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545703" w14:textId="305FEB85" w:rsidR="00AC39DB" w:rsidRPr="00C47CB0" w:rsidRDefault="00AC39DB" w:rsidP="00AC39DB">
      <w:pPr>
        <w:bidi/>
        <w:rPr>
          <w:sz w:val="28"/>
        </w:rPr>
      </w:pPr>
      <w:r w:rsidRPr="00C47CB0">
        <w:rPr>
          <w:rFonts w:cs="Arial" w:hint="eastAsia"/>
          <w:sz w:val="28"/>
          <w:szCs w:val="28"/>
          <w:rtl/>
        </w:rPr>
        <w:t>תלמוד</w:t>
      </w:r>
      <w:r w:rsidRPr="00C47CB0">
        <w:rPr>
          <w:rFonts w:cs="Arial"/>
          <w:sz w:val="28"/>
          <w:szCs w:val="28"/>
          <w:rtl/>
        </w:rPr>
        <w:t xml:space="preserve"> </w:t>
      </w:r>
      <w:r w:rsidRPr="00C47CB0">
        <w:rPr>
          <w:rFonts w:cs="Arial" w:hint="eastAsia"/>
          <w:sz w:val="28"/>
          <w:szCs w:val="28"/>
          <w:rtl/>
        </w:rPr>
        <w:t>ירושלמי</w:t>
      </w:r>
      <w:r w:rsidRPr="00C47CB0">
        <w:rPr>
          <w:rFonts w:cs="Arial"/>
          <w:sz w:val="28"/>
          <w:szCs w:val="28"/>
          <w:rtl/>
        </w:rPr>
        <w:t xml:space="preserve"> (</w:t>
      </w:r>
      <w:r w:rsidRPr="00C47CB0">
        <w:rPr>
          <w:rFonts w:cs="Arial" w:hint="eastAsia"/>
          <w:sz w:val="28"/>
          <w:szCs w:val="28"/>
          <w:rtl/>
        </w:rPr>
        <w:t>וילנא</w:t>
      </w:r>
      <w:r w:rsidRPr="00C47CB0">
        <w:rPr>
          <w:rFonts w:cs="Arial"/>
          <w:sz w:val="28"/>
          <w:szCs w:val="28"/>
          <w:rtl/>
        </w:rPr>
        <w:t xml:space="preserve">) </w:t>
      </w:r>
      <w:r w:rsidRPr="00C47CB0">
        <w:rPr>
          <w:rFonts w:cs="Arial" w:hint="eastAsia"/>
          <w:sz w:val="28"/>
          <w:szCs w:val="28"/>
          <w:rtl/>
        </w:rPr>
        <w:t>מסכת</w:t>
      </w:r>
      <w:r w:rsidRPr="00C47CB0">
        <w:rPr>
          <w:rFonts w:cs="Arial"/>
          <w:sz w:val="28"/>
          <w:szCs w:val="28"/>
          <w:rtl/>
        </w:rPr>
        <w:t xml:space="preserve"> </w:t>
      </w:r>
      <w:r w:rsidRPr="00C47CB0">
        <w:rPr>
          <w:rFonts w:cs="Arial" w:hint="eastAsia"/>
          <w:sz w:val="28"/>
          <w:szCs w:val="28"/>
          <w:rtl/>
        </w:rPr>
        <w:t>שבת</w:t>
      </w:r>
      <w:r w:rsidRPr="00C47CB0">
        <w:rPr>
          <w:rFonts w:cs="Arial"/>
          <w:sz w:val="28"/>
          <w:szCs w:val="28"/>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א</w:t>
      </w:r>
      <w:r w:rsidRPr="0008761C">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3F9B0B98" w14:textId="77777777" w:rsidR="00AC39DB" w:rsidRPr="0008761C" w:rsidRDefault="00AC39DB" w:rsidP="00AC39DB">
      <w:pPr>
        <w:bidi/>
        <w:rPr>
          <w:rFonts w:cs="Arial"/>
          <w:sz w:val="28"/>
          <w:szCs w:val="28"/>
        </w:rPr>
      </w:pPr>
      <w:r w:rsidRPr="0008761C">
        <w:rPr>
          <w:rFonts w:hint="cs"/>
          <w:sz w:val="28"/>
          <w:szCs w:val="28"/>
          <w:rtl/>
        </w:rPr>
        <w:t xml:space="preserve"> </w:t>
      </w:r>
      <w:r w:rsidRPr="00C47CB0">
        <w:rPr>
          <w:sz w:val="28"/>
          <w:szCs w:val="28"/>
          <w:rtl/>
        </w:rPr>
        <w:t>[</w:t>
      </w:r>
      <w:r w:rsidRPr="00C47CB0">
        <w:rPr>
          <w:rFonts w:cs="Arial" w:hint="eastAsia"/>
          <w:sz w:val="28"/>
          <w:szCs w:val="28"/>
          <w:rtl/>
        </w:rPr>
        <w:t>דף</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מתני</w:t>
      </w:r>
      <w:r w:rsidRPr="00C47CB0">
        <w:rPr>
          <w:rFonts w:cs="Arial"/>
          <w:sz w:val="28"/>
          <w:szCs w:val="28"/>
          <w:rtl/>
        </w:rPr>
        <w:t>'</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יציאות</w:t>
      </w:r>
      <w:r w:rsidRPr="00C47CB0">
        <w:rPr>
          <w:rFonts w:cs="Arial"/>
          <w:sz w:val="28"/>
          <w:szCs w:val="28"/>
          <w:rtl/>
        </w:rPr>
        <w:t xml:space="preserve"> </w:t>
      </w:r>
      <w:r w:rsidRPr="00C47CB0">
        <w:rPr>
          <w:rFonts w:cs="Arial" w:hint="eastAsia"/>
          <w:sz w:val="28"/>
          <w:szCs w:val="28"/>
          <w:rtl/>
        </w:rPr>
        <w:t>השבת</w:t>
      </w:r>
      <w:r w:rsidRPr="00C47CB0">
        <w:rPr>
          <w:rFonts w:cs="Arial"/>
          <w:sz w:val="28"/>
          <w:szCs w:val="28"/>
          <w:rtl/>
        </w:rPr>
        <w:t xml:space="preserve"> </w:t>
      </w:r>
      <w:r w:rsidRPr="00C47CB0">
        <w:rPr>
          <w:rFonts w:cs="Arial" w:hint="eastAsia"/>
          <w:sz w:val="28"/>
          <w:szCs w:val="28"/>
          <w:rtl/>
        </w:rPr>
        <w:t>שתים</w:t>
      </w:r>
      <w:r w:rsidRPr="00C47CB0">
        <w:rPr>
          <w:rFonts w:cs="Arial"/>
          <w:sz w:val="28"/>
          <w:szCs w:val="28"/>
          <w:rtl/>
        </w:rPr>
        <w:t xml:space="preserve"> </w:t>
      </w:r>
      <w:r w:rsidRPr="00C47CB0">
        <w:rPr>
          <w:rFonts w:cs="Arial" w:hint="eastAsia"/>
          <w:sz w:val="28"/>
          <w:szCs w:val="28"/>
          <w:rtl/>
        </w:rPr>
        <w:t>שהן</w:t>
      </w:r>
      <w:r w:rsidRPr="00C47CB0">
        <w:rPr>
          <w:rFonts w:cs="Arial"/>
          <w:sz w:val="28"/>
          <w:szCs w:val="28"/>
          <w:rtl/>
        </w:rPr>
        <w:t xml:space="preserve"> </w:t>
      </w:r>
      <w:r w:rsidRPr="00C47CB0">
        <w:rPr>
          <w:rFonts w:cs="Arial" w:hint="eastAsia"/>
          <w:sz w:val="28"/>
          <w:szCs w:val="28"/>
          <w:rtl/>
        </w:rPr>
        <w:t>ארבע</w:t>
      </w:r>
      <w:r w:rsidRPr="00C47CB0">
        <w:rPr>
          <w:rFonts w:cs="Arial"/>
          <w:sz w:val="28"/>
          <w:szCs w:val="28"/>
          <w:rtl/>
        </w:rPr>
        <w:t xml:space="preserve"> </w:t>
      </w:r>
      <w:r w:rsidRPr="00C47CB0">
        <w:rPr>
          <w:rFonts w:cs="Arial" w:hint="eastAsia"/>
          <w:sz w:val="28"/>
          <w:szCs w:val="28"/>
          <w:rtl/>
        </w:rPr>
        <w:t>בפנים</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ושתים</w:t>
      </w:r>
      <w:r w:rsidRPr="00C47CB0">
        <w:rPr>
          <w:rFonts w:cs="Arial"/>
          <w:sz w:val="28"/>
          <w:szCs w:val="28"/>
          <w:rtl/>
        </w:rPr>
        <w:t xml:space="preserve"> </w:t>
      </w:r>
      <w:r w:rsidRPr="00C47CB0">
        <w:rPr>
          <w:rFonts w:cs="Arial" w:hint="eastAsia"/>
          <w:sz w:val="28"/>
          <w:szCs w:val="28"/>
          <w:rtl/>
        </w:rPr>
        <w:t>שהן</w:t>
      </w:r>
      <w:r w:rsidRPr="00C47CB0">
        <w:rPr>
          <w:rFonts w:cs="Arial"/>
          <w:sz w:val="28"/>
          <w:szCs w:val="28"/>
          <w:rtl/>
        </w:rPr>
        <w:t xml:space="preserve"> </w:t>
      </w:r>
      <w:r w:rsidRPr="00C47CB0">
        <w:rPr>
          <w:rFonts w:cs="Arial" w:hint="eastAsia"/>
          <w:sz w:val="28"/>
          <w:szCs w:val="28"/>
          <w:rtl/>
        </w:rPr>
        <w:t>ארבע</w:t>
      </w:r>
      <w:r w:rsidRPr="00C47CB0">
        <w:rPr>
          <w:rFonts w:cs="Arial"/>
          <w:sz w:val="28"/>
          <w:szCs w:val="28"/>
          <w:rtl/>
        </w:rPr>
        <w:t xml:space="preserve"> </w:t>
      </w:r>
      <w:r w:rsidRPr="00C47CB0">
        <w:rPr>
          <w:rFonts w:cs="Arial" w:hint="eastAsia"/>
          <w:sz w:val="28"/>
          <w:szCs w:val="28"/>
          <w:rtl/>
        </w:rPr>
        <w:t>בחוץ</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באי</w:t>
      </w:r>
      <w:r w:rsidRPr="00C47CB0">
        <w:rPr>
          <w:rFonts w:cs="Arial"/>
          <w:sz w:val="28"/>
          <w:szCs w:val="28"/>
          <w:rtl/>
        </w:rPr>
        <w:t xml:space="preserve"> </w:t>
      </w:r>
      <w:r w:rsidRPr="00C47CB0">
        <w:rPr>
          <w:rFonts w:cs="Arial" w:hint="eastAsia"/>
          <w:sz w:val="28"/>
          <w:szCs w:val="28"/>
          <w:rtl/>
        </w:rPr>
        <w:t>זה</w:t>
      </w:r>
      <w:r w:rsidRPr="00C47CB0">
        <w:rPr>
          <w:rFonts w:cs="Arial"/>
          <w:sz w:val="28"/>
          <w:szCs w:val="28"/>
          <w:rtl/>
        </w:rPr>
        <w:t xml:space="preserve"> </w:t>
      </w:r>
      <w:r w:rsidRPr="00C47CB0">
        <w:rPr>
          <w:rFonts w:cs="Arial" w:hint="eastAsia"/>
          <w:sz w:val="28"/>
          <w:szCs w:val="28"/>
          <w:rtl/>
        </w:rPr>
        <w:t>צד</w:t>
      </w:r>
      <w:r w:rsidRPr="0008761C">
        <w:rPr>
          <w:rFonts w:cs="Arial" w:hint="cs"/>
          <w:sz w:val="28"/>
          <w:szCs w:val="28"/>
          <w:rtl/>
        </w:rPr>
        <w:t>?</w:t>
      </w:r>
      <w:r w:rsidRPr="00C47CB0">
        <w:rPr>
          <w:rFonts w:cs="Arial"/>
          <w:sz w:val="28"/>
          <w:szCs w:val="28"/>
        </w:rPr>
        <w:t xml:space="preserve"> </w:t>
      </w:r>
      <w:r w:rsidRPr="00C47CB0">
        <w:rPr>
          <w:rFonts w:cs="Arial" w:hint="eastAsia"/>
          <w:sz w:val="28"/>
          <w:szCs w:val="28"/>
          <w:rtl/>
        </w:rPr>
        <w:t>העני</w:t>
      </w:r>
      <w:r w:rsidRPr="00C47CB0">
        <w:rPr>
          <w:rFonts w:cs="Arial"/>
          <w:sz w:val="28"/>
          <w:szCs w:val="28"/>
          <w:rtl/>
        </w:rPr>
        <w:t xml:space="preserve"> </w:t>
      </w:r>
      <w:r w:rsidRPr="00C47CB0">
        <w:rPr>
          <w:rFonts w:cs="Arial" w:hint="eastAsia"/>
          <w:sz w:val="28"/>
          <w:szCs w:val="28"/>
          <w:rtl/>
        </w:rPr>
        <w:t>עומד</w:t>
      </w:r>
      <w:r w:rsidRPr="00C47CB0">
        <w:rPr>
          <w:rFonts w:cs="Arial"/>
          <w:sz w:val="28"/>
          <w:szCs w:val="28"/>
          <w:rtl/>
        </w:rPr>
        <w:t xml:space="preserve"> </w:t>
      </w:r>
      <w:r w:rsidRPr="00C47CB0">
        <w:rPr>
          <w:rFonts w:cs="Arial" w:hint="eastAsia"/>
          <w:sz w:val="28"/>
          <w:szCs w:val="28"/>
          <w:rtl/>
        </w:rPr>
        <w:t>בחוץ</w:t>
      </w:r>
      <w:r w:rsidRPr="00C47CB0">
        <w:rPr>
          <w:rFonts w:cs="Arial"/>
          <w:sz w:val="28"/>
          <w:szCs w:val="28"/>
          <w:rtl/>
        </w:rPr>
        <w:t xml:space="preserve"> </w:t>
      </w:r>
      <w:r w:rsidRPr="00C47CB0">
        <w:rPr>
          <w:rFonts w:cs="Arial" w:hint="eastAsia"/>
          <w:sz w:val="28"/>
          <w:szCs w:val="28"/>
          <w:rtl/>
        </w:rPr>
        <w:t>ובעל</w:t>
      </w:r>
      <w:r w:rsidRPr="00C47CB0">
        <w:rPr>
          <w:rFonts w:cs="Arial"/>
          <w:sz w:val="28"/>
          <w:szCs w:val="28"/>
          <w:rtl/>
        </w:rPr>
        <w:t xml:space="preserve"> </w:t>
      </w:r>
      <w:r w:rsidRPr="00C47CB0">
        <w:rPr>
          <w:rFonts w:cs="Arial" w:hint="eastAsia"/>
          <w:sz w:val="28"/>
          <w:szCs w:val="28"/>
          <w:rtl/>
        </w:rPr>
        <w:t>הבית</w:t>
      </w:r>
      <w:r w:rsidRPr="00C47CB0">
        <w:rPr>
          <w:rFonts w:cs="Arial"/>
          <w:sz w:val="28"/>
          <w:szCs w:val="28"/>
          <w:rtl/>
        </w:rPr>
        <w:t xml:space="preserve"> </w:t>
      </w:r>
      <w:r w:rsidRPr="00C47CB0">
        <w:rPr>
          <w:rFonts w:cs="Arial" w:hint="eastAsia"/>
          <w:sz w:val="28"/>
          <w:szCs w:val="28"/>
          <w:rtl/>
        </w:rPr>
        <w:t>בפנים</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פשט</w:t>
      </w:r>
      <w:r w:rsidRPr="00C47CB0">
        <w:rPr>
          <w:rFonts w:cs="Arial"/>
          <w:sz w:val="28"/>
          <w:szCs w:val="28"/>
          <w:rtl/>
        </w:rPr>
        <w:t xml:space="preserve"> </w:t>
      </w:r>
      <w:r w:rsidRPr="00C47CB0">
        <w:rPr>
          <w:rFonts w:cs="Arial" w:hint="eastAsia"/>
          <w:sz w:val="28"/>
          <w:szCs w:val="28"/>
          <w:rtl/>
        </w:rPr>
        <w:t>העני</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ידו</w:t>
      </w:r>
      <w:r w:rsidRPr="00C47CB0">
        <w:rPr>
          <w:rFonts w:cs="Arial"/>
          <w:sz w:val="28"/>
          <w:szCs w:val="28"/>
          <w:rtl/>
        </w:rPr>
        <w:t xml:space="preserve"> </w:t>
      </w:r>
      <w:r w:rsidRPr="00C47CB0">
        <w:rPr>
          <w:rFonts w:cs="Arial" w:hint="eastAsia"/>
          <w:sz w:val="28"/>
          <w:szCs w:val="28"/>
          <w:rtl/>
        </w:rPr>
        <w:t>לפנים</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ונתן</w:t>
      </w:r>
      <w:r w:rsidRPr="00C47CB0">
        <w:rPr>
          <w:rFonts w:cs="Arial"/>
          <w:sz w:val="28"/>
          <w:szCs w:val="28"/>
          <w:rtl/>
        </w:rPr>
        <w:t xml:space="preserve"> </w:t>
      </w:r>
      <w:r w:rsidRPr="00C47CB0">
        <w:rPr>
          <w:rFonts w:cs="Arial" w:hint="eastAsia"/>
          <w:sz w:val="28"/>
          <w:szCs w:val="28"/>
          <w:rtl/>
        </w:rPr>
        <w:t>לתוך</w:t>
      </w:r>
      <w:r w:rsidRPr="00C47CB0">
        <w:rPr>
          <w:rFonts w:cs="Arial"/>
          <w:sz w:val="28"/>
          <w:szCs w:val="28"/>
          <w:rtl/>
        </w:rPr>
        <w:t xml:space="preserve"> </w:t>
      </w:r>
      <w:r w:rsidRPr="00C47CB0">
        <w:rPr>
          <w:rFonts w:cs="Arial" w:hint="eastAsia"/>
          <w:sz w:val="28"/>
          <w:szCs w:val="28"/>
          <w:rtl/>
        </w:rPr>
        <w:t>ידו</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בעל</w:t>
      </w:r>
      <w:r w:rsidRPr="00C47CB0">
        <w:rPr>
          <w:rFonts w:cs="Arial"/>
          <w:sz w:val="28"/>
          <w:szCs w:val="28"/>
          <w:rtl/>
        </w:rPr>
        <w:t xml:space="preserve"> </w:t>
      </w:r>
      <w:r w:rsidRPr="00C47CB0">
        <w:rPr>
          <w:rFonts w:cs="Arial" w:hint="eastAsia"/>
          <w:sz w:val="28"/>
          <w:szCs w:val="28"/>
          <w:rtl/>
        </w:rPr>
        <w:t>הבית</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שנטל</w:t>
      </w:r>
      <w:r w:rsidRPr="00C47CB0">
        <w:rPr>
          <w:rFonts w:cs="Arial"/>
          <w:sz w:val="28"/>
          <w:szCs w:val="28"/>
          <w:rtl/>
        </w:rPr>
        <w:t xml:space="preserve"> </w:t>
      </w:r>
      <w:r w:rsidRPr="00C47CB0">
        <w:rPr>
          <w:rFonts w:cs="Arial" w:hint="eastAsia"/>
          <w:sz w:val="28"/>
          <w:szCs w:val="28"/>
          <w:rtl/>
        </w:rPr>
        <w:t>מתוכה</w:t>
      </w:r>
      <w:r w:rsidRPr="00C47CB0">
        <w:rPr>
          <w:rFonts w:cs="Arial"/>
          <w:sz w:val="28"/>
          <w:szCs w:val="28"/>
          <w:rtl/>
        </w:rPr>
        <w:t xml:space="preserve"> </w:t>
      </w:r>
      <w:r w:rsidRPr="00C47CB0">
        <w:rPr>
          <w:rFonts w:cs="Arial" w:hint="eastAsia"/>
          <w:sz w:val="28"/>
          <w:szCs w:val="28"/>
          <w:rtl/>
        </w:rPr>
        <w:t>והוציא</w:t>
      </w:r>
      <w:r w:rsidRPr="0008761C">
        <w:rPr>
          <w:rFonts w:cs="Arial" w:hint="cs"/>
          <w:sz w:val="28"/>
          <w:szCs w:val="28"/>
          <w:rtl/>
        </w:rPr>
        <w:t>.</w:t>
      </w:r>
      <w:r w:rsidRPr="00C47CB0">
        <w:rPr>
          <w:rFonts w:cs="Arial"/>
          <w:sz w:val="28"/>
          <w:szCs w:val="28"/>
          <w:rtl/>
        </w:rPr>
        <w:t xml:space="preserve"> העני </w:t>
      </w:r>
      <w:r w:rsidRPr="00C47CB0">
        <w:rPr>
          <w:rFonts w:cs="Arial" w:hint="eastAsia"/>
          <w:sz w:val="28"/>
          <w:szCs w:val="28"/>
          <w:rtl/>
        </w:rPr>
        <w:t>חייב</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ובעל</w:t>
      </w:r>
      <w:r w:rsidRPr="00C47CB0">
        <w:rPr>
          <w:rFonts w:cs="Arial"/>
          <w:sz w:val="28"/>
          <w:szCs w:val="28"/>
          <w:rtl/>
        </w:rPr>
        <w:t xml:space="preserve"> </w:t>
      </w:r>
      <w:r w:rsidRPr="00C47CB0">
        <w:rPr>
          <w:rFonts w:cs="Arial" w:hint="eastAsia"/>
          <w:sz w:val="28"/>
          <w:szCs w:val="28"/>
          <w:rtl/>
        </w:rPr>
        <w:t>הבית</w:t>
      </w:r>
      <w:r w:rsidRPr="00C47CB0">
        <w:rPr>
          <w:rFonts w:cs="Arial"/>
          <w:sz w:val="28"/>
          <w:szCs w:val="28"/>
          <w:rtl/>
        </w:rPr>
        <w:t xml:space="preserve"> </w:t>
      </w:r>
      <w:r w:rsidRPr="00C47CB0">
        <w:rPr>
          <w:rFonts w:cs="Arial" w:hint="eastAsia"/>
          <w:sz w:val="28"/>
          <w:szCs w:val="28"/>
          <w:rtl/>
        </w:rPr>
        <w:t>פטור</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פשט</w:t>
      </w:r>
      <w:r w:rsidRPr="00C47CB0">
        <w:rPr>
          <w:rFonts w:cs="Arial"/>
          <w:sz w:val="28"/>
          <w:szCs w:val="28"/>
          <w:rtl/>
        </w:rPr>
        <w:t xml:space="preserve"> </w:t>
      </w:r>
      <w:r w:rsidRPr="00C47CB0">
        <w:rPr>
          <w:rFonts w:cs="Arial" w:hint="eastAsia"/>
          <w:sz w:val="28"/>
          <w:szCs w:val="28"/>
          <w:rtl/>
        </w:rPr>
        <w:t>בעל</w:t>
      </w:r>
      <w:r w:rsidRPr="00C47CB0">
        <w:rPr>
          <w:rFonts w:cs="Arial"/>
          <w:sz w:val="28"/>
          <w:szCs w:val="28"/>
          <w:rtl/>
        </w:rPr>
        <w:t xml:space="preserve"> </w:t>
      </w:r>
      <w:r w:rsidRPr="00C47CB0">
        <w:rPr>
          <w:rFonts w:cs="Arial" w:hint="eastAsia"/>
          <w:sz w:val="28"/>
          <w:szCs w:val="28"/>
          <w:rtl/>
        </w:rPr>
        <w:t>הבית</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ידו</w:t>
      </w:r>
      <w:r w:rsidRPr="00C47CB0">
        <w:rPr>
          <w:rFonts w:cs="Arial"/>
          <w:sz w:val="28"/>
          <w:szCs w:val="28"/>
          <w:rtl/>
        </w:rPr>
        <w:t xml:space="preserve"> </w:t>
      </w:r>
      <w:r w:rsidRPr="00C47CB0">
        <w:rPr>
          <w:rFonts w:cs="Arial" w:hint="eastAsia"/>
          <w:sz w:val="28"/>
          <w:szCs w:val="28"/>
          <w:rtl/>
        </w:rPr>
        <w:t>לחוץ</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ונתן</w:t>
      </w:r>
      <w:r w:rsidRPr="00C47CB0">
        <w:rPr>
          <w:rFonts w:cs="Arial"/>
          <w:sz w:val="28"/>
          <w:szCs w:val="28"/>
          <w:rtl/>
        </w:rPr>
        <w:t xml:space="preserve"> </w:t>
      </w:r>
      <w:r w:rsidRPr="00C47CB0">
        <w:rPr>
          <w:rFonts w:cs="Arial" w:hint="eastAsia"/>
          <w:sz w:val="28"/>
          <w:szCs w:val="28"/>
          <w:rtl/>
        </w:rPr>
        <w:t>לתוך</w:t>
      </w:r>
      <w:r w:rsidRPr="00C47CB0">
        <w:rPr>
          <w:rFonts w:cs="Arial"/>
          <w:sz w:val="28"/>
          <w:szCs w:val="28"/>
          <w:rtl/>
        </w:rPr>
        <w:t xml:space="preserve"> </w:t>
      </w:r>
      <w:r w:rsidRPr="00C47CB0">
        <w:rPr>
          <w:rFonts w:cs="Arial" w:hint="eastAsia"/>
          <w:sz w:val="28"/>
          <w:szCs w:val="28"/>
          <w:rtl/>
        </w:rPr>
        <w:t>ידו</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עני</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שנטל</w:t>
      </w:r>
      <w:r w:rsidRPr="00C47CB0">
        <w:rPr>
          <w:rFonts w:cs="Arial"/>
          <w:sz w:val="28"/>
          <w:szCs w:val="28"/>
          <w:rtl/>
        </w:rPr>
        <w:t xml:space="preserve"> </w:t>
      </w:r>
      <w:r w:rsidRPr="00C47CB0">
        <w:rPr>
          <w:rFonts w:cs="Arial" w:hint="eastAsia"/>
          <w:sz w:val="28"/>
          <w:szCs w:val="28"/>
          <w:rtl/>
        </w:rPr>
        <w:t>מתוכה</w:t>
      </w:r>
      <w:r w:rsidRPr="00C47CB0">
        <w:rPr>
          <w:rFonts w:cs="Arial"/>
          <w:sz w:val="28"/>
          <w:szCs w:val="28"/>
          <w:rtl/>
        </w:rPr>
        <w:t xml:space="preserve"> </w:t>
      </w:r>
      <w:r w:rsidRPr="00C47CB0">
        <w:rPr>
          <w:rFonts w:cs="Arial" w:hint="eastAsia"/>
          <w:sz w:val="28"/>
          <w:szCs w:val="28"/>
          <w:rtl/>
        </w:rPr>
        <w:t>והכניס</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בעל</w:t>
      </w:r>
      <w:r w:rsidRPr="00C47CB0">
        <w:rPr>
          <w:rFonts w:cs="Arial"/>
          <w:sz w:val="28"/>
          <w:szCs w:val="28"/>
          <w:rtl/>
        </w:rPr>
        <w:t xml:space="preserve"> </w:t>
      </w:r>
      <w:r w:rsidRPr="00C47CB0">
        <w:rPr>
          <w:rFonts w:cs="Arial" w:hint="eastAsia"/>
          <w:sz w:val="28"/>
          <w:szCs w:val="28"/>
          <w:rtl/>
        </w:rPr>
        <w:t>הבית</w:t>
      </w:r>
      <w:r w:rsidRPr="00C47CB0">
        <w:rPr>
          <w:rFonts w:cs="Arial"/>
          <w:sz w:val="28"/>
          <w:szCs w:val="28"/>
          <w:rtl/>
        </w:rPr>
        <w:t xml:space="preserve"> </w:t>
      </w:r>
      <w:r w:rsidRPr="00C47CB0">
        <w:rPr>
          <w:rFonts w:cs="Arial" w:hint="eastAsia"/>
          <w:sz w:val="28"/>
          <w:szCs w:val="28"/>
          <w:rtl/>
        </w:rPr>
        <w:t>חייב</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והעני</w:t>
      </w:r>
      <w:r w:rsidRPr="00C47CB0">
        <w:rPr>
          <w:rFonts w:cs="Arial"/>
          <w:sz w:val="28"/>
          <w:szCs w:val="28"/>
          <w:rtl/>
        </w:rPr>
        <w:t xml:space="preserve"> </w:t>
      </w:r>
      <w:r w:rsidRPr="00C47CB0">
        <w:rPr>
          <w:rFonts w:cs="Arial" w:hint="eastAsia"/>
          <w:sz w:val="28"/>
          <w:szCs w:val="28"/>
          <w:rtl/>
        </w:rPr>
        <w:t>פטור</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פשט</w:t>
      </w:r>
      <w:r w:rsidRPr="00C47CB0">
        <w:rPr>
          <w:rFonts w:cs="Arial"/>
          <w:sz w:val="28"/>
          <w:szCs w:val="28"/>
          <w:rtl/>
        </w:rPr>
        <w:t xml:space="preserve"> </w:t>
      </w:r>
      <w:r w:rsidRPr="00C47CB0">
        <w:rPr>
          <w:rFonts w:cs="Arial" w:hint="eastAsia"/>
          <w:sz w:val="28"/>
          <w:szCs w:val="28"/>
          <w:rtl/>
        </w:rPr>
        <w:t>העני</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ידו</w:t>
      </w:r>
      <w:r w:rsidRPr="00C47CB0">
        <w:rPr>
          <w:rFonts w:cs="Arial"/>
          <w:sz w:val="28"/>
          <w:szCs w:val="28"/>
          <w:rtl/>
        </w:rPr>
        <w:t xml:space="preserve"> </w:t>
      </w:r>
      <w:r w:rsidRPr="00C47CB0">
        <w:rPr>
          <w:rFonts w:cs="Arial" w:hint="eastAsia"/>
          <w:sz w:val="28"/>
          <w:szCs w:val="28"/>
          <w:rtl/>
        </w:rPr>
        <w:t>לפנים</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ונטל</w:t>
      </w:r>
      <w:r w:rsidRPr="00C47CB0">
        <w:rPr>
          <w:rFonts w:cs="Arial"/>
          <w:sz w:val="28"/>
          <w:szCs w:val="28"/>
          <w:rtl/>
        </w:rPr>
        <w:t xml:space="preserve"> </w:t>
      </w:r>
      <w:r w:rsidRPr="00C47CB0">
        <w:rPr>
          <w:rFonts w:cs="Arial" w:hint="eastAsia"/>
          <w:sz w:val="28"/>
          <w:szCs w:val="28"/>
          <w:rtl/>
        </w:rPr>
        <w:t>בעל</w:t>
      </w:r>
      <w:r w:rsidRPr="00C47CB0">
        <w:rPr>
          <w:rFonts w:cs="Arial"/>
          <w:sz w:val="28"/>
          <w:szCs w:val="28"/>
          <w:rtl/>
        </w:rPr>
        <w:t xml:space="preserve"> </w:t>
      </w:r>
      <w:r w:rsidRPr="00C47CB0">
        <w:rPr>
          <w:rFonts w:cs="Arial" w:hint="eastAsia"/>
          <w:sz w:val="28"/>
          <w:szCs w:val="28"/>
          <w:rtl/>
        </w:rPr>
        <w:t>הבית</w:t>
      </w:r>
      <w:r w:rsidRPr="00C47CB0">
        <w:rPr>
          <w:rFonts w:cs="Arial"/>
          <w:sz w:val="28"/>
          <w:szCs w:val="28"/>
          <w:rtl/>
        </w:rPr>
        <w:t xml:space="preserve"> </w:t>
      </w:r>
      <w:r w:rsidRPr="00C47CB0">
        <w:rPr>
          <w:rFonts w:cs="Arial" w:hint="eastAsia"/>
          <w:sz w:val="28"/>
          <w:szCs w:val="28"/>
          <w:rtl/>
        </w:rPr>
        <w:t>מתוכה</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שנתן</w:t>
      </w:r>
      <w:r w:rsidRPr="00C47CB0">
        <w:rPr>
          <w:rFonts w:cs="Arial"/>
          <w:sz w:val="28"/>
          <w:szCs w:val="28"/>
          <w:rtl/>
        </w:rPr>
        <w:t xml:space="preserve"> </w:t>
      </w:r>
      <w:r w:rsidRPr="00C47CB0">
        <w:rPr>
          <w:rFonts w:cs="Arial" w:hint="eastAsia"/>
          <w:sz w:val="28"/>
          <w:szCs w:val="28"/>
          <w:rtl/>
        </w:rPr>
        <w:t>לתוכה</w:t>
      </w:r>
      <w:r w:rsidRPr="00C47CB0">
        <w:rPr>
          <w:rFonts w:cs="Arial"/>
          <w:sz w:val="28"/>
          <w:szCs w:val="28"/>
          <w:rtl/>
        </w:rPr>
        <w:t xml:space="preserve"> </w:t>
      </w:r>
      <w:r w:rsidRPr="00C47CB0">
        <w:rPr>
          <w:rFonts w:cs="Arial" w:hint="eastAsia"/>
          <w:sz w:val="28"/>
          <w:szCs w:val="28"/>
          <w:rtl/>
        </w:rPr>
        <w:t>והוציא</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שניהן</w:t>
      </w:r>
      <w:r w:rsidRPr="00C47CB0">
        <w:rPr>
          <w:rFonts w:cs="Arial"/>
          <w:sz w:val="28"/>
          <w:szCs w:val="28"/>
          <w:rtl/>
        </w:rPr>
        <w:t xml:space="preserve"> </w:t>
      </w:r>
      <w:r w:rsidRPr="00C47CB0">
        <w:rPr>
          <w:rFonts w:cs="Arial" w:hint="eastAsia"/>
          <w:sz w:val="28"/>
          <w:szCs w:val="28"/>
          <w:rtl/>
        </w:rPr>
        <w:t>פטורין</w:t>
      </w:r>
      <w:r w:rsidRPr="0008761C">
        <w:rPr>
          <w:rFonts w:cs="Arial" w:hint="cs"/>
          <w:sz w:val="28"/>
          <w:szCs w:val="28"/>
          <w:rtl/>
        </w:rPr>
        <w:t>.</w:t>
      </w:r>
      <w:r w:rsidRPr="00C47CB0">
        <w:rPr>
          <w:rFonts w:cs="Arial"/>
          <w:sz w:val="28"/>
          <w:szCs w:val="28"/>
        </w:rPr>
        <w:t xml:space="preserve"> </w:t>
      </w:r>
      <w:r w:rsidRPr="00C47CB0">
        <w:rPr>
          <w:rFonts w:cs="Arial" w:hint="eastAsia"/>
          <w:sz w:val="28"/>
          <w:szCs w:val="28"/>
          <w:rtl/>
        </w:rPr>
        <w:t>פשט</w:t>
      </w:r>
      <w:r w:rsidRPr="00C47CB0">
        <w:rPr>
          <w:rFonts w:cs="Arial"/>
          <w:sz w:val="28"/>
          <w:szCs w:val="28"/>
          <w:rtl/>
        </w:rPr>
        <w:t xml:space="preserve"> </w:t>
      </w:r>
      <w:r w:rsidRPr="00C47CB0">
        <w:rPr>
          <w:rFonts w:cs="Arial" w:hint="eastAsia"/>
          <w:sz w:val="28"/>
          <w:szCs w:val="28"/>
          <w:rtl/>
        </w:rPr>
        <w:t>בעל</w:t>
      </w:r>
      <w:r w:rsidRPr="00C47CB0">
        <w:rPr>
          <w:rFonts w:cs="Arial"/>
          <w:sz w:val="28"/>
          <w:szCs w:val="28"/>
          <w:rtl/>
        </w:rPr>
        <w:t xml:space="preserve"> </w:t>
      </w:r>
      <w:r w:rsidRPr="00C47CB0">
        <w:rPr>
          <w:rFonts w:cs="Arial" w:hint="eastAsia"/>
          <w:sz w:val="28"/>
          <w:szCs w:val="28"/>
          <w:rtl/>
        </w:rPr>
        <w:t>הבית</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ידו</w:t>
      </w:r>
      <w:r w:rsidRPr="00C47CB0">
        <w:rPr>
          <w:rFonts w:cs="Arial"/>
          <w:sz w:val="28"/>
          <w:szCs w:val="28"/>
          <w:rtl/>
        </w:rPr>
        <w:t xml:space="preserve"> </w:t>
      </w:r>
      <w:r w:rsidRPr="00C47CB0">
        <w:rPr>
          <w:rFonts w:cs="Arial" w:hint="eastAsia"/>
          <w:sz w:val="28"/>
          <w:szCs w:val="28"/>
          <w:rtl/>
        </w:rPr>
        <w:t>לחוץ</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ונטל</w:t>
      </w:r>
      <w:r w:rsidRPr="00C47CB0">
        <w:rPr>
          <w:rFonts w:cs="Arial"/>
          <w:sz w:val="28"/>
          <w:szCs w:val="28"/>
          <w:rtl/>
        </w:rPr>
        <w:t xml:space="preserve"> </w:t>
      </w:r>
      <w:r w:rsidRPr="00C47CB0">
        <w:rPr>
          <w:rFonts w:cs="Arial" w:hint="eastAsia"/>
          <w:sz w:val="28"/>
          <w:szCs w:val="28"/>
          <w:rtl/>
        </w:rPr>
        <w:t>העני</w:t>
      </w:r>
      <w:r w:rsidRPr="00C47CB0">
        <w:rPr>
          <w:rFonts w:cs="Arial"/>
          <w:sz w:val="28"/>
          <w:szCs w:val="28"/>
          <w:rtl/>
        </w:rPr>
        <w:t xml:space="preserve"> </w:t>
      </w:r>
      <w:r w:rsidRPr="00C47CB0">
        <w:rPr>
          <w:rFonts w:cs="Arial" w:hint="eastAsia"/>
          <w:sz w:val="28"/>
          <w:szCs w:val="28"/>
          <w:rtl/>
        </w:rPr>
        <w:t>מתוכה</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שנתן</w:t>
      </w:r>
      <w:r w:rsidRPr="00C47CB0">
        <w:rPr>
          <w:rFonts w:cs="Arial"/>
          <w:sz w:val="28"/>
          <w:szCs w:val="28"/>
          <w:rtl/>
        </w:rPr>
        <w:t xml:space="preserve"> </w:t>
      </w:r>
      <w:r w:rsidRPr="00C47CB0">
        <w:rPr>
          <w:rFonts w:cs="Arial" w:hint="eastAsia"/>
          <w:sz w:val="28"/>
          <w:szCs w:val="28"/>
          <w:rtl/>
        </w:rPr>
        <w:t>לתוכה</w:t>
      </w:r>
      <w:r w:rsidRPr="00C47CB0">
        <w:rPr>
          <w:rFonts w:cs="Arial"/>
          <w:sz w:val="28"/>
          <w:szCs w:val="28"/>
          <w:rtl/>
        </w:rPr>
        <w:t xml:space="preserve"> </w:t>
      </w:r>
      <w:r w:rsidRPr="00C47CB0">
        <w:rPr>
          <w:rFonts w:cs="Arial" w:hint="eastAsia"/>
          <w:sz w:val="28"/>
          <w:szCs w:val="28"/>
          <w:rtl/>
        </w:rPr>
        <w:t>והכניס</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שניהן</w:t>
      </w:r>
      <w:r w:rsidRPr="00C47CB0">
        <w:rPr>
          <w:rFonts w:cs="Arial"/>
          <w:sz w:val="28"/>
          <w:szCs w:val="28"/>
          <w:rtl/>
        </w:rPr>
        <w:t xml:space="preserve"> </w:t>
      </w:r>
      <w:r w:rsidRPr="00C47CB0">
        <w:rPr>
          <w:rFonts w:cs="Arial" w:hint="eastAsia"/>
          <w:sz w:val="28"/>
          <w:szCs w:val="28"/>
          <w:rtl/>
        </w:rPr>
        <w:t>פטורין</w:t>
      </w:r>
      <w:r w:rsidRPr="00C47CB0">
        <w:rPr>
          <w:rFonts w:cs="Arial"/>
          <w:sz w:val="28"/>
          <w:szCs w:val="28"/>
          <w:rtl/>
        </w:rPr>
        <w:t>:</w:t>
      </w:r>
    </w:p>
    <w:p w14:paraId="3A18A9A6" w14:textId="57D4A61A" w:rsidR="00AC39DB" w:rsidRPr="00C47CB0" w:rsidRDefault="00AC39DB" w:rsidP="002744A3">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F3528A">
        <w:rPr>
          <w:rFonts w:cs="Arial" w:hint="cs"/>
          <w:b/>
          <w:bCs/>
          <w:sz w:val="24"/>
          <w:szCs w:val="24"/>
          <w:rtl/>
        </w:rPr>
        <w:t>תנן, יציאות</w:t>
      </w:r>
      <w:r w:rsidRPr="00F3528A">
        <w:rPr>
          <w:rFonts w:cs="Arial"/>
          <w:b/>
          <w:bCs/>
          <w:sz w:val="24"/>
          <w:szCs w:val="24"/>
          <w:rtl/>
        </w:rPr>
        <w:t xml:space="preserve"> </w:t>
      </w:r>
      <w:r w:rsidRPr="00F3528A">
        <w:rPr>
          <w:rFonts w:cs="Arial" w:hint="cs"/>
          <w:b/>
          <w:bCs/>
          <w:sz w:val="24"/>
          <w:szCs w:val="24"/>
          <w:rtl/>
        </w:rPr>
        <w:t>השבת</w:t>
      </w:r>
      <w:r w:rsidRPr="00F3528A">
        <w:rPr>
          <w:rFonts w:cs="Arial"/>
          <w:b/>
          <w:bCs/>
          <w:sz w:val="24"/>
          <w:szCs w:val="24"/>
          <w:rtl/>
        </w:rPr>
        <w:t xml:space="preserve"> </w:t>
      </w:r>
      <w:r w:rsidRPr="00F3528A">
        <w:rPr>
          <w:rFonts w:cs="Arial" w:hint="cs"/>
          <w:b/>
          <w:bCs/>
          <w:sz w:val="24"/>
          <w:szCs w:val="24"/>
          <w:rtl/>
        </w:rPr>
        <w:t>שתים</w:t>
      </w:r>
      <w:r w:rsidRPr="00F3528A">
        <w:rPr>
          <w:rFonts w:cs="Arial"/>
          <w:b/>
          <w:bCs/>
          <w:sz w:val="24"/>
          <w:szCs w:val="24"/>
          <w:rtl/>
        </w:rPr>
        <w:t xml:space="preserve"> </w:t>
      </w:r>
      <w:r w:rsidRPr="00F3528A">
        <w:rPr>
          <w:rFonts w:cs="Arial" w:hint="cs"/>
          <w:b/>
          <w:bCs/>
          <w:sz w:val="24"/>
          <w:szCs w:val="24"/>
          <w:rtl/>
        </w:rPr>
        <w:t>שהן</w:t>
      </w:r>
      <w:r w:rsidRPr="00F3528A">
        <w:rPr>
          <w:rFonts w:cs="Arial"/>
          <w:b/>
          <w:bCs/>
          <w:sz w:val="24"/>
          <w:szCs w:val="24"/>
          <w:rtl/>
        </w:rPr>
        <w:t xml:space="preserve"> </w:t>
      </w:r>
      <w:r w:rsidRPr="00F3528A">
        <w:rPr>
          <w:rFonts w:cs="Arial" w:hint="cs"/>
          <w:b/>
          <w:bCs/>
          <w:sz w:val="24"/>
          <w:szCs w:val="24"/>
          <w:rtl/>
        </w:rPr>
        <w:t>ארבע</w:t>
      </w:r>
      <w:r w:rsidRPr="00F3528A">
        <w:rPr>
          <w:rFonts w:cs="Arial"/>
          <w:b/>
          <w:bCs/>
          <w:sz w:val="24"/>
          <w:szCs w:val="24"/>
          <w:rtl/>
        </w:rPr>
        <w:t xml:space="preserve"> </w:t>
      </w:r>
      <w:r w:rsidRPr="00F3528A">
        <w:rPr>
          <w:rFonts w:cs="Arial" w:hint="cs"/>
          <w:b/>
          <w:bCs/>
          <w:sz w:val="24"/>
          <w:szCs w:val="24"/>
          <w:rtl/>
        </w:rPr>
        <w:t>בפנים,</w:t>
      </w:r>
      <w:r w:rsidRPr="00F3528A">
        <w:rPr>
          <w:rFonts w:cs="Arial"/>
          <w:b/>
          <w:bCs/>
          <w:sz w:val="24"/>
          <w:szCs w:val="24"/>
          <w:rtl/>
        </w:rPr>
        <w:t xml:space="preserve"> </w:t>
      </w:r>
      <w:r w:rsidRPr="00F3528A">
        <w:rPr>
          <w:rFonts w:cs="Arial" w:hint="cs"/>
          <w:b/>
          <w:bCs/>
          <w:sz w:val="24"/>
          <w:szCs w:val="24"/>
          <w:rtl/>
        </w:rPr>
        <w:t>ושתים</w:t>
      </w:r>
      <w:r w:rsidRPr="00F3528A">
        <w:rPr>
          <w:rFonts w:cs="Arial"/>
          <w:b/>
          <w:bCs/>
          <w:sz w:val="24"/>
          <w:szCs w:val="24"/>
          <w:rtl/>
        </w:rPr>
        <w:t xml:space="preserve"> </w:t>
      </w:r>
      <w:r w:rsidRPr="00F3528A">
        <w:rPr>
          <w:rFonts w:cs="Arial" w:hint="cs"/>
          <w:b/>
          <w:bCs/>
          <w:sz w:val="24"/>
          <w:szCs w:val="24"/>
          <w:rtl/>
        </w:rPr>
        <w:t>שהן</w:t>
      </w:r>
      <w:r w:rsidRPr="00F3528A">
        <w:rPr>
          <w:rFonts w:cs="Arial"/>
          <w:b/>
          <w:bCs/>
          <w:sz w:val="24"/>
          <w:szCs w:val="24"/>
          <w:rtl/>
        </w:rPr>
        <w:t xml:space="preserve"> </w:t>
      </w:r>
      <w:r w:rsidRPr="00F3528A">
        <w:rPr>
          <w:rFonts w:cs="Arial" w:hint="cs"/>
          <w:b/>
          <w:bCs/>
          <w:sz w:val="24"/>
          <w:szCs w:val="24"/>
          <w:rtl/>
        </w:rPr>
        <w:t>ארבע</w:t>
      </w:r>
      <w:r w:rsidRPr="00F3528A">
        <w:rPr>
          <w:rFonts w:cs="Arial"/>
          <w:b/>
          <w:bCs/>
          <w:sz w:val="24"/>
          <w:szCs w:val="24"/>
          <w:rtl/>
        </w:rPr>
        <w:t xml:space="preserve"> </w:t>
      </w:r>
      <w:r w:rsidRPr="00F3528A">
        <w:rPr>
          <w:rFonts w:cs="Arial" w:hint="cs"/>
          <w:b/>
          <w:bCs/>
          <w:sz w:val="24"/>
          <w:szCs w:val="24"/>
          <w:rtl/>
        </w:rPr>
        <w:t>בחוץ.</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שתים</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ארבע</w:t>
      </w:r>
      <w:r w:rsidRPr="00C47CB0">
        <w:rPr>
          <w:rFonts w:cs="Arial"/>
          <w:sz w:val="24"/>
          <w:szCs w:val="24"/>
          <w:rtl/>
        </w:rPr>
        <w:t xml:space="preserve"> </w:t>
      </w:r>
      <w:r w:rsidRPr="00F3528A">
        <w:rPr>
          <w:rFonts w:cs="Arial" w:hint="cs"/>
          <w:b/>
          <w:bCs/>
          <w:sz w:val="24"/>
          <w:szCs w:val="24"/>
          <w:rtl/>
        </w:rPr>
        <w:t>בפנים ושתים שהן ארבע בחוץ?</w:t>
      </w:r>
      <w:r w:rsidRPr="00F3528A">
        <w:rPr>
          <w:rFonts w:cs="Arial"/>
          <w:b/>
          <w:bCs/>
          <w:sz w:val="24"/>
          <w:szCs w:val="24"/>
          <w:rtl/>
        </w:rPr>
        <w:t xml:space="preserve"> </w:t>
      </w:r>
      <w:r w:rsidRPr="00F3528A">
        <w:rPr>
          <w:rFonts w:cs="Arial" w:hint="cs"/>
          <w:b/>
          <w:bCs/>
          <w:sz w:val="24"/>
          <w:szCs w:val="24"/>
          <w:rtl/>
        </w:rPr>
        <w:t>האם הכוונה</w:t>
      </w:r>
      <w:r w:rsidRPr="0008761C">
        <w:rPr>
          <w:rFonts w:cs="Arial" w:hint="cs"/>
          <w:sz w:val="24"/>
          <w:szCs w:val="24"/>
          <w:rtl/>
        </w:rPr>
        <w:t xml:space="preserve"> </w:t>
      </w:r>
      <w:r w:rsidRPr="00C47CB0">
        <w:rPr>
          <w:rFonts w:cs="Arial" w:hint="eastAsia"/>
          <w:sz w:val="24"/>
          <w:szCs w:val="24"/>
          <w:rtl/>
        </w:rPr>
        <w:t>שתים</w:t>
      </w:r>
      <w:r w:rsidRPr="00C47CB0">
        <w:rPr>
          <w:rFonts w:cs="Arial"/>
          <w:sz w:val="24"/>
          <w:szCs w:val="24"/>
          <w:rtl/>
        </w:rPr>
        <w:t xml:space="preserve"> </w:t>
      </w:r>
      <w:r w:rsidRPr="00C47CB0">
        <w:rPr>
          <w:rFonts w:cs="Arial" w:hint="eastAsia"/>
          <w:sz w:val="24"/>
          <w:szCs w:val="24"/>
          <w:rtl/>
        </w:rPr>
        <w:t>לחיוב</w:t>
      </w:r>
      <w:r w:rsidRPr="00C47CB0">
        <w:rPr>
          <w:rFonts w:cs="Arial"/>
          <w:sz w:val="24"/>
          <w:szCs w:val="24"/>
          <w:rtl/>
        </w:rPr>
        <w:t xml:space="preserve"> </w:t>
      </w:r>
      <w:r w:rsidRPr="00F3528A">
        <w:rPr>
          <w:rFonts w:cs="Arial" w:hint="cs"/>
          <w:b/>
          <w:bCs/>
          <w:sz w:val="24"/>
          <w:szCs w:val="24"/>
          <w:rtl/>
        </w:rPr>
        <w:t>לבע"ה העומד בפנים, כשעשה מלאכה שלמה של הוצאה או הכנסה.</w:t>
      </w:r>
      <w:r w:rsidRPr="0008761C">
        <w:rPr>
          <w:rFonts w:cs="Arial" w:hint="cs"/>
          <w:sz w:val="24"/>
          <w:szCs w:val="24"/>
          <w:rtl/>
        </w:rPr>
        <w:t xml:space="preserve"> </w:t>
      </w:r>
      <w:r w:rsidRPr="00C47CB0">
        <w:rPr>
          <w:rFonts w:cs="Arial" w:hint="eastAsia"/>
          <w:sz w:val="24"/>
          <w:szCs w:val="24"/>
          <w:rtl/>
        </w:rPr>
        <w:t>ושתים</w:t>
      </w:r>
      <w:r w:rsidRPr="00C47CB0">
        <w:rPr>
          <w:rFonts w:cs="Arial"/>
          <w:sz w:val="24"/>
          <w:szCs w:val="24"/>
          <w:rtl/>
        </w:rPr>
        <w:t xml:space="preserve"> </w:t>
      </w:r>
      <w:r w:rsidRPr="00C47CB0">
        <w:rPr>
          <w:rFonts w:cs="Arial" w:hint="eastAsia"/>
          <w:sz w:val="24"/>
          <w:szCs w:val="24"/>
          <w:rtl/>
        </w:rPr>
        <w:t>לפטור</w:t>
      </w:r>
      <w:r w:rsidRPr="0008761C">
        <w:rPr>
          <w:rFonts w:cs="Arial" w:hint="cs"/>
          <w:sz w:val="24"/>
          <w:szCs w:val="24"/>
          <w:rtl/>
        </w:rPr>
        <w:t xml:space="preserve">, </w:t>
      </w:r>
      <w:r w:rsidRPr="00F3528A">
        <w:rPr>
          <w:rFonts w:cs="Arial" w:hint="cs"/>
          <w:b/>
          <w:bCs/>
          <w:sz w:val="24"/>
          <w:szCs w:val="24"/>
          <w:rtl/>
        </w:rPr>
        <w:t>כשעשה רק חלק מהמלאכה. ובאותה צורה, שתים</w:t>
      </w:r>
      <w:r w:rsidRPr="0008761C">
        <w:rPr>
          <w:rFonts w:cs="Arial"/>
          <w:sz w:val="24"/>
          <w:szCs w:val="24"/>
          <w:rtl/>
        </w:rPr>
        <w:t xml:space="preserve"> </w:t>
      </w:r>
      <w:r w:rsidRPr="00C47CB0">
        <w:rPr>
          <w:rFonts w:cs="Arial" w:hint="eastAsia"/>
          <w:sz w:val="24"/>
          <w:szCs w:val="24"/>
          <w:rtl/>
        </w:rPr>
        <w:t>לחיוב</w:t>
      </w:r>
      <w:r w:rsidRPr="00C47CB0">
        <w:rPr>
          <w:rFonts w:cs="Arial"/>
          <w:sz w:val="24"/>
          <w:szCs w:val="24"/>
          <w:rtl/>
        </w:rPr>
        <w:t xml:space="preserve"> </w:t>
      </w:r>
      <w:r w:rsidRPr="00F3528A">
        <w:rPr>
          <w:rFonts w:cs="Arial" w:hint="cs"/>
          <w:b/>
          <w:bCs/>
          <w:sz w:val="24"/>
          <w:szCs w:val="24"/>
          <w:rtl/>
        </w:rPr>
        <w:t>ושתים</w:t>
      </w:r>
      <w:r w:rsidRPr="00C47CB0">
        <w:rPr>
          <w:rFonts w:cs="Arial"/>
          <w:sz w:val="24"/>
          <w:szCs w:val="24"/>
          <w:rtl/>
        </w:rPr>
        <w:t xml:space="preserve"> </w:t>
      </w:r>
      <w:r w:rsidRPr="00C47CB0">
        <w:rPr>
          <w:rFonts w:cs="Arial" w:hint="eastAsia"/>
          <w:sz w:val="24"/>
          <w:szCs w:val="24"/>
          <w:rtl/>
        </w:rPr>
        <w:t>לפטור</w:t>
      </w:r>
      <w:r w:rsidRPr="0008761C">
        <w:rPr>
          <w:rFonts w:cs="Arial" w:hint="cs"/>
          <w:sz w:val="24"/>
          <w:szCs w:val="24"/>
          <w:rtl/>
        </w:rPr>
        <w:t xml:space="preserve"> </w:t>
      </w:r>
      <w:r w:rsidRPr="00F3528A">
        <w:rPr>
          <w:rFonts w:cs="Arial" w:hint="cs"/>
          <w:b/>
          <w:bCs/>
          <w:sz w:val="24"/>
          <w:szCs w:val="24"/>
          <w:rtl/>
        </w:rPr>
        <w:t>לעני העומד בחוץ.</w:t>
      </w:r>
      <w:r w:rsidRPr="00F3528A">
        <w:rPr>
          <w:rFonts w:cs="Arial"/>
          <w:b/>
          <w:bCs/>
          <w:sz w:val="24"/>
          <w:szCs w:val="24"/>
          <w:rtl/>
        </w:rPr>
        <w:t xml:space="preserve"> </w:t>
      </w:r>
      <w:r w:rsidRPr="00F3528A">
        <w:rPr>
          <w:rFonts w:cs="Arial" w:hint="cs"/>
          <w:b/>
          <w:bCs/>
          <w:sz w:val="24"/>
          <w:szCs w:val="24"/>
          <w:rtl/>
        </w:rPr>
        <w:t>או</w:t>
      </w:r>
      <w:r w:rsidRPr="00F3528A">
        <w:rPr>
          <w:rFonts w:cs="Arial"/>
          <w:b/>
          <w:bCs/>
          <w:sz w:val="24"/>
          <w:szCs w:val="24"/>
          <w:rtl/>
        </w:rPr>
        <w:t xml:space="preserve"> </w:t>
      </w:r>
      <w:r w:rsidRPr="00F3528A">
        <w:rPr>
          <w:rFonts w:cs="Arial" w:hint="cs"/>
          <w:b/>
          <w:bCs/>
          <w:sz w:val="24"/>
          <w:szCs w:val="24"/>
          <w:rtl/>
        </w:rPr>
        <w:t>שהכוונה, שתים שהן ארבע שעליהם חייב להביא קרבן בפנים</w:t>
      </w:r>
      <w:r>
        <w:rPr>
          <w:rFonts w:cs="Arial"/>
          <w:sz w:val="24"/>
          <w:szCs w:val="24"/>
        </w:rPr>
        <w:t xml:space="preserve"> </w:t>
      </w:r>
      <w:r w:rsidRPr="00457F54">
        <w:rPr>
          <w:rFonts w:cs="Arial" w:hint="cs"/>
          <w:i/>
          <w:iCs/>
          <w:sz w:val="16"/>
          <w:szCs w:val="16"/>
          <w:rtl/>
        </w:rPr>
        <w:t>במקדש</w:t>
      </w:r>
      <w:r w:rsidRPr="0008761C">
        <w:rPr>
          <w:rFonts w:cs="Arial" w:hint="cs"/>
          <w:sz w:val="24"/>
          <w:szCs w:val="24"/>
          <w:rtl/>
        </w:rPr>
        <w:t xml:space="preserve">. </w:t>
      </w:r>
      <w:r w:rsidRPr="00F3528A">
        <w:rPr>
          <w:rFonts w:cs="Arial" w:hint="cs"/>
          <w:b/>
          <w:bCs/>
          <w:sz w:val="24"/>
          <w:szCs w:val="24"/>
          <w:rtl/>
        </w:rPr>
        <w:t>שנים על הוצאה והכנסה לבע"ה, ושנים על הוצאה והכנסה לעני. ושתים שהם ארבע</w:t>
      </w:r>
      <w:r w:rsidRPr="00F3528A">
        <w:rPr>
          <w:rFonts w:cs="Arial"/>
          <w:b/>
          <w:bCs/>
          <w:sz w:val="24"/>
          <w:szCs w:val="24"/>
          <w:rtl/>
        </w:rPr>
        <w:t xml:space="preserve"> </w:t>
      </w:r>
      <w:r w:rsidRPr="00F3528A">
        <w:rPr>
          <w:rFonts w:cs="Arial" w:hint="cs"/>
          <w:b/>
          <w:bCs/>
          <w:sz w:val="24"/>
          <w:szCs w:val="24"/>
          <w:rtl/>
        </w:rPr>
        <w:t>בחוץ. שבע"ה והעני פטורים מקרבן, לפי שעשו</w:t>
      </w:r>
      <w:r w:rsidRPr="00F3528A">
        <w:rPr>
          <w:rFonts w:cs="Arial"/>
          <w:b/>
          <w:bCs/>
          <w:sz w:val="24"/>
          <w:szCs w:val="24"/>
          <w:rtl/>
        </w:rPr>
        <w:t xml:space="preserve"> </w:t>
      </w:r>
      <w:r w:rsidRPr="00F3528A">
        <w:rPr>
          <w:rFonts w:cs="Arial" w:hint="cs"/>
          <w:b/>
          <w:bCs/>
          <w:sz w:val="24"/>
          <w:szCs w:val="24"/>
          <w:rtl/>
        </w:rPr>
        <w:t>רק חלק מהמלאכה?.</w:t>
      </w:r>
      <w:r w:rsidRPr="00C47CB0">
        <w:rPr>
          <w:rFonts w:cs="Arial"/>
          <w:sz w:val="24"/>
          <w:szCs w:val="24"/>
          <w:rtl/>
        </w:rPr>
        <w:t xml:space="preserve"> </w:t>
      </w:r>
      <w:r w:rsidRPr="00C47CB0">
        <w:rPr>
          <w:rFonts w:cs="Arial" w:hint="eastAsia"/>
          <w:sz w:val="24"/>
          <w:szCs w:val="24"/>
          <w:rtl/>
        </w:rPr>
        <w:t>נישמעינה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F3528A">
        <w:rPr>
          <w:rFonts w:cs="Arial" w:hint="cs"/>
          <w:b/>
          <w:bCs/>
          <w:sz w:val="24"/>
          <w:szCs w:val="24"/>
          <w:rtl/>
        </w:rPr>
        <w:t>דתנן התם.</w:t>
      </w:r>
      <w:r w:rsidRPr="0008761C">
        <w:rPr>
          <w:rFonts w:cs="Arial" w:hint="cs"/>
          <w:sz w:val="24"/>
          <w:szCs w:val="24"/>
          <w:rtl/>
        </w:rPr>
        <w:t xml:space="preserve"> </w:t>
      </w:r>
      <w:r w:rsidRPr="00C47CB0">
        <w:rPr>
          <w:rFonts w:cs="Arial" w:hint="eastAsia"/>
          <w:sz w:val="24"/>
          <w:szCs w:val="24"/>
          <w:rtl/>
        </w:rPr>
        <w:t>שבועות</w:t>
      </w:r>
      <w:r w:rsidRPr="00C47CB0">
        <w:rPr>
          <w:rFonts w:cs="Arial"/>
          <w:sz w:val="24"/>
          <w:szCs w:val="24"/>
          <w:rtl/>
        </w:rPr>
        <w:t xml:space="preserve"> </w:t>
      </w:r>
      <w:r w:rsidRPr="00C47CB0">
        <w:rPr>
          <w:rFonts w:cs="Arial" w:hint="eastAsia"/>
          <w:sz w:val="24"/>
          <w:szCs w:val="24"/>
          <w:rtl/>
        </w:rPr>
        <w:t>שתים</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ארבע</w:t>
      </w:r>
      <w:r w:rsidRPr="0008761C">
        <w:rPr>
          <w:rFonts w:cs="Arial" w:hint="cs"/>
          <w:sz w:val="24"/>
          <w:szCs w:val="24"/>
          <w:rtl/>
        </w:rPr>
        <w:t xml:space="preserve"> </w:t>
      </w:r>
      <w:r w:rsidRPr="00F3528A">
        <w:rPr>
          <w:rFonts w:cs="Arial" w:hint="cs"/>
          <w:b/>
          <w:bCs/>
          <w:sz w:val="24"/>
          <w:szCs w:val="24"/>
          <w:rtl/>
        </w:rPr>
        <w:t>וכ"ו יציאות השבת שתים שהן ארבע. ולמה לא תנינן שנים שהם ארבע בפנים ושנים שהן ארבע בחוץ?</w:t>
      </w:r>
      <w:r w:rsidRPr="00F3528A">
        <w:rPr>
          <w:rFonts w:cs="Arial"/>
          <w:b/>
          <w:b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F3528A">
        <w:rPr>
          <w:rFonts w:cs="Arial" w:hint="cs"/>
          <w:b/>
          <w:bCs/>
          <w:sz w:val="24"/>
          <w:szCs w:val="24"/>
          <w:rtl/>
        </w:rPr>
        <w:t>אבא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כולהון</w:t>
      </w:r>
      <w:r w:rsidRPr="00C47CB0">
        <w:rPr>
          <w:rFonts w:cs="Arial"/>
          <w:sz w:val="24"/>
          <w:szCs w:val="24"/>
          <w:rtl/>
        </w:rPr>
        <w:t xml:space="preserve"> </w:t>
      </w:r>
      <w:r w:rsidRPr="00C47CB0">
        <w:rPr>
          <w:rFonts w:cs="Arial" w:hint="eastAsia"/>
          <w:sz w:val="24"/>
          <w:szCs w:val="24"/>
          <w:rtl/>
        </w:rPr>
        <w:t>לחיוב</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C47CB0">
        <w:rPr>
          <w:rFonts w:cs="Arial" w:hint="eastAsia"/>
          <w:sz w:val="24"/>
          <w:szCs w:val="24"/>
          <w:rtl/>
        </w:rPr>
        <w:t>חיוב</w:t>
      </w:r>
      <w:r w:rsidRPr="00C47CB0">
        <w:rPr>
          <w:rFonts w:cs="Arial"/>
          <w:sz w:val="24"/>
          <w:szCs w:val="24"/>
          <w:rtl/>
        </w:rPr>
        <w:t xml:space="preserve"> </w:t>
      </w:r>
      <w:r w:rsidRPr="00C47CB0">
        <w:rPr>
          <w:rFonts w:cs="Arial" w:hint="eastAsia"/>
          <w:sz w:val="24"/>
          <w:szCs w:val="24"/>
          <w:rtl/>
        </w:rPr>
        <w:t>ופטור</w:t>
      </w:r>
      <w:r w:rsidRPr="00C47CB0">
        <w:rPr>
          <w:rFonts w:cs="Arial"/>
          <w:sz w:val="24"/>
          <w:szCs w:val="24"/>
          <w:rtl/>
        </w:rPr>
        <w:t xml:space="preserve"> </w:t>
      </w:r>
      <w:r w:rsidRPr="00C47CB0">
        <w:rPr>
          <w:rFonts w:cs="Arial" w:hint="eastAsia"/>
          <w:sz w:val="24"/>
          <w:szCs w:val="24"/>
          <w:rtl/>
        </w:rPr>
        <w:t>אתינן</w:t>
      </w:r>
      <w:r w:rsidRPr="00C47CB0">
        <w:rPr>
          <w:rFonts w:cs="Arial"/>
          <w:sz w:val="24"/>
          <w:szCs w:val="24"/>
          <w:rtl/>
        </w:rPr>
        <w:t xml:space="preserve"> </w:t>
      </w:r>
      <w:r w:rsidRPr="00C47CB0">
        <w:rPr>
          <w:rFonts w:cs="Arial" w:hint="eastAsia"/>
          <w:sz w:val="24"/>
          <w:szCs w:val="24"/>
          <w:rtl/>
        </w:rPr>
        <w:t>מיתני</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ארבע</w:t>
      </w:r>
      <w:r w:rsidRPr="00C47CB0">
        <w:rPr>
          <w:rFonts w:cs="Arial"/>
          <w:sz w:val="24"/>
          <w:szCs w:val="24"/>
          <w:rtl/>
        </w:rPr>
        <w:t xml:space="preserve"> </w:t>
      </w:r>
      <w:r w:rsidRPr="00C47CB0">
        <w:rPr>
          <w:rFonts w:cs="Arial" w:hint="eastAsia"/>
          <w:sz w:val="24"/>
          <w:szCs w:val="24"/>
          <w:rtl/>
        </w:rPr>
        <w:t>לחיוב</w:t>
      </w:r>
      <w:r w:rsidRPr="00C47CB0">
        <w:rPr>
          <w:rFonts w:cs="Arial"/>
          <w:sz w:val="24"/>
          <w:szCs w:val="24"/>
          <w:rtl/>
        </w:rPr>
        <w:t xml:space="preserve"> </w:t>
      </w:r>
      <w:r w:rsidRPr="00C47CB0">
        <w:rPr>
          <w:rFonts w:cs="Arial" w:hint="eastAsia"/>
          <w:sz w:val="24"/>
          <w:szCs w:val="24"/>
          <w:rtl/>
        </w:rPr>
        <w:t>וארבע</w:t>
      </w:r>
      <w:r w:rsidRPr="00C47CB0">
        <w:rPr>
          <w:rFonts w:cs="Arial"/>
          <w:sz w:val="24"/>
          <w:szCs w:val="24"/>
          <w:rtl/>
        </w:rPr>
        <w:t xml:space="preserve"> </w:t>
      </w:r>
      <w:r w:rsidRPr="00C47CB0">
        <w:rPr>
          <w:rFonts w:cs="Arial" w:hint="eastAsia"/>
          <w:sz w:val="24"/>
          <w:szCs w:val="24"/>
          <w:rtl/>
        </w:rPr>
        <w:t>לפטור</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דתנן,</w:t>
      </w:r>
      <w:r w:rsidRPr="00C47CB0">
        <w:rPr>
          <w:rFonts w:cs="Arial"/>
          <w:sz w:val="24"/>
          <w:szCs w:val="24"/>
          <w:rtl/>
        </w:rPr>
        <w:t xml:space="preserve"> שבועות </w:t>
      </w:r>
      <w:r w:rsidRPr="00C47CB0">
        <w:rPr>
          <w:rFonts w:cs="Arial" w:hint="eastAsia"/>
          <w:sz w:val="24"/>
          <w:szCs w:val="24"/>
          <w:rtl/>
        </w:rPr>
        <w:t>שתים</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ארבע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F3528A">
        <w:rPr>
          <w:rFonts w:cs="Arial" w:hint="cs"/>
          <w:b/>
          <w:bCs/>
          <w:sz w:val="24"/>
          <w:szCs w:val="24"/>
          <w:rtl/>
        </w:rPr>
        <w:t>כולם</w:t>
      </w:r>
      <w:r w:rsidRPr="0008761C">
        <w:rPr>
          <w:rFonts w:cs="Arial" w:hint="cs"/>
          <w:sz w:val="24"/>
          <w:szCs w:val="24"/>
          <w:rtl/>
        </w:rPr>
        <w:t xml:space="preserve"> </w:t>
      </w:r>
      <w:r w:rsidRPr="00C47CB0">
        <w:rPr>
          <w:rFonts w:cs="Arial" w:hint="eastAsia"/>
          <w:sz w:val="24"/>
          <w:szCs w:val="24"/>
          <w:rtl/>
        </w:rPr>
        <w:t>לחיוב</w:t>
      </w:r>
      <w:r w:rsidRPr="0008761C">
        <w:rPr>
          <w:rFonts w:cs="Arial" w:hint="cs"/>
          <w:sz w:val="24"/>
          <w:szCs w:val="24"/>
          <w:rtl/>
        </w:rPr>
        <w:t xml:space="preserve">? </w:t>
      </w:r>
      <w:r w:rsidRPr="00F3528A">
        <w:rPr>
          <w:rFonts w:cs="Arial" w:hint="cs"/>
          <w:b/>
          <w:bCs/>
          <w:sz w:val="24"/>
          <w:szCs w:val="24"/>
          <w:rtl/>
        </w:rPr>
        <w:t>רואים ש</w:t>
      </w:r>
      <w:r w:rsidR="0027528F">
        <w:rPr>
          <w:rFonts w:cs="Arial" w:hint="cs"/>
          <w:b/>
          <w:bCs/>
          <w:sz w:val="24"/>
          <w:szCs w:val="24"/>
          <w:rtl/>
        </w:rPr>
        <w:t>ב</w:t>
      </w:r>
      <w:r w:rsidRPr="00F3528A">
        <w:rPr>
          <w:rFonts w:cs="Arial" w:hint="cs"/>
          <w:b/>
          <w:bCs/>
          <w:sz w:val="24"/>
          <w:szCs w:val="24"/>
          <w:rtl/>
        </w:rPr>
        <w:t>מטבע הלשון הזה משתמש התנא כשדין כל הארבע זהה לחיוב או לפטור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ודכוותה</w:t>
      </w:r>
      <w:r w:rsidRPr="00C47CB0">
        <w:rPr>
          <w:rFonts w:cs="Arial"/>
          <w:sz w:val="24"/>
          <w:szCs w:val="24"/>
          <w:rtl/>
        </w:rPr>
        <w:t xml:space="preserve"> </w:t>
      </w:r>
      <w:r w:rsidRPr="00C47CB0">
        <w:rPr>
          <w:rFonts w:cs="Arial" w:hint="eastAsia"/>
          <w:sz w:val="24"/>
          <w:szCs w:val="24"/>
          <w:rtl/>
        </w:rPr>
        <w:t>יציאות</w:t>
      </w:r>
      <w:r w:rsidRPr="00C47CB0">
        <w:rPr>
          <w:rFonts w:cs="Arial"/>
          <w:sz w:val="24"/>
          <w:szCs w:val="24"/>
          <w:rtl/>
        </w:rPr>
        <w:t xml:space="preserve"> </w:t>
      </w:r>
      <w:r w:rsidRPr="00C47CB0">
        <w:rPr>
          <w:rFonts w:cs="Arial" w:hint="eastAsia"/>
          <w:sz w:val="24"/>
          <w:szCs w:val="24"/>
          <w:rtl/>
        </w:rPr>
        <w:t>השבת</w:t>
      </w:r>
      <w:r w:rsidRPr="00C47CB0">
        <w:rPr>
          <w:rFonts w:cs="Arial"/>
          <w:sz w:val="24"/>
          <w:szCs w:val="24"/>
          <w:rtl/>
        </w:rPr>
        <w:t xml:space="preserve"> </w:t>
      </w:r>
      <w:r w:rsidRPr="00C47CB0">
        <w:rPr>
          <w:rFonts w:cs="Arial" w:hint="eastAsia"/>
          <w:sz w:val="24"/>
          <w:szCs w:val="24"/>
          <w:rtl/>
        </w:rPr>
        <w:t>שתים</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ארבע</w:t>
      </w:r>
      <w:r w:rsidRPr="00C47CB0">
        <w:rPr>
          <w:rFonts w:cs="Arial"/>
          <w:sz w:val="24"/>
          <w:szCs w:val="24"/>
          <w:rtl/>
        </w:rPr>
        <w:t xml:space="preserve"> </w:t>
      </w:r>
      <w:r w:rsidRPr="00C47CB0">
        <w:rPr>
          <w:rFonts w:cs="Arial" w:hint="eastAsia"/>
          <w:sz w:val="24"/>
          <w:szCs w:val="24"/>
          <w:rtl/>
        </w:rPr>
        <w:t>לחיוב</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דלתות</w:t>
      </w:r>
      <w:r w:rsidRPr="00C47CB0">
        <w:rPr>
          <w:rFonts w:cs="Arial"/>
          <w:sz w:val="24"/>
          <w:szCs w:val="24"/>
          <w:rtl/>
        </w:rPr>
        <w:t xml:space="preserve"> </w:t>
      </w:r>
      <w:r w:rsidRPr="00C47CB0">
        <w:rPr>
          <w:rFonts w:cs="Arial" w:hint="eastAsia"/>
          <w:sz w:val="24"/>
          <w:szCs w:val="24"/>
          <w:rtl/>
        </w:rPr>
        <w:t>ההיכל</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ארבע</w:t>
      </w:r>
      <w:r w:rsidRPr="0008761C">
        <w:rPr>
          <w:rFonts w:cs="Arial" w:hint="cs"/>
          <w:sz w:val="24"/>
          <w:szCs w:val="24"/>
          <w:rtl/>
        </w:rPr>
        <w:t xml:space="preserve">. </w:t>
      </w:r>
      <w:r w:rsidRPr="00836F73">
        <w:rPr>
          <w:rFonts w:cs="Arial" w:hint="cs"/>
          <w:i/>
          <w:iCs/>
          <w:sz w:val="16"/>
          <w:szCs w:val="16"/>
          <w:rtl/>
        </w:rPr>
        <w:t>שכל דלת היתה מורכבת משני חלקים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למימר</w:t>
      </w:r>
      <w:r w:rsidRPr="00C47CB0">
        <w:rPr>
          <w:rFonts w:cs="Arial"/>
          <w:sz w:val="24"/>
          <w:szCs w:val="24"/>
          <w:rtl/>
        </w:rPr>
        <w:t xml:space="preserve"> </w:t>
      </w:r>
      <w:r w:rsidRPr="00C47CB0">
        <w:rPr>
          <w:rFonts w:cs="Arial" w:hint="eastAsia"/>
          <w:sz w:val="24"/>
          <w:szCs w:val="24"/>
          <w:rtl/>
        </w:rPr>
        <w:t>לחיוב</w:t>
      </w:r>
      <w:r w:rsidRPr="00C47CB0">
        <w:rPr>
          <w:rFonts w:cs="Arial"/>
          <w:sz w:val="24"/>
          <w:szCs w:val="24"/>
          <w:rtl/>
        </w:rPr>
        <w:t xml:space="preserve"> </w:t>
      </w:r>
      <w:r w:rsidRPr="0008761C">
        <w:rPr>
          <w:rFonts w:cs="Arial" w:hint="cs"/>
          <w:sz w:val="24"/>
          <w:szCs w:val="24"/>
          <w:rtl/>
        </w:rPr>
        <w:t>או</w:t>
      </w:r>
      <w:r w:rsidRPr="00C47CB0">
        <w:rPr>
          <w:rFonts w:cs="Arial"/>
          <w:sz w:val="24"/>
          <w:szCs w:val="24"/>
          <w:rtl/>
        </w:rPr>
        <w:t xml:space="preserve"> </w:t>
      </w:r>
      <w:r w:rsidRPr="00C47CB0">
        <w:rPr>
          <w:rFonts w:cs="Arial" w:hint="eastAsia"/>
          <w:sz w:val="24"/>
          <w:szCs w:val="24"/>
          <w:rtl/>
        </w:rPr>
        <w:t>לפטור</w:t>
      </w:r>
      <w:r w:rsidRPr="00F3528A">
        <w:rPr>
          <w:rFonts w:cs="Arial" w:hint="cs"/>
          <w:b/>
          <w:bCs/>
          <w:sz w:val="24"/>
          <w:szCs w:val="24"/>
          <w:rtl/>
        </w:rPr>
        <w:t>? אלא ממטבע הלשון אי אפשר להביא ראיה</w:t>
      </w:r>
      <w:r w:rsidRPr="00C47CB0">
        <w:rPr>
          <w:rFonts w:cs="Arial"/>
          <w:sz w:val="24"/>
          <w:szCs w:val="24"/>
          <w:rtl/>
        </w:rPr>
        <w:t xml:space="preserve">. </w:t>
      </w:r>
      <w:r w:rsidR="0068097B" w:rsidRPr="0068097B">
        <w:rPr>
          <w:rFonts w:cs="Arial" w:hint="cs"/>
          <w:b/>
          <w:bCs/>
          <w:sz w:val="24"/>
          <w:szCs w:val="24"/>
          <w:rtl/>
        </w:rPr>
        <w:t>ולמה לא</w:t>
      </w:r>
      <w:r w:rsidR="0068097B">
        <w:rPr>
          <w:rFonts w:cs="Arial" w:hint="cs"/>
          <w:sz w:val="24"/>
          <w:szCs w:val="24"/>
          <w:rtl/>
        </w:rPr>
        <w:t xml:space="preserve"> </w:t>
      </w:r>
      <w:r w:rsidRPr="00C47CB0">
        <w:rPr>
          <w:rFonts w:cs="Arial" w:hint="eastAsia"/>
          <w:sz w:val="24"/>
          <w:szCs w:val="24"/>
          <w:rtl/>
        </w:rPr>
        <w:t>ניתני</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עשר</w:t>
      </w:r>
      <w:r w:rsidRPr="0008761C">
        <w:rPr>
          <w:rFonts w:cs="Arial" w:hint="cs"/>
          <w:sz w:val="24"/>
          <w:szCs w:val="24"/>
          <w:rtl/>
        </w:rPr>
        <w:t xml:space="preserve">? </w:t>
      </w:r>
      <w:r w:rsidRPr="00F3528A">
        <w:rPr>
          <w:rFonts w:cs="Arial" w:hint="cs"/>
          <w:b/>
          <w:bCs/>
          <w:sz w:val="24"/>
          <w:szCs w:val="24"/>
          <w:rtl/>
        </w:rPr>
        <w:t>ארבע לחיוב ושמונה לפטור?. שני עקירות לעני ושני הנחות של בע"ה. שני עקירות של בע"ה ושני הנחות של העני</w:t>
      </w:r>
      <w:r w:rsidR="0068097B">
        <w:rPr>
          <w:rFonts w:cs="Arial" w:hint="cs"/>
          <w:b/>
          <w:bCs/>
          <w:sz w:val="24"/>
          <w:szCs w:val="24"/>
          <w:rtl/>
        </w:rPr>
        <w:t xml:space="preserve"> שנים שבעל הבית עשה את כל המלאכה  ושנים שהעני עשה את כל המלאכה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אתינן</w:t>
      </w:r>
      <w:r w:rsidRPr="00C47CB0">
        <w:rPr>
          <w:rFonts w:cs="Arial"/>
          <w:sz w:val="24"/>
          <w:szCs w:val="24"/>
          <w:rtl/>
        </w:rPr>
        <w:t xml:space="preserve"> </w:t>
      </w:r>
      <w:r w:rsidRPr="00C47CB0">
        <w:rPr>
          <w:rFonts w:cs="Arial" w:hint="eastAsia"/>
          <w:sz w:val="24"/>
          <w:szCs w:val="24"/>
          <w:rtl/>
        </w:rPr>
        <w:t>מיתני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F3528A">
        <w:rPr>
          <w:rFonts w:cs="Arial" w:hint="cs"/>
          <w:b/>
          <w:bCs/>
          <w:sz w:val="24"/>
          <w:szCs w:val="24"/>
          <w:rtl/>
        </w:rPr>
        <w:t>עקירות שהן</w:t>
      </w:r>
      <w:r w:rsidRPr="0008761C">
        <w:rPr>
          <w:rFonts w:cs="Arial" w:hint="cs"/>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כנגד</w:t>
      </w:r>
      <w:r w:rsidRPr="00C47CB0">
        <w:rPr>
          <w:rFonts w:cs="Arial"/>
          <w:sz w:val="24"/>
          <w:szCs w:val="24"/>
          <w:rtl/>
        </w:rPr>
        <w:t xml:space="preserve"> </w:t>
      </w:r>
      <w:r w:rsidRPr="00836F73">
        <w:rPr>
          <w:rFonts w:cs="Arial" w:hint="cs"/>
          <w:i/>
          <w:iCs/>
          <w:sz w:val="16"/>
          <w:szCs w:val="16"/>
          <w:rtl/>
        </w:rPr>
        <w:t>שיכול לבא לידי</w:t>
      </w:r>
      <w:r w:rsidRPr="0008761C">
        <w:rPr>
          <w:rFonts w:cs="Arial"/>
          <w:sz w:val="24"/>
          <w:szCs w:val="24"/>
          <w:rtl/>
        </w:rPr>
        <w:t xml:space="preserve"> </w:t>
      </w:r>
      <w:r w:rsidRPr="00C47CB0">
        <w:rPr>
          <w:rFonts w:cs="Arial" w:hint="eastAsia"/>
          <w:sz w:val="24"/>
          <w:szCs w:val="24"/>
          <w:rtl/>
        </w:rPr>
        <w:t>חיוב</w:t>
      </w:r>
      <w:r w:rsidRPr="0008761C">
        <w:rPr>
          <w:rFonts w:cs="Arial" w:hint="cs"/>
          <w:sz w:val="24"/>
          <w:szCs w:val="24"/>
          <w:rtl/>
        </w:rPr>
        <w:t xml:space="preserve"> </w:t>
      </w:r>
      <w:r w:rsidRPr="00F3528A">
        <w:rPr>
          <w:rFonts w:cs="Arial" w:hint="cs"/>
          <w:b/>
          <w:bCs/>
          <w:sz w:val="24"/>
          <w:szCs w:val="24"/>
          <w:rtl/>
        </w:rPr>
        <w:t>אם היה מסיים את המלאכה</w:t>
      </w:r>
      <w:r w:rsidRPr="00F3528A">
        <w:rPr>
          <w:rFonts w:cs="Arial"/>
          <w:b/>
          <w:bCs/>
          <w:sz w:val="24"/>
          <w:szCs w:val="24"/>
          <w:rtl/>
        </w:rPr>
        <w:t xml:space="preserve">. </w:t>
      </w:r>
      <w:r w:rsidRPr="00F3528A">
        <w:rPr>
          <w:rFonts w:cs="Arial" w:hint="cs"/>
          <w:b/>
          <w:bCs/>
          <w:sz w:val="24"/>
          <w:szCs w:val="24"/>
          <w:rtl/>
        </w:rPr>
        <w:t>תנן, פשט</w:t>
      </w:r>
      <w:r w:rsidRPr="00F3528A">
        <w:rPr>
          <w:rFonts w:cs="Arial"/>
          <w:b/>
          <w:bCs/>
          <w:sz w:val="24"/>
          <w:szCs w:val="24"/>
          <w:rtl/>
        </w:rPr>
        <w:t xml:space="preserve"> </w:t>
      </w:r>
      <w:r w:rsidRPr="00F3528A">
        <w:rPr>
          <w:rFonts w:cs="Arial" w:hint="cs"/>
          <w:b/>
          <w:bCs/>
          <w:sz w:val="24"/>
          <w:szCs w:val="24"/>
          <w:rtl/>
        </w:rPr>
        <w:t>העני</w:t>
      </w:r>
      <w:r w:rsidRPr="00F3528A">
        <w:rPr>
          <w:rFonts w:cs="Arial"/>
          <w:b/>
          <w:bCs/>
          <w:sz w:val="24"/>
          <w:szCs w:val="24"/>
          <w:rtl/>
        </w:rPr>
        <w:t xml:space="preserve"> </w:t>
      </w:r>
      <w:r w:rsidRPr="00F3528A">
        <w:rPr>
          <w:rFonts w:cs="Arial" w:hint="cs"/>
          <w:b/>
          <w:bCs/>
          <w:sz w:val="24"/>
          <w:szCs w:val="24"/>
          <w:rtl/>
        </w:rPr>
        <w:t>את</w:t>
      </w:r>
      <w:r w:rsidRPr="00F3528A">
        <w:rPr>
          <w:rFonts w:cs="Arial"/>
          <w:b/>
          <w:bCs/>
          <w:sz w:val="24"/>
          <w:szCs w:val="24"/>
          <w:rtl/>
        </w:rPr>
        <w:t xml:space="preserve"> </w:t>
      </w:r>
      <w:r w:rsidRPr="00F3528A">
        <w:rPr>
          <w:rFonts w:cs="Arial" w:hint="cs"/>
          <w:b/>
          <w:bCs/>
          <w:sz w:val="24"/>
          <w:szCs w:val="24"/>
          <w:rtl/>
        </w:rPr>
        <w:t>ידו</w:t>
      </w:r>
      <w:r w:rsidRPr="00F3528A">
        <w:rPr>
          <w:rFonts w:cs="Arial"/>
          <w:b/>
          <w:bCs/>
          <w:sz w:val="24"/>
          <w:szCs w:val="24"/>
          <w:rtl/>
        </w:rPr>
        <w:t xml:space="preserve"> </w:t>
      </w:r>
      <w:r w:rsidRPr="00F3528A">
        <w:rPr>
          <w:rFonts w:cs="Arial" w:hint="cs"/>
          <w:b/>
          <w:bCs/>
          <w:sz w:val="24"/>
          <w:szCs w:val="24"/>
          <w:rtl/>
        </w:rPr>
        <w:t>לפנים.</w:t>
      </w:r>
      <w:r w:rsidRPr="00F3528A">
        <w:rPr>
          <w:rFonts w:cs="Arial"/>
          <w:b/>
          <w:bCs/>
          <w:sz w:val="24"/>
          <w:szCs w:val="24"/>
          <w:rtl/>
        </w:rPr>
        <w:t xml:space="preserve"> </w:t>
      </w:r>
      <w:r w:rsidRPr="00F3528A">
        <w:rPr>
          <w:rFonts w:cs="Arial" w:hint="cs"/>
          <w:b/>
          <w:bCs/>
          <w:sz w:val="24"/>
          <w:szCs w:val="24"/>
          <w:rtl/>
        </w:rPr>
        <w:t>ונתן</w:t>
      </w:r>
      <w:r w:rsidRPr="00F3528A">
        <w:rPr>
          <w:rFonts w:cs="Arial"/>
          <w:b/>
          <w:bCs/>
          <w:sz w:val="24"/>
          <w:szCs w:val="24"/>
          <w:rtl/>
        </w:rPr>
        <w:t xml:space="preserve"> </w:t>
      </w:r>
      <w:r w:rsidRPr="00F3528A">
        <w:rPr>
          <w:rFonts w:cs="Arial" w:hint="cs"/>
          <w:b/>
          <w:bCs/>
          <w:sz w:val="24"/>
          <w:szCs w:val="24"/>
          <w:rtl/>
        </w:rPr>
        <w:t>לתוך</w:t>
      </w:r>
      <w:r w:rsidRPr="00F3528A">
        <w:rPr>
          <w:rFonts w:cs="Arial"/>
          <w:b/>
          <w:bCs/>
          <w:sz w:val="24"/>
          <w:szCs w:val="24"/>
          <w:rtl/>
        </w:rPr>
        <w:t xml:space="preserve"> </w:t>
      </w:r>
      <w:r w:rsidRPr="00F3528A">
        <w:rPr>
          <w:rFonts w:cs="Arial" w:hint="cs"/>
          <w:b/>
          <w:bCs/>
          <w:sz w:val="24"/>
          <w:szCs w:val="24"/>
          <w:rtl/>
        </w:rPr>
        <w:t>ידו</w:t>
      </w:r>
      <w:r w:rsidRPr="00F3528A">
        <w:rPr>
          <w:rFonts w:cs="Arial"/>
          <w:b/>
          <w:bCs/>
          <w:sz w:val="24"/>
          <w:szCs w:val="24"/>
          <w:rtl/>
        </w:rPr>
        <w:t xml:space="preserve"> </w:t>
      </w:r>
      <w:r w:rsidRPr="00F3528A">
        <w:rPr>
          <w:rFonts w:cs="Arial" w:hint="cs"/>
          <w:b/>
          <w:bCs/>
          <w:sz w:val="24"/>
          <w:szCs w:val="24"/>
          <w:rtl/>
        </w:rPr>
        <w:t>של</w:t>
      </w:r>
      <w:r w:rsidRPr="00F3528A">
        <w:rPr>
          <w:rFonts w:cs="Arial"/>
          <w:b/>
          <w:bCs/>
          <w:sz w:val="24"/>
          <w:szCs w:val="24"/>
          <w:rtl/>
        </w:rPr>
        <w:t xml:space="preserve"> </w:t>
      </w:r>
      <w:r w:rsidRPr="00F3528A">
        <w:rPr>
          <w:rFonts w:cs="Arial" w:hint="cs"/>
          <w:b/>
          <w:bCs/>
          <w:sz w:val="24"/>
          <w:szCs w:val="24"/>
          <w:rtl/>
        </w:rPr>
        <w:t>בעל</w:t>
      </w:r>
      <w:r w:rsidRPr="00F3528A">
        <w:rPr>
          <w:rFonts w:cs="Arial"/>
          <w:b/>
          <w:bCs/>
          <w:sz w:val="24"/>
          <w:szCs w:val="24"/>
          <w:rtl/>
        </w:rPr>
        <w:t xml:space="preserve"> </w:t>
      </w:r>
      <w:r w:rsidRPr="00F3528A">
        <w:rPr>
          <w:rFonts w:cs="Arial" w:hint="cs"/>
          <w:b/>
          <w:bCs/>
          <w:sz w:val="24"/>
          <w:szCs w:val="24"/>
          <w:rtl/>
        </w:rPr>
        <w:t>הבית,</w:t>
      </w:r>
      <w:r w:rsidRPr="00F3528A">
        <w:rPr>
          <w:rFonts w:cs="Arial"/>
          <w:b/>
          <w:bCs/>
          <w:sz w:val="24"/>
          <w:szCs w:val="24"/>
          <w:rtl/>
        </w:rPr>
        <w:t xml:space="preserve"> </w:t>
      </w:r>
      <w:r w:rsidRPr="00F3528A">
        <w:rPr>
          <w:rFonts w:cs="Arial" w:hint="cs"/>
          <w:b/>
          <w:bCs/>
          <w:sz w:val="24"/>
          <w:szCs w:val="24"/>
          <w:rtl/>
        </w:rPr>
        <w:t>או</w:t>
      </w:r>
      <w:r w:rsidRPr="00F3528A">
        <w:rPr>
          <w:rFonts w:cs="Arial"/>
          <w:b/>
          <w:bCs/>
          <w:sz w:val="24"/>
          <w:szCs w:val="24"/>
          <w:rtl/>
        </w:rPr>
        <w:t xml:space="preserve"> </w:t>
      </w:r>
      <w:r w:rsidRPr="00F3528A">
        <w:rPr>
          <w:rFonts w:cs="Arial" w:hint="cs"/>
          <w:b/>
          <w:bCs/>
          <w:sz w:val="24"/>
          <w:szCs w:val="24"/>
          <w:rtl/>
        </w:rPr>
        <w:t>שנטל</w:t>
      </w:r>
      <w:r w:rsidRPr="00F3528A">
        <w:rPr>
          <w:rFonts w:cs="Arial"/>
          <w:b/>
          <w:bCs/>
          <w:sz w:val="24"/>
          <w:szCs w:val="24"/>
          <w:rtl/>
        </w:rPr>
        <w:t xml:space="preserve"> </w:t>
      </w:r>
      <w:r w:rsidRPr="00F3528A">
        <w:rPr>
          <w:rFonts w:cs="Arial" w:hint="cs"/>
          <w:b/>
          <w:bCs/>
          <w:sz w:val="24"/>
          <w:szCs w:val="24"/>
          <w:rtl/>
        </w:rPr>
        <w:t>מתוכה</w:t>
      </w:r>
      <w:r w:rsidRPr="00F3528A">
        <w:rPr>
          <w:rFonts w:cs="Arial"/>
          <w:b/>
          <w:bCs/>
          <w:sz w:val="24"/>
          <w:szCs w:val="24"/>
          <w:rtl/>
        </w:rPr>
        <w:t xml:space="preserve"> </w:t>
      </w:r>
      <w:r w:rsidRPr="00F3528A">
        <w:rPr>
          <w:rFonts w:cs="Arial" w:hint="cs"/>
          <w:b/>
          <w:bCs/>
          <w:sz w:val="24"/>
          <w:szCs w:val="24"/>
          <w:rtl/>
        </w:rPr>
        <w:t>והוציא. העני</w:t>
      </w:r>
      <w:r w:rsidRPr="00F3528A">
        <w:rPr>
          <w:rFonts w:cs="Arial"/>
          <w:b/>
          <w:bCs/>
          <w:sz w:val="24"/>
          <w:szCs w:val="24"/>
          <w:rtl/>
        </w:rPr>
        <w:t xml:space="preserve"> </w:t>
      </w:r>
      <w:r w:rsidRPr="00F3528A">
        <w:rPr>
          <w:rFonts w:cs="Arial" w:hint="cs"/>
          <w:b/>
          <w:bCs/>
          <w:sz w:val="24"/>
          <w:szCs w:val="24"/>
          <w:rtl/>
        </w:rPr>
        <w:t>חייב,</w:t>
      </w:r>
      <w:r w:rsidRPr="00F3528A">
        <w:rPr>
          <w:rFonts w:cs="Arial"/>
          <w:b/>
          <w:bCs/>
          <w:sz w:val="24"/>
          <w:szCs w:val="24"/>
          <w:rtl/>
        </w:rPr>
        <w:t xml:space="preserve"> </w:t>
      </w:r>
      <w:r w:rsidRPr="00F3528A">
        <w:rPr>
          <w:rFonts w:cs="Arial" w:hint="cs"/>
          <w:b/>
          <w:bCs/>
          <w:sz w:val="24"/>
          <w:szCs w:val="24"/>
          <w:rtl/>
        </w:rPr>
        <w:t>ובעל</w:t>
      </w:r>
      <w:r w:rsidRPr="00F3528A">
        <w:rPr>
          <w:rFonts w:cs="Arial"/>
          <w:b/>
          <w:bCs/>
          <w:sz w:val="24"/>
          <w:szCs w:val="24"/>
          <w:rtl/>
        </w:rPr>
        <w:t xml:space="preserve"> </w:t>
      </w:r>
      <w:r w:rsidRPr="00F3528A">
        <w:rPr>
          <w:rFonts w:cs="Arial" w:hint="cs"/>
          <w:b/>
          <w:bCs/>
          <w:sz w:val="24"/>
          <w:szCs w:val="24"/>
          <w:rtl/>
        </w:rPr>
        <w:t>הבית</w:t>
      </w:r>
      <w:r w:rsidRPr="00F3528A">
        <w:rPr>
          <w:rFonts w:cs="Arial"/>
          <w:b/>
          <w:bCs/>
          <w:sz w:val="24"/>
          <w:szCs w:val="24"/>
          <w:rtl/>
        </w:rPr>
        <w:t xml:space="preserve"> </w:t>
      </w:r>
      <w:r w:rsidRPr="00F3528A">
        <w:rPr>
          <w:rFonts w:cs="Arial" w:hint="cs"/>
          <w:b/>
          <w:bCs/>
          <w:sz w:val="24"/>
          <w:szCs w:val="24"/>
          <w:rtl/>
        </w:rPr>
        <w:t>פטור.</w:t>
      </w:r>
      <w:r w:rsidRPr="00F3528A">
        <w:rPr>
          <w:rFonts w:cs="Arial"/>
          <w:b/>
          <w:bCs/>
          <w:sz w:val="24"/>
          <w:szCs w:val="24"/>
          <w:rtl/>
        </w:rPr>
        <w:t xml:space="preserve"> </w:t>
      </w:r>
      <w:r w:rsidRPr="00F3528A">
        <w:rPr>
          <w:rFonts w:cs="Arial" w:hint="cs"/>
          <w:b/>
          <w:bCs/>
          <w:sz w:val="24"/>
          <w:szCs w:val="24"/>
          <w:rtl/>
        </w:rPr>
        <w:t>פשט</w:t>
      </w:r>
      <w:r w:rsidRPr="00F3528A">
        <w:rPr>
          <w:rFonts w:cs="Arial"/>
          <w:b/>
          <w:bCs/>
          <w:sz w:val="24"/>
          <w:szCs w:val="24"/>
          <w:rtl/>
        </w:rPr>
        <w:t xml:space="preserve"> </w:t>
      </w:r>
      <w:r w:rsidRPr="00F3528A">
        <w:rPr>
          <w:rFonts w:cs="Arial" w:hint="cs"/>
          <w:b/>
          <w:bCs/>
          <w:sz w:val="24"/>
          <w:szCs w:val="24"/>
          <w:rtl/>
        </w:rPr>
        <w:t>בעל</w:t>
      </w:r>
      <w:r w:rsidRPr="00F3528A">
        <w:rPr>
          <w:rFonts w:cs="Arial"/>
          <w:b/>
          <w:bCs/>
          <w:sz w:val="24"/>
          <w:szCs w:val="24"/>
          <w:rtl/>
        </w:rPr>
        <w:t xml:space="preserve"> </w:t>
      </w:r>
      <w:r w:rsidRPr="00F3528A">
        <w:rPr>
          <w:rFonts w:cs="Arial" w:hint="cs"/>
          <w:b/>
          <w:bCs/>
          <w:sz w:val="24"/>
          <w:szCs w:val="24"/>
          <w:rtl/>
        </w:rPr>
        <w:t>הבית</w:t>
      </w:r>
      <w:r w:rsidRPr="00F3528A">
        <w:rPr>
          <w:rFonts w:cs="Arial"/>
          <w:b/>
          <w:bCs/>
          <w:sz w:val="24"/>
          <w:szCs w:val="24"/>
          <w:rtl/>
        </w:rPr>
        <w:t xml:space="preserve"> </w:t>
      </w:r>
      <w:r w:rsidRPr="00F3528A">
        <w:rPr>
          <w:rFonts w:cs="Arial" w:hint="cs"/>
          <w:b/>
          <w:bCs/>
          <w:sz w:val="24"/>
          <w:szCs w:val="24"/>
          <w:rtl/>
        </w:rPr>
        <w:t>את</w:t>
      </w:r>
      <w:r w:rsidRPr="00F3528A">
        <w:rPr>
          <w:rFonts w:cs="Arial"/>
          <w:b/>
          <w:bCs/>
          <w:sz w:val="24"/>
          <w:szCs w:val="24"/>
          <w:rtl/>
        </w:rPr>
        <w:t xml:space="preserve"> </w:t>
      </w:r>
      <w:r w:rsidRPr="00F3528A">
        <w:rPr>
          <w:rFonts w:cs="Arial" w:hint="cs"/>
          <w:b/>
          <w:bCs/>
          <w:sz w:val="24"/>
          <w:szCs w:val="24"/>
          <w:rtl/>
        </w:rPr>
        <w:t>ידו</w:t>
      </w:r>
      <w:r w:rsidRPr="00F3528A">
        <w:rPr>
          <w:rFonts w:cs="Arial"/>
          <w:b/>
          <w:bCs/>
          <w:sz w:val="24"/>
          <w:szCs w:val="24"/>
          <w:rtl/>
        </w:rPr>
        <w:t xml:space="preserve"> </w:t>
      </w:r>
      <w:r w:rsidRPr="00F3528A">
        <w:rPr>
          <w:rFonts w:cs="Arial" w:hint="cs"/>
          <w:b/>
          <w:bCs/>
          <w:sz w:val="24"/>
          <w:szCs w:val="24"/>
          <w:rtl/>
        </w:rPr>
        <w:t>לחוץ.</w:t>
      </w:r>
      <w:r w:rsidRPr="00F3528A">
        <w:rPr>
          <w:rFonts w:cs="Arial"/>
          <w:b/>
          <w:bCs/>
          <w:sz w:val="24"/>
          <w:szCs w:val="24"/>
          <w:rtl/>
        </w:rPr>
        <w:t xml:space="preserve"> </w:t>
      </w:r>
      <w:r w:rsidRPr="00F3528A">
        <w:rPr>
          <w:rFonts w:cs="Arial" w:hint="cs"/>
          <w:b/>
          <w:bCs/>
          <w:sz w:val="24"/>
          <w:szCs w:val="24"/>
          <w:rtl/>
        </w:rPr>
        <w:t>ונתן</w:t>
      </w:r>
      <w:r w:rsidRPr="00F3528A">
        <w:rPr>
          <w:rFonts w:cs="Arial"/>
          <w:b/>
          <w:bCs/>
          <w:sz w:val="24"/>
          <w:szCs w:val="24"/>
          <w:rtl/>
        </w:rPr>
        <w:t xml:space="preserve"> </w:t>
      </w:r>
      <w:r w:rsidRPr="00F3528A">
        <w:rPr>
          <w:rFonts w:cs="Arial" w:hint="cs"/>
          <w:b/>
          <w:bCs/>
          <w:sz w:val="24"/>
          <w:szCs w:val="24"/>
          <w:rtl/>
        </w:rPr>
        <w:t>לתוך</w:t>
      </w:r>
      <w:r w:rsidRPr="00F3528A">
        <w:rPr>
          <w:rFonts w:cs="Arial"/>
          <w:b/>
          <w:bCs/>
          <w:sz w:val="24"/>
          <w:szCs w:val="24"/>
          <w:rtl/>
        </w:rPr>
        <w:t xml:space="preserve"> </w:t>
      </w:r>
      <w:r w:rsidRPr="00F3528A">
        <w:rPr>
          <w:rFonts w:cs="Arial" w:hint="cs"/>
          <w:b/>
          <w:bCs/>
          <w:sz w:val="24"/>
          <w:szCs w:val="24"/>
          <w:rtl/>
        </w:rPr>
        <w:t>ידו</w:t>
      </w:r>
      <w:r w:rsidRPr="00F3528A">
        <w:rPr>
          <w:rFonts w:cs="Arial"/>
          <w:b/>
          <w:bCs/>
          <w:sz w:val="24"/>
          <w:szCs w:val="24"/>
          <w:rtl/>
        </w:rPr>
        <w:t xml:space="preserve"> </w:t>
      </w:r>
      <w:r w:rsidRPr="00F3528A">
        <w:rPr>
          <w:rFonts w:cs="Arial" w:hint="cs"/>
          <w:b/>
          <w:bCs/>
          <w:sz w:val="24"/>
          <w:szCs w:val="24"/>
          <w:rtl/>
        </w:rPr>
        <w:t>של</w:t>
      </w:r>
      <w:r w:rsidRPr="00F3528A">
        <w:rPr>
          <w:rFonts w:cs="Arial"/>
          <w:b/>
          <w:bCs/>
          <w:sz w:val="24"/>
          <w:szCs w:val="24"/>
          <w:rtl/>
        </w:rPr>
        <w:t xml:space="preserve"> </w:t>
      </w:r>
      <w:r w:rsidRPr="00F3528A">
        <w:rPr>
          <w:rFonts w:cs="Arial" w:hint="cs"/>
          <w:b/>
          <w:bCs/>
          <w:sz w:val="24"/>
          <w:szCs w:val="24"/>
          <w:rtl/>
        </w:rPr>
        <w:t>עני,</w:t>
      </w:r>
      <w:r w:rsidRPr="00F3528A">
        <w:rPr>
          <w:rFonts w:cs="Arial"/>
          <w:b/>
          <w:bCs/>
          <w:sz w:val="24"/>
          <w:szCs w:val="24"/>
          <w:rtl/>
        </w:rPr>
        <w:t xml:space="preserve"> </w:t>
      </w:r>
      <w:r w:rsidRPr="00F3528A">
        <w:rPr>
          <w:rFonts w:cs="Arial" w:hint="cs"/>
          <w:b/>
          <w:bCs/>
          <w:sz w:val="24"/>
          <w:szCs w:val="24"/>
          <w:rtl/>
        </w:rPr>
        <w:t>או</w:t>
      </w:r>
      <w:r w:rsidRPr="00F3528A">
        <w:rPr>
          <w:rFonts w:cs="Arial"/>
          <w:b/>
          <w:bCs/>
          <w:sz w:val="24"/>
          <w:szCs w:val="24"/>
          <w:rtl/>
        </w:rPr>
        <w:t xml:space="preserve"> </w:t>
      </w:r>
      <w:r w:rsidRPr="00F3528A">
        <w:rPr>
          <w:rFonts w:cs="Arial" w:hint="cs"/>
          <w:b/>
          <w:bCs/>
          <w:sz w:val="24"/>
          <w:szCs w:val="24"/>
          <w:rtl/>
        </w:rPr>
        <w:t>שנטל</w:t>
      </w:r>
      <w:r w:rsidRPr="00F3528A">
        <w:rPr>
          <w:rFonts w:cs="Arial"/>
          <w:b/>
          <w:bCs/>
          <w:sz w:val="24"/>
          <w:szCs w:val="24"/>
          <w:rtl/>
        </w:rPr>
        <w:t xml:space="preserve"> </w:t>
      </w:r>
      <w:r w:rsidRPr="00F3528A">
        <w:rPr>
          <w:rFonts w:cs="Arial" w:hint="cs"/>
          <w:b/>
          <w:bCs/>
          <w:sz w:val="24"/>
          <w:szCs w:val="24"/>
          <w:rtl/>
        </w:rPr>
        <w:t>מתוכה</w:t>
      </w:r>
      <w:r w:rsidRPr="00F3528A">
        <w:rPr>
          <w:rFonts w:cs="Arial"/>
          <w:b/>
          <w:bCs/>
          <w:sz w:val="24"/>
          <w:szCs w:val="24"/>
          <w:rtl/>
        </w:rPr>
        <w:t xml:space="preserve"> </w:t>
      </w:r>
      <w:r w:rsidRPr="00F3528A">
        <w:rPr>
          <w:rFonts w:cs="Arial" w:hint="cs"/>
          <w:b/>
          <w:bCs/>
          <w:sz w:val="24"/>
          <w:szCs w:val="24"/>
          <w:rtl/>
        </w:rPr>
        <w:t>והכניס.</w:t>
      </w:r>
      <w:r w:rsidRPr="00F3528A">
        <w:rPr>
          <w:rFonts w:cs="Arial"/>
          <w:b/>
          <w:bCs/>
          <w:sz w:val="24"/>
          <w:szCs w:val="24"/>
          <w:rtl/>
        </w:rPr>
        <w:t xml:space="preserve"> </w:t>
      </w:r>
      <w:r w:rsidRPr="00F3528A">
        <w:rPr>
          <w:rFonts w:cs="Arial" w:hint="cs"/>
          <w:b/>
          <w:bCs/>
          <w:sz w:val="24"/>
          <w:szCs w:val="24"/>
          <w:rtl/>
        </w:rPr>
        <w:t>בעל</w:t>
      </w:r>
      <w:r w:rsidRPr="00F3528A">
        <w:rPr>
          <w:rFonts w:cs="Arial"/>
          <w:b/>
          <w:bCs/>
          <w:sz w:val="24"/>
          <w:szCs w:val="24"/>
          <w:rtl/>
        </w:rPr>
        <w:t xml:space="preserve"> </w:t>
      </w:r>
      <w:r w:rsidRPr="00F3528A">
        <w:rPr>
          <w:rFonts w:cs="Arial" w:hint="cs"/>
          <w:b/>
          <w:bCs/>
          <w:sz w:val="24"/>
          <w:szCs w:val="24"/>
          <w:rtl/>
        </w:rPr>
        <w:t>הבית</w:t>
      </w:r>
      <w:r w:rsidRPr="00F3528A">
        <w:rPr>
          <w:rFonts w:cs="Arial"/>
          <w:b/>
          <w:bCs/>
          <w:sz w:val="24"/>
          <w:szCs w:val="24"/>
          <w:rtl/>
        </w:rPr>
        <w:t xml:space="preserve"> </w:t>
      </w:r>
      <w:r w:rsidRPr="00F3528A">
        <w:rPr>
          <w:rFonts w:cs="Arial" w:hint="cs"/>
          <w:b/>
          <w:bCs/>
          <w:sz w:val="24"/>
          <w:szCs w:val="24"/>
          <w:rtl/>
        </w:rPr>
        <w:t>חייב,</w:t>
      </w:r>
      <w:r w:rsidRPr="00F3528A">
        <w:rPr>
          <w:rFonts w:cs="Arial"/>
          <w:b/>
          <w:bCs/>
          <w:sz w:val="24"/>
          <w:szCs w:val="24"/>
          <w:rtl/>
        </w:rPr>
        <w:t xml:space="preserve"> </w:t>
      </w:r>
      <w:r w:rsidRPr="00F3528A">
        <w:rPr>
          <w:rFonts w:cs="Arial" w:hint="cs"/>
          <w:b/>
          <w:bCs/>
          <w:sz w:val="24"/>
          <w:szCs w:val="24"/>
          <w:rtl/>
        </w:rPr>
        <w:t>והעני</w:t>
      </w:r>
      <w:r w:rsidRPr="00F3528A">
        <w:rPr>
          <w:rFonts w:cs="Arial"/>
          <w:b/>
          <w:bCs/>
          <w:sz w:val="24"/>
          <w:szCs w:val="24"/>
          <w:rtl/>
        </w:rPr>
        <w:t xml:space="preserve"> </w:t>
      </w:r>
      <w:r w:rsidRPr="00F3528A">
        <w:rPr>
          <w:rFonts w:cs="Arial" w:hint="cs"/>
          <w:b/>
          <w:bCs/>
          <w:sz w:val="24"/>
          <w:szCs w:val="24"/>
          <w:rtl/>
        </w:rPr>
        <w:t>פטור</w:t>
      </w:r>
      <w:r w:rsidRPr="0008761C">
        <w:rPr>
          <w:rFonts w:cs="Arial" w:hint="cs"/>
          <w:sz w:val="24"/>
          <w:szCs w:val="24"/>
          <w:rtl/>
        </w:rPr>
        <w:t>.</w:t>
      </w:r>
      <w:r w:rsidRPr="00C47CB0">
        <w:rPr>
          <w:rFonts w:cs="Arial"/>
          <w:sz w:val="24"/>
          <w:szCs w:val="24"/>
          <w:rtl/>
        </w:rPr>
        <w:t xml:space="preserve"> אמר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הכא</w:t>
      </w:r>
      <w:r w:rsidRPr="0008761C">
        <w:rPr>
          <w:rFonts w:cs="Arial" w:hint="cs"/>
          <w:sz w:val="24"/>
          <w:szCs w:val="24"/>
          <w:rtl/>
        </w:rPr>
        <w:t xml:space="preserve">, </w:t>
      </w:r>
      <w:r w:rsidRPr="00F3528A">
        <w:rPr>
          <w:rFonts w:cs="Arial" w:hint="cs"/>
          <w:b/>
          <w:bCs/>
          <w:sz w:val="24"/>
          <w:szCs w:val="24"/>
          <w:rtl/>
        </w:rPr>
        <w:t>פטור ומותר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עני</w:t>
      </w:r>
      <w:r w:rsidRPr="00C47CB0">
        <w:rPr>
          <w:rFonts w:cs="Arial"/>
          <w:sz w:val="24"/>
          <w:szCs w:val="24"/>
          <w:rtl/>
        </w:rPr>
        <w:t xml:space="preserve"> </w:t>
      </w:r>
      <w:r w:rsidRPr="00C47CB0">
        <w:rPr>
          <w:rFonts w:cs="Arial" w:hint="eastAsia"/>
          <w:sz w:val="24"/>
          <w:szCs w:val="24"/>
          <w:rtl/>
        </w:rPr>
        <w:t>ועשיר</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ומנו</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הכנסה</w:t>
      </w:r>
      <w:r w:rsidRPr="00C47CB0">
        <w:rPr>
          <w:rFonts w:cs="Arial"/>
          <w:sz w:val="24"/>
          <w:szCs w:val="24"/>
          <w:rtl/>
        </w:rPr>
        <w:t xml:space="preserve"> </w:t>
      </w:r>
      <w:r w:rsidRPr="00C47CB0">
        <w:rPr>
          <w:rFonts w:cs="Arial" w:hint="eastAsia"/>
          <w:sz w:val="24"/>
          <w:szCs w:val="24"/>
          <w:rtl/>
        </w:rPr>
        <w:t>והוצאה</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ומנו</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C47CB0">
        <w:rPr>
          <w:rFonts w:cs="Arial" w:hint="eastAsia"/>
          <w:sz w:val="24"/>
          <w:szCs w:val="24"/>
          <w:rtl/>
        </w:rPr>
        <w:t>שנים</w:t>
      </w:r>
      <w:r w:rsidRPr="0008761C">
        <w:rPr>
          <w:rFonts w:cs="Arial" w:hint="cs"/>
          <w:sz w:val="24"/>
          <w:szCs w:val="24"/>
          <w:rtl/>
        </w:rPr>
        <w:t xml:space="preserve"> </w:t>
      </w:r>
      <w:r w:rsidRPr="00F3528A">
        <w:rPr>
          <w:rFonts w:cs="Arial" w:hint="cs"/>
          <w:b/>
          <w:bCs/>
          <w:sz w:val="24"/>
          <w:szCs w:val="24"/>
          <w:rtl/>
        </w:rPr>
        <w:t>שהרי אמר התנא</w:t>
      </w:r>
      <w:r w:rsidRPr="00C47CB0">
        <w:rPr>
          <w:rFonts w:cs="Arial"/>
          <w:sz w:val="24"/>
          <w:szCs w:val="24"/>
          <w:rtl/>
        </w:rPr>
        <w:t xml:space="preserve"> יציאות </w:t>
      </w:r>
      <w:r w:rsidRPr="00C47CB0">
        <w:rPr>
          <w:rFonts w:cs="Arial" w:hint="eastAsia"/>
          <w:sz w:val="24"/>
          <w:szCs w:val="24"/>
          <w:rtl/>
        </w:rPr>
        <w:t>השבת</w:t>
      </w:r>
      <w:r w:rsidRPr="0008761C">
        <w:rPr>
          <w:rFonts w:cs="Arial" w:hint="cs"/>
          <w:sz w:val="24"/>
          <w:szCs w:val="24"/>
          <w:rtl/>
        </w:rPr>
        <w:t>.</w:t>
      </w:r>
      <w:r w:rsidRPr="0008761C">
        <w:rPr>
          <w:rFonts w:cs="Arial"/>
          <w:sz w:val="24"/>
          <w:szCs w:val="24"/>
          <w:rtl/>
        </w:rPr>
        <w:t xml:space="preserve"> </w:t>
      </w:r>
      <w:r w:rsidRPr="00F3528A">
        <w:rPr>
          <w:rFonts w:cs="Arial" w:hint="cs"/>
          <w:b/>
          <w:bCs/>
          <w:sz w:val="24"/>
          <w:szCs w:val="24"/>
          <w:rtl/>
        </w:rPr>
        <w:t>וכי אפשר לאמר שאין</w:t>
      </w:r>
      <w:r w:rsidRPr="00C47CB0">
        <w:rPr>
          <w:rFonts w:cs="Arial"/>
          <w:sz w:val="24"/>
          <w:szCs w:val="24"/>
          <w:rtl/>
        </w:rPr>
        <w:t xml:space="preserve"> </w:t>
      </w:r>
      <w:r w:rsidRPr="00C47CB0">
        <w:rPr>
          <w:rFonts w:cs="Arial" w:hint="eastAsia"/>
          <w:sz w:val="24"/>
          <w:szCs w:val="24"/>
          <w:rtl/>
        </w:rPr>
        <w:t>הכנסה</w:t>
      </w:r>
      <w:r w:rsidRPr="00C47CB0">
        <w:rPr>
          <w:rFonts w:cs="Arial"/>
          <w:sz w:val="24"/>
          <w:szCs w:val="24"/>
          <w:rtl/>
        </w:rPr>
        <w:t xml:space="preserve"> </w:t>
      </w:r>
      <w:r w:rsidRPr="00C47CB0">
        <w:rPr>
          <w:rFonts w:cs="Arial" w:hint="eastAsia"/>
          <w:sz w:val="24"/>
          <w:szCs w:val="24"/>
          <w:rtl/>
        </w:rPr>
        <w:t>בכלל</w:t>
      </w:r>
      <w:r w:rsidRPr="0008761C">
        <w:rPr>
          <w:rFonts w:cs="Arial" w:hint="cs"/>
          <w:sz w:val="24"/>
          <w:szCs w:val="24"/>
          <w:rtl/>
        </w:rPr>
        <w:t xml:space="preserve">? </w:t>
      </w:r>
      <w:r w:rsidRPr="00F3528A">
        <w:rPr>
          <w:rFonts w:cs="Arial" w:hint="cs"/>
          <w:b/>
          <w:bCs/>
          <w:sz w:val="24"/>
          <w:szCs w:val="24"/>
          <w:rtl/>
        </w:rPr>
        <w:t xml:space="preserve">והא </w:t>
      </w:r>
      <w:r w:rsidRPr="00F3528A">
        <w:rPr>
          <w:rFonts w:cs="Arial"/>
          <w:b/>
          <w:bCs/>
          <w:sz w:val="24"/>
          <w:szCs w:val="24"/>
          <w:rtl/>
        </w:rPr>
        <w:t xml:space="preserve">קא מפרש הכנסה לאלתר. </w:t>
      </w:r>
      <w:r w:rsidRPr="00F3528A">
        <w:rPr>
          <w:rFonts w:cs="Arial" w:hint="cs"/>
          <w:b/>
          <w:bCs/>
          <w:sz w:val="24"/>
          <w:szCs w:val="24"/>
          <w:rtl/>
        </w:rPr>
        <w:t>וכן מדתנן בל"ט אבות מלאכה,</w:t>
      </w:r>
      <w:r w:rsidRPr="00C47CB0">
        <w:rPr>
          <w:rFonts w:cs="Arial"/>
          <w:sz w:val="24"/>
          <w:szCs w:val="24"/>
          <w:rtl/>
        </w:rPr>
        <w:t xml:space="preserve"> המוציא </w:t>
      </w:r>
      <w:r w:rsidRPr="00C47CB0">
        <w:rPr>
          <w:rFonts w:cs="Arial" w:hint="eastAsia"/>
          <w:sz w:val="24"/>
          <w:szCs w:val="24"/>
          <w:rtl/>
        </w:rPr>
        <w:t>מרשות</w:t>
      </w:r>
      <w:r w:rsidRPr="00C47CB0">
        <w:rPr>
          <w:rFonts w:cs="Arial"/>
          <w:sz w:val="24"/>
          <w:szCs w:val="24"/>
          <w:rtl/>
        </w:rPr>
        <w:t xml:space="preserve"> </w:t>
      </w:r>
      <w:r w:rsidRPr="00C47CB0">
        <w:rPr>
          <w:rFonts w:cs="Arial" w:hint="eastAsia"/>
          <w:sz w:val="24"/>
          <w:szCs w:val="24"/>
          <w:rtl/>
        </w:rPr>
        <w:t>לרשות</w:t>
      </w:r>
      <w:r w:rsidRPr="0008761C">
        <w:rPr>
          <w:rFonts w:cs="Arial" w:hint="cs"/>
          <w:sz w:val="24"/>
          <w:szCs w:val="24"/>
          <w:rtl/>
        </w:rPr>
        <w:t xml:space="preserve">. </w:t>
      </w:r>
      <w:r w:rsidRPr="00F3528A">
        <w:rPr>
          <w:rFonts w:cs="Arial" w:hint="cs"/>
          <w:b/>
          <w:bCs/>
          <w:sz w:val="24"/>
          <w:szCs w:val="24"/>
          <w:rtl/>
        </w:rPr>
        <w:t>ולא נאמר מרשות היחיד לרשות הרבים.</w:t>
      </w:r>
      <w:r w:rsidRPr="00F3528A">
        <w:rPr>
          <w:rFonts w:cs="Arial"/>
          <w:b/>
          <w:bCs/>
          <w:sz w:val="24"/>
          <w:szCs w:val="24"/>
          <w:rtl/>
        </w:rPr>
        <w:t xml:space="preserve"> </w:t>
      </w:r>
      <w:r w:rsidRPr="00F3528A">
        <w:rPr>
          <w:rFonts w:cs="Arial" w:hint="cs"/>
          <w:b/>
          <w:bCs/>
          <w:sz w:val="24"/>
          <w:szCs w:val="24"/>
          <w:rtl/>
        </w:rPr>
        <w:t>וכי אפשר לאמר שאין</w:t>
      </w:r>
      <w:r w:rsidRPr="0008761C">
        <w:rPr>
          <w:rFonts w:cs="Arial"/>
          <w:sz w:val="24"/>
          <w:szCs w:val="24"/>
          <w:rtl/>
        </w:rPr>
        <w:t xml:space="preserve"> </w:t>
      </w:r>
      <w:r w:rsidRPr="00C47CB0">
        <w:rPr>
          <w:rFonts w:cs="Arial" w:hint="eastAsia"/>
          <w:sz w:val="24"/>
          <w:szCs w:val="24"/>
          <w:rtl/>
        </w:rPr>
        <w:t>המכניס</w:t>
      </w:r>
      <w:r w:rsidRPr="00C47CB0">
        <w:rPr>
          <w:rFonts w:cs="Arial"/>
          <w:sz w:val="24"/>
          <w:szCs w:val="24"/>
          <w:rtl/>
        </w:rPr>
        <w:t xml:space="preserve"> </w:t>
      </w:r>
      <w:r w:rsidRPr="00C47CB0">
        <w:rPr>
          <w:rFonts w:cs="Arial" w:hint="eastAsia"/>
          <w:sz w:val="24"/>
          <w:szCs w:val="24"/>
          <w:rtl/>
        </w:rPr>
        <w:t>בכלל</w:t>
      </w:r>
      <w:r w:rsidRPr="0008761C">
        <w:rPr>
          <w:rFonts w:cs="Arial" w:hint="cs"/>
          <w:sz w:val="24"/>
          <w:szCs w:val="24"/>
          <w:rtl/>
        </w:rPr>
        <w:t>?</w:t>
      </w:r>
      <w:r w:rsidRPr="0008761C">
        <w:rPr>
          <w:rFonts w:cs="Arial"/>
          <w:sz w:val="24"/>
          <w:szCs w:val="24"/>
          <w:rtl/>
        </w:rPr>
        <w:t xml:space="preserve">. </w:t>
      </w:r>
      <w:r w:rsidRPr="00F3528A">
        <w:rPr>
          <w:rFonts w:cs="Arial" w:hint="cs"/>
          <w:b/>
          <w:bCs/>
          <w:sz w:val="24"/>
          <w:szCs w:val="24"/>
          <w:rtl/>
        </w:rPr>
        <w:t>וכן</w:t>
      </w:r>
      <w:r w:rsidRPr="00C47CB0">
        <w:rPr>
          <w:rFonts w:cs="Arial"/>
          <w:sz w:val="24"/>
          <w:szCs w:val="24"/>
          <w:rtl/>
        </w:rPr>
        <w:t xml:space="preserve"> </w:t>
      </w:r>
      <w:r w:rsidRPr="00C47CB0">
        <w:rPr>
          <w:rFonts w:cs="Arial" w:hint="eastAsia"/>
          <w:sz w:val="24"/>
          <w:szCs w:val="24"/>
          <w:rtl/>
        </w:rPr>
        <w:t>נישמעינה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F3528A">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יסא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הכניס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גרוגרת</w:t>
      </w:r>
      <w:r w:rsidRPr="00C47CB0">
        <w:rPr>
          <w:rFonts w:cs="Arial"/>
          <w:sz w:val="24"/>
          <w:szCs w:val="24"/>
          <w:rtl/>
        </w:rPr>
        <w:t xml:space="preserve"> </w:t>
      </w:r>
      <w:r w:rsidRPr="00C47CB0">
        <w:rPr>
          <w:rFonts w:cs="Arial" w:hint="eastAsia"/>
          <w:sz w:val="24"/>
          <w:szCs w:val="24"/>
          <w:rtl/>
        </w:rPr>
        <w:t>והוציא</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גרוגרת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w:t>
      </w:r>
      <w:r w:rsidRPr="0008761C">
        <w:rPr>
          <w:rFonts w:cs="Arial"/>
          <w:sz w:val="24"/>
          <w:szCs w:val="24"/>
          <w:rtl/>
        </w:rPr>
        <w:t xml:space="preserve"> </w:t>
      </w:r>
      <w:r w:rsidRPr="00F3528A">
        <w:rPr>
          <w:rFonts w:cs="Arial" w:hint="cs"/>
          <w:b/>
          <w:bCs/>
          <w:sz w:val="24"/>
          <w:szCs w:val="24"/>
          <w:rtl/>
        </w:rPr>
        <w:t>ואם הכנסה והוצאה היו שני מלאכות שונות, אך מצטרפים?</w:t>
      </w:r>
      <w:r w:rsidRPr="00C47CB0">
        <w:rPr>
          <w:rFonts w:cs="Arial"/>
          <w:sz w:val="24"/>
          <w:szCs w:val="24"/>
          <w:rtl/>
        </w:rPr>
        <w:t xml:space="preserve"> מניין </w:t>
      </w:r>
      <w:r w:rsidRPr="00C47CB0">
        <w:rPr>
          <w:rFonts w:cs="Arial" w:hint="eastAsia"/>
          <w:sz w:val="24"/>
          <w:szCs w:val="24"/>
          <w:rtl/>
        </w:rPr>
        <w:t>שהוצאה</w:t>
      </w:r>
      <w:r w:rsidRPr="00C47CB0">
        <w:rPr>
          <w:rFonts w:cs="Arial"/>
          <w:sz w:val="24"/>
          <w:szCs w:val="24"/>
          <w:rtl/>
        </w:rPr>
        <w:t xml:space="preserve"> </w:t>
      </w:r>
      <w:r w:rsidRPr="00C47CB0">
        <w:rPr>
          <w:rFonts w:cs="Arial" w:hint="eastAsia"/>
          <w:sz w:val="24"/>
          <w:szCs w:val="24"/>
          <w:rtl/>
        </w:rPr>
        <w:t>קרוייה</w:t>
      </w:r>
      <w:r w:rsidRPr="00C47CB0">
        <w:rPr>
          <w:rFonts w:cs="Arial"/>
          <w:sz w:val="24"/>
          <w:szCs w:val="24"/>
          <w:rtl/>
        </w:rPr>
        <w:t xml:space="preserve"> </w:t>
      </w:r>
      <w:r w:rsidRPr="00C47CB0">
        <w:rPr>
          <w:rFonts w:cs="Arial" w:hint="eastAsia"/>
          <w:sz w:val="24"/>
          <w:szCs w:val="24"/>
          <w:rtl/>
        </w:rPr>
        <w:t>מלאכה</w:t>
      </w:r>
      <w:r w:rsidRPr="0008761C">
        <w:rPr>
          <w:rFonts w:cs="Arial" w:hint="cs"/>
          <w:sz w:val="24"/>
          <w:szCs w:val="24"/>
          <w:rtl/>
        </w:rPr>
        <w:t xml:space="preserve">? </w:t>
      </w:r>
      <w:r w:rsidRPr="00F3528A">
        <w:rPr>
          <w:rFonts w:cs="Arial" w:hint="cs"/>
          <w:b/>
          <w:bCs/>
          <w:sz w:val="24"/>
          <w:szCs w:val="24"/>
          <w:rtl/>
        </w:rPr>
        <w:t>אמר</w:t>
      </w:r>
      <w:r w:rsidRPr="00C47CB0">
        <w:rPr>
          <w:rFonts w:cs="Arial"/>
          <w:sz w:val="24"/>
          <w:szCs w:val="24"/>
          <w:rtl/>
        </w:rPr>
        <w:t xml:space="preserve"> רבי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נחמן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יונתן</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08761C">
        <w:rPr>
          <w:rFonts w:cs="Arial" w:hint="cs"/>
          <w:sz w:val="24"/>
          <w:szCs w:val="24"/>
          <w:rtl/>
        </w:rPr>
        <w:t xml:space="preserve">, </w:t>
      </w:r>
      <w:r w:rsidRPr="00F3528A">
        <w:rPr>
          <w:rFonts w:cs="Arial" w:hint="cs"/>
          <w:b/>
          <w:bCs/>
          <w:sz w:val="24"/>
          <w:szCs w:val="24"/>
          <w:rtl/>
        </w:rPr>
        <w:t>דכתיב</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ו</w:t>
      </w:r>
      <w:r w:rsidRPr="00C47CB0">
        <w:rPr>
          <w:rFonts w:cs="Arial"/>
          <w:sz w:val="24"/>
          <w:szCs w:val="24"/>
          <w:rtl/>
        </w:rPr>
        <w:t xml:space="preserve">] </w:t>
      </w:r>
      <w:r w:rsidRPr="00C47CB0">
        <w:rPr>
          <w:rFonts w:cs="Arial" w:hint="eastAsia"/>
          <w:sz w:val="24"/>
          <w:szCs w:val="24"/>
          <w:rtl/>
        </w:rPr>
        <w:t>ויצו</w:t>
      </w:r>
      <w:r w:rsidRPr="00C47CB0">
        <w:rPr>
          <w:rFonts w:cs="Arial"/>
          <w:sz w:val="24"/>
          <w:szCs w:val="24"/>
          <w:rtl/>
        </w:rPr>
        <w:t xml:space="preserve"> </w:t>
      </w:r>
      <w:r w:rsidRPr="00C47CB0">
        <w:rPr>
          <w:rFonts w:cs="Arial" w:hint="eastAsia"/>
          <w:sz w:val="24"/>
          <w:szCs w:val="24"/>
          <w:rtl/>
        </w:rPr>
        <w:t>משה</w:t>
      </w:r>
      <w:r w:rsidRPr="00C47CB0">
        <w:rPr>
          <w:rFonts w:cs="Arial"/>
          <w:sz w:val="24"/>
          <w:szCs w:val="24"/>
          <w:rtl/>
        </w:rPr>
        <w:t xml:space="preserve"> </w:t>
      </w:r>
      <w:r w:rsidRPr="00C47CB0">
        <w:rPr>
          <w:rFonts w:cs="Arial" w:hint="eastAsia"/>
          <w:sz w:val="24"/>
          <w:szCs w:val="24"/>
          <w:rtl/>
        </w:rPr>
        <w:t>ויעבירו</w:t>
      </w:r>
      <w:r w:rsidRPr="00C47CB0">
        <w:rPr>
          <w:rFonts w:cs="Arial"/>
          <w:sz w:val="24"/>
          <w:szCs w:val="24"/>
          <w:rtl/>
        </w:rPr>
        <w:t xml:space="preserve"> </w:t>
      </w:r>
      <w:r w:rsidRPr="00C47CB0">
        <w:rPr>
          <w:rFonts w:cs="Arial" w:hint="eastAsia"/>
          <w:sz w:val="24"/>
          <w:szCs w:val="24"/>
          <w:rtl/>
        </w:rPr>
        <w:t>קול</w:t>
      </w:r>
      <w:r w:rsidRPr="00C47CB0">
        <w:rPr>
          <w:rFonts w:cs="Arial"/>
          <w:sz w:val="24"/>
          <w:szCs w:val="24"/>
          <w:rtl/>
        </w:rPr>
        <w:t xml:space="preserve"> </w:t>
      </w:r>
      <w:r w:rsidRPr="00C47CB0">
        <w:rPr>
          <w:rFonts w:cs="Arial" w:hint="eastAsia"/>
          <w:sz w:val="24"/>
          <w:szCs w:val="24"/>
          <w:rtl/>
        </w:rPr>
        <w:t>במחנה</w:t>
      </w:r>
      <w:r w:rsidRPr="00C47CB0">
        <w:rPr>
          <w:rFonts w:cs="Arial"/>
          <w:sz w:val="24"/>
          <w:szCs w:val="24"/>
          <w:rtl/>
        </w:rPr>
        <w:t xml:space="preserve"> </w:t>
      </w:r>
      <w:r w:rsidRPr="00C47CB0">
        <w:rPr>
          <w:rFonts w:cs="Arial" w:hint="eastAsia"/>
          <w:sz w:val="24"/>
          <w:szCs w:val="24"/>
          <w:rtl/>
        </w:rPr>
        <w:t>לאמר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איש</w:t>
      </w:r>
      <w:r w:rsidRPr="00C47CB0">
        <w:rPr>
          <w:rFonts w:cs="Arial"/>
          <w:sz w:val="24"/>
          <w:szCs w:val="24"/>
          <w:rtl/>
        </w:rPr>
        <w:t xml:space="preserve"> </w:t>
      </w:r>
      <w:r w:rsidRPr="00C47CB0">
        <w:rPr>
          <w:rFonts w:cs="Arial" w:hint="eastAsia"/>
          <w:sz w:val="24"/>
          <w:szCs w:val="24"/>
          <w:rtl/>
        </w:rPr>
        <w:t>ואשה</w:t>
      </w:r>
      <w:r w:rsidRPr="00C47CB0">
        <w:rPr>
          <w:rFonts w:cs="Arial"/>
          <w:sz w:val="24"/>
          <w:szCs w:val="24"/>
          <w:rtl/>
        </w:rPr>
        <w:t xml:space="preserve"> </w:t>
      </w:r>
      <w:r w:rsidRPr="00C47CB0">
        <w:rPr>
          <w:rFonts w:cs="Arial" w:hint="eastAsia"/>
          <w:sz w:val="24"/>
          <w:szCs w:val="24"/>
          <w:rtl/>
        </w:rPr>
        <w:t>אל</w:t>
      </w:r>
      <w:r w:rsidRPr="00C47CB0">
        <w:rPr>
          <w:rFonts w:cs="Arial"/>
          <w:sz w:val="24"/>
          <w:szCs w:val="24"/>
          <w:rtl/>
        </w:rPr>
        <w:t xml:space="preserve"> </w:t>
      </w:r>
      <w:r w:rsidRPr="00C47CB0">
        <w:rPr>
          <w:rFonts w:cs="Arial" w:hint="eastAsia"/>
          <w:sz w:val="24"/>
          <w:szCs w:val="24"/>
          <w:rtl/>
        </w:rPr>
        <w:t>יעשו</w:t>
      </w:r>
      <w:r w:rsidRPr="00C47CB0">
        <w:rPr>
          <w:rFonts w:cs="Arial"/>
          <w:sz w:val="24"/>
          <w:szCs w:val="24"/>
          <w:rtl/>
        </w:rPr>
        <w:t xml:space="preserve"> </w:t>
      </w:r>
      <w:r w:rsidRPr="00C47CB0">
        <w:rPr>
          <w:rFonts w:cs="Arial" w:hint="eastAsia"/>
          <w:sz w:val="24"/>
          <w:szCs w:val="24"/>
          <w:rtl/>
        </w:rPr>
        <w:t>עוד</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לתרומת</w:t>
      </w:r>
      <w:r w:rsidRPr="00C47CB0">
        <w:rPr>
          <w:rFonts w:cs="Arial"/>
          <w:sz w:val="24"/>
          <w:szCs w:val="24"/>
          <w:rtl/>
        </w:rPr>
        <w:t xml:space="preserve"> </w:t>
      </w:r>
      <w:r w:rsidRPr="00C47CB0">
        <w:rPr>
          <w:rFonts w:cs="Arial" w:hint="eastAsia"/>
          <w:sz w:val="24"/>
          <w:szCs w:val="24"/>
          <w:rtl/>
        </w:rPr>
        <w:t>הקודש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ויכלא</w:t>
      </w:r>
      <w:r w:rsidRPr="00C47CB0">
        <w:rPr>
          <w:rFonts w:cs="Arial"/>
          <w:sz w:val="24"/>
          <w:szCs w:val="24"/>
          <w:rtl/>
        </w:rPr>
        <w:t xml:space="preserve"> </w:t>
      </w:r>
      <w:r w:rsidRPr="00C47CB0">
        <w:rPr>
          <w:rFonts w:cs="Arial" w:hint="eastAsia"/>
          <w:sz w:val="24"/>
          <w:szCs w:val="24"/>
          <w:rtl/>
        </w:rPr>
        <w:t>העם</w:t>
      </w:r>
      <w:r w:rsidRPr="00C47CB0">
        <w:rPr>
          <w:rFonts w:cs="Arial"/>
          <w:sz w:val="24"/>
          <w:szCs w:val="24"/>
          <w:rtl/>
        </w:rPr>
        <w:t xml:space="preserve"> </w:t>
      </w:r>
      <w:r w:rsidRPr="00C47CB0">
        <w:rPr>
          <w:rFonts w:cs="Arial" w:hint="eastAsia"/>
          <w:sz w:val="24"/>
          <w:szCs w:val="24"/>
          <w:rtl/>
        </w:rPr>
        <w:t>מהביא</w:t>
      </w:r>
      <w:r w:rsidRPr="00C47CB0">
        <w:rPr>
          <w:rFonts w:cs="Arial"/>
          <w:sz w:val="24"/>
          <w:szCs w:val="24"/>
          <w:rtl/>
        </w:rPr>
        <w:t xml:space="preserve">. </w:t>
      </w:r>
      <w:r w:rsidRPr="00F3528A">
        <w:rPr>
          <w:rFonts w:cs="Arial" w:hint="cs"/>
          <w:b/>
          <w:bCs/>
          <w:sz w:val="24"/>
          <w:szCs w:val="24"/>
          <w:rtl/>
        </w:rPr>
        <w:t>שנמנעו</w:t>
      </w:r>
      <w:r w:rsidRPr="00C47CB0">
        <w:rPr>
          <w:rFonts w:cs="Arial"/>
          <w:sz w:val="24"/>
          <w:szCs w:val="24"/>
          <w:rtl/>
        </w:rPr>
        <w:t xml:space="preserve"> </w:t>
      </w:r>
      <w:r w:rsidRPr="00C47CB0">
        <w:rPr>
          <w:rFonts w:cs="Arial" w:hint="eastAsia"/>
          <w:sz w:val="24"/>
          <w:szCs w:val="24"/>
          <w:rtl/>
        </w:rPr>
        <w:t>העם</w:t>
      </w:r>
      <w:r w:rsidRPr="00C47CB0">
        <w:rPr>
          <w:rFonts w:cs="Arial"/>
          <w:sz w:val="24"/>
          <w:szCs w:val="24"/>
          <w:rtl/>
        </w:rPr>
        <w:t xml:space="preserve"> </w:t>
      </w:r>
      <w:r w:rsidRPr="00C47CB0">
        <w:rPr>
          <w:rFonts w:cs="Arial" w:hint="eastAsia"/>
          <w:sz w:val="24"/>
          <w:szCs w:val="24"/>
          <w:rtl/>
        </w:rPr>
        <w:t>מלהוציא</w:t>
      </w:r>
      <w:r w:rsidRPr="00C47CB0">
        <w:rPr>
          <w:rFonts w:cs="Arial"/>
          <w:sz w:val="24"/>
          <w:szCs w:val="24"/>
          <w:rtl/>
        </w:rPr>
        <w:t xml:space="preserve"> </w:t>
      </w:r>
      <w:r w:rsidRPr="00C47CB0">
        <w:rPr>
          <w:rFonts w:cs="Arial" w:hint="eastAsia"/>
          <w:sz w:val="24"/>
          <w:szCs w:val="24"/>
          <w:rtl/>
        </w:rPr>
        <w:t>מבתיהן</w:t>
      </w:r>
      <w:r w:rsidRPr="00C47CB0">
        <w:rPr>
          <w:rFonts w:cs="Arial"/>
          <w:sz w:val="24"/>
          <w:szCs w:val="24"/>
          <w:rtl/>
        </w:rPr>
        <w:t xml:space="preserve"> </w:t>
      </w:r>
      <w:r w:rsidRPr="00C47CB0">
        <w:rPr>
          <w:rFonts w:cs="Arial" w:hint="eastAsia"/>
          <w:sz w:val="24"/>
          <w:szCs w:val="24"/>
          <w:rtl/>
        </w:rPr>
        <w:t>וליתן</w:t>
      </w:r>
      <w:r w:rsidRPr="00C47CB0">
        <w:rPr>
          <w:rFonts w:cs="Arial"/>
          <w:sz w:val="24"/>
          <w:szCs w:val="24"/>
          <w:rtl/>
        </w:rPr>
        <w:t xml:space="preserve"> </w:t>
      </w:r>
      <w:r w:rsidRPr="00C47CB0">
        <w:rPr>
          <w:rFonts w:cs="Arial" w:hint="eastAsia"/>
          <w:sz w:val="24"/>
          <w:szCs w:val="24"/>
          <w:rtl/>
        </w:rPr>
        <w:t>לגיזברים</w:t>
      </w:r>
      <w:r w:rsidRPr="00C47CB0">
        <w:rPr>
          <w:rFonts w:cs="Arial"/>
          <w:sz w:val="24"/>
          <w:szCs w:val="24"/>
          <w:rtl/>
        </w:rPr>
        <w:t xml:space="preserve">. </w:t>
      </w:r>
      <w:r w:rsidRPr="00F3528A">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אילא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הכנסה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מינה</w:t>
      </w:r>
      <w:r w:rsidRPr="00C47CB0">
        <w:rPr>
          <w:rFonts w:cs="Arial"/>
          <w:sz w:val="24"/>
          <w:szCs w:val="24"/>
          <w:rtl/>
        </w:rPr>
        <w:t xml:space="preserve">. </w:t>
      </w:r>
      <w:r w:rsidRPr="00C47CB0">
        <w:rPr>
          <w:rFonts w:cs="Arial" w:hint="eastAsia"/>
          <w:sz w:val="24"/>
          <w:szCs w:val="24"/>
          <w:rtl/>
        </w:rPr>
        <w:t>כשם</w:t>
      </w:r>
      <w:r w:rsidRPr="00C47CB0">
        <w:rPr>
          <w:rFonts w:cs="Arial"/>
          <w:sz w:val="24"/>
          <w:szCs w:val="24"/>
          <w:rtl/>
        </w:rPr>
        <w:t xml:space="preserve"> </w:t>
      </w:r>
      <w:r w:rsidRPr="00C47CB0">
        <w:rPr>
          <w:rFonts w:cs="Arial" w:hint="eastAsia"/>
          <w:sz w:val="24"/>
          <w:szCs w:val="24"/>
          <w:rtl/>
        </w:rPr>
        <w:t>שנמנעו</w:t>
      </w:r>
      <w:r w:rsidRPr="00C47CB0">
        <w:rPr>
          <w:rFonts w:cs="Arial"/>
          <w:sz w:val="24"/>
          <w:szCs w:val="24"/>
          <w:rtl/>
        </w:rPr>
        <w:t xml:space="preserve"> </w:t>
      </w:r>
      <w:r w:rsidRPr="00C47CB0">
        <w:rPr>
          <w:rFonts w:cs="Arial" w:hint="eastAsia"/>
          <w:sz w:val="24"/>
          <w:szCs w:val="24"/>
          <w:rtl/>
        </w:rPr>
        <w:t>העם</w:t>
      </w:r>
      <w:r w:rsidRPr="00C47CB0">
        <w:rPr>
          <w:rFonts w:cs="Arial"/>
          <w:sz w:val="24"/>
          <w:szCs w:val="24"/>
          <w:rtl/>
        </w:rPr>
        <w:t xml:space="preserve"> </w:t>
      </w:r>
      <w:r w:rsidRPr="00C47CB0">
        <w:rPr>
          <w:rFonts w:cs="Arial" w:hint="eastAsia"/>
          <w:sz w:val="24"/>
          <w:szCs w:val="24"/>
          <w:rtl/>
        </w:rPr>
        <w:t>מלהוציא</w:t>
      </w:r>
      <w:r w:rsidRPr="00C47CB0">
        <w:rPr>
          <w:rFonts w:cs="Arial"/>
          <w:sz w:val="24"/>
          <w:szCs w:val="24"/>
          <w:rtl/>
        </w:rPr>
        <w:t xml:space="preserve"> </w:t>
      </w:r>
      <w:r w:rsidRPr="00C47CB0">
        <w:rPr>
          <w:rFonts w:cs="Arial" w:hint="eastAsia"/>
          <w:sz w:val="24"/>
          <w:szCs w:val="24"/>
          <w:rtl/>
        </w:rPr>
        <w:t>מבתיהן</w:t>
      </w:r>
      <w:r w:rsidRPr="00C47CB0">
        <w:rPr>
          <w:rFonts w:cs="Arial"/>
          <w:sz w:val="24"/>
          <w:szCs w:val="24"/>
          <w:rtl/>
        </w:rPr>
        <w:t xml:space="preserve"> </w:t>
      </w:r>
      <w:r w:rsidRPr="00C47CB0">
        <w:rPr>
          <w:rFonts w:cs="Arial" w:hint="eastAsia"/>
          <w:sz w:val="24"/>
          <w:szCs w:val="24"/>
          <w:rtl/>
        </w:rPr>
        <w:t>וליתן</w:t>
      </w:r>
      <w:r w:rsidRPr="00C47CB0">
        <w:rPr>
          <w:rFonts w:cs="Arial"/>
          <w:sz w:val="24"/>
          <w:szCs w:val="24"/>
          <w:rtl/>
        </w:rPr>
        <w:t xml:space="preserve"> </w:t>
      </w:r>
      <w:r w:rsidRPr="00C47CB0">
        <w:rPr>
          <w:rFonts w:cs="Arial" w:hint="eastAsia"/>
          <w:sz w:val="24"/>
          <w:szCs w:val="24"/>
          <w:rtl/>
        </w:rPr>
        <w:t>לגזברין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נמנעו</w:t>
      </w:r>
      <w:r w:rsidRPr="00C47CB0">
        <w:rPr>
          <w:rFonts w:cs="Arial"/>
          <w:sz w:val="24"/>
          <w:szCs w:val="24"/>
          <w:rtl/>
        </w:rPr>
        <w:t xml:space="preserve"> </w:t>
      </w:r>
      <w:r w:rsidRPr="00C47CB0">
        <w:rPr>
          <w:rFonts w:cs="Arial" w:hint="eastAsia"/>
          <w:sz w:val="24"/>
          <w:szCs w:val="24"/>
          <w:rtl/>
        </w:rPr>
        <w:t>הגיזברין</w:t>
      </w:r>
      <w:r w:rsidRPr="00C47CB0">
        <w:rPr>
          <w:rFonts w:cs="Arial"/>
          <w:sz w:val="24"/>
          <w:szCs w:val="24"/>
          <w:rtl/>
        </w:rPr>
        <w:t xml:space="preserve"> </w:t>
      </w:r>
      <w:r w:rsidRPr="00C47CB0">
        <w:rPr>
          <w:rFonts w:cs="Arial" w:hint="eastAsia"/>
          <w:sz w:val="24"/>
          <w:szCs w:val="24"/>
          <w:rtl/>
        </w:rPr>
        <w:t>מלקבל</w:t>
      </w:r>
      <w:r w:rsidRPr="00C47CB0">
        <w:rPr>
          <w:rFonts w:cs="Arial"/>
          <w:sz w:val="24"/>
          <w:szCs w:val="24"/>
          <w:rtl/>
        </w:rPr>
        <w:t xml:space="preserve"> </w:t>
      </w:r>
      <w:r w:rsidRPr="00C47CB0">
        <w:rPr>
          <w:rFonts w:cs="Arial" w:hint="eastAsia"/>
          <w:sz w:val="24"/>
          <w:szCs w:val="24"/>
          <w:rtl/>
        </w:rPr>
        <w:t>מידן</w:t>
      </w:r>
      <w:r w:rsidRPr="00C47CB0">
        <w:rPr>
          <w:rFonts w:cs="Arial"/>
          <w:sz w:val="24"/>
          <w:szCs w:val="24"/>
          <w:rtl/>
        </w:rPr>
        <w:t xml:space="preserve"> </w:t>
      </w:r>
      <w:r w:rsidRPr="00C47CB0">
        <w:rPr>
          <w:rFonts w:cs="Arial" w:hint="eastAsia"/>
          <w:sz w:val="24"/>
          <w:szCs w:val="24"/>
          <w:rtl/>
        </w:rPr>
        <w:t>ולהכניס</w:t>
      </w:r>
      <w:r w:rsidRPr="00C47CB0">
        <w:rPr>
          <w:rFonts w:cs="Arial"/>
          <w:sz w:val="24"/>
          <w:szCs w:val="24"/>
          <w:rtl/>
        </w:rPr>
        <w:t xml:space="preserve"> </w:t>
      </w:r>
      <w:r w:rsidRPr="00C47CB0">
        <w:rPr>
          <w:rFonts w:cs="Arial" w:hint="eastAsia"/>
          <w:sz w:val="24"/>
          <w:szCs w:val="24"/>
          <w:rtl/>
        </w:rPr>
        <w:t>ללישכה</w:t>
      </w:r>
      <w:r w:rsidRPr="00C47CB0">
        <w:rPr>
          <w:rFonts w:cs="Arial"/>
          <w:sz w:val="24"/>
          <w:szCs w:val="24"/>
          <w:rtl/>
        </w:rPr>
        <w:t xml:space="preserve">. </w:t>
      </w:r>
      <w:r w:rsidRPr="00F3528A">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חזקיה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כולהן</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הדין</w:t>
      </w:r>
      <w:r w:rsidRPr="00C47CB0">
        <w:rPr>
          <w:rFonts w:cs="Arial"/>
          <w:sz w:val="24"/>
          <w:szCs w:val="24"/>
          <w:rtl/>
        </w:rPr>
        <w:t xml:space="preserve"> </w:t>
      </w:r>
      <w:r w:rsidRPr="00C47CB0">
        <w:rPr>
          <w:rFonts w:cs="Arial" w:hint="eastAsia"/>
          <w:sz w:val="24"/>
          <w:szCs w:val="24"/>
          <w:rtl/>
        </w:rPr>
        <w:t>קרייא</w:t>
      </w:r>
      <w:r w:rsidRPr="0008761C">
        <w:rPr>
          <w:rFonts w:cs="Arial" w:hint="cs"/>
          <w:sz w:val="24"/>
          <w:szCs w:val="24"/>
          <w:rtl/>
        </w:rPr>
        <w:t>,</w:t>
      </w:r>
      <w:r w:rsidRPr="0008761C">
        <w:rPr>
          <w:rFonts w:cs="Arial"/>
          <w:sz w:val="24"/>
          <w:szCs w:val="24"/>
          <w:rtl/>
        </w:rPr>
        <w:t xml:space="preserve"> </w:t>
      </w:r>
      <w:r w:rsidRPr="00F3528A">
        <w:rPr>
          <w:rFonts w:cs="Arial" w:hint="cs"/>
          <w:b/>
          <w:bCs/>
          <w:sz w:val="24"/>
          <w:szCs w:val="24"/>
          <w:rtl/>
        </w:rPr>
        <w:t>דכתיב</w:t>
      </w:r>
      <w:r w:rsidRPr="00C47CB0">
        <w:rPr>
          <w:rFonts w:cs="Arial"/>
          <w:sz w:val="24"/>
          <w:szCs w:val="24"/>
          <w:rtl/>
        </w:rPr>
        <w:t>[</w:t>
      </w:r>
      <w:r w:rsidRPr="00C47CB0">
        <w:rPr>
          <w:rFonts w:cs="Arial" w:hint="eastAsia"/>
          <w:sz w:val="24"/>
          <w:szCs w:val="24"/>
          <w:rtl/>
        </w:rPr>
        <w:t>ירמי</w:t>
      </w:r>
      <w:r w:rsidRPr="00C47CB0">
        <w:rPr>
          <w:rFonts w:cs="Arial"/>
          <w:sz w:val="24"/>
          <w:szCs w:val="24"/>
          <w:rtl/>
        </w:rPr>
        <w:t xml:space="preserve">' </w:t>
      </w:r>
      <w:r w:rsidRPr="00C47CB0">
        <w:rPr>
          <w:rFonts w:cs="Arial" w:hint="eastAsia"/>
          <w:sz w:val="24"/>
          <w:szCs w:val="24"/>
          <w:rtl/>
        </w:rPr>
        <w:t>יז</w:t>
      </w:r>
      <w:r w:rsidRPr="00C47CB0">
        <w:rPr>
          <w:rFonts w:cs="Arial"/>
          <w:sz w:val="24"/>
          <w:szCs w:val="24"/>
          <w:rtl/>
        </w:rPr>
        <w:t xml:space="preserve"> </w:t>
      </w:r>
      <w:r w:rsidRPr="00C47CB0">
        <w:rPr>
          <w:rFonts w:cs="Arial" w:hint="eastAsia"/>
          <w:sz w:val="24"/>
          <w:szCs w:val="24"/>
          <w:rtl/>
        </w:rPr>
        <w:t>כב</w:t>
      </w:r>
      <w:r w:rsidRPr="00C47CB0">
        <w:rPr>
          <w:rFonts w:cs="Arial"/>
          <w:sz w:val="24"/>
          <w:szCs w:val="24"/>
          <w:rtl/>
        </w:rPr>
        <w:t xml:space="preserve">] </w:t>
      </w:r>
      <w:r w:rsidRPr="00F3528A">
        <w:rPr>
          <w:rFonts w:cs="Arial"/>
          <w:b/>
          <w:bCs/>
          <w:sz w:val="24"/>
          <w:szCs w:val="24"/>
          <w:rtl/>
        </w:rPr>
        <w:t>השמרו בנפשותיכם ואל תשאו משא ביום השבת והבאתם בשערי ירושלים</w:t>
      </w:r>
      <w:r w:rsidRPr="00F3528A">
        <w:rPr>
          <w:rFonts w:cs="Arial" w:hint="cs"/>
          <w:b/>
          <w:bCs/>
          <w:sz w:val="24"/>
          <w:szCs w:val="24"/>
          <w:rtl/>
        </w:rPr>
        <w:t>,</w:t>
      </w:r>
      <w:r w:rsidRPr="00F3528A">
        <w:rPr>
          <w:rFonts w:cs="Arial"/>
          <w:b/>
          <w:bCs/>
          <w:sz w:val="24"/>
          <w:szCs w:val="24"/>
          <w:rtl/>
        </w:rPr>
        <w:t xml:space="preserve"> ולא </w:t>
      </w:r>
      <w:r w:rsidRPr="00C47CB0">
        <w:rPr>
          <w:rFonts w:cs="Arial"/>
          <w:sz w:val="24"/>
          <w:szCs w:val="24"/>
          <w:rtl/>
        </w:rPr>
        <w:t>תוציאו משא מבתיכם ביום השבת</w:t>
      </w:r>
      <w:r w:rsidRPr="0008761C">
        <w:rPr>
          <w:rFonts w:cs="Arial" w:hint="cs"/>
          <w:sz w:val="24"/>
          <w:szCs w:val="24"/>
          <w:rtl/>
        </w:rPr>
        <w:t>,</w:t>
      </w:r>
      <w:r w:rsidRPr="00C47CB0">
        <w:rPr>
          <w:rFonts w:cs="Arial"/>
          <w:sz w:val="24"/>
          <w:szCs w:val="24"/>
          <w:rtl/>
        </w:rPr>
        <w:t xml:space="preserve"> וכל מלאכה לא תעשו. </w:t>
      </w:r>
      <w:r w:rsidRPr="00F3528A">
        <w:rPr>
          <w:rFonts w:cs="Arial"/>
          <w:b/>
          <w:bCs/>
          <w:sz w:val="24"/>
          <w:szCs w:val="24"/>
          <w:rtl/>
        </w:rPr>
        <w:t xml:space="preserve">שמע מינה דהוצאה והכנסה קרוים מלאכה. </w:t>
      </w:r>
      <w:r w:rsidRPr="00F3528A">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יסא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הכניס</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גרוגרת</w:t>
      </w:r>
      <w:r w:rsidRPr="00C47CB0">
        <w:rPr>
          <w:rFonts w:cs="Arial"/>
          <w:sz w:val="24"/>
          <w:szCs w:val="24"/>
          <w:rtl/>
        </w:rPr>
        <w:t xml:space="preserve"> </w:t>
      </w:r>
      <w:r w:rsidRPr="00C47CB0">
        <w:rPr>
          <w:rFonts w:cs="Arial" w:hint="eastAsia"/>
          <w:sz w:val="24"/>
          <w:szCs w:val="24"/>
          <w:rtl/>
        </w:rPr>
        <w:t>והוציא</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גרוגרת</w:t>
      </w:r>
      <w:r w:rsidRPr="00C47CB0">
        <w:rPr>
          <w:rFonts w:cs="Arial"/>
          <w:sz w:val="24"/>
          <w:szCs w:val="24"/>
          <w:rtl/>
        </w:rPr>
        <w:t xml:space="preserve"> </w:t>
      </w:r>
      <w:r w:rsidRPr="00F3528A">
        <w:rPr>
          <w:rFonts w:cs="Arial" w:hint="cs"/>
          <w:b/>
          <w:bCs/>
          <w:sz w:val="24"/>
          <w:szCs w:val="24"/>
          <w:rtl/>
        </w:rPr>
        <w:t>אחרת</w:t>
      </w:r>
      <w:r w:rsidRPr="0008761C">
        <w:rPr>
          <w:rFonts w:cs="Arial" w:hint="cs"/>
          <w:sz w:val="24"/>
          <w:szCs w:val="24"/>
          <w:rtl/>
        </w:rPr>
        <w:t xml:space="preserve"> </w:t>
      </w:r>
      <w:r w:rsidRPr="00C47CB0">
        <w:rPr>
          <w:rFonts w:cs="Arial" w:hint="eastAsia"/>
          <w:sz w:val="24"/>
          <w:szCs w:val="24"/>
          <w:rtl/>
        </w:rPr>
        <w:t>חייב</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F3528A">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08761C">
        <w:rPr>
          <w:rFonts w:cs="Arial" w:hint="cs"/>
          <w:sz w:val="24"/>
          <w:szCs w:val="24"/>
          <w:rtl/>
        </w:rPr>
        <w:t>יוסי</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גרוגרת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וחזר</w:t>
      </w:r>
      <w:r w:rsidRPr="00C47CB0">
        <w:rPr>
          <w:rFonts w:cs="Arial"/>
          <w:sz w:val="24"/>
          <w:szCs w:val="24"/>
          <w:rtl/>
        </w:rPr>
        <w:t xml:space="preserve"> </w:t>
      </w:r>
      <w:r w:rsidRPr="00C47CB0">
        <w:rPr>
          <w:rFonts w:cs="Arial" w:hint="eastAsia"/>
          <w:sz w:val="24"/>
          <w:szCs w:val="24"/>
          <w:rtl/>
        </w:rPr>
        <w:t>והוציא</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גרוגרת</w:t>
      </w:r>
      <w:r w:rsidRPr="00C47CB0">
        <w:rPr>
          <w:rFonts w:cs="Arial"/>
          <w:sz w:val="24"/>
          <w:szCs w:val="24"/>
          <w:rtl/>
        </w:rPr>
        <w:t xml:space="preserve"> </w:t>
      </w:r>
      <w:r w:rsidRPr="00C47CB0">
        <w:rPr>
          <w:rFonts w:cs="Arial" w:hint="eastAsia"/>
          <w:sz w:val="24"/>
          <w:szCs w:val="24"/>
          <w:rtl/>
        </w:rPr>
        <w:t>בהעלם</w:t>
      </w:r>
      <w:r w:rsidRPr="00C47CB0">
        <w:rPr>
          <w:rFonts w:cs="Arial"/>
          <w:sz w:val="24"/>
          <w:szCs w:val="24"/>
          <w:rtl/>
        </w:rPr>
        <w:t xml:space="preserve"> </w:t>
      </w:r>
      <w:r w:rsidRPr="00C47CB0">
        <w:rPr>
          <w:rFonts w:cs="Arial" w:hint="eastAsia"/>
          <w:sz w:val="24"/>
          <w:szCs w:val="24"/>
          <w:rtl/>
        </w:rPr>
        <w:t>אחד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בשני</w:t>
      </w:r>
      <w:r w:rsidRPr="00C47CB0">
        <w:rPr>
          <w:rFonts w:cs="Arial"/>
          <w:sz w:val="24"/>
          <w:szCs w:val="24"/>
          <w:rtl/>
        </w:rPr>
        <w:t xml:space="preserve"> </w:t>
      </w:r>
      <w:r w:rsidRPr="00C47CB0">
        <w:rPr>
          <w:rFonts w:cs="Arial" w:hint="eastAsia"/>
          <w:sz w:val="24"/>
          <w:szCs w:val="24"/>
          <w:rtl/>
        </w:rPr>
        <w:t>העלמות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פטור</w:t>
      </w:r>
      <w:r>
        <w:rPr>
          <w:rFonts w:cs="Arial" w:hint="cs"/>
          <w:sz w:val="24"/>
          <w:szCs w:val="24"/>
          <w:rtl/>
        </w:rPr>
        <w:t xml:space="preserve"> </w:t>
      </w:r>
      <w:r w:rsidRPr="00836F73">
        <w:rPr>
          <w:rFonts w:cs="Arial"/>
          <w:i/>
          <w:iCs/>
          <w:sz w:val="16"/>
          <w:szCs w:val="16"/>
          <w:rtl/>
        </w:rPr>
        <w:t>דיש ידיעה לחצי שיעור</w:t>
      </w:r>
      <w:r w:rsidRPr="00836F73">
        <w:rPr>
          <w:rFonts w:cs="Arial" w:hint="cs"/>
          <w:i/>
          <w:iCs/>
          <w:sz w:val="16"/>
          <w:szCs w:val="16"/>
          <w:rtl/>
        </w:rPr>
        <w:t xml:space="preserve"> וידיעות מחלקות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08761C">
        <w:rPr>
          <w:rFonts w:cs="Arial"/>
          <w:sz w:val="24"/>
          <w:szCs w:val="24"/>
          <w:rtl/>
        </w:rPr>
        <w:t xml:space="preserve"> </w:t>
      </w:r>
      <w:r w:rsidRPr="00F3528A">
        <w:rPr>
          <w:rFonts w:cs="Arial" w:hint="cs"/>
          <w:b/>
          <w:bCs/>
          <w:sz w:val="24"/>
          <w:szCs w:val="24"/>
          <w:rtl/>
        </w:rPr>
        <w:t>בהעלם</w:t>
      </w:r>
      <w:r w:rsidRPr="00C47CB0">
        <w:rPr>
          <w:rFonts w:cs="Arial"/>
          <w:b/>
          <w:bCs/>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F3528A">
        <w:rPr>
          <w:rFonts w:cs="Arial" w:hint="cs"/>
          <w:b/>
          <w:bCs/>
          <w:sz w:val="24"/>
          <w:szCs w:val="24"/>
          <w:rtl/>
        </w:rPr>
        <w:t>לרשות</w:t>
      </w:r>
      <w:r w:rsidRPr="00F3528A">
        <w:rPr>
          <w:rFonts w:cs="Arial"/>
          <w:b/>
          <w:bCs/>
          <w:sz w:val="24"/>
          <w:szCs w:val="24"/>
          <w:rtl/>
        </w:rPr>
        <w:t xml:space="preserve"> </w:t>
      </w:r>
      <w:r w:rsidRPr="00F3528A">
        <w:rPr>
          <w:rFonts w:cs="Arial" w:hint="cs"/>
          <w:b/>
          <w:bCs/>
          <w:sz w:val="24"/>
          <w:szCs w:val="24"/>
          <w:rtl/>
        </w:rPr>
        <w:t>אחת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08761C">
        <w:rPr>
          <w:rFonts w:cs="Arial" w:hint="cs"/>
          <w:sz w:val="24"/>
          <w:szCs w:val="24"/>
          <w:rtl/>
        </w:rPr>
        <w:t>בהעלם</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F3528A">
        <w:rPr>
          <w:rFonts w:cs="Arial" w:hint="cs"/>
          <w:b/>
          <w:bCs/>
          <w:sz w:val="24"/>
          <w:szCs w:val="24"/>
          <w:rtl/>
        </w:rPr>
        <w:t>לשתי</w:t>
      </w:r>
      <w:r w:rsidRPr="00C47CB0">
        <w:rPr>
          <w:rFonts w:cs="Arial"/>
          <w:sz w:val="24"/>
          <w:szCs w:val="24"/>
          <w:rtl/>
        </w:rPr>
        <w:t xml:space="preserve"> </w:t>
      </w:r>
      <w:r w:rsidRPr="00C47CB0">
        <w:rPr>
          <w:rFonts w:cs="Arial" w:hint="eastAsia"/>
          <w:sz w:val="24"/>
          <w:szCs w:val="24"/>
          <w:rtl/>
        </w:rPr>
        <w:t>רשויות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בשתי</w:t>
      </w:r>
      <w:r w:rsidRPr="00C47CB0">
        <w:rPr>
          <w:rFonts w:cs="Arial"/>
          <w:sz w:val="24"/>
          <w:szCs w:val="24"/>
          <w:rtl/>
        </w:rPr>
        <w:t xml:space="preserve"> </w:t>
      </w:r>
      <w:r w:rsidRPr="00C47CB0">
        <w:rPr>
          <w:rFonts w:cs="Arial" w:hint="eastAsia"/>
          <w:sz w:val="24"/>
          <w:szCs w:val="24"/>
          <w:rtl/>
        </w:rPr>
        <w:t>העלימות</w:t>
      </w:r>
      <w:r w:rsidRPr="00C47CB0">
        <w:rPr>
          <w:rFonts w:cs="Arial"/>
          <w:sz w:val="24"/>
          <w:szCs w:val="24"/>
          <w:rtl/>
        </w:rPr>
        <w:t xml:space="preserve"> </w:t>
      </w:r>
      <w:r w:rsidRPr="0008761C">
        <w:rPr>
          <w:rFonts w:cs="Arial" w:hint="cs"/>
          <w:sz w:val="24"/>
          <w:szCs w:val="24"/>
          <w:rtl/>
        </w:rPr>
        <w:t>לרשות</w:t>
      </w:r>
      <w:r w:rsidRPr="0008761C">
        <w:rPr>
          <w:rFonts w:cs="Arial"/>
          <w:sz w:val="24"/>
          <w:szCs w:val="24"/>
          <w:rtl/>
        </w:rPr>
        <w:t xml:space="preserve"> </w:t>
      </w:r>
      <w:r w:rsidRPr="0008761C">
        <w:rPr>
          <w:rFonts w:cs="Arial" w:hint="cs"/>
          <w:sz w:val="24"/>
          <w:szCs w:val="24"/>
          <w:rtl/>
        </w:rPr>
        <w:t>אחת,</w:t>
      </w:r>
      <w:r w:rsidRPr="00C47CB0">
        <w:rPr>
          <w:rFonts w:cs="Arial"/>
          <w:sz w:val="24"/>
          <w:szCs w:val="24"/>
          <w:rtl/>
        </w:rPr>
        <w:t xml:space="preserve"> פטור. </w:t>
      </w:r>
      <w:r w:rsidRPr="00C47CB0">
        <w:rPr>
          <w:rFonts w:cs="Arial" w:hint="eastAsia"/>
          <w:sz w:val="24"/>
          <w:szCs w:val="24"/>
          <w:rtl/>
        </w:rPr>
        <w:t>וקשיין</w:t>
      </w:r>
      <w:r w:rsidRPr="0008761C">
        <w:rPr>
          <w:rFonts w:cs="Arial" w:hint="cs"/>
          <w:sz w:val="24"/>
          <w:szCs w:val="24"/>
          <w:rtl/>
        </w:rPr>
        <w:t>.</w:t>
      </w:r>
      <w:r w:rsidRPr="00C47CB0">
        <w:rPr>
          <w:rFonts w:cs="Arial"/>
          <w:sz w:val="24"/>
          <w:szCs w:val="24"/>
          <w:rtl/>
        </w:rPr>
        <w:t xml:space="preserve"> אילו </w:t>
      </w:r>
      <w:r w:rsidRPr="00C47CB0">
        <w:rPr>
          <w:rFonts w:cs="Arial" w:hint="eastAsia"/>
          <w:sz w:val="24"/>
          <w:szCs w:val="24"/>
          <w:rtl/>
        </w:rPr>
        <w:t>הוצאה</w:t>
      </w:r>
      <w:r w:rsidRPr="00C47CB0">
        <w:rPr>
          <w:rFonts w:cs="Arial"/>
          <w:sz w:val="24"/>
          <w:szCs w:val="24"/>
          <w:rtl/>
        </w:rPr>
        <w:t xml:space="preserve"> </w:t>
      </w:r>
      <w:r w:rsidRPr="00C47CB0">
        <w:rPr>
          <w:rFonts w:cs="Arial" w:hint="eastAsia"/>
          <w:sz w:val="24"/>
          <w:szCs w:val="24"/>
          <w:rtl/>
        </w:rPr>
        <w:t>והוצאה</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מצטרפות</w:t>
      </w:r>
      <w:r w:rsidRPr="00C47CB0">
        <w:rPr>
          <w:rFonts w:cs="Arial"/>
          <w:sz w:val="24"/>
          <w:szCs w:val="24"/>
          <w:rtl/>
        </w:rPr>
        <w:t xml:space="preserve"> </w:t>
      </w:r>
      <w:r w:rsidRPr="0008761C">
        <w:rPr>
          <w:rFonts w:cs="Arial" w:hint="cs"/>
          <w:sz w:val="24"/>
          <w:szCs w:val="24"/>
          <w:rtl/>
        </w:rPr>
        <w:t>לר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w:t>
      </w:r>
      <w:r w:rsidRPr="0008761C">
        <w:rPr>
          <w:rFonts w:cs="Arial"/>
          <w:sz w:val="24"/>
          <w:szCs w:val="24"/>
          <w:rtl/>
        </w:rPr>
        <w:t xml:space="preserve"> </w:t>
      </w:r>
      <w:r w:rsidRPr="00F3528A">
        <w:rPr>
          <w:rFonts w:cs="Arial" w:hint="cs"/>
          <w:b/>
          <w:bCs/>
          <w:sz w:val="24"/>
          <w:szCs w:val="24"/>
          <w:rtl/>
        </w:rPr>
        <w:t>הכנסה</w:t>
      </w:r>
      <w:r w:rsidRPr="00F3528A">
        <w:rPr>
          <w:rFonts w:cs="Arial"/>
          <w:b/>
          <w:bCs/>
          <w:sz w:val="24"/>
          <w:szCs w:val="24"/>
          <w:rtl/>
        </w:rPr>
        <w:t xml:space="preserve"> </w:t>
      </w:r>
      <w:r w:rsidRPr="00F3528A">
        <w:rPr>
          <w:rFonts w:cs="Arial" w:hint="cs"/>
          <w:b/>
          <w:bCs/>
          <w:sz w:val="24"/>
          <w:szCs w:val="24"/>
          <w:rtl/>
        </w:rPr>
        <w:t>והוצאה</w:t>
      </w:r>
      <w:r w:rsidRPr="00C47CB0">
        <w:rPr>
          <w:rFonts w:cs="Arial"/>
          <w:sz w:val="24"/>
          <w:szCs w:val="24"/>
          <w:rtl/>
        </w:rPr>
        <w:t xml:space="preserve"> לא </w:t>
      </w:r>
      <w:r w:rsidRPr="00C47CB0">
        <w:rPr>
          <w:rFonts w:cs="Arial" w:hint="eastAsia"/>
          <w:sz w:val="24"/>
          <w:szCs w:val="24"/>
          <w:rtl/>
        </w:rPr>
        <w:t>כ</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F3528A">
        <w:rPr>
          <w:rFonts w:cs="Arial" w:hint="cs"/>
          <w:b/>
          <w:bCs/>
          <w:sz w:val="24"/>
          <w:szCs w:val="24"/>
          <w:rtl/>
        </w:rPr>
        <w:t>שלא הצטרפו?</w:t>
      </w:r>
      <w:r w:rsidRPr="00F3528A">
        <w:rPr>
          <w:rFonts w:cs="Arial"/>
          <w:b/>
          <w:bCs/>
          <w:sz w:val="24"/>
          <w:szCs w:val="24"/>
          <w:rtl/>
        </w:rPr>
        <w:t>.</w:t>
      </w:r>
      <w:r w:rsidRPr="00C47CB0">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F3528A">
        <w:rPr>
          <w:rFonts w:cs="Arial" w:hint="cs"/>
          <w:b/>
          <w:bCs/>
          <w:sz w:val="24"/>
          <w:szCs w:val="24"/>
          <w:rtl/>
        </w:rPr>
        <w:t>אומר, דמה</w:t>
      </w:r>
      <w:r w:rsidRPr="00F3528A">
        <w:rPr>
          <w:rFonts w:cs="Arial"/>
          <w:b/>
          <w:bCs/>
          <w:sz w:val="24"/>
          <w:szCs w:val="24"/>
          <w:rtl/>
        </w:rPr>
        <w:t xml:space="preserve"> </w:t>
      </w:r>
      <w:r w:rsidRPr="00F3528A">
        <w:rPr>
          <w:rFonts w:cs="Arial" w:hint="cs"/>
          <w:b/>
          <w:bCs/>
          <w:sz w:val="24"/>
          <w:szCs w:val="24"/>
          <w:rtl/>
        </w:rPr>
        <w:t>דאמר</w:t>
      </w:r>
      <w:r w:rsidRPr="00F3528A">
        <w:rPr>
          <w:rFonts w:cs="Arial"/>
          <w:b/>
          <w:bCs/>
          <w:sz w:val="24"/>
          <w:szCs w:val="24"/>
          <w:rtl/>
        </w:rPr>
        <w:t xml:space="preserve"> </w:t>
      </w:r>
      <w:r w:rsidRPr="00F3528A">
        <w:rPr>
          <w:rFonts w:cs="Arial" w:hint="cs"/>
          <w:b/>
          <w:bCs/>
          <w:sz w:val="24"/>
          <w:szCs w:val="24"/>
          <w:rtl/>
        </w:rPr>
        <w:t>רבי</w:t>
      </w:r>
      <w:r w:rsidRPr="00F3528A">
        <w:rPr>
          <w:rFonts w:cs="Arial"/>
          <w:b/>
          <w:bCs/>
          <w:sz w:val="24"/>
          <w:szCs w:val="24"/>
          <w:rtl/>
        </w:rPr>
        <w:t xml:space="preserve"> </w:t>
      </w:r>
      <w:r w:rsidRPr="00F3528A">
        <w:rPr>
          <w:rFonts w:cs="Arial" w:hint="cs"/>
          <w:b/>
          <w:bCs/>
          <w:sz w:val="24"/>
          <w:szCs w:val="24"/>
          <w:rtl/>
        </w:rPr>
        <w:t>יוחנן שהוצאה והכנסה מצטרפים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אילא</w:t>
      </w:r>
      <w:r w:rsidRPr="0008761C">
        <w:rPr>
          <w:rFonts w:cs="Arial" w:hint="cs"/>
          <w:sz w:val="24"/>
          <w:szCs w:val="24"/>
          <w:rtl/>
        </w:rPr>
        <w:t xml:space="preserve">. </w:t>
      </w:r>
      <w:r w:rsidRPr="00F3528A">
        <w:rPr>
          <w:rFonts w:cs="Arial" w:hint="cs"/>
          <w:b/>
          <w:bCs/>
          <w:sz w:val="24"/>
          <w:szCs w:val="24"/>
          <w:rtl/>
        </w:rPr>
        <w:t>הא דאמר ר יוסי דהמוציא לשתי רשויות לא מצטרף ופטור.</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סוף</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F3528A">
        <w:rPr>
          <w:rFonts w:cs="Arial" w:hint="cs"/>
          <w:b/>
          <w:bCs/>
          <w:sz w:val="24"/>
          <w:szCs w:val="24"/>
          <w:rtl/>
        </w:rPr>
        <w:t>שהוציא משני</w:t>
      </w:r>
      <w:r w:rsidRPr="00C47CB0">
        <w:rPr>
          <w:rFonts w:cs="Arial"/>
          <w:sz w:val="24"/>
          <w:szCs w:val="24"/>
          <w:rtl/>
        </w:rPr>
        <w:t xml:space="preserve"> </w:t>
      </w:r>
      <w:r w:rsidRPr="00C47CB0">
        <w:rPr>
          <w:rFonts w:cs="Arial" w:hint="eastAsia"/>
          <w:sz w:val="24"/>
          <w:szCs w:val="24"/>
          <w:rtl/>
        </w:rPr>
        <w:t>פתחים</w:t>
      </w:r>
      <w:r w:rsidRPr="00C47CB0">
        <w:rPr>
          <w:rFonts w:cs="Arial"/>
          <w:sz w:val="24"/>
          <w:szCs w:val="24"/>
          <w:rtl/>
        </w:rPr>
        <w:t xml:space="preserve"> </w:t>
      </w:r>
      <w:r w:rsidRPr="0008761C">
        <w:rPr>
          <w:rFonts w:cs="Arial" w:hint="cs"/>
          <w:sz w:val="24"/>
          <w:szCs w:val="24"/>
          <w:rtl/>
        </w:rPr>
        <w:t>הפתוחים</w:t>
      </w:r>
      <w:r w:rsidRPr="00C47CB0">
        <w:rPr>
          <w:rFonts w:cs="Arial"/>
          <w:sz w:val="24"/>
          <w:szCs w:val="24"/>
          <w:rtl/>
        </w:rPr>
        <w:t xml:space="preserve"> </w:t>
      </w:r>
      <w:r w:rsidRPr="00C47CB0">
        <w:rPr>
          <w:rFonts w:cs="Arial" w:hint="eastAsia"/>
          <w:sz w:val="24"/>
          <w:szCs w:val="24"/>
          <w:rtl/>
        </w:rPr>
        <w:t>לשתי</w:t>
      </w:r>
      <w:r w:rsidRPr="00C47CB0">
        <w:rPr>
          <w:rFonts w:cs="Arial"/>
          <w:sz w:val="24"/>
          <w:szCs w:val="24"/>
          <w:rtl/>
        </w:rPr>
        <w:t xml:space="preserve"> </w:t>
      </w:r>
      <w:r w:rsidRPr="00C47CB0">
        <w:rPr>
          <w:rFonts w:cs="Arial" w:hint="eastAsia"/>
          <w:sz w:val="24"/>
          <w:szCs w:val="24"/>
          <w:rtl/>
        </w:rPr>
        <w:t>פלטיות</w:t>
      </w:r>
      <w:r w:rsidRPr="00C47CB0">
        <w:rPr>
          <w:rFonts w:cs="Arial"/>
          <w:sz w:val="24"/>
          <w:szCs w:val="24"/>
          <w:rtl/>
        </w:rPr>
        <w:t xml:space="preserve">. </w:t>
      </w:r>
      <w:r w:rsidRPr="00F3528A">
        <w:rPr>
          <w:rFonts w:cs="Arial" w:hint="cs"/>
          <w:b/>
          <w:bCs/>
          <w:sz w:val="24"/>
          <w:szCs w:val="24"/>
          <w:rtl/>
        </w:rPr>
        <w:t>ששני החצאים בשני מקומות נפרדים ולא שייך בהם צרוף לכשיעור</w:t>
      </w:r>
      <w:r w:rsidRPr="00F3528A">
        <w:rPr>
          <w:rFonts w:cs="Arial"/>
          <w:b/>
          <w:bCs/>
          <w:sz w:val="24"/>
          <w:szCs w:val="24"/>
          <w:rtl/>
        </w:rPr>
        <w:t xml:space="preserve">. </w:t>
      </w:r>
      <w:r w:rsidRPr="00F3528A">
        <w:rPr>
          <w:rFonts w:cs="Arial" w:hint="cs"/>
          <w:b/>
          <w:bCs/>
          <w:sz w:val="24"/>
          <w:szCs w:val="24"/>
          <w:rtl/>
        </w:rPr>
        <w:t>אלא</w:t>
      </w:r>
      <w:r w:rsidRPr="00F3528A">
        <w:rPr>
          <w:rFonts w:cs="Arial"/>
          <w:b/>
          <w:bCs/>
          <w:sz w:val="24"/>
          <w:szCs w:val="24"/>
          <w:rtl/>
        </w:rPr>
        <w:t xml:space="preserve"> </w:t>
      </w:r>
      <w:r w:rsidRPr="00F3528A">
        <w:rPr>
          <w:rFonts w:cs="Arial" w:hint="cs"/>
          <w:b/>
          <w:bCs/>
          <w:sz w:val="24"/>
          <w:szCs w:val="24"/>
          <w:rtl/>
        </w:rPr>
        <w:t>אפילו</w:t>
      </w:r>
      <w:r w:rsidRPr="0008761C">
        <w:rPr>
          <w:rFonts w:cs="Arial"/>
          <w:sz w:val="24"/>
          <w:szCs w:val="24"/>
          <w:rtl/>
        </w:rPr>
        <w:t xml:space="preserve"> </w:t>
      </w:r>
      <w:r w:rsidRPr="00C47CB0">
        <w:rPr>
          <w:rFonts w:cs="Arial" w:hint="eastAsia"/>
          <w:sz w:val="24"/>
          <w:szCs w:val="24"/>
          <w:rtl/>
        </w:rPr>
        <w:t>פתוחין</w:t>
      </w:r>
      <w:r w:rsidRPr="00C47CB0">
        <w:rPr>
          <w:rFonts w:cs="Arial"/>
          <w:sz w:val="24"/>
          <w:szCs w:val="24"/>
          <w:rtl/>
        </w:rPr>
        <w:t xml:space="preserve"> </w:t>
      </w:r>
      <w:r w:rsidRPr="00C47CB0">
        <w:rPr>
          <w:rFonts w:cs="Arial" w:hint="eastAsia"/>
          <w:sz w:val="24"/>
          <w:szCs w:val="24"/>
          <w:rtl/>
        </w:rPr>
        <w:t>לפלטיא</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 xml:space="preserve">, </w:t>
      </w:r>
      <w:r w:rsidRPr="00F3528A">
        <w:rPr>
          <w:rFonts w:cs="Arial" w:hint="cs"/>
          <w:b/>
          <w:bCs/>
          <w:sz w:val="24"/>
          <w:szCs w:val="24"/>
          <w:rtl/>
        </w:rPr>
        <w:t>אלא שהוציא משני בתים. ואף שיצאו לרשות אחת ויכולים להצטרף. כיוון שיצאו משני רשויות, לא מצטרפים.</w:t>
      </w:r>
      <w:r w:rsidRPr="00F3528A">
        <w:rPr>
          <w:rFonts w:cs="Arial"/>
          <w:b/>
          <w:bCs/>
          <w:sz w:val="24"/>
          <w:szCs w:val="24"/>
          <w:rtl/>
        </w:rPr>
        <w:t xml:space="preserve"> </w:t>
      </w:r>
      <w:r w:rsidRPr="00F3528A">
        <w:rPr>
          <w:rFonts w:cs="Arial" w:hint="cs"/>
          <w:b/>
          <w:bCs/>
          <w:sz w:val="24"/>
          <w:szCs w:val="24"/>
          <w:rtl/>
        </w:rPr>
        <w:t xml:space="preserve">אבל אם הוציא חצי זית והכניס חצי זית באותם רשויות, </w:t>
      </w:r>
      <w:r w:rsidRPr="00F3528A">
        <w:rPr>
          <w:rFonts w:cs="Arial"/>
          <w:b/>
          <w:bCs/>
          <w:sz w:val="24"/>
          <w:szCs w:val="24"/>
          <w:rtl/>
        </w:rPr>
        <w:t>אף ר</w:t>
      </w:r>
      <w:r w:rsidRPr="00F3528A">
        <w:rPr>
          <w:rFonts w:cs="Arial" w:hint="cs"/>
          <w:b/>
          <w:bCs/>
          <w:sz w:val="24"/>
          <w:szCs w:val="24"/>
          <w:rtl/>
        </w:rPr>
        <w:t>בי</w:t>
      </w:r>
      <w:r w:rsidRPr="0008761C">
        <w:rPr>
          <w:rFonts w:cs="Arial"/>
          <w:sz w:val="24"/>
          <w:szCs w:val="24"/>
          <w:rtl/>
        </w:rPr>
        <w:t xml:space="preserve"> </w:t>
      </w:r>
      <w:r w:rsidRPr="00C47CB0">
        <w:rPr>
          <w:rFonts w:cs="Arial"/>
          <w:sz w:val="24"/>
          <w:szCs w:val="24"/>
          <w:rtl/>
        </w:rPr>
        <w:t xml:space="preserve">יוסי מודה </w:t>
      </w:r>
      <w:r w:rsidRPr="00F3528A">
        <w:rPr>
          <w:rFonts w:cs="Arial" w:hint="cs"/>
          <w:b/>
          <w:bCs/>
          <w:sz w:val="24"/>
          <w:szCs w:val="24"/>
          <w:rtl/>
        </w:rPr>
        <w:t>לרבי יוחנן. כיוון שכל הסיבה שרבי יוסי פוטר, זה מפני שרבי יוסי</w:t>
      </w:r>
      <w:r w:rsidRPr="00C47CB0">
        <w:rPr>
          <w:rFonts w:cs="Arial"/>
          <w:sz w:val="24"/>
          <w:szCs w:val="24"/>
          <w:rtl/>
        </w:rPr>
        <w:t xml:space="preserve"> מדמי רשויות להעלימות.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מדמי</w:t>
      </w:r>
      <w:r w:rsidRPr="00C47CB0">
        <w:rPr>
          <w:rFonts w:cs="Arial"/>
          <w:sz w:val="24"/>
          <w:szCs w:val="24"/>
          <w:rtl/>
        </w:rPr>
        <w:t xml:space="preserve"> </w:t>
      </w:r>
      <w:r w:rsidRPr="00C47CB0">
        <w:rPr>
          <w:rFonts w:cs="Arial" w:hint="eastAsia"/>
          <w:sz w:val="24"/>
          <w:szCs w:val="24"/>
          <w:rtl/>
        </w:rPr>
        <w:t>רשויות</w:t>
      </w:r>
      <w:r w:rsidRPr="00C47CB0">
        <w:rPr>
          <w:rFonts w:cs="Arial"/>
          <w:sz w:val="24"/>
          <w:szCs w:val="24"/>
          <w:rtl/>
        </w:rPr>
        <w:t xml:space="preserve"> </w:t>
      </w:r>
      <w:r w:rsidRPr="00C47CB0">
        <w:rPr>
          <w:rFonts w:cs="Arial" w:hint="eastAsia"/>
          <w:sz w:val="24"/>
          <w:szCs w:val="24"/>
          <w:rtl/>
        </w:rPr>
        <w:t>להעלימות</w:t>
      </w:r>
      <w:r w:rsidRPr="00C47CB0">
        <w:rPr>
          <w:rFonts w:cs="Arial"/>
          <w:sz w:val="24"/>
          <w:szCs w:val="24"/>
          <w:rtl/>
        </w:rPr>
        <w:t xml:space="preserve"> </w:t>
      </w:r>
      <w:r w:rsidRPr="00C47CB0">
        <w:rPr>
          <w:rFonts w:cs="Arial" w:hint="eastAsia"/>
          <w:sz w:val="24"/>
          <w:szCs w:val="24"/>
          <w:rtl/>
        </w:rPr>
        <w:t>לפטור</w:t>
      </w:r>
      <w:r w:rsidRPr="00C47CB0">
        <w:rPr>
          <w:rFonts w:cs="Arial"/>
          <w:sz w:val="24"/>
          <w:szCs w:val="24"/>
          <w:rtl/>
        </w:rPr>
        <w:t xml:space="preserve">. </w:t>
      </w:r>
      <w:r w:rsidRPr="00F3528A">
        <w:rPr>
          <w:rFonts w:cs="Arial" w:hint="cs"/>
          <w:b/>
          <w:bCs/>
          <w:sz w:val="24"/>
          <w:szCs w:val="24"/>
          <w:rtl/>
        </w:rPr>
        <w:t>כגון שבכל הוצאה לא היה שיעור. שבן אם הוציא בהעלם</w:t>
      </w:r>
      <w:r w:rsidRPr="00F3528A">
        <w:rPr>
          <w:rFonts w:cs="Arial"/>
          <w:b/>
          <w:bCs/>
          <w:sz w:val="24"/>
          <w:szCs w:val="24"/>
          <w:rtl/>
        </w:rPr>
        <w:t xml:space="preserve"> </w:t>
      </w:r>
      <w:r w:rsidRPr="00F3528A">
        <w:rPr>
          <w:rFonts w:cs="Arial" w:hint="cs"/>
          <w:b/>
          <w:bCs/>
          <w:sz w:val="24"/>
          <w:szCs w:val="24"/>
          <w:rtl/>
        </w:rPr>
        <w:t>אחד</w:t>
      </w:r>
      <w:r w:rsidRPr="00F3528A">
        <w:rPr>
          <w:rFonts w:cs="Arial"/>
          <w:b/>
          <w:bCs/>
          <w:sz w:val="24"/>
          <w:szCs w:val="24"/>
          <w:rtl/>
        </w:rPr>
        <w:t xml:space="preserve"> </w:t>
      </w:r>
      <w:r w:rsidRPr="00F3528A">
        <w:rPr>
          <w:rFonts w:cs="Arial" w:hint="cs"/>
          <w:b/>
          <w:bCs/>
          <w:sz w:val="24"/>
          <w:szCs w:val="24"/>
          <w:rtl/>
        </w:rPr>
        <w:t>לשתי</w:t>
      </w:r>
      <w:r w:rsidRPr="00F3528A">
        <w:rPr>
          <w:rFonts w:cs="Arial"/>
          <w:b/>
          <w:bCs/>
          <w:sz w:val="24"/>
          <w:szCs w:val="24"/>
          <w:rtl/>
        </w:rPr>
        <w:t xml:space="preserve"> </w:t>
      </w:r>
      <w:r w:rsidRPr="00F3528A">
        <w:rPr>
          <w:rFonts w:cs="Arial" w:hint="cs"/>
          <w:b/>
          <w:bCs/>
          <w:sz w:val="24"/>
          <w:szCs w:val="24"/>
          <w:rtl/>
        </w:rPr>
        <w:t>רשויות,</w:t>
      </w:r>
      <w:r w:rsidRPr="00F3528A">
        <w:rPr>
          <w:rFonts w:cs="Arial"/>
          <w:b/>
          <w:bCs/>
          <w:sz w:val="24"/>
          <w:szCs w:val="24"/>
          <w:rtl/>
        </w:rPr>
        <w:t xml:space="preserve"> </w:t>
      </w:r>
      <w:r w:rsidRPr="00F3528A">
        <w:rPr>
          <w:rFonts w:cs="Arial" w:hint="cs"/>
          <w:b/>
          <w:bCs/>
          <w:sz w:val="24"/>
          <w:szCs w:val="24"/>
          <w:rtl/>
        </w:rPr>
        <w:t>ובן</w:t>
      </w:r>
      <w:r w:rsidRPr="00F3528A">
        <w:rPr>
          <w:rFonts w:cs="Arial"/>
          <w:b/>
          <w:bCs/>
          <w:sz w:val="24"/>
          <w:szCs w:val="24"/>
          <w:rtl/>
        </w:rPr>
        <w:t xml:space="preserve"> </w:t>
      </w:r>
      <w:r w:rsidRPr="00F3528A">
        <w:rPr>
          <w:rFonts w:cs="Arial" w:hint="cs"/>
          <w:b/>
          <w:bCs/>
          <w:sz w:val="24"/>
          <w:szCs w:val="24"/>
          <w:rtl/>
        </w:rPr>
        <w:t>אם הוציא בשתי</w:t>
      </w:r>
      <w:r w:rsidRPr="00F3528A">
        <w:rPr>
          <w:rFonts w:cs="Arial"/>
          <w:b/>
          <w:bCs/>
          <w:sz w:val="24"/>
          <w:szCs w:val="24"/>
          <w:rtl/>
        </w:rPr>
        <w:t xml:space="preserve"> </w:t>
      </w:r>
      <w:r w:rsidRPr="00F3528A">
        <w:rPr>
          <w:rFonts w:cs="Arial" w:hint="cs"/>
          <w:b/>
          <w:bCs/>
          <w:sz w:val="24"/>
          <w:szCs w:val="24"/>
          <w:rtl/>
        </w:rPr>
        <w:t>העלימות</w:t>
      </w:r>
      <w:r w:rsidRPr="00F3528A">
        <w:rPr>
          <w:rFonts w:cs="Arial"/>
          <w:b/>
          <w:bCs/>
          <w:sz w:val="24"/>
          <w:szCs w:val="24"/>
          <w:rtl/>
        </w:rPr>
        <w:t xml:space="preserve"> </w:t>
      </w:r>
      <w:r w:rsidRPr="00F3528A">
        <w:rPr>
          <w:rFonts w:cs="Arial" w:hint="cs"/>
          <w:b/>
          <w:bCs/>
          <w:sz w:val="24"/>
          <w:szCs w:val="24"/>
          <w:rtl/>
        </w:rPr>
        <w:t>לרשות</w:t>
      </w:r>
      <w:r w:rsidRPr="00F3528A">
        <w:rPr>
          <w:rFonts w:cs="Arial"/>
          <w:b/>
          <w:bCs/>
          <w:sz w:val="24"/>
          <w:szCs w:val="24"/>
          <w:rtl/>
        </w:rPr>
        <w:t xml:space="preserve"> </w:t>
      </w:r>
      <w:r w:rsidRPr="00F3528A">
        <w:rPr>
          <w:rFonts w:cs="Arial" w:hint="cs"/>
          <w:b/>
          <w:bCs/>
          <w:sz w:val="24"/>
          <w:szCs w:val="24"/>
          <w:rtl/>
        </w:rPr>
        <w:t>אחת, ר"י פוטר</w:t>
      </w:r>
      <w:r w:rsidRPr="0008761C">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מדמה</w:t>
      </w:r>
      <w:r w:rsidRPr="00C47CB0">
        <w:rPr>
          <w:rFonts w:cs="Arial"/>
          <w:sz w:val="24"/>
          <w:szCs w:val="24"/>
          <w:rtl/>
        </w:rPr>
        <w:t xml:space="preserve"> </w:t>
      </w:r>
      <w:r w:rsidRPr="00C47CB0">
        <w:rPr>
          <w:rFonts w:cs="Arial" w:hint="eastAsia"/>
          <w:sz w:val="24"/>
          <w:szCs w:val="24"/>
          <w:rtl/>
        </w:rPr>
        <w:t>רשויות</w:t>
      </w:r>
      <w:r w:rsidRPr="00C47CB0">
        <w:rPr>
          <w:rFonts w:cs="Arial"/>
          <w:sz w:val="24"/>
          <w:szCs w:val="24"/>
          <w:rtl/>
        </w:rPr>
        <w:t xml:space="preserve"> </w:t>
      </w:r>
      <w:r w:rsidRPr="00C47CB0">
        <w:rPr>
          <w:rFonts w:cs="Arial" w:hint="eastAsia"/>
          <w:sz w:val="24"/>
          <w:szCs w:val="24"/>
          <w:rtl/>
        </w:rPr>
        <w:t>להעלימות</w:t>
      </w:r>
      <w:r w:rsidRPr="00C47CB0">
        <w:rPr>
          <w:rFonts w:cs="Arial"/>
          <w:sz w:val="24"/>
          <w:szCs w:val="24"/>
          <w:rtl/>
        </w:rPr>
        <w:t xml:space="preserve"> </w:t>
      </w:r>
      <w:r w:rsidRPr="00C47CB0">
        <w:rPr>
          <w:rFonts w:cs="Arial" w:hint="eastAsia"/>
          <w:sz w:val="24"/>
          <w:szCs w:val="24"/>
          <w:rtl/>
        </w:rPr>
        <w:t>לחיוב</w:t>
      </w:r>
      <w:r w:rsidRPr="00C47CB0">
        <w:rPr>
          <w:rFonts w:cs="Arial"/>
          <w:sz w:val="24"/>
          <w:szCs w:val="24"/>
          <w:rtl/>
        </w:rPr>
        <w:t xml:space="preserve">. </w:t>
      </w:r>
      <w:r w:rsidRPr="00C47CB0">
        <w:rPr>
          <w:rFonts w:cs="Arial" w:hint="eastAsia"/>
          <w:sz w:val="24"/>
          <w:szCs w:val="24"/>
          <w:rtl/>
        </w:rPr>
        <w:t>שאם</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כגרוגרת</w:t>
      </w:r>
      <w:r w:rsidRPr="00C47CB0">
        <w:rPr>
          <w:rFonts w:cs="Arial"/>
          <w:sz w:val="24"/>
          <w:szCs w:val="24"/>
          <w:rtl/>
        </w:rPr>
        <w:t xml:space="preserve"> </w:t>
      </w:r>
      <w:r w:rsidRPr="00C47CB0">
        <w:rPr>
          <w:rFonts w:cs="Arial" w:hint="eastAsia"/>
          <w:sz w:val="24"/>
          <w:szCs w:val="24"/>
          <w:rtl/>
        </w:rPr>
        <w:t>בפתח</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וכגרוגרת</w:t>
      </w:r>
      <w:r w:rsidRPr="00C47CB0">
        <w:rPr>
          <w:rFonts w:cs="Arial"/>
          <w:sz w:val="24"/>
          <w:szCs w:val="24"/>
          <w:rtl/>
        </w:rPr>
        <w:t xml:space="preserve"> </w:t>
      </w:r>
      <w:r w:rsidRPr="00C47CB0">
        <w:rPr>
          <w:rFonts w:cs="Arial" w:hint="eastAsia"/>
          <w:sz w:val="24"/>
          <w:szCs w:val="24"/>
          <w:rtl/>
        </w:rPr>
        <w:t>בפתח</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08761C">
        <w:rPr>
          <w:rFonts w:cs="Arial" w:hint="cs"/>
          <w:sz w:val="24"/>
          <w:szCs w:val="24"/>
          <w:rtl/>
        </w:rPr>
        <w:t>בהעלם</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שתים</w:t>
      </w:r>
      <w:r w:rsidRPr="00C47CB0">
        <w:rPr>
          <w:rFonts w:cs="Arial"/>
          <w:sz w:val="24"/>
          <w:szCs w:val="24"/>
          <w:rtl/>
        </w:rPr>
        <w:t xml:space="preserve">. </w:t>
      </w:r>
      <w:r w:rsidRPr="00F3528A">
        <w:rPr>
          <w:rFonts w:cs="Arial" w:hint="cs"/>
          <w:b/>
          <w:bCs/>
          <w:sz w:val="24"/>
          <w:szCs w:val="24"/>
          <w:rtl/>
        </w:rPr>
        <w:t>כמו שהמוציא שני גרוגרות בשני העלמות חייב שנים</w:t>
      </w:r>
      <w:r w:rsidRPr="0008761C">
        <w:rPr>
          <w:rFonts w:cs="Arial" w:hint="cs"/>
          <w:sz w:val="24"/>
          <w:szCs w:val="24"/>
          <w:rtl/>
        </w:rPr>
        <w:t>.</w:t>
      </w:r>
      <w:r w:rsidRPr="00C47CB0">
        <w:rPr>
          <w:rFonts w:cs="Arial"/>
          <w:sz w:val="24"/>
          <w:szCs w:val="24"/>
          <w:rtl/>
        </w:rPr>
        <w:t xml:space="preserve"> ר' </w:t>
      </w:r>
      <w:r w:rsidRPr="00C47CB0">
        <w:rPr>
          <w:rFonts w:cs="Arial" w:hint="eastAsia"/>
          <w:sz w:val="24"/>
          <w:szCs w:val="24"/>
          <w:rtl/>
        </w:rPr>
        <w:t>יודן</w:t>
      </w:r>
      <w:r w:rsidRPr="00C47CB0">
        <w:rPr>
          <w:rFonts w:cs="Arial"/>
          <w:sz w:val="24"/>
          <w:szCs w:val="24"/>
          <w:rtl/>
        </w:rPr>
        <w:t xml:space="preserve"> </w:t>
      </w:r>
      <w:r w:rsidRPr="00F3528A">
        <w:rPr>
          <w:rFonts w:cs="Arial" w:hint="cs"/>
          <w:b/>
          <w:bCs/>
          <w:sz w:val="24"/>
          <w:szCs w:val="24"/>
          <w:rtl/>
        </w:rPr>
        <w:t>אמר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מדמי</w:t>
      </w:r>
      <w:r w:rsidRPr="00C47CB0">
        <w:rPr>
          <w:rFonts w:cs="Arial"/>
          <w:sz w:val="24"/>
          <w:szCs w:val="24"/>
          <w:rtl/>
        </w:rPr>
        <w:t xml:space="preserve"> </w:t>
      </w:r>
      <w:r w:rsidRPr="00C47CB0">
        <w:rPr>
          <w:rFonts w:cs="Arial" w:hint="eastAsia"/>
          <w:sz w:val="24"/>
          <w:szCs w:val="24"/>
          <w:rtl/>
        </w:rPr>
        <w:t>רשויות</w:t>
      </w:r>
      <w:r w:rsidRPr="00C47CB0">
        <w:rPr>
          <w:rFonts w:cs="Arial"/>
          <w:sz w:val="24"/>
          <w:szCs w:val="24"/>
          <w:rtl/>
        </w:rPr>
        <w:t xml:space="preserve"> </w:t>
      </w:r>
      <w:r w:rsidRPr="00C47CB0">
        <w:rPr>
          <w:rFonts w:cs="Arial" w:hint="eastAsia"/>
          <w:sz w:val="24"/>
          <w:szCs w:val="24"/>
          <w:rtl/>
        </w:rPr>
        <w:t>לאכילת</w:t>
      </w:r>
      <w:r w:rsidRPr="00C47CB0">
        <w:rPr>
          <w:rFonts w:cs="Arial"/>
          <w:sz w:val="24"/>
          <w:szCs w:val="24"/>
          <w:rtl/>
        </w:rPr>
        <w:t xml:space="preserve"> </w:t>
      </w:r>
      <w:r w:rsidRPr="00C47CB0">
        <w:rPr>
          <w:rFonts w:cs="Arial" w:hint="eastAsia"/>
          <w:sz w:val="24"/>
          <w:szCs w:val="24"/>
          <w:rtl/>
        </w:rPr>
        <w:t>פרסיים</w:t>
      </w:r>
      <w:r w:rsidRPr="00C47CB0">
        <w:rPr>
          <w:rFonts w:cs="Arial"/>
          <w:sz w:val="24"/>
          <w:szCs w:val="24"/>
          <w:rtl/>
        </w:rPr>
        <w:t xml:space="preserve">. </w:t>
      </w:r>
      <w:r w:rsidRPr="00F3528A">
        <w:rPr>
          <w:rFonts w:cs="Arial" w:hint="cs"/>
          <w:b/>
          <w:bCs/>
          <w:sz w:val="24"/>
          <w:szCs w:val="24"/>
          <w:rtl/>
        </w:rPr>
        <w:t>כשם</w:t>
      </w:r>
      <w:r w:rsidRPr="0008761C">
        <w:rPr>
          <w:rFonts w:cs="Arial" w:hint="cs"/>
          <w:sz w:val="24"/>
          <w:szCs w:val="24"/>
          <w:rtl/>
        </w:rPr>
        <w:t xml:space="preserve"> </w:t>
      </w:r>
      <w:r w:rsidRPr="00C47CB0">
        <w:rPr>
          <w:rFonts w:cs="Arial" w:hint="eastAsia"/>
          <w:sz w:val="24"/>
          <w:szCs w:val="24"/>
          <w:rtl/>
        </w:rPr>
        <w:t>שאם</w:t>
      </w:r>
      <w:r w:rsidRPr="00C47CB0">
        <w:rPr>
          <w:rFonts w:cs="Arial"/>
          <w:sz w:val="24"/>
          <w:szCs w:val="24"/>
          <w:rtl/>
        </w:rPr>
        <w:t xml:space="preserve"> </w:t>
      </w:r>
      <w:r w:rsidRPr="00C47CB0">
        <w:rPr>
          <w:rFonts w:cs="Arial" w:hint="eastAsia"/>
          <w:sz w:val="24"/>
          <w:szCs w:val="24"/>
          <w:rtl/>
        </w:rPr>
        <w:t>אכל</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זית</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אכילת</w:t>
      </w:r>
      <w:r w:rsidRPr="00C47CB0">
        <w:rPr>
          <w:rFonts w:cs="Arial"/>
          <w:sz w:val="24"/>
          <w:szCs w:val="24"/>
          <w:rtl/>
        </w:rPr>
        <w:t xml:space="preserve"> </w:t>
      </w:r>
      <w:r w:rsidRPr="00C47CB0">
        <w:rPr>
          <w:rFonts w:cs="Arial" w:hint="eastAsia"/>
          <w:sz w:val="24"/>
          <w:szCs w:val="24"/>
          <w:rtl/>
        </w:rPr>
        <w:t>פרס</w:t>
      </w:r>
      <w:r w:rsidRPr="00C47CB0">
        <w:rPr>
          <w:rFonts w:cs="Arial"/>
          <w:sz w:val="24"/>
          <w:szCs w:val="24"/>
          <w:rtl/>
        </w:rPr>
        <w:t xml:space="preserve"> </w:t>
      </w:r>
      <w:r w:rsidRPr="00C47CB0">
        <w:rPr>
          <w:rFonts w:cs="Arial" w:hint="eastAsia"/>
          <w:sz w:val="24"/>
          <w:szCs w:val="24"/>
          <w:rtl/>
        </w:rPr>
        <w:t>הזה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וחצי</w:t>
      </w:r>
      <w:r w:rsidRPr="00C47CB0">
        <w:rPr>
          <w:rFonts w:cs="Arial"/>
          <w:sz w:val="24"/>
          <w:szCs w:val="24"/>
          <w:rtl/>
        </w:rPr>
        <w:t xml:space="preserve"> </w:t>
      </w:r>
      <w:r w:rsidRPr="00C47CB0">
        <w:rPr>
          <w:rFonts w:cs="Arial" w:hint="eastAsia"/>
          <w:sz w:val="24"/>
          <w:szCs w:val="24"/>
          <w:rtl/>
        </w:rPr>
        <w:t>זית</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אכילת</w:t>
      </w:r>
      <w:r w:rsidRPr="00C47CB0">
        <w:rPr>
          <w:rFonts w:cs="Arial"/>
          <w:sz w:val="24"/>
          <w:szCs w:val="24"/>
          <w:rtl/>
        </w:rPr>
        <w:t xml:space="preserve"> </w:t>
      </w:r>
      <w:r w:rsidRPr="00C47CB0">
        <w:rPr>
          <w:rFonts w:cs="Arial" w:hint="eastAsia"/>
          <w:sz w:val="24"/>
          <w:szCs w:val="24"/>
          <w:rtl/>
        </w:rPr>
        <w:t>פרס</w:t>
      </w:r>
      <w:r w:rsidRPr="00C47CB0">
        <w:rPr>
          <w:rFonts w:cs="Arial"/>
          <w:sz w:val="24"/>
          <w:szCs w:val="24"/>
          <w:rtl/>
        </w:rPr>
        <w:t xml:space="preserve"> </w:t>
      </w:r>
      <w:r w:rsidRPr="00C47CB0">
        <w:rPr>
          <w:rFonts w:cs="Arial" w:hint="eastAsia"/>
          <w:sz w:val="24"/>
          <w:szCs w:val="24"/>
          <w:rtl/>
        </w:rPr>
        <w:t>הזה</w:t>
      </w:r>
      <w:r w:rsidRPr="0008761C">
        <w:rPr>
          <w:rFonts w:cs="Arial" w:hint="cs"/>
          <w:sz w:val="24"/>
          <w:szCs w:val="24"/>
          <w:rtl/>
        </w:rPr>
        <w:t>.</w:t>
      </w:r>
      <w:r w:rsidRPr="0008761C">
        <w:rPr>
          <w:rFonts w:cs="Arial"/>
          <w:sz w:val="24"/>
          <w:szCs w:val="24"/>
          <w:rtl/>
        </w:rPr>
        <w:t xml:space="preserve"> </w:t>
      </w:r>
      <w:r w:rsidRPr="00F3528A">
        <w:rPr>
          <w:rFonts w:cs="Arial" w:hint="cs"/>
          <w:b/>
          <w:bCs/>
          <w:sz w:val="24"/>
          <w:szCs w:val="24"/>
          <w:rtl/>
        </w:rPr>
        <w:t>שמא</w:t>
      </w:r>
      <w:r w:rsidRPr="00F3528A">
        <w:rPr>
          <w:rFonts w:cs="Arial"/>
          <w:b/>
          <w:bCs/>
          <w:sz w:val="24"/>
          <w:szCs w:val="24"/>
          <w:rtl/>
        </w:rPr>
        <w:t xml:space="preserve"> </w:t>
      </w:r>
      <w:r w:rsidRPr="00F3528A">
        <w:rPr>
          <w:rFonts w:cs="Arial" w:hint="cs"/>
          <w:b/>
          <w:bCs/>
          <w:sz w:val="24"/>
          <w:szCs w:val="24"/>
          <w:rtl/>
        </w:rPr>
        <w:t>אינו</w:t>
      </w:r>
      <w:r w:rsidRPr="00F3528A">
        <w:rPr>
          <w:rFonts w:cs="Arial"/>
          <w:b/>
          <w:bCs/>
          <w:sz w:val="24"/>
          <w:szCs w:val="24"/>
          <w:rtl/>
        </w:rPr>
        <w:t xml:space="preserve"> </w:t>
      </w:r>
      <w:r w:rsidRPr="00F3528A">
        <w:rPr>
          <w:rFonts w:cs="Arial" w:hint="cs"/>
          <w:b/>
          <w:bCs/>
          <w:sz w:val="24"/>
          <w:szCs w:val="24"/>
          <w:rtl/>
        </w:rPr>
        <w:t>פטור?.</w:t>
      </w:r>
      <w:r w:rsidRPr="00F3528A">
        <w:rPr>
          <w:rFonts w:cs="Arial"/>
          <w:b/>
          <w:bCs/>
          <w:sz w:val="24"/>
          <w:szCs w:val="24"/>
          <w:rtl/>
        </w:rPr>
        <w:t xml:space="preserve"> כי היכי דאפילו בהעלם אחד אין </w:t>
      </w:r>
      <w:r w:rsidRPr="00F3528A">
        <w:rPr>
          <w:rFonts w:cs="Arial" w:hint="cs"/>
          <w:b/>
          <w:bCs/>
          <w:sz w:val="24"/>
          <w:szCs w:val="24"/>
          <w:rtl/>
        </w:rPr>
        <w:t>חצי שיעור שאכל ב</w:t>
      </w:r>
      <w:r w:rsidRPr="00F3528A">
        <w:rPr>
          <w:rFonts w:cs="Arial"/>
          <w:b/>
          <w:bCs/>
          <w:sz w:val="24"/>
          <w:szCs w:val="24"/>
          <w:rtl/>
        </w:rPr>
        <w:t>כדי אכילת פרס זה</w:t>
      </w:r>
      <w:r w:rsidRPr="00F3528A">
        <w:rPr>
          <w:rFonts w:cs="Arial" w:hint="cs"/>
          <w:b/>
          <w:bCs/>
          <w:sz w:val="24"/>
          <w:szCs w:val="24"/>
          <w:rtl/>
        </w:rPr>
        <w:t>,</w:t>
      </w:r>
      <w:r w:rsidRPr="00F3528A">
        <w:rPr>
          <w:rFonts w:cs="Arial"/>
          <w:b/>
          <w:bCs/>
          <w:sz w:val="24"/>
          <w:szCs w:val="24"/>
          <w:rtl/>
        </w:rPr>
        <w:t xml:space="preserve"> מצטרף עם </w:t>
      </w:r>
      <w:r w:rsidRPr="00F3528A">
        <w:rPr>
          <w:rFonts w:cs="Arial" w:hint="cs"/>
          <w:b/>
          <w:bCs/>
          <w:sz w:val="24"/>
          <w:szCs w:val="24"/>
          <w:rtl/>
        </w:rPr>
        <w:t>חצי שיעור שאכל ב</w:t>
      </w:r>
      <w:r w:rsidRPr="00F3528A">
        <w:rPr>
          <w:rFonts w:cs="Arial"/>
          <w:b/>
          <w:bCs/>
          <w:sz w:val="24"/>
          <w:szCs w:val="24"/>
          <w:rtl/>
        </w:rPr>
        <w:t>כדי אכילת פרס אחר</w:t>
      </w:r>
      <w:r w:rsidRPr="00F3528A">
        <w:rPr>
          <w:rFonts w:cs="Arial" w:hint="cs"/>
          <w:b/>
          <w:bCs/>
          <w:sz w:val="24"/>
          <w:szCs w:val="24"/>
          <w:rtl/>
        </w:rPr>
        <w:t>.</w:t>
      </w:r>
      <w:r w:rsidRPr="00F3528A">
        <w:rPr>
          <w:rFonts w:cs="Arial"/>
          <w:b/>
          <w:bCs/>
          <w:sz w:val="24"/>
          <w:szCs w:val="24"/>
          <w:rtl/>
        </w:rPr>
        <w:t xml:space="preserve"> ה"ה נמי לר' יוסי אין שתי רשויות מצטרפין זה עם זה לכשיעור</w:t>
      </w:r>
      <w:r w:rsidRPr="00F3528A">
        <w:rPr>
          <w:rFonts w:cs="Arial" w:hint="cs"/>
          <w:b/>
          <w:bCs/>
          <w:sz w:val="24"/>
          <w:szCs w:val="24"/>
          <w:rtl/>
        </w:rPr>
        <w:t>,</w:t>
      </w:r>
      <w:r w:rsidRPr="00F3528A">
        <w:rPr>
          <w:rFonts w:cs="Arial"/>
          <w:b/>
          <w:bCs/>
          <w:sz w:val="24"/>
          <w:szCs w:val="24"/>
          <w:rtl/>
        </w:rPr>
        <w:t xml:space="preserve"> ואפי</w:t>
      </w:r>
      <w:r w:rsidRPr="00F3528A">
        <w:rPr>
          <w:rFonts w:cs="Arial" w:hint="cs"/>
          <w:b/>
          <w:bCs/>
          <w:sz w:val="24"/>
          <w:szCs w:val="24"/>
          <w:rtl/>
        </w:rPr>
        <w:t>לו</w:t>
      </w:r>
      <w:r w:rsidRPr="00F3528A">
        <w:rPr>
          <w:rFonts w:cs="Arial"/>
          <w:b/>
          <w:bCs/>
          <w:sz w:val="24"/>
          <w:szCs w:val="24"/>
          <w:rtl/>
        </w:rPr>
        <w:t xml:space="preserve"> עשה המלאכה בהעלם אחד</w:t>
      </w:r>
      <w:r w:rsidRPr="00F3528A">
        <w:rPr>
          <w:rFonts w:cs="Arial" w:hint="cs"/>
          <w:b/>
          <w:bCs/>
          <w:sz w:val="24"/>
          <w:szCs w:val="24"/>
          <w:rtl/>
        </w:rPr>
        <w:t>. וכשם שאילו</w:t>
      </w:r>
      <w:r w:rsidRPr="00C47CB0">
        <w:rPr>
          <w:rFonts w:cs="Arial"/>
          <w:sz w:val="24"/>
          <w:szCs w:val="24"/>
          <w:rtl/>
        </w:rPr>
        <w:t xml:space="preserve"> אכל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זיתים</w:t>
      </w:r>
      <w:r w:rsidRPr="00C47CB0">
        <w:rPr>
          <w:rFonts w:cs="Arial"/>
          <w:sz w:val="24"/>
          <w:szCs w:val="24"/>
          <w:rtl/>
        </w:rPr>
        <w:t xml:space="preserve"> </w:t>
      </w:r>
      <w:r w:rsidRPr="00C47CB0">
        <w:rPr>
          <w:rFonts w:cs="Arial" w:hint="eastAsia"/>
          <w:sz w:val="24"/>
          <w:szCs w:val="24"/>
          <w:rtl/>
        </w:rPr>
        <w:t>בכמה</w:t>
      </w:r>
      <w:r w:rsidRPr="00C47CB0">
        <w:rPr>
          <w:rFonts w:cs="Arial"/>
          <w:sz w:val="24"/>
          <w:szCs w:val="24"/>
          <w:rtl/>
        </w:rPr>
        <w:t xml:space="preserve"> </w:t>
      </w:r>
      <w:r w:rsidRPr="00C47CB0">
        <w:rPr>
          <w:rFonts w:cs="Arial" w:hint="eastAsia"/>
          <w:sz w:val="24"/>
          <w:szCs w:val="24"/>
          <w:rtl/>
        </w:rPr>
        <w:t>פרסיים</w:t>
      </w:r>
      <w:r w:rsidRPr="00C47CB0">
        <w:rPr>
          <w:rFonts w:cs="Arial"/>
          <w:sz w:val="24"/>
          <w:szCs w:val="24"/>
          <w:rtl/>
        </w:rPr>
        <w:t xml:space="preserve"> </w:t>
      </w:r>
      <w:r w:rsidRPr="00F3528A">
        <w:rPr>
          <w:rFonts w:cs="Arial" w:hint="cs"/>
          <w:b/>
          <w:bCs/>
          <w:sz w:val="24"/>
          <w:szCs w:val="24"/>
          <w:rtl/>
        </w:rPr>
        <w:t>בהעלם</w:t>
      </w:r>
      <w:r w:rsidRPr="00F3528A">
        <w:rPr>
          <w:rFonts w:cs="Arial"/>
          <w:b/>
          <w:bCs/>
          <w:sz w:val="24"/>
          <w:szCs w:val="24"/>
          <w:rtl/>
        </w:rPr>
        <w:t xml:space="preserve"> </w:t>
      </w:r>
      <w:r w:rsidRPr="00F3528A">
        <w:rPr>
          <w:rFonts w:cs="Arial" w:hint="cs"/>
          <w:b/>
          <w:bCs/>
          <w:sz w:val="24"/>
          <w:szCs w:val="24"/>
          <w:rtl/>
        </w:rPr>
        <w:t>אחד,</w:t>
      </w:r>
      <w:r w:rsidRPr="00F3528A">
        <w:rPr>
          <w:rFonts w:cs="Arial"/>
          <w:b/>
          <w:bCs/>
          <w:sz w:val="24"/>
          <w:szCs w:val="24"/>
          <w:rtl/>
        </w:rPr>
        <w:t xml:space="preserve"> </w:t>
      </w:r>
      <w:r w:rsidRPr="00F3528A">
        <w:rPr>
          <w:rFonts w:cs="Arial" w:hint="cs"/>
          <w:b/>
          <w:bCs/>
          <w:sz w:val="24"/>
          <w:szCs w:val="24"/>
          <w:rtl/>
        </w:rPr>
        <w:t>אינו</w:t>
      </w:r>
      <w:r w:rsidRPr="00F3528A">
        <w:rPr>
          <w:rFonts w:cs="Arial"/>
          <w:b/>
          <w:bCs/>
          <w:sz w:val="24"/>
          <w:szCs w:val="24"/>
          <w:rtl/>
        </w:rPr>
        <w:t xml:space="preserve"> </w:t>
      </w:r>
      <w:r w:rsidRPr="00F3528A">
        <w:rPr>
          <w:rFonts w:cs="Arial" w:hint="cs"/>
          <w:b/>
          <w:bCs/>
          <w:sz w:val="24"/>
          <w:szCs w:val="24"/>
          <w:rtl/>
        </w:rPr>
        <w:t>חייב</w:t>
      </w:r>
      <w:r w:rsidRPr="00F3528A">
        <w:rPr>
          <w:rFonts w:cs="Arial"/>
          <w:b/>
          <w:bCs/>
          <w:sz w:val="24"/>
          <w:szCs w:val="24"/>
          <w:rtl/>
        </w:rPr>
        <w:t xml:space="preserve"> </w:t>
      </w:r>
      <w:r w:rsidRPr="00F3528A">
        <w:rPr>
          <w:rFonts w:cs="Arial" w:hint="cs"/>
          <w:b/>
          <w:bCs/>
          <w:sz w:val="24"/>
          <w:szCs w:val="24"/>
          <w:rtl/>
        </w:rPr>
        <w:t>אלא</w:t>
      </w:r>
      <w:r w:rsidRPr="00F3528A">
        <w:rPr>
          <w:rFonts w:cs="Arial"/>
          <w:b/>
          <w:bCs/>
          <w:sz w:val="24"/>
          <w:szCs w:val="24"/>
          <w:rtl/>
        </w:rPr>
        <w:t xml:space="preserve"> </w:t>
      </w:r>
      <w:r w:rsidRPr="00F3528A">
        <w:rPr>
          <w:rFonts w:cs="Arial" w:hint="cs"/>
          <w:b/>
          <w:bCs/>
          <w:sz w:val="24"/>
          <w:szCs w:val="24"/>
          <w:rtl/>
        </w:rPr>
        <w:t xml:space="preserve">אחת. </w:t>
      </w:r>
      <w:r w:rsidRPr="00F3528A">
        <w:rPr>
          <w:rFonts w:cs="Arial"/>
          <w:b/>
          <w:bCs/>
          <w:sz w:val="24"/>
          <w:szCs w:val="24"/>
          <w:rtl/>
        </w:rPr>
        <w:t xml:space="preserve">ה"ה נמי לר' יוסי </w:t>
      </w:r>
      <w:r w:rsidRPr="00F3528A">
        <w:rPr>
          <w:rFonts w:cs="Arial" w:hint="cs"/>
          <w:b/>
          <w:bCs/>
          <w:sz w:val="24"/>
          <w:szCs w:val="24"/>
          <w:rtl/>
        </w:rPr>
        <w:t>בהוציא אפילו לכמה רשויות</w:t>
      </w:r>
      <w:r w:rsidRPr="00C47CB0">
        <w:rPr>
          <w:rFonts w:cs="Arial"/>
          <w:sz w:val="24"/>
          <w:szCs w:val="24"/>
          <w:rtl/>
        </w:rPr>
        <w:t xml:space="preserve"> אינו חייב אלא אחת</w:t>
      </w:r>
      <w:r w:rsidRPr="00C47CB0">
        <w:rPr>
          <w:rFonts w:cs="Arial"/>
          <w:color w:val="FF0000"/>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מדמה</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לחלבים</w:t>
      </w:r>
      <w:r w:rsidRPr="00C47CB0">
        <w:rPr>
          <w:rFonts w:cs="Arial"/>
          <w:sz w:val="24"/>
          <w:szCs w:val="24"/>
          <w:rtl/>
        </w:rPr>
        <w:t xml:space="preserve"> </w:t>
      </w:r>
      <w:r w:rsidRPr="00F3528A">
        <w:rPr>
          <w:rFonts w:cs="Arial" w:hint="cs"/>
          <w:b/>
          <w:bCs/>
          <w:sz w:val="24"/>
          <w:szCs w:val="24"/>
          <w:rtl/>
        </w:rPr>
        <w:t>לעניין צרוף בכדי אכילת פרס</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דמינה</w:t>
      </w:r>
      <w:r w:rsidRPr="00C47CB0">
        <w:rPr>
          <w:rFonts w:cs="Arial"/>
          <w:sz w:val="24"/>
          <w:szCs w:val="24"/>
          <w:rtl/>
        </w:rPr>
        <w:t xml:space="preserve"> </w:t>
      </w:r>
      <w:r w:rsidRPr="00C47CB0">
        <w:rPr>
          <w:rFonts w:cs="Arial" w:hint="eastAsia"/>
          <w:sz w:val="24"/>
          <w:szCs w:val="24"/>
          <w:rtl/>
        </w:rPr>
        <w:t>לשבת</w:t>
      </w:r>
      <w:r w:rsidRPr="00C47CB0">
        <w:rPr>
          <w:rFonts w:cs="Arial"/>
          <w:sz w:val="24"/>
          <w:szCs w:val="24"/>
          <w:rtl/>
        </w:rPr>
        <w:t xml:space="preserve">. </w:t>
      </w:r>
      <w:r w:rsidRPr="00F3528A">
        <w:rPr>
          <w:rFonts w:cs="Arial" w:hint="cs"/>
          <w:b/>
          <w:bCs/>
          <w:sz w:val="24"/>
          <w:szCs w:val="24"/>
          <w:rtl/>
        </w:rPr>
        <w:t>כשם</w:t>
      </w:r>
      <w:r w:rsidRPr="0008761C">
        <w:rPr>
          <w:rFonts w:cs="Arial"/>
          <w:sz w:val="24"/>
          <w:szCs w:val="24"/>
          <w:rtl/>
        </w:rPr>
        <w:t xml:space="preserve"> </w:t>
      </w:r>
      <w:r w:rsidRPr="00C47CB0">
        <w:rPr>
          <w:rFonts w:cs="Arial" w:hint="eastAsia"/>
          <w:sz w:val="24"/>
          <w:szCs w:val="24"/>
          <w:rtl/>
        </w:rPr>
        <w:t>שאם</w:t>
      </w:r>
      <w:r w:rsidRPr="00C47CB0">
        <w:rPr>
          <w:rFonts w:cs="Arial"/>
          <w:sz w:val="24"/>
          <w:szCs w:val="24"/>
          <w:rtl/>
        </w:rPr>
        <w:t xml:space="preserve"> </w:t>
      </w:r>
      <w:r w:rsidRPr="00C47CB0">
        <w:rPr>
          <w:rFonts w:cs="Arial" w:hint="eastAsia"/>
          <w:sz w:val="24"/>
          <w:szCs w:val="24"/>
          <w:rtl/>
        </w:rPr>
        <w:t>ארג</w:t>
      </w:r>
      <w:r w:rsidRPr="00C47CB0">
        <w:rPr>
          <w:rFonts w:cs="Arial"/>
          <w:sz w:val="24"/>
          <w:szCs w:val="24"/>
          <w:rtl/>
        </w:rPr>
        <w:t xml:space="preserve"> </w:t>
      </w:r>
      <w:r w:rsidRPr="00C47CB0">
        <w:rPr>
          <w:rFonts w:cs="Arial" w:hint="eastAsia"/>
          <w:sz w:val="24"/>
          <w:szCs w:val="24"/>
          <w:rtl/>
        </w:rPr>
        <w:t>חוט</w:t>
      </w:r>
      <w:r w:rsidRPr="00C47CB0">
        <w:rPr>
          <w:rFonts w:cs="Arial"/>
          <w:sz w:val="24"/>
          <w:szCs w:val="24"/>
          <w:rtl/>
        </w:rPr>
        <w:t xml:space="preserve"> </w:t>
      </w:r>
      <w:r w:rsidRPr="0008761C">
        <w:rPr>
          <w:rFonts w:cs="Arial" w:hint="cs"/>
          <w:sz w:val="24"/>
          <w:szCs w:val="24"/>
          <w:rtl/>
        </w:rPr>
        <w:t>אחד</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בגד</w:t>
      </w:r>
      <w:r w:rsidRPr="00C47CB0">
        <w:rPr>
          <w:rFonts w:cs="Arial"/>
          <w:sz w:val="24"/>
          <w:szCs w:val="24"/>
          <w:rtl/>
        </w:rPr>
        <w:t xml:space="preserve"> </w:t>
      </w:r>
      <w:r w:rsidRPr="00C47CB0">
        <w:rPr>
          <w:rFonts w:cs="Arial" w:hint="eastAsia"/>
          <w:sz w:val="24"/>
          <w:szCs w:val="24"/>
          <w:rtl/>
        </w:rPr>
        <w:t>זה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וחוט</w:t>
      </w:r>
      <w:r w:rsidRPr="00C47CB0">
        <w:rPr>
          <w:rFonts w:cs="Arial"/>
          <w:sz w:val="24"/>
          <w:szCs w:val="24"/>
          <w:rtl/>
        </w:rPr>
        <w:t xml:space="preserve"> </w:t>
      </w:r>
      <w:r w:rsidRPr="0008761C">
        <w:rPr>
          <w:rFonts w:cs="Arial" w:hint="cs"/>
          <w:sz w:val="24"/>
          <w:szCs w:val="24"/>
          <w:rtl/>
        </w:rPr>
        <w:t>אחד</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בגד</w:t>
      </w:r>
      <w:r w:rsidRPr="00C47CB0">
        <w:rPr>
          <w:rFonts w:cs="Arial"/>
          <w:sz w:val="24"/>
          <w:szCs w:val="24"/>
          <w:rtl/>
        </w:rPr>
        <w:t xml:space="preserve"> </w:t>
      </w:r>
      <w:r w:rsidRPr="00C47CB0">
        <w:rPr>
          <w:rFonts w:cs="Arial" w:hint="eastAsia"/>
          <w:sz w:val="24"/>
          <w:szCs w:val="24"/>
          <w:rtl/>
        </w:rPr>
        <w:t>זה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w:t>
      </w:r>
      <w:r w:rsidRPr="0008761C">
        <w:rPr>
          <w:rFonts w:cs="Arial"/>
          <w:sz w:val="24"/>
          <w:szCs w:val="24"/>
          <w:rtl/>
        </w:rPr>
        <w:t xml:space="preserve">. </w:t>
      </w:r>
      <w:r w:rsidRPr="00F3528A">
        <w:rPr>
          <w:rFonts w:cs="Arial"/>
          <w:b/>
          <w:bCs/>
          <w:sz w:val="24"/>
          <w:szCs w:val="24"/>
          <w:rtl/>
        </w:rPr>
        <w:t>ה"ה נמי לר' יוסי</w:t>
      </w:r>
      <w:r w:rsidRPr="00F3528A">
        <w:rPr>
          <w:rFonts w:cs="Arial" w:hint="cs"/>
          <w:b/>
          <w:bCs/>
          <w:sz w:val="24"/>
          <w:szCs w:val="24"/>
          <w:rtl/>
        </w:rPr>
        <w:t>.</w:t>
      </w:r>
      <w:r w:rsidRPr="00F3528A">
        <w:rPr>
          <w:rFonts w:cs="Arial"/>
          <w:b/>
          <w:bCs/>
          <w:sz w:val="24"/>
          <w:szCs w:val="24"/>
          <w:rtl/>
        </w:rPr>
        <w:t xml:space="preserve"> אין שתי רשויות מצטרפין זה עם זה לכשיעור</w:t>
      </w:r>
      <w:r w:rsidRPr="00F3528A">
        <w:rPr>
          <w:rFonts w:cs="Arial" w:hint="cs"/>
          <w:b/>
          <w:bCs/>
          <w:sz w:val="24"/>
          <w:szCs w:val="24"/>
          <w:rtl/>
        </w:rPr>
        <w:t>,</w:t>
      </w:r>
      <w:r w:rsidRPr="00F3528A">
        <w:rPr>
          <w:rFonts w:cs="Arial"/>
          <w:b/>
          <w:bCs/>
          <w:sz w:val="24"/>
          <w:szCs w:val="24"/>
          <w:rtl/>
        </w:rPr>
        <w:t xml:space="preserve"> ואפי</w:t>
      </w:r>
      <w:r w:rsidRPr="00F3528A">
        <w:rPr>
          <w:rFonts w:cs="Arial" w:hint="cs"/>
          <w:b/>
          <w:bCs/>
          <w:sz w:val="24"/>
          <w:szCs w:val="24"/>
          <w:rtl/>
        </w:rPr>
        <w:t>לו</w:t>
      </w:r>
      <w:r w:rsidRPr="00F3528A">
        <w:rPr>
          <w:rFonts w:cs="Arial"/>
          <w:b/>
          <w:bCs/>
          <w:sz w:val="24"/>
          <w:szCs w:val="24"/>
          <w:rtl/>
        </w:rPr>
        <w:t xml:space="preserve"> עשה המלאכה בהעלם אחד</w:t>
      </w:r>
      <w:r w:rsidRPr="00F3528A">
        <w:rPr>
          <w:rFonts w:cs="Arial" w:hint="cs"/>
          <w:b/>
          <w:bCs/>
          <w:sz w:val="24"/>
          <w:szCs w:val="24"/>
          <w:rtl/>
        </w:rPr>
        <w:t>. וכשם שאילו</w:t>
      </w:r>
      <w:r w:rsidRPr="00C47CB0">
        <w:rPr>
          <w:rFonts w:cs="Arial"/>
          <w:sz w:val="24"/>
          <w:szCs w:val="24"/>
          <w:rtl/>
        </w:rPr>
        <w:t xml:space="preserve"> ארג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חוטין</w:t>
      </w:r>
      <w:r w:rsidRPr="00C47CB0">
        <w:rPr>
          <w:rFonts w:cs="Arial"/>
          <w:sz w:val="24"/>
          <w:szCs w:val="24"/>
          <w:rtl/>
        </w:rPr>
        <w:t xml:space="preserve"> </w:t>
      </w:r>
      <w:r w:rsidRPr="00C47CB0">
        <w:rPr>
          <w:rFonts w:cs="Arial" w:hint="eastAsia"/>
          <w:sz w:val="24"/>
          <w:szCs w:val="24"/>
          <w:rtl/>
        </w:rPr>
        <w:t>בכמה</w:t>
      </w:r>
      <w:r w:rsidRPr="00C47CB0">
        <w:rPr>
          <w:rFonts w:cs="Arial"/>
          <w:sz w:val="24"/>
          <w:szCs w:val="24"/>
          <w:rtl/>
        </w:rPr>
        <w:t xml:space="preserve"> </w:t>
      </w:r>
      <w:r w:rsidRPr="00C47CB0">
        <w:rPr>
          <w:rFonts w:cs="Arial" w:hint="eastAsia"/>
          <w:sz w:val="24"/>
          <w:szCs w:val="24"/>
          <w:rtl/>
        </w:rPr>
        <w:t>בגדים</w:t>
      </w:r>
      <w:r w:rsidRPr="00C47CB0">
        <w:rPr>
          <w:rFonts w:cs="Arial"/>
          <w:sz w:val="24"/>
          <w:szCs w:val="24"/>
          <w:rtl/>
        </w:rPr>
        <w:t xml:space="preserve"> </w:t>
      </w:r>
      <w:r w:rsidRPr="00C47CB0">
        <w:rPr>
          <w:rFonts w:cs="Arial" w:hint="eastAsia"/>
          <w:sz w:val="24"/>
          <w:szCs w:val="24"/>
          <w:rtl/>
        </w:rPr>
        <w:t>בעלם</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b/>
          <w:bCs/>
          <w:sz w:val="24"/>
          <w:szCs w:val="24"/>
          <w:rtl/>
        </w:rPr>
        <w:t>אחת</w:t>
      </w:r>
      <w:r w:rsidRPr="00C47CB0">
        <w:rPr>
          <w:rFonts w:cs="Arial"/>
          <w:b/>
          <w:bCs/>
          <w:sz w:val="24"/>
          <w:szCs w:val="24"/>
          <w:rtl/>
        </w:rPr>
        <w:t xml:space="preserve">. </w:t>
      </w:r>
      <w:r w:rsidRPr="00F3528A">
        <w:rPr>
          <w:rFonts w:cs="Arial"/>
          <w:b/>
          <w:bCs/>
          <w:sz w:val="24"/>
          <w:szCs w:val="24"/>
          <w:rtl/>
        </w:rPr>
        <w:t xml:space="preserve">ה"ה נמי לר' יוסי </w:t>
      </w:r>
      <w:r w:rsidRPr="00F3528A">
        <w:rPr>
          <w:rFonts w:cs="Arial" w:hint="cs"/>
          <w:b/>
          <w:bCs/>
          <w:sz w:val="24"/>
          <w:szCs w:val="24"/>
          <w:rtl/>
        </w:rPr>
        <w:t>בהוציא אפילו לכמה רשויות אינו חייב אלא אחת</w:t>
      </w:r>
      <w:r w:rsidRPr="00F3528A">
        <w:rPr>
          <w:rFonts w:cs="Arial"/>
          <w:b/>
          <w:bCs/>
          <w:color w:val="FF0000"/>
          <w:sz w:val="24"/>
          <w:szCs w:val="24"/>
          <w:rtl/>
        </w:rPr>
        <w:t xml:space="preserve">. </w:t>
      </w:r>
      <w:r w:rsidRPr="00F3528A">
        <w:rPr>
          <w:rFonts w:cs="Arial" w:hint="cs"/>
          <w:b/>
          <w:bCs/>
          <w:sz w:val="24"/>
          <w:szCs w:val="24"/>
          <w:rtl/>
        </w:rPr>
        <w:t>אמר ר</w:t>
      </w:r>
      <w:r w:rsidRPr="00F3528A">
        <w:rPr>
          <w:rFonts w:cs="Arial"/>
          <w:b/>
          <w:bCs/>
          <w:sz w:val="24"/>
          <w:szCs w:val="24"/>
          <w:rtl/>
        </w:rPr>
        <w:t>'</w:t>
      </w:r>
      <w:r w:rsidRPr="0008761C">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המוציא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שיניח</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אדא</w:t>
      </w:r>
      <w:r w:rsidRPr="00C47CB0">
        <w:rPr>
          <w:rFonts w:cs="Arial"/>
          <w:sz w:val="24"/>
          <w:szCs w:val="24"/>
          <w:rtl/>
        </w:rPr>
        <w:t xml:space="preserve"> </w:t>
      </w:r>
      <w:r w:rsidRPr="00F3528A">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שיטול</w:t>
      </w:r>
      <w:r w:rsidRPr="00C47CB0">
        <w:rPr>
          <w:rFonts w:cs="Arial"/>
          <w:sz w:val="24"/>
          <w:szCs w:val="24"/>
          <w:rtl/>
        </w:rPr>
        <w:t xml:space="preserve"> </w:t>
      </w:r>
      <w:r w:rsidRPr="00C47CB0">
        <w:rPr>
          <w:rFonts w:cs="Arial" w:hint="eastAsia"/>
          <w:sz w:val="24"/>
          <w:szCs w:val="24"/>
          <w:rtl/>
        </w:rPr>
        <w:t>ועד</w:t>
      </w:r>
      <w:r w:rsidRPr="00C47CB0">
        <w:rPr>
          <w:rFonts w:cs="Arial"/>
          <w:sz w:val="24"/>
          <w:szCs w:val="24"/>
          <w:rtl/>
        </w:rPr>
        <w:t xml:space="preserve"> </w:t>
      </w:r>
      <w:r w:rsidRPr="00C47CB0">
        <w:rPr>
          <w:rFonts w:cs="Arial" w:hint="eastAsia"/>
          <w:sz w:val="24"/>
          <w:szCs w:val="24"/>
          <w:rtl/>
        </w:rPr>
        <w:t>שיניח</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08761C">
        <w:rPr>
          <w:rFonts w:cs="Arial"/>
          <w:sz w:val="24"/>
          <w:szCs w:val="24"/>
          <w:rtl/>
        </w:rPr>
        <w:t xml:space="preserve"> </w:t>
      </w:r>
      <w:r w:rsidRPr="00F3528A">
        <w:rPr>
          <w:rFonts w:cs="Arial" w:hint="cs"/>
          <w:b/>
          <w:bCs/>
          <w:sz w:val="24"/>
          <w:szCs w:val="24"/>
          <w:rtl/>
        </w:rPr>
        <w:t>האם</w:t>
      </w:r>
      <w:r w:rsidRPr="00C47CB0">
        <w:rPr>
          <w:rFonts w:cs="Arial"/>
          <w:sz w:val="24"/>
          <w:szCs w:val="24"/>
          <w:rtl/>
        </w:rPr>
        <w:t xml:space="preserve"> עד </w:t>
      </w:r>
      <w:r w:rsidRPr="00C47CB0">
        <w:rPr>
          <w:rFonts w:cs="Arial" w:hint="eastAsia"/>
          <w:sz w:val="24"/>
          <w:szCs w:val="24"/>
          <w:rtl/>
        </w:rPr>
        <w:t>שיטול</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מנת</w:t>
      </w:r>
      <w:r w:rsidRPr="00C47CB0">
        <w:rPr>
          <w:rFonts w:cs="Arial"/>
          <w:sz w:val="24"/>
          <w:szCs w:val="24"/>
          <w:rtl/>
        </w:rPr>
        <w:t xml:space="preserve"> </w:t>
      </w:r>
      <w:r w:rsidRPr="00C47CB0">
        <w:rPr>
          <w:rFonts w:cs="Arial" w:hint="eastAsia"/>
          <w:sz w:val="24"/>
          <w:szCs w:val="24"/>
          <w:rtl/>
        </w:rPr>
        <w:t>להניח</w:t>
      </w:r>
      <w:r w:rsidRPr="00C47CB0">
        <w:rPr>
          <w:rFonts w:cs="Arial"/>
          <w:sz w:val="24"/>
          <w:szCs w:val="24"/>
          <w:rtl/>
        </w:rPr>
        <w:t xml:space="preserve">. </w:t>
      </w:r>
      <w:r w:rsidRPr="00F3528A">
        <w:rPr>
          <w:rFonts w:cs="Arial" w:hint="cs"/>
          <w:b/>
          <w:bCs/>
          <w:sz w:val="24"/>
          <w:szCs w:val="24"/>
          <w:rtl/>
        </w:rPr>
        <w:t>ואם</w:t>
      </w:r>
      <w:r w:rsidRPr="0008761C">
        <w:rPr>
          <w:rFonts w:cs="Arial"/>
          <w:sz w:val="24"/>
          <w:szCs w:val="24"/>
          <w:rtl/>
        </w:rPr>
        <w:t xml:space="preserve"> </w:t>
      </w:r>
      <w:r w:rsidRPr="00C47CB0">
        <w:rPr>
          <w:rFonts w:cs="Arial" w:hint="eastAsia"/>
          <w:sz w:val="24"/>
          <w:szCs w:val="24"/>
          <w:rtl/>
        </w:rPr>
        <w:t>נטל</w:t>
      </w:r>
      <w:r w:rsidRPr="00C47CB0">
        <w:rPr>
          <w:rFonts w:cs="Arial"/>
          <w:sz w:val="24"/>
          <w:szCs w:val="24"/>
          <w:rtl/>
        </w:rPr>
        <w:t xml:space="preserve"> </w:t>
      </w:r>
      <w:r w:rsidRPr="00C47CB0">
        <w:rPr>
          <w:rFonts w:cs="Arial" w:hint="eastAsia"/>
          <w:sz w:val="24"/>
          <w:szCs w:val="24"/>
          <w:rtl/>
        </w:rPr>
        <w:t>לאכול</w:t>
      </w:r>
      <w:r w:rsidRPr="00C47CB0">
        <w:rPr>
          <w:rFonts w:cs="Arial"/>
          <w:sz w:val="24"/>
          <w:szCs w:val="24"/>
          <w:rtl/>
        </w:rPr>
        <w:t xml:space="preserve"> </w:t>
      </w:r>
      <w:r w:rsidRPr="00C47CB0">
        <w:rPr>
          <w:rFonts w:cs="Arial" w:hint="eastAsia"/>
          <w:sz w:val="24"/>
          <w:szCs w:val="24"/>
          <w:rtl/>
        </w:rPr>
        <w:t>ונמלך</w:t>
      </w:r>
      <w:r w:rsidRPr="00C47CB0">
        <w:rPr>
          <w:rFonts w:cs="Arial"/>
          <w:sz w:val="24"/>
          <w:szCs w:val="24"/>
          <w:rtl/>
        </w:rPr>
        <w:t xml:space="preserve"> </w:t>
      </w:r>
      <w:r w:rsidRPr="00C47CB0">
        <w:rPr>
          <w:rFonts w:cs="Arial" w:hint="eastAsia"/>
          <w:sz w:val="24"/>
          <w:szCs w:val="24"/>
          <w:rtl/>
        </w:rPr>
        <w:t>להניח</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F3528A">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 xml:space="preserve"> </w:t>
      </w:r>
      <w:r w:rsidRPr="00F3528A">
        <w:rPr>
          <w:rFonts w:cs="Arial" w:hint="cs"/>
          <w:b/>
          <w:bCs/>
          <w:sz w:val="24"/>
          <w:szCs w:val="24"/>
          <w:rtl/>
        </w:rPr>
        <w:t>שאינו חייב עד שיניח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גרוגרת</w:t>
      </w:r>
      <w:r w:rsidRPr="00C47CB0">
        <w:rPr>
          <w:rFonts w:cs="Arial"/>
          <w:sz w:val="24"/>
          <w:szCs w:val="24"/>
          <w:rtl/>
        </w:rPr>
        <w:t xml:space="preserve"> </w:t>
      </w:r>
      <w:r w:rsidRPr="00C47CB0">
        <w:rPr>
          <w:rFonts w:cs="Arial" w:hint="eastAsia"/>
          <w:sz w:val="24"/>
          <w:szCs w:val="24"/>
          <w:rtl/>
        </w:rPr>
        <w:t>והניחה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וחזר</w:t>
      </w:r>
      <w:r w:rsidRPr="00C47CB0">
        <w:rPr>
          <w:rFonts w:cs="Arial"/>
          <w:sz w:val="24"/>
          <w:szCs w:val="24"/>
          <w:rtl/>
        </w:rPr>
        <w:t xml:space="preserve"> </w:t>
      </w:r>
      <w:r w:rsidRPr="00C47CB0">
        <w:rPr>
          <w:rFonts w:cs="Arial" w:hint="eastAsia"/>
          <w:sz w:val="24"/>
          <w:szCs w:val="24"/>
          <w:rtl/>
        </w:rPr>
        <w:t>והוציא</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גרוגרת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הניחה</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אמות</w:t>
      </w:r>
      <w:r w:rsidRPr="00C47CB0">
        <w:rPr>
          <w:rFonts w:cs="Arial"/>
          <w:sz w:val="24"/>
          <w:szCs w:val="24"/>
          <w:rtl/>
        </w:rPr>
        <w:t xml:space="preserve"> </w:t>
      </w:r>
      <w:r w:rsidRPr="00C47CB0">
        <w:rPr>
          <w:rFonts w:cs="Arial" w:hint="eastAsia"/>
          <w:sz w:val="24"/>
          <w:szCs w:val="24"/>
          <w:rtl/>
        </w:rPr>
        <w:t>לראשונה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לאו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08761C">
        <w:rPr>
          <w:rFonts w:cs="Arial" w:hint="cs"/>
          <w:sz w:val="24"/>
          <w:szCs w:val="24"/>
          <w:rtl/>
        </w:rPr>
        <w:t>ר"י אומר.</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העבירו</w:t>
      </w:r>
      <w:r w:rsidRPr="00C47CB0">
        <w:rPr>
          <w:rFonts w:cs="Arial"/>
          <w:sz w:val="24"/>
          <w:szCs w:val="24"/>
          <w:rtl/>
        </w:rPr>
        <w:t xml:space="preserve"> </w:t>
      </w:r>
      <w:r w:rsidRPr="00C47CB0">
        <w:rPr>
          <w:rFonts w:cs="Arial" w:hint="eastAsia"/>
          <w:sz w:val="24"/>
          <w:szCs w:val="24"/>
          <w:rtl/>
        </w:rPr>
        <w:t>דרך</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F3528A">
        <w:rPr>
          <w:rFonts w:cs="Arial" w:hint="cs"/>
          <w:b/>
          <w:bCs/>
          <w:sz w:val="24"/>
          <w:szCs w:val="24"/>
          <w:rtl/>
        </w:rPr>
        <w:t>אף שלא הניח</w:t>
      </w:r>
      <w:r w:rsidRPr="0008761C">
        <w:rPr>
          <w:rFonts w:cs="Arial" w:hint="cs"/>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F3528A">
        <w:rPr>
          <w:rFonts w:cs="Arial" w:hint="cs"/>
          <w:b/>
          <w:bCs/>
          <w:sz w:val="24"/>
          <w:szCs w:val="24"/>
          <w:rtl/>
        </w:rPr>
        <w:t>אף</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F3528A">
        <w:rPr>
          <w:rFonts w:cs="Arial" w:hint="cs"/>
          <w:b/>
          <w:bCs/>
          <w:sz w:val="24"/>
          <w:szCs w:val="24"/>
          <w:rtl/>
        </w:rPr>
        <w:t>מצריך הנחה. אלא שהוא</w:t>
      </w:r>
      <w:r w:rsidRPr="0008761C">
        <w:rPr>
          <w:rFonts w:cs="Arial" w:hint="cs"/>
          <w:sz w:val="24"/>
          <w:szCs w:val="24"/>
          <w:rtl/>
        </w:rPr>
        <w:t xml:space="preserve"> </w:t>
      </w:r>
      <w:r w:rsidRPr="00C47CB0">
        <w:rPr>
          <w:rFonts w:cs="Arial" w:hint="eastAsia"/>
          <w:sz w:val="24"/>
          <w:szCs w:val="24"/>
          <w:rtl/>
        </w:rPr>
        <w:t>עביד</w:t>
      </w:r>
      <w:r w:rsidRPr="00C47CB0">
        <w:rPr>
          <w:rFonts w:cs="Arial"/>
          <w:sz w:val="24"/>
          <w:szCs w:val="24"/>
          <w:rtl/>
        </w:rPr>
        <w:t xml:space="preserve"> </w:t>
      </w:r>
      <w:r w:rsidRPr="00C47CB0">
        <w:rPr>
          <w:rFonts w:cs="Arial" w:hint="eastAsia"/>
          <w:sz w:val="24"/>
          <w:szCs w:val="24"/>
          <w:rtl/>
        </w:rPr>
        <w:t>המהלך</w:t>
      </w:r>
      <w:r w:rsidRPr="00C47CB0">
        <w:rPr>
          <w:rFonts w:cs="Arial"/>
          <w:sz w:val="24"/>
          <w:szCs w:val="24"/>
          <w:rtl/>
        </w:rPr>
        <w:t xml:space="preserve"> </w:t>
      </w:r>
      <w:r w:rsidRPr="00C47CB0">
        <w:rPr>
          <w:rFonts w:cs="Arial" w:hint="eastAsia"/>
          <w:sz w:val="24"/>
          <w:szCs w:val="24"/>
          <w:rtl/>
        </w:rPr>
        <w:t>כמניח</w:t>
      </w:r>
      <w:r w:rsidRPr="00C47CB0">
        <w:rPr>
          <w:rFonts w:cs="Arial"/>
          <w:sz w:val="24"/>
          <w:szCs w:val="24"/>
          <w:rtl/>
        </w:rPr>
        <w:t xml:space="preserve">. </w:t>
      </w:r>
      <w:r w:rsidRPr="00F3528A">
        <w:rPr>
          <w:rFonts w:cs="Arial" w:hint="cs"/>
          <w:b/>
          <w:bCs/>
          <w:sz w:val="24"/>
          <w:szCs w:val="24"/>
          <w:rtl/>
        </w:rPr>
        <w:t>אי הכי.</w:t>
      </w:r>
      <w:r w:rsidRPr="0008761C">
        <w:rPr>
          <w:rFonts w:cs="Arial" w:hint="cs"/>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עביד</w:t>
      </w:r>
      <w:r w:rsidRPr="00C47CB0">
        <w:rPr>
          <w:rFonts w:cs="Arial"/>
          <w:sz w:val="24"/>
          <w:szCs w:val="24"/>
          <w:rtl/>
        </w:rPr>
        <w:t xml:space="preserve"> </w:t>
      </w:r>
      <w:r w:rsidRPr="00C47CB0">
        <w:rPr>
          <w:rFonts w:cs="Arial" w:hint="eastAsia"/>
          <w:sz w:val="24"/>
          <w:szCs w:val="24"/>
          <w:rtl/>
        </w:rPr>
        <w:t>המהלך</w:t>
      </w:r>
      <w:r w:rsidRPr="00C47CB0">
        <w:rPr>
          <w:rFonts w:cs="Arial"/>
          <w:sz w:val="24"/>
          <w:szCs w:val="24"/>
          <w:rtl/>
        </w:rPr>
        <w:t xml:space="preserve"> </w:t>
      </w:r>
      <w:r w:rsidRPr="00C47CB0">
        <w:rPr>
          <w:rFonts w:cs="Arial" w:hint="eastAsia"/>
          <w:sz w:val="24"/>
          <w:szCs w:val="24"/>
          <w:rtl/>
        </w:rPr>
        <w:t>כמניח</w:t>
      </w:r>
      <w:r w:rsidRPr="00C47CB0">
        <w:rPr>
          <w:rFonts w:cs="Arial"/>
          <w:sz w:val="24"/>
          <w:szCs w:val="24"/>
          <w:rtl/>
        </w:rPr>
        <w:t xml:space="preserve"> </w:t>
      </w:r>
      <w:r w:rsidRPr="00C47CB0">
        <w:rPr>
          <w:rFonts w:cs="Arial" w:hint="eastAsia"/>
          <w:sz w:val="24"/>
          <w:szCs w:val="24"/>
          <w:rtl/>
        </w:rPr>
        <w:t>לחיוב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עביד</w:t>
      </w:r>
      <w:r w:rsidRPr="00C47CB0">
        <w:rPr>
          <w:rFonts w:cs="Arial"/>
          <w:sz w:val="24"/>
          <w:szCs w:val="24"/>
          <w:rtl/>
        </w:rPr>
        <w:t xml:space="preserve"> </w:t>
      </w:r>
      <w:r w:rsidRPr="00C47CB0">
        <w:rPr>
          <w:rFonts w:cs="Arial" w:hint="eastAsia"/>
          <w:sz w:val="24"/>
          <w:szCs w:val="24"/>
          <w:rtl/>
        </w:rPr>
        <w:t>המהלך</w:t>
      </w:r>
      <w:r w:rsidRPr="00C47CB0">
        <w:rPr>
          <w:rFonts w:cs="Arial"/>
          <w:sz w:val="24"/>
          <w:szCs w:val="24"/>
          <w:rtl/>
        </w:rPr>
        <w:t xml:space="preserve"> </w:t>
      </w:r>
      <w:r w:rsidRPr="00C47CB0">
        <w:rPr>
          <w:rFonts w:cs="Arial" w:hint="eastAsia"/>
          <w:sz w:val="24"/>
          <w:szCs w:val="24"/>
          <w:rtl/>
        </w:rPr>
        <w:t>כמניח</w:t>
      </w:r>
      <w:r w:rsidRPr="00C47CB0">
        <w:rPr>
          <w:rFonts w:cs="Arial"/>
          <w:sz w:val="24"/>
          <w:szCs w:val="24"/>
          <w:rtl/>
        </w:rPr>
        <w:t xml:space="preserve"> </w:t>
      </w:r>
      <w:r w:rsidRPr="00C47CB0">
        <w:rPr>
          <w:rFonts w:cs="Arial" w:hint="eastAsia"/>
          <w:sz w:val="24"/>
          <w:szCs w:val="24"/>
          <w:rtl/>
        </w:rPr>
        <w:t>לפטור</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שהוציאו</w:t>
      </w:r>
      <w:r w:rsidRPr="00C47CB0">
        <w:rPr>
          <w:rFonts w:cs="Arial"/>
          <w:sz w:val="24"/>
          <w:szCs w:val="24"/>
          <w:rtl/>
        </w:rPr>
        <w:t xml:space="preserve"> </w:t>
      </w:r>
      <w:r w:rsidRPr="00C47CB0">
        <w:rPr>
          <w:rFonts w:cs="Arial" w:hint="eastAsia"/>
          <w:sz w:val="24"/>
          <w:szCs w:val="24"/>
          <w:rtl/>
        </w:rPr>
        <w:t>נעשה</w:t>
      </w:r>
      <w:r w:rsidRPr="00C47CB0">
        <w:rPr>
          <w:rFonts w:cs="Arial"/>
          <w:sz w:val="24"/>
          <w:szCs w:val="24"/>
          <w:rtl/>
        </w:rPr>
        <w:t xml:space="preserve"> </w:t>
      </w:r>
      <w:r w:rsidRPr="00C47CB0">
        <w:rPr>
          <w:rFonts w:cs="Arial" w:hint="eastAsia"/>
          <w:sz w:val="24"/>
          <w:szCs w:val="24"/>
          <w:rtl/>
        </w:rPr>
        <w:t>כמו</w:t>
      </w:r>
      <w:r w:rsidRPr="00C47CB0">
        <w:rPr>
          <w:rFonts w:cs="Arial"/>
          <w:sz w:val="24"/>
          <w:szCs w:val="24"/>
          <w:rtl/>
        </w:rPr>
        <w:t xml:space="preserve"> </w:t>
      </w:r>
      <w:r w:rsidRPr="00C47CB0">
        <w:rPr>
          <w:rFonts w:cs="Arial" w:hint="eastAsia"/>
          <w:sz w:val="24"/>
          <w:szCs w:val="24"/>
          <w:rtl/>
        </w:rPr>
        <w:t>שהניחה</w:t>
      </w:r>
      <w:r w:rsidRPr="00C47CB0">
        <w:rPr>
          <w:rFonts w:cs="Arial"/>
          <w:sz w:val="24"/>
          <w:szCs w:val="24"/>
          <w:rtl/>
        </w:rPr>
        <w:t xml:space="preserve"> </w:t>
      </w:r>
      <w:r w:rsidRPr="00C47CB0">
        <w:rPr>
          <w:rFonts w:cs="Arial" w:hint="eastAsia"/>
          <w:sz w:val="24"/>
          <w:szCs w:val="24"/>
          <w:rtl/>
        </w:rPr>
        <w:t>שם</w:t>
      </w:r>
      <w:r w:rsidRPr="0008761C">
        <w:rPr>
          <w:rFonts w:cs="Arial" w:hint="cs"/>
          <w:sz w:val="24"/>
          <w:szCs w:val="24"/>
          <w:rtl/>
        </w:rPr>
        <w:t xml:space="preserve"> </w:t>
      </w:r>
      <w:r w:rsidRPr="00F3528A">
        <w:rPr>
          <w:rFonts w:cs="Arial" w:hint="cs"/>
          <w:b/>
          <w:bCs/>
          <w:sz w:val="24"/>
          <w:szCs w:val="24"/>
          <w:rtl/>
        </w:rPr>
        <w:t>ליד הפתח</w:t>
      </w:r>
      <w:r w:rsidRPr="00C47CB0">
        <w:rPr>
          <w:rFonts w:cs="Arial"/>
          <w:sz w:val="24"/>
          <w:szCs w:val="24"/>
          <w:rtl/>
        </w:rPr>
        <w:t xml:space="preserve">. </w:t>
      </w:r>
      <w:r w:rsidRPr="00C47CB0">
        <w:rPr>
          <w:rFonts w:cs="Arial" w:hint="eastAsia"/>
          <w:sz w:val="24"/>
          <w:szCs w:val="24"/>
          <w:rtl/>
        </w:rPr>
        <w:t>ויהא</w:t>
      </w:r>
      <w:r w:rsidRPr="00C47CB0">
        <w:rPr>
          <w:rFonts w:cs="Arial"/>
          <w:sz w:val="24"/>
          <w:szCs w:val="24"/>
          <w:rtl/>
        </w:rPr>
        <w:t xml:space="preserve"> </w:t>
      </w:r>
      <w:r w:rsidRPr="00C47CB0">
        <w:rPr>
          <w:rFonts w:cs="Arial" w:hint="eastAsia"/>
          <w:sz w:val="24"/>
          <w:szCs w:val="24"/>
          <w:rtl/>
        </w:rPr>
        <w:t>פטור</w:t>
      </w:r>
      <w:r>
        <w:rPr>
          <w:rFonts w:cs="Arial" w:hint="cs"/>
          <w:sz w:val="24"/>
          <w:szCs w:val="24"/>
          <w:rtl/>
        </w:rPr>
        <w:t>?</w:t>
      </w:r>
      <w:r w:rsidRPr="0008761C">
        <w:rPr>
          <w:rFonts w:cs="Arial" w:hint="cs"/>
          <w:sz w:val="24"/>
          <w:szCs w:val="24"/>
          <w:rtl/>
        </w:rPr>
        <w:t xml:space="preserve">. </w:t>
      </w:r>
      <w:r w:rsidRPr="00F01EDA">
        <w:rPr>
          <w:rFonts w:cs="Arial" w:hint="cs"/>
          <w:i/>
          <w:iCs/>
          <w:sz w:val="16"/>
          <w:szCs w:val="16"/>
          <w:rtl/>
        </w:rPr>
        <w:t>כיוון שהחצי הראשון רחוק יותר מארבע אמות</w:t>
      </w:r>
      <w:r>
        <w:rPr>
          <w:rFonts w:cs="Arial" w:hint="cs"/>
          <w:sz w:val="24"/>
          <w:szCs w:val="24"/>
          <w:rtl/>
        </w:rPr>
        <w:t>.</w:t>
      </w:r>
      <w:r w:rsidRPr="0008761C">
        <w:rPr>
          <w:rFonts w:cs="Arial" w:hint="cs"/>
          <w:sz w:val="24"/>
          <w:szCs w:val="24"/>
          <w:rtl/>
        </w:rPr>
        <w:t xml:space="preserve"> </w:t>
      </w:r>
      <w:r w:rsidRPr="00F3528A">
        <w:rPr>
          <w:rFonts w:cs="Arial" w:hint="cs"/>
          <w:b/>
          <w:bCs/>
          <w:sz w:val="24"/>
          <w:szCs w:val="24"/>
          <w:rtl/>
        </w:rPr>
        <w:t>תיפתר</w:t>
      </w:r>
      <w:r w:rsidRPr="00F3528A">
        <w:rPr>
          <w:rFonts w:cs="Arial"/>
          <w:b/>
          <w:bCs/>
          <w:sz w:val="24"/>
          <w:szCs w:val="24"/>
          <w:rtl/>
        </w:rPr>
        <w:t xml:space="preserve"> </w:t>
      </w:r>
      <w:r w:rsidRPr="00F3528A">
        <w:rPr>
          <w:rFonts w:cs="Arial" w:hint="cs"/>
          <w:b/>
          <w:bCs/>
          <w:sz w:val="24"/>
          <w:szCs w:val="24"/>
          <w:rtl/>
        </w:rPr>
        <w:t>שהיה</w:t>
      </w:r>
      <w:r w:rsidRPr="00F3528A">
        <w:rPr>
          <w:rFonts w:cs="Arial"/>
          <w:b/>
          <w:bCs/>
          <w:sz w:val="24"/>
          <w:szCs w:val="24"/>
          <w:rtl/>
        </w:rPr>
        <w:t xml:space="preserve"> </w:t>
      </w:r>
      <w:r w:rsidRPr="00F3528A">
        <w:rPr>
          <w:rFonts w:cs="Arial" w:hint="cs"/>
          <w:b/>
          <w:bCs/>
          <w:sz w:val="24"/>
          <w:szCs w:val="24"/>
          <w:rtl/>
        </w:rPr>
        <w:t>החצי גרוגרת הראשון</w:t>
      </w:r>
      <w:r w:rsidRPr="00C47CB0">
        <w:rPr>
          <w:rFonts w:cs="Arial"/>
          <w:sz w:val="24"/>
          <w:szCs w:val="24"/>
          <w:rtl/>
        </w:rPr>
        <w:t xml:space="preserve"> נתונה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ארבע</w:t>
      </w:r>
      <w:r w:rsidRPr="00C47CB0">
        <w:rPr>
          <w:rFonts w:cs="Arial"/>
          <w:sz w:val="24"/>
          <w:szCs w:val="24"/>
          <w:rtl/>
        </w:rPr>
        <w:t xml:space="preserve"> </w:t>
      </w:r>
      <w:r w:rsidRPr="00C47CB0">
        <w:rPr>
          <w:rFonts w:cs="Arial" w:hint="eastAsia"/>
          <w:sz w:val="24"/>
          <w:szCs w:val="24"/>
          <w:rtl/>
        </w:rPr>
        <w:t>אמות</w:t>
      </w:r>
      <w:r w:rsidRPr="0008761C">
        <w:rPr>
          <w:rFonts w:cs="Arial" w:hint="cs"/>
          <w:sz w:val="24"/>
          <w:szCs w:val="24"/>
          <w:rtl/>
        </w:rPr>
        <w:t xml:space="preserve"> </w:t>
      </w:r>
      <w:r w:rsidRPr="00F3528A">
        <w:rPr>
          <w:rFonts w:cs="Arial" w:hint="cs"/>
          <w:b/>
          <w:bCs/>
          <w:sz w:val="24"/>
          <w:szCs w:val="24"/>
          <w:rtl/>
        </w:rPr>
        <w:t>לפתח</w:t>
      </w:r>
      <w:r w:rsidRPr="00F3528A">
        <w:rPr>
          <w:rFonts w:cs="Arial"/>
          <w:b/>
          <w:bCs/>
          <w:sz w:val="24"/>
          <w:szCs w:val="24"/>
          <w:rtl/>
        </w:rPr>
        <w:t>.</w:t>
      </w:r>
      <w:r w:rsidRPr="00F3528A">
        <w:rPr>
          <w:rFonts w:cs="Arial" w:hint="cs"/>
          <w:b/>
          <w:bCs/>
          <w:sz w:val="24"/>
          <w:szCs w:val="24"/>
          <w:rtl/>
        </w:rPr>
        <w:t xml:space="preserve"> אם כך קשה.</w:t>
      </w:r>
      <w:r w:rsidRPr="00F3528A">
        <w:rPr>
          <w:rFonts w:cs="Arial"/>
          <w:b/>
          <w:bCs/>
          <w:sz w:val="24"/>
          <w:szCs w:val="24"/>
          <w:rtl/>
        </w:rPr>
        <w:t xml:space="preserve"> </w:t>
      </w:r>
      <w:r w:rsidRPr="00F3528A">
        <w:rPr>
          <w:rFonts w:cs="Arial" w:hint="cs"/>
          <w:b/>
          <w:bCs/>
          <w:sz w:val="24"/>
          <w:szCs w:val="24"/>
          <w:rtl/>
        </w:rPr>
        <w:t>בהדא</w:t>
      </w:r>
      <w:r w:rsidRPr="00F3528A">
        <w:rPr>
          <w:rFonts w:cs="Arial"/>
          <w:b/>
          <w:bCs/>
          <w:sz w:val="24"/>
          <w:szCs w:val="24"/>
          <w:rtl/>
        </w:rPr>
        <w:t xml:space="preserve"> </w:t>
      </w:r>
      <w:r w:rsidRPr="00F3528A">
        <w:rPr>
          <w:rFonts w:cs="Arial" w:hint="cs"/>
          <w:b/>
          <w:bCs/>
          <w:sz w:val="24"/>
          <w:szCs w:val="24"/>
          <w:rtl/>
        </w:rPr>
        <w:t>תני</w:t>
      </w:r>
      <w:r w:rsidRPr="00F3528A">
        <w:rPr>
          <w:rFonts w:cs="Arial"/>
          <w:b/>
          <w:bCs/>
          <w:sz w:val="24"/>
          <w:szCs w:val="24"/>
          <w:rtl/>
        </w:rPr>
        <w:t xml:space="preserve"> </w:t>
      </w:r>
      <w:r w:rsidRPr="00F3528A">
        <w:rPr>
          <w:rFonts w:cs="Arial" w:hint="cs"/>
          <w:b/>
          <w:bCs/>
          <w:sz w:val="24"/>
          <w:szCs w:val="24"/>
          <w:rtl/>
        </w:rPr>
        <w:t>ואם</w:t>
      </w:r>
      <w:r w:rsidRPr="00F3528A">
        <w:rPr>
          <w:rFonts w:cs="Arial"/>
          <w:b/>
          <w:bCs/>
          <w:sz w:val="24"/>
          <w:szCs w:val="24"/>
          <w:rtl/>
        </w:rPr>
        <w:t xml:space="preserve"> </w:t>
      </w:r>
      <w:r w:rsidRPr="00F3528A">
        <w:rPr>
          <w:rFonts w:cs="Arial" w:hint="cs"/>
          <w:b/>
          <w:bCs/>
          <w:sz w:val="24"/>
          <w:szCs w:val="24"/>
          <w:rtl/>
        </w:rPr>
        <w:t>לאו</w:t>
      </w:r>
      <w:r w:rsidRPr="0008761C">
        <w:rPr>
          <w:rFonts w:cs="Arial" w:hint="cs"/>
          <w:sz w:val="24"/>
          <w:szCs w:val="24"/>
          <w:rtl/>
        </w:rPr>
        <w:t xml:space="preserve"> </w:t>
      </w:r>
      <w:r w:rsidRPr="00F01EDA">
        <w:rPr>
          <w:rFonts w:cs="Arial" w:hint="cs"/>
          <w:i/>
          <w:iCs/>
          <w:sz w:val="16"/>
          <w:szCs w:val="16"/>
          <w:rtl/>
        </w:rPr>
        <w:t>היינו שלא העבירו מעליו</w:t>
      </w:r>
      <w:r w:rsidRPr="0008761C">
        <w:rPr>
          <w:rFonts w:cs="Arial" w:hint="cs"/>
          <w:sz w:val="24"/>
          <w:szCs w:val="24"/>
          <w:rtl/>
        </w:rPr>
        <w:t>,</w:t>
      </w:r>
      <w:r w:rsidRPr="0008761C">
        <w:rPr>
          <w:rFonts w:cs="Arial"/>
          <w:sz w:val="24"/>
          <w:szCs w:val="24"/>
          <w:rtl/>
        </w:rPr>
        <w:t xml:space="preserve"> </w:t>
      </w:r>
      <w:r w:rsidRPr="00F3528A">
        <w:rPr>
          <w:rFonts w:cs="Arial" w:hint="cs"/>
          <w:b/>
          <w:bCs/>
          <w:sz w:val="24"/>
          <w:szCs w:val="24"/>
          <w:rtl/>
        </w:rPr>
        <w:t>פטור?. אם החצי גרוגרת הראשון נתון צמוד לפתח, אמאי פטור?אפילו לא העבירו עליו צריך להצטרף שהרי הוא בתוך ארבע אמות שלו</w:t>
      </w:r>
      <w:r w:rsidRPr="0008761C">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דרב</w:t>
      </w:r>
      <w:r w:rsidRPr="00C47CB0">
        <w:rPr>
          <w:rFonts w:cs="Arial"/>
          <w:sz w:val="24"/>
          <w:szCs w:val="24"/>
          <w:rtl/>
        </w:rPr>
        <w:t xml:space="preserve"> </w:t>
      </w:r>
      <w:r w:rsidRPr="00C47CB0">
        <w:rPr>
          <w:rFonts w:cs="Arial" w:hint="eastAsia"/>
          <w:sz w:val="24"/>
          <w:szCs w:val="24"/>
          <w:rtl/>
        </w:rPr>
        <w:t>פפי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הפתח</w:t>
      </w:r>
      <w:r w:rsidRPr="00C47CB0">
        <w:rPr>
          <w:rFonts w:cs="Arial"/>
          <w:sz w:val="24"/>
          <w:szCs w:val="24"/>
          <w:rtl/>
        </w:rPr>
        <w:t xml:space="preserve"> </w:t>
      </w:r>
      <w:r w:rsidRPr="00C47CB0">
        <w:rPr>
          <w:rFonts w:cs="Arial" w:hint="eastAsia"/>
          <w:sz w:val="24"/>
          <w:szCs w:val="24"/>
          <w:rtl/>
        </w:rPr>
        <w:t>רחב</w:t>
      </w:r>
      <w:r w:rsidRPr="00C47CB0">
        <w:rPr>
          <w:rFonts w:cs="Arial"/>
          <w:sz w:val="24"/>
          <w:szCs w:val="24"/>
          <w:rtl/>
        </w:rPr>
        <w:t xml:space="preserve"> </w:t>
      </w:r>
      <w:r w:rsidRPr="00C47CB0">
        <w:rPr>
          <w:rFonts w:cs="Arial" w:hint="eastAsia"/>
          <w:sz w:val="24"/>
          <w:szCs w:val="24"/>
          <w:rtl/>
        </w:rPr>
        <w:t>חמשה</w:t>
      </w:r>
      <w:r w:rsidRPr="00C47CB0">
        <w:rPr>
          <w:rFonts w:cs="Arial"/>
          <w:sz w:val="24"/>
          <w:szCs w:val="24"/>
          <w:rtl/>
        </w:rPr>
        <w:t xml:space="preserve"> </w:t>
      </w:r>
      <w:r w:rsidRPr="00C47CB0">
        <w:rPr>
          <w:rFonts w:cs="Arial" w:hint="eastAsia"/>
          <w:sz w:val="24"/>
          <w:szCs w:val="24"/>
          <w:rtl/>
        </w:rPr>
        <w:t>אמות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והוציא</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לכאן</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C47CB0">
        <w:rPr>
          <w:rFonts w:cs="Arial" w:hint="eastAsia"/>
          <w:sz w:val="24"/>
          <w:szCs w:val="24"/>
          <w:rtl/>
        </w:rPr>
        <w:t>לכאן</w:t>
      </w:r>
      <w:r w:rsidRPr="00C47CB0">
        <w:rPr>
          <w:rFonts w:cs="Arial"/>
          <w:sz w:val="24"/>
          <w:szCs w:val="24"/>
          <w:rtl/>
        </w:rPr>
        <w:t xml:space="preserve">. </w:t>
      </w:r>
      <w:r w:rsidRPr="00F3528A">
        <w:rPr>
          <w:rFonts w:cs="Arial" w:hint="cs"/>
          <w:b/>
          <w:bCs/>
          <w:sz w:val="24"/>
          <w:szCs w:val="24"/>
          <w:rtl/>
        </w:rPr>
        <w:t>לכן יש אפשרות</w:t>
      </w:r>
      <w:r w:rsidRPr="00F3528A">
        <w:rPr>
          <w:rFonts w:cs="Arial"/>
          <w:b/>
          <w:bCs/>
          <w:sz w:val="24"/>
          <w:szCs w:val="24"/>
          <w:rtl/>
        </w:rPr>
        <w:t xml:space="preserve"> </w:t>
      </w:r>
      <w:r w:rsidRPr="00F3528A">
        <w:rPr>
          <w:rFonts w:cs="Arial" w:hint="cs"/>
          <w:b/>
          <w:bCs/>
          <w:sz w:val="24"/>
          <w:szCs w:val="24"/>
          <w:rtl/>
        </w:rPr>
        <w:t>שלא</w:t>
      </w:r>
      <w:r w:rsidRPr="0008761C">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השניה</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אמות</w:t>
      </w:r>
      <w:r w:rsidRPr="00C47CB0">
        <w:rPr>
          <w:rFonts w:cs="Arial"/>
          <w:sz w:val="24"/>
          <w:szCs w:val="24"/>
          <w:rtl/>
        </w:rPr>
        <w:t xml:space="preserve"> </w:t>
      </w:r>
      <w:r w:rsidRPr="00C47CB0">
        <w:rPr>
          <w:rFonts w:cs="Arial" w:hint="eastAsia"/>
          <w:sz w:val="24"/>
          <w:szCs w:val="24"/>
          <w:rtl/>
        </w:rPr>
        <w:t>לראשונה</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F3528A">
        <w:rPr>
          <w:rFonts w:asciiTheme="minorBidi" w:hAnsiTheme="minorBidi"/>
          <w:b/>
          <w:bCs/>
          <w:color w:val="202122"/>
          <w:sz w:val="24"/>
          <w:szCs w:val="24"/>
          <w:rtl/>
        </w:rPr>
        <w:t>יש</w:t>
      </w:r>
      <w:r w:rsidR="002744A3" w:rsidRPr="002744A3">
        <w:rPr>
          <w:rFonts w:asciiTheme="minorBidi" w:hAnsiTheme="minorBidi"/>
          <w:b/>
          <w:bCs/>
          <w:color w:val="202122"/>
          <w:sz w:val="24"/>
          <w:szCs w:val="24"/>
          <w:rtl/>
        </w:rPr>
        <w:t xml:space="preserve"> </w:t>
      </w:r>
      <w:r w:rsidR="002744A3">
        <w:rPr>
          <w:rFonts w:asciiTheme="minorBidi" w:hAnsiTheme="minorBidi" w:hint="cs"/>
          <w:b/>
          <w:bCs/>
          <w:color w:val="202122"/>
          <w:sz w:val="24"/>
          <w:szCs w:val="24"/>
          <w:rtl/>
        </w:rPr>
        <w:t>הא</w:t>
      </w:r>
      <w:r w:rsidR="002744A3" w:rsidRPr="00F3528A">
        <w:rPr>
          <w:rFonts w:asciiTheme="minorBidi" w:hAnsiTheme="minorBidi"/>
          <w:b/>
          <w:bCs/>
          <w:color w:val="202122"/>
          <w:sz w:val="24"/>
          <w:szCs w:val="24"/>
          <w:rtl/>
        </w:rPr>
        <w:t>וכל אכילה אחת וחייב עליה ארבע חטאות ואשם אחד: טמא שאכל את החלב, והיה נותר, מן מוקדשים, וביום הכפורים</w:t>
      </w:r>
      <w:r w:rsidR="002744A3">
        <w:rPr>
          <w:rFonts w:asciiTheme="minorBidi" w:hAnsiTheme="minorBidi" w:hint="cs"/>
          <w:b/>
          <w:bCs/>
          <w:color w:val="202122"/>
          <w:sz w:val="24"/>
          <w:szCs w:val="24"/>
          <w:rtl/>
        </w:rPr>
        <w:t>.</w:t>
      </w:r>
      <w:r w:rsidRPr="0008761C">
        <w:rPr>
          <w:rFonts w:asciiTheme="minorBidi" w:hAnsiTheme="minorBidi" w:hint="cs"/>
          <w:color w:val="202122"/>
          <w:sz w:val="24"/>
          <w:szCs w:val="24"/>
          <w:rtl/>
        </w:rPr>
        <w:t xml:space="preserve"> </w:t>
      </w:r>
      <w:r w:rsidRPr="00C47CB0">
        <w:rPr>
          <w:rFonts w:asciiTheme="minorBidi" w:hAnsiTheme="minorBidi"/>
          <w:color w:val="202122"/>
          <w:sz w:val="24"/>
          <w:szCs w:val="24"/>
          <w:rtl/>
        </w:rPr>
        <w:t>רבי מאיר אומר</w:t>
      </w:r>
      <w:r w:rsidRPr="0008761C">
        <w:rPr>
          <w:rFonts w:asciiTheme="minorBidi" w:hAnsiTheme="minorBidi"/>
          <w:color w:val="202122"/>
          <w:sz w:val="24"/>
          <w:szCs w:val="24"/>
          <w:rtl/>
        </w:rPr>
        <w:t>,</w:t>
      </w:r>
      <w:r w:rsidRPr="00C47CB0">
        <w:rPr>
          <w:rFonts w:asciiTheme="minorBidi" w:hAnsiTheme="minorBidi"/>
          <w:color w:val="202122"/>
          <w:sz w:val="24"/>
          <w:szCs w:val="24"/>
          <w:rtl/>
        </w:rPr>
        <w:t xml:space="preserve"> אם היתה שבת והוציאו</w:t>
      </w:r>
      <w:r w:rsidRPr="0008761C">
        <w:rPr>
          <w:rFonts w:asciiTheme="minorBidi" w:hAnsiTheme="minorBidi"/>
          <w:color w:val="202122"/>
          <w:sz w:val="24"/>
          <w:szCs w:val="24"/>
          <w:rtl/>
        </w:rPr>
        <w:t xml:space="preserve">  </w:t>
      </w:r>
      <w:r w:rsidRPr="00F3528A">
        <w:rPr>
          <w:rFonts w:asciiTheme="minorBidi" w:hAnsiTheme="minorBidi"/>
          <w:b/>
          <w:bCs/>
          <w:color w:val="202122"/>
          <w:sz w:val="24"/>
          <w:szCs w:val="24"/>
          <w:rtl/>
        </w:rPr>
        <w:t>בפיו, חייב</w:t>
      </w:r>
      <w:r w:rsidRPr="00F3528A">
        <w:rPr>
          <w:rFonts w:asciiTheme="minorBidi" w:hAnsiTheme="minorBidi" w:hint="cs"/>
          <w:b/>
          <w:bCs/>
          <w:color w:val="202122"/>
          <w:sz w:val="24"/>
          <w:szCs w:val="24"/>
          <w:rtl/>
        </w:rPr>
        <w:t xml:space="preserve"> חמש</w:t>
      </w:r>
      <w:r w:rsidRPr="00C47CB0">
        <w:rPr>
          <w:rFonts w:asciiTheme="minorBidi" w:hAnsiTheme="minorBidi"/>
          <w:b/>
          <w:bCs/>
          <w:color w:val="202122"/>
          <w:sz w:val="24"/>
          <w:szCs w:val="24"/>
          <w:rtl/>
        </w:rPr>
        <w:t>.</w:t>
      </w:r>
      <w:r w:rsidRPr="00C47CB0">
        <w:rPr>
          <w:rFonts w:asciiTheme="minorBidi" w:hAnsiTheme="minorBidi"/>
          <w:color w:val="202122"/>
          <w:sz w:val="24"/>
          <w:szCs w:val="24"/>
          <w:rtl/>
        </w:rPr>
        <w:t xml:space="preserve"> אמרו לו</w:t>
      </w:r>
      <w:r w:rsidRPr="0008761C">
        <w:rPr>
          <w:rFonts w:asciiTheme="minorBidi" w:hAnsiTheme="minorBidi"/>
          <w:color w:val="202122"/>
          <w:sz w:val="24"/>
          <w:szCs w:val="24"/>
          <w:rtl/>
        </w:rPr>
        <w:t>,</w:t>
      </w:r>
      <w:r w:rsidRPr="00C47CB0">
        <w:rPr>
          <w:rFonts w:asciiTheme="minorBidi" w:hAnsiTheme="minorBidi"/>
          <w:color w:val="202122"/>
          <w:sz w:val="24"/>
          <w:szCs w:val="24"/>
          <w:rtl/>
        </w:rPr>
        <w:t xml:space="preserve"> אינו </w:t>
      </w:r>
      <w:r w:rsidRPr="00F3528A">
        <w:rPr>
          <w:rFonts w:asciiTheme="minorBidi" w:hAnsiTheme="minorBidi"/>
          <w:b/>
          <w:bCs/>
          <w:color w:val="202122"/>
          <w:sz w:val="24"/>
          <w:szCs w:val="24"/>
          <w:rtl/>
        </w:rPr>
        <w:t>מן</w:t>
      </w:r>
      <w:r w:rsidRPr="0008761C">
        <w:rPr>
          <w:rFonts w:asciiTheme="minorBidi" w:hAnsiTheme="minorBidi"/>
          <w:color w:val="202122"/>
          <w:sz w:val="24"/>
          <w:szCs w:val="24"/>
          <w:rtl/>
        </w:rPr>
        <w:t xml:space="preserve"> </w:t>
      </w:r>
      <w:r w:rsidRPr="00C47CB0">
        <w:rPr>
          <w:rFonts w:asciiTheme="minorBidi" w:hAnsiTheme="minorBidi"/>
          <w:color w:val="202122"/>
          <w:sz w:val="24"/>
          <w:szCs w:val="24"/>
          <w:rtl/>
        </w:rPr>
        <w:t>השם</w:t>
      </w:r>
      <w:r w:rsidRPr="0008761C">
        <w:rPr>
          <w:rFonts w:asciiTheme="minorBidi" w:hAnsiTheme="minorBidi"/>
          <w:color w:val="202122"/>
          <w:sz w:val="24"/>
          <w:szCs w:val="24"/>
        </w:rPr>
        <w:t>.</w:t>
      </w:r>
      <w:r w:rsidRPr="0008761C">
        <w:rPr>
          <w:rFonts w:asciiTheme="minorBidi" w:hAnsiTheme="minorBidi" w:hint="cs"/>
          <w:color w:val="202122"/>
          <w:sz w:val="24"/>
          <w:szCs w:val="24"/>
          <w:rtl/>
        </w:rPr>
        <w:t xml:space="preserve"> </w:t>
      </w:r>
      <w:r w:rsidRPr="00F01EDA">
        <w:rPr>
          <w:rFonts w:cs="Arial" w:hint="cs"/>
          <w:i/>
          <w:iCs/>
          <w:sz w:val="16"/>
          <w:szCs w:val="16"/>
          <w:rtl/>
        </w:rPr>
        <w:t>שעל כל הארבעה</w:t>
      </w:r>
      <w:r w:rsidRPr="00C47CB0">
        <w:rPr>
          <w:rFonts w:cs="Arial"/>
          <w:i/>
          <w:iCs/>
          <w:sz w:val="16"/>
          <w:szCs w:val="16"/>
          <w:rtl/>
        </w:rPr>
        <w:t xml:space="preserve"> </w:t>
      </w:r>
      <w:r w:rsidRPr="00C47CB0">
        <w:rPr>
          <w:rFonts w:cs="Arial" w:hint="eastAsia"/>
          <w:i/>
          <w:iCs/>
          <w:sz w:val="16"/>
          <w:szCs w:val="16"/>
          <w:rtl/>
        </w:rPr>
        <w:t>חייב</w:t>
      </w:r>
      <w:r w:rsidRPr="00C47CB0">
        <w:rPr>
          <w:rFonts w:cs="Arial"/>
          <w:i/>
          <w:iCs/>
          <w:sz w:val="16"/>
          <w:szCs w:val="16"/>
          <w:rtl/>
        </w:rPr>
        <w:t xml:space="preserve"> </w:t>
      </w:r>
      <w:r w:rsidRPr="00F01EDA">
        <w:rPr>
          <w:rFonts w:cs="Arial" w:hint="cs"/>
          <w:i/>
          <w:iCs/>
          <w:sz w:val="16"/>
          <w:szCs w:val="16"/>
          <w:rtl/>
        </w:rPr>
        <w:t>אף</w:t>
      </w:r>
      <w:r w:rsidRPr="00F01EDA">
        <w:rPr>
          <w:rFonts w:cs="Arial"/>
          <w:i/>
          <w:iCs/>
          <w:sz w:val="16"/>
          <w:szCs w:val="16"/>
          <w:rtl/>
        </w:rPr>
        <w:t xml:space="preserve"> </w:t>
      </w:r>
      <w:r w:rsidRPr="00F01EDA">
        <w:rPr>
          <w:rFonts w:cs="Arial" w:hint="cs"/>
          <w:i/>
          <w:iCs/>
          <w:sz w:val="16"/>
          <w:szCs w:val="16"/>
          <w:rtl/>
        </w:rPr>
        <w:t>במהלך,</w:t>
      </w:r>
      <w:r w:rsidRPr="00C47CB0">
        <w:rPr>
          <w:rFonts w:cs="Arial"/>
          <w:i/>
          <w:iCs/>
          <w:sz w:val="16"/>
          <w:szCs w:val="16"/>
          <w:rtl/>
        </w:rPr>
        <w:t xml:space="preserve"> </w:t>
      </w:r>
      <w:r w:rsidRPr="00C47CB0">
        <w:rPr>
          <w:rFonts w:cs="Arial" w:hint="eastAsia"/>
          <w:i/>
          <w:iCs/>
          <w:sz w:val="16"/>
          <w:szCs w:val="16"/>
          <w:rtl/>
        </w:rPr>
        <w:t>וזה</w:t>
      </w:r>
      <w:r w:rsidRPr="00C47CB0">
        <w:rPr>
          <w:rFonts w:cs="Arial"/>
          <w:i/>
          <w:iCs/>
          <w:sz w:val="16"/>
          <w:szCs w:val="16"/>
          <w:rtl/>
        </w:rPr>
        <w:t xml:space="preserve"> </w:t>
      </w:r>
      <w:r w:rsidRPr="00F01EDA">
        <w:rPr>
          <w:rFonts w:cs="Arial" w:hint="cs"/>
          <w:i/>
          <w:iCs/>
          <w:sz w:val="16"/>
          <w:szCs w:val="16"/>
          <w:rtl/>
        </w:rPr>
        <w:t>אינו חייב</w:t>
      </w:r>
      <w:r w:rsidRPr="00F01EDA">
        <w:rPr>
          <w:rFonts w:cs="Arial"/>
          <w:i/>
          <w:iCs/>
          <w:sz w:val="16"/>
          <w:szCs w:val="16"/>
          <w:rtl/>
        </w:rPr>
        <w:t xml:space="preserve"> </w:t>
      </w:r>
      <w:r w:rsidRPr="00F01EDA">
        <w:rPr>
          <w:rFonts w:cs="Arial" w:hint="cs"/>
          <w:i/>
          <w:iCs/>
          <w:sz w:val="16"/>
          <w:szCs w:val="16"/>
          <w:rtl/>
        </w:rPr>
        <w:t>אלא</w:t>
      </w:r>
      <w:r w:rsidRPr="00F01EDA">
        <w:rPr>
          <w:rFonts w:cs="Arial"/>
          <w:i/>
          <w:iCs/>
          <w:sz w:val="16"/>
          <w:szCs w:val="16"/>
          <w:rtl/>
        </w:rPr>
        <w:t xml:space="preserve"> </w:t>
      </w:r>
      <w:r w:rsidRPr="00F01EDA">
        <w:rPr>
          <w:rFonts w:cs="Arial" w:hint="cs"/>
          <w:i/>
          <w:iCs/>
          <w:sz w:val="16"/>
          <w:szCs w:val="16"/>
          <w:rtl/>
        </w:rPr>
        <w:t>במניח</w:t>
      </w:r>
      <w:r w:rsidRPr="0008761C">
        <w:rPr>
          <w:rFonts w:cs="Arial" w:hint="cs"/>
          <w:sz w:val="24"/>
          <w:szCs w:val="24"/>
          <w:rtl/>
        </w:rPr>
        <w:t xml:space="preserve">. </w:t>
      </w:r>
      <w:r w:rsidRPr="00F3528A">
        <w:rPr>
          <w:rFonts w:cs="Arial" w:hint="cs"/>
          <w:b/>
          <w:bCs/>
          <w:sz w:val="24"/>
          <w:szCs w:val="24"/>
          <w:rtl/>
        </w:rPr>
        <w:t>ור"מ סובר, בליעתו זו</w:t>
      </w:r>
      <w:r w:rsidR="001857B5">
        <w:rPr>
          <w:rFonts w:cs="Arial" w:hint="cs"/>
          <w:b/>
          <w:bCs/>
          <w:sz w:val="24"/>
          <w:szCs w:val="24"/>
          <w:rtl/>
        </w:rPr>
        <w:t xml:space="preserve"> </w:t>
      </w:r>
      <w:r w:rsidRPr="00F3528A">
        <w:rPr>
          <w:rFonts w:cs="Arial" w:hint="cs"/>
          <w:b/>
          <w:bCs/>
          <w:sz w:val="24"/>
          <w:szCs w:val="24"/>
          <w:rtl/>
        </w:rPr>
        <w:t>היא הנחתו</w:t>
      </w:r>
      <w:r w:rsidRPr="00F3528A">
        <w:rPr>
          <w:rFonts w:cs="Arial"/>
          <w:b/>
          <w:bCs/>
          <w:sz w:val="24"/>
          <w:szCs w:val="24"/>
          <w:rtl/>
        </w:rPr>
        <w:t>.</w:t>
      </w:r>
      <w:r w:rsidRPr="00C47CB0">
        <w:rPr>
          <w:rFonts w:cs="Arial"/>
          <w:sz w:val="24"/>
          <w:szCs w:val="24"/>
          <w:rtl/>
        </w:rPr>
        <w:t xml:space="preserve"> </w:t>
      </w:r>
      <w:r w:rsidRPr="00C47CB0">
        <w:rPr>
          <w:rFonts w:cs="Arial" w:hint="eastAsia"/>
          <w:sz w:val="24"/>
          <w:szCs w:val="24"/>
          <w:rtl/>
        </w:rPr>
        <w:t>מנו</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י</w:t>
      </w:r>
      <w:r w:rsidRPr="0008761C">
        <w:rPr>
          <w:rFonts w:cs="Arial" w:hint="cs"/>
          <w:sz w:val="24"/>
          <w:szCs w:val="24"/>
          <w:rtl/>
        </w:rPr>
        <w:t>.</w:t>
      </w:r>
      <w:r w:rsidRPr="00C47CB0">
        <w:rPr>
          <w:rFonts w:cs="Arial"/>
          <w:sz w:val="24"/>
          <w:szCs w:val="24"/>
          <w:rtl/>
        </w:rPr>
        <w:t xml:space="preserve"> מחלפי </w:t>
      </w:r>
      <w:r w:rsidRPr="00C47CB0">
        <w:rPr>
          <w:rFonts w:cs="Arial" w:hint="eastAsia"/>
          <w:sz w:val="24"/>
          <w:szCs w:val="24"/>
          <w:rtl/>
        </w:rPr>
        <w:t>שיטתיה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w:t>
      </w:r>
      <w:r w:rsidRPr="00C47CB0">
        <w:rPr>
          <w:rFonts w:cs="Arial" w:hint="eastAsia"/>
          <w:sz w:val="24"/>
          <w:szCs w:val="24"/>
          <w:rtl/>
        </w:rPr>
        <w:t>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עביד</w:t>
      </w:r>
      <w:r w:rsidRPr="00C47CB0">
        <w:rPr>
          <w:rFonts w:cs="Arial"/>
          <w:sz w:val="24"/>
          <w:szCs w:val="24"/>
          <w:rtl/>
        </w:rPr>
        <w:t xml:space="preserve"> </w:t>
      </w:r>
      <w:r w:rsidRPr="00C47CB0">
        <w:rPr>
          <w:rFonts w:cs="Arial" w:hint="eastAsia"/>
          <w:sz w:val="24"/>
          <w:szCs w:val="24"/>
          <w:rtl/>
        </w:rPr>
        <w:t>המהלך</w:t>
      </w:r>
      <w:r w:rsidRPr="00C47CB0">
        <w:rPr>
          <w:rFonts w:cs="Arial"/>
          <w:sz w:val="24"/>
          <w:szCs w:val="24"/>
          <w:rtl/>
        </w:rPr>
        <w:t xml:space="preserve"> </w:t>
      </w:r>
      <w:r w:rsidRPr="00C47CB0">
        <w:rPr>
          <w:rFonts w:cs="Arial" w:hint="eastAsia"/>
          <w:sz w:val="24"/>
          <w:szCs w:val="24"/>
          <w:rtl/>
        </w:rPr>
        <w:t>כמניח</w:t>
      </w:r>
      <w:r w:rsidRPr="0008761C">
        <w:rPr>
          <w:rFonts w:cs="Arial" w:hint="cs"/>
          <w:sz w:val="24"/>
          <w:szCs w:val="24"/>
          <w:rtl/>
        </w:rPr>
        <w:t xml:space="preserve">, </w:t>
      </w:r>
      <w:r w:rsidRPr="00F3528A">
        <w:rPr>
          <w:rFonts w:cs="Arial" w:hint="cs"/>
          <w:b/>
          <w:bCs/>
          <w:sz w:val="24"/>
          <w:szCs w:val="24"/>
          <w:rtl/>
        </w:rPr>
        <w:t>שהרי חילק בן הוציא שאינו חייב אלא במניח, לשאר שחייב אף במהלך</w:t>
      </w:r>
      <w:r w:rsidRPr="00F3528A">
        <w:rPr>
          <w:rFonts w:cs="Arial"/>
          <w:b/>
          <w:bCs/>
          <w:sz w:val="24"/>
          <w:szCs w:val="24"/>
          <w:rtl/>
        </w:rPr>
        <w:t xml:space="preserve">. </w:t>
      </w:r>
      <w:r w:rsidRPr="00F3528A">
        <w:rPr>
          <w:rFonts w:cs="Arial" w:hint="cs"/>
          <w:b/>
          <w:bCs/>
          <w:sz w:val="24"/>
          <w:szCs w:val="24"/>
          <w:rtl/>
        </w:rPr>
        <w:t>והכא</w:t>
      </w:r>
      <w:r w:rsidRPr="0008761C">
        <w:rPr>
          <w:rFonts w:cs="Arial"/>
          <w:sz w:val="24"/>
          <w:szCs w:val="24"/>
          <w:rtl/>
        </w:rPr>
        <w:t xml:space="preserve"> </w:t>
      </w:r>
      <w:r w:rsidRPr="00C47CB0">
        <w:rPr>
          <w:rFonts w:cs="Arial" w:hint="eastAsia"/>
          <w:sz w:val="24"/>
          <w:szCs w:val="24"/>
          <w:rtl/>
        </w:rPr>
        <w:t>עביד</w:t>
      </w:r>
      <w:r w:rsidRPr="00C47CB0">
        <w:rPr>
          <w:rFonts w:cs="Arial"/>
          <w:sz w:val="24"/>
          <w:szCs w:val="24"/>
          <w:rtl/>
        </w:rPr>
        <w:t xml:space="preserve"> </w:t>
      </w:r>
      <w:r w:rsidRPr="00C47CB0">
        <w:rPr>
          <w:rFonts w:cs="Arial" w:hint="eastAsia"/>
          <w:sz w:val="24"/>
          <w:szCs w:val="24"/>
          <w:rtl/>
        </w:rPr>
        <w:t>המהלך</w:t>
      </w:r>
      <w:r w:rsidRPr="00C47CB0">
        <w:rPr>
          <w:rFonts w:cs="Arial"/>
          <w:sz w:val="24"/>
          <w:szCs w:val="24"/>
          <w:rtl/>
        </w:rPr>
        <w:t xml:space="preserve"> </w:t>
      </w:r>
      <w:r w:rsidRPr="00C47CB0">
        <w:rPr>
          <w:rFonts w:cs="Arial" w:hint="eastAsia"/>
          <w:sz w:val="24"/>
          <w:szCs w:val="24"/>
          <w:rtl/>
        </w:rPr>
        <w:t>כמניח</w:t>
      </w:r>
      <w:r w:rsidR="00E870CE">
        <w:rPr>
          <w:rFonts w:cs="Arial" w:hint="cs"/>
          <w:sz w:val="24"/>
          <w:szCs w:val="24"/>
          <w:rtl/>
        </w:rPr>
        <w:t xml:space="preserve"> </w:t>
      </w:r>
      <w:r w:rsidR="00E870CE" w:rsidRPr="00E870CE">
        <w:rPr>
          <w:rFonts w:cs="Arial" w:hint="cs"/>
          <w:i/>
          <w:iCs/>
          <w:sz w:val="16"/>
          <w:szCs w:val="16"/>
          <w:rtl/>
        </w:rPr>
        <w:t>ולכן כשהעבירו עליו כאילו הניחו וחייב</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C47CB0">
        <w:rPr>
          <w:rFonts w:cs="Arial"/>
          <w:sz w:val="24"/>
          <w:szCs w:val="24"/>
          <w:rtl/>
        </w:rPr>
        <w:t xml:space="preserve"> </w:t>
      </w:r>
      <w:r w:rsidRPr="00F3528A">
        <w:rPr>
          <w:rFonts w:cs="Arial" w:hint="cs"/>
          <w:b/>
          <w:bCs/>
          <w:sz w:val="24"/>
          <w:szCs w:val="24"/>
          <w:rtl/>
        </w:rPr>
        <w:t>אי אפשר להעמיד את המחלוקת בהולך ומוציא בפיו. שאן דרך הוצאה בכך</w:t>
      </w:r>
      <w:r w:rsidRPr="00F3528A">
        <w:rPr>
          <w:rFonts w:cs="Arial"/>
          <w:b/>
          <w:bCs/>
          <w:sz w:val="24"/>
          <w:szCs w:val="24"/>
          <w:rtl/>
        </w:rPr>
        <w:t>.</w:t>
      </w:r>
      <w:r w:rsidRPr="00F3528A">
        <w:rPr>
          <w:rFonts w:cs="Arial" w:hint="cs"/>
          <w:b/>
          <w:bCs/>
          <w:sz w:val="24"/>
          <w:szCs w:val="24"/>
          <w:rtl/>
        </w:rPr>
        <w:t xml:space="preserve"> אלא</w:t>
      </w:r>
      <w:r w:rsidRPr="0008761C">
        <w:rPr>
          <w:rFonts w:cs="Arial" w:hint="cs"/>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B161FE">
        <w:rPr>
          <w:rFonts w:cs="Arial" w:hint="cs"/>
          <w:b/>
          <w:bCs/>
          <w:sz w:val="24"/>
          <w:szCs w:val="24"/>
          <w:rtl/>
        </w:rPr>
        <w:t>באדם</w:t>
      </w:r>
      <w:r w:rsidRPr="0008761C">
        <w:rPr>
          <w:rFonts w:cs="Arial" w:hint="cs"/>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מוטל</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האסקופה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מקצתו</w:t>
      </w:r>
      <w:r w:rsidRPr="00C47CB0">
        <w:rPr>
          <w:rFonts w:cs="Arial"/>
          <w:sz w:val="24"/>
          <w:szCs w:val="24"/>
          <w:rtl/>
        </w:rPr>
        <w:t xml:space="preserve"> </w:t>
      </w:r>
      <w:r w:rsidRPr="00C47CB0">
        <w:rPr>
          <w:rFonts w:cs="Arial" w:hint="eastAsia"/>
          <w:sz w:val="24"/>
          <w:szCs w:val="24"/>
          <w:rtl/>
        </w:rPr>
        <w:t>בפנים</w:t>
      </w:r>
      <w:r w:rsidRPr="00C47CB0">
        <w:rPr>
          <w:rFonts w:cs="Arial"/>
          <w:sz w:val="24"/>
          <w:szCs w:val="24"/>
          <w:rtl/>
        </w:rPr>
        <w:t xml:space="preserve"> </w:t>
      </w:r>
      <w:r w:rsidRPr="00C47CB0">
        <w:rPr>
          <w:rFonts w:cs="Arial" w:hint="eastAsia"/>
          <w:sz w:val="24"/>
          <w:szCs w:val="24"/>
          <w:rtl/>
        </w:rPr>
        <w:t>ופיו</w:t>
      </w:r>
      <w:r w:rsidRPr="00C47CB0">
        <w:rPr>
          <w:rFonts w:cs="Arial"/>
          <w:sz w:val="24"/>
          <w:szCs w:val="24"/>
          <w:rtl/>
        </w:rPr>
        <w:t xml:space="preserve"> </w:t>
      </w:r>
      <w:r w:rsidRPr="00C47CB0">
        <w:rPr>
          <w:rFonts w:cs="Arial" w:hint="eastAsia"/>
          <w:sz w:val="24"/>
          <w:szCs w:val="24"/>
          <w:rtl/>
        </w:rPr>
        <w:t>לחוץ</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ופשט</w:t>
      </w:r>
      <w:r w:rsidRPr="00C47CB0">
        <w:rPr>
          <w:rFonts w:cs="Arial"/>
          <w:sz w:val="24"/>
          <w:szCs w:val="24"/>
          <w:rtl/>
        </w:rPr>
        <w:t xml:space="preserve"> </w:t>
      </w:r>
      <w:r w:rsidRPr="00C47CB0">
        <w:rPr>
          <w:rFonts w:cs="Arial" w:hint="eastAsia"/>
          <w:sz w:val="24"/>
          <w:szCs w:val="24"/>
          <w:rtl/>
        </w:rPr>
        <w:t>ידו</w:t>
      </w:r>
      <w:r w:rsidRPr="00C47CB0">
        <w:rPr>
          <w:rFonts w:cs="Arial"/>
          <w:sz w:val="24"/>
          <w:szCs w:val="24"/>
          <w:rtl/>
        </w:rPr>
        <w:t xml:space="preserve"> </w:t>
      </w:r>
      <w:r w:rsidRPr="00C47CB0">
        <w:rPr>
          <w:rFonts w:cs="Arial" w:hint="eastAsia"/>
          <w:sz w:val="24"/>
          <w:szCs w:val="24"/>
          <w:rtl/>
        </w:rPr>
        <w:t>ונטלה</w:t>
      </w:r>
      <w:r w:rsidRPr="00C47CB0">
        <w:rPr>
          <w:rFonts w:cs="Arial"/>
          <w:sz w:val="24"/>
          <w:szCs w:val="24"/>
          <w:rtl/>
        </w:rPr>
        <w:t xml:space="preserve"> </w:t>
      </w:r>
      <w:r w:rsidRPr="00B161FE">
        <w:rPr>
          <w:rFonts w:cs="Arial" w:hint="cs"/>
          <w:b/>
          <w:bCs/>
          <w:sz w:val="24"/>
          <w:szCs w:val="24"/>
          <w:rtl/>
        </w:rPr>
        <w:t xml:space="preserve">מהבית </w:t>
      </w:r>
      <w:r w:rsidRPr="0008761C">
        <w:rPr>
          <w:rFonts w:cs="Arial"/>
          <w:sz w:val="24"/>
          <w:szCs w:val="24"/>
          <w:rtl/>
        </w:rPr>
        <w:t xml:space="preserve"> </w:t>
      </w:r>
      <w:r w:rsidRPr="00C47CB0">
        <w:rPr>
          <w:rFonts w:cs="Arial" w:hint="eastAsia"/>
          <w:sz w:val="24"/>
          <w:szCs w:val="24"/>
          <w:rtl/>
        </w:rPr>
        <w:t>ואכלה</w:t>
      </w:r>
      <w:r w:rsidRPr="00C47CB0">
        <w:rPr>
          <w:rFonts w:cs="Arial"/>
          <w:sz w:val="24"/>
          <w:szCs w:val="24"/>
          <w:rtl/>
        </w:rPr>
        <w:t xml:space="preserve">. </w:t>
      </w:r>
      <w:r w:rsidRPr="00B161FE">
        <w:rPr>
          <w:rFonts w:cs="Arial" w:hint="cs"/>
          <w:b/>
          <w:bCs/>
          <w:sz w:val="24"/>
          <w:szCs w:val="24"/>
          <w:rtl/>
        </w:rPr>
        <w:t>לר"מ ברגע הבליע נעשתה הנחה. וכיוון שפיו בחוץ, חייב. ולר"י, הנחה תהיה רק כשיגיע לקיבה. וכיוון שהקיבה בתוך הבית, פטור</w:t>
      </w:r>
      <w:r w:rsidRPr="00B161FE">
        <w:rPr>
          <w:rFonts w:cs="Arial"/>
          <w:b/>
          <w:bCs/>
          <w:sz w:val="24"/>
          <w:szCs w:val="24"/>
          <w:rtl/>
        </w:rPr>
        <w:t xml:space="preserve">. </w:t>
      </w:r>
      <w:r w:rsidRPr="00B161FE">
        <w:rPr>
          <w:rFonts w:cs="Arial" w:hint="cs"/>
          <w:b/>
          <w:bCs/>
          <w:sz w:val="24"/>
          <w:szCs w:val="24"/>
          <w:rtl/>
        </w:rPr>
        <w:t>ואן סתירה על דברי ר"י שהרי</w:t>
      </w:r>
      <w:r w:rsidRPr="0008761C">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הילך</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בלע</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זית</w:t>
      </w:r>
      <w:r w:rsidRPr="00C47CB0">
        <w:rPr>
          <w:rFonts w:cs="Arial"/>
          <w:sz w:val="24"/>
          <w:szCs w:val="24"/>
          <w:rtl/>
        </w:rPr>
        <w:t xml:space="preserve"> </w:t>
      </w:r>
      <w:r w:rsidRPr="00B161FE">
        <w:rPr>
          <w:rFonts w:cs="Arial" w:hint="cs"/>
          <w:b/>
          <w:bCs/>
          <w:sz w:val="24"/>
          <w:szCs w:val="24"/>
          <w:rtl/>
        </w:rPr>
        <w:t>חלב</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והקיאו</w:t>
      </w:r>
      <w:r w:rsidRPr="00C47CB0">
        <w:rPr>
          <w:rFonts w:cs="Arial"/>
          <w:sz w:val="24"/>
          <w:szCs w:val="24"/>
          <w:rtl/>
        </w:rPr>
        <w:t xml:space="preserve"> </w:t>
      </w:r>
      <w:r w:rsidRPr="00C47CB0">
        <w:rPr>
          <w:rFonts w:cs="Arial" w:hint="eastAsia"/>
          <w:sz w:val="24"/>
          <w:szCs w:val="24"/>
          <w:rtl/>
        </w:rPr>
        <w:t>וחזר</w:t>
      </w:r>
      <w:r w:rsidRPr="00C47CB0">
        <w:rPr>
          <w:rFonts w:cs="Arial"/>
          <w:sz w:val="24"/>
          <w:szCs w:val="24"/>
          <w:rtl/>
        </w:rPr>
        <w:t xml:space="preserve"> </w:t>
      </w:r>
      <w:r w:rsidRPr="0008761C">
        <w:rPr>
          <w:rFonts w:cs="Arial" w:hint="cs"/>
          <w:sz w:val="24"/>
          <w:szCs w:val="24"/>
          <w:rtl/>
        </w:rPr>
        <w:t>ובלע</w:t>
      </w:r>
      <w:r>
        <w:rPr>
          <w:rFonts w:cs="Arial" w:hint="cs"/>
          <w:sz w:val="24"/>
          <w:szCs w:val="24"/>
          <w:rtl/>
        </w:rPr>
        <w:t>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הכניס</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גרוגרת</w:t>
      </w:r>
      <w:r w:rsidRPr="00C47CB0">
        <w:rPr>
          <w:rFonts w:cs="Arial"/>
          <w:sz w:val="24"/>
          <w:szCs w:val="24"/>
          <w:rtl/>
        </w:rPr>
        <w:t xml:space="preserve"> </w:t>
      </w:r>
      <w:r w:rsidRPr="00C47CB0">
        <w:rPr>
          <w:rFonts w:cs="Arial" w:hint="eastAsia"/>
          <w:sz w:val="24"/>
          <w:szCs w:val="24"/>
          <w:rtl/>
        </w:rPr>
        <w:t>וחזר</w:t>
      </w:r>
      <w:r w:rsidRPr="00C47CB0">
        <w:rPr>
          <w:rFonts w:cs="Arial"/>
          <w:sz w:val="24"/>
          <w:szCs w:val="24"/>
          <w:rtl/>
        </w:rPr>
        <w:t xml:space="preserve"> </w:t>
      </w:r>
      <w:r w:rsidRPr="00C47CB0">
        <w:rPr>
          <w:rFonts w:cs="Arial" w:hint="eastAsia"/>
          <w:sz w:val="24"/>
          <w:szCs w:val="24"/>
          <w:rtl/>
        </w:rPr>
        <w:t>והוציאו</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בינה</w:t>
      </w:r>
      <w:r w:rsidRPr="00C47CB0">
        <w:rPr>
          <w:rFonts w:cs="Arial"/>
          <w:sz w:val="24"/>
          <w:szCs w:val="24"/>
          <w:rtl/>
        </w:rPr>
        <w:t xml:space="preserve"> </w:t>
      </w:r>
      <w:r w:rsidRPr="00C47CB0">
        <w:rPr>
          <w:rFonts w:cs="Arial" w:hint="eastAsia"/>
          <w:sz w:val="24"/>
          <w:szCs w:val="24"/>
          <w:rtl/>
        </w:rPr>
        <w:t>לבין</w:t>
      </w:r>
      <w:r w:rsidRPr="00C47CB0">
        <w:rPr>
          <w:rFonts w:cs="Arial"/>
          <w:sz w:val="24"/>
          <w:szCs w:val="24"/>
          <w:rtl/>
        </w:rPr>
        <w:t xml:space="preserve"> </w:t>
      </w:r>
      <w:r w:rsidRPr="00C47CB0">
        <w:rPr>
          <w:rFonts w:cs="Arial" w:hint="eastAsia"/>
          <w:sz w:val="24"/>
          <w:szCs w:val="24"/>
          <w:rtl/>
        </w:rPr>
        <w:t>קדמייתא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נהנה</w:t>
      </w:r>
      <w:r w:rsidRPr="00C47CB0">
        <w:rPr>
          <w:rFonts w:cs="Arial"/>
          <w:sz w:val="24"/>
          <w:szCs w:val="24"/>
          <w:rtl/>
        </w:rPr>
        <w:t xml:space="preserve"> </w:t>
      </w:r>
      <w:r w:rsidRPr="00C47CB0">
        <w:rPr>
          <w:rFonts w:cs="Arial" w:hint="eastAsia"/>
          <w:sz w:val="24"/>
          <w:szCs w:val="24"/>
          <w:rtl/>
        </w:rPr>
        <w:t>חיכו</w:t>
      </w:r>
      <w:r w:rsidRPr="00C47CB0">
        <w:rPr>
          <w:rFonts w:cs="Arial"/>
          <w:sz w:val="24"/>
          <w:szCs w:val="24"/>
          <w:rtl/>
        </w:rPr>
        <w:t xml:space="preserve"> </w:t>
      </w:r>
      <w:r w:rsidRPr="00C47CB0">
        <w:rPr>
          <w:rFonts w:cs="Arial" w:hint="eastAsia"/>
          <w:sz w:val="24"/>
          <w:szCs w:val="24"/>
          <w:rtl/>
        </w:rPr>
        <w:t>בכזית</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נתעסק</w:t>
      </w:r>
      <w:r w:rsidRPr="00C47CB0">
        <w:rPr>
          <w:rFonts w:cs="Arial"/>
          <w:sz w:val="24"/>
          <w:szCs w:val="24"/>
          <w:rtl/>
        </w:rPr>
        <w:t xml:space="preserve"> </w:t>
      </w:r>
      <w:r w:rsidRPr="00C47CB0">
        <w:rPr>
          <w:rFonts w:cs="Arial" w:hint="eastAsia"/>
          <w:sz w:val="24"/>
          <w:szCs w:val="24"/>
          <w:rtl/>
        </w:rPr>
        <w:t>בכגרוגרת</w:t>
      </w:r>
      <w:r w:rsidRPr="00C47CB0">
        <w:rPr>
          <w:rFonts w:cs="Arial"/>
          <w:sz w:val="24"/>
          <w:szCs w:val="24"/>
          <w:rtl/>
        </w:rPr>
        <w:t xml:space="preserve"> </w:t>
      </w:r>
      <w:r w:rsidRPr="00C47CB0">
        <w:rPr>
          <w:rFonts w:cs="Arial" w:hint="eastAsia"/>
          <w:sz w:val="24"/>
          <w:szCs w:val="24"/>
          <w:rtl/>
        </w:rPr>
        <w:t>שלימה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פעמים</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מתעסק</w:t>
      </w:r>
      <w:r w:rsidRPr="00C47CB0">
        <w:rPr>
          <w:rFonts w:cs="Arial"/>
          <w:sz w:val="24"/>
          <w:szCs w:val="24"/>
          <w:rtl/>
        </w:rPr>
        <w:t xml:space="preserve"> </w:t>
      </w:r>
      <w:r w:rsidRPr="00C47CB0">
        <w:rPr>
          <w:rFonts w:cs="Arial" w:hint="eastAsia"/>
          <w:sz w:val="24"/>
          <w:szCs w:val="24"/>
          <w:rtl/>
        </w:rPr>
        <w:t>בגרוגרת</w:t>
      </w:r>
      <w:r w:rsidRPr="00C47CB0">
        <w:rPr>
          <w:rFonts w:cs="Arial"/>
          <w:sz w:val="24"/>
          <w:szCs w:val="24"/>
          <w:rtl/>
        </w:rPr>
        <w:t xml:space="preserve"> </w:t>
      </w:r>
      <w:r w:rsidRPr="00C47CB0">
        <w:rPr>
          <w:rFonts w:cs="Arial" w:hint="eastAsia"/>
          <w:sz w:val="24"/>
          <w:szCs w:val="24"/>
          <w:rtl/>
        </w:rPr>
        <w:t>שלימה</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היך</w:t>
      </w:r>
      <w:r w:rsidRPr="00C47CB0">
        <w:rPr>
          <w:rFonts w:cs="Arial"/>
          <w:sz w:val="24"/>
          <w:szCs w:val="24"/>
          <w:rtl/>
        </w:rPr>
        <w:t xml:space="preserve"> </w:t>
      </w:r>
      <w:r w:rsidRPr="00C47CB0">
        <w:rPr>
          <w:rFonts w:cs="Arial" w:hint="eastAsia"/>
          <w:sz w:val="24"/>
          <w:szCs w:val="24"/>
          <w:rtl/>
        </w:rPr>
        <w:t>עבידא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גרוגרת</w:t>
      </w:r>
      <w:r w:rsidRPr="00C47CB0">
        <w:rPr>
          <w:rFonts w:cs="Arial"/>
          <w:sz w:val="24"/>
          <w:szCs w:val="24"/>
          <w:rtl/>
        </w:rPr>
        <w:t xml:space="preserve"> </w:t>
      </w:r>
      <w:r w:rsidRPr="00C47CB0">
        <w:rPr>
          <w:rFonts w:cs="Arial" w:hint="eastAsia"/>
          <w:sz w:val="24"/>
          <w:szCs w:val="24"/>
          <w:rtl/>
        </w:rPr>
        <w:t>והניחה</w:t>
      </w:r>
      <w:r w:rsidRPr="00C47CB0">
        <w:rPr>
          <w:rFonts w:cs="Arial"/>
          <w:sz w:val="24"/>
          <w:szCs w:val="24"/>
          <w:rtl/>
        </w:rPr>
        <w:t xml:space="preserve"> </w:t>
      </w:r>
      <w:r w:rsidRPr="00C47CB0">
        <w:rPr>
          <w:rFonts w:cs="Arial" w:hint="eastAsia"/>
          <w:sz w:val="24"/>
          <w:szCs w:val="24"/>
          <w:rtl/>
        </w:rPr>
        <w:t>וחזר</w:t>
      </w:r>
      <w:r w:rsidRPr="00C47CB0">
        <w:rPr>
          <w:rFonts w:cs="Arial"/>
          <w:sz w:val="24"/>
          <w:szCs w:val="24"/>
          <w:rtl/>
        </w:rPr>
        <w:t xml:space="preserve"> </w:t>
      </w:r>
      <w:r w:rsidRPr="00C47CB0">
        <w:rPr>
          <w:rFonts w:cs="Arial" w:hint="eastAsia"/>
          <w:sz w:val="24"/>
          <w:szCs w:val="24"/>
          <w:rtl/>
        </w:rPr>
        <w:t>והוציא</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גרוגרת</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הספיק</w:t>
      </w:r>
      <w:r w:rsidRPr="00C47CB0">
        <w:rPr>
          <w:rFonts w:cs="Arial"/>
          <w:sz w:val="24"/>
          <w:szCs w:val="24"/>
          <w:rtl/>
        </w:rPr>
        <w:t xml:space="preserve"> </w:t>
      </w:r>
      <w:r w:rsidRPr="00C47CB0">
        <w:rPr>
          <w:rFonts w:cs="Arial" w:hint="eastAsia"/>
          <w:sz w:val="24"/>
          <w:szCs w:val="24"/>
          <w:rtl/>
        </w:rPr>
        <w:t>להניחה</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שנשרפה</w:t>
      </w:r>
      <w:r w:rsidRPr="00C47CB0">
        <w:rPr>
          <w:rFonts w:cs="Arial"/>
          <w:sz w:val="24"/>
          <w:szCs w:val="24"/>
          <w:rtl/>
        </w:rPr>
        <w:t xml:space="preserve"> </w:t>
      </w:r>
      <w:r w:rsidRPr="00C47CB0">
        <w:rPr>
          <w:rFonts w:cs="Arial" w:hint="eastAsia"/>
          <w:sz w:val="24"/>
          <w:szCs w:val="24"/>
          <w:rtl/>
        </w:rPr>
        <w:t>הראשונה</w:t>
      </w:r>
      <w:r w:rsidRPr="00C47CB0">
        <w:rPr>
          <w:rFonts w:cs="Arial"/>
          <w:sz w:val="24"/>
          <w:szCs w:val="24"/>
          <w:rtl/>
        </w:rPr>
        <w:t xml:space="preserve">. </w:t>
      </w:r>
      <w:r w:rsidRPr="00C47CB0">
        <w:rPr>
          <w:rFonts w:cs="Arial" w:hint="eastAsia"/>
          <w:sz w:val="24"/>
          <w:szCs w:val="24"/>
          <w:rtl/>
        </w:rPr>
        <w:t>והרי</w:t>
      </w:r>
      <w:r w:rsidRPr="00C47CB0">
        <w:rPr>
          <w:rFonts w:cs="Arial"/>
          <w:sz w:val="24"/>
          <w:szCs w:val="24"/>
          <w:rtl/>
        </w:rPr>
        <w:t xml:space="preserve"> </w:t>
      </w:r>
      <w:r w:rsidRPr="00C47CB0">
        <w:rPr>
          <w:rFonts w:cs="Arial" w:hint="eastAsia"/>
          <w:sz w:val="24"/>
          <w:szCs w:val="24"/>
          <w:rtl/>
        </w:rPr>
        <w:t>נתעסק</w:t>
      </w:r>
      <w:r w:rsidRPr="00C47CB0">
        <w:rPr>
          <w:rFonts w:cs="Arial"/>
          <w:sz w:val="24"/>
          <w:szCs w:val="24"/>
          <w:rtl/>
        </w:rPr>
        <w:t xml:space="preserve"> </w:t>
      </w:r>
      <w:r w:rsidRPr="00C47CB0">
        <w:rPr>
          <w:rFonts w:cs="Arial" w:hint="eastAsia"/>
          <w:sz w:val="24"/>
          <w:szCs w:val="24"/>
          <w:rtl/>
        </w:rPr>
        <w:t>בגרוגרת</w:t>
      </w:r>
      <w:r w:rsidRPr="00C47CB0">
        <w:rPr>
          <w:rFonts w:cs="Arial"/>
          <w:sz w:val="24"/>
          <w:szCs w:val="24"/>
          <w:rtl/>
        </w:rPr>
        <w:t xml:space="preserve"> </w:t>
      </w:r>
      <w:r w:rsidRPr="00C47CB0">
        <w:rPr>
          <w:rFonts w:cs="Arial" w:hint="eastAsia"/>
          <w:sz w:val="24"/>
          <w:szCs w:val="24"/>
          <w:rtl/>
        </w:rPr>
        <w:t>שלימה</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B161FE">
        <w:rPr>
          <w:rFonts w:cs="Arial" w:hint="cs"/>
          <w:b/>
          <w:bCs/>
          <w:sz w:val="24"/>
          <w:szCs w:val="24"/>
          <w:rtl/>
        </w:rPr>
        <w:t xml:space="preserve">ולמה פטור? </w:t>
      </w:r>
      <w:r w:rsidRPr="00C47CB0">
        <w:rPr>
          <w:rFonts w:cs="Arial" w:hint="eastAsia"/>
          <w:sz w:val="24"/>
          <w:szCs w:val="24"/>
          <w:rtl/>
        </w:rPr>
        <w:t>בגין</w:t>
      </w:r>
      <w:r w:rsidRPr="00C47CB0">
        <w:rPr>
          <w:rFonts w:cs="Arial"/>
          <w:sz w:val="24"/>
          <w:szCs w:val="24"/>
          <w:rtl/>
        </w:rPr>
        <w:t xml:space="preserve"> </w:t>
      </w:r>
      <w:r w:rsidRPr="00C47CB0">
        <w:rPr>
          <w:rFonts w:cs="Arial" w:hint="eastAsia"/>
          <w:sz w:val="24"/>
          <w:szCs w:val="24"/>
          <w:rtl/>
        </w:rPr>
        <w:t>מדמייתה</w:t>
      </w:r>
      <w:r w:rsidRPr="00C47CB0">
        <w:rPr>
          <w:rFonts w:cs="Arial"/>
          <w:sz w:val="24"/>
          <w:szCs w:val="24"/>
          <w:rtl/>
        </w:rPr>
        <w:t xml:space="preserve"> </w:t>
      </w:r>
      <w:r w:rsidRPr="00C47CB0">
        <w:rPr>
          <w:rFonts w:cs="Arial" w:hint="eastAsia"/>
          <w:sz w:val="24"/>
          <w:szCs w:val="24"/>
          <w:rtl/>
        </w:rPr>
        <w:t>לחלבין</w:t>
      </w:r>
      <w:r w:rsidRPr="00C47CB0">
        <w:rPr>
          <w:rFonts w:cs="Arial"/>
          <w:sz w:val="24"/>
          <w:szCs w:val="24"/>
          <w:rtl/>
        </w:rPr>
        <w:t xml:space="preserve"> </w:t>
      </w:r>
      <w:r w:rsidRPr="0008761C">
        <w:rPr>
          <w:rFonts w:cs="Arial" w:hint="cs"/>
          <w:sz w:val="24"/>
          <w:szCs w:val="24"/>
          <w:rtl/>
        </w:rPr>
        <w:t>הוא</w:t>
      </w:r>
      <w:r w:rsidRPr="00C47CB0">
        <w:rPr>
          <w:rFonts w:cs="Arial"/>
          <w:sz w:val="24"/>
          <w:szCs w:val="24"/>
          <w:rtl/>
        </w:rPr>
        <w:t xml:space="preserve"> </w:t>
      </w:r>
      <w:r w:rsidRPr="00C47CB0">
        <w:rPr>
          <w:rFonts w:cs="Arial" w:hint="eastAsia"/>
          <w:sz w:val="24"/>
          <w:szCs w:val="24"/>
          <w:rtl/>
        </w:rPr>
        <w:t>עביד</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B161FE">
        <w:rPr>
          <w:rFonts w:cs="Arial" w:hint="cs"/>
          <w:b/>
          <w:bCs/>
          <w:sz w:val="24"/>
          <w:szCs w:val="24"/>
          <w:rtl/>
        </w:rPr>
        <w:t>שהחצי שנשרף אינו מצטרף. כמו שאם אכל חצי כזית חלב והמתין יותר מכדי אכילת פרס. וחזר ואכל עוד חצי כזית חלב, החצי הראשון שנתעכל אינו מצטרף</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המוציא</w:t>
      </w:r>
      <w:r w:rsidRPr="00C47CB0">
        <w:rPr>
          <w:rFonts w:cs="Arial"/>
          <w:sz w:val="24"/>
          <w:szCs w:val="24"/>
          <w:rtl/>
        </w:rPr>
        <w:t xml:space="preserve"> </w:t>
      </w:r>
      <w:r w:rsidRPr="00C47CB0">
        <w:rPr>
          <w:rFonts w:cs="Arial" w:hint="eastAsia"/>
          <w:sz w:val="24"/>
          <w:szCs w:val="24"/>
          <w:rtl/>
        </w:rPr>
        <w:t>מרשות</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C47CB0">
        <w:rPr>
          <w:rFonts w:cs="Arial" w:hint="eastAsia"/>
          <w:sz w:val="24"/>
          <w:szCs w:val="24"/>
          <w:rtl/>
        </w:rPr>
        <w:t>לרשות</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דרך</w:t>
      </w:r>
      <w:r w:rsidRPr="00C47CB0">
        <w:rPr>
          <w:rFonts w:cs="Arial"/>
          <w:sz w:val="24"/>
          <w:szCs w:val="24"/>
          <w:rtl/>
        </w:rPr>
        <w:t xml:space="preserve"> </w:t>
      </w:r>
      <w:r w:rsidRPr="00C47CB0">
        <w:rPr>
          <w:rFonts w:cs="Arial" w:hint="eastAsia"/>
          <w:sz w:val="24"/>
          <w:szCs w:val="24"/>
          <w:rtl/>
        </w:rPr>
        <w:t>כרמלית</w:t>
      </w:r>
      <w:r w:rsidRPr="00C47CB0">
        <w:rPr>
          <w:rFonts w:cs="Arial"/>
          <w:sz w:val="24"/>
          <w:szCs w:val="24"/>
          <w:rtl/>
        </w:rPr>
        <w:t xml:space="preserve"> </w:t>
      </w:r>
      <w:r w:rsidRPr="00B161FE">
        <w:rPr>
          <w:rFonts w:cs="Arial" w:hint="cs"/>
          <w:b/>
          <w:bCs/>
          <w:sz w:val="24"/>
          <w:szCs w:val="24"/>
          <w:rtl/>
        </w:rPr>
        <w:t>אפשר ללמוד שחייב</w:t>
      </w:r>
      <w:r w:rsidRPr="0008761C">
        <w:rPr>
          <w:rFonts w:cs="Arial" w:hint="cs"/>
          <w:sz w:val="24"/>
          <w:szCs w:val="24"/>
          <w:rtl/>
        </w:rPr>
        <w:t>.</w:t>
      </w:r>
      <w:r w:rsidRPr="00C47CB0">
        <w:rPr>
          <w:rFonts w:cs="Arial"/>
          <w:sz w:val="24"/>
          <w:szCs w:val="24"/>
          <w:rtl/>
        </w:rPr>
        <w:t xml:space="preserve"> מן </w:t>
      </w:r>
      <w:r w:rsidRPr="00C47CB0">
        <w:rPr>
          <w:rFonts w:cs="Arial" w:hint="eastAsia"/>
          <w:sz w:val="24"/>
          <w:szCs w:val="24"/>
          <w:rtl/>
        </w:rPr>
        <w:t>המוציא</w:t>
      </w:r>
      <w:r w:rsidRPr="00C47CB0">
        <w:rPr>
          <w:rFonts w:cs="Arial"/>
          <w:sz w:val="24"/>
          <w:szCs w:val="24"/>
          <w:rtl/>
        </w:rPr>
        <w:t xml:space="preserve"> </w:t>
      </w:r>
      <w:r w:rsidRPr="00C47CB0">
        <w:rPr>
          <w:rFonts w:cs="Arial" w:hint="eastAsia"/>
          <w:sz w:val="24"/>
          <w:szCs w:val="24"/>
          <w:rtl/>
        </w:rPr>
        <w:t>לאחריו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B161FE">
        <w:rPr>
          <w:rFonts w:cs="Arial" w:hint="cs"/>
          <w:b/>
          <w:bCs/>
          <w:sz w:val="24"/>
          <w:szCs w:val="24"/>
          <w:rtl/>
        </w:rPr>
        <w:t>דתן</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המתכוין</w:t>
      </w:r>
      <w:r w:rsidRPr="00C47CB0">
        <w:rPr>
          <w:rFonts w:cs="Arial"/>
          <w:sz w:val="24"/>
          <w:szCs w:val="24"/>
          <w:rtl/>
        </w:rPr>
        <w:t xml:space="preserve"> </w:t>
      </w:r>
      <w:r w:rsidRPr="00C47CB0">
        <w:rPr>
          <w:rFonts w:cs="Arial" w:hint="eastAsia"/>
          <w:sz w:val="24"/>
          <w:szCs w:val="24"/>
          <w:rtl/>
        </w:rPr>
        <w:t>להוציא</w:t>
      </w:r>
      <w:r w:rsidRPr="00C47CB0">
        <w:rPr>
          <w:rFonts w:cs="Arial"/>
          <w:sz w:val="24"/>
          <w:szCs w:val="24"/>
          <w:rtl/>
        </w:rPr>
        <w:t xml:space="preserve"> </w:t>
      </w:r>
      <w:r w:rsidRPr="00C47CB0">
        <w:rPr>
          <w:rFonts w:cs="Arial" w:hint="eastAsia"/>
          <w:sz w:val="24"/>
          <w:szCs w:val="24"/>
          <w:rtl/>
        </w:rPr>
        <w:t>לפניו</w:t>
      </w:r>
      <w:r w:rsidRPr="00C47CB0">
        <w:rPr>
          <w:rFonts w:cs="Arial"/>
          <w:sz w:val="24"/>
          <w:szCs w:val="24"/>
          <w:rtl/>
        </w:rPr>
        <w:t xml:space="preserve"> </w:t>
      </w:r>
      <w:r w:rsidRPr="00C47CB0">
        <w:rPr>
          <w:rFonts w:cs="Arial" w:hint="eastAsia"/>
          <w:sz w:val="24"/>
          <w:szCs w:val="24"/>
          <w:rtl/>
        </w:rPr>
        <w:t>ובא</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לאחריו</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B161FE">
        <w:rPr>
          <w:rFonts w:cs="Arial" w:hint="cs"/>
          <w:b/>
          <w:bCs/>
          <w:sz w:val="24"/>
          <w:szCs w:val="24"/>
          <w:rtl/>
        </w:rPr>
        <w:t>שהתכוון לשמירה מעולה ויצא לו שמירה פחותה</w:t>
      </w:r>
      <w:r w:rsidRPr="0008761C">
        <w:rPr>
          <w:rFonts w:cs="Arial"/>
          <w:sz w:val="24"/>
          <w:szCs w:val="24"/>
          <w:rtl/>
        </w:rPr>
        <w:t xml:space="preserve">. </w:t>
      </w:r>
      <w:r w:rsidRPr="00C47CB0">
        <w:rPr>
          <w:rFonts w:cs="Arial" w:hint="eastAsia"/>
          <w:sz w:val="24"/>
          <w:szCs w:val="24"/>
          <w:rtl/>
        </w:rPr>
        <w:t>לאחריו</w:t>
      </w:r>
      <w:r w:rsidRPr="00C47CB0">
        <w:rPr>
          <w:rFonts w:cs="Arial"/>
          <w:sz w:val="24"/>
          <w:szCs w:val="24"/>
          <w:rtl/>
        </w:rPr>
        <w:t xml:space="preserve"> </w:t>
      </w:r>
      <w:r w:rsidRPr="00C47CB0">
        <w:rPr>
          <w:rFonts w:cs="Arial" w:hint="eastAsia"/>
          <w:sz w:val="24"/>
          <w:szCs w:val="24"/>
          <w:rtl/>
        </w:rPr>
        <w:t>ובא</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לפניו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B161FE">
        <w:rPr>
          <w:rFonts w:cs="Arial" w:hint="cs"/>
          <w:b/>
          <w:bCs/>
          <w:sz w:val="24"/>
          <w:szCs w:val="24"/>
          <w:rtl/>
        </w:rPr>
        <w:t>משמע שאם התכוון להוציא כשהמשא מאחוריו והוציא מאחריו, חייב</w:t>
      </w:r>
      <w:r w:rsidRPr="00B161FE">
        <w:rPr>
          <w:rFonts w:cs="Arial"/>
          <w:b/>
          <w:bCs/>
          <w:sz w:val="24"/>
          <w:szCs w:val="24"/>
          <w:rtl/>
        </w:rPr>
        <w:t xml:space="preserve">. </w:t>
      </w:r>
      <w:r w:rsidRPr="00B161FE">
        <w:rPr>
          <w:rFonts w:cs="Arial" w:hint="cs"/>
          <w:b/>
          <w:bCs/>
          <w:sz w:val="24"/>
          <w:szCs w:val="24"/>
          <w:rtl/>
        </w:rPr>
        <w:t>וכי אפשר</w:t>
      </w:r>
      <w:r w:rsidRPr="00C47CB0">
        <w:rPr>
          <w:rFonts w:cs="Arial"/>
          <w:b/>
          <w:bCs/>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יעשה</w:t>
      </w:r>
      <w:r w:rsidRPr="00C47CB0">
        <w:rPr>
          <w:rFonts w:cs="Arial"/>
          <w:sz w:val="24"/>
          <w:szCs w:val="24"/>
          <w:rtl/>
        </w:rPr>
        <w:t xml:space="preserve"> </w:t>
      </w:r>
      <w:r w:rsidRPr="00C47CB0">
        <w:rPr>
          <w:rFonts w:cs="Arial" w:hint="eastAsia"/>
          <w:sz w:val="24"/>
          <w:szCs w:val="24"/>
          <w:rtl/>
        </w:rPr>
        <w:t>בינו</w:t>
      </w:r>
      <w:r w:rsidRPr="00C47CB0">
        <w:rPr>
          <w:rFonts w:cs="Arial"/>
          <w:sz w:val="24"/>
          <w:szCs w:val="24"/>
          <w:rtl/>
        </w:rPr>
        <w:t xml:space="preserve"> </w:t>
      </w:r>
      <w:r w:rsidRPr="00C47CB0">
        <w:rPr>
          <w:rFonts w:cs="Arial" w:hint="eastAsia"/>
          <w:sz w:val="24"/>
          <w:szCs w:val="24"/>
          <w:rtl/>
        </w:rPr>
        <w:t>לבין</w:t>
      </w:r>
      <w:r w:rsidRPr="00C47CB0">
        <w:rPr>
          <w:rFonts w:cs="Arial"/>
          <w:sz w:val="24"/>
          <w:szCs w:val="24"/>
          <w:rtl/>
        </w:rPr>
        <w:t xml:space="preserve"> </w:t>
      </w:r>
      <w:r w:rsidRPr="00C47CB0">
        <w:rPr>
          <w:rFonts w:cs="Arial" w:hint="eastAsia"/>
          <w:sz w:val="24"/>
          <w:szCs w:val="24"/>
          <w:rtl/>
        </w:rPr>
        <w:t>הכותל</w:t>
      </w:r>
      <w:r w:rsidRPr="00C47CB0">
        <w:rPr>
          <w:rFonts w:cs="Arial"/>
          <w:sz w:val="24"/>
          <w:szCs w:val="24"/>
          <w:rtl/>
        </w:rPr>
        <w:t xml:space="preserve"> </w:t>
      </w:r>
      <w:r w:rsidRPr="00C47CB0">
        <w:rPr>
          <w:rFonts w:cs="Arial" w:hint="eastAsia"/>
          <w:sz w:val="24"/>
          <w:szCs w:val="24"/>
          <w:rtl/>
        </w:rPr>
        <w:t>כרמלית</w:t>
      </w:r>
      <w:r w:rsidRPr="0008761C">
        <w:rPr>
          <w:rFonts w:cs="Arial" w:hint="cs"/>
          <w:sz w:val="24"/>
          <w:szCs w:val="24"/>
          <w:rtl/>
        </w:rPr>
        <w:t xml:space="preserve">? </w:t>
      </w:r>
      <w:r w:rsidRPr="00110A92">
        <w:rPr>
          <w:rFonts w:cs="Arial" w:hint="cs"/>
          <w:i/>
          <w:iCs/>
          <w:sz w:val="16"/>
          <w:szCs w:val="16"/>
          <w:rtl/>
        </w:rPr>
        <w:t>שהרי כשיוצא והמשא על גבו. הוא יוצא ראשון וגופו הופך למחיצה בן רה"ר לבית, כך שהמשא עובר דרך כרמלית</w:t>
      </w:r>
      <w:r w:rsidRPr="00110A92">
        <w:rPr>
          <w:rFonts w:cs="Arial"/>
          <w:i/>
          <w:iCs/>
          <w:sz w:val="16"/>
          <w:szCs w:val="16"/>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B161FE">
        <w:rPr>
          <w:rFonts w:cs="Arial" w:hint="cs"/>
          <w:b/>
          <w:bCs/>
          <w:sz w:val="24"/>
          <w:szCs w:val="24"/>
          <w:rtl/>
        </w:rPr>
        <w:t>שיצא דרך אחוריו</w:t>
      </w:r>
      <w:r w:rsidRPr="0008761C">
        <w:rPr>
          <w:rFonts w:cs="Arial" w:hint="cs"/>
          <w:sz w:val="24"/>
          <w:szCs w:val="24"/>
          <w:rtl/>
        </w:rPr>
        <w:t xml:space="preserve">. </w:t>
      </w:r>
      <w:r w:rsidRPr="00C47CB0">
        <w:rPr>
          <w:rFonts w:cs="Arial" w:hint="eastAsia"/>
          <w:i/>
          <w:iCs/>
          <w:sz w:val="16"/>
          <w:szCs w:val="16"/>
          <w:rtl/>
        </w:rPr>
        <w:t>שהיו</w:t>
      </w:r>
      <w:r w:rsidRPr="00C47CB0">
        <w:rPr>
          <w:rFonts w:cs="Arial"/>
          <w:i/>
          <w:iCs/>
          <w:sz w:val="16"/>
          <w:szCs w:val="16"/>
          <w:rtl/>
        </w:rPr>
        <w:t xml:space="preserve"> </w:t>
      </w:r>
      <w:r w:rsidRPr="00C47CB0">
        <w:rPr>
          <w:rFonts w:cs="Arial" w:hint="eastAsia"/>
          <w:i/>
          <w:iCs/>
          <w:sz w:val="16"/>
          <w:szCs w:val="16"/>
          <w:rtl/>
        </w:rPr>
        <w:t>פניו</w:t>
      </w:r>
      <w:r w:rsidRPr="00C47CB0">
        <w:rPr>
          <w:rFonts w:cs="Arial"/>
          <w:i/>
          <w:iCs/>
          <w:sz w:val="16"/>
          <w:szCs w:val="16"/>
          <w:rtl/>
        </w:rPr>
        <w:t xml:space="preserve"> </w:t>
      </w:r>
      <w:r w:rsidRPr="00C47CB0">
        <w:rPr>
          <w:rFonts w:cs="Arial" w:hint="eastAsia"/>
          <w:i/>
          <w:iCs/>
          <w:sz w:val="16"/>
          <w:szCs w:val="16"/>
          <w:rtl/>
        </w:rPr>
        <w:t>הפוכות</w:t>
      </w:r>
      <w:r w:rsidRPr="00C47CB0">
        <w:rPr>
          <w:rFonts w:cs="Arial"/>
          <w:i/>
          <w:iCs/>
          <w:sz w:val="16"/>
          <w:szCs w:val="16"/>
          <w:rtl/>
        </w:rPr>
        <w:t xml:space="preserve"> </w:t>
      </w:r>
      <w:r w:rsidRPr="00C47CB0">
        <w:rPr>
          <w:rFonts w:cs="Arial" w:hint="eastAsia"/>
          <w:i/>
          <w:iCs/>
          <w:sz w:val="16"/>
          <w:szCs w:val="16"/>
          <w:rtl/>
        </w:rPr>
        <w:t>לכותל</w:t>
      </w:r>
      <w:r w:rsidRPr="00C47CB0">
        <w:rPr>
          <w:rFonts w:cs="Arial"/>
          <w:i/>
          <w:iCs/>
          <w:sz w:val="16"/>
          <w:szCs w:val="16"/>
          <w:rtl/>
        </w:rPr>
        <w:t xml:space="preserve"> </w:t>
      </w:r>
      <w:r w:rsidRPr="00110A92">
        <w:rPr>
          <w:rFonts w:cs="Arial" w:hint="cs"/>
          <w:i/>
          <w:iCs/>
          <w:sz w:val="16"/>
          <w:szCs w:val="16"/>
          <w:rtl/>
        </w:rPr>
        <w:t>ומשאו</w:t>
      </w:r>
      <w:r w:rsidRPr="00C47CB0">
        <w:rPr>
          <w:rFonts w:cs="Arial"/>
          <w:i/>
          <w:iCs/>
          <w:sz w:val="16"/>
          <w:szCs w:val="16"/>
          <w:rtl/>
        </w:rPr>
        <w:t xml:space="preserve"> </w:t>
      </w:r>
      <w:r w:rsidRPr="00C47CB0">
        <w:rPr>
          <w:rFonts w:cs="Arial" w:hint="eastAsia"/>
          <w:i/>
          <w:iCs/>
          <w:sz w:val="16"/>
          <w:szCs w:val="16"/>
          <w:rtl/>
        </w:rPr>
        <w:t>לאחריו</w:t>
      </w:r>
      <w:r w:rsidRPr="00110A92">
        <w:rPr>
          <w:rFonts w:cs="Arial" w:hint="cs"/>
          <w:i/>
          <w:iCs/>
          <w:sz w:val="16"/>
          <w:szCs w:val="16"/>
          <w:rtl/>
        </w:rPr>
        <w:t>,</w:t>
      </w:r>
      <w:r w:rsidRPr="00C47CB0">
        <w:rPr>
          <w:rFonts w:cs="Arial"/>
          <w:i/>
          <w:iCs/>
          <w:sz w:val="16"/>
          <w:szCs w:val="16"/>
          <w:rtl/>
        </w:rPr>
        <w:t xml:space="preserve"> </w:t>
      </w:r>
      <w:r w:rsidRPr="00C47CB0">
        <w:rPr>
          <w:rFonts w:cs="Arial" w:hint="eastAsia"/>
          <w:i/>
          <w:iCs/>
          <w:sz w:val="16"/>
          <w:szCs w:val="16"/>
          <w:rtl/>
        </w:rPr>
        <w:t>ובכך</w:t>
      </w:r>
      <w:r w:rsidRPr="00C47CB0">
        <w:rPr>
          <w:rFonts w:cs="Arial"/>
          <w:i/>
          <w:iCs/>
          <w:sz w:val="16"/>
          <w:szCs w:val="16"/>
          <w:rtl/>
        </w:rPr>
        <w:t xml:space="preserve"> </w:t>
      </w:r>
      <w:r w:rsidRPr="00C47CB0">
        <w:rPr>
          <w:rFonts w:cs="Arial" w:hint="eastAsia"/>
          <w:i/>
          <w:iCs/>
          <w:sz w:val="16"/>
          <w:szCs w:val="16"/>
          <w:rtl/>
        </w:rPr>
        <w:t>יצא</w:t>
      </w:r>
      <w:r w:rsidRPr="00C47CB0">
        <w:rPr>
          <w:rFonts w:cs="Arial"/>
          <w:i/>
          <w:iCs/>
          <w:sz w:val="16"/>
          <w:szCs w:val="16"/>
          <w:rtl/>
        </w:rPr>
        <w:t xml:space="preserve"> </w:t>
      </w:r>
      <w:r w:rsidRPr="00110A92">
        <w:rPr>
          <w:rFonts w:cs="Arial" w:hint="cs"/>
          <w:i/>
          <w:iCs/>
          <w:sz w:val="16"/>
          <w:szCs w:val="16"/>
          <w:rtl/>
        </w:rPr>
        <w:t>משאו</w:t>
      </w:r>
      <w:r w:rsidRPr="00C47CB0">
        <w:rPr>
          <w:rFonts w:cs="Arial"/>
          <w:i/>
          <w:iCs/>
          <w:sz w:val="16"/>
          <w:szCs w:val="16"/>
          <w:rtl/>
        </w:rPr>
        <w:t xml:space="preserve"> </w:t>
      </w:r>
      <w:r w:rsidRPr="00C47CB0">
        <w:rPr>
          <w:rFonts w:cs="Arial" w:hint="eastAsia"/>
          <w:i/>
          <w:iCs/>
          <w:sz w:val="16"/>
          <w:szCs w:val="16"/>
          <w:rtl/>
        </w:rPr>
        <w:t>תחילה</w:t>
      </w:r>
      <w:r w:rsidRPr="00C47CB0">
        <w:rPr>
          <w:rFonts w:cs="Arial"/>
          <w:i/>
          <w:iCs/>
          <w:sz w:val="16"/>
          <w:szCs w:val="16"/>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בעא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08761C">
        <w:rPr>
          <w:rFonts w:cs="Arial"/>
          <w:sz w:val="24"/>
          <w:szCs w:val="24"/>
          <w:rtl/>
        </w:rPr>
        <w:t xml:space="preserve"> </w:t>
      </w:r>
      <w:r w:rsidRPr="00B161FE">
        <w:rPr>
          <w:rFonts w:cs="Arial" w:hint="cs"/>
          <w:b/>
          <w:bCs/>
          <w:sz w:val="24"/>
          <w:szCs w:val="24"/>
          <w:rtl/>
        </w:rPr>
        <w:t>והרי כשהולך לאחריו זו</w:t>
      </w:r>
      <w:r w:rsidRPr="00B161FE">
        <w:rPr>
          <w:rFonts w:cs="Arial"/>
          <w:b/>
          <w:bCs/>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דרך</w:t>
      </w:r>
      <w:r w:rsidRPr="00C47CB0">
        <w:rPr>
          <w:rFonts w:cs="Arial"/>
          <w:sz w:val="24"/>
          <w:szCs w:val="24"/>
          <w:rtl/>
        </w:rPr>
        <w:t xml:space="preserve"> </w:t>
      </w:r>
      <w:r w:rsidRPr="00C47CB0">
        <w:rPr>
          <w:rFonts w:cs="Arial" w:hint="eastAsia"/>
          <w:sz w:val="24"/>
          <w:szCs w:val="24"/>
          <w:rtl/>
        </w:rPr>
        <w:t>הוצאה</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 xml:space="preserve">, </w:t>
      </w:r>
      <w:r w:rsidRPr="00B161FE">
        <w:rPr>
          <w:rFonts w:cs="Arial" w:hint="cs"/>
          <w:b/>
          <w:bCs/>
          <w:sz w:val="24"/>
          <w:szCs w:val="24"/>
          <w:rtl/>
        </w:rPr>
        <w:t>ולמה חייב?</w:t>
      </w:r>
      <w:r w:rsidRPr="00B161FE">
        <w:rPr>
          <w:rFonts w:cs="Arial"/>
          <w:b/>
          <w:bCs/>
          <w:sz w:val="24"/>
          <w:szCs w:val="24"/>
          <w:rtl/>
        </w:rPr>
        <w:t>.</w:t>
      </w:r>
      <w:r w:rsidRPr="00C47CB0">
        <w:rPr>
          <w:rFonts w:cs="Arial"/>
          <w:b/>
          <w:bCs/>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כתפייא</w:t>
      </w:r>
      <w:r w:rsidRPr="00C47CB0">
        <w:rPr>
          <w:rFonts w:cs="Arial"/>
          <w:sz w:val="24"/>
          <w:szCs w:val="24"/>
          <w:rtl/>
        </w:rPr>
        <w:t xml:space="preserve"> </w:t>
      </w:r>
      <w:r w:rsidRPr="00C47CB0">
        <w:rPr>
          <w:rFonts w:cs="Arial" w:hint="eastAsia"/>
          <w:sz w:val="24"/>
          <w:szCs w:val="24"/>
          <w:rtl/>
        </w:rPr>
        <w:t>אומנא</w:t>
      </w:r>
      <w:r w:rsidRPr="00C47CB0">
        <w:rPr>
          <w:rFonts w:cs="Arial"/>
          <w:sz w:val="24"/>
          <w:szCs w:val="24"/>
          <w:rtl/>
        </w:rPr>
        <w:t xml:space="preserve"> </w:t>
      </w:r>
      <w:r w:rsidRPr="00C47CB0">
        <w:rPr>
          <w:rFonts w:cs="Arial" w:hint="eastAsia"/>
          <w:sz w:val="24"/>
          <w:szCs w:val="24"/>
          <w:rtl/>
        </w:rPr>
        <w:t>עבדין</w:t>
      </w:r>
      <w:r w:rsidRPr="00C47CB0">
        <w:rPr>
          <w:rFonts w:cs="Arial"/>
          <w:sz w:val="24"/>
          <w:szCs w:val="24"/>
          <w:rtl/>
        </w:rPr>
        <w:t xml:space="preserve"> </w:t>
      </w:r>
      <w:r w:rsidRPr="00C47CB0">
        <w:rPr>
          <w:rFonts w:cs="Arial" w:hint="eastAsia"/>
          <w:sz w:val="24"/>
          <w:szCs w:val="24"/>
          <w:rtl/>
        </w:rPr>
        <w:t>כן</w:t>
      </w:r>
      <w:r w:rsidRPr="00B161FE">
        <w:rPr>
          <w:rFonts w:cs="Arial" w:hint="cs"/>
          <w:b/>
          <w:bCs/>
          <w:sz w:val="24"/>
          <w:szCs w:val="24"/>
          <w:rtl/>
        </w:rPr>
        <w:t xml:space="preserve"> כאשר הפתח צר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ויידא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B161FE">
        <w:rPr>
          <w:rFonts w:cs="Arial" w:hint="cs"/>
          <w:b/>
          <w:bCs/>
          <w:sz w:val="24"/>
          <w:szCs w:val="24"/>
          <w:rtl/>
        </w:rPr>
        <w:t>שהמוציא דרך כרמלית חייב?,</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מיישא</w:t>
      </w:r>
      <w:r w:rsidRPr="00C47CB0">
        <w:rPr>
          <w:rFonts w:cs="Arial"/>
          <w:sz w:val="24"/>
          <w:szCs w:val="24"/>
          <w:rtl/>
        </w:rPr>
        <w:t xml:space="preserve"> </w:t>
      </w:r>
      <w:r w:rsidRPr="00B161FE">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 xml:space="preserve">. </w:t>
      </w:r>
      <w:r w:rsidRPr="00B161FE">
        <w:rPr>
          <w:rFonts w:cs="Arial" w:hint="cs"/>
          <w:b/>
          <w:bCs/>
          <w:sz w:val="24"/>
          <w:szCs w:val="24"/>
          <w:rtl/>
        </w:rPr>
        <w:t>מדתנינן</w:t>
      </w:r>
      <w:r w:rsidRPr="00C47CB0">
        <w:rPr>
          <w:rFonts w:cs="Arial"/>
          <w:b/>
          <w:bCs/>
          <w:sz w:val="24"/>
          <w:szCs w:val="24"/>
          <w:rtl/>
        </w:rPr>
        <w:t xml:space="preserve"> </w:t>
      </w:r>
      <w:r w:rsidRPr="00C47CB0">
        <w:rPr>
          <w:rFonts w:cs="Arial" w:hint="eastAsia"/>
          <w:sz w:val="24"/>
          <w:szCs w:val="24"/>
          <w:rtl/>
        </w:rPr>
        <w:t>המוציא</w:t>
      </w:r>
      <w:r w:rsidRPr="00C47CB0">
        <w:rPr>
          <w:rFonts w:cs="Arial"/>
          <w:sz w:val="24"/>
          <w:szCs w:val="24"/>
          <w:rtl/>
        </w:rPr>
        <w:t xml:space="preserve"> </w:t>
      </w:r>
      <w:r w:rsidRPr="00C47CB0">
        <w:rPr>
          <w:rFonts w:cs="Arial" w:hint="eastAsia"/>
          <w:sz w:val="24"/>
          <w:szCs w:val="24"/>
          <w:rtl/>
        </w:rPr>
        <w:t>אוכלים</w:t>
      </w:r>
      <w:r w:rsidRPr="00C47CB0">
        <w:rPr>
          <w:rFonts w:cs="Arial"/>
          <w:sz w:val="24"/>
          <w:szCs w:val="24"/>
          <w:rtl/>
        </w:rPr>
        <w:t xml:space="preserve"> </w:t>
      </w:r>
      <w:r w:rsidRPr="00C47CB0">
        <w:rPr>
          <w:rFonts w:cs="Arial" w:hint="eastAsia"/>
          <w:sz w:val="24"/>
          <w:szCs w:val="24"/>
          <w:rtl/>
        </w:rPr>
        <w:t>ונתנן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אסקופה</w:t>
      </w:r>
      <w:r w:rsidRPr="00C47CB0">
        <w:rPr>
          <w:rFonts w:cs="Arial"/>
          <w:sz w:val="24"/>
          <w:szCs w:val="24"/>
          <w:rtl/>
        </w:rPr>
        <w:t xml:space="preserve"> </w:t>
      </w:r>
      <w:r w:rsidRPr="00B161FE">
        <w:rPr>
          <w:rFonts w:cs="Arial" w:hint="cs"/>
          <w:b/>
          <w:bCs/>
          <w:sz w:val="24"/>
          <w:szCs w:val="24"/>
          <w:rtl/>
        </w:rPr>
        <w:t>פטור. חזר ועמד ברה"ר ונטלם והוציאן פטור, הוציא מהבית ולא הניח על האסקופה חייב</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B161FE">
        <w:rPr>
          <w:rFonts w:cs="Arial" w:hint="cs"/>
          <w:b/>
          <w:bCs/>
          <w:sz w:val="24"/>
          <w:szCs w:val="24"/>
          <w:rtl/>
        </w:rPr>
        <w:t>והאי</w:t>
      </w:r>
      <w:r w:rsidRPr="00C47CB0">
        <w:rPr>
          <w:rFonts w:cs="Arial"/>
          <w:sz w:val="24"/>
          <w:szCs w:val="24"/>
          <w:rtl/>
        </w:rPr>
        <w:t xml:space="preserve"> </w:t>
      </w:r>
      <w:r w:rsidRPr="00C47CB0">
        <w:rPr>
          <w:rFonts w:cs="Arial" w:hint="eastAsia"/>
          <w:sz w:val="24"/>
          <w:szCs w:val="24"/>
          <w:rtl/>
        </w:rPr>
        <w:t>אסקופה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C47CB0">
        <w:rPr>
          <w:rFonts w:cs="Arial" w:hint="eastAsia"/>
          <w:sz w:val="24"/>
          <w:szCs w:val="24"/>
          <w:rtl/>
        </w:rPr>
        <w:t>כרמלית</w:t>
      </w:r>
      <w:r w:rsidRPr="00C47CB0">
        <w:rPr>
          <w:rFonts w:cs="Arial"/>
          <w:sz w:val="24"/>
          <w:szCs w:val="24"/>
          <w:rtl/>
        </w:rPr>
        <w:t xml:space="preserve"> </w:t>
      </w:r>
      <w:r w:rsidRPr="00C47CB0">
        <w:rPr>
          <w:rFonts w:cs="Arial" w:hint="eastAsia"/>
          <w:sz w:val="24"/>
          <w:szCs w:val="24"/>
          <w:rtl/>
        </w:rPr>
        <w:t>היא</w:t>
      </w:r>
      <w:r w:rsidRPr="00B161FE">
        <w:rPr>
          <w:rFonts w:cs="Arial" w:hint="cs"/>
          <w:b/>
          <w:bCs/>
          <w:sz w:val="24"/>
          <w:szCs w:val="24"/>
          <w:rtl/>
        </w:rPr>
        <w:t>? שהרי אם הייתה רה"ר, למה כשהוציא מהבית והניח עליה פטור. ואם היא רה"י, למה כשחזר ועמד ברה"ר ונטלם והוציאן פטור?</w:t>
      </w:r>
      <w:r w:rsidRPr="00B161FE">
        <w:rPr>
          <w:rFonts w:cs="Arial"/>
          <w:b/>
          <w:bCs/>
          <w:sz w:val="24"/>
          <w:szCs w:val="24"/>
          <w:rtl/>
        </w:rPr>
        <w:t>.</w:t>
      </w:r>
      <w:r w:rsidRPr="00C47CB0">
        <w:rPr>
          <w:rFonts w:cs="Arial"/>
          <w:b/>
          <w:bCs/>
          <w:sz w:val="24"/>
          <w:szCs w:val="24"/>
          <w:rtl/>
        </w:rPr>
        <w:t xml:space="preserve"> </w:t>
      </w:r>
      <w:r w:rsidRPr="00C47CB0">
        <w:rPr>
          <w:rFonts w:cs="Arial" w:hint="eastAsia"/>
          <w:sz w:val="24"/>
          <w:szCs w:val="24"/>
          <w:rtl/>
        </w:rPr>
        <w:t>ובאיש</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גרמיה</w:t>
      </w:r>
      <w:r w:rsidRPr="00C47CB0">
        <w:rPr>
          <w:rFonts w:cs="Arial"/>
          <w:sz w:val="24"/>
          <w:szCs w:val="24"/>
          <w:rtl/>
        </w:rPr>
        <w:t xml:space="preserve">. </w:t>
      </w:r>
      <w:r w:rsidRPr="00B161FE">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מודין</w:t>
      </w:r>
      <w:r w:rsidRPr="00C47CB0">
        <w:rPr>
          <w:rFonts w:cs="Arial"/>
          <w:sz w:val="24"/>
          <w:szCs w:val="24"/>
          <w:rtl/>
        </w:rPr>
        <w:t xml:space="preserve"> </w:t>
      </w:r>
      <w:r w:rsidRPr="00C47CB0">
        <w:rPr>
          <w:rFonts w:cs="Arial" w:hint="eastAsia"/>
          <w:sz w:val="24"/>
          <w:szCs w:val="24"/>
          <w:rtl/>
        </w:rPr>
        <w:t>בזורק</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אויר</w:t>
      </w:r>
      <w:r w:rsidRPr="00C47CB0">
        <w:rPr>
          <w:rFonts w:cs="Arial"/>
          <w:sz w:val="24"/>
          <w:szCs w:val="24"/>
          <w:rtl/>
        </w:rPr>
        <w:t xml:space="preserve"> </w:t>
      </w:r>
      <w:r w:rsidRPr="00C47CB0">
        <w:rPr>
          <w:rFonts w:cs="Arial" w:hint="eastAsia"/>
          <w:sz w:val="24"/>
          <w:szCs w:val="24"/>
          <w:rtl/>
        </w:rPr>
        <w:t>כרמלית</w:t>
      </w:r>
      <w:r w:rsidRPr="00C47CB0">
        <w:rPr>
          <w:rFonts w:cs="Arial"/>
          <w:sz w:val="24"/>
          <w:szCs w:val="24"/>
          <w:rtl/>
        </w:rPr>
        <w:t xml:space="preserve"> </w:t>
      </w:r>
      <w:r w:rsidRPr="00C47CB0">
        <w:rPr>
          <w:rFonts w:cs="Arial" w:hint="eastAsia"/>
          <w:sz w:val="24"/>
          <w:szCs w:val="24"/>
          <w:rtl/>
        </w:rPr>
        <w:t>כממשה</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פליגין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במוציא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עזאי</w:t>
      </w:r>
      <w:r w:rsidRPr="00C47CB0">
        <w:rPr>
          <w:rFonts w:cs="Arial"/>
          <w:sz w:val="24"/>
          <w:szCs w:val="24"/>
          <w:rtl/>
        </w:rPr>
        <w:t xml:space="preserve"> </w:t>
      </w:r>
      <w:r w:rsidRPr="00C47CB0">
        <w:rPr>
          <w:rFonts w:cs="Arial" w:hint="eastAsia"/>
          <w:sz w:val="24"/>
          <w:szCs w:val="24"/>
          <w:rtl/>
        </w:rPr>
        <w:t>פוטר</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C47CB0">
        <w:rPr>
          <w:rFonts w:cs="Arial" w:hint="eastAsia"/>
          <w:sz w:val="24"/>
          <w:szCs w:val="24"/>
          <w:rtl/>
        </w:rPr>
        <w:t>מחייבין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עזאי</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המהלך</w:t>
      </w:r>
      <w:r w:rsidRPr="00C47CB0">
        <w:rPr>
          <w:rFonts w:cs="Arial"/>
          <w:sz w:val="24"/>
          <w:szCs w:val="24"/>
          <w:rtl/>
        </w:rPr>
        <w:t xml:space="preserve"> </w:t>
      </w:r>
      <w:r w:rsidRPr="00C47CB0">
        <w:rPr>
          <w:rFonts w:cs="Arial" w:hint="eastAsia"/>
          <w:sz w:val="24"/>
          <w:szCs w:val="24"/>
          <w:rtl/>
        </w:rPr>
        <w:t>כמניח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ורבנין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עבדי</w:t>
      </w:r>
      <w:r w:rsidRPr="00C47CB0">
        <w:rPr>
          <w:rFonts w:cs="Arial"/>
          <w:sz w:val="24"/>
          <w:szCs w:val="24"/>
          <w:rtl/>
        </w:rPr>
        <w:t xml:space="preserve"> </w:t>
      </w:r>
      <w:r w:rsidRPr="00C47CB0">
        <w:rPr>
          <w:rFonts w:cs="Arial" w:hint="eastAsia"/>
          <w:sz w:val="24"/>
          <w:szCs w:val="24"/>
          <w:rtl/>
        </w:rPr>
        <w:t>מהלך</w:t>
      </w:r>
      <w:r w:rsidRPr="00C47CB0">
        <w:rPr>
          <w:rFonts w:cs="Arial"/>
          <w:sz w:val="24"/>
          <w:szCs w:val="24"/>
          <w:rtl/>
        </w:rPr>
        <w:t xml:space="preserve"> </w:t>
      </w:r>
      <w:r w:rsidRPr="00C47CB0">
        <w:rPr>
          <w:rFonts w:cs="Arial" w:hint="eastAsia"/>
          <w:sz w:val="24"/>
          <w:szCs w:val="24"/>
          <w:rtl/>
        </w:rPr>
        <w:t>כמניח</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לרב</w:t>
      </w:r>
      <w:r w:rsidRPr="00C47CB0">
        <w:rPr>
          <w:rFonts w:cs="Arial"/>
          <w:sz w:val="24"/>
          <w:szCs w:val="24"/>
          <w:rtl/>
        </w:rPr>
        <w:t xml:space="preserve"> </w:t>
      </w:r>
      <w:r w:rsidRPr="00C47CB0">
        <w:rPr>
          <w:rFonts w:cs="Arial" w:hint="eastAsia"/>
          <w:sz w:val="24"/>
          <w:szCs w:val="24"/>
          <w:rtl/>
        </w:rPr>
        <w:t>הונא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דבן</w:t>
      </w:r>
      <w:r w:rsidRPr="00C47CB0">
        <w:rPr>
          <w:rFonts w:cs="Arial"/>
          <w:sz w:val="24"/>
          <w:szCs w:val="24"/>
          <w:rtl/>
        </w:rPr>
        <w:t xml:space="preserve"> </w:t>
      </w:r>
      <w:r w:rsidRPr="00C47CB0">
        <w:rPr>
          <w:rFonts w:cs="Arial" w:hint="eastAsia"/>
          <w:sz w:val="24"/>
          <w:szCs w:val="24"/>
          <w:rtl/>
        </w:rPr>
        <w:t>עזאי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מתחייב</w:t>
      </w:r>
      <w:r w:rsidRPr="00C47CB0">
        <w:rPr>
          <w:rFonts w:cs="Arial"/>
          <w:sz w:val="24"/>
          <w:szCs w:val="24"/>
          <w:rtl/>
        </w:rPr>
        <w:t xml:space="preserve"> </w:t>
      </w:r>
      <w:r w:rsidRPr="0008761C">
        <w:rPr>
          <w:rFonts w:cs="Arial" w:hint="cs"/>
          <w:sz w:val="24"/>
          <w:szCs w:val="24"/>
          <w:rtl/>
        </w:rPr>
        <w:t xml:space="preserve"> </w:t>
      </w:r>
      <w:r w:rsidRPr="00B161FE">
        <w:rPr>
          <w:rFonts w:cs="Arial" w:hint="cs"/>
          <w:b/>
          <w:bCs/>
          <w:sz w:val="24"/>
          <w:szCs w:val="24"/>
          <w:rtl/>
        </w:rPr>
        <w:t>אם מעביר</w:t>
      </w:r>
      <w:r w:rsidRPr="00C47CB0">
        <w:rPr>
          <w:rFonts w:cs="Arial"/>
          <w:b/>
          <w:bCs/>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אמות</w:t>
      </w:r>
      <w:r w:rsidRPr="0008761C">
        <w:rPr>
          <w:rFonts w:cs="Arial"/>
          <w:sz w:val="24"/>
          <w:szCs w:val="24"/>
          <w:rtl/>
        </w:rPr>
        <w:t xml:space="preserve"> </w:t>
      </w:r>
      <w:r w:rsidRPr="00B161FE">
        <w:rPr>
          <w:rFonts w:cs="Arial" w:hint="cs"/>
          <w:b/>
          <w:bCs/>
          <w:sz w:val="24"/>
          <w:szCs w:val="24"/>
          <w:rtl/>
        </w:rPr>
        <w:t>ברה"ר</w:t>
      </w:r>
      <w:r w:rsidRPr="00C47CB0">
        <w:rPr>
          <w:rFonts w:cs="Arial"/>
          <w:b/>
          <w:bCs/>
          <w:sz w:val="24"/>
          <w:szCs w:val="24"/>
          <w:rtl/>
        </w:rPr>
        <w:t xml:space="preserve"> </w:t>
      </w:r>
      <w:r w:rsidRPr="00C47CB0">
        <w:rPr>
          <w:rFonts w:cs="Arial" w:hint="eastAsia"/>
          <w:sz w:val="24"/>
          <w:szCs w:val="24"/>
          <w:rtl/>
        </w:rPr>
        <w:t>לעולם</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דמכיון</w:t>
      </w:r>
      <w:r w:rsidRPr="00C47CB0">
        <w:rPr>
          <w:rFonts w:cs="Arial"/>
          <w:sz w:val="24"/>
          <w:szCs w:val="24"/>
          <w:rtl/>
        </w:rPr>
        <w:t xml:space="preserve"> </w:t>
      </w:r>
      <w:r w:rsidRPr="00C47CB0">
        <w:rPr>
          <w:rFonts w:cs="Arial" w:hint="eastAsia"/>
          <w:sz w:val="24"/>
          <w:szCs w:val="24"/>
          <w:rtl/>
        </w:rPr>
        <w:t>שהוציאן</w:t>
      </w:r>
      <w:r w:rsidRPr="00C47CB0">
        <w:rPr>
          <w:rFonts w:cs="Arial"/>
          <w:sz w:val="24"/>
          <w:szCs w:val="24"/>
          <w:rtl/>
        </w:rPr>
        <w:t xml:space="preserve"> </w:t>
      </w:r>
      <w:r w:rsidRPr="00C47CB0">
        <w:rPr>
          <w:rFonts w:cs="Arial" w:hint="eastAsia"/>
          <w:sz w:val="24"/>
          <w:szCs w:val="24"/>
          <w:rtl/>
        </w:rPr>
        <w:t>נעשה</w:t>
      </w:r>
      <w:r w:rsidRPr="00C47CB0">
        <w:rPr>
          <w:rFonts w:cs="Arial"/>
          <w:sz w:val="24"/>
          <w:szCs w:val="24"/>
          <w:rtl/>
        </w:rPr>
        <w:t xml:space="preserve"> </w:t>
      </w:r>
      <w:r w:rsidRPr="00C47CB0">
        <w:rPr>
          <w:rFonts w:cs="Arial" w:hint="eastAsia"/>
          <w:sz w:val="24"/>
          <w:szCs w:val="24"/>
          <w:rtl/>
        </w:rPr>
        <w:t>כמו</w:t>
      </w:r>
      <w:r w:rsidRPr="00C47CB0">
        <w:rPr>
          <w:rFonts w:cs="Arial"/>
          <w:sz w:val="24"/>
          <w:szCs w:val="24"/>
          <w:rtl/>
        </w:rPr>
        <w:t xml:space="preserve"> </w:t>
      </w:r>
      <w:r w:rsidRPr="00C47CB0">
        <w:rPr>
          <w:rFonts w:cs="Arial" w:hint="eastAsia"/>
          <w:sz w:val="24"/>
          <w:szCs w:val="24"/>
          <w:rtl/>
        </w:rPr>
        <w:t>שהניחה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אמה</w:t>
      </w:r>
      <w:r w:rsidRPr="00C47CB0">
        <w:rPr>
          <w:rFonts w:cs="Arial"/>
          <w:sz w:val="24"/>
          <w:szCs w:val="24"/>
          <w:rtl/>
        </w:rPr>
        <w:t xml:space="preserve"> </w:t>
      </w:r>
      <w:r w:rsidRPr="00C47CB0">
        <w:rPr>
          <w:rFonts w:cs="Arial" w:hint="eastAsia"/>
          <w:sz w:val="24"/>
          <w:szCs w:val="24"/>
          <w:rtl/>
        </w:rPr>
        <w:t>ואמה</w:t>
      </w:r>
      <w:r w:rsidRPr="00C47CB0">
        <w:rPr>
          <w:rFonts w:cs="Arial"/>
          <w:sz w:val="24"/>
          <w:szCs w:val="24"/>
          <w:rtl/>
        </w:rPr>
        <w:t xml:space="preserve">. </w:t>
      </w:r>
      <w:r w:rsidRPr="00C47CB0">
        <w:rPr>
          <w:rFonts w:cs="Arial" w:hint="eastAsia"/>
          <w:sz w:val="24"/>
          <w:szCs w:val="24"/>
          <w:rtl/>
        </w:rPr>
        <w:t>ויהא</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B161FE">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מודין</w:t>
      </w:r>
      <w:r w:rsidRPr="00C47CB0">
        <w:rPr>
          <w:rFonts w:cs="Arial"/>
          <w:sz w:val="24"/>
          <w:szCs w:val="24"/>
          <w:rtl/>
        </w:rPr>
        <w:t xml:space="preserve"> </w:t>
      </w:r>
      <w:r w:rsidRPr="00C47CB0">
        <w:rPr>
          <w:rFonts w:cs="Arial" w:hint="eastAsia"/>
          <w:sz w:val="24"/>
          <w:szCs w:val="24"/>
          <w:rtl/>
        </w:rPr>
        <w:t>במוציא</w:t>
      </w:r>
      <w:r w:rsidRPr="00C47CB0">
        <w:rPr>
          <w:rFonts w:cs="Arial"/>
          <w:sz w:val="24"/>
          <w:szCs w:val="24"/>
          <w:rtl/>
        </w:rPr>
        <w:t xml:space="preserve"> </w:t>
      </w:r>
      <w:r w:rsidRPr="00B161FE">
        <w:rPr>
          <w:rFonts w:cs="Arial" w:hint="cs"/>
          <w:b/>
          <w:bCs/>
          <w:sz w:val="24"/>
          <w:szCs w:val="24"/>
          <w:rtl/>
        </w:rPr>
        <w:t>דרך כרמלית</w:t>
      </w:r>
      <w:r w:rsidRPr="00B161FE">
        <w:rPr>
          <w:rFonts w:cs="Arial"/>
          <w:b/>
          <w:bCs/>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שמהלך</w:t>
      </w:r>
      <w:r w:rsidRPr="00C47CB0">
        <w:rPr>
          <w:rFonts w:cs="Arial"/>
          <w:sz w:val="24"/>
          <w:szCs w:val="24"/>
          <w:rtl/>
        </w:rPr>
        <w:t xml:space="preserve"> </w:t>
      </w:r>
      <w:r w:rsidRPr="00C47CB0">
        <w:rPr>
          <w:rFonts w:cs="Arial" w:hint="eastAsia"/>
          <w:sz w:val="24"/>
          <w:szCs w:val="24"/>
          <w:rtl/>
        </w:rPr>
        <w:t>כמניח</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פליגין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בזורק</w:t>
      </w:r>
      <w:r w:rsidRPr="0008761C">
        <w:rPr>
          <w:rFonts w:cs="Arial" w:hint="cs"/>
          <w:sz w:val="24"/>
          <w:szCs w:val="24"/>
          <w:rtl/>
        </w:rPr>
        <w:t>.</w:t>
      </w:r>
      <w:r w:rsidRPr="0008761C">
        <w:rPr>
          <w:rFonts w:cs="Arial"/>
          <w:sz w:val="24"/>
          <w:szCs w:val="24"/>
          <w:rtl/>
        </w:rPr>
        <w:t xml:space="preserve"> </w:t>
      </w:r>
      <w:r w:rsidRPr="00B161FE">
        <w:rPr>
          <w:rFonts w:cs="Arial" w:hint="cs"/>
          <w:b/>
          <w:bCs/>
          <w:sz w:val="24"/>
          <w:szCs w:val="24"/>
          <w:rtl/>
        </w:rPr>
        <w:t>שבן</w:t>
      </w:r>
      <w:r w:rsidRPr="00C47CB0">
        <w:rPr>
          <w:rFonts w:cs="Arial"/>
          <w:sz w:val="24"/>
          <w:szCs w:val="24"/>
          <w:rtl/>
        </w:rPr>
        <w:t xml:space="preserve"> </w:t>
      </w:r>
      <w:r w:rsidRPr="00C47CB0">
        <w:rPr>
          <w:rFonts w:cs="Arial" w:hint="eastAsia"/>
          <w:sz w:val="24"/>
          <w:szCs w:val="24"/>
          <w:rtl/>
        </w:rPr>
        <w:t>עזאי</w:t>
      </w:r>
      <w:r w:rsidRPr="00C47CB0">
        <w:rPr>
          <w:rFonts w:cs="Arial"/>
          <w:sz w:val="24"/>
          <w:szCs w:val="24"/>
          <w:rtl/>
        </w:rPr>
        <w:t xml:space="preserve"> </w:t>
      </w:r>
      <w:r w:rsidRPr="00C47CB0">
        <w:rPr>
          <w:rFonts w:cs="Arial" w:hint="eastAsia"/>
          <w:sz w:val="24"/>
          <w:szCs w:val="24"/>
          <w:rtl/>
        </w:rPr>
        <w:t>פוטר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C47CB0">
        <w:rPr>
          <w:rFonts w:cs="Arial" w:hint="eastAsia"/>
          <w:sz w:val="24"/>
          <w:szCs w:val="24"/>
          <w:rtl/>
        </w:rPr>
        <w:t>מחייבין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עזאי</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אויר</w:t>
      </w:r>
      <w:r w:rsidRPr="00C47CB0">
        <w:rPr>
          <w:rFonts w:cs="Arial"/>
          <w:sz w:val="24"/>
          <w:szCs w:val="24"/>
          <w:rtl/>
        </w:rPr>
        <w:t xml:space="preserve"> </w:t>
      </w:r>
      <w:r w:rsidRPr="00C47CB0">
        <w:rPr>
          <w:rFonts w:cs="Arial" w:hint="eastAsia"/>
          <w:sz w:val="24"/>
          <w:szCs w:val="24"/>
          <w:rtl/>
        </w:rPr>
        <w:t>כרמלית</w:t>
      </w:r>
      <w:r w:rsidRPr="00C47CB0">
        <w:rPr>
          <w:rFonts w:cs="Arial"/>
          <w:sz w:val="24"/>
          <w:szCs w:val="24"/>
          <w:rtl/>
        </w:rPr>
        <w:t xml:space="preserve"> </w:t>
      </w:r>
      <w:r w:rsidRPr="00C47CB0">
        <w:rPr>
          <w:rFonts w:cs="Arial" w:hint="eastAsia"/>
          <w:sz w:val="24"/>
          <w:szCs w:val="24"/>
          <w:rtl/>
        </w:rPr>
        <w:t>כממשה</w:t>
      </w:r>
      <w:r w:rsidRPr="0008761C">
        <w:rPr>
          <w:rFonts w:cs="Arial" w:hint="cs"/>
          <w:sz w:val="24"/>
          <w:szCs w:val="24"/>
          <w:rtl/>
        </w:rPr>
        <w:t xml:space="preserve">, </w:t>
      </w:r>
      <w:r w:rsidRPr="00B161FE">
        <w:rPr>
          <w:rFonts w:cs="Arial" w:hint="cs"/>
          <w:b/>
          <w:bCs/>
          <w:sz w:val="24"/>
          <w:szCs w:val="24"/>
          <w:rtl/>
        </w:rPr>
        <w:t>וכאילו נח בכרמלית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ורבנין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עבדין</w:t>
      </w:r>
      <w:r w:rsidRPr="00C47CB0">
        <w:rPr>
          <w:rFonts w:cs="Arial"/>
          <w:sz w:val="24"/>
          <w:szCs w:val="24"/>
          <w:rtl/>
        </w:rPr>
        <w:t xml:space="preserve"> </w:t>
      </w:r>
      <w:r w:rsidRPr="00C47CB0">
        <w:rPr>
          <w:rFonts w:cs="Arial" w:hint="eastAsia"/>
          <w:sz w:val="24"/>
          <w:szCs w:val="24"/>
          <w:rtl/>
        </w:rPr>
        <w:t>אויר</w:t>
      </w:r>
      <w:r w:rsidRPr="00C47CB0">
        <w:rPr>
          <w:rFonts w:cs="Arial"/>
          <w:sz w:val="24"/>
          <w:szCs w:val="24"/>
          <w:rtl/>
        </w:rPr>
        <w:t xml:space="preserve"> </w:t>
      </w:r>
      <w:r w:rsidRPr="00C47CB0">
        <w:rPr>
          <w:rFonts w:cs="Arial" w:hint="eastAsia"/>
          <w:sz w:val="24"/>
          <w:szCs w:val="24"/>
          <w:rtl/>
        </w:rPr>
        <w:t>כרמלית</w:t>
      </w:r>
      <w:r w:rsidRPr="00C47CB0">
        <w:rPr>
          <w:rFonts w:cs="Arial"/>
          <w:sz w:val="24"/>
          <w:szCs w:val="24"/>
          <w:rtl/>
        </w:rPr>
        <w:t xml:space="preserve"> </w:t>
      </w:r>
      <w:r w:rsidRPr="00C47CB0">
        <w:rPr>
          <w:rFonts w:cs="Arial" w:hint="eastAsia"/>
          <w:sz w:val="24"/>
          <w:szCs w:val="24"/>
          <w:rtl/>
        </w:rPr>
        <w:t>כממשה</w:t>
      </w:r>
      <w:r w:rsidRPr="00C47CB0">
        <w:rPr>
          <w:rFonts w:cs="Arial"/>
          <w:sz w:val="24"/>
          <w:szCs w:val="24"/>
          <w:rtl/>
        </w:rPr>
        <w:t xml:space="preserve">.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מסייעא</w:t>
      </w:r>
      <w:r w:rsidRPr="00C47CB0">
        <w:rPr>
          <w:rFonts w:cs="Arial"/>
          <w:sz w:val="24"/>
          <w:szCs w:val="24"/>
          <w:rtl/>
        </w:rPr>
        <w:t xml:space="preserve"> </w:t>
      </w:r>
      <w:r w:rsidRPr="00C47CB0">
        <w:rPr>
          <w:rFonts w:cs="Arial" w:hint="eastAsia"/>
          <w:sz w:val="24"/>
          <w:szCs w:val="24"/>
          <w:rtl/>
        </w:rPr>
        <w:t>לדין</w:t>
      </w:r>
      <w:r w:rsidRPr="00C47CB0">
        <w:rPr>
          <w:rFonts w:cs="Arial"/>
          <w:sz w:val="24"/>
          <w:szCs w:val="24"/>
          <w:rtl/>
        </w:rPr>
        <w:t xml:space="preserve"> </w:t>
      </w:r>
      <w:r w:rsidRPr="0008761C">
        <w:rPr>
          <w:rFonts w:cs="Arial" w:hint="cs"/>
          <w:sz w:val="24"/>
          <w:szCs w:val="24"/>
          <w:rtl/>
        </w:rPr>
        <w:t>ומתניתא</w:t>
      </w:r>
      <w:r w:rsidRPr="00C47CB0">
        <w:rPr>
          <w:rFonts w:cs="Arial"/>
          <w:sz w:val="24"/>
          <w:szCs w:val="24"/>
          <w:rtl/>
        </w:rPr>
        <w:t xml:space="preserve"> </w:t>
      </w:r>
      <w:r w:rsidRPr="00C47CB0">
        <w:rPr>
          <w:rFonts w:cs="Arial" w:hint="eastAsia"/>
          <w:sz w:val="24"/>
          <w:szCs w:val="24"/>
          <w:rtl/>
        </w:rPr>
        <w:t>מסייעא</w:t>
      </w:r>
      <w:r w:rsidRPr="00C47CB0">
        <w:rPr>
          <w:rFonts w:cs="Arial"/>
          <w:sz w:val="24"/>
          <w:szCs w:val="24"/>
          <w:rtl/>
        </w:rPr>
        <w:t xml:space="preserve"> </w:t>
      </w:r>
      <w:r w:rsidRPr="00C47CB0">
        <w:rPr>
          <w:rFonts w:cs="Arial" w:hint="eastAsia"/>
          <w:sz w:val="24"/>
          <w:szCs w:val="24"/>
          <w:rtl/>
        </w:rPr>
        <w:t>לדין</w:t>
      </w:r>
      <w:r w:rsidRPr="00C47CB0">
        <w:rPr>
          <w:rFonts w:cs="Arial"/>
          <w:sz w:val="24"/>
          <w:szCs w:val="24"/>
          <w:rtl/>
        </w:rPr>
        <w:t xml:space="preserve">. </w:t>
      </w:r>
      <w:r w:rsidRPr="0008761C">
        <w:rPr>
          <w:rFonts w:cs="Arial" w:hint="cs"/>
          <w:sz w:val="24"/>
          <w:szCs w:val="24"/>
          <w:rtl/>
        </w:rPr>
        <w:t>מתניתא</w:t>
      </w:r>
      <w:r w:rsidRPr="00C47CB0">
        <w:rPr>
          <w:rFonts w:cs="Arial"/>
          <w:sz w:val="24"/>
          <w:szCs w:val="24"/>
          <w:rtl/>
        </w:rPr>
        <w:t xml:space="preserve"> </w:t>
      </w:r>
      <w:r w:rsidRPr="00C47CB0">
        <w:rPr>
          <w:rFonts w:cs="Arial" w:hint="eastAsia"/>
          <w:sz w:val="24"/>
          <w:szCs w:val="24"/>
          <w:rtl/>
        </w:rPr>
        <w:t>מסייעא</w:t>
      </w:r>
      <w:r w:rsidRPr="00C47CB0">
        <w:rPr>
          <w:rFonts w:cs="Arial"/>
          <w:sz w:val="24"/>
          <w:szCs w:val="24"/>
          <w:rtl/>
        </w:rPr>
        <w:t xml:space="preserve"> </w:t>
      </w:r>
      <w:r w:rsidRPr="00C47CB0">
        <w:rPr>
          <w:rFonts w:cs="Arial" w:hint="eastAsia"/>
          <w:sz w:val="24"/>
          <w:szCs w:val="24"/>
          <w:rtl/>
        </w:rPr>
        <w:t>לרב</w:t>
      </w:r>
      <w:r w:rsidRPr="00C47CB0">
        <w:rPr>
          <w:rFonts w:cs="Arial"/>
          <w:sz w:val="24"/>
          <w:szCs w:val="24"/>
          <w:rtl/>
        </w:rPr>
        <w:t xml:space="preserve"> </w:t>
      </w:r>
      <w:r w:rsidRPr="00B161FE">
        <w:rPr>
          <w:rFonts w:cs="Arial" w:hint="cs"/>
          <w:b/>
          <w:bCs/>
          <w:sz w:val="24"/>
          <w:szCs w:val="24"/>
          <w:rtl/>
        </w:rPr>
        <w:t>יהודה, דתנן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C47CB0">
        <w:rPr>
          <w:rFonts w:cs="Arial" w:hint="eastAsia"/>
          <w:sz w:val="24"/>
          <w:szCs w:val="24"/>
          <w:rtl/>
        </w:rPr>
        <w:t>ברשות</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וזרק</w:t>
      </w:r>
      <w:r w:rsidRPr="00C47CB0">
        <w:rPr>
          <w:rFonts w:cs="Arial"/>
          <w:sz w:val="24"/>
          <w:szCs w:val="24"/>
          <w:rtl/>
        </w:rPr>
        <w:t xml:space="preserve"> </w:t>
      </w:r>
      <w:r w:rsidRPr="00C47CB0">
        <w:rPr>
          <w:rFonts w:cs="Arial" w:hint="eastAsia"/>
          <w:sz w:val="24"/>
          <w:szCs w:val="24"/>
          <w:rtl/>
        </w:rPr>
        <w:t>לדיר</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לסהר</w:t>
      </w:r>
      <w:r w:rsidRPr="00C47CB0">
        <w:rPr>
          <w:rFonts w:cs="Arial"/>
          <w:sz w:val="24"/>
          <w:szCs w:val="24"/>
          <w:rtl/>
        </w:rPr>
        <w:t xml:space="preserve"> </w:t>
      </w:r>
      <w:r w:rsidRPr="00C47CB0">
        <w:rPr>
          <w:rFonts w:cs="Arial" w:hint="eastAsia"/>
          <w:sz w:val="24"/>
          <w:szCs w:val="24"/>
          <w:rtl/>
        </w:rPr>
        <w:t>דרך</w:t>
      </w:r>
      <w:r w:rsidRPr="00C47CB0">
        <w:rPr>
          <w:rFonts w:cs="Arial"/>
          <w:sz w:val="24"/>
          <w:szCs w:val="24"/>
          <w:rtl/>
        </w:rPr>
        <w:t xml:space="preserve"> </w:t>
      </w:r>
      <w:r w:rsidRPr="00C47CB0">
        <w:rPr>
          <w:rFonts w:cs="Arial" w:hint="eastAsia"/>
          <w:sz w:val="24"/>
          <w:szCs w:val="24"/>
          <w:rtl/>
        </w:rPr>
        <w:t>כרמלית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B161FE">
        <w:rPr>
          <w:rFonts w:cs="Arial" w:hint="cs"/>
          <w:b/>
          <w:bCs/>
          <w:sz w:val="24"/>
          <w:szCs w:val="24"/>
          <w:rtl/>
        </w:rPr>
        <w:t>משמע שלדעת חכמים, הולך כעומד</w:t>
      </w:r>
      <w:r w:rsidRPr="00B161FE">
        <w:rPr>
          <w:rFonts w:cs="Arial"/>
          <w:b/>
          <w:bCs/>
          <w:sz w:val="24"/>
          <w:szCs w:val="24"/>
          <w:rtl/>
        </w:rPr>
        <w:t>.</w:t>
      </w:r>
      <w:r w:rsidRPr="00B161FE">
        <w:rPr>
          <w:rFonts w:cs="Arial" w:hint="cs"/>
          <w:b/>
          <w:bCs/>
          <w:sz w:val="24"/>
          <w:szCs w:val="24"/>
          <w:rtl/>
        </w:rPr>
        <w:t xml:space="preserve"> כשיטת ר"י.</w:t>
      </w:r>
      <w:r w:rsidRPr="0008761C">
        <w:rPr>
          <w:rFonts w:cs="Arial"/>
          <w:sz w:val="24"/>
          <w:szCs w:val="24"/>
          <w:rtl/>
        </w:rPr>
        <w:t xml:space="preserve"> </w:t>
      </w:r>
      <w:r w:rsidRPr="0008761C">
        <w:rPr>
          <w:rFonts w:cs="Arial" w:hint="cs"/>
          <w:sz w:val="24"/>
          <w:szCs w:val="24"/>
          <w:rtl/>
        </w:rPr>
        <w:t>מתניתא</w:t>
      </w:r>
      <w:r w:rsidRPr="00C47CB0">
        <w:rPr>
          <w:rFonts w:cs="Arial"/>
          <w:sz w:val="24"/>
          <w:szCs w:val="24"/>
          <w:rtl/>
        </w:rPr>
        <w:t xml:space="preserve"> </w:t>
      </w:r>
      <w:r w:rsidRPr="00C47CB0">
        <w:rPr>
          <w:rFonts w:cs="Arial" w:hint="eastAsia"/>
          <w:sz w:val="24"/>
          <w:szCs w:val="24"/>
          <w:rtl/>
        </w:rPr>
        <w:t>מסייעא</w:t>
      </w:r>
      <w:r w:rsidRPr="00C47CB0">
        <w:rPr>
          <w:rFonts w:cs="Arial"/>
          <w:sz w:val="24"/>
          <w:szCs w:val="24"/>
          <w:rtl/>
        </w:rPr>
        <w:t xml:space="preserve"> </w:t>
      </w:r>
      <w:r w:rsidRPr="00C47CB0">
        <w:rPr>
          <w:rFonts w:cs="Arial" w:hint="eastAsia"/>
          <w:sz w:val="24"/>
          <w:szCs w:val="24"/>
          <w:rtl/>
        </w:rPr>
        <w:t>לרב</w:t>
      </w:r>
      <w:r w:rsidRPr="00C47CB0">
        <w:rPr>
          <w:rFonts w:cs="Arial"/>
          <w:sz w:val="24"/>
          <w:szCs w:val="24"/>
          <w:rtl/>
        </w:rPr>
        <w:t xml:space="preserve"> </w:t>
      </w:r>
      <w:r w:rsidRPr="00B161FE">
        <w:rPr>
          <w:rFonts w:cs="Arial" w:hint="cs"/>
          <w:b/>
          <w:bCs/>
          <w:sz w:val="24"/>
          <w:szCs w:val="24"/>
          <w:rtl/>
        </w:rPr>
        <w:t>הונא</w:t>
      </w:r>
      <w:r w:rsidRPr="00B161FE">
        <w:rPr>
          <w:rFonts w:cs="Arial"/>
          <w:b/>
          <w:bCs/>
          <w:sz w:val="24"/>
          <w:szCs w:val="24"/>
          <w:rtl/>
        </w:rPr>
        <w:t>.</w:t>
      </w:r>
      <w:r w:rsidRPr="00B161FE">
        <w:rPr>
          <w:rFonts w:cs="Arial" w:hint="cs"/>
          <w:b/>
          <w:bCs/>
          <w:sz w:val="24"/>
          <w:szCs w:val="24"/>
          <w:rtl/>
        </w:rPr>
        <w:t xml:space="preserve"> דתנן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המוציא</w:t>
      </w:r>
      <w:r w:rsidRPr="00C47CB0">
        <w:rPr>
          <w:rFonts w:cs="Arial"/>
          <w:sz w:val="24"/>
          <w:szCs w:val="24"/>
          <w:rtl/>
        </w:rPr>
        <w:t xml:space="preserve"> </w:t>
      </w:r>
      <w:r w:rsidRPr="00C47CB0">
        <w:rPr>
          <w:rFonts w:cs="Arial" w:hint="eastAsia"/>
          <w:sz w:val="24"/>
          <w:szCs w:val="24"/>
          <w:rtl/>
        </w:rPr>
        <w:t>אוכלין</w:t>
      </w:r>
      <w:r w:rsidRPr="00C47CB0">
        <w:rPr>
          <w:rFonts w:cs="Arial"/>
          <w:sz w:val="24"/>
          <w:szCs w:val="24"/>
          <w:rtl/>
        </w:rPr>
        <w:t xml:space="preserve"> </w:t>
      </w:r>
      <w:r w:rsidRPr="00C47CB0">
        <w:rPr>
          <w:rFonts w:cs="Arial" w:hint="eastAsia"/>
          <w:sz w:val="24"/>
          <w:szCs w:val="24"/>
          <w:rtl/>
        </w:rPr>
        <w:t>ונתנן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האסקופה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שחזר</w:t>
      </w:r>
      <w:r w:rsidRPr="00C47CB0">
        <w:rPr>
          <w:rFonts w:cs="Arial"/>
          <w:sz w:val="24"/>
          <w:szCs w:val="24"/>
          <w:rtl/>
        </w:rPr>
        <w:t xml:space="preserve"> </w:t>
      </w:r>
      <w:r w:rsidRPr="00C47CB0">
        <w:rPr>
          <w:rFonts w:cs="Arial" w:hint="eastAsia"/>
          <w:sz w:val="24"/>
          <w:szCs w:val="24"/>
          <w:rtl/>
        </w:rPr>
        <w:t>והוציאן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שהוציאן</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מלאכתן</w:t>
      </w:r>
      <w:r w:rsidRPr="00C47CB0">
        <w:rPr>
          <w:rFonts w:cs="Arial"/>
          <w:sz w:val="24"/>
          <w:szCs w:val="24"/>
          <w:rtl/>
        </w:rPr>
        <w:t xml:space="preserve"> </w:t>
      </w:r>
      <w:r w:rsidRPr="00C47CB0">
        <w:rPr>
          <w:rFonts w:cs="Arial" w:hint="eastAsia"/>
          <w:sz w:val="24"/>
          <w:szCs w:val="24"/>
          <w:rtl/>
        </w:rPr>
        <w:t>בבת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מלאכתן</w:t>
      </w:r>
      <w:r w:rsidRPr="00C47CB0">
        <w:rPr>
          <w:rFonts w:cs="Arial"/>
          <w:sz w:val="24"/>
          <w:szCs w:val="24"/>
          <w:rtl/>
        </w:rPr>
        <w:t xml:space="preserve"> </w:t>
      </w:r>
      <w:r w:rsidRPr="00C47CB0">
        <w:rPr>
          <w:rFonts w:cs="Arial" w:hint="eastAsia"/>
          <w:sz w:val="24"/>
          <w:szCs w:val="24"/>
          <w:rtl/>
        </w:rPr>
        <w:t>בבת</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 xml:space="preserve">, </w:t>
      </w:r>
      <w:r w:rsidRPr="00B161FE">
        <w:rPr>
          <w:rFonts w:cs="Arial" w:hint="cs"/>
          <w:b/>
          <w:bCs/>
          <w:sz w:val="24"/>
          <w:szCs w:val="24"/>
          <w:rtl/>
        </w:rPr>
        <w:t>לדעת רבנן</w:t>
      </w:r>
      <w:r w:rsidRPr="00B161FE">
        <w:rPr>
          <w:rFonts w:cs="Arial"/>
          <w:b/>
          <w:bCs/>
          <w:sz w:val="24"/>
          <w:szCs w:val="24"/>
          <w:rtl/>
        </w:rPr>
        <w:t xml:space="preserve"> </w:t>
      </w:r>
      <w:r w:rsidRPr="00B161FE">
        <w:rPr>
          <w:rFonts w:cs="Arial" w:hint="cs"/>
          <w:b/>
          <w:bCs/>
          <w:sz w:val="24"/>
          <w:szCs w:val="24"/>
          <w:rtl/>
        </w:rPr>
        <w:t>חייב. כשיטת ר</w:t>
      </w:r>
      <w:r w:rsidRPr="00B161FE">
        <w:rPr>
          <w:rFonts w:cs="Arial" w:hint="eastAsia"/>
          <w:b/>
          <w:bCs/>
          <w:sz w:val="24"/>
          <w:szCs w:val="24"/>
          <w:rtl/>
        </w:rPr>
        <w:t>’</w:t>
      </w:r>
      <w:r w:rsidRPr="00B161FE">
        <w:rPr>
          <w:rFonts w:cs="Arial" w:hint="cs"/>
          <w:b/>
          <w:bCs/>
          <w:sz w:val="24"/>
          <w:szCs w:val="24"/>
          <w:rtl/>
        </w:rPr>
        <w:t xml:space="preserve"> הונא, שמהלך לאו כעומד</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עזאי</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מלאכתן</w:t>
      </w:r>
      <w:r w:rsidRPr="00C47CB0">
        <w:rPr>
          <w:rFonts w:cs="Arial"/>
          <w:sz w:val="24"/>
          <w:szCs w:val="24"/>
          <w:rtl/>
        </w:rPr>
        <w:t xml:space="preserve"> </w:t>
      </w:r>
      <w:r w:rsidRPr="00C47CB0">
        <w:rPr>
          <w:rFonts w:cs="Arial" w:hint="eastAsia"/>
          <w:sz w:val="24"/>
          <w:szCs w:val="24"/>
          <w:rtl/>
        </w:rPr>
        <w:t>בבת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 xml:space="preserve">, </w:t>
      </w:r>
      <w:r w:rsidRPr="00B161FE">
        <w:rPr>
          <w:rFonts w:cs="Arial" w:hint="cs"/>
          <w:b/>
          <w:bCs/>
          <w:sz w:val="24"/>
          <w:szCs w:val="24"/>
          <w:rtl/>
        </w:rPr>
        <w:t>שהולך כעומד</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B161FE">
        <w:rPr>
          <w:rFonts w:cs="Arial" w:hint="cs"/>
          <w:b/>
          <w:bCs/>
          <w:sz w:val="24"/>
          <w:szCs w:val="24"/>
          <w:rtl/>
        </w:rPr>
        <w:t>יש אוכל אכילה אחת וחייב ארבע חטאות וכ"ו,</w:t>
      </w:r>
      <w:r>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מאיר</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והוציאו</w:t>
      </w:r>
      <w:r w:rsidRPr="00C47CB0">
        <w:rPr>
          <w:rFonts w:cs="Arial"/>
          <w:sz w:val="24"/>
          <w:szCs w:val="24"/>
          <w:rtl/>
        </w:rPr>
        <w:t xml:space="preserve"> </w:t>
      </w:r>
      <w:r w:rsidRPr="00B161FE">
        <w:rPr>
          <w:rFonts w:cs="Arial" w:hint="cs"/>
          <w:b/>
          <w:bCs/>
          <w:sz w:val="24"/>
          <w:szCs w:val="24"/>
          <w:rtl/>
        </w:rPr>
        <w:t>חייב חמש,</w:t>
      </w:r>
      <w:r w:rsidRPr="0008761C">
        <w:rPr>
          <w:rFonts w:cs="Arial" w:hint="cs"/>
          <w:sz w:val="24"/>
          <w:szCs w:val="24"/>
          <w:rtl/>
        </w:rPr>
        <w:t xml:space="preserve"> </w:t>
      </w:r>
      <w:r w:rsidRPr="00C47CB0">
        <w:rPr>
          <w:rFonts w:cs="Arial" w:hint="eastAsia"/>
          <w:sz w:val="24"/>
          <w:szCs w:val="24"/>
          <w:rtl/>
        </w:rPr>
        <w:t>ואמרו</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השם</w:t>
      </w:r>
      <w:r w:rsidRPr="0008761C">
        <w:rPr>
          <w:rFonts w:cs="Arial" w:hint="cs"/>
          <w:sz w:val="24"/>
          <w:szCs w:val="24"/>
          <w:rtl/>
        </w:rPr>
        <w:t>.</w:t>
      </w:r>
      <w:r w:rsidRPr="0008761C">
        <w:rPr>
          <w:rFonts w:cs="Arial"/>
          <w:sz w:val="24"/>
          <w:szCs w:val="24"/>
          <w:rtl/>
        </w:rPr>
        <w:t xml:space="preserve"> </w:t>
      </w:r>
      <w:r w:rsidRPr="00B161FE">
        <w:rPr>
          <w:rFonts w:cs="Arial" w:hint="cs"/>
          <w:b/>
          <w:bCs/>
          <w:sz w:val="24"/>
          <w:szCs w:val="24"/>
          <w:rtl/>
        </w:rPr>
        <w:t>שאלו</w:t>
      </w:r>
      <w:r w:rsidRPr="00B161FE">
        <w:rPr>
          <w:rFonts w:cs="Arial"/>
          <w:b/>
          <w:bCs/>
          <w:sz w:val="24"/>
          <w:szCs w:val="24"/>
          <w:rtl/>
        </w:rPr>
        <w:t xml:space="preserve"> </w:t>
      </w:r>
      <w:r w:rsidRPr="00B161FE">
        <w:rPr>
          <w:rFonts w:cs="Arial" w:hint="cs"/>
          <w:b/>
          <w:bCs/>
          <w:sz w:val="24"/>
          <w:szCs w:val="24"/>
          <w:rtl/>
        </w:rPr>
        <w:t>חייבים אפילו</w:t>
      </w:r>
      <w:r w:rsidRPr="00B161FE">
        <w:rPr>
          <w:rFonts w:cs="Arial"/>
          <w:b/>
          <w:bCs/>
          <w:sz w:val="24"/>
          <w:szCs w:val="24"/>
          <w:rtl/>
        </w:rPr>
        <w:t xml:space="preserve"> </w:t>
      </w:r>
      <w:r w:rsidRPr="00B161FE">
        <w:rPr>
          <w:rFonts w:cs="Arial" w:hint="cs"/>
          <w:b/>
          <w:bCs/>
          <w:sz w:val="24"/>
          <w:szCs w:val="24"/>
          <w:rtl/>
        </w:rPr>
        <w:t>מהלך,</w:t>
      </w:r>
      <w:r w:rsidRPr="00B161FE">
        <w:rPr>
          <w:rFonts w:cs="Arial"/>
          <w:b/>
          <w:bCs/>
          <w:sz w:val="24"/>
          <w:szCs w:val="24"/>
          <w:rtl/>
        </w:rPr>
        <w:t xml:space="preserve"> </w:t>
      </w:r>
      <w:r w:rsidRPr="00B161FE">
        <w:rPr>
          <w:rFonts w:cs="Arial" w:hint="cs"/>
          <w:b/>
          <w:bCs/>
          <w:sz w:val="24"/>
          <w:szCs w:val="24"/>
          <w:rtl/>
        </w:rPr>
        <w:t>והמוציא</w:t>
      </w:r>
      <w:r w:rsidRPr="00B161FE">
        <w:rPr>
          <w:rFonts w:cs="Arial"/>
          <w:b/>
          <w:bCs/>
          <w:sz w:val="24"/>
          <w:szCs w:val="24"/>
          <w:rtl/>
        </w:rPr>
        <w:t xml:space="preserve"> </w:t>
      </w:r>
      <w:r w:rsidRPr="00B161FE">
        <w:rPr>
          <w:rFonts w:cs="Arial" w:hint="cs"/>
          <w:b/>
          <w:bCs/>
          <w:sz w:val="24"/>
          <w:szCs w:val="24"/>
          <w:rtl/>
        </w:rPr>
        <w:t>אינו חייב</w:t>
      </w:r>
      <w:r w:rsidRPr="00B161FE">
        <w:rPr>
          <w:rFonts w:cs="Arial"/>
          <w:b/>
          <w:bCs/>
          <w:sz w:val="24"/>
          <w:szCs w:val="24"/>
          <w:rtl/>
        </w:rPr>
        <w:t xml:space="preserve"> </w:t>
      </w:r>
      <w:r w:rsidRPr="00B161FE">
        <w:rPr>
          <w:rFonts w:cs="Arial" w:hint="cs"/>
          <w:b/>
          <w:bCs/>
          <w:sz w:val="24"/>
          <w:szCs w:val="24"/>
          <w:rtl/>
        </w:rPr>
        <w:t>עד שמניח. רואים שמהלך אינו כמניח?</w:t>
      </w:r>
      <w:r w:rsidRPr="00B161FE">
        <w:rPr>
          <w:rFonts w:cs="Arial"/>
          <w:b/>
          <w:bCs/>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דרב</w:t>
      </w:r>
      <w:r w:rsidRPr="00C47CB0">
        <w:rPr>
          <w:rFonts w:cs="Arial"/>
          <w:sz w:val="24"/>
          <w:szCs w:val="24"/>
          <w:rtl/>
        </w:rPr>
        <w:t xml:space="preserve"> </w:t>
      </w:r>
      <w:r w:rsidRPr="00C47CB0">
        <w:rPr>
          <w:rFonts w:cs="Arial" w:hint="eastAsia"/>
          <w:sz w:val="24"/>
          <w:szCs w:val="24"/>
          <w:rtl/>
        </w:rPr>
        <w:t>הונא</w:t>
      </w:r>
      <w:r w:rsidRPr="0008761C">
        <w:rPr>
          <w:rFonts w:cs="Arial" w:hint="cs"/>
          <w:sz w:val="24"/>
          <w:szCs w:val="24"/>
          <w:rtl/>
        </w:rPr>
        <w:t xml:space="preserve">, </w:t>
      </w:r>
      <w:r w:rsidRPr="00B161FE">
        <w:rPr>
          <w:rFonts w:cs="Arial" w:hint="cs"/>
          <w:b/>
          <w:bCs/>
          <w:sz w:val="24"/>
          <w:szCs w:val="24"/>
          <w:rtl/>
        </w:rPr>
        <w:t>המשנה כחכמים שסוברים שהולך לאו כעומד,</w:t>
      </w:r>
      <w:r w:rsidRPr="00B161FE">
        <w:rPr>
          <w:rFonts w:cs="Arial"/>
          <w:b/>
          <w:bCs/>
          <w:sz w:val="24"/>
          <w:szCs w:val="24"/>
          <w:rtl/>
        </w:rPr>
        <w:t xml:space="preserve"> </w:t>
      </w:r>
      <w:r w:rsidRPr="00B161FE">
        <w:rPr>
          <w:rFonts w:cs="Arial" w:hint="cs"/>
          <w:b/>
          <w:bCs/>
          <w:sz w:val="24"/>
          <w:szCs w:val="24"/>
          <w:rtl/>
        </w:rPr>
        <w:t>ודלא</w:t>
      </w:r>
      <w:r w:rsidRPr="0008761C">
        <w:rPr>
          <w:rFonts w:cs="Arial"/>
          <w:sz w:val="24"/>
          <w:szCs w:val="24"/>
          <w:rtl/>
        </w:rPr>
        <w:t xml:space="preserve"> </w:t>
      </w:r>
      <w:r w:rsidRPr="00C47CB0">
        <w:rPr>
          <w:rFonts w:cs="Arial" w:hint="eastAsia"/>
          <w:sz w:val="24"/>
          <w:szCs w:val="24"/>
          <w:rtl/>
        </w:rPr>
        <w:t>כבן</w:t>
      </w:r>
      <w:r w:rsidRPr="00C47CB0">
        <w:rPr>
          <w:rFonts w:cs="Arial"/>
          <w:sz w:val="24"/>
          <w:szCs w:val="24"/>
          <w:rtl/>
        </w:rPr>
        <w:t xml:space="preserve"> </w:t>
      </w:r>
      <w:r w:rsidRPr="00C47CB0">
        <w:rPr>
          <w:rFonts w:cs="Arial" w:hint="eastAsia"/>
          <w:sz w:val="24"/>
          <w:szCs w:val="24"/>
          <w:rtl/>
        </w:rPr>
        <w:t>עזאי</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B161FE">
        <w:rPr>
          <w:rFonts w:cs="Arial" w:hint="cs"/>
          <w:b/>
          <w:bCs/>
          <w:sz w:val="24"/>
          <w:szCs w:val="24"/>
          <w:rtl/>
        </w:rPr>
        <w:t>שאמר שלדעת כולם הולך כעומד קשה. שהרי המשנה</w:t>
      </w:r>
      <w:r w:rsidRPr="00B161FE">
        <w:rPr>
          <w:rFonts w:cs="Arial"/>
          <w:b/>
          <w:bCs/>
          <w:sz w:val="24"/>
          <w:szCs w:val="24"/>
          <w:rtl/>
        </w:rPr>
        <w:t xml:space="preserve"> </w:t>
      </w:r>
      <w:r w:rsidRPr="00B161FE">
        <w:rPr>
          <w:rFonts w:cs="Arial" w:hint="cs"/>
          <w:b/>
          <w:bCs/>
          <w:sz w:val="24"/>
          <w:szCs w:val="24"/>
          <w:rtl/>
        </w:rPr>
        <w:t>לא</w:t>
      </w:r>
      <w:r w:rsidRPr="0008761C">
        <w:rPr>
          <w:rFonts w:cs="Arial"/>
          <w:sz w:val="24"/>
          <w:szCs w:val="24"/>
          <w:rtl/>
        </w:rPr>
        <w:t xml:space="preserve"> </w:t>
      </w:r>
      <w:r w:rsidRPr="00C47CB0">
        <w:rPr>
          <w:rFonts w:cs="Arial" w:hint="eastAsia"/>
          <w:sz w:val="24"/>
          <w:szCs w:val="24"/>
          <w:rtl/>
        </w:rPr>
        <w:t>כבן</w:t>
      </w:r>
      <w:r w:rsidRPr="00C47CB0">
        <w:rPr>
          <w:rFonts w:cs="Arial"/>
          <w:sz w:val="24"/>
          <w:szCs w:val="24"/>
          <w:rtl/>
        </w:rPr>
        <w:t xml:space="preserve"> </w:t>
      </w:r>
      <w:r w:rsidRPr="00C47CB0">
        <w:rPr>
          <w:rFonts w:cs="Arial" w:hint="eastAsia"/>
          <w:sz w:val="24"/>
          <w:szCs w:val="24"/>
          <w:rtl/>
        </w:rPr>
        <w:t>עזאי</w:t>
      </w:r>
      <w:r w:rsidRPr="00C47CB0">
        <w:rPr>
          <w:rFonts w:cs="Arial"/>
          <w:sz w:val="24"/>
          <w:szCs w:val="24"/>
          <w:rtl/>
        </w:rPr>
        <w:t xml:space="preserve"> </w:t>
      </w:r>
      <w:r w:rsidRPr="0008761C">
        <w:rPr>
          <w:rFonts w:cs="Arial" w:hint="cs"/>
          <w:sz w:val="24"/>
          <w:szCs w:val="24"/>
          <w:rtl/>
        </w:rPr>
        <w:t>ולא</w:t>
      </w:r>
      <w:r w:rsidRPr="00C47CB0">
        <w:rPr>
          <w:rFonts w:cs="Arial"/>
          <w:sz w:val="24"/>
          <w:szCs w:val="24"/>
          <w:rtl/>
        </w:rPr>
        <w:t xml:space="preserve"> </w:t>
      </w:r>
      <w:r w:rsidRPr="00C47CB0">
        <w:rPr>
          <w:rFonts w:cs="Arial" w:hint="eastAsia"/>
          <w:sz w:val="24"/>
          <w:szCs w:val="24"/>
          <w:rtl/>
        </w:rPr>
        <w:t>כרבנן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חיננא</w:t>
      </w:r>
      <w:r w:rsidRPr="00C47CB0">
        <w:rPr>
          <w:rFonts w:cs="Arial"/>
          <w:sz w:val="24"/>
          <w:szCs w:val="24"/>
          <w:rtl/>
        </w:rPr>
        <w:t xml:space="preserve"> </w:t>
      </w:r>
      <w:r w:rsidRPr="00B161FE">
        <w:rPr>
          <w:rFonts w:cs="Arial" w:hint="cs"/>
          <w:b/>
          <w:bCs/>
          <w:sz w:val="24"/>
          <w:szCs w:val="24"/>
          <w:rtl/>
        </w:rPr>
        <w:t>לא קשיא</w:t>
      </w:r>
      <w:r w:rsidRPr="0008761C">
        <w:rPr>
          <w:rFonts w:cs="Arial" w:hint="cs"/>
          <w:sz w:val="24"/>
          <w:szCs w:val="24"/>
          <w:rtl/>
        </w:rPr>
        <w:t xml:space="preserve"> </w:t>
      </w:r>
      <w:r w:rsidRPr="0008761C">
        <w:rPr>
          <w:rFonts w:cs="Arial"/>
          <w:sz w:val="24"/>
          <w:szCs w:val="24"/>
          <w:rtl/>
        </w:rPr>
        <w:t xml:space="preserve"> </w:t>
      </w:r>
      <w:r w:rsidRPr="00C47CB0">
        <w:rPr>
          <w:rFonts w:cs="Arial" w:hint="eastAsia"/>
          <w:sz w:val="24"/>
          <w:szCs w:val="24"/>
          <w:rtl/>
        </w:rPr>
        <w:t>מנו</w:t>
      </w:r>
      <w:r w:rsidRPr="00C47CB0">
        <w:rPr>
          <w:rFonts w:cs="Arial"/>
          <w:sz w:val="24"/>
          <w:szCs w:val="24"/>
          <w:rtl/>
        </w:rPr>
        <w:t xml:space="preserve"> </w:t>
      </w:r>
      <w:r w:rsidRPr="00B161FE">
        <w:rPr>
          <w:rFonts w:cs="Arial" w:hint="cs"/>
          <w:b/>
          <w:bCs/>
          <w:sz w:val="24"/>
          <w:szCs w:val="24"/>
          <w:rtl/>
        </w:rPr>
        <w:t>אמרו</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כשיטת</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עזאי</w:t>
      </w:r>
      <w:r w:rsidRPr="0008761C">
        <w:rPr>
          <w:rFonts w:cs="Arial" w:hint="cs"/>
          <w:sz w:val="24"/>
          <w:szCs w:val="24"/>
          <w:rtl/>
        </w:rPr>
        <w:t xml:space="preserve"> </w:t>
      </w:r>
      <w:r w:rsidRPr="00B161FE">
        <w:rPr>
          <w:rFonts w:cs="Arial" w:hint="cs"/>
          <w:b/>
          <w:bCs/>
          <w:sz w:val="24"/>
          <w:szCs w:val="24"/>
          <w:rtl/>
        </w:rPr>
        <w:t>שהולך כעומד. שאף הם מודים לרבי מאיר שיהיה חיב אף על ההוצאה, ומה שאמרו לו אן זה מן השם. הכוונה שלא באו למנות אלא איסורים שנתחייב בהם משום האכילה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וזרק</w:t>
      </w:r>
      <w:r w:rsidRPr="00C47CB0">
        <w:rPr>
          <w:rFonts w:cs="Arial"/>
          <w:sz w:val="24"/>
          <w:szCs w:val="24"/>
          <w:rtl/>
        </w:rPr>
        <w:t xml:space="preserve"> </w:t>
      </w:r>
      <w:r w:rsidRPr="00C47CB0">
        <w:rPr>
          <w:rFonts w:cs="Arial" w:hint="eastAsia"/>
          <w:sz w:val="24"/>
          <w:szCs w:val="24"/>
          <w:rtl/>
        </w:rPr>
        <w:t>וקידם</w:t>
      </w:r>
      <w:r w:rsidRPr="00C47CB0">
        <w:rPr>
          <w:rFonts w:cs="Arial"/>
          <w:sz w:val="24"/>
          <w:szCs w:val="24"/>
          <w:rtl/>
        </w:rPr>
        <w:t xml:space="preserve"> </w:t>
      </w:r>
      <w:r w:rsidRPr="00C47CB0">
        <w:rPr>
          <w:rFonts w:cs="Arial" w:hint="eastAsia"/>
          <w:sz w:val="24"/>
          <w:szCs w:val="24"/>
          <w:rtl/>
        </w:rPr>
        <w:t>וקלטה</w:t>
      </w:r>
      <w:r w:rsidRPr="00C47CB0">
        <w:rPr>
          <w:rFonts w:cs="Arial"/>
          <w:sz w:val="24"/>
          <w:szCs w:val="24"/>
          <w:rtl/>
        </w:rPr>
        <w:t xml:space="preserve"> </w:t>
      </w:r>
      <w:r w:rsidRPr="00C47CB0">
        <w:rPr>
          <w:rFonts w:cs="Arial" w:hint="eastAsia"/>
          <w:sz w:val="24"/>
          <w:szCs w:val="24"/>
          <w:rtl/>
        </w:rPr>
        <w:t>מהו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ולאו</w:t>
      </w:r>
      <w:r w:rsidRPr="00C47CB0">
        <w:rPr>
          <w:rFonts w:cs="Arial"/>
          <w:sz w:val="24"/>
          <w:szCs w:val="24"/>
          <w:rtl/>
        </w:rPr>
        <w:t xml:space="preserve"> </w:t>
      </w:r>
      <w:r w:rsidRPr="00C47CB0">
        <w:rPr>
          <w:rFonts w:cs="Arial" w:hint="eastAsia"/>
          <w:sz w:val="24"/>
          <w:szCs w:val="24"/>
          <w:rtl/>
        </w:rPr>
        <w:t>מתני</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 xml:space="preserve">? </w:t>
      </w:r>
      <w:r w:rsidRPr="00B161FE">
        <w:rPr>
          <w:rFonts w:cs="Arial" w:hint="cs"/>
          <w:b/>
          <w:bCs/>
          <w:sz w:val="24"/>
          <w:szCs w:val="24"/>
          <w:rtl/>
        </w:rPr>
        <w:t>דתנן,</w:t>
      </w:r>
      <w:r w:rsidRPr="00C47CB0">
        <w:rPr>
          <w:rFonts w:cs="Arial"/>
          <w:sz w:val="24"/>
          <w:szCs w:val="24"/>
          <w:rtl/>
        </w:rPr>
        <w:t xml:space="preserve"> קלטה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קלטה</w:t>
      </w:r>
      <w:r w:rsidRPr="00C47CB0">
        <w:rPr>
          <w:rFonts w:cs="Arial"/>
          <w:sz w:val="24"/>
          <w:szCs w:val="24"/>
          <w:rtl/>
        </w:rPr>
        <w:t xml:space="preserve"> </w:t>
      </w:r>
      <w:r w:rsidRPr="00C47CB0">
        <w:rPr>
          <w:rFonts w:cs="Arial" w:hint="eastAsia"/>
          <w:sz w:val="24"/>
          <w:szCs w:val="24"/>
          <w:rtl/>
        </w:rPr>
        <w:t>כלב</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שנשרפה</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B161FE">
        <w:rPr>
          <w:rFonts w:cs="Arial" w:hint="cs"/>
          <w:b/>
          <w:bCs/>
          <w:sz w:val="24"/>
          <w:szCs w:val="24"/>
          <w:rtl/>
        </w:rPr>
        <w:t>ואמר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08761C">
        <w:rPr>
          <w:rFonts w:cs="Arial"/>
          <w:sz w:val="24"/>
          <w:szCs w:val="24"/>
          <w:rtl/>
        </w:rPr>
        <w:t xml:space="preserve"> </w:t>
      </w:r>
      <w:r w:rsidRPr="00B161FE">
        <w:rPr>
          <w:rFonts w:cs="Arial" w:hint="cs"/>
          <w:b/>
          <w:bCs/>
          <w:sz w:val="24"/>
          <w:szCs w:val="24"/>
          <w:rtl/>
        </w:rPr>
        <w:t>הא דתנן קלטה</w:t>
      </w:r>
      <w:r w:rsidRPr="00B161FE">
        <w:rPr>
          <w:rFonts w:cs="Arial"/>
          <w:b/>
          <w:bCs/>
          <w:sz w:val="24"/>
          <w:szCs w:val="24"/>
          <w:rtl/>
        </w:rPr>
        <w:t xml:space="preserve"> </w:t>
      </w:r>
      <w:r w:rsidRPr="00B161FE">
        <w:rPr>
          <w:rFonts w:cs="Arial" w:hint="cs"/>
          <w:b/>
          <w:bCs/>
          <w:sz w:val="24"/>
          <w:szCs w:val="24"/>
          <w:rtl/>
        </w:rPr>
        <w:t>אחר פטור</w:t>
      </w:r>
      <w:r w:rsidRPr="0008761C">
        <w:rPr>
          <w:rFonts w:cs="Arial" w:hint="cs"/>
          <w:sz w:val="24"/>
          <w:szCs w:val="24"/>
          <w:rtl/>
        </w:rPr>
        <w:t>,</w:t>
      </w:r>
      <w:r w:rsidRPr="00C47CB0">
        <w:rPr>
          <w:rFonts w:cs="Arial"/>
          <w:sz w:val="24"/>
          <w:szCs w:val="24"/>
          <w:rtl/>
        </w:rPr>
        <w:t xml:space="preserve"> בחוטף </w:t>
      </w:r>
      <w:r w:rsidRPr="00C47CB0">
        <w:rPr>
          <w:rFonts w:cs="Arial" w:hint="eastAsia"/>
          <w:sz w:val="24"/>
          <w:szCs w:val="24"/>
          <w:rtl/>
        </w:rPr>
        <w:t>כן</w:t>
      </w:r>
      <w:r w:rsidRPr="0008761C">
        <w:rPr>
          <w:rFonts w:cs="Arial" w:hint="cs"/>
          <w:sz w:val="24"/>
          <w:szCs w:val="24"/>
          <w:rtl/>
        </w:rPr>
        <w:t xml:space="preserve">, </w:t>
      </w:r>
      <w:r w:rsidRPr="00B161FE">
        <w:rPr>
          <w:rFonts w:cs="Arial" w:hint="cs"/>
          <w:b/>
          <w:bCs/>
          <w:sz w:val="24"/>
          <w:szCs w:val="24"/>
          <w:rtl/>
        </w:rPr>
        <w:t>שהוציא האחר ידו ותפס, ולא לכך כיוון הזורק</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קלט</w:t>
      </w:r>
      <w:r w:rsidRPr="00C47CB0">
        <w:rPr>
          <w:rFonts w:cs="Arial"/>
          <w:sz w:val="24"/>
          <w:szCs w:val="24"/>
          <w:rtl/>
        </w:rPr>
        <w:t xml:space="preserve"> </w:t>
      </w:r>
      <w:r w:rsidRPr="00B161FE">
        <w:rPr>
          <w:rFonts w:cs="Arial" w:hint="cs"/>
          <w:b/>
          <w:bCs/>
          <w:sz w:val="24"/>
          <w:szCs w:val="24"/>
          <w:rtl/>
        </w:rPr>
        <w:t>על ידי שנחה בידו</w:t>
      </w:r>
      <w:r w:rsidRPr="0008761C">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08761C">
        <w:rPr>
          <w:rFonts w:cs="Arial" w:hint="cs"/>
          <w:sz w:val="24"/>
          <w:szCs w:val="24"/>
          <w:rtl/>
        </w:rPr>
        <w:t>דמה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נחה</w:t>
      </w:r>
      <w:r w:rsidRPr="00C47CB0">
        <w:rPr>
          <w:rFonts w:cs="Arial"/>
          <w:sz w:val="24"/>
          <w:szCs w:val="24"/>
          <w:rtl/>
        </w:rPr>
        <w:t xml:space="preserve"> </w:t>
      </w:r>
      <w:r w:rsidRPr="00C47CB0">
        <w:rPr>
          <w:rFonts w:cs="Arial" w:hint="eastAsia"/>
          <w:sz w:val="24"/>
          <w:szCs w:val="24"/>
          <w:rtl/>
        </w:rPr>
        <w:t>לארץ</w:t>
      </w:r>
      <w:r w:rsidRPr="00C47CB0">
        <w:rPr>
          <w:rFonts w:cs="Arial"/>
          <w:sz w:val="24"/>
          <w:szCs w:val="24"/>
          <w:rtl/>
        </w:rPr>
        <w:t xml:space="preserve"> </w:t>
      </w:r>
      <w:r w:rsidRPr="00C47CB0">
        <w:rPr>
          <w:rFonts w:cs="Arial" w:hint="eastAsia"/>
          <w:sz w:val="24"/>
          <w:szCs w:val="24"/>
          <w:rtl/>
        </w:rPr>
        <w:t>לנחה</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ידו</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B161FE">
        <w:rPr>
          <w:rFonts w:cs="Arial" w:hint="cs"/>
          <w:b/>
          <w:bCs/>
          <w:sz w:val="24"/>
          <w:szCs w:val="24"/>
          <w:rtl/>
        </w:rPr>
        <w:t>כשנחה ביד אחר</w:t>
      </w:r>
      <w:r w:rsidRPr="0008761C">
        <w:rPr>
          <w:rFonts w:cs="Arial" w:hint="cs"/>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זרק</w:t>
      </w:r>
      <w:r w:rsidRPr="00C47CB0">
        <w:rPr>
          <w:rFonts w:cs="Arial"/>
          <w:sz w:val="24"/>
          <w:szCs w:val="24"/>
          <w:rtl/>
        </w:rPr>
        <w:t xml:space="preserve"> </w:t>
      </w:r>
      <w:r w:rsidRPr="00C47CB0">
        <w:rPr>
          <w:rFonts w:cs="Arial" w:hint="eastAsia"/>
          <w:sz w:val="24"/>
          <w:szCs w:val="24"/>
          <w:rtl/>
        </w:rPr>
        <w:t>ואחר</w:t>
      </w:r>
      <w:r w:rsidRPr="00C47CB0">
        <w:rPr>
          <w:rFonts w:cs="Arial"/>
          <w:sz w:val="24"/>
          <w:szCs w:val="24"/>
          <w:rtl/>
        </w:rPr>
        <w:t xml:space="preserve"> </w:t>
      </w:r>
      <w:r w:rsidRPr="00C47CB0">
        <w:rPr>
          <w:rFonts w:cs="Arial" w:hint="eastAsia"/>
          <w:sz w:val="24"/>
          <w:szCs w:val="24"/>
          <w:rtl/>
        </w:rPr>
        <w:t>קיבל</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זרק</w:t>
      </w:r>
      <w:r w:rsidRPr="00C47CB0">
        <w:rPr>
          <w:rFonts w:cs="Arial"/>
          <w:sz w:val="24"/>
          <w:szCs w:val="24"/>
          <w:rtl/>
        </w:rPr>
        <w:t xml:space="preserve"> </w:t>
      </w:r>
      <w:r w:rsidRPr="0008761C">
        <w:rPr>
          <w:rFonts w:cs="Arial" w:hint="cs"/>
          <w:sz w:val="24"/>
          <w:szCs w:val="24"/>
          <w:rtl/>
        </w:rPr>
        <w:t>והוא</w:t>
      </w:r>
      <w:r w:rsidRPr="00C47CB0">
        <w:rPr>
          <w:rFonts w:cs="Arial"/>
          <w:sz w:val="24"/>
          <w:szCs w:val="24"/>
          <w:rtl/>
        </w:rPr>
        <w:t xml:space="preserve"> </w:t>
      </w:r>
      <w:r w:rsidRPr="00C47CB0">
        <w:rPr>
          <w:rFonts w:cs="Arial" w:hint="eastAsia"/>
          <w:sz w:val="24"/>
          <w:szCs w:val="24"/>
          <w:rtl/>
        </w:rPr>
        <w:t>קיבל</w:t>
      </w:r>
      <w:r w:rsidRPr="0008761C">
        <w:rPr>
          <w:rFonts w:cs="Arial" w:hint="cs"/>
          <w:sz w:val="24"/>
          <w:szCs w:val="24"/>
          <w:rtl/>
        </w:rPr>
        <w:t xml:space="preserve"> </w:t>
      </w:r>
      <w:r w:rsidRPr="00B161FE">
        <w:rPr>
          <w:rFonts w:cs="Arial" w:hint="cs"/>
          <w:b/>
          <w:bCs/>
          <w:sz w:val="24"/>
          <w:szCs w:val="24"/>
          <w:rtl/>
        </w:rPr>
        <w:t>והרי כזרק ונחה באותו מקום</w:t>
      </w:r>
      <w:r w:rsidRPr="0008761C">
        <w:rPr>
          <w:rFonts w:cs="Arial"/>
          <w:sz w:val="24"/>
          <w:szCs w:val="24"/>
          <w:rtl/>
        </w:rPr>
        <w:t>.</w:t>
      </w:r>
      <w:r w:rsidRPr="00C47CB0">
        <w:rPr>
          <w:rFonts w:cs="Arial"/>
          <w:sz w:val="24"/>
          <w:szCs w:val="24"/>
          <w:rtl/>
        </w:rPr>
        <w:t xml:space="preserve"> ותהא </w:t>
      </w:r>
      <w:r w:rsidRPr="00C47CB0">
        <w:rPr>
          <w:rFonts w:cs="Arial" w:hint="eastAsia"/>
          <w:sz w:val="24"/>
          <w:szCs w:val="24"/>
          <w:rtl/>
        </w:rPr>
        <w:t>פשיטא</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B161FE">
        <w:rPr>
          <w:rFonts w:cs="Arial" w:hint="cs"/>
          <w:b/>
          <w:bCs/>
          <w:sz w:val="24"/>
          <w:szCs w:val="24"/>
          <w:rtl/>
        </w:rPr>
        <w:t>חיב. דהא</w:t>
      </w:r>
      <w:r w:rsidRPr="00C47CB0">
        <w:rPr>
          <w:rFonts w:cs="Arial"/>
          <w:b/>
          <w:bCs/>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זרק</w:t>
      </w:r>
      <w:r w:rsidRPr="00C47CB0">
        <w:rPr>
          <w:rFonts w:cs="Arial"/>
          <w:sz w:val="24"/>
          <w:szCs w:val="24"/>
          <w:rtl/>
        </w:rPr>
        <w:t xml:space="preserve"> </w:t>
      </w:r>
      <w:r w:rsidRPr="00C47CB0">
        <w:rPr>
          <w:rFonts w:cs="Arial" w:hint="eastAsia"/>
          <w:sz w:val="24"/>
          <w:szCs w:val="24"/>
          <w:rtl/>
        </w:rPr>
        <w:t>בימין</w:t>
      </w:r>
      <w:r w:rsidRPr="00C47CB0">
        <w:rPr>
          <w:rFonts w:cs="Arial"/>
          <w:sz w:val="24"/>
          <w:szCs w:val="24"/>
          <w:rtl/>
        </w:rPr>
        <w:t xml:space="preserve"> </w:t>
      </w:r>
      <w:r w:rsidRPr="00C47CB0">
        <w:rPr>
          <w:rFonts w:cs="Arial" w:hint="eastAsia"/>
          <w:sz w:val="24"/>
          <w:szCs w:val="24"/>
          <w:rtl/>
        </w:rPr>
        <w:t>והוציא</w:t>
      </w:r>
      <w:r w:rsidRPr="00C47CB0">
        <w:rPr>
          <w:rFonts w:cs="Arial"/>
          <w:sz w:val="24"/>
          <w:szCs w:val="24"/>
          <w:rtl/>
        </w:rPr>
        <w:t xml:space="preserve"> </w:t>
      </w:r>
      <w:r w:rsidRPr="00C47CB0">
        <w:rPr>
          <w:rFonts w:cs="Arial" w:hint="eastAsia"/>
          <w:sz w:val="24"/>
          <w:szCs w:val="24"/>
          <w:rtl/>
        </w:rPr>
        <w:t>וקלט</w:t>
      </w:r>
      <w:r w:rsidRPr="00C47CB0">
        <w:rPr>
          <w:rFonts w:cs="Arial"/>
          <w:sz w:val="24"/>
          <w:szCs w:val="24"/>
          <w:rtl/>
        </w:rPr>
        <w:t xml:space="preserve"> </w:t>
      </w:r>
      <w:r w:rsidRPr="00C47CB0">
        <w:rPr>
          <w:rFonts w:cs="Arial" w:hint="eastAsia"/>
          <w:sz w:val="24"/>
          <w:szCs w:val="24"/>
          <w:rtl/>
        </w:rPr>
        <w:t>בשמאל</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הדין</w:t>
      </w:r>
      <w:r w:rsidRPr="00C47CB0">
        <w:rPr>
          <w:rFonts w:cs="Arial"/>
          <w:sz w:val="24"/>
          <w:szCs w:val="24"/>
          <w:rtl/>
        </w:rPr>
        <w:t xml:space="preserve"> </w:t>
      </w:r>
      <w:r w:rsidRPr="00C47CB0">
        <w:rPr>
          <w:rFonts w:cs="Arial" w:hint="eastAsia"/>
          <w:sz w:val="24"/>
          <w:szCs w:val="24"/>
          <w:rtl/>
        </w:rPr>
        <w:t>פיו</w:t>
      </w:r>
      <w:r>
        <w:rPr>
          <w:rFonts w:cs="Arial" w:hint="cs"/>
          <w:sz w:val="24"/>
          <w:szCs w:val="24"/>
          <w:rtl/>
        </w:rPr>
        <w:t xml:space="preserve"> </w:t>
      </w:r>
      <w:r w:rsidRPr="00DE431D">
        <w:rPr>
          <w:rFonts w:cs="Arial" w:hint="cs"/>
          <w:i/>
          <w:iCs/>
          <w:sz w:val="16"/>
          <w:szCs w:val="16"/>
          <w:rtl/>
        </w:rPr>
        <w:t>שהעומד על האסקופא ולוקח מהבית ומכניס לפיו  שבר"ה שהוא חייב</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ופיו</w:t>
      </w:r>
      <w:r w:rsidRPr="00C47CB0">
        <w:rPr>
          <w:rFonts w:cs="Arial"/>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B161FE">
        <w:rPr>
          <w:rFonts w:cs="Arial" w:hint="cs"/>
          <w:b/>
          <w:bCs/>
          <w:sz w:val="24"/>
          <w:szCs w:val="24"/>
          <w:rtl/>
        </w:rPr>
        <w:t>כאדם אחר</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 xml:space="preserve"> </w:t>
      </w:r>
      <w:r w:rsidRPr="00B161FE">
        <w:rPr>
          <w:rFonts w:cs="Arial" w:hint="cs"/>
          <w:b/>
          <w:bCs/>
          <w:sz w:val="24"/>
          <w:szCs w:val="24"/>
          <w:rtl/>
        </w:rPr>
        <w:t>וחייב.</w:t>
      </w:r>
      <w:r w:rsidRPr="00B161FE">
        <w:rPr>
          <w:rFonts w:cs="Arial"/>
          <w:b/>
          <w:bCs/>
          <w:sz w:val="24"/>
          <w:szCs w:val="24"/>
          <w:rtl/>
        </w:rPr>
        <w:t xml:space="preserve"> </w:t>
      </w:r>
      <w:r w:rsidRPr="00B161FE">
        <w:rPr>
          <w:rFonts w:cs="Arial" w:hint="cs"/>
          <w:b/>
          <w:bCs/>
          <w:sz w:val="24"/>
          <w:szCs w:val="24"/>
          <w:rtl/>
        </w:rPr>
        <w:t>אף הכא</w:t>
      </w:r>
      <w:r w:rsidRPr="00C47CB0">
        <w:rPr>
          <w:rFonts w:cs="Arial"/>
          <w:sz w:val="24"/>
          <w:szCs w:val="24"/>
          <w:rtl/>
        </w:rPr>
        <w:t xml:space="preserve"> </w:t>
      </w:r>
      <w:r w:rsidRPr="00C47CB0">
        <w:rPr>
          <w:rFonts w:cs="Arial" w:hint="eastAsia"/>
          <w:sz w:val="24"/>
          <w:szCs w:val="24"/>
          <w:rtl/>
        </w:rPr>
        <w:t>שמאלו</w:t>
      </w:r>
      <w:r w:rsidRPr="00C47CB0">
        <w:rPr>
          <w:rFonts w:cs="Arial"/>
          <w:sz w:val="24"/>
          <w:szCs w:val="24"/>
          <w:rtl/>
        </w:rPr>
        <w:t xml:space="preserve"> </w:t>
      </w:r>
      <w:r w:rsidRPr="00B161FE">
        <w:rPr>
          <w:rFonts w:cs="Arial" w:hint="cs"/>
          <w:b/>
          <w:bCs/>
          <w:sz w:val="24"/>
          <w:szCs w:val="24"/>
          <w:rtl/>
        </w:rPr>
        <w:t>כאדם אחר</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 xml:space="preserve"> </w:t>
      </w:r>
      <w:r w:rsidRPr="00B161FE">
        <w:rPr>
          <w:rFonts w:cs="Arial" w:hint="cs"/>
          <w:b/>
          <w:bCs/>
          <w:sz w:val="24"/>
          <w:szCs w:val="24"/>
          <w:rtl/>
        </w:rPr>
        <w:t>ויהיה חיב</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C47CB0">
        <w:rPr>
          <w:rFonts w:cs="Arial"/>
          <w:sz w:val="24"/>
          <w:szCs w:val="24"/>
          <w:rtl/>
        </w:rPr>
        <w:t xml:space="preserve"> </w:t>
      </w:r>
      <w:r w:rsidRPr="00C47CB0">
        <w:rPr>
          <w:rFonts w:cs="Arial" w:hint="eastAsia"/>
          <w:sz w:val="24"/>
          <w:szCs w:val="24"/>
          <w:rtl/>
        </w:rPr>
        <w:t>פשיטא</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שזרק</w:t>
      </w:r>
      <w:r w:rsidRPr="00C47CB0">
        <w:rPr>
          <w:rFonts w:cs="Arial"/>
          <w:sz w:val="24"/>
          <w:szCs w:val="24"/>
          <w:rtl/>
        </w:rPr>
        <w:t xml:space="preserve"> </w:t>
      </w:r>
      <w:r w:rsidRPr="00C47CB0">
        <w:rPr>
          <w:rFonts w:cs="Arial" w:hint="eastAsia"/>
          <w:sz w:val="24"/>
          <w:szCs w:val="24"/>
          <w:rtl/>
        </w:rPr>
        <w:t>בימין</w:t>
      </w:r>
      <w:r w:rsidRPr="00C47CB0">
        <w:rPr>
          <w:rFonts w:cs="Arial"/>
          <w:sz w:val="24"/>
          <w:szCs w:val="24"/>
          <w:rtl/>
        </w:rPr>
        <w:t xml:space="preserve"> </w:t>
      </w:r>
      <w:r w:rsidRPr="00C47CB0">
        <w:rPr>
          <w:rFonts w:cs="Arial" w:hint="eastAsia"/>
          <w:sz w:val="24"/>
          <w:szCs w:val="24"/>
          <w:rtl/>
        </w:rPr>
        <w:t>וקלט</w:t>
      </w:r>
      <w:r w:rsidRPr="00C47CB0">
        <w:rPr>
          <w:rFonts w:cs="Arial"/>
          <w:sz w:val="24"/>
          <w:szCs w:val="24"/>
          <w:rtl/>
        </w:rPr>
        <w:t xml:space="preserve"> </w:t>
      </w:r>
      <w:r w:rsidRPr="00C47CB0">
        <w:rPr>
          <w:rFonts w:cs="Arial" w:hint="eastAsia"/>
          <w:sz w:val="24"/>
          <w:szCs w:val="24"/>
          <w:rtl/>
        </w:rPr>
        <w:t>בשמאל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צריכה</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בזורק</w:t>
      </w:r>
      <w:r w:rsidRPr="00C47CB0">
        <w:rPr>
          <w:rFonts w:cs="Arial"/>
          <w:sz w:val="24"/>
          <w:szCs w:val="24"/>
          <w:rtl/>
        </w:rPr>
        <w:t xml:space="preserve"> </w:t>
      </w:r>
      <w:r w:rsidRPr="00C47CB0">
        <w:rPr>
          <w:rFonts w:cs="Arial" w:hint="eastAsia"/>
          <w:sz w:val="24"/>
          <w:szCs w:val="24"/>
          <w:rtl/>
        </w:rPr>
        <w:t>בימין</w:t>
      </w:r>
      <w:r w:rsidRPr="00C47CB0">
        <w:rPr>
          <w:rFonts w:cs="Arial"/>
          <w:sz w:val="24"/>
          <w:szCs w:val="24"/>
          <w:rtl/>
        </w:rPr>
        <w:t xml:space="preserve"> </w:t>
      </w:r>
      <w:r w:rsidRPr="00C47CB0">
        <w:rPr>
          <w:rFonts w:cs="Arial" w:hint="eastAsia"/>
          <w:sz w:val="24"/>
          <w:szCs w:val="24"/>
          <w:rtl/>
        </w:rPr>
        <w:t>וקלט</w:t>
      </w:r>
      <w:r w:rsidRPr="00C47CB0">
        <w:rPr>
          <w:rFonts w:cs="Arial"/>
          <w:sz w:val="24"/>
          <w:szCs w:val="24"/>
          <w:rtl/>
        </w:rPr>
        <w:t xml:space="preserve"> </w:t>
      </w:r>
      <w:r w:rsidRPr="00C47CB0">
        <w:rPr>
          <w:rFonts w:cs="Arial" w:hint="eastAsia"/>
          <w:sz w:val="24"/>
          <w:szCs w:val="24"/>
          <w:rtl/>
        </w:rPr>
        <w:t>בימין</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שמי</w:t>
      </w:r>
      <w:r w:rsidRPr="00C47CB0">
        <w:rPr>
          <w:rFonts w:cs="Arial"/>
          <w:sz w:val="24"/>
          <w:szCs w:val="24"/>
          <w:rtl/>
        </w:rPr>
        <w:t xml:space="preserve"> </w:t>
      </w:r>
      <w:r w:rsidRPr="00B161FE">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זרק</w:t>
      </w:r>
      <w:r w:rsidRPr="00C47CB0">
        <w:rPr>
          <w:rFonts w:cs="Arial"/>
          <w:sz w:val="24"/>
          <w:szCs w:val="24"/>
          <w:rtl/>
        </w:rPr>
        <w:t xml:space="preserve"> </w:t>
      </w:r>
      <w:r w:rsidRPr="00C47CB0">
        <w:rPr>
          <w:rFonts w:cs="Arial" w:hint="eastAsia"/>
          <w:sz w:val="24"/>
          <w:szCs w:val="24"/>
          <w:rtl/>
        </w:rPr>
        <w:t>בימין</w:t>
      </w:r>
      <w:r w:rsidRPr="00C47CB0">
        <w:rPr>
          <w:rFonts w:cs="Arial"/>
          <w:sz w:val="24"/>
          <w:szCs w:val="24"/>
          <w:rtl/>
        </w:rPr>
        <w:t xml:space="preserve"> </w:t>
      </w:r>
      <w:r w:rsidRPr="00C47CB0">
        <w:rPr>
          <w:rFonts w:cs="Arial" w:hint="eastAsia"/>
          <w:sz w:val="24"/>
          <w:szCs w:val="24"/>
          <w:rtl/>
        </w:rPr>
        <w:t>וקלט</w:t>
      </w:r>
      <w:r w:rsidRPr="00C47CB0">
        <w:rPr>
          <w:rFonts w:cs="Arial"/>
          <w:sz w:val="24"/>
          <w:szCs w:val="24"/>
          <w:rtl/>
        </w:rPr>
        <w:t xml:space="preserve"> </w:t>
      </w:r>
      <w:r w:rsidRPr="00C47CB0">
        <w:rPr>
          <w:rFonts w:cs="Arial" w:hint="eastAsia"/>
          <w:sz w:val="24"/>
          <w:szCs w:val="24"/>
          <w:rtl/>
        </w:rPr>
        <w:t>בשמאל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צריכה</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B161FE">
        <w:rPr>
          <w:rFonts w:cs="Arial" w:hint="cs"/>
          <w:b/>
          <w:bCs/>
          <w:sz w:val="24"/>
          <w:szCs w:val="24"/>
          <w:rtl/>
        </w:rPr>
        <w:t>אם</w:t>
      </w:r>
      <w:r w:rsidRPr="0008761C">
        <w:rPr>
          <w:rFonts w:cs="Arial" w:hint="cs"/>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08761C">
        <w:rPr>
          <w:rFonts w:cs="Arial" w:hint="cs"/>
          <w:sz w:val="24"/>
          <w:szCs w:val="24"/>
          <w:rtl/>
        </w:rPr>
        <w:t>ואין</w:t>
      </w:r>
      <w:r w:rsidRPr="00C47CB0">
        <w:rPr>
          <w:rFonts w:cs="Arial"/>
          <w:sz w:val="24"/>
          <w:szCs w:val="24"/>
          <w:rtl/>
        </w:rPr>
        <w:t xml:space="preserve"> </w:t>
      </w:r>
      <w:r w:rsidRPr="00C47CB0">
        <w:rPr>
          <w:rFonts w:cs="Arial" w:hint="eastAsia"/>
          <w:sz w:val="24"/>
          <w:szCs w:val="24"/>
          <w:rtl/>
        </w:rPr>
        <w:t>תימר</w:t>
      </w:r>
      <w:r w:rsidRPr="00C47CB0">
        <w:rPr>
          <w:rFonts w:cs="Arial"/>
          <w:sz w:val="24"/>
          <w:szCs w:val="24"/>
          <w:rtl/>
        </w:rPr>
        <w:t xml:space="preserve"> </w:t>
      </w:r>
      <w:r w:rsidRPr="0008761C">
        <w:rPr>
          <w:rFonts w:cs="Arial" w:hint="cs"/>
          <w:sz w:val="24"/>
          <w:szCs w:val="24"/>
          <w:rtl/>
        </w:rPr>
        <w:t>ו</w:t>
      </w:r>
      <w:r w:rsidRPr="00B161FE">
        <w:rPr>
          <w:rFonts w:cs="Arial" w:hint="cs"/>
          <w:b/>
          <w:bCs/>
          <w:sz w:val="24"/>
          <w:szCs w:val="24"/>
          <w:rtl/>
        </w:rPr>
        <w:t>הרי</w:t>
      </w:r>
      <w:r w:rsidRPr="0008761C">
        <w:rPr>
          <w:rFonts w:cs="Arial" w:hint="cs"/>
          <w:sz w:val="24"/>
          <w:szCs w:val="24"/>
          <w:rtl/>
        </w:rPr>
        <w:t xml:space="preserve"> </w:t>
      </w:r>
      <w:r w:rsidRPr="00C47CB0">
        <w:rPr>
          <w:rFonts w:cs="Arial" w:hint="eastAsia"/>
          <w:sz w:val="24"/>
          <w:szCs w:val="24"/>
          <w:rtl/>
        </w:rPr>
        <w:t>פיו</w:t>
      </w:r>
      <w:r w:rsidRPr="0008761C">
        <w:rPr>
          <w:rFonts w:cs="Arial" w:hint="cs"/>
          <w:sz w:val="24"/>
          <w:szCs w:val="24"/>
          <w:rtl/>
        </w:rPr>
        <w:t xml:space="preserve">?. </w:t>
      </w:r>
      <w:r w:rsidRPr="00B161FE">
        <w:rPr>
          <w:rFonts w:cs="Arial" w:hint="cs"/>
          <w:b/>
          <w:bCs/>
          <w:sz w:val="24"/>
          <w:szCs w:val="24"/>
          <w:rtl/>
        </w:rPr>
        <w:t>שניא</w:t>
      </w:r>
      <w:r w:rsidRPr="00B161FE">
        <w:rPr>
          <w:rFonts w:cs="Arial"/>
          <w:b/>
          <w:bCs/>
          <w:sz w:val="24"/>
          <w:szCs w:val="24"/>
          <w:rtl/>
        </w:rPr>
        <w:t xml:space="preserve"> </w:t>
      </w:r>
      <w:r w:rsidRPr="00B161FE">
        <w:rPr>
          <w:rFonts w:cs="Arial" w:hint="cs"/>
          <w:b/>
          <w:bCs/>
          <w:sz w:val="24"/>
          <w:szCs w:val="24"/>
          <w:rtl/>
        </w:rPr>
        <w:t>פיו</w:t>
      </w:r>
      <w:r w:rsidRPr="00C47CB0">
        <w:rPr>
          <w:rFonts w:cs="Arial"/>
          <w:b/>
          <w:bCs/>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B161FE">
        <w:rPr>
          <w:rFonts w:cs="Arial" w:hint="cs"/>
          <w:b/>
          <w:bCs/>
          <w:sz w:val="24"/>
          <w:szCs w:val="24"/>
          <w:rtl/>
        </w:rPr>
        <w:t>שהאוכל נעלם,</w:t>
      </w:r>
      <w:r w:rsidRPr="00B161FE">
        <w:rPr>
          <w:rFonts w:cs="Arial"/>
          <w:b/>
          <w:bCs/>
          <w:sz w:val="24"/>
          <w:szCs w:val="24"/>
          <w:rtl/>
        </w:rPr>
        <w:t xml:space="preserve"> </w:t>
      </w:r>
      <w:r w:rsidRPr="00B161FE">
        <w:rPr>
          <w:rFonts w:cs="Arial" w:hint="cs"/>
          <w:b/>
          <w:bCs/>
          <w:sz w:val="24"/>
          <w:szCs w:val="24"/>
          <w:rtl/>
        </w:rPr>
        <w:t>כאדם אחר</w:t>
      </w:r>
      <w:r w:rsidRPr="00C47CB0">
        <w:rPr>
          <w:rFonts w:cs="Arial"/>
          <w:b/>
          <w:bCs/>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B161FE">
        <w:rPr>
          <w:rFonts w:cs="Arial" w:hint="cs"/>
          <w:b/>
          <w:bCs/>
          <w:sz w:val="24"/>
          <w:szCs w:val="24"/>
          <w:rtl/>
        </w:rPr>
        <w:t>וכ</w:t>
      </w:r>
      <w:r w:rsidRPr="0008761C">
        <w:rPr>
          <w:rFonts w:cs="Arial" w:hint="cs"/>
          <w:sz w:val="24"/>
          <w:szCs w:val="24"/>
          <w:rtl/>
        </w:rPr>
        <w:t xml:space="preserve">י </w:t>
      </w:r>
      <w:r w:rsidRPr="00C47CB0">
        <w:rPr>
          <w:rFonts w:cs="Arial" w:hint="eastAsia"/>
          <w:sz w:val="24"/>
          <w:szCs w:val="24"/>
          <w:rtl/>
        </w:rPr>
        <w:t>ידו</w:t>
      </w:r>
      <w:r w:rsidRPr="00C47CB0">
        <w:rPr>
          <w:rFonts w:cs="Arial"/>
          <w:sz w:val="24"/>
          <w:szCs w:val="24"/>
          <w:rtl/>
        </w:rPr>
        <w:t xml:space="preserve"> </w:t>
      </w:r>
      <w:r w:rsidRPr="00B161FE">
        <w:rPr>
          <w:rFonts w:cs="Arial" w:hint="cs"/>
          <w:b/>
          <w:bCs/>
          <w:sz w:val="24"/>
          <w:szCs w:val="24"/>
          <w:rtl/>
        </w:rPr>
        <w:t>כאדם אחר</w:t>
      </w:r>
      <w:r w:rsidRPr="00C47CB0">
        <w:rPr>
          <w:rFonts w:cs="Arial"/>
          <w:b/>
          <w:bCs/>
          <w:sz w:val="24"/>
          <w:szCs w:val="24"/>
          <w:rtl/>
        </w:rPr>
        <w:t xml:space="preserve"> </w:t>
      </w:r>
      <w:r w:rsidRPr="00C47CB0">
        <w:rPr>
          <w:rFonts w:cs="Arial" w:hint="eastAsia"/>
          <w:sz w:val="24"/>
          <w:szCs w:val="24"/>
          <w:rtl/>
        </w:rPr>
        <w:t>הוא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08761C">
        <w:rPr>
          <w:rFonts w:cs="Arial"/>
          <w:sz w:val="24"/>
          <w:szCs w:val="24"/>
          <w:rtl/>
        </w:rPr>
        <w:t xml:space="preserve"> </w:t>
      </w:r>
      <w:r w:rsidRPr="00B161FE">
        <w:rPr>
          <w:rFonts w:cs="Arial" w:hint="cs"/>
          <w:b/>
          <w:bCs/>
          <w:sz w:val="24"/>
          <w:szCs w:val="24"/>
          <w:rtl/>
        </w:rPr>
        <w:t>אם שני ידיו כשנים</w:t>
      </w:r>
      <w:r w:rsidRPr="0008761C">
        <w:rPr>
          <w:rFonts w:cs="Arial" w:hint="cs"/>
          <w:sz w:val="24"/>
          <w:szCs w:val="24"/>
          <w:rtl/>
        </w:rPr>
        <w:t>,</w:t>
      </w:r>
      <w:r w:rsidRPr="00C47CB0">
        <w:rPr>
          <w:rFonts w:cs="Arial"/>
          <w:sz w:val="24"/>
          <w:szCs w:val="24"/>
          <w:rtl/>
        </w:rPr>
        <w:t xml:space="preserve"> מעתה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כגרוגרת</w:t>
      </w:r>
      <w:r w:rsidRPr="00C47CB0">
        <w:rPr>
          <w:rFonts w:cs="Arial"/>
          <w:sz w:val="24"/>
          <w:szCs w:val="24"/>
          <w:rtl/>
        </w:rPr>
        <w:t xml:space="preserve"> </w:t>
      </w:r>
      <w:r w:rsidRPr="00C47CB0">
        <w:rPr>
          <w:rFonts w:cs="Arial" w:hint="eastAsia"/>
          <w:sz w:val="24"/>
          <w:szCs w:val="24"/>
          <w:rtl/>
        </w:rPr>
        <w:t>בשתי</w:t>
      </w:r>
      <w:r w:rsidRPr="00C47CB0">
        <w:rPr>
          <w:rFonts w:cs="Arial"/>
          <w:sz w:val="24"/>
          <w:szCs w:val="24"/>
          <w:rtl/>
        </w:rPr>
        <w:t xml:space="preserve"> </w:t>
      </w:r>
      <w:r w:rsidRPr="00C47CB0">
        <w:rPr>
          <w:rFonts w:cs="Arial" w:hint="eastAsia"/>
          <w:sz w:val="24"/>
          <w:szCs w:val="24"/>
          <w:rtl/>
        </w:rPr>
        <w:t>ידיו</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שעשו</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אדא</w:t>
      </w:r>
      <w:r w:rsidRPr="00B161FE">
        <w:rPr>
          <w:rFonts w:cs="Arial" w:hint="cs"/>
          <w:b/>
          <w:bCs/>
          <w:sz w:val="24"/>
          <w:szCs w:val="24"/>
          <w:rtl/>
        </w:rPr>
        <w:t>,</w:t>
      </w:r>
      <w:r w:rsidRPr="00B161FE">
        <w:rPr>
          <w:rFonts w:cs="Arial"/>
          <w:b/>
          <w:bCs/>
          <w:sz w:val="24"/>
          <w:szCs w:val="24"/>
          <w:rtl/>
        </w:rPr>
        <w:t xml:space="preserve"> </w:t>
      </w:r>
      <w:r w:rsidRPr="00B161FE">
        <w:rPr>
          <w:rFonts w:cs="Arial" w:hint="cs"/>
          <w:b/>
          <w:bCs/>
          <w:sz w:val="24"/>
          <w:szCs w:val="24"/>
          <w:rtl/>
        </w:rPr>
        <w:t>וכי דא</w:t>
      </w:r>
      <w:r w:rsidRPr="00C47CB0">
        <w:rPr>
          <w:rFonts w:cs="Arial"/>
          <w:b/>
          <w:bCs/>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בעשותה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יחיד</w:t>
      </w:r>
      <w:r w:rsidRPr="00C47CB0">
        <w:rPr>
          <w:rFonts w:cs="Arial"/>
          <w:sz w:val="24"/>
          <w:szCs w:val="24"/>
          <w:rtl/>
        </w:rPr>
        <w:t xml:space="preserve"> </w:t>
      </w:r>
      <w:r w:rsidRPr="00C47CB0">
        <w:rPr>
          <w:rFonts w:cs="Arial" w:hint="eastAsia"/>
          <w:sz w:val="24"/>
          <w:szCs w:val="24"/>
          <w:rtl/>
        </w:rPr>
        <w:t>שעשאה</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B161FE">
        <w:rPr>
          <w:rFonts w:cs="Arial" w:hint="cs"/>
          <w:b/>
          <w:bCs/>
          <w:sz w:val="24"/>
          <w:szCs w:val="24"/>
          <w:rtl/>
        </w:rPr>
        <w:t>או שלושה</w:t>
      </w:r>
      <w:r w:rsidRPr="00C47CB0">
        <w:rPr>
          <w:rFonts w:cs="Arial"/>
          <w:b/>
          <w:bCs/>
          <w:sz w:val="24"/>
          <w:szCs w:val="24"/>
          <w:rtl/>
        </w:rPr>
        <w:t xml:space="preserve"> </w:t>
      </w:r>
      <w:r w:rsidRPr="00C47CB0">
        <w:rPr>
          <w:rFonts w:cs="Arial" w:hint="eastAsia"/>
          <w:sz w:val="24"/>
          <w:szCs w:val="24"/>
          <w:rtl/>
        </w:rPr>
        <w:t>שעשו</w:t>
      </w:r>
      <w:r w:rsidRPr="00C47CB0">
        <w:rPr>
          <w:rFonts w:cs="Arial"/>
          <w:sz w:val="24"/>
          <w:szCs w:val="24"/>
          <w:rtl/>
        </w:rPr>
        <w:t xml:space="preserve"> </w:t>
      </w:r>
      <w:r w:rsidRPr="00C47CB0">
        <w:rPr>
          <w:rFonts w:cs="Arial" w:hint="eastAsia"/>
          <w:sz w:val="24"/>
          <w:szCs w:val="24"/>
          <w:rtl/>
        </w:rPr>
        <w:t>פטורין</w:t>
      </w:r>
      <w:r w:rsidRPr="0008761C">
        <w:rPr>
          <w:rFonts w:cs="Arial" w:hint="cs"/>
          <w:sz w:val="24"/>
          <w:szCs w:val="24"/>
          <w:rtl/>
        </w:rPr>
        <w:t xml:space="preserve"> </w:t>
      </w:r>
      <w:r w:rsidRPr="00F34929">
        <w:rPr>
          <w:rFonts w:cs="Arial" w:hint="cs"/>
          <w:i/>
          <w:iCs/>
          <w:sz w:val="16"/>
          <w:szCs w:val="16"/>
          <w:rtl/>
        </w:rPr>
        <w:t>דווקא כמה בני אדם שעשו פטורים אבל אדם אחד, אפילו כעין שנים חייב</w:t>
      </w:r>
      <w:r w:rsidRPr="0008761C">
        <w:rPr>
          <w:rFonts w:cs="Arial"/>
          <w:sz w:val="24"/>
          <w:szCs w:val="24"/>
          <w:rtl/>
        </w:rPr>
        <w:t xml:space="preserve">. </w:t>
      </w:r>
      <w:r w:rsidRPr="00B161FE">
        <w:rPr>
          <w:rFonts w:cs="Arial" w:hint="cs"/>
          <w:b/>
          <w:bCs/>
          <w:sz w:val="24"/>
          <w:szCs w:val="24"/>
          <w:rtl/>
        </w:rPr>
        <w:t>א</w:t>
      </w:r>
      <w:r w:rsidRPr="00B161FE">
        <w:rPr>
          <w:rFonts w:cs="Arial"/>
          <w:b/>
          <w:bCs/>
          <w:sz w:val="24"/>
          <w:szCs w:val="24"/>
          <w:rtl/>
        </w:rPr>
        <w:t>"</w:t>
      </w:r>
      <w:r w:rsidRPr="00B161FE">
        <w:rPr>
          <w:rFonts w:cs="Arial" w:hint="cs"/>
          <w:b/>
          <w:bCs/>
          <w:sz w:val="24"/>
          <w:szCs w:val="24"/>
          <w:rtl/>
        </w:rPr>
        <w:t>ר</w:t>
      </w:r>
      <w:r w:rsidRPr="00B161FE">
        <w:rPr>
          <w:rFonts w:cs="Arial"/>
          <w:b/>
          <w:bCs/>
          <w:sz w:val="24"/>
          <w:szCs w:val="24"/>
          <w:rtl/>
        </w:rPr>
        <w:t xml:space="preserve"> </w:t>
      </w:r>
      <w:r w:rsidRPr="00B161FE">
        <w:rPr>
          <w:rFonts w:cs="Arial" w:hint="cs"/>
          <w:b/>
          <w:bCs/>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w:t>
      </w:r>
      <w:r w:rsidRPr="00C47CB0">
        <w:rPr>
          <w:rFonts w:cs="Arial" w:hint="eastAsia"/>
          <w:sz w:val="24"/>
          <w:szCs w:val="24"/>
          <w:rtl/>
        </w:rPr>
        <w:t>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וקלט</w:t>
      </w:r>
      <w:r w:rsidRPr="00C47CB0">
        <w:rPr>
          <w:rFonts w:cs="Arial"/>
          <w:sz w:val="24"/>
          <w:szCs w:val="24"/>
          <w:rtl/>
        </w:rPr>
        <w:t xml:space="preserve"> </w:t>
      </w:r>
      <w:r w:rsidRPr="00C47CB0">
        <w:rPr>
          <w:rFonts w:cs="Arial" w:hint="eastAsia"/>
          <w:sz w:val="24"/>
          <w:szCs w:val="24"/>
          <w:rtl/>
        </w:rPr>
        <w:t>גשמים</w:t>
      </w:r>
      <w:r w:rsidRPr="00C47CB0">
        <w:rPr>
          <w:rFonts w:cs="Arial"/>
          <w:sz w:val="24"/>
          <w:szCs w:val="24"/>
          <w:rtl/>
        </w:rPr>
        <w:t xml:space="preserve"> </w:t>
      </w:r>
      <w:r w:rsidRPr="00C47CB0">
        <w:rPr>
          <w:rFonts w:cs="Arial" w:hint="eastAsia"/>
          <w:sz w:val="24"/>
          <w:szCs w:val="24"/>
          <w:rtl/>
        </w:rPr>
        <w:t>מאויר</w:t>
      </w:r>
      <w:r w:rsidRPr="00C47CB0">
        <w:rPr>
          <w:rFonts w:cs="Arial"/>
          <w:sz w:val="24"/>
          <w:szCs w:val="24"/>
          <w:rtl/>
        </w:rPr>
        <w:t xml:space="preserve"> </w:t>
      </w:r>
      <w:r w:rsidRPr="00C47CB0">
        <w:rPr>
          <w:rFonts w:cs="Arial" w:hint="eastAsia"/>
          <w:sz w:val="24"/>
          <w:szCs w:val="24"/>
          <w:rtl/>
        </w:rPr>
        <w:t>מחיצות</w:t>
      </w:r>
      <w:r w:rsidRPr="00C47CB0">
        <w:rPr>
          <w:rFonts w:cs="Arial"/>
          <w:sz w:val="24"/>
          <w:szCs w:val="24"/>
          <w:rtl/>
        </w:rPr>
        <w:t xml:space="preserve"> </w:t>
      </w:r>
      <w:r w:rsidRPr="00C47CB0">
        <w:rPr>
          <w:rFonts w:cs="Arial" w:hint="eastAsia"/>
          <w:sz w:val="24"/>
          <w:szCs w:val="24"/>
          <w:rtl/>
        </w:rPr>
        <w:t>והוציא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B161FE">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B161FE">
        <w:rPr>
          <w:rFonts w:cs="Arial" w:hint="cs"/>
          <w:b/>
          <w:bCs/>
          <w:sz w:val="24"/>
          <w:szCs w:val="24"/>
          <w:rtl/>
        </w:rPr>
        <w:t>מה שאמר ר"י שאם קלט גשם חייב. זה דווקא</w:t>
      </w:r>
      <w:r w:rsidRPr="0008761C">
        <w:rPr>
          <w:rFonts w:cs="Arial" w:hint="cs"/>
          <w:sz w:val="24"/>
          <w:szCs w:val="24"/>
          <w:rtl/>
        </w:rPr>
        <w:t xml:space="preserve"> </w:t>
      </w:r>
      <w:r w:rsidRPr="00C47CB0">
        <w:rPr>
          <w:rFonts w:cs="Arial" w:hint="eastAsia"/>
          <w:sz w:val="24"/>
          <w:szCs w:val="24"/>
          <w:rtl/>
        </w:rPr>
        <w:t>בחוטף</w:t>
      </w:r>
      <w:r w:rsidRPr="00C47CB0">
        <w:rPr>
          <w:rFonts w:cs="Arial"/>
          <w:sz w:val="24"/>
          <w:szCs w:val="24"/>
          <w:rtl/>
        </w:rPr>
        <w:t xml:space="preserve"> </w:t>
      </w:r>
      <w:r w:rsidRPr="00B161FE">
        <w:rPr>
          <w:rFonts w:cs="Arial" w:hint="cs"/>
          <w:b/>
          <w:bCs/>
          <w:sz w:val="24"/>
          <w:szCs w:val="24"/>
          <w:rtl/>
        </w:rPr>
        <w:t>ביד אחת ומניח בשניה</w:t>
      </w:r>
      <w:r w:rsidRPr="00B161FE">
        <w:rPr>
          <w:rFonts w:cs="Arial"/>
          <w:b/>
          <w:bCs/>
          <w:sz w:val="24"/>
          <w:szCs w:val="24"/>
          <w:rtl/>
        </w:rPr>
        <w:t xml:space="preserve"> </w:t>
      </w:r>
      <w:r w:rsidRPr="00C47CB0">
        <w:rPr>
          <w:rFonts w:cs="Arial" w:hint="eastAsia"/>
          <w:sz w:val="24"/>
          <w:szCs w:val="24"/>
          <w:rtl/>
        </w:rPr>
        <w:t>כן</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קלט</w:t>
      </w:r>
      <w:r w:rsidRPr="00C47CB0">
        <w:rPr>
          <w:rFonts w:cs="Arial"/>
          <w:sz w:val="24"/>
          <w:szCs w:val="24"/>
          <w:rtl/>
        </w:rPr>
        <w:t xml:space="preserve"> </w:t>
      </w:r>
      <w:r w:rsidRPr="00B161FE">
        <w:rPr>
          <w:rFonts w:cs="Arial" w:hint="cs"/>
          <w:b/>
          <w:bCs/>
          <w:sz w:val="24"/>
          <w:szCs w:val="24"/>
          <w:rtl/>
        </w:rPr>
        <w:t>מהאויר</w:t>
      </w:r>
      <w:r w:rsidRPr="0008761C">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מה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נתן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נתנו</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שמים</w:t>
      </w:r>
      <w:r w:rsidRPr="00C47CB0">
        <w:rPr>
          <w:rFonts w:cs="Arial"/>
          <w:sz w:val="24"/>
          <w:szCs w:val="24"/>
          <w:rtl/>
        </w:rPr>
        <w:t xml:space="preserve">. </w:t>
      </w:r>
      <w:r w:rsidRPr="00B161FE">
        <w:rPr>
          <w:rFonts w:cs="Arial" w:hint="cs"/>
          <w:b/>
          <w:bCs/>
          <w:sz w:val="24"/>
          <w:szCs w:val="24"/>
          <w:rtl/>
        </w:rPr>
        <w:t>למה בנתן לו אחר והוציא פטור ואם נתנו לו שמים חייב</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אתייא</w:t>
      </w:r>
      <w:r w:rsidRPr="00C47CB0">
        <w:rPr>
          <w:rFonts w:cs="Arial"/>
          <w:sz w:val="24"/>
          <w:szCs w:val="24"/>
          <w:rtl/>
        </w:rPr>
        <w:t xml:space="preserve"> </w:t>
      </w:r>
      <w:r w:rsidRPr="00B161FE">
        <w:rPr>
          <w:rFonts w:cs="Arial" w:hint="cs"/>
          <w:b/>
          <w:bCs/>
          <w:sz w:val="24"/>
          <w:szCs w:val="24"/>
          <w:rtl/>
        </w:rPr>
        <w:t>כרבי</w:t>
      </w:r>
      <w:r w:rsidRPr="00B161FE">
        <w:rPr>
          <w:rFonts w:cs="Arial"/>
          <w:b/>
          <w:bCs/>
          <w:sz w:val="24"/>
          <w:szCs w:val="24"/>
          <w:rtl/>
        </w:rPr>
        <w:t xml:space="preserve">. </w:t>
      </w:r>
      <w:r w:rsidRPr="00B161FE">
        <w:rPr>
          <w:rFonts w:cs="Arial" w:hint="cs"/>
          <w:b/>
          <w:bCs/>
          <w:sz w:val="24"/>
          <w:szCs w:val="24"/>
          <w:rtl/>
        </w:rPr>
        <w:t>דרבי</w:t>
      </w:r>
      <w:r w:rsidRPr="00C47CB0">
        <w:rPr>
          <w:rFonts w:cs="Arial"/>
          <w:b/>
          <w:bCs/>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אויר</w:t>
      </w:r>
      <w:r w:rsidRPr="00C47CB0">
        <w:rPr>
          <w:rFonts w:cs="Arial"/>
          <w:sz w:val="24"/>
          <w:szCs w:val="24"/>
          <w:rtl/>
        </w:rPr>
        <w:t xml:space="preserve"> </w:t>
      </w:r>
      <w:r w:rsidRPr="00C47CB0">
        <w:rPr>
          <w:rFonts w:cs="Arial" w:hint="eastAsia"/>
          <w:sz w:val="24"/>
          <w:szCs w:val="24"/>
          <w:rtl/>
        </w:rPr>
        <w:t>מחיצות</w:t>
      </w:r>
      <w:r w:rsidRPr="00C47CB0">
        <w:rPr>
          <w:rFonts w:cs="Arial"/>
          <w:sz w:val="24"/>
          <w:szCs w:val="24"/>
          <w:rtl/>
        </w:rPr>
        <w:t xml:space="preserve"> </w:t>
      </w:r>
      <w:r w:rsidRPr="00C47CB0">
        <w:rPr>
          <w:rFonts w:cs="Arial" w:hint="eastAsia"/>
          <w:sz w:val="24"/>
          <w:szCs w:val="24"/>
          <w:rtl/>
        </w:rPr>
        <w:t>כממשה</w:t>
      </w:r>
      <w:r w:rsidRPr="00C47CB0">
        <w:rPr>
          <w:rFonts w:cs="Arial"/>
          <w:sz w:val="24"/>
          <w:szCs w:val="24"/>
          <w:rtl/>
        </w:rPr>
        <w:t xml:space="preserve">. </w:t>
      </w:r>
      <w:r w:rsidRPr="00B161FE">
        <w:rPr>
          <w:rFonts w:cs="Arial" w:hint="cs"/>
          <w:b/>
          <w:bCs/>
          <w:sz w:val="24"/>
          <w:szCs w:val="24"/>
          <w:rtl/>
        </w:rPr>
        <w:t>ולכן אף שקלט מהאויר כאילו עקר</w:t>
      </w:r>
      <w:r w:rsidRPr="00B161FE">
        <w:rPr>
          <w:rFonts w:cs="Arial"/>
          <w:b/>
          <w:bCs/>
          <w:sz w:val="24"/>
          <w:szCs w:val="24"/>
          <w:rtl/>
        </w:rPr>
        <w:t xml:space="preserve">. </w:t>
      </w:r>
      <w:r w:rsidRPr="00B161FE">
        <w:rPr>
          <w:rFonts w:cs="Arial" w:hint="cs"/>
          <w:b/>
          <w:bCs/>
          <w:sz w:val="24"/>
          <w:szCs w:val="24"/>
          <w:rtl/>
        </w:rPr>
        <w:t xml:space="preserve">תני,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C47CB0">
        <w:rPr>
          <w:rFonts w:cs="Arial" w:hint="eastAsia"/>
          <w:sz w:val="24"/>
          <w:szCs w:val="24"/>
          <w:rtl/>
        </w:rPr>
        <w:t>בפנים</w:t>
      </w:r>
      <w:r w:rsidRPr="00C47CB0">
        <w:rPr>
          <w:rFonts w:cs="Arial"/>
          <w:sz w:val="24"/>
          <w:szCs w:val="24"/>
          <w:rtl/>
        </w:rPr>
        <w:t xml:space="preserve"> </w:t>
      </w:r>
      <w:r w:rsidRPr="00C47CB0">
        <w:rPr>
          <w:rFonts w:cs="Arial" w:hint="eastAsia"/>
          <w:sz w:val="24"/>
          <w:szCs w:val="24"/>
          <w:rtl/>
        </w:rPr>
        <w:t>וידו</w:t>
      </w:r>
      <w:r w:rsidRPr="00C47CB0">
        <w:rPr>
          <w:rFonts w:cs="Arial"/>
          <w:sz w:val="24"/>
          <w:szCs w:val="24"/>
          <w:rtl/>
        </w:rPr>
        <w:t xml:space="preserve"> </w:t>
      </w:r>
      <w:r w:rsidRPr="00C47CB0">
        <w:rPr>
          <w:rFonts w:cs="Arial" w:hint="eastAsia"/>
          <w:sz w:val="24"/>
          <w:szCs w:val="24"/>
          <w:rtl/>
        </w:rPr>
        <w:t>מלאה</w:t>
      </w:r>
      <w:r w:rsidRPr="00C47CB0">
        <w:rPr>
          <w:rFonts w:cs="Arial"/>
          <w:sz w:val="24"/>
          <w:szCs w:val="24"/>
          <w:rtl/>
        </w:rPr>
        <w:t xml:space="preserve"> </w:t>
      </w:r>
      <w:r w:rsidRPr="00C47CB0">
        <w:rPr>
          <w:rFonts w:cs="Arial" w:hint="eastAsia"/>
          <w:sz w:val="24"/>
          <w:szCs w:val="24"/>
          <w:rtl/>
        </w:rPr>
        <w:t>פירות</w:t>
      </w:r>
      <w:r w:rsidRPr="00C47CB0">
        <w:rPr>
          <w:rFonts w:cs="Arial"/>
          <w:sz w:val="24"/>
          <w:szCs w:val="24"/>
          <w:rtl/>
        </w:rPr>
        <w:t xml:space="preserve"> פשוטה </w:t>
      </w:r>
      <w:r w:rsidRPr="00C47CB0">
        <w:rPr>
          <w:rFonts w:cs="Arial" w:hint="eastAsia"/>
          <w:sz w:val="24"/>
          <w:szCs w:val="24"/>
          <w:rtl/>
        </w:rPr>
        <w:t>לחוץ</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וקדש</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היום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להחזירה</w:t>
      </w:r>
      <w:r w:rsidRPr="00C47CB0">
        <w:rPr>
          <w:rFonts w:cs="Arial"/>
          <w:sz w:val="24"/>
          <w:szCs w:val="24"/>
          <w:rtl/>
        </w:rPr>
        <w:t xml:space="preserve">. </w:t>
      </w:r>
      <w:r w:rsidRPr="00B161FE">
        <w:rPr>
          <w:rFonts w:cs="Arial" w:hint="cs"/>
          <w:b/>
          <w:bCs/>
          <w:sz w:val="24"/>
          <w:szCs w:val="24"/>
          <w:rtl/>
        </w:rPr>
        <w:t>אמר</w:t>
      </w:r>
      <w:r w:rsidRPr="00B161FE">
        <w:rPr>
          <w:rFonts w:cs="Arial"/>
          <w:b/>
          <w:b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B161FE">
        <w:rPr>
          <w:rFonts w:cs="Arial" w:hint="cs"/>
          <w:b/>
          <w:bCs/>
          <w:sz w:val="24"/>
          <w:szCs w:val="24"/>
          <w:rtl/>
        </w:rPr>
        <w:t>רבי אבא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כמאן</w:t>
      </w:r>
      <w:r w:rsidRPr="00C47CB0">
        <w:rPr>
          <w:rFonts w:cs="Arial"/>
          <w:sz w:val="24"/>
          <w:szCs w:val="24"/>
          <w:rtl/>
        </w:rPr>
        <w:t xml:space="preserve"> </w:t>
      </w:r>
      <w:r w:rsidRPr="00B161FE">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להשתמש</w:t>
      </w:r>
      <w:r w:rsidRPr="00C47CB0">
        <w:rPr>
          <w:rFonts w:cs="Arial"/>
          <w:sz w:val="24"/>
          <w:szCs w:val="24"/>
          <w:rtl/>
        </w:rPr>
        <w:t xml:space="preserve"> </w:t>
      </w:r>
      <w:r w:rsidRPr="00C47CB0">
        <w:rPr>
          <w:rFonts w:cs="Arial" w:hint="eastAsia"/>
          <w:sz w:val="24"/>
          <w:szCs w:val="24"/>
          <w:rtl/>
        </w:rPr>
        <w:t>באויר</w:t>
      </w:r>
      <w:r w:rsidRPr="00C47CB0">
        <w:rPr>
          <w:rFonts w:cs="Arial"/>
          <w:sz w:val="24"/>
          <w:szCs w:val="24"/>
          <w:rtl/>
        </w:rPr>
        <w:t xml:space="preserve"> </w:t>
      </w:r>
      <w:r w:rsidRPr="00B161FE">
        <w:rPr>
          <w:rFonts w:cs="Arial" w:hint="cs"/>
          <w:b/>
          <w:bCs/>
          <w:sz w:val="24"/>
          <w:szCs w:val="24"/>
          <w:rtl/>
        </w:rPr>
        <w:t>רה"ר אפילו למעלה מעשרה. דאף שידו למעלה מעשרה. קלוטה באויר רה"ר כמונחת ברה"ר ואסרו להחזירה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 xml:space="preserve"> </w:t>
      </w:r>
      <w:r w:rsidRPr="00B161FE">
        <w:rPr>
          <w:rFonts w:cs="Arial" w:hint="cs"/>
          <w:b/>
          <w:bCs/>
          <w:sz w:val="24"/>
          <w:szCs w:val="24"/>
          <w:rtl/>
        </w:rPr>
        <w:t>להחזירה</w:t>
      </w:r>
      <w:r w:rsidRPr="00C47CB0">
        <w:rPr>
          <w:rFonts w:cs="Arial"/>
          <w:sz w:val="24"/>
          <w:szCs w:val="24"/>
          <w:rtl/>
        </w:rPr>
        <w:t xml:space="preserve">. </w:t>
      </w:r>
      <w:r w:rsidRPr="00C47CB0">
        <w:rPr>
          <w:rFonts w:cs="Arial" w:hint="eastAsia"/>
          <w:sz w:val="24"/>
          <w:szCs w:val="24"/>
          <w:rtl/>
        </w:rPr>
        <w:t>הוין</w:t>
      </w:r>
      <w:r w:rsidRPr="00C47CB0">
        <w:rPr>
          <w:rFonts w:cs="Arial"/>
          <w:sz w:val="24"/>
          <w:szCs w:val="24"/>
          <w:rtl/>
        </w:rPr>
        <w:t xml:space="preserve"> </w:t>
      </w:r>
      <w:r w:rsidRPr="00C47CB0">
        <w:rPr>
          <w:rFonts w:cs="Arial" w:hint="eastAsia"/>
          <w:sz w:val="24"/>
          <w:szCs w:val="24"/>
          <w:rtl/>
        </w:rPr>
        <w:t>בעיי</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B161FE">
        <w:rPr>
          <w:rFonts w:cs="Arial" w:hint="cs"/>
          <w:b/>
          <w:bCs/>
          <w:sz w:val="24"/>
          <w:szCs w:val="24"/>
          <w:rtl/>
        </w:rPr>
        <w:t>דאמר</w:t>
      </w:r>
      <w:r w:rsidRPr="00B161FE">
        <w:rPr>
          <w:rFonts w:cs="Arial"/>
          <w:b/>
          <w:bCs/>
          <w:sz w:val="24"/>
          <w:szCs w:val="24"/>
          <w:rtl/>
        </w:rPr>
        <w:t xml:space="preserve"> </w:t>
      </w:r>
      <w:r w:rsidRPr="00B161FE">
        <w:rPr>
          <w:rFonts w:cs="Arial" w:hint="cs"/>
          <w:b/>
          <w:bCs/>
          <w:sz w:val="24"/>
          <w:szCs w:val="24"/>
          <w:rtl/>
        </w:rPr>
        <w:t>מותר, כמאן</w:t>
      </w:r>
      <w:r w:rsidRPr="00B161FE">
        <w:rPr>
          <w:rFonts w:cs="Arial"/>
          <w:b/>
          <w:bCs/>
          <w:sz w:val="24"/>
          <w:szCs w:val="24"/>
          <w:rtl/>
        </w:rPr>
        <w:t xml:space="preserve"> </w:t>
      </w:r>
      <w:r w:rsidRPr="00B161FE">
        <w:rPr>
          <w:rFonts w:cs="Arial" w:hint="cs"/>
          <w:b/>
          <w:bCs/>
          <w:sz w:val="24"/>
          <w:szCs w:val="24"/>
          <w:rtl/>
        </w:rPr>
        <w:t>דאמר</w:t>
      </w:r>
      <w:r w:rsidRPr="00C47CB0">
        <w:rPr>
          <w:rFonts w:cs="Arial"/>
          <w:b/>
          <w:bCs/>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B161FE">
        <w:rPr>
          <w:rFonts w:cs="Arial" w:hint="cs"/>
          <w:b/>
          <w:bCs/>
          <w:sz w:val="24"/>
          <w:szCs w:val="24"/>
          <w:rtl/>
        </w:rPr>
        <w:t>להשתמש</w:t>
      </w:r>
      <w:r w:rsidRPr="00B161FE">
        <w:rPr>
          <w:rFonts w:cs="Arial"/>
          <w:b/>
          <w:bCs/>
          <w:sz w:val="24"/>
          <w:szCs w:val="24"/>
          <w:rtl/>
        </w:rPr>
        <w:t xml:space="preserve"> </w:t>
      </w:r>
      <w:r w:rsidRPr="00B161FE">
        <w:rPr>
          <w:rFonts w:cs="Arial" w:hint="cs"/>
          <w:b/>
          <w:bCs/>
          <w:sz w:val="24"/>
          <w:szCs w:val="24"/>
          <w:rtl/>
        </w:rPr>
        <w:t>באויר</w:t>
      </w:r>
      <w:r w:rsidRPr="00B161FE">
        <w:rPr>
          <w:rFonts w:cs="Arial"/>
          <w:b/>
          <w:bCs/>
          <w:sz w:val="24"/>
          <w:szCs w:val="24"/>
          <w:rtl/>
        </w:rPr>
        <w:t xml:space="preserve"> </w:t>
      </w:r>
      <w:r w:rsidRPr="00B161FE">
        <w:rPr>
          <w:rFonts w:cs="Arial" w:hint="cs"/>
          <w:b/>
          <w:bCs/>
          <w:sz w:val="24"/>
          <w:szCs w:val="24"/>
          <w:rtl/>
        </w:rPr>
        <w:t>רה"ר למעלה מעשרה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B161FE">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w:t>
      </w:r>
      <w:r w:rsidRPr="0008761C">
        <w:rPr>
          <w:rFonts w:cs="Arial"/>
          <w:sz w:val="24"/>
          <w:szCs w:val="24"/>
          <w:rtl/>
        </w:rPr>
        <w:t xml:space="preserve"> </w:t>
      </w:r>
      <w:r w:rsidRPr="00B161FE">
        <w:rPr>
          <w:rFonts w:cs="Arial" w:hint="cs"/>
          <w:b/>
          <w:bCs/>
          <w:sz w:val="24"/>
          <w:szCs w:val="24"/>
          <w:rtl/>
        </w:rPr>
        <w:t>כמאן</w:t>
      </w:r>
      <w:r w:rsidRPr="00B161FE">
        <w:rPr>
          <w:rFonts w:cs="Arial"/>
          <w:b/>
          <w:bCs/>
          <w:sz w:val="24"/>
          <w:szCs w:val="24"/>
          <w:rtl/>
        </w:rPr>
        <w:t xml:space="preserve"> </w:t>
      </w:r>
      <w:r w:rsidRPr="00B161FE">
        <w:rPr>
          <w:rFonts w:cs="Arial" w:hint="cs"/>
          <w:b/>
          <w:bCs/>
          <w:sz w:val="24"/>
          <w:szCs w:val="24"/>
          <w:rtl/>
        </w:rPr>
        <w:t>דאמר</w:t>
      </w:r>
      <w:r w:rsidRPr="00B161FE">
        <w:rPr>
          <w:rFonts w:cs="Arial"/>
          <w:b/>
          <w:bCs/>
          <w:sz w:val="24"/>
          <w:szCs w:val="24"/>
          <w:rtl/>
        </w:rPr>
        <w:t xml:space="preserve"> </w:t>
      </w:r>
      <w:r w:rsidRPr="00B161FE">
        <w:rPr>
          <w:rFonts w:cs="Arial" w:hint="cs"/>
          <w:b/>
          <w:bCs/>
          <w:sz w:val="24"/>
          <w:szCs w:val="24"/>
          <w:rtl/>
        </w:rPr>
        <w:t>אסור</w:t>
      </w:r>
      <w:r w:rsidRPr="00B161FE">
        <w:rPr>
          <w:rFonts w:cs="Arial"/>
          <w:b/>
          <w:bCs/>
          <w:sz w:val="24"/>
          <w:szCs w:val="24"/>
          <w:rtl/>
        </w:rPr>
        <w:t xml:space="preserve"> </w:t>
      </w:r>
      <w:r w:rsidRPr="00B161FE">
        <w:rPr>
          <w:rFonts w:cs="Arial" w:hint="cs"/>
          <w:b/>
          <w:bCs/>
          <w:sz w:val="24"/>
          <w:szCs w:val="24"/>
          <w:rtl/>
        </w:rPr>
        <w:t>להשתמש</w:t>
      </w:r>
      <w:r w:rsidRPr="00B161FE">
        <w:rPr>
          <w:rFonts w:cs="Arial"/>
          <w:b/>
          <w:bCs/>
          <w:sz w:val="24"/>
          <w:szCs w:val="24"/>
          <w:rtl/>
        </w:rPr>
        <w:t xml:space="preserve"> </w:t>
      </w:r>
      <w:r w:rsidRPr="00B161FE">
        <w:rPr>
          <w:rFonts w:cs="Arial" w:hint="cs"/>
          <w:b/>
          <w:bCs/>
          <w:sz w:val="24"/>
          <w:szCs w:val="24"/>
          <w:rtl/>
        </w:rPr>
        <w:t>באויר</w:t>
      </w:r>
      <w:r w:rsidRPr="00B161FE">
        <w:rPr>
          <w:rFonts w:cs="Arial"/>
          <w:b/>
          <w:bCs/>
          <w:sz w:val="24"/>
          <w:szCs w:val="24"/>
          <w:rtl/>
        </w:rPr>
        <w:t xml:space="preserve"> </w:t>
      </w:r>
      <w:r w:rsidRPr="00B161FE">
        <w:rPr>
          <w:rFonts w:cs="Arial" w:hint="cs"/>
          <w:b/>
          <w:bCs/>
          <w:sz w:val="24"/>
          <w:szCs w:val="24"/>
          <w:rtl/>
        </w:rPr>
        <w:t>רה"ר למעלה מעשרה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08761C">
        <w:rPr>
          <w:rFonts w:cs="Arial" w:hint="cs"/>
          <w:sz w:val="24"/>
          <w:szCs w:val="24"/>
          <w:rtl/>
        </w:rPr>
        <w:t>.</w:t>
      </w:r>
      <w:r w:rsidRPr="00C47CB0">
        <w:rPr>
          <w:rFonts w:cs="Arial"/>
          <w:sz w:val="24"/>
          <w:szCs w:val="24"/>
          <w:rtl/>
        </w:rPr>
        <w:t xml:space="preserve"> בין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ובין</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כמאן</w:t>
      </w:r>
      <w:r w:rsidRPr="00C47CB0">
        <w:rPr>
          <w:rFonts w:cs="Arial"/>
          <w:sz w:val="24"/>
          <w:szCs w:val="24"/>
          <w:rtl/>
        </w:rPr>
        <w:t xml:space="preserve"> </w:t>
      </w:r>
      <w:r w:rsidRPr="00B161FE">
        <w:rPr>
          <w:rFonts w:cs="Arial" w:hint="cs"/>
          <w:b/>
          <w:bCs/>
          <w:sz w:val="24"/>
          <w:szCs w:val="24"/>
          <w:rtl/>
        </w:rPr>
        <w:t>דאמר</w:t>
      </w:r>
      <w:r w:rsidRPr="00B161FE">
        <w:rPr>
          <w:rFonts w:cs="Arial"/>
          <w:b/>
          <w:bCs/>
          <w:sz w:val="24"/>
          <w:szCs w:val="24"/>
          <w:rtl/>
        </w:rPr>
        <w:t xml:space="preserve"> </w:t>
      </w:r>
      <w:r w:rsidRPr="00B161FE">
        <w:rPr>
          <w:rFonts w:cs="Arial" w:hint="cs"/>
          <w:b/>
          <w:bCs/>
          <w:sz w:val="24"/>
          <w:szCs w:val="24"/>
          <w:rtl/>
        </w:rPr>
        <w:t>מותר</w:t>
      </w:r>
      <w:r w:rsidRPr="00C47CB0">
        <w:rPr>
          <w:rFonts w:cs="Arial"/>
          <w:b/>
          <w:bCs/>
          <w:sz w:val="24"/>
          <w:szCs w:val="24"/>
          <w:rtl/>
        </w:rPr>
        <w:t xml:space="preserve"> </w:t>
      </w:r>
      <w:r w:rsidRPr="00C47CB0">
        <w:rPr>
          <w:rFonts w:cs="Arial" w:hint="eastAsia"/>
          <w:sz w:val="24"/>
          <w:szCs w:val="24"/>
          <w:rtl/>
        </w:rPr>
        <w:t>להשתמש</w:t>
      </w:r>
      <w:r w:rsidRPr="00C47CB0">
        <w:rPr>
          <w:rFonts w:cs="Arial"/>
          <w:sz w:val="24"/>
          <w:szCs w:val="24"/>
          <w:rtl/>
        </w:rPr>
        <w:t xml:space="preserve"> </w:t>
      </w:r>
      <w:r w:rsidRPr="00C47CB0">
        <w:rPr>
          <w:rFonts w:cs="Arial" w:hint="eastAsia"/>
          <w:sz w:val="24"/>
          <w:szCs w:val="24"/>
          <w:rtl/>
        </w:rPr>
        <w:t>באויר</w:t>
      </w:r>
      <w:r w:rsidRPr="00C47CB0">
        <w:rPr>
          <w:rFonts w:cs="Arial"/>
          <w:sz w:val="24"/>
          <w:szCs w:val="24"/>
          <w:rtl/>
        </w:rPr>
        <w:t xml:space="preserve"> </w:t>
      </w:r>
      <w:r w:rsidRPr="00B161FE">
        <w:rPr>
          <w:rFonts w:cs="Arial" w:hint="cs"/>
          <w:b/>
          <w:bCs/>
          <w:sz w:val="24"/>
          <w:szCs w:val="24"/>
          <w:rtl/>
        </w:rPr>
        <w:t>רה"ר למעלה מעשרה</w:t>
      </w:r>
      <w:r w:rsidRPr="00C47CB0">
        <w:rPr>
          <w:rFonts w:cs="Arial"/>
          <w:sz w:val="24"/>
          <w:szCs w:val="24"/>
          <w:rtl/>
        </w:rPr>
        <w:t xml:space="preserve">. </w:t>
      </w:r>
      <w:r w:rsidRPr="00C47CB0">
        <w:rPr>
          <w:rFonts w:cs="Arial" w:hint="eastAsia"/>
          <w:sz w:val="24"/>
          <w:szCs w:val="24"/>
          <w:rtl/>
        </w:rPr>
        <w:t>מיי</w:t>
      </w:r>
      <w:r w:rsidRPr="00C47CB0">
        <w:rPr>
          <w:rFonts w:cs="Arial"/>
          <w:sz w:val="24"/>
          <w:szCs w:val="24"/>
          <w:rtl/>
        </w:rPr>
        <w:t xml:space="preserve"> </w:t>
      </w:r>
      <w:r w:rsidRPr="00C47CB0">
        <w:rPr>
          <w:rFonts w:cs="Arial" w:hint="eastAsia"/>
          <w:sz w:val="24"/>
          <w:szCs w:val="24"/>
          <w:rtl/>
        </w:rPr>
        <w:t>כדון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B161FE">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B161FE">
        <w:rPr>
          <w:rFonts w:cs="Arial" w:hint="cs"/>
          <w:b/>
          <w:bCs/>
          <w:sz w:val="24"/>
          <w:szCs w:val="24"/>
          <w:rtl/>
        </w:rPr>
        <w:t xml:space="preserve">בשהיתה ידו </w:t>
      </w:r>
      <w:r w:rsidRPr="00C47CB0">
        <w:rPr>
          <w:rFonts w:cs="Arial" w:hint="eastAsia"/>
          <w:sz w:val="24"/>
          <w:szCs w:val="24"/>
          <w:rtl/>
        </w:rPr>
        <w:t>למטה</w:t>
      </w:r>
      <w:r w:rsidRPr="00C47CB0">
        <w:rPr>
          <w:rFonts w:cs="Arial"/>
          <w:sz w:val="24"/>
          <w:szCs w:val="24"/>
          <w:rtl/>
        </w:rPr>
        <w:t xml:space="preserve"> </w:t>
      </w:r>
      <w:r w:rsidRPr="00C47CB0">
        <w:rPr>
          <w:rFonts w:cs="Arial" w:hint="eastAsia"/>
          <w:sz w:val="24"/>
          <w:szCs w:val="24"/>
          <w:rtl/>
        </w:rPr>
        <w:t>מעשרה</w:t>
      </w:r>
      <w:r w:rsidRPr="0008761C">
        <w:rPr>
          <w:rFonts w:cs="Arial" w:hint="cs"/>
          <w:sz w:val="24"/>
          <w:szCs w:val="24"/>
          <w:rtl/>
        </w:rPr>
        <w:t>,</w:t>
      </w:r>
      <w:r w:rsidRPr="00C47CB0">
        <w:rPr>
          <w:rFonts w:cs="Arial"/>
          <w:sz w:val="24"/>
          <w:szCs w:val="24"/>
          <w:rtl/>
        </w:rPr>
        <w:t xml:space="preserve"> ומאן </w:t>
      </w:r>
      <w:r w:rsidRPr="00B161FE">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r w:rsidRPr="0008761C">
        <w:rPr>
          <w:rFonts w:cs="Arial"/>
          <w:sz w:val="24"/>
          <w:szCs w:val="24"/>
          <w:rtl/>
        </w:rPr>
        <w:t xml:space="preserve"> </w:t>
      </w:r>
      <w:r w:rsidRPr="00B161FE">
        <w:rPr>
          <w:rFonts w:cs="Arial" w:hint="cs"/>
          <w:b/>
          <w:bCs/>
          <w:sz w:val="24"/>
          <w:szCs w:val="24"/>
          <w:rtl/>
        </w:rPr>
        <w:t>בשהיתה ידו</w:t>
      </w:r>
      <w:r w:rsidRPr="00C47CB0">
        <w:rPr>
          <w:rFonts w:cs="Arial"/>
          <w:b/>
          <w:bCs/>
          <w:sz w:val="24"/>
          <w:szCs w:val="24"/>
          <w:rtl/>
        </w:rPr>
        <w:t xml:space="preserve"> </w:t>
      </w:r>
      <w:r w:rsidRPr="00C47CB0">
        <w:rPr>
          <w:rFonts w:cs="Arial" w:hint="eastAsia"/>
          <w:sz w:val="24"/>
          <w:szCs w:val="24"/>
          <w:rtl/>
        </w:rPr>
        <w:t>למעלה</w:t>
      </w:r>
      <w:r w:rsidRPr="00C47CB0">
        <w:rPr>
          <w:rFonts w:cs="Arial"/>
          <w:sz w:val="24"/>
          <w:szCs w:val="24"/>
          <w:rtl/>
        </w:rPr>
        <w:t xml:space="preserve"> </w:t>
      </w:r>
      <w:r w:rsidRPr="00C47CB0">
        <w:rPr>
          <w:rFonts w:cs="Arial" w:hint="eastAsia"/>
          <w:sz w:val="24"/>
          <w:szCs w:val="24"/>
          <w:rtl/>
        </w:rPr>
        <w:t>מעשרה</w:t>
      </w:r>
      <w:r w:rsidRPr="0008761C">
        <w:rPr>
          <w:rFonts w:cs="Arial" w:hint="cs"/>
          <w:sz w:val="24"/>
          <w:szCs w:val="24"/>
          <w:rtl/>
        </w:rPr>
        <w:t xml:space="preserve"> </w:t>
      </w:r>
      <w:r w:rsidRPr="00B161FE">
        <w:rPr>
          <w:rFonts w:cs="Arial" w:hint="cs"/>
          <w:b/>
          <w:bCs/>
          <w:sz w:val="24"/>
          <w:szCs w:val="24"/>
          <w:rtl/>
        </w:rPr>
        <w:t>דהוי מקום פטור</w:t>
      </w:r>
      <w:r w:rsidRPr="00B161FE">
        <w:rPr>
          <w:rFonts w:cs="Arial"/>
          <w:b/>
          <w:bCs/>
          <w:sz w:val="24"/>
          <w:szCs w:val="24"/>
          <w:rtl/>
        </w:rPr>
        <w:t>:</w:t>
      </w:r>
      <w:r w:rsidRPr="00B161FE">
        <w:rPr>
          <w:rFonts w:cs="Arial" w:hint="cs"/>
          <w:b/>
          <w:bCs/>
          <w:sz w:val="24"/>
          <w:szCs w:val="24"/>
          <w:rtl/>
        </w:rPr>
        <w:t xml:space="preserve"> תנן, פשט</w:t>
      </w:r>
      <w:r w:rsidRPr="00B161FE">
        <w:rPr>
          <w:rFonts w:cs="Arial"/>
          <w:b/>
          <w:bCs/>
          <w:sz w:val="24"/>
          <w:szCs w:val="24"/>
          <w:rtl/>
        </w:rPr>
        <w:t xml:space="preserve"> </w:t>
      </w:r>
      <w:r w:rsidRPr="00B161FE">
        <w:rPr>
          <w:rFonts w:cs="Arial" w:hint="cs"/>
          <w:b/>
          <w:bCs/>
          <w:sz w:val="24"/>
          <w:szCs w:val="24"/>
          <w:rtl/>
        </w:rPr>
        <w:t>בעל</w:t>
      </w:r>
      <w:r w:rsidRPr="00C47CB0">
        <w:rPr>
          <w:rFonts w:cs="Arial"/>
          <w:b/>
          <w:bCs/>
          <w:sz w:val="24"/>
          <w:szCs w:val="24"/>
          <w:rtl/>
        </w:rPr>
        <w:t xml:space="preserve"> </w:t>
      </w:r>
      <w:r w:rsidRPr="00C47CB0">
        <w:rPr>
          <w:rFonts w:cs="Arial" w:hint="eastAsia"/>
          <w:sz w:val="24"/>
          <w:szCs w:val="24"/>
          <w:rtl/>
        </w:rPr>
        <w:t>הבית</w:t>
      </w:r>
      <w:r w:rsidRPr="00C47CB0">
        <w:rPr>
          <w:rFonts w:cs="Arial"/>
          <w:sz w:val="24"/>
          <w:szCs w:val="24"/>
          <w:rtl/>
        </w:rPr>
        <w:t xml:space="preserve"> </w:t>
      </w:r>
      <w:r w:rsidRPr="00B161FE">
        <w:rPr>
          <w:rFonts w:cs="Arial" w:hint="cs"/>
          <w:b/>
          <w:bCs/>
          <w:sz w:val="24"/>
          <w:szCs w:val="24"/>
          <w:rtl/>
        </w:rPr>
        <w:t>את</w:t>
      </w:r>
      <w:r w:rsidRPr="00B161FE">
        <w:rPr>
          <w:rFonts w:cs="Arial"/>
          <w:b/>
          <w:bCs/>
          <w:sz w:val="24"/>
          <w:szCs w:val="24"/>
          <w:rtl/>
        </w:rPr>
        <w:t xml:space="preserve"> </w:t>
      </w:r>
      <w:r w:rsidRPr="00B161FE">
        <w:rPr>
          <w:rFonts w:cs="Arial" w:hint="cs"/>
          <w:b/>
          <w:bCs/>
          <w:sz w:val="24"/>
          <w:szCs w:val="24"/>
          <w:rtl/>
        </w:rPr>
        <w:t>ידו</w:t>
      </w:r>
      <w:r w:rsidRPr="00B161FE">
        <w:rPr>
          <w:rFonts w:cs="Arial"/>
          <w:b/>
          <w:bCs/>
          <w:sz w:val="24"/>
          <w:szCs w:val="24"/>
          <w:rtl/>
        </w:rPr>
        <w:t xml:space="preserve"> </w:t>
      </w:r>
      <w:r w:rsidRPr="00B161FE">
        <w:rPr>
          <w:rFonts w:cs="Arial" w:hint="cs"/>
          <w:b/>
          <w:bCs/>
          <w:sz w:val="24"/>
          <w:szCs w:val="24"/>
          <w:rtl/>
        </w:rPr>
        <w:t>לחוץ.</w:t>
      </w:r>
      <w:r w:rsidRPr="00B161FE">
        <w:rPr>
          <w:rFonts w:cs="Arial"/>
          <w:b/>
          <w:bCs/>
          <w:sz w:val="24"/>
          <w:szCs w:val="24"/>
          <w:rtl/>
        </w:rPr>
        <w:t xml:space="preserve"> </w:t>
      </w:r>
      <w:r w:rsidRPr="00B161FE">
        <w:rPr>
          <w:rFonts w:cs="Arial" w:hint="cs"/>
          <w:b/>
          <w:bCs/>
          <w:sz w:val="24"/>
          <w:szCs w:val="24"/>
          <w:rtl/>
        </w:rPr>
        <w:t>ונתן</w:t>
      </w:r>
      <w:r w:rsidRPr="00B161FE">
        <w:rPr>
          <w:rFonts w:cs="Arial"/>
          <w:b/>
          <w:bCs/>
          <w:sz w:val="24"/>
          <w:szCs w:val="24"/>
          <w:rtl/>
        </w:rPr>
        <w:t xml:space="preserve"> </w:t>
      </w:r>
      <w:r w:rsidRPr="00B161FE">
        <w:rPr>
          <w:rFonts w:cs="Arial" w:hint="cs"/>
          <w:b/>
          <w:bCs/>
          <w:sz w:val="24"/>
          <w:szCs w:val="24"/>
          <w:rtl/>
        </w:rPr>
        <w:t>לתוך</w:t>
      </w:r>
      <w:r w:rsidRPr="00B161FE">
        <w:rPr>
          <w:rFonts w:cs="Arial"/>
          <w:b/>
          <w:bCs/>
          <w:sz w:val="24"/>
          <w:szCs w:val="24"/>
          <w:rtl/>
        </w:rPr>
        <w:t xml:space="preserve"> </w:t>
      </w:r>
      <w:r w:rsidRPr="00B161FE">
        <w:rPr>
          <w:rFonts w:cs="Arial" w:hint="cs"/>
          <w:b/>
          <w:bCs/>
          <w:sz w:val="24"/>
          <w:szCs w:val="24"/>
          <w:rtl/>
        </w:rPr>
        <w:t>ידו</w:t>
      </w:r>
      <w:r w:rsidRPr="00B161FE">
        <w:rPr>
          <w:rFonts w:cs="Arial"/>
          <w:b/>
          <w:bCs/>
          <w:sz w:val="24"/>
          <w:szCs w:val="24"/>
          <w:rtl/>
        </w:rPr>
        <w:t xml:space="preserve"> </w:t>
      </w:r>
      <w:r w:rsidRPr="00B161FE">
        <w:rPr>
          <w:rFonts w:cs="Arial" w:hint="cs"/>
          <w:b/>
          <w:bCs/>
          <w:sz w:val="24"/>
          <w:szCs w:val="24"/>
          <w:rtl/>
        </w:rPr>
        <w:t>של</w:t>
      </w:r>
      <w:r w:rsidRPr="00B161FE">
        <w:rPr>
          <w:rFonts w:cs="Arial"/>
          <w:b/>
          <w:bCs/>
          <w:sz w:val="24"/>
          <w:szCs w:val="24"/>
          <w:rtl/>
        </w:rPr>
        <w:t xml:space="preserve"> </w:t>
      </w:r>
      <w:r w:rsidRPr="00B161FE">
        <w:rPr>
          <w:rFonts w:cs="Arial" w:hint="cs"/>
          <w:b/>
          <w:bCs/>
          <w:sz w:val="24"/>
          <w:szCs w:val="24"/>
          <w:rtl/>
        </w:rPr>
        <w:t>עני.</w:t>
      </w:r>
      <w:r w:rsidRPr="00B161FE">
        <w:rPr>
          <w:rFonts w:cs="Arial"/>
          <w:b/>
          <w:bCs/>
          <w:sz w:val="24"/>
          <w:szCs w:val="24"/>
          <w:rtl/>
        </w:rPr>
        <w:t xml:space="preserve"> </w:t>
      </w:r>
      <w:r w:rsidRPr="00B161FE">
        <w:rPr>
          <w:rFonts w:cs="Arial" w:hint="cs"/>
          <w:b/>
          <w:bCs/>
          <w:sz w:val="24"/>
          <w:szCs w:val="24"/>
          <w:rtl/>
        </w:rPr>
        <w:t>בעל</w:t>
      </w:r>
      <w:r w:rsidRPr="00B161FE">
        <w:rPr>
          <w:rFonts w:cs="Arial"/>
          <w:b/>
          <w:bCs/>
          <w:sz w:val="24"/>
          <w:szCs w:val="24"/>
          <w:rtl/>
        </w:rPr>
        <w:t xml:space="preserve"> </w:t>
      </w:r>
      <w:r w:rsidRPr="00B161FE">
        <w:rPr>
          <w:rFonts w:cs="Arial" w:hint="cs"/>
          <w:b/>
          <w:bCs/>
          <w:sz w:val="24"/>
          <w:szCs w:val="24"/>
          <w:rtl/>
        </w:rPr>
        <w:t>הבית</w:t>
      </w:r>
      <w:r w:rsidRPr="00B161FE">
        <w:rPr>
          <w:rFonts w:cs="Arial"/>
          <w:b/>
          <w:bCs/>
          <w:sz w:val="24"/>
          <w:szCs w:val="24"/>
          <w:rtl/>
        </w:rPr>
        <w:t xml:space="preserve"> </w:t>
      </w:r>
      <w:r w:rsidRPr="00B161FE">
        <w:rPr>
          <w:rFonts w:cs="Arial" w:hint="cs"/>
          <w:b/>
          <w:bCs/>
          <w:sz w:val="24"/>
          <w:szCs w:val="24"/>
          <w:rtl/>
        </w:rPr>
        <w:t>חייב,</w:t>
      </w:r>
      <w:r w:rsidRPr="00B161FE">
        <w:rPr>
          <w:rFonts w:cs="Arial"/>
          <w:b/>
          <w:bCs/>
          <w:sz w:val="24"/>
          <w:szCs w:val="24"/>
          <w:rtl/>
        </w:rPr>
        <w:t xml:space="preserve"> </w:t>
      </w:r>
      <w:r w:rsidRPr="00B161FE">
        <w:rPr>
          <w:rFonts w:cs="Arial" w:hint="cs"/>
          <w:b/>
          <w:bCs/>
          <w:sz w:val="24"/>
          <w:szCs w:val="24"/>
          <w:rtl/>
        </w:rPr>
        <w:t>והעני</w:t>
      </w:r>
      <w:r w:rsidRPr="00B161FE">
        <w:rPr>
          <w:rFonts w:cs="Arial"/>
          <w:b/>
          <w:bCs/>
          <w:sz w:val="24"/>
          <w:szCs w:val="24"/>
          <w:rtl/>
        </w:rPr>
        <w:t xml:space="preserve"> </w:t>
      </w:r>
      <w:r w:rsidRPr="00B161FE">
        <w:rPr>
          <w:rFonts w:cs="Arial" w:hint="cs"/>
          <w:b/>
          <w:bCs/>
          <w:sz w:val="24"/>
          <w:szCs w:val="24"/>
          <w:rtl/>
        </w:rPr>
        <w:t>פטור.</w:t>
      </w:r>
      <w:r w:rsidRPr="00B161FE">
        <w:rPr>
          <w:rFonts w:cs="Arial"/>
          <w:b/>
          <w:bCs/>
          <w:sz w:val="24"/>
          <w:szCs w:val="24"/>
          <w:rtl/>
        </w:rPr>
        <w:t xml:space="preserve"> </w:t>
      </w:r>
      <w:r w:rsidRPr="00B161FE">
        <w:rPr>
          <w:rFonts w:cs="Arial" w:hint="cs"/>
          <w:b/>
          <w:bCs/>
          <w:sz w:val="24"/>
          <w:szCs w:val="24"/>
          <w:rtl/>
        </w:rPr>
        <w:t>אמר</w:t>
      </w:r>
      <w:r w:rsidRPr="00C47CB0">
        <w:rPr>
          <w:rFonts w:cs="Arial"/>
          <w:b/>
          <w:bCs/>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שתהא</w:t>
      </w:r>
      <w:r w:rsidRPr="00C47CB0">
        <w:rPr>
          <w:rFonts w:cs="Arial"/>
          <w:sz w:val="24"/>
          <w:szCs w:val="24"/>
          <w:rtl/>
        </w:rPr>
        <w:t xml:space="preserve"> </w:t>
      </w:r>
      <w:r w:rsidRPr="00C47CB0">
        <w:rPr>
          <w:rFonts w:cs="Arial" w:hint="eastAsia"/>
          <w:sz w:val="24"/>
          <w:szCs w:val="24"/>
          <w:rtl/>
        </w:rPr>
        <w:t>ידו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עני</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לקרקע</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08761C">
        <w:rPr>
          <w:rFonts w:cs="Arial"/>
          <w:sz w:val="24"/>
          <w:szCs w:val="24"/>
          <w:rtl/>
        </w:rPr>
        <w:t xml:space="preserve"> </w:t>
      </w:r>
      <w:r w:rsidRPr="00B161FE">
        <w:rPr>
          <w:rFonts w:cs="Arial" w:hint="cs"/>
          <w:b/>
          <w:bCs/>
          <w:sz w:val="24"/>
          <w:szCs w:val="24"/>
          <w:rtl/>
        </w:rPr>
        <w:t>וברחוק</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הכותל</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רחוק</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הכותל</w:t>
      </w:r>
      <w:r w:rsidRPr="00C47CB0">
        <w:rPr>
          <w:rFonts w:cs="Arial"/>
          <w:sz w:val="24"/>
          <w:szCs w:val="24"/>
          <w:rtl/>
        </w:rPr>
        <w:t xml:space="preserve"> </w:t>
      </w:r>
      <w:r w:rsidRPr="00C47CB0">
        <w:rPr>
          <w:rFonts w:cs="Arial" w:hint="eastAsia"/>
          <w:sz w:val="24"/>
          <w:szCs w:val="24"/>
          <w:rtl/>
        </w:rPr>
        <w:t>ארבעה</w:t>
      </w:r>
      <w:r w:rsidRPr="00C47CB0">
        <w:rPr>
          <w:rFonts w:cs="Arial"/>
          <w:sz w:val="24"/>
          <w:szCs w:val="24"/>
          <w:rtl/>
        </w:rPr>
        <w:t xml:space="preserve"> </w:t>
      </w:r>
      <w:r w:rsidRPr="00B161FE">
        <w:rPr>
          <w:rFonts w:cs="Arial" w:hint="cs"/>
          <w:b/>
          <w:bCs/>
          <w:sz w:val="24"/>
          <w:szCs w:val="24"/>
          <w:rtl/>
        </w:rPr>
        <w:t>גוף העני נהיה כמחיצה וכרמלית</w:t>
      </w:r>
      <w:r w:rsidRPr="00C47CB0">
        <w:rPr>
          <w:rFonts w:cs="Arial"/>
          <w:b/>
          <w:bCs/>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B161FE">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B161FE">
        <w:rPr>
          <w:rFonts w:cs="Arial" w:hint="cs"/>
          <w:b/>
          <w:bCs/>
          <w:sz w:val="24"/>
          <w:szCs w:val="24"/>
          <w:rtl/>
        </w:rPr>
        <w:t>אלעזר</w:t>
      </w:r>
      <w:r w:rsidRPr="00C47CB0">
        <w:rPr>
          <w:rFonts w:cs="Arial"/>
          <w:b/>
          <w:b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כרסנה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כשהיו</w:t>
      </w:r>
      <w:r w:rsidRPr="00C47CB0">
        <w:rPr>
          <w:rFonts w:cs="Arial"/>
          <w:sz w:val="24"/>
          <w:szCs w:val="24"/>
          <w:rtl/>
        </w:rPr>
        <w:t xml:space="preserve"> </w:t>
      </w:r>
      <w:r w:rsidRPr="00C47CB0">
        <w:rPr>
          <w:rFonts w:cs="Arial" w:hint="eastAsia"/>
          <w:sz w:val="24"/>
          <w:szCs w:val="24"/>
          <w:rtl/>
        </w:rPr>
        <w:t>פניו</w:t>
      </w:r>
      <w:r w:rsidRPr="00C47CB0">
        <w:rPr>
          <w:rFonts w:cs="Arial"/>
          <w:sz w:val="24"/>
          <w:szCs w:val="24"/>
          <w:rtl/>
        </w:rPr>
        <w:t xml:space="preserve"> </w:t>
      </w:r>
      <w:r w:rsidRPr="00C47CB0">
        <w:rPr>
          <w:rFonts w:cs="Arial" w:hint="eastAsia"/>
          <w:sz w:val="24"/>
          <w:szCs w:val="24"/>
          <w:rtl/>
        </w:rPr>
        <w:t>הפוכות</w:t>
      </w:r>
      <w:r w:rsidRPr="00C47CB0">
        <w:rPr>
          <w:rFonts w:cs="Arial"/>
          <w:sz w:val="24"/>
          <w:szCs w:val="24"/>
          <w:rtl/>
        </w:rPr>
        <w:t xml:space="preserve"> </w:t>
      </w:r>
      <w:r w:rsidRPr="00C47CB0">
        <w:rPr>
          <w:rFonts w:cs="Arial" w:hint="eastAsia"/>
          <w:sz w:val="24"/>
          <w:szCs w:val="24"/>
          <w:rtl/>
        </w:rPr>
        <w:t>לפלטיא</w:t>
      </w:r>
      <w:r w:rsidRPr="00C47CB0">
        <w:rPr>
          <w:rFonts w:cs="Arial"/>
          <w:sz w:val="24"/>
          <w:szCs w:val="24"/>
          <w:rtl/>
        </w:rPr>
        <w:t xml:space="preserve">. </w:t>
      </w:r>
      <w:r w:rsidRPr="0008761C">
        <w:rPr>
          <w:rFonts w:cs="Arial" w:hint="cs"/>
          <w:sz w:val="24"/>
          <w:szCs w:val="24"/>
          <w:rtl/>
        </w:rPr>
        <w:t>ה</w:t>
      </w:r>
      <w:r w:rsidRPr="00A857CC">
        <w:rPr>
          <w:rFonts w:cs="Arial" w:hint="cs"/>
          <w:i/>
          <w:iCs/>
          <w:sz w:val="16"/>
          <w:szCs w:val="16"/>
          <w:rtl/>
        </w:rPr>
        <w:t>יינו שצידו או גבו כלפי הקיר ורק ידו מושטת לאויר הפתח</w:t>
      </w:r>
      <w:r w:rsidRPr="0008761C">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פניו</w:t>
      </w:r>
      <w:r w:rsidRPr="00C47CB0">
        <w:rPr>
          <w:rFonts w:cs="Arial"/>
          <w:sz w:val="24"/>
          <w:szCs w:val="24"/>
          <w:rtl/>
        </w:rPr>
        <w:t xml:space="preserve"> </w:t>
      </w:r>
      <w:r w:rsidRPr="00C47CB0">
        <w:rPr>
          <w:rFonts w:cs="Arial" w:hint="eastAsia"/>
          <w:sz w:val="24"/>
          <w:szCs w:val="24"/>
          <w:rtl/>
        </w:rPr>
        <w:t>הפוכות</w:t>
      </w:r>
      <w:r w:rsidRPr="00C47CB0">
        <w:rPr>
          <w:rFonts w:cs="Arial"/>
          <w:sz w:val="24"/>
          <w:szCs w:val="24"/>
          <w:rtl/>
        </w:rPr>
        <w:t xml:space="preserve"> </w:t>
      </w:r>
      <w:r w:rsidRPr="00C47CB0">
        <w:rPr>
          <w:rFonts w:cs="Arial" w:hint="eastAsia"/>
          <w:sz w:val="24"/>
          <w:szCs w:val="24"/>
          <w:rtl/>
        </w:rPr>
        <w:t>לכותל</w:t>
      </w:r>
      <w:r w:rsidRPr="00C47CB0">
        <w:rPr>
          <w:rFonts w:cs="Arial"/>
          <w:sz w:val="24"/>
          <w:szCs w:val="24"/>
          <w:rtl/>
        </w:rPr>
        <w:t xml:space="preserve"> </w:t>
      </w:r>
      <w:r w:rsidRPr="0008761C">
        <w:rPr>
          <w:rFonts w:cs="Arial" w:hint="cs"/>
          <w:sz w:val="24"/>
          <w:szCs w:val="24"/>
          <w:rtl/>
        </w:rPr>
        <w:t xml:space="preserve"> </w:t>
      </w:r>
      <w:r w:rsidRPr="00B161FE">
        <w:rPr>
          <w:rFonts w:cs="Arial" w:hint="cs"/>
          <w:b/>
          <w:bCs/>
          <w:sz w:val="24"/>
          <w:szCs w:val="24"/>
          <w:rtl/>
        </w:rPr>
        <w:t>שהוא עומד מול הפתח</w:t>
      </w:r>
      <w:r w:rsidRPr="0008761C">
        <w:rPr>
          <w:rFonts w:cs="Arial" w:hint="cs"/>
          <w:sz w:val="24"/>
          <w:szCs w:val="24"/>
          <w:rtl/>
        </w:rPr>
        <w:t xml:space="preserve">, </w:t>
      </w:r>
      <w:r w:rsidRPr="00C47CB0">
        <w:rPr>
          <w:rFonts w:cs="Arial" w:hint="eastAsia"/>
          <w:sz w:val="24"/>
          <w:szCs w:val="24"/>
          <w:rtl/>
        </w:rPr>
        <w:t>כרמלית</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w:t>
      </w:r>
      <w:r w:rsidRPr="0008761C">
        <w:rPr>
          <w:rFonts w:cs="Arial" w:hint="cs"/>
          <w:sz w:val="24"/>
          <w:szCs w:val="24"/>
          <w:rtl/>
        </w:rPr>
        <w:t xml:space="preserve"> </w:t>
      </w:r>
      <w:r w:rsidRPr="00B161FE">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חסדא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אשי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קנה</w:t>
      </w:r>
      <w:r w:rsidRPr="00C47CB0">
        <w:rPr>
          <w:rFonts w:cs="Arial"/>
          <w:sz w:val="24"/>
          <w:szCs w:val="24"/>
          <w:rtl/>
        </w:rPr>
        <w:t xml:space="preserve"> </w:t>
      </w:r>
      <w:r w:rsidRPr="00C47CB0">
        <w:rPr>
          <w:rFonts w:cs="Arial" w:hint="eastAsia"/>
          <w:sz w:val="24"/>
          <w:szCs w:val="24"/>
          <w:rtl/>
        </w:rPr>
        <w:t>נעוץ</w:t>
      </w:r>
      <w:r w:rsidRPr="00C47CB0">
        <w:rPr>
          <w:rFonts w:cs="Arial"/>
          <w:sz w:val="24"/>
          <w:szCs w:val="24"/>
          <w:rtl/>
        </w:rPr>
        <w:t xml:space="preserve"> </w:t>
      </w:r>
      <w:r w:rsidRPr="00B161FE">
        <w:rPr>
          <w:rFonts w:cs="Arial" w:hint="cs"/>
          <w:b/>
          <w:bCs/>
          <w:sz w:val="24"/>
          <w:szCs w:val="24"/>
          <w:rtl/>
        </w:rPr>
        <w:t>ברה"ר</w:t>
      </w:r>
      <w:r w:rsidRPr="00C47CB0">
        <w:rPr>
          <w:rFonts w:cs="Arial"/>
          <w:sz w:val="24"/>
          <w:szCs w:val="24"/>
          <w:rtl/>
        </w:rPr>
        <w:t xml:space="preserve"> </w:t>
      </w:r>
      <w:r w:rsidRPr="00C47CB0">
        <w:rPr>
          <w:rFonts w:cs="Arial" w:hint="eastAsia"/>
          <w:sz w:val="24"/>
          <w:szCs w:val="24"/>
          <w:rtl/>
        </w:rPr>
        <w:t>גבוהה</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טפחים</w:t>
      </w:r>
      <w:r w:rsidRPr="00C47CB0">
        <w:rPr>
          <w:rFonts w:cs="Arial"/>
          <w:sz w:val="24"/>
          <w:szCs w:val="24"/>
          <w:rtl/>
        </w:rPr>
        <w:t xml:space="preserve"> </w:t>
      </w:r>
      <w:r w:rsidRPr="00B161FE">
        <w:rPr>
          <w:rFonts w:cs="Arial" w:hint="cs"/>
          <w:b/>
          <w:bCs/>
          <w:sz w:val="24"/>
          <w:szCs w:val="24"/>
          <w:rtl/>
        </w:rPr>
        <w:t>משתמש</w:t>
      </w:r>
      <w:r w:rsidRPr="00C47CB0">
        <w:rPr>
          <w:rFonts w:cs="Arial"/>
          <w:sz w:val="24"/>
          <w:szCs w:val="24"/>
          <w:rtl/>
        </w:rPr>
        <w:t xml:space="preserve"> </w:t>
      </w:r>
      <w:r w:rsidRPr="00C47CB0">
        <w:rPr>
          <w:rFonts w:cs="Arial" w:hint="eastAsia"/>
          <w:sz w:val="24"/>
          <w:szCs w:val="24"/>
          <w:rtl/>
        </w:rPr>
        <w:t>מתוכו</w:t>
      </w:r>
      <w:r w:rsidRPr="00C47CB0">
        <w:rPr>
          <w:rFonts w:cs="Arial"/>
          <w:sz w:val="24"/>
          <w:szCs w:val="24"/>
          <w:rtl/>
        </w:rPr>
        <w:t xml:space="preserve"> </w:t>
      </w:r>
      <w:r w:rsidRPr="00C47CB0">
        <w:rPr>
          <w:rFonts w:cs="Arial" w:hint="eastAsia"/>
          <w:sz w:val="24"/>
          <w:szCs w:val="24"/>
          <w:rtl/>
        </w:rPr>
        <w:t>לרה</w:t>
      </w:r>
      <w:r w:rsidRPr="00C47CB0">
        <w:rPr>
          <w:rFonts w:cs="Arial"/>
          <w:sz w:val="24"/>
          <w:szCs w:val="24"/>
          <w:rtl/>
        </w:rPr>
        <w:t>"</w:t>
      </w:r>
      <w:r w:rsidRPr="00C47CB0">
        <w:rPr>
          <w:rFonts w:cs="Arial" w:hint="eastAsia"/>
          <w:sz w:val="24"/>
          <w:szCs w:val="24"/>
          <w:rtl/>
        </w:rPr>
        <w:t>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ומרשות</w:t>
      </w:r>
      <w:r w:rsidRPr="00C47CB0">
        <w:rPr>
          <w:rFonts w:cs="Arial"/>
          <w:sz w:val="24"/>
          <w:szCs w:val="24"/>
          <w:rtl/>
        </w:rPr>
        <w:t xml:space="preserve"> </w:t>
      </w:r>
      <w:r w:rsidRPr="00C47CB0">
        <w:rPr>
          <w:rFonts w:cs="Arial" w:hint="eastAsia"/>
          <w:sz w:val="24"/>
          <w:szCs w:val="24"/>
          <w:rtl/>
        </w:rPr>
        <w:t>רבים</w:t>
      </w:r>
      <w:r w:rsidRPr="00C47CB0">
        <w:rPr>
          <w:rFonts w:cs="Arial"/>
          <w:sz w:val="24"/>
          <w:szCs w:val="24"/>
          <w:rtl/>
        </w:rPr>
        <w:t xml:space="preserve"> </w:t>
      </w:r>
      <w:r w:rsidRPr="00C47CB0">
        <w:rPr>
          <w:rFonts w:cs="Arial" w:hint="eastAsia"/>
          <w:sz w:val="24"/>
          <w:szCs w:val="24"/>
          <w:rtl/>
        </w:rPr>
        <w:t>לתוכו</w:t>
      </w:r>
      <w:r w:rsidRPr="0008761C">
        <w:rPr>
          <w:rFonts w:cs="Arial"/>
          <w:sz w:val="24"/>
          <w:szCs w:val="24"/>
          <w:rtl/>
        </w:rPr>
        <w:t xml:space="preserve">. </w:t>
      </w:r>
      <w:r w:rsidRPr="00B161FE">
        <w:rPr>
          <w:rFonts w:cs="Arial" w:hint="cs"/>
          <w:b/>
          <w:bCs/>
          <w:sz w:val="24"/>
          <w:szCs w:val="24"/>
          <w:rtl/>
        </w:rPr>
        <w:t>אמר</w:t>
      </w:r>
      <w:r w:rsidRPr="00C47CB0">
        <w:rPr>
          <w:rFonts w:cs="Arial"/>
          <w:sz w:val="24"/>
          <w:szCs w:val="24"/>
          <w:rtl/>
        </w:rPr>
        <w:t xml:space="preserve"> 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תרכוס</w:t>
      </w:r>
      <w:r w:rsidRPr="00C47CB0">
        <w:rPr>
          <w:rFonts w:cs="Arial"/>
          <w:sz w:val="24"/>
          <w:szCs w:val="24"/>
          <w:rtl/>
        </w:rPr>
        <w:t xml:space="preserve"> </w:t>
      </w:r>
      <w:r w:rsidRPr="00A857CC">
        <w:rPr>
          <w:rFonts w:cs="Arial" w:hint="cs"/>
          <w:i/>
          <w:iCs/>
          <w:sz w:val="16"/>
          <w:szCs w:val="16"/>
          <w:rtl/>
        </w:rPr>
        <w:t>ארגז</w:t>
      </w:r>
      <w:r w:rsidRPr="0008761C">
        <w:rPr>
          <w:rFonts w:cs="Arial" w:hint="cs"/>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08761C">
        <w:rPr>
          <w:rFonts w:cs="Arial" w:hint="cs"/>
          <w:sz w:val="24"/>
          <w:szCs w:val="24"/>
          <w:rtl/>
        </w:rPr>
        <w:t>ברה"ר,</w:t>
      </w:r>
      <w:r w:rsidRPr="00C47CB0">
        <w:rPr>
          <w:rFonts w:cs="Arial"/>
          <w:sz w:val="24"/>
          <w:szCs w:val="24"/>
          <w:rtl/>
        </w:rPr>
        <w:t xml:space="preserve"> גבוה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טפחים</w:t>
      </w:r>
      <w:r w:rsidRPr="00C47CB0">
        <w:rPr>
          <w:rFonts w:cs="Arial"/>
          <w:sz w:val="24"/>
          <w:szCs w:val="24"/>
          <w:rtl/>
        </w:rPr>
        <w:t xml:space="preserve"> </w:t>
      </w:r>
      <w:r w:rsidRPr="00C47CB0">
        <w:rPr>
          <w:rFonts w:cs="Arial" w:hint="eastAsia"/>
          <w:sz w:val="24"/>
          <w:szCs w:val="24"/>
          <w:rtl/>
        </w:rPr>
        <w:t>ורוחב</w:t>
      </w:r>
      <w:r w:rsidRPr="00C47CB0">
        <w:rPr>
          <w:rFonts w:cs="Arial"/>
          <w:sz w:val="24"/>
          <w:szCs w:val="24"/>
          <w:rtl/>
        </w:rPr>
        <w:t xml:space="preserve"> </w:t>
      </w:r>
      <w:r w:rsidRPr="00C47CB0">
        <w:rPr>
          <w:rFonts w:cs="Arial" w:hint="eastAsia"/>
          <w:sz w:val="24"/>
          <w:szCs w:val="24"/>
          <w:rtl/>
        </w:rPr>
        <w:t>ארבעה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המשתמש</w:t>
      </w:r>
      <w:r w:rsidRPr="00C47CB0">
        <w:rPr>
          <w:rFonts w:cs="Arial"/>
          <w:sz w:val="24"/>
          <w:szCs w:val="24"/>
          <w:rtl/>
        </w:rPr>
        <w:t xml:space="preserve"> </w:t>
      </w:r>
      <w:r w:rsidRPr="00C47CB0">
        <w:rPr>
          <w:rFonts w:cs="Arial" w:hint="eastAsia"/>
          <w:sz w:val="24"/>
          <w:szCs w:val="24"/>
          <w:rtl/>
        </w:rPr>
        <w:t>מתוכו</w:t>
      </w:r>
      <w:r w:rsidRPr="00C47CB0">
        <w:rPr>
          <w:rFonts w:cs="Arial"/>
          <w:sz w:val="24"/>
          <w:szCs w:val="24"/>
          <w:rtl/>
        </w:rPr>
        <w:t xml:space="preserve"> </w:t>
      </w:r>
      <w:r w:rsidRPr="00C47CB0">
        <w:rPr>
          <w:rFonts w:cs="Arial" w:hint="eastAsia"/>
          <w:sz w:val="24"/>
          <w:szCs w:val="24"/>
          <w:rtl/>
        </w:rPr>
        <w:t>לרה</w:t>
      </w:r>
      <w:r w:rsidRPr="00C47CB0">
        <w:rPr>
          <w:rFonts w:cs="Arial"/>
          <w:sz w:val="24"/>
          <w:szCs w:val="24"/>
          <w:rtl/>
        </w:rPr>
        <w:t>"</w:t>
      </w:r>
      <w:r w:rsidRPr="00C47CB0">
        <w:rPr>
          <w:rFonts w:cs="Arial" w:hint="eastAsia"/>
          <w:sz w:val="24"/>
          <w:szCs w:val="24"/>
          <w:rtl/>
        </w:rPr>
        <w:t>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ומרה</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לתוכו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הושעיה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מנורה</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עומדת</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w:t>
      </w:r>
      <w:r w:rsidRPr="00C47CB0">
        <w:rPr>
          <w:rFonts w:cs="Arial" w:hint="eastAsia"/>
          <w:sz w:val="24"/>
          <w:szCs w:val="24"/>
          <w:rtl/>
        </w:rPr>
        <w:t>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גובהה</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ופירחה</w:t>
      </w:r>
      <w:r w:rsidRPr="00C47CB0">
        <w:rPr>
          <w:rFonts w:cs="Arial"/>
          <w:sz w:val="24"/>
          <w:szCs w:val="24"/>
          <w:rtl/>
        </w:rPr>
        <w:t xml:space="preserve"> </w:t>
      </w:r>
      <w:r w:rsidRPr="00A857CC">
        <w:rPr>
          <w:rFonts w:cs="Arial" w:hint="cs"/>
          <w:i/>
          <w:iCs/>
          <w:sz w:val="16"/>
          <w:szCs w:val="16"/>
          <w:rtl/>
        </w:rPr>
        <w:t>משטח מתחת לגביעה</w:t>
      </w:r>
      <w:r>
        <w:rPr>
          <w:rFonts w:cs="Arial" w:hint="cs"/>
          <w:i/>
          <w:iCs/>
          <w:sz w:val="16"/>
          <w:szCs w:val="16"/>
          <w:rtl/>
        </w:rPr>
        <w:t xml:space="preserve"> לקבל השמן הנוטף</w:t>
      </w:r>
      <w:r w:rsidRPr="0008761C">
        <w:rPr>
          <w:rFonts w:cs="Arial"/>
          <w:sz w:val="24"/>
          <w:szCs w:val="24"/>
          <w:rtl/>
        </w:rPr>
        <w:t xml:space="preserve"> </w:t>
      </w:r>
      <w:r w:rsidRPr="00C47CB0">
        <w:rPr>
          <w:rFonts w:cs="Arial" w:hint="eastAsia"/>
          <w:sz w:val="24"/>
          <w:szCs w:val="24"/>
          <w:rtl/>
        </w:rPr>
        <w:t>ארבעה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המשתמש</w:t>
      </w:r>
      <w:r w:rsidRPr="00C47CB0">
        <w:rPr>
          <w:rFonts w:cs="Arial"/>
          <w:sz w:val="24"/>
          <w:szCs w:val="24"/>
          <w:rtl/>
        </w:rPr>
        <w:t xml:space="preserve"> </w:t>
      </w:r>
      <w:r w:rsidRPr="00C47CB0">
        <w:rPr>
          <w:rFonts w:cs="Arial" w:hint="eastAsia"/>
          <w:sz w:val="24"/>
          <w:szCs w:val="24"/>
          <w:rtl/>
        </w:rPr>
        <w:t>מתוכה</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w:t>
      </w:r>
      <w:r w:rsidRPr="00C47CB0">
        <w:rPr>
          <w:rFonts w:cs="Arial" w:hint="eastAsia"/>
          <w:sz w:val="24"/>
          <w:szCs w:val="24"/>
          <w:rtl/>
        </w:rPr>
        <w:t>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ומר</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לתוכה</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סוף</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מנורה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קנה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גבוהה</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טפחים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וטבלה</w:t>
      </w:r>
      <w:r w:rsidRPr="00C47CB0">
        <w:rPr>
          <w:rFonts w:cs="Arial"/>
          <w:sz w:val="24"/>
          <w:szCs w:val="24"/>
          <w:rtl/>
        </w:rPr>
        <w:t xml:space="preserve"> </w:t>
      </w:r>
      <w:r w:rsidRPr="00B161FE">
        <w:rPr>
          <w:rFonts w:cs="Arial" w:hint="cs"/>
          <w:b/>
          <w:bCs/>
          <w:sz w:val="24"/>
          <w:szCs w:val="24"/>
          <w:rtl/>
        </w:rPr>
        <w:t>ארבע על ארבע</w:t>
      </w:r>
      <w:r w:rsidRPr="0008761C">
        <w:rPr>
          <w:rFonts w:cs="Arial" w:hint="cs"/>
          <w:sz w:val="24"/>
          <w:szCs w:val="24"/>
          <w:rtl/>
        </w:rPr>
        <w:t xml:space="preserve"> </w:t>
      </w:r>
      <w:r w:rsidRPr="00C47CB0">
        <w:rPr>
          <w:rFonts w:cs="Arial" w:hint="eastAsia"/>
          <w:sz w:val="24"/>
          <w:szCs w:val="24"/>
          <w:rtl/>
        </w:rPr>
        <w:t>נתונה</w:t>
      </w:r>
      <w:r w:rsidRPr="00C47CB0">
        <w:rPr>
          <w:rFonts w:cs="Arial"/>
          <w:sz w:val="24"/>
          <w:szCs w:val="24"/>
          <w:rtl/>
        </w:rPr>
        <w:t xml:space="preserve"> </w:t>
      </w:r>
      <w:r w:rsidRPr="00C47CB0">
        <w:rPr>
          <w:rFonts w:cs="Arial" w:hint="eastAsia"/>
          <w:sz w:val="24"/>
          <w:szCs w:val="24"/>
          <w:rtl/>
        </w:rPr>
        <w:t>בראשו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המשתמש</w:t>
      </w:r>
      <w:r w:rsidRPr="00C47CB0">
        <w:rPr>
          <w:rFonts w:cs="Arial"/>
          <w:sz w:val="24"/>
          <w:szCs w:val="24"/>
          <w:rtl/>
        </w:rPr>
        <w:t xml:space="preserve"> </w:t>
      </w:r>
      <w:r w:rsidRPr="00C47CB0">
        <w:rPr>
          <w:rFonts w:cs="Arial" w:hint="eastAsia"/>
          <w:sz w:val="24"/>
          <w:szCs w:val="24"/>
          <w:rtl/>
        </w:rPr>
        <w:t>מתוכו</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w:t>
      </w:r>
      <w:r w:rsidRPr="00C47CB0">
        <w:rPr>
          <w:rFonts w:cs="Arial" w:hint="eastAsia"/>
          <w:sz w:val="24"/>
          <w:szCs w:val="24"/>
          <w:rtl/>
        </w:rPr>
        <w:t>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ומר</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לתוכו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מנין</w:t>
      </w:r>
      <w:r w:rsidRPr="00C47CB0">
        <w:rPr>
          <w:rFonts w:cs="Arial"/>
          <w:sz w:val="24"/>
          <w:szCs w:val="24"/>
          <w:rtl/>
        </w:rPr>
        <w:t xml:space="preserve"> </w:t>
      </w:r>
      <w:r w:rsidRPr="00C47CB0">
        <w:rPr>
          <w:rFonts w:cs="Arial" w:hint="eastAsia"/>
          <w:sz w:val="24"/>
          <w:szCs w:val="24"/>
          <w:rtl/>
        </w:rPr>
        <w:t>למעלה</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אחרת</w:t>
      </w:r>
      <w:r w:rsidRPr="0008761C">
        <w:rPr>
          <w:rFonts w:cs="Arial" w:hint="cs"/>
          <w:sz w:val="24"/>
          <w:szCs w:val="24"/>
          <w:rtl/>
        </w:rPr>
        <w:t>?</w:t>
      </w:r>
      <w:r w:rsidRPr="0008761C">
        <w:rPr>
          <w:rFonts w:cs="Arial"/>
          <w:sz w:val="24"/>
          <w:szCs w:val="24"/>
          <w:rtl/>
        </w:rPr>
        <w:t xml:space="preserve">. </w:t>
      </w:r>
      <w:r w:rsidRPr="00B161FE">
        <w:rPr>
          <w:rFonts w:cs="Arial" w:hint="cs"/>
          <w:b/>
          <w:bCs/>
          <w:sz w:val="24"/>
          <w:szCs w:val="24"/>
          <w:rtl/>
        </w:rPr>
        <w:t>אמר</w:t>
      </w:r>
      <w:r w:rsidRPr="00C47CB0">
        <w:rPr>
          <w:rFonts w:cs="Arial"/>
          <w:sz w:val="24"/>
          <w:szCs w:val="24"/>
          <w:rtl/>
        </w:rPr>
        <w:t xml:space="preserve"> ר'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B161FE">
        <w:rPr>
          <w:rFonts w:cs="Arial" w:hint="cs"/>
          <w:b/>
          <w:bCs/>
          <w:sz w:val="24"/>
          <w:szCs w:val="24"/>
          <w:rtl/>
        </w:rPr>
        <w:t>דכתיב</w:t>
      </w:r>
      <w:r w:rsidRPr="00C47CB0">
        <w:rPr>
          <w:rFonts w:cs="Arial"/>
          <w:sz w:val="24"/>
          <w:szCs w:val="24"/>
          <w:rtl/>
        </w:rPr>
        <w:t>[</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כה</w:t>
      </w:r>
      <w:r w:rsidRPr="00C47CB0">
        <w:rPr>
          <w:rFonts w:cs="Arial"/>
          <w:sz w:val="24"/>
          <w:szCs w:val="24"/>
          <w:rtl/>
        </w:rPr>
        <w:t xml:space="preserve"> </w:t>
      </w:r>
      <w:r w:rsidRPr="00C47CB0">
        <w:rPr>
          <w:rFonts w:cs="Arial" w:hint="eastAsia"/>
          <w:sz w:val="24"/>
          <w:szCs w:val="24"/>
          <w:rtl/>
        </w:rPr>
        <w:t>כב</w:t>
      </w:r>
      <w:r w:rsidRPr="00C47CB0">
        <w:rPr>
          <w:rFonts w:cs="Arial"/>
          <w:sz w:val="24"/>
          <w:szCs w:val="24"/>
          <w:rtl/>
        </w:rPr>
        <w:t xml:space="preserve">] </w:t>
      </w:r>
      <w:r w:rsidRPr="00C47CB0">
        <w:rPr>
          <w:rFonts w:cs="Arial" w:hint="eastAsia"/>
          <w:sz w:val="24"/>
          <w:szCs w:val="24"/>
          <w:rtl/>
        </w:rPr>
        <w:t>ונועדתי</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ודברתי</w:t>
      </w:r>
      <w:r w:rsidRPr="00C47CB0">
        <w:rPr>
          <w:rFonts w:cs="Arial"/>
          <w:sz w:val="24"/>
          <w:szCs w:val="24"/>
          <w:rtl/>
        </w:rPr>
        <w:t xml:space="preserve"> </w:t>
      </w:r>
      <w:r w:rsidRPr="00C47CB0">
        <w:rPr>
          <w:rFonts w:cs="Arial" w:hint="eastAsia"/>
          <w:sz w:val="24"/>
          <w:szCs w:val="24"/>
          <w:rtl/>
        </w:rPr>
        <w:t>אתך</w:t>
      </w:r>
      <w:r w:rsidRPr="00C47CB0">
        <w:rPr>
          <w:rFonts w:cs="Arial"/>
          <w:sz w:val="24"/>
          <w:szCs w:val="24"/>
          <w:rtl/>
        </w:rPr>
        <w:t xml:space="preserve"> </w:t>
      </w:r>
      <w:r w:rsidRPr="00C47CB0">
        <w:rPr>
          <w:rFonts w:cs="Arial" w:hint="eastAsia"/>
          <w:sz w:val="24"/>
          <w:szCs w:val="24"/>
          <w:rtl/>
        </w:rPr>
        <w:t>מעל</w:t>
      </w:r>
      <w:r w:rsidRPr="00C47CB0">
        <w:rPr>
          <w:rFonts w:cs="Arial"/>
          <w:sz w:val="24"/>
          <w:szCs w:val="24"/>
          <w:rtl/>
        </w:rPr>
        <w:t xml:space="preserve"> </w:t>
      </w:r>
      <w:r w:rsidRPr="00C47CB0">
        <w:rPr>
          <w:rFonts w:cs="Arial" w:hint="eastAsia"/>
          <w:sz w:val="24"/>
          <w:szCs w:val="24"/>
          <w:rtl/>
        </w:rPr>
        <w:t>הכפורת</w:t>
      </w:r>
      <w:r w:rsidRPr="00C47CB0">
        <w:rPr>
          <w:rFonts w:cs="Arial"/>
          <w:sz w:val="24"/>
          <w:szCs w:val="24"/>
          <w:rtl/>
        </w:rPr>
        <w:t xml:space="preserve"> </w:t>
      </w:r>
      <w:r w:rsidRPr="00C47CB0">
        <w:rPr>
          <w:rFonts w:cs="Arial" w:hint="eastAsia"/>
          <w:sz w:val="24"/>
          <w:szCs w:val="24"/>
          <w:rtl/>
        </w:rPr>
        <w:t>אשר</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ארון</w:t>
      </w:r>
      <w:r w:rsidRPr="00C47CB0">
        <w:rPr>
          <w:rFonts w:cs="Arial"/>
          <w:sz w:val="24"/>
          <w:szCs w:val="24"/>
          <w:rtl/>
        </w:rPr>
        <w:t xml:space="preserve"> </w:t>
      </w:r>
      <w:r w:rsidRPr="00C47CB0">
        <w:rPr>
          <w:rFonts w:cs="Arial" w:hint="eastAsia"/>
          <w:sz w:val="24"/>
          <w:szCs w:val="24"/>
          <w:rtl/>
        </w:rPr>
        <w:t>העדות</w:t>
      </w:r>
      <w:r w:rsidRPr="00C47CB0">
        <w:rPr>
          <w:rFonts w:cs="Arial"/>
          <w:sz w:val="24"/>
          <w:szCs w:val="24"/>
          <w:rtl/>
        </w:rPr>
        <w:t xml:space="preserve"> </w:t>
      </w:r>
      <w:r w:rsidRPr="00C47CB0">
        <w:rPr>
          <w:rFonts w:cs="Arial" w:hint="eastAsia"/>
          <w:sz w:val="24"/>
          <w:szCs w:val="24"/>
          <w:rtl/>
        </w:rPr>
        <w:t>מבין</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הכרובים</w:t>
      </w:r>
      <w:r w:rsidRPr="00C47CB0">
        <w:rPr>
          <w:rFonts w:cs="Arial"/>
          <w:sz w:val="24"/>
          <w:szCs w:val="24"/>
          <w:rtl/>
        </w:rPr>
        <w:t xml:space="preserve">. </w:t>
      </w:r>
      <w:r w:rsidRPr="00C47CB0">
        <w:rPr>
          <w:rFonts w:cs="Arial" w:hint="eastAsia"/>
          <w:sz w:val="24"/>
          <w:szCs w:val="24"/>
          <w:rtl/>
        </w:rPr>
        <w:t>וכתיב</w:t>
      </w:r>
      <w:r w:rsidRPr="00C47CB0">
        <w:rPr>
          <w:rFonts w:cs="Arial"/>
          <w:sz w:val="24"/>
          <w:szCs w:val="24"/>
          <w:rtl/>
        </w:rPr>
        <w:t xml:space="preserve"> [</w:t>
      </w:r>
      <w:r w:rsidRPr="00B161FE">
        <w:rPr>
          <w:rFonts w:cs="Arial" w:hint="cs"/>
          <w:b/>
          <w:bCs/>
          <w:sz w:val="24"/>
          <w:szCs w:val="24"/>
          <w:rtl/>
        </w:rPr>
        <w:t>שמ</w:t>
      </w:r>
      <w:r w:rsidRPr="0008761C">
        <w:rPr>
          <w:rFonts w:cs="Arial" w:hint="cs"/>
          <w:sz w:val="24"/>
          <w:szCs w:val="24"/>
          <w:rtl/>
        </w:rPr>
        <w:t>ות</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יט</w:t>
      </w:r>
      <w:r w:rsidRPr="00C47CB0">
        <w:rPr>
          <w:rFonts w:cs="Arial"/>
          <w:sz w:val="24"/>
          <w:szCs w:val="24"/>
          <w:rtl/>
        </w:rPr>
        <w:t xml:space="preserve">] </w:t>
      </w:r>
      <w:r w:rsidRPr="00C47CB0">
        <w:rPr>
          <w:rFonts w:cs="Arial" w:hint="eastAsia"/>
          <w:sz w:val="24"/>
          <w:szCs w:val="24"/>
          <w:rtl/>
        </w:rPr>
        <w:t>אתם</w:t>
      </w:r>
      <w:r w:rsidRPr="00C47CB0">
        <w:rPr>
          <w:rFonts w:cs="Arial"/>
          <w:sz w:val="24"/>
          <w:szCs w:val="24"/>
          <w:rtl/>
        </w:rPr>
        <w:t xml:space="preserve"> </w:t>
      </w:r>
      <w:r w:rsidRPr="00C47CB0">
        <w:rPr>
          <w:rFonts w:cs="Arial" w:hint="eastAsia"/>
          <w:sz w:val="24"/>
          <w:szCs w:val="24"/>
          <w:rtl/>
        </w:rPr>
        <w:t>ראיתם</w:t>
      </w:r>
      <w:r w:rsidRPr="00C47CB0">
        <w:rPr>
          <w:rFonts w:cs="Arial"/>
          <w:sz w:val="24"/>
          <w:szCs w:val="24"/>
          <w:rtl/>
        </w:rPr>
        <w:t xml:space="preserve"> </w:t>
      </w:r>
      <w:r w:rsidRPr="00C47CB0">
        <w:rPr>
          <w:rFonts w:cs="Arial" w:hint="eastAsia"/>
          <w:sz w:val="24"/>
          <w:szCs w:val="24"/>
          <w:rtl/>
        </w:rPr>
        <w:t>כי</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השמים</w:t>
      </w:r>
      <w:r w:rsidRPr="00C47CB0">
        <w:rPr>
          <w:rFonts w:cs="Arial"/>
          <w:sz w:val="24"/>
          <w:szCs w:val="24"/>
          <w:rtl/>
        </w:rPr>
        <w:t xml:space="preserve"> </w:t>
      </w:r>
      <w:r w:rsidRPr="00C47CB0">
        <w:rPr>
          <w:rFonts w:cs="Arial" w:hint="eastAsia"/>
          <w:sz w:val="24"/>
          <w:szCs w:val="24"/>
          <w:rtl/>
        </w:rPr>
        <w:t>דברתי</w:t>
      </w:r>
      <w:r w:rsidRPr="00C47CB0">
        <w:rPr>
          <w:rFonts w:cs="Arial"/>
          <w:sz w:val="24"/>
          <w:szCs w:val="24"/>
          <w:rtl/>
        </w:rPr>
        <w:t xml:space="preserve"> </w:t>
      </w:r>
      <w:r w:rsidRPr="00C47CB0">
        <w:rPr>
          <w:rFonts w:cs="Arial" w:hint="eastAsia"/>
          <w:sz w:val="24"/>
          <w:szCs w:val="24"/>
          <w:rtl/>
        </w:rPr>
        <w:t>עמכם</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דיבור</w:t>
      </w:r>
      <w:r w:rsidRPr="00C47CB0">
        <w:rPr>
          <w:rFonts w:cs="Arial"/>
          <w:sz w:val="24"/>
          <w:szCs w:val="24"/>
          <w:rtl/>
        </w:rPr>
        <w:t xml:space="preserve"> </w:t>
      </w:r>
      <w:r w:rsidRPr="00C47CB0">
        <w:rPr>
          <w:rFonts w:cs="Arial" w:hint="eastAsia"/>
          <w:sz w:val="24"/>
          <w:szCs w:val="24"/>
          <w:rtl/>
        </w:rPr>
        <w:t>שנאמר</w:t>
      </w:r>
      <w:r w:rsidRPr="00C47CB0">
        <w:rPr>
          <w:rFonts w:cs="Arial"/>
          <w:sz w:val="24"/>
          <w:szCs w:val="24"/>
          <w:rtl/>
        </w:rPr>
        <w:t xml:space="preserve"> </w:t>
      </w:r>
      <w:r w:rsidRPr="00C47CB0">
        <w:rPr>
          <w:rFonts w:cs="Arial" w:hint="eastAsia"/>
          <w:sz w:val="24"/>
          <w:szCs w:val="24"/>
          <w:rtl/>
        </w:rPr>
        <w:t>להלן</w:t>
      </w:r>
      <w:r w:rsidRPr="00C47CB0">
        <w:rPr>
          <w:rFonts w:cs="Arial"/>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אחרת</w:t>
      </w:r>
      <w:r w:rsidRPr="0008761C">
        <w:rPr>
          <w:rFonts w:cs="Arial" w:hint="cs"/>
          <w:sz w:val="24"/>
          <w:szCs w:val="24"/>
          <w:rtl/>
        </w:rPr>
        <w:t xml:space="preserve">, </w:t>
      </w:r>
      <w:r w:rsidRPr="00B161FE">
        <w:rPr>
          <w:rFonts w:cs="Arial" w:hint="cs"/>
          <w:b/>
          <w:bCs/>
          <w:sz w:val="24"/>
          <w:szCs w:val="24"/>
          <w:rtl/>
        </w:rPr>
        <w:t>דכתיב מן השמים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דיבור</w:t>
      </w:r>
      <w:r w:rsidRPr="00C47CB0">
        <w:rPr>
          <w:rFonts w:cs="Arial"/>
          <w:sz w:val="24"/>
          <w:szCs w:val="24"/>
          <w:rtl/>
        </w:rPr>
        <w:t xml:space="preserve"> </w:t>
      </w:r>
      <w:r w:rsidRPr="00C47CB0">
        <w:rPr>
          <w:rFonts w:cs="Arial" w:hint="eastAsia"/>
          <w:sz w:val="24"/>
          <w:szCs w:val="24"/>
          <w:rtl/>
        </w:rPr>
        <w:t>שנאמר</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אחרת</w:t>
      </w:r>
      <w:r w:rsidRPr="00C47CB0">
        <w:rPr>
          <w:rFonts w:cs="Arial"/>
          <w:sz w:val="24"/>
          <w:szCs w:val="24"/>
          <w:rtl/>
        </w:rPr>
        <w:t xml:space="preserve">. </w:t>
      </w:r>
      <w:r w:rsidRPr="00C47CB0">
        <w:rPr>
          <w:rFonts w:cs="Arial" w:hint="eastAsia"/>
          <w:sz w:val="24"/>
          <w:szCs w:val="24"/>
          <w:rtl/>
        </w:rPr>
        <w:t>וארון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תשע</w:t>
      </w:r>
      <w:r w:rsidRPr="00C47CB0">
        <w:rPr>
          <w:rFonts w:cs="Arial"/>
          <w:sz w:val="24"/>
          <w:szCs w:val="24"/>
          <w:rtl/>
        </w:rPr>
        <w:t xml:space="preserve"> </w:t>
      </w:r>
      <w:r w:rsidRPr="00C47CB0">
        <w:rPr>
          <w:rFonts w:cs="Arial" w:hint="eastAsia"/>
          <w:sz w:val="24"/>
          <w:szCs w:val="24"/>
          <w:rtl/>
        </w:rPr>
        <w:t>טפחים</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0047038A">
        <w:rPr>
          <w:rFonts w:cs="Arial" w:hint="cs"/>
          <w:sz w:val="24"/>
          <w:szCs w:val="24"/>
          <w:rtl/>
        </w:rPr>
        <w:t>עם הכפורת שהיא</w:t>
      </w:r>
      <w:r w:rsidRPr="00C47CB0">
        <w:rPr>
          <w:rFonts w:cs="Arial"/>
          <w:sz w:val="24"/>
          <w:szCs w:val="24"/>
          <w:rtl/>
        </w:rPr>
        <w:t xml:space="preserve"> </w:t>
      </w:r>
      <w:r w:rsidRPr="00C47CB0">
        <w:rPr>
          <w:rFonts w:cs="Arial" w:hint="eastAsia"/>
          <w:sz w:val="24"/>
          <w:szCs w:val="24"/>
          <w:rtl/>
        </w:rPr>
        <w:t>טפח</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מניין</w:t>
      </w:r>
      <w:r w:rsidRPr="00C47CB0">
        <w:rPr>
          <w:rFonts w:cs="Arial"/>
          <w:sz w:val="24"/>
          <w:szCs w:val="24"/>
          <w:rtl/>
        </w:rPr>
        <w:t xml:space="preserve"> </w:t>
      </w:r>
      <w:r w:rsidRPr="00C47CB0">
        <w:rPr>
          <w:rFonts w:cs="Arial" w:hint="eastAsia"/>
          <w:sz w:val="24"/>
          <w:szCs w:val="24"/>
          <w:rtl/>
        </w:rPr>
        <w:t>לכפורת</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טפח</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תנא</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הכלים</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במקדש</w:t>
      </w:r>
      <w:r w:rsidRPr="00C47CB0">
        <w:rPr>
          <w:rFonts w:cs="Arial"/>
          <w:sz w:val="24"/>
          <w:szCs w:val="24"/>
          <w:rtl/>
        </w:rPr>
        <w:t xml:space="preserve"> </w:t>
      </w:r>
      <w:r w:rsidRPr="00C47CB0">
        <w:rPr>
          <w:rFonts w:cs="Arial" w:hint="eastAsia"/>
          <w:sz w:val="24"/>
          <w:szCs w:val="24"/>
          <w:rtl/>
        </w:rPr>
        <w:t>נתנה</w:t>
      </w:r>
      <w:r w:rsidRPr="00C47CB0">
        <w:rPr>
          <w:rFonts w:cs="Arial"/>
          <w:sz w:val="24"/>
          <w:szCs w:val="24"/>
          <w:rtl/>
        </w:rPr>
        <w:t xml:space="preserve"> </w:t>
      </w:r>
      <w:r w:rsidRPr="00C47CB0">
        <w:rPr>
          <w:rFonts w:cs="Arial" w:hint="eastAsia"/>
          <w:sz w:val="24"/>
          <w:szCs w:val="24"/>
          <w:rtl/>
        </w:rPr>
        <w:t>התורה</w:t>
      </w:r>
      <w:r w:rsidRPr="00C47CB0">
        <w:rPr>
          <w:rFonts w:cs="Arial"/>
          <w:sz w:val="24"/>
          <w:szCs w:val="24"/>
          <w:rtl/>
        </w:rPr>
        <w:t xml:space="preserve"> </w:t>
      </w:r>
      <w:r w:rsidRPr="00C47CB0">
        <w:rPr>
          <w:rFonts w:cs="Arial" w:hint="eastAsia"/>
          <w:sz w:val="24"/>
          <w:szCs w:val="24"/>
          <w:rtl/>
        </w:rPr>
        <w:t>מדת</w:t>
      </w:r>
      <w:r w:rsidRPr="00C47CB0">
        <w:rPr>
          <w:rFonts w:cs="Arial"/>
          <w:sz w:val="24"/>
          <w:szCs w:val="24"/>
          <w:rtl/>
        </w:rPr>
        <w:t xml:space="preserve"> </w:t>
      </w:r>
      <w:r w:rsidRPr="00C47CB0">
        <w:rPr>
          <w:rFonts w:cs="Arial" w:hint="eastAsia"/>
          <w:sz w:val="24"/>
          <w:szCs w:val="24"/>
          <w:rtl/>
        </w:rPr>
        <w:t>ארכו</w:t>
      </w:r>
      <w:r w:rsidRPr="00C47CB0">
        <w:rPr>
          <w:rFonts w:cs="Arial"/>
          <w:sz w:val="24"/>
          <w:szCs w:val="24"/>
          <w:rtl/>
        </w:rPr>
        <w:t xml:space="preserve"> </w:t>
      </w:r>
      <w:r w:rsidRPr="00C47CB0">
        <w:rPr>
          <w:rFonts w:cs="Arial" w:hint="eastAsia"/>
          <w:sz w:val="24"/>
          <w:szCs w:val="24"/>
          <w:rtl/>
        </w:rPr>
        <w:t>ורוחבו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ונתנה</w:t>
      </w:r>
      <w:r w:rsidRPr="00C47CB0">
        <w:rPr>
          <w:rFonts w:cs="Arial"/>
          <w:sz w:val="24"/>
          <w:szCs w:val="24"/>
          <w:rtl/>
        </w:rPr>
        <w:t xml:space="preserve"> </w:t>
      </w:r>
      <w:r w:rsidRPr="00C47CB0">
        <w:rPr>
          <w:rFonts w:cs="Arial" w:hint="eastAsia"/>
          <w:sz w:val="24"/>
          <w:szCs w:val="24"/>
          <w:rtl/>
        </w:rPr>
        <w:t>שיעור</w:t>
      </w:r>
      <w:r w:rsidRPr="00C47CB0">
        <w:rPr>
          <w:rFonts w:cs="Arial"/>
          <w:sz w:val="24"/>
          <w:szCs w:val="24"/>
          <w:rtl/>
        </w:rPr>
        <w:t xml:space="preserve"> </w:t>
      </w:r>
      <w:r w:rsidRPr="00C47CB0">
        <w:rPr>
          <w:rFonts w:cs="Arial" w:hint="eastAsia"/>
          <w:sz w:val="24"/>
          <w:szCs w:val="24"/>
          <w:rtl/>
        </w:rPr>
        <w:t>קומתן</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הכפורת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שנתנה</w:t>
      </w:r>
      <w:r w:rsidRPr="00C47CB0">
        <w:rPr>
          <w:rFonts w:cs="Arial"/>
          <w:sz w:val="24"/>
          <w:szCs w:val="24"/>
          <w:rtl/>
        </w:rPr>
        <w:t xml:space="preserve"> </w:t>
      </w:r>
      <w:r w:rsidRPr="00C47CB0">
        <w:rPr>
          <w:rFonts w:cs="Arial" w:hint="eastAsia"/>
          <w:sz w:val="24"/>
          <w:szCs w:val="24"/>
          <w:rtl/>
        </w:rPr>
        <w:t>התורה</w:t>
      </w:r>
      <w:r w:rsidRPr="00C47CB0">
        <w:rPr>
          <w:rFonts w:cs="Arial"/>
          <w:sz w:val="24"/>
          <w:szCs w:val="24"/>
          <w:rtl/>
        </w:rPr>
        <w:t xml:space="preserve"> </w:t>
      </w:r>
      <w:r w:rsidRPr="00C47CB0">
        <w:rPr>
          <w:rFonts w:cs="Arial" w:hint="eastAsia"/>
          <w:sz w:val="24"/>
          <w:szCs w:val="24"/>
          <w:rtl/>
        </w:rPr>
        <w:t>מדת</w:t>
      </w:r>
      <w:r w:rsidRPr="00C47CB0">
        <w:rPr>
          <w:rFonts w:cs="Arial"/>
          <w:sz w:val="24"/>
          <w:szCs w:val="24"/>
          <w:rtl/>
        </w:rPr>
        <w:t xml:space="preserve"> </w:t>
      </w:r>
      <w:r w:rsidRPr="00C47CB0">
        <w:rPr>
          <w:rFonts w:cs="Arial" w:hint="eastAsia"/>
          <w:sz w:val="24"/>
          <w:szCs w:val="24"/>
          <w:rtl/>
        </w:rPr>
        <w:t>ארכה</w:t>
      </w:r>
      <w:r w:rsidRPr="00C47CB0">
        <w:rPr>
          <w:rFonts w:cs="Arial"/>
          <w:sz w:val="24"/>
          <w:szCs w:val="24"/>
          <w:rtl/>
        </w:rPr>
        <w:t xml:space="preserve"> </w:t>
      </w:r>
      <w:r w:rsidRPr="00C47CB0">
        <w:rPr>
          <w:rFonts w:cs="Arial" w:hint="eastAsia"/>
          <w:sz w:val="24"/>
          <w:szCs w:val="24"/>
          <w:rtl/>
        </w:rPr>
        <w:t>ורחבה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נתנה</w:t>
      </w:r>
      <w:r w:rsidRPr="00C47CB0">
        <w:rPr>
          <w:rFonts w:cs="Arial"/>
          <w:sz w:val="24"/>
          <w:szCs w:val="24"/>
          <w:rtl/>
        </w:rPr>
        <w:t xml:space="preserve"> </w:t>
      </w:r>
      <w:r w:rsidRPr="00C47CB0">
        <w:rPr>
          <w:rFonts w:cs="Arial" w:hint="eastAsia"/>
          <w:sz w:val="24"/>
          <w:szCs w:val="24"/>
          <w:rtl/>
        </w:rPr>
        <w:t>שיעור</w:t>
      </w:r>
      <w:r w:rsidRPr="00C47CB0">
        <w:rPr>
          <w:rFonts w:cs="Arial"/>
          <w:sz w:val="24"/>
          <w:szCs w:val="24"/>
          <w:rtl/>
        </w:rPr>
        <w:t xml:space="preserve"> </w:t>
      </w:r>
      <w:r w:rsidRPr="00C47CB0">
        <w:rPr>
          <w:rFonts w:cs="Arial" w:hint="eastAsia"/>
          <w:sz w:val="24"/>
          <w:szCs w:val="24"/>
          <w:rtl/>
        </w:rPr>
        <w:t>קומתה</w:t>
      </w:r>
      <w:r w:rsidRPr="00C47CB0">
        <w:rPr>
          <w:rFonts w:cs="Arial"/>
          <w:sz w:val="24"/>
          <w:szCs w:val="24"/>
          <w:rtl/>
        </w:rPr>
        <w:t xml:space="preserve">. </w:t>
      </w:r>
      <w:r w:rsidRPr="00C47CB0">
        <w:rPr>
          <w:rFonts w:cs="Arial" w:hint="eastAsia"/>
          <w:sz w:val="24"/>
          <w:szCs w:val="24"/>
          <w:rtl/>
        </w:rPr>
        <w:t>תלמידנה</w:t>
      </w:r>
      <w:r w:rsidRPr="00C47CB0">
        <w:rPr>
          <w:rFonts w:cs="Arial"/>
          <w:sz w:val="24"/>
          <w:szCs w:val="24"/>
          <w:rtl/>
        </w:rPr>
        <w:t xml:space="preserve"> </w:t>
      </w:r>
      <w:r w:rsidRPr="00C47CB0">
        <w:rPr>
          <w:rFonts w:cs="Arial" w:hint="eastAsia"/>
          <w:sz w:val="24"/>
          <w:szCs w:val="24"/>
          <w:rtl/>
        </w:rPr>
        <w:t>מכלי</w:t>
      </w:r>
      <w:r w:rsidRPr="00C47CB0">
        <w:rPr>
          <w:rFonts w:cs="Arial"/>
          <w:sz w:val="24"/>
          <w:szCs w:val="24"/>
          <w:rtl/>
        </w:rPr>
        <w:t xml:space="preserve"> </w:t>
      </w:r>
      <w:r w:rsidRPr="00C47CB0">
        <w:rPr>
          <w:rFonts w:cs="Arial" w:hint="eastAsia"/>
          <w:sz w:val="24"/>
          <w:szCs w:val="24"/>
          <w:rtl/>
        </w:rPr>
        <w:t>קטן</w:t>
      </w:r>
      <w:r w:rsidRPr="00C47CB0">
        <w:rPr>
          <w:rFonts w:cs="Arial"/>
          <w:sz w:val="24"/>
          <w:szCs w:val="24"/>
          <w:rtl/>
        </w:rPr>
        <w:t xml:space="preserve"> </w:t>
      </w:r>
      <w:r w:rsidRPr="00C47CB0">
        <w:rPr>
          <w:rFonts w:cs="Arial" w:hint="eastAsia"/>
          <w:sz w:val="24"/>
          <w:szCs w:val="24"/>
          <w:rtl/>
        </w:rPr>
        <w:t>שבמקדש</w:t>
      </w:r>
      <w:r>
        <w:rPr>
          <w:rFonts w:cs="Arial" w:hint="cs"/>
          <w:sz w:val="24"/>
          <w:szCs w:val="24"/>
          <w:rtl/>
        </w:rPr>
        <w:t xml:space="preserve"> </w:t>
      </w:r>
      <w:r w:rsidRPr="00A61FA3">
        <w:rPr>
          <w:rFonts w:cs="Arial" w:hint="cs"/>
          <w:i/>
          <w:iCs/>
          <w:sz w:val="16"/>
          <w:szCs w:val="16"/>
          <w:rtl/>
        </w:rPr>
        <w:t>דתפסתה מרובה לא תפסתה. תפסתה מועט תפסתה</w:t>
      </w:r>
      <w:r w:rsidRPr="0008761C">
        <w:rPr>
          <w:rFonts w:cs="Arial"/>
          <w:sz w:val="24"/>
          <w:szCs w:val="24"/>
          <w:rtl/>
        </w:rPr>
        <w:t xml:space="preserve">. </w:t>
      </w:r>
      <w:r w:rsidRPr="00B161FE">
        <w:rPr>
          <w:rFonts w:cs="Arial" w:hint="cs"/>
          <w:b/>
          <w:bCs/>
          <w:sz w:val="24"/>
          <w:szCs w:val="24"/>
          <w:rtl/>
        </w:rPr>
        <w:t>וכתיב בשלחן</w:t>
      </w:r>
      <w:r w:rsidRPr="00C47CB0">
        <w:rPr>
          <w:rFonts w:cs="Arial"/>
          <w:sz w:val="24"/>
          <w:szCs w:val="24"/>
          <w:rtl/>
        </w:rPr>
        <w:t>[</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כה</w:t>
      </w:r>
      <w:r w:rsidRPr="00C47CB0">
        <w:rPr>
          <w:rFonts w:cs="Arial"/>
          <w:sz w:val="24"/>
          <w:szCs w:val="24"/>
          <w:rtl/>
        </w:rPr>
        <w:t xml:space="preserve"> </w:t>
      </w:r>
      <w:r w:rsidRPr="00C47CB0">
        <w:rPr>
          <w:rFonts w:cs="Arial" w:hint="eastAsia"/>
          <w:sz w:val="24"/>
          <w:szCs w:val="24"/>
          <w:rtl/>
        </w:rPr>
        <w:t>כה</w:t>
      </w:r>
      <w:r w:rsidRPr="00C47CB0">
        <w:rPr>
          <w:rFonts w:cs="Arial"/>
          <w:sz w:val="24"/>
          <w:szCs w:val="24"/>
          <w:rtl/>
        </w:rPr>
        <w:t xml:space="preserve">] </w:t>
      </w:r>
      <w:r w:rsidRPr="00C47CB0">
        <w:rPr>
          <w:rFonts w:cs="Arial" w:hint="eastAsia"/>
          <w:sz w:val="24"/>
          <w:szCs w:val="24"/>
          <w:rtl/>
        </w:rPr>
        <w:t>ועשית</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מסגרת</w:t>
      </w:r>
      <w:r w:rsidRPr="00C47CB0">
        <w:rPr>
          <w:rFonts w:cs="Arial"/>
          <w:sz w:val="24"/>
          <w:szCs w:val="24"/>
          <w:rtl/>
        </w:rPr>
        <w:t xml:space="preserve"> </w:t>
      </w:r>
      <w:r w:rsidRPr="00C47CB0">
        <w:rPr>
          <w:rFonts w:cs="Arial" w:hint="eastAsia"/>
          <w:sz w:val="24"/>
          <w:szCs w:val="24"/>
          <w:rtl/>
        </w:rPr>
        <w:t>טפח</w:t>
      </w:r>
      <w:r w:rsidRPr="00C47CB0">
        <w:rPr>
          <w:rFonts w:cs="Arial"/>
          <w:sz w:val="24"/>
          <w:szCs w:val="24"/>
          <w:rtl/>
        </w:rPr>
        <w:t xml:space="preserve"> </w:t>
      </w:r>
      <w:r w:rsidRPr="00C47CB0">
        <w:rPr>
          <w:rFonts w:cs="Arial" w:hint="eastAsia"/>
          <w:sz w:val="24"/>
          <w:szCs w:val="24"/>
          <w:rtl/>
        </w:rPr>
        <w:t>סביב</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טפח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טפח</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B161FE">
        <w:rPr>
          <w:rFonts w:cs="Arial" w:hint="cs"/>
          <w:b/>
          <w:bCs/>
          <w:sz w:val="24"/>
          <w:szCs w:val="24"/>
          <w:rtl/>
        </w:rPr>
        <w:t>נלמד</w:t>
      </w:r>
      <w:r w:rsidRPr="00B161FE">
        <w:rPr>
          <w:rFonts w:cs="Arial"/>
          <w:b/>
          <w:bCs/>
          <w:sz w:val="24"/>
          <w:szCs w:val="24"/>
          <w:rtl/>
        </w:rPr>
        <w:t xml:space="preserve"> </w:t>
      </w:r>
      <w:r w:rsidRPr="00B161FE">
        <w:rPr>
          <w:rFonts w:cs="Arial" w:hint="cs"/>
          <w:b/>
          <w:bCs/>
          <w:sz w:val="24"/>
          <w:szCs w:val="24"/>
          <w:rtl/>
        </w:rPr>
        <w:t>מועשית</w:t>
      </w:r>
      <w:r w:rsidRPr="00C47CB0">
        <w:rPr>
          <w:rFonts w:cs="Arial"/>
          <w:sz w:val="24"/>
          <w:szCs w:val="24"/>
          <w:rtl/>
        </w:rPr>
        <w:t xml:space="preserve"> </w:t>
      </w:r>
      <w:r w:rsidRPr="00C47CB0">
        <w:rPr>
          <w:rFonts w:cs="Arial" w:hint="eastAsia"/>
          <w:sz w:val="24"/>
          <w:szCs w:val="24"/>
          <w:rtl/>
        </w:rPr>
        <w:t>זר</w:t>
      </w:r>
      <w:r w:rsidRPr="00C47CB0">
        <w:rPr>
          <w:rFonts w:cs="Arial"/>
          <w:sz w:val="24"/>
          <w:szCs w:val="24"/>
          <w:rtl/>
        </w:rPr>
        <w:t xml:space="preserve"> </w:t>
      </w:r>
      <w:r w:rsidRPr="00C47CB0">
        <w:rPr>
          <w:rFonts w:cs="Arial" w:hint="eastAsia"/>
          <w:sz w:val="24"/>
          <w:szCs w:val="24"/>
          <w:rtl/>
        </w:rPr>
        <w:t>זהב</w:t>
      </w:r>
      <w:r w:rsidRPr="00C47CB0">
        <w:rPr>
          <w:rFonts w:cs="Arial"/>
          <w:sz w:val="24"/>
          <w:szCs w:val="24"/>
          <w:rtl/>
        </w:rPr>
        <w:t xml:space="preserve"> </w:t>
      </w:r>
      <w:r w:rsidRPr="00C47CB0">
        <w:rPr>
          <w:rFonts w:cs="Arial" w:hint="eastAsia"/>
          <w:sz w:val="24"/>
          <w:szCs w:val="24"/>
          <w:rtl/>
        </w:rPr>
        <w:t>למסגרתו</w:t>
      </w:r>
      <w:r w:rsidRPr="00C47CB0">
        <w:rPr>
          <w:rFonts w:cs="Arial"/>
          <w:sz w:val="24"/>
          <w:szCs w:val="24"/>
          <w:rtl/>
        </w:rPr>
        <w:t xml:space="preserve"> </w:t>
      </w:r>
      <w:r w:rsidRPr="00C47CB0">
        <w:rPr>
          <w:rFonts w:cs="Arial" w:hint="eastAsia"/>
          <w:sz w:val="24"/>
          <w:szCs w:val="24"/>
          <w:rtl/>
        </w:rPr>
        <w:t>סביב</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08761C">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מאי</w:t>
      </w:r>
      <w:r w:rsidRPr="00C47CB0">
        <w:rPr>
          <w:rFonts w:cs="Arial"/>
          <w:sz w:val="24"/>
          <w:szCs w:val="24"/>
          <w:rtl/>
        </w:rPr>
        <w:t xml:space="preserve"> </w:t>
      </w:r>
      <w:r w:rsidRPr="00C47CB0">
        <w:rPr>
          <w:rFonts w:cs="Arial" w:hint="eastAsia"/>
          <w:sz w:val="24"/>
          <w:szCs w:val="24"/>
          <w:rtl/>
        </w:rPr>
        <w:t>כדון</w:t>
      </w:r>
      <w:r w:rsidRPr="00B161FE">
        <w:rPr>
          <w:rFonts w:cs="Arial" w:hint="cs"/>
          <w:b/>
          <w:bCs/>
          <w:sz w:val="24"/>
          <w:szCs w:val="24"/>
          <w:rtl/>
        </w:rPr>
        <w:t>?</w:t>
      </w:r>
      <w:r w:rsidRPr="00B161FE">
        <w:rPr>
          <w:rFonts w:cs="Arial"/>
          <w:b/>
          <w:bCs/>
          <w:sz w:val="24"/>
          <w:szCs w:val="24"/>
          <w:rtl/>
        </w:rPr>
        <w:t xml:space="preserve">. </w:t>
      </w:r>
      <w:r w:rsidRPr="00B161FE">
        <w:rPr>
          <w:rFonts w:cs="Arial" w:hint="cs"/>
          <w:b/>
          <w:bCs/>
          <w:sz w:val="24"/>
          <w:szCs w:val="24"/>
          <w:rtl/>
        </w:rPr>
        <w:t>אמר רבי אלעזר</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08761C">
        <w:rPr>
          <w:rFonts w:cs="Arial" w:hint="cs"/>
          <w:sz w:val="24"/>
          <w:szCs w:val="24"/>
          <w:rtl/>
        </w:rPr>
        <w:t>.</w:t>
      </w:r>
      <w:r w:rsidRPr="00B161FE">
        <w:rPr>
          <w:rFonts w:cs="Arial" w:hint="cs"/>
          <w:b/>
          <w:bCs/>
          <w:sz w:val="24"/>
          <w:szCs w:val="24"/>
          <w:rtl/>
        </w:rPr>
        <w:t>כתיב</w:t>
      </w:r>
      <w:r w:rsidRPr="00C47CB0">
        <w:rPr>
          <w:rFonts w:cs="Arial"/>
          <w:sz w:val="24"/>
          <w:szCs w:val="24"/>
          <w:rtl/>
        </w:rPr>
        <w:t xml:space="preserve"> [</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טז</w:t>
      </w:r>
      <w:r w:rsidRPr="00C47CB0">
        <w:rPr>
          <w:rFonts w:cs="Arial"/>
          <w:sz w:val="24"/>
          <w:szCs w:val="24"/>
          <w:rtl/>
        </w:rPr>
        <w:t xml:space="preserve"> </w:t>
      </w:r>
      <w:r w:rsidRPr="00C47CB0">
        <w:rPr>
          <w:rFonts w:cs="Arial" w:hint="eastAsia"/>
          <w:sz w:val="24"/>
          <w:szCs w:val="24"/>
          <w:rtl/>
        </w:rPr>
        <w:t>יד</w:t>
      </w:r>
      <w:r w:rsidRPr="00C47CB0">
        <w:rPr>
          <w:rFonts w:cs="Arial"/>
          <w:sz w:val="24"/>
          <w:szCs w:val="24"/>
          <w:rtl/>
        </w:rPr>
        <w:t>]</w:t>
      </w:r>
      <w:r w:rsidRPr="00B161FE">
        <w:rPr>
          <w:rFonts w:cs="Arial" w:hint="cs"/>
          <w:b/>
          <w:bCs/>
          <w:sz w:val="24"/>
          <w:szCs w:val="24"/>
          <w:rtl/>
        </w:rPr>
        <w:t>אל</w:t>
      </w:r>
      <w:r w:rsidRPr="00C47CB0">
        <w:rPr>
          <w:rFonts w:cs="Arial"/>
          <w:sz w:val="24"/>
          <w:szCs w:val="24"/>
          <w:rtl/>
        </w:rPr>
        <w:t xml:space="preserve"> פני </w:t>
      </w:r>
      <w:r w:rsidRPr="00B161FE">
        <w:rPr>
          <w:rFonts w:cs="Arial" w:hint="cs"/>
          <w:b/>
          <w:bCs/>
          <w:sz w:val="24"/>
          <w:szCs w:val="24"/>
          <w:rtl/>
        </w:rPr>
        <w:t>הכפרת.</w:t>
      </w:r>
      <w:r w:rsidRPr="0008761C">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B161FE">
        <w:rPr>
          <w:rFonts w:cs="Arial" w:hint="cs"/>
          <w:b/>
          <w:bCs/>
          <w:sz w:val="24"/>
          <w:szCs w:val="24"/>
          <w:rtl/>
        </w:rPr>
        <w:t>פנים</w:t>
      </w:r>
      <w:r w:rsidRPr="00C47CB0">
        <w:rPr>
          <w:rFonts w:cs="Arial"/>
          <w:sz w:val="24"/>
          <w:szCs w:val="24"/>
          <w:rtl/>
        </w:rPr>
        <w:t xml:space="preserve"> </w:t>
      </w:r>
      <w:r w:rsidRPr="00C47CB0">
        <w:rPr>
          <w:rFonts w:cs="Arial" w:hint="eastAsia"/>
          <w:sz w:val="24"/>
          <w:szCs w:val="24"/>
          <w:rtl/>
        </w:rPr>
        <w:t>פחות</w:t>
      </w:r>
      <w:r w:rsidRPr="00C47CB0">
        <w:rPr>
          <w:rFonts w:cs="Arial"/>
          <w:sz w:val="24"/>
          <w:szCs w:val="24"/>
          <w:rtl/>
        </w:rPr>
        <w:t xml:space="preserve"> </w:t>
      </w:r>
      <w:r w:rsidRPr="00C47CB0">
        <w:rPr>
          <w:rFonts w:cs="Arial" w:hint="eastAsia"/>
          <w:sz w:val="24"/>
          <w:szCs w:val="24"/>
          <w:rtl/>
        </w:rPr>
        <w:t>מטפח</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מגדל</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הבית</w:t>
      </w:r>
      <w:r w:rsidRPr="00C47CB0">
        <w:rPr>
          <w:rFonts w:cs="Arial"/>
          <w:sz w:val="24"/>
          <w:szCs w:val="24"/>
          <w:rtl/>
        </w:rPr>
        <w:t xml:space="preserve"> </w:t>
      </w:r>
      <w:r w:rsidRPr="00C47CB0">
        <w:rPr>
          <w:rFonts w:cs="Arial" w:hint="eastAsia"/>
          <w:sz w:val="24"/>
          <w:szCs w:val="24"/>
          <w:rtl/>
        </w:rPr>
        <w:t>גבוהה</w:t>
      </w:r>
      <w:r w:rsidRPr="00C47CB0">
        <w:rPr>
          <w:rFonts w:cs="Arial"/>
          <w:sz w:val="24"/>
          <w:szCs w:val="24"/>
          <w:rtl/>
        </w:rPr>
        <w:t xml:space="preserve"> </w:t>
      </w:r>
      <w:r w:rsidRPr="00C47CB0">
        <w:rPr>
          <w:rFonts w:cs="Arial" w:hint="eastAsia"/>
          <w:sz w:val="24"/>
          <w:szCs w:val="24"/>
          <w:rtl/>
        </w:rPr>
        <w:t>כמה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להשתמש</w:t>
      </w:r>
      <w:r w:rsidRPr="00C47CB0">
        <w:rPr>
          <w:rFonts w:cs="Arial"/>
          <w:sz w:val="24"/>
          <w:szCs w:val="24"/>
          <w:rtl/>
        </w:rPr>
        <w:t xml:space="preserve"> </w:t>
      </w:r>
      <w:r w:rsidRPr="00C47CB0">
        <w:rPr>
          <w:rFonts w:cs="Arial" w:hint="eastAsia"/>
          <w:sz w:val="24"/>
          <w:szCs w:val="24"/>
          <w:rtl/>
        </w:rPr>
        <w:t>מתוכו</w:t>
      </w:r>
      <w:r w:rsidRPr="00C47CB0">
        <w:rPr>
          <w:rFonts w:cs="Arial"/>
          <w:sz w:val="24"/>
          <w:szCs w:val="24"/>
          <w:rtl/>
        </w:rPr>
        <w:t xml:space="preserve"> </w:t>
      </w:r>
      <w:r w:rsidRPr="00C47CB0">
        <w:rPr>
          <w:rFonts w:cs="Arial" w:hint="eastAsia"/>
          <w:sz w:val="24"/>
          <w:szCs w:val="24"/>
          <w:rtl/>
        </w:rPr>
        <w:t>לבית</w:t>
      </w:r>
      <w:r w:rsidRPr="00C47CB0">
        <w:rPr>
          <w:rFonts w:cs="Arial"/>
          <w:sz w:val="24"/>
          <w:szCs w:val="24"/>
          <w:rtl/>
        </w:rPr>
        <w:t xml:space="preserve"> </w:t>
      </w:r>
      <w:r w:rsidRPr="00C47CB0">
        <w:rPr>
          <w:rFonts w:cs="Arial" w:hint="eastAsia"/>
          <w:sz w:val="24"/>
          <w:szCs w:val="24"/>
          <w:rtl/>
        </w:rPr>
        <w:t>ומן</w:t>
      </w:r>
      <w:r w:rsidRPr="00C47CB0">
        <w:rPr>
          <w:rFonts w:cs="Arial"/>
          <w:sz w:val="24"/>
          <w:szCs w:val="24"/>
          <w:rtl/>
        </w:rPr>
        <w:t xml:space="preserve"> </w:t>
      </w:r>
      <w:r w:rsidRPr="00C47CB0">
        <w:rPr>
          <w:rFonts w:cs="Arial" w:hint="eastAsia"/>
          <w:sz w:val="24"/>
          <w:szCs w:val="24"/>
          <w:rtl/>
        </w:rPr>
        <w:t>הבית</w:t>
      </w:r>
      <w:r w:rsidRPr="00C47CB0">
        <w:rPr>
          <w:rFonts w:cs="Arial"/>
          <w:sz w:val="24"/>
          <w:szCs w:val="24"/>
          <w:rtl/>
        </w:rPr>
        <w:t xml:space="preserve"> </w:t>
      </w:r>
      <w:r w:rsidRPr="00C47CB0">
        <w:rPr>
          <w:rFonts w:cs="Arial" w:hint="eastAsia"/>
          <w:sz w:val="24"/>
          <w:szCs w:val="24"/>
          <w:rtl/>
        </w:rPr>
        <w:t>לתוכו</w:t>
      </w:r>
      <w:r w:rsidRPr="0008761C">
        <w:rPr>
          <w:rFonts w:cs="Arial" w:hint="cs"/>
          <w:sz w:val="24"/>
          <w:szCs w:val="24"/>
          <w:rtl/>
        </w:rPr>
        <w:t xml:space="preserve">? </w:t>
      </w:r>
      <w:r w:rsidRPr="00B161FE">
        <w:rPr>
          <w:rFonts w:cs="Arial" w:hint="cs"/>
          <w:b/>
          <w:bCs/>
          <w:sz w:val="24"/>
          <w:szCs w:val="24"/>
          <w:rtl/>
        </w:rPr>
        <w:t>והרי הארון מונח במשכן והכל רשות אחת?</w:t>
      </w:r>
      <w:r w:rsidRPr="00B161FE">
        <w:rPr>
          <w:rFonts w:cs="Arial"/>
          <w:b/>
          <w:b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בשעה</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מרבע</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הרוחות</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C47CB0">
        <w:rPr>
          <w:rFonts w:cs="Arial"/>
          <w:sz w:val="24"/>
          <w:szCs w:val="24"/>
          <w:rtl/>
        </w:rPr>
        <w:t xml:space="preserve">. </w:t>
      </w:r>
      <w:r w:rsidRPr="00B161FE">
        <w:rPr>
          <w:rFonts w:cs="Arial" w:hint="cs"/>
          <w:b/>
          <w:bCs/>
          <w:sz w:val="24"/>
          <w:szCs w:val="24"/>
          <w:rtl/>
        </w:rPr>
        <w:t>ועדין לא היו מחיצות המשכן קימות. דכשהיו מגיעים למקום חנייתם. היו מניחים את הארון, והוא היה מרבע את הרוחות לצפון דרום, ועל פיו היו בונים את המשכן.</w:t>
      </w:r>
      <w:r w:rsidRPr="0008761C">
        <w:rPr>
          <w:rFonts w:cs="Arial"/>
          <w:sz w:val="24"/>
          <w:szCs w:val="24"/>
          <w:rtl/>
        </w:rPr>
        <w:t xml:space="preserve"> </w:t>
      </w:r>
      <w:r w:rsidRPr="00C47CB0">
        <w:rPr>
          <w:rFonts w:cs="Arial" w:hint="eastAsia"/>
          <w:sz w:val="24"/>
          <w:szCs w:val="24"/>
          <w:rtl/>
        </w:rPr>
        <w:t>ניחא</w:t>
      </w:r>
      <w:r w:rsidRPr="00C47CB0">
        <w:rPr>
          <w:rFonts w:cs="Arial"/>
          <w:sz w:val="24"/>
          <w:szCs w:val="24"/>
          <w:rtl/>
        </w:rPr>
        <w:t xml:space="preserve"> </w:t>
      </w:r>
      <w:r w:rsidRPr="00C47CB0">
        <w:rPr>
          <w:rFonts w:cs="Arial" w:hint="eastAsia"/>
          <w:sz w:val="24"/>
          <w:szCs w:val="24"/>
          <w:rtl/>
        </w:rPr>
        <w:t>כמ</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B161FE">
        <w:rPr>
          <w:rFonts w:cs="Arial" w:hint="cs"/>
          <w:b/>
          <w:bCs/>
          <w:sz w:val="24"/>
          <w:szCs w:val="24"/>
          <w:rtl/>
        </w:rPr>
        <w:t>כל הכלים</w:t>
      </w:r>
      <w:r w:rsidRPr="0008761C">
        <w:rPr>
          <w:rFonts w:cs="Arial" w:hint="cs"/>
          <w:sz w:val="24"/>
          <w:szCs w:val="24"/>
          <w:rtl/>
        </w:rPr>
        <w:t xml:space="preserve"> </w:t>
      </w:r>
      <w:r w:rsidRPr="00C47CB0">
        <w:rPr>
          <w:rFonts w:cs="Arial" w:hint="eastAsia"/>
          <w:sz w:val="24"/>
          <w:szCs w:val="24"/>
          <w:rtl/>
        </w:rPr>
        <w:t>באמת</w:t>
      </w:r>
      <w:r w:rsidRPr="00C47CB0">
        <w:rPr>
          <w:rFonts w:cs="Arial"/>
          <w:sz w:val="24"/>
          <w:szCs w:val="24"/>
          <w:rtl/>
        </w:rPr>
        <w:t xml:space="preserve"> </w:t>
      </w:r>
      <w:r w:rsidRPr="00C47CB0">
        <w:rPr>
          <w:rFonts w:cs="Arial" w:hint="eastAsia"/>
          <w:sz w:val="24"/>
          <w:szCs w:val="24"/>
          <w:rtl/>
        </w:rPr>
        <w:t>ששה</w:t>
      </w:r>
      <w:r w:rsidRPr="00C47CB0">
        <w:rPr>
          <w:rFonts w:cs="Arial"/>
          <w:sz w:val="24"/>
          <w:szCs w:val="24"/>
          <w:rtl/>
        </w:rPr>
        <w:t xml:space="preserve">. </w:t>
      </w:r>
      <w:r w:rsidRPr="00B161FE">
        <w:rPr>
          <w:rFonts w:cs="Arial" w:hint="cs"/>
          <w:b/>
          <w:bCs/>
          <w:sz w:val="24"/>
          <w:szCs w:val="24"/>
          <w:rtl/>
        </w:rPr>
        <w:t>דאמה וחצי הוי תשעה טפחים</w:t>
      </w:r>
      <w:r w:rsidRPr="0008761C">
        <w:rPr>
          <w:rFonts w:cs="Arial" w:hint="cs"/>
          <w:sz w:val="24"/>
          <w:szCs w:val="24"/>
          <w:rtl/>
        </w:rPr>
        <w:t xml:space="preserve"> </w:t>
      </w:r>
      <w:r w:rsidRPr="0008761C">
        <w:rPr>
          <w:rFonts w:cs="Arial"/>
          <w:sz w:val="24"/>
          <w:szCs w:val="24"/>
          <w:rtl/>
        </w:rPr>
        <w:t xml:space="preserve"> </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כמ</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באמת</w:t>
      </w:r>
      <w:r w:rsidRPr="00C47CB0">
        <w:rPr>
          <w:rFonts w:cs="Arial"/>
          <w:sz w:val="24"/>
          <w:szCs w:val="24"/>
          <w:rtl/>
        </w:rPr>
        <w:t xml:space="preserve"> </w:t>
      </w:r>
      <w:r w:rsidRPr="00C47CB0">
        <w:rPr>
          <w:rFonts w:cs="Arial" w:hint="eastAsia"/>
          <w:sz w:val="24"/>
          <w:szCs w:val="24"/>
          <w:rtl/>
        </w:rPr>
        <w:t>חמשה</w:t>
      </w:r>
      <w:r w:rsidRPr="00C47CB0">
        <w:rPr>
          <w:rFonts w:cs="Arial"/>
          <w:sz w:val="24"/>
          <w:szCs w:val="24"/>
          <w:rtl/>
        </w:rPr>
        <w:t xml:space="preserve">. </w:t>
      </w:r>
      <w:r w:rsidRPr="0008761C">
        <w:rPr>
          <w:rFonts w:cs="Arial" w:hint="cs"/>
          <w:sz w:val="24"/>
          <w:szCs w:val="24"/>
          <w:rtl/>
        </w:rPr>
        <w:t>ארון</w:t>
      </w:r>
      <w:r w:rsidRPr="00C47CB0">
        <w:rPr>
          <w:rFonts w:cs="Arial"/>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C47CB0">
        <w:rPr>
          <w:rFonts w:cs="Arial" w:hint="eastAsia"/>
          <w:sz w:val="24"/>
          <w:szCs w:val="24"/>
          <w:rtl/>
        </w:rPr>
        <w:t>שבעה</w:t>
      </w:r>
      <w:r w:rsidRPr="00C47CB0">
        <w:rPr>
          <w:rFonts w:cs="Arial"/>
          <w:sz w:val="24"/>
          <w:szCs w:val="24"/>
          <w:rtl/>
        </w:rPr>
        <w:t xml:space="preserve"> </w:t>
      </w:r>
      <w:r w:rsidRPr="00C47CB0">
        <w:rPr>
          <w:rFonts w:cs="Arial" w:hint="eastAsia"/>
          <w:sz w:val="24"/>
          <w:szCs w:val="24"/>
          <w:rtl/>
        </w:rPr>
        <w:t>טפחים</w:t>
      </w:r>
      <w:r w:rsidRPr="00C47CB0">
        <w:rPr>
          <w:rFonts w:cs="Arial"/>
          <w:sz w:val="24"/>
          <w:szCs w:val="24"/>
          <w:rtl/>
        </w:rPr>
        <w:t xml:space="preserve"> </w:t>
      </w:r>
      <w:r w:rsidRPr="00C47CB0">
        <w:rPr>
          <w:rFonts w:cs="Arial" w:hint="eastAsia"/>
          <w:sz w:val="24"/>
          <w:szCs w:val="24"/>
          <w:rtl/>
        </w:rPr>
        <w:t>ומחצה</w:t>
      </w:r>
      <w:r w:rsidRPr="00C47CB0">
        <w:rPr>
          <w:rFonts w:cs="Arial"/>
          <w:sz w:val="24"/>
          <w:szCs w:val="24"/>
          <w:rtl/>
        </w:rPr>
        <w:t xml:space="preserve"> </w:t>
      </w:r>
      <w:r w:rsidRPr="00C47CB0">
        <w:rPr>
          <w:rFonts w:cs="Arial" w:hint="eastAsia"/>
          <w:sz w:val="24"/>
          <w:szCs w:val="24"/>
          <w:rtl/>
        </w:rPr>
        <w:t>הוא</w:t>
      </w:r>
      <w:r w:rsidRPr="00B161FE">
        <w:rPr>
          <w:rFonts w:cs="Arial" w:hint="cs"/>
          <w:b/>
          <w:bCs/>
          <w:sz w:val="24"/>
          <w:szCs w:val="24"/>
          <w:rtl/>
        </w:rPr>
        <w:t>?</w:t>
      </w:r>
      <w:r w:rsidRPr="00B161FE">
        <w:rPr>
          <w:rFonts w:cs="Arial"/>
          <w:b/>
          <w:bCs/>
          <w:sz w:val="24"/>
          <w:szCs w:val="24"/>
          <w:rtl/>
        </w:rPr>
        <w:t xml:space="preserve">. </w:t>
      </w:r>
      <w:r w:rsidRPr="00B161FE">
        <w:rPr>
          <w:rFonts w:cs="Arial" w:hint="cs"/>
          <w:b/>
          <w:bCs/>
          <w:sz w:val="24"/>
          <w:szCs w:val="24"/>
          <w:rtl/>
        </w:rPr>
        <w:t>אמר</w:t>
      </w:r>
      <w:r w:rsidRPr="00C47CB0">
        <w:rPr>
          <w:rFonts w:cs="Arial"/>
          <w:sz w:val="24"/>
          <w:szCs w:val="24"/>
          <w:rtl/>
        </w:rPr>
        <w:t xml:space="preserve"> ר'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יהוצדק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יליף</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ארון</w:t>
      </w:r>
      <w:r w:rsidRPr="00C47CB0">
        <w:rPr>
          <w:rFonts w:cs="Arial"/>
          <w:sz w:val="24"/>
          <w:szCs w:val="24"/>
          <w:rtl/>
        </w:rPr>
        <w:t xml:space="preserve">. </w:t>
      </w:r>
      <w:r w:rsidRPr="00C47CB0">
        <w:rPr>
          <w:rFonts w:cs="Arial" w:hint="eastAsia"/>
          <w:sz w:val="24"/>
          <w:szCs w:val="24"/>
          <w:rtl/>
        </w:rPr>
        <w:t>וחורנה</w:t>
      </w:r>
      <w:r w:rsidRPr="00C47CB0">
        <w:rPr>
          <w:rFonts w:cs="Arial"/>
          <w:sz w:val="24"/>
          <w:szCs w:val="24"/>
          <w:rtl/>
        </w:rPr>
        <w:t xml:space="preserve"> </w:t>
      </w:r>
      <w:r w:rsidRPr="00C47CB0">
        <w:rPr>
          <w:rFonts w:cs="Arial" w:hint="eastAsia"/>
          <w:sz w:val="24"/>
          <w:szCs w:val="24"/>
          <w:rtl/>
        </w:rPr>
        <w:t>יליף</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עגלות</w:t>
      </w:r>
      <w:r w:rsidRPr="00C47CB0">
        <w:rPr>
          <w:rFonts w:cs="Arial"/>
          <w:sz w:val="24"/>
          <w:szCs w:val="24"/>
          <w:rtl/>
        </w:rPr>
        <w:t xml:space="preserve">. </w:t>
      </w:r>
      <w:r w:rsidRPr="00C47CB0">
        <w:rPr>
          <w:rFonts w:cs="Arial" w:hint="eastAsia"/>
          <w:sz w:val="24"/>
          <w:szCs w:val="24"/>
          <w:rtl/>
        </w:rPr>
        <w:t>מסתברא</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ינאי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ילפין</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ארון</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וכפורת</w:t>
      </w:r>
      <w:r w:rsidRPr="00C47CB0">
        <w:rPr>
          <w:rFonts w:cs="Arial"/>
          <w:sz w:val="24"/>
          <w:szCs w:val="24"/>
          <w:rtl/>
        </w:rPr>
        <w:t xml:space="preserve"> </w:t>
      </w:r>
      <w:r w:rsidRPr="00C47CB0">
        <w:rPr>
          <w:rFonts w:cs="Arial" w:hint="eastAsia"/>
          <w:sz w:val="24"/>
          <w:szCs w:val="24"/>
          <w:rtl/>
        </w:rPr>
        <w:t>טפח</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יהוצדק</w:t>
      </w:r>
      <w:r w:rsidRPr="00C47CB0">
        <w:rPr>
          <w:rFonts w:cs="Arial"/>
          <w:sz w:val="24"/>
          <w:szCs w:val="24"/>
          <w:rtl/>
        </w:rPr>
        <w:t xml:space="preserve"> </w:t>
      </w:r>
      <w:r w:rsidRPr="00C47CB0">
        <w:rPr>
          <w:rFonts w:cs="Arial" w:hint="eastAsia"/>
          <w:sz w:val="24"/>
          <w:szCs w:val="24"/>
          <w:rtl/>
        </w:rPr>
        <w:t>יליף</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עגלות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מניין</w:t>
      </w:r>
      <w:r w:rsidRPr="00C47CB0">
        <w:rPr>
          <w:rFonts w:cs="Arial"/>
          <w:sz w:val="24"/>
          <w:szCs w:val="24"/>
          <w:rtl/>
        </w:rPr>
        <w:t xml:space="preserve"> </w:t>
      </w:r>
      <w:r w:rsidRPr="00C47CB0">
        <w:rPr>
          <w:rFonts w:cs="Arial" w:hint="eastAsia"/>
          <w:sz w:val="24"/>
          <w:szCs w:val="24"/>
          <w:rtl/>
        </w:rPr>
        <w:t>לעגלות</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גבוהות</w:t>
      </w:r>
      <w:r w:rsidRPr="00C47CB0">
        <w:rPr>
          <w:rFonts w:cs="Arial"/>
          <w:sz w:val="24"/>
          <w:szCs w:val="24"/>
          <w:rtl/>
        </w:rPr>
        <w:t xml:space="preserve"> </w:t>
      </w:r>
      <w:r w:rsidRPr="00C47CB0">
        <w:rPr>
          <w:rFonts w:cs="Arial" w:hint="eastAsia"/>
          <w:sz w:val="24"/>
          <w:szCs w:val="24"/>
          <w:rtl/>
        </w:rPr>
        <w:t>עשרה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08761C">
        <w:rPr>
          <w:rFonts w:cs="Arial" w:hint="cs"/>
          <w:sz w:val="24"/>
          <w:szCs w:val="24"/>
          <w:rtl/>
        </w:rPr>
        <w:t>ואפילו</w:t>
      </w:r>
      <w:r w:rsidRPr="00C47CB0">
        <w:rPr>
          <w:rFonts w:cs="Arial"/>
          <w:sz w:val="24"/>
          <w:szCs w:val="24"/>
          <w:rtl/>
        </w:rPr>
        <w:t xml:space="preserve"> </w:t>
      </w:r>
      <w:r w:rsidRPr="00C47CB0">
        <w:rPr>
          <w:rFonts w:cs="Arial" w:hint="eastAsia"/>
          <w:sz w:val="24"/>
          <w:szCs w:val="24"/>
          <w:rtl/>
        </w:rPr>
        <w:t>תאמר</w:t>
      </w:r>
      <w:r w:rsidRPr="00C47CB0">
        <w:rPr>
          <w:rFonts w:cs="Arial"/>
          <w:sz w:val="24"/>
          <w:szCs w:val="24"/>
          <w:rtl/>
        </w:rPr>
        <w:t xml:space="preserve"> </w:t>
      </w:r>
      <w:r w:rsidRPr="00B161FE">
        <w:rPr>
          <w:rFonts w:cs="Arial" w:hint="cs"/>
          <w:b/>
          <w:bCs/>
          <w:sz w:val="24"/>
          <w:szCs w:val="24"/>
          <w:rtl/>
        </w:rPr>
        <w:t>גבוהות</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נחמיה</w:t>
      </w:r>
      <w:r w:rsidRPr="0008761C">
        <w:rPr>
          <w:rFonts w:cs="Arial" w:hint="cs"/>
          <w:sz w:val="24"/>
          <w:szCs w:val="24"/>
          <w:rtl/>
        </w:rPr>
        <w:t xml:space="preserve">. </w:t>
      </w:r>
      <w:r w:rsidRPr="00B161FE">
        <w:rPr>
          <w:rFonts w:cs="Arial" w:hint="cs"/>
          <w:b/>
          <w:bCs/>
          <w:sz w:val="24"/>
          <w:szCs w:val="24"/>
          <w:rtl/>
        </w:rPr>
        <w:t>כתיב עגלות</w:t>
      </w:r>
      <w:r w:rsidRPr="00C47CB0">
        <w:rPr>
          <w:rFonts w:cs="Arial"/>
          <w:sz w:val="24"/>
          <w:szCs w:val="24"/>
          <w:rtl/>
        </w:rPr>
        <w:t xml:space="preserve"> צב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כמין</w:t>
      </w:r>
      <w:r w:rsidRPr="00C47CB0">
        <w:rPr>
          <w:rFonts w:cs="Arial"/>
          <w:sz w:val="24"/>
          <w:szCs w:val="24"/>
          <w:rtl/>
        </w:rPr>
        <w:t xml:space="preserve"> </w:t>
      </w:r>
      <w:r w:rsidRPr="00C47CB0">
        <w:rPr>
          <w:rFonts w:cs="Arial" w:hint="eastAsia"/>
          <w:sz w:val="24"/>
          <w:szCs w:val="24"/>
          <w:rtl/>
        </w:rPr>
        <w:t>קמרסטא</w:t>
      </w:r>
      <w:r w:rsidRPr="00C47CB0">
        <w:rPr>
          <w:rFonts w:cs="Arial"/>
          <w:sz w:val="24"/>
          <w:szCs w:val="24"/>
          <w:rtl/>
        </w:rPr>
        <w:t xml:space="preserve"> </w:t>
      </w:r>
      <w:r w:rsidRPr="0008761C">
        <w:rPr>
          <w:rFonts w:cs="Arial" w:hint="cs"/>
          <w:sz w:val="24"/>
          <w:szCs w:val="24"/>
          <w:rtl/>
        </w:rPr>
        <w:t xml:space="preserve"> </w:t>
      </w:r>
      <w:r w:rsidRPr="00B971A0">
        <w:rPr>
          <w:rFonts w:cs="Arial" w:hint="cs"/>
          <w:i/>
          <w:iCs/>
          <w:sz w:val="16"/>
          <w:szCs w:val="16"/>
          <w:rtl/>
        </w:rPr>
        <w:t>ארגז מחופה מכל הצדדים</w:t>
      </w:r>
      <w:r w:rsidRPr="0008761C">
        <w:rPr>
          <w:rFonts w:cs="Arial"/>
          <w:sz w:val="24"/>
          <w:szCs w:val="24"/>
          <w:rtl/>
        </w:rPr>
        <w:t xml:space="preserve"> </w:t>
      </w:r>
      <w:r w:rsidRPr="00B161FE">
        <w:rPr>
          <w:rFonts w:cs="Arial" w:hint="cs"/>
          <w:b/>
          <w:bCs/>
          <w:sz w:val="24"/>
          <w:szCs w:val="24"/>
          <w:rtl/>
        </w:rPr>
        <w:t>היו דהוי כחור ברשות הרבים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חור</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גבוהה</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ורחב</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להשתמש</w:t>
      </w:r>
      <w:r w:rsidRPr="00C47CB0">
        <w:rPr>
          <w:rFonts w:cs="Arial"/>
          <w:sz w:val="24"/>
          <w:szCs w:val="24"/>
          <w:rtl/>
        </w:rPr>
        <w:t xml:space="preserve"> </w:t>
      </w:r>
      <w:r w:rsidRPr="00C47CB0">
        <w:rPr>
          <w:rFonts w:cs="Arial" w:hint="eastAsia"/>
          <w:sz w:val="24"/>
          <w:szCs w:val="24"/>
          <w:rtl/>
        </w:rPr>
        <w:t>מתוכו</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w:t>
      </w:r>
      <w:r w:rsidRPr="00C47CB0">
        <w:rPr>
          <w:rFonts w:cs="Arial" w:hint="eastAsia"/>
          <w:sz w:val="24"/>
          <w:szCs w:val="24"/>
          <w:rtl/>
        </w:rPr>
        <w:t>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ומרשות</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לתוכו</w:t>
      </w:r>
      <w:r w:rsidRPr="0008761C">
        <w:rPr>
          <w:rFonts w:cs="Arial" w:hint="cs"/>
          <w:sz w:val="24"/>
          <w:szCs w:val="24"/>
          <w:rtl/>
        </w:rPr>
        <w:t xml:space="preserve">? </w:t>
      </w:r>
      <w:r w:rsidRPr="00B161FE">
        <w:rPr>
          <w:rFonts w:cs="Arial" w:hint="cs"/>
          <w:b/>
          <w:bCs/>
          <w:sz w:val="24"/>
          <w:szCs w:val="24"/>
          <w:rtl/>
        </w:rPr>
        <w:t>ודאי אסור שזה רה"י לכל הדעות שהרי מוקף מחיצות בגובה עשרה. אבל אן כאן ראיה</w:t>
      </w:r>
      <w:r w:rsidRPr="00B161FE">
        <w:rPr>
          <w:rFonts w:cs="Arial"/>
          <w:b/>
          <w:bCs/>
          <w:sz w:val="24"/>
          <w:szCs w:val="24"/>
          <w:rtl/>
        </w:rPr>
        <w:t xml:space="preserve"> </w:t>
      </w:r>
      <w:r w:rsidRPr="00B161FE">
        <w:rPr>
          <w:rFonts w:cs="Arial" w:hint="cs"/>
          <w:b/>
          <w:bCs/>
          <w:sz w:val="24"/>
          <w:szCs w:val="24"/>
          <w:rtl/>
        </w:rPr>
        <w:t>שלמעלה</w:t>
      </w:r>
      <w:r w:rsidRPr="00B161FE">
        <w:rPr>
          <w:rFonts w:cs="Arial"/>
          <w:b/>
          <w:bCs/>
          <w:sz w:val="24"/>
          <w:szCs w:val="24"/>
          <w:rtl/>
        </w:rPr>
        <w:t xml:space="preserve"> </w:t>
      </w:r>
      <w:r w:rsidRPr="00B161FE">
        <w:rPr>
          <w:rFonts w:cs="Arial" w:hint="cs"/>
          <w:b/>
          <w:bCs/>
          <w:sz w:val="24"/>
          <w:szCs w:val="24"/>
          <w:rtl/>
        </w:rPr>
        <w:t>מי</w:t>
      </w:r>
      <w:r w:rsidRPr="00B161FE">
        <w:rPr>
          <w:rFonts w:cs="Arial"/>
          <w:b/>
          <w:bCs/>
          <w:sz w:val="24"/>
          <w:szCs w:val="24"/>
          <w:rtl/>
        </w:rPr>
        <w:t xml:space="preserve">' </w:t>
      </w:r>
      <w:r w:rsidRPr="00B161FE">
        <w:rPr>
          <w:rFonts w:cs="Arial" w:hint="cs"/>
          <w:b/>
          <w:bCs/>
          <w:sz w:val="24"/>
          <w:szCs w:val="24"/>
          <w:rtl/>
        </w:rPr>
        <w:t>אפילו בלא מחיצות כמו ארגז או תל יהיה</w:t>
      </w:r>
      <w:r w:rsidRPr="00B161FE">
        <w:rPr>
          <w:rFonts w:cs="Arial"/>
          <w:b/>
          <w:bCs/>
          <w:sz w:val="24"/>
          <w:szCs w:val="24"/>
          <w:rtl/>
        </w:rPr>
        <w:t xml:space="preserve"> </w:t>
      </w:r>
      <w:r w:rsidRPr="00B161FE">
        <w:rPr>
          <w:rFonts w:cs="Arial" w:hint="cs"/>
          <w:b/>
          <w:bCs/>
          <w:sz w:val="24"/>
          <w:szCs w:val="24"/>
          <w:rtl/>
        </w:rPr>
        <w:t>רשות</w:t>
      </w:r>
      <w:r w:rsidRPr="00B161FE">
        <w:rPr>
          <w:rFonts w:cs="Arial"/>
          <w:b/>
          <w:bCs/>
          <w:sz w:val="24"/>
          <w:szCs w:val="24"/>
          <w:rtl/>
        </w:rPr>
        <w:t xml:space="preserve"> </w:t>
      </w:r>
      <w:r w:rsidRPr="00B161FE">
        <w:rPr>
          <w:rFonts w:cs="Arial" w:hint="cs"/>
          <w:b/>
          <w:bCs/>
          <w:sz w:val="24"/>
          <w:szCs w:val="24"/>
          <w:rtl/>
        </w:rPr>
        <w:t>היחיד</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בשעה</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מושיטין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הקרשים</w:t>
      </w:r>
      <w:r w:rsidRPr="00C47CB0">
        <w:rPr>
          <w:rFonts w:cs="Arial"/>
          <w:sz w:val="24"/>
          <w:szCs w:val="24"/>
          <w:rtl/>
        </w:rPr>
        <w:t xml:space="preserve"> </w:t>
      </w:r>
      <w:r w:rsidRPr="00C47CB0">
        <w:rPr>
          <w:rFonts w:cs="Arial" w:hint="eastAsia"/>
          <w:sz w:val="24"/>
          <w:szCs w:val="24"/>
          <w:rtl/>
        </w:rPr>
        <w:t>מזו</w:t>
      </w:r>
      <w:r w:rsidRPr="00C47CB0">
        <w:rPr>
          <w:rFonts w:cs="Arial"/>
          <w:sz w:val="24"/>
          <w:szCs w:val="24"/>
          <w:rtl/>
        </w:rPr>
        <w:t xml:space="preserve"> </w:t>
      </w:r>
      <w:r w:rsidRPr="00C47CB0">
        <w:rPr>
          <w:rFonts w:cs="Arial" w:hint="eastAsia"/>
          <w:sz w:val="24"/>
          <w:szCs w:val="24"/>
          <w:rtl/>
        </w:rPr>
        <w:t>לזו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טרוטות</w:t>
      </w:r>
      <w:r w:rsidRPr="00C47CB0">
        <w:rPr>
          <w:rFonts w:cs="Arial"/>
          <w:sz w:val="24"/>
          <w:szCs w:val="24"/>
          <w:rtl/>
        </w:rPr>
        <w:t xml:space="preserve"> </w:t>
      </w:r>
      <w:r w:rsidRPr="00C47CB0">
        <w:rPr>
          <w:rFonts w:cs="Arial" w:hint="eastAsia"/>
          <w:sz w:val="24"/>
          <w:szCs w:val="24"/>
          <w:rtl/>
        </w:rPr>
        <w:t>היו</w:t>
      </w:r>
      <w:r w:rsidRPr="0008761C">
        <w:rPr>
          <w:rFonts w:cs="Arial" w:hint="cs"/>
          <w:sz w:val="24"/>
          <w:szCs w:val="24"/>
          <w:rtl/>
        </w:rPr>
        <w:t xml:space="preserve">. </w:t>
      </w:r>
      <w:r w:rsidRPr="00B161FE">
        <w:rPr>
          <w:rFonts w:cs="Arial" w:hint="cs"/>
          <w:b/>
          <w:bCs/>
          <w:sz w:val="24"/>
          <w:szCs w:val="24"/>
          <w:rtl/>
        </w:rPr>
        <w:t>שהיו מסירים את המחיצות</w:t>
      </w:r>
      <w:r w:rsidRPr="00B161FE">
        <w:rPr>
          <w:rFonts w:cs="Arial"/>
          <w:b/>
          <w:bCs/>
          <w:sz w:val="24"/>
          <w:szCs w:val="24"/>
          <w:rtl/>
        </w:rPr>
        <w:t>:</w:t>
      </w:r>
      <w:r w:rsidRPr="00B161FE">
        <w:rPr>
          <w:rFonts w:cs="Arial" w:hint="cs"/>
          <w:b/>
          <w:bCs/>
          <w:sz w:val="24"/>
          <w:szCs w:val="24"/>
          <w:rtl/>
        </w:rPr>
        <w:t xml:space="preserve"> תנן, פשט</w:t>
      </w:r>
      <w:r w:rsidRPr="00B161FE">
        <w:rPr>
          <w:rFonts w:cs="Arial"/>
          <w:b/>
          <w:bCs/>
          <w:sz w:val="24"/>
          <w:szCs w:val="24"/>
          <w:rtl/>
        </w:rPr>
        <w:t xml:space="preserve"> </w:t>
      </w:r>
      <w:r w:rsidRPr="00B161FE">
        <w:rPr>
          <w:rFonts w:cs="Arial" w:hint="cs"/>
          <w:b/>
          <w:bCs/>
          <w:sz w:val="24"/>
          <w:szCs w:val="24"/>
          <w:rtl/>
        </w:rPr>
        <w:t>העני</w:t>
      </w:r>
      <w:r w:rsidRPr="00B161FE">
        <w:rPr>
          <w:rFonts w:cs="Arial"/>
          <w:b/>
          <w:bCs/>
          <w:sz w:val="24"/>
          <w:szCs w:val="24"/>
          <w:rtl/>
        </w:rPr>
        <w:t xml:space="preserve"> </w:t>
      </w:r>
      <w:r w:rsidRPr="00B161FE">
        <w:rPr>
          <w:rFonts w:cs="Arial" w:hint="cs"/>
          <w:b/>
          <w:bCs/>
          <w:sz w:val="24"/>
          <w:szCs w:val="24"/>
          <w:rtl/>
        </w:rPr>
        <w:t>את</w:t>
      </w:r>
      <w:r w:rsidRPr="00B161FE">
        <w:rPr>
          <w:rFonts w:cs="Arial"/>
          <w:b/>
          <w:bCs/>
          <w:sz w:val="24"/>
          <w:szCs w:val="24"/>
          <w:rtl/>
        </w:rPr>
        <w:t xml:space="preserve"> </w:t>
      </w:r>
      <w:r w:rsidRPr="00B161FE">
        <w:rPr>
          <w:rFonts w:cs="Arial" w:hint="cs"/>
          <w:b/>
          <w:bCs/>
          <w:sz w:val="24"/>
          <w:szCs w:val="24"/>
          <w:rtl/>
        </w:rPr>
        <w:t>ידו</w:t>
      </w:r>
      <w:r w:rsidRPr="00B161FE">
        <w:rPr>
          <w:rFonts w:cs="Arial"/>
          <w:b/>
          <w:bCs/>
          <w:sz w:val="24"/>
          <w:szCs w:val="24"/>
          <w:rtl/>
        </w:rPr>
        <w:t xml:space="preserve"> </w:t>
      </w:r>
      <w:r w:rsidRPr="00B161FE">
        <w:rPr>
          <w:rFonts w:cs="Arial" w:hint="cs"/>
          <w:b/>
          <w:bCs/>
          <w:sz w:val="24"/>
          <w:szCs w:val="24"/>
          <w:rtl/>
        </w:rPr>
        <w:t>לפנים.</w:t>
      </w:r>
      <w:r w:rsidRPr="00B161FE">
        <w:rPr>
          <w:rFonts w:cs="Arial"/>
          <w:b/>
          <w:bCs/>
          <w:sz w:val="24"/>
          <w:szCs w:val="24"/>
          <w:rtl/>
        </w:rPr>
        <w:t xml:space="preserve"> </w:t>
      </w:r>
      <w:r w:rsidRPr="00B161FE">
        <w:rPr>
          <w:rFonts w:cs="Arial" w:hint="cs"/>
          <w:b/>
          <w:bCs/>
          <w:sz w:val="24"/>
          <w:szCs w:val="24"/>
          <w:rtl/>
        </w:rPr>
        <w:t>ונטל</w:t>
      </w:r>
      <w:r w:rsidRPr="00B161FE">
        <w:rPr>
          <w:rFonts w:cs="Arial"/>
          <w:b/>
          <w:bCs/>
          <w:sz w:val="24"/>
          <w:szCs w:val="24"/>
          <w:rtl/>
        </w:rPr>
        <w:t xml:space="preserve"> </w:t>
      </w:r>
      <w:r w:rsidRPr="00B161FE">
        <w:rPr>
          <w:rFonts w:cs="Arial" w:hint="cs"/>
          <w:b/>
          <w:bCs/>
          <w:sz w:val="24"/>
          <w:szCs w:val="24"/>
          <w:rtl/>
        </w:rPr>
        <w:t>בעל</w:t>
      </w:r>
      <w:r w:rsidRPr="00B161FE">
        <w:rPr>
          <w:rFonts w:cs="Arial"/>
          <w:b/>
          <w:bCs/>
          <w:sz w:val="24"/>
          <w:szCs w:val="24"/>
          <w:rtl/>
        </w:rPr>
        <w:t xml:space="preserve"> </w:t>
      </w:r>
      <w:r w:rsidRPr="00B161FE">
        <w:rPr>
          <w:rFonts w:cs="Arial" w:hint="cs"/>
          <w:b/>
          <w:bCs/>
          <w:sz w:val="24"/>
          <w:szCs w:val="24"/>
          <w:rtl/>
        </w:rPr>
        <w:t>הבית</w:t>
      </w:r>
      <w:r w:rsidRPr="00B161FE">
        <w:rPr>
          <w:rFonts w:cs="Arial"/>
          <w:b/>
          <w:bCs/>
          <w:sz w:val="24"/>
          <w:szCs w:val="24"/>
          <w:rtl/>
        </w:rPr>
        <w:t xml:space="preserve"> </w:t>
      </w:r>
      <w:r w:rsidRPr="00B161FE">
        <w:rPr>
          <w:rFonts w:cs="Arial" w:hint="cs"/>
          <w:b/>
          <w:bCs/>
          <w:sz w:val="24"/>
          <w:szCs w:val="24"/>
          <w:rtl/>
        </w:rPr>
        <w:t>מתוכה,</w:t>
      </w:r>
      <w:r w:rsidRPr="00B161FE">
        <w:rPr>
          <w:rFonts w:cs="Arial"/>
          <w:b/>
          <w:bCs/>
          <w:sz w:val="24"/>
          <w:szCs w:val="24"/>
          <w:rtl/>
        </w:rPr>
        <w:t xml:space="preserve"> </w:t>
      </w:r>
      <w:r w:rsidRPr="00B161FE">
        <w:rPr>
          <w:rFonts w:cs="Arial" w:hint="cs"/>
          <w:b/>
          <w:bCs/>
          <w:sz w:val="24"/>
          <w:szCs w:val="24"/>
          <w:rtl/>
        </w:rPr>
        <w:t>או</w:t>
      </w:r>
      <w:r w:rsidRPr="00B161FE">
        <w:rPr>
          <w:rFonts w:cs="Arial"/>
          <w:b/>
          <w:bCs/>
          <w:sz w:val="24"/>
          <w:szCs w:val="24"/>
          <w:rtl/>
        </w:rPr>
        <w:t xml:space="preserve"> </w:t>
      </w:r>
      <w:r w:rsidRPr="00B161FE">
        <w:rPr>
          <w:rFonts w:cs="Arial" w:hint="cs"/>
          <w:b/>
          <w:bCs/>
          <w:sz w:val="24"/>
          <w:szCs w:val="24"/>
          <w:rtl/>
        </w:rPr>
        <w:t>שנתן</w:t>
      </w:r>
      <w:r w:rsidRPr="00B161FE">
        <w:rPr>
          <w:rFonts w:cs="Arial"/>
          <w:b/>
          <w:bCs/>
          <w:sz w:val="24"/>
          <w:szCs w:val="24"/>
          <w:rtl/>
        </w:rPr>
        <w:t xml:space="preserve"> </w:t>
      </w:r>
      <w:r w:rsidRPr="00B161FE">
        <w:rPr>
          <w:rFonts w:cs="Arial" w:hint="cs"/>
          <w:b/>
          <w:bCs/>
          <w:sz w:val="24"/>
          <w:szCs w:val="24"/>
          <w:rtl/>
        </w:rPr>
        <w:t>לתוכה</w:t>
      </w:r>
      <w:r w:rsidRPr="00B161FE">
        <w:rPr>
          <w:rFonts w:cs="Arial"/>
          <w:b/>
          <w:bCs/>
          <w:sz w:val="24"/>
          <w:szCs w:val="24"/>
          <w:rtl/>
        </w:rPr>
        <w:t xml:space="preserve"> </w:t>
      </w:r>
      <w:r w:rsidRPr="00B161FE">
        <w:rPr>
          <w:rFonts w:cs="Arial" w:hint="cs"/>
          <w:b/>
          <w:bCs/>
          <w:sz w:val="24"/>
          <w:szCs w:val="24"/>
          <w:rtl/>
        </w:rPr>
        <w:t>והוציא.</w:t>
      </w:r>
      <w:r w:rsidRPr="00C47CB0">
        <w:rPr>
          <w:rFonts w:cs="Arial"/>
          <w:sz w:val="24"/>
          <w:szCs w:val="24"/>
          <w:rtl/>
        </w:rPr>
        <w:t xml:space="preserve"> </w:t>
      </w:r>
      <w:r w:rsidRPr="00C47CB0">
        <w:rPr>
          <w:rFonts w:cs="Arial" w:hint="eastAsia"/>
          <w:sz w:val="24"/>
          <w:szCs w:val="24"/>
          <w:rtl/>
        </w:rPr>
        <w:t>שניהן</w:t>
      </w:r>
      <w:r w:rsidRPr="00C47CB0">
        <w:rPr>
          <w:rFonts w:cs="Arial"/>
          <w:sz w:val="24"/>
          <w:szCs w:val="24"/>
          <w:rtl/>
        </w:rPr>
        <w:t xml:space="preserve"> </w:t>
      </w:r>
      <w:r w:rsidRPr="00C47CB0">
        <w:rPr>
          <w:rFonts w:cs="Arial" w:hint="eastAsia"/>
          <w:sz w:val="24"/>
          <w:szCs w:val="24"/>
          <w:rtl/>
        </w:rPr>
        <w:t>פטורין</w:t>
      </w:r>
      <w:r w:rsidRPr="0008761C">
        <w:rPr>
          <w:rFonts w:cs="Arial"/>
          <w:sz w:val="24"/>
          <w:szCs w:val="24"/>
          <w:rtl/>
        </w:rPr>
        <w:t xml:space="preserve"> </w:t>
      </w:r>
      <w:r w:rsidRPr="0008761C">
        <w:rPr>
          <w:rFonts w:cs="Arial" w:hint="cs"/>
          <w:sz w:val="24"/>
          <w:szCs w:val="24"/>
          <w:rtl/>
        </w:rPr>
        <w:t>.</w:t>
      </w:r>
      <w:r w:rsidRPr="00B161FE">
        <w:rPr>
          <w:rFonts w:cs="Arial" w:hint="cs"/>
          <w:b/>
          <w:bCs/>
          <w:sz w:val="24"/>
          <w:szCs w:val="24"/>
          <w:rtl/>
        </w:rPr>
        <w:t>פשט</w:t>
      </w:r>
      <w:r w:rsidRPr="00B161FE">
        <w:rPr>
          <w:rFonts w:cs="Arial"/>
          <w:b/>
          <w:bCs/>
          <w:sz w:val="24"/>
          <w:szCs w:val="24"/>
          <w:rtl/>
        </w:rPr>
        <w:t xml:space="preserve"> </w:t>
      </w:r>
      <w:r w:rsidRPr="00B161FE">
        <w:rPr>
          <w:rFonts w:cs="Arial" w:hint="cs"/>
          <w:b/>
          <w:bCs/>
          <w:sz w:val="24"/>
          <w:szCs w:val="24"/>
          <w:rtl/>
        </w:rPr>
        <w:t>בעל</w:t>
      </w:r>
      <w:r w:rsidRPr="00B161FE">
        <w:rPr>
          <w:rFonts w:cs="Arial"/>
          <w:b/>
          <w:bCs/>
          <w:sz w:val="24"/>
          <w:szCs w:val="24"/>
          <w:rtl/>
        </w:rPr>
        <w:t xml:space="preserve"> </w:t>
      </w:r>
      <w:r w:rsidRPr="00B161FE">
        <w:rPr>
          <w:rFonts w:cs="Arial" w:hint="cs"/>
          <w:b/>
          <w:bCs/>
          <w:sz w:val="24"/>
          <w:szCs w:val="24"/>
          <w:rtl/>
        </w:rPr>
        <w:t>הבית</w:t>
      </w:r>
      <w:r w:rsidRPr="00B161FE">
        <w:rPr>
          <w:rFonts w:cs="Arial"/>
          <w:b/>
          <w:bCs/>
          <w:sz w:val="24"/>
          <w:szCs w:val="24"/>
          <w:rtl/>
        </w:rPr>
        <w:t xml:space="preserve"> </w:t>
      </w:r>
      <w:r w:rsidRPr="00B161FE">
        <w:rPr>
          <w:rFonts w:cs="Arial" w:hint="cs"/>
          <w:b/>
          <w:bCs/>
          <w:sz w:val="24"/>
          <w:szCs w:val="24"/>
          <w:rtl/>
        </w:rPr>
        <w:t>את</w:t>
      </w:r>
      <w:r w:rsidRPr="00B161FE">
        <w:rPr>
          <w:rFonts w:cs="Arial"/>
          <w:b/>
          <w:bCs/>
          <w:sz w:val="24"/>
          <w:szCs w:val="24"/>
          <w:rtl/>
        </w:rPr>
        <w:t xml:space="preserve"> </w:t>
      </w:r>
      <w:r w:rsidRPr="00B161FE">
        <w:rPr>
          <w:rFonts w:cs="Arial" w:hint="cs"/>
          <w:b/>
          <w:bCs/>
          <w:sz w:val="24"/>
          <w:szCs w:val="24"/>
          <w:rtl/>
        </w:rPr>
        <w:t>ידו</w:t>
      </w:r>
      <w:r w:rsidRPr="00B161FE">
        <w:rPr>
          <w:rFonts w:cs="Arial"/>
          <w:b/>
          <w:bCs/>
          <w:sz w:val="24"/>
          <w:szCs w:val="24"/>
          <w:rtl/>
        </w:rPr>
        <w:t xml:space="preserve"> </w:t>
      </w:r>
      <w:r w:rsidRPr="00B161FE">
        <w:rPr>
          <w:rFonts w:cs="Arial" w:hint="cs"/>
          <w:b/>
          <w:bCs/>
          <w:sz w:val="24"/>
          <w:szCs w:val="24"/>
          <w:rtl/>
        </w:rPr>
        <w:t>לחוץ.</w:t>
      </w:r>
      <w:r w:rsidRPr="00B161FE">
        <w:rPr>
          <w:rFonts w:cs="Arial"/>
          <w:b/>
          <w:bCs/>
          <w:sz w:val="24"/>
          <w:szCs w:val="24"/>
          <w:rtl/>
        </w:rPr>
        <w:t xml:space="preserve"> </w:t>
      </w:r>
      <w:r w:rsidRPr="00B161FE">
        <w:rPr>
          <w:rFonts w:cs="Arial" w:hint="cs"/>
          <w:b/>
          <w:bCs/>
          <w:sz w:val="24"/>
          <w:szCs w:val="24"/>
          <w:rtl/>
        </w:rPr>
        <w:t>ונטל</w:t>
      </w:r>
      <w:r w:rsidRPr="00B161FE">
        <w:rPr>
          <w:rFonts w:cs="Arial"/>
          <w:b/>
          <w:bCs/>
          <w:sz w:val="24"/>
          <w:szCs w:val="24"/>
          <w:rtl/>
        </w:rPr>
        <w:t xml:space="preserve"> </w:t>
      </w:r>
      <w:r w:rsidRPr="00B161FE">
        <w:rPr>
          <w:rFonts w:cs="Arial" w:hint="cs"/>
          <w:b/>
          <w:bCs/>
          <w:sz w:val="24"/>
          <w:szCs w:val="24"/>
          <w:rtl/>
        </w:rPr>
        <w:t>העני</w:t>
      </w:r>
      <w:r w:rsidRPr="00B161FE">
        <w:rPr>
          <w:rFonts w:cs="Arial"/>
          <w:b/>
          <w:bCs/>
          <w:sz w:val="24"/>
          <w:szCs w:val="24"/>
          <w:rtl/>
        </w:rPr>
        <w:t xml:space="preserve"> </w:t>
      </w:r>
      <w:r w:rsidRPr="00B161FE">
        <w:rPr>
          <w:rFonts w:cs="Arial" w:hint="cs"/>
          <w:b/>
          <w:bCs/>
          <w:sz w:val="24"/>
          <w:szCs w:val="24"/>
          <w:rtl/>
        </w:rPr>
        <w:t>מתוכה,</w:t>
      </w:r>
      <w:r w:rsidRPr="00B161FE">
        <w:rPr>
          <w:rFonts w:cs="Arial"/>
          <w:b/>
          <w:bCs/>
          <w:sz w:val="24"/>
          <w:szCs w:val="24"/>
          <w:rtl/>
        </w:rPr>
        <w:t xml:space="preserve"> </w:t>
      </w:r>
      <w:r w:rsidRPr="00B161FE">
        <w:rPr>
          <w:rFonts w:cs="Arial" w:hint="cs"/>
          <w:b/>
          <w:bCs/>
          <w:sz w:val="24"/>
          <w:szCs w:val="24"/>
          <w:rtl/>
        </w:rPr>
        <w:t>או</w:t>
      </w:r>
      <w:r w:rsidRPr="00B161FE">
        <w:rPr>
          <w:rFonts w:cs="Arial"/>
          <w:b/>
          <w:bCs/>
          <w:sz w:val="24"/>
          <w:szCs w:val="24"/>
          <w:rtl/>
        </w:rPr>
        <w:t xml:space="preserve"> </w:t>
      </w:r>
      <w:r w:rsidRPr="00B161FE">
        <w:rPr>
          <w:rFonts w:cs="Arial" w:hint="cs"/>
          <w:b/>
          <w:bCs/>
          <w:sz w:val="24"/>
          <w:szCs w:val="24"/>
          <w:rtl/>
        </w:rPr>
        <w:t>שנתן</w:t>
      </w:r>
      <w:r w:rsidRPr="00B161FE">
        <w:rPr>
          <w:rFonts w:cs="Arial"/>
          <w:b/>
          <w:bCs/>
          <w:sz w:val="24"/>
          <w:szCs w:val="24"/>
          <w:rtl/>
        </w:rPr>
        <w:t xml:space="preserve"> </w:t>
      </w:r>
      <w:r w:rsidRPr="00B161FE">
        <w:rPr>
          <w:rFonts w:cs="Arial" w:hint="cs"/>
          <w:b/>
          <w:bCs/>
          <w:sz w:val="24"/>
          <w:szCs w:val="24"/>
          <w:rtl/>
        </w:rPr>
        <w:t>לתוכה</w:t>
      </w:r>
      <w:r w:rsidRPr="00B161FE">
        <w:rPr>
          <w:rFonts w:cs="Arial"/>
          <w:b/>
          <w:bCs/>
          <w:sz w:val="24"/>
          <w:szCs w:val="24"/>
          <w:rtl/>
        </w:rPr>
        <w:t xml:space="preserve"> </w:t>
      </w:r>
      <w:r w:rsidRPr="00B161FE">
        <w:rPr>
          <w:rFonts w:cs="Arial" w:hint="cs"/>
          <w:b/>
          <w:bCs/>
          <w:sz w:val="24"/>
          <w:szCs w:val="24"/>
          <w:rtl/>
        </w:rPr>
        <w:t>והכניס.</w:t>
      </w:r>
      <w:r w:rsidRPr="00B161FE">
        <w:rPr>
          <w:rFonts w:cs="Arial"/>
          <w:b/>
          <w:bCs/>
          <w:sz w:val="24"/>
          <w:szCs w:val="24"/>
          <w:rtl/>
        </w:rPr>
        <w:t xml:space="preserve"> </w:t>
      </w:r>
      <w:r w:rsidRPr="00B161FE">
        <w:rPr>
          <w:rFonts w:cs="Arial" w:hint="cs"/>
          <w:b/>
          <w:bCs/>
          <w:sz w:val="24"/>
          <w:szCs w:val="24"/>
          <w:rtl/>
        </w:rPr>
        <w:t>שניהן</w:t>
      </w:r>
      <w:r w:rsidRPr="00B161FE">
        <w:rPr>
          <w:rFonts w:cs="Arial"/>
          <w:b/>
          <w:bCs/>
          <w:sz w:val="24"/>
          <w:szCs w:val="24"/>
          <w:rtl/>
        </w:rPr>
        <w:t xml:space="preserve"> </w:t>
      </w:r>
      <w:r w:rsidRPr="00B161FE">
        <w:rPr>
          <w:rFonts w:cs="Arial" w:hint="cs"/>
          <w:b/>
          <w:bCs/>
          <w:sz w:val="24"/>
          <w:szCs w:val="24"/>
          <w:rtl/>
        </w:rPr>
        <w:t>פטורין. מ"ט?</w:t>
      </w:r>
      <w:r w:rsidRPr="00B161FE">
        <w:rPr>
          <w:rFonts w:cs="Arial"/>
          <w:b/>
          <w:bCs/>
          <w:sz w:val="24"/>
          <w:szCs w:val="24"/>
          <w:rtl/>
        </w:rPr>
        <w:t xml:space="preserve"> </w:t>
      </w:r>
      <w:r w:rsidRPr="00B161FE">
        <w:rPr>
          <w:rFonts w:cs="Arial" w:hint="cs"/>
          <w:b/>
          <w:bCs/>
          <w:sz w:val="24"/>
          <w:szCs w:val="24"/>
          <w:rtl/>
        </w:rPr>
        <w:t>אמר</w:t>
      </w:r>
      <w:r w:rsidRPr="00C47CB0">
        <w:rPr>
          <w:rFonts w:cs="Arial"/>
          <w:sz w:val="24"/>
          <w:szCs w:val="24"/>
          <w:rtl/>
        </w:rPr>
        <w:t xml:space="preserve"> רבי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חזקיה</w:t>
      </w:r>
      <w:r w:rsidRPr="0008761C">
        <w:rPr>
          <w:rFonts w:cs="Arial" w:hint="cs"/>
          <w:sz w:val="24"/>
          <w:szCs w:val="24"/>
          <w:rtl/>
        </w:rPr>
        <w:t>,</w:t>
      </w:r>
      <w:r w:rsidRPr="0008761C">
        <w:rPr>
          <w:rFonts w:cs="Arial"/>
          <w:sz w:val="24"/>
          <w:szCs w:val="24"/>
          <w:rtl/>
        </w:rPr>
        <w:t xml:space="preserve"> </w:t>
      </w:r>
      <w:r w:rsidRPr="00B161FE">
        <w:rPr>
          <w:rFonts w:cs="Arial" w:hint="cs"/>
          <w:b/>
          <w:bCs/>
          <w:sz w:val="24"/>
          <w:szCs w:val="24"/>
          <w:rtl/>
        </w:rPr>
        <w:t>ורבנן</w:t>
      </w:r>
      <w:r w:rsidRPr="00B161FE">
        <w:rPr>
          <w:rFonts w:cs="Arial"/>
          <w:b/>
          <w:bCs/>
          <w:sz w:val="24"/>
          <w:szCs w:val="24"/>
          <w:rtl/>
        </w:rPr>
        <w:t xml:space="preserve"> </w:t>
      </w:r>
      <w:r w:rsidRPr="00B161FE">
        <w:rPr>
          <w:rFonts w:cs="Arial" w:hint="cs"/>
          <w:b/>
          <w:bCs/>
          <w:sz w:val="24"/>
          <w:szCs w:val="24"/>
          <w:rtl/>
        </w:rPr>
        <w:t>אמרו</w:t>
      </w:r>
      <w:r w:rsidRPr="00C47CB0">
        <w:rPr>
          <w:rFonts w:cs="Arial"/>
          <w:sz w:val="24"/>
          <w:szCs w:val="24"/>
          <w:rtl/>
        </w:rPr>
        <w:t xml:space="preserve"> בשם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שעשו</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נתן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חבילה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כתיפו</w:t>
      </w:r>
      <w:r w:rsidRPr="00C47CB0">
        <w:rPr>
          <w:rFonts w:cs="Arial"/>
          <w:sz w:val="24"/>
          <w:szCs w:val="24"/>
          <w:rtl/>
        </w:rPr>
        <w:t xml:space="preserve"> </w:t>
      </w:r>
      <w:r w:rsidRPr="00C47CB0">
        <w:rPr>
          <w:rFonts w:cs="Arial" w:hint="eastAsia"/>
          <w:sz w:val="24"/>
          <w:szCs w:val="24"/>
          <w:rtl/>
        </w:rPr>
        <w:t>ושכח</w:t>
      </w:r>
      <w:r w:rsidRPr="00C47CB0">
        <w:rPr>
          <w:rFonts w:cs="Arial"/>
          <w:sz w:val="24"/>
          <w:szCs w:val="24"/>
          <w:rtl/>
        </w:rPr>
        <w:t xml:space="preserve"> </w:t>
      </w:r>
      <w:r w:rsidRPr="00C47CB0">
        <w:rPr>
          <w:rFonts w:cs="Arial" w:hint="eastAsia"/>
          <w:sz w:val="24"/>
          <w:szCs w:val="24"/>
          <w:rtl/>
        </w:rPr>
        <w:t>והוציאה</w:t>
      </w:r>
      <w:r w:rsidRPr="0008761C">
        <w:rPr>
          <w:rFonts w:cs="Arial" w:hint="cs"/>
          <w:sz w:val="24"/>
          <w:szCs w:val="24"/>
          <w:rtl/>
        </w:rPr>
        <w:t xml:space="preserve">. </w:t>
      </w:r>
      <w:r w:rsidRPr="00B161FE">
        <w:rPr>
          <w:rFonts w:cs="Arial" w:hint="cs"/>
          <w:b/>
          <w:bCs/>
          <w:sz w:val="24"/>
          <w:szCs w:val="24"/>
          <w:rtl/>
        </w:rPr>
        <w:t>האם עקירת גופו כעקירת חפץ או לא?</w:t>
      </w:r>
      <w:r w:rsidRPr="00C47CB0">
        <w:rPr>
          <w:rFonts w:cs="Arial"/>
          <w:sz w:val="24"/>
          <w:szCs w:val="24"/>
          <w:rtl/>
        </w:rPr>
        <w:t xml:space="preserve"> </w:t>
      </w:r>
      <w:r w:rsidRPr="00C47CB0">
        <w:rPr>
          <w:rFonts w:cs="Arial" w:hint="eastAsia"/>
          <w:sz w:val="24"/>
          <w:szCs w:val="24"/>
          <w:rtl/>
        </w:rPr>
        <w:t>במחזורה</w:t>
      </w:r>
      <w:r w:rsidRPr="00C47CB0">
        <w:rPr>
          <w:rFonts w:cs="Arial"/>
          <w:sz w:val="24"/>
          <w:szCs w:val="24"/>
          <w:rtl/>
        </w:rPr>
        <w:t xml:space="preserve"> </w:t>
      </w:r>
      <w:r w:rsidRPr="00C47CB0">
        <w:rPr>
          <w:rFonts w:cs="Arial" w:hint="eastAsia"/>
          <w:sz w:val="24"/>
          <w:szCs w:val="24"/>
          <w:rtl/>
        </w:rPr>
        <w:t>תניינא</w:t>
      </w:r>
      <w:r>
        <w:rPr>
          <w:rFonts w:cs="Arial" w:hint="cs"/>
          <w:sz w:val="24"/>
          <w:szCs w:val="24"/>
          <w:rtl/>
        </w:rPr>
        <w:t xml:space="preserve"> </w:t>
      </w:r>
      <w:r w:rsidRPr="00995929">
        <w:rPr>
          <w:rFonts w:cs="Arial" w:hint="cs"/>
          <w:i/>
          <w:iCs/>
          <w:sz w:val="16"/>
          <w:szCs w:val="16"/>
          <w:rtl/>
        </w:rPr>
        <w:t>של לימוד הש"ס</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שאינה</w:t>
      </w:r>
      <w:r w:rsidRPr="00C47CB0">
        <w:rPr>
          <w:rFonts w:cs="Arial"/>
          <w:sz w:val="24"/>
          <w:szCs w:val="24"/>
          <w:rtl/>
        </w:rPr>
        <w:t xml:space="preserve"> </w:t>
      </w:r>
      <w:r w:rsidRPr="00C47CB0">
        <w:rPr>
          <w:rFonts w:cs="Arial" w:hint="eastAsia"/>
          <w:sz w:val="24"/>
          <w:szCs w:val="24"/>
          <w:rtl/>
        </w:rPr>
        <w:t>דומה</w:t>
      </w:r>
      <w:r w:rsidRPr="00C47CB0">
        <w:rPr>
          <w:rFonts w:cs="Arial"/>
          <w:sz w:val="24"/>
          <w:szCs w:val="24"/>
          <w:rtl/>
        </w:rPr>
        <w:t xml:space="preserve"> </w:t>
      </w:r>
      <w:r w:rsidRPr="00C47CB0">
        <w:rPr>
          <w:rFonts w:cs="Arial" w:hint="eastAsia"/>
          <w:sz w:val="24"/>
          <w:szCs w:val="24"/>
          <w:rtl/>
        </w:rPr>
        <w:t>לאותה</w:t>
      </w:r>
      <w:r w:rsidRPr="0008761C">
        <w:rPr>
          <w:rFonts w:cs="Arial" w:hint="cs"/>
          <w:sz w:val="24"/>
          <w:szCs w:val="24"/>
          <w:rtl/>
        </w:rPr>
        <w:t xml:space="preserve"> </w:t>
      </w:r>
      <w:r w:rsidRPr="00B161FE">
        <w:rPr>
          <w:rFonts w:cs="Arial" w:hint="cs"/>
          <w:b/>
          <w:bCs/>
          <w:sz w:val="24"/>
          <w:szCs w:val="24"/>
          <w:rtl/>
        </w:rPr>
        <w:t>ששנינו נתן בע"ה לתוך ידו של עני והוציא, שניהם פטורים. דגופו נייח, ידו לא נייחא</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סבר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שעקר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רגליו</w:t>
      </w:r>
      <w:r w:rsidRPr="00C47CB0">
        <w:rPr>
          <w:rFonts w:cs="Arial"/>
          <w:sz w:val="24"/>
          <w:szCs w:val="24"/>
          <w:rtl/>
        </w:rPr>
        <w:t xml:space="preserve"> </w:t>
      </w:r>
      <w:r w:rsidRPr="00C47CB0">
        <w:rPr>
          <w:rFonts w:cs="Arial" w:hint="eastAsia"/>
          <w:sz w:val="24"/>
          <w:szCs w:val="24"/>
          <w:rtl/>
        </w:rPr>
        <w:t>כמו</w:t>
      </w:r>
      <w:r w:rsidRPr="00C47CB0">
        <w:rPr>
          <w:rFonts w:cs="Arial"/>
          <w:sz w:val="24"/>
          <w:szCs w:val="24"/>
          <w:rtl/>
        </w:rPr>
        <w:t xml:space="preserve"> </w:t>
      </w:r>
      <w:r w:rsidRPr="00C47CB0">
        <w:rPr>
          <w:rFonts w:cs="Arial" w:hint="eastAsia"/>
          <w:sz w:val="24"/>
          <w:szCs w:val="24"/>
          <w:rtl/>
        </w:rPr>
        <w:t>שעקר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החפץ</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דרבי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וזרק</w:t>
      </w:r>
      <w:r w:rsidRPr="00C47CB0">
        <w:rPr>
          <w:rFonts w:cs="Arial"/>
          <w:sz w:val="24"/>
          <w:szCs w:val="24"/>
          <w:rtl/>
        </w:rPr>
        <w:t xml:space="preserve"> </w:t>
      </w:r>
      <w:r w:rsidRPr="00C47CB0">
        <w:rPr>
          <w:rFonts w:cs="Arial" w:hint="eastAsia"/>
          <w:sz w:val="24"/>
          <w:szCs w:val="24"/>
          <w:rtl/>
        </w:rPr>
        <w:t>וקידם</w:t>
      </w:r>
      <w:r w:rsidRPr="00C47CB0">
        <w:rPr>
          <w:rFonts w:cs="Arial"/>
          <w:sz w:val="24"/>
          <w:szCs w:val="24"/>
          <w:rtl/>
        </w:rPr>
        <w:t xml:space="preserve"> </w:t>
      </w:r>
      <w:r w:rsidRPr="00C47CB0">
        <w:rPr>
          <w:rFonts w:cs="Arial" w:hint="eastAsia"/>
          <w:sz w:val="24"/>
          <w:szCs w:val="24"/>
          <w:rtl/>
        </w:rPr>
        <w:t>וקלטה</w:t>
      </w:r>
      <w:r w:rsidRPr="00C47CB0">
        <w:rPr>
          <w:rFonts w:cs="Arial"/>
          <w:sz w:val="24"/>
          <w:szCs w:val="24"/>
          <w:rtl/>
        </w:rPr>
        <w:t xml:space="preserve"> </w:t>
      </w:r>
      <w:r w:rsidRPr="0008761C">
        <w:rPr>
          <w:rFonts w:cs="Arial" w:hint="cs"/>
          <w:sz w:val="24"/>
          <w:szCs w:val="24"/>
          <w:rtl/>
        </w:rPr>
        <w:t>ברה</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מהו</w:t>
      </w:r>
      <w:r w:rsidRPr="0008761C">
        <w:rPr>
          <w:rFonts w:cs="Arial" w:hint="cs"/>
          <w:sz w:val="24"/>
          <w:szCs w:val="24"/>
          <w:rtl/>
        </w:rPr>
        <w:t xml:space="preserve">? </w:t>
      </w:r>
      <w:r w:rsidRPr="00B161FE">
        <w:rPr>
          <w:rFonts w:cs="Arial" w:hint="cs"/>
          <w:b/>
          <w:bCs/>
          <w:sz w:val="24"/>
          <w:szCs w:val="24"/>
          <w:rtl/>
        </w:rPr>
        <w:t>האם כשם שעקירת גופו כעקירת חפץ. גם הנחת גופו כהנחת חפץ</w:t>
      </w:r>
      <w:r w:rsidRPr="00B161FE">
        <w:rPr>
          <w:rFonts w:cs="Arial"/>
          <w:b/>
          <w:bCs/>
          <w:sz w:val="24"/>
          <w:szCs w:val="24"/>
          <w:rtl/>
        </w:rPr>
        <w:t>.</w:t>
      </w:r>
      <w:r w:rsidRPr="00B161FE">
        <w:rPr>
          <w:rFonts w:cs="Arial" w:hint="cs"/>
          <w:b/>
          <w:b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עביד</w:t>
      </w:r>
      <w:r w:rsidRPr="00C47CB0">
        <w:rPr>
          <w:rFonts w:cs="Arial"/>
          <w:sz w:val="24"/>
          <w:szCs w:val="24"/>
          <w:rtl/>
        </w:rPr>
        <w:t xml:space="preserve"> </w:t>
      </w:r>
      <w:r w:rsidRPr="00C47CB0">
        <w:rPr>
          <w:rFonts w:cs="Arial" w:hint="eastAsia"/>
          <w:sz w:val="24"/>
          <w:szCs w:val="24"/>
          <w:rtl/>
        </w:rPr>
        <w:t>אויר</w:t>
      </w:r>
      <w:r w:rsidRPr="00C47CB0">
        <w:rPr>
          <w:rFonts w:cs="Arial"/>
          <w:sz w:val="24"/>
          <w:szCs w:val="24"/>
          <w:rtl/>
        </w:rPr>
        <w:t xml:space="preserve"> </w:t>
      </w:r>
      <w:r w:rsidRPr="00C47CB0">
        <w:rPr>
          <w:rFonts w:cs="Arial" w:hint="eastAsia"/>
          <w:sz w:val="24"/>
          <w:szCs w:val="24"/>
          <w:rtl/>
        </w:rPr>
        <w:t>מחיצות</w:t>
      </w:r>
      <w:r w:rsidRPr="00C47CB0">
        <w:rPr>
          <w:rFonts w:cs="Arial"/>
          <w:sz w:val="24"/>
          <w:szCs w:val="24"/>
          <w:rtl/>
        </w:rPr>
        <w:t xml:space="preserve"> </w:t>
      </w:r>
      <w:r w:rsidRPr="00C47CB0">
        <w:rPr>
          <w:rFonts w:cs="Arial" w:hint="eastAsia"/>
          <w:sz w:val="24"/>
          <w:szCs w:val="24"/>
          <w:rtl/>
        </w:rPr>
        <w:t>כממשן</w:t>
      </w:r>
      <w:r w:rsidRPr="00C47CB0">
        <w:rPr>
          <w:rFonts w:cs="Arial"/>
          <w:sz w:val="24"/>
          <w:szCs w:val="24"/>
          <w:rtl/>
        </w:rPr>
        <w:t xml:space="preserve">. </w:t>
      </w:r>
      <w:r w:rsidRPr="00B161FE">
        <w:rPr>
          <w:rFonts w:cs="Arial" w:hint="cs"/>
          <w:b/>
          <w:bCs/>
          <w:sz w:val="24"/>
          <w:szCs w:val="24"/>
          <w:rtl/>
        </w:rPr>
        <w:t>ואם נכס החפץ לבית כבר נחשב מונח</w:t>
      </w:r>
      <w:r w:rsidRPr="0008761C">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צורכה</w:t>
      </w:r>
      <w:r w:rsidRPr="00C47CB0">
        <w:rPr>
          <w:rFonts w:cs="Arial"/>
          <w:sz w:val="24"/>
          <w:szCs w:val="24"/>
          <w:rtl/>
        </w:rPr>
        <w:t xml:space="preserve"> </w:t>
      </w:r>
      <w:r w:rsidRPr="0008761C">
        <w:rPr>
          <w:rFonts w:cs="Arial" w:hint="cs"/>
          <w:sz w:val="24"/>
          <w:szCs w:val="24"/>
          <w:rtl/>
        </w:rPr>
        <w:t>אלא</w:t>
      </w:r>
      <w:r w:rsidRPr="0008761C">
        <w:rPr>
          <w:rFonts w:cs="Arial"/>
          <w:sz w:val="24"/>
          <w:szCs w:val="24"/>
          <w:rtl/>
        </w:rPr>
        <w:t xml:space="preserve"> </w:t>
      </w:r>
      <w:r w:rsidRPr="0008761C">
        <w:rPr>
          <w:rFonts w:cs="Arial" w:hint="cs"/>
          <w:sz w:val="24"/>
          <w:szCs w:val="24"/>
          <w:rtl/>
        </w:rPr>
        <w:t>להיה</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08761C">
        <w:rPr>
          <w:rFonts w:cs="Arial" w:hint="cs"/>
          <w:sz w:val="24"/>
          <w:szCs w:val="24"/>
          <w:rtl/>
        </w:rPr>
        <w:t>ברה"י</w:t>
      </w:r>
      <w:r w:rsidRPr="00C47CB0">
        <w:rPr>
          <w:rFonts w:cs="Arial"/>
          <w:sz w:val="24"/>
          <w:szCs w:val="24"/>
          <w:rtl/>
        </w:rPr>
        <w:t xml:space="preserve"> </w:t>
      </w:r>
      <w:r w:rsidRPr="00C47CB0">
        <w:rPr>
          <w:rFonts w:cs="Arial" w:hint="eastAsia"/>
          <w:sz w:val="24"/>
          <w:szCs w:val="24"/>
          <w:rtl/>
        </w:rPr>
        <w:t>וזרק</w:t>
      </w:r>
      <w:r w:rsidRPr="00C47CB0">
        <w:rPr>
          <w:rFonts w:cs="Arial"/>
          <w:sz w:val="24"/>
          <w:szCs w:val="24"/>
          <w:rtl/>
        </w:rPr>
        <w:t xml:space="preserve"> </w:t>
      </w:r>
      <w:r w:rsidRPr="00C47CB0">
        <w:rPr>
          <w:rFonts w:cs="Arial" w:hint="eastAsia"/>
          <w:sz w:val="24"/>
          <w:szCs w:val="24"/>
          <w:rtl/>
        </w:rPr>
        <w:t>וקידם</w:t>
      </w:r>
      <w:r w:rsidRPr="00C47CB0">
        <w:rPr>
          <w:rFonts w:cs="Arial"/>
          <w:sz w:val="24"/>
          <w:szCs w:val="24"/>
          <w:rtl/>
        </w:rPr>
        <w:t xml:space="preserve"> </w:t>
      </w:r>
      <w:r w:rsidRPr="00C47CB0">
        <w:rPr>
          <w:rFonts w:cs="Arial" w:hint="eastAsia"/>
          <w:sz w:val="24"/>
          <w:szCs w:val="24"/>
          <w:rtl/>
        </w:rPr>
        <w:t>וקלטה</w:t>
      </w:r>
      <w:r w:rsidRPr="00C47CB0">
        <w:rPr>
          <w:rFonts w:cs="Arial"/>
          <w:sz w:val="24"/>
          <w:szCs w:val="24"/>
          <w:rtl/>
        </w:rPr>
        <w:t xml:space="preserve"> </w:t>
      </w:r>
      <w:r w:rsidRPr="0008761C">
        <w:rPr>
          <w:rFonts w:cs="Arial" w:hint="cs"/>
          <w:sz w:val="24"/>
          <w:szCs w:val="24"/>
          <w:rtl/>
        </w:rPr>
        <w:t>בר</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מהו</w:t>
      </w:r>
      <w:r w:rsidR="005D7625">
        <w:rPr>
          <w:rFonts w:cs="Arial" w:hint="cs"/>
          <w:sz w:val="24"/>
          <w:szCs w:val="24"/>
          <w:rtl/>
        </w:rPr>
        <w:t xml:space="preserve"> </w:t>
      </w:r>
      <w:r w:rsidR="005D7625" w:rsidRPr="005D7625">
        <w:rPr>
          <w:rFonts w:cs="Arial" w:hint="cs"/>
          <w:i/>
          <w:iCs/>
          <w:sz w:val="16"/>
          <w:szCs w:val="16"/>
          <w:rtl/>
        </w:rPr>
        <w:t>שלא אמר רבי אלא ברשות היחיד</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אשכח</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פוטר</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שעה</w:t>
      </w:r>
      <w:r w:rsidRPr="00C47CB0">
        <w:rPr>
          <w:rFonts w:cs="Arial"/>
          <w:sz w:val="24"/>
          <w:szCs w:val="24"/>
          <w:rtl/>
        </w:rPr>
        <w:t xml:space="preserve"> </w:t>
      </w:r>
      <w:r w:rsidRPr="00C47CB0">
        <w:rPr>
          <w:rFonts w:cs="Arial" w:hint="eastAsia"/>
          <w:sz w:val="24"/>
          <w:szCs w:val="24"/>
          <w:rtl/>
        </w:rPr>
        <w:t>שתנוח</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אבין</w:t>
      </w:r>
      <w:r w:rsidRPr="0008761C">
        <w:rPr>
          <w:rFonts w:cs="Arial" w:hint="cs"/>
          <w:sz w:val="24"/>
          <w:szCs w:val="24"/>
          <w:rtl/>
        </w:rPr>
        <w:t>.</w:t>
      </w:r>
      <w:r w:rsidRPr="00C47CB0">
        <w:rPr>
          <w:rFonts w:cs="Arial"/>
          <w:sz w:val="24"/>
          <w:szCs w:val="24"/>
          <w:rtl/>
        </w:rPr>
        <w:t xml:space="preserve"> רבי </w:t>
      </w:r>
      <w:r w:rsidRPr="00C47CB0">
        <w:rPr>
          <w:rFonts w:cs="Arial" w:hint="eastAsia"/>
          <w:sz w:val="24"/>
          <w:szCs w:val="24"/>
          <w:rtl/>
        </w:rPr>
        <w:t>ובן</w:t>
      </w:r>
      <w:r w:rsidRPr="00C47CB0">
        <w:rPr>
          <w:rFonts w:cs="Arial"/>
          <w:sz w:val="24"/>
          <w:szCs w:val="24"/>
          <w:rtl/>
        </w:rPr>
        <w:t xml:space="preserve"> </w:t>
      </w:r>
      <w:r w:rsidRPr="00C47CB0">
        <w:rPr>
          <w:rFonts w:cs="Arial" w:hint="eastAsia"/>
          <w:sz w:val="24"/>
          <w:szCs w:val="24"/>
          <w:rtl/>
        </w:rPr>
        <w:t>עזאי</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עקיבה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שלשתן</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08761C">
        <w:rPr>
          <w:rFonts w:cs="Arial" w:hint="cs"/>
          <w:sz w:val="24"/>
          <w:szCs w:val="24"/>
          <w:rtl/>
        </w:rPr>
        <w:t>אחד</w:t>
      </w:r>
      <w:r>
        <w:rPr>
          <w:rFonts w:cs="Arial" w:hint="cs"/>
          <w:sz w:val="24"/>
          <w:szCs w:val="24"/>
          <w:rtl/>
        </w:rPr>
        <w:t xml:space="preserve"> </w:t>
      </w:r>
      <w:r w:rsidRPr="00857BAA">
        <w:rPr>
          <w:rFonts w:cs="Arial" w:hint="cs"/>
          <w:i/>
          <w:iCs/>
          <w:sz w:val="16"/>
          <w:szCs w:val="16"/>
          <w:rtl/>
        </w:rPr>
        <w:t>דאויר רשות כרשות</w:t>
      </w:r>
      <w:r w:rsidRPr="0008761C">
        <w:rPr>
          <w:rFonts w:cs="Arial"/>
          <w:sz w:val="24"/>
          <w:szCs w:val="24"/>
          <w:rtl/>
        </w:rPr>
        <w:t xml:space="preserve">. </w:t>
      </w:r>
      <w:r w:rsidRPr="0008761C">
        <w:rPr>
          <w:rFonts w:cs="Arial" w:hint="cs"/>
          <w:sz w:val="24"/>
          <w:szCs w:val="24"/>
          <w:rtl/>
        </w:rPr>
        <w:t>דרבי</w:t>
      </w:r>
      <w:r w:rsidRPr="0008761C">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אויר</w:t>
      </w:r>
      <w:r w:rsidRPr="00C47CB0">
        <w:rPr>
          <w:rFonts w:cs="Arial"/>
          <w:sz w:val="24"/>
          <w:szCs w:val="24"/>
          <w:rtl/>
        </w:rPr>
        <w:t xml:space="preserve"> </w:t>
      </w:r>
      <w:r w:rsidRPr="00C47CB0">
        <w:rPr>
          <w:rFonts w:cs="Arial" w:hint="eastAsia"/>
          <w:sz w:val="24"/>
          <w:szCs w:val="24"/>
          <w:rtl/>
        </w:rPr>
        <w:t>מחיצות</w:t>
      </w:r>
      <w:r w:rsidRPr="00C47CB0">
        <w:rPr>
          <w:rFonts w:cs="Arial"/>
          <w:sz w:val="24"/>
          <w:szCs w:val="24"/>
          <w:rtl/>
        </w:rPr>
        <w:t xml:space="preserve"> </w:t>
      </w:r>
      <w:r w:rsidRPr="00C47CB0">
        <w:rPr>
          <w:rFonts w:cs="Arial" w:hint="eastAsia"/>
          <w:sz w:val="24"/>
          <w:szCs w:val="24"/>
          <w:rtl/>
        </w:rPr>
        <w:t>כממשן</w:t>
      </w:r>
      <w:r w:rsidRPr="00C47CB0">
        <w:rPr>
          <w:rFonts w:cs="Arial"/>
          <w:sz w:val="24"/>
          <w:szCs w:val="24"/>
          <w:rtl/>
        </w:rPr>
        <w:t xml:space="preserve">. </w:t>
      </w:r>
      <w:r w:rsidRPr="00FF20B3">
        <w:rPr>
          <w:rFonts w:cs="Arial" w:hint="cs"/>
          <w:b/>
          <w:bCs/>
          <w:sz w:val="24"/>
          <w:szCs w:val="24"/>
          <w:rtl/>
        </w:rPr>
        <w:t>והזורק מר"ה לר"ה דרך רה"י חייב כאילו נחה ברה"י</w:t>
      </w:r>
      <w:r w:rsidRPr="0008761C">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עזאי</w:t>
      </w:r>
      <w:r w:rsidRPr="00C47CB0">
        <w:rPr>
          <w:rFonts w:cs="Arial"/>
          <w:sz w:val="24"/>
          <w:szCs w:val="24"/>
          <w:rtl/>
        </w:rPr>
        <w:t xml:space="preserve"> </w:t>
      </w:r>
      <w:r w:rsidRPr="00C47CB0">
        <w:rPr>
          <w:rFonts w:cs="Arial" w:hint="eastAsia"/>
          <w:sz w:val="24"/>
          <w:szCs w:val="24"/>
          <w:rtl/>
        </w:rPr>
        <w:t>עביד</w:t>
      </w:r>
      <w:r w:rsidRPr="00C47CB0">
        <w:rPr>
          <w:rFonts w:cs="Arial"/>
          <w:sz w:val="24"/>
          <w:szCs w:val="24"/>
          <w:rtl/>
        </w:rPr>
        <w:t xml:space="preserve"> </w:t>
      </w:r>
      <w:r w:rsidRPr="00C47CB0">
        <w:rPr>
          <w:rFonts w:cs="Arial" w:hint="eastAsia"/>
          <w:sz w:val="24"/>
          <w:szCs w:val="24"/>
          <w:rtl/>
        </w:rPr>
        <w:t>אויר</w:t>
      </w:r>
      <w:r w:rsidRPr="00C47CB0">
        <w:rPr>
          <w:rFonts w:cs="Arial"/>
          <w:sz w:val="24"/>
          <w:szCs w:val="24"/>
          <w:rtl/>
        </w:rPr>
        <w:t xml:space="preserve"> </w:t>
      </w:r>
      <w:r w:rsidRPr="00C47CB0">
        <w:rPr>
          <w:rFonts w:cs="Arial" w:hint="eastAsia"/>
          <w:sz w:val="24"/>
          <w:szCs w:val="24"/>
          <w:rtl/>
        </w:rPr>
        <w:t>כרמלית</w:t>
      </w:r>
      <w:r w:rsidRPr="00C47CB0">
        <w:rPr>
          <w:rFonts w:cs="Arial"/>
          <w:sz w:val="24"/>
          <w:szCs w:val="24"/>
          <w:rtl/>
        </w:rPr>
        <w:t xml:space="preserve"> </w:t>
      </w:r>
      <w:r w:rsidRPr="00C47CB0">
        <w:rPr>
          <w:rFonts w:cs="Arial" w:hint="eastAsia"/>
          <w:sz w:val="24"/>
          <w:szCs w:val="24"/>
          <w:rtl/>
        </w:rPr>
        <w:t>כממשה</w:t>
      </w:r>
      <w:r w:rsidRPr="00C47CB0">
        <w:rPr>
          <w:rFonts w:cs="Arial"/>
          <w:sz w:val="24"/>
          <w:szCs w:val="24"/>
          <w:rtl/>
        </w:rPr>
        <w:t xml:space="preserve">. </w:t>
      </w:r>
      <w:r w:rsidRPr="00FF20B3">
        <w:rPr>
          <w:rFonts w:cs="Arial" w:hint="cs"/>
          <w:b/>
          <w:bCs/>
          <w:sz w:val="24"/>
          <w:szCs w:val="24"/>
          <w:rtl/>
        </w:rPr>
        <w:t>והזורק מרה"י לרה"ר דרך כרמלית פטור כאילו נחה בכרמלית</w:t>
      </w:r>
      <w:r w:rsidRPr="00FF20B3">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עקיבה</w:t>
      </w:r>
      <w:r w:rsidRPr="00C47CB0">
        <w:rPr>
          <w:rFonts w:cs="Arial"/>
          <w:sz w:val="24"/>
          <w:szCs w:val="24"/>
          <w:rtl/>
        </w:rPr>
        <w:t xml:space="preserve"> </w:t>
      </w:r>
      <w:r w:rsidRPr="00C47CB0">
        <w:rPr>
          <w:rFonts w:cs="Arial" w:hint="eastAsia"/>
          <w:sz w:val="24"/>
          <w:szCs w:val="24"/>
          <w:rtl/>
        </w:rPr>
        <w:t>עביד</w:t>
      </w:r>
      <w:r w:rsidRPr="00C47CB0">
        <w:rPr>
          <w:rFonts w:cs="Arial"/>
          <w:sz w:val="24"/>
          <w:szCs w:val="24"/>
          <w:rtl/>
        </w:rPr>
        <w:t xml:space="preserve"> </w:t>
      </w:r>
      <w:r w:rsidRPr="00C47CB0">
        <w:rPr>
          <w:rFonts w:cs="Arial" w:hint="eastAsia"/>
          <w:sz w:val="24"/>
          <w:szCs w:val="24"/>
          <w:rtl/>
        </w:rPr>
        <w:t>אויר</w:t>
      </w:r>
      <w:r w:rsidRPr="00C47CB0">
        <w:rPr>
          <w:rFonts w:cs="Arial"/>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כממשה</w:t>
      </w:r>
      <w:r w:rsidRPr="00C47CB0">
        <w:rPr>
          <w:rFonts w:cs="Arial"/>
          <w:sz w:val="24"/>
          <w:szCs w:val="24"/>
          <w:rtl/>
        </w:rPr>
        <w:t xml:space="preserve">. </w:t>
      </w:r>
      <w:r w:rsidRPr="00FF20B3">
        <w:rPr>
          <w:rFonts w:cs="Arial" w:hint="cs"/>
          <w:b/>
          <w:bCs/>
          <w:sz w:val="24"/>
          <w:szCs w:val="24"/>
          <w:rtl/>
        </w:rPr>
        <w:t>והזורק מרה"י לרה"י דרך רשות הרבים חייב כאילו נחה ברה"ר</w:t>
      </w:r>
      <w:r w:rsidRPr="0008761C">
        <w:rPr>
          <w:rFonts w:cs="Arial"/>
          <w:sz w:val="24"/>
          <w:szCs w:val="24"/>
          <w:rtl/>
        </w:rPr>
        <w:t xml:space="preserve">. </w:t>
      </w:r>
      <w:r w:rsidRPr="00C47CB0">
        <w:rPr>
          <w:rFonts w:cs="Arial" w:hint="eastAsia"/>
          <w:sz w:val="24"/>
          <w:szCs w:val="24"/>
          <w:rtl/>
        </w:rPr>
        <w:t>ארבע</w:t>
      </w:r>
      <w:r w:rsidRPr="00C47CB0">
        <w:rPr>
          <w:rFonts w:cs="Arial"/>
          <w:sz w:val="24"/>
          <w:szCs w:val="24"/>
          <w:rtl/>
        </w:rPr>
        <w:t xml:space="preserve"> </w:t>
      </w:r>
      <w:r w:rsidRPr="00C47CB0">
        <w:rPr>
          <w:rFonts w:cs="Arial" w:hint="eastAsia"/>
          <w:sz w:val="24"/>
          <w:szCs w:val="24"/>
          <w:rtl/>
        </w:rPr>
        <w:t>רשויות</w:t>
      </w:r>
      <w:r w:rsidRPr="00C47CB0">
        <w:rPr>
          <w:rFonts w:cs="Arial"/>
          <w:sz w:val="24"/>
          <w:szCs w:val="24"/>
          <w:rtl/>
        </w:rPr>
        <w:t xml:space="preserve"> </w:t>
      </w:r>
      <w:r w:rsidRPr="00C47CB0">
        <w:rPr>
          <w:rFonts w:cs="Arial" w:hint="eastAsia"/>
          <w:sz w:val="24"/>
          <w:szCs w:val="24"/>
          <w:rtl/>
        </w:rPr>
        <w:t>לשבת</w:t>
      </w:r>
      <w:r w:rsidRPr="00C47CB0">
        <w:rPr>
          <w:rFonts w:cs="Arial"/>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היחיד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רה</w:t>
      </w:r>
      <w:r w:rsidRPr="00C47CB0">
        <w:rPr>
          <w:rFonts w:cs="Arial"/>
          <w:sz w:val="24"/>
          <w:szCs w:val="24"/>
          <w:rtl/>
        </w:rPr>
        <w:t>"</w:t>
      </w:r>
      <w:r w:rsidRPr="00C47CB0">
        <w:rPr>
          <w:rFonts w:cs="Arial" w:hint="eastAsia"/>
          <w:sz w:val="24"/>
          <w:szCs w:val="24"/>
          <w:rtl/>
        </w:rPr>
        <w:t>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וכרמלית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ומבואות</w:t>
      </w:r>
      <w:r w:rsidRPr="00C47CB0">
        <w:rPr>
          <w:rFonts w:cs="Arial"/>
          <w:sz w:val="24"/>
          <w:szCs w:val="24"/>
          <w:rtl/>
        </w:rPr>
        <w:t xml:space="preserve"> </w:t>
      </w:r>
      <w:r w:rsidRPr="00C47CB0">
        <w:rPr>
          <w:rFonts w:cs="Arial" w:hint="eastAsia"/>
          <w:sz w:val="24"/>
          <w:szCs w:val="24"/>
          <w:rtl/>
        </w:rPr>
        <w:t>שאינן</w:t>
      </w:r>
      <w:r w:rsidRPr="00C47CB0">
        <w:rPr>
          <w:rFonts w:cs="Arial"/>
          <w:sz w:val="24"/>
          <w:szCs w:val="24"/>
          <w:rtl/>
        </w:rPr>
        <w:t xml:space="preserve"> </w:t>
      </w:r>
      <w:r w:rsidRPr="00C47CB0">
        <w:rPr>
          <w:rFonts w:cs="Arial" w:hint="eastAsia"/>
          <w:sz w:val="24"/>
          <w:szCs w:val="24"/>
          <w:rtl/>
        </w:rPr>
        <w:t>מפולשין</w:t>
      </w:r>
      <w:r w:rsidRPr="00C47CB0">
        <w:rPr>
          <w:rFonts w:cs="Arial"/>
          <w:sz w:val="24"/>
          <w:szCs w:val="24"/>
          <w:rtl/>
        </w:rPr>
        <w:t xml:space="preserve">. </w:t>
      </w:r>
      <w:r w:rsidRPr="00C47CB0">
        <w:rPr>
          <w:rFonts w:cs="Arial" w:hint="eastAsia"/>
          <w:sz w:val="24"/>
          <w:szCs w:val="24"/>
          <w:rtl/>
        </w:rPr>
        <w:t>ואיזהו</w:t>
      </w:r>
      <w:r w:rsidRPr="00C47CB0">
        <w:rPr>
          <w:rFonts w:cs="Arial"/>
          <w:sz w:val="24"/>
          <w:szCs w:val="24"/>
          <w:rtl/>
        </w:rPr>
        <w:t xml:space="preserve"> </w:t>
      </w:r>
      <w:r w:rsidRPr="00C47CB0">
        <w:rPr>
          <w:rFonts w:cs="Arial" w:hint="eastAsia"/>
          <w:sz w:val="24"/>
          <w:szCs w:val="24"/>
          <w:rtl/>
        </w:rPr>
        <w:t>רה</w:t>
      </w:r>
      <w:r w:rsidRPr="00C47CB0">
        <w:rPr>
          <w:rFonts w:cs="Arial"/>
          <w:sz w:val="24"/>
          <w:szCs w:val="24"/>
          <w:rtl/>
        </w:rPr>
        <w:t>"</w:t>
      </w:r>
      <w:r w:rsidRPr="00C47CB0">
        <w:rPr>
          <w:rFonts w:cs="Arial" w:hint="eastAsia"/>
          <w:sz w:val="24"/>
          <w:szCs w:val="24"/>
          <w:rtl/>
        </w:rPr>
        <w:t>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חריץ</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עמוק</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ורחב</w:t>
      </w:r>
      <w:r w:rsidRPr="00C47CB0">
        <w:rPr>
          <w:rFonts w:cs="Arial"/>
          <w:sz w:val="24"/>
          <w:szCs w:val="24"/>
          <w:rtl/>
        </w:rPr>
        <w:t xml:space="preserve"> </w:t>
      </w:r>
      <w:r w:rsidRPr="00C47CB0">
        <w:rPr>
          <w:rFonts w:cs="Arial" w:hint="eastAsia"/>
          <w:sz w:val="24"/>
          <w:szCs w:val="24"/>
          <w:rtl/>
        </w:rPr>
        <w:t>ארבע</w:t>
      </w:r>
      <w:r w:rsidRPr="00C47CB0">
        <w:rPr>
          <w:rFonts w:cs="Arial"/>
          <w:sz w:val="24"/>
          <w:szCs w:val="24"/>
          <w:rtl/>
        </w:rPr>
        <w:t xml:space="preserve">. </w:t>
      </w:r>
      <w:r w:rsidRPr="00C47CB0">
        <w:rPr>
          <w:rFonts w:cs="Arial" w:hint="eastAsia"/>
          <w:sz w:val="24"/>
          <w:szCs w:val="24"/>
          <w:rtl/>
        </w:rPr>
        <w:t>וגדר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גבוה</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ורחב</w:t>
      </w:r>
      <w:r w:rsidRPr="00C47CB0">
        <w:rPr>
          <w:rFonts w:cs="Arial"/>
          <w:sz w:val="24"/>
          <w:szCs w:val="24"/>
          <w:rtl/>
        </w:rPr>
        <w:t xml:space="preserve"> </w:t>
      </w:r>
      <w:r w:rsidRPr="00C47CB0">
        <w:rPr>
          <w:rFonts w:cs="Arial" w:hint="eastAsia"/>
          <w:sz w:val="24"/>
          <w:szCs w:val="24"/>
          <w:rtl/>
        </w:rPr>
        <w:t>ארבע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C47CB0">
        <w:rPr>
          <w:rFonts w:cs="Arial" w:hint="eastAsia"/>
          <w:sz w:val="24"/>
          <w:szCs w:val="24"/>
          <w:rtl/>
        </w:rPr>
        <w:t>גמורה</w:t>
      </w:r>
      <w:r w:rsidRPr="00C47CB0">
        <w:rPr>
          <w:rFonts w:cs="Arial"/>
          <w:sz w:val="24"/>
          <w:szCs w:val="24"/>
          <w:rtl/>
        </w:rPr>
        <w:t xml:space="preserve">. </w:t>
      </w:r>
      <w:r w:rsidRPr="00C47CB0">
        <w:rPr>
          <w:rFonts w:cs="Arial" w:hint="eastAsia"/>
          <w:sz w:val="24"/>
          <w:szCs w:val="24"/>
          <w:rtl/>
        </w:rPr>
        <w:t>ואי</w:t>
      </w:r>
      <w:r w:rsidRPr="00C47CB0">
        <w:rPr>
          <w:rFonts w:cs="Arial"/>
          <w:sz w:val="24"/>
          <w:szCs w:val="24"/>
          <w:rtl/>
        </w:rPr>
        <w:t xml:space="preserve"> </w:t>
      </w:r>
      <w:r w:rsidRPr="00C47CB0">
        <w:rPr>
          <w:rFonts w:cs="Arial" w:hint="eastAsia"/>
          <w:sz w:val="24"/>
          <w:szCs w:val="24"/>
          <w:rtl/>
        </w:rPr>
        <w:t>זהו</w:t>
      </w:r>
      <w:r w:rsidRPr="00C47CB0">
        <w:rPr>
          <w:rFonts w:cs="Arial"/>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גמורה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איסטרטייא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ופלטיא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ומדבר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ומבואות</w:t>
      </w:r>
      <w:r w:rsidRPr="00C47CB0">
        <w:rPr>
          <w:rFonts w:cs="Arial"/>
          <w:sz w:val="24"/>
          <w:szCs w:val="24"/>
          <w:rtl/>
        </w:rPr>
        <w:t xml:space="preserve"> </w:t>
      </w:r>
      <w:r w:rsidRPr="00C47CB0">
        <w:rPr>
          <w:rFonts w:cs="Arial" w:hint="eastAsia"/>
          <w:sz w:val="24"/>
          <w:szCs w:val="24"/>
          <w:rtl/>
        </w:rPr>
        <w:t>המפולשין</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מוציאין</w:t>
      </w:r>
      <w:r w:rsidRPr="00C47CB0">
        <w:rPr>
          <w:rFonts w:cs="Arial"/>
          <w:sz w:val="24"/>
          <w:szCs w:val="24"/>
          <w:rtl/>
        </w:rPr>
        <w:t xml:space="preserve"> </w:t>
      </w:r>
      <w:r w:rsidRPr="00C47CB0">
        <w:rPr>
          <w:rFonts w:cs="Arial" w:hint="eastAsia"/>
          <w:sz w:val="24"/>
          <w:szCs w:val="24"/>
          <w:rtl/>
        </w:rPr>
        <w:t>מרה</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לרה</w:t>
      </w:r>
      <w:r w:rsidRPr="00C47CB0">
        <w:rPr>
          <w:rFonts w:cs="Arial"/>
          <w:sz w:val="24"/>
          <w:szCs w:val="24"/>
          <w:rtl/>
        </w:rPr>
        <w:t>"</w:t>
      </w:r>
      <w:r w:rsidRPr="00C47CB0">
        <w:rPr>
          <w:rFonts w:cs="Arial" w:hint="eastAsia"/>
          <w:sz w:val="24"/>
          <w:szCs w:val="24"/>
          <w:rtl/>
        </w:rPr>
        <w:t>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מכניסין</w:t>
      </w:r>
      <w:r w:rsidRPr="00C47CB0">
        <w:rPr>
          <w:rFonts w:cs="Arial"/>
          <w:sz w:val="24"/>
          <w:szCs w:val="24"/>
          <w:rtl/>
        </w:rPr>
        <w:t xml:space="preserve"> </w:t>
      </w:r>
      <w:r w:rsidRPr="00C47CB0">
        <w:rPr>
          <w:rFonts w:cs="Arial" w:hint="eastAsia"/>
          <w:sz w:val="24"/>
          <w:szCs w:val="24"/>
          <w:rtl/>
        </w:rPr>
        <w:t>מרשות</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לרשות</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הכניס</w:t>
      </w:r>
      <w:r w:rsidRPr="00C47CB0">
        <w:rPr>
          <w:rFonts w:cs="Arial"/>
          <w:sz w:val="24"/>
          <w:szCs w:val="24"/>
          <w:rtl/>
        </w:rPr>
        <w:t xml:space="preserve"> </w:t>
      </w:r>
      <w:r w:rsidRPr="00C47CB0">
        <w:rPr>
          <w:rFonts w:cs="Arial" w:hint="eastAsia"/>
          <w:sz w:val="24"/>
          <w:szCs w:val="24"/>
          <w:rtl/>
        </w:rPr>
        <w:t>שוגג</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חטאת</w:t>
      </w:r>
      <w:r w:rsidRPr="00C47CB0">
        <w:rPr>
          <w:rFonts w:cs="Arial"/>
          <w:sz w:val="24"/>
          <w:szCs w:val="24"/>
          <w:rtl/>
        </w:rPr>
        <w:t xml:space="preserve">. </w:t>
      </w:r>
      <w:r w:rsidRPr="00C47CB0">
        <w:rPr>
          <w:rFonts w:cs="Arial" w:hint="eastAsia"/>
          <w:sz w:val="24"/>
          <w:szCs w:val="24"/>
          <w:rtl/>
        </w:rPr>
        <w:t>מזיד</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כרת</w:t>
      </w:r>
      <w:r w:rsidRPr="00C47CB0">
        <w:rPr>
          <w:rFonts w:cs="Arial"/>
          <w:sz w:val="24"/>
          <w:szCs w:val="24"/>
          <w:rtl/>
        </w:rPr>
        <w:t xml:space="preserve"> </w:t>
      </w:r>
      <w:r w:rsidRPr="00C47CB0">
        <w:rPr>
          <w:rFonts w:cs="Arial" w:hint="eastAsia"/>
          <w:sz w:val="24"/>
          <w:szCs w:val="24"/>
          <w:rtl/>
        </w:rPr>
        <w:t>ונסקל</w:t>
      </w:r>
      <w:r w:rsidRPr="0008761C">
        <w:rPr>
          <w:rFonts w:cs="Arial" w:hint="cs"/>
          <w:sz w:val="24"/>
          <w:szCs w:val="24"/>
          <w:rtl/>
        </w:rPr>
        <w:t>.</w:t>
      </w:r>
      <w:r w:rsidRPr="00C47CB0">
        <w:rPr>
          <w:rFonts w:cs="Arial"/>
          <w:sz w:val="24"/>
          <w:szCs w:val="24"/>
          <w:rtl/>
        </w:rPr>
        <w:t xml:space="preserve"> אחד </w:t>
      </w:r>
      <w:r w:rsidRPr="00C47CB0">
        <w:rPr>
          <w:rFonts w:cs="Arial" w:hint="eastAsia"/>
          <w:sz w:val="24"/>
          <w:szCs w:val="24"/>
          <w:rtl/>
        </w:rPr>
        <w:t>המוציא</w:t>
      </w:r>
      <w:r w:rsidRPr="00C47CB0">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המכניס</w:t>
      </w:r>
      <w:r w:rsidRPr="0008761C">
        <w:rPr>
          <w:rFonts w:cs="Arial" w:hint="cs"/>
          <w:sz w:val="24"/>
          <w:szCs w:val="24"/>
          <w:rtl/>
        </w:rPr>
        <w:t>.</w:t>
      </w:r>
      <w:r w:rsidRPr="00C47CB0">
        <w:rPr>
          <w:rFonts w:cs="Arial"/>
          <w:sz w:val="24"/>
          <w:szCs w:val="24"/>
          <w:rtl/>
        </w:rPr>
        <w:t xml:space="preserve"> אחד </w:t>
      </w:r>
      <w:r w:rsidRPr="00C47CB0">
        <w:rPr>
          <w:rFonts w:cs="Arial" w:hint="eastAsia"/>
          <w:sz w:val="24"/>
          <w:szCs w:val="24"/>
          <w:rtl/>
        </w:rPr>
        <w:t>המושיט</w:t>
      </w:r>
      <w:r w:rsidRPr="00C47CB0">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הזורק</w:t>
      </w:r>
      <w:r w:rsidRPr="00C47CB0">
        <w:rPr>
          <w:rFonts w:cs="Arial"/>
          <w:sz w:val="24"/>
          <w:szCs w:val="24"/>
          <w:rtl/>
        </w:rPr>
        <w:t xml:space="preserve">. </w:t>
      </w:r>
      <w:r w:rsidRPr="00FF20B3">
        <w:rPr>
          <w:rFonts w:cs="Arial" w:hint="cs"/>
          <w:b/>
          <w:bCs/>
          <w:sz w:val="24"/>
          <w:szCs w:val="24"/>
          <w:rtl/>
        </w:rPr>
        <w:t xml:space="preserve">אבל </w:t>
      </w:r>
      <w:r w:rsidRPr="00C47CB0">
        <w:rPr>
          <w:rFonts w:cs="Arial" w:hint="eastAsia"/>
          <w:sz w:val="24"/>
          <w:szCs w:val="24"/>
          <w:rtl/>
        </w:rPr>
        <w:t>ים</w:t>
      </w:r>
      <w:r w:rsidRPr="00C47CB0">
        <w:rPr>
          <w:rFonts w:cs="Arial"/>
          <w:sz w:val="24"/>
          <w:szCs w:val="24"/>
          <w:rtl/>
        </w:rPr>
        <w:t xml:space="preserve"> </w:t>
      </w:r>
      <w:r w:rsidRPr="00C47CB0">
        <w:rPr>
          <w:rFonts w:cs="Arial" w:hint="eastAsia"/>
          <w:sz w:val="24"/>
          <w:szCs w:val="24"/>
          <w:rtl/>
        </w:rPr>
        <w:t>ובקעה</w:t>
      </w:r>
      <w:r w:rsidRPr="00C47CB0">
        <w:rPr>
          <w:rFonts w:cs="Arial"/>
          <w:sz w:val="24"/>
          <w:szCs w:val="24"/>
          <w:rtl/>
        </w:rPr>
        <w:t xml:space="preserve"> </w:t>
      </w:r>
      <w:r w:rsidRPr="00C47CB0">
        <w:rPr>
          <w:rFonts w:cs="Arial" w:hint="eastAsia"/>
          <w:sz w:val="24"/>
          <w:szCs w:val="24"/>
          <w:rtl/>
        </w:rPr>
        <w:t>ואיסטווה</w:t>
      </w:r>
      <w:r w:rsidRPr="00C47CB0">
        <w:rPr>
          <w:rFonts w:cs="Arial"/>
          <w:sz w:val="24"/>
          <w:szCs w:val="24"/>
          <w:rtl/>
        </w:rPr>
        <w:t xml:space="preserve"> </w:t>
      </w:r>
      <w:r w:rsidRPr="00C47CB0">
        <w:rPr>
          <w:rFonts w:cs="Arial" w:hint="eastAsia"/>
          <w:sz w:val="24"/>
          <w:szCs w:val="24"/>
          <w:rtl/>
        </w:rPr>
        <w:t>ואסקופה</w:t>
      </w:r>
      <w:r w:rsidRPr="00C47CB0">
        <w:rPr>
          <w:rFonts w:cs="Arial"/>
          <w:sz w:val="24"/>
          <w:szCs w:val="24"/>
          <w:rtl/>
        </w:rPr>
        <w:t xml:space="preserve"> </w:t>
      </w:r>
      <w:r w:rsidRPr="00C47CB0">
        <w:rPr>
          <w:rFonts w:cs="Arial" w:hint="eastAsia"/>
          <w:sz w:val="24"/>
          <w:szCs w:val="24"/>
          <w:rtl/>
        </w:rPr>
        <w:t>וכרמלית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נושאין</w:t>
      </w:r>
      <w:r w:rsidRPr="00C47CB0">
        <w:rPr>
          <w:rFonts w:cs="Arial"/>
          <w:sz w:val="24"/>
          <w:szCs w:val="24"/>
          <w:rtl/>
        </w:rPr>
        <w:t xml:space="preserve"> </w:t>
      </w:r>
      <w:r w:rsidRPr="00C47CB0">
        <w:rPr>
          <w:rFonts w:cs="Arial" w:hint="eastAsia"/>
          <w:sz w:val="24"/>
          <w:szCs w:val="24"/>
          <w:rtl/>
        </w:rPr>
        <w:t>ונותנין</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נשא</w:t>
      </w:r>
      <w:r w:rsidRPr="00C47CB0">
        <w:rPr>
          <w:rFonts w:cs="Arial"/>
          <w:sz w:val="24"/>
          <w:szCs w:val="24"/>
          <w:rtl/>
        </w:rPr>
        <w:t xml:space="preserve"> </w:t>
      </w:r>
      <w:r w:rsidRPr="00C47CB0">
        <w:rPr>
          <w:rFonts w:cs="Arial" w:hint="eastAsia"/>
          <w:sz w:val="24"/>
          <w:szCs w:val="24"/>
          <w:rtl/>
        </w:rPr>
        <w:t>ונתן</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יוסף</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כולהן</w:t>
      </w:r>
      <w:r w:rsidRPr="00C47CB0">
        <w:rPr>
          <w:rFonts w:cs="Arial"/>
          <w:sz w:val="24"/>
          <w:szCs w:val="24"/>
          <w:rtl/>
        </w:rPr>
        <w:t xml:space="preserve">. </w:t>
      </w:r>
      <w:r w:rsidRPr="00C47CB0">
        <w:rPr>
          <w:rFonts w:cs="Arial" w:hint="eastAsia"/>
          <w:sz w:val="24"/>
          <w:szCs w:val="24"/>
          <w:rtl/>
        </w:rPr>
        <w:t>ים</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הזורק</w:t>
      </w:r>
      <w:r w:rsidRPr="00C47CB0">
        <w:rPr>
          <w:rFonts w:cs="Arial"/>
          <w:sz w:val="24"/>
          <w:szCs w:val="24"/>
          <w:rtl/>
        </w:rPr>
        <w:t xml:space="preserve"> </w:t>
      </w:r>
      <w:r w:rsidRPr="00C47CB0">
        <w:rPr>
          <w:rFonts w:cs="Arial" w:hint="eastAsia"/>
          <w:sz w:val="24"/>
          <w:szCs w:val="24"/>
          <w:rtl/>
        </w:rPr>
        <w:t>בים</w:t>
      </w:r>
      <w:r w:rsidRPr="00C47CB0">
        <w:rPr>
          <w:rFonts w:cs="Arial"/>
          <w:sz w:val="24"/>
          <w:szCs w:val="24"/>
          <w:rtl/>
        </w:rPr>
        <w:t xml:space="preserve"> </w:t>
      </w:r>
      <w:r w:rsidRPr="00C47CB0">
        <w:rPr>
          <w:rFonts w:cs="Arial" w:hint="eastAsia"/>
          <w:sz w:val="24"/>
          <w:szCs w:val="24"/>
          <w:rtl/>
        </w:rPr>
        <w:t>ארבע</w:t>
      </w:r>
      <w:r w:rsidRPr="00C47CB0">
        <w:rPr>
          <w:rFonts w:cs="Arial"/>
          <w:sz w:val="24"/>
          <w:szCs w:val="24"/>
          <w:rtl/>
        </w:rPr>
        <w:t xml:space="preserve"> </w:t>
      </w:r>
      <w:r w:rsidRPr="00C47CB0">
        <w:rPr>
          <w:rFonts w:cs="Arial" w:hint="eastAsia"/>
          <w:sz w:val="24"/>
          <w:szCs w:val="24"/>
          <w:rtl/>
        </w:rPr>
        <w:t>אמות</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סוף</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אמות</w:t>
      </w:r>
      <w:r w:rsidRPr="00C47CB0">
        <w:rPr>
          <w:rFonts w:cs="Arial"/>
          <w:sz w:val="24"/>
          <w:szCs w:val="24"/>
          <w:rtl/>
        </w:rPr>
        <w:t xml:space="preserve"> </w:t>
      </w:r>
      <w:r w:rsidRPr="00C47CB0">
        <w:rPr>
          <w:rFonts w:cs="Arial" w:hint="eastAsia"/>
          <w:sz w:val="24"/>
          <w:szCs w:val="24"/>
          <w:rtl/>
        </w:rPr>
        <w:t>בים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זורק</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הים</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שכל</w:t>
      </w:r>
      <w:r w:rsidRPr="00C47CB0">
        <w:rPr>
          <w:rFonts w:cs="Arial"/>
          <w:sz w:val="24"/>
          <w:szCs w:val="24"/>
          <w:rtl/>
        </w:rPr>
        <w:t xml:space="preserve"> </w:t>
      </w:r>
      <w:r w:rsidRPr="00C47CB0">
        <w:rPr>
          <w:rFonts w:cs="Arial" w:hint="eastAsia"/>
          <w:sz w:val="24"/>
          <w:szCs w:val="24"/>
          <w:rtl/>
        </w:rPr>
        <w:t>הים</w:t>
      </w:r>
      <w:r w:rsidRPr="00C47CB0">
        <w:rPr>
          <w:rFonts w:cs="Arial"/>
          <w:sz w:val="24"/>
          <w:szCs w:val="24"/>
          <w:rtl/>
        </w:rPr>
        <w:t xml:space="preserve"> </w:t>
      </w:r>
      <w:r w:rsidRPr="00C47CB0">
        <w:rPr>
          <w:rFonts w:cs="Arial" w:hint="eastAsia"/>
          <w:sz w:val="24"/>
          <w:szCs w:val="24"/>
          <w:rtl/>
        </w:rPr>
        <w:t>נקרא</w:t>
      </w:r>
      <w:r w:rsidRPr="00C47CB0">
        <w:rPr>
          <w:rFonts w:cs="Arial"/>
          <w:sz w:val="24"/>
          <w:szCs w:val="24"/>
          <w:rtl/>
        </w:rPr>
        <w:t xml:space="preserve"> </w:t>
      </w:r>
      <w:r w:rsidRPr="00C47CB0">
        <w:rPr>
          <w:rFonts w:cs="Arial" w:hint="eastAsia"/>
          <w:sz w:val="24"/>
          <w:szCs w:val="24"/>
          <w:rtl/>
        </w:rPr>
        <w:t>כרמלית</w:t>
      </w:r>
      <w:r w:rsidRPr="00C47CB0">
        <w:rPr>
          <w:rFonts w:cs="Arial"/>
          <w:sz w:val="24"/>
          <w:szCs w:val="24"/>
          <w:rtl/>
        </w:rPr>
        <w:t xml:space="preserve">. </w:t>
      </w:r>
      <w:r w:rsidRPr="00C47CB0">
        <w:rPr>
          <w:rFonts w:cs="Arial" w:hint="eastAsia"/>
          <w:sz w:val="24"/>
          <w:szCs w:val="24"/>
          <w:rtl/>
        </w:rPr>
        <w:t>בקעה</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08761C">
        <w:rPr>
          <w:rFonts w:cs="Arial" w:hint="cs"/>
          <w:sz w:val="24"/>
          <w:szCs w:val="24"/>
          <w:rtl/>
        </w:rPr>
        <w:t>הבקעה.</w:t>
      </w:r>
      <w:r w:rsidRPr="00C47CB0">
        <w:rPr>
          <w:rFonts w:cs="Arial"/>
          <w:sz w:val="24"/>
          <w:szCs w:val="24"/>
          <w:rtl/>
        </w:rPr>
        <w:t xml:space="preserve"> </w:t>
      </w:r>
      <w:r w:rsidRPr="00C47CB0">
        <w:rPr>
          <w:rFonts w:cs="Arial" w:hint="eastAsia"/>
          <w:sz w:val="24"/>
          <w:szCs w:val="24"/>
          <w:rtl/>
        </w:rPr>
        <w:t>בימות</w:t>
      </w:r>
      <w:r w:rsidRPr="00C47CB0">
        <w:rPr>
          <w:rFonts w:cs="Arial"/>
          <w:sz w:val="24"/>
          <w:szCs w:val="24"/>
          <w:rtl/>
        </w:rPr>
        <w:t xml:space="preserve"> </w:t>
      </w:r>
      <w:r w:rsidRPr="00C47CB0">
        <w:rPr>
          <w:rFonts w:cs="Arial" w:hint="eastAsia"/>
          <w:sz w:val="24"/>
          <w:szCs w:val="24"/>
          <w:rtl/>
        </w:rPr>
        <w:t>החמה</w:t>
      </w:r>
      <w:r w:rsidRPr="00C47CB0">
        <w:rPr>
          <w:rFonts w:cs="Arial"/>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C47CB0">
        <w:rPr>
          <w:rFonts w:cs="Arial" w:hint="eastAsia"/>
          <w:sz w:val="24"/>
          <w:szCs w:val="24"/>
          <w:rtl/>
        </w:rPr>
        <w:t>לשבת</w:t>
      </w:r>
      <w:r w:rsidRPr="0008761C">
        <w:rPr>
          <w:rFonts w:cs="Arial" w:hint="cs"/>
          <w:sz w:val="24"/>
          <w:szCs w:val="24"/>
          <w:rtl/>
        </w:rPr>
        <w:t>,</w:t>
      </w:r>
      <w:r w:rsidRPr="00C47CB0">
        <w:rPr>
          <w:rFonts w:cs="Arial"/>
          <w:sz w:val="24"/>
          <w:szCs w:val="24"/>
          <w:rtl/>
        </w:rPr>
        <w:t xml:space="preserve"> ורשות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לטומאה</w:t>
      </w:r>
      <w:r w:rsidRPr="00C47CB0">
        <w:rPr>
          <w:rFonts w:cs="Arial"/>
          <w:sz w:val="24"/>
          <w:szCs w:val="24"/>
          <w:rtl/>
        </w:rPr>
        <w:t xml:space="preserve">. </w:t>
      </w:r>
      <w:r w:rsidRPr="00C47CB0">
        <w:rPr>
          <w:rFonts w:cs="Arial" w:hint="eastAsia"/>
          <w:sz w:val="24"/>
          <w:szCs w:val="24"/>
          <w:rtl/>
        </w:rPr>
        <w:t>ובימות</w:t>
      </w:r>
      <w:r w:rsidRPr="00C47CB0">
        <w:rPr>
          <w:rFonts w:cs="Arial"/>
          <w:sz w:val="24"/>
          <w:szCs w:val="24"/>
          <w:rtl/>
        </w:rPr>
        <w:t xml:space="preserve"> </w:t>
      </w:r>
      <w:r w:rsidRPr="0008761C">
        <w:rPr>
          <w:rFonts w:cs="Arial" w:hint="cs"/>
          <w:sz w:val="24"/>
          <w:szCs w:val="24"/>
          <w:rtl/>
        </w:rPr>
        <w:t>הגשמיםרשות</w:t>
      </w:r>
      <w:r w:rsidRPr="0008761C">
        <w:rPr>
          <w:rFonts w:cs="Arial"/>
          <w:sz w:val="24"/>
          <w:szCs w:val="24"/>
          <w:rtl/>
        </w:rPr>
        <w:t xml:space="preserve"> </w:t>
      </w:r>
      <w:r w:rsidRPr="0008761C">
        <w:rPr>
          <w:rFonts w:cs="Arial" w:hint="cs"/>
          <w:sz w:val="24"/>
          <w:szCs w:val="24"/>
          <w:rtl/>
        </w:rPr>
        <w:t>היחיד</w:t>
      </w:r>
      <w:r w:rsidRPr="00C47CB0">
        <w:rPr>
          <w:rFonts w:cs="Arial"/>
          <w:sz w:val="24"/>
          <w:szCs w:val="24"/>
          <w:rtl/>
        </w:rPr>
        <w:t xml:space="preserve"> </w:t>
      </w:r>
      <w:r w:rsidRPr="00C47CB0">
        <w:rPr>
          <w:rFonts w:cs="Arial" w:hint="eastAsia"/>
          <w:sz w:val="24"/>
          <w:szCs w:val="24"/>
          <w:rtl/>
        </w:rPr>
        <w:t>לכאן</w:t>
      </w:r>
      <w:r w:rsidRPr="00C47CB0">
        <w:rPr>
          <w:rFonts w:cs="Arial"/>
          <w:sz w:val="24"/>
          <w:szCs w:val="24"/>
          <w:rtl/>
        </w:rPr>
        <w:t xml:space="preserve"> </w:t>
      </w:r>
      <w:r w:rsidRPr="00C47CB0">
        <w:rPr>
          <w:rFonts w:cs="Arial" w:hint="eastAsia"/>
          <w:sz w:val="24"/>
          <w:szCs w:val="24"/>
          <w:rtl/>
        </w:rPr>
        <w:t>ולכאן</w:t>
      </w:r>
      <w:r w:rsidRPr="0008761C">
        <w:rPr>
          <w:rFonts w:cs="Arial" w:hint="cs"/>
          <w:sz w:val="24"/>
          <w:szCs w:val="24"/>
          <w:rtl/>
        </w:rPr>
        <w:t xml:space="preserve">, </w:t>
      </w:r>
      <w:r w:rsidRPr="00FF20B3">
        <w:rPr>
          <w:rFonts w:cs="Arial" w:hint="cs"/>
          <w:b/>
          <w:bCs/>
          <w:sz w:val="24"/>
          <w:szCs w:val="24"/>
          <w:rtl/>
        </w:rPr>
        <w:t>שאן נכנסים בה מפני הזרעים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FF20B3">
        <w:rPr>
          <w:rFonts w:cs="Arial" w:hint="cs"/>
          <w:b/>
          <w:bCs/>
          <w:sz w:val="24"/>
          <w:szCs w:val="24"/>
          <w:rtl/>
        </w:rPr>
        <w:t>שהיא</w:t>
      </w:r>
      <w:r w:rsidRPr="0008761C">
        <w:rPr>
          <w:rFonts w:cs="Arial" w:hint="cs"/>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C47CB0">
        <w:rPr>
          <w:rFonts w:cs="Arial" w:hint="eastAsia"/>
          <w:sz w:val="24"/>
          <w:szCs w:val="24"/>
          <w:rtl/>
        </w:rPr>
        <w:t>לכאן</w:t>
      </w:r>
      <w:r w:rsidRPr="00C47CB0">
        <w:rPr>
          <w:rFonts w:cs="Arial"/>
          <w:sz w:val="24"/>
          <w:szCs w:val="24"/>
          <w:rtl/>
        </w:rPr>
        <w:t xml:space="preserve"> </w:t>
      </w:r>
      <w:r w:rsidRPr="00C47CB0">
        <w:rPr>
          <w:rFonts w:cs="Arial" w:hint="eastAsia"/>
          <w:sz w:val="24"/>
          <w:szCs w:val="24"/>
          <w:rtl/>
        </w:rPr>
        <w:t>ולכאן</w:t>
      </w:r>
      <w:r w:rsidRPr="0008761C">
        <w:rPr>
          <w:rFonts w:cs="Arial" w:hint="cs"/>
          <w:sz w:val="24"/>
          <w:szCs w:val="24"/>
          <w:rtl/>
        </w:rPr>
        <w:t>,</w:t>
      </w:r>
      <w:r w:rsidRPr="00C47CB0">
        <w:rPr>
          <w:rFonts w:cs="Arial"/>
          <w:sz w:val="24"/>
          <w:szCs w:val="24"/>
          <w:rtl/>
        </w:rPr>
        <w:t xml:space="preserve"> לא </w:t>
      </w:r>
      <w:r w:rsidRPr="00C47CB0">
        <w:rPr>
          <w:rFonts w:cs="Arial" w:hint="eastAsia"/>
          <w:sz w:val="24"/>
          <w:szCs w:val="24"/>
          <w:rtl/>
        </w:rPr>
        <w:t>תהא</w:t>
      </w:r>
      <w:r w:rsidRPr="00C47CB0">
        <w:rPr>
          <w:rFonts w:cs="Arial"/>
          <w:sz w:val="24"/>
          <w:szCs w:val="24"/>
          <w:rtl/>
        </w:rPr>
        <w:t xml:space="preserve"> </w:t>
      </w:r>
      <w:r w:rsidRPr="00C47CB0">
        <w:rPr>
          <w:rFonts w:cs="Arial" w:hint="eastAsia"/>
          <w:sz w:val="24"/>
          <w:szCs w:val="24"/>
          <w:rtl/>
        </w:rPr>
        <w:t>טעונה</w:t>
      </w:r>
      <w:r w:rsidRPr="00C47CB0">
        <w:rPr>
          <w:rFonts w:cs="Arial"/>
          <w:sz w:val="24"/>
          <w:szCs w:val="24"/>
          <w:rtl/>
        </w:rPr>
        <w:t xml:space="preserve"> </w:t>
      </w:r>
      <w:r w:rsidRPr="00FF20B3">
        <w:rPr>
          <w:rFonts w:cs="Arial" w:hint="cs"/>
          <w:b/>
          <w:bCs/>
          <w:sz w:val="24"/>
          <w:szCs w:val="24"/>
          <w:rtl/>
        </w:rPr>
        <w:t>אפילו הקפת</w:t>
      </w:r>
      <w:r w:rsidRPr="00C47CB0">
        <w:rPr>
          <w:rFonts w:cs="Arial"/>
          <w:b/>
          <w:bCs/>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08761C">
        <w:rPr>
          <w:rFonts w:cs="Arial" w:hint="cs"/>
          <w:sz w:val="24"/>
          <w:szCs w:val="24"/>
          <w:rtl/>
        </w:rPr>
        <w:t>והא תנינן</w:t>
      </w:r>
      <w:r w:rsidRPr="00C47CB0">
        <w:rPr>
          <w:rFonts w:cs="Arial"/>
          <w:sz w:val="24"/>
          <w:szCs w:val="24"/>
          <w:rtl/>
        </w:rPr>
        <w:t xml:space="preserve"> </w:t>
      </w:r>
      <w:r w:rsidRPr="00C47CB0">
        <w:rPr>
          <w:rFonts w:cs="Arial" w:hint="eastAsia"/>
          <w:sz w:val="24"/>
          <w:szCs w:val="24"/>
          <w:rtl/>
        </w:rPr>
        <w:t>הקיפוה</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בתוכה</w:t>
      </w:r>
      <w:r w:rsidRPr="00C47CB0">
        <w:rPr>
          <w:rFonts w:cs="Arial"/>
          <w:sz w:val="24"/>
          <w:szCs w:val="24"/>
          <w:rtl/>
        </w:rPr>
        <w:t xml:space="preserve">. </w:t>
      </w:r>
      <w:r w:rsidRPr="00FF20B3">
        <w:rPr>
          <w:rFonts w:cs="Arial" w:hint="cs"/>
          <w:b/>
          <w:bCs/>
          <w:sz w:val="24"/>
          <w:szCs w:val="24"/>
          <w:rtl/>
        </w:rPr>
        <w:t>הא אם לא הקיפוה כלי בהמה אן מטלטלין</w:t>
      </w:r>
      <w:r w:rsidRPr="00FF20B3">
        <w:rPr>
          <w:rFonts w:cs="Arial"/>
          <w:b/>
          <w:bCs/>
          <w:sz w:val="24"/>
          <w:szCs w:val="24"/>
          <w:rtl/>
        </w:rPr>
        <w:t xml:space="preserve"> </w:t>
      </w:r>
      <w:r w:rsidRPr="00FF20B3">
        <w:rPr>
          <w:rFonts w:cs="Arial" w:hint="cs"/>
          <w:b/>
          <w:bCs/>
          <w:sz w:val="24"/>
          <w:szCs w:val="24"/>
          <w:rtl/>
        </w:rPr>
        <w:t>בתוכה.? לעולם כרמלית היא. וקרא לה רה"י, לפי שאינה רה"ר</w:t>
      </w:r>
      <w:r w:rsidRPr="0008761C">
        <w:rPr>
          <w:rFonts w:cs="Arial"/>
          <w:sz w:val="24"/>
          <w:szCs w:val="24"/>
          <w:rtl/>
        </w:rPr>
        <w:t xml:space="preserve">. </w:t>
      </w:r>
      <w:r w:rsidRPr="00C47CB0">
        <w:rPr>
          <w:rFonts w:cs="Arial" w:hint="eastAsia"/>
          <w:sz w:val="24"/>
          <w:szCs w:val="24"/>
          <w:rtl/>
        </w:rPr>
        <w:t>איסטווה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וכן</w:t>
      </w:r>
      <w:r w:rsidRPr="00C47CB0">
        <w:rPr>
          <w:rFonts w:cs="Arial"/>
          <w:sz w:val="24"/>
          <w:szCs w:val="24"/>
          <w:rtl/>
        </w:rPr>
        <w:t xml:space="preserve"> </w:t>
      </w:r>
      <w:r w:rsidRPr="00C47CB0">
        <w:rPr>
          <w:rFonts w:cs="Arial" w:hint="eastAsia"/>
          <w:sz w:val="24"/>
          <w:szCs w:val="24"/>
          <w:rtl/>
        </w:rPr>
        <w:t>גשרין</w:t>
      </w:r>
      <w:r w:rsidRPr="00C47CB0">
        <w:rPr>
          <w:rFonts w:cs="Arial"/>
          <w:sz w:val="24"/>
          <w:szCs w:val="24"/>
          <w:rtl/>
        </w:rPr>
        <w:t xml:space="preserve"> </w:t>
      </w:r>
      <w:r w:rsidRPr="00C47CB0">
        <w:rPr>
          <w:rFonts w:cs="Arial" w:hint="eastAsia"/>
          <w:sz w:val="24"/>
          <w:szCs w:val="24"/>
          <w:rtl/>
        </w:rPr>
        <w:t>המפולשין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תחתיהן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C47CB0">
        <w:rPr>
          <w:rFonts w:cs="Arial" w:hint="eastAsia"/>
          <w:sz w:val="24"/>
          <w:szCs w:val="24"/>
          <w:rtl/>
        </w:rPr>
        <w:t>אוסרין</w:t>
      </w:r>
      <w:r w:rsidRPr="00C47CB0">
        <w:rPr>
          <w:rFonts w:cs="Arial"/>
          <w:sz w:val="24"/>
          <w:szCs w:val="24"/>
          <w:rtl/>
        </w:rPr>
        <w:t xml:space="preserve">. </w:t>
      </w:r>
      <w:r w:rsidRPr="00FF20B3">
        <w:rPr>
          <w:rFonts w:cs="Arial" w:hint="cs"/>
          <w:b/>
          <w:bCs/>
          <w:sz w:val="24"/>
          <w:szCs w:val="24"/>
          <w:rtl/>
        </w:rPr>
        <w:t>שלדעת חכמים אינו חייב מדאוריתא כיוון שלא נוח תשמישם, ואף אצטבא כן</w:t>
      </w:r>
      <w:r w:rsidRPr="00FF20B3">
        <w:rPr>
          <w:rFonts w:cs="Arial"/>
          <w:b/>
          <w:bCs/>
          <w:sz w:val="24"/>
          <w:szCs w:val="24"/>
          <w:rtl/>
        </w:rPr>
        <w:t xml:space="preserve">. </w:t>
      </w:r>
      <w:r w:rsidRPr="00C47CB0">
        <w:rPr>
          <w:rFonts w:cs="Arial" w:hint="eastAsia"/>
          <w:sz w:val="24"/>
          <w:szCs w:val="24"/>
          <w:rtl/>
        </w:rPr>
        <w:t>אסקופה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המוציא</w:t>
      </w:r>
      <w:r w:rsidRPr="00C47CB0">
        <w:rPr>
          <w:rFonts w:cs="Arial"/>
          <w:sz w:val="24"/>
          <w:szCs w:val="24"/>
          <w:rtl/>
        </w:rPr>
        <w:t xml:space="preserve"> </w:t>
      </w:r>
      <w:r w:rsidRPr="00C47CB0">
        <w:rPr>
          <w:rFonts w:cs="Arial" w:hint="eastAsia"/>
          <w:sz w:val="24"/>
          <w:szCs w:val="24"/>
          <w:rtl/>
        </w:rPr>
        <w:t>אוכלין</w:t>
      </w:r>
      <w:r w:rsidRPr="00C47CB0">
        <w:rPr>
          <w:rFonts w:cs="Arial"/>
          <w:sz w:val="24"/>
          <w:szCs w:val="24"/>
          <w:rtl/>
        </w:rPr>
        <w:t xml:space="preserve"> </w:t>
      </w:r>
      <w:r w:rsidRPr="00C47CB0">
        <w:rPr>
          <w:rFonts w:cs="Arial" w:hint="eastAsia"/>
          <w:sz w:val="24"/>
          <w:szCs w:val="24"/>
          <w:rtl/>
        </w:rPr>
        <w:t>ונתנן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האסקופה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שחזר</w:t>
      </w:r>
      <w:r w:rsidRPr="00C47CB0">
        <w:rPr>
          <w:rFonts w:cs="Arial"/>
          <w:sz w:val="24"/>
          <w:szCs w:val="24"/>
          <w:rtl/>
        </w:rPr>
        <w:t xml:space="preserve"> </w:t>
      </w:r>
      <w:r w:rsidRPr="00C47CB0">
        <w:rPr>
          <w:rFonts w:cs="Arial" w:hint="eastAsia"/>
          <w:sz w:val="24"/>
          <w:szCs w:val="24"/>
          <w:rtl/>
        </w:rPr>
        <w:t>והוציאן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שהוציאן</w:t>
      </w:r>
      <w:r w:rsidRPr="00C47CB0">
        <w:rPr>
          <w:rFonts w:cs="Arial"/>
          <w:sz w:val="24"/>
          <w:szCs w:val="24"/>
          <w:rtl/>
        </w:rPr>
        <w:t xml:space="preserve"> </w:t>
      </w:r>
      <w:r w:rsidRPr="00C47CB0">
        <w:rPr>
          <w:rFonts w:cs="Arial" w:hint="eastAsia"/>
          <w:sz w:val="24"/>
          <w:szCs w:val="24"/>
          <w:rtl/>
        </w:rPr>
        <w:t>אחר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w:t>
      </w:r>
      <w:r w:rsidRPr="00C47CB0">
        <w:rPr>
          <w:rFonts w:cs="Arial"/>
          <w:sz w:val="24"/>
          <w:szCs w:val="24"/>
          <w:rtl/>
        </w:rPr>
        <w:t xml:space="preserve"> שלא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מלאכתו</w:t>
      </w:r>
      <w:r w:rsidRPr="00C47CB0">
        <w:rPr>
          <w:rFonts w:cs="Arial"/>
          <w:sz w:val="24"/>
          <w:szCs w:val="24"/>
          <w:rtl/>
        </w:rPr>
        <w:t xml:space="preserve"> </w:t>
      </w:r>
      <w:r w:rsidRPr="00C47CB0">
        <w:rPr>
          <w:rFonts w:cs="Arial" w:hint="eastAsia"/>
          <w:sz w:val="24"/>
          <w:szCs w:val="24"/>
          <w:rtl/>
        </w:rPr>
        <w:t>בבת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מלאכתו</w:t>
      </w:r>
      <w:r w:rsidRPr="00C47CB0">
        <w:rPr>
          <w:rFonts w:cs="Arial"/>
          <w:sz w:val="24"/>
          <w:szCs w:val="24"/>
          <w:rtl/>
        </w:rPr>
        <w:t xml:space="preserve"> </w:t>
      </w:r>
      <w:r w:rsidRPr="00C47CB0">
        <w:rPr>
          <w:rFonts w:cs="Arial" w:hint="eastAsia"/>
          <w:sz w:val="24"/>
          <w:szCs w:val="24"/>
          <w:rtl/>
        </w:rPr>
        <w:t>בבת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 xml:space="preserve">, </w:t>
      </w:r>
      <w:r w:rsidRPr="00FF20B3">
        <w:rPr>
          <w:rFonts w:cs="Arial" w:hint="cs"/>
          <w:b/>
          <w:bCs/>
          <w:sz w:val="24"/>
          <w:szCs w:val="24"/>
          <w:rtl/>
        </w:rPr>
        <w:t>דהולך לאו כעומד דמי</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עזאי</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מלאכתו</w:t>
      </w:r>
      <w:r w:rsidRPr="00C47CB0">
        <w:rPr>
          <w:rFonts w:cs="Arial"/>
          <w:sz w:val="24"/>
          <w:szCs w:val="24"/>
          <w:rtl/>
        </w:rPr>
        <w:t xml:space="preserve"> </w:t>
      </w:r>
      <w:r w:rsidRPr="00C47CB0">
        <w:rPr>
          <w:rFonts w:cs="Arial" w:hint="eastAsia"/>
          <w:sz w:val="24"/>
          <w:szCs w:val="24"/>
          <w:rtl/>
        </w:rPr>
        <w:t>בבת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 xml:space="preserve">, </w:t>
      </w:r>
      <w:r w:rsidRPr="00FF20B3">
        <w:rPr>
          <w:rFonts w:cs="Arial" w:hint="cs"/>
          <w:b/>
          <w:bCs/>
          <w:sz w:val="24"/>
          <w:szCs w:val="24"/>
          <w:rtl/>
        </w:rPr>
        <w:t>דהולך כעומד</w:t>
      </w:r>
      <w:r w:rsidRPr="00FF20B3">
        <w:rPr>
          <w:rFonts w:cs="Arial"/>
          <w:b/>
          <w:bCs/>
          <w:sz w:val="24"/>
          <w:szCs w:val="24"/>
          <w:rtl/>
        </w:rPr>
        <w:t xml:space="preserve">. </w:t>
      </w:r>
      <w:r w:rsidRPr="00FF20B3">
        <w:rPr>
          <w:rFonts w:cs="Arial" w:hint="cs"/>
          <w:b/>
          <w:bCs/>
          <w:sz w:val="24"/>
          <w:szCs w:val="24"/>
          <w:rtl/>
        </w:rPr>
        <w:t>ולמה נקרא שמה</w:t>
      </w:r>
      <w:r w:rsidRPr="00C47CB0">
        <w:rPr>
          <w:rFonts w:cs="Arial"/>
          <w:b/>
          <w:bCs/>
          <w:sz w:val="24"/>
          <w:szCs w:val="24"/>
          <w:rtl/>
        </w:rPr>
        <w:t xml:space="preserve"> </w:t>
      </w:r>
      <w:r w:rsidRPr="00C47CB0">
        <w:rPr>
          <w:rFonts w:cs="Arial" w:hint="eastAsia"/>
          <w:sz w:val="24"/>
          <w:szCs w:val="24"/>
          <w:rtl/>
        </w:rPr>
        <w:t>כרמלית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כרמל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רך</w:t>
      </w:r>
      <w:r w:rsidRPr="00C47CB0">
        <w:rPr>
          <w:rFonts w:cs="Arial"/>
          <w:sz w:val="24"/>
          <w:szCs w:val="24"/>
          <w:rtl/>
        </w:rPr>
        <w:t xml:space="preserve"> </w:t>
      </w:r>
      <w:r w:rsidRPr="0008761C">
        <w:rPr>
          <w:rFonts w:cs="Arial" w:hint="cs"/>
          <w:sz w:val="24"/>
          <w:szCs w:val="24"/>
          <w:rtl/>
        </w:rPr>
        <w:t>ומלא,</w:t>
      </w:r>
      <w:r w:rsidRPr="0008761C">
        <w:rPr>
          <w:rFonts w:cs="Arial"/>
          <w:sz w:val="24"/>
          <w:szCs w:val="24"/>
          <w:rtl/>
        </w:rPr>
        <w:t xml:space="preserve"> </w:t>
      </w:r>
      <w:r w:rsidRPr="0008761C">
        <w:rPr>
          <w:rFonts w:cs="Arial" w:hint="cs"/>
          <w:sz w:val="24"/>
          <w:szCs w:val="24"/>
          <w:rtl/>
        </w:rPr>
        <w:t>שאינו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לח</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יבש</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בינוני</w:t>
      </w:r>
      <w:r w:rsidRPr="00C47CB0">
        <w:rPr>
          <w:rFonts w:cs="Arial"/>
          <w:sz w:val="24"/>
          <w:szCs w:val="24"/>
          <w:rtl/>
        </w:rPr>
        <w:t xml:space="preserve">. </w:t>
      </w:r>
      <w:r w:rsidRPr="0008761C">
        <w:rPr>
          <w:rFonts w:cs="Arial" w:hint="cs"/>
          <w:sz w:val="24"/>
          <w:szCs w:val="24"/>
          <w:rtl/>
        </w:rPr>
        <w:t>אף הכא,</w:t>
      </w:r>
      <w:r w:rsidRPr="00C47CB0">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רה</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רה</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FF20B3">
        <w:rPr>
          <w:rFonts w:cs="Arial" w:hint="cs"/>
          <w:b/>
          <w:bCs/>
          <w:sz w:val="24"/>
          <w:szCs w:val="24"/>
          <w:rtl/>
        </w:rPr>
        <w:t>לפיכך נקראת</w:t>
      </w:r>
      <w:r w:rsidRPr="00FF20B3">
        <w:rPr>
          <w:rFonts w:cs="Arial"/>
          <w:b/>
          <w:bCs/>
          <w:sz w:val="24"/>
          <w:szCs w:val="24"/>
          <w:rtl/>
        </w:rPr>
        <w:t xml:space="preserve"> </w:t>
      </w:r>
      <w:r w:rsidRPr="00FF20B3">
        <w:rPr>
          <w:rFonts w:cs="Arial" w:hint="cs"/>
          <w:b/>
          <w:bCs/>
          <w:sz w:val="24"/>
          <w:szCs w:val="24"/>
          <w:rtl/>
        </w:rPr>
        <w:t>כרמלית</w:t>
      </w:r>
      <w:r w:rsidRPr="00FF20B3">
        <w:rPr>
          <w:rFonts w:cs="Arial"/>
          <w:b/>
          <w:bCs/>
          <w:sz w:val="24"/>
          <w:szCs w:val="24"/>
          <w:rtl/>
        </w:rPr>
        <w:t xml:space="preserve">. </w:t>
      </w:r>
      <w:r w:rsidRPr="00FF20B3">
        <w:rPr>
          <w:rFonts w:cs="Arial" w:hint="cs"/>
          <w:b/>
          <w:bCs/>
          <w:sz w:val="24"/>
          <w:szCs w:val="24"/>
          <w:rtl/>
        </w:rPr>
        <w:t>תני, אבל ים</w:t>
      </w:r>
      <w:r w:rsidRPr="00FF20B3">
        <w:rPr>
          <w:rFonts w:cs="Arial"/>
          <w:b/>
          <w:bCs/>
          <w:sz w:val="24"/>
          <w:szCs w:val="24"/>
          <w:rtl/>
        </w:rPr>
        <w:t xml:space="preserve"> </w:t>
      </w:r>
      <w:r w:rsidRPr="00FF20B3">
        <w:rPr>
          <w:rFonts w:cs="Arial" w:hint="cs"/>
          <w:b/>
          <w:bCs/>
          <w:sz w:val="24"/>
          <w:szCs w:val="24"/>
          <w:rtl/>
        </w:rPr>
        <w:t>ובקעה</w:t>
      </w:r>
      <w:r w:rsidRPr="00FF20B3">
        <w:rPr>
          <w:rFonts w:cs="Arial"/>
          <w:b/>
          <w:bCs/>
          <w:sz w:val="24"/>
          <w:szCs w:val="24"/>
          <w:rtl/>
        </w:rPr>
        <w:t xml:space="preserve"> </w:t>
      </w:r>
      <w:r w:rsidRPr="00FF20B3">
        <w:rPr>
          <w:rFonts w:cs="Arial" w:hint="cs"/>
          <w:b/>
          <w:bCs/>
          <w:sz w:val="24"/>
          <w:szCs w:val="24"/>
          <w:rtl/>
        </w:rPr>
        <w:t>ואיסטווה</w:t>
      </w:r>
      <w:r w:rsidRPr="00FF20B3">
        <w:rPr>
          <w:rFonts w:cs="Arial"/>
          <w:b/>
          <w:bCs/>
          <w:sz w:val="24"/>
          <w:szCs w:val="24"/>
          <w:rtl/>
        </w:rPr>
        <w:t xml:space="preserve"> </w:t>
      </w:r>
      <w:r w:rsidRPr="00FF20B3">
        <w:rPr>
          <w:rFonts w:cs="Arial" w:hint="cs"/>
          <w:b/>
          <w:bCs/>
          <w:sz w:val="24"/>
          <w:szCs w:val="24"/>
          <w:rtl/>
        </w:rPr>
        <w:t>ואסקופה</w:t>
      </w:r>
      <w:r w:rsidRPr="00FF20B3">
        <w:rPr>
          <w:rFonts w:cs="Arial"/>
          <w:b/>
          <w:bCs/>
          <w:sz w:val="24"/>
          <w:szCs w:val="24"/>
          <w:rtl/>
        </w:rPr>
        <w:t xml:space="preserve"> </w:t>
      </w:r>
      <w:r w:rsidRPr="00FF20B3">
        <w:rPr>
          <w:rFonts w:cs="Arial" w:hint="cs"/>
          <w:b/>
          <w:bCs/>
          <w:sz w:val="24"/>
          <w:szCs w:val="24"/>
          <w:rtl/>
        </w:rPr>
        <w:t>וכרמלית,</w:t>
      </w:r>
      <w:r w:rsidRPr="00FF20B3">
        <w:rPr>
          <w:rFonts w:cs="Arial"/>
          <w:b/>
          <w:bCs/>
          <w:sz w:val="24"/>
          <w:szCs w:val="24"/>
          <w:rtl/>
        </w:rPr>
        <w:t xml:space="preserve"> </w:t>
      </w:r>
      <w:r w:rsidRPr="00FF20B3">
        <w:rPr>
          <w:rFonts w:cs="Arial" w:hint="cs"/>
          <w:b/>
          <w:bCs/>
          <w:sz w:val="24"/>
          <w:szCs w:val="24"/>
          <w:rtl/>
        </w:rPr>
        <w:t>אינן</w:t>
      </w:r>
      <w:r w:rsidRPr="00FF20B3">
        <w:rPr>
          <w:rFonts w:cs="Arial"/>
          <w:b/>
          <w:bCs/>
          <w:sz w:val="24"/>
          <w:szCs w:val="24"/>
          <w:rtl/>
        </w:rPr>
        <w:t xml:space="preserve"> </w:t>
      </w:r>
      <w:r w:rsidRPr="00FF20B3">
        <w:rPr>
          <w:rFonts w:cs="Arial" w:hint="cs"/>
          <w:b/>
          <w:bCs/>
          <w:sz w:val="24"/>
          <w:szCs w:val="24"/>
          <w:rtl/>
        </w:rPr>
        <w:t>לא</w:t>
      </w:r>
      <w:r w:rsidRPr="00FF20B3">
        <w:rPr>
          <w:rFonts w:cs="Arial"/>
          <w:b/>
          <w:bCs/>
          <w:sz w:val="24"/>
          <w:szCs w:val="24"/>
          <w:rtl/>
        </w:rPr>
        <w:t xml:space="preserve"> </w:t>
      </w:r>
      <w:r w:rsidRPr="00FF20B3">
        <w:rPr>
          <w:rFonts w:cs="Arial" w:hint="cs"/>
          <w:b/>
          <w:bCs/>
          <w:sz w:val="24"/>
          <w:szCs w:val="24"/>
          <w:rtl/>
        </w:rPr>
        <w:t>רשות</w:t>
      </w:r>
      <w:r w:rsidRPr="00FF20B3">
        <w:rPr>
          <w:rFonts w:cs="Arial"/>
          <w:b/>
          <w:bCs/>
          <w:sz w:val="24"/>
          <w:szCs w:val="24"/>
          <w:rtl/>
        </w:rPr>
        <w:t xml:space="preserve"> </w:t>
      </w:r>
      <w:r w:rsidRPr="00FF20B3">
        <w:rPr>
          <w:rFonts w:cs="Arial" w:hint="cs"/>
          <w:b/>
          <w:bCs/>
          <w:sz w:val="24"/>
          <w:szCs w:val="24"/>
          <w:rtl/>
        </w:rPr>
        <w:t>הרבים</w:t>
      </w:r>
      <w:r w:rsidRPr="00FF20B3">
        <w:rPr>
          <w:rFonts w:cs="Arial"/>
          <w:b/>
          <w:bCs/>
          <w:sz w:val="24"/>
          <w:szCs w:val="24"/>
          <w:rtl/>
        </w:rPr>
        <w:t xml:space="preserve"> </w:t>
      </w:r>
      <w:r w:rsidRPr="00FF20B3">
        <w:rPr>
          <w:rFonts w:cs="Arial" w:hint="cs"/>
          <w:b/>
          <w:bCs/>
          <w:sz w:val="24"/>
          <w:szCs w:val="24"/>
          <w:rtl/>
        </w:rPr>
        <w:t>ולא</w:t>
      </w:r>
      <w:r w:rsidRPr="00FF20B3">
        <w:rPr>
          <w:rFonts w:cs="Arial"/>
          <w:b/>
          <w:bCs/>
          <w:sz w:val="24"/>
          <w:szCs w:val="24"/>
          <w:rtl/>
        </w:rPr>
        <w:t xml:space="preserve"> </w:t>
      </w:r>
      <w:r w:rsidRPr="00FF20B3">
        <w:rPr>
          <w:rFonts w:cs="Arial" w:hint="cs"/>
          <w:b/>
          <w:bCs/>
          <w:sz w:val="24"/>
          <w:szCs w:val="24"/>
          <w:rtl/>
        </w:rPr>
        <w:t>רשות</w:t>
      </w:r>
      <w:r w:rsidRPr="00FF20B3">
        <w:rPr>
          <w:rFonts w:cs="Arial"/>
          <w:b/>
          <w:bCs/>
          <w:sz w:val="24"/>
          <w:szCs w:val="24"/>
          <w:rtl/>
        </w:rPr>
        <w:t xml:space="preserve"> </w:t>
      </w:r>
      <w:r w:rsidRPr="00FF20B3">
        <w:rPr>
          <w:rFonts w:cs="Arial" w:hint="cs"/>
          <w:b/>
          <w:bCs/>
          <w:sz w:val="24"/>
          <w:szCs w:val="24"/>
          <w:rtl/>
        </w:rPr>
        <w:t>היחיד</w:t>
      </w:r>
      <w:r w:rsidRPr="00FF20B3">
        <w:rPr>
          <w:rFonts w:cs="Arial"/>
          <w:b/>
          <w:bCs/>
          <w:sz w:val="24"/>
          <w:szCs w:val="24"/>
          <w:rtl/>
        </w:rPr>
        <w:t xml:space="preserve">. </w:t>
      </w:r>
      <w:r w:rsidRPr="00FF20B3">
        <w:rPr>
          <w:rFonts w:cs="Arial" w:hint="cs"/>
          <w:b/>
          <w:bCs/>
          <w:sz w:val="24"/>
          <w:szCs w:val="24"/>
          <w:rtl/>
        </w:rPr>
        <w:t>תנן</w:t>
      </w:r>
      <w:r>
        <w:rPr>
          <w:rFonts w:cs="Arial" w:hint="cs"/>
          <w:sz w:val="24"/>
          <w:szCs w:val="24"/>
          <w:rtl/>
        </w:rPr>
        <w:t>,</w:t>
      </w:r>
      <w:r w:rsidRPr="00C47CB0">
        <w:rPr>
          <w:rFonts w:cs="Arial"/>
          <w:sz w:val="24"/>
          <w:szCs w:val="24"/>
          <w:rtl/>
        </w:rPr>
        <w:t xml:space="preserve"> </w:t>
      </w:r>
      <w:r w:rsidRPr="00C47CB0">
        <w:rPr>
          <w:rFonts w:cs="Arial" w:hint="eastAsia"/>
          <w:sz w:val="24"/>
          <w:szCs w:val="24"/>
          <w:rtl/>
        </w:rPr>
        <w:t>איזו</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כרמלית</w:t>
      </w:r>
      <w:r w:rsidRPr="00C47CB0">
        <w:rPr>
          <w:rFonts w:cs="Arial"/>
          <w:sz w:val="24"/>
          <w:szCs w:val="24"/>
          <w:rtl/>
        </w:rPr>
        <w:t xml:space="preserve">. </w:t>
      </w:r>
      <w:r w:rsidRPr="00FF20B3">
        <w:rPr>
          <w:rFonts w:cs="Arial" w:hint="cs"/>
          <w:b/>
          <w:bCs/>
          <w:sz w:val="24"/>
          <w:szCs w:val="24"/>
          <w:rtl/>
        </w:rPr>
        <w:t>וכי כל השאר לאו כרמלית הם?. אלא איזו</w:t>
      </w:r>
      <w:r w:rsidRPr="00FF20B3">
        <w:rPr>
          <w:rFonts w:cs="Arial"/>
          <w:b/>
          <w:bCs/>
          <w:sz w:val="24"/>
          <w:szCs w:val="24"/>
          <w:rtl/>
        </w:rPr>
        <w:t xml:space="preserve"> </w:t>
      </w:r>
      <w:r w:rsidRPr="00FF20B3">
        <w:rPr>
          <w:rFonts w:cs="Arial" w:hint="cs"/>
          <w:b/>
          <w:bCs/>
          <w:sz w:val="24"/>
          <w:szCs w:val="24"/>
          <w:rtl/>
        </w:rPr>
        <w:t>היא</w:t>
      </w:r>
      <w:r w:rsidRPr="00FF20B3">
        <w:rPr>
          <w:rFonts w:cs="Arial"/>
          <w:b/>
          <w:bCs/>
          <w:sz w:val="24"/>
          <w:szCs w:val="24"/>
          <w:rtl/>
        </w:rPr>
        <w:t xml:space="preserve"> </w:t>
      </w:r>
      <w:r w:rsidRPr="00FF20B3">
        <w:rPr>
          <w:rFonts w:cs="Arial" w:hint="cs"/>
          <w:b/>
          <w:bCs/>
          <w:sz w:val="24"/>
          <w:szCs w:val="24"/>
          <w:rtl/>
        </w:rPr>
        <w:t>כרמלית שבאה הבריתא לרבות?</w:t>
      </w:r>
      <w:r w:rsidRPr="00FF20B3">
        <w:rPr>
          <w:rFonts w:cs="Arial"/>
          <w:b/>
          <w:bCs/>
          <w:sz w:val="24"/>
          <w:szCs w:val="24"/>
          <w:rtl/>
        </w:rPr>
        <w:t xml:space="preserve">. </w:t>
      </w:r>
      <w:r w:rsidRPr="00FF20B3">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יסא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כגון </w:t>
      </w:r>
      <w:r w:rsidRPr="00C47CB0">
        <w:rPr>
          <w:rFonts w:cs="Arial" w:hint="eastAsia"/>
          <w:sz w:val="24"/>
          <w:szCs w:val="24"/>
          <w:rtl/>
        </w:rPr>
        <w:t>חנותיה</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יוסטיני</w:t>
      </w:r>
      <w:r w:rsidRPr="00C47CB0">
        <w:rPr>
          <w:rFonts w:cs="Arial"/>
          <w:sz w:val="24"/>
          <w:szCs w:val="24"/>
          <w:rtl/>
        </w:rPr>
        <w:t xml:space="preserve">. </w:t>
      </w:r>
      <w:r w:rsidRPr="00FF20B3">
        <w:rPr>
          <w:rFonts w:cs="Arial" w:hint="cs"/>
          <w:b/>
          <w:bCs/>
          <w:sz w:val="24"/>
          <w:szCs w:val="24"/>
          <w:rtl/>
        </w:rPr>
        <w:t>שהייתה פתוחה ורבים עוברים בה, אבל לא נעשתה להילוך רבים</w:t>
      </w:r>
      <w:r w:rsidRPr="00FF20B3">
        <w:rPr>
          <w:rFonts w:cs="Arial"/>
          <w:b/>
          <w:bCs/>
          <w:sz w:val="24"/>
          <w:szCs w:val="24"/>
          <w:rtl/>
        </w:rPr>
        <w:t xml:space="preserve">. </w:t>
      </w:r>
      <w:r w:rsidRPr="00FF20B3">
        <w:rPr>
          <w:rFonts w:cs="Arial" w:hint="cs"/>
          <w:b/>
          <w:bCs/>
          <w:sz w:val="24"/>
          <w:szCs w:val="24"/>
          <w:rtl/>
        </w:rPr>
        <w:t>תנן, וחצר</w:t>
      </w:r>
      <w:r w:rsidRPr="00C47CB0">
        <w:rPr>
          <w:rFonts w:cs="Arial"/>
          <w:b/>
          <w:bCs/>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רבים</w:t>
      </w:r>
      <w:r w:rsidRPr="00C47CB0">
        <w:rPr>
          <w:rFonts w:cs="Arial"/>
          <w:sz w:val="24"/>
          <w:szCs w:val="24"/>
          <w:rtl/>
        </w:rPr>
        <w:t xml:space="preserve"> </w:t>
      </w:r>
      <w:r w:rsidRPr="00C47CB0">
        <w:rPr>
          <w:rFonts w:cs="Arial" w:hint="eastAsia"/>
          <w:sz w:val="24"/>
          <w:szCs w:val="24"/>
          <w:rtl/>
        </w:rPr>
        <w:t>ומבואות</w:t>
      </w:r>
      <w:r w:rsidRPr="00C47CB0">
        <w:rPr>
          <w:rFonts w:cs="Arial"/>
          <w:sz w:val="24"/>
          <w:szCs w:val="24"/>
          <w:rtl/>
        </w:rPr>
        <w:t xml:space="preserve"> </w:t>
      </w:r>
      <w:r w:rsidRPr="00C47CB0">
        <w:rPr>
          <w:rFonts w:cs="Arial" w:hint="eastAsia"/>
          <w:sz w:val="24"/>
          <w:szCs w:val="24"/>
          <w:rtl/>
        </w:rPr>
        <w:t>שאינן</w:t>
      </w:r>
      <w:r w:rsidRPr="00C47CB0">
        <w:rPr>
          <w:rFonts w:cs="Arial"/>
          <w:sz w:val="24"/>
          <w:szCs w:val="24"/>
          <w:rtl/>
        </w:rPr>
        <w:t xml:space="preserve"> </w:t>
      </w:r>
      <w:r w:rsidRPr="00C47CB0">
        <w:rPr>
          <w:rFonts w:cs="Arial" w:hint="eastAsia"/>
          <w:sz w:val="24"/>
          <w:szCs w:val="24"/>
          <w:rtl/>
        </w:rPr>
        <w:t>מפולשין</w:t>
      </w:r>
      <w:r w:rsidRPr="0008761C">
        <w:rPr>
          <w:rFonts w:cs="Arial" w:hint="cs"/>
          <w:sz w:val="24"/>
          <w:szCs w:val="24"/>
          <w:rtl/>
        </w:rPr>
        <w:t>.</w:t>
      </w:r>
      <w:r w:rsidRPr="00C47CB0">
        <w:rPr>
          <w:rFonts w:cs="Arial"/>
          <w:sz w:val="24"/>
          <w:szCs w:val="24"/>
          <w:rtl/>
        </w:rPr>
        <w:t xml:space="preserve"> אם </w:t>
      </w:r>
      <w:r w:rsidRPr="00C47CB0">
        <w:rPr>
          <w:rFonts w:cs="Arial" w:hint="eastAsia"/>
          <w:sz w:val="24"/>
          <w:szCs w:val="24"/>
          <w:rtl/>
        </w:rPr>
        <w:t>עירבו</w:t>
      </w:r>
      <w:r w:rsidRPr="00C47CB0">
        <w:rPr>
          <w:rFonts w:cs="Arial"/>
          <w:sz w:val="24"/>
          <w:szCs w:val="24"/>
          <w:rtl/>
        </w:rPr>
        <w:t xml:space="preserve"> </w:t>
      </w:r>
      <w:r w:rsidRPr="00C47CB0">
        <w:rPr>
          <w:rFonts w:cs="Arial" w:hint="eastAsia"/>
          <w:sz w:val="24"/>
          <w:szCs w:val="24"/>
          <w:rtl/>
        </w:rPr>
        <w:t>מותרין</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עירבו</w:t>
      </w:r>
      <w:r w:rsidRPr="00C47CB0">
        <w:rPr>
          <w:rFonts w:cs="Arial"/>
          <w:sz w:val="24"/>
          <w:szCs w:val="24"/>
          <w:rtl/>
        </w:rPr>
        <w:t xml:space="preserve"> </w:t>
      </w:r>
      <w:r w:rsidRPr="00C47CB0">
        <w:rPr>
          <w:rFonts w:cs="Arial" w:hint="eastAsia"/>
          <w:sz w:val="24"/>
          <w:szCs w:val="24"/>
          <w:rtl/>
        </w:rPr>
        <w:t>אסורין</w:t>
      </w:r>
      <w:r w:rsidRPr="00C47CB0">
        <w:rPr>
          <w:rFonts w:cs="Arial"/>
          <w:sz w:val="24"/>
          <w:szCs w:val="24"/>
          <w:rtl/>
        </w:rPr>
        <w:t xml:space="preserve">. </w:t>
      </w:r>
      <w:r w:rsidRPr="00FF20B3">
        <w:rPr>
          <w:rFonts w:cs="Arial" w:hint="cs"/>
          <w:b/>
          <w:bCs/>
          <w:sz w:val="24"/>
          <w:szCs w:val="24"/>
          <w:rtl/>
        </w:rPr>
        <w:t xml:space="preserve">אמר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זעירה</w:t>
      </w:r>
      <w:r w:rsidRPr="00C47CB0">
        <w:rPr>
          <w:rFonts w:cs="Arial"/>
          <w:sz w:val="24"/>
          <w:szCs w:val="24"/>
          <w:rtl/>
        </w:rPr>
        <w:t xml:space="preserve"> </w:t>
      </w:r>
      <w:r w:rsidRPr="00FF20B3">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חיננא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סימטיות</w:t>
      </w:r>
      <w:r w:rsidRPr="00C47CB0">
        <w:rPr>
          <w:rFonts w:cs="Arial"/>
          <w:sz w:val="24"/>
          <w:szCs w:val="24"/>
          <w:rtl/>
        </w:rPr>
        <w:t xml:space="preserve"> </w:t>
      </w:r>
      <w:r w:rsidRPr="00C47CB0">
        <w:rPr>
          <w:rFonts w:cs="Arial" w:hint="eastAsia"/>
          <w:sz w:val="24"/>
          <w:szCs w:val="24"/>
          <w:rtl/>
        </w:rPr>
        <w:t>שבין</w:t>
      </w:r>
      <w:r w:rsidRPr="00C47CB0">
        <w:rPr>
          <w:rFonts w:cs="Arial"/>
          <w:sz w:val="24"/>
          <w:szCs w:val="24"/>
          <w:rtl/>
        </w:rPr>
        <w:t xml:space="preserve"> </w:t>
      </w:r>
      <w:r w:rsidRPr="00C47CB0">
        <w:rPr>
          <w:rFonts w:cs="Arial" w:hint="eastAsia"/>
          <w:sz w:val="24"/>
          <w:szCs w:val="24"/>
          <w:rtl/>
        </w:rPr>
        <w:t>העמודים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נידונין</w:t>
      </w:r>
      <w:r w:rsidRPr="00C47CB0">
        <w:rPr>
          <w:rFonts w:cs="Arial"/>
          <w:sz w:val="24"/>
          <w:szCs w:val="24"/>
          <w:rtl/>
        </w:rPr>
        <w:t xml:space="preserve"> </w:t>
      </w:r>
      <w:r w:rsidRPr="00C47CB0">
        <w:rPr>
          <w:rFonts w:cs="Arial" w:hint="eastAsia"/>
          <w:sz w:val="24"/>
          <w:szCs w:val="24"/>
          <w:rtl/>
        </w:rPr>
        <w:t>ככרמלית</w:t>
      </w:r>
      <w:r w:rsidRPr="00C47CB0">
        <w:rPr>
          <w:rFonts w:cs="Arial"/>
          <w:sz w:val="24"/>
          <w:szCs w:val="24"/>
          <w:rtl/>
        </w:rPr>
        <w:t xml:space="preserve">. </w:t>
      </w:r>
      <w:r w:rsidRPr="00FF20B3">
        <w:rPr>
          <w:rFonts w:cs="Arial" w:hint="cs"/>
          <w:b/>
          <w:bCs/>
          <w:sz w:val="24"/>
          <w:szCs w:val="24"/>
          <w:rtl/>
        </w:rPr>
        <w:t>אמר</w:t>
      </w:r>
      <w:r w:rsidRPr="00FF20B3">
        <w:rPr>
          <w:rFonts w:cs="Arial"/>
          <w:b/>
          <w:b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פירחי</w:t>
      </w:r>
      <w:r w:rsidRPr="00C47CB0">
        <w:rPr>
          <w:rFonts w:cs="Arial"/>
          <w:sz w:val="24"/>
          <w:szCs w:val="24"/>
          <w:rtl/>
        </w:rPr>
        <w:t xml:space="preserve"> </w:t>
      </w:r>
      <w:r w:rsidRPr="00C47CB0">
        <w:rPr>
          <w:rFonts w:cs="Arial" w:hint="eastAsia"/>
          <w:sz w:val="24"/>
          <w:szCs w:val="24"/>
          <w:rtl/>
        </w:rPr>
        <w:t>העמודים</w:t>
      </w:r>
      <w:r w:rsidRPr="00C47CB0">
        <w:rPr>
          <w:rFonts w:cs="Arial"/>
          <w:sz w:val="24"/>
          <w:szCs w:val="24"/>
          <w:rtl/>
        </w:rPr>
        <w:t xml:space="preserve"> </w:t>
      </w:r>
      <w:r w:rsidRPr="00FF20B3">
        <w:rPr>
          <w:rFonts w:cs="Arial" w:hint="cs"/>
          <w:b/>
          <w:bCs/>
          <w:sz w:val="24"/>
          <w:szCs w:val="24"/>
          <w:rtl/>
        </w:rPr>
        <w:t>שבתחתית העמוד ובולטים סביב לתוך רשות הרבים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נידונין</w:t>
      </w:r>
      <w:r w:rsidRPr="00C47CB0">
        <w:rPr>
          <w:rFonts w:cs="Arial"/>
          <w:sz w:val="24"/>
          <w:szCs w:val="24"/>
          <w:rtl/>
        </w:rPr>
        <w:t xml:space="preserve"> </w:t>
      </w:r>
      <w:r w:rsidRPr="00C47CB0">
        <w:rPr>
          <w:rFonts w:cs="Arial" w:hint="eastAsia"/>
          <w:sz w:val="24"/>
          <w:szCs w:val="24"/>
          <w:rtl/>
        </w:rPr>
        <w:t>ככרמלית</w:t>
      </w:r>
      <w:r w:rsidRPr="00C47CB0">
        <w:rPr>
          <w:rFonts w:cs="Arial"/>
          <w:sz w:val="24"/>
          <w:szCs w:val="24"/>
          <w:rtl/>
        </w:rPr>
        <w:t xml:space="preserve">. </w:t>
      </w:r>
      <w:r w:rsidRPr="0008761C">
        <w:rPr>
          <w:rFonts w:cs="Arial" w:hint="cs"/>
          <w:sz w:val="24"/>
          <w:szCs w:val="24"/>
          <w:rtl/>
        </w:rPr>
        <w:t>לא כן</w:t>
      </w:r>
      <w:r w:rsidRPr="00C47CB0">
        <w:rPr>
          <w:rFonts w:cs="Arial"/>
          <w:sz w:val="24"/>
          <w:szCs w:val="24"/>
          <w:rtl/>
        </w:rPr>
        <w:t xml:space="preserve"> </w:t>
      </w:r>
      <w:r w:rsidRPr="00C47CB0">
        <w:rPr>
          <w:rFonts w:cs="Arial" w:hint="eastAsia"/>
          <w:sz w:val="24"/>
          <w:szCs w:val="24"/>
          <w:rtl/>
        </w:rPr>
        <w:t>צריכין</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בשאינם גבוהין</w:t>
      </w:r>
      <w:r w:rsidRPr="00FF20B3">
        <w:rPr>
          <w:rFonts w:cs="Arial"/>
          <w:b/>
          <w:bCs/>
          <w:sz w:val="24"/>
          <w:szCs w:val="24"/>
          <w:rtl/>
        </w:rPr>
        <w:t xml:space="preserve"> </w:t>
      </w:r>
      <w:r w:rsidRPr="00FF20B3">
        <w:rPr>
          <w:rFonts w:cs="Arial" w:hint="cs"/>
          <w:b/>
          <w:bCs/>
          <w:sz w:val="24"/>
          <w:szCs w:val="24"/>
          <w:rtl/>
        </w:rPr>
        <w:t>ג</w:t>
      </w:r>
      <w:r w:rsidRPr="00FF20B3">
        <w:rPr>
          <w:rFonts w:cs="Arial"/>
          <w:b/>
          <w:bCs/>
          <w:sz w:val="24"/>
          <w:szCs w:val="24"/>
          <w:rtl/>
        </w:rPr>
        <w:t>'</w:t>
      </w:r>
      <w:r w:rsidRPr="00FF20B3">
        <w:rPr>
          <w:rFonts w:cs="Arial" w:hint="cs"/>
          <w:b/>
          <w:bCs/>
          <w:sz w:val="24"/>
          <w:szCs w:val="24"/>
          <w:rtl/>
        </w:rPr>
        <w:t>. דאם היו גבוהים ג’, פשיטא</w:t>
      </w:r>
      <w:r w:rsidRPr="00FF20B3">
        <w:rPr>
          <w:rFonts w:cs="Arial"/>
          <w:b/>
          <w:bCs/>
          <w:sz w:val="24"/>
          <w:szCs w:val="24"/>
          <w:rtl/>
        </w:rPr>
        <w:t>.</w:t>
      </w:r>
      <w:r w:rsidRPr="00FF20B3">
        <w:rPr>
          <w:rFonts w:cs="Arial" w:hint="cs"/>
          <w:b/>
          <w:bCs/>
          <w:sz w:val="24"/>
          <w:szCs w:val="24"/>
          <w:rtl/>
        </w:rPr>
        <w:t xml:space="preserve"> אמר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המעכב</w:t>
      </w:r>
      <w:r w:rsidRPr="00C47CB0">
        <w:rPr>
          <w:rFonts w:cs="Arial"/>
          <w:sz w:val="24"/>
          <w:szCs w:val="24"/>
          <w:rtl/>
        </w:rPr>
        <w:t xml:space="preserve"> </w:t>
      </w:r>
      <w:r w:rsidRPr="00FF20B3">
        <w:rPr>
          <w:rFonts w:cs="Arial" w:hint="cs"/>
          <w:b/>
          <w:bCs/>
          <w:sz w:val="24"/>
          <w:szCs w:val="24"/>
          <w:rtl/>
        </w:rPr>
        <w:t>דריסה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w:t>
      </w:r>
      <w:r w:rsidRPr="00C47CB0">
        <w:rPr>
          <w:rFonts w:cs="Arial" w:hint="eastAsia"/>
          <w:sz w:val="24"/>
          <w:szCs w:val="24"/>
          <w:rtl/>
        </w:rPr>
        <w:t>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נידונין</w:t>
      </w:r>
      <w:r w:rsidRPr="00C47CB0">
        <w:rPr>
          <w:rFonts w:cs="Arial"/>
          <w:sz w:val="24"/>
          <w:szCs w:val="24"/>
          <w:rtl/>
        </w:rPr>
        <w:t xml:space="preserve"> </w:t>
      </w:r>
      <w:r w:rsidRPr="00C47CB0">
        <w:rPr>
          <w:rFonts w:cs="Arial" w:hint="eastAsia"/>
          <w:sz w:val="24"/>
          <w:szCs w:val="24"/>
          <w:rtl/>
        </w:rPr>
        <w:t>ככרמלית</w:t>
      </w:r>
      <w:r w:rsidRPr="0008761C">
        <w:rPr>
          <w:rFonts w:cs="Arial" w:hint="cs"/>
          <w:sz w:val="24"/>
          <w:szCs w:val="24"/>
          <w:rtl/>
        </w:rPr>
        <w:t xml:space="preserve"> </w:t>
      </w:r>
      <w:r w:rsidRPr="00FF20B3">
        <w:rPr>
          <w:rFonts w:cs="Arial" w:hint="cs"/>
          <w:b/>
          <w:bCs/>
          <w:sz w:val="24"/>
          <w:szCs w:val="24"/>
          <w:rtl/>
        </w:rPr>
        <w:t>אפילו פחות משלוש</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קוצין</w:t>
      </w:r>
      <w:r w:rsidRPr="00C47CB0">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זכוכית</w:t>
      </w:r>
      <w:r w:rsidRPr="00C47CB0">
        <w:rPr>
          <w:rFonts w:cs="Arial"/>
          <w:sz w:val="24"/>
          <w:szCs w:val="24"/>
          <w:rtl/>
        </w:rPr>
        <w:t xml:space="preserve">. </w:t>
      </w:r>
      <w:r w:rsidRPr="0008761C">
        <w:rPr>
          <w:rFonts w:cs="Arial" w:hint="cs"/>
          <w:sz w:val="24"/>
          <w:szCs w:val="24"/>
          <w:rtl/>
        </w:rPr>
        <w:t>לא כן</w:t>
      </w:r>
      <w:r w:rsidRPr="00C47CB0">
        <w:rPr>
          <w:rFonts w:cs="Arial"/>
          <w:sz w:val="24"/>
          <w:szCs w:val="24"/>
          <w:rtl/>
        </w:rPr>
        <w:t xml:space="preserve"> </w:t>
      </w:r>
      <w:r w:rsidRPr="00C47CB0">
        <w:rPr>
          <w:rFonts w:cs="Arial" w:hint="eastAsia"/>
          <w:sz w:val="24"/>
          <w:szCs w:val="24"/>
          <w:rtl/>
        </w:rPr>
        <w:t>צריכין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בשאינן</w:t>
      </w:r>
      <w:r w:rsidRPr="00C47CB0">
        <w:rPr>
          <w:rFonts w:cs="Arial"/>
          <w:sz w:val="24"/>
          <w:szCs w:val="24"/>
          <w:rtl/>
        </w:rPr>
        <w:t xml:space="preserve"> </w:t>
      </w:r>
      <w:r w:rsidRPr="00C47CB0">
        <w:rPr>
          <w:rFonts w:cs="Arial" w:hint="eastAsia"/>
          <w:sz w:val="24"/>
          <w:szCs w:val="24"/>
          <w:rtl/>
        </w:rPr>
        <w:t>גבוהין</w:t>
      </w:r>
      <w:r w:rsidRPr="00C47CB0">
        <w:rPr>
          <w:rFonts w:cs="Arial"/>
          <w:sz w:val="24"/>
          <w:szCs w:val="24"/>
          <w:rtl/>
        </w:rPr>
        <w:t xml:space="preserve"> </w:t>
      </w:r>
      <w:r w:rsidRPr="00C47CB0">
        <w:rPr>
          <w:rFonts w:cs="Arial" w:hint="eastAsia"/>
          <w:sz w:val="24"/>
          <w:szCs w:val="24"/>
          <w:rtl/>
        </w:rPr>
        <w:t>שלשה</w:t>
      </w:r>
      <w:r w:rsidRPr="00C47CB0">
        <w:rPr>
          <w:rFonts w:cs="Arial"/>
          <w:sz w:val="24"/>
          <w:szCs w:val="24"/>
          <w:rtl/>
        </w:rPr>
        <w:t xml:space="preserve">. </w:t>
      </w:r>
      <w:r w:rsidRPr="00FF20B3">
        <w:rPr>
          <w:rFonts w:cs="Arial" w:hint="cs"/>
          <w:b/>
          <w:bCs/>
          <w:sz w:val="24"/>
          <w:szCs w:val="24"/>
          <w:rtl/>
        </w:rPr>
        <w:t>תני, אבל ים</w:t>
      </w:r>
      <w:r w:rsidRPr="00FF20B3">
        <w:rPr>
          <w:rFonts w:cs="Arial"/>
          <w:b/>
          <w:bCs/>
          <w:sz w:val="24"/>
          <w:szCs w:val="24"/>
          <w:rtl/>
        </w:rPr>
        <w:t xml:space="preserve"> </w:t>
      </w:r>
      <w:r w:rsidRPr="00FF20B3">
        <w:rPr>
          <w:rFonts w:cs="Arial" w:hint="cs"/>
          <w:b/>
          <w:bCs/>
          <w:sz w:val="24"/>
          <w:szCs w:val="24"/>
          <w:rtl/>
        </w:rPr>
        <w:t>ובקעה</w:t>
      </w:r>
      <w:r w:rsidRPr="00FF20B3">
        <w:rPr>
          <w:rFonts w:cs="Arial"/>
          <w:b/>
          <w:bCs/>
          <w:sz w:val="24"/>
          <w:szCs w:val="24"/>
          <w:rtl/>
        </w:rPr>
        <w:t xml:space="preserve"> </w:t>
      </w:r>
      <w:r w:rsidRPr="00FF20B3">
        <w:rPr>
          <w:rFonts w:cs="Arial" w:hint="cs"/>
          <w:b/>
          <w:bCs/>
          <w:sz w:val="24"/>
          <w:szCs w:val="24"/>
          <w:rtl/>
        </w:rPr>
        <w:t>ואיסטווה</w:t>
      </w:r>
      <w:r w:rsidRPr="00FF20B3">
        <w:rPr>
          <w:rFonts w:cs="Arial"/>
          <w:b/>
          <w:bCs/>
          <w:sz w:val="24"/>
          <w:szCs w:val="24"/>
          <w:rtl/>
        </w:rPr>
        <w:t xml:space="preserve"> </w:t>
      </w:r>
      <w:r w:rsidRPr="00FF20B3">
        <w:rPr>
          <w:rFonts w:cs="Arial" w:hint="cs"/>
          <w:b/>
          <w:bCs/>
          <w:sz w:val="24"/>
          <w:szCs w:val="24"/>
          <w:rtl/>
        </w:rPr>
        <w:t>ואסקופה</w:t>
      </w:r>
      <w:r w:rsidRPr="00FF20B3">
        <w:rPr>
          <w:rFonts w:cs="Arial"/>
          <w:b/>
          <w:bCs/>
          <w:sz w:val="24"/>
          <w:szCs w:val="24"/>
          <w:rtl/>
        </w:rPr>
        <w:t xml:space="preserve"> </w:t>
      </w:r>
      <w:r w:rsidRPr="00FF20B3">
        <w:rPr>
          <w:rFonts w:cs="Arial" w:hint="cs"/>
          <w:b/>
          <w:bCs/>
          <w:sz w:val="24"/>
          <w:szCs w:val="24"/>
          <w:rtl/>
        </w:rPr>
        <w:t>וכרמלית,</w:t>
      </w:r>
      <w:r w:rsidRPr="00FF20B3">
        <w:rPr>
          <w:rFonts w:cs="Arial"/>
          <w:b/>
          <w:bCs/>
          <w:sz w:val="24"/>
          <w:szCs w:val="24"/>
          <w:rtl/>
        </w:rPr>
        <w:t xml:space="preserve"> </w:t>
      </w:r>
      <w:r w:rsidRPr="00FF20B3">
        <w:rPr>
          <w:rFonts w:cs="Arial" w:hint="cs"/>
          <w:b/>
          <w:bCs/>
          <w:sz w:val="24"/>
          <w:szCs w:val="24"/>
          <w:rtl/>
        </w:rPr>
        <w:t>אינן</w:t>
      </w:r>
      <w:r w:rsidRPr="00FF20B3">
        <w:rPr>
          <w:rFonts w:cs="Arial"/>
          <w:b/>
          <w:bCs/>
          <w:sz w:val="24"/>
          <w:szCs w:val="24"/>
          <w:rtl/>
        </w:rPr>
        <w:t xml:space="preserve"> </w:t>
      </w:r>
      <w:r w:rsidRPr="00FF20B3">
        <w:rPr>
          <w:rFonts w:cs="Arial" w:hint="cs"/>
          <w:b/>
          <w:bCs/>
          <w:sz w:val="24"/>
          <w:szCs w:val="24"/>
          <w:rtl/>
        </w:rPr>
        <w:t>לא</w:t>
      </w:r>
      <w:r w:rsidRPr="00FF20B3">
        <w:rPr>
          <w:rFonts w:cs="Arial"/>
          <w:b/>
          <w:bCs/>
          <w:sz w:val="24"/>
          <w:szCs w:val="24"/>
          <w:rtl/>
        </w:rPr>
        <w:t xml:space="preserve"> </w:t>
      </w:r>
      <w:r w:rsidRPr="00FF20B3">
        <w:rPr>
          <w:rFonts w:cs="Arial" w:hint="cs"/>
          <w:b/>
          <w:bCs/>
          <w:sz w:val="24"/>
          <w:szCs w:val="24"/>
          <w:rtl/>
        </w:rPr>
        <w:t>רשות</w:t>
      </w:r>
      <w:r w:rsidRPr="00FF20B3">
        <w:rPr>
          <w:rFonts w:cs="Arial"/>
          <w:b/>
          <w:bCs/>
          <w:sz w:val="24"/>
          <w:szCs w:val="24"/>
          <w:rtl/>
        </w:rPr>
        <w:t xml:space="preserve"> </w:t>
      </w:r>
      <w:r w:rsidRPr="00FF20B3">
        <w:rPr>
          <w:rFonts w:cs="Arial" w:hint="cs"/>
          <w:b/>
          <w:bCs/>
          <w:sz w:val="24"/>
          <w:szCs w:val="24"/>
          <w:rtl/>
        </w:rPr>
        <w:t>הרבים</w:t>
      </w:r>
      <w:r w:rsidRPr="00FF20B3">
        <w:rPr>
          <w:rFonts w:cs="Arial"/>
          <w:b/>
          <w:bCs/>
          <w:sz w:val="24"/>
          <w:szCs w:val="24"/>
          <w:rtl/>
        </w:rPr>
        <w:t xml:space="preserve"> </w:t>
      </w:r>
      <w:r w:rsidRPr="00FF20B3">
        <w:rPr>
          <w:rFonts w:cs="Arial" w:hint="cs"/>
          <w:b/>
          <w:bCs/>
          <w:sz w:val="24"/>
          <w:szCs w:val="24"/>
          <w:rtl/>
        </w:rPr>
        <w:t>ולא</w:t>
      </w:r>
      <w:r w:rsidRPr="00FF20B3">
        <w:rPr>
          <w:rFonts w:cs="Arial"/>
          <w:b/>
          <w:bCs/>
          <w:sz w:val="24"/>
          <w:szCs w:val="24"/>
          <w:rtl/>
        </w:rPr>
        <w:t xml:space="preserve"> </w:t>
      </w:r>
      <w:r w:rsidRPr="00FF20B3">
        <w:rPr>
          <w:rFonts w:cs="Arial" w:hint="cs"/>
          <w:b/>
          <w:bCs/>
          <w:sz w:val="24"/>
          <w:szCs w:val="24"/>
          <w:rtl/>
        </w:rPr>
        <w:t>רשות</w:t>
      </w:r>
      <w:r w:rsidRPr="00FF20B3">
        <w:rPr>
          <w:rFonts w:cs="Arial"/>
          <w:b/>
          <w:bCs/>
          <w:sz w:val="24"/>
          <w:szCs w:val="24"/>
          <w:rtl/>
        </w:rPr>
        <w:t xml:space="preserve"> </w:t>
      </w:r>
      <w:r w:rsidRPr="00FF20B3">
        <w:rPr>
          <w:rFonts w:cs="Arial" w:hint="cs"/>
          <w:b/>
          <w:bCs/>
          <w:sz w:val="24"/>
          <w:szCs w:val="24"/>
          <w:rtl/>
        </w:rPr>
        <w:t>היחיד</w:t>
      </w:r>
      <w:r w:rsidRPr="00FF20B3">
        <w:rPr>
          <w:rFonts w:cs="Arial"/>
          <w:b/>
          <w:bCs/>
          <w:sz w:val="24"/>
          <w:szCs w:val="24"/>
          <w:rtl/>
        </w:rPr>
        <w:t xml:space="preserve">. </w:t>
      </w:r>
      <w:r w:rsidRPr="00FF20B3">
        <w:rPr>
          <w:rFonts w:cs="Arial" w:hint="cs"/>
          <w:b/>
          <w:bCs/>
          <w:sz w:val="24"/>
          <w:szCs w:val="24"/>
          <w:rtl/>
        </w:rPr>
        <w:t>א</w:t>
      </w:r>
      <w:r w:rsidRPr="00FF20B3">
        <w:rPr>
          <w:rFonts w:cs="Arial"/>
          <w:b/>
          <w:bCs/>
          <w:sz w:val="24"/>
          <w:szCs w:val="24"/>
          <w:rtl/>
        </w:rPr>
        <w:t>"</w:t>
      </w:r>
      <w:r w:rsidRPr="00FF20B3">
        <w:rPr>
          <w:rFonts w:cs="Arial" w:hint="cs"/>
          <w:b/>
          <w:bCs/>
          <w:sz w:val="24"/>
          <w:szCs w:val="24"/>
          <w:rtl/>
        </w:rPr>
        <w:t>ר</w:t>
      </w:r>
      <w:r w:rsidRPr="00FF20B3">
        <w:rPr>
          <w:rFonts w:cs="Arial"/>
          <w:b/>
          <w:bCs/>
          <w:sz w:val="24"/>
          <w:szCs w:val="24"/>
          <w:rtl/>
        </w:rPr>
        <w:t xml:space="preserve"> </w:t>
      </w:r>
      <w:r w:rsidRPr="00FF20B3">
        <w:rPr>
          <w:rFonts w:cs="Arial" w:hint="cs"/>
          <w:b/>
          <w:bCs/>
          <w:sz w:val="24"/>
          <w:szCs w:val="24"/>
          <w:rtl/>
        </w:rPr>
        <w:t>יוסה.</w:t>
      </w:r>
      <w:r w:rsidRPr="00FF20B3">
        <w:rPr>
          <w:rFonts w:cs="Arial"/>
          <w:b/>
          <w:bCs/>
          <w:sz w:val="24"/>
          <w:szCs w:val="24"/>
          <w:rtl/>
        </w:rPr>
        <w:t xml:space="preserve"> </w:t>
      </w:r>
      <w:r w:rsidRPr="00C47CB0">
        <w:rPr>
          <w:rFonts w:cs="Arial" w:hint="eastAsia"/>
          <w:sz w:val="24"/>
          <w:szCs w:val="24"/>
          <w:rtl/>
        </w:rPr>
        <w:t>איסקופה</w:t>
      </w:r>
      <w:r w:rsidRPr="00C47CB0">
        <w:rPr>
          <w:rFonts w:cs="Arial"/>
          <w:sz w:val="24"/>
          <w:szCs w:val="24"/>
          <w:rtl/>
        </w:rPr>
        <w:t xml:space="preserve"> </w:t>
      </w:r>
      <w:r w:rsidRPr="00C47CB0">
        <w:rPr>
          <w:rFonts w:cs="Arial" w:hint="eastAsia"/>
          <w:sz w:val="24"/>
          <w:szCs w:val="24"/>
          <w:rtl/>
        </w:rPr>
        <w:t>שאמרו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רחבה</w:t>
      </w:r>
      <w:r w:rsidRPr="00C47CB0">
        <w:rPr>
          <w:rFonts w:cs="Arial"/>
          <w:sz w:val="24"/>
          <w:szCs w:val="24"/>
          <w:rtl/>
        </w:rPr>
        <w:t xml:space="preserve"> </w:t>
      </w:r>
      <w:r w:rsidRPr="00C47CB0">
        <w:rPr>
          <w:rFonts w:cs="Arial" w:hint="eastAsia"/>
          <w:sz w:val="24"/>
          <w:szCs w:val="24"/>
          <w:rtl/>
        </w:rPr>
        <w:t>ארבעה</w:t>
      </w:r>
      <w:r w:rsidRPr="00C47CB0">
        <w:rPr>
          <w:rFonts w:cs="Arial"/>
          <w:sz w:val="24"/>
          <w:szCs w:val="24"/>
          <w:rtl/>
        </w:rPr>
        <w:t xml:space="preserve"> </w:t>
      </w:r>
      <w:r w:rsidRPr="00C47CB0">
        <w:rPr>
          <w:rFonts w:cs="Arial" w:hint="eastAsia"/>
          <w:sz w:val="24"/>
          <w:szCs w:val="24"/>
          <w:rtl/>
        </w:rPr>
        <w:t>ואינה</w:t>
      </w:r>
      <w:r w:rsidRPr="00C47CB0">
        <w:rPr>
          <w:rFonts w:cs="Arial"/>
          <w:sz w:val="24"/>
          <w:szCs w:val="24"/>
          <w:rtl/>
        </w:rPr>
        <w:t xml:space="preserve"> </w:t>
      </w:r>
      <w:r w:rsidRPr="00C47CB0">
        <w:rPr>
          <w:rFonts w:cs="Arial" w:hint="eastAsia"/>
          <w:sz w:val="24"/>
          <w:szCs w:val="24"/>
          <w:rtl/>
        </w:rPr>
        <w:t>גבוה</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FF20B3">
        <w:rPr>
          <w:rFonts w:cs="Arial" w:hint="cs"/>
          <w:b/>
          <w:bCs/>
          <w:sz w:val="24"/>
          <w:szCs w:val="24"/>
          <w:rtl/>
        </w:rPr>
        <w:t>דאין</w:t>
      </w:r>
      <w:r w:rsidRPr="00C47CB0">
        <w:rPr>
          <w:rFonts w:cs="Arial"/>
          <w:sz w:val="24"/>
          <w:szCs w:val="24"/>
          <w:rtl/>
        </w:rPr>
        <w:t xml:space="preserve"> </w:t>
      </w:r>
      <w:r w:rsidRPr="00C47CB0">
        <w:rPr>
          <w:rFonts w:cs="Arial" w:hint="eastAsia"/>
          <w:sz w:val="24"/>
          <w:szCs w:val="24"/>
          <w:rtl/>
        </w:rPr>
        <w:t>תימר</w:t>
      </w:r>
      <w:r w:rsidRPr="00C47CB0">
        <w:rPr>
          <w:rFonts w:cs="Arial"/>
          <w:sz w:val="24"/>
          <w:szCs w:val="24"/>
          <w:rtl/>
        </w:rPr>
        <w:t xml:space="preserve"> </w:t>
      </w:r>
      <w:r w:rsidRPr="00C47CB0">
        <w:rPr>
          <w:rFonts w:cs="Arial" w:hint="eastAsia"/>
          <w:sz w:val="24"/>
          <w:szCs w:val="24"/>
          <w:rtl/>
        </w:rPr>
        <w:t>גבוה</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ורחבה</w:t>
      </w:r>
      <w:r w:rsidRPr="00C47CB0">
        <w:rPr>
          <w:rFonts w:cs="Arial"/>
          <w:sz w:val="24"/>
          <w:szCs w:val="24"/>
          <w:rtl/>
        </w:rPr>
        <w:t xml:space="preserve"> </w:t>
      </w:r>
      <w:r w:rsidRPr="00C47CB0">
        <w:rPr>
          <w:rFonts w:cs="Arial" w:hint="eastAsia"/>
          <w:sz w:val="24"/>
          <w:szCs w:val="24"/>
          <w:rtl/>
        </w:rPr>
        <w:t>ארבעה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רשות</w:t>
      </w:r>
      <w:r>
        <w:rPr>
          <w:rFonts w:cs="Arial" w:hint="cs"/>
          <w:sz w:val="24"/>
          <w:szCs w:val="24"/>
          <w:rtl/>
        </w:rPr>
        <w:t xml:space="preserve"> </w:t>
      </w:r>
      <w:r w:rsidRPr="00C47CB0">
        <w:rPr>
          <w:rFonts w:cs="Arial" w:hint="eastAsia"/>
          <w:sz w:val="24"/>
          <w:szCs w:val="24"/>
          <w:rtl/>
        </w:rPr>
        <w:t>בפני</w:t>
      </w:r>
      <w:r w:rsidRPr="00C47CB0">
        <w:rPr>
          <w:rFonts w:cs="Arial"/>
          <w:sz w:val="24"/>
          <w:szCs w:val="24"/>
          <w:rtl/>
        </w:rPr>
        <w:t xml:space="preserve"> </w:t>
      </w:r>
      <w:r w:rsidRPr="00C47CB0">
        <w:rPr>
          <w:rFonts w:cs="Arial" w:hint="eastAsia"/>
          <w:sz w:val="24"/>
          <w:szCs w:val="24"/>
          <w:rtl/>
        </w:rPr>
        <w:t>עצמו</w:t>
      </w:r>
      <w:r w:rsidRPr="00C47CB0">
        <w:rPr>
          <w:rFonts w:cs="Arial"/>
          <w:sz w:val="24"/>
          <w:szCs w:val="24"/>
          <w:rtl/>
        </w:rPr>
        <w:t xml:space="preserve"> </w:t>
      </w:r>
      <w:r w:rsidRPr="00C47CB0">
        <w:rPr>
          <w:rFonts w:cs="Arial" w:hint="eastAsia"/>
          <w:sz w:val="24"/>
          <w:szCs w:val="24"/>
          <w:rtl/>
        </w:rPr>
        <w:t>הוא</w:t>
      </w:r>
      <w:r w:rsidR="0045239B">
        <w:rPr>
          <w:rFonts w:cs="Arial" w:hint="cs"/>
          <w:sz w:val="24"/>
          <w:szCs w:val="24"/>
          <w:rtl/>
        </w:rPr>
        <w:t xml:space="preserve"> </w:t>
      </w:r>
      <w:r w:rsidR="0045239B" w:rsidRPr="0045239B">
        <w:rPr>
          <w:rFonts w:cs="Arial" w:hint="cs"/>
          <w:i/>
          <w:iCs/>
          <w:sz w:val="16"/>
          <w:szCs w:val="16"/>
          <w:rtl/>
        </w:rPr>
        <w:t>שזה</w:t>
      </w:r>
      <w:r w:rsidR="0045239B">
        <w:rPr>
          <w:rFonts w:cs="Arial" w:hint="cs"/>
          <w:sz w:val="24"/>
          <w:szCs w:val="24"/>
          <w:rtl/>
        </w:rPr>
        <w:t xml:space="preserve"> </w:t>
      </w:r>
      <w:r w:rsidR="0045239B" w:rsidRPr="00C76B48">
        <w:rPr>
          <w:rFonts w:cs="Arial" w:hint="cs"/>
          <w:i/>
          <w:iCs/>
          <w:sz w:val="16"/>
          <w:szCs w:val="16"/>
          <w:rtl/>
        </w:rPr>
        <w:t>היחיד</w:t>
      </w:r>
      <w:r w:rsidRPr="00C47CB0">
        <w:rPr>
          <w:rFonts w:cs="Arial"/>
          <w:sz w:val="24"/>
          <w:szCs w:val="24"/>
          <w:rtl/>
        </w:rPr>
        <w:t xml:space="preserve">. </w:t>
      </w:r>
      <w:r w:rsidRPr="0008761C">
        <w:rPr>
          <w:rFonts w:cs="Arial" w:hint="cs"/>
          <w:sz w:val="24"/>
          <w:szCs w:val="24"/>
          <w:rtl/>
        </w:rPr>
        <w:t>ואין</w:t>
      </w:r>
      <w:r w:rsidRPr="00C47CB0">
        <w:rPr>
          <w:rFonts w:cs="Arial"/>
          <w:sz w:val="24"/>
          <w:szCs w:val="24"/>
          <w:rtl/>
        </w:rPr>
        <w:t xml:space="preserve"> </w:t>
      </w:r>
      <w:r w:rsidRPr="00C47CB0">
        <w:rPr>
          <w:rFonts w:cs="Arial" w:hint="eastAsia"/>
          <w:sz w:val="24"/>
          <w:szCs w:val="24"/>
          <w:rtl/>
        </w:rPr>
        <w:t>תימר</w:t>
      </w:r>
      <w:r w:rsidRPr="00C47CB0">
        <w:rPr>
          <w:rFonts w:cs="Arial"/>
          <w:sz w:val="24"/>
          <w:szCs w:val="24"/>
          <w:rtl/>
        </w:rPr>
        <w:t xml:space="preserve"> </w:t>
      </w:r>
      <w:r w:rsidRPr="00C47CB0">
        <w:rPr>
          <w:rFonts w:cs="Arial" w:hint="eastAsia"/>
          <w:sz w:val="24"/>
          <w:szCs w:val="24"/>
          <w:rtl/>
        </w:rPr>
        <w:t>גבוהה</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ואינה</w:t>
      </w:r>
      <w:r w:rsidRPr="00C47CB0">
        <w:rPr>
          <w:rFonts w:cs="Arial"/>
          <w:sz w:val="24"/>
          <w:szCs w:val="24"/>
          <w:rtl/>
        </w:rPr>
        <w:t xml:space="preserve"> </w:t>
      </w:r>
      <w:r w:rsidRPr="00C47CB0">
        <w:rPr>
          <w:rFonts w:cs="Arial" w:hint="eastAsia"/>
          <w:sz w:val="24"/>
          <w:szCs w:val="24"/>
          <w:rtl/>
        </w:rPr>
        <w:t>רחבה</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w:t>
      </w:r>
      <w:r w:rsidRPr="0008761C">
        <w:rPr>
          <w:rFonts w:cs="Arial" w:hint="cs"/>
          <w:sz w:val="24"/>
          <w:szCs w:val="24"/>
          <w:rtl/>
        </w:rPr>
        <w:t xml:space="preserve">, </w:t>
      </w:r>
      <w:r w:rsidRPr="00FF20B3">
        <w:rPr>
          <w:rFonts w:cs="Arial" w:hint="cs"/>
          <w:b/>
          <w:bCs/>
          <w:sz w:val="24"/>
          <w:szCs w:val="24"/>
          <w:rtl/>
        </w:rPr>
        <w:t>מקום פטור היא</w:t>
      </w:r>
      <w:r w:rsidRPr="00FF20B3">
        <w:rPr>
          <w:rFonts w:cs="Arial"/>
          <w:b/>
          <w:bCs/>
          <w:sz w:val="24"/>
          <w:szCs w:val="24"/>
          <w:rtl/>
        </w:rPr>
        <w:t xml:space="preserve">. </w:t>
      </w:r>
      <w:r w:rsidRPr="00FF20B3">
        <w:rPr>
          <w:rFonts w:cs="Arial" w:hint="cs"/>
          <w:b/>
          <w:bCs/>
          <w:sz w:val="24"/>
          <w:szCs w:val="24"/>
          <w:rtl/>
        </w:rPr>
        <w:t>כהדא</w:t>
      </w:r>
      <w:r w:rsidRPr="00FF20B3">
        <w:rPr>
          <w:rFonts w:cs="Arial"/>
          <w:b/>
          <w:bCs/>
          <w:sz w:val="24"/>
          <w:szCs w:val="24"/>
          <w:rtl/>
        </w:rPr>
        <w:t xml:space="preserve"> </w:t>
      </w:r>
      <w:r w:rsidRPr="00FF20B3">
        <w:rPr>
          <w:rFonts w:cs="Arial" w:hint="cs"/>
          <w:b/>
          <w:bCs/>
          <w:sz w:val="24"/>
          <w:szCs w:val="24"/>
          <w:rtl/>
        </w:rPr>
        <w:t>דאמר</w:t>
      </w:r>
      <w:r w:rsidRPr="00C47CB0">
        <w:rPr>
          <w:rFonts w:cs="Arial"/>
          <w:b/>
          <w:bCs/>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אסי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קנה</w:t>
      </w:r>
      <w:r w:rsidRPr="00C47CB0">
        <w:rPr>
          <w:rFonts w:cs="Arial"/>
          <w:sz w:val="24"/>
          <w:szCs w:val="24"/>
          <w:rtl/>
        </w:rPr>
        <w:t xml:space="preserve"> </w:t>
      </w:r>
      <w:r w:rsidRPr="00C47CB0">
        <w:rPr>
          <w:rFonts w:cs="Arial" w:hint="eastAsia"/>
          <w:sz w:val="24"/>
          <w:szCs w:val="24"/>
          <w:rtl/>
        </w:rPr>
        <w:t>נעוץ</w:t>
      </w:r>
      <w:r w:rsidRPr="00C47CB0">
        <w:rPr>
          <w:rFonts w:cs="Arial"/>
          <w:sz w:val="24"/>
          <w:szCs w:val="24"/>
          <w:rtl/>
        </w:rPr>
        <w:t xml:space="preserve"> </w:t>
      </w:r>
      <w:r w:rsidRPr="0008761C">
        <w:rPr>
          <w:rFonts w:cs="Arial" w:hint="cs"/>
          <w:sz w:val="24"/>
          <w:szCs w:val="24"/>
          <w:rtl/>
        </w:rPr>
        <w:t>ברה"ר,</w:t>
      </w:r>
      <w:r w:rsidRPr="00C47CB0">
        <w:rPr>
          <w:rFonts w:cs="Arial"/>
          <w:sz w:val="24"/>
          <w:szCs w:val="24"/>
          <w:rtl/>
        </w:rPr>
        <w:t xml:space="preserve"> </w:t>
      </w:r>
      <w:r w:rsidRPr="00C47CB0">
        <w:rPr>
          <w:rFonts w:cs="Arial" w:hint="eastAsia"/>
          <w:sz w:val="24"/>
          <w:szCs w:val="24"/>
          <w:rtl/>
        </w:rPr>
        <w:t>גבוהה</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טפחים</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לכאן</w:t>
      </w:r>
      <w:r w:rsidRPr="00C47CB0">
        <w:rPr>
          <w:rFonts w:cs="Arial"/>
          <w:sz w:val="24"/>
          <w:szCs w:val="24"/>
          <w:rtl/>
        </w:rPr>
        <w:t xml:space="preserve"> </w:t>
      </w:r>
      <w:r w:rsidRPr="00C47CB0">
        <w:rPr>
          <w:rFonts w:cs="Arial" w:hint="eastAsia"/>
          <w:sz w:val="24"/>
          <w:szCs w:val="24"/>
          <w:rtl/>
        </w:rPr>
        <w:t>ולכאן</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יחליף</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בשהיא</w:t>
      </w:r>
      <w:r w:rsidRPr="00C47CB0">
        <w:rPr>
          <w:rFonts w:cs="Arial"/>
          <w:b/>
          <w:bCs/>
          <w:sz w:val="24"/>
          <w:szCs w:val="24"/>
          <w:rtl/>
        </w:rPr>
        <w:t xml:space="preserve"> </w:t>
      </w:r>
      <w:r w:rsidRPr="00C47CB0">
        <w:rPr>
          <w:rFonts w:cs="Arial" w:hint="eastAsia"/>
          <w:sz w:val="24"/>
          <w:szCs w:val="24"/>
          <w:rtl/>
        </w:rPr>
        <w:t>רחבה</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ו</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ארבעה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גבוהה</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FF20B3">
        <w:rPr>
          <w:rFonts w:cs="Arial" w:hint="cs"/>
          <w:b/>
          <w:bCs/>
          <w:sz w:val="24"/>
          <w:szCs w:val="24"/>
          <w:rtl/>
        </w:rPr>
        <w:t>ת"ר</w:t>
      </w:r>
      <w:r w:rsidRPr="0008761C">
        <w:rPr>
          <w:rFonts w:cs="Arial" w:hint="cs"/>
          <w:sz w:val="24"/>
          <w:szCs w:val="24"/>
          <w:rtl/>
        </w:rPr>
        <w:t xml:space="preserve">, </w:t>
      </w:r>
      <w:r w:rsidRPr="00C47CB0">
        <w:rPr>
          <w:rFonts w:cs="Arial" w:hint="eastAsia"/>
          <w:sz w:val="24"/>
          <w:szCs w:val="24"/>
          <w:rtl/>
        </w:rPr>
        <w:t>איסקופה</w:t>
      </w:r>
      <w:r w:rsidRPr="00C47CB0">
        <w:rPr>
          <w:rFonts w:cs="Arial"/>
          <w:sz w:val="24"/>
          <w:szCs w:val="24"/>
          <w:rtl/>
        </w:rPr>
        <w:t xml:space="preserve"> </w:t>
      </w:r>
      <w:r w:rsidRPr="00C47CB0">
        <w:rPr>
          <w:rFonts w:cs="Arial" w:hint="eastAsia"/>
          <w:sz w:val="24"/>
          <w:szCs w:val="24"/>
          <w:rtl/>
        </w:rPr>
        <w:t>שלפני</w:t>
      </w:r>
      <w:r w:rsidRPr="00C47CB0">
        <w:rPr>
          <w:rFonts w:cs="Arial"/>
          <w:sz w:val="24"/>
          <w:szCs w:val="24"/>
          <w:rtl/>
        </w:rPr>
        <w:t xml:space="preserve"> </w:t>
      </w:r>
      <w:r w:rsidRPr="00C47CB0">
        <w:rPr>
          <w:rFonts w:cs="Arial" w:hint="eastAsia"/>
          <w:sz w:val="24"/>
          <w:szCs w:val="24"/>
          <w:rtl/>
        </w:rPr>
        <w:t>הפתח</w:t>
      </w:r>
      <w:r w:rsidRPr="00C47CB0">
        <w:rPr>
          <w:rFonts w:cs="Arial"/>
          <w:sz w:val="24"/>
          <w:szCs w:val="24"/>
          <w:rtl/>
        </w:rPr>
        <w:t xml:space="preserve"> </w:t>
      </w:r>
      <w:r w:rsidRPr="00C47CB0">
        <w:rPr>
          <w:rFonts w:cs="Arial" w:hint="eastAsia"/>
          <w:sz w:val="24"/>
          <w:szCs w:val="24"/>
          <w:rtl/>
        </w:rPr>
        <w:t>אחרים</w:t>
      </w:r>
      <w:r w:rsidRPr="00C47CB0">
        <w:rPr>
          <w:rFonts w:cs="Arial"/>
          <w:sz w:val="24"/>
          <w:szCs w:val="24"/>
          <w:rtl/>
        </w:rPr>
        <w:t xml:space="preserve"> </w:t>
      </w:r>
      <w:r w:rsidRPr="00C47CB0">
        <w:rPr>
          <w:rFonts w:cs="Arial" w:hint="eastAsia"/>
          <w:sz w:val="24"/>
          <w:szCs w:val="24"/>
          <w:rtl/>
        </w:rPr>
        <w:t>אומרים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זמן</w:t>
      </w:r>
      <w:r w:rsidRPr="00C47CB0">
        <w:rPr>
          <w:rFonts w:cs="Arial"/>
          <w:sz w:val="24"/>
          <w:szCs w:val="24"/>
          <w:rtl/>
        </w:rPr>
        <w:t xml:space="preserve"> </w:t>
      </w:r>
      <w:r w:rsidRPr="00C47CB0">
        <w:rPr>
          <w:rFonts w:cs="Arial" w:hint="eastAsia"/>
          <w:sz w:val="24"/>
          <w:szCs w:val="24"/>
          <w:rtl/>
        </w:rPr>
        <w:t>שהפתח</w:t>
      </w:r>
      <w:r w:rsidRPr="00C47CB0">
        <w:rPr>
          <w:rFonts w:cs="Arial"/>
          <w:sz w:val="24"/>
          <w:szCs w:val="24"/>
          <w:rtl/>
        </w:rPr>
        <w:t xml:space="preserve"> </w:t>
      </w:r>
      <w:r w:rsidRPr="00C47CB0">
        <w:rPr>
          <w:rFonts w:cs="Arial" w:hint="eastAsia"/>
          <w:sz w:val="24"/>
          <w:szCs w:val="24"/>
          <w:rtl/>
        </w:rPr>
        <w:t>פתוח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כולה</w:t>
      </w:r>
      <w:r w:rsidRPr="00C47CB0">
        <w:rPr>
          <w:rFonts w:cs="Arial"/>
          <w:sz w:val="24"/>
          <w:szCs w:val="24"/>
          <w:rtl/>
        </w:rPr>
        <w:t xml:space="preserve"> </w:t>
      </w:r>
      <w:r w:rsidRPr="00C47CB0">
        <w:rPr>
          <w:rFonts w:cs="Arial" w:hint="eastAsia"/>
          <w:sz w:val="24"/>
          <w:szCs w:val="24"/>
          <w:rtl/>
        </w:rPr>
        <w:t>כלפנים</w:t>
      </w:r>
      <w:r w:rsidRPr="00C47CB0">
        <w:rPr>
          <w:rFonts w:cs="Arial"/>
          <w:sz w:val="24"/>
          <w:szCs w:val="24"/>
          <w:rtl/>
        </w:rPr>
        <w:t xml:space="preserve">. </w:t>
      </w:r>
      <w:r w:rsidRPr="00C47CB0">
        <w:rPr>
          <w:rFonts w:cs="Arial" w:hint="eastAsia"/>
          <w:sz w:val="24"/>
          <w:szCs w:val="24"/>
          <w:rtl/>
        </w:rPr>
        <w:t>נעול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כולה</w:t>
      </w:r>
      <w:r w:rsidRPr="00C47CB0">
        <w:rPr>
          <w:rFonts w:cs="Arial"/>
          <w:sz w:val="24"/>
          <w:szCs w:val="24"/>
          <w:rtl/>
        </w:rPr>
        <w:t xml:space="preserve"> </w:t>
      </w:r>
      <w:r w:rsidRPr="00C47CB0">
        <w:rPr>
          <w:rFonts w:cs="Arial" w:hint="eastAsia"/>
          <w:sz w:val="24"/>
          <w:szCs w:val="24"/>
          <w:rtl/>
        </w:rPr>
        <w:t>כלחוץ</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08761C">
        <w:rPr>
          <w:rFonts w:cs="Arial" w:hint="cs"/>
          <w:sz w:val="24"/>
          <w:szCs w:val="24"/>
          <w:rtl/>
        </w:rPr>
        <w:t>?</w:t>
      </w:r>
      <w:r w:rsidRPr="00C47CB0">
        <w:rPr>
          <w:rFonts w:cs="Arial"/>
          <w:sz w:val="24"/>
          <w:szCs w:val="24"/>
          <w:rtl/>
        </w:rPr>
        <w:t xml:space="preserve"> אם </w:t>
      </w:r>
      <w:r w:rsidRPr="00C47CB0">
        <w:rPr>
          <w:rFonts w:cs="Arial" w:hint="eastAsia"/>
          <w:sz w:val="24"/>
          <w:szCs w:val="24"/>
          <w:rtl/>
        </w:rPr>
        <w:t>במקורה</w:t>
      </w:r>
      <w:r w:rsidRPr="00C47CB0">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נעול</w:t>
      </w:r>
      <w:r w:rsidRPr="00C47CB0">
        <w:rPr>
          <w:rFonts w:cs="Arial"/>
          <w:sz w:val="24"/>
          <w:szCs w:val="24"/>
          <w:rtl/>
        </w:rPr>
        <w:t xml:space="preserve"> </w:t>
      </w:r>
      <w:r w:rsidRPr="00C47CB0">
        <w:rPr>
          <w:rFonts w:cs="Arial" w:hint="eastAsia"/>
          <w:sz w:val="24"/>
          <w:szCs w:val="24"/>
          <w:rtl/>
        </w:rPr>
        <w:t>כולה</w:t>
      </w:r>
      <w:r w:rsidRPr="00C47CB0">
        <w:rPr>
          <w:rFonts w:cs="Arial"/>
          <w:sz w:val="24"/>
          <w:szCs w:val="24"/>
          <w:rtl/>
        </w:rPr>
        <w:t xml:space="preserve"> </w:t>
      </w:r>
      <w:r w:rsidRPr="00C47CB0">
        <w:rPr>
          <w:rFonts w:cs="Arial" w:hint="eastAsia"/>
          <w:sz w:val="24"/>
          <w:szCs w:val="24"/>
          <w:rtl/>
        </w:rPr>
        <w:t>כלפנים</w:t>
      </w:r>
      <w:r w:rsidRPr="0008761C">
        <w:rPr>
          <w:rFonts w:cs="Arial" w:hint="cs"/>
          <w:sz w:val="24"/>
          <w:szCs w:val="24"/>
          <w:rtl/>
        </w:rPr>
        <w:t xml:space="preserve">, </w:t>
      </w:r>
      <w:r w:rsidRPr="00FF20B3">
        <w:rPr>
          <w:rFonts w:cs="Arial" w:hint="cs"/>
          <w:b/>
          <w:bCs/>
          <w:sz w:val="24"/>
          <w:szCs w:val="24"/>
          <w:rtl/>
        </w:rPr>
        <w:t>דפי תקרה יורד וסותם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בשאינו</w:t>
      </w:r>
      <w:r w:rsidRPr="00C47CB0">
        <w:rPr>
          <w:rFonts w:cs="Arial"/>
          <w:sz w:val="24"/>
          <w:szCs w:val="24"/>
          <w:rtl/>
        </w:rPr>
        <w:t xml:space="preserve"> </w:t>
      </w:r>
      <w:r w:rsidRPr="00C47CB0">
        <w:rPr>
          <w:rFonts w:cs="Arial" w:hint="eastAsia"/>
          <w:sz w:val="24"/>
          <w:szCs w:val="24"/>
          <w:rtl/>
        </w:rPr>
        <w:t>מקורה</w:t>
      </w:r>
      <w:r w:rsidRPr="00C76B48">
        <w:rPr>
          <w:rFonts w:cs="Arial" w:hint="cs"/>
          <w:i/>
          <w:iCs/>
          <w:sz w:val="16"/>
          <w:szCs w:val="16"/>
          <w:rtl/>
        </w:rPr>
        <w:t xml:space="preserve"> אלא שבאזור הפתח יש קירות עבים משני צידי האיסקופה שנידונים משום לחי</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פתוח</w:t>
      </w:r>
      <w:r w:rsidRPr="00C47CB0">
        <w:rPr>
          <w:rFonts w:cs="Arial"/>
          <w:sz w:val="24"/>
          <w:szCs w:val="24"/>
          <w:rtl/>
        </w:rPr>
        <w:t xml:space="preserve"> </w:t>
      </w:r>
      <w:r w:rsidRPr="00C47CB0">
        <w:rPr>
          <w:rFonts w:cs="Arial" w:hint="eastAsia"/>
          <w:sz w:val="24"/>
          <w:szCs w:val="24"/>
          <w:rtl/>
        </w:rPr>
        <w:t>כולה</w:t>
      </w:r>
      <w:r w:rsidRPr="00C47CB0">
        <w:rPr>
          <w:rFonts w:cs="Arial"/>
          <w:sz w:val="24"/>
          <w:szCs w:val="24"/>
          <w:rtl/>
        </w:rPr>
        <w:t xml:space="preserve"> </w:t>
      </w:r>
      <w:r w:rsidRPr="00C47CB0">
        <w:rPr>
          <w:rFonts w:cs="Arial" w:hint="eastAsia"/>
          <w:sz w:val="24"/>
          <w:szCs w:val="24"/>
          <w:rtl/>
        </w:rPr>
        <w:t>כלחוץ</w:t>
      </w:r>
      <w:r w:rsidRPr="0008761C">
        <w:rPr>
          <w:rFonts w:cs="Arial" w:hint="cs"/>
          <w:sz w:val="24"/>
          <w:szCs w:val="24"/>
          <w:rtl/>
        </w:rPr>
        <w:t xml:space="preserve"> </w:t>
      </w:r>
      <w:r w:rsidRPr="00FF20B3">
        <w:rPr>
          <w:rFonts w:cs="Arial" w:hint="cs"/>
          <w:b/>
          <w:bCs/>
          <w:sz w:val="24"/>
          <w:szCs w:val="24"/>
          <w:rtl/>
        </w:rPr>
        <w:t>דצדי האיסקופה נידונים כלחי ומותר להשתמש רק עד צידם הפנימי</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בשחצייה</w:t>
      </w:r>
      <w:r w:rsidRPr="00C47CB0">
        <w:rPr>
          <w:rFonts w:cs="Arial"/>
          <w:sz w:val="24"/>
          <w:szCs w:val="24"/>
          <w:rtl/>
        </w:rPr>
        <w:t xml:space="preserve"> </w:t>
      </w:r>
      <w:r w:rsidRPr="00C47CB0">
        <w:rPr>
          <w:rFonts w:cs="Arial" w:hint="eastAsia"/>
          <w:sz w:val="24"/>
          <w:szCs w:val="24"/>
          <w:rtl/>
        </w:rPr>
        <w:t>מקורה</w:t>
      </w:r>
      <w:r w:rsidRPr="00C47CB0">
        <w:rPr>
          <w:rFonts w:cs="Arial"/>
          <w:sz w:val="24"/>
          <w:szCs w:val="24"/>
          <w:rtl/>
        </w:rPr>
        <w:t xml:space="preserve"> </w:t>
      </w:r>
      <w:r w:rsidRPr="00C47CB0">
        <w:rPr>
          <w:rFonts w:cs="Arial" w:hint="eastAsia"/>
          <w:sz w:val="24"/>
          <w:szCs w:val="24"/>
          <w:rtl/>
        </w:rPr>
        <w:t>וחצייה</w:t>
      </w:r>
      <w:r w:rsidRPr="00C47CB0">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מקורה</w:t>
      </w:r>
      <w:r w:rsidRPr="0008761C">
        <w:rPr>
          <w:rFonts w:cs="Arial" w:hint="cs"/>
          <w:sz w:val="24"/>
          <w:szCs w:val="24"/>
          <w:rtl/>
        </w:rPr>
        <w:t xml:space="preserve">, </w:t>
      </w:r>
      <w:r w:rsidRPr="00FF20B3">
        <w:rPr>
          <w:rFonts w:cs="Arial" w:hint="cs"/>
          <w:b/>
          <w:bCs/>
          <w:sz w:val="24"/>
          <w:szCs w:val="24"/>
          <w:rtl/>
        </w:rPr>
        <w:t>והתירה על ידי קורה. דכשהפתח פתוח מותר להשתמש עד חודה החיצון של הקורה, והשאר כיוון שאן בו ארבע טפחים, הוי מקום פטור. אבל כשהדלת נעולה, כיוון שאן באסקופה ארבע טפחים, בטל ממנה דין קורה, שאן כאן מבוי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נעול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כולה</w:t>
      </w:r>
      <w:r w:rsidRPr="00C47CB0">
        <w:rPr>
          <w:rFonts w:cs="Arial"/>
          <w:sz w:val="24"/>
          <w:szCs w:val="24"/>
          <w:rtl/>
        </w:rPr>
        <w:t xml:space="preserve"> </w:t>
      </w:r>
      <w:r w:rsidRPr="00C47CB0">
        <w:rPr>
          <w:rFonts w:cs="Arial" w:hint="eastAsia"/>
          <w:sz w:val="24"/>
          <w:szCs w:val="24"/>
          <w:rtl/>
        </w:rPr>
        <w:t>כלחוץ</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וכי</w:t>
      </w:r>
      <w:r w:rsidRPr="00C47CB0">
        <w:rPr>
          <w:rFonts w:cs="Arial"/>
          <w:b/>
          <w:bCs/>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להשתמש</w:t>
      </w:r>
      <w:r w:rsidRPr="00C47CB0">
        <w:rPr>
          <w:rFonts w:cs="Arial"/>
          <w:sz w:val="24"/>
          <w:szCs w:val="24"/>
          <w:rtl/>
        </w:rPr>
        <w:t xml:space="preserve"> </w:t>
      </w:r>
      <w:r w:rsidRPr="00C47CB0">
        <w:rPr>
          <w:rFonts w:cs="Arial" w:hint="eastAsia"/>
          <w:sz w:val="24"/>
          <w:szCs w:val="24"/>
          <w:rtl/>
        </w:rPr>
        <w:t>מתוכה</w:t>
      </w:r>
      <w:r w:rsidRPr="00C47CB0">
        <w:rPr>
          <w:rFonts w:cs="Arial"/>
          <w:sz w:val="24"/>
          <w:szCs w:val="24"/>
          <w:rtl/>
        </w:rPr>
        <w:t xml:space="preserve"> </w:t>
      </w:r>
      <w:r w:rsidRPr="00C47CB0">
        <w:rPr>
          <w:rFonts w:cs="Arial" w:hint="eastAsia"/>
          <w:sz w:val="24"/>
          <w:szCs w:val="24"/>
          <w:rtl/>
        </w:rPr>
        <w:t>לחוץ</w:t>
      </w:r>
      <w:r w:rsidRPr="00C47CB0">
        <w:rPr>
          <w:rFonts w:cs="Arial"/>
          <w:sz w:val="24"/>
          <w:szCs w:val="24"/>
          <w:rtl/>
        </w:rPr>
        <w:t xml:space="preserve"> </w:t>
      </w:r>
      <w:r w:rsidRPr="00C47CB0">
        <w:rPr>
          <w:rFonts w:cs="Arial" w:hint="eastAsia"/>
          <w:sz w:val="24"/>
          <w:szCs w:val="24"/>
          <w:rtl/>
        </w:rPr>
        <w:t>ומן</w:t>
      </w:r>
      <w:r w:rsidRPr="00C47CB0">
        <w:rPr>
          <w:rFonts w:cs="Arial"/>
          <w:sz w:val="24"/>
          <w:szCs w:val="24"/>
          <w:rtl/>
        </w:rPr>
        <w:t xml:space="preserve"> </w:t>
      </w:r>
      <w:r w:rsidRPr="00C47CB0">
        <w:rPr>
          <w:rFonts w:cs="Arial" w:hint="eastAsia"/>
          <w:sz w:val="24"/>
          <w:szCs w:val="24"/>
          <w:rtl/>
        </w:rPr>
        <w:t>החוץ</w:t>
      </w:r>
      <w:r w:rsidRPr="00C47CB0">
        <w:rPr>
          <w:rFonts w:cs="Arial"/>
          <w:sz w:val="24"/>
          <w:szCs w:val="24"/>
          <w:rtl/>
        </w:rPr>
        <w:t xml:space="preserve"> </w:t>
      </w:r>
      <w:r w:rsidRPr="00C47CB0">
        <w:rPr>
          <w:rFonts w:cs="Arial" w:hint="eastAsia"/>
          <w:sz w:val="24"/>
          <w:szCs w:val="24"/>
          <w:rtl/>
        </w:rPr>
        <w:t>לתוכה</w:t>
      </w:r>
      <w:r w:rsidRPr="0008761C">
        <w:rPr>
          <w:rFonts w:cs="Arial" w:hint="cs"/>
          <w:sz w:val="24"/>
          <w:szCs w:val="24"/>
          <w:rtl/>
        </w:rPr>
        <w:t xml:space="preserve">? </w:t>
      </w:r>
      <w:r w:rsidRPr="00FF20B3">
        <w:rPr>
          <w:rFonts w:cs="Arial" w:hint="cs"/>
          <w:b/>
          <w:bCs/>
          <w:sz w:val="24"/>
          <w:szCs w:val="24"/>
          <w:rtl/>
        </w:rPr>
        <w:t>הרי מדאוריתא היא רה"י?. אלא הרי היא כלחוץ לחומרה. שאם היה</w:t>
      </w:r>
      <w:r w:rsidRPr="00FF20B3">
        <w:rPr>
          <w:rFonts w:cs="Arial"/>
          <w:b/>
          <w:bCs/>
          <w:sz w:val="24"/>
          <w:szCs w:val="24"/>
          <w:rtl/>
        </w:rPr>
        <w:t xml:space="preserve"> </w:t>
      </w:r>
      <w:r w:rsidRPr="00C47CB0">
        <w:rPr>
          <w:rFonts w:cs="Arial" w:hint="eastAsia"/>
          <w:sz w:val="24"/>
          <w:szCs w:val="24"/>
          <w:rtl/>
        </w:rPr>
        <w:t>בפתח</w:t>
      </w:r>
      <w:r w:rsidRPr="00C47CB0">
        <w:rPr>
          <w:rFonts w:cs="Arial"/>
          <w:sz w:val="24"/>
          <w:szCs w:val="24"/>
          <w:rtl/>
        </w:rPr>
        <w:t xml:space="preserve"> </w:t>
      </w:r>
      <w:r w:rsidRPr="00C47CB0">
        <w:rPr>
          <w:rFonts w:cs="Arial" w:hint="eastAsia"/>
          <w:sz w:val="24"/>
          <w:szCs w:val="24"/>
          <w:rtl/>
        </w:rPr>
        <w:t>חור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להשתמש</w:t>
      </w:r>
      <w:r w:rsidRPr="00C47CB0">
        <w:rPr>
          <w:rFonts w:cs="Arial"/>
          <w:sz w:val="24"/>
          <w:szCs w:val="24"/>
          <w:rtl/>
        </w:rPr>
        <w:t xml:space="preserve"> </w:t>
      </w:r>
      <w:r w:rsidRPr="00C47CB0">
        <w:rPr>
          <w:rFonts w:cs="Arial" w:hint="eastAsia"/>
          <w:sz w:val="24"/>
          <w:szCs w:val="24"/>
          <w:rtl/>
        </w:rPr>
        <w:t>מתוכה</w:t>
      </w:r>
      <w:r w:rsidRPr="00C47CB0">
        <w:rPr>
          <w:rFonts w:cs="Arial"/>
          <w:sz w:val="24"/>
          <w:szCs w:val="24"/>
          <w:rtl/>
        </w:rPr>
        <w:t xml:space="preserve"> </w:t>
      </w:r>
      <w:r w:rsidRPr="00C47CB0">
        <w:rPr>
          <w:rFonts w:cs="Arial" w:hint="eastAsia"/>
          <w:sz w:val="24"/>
          <w:szCs w:val="24"/>
          <w:rtl/>
        </w:rPr>
        <w:t>לחור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ומן</w:t>
      </w:r>
      <w:r w:rsidRPr="00C47CB0">
        <w:rPr>
          <w:rFonts w:cs="Arial"/>
          <w:sz w:val="24"/>
          <w:szCs w:val="24"/>
          <w:rtl/>
        </w:rPr>
        <w:t xml:space="preserve"> </w:t>
      </w:r>
      <w:r w:rsidRPr="00C47CB0">
        <w:rPr>
          <w:rFonts w:cs="Arial" w:hint="eastAsia"/>
          <w:sz w:val="24"/>
          <w:szCs w:val="24"/>
          <w:rtl/>
        </w:rPr>
        <w:t>החור</w:t>
      </w:r>
      <w:r w:rsidRPr="00C47CB0">
        <w:rPr>
          <w:rFonts w:cs="Arial"/>
          <w:sz w:val="24"/>
          <w:szCs w:val="24"/>
          <w:rtl/>
        </w:rPr>
        <w:t xml:space="preserve"> </w:t>
      </w:r>
      <w:r w:rsidRPr="00C47CB0">
        <w:rPr>
          <w:rFonts w:cs="Arial" w:hint="eastAsia"/>
          <w:sz w:val="24"/>
          <w:szCs w:val="24"/>
          <w:rtl/>
        </w:rPr>
        <w:t>לתוכה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נתן</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נעול</w:t>
      </w:r>
      <w:r w:rsidRPr="00C47CB0">
        <w:rPr>
          <w:rFonts w:cs="Arial"/>
          <w:sz w:val="24"/>
          <w:szCs w:val="24"/>
          <w:rtl/>
        </w:rPr>
        <w:t xml:space="preserve"> </w:t>
      </w:r>
      <w:r w:rsidRPr="00C47CB0">
        <w:rPr>
          <w:rFonts w:cs="Arial" w:hint="eastAsia"/>
          <w:sz w:val="24"/>
          <w:szCs w:val="24"/>
          <w:rtl/>
        </w:rPr>
        <w:t>כולה</w:t>
      </w:r>
      <w:r w:rsidRPr="00C47CB0">
        <w:rPr>
          <w:rFonts w:cs="Arial"/>
          <w:sz w:val="24"/>
          <w:szCs w:val="24"/>
          <w:rtl/>
        </w:rPr>
        <w:t xml:space="preserve"> </w:t>
      </w:r>
      <w:r w:rsidRPr="00C47CB0">
        <w:rPr>
          <w:rFonts w:cs="Arial" w:hint="eastAsia"/>
          <w:sz w:val="24"/>
          <w:szCs w:val="24"/>
          <w:rtl/>
        </w:rPr>
        <w:t>כלחוץ</w:t>
      </w:r>
      <w:r w:rsidRPr="00C47CB0">
        <w:rPr>
          <w:rFonts w:cs="Arial"/>
          <w:sz w:val="24"/>
          <w:szCs w:val="24"/>
          <w:rtl/>
        </w:rPr>
        <w:t xml:space="preserve">. </w:t>
      </w:r>
      <w:r w:rsidRPr="00C47CB0">
        <w:rPr>
          <w:rFonts w:cs="Arial" w:hint="eastAsia"/>
          <w:sz w:val="24"/>
          <w:szCs w:val="24"/>
          <w:rtl/>
        </w:rPr>
        <w:t>פתוח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חצייה</w:t>
      </w:r>
      <w:r w:rsidRPr="00C47CB0">
        <w:rPr>
          <w:rFonts w:cs="Arial"/>
          <w:sz w:val="24"/>
          <w:szCs w:val="24"/>
          <w:rtl/>
        </w:rPr>
        <w:t xml:space="preserve"> </w:t>
      </w:r>
      <w:r w:rsidRPr="00C47CB0">
        <w:rPr>
          <w:rFonts w:cs="Arial" w:hint="eastAsia"/>
          <w:sz w:val="24"/>
          <w:szCs w:val="24"/>
          <w:rtl/>
        </w:rPr>
        <w:t>כלפנים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וחצייה</w:t>
      </w:r>
      <w:r w:rsidRPr="00C47CB0">
        <w:rPr>
          <w:rFonts w:cs="Arial"/>
          <w:sz w:val="24"/>
          <w:szCs w:val="24"/>
          <w:rtl/>
        </w:rPr>
        <w:t xml:space="preserve"> </w:t>
      </w:r>
      <w:r w:rsidRPr="00C47CB0">
        <w:rPr>
          <w:rFonts w:cs="Arial" w:hint="eastAsia"/>
          <w:sz w:val="24"/>
          <w:szCs w:val="24"/>
          <w:rtl/>
        </w:rPr>
        <w:t>כלחוץ</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סברינן</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FF20B3">
        <w:rPr>
          <w:rFonts w:cs="Arial" w:hint="cs"/>
          <w:b/>
          <w:bCs/>
          <w:sz w:val="24"/>
          <w:szCs w:val="24"/>
          <w:rtl/>
        </w:rPr>
        <w:t>שמדובר באיסקופה</w:t>
      </w:r>
      <w:r w:rsidRPr="00FF20B3">
        <w:rPr>
          <w:rFonts w:cs="Arial"/>
          <w:b/>
          <w:bCs/>
          <w:sz w:val="24"/>
          <w:szCs w:val="24"/>
          <w:rtl/>
        </w:rPr>
        <w:t xml:space="preserve"> </w:t>
      </w:r>
      <w:r w:rsidRPr="00FF20B3">
        <w:rPr>
          <w:rFonts w:cs="Arial" w:hint="cs"/>
          <w:b/>
          <w:bCs/>
          <w:sz w:val="24"/>
          <w:szCs w:val="24"/>
          <w:rtl/>
        </w:rPr>
        <w:t>ד</w:t>
      </w:r>
      <w:r w:rsidRPr="00FF20B3">
        <w:rPr>
          <w:rFonts w:cs="Arial"/>
          <w:b/>
          <w:bCs/>
          <w:sz w:val="24"/>
          <w:szCs w:val="24"/>
          <w:rtl/>
        </w:rPr>
        <w:t>'</w:t>
      </w:r>
      <w:r w:rsidRPr="00FF20B3">
        <w:rPr>
          <w:rFonts w:cs="Arial" w:hint="cs"/>
          <w:b/>
          <w:bCs/>
          <w:sz w:val="24"/>
          <w:szCs w:val="24"/>
          <w:rtl/>
        </w:rPr>
        <w:t xml:space="preserve"> שהקורה על חציה.</w:t>
      </w:r>
      <w:r w:rsidRPr="00FF20B3">
        <w:rPr>
          <w:rFonts w:cs="Arial"/>
          <w:b/>
          <w:bCs/>
          <w:sz w:val="24"/>
          <w:szCs w:val="24"/>
          <w:rtl/>
        </w:rPr>
        <w:t xml:space="preserve"> </w:t>
      </w:r>
      <w:r w:rsidRPr="00FF20B3">
        <w:rPr>
          <w:rFonts w:cs="Arial" w:hint="cs"/>
          <w:b/>
          <w:bCs/>
          <w:sz w:val="24"/>
          <w:szCs w:val="24"/>
          <w:rtl/>
        </w:rPr>
        <w:t>וכשהפתח פתוח, עד הקורה מתירה הקורה.  ובמה שנשאר אן ארבע טפחים ודינו כמקום פטור. ולמה לא נתיר את כל האיסקופא</w:t>
      </w:r>
      <w:r w:rsidRPr="0008761C">
        <w:rPr>
          <w:rFonts w:cs="Arial" w:hint="cs"/>
          <w:sz w:val="24"/>
          <w:szCs w:val="24"/>
          <w:rtl/>
        </w:rPr>
        <w:t>?</w:t>
      </w:r>
      <w:r w:rsidRPr="00C47CB0">
        <w:rPr>
          <w:rFonts w:cs="Arial"/>
          <w:sz w:val="24"/>
          <w:szCs w:val="24"/>
          <w:rtl/>
        </w:rPr>
        <w:t xml:space="preserve"> מאחר </w:t>
      </w:r>
      <w:r w:rsidRPr="0008761C">
        <w:rPr>
          <w:rFonts w:cs="Arial" w:hint="cs"/>
          <w:sz w:val="24"/>
          <w:szCs w:val="24"/>
          <w:rtl/>
        </w:rPr>
        <w:t>שכשינעל,</w:t>
      </w:r>
      <w:r w:rsidRPr="00C47CB0">
        <w:rPr>
          <w:rFonts w:cs="Arial"/>
          <w:sz w:val="24"/>
          <w:szCs w:val="24"/>
          <w:rtl/>
        </w:rPr>
        <w:t xml:space="preserve"> </w:t>
      </w:r>
      <w:r w:rsidRPr="00C47CB0">
        <w:rPr>
          <w:rFonts w:cs="Arial" w:hint="eastAsia"/>
          <w:sz w:val="24"/>
          <w:szCs w:val="24"/>
          <w:rtl/>
        </w:rPr>
        <w:t>הפתח</w:t>
      </w:r>
      <w:r w:rsidRPr="00C47CB0">
        <w:rPr>
          <w:rFonts w:cs="Arial"/>
          <w:sz w:val="24"/>
          <w:szCs w:val="24"/>
          <w:rtl/>
        </w:rPr>
        <w:t xml:space="preserve"> </w:t>
      </w:r>
      <w:r w:rsidRPr="00C47CB0">
        <w:rPr>
          <w:rFonts w:cs="Arial" w:hint="eastAsia"/>
          <w:sz w:val="24"/>
          <w:szCs w:val="24"/>
          <w:rtl/>
        </w:rPr>
        <w:t>כולה</w:t>
      </w:r>
      <w:r w:rsidRPr="00C47CB0">
        <w:rPr>
          <w:rFonts w:cs="Arial"/>
          <w:sz w:val="24"/>
          <w:szCs w:val="24"/>
          <w:rtl/>
        </w:rPr>
        <w:t xml:space="preserve"> </w:t>
      </w:r>
      <w:r w:rsidRPr="00C47CB0">
        <w:rPr>
          <w:rFonts w:cs="Arial" w:hint="eastAsia"/>
          <w:sz w:val="24"/>
          <w:szCs w:val="24"/>
          <w:rtl/>
        </w:rPr>
        <w:t>כלחוץ</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כשהפתח</w:t>
      </w:r>
      <w:r w:rsidRPr="00C47CB0">
        <w:rPr>
          <w:rFonts w:cs="Arial"/>
          <w:sz w:val="24"/>
          <w:szCs w:val="24"/>
          <w:rtl/>
        </w:rPr>
        <w:t xml:space="preserve"> </w:t>
      </w:r>
      <w:r w:rsidRPr="00C47CB0">
        <w:rPr>
          <w:rFonts w:cs="Arial" w:hint="eastAsia"/>
          <w:sz w:val="24"/>
          <w:szCs w:val="24"/>
          <w:rtl/>
        </w:rPr>
        <w:t>פתוח</w:t>
      </w:r>
      <w:r w:rsidRPr="0008761C">
        <w:rPr>
          <w:rFonts w:cs="Arial" w:hint="cs"/>
          <w:sz w:val="24"/>
          <w:szCs w:val="24"/>
          <w:rtl/>
        </w:rPr>
        <w:t xml:space="preserve">, </w:t>
      </w:r>
      <w:r w:rsidRPr="00FF20B3">
        <w:rPr>
          <w:rFonts w:cs="Arial" w:hint="cs"/>
          <w:b/>
          <w:bCs/>
          <w:sz w:val="24"/>
          <w:szCs w:val="24"/>
          <w:rtl/>
        </w:rPr>
        <w:t>לא רצו להתיר כולו. ולכן,</w:t>
      </w:r>
      <w:r w:rsidRPr="00C47CB0">
        <w:rPr>
          <w:rFonts w:cs="Arial"/>
          <w:sz w:val="24"/>
          <w:szCs w:val="24"/>
          <w:rtl/>
        </w:rPr>
        <w:t xml:space="preserve"> חצייה </w:t>
      </w:r>
      <w:r w:rsidRPr="00C47CB0">
        <w:rPr>
          <w:rFonts w:cs="Arial" w:hint="eastAsia"/>
          <w:sz w:val="24"/>
          <w:szCs w:val="24"/>
          <w:rtl/>
        </w:rPr>
        <w:t>כלפנים</w:t>
      </w:r>
      <w:r w:rsidRPr="00C47CB0">
        <w:rPr>
          <w:rFonts w:cs="Arial"/>
          <w:sz w:val="24"/>
          <w:szCs w:val="24"/>
          <w:rtl/>
        </w:rPr>
        <w:t xml:space="preserve"> </w:t>
      </w:r>
      <w:r w:rsidRPr="00C47CB0">
        <w:rPr>
          <w:rFonts w:cs="Arial" w:hint="eastAsia"/>
          <w:sz w:val="24"/>
          <w:szCs w:val="24"/>
          <w:rtl/>
        </w:rPr>
        <w:t>וחצייה</w:t>
      </w:r>
      <w:r w:rsidRPr="00C47CB0">
        <w:rPr>
          <w:rFonts w:cs="Arial"/>
          <w:sz w:val="24"/>
          <w:szCs w:val="24"/>
          <w:rtl/>
        </w:rPr>
        <w:t xml:space="preserve"> </w:t>
      </w:r>
      <w:r w:rsidRPr="00C47CB0">
        <w:rPr>
          <w:rFonts w:cs="Arial" w:hint="eastAsia"/>
          <w:sz w:val="24"/>
          <w:szCs w:val="24"/>
          <w:rtl/>
        </w:rPr>
        <w:t>כלחוץ</w:t>
      </w:r>
      <w:r w:rsidRPr="0008761C">
        <w:rPr>
          <w:rFonts w:cs="Arial" w:hint="cs"/>
          <w:sz w:val="24"/>
          <w:szCs w:val="24"/>
          <w:rtl/>
        </w:rPr>
        <w:t xml:space="preserve"> </w:t>
      </w:r>
    </w:p>
    <w:p w14:paraId="7ABB3DA7" w14:textId="77777777" w:rsidR="00AC39DB" w:rsidRDefault="00AC39DB" w:rsidP="00AC39DB">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7C392DD8" w14:textId="77777777" w:rsidR="00AC39DB" w:rsidRPr="00C47CB0" w:rsidRDefault="00AC39DB" w:rsidP="00AC39DB">
      <w:pPr>
        <w:bidi/>
        <w:rPr>
          <w:sz w:val="28"/>
        </w:rPr>
      </w:pPr>
      <w:r w:rsidRPr="0008761C">
        <w:rPr>
          <w:rFonts w:cs="Arial"/>
          <w:sz w:val="24"/>
          <w:szCs w:val="24"/>
          <w:rtl/>
        </w:rPr>
        <w:t xml:space="preserve"> </w:t>
      </w:r>
      <w:r w:rsidRPr="00CB30CA">
        <w:rPr>
          <w:rFonts w:cs="Arial" w:hint="cs"/>
          <w:sz w:val="28"/>
          <w:szCs w:val="28"/>
          <w:rtl/>
        </w:rPr>
        <w:t>פרק</w:t>
      </w:r>
      <w:r w:rsidRPr="00CB30CA">
        <w:rPr>
          <w:rFonts w:cs="Arial"/>
          <w:sz w:val="28"/>
          <w:szCs w:val="28"/>
          <w:rtl/>
        </w:rPr>
        <w:t xml:space="preserve"> </w:t>
      </w:r>
      <w:r w:rsidRPr="00CB30CA">
        <w:rPr>
          <w:rFonts w:cs="Arial" w:hint="cs"/>
          <w:sz w:val="28"/>
          <w:szCs w:val="28"/>
          <w:rtl/>
        </w:rPr>
        <w:t>א</w:t>
      </w:r>
      <w:r w:rsidRPr="00CB30CA">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38A0B32D" w14:textId="77777777" w:rsidR="00AC39DB" w:rsidRPr="00CB30CA" w:rsidRDefault="00AC39DB" w:rsidP="00AC39DB">
      <w:pPr>
        <w:bidi/>
        <w:rPr>
          <w:rFonts w:cs="Arial"/>
          <w:sz w:val="28"/>
          <w:szCs w:val="28"/>
          <w:rtl/>
        </w:rPr>
      </w:pPr>
      <w:r w:rsidRPr="00C47CB0">
        <w:rPr>
          <w:rFonts w:cs="Arial" w:hint="eastAsia"/>
          <w:sz w:val="28"/>
          <w:szCs w:val="28"/>
          <w:rtl/>
        </w:rPr>
        <w:t>מתני</w:t>
      </w:r>
      <w:r w:rsidRPr="00C47CB0">
        <w:rPr>
          <w:rFonts w:cs="Arial"/>
          <w:sz w:val="28"/>
          <w:szCs w:val="28"/>
          <w:rtl/>
        </w:rPr>
        <w:t>'</w:t>
      </w:r>
      <w:r w:rsidRPr="00CB30CA">
        <w:rPr>
          <w:rFonts w:cs="Arial"/>
          <w:sz w:val="28"/>
          <w:szCs w:val="28"/>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ישב</w:t>
      </w:r>
      <w:r w:rsidRPr="00C47CB0">
        <w:rPr>
          <w:rFonts w:cs="Arial"/>
          <w:sz w:val="28"/>
          <w:szCs w:val="28"/>
          <w:rtl/>
        </w:rPr>
        <w:t xml:space="preserve"> </w:t>
      </w:r>
      <w:r w:rsidRPr="00C47CB0">
        <w:rPr>
          <w:rFonts w:cs="Arial" w:hint="eastAsia"/>
          <w:sz w:val="28"/>
          <w:szCs w:val="28"/>
          <w:rtl/>
        </w:rPr>
        <w:t>אדם</w:t>
      </w:r>
      <w:r w:rsidRPr="00C47CB0">
        <w:rPr>
          <w:rFonts w:cs="Arial"/>
          <w:sz w:val="28"/>
          <w:szCs w:val="28"/>
          <w:rtl/>
        </w:rPr>
        <w:t xml:space="preserve"> </w:t>
      </w:r>
      <w:r w:rsidRPr="00C47CB0">
        <w:rPr>
          <w:rFonts w:cs="Arial" w:hint="eastAsia"/>
          <w:sz w:val="28"/>
          <w:szCs w:val="28"/>
          <w:rtl/>
        </w:rPr>
        <w:t>לפני</w:t>
      </w:r>
      <w:r w:rsidRPr="00C47CB0">
        <w:rPr>
          <w:rFonts w:cs="Arial"/>
          <w:sz w:val="28"/>
          <w:szCs w:val="28"/>
          <w:rtl/>
        </w:rPr>
        <w:t xml:space="preserve"> </w:t>
      </w:r>
      <w:r w:rsidRPr="00C47CB0">
        <w:rPr>
          <w:rFonts w:cs="Arial" w:hint="eastAsia"/>
          <w:sz w:val="28"/>
          <w:szCs w:val="28"/>
          <w:rtl/>
        </w:rPr>
        <w:t>הספר</w:t>
      </w:r>
      <w:r w:rsidRPr="00C47CB0">
        <w:rPr>
          <w:rFonts w:cs="Arial"/>
          <w:sz w:val="28"/>
          <w:szCs w:val="28"/>
          <w:rtl/>
        </w:rPr>
        <w:t xml:space="preserve"> </w:t>
      </w:r>
      <w:r w:rsidRPr="00C47CB0">
        <w:rPr>
          <w:rFonts w:cs="Arial" w:hint="eastAsia"/>
          <w:sz w:val="28"/>
          <w:szCs w:val="28"/>
          <w:rtl/>
        </w:rPr>
        <w:t>סמוך</w:t>
      </w:r>
      <w:r w:rsidRPr="00C47CB0">
        <w:rPr>
          <w:rFonts w:cs="Arial"/>
          <w:sz w:val="28"/>
          <w:szCs w:val="28"/>
          <w:rtl/>
        </w:rPr>
        <w:t xml:space="preserve"> </w:t>
      </w:r>
      <w:r w:rsidRPr="00C47CB0">
        <w:rPr>
          <w:rFonts w:cs="Arial" w:hint="eastAsia"/>
          <w:sz w:val="28"/>
          <w:szCs w:val="28"/>
          <w:rtl/>
        </w:rPr>
        <w:t>למנחה</w:t>
      </w:r>
      <w:r w:rsidRPr="00C47CB0">
        <w:rPr>
          <w:rFonts w:cs="Arial"/>
          <w:sz w:val="28"/>
          <w:szCs w:val="28"/>
          <w:rtl/>
        </w:rPr>
        <w:t xml:space="preserve"> </w:t>
      </w:r>
      <w:r w:rsidRPr="00C47CB0">
        <w:rPr>
          <w:rFonts w:cs="Arial" w:hint="eastAsia"/>
          <w:sz w:val="28"/>
          <w:szCs w:val="28"/>
          <w:rtl/>
        </w:rPr>
        <w:t>עד</w:t>
      </w:r>
      <w:r w:rsidRPr="00C47CB0">
        <w:rPr>
          <w:rFonts w:cs="Arial"/>
          <w:sz w:val="28"/>
          <w:szCs w:val="28"/>
          <w:rtl/>
        </w:rPr>
        <w:t xml:space="preserve"> </w:t>
      </w:r>
      <w:r w:rsidRPr="00C47CB0">
        <w:rPr>
          <w:rFonts w:cs="Arial" w:hint="eastAsia"/>
          <w:sz w:val="28"/>
          <w:szCs w:val="28"/>
          <w:rtl/>
        </w:rPr>
        <w:t>שיתפלל</w:t>
      </w:r>
      <w:r w:rsidRPr="00CB30CA">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יכנס</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למרחץ</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לבורסקי</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לאכול</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לדין</w:t>
      </w:r>
      <w:r w:rsidRPr="00CB30CA">
        <w:rPr>
          <w:rFonts w:cs="Arial" w:hint="cs"/>
          <w:sz w:val="28"/>
          <w:szCs w:val="28"/>
          <w:rtl/>
        </w:rPr>
        <w:t>.</w:t>
      </w:r>
      <w:r w:rsidRPr="00C47CB0">
        <w:rPr>
          <w:rFonts w:cs="Arial"/>
          <w:sz w:val="28"/>
          <w:szCs w:val="28"/>
          <w:rtl/>
        </w:rPr>
        <w:t xml:space="preserve"> </w:t>
      </w:r>
      <w:r w:rsidRPr="00C47CB0">
        <w:rPr>
          <w:rFonts w:cs="Arial" w:hint="eastAsia"/>
          <w:sz w:val="28"/>
          <w:szCs w:val="28"/>
          <w:rtl/>
        </w:rPr>
        <w:t>אם</w:t>
      </w:r>
      <w:r w:rsidRPr="00C47CB0">
        <w:rPr>
          <w:rFonts w:cs="Arial"/>
          <w:sz w:val="28"/>
          <w:szCs w:val="28"/>
          <w:rtl/>
        </w:rPr>
        <w:t xml:space="preserve"> </w:t>
      </w:r>
      <w:r w:rsidRPr="00C47CB0">
        <w:rPr>
          <w:rFonts w:cs="Arial" w:hint="eastAsia"/>
          <w:sz w:val="28"/>
          <w:szCs w:val="28"/>
          <w:rtl/>
        </w:rPr>
        <w:t>התחילו</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מפסיקין</w:t>
      </w:r>
      <w:r w:rsidRPr="00CB30CA">
        <w:rPr>
          <w:rFonts w:cs="Arial" w:hint="cs"/>
          <w:sz w:val="28"/>
          <w:szCs w:val="28"/>
          <w:rtl/>
        </w:rPr>
        <w:t>.</w:t>
      </w:r>
      <w:r w:rsidRPr="00C47CB0">
        <w:rPr>
          <w:rFonts w:cs="Arial"/>
          <w:sz w:val="28"/>
          <w:szCs w:val="28"/>
          <w:rtl/>
        </w:rPr>
        <w:t xml:space="preserve"> </w:t>
      </w:r>
      <w:r w:rsidRPr="00C47CB0">
        <w:rPr>
          <w:rFonts w:cs="Arial" w:hint="eastAsia"/>
          <w:sz w:val="28"/>
          <w:szCs w:val="28"/>
          <w:rtl/>
        </w:rPr>
        <w:t>ומפסיקין</w:t>
      </w:r>
      <w:r w:rsidRPr="00C47CB0">
        <w:rPr>
          <w:rFonts w:cs="Arial"/>
          <w:sz w:val="28"/>
          <w:szCs w:val="28"/>
          <w:rtl/>
        </w:rPr>
        <w:t xml:space="preserve"> </w:t>
      </w:r>
      <w:r w:rsidRPr="00C47CB0">
        <w:rPr>
          <w:rFonts w:cs="Arial" w:hint="eastAsia"/>
          <w:sz w:val="28"/>
          <w:szCs w:val="28"/>
          <w:rtl/>
        </w:rPr>
        <w:t>לק</w:t>
      </w:r>
      <w:r w:rsidRPr="00C47CB0">
        <w:rPr>
          <w:rFonts w:cs="Arial"/>
          <w:sz w:val="28"/>
          <w:szCs w:val="28"/>
          <w:rtl/>
        </w:rPr>
        <w:t>"</w:t>
      </w:r>
      <w:r w:rsidRPr="00C47CB0">
        <w:rPr>
          <w:rFonts w:cs="Arial" w:hint="eastAsia"/>
          <w:sz w:val="28"/>
          <w:szCs w:val="28"/>
          <w:rtl/>
        </w:rPr>
        <w:t>ש</w:t>
      </w:r>
      <w:r w:rsidRPr="00C47CB0">
        <w:rPr>
          <w:rFonts w:cs="Arial"/>
          <w:sz w:val="28"/>
          <w:szCs w:val="28"/>
          <w:rtl/>
        </w:rPr>
        <w:t xml:space="preserve"> </w:t>
      </w:r>
      <w:r w:rsidRPr="00C47CB0">
        <w:rPr>
          <w:rFonts w:cs="Arial" w:hint="eastAsia"/>
          <w:sz w:val="28"/>
          <w:szCs w:val="28"/>
          <w:rtl/>
        </w:rPr>
        <w:t>ואין</w:t>
      </w:r>
      <w:r w:rsidRPr="00C47CB0">
        <w:rPr>
          <w:rFonts w:cs="Arial"/>
          <w:sz w:val="28"/>
          <w:szCs w:val="28"/>
          <w:rtl/>
        </w:rPr>
        <w:t xml:space="preserve"> </w:t>
      </w:r>
      <w:r w:rsidRPr="00C47CB0">
        <w:rPr>
          <w:rFonts w:cs="Arial" w:hint="eastAsia"/>
          <w:sz w:val="28"/>
          <w:szCs w:val="28"/>
          <w:rtl/>
        </w:rPr>
        <w:t>מפסיקין</w:t>
      </w:r>
      <w:r w:rsidRPr="00C47CB0">
        <w:rPr>
          <w:rFonts w:cs="Arial"/>
          <w:sz w:val="28"/>
          <w:szCs w:val="28"/>
          <w:rtl/>
        </w:rPr>
        <w:t xml:space="preserve"> </w:t>
      </w:r>
      <w:r w:rsidRPr="00C47CB0">
        <w:rPr>
          <w:rFonts w:cs="Arial" w:hint="eastAsia"/>
          <w:sz w:val="28"/>
          <w:szCs w:val="28"/>
          <w:rtl/>
        </w:rPr>
        <w:t>לתפלה</w:t>
      </w:r>
      <w:r w:rsidRPr="00C47CB0">
        <w:rPr>
          <w:rFonts w:cs="Arial"/>
          <w:sz w:val="28"/>
          <w:szCs w:val="28"/>
          <w:rtl/>
        </w:rPr>
        <w:t>:</w:t>
      </w:r>
    </w:p>
    <w:p w14:paraId="08069AFF" w14:textId="33C458D3" w:rsidR="00AC39DB" w:rsidRPr="00C47CB0" w:rsidRDefault="00AC39DB" w:rsidP="00AC39DB">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סמוך</w:t>
      </w:r>
      <w:r w:rsidRPr="00C47CB0">
        <w:rPr>
          <w:rFonts w:cs="Arial"/>
          <w:sz w:val="24"/>
          <w:szCs w:val="24"/>
          <w:rtl/>
        </w:rPr>
        <w:t xml:space="preserve"> </w:t>
      </w:r>
      <w:r w:rsidRPr="00C47CB0">
        <w:rPr>
          <w:rFonts w:cs="Arial" w:hint="eastAsia"/>
          <w:sz w:val="24"/>
          <w:szCs w:val="24"/>
          <w:rtl/>
        </w:rPr>
        <w:t>למנחה</w:t>
      </w:r>
      <w:r w:rsidRPr="00C47CB0">
        <w:rPr>
          <w:rFonts w:cs="Arial"/>
          <w:sz w:val="24"/>
          <w:szCs w:val="24"/>
          <w:rtl/>
        </w:rPr>
        <w:t xml:space="preserve">. </w:t>
      </w:r>
      <w:r w:rsidRPr="0008761C">
        <w:rPr>
          <w:rFonts w:cs="Arial" w:hint="cs"/>
          <w:sz w:val="24"/>
          <w:szCs w:val="24"/>
          <w:rtl/>
        </w:rPr>
        <w:t>ותני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סמוך</w:t>
      </w:r>
      <w:r w:rsidRPr="00C47CB0">
        <w:rPr>
          <w:rFonts w:cs="Arial"/>
          <w:sz w:val="24"/>
          <w:szCs w:val="24"/>
          <w:rtl/>
        </w:rPr>
        <w:t xml:space="preserve"> </w:t>
      </w:r>
      <w:r w:rsidRPr="00C47CB0">
        <w:rPr>
          <w:rFonts w:cs="Arial" w:hint="eastAsia"/>
          <w:sz w:val="24"/>
          <w:szCs w:val="24"/>
          <w:rtl/>
        </w:rPr>
        <w:t>לחשיכה</w:t>
      </w:r>
      <w:r w:rsidRPr="00C47CB0">
        <w:rPr>
          <w:rFonts w:cs="Arial"/>
          <w:sz w:val="24"/>
          <w:szCs w:val="24"/>
          <w:rtl/>
        </w:rPr>
        <w:t xml:space="preserve">. </w:t>
      </w:r>
      <w:r w:rsidRPr="00C47CB0">
        <w:rPr>
          <w:rFonts w:cs="Arial" w:hint="eastAsia"/>
          <w:sz w:val="24"/>
          <w:szCs w:val="24"/>
          <w:rtl/>
        </w:rPr>
        <w:t>מתניתין</w:t>
      </w:r>
      <w:r w:rsidRPr="00C47CB0">
        <w:rPr>
          <w:rFonts w:cs="Arial"/>
          <w:sz w:val="24"/>
          <w:szCs w:val="24"/>
          <w:rtl/>
        </w:rPr>
        <w:t xml:space="preserve"> </w:t>
      </w:r>
      <w:r w:rsidRPr="00C47CB0">
        <w:rPr>
          <w:rFonts w:cs="Arial" w:hint="eastAsia"/>
          <w:sz w:val="24"/>
          <w:szCs w:val="24"/>
          <w:rtl/>
        </w:rPr>
        <w:t>צריכה</w:t>
      </w:r>
      <w:r w:rsidRPr="00C47CB0">
        <w:rPr>
          <w:rFonts w:cs="Arial"/>
          <w:sz w:val="24"/>
          <w:szCs w:val="24"/>
          <w:rtl/>
        </w:rPr>
        <w:t xml:space="preserve"> </w:t>
      </w:r>
      <w:r w:rsidRPr="0008761C">
        <w:rPr>
          <w:rFonts w:cs="Arial" w:hint="cs"/>
          <w:sz w:val="24"/>
          <w:szCs w:val="24"/>
          <w:rtl/>
        </w:rPr>
        <w:t>למתניתיה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חייא</w:t>
      </w:r>
      <w:r w:rsidRPr="0008761C">
        <w:rPr>
          <w:rFonts w:cs="Arial" w:hint="cs"/>
          <w:sz w:val="24"/>
          <w:szCs w:val="24"/>
          <w:rtl/>
        </w:rPr>
        <w:t>. מתניתיה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חייא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צריכה</w:t>
      </w:r>
      <w:r w:rsidRPr="00C47CB0">
        <w:rPr>
          <w:rFonts w:cs="Arial"/>
          <w:sz w:val="24"/>
          <w:szCs w:val="24"/>
          <w:rtl/>
        </w:rPr>
        <w:t xml:space="preserve"> </w:t>
      </w:r>
      <w:r w:rsidRPr="00C47CB0">
        <w:rPr>
          <w:rFonts w:cs="Arial" w:hint="eastAsia"/>
          <w:sz w:val="24"/>
          <w:szCs w:val="24"/>
          <w:rtl/>
        </w:rPr>
        <w:t>למתניתין</w:t>
      </w:r>
      <w:r w:rsidRPr="00C47CB0">
        <w:rPr>
          <w:rFonts w:cs="Arial"/>
          <w:sz w:val="24"/>
          <w:szCs w:val="24"/>
          <w:rtl/>
        </w:rPr>
        <w:t xml:space="preserve">. </w:t>
      </w:r>
      <w:r w:rsidRPr="0008761C">
        <w:rPr>
          <w:rFonts w:cs="Arial" w:hint="cs"/>
          <w:sz w:val="24"/>
          <w:szCs w:val="24"/>
          <w:rtl/>
        </w:rPr>
        <w:t>דאילו</w:t>
      </w:r>
      <w:r w:rsidRPr="00C47CB0">
        <w:rPr>
          <w:rFonts w:cs="Arial"/>
          <w:sz w:val="24"/>
          <w:szCs w:val="24"/>
          <w:rtl/>
        </w:rPr>
        <w:t xml:space="preserve"> </w:t>
      </w:r>
      <w:r w:rsidRPr="00C47CB0">
        <w:rPr>
          <w:rFonts w:cs="Arial" w:hint="eastAsia"/>
          <w:sz w:val="24"/>
          <w:szCs w:val="24"/>
          <w:rtl/>
        </w:rPr>
        <w:t>תנא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אנן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הוינן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FF20B3">
        <w:rPr>
          <w:rFonts w:cs="Arial" w:hint="cs"/>
          <w:b/>
          <w:bCs/>
          <w:sz w:val="24"/>
          <w:szCs w:val="24"/>
          <w:rtl/>
        </w:rPr>
        <w:t xml:space="preserve">אסרו </w:t>
      </w:r>
      <w:r w:rsidRPr="00C47CB0">
        <w:rPr>
          <w:rFonts w:cs="Arial" w:hint="eastAsia"/>
          <w:sz w:val="24"/>
          <w:szCs w:val="24"/>
          <w:rtl/>
        </w:rPr>
        <w:t>אלא</w:t>
      </w:r>
      <w:r w:rsidRPr="00C47CB0">
        <w:rPr>
          <w:rFonts w:cs="Arial"/>
          <w:sz w:val="24"/>
          <w:szCs w:val="24"/>
          <w:rtl/>
        </w:rPr>
        <w:t xml:space="preserve"> </w:t>
      </w:r>
      <w:r w:rsidRPr="00FF20B3">
        <w:rPr>
          <w:rFonts w:cs="Arial" w:hint="cs"/>
          <w:b/>
          <w:bCs/>
          <w:sz w:val="24"/>
          <w:szCs w:val="24"/>
          <w:rtl/>
        </w:rPr>
        <w:t>סמוך לחשיכה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FF20B3">
        <w:rPr>
          <w:rFonts w:cs="Arial" w:hint="cs"/>
          <w:b/>
          <w:bCs/>
          <w:sz w:val="24"/>
          <w:szCs w:val="24"/>
          <w:rtl/>
        </w:rPr>
        <w:t>סמוך</w:t>
      </w:r>
      <w:r w:rsidRPr="0008761C">
        <w:rPr>
          <w:rFonts w:cs="Arial" w:hint="cs"/>
          <w:sz w:val="24"/>
          <w:szCs w:val="24"/>
          <w:rtl/>
        </w:rPr>
        <w:t xml:space="preserve"> </w:t>
      </w:r>
      <w:r w:rsidR="00C13B32">
        <w:rPr>
          <w:rFonts w:cs="Arial" w:hint="cs"/>
          <w:sz w:val="24"/>
          <w:szCs w:val="24"/>
          <w:rtl/>
        </w:rPr>
        <w:t>ל</w:t>
      </w:r>
      <w:r w:rsidRPr="00C47CB0">
        <w:rPr>
          <w:rFonts w:cs="Arial" w:hint="eastAsia"/>
          <w:sz w:val="24"/>
          <w:szCs w:val="24"/>
          <w:rtl/>
        </w:rPr>
        <w:t>מנחה</w:t>
      </w:r>
      <w:r w:rsidRPr="00C47CB0">
        <w:rPr>
          <w:rFonts w:cs="Arial"/>
          <w:sz w:val="24"/>
          <w:szCs w:val="24"/>
          <w:rtl/>
        </w:rPr>
        <w:t xml:space="preserve"> </w:t>
      </w:r>
      <w:r w:rsidRPr="00C47CB0">
        <w:rPr>
          <w:rFonts w:cs="Arial" w:hint="eastAsia"/>
          <w:sz w:val="24"/>
          <w:szCs w:val="24"/>
          <w:rtl/>
        </w:rPr>
        <w:t>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C47CB0">
        <w:rPr>
          <w:rFonts w:cs="Arial" w:hint="eastAsia"/>
          <w:sz w:val="24"/>
          <w:szCs w:val="24"/>
          <w:rtl/>
        </w:rPr>
        <w:t>צורכה</w:t>
      </w:r>
      <w:r w:rsidRPr="00C47CB0">
        <w:rPr>
          <w:rFonts w:cs="Arial"/>
          <w:sz w:val="24"/>
          <w:szCs w:val="24"/>
          <w:rtl/>
        </w:rPr>
        <w:t xml:space="preserve"> </w:t>
      </w:r>
      <w:r w:rsidRPr="00C47CB0">
        <w:rPr>
          <w:rFonts w:cs="Arial" w:hint="eastAsia"/>
          <w:sz w:val="24"/>
          <w:szCs w:val="24"/>
          <w:rtl/>
        </w:rPr>
        <w:t>למתניתין</w:t>
      </w:r>
      <w:r w:rsidRPr="0008761C">
        <w:rPr>
          <w:rFonts w:cs="Arial" w:hint="cs"/>
          <w:sz w:val="24"/>
          <w:szCs w:val="24"/>
          <w:rtl/>
        </w:rPr>
        <w:t xml:space="preserve">. </w:t>
      </w:r>
      <w:r w:rsidRPr="00FF20B3">
        <w:rPr>
          <w:rFonts w:cs="Arial" w:hint="cs"/>
          <w:b/>
          <w:bCs/>
          <w:sz w:val="24"/>
          <w:szCs w:val="24"/>
          <w:rtl/>
        </w:rPr>
        <w:t>ואילו</w:t>
      </w:r>
      <w:r w:rsidRPr="00C47CB0">
        <w:rPr>
          <w:rFonts w:cs="Arial"/>
          <w:sz w:val="24"/>
          <w:szCs w:val="24"/>
          <w:rtl/>
        </w:rPr>
        <w:t xml:space="preserve"> </w:t>
      </w:r>
      <w:r w:rsidRPr="00C47CB0">
        <w:rPr>
          <w:rFonts w:cs="Arial" w:hint="eastAsia"/>
          <w:sz w:val="24"/>
          <w:szCs w:val="24"/>
          <w:rtl/>
        </w:rPr>
        <w:t>תנא</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אנן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הוינן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כולהן</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מנחה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מנחה</w:t>
      </w:r>
      <w:r w:rsidRPr="0008761C">
        <w:rPr>
          <w:rFonts w:cs="Arial" w:hint="cs"/>
          <w:sz w:val="24"/>
          <w:szCs w:val="24"/>
          <w:rtl/>
        </w:rPr>
        <w:t xml:space="preserve"> </w:t>
      </w:r>
      <w:r w:rsidRPr="00FF20B3">
        <w:rPr>
          <w:rFonts w:cs="Arial" w:hint="cs"/>
          <w:b/>
          <w:bCs/>
          <w:sz w:val="24"/>
          <w:szCs w:val="24"/>
          <w:rtl/>
        </w:rPr>
        <w:t>ממש</w:t>
      </w:r>
      <w:r w:rsidRPr="00C47CB0">
        <w:rPr>
          <w:rFonts w:cs="Arial"/>
          <w:sz w:val="24"/>
          <w:szCs w:val="24"/>
          <w:rtl/>
        </w:rPr>
        <w:t xml:space="preserve">. </w:t>
      </w:r>
      <w:r w:rsidRPr="00C47CB0">
        <w:rPr>
          <w:rFonts w:cs="Arial" w:hint="eastAsia"/>
          <w:sz w:val="24"/>
          <w:szCs w:val="24"/>
          <w:rtl/>
        </w:rPr>
        <w:t>וכולהן</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חשיכה</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חשיכה</w:t>
      </w:r>
      <w:r w:rsidRPr="00C47CB0">
        <w:rPr>
          <w:rFonts w:cs="Arial"/>
          <w:b/>
          <w:bCs/>
          <w:sz w:val="24"/>
          <w:szCs w:val="24"/>
          <w:rtl/>
        </w:rPr>
        <w:t xml:space="preserve"> </w:t>
      </w:r>
      <w:r w:rsidRPr="00FF20B3">
        <w:rPr>
          <w:rFonts w:cs="Arial" w:hint="cs"/>
          <w:b/>
          <w:bCs/>
          <w:sz w:val="24"/>
          <w:szCs w:val="24"/>
          <w:rtl/>
        </w:rPr>
        <w:t>ממש</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דתניתה</w:t>
      </w:r>
      <w:r w:rsidRPr="00C47CB0">
        <w:rPr>
          <w:rFonts w:cs="Arial"/>
          <w:sz w:val="24"/>
          <w:szCs w:val="24"/>
          <w:rtl/>
        </w:rPr>
        <w:t xml:space="preserve"> </w:t>
      </w:r>
      <w:r w:rsidRPr="00C47CB0">
        <w:rPr>
          <w:rFonts w:cs="Arial" w:hint="eastAsia"/>
          <w:sz w:val="24"/>
          <w:szCs w:val="24"/>
          <w:rtl/>
        </w:rPr>
        <w:t>מנחה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ותניתה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רובה</w:t>
      </w:r>
      <w:r w:rsidRPr="00C47CB0">
        <w:rPr>
          <w:rFonts w:cs="Arial"/>
          <w:sz w:val="24"/>
          <w:szCs w:val="24"/>
          <w:rtl/>
        </w:rPr>
        <w:t xml:space="preserve"> </w:t>
      </w:r>
      <w:r w:rsidRPr="00C47CB0">
        <w:rPr>
          <w:rFonts w:cs="Arial" w:hint="eastAsia"/>
          <w:sz w:val="24"/>
          <w:szCs w:val="24"/>
          <w:rtl/>
        </w:rPr>
        <w:t>חשיכה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חשיכה</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דבתרה</w:t>
      </w:r>
      <w:r w:rsidRPr="00C47CB0">
        <w:rPr>
          <w:rFonts w:cs="Arial"/>
          <w:sz w:val="24"/>
          <w:szCs w:val="24"/>
          <w:rtl/>
        </w:rPr>
        <w:t xml:space="preserve"> </w:t>
      </w:r>
      <w:r w:rsidRPr="00FF20B3">
        <w:rPr>
          <w:rFonts w:cs="Arial" w:hint="cs"/>
          <w:b/>
          <w:bCs/>
          <w:sz w:val="24"/>
          <w:szCs w:val="24"/>
          <w:rtl/>
        </w:rPr>
        <w:t>דתנן, לא יצא החיט במחטו סמוך לחשכה. סמוך למנחה</w:t>
      </w:r>
      <w:r w:rsidRPr="00FF20B3">
        <w:rPr>
          <w:rFonts w:cs="Arial"/>
          <w:b/>
          <w:bCs/>
          <w:sz w:val="24"/>
          <w:szCs w:val="24"/>
          <w:rtl/>
        </w:rPr>
        <w:t xml:space="preserve"> </w:t>
      </w:r>
      <w:r w:rsidRPr="00FF20B3">
        <w:rPr>
          <w:rFonts w:cs="Arial" w:hint="cs"/>
          <w:b/>
          <w:bCs/>
          <w:sz w:val="24"/>
          <w:szCs w:val="24"/>
          <w:rtl/>
        </w:rPr>
        <w:t>היא</w:t>
      </w:r>
      <w:r w:rsidRPr="00FF20B3">
        <w:rPr>
          <w:rFonts w:cs="Arial"/>
          <w:b/>
          <w:bCs/>
          <w:sz w:val="24"/>
          <w:szCs w:val="24"/>
          <w:rtl/>
        </w:rPr>
        <w:t xml:space="preserve">. </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ו</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אחוי</w:t>
      </w:r>
      <w:r w:rsidRPr="00C47CB0">
        <w:rPr>
          <w:rFonts w:cs="Arial"/>
          <w:sz w:val="24"/>
          <w:szCs w:val="24"/>
          <w:rtl/>
        </w:rPr>
        <w:t xml:space="preserve"> </w:t>
      </w:r>
      <w:r w:rsidRPr="00C47CB0">
        <w:rPr>
          <w:rFonts w:cs="Arial" w:hint="eastAsia"/>
          <w:sz w:val="24"/>
          <w:szCs w:val="24"/>
          <w:rtl/>
        </w:rPr>
        <w:t>דרב</w:t>
      </w:r>
      <w:r w:rsidRPr="00C47CB0">
        <w:rPr>
          <w:rFonts w:cs="Arial"/>
          <w:sz w:val="24"/>
          <w:szCs w:val="24"/>
          <w:rtl/>
        </w:rPr>
        <w:t xml:space="preserve"> </w:t>
      </w:r>
      <w:r w:rsidRPr="00C47CB0">
        <w:rPr>
          <w:rFonts w:cs="Arial" w:hint="eastAsia"/>
          <w:sz w:val="24"/>
          <w:szCs w:val="24"/>
          <w:rtl/>
        </w:rPr>
        <w:t>הושעיה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מתניתין</w:t>
      </w:r>
      <w:r w:rsidRPr="00C47CB0">
        <w:rPr>
          <w:rFonts w:cs="Arial"/>
          <w:sz w:val="24"/>
          <w:szCs w:val="24"/>
          <w:rtl/>
        </w:rPr>
        <w:t xml:space="preserve"> </w:t>
      </w:r>
      <w:r w:rsidRPr="00C47CB0">
        <w:rPr>
          <w:rFonts w:cs="Arial" w:hint="eastAsia"/>
          <w:sz w:val="24"/>
          <w:szCs w:val="24"/>
          <w:rtl/>
        </w:rPr>
        <w:t>בעמי</w:t>
      </w:r>
      <w:r w:rsidRPr="00C47CB0">
        <w:rPr>
          <w:rFonts w:cs="Arial"/>
          <w:sz w:val="24"/>
          <w:szCs w:val="24"/>
          <w:rtl/>
        </w:rPr>
        <w:t xml:space="preserve"> </w:t>
      </w:r>
      <w:r w:rsidRPr="00C47CB0">
        <w:rPr>
          <w:rFonts w:cs="Arial" w:hint="eastAsia"/>
          <w:sz w:val="24"/>
          <w:szCs w:val="24"/>
          <w:rtl/>
        </w:rPr>
        <w:t>הארץ</w:t>
      </w:r>
      <w:r w:rsidRPr="0008761C">
        <w:rPr>
          <w:rFonts w:cs="Arial" w:hint="cs"/>
          <w:sz w:val="24"/>
          <w:szCs w:val="24"/>
          <w:rtl/>
        </w:rPr>
        <w:t xml:space="preserve">, </w:t>
      </w:r>
      <w:r w:rsidRPr="00FF20B3">
        <w:rPr>
          <w:rFonts w:cs="Arial" w:hint="cs"/>
          <w:b/>
          <w:bCs/>
          <w:sz w:val="24"/>
          <w:szCs w:val="24"/>
          <w:rtl/>
        </w:rPr>
        <w:t>שהחמירו להם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בחבירין</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Pr>
          <w:rFonts w:cs="Arial" w:hint="cs"/>
          <w:sz w:val="24"/>
          <w:szCs w:val="24"/>
          <w:rtl/>
        </w:rPr>
        <w:t xml:space="preserve"> </w:t>
      </w:r>
      <w:r w:rsidRPr="00FA6331">
        <w:rPr>
          <w:rFonts w:cs="Arial" w:hint="cs"/>
          <w:i/>
          <w:iCs/>
          <w:sz w:val="16"/>
          <w:szCs w:val="16"/>
          <w:rtl/>
        </w:rPr>
        <w:t xml:space="preserve">סמוך הכוונה חצי שעה קדם סוף </w:t>
      </w:r>
      <w:r>
        <w:rPr>
          <w:rFonts w:cs="Arial" w:hint="cs"/>
          <w:i/>
          <w:iCs/>
          <w:sz w:val="16"/>
          <w:szCs w:val="16"/>
          <w:rtl/>
        </w:rPr>
        <w:t>ז</w:t>
      </w:r>
      <w:r w:rsidRPr="00FA6331">
        <w:rPr>
          <w:rFonts w:cs="Arial" w:hint="cs"/>
          <w:i/>
          <w:iCs/>
          <w:sz w:val="16"/>
          <w:szCs w:val="16"/>
          <w:rtl/>
        </w:rPr>
        <w:t>מן מנחה</w:t>
      </w:r>
      <w:r w:rsidRPr="00FA6331">
        <w:rPr>
          <w:rFonts w:cs="Arial"/>
          <w:i/>
          <w:iCs/>
          <w:sz w:val="16"/>
          <w:szCs w:val="16"/>
          <w:rtl/>
        </w:rPr>
        <w:t xml:space="preserve"> </w:t>
      </w:r>
      <w:r w:rsidRPr="0008761C">
        <w:rPr>
          <w:rFonts w:cs="Arial" w:hint="cs"/>
          <w:sz w:val="24"/>
          <w:szCs w:val="24"/>
          <w:rtl/>
        </w:rPr>
        <w:t>מתניתיתין</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 xml:space="preserve">, </w:t>
      </w:r>
      <w:r w:rsidRPr="00FF20B3">
        <w:rPr>
          <w:rFonts w:cs="Arial" w:hint="cs"/>
          <w:b/>
          <w:bCs/>
          <w:sz w:val="24"/>
          <w:szCs w:val="24"/>
          <w:rtl/>
        </w:rPr>
        <w:t>שזמן מנחה עד פלג המנחה</w:t>
      </w:r>
      <w:r w:rsidRPr="0008761C">
        <w:rPr>
          <w:rFonts w:cs="Arial" w:hint="cs"/>
          <w:sz w:val="24"/>
          <w:szCs w:val="24"/>
          <w:rtl/>
        </w:rPr>
        <w:t>.</w:t>
      </w:r>
      <w:r w:rsidRPr="00C47CB0">
        <w:rPr>
          <w:rFonts w:cs="Arial"/>
          <w:sz w:val="24"/>
          <w:szCs w:val="24"/>
          <w:rtl/>
        </w:rPr>
        <w:t xml:space="preserve"> מה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כרבנן</w:t>
      </w:r>
      <w:r w:rsidRPr="0008761C">
        <w:rPr>
          <w:rFonts w:cs="Arial" w:hint="cs"/>
          <w:sz w:val="24"/>
          <w:szCs w:val="24"/>
          <w:rtl/>
        </w:rPr>
        <w:t xml:space="preserve"> </w:t>
      </w:r>
      <w:r w:rsidRPr="00FF20B3">
        <w:rPr>
          <w:rFonts w:cs="Arial" w:hint="cs"/>
          <w:b/>
          <w:bCs/>
          <w:sz w:val="24"/>
          <w:szCs w:val="24"/>
          <w:rtl/>
        </w:rPr>
        <w:t>דזמן המנחה עד השקיעה</w:t>
      </w:r>
      <w:r w:rsidRPr="00FF20B3">
        <w:rPr>
          <w:rFonts w:cs="Arial"/>
          <w:b/>
          <w:bCs/>
          <w:sz w:val="24"/>
          <w:szCs w:val="24"/>
          <w:rtl/>
        </w:rPr>
        <w:t xml:space="preserve">: </w:t>
      </w:r>
      <w:r w:rsidRPr="00FF20B3">
        <w:rPr>
          <w:rFonts w:cs="Arial" w:hint="cs"/>
          <w:b/>
          <w:bCs/>
          <w:sz w:val="24"/>
          <w:szCs w:val="24"/>
          <w:rtl/>
        </w:rPr>
        <w:t xml:space="preserve">תנן, לא ישב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הספר</w:t>
      </w:r>
      <w:r w:rsidRPr="00C47CB0">
        <w:rPr>
          <w:rFonts w:cs="Arial"/>
          <w:sz w:val="24"/>
          <w:szCs w:val="24"/>
          <w:rtl/>
        </w:rPr>
        <w:t xml:space="preserve"> </w:t>
      </w:r>
      <w:r w:rsidRPr="00C47CB0">
        <w:rPr>
          <w:rFonts w:cs="Arial" w:hint="eastAsia"/>
          <w:sz w:val="24"/>
          <w:szCs w:val="24"/>
          <w:rtl/>
        </w:rPr>
        <w:t>סמוך</w:t>
      </w:r>
      <w:r w:rsidRPr="00C47CB0">
        <w:rPr>
          <w:rFonts w:cs="Arial"/>
          <w:sz w:val="24"/>
          <w:szCs w:val="24"/>
          <w:rtl/>
        </w:rPr>
        <w:t xml:space="preserve"> </w:t>
      </w:r>
      <w:r w:rsidRPr="00C47CB0">
        <w:rPr>
          <w:rFonts w:cs="Arial" w:hint="eastAsia"/>
          <w:sz w:val="24"/>
          <w:szCs w:val="24"/>
          <w:rtl/>
        </w:rPr>
        <w:t>למנחה</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שיתפלל</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יכנס</w:t>
      </w:r>
      <w:r w:rsidRPr="00C47CB0">
        <w:rPr>
          <w:rFonts w:cs="Arial"/>
          <w:sz w:val="24"/>
          <w:szCs w:val="24"/>
          <w:rtl/>
        </w:rPr>
        <w:t xml:space="preserve"> </w:t>
      </w:r>
      <w:r w:rsidRPr="00C47CB0">
        <w:rPr>
          <w:rFonts w:cs="Arial" w:hint="eastAsia"/>
          <w:sz w:val="24"/>
          <w:szCs w:val="24"/>
          <w:rtl/>
        </w:rPr>
        <w:t>למרחץ</w:t>
      </w:r>
      <w:r w:rsidRPr="00C47CB0">
        <w:rPr>
          <w:rFonts w:cs="Arial"/>
          <w:sz w:val="24"/>
          <w:szCs w:val="24"/>
          <w:rtl/>
        </w:rPr>
        <w:t xml:space="preserve">. </w:t>
      </w:r>
      <w:r w:rsidRPr="00FF20B3">
        <w:rPr>
          <w:rFonts w:cs="Arial" w:hint="cs"/>
          <w:b/>
          <w:bCs/>
          <w:sz w:val="24"/>
          <w:szCs w:val="24"/>
          <w:rtl/>
        </w:rPr>
        <w:t>וכ"ו ומפסיקין</w:t>
      </w:r>
      <w:r w:rsidRPr="00FF20B3">
        <w:rPr>
          <w:rFonts w:cs="Arial"/>
          <w:b/>
          <w:bCs/>
          <w:sz w:val="24"/>
          <w:szCs w:val="24"/>
          <w:rtl/>
        </w:rPr>
        <w:t xml:space="preserve"> </w:t>
      </w:r>
      <w:r w:rsidRPr="00FF20B3">
        <w:rPr>
          <w:rFonts w:cs="Arial" w:hint="cs"/>
          <w:b/>
          <w:bCs/>
          <w:sz w:val="24"/>
          <w:szCs w:val="24"/>
          <w:rtl/>
        </w:rPr>
        <w:t>לק</w:t>
      </w:r>
      <w:r w:rsidRPr="00FF20B3">
        <w:rPr>
          <w:rFonts w:cs="Arial"/>
          <w:b/>
          <w:bCs/>
          <w:sz w:val="24"/>
          <w:szCs w:val="24"/>
          <w:rtl/>
        </w:rPr>
        <w:t>"</w:t>
      </w:r>
      <w:r w:rsidRPr="00FF20B3">
        <w:rPr>
          <w:rFonts w:cs="Arial" w:hint="cs"/>
          <w:b/>
          <w:bCs/>
          <w:sz w:val="24"/>
          <w:szCs w:val="24"/>
          <w:rtl/>
        </w:rPr>
        <w:t>ש</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התחלת</w:t>
      </w:r>
      <w:r w:rsidRPr="00C47CB0">
        <w:rPr>
          <w:rFonts w:cs="Arial"/>
          <w:sz w:val="24"/>
          <w:szCs w:val="24"/>
          <w:rtl/>
        </w:rPr>
        <w:t xml:space="preserve"> </w:t>
      </w:r>
      <w:r w:rsidRPr="00C47CB0">
        <w:rPr>
          <w:rFonts w:cs="Arial" w:hint="eastAsia"/>
          <w:sz w:val="24"/>
          <w:szCs w:val="24"/>
          <w:rtl/>
        </w:rPr>
        <w:t>הספר</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משיתחיל</w:t>
      </w:r>
      <w:r w:rsidRPr="00C47CB0">
        <w:rPr>
          <w:rFonts w:cs="Arial"/>
          <w:sz w:val="24"/>
          <w:szCs w:val="24"/>
          <w:rtl/>
        </w:rPr>
        <w:t xml:space="preserve"> </w:t>
      </w:r>
      <w:r w:rsidRPr="00C47CB0">
        <w:rPr>
          <w:rFonts w:cs="Arial" w:hint="eastAsia"/>
          <w:sz w:val="24"/>
          <w:szCs w:val="24"/>
          <w:rtl/>
        </w:rPr>
        <w:t>לגלח</w:t>
      </w:r>
      <w:r w:rsidRPr="00C47CB0">
        <w:rPr>
          <w:rFonts w:cs="Arial"/>
          <w:sz w:val="24"/>
          <w:szCs w:val="24"/>
          <w:rtl/>
        </w:rPr>
        <w:t xml:space="preserve">. </w:t>
      </w:r>
      <w:r w:rsidRPr="00C47CB0">
        <w:rPr>
          <w:rFonts w:cs="Arial" w:hint="eastAsia"/>
          <w:sz w:val="24"/>
          <w:szCs w:val="24"/>
          <w:rtl/>
        </w:rPr>
        <w:t>והתני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ישב</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לגלח</w:t>
      </w:r>
      <w:r w:rsidRPr="0008761C">
        <w:rPr>
          <w:rFonts w:cs="Arial" w:hint="cs"/>
          <w:sz w:val="24"/>
          <w:szCs w:val="24"/>
          <w:rtl/>
        </w:rPr>
        <w:t>.</w:t>
      </w:r>
      <w:r w:rsidRPr="00C47CB0">
        <w:rPr>
          <w:rFonts w:cs="Arial"/>
          <w:sz w:val="24"/>
          <w:szCs w:val="24"/>
          <w:rtl/>
        </w:rPr>
        <w:t xml:space="preserve"> באו </w:t>
      </w:r>
      <w:r w:rsidRPr="00C47CB0">
        <w:rPr>
          <w:rFonts w:cs="Arial" w:hint="eastAsia"/>
          <w:sz w:val="24"/>
          <w:szCs w:val="24"/>
          <w:rtl/>
        </w:rPr>
        <w:t>ואמרו</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מת</w:t>
      </w:r>
      <w:r w:rsidRPr="00C47CB0">
        <w:rPr>
          <w:rFonts w:cs="Arial"/>
          <w:sz w:val="24"/>
          <w:szCs w:val="24"/>
          <w:rtl/>
        </w:rPr>
        <w:t xml:space="preserve"> </w:t>
      </w:r>
      <w:r w:rsidRPr="00C47CB0">
        <w:rPr>
          <w:rFonts w:cs="Arial" w:hint="eastAsia"/>
          <w:sz w:val="24"/>
          <w:szCs w:val="24"/>
          <w:rtl/>
        </w:rPr>
        <w:t>אביו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משלים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ראשו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המגלח</w:t>
      </w:r>
      <w:r w:rsidRPr="00C47CB0">
        <w:rPr>
          <w:rFonts w:cs="Arial"/>
          <w:sz w:val="24"/>
          <w:szCs w:val="24"/>
          <w:rtl/>
        </w:rPr>
        <w:t xml:space="preserve"> </w:t>
      </w:r>
      <w:r w:rsidRPr="00055774">
        <w:rPr>
          <w:rFonts w:cs="Arial" w:hint="cs"/>
          <w:i/>
          <w:iCs/>
          <w:sz w:val="16"/>
          <w:szCs w:val="16"/>
          <w:rtl/>
        </w:rPr>
        <w:t>אם אירע לספר אבל</w:t>
      </w:r>
      <w:r w:rsidRPr="0008761C">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המתגלח</w:t>
      </w:r>
      <w:r w:rsidRPr="00C47CB0">
        <w:rPr>
          <w:rFonts w:cs="Arial"/>
          <w:sz w:val="24"/>
          <w:szCs w:val="24"/>
          <w:rtl/>
        </w:rPr>
        <w:t xml:space="preserve">. </w:t>
      </w:r>
      <w:r w:rsidRPr="00FF20B3">
        <w:rPr>
          <w:rFonts w:cs="Arial" w:hint="cs"/>
          <w:b/>
          <w:bCs/>
          <w:sz w:val="24"/>
          <w:szCs w:val="24"/>
          <w:rtl/>
        </w:rPr>
        <w:t>אם לאבילות יום ראשון שהיא דאוריתא אינו מפסיק משום דגדול כבוד הבריות. כ"ש</w:t>
      </w:r>
      <w:r w:rsidRPr="00FF20B3">
        <w:rPr>
          <w:rFonts w:cs="Arial"/>
          <w:b/>
          <w:bCs/>
          <w:sz w:val="24"/>
          <w:szCs w:val="24"/>
          <w:rtl/>
        </w:rPr>
        <w:t xml:space="preserve"> הכא </w:t>
      </w:r>
      <w:r w:rsidRPr="00FF20B3">
        <w:rPr>
          <w:rFonts w:cs="Arial" w:hint="cs"/>
          <w:b/>
          <w:bCs/>
          <w:sz w:val="24"/>
          <w:szCs w:val="24"/>
          <w:rtl/>
        </w:rPr>
        <w:t>ש</w:t>
      </w:r>
      <w:r w:rsidRPr="00FF20B3">
        <w:rPr>
          <w:rFonts w:cs="Arial"/>
          <w:b/>
          <w:bCs/>
          <w:sz w:val="24"/>
          <w:szCs w:val="24"/>
          <w:rtl/>
        </w:rPr>
        <w:t>אין צריך להפסיק</w:t>
      </w:r>
      <w:r w:rsidRPr="00FF20B3">
        <w:rPr>
          <w:rFonts w:cs="Arial" w:hint="cs"/>
          <w:b/>
          <w:bCs/>
          <w:sz w:val="24"/>
          <w:szCs w:val="24"/>
          <w:rtl/>
        </w:rPr>
        <w:t xml:space="preserve"> אם התחיל להתגלח. אלא</w:t>
      </w:r>
      <w:r w:rsidRPr="00C47CB0">
        <w:rPr>
          <w:rFonts w:cs="Arial"/>
          <w:sz w:val="24"/>
          <w:szCs w:val="24"/>
          <w:rtl/>
        </w:rPr>
        <w:t xml:space="preserve"> </w:t>
      </w:r>
      <w:r w:rsidRPr="00C47CB0">
        <w:rPr>
          <w:rFonts w:cs="Arial" w:hint="eastAsia"/>
          <w:sz w:val="24"/>
          <w:szCs w:val="24"/>
          <w:rtl/>
        </w:rPr>
        <w:t>אתיא</w:t>
      </w:r>
      <w:r w:rsidRPr="00C47CB0">
        <w:rPr>
          <w:rFonts w:cs="Arial"/>
          <w:sz w:val="24"/>
          <w:szCs w:val="24"/>
          <w:rtl/>
        </w:rPr>
        <w:t xml:space="preserve"> </w:t>
      </w:r>
      <w:r w:rsidRPr="00C47CB0">
        <w:rPr>
          <w:rFonts w:cs="Arial" w:hint="eastAsia"/>
          <w:sz w:val="24"/>
          <w:szCs w:val="24"/>
          <w:rtl/>
        </w:rPr>
        <w:t>משיתעטף</w:t>
      </w:r>
      <w:r w:rsidRPr="00C47CB0">
        <w:rPr>
          <w:rFonts w:cs="Arial"/>
          <w:sz w:val="24"/>
          <w:szCs w:val="24"/>
          <w:rtl/>
        </w:rPr>
        <w:t xml:space="preserve"> </w:t>
      </w:r>
      <w:r w:rsidRPr="00FF20B3">
        <w:rPr>
          <w:rFonts w:cs="Arial" w:hint="cs"/>
          <w:b/>
          <w:bCs/>
          <w:sz w:val="24"/>
          <w:szCs w:val="24"/>
          <w:rtl/>
        </w:rPr>
        <w:t>באלונטית</w:t>
      </w:r>
      <w:r w:rsidRPr="00C47CB0">
        <w:rPr>
          <w:rFonts w:cs="Arial"/>
          <w:sz w:val="24"/>
          <w:szCs w:val="24"/>
          <w:rtl/>
        </w:rPr>
        <w:t xml:space="preserve">. </w:t>
      </w:r>
      <w:r w:rsidRPr="00C47CB0">
        <w:rPr>
          <w:rFonts w:cs="Arial" w:hint="eastAsia"/>
          <w:sz w:val="24"/>
          <w:szCs w:val="24"/>
          <w:rtl/>
        </w:rPr>
        <w:t>התחלת</w:t>
      </w:r>
      <w:r w:rsidRPr="00C47CB0">
        <w:rPr>
          <w:rFonts w:cs="Arial"/>
          <w:sz w:val="24"/>
          <w:szCs w:val="24"/>
          <w:rtl/>
        </w:rPr>
        <w:t xml:space="preserve"> </w:t>
      </w:r>
      <w:r w:rsidRPr="00C47CB0">
        <w:rPr>
          <w:rFonts w:cs="Arial" w:hint="eastAsia"/>
          <w:sz w:val="24"/>
          <w:szCs w:val="24"/>
          <w:rtl/>
        </w:rPr>
        <w:t>המרחץ</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זריקן</w:t>
      </w:r>
      <w:r w:rsidRPr="00C47CB0">
        <w:rPr>
          <w:rFonts w:cs="Arial"/>
          <w:sz w:val="24"/>
          <w:szCs w:val="24"/>
          <w:rtl/>
        </w:rPr>
        <w:t xml:space="preserve"> </w:t>
      </w:r>
      <w:r w:rsidRPr="00FF20B3">
        <w:rPr>
          <w:rFonts w:cs="Arial" w:hint="cs"/>
          <w:b/>
          <w:bCs/>
          <w:sz w:val="24"/>
          <w:szCs w:val="24"/>
          <w:rtl/>
        </w:rPr>
        <w:t>אמר</w:t>
      </w:r>
      <w:r>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משיתיר</w:t>
      </w:r>
      <w:r w:rsidRPr="00C47CB0">
        <w:rPr>
          <w:rFonts w:cs="Arial"/>
          <w:sz w:val="24"/>
          <w:szCs w:val="24"/>
          <w:rtl/>
        </w:rPr>
        <w:t xml:space="preserve"> </w:t>
      </w:r>
      <w:r w:rsidRPr="00C47CB0">
        <w:rPr>
          <w:rFonts w:cs="Arial" w:hint="eastAsia"/>
          <w:sz w:val="24"/>
          <w:szCs w:val="24"/>
          <w:rtl/>
        </w:rPr>
        <w:t>חגורו</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משיתיר</w:t>
      </w:r>
      <w:r w:rsidRPr="00C47CB0">
        <w:rPr>
          <w:rFonts w:cs="Arial"/>
          <w:sz w:val="24"/>
          <w:szCs w:val="24"/>
          <w:rtl/>
        </w:rPr>
        <w:t xml:space="preserve"> </w:t>
      </w:r>
      <w:r w:rsidRPr="00C47CB0">
        <w:rPr>
          <w:rFonts w:cs="Arial" w:hint="eastAsia"/>
          <w:sz w:val="24"/>
          <w:szCs w:val="24"/>
          <w:rtl/>
        </w:rPr>
        <w:t>מנעלו</w:t>
      </w:r>
      <w:r w:rsidRPr="00C47CB0">
        <w:rPr>
          <w:rFonts w:cs="Arial"/>
          <w:sz w:val="24"/>
          <w:szCs w:val="24"/>
          <w:rtl/>
        </w:rPr>
        <w:t xml:space="preserve">. </w:t>
      </w:r>
      <w:r w:rsidRPr="00C47CB0">
        <w:rPr>
          <w:rFonts w:cs="Arial" w:hint="eastAsia"/>
          <w:sz w:val="24"/>
          <w:szCs w:val="24"/>
          <w:rtl/>
        </w:rPr>
        <w:t>כהדא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יליף</w:t>
      </w:r>
      <w:r w:rsidRPr="00C47CB0">
        <w:rPr>
          <w:rFonts w:cs="Arial"/>
          <w:sz w:val="24"/>
          <w:szCs w:val="24"/>
          <w:rtl/>
        </w:rPr>
        <w:t xml:space="preserve"> </w:t>
      </w:r>
      <w:r w:rsidRPr="00531351">
        <w:rPr>
          <w:rFonts w:cs="Arial" w:hint="cs"/>
          <w:i/>
          <w:iCs/>
          <w:sz w:val="16"/>
          <w:szCs w:val="16"/>
          <w:rtl/>
        </w:rPr>
        <w:t>רגיל</w:t>
      </w:r>
      <w:r w:rsidRPr="0008761C">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פרשתא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ערובת</w:t>
      </w:r>
      <w:r w:rsidRPr="00C47CB0">
        <w:rPr>
          <w:rFonts w:cs="Arial"/>
          <w:sz w:val="24"/>
          <w:szCs w:val="24"/>
          <w:rtl/>
        </w:rPr>
        <w:t xml:space="preserve"> </w:t>
      </w:r>
      <w:r w:rsidRPr="00C47CB0">
        <w:rPr>
          <w:rFonts w:cs="Arial" w:hint="eastAsia"/>
          <w:sz w:val="24"/>
          <w:szCs w:val="24"/>
          <w:rtl/>
        </w:rPr>
        <w:t>שובא</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זמן</w:t>
      </w:r>
      <w:r w:rsidRPr="00C47CB0">
        <w:rPr>
          <w:rFonts w:cs="Arial"/>
          <w:sz w:val="24"/>
          <w:szCs w:val="24"/>
          <w:rtl/>
        </w:rPr>
        <w:t xml:space="preserve"> </w:t>
      </w:r>
      <w:r w:rsidRPr="00C47CB0">
        <w:rPr>
          <w:rFonts w:cs="Arial" w:hint="eastAsia"/>
          <w:sz w:val="24"/>
          <w:szCs w:val="24"/>
          <w:rtl/>
        </w:rPr>
        <w:t>אינשי</w:t>
      </w:r>
      <w:r w:rsidRPr="00C47CB0">
        <w:rPr>
          <w:rFonts w:cs="Arial"/>
          <w:sz w:val="24"/>
          <w:szCs w:val="24"/>
          <w:rtl/>
        </w:rPr>
        <w:t xml:space="preserve"> </w:t>
      </w:r>
      <w:r w:rsidRPr="00C47CB0">
        <w:rPr>
          <w:rFonts w:cs="Arial" w:hint="eastAsia"/>
          <w:sz w:val="24"/>
          <w:szCs w:val="24"/>
          <w:rtl/>
        </w:rPr>
        <w:t>ועאל</w:t>
      </w:r>
      <w:r w:rsidRPr="00C47CB0">
        <w:rPr>
          <w:rFonts w:cs="Arial"/>
          <w:sz w:val="24"/>
          <w:szCs w:val="24"/>
          <w:rtl/>
        </w:rPr>
        <w:t xml:space="preserve"> </w:t>
      </w:r>
      <w:r w:rsidRPr="00C47CB0">
        <w:rPr>
          <w:rFonts w:cs="Arial" w:hint="eastAsia"/>
          <w:sz w:val="24"/>
          <w:szCs w:val="24"/>
          <w:rtl/>
        </w:rPr>
        <w:t>מיסחי</w:t>
      </w:r>
      <w:r w:rsidRPr="00C47CB0">
        <w:rPr>
          <w:rFonts w:cs="Arial"/>
          <w:sz w:val="24"/>
          <w:szCs w:val="24"/>
          <w:rtl/>
        </w:rPr>
        <w:t xml:space="preserve"> </w:t>
      </w:r>
      <w:r w:rsidRPr="00C47CB0">
        <w:rPr>
          <w:rFonts w:cs="Arial" w:hint="eastAsia"/>
          <w:sz w:val="24"/>
          <w:szCs w:val="24"/>
          <w:rtl/>
        </w:rPr>
        <w:t>בההן</w:t>
      </w:r>
      <w:r w:rsidRPr="00C47CB0">
        <w:rPr>
          <w:rFonts w:cs="Arial"/>
          <w:sz w:val="24"/>
          <w:szCs w:val="24"/>
          <w:rtl/>
        </w:rPr>
        <w:t xml:space="preserve"> </w:t>
      </w:r>
      <w:r w:rsidRPr="00C47CB0">
        <w:rPr>
          <w:rFonts w:cs="Arial" w:hint="eastAsia"/>
          <w:sz w:val="24"/>
          <w:szCs w:val="24"/>
          <w:rtl/>
        </w:rPr>
        <w:t>דימוסין</w:t>
      </w:r>
      <w:r w:rsidRPr="00C47CB0">
        <w:rPr>
          <w:rFonts w:cs="Arial"/>
          <w:sz w:val="24"/>
          <w:szCs w:val="24"/>
          <w:rtl/>
        </w:rPr>
        <w:t xml:space="preserve"> </w:t>
      </w:r>
      <w:r w:rsidRPr="00FF20B3">
        <w:rPr>
          <w:rFonts w:cs="Arial" w:hint="cs"/>
          <w:b/>
          <w:bCs/>
          <w:sz w:val="24"/>
          <w:szCs w:val="24"/>
          <w:rtl/>
        </w:rPr>
        <w:t>דטבריא</w:t>
      </w:r>
      <w:r w:rsidRPr="00C47CB0">
        <w:rPr>
          <w:rFonts w:cs="Arial"/>
          <w:sz w:val="24"/>
          <w:szCs w:val="24"/>
          <w:rtl/>
        </w:rPr>
        <w:t xml:space="preserve">. </w:t>
      </w:r>
      <w:r w:rsidRPr="00C47CB0">
        <w:rPr>
          <w:rFonts w:cs="Arial" w:hint="eastAsia"/>
          <w:sz w:val="24"/>
          <w:szCs w:val="24"/>
          <w:rtl/>
        </w:rPr>
        <w:t>והוה</w:t>
      </w:r>
      <w:r w:rsidRPr="00C47CB0">
        <w:rPr>
          <w:rFonts w:cs="Arial"/>
          <w:sz w:val="24"/>
          <w:szCs w:val="24"/>
          <w:rtl/>
        </w:rPr>
        <w:t xml:space="preserve"> </w:t>
      </w:r>
      <w:r w:rsidRPr="00C47CB0">
        <w:rPr>
          <w:rFonts w:cs="Arial" w:hint="eastAsia"/>
          <w:sz w:val="24"/>
          <w:szCs w:val="24"/>
          <w:rtl/>
        </w:rPr>
        <w:t>מסתמיך</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FF20B3">
        <w:rPr>
          <w:rFonts w:cs="Arial" w:hint="cs"/>
          <w:b/>
          <w:bCs/>
          <w:sz w:val="24"/>
          <w:szCs w:val="24"/>
          <w:rtl/>
        </w:rPr>
        <w:t>כתפתיה</w:t>
      </w:r>
      <w:r w:rsidRPr="00C47CB0">
        <w:rPr>
          <w:rFonts w:cs="Arial"/>
          <w:sz w:val="24"/>
          <w:szCs w:val="24"/>
          <w:rtl/>
        </w:rPr>
        <w:t xml:space="preserve"> דרבי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FF20B3">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אינהר</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פרשתיה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בריה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וחזר</w:t>
      </w:r>
      <w:r w:rsidRPr="00C47CB0">
        <w:rPr>
          <w:rFonts w:cs="Arial"/>
          <w:sz w:val="24"/>
          <w:szCs w:val="24"/>
          <w:rtl/>
        </w:rPr>
        <w:t xml:space="preserve"> </w:t>
      </w:r>
      <w:r w:rsidRPr="00C47CB0">
        <w:rPr>
          <w:rFonts w:cs="Arial" w:hint="eastAsia"/>
          <w:sz w:val="24"/>
          <w:szCs w:val="24"/>
          <w:rtl/>
        </w:rPr>
        <w:t>ונפק</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08761C">
        <w:rPr>
          <w:rFonts w:cs="Arial" w:hint="cs"/>
          <w:sz w:val="24"/>
          <w:szCs w:val="24"/>
          <w:rtl/>
        </w:rPr>
        <w:t>אך</w:t>
      </w:r>
      <w:r w:rsidRPr="00C47CB0">
        <w:rPr>
          <w:rFonts w:cs="Arial"/>
          <w:sz w:val="24"/>
          <w:szCs w:val="24"/>
          <w:rtl/>
        </w:rPr>
        <w:t xml:space="preserve"> </w:t>
      </w:r>
      <w:r w:rsidRPr="00C47CB0">
        <w:rPr>
          <w:rFonts w:cs="Arial" w:hint="eastAsia"/>
          <w:sz w:val="24"/>
          <w:szCs w:val="24"/>
          <w:rtl/>
        </w:rPr>
        <w:t>הוה</w:t>
      </w:r>
      <w:r w:rsidRPr="0008761C">
        <w:rPr>
          <w:rFonts w:cs="Arial" w:hint="cs"/>
          <w:sz w:val="24"/>
          <w:szCs w:val="24"/>
          <w:rtl/>
        </w:rPr>
        <w:t>?</w:t>
      </w:r>
      <w:r w:rsidRPr="00C47CB0">
        <w:rPr>
          <w:rFonts w:cs="Arial"/>
          <w:sz w:val="24"/>
          <w:szCs w:val="24"/>
          <w:rtl/>
        </w:rPr>
        <w:t xml:space="preserve"> ר' </w:t>
      </w:r>
      <w:r w:rsidRPr="00C47CB0">
        <w:rPr>
          <w:rFonts w:cs="Arial" w:hint="eastAsia"/>
          <w:sz w:val="24"/>
          <w:szCs w:val="24"/>
          <w:rtl/>
        </w:rPr>
        <w:t>דרוסי</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הוה</w:t>
      </w:r>
      <w:r w:rsidRPr="0008761C">
        <w:rPr>
          <w:rFonts w:cs="Arial" w:hint="cs"/>
          <w:sz w:val="24"/>
          <w:szCs w:val="24"/>
          <w:rtl/>
        </w:rPr>
        <w:t xml:space="preserve">, </w:t>
      </w:r>
      <w:r w:rsidRPr="00C13B32">
        <w:rPr>
          <w:rFonts w:cs="Arial" w:hint="cs"/>
          <w:b/>
          <w:bCs/>
          <w:sz w:val="24"/>
          <w:szCs w:val="24"/>
          <w:rtl/>
        </w:rPr>
        <w:t>שעדין לא הספיק להתפשט</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FF20B3">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שלוח</w:t>
      </w:r>
      <w:r w:rsidRPr="00C47CB0">
        <w:rPr>
          <w:rFonts w:cs="Arial"/>
          <w:b/>
          <w:bCs/>
          <w:sz w:val="24"/>
          <w:szCs w:val="24"/>
          <w:rtl/>
        </w:rPr>
        <w:t xml:space="preserve"> </w:t>
      </w:r>
      <w:r w:rsidRPr="00C47CB0">
        <w:rPr>
          <w:rFonts w:cs="Arial" w:hint="eastAsia"/>
          <w:sz w:val="24"/>
          <w:szCs w:val="24"/>
          <w:rtl/>
        </w:rPr>
        <w:t>מנוי</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אלפן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התחילו</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מפסיקין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קלה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בעיניך</w:t>
      </w:r>
      <w:r w:rsidRPr="00C47CB0">
        <w:rPr>
          <w:rFonts w:cs="Arial"/>
          <w:sz w:val="24"/>
          <w:szCs w:val="24"/>
          <w:rtl/>
        </w:rPr>
        <w:t xml:space="preserve"> </w:t>
      </w:r>
      <w:r w:rsidRPr="00FF20B3">
        <w:rPr>
          <w:rFonts w:cs="Arial" w:hint="cs"/>
          <w:b/>
          <w:bCs/>
          <w:sz w:val="24"/>
          <w:szCs w:val="24"/>
          <w:rtl/>
        </w:rPr>
        <w:t>מה שנאמר</w:t>
      </w:r>
      <w:r w:rsidRPr="0008761C">
        <w:rPr>
          <w:rFonts w:cs="Arial" w:hint="cs"/>
          <w:sz w:val="24"/>
          <w:szCs w:val="24"/>
          <w:rtl/>
        </w:rPr>
        <w:t xml:space="preserve">, </w:t>
      </w:r>
      <w:r w:rsidRPr="00C47CB0">
        <w:rPr>
          <w:rFonts w:cs="Arial" w:hint="eastAsia"/>
          <w:sz w:val="24"/>
          <w:szCs w:val="24"/>
          <w:rtl/>
        </w:rPr>
        <w:t>שכל</w:t>
      </w:r>
      <w:r w:rsidRPr="00C47CB0">
        <w:rPr>
          <w:rFonts w:cs="Arial"/>
          <w:sz w:val="24"/>
          <w:szCs w:val="24"/>
          <w:rtl/>
        </w:rPr>
        <w:t xml:space="preserve"> </w:t>
      </w:r>
      <w:r w:rsidRPr="00C47CB0">
        <w:rPr>
          <w:rFonts w:cs="Arial" w:hint="eastAsia"/>
          <w:sz w:val="24"/>
          <w:szCs w:val="24"/>
          <w:rtl/>
        </w:rPr>
        <w:t>השומע</w:t>
      </w:r>
      <w:r w:rsidRPr="00C47CB0">
        <w:rPr>
          <w:rFonts w:cs="Arial"/>
          <w:sz w:val="24"/>
          <w:szCs w:val="24"/>
          <w:rtl/>
        </w:rPr>
        <w:t xml:space="preserve"> </w:t>
      </w:r>
      <w:r w:rsidRPr="00C47CB0">
        <w:rPr>
          <w:rFonts w:cs="Arial" w:hint="eastAsia"/>
          <w:sz w:val="24"/>
          <w:szCs w:val="24"/>
          <w:rtl/>
        </w:rPr>
        <w:t>פרשה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בנו</w:t>
      </w:r>
      <w:r w:rsidRPr="00C47CB0">
        <w:rPr>
          <w:rFonts w:cs="Arial"/>
          <w:sz w:val="24"/>
          <w:szCs w:val="24"/>
          <w:rtl/>
        </w:rPr>
        <w:t xml:space="preserve"> </w:t>
      </w:r>
      <w:r w:rsidRPr="00C47CB0">
        <w:rPr>
          <w:rFonts w:cs="Arial" w:hint="eastAsia"/>
          <w:sz w:val="24"/>
          <w:szCs w:val="24"/>
          <w:rtl/>
        </w:rPr>
        <w:t>כאלו</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שומעה</w:t>
      </w:r>
      <w:r w:rsidRPr="00C47CB0">
        <w:rPr>
          <w:rFonts w:cs="Arial"/>
          <w:sz w:val="24"/>
          <w:szCs w:val="24"/>
          <w:rtl/>
        </w:rPr>
        <w:t xml:space="preserve"> </w:t>
      </w:r>
      <w:r w:rsidRPr="00C47CB0">
        <w:rPr>
          <w:rFonts w:cs="Arial" w:hint="eastAsia"/>
          <w:sz w:val="24"/>
          <w:szCs w:val="24"/>
          <w:rtl/>
        </w:rPr>
        <w:t>מהר</w:t>
      </w:r>
      <w:r w:rsidRPr="00C47CB0">
        <w:rPr>
          <w:rFonts w:cs="Arial"/>
          <w:sz w:val="24"/>
          <w:szCs w:val="24"/>
          <w:rtl/>
        </w:rPr>
        <w:t xml:space="preserve"> </w:t>
      </w:r>
      <w:r w:rsidRPr="00C47CB0">
        <w:rPr>
          <w:rFonts w:cs="Arial" w:hint="eastAsia"/>
          <w:sz w:val="24"/>
          <w:szCs w:val="24"/>
          <w:rtl/>
        </w:rPr>
        <w:t>סיני</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טעמא</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דכתיב</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והודעתם</w:t>
      </w:r>
      <w:r w:rsidRPr="00C47CB0">
        <w:rPr>
          <w:rFonts w:cs="Arial"/>
          <w:sz w:val="24"/>
          <w:szCs w:val="24"/>
          <w:rtl/>
        </w:rPr>
        <w:t xml:space="preserve"> </w:t>
      </w:r>
      <w:r w:rsidRPr="00C47CB0">
        <w:rPr>
          <w:rFonts w:cs="Arial" w:hint="eastAsia"/>
          <w:sz w:val="24"/>
          <w:szCs w:val="24"/>
          <w:rtl/>
        </w:rPr>
        <w:t>לבניך</w:t>
      </w:r>
      <w:r w:rsidRPr="00C47CB0">
        <w:rPr>
          <w:rFonts w:cs="Arial"/>
          <w:sz w:val="24"/>
          <w:szCs w:val="24"/>
          <w:rtl/>
        </w:rPr>
        <w:t xml:space="preserve"> </w:t>
      </w:r>
      <w:r w:rsidRPr="00C47CB0">
        <w:rPr>
          <w:rFonts w:cs="Arial" w:hint="eastAsia"/>
          <w:sz w:val="24"/>
          <w:szCs w:val="24"/>
          <w:rtl/>
        </w:rPr>
        <w:t>ולבני</w:t>
      </w:r>
      <w:r w:rsidRPr="00C47CB0">
        <w:rPr>
          <w:rFonts w:cs="Arial"/>
          <w:sz w:val="24"/>
          <w:szCs w:val="24"/>
          <w:rtl/>
        </w:rPr>
        <w:t xml:space="preserve"> </w:t>
      </w:r>
      <w:r w:rsidRPr="00C47CB0">
        <w:rPr>
          <w:rFonts w:cs="Arial" w:hint="eastAsia"/>
          <w:sz w:val="24"/>
          <w:szCs w:val="24"/>
          <w:rtl/>
        </w:rPr>
        <w:t>בניך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אשר</w:t>
      </w:r>
      <w:r w:rsidRPr="00C47CB0">
        <w:rPr>
          <w:rFonts w:cs="Arial"/>
          <w:sz w:val="24"/>
          <w:szCs w:val="24"/>
          <w:rtl/>
        </w:rPr>
        <w:t xml:space="preserve"> </w:t>
      </w:r>
      <w:r w:rsidRPr="00C47CB0">
        <w:rPr>
          <w:rFonts w:cs="Arial" w:hint="eastAsia"/>
          <w:sz w:val="24"/>
          <w:szCs w:val="24"/>
          <w:rtl/>
        </w:rPr>
        <w:t>עמדת</w:t>
      </w:r>
      <w:r w:rsidRPr="00C47CB0">
        <w:rPr>
          <w:rFonts w:cs="Arial"/>
          <w:sz w:val="24"/>
          <w:szCs w:val="24"/>
          <w:rtl/>
        </w:rPr>
        <w:t xml:space="preserve">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אלהיך</w:t>
      </w:r>
      <w:r w:rsidRPr="00C47CB0">
        <w:rPr>
          <w:rFonts w:cs="Arial"/>
          <w:sz w:val="24"/>
          <w:szCs w:val="24"/>
          <w:rtl/>
        </w:rPr>
        <w:t xml:space="preserve"> </w:t>
      </w:r>
      <w:r w:rsidRPr="00C47CB0">
        <w:rPr>
          <w:rFonts w:cs="Arial" w:hint="eastAsia"/>
          <w:sz w:val="24"/>
          <w:szCs w:val="24"/>
          <w:rtl/>
        </w:rPr>
        <w:t>בחורב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FF20B3">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יכול</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לשלשל</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השמועה</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משה</w:t>
      </w:r>
      <w:r w:rsidRPr="00C47CB0">
        <w:rPr>
          <w:rFonts w:cs="Arial"/>
          <w:sz w:val="24"/>
          <w:szCs w:val="24"/>
          <w:rtl/>
        </w:rPr>
        <w:t xml:space="preserve"> </w:t>
      </w:r>
      <w:r w:rsidRPr="00C47CB0">
        <w:rPr>
          <w:rFonts w:cs="Arial" w:hint="eastAsia"/>
          <w:sz w:val="24"/>
          <w:szCs w:val="24"/>
          <w:rtl/>
        </w:rPr>
        <w:t>שלשלה</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לאו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תפוש</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ראשון</w:t>
      </w:r>
      <w:r w:rsidRPr="00C47CB0">
        <w:rPr>
          <w:rFonts w:cs="Arial"/>
          <w:sz w:val="24"/>
          <w:szCs w:val="24"/>
          <w:rtl/>
        </w:rPr>
        <w:t xml:space="preserve"> </w:t>
      </w:r>
      <w:r w:rsidRPr="00C47CB0">
        <w:rPr>
          <w:rFonts w:cs="Arial" w:hint="eastAsia"/>
          <w:sz w:val="24"/>
          <w:szCs w:val="24"/>
          <w:rtl/>
        </w:rPr>
        <w:t>ראשון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אחרון</w:t>
      </w:r>
      <w:r w:rsidRPr="00C47CB0">
        <w:rPr>
          <w:rFonts w:cs="Arial"/>
          <w:sz w:val="24"/>
          <w:szCs w:val="24"/>
          <w:rtl/>
        </w:rPr>
        <w:t xml:space="preserve"> </w:t>
      </w:r>
      <w:r w:rsidRPr="00C47CB0">
        <w:rPr>
          <w:rFonts w:cs="Arial" w:hint="eastAsia"/>
          <w:sz w:val="24"/>
          <w:szCs w:val="24"/>
          <w:rtl/>
        </w:rPr>
        <w:t>אחרון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טעמא</w:t>
      </w:r>
      <w:r w:rsidRPr="00FF20B3">
        <w:rPr>
          <w:rFonts w:cs="Arial" w:hint="cs"/>
          <w:b/>
          <w:bCs/>
          <w:sz w:val="24"/>
          <w:szCs w:val="24"/>
          <w:rtl/>
        </w:rPr>
        <w:t>? דכתיב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והודעתם</w:t>
      </w:r>
      <w:r w:rsidRPr="00C47CB0">
        <w:rPr>
          <w:rFonts w:cs="Arial"/>
          <w:sz w:val="24"/>
          <w:szCs w:val="24"/>
          <w:rtl/>
        </w:rPr>
        <w:t xml:space="preserve"> </w:t>
      </w:r>
      <w:r w:rsidRPr="00C47CB0">
        <w:rPr>
          <w:rFonts w:cs="Arial" w:hint="eastAsia"/>
          <w:sz w:val="24"/>
          <w:szCs w:val="24"/>
          <w:rtl/>
        </w:rPr>
        <w:t>לבניך</w:t>
      </w:r>
      <w:r w:rsidRPr="00C47CB0">
        <w:rPr>
          <w:rFonts w:cs="Arial"/>
          <w:sz w:val="24"/>
          <w:szCs w:val="24"/>
          <w:rtl/>
        </w:rPr>
        <w:t xml:space="preserve"> </w:t>
      </w:r>
      <w:r w:rsidRPr="00C47CB0">
        <w:rPr>
          <w:rFonts w:cs="Arial" w:hint="eastAsia"/>
          <w:sz w:val="24"/>
          <w:szCs w:val="24"/>
          <w:rtl/>
        </w:rPr>
        <w:t>ולבני</w:t>
      </w:r>
      <w:r w:rsidRPr="00C47CB0">
        <w:rPr>
          <w:rFonts w:cs="Arial"/>
          <w:sz w:val="24"/>
          <w:szCs w:val="24"/>
          <w:rtl/>
        </w:rPr>
        <w:t xml:space="preserve"> </w:t>
      </w:r>
      <w:r w:rsidRPr="00C47CB0">
        <w:rPr>
          <w:rFonts w:cs="Arial" w:hint="eastAsia"/>
          <w:sz w:val="24"/>
          <w:szCs w:val="24"/>
          <w:rtl/>
        </w:rPr>
        <w:t>בניך</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אשר</w:t>
      </w:r>
      <w:r w:rsidRPr="00C47CB0">
        <w:rPr>
          <w:rFonts w:cs="Arial"/>
          <w:sz w:val="24"/>
          <w:szCs w:val="24"/>
          <w:rtl/>
        </w:rPr>
        <w:t xml:space="preserve"> </w:t>
      </w:r>
      <w:r w:rsidRPr="00C47CB0">
        <w:rPr>
          <w:rFonts w:cs="Arial" w:hint="eastAsia"/>
          <w:sz w:val="24"/>
          <w:szCs w:val="24"/>
          <w:rtl/>
        </w:rPr>
        <w:t>עמדת</w:t>
      </w:r>
      <w:r w:rsidR="00C13B32" w:rsidRPr="00C13B32">
        <w:rPr>
          <w:rFonts w:cs="Arial"/>
          <w:sz w:val="24"/>
          <w:szCs w:val="24"/>
          <w:rtl/>
        </w:rPr>
        <w:t xml:space="preserve"> </w:t>
      </w:r>
      <w:r w:rsidR="00C13B32" w:rsidRPr="00C47CB0">
        <w:rPr>
          <w:rFonts w:cs="Arial" w:hint="eastAsia"/>
          <w:sz w:val="24"/>
          <w:szCs w:val="24"/>
          <w:rtl/>
        </w:rPr>
        <w:t>לפני</w:t>
      </w:r>
      <w:r w:rsidR="00C13B32" w:rsidRPr="00C47CB0">
        <w:rPr>
          <w:rFonts w:cs="Arial"/>
          <w:sz w:val="24"/>
          <w:szCs w:val="24"/>
          <w:rtl/>
        </w:rPr>
        <w:t xml:space="preserve"> </w:t>
      </w:r>
      <w:r w:rsidR="00C13B32" w:rsidRPr="00C47CB0">
        <w:rPr>
          <w:rFonts w:cs="Arial" w:hint="eastAsia"/>
          <w:sz w:val="24"/>
          <w:szCs w:val="24"/>
          <w:rtl/>
        </w:rPr>
        <w:t>ה</w:t>
      </w:r>
      <w:r w:rsidR="00C13B32" w:rsidRPr="00C47CB0">
        <w:rPr>
          <w:rFonts w:cs="Arial"/>
          <w:sz w:val="24"/>
          <w:szCs w:val="24"/>
          <w:rtl/>
        </w:rPr>
        <w:t xml:space="preserve">' </w:t>
      </w:r>
      <w:r w:rsidR="00C13B32" w:rsidRPr="00C47CB0">
        <w:rPr>
          <w:rFonts w:cs="Arial" w:hint="eastAsia"/>
          <w:sz w:val="24"/>
          <w:szCs w:val="24"/>
          <w:rtl/>
        </w:rPr>
        <w:t>אלהיך</w:t>
      </w:r>
      <w:r w:rsidR="00C13B32" w:rsidRPr="00C47CB0">
        <w:rPr>
          <w:rFonts w:cs="Arial"/>
          <w:sz w:val="24"/>
          <w:szCs w:val="24"/>
          <w:rtl/>
        </w:rPr>
        <w:t xml:space="preserve"> </w:t>
      </w:r>
      <w:r w:rsidR="00C13B32" w:rsidRPr="00C47CB0">
        <w:rPr>
          <w:rFonts w:cs="Arial" w:hint="eastAsia"/>
          <w:sz w:val="24"/>
          <w:szCs w:val="24"/>
          <w:rtl/>
        </w:rPr>
        <w:t>בחורב</w:t>
      </w:r>
      <w:r w:rsidR="00C13B32"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אשר</w:t>
      </w:r>
      <w:r w:rsidRPr="00C47CB0">
        <w:rPr>
          <w:rFonts w:cs="Arial"/>
          <w:sz w:val="24"/>
          <w:szCs w:val="24"/>
          <w:rtl/>
        </w:rPr>
        <w:t xml:space="preserve"> </w:t>
      </w:r>
      <w:r w:rsidRPr="00C47CB0">
        <w:rPr>
          <w:rFonts w:cs="Arial" w:hint="eastAsia"/>
          <w:sz w:val="24"/>
          <w:szCs w:val="24"/>
          <w:rtl/>
        </w:rPr>
        <w:t>עמדת</w:t>
      </w:r>
      <w:r w:rsidRPr="00C47CB0">
        <w:rPr>
          <w:rFonts w:cs="Arial"/>
          <w:sz w:val="24"/>
          <w:szCs w:val="24"/>
          <w:rtl/>
        </w:rPr>
        <w:t xml:space="preserve">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אלהיך</w:t>
      </w:r>
      <w:r w:rsidRPr="00C47CB0">
        <w:rPr>
          <w:rFonts w:cs="Arial"/>
          <w:sz w:val="24"/>
          <w:szCs w:val="24"/>
          <w:rtl/>
        </w:rPr>
        <w:t xml:space="preserve"> </w:t>
      </w:r>
      <w:r w:rsidRPr="00C47CB0">
        <w:rPr>
          <w:rFonts w:cs="Arial" w:hint="eastAsia"/>
          <w:sz w:val="24"/>
          <w:szCs w:val="24"/>
          <w:rtl/>
        </w:rPr>
        <w:t>בחורב</w:t>
      </w:r>
      <w:r w:rsidRPr="00C47CB0">
        <w:rPr>
          <w:rFonts w:cs="Arial"/>
          <w:sz w:val="24"/>
          <w:szCs w:val="24"/>
          <w:rtl/>
        </w:rPr>
        <w:t xml:space="preserve">. </w:t>
      </w:r>
      <w:r w:rsidRPr="00C47CB0">
        <w:rPr>
          <w:rFonts w:cs="Arial" w:hint="eastAsia"/>
          <w:sz w:val="24"/>
          <w:szCs w:val="24"/>
          <w:rtl/>
        </w:rPr>
        <w:t>גידול</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האומר</w:t>
      </w:r>
      <w:r w:rsidRPr="00C47CB0">
        <w:rPr>
          <w:rFonts w:cs="Arial"/>
          <w:sz w:val="24"/>
          <w:szCs w:val="24"/>
          <w:rtl/>
        </w:rPr>
        <w:t xml:space="preserve"> </w:t>
      </w:r>
      <w:r w:rsidRPr="00C47CB0">
        <w:rPr>
          <w:rFonts w:cs="Arial" w:hint="eastAsia"/>
          <w:sz w:val="24"/>
          <w:szCs w:val="24"/>
          <w:rtl/>
        </w:rPr>
        <w:t>שמועה</w:t>
      </w:r>
      <w:r w:rsidRPr="00C47CB0">
        <w:rPr>
          <w:rFonts w:cs="Arial"/>
          <w:sz w:val="24"/>
          <w:szCs w:val="24"/>
          <w:rtl/>
        </w:rPr>
        <w:t xml:space="preserve"> </w:t>
      </w:r>
      <w:r w:rsidRPr="00C47CB0">
        <w:rPr>
          <w:rFonts w:cs="Arial" w:hint="eastAsia"/>
          <w:sz w:val="24"/>
          <w:szCs w:val="24"/>
          <w:rtl/>
        </w:rPr>
        <w:t>מפי</w:t>
      </w:r>
      <w:r w:rsidRPr="00C47CB0">
        <w:rPr>
          <w:rFonts w:cs="Arial"/>
          <w:sz w:val="24"/>
          <w:szCs w:val="24"/>
          <w:rtl/>
        </w:rPr>
        <w:t xml:space="preserve"> </w:t>
      </w:r>
      <w:r w:rsidRPr="00C47CB0">
        <w:rPr>
          <w:rFonts w:cs="Arial" w:hint="eastAsia"/>
          <w:sz w:val="24"/>
          <w:szCs w:val="24"/>
          <w:rtl/>
        </w:rPr>
        <w:t>אומרה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רואה</w:t>
      </w:r>
      <w:r w:rsidRPr="00C47CB0">
        <w:rPr>
          <w:rFonts w:cs="Arial"/>
          <w:sz w:val="24"/>
          <w:szCs w:val="24"/>
          <w:rtl/>
        </w:rPr>
        <w:t xml:space="preserve"> </w:t>
      </w:r>
      <w:r w:rsidRPr="00C47CB0">
        <w:rPr>
          <w:rFonts w:cs="Arial" w:hint="eastAsia"/>
          <w:sz w:val="24"/>
          <w:szCs w:val="24"/>
          <w:rtl/>
        </w:rPr>
        <w:t>בעל</w:t>
      </w:r>
      <w:r w:rsidRPr="00C47CB0">
        <w:rPr>
          <w:rFonts w:cs="Arial"/>
          <w:sz w:val="24"/>
          <w:szCs w:val="24"/>
          <w:rtl/>
        </w:rPr>
        <w:t xml:space="preserve"> </w:t>
      </w:r>
      <w:r w:rsidRPr="00C47CB0">
        <w:rPr>
          <w:rFonts w:cs="Arial" w:hint="eastAsia"/>
          <w:sz w:val="24"/>
          <w:szCs w:val="24"/>
          <w:rtl/>
        </w:rPr>
        <w:t>השמועה</w:t>
      </w:r>
      <w:r w:rsidRPr="00C47CB0">
        <w:rPr>
          <w:rFonts w:cs="Arial"/>
          <w:sz w:val="24"/>
          <w:szCs w:val="24"/>
          <w:rtl/>
        </w:rPr>
        <w:t xml:space="preserve"> </w:t>
      </w:r>
      <w:r w:rsidRPr="00C47CB0">
        <w:rPr>
          <w:rFonts w:cs="Arial" w:hint="eastAsia"/>
          <w:sz w:val="24"/>
          <w:szCs w:val="24"/>
          <w:rtl/>
        </w:rPr>
        <w:t>כאלו</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C47CB0">
        <w:rPr>
          <w:rFonts w:cs="Arial" w:hint="eastAsia"/>
          <w:sz w:val="24"/>
          <w:szCs w:val="24"/>
          <w:rtl/>
        </w:rPr>
        <w:t>כנגדו</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טעמא</w:t>
      </w:r>
      <w:r w:rsidRPr="0008761C">
        <w:rPr>
          <w:rFonts w:cs="Arial" w:hint="cs"/>
          <w:sz w:val="24"/>
          <w:szCs w:val="24"/>
          <w:rtl/>
        </w:rPr>
        <w:t xml:space="preserve">? </w:t>
      </w:r>
      <w:r w:rsidRPr="00FF20B3">
        <w:rPr>
          <w:rFonts w:cs="Arial" w:hint="cs"/>
          <w:b/>
          <w:bCs/>
          <w:sz w:val="24"/>
          <w:szCs w:val="24"/>
          <w:rtl/>
        </w:rPr>
        <w:t>דכתיב</w:t>
      </w:r>
      <w:r w:rsidRPr="00C47CB0">
        <w:rPr>
          <w:rFonts w:cs="Arial"/>
          <w:sz w:val="24"/>
          <w:szCs w:val="24"/>
          <w:rtl/>
        </w:rPr>
        <w:t xml:space="preserve"> [</w:t>
      </w:r>
      <w:r w:rsidRPr="00C47CB0">
        <w:rPr>
          <w:rFonts w:cs="Arial" w:hint="eastAsia"/>
          <w:sz w:val="24"/>
          <w:szCs w:val="24"/>
          <w:rtl/>
        </w:rPr>
        <w:t>תהילים</w:t>
      </w:r>
      <w:r w:rsidRPr="00C47CB0">
        <w:rPr>
          <w:rFonts w:cs="Arial"/>
          <w:sz w:val="24"/>
          <w:szCs w:val="24"/>
          <w:rtl/>
        </w:rPr>
        <w:t xml:space="preserve"> </w:t>
      </w:r>
      <w:r w:rsidRPr="00C47CB0">
        <w:rPr>
          <w:rFonts w:cs="Arial" w:hint="eastAsia"/>
          <w:sz w:val="24"/>
          <w:szCs w:val="24"/>
          <w:rtl/>
        </w:rPr>
        <w:t>לט</w:t>
      </w:r>
      <w:r w:rsidRPr="00C47CB0">
        <w:rPr>
          <w:rFonts w:cs="Arial"/>
          <w:sz w:val="24"/>
          <w:szCs w:val="24"/>
          <w:rtl/>
        </w:rPr>
        <w:t xml:space="preserve"> </w:t>
      </w:r>
      <w:r w:rsidRPr="00C47CB0">
        <w:rPr>
          <w:rFonts w:cs="Arial" w:hint="eastAsia"/>
          <w:sz w:val="24"/>
          <w:szCs w:val="24"/>
          <w:rtl/>
        </w:rPr>
        <w:t>ז</w:t>
      </w:r>
      <w:r w:rsidRPr="00C47CB0">
        <w:rPr>
          <w:rFonts w:cs="Arial"/>
          <w:sz w:val="24"/>
          <w:szCs w:val="24"/>
          <w:rtl/>
        </w:rPr>
        <w:t xml:space="preserve">] </w:t>
      </w:r>
      <w:r w:rsidRPr="00C47CB0">
        <w:rPr>
          <w:rFonts w:cs="Arial" w:hint="eastAsia"/>
          <w:sz w:val="24"/>
          <w:szCs w:val="24"/>
          <w:rtl/>
        </w:rPr>
        <w:t>אך</w:t>
      </w:r>
      <w:r w:rsidRPr="00C47CB0">
        <w:rPr>
          <w:rFonts w:cs="Arial"/>
          <w:sz w:val="24"/>
          <w:szCs w:val="24"/>
          <w:rtl/>
        </w:rPr>
        <w:t xml:space="preserve"> </w:t>
      </w:r>
      <w:r w:rsidRPr="00C47CB0">
        <w:rPr>
          <w:rFonts w:cs="Arial" w:hint="eastAsia"/>
          <w:sz w:val="24"/>
          <w:szCs w:val="24"/>
          <w:rtl/>
        </w:rPr>
        <w:t>בצלם</w:t>
      </w:r>
      <w:r w:rsidRPr="00C47CB0">
        <w:rPr>
          <w:rFonts w:cs="Arial"/>
          <w:sz w:val="24"/>
          <w:szCs w:val="24"/>
          <w:rtl/>
        </w:rPr>
        <w:t xml:space="preserve"> </w:t>
      </w:r>
      <w:r w:rsidRPr="00C47CB0">
        <w:rPr>
          <w:rFonts w:cs="Arial" w:hint="eastAsia"/>
          <w:sz w:val="24"/>
          <w:szCs w:val="24"/>
          <w:rtl/>
        </w:rPr>
        <w:t>יתהלך</w:t>
      </w:r>
      <w:r w:rsidRPr="00C47CB0">
        <w:rPr>
          <w:rFonts w:cs="Arial"/>
          <w:sz w:val="24"/>
          <w:szCs w:val="24"/>
          <w:rtl/>
        </w:rPr>
        <w:t xml:space="preserve"> </w:t>
      </w:r>
      <w:r w:rsidRPr="00C47CB0">
        <w:rPr>
          <w:rFonts w:cs="Arial" w:hint="eastAsia"/>
          <w:sz w:val="24"/>
          <w:szCs w:val="24"/>
          <w:rtl/>
        </w:rPr>
        <w:t>איש</w:t>
      </w:r>
      <w:r>
        <w:rPr>
          <w:rFonts w:cs="Arial" w:hint="cs"/>
          <w:sz w:val="24"/>
          <w:szCs w:val="24"/>
          <w:rtl/>
        </w:rPr>
        <w:t xml:space="preserve"> </w:t>
      </w:r>
      <w:r w:rsidRPr="001772D7">
        <w:rPr>
          <w:rFonts w:cs="Arial" w:hint="cs"/>
          <w:i/>
          <w:iCs/>
          <w:sz w:val="16"/>
          <w:szCs w:val="16"/>
          <w:rtl/>
        </w:rPr>
        <w:t>שמזכיר שמועה משמו</w:t>
      </w:r>
      <w:r w:rsidRPr="0008761C">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משלי</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ו</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יקרא</w:t>
      </w:r>
      <w:r w:rsidRPr="00C47CB0">
        <w:rPr>
          <w:rFonts w:cs="Arial"/>
          <w:sz w:val="24"/>
          <w:szCs w:val="24"/>
          <w:rtl/>
        </w:rPr>
        <w:t xml:space="preserve"> </w:t>
      </w:r>
      <w:r w:rsidRPr="00C47CB0">
        <w:rPr>
          <w:rFonts w:cs="Arial" w:hint="eastAsia"/>
          <w:sz w:val="24"/>
          <w:szCs w:val="24"/>
          <w:rtl/>
        </w:rPr>
        <w:t>איש</w:t>
      </w:r>
      <w:r w:rsidRPr="00C47CB0">
        <w:rPr>
          <w:rFonts w:cs="Arial"/>
          <w:sz w:val="24"/>
          <w:szCs w:val="24"/>
          <w:rtl/>
        </w:rPr>
        <w:t xml:space="preserve"> </w:t>
      </w:r>
      <w:r w:rsidRPr="00C47CB0">
        <w:rPr>
          <w:rFonts w:cs="Arial" w:hint="eastAsia"/>
          <w:sz w:val="24"/>
          <w:szCs w:val="24"/>
          <w:rtl/>
        </w:rPr>
        <w:t>חסדו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ואיש</w:t>
      </w:r>
      <w:r w:rsidRPr="00C47CB0">
        <w:rPr>
          <w:rFonts w:cs="Arial"/>
          <w:sz w:val="24"/>
          <w:szCs w:val="24"/>
          <w:rtl/>
        </w:rPr>
        <w:t xml:space="preserve"> </w:t>
      </w:r>
      <w:r w:rsidRPr="00C47CB0">
        <w:rPr>
          <w:rFonts w:cs="Arial" w:hint="eastAsia"/>
          <w:sz w:val="24"/>
          <w:szCs w:val="24"/>
          <w:rtl/>
        </w:rPr>
        <w:t>אמונים</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ימצא</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יקרא</w:t>
      </w:r>
      <w:r w:rsidRPr="00C47CB0">
        <w:rPr>
          <w:rFonts w:cs="Arial"/>
          <w:sz w:val="24"/>
          <w:szCs w:val="24"/>
          <w:rtl/>
        </w:rPr>
        <w:t xml:space="preserve"> </w:t>
      </w:r>
      <w:r w:rsidRPr="00C47CB0">
        <w:rPr>
          <w:rFonts w:cs="Arial" w:hint="eastAsia"/>
          <w:sz w:val="24"/>
          <w:szCs w:val="24"/>
          <w:rtl/>
        </w:rPr>
        <w:t>איש</w:t>
      </w:r>
      <w:r w:rsidRPr="00C47CB0">
        <w:rPr>
          <w:rFonts w:cs="Arial"/>
          <w:sz w:val="24"/>
          <w:szCs w:val="24"/>
          <w:rtl/>
        </w:rPr>
        <w:t xml:space="preserve"> </w:t>
      </w:r>
      <w:r w:rsidRPr="00C47CB0">
        <w:rPr>
          <w:rFonts w:cs="Arial" w:hint="eastAsia"/>
          <w:sz w:val="24"/>
          <w:szCs w:val="24"/>
          <w:rtl/>
        </w:rPr>
        <w:t>חסדו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שאר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FF20B3">
        <w:rPr>
          <w:rFonts w:cs="Arial" w:hint="cs"/>
          <w:b/>
          <w:bCs/>
          <w:sz w:val="24"/>
          <w:szCs w:val="24"/>
          <w:rtl/>
        </w:rPr>
        <w:t>שאומרים תורה בלי לבדוק מי אמרה</w:t>
      </w:r>
      <w:r w:rsidRPr="0008761C">
        <w:rPr>
          <w:rFonts w:cs="Arial"/>
          <w:sz w:val="24"/>
          <w:szCs w:val="24"/>
          <w:rtl/>
        </w:rPr>
        <w:t xml:space="preserve">. </w:t>
      </w:r>
      <w:r w:rsidRPr="00C47CB0">
        <w:rPr>
          <w:rFonts w:cs="Arial" w:hint="eastAsia"/>
          <w:sz w:val="24"/>
          <w:szCs w:val="24"/>
          <w:rtl/>
        </w:rPr>
        <w:t>ואיש</w:t>
      </w:r>
      <w:r w:rsidRPr="00C47CB0">
        <w:rPr>
          <w:rFonts w:cs="Arial"/>
          <w:sz w:val="24"/>
          <w:szCs w:val="24"/>
          <w:rtl/>
        </w:rPr>
        <w:t xml:space="preserve"> </w:t>
      </w:r>
      <w:r w:rsidRPr="00C47CB0">
        <w:rPr>
          <w:rFonts w:cs="Arial" w:hint="eastAsia"/>
          <w:sz w:val="24"/>
          <w:szCs w:val="24"/>
          <w:rtl/>
        </w:rPr>
        <w:t>אמונים</w:t>
      </w:r>
      <w:r w:rsidRPr="00C47CB0">
        <w:rPr>
          <w:rFonts w:cs="Arial"/>
          <w:sz w:val="24"/>
          <w:szCs w:val="24"/>
          <w:rtl/>
        </w:rPr>
        <w:t xml:space="preserve"> </w:t>
      </w:r>
      <w:r w:rsidRPr="00092BA2">
        <w:rPr>
          <w:rFonts w:cs="Arial" w:hint="cs"/>
          <w:i/>
          <w:iCs/>
          <w:sz w:val="16"/>
          <w:szCs w:val="16"/>
          <w:rtl/>
        </w:rPr>
        <w:t>ששומר אמונים למקור ואומר משמו</w:t>
      </w:r>
      <w:r w:rsidRPr="0008761C">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ימצא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FF20B3">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צריכין</w:t>
      </w:r>
      <w:r w:rsidRPr="00C47CB0">
        <w:rPr>
          <w:rFonts w:cs="Arial"/>
          <w:sz w:val="24"/>
          <w:szCs w:val="24"/>
          <w:rtl/>
        </w:rPr>
        <w:t xml:space="preserve"> </w:t>
      </w:r>
      <w:r w:rsidRPr="00C47CB0">
        <w:rPr>
          <w:rFonts w:cs="Arial" w:hint="eastAsia"/>
          <w:sz w:val="24"/>
          <w:szCs w:val="24"/>
          <w:rtl/>
        </w:rPr>
        <w:t>חששין</w:t>
      </w:r>
      <w:r w:rsidRPr="00C47CB0">
        <w:rPr>
          <w:rFonts w:cs="Arial"/>
          <w:sz w:val="24"/>
          <w:szCs w:val="24"/>
          <w:rtl/>
        </w:rPr>
        <w:t xml:space="preserve"> </w:t>
      </w:r>
      <w:r w:rsidRPr="00C47CB0">
        <w:rPr>
          <w:rFonts w:cs="Arial" w:hint="eastAsia"/>
          <w:sz w:val="24"/>
          <w:szCs w:val="24"/>
          <w:rtl/>
        </w:rPr>
        <w:t>לשמועתיה</w:t>
      </w:r>
      <w:r w:rsidRPr="00C47CB0">
        <w:rPr>
          <w:rFonts w:cs="Arial"/>
          <w:sz w:val="24"/>
          <w:szCs w:val="24"/>
          <w:rtl/>
        </w:rPr>
        <w:t xml:space="preserve"> </w:t>
      </w:r>
      <w:r w:rsidRPr="00C47CB0">
        <w:rPr>
          <w:rFonts w:cs="Arial" w:hint="eastAsia"/>
          <w:sz w:val="24"/>
          <w:szCs w:val="24"/>
          <w:rtl/>
        </w:rPr>
        <w:t>דרב</w:t>
      </w:r>
      <w:r w:rsidRPr="00C47CB0">
        <w:rPr>
          <w:rFonts w:cs="Arial"/>
          <w:sz w:val="24"/>
          <w:szCs w:val="24"/>
          <w:rtl/>
        </w:rPr>
        <w:t xml:space="preserve"> </w:t>
      </w:r>
      <w:r w:rsidRPr="00C47CB0">
        <w:rPr>
          <w:rFonts w:cs="Arial" w:hint="eastAsia"/>
          <w:sz w:val="24"/>
          <w:szCs w:val="24"/>
          <w:rtl/>
        </w:rPr>
        <w:t>ששת</w:t>
      </w:r>
      <w:r w:rsidRPr="0008761C">
        <w:rPr>
          <w:rFonts w:cs="Arial" w:hint="cs"/>
          <w:sz w:val="24"/>
          <w:szCs w:val="24"/>
          <w:rtl/>
        </w:rPr>
        <w:t>,</w:t>
      </w:r>
      <w:r w:rsidRPr="00C47CB0">
        <w:rPr>
          <w:rFonts w:cs="Arial"/>
          <w:sz w:val="24"/>
          <w:szCs w:val="24"/>
          <w:rtl/>
        </w:rPr>
        <w:t xml:space="preserve"> דהוא </w:t>
      </w:r>
      <w:r w:rsidRPr="00C47CB0">
        <w:rPr>
          <w:rFonts w:cs="Arial" w:hint="eastAsia"/>
          <w:sz w:val="24"/>
          <w:szCs w:val="24"/>
          <w:rtl/>
        </w:rPr>
        <w:t>גברא</w:t>
      </w:r>
      <w:r w:rsidRPr="00C47CB0">
        <w:rPr>
          <w:rFonts w:cs="Arial"/>
          <w:sz w:val="24"/>
          <w:szCs w:val="24"/>
          <w:rtl/>
        </w:rPr>
        <w:t xml:space="preserve"> </w:t>
      </w:r>
      <w:r w:rsidRPr="00C47CB0">
        <w:rPr>
          <w:rFonts w:cs="Arial" w:hint="eastAsia"/>
          <w:sz w:val="24"/>
          <w:szCs w:val="24"/>
          <w:rtl/>
        </w:rPr>
        <w:t>מפתחה</w:t>
      </w:r>
      <w:r>
        <w:rPr>
          <w:rFonts w:cs="Arial" w:hint="cs"/>
          <w:sz w:val="24"/>
          <w:szCs w:val="24"/>
          <w:rtl/>
        </w:rPr>
        <w:t xml:space="preserve"> </w:t>
      </w:r>
      <w:r w:rsidRPr="003D56CC">
        <w:rPr>
          <w:rFonts w:cs="Arial" w:hint="cs"/>
          <w:i/>
          <w:iCs/>
          <w:sz w:val="16"/>
          <w:szCs w:val="16"/>
          <w:rtl/>
        </w:rPr>
        <w:t>עוור</w:t>
      </w:r>
      <w:r w:rsidRPr="0008761C">
        <w:rPr>
          <w:rFonts w:cs="Arial" w:hint="cs"/>
          <w:sz w:val="24"/>
          <w:szCs w:val="24"/>
          <w:rtl/>
        </w:rPr>
        <w:t xml:space="preserve"> </w:t>
      </w:r>
      <w:r w:rsidRPr="00FF20B3">
        <w:rPr>
          <w:rFonts w:cs="Arial" w:hint="cs"/>
          <w:b/>
          <w:bCs/>
          <w:sz w:val="24"/>
          <w:szCs w:val="24"/>
          <w:rtl/>
        </w:rPr>
        <w:t>ולא ידע מי מולו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יסא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חכים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לבר</w:t>
      </w:r>
      <w:r w:rsidRPr="00C47CB0">
        <w:rPr>
          <w:rFonts w:cs="Arial"/>
          <w:sz w:val="24"/>
          <w:szCs w:val="24"/>
          <w:rtl/>
        </w:rPr>
        <w:t xml:space="preserve"> </w:t>
      </w:r>
      <w:r w:rsidRPr="00C47CB0">
        <w:rPr>
          <w:rFonts w:cs="Arial" w:hint="eastAsia"/>
          <w:sz w:val="24"/>
          <w:szCs w:val="24"/>
          <w:rtl/>
        </w:rPr>
        <w:t>פדיה</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שמועתא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שמיה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ר'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אמרן</w:t>
      </w:r>
      <w:r w:rsidRPr="00C47CB0">
        <w:rPr>
          <w:rFonts w:cs="Arial"/>
          <w:sz w:val="24"/>
          <w:szCs w:val="24"/>
          <w:rtl/>
        </w:rPr>
        <w:t xml:space="preserve"> </w:t>
      </w:r>
      <w:r w:rsidRPr="00C47CB0">
        <w:rPr>
          <w:rFonts w:cs="Arial" w:hint="eastAsia"/>
          <w:sz w:val="24"/>
          <w:szCs w:val="24"/>
          <w:rtl/>
        </w:rPr>
        <w:t>משמו</w:t>
      </w:r>
      <w:r w:rsidR="00F73FD9">
        <w:rPr>
          <w:rFonts w:cs="Arial" w:hint="cs"/>
          <w:sz w:val="24"/>
          <w:szCs w:val="24"/>
          <w:rtl/>
        </w:rPr>
        <w:t xml:space="preserve"> </w:t>
      </w:r>
      <w:r w:rsidR="00F73FD9" w:rsidRPr="00F73FD9">
        <w:rPr>
          <w:rFonts w:cs="Arial" w:hint="cs"/>
          <w:i/>
          <w:iCs/>
          <w:sz w:val="16"/>
          <w:szCs w:val="16"/>
          <w:rtl/>
        </w:rPr>
        <w:t>ואותו ראיתי והוא ראה את רבי פדיה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08761C">
        <w:rPr>
          <w:rFonts w:cs="Arial" w:hint="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זבדא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חכים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לרב</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שמועתא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08761C">
        <w:rPr>
          <w:rFonts w:cs="Arial" w:hint="cs"/>
          <w:sz w:val="24"/>
          <w:szCs w:val="24"/>
          <w:rtl/>
        </w:rPr>
        <w:t>שמיה?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אדא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אהבה</w:t>
      </w:r>
      <w:r w:rsidRPr="00C47CB0">
        <w:rPr>
          <w:rFonts w:cs="Arial"/>
          <w:sz w:val="24"/>
          <w:szCs w:val="24"/>
          <w:rtl/>
        </w:rPr>
        <w:t xml:space="preserve"> </w:t>
      </w:r>
      <w:r w:rsidRPr="00C47CB0">
        <w:rPr>
          <w:rFonts w:cs="Arial" w:hint="eastAsia"/>
          <w:sz w:val="24"/>
          <w:szCs w:val="24"/>
          <w:rtl/>
        </w:rPr>
        <w:t>אמרן</w:t>
      </w:r>
      <w:r w:rsidRPr="00C47CB0">
        <w:rPr>
          <w:rFonts w:cs="Arial"/>
          <w:sz w:val="24"/>
          <w:szCs w:val="24"/>
          <w:rtl/>
        </w:rPr>
        <w:t xml:space="preserve"> </w:t>
      </w:r>
      <w:r w:rsidRPr="00C47CB0">
        <w:rPr>
          <w:rFonts w:cs="Arial" w:hint="eastAsia"/>
          <w:sz w:val="24"/>
          <w:szCs w:val="24"/>
          <w:rtl/>
        </w:rPr>
        <w:t>משמו</w:t>
      </w:r>
      <w:r w:rsidRPr="00C47CB0">
        <w:rPr>
          <w:rFonts w:cs="Arial"/>
          <w:sz w:val="24"/>
          <w:szCs w:val="24"/>
          <w:rtl/>
        </w:rPr>
        <w:t xml:space="preserve">: </w:t>
      </w:r>
      <w:r w:rsidRPr="00FF20B3">
        <w:rPr>
          <w:rFonts w:cs="Arial" w:hint="cs"/>
          <w:b/>
          <w:bCs/>
          <w:sz w:val="24"/>
          <w:szCs w:val="24"/>
          <w:rtl/>
        </w:rPr>
        <w:t>תנן,</w:t>
      </w:r>
      <w:r w:rsidRPr="0008761C">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לבורסקי</w:t>
      </w:r>
      <w:r w:rsidRPr="00C47CB0">
        <w:rPr>
          <w:rFonts w:cs="Arial"/>
          <w:sz w:val="24"/>
          <w:szCs w:val="24"/>
          <w:rtl/>
        </w:rPr>
        <w:t xml:space="preserve">. </w:t>
      </w:r>
      <w:r w:rsidRPr="00C47CB0">
        <w:rPr>
          <w:rFonts w:cs="Arial" w:hint="eastAsia"/>
          <w:sz w:val="24"/>
          <w:szCs w:val="24"/>
          <w:rtl/>
        </w:rPr>
        <w:t>איתא</w:t>
      </w:r>
      <w:r w:rsidRPr="00C47CB0">
        <w:rPr>
          <w:rFonts w:cs="Arial"/>
          <w:sz w:val="24"/>
          <w:szCs w:val="24"/>
          <w:rtl/>
        </w:rPr>
        <w:t xml:space="preserve"> </w:t>
      </w:r>
      <w:r w:rsidRPr="00C47CB0">
        <w:rPr>
          <w:rFonts w:cs="Arial" w:hint="eastAsia"/>
          <w:sz w:val="24"/>
          <w:szCs w:val="24"/>
          <w:rtl/>
        </w:rPr>
        <w:t>חמי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בדילין</w:t>
      </w:r>
      <w:r w:rsidRPr="00C47CB0">
        <w:rPr>
          <w:rFonts w:cs="Arial"/>
          <w:sz w:val="24"/>
          <w:szCs w:val="24"/>
          <w:rtl/>
        </w:rPr>
        <w:t xml:space="preserve"> </w:t>
      </w:r>
      <w:r w:rsidRPr="00C47CB0">
        <w:rPr>
          <w:rFonts w:cs="Arial" w:hint="eastAsia"/>
          <w:sz w:val="24"/>
          <w:szCs w:val="24"/>
          <w:rtl/>
        </w:rPr>
        <w:t>ממי</w:t>
      </w:r>
      <w:r w:rsidRPr="00C47CB0">
        <w:rPr>
          <w:rFonts w:cs="Arial"/>
          <w:sz w:val="24"/>
          <w:szCs w:val="24"/>
          <w:rtl/>
        </w:rPr>
        <w:t xml:space="preserve"> </w:t>
      </w:r>
      <w:r w:rsidRPr="00C47CB0">
        <w:rPr>
          <w:rFonts w:cs="Arial" w:hint="eastAsia"/>
          <w:sz w:val="24"/>
          <w:szCs w:val="24"/>
          <w:rtl/>
        </w:rPr>
        <w:t>שריחו</w:t>
      </w:r>
      <w:r w:rsidRPr="00C47CB0">
        <w:rPr>
          <w:rFonts w:cs="Arial"/>
          <w:sz w:val="24"/>
          <w:szCs w:val="24"/>
          <w:rtl/>
        </w:rPr>
        <w:t xml:space="preserve"> </w:t>
      </w:r>
      <w:r w:rsidRPr="00C47CB0">
        <w:rPr>
          <w:rFonts w:cs="Arial" w:hint="eastAsia"/>
          <w:sz w:val="24"/>
          <w:szCs w:val="24"/>
          <w:rtl/>
        </w:rPr>
        <w:t>רע</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הכין</w:t>
      </w:r>
      <w:r w:rsidRPr="0008761C">
        <w:rPr>
          <w:rFonts w:cs="Arial" w:hint="cs"/>
          <w:sz w:val="24"/>
          <w:szCs w:val="24"/>
          <w:rtl/>
        </w:rPr>
        <w:t xml:space="preserve">? </w:t>
      </w:r>
      <w:r w:rsidRPr="00FF20B3">
        <w:rPr>
          <w:rFonts w:cs="Arial" w:hint="cs"/>
          <w:b/>
          <w:bCs/>
          <w:sz w:val="24"/>
          <w:szCs w:val="24"/>
          <w:rtl/>
        </w:rPr>
        <w:t>שהרי אף מדברים שאן כל טירחה בהם כגון סעודה ספר ומרחץ. אמרנו שלא הטריחוהו להפסיק. בורסי שהוא חייב להתקלח ולהחליף בגדים לא כ"ש שלא יצריכו אותו להפסיק?</w:t>
      </w:r>
      <w:r w:rsidRPr="00FF20B3">
        <w:rPr>
          <w:rFonts w:cs="Arial"/>
          <w:b/>
          <w:bCs/>
          <w:sz w:val="24"/>
          <w:szCs w:val="24"/>
          <w:rtl/>
        </w:rPr>
        <w:t>.</w:t>
      </w:r>
      <w:r w:rsidRPr="00C47CB0">
        <w:rPr>
          <w:rFonts w:cs="Arial"/>
          <w:b/>
          <w:bCs/>
          <w:sz w:val="24"/>
          <w:szCs w:val="24"/>
          <w:rtl/>
        </w:rPr>
        <w:t xml:space="preserve"> </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אתיא</w:t>
      </w:r>
      <w:r w:rsidRPr="00C47CB0">
        <w:rPr>
          <w:rFonts w:cs="Arial"/>
          <w:sz w:val="24"/>
          <w:szCs w:val="24"/>
          <w:rtl/>
        </w:rPr>
        <w:t xml:space="preserve"> </w:t>
      </w:r>
      <w:r w:rsidRPr="00FF20B3">
        <w:rPr>
          <w:rFonts w:cs="Arial" w:hint="cs"/>
          <w:b/>
          <w:bCs/>
          <w:sz w:val="24"/>
          <w:szCs w:val="24"/>
          <w:rtl/>
        </w:rPr>
        <w:t xml:space="preserve">שכבר עבד והתלכלך,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משיתלבש</w:t>
      </w:r>
      <w:r w:rsidRPr="00C47CB0">
        <w:rPr>
          <w:rFonts w:cs="Arial"/>
          <w:sz w:val="24"/>
          <w:szCs w:val="24"/>
          <w:rtl/>
        </w:rPr>
        <w:t xml:space="preserve"> </w:t>
      </w:r>
      <w:r w:rsidRPr="00C47CB0">
        <w:rPr>
          <w:rFonts w:cs="Arial" w:hint="eastAsia"/>
          <w:sz w:val="24"/>
          <w:szCs w:val="24"/>
          <w:rtl/>
        </w:rPr>
        <w:t>בגדי</w:t>
      </w:r>
      <w:r w:rsidRPr="00C47CB0">
        <w:rPr>
          <w:rFonts w:cs="Arial"/>
          <w:sz w:val="24"/>
          <w:szCs w:val="24"/>
          <w:rtl/>
        </w:rPr>
        <w:t xml:space="preserve"> </w:t>
      </w:r>
      <w:r w:rsidRPr="00C47CB0">
        <w:rPr>
          <w:rFonts w:cs="Arial" w:hint="eastAsia"/>
          <w:sz w:val="24"/>
          <w:szCs w:val="24"/>
          <w:rtl/>
        </w:rPr>
        <w:t>אומנותו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לאכול</w:t>
      </w:r>
      <w:r w:rsidRPr="00C47CB0">
        <w:rPr>
          <w:rFonts w:cs="Arial"/>
          <w:sz w:val="24"/>
          <w:szCs w:val="24"/>
          <w:rtl/>
        </w:rPr>
        <w:t xml:space="preserve">. </w:t>
      </w:r>
      <w:r w:rsidRPr="00C47CB0">
        <w:rPr>
          <w:rFonts w:cs="Arial" w:hint="eastAsia"/>
          <w:sz w:val="24"/>
          <w:szCs w:val="24"/>
          <w:rtl/>
        </w:rPr>
        <w:t>התחלת</w:t>
      </w:r>
      <w:r w:rsidRPr="00C47CB0">
        <w:rPr>
          <w:rFonts w:cs="Arial"/>
          <w:sz w:val="24"/>
          <w:szCs w:val="24"/>
          <w:rtl/>
        </w:rPr>
        <w:t xml:space="preserve"> </w:t>
      </w:r>
      <w:r w:rsidRPr="00C47CB0">
        <w:rPr>
          <w:rFonts w:cs="Arial" w:hint="eastAsia"/>
          <w:sz w:val="24"/>
          <w:szCs w:val="24"/>
          <w:rtl/>
        </w:rPr>
        <w:t>אכילה</w:t>
      </w:r>
      <w:r w:rsidRPr="00C47CB0">
        <w:rPr>
          <w:rFonts w:cs="Arial"/>
          <w:sz w:val="24"/>
          <w:szCs w:val="24"/>
          <w:rtl/>
        </w:rPr>
        <w:t xml:space="preserve">. </w:t>
      </w:r>
      <w:r w:rsidRPr="00C47CB0">
        <w:rPr>
          <w:rFonts w:cs="Arial" w:hint="eastAsia"/>
          <w:sz w:val="24"/>
          <w:szCs w:val="24"/>
          <w:rtl/>
        </w:rPr>
        <w:t>איזו</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 xml:space="preserve"> </w:t>
      </w:r>
      <w:r w:rsidRPr="00FF20B3">
        <w:rPr>
          <w:rFonts w:cs="Arial" w:hint="cs"/>
          <w:b/>
          <w:bCs/>
          <w:sz w:val="24"/>
          <w:szCs w:val="24"/>
          <w:rtl/>
        </w:rPr>
        <w:t>התחלת</w:t>
      </w:r>
      <w:r w:rsidRPr="00FF20B3">
        <w:rPr>
          <w:rFonts w:cs="Arial"/>
          <w:b/>
          <w:bCs/>
          <w:sz w:val="24"/>
          <w:szCs w:val="24"/>
          <w:rtl/>
        </w:rPr>
        <w:t xml:space="preserve"> </w:t>
      </w:r>
      <w:r w:rsidRPr="00FF20B3">
        <w:rPr>
          <w:rFonts w:cs="Arial" w:hint="cs"/>
          <w:b/>
          <w:bCs/>
          <w:sz w:val="24"/>
          <w:szCs w:val="24"/>
          <w:rtl/>
        </w:rPr>
        <w:t>אכילה?</w:t>
      </w:r>
      <w:r w:rsidRPr="00FF20B3">
        <w:rPr>
          <w:rFonts w:cs="Arial"/>
          <w:b/>
          <w:bCs/>
          <w:sz w:val="24"/>
          <w:szCs w:val="24"/>
          <w:rtl/>
        </w:rPr>
        <w:t>.</w:t>
      </w:r>
      <w:r w:rsidRPr="00C47CB0">
        <w:rPr>
          <w:rFonts w:cs="Arial"/>
          <w:b/>
          <w:bCs/>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FF20B3">
        <w:rPr>
          <w:rFonts w:cs="Arial" w:hint="cs"/>
          <w:b/>
          <w:bCs/>
          <w:sz w:val="24"/>
          <w:szCs w:val="24"/>
          <w:rtl/>
        </w:rPr>
        <w:t>ורבי</w:t>
      </w:r>
      <w:r w:rsidRPr="00FF20B3">
        <w:rPr>
          <w:rFonts w:cs="Arial"/>
          <w:b/>
          <w:bCs/>
          <w:sz w:val="24"/>
          <w:szCs w:val="24"/>
          <w:rtl/>
        </w:rPr>
        <w:t xml:space="preserve"> </w:t>
      </w:r>
      <w:r w:rsidRPr="00FF20B3">
        <w:rPr>
          <w:rFonts w:cs="Arial" w:hint="cs"/>
          <w:b/>
          <w:bCs/>
          <w:sz w:val="24"/>
          <w:szCs w:val="24"/>
          <w:rtl/>
        </w:rPr>
        <w:t>אבא</w:t>
      </w:r>
      <w:r w:rsidRPr="00FF20B3">
        <w:rPr>
          <w:rFonts w:cs="Arial"/>
          <w:b/>
          <w:bCs/>
          <w:sz w:val="24"/>
          <w:szCs w:val="24"/>
          <w:rtl/>
        </w:rPr>
        <w:t xml:space="preserve"> </w:t>
      </w:r>
      <w:r w:rsidRPr="00FF20B3">
        <w:rPr>
          <w:rFonts w:cs="Arial" w:hint="cs"/>
          <w:b/>
          <w:bCs/>
          <w:sz w:val="24"/>
          <w:szCs w:val="24"/>
          <w:rtl/>
        </w:rPr>
        <w:t>אמרו</w:t>
      </w:r>
      <w:r w:rsidRPr="00C47CB0">
        <w:rPr>
          <w:rFonts w:cs="Arial"/>
          <w:b/>
          <w:b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משיטול</w:t>
      </w:r>
      <w:r w:rsidRPr="00C47CB0">
        <w:rPr>
          <w:rFonts w:cs="Arial"/>
          <w:sz w:val="24"/>
          <w:szCs w:val="24"/>
          <w:rtl/>
        </w:rPr>
        <w:t xml:space="preserve"> </w:t>
      </w:r>
      <w:r w:rsidRPr="00C47CB0">
        <w:rPr>
          <w:rFonts w:cs="Arial" w:hint="eastAsia"/>
          <w:sz w:val="24"/>
          <w:szCs w:val="24"/>
          <w:rtl/>
        </w:rPr>
        <w:t>ידיו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 xml:space="preserve">. </w:t>
      </w:r>
      <w:r w:rsidRPr="00FF20B3">
        <w:rPr>
          <w:rFonts w:cs="Arial" w:hint="cs"/>
          <w:b/>
          <w:bCs/>
          <w:sz w:val="24"/>
          <w:szCs w:val="24"/>
          <w:rtl/>
        </w:rPr>
        <w:t>מה שנאמר שאחר נטילת ידים אן מפסיקים. לא נאמר לענין הפסקה לתפילה, אלא</w:t>
      </w:r>
      <w:r w:rsidRPr="00C47CB0">
        <w:rPr>
          <w:rFonts w:cs="Arial"/>
          <w:b/>
          <w:bCs/>
          <w:sz w:val="24"/>
          <w:szCs w:val="24"/>
          <w:rtl/>
        </w:rPr>
        <w:t xml:space="preserve"> </w:t>
      </w:r>
      <w:r w:rsidRPr="00C47CB0">
        <w:rPr>
          <w:rFonts w:cs="Arial" w:hint="eastAsia"/>
          <w:sz w:val="24"/>
          <w:szCs w:val="24"/>
          <w:rtl/>
        </w:rPr>
        <w:t>לקידוש</w:t>
      </w:r>
      <w:r w:rsidRPr="00C47CB0">
        <w:rPr>
          <w:rFonts w:cs="Arial"/>
          <w:sz w:val="24"/>
          <w:szCs w:val="24"/>
          <w:rtl/>
        </w:rPr>
        <w:t xml:space="preserve"> </w:t>
      </w:r>
      <w:r w:rsidRPr="00C47CB0">
        <w:rPr>
          <w:rFonts w:cs="Arial" w:hint="eastAsia"/>
          <w:sz w:val="24"/>
          <w:szCs w:val="24"/>
          <w:rtl/>
        </w:rPr>
        <w:t>איתאמרת</w:t>
      </w:r>
      <w:r w:rsidRPr="00C47CB0">
        <w:rPr>
          <w:rFonts w:cs="Arial"/>
          <w:sz w:val="24"/>
          <w:szCs w:val="24"/>
          <w:rtl/>
        </w:rPr>
        <w:t xml:space="preserve">. </w:t>
      </w:r>
      <w:r w:rsidRPr="00FF20B3">
        <w:rPr>
          <w:rFonts w:cs="Arial" w:hint="cs"/>
          <w:b/>
          <w:bCs/>
          <w:sz w:val="24"/>
          <w:szCs w:val="24"/>
          <w:rtl/>
        </w:rPr>
        <w:t>שאם נטל ידיו, לא יקדש על היין אלא על הלחם.</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FF20B3">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לברכה</w:t>
      </w:r>
      <w:r w:rsidRPr="00C47CB0">
        <w:rPr>
          <w:rFonts w:cs="Arial"/>
          <w:sz w:val="24"/>
          <w:szCs w:val="24"/>
          <w:rtl/>
        </w:rPr>
        <w:t xml:space="preserve"> </w:t>
      </w:r>
      <w:r w:rsidRPr="00C47CB0">
        <w:rPr>
          <w:rFonts w:cs="Arial" w:hint="eastAsia"/>
          <w:sz w:val="24"/>
          <w:szCs w:val="24"/>
          <w:rtl/>
        </w:rPr>
        <w:t>איתאמרת</w:t>
      </w:r>
      <w:r w:rsidRPr="00C47CB0">
        <w:rPr>
          <w:rFonts w:cs="Arial"/>
          <w:sz w:val="24"/>
          <w:szCs w:val="24"/>
          <w:rtl/>
        </w:rPr>
        <w:t xml:space="preserve">. </w:t>
      </w:r>
      <w:r w:rsidRPr="00FF20B3">
        <w:rPr>
          <w:rFonts w:cs="Arial" w:hint="cs"/>
          <w:b/>
          <w:bCs/>
          <w:sz w:val="24"/>
          <w:szCs w:val="24"/>
          <w:rtl/>
        </w:rPr>
        <w:t>שתכף לנטילה ברכה על הלחם</w:t>
      </w:r>
      <w:r w:rsidRPr="00FF20B3">
        <w:rPr>
          <w:rFonts w:cs="Arial"/>
          <w:b/>
          <w:bCs/>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נסב</w:t>
      </w:r>
      <w:r w:rsidRPr="00C47CB0">
        <w:rPr>
          <w:rFonts w:cs="Arial"/>
          <w:sz w:val="24"/>
          <w:szCs w:val="24"/>
          <w:rtl/>
        </w:rPr>
        <w:t xml:space="preserve"> </w:t>
      </w:r>
      <w:r w:rsidRPr="00C47CB0">
        <w:rPr>
          <w:rFonts w:cs="Arial" w:hint="eastAsia"/>
          <w:sz w:val="24"/>
          <w:szCs w:val="24"/>
          <w:rtl/>
        </w:rPr>
        <w:t>לידוי</w:t>
      </w:r>
      <w:r w:rsidRPr="0008761C">
        <w:rPr>
          <w:rFonts w:cs="Arial" w:hint="cs"/>
          <w:sz w:val="24"/>
          <w:szCs w:val="24"/>
          <w:rtl/>
        </w:rPr>
        <w:t>,</w:t>
      </w:r>
      <w:r w:rsidRPr="00C47CB0">
        <w:rPr>
          <w:rFonts w:cs="Arial"/>
          <w:sz w:val="24"/>
          <w:szCs w:val="24"/>
          <w:rtl/>
        </w:rPr>
        <w:t xml:space="preserve"> רמז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FF20B3">
        <w:rPr>
          <w:rFonts w:cs="Arial" w:hint="cs"/>
          <w:b/>
          <w:bCs/>
          <w:sz w:val="24"/>
          <w:szCs w:val="24"/>
          <w:rtl/>
        </w:rPr>
        <w:t>לאחד המסובים</w:t>
      </w:r>
      <w:r w:rsidRPr="0008761C">
        <w:rPr>
          <w:rFonts w:cs="Arial" w:hint="cs"/>
          <w:sz w:val="24"/>
          <w:szCs w:val="24"/>
          <w:rtl/>
        </w:rPr>
        <w:t xml:space="preserve"> </w:t>
      </w:r>
      <w:r w:rsidRPr="00C47CB0">
        <w:rPr>
          <w:rFonts w:cs="Arial" w:hint="eastAsia"/>
          <w:sz w:val="24"/>
          <w:szCs w:val="24"/>
          <w:rtl/>
        </w:rPr>
        <w:t>למזוגא</w:t>
      </w:r>
      <w:r w:rsidRPr="00C47CB0">
        <w:rPr>
          <w:rFonts w:cs="Arial"/>
          <w:sz w:val="24"/>
          <w:szCs w:val="24"/>
          <w:rtl/>
        </w:rPr>
        <w:t xml:space="preserve"> ליה</w:t>
      </w:r>
      <w:r w:rsidRPr="0008761C">
        <w:rPr>
          <w:rFonts w:cs="Arial" w:hint="cs"/>
          <w:sz w:val="24"/>
          <w:szCs w:val="24"/>
          <w:rtl/>
        </w:rPr>
        <w:t xml:space="preserve"> </w:t>
      </w:r>
      <w:r w:rsidRPr="00FF20B3">
        <w:rPr>
          <w:rFonts w:cs="Arial" w:hint="cs"/>
          <w:b/>
          <w:bCs/>
          <w:sz w:val="24"/>
          <w:szCs w:val="24"/>
          <w:rtl/>
        </w:rPr>
        <w:t>לרב יין לקדש</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כבר</w:t>
      </w:r>
      <w:r w:rsidRPr="00C47CB0">
        <w:rPr>
          <w:rFonts w:cs="Arial"/>
          <w:sz w:val="24"/>
          <w:szCs w:val="24"/>
          <w:rtl/>
        </w:rPr>
        <w:t xml:space="preserve"> </w:t>
      </w:r>
      <w:r w:rsidRPr="00C47CB0">
        <w:rPr>
          <w:rFonts w:cs="Arial" w:hint="eastAsia"/>
          <w:sz w:val="24"/>
          <w:szCs w:val="24"/>
          <w:rtl/>
        </w:rPr>
        <w:t>התחלנו</w:t>
      </w:r>
      <w:r w:rsidRPr="00C47CB0">
        <w:rPr>
          <w:rFonts w:cs="Arial"/>
          <w:sz w:val="24"/>
          <w:szCs w:val="24"/>
          <w:rtl/>
        </w:rPr>
        <w:t xml:space="preserve"> </w:t>
      </w:r>
      <w:r w:rsidRPr="00C47CB0">
        <w:rPr>
          <w:rFonts w:cs="Arial" w:hint="eastAsia"/>
          <w:sz w:val="24"/>
          <w:szCs w:val="24"/>
          <w:rtl/>
        </w:rPr>
        <w:t>בסעודה</w:t>
      </w:r>
      <w:r w:rsidRPr="00C47CB0">
        <w:rPr>
          <w:rFonts w:cs="Arial"/>
          <w:sz w:val="24"/>
          <w:szCs w:val="24"/>
          <w:rtl/>
        </w:rPr>
        <w:t xml:space="preserve">. </w:t>
      </w:r>
      <w:r w:rsidRPr="00C47CB0">
        <w:rPr>
          <w:rFonts w:cs="Arial" w:hint="eastAsia"/>
          <w:sz w:val="24"/>
          <w:szCs w:val="24"/>
          <w:rtl/>
        </w:rPr>
        <w:t>דלמא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מיישא</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יצחק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הוון</w:t>
      </w:r>
      <w:r w:rsidRPr="00C47CB0">
        <w:rPr>
          <w:rFonts w:cs="Arial"/>
          <w:sz w:val="24"/>
          <w:szCs w:val="24"/>
          <w:rtl/>
        </w:rPr>
        <w:t xml:space="preserve"> </w:t>
      </w:r>
      <w:r w:rsidRPr="00C47CB0">
        <w:rPr>
          <w:rFonts w:cs="Arial" w:hint="eastAsia"/>
          <w:sz w:val="24"/>
          <w:szCs w:val="24"/>
          <w:rtl/>
        </w:rPr>
        <w:t>יתבין</w:t>
      </w:r>
      <w:r w:rsidRPr="00C47CB0">
        <w:rPr>
          <w:rFonts w:cs="Arial"/>
          <w:sz w:val="24"/>
          <w:szCs w:val="24"/>
          <w:rtl/>
        </w:rPr>
        <w:t xml:space="preserve"> </w:t>
      </w:r>
      <w:r w:rsidRPr="00C47CB0">
        <w:rPr>
          <w:rFonts w:cs="Arial" w:hint="eastAsia"/>
          <w:sz w:val="24"/>
          <w:szCs w:val="24"/>
          <w:rtl/>
        </w:rPr>
        <w:t>אכלין</w:t>
      </w:r>
      <w:r w:rsidRPr="00C47CB0">
        <w:rPr>
          <w:rFonts w:cs="Arial"/>
          <w:sz w:val="24"/>
          <w:szCs w:val="24"/>
          <w:rtl/>
        </w:rPr>
        <w:t xml:space="preserve"> </w:t>
      </w:r>
      <w:r w:rsidRPr="00C47CB0">
        <w:rPr>
          <w:rFonts w:cs="Arial" w:hint="eastAsia"/>
          <w:sz w:val="24"/>
          <w:szCs w:val="24"/>
          <w:rtl/>
        </w:rPr>
        <w:t>בחדא</w:t>
      </w:r>
      <w:r w:rsidRPr="00C47CB0">
        <w:rPr>
          <w:rFonts w:cs="Arial"/>
          <w:sz w:val="24"/>
          <w:szCs w:val="24"/>
          <w:rtl/>
        </w:rPr>
        <w:t xml:space="preserve"> </w:t>
      </w:r>
      <w:r w:rsidRPr="0008761C">
        <w:rPr>
          <w:rFonts w:cs="Arial" w:hint="cs"/>
          <w:sz w:val="24"/>
          <w:szCs w:val="24"/>
          <w:rtl/>
        </w:rPr>
        <w:t>בי</w:t>
      </w:r>
      <w:r w:rsidRPr="00C47CB0">
        <w:rPr>
          <w:rFonts w:cs="Arial"/>
          <w:sz w:val="24"/>
          <w:szCs w:val="24"/>
          <w:rtl/>
        </w:rPr>
        <w:t xml:space="preserve"> </w:t>
      </w:r>
      <w:r w:rsidRPr="00C47CB0">
        <w:rPr>
          <w:rFonts w:cs="Arial" w:hint="eastAsia"/>
          <w:sz w:val="24"/>
          <w:szCs w:val="24"/>
          <w:rtl/>
        </w:rPr>
        <w:t>כנישתא</w:t>
      </w:r>
      <w:r w:rsidRPr="00C47CB0">
        <w:rPr>
          <w:rFonts w:cs="Arial"/>
          <w:sz w:val="24"/>
          <w:szCs w:val="24"/>
          <w:rtl/>
        </w:rPr>
        <w:t xml:space="preserve"> </w:t>
      </w:r>
      <w:r w:rsidRPr="0008761C">
        <w:rPr>
          <w:rFonts w:cs="Arial" w:hint="cs"/>
          <w:sz w:val="24"/>
          <w:szCs w:val="24"/>
          <w:rtl/>
        </w:rPr>
        <w:t>בעילייתא</w:t>
      </w:r>
      <w:r w:rsidRPr="00C47CB0">
        <w:rPr>
          <w:rFonts w:cs="Arial"/>
          <w:sz w:val="24"/>
          <w:szCs w:val="24"/>
          <w:rtl/>
        </w:rPr>
        <w:t xml:space="preserve">. </w:t>
      </w:r>
      <w:r w:rsidRPr="00C47CB0">
        <w:rPr>
          <w:rFonts w:cs="Arial" w:hint="eastAsia"/>
          <w:sz w:val="24"/>
          <w:szCs w:val="24"/>
          <w:rtl/>
        </w:rPr>
        <w:t>אתא</w:t>
      </w:r>
      <w:r w:rsidRPr="00C47CB0">
        <w:rPr>
          <w:rFonts w:cs="Arial"/>
          <w:sz w:val="24"/>
          <w:szCs w:val="24"/>
          <w:rtl/>
        </w:rPr>
        <w:t xml:space="preserve"> </w:t>
      </w:r>
      <w:r w:rsidRPr="00C47CB0">
        <w:rPr>
          <w:rFonts w:cs="Arial" w:hint="eastAsia"/>
          <w:sz w:val="24"/>
          <w:szCs w:val="24"/>
          <w:rtl/>
        </w:rPr>
        <w:t>ענתא</w:t>
      </w:r>
      <w:r w:rsidRPr="00C47CB0">
        <w:rPr>
          <w:rFonts w:cs="Arial"/>
          <w:sz w:val="24"/>
          <w:szCs w:val="24"/>
          <w:rtl/>
        </w:rPr>
        <w:t xml:space="preserve"> </w:t>
      </w:r>
      <w:r w:rsidRPr="00C47CB0">
        <w:rPr>
          <w:rFonts w:cs="Arial" w:hint="eastAsia"/>
          <w:sz w:val="24"/>
          <w:szCs w:val="24"/>
          <w:rtl/>
        </w:rPr>
        <w:t>דצלותא</w:t>
      </w:r>
      <w:r w:rsidRPr="0008761C">
        <w:rPr>
          <w:rFonts w:cs="Arial" w:hint="cs"/>
          <w:sz w:val="24"/>
          <w:szCs w:val="24"/>
          <w:rtl/>
        </w:rPr>
        <w:t>,</w:t>
      </w:r>
      <w:r w:rsidRPr="00C47CB0">
        <w:rPr>
          <w:rFonts w:cs="Arial"/>
          <w:sz w:val="24"/>
          <w:szCs w:val="24"/>
          <w:rtl/>
        </w:rPr>
        <w:t xml:space="preserve"> קם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מיצלייא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מיישא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אלפן</w:t>
      </w:r>
      <w:r w:rsidRPr="00C47CB0">
        <w:rPr>
          <w:rFonts w:cs="Arial"/>
          <w:sz w:val="24"/>
          <w:szCs w:val="24"/>
          <w:rtl/>
        </w:rPr>
        <w:t xml:space="preserve"> </w:t>
      </w:r>
      <w:r w:rsidRPr="00C47CB0">
        <w:rPr>
          <w:rFonts w:cs="Arial" w:hint="eastAsia"/>
          <w:sz w:val="24"/>
          <w:szCs w:val="24"/>
          <w:rtl/>
        </w:rPr>
        <w:t>רבי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התחילו</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מפסיקין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חזקיה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הדבר</w:t>
      </w:r>
      <w:r w:rsidRPr="00C47CB0">
        <w:rPr>
          <w:rFonts w:cs="Arial"/>
          <w:sz w:val="24"/>
          <w:szCs w:val="24"/>
          <w:rtl/>
        </w:rPr>
        <w:t xml:space="preserve"> </w:t>
      </w:r>
      <w:r w:rsidRPr="00C47CB0">
        <w:rPr>
          <w:rFonts w:cs="Arial" w:hint="eastAsia"/>
          <w:sz w:val="24"/>
          <w:szCs w:val="24"/>
          <w:rtl/>
        </w:rPr>
        <w:t>ועושהו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נקרא</w:t>
      </w:r>
      <w:r w:rsidRPr="00C47CB0">
        <w:rPr>
          <w:rFonts w:cs="Arial"/>
          <w:sz w:val="24"/>
          <w:szCs w:val="24"/>
          <w:rtl/>
        </w:rPr>
        <w:t xml:space="preserve"> </w:t>
      </w:r>
      <w:r w:rsidRPr="00C47CB0">
        <w:rPr>
          <w:rFonts w:cs="Arial" w:hint="eastAsia"/>
          <w:sz w:val="24"/>
          <w:szCs w:val="24"/>
          <w:rtl/>
        </w:rPr>
        <w:t>הדיוט</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והתניא</w:t>
      </w:r>
      <w:r w:rsidRPr="00C47CB0">
        <w:rPr>
          <w:rFonts w:cs="Arial"/>
          <w:sz w:val="24"/>
          <w:szCs w:val="24"/>
          <w:rtl/>
        </w:rPr>
        <w:t xml:space="preserve"> </w:t>
      </w:r>
      <w:r w:rsidRPr="00C47CB0">
        <w:rPr>
          <w:rFonts w:cs="Arial" w:hint="eastAsia"/>
          <w:sz w:val="24"/>
          <w:szCs w:val="24"/>
          <w:rtl/>
        </w:rPr>
        <w:t>חתן</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FF20B3">
        <w:rPr>
          <w:rFonts w:cs="Arial" w:hint="cs"/>
          <w:b/>
          <w:bCs/>
          <w:sz w:val="24"/>
          <w:szCs w:val="24"/>
          <w:rtl/>
        </w:rPr>
        <w:t>ותניא</w:t>
      </w:r>
      <w:r w:rsidRPr="00FF20B3">
        <w:rPr>
          <w:rFonts w:cs="Arial"/>
          <w:b/>
          <w:bCs/>
          <w:sz w:val="24"/>
          <w:szCs w:val="24"/>
          <w:rtl/>
        </w:rPr>
        <w:t xml:space="preserve"> </w:t>
      </w:r>
      <w:r w:rsidRPr="00C47CB0">
        <w:rPr>
          <w:rFonts w:cs="Arial" w:hint="eastAsia"/>
          <w:sz w:val="24"/>
          <w:szCs w:val="24"/>
          <w:rtl/>
        </w:rPr>
        <w:t>חתן</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רוצה</w:t>
      </w:r>
      <w:r w:rsidRPr="00C47CB0">
        <w:rPr>
          <w:rFonts w:cs="Arial"/>
          <w:sz w:val="24"/>
          <w:szCs w:val="24"/>
          <w:rtl/>
        </w:rPr>
        <w:t xml:space="preserve"> </w:t>
      </w:r>
      <w:r w:rsidRPr="00C47CB0">
        <w:rPr>
          <w:rFonts w:cs="Arial" w:hint="eastAsia"/>
          <w:sz w:val="24"/>
          <w:szCs w:val="24"/>
          <w:rtl/>
        </w:rPr>
        <w:t>לקרות</w:t>
      </w:r>
      <w:r w:rsidRPr="00C47CB0">
        <w:rPr>
          <w:rFonts w:cs="Arial"/>
          <w:sz w:val="24"/>
          <w:szCs w:val="24"/>
          <w:rtl/>
        </w:rPr>
        <w:t xml:space="preserve"> </w:t>
      </w:r>
      <w:r w:rsidRPr="00C47CB0">
        <w:rPr>
          <w:rFonts w:cs="Arial" w:hint="eastAsia"/>
          <w:sz w:val="24"/>
          <w:szCs w:val="24"/>
          <w:rtl/>
        </w:rPr>
        <w:t>קורא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יכיל</w:t>
      </w:r>
      <w:r w:rsidRPr="00C47CB0">
        <w:rPr>
          <w:rFonts w:cs="Arial"/>
          <w:sz w:val="24"/>
          <w:szCs w:val="24"/>
          <w:rtl/>
        </w:rPr>
        <w:t xml:space="preserve"> </w:t>
      </w:r>
      <w:r w:rsidRPr="00C47CB0">
        <w:rPr>
          <w:rFonts w:cs="Arial" w:hint="eastAsia"/>
          <w:sz w:val="24"/>
          <w:szCs w:val="24"/>
          <w:rtl/>
        </w:rPr>
        <w:t>אנא</w:t>
      </w:r>
      <w:r w:rsidRPr="00C47CB0">
        <w:rPr>
          <w:rFonts w:cs="Arial"/>
          <w:sz w:val="24"/>
          <w:szCs w:val="24"/>
          <w:rtl/>
        </w:rPr>
        <w:t xml:space="preserve"> </w:t>
      </w:r>
      <w:r w:rsidRPr="00C47CB0">
        <w:rPr>
          <w:rFonts w:cs="Arial" w:hint="eastAsia"/>
          <w:sz w:val="24"/>
          <w:szCs w:val="24"/>
          <w:rtl/>
        </w:rPr>
        <w:t>פתיר</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כרבן</w:t>
      </w:r>
      <w:r w:rsidRPr="00C47CB0">
        <w:rPr>
          <w:rFonts w:cs="Arial"/>
          <w:sz w:val="24"/>
          <w:szCs w:val="24"/>
          <w:rtl/>
        </w:rPr>
        <w:t xml:space="preserve"> </w:t>
      </w:r>
      <w:r w:rsidRPr="00C47CB0">
        <w:rPr>
          <w:rFonts w:cs="Arial" w:hint="eastAsia"/>
          <w:sz w:val="24"/>
          <w:szCs w:val="24"/>
          <w:rtl/>
        </w:rPr>
        <w:t>גמליאל</w:t>
      </w:r>
      <w:r w:rsidRPr="00C47CB0">
        <w:rPr>
          <w:rFonts w:cs="Arial"/>
          <w:sz w:val="24"/>
          <w:szCs w:val="24"/>
          <w:rtl/>
        </w:rPr>
        <w:t xml:space="preserve"> </w:t>
      </w:r>
      <w:r w:rsidRPr="00C47CB0">
        <w:rPr>
          <w:rFonts w:cs="Arial" w:hint="eastAsia"/>
          <w:sz w:val="24"/>
          <w:szCs w:val="24"/>
          <w:rtl/>
        </w:rPr>
        <w:t>דאמר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איני</w:t>
      </w:r>
      <w:r w:rsidRPr="00C47CB0">
        <w:rPr>
          <w:rFonts w:cs="Arial"/>
          <w:sz w:val="24"/>
          <w:szCs w:val="24"/>
          <w:rtl/>
        </w:rPr>
        <w:t xml:space="preserve"> </w:t>
      </w:r>
      <w:r w:rsidRPr="00C47CB0">
        <w:rPr>
          <w:rFonts w:cs="Arial" w:hint="eastAsia"/>
          <w:sz w:val="24"/>
          <w:szCs w:val="24"/>
          <w:rtl/>
        </w:rPr>
        <w:t>שומע</w:t>
      </w:r>
      <w:r w:rsidRPr="00C47CB0">
        <w:rPr>
          <w:rFonts w:cs="Arial"/>
          <w:sz w:val="24"/>
          <w:szCs w:val="24"/>
          <w:rtl/>
        </w:rPr>
        <w:t xml:space="preserve"> </w:t>
      </w:r>
      <w:r w:rsidRPr="00C47CB0">
        <w:rPr>
          <w:rFonts w:cs="Arial" w:hint="eastAsia"/>
          <w:sz w:val="24"/>
          <w:szCs w:val="24"/>
          <w:rtl/>
        </w:rPr>
        <w:t>לכם</w:t>
      </w:r>
      <w:r w:rsidRPr="00C47CB0">
        <w:rPr>
          <w:rFonts w:cs="Arial"/>
          <w:sz w:val="24"/>
          <w:szCs w:val="24"/>
          <w:rtl/>
        </w:rPr>
        <w:t xml:space="preserve"> </w:t>
      </w:r>
      <w:r w:rsidRPr="00C47CB0">
        <w:rPr>
          <w:rFonts w:cs="Arial" w:hint="eastAsia"/>
          <w:sz w:val="24"/>
          <w:szCs w:val="24"/>
          <w:rtl/>
        </w:rPr>
        <w:t>לבטל</w:t>
      </w:r>
      <w:r w:rsidRPr="00C47CB0">
        <w:rPr>
          <w:rFonts w:cs="Arial"/>
          <w:sz w:val="24"/>
          <w:szCs w:val="24"/>
          <w:rtl/>
        </w:rPr>
        <w:t xml:space="preserve"> </w:t>
      </w:r>
      <w:r w:rsidRPr="00C47CB0">
        <w:rPr>
          <w:rFonts w:cs="Arial" w:hint="eastAsia"/>
          <w:sz w:val="24"/>
          <w:szCs w:val="24"/>
          <w:rtl/>
        </w:rPr>
        <w:t>ממני</w:t>
      </w:r>
      <w:r w:rsidRPr="00C47CB0">
        <w:rPr>
          <w:rFonts w:cs="Arial"/>
          <w:sz w:val="24"/>
          <w:szCs w:val="24"/>
          <w:rtl/>
        </w:rPr>
        <w:t xml:space="preserve"> </w:t>
      </w:r>
      <w:r w:rsidRPr="00C47CB0">
        <w:rPr>
          <w:rFonts w:cs="Arial" w:hint="eastAsia"/>
          <w:sz w:val="24"/>
          <w:szCs w:val="24"/>
          <w:rtl/>
        </w:rPr>
        <w:t>מלכות</w:t>
      </w:r>
      <w:r w:rsidRPr="00C47CB0">
        <w:rPr>
          <w:rFonts w:cs="Arial"/>
          <w:sz w:val="24"/>
          <w:szCs w:val="24"/>
          <w:rtl/>
        </w:rPr>
        <w:t xml:space="preserve"> </w:t>
      </w:r>
      <w:r w:rsidRPr="00C47CB0">
        <w:rPr>
          <w:rFonts w:cs="Arial" w:hint="eastAsia"/>
          <w:sz w:val="24"/>
          <w:szCs w:val="24"/>
          <w:rtl/>
        </w:rPr>
        <w:t>שמים</w:t>
      </w:r>
      <w:r w:rsidRPr="00C47CB0">
        <w:rPr>
          <w:rFonts w:cs="Arial"/>
          <w:sz w:val="24"/>
          <w:szCs w:val="24"/>
          <w:rtl/>
        </w:rPr>
        <w:t xml:space="preserve"> </w:t>
      </w:r>
      <w:r w:rsidRPr="00C47CB0">
        <w:rPr>
          <w:rFonts w:cs="Arial" w:hint="eastAsia"/>
          <w:sz w:val="24"/>
          <w:szCs w:val="24"/>
          <w:rtl/>
        </w:rPr>
        <w:t>שעה</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 xml:space="preserve">. </w:t>
      </w:r>
      <w:r w:rsidRPr="00FF20B3">
        <w:rPr>
          <w:rFonts w:cs="Arial" w:hint="cs"/>
          <w:b/>
          <w:bCs/>
          <w:sz w:val="24"/>
          <w:szCs w:val="24"/>
          <w:rtl/>
        </w:rPr>
        <w:t>אבל שאר אדם לא</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לדין</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ורב</w:t>
      </w:r>
      <w:r w:rsidRPr="00C47CB0">
        <w:rPr>
          <w:rFonts w:cs="Arial"/>
          <w:sz w:val="24"/>
          <w:szCs w:val="24"/>
          <w:rtl/>
        </w:rPr>
        <w:t xml:space="preserve"> </w:t>
      </w:r>
      <w:r w:rsidRPr="00C47CB0">
        <w:rPr>
          <w:rFonts w:cs="Arial" w:hint="eastAsia"/>
          <w:sz w:val="24"/>
          <w:szCs w:val="24"/>
          <w:rtl/>
        </w:rPr>
        <w:t>יוסף</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משישבו</w:t>
      </w:r>
      <w:r w:rsidRPr="00C47CB0">
        <w:rPr>
          <w:rFonts w:cs="Arial"/>
          <w:sz w:val="24"/>
          <w:szCs w:val="24"/>
          <w:rtl/>
        </w:rPr>
        <w:t xml:space="preserve"> </w:t>
      </w:r>
      <w:r w:rsidRPr="00C47CB0">
        <w:rPr>
          <w:rFonts w:cs="Arial" w:hint="eastAsia"/>
          <w:sz w:val="24"/>
          <w:szCs w:val="24"/>
          <w:rtl/>
        </w:rPr>
        <w:t>בדין</w:t>
      </w:r>
      <w:r w:rsidRPr="00C47CB0">
        <w:rPr>
          <w:rFonts w:cs="Arial"/>
          <w:sz w:val="24"/>
          <w:szCs w:val="24"/>
          <w:rtl/>
        </w:rPr>
        <w:t xml:space="preserve">. </w:t>
      </w:r>
      <w:r w:rsidRPr="00C47CB0">
        <w:rPr>
          <w:rFonts w:cs="Arial" w:hint="eastAsia"/>
          <w:sz w:val="24"/>
          <w:szCs w:val="24"/>
          <w:rtl/>
        </w:rPr>
        <w:t>וחורנה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משישמעו</w:t>
      </w:r>
      <w:r w:rsidRPr="00C47CB0">
        <w:rPr>
          <w:rFonts w:cs="Arial"/>
          <w:sz w:val="24"/>
          <w:szCs w:val="24"/>
          <w:rtl/>
        </w:rPr>
        <w:t xml:space="preserve"> </w:t>
      </w:r>
      <w:r w:rsidRPr="00C47CB0">
        <w:rPr>
          <w:rFonts w:cs="Arial" w:hint="eastAsia"/>
          <w:sz w:val="24"/>
          <w:szCs w:val="24"/>
          <w:rtl/>
        </w:rPr>
        <w:t>טענותיהן</w:t>
      </w:r>
      <w:r w:rsidRPr="00C47CB0">
        <w:rPr>
          <w:rFonts w:cs="Arial"/>
          <w:sz w:val="24"/>
          <w:szCs w:val="24"/>
          <w:rtl/>
        </w:rPr>
        <w:t xml:space="preserve">. </w:t>
      </w:r>
      <w:r w:rsidRPr="00FF20B3">
        <w:rPr>
          <w:rFonts w:cs="Arial" w:hint="cs"/>
          <w:b/>
          <w:bCs/>
          <w:sz w:val="24"/>
          <w:szCs w:val="24"/>
          <w:rtl/>
        </w:rPr>
        <w:t>תנן,</w:t>
      </w:r>
      <w:r w:rsidRPr="0008761C">
        <w:rPr>
          <w:rFonts w:cs="Arial" w:hint="cs"/>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התחילו</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מפסיקין</w:t>
      </w:r>
      <w:r w:rsidRPr="00C47CB0">
        <w:rPr>
          <w:rFonts w:cs="Arial"/>
          <w:sz w:val="24"/>
          <w:szCs w:val="24"/>
          <w:rtl/>
        </w:rPr>
        <w:t xml:space="preserve">. </w:t>
      </w:r>
      <w:r w:rsidRPr="00C47CB0">
        <w:rPr>
          <w:rFonts w:cs="Arial" w:hint="eastAsia"/>
          <w:sz w:val="24"/>
          <w:szCs w:val="24"/>
          <w:rtl/>
        </w:rPr>
        <w:t>ומפסיקין</w:t>
      </w:r>
      <w:r w:rsidRPr="00C47CB0">
        <w:rPr>
          <w:rFonts w:cs="Arial"/>
          <w:sz w:val="24"/>
          <w:szCs w:val="24"/>
          <w:rtl/>
        </w:rPr>
        <w:t xml:space="preserve"> </w:t>
      </w:r>
      <w:r w:rsidRPr="00C47CB0">
        <w:rPr>
          <w:rFonts w:cs="Arial" w:hint="eastAsia"/>
          <w:sz w:val="24"/>
          <w:szCs w:val="24"/>
          <w:rtl/>
        </w:rPr>
        <w:t>לקרית</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מפסיקין</w:t>
      </w:r>
      <w:r w:rsidRPr="00C47CB0">
        <w:rPr>
          <w:rFonts w:cs="Arial"/>
          <w:sz w:val="24"/>
          <w:szCs w:val="24"/>
          <w:rtl/>
        </w:rPr>
        <w:t xml:space="preserve"> </w:t>
      </w:r>
      <w:r w:rsidRPr="00C47CB0">
        <w:rPr>
          <w:rFonts w:cs="Arial" w:hint="eastAsia"/>
          <w:sz w:val="24"/>
          <w:szCs w:val="24"/>
          <w:rtl/>
        </w:rPr>
        <w:t>לתפלה</w:t>
      </w:r>
      <w:r w:rsidRPr="00C47CB0">
        <w:rPr>
          <w:rFonts w:cs="Arial"/>
          <w:sz w:val="24"/>
          <w:szCs w:val="24"/>
          <w:rtl/>
        </w:rPr>
        <w:t xml:space="preserve">. </w:t>
      </w:r>
      <w:r w:rsidRPr="00FF20B3">
        <w:rPr>
          <w:rFonts w:cs="Arial" w:hint="cs"/>
          <w:b/>
          <w:bCs/>
          <w:sz w:val="24"/>
          <w:szCs w:val="24"/>
          <w:rtl/>
        </w:rPr>
        <w:t>מאי טעמא?</w:t>
      </w:r>
      <w:r w:rsidRPr="00FF20B3">
        <w:rPr>
          <w:rFonts w:cs="Arial"/>
          <w:b/>
          <w:bCs/>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תורה</w:t>
      </w:r>
      <w:r w:rsidRPr="00C47CB0">
        <w:rPr>
          <w:rFonts w:cs="Arial"/>
          <w:sz w:val="24"/>
          <w:szCs w:val="24"/>
          <w:rtl/>
        </w:rPr>
        <w:t xml:space="preserve">. </w:t>
      </w:r>
      <w:r w:rsidRPr="00C47CB0">
        <w:rPr>
          <w:rFonts w:cs="Arial" w:hint="eastAsia"/>
          <w:sz w:val="24"/>
          <w:szCs w:val="24"/>
          <w:rtl/>
        </w:rPr>
        <w:t>ותפלה</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תורה</w:t>
      </w:r>
      <w:r w:rsidRPr="00C47CB0">
        <w:rPr>
          <w:rFonts w:cs="Arial"/>
          <w:sz w:val="24"/>
          <w:szCs w:val="24"/>
          <w:rtl/>
        </w:rPr>
        <w:t xml:space="preserve">. </w:t>
      </w:r>
      <w:r w:rsidRPr="00FF20B3">
        <w:rPr>
          <w:rFonts w:cs="Arial" w:hint="cs"/>
          <w:b/>
          <w:bCs/>
          <w:sz w:val="24"/>
          <w:szCs w:val="24"/>
          <w:rtl/>
        </w:rPr>
        <w:t>רבי</w:t>
      </w:r>
      <w:r w:rsidRPr="00FF20B3">
        <w:rPr>
          <w:rFonts w:cs="Arial"/>
          <w:b/>
          <w:bCs/>
          <w:sz w:val="24"/>
          <w:szCs w:val="24"/>
          <w:rtl/>
        </w:rPr>
        <w:t xml:space="preserve"> </w:t>
      </w:r>
      <w:r w:rsidRPr="00FF20B3">
        <w:rPr>
          <w:rFonts w:cs="Arial" w:hint="cs"/>
          <w:b/>
          <w:bCs/>
          <w:sz w:val="24"/>
          <w:szCs w:val="24"/>
          <w:rtl/>
        </w:rPr>
        <w:t>אבא</w:t>
      </w:r>
      <w:r w:rsidRPr="00FF20B3">
        <w:rPr>
          <w:rFonts w:cs="Arial"/>
          <w:b/>
          <w:bCs/>
          <w:sz w:val="24"/>
          <w:szCs w:val="24"/>
          <w:rtl/>
        </w:rPr>
        <w:t xml:space="preserve"> </w:t>
      </w:r>
      <w:r w:rsidRPr="00FF20B3">
        <w:rPr>
          <w:rFonts w:cs="Arial" w:hint="cs"/>
          <w:b/>
          <w:bCs/>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קרית</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זמנה</w:t>
      </w:r>
      <w:r w:rsidRPr="00C47CB0">
        <w:rPr>
          <w:rFonts w:cs="Arial"/>
          <w:sz w:val="24"/>
          <w:szCs w:val="24"/>
          <w:rtl/>
        </w:rPr>
        <w:t xml:space="preserve"> </w:t>
      </w:r>
      <w:r w:rsidRPr="00C47CB0">
        <w:rPr>
          <w:rFonts w:cs="Arial" w:hint="eastAsia"/>
          <w:sz w:val="24"/>
          <w:szCs w:val="24"/>
          <w:rtl/>
        </w:rPr>
        <w:t>קבוע</w:t>
      </w:r>
      <w:r w:rsidRPr="00C47CB0">
        <w:rPr>
          <w:rFonts w:cs="Arial"/>
          <w:sz w:val="24"/>
          <w:szCs w:val="24"/>
          <w:rtl/>
        </w:rPr>
        <w:t xml:space="preserve">. </w:t>
      </w:r>
      <w:r w:rsidRPr="00C47CB0">
        <w:rPr>
          <w:rFonts w:cs="Arial" w:hint="eastAsia"/>
          <w:sz w:val="24"/>
          <w:szCs w:val="24"/>
          <w:rtl/>
        </w:rPr>
        <w:t>תפלה</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זמנה</w:t>
      </w:r>
      <w:r w:rsidRPr="00C47CB0">
        <w:rPr>
          <w:rFonts w:cs="Arial"/>
          <w:sz w:val="24"/>
          <w:szCs w:val="24"/>
          <w:rtl/>
        </w:rPr>
        <w:t xml:space="preserve"> </w:t>
      </w:r>
      <w:r w:rsidRPr="00C47CB0">
        <w:rPr>
          <w:rFonts w:cs="Arial" w:hint="eastAsia"/>
          <w:sz w:val="24"/>
          <w:szCs w:val="24"/>
          <w:rtl/>
        </w:rPr>
        <w:t>קבוע</w:t>
      </w:r>
      <w:r w:rsidRPr="00C47CB0">
        <w:rPr>
          <w:rFonts w:cs="Arial"/>
          <w:sz w:val="24"/>
          <w:szCs w:val="24"/>
          <w:rtl/>
        </w:rPr>
        <w:t xml:space="preserve">. </w:t>
      </w:r>
      <w:r w:rsidRPr="00FF20B3">
        <w:rPr>
          <w:rFonts w:cs="Arial" w:hint="cs"/>
          <w:b/>
          <w:bCs/>
          <w:sz w:val="24"/>
          <w:szCs w:val="24"/>
          <w:rtl/>
        </w:rPr>
        <w:t>רבי</w:t>
      </w:r>
      <w:r w:rsidRPr="00C47CB0">
        <w:rPr>
          <w:rFonts w:cs="Arial"/>
          <w:b/>
          <w:bCs/>
          <w:sz w:val="24"/>
          <w:szCs w:val="24"/>
          <w:rtl/>
        </w:rPr>
        <w:t xml:space="preserve"> </w:t>
      </w:r>
      <w:r w:rsidRPr="00C47CB0">
        <w:rPr>
          <w:rFonts w:cs="Arial" w:hint="eastAsia"/>
          <w:b/>
          <w:bCs/>
          <w:sz w:val="24"/>
          <w:szCs w:val="24"/>
          <w:rtl/>
        </w:rPr>
        <w:t>י</w:t>
      </w:r>
      <w:r w:rsidRPr="00C47CB0">
        <w:rPr>
          <w:rFonts w:cs="Arial" w:hint="eastAsia"/>
          <w:sz w:val="24"/>
          <w:szCs w:val="24"/>
          <w:rtl/>
        </w:rPr>
        <w:t>וסה</w:t>
      </w:r>
      <w:r w:rsidRPr="0008761C">
        <w:rPr>
          <w:rFonts w:cs="Arial"/>
          <w:sz w:val="24"/>
          <w:szCs w:val="24"/>
          <w:rtl/>
        </w:rPr>
        <w:t xml:space="preserve"> </w:t>
      </w:r>
      <w:r w:rsidRPr="00FF20B3">
        <w:rPr>
          <w:rFonts w:cs="Arial" w:hint="cs"/>
          <w:b/>
          <w:bCs/>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קרית</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צריכה</w:t>
      </w:r>
      <w:r w:rsidRPr="00C47CB0">
        <w:rPr>
          <w:rFonts w:cs="Arial"/>
          <w:sz w:val="24"/>
          <w:szCs w:val="24"/>
          <w:rtl/>
        </w:rPr>
        <w:t xml:space="preserve"> </w:t>
      </w:r>
      <w:r w:rsidRPr="00C47CB0">
        <w:rPr>
          <w:rFonts w:cs="Arial" w:hint="eastAsia"/>
          <w:sz w:val="24"/>
          <w:szCs w:val="24"/>
          <w:rtl/>
        </w:rPr>
        <w:t>כוונה</w:t>
      </w:r>
      <w:r w:rsidRPr="00C47CB0">
        <w:rPr>
          <w:rFonts w:cs="Arial"/>
          <w:sz w:val="24"/>
          <w:szCs w:val="24"/>
          <w:rtl/>
        </w:rPr>
        <w:t xml:space="preserve">. </w:t>
      </w:r>
      <w:r w:rsidRPr="00C47CB0">
        <w:rPr>
          <w:rFonts w:cs="Arial" w:hint="eastAsia"/>
          <w:sz w:val="24"/>
          <w:szCs w:val="24"/>
          <w:rtl/>
        </w:rPr>
        <w:t>ותפלה</w:t>
      </w:r>
      <w:r w:rsidRPr="00C47CB0">
        <w:rPr>
          <w:rFonts w:cs="Arial"/>
          <w:sz w:val="24"/>
          <w:szCs w:val="24"/>
          <w:rtl/>
        </w:rPr>
        <w:t xml:space="preserve"> </w:t>
      </w:r>
      <w:r w:rsidRPr="00C47CB0">
        <w:rPr>
          <w:rFonts w:cs="Arial" w:hint="eastAsia"/>
          <w:sz w:val="24"/>
          <w:szCs w:val="24"/>
          <w:rtl/>
        </w:rPr>
        <w:t>צריכה</w:t>
      </w:r>
      <w:r w:rsidRPr="00C47CB0">
        <w:rPr>
          <w:rFonts w:cs="Arial"/>
          <w:sz w:val="24"/>
          <w:szCs w:val="24"/>
          <w:rtl/>
        </w:rPr>
        <w:t xml:space="preserve"> </w:t>
      </w:r>
      <w:r w:rsidRPr="00C47CB0">
        <w:rPr>
          <w:rFonts w:cs="Arial" w:hint="eastAsia"/>
          <w:sz w:val="24"/>
          <w:szCs w:val="24"/>
          <w:rtl/>
        </w:rPr>
        <w:t>כוונה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קשייתה</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ואפילו</w:t>
      </w:r>
      <w:r w:rsidRPr="00C47CB0">
        <w:rPr>
          <w:rFonts w:cs="Arial"/>
          <w:sz w:val="24"/>
          <w:szCs w:val="24"/>
          <w:rtl/>
        </w:rPr>
        <w:t xml:space="preserve"> </w:t>
      </w:r>
      <w:r w:rsidRPr="00C47CB0">
        <w:rPr>
          <w:rFonts w:cs="Arial" w:hint="eastAsia"/>
          <w:sz w:val="24"/>
          <w:szCs w:val="24"/>
          <w:rtl/>
        </w:rPr>
        <w:t>תימא</w:t>
      </w:r>
      <w:r w:rsidRPr="00C47CB0">
        <w:rPr>
          <w:rFonts w:cs="Arial"/>
          <w:sz w:val="24"/>
          <w:szCs w:val="24"/>
          <w:rtl/>
        </w:rPr>
        <w:t xml:space="preserve"> </w:t>
      </w:r>
      <w:r>
        <w:rPr>
          <w:rFonts w:cs="Arial" w:hint="cs"/>
          <w:sz w:val="24"/>
          <w:szCs w:val="24"/>
          <w:rtl/>
        </w:rPr>
        <w:t xml:space="preserve">כל </w:t>
      </w:r>
      <w:r w:rsidRPr="00C47CB0">
        <w:rPr>
          <w:rFonts w:cs="Arial" w:hint="eastAsia"/>
          <w:sz w:val="24"/>
          <w:szCs w:val="24"/>
          <w:rtl/>
        </w:rPr>
        <w:t>קרית</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צריכה</w:t>
      </w:r>
      <w:r w:rsidRPr="00C47CB0">
        <w:rPr>
          <w:rFonts w:cs="Arial"/>
          <w:sz w:val="24"/>
          <w:szCs w:val="24"/>
          <w:rtl/>
        </w:rPr>
        <w:t xml:space="preserve"> </w:t>
      </w:r>
      <w:r w:rsidRPr="00C47CB0">
        <w:rPr>
          <w:rFonts w:cs="Arial" w:hint="eastAsia"/>
          <w:sz w:val="24"/>
          <w:szCs w:val="24"/>
          <w:rtl/>
        </w:rPr>
        <w:t>כוונה</w:t>
      </w:r>
      <w:r w:rsidRPr="00C47CB0">
        <w:rPr>
          <w:rFonts w:cs="Arial"/>
          <w:sz w:val="24"/>
          <w:szCs w:val="24"/>
          <w:rtl/>
        </w:rPr>
        <w:t xml:space="preserve">. </w:t>
      </w:r>
      <w:r w:rsidRPr="00C47CB0">
        <w:rPr>
          <w:rFonts w:cs="Arial" w:hint="eastAsia"/>
          <w:sz w:val="24"/>
          <w:szCs w:val="24"/>
          <w:rtl/>
        </w:rPr>
        <w:t>שלשה</w:t>
      </w:r>
      <w:r w:rsidRPr="00C47CB0">
        <w:rPr>
          <w:rFonts w:cs="Arial"/>
          <w:sz w:val="24"/>
          <w:szCs w:val="24"/>
          <w:rtl/>
        </w:rPr>
        <w:t xml:space="preserve"> </w:t>
      </w:r>
      <w:r w:rsidRPr="00C47CB0">
        <w:rPr>
          <w:rFonts w:cs="Arial" w:hint="eastAsia"/>
          <w:sz w:val="24"/>
          <w:szCs w:val="24"/>
          <w:rtl/>
        </w:rPr>
        <w:t>פסוקין</w:t>
      </w:r>
      <w:r w:rsidRPr="00C47CB0">
        <w:rPr>
          <w:rFonts w:cs="Arial"/>
          <w:sz w:val="24"/>
          <w:szCs w:val="24"/>
          <w:rtl/>
        </w:rPr>
        <w:t xml:space="preserve"> </w:t>
      </w:r>
      <w:r w:rsidRPr="00C47CB0">
        <w:rPr>
          <w:rFonts w:cs="Arial" w:hint="eastAsia"/>
          <w:sz w:val="24"/>
          <w:szCs w:val="24"/>
          <w:rtl/>
        </w:rPr>
        <w:t>הראשונים</w:t>
      </w:r>
      <w:r w:rsidRPr="00C47CB0">
        <w:rPr>
          <w:rFonts w:cs="Arial"/>
          <w:sz w:val="24"/>
          <w:szCs w:val="24"/>
          <w:rtl/>
        </w:rPr>
        <w:t xml:space="preserve"> </w:t>
      </w:r>
      <w:r w:rsidRPr="0008761C">
        <w:rPr>
          <w:rFonts w:cs="Arial" w:hint="cs"/>
          <w:sz w:val="24"/>
          <w:szCs w:val="24"/>
          <w:rtl/>
        </w:rPr>
        <w:t xml:space="preserve">הרי </w:t>
      </w:r>
      <w:r w:rsidRPr="00C47CB0">
        <w:rPr>
          <w:rFonts w:cs="Arial" w:hint="eastAsia"/>
          <w:sz w:val="24"/>
          <w:szCs w:val="24"/>
          <w:rtl/>
        </w:rPr>
        <w:t>צריכים</w:t>
      </w:r>
      <w:r w:rsidRPr="00C47CB0">
        <w:rPr>
          <w:rFonts w:cs="Arial"/>
          <w:sz w:val="24"/>
          <w:szCs w:val="24"/>
          <w:rtl/>
        </w:rPr>
        <w:t xml:space="preserve"> </w:t>
      </w:r>
      <w:r w:rsidRPr="00C47CB0">
        <w:rPr>
          <w:rFonts w:cs="Arial" w:hint="eastAsia"/>
          <w:sz w:val="24"/>
          <w:szCs w:val="24"/>
          <w:rtl/>
        </w:rPr>
        <w:t>כוונה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גו</w:t>
      </w:r>
      <w:r w:rsidRPr="00C47CB0">
        <w:rPr>
          <w:rFonts w:cs="Arial"/>
          <w:sz w:val="24"/>
          <w:szCs w:val="24"/>
          <w:rtl/>
        </w:rPr>
        <w:t xml:space="preserve"> </w:t>
      </w:r>
      <w:r w:rsidRPr="00C47CB0">
        <w:rPr>
          <w:rFonts w:cs="Arial" w:hint="eastAsia"/>
          <w:sz w:val="24"/>
          <w:szCs w:val="24"/>
          <w:rtl/>
        </w:rPr>
        <w:t>דאינן</w:t>
      </w:r>
      <w:r w:rsidRPr="00C47CB0">
        <w:rPr>
          <w:rFonts w:cs="Arial"/>
          <w:sz w:val="24"/>
          <w:szCs w:val="24"/>
          <w:rtl/>
        </w:rPr>
        <w:t xml:space="preserve"> </w:t>
      </w:r>
      <w:r w:rsidRPr="00C47CB0">
        <w:rPr>
          <w:rFonts w:cs="Arial" w:hint="eastAsia"/>
          <w:sz w:val="24"/>
          <w:szCs w:val="24"/>
          <w:rtl/>
        </w:rPr>
        <w:t>ציבחר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מכוין</w:t>
      </w:r>
      <w:r w:rsidRPr="00C47CB0">
        <w:rPr>
          <w:rFonts w:cs="Arial"/>
          <w:sz w:val="24"/>
          <w:szCs w:val="24"/>
          <w:rtl/>
        </w:rPr>
        <w:t xml:space="preserve">. </w:t>
      </w:r>
      <w:r w:rsidRPr="00FF20B3">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יוחי</w:t>
      </w:r>
      <w:r w:rsidRPr="0008761C">
        <w:rPr>
          <w:rFonts w:cs="Arial" w:hint="cs"/>
          <w:sz w:val="24"/>
          <w:szCs w:val="24"/>
          <w:rtl/>
        </w:rPr>
        <w:t>.</w:t>
      </w:r>
      <w:r w:rsidRPr="00C47CB0">
        <w:rPr>
          <w:rFonts w:cs="Arial"/>
          <w:sz w:val="24"/>
          <w:szCs w:val="24"/>
          <w:rtl/>
        </w:rPr>
        <w:t xml:space="preserve"> כגון </w:t>
      </w:r>
      <w:r w:rsidRPr="00C47CB0">
        <w:rPr>
          <w:rFonts w:cs="Arial" w:hint="eastAsia"/>
          <w:sz w:val="24"/>
          <w:szCs w:val="24"/>
          <w:rtl/>
        </w:rPr>
        <w:t>אנו</w:t>
      </w:r>
      <w:r w:rsidRPr="00C47CB0">
        <w:rPr>
          <w:rFonts w:cs="Arial"/>
          <w:sz w:val="24"/>
          <w:szCs w:val="24"/>
          <w:rtl/>
        </w:rPr>
        <w:t xml:space="preserve"> </w:t>
      </w:r>
      <w:r w:rsidRPr="00C47CB0">
        <w:rPr>
          <w:rFonts w:cs="Arial" w:hint="eastAsia"/>
          <w:sz w:val="24"/>
          <w:szCs w:val="24"/>
          <w:rtl/>
        </w:rPr>
        <w:t>שעסוקין</w:t>
      </w:r>
      <w:r w:rsidRPr="00C47CB0">
        <w:rPr>
          <w:rFonts w:cs="Arial"/>
          <w:sz w:val="24"/>
          <w:szCs w:val="24"/>
          <w:rtl/>
        </w:rPr>
        <w:t xml:space="preserve"> </w:t>
      </w:r>
      <w:r w:rsidRPr="00C47CB0">
        <w:rPr>
          <w:rFonts w:cs="Arial" w:hint="eastAsia"/>
          <w:sz w:val="24"/>
          <w:szCs w:val="24"/>
          <w:rtl/>
        </w:rPr>
        <w:t>בתלמוד</w:t>
      </w:r>
      <w:r w:rsidRPr="00C47CB0">
        <w:rPr>
          <w:rFonts w:cs="Arial"/>
          <w:sz w:val="24"/>
          <w:szCs w:val="24"/>
          <w:rtl/>
        </w:rPr>
        <w:t xml:space="preserve"> </w:t>
      </w:r>
      <w:r w:rsidRPr="00C47CB0">
        <w:rPr>
          <w:rFonts w:cs="Arial" w:hint="eastAsia"/>
          <w:sz w:val="24"/>
          <w:szCs w:val="24"/>
          <w:rtl/>
        </w:rPr>
        <w:t>תורה</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אפילו</w:t>
      </w:r>
      <w:r w:rsidRPr="00C47CB0">
        <w:rPr>
          <w:rFonts w:cs="Arial"/>
          <w:b/>
          <w:bCs/>
          <w:sz w:val="24"/>
          <w:szCs w:val="24"/>
          <w:rtl/>
        </w:rPr>
        <w:t xml:space="preserve"> </w:t>
      </w:r>
      <w:r w:rsidRPr="00C47CB0">
        <w:rPr>
          <w:rFonts w:cs="Arial" w:hint="eastAsia"/>
          <w:sz w:val="24"/>
          <w:szCs w:val="24"/>
          <w:rtl/>
        </w:rPr>
        <w:t>לקרית</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אנו</w:t>
      </w:r>
      <w:r w:rsidRPr="00C47CB0">
        <w:rPr>
          <w:rFonts w:cs="Arial"/>
          <w:sz w:val="24"/>
          <w:szCs w:val="24"/>
          <w:rtl/>
        </w:rPr>
        <w:t xml:space="preserve"> </w:t>
      </w:r>
      <w:r w:rsidRPr="00C47CB0">
        <w:rPr>
          <w:rFonts w:cs="Arial" w:hint="eastAsia"/>
          <w:sz w:val="24"/>
          <w:szCs w:val="24"/>
          <w:rtl/>
        </w:rPr>
        <w:t>מפסיקין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FF20B3">
        <w:rPr>
          <w:rFonts w:cs="Arial" w:hint="cs"/>
          <w:b/>
          <w:bCs/>
          <w:sz w:val="24"/>
          <w:szCs w:val="24"/>
          <w:rtl/>
        </w:rPr>
        <w:t>אמר</w:t>
      </w:r>
      <w:r w:rsidRPr="00C47CB0">
        <w:rPr>
          <w:rFonts w:cs="Arial"/>
          <w:b/>
          <w:bCs/>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גרמיה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כגון</w:t>
      </w:r>
      <w:r w:rsidRPr="00C47CB0">
        <w:rPr>
          <w:rFonts w:cs="Arial"/>
          <w:sz w:val="24"/>
          <w:szCs w:val="24"/>
          <w:rtl/>
        </w:rPr>
        <w:t xml:space="preserve"> </w:t>
      </w:r>
      <w:r w:rsidRPr="00C47CB0">
        <w:rPr>
          <w:rFonts w:cs="Arial" w:hint="eastAsia"/>
          <w:sz w:val="24"/>
          <w:szCs w:val="24"/>
          <w:rtl/>
        </w:rPr>
        <w:t>אנו</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אנו</w:t>
      </w:r>
      <w:r w:rsidRPr="00C47CB0">
        <w:rPr>
          <w:rFonts w:cs="Arial"/>
          <w:sz w:val="24"/>
          <w:szCs w:val="24"/>
          <w:rtl/>
        </w:rPr>
        <w:t xml:space="preserve"> </w:t>
      </w:r>
      <w:r w:rsidRPr="00C47CB0">
        <w:rPr>
          <w:rFonts w:cs="Arial" w:hint="eastAsia"/>
          <w:sz w:val="24"/>
          <w:szCs w:val="24"/>
          <w:rtl/>
        </w:rPr>
        <w:t>עסוקין</w:t>
      </w:r>
      <w:r w:rsidRPr="00C47CB0">
        <w:rPr>
          <w:rFonts w:cs="Arial"/>
          <w:sz w:val="24"/>
          <w:szCs w:val="24"/>
          <w:rtl/>
        </w:rPr>
        <w:t xml:space="preserve"> </w:t>
      </w:r>
      <w:r w:rsidRPr="00C47CB0">
        <w:rPr>
          <w:rFonts w:cs="Arial" w:hint="eastAsia"/>
          <w:sz w:val="24"/>
          <w:szCs w:val="24"/>
          <w:rtl/>
        </w:rPr>
        <w:t>בתלמוד</w:t>
      </w:r>
      <w:r w:rsidRPr="00C47CB0">
        <w:rPr>
          <w:rFonts w:cs="Arial"/>
          <w:sz w:val="24"/>
          <w:szCs w:val="24"/>
          <w:rtl/>
        </w:rPr>
        <w:t xml:space="preserve"> </w:t>
      </w:r>
      <w:r w:rsidRPr="00C47CB0">
        <w:rPr>
          <w:rFonts w:cs="Arial" w:hint="eastAsia"/>
          <w:sz w:val="24"/>
          <w:szCs w:val="24"/>
          <w:rtl/>
        </w:rPr>
        <w:t>תורה</w:t>
      </w:r>
      <w:r w:rsidRPr="0008761C">
        <w:rPr>
          <w:rFonts w:cs="Arial" w:hint="cs"/>
          <w:sz w:val="24"/>
          <w:szCs w:val="24"/>
          <w:rtl/>
        </w:rPr>
        <w:t xml:space="preserve">, </w:t>
      </w:r>
      <w:r w:rsidRPr="00FF20B3">
        <w:rPr>
          <w:rFonts w:cs="Arial" w:hint="cs"/>
          <w:b/>
          <w:bCs/>
          <w:sz w:val="24"/>
          <w:szCs w:val="24"/>
          <w:rtl/>
        </w:rPr>
        <w:t>אפילו</w:t>
      </w:r>
      <w:r w:rsidRPr="00C47CB0">
        <w:rPr>
          <w:rFonts w:cs="Arial"/>
          <w:sz w:val="24"/>
          <w:szCs w:val="24"/>
          <w:rtl/>
        </w:rPr>
        <w:t xml:space="preserve"> </w:t>
      </w:r>
      <w:r w:rsidRPr="00C47CB0">
        <w:rPr>
          <w:rFonts w:cs="Arial" w:hint="eastAsia"/>
          <w:sz w:val="24"/>
          <w:szCs w:val="24"/>
          <w:rtl/>
        </w:rPr>
        <w:t>לתפלה</w:t>
      </w:r>
      <w:r w:rsidRPr="00C47CB0">
        <w:rPr>
          <w:rFonts w:cs="Arial"/>
          <w:sz w:val="24"/>
          <w:szCs w:val="24"/>
          <w:rtl/>
        </w:rPr>
        <w:t xml:space="preserve"> </w:t>
      </w:r>
      <w:r w:rsidRPr="00C47CB0">
        <w:rPr>
          <w:rFonts w:cs="Arial" w:hint="eastAsia"/>
          <w:sz w:val="24"/>
          <w:szCs w:val="24"/>
          <w:rtl/>
        </w:rPr>
        <w:t>אנו</w:t>
      </w:r>
      <w:r w:rsidRPr="00C47CB0">
        <w:rPr>
          <w:rFonts w:cs="Arial"/>
          <w:sz w:val="24"/>
          <w:szCs w:val="24"/>
          <w:rtl/>
        </w:rPr>
        <w:t xml:space="preserve"> </w:t>
      </w:r>
      <w:r w:rsidRPr="00C47CB0">
        <w:rPr>
          <w:rFonts w:cs="Arial" w:hint="eastAsia"/>
          <w:sz w:val="24"/>
          <w:szCs w:val="24"/>
          <w:rtl/>
        </w:rPr>
        <w:t>מפסיקין</w:t>
      </w:r>
      <w:r w:rsidRPr="00C47CB0">
        <w:rPr>
          <w:rFonts w:cs="Arial"/>
          <w:sz w:val="24"/>
          <w:szCs w:val="24"/>
          <w:rtl/>
        </w:rPr>
        <w:t xml:space="preserve">. </w:t>
      </w:r>
      <w:r w:rsidRPr="00C47CB0">
        <w:rPr>
          <w:rFonts w:cs="Arial" w:hint="eastAsia"/>
          <w:sz w:val="24"/>
          <w:szCs w:val="24"/>
          <w:rtl/>
        </w:rPr>
        <w:t>דין</w:t>
      </w:r>
      <w:r w:rsidRPr="00C47CB0">
        <w:rPr>
          <w:rFonts w:cs="Arial"/>
          <w:sz w:val="24"/>
          <w:szCs w:val="24"/>
          <w:rtl/>
        </w:rPr>
        <w:t xml:space="preserve"> </w:t>
      </w:r>
      <w:r w:rsidRPr="00C47CB0">
        <w:rPr>
          <w:rFonts w:cs="Arial" w:hint="eastAsia"/>
          <w:sz w:val="24"/>
          <w:szCs w:val="24"/>
          <w:rtl/>
        </w:rPr>
        <w:t>כדעתיה</w:t>
      </w:r>
      <w:r w:rsidRPr="00C47CB0">
        <w:rPr>
          <w:rFonts w:cs="Arial"/>
          <w:sz w:val="24"/>
          <w:szCs w:val="24"/>
          <w:rtl/>
        </w:rPr>
        <w:t xml:space="preserve"> </w:t>
      </w:r>
      <w:r w:rsidRPr="00C47CB0">
        <w:rPr>
          <w:rFonts w:cs="Arial" w:hint="eastAsia"/>
          <w:sz w:val="24"/>
          <w:szCs w:val="24"/>
          <w:rtl/>
        </w:rPr>
        <w:t>ודין</w:t>
      </w:r>
      <w:r w:rsidRPr="00C47CB0">
        <w:rPr>
          <w:rFonts w:cs="Arial"/>
          <w:sz w:val="24"/>
          <w:szCs w:val="24"/>
          <w:rtl/>
        </w:rPr>
        <w:t xml:space="preserve"> </w:t>
      </w:r>
      <w:r w:rsidRPr="00C47CB0">
        <w:rPr>
          <w:rFonts w:cs="Arial" w:hint="eastAsia"/>
          <w:sz w:val="24"/>
          <w:szCs w:val="24"/>
          <w:rtl/>
        </w:rPr>
        <w:t>כדעתיה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כדעתיה</w:t>
      </w:r>
      <w:r w:rsidRPr="0008761C">
        <w:rPr>
          <w:rFonts w:cs="Arial" w:hint="cs"/>
          <w:sz w:val="24"/>
          <w:szCs w:val="24"/>
          <w:rtl/>
        </w:rPr>
        <w:t>.</w:t>
      </w:r>
      <w:r w:rsidRPr="00C47CB0">
        <w:rPr>
          <w:rFonts w:cs="Arial"/>
          <w:sz w:val="24"/>
          <w:szCs w:val="24"/>
          <w:rtl/>
        </w:rPr>
        <w:t xml:space="preserve"> דר'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הלואי</w:t>
      </w:r>
      <w:r w:rsidRPr="00C47CB0">
        <w:rPr>
          <w:rFonts w:cs="Arial"/>
          <w:sz w:val="24"/>
          <w:szCs w:val="24"/>
          <w:rtl/>
        </w:rPr>
        <w:t xml:space="preserve"> </w:t>
      </w:r>
      <w:r w:rsidRPr="00FF20B3">
        <w:rPr>
          <w:rFonts w:cs="Arial" w:hint="cs"/>
          <w:b/>
          <w:bCs/>
          <w:sz w:val="24"/>
          <w:szCs w:val="24"/>
          <w:rtl/>
        </w:rPr>
        <w:t xml:space="preserve">ויהיו </w:t>
      </w:r>
      <w:r w:rsidRPr="00C47CB0">
        <w:rPr>
          <w:rFonts w:cs="Arial" w:hint="eastAsia"/>
          <w:sz w:val="24"/>
          <w:szCs w:val="24"/>
          <w:rtl/>
        </w:rPr>
        <w:t>מתפללין</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היום</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לפי</w:t>
      </w:r>
      <w:r w:rsidRPr="00C47CB0">
        <w:rPr>
          <w:rFonts w:cs="Arial"/>
          <w:b/>
          <w:bCs/>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תפלה</w:t>
      </w:r>
      <w:r w:rsidRPr="00C47CB0">
        <w:rPr>
          <w:rFonts w:cs="Arial"/>
          <w:sz w:val="24"/>
          <w:szCs w:val="24"/>
          <w:rtl/>
        </w:rPr>
        <w:t xml:space="preserve"> </w:t>
      </w:r>
      <w:r w:rsidRPr="00C47CB0">
        <w:rPr>
          <w:rFonts w:cs="Arial" w:hint="eastAsia"/>
          <w:sz w:val="24"/>
          <w:szCs w:val="24"/>
          <w:rtl/>
        </w:rPr>
        <w:t>מפסדת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יוחי</w:t>
      </w:r>
      <w:r w:rsidRPr="00C47CB0">
        <w:rPr>
          <w:rFonts w:cs="Arial"/>
          <w:sz w:val="24"/>
          <w:szCs w:val="24"/>
          <w:rtl/>
        </w:rPr>
        <w:t xml:space="preserve"> </w:t>
      </w:r>
      <w:r w:rsidRPr="00C47CB0">
        <w:rPr>
          <w:rFonts w:cs="Arial" w:hint="eastAsia"/>
          <w:sz w:val="24"/>
          <w:szCs w:val="24"/>
          <w:rtl/>
        </w:rPr>
        <w:t>כדעתיה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יוחי</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הוינא</w:t>
      </w:r>
      <w:r w:rsidRPr="00C47CB0">
        <w:rPr>
          <w:rFonts w:cs="Arial"/>
          <w:sz w:val="24"/>
          <w:szCs w:val="24"/>
          <w:rtl/>
        </w:rPr>
        <w:t xml:space="preserve"> </w:t>
      </w:r>
      <w:r w:rsidRPr="00C47CB0">
        <w:rPr>
          <w:rFonts w:cs="Arial" w:hint="eastAsia"/>
          <w:sz w:val="24"/>
          <w:szCs w:val="24"/>
          <w:rtl/>
        </w:rPr>
        <w:t>קאים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טורא</w:t>
      </w:r>
      <w:r w:rsidRPr="00C47CB0">
        <w:rPr>
          <w:rFonts w:cs="Arial"/>
          <w:sz w:val="24"/>
          <w:szCs w:val="24"/>
          <w:rtl/>
        </w:rPr>
        <w:t xml:space="preserve"> </w:t>
      </w:r>
      <w:r w:rsidRPr="00C47CB0">
        <w:rPr>
          <w:rFonts w:cs="Arial" w:hint="eastAsia"/>
          <w:sz w:val="24"/>
          <w:szCs w:val="24"/>
          <w:rtl/>
        </w:rPr>
        <w:t>דסיני</w:t>
      </w:r>
      <w:r w:rsidRPr="00C47CB0">
        <w:rPr>
          <w:rFonts w:cs="Arial"/>
          <w:sz w:val="24"/>
          <w:szCs w:val="24"/>
          <w:rtl/>
        </w:rPr>
        <w:t xml:space="preserve"> </w:t>
      </w:r>
      <w:r w:rsidRPr="00C47CB0">
        <w:rPr>
          <w:rFonts w:cs="Arial" w:hint="eastAsia"/>
          <w:sz w:val="24"/>
          <w:szCs w:val="24"/>
          <w:rtl/>
        </w:rPr>
        <w:t>בשעתא</w:t>
      </w:r>
      <w:r w:rsidRPr="00C47CB0">
        <w:rPr>
          <w:rFonts w:cs="Arial"/>
          <w:sz w:val="24"/>
          <w:szCs w:val="24"/>
          <w:rtl/>
        </w:rPr>
        <w:t xml:space="preserve"> </w:t>
      </w:r>
      <w:r w:rsidRPr="00C47CB0">
        <w:rPr>
          <w:rFonts w:cs="Arial" w:hint="eastAsia"/>
          <w:sz w:val="24"/>
          <w:szCs w:val="24"/>
          <w:rtl/>
        </w:rPr>
        <w:t>דאיתהיבת</w:t>
      </w:r>
      <w:r w:rsidRPr="00C47CB0">
        <w:rPr>
          <w:rFonts w:cs="Arial"/>
          <w:sz w:val="24"/>
          <w:szCs w:val="24"/>
          <w:rtl/>
        </w:rPr>
        <w:t xml:space="preserve"> </w:t>
      </w:r>
      <w:r w:rsidRPr="00C47CB0">
        <w:rPr>
          <w:rFonts w:cs="Arial" w:hint="eastAsia"/>
          <w:sz w:val="24"/>
          <w:szCs w:val="24"/>
          <w:rtl/>
        </w:rPr>
        <w:t>אוריתא</w:t>
      </w:r>
      <w:r w:rsidRPr="00C47CB0">
        <w:rPr>
          <w:rFonts w:cs="Arial"/>
          <w:sz w:val="24"/>
          <w:szCs w:val="24"/>
          <w:rtl/>
        </w:rPr>
        <w:t xml:space="preserve"> </w:t>
      </w:r>
      <w:r w:rsidRPr="00C47CB0">
        <w:rPr>
          <w:rFonts w:cs="Arial" w:hint="eastAsia"/>
          <w:sz w:val="24"/>
          <w:szCs w:val="24"/>
          <w:rtl/>
        </w:rPr>
        <w:t>לישראל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הוינא</w:t>
      </w:r>
      <w:r w:rsidRPr="00C47CB0">
        <w:rPr>
          <w:rFonts w:cs="Arial"/>
          <w:sz w:val="24"/>
          <w:szCs w:val="24"/>
          <w:rtl/>
        </w:rPr>
        <w:t xml:space="preserve"> </w:t>
      </w:r>
      <w:r w:rsidRPr="00C47CB0">
        <w:rPr>
          <w:rFonts w:cs="Arial" w:hint="eastAsia"/>
          <w:sz w:val="24"/>
          <w:szCs w:val="24"/>
          <w:rtl/>
        </w:rPr>
        <w:t>מתבע</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רחמנא</w:t>
      </w:r>
      <w:r w:rsidRPr="00C47CB0">
        <w:rPr>
          <w:rFonts w:cs="Arial"/>
          <w:sz w:val="24"/>
          <w:szCs w:val="24"/>
          <w:rtl/>
        </w:rPr>
        <w:t xml:space="preserve"> </w:t>
      </w:r>
      <w:r w:rsidRPr="00C47CB0">
        <w:rPr>
          <w:rFonts w:cs="Arial" w:hint="eastAsia"/>
          <w:sz w:val="24"/>
          <w:szCs w:val="24"/>
          <w:rtl/>
        </w:rPr>
        <w:t>דאיתברי</w:t>
      </w:r>
      <w:r w:rsidRPr="00C47CB0">
        <w:rPr>
          <w:rFonts w:cs="Arial"/>
          <w:sz w:val="24"/>
          <w:szCs w:val="24"/>
          <w:rtl/>
        </w:rPr>
        <w:t xml:space="preserve"> </w:t>
      </w:r>
      <w:r w:rsidRPr="00C47CB0">
        <w:rPr>
          <w:rFonts w:cs="Arial" w:hint="eastAsia"/>
          <w:sz w:val="24"/>
          <w:szCs w:val="24"/>
          <w:rtl/>
        </w:rPr>
        <w:t>להדין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נשא</w:t>
      </w:r>
      <w:r w:rsidRPr="00C47CB0">
        <w:rPr>
          <w:rFonts w:cs="Arial"/>
          <w:sz w:val="24"/>
          <w:szCs w:val="24"/>
          <w:rtl/>
        </w:rPr>
        <w:t xml:space="preserve"> </w:t>
      </w:r>
      <w:r w:rsidRPr="00C47CB0">
        <w:rPr>
          <w:rFonts w:cs="Arial" w:hint="eastAsia"/>
          <w:sz w:val="24"/>
          <w:szCs w:val="24"/>
          <w:rtl/>
        </w:rPr>
        <w:t>תרין</w:t>
      </w:r>
      <w:r w:rsidRPr="00C47CB0">
        <w:rPr>
          <w:rFonts w:cs="Arial"/>
          <w:sz w:val="24"/>
          <w:szCs w:val="24"/>
          <w:rtl/>
        </w:rPr>
        <w:t xml:space="preserve"> </w:t>
      </w:r>
      <w:r w:rsidRPr="00C47CB0">
        <w:rPr>
          <w:rFonts w:cs="Arial" w:hint="eastAsia"/>
          <w:sz w:val="24"/>
          <w:szCs w:val="24"/>
          <w:rtl/>
        </w:rPr>
        <w:t>פומין</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דיהוי</w:t>
      </w:r>
      <w:r w:rsidRPr="00C47CB0">
        <w:rPr>
          <w:rFonts w:cs="Arial"/>
          <w:sz w:val="24"/>
          <w:szCs w:val="24"/>
          <w:rtl/>
        </w:rPr>
        <w:t xml:space="preserve"> </w:t>
      </w:r>
      <w:r w:rsidRPr="00C47CB0">
        <w:rPr>
          <w:rFonts w:cs="Arial" w:hint="eastAsia"/>
          <w:sz w:val="24"/>
          <w:szCs w:val="24"/>
          <w:rtl/>
        </w:rPr>
        <w:t>לעי</w:t>
      </w:r>
      <w:r w:rsidRPr="00C47CB0">
        <w:rPr>
          <w:rFonts w:cs="Arial"/>
          <w:sz w:val="24"/>
          <w:szCs w:val="24"/>
          <w:rtl/>
        </w:rPr>
        <w:t xml:space="preserve"> </w:t>
      </w:r>
      <w:r w:rsidRPr="00C47CB0">
        <w:rPr>
          <w:rFonts w:cs="Arial" w:hint="eastAsia"/>
          <w:sz w:val="24"/>
          <w:szCs w:val="24"/>
          <w:rtl/>
        </w:rPr>
        <w:t>באוריתא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וחד</w:t>
      </w:r>
      <w:r w:rsidRPr="00C47CB0">
        <w:rPr>
          <w:rFonts w:cs="Arial"/>
          <w:sz w:val="24"/>
          <w:szCs w:val="24"/>
          <w:rtl/>
        </w:rPr>
        <w:t xml:space="preserve"> </w:t>
      </w:r>
      <w:r w:rsidRPr="00C47CB0">
        <w:rPr>
          <w:rFonts w:cs="Arial" w:hint="eastAsia"/>
          <w:sz w:val="24"/>
          <w:szCs w:val="24"/>
          <w:rtl/>
        </w:rPr>
        <w:t>דיתעבד</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צורכיי</w:t>
      </w:r>
      <w:r w:rsidRPr="00C47CB0">
        <w:rPr>
          <w:rFonts w:cs="Arial"/>
          <w:sz w:val="24"/>
          <w:szCs w:val="24"/>
          <w:rtl/>
        </w:rPr>
        <w:t xml:space="preserve">. </w:t>
      </w:r>
      <w:r w:rsidRPr="00FF20B3">
        <w:rPr>
          <w:rFonts w:cs="Arial" w:hint="cs"/>
          <w:b/>
          <w:bCs/>
          <w:sz w:val="24"/>
          <w:szCs w:val="24"/>
          <w:rtl/>
        </w:rPr>
        <w:t>חזר</w:t>
      </w:r>
      <w:r w:rsidRPr="00FF20B3">
        <w:rPr>
          <w:rFonts w:cs="Arial"/>
          <w:b/>
          <w:bCs/>
          <w:sz w:val="24"/>
          <w:szCs w:val="24"/>
          <w:rtl/>
        </w:rPr>
        <w:t xml:space="preserve"> </w:t>
      </w:r>
      <w:r w:rsidRPr="00FF20B3">
        <w:rPr>
          <w:rFonts w:cs="Arial" w:hint="cs"/>
          <w:b/>
          <w:bCs/>
          <w:sz w:val="24"/>
          <w:szCs w:val="24"/>
          <w:rtl/>
        </w:rPr>
        <w:t>ואמר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עלמא</w:t>
      </w:r>
      <w:r w:rsidRPr="00C47CB0">
        <w:rPr>
          <w:rFonts w:cs="Arial"/>
          <w:sz w:val="24"/>
          <w:szCs w:val="24"/>
          <w:rtl/>
        </w:rPr>
        <w:t xml:space="preserve"> </w:t>
      </w:r>
      <w:r w:rsidRPr="00C47CB0">
        <w:rPr>
          <w:rFonts w:cs="Arial" w:hint="eastAsia"/>
          <w:sz w:val="24"/>
          <w:szCs w:val="24"/>
          <w:rtl/>
        </w:rPr>
        <w:t>יכול</w:t>
      </w:r>
      <w:r w:rsidRPr="00C47CB0">
        <w:rPr>
          <w:rFonts w:cs="Arial"/>
          <w:sz w:val="24"/>
          <w:szCs w:val="24"/>
          <w:rtl/>
        </w:rPr>
        <w:t xml:space="preserve"> </w:t>
      </w:r>
      <w:r w:rsidRPr="00C47CB0">
        <w:rPr>
          <w:rFonts w:cs="Arial" w:hint="eastAsia"/>
          <w:sz w:val="24"/>
          <w:szCs w:val="24"/>
          <w:rtl/>
        </w:rPr>
        <w:t>קאים</w:t>
      </w:r>
      <w:r w:rsidRPr="00C47CB0">
        <w:rPr>
          <w:rFonts w:cs="Arial"/>
          <w:sz w:val="24"/>
          <w:szCs w:val="24"/>
          <w:rtl/>
        </w:rPr>
        <w:t xml:space="preserve"> </w:t>
      </w:r>
      <w:r w:rsidRPr="00C47CB0">
        <w:rPr>
          <w:rFonts w:cs="Arial" w:hint="eastAsia"/>
          <w:sz w:val="24"/>
          <w:szCs w:val="24"/>
          <w:rtl/>
        </w:rPr>
        <w:t>ביה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דילטוריא</w:t>
      </w:r>
      <w:r w:rsidRPr="00C47CB0">
        <w:rPr>
          <w:rFonts w:cs="Arial"/>
          <w:sz w:val="24"/>
          <w:szCs w:val="24"/>
          <w:rtl/>
        </w:rPr>
        <w:t xml:space="preserve"> </w:t>
      </w:r>
      <w:r w:rsidRPr="00C47CB0">
        <w:rPr>
          <w:rFonts w:cs="Arial" w:hint="eastAsia"/>
          <w:sz w:val="24"/>
          <w:szCs w:val="24"/>
          <w:rtl/>
        </w:rPr>
        <w:t>דיליה</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הוון</w:t>
      </w:r>
      <w:r w:rsidRPr="00C47CB0">
        <w:rPr>
          <w:rFonts w:cs="Arial"/>
          <w:sz w:val="24"/>
          <w:szCs w:val="24"/>
          <w:rtl/>
        </w:rPr>
        <w:t xml:space="preserve"> </w:t>
      </w:r>
      <w:r w:rsidRPr="00C47CB0">
        <w:rPr>
          <w:rFonts w:cs="Arial" w:hint="eastAsia"/>
          <w:sz w:val="24"/>
          <w:szCs w:val="24"/>
          <w:rtl/>
        </w:rPr>
        <w:t>תריי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וכמה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ירמיה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אתייא</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FF20B3">
        <w:rPr>
          <w:rFonts w:cs="Arial" w:hint="cs"/>
          <w:b/>
          <w:bCs/>
          <w:sz w:val="24"/>
          <w:szCs w:val="24"/>
          <w:rtl/>
        </w:rPr>
        <w:t>שאמר שהעוסק בתפילה פטור מלמוד תורה</w:t>
      </w:r>
      <w:r w:rsidRPr="0008761C">
        <w:rPr>
          <w:rFonts w:cs="Arial" w:hint="cs"/>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עקיבה</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כותבי</w:t>
      </w:r>
      <w:r w:rsidRPr="00C47CB0">
        <w:rPr>
          <w:rFonts w:cs="Arial"/>
          <w:sz w:val="24"/>
          <w:szCs w:val="24"/>
          <w:rtl/>
        </w:rPr>
        <w:t xml:space="preserve"> </w:t>
      </w:r>
      <w:r w:rsidRPr="00C47CB0">
        <w:rPr>
          <w:rFonts w:cs="Arial" w:hint="eastAsia"/>
          <w:sz w:val="24"/>
          <w:szCs w:val="24"/>
          <w:rtl/>
        </w:rPr>
        <w:t>ספרים</w:t>
      </w:r>
      <w:r w:rsidRPr="00C47CB0">
        <w:rPr>
          <w:rFonts w:cs="Arial"/>
          <w:sz w:val="24"/>
          <w:szCs w:val="24"/>
          <w:rtl/>
        </w:rPr>
        <w:t xml:space="preserve"> </w:t>
      </w:r>
      <w:r w:rsidRPr="00C47CB0">
        <w:rPr>
          <w:rFonts w:cs="Arial" w:hint="eastAsia"/>
          <w:sz w:val="24"/>
          <w:szCs w:val="24"/>
          <w:rtl/>
        </w:rPr>
        <w:t>תפילין</w:t>
      </w:r>
      <w:r w:rsidRPr="00C47CB0">
        <w:rPr>
          <w:rFonts w:cs="Arial"/>
          <w:sz w:val="24"/>
          <w:szCs w:val="24"/>
          <w:rtl/>
        </w:rPr>
        <w:t xml:space="preserve"> </w:t>
      </w:r>
      <w:r w:rsidRPr="00C47CB0">
        <w:rPr>
          <w:rFonts w:cs="Arial" w:hint="eastAsia"/>
          <w:sz w:val="24"/>
          <w:szCs w:val="24"/>
          <w:rtl/>
        </w:rPr>
        <w:t>ומזוזות</w:t>
      </w:r>
      <w:r w:rsidRPr="00C47CB0">
        <w:rPr>
          <w:rFonts w:cs="Arial"/>
          <w:sz w:val="24"/>
          <w:szCs w:val="24"/>
          <w:rtl/>
        </w:rPr>
        <w:t xml:space="preserve"> </w:t>
      </w:r>
      <w:r w:rsidRPr="00C47CB0">
        <w:rPr>
          <w:rFonts w:cs="Arial" w:hint="eastAsia"/>
          <w:sz w:val="24"/>
          <w:szCs w:val="24"/>
          <w:rtl/>
        </w:rPr>
        <w:t>מפסיקין</w:t>
      </w:r>
      <w:r w:rsidRPr="00C47CB0">
        <w:rPr>
          <w:rFonts w:cs="Arial"/>
          <w:sz w:val="24"/>
          <w:szCs w:val="24"/>
          <w:rtl/>
        </w:rPr>
        <w:t xml:space="preserve"> </w:t>
      </w:r>
      <w:r w:rsidRPr="00C47CB0">
        <w:rPr>
          <w:rFonts w:cs="Arial" w:hint="eastAsia"/>
          <w:sz w:val="24"/>
          <w:szCs w:val="24"/>
          <w:rtl/>
        </w:rPr>
        <w:t>לקרית</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מפסיקין</w:t>
      </w:r>
      <w:r w:rsidRPr="00C47CB0">
        <w:rPr>
          <w:rFonts w:cs="Arial"/>
          <w:sz w:val="24"/>
          <w:szCs w:val="24"/>
          <w:rtl/>
        </w:rPr>
        <w:t xml:space="preserve"> </w:t>
      </w:r>
      <w:r w:rsidRPr="00C47CB0">
        <w:rPr>
          <w:rFonts w:cs="Arial" w:hint="eastAsia"/>
          <w:sz w:val="24"/>
          <w:szCs w:val="24"/>
          <w:rtl/>
        </w:rPr>
        <w:t>לתפלה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חנניא</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עקיבה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כשם</w:t>
      </w:r>
      <w:r w:rsidRPr="00C47CB0">
        <w:rPr>
          <w:rFonts w:cs="Arial"/>
          <w:sz w:val="24"/>
          <w:szCs w:val="24"/>
          <w:rtl/>
        </w:rPr>
        <w:t xml:space="preserve"> </w:t>
      </w:r>
      <w:r w:rsidRPr="00C47CB0">
        <w:rPr>
          <w:rFonts w:cs="Arial" w:hint="eastAsia"/>
          <w:sz w:val="24"/>
          <w:szCs w:val="24"/>
          <w:rtl/>
        </w:rPr>
        <w:t>שמפסיקין</w:t>
      </w:r>
      <w:r w:rsidRPr="00C47CB0">
        <w:rPr>
          <w:rFonts w:cs="Arial"/>
          <w:sz w:val="24"/>
          <w:szCs w:val="24"/>
          <w:rtl/>
        </w:rPr>
        <w:t xml:space="preserve"> </w:t>
      </w:r>
      <w:r w:rsidRPr="00C47CB0">
        <w:rPr>
          <w:rFonts w:cs="Arial" w:hint="eastAsia"/>
          <w:sz w:val="24"/>
          <w:szCs w:val="24"/>
          <w:rtl/>
        </w:rPr>
        <w:t>לקרית</w:t>
      </w:r>
      <w:r w:rsidRPr="00C47CB0">
        <w:rPr>
          <w:rFonts w:cs="Arial"/>
          <w:sz w:val="24"/>
          <w:szCs w:val="24"/>
          <w:rtl/>
        </w:rPr>
        <w:t xml:space="preserve"> </w:t>
      </w:r>
      <w:r w:rsidRPr="00C47CB0">
        <w:rPr>
          <w:rFonts w:cs="Arial" w:hint="eastAsia"/>
          <w:sz w:val="24"/>
          <w:szCs w:val="24"/>
          <w:rtl/>
        </w:rPr>
        <w:t>שמע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מפסיקין</w:t>
      </w:r>
      <w:r w:rsidRPr="00C47CB0">
        <w:rPr>
          <w:rFonts w:cs="Arial"/>
          <w:sz w:val="24"/>
          <w:szCs w:val="24"/>
          <w:rtl/>
        </w:rPr>
        <w:t xml:space="preserve"> </w:t>
      </w:r>
      <w:r w:rsidRPr="00C47CB0">
        <w:rPr>
          <w:rFonts w:cs="Arial" w:hint="eastAsia"/>
          <w:sz w:val="24"/>
          <w:szCs w:val="24"/>
          <w:rtl/>
        </w:rPr>
        <w:t>לתפלה</w:t>
      </w:r>
      <w:r w:rsidRPr="00C47CB0">
        <w:rPr>
          <w:rFonts w:cs="Arial"/>
          <w:sz w:val="24"/>
          <w:szCs w:val="24"/>
          <w:rtl/>
        </w:rPr>
        <w:t xml:space="preserve"> </w:t>
      </w:r>
      <w:r w:rsidRPr="00C47CB0">
        <w:rPr>
          <w:rFonts w:cs="Arial" w:hint="eastAsia"/>
          <w:sz w:val="24"/>
          <w:szCs w:val="24"/>
          <w:rtl/>
        </w:rPr>
        <w:t>ולתפילין</w:t>
      </w:r>
      <w:r w:rsidRPr="00C47CB0">
        <w:rPr>
          <w:rFonts w:cs="Arial"/>
          <w:sz w:val="24"/>
          <w:szCs w:val="24"/>
          <w:rtl/>
        </w:rPr>
        <w:t xml:space="preserve"> </w:t>
      </w:r>
      <w:r w:rsidRPr="00C47CB0">
        <w:rPr>
          <w:rFonts w:cs="Arial" w:hint="eastAsia"/>
          <w:sz w:val="24"/>
          <w:szCs w:val="24"/>
          <w:rtl/>
        </w:rPr>
        <w:t>ולשאר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מצותיה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תורה</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מודי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יוחי</w:t>
      </w:r>
      <w:r w:rsidRPr="00C47CB0">
        <w:rPr>
          <w:rFonts w:cs="Arial"/>
          <w:sz w:val="24"/>
          <w:szCs w:val="24"/>
          <w:rtl/>
        </w:rPr>
        <w:t xml:space="preserve"> </w:t>
      </w:r>
      <w:r w:rsidRPr="00C47CB0">
        <w:rPr>
          <w:rFonts w:cs="Arial" w:hint="eastAsia"/>
          <w:sz w:val="24"/>
          <w:szCs w:val="24"/>
          <w:rtl/>
        </w:rPr>
        <w:t>שמפסיקין</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סוכה</w:t>
      </w:r>
      <w:r w:rsidRPr="00C47CB0">
        <w:rPr>
          <w:rFonts w:cs="Arial"/>
          <w:sz w:val="24"/>
          <w:szCs w:val="24"/>
          <w:rtl/>
        </w:rPr>
        <w:t xml:space="preserve"> </w:t>
      </w:r>
      <w:r w:rsidRPr="00C47CB0">
        <w:rPr>
          <w:rFonts w:cs="Arial" w:hint="eastAsia"/>
          <w:sz w:val="24"/>
          <w:szCs w:val="24"/>
          <w:rtl/>
        </w:rPr>
        <w:t>ולעשות</w:t>
      </w:r>
      <w:r w:rsidRPr="00C47CB0">
        <w:rPr>
          <w:rFonts w:cs="Arial"/>
          <w:sz w:val="24"/>
          <w:szCs w:val="24"/>
          <w:rtl/>
        </w:rPr>
        <w:t xml:space="preserve"> </w:t>
      </w:r>
      <w:r w:rsidRPr="00C47CB0">
        <w:rPr>
          <w:rFonts w:cs="Arial" w:hint="eastAsia"/>
          <w:sz w:val="24"/>
          <w:szCs w:val="24"/>
          <w:rtl/>
        </w:rPr>
        <w:t>לולב</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ולית</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יוחי</w:t>
      </w:r>
      <w:r w:rsidRPr="00C47CB0">
        <w:rPr>
          <w:rFonts w:cs="Arial"/>
          <w:sz w:val="24"/>
          <w:szCs w:val="24"/>
          <w:rtl/>
        </w:rPr>
        <w:t xml:space="preserve"> </w:t>
      </w:r>
      <w:r w:rsidRPr="00FF20B3">
        <w:rPr>
          <w:rFonts w:cs="Arial" w:hint="cs"/>
          <w:b/>
          <w:bCs/>
          <w:sz w:val="24"/>
          <w:szCs w:val="24"/>
          <w:rtl/>
        </w:rPr>
        <w:t>הלומד</w:t>
      </w:r>
      <w:r w:rsidRPr="00C47CB0">
        <w:rPr>
          <w:rFonts w:cs="Arial"/>
          <w:b/>
          <w:bCs/>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FF20B3">
        <w:rPr>
          <w:rFonts w:cs="Arial" w:hint="cs"/>
          <w:b/>
          <w:bCs/>
          <w:sz w:val="24"/>
          <w:szCs w:val="24"/>
          <w:rtl/>
        </w:rPr>
        <w:t>ולא</w:t>
      </w:r>
      <w:r w:rsidRPr="00C47CB0">
        <w:rPr>
          <w:rFonts w:cs="Arial"/>
          <w:sz w:val="24"/>
          <w:szCs w:val="24"/>
          <w:rtl/>
        </w:rPr>
        <w:t xml:space="preserve"> </w:t>
      </w:r>
      <w:r w:rsidRPr="00C47CB0">
        <w:rPr>
          <w:rFonts w:cs="Arial" w:hint="eastAsia"/>
          <w:sz w:val="24"/>
          <w:szCs w:val="24"/>
          <w:rtl/>
        </w:rPr>
        <w:t>הלמד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לעשות</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שהלמד</w:t>
      </w:r>
      <w:r w:rsidRPr="00FF20B3">
        <w:rPr>
          <w:rFonts w:cs="Arial"/>
          <w:b/>
          <w:bCs/>
          <w:sz w:val="24"/>
          <w:szCs w:val="24"/>
          <w:rtl/>
        </w:rPr>
        <w:t xml:space="preserve"> </w:t>
      </w:r>
      <w:r w:rsidRPr="00FF20B3">
        <w:rPr>
          <w:rFonts w:cs="Arial" w:hint="cs"/>
          <w:b/>
          <w:bCs/>
          <w:sz w:val="24"/>
          <w:szCs w:val="24"/>
          <w:rtl/>
        </w:rPr>
        <w:t>שלא</w:t>
      </w:r>
      <w:r w:rsidRPr="00FF20B3">
        <w:rPr>
          <w:rFonts w:cs="Arial"/>
          <w:b/>
          <w:bCs/>
          <w:sz w:val="24"/>
          <w:szCs w:val="24"/>
          <w:rtl/>
        </w:rPr>
        <w:t xml:space="preserve"> </w:t>
      </w:r>
      <w:r w:rsidRPr="00FF20B3">
        <w:rPr>
          <w:rFonts w:cs="Arial" w:hint="cs"/>
          <w:b/>
          <w:bCs/>
          <w:sz w:val="24"/>
          <w:szCs w:val="24"/>
          <w:rtl/>
        </w:rPr>
        <w:t>לעשות</w:t>
      </w:r>
      <w:r w:rsidRPr="0008761C">
        <w:rPr>
          <w:rFonts w:cs="Arial" w:hint="cs"/>
          <w:sz w:val="24"/>
          <w:szCs w:val="24"/>
          <w:rtl/>
        </w:rPr>
        <w:t>,</w:t>
      </w:r>
      <w:r w:rsidRPr="00C47CB0">
        <w:rPr>
          <w:rFonts w:cs="Arial"/>
          <w:sz w:val="24"/>
          <w:szCs w:val="24"/>
          <w:rtl/>
        </w:rPr>
        <w:t xml:space="preserve"> נוח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נברא</w:t>
      </w:r>
      <w:r w:rsidRPr="00FF20B3">
        <w:rPr>
          <w:rFonts w:cs="Arial" w:hint="cs"/>
          <w:b/>
          <w:bCs/>
          <w:sz w:val="24"/>
          <w:szCs w:val="24"/>
          <w:rtl/>
        </w:rPr>
        <w:t>?</w:t>
      </w:r>
      <w:r w:rsidRPr="00FF20B3">
        <w:rPr>
          <w:rFonts w:cs="Arial"/>
          <w:b/>
          <w:bCs/>
          <w:sz w:val="24"/>
          <w:szCs w:val="24"/>
          <w:rtl/>
        </w:rPr>
        <w:t xml:space="preserve">. </w:t>
      </w:r>
      <w:r w:rsidRPr="00FF20B3">
        <w:rPr>
          <w:rFonts w:cs="Arial" w:hint="cs"/>
          <w:b/>
          <w:bCs/>
          <w:sz w:val="24"/>
          <w:szCs w:val="24"/>
          <w:rtl/>
        </w:rPr>
        <w:t>ואמר</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הלומד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לעשות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נוח</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נהפכה</w:t>
      </w:r>
      <w:r w:rsidRPr="00C47CB0">
        <w:rPr>
          <w:rFonts w:cs="Arial"/>
          <w:sz w:val="24"/>
          <w:szCs w:val="24"/>
          <w:rtl/>
        </w:rPr>
        <w:t xml:space="preserve"> </w:t>
      </w:r>
      <w:r w:rsidRPr="00C47CB0">
        <w:rPr>
          <w:rFonts w:cs="Arial" w:hint="eastAsia"/>
          <w:sz w:val="24"/>
          <w:szCs w:val="24"/>
          <w:rtl/>
        </w:rPr>
        <w:t>שולייתו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פניו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יצא</w:t>
      </w:r>
      <w:r w:rsidRPr="00C47CB0">
        <w:rPr>
          <w:rFonts w:cs="Arial"/>
          <w:sz w:val="24"/>
          <w:szCs w:val="24"/>
          <w:rtl/>
        </w:rPr>
        <w:t xml:space="preserve"> </w:t>
      </w:r>
      <w:r w:rsidRPr="00C47CB0">
        <w:rPr>
          <w:rFonts w:cs="Arial" w:hint="eastAsia"/>
          <w:sz w:val="24"/>
          <w:szCs w:val="24"/>
          <w:rtl/>
        </w:rPr>
        <w:t>לעולם</w:t>
      </w:r>
      <w:r w:rsidRPr="00C47CB0">
        <w:rPr>
          <w:rFonts w:cs="Arial"/>
          <w:sz w:val="24"/>
          <w:szCs w:val="24"/>
          <w:rtl/>
        </w:rPr>
        <w:t xml:space="preserve">. </w:t>
      </w:r>
      <w:r w:rsidRPr="00C47CB0">
        <w:rPr>
          <w:rFonts w:cs="Arial" w:hint="eastAsia"/>
          <w:sz w:val="24"/>
          <w:szCs w:val="24"/>
          <w:rtl/>
        </w:rPr>
        <w:t>טעמיה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יוחי</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5C14F7">
        <w:rPr>
          <w:rFonts w:cs="Arial" w:hint="cs"/>
          <w:i/>
          <w:iCs/>
          <w:sz w:val="16"/>
          <w:szCs w:val="16"/>
          <w:rtl/>
        </w:rPr>
        <w:t>תורה</w:t>
      </w:r>
      <w:r w:rsidRPr="0008761C">
        <w:rPr>
          <w:rFonts w:cs="Arial"/>
          <w:sz w:val="24"/>
          <w:szCs w:val="24"/>
          <w:rtl/>
        </w:rPr>
        <w:t xml:space="preserve"> </w:t>
      </w:r>
      <w:r w:rsidRPr="00C47CB0">
        <w:rPr>
          <w:rFonts w:cs="Arial" w:hint="eastAsia"/>
          <w:sz w:val="24"/>
          <w:szCs w:val="24"/>
          <w:rtl/>
        </w:rPr>
        <w:t>שינון</w:t>
      </w:r>
      <w:r w:rsidRPr="00C47CB0">
        <w:rPr>
          <w:rFonts w:cs="Arial"/>
          <w:sz w:val="24"/>
          <w:szCs w:val="24"/>
          <w:rtl/>
        </w:rPr>
        <w:t xml:space="preserve"> </w:t>
      </w:r>
      <w:r w:rsidRPr="00C47CB0">
        <w:rPr>
          <w:rFonts w:cs="Arial" w:hint="eastAsia"/>
          <w:sz w:val="24"/>
          <w:szCs w:val="24"/>
          <w:rtl/>
        </w:rPr>
        <w:t>וזה</w:t>
      </w:r>
      <w:r w:rsidRPr="00C47CB0">
        <w:rPr>
          <w:rFonts w:cs="Arial"/>
          <w:sz w:val="24"/>
          <w:szCs w:val="24"/>
          <w:rtl/>
        </w:rPr>
        <w:t xml:space="preserve"> </w:t>
      </w:r>
      <w:r w:rsidRPr="005C14F7">
        <w:rPr>
          <w:rFonts w:cs="Arial" w:hint="cs"/>
          <w:i/>
          <w:iCs/>
          <w:sz w:val="16"/>
          <w:szCs w:val="16"/>
          <w:rtl/>
        </w:rPr>
        <w:t>ק"ש</w:t>
      </w:r>
      <w:r w:rsidRPr="0008761C">
        <w:rPr>
          <w:rFonts w:cs="Arial"/>
          <w:sz w:val="24"/>
          <w:szCs w:val="24"/>
          <w:rtl/>
        </w:rPr>
        <w:t xml:space="preserve"> </w:t>
      </w:r>
      <w:r w:rsidRPr="00C47CB0">
        <w:rPr>
          <w:rFonts w:cs="Arial" w:hint="eastAsia"/>
          <w:sz w:val="24"/>
          <w:szCs w:val="24"/>
          <w:rtl/>
        </w:rPr>
        <w:t>שינון</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מבטלין</w:t>
      </w:r>
      <w:r w:rsidRPr="00C47CB0">
        <w:rPr>
          <w:rFonts w:cs="Arial"/>
          <w:sz w:val="24"/>
          <w:szCs w:val="24"/>
          <w:rtl/>
        </w:rPr>
        <w:t xml:space="preserve"> </w:t>
      </w:r>
      <w:r w:rsidRPr="00C47CB0">
        <w:rPr>
          <w:rFonts w:cs="Arial" w:hint="eastAsia"/>
          <w:sz w:val="24"/>
          <w:szCs w:val="24"/>
          <w:rtl/>
        </w:rPr>
        <w:t>שינון</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שינון</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הקורא</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ואילך</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הפסיד</w:t>
      </w:r>
      <w:r w:rsidRPr="00C47CB0">
        <w:rPr>
          <w:rFonts w:cs="Arial"/>
          <w:sz w:val="24"/>
          <w:szCs w:val="24"/>
          <w:rtl/>
        </w:rPr>
        <w:t xml:space="preserve"> </w:t>
      </w:r>
      <w:r w:rsidRPr="00C47CB0">
        <w:rPr>
          <w:rFonts w:cs="Arial" w:hint="eastAsia"/>
          <w:sz w:val="24"/>
          <w:szCs w:val="24"/>
          <w:rtl/>
        </w:rPr>
        <w:t>כאדם</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קורא</w:t>
      </w:r>
      <w:r w:rsidRPr="00C47CB0">
        <w:rPr>
          <w:rFonts w:cs="Arial"/>
          <w:sz w:val="24"/>
          <w:szCs w:val="24"/>
          <w:rtl/>
        </w:rPr>
        <w:t xml:space="preserve"> </w:t>
      </w:r>
      <w:r w:rsidRPr="00C47CB0">
        <w:rPr>
          <w:rFonts w:cs="Arial" w:hint="eastAsia"/>
          <w:sz w:val="24"/>
          <w:szCs w:val="24"/>
          <w:rtl/>
        </w:rPr>
        <w:t>בתורה</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בעונתה</w:t>
      </w:r>
      <w:r w:rsidRPr="00C47CB0">
        <w:rPr>
          <w:rFonts w:cs="Arial"/>
          <w:sz w:val="24"/>
          <w:szCs w:val="24"/>
          <w:rtl/>
        </w:rPr>
        <w:t xml:space="preserve"> </w:t>
      </w:r>
      <w:r w:rsidRPr="00C47CB0">
        <w:rPr>
          <w:rFonts w:cs="Arial" w:hint="eastAsia"/>
          <w:sz w:val="24"/>
          <w:szCs w:val="24"/>
          <w:rtl/>
        </w:rPr>
        <w:t>חביבה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יותר</w:t>
      </w:r>
      <w:r w:rsidRPr="00C47CB0">
        <w:rPr>
          <w:rFonts w:cs="Arial"/>
          <w:sz w:val="24"/>
          <w:szCs w:val="24"/>
          <w:rtl/>
        </w:rPr>
        <w:t xml:space="preserve"> </w:t>
      </w:r>
      <w:r w:rsidRPr="00C47CB0">
        <w:rPr>
          <w:rFonts w:cs="Arial" w:hint="eastAsia"/>
          <w:sz w:val="24"/>
          <w:szCs w:val="24"/>
          <w:rtl/>
        </w:rPr>
        <w:t>מדברי</w:t>
      </w:r>
      <w:r w:rsidRPr="00C47CB0">
        <w:rPr>
          <w:rFonts w:cs="Arial"/>
          <w:sz w:val="24"/>
          <w:szCs w:val="24"/>
          <w:rtl/>
        </w:rPr>
        <w:t xml:space="preserve"> </w:t>
      </w:r>
      <w:r w:rsidRPr="00C47CB0">
        <w:rPr>
          <w:rFonts w:cs="Arial" w:hint="eastAsia"/>
          <w:sz w:val="24"/>
          <w:szCs w:val="24"/>
          <w:rtl/>
        </w:rPr>
        <w:t>תורה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יוחי</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ידי</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08761C">
        <w:rPr>
          <w:rFonts w:cs="Arial" w:hint="cs"/>
          <w:sz w:val="24"/>
          <w:szCs w:val="24"/>
          <w:rtl/>
        </w:rPr>
        <w:t>תדיר</w:t>
      </w:r>
      <w:r w:rsidRPr="00C47CB0">
        <w:rPr>
          <w:rFonts w:cs="Arial"/>
          <w:sz w:val="24"/>
          <w:szCs w:val="24"/>
          <w:rtl/>
        </w:rPr>
        <w:t xml:space="preserve"> בדברי </w:t>
      </w:r>
      <w:r w:rsidRPr="00C47CB0">
        <w:rPr>
          <w:rFonts w:cs="Arial" w:hint="eastAsia"/>
          <w:sz w:val="24"/>
          <w:szCs w:val="24"/>
          <w:rtl/>
        </w:rPr>
        <w:t>תורה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לפיכך</w:t>
      </w:r>
      <w:r w:rsidRPr="00C47CB0">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חביבה</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יותר</w:t>
      </w:r>
      <w:r w:rsidRPr="00C47CB0">
        <w:rPr>
          <w:rFonts w:cs="Arial"/>
          <w:sz w:val="24"/>
          <w:szCs w:val="24"/>
          <w:rtl/>
        </w:rPr>
        <w:t xml:space="preserve"> </w:t>
      </w:r>
      <w:r w:rsidRPr="00C47CB0">
        <w:rPr>
          <w:rFonts w:cs="Arial" w:hint="eastAsia"/>
          <w:sz w:val="24"/>
          <w:szCs w:val="24"/>
          <w:rtl/>
        </w:rPr>
        <w:t>מדברי</w:t>
      </w:r>
      <w:r w:rsidRPr="00C47CB0">
        <w:rPr>
          <w:rFonts w:cs="Arial"/>
          <w:sz w:val="24"/>
          <w:szCs w:val="24"/>
          <w:rtl/>
        </w:rPr>
        <w:t xml:space="preserve"> </w:t>
      </w:r>
      <w:r w:rsidRPr="00C47CB0">
        <w:rPr>
          <w:rFonts w:cs="Arial" w:hint="eastAsia"/>
          <w:sz w:val="24"/>
          <w:szCs w:val="24"/>
          <w:rtl/>
        </w:rPr>
        <w:t>תורה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FF20B3">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מרי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כאדם</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קורא</w:t>
      </w:r>
      <w:r w:rsidRPr="00C47CB0">
        <w:rPr>
          <w:rFonts w:cs="Arial"/>
          <w:sz w:val="24"/>
          <w:szCs w:val="24"/>
          <w:rtl/>
        </w:rPr>
        <w:t xml:space="preserve"> </w:t>
      </w:r>
      <w:r w:rsidRPr="00C47CB0">
        <w:rPr>
          <w:rFonts w:cs="Arial" w:hint="eastAsia"/>
          <w:sz w:val="24"/>
          <w:szCs w:val="24"/>
          <w:rtl/>
        </w:rPr>
        <w:t>בתורה</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בעונתה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כמשנה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FF20B3">
        <w:rPr>
          <w:rFonts w:cs="Arial" w:hint="cs"/>
          <w:b/>
          <w:bCs/>
          <w:sz w:val="24"/>
          <w:szCs w:val="24"/>
          <w:rtl/>
        </w:rPr>
        <w:t>ולכן ר"ש שעסק בתלמוד לא היה צריך להפסיק</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יוחי</w:t>
      </w:r>
      <w:r w:rsidRPr="00C47CB0">
        <w:rPr>
          <w:rFonts w:cs="Arial"/>
          <w:sz w:val="24"/>
          <w:szCs w:val="24"/>
          <w:rtl/>
        </w:rPr>
        <w:t xml:space="preserve"> </w:t>
      </w:r>
      <w:r w:rsidRPr="00C47CB0">
        <w:rPr>
          <w:rFonts w:cs="Arial" w:hint="eastAsia"/>
          <w:sz w:val="24"/>
          <w:szCs w:val="24"/>
          <w:rtl/>
        </w:rPr>
        <w:t>כדעתיה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יוחי</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העוסק</w:t>
      </w:r>
      <w:r w:rsidRPr="00C47CB0">
        <w:rPr>
          <w:rFonts w:cs="Arial"/>
          <w:sz w:val="24"/>
          <w:szCs w:val="24"/>
          <w:rtl/>
        </w:rPr>
        <w:t xml:space="preserve"> </w:t>
      </w:r>
      <w:r w:rsidRPr="00C47CB0">
        <w:rPr>
          <w:rFonts w:cs="Arial" w:hint="eastAsia"/>
          <w:sz w:val="24"/>
          <w:szCs w:val="24"/>
          <w:rtl/>
        </w:rPr>
        <w:t>במקרא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מדה</w:t>
      </w:r>
      <w:r w:rsidRPr="00C47CB0">
        <w:rPr>
          <w:rFonts w:cs="Arial"/>
          <w:sz w:val="24"/>
          <w:szCs w:val="24"/>
          <w:rtl/>
        </w:rPr>
        <w:t xml:space="preserve"> </w:t>
      </w:r>
      <w:r w:rsidRPr="00C47CB0">
        <w:rPr>
          <w:rFonts w:cs="Arial" w:hint="eastAsia"/>
          <w:sz w:val="24"/>
          <w:szCs w:val="24"/>
          <w:rtl/>
        </w:rPr>
        <w:t>שאינה</w:t>
      </w:r>
      <w:r w:rsidRPr="00C47CB0">
        <w:rPr>
          <w:rFonts w:cs="Arial"/>
          <w:sz w:val="24"/>
          <w:szCs w:val="24"/>
          <w:rtl/>
        </w:rPr>
        <w:t xml:space="preserve"> </w:t>
      </w:r>
      <w:r w:rsidRPr="00C47CB0">
        <w:rPr>
          <w:rFonts w:cs="Arial" w:hint="eastAsia"/>
          <w:sz w:val="24"/>
          <w:szCs w:val="24"/>
          <w:rtl/>
        </w:rPr>
        <w:t>מדה</w:t>
      </w:r>
      <w:r w:rsidRPr="00C47CB0">
        <w:rPr>
          <w:rFonts w:cs="Arial"/>
          <w:b/>
          <w:bCs/>
          <w:sz w:val="24"/>
          <w:szCs w:val="24"/>
          <w:rtl/>
        </w:rPr>
        <w:t xml:space="preserve">. </w:t>
      </w:r>
      <w:r w:rsidRPr="00FF20B3">
        <w:rPr>
          <w:rFonts w:cs="Arial" w:hint="cs"/>
          <w:b/>
          <w:bCs/>
          <w:sz w:val="24"/>
          <w:szCs w:val="24"/>
          <w:rtl/>
        </w:rPr>
        <w:t>והעוסק במשנה מדה והעוסק בתלמוד אן לך מדה גדולה ממנה</w:t>
      </w:r>
      <w:r w:rsidRPr="00FF20B3">
        <w:rPr>
          <w:rFonts w:cs="Arial"/>
          <w:b/>
          <w:bCs/>
          <w:sz w:val="24"/>
          <w:szCs w:val="24"/>
          <w:rtl/>
        </w:rPr>
        <w:t>.</w:t>
      </w:r>
      <w:r w:rsidRPr="0008761C">
        <w:rPr>
          <w:rFonts w:cs="Arial"/>
          <w:sz w:val="24"/>
          <w:szCs w:val="24"/>
          <w:rtl/>
        </w:rPr>
        <w:t xml:space="preserve"> </w:t>
      </w:r>
      <w:r w:rsidRPr="00C47CB0">
        <w:rPr>
          <w:rFonts w:cs="Arial" w:hint="eastAsia"/>
          <w:sz w:val="24"/>
          <w:szCs w:val="24"/>
          <w:rtl/>
        </w:rPr>
        <w:t>ורבנן</w:t>
      </w:r>
      <w:r w:rsidRPr="00C47CB0">
        <w:rPr>
          <w:rFonts w:cs="Arial"/>
          <w:sz w:val="24"/>
          <w:szCs w:val="24"/>
          <w:rtl/>
        </w:rPr>
        <w:t xml:space="preserve"> </w:t>
      </w:r>
      <w:r w:rsidRPr="00C47CB0">
        <w:rPr>
          <w:rFonts w:cs="Arial" w:hint="eastAsia"/>
          <w:sz w:val="24"/>
          <w:szCs w:val="24"/>
          <w:rtl/>
        </w:rPr>
        <w:t>עבדי</w:t>
      </w:r>
      <w:r w:rsidRPr="00C47CB0">
        <w:rPr>
          <w:rFonts w:cs="Arial"/>
          <w:sz w:val="24"/>
          <w:szCs w:val="24"/>
          <w:rtl/>
        </w:rPr>
        <w:t xml:space="preserve"> </w:t>
      </w:r>
      <w:r w:rsidRPr="00C47CB0">
        <w:rPr>
          <w:rFonts w:cs="Arial" w:hint="eastAsia"/>
          <w:sz w:val="24"/>
          <w:szCs w:val="24"/>
          <w:rtl/>
        </w:rPr>
        <w:t>מקרא</w:t>
      </w:r>
      <w:r w:rsidRPr="00C47CB0">
        <w:rPr>
          <w:rFonts w:cs="Arial"/>
          <w:sz w:val="24"/>
          <w:szCs w:val="24"/>
          <w:rtl/>
        </w:rPr>
        <w:t xml:space="preserve"> </w:t>
      </w:r>
      <w:r w:rsidRPr="00C47CB0">
        <w:rPr>
          <w:rFonts w:cs="Arial" w:hint="eastAsia"/>
          <w:sz w:val="24"/>
          <w:szCs w:val="24"/>
          <w:rtl/>
        </w:rPr>
        <w:t>כמשנה</w:t>
      </w:r>
    </w:p>
    <w:p w14:paraId="1BF6CFB0" w14:textId="77777777" w:rsidR="00AC39DB" w:rsidRDefault="00AC39DB" w:rsidP="00AC39DB">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668A4C2F" w14:textId="77777777" w:rsidR="00AC39DB" w:rsidRPr="00C47CB0" w:rsidRDefault="00AC39DB" w:rsidP="00AC39DB">
      <w:pPr>
        <w:bidi/>
        <w:rPr>
          <w:sz w:val="28"/>
        </w:rPr>
      </w:pPr>
      <w:r w:rsidRPr="0008761C">
        <w:rPr>
          <w:rFonts w:cs="Arial"/>
          <w:sz w:val="24"/>
          <w:szCs w:val="24"/>
          <w:rtl/>
        </w:rPr>
        <w:t xml:space="preserve"> </w:t>
      </w:r>
      <w:r w:rsidRPr="00283CF7">
        <w:rPr>
          <w:rFonts w:cs="Arial" w:hint="cs"/>
          <w:sz w:val="28"/>
          <w:szCs w:val="28"/>
          <w:rtl/>
        </w:rPr>
        <w:t>פרק</w:t>
      </w:r>
      <w:r w:rsidRPr="00283CF7">
        <w:rPr>
          <w:rFonts w:cs="Arial"/>
          <w:sz w:val="28"/>
          <w:szCs w:val="28"/>
          <w:rtl/>
        </w:rPr>
        <w:t xml:space="preserve"> </w:t>
      </w:r>
      <w:r w:rsidRPr="00283CF7">
        <w:rPr>
          <w:rFonts w:cs="Arial" w:hint="cs"/>
          <w:sz w:val="28"/>
          <w:szCs w:val="28"/>
          <w:rtl/>
        </w:rPr>
        <w:t>א</w:t>
      </w:r>
      <w:r w:rsidRPr="00283CF7">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629983B9" w14:textId="77777777" w:rsidR="00AC39DB" w:rsidRPr="00283CF7" w:rsidRDefault="00AC39DB" w:rsidP="00AC39DB">
      <w:pPr>
        <w:bidi/>
        <w:rPr>
          <w:rFonts w:cs="Arial"/>
          <w:sz w:val="28"/>
          <w:szCs w:val="28"/>
          <w:rtl/>
        </w:rPr>
      </w:pPr>
      <w:r w:rsidRPr="00C47CB0">
        <w:rPr>
          <w:rFonts w:cs="Arial" w:hint="eastAsia"/>
          <w:sz w:val="28"/>
          <w:szCs w:val="28"/>
          <w:rtl/>
        </w:rPr>
        <w:t>מתני</w:t>
      </w:r>
      <w:r w:rsidRPr="00C47CB0">
        <w:rPr>
          <w:rFonts w:cs="Arial"/>
          <w:sz w:val="28"/>
          <w:szCs w:val="28"/>
          <w:rtl/>
        </w:rPr>
        <w:t>'</w:t>
      </w:r>
      <w:r w:rsidRPr="00283CF7">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יצא</w:t>
      </w:r>
      <w:r w:rsidRPr="00C47CB0">
        <w:rPr>
          <w:rFonts w:cs="Arial"/>
          <w:sz w:val="28"/>
          <w:szCs w:val="28"/>
          <w:rtl/>
        </w:rPr>
        <w:t xml:space="preserve"> </w:t>
      </w:r>
      <w:r w:rsidRPr="00C47CB0">
        <w:rPr>
          <w:rFonts w:cs="Arial" w:hint="eastAsia"/>
          <w:sz w:val="28"/>
          <w:szCs w:val="28"/>
          <w:rtl/>
        </w:rPr>
        <w:t>החייט</w:t>
      </w:r>
      <w:r w:rsidRPr="00C47CB0">
        <w:rPr>
          <w:rFonts w:cs="Arial"/>
          <w:sz w:val="28"/>
          <w:szCs w:val="28"/>
          <w:rtl/>
        </w:rPr>
        <w:t xml:space="preserve"> </w:t>
      </w:r>
      <w:r w:rsidRPr="00C47CB0">
        <w:rPr>
          <w:rFonts w:cs="Arial" w:hint="eastAsia"/>
          <w:sz w:val="28"/>
          <w:szCs w:val="28"/>
          <w:rtl/>
        </w:rPr>
        <w:t>במחטו</w:t>
      </w:r>
      <w:r w:rsidRPr="00C47CB0">
        <w:rPr>
          <w:rFonts w:cs="Arial"/>
          <w:sz w:val="28"/>
          <w:szCs w:val="28"/>
          <w:rtl/>
        </w:rPr>
        <w:t xml:space="preserve"> </w:t>
      </w:r>
      <w:r w:rsidRPr="00C47CB0">
        <w:rPr>
          <w:rFonts w:cs="Arial" w:hint="eastAsia"/>
          <w:sz w:val="28"/>
          <w:szCs w:val="28"/>
          <w:rtl/>
        </w:rPr>
        <w:t>סמוך</w:t>
      </w:r>
      <w:r w:rsidRPr="00C47CB0">
        <w:rPr>
          <w:rFonts w:cs="Arial"/>
          <w:sz w:val="28"/>
          <w:szCs w:val="28"/>
          <w:rtl/>
        </w:rPr>
        <w:t xml:space="preserve"> </w:t>
      </w:r>
      <w:r w:rsidRPr="00C47CB0">
        <w:rPr>
          <w:rFonts w:cs="Arial" w:hint="eastAsia"/>
          <w:sz w:val="28"/>
          <w:szCs w:val="28"/>
          <w:rtl/>
        </w:rPr>
        <w:t>לחשכה</w:t>
      </w:r>
      <w:r w:rsidRPr="00C47CB0">
        <w:rPr>
          <w:rFonts w:cs="Arial"/>
          <w:sz w:val="28"/>
          <w:szCs w:val="28"/>
          <w:rtl/>
        </w:rPr>
        <w:t xml:space="preserve"> </w:t>
      </w:r>
      <w:r w:rsidRPr="00C47CB0">
        <w:rPr>
          <w:rFonts w:cs="Arial" w:hint="eastAsia"/>
          <w:sz w:val="28"/>
          <w:szCs w:val="28"/>
          <w:rtl/>
        </w:rPr>
        <w:t>שמא</w:t>
      </w:r>
      <w:r w:rsidRPr="00C47CB0">
        <w:rPr>
          <w:rFonts w:cs="Arial"/>
          <w:sz w:val="28"/>
          <w:szCs w:val="28"/>
          <w:rtl/>
        </w:rPr>
        <w:t xml:space="preserve"> </w:t>
      </w:r>
      <w:r w:rsidRPr="00C47CB0">
        <w:rPr>
          <w:rFonts w:cs="Arial" w:hint="eastAsia"/>
          <w:sz w:val="28"/>
          <w:szCs w:val="28"/>
          <w:rtl/>
        </w:rPr>
        <w:t>ישכח</w:t>
      </w:r>
      <w:r w:rsidRPr="00C47CB0">
        <w:rPr>
          <w:rFonts w:cs="Arial"/>
          <w:sz w:val="28"/>
          <w:szCs w:val="28"/>
          <w:rtl/>
        </w:rPr>
        <w:t xml:space="preserve"> </w:t>
      </w:r>
      <w:r w:rsidRPr="00C47CB0">
        <w:rPr>
          <w:rFonts w:cs="Arial" w:hint="eastAsia"/>
          <w:sz w:val="28"/>
          <w:szCs w:val="28"/>
          <w:rtl/>
        </w:rPr>
        <w:t>ויצא</w:t>
      </w:r>
      <w:r w:rsidRPr="00283CF7">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הלבלר</w:t>
      </w:r>
      <w:r w:rsidRPr="00C47CB0">
        <w:rPr>
          <w:rFonts w:cs="Arial"/>
          <w:sz w:val="28"/>
          <w:szCs w:val="28"/>
          <w:rtl/>
        </w:rPr>
        <w:t xml:space="preserve"> </w:t>
      </w:r>
      <w:r w:rsidRPr="00C47CB0">
        <w:rPr>
          <w:rFonts w:cs="Arial" w:hint="eastAsia"/>
          <w:sz w:val="28"/>
          <w:szCs w:val="28"/>
          <w:rtl/>
        </w:rPr>
        <w:t>בקולמסו</w:t>
      </w:r>
      <w:r w:rsidRPr="00283CF7">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יפלה</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כליו</w:t>
      </w:r>
      <w:r w:rsidRPr="00283CF7">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יקרא</w:t>
      </w:r>
      <w:r w:rsidRPr="00C47CB0">
        <w:rPr>
          <w:rFonts w:cs="Arial"/>
          <w:sz w:val="28"/>
          <w:szCs w:val="28"/>
          <w:rtl/>
        </w:rPr>
        <w:t xml:space="preserve"> </w:t>
      </w:r>
      <w:r w:rsidRPr="00C47CB0">
        <w:rPr>
          <w:rFonts w:cs="Arial" w:hint="eastAsia"/>
          <w:sz w:val="28"/>
          <w:szCs w:val="28"/>
          <w:rtl/>
        </w:rPr>
        <w:t>לאור</w:t>
      </w:r>
      <w:r w:rsidRPr="00C47CB0">
        <w:rPr>
          <w:rFonts w:cs="Arial"/>
          <w:sz w:val="28"/>
          <w:szCs w:val="28"/>
          <w:rtl/>
        </w:rPr>
        <w:t xml:space="preserve"> </w:t>
      </w:r>
      <w:r w:rsidRPr="00C47CB0">
        <w:rPr>
          <w:rFonts w:cs="Arial" w:hint="eastAsia"/>
          <w:sz w:val="28"/>
          <w:szCs w:val="28"/>
          <w:rtl/>
        </w:rPr>
        <w:t>הנר</w:t>
      </w:r>
      <w:r w:rsidRPr="00283CF7">
        <w:rPr>
          <w:rFonts w:cs="Arial" w:hint="cs"/>
          <w:sz w:val="28"/>
          <w:szCs w:val="28"/>
          <w:rtl/>
        </w:rPr>
        <w:t>.</w:t>
      </w:r>
      <w:r w:rsidRPr="00C47CB0">
        <w:rPr>
          <w:rFonts w:cs="Arial"/>
          <w:sz w:val="28"/>
          <w:szCs w:val="28"/>
          <w:rtl/>
        </w:rPr>
        <w:t xml:space="preserve"> </w:t>
      </w:r>
      <w:r w:rsidRPr="00C47CB0">
        <w:rPr>
          <w:rFonts w:cs="Arial" w:hint="eastAsia"/>
          <w:sz w:val="28"/>
          <w:szCs w:val="28"/>
          <w:rtl/>
        </w:rPr>
        <w:t>באמת</w:t>
      </w:r>
      <w:r w:rsidRPr="00C47CB0">
        <w:rPr>
          <w:rFonts w:cs="Arial"/>
          <w:sz w:val="28"/>
          <w:szCs w:val="28"/>
          <w:rtl/>
        </w:rPr>
        <w:t xml:space="preserve"> </w:t>
      </w:r>
      <w:r w:rsidRPr="00C47CB0">
        <w:rPr>
          <w:rFonts w:cs="Arial" w:hint="eastAsia"/>
          <w:sz w:val="28"/>
          <w:szCs w:val="28"/>
          <w:rtl/>
        </w:rPr>
        <w:t>אמרו</w:t>
      </w:r>
      <w:r w:rsidRPr="00C47CB0">
        <w:rPr>
          <w:rFonts w:cs="Arial"/>
          <w:sz w:val="28"/>
          <w:szCs w:val="28"/>
          <w:rtl/>
        </w:rPr>
        <w:t xml:space="preserve"> </w:t>
      </w:r>
      <w:r w:rsidRPr="00C47CB0">
        <w:rPr>
          <w:rFonts w:cs="Arial" w:hint="eastAsia"/>
          <w:sz w:val="28"/>
          <w:szCs w:val="28"/>
          <w:rtl/>
        </w:rPr>
        <w:t>החזן</w:t>
      </w:r>
      <w:r w:rsidRPr="00C47CB0">
        <w:rPr>
          <w:rFonts w:cs="Arial"/>
          <w:sz w:val="28"/>
          <w:szCs w:val="28"/>
          <w:rtl/>
        </w:rPr>
        <w:t xml:space="preserve"> </w:t>
      </w:r>
      <w:r w:rsidRPr="00C47CB0">
        <w:rPr>
          <w:rFonts w:cs="Arial" w:hint="eastAsia"/>
          <w:sz w:val="28"/>
          <w:szCs w:val="28"/>
          <w:rtl/>
        </w:rPr>
        <w:t>רואה</w:t>
      </w:r>
      <w:r w:rsidRPr="00C47CB0">
        <w:rPr>
          <w:rFonts w:cs="Arial"/>
          <w:sz w:val="28"/>
          <w:szCs w:val="28"/>
          <w:rtl/>
        </w:rPr>
        <w:t xml:space="preserve"> </w:t>
      </w:r>
      <w:r w:rsidRPr="00C47CB0">
        <w:rPr>
          <w:rFonts w:cs="Arial" w:hint="eastAsia"/>
          <w:sz w:val="28"/>
          <w:szCs w:val="28"/>
          <w:rtl/>
        </w:rPr>
        <w:t>היכן</w:t>
      </w:r>
      <w:r w:rsidRPr="00C47CB0">
        <w:rPr>
          <w:rFonts w:cs="Arial"/>
          <w:sz w:val="28"/>
          <w:szCs w:val="28"/>
          <w:rtl/>
        </w:rPr>
        <w:t xml:space="preserve"> </w:t>
      </w:r>
      <w:r w:rsidRPr="00C47CB0">
        <w:rPr>
          <w:rFonts w:cs="Arial" w:hint="eastAsia"/>
          <w:sz w:val="28"/>
          <w:szCs w:val="28"/>
          <w:rtl/>
        </w:rPr>
        <w:t>תנוקות</w:t>
      </w:r>
      <w:r w:rsidRPr="00C47CB0">
        <w:rPr>
          <w:rFonts w:cs="Arial"/>
          <w:sz w:val="28"/>
          <w:szCs w:val="28"/>
          <w:rtl/>
        </w:rPr>
        <w:t xml:space="preserve"> </w:t>
      </w:r>
      <w:r w:rsidRPr="00C47CB0">
        <w:rPr>
          <w:rFonts w:cs="Arial" w:hint="eastAsia"/>
          <w:sz w:val="28"/>
          <w:szCs w:val="28"/>
          <w:rtl/>
        </w:rPr>
        <w:t>קוראין</w:t>
      </w:r>
      <w:r w:rsidRPr="00283CF7">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הוא</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יקרא</w:t>
      </w:r>
      <w:r w:rsidRPr="00283CF7">
        <w:rPr>
          <w:rFonts w:cs="Arial" w:hint="cs"/>
          <w:sz w:val="28"/>
          <w:szCs w:val="28"/>
          <w:rtl/>
        </w:rPr>
        <w:t>.</w:t>
      </w:r>
      <w:r w:rsidRPr="00C47CB0">
        <w:rPr>
          <w:rFonts w:cs="Arial"/>
          <w:sz w:val="28"/>
          <w:szCs w:val="28"/>
          <w:rtl/>
        </w:rPr>
        <w:t xml:space="preserve"> </w:t>
      </w:r>
      <w:r w:rsidRPr="00C47CB0">
        <w:rPr>
          <w:rFonts w:cs="Arial" w:hint="eastAsia"/>
          <w:sz w:val="28"/>
          <w:szCs w:val="28"/>
          <w:rtl/>
        </w:rPr>
        <w:t>כיוצא</w:t>
      </w:r>
      <w:r w:rsidRPr="00C47CB0">
        <w:rPr>
          <w:rFonts w:cs="Arial"/>
          <w:sz w:val="28"/>
          <w:szCs w:val="28"/>
          <w:rtl/>
        </w:rPr>
        <w:t xml:space="preserve"> </w:t>
      </w:r>
      <w:r w:rsidRPr="00C47CB0">
        <w:rPr>
          <w:rFonts w:cs="Arial" w:hint="eastAsia"/>
          <w:sz w:val="28"/>
          <w:szCs w:val="28"/>
          <w:rtl/>
        </w:rPr>
        <w:t>בו</w:t>
      </w:r>
      <w:r w:rsidRPr="00283CF7">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יאכל</w:t>
      </w:r>
      <w:r w:rsidRPr="00C47CB0">
        <w:rPr>
          <w:rFonts w:cs="Arial"/>
          <w:sz w:val="28"/>
          <w:szCs w:val="28"/>
          <w:rtl/>
        </w:rPr>
        <w:t xml:space="preserve"> </w:t>
      </w:r>
      <w:r w:rsidRPr="00C47CB0">
        <w:rPr>
          <w:rFonts w:cs="Arial" w:hint="eastAsia"/>
          <w:sz w:val="28"/>
          <w:szCs w:val="28"/>
          <w:rtl/>
        </w:rPr>
        <w:t>הזב</w:t>
      </w:r>
      <w:r w:rsidRPr="00C47CB0">
        <w:rPr>
          <w:rFonts w:cs="Arial"/>
          <w:sz w:val="28"/>
          <w:szCs w:val="28"/>
          <w:rtl/>
        </w:rPr>
        <w:t xml:space="preserve"> </w:t>
      </w:r>
      <w:r w:rsidRPr="00C47CB0">
        <w:rPr>
          <w:rFonts w:cs="Arial" w:hint="eastAsia"/>
          <w:sz w:val="28"/>
          <w:szCs w:val="28"/>
          <w:rtl/>
        </w:rPr>
        <w:t>עם</w:t>
      </w:r>
      <w:r w:rsidRPr="00C47CB0">
        <w:rPr>
          <w:rFonts w:cs="Arial"/>
          <w:sz w:val="28"/>
          <w:szCs w:val="28"/>
          <w:rtl/>
        </w:rPr>
        <w:t xml:space="preserve"> </w:t>
      </w:r>
      <w:r w:rsidRPr="00C47CB0">
        <w:rPr>
          <w:rFonts w:cs="Arial" w:hint="eastAsia"/>
          <w:sz w:val="28"/>
          <w:szCs w:val="28"/>
          <w:rtl/>
        </w:rPr>
        <w:t>הזבה</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הרגל</w:t>
      </w:r>
      <w:r w:rsidRPr="00C47CB0">
        <w:rPr>
          <w:rFonts w:cs="Arial"/>
          <w:sz w:val="28"/>
          <w:szCs w:val="28"/>
          <w:rtl/>
        </w:rPr>
        <w:t xml:space="preserve"> </w:t>
      </w:r>
      <w:r w:rsidRPr="00C47CB0">
        <w:rPr>
          <w:rFonts w:cs="Arial" w:hint="eastAsia"/>
          <w:sz w:val="28"/>
          <w:szCs w:val="28"/>
          <w:rtl/>
        </w:rPr>
        <w:t>עבירה</w:t>
      </w:r>
      <w:r w:rsidRPr="00C47CB0">
        <w:rPr>
          <w:rFonts w:cs="Arial"/>
          <w:sz w:val="28"/>
          <w:szCs w:val="28"/>
          <w:rtl/>
        </w:rPr>
        <w:t>:</w:t>
      </w:r>
    </w:p>
    <w:p w14:paraId="365F2DDE" w14:textId="032E7A7A" w:rsidR="00AC39DB" w:rsidRPr="00C47CB0" w:rsidRDefault="00AC39DB" w:rsidP="00AC39DB">
      <w:pPr>
        <w:bidi/>
        <w:rPr>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יצא</w:t>
      </w:r>
      <w:r w:rsidRPr="00C47CB0">
        <w:rPr>
          <w:rFonts w:cs="Arial"/>
          <w:sz w:val="24"/>
          <w:szCs w:val="24"/>
          <w:rtl/>
        </w:rPr>
        <w:t xml:space="preserve"> </w:t>
      </w:r>
      <w:r w:rsidRPr="00C47CB0">
        <w:rPr>
          <w:rFonts w:cs="Arial" w:hint="eastAsia"/>
          <w:sz w:val="24"/>
          <w:szCs w:val="24"/>
          <w:rtl/>
        </w:rPr>
        <w:t>החייט</w:t>
      </w:r>
      <w:r w:rsidRPr="00C47CB0">
        <w:rPr>
          <w:rFonts w:cs="Arial"/>
          <w:sz w:val="24"/>
          <w:szCs w:val="24"/>
          <w:rtl/>
        </w:rPr>
        <w:t xml:space="preserve"> </w:t>
      </w:r>
      <w:r w:rsidRPr="00C47CB0">
        <w:rPr>
          <w:rFonts w:cs="Arial" w:hint="eastAsia"/>
          <w:sz w:val="24"/>
          <w:szCs w:val="24"/>
          <w:rtl/>
        </w:rPr>
        <w:t>במחט</w:t>
      </w:r>
      <w:r w:rsidRPr="00C47CB0">
        <w:rPr>
          <w:rFonts w:cs="Arial"/>
          <w:sz w:val="24"/>
          <w:szCs w:val="24"/>
          <w:rtl/>
        </w:rPr>
        <w:t xml:space="preserve"> </w:t>
      </w:r>
      <w:r w:rsidRPr="00C47CB0">
        <w:rPr>
          <w:rFonts w:cs="Arial" w:hint="eastAsia"/>
          <w:sz w:val="24"/>
          <w:szCs w:val="24"/>
          <w:rtl/>
        </w:rPr>
        <w:t>שבכליו</w:t>
      </w:r>
      <w:r>
        <w:rPr>
          <w:rFonts w:cs="Arial" w:hint="cs"/>
          <w:sz w:val="24"/>
          <w:szCs w:val="24"/>
          <w:rtl/>
        </w:rPr>
        <w:t xml:space="preserve"> </w:t>
      </w:r>
      <w:r w:rsidRPr="009A7A09">
        <w:rPr>
          <w:rFonts w:cs="Arial" w:hint="cs"/>
          <w:i/>
          <w:iCs/>
          <w:sz w:val="16"/>
          <w:szCs w:val="16"/>
          <w:rtl/>
        </w:rPr>
        <w:t>בבגדו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הלבלר</w:t>
      </w:r>
      <w:r w:rsidRPr="00C47CB0">
        <w:rPr>
          <w:rFonts w:cs="Arial"/>
          <w:sz w:val="24"/>
          <w:szCs w:val="24"/>
          <w:rtl/>
        </w:rPr>
        <w:t xml:space="preserve"> </w:t>
      </w:r>
      <w:r w:rsidRPr="00C47CB0">
        <w:rPr>
          <w:rFonts w:cs="Arial" w:hint="eastAsia"/>
          <w:sz w:val="24"/>
          <w:szCs w:val="24"/>
          <w:rtl/>
        </w:rPr>
        <w:t>בקולמוס</w:t>
      </w:r>
      <w:r w:rsidRPr="00C47CB0">
        <w:rPr>
          <w:rFonts w:cs="Arial"/>
          <w:sz w:val="24"/>
          <w:szCs w:val="24"/>
          <w:rtl/>
        </w:rPr>
        <w:t xml:space="preserve"> </w:t>
      </w:r>
      <w:r w:rsidRPr="00C47CB0">
        <w:rPr>
          <w:rFonts w:cs="Arial" w:hint="eastAsia"/>
          <w:sz w:val="24"/>
          <w:szCs w:val="24"/>
          <w:rtl/>
        </w:rPr>
        <w:t>שבאזנו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הצבע</w:t>
      </w:r>
      <w:r w:rsidRPr="00C47CB0">
        <w:rPr>
          <w:rFonts w:cs="Arial"/>
          <w:sz w:val="24"/>
          <w:szCs w:val="24"/>
          <w:rtl/>
        </w:rPr>
        <w:t xml:space="preserve"> </w:t>
      </w:r>
      <w:r w:rsidRPr="00C47CB0">
        <w:rPr>
          <w:rFonts w:cs="Arial" w:hint="eastAsia"/>
          <w:sz w:val="24"/>
          <w:szCs w:val="24"/>
          <w:rtl/>
        </w:rPr>
        <w:t>בדוגמא</w:t>
      </w:r>
      <w:r w:rsidRPr="00C47CB0">
        <w:rPr>
          <w:rFonts w:cs="Arial"/>
          <w:sz w:val="24"/>
          <w:szCs w:val="24"/>
          <w:rtl/>
        </w:rPr>
        <w:t xml:space="preserve"> </w:t>
      </w:r>
      <w:r w:rsidRPr="00C47CB0">
        <w:rPr>
          <w:rFonts w:cs="Arial" w:hint="eastAsia"/>
          <w:sz w:val="24"/>
          <w:szCs w:val="24"/>
          <w:rtl/>
        </w:rPr>
        <w:t>שבאזנו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השולחני</w:t>
      </w:r>
      <w:r w:rsidRPr="00C47CB0">
        <w:rPr>
          <w:rFonts w:cs="Arial"/>
          <w:sz w:val="24"/>
          <w:szCs w:val="24"/>
          <w:rtl/>
        </w:rPr>
        <w:t xml:space="preserve"> </w:t>
      </w:r>
      <w:r w:rsidRPr="00C47CB0">
        <w:rPr>
          <w:rFonts w:cs="Arial" w:hint="eastAsia"/>
          <w:sz w:val="24"/>
          <w:szCs w:val="24"/>
          <w:rtl/>
        </w:rPr>
        <w:t>בדינר</w:t>
      </w:r>
      <w:r w:rsidRPr="00C47CB0">
        <w:rPr>
          <w:rFonts w:cs="Arial"/>
          <w:sz w:val="24"/>
          <w:szCs w:val="24"/>
          <w:rtl/>
        </w:rPr>
        <w:t xml:space="preserve"> </w:t>
      </w:r>
      <w:r w:rsidRPr="00C47CB0">
        <w:rPr>
          <w:rFonts w:cs="Arial" w:hint="eastAsia"/>
          <w:sz w:val="24"/>
          <w:szCs w:val="24"/>
          <w:rtl/>
        </w:rPr>
        <w:t>שבאזנו</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יצא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אלו</w:t>
      </w:r>
      <w:r w:rsidRPr="00C47CB0">
        <w:rPr>
          <w:rFonts w:cs="Arial"/>
          <w:sz w:val="24"/>
          <w:szCs w:val="24"/>
          <w:rtl/>
        </w:rPr>
        <w:t xml:space="preserve"> </w:t>
      </w:r>
      <w:r w:rsidRPr="00C47CB0">
        <w:rPr>
          <w:rFonts w:cs="Arial" w:hint="eastAsia"/>
          <w:sz w:val="24"/>
          <w:szCs w:val="24"/>
          <w:rtl/>
        </w:rPr>
        <w:t>פטורין</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אומן</w:t>
      </w:r>
      <w:r w:rsidRPr="00C47CB0">
        <w:rPr>
          <w:rFonts w:cs="Arial"/>
          <w:sz w:val="24"/>
          <w:szCs w:val="24"/>
          <w:rtl/>
        </w:rPr>
        <w:t xml:space="preserve"> </w:t>
      </w:r>
      <w:r w:rsidRPr="00C47CB0">
        <w:rPr>
          <w:rFonts w:cs="Arial" w:hint="eastAsia"/>
          <w:sz w:val="24"/>
          <w:szCs w:val="24"/>
          <w:rtl/>
        </w:rPr>
        <w:t>דרך</w:t>
      </w:r>
      <w:r w:rsidRPr="00C47CB0">
        <w:rPr>
          <w:rFonts w:cs="Arial"/>
          <w:sz w:val="24"/>
          <w:szCs w:val="24"/>
          <w:rtl/>
        </w:rPr>
        <w:t xml:space="preserve"> </w:t>
      </w:r>
      <w:r w:rsidRPr="00C47CB0">
        <w:rPr>
          <w:rFonts w:cs="Arial" w:hint="eastAsia"/>
          <w:sz w:val="24"/>
          <w:szCs w:val="24"/>
          <w:rtl/>
        </w:rPr>
        <w:t>אומנתו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FF20B3">
        <w:rPr>
          <w:rFonts w:cs="Arial" w:hint="cs"/>
          <w:b/>
          <w:bCs/>
          <w:sz w:val="24"/>
          <w:szCs w:val="24"/>
          <w:rtl/>
        </w:rPr>
        <w:t>לא אמר ר"מ אלא אמן דרך אומנותו פטור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שאר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אדם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FF20B3">
        <w:rPr>
          <w:rFonts w:cs="Arial" w:hint="cs"/>
          <w:b/>
          <w:bCs/>
          <w:sz w:val="24"/>
          <w:szCs w:val="24"/>
          <w:rtl/>
        </w:rPr>
        <w:t>אפילו לכתחילה.</w:t>
      </w:r>
      <w:r w:rsidRPr="00C47CB0">
        <w:rPr>
          <w:rFonts w:cs="Arial"/>
          <w:sz w:val="24"/>
          <w:szCs w:val="24"/>
          <w:rtl/>
        </w:rPr>
        <w:t xml:space="preserve"> </w:t>
      </w:r>
      <w:r w:rsidRPr="00C47CB0">
        <w:rPr>
          <w:rFonts w:cs="Arial" w:hint="eastAsia"/>
          <w:sz w:val="24"/>
          <w:szCs w:val="24"/>
          <w:rtl/>
        </w:rPr>
        <w:t>מחלפה</w:t>
      </w:r>
      <w:r w:rsidRPr="00C47CB0">
        <w:rPr>
          <w:rFonts w:cs="Arial"/>
          <w:sz w:val="24"/>
          <w:szCs w:val="24"/>
          <w:rtl/>
        </w:rPr>
        <w:t xml:space="preserve"> </w:t>
      </w:r>
      <w:r w:rsidRPr="00C47CB0">
        <w:rPr>
          <w:rFonts w:cs="Arial" w:hint="eastAsia"/>
          <w:sz w:val="24"/>
          <w:szCs w:val="24"/>
          <w:rtl/>
        </w:rPr>
        <w:t>שיטתיה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w:t>
      </w:r>
      <w:r w:rsidRPr="00C47CB0">
        <w:rPr>
          <w:rFonts w:cs="Arial" w:hint="eastAsia"/>
          <w:sz w:val="24"/>
          <w:szCs w:val="24"/>
          <w:rtl/>
        </w:rPr>
        <w:t>מ</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לא תצא אשה במחט נקובה אף אם תחוב</w:t>
      </w:r>
      <w:r w:rsidR="0036692F">
        <w:rPr>
          <w:rFonts w:cs="Arial" w:hint="cs"/>
          <w:b/>
          <w:bCs/>
          <w:sz w:val="24"/>
          <w:szCs w:val="24"/>
          <w:rtl/>
        </w:rPr>
        <w:t>ה</w:t>
      </w:r>
      <w:r w:rsidRPr="00FF20B3">
        <w:rPr>
          <w:rFonts w:cs="Arial" w:hint="cs"/>
          <w:b/>
          <w:bCs/>
          <w:sz w:val="24"/>
          <w:szCs w:val="24"/>
          <w:rtl/>
        </w:rPr>
        <w:t xml:space="preserve"> בבגדה. ואם</w:t>
      </w:r>
      <w:r w:rsidRPr="00C47CB0">
        <w:rPr>
          <w:rFonts w:cs="Arial"/>
          <w:sz w:val="24"/>
          <w:szCs w:val="24"/>
          <w:rtl/>
        </w:rPr>
        <w:t xml:space="preserve"> יצאת </w:t>
      </w:r>
      <w:r w:rsidRPr="0008761C">
        <w:rPr>
          <w:rFonts w:cs="Arial" w:hint="cs"/>
          <w:sz w:val="24"/>
          <w:szCs w:val="24"/>
          <w:rtl/>
        </w:rPr>
        <w:t>,</w:t>
      </w:r>
      <w:r w:rsidRPr="00C47CB0">
        <w:rPr>
          <w:rFonts w:cs="Arial" w:hint="eastAsia"/>
          <w:sz w:val="24"/>
          <w:szCs w:val="24"/>
          <w:rtl/>
        </w:rPr>
        <w:t>חייבת</w:t>
      </w:r>
      <w:r w:rsidRPr="00C47CB0">
        <w:rPr>
          <w:rFonts w:cs="Arial"/>
          <w:sz w:val="24"/>
          <w:szCs w:val="24"/>
          <w:rtl/>
        </w:rPr>
        <w:t xml:space="preserve"> </w:t>
      </w:r>
      <w:r w:rsidRPr="00C47CB0">
        <w:rPr>
          <w:rFonts w:cs="Arial" w:hint="eastAsia"/>
          <w:sz w:val="24"/>
          <w:szCs w:val="24"/>
          <w:rtl/>
        </w:rPr>
        <w:t>חטאת</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מ</w:t>
      </w:r>
      <w:r w:rsidRPr="00C47CB0">
        <w:rPr>
          <w:rFonts w:cs="Arial"/>
          <w:sz w:val="24"/>
          <w:szCs w:val="24"/>
          <w:rtl/>
        </w:rPr>
        <w:t xml:space="preserve">. </w:t>
      </w:r>
      <w:r w:rsidRPr="0008761C">
        <w:rPr>
          <w:rFonts w:cs="Arial" w:hint="cs"/>
          <w:sz w:val="24"/>
          <w:szCs w:val="24"/>
          <w:rtl/>
        </w:rPr>
        <w:t>והכא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הכין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FF20B3">
        <w:rPr>
          <w:rFonts w:cs="Arial" w:hint="cs"/>
          <w:b/>
          <w:bCs/>
          <w:sz w:val="24"/>
          <w:szCs w:val="24"/>
          <w:rtl/>
        </w:rPr>
        <w:t>ליה</w:t>
      </w:r>
      <w:r w:rsidRPr="00FF20B3">
        <w:rPr>
          <w:rFonts w:cs="Arial"/>
          <w:b/>
          <w:bCs/>
          <w:sz w:val="24"/>
          <w:szCs w:val="24"/>
          <w:rtl/>
        </w:rPr>
        <w:t xml:space="preserve"> </w:t>
      </w:r>
      <w:r w:rsidRPr="00FF20B3">
        <w:rPr>
          <w:rFonts w:cs="Arial" w:hint="cs"/>
          <w:b/>
          <w:bCs/>
          <w:sz w:val="24"/>
          <w:szCs w:val="24"/>
          <w:rtl/>
        </w:rPr>
        <w:t>בסתם</w:t>
      </w:r>
      <w:r>
        <w:rPr>
          <w:rFonts w:cs="Arial" w:hint="cs"/>
          <w:sz w:val="24"/>
          <w:szCs w:val="24"/>
          <w:rtl/>
        </w:rPr>
        <w:t xml:space="preserve"> </w:t>
      </w:r>
      <w:r w:rsidRPr="009A7A09">
        <w:rPr>
          <w:rFonts w:cs="Arial" w:hint="cs"/>
          <w:i/>
          <w:iCs/>
          <w:sz w:val="16"/>
          <w:szCs w:val="16"/>
          <w:rtl/>
        </w:rPr>
        <w:t>בלא לציין את שם בעל השמועה</w:t>
      </w:r>
      <w:r>
        <w:rPr>
          <w:rFonts w:cs="Arial" w:hint="cs"/>
          <w:sz w:val="24"/>
          <w:szCs w:val="24"/>
          <w:rtl/>
        </w:rPr>
        <w:t xml:space="preserve"> </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אבין</w:t>
      </w:r>
      <w:r w:rsidRPr="00C47CB0">
        <w:rPr>
          <w:rFonts w:cs="Arial"/>
          <w:sz w:val="24"/>
          <w:szCs w:val="24"/>
          <w:rtl/>
        </w:rPr>
        <w:t xml:space="preserve"> </w:t>
      </w:r>
      <w:r w:rsidRPr="00FF20B3">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דרך</w:t>
      </w:r>
      <w:r w:rsidRPr="00C47CB0">
        <w:rPr>
          <w:rFonts w:cs="Arial"/>
          <w:sz w:val="24"/>
          <w:szCs w:val="24"/>
          <w:rtl/>
        </w:rPr>
        <w:t xml:space="preserve"> </w:t>
      </w:r>
      <w:r w:rsidRPr="00C47CB0">
        <w:rPr>
          <w:rFonts w:cs="Arial" w:hint="eastAsia"/>
          <w:sz w:val="24"/>
          <w:szCs w:val="24"/>
          <w:rtl/>
        </w:rPr>
        <w:t>הוצאה</w:t>
      </w:r>
      <w:r w:rsidRPr="00C47CB0">
        <w:rPr>
          <w:rFonts w:cs="Arial"/>
          <w:sz w:val="24"/>
          <w:szCs w:val="24"/>
          <w:rtl/>
        </w:rPr>
        <w:t xml:space="preserve"> </w:t>
      </w:r>
      <w:r w:rsidRPr="00FF20B3">
        <w:rPr>
          <w:rFonts w:cs="Arial" w:hint="cs"/>
          <w:b/>
          <w:bCs/>
          <w:sz w:val="24"/>
          <w:szCs w:val="24"/>
          <w:rtl/>
        </w:rPr>
        <w:t>בכל הנשים</w:t>
      </w:r>
      <w:r w:rsidRPr="0008761C">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08761C">
        <w:rPr>
          <w:rFonts w:cs="Arial" w:hint="cs"/>
          <w:sz w:val="24"/>
          <w:szCs w:val="24"/>
          <w:rtl/>
        </w:rPr>
        <w:t xml:space="preserve">, </w:t>
      </w:r>
      <w:r w:rsidRPr="00FF20B3">
        <w:rPr>
          <w:rFonts w:cs="Arial" w:hint="cs"/>
          <w:b/>
          <w:bCs/>
          <w:sz w:val="24"/>
          <w:szCs w:val="24"/>
          <w:rtl/>
        </w:rPr>
        <w:t>אפילו בקרב החייטים, רק</w:t>
      </w:r>
      <w:r w:rsidRPr="00FF20B3">
        <w:rPr>
          <w:rFonts w:cs="Arial"/>
          <w:b/>
          <w:bCs/>
          <w:sz w:val="24"/>
          <w:szCs w:val="24"/>
          <w:rtl/>
        </w:rPr>
        <w:t xml:space="preserve"> </w:t>
      </w:r>
      <w:r w:rsidRPr="00FF20B3">
        <w:rPr>
          <w:rFonts w:cs="Arial" w:hint="cs"/>
          <w:b/>
          <w:bCs/>
          <w:sz w:val="24"/>
          <w:szCs w:val="24"/>
          <w:rtl/>
        </w:rPr>
        <w:t>טפלין</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בכך</w:t>
      </w:r>
      <w:r w:rsidRPr="00C47CB0">
        <w:rPr>
          <w:rFonts w:cs="Arial"/>
          <w:sz w:val="24"/>
          <w:szCs w:val="24"/>
          <w:rtl/>
        </w:rPr>
        <w:t xml:space="preserve">. </w:t>
      </w:r>
      <w:r w:rsidRPr="00C47CB0">
        <w:rPr>
          <w:rFonts w:cs="Arial" w:hint="eastAsia"/>
          <w:sz w:val="24"/>
          <w:szCs w:val="24"/>
          <w:rtl/>
        </w:rPr>
        <w:t>מחלפין</w:t>
      </w:r>
      <w:r w:rsidRPr="00C47CB0">
        <w:rPr>
          <w:rFonts w:cs="Arial"/>
          <w:sz w:val="24"/>
          <w:szCs w:val="24"/>
          <w:rtl/>
        </w:rPr>
        <w:t xml:space="preserve"> </w:t>
      </w:r>
      <w:r w:rsidRPr="00C47CB0">
        <w:rPr>
          <w:rFonts w:cs="Arial" w:hint="eastAsia"/>
          <w:sz w:val="24"/>
          <w:szCs w:val="24"/>
          <w:rtl/>
        </w:rPr>
        <w:t>שיטתין</w:t>
      </w:r>
      <w:r w:rsidRPr="00C47CB0">
        <w:rPr>
          <w:rFonts w:cs="Arial"/>
          <w:sz w:val="24"/>
          <w:szCs w:val="24"/>
          <w:rtl/>
        </w:rPr>
        <w:t xml:space="preserve"> </w:t>
      </w:r>
      <w:r w:rsidRPr="00C47CB0">
        <w:rPr>
          <w:rFonts w:cs="Arial" w:hint="eastAsia"/>
          <w:sz w:val="24"/>
          <w:szCs w:val="24"/>
          <w:rtl/>
        </w:rPr>
        <w:t>דרבנן</w:t>
      </w:r>
      <w:r w:rsidRPr="00C47CB0">
        <w:rPr>
          <w:rFonts w:cs="Arial"/>
          <w:sz w:val="24"/>
          <w:szCs w:val="24"/>
          <w:rtl/>
        </w:rPr>
        <w:t xml:space="preserve"> </w:t>
      </w:r>
      <w:r w:rsidRPr="0017666A">
        <w:rPr>
          <w:rFonts w:cs="Arial" w:hint="cs"/>
          <w:i/>
          <w:iCs/>
          <w:sz w:val="16"/>
          <w:szCs w:val="16"/>
          <w:rtl/>
        </w:rPr>
        <w:t>ר"י שחולק על ר"מ</w:t>
      </w:r>
      <w:r>
        <w:rPr>
          <w:rFonts w:cs="Arial" w:hint="cs"/>
          <w:i/>
          <w:iCs/>
          <w:sz w:val="16"/>
          <w:szCs w:val="16"/>
          <w:rtl/>
        </w:rPr>
        <w:t>?</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דתנינן</w:t>
      </w:r>
      <w:r w:rsidRPr="00FF20B3">
        <w:rPr>
          <w:rFonts w:cs="Arial"/>
          <w:b/>
          <w:bCs/>
          <w:sz w:val="24"/>
          <w:szCs w:val="24"/>
          <w:rtl/>
        </w:rPr>
        <w:t xml:space="preserve"> </w:t>
      </w:r>
      <w:r w:rsidRPr="00FF20B3">
        <w:rPr>
          <w:rFonts w:cs="Arial" w:hint="cs"/>
          <w:b/>
          <w:bCs/>
          <w:sz w:val="24"/>
          <w:szCs w:val="24"/>
          <w:rtl/>
        </w:rPr>
        <w:t>תמן.</w:t>
      </w:r>
      <w:r w:rsidRPr="00FF20B3">
        <w:rPr>
          <w:rFonts w:cs="Arial"/>
          <w:b/>
          <w:bCs/>
          <w:sz w:val="24"/>
          <w:szCs w:val="24"/>
          <w:rtl/>
        </w:rPr>
        <w:t xml:space="preserve"> לא תצא אשה במחט הנקובה</w:t>
      </w:r>
      <w:r>
        <w:rPr>
          <w:rFonts w:cs="Arial" w:hint="cs"/>
          <w:sz w:val="24"/>
          <w:szCs w:val="24"/>
          <w:rtl/>
        </w:rPr>
        <w:t xml:space="preserve"> </w:t>
      </w:r>
      <w:r w:rsidRPr="0017666A">
        <w:rPr>
          <w:rFonts w:cs="Arial" w:hint="cs"/>
          <w:i/>
          <w:iCs/>
          <w:sz w:val="16"/>
          <w:szCs w:val="16"/>
          <w:rtl/>
        </w:rPr>
        <w:t>אפילו תחובה בבגדה</w:t>
      </w:r>
      <w:r w:rsidRPr="0008761C">
        <w:rPr>
          <w:rFonts w:cs="Arial" w:hint="cs"/>
          <w:sz w:val="24"/>
          <w:szCs w:val="24"/>
          <w:rtl/>
        </w:rPr>
        <w:t>,</w:t>
      </w:r>
      <w:r w:rsidRPr="0008761C">
        <w:rPr>
          <w:rFonts w:cs="Arial"/>
          <w:sz w:val="24"/>
          <w:szCs w:val="24"/>
          <w:rtl/>
        </w:rPr>
        <w:t xml:space="preserve"> </w:t>
      </w:r>
      <w:r w:rsidRPr="00FF20B3">
        <w:rPr>
          <w:rFonts w:cs="Arial"/>
          <w:b/>
          <w:bCs/>
          <w:sz w:val="24"/>
          <w:szCs w:val="24"/>
          <w:rtl/>
        </w:rPr>
        <w:t>ולא בטבעת שיש עליה חותם</w:t>
      </w:r>
      <w:r w:rsidRPr="00FF20B3">
        <w:rPr>
          <w:rFonts w:cs="Arial" w:hint="cs"/>
          <w:b/>
          <w:bCs/>
          <w:sz w:val="24"/>
          <w:szCs w:val="24"/>
          <w:rtl/>
        </w:rPr>
        <w:t>.</w:t>
      </w:r>
      <w:r w:rsidRPr="00FF20B3">
        <w:rPr>
          <w:rFonts w:cs="Arial"/>
          <w:b/>
          <w:bCs/>
          <w:sz w:val="24"/>
          <w:szCs w:val="24"/>
          <w:rtl/>
        </w:rPr>
        <w:t xml:space="preserve"> ולא בכוליאר</w:t>
      </w:r>
      <w:r w:rsidRPr="0043502D">
        <w:rPr>
          <w:rFonts w:cs="Arial" w:hint="cs"/>
          <w:sz w:val="24"/>
          <w:szCs w:val="24"/>
          <w:rtl/>
        </w:rPr>
        <w:t xml:space="preserve"> </w:t>
      </w:r>
      <w:r w:rsidRPr="0043502D">
        <w:rPr>
          <w:rFonts w:cs="Arial" w:hint="cs"/>
          <w:i/>
          <w:iCs/>
          <w:sz w:val="16"/>
          <w:szCs w:val="16"/>
          <w:rtl/>
        </w:rPr>
        <w:t>תכשיט לקשר החלוק</w:t>
      </w:r>
      <w:r w:rsidRPr="0043502D">
        <w:rPr>
          <w:rFonts w:cs="Arial"/>
          <w:sz w:val="24"/>
          <w:szCs w:val="24"/>
          <w:rtl/>
        </w:rPr>
        <w:t xml:space="preserve"> </w:t>
      </w:r>
      <w:r w:rsidRPr="00FF20B3">
        <w:rPr>
          <w:rFonts w:cs="Arial"/>
          <w:b/>
          <w:bCs/>
          <w:sz w:val="24"/>
          <w:szCs w:val="24"/>
          <w:rtl/>
        </w:rPr>
        <w:t>ולא בכובלת</w:t>
      </w:r>
      <w:r w:rsidRPr="0043502D">
        <w:rPr>
          <w:rFonts w:cs="Arial" w:hint="cs"/>
          <w:sz w:val="24"/>
          <w:szCs w:val="24"/>
          <w:rtl/>
        </w:rPr>
        <w:t xml:space="preserve"> </w:t>
      </w:r>
      <w:r w:rsidRPr="0043502D">
        <w:rPr>
          <w:rFonts w:cs="Arial" w:hint="cs"/>
          <w:i/>
          <w:iCs/>
          <w:sz w:val="16"/>
          <w:szCs w:val="16"/>
          <w:rtl/>
        </w:rPr>
        <w:t>קשר של מיני בשמים</w:t>
      </w:r>
      <w:r w:rsidRPr="0043502D">
        <w:rPr>
          <w:rFonts w:cs="Arial"/>
          <w:sz w:val="24"/>
          <w:szCs w:val="24"/>
          <w:rtl/>
        </w:rPr>
        <w:t xml:space="preserve"> </w:t>
      </w:r>
      <w:r w:rsidRPr="00FF20B3">
        <w:rPr>
          <w:rFonts w:cs="Arial"/>
          <w:b/>
          <w:bCs/>
          <w:sz w:val="24"/>
          <w:szCs w:val="24"/>
          <w:rtl/>
        </w:rPr>
        <w:t>ולא בצלוחית של פלייטון</w:t>
      </w:r>
      <w:r w:rsidRPr="00FF20B3">
        <w:rPr>
          <w:rFonts w:cs="Arial" w:hint="cs"/>
          <w:b/>
          <w:bCs/>
          <w:sz w:val="24"/>
          <w:szCs w:val="24"/>
          <w:rtl/>
        </w:rPr>
        <w:t>.</w:t>
      </w:r>
      <w:r w:rsidRPr="00FF20B3">
        <w:rPr>
          <w:rFonts w:cs="Arial"/>
          <w:b/>
          <w:bCs/>
          <w:sz w:val="24"/>
          <w:szCs w:val="24"/>
          <w:rtl/>
        </w:rPr>
        <w:t xml:space="preserve"> ואם יצתה חייבת חטאת</w:t>
      </w:r>
      <w:r w:rsidRPr="00FF20B3">
        <w:rPr>
          <w:rFonts w:cs="Arial" w:hint="cs"/>
          <w:b/>
          <w:bCs/>
          <w:sz w:val="24"/>
          <w:szCs w:val="24"/>
          <w:rtl/>
        </w:rPr>
        <w:t>,</w:t>
      </w:r>
      <w:r w:rsidRPr="00FF20B3">
        <w:rPr>
          <w:rFonts w:cs="Arial"/>
          <w:b/>
          <w:bCs/>
          <w:sz w:val="24"/>
          <w:szCs w:val="24"/>
          <w:rtl/>
        </w:rPr>
        <w:t xml:space="preserve"> דברי רבי מאיר</w:t>
      </w:r>
      <w:r w:rsidRPr="0008761C">
        <w:rPr>
          <w:rFonts w:cs="Arial" w:hint="cs"/>
          <w:sz w:val="24"/>
          <w:szCs w:val="24"/>
          <w:rtl/>
        </w:rPr>
        <w:t>.</w:t>
      </w:r>
      <w:r w:rsidRPr="00C47CB0">
        <w:rPr>
          <w:rFonts w:cs="Arial"/>
          <w:sz w:val="24"/>
          <w:szCs w:val="24"/>
          <w:rtl/>
        </w:rPr>
        <w:t xml:space="preserve"> וחכמים </w:t>
      </w:r>
      <w:r w:rsidRPr="0008761C">
        <w:rPr>
          <w:rFonts w:cs="Arial"/>
          <w:sz w:val="24"/>
          <w:szCs w:val="24"/>
          <w:rtl/>
        </w:rPr>
        <w:t>פוטרין</w:t>
      </w:r>
      <w:r w:rsidRPr="00C47CB0">
        <w:rPr>
          <w:rFonts w:cs="Arial"/>
          <w:sz w:val="24"/>
          <w:szCs w:val="24"/>
          <w:rtl/>
        </w:rPr>
        <w:t xml:space="preserve"> בכובלת ובצלוחית של </w:t>
      </w:r>
      <w:r w:rsidRPr="0008761C">
        <w:rPr>
          <w:rFonts w:cs="Arial"/>
          <w:sz w:val="24"/>
          <w:szCs w:val="24"/>
          <w:rtl/>
        </w:rPr>
        <w:t>פלייטון</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במחט</w:t>
      </w:r>
      <w:r w:rsidRPr="00C47CB0">
        <w:rPr>
          <w:rFonts w:cs="Arial"/>
          <w:sz w:val="24"/>
          <w:szCs w:val="24"/>
          <w:rtl/>
        </w:rPr>
        <w:t xml:space="preserve"> </w:t>
      </w:r>
      <w:r w:rsidRPr="00C47CB0">
        <w:rPr>
          <w:rFonts w:cs="Arial" w:hint="eastAsia"/>
          <w:sz w:val="24"/>
          <w:szCs w:val="24"/>
          <w:rtl/>
        </w:rPr>
        <w:t>נקובה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 xml:space="preserve"> </w:t>
      </w:r>
      <w:r w:rsidRPr="00FF20B3">
        <w:rPr>
          <w:rFonts w:cs="Arial" w:hint="cs"/>
          <w:b/>
          <w:bCs/>
          <w:sz w:val="24"/>
          <w:szCs w:val="24"/>
          <w:rtl/>
        </w:rPr>
        <w:t>אף לרבנן</w:t>
      </w:r>
      <w:r w:rsidRPr="00FF20B3">
        <w:rPr>
          <w:rFonts w:cs="Arial"/>
          <w:b/>
          <w:bCs/>
          <w:sz w:val="24"/>
          <w:szCs w:val="24"/>
          <w:rtl/>
        </w:rPr>
        <w:t xml:space="preserve">. </w:t>
      </w:r>
      <w:r w:rsidRPr="00FF20B3">
        <w:rPr>
          <w:rFonts w:cs="Arial" w:hint="cs"/>
          <w:b/>
          <w:bCs/>
          <w:sz w:val="24"/>
          <w:szCs w:val="24"/>
          <w:rtl/>
        </w:rPr>
        <w:t>והכא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FF20B3">
        <w:rPr>
          <w:rFonts w:cs="Arial" w:hint="cs"/>
          <w:b/>
          <w:bCs/>
          <w:sz w:val="24"/>
          <w:szCs w:val="24"/>
          <w:rtl/>
        </w:rPr>
        <w:t>אומר</w:t>
      </w:r>
      <w:r w:rsidRPr="0008761C">
        <w:rPr>
          <w:rFonts w:cs="Arial" w:hint="cs"/>
          <w:sz w:val="24"/>
          <w:szCs w:val="24"/>
          <w:rtl/>
        </w:rPr>
        <w:t xml:space="preserve"> </w:t>
      </w:r>
      <w:r w:rsidRPr="00C47CB0">
        <w:rPr>
          <w:rFonts w:cs="Arial" w:hint="eastAsia"/>
          <w:sz w:val="24"/>
          <w:szCs w:val="24"/>
          <w:rtl/>
        </w:rPr>
        <w:t>אומן</w:t>
      </w:r>
      <w:r w:rsidRPr="00C47CB0">
        <w:rPr>
          <w:rFonts w:cs="Arial"/>
          <w:sz w:val="24"/>
          <w:szCs w:val="24"/>
          <w:rtl/>
        </w:rPr>
        <w:t xml:space="preserve"> </w:t>
      </w:r>
      <w:r w:rsidRPr="00C47CB0">
        <w:rPr>
          <w:rFonts w:cs="Arial" w:hint="eastAsia"/>
          <w:sz w:val="24"/>
          <w:szCs w:val="24"/>
          <w:rtl/>
        </w:rPr>
        <w:t>באומנותו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FF20B3">
        <w:rPr>
          <w:rFonts w:cs="Arial" w:hint="cs"/>
          <w:b/>
          <w:bCs/>
          <w:sz w:val="24"/>
          <w:szCs w:val="24"/>
          <w:rtl/>
        </w:rPr>
        <w:t>הא שאר אדם פטור?</w:t>
      </w:r>
      <w:r w:rsidRPr="00FF20B3">
        <w:rPr>
          <w:rFonts w:cs="Arial"/>
          <w:b/>
          <w:bCs/>
          <w:sz w:val="24"/>
          <w:szCs w:val="24"/>
          <w:rtl/>
        </w:rPr>
        <w:t>.</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אבין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באשה</w:t>
      </w:r>
      <w:r w:rsidRPr="00C47CB0">
        <w:rPr>
          <w:rFonts w:cs="Arial"/>
          <w:sz w:val="24"/>
          <w:szCs w:val="24"/>
          <w:rtl/>
        </w:rPr>
        <w:t xml:space="preserve"> </w:t>
      </w:r>
      <w:r w:rsidRPr="00C47CB0">
        <w:rPr>
          <w:rFonts w:cs="Arial" w:hint="eastAsia"/>
          <w:sz w:val="24"/>
          <w:szCs w:val="24"/>
          <w:rtl/>
        </w:rPr>
        <w:t>גדלת</w:t>
      </w:r>
      <w:r>
        <w:rPr>
          <w:rFonts w:cs="Arial" w:hint="cs"/>
          <w:sz w:val="24"/>
          <w:szCs w:val="24"/>
          <w:rtl/>
        </w:rPr>
        <w:t xml:space="preserve"> </w:t>
      </w:r>
      <w:r w:rsidRPr="0078678E">
        <w:rPr>
          <w:rFonts w:cs="Arial" w:hint="cs"/>
          <w:i/>
          <w:iCs/>
          <w:sz w:val="16"/>
          <w:szCs w:val="16"/>
          <w:rtl/>
        </w:rPr>
        <w:t>אמנית הקולעת שערות שמשתמשת במחט לחלק את השיער</w:t>
      </w:r>
      <w:r w:rsidRPr="0008761C">
        <w:rPr>
          <w:rFonts w:cs="Arial"/>
          <w:sz w:val="24"/>
          <w:szCs w:val="24"/>
          <w:rtl/>
        </w:rPr>
        <w:t xml:space="preserve">: </w:t>
      </w:r>
      <w:r w:rsidRPr="00FF20B3">
        <w:rPr>
          <w:rFonts w:cs="Arial" w:hint="cs"/>
          <w:b/>
          <w:bCs/>
          <w:sz w:val="24"/>
          <w:szCs w:val="24"/>
          <w:rtl/>
        </w:rPr>
        <w:t>תנן,</w:t>
      </w:r>
      <w:r w:rsidRPr="00C47CB0">
        <w:rPr>
          <w:rFonts w:cs="Arial" w:hint="eastAsia"/>
          <w:sz w:val="24"/>
          <w:szCs w:val="24"/>
          <w:rtl/>
        </w:rPr>
        <w:t>ו</w:t>
      </w:r>
      <w:r w:rsidR="00D675A3">
        <w:rPr>
          <w:rFonts w:cs="Arial" w:hint="cs"/>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יפלה</w:t>
      </w:r>
      <w:r w:rsidRPr="00C47CB0">
        <w:rPr>
          <w:rFonts w:cs="Arial"/>
          <w:sz w:val="24"/>
          <w:szCs w:val="24"/>
          <w:rtl/>
        </w:rPr>
        <w:t xml:space="preserve"> </w:t>
      </w:r>
      <w:r w:rsidRPr="00FF20B3">
        <w:rPr>
          <w:rFonts w:cs="Arial" w:hint="cs"/>
          <w:b/>
          <w:bCs/>
          <w:sz w:val="24"/>
          <w:szCs w:val="24"/>
          <w:rtl/>
        </w:rPr>
        <w:t>את כליו</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ח</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בחול</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FF20B3">
        <w:rPr>
          <w:rFonts w:cs="Arial" w:hint="cs"/>
          <w:b/>
          <w:bCs/>
          <w:sz w:val="24"/>
          <w:szCs w:val="24"/>
          <w:rtl/>
        </w:rPr>
        <w:t>ברבים,</w:t>
      </w:r>
      <w:r w:rsidRPr="0008761C">
        <w:rPr>
          <w:rFonts w:cs="Arial"/>
          <w:sz w:val="24"/>
          <w:szCs w:val="24"/>
          <w:rtl/>
        </w:rPr>
        <w:t xml:space="preserve"> </w:t>
      </w:r>
      <w:r w:rsidRPr="00C47CB0">
        <w:rPr>
          <w:rFonts w:cs="Arial" w:hint="eastAsia"/>
          <w:sz w:val="24"/>
          <w:szCs w:val="24"/>
          <w:rtl/>
        </w:rPr>
        <w:t>שאינה</w:t>
      </w:r>
      <w:r w:rsidRPr="00C47CB0">
        <w:rPr>
          <w:rFonts w:cs="Arial"/>
          <w:sz w:val="24"/>
          <w:szCs w:val="24"/>
          <w:rtl/>
        </w:rPr>
        <w:t xml:space="preserve"> </w:t>
      </w:r>
      <w:r w:rsidRPr="00C47CB0">
        <w:rPr>
          <w:rFonts w:cs="Arial" w:hint="eastAsia"/>
          <w:sz w:val="24"/>
          <w:szCs w:val="24"/>
          <w:rtl/>
        </w:rPr>
        <w:t>דרך</w:t>
      </w:r>
      <w:r w:rsidRPr="00C47CB0">
        <w:rPr>
          <w:rFonts w:cs="Arial"/>
          <w:sz w:val="24"/>
          <w:szCs w:val="24"/>
          <w:rtl/>
        </w:rPr>
        <w:t xml:space="preserve"> </w:t>
      </w:r>
      <w:r w:rsidRPr="00C47CB0">
        <w:rPr>
          <w:rFonts w:cs="Arial" w:hint="eastAsia"/>
          <w:sz w:val="24"/>
          <w:szCs w:val="24"/>
          <w:rtl/>
        </w:rPr>
        <w:t>כבוד</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המפלה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כליו</w:t>
      </w:r>
      <w:r w:rsidRPr="00C47CB0">
        <w:rPr>
          <w:rFonts w:cs="Arial"/>
          <w:sz w:val="24"/>
          <w:szCs w:val="24"/>
          <w:rtl/>
        </w:rPr>
        <w:t xml:space="preserve"> </w:t>
      </w:r>
      <w:r w:rsidRPr="00FF20B3">
        <w:rPr>
          <w:rFonts w:cs="Arial" w:hint="cs"/>
          <w:b/>
          <w:bCs/>
          <w:sz w:val="24"/>
          <w:szCs w:val="24"/>
          <w:rtl/>
        </w:rPr>
        <w:t>בשבת</w:t>
      </w:r>
      <w:r w:rsidRPr="0008761C">
        <w:rPr>
          <w:rFonts w:cs="Arial" w:hint="cs"/>
          <w:sz w:val="24"/>
          <w:szCs w:val="24"/>
          <w:rtl/>
        </w:rPr>
        <w:t xml:space="preserve">, </w:t>
      </w:r>
      <w:r w:rsidRPr="00C47CB0">
        <w:rPr>
          <w:rFonts w:cs="Arial" w:hint="eastAsia"/>
          <w:sz w:val="24"/>
          <w:szCs w:val="24"/>
          <w:rtl/>
        </w:rPr>
        <w:t>נוטל</w:t>
      </w:r>
      <w:r w:rsidRPr="00C47CB0">
        <w:rPr>
          <w:rFonts w:cs="Arial"/>
          <w:sz w:val="24"/>
          <w:szCs w:val="24"/>
          <w:rtl/>
        </w:rPr>
        <w:t xml:space="preserve"> </w:t>
      </w:r>
      <w:r w:rsidRPr="00C47CB0">
        <w:rPr>
          <w:rFonts w:cs="Arial" w:hint="eastAsia"/>
          <w:sz w:val="24"/>
          <w:szCs w:val="24"/>
          <w:rtl/>
        </w:rPr>
        <w:t>וזורק</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ימלול</w:t>
      </w:r>
      <w:r w:rsidRPr="00FF20B3">
        <w:rPr>
          <w:rFonts w:cs="Arial" w:hint="cs"/>
          <w:b/>
          <w:bCs/>
          <w:sz w:val="24"/>
          <w:szCs w:val="24"/>
          <w:rtl/>
        </w:rPr>
        <w:t>, שמא יהרוג</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שאול</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מולל</w:t>
      </w:r>
      <w:r w:rsidRPr="00C47CB0">
        <w:rPr>
          <w:rFonts w:cs="Arial"/>
          <w:sz w:val="24"/>
          <w:szCs w:val="24"/>
          <w:rtl/>
        </w:rPr>
        <w:t xml:space="preserve"> </w:t>
      </w:r>
      <w:r w:rsidRPr="00C47CB0">
        <w:rPr>
          <w:rFonts w:cs="Arial" w:hint="eastAsia"/>
          <w:sz w:val="24"/>
          <w:szCs w:val="24"/>
          <w:rtl/>
        </w:rPr>
        <w:t>וזורק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יהרוג</w:t>
      </w:r>
      <w:r w:rsidRPr="00C47CB0">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ההורג</w:t>
      </w:r>
      <w:r w:rsidRPr="00C47CB0">
        <w:rPr>
          <w:rFonts w:cs="Arial"/>
          <w:sz w:val="24"/>
          <w:szCs w:val="24"/>
          <w:rtl/>
        </w:rPr>
        <w:t xml:space="preserve"> </w:t>
      </w:r>
      <w:r w:rsidRPr="00C47CB0">
        <w:rPr>
          <w:rFonts w:cs="Arial" w:hint="eastAsia"/>
          <w:sz w:val="24"/>
          <w:szCs w:val="24"/>
          <w:rtl/>
        </w:rPr>
        <w:t>כינה</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כהורג</w:t>
      </w:r>
      <w:r w:rsidRPr="00C47CB0">
        <w:rPr>
          <w:rFonts w:cs="Arial"/>
          <w:sz w:val="24"/>
          <w:szCs w:val="24"/>
          <w:rtl/>
        </w:rPr>
        <w:t xml:space="preserve"> </w:t>
      </w:r>
      <w:r w:rsidRPr="00C47CB0">
        <w:rPr>
          <w:rFonts w:cs="Arial" w:hint="eastAsia"/>
          <w:sz w:val="24"/>
          <w:szCs w:val="24"/>
          <w:rtl/>
        </w:rPr>
        <w:t>גמל</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מקטע</w:t>
      </w:r>
      <w:r w:rsidRPr="00C47CB0">
        <w:rPr>
          <w:rFonts w:cs="Arial"/>
          <w:sz w:val="24"/>
          <w:szCs w:val="24"/>
          <w:rtl/>
        </w:rPr>
        <w:t xml:space="preserve"> </w:t>
      </w:r>
      <w:r w:rsidRPr="00C47CB0">
        <w:rPr>
          <w:rFonts w:cs="Arial" w:hint="eastAsia"/>
          <w:sz w:val="24"/>
          <w:szCs w:val="24"/>
          <w:rtl/>
        </w:rPr>
        <w:t>ידה</w:t>
      </w:r>
      <w:r w:rsidRPr="00C47CB0">
        <w:rPr>
          <w:rFonts w:cs="Arial"/>
          <w:sz w:val="24"/>
          <w:szCs w:val="24"/>
          <w:rtl/>
        </w:rPr>
        <w:t xml:space="preserve"> </w:t>
      </w:r>
      <w:r w:rsidRPr="00C47CB0">
        <w:rPr>
          <w:rFonts w:cs="Arial" w:hint="eastAsia"/>
          <w:sz w:val="24"/>
          <w:szCs w:val="24"/>
          <w:rtl/>
        </w:rPr>
        <w:t>ורגלה</w:t>
      </w:r>
      <w:r w:rsidRPr="00C47CB0">
        <w:rPr>
          <w:rFonts w:cs="Arial"/>
          <w:sz w:val="24"/>
          <w:szCs w:val="24"/>
          <w:rtl/>
        </w:rPr>
        <w:t xml:space="preserve"> </w:t>
      </w:r>
      <w:r w:rsidRPr="00C47CB0">
        <w:rPr>
          <w:rFonts w:cs="Arial" w:hint="eastAsia"/>
          <w:sz w:val="24"/>
          <w:szCs w:val="24"/>
          <w:rtl/>
        </w:rPr>
        <w:t>ויהב</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FF20B3">
        <w:rPr>
          <w:rFonts w:cs="Arial" w:hint="cs"/>
          <w:b/>
          <w:bCs/>
          <w:sz w:val="24"/>
          <w:szCs w:val="24"/>
          <w:rtl/>
        </w:rPr>
        <w:t>עוקה</w:t>
      </w:r>
      <w:r>
        <w:rPr>
          <w:rFonts w:cs="Arial" w:hint="cs"/>
          <w:sz w:val="24"/>
          <w:szCs w:val="24"/>
          <w:rtl/>
        </w:rPr>
        <w:t xml:space="preserve"> </w:t>
      </w:r>
      <w:r w:rsidRPr="0067162C">
        <w:rPr>
          <w:rFonts w:cs="Arial" w:hint="cs"/>
          <w:i/>
          <w:iCs/>
          <w:sz w:val="16"/>
          <w:szCs w:val="16"/>
          <w:rtl/>
        </w:rPr>
        <w:t>עבית מי רגלים</w:t>
      </w:r>
      <w:r w:rsidRPr="0008761C">
        <w:rPr>
          <w:rFonts w:cs="Arial" w:hint="cs"/>
          <w:sz w:val="24"/>
          <w:szCs w:val="24"/>
          <w:rtl/>
        </w:rPr>
        <w:t xml:space="preserve"> </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יהיב</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גו</w:t>
      </w:r>
      <w:r w:rsidRPr="00C47CB0">
        <w:rPr>
          <w:rFonts w:cs="Arial"/>
          <w:sz w:val="24"/>
          <w:szCs w:val="24"/>
          <w:rtl/>
        </w:rPr>
        <w:t xml:space="preserve"> </w:t>
      </w:r>
      <w:r w:rsidRPr="00C47CB0">
        <w:rPr>
          <w:rFonts w:cs="Arial" w:hint="eastAsia"/>
          <w:sz w:val="24"/>
          <w:szCs w:val="24"/>
          <w:rtl/>
        </w:rPr>
        <w:t>צלוחיתא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חלפתא</w:t>
      </w:r>
      <w:r w:rsidRPr="0008761C">
        <w:rPr>
          <w:rFonts w:cs="Arial" w:hint="cs"/>
          <w:sz w:val="24"/>
          <w:szCs w:val="24"/>
          <w:rtl/>
        </w:rPr>
        <w:t xml:space="preserve">. </w:t>
      </w:r>
      <w:r w:rsidRPr="00FF20B3">
        <w:rPr>
          <w:rFonts w:cs="Arial" w:hint="cs"/>
          <w:b/>
          <w:bCs/>
          <w:sz w:val="24"/>
          <w:szCs w:val="24"/>
          <w:rtl/>
        </w:rPr>
        <w:t>למה ההורג כינה לר"א חייב</w:t>
      </w:r>
      <w:r w:rsidRPr="0008761C">
        <w:rPr>
          <w:rFonts w:cs="Arial" w:hint="cs"/>
          <w:sz w:val="24"/>
          <w:szCs w:val="24"/>
          <w:rtl/>
        </w:rPr>
        <w:t>?.</w:t>
      </w:r>
      <w:r w:rsidRPr="00C47CB0">
        <w:rPr>
          <w:rFonts w:cs="Arial"/>
          <w:sz w:val="24"/>
          <w:szCs w:val="24"/>
          <w:rtl/>
        </w:rPr>
        <w:t xml:space="preserve"> ולא </w:t>
      </w:r>
      <w:r w:rsidRPr="00C47CB0">
        <w:rPr>
          <w:rFonts w:cs="Arial" w:hint="eastAsia"/>
          <w:sz w:val="24"/>
          <w:szCs w:val="24"/>
          <w:rtl/>
        </w:rPr>
        <w:t>מחלזון</w:t>
      </w:r>
      <w:r w:rsidRPr="00C47CB0">
        <w:rPr>
          <w:rFonts w:cs="Arial"/>
          <w:sz w:val="24"/>
          <w:szCs w:val="24"/>
          <w:rtl/>
        </w:rPr>
        <w:t xml:space="preserve"> </w:t>
      </w:r>
      <w:r w:rsidRPr="00C47CB0">
        <w:rPr>
          <w:rFonts w:cs="Arial" w:hint="eastAsia"/>
          <w:sz w:val="24"/>
          <w:szCs w:val="24"/>
          <w:rtl/>
        </w:rPr>
        <w:t>שמענו</w:t>
      </w:r>
      <w:r w:rsidRPr="0008761C">
        <w:rPr>
          <w:rFonts w:cs="Arial" w:hint="cs"/>
          <w:sz w:val="24"/>
          <w:szCs w:val="24"/>
          <w:rtl/>
        </w:rPr>
        <w:t xml:space="preserve"> </w:t>
      </w:r>
      <w:r w:rsidRPr="00FF20B3">
        <w:rPr>
          <w:rFonts w:cs="Arial" w:hint="cs"/>
          <w:b/>
          <w:bCs/>
          <w:sz w:val="24"/>
          <w:szCs w:val="24"/>
          <w:rtl/>
        </w:rPr>
        <w:t>איסור נטילת נשמה?</w:t>
      </w:r>
      <w:r w:rsidRPr="00FF20B3">
        <w:rPr>
          <w:rFonts w:cs="Arial"/>
          <w:b/>
          <w:bCs/>
          <w:sz w:val="24"/>
          <w:szCs w:val="24"/>
          <w:rtl/>
        </w:rPr>
        <w:t>.</w:t>
      </w:r>
      <w:r w:rsidRPr="00C47CB0">
        <w:rPr>
          <w:rFonts w:cs="Arial"/>
          <w:sz w:val="24"/>
          <w:szCs w:val="24"/>
          <w:rtl/>
        </w:rPr>
        <w:t xml:space="preserve"> </w:t>
      </w:r>
      <w:r w:rsidRPr="00C47CB0">
        <w:rPr>
          <w:rFonts w:cs="Arial" w:hint="eastAsia"/>
          <w:sz w:val="24"/>
          <w:szCs w:val="24"/>
          <w:rtl/>
        </w:rPr>
        <w:t>וחלזון</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גידים</w:t>
      </w:r>
      <w:r w:rsidRPr="00C47CB0">
        <w:rPr>
          <w:rFonts w:cs="Arial"/>
          <w:sz w:val="24"/>
          <w:szCs w:val="24"/>
          <w:rtl/>
        </w:rPr>
        <w:t xml:space="preserve"> </w:t>
      </w:r>
      <w:r w:rsidRPr="00C47CB0">
        <w:rPr>
          <w:rFonts w:cs="Arial" w:hint="eastAsia"/>
          <w:sz w:val="24"/>
          <w:szCs w:val="24"/>
          <w:rtl/>
        </w:rPr>
        <w:t>ועצמות</w:t>
      </w:r>
      <w:r w:rsidRPr="0008761C">
        <w:rPr>
          <w:rFonts w:cs="Arial" w:hint="cs"/>
          <w:sz w:val="24"/>
          <w:szCs w:val="24"/>
          <w:rtl/>
        </w:rPr>
        <w:t xml:space="preserve"> </w:t>
      </w:r>
      <w:r w:rsidRPr="00FF20B3">
        <w:rPr>
          <w:rFonts w:cs="Arial" w:hint="cs"/>
          <w:b/>
          <w:bCs/>
          <w:sz w:val="24"/>
          <w:szCs w:val="24"/>
          <w:rtl/>
        </w:rPr>
        <w:t>ולכן רק בע"ח שיש לו גידים ועצמות אסור להרגו. וכינה שאן לה למה אסור להרגה?</w:t>
      </w:r>
      <w:r w:rsidRPr="00FF20B3">
        <w:rPr>
          <w:rFonts w:cs="Arial"/>
          <w:b/>
          <w:b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גידים</w:t>
      </w:r>
      <w:r w:rsidRPr="00C47CB0">
        <w:rPr>
          <w:rFonts w:cs="Arial"/>
          <w:sz w:val="24"/>
          <w:szCs w:val="24"/>
          <w:rtl/>
        </w:rPr>
        <w:t xml:space="preserve"> </w:t>
      </w:r>
      <w:r w:rsidRPr="00C47CB0">
        <w:rPr>
          <w:rFonts w:cs="Arial" w:hint="eastAsia"/>
          <w:sz w:val="24"/>
          <w:szCs w:val="24"/>
          <w:rtl/>
        </w:rPr>
        <w:t>ועצמות</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w:t>
      </w:r>
      <w:r w:rsidRPr="00C47CB0">
        <w:rPr>
          <w:rFonts w:cs="Arial"/>
          <w:sz w:val="24"/>
          <w:szCs w:val="24"/>
          <w:rtl/>
        </w:rPr>
        <w:t xml:space="preserve"> </w:t>
      </w:r>
      <w:r w:rsidRPr="00C47CB0">
        <w:rPr>
          <w:rFonts w:cs="Arial" w:hint="eastAsia"/>
          <w:sz w:val="24"/>
          <w:szCs w:val="24"/>
          <w:rtl/>
        </w:rPr>
        <w:t>יותר</w:t>
      </w:r>
      <w:r w:rsidRPr="00C47CB0">
        <w:rPr>
          <w:rFonts w:cs="Arial"/>
          <w:sz w:val="24"/>
          <w:szCs w:val="24"/>
          <w:rtl/>
        </w:rPr>
        <w:t xml:space="preserve"> </w:t>
      </w:r>
      <w:r w:rsidRPr="00C47CB0">
        <w:rPr>
          <w:rFonts w:cs="Arial" w:hint="eastAsia"/>
          <w:sz w:val="24"/>
          <w:szCs w:val="24"/>
          <w:rtl/>
        </w:rPr>
        <w:t>מששה</w:t>
      </w:r>
      <w:r w:rsidRPr="00C47CB0">
        <w:rPr>
          <w:rFonts w:cs="Arial"/>
          <w:sz w:val="24"/>
          <w:szCs w:val="24"/>
          <w:rtl/>
        </w:rPr>
        <w:t xml:space="preserve"> </w:t>
      </w:r>
      <w:r w:rsidRPr="00C47CB0">
        <w:rPr>
          <w:rFonts w:cs="Arial" w:hint="eastAsia"/>
          <w:sz w:val="24"/>
          <w:szCs w:val="24"/>
          <w:rtl/>
        </w:rPr>
        <w:t>חדשים</w:t>
      </w:r>
      <w:r w:rsidRPr="00C47CB0">
        <w:rPr>
          <w:rFonts w:cs="Arial"/>
          <w:sz w:val="24"/>
          <w:szCs w:val="24"/>
          <w:rtl/>
        </w:rPr>
        <w:t xml:space="preserve">. </w:t>
      </w:r>
      <w:r w:rsidRPr="00FF20B3">
        <w:rPr>
          <w:rFonts w:cs="Arial" w:hint="cs"/>
          <w:b/>
          <w:bCs/>
          <w:sz w:val="24"/>
          <w:szCs w:val="24"/>
          <w:rtl/>
        </w:rPr>
        <w:t>והרי כינה חיה כמה שנים, כנראה שיש ל</w:t>
      </w:r>
      <w:r w:rsidR="00A1197F">
        <w:rPr>
          <w:rFonts w:cs="Arial" w:hint="cs"/>
          <w:b/>
          <w:bCs/>
          <w:sz w:val="24"/>
          <w:szCs w:val="24"/>
          <w:rtl/>
        </w:rPr>
        <w:t xml:space="preserve">ה גידים ועצמות </w:t>
      </w:r>
      <w:r w:rsidRPr="00FF20B3">
        <w:rPr>
          <w:rFonts w:cs="Arial" w:hint="cs"/>
          <w:b/>
          <w:bCs/>
          <w:sz w:val="24"/>
          <w:szCs w:val="24"/>
          <w:rtl/>
        </w:rPr>
        <w:t xml:space="preserve">רק </w:t>
      </w:r>
      <w:r w:rsidR="00A1197F">
        <w:rPr>
          <w:rFonts w:cs="Arial" w:hint="cs"/>
          <w:b/>
          <w:bCs/>
          <w:sz w:val="24"/>
          <w:szCs w:val="24"/>
          <w:rtl/>
        </w:rPr>
        <w:t>ש</w:t>
      </w:r>
      <w:r w:rsidRPr="00FF20B3">
        <w:rPr>
          <w:rFonts w:cs="Arial" w:hint="cs"/>
          <w:b/>
          <w:bCs/>
          <w:sz w:val="24"/>
          <w:szCs w:val="24"/>
          <w:rtl/>
        </w:rPr>
        <w:t>אינם נראים בברור</w:t>
      </w:r>
      <w:r w:rsidRPr="00FF20B3">
        <w:rPr>
          <w:rFonts w:cs="Arial"/>
          <w:b/>
          <w:bCs/>
          <w:sz w:val="24"/>
          <w:szCs w:val="24"/>
          <w:rtl/>
        </w:rPr>
        <w:t xml:space="preserve">. </w:t>
      </w:r>
      <w:r w:rsidRPr="00FF20B3">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זביד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לשבע</w:t>
      </w:r>
      <w:r w:rsidRPr="00C47CB0">
        <w:rPr>
          <w:rFonts w:cs="Arial"/>
          <w:sz w:val="24"/>
          <w:szCs w:val="24"/>
          <w:rtl/>
        </w:rPr>
        <w:t xml:space="preserve"> </w:t>
      </w:r>
      <w:r w:rsidRPr="00C47CB0">
        <w:rPr>
          <w:rFonts w:cs="Arial" w:hint="eastAsia"/>
          <w:sz w:val="24"/>
          <w:szCs w:val="24"/>
          <w:rtl/>
        </w:rPr>
        <w:t>שנים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הקדוש</w:t>
      </w:r>
      <w:r w:rsidRPr="00C47CB0">
        <w:rPr>
          <w:rFonts w:cs="Arial"/>
          <w:sz w:val="24"/>
          <w:szCs w:val="24"/>
          <w:rtl/>
        </w:rPr>
        <w:t xml:space="preserve"> </w:t>
      </w:r>
      <w:r w:rsidRPr="00C47CB0">
        <w:rPr>
          <w:rFonts w:cs="Arial" w:hint="eastAsia"/>
          <w:sz w:val="24"/>
          <w:szCs w:val="24"/>
          <w:rtl/>
        </w:rPr>
        <w:t>ברוך</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מחלף</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עולמו</w:t>
      </w:r>
      <w:r w:rsidRPr="00C47CB0">
        <w:rPr>
          <w:rFonts w:cs="Arial"/>
          <w:sz w:val="24"/>
          <w:szCs w:val="24"/>
          <w:rtl/>
        </w:rPr>
        <w:t xml:space="preserve">. </w:t>
      </w:r>
      <w:r w:rsidRPr="00C47CB0">
        <w:rPr>
          <w:rFonts w:cs="Arial" w:hint="eastAsia"/>
          <w:sz w:val="24"/>
          <w:szCs w:val="24"/>
          <w:rtl/>
        </w:rPr>
        <w:t>קמקמה</w:t>
      </w:r>
      <w:r w:rsidRPr="00C47CB0">
        <w:rPr>
          <w:rFonts w:cs="Arial"/>
          <w:sz w:val="24"/>
          <w:szCs w:val="24"/>
          <w:rtl/>
        </w:rPr>
        <w:t xml:space="preserve"> </w:t>
      </w:r>
      <w:r w:rsidRPr="00C47CB0">
        <w:rPr>
          <w:rFonts w:cs="Arial" w:hint="eastAsia"/>
          <w:sz w:val="24"/>
          <w:szCs w:val="24"/>
          <w:rtl/>
        </w:rPr>
        <w:t>מיתעביד</w:t>
      </w:r>
      <w:r w:rsidRPr="00C47CB0">
        <w:rPr>
          <w:rFonts w:cs="Arial"/>
          <w:sz w:val="24"/>
          <w:szCs w:val="24"/>
          <w:rtl/>
        </w:rPr>
        <w:t xml:space="preserve"> </w:t>
      </w:r>
      <w:r w:rsidRPr="00C47CB0">
        <w:rPr>
          <w:rFonts w:cs="Arial" w:hint="eastAsia"/>
          <w:sz w:val="24"/>
          <w:szCs w:val="24"/>
          <w:rtl/>
        </w:rPr>
        <w:t>חו</w:t>
      </w:r>
      <w:r w:rsidRPr="00C47CB0">
        <w:rPr>
          <w:rFonts w:cs="Arial"/>
          <w:sz w:val="24"/>
          <w:szCs w:val="24"/>
          <w:rtl/>
        </w:rPr>
        <w:t xml:space="preserve"> רב</w:t>
      </w:r>
      <w:r w:rsidRPr="00C47CB0">
        <w:rPr>
          <w:rFonts w:cs="Arial"/>
          <w:b/>
          <w:bCs/>
          <w:sz w:val="24"/>
          <w:szCs w:val="24"/>
          <w:rtl/>
        </w:rPr>
        <w:t xml:space="preserve">. </w:t>
      </w:r>
      <w:r w:rsidRPr="00FF20B3">
        <w:rPr>
          <w:rFonts w:cs="Arial" w:hint="cs"/>
          <w:b/>
          <w:bCs/>
          <w:sz w:val="24"/>
          <w:szCs w:val="24"/>
          <w:rtl/>
        </w:rPr>
        <w:t>אחר כך נהיה</w:t>
      </w:r>
      <w:r w:rsidRPr="0008761C">
        <w:rPr>
          <w:rFonts w:cs="Arial" w:hint="cs"/>
          <w:sz w:val="24"/>
          <w:szCs w:val="24"/>
          <w:rtl/>
        </w:rPr>
        <w:t xml:space="preserve"> </w:t>
      </w:r>
      <w:r w:rsidRPr="00C47CB0">
        <w:rPr>
          <w:rFonts w:cs="Arial" w:hint="eastAsia"/>
          <w:sz w:val="24"/>
          <w:szCs w:val="24"/>
          <w:rtl/>
        </w:rPr>
        <w:t>פדה</w:t>
      </w:r>
      <w:r w:rsidRPr="00C47CB0">
        <w:rPr>
          <w:rFonts w:cs="Arial"/>
          <w:sz w:val="24"/>
          <w:szCs w:val="24"/>
          <w:rtl/>
        </w:rPr>
        <w:t xml:space="preserve"> </w:t>
      </w:r>
      <w:r w:rsidRPr="00C47CB0">
        <w:rPr>
          <w:rFonts w:cs="Arial" w:hint="eastAsia"/>
          <w:sz w:val="24"/>
          <w:szCs w:val="24"/>
          <w:rtl/>
        </w:rPr>
        <w:t>חד</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אחר כך</w:t>
      </w:r>
      <w:r w:rsidRPr="00C47CB0">
        <w:rPr>
          <w:rFonts w:cs="Arial"/>
          <w:sz w:val="24"/>
          <w:szCs w:val="24"/>
          <w:rtl/>
        </w:rPr>
        <w:t xml:space="preserve"> </w:t>
      </w:r>
      <w:r w:rsidRPr="00C47CB0">
        <w:rPr>
          <w:rFonts w:cs="Arial" w:hint="eastAsia"/>
          <w:sz w:val="24"/>
          <w:szCs w:val="24"/>
          <w:rtl/>
        </w:rPr>
        <w:t>מיתעביד</w:t>
      </w:r>
      <w:r w:rsidRPr="00C47CB0">
        <w:rPr>
          <w:rFonts w:cs="Arial"/>
          <w:sz w:val="24"/>
          <w:szCs w:val="24"/>
          <w:rtl/>
        </w:rPr>
        <w:t xml:space="preserve"> </w:t>
      </w:r>
      <w:r w:rsidRPr="0008761C">
        <w:rPr>
          <w:rFonts w:cs="Arial" w:hint="cs"/>
          <w:sz w:val="24"/>
          <w:szCs w:val="24"/>
          <w:rtl/>
        </w:rPr>
        <w:t>שד.</w:t>
      </w:r>
      <w:r w:rsidRPr="00C47CB0">
        <w:rPr>
          <w:rFonts w:cs="Arial"/>
          <w:sz w:val="24"/>
          <w:szCs w:val="24"/>
          <w:rtl/>
        </w:rPr>
        <w:t xml:space="preserve"> </w:t>
      </w:r>
      <w:r w:rsidRPr="00C47CB0">
        <w:rPr>
          <w:rFonts w:cs="Arial" w:hint="eastAsia"/>
          <w:sz w:val="24"/>
          <w:szCs w:val="24"/>
          <w:rtl/>
        </w:rPr>
        <w:t>מומיתא</w:t>
      </w:r>
      <w:r w:rsidRPr="00C47CB0">
        <w:rPr>
          <w:rFonts w:cs="Arial"/>
          <w:sz w:val="24"/>
          <w:szCs w:val="24"/>
          <w:rtl/>
        </w:rPr>
        <w:t xml:space="preserve"> </w:t>
      </w:r>
      <w:r w:rsidRPr="00A636DB">
        <w:rPr>
          <w:rFonts w:cs="Arial" w:hint="cs"/>
          <w:i/>
          <w:iCs/>
          <w:sz w:val="16"/>
          <w:szCs w:val="16"/>
          <w:rtl/>
        </w:rPr>
        <w:t>כינה</w:t>
      </w:r>
      <w:r w:rsidRPr="0008761C">
        <w:rPr>
          <w:rFonts w:cs="Arial"/>
          <w:sz w:val="24"/>
          <w:szCs w:val="24"/>
          <w:rtl/>
        </w:rPr>
        <w:t xml:space="preserve"> </w:t>
      </w:r>
      <w:r w:rsidRPr="00C47CB0">
        <w:rPr>
          <w:rFonts w:cs="Arial" w:hint="eastAsia"/>
          <w:sz w:val="24"/>
          <w:szCs w:val="24"/>
          <w:rtl/>
        </w:rPr>
        <w:t>דרישא</w:t>
      </w:r>
      <w:r w:rsidRPr="00C47CB0">
        <w:rPr>
          <w:rFonts w:cs="Arial"/>
          <w:sz w:val="24"/>
          <w:szCs w:val="24"/>
          <w:rtl/>
        </w:rPr>
        <w:t xml:space="preserve"> </w:t>
      </w:r>
      <w:r w:rsidRPr="00C47CB0">
        <w:rPr>
          <w:rFonts w:cs="Arial" w:hint="eastAsia"/>
          <w:sz w:val="24"/>
          <w:szCs w:val="24"/>
          <w:rtl/>
        </w:rPr>
        <w:t>מתעביד</w:t>
      </w:r>
      <w:r w:rsidRPr="00C47CB0">
        <w:rPr>
          <w:rFonts w:cs="Arial"/>
          <w:sz w:val="24"/>
          <w:szCs w:val="24"/>
          <w:rtl/>
        </w:rPr>
        <w:t xml:space="preserve"> </w:t>
      </w:r>
      <w:r w:rsidRPr="00C47CB0">
        <w:rPr>
          <w:rFonts w:cs="Arial" w:hint="eastAsia"/>
          <w:sz w:val="24"/>
          <w:szCs w:val="24"/>
          <w:rtl/>
        </w:rPr>
        <w:t>עקרב</w:t>
      </w:r>
      <w:r w:rsidRPr="00C47CB0">
        <w:rPr>
          <w:rFonts w:cs="Arial"/>
          <w:sz w:val="24"/>
          <w:szCs w:val="24"/>
          <w:rtl/>
        </w:rPr>
        <w:t xml:space="preserve">. </w:t>
      </w:r>
      <w:r w:rsidRPr="00C47CB0">
        <w:rPr>
          <w:rFonts w:cs="Arial" w:hint="eastAsia"/>
          <w:sz w:val="24"/>
          <w:szCs w:val="24"/>
          <w:rtl/>
        </w:rPr>
        <w:t>ודמניא</w:t>
      </w:r>
      <w:r w:rsidRPr="00C47CB0">
        <w:rPr>
          <w:rFonts w:cs="Arial"/>
          <w:sz w:val="24"/>
          <w:szCs w:val="24"/>
          <w:rtl/>
        </w:rPr>
        <w:t xml:space="preserve"> </w:t>
      </w:r>
      <w:r w:rsidRPr="00A636DB">
        <w:rPr>
          <w:rFonts w:cs="Arial" w:hint="cs"/>
          <w:i/>
          <w:iCs/>
          <w:sz w:val="16"/>
          <w:szCs w:val="16"/>
          <w:rtl/>
        </w:rPr>
        <w:t>ושל בגדים</w:t>
      </w:r>
      <w:r w:rsidRPr="0008761C">
        <w:rPr>
          <w:rFonts w:cs="Arial"/>
          <w:sz w:val="24"/>
          <w:szCs w:val="24"/>
          <w:rtl/>
        </w:rPr>
        <w:t xml:space="preserve"> </w:t>
      </w:r>
      <w:r w:rsidRPr="00FF20B3">
        <w:rPr>
          <w:rFonts w:cs="Arial" w:hint="cs"/>
          <w:b/>
          <w:bCs/>
          <w:sz w:val="24"/>
          <w:szCs w:val="24"/>
          <w:rtl/>
        </w:rPr>
        <w:t>שממית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תולעתא</w:t>
      </w:r>
      <w:r w:rsidRPr="00C47CB0">
        <w:rPr>
          <w:rFonts w:cs="Arial"/>
          <w:sz w:val="24"/>
          <w:szCs w:val="24"/>
          <w:rtl/>
        </w:rPr>
        <w:t xml:space="preserve"> </w:t>
      </w:r>
      <w:r w:rsidRPr="00C47CB0">
        <w:rPr>
          <w:rFonts w:cs="Arial" w:hint="eastAsia"/>
          <w:sz w:val="24"/>
          <w:szCs w:val="24"/>
          <w:rtl/>
        </w:rPr>
        <w:t>דסוסיא</w:t>
      </w:r>
      <w:r w:rsidRPr="00C47CB0">
        <w:rPr>
          <w:rFonts w:cs="Arial"/>
          <w:sz w:val="24"/>
          <w:szCs w:val="24"/>
          <w:rtl/>
        </w:rPr>
        <w:t xml:space="preserve"> </w:t>
      </w:r>
      <w:r w:rsidRPr="00C47CB0">
        <w:rPr>
          <w:rFonts w:cs="Arial" w:hint="eastAsia"/>
          <w:sz w:val="24"/>
          <w:szCs w:val="24"/>
          <w:rtl/>
        </w:rPr>
        <w:t>מתעבדא</w:t>
      </w:r>
      <w:r w:rsidRPr="00C47CB0">
        <w:rPr>
          <w:rFonts w:cs="Arial"/>
          <w:sz w:val="24"/>
          <w:szCs w:val="24"/>
          <w:rtl/>
        </w:rPr>
        <w:t xml:space="preserve"> </w:t>
      </w:r>
      <w:r w:rsidRPr="00C47CB0">
        <w:rPr>
          <w:rFonts w:cs="Arial" w:hint="eastAsia"/>
          <w:sz w:val="24"/>
          <w:szCs w:val="24"/>
          <w:rtl/>
        </w:rPr>
        <w:t>אירעו</w:t>
      </w:r>
      <w:r>
        <w:rPr>
          <w:rFonts w:cs="Arial" w:hint="cs"/>
          <w:sz w:val="24"/>
          <w:szCs w:val="24"/>
          <w:rtl/>
        </w:rPr>
        <w:t xml:space="preserve"> </w:t>
      </w:r>
      <w:r w:rsidRPr="00A636DB">
        <w:rPr>
          <w:rFonts w:cs="Arial" w:hint="cs"/>
          <w:i/>
          <w:iCs/>
          <w:sz w:val="16"/>
          <w:szCs w:val="16"/>
          <w:rtl/>
        </w:rPr>
        <w:t>צפרדע</w:t>
      </w:r>
      <w:r w:rsidRPr="00C47CB0">
        <w:rPr>
          <w:rFonts w:cs="Arial"/>
          <w:sz w:val="24"/>
          <w:szCs w:val="24"/>
          <w:rtl/>
        </w:rPr>
        <w:t xml:space="preserve">. </w:t>
      </w:r>
      <w:r w:rsidRPr="00C47CB0">
        <w:rPr>
          <w:rFonts w:cs="Arial" w:hint="eastAsia"/>
          <w:sz w:val="24"/>
          <w:szCs w:val="24"/>
          <w:rtl/>
        </w:rPr>
        <w:t>ודתורתא</w:t>
      </w:r>
      <w:r w:rsidRPr="00C47CB0">
        <w:rPr>
          <w:rFonts w:cs="Arial"/>
          <w:sz w:val="24"/>
          <w:szCs w:val="24"/>
          <w:rtl/>
        </w:rPr>
        <w:t xml:space="preserve"> </w:t>
      </w:r>
      <w:r w:rsidRPr="000C1976">
        <w:rPr>
          <w:rFonts w:cs="Arial" w:hint="cs"/>
          <w:i/>
          <w:iCs/>
          <w:sz w:val="16"/>
          <w:szCs w:val="16"/>
          <w:rtl/>
        </w:rPr>
        <w:t>דבורה</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צבוע</w:t>
      </w:r>
      <w:r w:rsidRPr="00C47CB0">
        <w:rPr>
          <w:rFonts w:cs="Arial"/>
          <w:sz w:val="24"/>
          <w:szCs w:val="24"/>
          <w:rtl/>
        </w:rPr>
        <w:t xml:space="preserve"> </w:t>
      </w:r>
      <w:r w:rsidRPr="00C47CB0">
        <w:rPr>
          <w:rFonts w:cs="Arial" w:hint="eastAsia"/>
          <w:sz w:val="24"/>
          <w:szCs w:val="24"/>
          <w:rtl/>
        </w:rPr>
        <w:t>הזכר</w:t>
      </w:r>
      <w:r w:rsidRPr="00C47CB0">
        <w:rPr>
          <w:rFonts w:cs="Arial"/>
          <w:sz w:val="24"/>
          <w:szCs w:val="24"/>
          <w:rtl/>
        </w:rPr>
        <w:t xml:space="preserve"> </w:t>
      </w:r>
      <w:r w:rsidRPr="00C47CB0">
        <w:rPr>
          <w:rFonts w:cs="Arial" w:hint="eastAsia"/>
          <w:sz w:val="24"/>
          <w:szCs w:val="24"/>
          <w:rtl/>
        </w:rPr>
        <w:t>נעשה</w:t>
      </w:r>
      <w:r w:rsidRPr="00C47CB0">
        <w:rPr>
          <w:rFonts w:cs="Arial"/>
          <w:sz w:val="24"/>
          <w:szCs w:val="24"/>
          <w:rtl/>
        </w:rPr>
        <w:t xml:space="preserve"> </w:t>
      </w:r>
      <w:r w:rsidRPr="00C47CB0">
        <w:rPr>
          <w:rFonts w:cs="Arial" w:hint="eastAsia"/>
          <w:sz w:val="24"/>
          <w:szCs w:val="24"/>
          <w:rtl/>
        </w:rPr>
        <w:t>נקבה</w:t>
      </w:r>
      <w:r w:rsidRPr="00C47CB0">
        <w:rPr>
          <w:rFonts w:cs="Arial"/>
          <w:sz w:val="24"/>
          <w:szCs w:val="24"/>
          <w:rtl/>
        </w:rPr>
        <w:t xml:space="preserve">. </w:t>
      </w:r>
      <w:r w:rsidRPr="00C47CB0">
        <w:rPr>
          <w:rFonts w:cs="Arial" w:hint="eastAsia"/>
          <w:sz w:val="24"/>
          <w:szCs w:val="24"/>
          <w:rtl/>
        </w:rPr>
        <w:t>עכברא</w:t>
      </w:r>
      <w:r w:rsidRPr="00C47CB0">
        <w:rPr>
          <w:rFonts w:cs="Arial"/>
          <w:sz w:val="24"/>
          <w:szCs w:val="24"/>
          <w:rtl/>
        </w:rPr>
        <w:t xml:space="preserve"> </w:t>
      </w:r>
      <w:r w:rsidRPr="00C47CB0">
        <w:rPr>
          <w:rFonts w:cs="Arial" w:hint="eastAsia"/>
          <w:sz w:val="24"/>
          <w:szCs w:val="24"/>
          <w:rtl/>
        </w:rPr>
        <w:t>דטורא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מתעביד</w:t>
      </w:r>
      <w:r w:rsidRPr="00C47CB0">
        <w:rPr>
          <w:rFonts w:cs="Arial"/>
          <w:sz w:val="24"/>
          <w:szCs w:val="24"/>
          <w:rtl/>
        </w:rPr>
        <w:t xml:space="preserve"> </w:t>
      </w:r>
      <w:r w:rsidRPr="00C47CB0">
        <w:rPr>
          <w:rFonts w:cs="Arial" w:hint="eastAsia"/>
          <w:sz w:val="24"/>
          <w:szCs w:val="24"/>
          <w:rtl/>
        </w:rPr>
        <w:t>חזיר</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שיזרתא</w:t>
      </w:r>
      <w:r w:rsidRPr="00C47CB0">
        <w:rPr>
          <w:rFonts w:cs="Arial"/>
          <w:sz w:val="24"/>
          <w:szCs w:val="24"/>
          <w:rtl/>
        </w:rPr>
        <w:t xml:space="preserve"> </w:t>
      </w:r>
      <w:r w:rsidRPr="00FF20B3">
        <w:rPr>
          <w:rFonts w:cs="Arial" w:hint="cs"/>
          <w:b/>
          <w:bCs/>
          <w:sz w:val="24"/>
          <w:szCs w:val="24"/>
          <w:rtl/>
        </w:rPr>
        <w:t>דנוניא</w:t>
      </w:r>
      <w:r w:rsidRPr="00C47CB0">
        <w:rPr>
          <w:rFonts w:cs="Arial"/>
          <w:sz w:val="24"/>
          <w:szCs w:val="24"/>
          <w:rtl/>
        </w:rPr>
        <w:t xml:space="preserve"> </w:t>
      </w:r>
      <w:r w:rsidRPr="00C47CB0">
        <w:rPr>
          <w:rFonts w:cs="Arial" w:hint="eastAsia"/>
          <w:sz w:val="24"/>
          <w:szCs w:val="24"/>
          <w:rtl/>
        </w:rPr>
        <w:t>מתעביד</w:t>
      </w:r>
      <w:r w:rsidRPr="00C47CB0">
        <w:rPr>
          <w:rFonts w:cs="Arial"/>
          <w:sz w:val="24"/>
          <w:szCs w:val="24"/>
          <w:rtl/>
        </w:rPr>
        <w:t xml:space="preserve"> </w:t>
      </w:r>
      <w:r w:rsidRPr="00C47CB0">
        <w:rPr>
          <w:rFonts w:cs="Arial" w:hint="eastAsia"/>
          <w:sz w:val="24"/>
          <w:szCs w:val="24"/>
          <w:rtl/>
        </w:rPr>
        <w:t>נדל</w:t>
      </w:r>
      <w:r w:rsidRPr="00C47CB0">
        <w:rPr>
          <w:rFonts w:cs="Arial"/>
          <w:sz w:val="24"/>
          <w:szCs w:val="24"/>
          <w:rtl/>
        </w:rPr>
        <w:t xml:space="preserve">. </w:t>
      </w:r>
      <w:r w:rsidRPr="00C47CB0">
        <w:rPr>
          <w:rFonts w:cs="Arial" w:hint="eastAsia"/>
          <w:sz w:val="24"/>
          <w:szCs w:val="24"/>
          <w:rtl/>
        </w:rPr>
        <w:t>ודבר</w:t>
      </w:r>
      <w:r w:rsidRPr="00C47CB0">
        <w:rPr>
          <w:rFonts w:cs="Arial"/>
          <w:sz w:val="24"/>
          <w:szCs w:val="24"/>
          <w:rtl/>
        </w:rPr>
        <w:t xml:space="preserve"> </w:t>
      </w:r>
      <w:r w:rsidRPr="00C47CB0">
        <w:rPr>
          <w:rFonts w:cs="Arial" w:hint="eastAsia"/>
          <w:sz w:val="24"/>
          <w:szCs w:val="24"/>
          <w:rtl/>
        </w:rPr>
        <w:t>נשא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חיוי</w:t>
      </w:r>
      <w:r w:rsidRPr="00C47CB0">
        <w:rPr>
          <w:rFonts w:cs="Arial"/>
          <w:sz w:val="24"/>
          <w:szCs w:val="24"/>
          <w:rtl/>
        </w:rPr>
        <w:t xml:space="preserve">. </w:t>
      </w:r>
      <w:r w:rsidRPr="00C47CB0">
        <w:rPr>
          <w:rFonts w:cs="Arial" w:hint="eastAsia"/>
          <w:sz w:val="24"/>
          <w:szCs w:val="24"/>
          <w:rtl/>
        </w:rPr>
        <w:t>אימתי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בזמן</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כורע</w:t>
      </w:r>
      <w:r w:rsidRPr="00C47CB0">
        <w:rPr>
          <w:rFonts w:cs="Arial"/>
          <w:sz w:val="24"/>
          <w:szCs w:val="24"/>
          <w:rtl/>
        </w:rPr>
        <w:t xml:space="preserve"> </w:t>
      </w:r>
      <w:r w:rsidRPr="009409B8">
        <w:rPr>
          <w:rFonts w:cs="Arial" w:hint="cs"/>
          <w:i/>
          <w:iCs/>
          <w:sz w:val="16"/>
          <w:szCs w:val="16"/>
          <w:rtl/>
        </w:rPr>
        <w:t>בתפילה</w:t>
      </w:r>
      <w:r w:rsidRPr="0008761C">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קומתו</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FF20B3">
        <w:rPr>
          <w:rFonts w:cs="Arial" w:hint="cs"/>
          <w:b/>
          <w:bCs/>
          <w:sz w:val="24"/>
          <w:szCs w:val="24"/>
          <w:rtl/>
        </w:rPr>
        <w:t>השדרה</w:t>
      </w:r>
      <w:r w:rsidRPr="00FF20B3">
        <w:rPr>
          <w:rFonts w:cs="Arial"/>
          <w:b/>
          <w:bCs/>
          <w:sz w:val="24"/>
          <w:szCs w:val="24"/>
          <w:rtl/>
        </w:rPr>
        <w:t>.</w:t>
      </w:r>
      <w:r w:rsidRPr="00FF20B3">
        <w:rPr>
          <w:rFonts w:cs="Arial" w:hint="cs"/>
          <w:b/>
          <w:bCs/>
          <w:sz w:val="24"/>
          <w:szCs w:val="24"/>
          <w:rtl/>
        </w:rPr>
        <w:t xml:space="preserve"> תני,</w:t>
      </w:r>
      <w:r w:rsidRPr="00FF20B3">
        <w:rPr>
          <w:rFonts w:cs="Arial"/>
          <w:b/>
          <w:bCs/>
          <w:sz w:val="24"/>
          <w:szCs w:val="24"/>
          <w:rtl/>
        </w:rPr>
        <w:t xml:space="preserve"> </w:t>
      </w:r>
      <w:r w:rsidRPr="00FF20B3">
        <w:rPr>
          <w:rFonts w:cs="Arial" w:hint="cs"/>
          <w:b/>
          <w:bCs/>
          <w:sz w:val="24"/>
          <w:szCs w:val="24"/>
          <w:rtl/>
        </w:rPr>
        <w:t>לא יפלה את כליו</w:t>
      </w:r>
      <w:r w:rsidRPr="0008761C">
        <w:rPr>
          <w:rFonts w:cs="Arial" w:hint="cs"/>
          <w:sz w:val="24"/>
          <w:szCs w:val="24"/>
          <w:rtl/>
        </w:rPr>
        <w:t>.</w:t>
      </w:r>
      <w:r w:rsidRPr="00C47CB0">
        <w:rPr>
          <w:rFonts w:cs="Arial"/>
          <w:sz w:val="24"/>
          <w:szCs w:val="24"/>
          <w:rtl/>
        </w:rPr>
        <w:t xml:space="preserve"> תני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כשאוכל</w:t>
      </w:r>
      <w:r w:rsidRPr="00FF20B3">
        <w:rPr>
          <w:rFonts w:cs="Arial"/>
          <w:b/>
          <w:bCs/>
          <w:sz w:val="24"/>
          <w:szCs w:val="24"/>
          <w:rtl/>
        </w:rPr>
        <w:t xml:space="preserve"> </w:t>
      </w:r>
      <w:r w:rsidRPr="00FF20B3">
        <w:rPr>
          <w:rFonts w:cs="Arial" w:hint="cs"/>
          <w:b/>
          <w:bCs/>
          <w:sz w:val="24"/>
          <w:szCs w:val="24"/>
          <w:rtl/>
        </w:rPr>
        <w:t>בשבת</w:t>
      </w:r>
      <w:r w:rsidRPr="0008761C">
        <w:rPr>
          <w:rFonts w:cs="Arial" w:hint="cs"/>
          <w:sz w:val="24"/>
          <w:szCs w:val="24"/>
          <w:rtl/>
        </w:rPr>
        <w:t xml:space="preserve">, </w:t>
      </w:r>
      <w:r w:rsidRPr="00C47CB0">
        <w:rPr>
          <w:rFonts w:cs="Arial" w:hint="eastAsia"/>
          <w:sz w:val="24"/>
          <w:szCs w:val="24"/>
          <w:rtl/>
        </w:rPr>
        <w:t>מסתכל</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שבכוס</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שבקערה</w:t>
      </w:r>
      <w:r w:rsidRPr="00C47CB0">
        <w:rPr>
          <w:rFonts w:cs="Arial"/>
          <w:sz w:val="24"/>
          <w:szCs w:val="24"/>
          <w:rtl/>
        </w:rPr>
        <w:t xml:space="preserve"> </w:t>
      </w:r>
      <w:r w:rsidRPr="0008761C">
        <w:rPr>
          <w:rFonts w:cs="Arial" w:hint="cs"/>
          <w:sz w:val="24"/>
          <w:szCs w:val="24"/>
          <w:rtl/>
        </w:rPr>
        <w:t>לאור הנר</w:t>
      </w:r>
      <w:r w:rsidRPr="0008761C">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חושש</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דבעי</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לשעה</w:t>
      </w:r>
      <w:r>
        <w:rPr>
          <w:rFonts w:cs="Arial" w:hint="cs"/>
          <w:sz w:val="24"/>
          <w:szCs w:val="24"/>
          <w:rtl/>
        </w:rPr>
        <w:t xml:space="preserve"> </w:t>
      </w:r>
      <w:r w:rsidRPr="009409B8">
        <w:rPr>
          <w:rFonts w:cs="Arial" w:hint="cs"/>
          <w:i/>
          <w:iCs/>
          <w:sz w:val="16"/>
          <w:szCs w:val="16"/>
          <w:rtl/>
        </w:rPr>
        <w:t>זמן קצר</w:t>
      </w:r>
      <w:r w:rsidRPr="00C47CB0">
        <w:rPr>
          <w:rFonts w:cs="Arial"/>
          <w:sz w:val="24"/>
          <w:szCs w:val="24"/>
          <w:rtl/>
        </w:rPr>
        <w:t xml:space="preserve">. </w:t>
      </w:r>
      <w:r w:rsidRPr="00C47CB0">
        <w:rPr>
          <w:rFonts w:cs="Arial" w:hint="eastAsia"/>
          <w:sz w:val="24"/>
          <w:szCs w:val="24"/>
          <w:rtl/>
        </w:rPr>
        <w:t>ואית</w:t>
      </w:r>
      <w:r w:rsidRPr="00C47CB0">
        <w:rPr>
          <w:rFonts w:cs="Arial"/>
          <w:sz w:val="24"/>
          <w:szCs w:val="24"/>
          <w:rtl/>
        </w:rPr>
        <w:t xml:space="preserve"> </w:t>
      </w:r>
      <w:r w:rsidRPr="00C47CB0">
        <w:rPr>
          <w:rFonts w:cs="Arial" w:hint="eastAsia"/>
          <w:sz w:val="24"/>
          <w:szCs w:val="24"/>
          <w:rtl/>
        </w:rPr>
        <w:t>דבעי</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הנקיות</w:t>
      </w:r>
      <w:r w:rsidRPr="00C47CB0">
        <w:rPr>
          <w:rFonts w:cs="Arial"/>
          <w:sz w:val="24"/>
          <w:szCs w:val="24"/>
          <w:rtl/>
        </w:rPr>
        <w:t xml:space="preserve"> </w:t>
      </w:r>
      <w:r w:rsidRPr="00C47CB0">
        <w:rPr>
          <w:rFonts w:cs="Arial" w:hint="eastAsia"/>
          <w:sz w:val="24"/>
          <w:szCs w:val="24"/>
          <w:rtl/>
        </w:rPr>
        <w:t>ומפני</w:t>
      </w:r>
      <w:r w:rsidRPr="00C47CB0">
        <w:rPr>
          <w:rFonts w:cs="Arial"/>
          <w:sz w:val="24"/>
          <w:szCs w:val="24"/>
          <w:rtl/>
        </w:rPr>
        <w:t xml:space="preserve"> </w:t>
      </w:r>
      <w:r w:rsidRPr="00C47CB0">
        <w:rPr>
          <w:rFonts w:cs="Arial" w:hint="eastAsia"/>
          <w:sz w:val="24"/>
          <w:szCs w:val="24"/>
          <w:rtl/>
        </w:rPr>
        <w:t>הסכנה</w:t>
      </w:r>
      <w:r>
        <w:rPr>
          <w:rFonts w:cs="Arial" w:hint="cs"/>
          <w:sz w:val="24"/>
          <w:szCs w:val="24"/>
          <w:rtl/>
        </w:rPr>
        <w:t xml:space="preserve"> </w:t>
      </w:r>
      <w:r w:rsidRPr="00FF20B3">
        <w:rPr>
          <w:rFonts w:cs="Arial" w:hint="cs"/>
          <w:b/>
          <w:bCs/>
          <w:sz w:val="24"/>
          <w:szCs w:val="24"/>
          <w:rtl/>
        </w:rPr>
        <w:t>לא גזרו</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נפיק</w:t>
      </w:r>
      <w:r w:rsidRPr="00C47CB0">
        <w:rPr>
          <w:rFonts w:cs="Arial"/>
          <w:sz w:val="24"/>
          <w:szCs w:val="24"/>
          <w:rtl/>
        </w:rPr>
        <w:t xml:space="preserve"> </w:t>
      </w:r>
      <w:r w:rsidRPr="00C47CB0">
        <w:rPr>
          <w:rFonts w:cs="Arial" w:hint="eastAsia"/>
          <w:sz w:val="24"/>
          <w:szCs w:val="24"/>
          <w:rtl/>
        </w:rPr>
        <w:t>מביניהון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לקנב</w:t>
      </w:r>
      <w:r w:rsidRPr="00C47CB0">
        <w:rPr>
          <w:rFonts w:cs="Arial"/>
          <w:sz w:val="24"/>
          <w:szCs w:val="24"/>
          <w:rtl/>
        </w:rPr>
        <w:t xml:space="preserve"> </w:t>
      </w:r>
      <w:r w:rsidRPr="00C47CB0">
        <w:rPr>
          <w:rFonts w:cs="Arial" w:hint="eastAsia"/>
          <w:sz w:val="24"/>
          <w:szCs w:val="24"/>
          <w:rtl/>
        </w:rPr>
        <w:t>חיזרין</w:t>
      </w:r>
      <w:r w:rsidRPr="00C47CB0">
        <w:rPr>
          <w:rFonts w:cs="Arial"/>
          <w:sz w:val="24"/>
          <w:szCs w:val="24"/>
          <w:rtl/>
        </w:rPr>
        <w:t xml:space="preserve"> </w:t>
      </w:r>
      <w:r w:rsidRPr="009409B8">
        <w:rPr>
          <w:rFonts w:cs="Arial" w:hint="cs"/>
          <w:i/>
          <w:iCs/>
          <w:sz w:val="16"/>
          <w:szCs w:val="16"/>
          <w:rtl/>
        </w:rPr>
        <w:t>חסה</w:t>
      </w:r>
      <w:r w:rsidRPr="0008761C">
        <w:rPr>
          <w:rFonts w:cs="Arial" w:hint="cs"/>
          <w:sz w:val="24"/>
          <w:szCs w:val="24"/>
          <w:rtl/>
        </w:rPr>
        <w:t xml:space="preserve">, </w:t>
      </w:r>
      <w:r w:rsidRPr="00FF20B3">
        <w:rPr>
          <w:rFonts w:cs="Arial" w:hint="cs"/>
          <w:b/>
          <w:bCs/>
          <w:sz w:val="24"/>
          <w:szCs w:val="24"/>
          <w:rtl/>
        </w:rPr>
        <w:t>למן דאמר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לשעה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FF20B3">
        <w:rPr>
          <w:rFonts w:cs="Arial" w:hint="cs"/>
          <w:b/>
          <w:bCs/>
          <w:sz w:val="24"/>
          <w:szCs w:val="24"/>
          <w:rtl/>
        </w:rPr>
        <w:t>שלקנב לוקח זמן</w:t>
      </w:r>
      <w:r w:rsidRPr="00FF20B3">
        <w:rPr>
          <w:rFonts w:cs="Arial"/>
          <w:b/>
          <w:bCs/>
          <w:sz w:val="24"/>
          <w:szCs w:val="24"/>
          <w:rtl/>
        </w:rPr>
        <w:t xml:space="preserve">. </w:t>
      </w:r>
      <w:r w:rsidRPr="00FF20B3">
        <w:rPr>
          <w:rFonts w:cs="Arial" w:hint="cs"/>
          <w:b/>
          <w:bCs/>
          <w:sz w:val="24"/>
          <w:szCs w:val="24"/>
          <w:rtl/>
        </w:rPr>
        <w:t>ולמן</w:t>
      </w:r>
      <w:r w:rsidRPr="00FF20B3">
        <w:rPr>
          <w:rFonts w:cs="Arial"/>
          <w:b/>
          <w:bCs/>
          <w:sz w:val="24"/>
          <w:szCs w:val="24"/>
          <w:rtl/>
        </w:rPr>
        <w:t xml:space="preserve"> </w:t>
      </w:r>
      <w:r w:rsidRPr="00FF20B3">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הנקיות</w:t>
      </w:r>
      <w:r w:rsidRPr="00C47CB0">
        <w:rPr>
          <w:rFonts w:cs="Arial"/>
          <w:sz w:val="24"/>
          <w:szCs w:val="24"/>
          <w:rtl/>
        </w:rPr>
        <w:t xml:space="preserve"> </w:t>
      </w:r>
      <w:r w:rsidRPr="00C47CB0">
        <w:rPr>
          <w:rFonts w:cs="Arial" w:hint="eastAsia"/>
          <w:sz w:val="24"/>
          <w:szCs w:val="24"/>
          <w:rtl/>
        </w:rPr>
        <w:t>ומפני</w:t>
      </w:r>
      <w:r w:rsidRPr="00C47CB0">
        <w:rPr>
          <w:rFonts w:cs="Arial"/>
          <w:sz w:val="24"/>
          <w:szCs w:val="24"/>
          <w:rtl/>
        </w:rPr>
        <w:t xml:space="preserve"> </w:t>
      </w:r>
      <w:r w:rsidRPr="00C47CB0">
        <w:rPr>
          <w:rFonts w:cs="Arial" w:hint="eastAsia"/>
          <w:sz w:val="24"/>
          <w:szCs w:val="24"/>
          <w:rtl/>
        </w:rPr>
        <w:t>הסכנה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סלק</w:t>
      </w:r>
      <w:r w:rsidRPr="00C47CB0">
        <w:rPr>
          <w:rFonts w:cs="Arial"/>
          <w:sz w:val="24"/>
          <w:szCs w:val="24"/>
          <w:rtl/>
        </w:rPr>
        <w:t xml:space="preserve"> </w:t>
      </w:r>
      <w:r w:rsidRPr="00C47CB0">
        <w:rPr>
          <w:rFonts w:cs="Arial" w:hint="eastAsia"/>
          <w:sz w:val="24"/>
          <w:szCs w:val="24"/>
          <w:rtl/>
        </w:rPr>
        <w:t>לגביה</w:t>
      </w:r>
      <w:r w:rsidRPr="00C47CB0">
        <w:rPr>
          <w:rFonts w:cs="Arial"/>
          <w:sz w:val="24"/>
          <w:szCs w:val="24"/>
          <w:rtl/>
        </w:rPr>
        <w:t xml:space="preserve"> </w:t>
      </w:r>
      <w:r w:rsidRPr="00FF20B3">
        <w:rPr>
          <w:rFonts w:cs="Arial" w:hint="cs"/>
          <w:b/>
          <w:bCs/>
          <w:sz w:val="24"/>
          <w:szCs w:val="24"/>
          <w:rtl/>
        </w:rPr>
        <w:t>רב אסי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מזג</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כסא</w:t>
      </w:r>
      <w:r w:rsidRPr="00C47CB0">
        <w:rPr>
          <w:rFonts w:cs="Arial"/>
          <w:sz w:val="24"/>
          <w:szCs w:val="24"/>
          <w:rtl/>
        </w:rPr>
        <w:t xml:space="preserve"> </w:t>
      </w:r>
      <w:r w:rsidRPr="00C47CB0">
        <w:rPr>
          <w:rFonts w:cs="Arial" w:hint="eastAsia"/>
          <w:sz w:val="24"/>
          <w:szCs w:val="24"/>
          <w:rtl/>
        </w:rPr>
        <w:t>שרי</w:t>
      </w:r>
      <w:r w:rsidRPr="00C47CB0">
        <w:rPr>
          <w:rFonts w:cs="Arial"/>
          <w:sz w:val="24"/>
          <w:szCs w:val="24"/>
          <w:rtl/>
        </w:rPr>
        <w:t xml:space="preserve"> </w:t>
      </w:r>
      <w:r w:rsidRPr="00C47CB0">
        <w:rPr>
          <w:rFonts w:cs="Arial" w:hint="eastAsia"/>
          <w:sz w:val="24"/>
          <w:szCs w:val="24"/>
          <w:rtl/>
        </w:rPr>
        <w:t>מסתכל</w:t>
      </w:r>
      <w:r w:rsidRPr="00C47CB0">
        <w:rPr>
          <w:rFonts w:cs="Arial"/>
          <w:sz w:val="24"/>
          <w:szCs w:val="24"/>
          <w:rtl/>
        </w:rPr>
        <w:t xml:space="preserve"> </w:t>
      </w:r>
      <w:r w:rsidRPr="00C47CB0">
        <w:rPr>
          <w:rFonts w:cs="Arial" w:hint="eastAsia"/>
          <w:sz w:val="24"/>
          <w:szCs w:val="24"/>
          <w:rtl/>
        </w:rPr>
        <w:t>ביה</w:t>
      </w:r>
      <w:r w:rsidRPr="0008761C">
        <w:rPr>
          <w:rFonts w:cs="Arial" w:hint="cs"/>
          <w:sz w:val="24"/>
          <w:szCs w:val="24"/>
          <w:rtl/>
        </w:rPr>
        <w:t xml:space="preserve"> לאור הנר לראות אם הוא נקי</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FF20B3">
        <w:rPr>
          <w:rFonts w:cs="Arial" w:hint="cs"/>
          <w:b/>
          <w:bCs/>
          <w:sz w:val="24"/>
          <w:szCs w:val="24"/>
          <w:rtl/>
        </w:rPr>
        <w:t>דביתיה,</w:t>
      </w:r>
      <w:r w:rsidRPr="00C47CB0">
        <w:rPr>
          <w:rFonts w:cs="Arial"/>
          <w:sz w:val="24"/>
          <w:szCs w:val="24"/>
          <w:rtl/>
        </w:rPr>
        <w:t xml:space="preserve"> </w:t>
      </w:r>
      <w:r w:rsidRPr="00C47CB0">
        <w:rPr>
          <w:rFonts w:cs="Arial" w:hint="eastAsia"/>
          <w:sz w:val="24"/>
          <w:szCs w:val="24"/>
          <w:rtl/>
        </w:rPr>
        <w:t>חמי</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עביד</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דהוא</w:t>
      </w:r>
      <w:r w:rsidRPr="00C47CB0">
        <w:rPr>
          <w:rFonts w:cs="Arial"/>
          <w:sz w:val="24"/>
          <w:szCs w:val="24"/>
          <w:rtl/>
        </w:rPr>
        <w:t xml:space="preserve"> </w:t>
      </w:r>
      <w:r w:rsidRPr="00C47CB0">
        <w:rPr>
          <w:rFonts w:cs="Arial" w:hint="eastAsia"/>
          <w:sz w:val="24"/>
          <w:szCs w:val="24"/>
          <w:rtl/>
        </w:rPr>
        <w:t>נהיג</w:t>
      </w:r>
      <w:r w:rsidRPr="00C47CB0">
        <w:rPr>
          <w:rFonts w:cs="Arial"/>
          <w:sz w:val="24"/>
          <w:szCs w:val="24"/>
          <w:rtl/>
        </w:rPr>
        <w:t xml:space="preserve"> </w:t>
      </w:r>
      <w:r w:rsidRPr="00C47CB0">
        <w:rPr>
          <w:rFonts w:cs="Arial" w:hint="eastAsia"/>
          <w:sz w:val="24"/>
          <w:szCs w:val="24"/>
          <w:rtl/>
        </w:rPr>
        <w:t>בשיטתיה</w:t>
      </w:r>
      <w:r w:rsidRPr="00C47CB0">
        <w:rPr>
          <w:rFonts w:cs="Arial"/>
          <w:sz w:val="24"/>
          <w:szCs w:val="24"/>
          <w:rtl/>
        </w:rPr>
        <w:t xml:space="preserve"> </w:t>
      </w:r>
      <w:r w:rsidRPr="00C47CB0">
        <w:rPr>
          <w:rFonts w:cs="Arial" w:hint="eastAsia"/>
          <w:sz w:val="24"/>
          <w:szCs w:val="24"/>
          <w:rtl/>
        </w:rPr>
        <w:t>דרבו</w:t>
      </w:r>
      <w:r w:rsidRPr="00C47CB0">
        <w:rPr>
          <w:rFonts w:cs="Arial"/>
          <w:sz w:val="24"/>
          <w:szCs w:val="24"/>
          <w:rtl/>
        </w:rPr>
        <w:t xml:space="preserve">. </w:t>
      </w:r>
      <w:r w:rsidRPr="00FF20B3">
        <w:rPr>
          <w:rFonts w:cs="Arial" w:hint="cs"/>
          <w:b/>
          <w:bCs/>
          <w:sz w:val="24"/>
          <w:szCs w:val="24"/>
          <w:rtl/>
        </w:rPr>
        <w:t>דתני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מסתכל</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שבכוס</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שבקערה</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חושש</w:t>
      </w:r>
      <w:r w:rsidRPr="00C47CB0">
        <w:rPr>
          <w:rFonts w:cs="Arial"/>
          <w:sz w:val="24"/>
          <w:szCs w:val="24"/>
          <w:rtl/>
        </w:rPr>
        <w:t xml:space="preserve">: </w:t>
      </w:r>
      <w:r w:rsidRPr="00FF20B3">
        <w:rPr>
          <w:rFonts w:cs="Arial" w:hint="cs"/>
          <w:b/>
          <w:bCs/>
          <w:sz w:val="24"/>
          <w:szCs w:val="24"/>
          <w:rtl/>
        </w:rPr>
        <w:t>תנן,</w:t>
      </w:r>
      <w:r w:rsidRPr="0008761C">
        <w:rPr>
          <w:rFonts w:cs="Arial" w:hint="cs"/>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יקרא</w:t>
      </w:r>
      <w:r w:rsidRPr="00C47CB0">
        <w:rPr>
          <w:rFonts w:cs="Arial"/>
          <w:sz w:val="24"/>
          <w:szCs w:val="24"/>
          <w:rtl/>
        </w:rPr>
        <w:t xml:space="preserve"> </w:t>
      </w:r>
      <w:r w:rsidRPr="00C47CB0">
        <w:rPr>
          <w:rFonts w:cs="Arial" w:hint="eastAsia"/>
          <w:sz w:val="24"/>
          <w:szCs w:val="24"/>
          <w:rtl/>
        </w:rPr>
        <w:t>לאור</w:t>
      </w:r>
      <w:r w:rsidRPr="00C47CB0">
        <w:rPr>
          <w:rFonts w:cs="Arial"/>
          <w:sz w:val="24"/>
          <w:szCs w:val="24"/>
          <w:rtl/>
        </w:rPr>
        <w:t xml:space="preserve"> </w:t>
      </w:r>
      <w:r w:rsidRPr="00C47CB0">
        <w:rPr>
          <w:rFonts w:cs="Arial" w:hint="eastAsia"/>
          <w:sz w:val="24"/>
          <w:szCs w:val="24"/>
          <w:rtl/>
        </w:rPr>
        <w:t>הנר</w:t>
      </w:r>
      <w:r w:rsidRPr="00C47CB0">
        <w:rPr>
          <w:rFonts w:cs="Arial"/>
          <w:sz w:val="24"/>
          <w:szCs w:val="24"/>
          <w:rtl/>
        </w:rPr>
        <w:t xml:space="preserve">. </w:t>
      </w:r>
      <w:r w:rsidRPr="00FF20B3">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שנו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שנים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מאחר</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יכולין</w:t>
      </w:r>
      <w:r w:rsidRPr="00C47CB0">
        <w:rPr>
          <w:rFonts w:cs="Arial"/>
          <w:sz w:val="24"/>
          <w:szCs w:val="24"/>
          <w:rtl/>
        </w:rPr>
        <w:t xml:space="preserve"> </w:t>
      </w:r>
      <w:r w:rsidRPr="00C47CB0">
        <w:rPr>
          <w:rFonts w:cs="Arial" w:hint="eastAsia"/>
          <w:sz w:val="24"/>
          <w:szCs w:val="24"/>
          <w:rtl/>
        </w:rPr>
        <w:t>למחות</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ידי</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08761C">
        <w:rPr>
          <w:rFonts w:cs="Arial" w:hint="cs"/>
          <w:sz w:val="24"/>
          <w:szCs w:val="24"/>
          <w:rtl/>
        </w:rPr>
        <w:t>מתניתא</w:t>
      </w:r>
      <w:r w:rsidRPr="00C47CB0">
        <w:rPr>
          <w:rFonts w:cs="Arial"/>
          <w:sz w:val="24"/>
          <w:szCs w:val="24"/>
          <w:rtl/>
        </w:rPr>
        <w:t xml:space="preserve">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עלוי</w:t>
      </w:r>
      <w:r w:rsidRPr="0008761C">
        <w:rPr>
          <w:rFonts w:cs="Arial" w:hint="cs"/>
          <w:sz w:val="24"/>
          <w:szCs w:val="24"/>
          <w:rtl/>
        </w:rPr>
        <w:t xml:space="preserve">. </w:t>
      </w:r>
      <w:r w:rsidRPr="00FF20B3">
        <w:rPr>
          <w:rFonts w:cs="Arial" w:hint="cs"/>
          <w:b/>
          <w:bCs/>
          <w:sz w:val="24"/>
          <w:szCs w:val="24"/>
          <w:rtl/>
        </w:rPr>
        <w:t>דתני,</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הנר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יכול</w:t>
      </w:r>
      <w:r w:rsidRPr="00C47CB0">
        <w:rPr>
          <w:rFonts w:cs="Arial"/>
          <w:sz w:val="24"/>
          <w:szCs w:val="24"/>
          <w:rtl/>
        </w:rPr>
        <w:t xml:space="preserve"> </w:t>
      </w:r>
      <w:r w:rsidRPr="00C47CB0">
        <w:rPr>
          <w:rFonts w:cs="Arial" w:hint="eastAsia"/>
          <w:sz w:val="24"/>
          <w:szCs w:val="24"/>
          <w:rtl/>
        </w:rPr>
        <w:t>להטותו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הנר</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יכול</w:t>
      </w:r>
      <w:r w:rsidRPr="00C47CB0">
        <w:rPr>
          <w:rFonts w:cs="Arial"/>
          <w:sz w:val="24"/>
          <w:szCs w:val="24"/>
          <w:rtl/>
        </w:rPr>
        <w:t xml:space="preserve"> </w:t>
      </w:r>
      <w:r w:rsidRPr="00C47CB0">
        <w:rPr>
          <w:rFonts w:cs="Arial" w:hint="eastAsia"/>
          <w:sz w:val="24"/>
          <w:szCs w:val="24"/>
          <w:rtl/>
        </w:rPr>
        <w:t>להטותו</w:t>
      </w:r>
      <w:r w:rsidRPr="0008761C">
        <w:rPr>
          <w:rFonts w:cs="Arial" w:hint="cs"/>
          <w:sz w:val="24"/>
          <w:szCs w:val="24"/>
          <w:rtl/>
        </w:rPr>
        <w:t xml:space="preserve"> </w:t>
      </w:r>
      <w:r w:rsidRPr="00FF20B3">
        <w:rPr>
          <w:rFonts w:cs="Arial" w:hint="cs"/>
          <w:b/>
          <w:bCs/>
          <w:sz w:val="24"/>
          <w:szCs w:val="24"/>
          <w:rtl/>
        </w:rPr>
        <w:t>אסור</w:t>
      </w:r>
      <w:r w:rsidRPr="0008761C">
        <w:rPr>
          <w:rFonts w:cs="Arial" w:hint="cs"/>
          <w:sz w:val="24"/>
          <w:szCs w:val="24"/>
          <w:rtl/>
        </w:rPr>
        <w:t xml:space="preserve">. </w:t>
      </w:r>
      <w:r w:rsidRPr="009409B8">
        <w:rPr>
          <w:rFonts w:cs="Arial" w:hint="cs"/>
          <w:i/>
          <w:iCs/>
          <w:sz w:val="16"/>
          <w:szCs w:val="16"/>
          <w:rtl/>
        </w:rPr>
        <w:t>רואים שגזרו ולא חלקו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עולא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FF20B3">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FF20B3">
        <w:rPr>
          <w:rFonts w:cs="Arial" w:hint="cs"/>
          <w:b/>
          <w:bCs/>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כמה</w:t>
      </w:r>
      <w:r w:rsidRPr="0008761C">
        <w:rPr>
          <w:rFonts w:cs="Arial" w:hint="cs"/>
          <w:sz w:val="24"/>
          <w:szCs w:val="24"/>
          <w:rtl/>
        </w:rPr>
        <w:t xml:space="preserve"> </w:t>
      </w:r>
      <w:r w:rsidRPr="00FF20B3">
        <w:rPr>
          <w:rFonts w:cs="Arial" w:hint="cs"/>
          <w:b/>
          <w:bCs/>
          <w:sz w:val="24"/>
          <w:szCs w:val="24"/>
          <w:rtl/>
        </w:rPr>
        <w:t>אנשים יחד אסור</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FF20B3">
        <w:rPr>
          <w:rFonts w:cs="Arial" w:hint="cs"/>
          <w:b/>
          <w:bCs/>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גבוה</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נתון</w:t>
      </w:r>
      <w:r w:rsidRPr="00C47CB0">
        <w:rPr>
          <w:rFonts w:cs="Arial"/>
          <w:sz w:val="24"/>
          <w:szCs w:val="24"/>
          <w:rtl/>
        </w:rPr>
        <w:t xml:space="preserve"> </w:t>
      </w:r>
      <w:r w:rsidRPr="00C47CB0">
        <w:rPr>
          <w:rFonts w:cs="Arial" w:hint="eastAsia"/>
          <w:sz w:val="24"/>
          <w:szCs w:val="24"/>
          <w:rtl/>
        </w:rPr>
        <w:t>בבית</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נתון</w:t>
      </w:r>
      <w:r w:rsidRPr="00C47CB0">
        <w:rPr>
          <w:rFonts w:cs="Arial"/>
          <w:sz w:val="24"/>
          <w:szCs w:val="24"/>
          <w:rtl/>
        </w:rPr>
        <w:t xml:space="preserve"> </w:t>
      </w:r>
      <w:r w:rsidRPr="00C47CB0">
        <w:rPr>
          <w:rFonts w:cs="Arial" w:hint="eastAsia"/>
          <w:sz w:val="24"/>
          <w:szCs w:val="24"/>
          <w:rtl/>
        </w:rPr>
        <w:t>בספיקלה</w:t>
      </w:r>
      <w:r>
        <w:rPr>
          <w:rFonts w:cs="Arial" w:hint="cs"/>
          <w:sz w:val="24"/>
          <w:szCs w:val="24"/>
          <w:rtl/>
        </w:rPr>
        <w:t xml:space="preserve"> </w:t>
      </w:r>
      <w:r w:rsidRPr="009409B8">
        <w:rPr>
          <w:rFonts w:cs="Arial" w:hint="cs"/>
          <w:i/>
          <w:iCs/>
          <w:sz w:val="16"/>
          <w:szCs w:val="16"/>
          <w:rtl/>
        </w:rPr>
        <w:t>עששית</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ישכח</w:t>
      </w:r>
      <w:r w:rsidRPr="00C47CB0">
        <w:rPr>
          <w:rFonts w:cs="Arial"/>
          <w:sz w:val="24"/>
          <w:szCs w:val="24"/>
          <w:rtl/>
        </w:rPr>
        <w:t xml:space="preserve"> </w:t>
      </w:r>
      <w:r w:rsidRPr="00C47CB0">
        <w:rPr>
          <w:rFonts w:cs="Arial" w:hint="eastAsia"/>
          <w:sz w:val="24"/>
          <w:szCs w:val="24"/>
          <w:rtl/>
        </w:rPr>
        <w:t>ויטה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אני</w:t>
      </w:r>
      <w:r w:rsidRPr="00C47CB0">
        <w:rPr>
          <w:rFonts w:cs="Arial"/>
          <w:sz w:val="24"/>
          <w:szCs w:val="24"/>
          <w:rtl/>
        </w:rPr>
        <w:t xml:space="preserve"> </w:t>
      </w:r>
      <w:r w:rsidRPr="00C47CB0">
        <w:rPr>
          <w:rFonts w:cs="Arial" w:hint="eastAsia"/>
          <w:sz w:val="24"/>
          <w:szCs w:val="24"/>
          <w:rtl/>
        </w:rPr>
        <w:t>אקרא</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אטה</w:t>
      </w:r>
      <w:r w:rsidRPr="00C47CB0">
        <w:rPr>
          <w:rFonts w:cs="Arial"/>
          <w:sz w:val="24"/>
          <w:szCs w:val="24"/>
          <w:rtl/>
        </w:rPr>
        <w:t xml:space="preserve">. </w:t>
      </w:r>
      <w:r w:rsidRPr="00C47CB0">
        <w:rPr>
          <w:rFonts w:cs="Arial" w:hint="eastAsia"/>
          <w:sz w:val="24"/>
          <w:szCs w:val="24"/>
          <w:rtl/>
        </w:rPr>
        <w:t>ושכח</w:t>
      </w:r>
      <w:r w:rsidRPr="00C47CB0">
        <w:rPr>
          <w:rFonts w:cs="Arial"/>
          <w:sz w:val="24"/>
          <w:szCs w:val="24"/>
          <w:rtl/>
        </w:rPr>
        <w:t xml:space="preserve"> </w:t>
      </w:r>
      <w:r w:rsidRPr="00C47CB0">
        <w:rPr>
          <w:rFonts w:cs="Arial" w:hint="eastAsia"/>
          <w:sz w:val="24"/>
          <w:szCs w:val="24"/>
          <w:rtl/>
        </w:rPr>
        <w:t>והיה</w:t>
      </w:r>
      <w:r w:rsidRPr="00C47CB0">
        <w:rPr>
          <w:rFonts w:cs="Arial"/>
          <w:sz w:val="24"/>
          <w:szCs w:val="24"/>
          <w:rtl/>
        </w:rPr>
        <w:t xml:space="preserve"> </w:t>
      </w:r>
      <w:r w:rsidRPr="00C47CB0">
        <w:rPr>
          <w:rFonts w:cs="Arial" w:hint="eastAsia"/>
          <w:sz w:val="24"/>
          <w:szCs w:val="24"/>
          <w:rtl/>
        </w:rPr>
        <w:t>קרוב</w:t>
      </w:r>
      <w:r w:rsidRPr="00C47CB0">
        <w:rPr>
          <w:rFonts w:cs="Arial"/>
          <w:sz w:val="24"/>
          <w:szCs w:val="24"/>
          <w:rtl/>
        </w:rPr>
        <w:t xml:space="preserve"> </w:t>
      </w:r>
      <w:r w:rsidRPr="00C47CB0">
        <w:rPr>
          <w:rFonts w:cs="Arial" w:hint="eastAsia"/>
          <w:sz w:val="24"/>
          <w:szCs w:val="24"/>
          <w:rtl/>
        </w:rPr>
        <w:t>להטות</w:t>
      </w:r>
      <w:r w:rsidRPr="00C47CB0">
        <w:rPr>
          <w:rFonts w:cs="Arial"/>
          <w:sz w:val="24"/>
          <w:szCs w:val="24"/>
          <w:rtl/>
        </w:rPr>
        <w:t xml:space="preserve">. </w:t>
      </w:r>
      <w:r w:rsidRPr="00C47CB0">
        <w:rPr>
          <w:rFonts w:cs="Arial" w:hint="eastAsia"/>
          <w:sz w:val="24"/>
          <w:szCs w:val="24"/>
          <w:rtl/>
        </w:rPr>
        <w:t>ואמר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גדולים</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C47CB0">
        <w:rPr>
          <w:rFonts w:cs="Arial" w:hint="eastAsia"/>
          <w:sz w:val="24"/>
          <w:szCs w:val="24"/>
          <w:rtl/>
        </w:rPr>
        <w:t>שאמרו</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ישכח</w:t>
      </w:r>
      <w:r w:rsidRPr="00C47CB0">
        <w:rPr>
          <w:rFonts w:cs="Arial"/>
          <w:sz w:val="24"/>
          <w:szCs w:val="24"/>
          <w:rtl/>
        </w:rPr>
        <w:t xml:space="preserve"> </w:t>
      </w:r>
      <w:r w:rsidRPr="00C47CB0">
        <w:rPr>
          <w:rFonts w:cs="Arial" w:hint="eastAsia"/>
          <w:sz w:val="24"/>
          <w:szCs w:val="24"/>
          <w:rtl/>
        </w:rPr>
        <w:t>ויטה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נתן</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היטה</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ממש</w:t>
      </w:r>
      <w:r w:rsidRPr="00C47CB0">
        <w:rPr>
          <w:rFonts w:cs="Arial"/>
          <w:sz w:val="24"/>
          <w:szCs w:val="24"/>
          <w:rtl/>
        </w:rPr>
        <w:t xml:space="preserve">. </w:t>
      </w:r>
      <w:r w:rsidRPr="00C47CB0">
        <w:rPr>
          <w:rFonts w:cs="Arial" w:hint="eastAsia"/>
          <w:sz w:val="24"/>
          <w:szCs w:val="24"/>
          <w:rtl/>
        </w:rPr>
        <w:t>וכתב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פינקסו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אלישע</w:t>
      </w:r>
      <w:r w:rsidRPr="00C47CB0">
        <w:rPr>
          <w:rFonts w:cs="Arial"/>
          <w:sz w:val="24"/>
          <w:szCs w:val="24"/>
          <w:rtl/>
        </w:rPr>
        <w:t xml:space="preserve"> </w:t>
      </w:r>
      <w:r w:rsidRPr="00C47CB0">
        <w:rPr>
          <w:rFonts w:cs="Arial" w:hint="eastAsia"/>
          <w:sz w:val="24"/>
          <w:szCs w:val="24"/>
          <w:rtl/>
        </w:rPr>
        <w:t>היטה</w:t>
      </w:r>
      <w:r w:rsidRPr="00C47CB0">
        <w:rPr>
          <w:rFonts w:cs="Arial"/>
          <w:sz w:val="24"/>
          <w:szCs w:val="24"/>
          <w:rtl/>
        </w:rPr>
        <w:t xml:space="preserve"> </w:t>
      </w:r>
      <w:r w:rsidRPr="00C47CB0">
        <w:rPr>
          <w:rFonts w:cs="Arial" w:hint="eastAsia"/>
          <w:sz w:val="24"/>
          <w:szCs w:val="24"/>
          <w:rtl/>
        </w:rPr>
        <w:t>הנר</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לכשיבנה</w:t>
      </w:r>
      <w:r w:rsidRPr="00C47CB0">
        <w:rPr>
          <w:rFonts w:cs="Arial"/>
          <w:sz w:val="24"/>
          <w:szCs w:val="24"/>
          <w:rtl/>
        </w:rPr>
        <w:t xml:space="preserve"> </w:t>
      </w:r>
      <w:r w:rsidRPr="00C47CB0">
        <w:rPr>
          <w:rFonts w:cs="Arial" w:hint="eastAsia"/>
          <w:sz w:val="24"/>
          <w:szCs w:val="24"/>
          <w:rtl/>
        </w:rPr>
        <w:t>הבית</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חטאת</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w:t>
      </w:r>
      <w:r w:rsidRPr="00C47CB0">
        <w:rPr>
          <w:rFonts w:cs="Arial"/>
          <w:sz w:val="24"/>
          <w:szCs w:val="24"/>
          <w:rtl/>
        </w:rPr>
        <w:t xml:space="preserve"> </w:t>
      </w:r>
      <w:r w:rsidRPr="00C47CB0">
        <w:rPr>
          <w:rFonts w:cs="Arial" w:hint="eastAsia"/>
          <w:sz w:val="24"/>
          <w:szCs w:val="24"/>
          <w:rtl/>
        </w:rPr>
        <w:t>תאמן</w:t>
      </w:r>
      <w:r w:rsidRPr="00C47CB0">
        <w:rPr>
          <w:rFonts w:cs="Arial"/>
          <w:sz w:val="24"/>
          <w:szCs w:val="24"/>
          <w:rtl/>
        </w:rPr>
        <w:t xml:space="preserve"> </w:t>
      </w:r>
      <w:r w:rsidRPr="00C47CB0">
        <w:rPr>
          <w:rFonts w:cs="Arial" w:hint="eastAsia"/>
          <w:sz w:val="24"/>
          <w:szCs w:val="24"/>
          <w:rtl/>
        </w:rPr>
        <w:t>בעצמך</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מותך</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בחסיד</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יושב</w:t>
      </w:r>
      <w:r w:rsidRPr="00C47CB0">
        <w:rPr>
          <w:rFonts w:cs="Arial"/>
          <w:sz w:val="24"/>
          <w:szCs w:val="24"/>
          <w:rtl/>
        </w:rPr>
        <w:t xml:space="preserve"> </w:t>
      </w:r>
      <w:r w:rsidRPr="00C47CB0">
        <w:rPr>
          <w:rFonts w:cs="Arial" w:hint="eastAsia"/>
          <w:sz w:val="24"/>
          <w:szCs w:val="24"/>
          <w:rtl/>
        </w:rPr>
        <w:t>ושונה</w:t>
      </w:r>
      <w:r w:rsidRPr="00C47CB0">
        <w:rPr>
          <w:rFonts w:cs="Arial"/>
          <w:sz w:val="24"/>
          <w:szCs w:val="24"/>
          <w:rtl/>
        </w:rPr>
        <w:t xml:space="preserve"> </w:t>
      </w:r>
      <w:r w:rsidRPr="00C47CB0">
        <w:rPr>
          <w:rFonts w:cs="Arial" w:hint="eastAsia"/>
          <w:sz w:val="24"/>
          <w:szCs w:val="24"/>
          <w:rtl/>
        </w:rPr>
        <w:t>אל</w:t>
      </w:r>
      <w:r w:rsidRPr="00C47CB0">
        <w:rPr>
          <w:rFonts w:cs="Arial"/>
          <w:sz w:val="24"/>
          <w:szCs w:val="24"/>
          <w:rtl/>
        </w:rPr>
        <w:t xml:space="preserve"> </w:t>
      </w:r>
      <w:r w:rsidRPr="00C47CB0">
        <w:rPr>
          <w:rFonts w:cs="Arial" w:hint="eastAsia"/>
          <w:sz w:val="24"/>
          <w:szCs w:val="24"/>
          <w:rtl/>
        </w:rPr>
        <w:t>תאמן</w:t>
      </w:r>
      <w:r w:rsidRPr="00C47CB0">
        <w:rPr>
          <w:rFonts w:cs="Arial"/>
          <w:sz w:val="24"/>
          <w:szCs w:val="24"/>
          <w:rtl/>
        </w:rPr>
        <w:t xml:space="preserve"> </w:t>
      </w:r>
      <w:r w:rsidRPr="00C47CB0">
        <w:rPr>
          <w:rFonts w:cs="Arial" w:hint="eastAsia"/>
          <w:sz w:val="24"/>
          <w:szCs w:val="24"/>
          <w:rtl/>
        </w:rPr>
        <w:t>בעצמך</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זקנותך</w:t>
      </w:r>
      <w:r w:rsidRPr="00C47CB0">
        <w:rPr>
          <w:rFonts w:cs="Arial"/>
          <w:sz w:val="24"/>
          <w:szCs w:val="24"/>
          <w:rtl/>
        </w:rPr>
        <w:t xml:space="preserve">. </w:t>
      </w:r>
      <w:r w:rsidRPr="00F3221B">
        <w:rPr>
          <w:rFonts w:cs="Arial" w:hint="cs"/>
          <w:i/>
          <w:iCs/>
          <w:sz w:val="16"/>
          <w:szCs w:val="16"/>
          <w:rtl/>
        </w:rPr>
        <w:t>ששינה כיוון שחשב</w:t>
      </w:r>
      <w:r w:rsidRPr="00F3221B">
        <w:rPr>
          <w:rFonts w:cs="Arial"/>
          <w:i/>
          <w:iCs/>
          <w:sz w:val="16"/>
          <w:szCs w:val="16"/>
          <w:rtl/>
        </w:rPr>
        <w:t xml:space="preserve"> </w:t>
      </w:r>
      <w:r w:rsidRPr="00C47CB0">
        <w:rPr>
          <w:rFonts w:cs="Arial" w:hint="eastAsia"/>
          <w:i/>
          <w:iCs/>
          <w:sz w:val="16"/>
          <w:szCs w:val="16"/>
          <w:rtl/>
        </w:rPr>
        <w:t>כגון</w:t>
      </w:r>
      <w:r w:rsidRPr="00C47CB0">
        <w:rPr>
          <w:rFonts w:cs="Arial"/>
          <w:i/>
          <w:iCs/>
          <w:sz w:val="16"/>
          <w:szCs w:val="16"/>
          <w:rtl/>
        </w:rPr>
        <w:t xml:space="preserve"> </w:t>
      </w:r>
      <w:r w:rsidRPr="00C47CB0">
        <w:rPr>
          <w:rFonts w:cs="Arial" w:hint="eastAsia"/>
          <w:i/>
          <w:iCs/>
          <w:sz w:val="16"/>
          <w:szCs w:val="16"/>
          <w:rtl/>
        </w:rPr>
        <w:t>אני</w:t>
      </w:r>
      <w:r w:rsidRPr="00F3221B">
        <w:rPr>
          <w:rFonts w:cs="Arial" w:hint="cs"/>
          <w:i/>
          <w:iCs/>
          <w:sz w:val="16"/>
          <w:szCs w:val="16"/>
          <w:rtl/>
        </w:rPr>
        <w:t xml:space="preserve"> שאני זקן אן יצה"ר שולט בי</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אתת</w:t>
      </w:r>
      <w:r w:rsidRPr="00C47CB0">
        <w:rPr>
          <w:rFonts w:cs="Arial"/>
          <w:sz w:val="24"/>
          <w:szCs w:val="24"/>
          <w:rtl/>
        </w:rPr>
        <w:t xml:space="preserve"> </w:t>
      </w:r>
      <w:r w:rsidRPr="00C47CB0">
        <w:rPr>
          <w:rFonts w:cs="Arial" w:hint="eastAsia"/>
          <w:sz w:val="24"/>
          <w:szCs w:val="24"/>
          <w:rtl/>
        </w:rPr>
        <w:t>חדא</w:t>
      </w:r>
      <w:r w:rsidRPr="00C47CB0">
        <w:rPr>
          <w:rFonts w:cs="Arial"/>
          <w:sz w:val="24"/>
          <w:szCs w:val="24"/>
          <w:rtl/>
        </w:rPr>
        <w:t xml:space="preserve"> </w:t>
      </w:r>
      <w:r w:rsidRPr="00C47CB0">
        <w:rPr>
          <w:rFonts w:cs="Arial" w:hint="eastAsia"/>
          <w:sz w:val="24"/>
          <w:szCs w:val="24"/>
          <w:rtl/>
        </w:rPr>
        <w:t>רוחא</w:t>
      </w:r>
      <w:r w:rsidRPr="00C47CB0">
        <w:rPr>
          <w:rFonts w:cs="Arial"/>
          <w:sz w:val="24"/>
          <w:szCs w:val="24"/>
          <w:rtl/>
        </w:rPr>
        <w:t xml:space="preserve"> </w:t>
      </w:r>
      <w:r w:rsidRPr="00C47CB0">
        <w:rPr>
          <w:rFonts w:cs="Arial" w:hint="eastAsia"/>
          <w:sz w:val="24"/>
          <w:szCs w:val="24"/>
          <w:rtl/>
        </w:rPr>
        <w:t>ונסיתיה</w:t>
      </w:r>
      <w:r w:rsidRPr="00C47CB0">
        <w:rPr>
          <w:rFonts w:cs="Arial"/>
          <w:sz w:val="24"/>
          <w:szCs w:val="24"/>
          <w:rtl/>
        </w:rPr>
        <w:t xml:space="preserve">. </w:t>
      </w:r>
      <w:r w:rsidRPr="00C47CB0">
        <w:rPr>
          <w:rFonts w:cs="Arial" w:hint="eastAsia"/>
          <w:sz w:val="24"/>
          <w:szCs w:val="24"/>
          <w:rtl/>
        </w:rPr>
        <w:t>ושרי</w:t>
      </w:r>
      <w:r w:rsidRPr="00C47CB0">
        <w:rPr>
          <w:rFonts w:cs="Arial"/>
          <w:sz w:val="24"/>
          <w:szCs w:val="24"/>
          <w:rtl/>
        </w:rPr>
        <w:t xml:space="preserve"> </w:t>
      </w:r>
      <w:r w:rsidRPr="00C47CB0">
        <w:rPr>
          <w:rFonts w:cs="Arial" w:hint="eastAsia"/>
          <w:sz w:val="24"/>
          <w:szCs w:val="24"/>
          <w:rtl/>
        </w:rPr>
        <w:t>תהי</w:t>
      </w:r>
      <w:r w:rsidRPr="00C47CB0">
        <w:rPr>
          <w:rFonts w:cs="Arial"/>
          <w:sz w:val="24"/>
          <w:szCs w:val="24"/>
          <w:rtl/>
        </w:rPr>
        <w:t xml:space="preserve"> </w:t>
      </w:r>
      <w:r w:rsidRPr="00C47CB0">
        <w:rPr>
          <w:rFonts w:cs="Arial" w:hint="eastAsia"/>
          <w:sz w:val="24"/>
          <w:szCs w:val="24"/>
          <w:rtl/>
        </w:rPr>
        <w:t>ביה</w:t>
      </w:r>
      <w:r w:rsidRPr="00C47CB0">
        <w:rPr>
          <w:rFonts w:cs="Arial"/>
          <w:sz w:val="24"/>
          <w:szCs w:val="24"/>
          <w:rtl/>
        </w:rPr>
        <w:t xml:space="preserve"> </w:t>
      </w:r>
      <w:r w:rsidRPr="00F3221B">
        <w:rPr>
          <w:rFonts w:cs="Arial" w:hint="cs"/>
          <w:i/>
          <w:iCs/>
          <w:sz w:val="16"/>
          <w:szCs w:val="16"/>
          <w:rtl/>
        </w:rPr>
        <w:t>הצטער הרבה</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ח</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תצוק</w:t>
      </w:r>
      <w:r w:rsidRPr="00C47CB0">
        <w:rPr>
          <w:rFonts w:cs="Arial"/>
          <w:sz w:val="24"/>
          <w:szCs w:val="24"/>
          <w:rtl/>
        </w:rPr>
        <w:t xml:space="preserve"> </w:t>
      </w:r>
      <w:r w:rsidRPr="0008761C">
        <w:rPr>
          <w:rFonts w:cs="Arial" w:hint="cs"/>
          <w:sz w:val="24"/>
          <w:szCs w:val="24"/>
          <w:rtl/>
        </w:rPr>
        <w:t>יותר מדי,</w:t>
      </w:r>
      <w:r w:rsidRPr="0008761C">
        <w:rPr>
          <w:rFonts w:cs="Arial"/>
          <w:sz w:val="24"/>
          <w:szCs w:val="24"/>
          <w:rtl/>
        </w:rPr>
        <w:t xml:space="preserve"> </w:t>
      </w:r>
      <w:r w:rsidRPr="00C47CB0">
        <w:rPr>
          <w:rFonts w:cs="Arial" w:hint="eastAsia"/>
          <w:sz w:val="24"/>
          <w:szCs w:val="24"/>
          <w:rtl/>
        </w:rPr>
        <w:t>רוח</w:t>
      </w:r>
      <w:r w:rsidRPr="00C47CB0">
        <w:rPr>
          <w:rFonts w:cs="Arial"/>
          <w:sz w:val="24"/>
          <w:szCs w:val="24"/>
          <w:rtl/>
        </w:rPr>
        <w:t xml:space="preserve"> </w:t>
      </w:r>
      <w:r w:rsidRPr="00C47CB0">
        <w:rPr>
          <w:rFonts w:cs="Arial" w:hint="eastAsia"/>
          <w:sz w:val="24"/>
          <w:szCs w:val="24"/>
          <w:rtl/>
        </w:rPr>
        <w:t>אנא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אלא</w:t>
      </w:r>
      <w:r w:rsidRPr="00C47CB0">
        <w:rPr>
          <w:rFonts w:cs="Arial"/>
          <w:sz w:val="24"/>
          <w:szCs w:val="24"/>
          <w:rtl/>
        </w:rPr>
        <w:t xml:space="preserve"> </w:t>
      </w:r>
      <w:r w:rsidRPr="00C47CB0">
        <w:rPr>
          <w:rFonts w:cs="Arial" w:hint="eastAsia"/>
          <w:sz w:val="24"/>
          <w:szCs w:val="24"/>
          <w:rtl/>
        </w:rPr>
        <w:t>אזול</w:t>
      </w:r>
      <w:r w:rsidRPr="00C47CB0">
        <w:rPr>
          <w:rFonts w:cs="Arial"/>
          <w:sz w:val="24"/>
          <w:szCs w:val="24"/>
          <w:rtl/>
        </w:rPr>
        <w:t xml:space="preserve"> </w:t>
      </w:r>
      <w:r w:rsidRPr="00C47CB0">
        <w:rPr>
          <w:rFonts w:cs="Arial" w:hint="eastAsia"/>
          <w:sz w:val="24"/>
          <w:szCs w:val="24"/>
          <w:rtl/>
        </w:rPr>
        <w:t>ואישתוי</w:t>
      </w:r>
      <w:r w:rsidRPr="00C47CB0">
        <w:rPr>
          <w:rFonts w:cs="Arial"/>
          <w:sz w:val="24"/>
          <w:szCs w:val="24"/>
          <w:rtl/>
        </w:rPr>
        <w:t xml:space="preserve"> </w:t>
      </w:r>
      <w:r w:rsidRPr="00C47CB0">
        <w:rPr>
          <w:rFonts w:cs="Arial" w:hint="eastAsia"/>
          <w:sz w:val="24"/>
          <w:szCs w:val="24"/>
          <w:rtl/>
        </w:rPr>
        <w:t>לחברך</w:t>
      </w:r>
      <w:r w:rsidRPr="0008761C">
        <w:rPr>
          <w:rFonts w:cs="Arial" w:hint="cs"/>
          <w:sz w:val="24"/>
          <w:szCs w:val="24"/>
          <w:rtl/>
        </w:rPr>
        <w:t xml:space="preserve">, </w:t>
      </w:r>
      <w:r w:rsidRPr="00FF20B3">
        <w:rPr>
          <w:rFonts w:cs="Arial" w:hint="cs"/>
          <w:b/>
          <w:bCs/>
          <w:sz w:val="24"/>
          <w:szCs w:val="24"/>
          <w:rtl/>
        </w:rPr>
        <w:t>ואל תחשוב שאתה שונה מכולם</w:t>
      </w:r>
      <w:r w:rsidRPr="00FF20B3">
        <w:rPr>
          <w:rFonts w:cs="Arial"/>
          <w:b/>
          <w:bCs/>
          <w:sz w:val="24"/>
          <w:szCs w:val="24"/>
          <w:rtl/>
        </w:rPr>
        <w:t xml:space="preserve">: </w:t>
      </w:r>
      <w:r w:rsidRPr="00FF20B3">
        <w:rPr>
          <w:rFonts w:cs="Arial" w:hint="cs"/>
          <w:b/>
          <w:bCs/>
          <w:sz w:val="24"/>
          <w:szCs w:val="24"/>
          <w:rtl/>
        </w:rPr>
        <w:t>תנן</w:t>
      </w:r>
      <w:r w:rsidRPr="0008761C">
        <w:rPr>
          <w:rFonts w:cs="Arial" w:hint="cs"/>
          <w:sz w:val="24"/>
          <w:szCs w:val="24"/>
          <w:rtl/>
        </w:rPr>
        <w:t>,</w:t>
      </w:r>
      <w:r w:rsidRPr="00C47CB0">
        <w:rPr>
          <w:rFonts w:cs="Arial"/>
          <w:sz w:val="24"/>
          <w:szCs w:val="24"/>
          <w:rtl/>
        </w:rPr>
        <w:t xml:space="preserve"> באמת </w:t>
      </w:r>
      <w:r w:rsidRPr="00C47CB0">
        <w:rPr>
          <w:rFonts w:cs="Arial" w:hint="eastAsia"/>
          <w:sz w:val="24"/>
          <w:szCs w:val="24"/>
          <w:rtl/>
        </w:rPr>
        <w:t>אמרו</w:t>
      </w:r>
      <w:r w:rsidRPr="00C47CB0">
        <w:rPr>
          <w:rFonts w:cs="Arial"/>
          <w:sz w:val="24"/>
          <w:szCs w:val="24"/>
          <w:rtl/>
        </w:rPr>
        <w:t xml:space="preserve"> </w:t>
      </w:r>
      <w:r w:rsidRPr="00FF20B3">
        <w:rPr>
          <w:rFonts w:cs="Arial" w:hint="cs"/>
          <w:b/>
          <w:bCs/>
          <w:sz w:val="24"/>
          <w:szCs w:val="24"/>
          <w:rtl/>
        </w:rPr>
        <w:t>החזן</w:t>
      </w:r>
      <w:r w:rsidRPr="00FF20B3">
        <w:rPr>
          <w:rFonts w:cs="Arial"/>
          <w:b/>
          <w:bCs/>
          <w:sz w:val="24"/>
          <w:szCs w:val="24"/>
          <w:rtl/>
        </w:rPr>
        <w:t xml:space="preserve"> </w:t>
      </w:r>
      <w:r w:rsidRPr="00FF20B3">
        <w:rPr>
          <w:rFonts w:cs="Arial" w:hint="cs"/>
          <w:b/>
          <w:bCs/>
          <w:sz w:val="24"/>
          <w:szCs w:val="24"/>
          <w:rtl/>
        </w:rPr>
        <w:t>רואה</w:t>
      </w:r>
      <w:r w:rsidRPr="00FF20B3">
        <w:rPr>
          <w:rFonts w:cs="Arial"/>
          <w:b/>
          <w:bCs/>
          <w:sz w:val="24"/>
          <w:szCs w:val="24"/>
          <w:rtl/>
        </w:rPr>
        <w:t xml:space="preserve"> </w:t>
      </w:r>
      <w:r w:rsidRPr="00FF20B3">
        <w:rPr>
          <w:rFonts w:cs="Arial" w:hint="cs"/>
          <w:b/>
          <w:bCs/>
          <w:sz w:val="24"/>
          <w:szCs w:val="24"/>
          <w:rtl/>
        </w:rPr>
        <w:t>היכן</w:t>
      </w:r>
      <w:r w:rsidRPr="00FF20B3">
        <w:rPr>
          <w:rFonts w:cs="Arial"/>
          <w:b/>
          <w:bCs/>
          <w:sz w:val="24"/>
          <w:szCs w:val="24"/>
          <w:rtl/>
        </w:rPr>
        <w:t xml:space="preserve"> </w:t>
      </w:r>
      <w:r w:rsidRPr="00FF20B3">
        <w:rPr>
          <w:rFonts w:cs="Arial" w:hint="cs"/>
          <w:b/>
          <w:bCs/>
          <w:sz w:val="24"/>
          <w:szCs w:val="24"/>
          <w:rtl/>
        </w:rPr>
        <w:t>תנוקות</w:t>
      </w:r>
      <w:r w:rsidRPr="00FF20B3">
        <w:rPr>
          <w:rFonts w:cs="Arial"/>
          <w:b/>
          <w:bCs/>
          <w:sz w:val="24"/>
          <w:szCs w:val="24"/>
          <w:rtl/>
        </w:rPr>
        <w:t xml:space="preserve"> </w:t>
      </w:r>
      <w:r w:rsidRPr="00FF20B3">
        <w:rPr>
          <w:rFonts w:cs="Arial" w:hint="cs"/>
          <w:b/>
          <w:bCs/>
          <w:sz w:val="24"/>
          <w:szCs w:val="24"/>
          <w:rtl/>
        </w:rPr>
        <w:t>קוראין,</w:t>
      </w:r>
      <w:r w:rsidRPr="00FF20B3">
        <w:rPr>
          <w:rFonts w:cs="Arial"/>
          <w:b/>
          <w:bCs/>
          <w:sz w:val="24"/>
          <w:szCs w:val="24"/>
          <w:rtl/>
        </w:rPr>
        <w:t xml:space="preserve"> </w:t>
      </w:r>
      <w:r w:rsidRPr="00FF20B3">
        <w:rPr>
          <w:rFonts w:cs="Arial" w:hint="cs"/>
          <w:b/>
          <w:bCs/>
          <w:sz w:val="24"/>
          <w:szCs w:val="24"/>
          <w:rtl/>
        </w:rPr>
        <w:t>אבל</w:t>
      </w:r>
      <w:r w:rsidRPr="00FF20B3">
        <w:rPr>
          <w:rFonts w:cs="Arial"/>
          <w:b/>
          <w:bCs/>
          <w:sz w:val="24"/>
          <w:szCs w:val="24"/>
          <w:rtl/>
        </w:rPr>
        <w:t xml:space="preserve"> </w:t>
      </w:r>
      <w:r w:rsidRPr="00FF20B3">
        <w:rPr>
          <w:rFonts w:cs="Arial" w:hint="cs"/>
          <w:b/>
          <w:bCs/>
          <w:sz w:val="24"/>
          <w:szCs w:val="24"/>
          <w:rtl/>
        </w:rPr>
        <w:t>הוא</w:t>
      </w:r>
      <w:r w:rsidRPr="00FF20B3">
        <w:rPr>
          <w:rFonts w:cs="Arial"/>
          <w:b/>
          <w:bCs/>
          <w:sz w:val="24"/>
          <w:szCs w:val="24"/>
          <w:rtl/>
        </w:rPr>
        <w:t xml:space="preserve"> </w:t>
      </w:r>
      <w:r w:rsidRPr="00FF20B3">
        <w:rPr>
          <w:rFonts w:cs="Arial" w:hint="cs"/>
          <w:b/>
          <w:bCs/>
          <w:sz w:val="24"/>
          <w:szCs w:val="24"/>
          <w:rtl/>
        </w:rPr>
        <w:t>לא</w:t>
      </w:r>
      <w:r w:rsidRPr="00FF20B3">
        <w:rPr>
          <w:rFonts w:cs="Arial"/>
          <w:b/>
          <w:bCs/>
          <w:sz w:val="24"/>
          <w:szCs w:val="24"/>
          <w:rtl/>
        </w:rPr>
        <w:t xml:space="preserve"> </w:t>
      </w:r>
      <w:r w:rsidRPr="00FF20B3">
        <w:rPr>
          <w:rFonts w:cs="Arial" w:hint="cs"/>
          <w:b/>
          <w:bCs/>
          <w:sz w:val="24"/>
          <w:szCs w:val="24"/>
          <w:rtl/>
        </w:rPr>
        <w:t>יקרא.</w:t>
      </w:r>
      <w:r w:rsidRPr="00FF20B3">
        <w:rPr>
          <w:rFonts w:cs="Arial"/>
          <w:b/>
          <w:bCs/>
          <w:sz w:val="24"/>
          <w:szCs w:val="24"/>
          <w:rtl/>
        </w:rPr>
        <w:t xml:space="preserve"> </w:t>
      </w:r>
      <w:r w:rsidRPr="00FF20B3">
        <w:rPr>
          <w:rFonts w:cs="Arial" w:hint="cs"/>
          <w:b/>
          <w:bCs/>
          <w:sz w:val="24"/>
          <w:szCs w:val="24"/>
          <w:rtl/>
        </w:rPr>
        <w:t>א</w:t>
      </w:r>
      <w:r w:rsidRPr="00FF20B3">
        <w:rPr>
          <w:rFonts w:cs="Arial"/>
          <w:b/>
          <w:bCs/>
          <w:sz w:val="24"/>
          <w:szCs w:val="24"/>
          <w:rtl/>
        </w:rPr>
        <w:t>"</w:t>
      </w:r>
      <w:r w:rsidRPr="00FF20B3">
        <w:rPr>
          <w:rFonts w:cs="Arial" w:hint="cs"/>
          <w:b/>
          <w:bCs/>
          <w:sz w:val="24"/>
          <w:szCs w:val="24"/>
          <w:rtl/>
        </w:rPr>
        <w:t>ר</w:t>
      </w:r>
      <w:r w:rsidRPr="00FF20B3">
        <w:rPr>
          <w:rFonts w:cs="Arial"/>
          <w:b/>
          <w:bCs/>
          <w:sz w:val="24"/>
          <w:szCs w:val="24"/>
          <w:rtl/>
        </w:rPr>
        <w:t xml:space="preserve"> </w:t>
      </w:r>
      <w:r w:rsidRPr="00FF20B3">
        <w:rPr>
          <w:rFonts w:cs="Arial" w:hint="cs"/>
          <w:b/>
          <w:bCs/>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מקום</w:t>
      </w:r>
      <w:r w:rsidRPr="00C47CB0">
        <w:rPr>
          <w:rFonts w:cs="Arial"/>
          <w:sz w:val="24"/>
          <w:szCs w:val="24"/>
          <w:rtl/>
        </w:rPr>
        <w:t xml:space="preserve"> </w:t>
      </w:r>
      <w:r w:rsidRPr="00C47CB0">
        <w:rPr>
          <w:rFonts w:cs="Arial" w:hint="eastAsia"/>
          <w:sz w:val="24"/>
          <w:szCs w:val="24"/>
          <w:rtl/>
        </w:rPr>
        <w:t>ששנינו</w:t>
      </w:r>
      <w:r w:rsidRPr="00C47CB0">
        <w:rPr>
          <w:rFonts w:cs="Arial"/>
          <w:sz w:val="24"/>
          <w:szCs w:val="24"/>
          <w:rtl/>
        </w:rPr>
        <w:t xml:space="preserve"> </w:t>
      </w:r>
      <w:r w:rsidRPr="00C47CB0">
        <w:rPr>
          <w:rFonts w:cs="Arial" w:hint="eastAsia"/>
          <w:sz w:val="24"/>
          <w:szCs w:val="24"/>
          <w:rtl/>
        </w:rPr>
        <w:t>באמת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למשה</w:t>
      </w:r>
      <w:r w:rsidRPr="00C47CB0">
        <w:rPr>
          <w:rFonts w:cs="Arial"/>
          <w:sz w:val="24"/>
          <w:szCs w:val="24"/>
          <w:rtl/>
        </w:rPr>
        <w:t xml:space="preserve"> </w:t>
      </w:r>
      <w:r w:rsidRPr="00C47CB0">
        <w:rPr>
          <w:rFonts w:cs="Arial" w:hint="eastAsia"/>
          <w:sz w:val="24"/>
          <w:szCs w:val="24"/>
          <w:rtl/>
        </w:rPr>
        <w:t>מסיני</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מתקן</w:t>
      </w:r>
      <w:r w:rsidRPr="00C47CB0">
        <w:rPr>
          <w:rFonts w:cs="Arial"/>
          <w:sz w:val="24"/>
          <w:szCs w:val="24"/>
          <w:rtl/>
        </w:rPr>
        <w:t xml:space="preserve"> </w:t>
      </w:r>
      <w:r w:rsidRPr="00C47CB0">
        <w:rPr>
          <w:rFonts w:cs="Arial" w:hint="eastAsia"/>
          <w:sz w:val="24"/>
          <w:szCs w:val="24"/>
          <w:rtl/>
        </w:rPr>
        <w:t>ראשי</w:t>
      </w:r>
      <w:r w:rsidRPr="00C47CB0">
        <w:rPr>
          <w:rFonts w:cs="Arial"/>
          <w:sz w:val="24"/>
          <w:szCs w:val="24"/>
          <w:rtl/>
        </w:rPr>
        <w:t xml:space="preserve"> </w:t>
      </w:r>
      <w:r w:rsidRPr="00C47CB0">
        <w:rPr>
          <w:rFonts w:cs="Arial" w:hint="eastAsia"/>
          <w:sz w:val="24"/>
          <w:szCs w:val="24"/>
          <w:rtl/>
        </w:rPr>
        <w:t>פרקים</w:t>
      </w:r>
      <w:r w:rsidRPr="00C47CB0">
        <w:rPr>
          <w:rFonts w:cs="Arial"/>
          <w:sz w:val="24"/>
          <w:szCs w:val="24"/>
          <w:rtl/>
        </w:rPr>
        <w:t xml:space="preserve"> </w:t>
      </w:r>
      <w:r w:rsidRPr="00FF20B3">
        <w:rPr>
          <w:rFonts w:cs="Arial" w:hint="cs"/>
          <w:b/>
          <w:bCs/>
          <w:sz w:val="24"/>
          <w:szCs w:val="24"/>
          <w:rtl/>
        </w:rPr>
        <w:t>או</w:t>
      </w:r>
      <w:r w:rsidRPr="0008761C">
        <w:rPr>
          <w:rFonts w:cs="Arial" w:hint="cs"/>
          <w:sz w:val="24"/>
          <w:szCs w:val="24"/>
          <w:rtl/>
        </w:rPr>
        <w:t xml:space="preserve"> </w:t>
      </w:r>
      <w:r w:rsidRPr="00C47CB0">
        <w:rPr>
          <w:rFonts w:cs="Arial" w:hint="eastAsia"/>
          <w:sz w:val="24"/>
          <w:szCs w:val="24"/>
          <w:rtl/>
        </w:rPr>
        <w:t>פסקין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התינוקות</w:t>
      </w:r>
      <w:r w:rsidRPr="00C47CB0">
        <w:rPr>
          <w:rFonts w:cs="Arial"/>
          <w:sz w:val="24"/>
          <w:szCs w:val="24"/>
          <w:rtl/>
        </w:rPr>
        <w:t xml:space="preserve"> </w:t>
      </w:r>
      <w:r w:rsidRPr="00C47CB0">
        <w:rPr>
          <w:rFonts w:cs="Arial" w:hint="eastAsia"/>
          <w:sz w:val="24"/>
          <w:szCs w:val="24"/>
          <w:rtl/>
        </w:rPr>
        <w:t>מתקינין</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ראשי</w:t>
      </w:r>
      <w:r w:rsidRPr="00C47CB0">
        <w:rPr>
          <w:rFonts w:cs="Arial"/>
          <w:sz w:val="24"/>
          <w:szCs w:val="24"/>
          <w:rtl/>
        </w:rPr>
        <w:t xml:space="preserve"> </w:t>
      </w:r>
      <w:r w:rsidRPr="00C47CB0">
        <w:rPr>
          <w:rFonts w:cs="Arial" w:hint="eastAsia"/>
          <w:sz w:val="24"/>
          <w:szCs w:val="24"/>
          <w:rtl/>
        </w:rPr>
        <w:t>פסקיהן</w:t>
      </w:r>
      <w:r w:rsidRPr="00C47CB0">
        <w:rPr>
          <w:rFonts w:cs="Arial"/>
          <w:sz w:val="24"/>
          <w:szCs w:val="24"/>
          <w:rtl/>
        </w:rPr>
        <w:t xml:space="preserve"> </w:t>
      </w:r>
      <w:r w:rsidRPr="00C47CB0">
        <w:rPr>
          <w:rFonts w:cs="Arial" w:hint="eastAsia"/>
          <w:sz w:val="24"/>
          <w:szCs w:val="24"/>
          <w:rtl/>
        </w:rPr>
        <w:t>לאור</w:t>
      </w:r>
      <w:r w:rsidRPr="00C47CB0">
        <w:rPr>
          <w:rFonts w:cs="Arial"/>
          <w:sz w:val="24"/>
          <w:szCs w:val="24"/>
          <w:rtl/>
        </w:rPr>
        <w:t xml:space="preserve"> </w:t>
      </w:r>
      <w:r w:rsidRPr="00C47CB0">
        <w:rPr>
          <w:rFonts w:cs="Arial" w:hint="eastAsia"/>
          <w:sz w:val="24"/>
          <w:szCs w:val="24"/>
          <w:rtl/>
        </w:rPr>
        <w:t>הנר</w:t>
      </w:r>
      <w:r w:rsidRPr="00C47CB0">
        <w:rPr>
          <w:rFonts w:cs="Arial"/>
          <w:sz w:val="24"/>
          <w:szCs w:val="24"/>
          <w:rtl/>
        </w:rPr>
        <w:t xml:space="preserve">. </w:t>
      </w:r>
      <w:r w:rsidRPr="00C47CB0">
        <w:rPr>
          <w:rFonts w:cs="Arial" w:hint="eastAsia"/>
          <w:sz w:val="24"/>
          <w:szCs w:val="24"/>
          <w:rtl/>
        </w:rPr>
        <w:t>מיי</w:t>
      </w:r>
      <w:r w:rsidRPr="00C47CB0">
        <w:rPr>
          <w:rFonts w:cs="Arial"/>
          <w:sz w:val="24"/>
          <w:szCs w:val="24"/>
          <w:rtl/>
        </w:rPr>
        <w:t xml:space="preserve"> </w:t>
      </w:r>
      <w:r w:rsidRPr="00C47CB0">
        <w:rPr>
          <w:rFonts w:cs="Arial" w:hint="eastAsia"/>
          <w:sz w:val="24"/>
          <w:szCs w:val="24"/>
          <w:rtl/>
        </w:rPr>
        <w:t>כדון</w:t>
      </w:r>
      <w:r w:rsidRPr="0008761C">
        <w:rPr>
          <w:rFonts w:cs="Arial" w:hint="cs"/>
          <w:sz w:val="24"/>
          <w:szCs w:val="24"/>
          <w:rtl/>
        </w:rPr>
        <w:t xml:space="preserve">, </w:t>
      </w:r>
      <w:r w:rsidRPr="00FF20B3">
        <w:rPr>
          <w:rFonts w:cs="Arial" w:hint="cs"/>
          <w:b/>
          <w:bCs/>
          <w:sz w:val="24"/>
          <w:szCs w:val="24"/>
          <w:rtl/>
        </w:rPr>
        <w:t>למה לתינוקות מותר לקרא ולחזן לא?</w:t>
      </w:r>
      <w:r w:rsidRPr="00C47CB0">
        <w:rPr>
          <w:rFonts w:cs="Arial"/>
          <w:sz w:val="24"/>
          <w:szCs w:val="24"/>
          <w:rtl/>
        </w:rPr>
        <w:t xml:space="preserve"> </w:t>
      </w:r>
      <w:r w:rsidRPr="00C47CB0">
        <w:rPr>
          <w:rFonts w:cs="Arial" w:hint="eastAsia"/>
          <w:b/>
          <w:bCs/>
          <w:sz w:val="24"/>
          <w:szCs w:val="24"/>
          <w:rtl/>
        </w:rPr>
        <w:t>אילין</w:t>
      </w:r>
      <w:r w:rsidRPr="00C47CB0">
        <w:rPr>
          <w:rFonts w:cs="Arial"/>
          <w:b/>
          <w:bCs/>
          <w:sz w:val="24"/>
          <w:szCs w:val="24"/>
          <w:rtl/>
        </w:rPr>
        <w:t xml:space="preserve"> </w:t>
      </w:r>
      <w:r w:rsidRPr="00FF20B3">
        <w:rPr>
          <w:rFonts w:cs="Arial" w:hint="cs"/>
          <w:b/>
          <w:bCs/>
          <w:sz w:val="24"/>
          <w:szCs w:val="24"/>
          <w:rtl/>
        </w:rPr>
        <w:t>תינוקות</w:t>
      </w:r>
      <w:r w:rsidRPr="0008761C">
        <w:rPr>
          <w:rFonts w:cs="Arial" w:hint="cs"/>
          <w:sz w:val="24"/>
          <w:szCs w:val="24"/>
          <w:rtl/>
        </w:rPr>
        <w:t xml:space="preserve"> </w:t>
      </w:r>
      <w:r w:rsidRPr="00C47CB0">
        <w:rPr>
          <w:rFonts w:cs="Arial" w:hint="eastAsia"/>
          <w:sz w:val="24"/>
          <w:szCs w:val="24"/>
          <w:rtl/>
        </w:rPr>
        <w:t>בעיי</w:t>
      </w:r>
      <w:r w:rsidRPr="00C47CB0">
        <w:rPr>
          <w:rFonts w:cs="Arial"/>
          <w:sz w:val="24"/>
          <w:szCs w:val="24"/>
          <w:rtl/>
        </w:rPr>
        <w:t xml:space="preserve"> </w:t>
      </w:r>
      <w:r w:rsidRPr="00C47CB0">
        <w:rPr>
          <w:rFonts w:cs="Arial" w:hint="eastAsia"/>
          <w:sz w:val="24"/>
          <w:szCs w:val="24"/>
          <w:rtl/>
        </w:rPr>
        <w:t>דיטפי</w:t>
      </w:r>
      <w:r w:rsidRPr="00C47CB0">
        <w:rPr>
          <w:rFonts w:cs="Arial"/>
          <w:sz w:val="24"/>
          <w:szCs w:val="24"/>
          <w:rtl/>
        </w:rPr>
        <w:t xml:space="preserve"> </w:t>
      </w:r>
      <w:r w:rsidRPr="00C47CB0">
        <w:rPr>
          <w:rFonts w:cs="Arial" w:hint="eastAsia"/>
          <w:sz w:val="24"/>
          <w:szCs w:val="24"/>
          <w:rtl/>
        </w:rPr>
        <w:t>בוצינא</w:t>
      </w:r>
      <w:r w:rsidRPr="0008761C">
        <w:rPr>
          <w:rFonts w:cs="Arial" w:hint="cs"/>
          <w:sz w:val="24"/>
          <w:szCs w:val="24"/>
          <w:rtl/>
        </w:rPr>
        <w:t xml:space="preserve"> </w:t>
      </w:r>
      <w:r w:rsidRPr="00FF20B3">
        <w:rPr>
          <w:rFonts w:cs="Arial" w:hint="cs"/>
          <w:b/>
          <w:bCs/>
          <w:sz w:val="24"/>
          <w:szCs w:val="24"/>
          <w:rtl/>
        </w:rPr>
        <w:t>כדי שיפסיקו ללמוד ולא יבואו להטות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ואילין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בעיי</w:t>
      </w:r>
      <w:r w:rsidRPr="00C47CB0">
        <w:rPr>
          <w:rFonts w:cs="Arial"/>
          <w:sz w:val="24"/>
          <w:szCs w:val="24"/>
          <w:rtl/>
        </w:rPr>
        <w:t xml:space="preserve"> </w:t>
      </w:r>
      <w:r w:rsidRPr="00C47CB0">
        <w:rPr>
          <w:rFonts w:cs="Arial" w:hint="eastAsia"/>
          <w:sz w:val="24"/>
          <w:szCs w:val="24"/>
          <w:rtl/>
        </w:rPr>
        <w:t>דיטפי</w:t>
      </w:r>
      <w:r w:rsidRPr="00C47CB0">
        <w:rPr>
          <w:rFonts w:cs="Arial"/>
          <w:sz w:val="24"/>
          <w:szCs w:val="24"/>
          <w:rtl/>
        </w:rPr>
        <w:t xml:space="preserve"> </w:t>
      </w:r>
      <w:r w:rsidRPr="00C47CB0">
        <w:rPr>
          <w:rFonts w:cs="Arial" w:hint="eastAsia"/>
          <w:sz w:val="24"/>
          <w:szCs w:val="24"/>
          <w:rtl/>
        </w:rPr>
        <w:t>בוצינא</w:t>
      </w:r>
      <w:r w:rsidRPr="00C47CB0">
        <w:rPr>
          <w:rFonts w:cs="Arial"/>
          <w:sz w:val="24"/>
          <w:szCs w:val="24"/>
          <w:rtl/>
        </w:rPr>
        <w:t xml:space="preserve">: </w:t>
      </w:r>
      <w:r w:rsidRPr="00FF20B3">
        <w:rPr>
          <w:rFonts w:cs="Arial" w:hint="cs"/>
          <w:b/>
          <w:bCs/>
          <w:sz w:val="24"/>
          <w:szCs w:val="24"/>
          <w:rtl/>
        </w:rPr>
        <w:t>תנן,</w:t>
      </w:r>
      <w:r w:rsidRPr="0008761C">
        <w:rPr>
          <w:rFonts w:cs="Arial" w:hint="cs"/>
          <w:sz w:val="24"/>
          <w:szCs w:val="24"/>
          <w:rtl/>
        </w:rPr>
        <w:t xml:space="preserve"> </w:t>
      </w:r>
      <w:r w:rsidRPr="00C47CB0">
        <w:rPr>
          <w:rFonts w:cs="Arial" w:hint="eastAsia"/>
          <w:sz w:val="24"/>
          <w:szCs w:val="24"/>
          <w:rtl/>
        </w:rPr>
        <w:t>כיוצא</w:t>
      </w:r>
      <w:r w:rsidRPr="00C47CB0">
        <w:rPr>
          <w:rFonts w:cs="Arial"/>
          <w:sz w:val="24"/>
          <w:szCs w:val="24"/>
          <w:rtl/>
        </w:rPr>
        <w:t xml:space="preserve"> </w:t>
      </w:r>
      <w:r w:rsidRPr="00C47CB0">
        <w:rPr>
          <w:rFonts w:cs="Arial" w:hint="eastAsia"/>
          <w:sz w:val="24"/>
          <w:szCs w:val="24"/>
          <w:rtl/>
        </w:rPr>
        <w:t>בו</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לא</w:t>
      </w:r>
      <w:r w:rsidRPr="00FF20B3">
        <w:rPr>
          <w:rFonts w:cs="Arial"/>
          <w:b/>
          <w:bCs/>
          <w:sz w:val="24"/>
          <w:szCs w:val="24"/>
          <w:rtl/>
        </w:rPr>
        <w:t xml:space="preserve"> </w:t>
      </w:r>
      <w:r w:rsidRPr="00FF20B3">
        <w:rPr>
          <w:rFonts w:cs="Arial" w:hint="cs"/>
          <w:b/>
          <w:bCs/>
          <w:sz w:val="24"/>
          <w:szCs w:val="24"/>
          <w:rtl/>
        </w:rPr>
        <w:t>יאכל</w:t>
      </w:r>
      <w:r w:rsidRPr="00FF20B3">
        <w:rPr>
          <w:rFonts w:cs="Arial"/>
          <w:b/>
          <w:bCs/>
          <w:sz w:val="24"/>
          <w:szCs w:val="24"/>
          <w:rtl/>
        </w:rPr>
        <w:t xml:space="preserve"> </w:t>
      </w:r>
      <w:r w:rsidRPr="00FF20B3">
        <w:rPr>
          <w:rFonts w:cs="Arial" w:hint="cs"/>
          <w:b/>
          <w:bCs/>
          <w:sz w:val="24"/>
          <w:szCs w:val="24"/>
          <w:rtl/>
        </w:rPr>
        <w:t>הזב</w:t>
      </w:r>
      <w:r w:rsidRPr="00FF20B3">
        <w:rPr>
          <w:rFonts w:cs="Arial"/>
          <w:b/>
          <w:bCs/>
          <w:sz w:val="24"/>
          <w:szCs w:val="24"/>
          <w:rtl/>
        </w:rPr>
        <w:t xml:space="preserve"> </w:t>
      </w:r>
      <w:r w:rsidRPr="00FF20B3">
        <w:rPr>
          <w:rFonts w:cs="Arial" w:hint="cs"/>
          <w:b/>
          <w:bCs/>
          <w:sz w:val="24"/>
          <w:szCs w:val="24"/>
          <w:rtl/>
        </w:rPr>
        <w:t>עם</w:t>
      </w:r>
      <w:r w:rsidRPr="00FF20B3">
        <w:rPr>
          <w:rFonts w:cs="Arial"/>
          <w:b/>
          <w:bCs/>
          <w:sz w:val="24"/>
          <w:szCs w:val="24"/>
          <w:rtl/>
        </w:rPr>
        <w:t xml:space="preserve"> </w:t>
      </w:r>
      <w:r w:rsidRPr="00FF20B3">
        <w:rPr>
          <w:rFonts w:cs="Arial" w:hint="cs"/>
          <w:b/>
          <w:bCs/>
          <w:sz w:val="24"/>
          <w:szCs w:val="24"/>
          <w:rtl/>
        </w:rPr>
        <w:t>הזבה</w:t>
      </w:r>
      <w:r w:rsidRPr="00FF20B3">
        <w:rPr>
          <w:rFonts w:cs="Arial"/>
          <w:b/>
          <w:bCs/>
          <w:sz w:val="24"/>
          <w:szCs w:val="24"/>
          <w:rtl/>
        </w:rPr>
        <w:t xml:space="preserve"> </w:t>
      </w:r>
      <w:r w:rsidRPr="00FF20B3">
        <w:rPr>
          <w:rFonts w:cs="Arial" w:hint="cs"/>
          <w:b/>
          <w:bCs/>
          <w:sz w:val="24"/>
          <w:szCs w:val="24"/>
          <w:rtl/>
        </w:rPr>
        <w:t>מפני</w:t>
      </w:r>
      <w:r w:rsidRPr="00FF20B3">
        <w:rPr>
          <w:rFonts w:cs="Arial"/>
          <w:b/>
          <w:bCs/>
          <w:sz w:val="24"/>
          <w:szCs w:val="24"/>
          <w:rtl/>
        </w:rPr>
        <w:t xml:space="preserve"> </w:t>
      </w:r>
      <w:r w:rsidRPr="00FF20B3">
        <w:rPr>
          <w:rFonts w:cs="Arial" w:hint="cs"/>
          <w:b/>
          <w:bCs/>
          <w:sz w:val="24"/>
          <w:szCs w:val="24"/>
          <w:rtl/>
        </w:rPr>
        <w:t>הרגל</w:t>
      </w:r>
      <w:r w:rsidRPr="00FF20B3">
        <w:rPr>
          <w:rFonts w:cs="Arial"/>
          <w:b/>
          <w:bCs/>
          <w:sz w:val="24"/>
          <w:szCs w:val="24"/>
          <w:rtl/>
        </w:rPr>
        <w:t xml:space="preserve"> </w:t>
      </w:r>
      <w:r w:rsidRPr="00FF20B3">
        <w:rPr>
          <w:rFonts w:cs="Arial" w:hint="cs"/>
          <w:b/>
          <w:bCs/>
          <w:sz w:val="24"/>
          <w:szCs w:val="24"/>
          <w:rtl/>
        </w:rPr>
        <w:t>עבירה</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FF20B3">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ראה</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FF20B3">
        <w:rPr>
          <w:rFonts w:cs="Arial" w:hint="cs"/>
          <w:b/>
          <w:bCs/>
          <w:sz w:val="24"/>
          <w:szCs w:val="24"/>
          <w:rtl/>
        </w:rPr>
        <w:t>היכן</w:t>
      </w:r>
      <w:r w:rsidRPr="00C47CB0">
        <w:rPr>
          <w:rFonts w:cs="Arial"/>
          <w:sz w:val="24"/>
          <w:szCs w:val="24"/>
          <w:rtl/>
        </w:rPr>
        <w:t xml:space="preserve"> </w:t>
      </w:r>
      <w:r w:rsidRPr="00C47CB0">
        <w:rPr>
          <w:rFonts w:cs="Arial" w:hint="eastAsia"/>
          <w:sz w:val="24"/>
          <w:szCs w:val="24"/>
          <w:rtl/>
        </w:rPr>
        <w:t>פרצה</w:t>
      </w:r>
      <w:r w:rsidRPr="00C47CB0">
        <w:rPr>
          <w:rFonts w:cs="Arial"/>
          <w:sz w:val="24"/>
          <w:szCs w:val="24"/>
          <w:rtl/>
        </w:rPr>
        <w:t xml:space="preserve"> </w:t>
      </w:r>
      <w:r w:rsidRPr="00C47CB0">
        <w:rPr>
          <w:rFonts w:cs="Arial" w:hint="eastAsia"/>
          <w:sz w:val="24"/>
          <w:szCs w:val="24"/>
          <w:rtl/>
        </w:rPr>
        <w:t>טהרה</w:t>
      </w:r>
      <w:r w:rsidRPr="0008761C">
        <w:rPr>
          <w:rFonts w:cs="Arial" w:hint="cs"/>
          <w:sz w:val="24"/>
          <w:szCs w:val="24"/>
          <w:rtl/>
        </w:rPr>
        <w:t xml:space="preserve"> </w:t>
      </w:r>
      <w:r w:rsidRPr="00FF20B3">
        <w:rPr>
          <w:rFonts w:cs="Arial" w:hint="cs"/>
          <w:b/>
          <w:bCs/>
          <w:sz w:val="24"/>
          <w:szCs w:val="24"/>
          <w:rtl/>
        </w:rPr>
        <w:t>בישראל</w:t>
      </w:r>
      <w:r w:rsidRPr="00FF20B3">
        <w:rPr>
          <w:rFonts w:cs="Arial"/>
          <w:b/>
          <w:bCs/>
          <w:sz w:val="24"/>
          <w:szCs w:val="24"/>
          <w:rtl/>
        </w:rPr>
        <w:t xml:space="preserve">. </w:t>
      </w:r>
      <w:r w:rsidRPr="00FF20B3">
        <w:rPr>
          <w:rFonts w:cs="Arial" w:hint="cs"/>
          <w:b/>
          <w:bCs/>
          <w:sz w:val="24"/>
          <w:szCs w:val="24"/>
          <w:rtl/>
        </w:rPr>
        <w:t>מאי פרצה? רבתה</w:t>
      </w:r>
      <w:r w:rsidRPr="00C47CB0">
        <w:rPr>
          <w:rFonts w:cs="Arial"/>
          <w:sz w:val="24"/>
          <w:szCs w:val="24"/>
          <w:rtl/>
        </w:rPr>
        <w:t xml:space="preserve"> שנאמר [</w:t>
      </w:r>
      <w:r w:rsidRPr="00C47CB0">
        <w:rPr>
          <w:rFonts w:cs="Arial" w:hint="eastAsia"/>
          <w:sz w:val="24"/>
          <w:szCs w:val="24"/>
          <w:rtl/>
        </w:rPr>
        <w:t>בראשית</w:t>
      </w:r>
      <w:r w:rsidRPr="00C47CB0">
        <w:rPr>
          <w:rFonts w:cs="Arial"/>
          <w:sz w:val="24"/>
          <w:szCs w:val="24"/>
          <w:rtl/>
        </w:rPr>
        <w:t xml:space="preserve"> </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כי</w:t>
      </w:r>
      <w:r w:rsidRPr="00C47CB0">
        <w:rPr>
          <w:rFonts w:cs="Arial"/>
          <w:sz w:val="24"/>
          <w:szCs w:val="24"/>
          <w:rtl/>
        </w:rPr>
        <w:t xml:space="preserve"> </w:t>
      </w:r>
      <w:r w:rsidRPr="00C47CB0">
        <w:rPr>
          <w:rFonts w:cs="Arial" w:hint="eastAsia"/>
          <w:sz w:val="24"/>
          <w:szCs w:val="24"/>
          <w:rtl/>
        </w:rPr>
        <w:t>מעט</w:t>
      </w:r>
      <w:r w:rsidRPr="00C47CB0">
        <w:rPr>
          <w:rFonts w:cs="Arial"/>
          <w:sz w:val="24"/>
          <w:szCs w:val="24"/>
          <w:rtl/>
        </w:rPr>
        <w:t xml:space="preserve"> </w:t>
      </w:r>
      <w:r w:rsidRPr="00C47CB0">
        <w:rPr>
          <w:rFonts w:cs="Arial" w:hint="eastAsia"/>
          <w:sz w:val="24"/>
          <w:szCs w:val="24"/>
          <w:rtl/>
        </w:rPr>
        <w:t>אשר</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ויפרוץ</w:t>
      </w:r>
      <w:r w:rsidRPr="00C47CB0">
        <w:rPr>
          <w:rFonts w:cs="Arial"/>
          <w:sz w:val="24"/>
          <w:szCs w:val="24"/>
          <w:rtl/>
        </w:rPr>
        <w:t xml:space="preserve"> </w:t>
      </w:r>
      <w:r w:rsidRPr="00C47CB0">
        <w:rPr>
          <w:rFonts w:cs="Arial" w:hint="eastAsia"/>
          <w:sz w:val="24"/>
          <w:szCs w:val="24"/>
          <w:rtl/>
        </w:rPr>
        <w:t>לרוב</w:t>
      </w:r>
      <w:r w:rsidRPr="00C47CB0">
        <w:rPr>
          <w:rFonts w:cs="Arial"/>
          <w:sz w:val="24"/>
          <w:szCs w:val="24"/>
          <w:rtl/>
        </w:rPr>
        <w:t xml:space="preserve">. </w:t>
      </w:r>
      <w:r w:rsidRPr="00FF20B3">
        <w:rPr>
          <w:rFonts w:cs="Arial" w:hint="cs"/>
          <w:b/>
          <w:bCs/>
          <w:sz w:val="24"/>
          <w:szCs w:val="24"/>
          <w:rtl/>
        </w:rPr>
        <w:t>וכתיב</w:t>
      </w:r>
      <w:r w:rsidRPr="00C47CB0">
        <w:rPr>
          <w:rFonts w:cs="Arial"/>
          <w:sz w:val="24"/>
          <w:szCs w:val="24"/>
          <w:rtl/>
        </w:rPr>
        <w:t>[</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הימים</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לח</w:t>
      </w:r>
      <w:r w:rsidRPr="00C47CB0">
        <w:rPr>
          <w:rFonts w:cs="Arial"/>
          <w:sz w:val="24"/>
          <w:szCs w:val="24"/>
          <w:rtl/>
        </w:rPr>
        <w:t xml:space="preserve">] </w:t>
      </w:r>
      <w:r w:rsidRPr="00C47CB0">
        <w:rPr>
          <w:rFonts w:cs="Arial" w:hint="eastAsia"/>
          <w:sz w:val="24"/>
          <w:szCs w:val="24"/>
          <w:rtl/>
        </w:rPr>
        <w:t>ובית</w:t>
      </w:r>
      <w:r w:rsidRPr="00C47CB0">
        <w:rPr>
          <w:rFonts w:cs="Arial"/>
          <w:sz w:val="24"/>
          <w:szCs w:val="24"/>
          <w:rtl/>
        </w:rPr>
        <w:t xml:space="preserve"> </w:t>
      </w:r>
      <w:r w:rsidRPr="00C47CB0">
        <w:rPr>
          <w:rFonts w:cs="Arial" w:hint="eastAsia"/>
          <w:sz w:val="24"/>
          <w:szCs w:val="24"/>
          <w:rtl/>
        </w:rPr>
        <w:t>אבותיהן</w:t>
      </w:r>
      <w:r w:rsidRPr="00C47CB0">
        <w:rPr>
          <w:rFonts w:cs="Arial"/>
          <w:sz w:val="24"/>
          <w:szCs w:val="24"/>
          <w:rtl/>
        </w:rPr>
        <w:t xml:space="preserve"> </w:t>
      </w:r>
      <w:r w:rsidRPr="00C47CB0">
        <w:rPr>
          <w:rFonts w:cs="Arial" w:hint="eastAsia"/>
          <w:sz w:val="24"/>
          <w:szCs w:val="24"/>
          <w:rtl/>
        </w:rPr>
        <w:t>פרצו</w:t>
      </w:r>
      <w:r w:rsidRPr="00C47CB0">
        <w:rPr>
          <w:rFonts w:cs="Arial"/>
          <w:sz w:val="24"/>
          <w:szCs w:val="24"/>
          <w:rtl/>
        </w:rPr>
        <w:t xml:space="preserve"> </w:t>
      </w:r>
      <w:r w:rsidRPr="00C47CB0">
        <w:rPr>
          <w:rFonts w:cs="Arial" w:hint="eastAsia"/>
          <w:sz w:val="24"/>
          <w:szCs w:val="24"/>
          <w:rtl/>
        </w:rPr>
        <w:t>לרוב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גזרו</w:t>
      </w:r>
      <w:r w:rsidRPr="00C47CB0">
        <w:rPr>
          <w:rFonts w:cs="Arial"/>
          <w:sz w:val="24"/>
          <w:szCs w:val="24"/>
          <w:rtl/>
        </w:rPr>
        <w:t xml:space="preserve"> </w:t>
      </w:r>
      <w:r w:rsidRPr="00C47CB0">
        <w:rPr>
          <w:rFonts w:cs="Arial" w:hint="eastAsia"/>
          <w:sz w:val="24"/>
          <w:szCs w:val="24"/>
          <w:rtl/>
        </w:rPr>
        <w:t>לומר</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יאכל</w:t>
      </w:r>
      <w:r w:rsidRPr="00C47CB0">
        <w:rPr>
          <w:rFonts w:cs="Arial"/>
          <w:sz w:val="24"/>
          <w:szCs w:val="24"/>
          <w:rtl/>
        </w:rPr>
        <w:t xml:space="preserve"> </w:t>
      </w:r>
      <w:r w:rsidRPr="00C47CB0">
        <w:rPr>
          <w:rFonts w:cs="Arial" w:hint="eastAsia"/>
          <w:sz w:val="24"/>
          <w:szCs w:val="24"/>
          <w:rtl/>
        </w:rPr>
        <w:t>טהור</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הטמא</w:t>
      </w:r>
      <w:r w:rsidRPr="00C47CB0">
        <w:rPr>
          <w:rFonts w:cs="Arial"/>
          <w:sz w:val="24"/>
          <w:szCs w:val="24"/>
          <w:rtl/>
        </w:rPr>
        <w:t xml:space="preserve">. </w:t>
      </w:r>
      <w:r w:rsidRPr="00FF20B3">
        <w:rPr>
          <w:rFonts w:cs="Arial" w:hint="cs"/>
          <w:b/>
          <w:bCs/>
          <w:sz w:val="24"/>
          <w:szCs w:val="24"/>
          <w:rtl/>
        </w:rPr>
        <w:t>שהכל היו נזהרים בזה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יאכל</w:t>
      </w:r>
      <w:r w:rsidRPr="00C47CB0">
        <w:rPr>
          <w:rFonts w:cs="Arial"/>
          <w:sz w:val="24"/>
          <w:szCs w:val="24"/>
          <w:rtl/>
        </w:rPr>
        <w:t xml:space="preserve"> </w:t>
      </w:r>
      <w:r w:rsidRPr="00C47CB0">
        <w:rPr>
          <w:rFonts w:cs="Arial" w:hint="eastAsia"/>
          <w:sz w:val="24"/>
          <w:szCs w:val="24"/>
          <w:rtl/>
        </w:rPr>
        <w:t>הזב</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הזבה</w:t>
      </w:r>
      <w:r w:rsidRPr="00C47CB0">
        <w:rPr>
          <w:rFonts w:cs="Arial"/>
          <w:b/>
          <w:bCs/>
          <w:sz w:val="24"/>
          <w:szCs w:val="24"/>
          <w:rtl/>
        </w:rPr>
        <w:t>.</w:t>
      </w:r>
      <w:r w:rsidRPr="00FF20B3">
        <w:rPr>
          <w:rFonts w:cs="Arial" w:hint="cs"/>
          <w:b/>
          <w:bCs/>
          <w:sz w:val="24"/>
          <w:szCs w:val="24"/>
          <w:rtl/>
        </w:rPr>
        <w:t xml:space="preserve"> לא אמרו בסתם לא יאכל טמא אם טמאה אלא זב עם הזבה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זב</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מצורעת</w:t>
      </w:r>
      <w:r w:rsidRPr="00C47CB0">
        <w:rPr>
          <w:rFonts w:cs="Arial"/>
          <w:sz w:val="24"/>
          <w:szCs w:val="24"/>
          <w:rtl/>
        </w:rPr>
        <w:t xml:space="preserve"> </w:t>
      </w:r>
      <w:r w:rsidRPr="00C47CB0">
        <w:rPr>
          <w:rFonts w:cs="Arial" w:hint="eastAsia"/>
          <w:sz w:val="24"/>
          <w:szCs w:val="24"/>
          <w:rtl/>
        </w:rPr>
        <w:t>מותר</w:t>
      </w:r>
      <w:r w:rsidRPr="00C47CB0">
        <w:rPr>
          <w:rFonts w:cs="Arial"/>
          <w:b/>
          <w:bCs/>
          <w:sz w:val="24"/>
          <w:szCs w:val="24"/>
          <w:rtl/>
        </w:rPr>
        <w:t xml:space="preserve">. </w:t>
      </w:r>
      <w:r w:rsidRPr="00FF20B3">
        <w:rPr>
          <w:rFonts w:cs="Arial" w:hint="cs"/>
          <w:b/>
          <w:bCs/>
          <w:sz w:val="24"/>
          <w:szCs w:val="24"/>
          <w:rtl/>
        </w:rPr>
        <w:t>סבר</w:t>
      </w:r>
      <w:r w:rsidRPr="00C47CB0">
        <w:rPr>
          <w:rFonts w:cs="Arial"/>
          <w:sz w:val="24"/>
          <w:szCs w:val="24"/>
          <w:rtl/>
        </w:rPr>
        <w:t>[</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יד</w:t>
      </w:r>
      <w:r w:rsidRPr="00C47CB0">
        <w:rPr>
          <w:rFonts w:cs="Arial"/>
          <w:sz w:val="24"/>
          <w:szCs w:val="24"/>
          <w:rtl/>
        </w:rPr>
        <w:t xml:space="preserve"> </w:t>
      </w:r>
      <w:r w:rsidRPr="00C47CB0">
        <w:rPr>
          <w:rFonts w:cs="Arial" w:hint="eastAsia"/>
          <w:sz w:val="24"/>
          <w:szCs w:val="24"/>
          <w:rtl/>
        </w:rPr>
        <w:t>ח</w:t>
      </w:r>
      <w:r w:rsidRPr="00C47CB0">
        <w:rPr>
          <w:rFonts w:cs="Arial"/>
          <w:sz w:val="24"/>
          <w:szCs w:val="24"/>
          <w:rtl/>
        </w:rPr>
        <w:t xml:space="preserve">] </w:t>
      </w:r>
      <w:r w:rsidRPr="00C47CB0">
        <w:rPr>
          <w:rFonts w:cs="Arial" w:hint="eastAsia"/>
          <w:sz w:val="24"/>
          <w:szCs w:val="24"/>
          <w:rtl/>
        </w:rPr>
        <w:t>וישב</w:t>
      </w:r>
      <w:r w:rsidRPr="00C47CB0">
        <w:rPr>
          <w:rFonts w:cs="Arial"/>
          <w:sz w:val="24"/>
          <w:szCs w:val="24"/>
          <w:rtl/>
        </w:rPr>
        <w:t xml:space="preserve"> </w:t>
      </w:r>
      <w:r w:rsidRPr="00C47CB0">
        <w:rPr>
          <w:rFonts w:cs="Arial" w:hint="eastAsia"/>
          <w:sz w:val="24"/>
          <w:szCs w:val="24"/>
          <w:rtl/>
        </w:rPr>
        <w:t>מחוץ</w:t>
      </w:r>
      <w:r w:rsidRPr="00C47CB0">
        <w:rPr>
          <w:rFonts w:cs="Arial"/>
          <w:sz w:val="24"/>
          <w:szCs w:val="24"/>
          <w:rtl/>
        </w:rPr>
        <w:t xml:space="preserve"> </w:t>
      </w:r>
      <w:r w:rsidRPr="00C47CB0">
        <w:rPr>
          <w:rFonts w:cs="Arial" w:hint="eastAsia"/>
          <w:sz w:val="24"/>
          <w:szCs w:val="24"/>
          <w:rtl/>
        </w:rPr>
        <w:t>לאהלו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מחוץ</w:t>
      </w:r>
      <w:r w:rsidRPr="00C47CB0">
        <w:rPr>
          <w:rFonts w:cs="Arial"/>
          <w:sz w:val="24"/>
          <w:szCs w:val="24"/>
          <w:rtl/>
        </w:rPr>
        <w:t xml:space="preserve"> </w:t>
      </w:r>
      <w:r w:rsidRPr="00C47CB0">
        <w:rPr>
          <w:rFonts w:cs="Arial" w:hint="eastAsia"/>
          <w:sz w:val="24"/>
          <w:szCs w:val="24"/>
          <w:rtl/>
        </w:rPr>
        <w:t>לאהלה</w:t>
      </w:r>
      <w:r w:rsidRPr="00C47CB0">
        <w:rPr>
          <w:rFonts w:cs="Arial"/>
          <w:sz w:val="24"/>
          <w:szCs w:val="24"/>
          <w:rtl/>
        </w:rPr>
        <w:t xml:space="preserve">. </w:t>
      </w:r>
      <w:r w:rsidRPr="00FF20B3">
        <w:rPr>
          <w:rFonts w:cs="Arial" w:hint="cs"/>
          <w:b/>
          <w:bCs/>
          <w:sz w:val="24"/>
          <w:szCs w:val="24"/>
          <w:rtl/>
        </w:rPr>
        <w:t>דמצורע אסור בתשמיש המיטה. מצורעת מותרת</w:t>
      </w:r>
      <w:r w:rsidRPr="00FF20B3">
        <w:rPr>
          <w:rFonts w:cs="Arial"/>
          <w:b/>
          <w:bCs/>
          <w:sz w:val="24"/>
          <w:szCs w:val="24"/>
          <w:rtl/>
        </w:rPr>
        <w:t>.</w:t>
      </w:r>
      <w:r w:rsidRPr="0008761C">
        <w:rPr>
          <w:rFonts w:cs="Arial"/>
          <w:sz w:val="24"/>
          <w:szCs w:val="24"/>
          <w:rtl/>
        </w:rPr>
        <w:t xml:space="preserve"> </w:t>
      </w:r>
      <w:r w:rsidRPr="00C47CB0">
        <w:rPr>
          <w:rFonts w:cs="Arial" w:hint="eastAsia"/>
          <w:sz w:val="24"/>
          <w:szCs w:val="24"/>
          <w:rtl/>
        </w:rPr>
        <w:t>מצורע</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זבה</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 xml:space="preserve"> </w:t>
      </w:r>
      <w:r w:rsidRPr="00FF20B3">
        <w:rPr>
          <w:rFonts w:cs="Arial" w:hint="cs"/>
          <w:b/>
          <w:bCs/>
          <w:sz w:val="24"/>
          <w:szCs w:val="24"/>
          <w:rtl/>
        </w:rPr>
        <w:t>ששניהם אסורים</w:t>
      </w:r>
      <w:r w:rsidRPr="00FF20B3">
        <w:rPr>
          <w:rFonts w:cs="Arial"/>
          <w:b/>
          <w:bCs/>
          <w:sz w:val="24"/>
          <w:szCs w:val="24"/>
          <w:rtl/>
        </w:rPr>
        <w:t>.</w:t>
      </w:r>
      <w:r w:rsidRPr="00C47CB0">
        <w:rPr>
          <w:rFonts w:cs="Arial"/>
          <w:sz w:val="24"/>
          <w:szCs w:val="24"/>
          <w:rtl/>
        </w:rPr>
        <w:t xml:space="preserve"> </w:t>
      </w:r>
      <w:r w:rsidRPr="00C47CB0">
        <w:rPr>
          <w:rFonts w:cs="Arial" w:hint="eastAsia"/>
          <w:sz w:val="24"/>
          <w:szCs w:val="24"/>
          <w:rtl/>
        </w:rPr>
        <w:t>מצורע</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מצורעת</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 xml:space="preserve">, </w:t>
      </w:r>
      <w:r w:rsidRPr="00FF20B3">
        <w:rPr>
          <w:rFonts w:cs="Arial" w:hint="cs"/>
          <w:b/>
          <w:bCs/>
          <w:sz w:val="24"/>
          <w:szCs w:val="24"/>
          <w:rtl/>
        </w:rPr>
        <w:t>שהוא אסור</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יאכל</w:t>
      </w:r>
      <w:r w:rsidRPr="00C47CB0">
        <w:rPr>
          <w:rFonts w:cs="Arial"/>
          <w:sz w:val="24"/>
          <w:szCs w:val="24"/>
          <w:rtl/>
        </w:rPr>
        <w:t xml:space="preserve"> </w:t>
      </w:r>
      <w:r w:rsidRPr="00C47CB0">
        <w:rPr>
          <w:rFonts w:cs="Arial" w:hint="eastAsia"/>
          <w:sz w:val="24"/>
          <w:szCs w:val="24"/>
          <w:rtl/>
        </w:rPr>
        <w:t>זב</w:t>
      </w:r>
      <w:r w:rsidRPr="00C47CB0">
        <w:rPr>
          <w:rFonts w:cs="Arial"/>
          <w:sz w:val="24"/>
          <w:szCs w:val="24"/>
          <w:rtl/>
        </w:rPr>
        <w:t xml:space="preserve"> </w:t>
      </w:r>
      <w:r w:rsidRPr="00C47CB0">
        <w:rPr>
          <w:rFonts w:cs="Arial" w:hint="eastAsia"/>
          <w:sz w:val="24"/>
          <w:szCs w:val="24"/>
          <w:rtl/>
        </w:rPr>
        <w:t>פרוש</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זב</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הארץ</w:t>
      </w:r>
      <w:r w:rsidRPr="00C47CB0">
        <w:rPr>
          <w:rFonts w:cs="Arial"/>
          <w:sz w:val="24"/>
          <w:szCs w:val="24"/>
          <w:rtl/>
        </w:rPr>
        <w:t xml:space="preserve">. </w:t>
      </w:r>
      <w:r w:rsidRPr="00C47CB0">
        <w:rPr>
          <w:rFonts w:cs="Arial" w:hint="eastAsia"/>
          <w:sz w:val="24"/>
          <w:szCs w:val="24"/>
          <w:rtl/>
        </w:rPr>
        <w:t>וב</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מתירין</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טעמיהן</w:t>
      </w:r>
      <w:r w:rsidRPr="00C47CB0">
        <w:rPr>
          <w:rFonts w:cs="Arial"/>
          <w:sz w:val="24"/>
          <w:szCs w:val="24"/>
          <w:rtl/>
        </w:rPr>
        <w:t xml:space="preserve"> </w:t>
      </w:r>
      <w:r w:rsidRPr="00C47CB0">
        <w:rPr>
          <w:rFonts w:cs="Arial" w:hint="eastAsia"/>
          <w:sz w:val="24"/>
          <w:szCs w:val="24"/>
          <w:rtl/>
        </w:rPr>
        <w:t>דב</w:t>
      </w:r>
      <w:r w:rsidRPr="00C47CB0">
        <w:rPr>
          <w:rFonts w:cs="Arial"/>
          <w:sz w:val="24"/>
          <w:szCs w:val="24"/>
          <w:rtl/>
        </w:rPr>
        <w:t>"</w:t>
      </w:r>
      <w:r w:rsidRPr="00C47CB0">
        <w:rPr>
          <w:rFonts w:cs="Arial" w:hint="eastAsia"/>
          <w:sz w:val="24"/>
          <w:szCs w:val="24"/>
          <w:rtl/>
        </w:rPr>
        <w:t>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זב</w:t>
      </w:r>
      <w:r w:rsidRPr="00C47CB0">
        <w:rPr>
          <w:rFonts w:cs="Arial"/>
          <w:sz w:val="24"/>
          <w:szCs w:val="24"/>
          <w:rtl/>
        </w:rPr>
        <w:t xml:space="preserve"> </w:t>
      </w:r>
      <w:r w:rsidRPr="00C47CB0">
        <w:rPr>
          <w:rFonts w:cs="Arial" w:hint="eastAsia"/>
          <w:sz w:val="24"/>
          <w:szCs w:val="24"/>
          <w:rtl/>
        </w:rPr>
        <w:t>וזה</w:t>
      </w:r>
      <w:r w:rsidRPr="00C47CB0">
        <w:rPr>
          <w:rFonts w:cs="Arial"/>
          <w:sz w:val="24"/>
          <w:szCs w:val="24"/>
          <w:rtl/>
        </w:rPr>
        <w:t xml:space="preserve"> </w:t>
      </w:r>
      <w:r w:rsidRPr="00C47CB0">
        <w:rPr>
          <w:rFonts w:cs="Arial" w:hint="eastAsia"/>
          <w:sz w:val="24"/>
          <w:szCs w:val="24"/>
          <w:rtl/>
        </w:rPr>
        <w:t>זב</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טעמיהן</w:t>
      </w:r>
      <w:r w:rsidRPr="00C47CB0">
        <w:rPr>
          <w:rFonts w:cs="Arial"/>
          <w:sz w:val="24"/>
          <w:szCs w:val="24"/>
          <w:rtl/>
        </w:rPr>
        <w:t xml:space="preserve"> </w:t>
      </w:r>
      <w:r w:rsidRPr="00C47CB0">
        <w:rPr>
          <w:rFonts w:cs="Arial" w:hint="eastAsia"/>
          <w:sz w:val="24"/>
          <w:szCs w:val="24"/>
          <w:rtl/>
        </w:rPr>
        <w:t>דב</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FF20B3">
        <w:rPr>
          <w:rFonts w:cs="Arial" w:hint="cs"/>
          <w:b/>
          <w:bCs/>
          <w:sz w:val="24"/>
          <w:szCs w:val="24"/>
          <w:rtl/>
        </w:rPr>
        <w:t>מתוך</w:t>
      </w:r>
      <w:r w:rsidRPr="0008761C">
        <w:rPr>
          <w:rFonts w:cs="Arial" w:hint="cs"/>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מתרגל</w:t>
      </w:r>
      <w:r w:rsidRPr="00C47CB0">
        <w:rPr>
          <w:rFonts w:cs="Arial"/>
          <w:sz w:val="24"/>
          <w:szCs w:val="24"/>
          <w:rtl/>
        </w:rPr>
        <w:t xml:space="preserve"> </w:t>
      </w:r>
      <w:r w:rsidRPr="00C47CB0">
        <w:rPr>
          <w:rFonts w:cs="Arial" w:hint="eastAsia"/>
          <w:sz w:val="24"/>
          <w:szCs w:val="24"/>
          <w:rtl/>
        </w:rPr>
        <w:t>עמו</w:t>
      </w:r>
      <w:r w:rsidRPr="00C47CB0">
        <w:rPr>
          <w:rFonts w:cs="Arial"/>
          <w:sz w:val="24"/>
          <w:szCs w:val="24"/>
          <w:rtl/>
        </w:rPr>
        <w:t xml:space="preserve"> </w:t>
      </w:r>
      <w:r w:rsidRPr="00C47CB0">
        <w:rPr>
          <w:rFonts w:cs="Arial" w:hint="eastAsia"/>
          <w:sz w:val="24"/>
          <w:szCs w:val="24"/>
          <w:rtl/>
        </w:rPr>
        <w:t>בימי</w:t>
      </w:r>
      <w:r w:rsidRPr="00C47CB0">
        <w:rPr>
          <w:rFonts w:cs="Arial"/>
          <w:sz w:val="24"/>
          <w:szCs w:val="24"/>
          <w:rtl/>
        </w:rPr>
        <w:t xml:space="preserve"> </w:t>
      </w:r>
      <w:r w:rsidRPr="00C47CB0">
        <w:rPr>
          <w:rFonts w:cs="Arial" w:hint="eastAsia"/>
          <w:sz w:val="24"/>
          <w:szCs w:val="24"/>
          <w:rtl/>
        </w:rPr>
        <w:t>טומאתו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מתרגל</w:t>
      </w:r>
      <w:r w:rsidRPr="00C47CB0">
        <w:rPr>
          <w:rFonts w:cs="Arial"/>
          <w:sz w:val="24"/>
          <w:szCs w:val="24"/>
          <w:rtl/>
        </w:rPr>
        <w:t xml:space="preserve"> </w:t>
      </w:r>
      <w:r w:rsidRPr="00C47CB0">
        <w:rPr>
          <w:rFonts w:cs="Arial" w:hint="eastAsia"/>
          <w:sz w:val="24"/>
          <w:szCs w:val="24"/>
          <w:rtl/>
        </w:rPr>
        <w:t>עמו</w:t>
      </w:r>
      <w:r w:rsidRPr="00C47CB0">
        <w:rPr>
          <w:rFonts w:cs="Arial"/>
          <w:sz w:val="24"/>
          <w:szCs w:val="24"/>
          <w:rtl/>
        </w:rPr>
        <w:t xml:space="preserve"> </w:t>
      </w:r>
      <w:r w:rsidRPr="00C47CB0">
        <w:rPr>
          <w:rFonts w:cs="Arial" w:hint="eastAsia"/>
          <w:sz w:val="24"/>
          <w:szCs w:val="24"/>
          <w:rtl/>
        </w:rPr>
        <w:t>בימי</w:t>
      </w:r>
      <w:r w:rsidRPr="00C47CB0">
        <w:rPr>
          <w:rFonts w:cs="Arial"/>
          <w:sz w:val="24"/>
          <w:szCs w:val="24"/>
          <w:rtl/>
        </w:rPr>
        <w:t xml:space="preserve"> </w:t>
      </w:r>
      <w:r w:rsidRPr="00C47CB0">
        <w:rPr>
          <w:rFonts w:cs="Arial" w:hint="eastAsia"/>
          <w:sz w:val="24"/>
          <w:szCs w:val="24"/>
          <w:rtl/>
        </w:rPr>
        <w:t>טהרתו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רובא</w:t>
      </w:r>
      <w:r w:rsidRPr="00C47CB0">
        <w:rPr>
          <w:rFonts w:cs="Arial"/>
          <w:sz w:val="24"/>
          <w:szCs w:val="24"/>
          <w:rtl/>
        </w:rPr>
        <w:t xml:space="preserve"> </w:t>
      </w:r>
      <w:r w:rsidRPr="00C47CB0">
        <w:rPr>
          <w:rFonts w:cs="Arial" w:hint="eastAsia"/>
          <w:sz w:val="24"/>
          <w:szCs w:val="24"/>
          <w:rtl/>
        </w:rPr>
        <w:t>מפקד</w:t>
      </w:r>
      <w:r w:rsidRPr="00C47CB0">
        <w:rPr>
          <w:rFonts w:cs="Arial"/>
          <w:sz w:val="24"/>
          <w:szCs w:val="24"/>
          <w:rtl/>
        </w:rPr>
        <w:t xml:space="preserve"> </w:t>
      </w:r>
      <w:r w:rsidRPr="00C47CB0">
        <w:rPr>
          <w:rFonts w:cs="Arial" w:hint="eastAsia"/>
          <w:sz w:val="24"/>
          <w:szCs w:val="24"/>
          <w:rtl/>
        </w:rPr>
        <w:t>לרב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יכול</w:t>
      </w:r>
      <w:r w:rsidRPr="00C47CB0">
        <w:rPr>
          <w:rFonts w:cs="Arial"/>
          <w:sz w:val="24"/>
          <w:szCs w:val="24"/>
          <w:rtl/>
        </w:rPr>
        <w:t xml:space="preserve"> </w:t>
      </w:r>
      <w:r w:rsidRPr="00C47CB0">
        <w:rPr>
          <w:rFonts w:cs="Arial" w:hint="eastAsia"/>
          <w:sz w:val="24"/>
          <w:szCs w:val="24"/>
          <w:rtl/>
        </w:rPr>
        <w:t>מיכול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שתא</w:t>
      </w:r>
      <w:r w:rsidRPr="00C47CB0">
        <w:rPr>
          <w:rFonts w:cs="Arial"/>
          <w:sz w:val="24"/>
          <w:szCs w:val="24"/>
          <w:rtl/>
        </w:rPr>
        <w:t xml:space="preserve"> </w:t>
      </w:r>
      <w:r w:rsidRPr="00C47CB0">
        <w:rPr>
          <w:rFonts w:cs="Arial" w:hint="eastAsia"/>
          <w:sz w:val="24"/>
          <w:szCs w:val="24"/>
          <w:rtl/>
        </w:rPr>
        <w:t>חולין</w:t>
      </w:r>
      <w:r w:rsidRPr="00C47CB0">
        <w:rPr>
          <w:rFonts w:cs="Arial"/>
          <w:sz w:val="24"/>
          <w:szCs w:val="24"/>
          <w:rtl/>
        </w:rPr>
        <w:t xml:space="preserve"> </w:t>
      </w:r>
      <w:r w:rsidRPr="00C47CB0">
        <w:rPr>
          <w:rFonts w:cs="Arial" w:hint="eastAsia"/>
          <w:sz w:val="24"/>
          <w:szCs w:val="24"/>
          <w:rtl/>
        </w:rPr>
        <w:t>בטהרה</w:t>
      </w:r>
      <w:r w:rsidRPr="00C47CB0">
        <w:rPr>
          <w:rFonts w:cs="Arial"/>
          <w:sz w:val="24"/>
          <w:szCs w:val="24"/>
          <w:rtl/>
        </w:rPr>
        <w:t xml:space="preserve"> </w:t>
      </w:r>
      <w:r w:rsidRPr="00C47CB0">
        <w:rPr>
          <w:rFonts w:cs="Arial" w:hint="eastAsia"/>
          <w:sz w:val="24"/>
          <w:szCs w:val="24"/>
          <w:rtl/>
        </w:rPr>
        <w:t>אכול</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C47CB0">
        <w:rPr>
          <w:rFonts w:cs="Arial" w:hint="eastAsia"/>
          <w:sz w:val="24"/>
          <w:szCs w:val="24"/>
          <w:rtl/>
        </w:rPr>
        <w:t>תהא</w:t>
      </w:r>
      <w:r w:rsidRPr="00C47CB0">
        <w:rPr>
          <w:rFonts w:cs="Arial"/>
          <w:sz w:val="24"/>
          <w:szCs w:val="24"/>
          <w:rtl/>
        </w:rPr>
        <w:t xml:space="preserve"> </w:t>
      </w:r>
      <w:r w:rsidRPr="00C47CB0">
        <w:rPr>
          <w:rFonts w:cs="Arial" w:hint="eastAsia"/>
          <w:sz w:val="24"/>
          <w:szCs w:val="24"/>
          <w:rtl/>
        </w:rPr>
        <w:t>אכיל</w:t>
      </w:r>
      <w:r w:rsidRPr="00C47CB0">
        <w:rPr>
          <w:rFonts w:cs="Arial"/>
          <w:sz w:val="24"/>
          <w:szCs w:val="24"/>
          <w:rtl/>
        </w:rPr>
        <w:t xml:space="preserve"> </w:t>
      </w:r>
      <w:r w:rsidRPr="00C47CB0">
        <w:rPr>
          <w:rFonts w:cs="Arial" w:hint="eastAsia"/>
          <w:sz w:val="24"/>
          <w:szCs w:val="24"/>
          <w:rtl/>
        </w:rPr>
        <w:t>שבעה</w:t>
      </w:r>
      <w:r w:rsidRPr="00C47CB0">
        <w:rPr>
          <w:rFonts w:cs="Arial"/>
          <w:sz w:val="24"/>
          <w:szCs w:val="24"/>
          <w:rtl/>
        </w:rPr>
        <w:t xml:space="preserve"> </w:t>
      </w:r>
      <w:r w:rsidRPr="00C47CB0">
        <w:rPr>
          <w:rFonts w:cs="Arial" w:hint="eastAsia"/>
          <w:sz w:val="24"/>
          <w:szCs w:val="24"/>
          <w:rtl/>
        </w:rPr>
        <w:t>יומין</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שתא</w:t>
      </w:r>
      <w:r>
        <w:rPr>
          <w:rFonts w:cs="Arial" w:hint="cs"/>
          <w:sz w:val="24"/>
          <w:szCs w:val="24"/>
          <w:rtl/>
        </w:rPr>
        <w:t xml:space="preserve"> </w:t>
      </w:r>
      <w:r w:rsidRPr="00FD45C0">
        <w:rPr>
          <w:rFonts w:cs="Arial" w:hint="cs"/>
          <w:i/>
          <w:iCs/>
          <w:sz w:val="16"/>
          <w:szCs w:val="16"/>
          <w:rtl/>
        </w:rPr>
        <w:t>בעשרת ימי תשובה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פינחס</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יאיר</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זריזות</w:t>
      </w:r>
      <w:r w:rsidRPr="00C47CB0">
        <w:rPr>
          <w:rFonts w:cs="Arial"/>
          <w:sz w:val="24"/>
          <w:szCs w:val="24"/>
          <w:rtl/>
        </w:rPr>
        <w:t xml:space="preserve"> </w:t>
      </w:r>
      <w:r w:rsidRPr="00C47CB0">
        <w:rPr>
          <w:rFonts w:cs="Arial" w:hint="eastAsia"/>
          <w:sz w:val="24"/>
          <w:szCs w:val="24"/>
          <w:rtl/>
        </w:rPr>
        <w:t>מביאה</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נקיות</w:t>
      </w:r>
      <w:r w:rsidRPr="00C47CB0">
        <w:rPr>
          <w:rFonts w:cs="Arial"/>
          <w:sz w:val="24"/>
          <w:szCs w:val="24"/>
          <w:rtl/>
        </w:rPr>
        <w:t xml:space="preserve">. </w:t>
      </w:r>
      <w:r w:rsidRPr="00C47CB0">
        <w:rPr>
          <w:rFonts w:cs="Arial" w:hint="eastAsia"/>
          <w:sz w:val="24"/>
          <w:szCs w:val="24"/>
          <w:rtl/>
        </w:rPr>
        <w:t>נקיות</w:t>
      </w:r>
      <w:r w:rsidRPr="00C47CB0">
        <w:rPr>
          <w:rFonts w:cs="Arial"/>
          <w:sz w:val="24"/>
          <w:szCs w:val="24"/>
          <w:rtl/>
        </w:rPr>
        <w:t xml:space="preserve"> </w:t>
      </w:r>
      <w:r w:rsidRPr="00C47CB0">
        <w:rPr>
          <w:rFonts w:cs="Arial" w:hint="eastAsia"/>
          <w:sz w:val="24"/>
          <w:szCs w:val="24"/>
          <w:rtl/>
        </w:rPr>
        <w:t>מביאה</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טהרה</w:t>
      </w:r>
      <w:r w:rsidRPr="00C47CB0">
        <w:rPr>
          <w:rFonts w:cs="Arial"/>
          <w:sz w:val="24"/>
          <w:szCs w:val="24"/>
          <w:rtl/>
        </w:rPr>
        <w:t xml:space="preserve">. </w:t>
      </w:r>
      <w:r w:rsidRPr="00C47CB0">
        <w:rPr>
          <w:rFonts w:cs="Arial" w:hint="eastAsia"/>
          <w:sz w:val="24"/>
          <w:szCs w:val="24"/>
          <w:rtl/>
        </w:rPr>
        <w:t>טהרה</w:t>
      </w:r>
      <w:r w:rsidRPr="00C47CB0">
        <w:rPr>
          <w:rFonts w:cs="Arial"/>
          <w:sz w:val="24"/>
          <w:szCs w:val="24"/>
          <w:rtl/>
        </w:rPr>
        <w:t xml:space="preserve"> </w:t>
      </w:r>
      <w:r w:rsidRPr="00C47CB0">
        <w:rPr>
          <w:rFonts w:cs="Arial" w:hint="eastAsia"/>
          <w:sz w:val="24"/>
          <w:szCs w:val="24"/>
          <w:rtl/>
        </w:rPr>
        <w:t>מביאה</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קדושה</w:t>
      </w:r>
      <w:r w:rsidRPr="00C47CB0">
        <w:rPr>
          <w:rFonts w:cs="Arial"/>
          <w:sz w:val="24"/>
          <w:szCs w:val="24"/>
          <w:rtl/>
        </w:rPr>
        <w:t xml:space="preserve">. </w:t>
      </w:r>
      <w:r w:rsidRPr="00C47CB0">
        <w:rPr>
          <w:rFonts w:cs="Arial" w:hint="eastAsia"/>
          <w:sz w:val="24"/>
          <w:szCs w:val="24"/>
          <w:rtl/>
        </w:rPr>
        <w:t>קדושה</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ענוה</w:t>
      </w:r>
      <w:r w:rsidRPr="00C47CB0">
        <w:rPr>
          <w:rFonts w:cs="Arial"/>
          <w:sz w:val="24"/>
          <w:szCs w:val="24"/>
          <w:rtl/>
        </w:rPr>
        <w:t xml:space="preserve"> </w:t>
      </w:r>
      <w:r w:rsidRPr="00C47CB0">
        <w:rPr>
          <w:rFonts w:cs="Arial" w:hint="eastAsia"/>
          <w:sz w:val="24"/>
          <w:szCs w:val="24"/>
          <w:rtl/>
        </w:rPr>
        <w:t>ענוה</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יראת</w:t>
      </w:r>
      <w:r w:rsidRPr="00C47CB0">
        <w:rPr>
          <w:rFonts w:cs="Arial"/>
          <w:sz w:val="24"/>
          <w:szCs w:val="24"/>
          <w:rtl/>
        </w:rPr>
        <w:t xml:space="preserve"> </w:t>
      </w:r>
      <w:r w:rsidRPr="0008761C">
        <w:rPr>
          <w:rFonts w:cs="Arial" w:hint="cs"/>
          <w:sz w:val="24"/>
          <w:szCs w:val="24"/>
          <w:rtl/>
        </w:rPr>
        <w:t>חטא</w:t>
      </w:r>
      <w:r w:rsidRPr="00C47CB0">
        <w:rPr>
          <w:rFonts w:cs="Arial"/>
          <w:sz w:val="24"/>
          <w:szCs w:val="24"/>
          <w:rtl/>
        </w:rPr>
        <w:t xml:space="preserve">. </w:t>
      </w:r>
      <w:r w:rsidRPr="00C47CB0">
        <w:rPr>
          <w:rFonts w:cs="Arial" w:hint="eastAsia"/>
          <w:sz w:val="24"/>
          <w:szCs w:val="24"/>
          <w:rtl/>
        </w:rPr>
        <w:t>יראת</w:t>
      </w:r>
      <w:r w:rsidRPr="00C47CB0">
        <w:rPr>
          <w:rFonts w:cs="Arial"/>
          <w:sz w:val="24"/>
          <w:szCs w:val="24"/>
          <w:rtl/>
        </w:rPr>
        <w:t xml:space="preserve"> </w:t>
      </w:r>
      <w:r w:rsidRPr="0008761C">
        <w:rPr>
          <w:rFonts w:cs="Arial" w:hint="cs"/>
          <w:sz w:val="24"/>
          <w:szCs w:val="24"/>
          <w:rtl/>
        </w:rPr>
        <w:t>חטא</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רוח</w:t>
      </w:r>
      <w:r w:rsidRPr="00C47CB0">
        <w:rPr>
          <w:rFonts w:cs="Arial"/>
          <w:sz w:val="24"/>
          <w:szCs w:val="24"/>
          <w:rtl/>
        </w:rPr>
        <w:t xml:space="preserve"> </w:t>
      </w:r>
      <w:r w:rsidRPr="00C47CB0">
        <w:rPr>
          <w:rFonts w:cs="Arial" w:hint="eastAsia"/>
          <w:sz w:val="24"/>
          <w:szCs w:val="24"/>
          <w:rtl/>
        </w:rPr>
        <w:t>הקודש</w:t>
      </w:r>
      <w:r w:rsidRPr="00C47CB0">
        <w:rPr>
          <w:rFonts w:cs="Arial"/>
          <w:sz w:val="24"/>
          <w:szCs w:val="24"/>
          <w:rtl/>
        </w:rPr>
        <w:t xml:space="preserve">. </w:t>
      </w:r>
      <w:r w:rsidRPr="00C47CB0">
        <w:rPr>
          <w:rFonts w:cs="Arial" w:hint="eastAsia"/>
          <w:sz w:val="24"/>
          <w:szCs w:val="24"/>
          <w:rtl/>
        </w:rPr>
        <w:t>רוח</w:t>
      </w:r>
      <w:r w:rsidRPr="00C47CB0">
        <w:rPr>
          <w:rFonts w:cs="Arial"/>
          <w:sz w:val="24"/>
          <w:szCs w:val="24"/>
          <w:rtl/>
        </w:rPr>
        <w:t xml:space="preserve"> </w:t>
      </w:r>
      <w:r w:rsidRPr="00C47CB0">
        <w:rPr>
          <w:rFonts w:cs="Arial" w:hint="eastAsia"/>
          <w:sz w:val="24"/>
          <w:szCs w:val="24"/>
          <w:rtl/>
        </w:rPr>
        <w:t>הקודש</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חסידות</w:t>
      </w:r>
      <w:r w:rsidRPr="00C47CB0">
        <w:rPr>
          <w:rFonts w:cs="Arial"/>
          <w:sz w:val="24"/>
          <w:szCs w:val="24"/>
          <w:rtl/>
        </w:rPr>
        <w:t xml:space="preserve">. </w:t>
      </w:r>
      <w:r w:rsidRPr="00C47CB0">
        <w:rPr>
          <w:rFonts w:cs="Arial" w:hint="eastAsia"/>
          <w:sz w:val="24"/>
          <w:szCs w:val="24"/>
          <w:rtl/>
        </w:rPr>
        <w:t>חסידות</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תחיית</w:t>
      </w:r>
      <w:r w:rsidRPr="00C47CB0">
        <w:rPr>
          <w:rFonts w:cs="Arial"/>
          <w:sz w:val="24"/>
          <w:szCs w:val="24"/>
          <w:rtl/>
        </w:rPr>
        <w:t xml:space="preserve"> </w:t>
      </w:r>
      <w:r w:rsidRPr="00C47CB0">
        <w:rPr>
          <w:rFonts w:cs="Arial" w:hint="eastAsia"/>
          <w:sz w:val="24"/>
          <w:szCs w:val="24"/>
          <w:rtl/>
        </w:rPr>
        <w:t>המתים</w:t>
      </w:r>
      <w:r w:rsidRPr="00C47CB0">
        <w:rPr>
          <w:rFonts w:cs="Arial"/>
          <w:sz w:val="24"/>
          <w:szCs w:val="24"/>
          <w:rtl/>
        </w:rPr>
        <w:t xml:space="preserve">. </w:t>
      </w:r>
      <w:r w:rsidRPr="00C47CB0">
        <w:rPr>
          <w:rFonts w:cs="Arial" w:hint="eastAsia"/>
          <w:sz w:val="24"/>
          <w:szCs w:val="24"/>
          <w:rtl/>
        </w:rPr>
        <w:t>תחיית</w:t>
      </w:r>
      <w:r w:rsidRPr="00C47CB0">
        <w:rPr>
          <w:rFonts w:cs="Arial"/>
          <w:sz w:val="24"/>
          <w:szCs w:val="24"/>
          <w:rtl/>
        </w:rPr>
        <w:t xml:space="preserve"> </w:t>
      </w:r>
      <w:r w:rsidRPr="00C47CB0">
        <w:rPr>
          <w:rFonts w:cs="Arial" w:hint="eastAsia"/>
          <w:sz w:val="24"/>
          <w:szCs w:val="24"/>
          <w:rtl/>
        </w:rPr>
        <w:t>המתים</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אליהו</w:t>
      </w:r>
      <w:r w:rsidRPr="00C47CB0">
        <w:rPr>
          <w:rFonts w:cs="Arial"/>
          <w:sz w:val="24"/>
          <w:szCs w:val="24"/>
          <w:rtl/>
        </w:rPr>
        <w:t xml:space="preserve"> </w:t>
      </w:r>
      <w:r w:rsidRPr="00C47CB0">
        <w:rPr>
          <w:rFonts w:cs="Arial" w:hint="eastAsia"/>
          <w:sz w:val="24"/>
          <w:szCs w:val="24"/>
          <w:rtl/>
        </w:rPr>
        <w:t>ז</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זריזות</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נקיות</w:t>
      </w:r>
      <w:r w:rsidRPr="00C47CB0">
        <w:rPr>
          <w:rFonts w:cs="Arial"/>
          <w:sz w:val="24"/>
          <w:szCs w:val="24"/>
          <w:rtl/>
        </w:rPr>
        <w:t xml:space="preserve">. </w:t>
      </w:r>
      <w:r w:rsidRPr="00FF20B3">
        <w:rPr>
          <w:rFonts w:cs="Arial" w:hint="cs"/>
          <w:b/>
          <w:bCs/>
          <w:sz w:val="24"/>
          <w:szCs w:val="24"/>
          <w:rtl/>
        </w:rPr>
        <w:t>דכתיב</w:t>
      </w:r>
      <w:r w:rsidRPr="00C47CB0">
        <w:rPr>
          <w:rFonts w:cs="Arial"/>
          <w:sz w:val="24"/>
          <w:szCs w:val="24"/>
          <w:rtl/>
        </w:rPr>
        <w:t>[</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טז</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וכלה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וכיפר</w:t>
      </w:r>
      <w:r w:rsidRPr="00C47CB0">
        <w:rPr>
          <w:rFonts w:cs="Arial"/>
          <w:sz w:val="24"/>
          <w:szCs w:val="24"/>
          <w:rtl/>
        </w:rPr>
        <w:t xml:space="preserve">. </w:t>
      </w:r>
      <w:r w:rsidRPr="00C47CB0">
        <w:rPr>
          <w:rFonts w:cs="Arial" w:hint="eastAsia"/>
          <w:sz w:val="24"/>
          <w:szCs w:val="24"/>
          <w:rtl/>
        </w:rPr>
        <w:t>נקיות</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טהרה</w:t>
      </w:r>
      <w:r w:rsidRPr="00C47CB0">
        <w:rPr>
          <w:rFonts w:cs="Arial"/>
          <w:sz w:val="24"/>
          <w:szCs w:val="24"/>
          <w:rtl/>
        </w:rPr>
        <w:t xml:space="preserve">. </w:t>
      </w:r>
      <w:r w:rsidRPr="0008761C">
        <w:rPr>
          <w:rFonts w:cs="Arial" w:hint="cs"/>
          <w:sz w:val="24"/>
          <w:szCs w:val="24"/>
          <w:rtl/>
        </w:rPr>
        <w:t>ד</w:t>
      </w:r>
      <w:r w:rsidRPr="00FF20B3">
        <w:rPr>
          <w:rFonts w:cs="Arial" w:hint="cs"/>
          <w:b/>
          <w:bCs/>
          <w:sz w:val="24"/>
          <w:szCs w:val="24"/>
          <w:rtl/>
        </w:rPr>
        <w:t>כתיב</w:t>
      </w:r>
      <w:r w:rsidRPr="00C47CB0">
        <w:rPr>
          <w:rFonts w:cs="Arial"/>
          <w:sz w:val="24"/>
          <w:szCs w:val="24"/>
          <w:rtl/>
        </w:rPr>
        <w:t>[</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יב</w:t>
      </w:r>
      <w:r w:rsidRPr="00C47CB0">
        <w:rPr>
          <w:rFonts w:cs="Arial"/>
          <w:sz w:val="24"/>
          <w:szCs w:val="24"/>
          <w:rtl/>
        </w:rPr>
        <w:t xml:space="preserve"> </w:t>
      </w:r>
      <w:r w:rsidRPr="00C47CB0">
        <w:rPr>
          <w:rFonts w:cs="Arial" w:hint="eastAsia"/>
          <w:sz w:val="24"/>
          <w:szCs w:val="24"/>
          <w:rtl/>
        </w:rPr>
        <w:t>ח</w:t>
      </w:r>
      <w:r w:rsidRPr="00C47CB0">
        <w:rPr>
          <w:rFonts w:cs="Arial"/>
          <w:sz w:val="24"/>
          <w:szCs w:val="24"/>
          <w:rtl/>
        </w:rPr>
        <w:t xml:space="preserve">] </w:t>
      </w:r>
      <w:r w:rsidRPr="00C47CB0">
        <w:rPr>
          <w:rFonts w:cs="Arial" w:hint="eastAsia"/>
          <w:sz w:val="24"/>
          <w:szCs w:val="24"/>
          <w:rtl/>
        </w:rPr>
        <w:t>וכפר</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הכהן</w:t>
      </w:r>
      <w:r w:rsidRPr="00C47CB0">
        <w:rPr>
          <w:rFonts w:cs="Arial"/>
          <w:sz w:val="24"/>
          <w:szCs w:val="24"/>
          <w:rtl/>
        </w:rPr>
        <w:t xml:space="preserve"> </w:t>
      </w:r>
      <w:r w:rsidRPr="00C47CB0">
        <w:rPr>
          <w:rFonts w:cs="Arial" w:hint="eastAsia"/>
          <w:sz w:val="24"/>
          <w:szCs w:val="24"/>
          <w:rtl/>
        </w:rPr>
        <w:t>וטהרה</w:t>
      </w:r>
      <w:r w:rsidRPr="00C47CB0">
        <w:rPr>
          <w:rFonts w:cs="Arial"/>
          <w:sz w:val="24"/>
          <w:szCs w:val="24"/>
          <w:rtl/>
        </w:rPr>
        <w:t xml:space="preserve">. </w:t>
      </w:r>
      <w:r w:rsidRPr="00C47CB0">
        <w:rPr>
          <w:rFonts w:cs="Arial" w:hint="eastAsia"/>
          <w:sz w:val="24"/>
          <w:szCs w:val="24"/>
          <w:rtl/>
        </w:rPr>
        <w:t>טהרה</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קדושה</w:t>
      </w:r>
      <w:r w:rsidRPr="00C47CB0">
        <w:rPr>
          <w:rFonts w:cs="Arial"/>
          <w:sz w:val="24"/>
          <w:szCs w:val="24"/>
          <w:rtl/>
        </w:rPr>
        <w:t xml:space="preserve">. </w:t>
      </w:r>
      <w:r w:rsidRPr="00FF20B3">
        <w:rPr>
          <w:rFonts w:cs="Arial" w:hint="cs"/>
          <w:b/>
          <w:bCs/>
          <w:sz w:val="24"/>
          <w:szCs w:val="24"/>
          <w:rtl/>
        </w:rPr>
        <w:t>דכתיב</w:t>
      </w:r>
      <w:r w:rsidRPr="00C47CB0">
        <w:rPr>
          <w:rFonts w:cs="Arial"/>
          <w:sz w:val="24"/>
          <w:szCs w:val="24"/>
          <w:rtl/>
        </w:rPr>
        <w:t>[</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טז</w:t>
      </w:r>
      <w:r w:rsidRPr="00C47CB0">
        <w:rPr>
          <w:rFonts w:cs="Arial"/>
          <w:sz w:val="24"/>
          <w:szCs w:val="24"/>
          <w:rtl/>
        </w:rPr>
        <w:t xml:space="preserve"> </w:t>
      </w:r>
      <w:r w:rsidRPr="00C47CB0">
        <w:rPr>
          <w:rFonts w:cs="Arial" w:hint="eastAsia"/>
          <w:sz w:val="24"/>
          <w:szCs w:val="24"/>
          <w:rtl/>
        </w:rPr>
        <w:t>יט</w:t>
      </w:r>
      <w:r w:rsidRPr="00C47CB0">
        <w:rPr>
          <w:rFonts w:cs="Arial"/>
          <w:sz w:val="24"/>
          <w:szCs w:val="24"/>
          <w:rtl/>
        </w:rPr>
        <w:t xml:space="preserve">] </w:t>
      </w:r>
      <w:r w:rsidRPr="00C47CB0">
        <w:rPr>
          <w:rFonts w:cs="Arial" w:hint="eastAsia"/>
          <w:sz w:val="24"/>
          <w:szCs w:val="24"/>
          <w:rtl/>
        </w:rPr>
        <w:t>וטיהרו</w:t>
      </w:r>
      <w:r w:rsidRPr="00C47CB0">
        <w:rPr>
          <w:rFonts w:cs="Arial"/>
          <w:sz w:val="24"/>
          <w:szCs w:val="24"/>
          <w:rtl/>
        </w:rPr>
        <w:t xml:space="preserve"> </w:t>
      </w:r>
      <w:r w:rsidRPr="00C47CB0">
        <w:rPr>
          <w:rFonts w:cs="Arial" w:hint="eastAsia"/>
          <w:sz w:val="24"/>
          <w:szCs w:val="24"/>
          <w:rtl/>
        </w:rPr>
        <w:t>וקידשו</w:t>
      </w:r>
      <w:r w:rsidRPr="00C47CB0">
        <w:rPr>
          <w:rFonts w:cs="Arial"/>
          <w:sz w:val="24"/>
          <w:szCs w:val="24"/>
          <w:rtl/>
        </w:rPr>
        <w:t xml:space="preserve">. </w:t>
      </w:r>
      <w:r w:rsidRPr="00C47CB0">
        <w:rPr>
          <w:rFonts w:cs="Arial" w:hint="eastAsia"/>
          <w:sz w:val="24"/>
          <w:szCs w:val="24"/>
          <w:rtl/>
        </w:rPr>
        <w:t>קדושה</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ענוה</w:t>
      </w:r>
      <w:r w:rsidRPr="00C47CB0">
        <w:rPr>
          <w:rFonts w:cs="Arial"/>
          <w:sz w:val="24"/>
          <w:szCs w:val="24"/>
          <w:rtl/>
        </w:rPr>
        <w:t xml:space="preserve">. </w:t>
      </w:r>
      <w:r w:rsidRPr="00FF20B3">
        <w:rPr>
          <w:rFonts w:cs="Arial" w:hint="cs"/>
          <w:b/>
          <w:bCs/>
          <w:sz w:val="24"/>
          <w:szCs w:val="24"/>
          <w:rtl/>
        </w:rPr>
        <w:t>דכתיב</w:t>
      </w:r>
      <w:r w:rsidRPr="00C47CB0">
        <w:rPr>
          <w:rFonts w:cs="Arial"/>
          <w:sz w:val="24"/>
          <w:szCs w:val="24"/>
          <w:rtl/>
        </w:rPr>
        <w:t>[</w:t>
      </w:r>
      <w:r w:rsidRPr="00C47CB0">
        <w:rPr>
          <w:rFonts w:cs="Arial" w:hint="eastAsia"/>
          <w:sz w:val="24"/>
          <w:szCs w:val="24"/>
          <w:rtl/>
        </w:rPr>
        <w:t>ישעי</w:t>
      </w:r>
      <w:r w:rsidRPr="00C47CB0">
        <w:rPr>
          <w:rFonts w:cs="Arial"/>
          <w:sz w:val="24"/>
          <w:szCs w:val="24"/>
          <w:rtl/>
        </w:rPr>
        <w:t xml:space="preserve">' </w:t>
      </w:r>
      <w:r w:rsidRPr="00C47CB0">
        <w:rPr>
          <w:rFonts w:cs="Arial" w:hint="eastAsia"/>
          <w:sz w:val="24"/>
          <w:szCs w:val="24"/>
          <w:rtl/>
        </w:rPr>
        <w:t>נז</w:t>
      </w:r>
      <w:r w:rsidRPr="00C47CB0">
        <w:rPr>
          <w:rFonts w:cs="Arial"/>
          <w:sz w:val="24"/>
          <w:szCs w:val="24"/>
          <w:rtl/>
        </w:rPr>
        <w:t xml:space="preserve"> </w:t>
      </w:r>
      <w:r w:rsidRPr="00C47CB0">
        <w:rPr>
          <w:rFonts w:cs="Arial" w:hint="eastAsia"/>
          <w:sz w:val="24"/>
          <w:szCs w:val="24"/>
          <w:rtl/>
        </w:rPr>
        <w:t>טו</w:t>
      </w:r>
      <w:r w:rsidRPr="00C47CB0">
        <w:rPr>
          <w:rFonts w:cs="Arial"/>
          <w:sz w:val="24"/>
          <w:szCs w:val="24"/>
          <w:rtl/>
        </w:rPr>
        <w:t xml:space="preserve">] </w:t>
      </w:r>
      <w:r w:rsidRPr="00C47CB0">
        <w:rPr>
          <w:rFonts w:cs="Arial" w:hint="eastAsia"/>
          <w:sz w:val="24"/>
          <w:szCs w:val="24"/>
          <w:rtl/>
        </w:rPr>
        <w:t>כי</w:t>
      </w:r>
      <w:r w:rsidRPr="00C47CB0">
        <w:rPr>
          <w:rFonts w:cs="Arial"/>
          <w:sz w:val="24"/>
          <w:szCs w:val="24"/>
          <w:rtl/>
        </w:rPr>
        <w:t xml:space="preserve"> </w:t>
      </w:r>
      <w:r w:rsidRPr="00C47CB0">
        <w:rPr>
          <w:rFonts w:cs="Arial" w:hint="eastAsia"/>
          <w:sz w:val="24"/>
          <w:szCs w:val="24"/>
          <w:rtl/>
        </w:rPr>
        <w:t>כה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רם</w:t>
      </w:r>
      <w:r w:rsidRPr="00C47CB0">
        <w:rPr>
          <w:rFonts w:cs="Arial"/>
          <w:sz w:val="24"/>
          <w:szCs w:val="24"/>
          <w:rtl/>
        </w:rPr>
        <w:t xml:space="preserve"> </w:t>
      </w:r>
      <w:r w:rsidRPr="00C47CB0">
        <w:rPr>
          <w:rFonts w:cs="Arial" w:hint="eastAsia"/>
          <w:sz w:val="24"/>
          <w:szCs w:val="24"/>
          <w:rtl/>
        </w:rPr>
        <w:t>ונשא</w:t>
      </w:r>
      <w:r w:rsidRPr="00C47CB0">
        <w:rPr>
          <w:rFonts w:cs="Arial"/>
          <w:sz w:val="24"/>
          <w:szCs w:val="24"/>
          <w:rtl/>
        </w:rPr>
        <w:t xml:space="preserve"> </w:t>
      </w:r>
      <w:r w:rsidRPr="00C47CB0">
        <w:rPr>
          <w:rFonts w:cs="Arial" w:hint="eastAsia"/>
          <w:sz w:val="24"/>
          <w:szCs w:val="24"/>
          <w:rtl/>
        </w:rPr>
        <w:t>שוכן</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וקדוש</w:t>
      </w:r>
      <w:r w:rsidRPr="00C47CB0">
        <w:rPr>
          <w:rFonts w:cs="Arial"/>
          <w:sz w:val="24"/>
          <w:szCs w:val="24"/>
          <w:rtl/>
        </w:rPr>
        <w:t xml:space="preserve"> </w:t>
      </w:r>
      <w:r w:rsidRPr="00C47CB0">
        <w:rPr>
          <w:rFonts w:cs="Arial" w:hint="eastAsia"/>
          <w:sz w:val="24"/>
          <w:szCs w:val="24"/>
          <w:rtl/>
        </w:rPr>
        <w:t>שמו</w:t>
      </w:r>
      <w:r w:rsidRPr="00C47CB0">
        <w:rPr>
          <w:rFonts w:cs="Arial"/>
          <w:sz w:val="24"/>
          <w:szCs w:val="24"/>
          <w:rtl/>
        </w:rPr>
        <w:t xml:space="preserve"> </w:t>
      </w:r>
      <w:r w:rsidRPr="00C47CB0">
        <w:rPr>
          <w:rFonts w:cs="Arial" w:hint="eastAsia"/>
          <w:sz w:val="24"/>
          <w:szCs w:val="24"/>
          <w:rtl/>
        </w:rPr>
        <w:t>מרום</w:t>
      </w:r>
      <w:r w:rsidRPr="00C47CB0">
        <w:rPr>
          <w:rFonts w:cs="Arial"/>
          <w:sz w:val="24"/>
          <w:szCs w:val="24"/>
          <w:rtl/>
        </w:rPr>
        <w:t xml:space="preserve"> </w:t>
      </w:r>
      <w:r w:rsidRPr="00C47CB0">
        <w:rPr>
          <w:rFonts w:cs="Arial" w:hint="eastAsia"/>
          <w:sz w:val="24"/>
          <w:szCs w:val="24"/>
          <w:rtl/>
        </w:rPr>
        <w:t>וקדוש</w:t>
      </w:r>
      <w:r w:rsidRPr="00C47CB0">
        <w:rPr>
          <w:rFonts w:cs="Arial"/>
          <w:sz w:val="24"/>
          <w:szCs w:val="24"/>
          <w:rtl/>
        </w:rPr>
        <w:t xml:space="preserve"> </w:t>
      </w:r>
      <w:r w:rsidRPr="00C47CB0">
        <w:rPr>
          <w:rFonts w:cs="Arial" w:hint="eastAsia"/>
          <w:sz w:val="24"/>
          <w:szCs w:val="24"/>
          <w:rtl/>
        </w:rPr>
        <w:t>אשכון</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דכא</w:t>
      </w:r>
      <w:r w:rsidRPr="00C47CB0">
        <w:rPr>
          <w:rFonts w:cs="Arial"/>
          <w:sz w:val="24"/>
          <w:szCs w:val="24"/>
          <w:rtl/>
        </w:rPr>
        <w:t xml:space="preserve"> </w:t>
      </w:r>
      <w:r w:rsidRPr="00C47CB0">
        <w:rPr>
          <w:rFonts w:cs="Arial" w:hint="eastAsia"/>
          <w:sz w:val="24"/>
          <w:szCs w:val="24"/>
          <w:rtl/>
        </w:rPr>
        <w:t>ושפל</w:t>
      </w:r>
      <w:r w:rsidRPr="00C47CB0">
        <w:rPr>
          <w:rFonts w:cs="Arial"/>
          <w:sz w:val="24"/>
          <w:szCs w:val="24"/>
          <w:rtl/>
        </w:rPr>
        <w:t xml:space="preserve"> </w:t>
      </w:r>
      <w:r w:rsidRPr="00C47CB0">
        <w:rPr>
          <w:rFonts w:cs="Arial" w:hint="eastAsia"/>
          <w:sz w:val="24"/>
          <w:szCs w:val="24"/>
          <w:rtl/>
        </w:rPr>
        <w:t>רוח</w:t>
      </w:r>
      <w:r w:rsidRPr="00C47CB0">
        <w:rPr>
          <w:rFonts w:cs="Arial"/>
          <w:sz w:val="24"/>
          <w:szCs w:val="24"/>
          <w:rtl/>
        </w:rPr>
        <w:t xml:space="preserve">. </w:t>
      </w:r>
      <w:r w:rsidRPr="00C47CB0">
        <w:rPr>
          <w:rFonts w:cs="Arial" w:hint="eastAsia"/>
          <w:sz w:val="24"/>
          <w:szCs w:val="24"/>
          <w:rtl/>
        </w:rPr>
        <w:t>ענוה</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יראת</w:t>
      </w:r>
      <w:r w:rsidRPr="00C47CB0">
        <w:rPr>
          <w:rFonts w:cs="Arial"/>
          <w:sz w:val="24"/>
          <w:szCs w:val="24"/>
          <w:rtl/>
        </w:rPr>
        <w:t xml:space="preserve"> </w:t>
      </w:r>
      <w:r w:rsidRPr="00C47CB0">
        <w:rPr>
          <w:rFonts w:cs="Arial" w:hint="eastAsia"/>
          <w:sz w:val="24"/>
          <w:szCs w:val="24"/>
          <w:rtl/>
        </w:rPr>
        <w:t>חטא</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משלי</w:t>
      </w:r>
      <w:r w:rsidRPr="00C47CB0">
        <w:rPr>
          <w:rFonts w:cs="Arial"/>
          <w:sz w:val="24"/>
          <w:szCs w:val="24"/>
          <w:rtl/>
        </w:rPr>
        <w:t xml:space="preserve"> </w:t>
      </w:r>
      <w:r w:rsidRPr="00C47CB0">
        <w:rPr>
          <w:rFonts w:cs="Arial" w:hint="eastAsia"/>
          <w:sz w:val="24"/>
          <w:szCs w:val="24"/>
          <w:rtl/>
        </w:rPr>
        <w:t>כב</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עקב</w:t>
      </w:r>
      <w:r w:rsidRPr="00C47CB0">
        <w:rPr>
          <w:rFonts w:cs="Arial"/>
          <w:sz w:val="24"/>
          <w:szCs w:val="24"/>
          <w:rtl/>
        </w:rPr>
        <w:t xml:space="preserve"> </w:t>
      </w:r>
      <w:r w:rsidRPr="00C47CB0">
        <w:rPr>
          <w:rFonts w:cs="Arial" w:hint="eastAsia"/>
          <w:sz w:val="24"/>
          <w:szCs w:val="24"/>
          <w:rtl/>
        </w:rPr>
        <w:t>ענוה</w:t>
      </w:r>
      <w:r w:rsidRPr="00C47CB0">
        <w:rPr>
          <w:rFonts w:cs="Arial"/>
          <w:sz w:val="24"/>
          <w:szCs w:val="24"/>
          <w:rtl/>
        </w:rPr>
        <w:t xml:space="preserve"> </w:t>
      </w:r>
      <w:r w:rsidRPr="00C47CB0">
        <w:rPr>
          <w:rFonts w:cs="Arial" w:hint="eastAsia"/>
          <w:sz w:val="24"/>
          <w:szCs w:val="24"/>
          <w:rtl/>
        </w:rPr>
        <w:t>יראת</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שעשת</w:t>
      </w:r>
      <w:r w:rsidRPr="00C47CB0">
        <w:rPr>
          <w:rFonts w:cs="Arial"/>
          <w:sz w:val="24"/>
          <w:szCs w:val="24"/>
          <w:rtl/>
        </w:rPr>
        <w:t xml:space="preserve"> </w:t>
      </w:r>
      <w:r w:rsidRPr="00C47CB0">
        <w:rPr>
          <w:rFonts w:cs="Arial" w:hint="eastAsia"/>
          <w:sz w:val="24"/>
          <w:szCs w:val="24"/>
          <w:rtl/>
        </w:rPr>
        <w:t>חכמה</w:t>
      </w:r>
      <w:r w:rsidRPr="00C47CB0">
        <w:rPr>
          <w:rFonts w:cs="Arial"/>
          <w:sz w:val="24"/>
          <w:szCs w:val="24"/>
          <w:rtl/>
        </w:rPr>
        <w:t xml:space="preserve"> </w:t>
      </w:r>
      <w:r w:rsidRPr="00C47CB0">
        <w:rPr>
          <w:rFonts w:cs="Arial" w:hint="eastAsia"/>
          <w:sz w:val="24"/>
          <w:szCs w:val="24"/>
          <w:rtl/>
        </w:rPr>
        <w:t>עטרה</w:t>
      </w:r>
      <w:r w:rsidRPr="00C47CB0">
        <w:rPr>
          <w:rFonts w:cs="Arial"/>
          <w:sz w:val="24"/>
          <w:szCs w:val="24"/>
          <w:rtl/>
        </w:rPr>
        <w:t xml:space="preserve"> </w:t>
      </w:r>
      <w:r w:rsidRPr="00C47CB0">
        <w:rPr>
          <w:rFonts w:cs="Arial" w:hint="eastAsia"/>
          <w:sz w:val="24"/>
          <w:szCs w:val="24"/>
          <w:rtl/>
        </w:rPr>
        <w:t>לראשה</w:t>
      </w:r>
      <w:r>
        <w:rPr>
          <w:rFonts w:cs="Arial" w:hint="cs"/>
          <w:sz w:val="24"/>
          <w:szCs w:val="24"/>
          <w:rtl/>
        </w:rPr>
        <w:t xml:space="preserve"> </w:t>
      </w:r>
      <w:r w:rsidRPr="00EB1462">
        <w:rPr>
          <w:rFonts w:cs="Arial" w:hint="cs"/>
          <w:i/>
          <w:iCs/>
          <w:sz w:val="16"/>
          <w:szCs w:val="16"/>
          <w:rtl/>
        </w:rPr>
        <w:t>היינו את היראה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עשת</w:t>
      </w:r>
      <w:r w:rsidRPr="00C47CB0">
        <w:rPr>
          <w:rFonts w:cs="Arial"/>
          <w:sz w:val="24"/>
          <w:szCs w:val="24"/>
          <w:rtl/>
        </w:rPr>
        <w:t xml:space="preserve"> </w:t>
      </w:r>
      <w:r w:rsidRPr="00C47CB0">
        <w:rPr>
          <w:rFonts w:cs="Arial" w:hint="eastAsia"/>
          <w:sz w:val="24"/>
          <w:szCs w:val="24"/>
          <w:rtl/>
        </w:rPr>
        <w:t>ענוה</w:t>
      </w:r>
      <w:r w:rsidRPr="00C47CB0">
        <w:rPr>
          <w:rFonts w:cs="Arial"/>
          <w:sz w:val="24"/>
          <w:szCs w:val="24"/>
          <w:rtl/>
        </w:rPr>
        <w:t xml:space="preserve"> </w:t>
      </w:r>
      <w:r w:rsidRPr="00C47CB0">
        <w:rPr>
          <w:rFonts w:cs="Arial" w:hint="eastAsia"/>
          <w:sz w:val="24"/>
          <w:szCs w:val="24"/>
          <w:rtl/>
        </w:rPr>
        <w:t>עקב</w:t>
      </w:r>
      <w:r w:rsidRPr="00C47CB0">
        <w:rPr>
          <w:rFonts w:cs="Arial"/>
          <w:sz w:val="24"/>
          <w:szCs w:val="24"/>
          <w:rtl/>
        </w:rPr>
        <w:t xml:space="preserve"> </w:t>
      </w:r>
      <w:r w:rsidRPr="00FF20B3">
        <w:rPr>
          <w:rFonts w:cs="Arial" w:hint="cs"/>
          <w:b/>
          <w:bCs/>
          <w:sz w:val="24"/>
          <w:szCs w:val="24"/>
          <w:rtl/>
        </w:rPr>
        <w:t>לסולייתה.</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תהילים</w:t>
      </w:r>
      <w:r w:rsidRPr="00C47CB0">
        <w:rPr>
          <w:rFonts w:cs="Arial"/>
          <w:sz w:val="24"/>
          <w:szCs w:val="24"/>
          <w:rtl/>
        </w:rPr>
        <w:t xml:space="preserve"> </w:t>
      </w:r>
      <w:r w:rsidRPr="00C47CB0">
        <w:rPr>
          <w:rFonts w:cs="Arial" w:hint="eastAsia"/>
          <w:sz w:val="24"/>
          <w:szCs w:val="24"/>
          <w:rtl/>
        </w:rPr>
        <w:t>קיא</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ראשית</w:t>
      </w:r>
      <w:r w:rsidRPr="00C47CB0">
        <w:rPr>
          <w:rFonts w:cs="Arial"/>
          <w:sz w:val="24"/>
          <w:szCs w:val="24"/>
          <w:rtl/>
        </w:rPr>
        <w:t xml:space="preserve"> </w:t>
      </w:r>
      <w:r w:rsidRPr="00C47CB0">
        <w:rPr>
          <w:rFonts w:cs="Arial" w:hint="eastAsia"/>
          <w:sz w:val="24"/>
          <w:szCs w:val="24"/>
          <w:rtl/>
        </w:rPr>
        <w:t>חכמה</w:t>
      </w:r>
      <w:r w:rsidRPr="00C47CB0">
        <w:rPr>
          <w:rFonts w:cs="Arial"/>
          <w:sz w:val="24"/>
          <w:szCs w:val="24"/>
          <w:rtl/>
        </w:rPr>
        <w:t xml:space="preserve"> </w:t>
      </w:r>
      <w:r w:rsidRPr="00C47CB0">
        <w:rPr>
          <w:rFonts w:cs="Arial" w:hint="eastAsia"/>
          <w:sz w:val="24"/>
          <w:szCs w:val="24"/>
          <w:rtl/>
        </w:rPr>
        <w:t>יראת</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וכתיב</w:t>
      </w:r>
      <w:r w:rsidRPr="00C47CB0">
        <w:rPr>
          <w:rFonts w:cs="Arial"/>
          <w:sz w:val="24"/>
          <w:szCs w:val="24"/>
          <w:rtl/>
        </w:rPr>
        <w:t xml:space="preserve"> [</w:t>
      </w:r>
      <w:r w:rsidRPr="00C47CB0">
        <w:rPr>
          <w:rFonts w:cs="Arial" w:hint="eastAsia"/>
          <w:sz w:val="24"/>
          <w:szCs w:val="24"/>
          <w:rtl/>
        </w:rPr>
        <w:t>משלי</w:t>
      </w:r>
      <w:r w:rsidRPr="00C47CB0">
        <w:rPr>
          <w:rFonts w:cs="Arial"/>
          <w:sz w:val="24"/>
          <w:szCs w:val="24"/>
          <w:rtl/>
        </w:rPr>
        <w:t xml:space="preserve"> </w:t>
      </w:r>
      <w:r w:rsidRPr="00C47CB0">
        <w:rPr>
          <w:rFonts w:cs="Arial" w:hint="eastAsia"/>
          <w:sz w:val="24"/>
          <w:szCs w:val="24"/>
          <w:rtl/>
        </w:rPr>
        <w:t>כב</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עקב</w:t>
      </w:r>
      <w:r w:rsidRPr="00C47CB0">
        <w:rPr>
          <w:rFonts w:cs="Arial"/>
          <w:sz w:val="24"/>
          <w:szCs w:val="24"/>
          <w:rtl/>
        </w:rPr>
        <w:t xml:space="preserve"> </w:t>
      </w:r>
      <w:r w:rsidRPr="00C47CB0">
        <w:rPr>
          <w:rFonts w:cs="Arial" w:hint="eastAsia"/>
          <w:sz w:val="24"/>
          <w:szCs w:val="24"/>
          <w:rtl/>
        </w:rPr>
        <w:t>ענוה</w:t>
      </w:r>
      <w:r w:rsidRPr="00C47CB0">
        <w:rPr>
          <w:rFonts w:cs="Arial"/>
          <w:sz w:val="24"/>
          <w:szCs w:val="24"/>
          <w:rtl/>
        </w:rPr>
        <w:t xml:space="preserve"> </w:t>
      </w:r>
      <w:r w:rsidRPr="00C47CB0">
        <w:rPr>
          <w:rFonts w:cs="Arial" w:hint="eastAsia"/>
          <w:sz w:val="24"/>
          <w:szCs w:val="24"/>
          <w:rtl/>
        </w:rPr>
        <w:t>יראת</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יראת</w:t>
      </w:r>
      <w:r w:rsidRPr="00C47CB0">
        <w:rPr>
          <w:rFonts w:cs="Arial"/>
          <w:sz w:val="24"/>
          <w:szCs w:val="24"/>
          <w:rtl/>
        </w:rPr>
        <w:t xml:space="preserve"> </w:t>
      </w:r>
      <w:r w:rsidRPr="0008761C">
        <w:rPr>
          <w:rFonts w:cs="Arial" w:hint="cs"/>
          <w:sz w:val="24"/>
          <w:szCs w:val="24"/>
          <w:rtl/>
        </w:rPr>
        <w:t>חטא</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רוח</w:t>
      </w:r>
      <w:r w:rsidRPr="00C47CB0">
        <w:rPr>
          <w:rFonts w:cs="Arial"/>
          <w:sz w:val="24"/>
          <w:szCs w:val="24"/>
          <w:rtl/>
        </w:rPr>
        <w:t xml:space="preserve"> </w:t>
      </w:r>
      <w:r w:rsidRPr="00C47CB0">
        <w:rPr>
          <w:rFonts w:cs="Arial" w:hint="eastAsia"/>
          <w:sz w:val="24"/>
          <w:szCs w:val="24"/>
          <w:rtl/>
        </w:rPr>
        <w:t>הקודש</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משלי</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אז</w:t>
      </w:r>
      <w:r w:rsidRPr="00C47CB0">
        <w:rPr>
          <w:rFonts w:cs="Arial"/>
          <w:sz w:val="24"/>
          <w:szCs w:val="24"/>
          <w:rtl/>
        </w:rPr>
        <w:t xml:space="preserve"> </w:t>
      </w:r>
      <w:r w:rsidRPr="00C47CB0">
        <w:rPr>
          <w:rFonts w:cs="Arial" w:hint="eastAsia"/>
          <w:sz w:val="24"/>
          <w:szCs w:val="24"/>
          <w:rtl/>
        </w:rPr>
        <w:t>תבין</w:t>
      </w:r>
      <w:r w:rsidRPr="00C47CB0">
        <w:rPr>
          <w:rFonts w:cs="Arial"/>
          <w:sz w:val="24"/>
          <w:szCs w:val="24"/>
          <w:rtl/>
        </w:rPr>
        <w:t xml:space="preserve"> </w:t>
      </w:r>
      <w:r w:rsidRPr="00C47CB0">
        <w:rPr>
          <w:rFonts w:cs="Arial" w:hint="eastAsia"/>
          <w:sz w:val="24"/>
          <w:szCs w:val="24"/>
          <w:rtl/>
        </w:rPr>
        <w:t>יראת</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ודעת</w:t>
      </w:r>
      <w:r w:rsidRPr="00C47CB0">
        <w:rPr>
          <w:rFonts w:cs="Arial"/>
          <w:sz w:val="24"/>
          <w:szCs w:val="24"/>
          <w:rtl/>
        </w:rPr>
        <w:t xml:space="preserve"> </w:t>
      </w:r>
      <w:r w:rsidRPr="00C47CB0">
        <w:rPr>
          <w:rFonts w:cs="Arial" w:hint="eastAsia"/>
          <w:sz w:val="24"/>
          <w:szCs w:val="24"/>
          <w:rtl/>
        </w:rPr>
        <w:t>אלהים</w:t>
      </w:r>
      <w:r w:rsidRPr="00C47CB0">
        <w:rPr>
          <w:rFonts w:cs="Arial"/>
          <w:sz w:val="24"/>
          <w:szCs w:val="24"/>
          <w:rtl/>
        </w:rPr>
        <w:t xml:space="preserve"> </w:t>
      </w:r>
      <w:r w:rsidRPr="00C47CB0">
        <w:rPr>
          <w:rFonts w:cs="Arial" w:hint="eastAsia"/>
          <w:sz w:val="24"/>
          <w:szCs w:val="24"/>
          <w:rtl/>
        </w:rPr>
        <w:t>תמצא</w:t>
      </w:r>
      <w:r w:rsidRPr="00C47CB0">
        <w:rPr>
          <w:rFonts w:cs="Arial"/>
          <w:sz w:val="24"/>
          <w:szCs w:val="24"/>
          <w:rtl/>
        </w:rPr>
        <w:t xml:space="preserve">. </w:t>
      </w:r>
      <w:r w:rsidRPr="00C47CB0">
        <w:rPr>
          <w:rFonts w:cs="Arial" w:hint="eastAsia"/>
          <w:sz w:val="24"/>
          <w:szCs w:val="24"/>
          <w:rtl/>
        </w:rPr>
        <w:t>רוח</w:t>
      </w:r>
      <w:r w:rsidRPr="00C47CB0">
        <w:rPr>
          <w:rFonts w:cs="Arial"/>
          <w:sz w:val="24"/>
          <w:szCs w:val="24"/>
          <w:rtl/>
        </w:rPr>
        <w:t xml:space="preserve"> </w:t>
      </w:r>
      <w:r w:rsidRPr="00C47CB0">
        <w:rPr>
          <w:rFonts w:cs="Arial" w:hint="eastAsia"/>
          <w:sz w:val="24"/>
          <w:szCs w:val="24"/>
          <w:rtl/>
        </w:rPr>
        <w:t>הקודש</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חסידות</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w:t>
      </w:r>
      <w:r w:rsidRPr="00C47CB0">
        <w:rPr>
          <w:rFonts w:cs="Arial" w:hint="eastAsia"/>
          <w:sz w:val="24"/>
          <w:szCs w:val="24"/>
          <w:rtl/>
        </w:rPr>
        <w:t>תהילים</w:t>
      </w:r>
      <w:r w:rsidRPr="00C47CB0">
        <w:rPr>
          <w:rFonts w:cs="Arial"/>
          <w:sz w:val="24"/>
          <w:szCs w:val="24"/>
          <w:rtl/>
        </w:rPr>
        <w:t xml:space="preserve"> </w:t>
      </w:r>
      <w:r w:rsidRPr="00C47CB0">
        <w:rPr>
          <w:rFonts w:cs="Arial" w:hint="eastAsia"/>
          <w:sz w:val="24"/>
          <w:szCs w:val="24"/>
          <w:rtl/>
        </w:rPr>
        <w:t>פט</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אז</w:t>
      </w:r>
      <w:r w:rsidRPr="00C47CB0">
        <w:rPr>
          <w:rFonts w:cs="Arial"/>
          <w:sz w:val="24"/>
          <w:szCs w:val="24"/>
          <w:rtl/>
        </w:rPr>
        <w:t xml:space="preserve"> </w:t>
      </w:r>
      <w:r w:rsidRPr="00C47CB0">
        <w:rPr>
          <w:rFonts w:cs="Arial" w:hint="eastAsia"/>
          <w:sz w:val="24"/>
          <w:szCs w:val="24"/>
          <w:rtl/>
        </w:rPr>
        <w:t>דברת</w:t>
      </w:r>
      <w:r w:rsidRPr="00C47CB0">
        <w:rPr>
          <w:rFonts w:cs="Arial"/>
          <w:sz w:val="24"/>
          <w:szCs w:val="24"/>
          <w:rtl/>
        </w:rPr>
        <w:t xml:space="preserve"> </w:t>
      </w:r>
      <w:r w:rsidRPr="00C47CB0">
        <w:rPr>
          <w:rFonts w:cs="Arial" w:hint="eastAsia"/>
          <w:sz w:val="24"/>
          <w:szCs w:val="24"/>
          <w:rtl/>
        </w:rPr>
        <w:t>בחזון</w:t>
      </w:r>
      <w:r w:rsidRPr="00C47CB0">
        <w:rPr>
          <w:rFonts w:cs="Arial"/>
          <w:sz w:val="24"/>
          <w:szCs w:val="24"/>
          <w:rtl/>
        </w:rPr>
        <w:t xml:space="preserve"> </w:t>
      </w:r>
      <w:r w:rsidRPr="00C47CB0">
        <w:rPr>
          <w:rFonts w:cs="Arial" w:hint="eastAsia"/>
          <w:sz w:val="24"/>
          <w:szCs w:val="24"/>
          <w:rtl/>
        </w:rPr>
        <w:t>לחסידיך</w:t>
      </w:r>
      <w:r w:rsidRPr="00C47CB0">
        <w:rPr>
          <w:rFonts w:cs="Arial"/>
          <w:sz w:val="24"/>
          <w:szCs w:val="24"/>
          <w:rtl/>
        </w:rPr>
        <w:t xml:space="preserve">. </w:t>
      </w:r>
      <w:r w:rsidRPr="00C47CB0">
        <w:rPr>
          <w:rFonts w:cs="Arial" w:hint="eastAsia"/>
          <w:sz w:val="24"/>
          <w:szCs w:val="24"/>
          <w:rtl/>
        </w:rPr>
        <w:t>חסידות</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תחיית</w:t>
      </w:r>
      <w:r w:rsidRPr="00C47CB0">
        <w:rPr>
          <w:rFonts w:cs="Arial"/>
          <w:sz w:val="24"/>
          <w:szCs w:val="24"/>
          <w:rtl/>
        </w:rPr>
        <w:t xml:space="preserve"> </w:t>
      </w:r>
      <w:r w:rsidRPr="00C47CB0">
        <w:rPr>
          <w:rFonts w:cs="Arial" w:hint="eastAsia"/>
          <w:sz w:val="24"/>
          <w:szCs w:val="24"/>
          <w:rtl/>
        </w:rPr>
        <w:t>המתים</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יחזקאל</w:t>
      </w:r>
      <w:r w:rsidRPr="00C47CB0">
        <w:rPr>
          <w:rFonts w:cs="Arial"/>
          <w:sz w:val="24"/>
          <w:szCs w:val="24"/>
          <w:rtl/>
        </w:rPr>
        <w:t xml:space="preserve"> </w:t>
      </w:r>
      <w:r w:rsidRPr="00C47CB0">
        <w:rPr>
          <w:rFonts w:cs="Arial" w:hint="eastAsia"/>
          <w:sz w:val="24"/>
          <w:szCs w:val="24"/>
          <w:rtl/>
        </w:rPr>
        <w:t>לז</w:t>
      </w:r>
      <w:r w:rsidRPr="00C47CB0">
        <w:rPr>
          <w:rFonts w:cs="Arial"/>
          <w:sz w:val="24"/>
          <w:szCs w:val="24"/>
          <w:rtl/>
        </w:rPr>
        <w:t xml:space="preserve"> </w:t>
      </w:r>
      <w:r w:rsidRPr="00C47CB0">
        <w:rPr>
          <w:rFonts w:cs="Arial" w:hint="eastAsia"/>
          <w:sz w:val="24"/>
          <w:szCs w:val="24"/>
          <w:rtl/>
        </w:rPr>
        <w:t>יד</w:t>
      </w:r>
      <w:r w:rsidRPr="00C47CB0">
        <w:rPr>
          <w:rFonts w:cs="Arial"/>
          <w:sz w:val="24"/>
          <w:szCs w:val="24"/>
          <w:rtl/>
        </w:rPr>
        <w:t xml:space="preserve">] </w:t>
      </w:r>
      <w:r w:rsidRPr="00C47CB0">
        <w:rPr>
          <w:rFonts w:cs="Arial" w:hint="eastAsia"/>
          <w:sz w:val="24"/>
          <w:szCs w:val="24"/>
          <w:rtl/>
        </w:rPr>
        <w:t>ונתתי</w:t>
      </w:r>
      <w:r w:rsidRPr="00C47CB0">
        <w:rPr>
          <w:rFonts w:cs="Arial"/>
          <w:sz w:val="24"/>
          <w:szCs w:val="24"/>
          <w:rtl/>
        </w:rPr>
        <w:t xml:space="preserve"> </w:t>
      </w:r>
      <w:r w:rsidRPr="00C47CB0">
        <w:rPr>
          <w:rFonts w:cs="Arial" w:hint="eastAsia"/>
          <w:sz w:val="24"/>
          <w:szCs w:val="24"/>
          <w:rtl/>
        </w:rPr>
        <w:t>רוחי</w:t>
      </w:r>
      <w:r w:rsidRPr="00C47CB0">
        <w:rPr>
          <w:rFonts w:cs="Arial"/>
          <w:sz w:val="24"/>
          <w:szCs w:val="24"/>
          <w:rtl/>
        </w:rPr>
        <w:t xml:space="preserve"> </w:t>
      </w:r>
      <w:r w:rsidRPr="00C47CB0">
        <w:rPr>
          <w:rFonts w:cs="Arial" w:hint="eastAsia"/>
          <w:sz w:val="24"/>
          <w:szCs w:val="24"/>
          <w:rtl/>
        </w:rPr>
        <w:t>בכם</w:t>
      </w:r>
      <w:r w:rsidRPr="00C47CB0">
        <w:rPr>
          <w:rFonts w:cs="Arial"/>
          <w:sz w:val="24"/>
          <w:szCs w:val="24"/>
          <w:rtl/>
        </w:rPr>
        <w:t xml:space="preserve"> </w:t>
      </w:r>
      <w:r w:rsidRPr="00C47CB0">
        <w:rPr>
          <w:rFonts w:cs="Arial" w:hint="eastAsia"/>
          <w:sz w:val="24"/>
          <w:szCs w:val="24"/>
          <w:rtl/>
        </w:rPr>
        <w:t>וחייתם</w:t>
      </w:r>
      <w:r w:rsidRPr="00C47CB0">
        <w:rPr>
          <w:rFonts w:cs="Arial"/>
          <w:sz w:val="24"/>
          <w:szCs w:val="24"/>
          <w:rtl/>
        </w:rPr>
        <w:t xml:space="preserve">. </w:t>
      </w:r>
      <w:r w:rsidRPr="00C47CB0">
        <w:rPr>
          <w:rFonts w:cs="Arial" w:hint="eastAsia"/>
          <w:sz w:val="24"/>
          <w:szCs w:val="24"/>
          <w:rtl/>
        </w:rPr>
        <w:t>תחיית</w:t>
      </w:r>
      <w:r w:rsidRPr="00C47CB0">
        <w:rPr>
          <w:rFonts w:cs="Arial"/>
          <w:sz w:val="24"/>
          <w:szCs w:val="24"/>
          <w:rtl/>
        </w:rPr>
        <w:t xml:space="preserve"> </w:t>
      </w:r>
      <w:r w:rsidRPr="00C47CB0">
        <w:rPr>
          <w:rFonts w:cs="Arial" w:hint="eastAsia"/>
          <w:sz w:val="24"/>
          <w:szCs w:val="24"/>
          <w:rtl/>
        </w:rPr>
        <w:t>המתים</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אליהו</w:t>
      </w:r>
      <w:r w:rsidRPr="00C47CB0">
        <w:rPr>
          <w:rFonts w:cs="Arial"/>
          <w:sz w:val="24"/>
          <w:szCs w:val="24"/>
          <w:rtl/>
        </w:rPr>
        <w:t xml:space="preserve"> </w:t>
      </w:r>
      <w:r w:rsidRPr="00C47CB0">
        <w:rPr>
          <w:rFonts w:cs="Arial" w:hint="eastAsia"/>
          <w:sz w:val="24"/>
          <w:szCs w:val="24"/>
          <w:rtl/>
        </w:rPr>
        <w:t>ז</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מלאכי</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כג</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הנה</w:t>
      </w:r>
      <w:r w:rsidRPr="00C47CB0">
        <w:rPr>
          <w:rFonts w:cs="Arial"/>
          <w:sz w:val="24"/>
          <w:szCs w:val="24"/>
          <w:rtl/>
        </w:rPr>
        <w:t xml:space="preserve"> </w:t>
      </w:r>
      <w:r w:rsidRPr="00C47CB0">
        <w:rPr>
          <w:rFonts w:cs="Arial" w:hint="eastAsia"/>
          <w:sz w:val="24"/>
          <w:szCs w:val="24"/>
          <w:rtl/>
        </w:rPr>
        <w:t>אנכי</w:t>
      </w:r>
      <w:r w:rsidRPr="00C47CB0">
        <w:rPr>
          <w:rFonts w:cs="Arial"/>
          <w:sz w:val="24"/>
          <w:szCs w:val="24"/>
          <w:rtl/>
        </w:rPr>
        <w:t xml:space="preserve"> </w:t>
      </w:r>
      <w:r w:rsidRPr="00C47CB0">
        <w:rPr>
          <w:rFonts w:cs="Arial" w:hint="eastAsia"/>
          <w:sz w:val="24"/>
          <w:szCs w:val="24"/>
          <w:rtl/>
        </w:rPr>
        <w:t>שולח</w:t>
      </w:r>
      <w:r w:rsidRPr="00C47CB0">
        <w:rPr>
          <w:rFonts w:cs="Arial"/>
          <w:sz w:val="24"/>
          <w:szCs w:val="24"/>
          <w:rtl/>
        </w:rPr>
        <w:t xml:space="preserve"> </w:t>
      </w:r>
      <w:r w:rsidRPr="00C47CB0">
        <w:rPr>
          <w:rFonts w:cs="Arial" w:hint="eastAsia"/>
          <w:sz w:val="24"/>
          <w:szCs w:val="24"/>
          <w:rtl/>
        </w:rPr>
        <w:t>לכם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אליה</w:t>
      </w:r>
      <w:r w:rsidRPr="00C47CB0">
        <w:rPr>
          <w:rFonts w:cs="Arial"/>
          <w:sz w:val="24"/>
          <w:szCs w:val="24"/>
          <w:rtl/>
        </w:rPr>
        <w:t xml:space="preserve"> </w:t>
      </w:r>
      <w:r w:rsidRPr="00C47CB0">
        <w:rPr>
          <w:rFonts w:cs="Arial" w:hint="eastAsia"/>
          <w:sz w:val="24"/>
          <w:szCs w:val="24"/>
          <w:rtl/>
        </w:rPr>
        <w:t>הנביא</w:t>
      </w:r>
      <w:r w:rsidRPr="00C47CB0">
        <w:rPr>
          <w:rFonts w:cs="Arial"/>
          <w:sz w:val="24"/>
          <w:szCs w:val="24"/>
          <w:rtl/>
        </w:rPr>
        <w:t xml:space="preserve">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בוא</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הגדול</w:t>
      </w:r>
      <w:r w:rsidRPr="00C47CB0">
        <w:rPr>
          <w:rFonts w:cs="Arial"/>
          <w:sz w:val="24"/>
          <w:szCs w:val="24"/>
          <w:rtl/>
        </w:rPr>
        <w:t xml:space="preserve"> </w:t>
      </w:r>
      <w:r w:rsidRPr="00C47CB0">
        <w:rPr>
          <w:rFonts w:cs="Arial" w:hint="eastAsia"/>
          <w:sz w:val="24"/>
          <w:szCs w:val="24"/>
          <w:rtl/>
        </w:rPr>
        <w:t>והנורא</w:t>
      </w:r>
      <w:r w:rsidRPr="00C47CB0">
        <w:rPr>
          <w:rFonts w:cs="Arial"/>
          <w:sz w:val="24"/>
          <w:szCs w:val="24"/>
          <w:rtl/>
        </w:rPr>
        <w:t xml:space="preserve"> </w:t>
      </w:r>
      <w:r w:rsidRPr="00C47CB0">
        <w:rPr>
          <w:rFonts w:cs="Arial" w:hint="eastAsia"/>
          <w:sz w:val="24"/>
          <w:szCs w:val="24"/>
          <w:rtl/>
        </w:rPr>
        <w:t>והשיב</w:t>
      </w:r>
      <w:r w:rsidRPr="00C47CB0">
        <w:rPr>
          <w:rFonts w:cs="Arial"/>
          <w:sz w:val="24"/>
          <w:szCs w:val="24"/>
          <w:rtl/>
        </w:rPr>
        <w:t xml:space="preserve"> </w:t>
      </w:r>
      <w:r w:rsidRPr="00C47CB0">
        <w:rPr>
          <w:rFonts w:cs="Arial" w:hint="eastAsia"/>
          <w:sz w:val="24"/>
          <w:szCs w:val="24"/>
          <w:rtl/>
        </w:rPr>
        <w:t>לב</w:t>
      </w:r>
      <w:r w:rsidRPr="00C47CB0">
        <w:rPr>
          <w:rFonts w:cs="Arial"/>
          <w:sz w:val="24"/>
          <w:szCs w:val="24"/>
          <w:rtl/>
        </w:rPr>
        <w:t xml:space="preserve"> </w:t>
      </w:r>
      <w:r w:rsidRPr="00C47CB0">
        <w:rPr>
          <w:rFonts w:cs="Arial" w:hint="eastAsia"/>
          <w:sz w:val="24"/>
          <w:szCs w:val="24"/>
          <w:rtl/>
        </w:rPr>
        <w:t>אבות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בנים</w:t>
      </w:r>
      <w:r w:rsidRPr="00C47CB0">
        <w:rPr>
          <w:rFonts w:cs="Arial"/>
          <w:sz w:val="24"/>
          <w:szCs w:val="24"/>
          <w:rtl/>
        </w:rPr>
        <w:t xml:space="preserve"> </w:t>
      </w:r>
      <w:r w:rsidRPr="00C47CB0">
        <w:rPr>
          <w:rFonts w:cs="Arial" w:hint="eastAsia"/>
          <w:sz w:val="24"/>
          <w:szCs w:val="24"/>
          <w:rtl/>
        </w:rPr>
        <w:t>ולב</w:t>
      </w:r>
      <w:r w:rsidRPr="00C47CB0">
        <w:rPr>
          <w:rFonts w:cs="Arial"/>
          <w:sz w:val="24"/>
          <w:szCs w:val="24"/>
          <w:rtl/>
        </w:rPr>
        <w:t xml:space="preserve"> </w:t>
      </w:r>
      <w:r w:rsidRPr="00C47CB0">
        <w:rPr>
          <w:rFonts w:cs="Arial" w:hint="eastAsia"/>
          <w:sz w:val="24"/>
          <w:szCs w:val="24"/>
          <w:rtl/>
        </w:rPr>
        <w:t>בנים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אבותם</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מ</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קבוע</w:t>
      </w:r>
      <w:r w:rsidRPr="00C47CB0">
        <w:rPr>
          <w:rFonts w:cs="Arial"/>
          <w:sz w:val="24"/>
          <w:szCs w:val="24"/>
          <w:rtl/>
        </w:rPr>
        <w:t xml:space="preserve"> </w:t>
      </w:r>
      <w:r w:rsidRPr="00C47CB0">
        <w:rPr>
          <w:rFonts w:cs="Arial" w:hint="eastAsia"/>
          <w:sz w:val="24"/>
          <w:szCs w:val="24"/>
          <w:rtl/>
        </w:rPr>
        <w:t>בארץ</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ואוכל</w:t>
      </w:r>
      <w:r w:rsidRPr="00C47CB0">
        <w:rPr>
          <w:rFonts w:cs="Arial"/>
          <w:sz w:val="24"/>
          <w:szCs w:val="24"/>
          <w:rtl/>
        </w:rPr>
        <w:t xml:space="preserve"> </w:t>
      </w:r>
      <w:r w:rsidRPr="00C47CB0">
        <w:rPr>
          <w:rFonts w:cs="Arial" w:hint="eastAsia"/>
          <w:sz w:val="24"/>
          <w:szCs w:val="24"/>
          <w:rtl/>
        </w:rPr>
        <w:t>חוליו</w:t>
      </w:r>
      <w:r w:rsidRPr="00C47CB0">
        <w:rPr>
          <w:rFonts w:cs="Arial"/>
          <w:sz w:val="24"/>
          <w:szCs w:val="24"/>
          <w:rtl/>
        </w:rPr>
        <w:t xml:space="preserve"> </w:t>
      </w:r>
      <w:r w:rsidRPr="00C47CB0">
        <w:rPr>
          <w:rFonts w:cs="Arial" w:hint="eastAsia"/>
          <w:sz w:val="24"/>
          <w:szCs w:val="24"/>
          <w:rtl/>
        </w:rPr>
        <w:t>בטהרה</w:t>
      </w:r>
      <w:r w:rsidRPr="00C47CB0">
        <w:rPr>
          <w:rFonts w:cs="Arial"/>
          <w:sz w:val="24"/>
          <w:szCs w:val="24"/>
          <w:rtl/>
        </w:rPr>
        <w:t xml:space="preserve">. </w:t>
      </w:r>
      <w:r w:rsidRPr="00C47CB0">
        <w:rPr>
          <w:rFonts w:cs="Arial" w:hint="eastAsia"/>
          <w:sz w:val="24"/>
          <w:szCs w:val="24"/>
          <w:rtl/>
        </w:rPr>
        <w:t>ומדבר</w:t>
      </w:r>
      <w:r w:rsidRPr="00C47CB0">
        <w:rPr>
          <w:rFonts w:cs="Arial"/>
          <w:sz w:val="24"/>
          <w:szCs w:val="24"/>
          <w:rtl/>
        </w:rPr>
        <w:t xml:space="preserve"> </w:t>
      </w:r>
      <w:r w:rsidRPr="00C47CB0">
        <w:rPr>
          <w:rFonts w:cs="Arial" w:hint="eastAsia"/>
          <w:sz w:val="24"/>
          <w:szCs w:val="24"/>
          <w:rtl/>
        </w:rPr>
        <w:t>בלשון</w:t>
      </w:r>
      <w:r w:rsidRPr="00C47CB0">
        <w:rPr>
          <w:rFonts w:cs="Arial"/>
          <w:sz w:val="24"/>
          <w:szCs w:val="24"/>
          <w:rtl/>
        </w:rPr>
        <w:t xml:space="preserve"> </w:t>
      </w:r>
      <w:r w:rsidRPr="00C47CB0">
        <w:rPr>
          <w:rFonts w:cs="Arial" w:hint="eastAsia"/>
          <w:sz w:val="24"/>
          <w:szCs w:val="24"/>
          <w:rtl/>
        </w:rPr>
        <w:t>הקודש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וקורא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בבוקר</w:t>
      </w:r>
      <w:r w:rsidRPr="00C47CB0">
        <w:rPr>
          <w:rFonts w:cs="Arial"/>
          <w:sz w:val="24"/>
          <w:szCs w:val="24"/>
          <w:rtl/>
        </w:rPr>
        <w:t xml:space="preserve"> </w:t>
      </w:r>
      <w:r w:rsidRPr="00C47CB0">
        <w:rPr>
          <w:rFonts w:cs="Arial" w:hint="eastAsia"/>
          <w:sz w:val="24"/>
          <w:szCs w:val="24"/>
          <w:rtl/>
        </w:rPr>
        <w:t>ובערב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מובטח</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מחיי</w:t>
      </w:r>
      <w:r w:rsidRPr="00C47CB0">
        <w:rPr>
          <w:rFonts w:cs="Arial"/>
          <w:sz w:val="24"/>
          <w:szCs w:val="24"/>
          <w:rtl/>
        </w:rPr>
        <w:t xml:space="preserve"> </w:t>
      </w:r>
      <w:r w:rsidRPr="00C47CB0">
        <w:rPr>
          <w:rFonts w:cs="Arial" w:hint="eastAsia"/>
          <w:sz w:val="24"/>
          <w:szCs w:val="24"/>
          <w:rtl/>
        </w:rPr>
        <w:t>העולם</w:t>
      </w:r>
      <w:r w:rsidRPr="00C47CB0">
        <w:rPr>
          <w:rFonts w:cs="Arial"/>
          <w:sz w:val="24"/>
          <w:szCs w:val="24"/>
          <w:rtl/>
        </w:rPr>
        <w:t xml:space="preserve"> </w:t>
      </w:r>
      <w:r w:rsidRPr="00C47CB0">
        <w:rPr>
          <w:rFonts w:cs="Arial" w:hint="eastAsia"/>
          <w:sz w:val="24"/>
          <w:szCs w:val="24"/>
          <w:rtl/>
        </w:rPr>
        <w:t>הבא</w:t>
      </w:r>
      <w:r w:rsidRPr="00C47CB0">
        <w:rPr>
          <w:sz w:val="24"/>
        </w:rPr>
        <w:t>:</w:t>
      </w:r>
    </w:p>
    <w:p w14:paraId="5B9284B8" w14:textId="77777777" w:rsidR="00AC39DB" w:rsidRDefault="00AC39DB" w:rsidP="00AC39DB">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1EFA682E" w14:textId="77777777" w:rsidR="00AC39DB" w:rsidRPr="00C47CB0" w:rsidRDefault="00AC39DB" w:rsidP="00AC39DB">
      <w:pPr>
        <w:bidi/>
        <w:rPr>
          <w:sz w:val="28"/>
        </w:rPr>
      </w:pPr>
      <w:r w:rsidRPr="0008761C">
        <w:rPr>
          <w:rFonts w:cs="Arial"/>
          <w:sz w:val="24"/>
          <w:szCs w:val="24"/>
          <w:rtl/>
        </w:rPr>
        <w:t xml:space="preserve"> </w:t>
      </w:r>
      <w:r w:rsidRPr="00FC0FC2">
        <w:rPr>
          <w:rFonts w:cs="Arial" w:hint="cs"/>
          <w:sz w:val="28"/>
          <w:szCs w:val="28"/>
          <w:rtl/>
        </w:rPr>
        <w:t>פרק</w:t>
      </w:r>
      <w:r w:rsidRPr="00FC0FC2">
        <w:rPr>
          <w:rFonts w:cs="Arial"/>
          <w:sz w:val="28"/>
          <w:szCs w:val="28"/>
          <w:rtl/>
        </w:rPr>
        <w:t xml:space="preserve"> </w:t>
      </w:r>
      <w:r w:rsidRPr="00FC0FC2">
        <w:rPr>
          <w:rFonts w:cs="Arial" w:hint="cs"/>
          <w:sz w:val="28"/>
          <w:szCs w:val="28"/>
          <w:rtl/>
        </w:rPr>
        <w:t>א</w:t>
      </w:r>
      <w:r w:rsidRPr="00FC0FC2">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ד</w:t>
      </w:r>
    </w:p>
    <w:p w14:paraId="077B5E51" w14:textId="77777777" w:rsidR="00AC39DB" w:rsidRPr="00FC0FC2" w:rsidRDefault="00AC39DB" w:rsidP="00AC39DB">
      <w:pPr>
        <w:bidi/>
        <w:rPr>
          <w:rFonts w:cs="Arial"/>
          <w:sz w:val="28"/>
          <w:szCs w:val="28"/>
          <w:rtl/>
        </w:rPr>
      </w:pPr>
      <w:r w:rsidRPr="00C47CB0">
        <w:rPr>
          <w:rFonts w:cs="Arial" w:hint="eastAsia"/>
          <w:sz w:val="28"/>
          <w:szCs w:val="28"/>
          <w:rtl/>
        </w:rPr>
        <w:t>מתני</w:t>
      </w:r>
      <w:r w:rsidRPr="00C47CB0">
        <w:rPr>
          <w:rFonts w:cs="Arial"/>
          <w:sz w:val="28"/>
          <w:szCs w:val="28"/>
          <w:rtl/>
        </w:rPr>
        <w:t>'</w:t>
      </w:r>
      <w:r w:rsidRPr="00FC0FC2">
        <w:rPr>
          <w:rFonts w:cs="Arial" w:hint="cs"/>
          <w:sz w:val="28"/>
          <w:szCs w:val="28"/>
          <w:rtl/>
        </w:rPr>
        <w:t>:</w:t>
      </w:r>
      <w:r w:rsidRPr="00C47CB0">
        <w:rPr>
          <w:rFonts w:cs="Arial"/>
          <w:sz w:val="28"/>
          <w:szCs w:val="28"/>
          <w:rtl/>
        </w:rPr>
        <w:t xml:space="preserve"> </w:t>
      </w:r>
      <w:r w:rsidRPr="00C47CB0">
        <w:rPr>
          <w:rFonts w:cs="Arial" w:hint="eastAsia"/>
          <w:sz w:val="28"/>
          <w:szCs w:val="28"/>
          <w:rtl/>
        </w:rPr>
        <w:t>ואלו</w:t>
      </w:r>
      <w:r w:rsidRPr="00C47CB0">
        <w:rPr>
          <w:rFonts w:cs="Arial"/>
          <w:sz w:val="28"/>
          <w:szCs w:val="28"/>
          <w:rtl/>
        </w:rPr>
        <w:t xml:space="preserve"> </w:t>
      </w:r>
      <w:r w:rsidRPr="00C47CB0">
        <w:rPr>
          <w:rFonts w:cs="Arial" w:hint="eastAsia"/>
          <w:sz w:val="28"/>
          <w:szCs w:val="28"/>
          <w:rtl/>
        </w:rPr>
        <w:t>הן</w:t>
      </w:r>
      <w:r w:rsidRPr="00C47CB0">
        <w:rPr>
          <w:rFonts w:cs="Arial"/>
          <w:sz w:val="28"/>
          <w:szCs w:val="28"/>
          <w:rtl/>
        </w:rPr>
        <w:t xml:space="preserve"> </w:t>
      </w:r>
      <w:r w:rsidRPr="00C47CB0">
        <w:rPr>
          <w:rFonts w:cs="Arial" w:hint="eastAsia"/>
          <w:sz w:val="28"/>
          <w:szCs w:val="28"/>
          <w:rtl/>
        </w:rPr>
        <w:t>ההלכות</w:t>
      </w:r>
      <w:r w:rsidRPr="00C47CB0">
        <w:rPr>
          <w:rFonts w:cs="Arial"/>
          <w:sz w:val="28"/>
          <w:szCs w:val="28"/>
          <w:rtl/>
        </w:rPr>
        <w:t xml:space="preserve"> </w:t>
      </w:r>
      <w:r w:rsidRPr="00C47CB0">
        <w:rPr>
          <w:rFonts w:cs="Arial" w:hint="eastAsia"/>
          <w:sz w:val="28"/>
          <w:szCs w:val="28"/>
          <w:rtl/>
        </w:rPr>
        <w:t>שאמרו</w:t>
      </w:r>
      <w:r w:rsidRPr="00C47CB0">
        <w:rPr>
          <w:rFonts w:cs="Arial"/>
          <w:sz w:val="28"/>
          <w:szCs w:val="28"/>
          <w:rtl/>
        </w:rPr>
        <w:t xml:space="preserve"> </w:t>
      </w:r>
      <w:r w:rsidRPr="00C47CB0">
        <w:rPr>
          <w:rFonts w:cs="Arial" w:hint="eastAsia"/>
          <w:sz w:val="28"/>
          <w:szCs w:val="28"/>
          <w:rtl/>
        </w:rPr>
        <w:t>בעליית</w:t>
      </w:r>
      <w:r w:rsidRPr="00C47CB0">
        <w:rPr>
          <w:rFonts w:cs="Arial"/>
          <w:sz w:val="28"/>
          <w:szCs w:val="28"/>
          <w:rtl/>
        </w:rPr>
        <w:t xml:space="preserve"> </w:t>
      </w:r>
      <w:r w:rsidRPr="00C47CB0">
        <w:rPr>
          <w:rFonts w:cs="Arial" w:hint="eastAsia"/>
          <w:sz w:val="28"/>
          <w:szCs w:val="28"/>
          <w:rtl/>
        </w:rPr>
        <w:t>חנניה</w:t>
      </w:r>
      <w:r w:rsidRPr="00C47CB0">
        <w:rPr>
          <w:rFonts w:cs="Arial"/>
          <w:sz w:val="28"/>
          <w:szCs w:val="28"/>
          <w:rtl/>
        </w:rPr>
        <w:t xml:space="preserve"> </w:t>
      </w:r>
      <w:r w:rsidRPr="00C47CB0">
        <w:rPr>
          <w:rFonts w:cs="Arial" w:hint="eastAsia"/>
          <w:sz w:val="28"/>
          <w:szCs w:val="28"/>
          <w:rtl/>
        </w:rPr>
        <w:t>בן</w:t>
      </w:r>
      <w:r w:rsidRPr="00C47CB0">
        <w:rPr>
          <w:rFonts w:cs="Arial"/>
          <w:sz w:val="28"/>
          <w:szCs w:val="28"/>
          <w:rtl/>
        </w:rPr>
        <w:t xml:space="preserve"> </w:t>
      </w:r>
      <w:r w:rsidRPr="00C47CB0">
        <w:rPr>
          <w:rFonts w:cs="Arial" w:hint="eastAsia"/>
          <w:sz w:val="28"/>
          <w:szCs w:val="28"/>
          <w:rtl/>
        </w:rPr>
        <w:t>חזקיה</w:t>
      </w:r>
      <w:r w:rsidRPr="00C47CB0">
        <w:rPr>
          <w:rFonts w:cs="Arial"/>
          <w:sz w:val="28"/>
          <w:szCs w:val="28"/>
          <w:rtl/>
        </w:rPr>
        <w:t xml:space="preserve"> </w:t>
      </w:r>
      <w:r w:rsidRPr="00C47CB0">
        <w:rPr>
          <w:rFonts w:cs="Arial" w:hint="eastAsia"/>
          <w:sz w:val="28"/>
          <w:szCs w:val="28"/>
          <w:rtl/>
        </w:rPr>
        <w:t>בן</w:t>
      </w:r>
      <w:r w:rsidRPr="00C47CB0">
        <w:rPr>
          <w:rFonts w:cs="Arial"/>
          <w:sz w:val="28"/>
          <w:szCs w:val="28"/>
          <w:rtl/>
        </w:rPr>
        <w:t xml:space="preserve"> </w:t>
      </w:r>
      <w:r w:rsidRPr="00C47CB0">
        <w:rPr>
          <w:rFonts w:cs="Arial" w:hint="eastAsia"/>
          <w:sz w:val="28"/>
          <w:szCs w:val="28"/>
          <w:rtl/>
        </w:rPr>
        <w:t>גרון</w:t>
      </w:r>
      <w:r w:rsidRPr="00C47CB0">
        <w:rPr>
          <w:rFonts w:cs="Arial"/>
          <w:sz w:val="28"/>
          <w:szCs w:val="28"/>
          <w:rtl/>
        </w:rPr>
        <w:t xml:space="preserve"> </w:t>
      </w:r>
      <w:r w:rsidRPr="00C47CB0">
        <w:rPr>
          <w:rFonts w:cs="Arial" w:hint="eastAsia"/>
          <w:sz w:val="28"/>
          <w:szCs w:val="28"/>
          <w:rtl/>
        </w:rPr>
        <w:t>שעלו</w:t>
      </w:r>
      <w:r w:rsidRPr="00C47CB0">
        <w:rPr>
          <w:rFonts w:cs="Arial"/>
          <w:sz w:val="28"/>
          <w:szCs w:val="28"/>
          <w:rtl/>
        </w:rPr>
        <w:t xml:space="preserve"> </w:t>
      </w:r>
      <w:r w:rsidRPr="00C47CB0">
        <w:rPr>
          <w:rFonts w:cs="Arial" w:hint="eastAsia"/>
          <w:sz w:val="28"/>
          <w:szCs w:val="28"/>
          <w:rtl/>
        </w:rPr>
        <w:t>לבקרו</w:t>
      </w:r>
      <w:r w:rsidRPr="00FC0FC2">
        <w:rPr>
          <w:rFonts w:cs="Arial" w:hint="cs"/>
          <w:sz w:val="28"/>
          <w:szCs w:val="28"/>
          <w:rtl/>
        </w:rPr>
        <w:t>,</w:t>
      </w:r>
      <w:r w:rsidRPr="00C47CB0">
        <w:rPr>
          <w:rFonts w:cs="Arial"/>
          <w:sz w:val="28"/>
          <w:szCs w:val="28"/>
          <w:rtl/>
        </w:rPr>
        <w:t xml:space="preserve"> </w:t>
      </w:r>
      <w:r w:rsidRPr="00C47CB0">
        <w:rPr>
          <w:rFonts w:cs="Arial" w:hint="eastAsia"/>
          <w:sz w:val="28"/>
          <w:szCs w:val="28"/>
          <w:rtl/>
        </w:rPr>
        <w:t>ונמנו</w:t>
      </w:r>
      <w:r w:rsidRPr="00C47CB0">
        <w:rPr>
          <w:rFonts w:cs="Arial"/>
          <w:sz w:val="28"/>
          <w:szCs w:val="28"/>
          <w:rtl/>
        </w:rPr>
        <w:t xml:space="preserve"> </w:t>
      </w:r>
      <w:r w:rsidRPr="00C47CB0">
        <w:rPr>
          <w:rFonts w:cs="Arial" w:hint="eastAsia"/>
          <w:sz w:val="28"/>
          <w:szCs w:val="28"/>
          <w:rtl/>
        </w:rPr>
        <w:t>ורבו</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w:t>
      </w:r>
      <w:r w:rsidRPr="00C47CB0">
        <w:rPr>
          <w:rFonts w:cs="Arial" w:hint="eastAsia"/>
          <w:sz w:val="28"/>
          <w:szCs w:val="28"/>
          <w:rtl/>
        </w:rPr>
        <w:t>ש</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w:t>
      </w:r>
      <w:r w:rsidRPr="00C47CB0">
        <w:rPr>
          <w:rFonts w:cs="Arial" w:hint="eastAsia"/>
          <w:sz w:val="28"/>
          <w:szCs w:val="28"/>
          <w:rtl/>
        </w:rPr>
        <w:t>ה</w:t>
      </w:r>
      <w:r w:rsidRPr="00C47CB0">
        <w:rPr>
          <w:rFonts w:cs="Arial"/>
          <w:sz w:val="28"/>
          <w:szCs w:val="28"/>
          <w:rtl/>
        </w:rPr>
        <w:t xml:space="preserve"> </w:t>
      </w:r>
      <w:r w:rsidRPr="00C47CB0">
        <w:rPr>
          <w:rFonts w:cs="Arial" w:hint="eastAsia"/>
          <w:sz w:val="28"/>
          <w:szCs w:val="28"/>
          <w:rtl/>
        </w:rPr>
        <w:t>ושמנה</w:t>
      </w:r>
      <w:r w:rsidRPr="00C47CB0">
        <w:rPr>
          <w:rFonts w:cs="Arial"/>
          <w:sz w:val="28"/>
          <w:szCs w:val="28"/>
          <w:rtl/>
        </w:rPr>
        <w:t xml:space="preserve"> </w:t>
      </w:r>
      <w:r w:rsidRPr="00C47CB0">
        <w:rPr>
          <w:rFonts w:cs="Arial" w:hint="eastAsia"/>
          <w:sz w:val="28"/>
          <w:szCs w:val="28"/>
          <w:rtl/>
        </w:rPr>
        <w:t>עשר</w:t>
      </w:r>
      <w:r w:rsidRPr="00C47CB0">
        <w:rPr>
          <w:rFonts w:cs="Arial"/>
          <w:sz w:val="28"/>
          <w:szCs w:val="28"/>
          <w:rtl/>
        </w:rPr>
        <w:t xml:space="preserve"> </w:t>
      </w:r>
      <w:r w:rsidRPr="00C47CB0">
        <w:rPr>
          <w:rFonts w:cs="Arial" w:hint="eastAsia"/>
          <w:sz w:val="28"/>
          <w:szCs w:val="28"/>
          <w:rtl/>
        </w:rPr>
        <w:t>דברים</w:t>
      </w:r>
      <w:r w:rsidRPr="00C47CB0">
        <w:rPr>
          <w:rFonts w:cs="Arial"/>
          <w:sz w:val="28"/>
          <w:szCs w:val="28"/>
          <w:rtl/>
        </w:rPr>
        <w:t xml:space="preserve"> </w:t>
      </w:r>
      <w:r w:rsidRPr="00C47CB0">
        <w:rPr>
          <w:rFonts w:cs="Arial" w:hint="eastAsia"/>
          <w:sz w:val="28"/>
          <w:szCs w:val="28"/>
          <w:rtl/>
        </w:rPr>
        <w:t>גזרו</w:t>
      </w:r>
      <w:r w:rsidRPr="00C47CB0">
        <w:rPr>
          <w:rFonts w:cs="Arial"/>
          <w:sz w:val="28"/>
          <w:szCs w:val="28"/>
          <w:rtl/>
        </w:rPr>
        <w:t xml:space="preserve"> </w:t>
      </w:r>
      <w:r w:rsidRPr="00C47CB0">
        <w:rPr>
          <w:rFonts w:cs="Arial" w:hint="eastAsia"/>
          <w:sz w:val="28"/>
          <w:szCs w:val="28"/>
          <w:rtl/>
        </w:rPr>
        <w:t>בו</w:t>
      </w:r>
      <w:r w:rsidRPr="00C47CB0">
        <w:rPr>
          <w:rFonts w:cs="Arial"/>
          <w:sz w:val="28"/>
          <w:szCs w:val="28"/>
          <w:rtl/>
        </w:rPr>
        <w:t xml:space="preserve"> </w:t>
      </w:r>
      <w:r w:rsidRPr="00C47CB0">
        <w:rPr>
          <w:rFonts w:cs="Arial" w:hint="eastAsia"/>
          <w:sz w:val="28"/>
          <w:szCs w:val="28"/>
          <w:rtl/>
        </w:rPr>
        <w:t>ביום</w:t>
      </w:r>
      <w:r w:rsidRPr="00C47CB0">
        <w:rPr>
          <w:rFonts w:cs="Arial"/>
          <w:sz w:val="28"/>
          <w:szCs w:val="28"/>
          <w:rtl/>
        </w:rPr>
        <w:t>:</w:t>
      </w:r>
    </w:p>
    <w:p w14:paraId="22DE0658" w14:textId="4491280A" w:rsidR="00AC39DB" w:rsidRPr="00C47CB0" w:rsidRDefault="00AC39DB" w:rsidP="00AC39DB">
      <w:pPr>
        <w:bidi/>
        <w:rPr>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היום</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קשה</w:t>
      </w:r>
      <w:r w:rsidRPr="00C47CB0">
        <w:rPr>
          <w:rFonts w:cs="Arial"/>
          <w:sz w:val="24"/>
          <w:szCs w:val="24"/>
          <w:rtl/>
        </w:rPr>
        <w:t xml:space="preserve"> </w:t>
      </w:r>
      <w:r w:rsidRPr="00C47CB0">
        <w:rPr>
          <w:rFonts w:cs="Arial" w:hint="eastAsia"/>
          <w:sz w:val="24"/>
          <w:szCs w:val="24"/>
          <w:rtl/>
        </w:rPr>
        <w:t>לישראל</w:t>
      </w:r>
      <w:r w:rsidRPr="00C47CB0">
        <w:rPr>
          <w:rFonts w:cs="Arial"/>
          <w:sz w:val="24"/>
          <w:szCs w:val="24"/>
          <w:rtl/>
        </w:rPr>
        <w:t xml:space="preserve"> </w:t>
      </w:r>
      <w:r w:rsidRPr="00C47CB0">
        <w:rPr>
          <w:rFonts w:cs="Arial" w:hint="eastAsia"/>
          <w:sz w:val="24"/>
          <w:szCs w:val="24"/>
          <w:rtl/>
        </w:rPr>
        <w:t>כיום</w:t>
      </w:r>
      <w:r w:rsidRPr="00C47CB0">
        <w:rPr>
          <w:rFonts w:cs="Arial"/>
          <w:sz w:val="24"/>
          <w:szCs w:val="24"/>
          <w:rtl/>
        </w:rPr>
        <w:t xml:space="preserve"> </w:t>
      </w:r>
      <w:r w:rsidRPr="00C47CB0">
        <w:rPr>
          <w:rFonts w:cs="Arial" w:hint="eastAsia"/>
          <w:sz w:val="24"/>
          <w:szCs w:val="24"/>
          <w:rtl/>
        </w:rPr>
        <w:t>שנעשה</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העגל</w:t>
      </w:r>
      <w:r>
        <w:rPr>
          <w:rFonts w:cs="Arial" w:hint="cs"/>
          <w:sz w:val="24"/>
          <w:szCs w:val="24"/>
          <w:rtl/>
        </w:rPr>
        <w:t xml:space="preserve"> </w:t>
      </w:r>
      <w:r w:rsidRPr="006003C0">
        <w:rPr>
          <w:rFonts w:cs="Arial" w:hint="cs"/>
          <w:i/>
          <w:iCs/>
          <w:sz w:val="16"/>
          <w:szCs w:val="16"/>
          <w:rtl/>
        </w:rPr>
        <w:t>שכמעט היתה מלחמת אחים, כמו שאמר יהושוע קול מלחמה במחנה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גדשו</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הסאה</w:t>
      </w:r>
      <w:r w:rsidRPr="0008761C">
        <w:rPr>
          <w:rFonts w:cs="Arial" w:hint="cs"/>
          <w:sz w:val="24"/>
          <w:szCs w:val="24"/>
          <w:rtl/>
        </w:rPr>
        <w:t xml:space="preserve">, </w:t>
      </w:r>
      <w:r w:rsidRPr="00FF20B3">
        <w:rPr>
          <w:rFonts w:cs="Arial" w:hint="cs"/>
          <w:b/>
          <w:bCs/>
          <w:sz w:val="24"/>
          <w:szCs w:val="24"/>
          <w:rtl/>
        </w:rPr>
        <w:t>שבזכות הגזרות התורה תשמר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מחקו</w:t>
      </w:r>
      <w:r w:rsidRPr="00C47CB0">
        <w:rPr>
          <w:rFonts w:cs="Arial"/>
          <w:sz w:val="24"/>
          <w:szCs w:val="24"/>
          <w:rtl/>
        </w:rPr>
        <w:t xml:space="preserve"> </w:t>
      </w:r>
      <w:r w:rsidRPr="00C47CB0">
        <w:rPr>
          <w:rFonts w:cs="Arial" w:hint="eastAsia"/>
          <w:sz w:val="24"/>
          <w:szCs w:val="24"/>
          <w:rtl/>
        </w:rPr>
        <w:t>אותה</w:t>
      </w:r>
      <w:r w:rsidRPr="00C47CB0">
        <w:rPr>
          <w:rFonts w:cs="Arial"/>
          <w:sz w:val="24"/>
          <w:szCs w:val="24"/>
          <w:rtl/>
        </w:rPr>
        <w:t xml:space="preserve">. </w:t>
      </w:r>
      <w:r w:rsidRPr="00FF20B3">
        <w:rPr>
          <w:rFonts w:cs="Arial" w:hint="cs"/>
          <w:b/>
          <w:bCs/>
          <w:sz w:val="24"/>
          <w:szCs w:val="24"/>
          <w:rtl/>
        </w:rPr>
        <w:t>כיוון שהגזימו אנשים לא יקימו גם מה שחובה</w:t>
      </w:r>
      <w:r w:rsidRPr="00FF20B3">
        <w:rPr>
          <w:rFonts w:cs="Arial"/>
          <w:b/>
          <w:bCs/>
          <w:sz w:val="24"/>
          <w:szCs w:val="24"/>
          <w:rtl/>
        </w:rPr>
        <w:t>.</w:t>
      </w:r>
      <w:r w:rsidRPr="0008761C">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FF20B3">
        <w:rPr>
          <w:rFonts w:cs="Arial" w:hint="cs"/>
          <w:b/>
          <w:bCs/>
          <w:sz w:val="24"/>
          <w:szCs w:val="24"/>
          <w:rtl/>
        </w:rPr>
        <w:t>אליעזר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חסירה</w:t>
      </w:r>
      <w:r w:rsidRPr="00C47CB0">
        <w:rPr>
          <w:rFonts w:cs="Arial"/>
          <w:sz w:val="24"/>
          <w:szCs w:val="24"/>
          <w:rtl/>
        </w:rPr>
        <w:t xml:space="preserve"> </w:t>
      </w:r>
      <w:r w:rsidRPr="00C47CB0">
        <w:rPr>
          <w:rFonts w:cs="Arial" w:hint="eastAsia"/>
          <w:sz w:val="24"/>
          <w:szCs w:val="24"/>
          <w:rtl/>
        </w:rPr>
        <w:t>ומילאוה</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לא</w:t>
      </w:r>
      <w:r w:rsidRPr="00C47CB0">
        <w:rPr>
          <w:rFonts w:cs="Arial"/>
          <w:sz w:val="24"/>
          <w:szCs w:val="24"/>
          <w:rtl/>
        </w:rPr>
        <w:t xml:space="preserve"> יאות</w:t>
      </w:r>
      <w:r w:rsidRPr="0008761C">
        <w:rPr>
          <w:rFonts w:cs="Arial" w:hint="cs"/>
          <w:sz w:val="24"/>
          <w:szCs w:val="24"/>
          <w:rtl/>
        </w:rPr>
        <w:t xml:space="preserve"> </w:t>
      </w:r>
      <w:r w:rsidRPr="00FF20B3">
        <w:rPr>
          <w:rFonts w:cs="Arial" w:hint="cs"/>
          <w:b/>
          <w:bCs/>
          <w:sz w:val="24"/>
          <w:szCs w:val="24"/>
          <w:rtl/>
        </w:rPr>
        <w:t>עשו?</w:t>
      </w:r>
      <w:r w:rsidRPr="00FF20B3">
        <w:rPr>
          <w:rFonts w:cs="Arial"/>
          <w:b/>
          <w:bCs/>
          <w:sz w:val="24"/>
          <w:szCs w:val="24"/>
          <w:rtl/>
        </w:rPr>
        <w:t xml:space="preserve">. </w:t>
      </w:r>
      <w:r w:rsidRPr="00FF20B3">
        <w:rPr>
          <w:rFonts w:cs="Arial" w:hint="cs"/>
          <w:b/>
          <w:bCs/>
          <w:sz w:val="24"/>
          <w:szCs w:val="24"/>
          <w:rtl/>
        </w:rPr>
        <w:t>משל</w:t>
      </w:r>
      <w:r w:rsidRPr="00C47CB0">
        <w:rPr>
          <w:rFonts w:cs="Arial"/>
          <w:sz w:val="24"/>
          <w:szCs w:val="24"/>
          <w:rtl/>
        </w:rPr>
        <w:t xml:space="preserve"> לחבית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מליאה</w:t>
      </w:r>
      <w:r w:rsidRPr="00C47CB0">
        <w:rPr>
          <w:rFonts w:cs="Arial"/>
          <w:sz w:val="24"/>
          <w:szCs w:val="24"/>
          <w:rtl/>
        </w:rPr>
        <w:t xml:space="preserve"> </w:t>
      </w:r>
      <w:r w:rsidRPr="00C47CB0">
        <w:rPr>
          <w:rFonts w:cs="Arial" w:hint="eastAsia"/>
          <w:sz w:val="24"/>
          <w:szCs w:val="24"/>
          <w:rtl/>
        </w:rPr>
        <w:t>אגוזין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שאתה</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לתוכה</w:t>
      </w:r>
      <w:r w:rsidRPr="00C47CB0">
        <w:rPr>
          <w:rFonts w:cs="Arial"/>
          <w:sz w:val="24"/>
          <w:szCs w:val="24"/>
          <w:rtl/>
        </w:rPr>
        <w:t xml:space="preserve"> </w:t>
      </w:r>
      <w:r w:rsidRPr="00C47CB0">
        <w:rPr>
          <w:rFonts w:cs="Arial" w:hint="eastAsia"/>
          <w:sz w:val="24"/>
          <w:szCs w:val="24"/>
          <w:rtl/>
        </w:rPr>
        <w:t>שומשמין</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מחזקת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יהושע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מליאה</w:t>
      </w:r>
      <w:r w:rsidRPr="00C47CB0">
        <w:rPr>
          <w:rFonts w:cs="Arial"/>
          <w:sz w:val="24"/>
          <w:szCs w:val="24"/>
          <w:rtl/>
        </w:rPr>
        <w:t xml:space="preserve"> </w:t>
      </w:r>
      <w:r w:rsidRPr="00C47CB0">
        <w:rPr>
          <w:rFonts w:cs="Arial" w:hint="eastAsia"/>
          <w:sz w:val="24"/>
          <w:szCs w:val="24"/>
          <w:rtl/>
        </w:rPr>
        <w:t>וחיסרוה</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וכי</w:t>
      </w:r>
      <w:r w:rsidRPr="00C47CB0">
        <w:rPr>
          <w:rFonts w:cs="Arial"/>
          <w:sz w:val="24"/>
          <w:szCs w:val="24"/>
          <w:rtl/>
        </w:rPr>
        <w:t xml:space="preserve"> יאות</w:t>
      </w:r>
      <w:r w:rsidRPr="0008761C">
        <w:rPr>
          <w:rFonts w:cs="Arial" w:hint="cs"/>
          <w:sz w:val="24"/>
          <w:szCs w:val="24"/>
          <w:rtl/>
        </w:rPr>
        <w:t xml:space="preserve"> </w:t>
      </w:r>
      <w:r w:rsidRPr="00FF20B3">
        <w:rPr>
          <w:rFonts w:cs="Arial" w:hint="cs"/>
          <w:b/>
          <w:bCs/>
          <w:sz w:val="24"/>
          <w:szCs w:val="24"/>
          <w:rtl/>
        </w:rPr>
        <w:t>עשו?</w:t>
      </w:r>
      <w:r w:rsidRPr="00FF20B3">
        <w:rPr>
          <w:rFonts w:cs="Arial"/>
          <w:b/>
          <w:bCs/>
          <w:sz w:val="24"/>
          <w:szCs w:val="24"/>
          <w:rtl/>
        </w:rPr>
        <w:t>.</w:t>
      </w:r>
      <w:r w:rsidRPr="00FF20B3">
        <w:rPr>
          <w:rFonts w:cs="Arial" w:hint="cs"/>
          <w:b/>
          <w:bCs/>
          <w:sz w:val="24"/>
          <w:szCs w:val="24"/>
          <w:rtl/>
        </w:rPr>
        <w:t xml:space="preserve"> משל</w:t>
      </w:r>
      <w:r w:rsidRPr="00C47CB0">
        <w:rPr>
          <w:rFonts w:cs="Arial"/>
          <w:sz w:val="24"/>
          <w:szCs w:val="24"/>
          <w:rtl/>
        </w:rPr>
        <w:t xml:space="preserve"> </w:t>
      </w:r>
      <w:r w:rsidRPr="00C47CB0">
        <w:rPr>
          <w:rFonts w:cs="Arial" w:hint="eastAsia"/>
          <w:sz w:val="24"/>
          <w:szCs w:val="24"/>
          <w:rtl/>
        </w:rPr>
        <w:t>לחבית</w:t>
      </w:r>
      <w:r w:rsidRPr="00C47CB0">
        <w:rPr>
          <w:rFonts w:cs="Arial"/>
          <w:sz w:val="24"/>
          <w:szCs w:val="24"/>
          <w:rtl/>
        </w:rPr>
        <w:t xml:space="preserve"> </w:t>
      </w:r>
      <w:r w:rsidRPr="00C47CB0">
        <w:rPr>
          <w:rFonts w:cs="Arial" w:hint="eastAsia"/>
          <w:sz w:val="24"/>
          <w:szCs w:val="24"/>
          <w:rtl/>
        </w:rPr>
        <w:t>שהיתה</w:t>
      </w:r>
      <w:r w:rsidRPr="00C47CB0">
        <w:rPr>
          <w:rFonts w:cs="Arial"/>
          <w:sz w:val="24"/>
          <w:szCs w:val="24"/>
          <w:rtl/>
        </w:rPr>
        <w:t xml:space="preserve"> </w:t>
      </w:r>
      <w:r w:rsidRPr="00C47CB0">
        <w:rPr>
          <w:rFonts w:cs="Arial" w:hint="eastAsia"/>
          <w:sz w:val="24"/>
          <w:szCs w:val="24"/>
          <w:rtl/>
        </w:rPr>
        <w:t>מליאה</w:t>
      </w:r>
      <w:r w:rsidRPr="00C47CB0">
        <w:rPr>
          <w:rFonts w:cs="Arial"/>
          <w:sz w:val="24"/>
          <w:szCs w:val="24"/>
          <w:rtl/>
        </w:rPr>
        <w:t xml:space="preserve"> </w:t>
      </w:r>
      <w:r w:rsidRPr="00C47CB0">
        <w:rPr>
          <w:rFonts w:cs="Arial" w:hint="eastAsia"/>
          <w:sz w:val="24"/>
          <w:szCs w:val="24"/>
          <w:rtl/>
        </w:rPr>
        <w:t>שמן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שאתה</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לתוכה</w:t>
      </w:r>
      <w:r w:rsidRPr="00C47CB0">
        <w:rPr>
          <w:rFonts w:cs="Arial"/>
          <w:sz w:val="24"/>
          <w:szCs w:val="24"/>
          <w:rtl/>
        </w:rPr>
        <w:t xml:space="preserve"> </w:t>
      </w:r>
      <w:r w:rsidRPr="00C47CB0">
        <w:rPr>
          <w:rFonts w:cs="Arial" w:hint="eastAsia"/>
          <w:sz w:val="24"/>
          <w:szCs w:val="24"/>
          <w:rtl/>
        </w:rPr>
        <w:t>מים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מפזרת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השמן</w:t>
      </w:r>
      <w:r w:rsidRPr="00C47CB0">
        <w:rPr>
          <w:rFonts w:cs="Arial"/>
          <w:sz w:val="24"/>
          <w:szCs w:val="24"/>
          <w:rtl/>
        </w:rPr>
        <w:t xml:space="preserve">. </w:t>
      </w:r>
      <w:r w:rsidRPr="00C47CB0">
        <w:rPr>
          <w:rFonts w:cs="Arial" w:hint="eastAsia"/>
          <w:sz w:val="24"/>
          <w:szCs w:val="24"/>
          <w:rtl/>
        </w:rPr>
        <w:t>תנא</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אונייא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תלמידי</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עמדו</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מלמטה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והיו</w:t>
      </w:r>
      <w:r w:rsidRPr="00C47CB0">
        <w:rPr>
          <w:rFonts w:cs="Arial"/>
          <w:sz w:val="24"/>
          <w:szCs w:val="24"/>
          <w:rtl/>
        </w:rPr>
        <w:t xml:space="preserve"> </w:t>
      </w:r>
      <w:r w:rsidRPr="00C47CB0">
        <w:rPr>
          <w:rFonts w:cs="Arial" w:hint="eastAsia"/>
          <w:sz w:val="24"/>
          <w:szCs w:val="24"/>
          <w:rtl/>
        </w:rPr>
        <w:t>הורגין</w:t>
      </w:r>
      <w:r w:rsidRPr="00C47CB0">
        <w:rPr>
          <w:rFonts w:cs="Arial"/>
          <w:sz w:val="24"/>
          <w:szCs w:val="24"/>
          <w:rtl/>
        </w:rPr>
        <w:t xml:space="preserve"> </w:t>
      </w:r>
      <w:r w:rsidRPr="00C47CB0">
        <w:rPr>
          <w:rFonts w:cs="Arial" w:hint="eastAsia"/>
          <w:sz w:val="24"/>
          <w:szCs w:val="24"/>
          <w:rtl/>
        </w:rPr>
        <w:t>בתלמידי</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ששה</w:t>
      </w:r>
      <w:r w:rsidRPr="00C47CB0">
        <w:rPr>
          <w:rFonts w:cs="Arial"/>
          <w:sz w:val="24"/>
          <w:szCs w:val="24"/>
          <w:rtl/>
        </w:rPr>
        <w:t xml:space="preserve"> </w:t>
      </w:r>
      <w:r w:rsidRPr="00C47CB0">
        <w:rPr>
          <w:rFonts w:cs="Arial" w:hint="eastAsia"/>
          <w:sz w:val="24"/>
          <w:szCs w:val="24"/>
          <w:rtl/>
        </w:rPr>
        <w:t>מהן</w:t>
      </w:r>
      <w:r w:rsidRPr="00C47CB0">
        <w:rPr>
          <w:rFonts w:cs="Arial"/>
          <w:sz w:val="24"/>
          <w:szCs w:val="24"/>
          <w:rtl/>
        </w:rPr>
        <w:t xml:space="preserve"> </w:t>
      </w:r>
      <w:r w:rsidRPr="00C47CB0">
        <w:rPr>
          <w:rFonts w:cs="Arial" w:hint="eastAsia"/>
          <w:sz w:val="24"/>
          <w:szCs w:val="24"/>
          <w:rtl/>
        </w:rPr>
        <w:t>עלו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והשאר</w:t>
      </w:r>
      <w:r w:rsidRPr="00C47CB0">
        <w:rPr>
          <w:rFonts w:cs="Arial"/>
          <w:sz w:val="24"/>
          <w:szCs w:val="24"/>
          <w:rtl/>
        </w:rPr>
        <w:t xml:space="preserve"> </w:t>
      </w:r>
      <w:r w:rsidRPr="00C47CB0">
        <w:rPr>
          <w:rFonts w:cs="Arial" w:hint="eastAsia"/>
          <w:sz w:val="24"/>
          <w:szCs w:val="24"/>
          <w:rtl/>
        </w:rPr>
        <w:t>עמדו</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FF20B3">
        <w:rPr>
          <w:rFonts w:cs="Arial" w:hint="cs"/>
          <w:b/>
          <w:bCs/>
          <w:sz w:val="24"/>
          <w:szCs w:val="24"/>
          <w:rtl/>
        </w:rPr>
        <w:t>תלמידי שמאי</w:t>
      </w:r>
      <w:r w:rsidRPr="0008761C">
        <w:rPr>
          <w:rFonts w:cs="Arial" w:hint="cs"/>
          <w:sz w:val="24"/>
          <w:szCs w:val="24"/>
          <w:rtl/>
        </w:rPr>
        <w:t xml:space="preserve"> </w:t>
      </w:r>
      <w:r w:rsidRPr="00C47CB0">
        <w:rPr>
          <w:rFonts w:cs="Arial" w:hint="eastAsia"/>
          <w:sz w:val="24"/>
          <w:szCs w:val="24"/>
          <w:rtl/>
        </w:rPr>
        <w:t>בחרבות</w:t>
      </w:r>
      <w:r w:rsidRPr="00C47CB0">
        <w:rPr>
          <w:rFonts w:cs="Arial"/>
          <w:sz w:val="24"/>
          <w:szCs w:val="24"/>
          <w:rtl/>
        </w:rPr>
        <w:t xml:space="preserve"> </w:t>
      </w:r>
      <w:r w:rsidRPr="00C47CB0">
        <w:rPr>
          <w:rFonts w:cs="Arial" w:hint="eastAsia"/>
          <w:sz w:val="24"/>
          <w:szCs w:val="24"/>
          <w:rtl/>
        </w:rPr>
        <w:t>וברמחים</w:t>
      </w:r>
      <w:r w:rsidRPr="0008761C">
        <w:rPr>
          <w:rFonts w:cs="Arial" w:hint="cs"/>
          <w:sz w:val="24"/>
          <w:szCs w:val="24"/>
          <w:rtl/>
        </w:rPr>
        <w:t xml:space="preserve"> </w:t>
      </w:r>
      <w:r w:rsidRPr="00FF20B3">
        <w:rPr>
          <w:rFonts w:cs="Arial" w:hint="cs"/>
          <w:b/>
          <w:bCs/>
          <w:sz w:val="24"/>
          <w:szCs w:val="24"/>
          <w:rtl/>
        </w:rPr>
        <w:t>ומנעו מהם לעלות כדי שיהיה רוב לבית שמאי</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שמונה</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גזרו</w:t>
      </w:r>
      <w:r w:rsidRPr="00C47CB0">
        <w:rPr>
          <w:rFonts w:cs="Arial"/>
          <w:sz w:val="24"/>
          <w:szCs w:val="24"/>
          <w:rtl/>
        </w:rPr>
        <w:t xml:space="preserve"> </w:t>
      </w:r>
      <w:r w:rsidRPr="00FF20B3">
        <w:rPr>
          <w:rFonts w:cs="Arial" w:hint="cs"/>
          <w:b/>
          <w:bCs/>
          <w:sz w:val="24"/>
          <w:szCs w:val="24"/>
          <w:rtl/>
        </w:rPr>
        <w:t>בהסכמה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ובשמונה</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רבו</w:t>
      </w:r>
      <w:r w:rsidRPr="0008761C">
        <w:rPr>
          <w:rFonts w:cs="Arial" w:hint="cs"/>
          <w:sz w:val="24"/>
          <w:szCs w:val="24"/>
          <w:rtl/>
        </w:rPr>
        <w:t xml:space="preserve"> </w:t>
      </w:r>
      <w:r w:rsidRPr="00FF20B3">
        <w:rPr>
          <w:rFonts w:cs="Arial" w:hint="cs"/>
          <w:b/>
          <w:bCs/>
          <w:sz w:val="24"/>
          <w:szCs w:val="24"/>
          <w:rtl/>
        </w:rPr>
        <w:t>ב"ש על ב"ה ופסקו כב"ש</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ובשמונה</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נחלקו</w:t>
      </w:r>
      <w:r w:rsidRPr="00C47CB0">
        <w:rPr>
          <w:rFonts w:cs="Arial"/>
          <w:sz w:val="24"/>
          <w:szCs w:val="24"/>
          <w:rtl/>
        </w:rPr>
        <w:t xml:space="preserve">. </w:t>
      </w:r>
      <w:r w:rsidRPr="00FF20B3">
        <w:rPr>
          <w:rFonts w:cs="Arial" w:hint="cs"/>
          <w:b/>
          <w:bCs/>
          <w:sz w:val="24"/>
          <w:szCs w:val="24"/>
          <w:rtl/>
        </w:rPr>
        <w:t>ואלו שנחלקו</w:t>
      </w:r>
      <w:r w:rsidRPr="0008761C">
        <w:rPr>
          <w:rFonts w:cs="Arial" w:hint="cs"/>
          <w:sz w:val="24"/>
          <w:szCs w:val="24"/>
          <w:rtl/>
        </w:rPr>
        <w:t xml:space="preserve">. </w:t>
      </w:r>
      <w:r w:rsidRPr="000A7212">
        <w:rPr>
          <w:rFonts w:cs="Arial" w:hint="cs"/>
          <w:i/>
          <w:iCs/>
          <w:sz w:val="16"/>
          <w:szCs w:val="16"/>
          <w:rtl/>
        </w:rPr>
        <w:t>אין</w:t>
      </w:r>
      <w:r w:rsidRPr="000A7212">
        <w:rPr>
          <w:rFonts w:cs="Arial"/>
          <w:i/>
          <w:iCs/>
          <w:sz w:val="16"/>
          <w:szCs w:val="16"/>
          <w:rtl/>
        </w:rPr>
        <w:t xml:space="preserve"> </w:t>
      </w:r>
      <w:r w:rsidRPr="000A7212">
        <w:rPr>
          <w:rFonts w:cs="Arial" w:hint="cs"/>
          <w:i/>
          <w:iCs/>
          <w:sz w:val="16"/>
          <w:szCs w:val="16"/>
          <w:rtl/>
        </w:rPr>
        <w:t>שורין</w:t>
      </w:r>
      <w:r>
        <w:rPr>
          <w:rFonts w:cs="Arial" w:hint="cs"/>
          <w:sz w:val="24"/>
          <w:szCs w:val="24"/>
          <w:rtl/>
        </w:rPr>
        <w:t xml:space="preserve"> </w:t>
      </w:r>
      <w:r w:rsidRPr="00FF20B3">
        <w:rPr>
          <w:rFonts w:cs="Arial" w:hint="cs"/>
          <w:b/>
          <w:bCs/>
          <w:sz w:val="24"/>
          <w:szCs w:val="24"/>
          <w:rtl/>
        </w:rPr>
        <w:t>א</w:t>
      </w:r>
      <w:r w:rsidRPr="00FF20B3">
        <w:rPr>
          <w:rFonts w:cs="Arial"/>
          <w:b/>
          <w:bCs/>
          <w:sz w:val="24"/>
          <w:szCs w:val="24"/>
          <w:rtl/>
        </w:rPr>
        <w:t>'</w:t>
      </w:r>
      <w:r w:rsidRPr="00FF20B3">
        <w:rPr>
          <w:rFonts w:cs="Arial" w:hint="cs"/>
          <w:b/>
          <w:bCs/>
          <w:sz w:val="24"/>
          <w:szCs w:val="24"/>
          <w:rtl/>
        </w:rPr>
        <w:t>,</w:t>
      </w:r>
      <w:r w:rsidRPr="00FF20B3">
        <w:rPr>
          <w:rFonts w:cs="Arial"/>
          <w:b/>
          <w:bCs/>
          <w:sz w:val="24"/>
          <w:szCs w:val="24"/>
          <w:rtl/>
        </w:rPr>
        <w:t xml:space="preserve"> </w:t>
      </w:r>
      <w:r w:rsidRPr="00FF20B3">
        <w:rPr>
          <w:rFonts w:cs="Arial" w:hint="cs"/>
          <w:b/>
          <w:bCs/>
          <w:sz w:val="24"/>
          <w:szCs w:val="24"/>
          <w:rtl/>
        </w:rPr>
        <w:t>דיו</w:t>
      </w:r>
      <w:r w:rsidRPr="00FF20B3">
        <w:rPr>
          <w:rFonts w:cs="Arial"/>
          <w:b/>
          <w:bCs/>
          <w:sz w:val="24"/>
          <w:szCs w:val="24"/>
          <w:rtl/>
        </w:rPr>
        <w:t xml:space="preserve">. </w:t>
      </w:r>
      <w:r w:rsidRPr="00FF20B3">
        <w:rPr>
          <w:rFonts w:cs="Arial" w:hint="cs"/>
          <w:b/>
          <w:bCs/>
          <w:sz w:val="24"/>
          <w:szCs w:val="24"/>
          <w:rtl/>
        </w:rPr>
        <w:t>ב</w:t>
      </w:r>
      <w:r w:rsidRPr="00FF20B3">
        <w:rPr>
          <w:rFonts w:cs="Arial"/>
          <w:b/>
          <w:bCs/>
          <w:sz w:val="24"/>
          <w:szCs w:val="24"/>
          <w:rtl/>
        </w:rPr>
        <w:t>'</w:t>
      </w:r>
      <w:r w:rsidRPr="00FF20B3">
        <w:rPr>
          <w:rFonts w:cs="Arial" w:hint="cs"/>
          <w:b/>
          <w:bCs/>
          <w:sz w:val="24"/>
          <w:szCs w:val="24"/>
          <w:rtl/>
        </w:rPr>
        <w:t>,</w:t>
      </w:r>
      <w:r w:rsidRPr="00FF20B3">
        <w:rPr>
          <w:rFonts w:cs="Arial"/>
          <w:b/>
          <w:bCs/>
          <w:sz w:val="24"/>
          <w:szCs w:val="24"/>
          <w:rtl/>
        </w:rPr>
        <w:t xml:space="preserve"> </w:t>
      </w:r>
      <w:r w:rsidRPr="00FF20B3">
        <w:rPr>
          <w:rFonts w:cs="Arial" w:hint="cs"/>
          <w:b/>
          <w:bCs/>
          <w:sz w:val="24"/>
          <w:szCs w:val="24"/>
          <w:rtl/>
        </w:rPr>
        <w:t>סממנים</w:t>
      </w:r>
      <w:r w:rsidRPr="00FF20B3">
        <w:rPr>
          <w:rFonts w:cs="Arial"/>
          <w:b/>
          <w:bCs/>
          <w:sz w:val="24"/>
          <w:szCs w:val="24"/>
          <w:rtl/>
        </w:rPr>
        <w:t xml:space="preserve">. </w:t>
      </w:r>
      <w:r w:rsidRPr="00FF20B3">
        <w:rPr>
          <w:rFonts w:cs="Arial" w:hint="cs"/>
          <w:b/>
          <w:bCs/>
          <w:sz w:val="24"/>
          <w:szCs w:val="24"/>
          <w:rtl/>
        </w:rPr>
        <w:t>ג</w:t>
      </w:r>
      <w:r w:rsidRPr="00FF20B3">
        <w:rPr>
          <w:rFonts w:cs="Arial"/>
          <w:b/>
          <w:bCs/>
          <w:sz w:val="24"/>
          <w:szCs w:val="24"/>
          <w:rtl/>
        </w:rPr>
        <w:t>'</w:t>
      </w:r>
      <w:r w:rsidRPr="00FF20B3">
        <w:rPr>
          <w:rFonts w:cs="Arial" w:hint="cs"/>
          <w:b/>
          <w:bCs/>
          <w:sz w:val="24"/>
          <w:szCs w:val="24"/>
          <w:rtl/>
        </w:rPr>
        <w:t>,</w:t>
      </w:r>
      <w:r w:rsidRPr="00FF20B3">
        <w:rPr>
          <w:rFonts w:cs="Arial"/>
          <w:b/>
          <w:bCs/>
          <w:sz w:val="24"/>
          <w:szCs w:val="24"/>
          <w:rtl/>
        </w:rPr>
        <w:t xml:space="preserve"> </w:t>
      </w:r>
      <w:r w:rsidRPr="00FF20B3">
        <w:rPr>
          <w:rFonts w:cs="Arial" w:hint="cs"/>
          <w:b/>
          <w:bCs/>
          <w:sz w:val="24"/>
          <w:szCs w:val="24"/>
          <w:rtl/>
        </w:rPr>
        <w:t>כרשינין</w:t>
      </w:r>
      <w:r w:rsidRPr="0008761C">
        <w:rPr>
          <w:rFonts w:cs="Arial"/>
          <w:sz w:val="24"/>
          <w:szCs w:val="24"/>
          <w:rtl/>
        </w:rPr>
        <w:t>.</w:t>
      </w:r>
      <w:r>
        <w:rPr>
          <w:rFonts w:cs="Arial" w:hint="cs"/>
          <w:sz w:val="24"/>
          <w:szCs w:val="24"/>
          <w:rtl/>
        </w:rPr>
        <w:t xml:space="preserve"> </w:t>
      </w:r>
      <w:r w:rsidRPr="000A7212">
        <w:rPr>
          <w:rFonts w:cs="Arial" w:hint="cs"/>
          <w:i/>
          <w:iCs/>
          <w:sz w:val="16"/>
          <w:szCs w:val="16"/>
          <w:rtl/>
        </w:rPr>
        <w:t>אלא כדי שישרו מבעוד יום.</w:t>
      </w:r>
      <w:r w:rsidRPr="000A7212">
        <w:rPr>
          <w:rFonts w:cs="Arial"/>
          <w:i/>
          <w:iCs/>
          <w:sz w:val="16"/>
          <w:szCs w:val="16"/>
          <w:rtl/>
        </w:rPr>
        <w:t xml:space="preserve"> </w:t>
      </w:r>
      <w:r w:rsidRPr="000A7212">
        <w:rPr>
          <w:rFonts w:cs="Arial" w:hint="cs"/>
          <w:i/>
          <w:iCs/>
          <w:sz w:val="16"/>
          <w:szCs w:val="16"/>
          <w:rtl/>
        </w:rPr>
        <w:t>אן נותנים</w:t>
      </w:r>
      <w:r>
        <w:rPr>
          <w:rFonts w:cs="Arial" w:hint="cs"/>
          <w:sz w:val="24"/>
          <w:szCs w:val="24"/>
          <w:rtl/>
        </w:rPr>
        <w:t xml:space="preserve"> </w:t>
      </w:r>
      <w:r w:rsidRPr="00FF20B3">
        <w:rPr>
          <w:rFonts w:cs="Arial" w:hint="cs"/>
          <w:b/>
          <w:bCs/>
          <w:sz w:val="24"/>
          <w:szCs w:val="24"/>
          <w:rtl/>
        </w:rPr>
        <w:t>ד</w:t>
      </w:r>
      <w:r w:rsidRPr="00FF20B3">
        <w:rPr>
          <w:rFonts w:cs="Arial"/>
          <w:b/>
          <w:bCs/>
          <w:sz w:val="24"/>
          <w:szCs w:val="24"/>
          <w:rtl/>
        </w:rPr>
        <w:t>'</w:t>
      </w:r>
      <w:r w:rsidRPr="00FF20B3">
        <w:rPr>
          <w:rFonts w:cs="Arial" w:hint="cs"/>
          <w:b/>
          <w:bCs/>
          <w:sz w:val="24"/>
          <w:szCs w:val="24"/>
          <w:rtl/>
        </w:rPr>
        <w:t>,</w:t>
      </w:r>
      <w:r w:rsidRPr="00FF20B3">
        <w:rPr>
          <w:rFonts w:cs="Arial"/>
          <w:b/>
          <w:bCs/>
          <w:sz w:val="24"/>
          <w:szCs w:val="24"/>
          <w:rtl/>
        </w:rPr>
        <w:t xml:space="preserve"> </w:t>
      </w:r>
      <w:r w:rsidRPr="00FF20B3">
        <w:rPr>
          <w:rFonts w:cs="Arial" w:hint="cs"/>
          <w:b/>
          <w:bCs/>
          <w:sz w:val="24"/>
          <w:szCs w:val="24"/>
          <w:rtl/>
        </w:rPr>
        <w:t>אונין</w:t>
      </w:r>
      <w:r w:rsidRPr="00FF20B3">
        <w:rPr>
          <w:rFonts w:cs="Arial"/>
          <w:b/>
          <w:bCs/>
          <w:sz w:val="24"/>
          <w:szCs w:val="24"/>
          <w:rtl/>
        </w:rPr>
        <w:t xml:space="preserve"> </w:t>
      </w:r>
      <w:r w:rsidRPr="00FF20B3">
        <w:rPr>
          <w:rFonts w:cs="Arial" w:hint="cs"/>
          <w:b/>
          <w:bCs/>
          <w:sz w:val="24"/>
          <w:szCs w:val="24"/>
          <w:rtl/>
        </w:rPr>
        <w:t>של</w:t>
      </w:r>
      <w:r w:rsidRPr="00FF20B3">
        <w:rPr>
          <w:rFonts w:cs="Arial"/>
          <w:b/>
          <w:bCs/>
          <w:sz w:val="24"/>
          <w:szCs w:val="24"/>
          <w:rtl/>
        </w:rPr>
        <w:t xml:space="preserve"> </w:t>
      </w:r>
      <w:r w:rsidRPr="00FF20B3">
        <w:rPr>
          <w:rFonts w:cs="Arial" w:hint="cs"/>
          <w:b/>
          <w:bCs/>
          <w:sz w:val="24"/>
          <w:szCs w:val="24"/>
          <w:rtl/>
        </w:rPr>
        <w:t>פשתן</w:t>
      </w:r>
      <w:r w:rsidRPr="00FF20B3">
        <w:rPr>
          <w:rFonts w:cs="Arial"/>
          <w:b/>
          <w:bCs/>
          <w:sz w:val="24"/>
          <w:szCs w:val="24"/>
          <w:rtl/>
        </w:rPr>
        <w:t xml:space="preserve">. </w:t>
      </w:r>
      <w:r w:rsidRPr="00FF20B3">
        <w:rPr>
          <w:rFonts w:cs="Arial" w:hint="cs"/>
          <w:b/>
          <w:bCs/>
          <w:sz w:val="24"/>
          <w:szCs w:val="24"/>
          <w:rtl/>
        </w:rPr>
        <w:t>ה</w:t>
      </w:r>
      <w:r w:rsidRPr="00FF20B3">
        <w:rPr>
          <w:rFonts w:cs="Arial"/>
          <w:b/>
          <w:bCs/>
          <w:sz w:val="24"/>
          <w:szCs w:val="24"/>
          <w:rtl/>
        </w:rPr>
        <w:t>'</w:t>
      </w:r>
      <w:r w:rsidRPr="00FF20B3">
        <w:rPr>
          <w:rFonts w:cs="Arial" w:hint="cs"/>
          <w:b/>
          <w:bCs/>
          <w:sz w:val="24"/>
          <w:szCs w:val="24"/>
          <w:rtl/>
        </w:rPr>
        <w:t>,</w:t>
      </w:r>
      <w:r w:rsidRPr="00FF20B3">
        <w:rPr>
          <w:rFonts w:cs="Arial"/>
          <w:b/>
          <w:bCs/>
          <w:sz w:val="24"/>
          <w:szCs w:val="24"/>
          <w:rtl/>
        </w:rPr>
        <w:t xml:space="preserve"> </w:t>
      </w:r>
      <w:r w:rsidRPr="00FF20B3">
        <w:rPr>
          <w:rFonts w:cs="Arial" w:hint="cs"/>
          <w:b/>
          <w:bCs/>
          <w:sz w:val="24"/>
          <w:szCs w:val="24"/>
          <w:rtl/>
        </w:rPr>
        <w:t>צמר</w:t>
      </w:r>
      <w:r w:rsidRPr="00FF20B3">
        <w:rPr>
          <w:rFonts w:cs="Arial"/>
          <w:b/>
          <w:bCs/>
          <w:sz w:val="24"/>
          <w:szCs w:val="24"/>
          <w:rtl/>
        </w:rPr>
        <w:t xml:space="preserve"> </w:t>
      </w:r>
      <w:r w:rsidRPr="00FF20B3">
        <w:rPr>
          <w:rFonts w:cs="Arial" w:hint="cs"/>
          <w:b/>
          <w:bCs/>
          <w:sz w:val="24"/>
          <w:szCs w:val="24"/>
          <w:rtl/>
        </w:rPr>
        <w:t>ליורה</w:t>
      </w:r>
      <w:r>
        <w:rPr>
          <w:rFonts w:cs="Arial" w:hint="cs"/>
          <w:sz w:val="24"/>
          <w:szCs w:val="24"/>
          <w:rtl/>
        </w:rPr>
        <w:t xml:space="preserve"> </w:t>
      </w:r>
      <w:r w:rsidRPr="000A7212">
        <w:rPr>
          <w:rFonts w:cs="Arial" w:hint="cs"/>
          <w:i/>
          <w:iCs/>
          <w:sz w:val="16"/>
          <w:szCs w:val="16"/>
          <w:rtl/>
        </w:rPr>
        <w:t>אלא כדי שיקלוט העין</w:t>
      </w:r>
      <w:r w:rsidRPr="0008761C">
        <w:rPr>
          <w:rFonts w:cs="Arial"/>
          <w:sz w:val="24"/>
          <w:szCs w:val="24"/>
          <w:rtl/>
        </w:rPr>
        <w:t>.</w:t>
      </w:r>
      <w:r w:rsidRPr="0008761C">
        <w:rPr>
          <w:rFonts w:cs="Arial" w:hint="cs"/>
          <w:sz w:val="24"/>
          <w:szCs w:val="24"/>
          <w:rtl/>
        </w:rPr>
        <w:t xml:space="preserve"> </w:t>
      </w:r>
      <w:r w:rsidRPr="000A7212">
        <w:rPr>
          <w:rFonts w:cs="Arial" w:hint="cs"/>
          <w:i/>
          <w:iCs/>
          <w:sz w:val="16"/>
          <w:szCs w:val="16"/>
          <w:rtl/>
        </w:rPr>
        <w:t xml:space="preserve">אן </w:t>
      </w:r>
      <w:r w:rsidRPr="00FF20B3">
        <w:rPr>
          <w:rFonts w:cs="Arial" w:hint="cs"/>
          <w:b/>
          <w:bCs/>
          <w:i/>
          <w:iCs/>
          <w:sz w:val="16"/>
          <w:szCs w:val="16"/>
          <w:rtl/>
        </w:rPr>
        <w:t>פורסין</w:t>
      </w:r>
      <w:r w:rsidRPr="00FF20B3">
        <w:rPr>
          <w:rFonts w:cs="Arial"/>
          <w:b/>
          <w:bCs/>
          <w:sz w:val="24"/>
          <w:szCs w:val="24"/>
          <w:rtl/>
        </w:rPr>
        <w:t xml:space="preserve"> </w:t>
      </w:r>
      <w:r w:rsidRPr="00FF20B3">
        <w:rPr>
          <w:rFonts w:cs="Arial" w:hint="cs"/>
          <w:b/>
          <w:bCs/>
          <w:sz w:val="24"/>
          <w:szCs w:val="24"/>
          <w:rtl/>
        </w:rPr>
        <w:t>ו</w:t>
      </w:r>
      <w:r w:rsidRPr="00FF20B3">
        <w:rPr>
          <w:rFonts w:cs="Arial"/>
          <w:b/>
          <w:bCs/>
          <w:sz w:val="24"/>
          <w:szCs w:val="24"/>
          <w:rtl/>
        </w:rPr>
        <w:t>'</w:t>
      </w:r>
      <w:r w:rsidRPr="00FF20B3">
        <w:rPr>
          <w:rFonts w:cs="Arial" w:hint="cs"/>
          <w:b/>
          <w:bCs/>
          <w:sz w:val="24"/>
          <w:szCs w:val="24"/>
          <w:rtl/>
        </w:rPr>
        <w:t>,</w:t>
      </w:r>
      <w:r w:rsidRPr="00FF20B3">
        <w:rPr>
          <w:rFonts w:cs="Arial"/>
          <w:b/>
          <w:bCs/>
          <w:sz w:val="24"/>
          <w:szCs w:val="24"/>
          <w:rtl/>
        </w:rPr>
        <w:t xml:space="preserve"> </w:t>
      </w:r>
      <w:r w:rsidRPr="00FF20B3">
        <w:rPr>
          <w:rFonts w:cs="Arial" w:hint="cs"/>
          <w:b/>
          <w:bCs/>
          <w:sz w:val="24"/>
          <w:szCs w:val="24"/>
          <w:rtl/>
        </w:rPr>
        <w:t>מצודות</w:t>
      </w:r>
      <w:r w:rsidRPr="00FF20B3">
        <w:rPr>
          <w:rFonts w:cs="Arial"/>
          <w:b/>
          <w:bCs/>
          <w:sz w:val="24"/>
          <w:szCs w:val="24"/>
          <w:rtl/>
        </w:rPr>
        <w:t xml:space="preserve"> </w:t>
      </w:r>
      <w:r w:rsidRPr="00FF20B3">
        <w:rPr>
          <w:rFonts w:cs="Arial" w:hint="cs"/>
          <w:b/>
          <w:bCs/>
          <w:sz w:val="24"/>
          <w:szCs w:val="24"/>
          <w:rtl/>
        </w:rPr>
        <w:t>חיות</w:t>
      </w:r>
      <w:r w:rsidRPr="00FF20B3">
        <w:rPr>
          <w:rFonts w:cs="Arial"/>
          <w:b/>
          <w:bCs/>
          <w:sz w:val="24"/>
          <w:szCs w:val="24"/>
          <w:rtl/>
        </w:rPr>
        <w:t xml:space="preserve">. </w:t>
      </w:r>
      <w:r w:rsidRPr="00FF20B3">
        <w:rPr>
          <w:rFonts w:cs="Arial" w:hint="cs"/>
          <w:b/>
          <w:bCs/>
          <w:sz w:val="24"/>
          <w:szCs w:val="24"/>
          <w:rtl/>
        </w:rPr>
        <w:t>ז</w:t>
      </w:r>
      <w:r w:rsidRPr="00FF20B3">
        <w:rPr>
          <w:rFonts w:cs="Arial"/>
          <w:b/>
          <w:bCs/>
          <w:sz w:val="24"/>
          <w:szCs w:val="24"/>
          <w:rtl/>
        </w:rPr>
        <w:t>'</w:t>
      </w:r>
      <w:r w:rsidRPr="00FF20B3">
        <w:rPr>
          <w:rFonts w:cs="Arial" w:hint="cs"/>
          <w:b/>
          <w:bCs/>
          <w:sz w:val="24"/>
          <w:szCs w:val="24"/>
          <w:rtl/>
        </w:rPr>
        <w:t>,</w:t>
      </w:r>
      <w:r w:rsidRPr="00FF20B3">
        <w:rPr>
          <w:rFonts w:cs="Arial"/>
          <w:b/>
          <w:bCs/>
          <w:sz w:val="24"/>
          <w:szCs w:val="24"/>
          <w:rtl/>
        </w:rPr>
        <w:t xml:space="preserve"> </w:t>
      </w:r>
      <w:r w:rsidRPr="00FF20B3">
        <w:rPr>
          <w:rFonts w:cs="Arial" w:hint="cs"/>
          <w:b/>
          <w:bCs/>
          <w:sz w:val="24"/>
          <w:szCs w:val="24"/>
          <w:rtl/>
        </w:rPr>
        <w:t>מצודות</w:t>
      </w:r>
      <w:r w:rsidRPr="00FF20B3">
        <w:rPr>
          <w:rFonts w:cs="Arial"/>
          <w:b/>
          <w:bCs/>
          <w:sz w:val="24"/>
          <w:szCs w:val="24"/>
          <w:rtl/>
        </w:rPr>
        <w:t xml:space="preserve"> </w:t>
      </w:r>
      <w:r w:rsidRPr="00FF20B3">
        <w:rPr>
          <w:rFonts w:cs="Arial" w:hint="cs"/>
          <w:b/>
          <w:bCs/>
          <w:sz w:val="24"/>
          <w:szCs w:val="24"/>
          <w:rtl/>
        </w:rPr>
        <w:t>עופות</w:t>
      </w:r>
      <w:r w:rsidRPr="00FF20B3">
        <w:rPr>
          <w:rFonts w:cs="Arial"/>
          <w:b/>
          <w:bCs/>
          <w:sz w:val="24"/>
          <w:szCs w:val="24"/>
          <w:rtl/>
        </w:rPr>
        <w:t xml:space="preserve">. </w:t>
      </w:r>
      <w:r w:rsidRPr="00FF20B3">
        <w:rPr>
          <w:rFonts w:cs="Arial" w:hint="cs"/>
          <w:b/>
          <w:bCs/>
          <w:sz w:val="24"/>
          <w:szCs w:val="24"/>
          <w:rtl/>
        </w:rPr>
        <w:t>ח</w:t>
      </w:r>
      <w:r w:rsidRPr="00FF20B3">
        <w:rPr>
          <w:rFonts w:cs="Arial"/>
          <w:b/>
          <w:bCs/>
          <w:sz w:val="24"/>
          <w:szCs w:val="24"/>
          <w:rtl/>
        </w:rPr>
        <w:t>'</w:t>
      </w:r>
      <w:r w:rsidRPr="00FF20B3">
        <w:rPr>
          <w:rFonts w:cs="Arial" w:hint="cs"/>
          <w:b/>
          <w:bCs/>
          <w:sz w:val="24"/>
          <w:szCs w:val="24"/>
          <w:rtl/>
        </w:rPr>
        <w:t>,</w:t>
      </w:r>
      <w:r w:rsidRPr="00FF20B3">
        <w:rPr>
          <w:rFonts w:cs="Arial"/>
          <w:b/>
          <w:bCs/>
          <w:sz w:val="24"/>
          <w:szCs w:val="24"/>
          <w:rtl/>
        </w:rPr>
        <w:t xml:space="preserve"> </w:t>
      </w:r>
      <w:r w:rsidRPr="00FF20B3">
        <w:rPr>
          <w:rFonts w:cs="Arial" w:hint="cs"/>
          <w:b/>
          <w:bCs/>
          <w:sz w:val="24"/>
          <w:szCs w:val="24"/>
          <w:rtl/>
        </w:rPr>
        <w:t>מצודות</w:t>
      </w:r>
      <w:r w:rsidRPr="00FF20B3">
        <w:rPr>
          <w:rFonts w:cs="Arial"/>
          <w:b/>
          <w:bCs/>
          <w:sz w:val="24"/>
          <w:szCs w:val="24"/>
          <w:rtl/>
        </w:rPr>
        <w:t xml:space="preserve"> </w:t>
      </w:r>
      <w:r w:rsidRPr="00FF20B3">
        <w:rPr>
          <w:rFonts w:cs="Arial" w:hint="cs"/>
          <w:b/>
          <w:bCs/>
          <w:sz w:val="24"/>
          <w:szCs w:val="24"/>
          <w:rtl/>
        </w:rPr>
        <w:t>דגים</w:t>
      </w:r>
      <w:r w:rsidRPr="0008761C">
        <w:rPr>
          <w:rFonts w:cs="Arial"/>
          <w:sz w:val="24"/>
          <w:szCs w:val="24"/>
          <w:rtl/>
        </w:rPr>
        <w:t>.</w:t>
      </w:r>
      <w:r w:rsidRPr="000A7212">
        <w:rPr>
          <w:rFonts w:cs="Arial" w:hint="cs"/>
          <w:i/>
          <w:iCs/>
          <w:sz w:val="16"/>
          <w:szCs w:val="16"/>
          <w:rtl/>
        </w:rPr>
        <w:t>אלא כדי שיצודו מבעוד יום</w:t>
      </w:r>
      <w:r w:rsidRPr="0008761C">
        <w:rPr>
          <w:rFonts w:cs="Arial"/>
          <w:sz w:val="24"/>
          <w:szCs w:val="24"/>
          <w:rtl/>
        </w:rPr>
        <w:t xml:space="preserve"> </w:t>
      </w:r>
      <w:r w:rsidRPr="00FF20B3">
        <w:rPr>
          <w:rFonts w:cs="Arial" w:hint="cs"/>
          <w:b/>
          <w:bCs/>
          <w:sz w:val="24"/>
          <w:szCs w:val="24"/>
          <w:rtl/>
        </w:rPr>
        <w:t>ט</w:t>
      </w:r>
      <w:r w:rsidRPr="00FF20B3">
        <w:rPr>
          <w:rFonts w:cs="Arial"/>
          <w:b/>
          <w:bCs/>
          <w:sz w:val="24"/>
          <w:szCs w:val="24"/>
          <w:rtl/>
        </w:rPr>
        <w:t>'</w:t>
      </w:r>
      <w:r w:rsidRPr="00FF20B3">
        <w:rPr>
          <w:rFonts w:cs="Arial" w:hint="cs"/>
          <w:b/>
          <w:bCs/>
          <w:sz w:val="24"/>
          <w:szCs w:val="24"/>
          <w:rtl/>
        </w:rPr>
        <w:t>,</w:t>
      </w:r>
      <w:r w:rsidRPr="00FF20B3">
        <w:rPr>
          <w:rFonts w:cs="Arial"/>
          <w:b/>
          <w:bCs/>
          <w:sz w:val="24"/>
          <w:szCs w:val="24"/>
          <w:rtl/>
        </w:rPr>
        <w:t xml:space="preserve"> </w:t>
      </w:r>
      <w:r w:rsidRPr="00FF20B3">
        <w:rPr>
          <w:rFonts w:cs="Arial" w:hint="cs"/>
          <w:b/>
          <w:bCs/>
          <w:sz w:val="24"/>
          <w:szCs w:val="24"/>
          <w:rtl/>
        </w:rPr>
        <w:t>אין</w:t>
      </w:r>
      <w:r w:rsidRPr="00FF20B3">
        <w:rPr>
          <w:rFonts w:cs="Arial"/>
          <w:b/>
          <w:bCs/>
          <w:sz w:val="24"/>
          <w:szCs w:val="24"/>
          <w:rtl/>
        </w:rPr>
        <w:t xml:space="preserve"> </w:t>
      </w:r>
      <w:r w:rsidRPr="00FF20B3">
        <w:rPr>
          <w:rFonts w:cs="Arial" w:hint="cs"/>
          <w:b/>
          <w:bCs/>
          <w:sz w:val="24"/>
          <w:szCs w:val="24"/>
          <w:rtl/>
        </w:rPr>
        <w:t>מוכרין לנכרי ערב שבת עם חשכה</w:t>
      </w:r>
      <w:r w:rsidRPr="00FF20B3">
        <w:rPr>
          <w:rFonts w:cs="Arial"/>
          <w:b/>
          <w:bCs/>
          <w:sz w:val="24"/>
          <w:szCs w:val="24"/>
          <w:rtl/>
        </w:rPr>
        <w:t xml:space="preserve">. </w:t>
      </w:r>
      <w:r w:rsidRPr="00FF20B3">
        <w:rPr>
          <w:rFonts w:cs="Arial" w:hint="cs"/>
          <w:b/>
          <w:bCs/>
          <w:sz w:val="24"/>
          <w:szCs w:val="24"/>
          <w:rtl/>
        </w:rPr>
        <w:t>י</w:t>
      </w:r>
      <w:r w:rsidRPr="00FF20B3">
        <w:rPr>
          <w:rFonts w:cs="Arial"/>
          <w:b/>
          <w:bCs/>
          <w:sz w:val="24"/>
          <w:szCs w:val="24"/>
          <w:rtl/>
        </w:rPr>
        <w:t>'</w:t>
      </w:r>
      <w:r w:rsidRPr="00FF20B3">
        <w:rPr>
          <w:rFonts w:cs="Arial" w:hint="cs"/>
          <w:b/>
          <w:bCs/>
          <w:sz w:val="24"/>
          <w:szCs w:val="24"/>
          <w:rtl/>
        </w:rPr>
        <w:t>,</w:t>
      </w:r>
      <w:r w:rsidRPr="00FF20B3">
        <w:rPr>
          <w:rFonts w:cs="Arial"/>
          <w:b/>
          <w:bCs/>
          <w:sz w:val="24"/>
          <w:szCs w:val="24"/>
          <w:rtl/>
        </w:rPr>
        <w:t xml:space="preserve"> </w:t>
      </w:r>
      <w:r w:rsidRPr="00FF20B3">
        <w:rPr>
          <w:rFonts w:cs="Arial" w:hint="cs"/>
          <w:b/>
          <w:bCs/>
          <w:sz w:val="24"/>
          <w:szCs w:val="24"/>
          <w:rtl/>
        </w:rPr>
        <w:t>אין</w:t>
      </w:r>
      <w:r w:rsidRPr="00FF20B3">
        <w:rPr>
          <w:rFonts w:cs="Arial"/>
          <w:b/>
          <w:bCs/>
          <w:sz w:val="24"/>
          <w:szCs w:val="24"/>
          <w:rtl/>
        </w:rPr>
        <w:t xml:space="preserve"> </w:t>
      </w:r>
      <w:r w:rsidRPr="00FF20B3">
        <w:rPr>
          <w:rFonts w:cs="Arial" w:hint="cs"/>
          <w:b/>
          <w:bCs/>
          <w:sz w:val="24"/>
          <w:szCs w:val="24"/>
          <w:rtl/>
        </w:rPr>
        <w:t>טוענין</w:t>
      </w:r>
      <w:r w:rsidRPr="00FF20B3">
        <w:rPr>
          <w:rFonts w:cs="Arial"/>
          <w:b/>
          <w:bCs/>
          <w:sz w:val="24"/>
          <w:szCs w:val="24"/>
          <w:rtl/>
        </w:rPr>
        <w:t xml:space="preserve"> </w:t>
      </w:r>
      <w:r w:rsidRPr="00FF20B3">
        <w:rPr>
          <w:rFonts w:cs="Arial" w:hint="cs"/>
          <w:b/>
          <w:bCs/>
          <w:sz w:val="24"/>
          <w:szCs w:val="24"/>
          <w:rtl/>
        </w:rPr>
        <w:t>עמו</w:t>
      </w:r>
      <w:r w:rsidRPr="00FF20B3">
        <w:rPr>
          <w:rFonts w:cs="Arial"/>
          <w:b/>
          <w:bCs/>
          <w:sz w:val="24"/>
          <w:szCs w:val="24"/>
          <w:rtl/>
        </w:rPr>
        <w:t xml:space="preserve">. </w:t>
      </w:r>
      <w:r w:rsidRPr="00FF20B3">
        <w:rPr>
          <w:rFonts w:cs="Arial" w:hint="cs"/>
          <w:b/>
          <w:bCs/>
          <w:sz w:val="24"/>
          <w:szCs w:val="24"/>
          <w:rtl/>
        </w:rPr>
        <w:t>י</w:t>
      </w:r>
      <w:r w:rsidRPr="00FF20B3">
        <w:rPr>
          <w:rFonts w:cs="Arial"/>
          <w:b/>
          <w:bCs/>
          <w:sz w:val="24"/>
          <w:szCs w:val="24"/>
          <w:rtl/>
        </w:rPr>
        <w:t>"</w:t>
      </w:r>
      <w:r w:rsidRPr="00FF20B3">
        <w:rPr>
          <w:rFonts w:cs="Arial" w:hint="cs"/>
          <w:b/>
          <w:bCs/>
          <w:sz w:val="24"/>
          <w:szCs w:val="24"/>
          <w:rtl/>
        </w:rPr>
        <w:t>א,</w:t>
      </w:r>
      <w:r w:rsidRPr="00FF20B3">
        <w:rPr>
          <w:rFonts w:cs="Arial"/>
          <w:b/>
          <w:bCs/>
          <w:sz w:val="24"/>
          <w:szCs w:val="24"/>
          <w:rtl/>
        </w:rPr>
        <w:t xml:space="preserve"> </w:t>
      </w:r>
      <w:r w:rsidRPr="00FF20B3">
        <w:rPr>
          <w:rFonts w:cs="Arial" w:hint="cs"/>
          <w:b/>
          <w:bCs/>
          <w:sz w:val="24"/>
          <w:szCs w:val="24"/>
          <w:rtl/>
        </w:rPr>
        <w:t>אין</w:t>
      </w:r>
      <w:r w:rsidRPr="00FF20B3">
        <w:rPr>
          <w:rFonts w:cs="Arial"/>
          <w:b/>
          <w:bCs/>
          <w:sz w:val="24"/>
          <w:szCs w:val="24"/>
          <w:rtl/>
        </w:rPr>
        <w:t xml:space="preserve"> </w:t>
      </w:r>
      <w:r w:rsidRPr="00FF20B3">
        <w:rPr>
          <w:rFonts w:cs="Arial" w:hint="cs"/>
          <w:b/>
          <w:bCs/>
          <w:sz w:val="24"/>
          <w:szCs w:val="24"/>
          <w:rtl/>
        </w:rPr>
        <w:t>מגביהין</w:t>
      </w:r>
      <w:r w:rsidRPr="00FF20B3">
        <w:rPr>
          <w:rFonts w:cs="Arial"/>
          <w:b/>
          <w:bCs/>
          <w:sz w:val="24"/>
          <w:szCs w:val="24"/>
          <w:rtl/>
        </w:rPr>
        <w:t xml:space="preserve"> </w:t>
      </w:r>
      <w:r w:rsidRPr="00FF20B3">
        <w:rPr>
          <w:rFonts w:cs="Arial" w:hint="cs"/>
          <w:b/>
          <w:bCs/>
          <w:sz w:val="24"/>
          <w:szCs w:val="24"/>
          <w:rtl/>
        </w:rPr>
        <w:t>עליו</w:t>
      </w:r>
      <w:r w:rsidRPr="00FF20B3">
        <w:rPr>
          <w:rFonts w:cs="Arial"/>
          <w:b/>
          <w:bCs/>
          <w:sz w:val="24"/>
          <w:szCs w:val="24"/>
          <w:rtl/>
        </w:rPr>
        <w:t xml:space="preserve">. </w:t>
      </w:r>
      <w:r w:rsidRPr="00FF20B3">
        <w:rPr>
          <w:rFonts w:cs="Arial" w:hint="cs"/>
          <w:b/>
          <w:bCs/>
          <w:sz w:val="24"/>
          <w:szCs w:val="24"/>
          <w:rtl/>
        </w:rPr>
        <w:t>י</w:t>
      </w:r>
      <w:r w:rsidRPr="00FF20B3">
        <w:rPr>
          <w:rFonts w:cs="Arial"/>
          <w:b/>
          <w:bCs/>
          <w:sz w:val="24"/>
          <w:szCs w:val="24"/>
          <w:rtl/>
        </w:rPr>
        <w:t>"</w:t>
      </w:r>
      <w:r w:rsidRPr="00FF20B3">
        <w:rPr>
          <w:rFonts w:cs="Arial" w:hint="cs"/>
          <w:b/>
          <w:bCs/>
          <w:sz w:val="24"/>
          <w:szCs w:val="24"/>
          <w:rtl/>
        </w:rPr>
        <w:t>ב,</w:t>
      </w:r>
      <w:r w:rsidRPr="00FF20B3">
        <w:rPr>
          <w:rFonts w:cs="Arial"/>
          <w:b/>
          <w:bCs/>
          <w:sz w:val="24"/>
          <w:szCs w:val="24"/>
          <w:rtl/>
        </w:rPr>
        <w:t xml:space="preserve"> </w:t>
      </w:r>
      <w:r w:rsidRPr="00FF20B3">
        <w:rPr>
          <w:rFonts w:cs="Arial" w:hint="cs"/>
          <w:b/>
          <w:bCs/>
          <w:sz w:val="24"/>
          <w:szCs w:val="24"/>
          <w:rtl/>
        </w:rPr>
        <w:t>אין</w:t>
      </w:r>
      <w:r w:rsidRPr="00FF20B3">
        <w:rPr>
          <w:rFonts w:cs="Arial"/>
          <w:b/>
          <w:bCs/>
          <w:sz w:val="24"/>
          <w:szCs w:val="24"/>
          <w:rtl/>
        </w:rPr>
        <w:t xml:space="preserve"> </w:t>
      </w:r>
      <w:r w:rsidRPr="00FF20B3">
        <w:rPr>
          <w:rFonts w:cs="Arial" w:hint="cs"/>
          <w:b/>
          <w:bCs/>
          <w:sz w:val="24"/>
          <w:szCs w:val="24"/>
          <w:rtl/>
        </w:rPr>
        <w:t>נותנין</w:t>
      </w:r>
      <w:r w:rsidRPr="00FF20B3">
        <w:rPr>
          <w:rFonts w:cs="Arial"/>
          <w:b/>
          <w:bCs/>
          <w:sz w:val="24"/>
          <w:szCs w:val="24"/>
          <w:rtl/>
        </w:rPr>
        <w:t xml:space="preserve"> </w:t>
      </w:r>
      <w:r w:rsidRPr="00FF20B3">
        <w:rPr>
          <w:rFonts w:cs="Arial" w:hint="cs"/>
          <w:b/>
          <w:bCs/>
          <w:sz w:val="24"/>
          <w:szCs w:val="24"/>
          <w:rtl/>
        </w:rPr>
        <w:t>עורות לעבדן</w:t>
      </w:r>
      <w:r w:rsidRPr="00FF20B3">
        <w:rPr>
          <w:rFonts w:cs="Arial"/>
          <w:b/>
          <w:bCs/>
          <w:sz w:val="24"/>
          <w:szCs w:val="24"/>
          <w:rtl/>
        </w:rPr>
        <w:t xml:space="preserve">. </w:t>
      </w:r>
      <w:r w:rsidRPr="00FF20B3">
        <w:rPr>
          <w:rFonts w:cs="Arial" w:hint="cs"/>
          <w:b/>
          <w:bCs/>
          <w:sz w:val="24"/>
          <w:szCs w:val="24"/>
          <w:rtl/>
        </w:rPr>
        <w:t>י</w:t>
      </w:r>
      <w:r w:rsidRPr="00FF20B3">
        <w:rPr>
          <w:rFonts w:cs="Arial"/>
          <w:b/>
          <w:bCs/>
          <w:sz w:val="24"/>
          <w:szCs w:val="24"/>
          <w:rtl/>
        </w:rPr>
        <w:t>"</w:t>
      </w:r>
      <w:r w:rsidRPr="00FF20B3">
        <w:rPr>
          <w:rFonts w:cs="Arial" w:hint="cs"/>
          <w:b/>
          <w:bCs/>
          <w:sz w:val="24"/>
          <w:szCs w:val="24"/>
          <w:rtl/>
        </w:rPr>
        <w:t>ג,</w:t>
      </w:r>
      <w:r w:rsidRPr="00FF20B3">
        <w:rPr>
          <w:rFonts w:cs="Arial"/>
          <w:b/>
          <w:bCs/>
          <w:sz w:val="24"/>
          <w:szCs w:val="24"/>
          <w:rtl/>
        </w:rPr>
        <w:t xml:space="preserve"> </w:t>
      </w:r>
      <w:r w:rsidRPr="00FF20B3">
        <w:rPr>
          <w:rFonts w:cs="Arial" w:hint="cs"/>
          <w:b/>
          <w:bCs/>
          <w:sz w:val="24"/>
          <w:szCs w:val="24"/>
          <w:rtl/>
        </w:rPr>
        <w:t>ולא</w:t>
      </w:r>
      <w:r w:rsidRPr="00FF20B3">
        <w:rPr>
          <w:rFonts w:cs="Arial"/>
          <w:b/>
          <w:bCs/>
          <w:sz w:val="24"/>
          <w:szCs w:val="24"/>
          <w:rtl/>
        </w:rPr>
        <w:t xml:space="preserve"> </w:t>
      </w:r>
      <w:r w:rsidRPr="00FF20B3">
        <w:rPr>
          <w:rFonts w:cs="Arial" w:hint="cs"/>
          <w:b/>
          <w:bCs/>
          <w:sz w:val="24"/>
          <w:szCs w:val="24"/>
          <w:rtl/>
        </w:rPr>
        <w:t>כלים לכובס</w:t>
      </w:r>
      <w:r w:rsidRPr="00FF20B3">
        <w:rPr>
          <w:rFonts w:cs="Arial"/>
          <w:b/>
          <w:bCs/>
          <w:sz w:val="24"/>
          <w:szCs w:val="24"/>
          <w:rtl/>
        </w:rPr>
        <w:t xml:space="preserve"> </w:t>
      </w:r>
      <w:r w:rsidRPr="00FF20B3">
        <w:rPr>
          <w:rFonts w:cs="Arial" w:hint="cs"/>
          <w:b/>
          <w:bCs/>
          <w:sz w:val="24"/>
          <w:szCs w:val="24"/>
          <w:rtl/>
        </w:rPr>
        <w:t>עכו</w:t>
      </w:r>
      <w:r w:rsidRPr="00FF20B3">
        <w:rPr>
          <w:rFonts w:cs="Arial"/>
          <w:b/>
          <w:bCs/>
          <w:sz w:val="24"/>
          <w:szCs w:val="24"/>
          <w:rtl/>
        </w:rPr>
        <w:t>"</w:t>
      </w:r>
      <w:r w:rsidRPr="00FF20B3">
        <w:rPr>
          <w:rFonts w:cs="Arial" w:hint="cs"/>
          <w:b/>
          <w:bCs/>
          <w:sz w:val="24"/>
          <w:szCs w:val="24"/>
          <w:rtl/>
        </w:rPr>
        <w:t>ם</w:t>
      </w:r>
      <w:r w:rsidRPr="0008761C">
        <w:rPr>
          <w:rFonts w:cs="Arial"/>
          <w:sz w:val="24"/>
          <w:szCs w:val="24"/>
          <w:rtl/>
        </w:rPr>
        <w:t>.</w:t>
      </w:r>
      <w:r>
        <w:rPr>
          <w:rFonts w:cs="Arial" w:hint="cs"/>
          <w:sz w:val="24"/>
          <w:szCs w:val="24"/>
          <w:rtl/>
        </w:rPr>
        <w:t xml:space="preserve"> </w:t>
      </w:r>
      <w:r w:rsidRPr="000A7212">
        <w:rPr>
          <w:rFonts w:cs="Arial" w:hint="cs"/>
          <w:i/>
          <w:iCs/>
          <w:sz w:val="16"/>
          <w:szCs w:val="16"/>
          <w:rtl/>
        </w:rPr>
        <w:t>אלא כדי שיעשו מבעוד יום</w:t>
      </w:r>
      <w:r w:rsidRPr="0008761C">
        <w:rPr>
          <w:rFonts w:cs="Arial"/>
          <w:sz w:val="24"/>
          <w:szCs w:val="24"/>
          <w:rtl/>
        </w:rPr>
        <w:t xml:space="preserve"> </w:t>
      </w:r>
      <w:r w:rsidRPr="00FF20B3">
        <w:rPr>
          <w:rFonts w:cs="Arial" w:hint="cs"/>
          <w:b/>
          <w:bCs/>
          <w:sz w:val="24"/>
          <w:szCs w:val="24"/>
          <w:rtl/>
        </w:rPr>
        <w:t>י</w:t>
      </w:r>
      <w:r w:rsidRPr="00FF20B3">
        <w:rPr>
          <w:rFonts w:cs="Arial"/>
          <w:b/>
          <w:bCs/>
          <w:sz w:val="24"/>
          <w:szCs w:val="24"/>
          <w:rtl/>
        </w:rPr>
        <w:t>"</w:t>
      </w:r>
      <w:r w:rsidRPr="00FF20B3">
        <w:rPr>
          <w:rFonts w:cs="Arial" w:hint="cs"/>
          <w:b/>
          <w:bCs/>
          <w:sz w:val="24"/>
          <w:szCs w:val="24"/>
          <w:rtl/>
        </w:rPr>
        <w:t>ד,</w:t>
      </w:r>
      <w:r w:rsidRPr="00FF20B3">
        <w:rPr>
          <w:rFonts w:cs="Arial"/>
          <w:b/>
          <w:bCs/>
          <w:sz w:val="24"/>
          <w:szCs w:val="24"/>
          <w:rtl/>
        </w:rPr>
        <w:t xml:space="preserve"> </w:t>
      </w:r>
      <w:r w:rsidRPr="00FF20B3">
        <w:rPr>
          <w:rFonts w:cs="Arial" w:hint="cs"/>
          <w:b/>
          <w:bCs/>
          <w:sz w:val="24"/>
          <w:szCs w:val="24"/>
          <w:rtl/>
        </w:rPr>
        <w:t>לא</w:t>
      </w:r>
      <w:r w:rsidRPr="00FF20B3">
        <w:rPr>
          <w:rFonts w:cs="Arial"/>
          <w:b/>
          <w:bCs/>
          <w:sz w:val="24"/>
          <w:szCs w:val="24"/>
          <w:rtl/>
        </w:rPr>
        <w:t xml:space="preserve"> </w:t>
      </w:r>
      <w:r w:rsidRPr="00FF20B3">
        <w:rPr>
          <w:rFonts w:cs="Arial" w:hint="cs"/>
          <w:b/>
          <w:bCs/>
          <w:sz w:val="24"/>
          <w:szCs w:val="24"/>
          <w:rtl/>
        </w:rPr>
        <w:t>ישאילנו</w:t>
      </w:r>
      <w:r w:rsidRPr="00FF20B3">
        <w:rPr>
          <w:rFonts w:cs="Arial"/>
          <w:b/>
          <w:bCs/>
          <w:sz w:val="24"/>
          <w:szCs w:val="24"/>
          <w:rtl/>
        </w:rPr>
        <w:t xml:space="preserve">. </w:t>
      </w:r>
      <w:r w:rsidRPr="00FF20B3">
        <w:rPr>
          <w:rFonts w:cs="Arial" w:hint="cs"/>
          <w:b/>
          <w:bCs/>
          <w:sz w:val="24"/>
          <w:szCs w:val="24"/>
          <w:rtl/>
        </w:rPr>
        <w:t>ט</w:t>
      </w:r>
      <w:r w:rsidRPr="00FF20B3">
        <w:rPr>
          <w:rFonts w:cs="Arial"/>
          <w:b/>
          <w:bCs/>
          <w:sz w:val="24"/>
          <w:szCs w:val="24"/>
          <w:rtl/>
        </w:rPr>
        <w:t>"</w:t>
      </w:r>
      <w:r w:rsidRPr="00FF20B3">
        <w:rPr>
          <w:rFonts w:cs="Arial" w:hint="cs"/>
          <w:b/>
          <w:bCs/>
          <w:sz w:val="24"/>
          <w:szCs w:val="24"/>
          <w:rtl/>
        </w:rPr>
        <w:t>ו,</w:t>
      </w:r>
      <w:r w:rsidRPr="00FF20B3">
        <w:rPr>
          <w:rFonts w:cs="Arial"/>
          <w:b/>
          <w:bCs/>
          <w:sz w:val="24"/>
          <w:szCs w:val="24"/>
          <w:rtl/>
        </w:rPr>
        <w:t xml:space="preserve"> </w:t>
      </w:r>
      <w:r w:rsidRPr="00FF20B3">
        <w:rPr>
          <w:rFonts w:cs="Arial" w:hint="cs"/>
          <w:b/>
          <w:bCs/>
          <w:sz w:val="24"/>
          <w:szCs w:val="24"/>
          <w:rtl/>
        </w:rPr>
        <w:t>ולא</w:t>
      </w:r>
      <w:r w:rsidRPr="00FF20B3">
        <w:rPr>
          <w:rFonts w:cs="Arial"/>
          <w:b/>
          <w:bCs/>
          <w:sz w:val="24"/>
          <w:szCs w:val="24"/>
          <w:rtl/>
        </w:rPr>
        <w:t xml:space="preserve"> </w:t>
      </w:r>
      <w:r w:rsidRPr="00FF20B3">
        <w:rPr>
          <w:rFonts w:cs="Arial" w:hint="cs"/>
          <w:b/>
          <w:bCs/>
          <w:sz w:val="24"/>
          <w:szCs w:val="24"/>
          <w:rtl/>
        </w:rPr>
        <w:t>ימכור</w:t>
      </w:r>
      <w:r w:rsidRPr="00FF20B3">
        <w:rPr>
          <w:rFonts w:cs="Arial"/>
          <w:b/>
          <w:bCs/>
          <w:sz w:val="24"/>
          <w:szCs w:val="24"/>
          <w:rtl/>
        </w:rPr>
        <w:t xml:space="preserve">. </w:t>
      </w:r>
      <w:r w:rsidRPr="00FF20B3">
        <w:rPr>
          <w:rFonts w:cs="Arial" w:hint="cs"/>
          <w:b/>
          <w:bCs/>
          <w:sz w:val="24"/>
          <w:szCs w:val="24"/>
          <w:rtl/>
        </w:rPr>
        <w:t>ט</w:t>
      </w:r>
      <w:r w:rsidRPr="00FF20B3">
        <w:rPr>
          <w:rFonts w:cs="Arial"/>
          <w:b/>
          <w:bCs/>
          <w:sz w:val="24"/>
          <w:szCs w:val="24"/>
          <w:rtl/>
        </w:rPr>
        <w:t>"</w:t>
      </w:r>
      <w:r w:rsidRPr="00FF20B3">
        <w:rPr>
          <w:rFonts w:cs="Arial" w:hint="cs"/>
          <w:b/>
          <w:bCs/>
          <w:sz w:val="24"/>
          <w:szCs w:val="24"/>
          <w:rtl/>
        </w:rPr>
        <w:t>ז,</w:t>
      </w:r>
      <w:r w:rsidRPr="00FF20B3">
        <w:rPr>
          <w:rFonts w:cs="Arial"/>
          <w:b/>
          <w:bCs/>
          <w:sz w:val="24"/>
          <w:szCs w:val="24"/>
          <w:rtl/>
        </w:rPr>
        <w:t xml:space="preserve"> </w:t>
      </w:r>
      <w:r w:rsidRPr="00FF20B3">
        <w:rPr>
          <w:rFonts w:cs="Arial" w:hint="cs"/>
          <w:b/>
          <w:bCs/>
          <w:sz w:val="24"/>
          <w:szCs w:val="24"/>
          <w:rtl/>
        </w:rPr>
        <w:t>ולא</w:t>
      </w:r>
      <w:r w:rsidRPr="00FF20B3">
        <w:rPr>
          <w:rFonts w:cs="Arial"/>
          <w:b/>
          <w:bCs/>
          <w:sz w:val="24"/>
          <w:szCs w:val="24"/>
          <w:rtl/>
        </w:rPr>
        <w:t xml:space="preserve"> </w:t>
      </w:r>
      <w:r w:rsidRPr="00FF20B3">
        <w:rPr>
          <w:rFonts w:cs="Arial" w:hint="cs"/>
          <w:b/>
          <w:bCs/>
          <w:sz w:val="24"/>
          <w:szCs w:val="24"/>
          <w:rtl/>
        </w:rPr>
        <w:t>ילוהו</w:t>
      </w:r>
      <w:r w:rsidRPr="00FF20B3">
        <w:rPr>
          <w:rFonts w:cs="Arial"/>
          <w:b/>
          <w:bCs/>
          <w:sz w:val="24"/>
          <w:szCs w:val="24"/>
          <w:rtl/>
        </w:rPr>
        <w:t xml:space="preserve">. </w:t>
      </w:r>
      <w:r w:rsidRPr="00FF20B3">
        <w:rPr>
          <w:rFonts w:cs="Arial" w:hint="cs"/>
          <w:b/>
          <w:bCs/>
          <w:sz w:val="24"/>
          <w:szCs w:val="24"/>
          <w:rtl/>
        </w:rPr>
        <w:t>י</w:t>
      </w:r>
      <w:r w:rsidRPr="00FF20B3">
        <w:rPr>
          <w:rFonts w:cs="Arial"/>
          <w:b/>
          <w:bCs/>
          <w:sz w:val="24"/>
          <w:szCs w:val="24"/>
          <w:rtl/>
        </w:rPr>
        <w:t>"</w:t>
      </w:r>
      <w:r w:rsidRPr="00FF20B3">
        <w:rPr>
          <w:rFonts w:cs="Arial" w:hint="cs"/>
          <w:b/>
          <w:bCs/>
          <w:sz w:val="24"/>
          <w:szCs w:val="24"/>
          <w:rtl/>
        </w:rPr>
        <w:t>ז,</w:t>
      </w:r>
      <w:r w:rsidRPr="00FF20B3">
        <w:rPr>
          <w:rFonts w:cs="Arial"/>
          <w:b/>
          <w:bCs/>
          <w:sz w:val="24"/>
          <w:szCs w:val="24"/>
          <w:rtl/>
        </w:rPr>
        <w:t xml:space="preserve"> </w:t>
      </w:r>
      <w:r w:rsidRPr="00FF20B3">
        <w:rPr>
          <w:rFonts w:cs="Arial" w:hint="cs"/>
          <w:b/>
          <w:bCs/>
          <w:sz w:val="24"/>
          <w:szCs w:val="24"/>
          <w:rtl/>
        </w:rPr>
        <w:t>לא</w:t>
      </w:r>
      <w:r w:rsidRPr="00FF20B3">
        <w:rPr>
          <w:rFonts w:cs="Arial"/>
          <w:b/>
          <w:bCs/>
          <w:sz w:val="24"/>
          <w:szCs w:val="24"/>
          <w:rtl/>
        </w:rPr>
        <w:t xml:space="preserve"> </w:t>
      </w:r>
      <w:r w:rsidRPr="00FF20B3">
        <w:rPr>
          <w:rFonts w:cs="Arial" w:hint="cs"/>
          <w:b/>
          <w:bCs/>
          <w:sz w:val="24"/>
          <w:szCs w:val="24"/>
          <w:rtl/>
        </w:rPr>
        <w:t>יתן</w:t>
      </w:r>
      <w:r w:rsidRPr="00FF20B3">
        <w:rPr>
          <w:rFonts w:cs="Arial"/>
          <w:b/>
          <w:bCs/>
          <w:sz w:val="24"/>
          <w:szCs w:val="24"/>
          <w:rtl/>
        </w:rPr>
        <w:t xml:space="preserve"> </w:t>
      </w:r>
      <w:r w:rsidRPr="00FF20B3">
        <w:rPr>
          <w:rFonts w:cs="Arial" w:hint="cs"/>
          <w:b/>
          <w:bCs/>
          <w:sz w:val="24"/>
          <w:szCs w:val="24"/>
          <w:rtl/>
        </w:rPr>
        <w:t>לו</w:t>
      </w:r>
      <w:r w:rsidRPr="00FF20B3">
        <w:rPr>
          <w:rFonts w:cs="Arial"/>
          <w:b/>
          <w:bCs/>
          <w:sz w:val="24"/>
          <w:szCs w:val="24"/>
          <w:rtl/>
        </w:rPr>
        <w:t xml:space="preserve"> </w:t>
      </w:r>
      <w:r w:rsidRPr="00FF20B3">
        <w:rPr>
          <w:rFonts w:cs="Arial" w:hint="cs"/>
          <w:b/>
          <w:bCs/>
          <w:sz w:val="24"/>
          <w:szCs w:val="24"/>
          <w:rtl/>
        </w:rPr>
        <w:t>במתנה</w:t>
      </w:r>
      <w:r w:rsidRPr="00FF20B3">
        <w:rPr>
          <w:rFonts w:cs="Arial"/>
          <w:b/>
          <w:bCs/>
          <w:sz w:val="24"/>
          <w:szCs w:val="24"/>
          <w:rtl/>
        </w:rPr>
        <w:t xml:space="preserve">. </w:t>
      </w:r>
      <w:r w:rsidRPr="00FF20B3">
        <w:rPr>
          <w:rFonts w:cs="Arial" w:hint="cs"/>
          <w:b/>
          <w:bCs/>
          <w:sz w:val="24"/>
          <w:szCs w:val="24"/>
          <w:rtl/>
        </w:rPr>
        <w:t>י</w:t>
      </w:r>
      <w:r w:rsidRPr="00FF20B3">
        <w:rPr>
          <w:rFonts w:cs="Arial"/>
          <w:b/>
          <w:bCs/>
          <w:sz w:val="24"/>
          <w:szCs w:val="24"/>
          <w:rtl/>
        </w:rPr>
        <w:t>"</w:t>
      </w:r>
      <w:r w:rsidRPr="00FF20B3">
        <w:rPr>
          <w:rFonts w:cs="Arial" w:hint="cs"/>
          <w:b/>
          <w:bCs/>
          <w:sz w:val="24"/>
          <w:szCs w:val="24"/>
          <w:rtl/>
        </w:rPr>
        <w:t>ח,</w:t>
      </w:r>
      <w:r w:rsidRPr="00FF20B3">
        <w:rPr>
          <w:rFonts w:cs="Arial"/>
          <w:b/>
          <w:bCs/>
          <w:sz w:val="24"/>
          <w:szCs w:val="24"/>
          <w:rtl/>
        </w:rPr>
        <w:t xml:space="preserve"> </w:t>
      </w:r>
      <w:r w:rsidRPr="00FF20B3">
        <w:rPr>
          <w:rFonts w:cs="Arial" w:hint="cs"/>
          <w:b/>
          <w:bCs/>
          <w:sz w:val="24"/>
          <w:szCs w:val="24"/>
          <w:rtl/>
        </w:rPr>
        <w:t>לא</w:t>
      </w:r>
      <w:r w:rsidRPr="00FF20B3">
        <w:rPr>
          <w:rFonts w:cs="Arial"/>
          <w:b/>
          <w:bCs/>
          <w:sz w:val="24"/>
          <w:szCs w:val="24"/>
          <w:rtl/>
        </w:rPr>
        <w:t xml:space="preserve"> </w:t>
      </w:r>
      <w:r w:rsidRPr="00FF20B3">
        <w:rPr>
          <w:rFonts w:cs="Arial" w:hint="cs"/>
          <w:b/>
          <w:bCs/>
          <w:sz w:val="24"/>
          <w:szCs w:val="24"/>
          <w:rtl/>
        </w:rPr>
        <w:t>ישלח</w:t>
      </w:r>
      <w:r w:rsidRPr="00FF20B3">
        <w:rPr>
          <w:rFonts w:cs="Arial"/>
          <w:b/>
          <w:bCs/>
          <w:sz w:val="24"/>
          <w:szCs w:val="24"/>
          <w:rtl/>
        </w:rPr>
        <w:t xml:space="preserve"> </w:t>
      </w:r>
      <w:r w:rsidRPr="00FF20B3">
        <w:rPr>
          <w:rFonts w:cs="Arial" w:hint="cs"/>
          <w:b/>
          <w:bCs/>
          <w:sz w:val="24"/>
          <w:szCs w:val="24"/>
          <w:rtl/>
        </w:rPr>
        <w:t>איגרת</w:t>
      </w:r>
      <w:r w:rsidRPr="0008761C">
        <w:rPr>
          <w:rFonts w:cs="Arial"/>
          <w:sz w:val="24"/>
          <w:szCs w:val="24"/>
          <w:rtl/>
        </w:rPr>
        <w:t xml:space="preserve">. </w:t>
      </w:r>
      <w:r w:rsidRPr="00C47CB0">
        <w:rPr>
          <w:rFonts w:cs="Arial" w:hint="eastAsia"/>
          <w:sz w:val="24"/>
          <w:szCs w:val="24"/>
          <w:rtl/>
        </w:rPr>
        <w:t>ואילו</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שגזרו</w:t>
      </w:r>
      <w:r w:rsidRPr="00C47CB0">
        <w:rPr>
          <w:rFonts w:cs="Arial"/>
          <w:sz w:val="24"/>
          <w:szCs w:val="24"/>
          <w:rtl/>
        </w:rPr>
        <w:t xml:space="preserve"> </w:t>
      </w:r>
      <w:r w:rsidRPr="00FF20B3">
        <w:rPr>
          <w:rFonts w:cs="Arial" w:hint="cs"/>
          <w:b/>
          <w:bCs/>
          <w:sz w:val="24"/>
          <w:szCs w:val="24"/>
          <w:rtl/>
        </w:rPr>
        <w:t>בהסכמה, א</w:t>
      </w:r>
      <w:r w:rsidRPr="00FF20B3">
        <w:rPr>
          <w:rFonts w:cs="Arial" w:hint="eastAsia"/>
          <w:b/>
          <w:bCs/>
          <w:sz w:val="24"/>
          <w:szCs w:val="24"/>
          <w:rtl/>
        </w:rPr>
        <w:t>’</w:t>
      </w:r>
      <w:r w:rsidRPr="00FF20B3">
        <w:rPr>
          <w:rFonts w:cs="Arial" w:hint="cs"/>
          <w:b/>
          <w:bCs/>
          <w:sz w:val="24"/>
          <w:szCs w:val="24"/>
          <w:rtl/>
        </w:rPr>
        <w:t>,</w:t>
      </w:r>
      <w:r w:rsidRPr="0008761C">
        <w:rPr>
          <w:rFonts w:cs="Arial" w:hint="cs"/>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פיתן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ב</w:t>
      </w:r>
      <w:r w:rsidRPr="00FF20B3">
        <w:rPr>
          <w:rFonts w:cs="Arial" w:hint="eastAsia"/>
          <w:b/>
          <w:bCs/>
          <w:sz w:val="24"/>
          <w:szCs w:val="24"/>
          <w:rtl/>
        </w:rPr>
        <w:t>’</w:t>
      </w:r>
      <w:r w:rsidRPr="00FF20B3">
        <w:rPr>
          <w:rFonts w:cs="Arial" w:hint="cs"/>
          <w:b/>
          <w:bCs/>
          <w:sz w:val="24"/>
          <w:szCs w:val="24"/>
          <w:rtl/>
        </w:rPr>
        <w:t>,</w:t>
      </w:r>
      <w:r w:rsidRPr="00C47CB0">
        <w:rPr>
          <w:rFonts w:cs="Arial"/>
          <w:sz w:val="24"/>
          <w:szCs w:val="24"/>
          <w:rtl/>
        </w:rPr>
        <w:t xml:space="preserve"> ועל </w:t>
      </w:r>
      <w:r w:rsidRPr="00C47CB0">
        <w:rPr>
          <w:rFonts w:cs="Arial" w:hint="eastAsia"/>
          <w:sz w:val="24"/>
          <w:szCs w:val="24"/>
          <w:rtl/>
        </w:rPr>
        <w:t>גבינתן</w:t>
      </w:r>
      <w:r w:rsidRPr="00C47CB0">
        <w:rPr>
          <w:rFonts w:cs="Arial"/>
          <w:sz w:val="24"/>
          <w:szCs w:val="24"/>
          <w:rtl/>
        </w:rPr>
        <w:t xml:space="preserve"> </w:t>
      </w:r>
      <w:r w:rsidRPr="0008761C">
        <w:rPr>
          <w:rFonts w:cs="Arial" w:hint="cs"/>
          <w:sz w:val="24"/>
          <w:szCs w:val="24"/>
          <w:rtl/>
        </w:rPr>
        <w:t xml:space="preserve">, </w:t>
      </w:r>
      <w:r w:rsidRPr="00FF20B3">
        <w:rPr>
          <w:rFonts w:cs="Arial" w:hint="cs"/>
          <w:b/>
          <w:bCs/>
          <w:sz w:val="24"/>
          <w:szCs w:val="24"/>
          <w:rtl/>
        </w:rPr>
        <w:t>ג</w:t>
      </w:r>
      <w:r w:rsidRPr="00FF20B3">
        <w:rPr>
          <w:rFonts w:cs="Arial" w:hint="eastAsia"/>
          <w:b/>
          <w:bCs/>
          <w:sz w:val="24"/>
          <w:szCs w:val="24"/>
          <w:rtl/>
        </w:rPr>
        <w:t>’</w:t>
      </w:r>
      <w:r w:rsidRPr="0008761C">
        <w:rPr>
          <w:rFonts w:cs="Arial" w:hint="cs"/>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שמנן</w:t>
      </w:r>
      <w:r w:rsidRPr="00C47CB0">
        <w:rPr>
          <w:rFonts w:cs="Arial"/>
          <w:sz w:val="24"/>
          <w:szCs w:val="24"/>
          <w:rtl/>
        </w:rPr>
        <w:t xml:space="preserve"> </w:t>
      </w:r>
      <w:r w:rsidRPr="0008761C">
        <w:rPr>
          <w:rFonts w:cs="Arial" w:hint="cs"/>
          <w:sz w:val="24"/>
          <w:szCs w:val="24"/>
          <w:rtl/>
        </w:rPr>
        <w:t xml:space="preserve">, </w:t>
      </w:r>
      <w:r w:rsidRPr="00FF20B3">
        <w:rPr>
          <w:rFonts w:cs="Arial" w:hint="cs"/>
          <w:b/>
          <w:bCs/>
          <w:sz w:val="24"/>
          <w:szCs w:val="24"/>
          <w:rtl/>
        </w:rPr>
        <w:t>ד</w:t>
      </w:r>
      <w:r w:rsidRPr="00FF20B3">
        <w:rPr>
          <w:rFonts w:cs="Arial" w:hint="eastAsia"/>
          <w:b/>
          <w:bCs/>
          <w:sz w:val="24"/>
          <w:szCs w:val="24"/>
          <w:rtl/>
        </w:rPr>
        <w:t>’</w:t>
      </w:r>
      <w:r w:rsidRPr="0008761C">
        <w:rPr>
          <w:rFonts w:cs="Arial" w:hint="cs"/>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בנותיהן</w:t>
      </w:r>
      <w:r w:rsidRPr="00C47CB0">
        <w:rPr>
          <w:rFonts w:cs="Arial"/>
          <w:sz w:val="24"/>
          <w:szCs w:val="24"/>
          <w:rtl/>
        </w:rPr>
        <w:t xml:space="preserve">. </w:t>
      </w:r>
      <w:r w:rsidRPr="00FF20B3">
        <w:rPr>
          <w:rFonts w:cs="Arial" w:hint="cs"/>
          <w:b/>
          <w:bCs/>
          <w:sz w:val="24"/>
          <w:szCs w:val="24"/>
          <w:rtl/>
        </w:rPr>
        <w:t>ה</w:t>
      </w:r>
      <w:r w:rsidRPr="00FF20B3">
        <w:rPr>
          <w:rFonts w:cs="Arial" w:hint="eastAsia"/>
          <w:b/>
          <w:bCs/>
          <w:sz w:val="24"/>
          <w:szCs w:val="24"/>
          <w:rtl/>
        </w:rPr>
        <w:t>’</w:t>
      </w:r>
      <w:r w:rsidRPr="00FF20B3">
        <w:rPr>
          <w:rFonts w:cs="Arial" w:hint="cs"/>
          <w:b/>
          <w:bCs/>
          <w:sz w:val="24"/>
          <w:szCs w:val="24"/>
          <w:rtl/>
        </w:rPr>
        <w:t>,</w:t>
      </w:r>
      <w:r w:rsidRPr="0008761C">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שכבת</w:t>
      </w:r>
      <w:r w:rsidRPr="00C47CB0">
        <w:rPr>
          <w:rFonts w:cs="Arial"/>
          <w:sz w:val="24"/>
          <w:szCs w:val="24"/>
          <w:rtl/>
        </w:rPr>
        <w:t xml:space="preserve"> </w:t>
      </w:r>
      <w:r w:rsidRPr="00C47CB0">
        <w:rPr>
          <w:rFonts w:cs="Arial" w:hint="eastAsia"/>
          <w:sz w:val="24"/>
          <w:szCs w:val="24"/>
          <w:rtl/>
        </w:rPr>
        <w:t>זרען</w:t>
      </w:r>
      <w:r w:rsidRPr="00C47CB0">
        <w:rPr>
          <w:rFonts w:cs="Arial"/>
          <w:sz w:val="24"/>
          <w:szCs w:val="24"/>
          <w:rtl/>
        </w:rPr>
        <w:t xml:space="preserve"> </w:t>
      </w:r>
      <w:r w:rsidRPr="0008761C">
        <w:rPr>
          <w:rFonts w:cs="Arial" w:hint="cs"/>
          <w:sz w:val="24"/>
          <w:szCs w:val="24"/>
          <w:rtl/>
        </w:rPr>
        <w:t xml:space="preserve">, </w:t>
      </w:r>
      <w:r w:rsidRPr="00FF20B3">
        <w:rPr>
          <w:rFonts w:cs="Arial" w:hint="cs"/>
          <w:b/>
          <w:bCs/>
          <w:sz w:val="24"/>
          <w:szCs w:val="24"/>
          <w:rtl/>
        </w:rPr>
        <w:t>ו</w:t>
      </w:r>
      <w:r w:rsidRPr="00FF20B3">
        <w:rPr>
          <w:rFonts w:cs="Arial" w:hint="eastAsia"/>
          <w:b/>
          <w:bCs/>
          <w:sz w:val="24"/>
          <w:szCs w:val="24"/>
          <w:rtl/>
        </w:rPr>
        <w:t>’</w:t>
      </w:r>
      <w:r w:rsidRPr="00FF20B3">
        <w:rPr>
          <w:rFonts w:cs="Arial" w:hint="cs"/>
          <w:b/>
          <w:bCs/>
          <w:sz w:val="24"/>
          <w:szCs w:val="24"/>
          <w:rtl/>
        </w:rPr>
        <w:t>,</w:t>
      </w:r>
      <w:r w:rsidRPr="0008761C">
        <w:rPr>
          <w:rFonts w:cs="Arial" w:hint="cs"/>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מימי</w:t>
      </w:r>
      <w:r w:rsidRPr="00C47CB0">
        <w:rPr>
          <w:rFonts w:cs="Arial"/>
          <w:sz w:val="24"/>
          <w:szCs w:val="24"/>
          <w:rtl/>
        </w:rPr>
        <w:t xml:space="preserve"> </w:t>
      </w:r>
      <w:r w:rsidRPr="00C47CB0">
        <w:rPr>
          <w:rFonts w:cs="Arial" w:hint="eastAsia"/>
          <w:sz w:val="24"/>
          <w:szCs w:val="24"/>
          <w:rtl/>
        </w:rPr>
        <w:t>רגליהן</w:t>
      </w:r>
      <w:r w:rsidRPr="0008761C">
        <w:rPr>
          <w:rFonts w:cs="Arial" w:hint="cs"/>
          <w:sz w:val="24"/>
          <w:szCs w:val="24"/>
          <w:rtl/>
        </w:rPr>
        <w:t xml:space="preserve">, </w:t>
      </w:r>
      <w:r w:rsidRPr="00FF20B3">
        <w:rPr>
          <w:rFonts w:cs="Arial" w:hint="cs"/>
          <w:b/>
          <w:bCs/>
          <w:sz w:val="24"/>
          <w:szCs w:val="24"/>
          <w:rtl/>
        </w:rPr>
        <w:t>ז</w:t>
      </w:r>
      <w:r w:rsidRPr="00FF20B3">
        <w:rPr>
          <w:rFonts w:cs="Arial" w:hint="eastAsia"/>
          <w:b/>
          <w:bCs/>
          <w:sz w:val="24"/>
          <w:szCs w:val="24"/>
          <w:rtl/>
        </w:rPr>
        <w:t>’</w:t>
      </w:r>
      <w:r w:rsidRPr="00FF20B3">
        <w:rPr>
          <w:rFonts w:cs="Arial" w:hint="cs"/>
          <w:b/>
          <w:bCs/>
          <w:sz w:val="24"/>
          <w:szCs w:val="24"/>
          <w:rtl/>
        </w:rPr>
        <w:t>,</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הלכות</w:t>
      </w:r>
      <w:r w:rsidRPr="00C47CB0">
        <w:rPr>
          <w:rFonts w:cs="Arial"/>
          <w:sz w:val="24"/>
          <w:szCs w:val="24"/>
          <w:rtl/>
        </w:rPr>
        <w:t xml:space="preserve"> </w:t>
      </w:r>
      <w:r w:rsidRPr="00C47CB0">
        <w:rPr>
          <w:rFonts w:cs="Arial" w:hint="eastAsia"/>
          <w:sz w:val="24"/>
          <w:szCs w:val="24"/>
          <w:rtl/>
        </w:rPr>
        <w:t>בעל</w:t>
      </w:r>
      <w:r w:rsidRPr="00C47CB0">
        <w:rPr>
          <w:rFonts w:cs="Arial"/>
          <w:sz w:val="24"/>
          <w:szCs w:val="24"/>
          <w:rtl/>
        </w:rPr>
        <w:t xml:space="preserve"> </w:t>
      </w:r>
      <w:r w:rsidRPr="00C47CB0">
        <w:rPr>
          <w:rFonts w:cs="Arial" w:hint="eastAsia"/>
          <w:sz w:val="24"/>
          <w:szCs w:val="24"/>
          <w:rtl/>
        </w:rPr>
        <w:t>קרי</w:t>
      </w:r>
      <w:r w:rsidRPr="00C47CB0">
        <w:rPr>
          <w:rFonts w:cs="Arial"/>
          <w:b/>
          <w:bCs/>
          <w:sz w:val="24"/>
          <w:szCs w:val="24"/>
          <w:rtl/>
        </w:rPr>
        <w:t xml:space="preserve">. </w:t>
      </w:r>
      <w:r w:rsidRPr="00FF20B3">
        <w:rPr>
          <w:rFonts w:cs="Arial" w:hint="cs"/>
          <w:b/>
          <w:bCs/>
          <w:sz w:val="24"/>
          <w:szCs w:val="24"/>
          <w:rtl/>
        </w:rPr>
        <w:t>ח</w:t>
      </w:r>
      <w:r w:rsidRPr="00FF20B3">
        <w:rPr>
          <w:rFonts w:cs="Arial" w:hint="eastAsia"/>
          <w:b/>
          <w:bCs/>
          <w:sz w:val="24"/>
          <w:szCs w:val="24"/>
          <w:rtl/>
        </w:rPr>
        <w:t>’</w:t>
      </w:r>
      <w:r w:rsidRPr="00FF20B3">
        <w:rPr>
          <w:rFonts w:cs="Arial" w:hint="cs"/>
          <w:b/>
          <w:bCs/>
          <w:sz w:val="24"/>
          <w:szCs w:val="24"/>
          <w:rtl/>
        </w:rPr>
        <w:t>,</w:t>
      </w:r>
      <w:r w:rsidRPr="0008761C">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הלכות</w:t>
      </w:r>
      <w:r w:rsidRPr="00C47CB0">
        <w:rPr>
          <w:rFonts w:cs="Arial"/>
          <w:sz w:val="24"/>
          <w:szCs w:val="24"/>
          <w:rtl/>
        </w:rPr>
        <w:t xml:space="preserve"> </w:t>
      </w:r>
      <w:r w:rsidRPr="00C47CB0">
        <w:rPr>
          <w:rFonts w:cs="Arial" w:hint="eastAsia"/>
          <w:sz w:val="24"/>
          <w:szCs w:val="24"/>
          <w:rtl/>
        </w:rPr>
        <w:t>ארץ</w:t>
      </w:r>
      <w:r w:rsidRPr="00C47CB0">
        <w:rPr>
          <w:rFonts w:cs="Arial"/>
          <w:sz w:val="24"/>
          <w:szCs w:val="24"/>
          <w:rtl/>
        </w:rPr>
        <w:t xml:space="preserve"> </w:t>
      </w:r>
      <w:r w:rsidRPr="00C47CB0">
        <w:rPr>
          <w:rFonts w:cs="Arial" w:hint="eastAsia"/>
          <w:sz w:val="24"/>
          <w:szCs w:val="24"/>
          <w:rtl/>
        </w:rPr>
        <w:t>העמים</w:t>
      </w:r>
      <w:r w:rsidRPr="00C47CB0">
        <w:rPr>
          <w:rFonts w:cs="Arial"/>
          <w:sz w:val="24"/>
          <w:szCs w:val="24"/>
          <w:rtl/>
        </w:rPr>
        <w:t xml:space="preserve">. </w:t>
      </w:r>
      <w:r w:rsidRPr="0008761C">
        <w:rPr>
          <w:rFonts w:cs="Arial" w:hint="cs"/>
          <w:sz w:val="24"/>
          <w:szCs w:val="24"/>
          <w:rtl/>
        </w:rPr>
        <w:t>ותמן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אלו</w:t>
      </w:r>
      <w:r w:rsidRPr="00C47CB0">
        <w:rPr>
          <w:rFonts w:cs="Arial"/>
          <w:sz w:val="24"/>
          <w:szCs w:val="24"/>
          <w:rtl/>
        </w:rPr>
        <w:t xml:space="preserve"> </w:t>
      </w:r>
      <w:r w:rsidRPr="00C47CB0">
        <w:rPr>
          <w:rFonts w:cs="Arial" w:hint="eastAsia"/>
          <w:sz w:val="24"/>
          <w:szCs w:val="24"/>
          <w:rtl/>
        </w:rPr>
        <w:t>פוסלין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התרומה</w:t>
      </w:r>
      <w:r w:rsidRPr="00C47CB0">
        <w:rPr>
          <w:rFonts w:cs="Arial"/>
          <w:sz w:val="24"/>
          <w:szCs w:val="24"/>
          <w:rtl/>
        </w:rPr>
        <w:t xml:space="preserve">. </w:t>
      </w:r>
      <w:r w:rsidRPr="00FF20B3">
        <w:rPr>
          <w:rFonts w:cs="Arial" w:hint="cs"/>
          <w:b/>
          <w:bCs/>
          <w:sz w:val="24"/>
          <w:szCs w:val="24"/>
          <w:rtl/>
        </w:rPr>
        <w:t>ט</w:t>
      </w:r>
      <w:r w:rsidRPr="00FF20B3">
        <w:rPr>
          <w:rFonts w:cs="Arial" w:hint="eastAsia"/>
          <w:b/>
          <w:bCs/>
          <w:sz w:val="24"/>
          <w:szCs w:val="24"/>
          <w:rtl/>
        </w:rPr>
        <w:t>’</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האוכל</w:t>
      </w:r>
      <w:r w:rsidRPr="00C47CB0">
        <w:rPr>
          <w:rFonts w:cs="Arial"/>
          <w:sz w:val="24"/>
          <w:szCs w:val="24"/>
          <w:rtl/>
        </w:rPr>
        <w:t xml:space="preserve"> </w:t>
      </w:r>
      <w:r w:rsidRPr="00C47CB0">
        <w:rPr>
          <w:rFonts w:cs="Arial" w:hint="eastAsia"/>
          <w:sz w:val="24"/>
          <w:szCs w:val="24"/>
          <w:rtl/>
        </w:rPr>
        <w:t>אוכל</w:t>
      </w:r>
      <w:r w:rsidRPr="00C47CB0">
        <w:rPr>
          <w:rFonts w:cs="Arial"/>
          <w:sz w:val="24"/>
          <w:szCs w:val="24"/>
          <w:rtl/>
        </w:rPr>
        <w:t xml:space="preserve"> </w:t>
      </w:r>
      <w:r w:rsidRPr="00C47CB0">
        <w:rPr>
          <w:rFonts w:cs="Arial" w:hint="eastAsia"/>
          <w:sz w:val="24"/>
          <w:szCs w:val="24"/>
          <w:rtl/>
        </w:rPr>
        <w:t>ראשון</w:t>
      </w:r>
      <w:r w:rsidRPr="00C47CB0">
        <w:rPr>
          <w:rFonts w:cs="Arial"/>
          <w:sz w:val="24"/>
          <w:szCs w:val="24"/>
          <w:rtl/>
        </w:rPr>
        <w:t xml:space="preserve"> </w:t>
      </w:r>
      <w:r w:rsidRPr="00FF20B3">
        <w:rPr>
          <w:rFonts w:cs="Arial" w:hint="cs"/>
          <w:b/>
          <w:bCs/>
          <w:sz w:val="24"/>
          <w:szCs w:val="24"/>
          <w:rtl/>
        </w:rPr>
        <w:t>, י</w:t>
      </w:r>
      <w:r w:rsidRPr="00FF20B3">
        <w:rPr>
          <w:rFonts w:cs="Arial" w:hint="eastAsia"/>
          <w:b/>
          <w:bCs/>
          <w:sz w:val="24"/>
          <w:szCs w:val="24"/>
          <w:rtl/>
        </w:rPr>
        <w:t>’</w:t>
      </w:r>
      <w:r w:rsidRPr="00FF20B3">
        <w:rPr>
          <w:rFonts w:cs="Arial" w:hint="cs"/>
          <w:b/>
          <w:bCs/>
          <w:sz w:val="24"/>
          <w:szCs w:val="24"/>
          <w:rtl/>
        </w:rPr>
        <w:t>,</w:t>
      </w:r>
      <w:r w:rsidRPr="0008761C">
        <w:rPr>
          <w:rFonts w:cs="Arial" w:hint="cs"/>
          <w:sz w:val="24"/>
          <w:szCs w:val="24"/>
          <w:rtl/>
        </w:rPr>
        <w:t xml:space="preserve">  </w:t>
      </w:r>
      <w:r w:rsidRPr="00C47CB0">
        <w:rPr>
          <w:rFonts w:cs="Arial" w:hint="eastAsia"/>
          <w:sz w:val="24"/>
          <w:szCs w:val="24"/>
          <w:rtl/>
        </w:rPr>
        <w:t>והאוכל</w:t>
      </w:r>
      <w:r w:rsidRPr="00C47CB0">
        <w:rPr>
          <w:rFonts w:cs="Arial"/>
          <w:sz w:val="24"/>
          <w:szCs w:val="24"/>
          <w:rtl/>
        </w:rPr>
        <w:t xml:space="preserve"> </w:t>
      </w:r>
      <w:r w:rsidRPr="00C47CB0">
        <w:rPr>
          <w:rFonts w:cs="Arial" w:hint="eastAsia"/>
          <w:sz w:val="24"/>
          <w:szCs w:val="24"/>
          <w:rtl/>
        </w:rPr>
        <w:t>אוכל</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FF20B3">
        <w:rPr>
          <w:rFonts w:cs="Arial" w:hint="cs"/>
          <w:b/>
          <w:bCs/>
          <w:sz w:val="24"/>
          <w:szCs w:val="24"/>
          <w:rtl/>
        </w:rPr>
        <w:t>יא</w:t>
      </w:r>
      <w:r w:rsidRPr="00FF20B3">
        <w:rPr>
          <w:rFonts w:cs="Arial" w:hint="eastAsia"/>
          <w:b/>
          <w:bCs/>
          <w:sz w:val="24"/>
          <w:szCs w:val="24"/>
          <w:rtl/>
        </w:rPr>
        <w:t>’</w:t>
      </w:r>
      <w:r w:rsidRPr="00FF20B3">
        <w:rPr>
          <w:rFonts w:cs="Arial" w:hint="cs"/>
          <w:b/>
          <w:bCs/>
          <w:sz w:val="24"/>
          <w:szCs w:val="24"/>
          <w:rtl/>
        </w:rPr>
        <w:t>,</w:t>
      </w:r>
      <w:r w:rsidRPr="0008761C">
        <w:rPr>
          <w:rFonts w:cs="Arial"/>
          <w:sz w:val="24"/>
          <w:szCs w:val="24"/>
          <w:rtl/>
        </w:rPr>
        <w:t xml:space="preserve"> </w:t>
      </w:r>
      <w:r w:rsidRPr="00C47CB0">
        <w:rPr>
          <w:rFonts w:cs="Arial" w:hint="eastAsia"/>
          <w:sz w:val="24"/>
          <w:szCs w:val="24"/>
          <w:rtl/>
        </w:rPr>
        <w:t>והשותה</w:t>
      </w:r>
      <w:r w:rsidRPr="00C47CB0">
        <w:rPr>
          <w:rFonts w:cs="Arial"/>
          <w:sz w:val="24"/>
          <w:szCs w:val="24"/>
          <w:rtl/>
        </w:rPr>
        <w:t xml:space="preserve"> </w:t>
      </w:r>
      <w:r w:rsidRPr="00C47CB0">
        <w:rPr>
          <w:rFonts w:cs="Arial" w:hint="eastAsia"/>
          <w:sz w:val="24"/>
          <w:szCs w:val="24"/>
          <w:rtl/>
        </w:rPr>
        <w:t>משקין</w:t>
      </w:r>
      <w:r w:rsidRPr="00C47CB0">
        <w:rPr>
          <w:rFonts w:cs="Arial"/>
          <w:sz w:val="24"/>
          <w:szCs w:val="24"/>
          <w:rtl/>
        </w:rPr>
        <w:t xml:space="preserve"> </w:t>
      </w:r>
      <w:r w:rsidRPr="00C47CB0">
        <w:rPr>
          <w:rFonts w:cs="Arial" w:hint="eastAsia"/>
          <w:sz w:val="24"/>
          <w:szCs w:val="24"/>
          <w:rtl/>
        </w:rPr>
        <w:t>טמאין</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יב</w:t>
      </w:r>
      <w:r w:rsidRPr="00FF20B3">
        <w:rPr>
          <w:rFonts w:cs="Arial" w:hint="eastAsia"/>
          <w:b/>
          <w:bCs/>
          <w:sz w:val="24"/>
          <w:szCs w:val="24"/>
          <w:rtl/>
        </w:rPr>
        <w:t>’</w:t>
      </w:r>
      <w:r w:rsidRPr="00FF20B3">
        <w:rPr>
          <w:rFonts w:cs="Arial" w:hint="cs"/>
          <w:b/>
          <w:bCs/>
          <w:sz w:val="24"/>
          <w:szCs w:val="24"/>
          <w:rtl/>
        </w:rPr>
        <w:t>,</w:t>
      </w:r>
      <w:r w:rsidRPr="00C47CB0">
        <w:rPr>
          <w:rFonts w:cs="Arial"/>
          <w:sz w:val="24"/>
          <w:szCs w:val="24"/>
          <w:rtl/>
        </w:rPr>
        <w:t xml:space="preserve"> והבא </w:t>
      </w:r>
      <w:r w:rsidRPr="00C47CB0">
        <w:rPr>
          <w:rFonts w:cs="Arial" w:hint="eastAsia"/>
          <w:sz w:val="24"/>
          <w:szCs w:val="24"/>
          <w:rtl/>
        </w:rPr>
        <w:t>ראשו</w:t>
      </w:r>
      <w:r w:rsidRPr="00C47CB0">
        <w:rPr>
          <w:rFonts w:cs="Arial"/>
          <w:sz w:val="24"/>
          <w:szCs w:val="24"/>
          <w:rtl/>
        </w:rPr>
        <w:t xml:space="preserve"> </w:t>
      </w:r>
      <w:r w:rsidRPr="00C47CB0">
        <w:rPr>
          <w:rFonts w:cs="Arial" w:hint="eastAsia"/>
          <w:sz w:val="24"/>
          <w:szCs w:val="24"/>
          <w:rtl/>
        </w:rPr>
        <w:t>ורובו</w:t>
      </w:r>
      <w:r w:rsidRPr="00C47CB0">
        <w:rPr>
          <w:rFonts w:cs="Arial"/>
          <w:sz w:val="24"/>
          <w:szCs w:val="24"/>
          <w:rtl/>
        </w:rPr>
        <w:t xml:space="preserve"> </w:t>
      </w:r>
      <w:r w:rsidRPr="00C47CB0">
        <w:rPr>
          <w:rFonts w:cs="Arial" w:hint="eastAsia"/>
          <w:sz w:val="24"/>
          <w:szCs w:val="24"/>
          <w:rtl/>
        </w:rPr>
        <w:t>במים</w:t>
      </w:r>
      <w:r w:rsidRPr="00C47CB0">
        <w:rPr>
          <w:rFonts w:cs="Arial"/>
          <w:sz w:val="24"/>
          <w:szCs w:val="24"/>
          <w:rtl/>
        </w:rPr>
        <w:t xml:space="preserve"> </w:t>
      </w:r>
      <w:r w:rsidRPr="00C47CB0">
        <w:rPr>
          <w:rFonts w:cs="Arial" w:hint="eastAsia"/>
          <w:sz w:val="24"/>
          <w:szCs w:val="24"/>
          <w:rtl/>
        </w:rPr>
        <w:t>שאובין</w:t>
      </w:r>
      <w:r w:rsidRPr="00C47CB0">
        <w:rPr>
          <w:rFonts w:cs="Arial"/>
          <w:sz w:val="24"/>
          <w:szCs w:val="24"/>
          <w:rtl/>
        </w:rPr>
        <w:t xml:space="preserve">. </w:t>
      </w:r>
      <w:r w:rsidRPr="00FF20B3">
        <w:rPr>
          <w:rFonts w:cs="Arial" w:hint="cs"/>
          <w:b/>
          <w:bCs/>
          <w:sz w:val="24"/>
          <w:szCs w:val="24"/>
          <w:rtl/>
        </w:rPr>
        <w:t>יג</w:t>
      </w:r>
      <w:r w:rsidRPr="00FF20B3">
        <w:rPr>
          <w:rFonts w:cs="Arial" w:hint="eastAsia"/>
          <w:b/>
          <w:bCs/>
          <w:sz w:val="24"/>
          <w:szCs w:val="24"/>
          <w:rtl/>
        </w:rPr>
        <w:t>’</w:t>
      </w:r>
      <w:r w:rsidRPr="00FF20B3">
        <w:rPr>
          <w:rFonts w:cs="Arial" w:hint="cs"/>
          <w:b/>
          <w:bCs/>
          <w:sz w:val="24"/>
          <w:szCs w:val="24"/>
          <w:rtl/>
        </w:rPr>
        <w:t>,</w:t>
      </w:r>
      <w:r w:rsidRPr="0008761C">
        <w:rPr>
          <w:rFonts w:cs="Arial" w:hint="cs"/>
          <w:sz w:val="24"/>
          <w:szCs w:val="24"/>
          <w:rtl/>
        </w:rPr>
        <w:t xml:space="preserve"> </w:t>
      </w:r>
      <w:r w:rsidRPr="00C47CB0">
        <w:rPr>
          <w:rFonts w:cs="Arial" w:hint="eastAsia"/>
          <w:sz w:val="24"/>
          <w:szCs w:val="24"/>
          <w:rtl/>
        </w:rPr>
        <w:t>וטהור</w:t>
      </w:r>
      <w:r w:rsidRPr="00C47CB0">
        <w:rPr>
          <w:rFonts w:cs="Arial"/>
          <w:sz w:val="24"/>
          <w:szCs w:val="24"/>
          <w:rtl/>
        </w:rPr>
        <w:t xml:space="preserve"> </w:t>
      </w:r>
      <w:r w:rsidRPr="00C47CB0">
        <w:rPr>
          <w:rFonts w:cs="Arial" w:hint="eastAsia"/>
          <w:sz w:val="24"/>
          <w:szCs w:val="24"/>
          <w:rtl/>
        </w:rPr>
        <w:t>שנפלו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ראשו</w:t>
      </w:r>
      <w:r w:rsidRPr="00C47CB0">
        <w:rPr>
          <w:rFonts w:cs="Arial"/>
          <w:sz w:val="24"/>
          <w:szCs w:val="24"/>
          <w:rtl/>
        </w:rPr>
        <w:t xml:space="preserve"> </w:t>
      </w:r>
      <w:r w:rsidRPr="00C47CB0">
        <w:rPr>
          <w:rFonts w:cs="Arial" w:hint="eastAsia"/>
          <w:sz w:val="24"/>
          <w:szCs w:val="24"/>
          <w:rtl/>
        </w:rPr>
        <w:t>ורובו</w:t>
      </w:r>
      <w:r w:rsidRPr="00C47CB0">
        <w:rPr>
          <w:rFonts w:cs="Arial"/>
          <w:sz w:val="24"/>
          <w:szCs w:val="24"/>
          <w:rtl/>
        </w:rPr>
        <w:t xml:space="preserve"> </w:t>
      </w:r>
      <w:r w:rsidRPr="00C47CB0">
        <w:rPr>
          <w:rFonts w:cs="Arial" w:hint="eastAsia"/>
          <w:sz w:val="24"/>
          <w:szCs w:val="24"/>
          <w:rtl/>
        </w:rPr>
        <w:t>שלשה</w:t>
      </w:r>
      <w:r w:rsidRPr="00C47CB0">
        <w:rPr>
          <w:rFonts w:cs="Arial"/>
          <w:sz w:val="24"/>
          <w:szCs w:val="24"/>
          <w:rtl/>
        </w:rPr>
        <w:t xml:space="preserve"> </w:t>
      </w:r>
      <w:r w:rsidRPr="00C47CB0">
        <w:rPr>
          <w:rFonts w:cs="Arial" w:hint="eastAsia"/>
          <w:sz w:val="24"/>
          <w:szCs w:val="24"/>
          <w:rtl/>
        </w:rPr>
        <w:t>לוגין</w:t>
      </w:r>
      <w:r w:rsidRPr="00C47CB0">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שאובין</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FF20B3">
        <w:rPr>
          <w:rFonts w:cs="Arial" w:hint="cs"/>
          <w:b/>
          <w:bCs/>
          <w:sz w:val="24"/>
          <w:szCs w:val="24"/>
          <w:rtl/>
        </w:rPr>
        <w:t>יד</w:t>
      </w:r>
      <w:r w:rsidRPr="00FF20B3">
        <w:rPr>
          <w:rFonts w:cs="Arial" w:hint="eastAsia"/>
          <w:b/>
          <w:bCs/>
          <w:sz w:val="24"/>
          <w:szCs w:val="24"/>
          <w:rtl/>
        </w:rPr>
        <w:t>’</w:t>
      </w:r>
      <w:r w:rsidRPr="0008761C">
        <w:rPr>
          <w:rFonts w:cs="Arial" w:hint="cs"/>
          <w:sz w:val="24"/>
          <w:szCs w:val="24"/>
          <w:rtl/>
        </w:rPr>
        <w:t xml:space="preserve">, </w:t>
      </w:r>
      <w:r w:rsidRPr="00C47CB0">
        <w:rPr>
          <w:rFonts w:cs="Arial" w:hint="eastAsia"/>
          <w:sz w:val="24"/>
          <w:szCs w:val="24"/>
          <w:rtl/>
        </w:rPr>
        <w:t>והספר</w:t>
      </w:r>
      <w:r w:rsidRPr="0008761C">
        <w:rPr>
          <w:rFonts w:cs="Arial" w:hint="cs"/>
          <w:sz w:val="24"/>
          <w:szCs w:val="24"/>
          <w:rtl/>
        </w:rPr>
        <w:t xml:space="preserve">, </w:t>
      </w:r>
      <w:r w:rsidRPr="00FF20B3">
        <w:rPr>
          <w:rFonts w:cs="Arial" w:hint="cs"/>
          <w:b/>
          <w:bCs/>
          <w:sz w:val="24"/>
          <w:szCs w:val="24"/>
          <w:rtl/>
        </w:rPr>
        <w:t>טו</w:t>
      </w:r>
      <w:r w:rsidRPr="0008761C">
        <w:rPr>
          <w:rFonts w:cs="Arial" w:hint="eastAsia"/>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והידים</w:t>
      </w:r>
      <w:r w:rsidRPr="00C47CB0">
        <w:rPr>
          <w:rFonts w:cs="Arial"/>
          <w:sz w:val="24"/>
          <w:szCs w:val="24"/>
          <w:rtl/>
        </w:rPr>
        <w:t xml:space="preserve">. </w:t>
      </w:r>
      <w:r w:rsidRPr="00FF20B3">
        <w:rPr>
          <w:rFonts w:cs="Arial" w:hint="cs"/>
          <w:b/>
          <w:bCs/>
          <w:sz w:val="24"/>
          <w:szCs w:val="24"/>
          <w:rtl/>
        </w:rPr>
        <w:t>טז</w:t>
      </w:r>
      <w:r w:rsidRPr="00FF20B3">
        <w:rPr>
          <w:rFonts w:cs="Arial" w:hint="eastAsia"/>
          <w:b/>
          <w:bCs/>
          <w:sz w:val="24"/>
          <w:szCs w:val="24"/>
          <w:rtl/>
        </w:rPr>
        <w:t>’</w:t>
      </w:r>
      <w:r w:rsidRPr="0008761C">
        <w:rPr>
          <w:rFonts w:cs="Arial" w:hint="cs"/>
          <w:sz w:val="24"/>
          <w:szCs w:val="24"/>
          <w:rtl/>
        </w:rPr>
        <w:t xml:space="preserve">, </w:t>
      </w:r>
      <w:r w:rsidRPr="00C47CB0">
        <w:rPr>
          <w:rFonts w:cs="Arial" w:hint="eastAsia"/>
          <w:sz w:val="24"/>
          <w:szCs w:val="24"/>
          <w:rtl/>
        </w:rPr>
        <w:t>והטבול</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FF20B3">
        <w:rPr>
          <w:rFonts w:cs="Arial" w:hint="cs"/>
          <w:b/>
          <w:bCs/>
          <w:sz w:val="24"/>
          <w:szCs w:val="24"/>
          <w:rtl/>
        </w:rPr>
        <w:t>יז</w:t>
      </w:r>
      <w:r w:rsidRPr="00FF20B3">
        <w:rPr>
          <w:rFonts w:cs="Arial" w:hint="eastAsia"/>
          <w:b/>
          <w:bCs/>
          <w:sz w:val="24"/>
          <w:szCs w:val="24"/>
          <w:rtl/>
        </w:rPr>
        <w:t>’</w:t>
      </w:r>
      <w:r w:rsidRPr="0008761C">
        <w:rPr>
          <w:rFonts w:cs="Arial" w:hint="cs"/>
          <w:sz w:val="24"/>
          <w:szCs w:val="24"/>
          <w:rtl/>
        </w:rPr>
        <w:t xml:space="preserve">, </w:t>
      </w:r>
      <w:r w:rsidRPr="00C47CB0">
        <w:rPr>
          <w:rFonts w:cs="Arial" w:hint="eastAsia"/>
          <w:sz w:val="24"/>
          <w:szCs w:val="24"/>
          <w:rtl/>
        </w:rPr>
        <w:t>והאוכלים</w:t>
      </w:r>
      <w:r w:rsidRPr="00C47CB0">
        <w:rPr>
          <w:rFonts w:cs="Arial"/>
          <w:sz w:val="24"/>
          <w:szCs w:val="24"/>
          <w:rtl/>
        </w:rPr>
        <w:t xml:space="preserve"> </w:t>
      </w:r>
      <w:r w:rsidRPr="00FF20B3">
        <w:rPr>
          <w:rFonts w:cs="Arial" w:hint="cs"/>
          <w:b/>
          <w:bCs/>
          <w:sz w:val="24"/>
          <w:szCs w:val="24"/>
          <w:rtl/>
        </w:rPr>
        <w:t>, יח</w:t>
      </w:r>
      <w:r w:rsidRPr="00FF20B3">
        <w:rPr>
          <w:rFonts w:cs="Arial" w:hint="eastAsia"/>
          <w:b/>
          <w:bCs/>
          <w:sz w:val="24"/>
          <w:szCs w:val="24"/>
          <w:rtl/>
        </w:rPr>
        <w:t>’</w:t>
      </w:r>
      <w:r w:rsidRPr="0008761C">
        <w:rPr>
          <w:rFonts w:cs="Arial" w:hint="cs"/>
          <w:sz w:val="24"/>
          <w:szCs w:val="24"/>
          <w:rtl/>
        </w:rPr>
        <w:t xml:space="preserve">, </w:t>
      </w:r>
      <w:r w:rsidRPr="00C47CB0">
        <w:rPr>
          <w:rFonts w:cs="Arial" w:hint="eastAsia"/>
          <w:sz w:val="24"/>
          <w:szCs w:val="24"/>
          <w:rtl/>
        </w:rPr>
        <w:t>והכלים</w:t>
      </w:r>
      <w:r w:rsidRPr="00C47CB0">
        <w:rPr>
          <w:rFonts w:cs="Arial"/>
          <w:sz w:val="24"/>
          <w:szCs w:val="24"/>
          <w:rtl/>
        </w:rPr>
        <w:t xml:space="preserve"> </w:t>
      </w:r>
      <w:r w:rsidRPr="00C47CB0">
        <w:rPr>
          <w:rFonts w:cs="Arial" w:hint="eastAsia"/>
          <w:sz w:val="24"/>
          <w:szCs w:val="24"/>
          <w:rtl/>
        </w:rPr>
        <w:t>שנטמאו</w:t>
      </w:r>
      <w:r w:rsidRPr="00C47CB0">
        <w:rPr>
          <w:rFonts w:cs="Arial"/>
          <w:sz w:val="24"/>
          <w:szCs w:val="24"/>
          <w:rtl/>
        </w:rPr>
        <w:t xml:space="preserve"> </w:t>
      </w:r>
      <w:r w:rsidRPr="00C47CB0">
        <w:rPr>
          <w:rFonts w:cs="Arial" w:hint="eastAsia"/>
          <w:sz w:val="24"/>
          <w:szCs w:val="24"/>
          <w:rtl/>
        </w:rPr>
        <w:t>במשקין</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C47CB0">
        <w:rPr>
          <w:rFonts w:cs="Arial" w:hint="eastAsia"/>
          <w:sz w:val="24"/>
          <w:szCs w:val="24"/>
          <w:rtl/>
        </w:rPr>
        <w:t>אמרו</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השמונה הראשונים שמנינו ברשימה של</w:t>
      </w:r>
      <w:r w:rsidRPr="00C47CB0">
        <w:rPr>
          <w:rFonts w:cs="Arial"/>
          <w:sz w:val="24"/>
          <w:szCs w:val="24"/>
          <w:rtl/>
        </w:rPr>
        <w:t xml:space="preserve"> אלו שגזרו </w:t>
      </w:r>
      <w:r w:rsidRPr="00FF20B3">
        <w:rPr>
          <w:rFonts w:cs="Arial" w:hint="cs"/>
          <w:b/>
          <w:bCs/>
          <w:sz w:val="24"/>
          <w:szCs w:val="24"/>
          <w:rtl/>
        </w:rPr>
        <w:t>בהסכמה,</w:t>
      </w:r>
      <w:r w:rsidRPr="00FF20B3">
        <w:rPr>
          <w:rFonts w:cs="Arial"/>
          <w:b/>
          <w:bCs/>
          <w:sz w:val="24"/>
          <w:szCs w:val="24"/>
          <w:rtl/>
        </w:rPr>
        <w:t xml:space="preserve"> </w:t>
      </w:r>
      <w:r w:rsidRPr="00FF20B3">
        <w:rPr>
          <w:rFonts w:cs="Arial" w:hint="cs"/>
          <w:b/>
          <w:bCs/>
          <w:sz w:val="24"/>
          <w:szCs w:val="24"/>
          <w:rtl/>
        </w:rPr>
        <w:t>רק</w:t>
      </w:r>
      <w:r w:rsidRPr="00C47CB0">
        <w:rPr>
          <w:rFonts w:cs="Arial"/>
          <w:sz w:val="24"/>
          <w:szCs w:val="24"/>
          <w:rtl/>
        </w:rPr>
        <w:t xml:space="preserve"> </w:t>
      </w:r>
      <w:r w:rsidRPr="00C47CB0">
        <w:rPr>
          <w:rFonts w:cs="Arial" w:hint="eastAsia"/>
          <w:sz w:val="24"/>
          <w:szCs w:val="24"/>
          <w:rtl/>
        </w:rPr>
        <w:t>שבעה</w:t>
      </w:r>
      <w:r w:rsidRPr="00C47CB0">
        <w:rPr>
          <w:rFonts w:cs="Arial"/>
          <w:sz w:val="24"/>
          <w:szCs w:val="24"/>
          <w:rtl/>
        </w:rPr>
        <w:t xml:space="preserve"> </w:t>
      </w:r>
      <w:r w:rsidRPr="00C47CB0">
        <w:rPr>
          <w:rFonts w:cs="Arial" w:hint="eastAsia"/>
          <w:sz w:val="24"/>
          <w:szCs w:val="24"/>
          <w:rtl/>
        </w:rPr>
        <w:t>אינון</w:t>
      </w:r>
      <w:r w:rsidRPr="00C47CB0">
        <w:rPr>
          <w:rFonts w:cs="Arial"/>
          <w:sz w:val="24"/>
          <w:szCs w:val="24"/>
          <w:rtl/>
        </w:rPr>
        <w:t xml:space="preserve">. </w:t>
      </w:r>
      <w:r w:rsidRPr="00FF20B3">
        <w:rPr>
          <w:rFonts w:cs="Arial" w:hint="cs"/>
          <w:b/>
          <w:bCs/>
          <w:sz w:val="24"/>
          <w:szCs w:val="24"/>
          <w:rtl/>
        </w:rPr>
        <w:t>שש"ז ומי רגלים נחשבים אחד. ושבעה אלו אינם מהשמונה עשרה שגזרו בהסכמה. אלא ממה שגזרו שלא בהסכמה על ידי שרבו ב"ש על ב"ה</w:t>
      </w:r>
      <w:r w:rsidRPr="0008761C">
        <w:rPr>
          <w:rFonts w:cs="Arial"/>
          <w:sz w:val="24"/>
          <w:szCs w:val="24"/>
          <w:rtl/>
        </w:rPr>
        <w:t xml:space="preserve">. </w:t>
      </w:r>
      <w:r w:rsidRPr="00C47CB0">
        <w:rPr>
          <w:rFonts w:cs="Arial" w:hint="eastAsia"/>
          <w:sz w:val="24"/>
          <w:szCs w:val="24"/>
          <w:rtl/>
        </w:rPr>
        <w:t>ואילין</w:t>
      </w:r>
      <w:r w:rsidRPr="00C47CB0">
        <w:rPr>
          <w:rFonts w:cs="Arial"/>
          <w:sz w:val="24"/>
          <w:szCs w:val="24"/>
          <w:rtl/>
        </w:rPr>
        <w:t xml:space="preserve"> </w:t>
      </w:r>
      <w:r w:rsidRPr="00C47CB0">
        <w:rPr>
          <w:rFonts w:cs="Arial" w:hint="eastAsia"/>
          <w:sz w:val="24"/>
          <w:szCs w:val="24"/>
          <w:rtl/>
        </w:rPr>
        <w:t>אינון</w:t>
      </w:r>
      <w:r w:rsidRPr="00C47CB0">
        <w:rPr>
          <w:rFonts w:cs="Arial"/>
          <w:sz w:val="24"/>
          <w:szCs w:val="24"/>
          <w:rtl/>
        </w:rPr>
        <w:t xml:space="preserve"> </w:t>
      </w:r>
      <w:r w:rsidRPr="00FF20B3">
        <w:rPr>
          <w:rFonts w:cs="Arial" w:hint="cs"/>
          <w:b/>
          <w:bCs/>
          <w:sz w:val="24"/>
          <w:szCs w:val="24"/>
          <w:rtl/>
        </w:rPr>
        <w:t>אחד עשר</w:t>
      </w:r>
      <w:r w:rsidRPr="0008761C">
        <w:rPr>
          <w:rFonts w:cs="Arial" w:hint="cs"/>
          <w:sz w:val="24"/>
          <w:szCs w:val="24"/>
          <w:rtl/>
        </w:rPr>
        <w:t xml:space="preserve"> </w:t>
      </w:r>
      <w:r w:rsidRPr="00C47CB0">
        <w:rPr>
          <w:rFonts w:cs="Arial" w:hint="eastAsia"/>
          <w:sz w:val="24"/>
          <w:szCs w:val="24"/>
          <w:rtl/>
        </w:rPr>
        <w:t>חורנייתא</w:t>
      </w:r>
      <w:r w:rsidRPr="00FF20B3">
        <w:rPr>
          <w:rFonts w:cs="Arial" w:hint="cs"/>
          <w:b/>
          <w:bCs/>
          <w:sz w:val="24"/>
          <w:szCs w:val="24"/>
          <w:rtl/>
        </w:rPr>
        <w:t xml:space="preserve"> שעליהם גזרו שלא בהסכמה</w:t>
      </w:r>
      <w:r>
        <w:rPr>
          <w:rFonts w:cs="Arial" w:hint="cs"/>
          <w:sz w:val="24"/>
          <w:szCs w:val="24"/>
          <w:rtl/>
        </w:rPr>
        <w:t xml:space="preserve"> </w:t>
      </w:r>
      <w:r w:rsidRPr="000A7212">
        <w:rPr>
          <w:rFonts w:cs="Arial" w:hint="cs"/>
          <w:i/>
          <w:iCs/>
          <w:sz w:val="16"/>
          <w:szCs w:val="16"/>
          <w:rtl/>
        </w:rPr>
        <w:t>בנוסף לאותם שבעה</w:t>
      </w:r>
      <w:r w:rsidRPr="0008761C">
        <w:rPr>
          <w:rFonts w:cs="Arial"/>
          <w:sz w:val="24"/>
          <w:szCs w:val="24"/>
          <w:rtl/>
        </w:rPr>
        <w:t xml:space="preserve">. </w:t>
      </w:r>
      <w:r w:rsidRPr="00FF20B3">
        <w:rPr>
          <w:rFonts w:cs="Arial" w:hint="cs"/>
          <w:b/>
          <w:bCs/>
          <w:sz w:val="24"/>
          <w:szCs w:val="24"/>
          <w:rtl/>
        </w:rPr>
        <w:t>א</w:t>
      </w:r>
      <w:r w:rsidRPr="00FF20B3">
        <w:rPr>
          <w:rFonts w:cs="Arial" w:hint="eastAsia"/>
          <w:b/>
          <w:bCs/>
          <w:sz w:val="24"/>
          <w:szCs w:val="24"/>
          <w:rtl/>
        </w:rPr>
        <w:t>’</w:t>
      </w:r>
      <w:r w:rsidRPr="00FF20B3">
        <w:rPr>
          <w:rFonts w:cs="Arial" w:hint="cs"/>
          <w:b/>
          <w:bCs/>
          <w:sz w:val="24"/>
          <w:szCs w:val="24"/>
          <w:rtl/>
        </w:rPr>
        <w:t>,</w:t>
      </w:r>
      <w:r w:rsidRPr="00C47CB0">
        <w:rPr>
          <w:rFonts w:cs="Arial"/>
          <w:sz w:val="24"/>
          <w:szCs w:val="24"/>
          <w:rtl/>
        </w:rPr>
        <w:t xml:space="preserve"> מי </w:t>
      </w:r>
      <w:r w:rsidRPr="00C47CB0">
        <w:rPr>
          <w:rFonts w:cs="Arial" w:hint="eastAsia"/>
          <w:sz w:val="24"/>
          <w:szCs w:val="24"/>
          <w:rtl/>
        </w:rPr>
        <w:t>שהחשיך</w:t>
      </w:r>
      <w:r w:rsidRPr="00C47CB0">
        <w:rPr>
          <w:rFonts w:cs="Arial"/>
          <w:sz w:val="24"/>
          <w:szCs w:val="24"/>
          <w:rtl/>
        </w:rPr>
        <w:t xml:space="preserve"> </w:t>
      </w:r>
      <w:r w:rsidRPr="00C47CB0">
        <w:rPr>
          <w:rFonts w:cs="Arial" w:hint="eastAsia"/>
          <w:sz w:val="24"/>
          <w:szCs w:val="24"/>
          <w:rtl/>
        </w:rPr>
        <w:t>בדרך</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כיסו</w:t>
      </w:r>
      <w:r w:rsidRPr="00C47CB0">
        <w:rPr>
          <w:rFonts w:cs="Arial"/>
          <w:sz w:val="24"/>
          <w:szCs w:val="24"/>
          <w:rtl/>
        </w:rPr>
        <w:t xml:space="preserve"> </w:t>
      </w:r>
      <w:r w:rsidRPr="00C47CB0">
        <w:rPr>
          <w:rFonts w:cs="Arial" w:hint="eastAsia"/>
          <w:sz w:val="24"/>
          <w:szCs w:val="24"/>
          <w:rtl/>
        </w:rPr>
        <w:t>לעכו</w:t>
      </w:r>
      <w:r w:rsidRPr="00C47CB0">
        <w:rPr>
          <w:rFonts w:cs="Arial"/>
          <w:sz w:val="24"/>
          <w:szCs w:val="24"/>
          <w:rtl/>
        </w:rPr>
        <w:t>"</w:t>
      </w:r>
      <w:r w:rsidRPr="00C47CB0">
        <w:rPr>
          <w:rFonts w:cs="Arial" w:hint="eastAsia"/>
          <w:sz w:val="24"/>
          <w:szCs w:val="24"/>
          <w:rtl/>
        </w:rPr>
        <w:t>ם</w:t>
      </w:r>
      <w:r w:rsidRPr="0008761C">
        <w:rPr>
          <w:rFonts w:cs="Arial" w:hint="cs"/>
          <w:sz w:val="24"/>
          <w:szCs w:val="24"/>
          <w:rtl/>
        </w:rPr>
        <w:t xml:space="preserve">. </w:t>
      </w:r>
      <w:r w:rsidRPr="00FF20B3">
        <w:rPr>
          <w:rFonts w:cs="Arial" w:hint="cs"/>
          <w:b/>
          <w:bCs/>
          <w:sz w:val="24"/>
          <w:szCs w:val="24"/>
          <w:rtl/>
        </w:rPr>
        <w:t>ב</w:t>
      </w:r>
      <w:r w:rsidRPr="00FF20B3">
        <w:rPr>
          <w:rFonts w:cs="Arial" w:hint="eastAsia"/>
          <w:b/>
          <w:bCs/>
          <w:sz w:val="24"/>
          <w:szCs w:val="24"/>
          <w:rtl/>
        </w:rPr>
        <w:t>’</w:t>
      </w:r>
      <w:r w:rsidRPr="00FF20B3">
        <w:rPr>
          <w:rFonts w:cs="Arial" w:hint="cs"/>
          <w:b/>
          <w:bCs/>
          <w:sz w:val="24"/>
          <w:szCs w:val="24"/>
          <w:rtl/>
        </w:rPr>
        <w:t>,</w:t>
      </w:r>
      <w:r w:rsidRPr="00C47CB0">
        <w:rPr>
          <w:rFonts w:cs="Arial"/>
          <w:sz w:val="24"/>
          <w:szCs w:val="24"/>
          <w:rtl/>
        </w:rPr>
        <w:t xml:space="preserve"> </w:t>
      </w:r>
      <w:r w:rsidRPr="00C47CB0">
        <w:rPr>
          <w:rFonts w:cs="Arial" w:hint="eastAsia"/>
          <w:sz w:val="24"/>
          <w:szCs w:val="24"/>
          <w:rtl/>
        </w:rPr>
        <w:t>כיוצא</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יאכל</w:t>
      </w:r>
      <w:r w:rsidRPr="00C47CB0">
        <w:rPr>
          <w:rFonts w:cs="Arial"/>
          <w:sz w:val="24"/>
          <w:szCs w:val="24"/>
          <w:rtl/>
        </w:rPr>
        <w:t xml:space="preserve"> </w:t>
      </w:r>
      <w:r w:rsidRPr="00C47CB0">
        <w:rPr>
          <w:rFonts w:cs="Arial" w:hint="eastAsia"/>
          <w:sz w:val="24"/>
          <w:szCs w:val="24"/>
          <w:rtl/>
        </w:rPr>
        <w:t>הזב</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הזבה</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הרגל</w:t>
      </w:r>
      <w:r w:rsidRPr="00C47CB0">
        <w:rPr>
          <w:rFonts w:cs="Arial"/>
          <w:sz w:val="24"/>
          <w:szCs w:val="24"/>
          <w:rtl/>
        </w:rPr>
        <w:t xml:space="preserve"> </w:t>
      </w:r>
      <w:r w:rsidRPr="00C47CB0">
        <w:rPr>
          <w:rFonts w:cs="Arial" w:hint="eastAsia"/>
          <w:sz w:val="24"/>
          <w:szCs w:val="24"/>
          <w:rtl/>
        </w:rPr>
        <w:t>עבירה</w:t>
      </w:r>
      <w:r w:rsidRPr="00C47CB0">
        <w:rPr>
          <w:rFonts w:cs="Arial"/>
          <w:sz w:val="24"/>
          <w:szCs w:val="24"/>
          <w:rtl/>
        </w:rPr>
        <w:t xml:space="preserve">. </w:t>
      </w:r>
      <w:r w:rsidRPr="00FF20B3">
        <w:rPr>
          <w:rFonts w:cs="Arial" w:hint="cs"/>
          <w:b/>
          <w:bCs/>
          <w:sz w:val="24"/>
          <w:szCs w:val="24"/>
          <w:rtl/>
        </w:rPr>
        <w:t>ג</w:t>
      </w:r>
      <w:r w:rsidRPr="00FF20B3">
        <w:rPr>
          <w:rFonts w:cs="Arial" w:hint="eastAsia"/>
          <w:b/>
          <w:bCs/>
          <w:sz w:val="24"/>
          <w:szCs w:val="24"/>
          <w:rtl/>
        </w:rPr>
        <w:t>’</w:t>
      </w:r>
      <w:r w:rsidRPr="00FF20B3">
        <w:rPr>
          <w:rFonts w:cs="Arial" w:hint="cs"/>
          <w:b/>
          <w:bCs/>
          <w:sz w:val="24"/>
          <w:szCs w:val="24"/>
          <w:rtl/>
        </w:rPr>
        <w:t>,</w:t>
      </w:r>
      <w:r w:rsidRPr="0008761C">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המיטלטלין</w:t>
      </w:r>
      <w:r w:rsidRPr="00C47CB0">
        <w:rPr>
          <w:rFonts w:cs="Arial"/>
          <w:sz w:val="24"/>
          <w:szCs w:val="24"/>
          <w:rtl/>
        </w:rPr>
        <w:t xml:space="preserve"> </w:t>
      </w:r>
      <w:r w:rsidRPr="00C47CB0">
        <w:rPr>
          <w:rFonts w:cs="Arial" w:hint="eastAsia"/>
          <w:sz w:val="24"/>
          <w:szCs w:val="24"/>
          <w:rtl/>
        </w:rPr>
        <w:t>מביאין</w:t>
      </w:r>
      <w:r w:rsidRPr="00C47CB0">
        <w:rPr>
          <w:rFonts w:cs="Arial"/>
          <w:sz w:val="24"/>
          <w:szCs w:val="24"/>
          <w:rtl/>
        </w:rPr>
        <w:t xml:space="preserve"> </w:t>
      </w:r>
      <w:r w:rsidRPr="00C47CB0">
        <w:rPr>
          <w:rFonts w:cs="Arial" w:hint="eastAsia"/>
          <w:sz w:val="24"/>
          <w:szCs w:val="24"/>
          <w:rtl/>
        </w:rPr>
        <w:t>טומאה</w:t>
      </w:r>
      <w:r w:rsidRPr="00C47CB0">
        <w:rPr>
          <w:rFonts w:cs="Arial"/>
          <w:sz w:val="24"/>
          <w:szCs w:val="24"/>
          <w:rtl/>
        </w:rPr>
        <w:t xml:space="preserve"> </w:t>
      </w:r>
      <w:r w:rsidRPr="0008761C">
        <w:rPr>
          <w:rFonts w:cs="Arial" w:hint="cs"/>
          <w:sz w:val="24"/>
          <w:szCs w:val="24"/>
          <w:rtl/>
        </w:rPr>
        <w:t>בעובי</w:t>
      </w:r>
      <w:r w:rsidRPr="00C47CB0">
        <w:rPr>
          <w:rFonts w:cs="Arial"/>
          <w:sz w:val="24"/>
          <w:szCs w:val="24"/>
          <w:rtl/>
        </w:rPr>
        <w:t xml:space="preserve"> </w:t>
      </w:r>
      <w:r w:rsidRPr="00C47CB0">
        <w:rPr>
          <w:rFonts w:cs="Arial" w:hint="eastAsia"/>
          <w:sz w:val="24"/>
          <w:szCs w:val="24"/>
          <w:rtl/>
        </w:rPr>
        <w:t>המרדע</w:t>
      </w:r>
      <w:r w:rsidRPr="00C47CB0">
        <w:rPr>
          <w:rFonts w:cs="Arial"/>
          <w:sz w:val="24"/>
          <w:szCs w:val="24"/>
          <w:rtl/>
        </w:rPr>
        <w:t xml:space="preserve">. </w:t>
      </w:r>
      <w:r w:rsidRPr="00FF20B3">
        <w:rPr>
          <w:rFonts w:cs="Arial" w:hint="cs"/>
          <w:b/>
          <w:bCs/>
          <w:sz w:val="24"/>
          <w:szCs w:val="24"/>
          <w:rtl/>
        </w:rPr>
        <w:t>ד</w:t>
      </w:r>
      <w:r w:rsidRPr="00FF20B3">
        <w:rPr>
          <w:rFonts w:cs="Arial" w:hint="eastAsia"/>
          <w:b/>
          <w:bCs/>
          <w:sz w:val="24"/>
          <w:szCs w:val="24"/>
          <w:rtl/>
        </w:rPr>
        <w:t>’</w:t>
      </w:r>
      <w:r w:rsidRPr="00FF20B3">
        <w:rPr>
          <w:rFonts w:cs="Arial" w:hint="cs"/>
          <w:b/>
          <w:bCs/>
          <w:sz w:val="24"/>
          <w:szCs w:val="24"/>
          <w:rtl/>
        </w:rPr>
        <w:t>,</w:t>
      </w:r>
      <w:r w:rsidRPr="0008761C">
        <w:rPr>
          <w:rFonts w:cs="Arial"/>
          <w:sz w:val="24"/>
          <w:szCs w:val="24"/>
          <w:rtl/>
        </w:rPr>
        <w:t xml:space="preserve"> </w:t>
      </w:r>
      <w:r w:rsidRPr="00C47CB0">
        <w:rPr>
          <w:rFonts w:cs="Arial" w:hint="eastAsia"/>
          <w:sz w:val="24"/>
          <w:szCs w:val="24"/>
          <w:rtl/>
        </w:rPr>
        <w:t>כיצד</w:t>
      </w:r>
      <w:r w:rsidRPr="00C47CB0">
        <w:rPr>
          <w:rFonts w:cs="Arial"/>
          <w:sz w:val="24"/>
          <w:szCs w:val="24"/>
          <w:rtl/>
        </w:rPr>
        <w:t xml:space="preserve"> </w:t>
      </w:r>
      <w:r w:rsidRPr="00C47CB0">
        <w:rPr>
          <w:rFonts w:cs="Arial" w:hint="eastAsia"/>
          <w:sz w:val="24"/>
          <w:szCs w:val="24"/>
          <w:rtl/>
        </w:rPr>
        <w:t>בוצרין</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הפרס</w:t>
      </w:r>
      <w:r w:rsidRPr="00C47CB0">
        <w:rPr>
          <w:rFonts w:cs="Arial"/>
          <w:sz w:val="24"/>
          <w:szCs w:val="24"/>
          <w:rtl/>
        </w:rPr>
        <w:t xml:space="preserve">. </w:t>
      </w:r>
      <w:r w:rsidRPr="00FF20B3">
        <w:rPr>
          <w:rFonts w:cs="Arial" w:hint="cs"/>
          <w:b/>
          <w:bCs/>
          <w:sz w:val="24"/>
          <w:szCs w:val="24"/>
          <w:rtl/>
        </w:rPr>
        <w:t>ה</w:t>
      </w:r>
      <w:r w:rsidRPr="00FF20B3">
        <w:rPr>
          <w:rFonts w:cs="Arial" w:hint="eastAsia"/>
          <w:b/>
          <w:bCs/>
          <w:sz w:val="24"/>
          <w:szCs w:val="24"/>
          <w:rtl/>
        </w:rPr>
        <w:t>’</w:t>
      </w:r>
      <w:r w:rsidRPr="00FF20B3">
        <w:rPr>
          <w:rFonts w:cs="Arial" w:hint="cs"/>
          <w:b/>
          <w:bCs/>
          <w:sz w:val="24"/>
          <w:szCs w:val="24"/>
          <w:rtl/>
        </w:rPr>
        <w:t>,</w:t>
      </w:r>
      <w:r w:rsidRPr="0008761C">
        <w:rPr>
          <w:rFonts w:cs="Arial"/>
          <w:sz w:val="24"/>
          <w:szCs w:val="24"/>
          <w:rtl/>
        </w:rPr>
        <w:t xml:space="preserve"> </w:t>
      </w:r>
      <w:r w:rsidRPr="00C47CB0">
        <w:rPr>
          <w:rFonts w:cs="Arial" w:hint="eastAsia"/>
          <w:sz w:val="24"/>
          <w:szCs w:val="24"/>
          <w:rtl/>
        </w:rPr>
        <w:t>המניח</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C47CB0">
        <w:rPr>
          <w:rFonts w:cs="Arial" w:hint="eastAsia"/>
          <w:sz w:val="24"/>
          <w:szCs w:val="24"/>
          <w:rtl/>
        </w:rPr>
        <w:t>תחת</w:t>
      </w:r>
      <w:r w:rsidRPr="00C47CB0">
        <w:rPr>
          <w:rFonts w:cs="Arial"/>
          <w:sz w:val="24"/>
          <w:szCs w:val="24"/>
          <w:rtl/>
        </w:rPr>
        <w:t xml:space="preserve"> </w:t>
      </w:r>
      <w:r w:rsidRPr="00C47CB0">
        <w:rPr>
          <w:rFonts w:cs="Arial" w:hint="eastAsia"/>
          <w:sz w:val="24"/>
          <w:szCs w:val="24"/>
          <w:rtl/>
        </w:rPr>
        <w:t>הצינור</w:t>
      </w:r>
      <w:r w:rsidRPr="00C47CB0">
        <w:rPr>
          <w:rFonts w:cs="Arial"/>
          <w:sz w:val="24"/>
          <w:szCs w:val="24"/>
          <w:rtl/>
        </w:rPr>
        <w:t xml:space="preserve">. על </w:t>
      </w:r>
      <w:r w:rsidRPr="00C47CB0">
        <w:rPr>
          <w:rFonts w:cs="Arial" w:hint="eastAsia"/>
          <w:sz w:val="24"/>
          <w:szCs w:val="24"/>
          <w:rtl/>
        </w:rPr>
        <w:t>ששה</w:t>
      </w:r>
      <w:r w:rsidRPr="00C47CB0">
        <w:rPr>
          <w:rFonts w:cs="Arial"/>
          <w:sz w:val="24"/>
          <w:szCs w:val="24"/>
          <w:rtl/>
        </w:rPr>
        <w:t xml:space="preserve"> </w:t>
      </w:r>
      <w:r w:rsidRPr="00C47CB0">
        <w:rPr>
          <w:rFonts w:cs="Arial" w:hint="eastAsia"/>
          <w:sz w:val="24"/>
          <w:szCs w:val="24"/>
          <w:rtl/>
        </w:rPr>
        <w:t>ספיקות</w:t>
      </w:r>
      <w:r w:rsidRPr="00C47CB0">
        <w:rPr>
          <w:rFonts w:cs="Arial"/>
          <w:sz w:val="24"/>
          <w:szCs w:val="24"/>
          <w:rtl/>
        </w:rPr>
        <w:t xml:space="preserve"> </w:t>
      </w:r>
      <w:r w:rsidRPr="00C47CB0">
        <w:rPr>
          <w:rFonts w:cs="Arial" w:hint="eastAsia"/>
          <w:sz w:val="24"/>
          <w:szCs w:val="24"/>
          <w:rtl/>
        </w:rPr>
        <w:t>שורפין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התרומה</w:t>
      </w:r>
      <w:r>
        <w:rPr>
          <w:rFonts w:cs="Arial" w:hint="cs"/>
          <w:sz w:val="24"/>
          <w:szCs w:val="24"/>
          <w:rtl/>
        </w:rPr>
        <w:t xml:space="preserve"> </w:t>
      </w:r>
      <w:r w:rsidRPr="0008761C">
        <w:rPr>
          <w:rFonts w:cs="Arial"/>
          <w:sz w:val="24"/>
          <w:szCs w:val="24"/>
          <w:rtl/>
        </w:rPr>
        <w:t>.</w:t>
      </w:r>
      <w:r w:rsidRPr="00FF20B3">
        <w:rPr>
          <w:rFonts w:cs="Arial" w:hint="cs"/>
          <w:b/>
          <w:bCs/>
          <w:sz w:val="24"/>
          <w:szCs w:val="24"/>
          <w:rtl/>
        </w:rPr>
        <w:t>ו’. שדה שנחרש בו קבר.</w:t>
      </w:r>
      <w:r w:rsidR="007847EF">
        <w:rPr>
          <w:rFonts w:cs="Arial" w:hint="cs"/>
          <w:b/>
          <w:bCs/>
          <w:sz w:val="24"/>
          <w:szCs w:val="24"/>
          <w:rtl/>
        </w:rPr>
        <w:t xml:space="preserve"> </w:t>
      </w:r>
      <w:r w:rsidRPr="00FF20B3">
        <w:rPr>
          <w:rFonts w:cs="Arial" w:hint="cs"/>
          <w:b/>
          <w:bCs/>
          <w:sz w:val="24"/>
          <w:szCs w:val="24"/>
          <w:rtl/>
        </w:rPr>
        <w:t>ז</w:t>
      </w:r>
      <w:r w:rsidRPr="00FF20B3">
        <w:rPr>
          <w:rFonts w:cs="Arial" w:hint="eastAsia"/>
          <w:b/>
          <w:bCs/>
          <w:sz w:val="24"/>
          <w:szCs w:val="24"/>
          <w:rtl/>
        </w:rPr>
        <w:t>’</w:t>
      </w:r>
      <w:r w:rsidRPr="00FF20B3">
        <w:rPr>
          <w:rFonts w:cs="Arial" w:hint="cs"/>
          <w:b/>
          <w:bCs/>
          <w:sz w:val="24"/>
          <w:szCs w:val="24"/>
          <w:rtl/>
        </w:rPr>
        <w:t xml:space="preserve"> ספק עפר הבא מארץ העמים. ח’ ספק בגדי עם הארץ. ט’, סתם כלים הנמצאים. י’. ספק רוק. י"א’, ספק מי רגלים.</w:t>
      </w:r>
      <w:r w:rsidRPr="0008761C">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גידולי</w:t>
      </w:r>
      <w:r w:rsidRPr="00C47CB0">
        <w:rPr>
          <w:rFonts w:cs="Arial"/>
          <w:sz w:val="24"/>
          <w:szCs w:val="24"/>
          <w:rtl/>
        </w:rPr>
        <w:t xml:space="preserve"> </w:t>
      </w:r>
      <w:r w:rsidRPr="00C47CB0">
        <w:rPr>
          <w:rFonts w:cs="Arial" w:hint="eastAsia"/>
          <w:sz w:val="24"/>
          <w:szCs w:val="24"/>
          <w:rtl/>
        </w:rPr>
        <w:t>תרומה</w:t>
      </w:r>
      <w:r w:rsidRPr="0008761C">
        <w:rPr>
          <w:rFonts w:cs="Arial" w:hint="cs"/>
          <w:sz w:val="24"/>
          <w:szCs w:val="24"/>
          <w:rtl/>
        </w:rPr>
        <w:t xml:space="preserve"> </w:t>
      </w:r>
      <w:r w:rsidRPr="00FF20B3">
        <w:rPr>
          <w:rFonts w:cs="Arial" w:hint="cs"/>
          <w:b/>
          <w:bCs/>
          <w:sz w:val="24"/>
          <w:szCs w:val="24"/>
          <w:rtl/>
        </w:rPr>
        <w:t>תרומה</w:t>
      </w:r>
      <w:r w:rsidRPr="0008761C">
        <w:rPr>
          <w:rFonts w:cs="Arial" w:hint="cs"/>
          <w:sz w:val="24"/>
          <w:szCs w:val="24"/>
          <w:rtl/>
        </w:rPr>
        <w:t>.</w:t>
      </w:r>
      <w:r w:rsidRPr="0008761C">
        <w:rPr>
          <w:rFonts w:cs="Arial"/>
          <w:sz w:val="24"/>
          <w:szCs w:val="24"/>
          <w:rtl/>
        </w:rPr>
        <w:t xml:space="preserve"> </w:t>
      </w:r>
      <w:r w:rsidRPr="00782384">
        <w:rPr>
          <w:rFonts w:cs="Arial" w:hint="cs"/>
          <w:i/>
          <w:iCs/>
          <w:sz w:val="16"/>
          <w:szCs w:val="16"/>
          <w:rtl/>
        </w:rPr>
        <w:t>ו</w:t>
      </w:r>
      <w:r w:rsidR="0025159C">
        <w:rPr>
          <w:rFonts w:cs="Arial" w:hint="cs"/>
          <w:i/>
          <w:iCs/>
          <w:sz w:val="16"/>
          <w:szCs w:val="16"/>
          <w:rtl/>
        </w:rPr>
        <w:t>ג</w:t>
      </w:r>
      <w:r w:rsidR="008B15C3">
        <w:rPr>
          <w:rFonts w:cs="Arial" w:hint="cs"/>
          <w:i/>
          <w:iCs/>
          <w:sz w:val="16"/>
          <w:szCs w:val="16"/>
          <w:rtl/>
        </w:rPr>
        <w:t>ז</w:t>
      </w:r>
      <w:r w:rsidR="0025159C">
        <w:rPr>
          <w:rFonts w:cs="Arial" w:hint="cs"/>
          <w:i/>
          <w:iCs/>
          <w:sz w:val="16"/>
          <w:szCs w:val="16"/>
          <w:rtl/>
        </w:rPr>
        <w:t>ר</w:t>
      </w:r>
      <w:r w:rsidR="008B15C3">
        <w:rPr>
          <w:rFonts w:cs="Arial" w:hint="cs"/>
          <w:i/>
          <w:iCs/>
          <w:sz w:val="16"/>
          <w:szCs w:val="16"/>
          <w:rtl/>
        </w:rPr>
        <w:t xml:space="preserve">ה </w:t>
      </w:r>
      <w:r w:rsidR="0025159C">
        <w:rPr>
          <w:rFonts w:cs="Arial" w:hint="cs"/>
          <w:i/>
          <w:iCs/>
          <w:sz w:val="16"/>
          <w:szCs w:val="16"/>
          <w:rtl/>
        </w:rPr>
        <w:t>זו ת</w:t>
      </w:r>
      <w:r w:rsidRPr="00782384">
        <w:rPr>
          <w:rFonts w:cs="Arial" w:hint="cs"/>
          <w:i/>
          <w:iCs/>
          <w:sz w:val="16"/>
          <w:szCs w:val="16"/>
          <w:rtl/>
        </w:rPr>
        <w:t>בא במקום  המניח</w:t>
      </w:r>
      <w:r w:rsidRPr="00782384">
        <w:rPr>
          <w:rFonts w:cs="Arial"/>
          <w:i/>
          <w:iCs/>
          <w:sz w:val="16"/>
          <w:szCs w:val="16"/>
          <w:rtl/>
        </w:rPr>
        <w:t xml:space="preserve"> </w:t>
      </w:r>
      <w:r w:rsidRPr="00782384">
        <w:rPr>
          <w:rFonts w:cs="Arial" w:hint="cs"/>
          <w:i/>
          <w:iCs/>
          <w:sz w:val="16"/>
          <w:szCs w:val="16"/>
          <w:rtl/>
        </w:rPr>
        <w:t>כלים</w:t>
      </w:r>
      <w:r w:rsidRPr="00782384">
        <w:rPr>
          <w:rFonts w:cs="Arial"/>
          <w:i/>
          <w:iCs/>
          <w:sz w:val="16"/>
          <w:szCs w:val="16"/>
          <w:rtl/>
        </w:rPr>
        <w:t xml:space="preserve"> </w:t>
      </w:r>
      <w:r w:rsidRPr="00782384">
        <w:rPr>
          <w:rFonts w:cs="Arial" w:hint="cs"/>
          <w:i/>
          <w:iCs/>
          <w:sz w:val="16"/>
          <w:szCs w:val="16"/>
          <w:rtl/>
        </w:rPr>
        <w:t>תחת</w:t>
      </w:r>
      <w:r w:rsidRPr="00782384">
        <w:rPr>
          <w:rFonts w:cs="Arial"/>
          <w:i/>
          <w:iCs/>
          <w:sz w:val="16"/>
          <w:szCs w:val="16"/>
          <w:rtl/>
        </w:rPr>
        <w:t xml:space="preserve"> </w:t>
      </w:r>
      <w:r w:rsidRPr="00782384">
        <w:rPr>
          <w:rFonts w:cs="Arial" w:hint="cs"/>
          <w:i/>
          <w:iCs/>
          <w:sz w:val="16"/>
          <w:szCs w:val="16"/>
          <w:rtl/>
        </w:rPr>
        <w:t>הצינור שנשאר במחלוקת</w:t>
      </w:r>
      <w:r>
        <w:rPr>
          <w:rFonts w:cs="Arial" w:hint="cs"/>
          <w:i/>
          <w:iCs/>
          <w:sz w:val="16"/>
          <w:szCs w:val="16"/>
          <w:rtl/>
        </w:rPr>
        <w:t xml:space="preserve">. </w:t>
      </w:r>
      <w:r w:rsidRPr="00FF20B3">
        <w:rPr>
          <w:rFonts w:cs="Arial" w:hint="cs"/>
          <w:b/>
          <w:bCs/>
          <w:sz w:val="24"/>
          <w:szCs w:val="24"/>
          <w:rtl/>
        </w:rPr>
        <w:t>ואלו</w:t>
      </w:r>
      <w:r w:rsidRPr="0008761C">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שגזרו</w:t>
      </w:r>
      <w:r w:rsidRPr="00C47CB0">
        <w:rPr>
          <w:rFonts w:cs="Arial"/>
          <w:sz w:val="24"/>
          <w:szCs w:val="24"/>
          <w:rtl/>
        </w:rPr>
        <w:t xml:space="preserve"> </w:t>
      </w:r>
      <w:r w:rsidRPr="00FF20B3">
        <w:rPr>
          <w:rFonts w:cs="Arial" w:hint="cs"/>
          <w:b/>
          <w:bCs/>
          <w:sz w:val="24"/>
          <w:szCs w:val="24"/>
          <w:rtl/>
        </w:rPr>
        <w:t>בהסכמה</w:t>
      </w:r>
      <w:r w:rsidRPr="0008761C">
        <w:rPr>
          <w:rFonts w:cs="Arial" w:hint="cs"/>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08761C">
        <w:rPr>
          <w:rFonts w:cs="Arial" w:hint="cs"/>
          <w:sz w:val="24"/>
          <w:szCs w:val="24"/>
          <w:rtl/>
        </w:rPr>
        <w:t>עשרה</w:t>
      </w:r>
      <w:r w:rsidRPr="00C47CB0">
        <w:rPr>
          <w:rFonts w:cs="Arial"/>
          <w:sz w:val="24"/>
          <w:szCs w:val="24"/>
          <w:rtl/>
        </w:rPr>
        <w:t xml:space="preserve"> </w:t>
      </w:r>
      <w:r w:rsidRPr="00C47CB0">
        <w:rPr>
          <w:rFonts w:cs="Arial" w:hint="eastAsia"/>
          <w:sz w:val="24"/>
          <w:szCs w:val="24"/>
          <w:rtl/>
        </w:rPr>
        <w:t>קדמייתא</w:t>
      </w:r>
      <w:r>
        <w:rPr>
          <w:rFonts w:cs="Arial" w:hint="cs"/>
          <w:sz w:val="24"/>
          <w:szCs w:val="24"/>
          <w:rtl/>
        </w:rPr>
        <w:t xml:space="preserve"> </w:t>
      </w:r>
      <w:r w:rsidRPr="0065532C">
        <w:rPr>
          <w:rFonts w:cs="Arial" w:hint="cs"/>
          <w:i/>
          <w:iCs/>
          <w:sz w:val="16"/>
          <w:szCs w:val="16"/>
          <w:rtl/>
        </w:rPr>
        <w:t>שמהם הוצאנו שמונה גזרות</w:t>
      </w:r>
      <w:r w:rsidRPr="0008761C">
        <w:rPr>
          <w:rFonts w:cs="Arial"/>
          <w:sz w:val="24"/>
          <w:szCs w:val="24"/>
          <w:rtl/>
        </w:rPr>
        <w:t xml:space="preserve">. </w:t>
      </w:r>
      <w:r w:rsidRPr="00FF20B3">
        <w:rPr>
          <w:rFonts w:cs="Arial" w:hint="cs"/>
          <w:b/>
          <w:bCs/>
          <w:sz w:val="24"/>
          <w:szCs w:val="24"/>
          <w:rtl/>
        </w:rPr>
        <w:t>ובמקומם השאר</w:t>
      </w:r>
      <w:r>
        <w:rPr>
          <w:rFonts w:cs="Arial" w:hint="cs"/>
          <w:sz w:val="24"/>
          <w:szCs w:val="24"/>
          <w:rtl/>
        </w:rPr>
        <w:t xml:space="preserve"> </w:t>
      </w:r>
      <w:r w:rsidRPr="0065532C">
        <w:rPr>
          <w:rFonts w:cs="Arial" w:hint="cs"/>
          <w:i/>
          <w:iCs/>
          <w:sz w:val="16"/>
          <w:szCs w:val="16"/>
          <w:rtl/>
        </w:rPr>
        <w:t>שמונה</w:t>
      </w:r>
      <w:r w:rsidRPr="0008761C">
        <w:rPr>
          <w:rFonts w:cs="Arial" w:hint="cs"/>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גזרו</w:t>
      </w:r>
      <w:r w:rsidRPr="0008761C">
        <w:rPr>
          <w:rFonts w:cs="Arial" w:hint="cs"/>
          <w:sz w:val="24"/>
          <w:szCs w:val="24"/>
          <w:rtl/>
        </w:rPr>
        <w:t xml:space="preserve">. </w:t>
      </w:r>
      <w:r w:rsidRPr="00FF20B3">
        <w:rPr>
          <w:rFonts w:cs="Arial" w:hint="cs"/>
          <w:b/>
          <w:bCs/>
          <w:sz w:val="24"/>
          <w:szCs w:val="24"/>
          <w:rtl/>
        </w:rPr>
        <w:t>א’</w:t>
      </w:r>
      <w:r w:rsidRPr="0008761C">
        <w:rPr>
          <w:rFonts w:cs="Arial" w:hint="cs"/>
          <w:sz w:val="24"/>
          <w:szCs w:val="24"/>
          <w:rtl/>
        </w:rPr>
        <w:t>,</w:t>
      </w:r>
      <w:r w:rsidRPr="00C47CB0">
        <w:rPr>
          <w:rFonts w:cs="Arial"/>
          <w:sz w:val="24"/>
          <w:szCs w:val="24"/>
          <w:rtl/>
        </w:rPr>
        <w:t xml:space="preserve"> על </w:t>
      </w:r>
      <w:r w:rsidRPr="00C47CB0">
        <w:rPr>
          <w:rFonts w:cs="Arial" w:hint="eastAsia"/>
          <w:sz w:val="24"/>
          <w:szCs w:val="24"/>
          <w:rtl/>
        </w:rPr>
        <w:t>פיתן</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גבינתן</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יינן</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חומצן</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צירן</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מורייסן</w:t>
      </w:r>
      <w:r w:rsidRPr="0008761C">
        <w:rPr>
          <w:rFonts w:cs="Arial" w:hint="cs"/>
          <w:sz w:val="24"/>
          <w:szCs w:val="24"/>
          <w:rtl/>
        </w:rPr>
        <w:t xml:space="preserve">. </w:t>
      </w:r>
      <w:r w:rsidRPr="00FF20B3">
        <w:rPr>
          <w:rFonts w:cs="Arial" w:hint="cs"/>
          <w:b/>
          <w:bCs/>
          <w:sz w:val="24"/>
          <w:szCs w:val="24"/>
          <w:rtl/>
        </w:rPr>
        <w:t>ב’,</w:t>
      </w:r>
      <w:r w:rsidRPr="00C47CB0">
        <w:rPr>
          <w:rFonts w:cs="Arial"/>
          <w:sz w:val="24"/>
          <w:szCs w:val="24"/>
          <w:rtl/>
        </w:rPr>
        <w:t xml:space="preserve"> על </w:t>
      </w:r>
      <w:r w:rsidRPr="00C47CB0">
        <w:rPr>
          <w:rFonts w:cs="Arial" w:hint="eastAsia"/>
          <w:sz w:val="24"/>
          <w:szCs w:val="24"/>
          <w:rtl/>
        </w:rPr>
        <w:t>כבושיהן</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שלוקיהן</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מלוחיהן</w:t>
      </w:r>
      <w:r w:rsidRPr="00FF20B3">
        <w:rPr>
          <w:rFonts w:cs="Arial" w:hint="cs"/>
          <w:b/>
          <w:bCs/>
          <w:sz w:val="24"/>
          <w:szCs w:val="24"/>
          <w:rtl/>
        </w:rPr>
        <w:t>. ג’,</w:t>
      </w:r>
      <w:r w:rsidRPr="00C47CB0">
        <w:rPr>
          <w:rFonts w:cs="Arial"/>
          <w:sz w:val="24"/>
          <w:szCs w:val="24"/>
          <w:rtl/>
        </w:rPr>
        <w:t xml:space="preserve"> ועל </w:t>
      </w:r>
      <w:r w:rsidRPr="00C47CB0">
        <w:rPr>
          <w:rFonts w:cs="Arial" w:hint="eastAsia"/>
          <w:sz w:val="24"/>
          <w:szCs w:val="24"/>
          <w:rtl/>
        </w:rPr>
        <w:t>החילקה</w:t>
      </w:r>
      <w:r w:rsidRPr="00C47CB0">
        <w:rPr>
          <w:rFonts w:cs="Arial"/>
          <w:sz w:val="24"/>
          <w:szCs w:val="24"/>
          <w:rtl/>
        </w:rPr>
        <w:t xml:space="preserve"> </w:t>
      </w:r>
      <w:r w:rsidRPr="0065532C">
        <w:rPr>
          <w:rFonts w:cs="Arial" w:hint="cs"/>
          <w:i/>
          <w:iCs/>
          <w:sz w:val="16"/>
          <w:szCs w:val="16"/>
          <w:rtl/>
        </w:rPr>
        <w:t>דג הדומא לדג טמא</w:t>
      </w:r>
      <w:r w:rsidRPr="00FF20B3">
        <w:rPr>
          <w:rFonts w:cs="Arial" w:hint="cs"/>
          <w:b/>
          <w:bCs/>
          <w:sz w:val="24"/>
          <w:szCs w:val="24"/>
          <w:rtl/>
        </w:rPr>
        <w:t>. ד</w:t>
      </w:r>
      <w:r w:rsidRPr="00FF20B3">
        <w:rPr>
          <w:rFonts w:cs="Arial" w:hint="eastAsia"/>
          <w:b/>
          <w:bCs/>
          <w:sz w:val="24"/>
          <w:szCs w:val="24"/>
          <w:rtl/>
        </w:rPr>
        <w:t>’</w:t>
      </w:r>
      <w:r w:rsidRPr="00FF20B3">
        <w:rPr>
          <w:rFonts w:cs="Arial" w:hint="cs"/>
          <w:b/>
          <w:bCs/>
          <w:sz w:val="24"/>
          <w:szCs w:val="24"/>
          <w:rtl/>
        </w:rPr>
        <w:t>,</w:t>
      </w:r>
      <w:r w:rsidRPr="00FF20B3">
        <w:rPr>
          <w:rFonts w:cs="Arial"/>
          <w:b/>
          <w:bCs/>
          <w:sz w:val="24"/>
          <w:szCs w:val="24"/>
          <w:rtl/>
        </w:rPr>
        <w:t xml:space="preserve"> </w:t>
      </w:r>
      <w:r w:rsidRPr="00C47CB0">
        <w:rPr>
          <w:rFonts w:cs="Arial" w:hint="eastAsia"/>
          <w:b/>
          <w:bCs/>
          <w:sz w:val="24"/>
          <w:szCs w:val="24"/>
          <w:rtl/>
        </w:rPr>
        <w:t>ועל</w:t>
      </w:r>
      <w:r w:rsidRPr="00C47CB0">
        <w:rPr>
          <w:rFonts w:cs="Arial"/>
          <w:sz w:val="24"/>
          <w:szCs w:val="24"/>
          <w:rtl/>
        </w:rPr>
        <w:t xml:space="preserve"> </w:t>
      </w:r>
      <w:r w:rsidRPr="00C47CB0">
        <w:rPr>
          <w:rFonts w:cs="Arial" w:hint="eastAsia"/>
          <w:sz w:val="24"/>
          <w:szCs w:val="24"/>
          <w:rtl/>
        </w:rPr>
        <w:t>השחיקה</w:t>
      </w:r>
      <w:r w:rsidRPr="00C47CB0">
        <w:rPr>
          <w:rFonts w:cs="Arial"/>
          <w:sz w:val="24"/>
          <w:szCs w:val="24"/>
          <w:rtl/>
        </w:rPr>
        <w:t xml:space="preserve"> </w:t>
      </w:r>
      <w:r w:rsidRPr="0065532C">
        <w:rPr>
          <w:rFonts w:cs="Arial" w:hint="cs"/>
          <w:i/>
          <w:iCs/>
          <w:sz w:val="16"/>
          <w:szCs w:val="16"/>
          <w:rtl/>
        </w:rPr>
        <w:t>דגים מרוסקין שמא התערב בהם דג טמא</w:t>
      </w:r>
      <w:r w:rsidRPr="0008761C">
        <w:rPr>
          <w:rFonts w:cs="Arial" w:hint="cs"/>
          <w:sz w:val="24"/>
          <w:szCs w:val="24"/>
          <w:rtl/>
        </w:rPr>
        <w:t xml:space="preserve">. </w:t>
      </w:r>
      <w:r w:rsidRPr="00FF20B3">
        <w:rPr>
          <w:rFonts w:cs="Arial" w:hint="cs"/>
          <w:b/>
          <w:bCs/>
          <w:sz w:val="24"/>
          <w:szCs w:val="24"/>
          <w:rtl/>
        </w:rPr>
        <w:t>ה’,</w:t>
      </w:r>
      <w:r w:rsidRPr="0008761C">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הטיסני</w:t>
      </w:r>
      <w:r w:rsidRPr="00C47CB0">
        <w:rPr>
          <w:rFonts w:cs="Arial"/>
          <w:sz w:val="24"/>
          <w:szCs w:val="24"/>
          <w:rtl/>
        </w:rPr>
        <w:t xml:space="preserve"> </w:t>
      </w:r>
      <w:r w:rsidRPr="0065532C">
        <w:rPr>
          <w:rFonts w:cs="Arial" w:hint="cs"/>
          <w:i/>
          <w:iCs/>
          <w:sz w:val="16"/>
          <w:szCs w:val="16"/>
          <w:rtl/>
        </w:rPr>
        <w:t>חיטה טחונה שמא ערבו דבר טמא</w:t>
      </w:r>
      <w:r w:rsidRPr="00FF20B3">
        <w:rPr>
          <w:rFonts w:cs="Arial" w:hint="cs"/>
          <w:b/>
          <w:bCs/>
          <w:sz w:val="24"/>
          <w:szCs w:val="24"/>
          <w:rtl/>
        </w:rPr>
        <w:t>. ו’,</w:t>
      </w:r>
      <w:r w:rsidRPr="0008761C">
        <w:rPr>
          <w:rFonts w:cs="Arial" w:hint="cs"/>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לשונן</w:t>
      </w:r>
      <w:r w:rsidRPr="0008761C">
        <w:rPr>
          <w:rFonts w:cs="Arial" w:hint="cs"/>
          <w:sz w:val="24"/>
          <w:szCs w:val="24"/>
          <w:rtl/>
        </w:rPr>
        <w:t xml:space="preserve">. </w:t>
      </w:r>
      <w:r w:rsidRPr="00FF20B3">
        <w:rPr>
          <w:rFonts w:cs="Arial" w:hint="cs"/>
          <w:b/>
          <w:bCs/>
          <w:sz w:val="24"/>
          <w:szCs w:val="24"/>
          <w:rtl/>
        </w:rPr>
        <w:t>ז’,</w:t>
      </w:r>
      <w:r w:rsidRPr="00C47CB0">
        <w:rPr>
          <w:rFonts w:cs="Arial"/>
          <w:sz w:val="24"/>
          <w:szCs w:val="24"/>
          <w:rtl/>
        </w:rPr>
        <w:t xml:space="preserve"> ועל </w:t>
      </w:r>
      <w:r w:rsidRPr="00C47CB0">
        <w:rPr>
          <w:rFonts w:cs="Arial" w:hint="eastAsia"/>
          <w:sz w:val="24"/>
          <w:szCs w:val="24"/>
          <w:rtl/>
        </w:rPr>
        <w:t>עדותן</w:t>
      </w:r>
      <w:r w:rsidRPr="0008761C">
        <w:rPr>
          <w:rFonts w:cs="Arial" w:hint="cs"/>
          <w:sz w:val="24"/>
          <w:szCs w:val="24"/>
          <w:rtl/>
        </w:rPr>
        <w:t xml:space="preserve">. </w:t>
      </w:r>
      <w:r w:rsidRPr="00FF20B3">
        <w:rPr>
          <w:rFonts w:cs="Arial" w:hint="cs"/>
          <w:b/>
          <w:bCs/>
          <w:sz w:val="24"/>
          <w:szCs w:val="24"/>
          <w:rtl/>
        </w:rPr>
        <w:t>ח’</w:t>
      </w:r>
      <w:r w:rsidRPr="0008761C">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מתנותיהן</w:t>
      </w:r>
      <w:r w:rsidRPr="0008761C">
        <w:rPr>
          <w:rFonts w:cs="Arial" w:hint="cs"/>
          <w:sz w:val="24"/>
          <w:szCs w:val="24"/>
          <w:rtl/>
        </w:rPr>
        <w:t xml:space="preserve">. </w:t>
      </w:r>
      <w:r w:rsidRPr="00FF20B3">
        <w:rPr>
          <w:rFonts w:cs="Arial" w:hint="cs"/>
          <w:b/>
          <w:bCs/>
          <w:sz w:val="24"/>
          <w:szCs w:val="24"/>
          <w:rtl/>
        </w:rPr>
        <w:t>ט’</w:t>
      </w:r>
      <w:r w:rsidRPr="0008761C">
        <w:rPr>
          <w:rFonts w:cs="Arial" w:hint="cs"/>
          <w:sz w:val="24"/>
          <w:szCs w:val="24"/>
          <w:rtl/>
        </w:rPr>
        <w:t>,</w:t>
      </w:r>
      <w:r w:rsidRPr="00C47CB0">
        <w:rPr>
          <w:rFonts w:cs="Arial"/>
          <w:sz w:val="24"/>
          <w:szCs w:val="24"/>
          <w:rtl/>
        </w:rPr>
        <w:t xml:space="preserve"> על </w:t>
      </w:r>
      <w:r w:rsidRPr="00C47CB0">
        <w:rPr>
          <w:rFonts w:cs="Arial" w:hint="eastAsia"/>
          <w:sz w:val="24"/>
          <w:szCs w:val="24"/>
          <w:rtl/>
        </w:rPr>
        <w:t>בניהן</w:t>
      </w:r>
      <w:r w:rsidRPr="0008761C">
        <w:rPr>
          <w:rFonts w:cs="Arial" w:hint="cs"/>
          <w:sz w:val="24"/>
          <w:szCs w:val="24"/>
          <w:rtl/>
        </w:rPr>
        <w:t xml:space="preserve">. </w:t>
      </w:r>
      <w:r w:rsidRPr="00FF20B3">
        <w:rPr>
          <w:rFonts w:cs="Arial" w:hint="cs"/>
          <w:b/>
          <w:bCs/>
          <w:sz w:val="24"/>
          <w:szCs w:val="24"/>
          <w:rtl/>
        </w:rPr>
        <w:t>י’,</w:t>
      </w:r>
      <w:r w:rsidRPr="00C47CB0">
        <w:rPr>
          <w:rFonts w:cs="Arial"/>
          <w:sz w:val="24"/>
          <w:szCs w:val="24"/>
          <w:rtl/>
        </w:rPr>
        <w:t xml:space="preserve"> ועל </w:t>
      </w:r>
      <w:r w:rsidRPr="00C47CB0">
        <w:rPr>
          <w:rFonts w:cs="Arial" w:hint="eastAsia"/>
          <w:sz w:val="24"/>
          <w:szCs w:val="24"/>
          <w:rtl/>
        </w:rPr>
        <w:t>בנותיהן</w:t>
      </w:r>
      <w:r w:rsidRPr="0008761C">
        <w:rPr>
          <w:rFonts w:cs="Arial" w:hint="cs"/>
          <w:sz w:val="24"/>
          <w:szCs w:val="24"/>
          <w:rtl/>
        </w:rPr>
        <w:t>. י</w:t>
      </w:r>
      <w:r w:rsidRPr="00FF20B3">
        <w:rPr>
          <w:rFonts w:cs="Arial" w:hint="cs"/>
          <w:b/>
          <w:bCs/>
          <w:sz w:val="24"/>
          <w:szCs w:val="24"/>
          <w:rtl/>
        </w:rPr>
        <w:t>"א’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 xml:space="preserve"> </w:t>
      </w:r>
      <w:r w:rsidRPr="00FF20B3">
        <w:rPr>
          <w:rFonts w:cs="Arial" w:hint="cs"/>
          <w:b/>
          <w:bCs/>
          <w:sz w:val="24"/>
          <w:szCs w:val="24"/>
          <w:rtl/>
        </w:rPr>
        <w:t>ועל</w:t>
      </w:r>
      <w:r w:rsidRPr="00FF20B3">
        <w:rPr>
          <w:rFonts w:cs="Arial"/>
          <w:b/>
          <w:bCs/>
          <w:sz w:val="24"/>
          <w:szCs w:val="24"/>
          <w:rtl/>
        </w:rPr>
        <w:t xml:space="preserve"> </w:t>
      </w:r>
      <w:r w:rsidRPr="00FF20B3">
        <w:rPr>
          <w:rFonts w:cs="Arial" w:hint="cs"/>
          <w:b/>
          <w:bCs/>
          <w:sz w:val="24"/>
          <w:szCs w:val="24"/>
          <w:rtl/>
        </w:rPr>
        <w:t>ביכוריהן</w:t>
      </w:r>
      <w:r>
        <w:rPr>
          <w:rFonts w:cs="Arial" w:hint="cs"/>
          <w:sz w:val="24"/>
          <w:szCs w:val="24"/>
          <w:rtl/>
        </w:rPr>
        <w:t xml:space="preserve"> </w:t>
      </w:r>
      <w:r w:rsidRPr="00F27B3C">
        <w:rPr>
          <w:rFonts w:cs="Arial" w:hint="cs"/>
          <w:i/>
          <w:iCs/>
          <w:sz w:val="16"/>
          <w:szCs w:val="16"/>
          <w:rtl/>
        </w:rPr>
        <w:t>שהמוכר</w:t>
      </w:r>
      <w:r w:rsidRPr="00F27B3C">
        <w:rPr>
          <w:rFonts w:cs="Arial"/>
          <w:i/>
          <w:iCs/>
          <w:sz w:val="16"/>
          <w:szCs w:val="16"/>
          <w:rtl/>
        </w:rPr>
        <w:t xml:space="preserve"> </w:t>
      </w:r>
      <w:r w:rsidRPr="00F27B3C">
        <w:rPr>
          <w:rFonts w:cs="Arial" w:hint="cs"/>
          <w:i/>
          <w:iCs/>
          <w:sz w:val="16"/>
          <w:szCs w:val="16"/>
          <w:rtl/>
        </w:rPr>
        <w:t>קרקע</w:t>
      </w:r>
      <w:r w:rsidRPr="00F27B3C">
        <w:rPr>
          <w:rFonts w:cs="Arial"/>
          <w:i/>
          <w:iCs/>
          <w:sz w:val="16"/>
          <w:szCs w:val="16"/>
          <w:rtl/>
        </w:rPr>
        <w:t xml:space="preserve"> </w:t>
      </w:r>
      <w:r w:rsidRPr="00F27B3C">
        <w:rPr>
          <w:rFonts w:cs="Arial" w:hint="cs"/>
          <w:i/>
          <w:iCs/>
          <w:sz w:val="16"/>
          <w:szCs w:val="16"/>
          <w:rtl/>
        </w:rPr>
        <w:t>לעכו</w:t>
      </w:r>
      <w:r w:rsidRPr="00F27B3C">
        <w:rPr>
          <w:rFonts w:cs="Arial"/>
          <w:i/>
          <w:iCs/>
          <w:sz w:val="16"/>
          <w:szCs w:val="16"/>
          <w:rtl/>
        </w:rPr>
        <w:t>"</w:t>
      </w:r>
      <w:r w:rsidRPr="00F27B3C">
        <w:rPr>
          <w:rFonts w:cs="Arial" w:hint="cs"/>
          <w:i/>
          <w:iCs/>
          <w:sz w:val="16"/>
          <w:szCs w:val="16"/>
          <w:rtl/>
        </w:rPr>
        <w:t>ם</w:t>
      </w:r>
      <w:r w:rsidRPr="00F27B3C">
        <w:rPr>
          <w:rFonts w:cs="Arial"/>
          <w:i/>
          <w:iCs/>
          <w:sz w:val="16"/>
          <w:szCs w:val="16"/>
          <w:rtl/>
        </w:rPr>
        <w:t xml:space="preserve"> </w:t>
      </w:r>
      <w:r w:rsidRPr="00F27B3C">
        <w:rPr>
          <w:rFonts w:cs="Arial" w:hint="cs"/>
          <w:i/>
          <w:iCs/>
          <w:sz w:val="16"/>
          <w:szCs w:val="16"/>
          <w:rtl/>
        </w:rPr>
        <w:t>יביא</w:t>
      </w:r>
      <w:r w:rsidRPr="00F27B3C">
        <w:rPr>
          <w:rFonts w:cs="Arial"/>
          <w:i/>
          <w:iCs/>
          <w:sz w:val="16"/>
          <w:szCs w:val="16"/>
          <w:rtl/>
        </w:rPr>
        <w:t xml:space="preserve"> </w:t>
      </w:r>
      <w:r w:rsidRPr="00F27B3C">
        <w:rPr>
          <w:rFonts w:cs="Arial" w:hint="cs"/>
          <w:i/>
          <w:iCs/>
          <w:sz w:val="16"/>
          <w:szCs w:val="16"/>
          <w:rtl/>
        </w:rPr>
        <w:t>בכורים</w:t>
      </w:r>
      <w:r w:rsidRPr="00F27B3C">
        <w:rPr>
          <w:rFonts w:cs="Arial"/>
          <w:i/>
          <w:iCs/>
          <w:sz w:val="16"/>
          <w:szCs w:val="16"/>
          <w:rtl/>
        </w:rPr>
        <w:t xml:space="preserve"> </w:t>
      </w:r>
      <w:r w:rsidRPr="00F27B3C">
        <w:rPr>
          <w:rFonts w:cs="Arial" w:hint="cs"/>
          <w:i/>
          <w:iCs/>
          <w:sz w:val="16"/>
          <w:szCs w:val="16"/>
          <w:rtl/>
        </w:rPr>
        <w:t>מן</w:t>
      </w:r>
      <w:r w:rsidRPr="00F27B3C">
        <w:rPr>
          <w:rFonts w:cs="Arial"/>
          <w:i/>
          <w:iCs/>
          <w:sz w:val="16"/>
          <w:szCs w:val="16"/>
          <w:rtl/>
        </w:rPr>
        <w:t xml:space="preserve"> </w:t>
      </w:r>
      <w:r w:rsidRPr="00F27B3C">
        <w:rPr>
          <w:rFonts w:cs="Arial" w:hint="cs"/>
          <w:i/>
          <w:iCs/>
          <w:sz w:val="16"/>
          <w:szCs w:val="16"/>
          <w:rtl/>
        </w:rPr>
        <w:t>הקרקע</w:t>
      </w:r>
      <w:r w:rsidRPr="00F27B3C">
        <w:rPr>
          <w:rFonts w:cs="Arial"/>
          <w:i/>
          <w:iCs/>
          <w:sz w:val="16"/>
          <w:szCs w:val="16"/>
          <w:rtl/>
        </w:rPr>
        <w:t xml:space="preserve"> </w:t>
      </w:r>
      <w:r w:rsidRPr="00F27B3C">
        <w:rPr>
          <w:rFonts w:cs="Arial" w:hint="cs"/>
          <w:i/>
          <w:iCs/>
          <w:sz w:val="16"/>
          <w:szCs w:val="16"/>
          <w:rtl/>
        </w:rPr>
        <w:t>ההיא</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פיתן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FF20B3">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יונתן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מהלכות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עימום</w:t>
      </w:r>
      <w:r w:rsidRPr="00C47CB0">
        <w:rPr>
          <w:rFonts w:cs="Arial"/>
          <w:sz w:val="24"/>
          <w:szCs w:val="24"/>
          <w:rtl/>
        </w:rPr>
        <w:t xml:space="preserve"> </w:t>
      </w:r>
      <w:r w:rsidRPr="00782384">
        <w:rPr>
          <w:rFonts w:cs="Arial" w:hint="cs"/>
          <w:i/>
          <w:iCs/>
          <w:sz w:val="16"/>
          <w:szCs w:val="16"/>
          <w:rtl/>
        </w:rPr>
        <w:t>טישטוש</w:t>
      </w:r>
      <w:r w:rsidRPr="0008761C">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קשייתה</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מהלכות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עימעום</w:t>
      </w:r>
      <w:r w:rsidRPr="0008761C">
        <w:rPr>
          <w:rFonts w:cs="Arial" w:hint="cs"/>
          <w:sz w:val="24"/>
          <w:szCs w:val="24"/>
          <w:rtl/>
        </w:rPr>
        <w:t xml:space="preserve">? </w:t>
      </w:r>
      <w:r w:rsidRPr="00FF20B3">
        <w:rPr>
          <w:rFonts w:cs="Arial" w:hint="cs"/>
          <w:b/>
          <w:bCs/>
          <w:sz w:val="24"/>
          <w:szCs w:val="24"/>
          <w:rtl/>
        </w:rPr>
        <w:t>האם טשטשו את ההלכה להקל או להחמיר?</w:t>
      </w:r>
      <w:r w:rsidRPr="00FF20B3">
        <w:rPr>
          <w:rFonts w:cs="Arial"/>
          <w:b/>
          <w:bCs/>
          <w:sz w:val="24"/>
          <w:szCs w:val="24"/>
          <w:rtl/>
        </w:rPr>
        <w:t xml:space="preserve"> </w:t>
      </w:r>
      <w:r w:rsidRPr="00FF20B3">
        <w:rPr>
          <w:rFonts w:cs="Arial" w:hint="cs"/>
          <w:b/>
          <w:bCs/>
          <w:sz w:val="24"/>
          <w:szCs w:val="24"/>
          <w:rtl/>
        </w:rPr>
        <w:t>האם</w:t>
      </w:r>
      <w:r w:rsidRPr="00C47CB0">
        <w:rPr>
          <w:rFonts w:cs="Arial"/>
          <w:sz w:val="24"/>
          <w:szCs w:val="24"/>
          <w:rtl/>
        </w:rPr>
        <w:t xml:space="preserve"> כך </w:t>
      </w:r>
      <w:r w:rsidRPr="00C47CB0">
        <w:rPr>
          <w:rFonts w:cs="Arial" w:hint="eastAsia"/>
          <w:sz w:val="24"/>
          <w:szCs w:val="24"/>
          <w:rtl/>
        </w:rPr>
        <w:t>אנו</w:t>
      </w:r>
      <w:r w:rsidRPr="00C47CB0">
        <w:rPr>
          <w:rFonts w:cs="Arial"/>
          <w:sz w:val="24"/>
          <w:szCs w:val="24"/>
          <w:rtl/>
        </w:rPr>
        <w:t xml:space="preserve"> </w:t>
      </w:r>
      <w:r w:rsidRPr="00C47CB0">
        <w:rPr>
          <w:rFonts w:cs="Arial" w:hint="eastAsia"/>
          <w:sz w:val="24"/>
          <w:szCs w:val="24"/>
          <w:rtl/>
        </w:rPr>
        <w:t>אומרים</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במקום</w:t>
      </w:r>
      <w:r w:rsidRPr="00C47CB0">
        <w:rPr>
          <w:rFonts w:cs="Arial"/>
          <w:sz w:val="24"/>
          <w:szCs w:val="24"/>
          <w:rtl/>
        </w:rPr>
        <w:t xml:space="preserve"> </w:t>
      </w:r>
      <w:r w:rsidRPr="00C47CB0">
        <w:rPr>
          <w:rFonts w:cs="Arial" w:hint="eastAsia"/>
          <w:sz w:val="24"/>
          <w:szCs w:val="24"/>
          <w:rtl/>
        </w:rPr>
        <w:t>שפת</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מצויה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בדין</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שתהא</w:t>
      </w:r>
      <w:r w:rsidRPr="00C47CB0">
        <w:rPr>
          <w:rFonts w:cs="Arial"/>
          <w:sz w:val="24"/>
          <w:szCs w:val="24"/>
          <w:rtl/>
        </w:rPr>
        <w:t xml:space="preserve"> </w:t>
      </w:r>
      <w:r w:rsidRPr="00C47CB0">
        <w:rPr>
          <w:rFonts w:cs="Arial" w:hint="eastAsia"/>
          <w:sz w:val="24"/>
          <w:szCs w:val="24"/>
          <w:rtl/>
        </w:rPr>
        <w:t>פת</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אסורה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ועימעמו</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והתירוה</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פת</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מצויה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בדין</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שתהא</w:t>
      </w:r>
      <w:r w:rsidRPr="00C47CB0">
        <w:rPr>
          <w:rFonts w:cs="Arial"/>
          <w:sz w:val="24"/>
          <w:szCs w:val="24"/>
          <w:rtl/>
        </w:rPr>
        <w:t xml:space="preserve"> </w:t>
      </w:r>
      <w:r w:rsidRPr="00C47CB0">
        <w:rPr>
          <w:rFonts w:cs="Arial" w:hint="eastAsia"/>
          <w:sz w:val="24"/>
          <w:szCs w:val="24"/>
          <w:rtl/>
        </w:rPr>
        <w:t>פת</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מותרת</w:t>
      </w:r>
      <w:r w:rsidRPr="00C47CB0">
        <w:rPr>
          <w:rFonts w:cs="Arial"/>
          <w:sz w:val="24"/>
          <w:szCs w:val="24"/>
          <w:rtl/>
        </w:rPr>
        <w:t xml:space="preserve">. </w:t>
      </w:r>
      <w:r w:rsidRPr="0008761C">
        <w:rPr>
          <w:rFonts w:cs="Arial" w:hint="cs"/>
          <w:sz w:val="24"/>
          <w:szCs w:val="24"/>
          <w:rtl/>
        </w:rPr>
        <w:t>ועימעמו</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ואסרוה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ויש</w:t>
      </w:r>
      <w:r w:rsidRPr="00C47CB0">
        <w:rPr>
          <w:rFonts w:cs="Arial"/>
          <w:sz w:val="24"/>
          <w:szCs w:val="24"/>
          <w:rtl/>
        </w:rPr>
        <w:t xml:space="preserve"> </w:t>
      </w:r>
      <w:r w:rsidRPr="00C47CB0">
        <w:rPr>
          <w:rFonts w:cs="Arial" w:hint="eastAsia"/>
          <w:sz w:val="24"/>
          <w:szCs w:val="24"/>
          <w:rtl/>
        </w:rPr>
        <w:t>עימעום</w:t>
      </w:r>
      <w:r w:rsidRPr="00C47CB0">
        <w:rPr>
          <w:rFonts w:cs="Arial"/>
          <w:sz w:val="24"/>
          <w:szCs w:val="24"/>
          <w:rtl/>
        </w:rPr>
        <w:t xml:space="preserve"> </w:t>
      </w:r>
      <w:r w:rsidRPr="00C47CB0">
        <w:rPr>
          <w:rFonts w:cs="Arial" w:hint="eastAsia"/>
          <w:sz w:val="24"/>
          <w:szCs w:val="24"/>
          <w:rtl/>
        </w:rPr>
        <w:t>לאיסור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ופת</w:t>
      </w:r>
      <w:r w:rsidRPr="00C47CB0">
        <w:rPr>
          <w:rFonts w:cs="Arial"/>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C47CB0">
        <w:rPr>
          <w:rFonts w:cs="Arial" w:hint="eastAsia"/>
          <w:sz w:val="24"/>
          <w:szCs w:val="24"/>
          <w:rtl/>
        </w:rPr>
        <w:t>תבשילי</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 xml:space="preserve">? </w:t>
      </w:r>
      <w:r w:rsidRPr="00747F1F">
        <w:rPr>
          <w:rFonts w:cs="Arial" w:hint="cs"/>
          <w:b/>
          <w:bCs/>
          <w:sz w:val="24"/>
          <w:szCs w:val="24"/>
          <w:rtl/>
        </w:rPr>
        <w:t>וכי</w:t>
      </w:r>
      <w:r w:rsidRPr="00C47CB0">
        <w:rPr>
          <w:rFonts w:cs="Arial"/>
          <w:b/>
          <w:bCs/>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אנו</w:t>
      </w:r>
      <w:r w:rsidRPr="00C47CB0">
        <w:rPr>
          <w:rFonts w:cs="Arial"/>
          <w:sz w:val="24"/>
          <w:szCs w:val="24"/>
          <w:rtl/>
        </w:rPr>
        <w:t xml:space="preserve"> </w:t>
      </w:r>
      <w:r w:rsidRPr="00C47CB0">
        <w:rPr>
          <w:rFonts w:cs="Arial" w:hint="eastAsia"/>
          <w:sz w:val="24"/>
          <w:szCs w:val="24"/>
          <w:rtl/>
        </w:rPr>
        <w:t>אומרים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תבשילי</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מצויין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בדין</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שיהו</w:t>
      </w:r>
      <w:r w:rsidRPr="00C47CB0">
        <w:rPr>
          <w:rFonts w:cs="Arial"/>
          <w:sz w:val="24"/>
          <w:szCs w:val="24"/>
          <w:rtl/>
        </w:rPr>
        <w:t xml:space="preserve"> </w:t>
      </w:r>
      <w:r w:rsidRPr="00C47CB0">
        <w:rPr>
          <w:rFonts w:cs="Arial" w:hint="eastAsia"/>
          <w:sz w:val="24"/>
          <w:szCs w:val="24"/>
          <w:rtl/>
        </w:rPr>
        <w:t>תבשילי</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מותרין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ועימעמו</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ואסרום</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כיני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פת</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מצויה</w:t>
      </w:r>
      <w:r w:rsidRPr="00C47CB0">
        <w:rPr>
          <w:rFonts w:cs="Arial"/>
          <w:sz w:val="24"/>
          <w:szCs w:val="24"/>
          <w:rtl/>
        </w:rPr>
        <w:t xml:space="preserve">. </w:t>
      </w:r>
      <w:r w:rsidRPr="00C47CB0">
        <w:rPr>
          <w:rFonts w:cs="Arial" w:hint="eastAsia"/>
          <w:sz w:val="24"/>
          <w:szCs w:val="24"/>
          <w:rtl/>
        </w:rPr>
        <w:t>בדין</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שתהא</w:t>
      </w:r>
      <w:r w:rsidRPr="00C47CB0">
        <w:rPr>
          <w:rFonts w:cs="Arial"/>
          <w:sz w:val="24"/>
          <w:szCs w:val="24"/>
          <w:rtl/>
        </w:rPr>
        <w:t xml:space="preserve"> </w:t>
      </w:r>
      <w:r w:rsidRPr="00C47CB0">
        <w:rPr>
          <w:rFonts w:cs="Arial" w:hint="eastAsia"/>
          <w:sz w:val="24"/>
          <w:szCs w:val="24"/>
          <w:rtl/>
        </w:rPr>
        <w:t>פת</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אסורה</w:t>
      </w:r>
      <w:r w:rsidRPr="00C47CB0">
        <w:rPr>
          <w:rFonts w:cs="Arial"/>
          <w:sz w:val="24"/>
          <w:szCs w:val="24"/>
          <w:rtl/>
        </w:rPr>
        <w:t xml:space="preserve">. </w:t>
      </w:r>
      <w:r w:rsidRPr="00C47CB0">
        <w:rPr>
          <w:rFonts w:cs="Arial" w:hint="eastAsia"/>
          <w:sz w:val="24"/>
          <w:szCs w:val="24"/>
          <w:rtl/>
        </w:rPr>
        <w:t>ועימעמו</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והתירוה</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חיי</w:t>
      </w:r>
      <w:r w:rsidRPr="00C47CB0">
        <w:rPr>
          <w:rFonts w:cs="Arial"/>
          <w:sz w:val="24"/>
          <w:szCs w:val="24"/>
          <w:rtl/>
        </w:rPr>
        <w:t xml:space="preserve"> </w:t>
      </w:r>
      <w:r w:rsidRPr="00C47CB0">
        <w:rPr>
          <w:rFonts w:cs="Arial" w:hint="eastAsia"/>
          <w:sz w:val="24"/>
          <w:szCs w:val="24"/>
          <w:rtl/>
        </w:rPr>
        <w:t>נפש</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747F1F">
        <w:rPr>
          <w:rFonts w:cs="Arial" w:hint="cs"/>
          <w:b/>
          <w:bCs/>
          <w:sz w:val="24"/>
          <w:szCs w:val="24"/>
          <w:rtl/>
        </w:rPr>
        <w:t xml:space="preserve">אמרו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747F1F">
        <w:rPr>
          <w:rFonts w:cs="Arial" w:hint="cs"/>
          <w:b/>
          <w:bCs/>
          <w:sz w:val="24"/>
          <w:szCs w:val="24"/>
          <w:rtl/>
        </w:rPr>
        <w:t>.</w:t>
      </w:r>
      <w:r w:rsidRPr="00747F1F">
        <w:rPr>
          <w:rFonts w:cs="Arial"/>
          <w:b/>
          <w:bCs/>
          <w:sz w:val="24"/>
          <w:szCs w:val="24"/>
          <w:rtl/>
        </w:rPr>
        <w:t xml:space="preserve"> </w:t>
      </w:r>
      <w:r w:rsidRPr="00747F1F">
        <w:rPr>
          <w:rFonts w:cs="Arial" w:hint="cs"/>
          <w:b/>
          <w:bCs/>
          <w:sz w:val="24"/>
          <w:szCs w:val="24"/>
          <w:rtl/>
        </w:rPr>
        <w:t>הלכה</w:t>
      </w:r>
      <w:r w:rsidRPr="00C47CB0">
        <w:rPr>
          <w:rFonts w:cs="Arial"/>
          <w:b/>
          <w:bCs/>
          <w:sz w:val="24"/>
          <w:szCs w:val="24"/>
          <w:rtl/>
        </w:rPr>
        <w:t xml:space="preserve"> </w:t>
      </w:r>
      <w:r w:rsidRPr="00C47CB0">
        <w:rPr>
          <w:rFonts w:cs="Arial" w:hint="eastAsia"/>
          <w:sz w:val="24"/>
          <w:szCs w:val="24"/>
          <w:rtl/>
        </w:rPr>
        <w:t>כדברי</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מתיר</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הפלטר</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עבדין</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 xml:space="preserve">, </w:t>
      </w:r>
      <w:r w:rsidRPr="00747F1F">
        <w:rPr>
          <w:rFonts w:cs="Arial" w:hint="cs"/>
          <w:b/>
          <w:bCs/>
          <w:sz w:val="24"/>
          <w:szCs w:val="24"/>
          <w:rtl/>
        </w:rPr>
        <w:t>שנהגו העם להחמיר. בשולי נוכרים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אמרון</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רובא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יוחי</w:t>
      </w:r>
      <w:r w:rsidRPr="00C47CB0">
        <w:rPr>
          <w:rFonts w:cs="Arial"/>
          <w:sz w:val="24"/>
          <w:szCs w:val="24"/>
          <w:rtl/>
        </w:rPr>
        <w:t xml:space="preserve"> </w:t>
      </w:r>
      <w:r w:rsidRPr="00747F1F">
        <w:rPr>
          <w:rFonts w:cs="Arial" w:hint="cs"/>
          <w:b/>
          <w:bCs/>
          <w:sz w:val="24"/>
          <w:szCs w:val="24"/>
          <w:rtl/>
        </w:rPr>
        <w:t>כתיב</w:t>
      </w:r>
      <w:r w:rsidRPr="00C47CB0">
        <w:rPr>
          <w:rFonts w:cs="Arial"/>
          <w:sz w:val="24"/>
          <w:szCs w:val="24"/>
          <w:rtl/>
        </w:rPr>
        <w:t>[</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ו</w:t>
      </w:r>
      <w:r w:rsidRPr="00C47CB0">
        <w:rPr>
          <w:rFonts w:cs="Arial"/>
          <w:sz w:val="24"/>
          <w:szCs w:val="24"/>
          <w:rtl/>
        </w:rPr>
        <w:t xml:space="preserve">] </w:t>
      </w:r>
      <w:r w:rsidRPr="00C47CB0">
        <w:rPr>
          <w:rFonts w:cs="Arial" w:hint="eastAsia"/>
          <w:sz w:val="24"/>
          <w:szCs w:val="24"/>
          <w:rtl/>
        </w:rPr>
        <w:t>אוכל</w:t>
      </w:r>
      <w:r w:rsidRPr="00C47CB0">
        <w:rPr>
          <w:rFonts w:cs="Arial"/>
          <w:sz w:val="24"/>
          <w:szCs w:val="24"/>
          <w:rtl/>
        </w:rPr>
        <w:t xml:space="preserve"> </w:t>
      </w:r>
      <w:r w:rsidRPr="00C47CB0">
        <w:rPr>
          <w:rFonts w:cs="Arial" w:hint="eastAsia"/>
          <w:sz w:val="24"/>
          <w:szCs w:val="24"/>
          <w:rtl/>
        </w:rPr>
        <w:t>תשברו</w:t>
      </w:r>
      <w:r w:rsidRPr="00C47CB0">
        <w:rPr>
          <w:rFonts w:cs="Arial"/>
          <w:sz w:val="24"/>
          <w:szCs w:val="24"/>
          <w:rtl/>
        </w:rPr>
        <w:t xml:space="preserve"> </w:t>
      </w:r>
      <w:r w:rsidRPr="00C47CB0">
        <w:rPr>
          <w:rFonts w:cs="Arial" w:hint="eastAsia"/>
          <w:sz w:val="24"/>
          <w:szCs w:val="24"/>
          <w:rtl/>
        </w:rPr>
        <w:t>מאתם</w:t>
      </w:r>
      <w:r w:rsidRPr="00C47CB0">
        <w:rPr>
          <w:rFonts w:cs="Arial"/>
          <w:sz w:val="24"/>
          <w:szCs w:val="24"/>
          <w:rtl/>
        </w:rPr>
        <w:t xml:space="preserve"> </w:t>
      </w:r>
      <w:r w:rsidRPr="00C47CB0">
        <w:rPr>
          <w:rFonts w:cs="Arial" w:hint="eastAsia"/>
          <w:sz w:val="24"/>
          <w:szCs w:val="24"/>
          <w:rtl/>
        </w:rPr>
        <w:t>בכסף</w:t>
      </w:r>
      <w:r w:rsidRPr="00C47CB0">
        <w:rPr>
          <w:rFonts w:cs="Arial"/>
          <w:sz w:val="24"/>
          <w:szCs w:val="24"/>
          <w:rtl/>
        </w:rPr>
        <w:t xml:space="preserve"> </w:t>
      </w:r>
      <w:r w:rsidRPr="00C47CB0">
        <w:rPr>
          <w:rFonts w:cs="Arial" w:hint="eastAsia"/>
          <w:sz w:val="24"/>
          <w:szCs w:val="24"/>
          <w:rtl/>
        </w:rPr>
        <w:t>ואכלתם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וגם</w:t>
      </w:r>
      <w:r w:rsidRPr="00C47CB0">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תכרו</w:t>
      </w:r>
      <w:r w:rsidRPr="00C47CB0">
        <w:rPr>
          <w:rFonts w:cs="Arial"/>
          <w:sz w:val="24"/>
          <w:szCs w:val="24"/>
          <w:rtl/>
        </w:rPr>
        <w:t xml:space="preserve"> </w:t>
      </w:r>
      <w:r w:rsidRPr="00C47CB0">
        <w:rPr>
          <w:rFonts w:cs="Arial" w:hint="eastAsia"/>
          <w:sz w:val="24"/>
          <w:szCs w:val="24"/>
          <w:rtl/>
        </w:rPr>
        <w:t>מאתם</w:t>
      </w:r>
      <w:r w:rsidRPr="00C47CB0">
        <w:rPr>
          <w:rFonts w:cs="Arial"/>
          <w:sz w:val="24"/>
          <w:szCs w:val="24"/>
          <w:rtl/>
        </w:rPr>
        <w:t xml:space="preserve"> </w:t>
      </w:r>
      <w:r w:rsidRPr="00C47CB0">
        <w:rPr>
          <w:rFonts w:cs="Arial" w:hint="eastAsia"/>
          <w:sz w:val="24"/>
          <w:szCs w:val="24"/>
          <w:rtl/>
        </w:rPr>
        <w:t>וגומר</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נשתנו</w:t>
      </w:r>
      <w:r w:rsidRPr="00C47CB0">
        <w:rPr>
          <w:rFonts w:cs="Arial"/>
          <w:sz w:val="24"/>
          <w:szCs w:val="24"/>
          <w:rtl/>
        </w:rPr>
        <w:t xml:space="preserve"> </w:t>
      </w:r>
      <w:r w:rsidRPr="00C47CB0">
        <w:rPr>
          <w:rFonts w:cs="Arial" w:hint="eastAsia"/>
          <w:sz w:val="24"/>
          <w:szCs w:val="24"/>
          <w:rtl/>
        </w:rPr>
        <w:t>מברייתן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נשתנה</w:t>
      </w:r>
      <w:r w:rsidRPr="00C47CB0">
        <w:rPr>
          <w:rFonts w:cs="Arial"/>
          <w:sz w:val="24"/>
          <w:szCs w:val="24"/>
          <w:rtl/>
        </w:rPr>
        <w:t xml:space="preserve"> </w:t>
      </w:r>
      <w:r w:rsidRPr="00C47CB0">
        <w:rPr>
          <w:rFonts w:cs="Arial" w:hint="eastAsia"/>
          <w:sz w:val="24"/>
          <w:szCs w:val="24"/>
          <w:rtl/>
        </w:rPr>
        <w:t>מברייתו</w:t>
      </w:r>
      <w:r>
        <w:rPr>
          <w:rFonts w:cs="Arial" w:hint="cs"/>
          <w:sz w:val="24"/>
          <w:szCs w:val="24"/>
          <w:rtl/>
        </w:rPr>
        <w:t xml:space="preserve"> </w:t>
      </w:r>
      <w:r w:rsidRPr="00782384">
        <w:rPr>
          <w:rFonts w:cs="Arial" w:hint="cs"/>
          <w:i/>
          <w:iCs/>
          <w:sz w:val="16"/>
          <w:szCs w:val="16"/>
          <w:rtl/>
        </w:rPr>
        <w:t xml:space="preserve">מותר </w:t>
      </w:r>
      <w:r>
        <w:rPr>
          <w:rFonts w:cs="Arial" w:hint="cs"/>
          <w:i/>
          <w:iCs/>
          <w:sz w:val="16"/>
          <w:szCs w:val="16"/>
          <w:rtl/>
        </w:rPr>
        <w:t>ו</w:t>
      </w:r>
      <w:r w:rsidRPr="00782384">
        <w:rPr>
          <w:rFonts w:cs="Arial" w:hint="cs"/>
          <w:i/>
          <w:iCs/>
          <w:sz w:val="16"/>
          <w:szCs w:val="16"/>
          <w:rtl/>
        </w:rPr>
        <w:t>אם נשתנה מבריתו אסור</w:t>
      </w:r>
      <w:r w:rsidRPr="0008761C">
        <w:rPr>
          <w:rFonts w:cs="Arial"/>
          <w:sz w:val="24"/>
          <w:szCs w:val="24"/>
          <w:rtl/>
        </w:rPr>
        <w:t xml:space="preserve">. </w:t>
      </w:r>
      <w:r w:rsidRPr="00C47CB0">
        <w:rPr>
          <w:rFonts w:cs="Arial" w:hint="eastAsia"/>
          <w:sz w:val="24"/>
          <w:szCs w:val="24"/>
          <w:rtl/>
        </w:rPr>
        <w:t>התיבון</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מוטלייה</w:t>
      </w:r>
      <w:r w:rsidRPr="00C47CB0">
        <w:rPr>
          <w:rFonts w:cs="Arial"/>
          <w:sz w:val="24"/>
          <w:szCs w:val="24"/>
          <w:rtl/>
        </w:rPr>
        <w:t xml:space="preserve"> </w:t>
      </w:r>
      <w:r w:rsidRPr="00782384">
        <w:rPr>
          <w:rFonts w:cs="Arial" w:hint="cs"/>
          <w:i/>
          <w:iCs/>
          <w:sz w:val="16"/>
          <w:szCs w:val="16"/>
          <w:rtl/>
        </w:rPr>
        <w:t>תערובת זרעי כרפס פשתן ותלתן שמיבשים אותם</w:t>
      </w:r>
      <w:r w:rsidRPr="0008761C">
        <w:rPr>
          <w:rFonts w:cs="Arial"/>
          <w:sz w:val="24"/>
          <w:szCs w:val="24"/>
          <w:rtl/>
        </w:rPr>
        <w:t xml:space="preserve"> </w:t>
      </w:r>
      <w:r w:rsidRPr="00C47CB0">
        <w:rPr>
          <w:rFonts w:cs="Arial" w:hint="eastAsia"/>
          <w:sz w:val="24"/>
          <w:szCs w:val="24"/>
          <w:rtl/>
        </w:rPr>
        <w:t>ופנקריסים</w:t>
      </w:r>
      <w:r w:rsidRPr="00C47CB0">
        <w:rPr>
          <w:rFonts w:cs="Arial"/>
          <w:sz w:val="24"/>
          <w:szCs w:val="24"/>
          <w:rtl/>
        </w:rPr>
        <w:t xml:space="preserve"> </w:t>
      </w:r>
      <w:r w:rsidRPr="00782384">
        <w:rPr>
          <w:rFonts w:cs="Arial" w:hint="cs"/>
          <w:i/>
          <w:iCs/>
          <w:sz w:val="16"/>
          <w:szCs w:val="16"/>
          <w:rtl/>
        </w:rPr>
        <w:t>קפריסין</w:t>
      </w:r>
      <w:r w:rsidRPr="0008761C">
        <w:rPr>
          <w:rFonts w:cs="Arial"/>
          <w:sz w:val="24"/>
          <w:szCs w:val="24"/>
          <w:rtl/>
        </w:rPr>
        <w:t xml:space="preserve"> </w:t>
      </w:r>
      <w:r w:rsidRPr="00C47CB0">
        <w:rPr>
          <w:rFonts w:cs="Arial" w:hint="eastAsia"/>
          <w:sz w:val="24"/>
          <w:szCs w:val="24"/>
          <w:rtl/>
        </w:rPr>
        <w:t>וקובטיות</w:t>
      </w:r>
      <w:r w:rsidRPr="00C47CB0">
        <w:rPr>
          <w:rFonts w:cs="Arial"/>
          <w:sz w:val="24"/>
          <w:szCs w:val="24"/>
          <w:rtl/>
        </w:rPr>
        <w:t xml:space="preserve"> </w:t>
      </w:r>
      <w:r w:rsidRPr="00782384">
        <w:rPr>
          <w:rFonts w:cs="Arial" w:hint="cs"/>
          <w:i/>
          <w:iCs/>
          <w:sz w:val="16"/>
          <w:szCs w:val="16"/>
          <w:rtl/>
        </w:rPr>
        <w:t>כרתי</w:t>
      </w:r>
      <w:r w:rsidRPr="0008761C">
        <w:rPr>
          <w:rFonts w:cs="Arial"/>
          <w:sz w:val="24"/>
          <w:szCs w:val="24"/>
          <w:rtl/>
        </w:rPr>
        <w:t xml:space="preserve"> </w:t>
      </w:r>
      <w:r w:rsidRPr="00C47CB0">
        <w:rPr>
          <w:rFonts w:cs="Arial" w:hint="eastAsia"/>
          <w:sz w:val="24"/>
          <w:szCs w:val="24"/>
          <w:rtl/>
        </w:rPr>
        <w:t>וקליות</w:t>
      </w:r>
      <w:r w:rsidRPr="00C47CB0">
        <w:rPr>
          <w:rFonts w:cs="Arial"/>
          <w:sz w:val="24"/>
          <w:szCs w:val="24"/>
          <w:rtl/>
        </w:rPr>
        <w:t xml:space="preserve"> </w:t>
      </w:r>
      <w:r w:rsidRPr="00C47CB0">
        <w:rPr>
          <w:rFonts w:cs="Arial" w:hint="eastAsia"/>
          <w:sz w:val="24"/>
          <w:szCs w:val="24"/>
          <w:rtl/>
        </w:rPr>
        <w:t>וחמין</w:t>
      </w:r>
      <w:r w:rsidRPr="00C47CB0">
        <w:rPr>
          <w:rFonts w:cs="Arial"/>
          <w:sz w:val="24"/>
          <w:szCs w:val="24"/>
          <w:rtl/>
        </w:rPr>
        <w:t xml:space="preserve"> </w:t>
      </w:r>
      <w:r w:rsidRPr="00782384">
        <w:rPr>
          <w:rFonts w:cs="Arial" w:hint="cs"/>
          <w:i/>
          <w:iCs/>
          <w:sz w:val="16"/>
          <w:szCs w:val="16"/>
          <w:rtl/>
        </w:rPr>
        <w:t>מים</w:t>
      </w:r>
      <w:r w:rsidRPr="0008761C">
        <w:rPr>
          <w:rFonts w:cs="Arial"/>
          <w:sz w:val="24"/>
          <w:szCs w:val="24"/>
          <w:rtl/>
        </w:rPr>
        <w:t xml:space="preserve"> </w:t>
      </w:r>
      <w:r w:rsidRPr="00C47CB0">
        <w:rPr>
          <w:rFonts w:cs="Arial" w:hint="eastAsia"/>
          <w:sz w:val="24"/>
          <w:szCs w:val="24"/>
          <w:rtl/>
        </w:rPr>
        <w:t>שלהן</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אלו</w:t>
      </w:r>
      <w:r w:rsidRPr="00C47CB0">
        <w:rPr>
          <w:rFonts w:cs="Arial"/>
          <w:sz w:val="24"/>
          <w:szCs w:val="24"/>
          <w:rtl/>
        </w:rPr>
        <w:t xml:space="preserve"> </w:t>
      </w:r>
      <w:r w:rsidRPr="00C47CB0">
        <w:rPr>
          <w:rFonts w:cs="Arial" w:hint="eastAsia"/>
          <w:sz w:val="24"/>
          <w:szCs w:val="24"/>
          <w:rtl/>
        </w:rPr>
        <w:t>מותרין</w:t>
      </w:r>
      <w:r w:rsidRPr="00C47CB0">
        <w:rPr>
          <w:rFonts w:cs="Arial"/>
          <w:sz w:val="24"/>
          <w:szCs w:val="24"/>
          <w:rtl/>
        </w:rPr>
        <w:t xml:space="preserve">. </w:t>
      </w:r>
      <w:r w:rsidRPr="00C47CB0">
        <w:rPr>
          <w:rFonts w:cs="Arial" w:hint="eastAsia"/>
          <w:sz w:val="24"/>
          <w:szCs w:val="24"/>
          <w:rtl/>
        </w:rPr>
        <w:t>ניחא</w:t>
      </w:r>
      <w:r w:rsidRPr="00C47CB0">
        <w:rPr>
          <w:rFonts w:cs="Arial"/>
          <w:sz w:val="24"/>
          <w:szCs w:val="24"/>
          <w:rtl/>
        </w:rPr>
        <w:t xml:space="preserve"> </w:t>
      </w:r>
      <w:r w:rsidRPr="00C47CB0">
        <w:rPr>
          <w:rFonts w:cs="Arial" w:hint="eastAsia"/>
          <w:sz w:val="24"/>
          <w:szCs w:val="24"/>
          <w:rtl/>
        </w:rPr>
        <w:t>כולהן</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יכולין</w:t>
      </w:r>
      <w:r w:rsidRPr="00C47CB0">
        <w:rPr>
          <w:rFonts w:cs="Arial"/>
          <w:sz w:val="24"/>
          <w:szCs w:val="24"/>
          <w:rtl/>
        </w:rPr>
        <w:t xml:space="preserve"> </w:t>
      </w:r>
      <w:r w:rsidRPr="00C47CB0">
        <w:rPr>
          <w:rFonts w:cs="Arial" w:hint="eastAsia"/>
          <w:sz w:val="24"/>
          <w:szCs w:val="24"/>
          <w:rtl/>
        </w:rPr>
        <w:t>להשרות</w:t>
      </w:r>
      <w:r w:rsidRPr="00C47CB0">
        <w:rPr>
          <w:rFonts w:cs="Arial"/>
          <w:sz w:val="24"/>
          <w:szCs w:val="24"/>
          <w:rtl/>
        </w:rPr>
        <w:t xml:space="preserve"> </w:t>
      </w:r>
      <w:r w:rsidRPr="00C47CB0">
        <w:rPr>
          <w:rFonts w:cs="Arial" w:hint="eastAsia"/>
          <w:sz w:val="24"/>
          <w:szCs w:val="24"/>
          <w:rtl/>
        </w:rPr>
        <w:t>ולהחזיר</w:t>
      </w:r>
      <w:r w:rsidRPr="00C47CB0">
        <w:rPr>
          <w:rFonts w:cs="Arial"/>
          <w:sz w:val="24"/>
          <w:szCs w:val="24"/>
          <w:rtl/>
        </w:rPr>
        <w:t xml:space="preserve"> </w:t>
      </w:r>
      <w:r w:rsidRPr="00C47CB0">
        <w:rPr>
          <w:rFonts w:cs="Arial" w:hint="eastAsia"/>
          <w:sz w:val="24"/>
          <w:szCs w:val="24"/>
          <w:rtl/>
        </w:rPr>
        <w:t>כמו</w:t>
      </w:r>
      <w:r w:rsidRPr="00C47CB0">
        <w:rPr>
          <w:rFonts w:cs="Arial"/>
          <w:sz w:val="24"/>
          <w:szCs w:val="24"/>
          <w:rtl/>
        </w:rPr>
        <w:t xml:space="preserve"> </w:t>
      </w:r>
      <w:r w:rsidRPr="00C47CB0">
        <w:rPr>
          <w:rFonts w:cs="Arial" w:hint="eastAsia"/>
          <w:sz w:val="24"/>
          <w:szCs w:val="24"/>
          <w:rtl/>
        </w:rPr>
        <w:t>שהיו</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אבל</w:t>
      </w:r>
      <w:r w:rsidRPr="00C47CB0">
        <w:rPr>
          <w:rFonts w:cs="Arial"/>
          <w:sz w:val="24"/>
          <w:szCs w:val="24"/>
          <w:rtl/>
        </w:rPr>
        <w:t xml:space="preserve"> </w:t>
      </w:r>
      <w:r w:rsidRPr="00C47CB0">
        <w:rPr>
          <w:rFonts w:cs="Arial" w:hint="eastAsia"/>
          <w:sz w:val="24"/>
          <w:szCs w:val="24"/>
          <w:rtl/>
        </w:rPr>
        <w:t>קליות</w:t>
      </w:r>
      <w:r w:rsidRPr="00C47CB0">
        <w:rPr>
          <w:rFonts w:cs="Arial"/>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747F1F">
        <w:rPr>
          <w:rFonts w:cs="Arial" w:hint="cs"/>
          <w:b/>
          <w:bCs/>
          <w:sz w:val="24"/>
          <w:szCs w:val="24"/>
          <w:rtl/>
        </w:rPr>
        <w:t>התירו? הרי אינו חוזר לבריתו</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08761C">
        <w:rPr>
          <w:rFonts w:cs="Arial" w:hint="cs"/>
          <w:sz w:val="24"/>
          <w:szCs w:val="24"/>
          <w:rtl/>
        </w:rPr>
        <w:t>אוכל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נאכל</w:t>
      </w:r>
      <w:r w:rsidRPr="00C47CB0">
        <w:rPr>
          <w:rFonts w:cs="Arial"/>
          <w:sz w:val="24"/>
          <w:szCs w:val="24"/>
          <w:rtl/>
        </w:rPr>
        <w:t xml:space="preserve"> </w:t>
      </w:r>
      <w:r w:rsidRPr="00C47CB0">
        <w:rPr>
          <w:rFonts w:cs="Arial" w:hint="eastAsia"/>
          <w:sz w:val="24"/>
          <w:szCs w:val="24"/>
          <w:rtl/>
        </w:rPr>
        <w:t>חי</w:t>
      </w:r>
      <w:r w:rsidRPr="00C47CB0">
        <w:rPr>
          <w:rFonts w:cs="Arial"/>
          <w:sz w:val="24"/>
          <w:szCs w:val="24"/>
          <w:rtl/>
        </w:rPr>
        <w:t xml:space="preserve"> </w:t>
      </w:r>
      <w:r w:rsidRPr="00C47CB0">
        <w:rPr>
          <w:rFonts w:cs="Arial" w:hint="eastAsia"/>
          <w:sz w:val="24"/>
          <w:szCs w:val="24"/>
          <w:rtl/>
        </w:rPr>
        <w:t>כמות</w:t>
      </w:r>
      <w:r w:rsidRPr="00C47CB0">
        <w:rPr>
          <w:rFonts w:cs="Arial"/>
          <w:sz w:val="24"/>
          <w:szCs w:val="24"/>
          <w:rtl/>
        </w:rPr>
        <w:t xml:space="preserve"> </w:t>
      </w:r>
      <w:r w:rsidRPr="00C47CB0">
        <w:rPr>
          <w:rFonts w:cs="Arial" w:hint="eastAsia"/>
          <w:sz w:val="24"/>
          <w:szCs w:val="24"/>
          <w:rtl/>
        </w:rPr>
        <w:t>שהוא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תבשילי</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ויוצאין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עירובי</w:t>
      </w:r>
      <w:r w:rsidRPr="00C47CB0">
        <w:rPr>
          <w:rFonts w:cs="Arial"/>
          <w:sz w:val="24"/>
          <w:szCs w:val="24"/>
          <w:rtl/>
        </w:rPr>
        <w:t xml:space="preserve"> </w:t>
      </w:r>
      <w:r w:rsidRPr="00C47CB0">
        <w:rPr>
          <w:rFonts w:cs="Arial" w:hint="eastAsia"/>
          <w:sz w:val="24"/>
          <w:szCs w:val="24"/>
          <w:rtl/>
        </w:rPr>
        <w:t>תבשילין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מקיים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רובא</w:t>
      </w:r>
      <w:r w:rsidRPr="00C47CB0">
        <w:rPr>
          <w:rFonts w:cs="Arial"/>
          <w:sz w:val="24"/>
          <w:szCs w:val="24"/>
          <w:rtl/>
        </w:rPr>
        <w:t xml:space="preserve"> </w:t>
      </w:r>
      <w:r w:rsidRPr="00C47CB0">
        <w:rPr>
          <w:rFonts w:cs="Arial" w:hint="eastAsia"/>
          <w:sz w:val="24"/>
          <w:szCs w:val="24"/>
          <w:rtl/>
        </w:rPr>
        <w:t>אוכל</w:t>
      </w:r>
      <w:r w:rsidRPr="00C47CB0">
        <w:rPr>
          <w:rFonts w:cs="Arial"/>
          <w:sz w:val="24"/>
          <w:szCs w:val="24"/>
          <w:rtl/>
        </w:rPr>
        <w:t xml:space="preserve"> </w:t>
      </w:r>
      <w:r w:rsidRPr="00C47CB0">
        <w:rPr>
          <w:rFonts w:cs="Arial" w:hint="eastAsia"/>
          <w:sz w:val="24"/>
          <w:szCs w:val="24"/>
          <w:rtl/>
        </w:rPr>
        <w:t>תשברו</w:t>
      </w:r>
      <w:r w:rsidRPr="00C47CB0">
        <w:rPr>
          <w:rFonts w:cs="Arial"/>
          <w:sz w:val="24"/>
          <w:szCs w:val="24"/>
          <w:rtl/>
        </w:rPr>
        <w:t xml:space="preserve"> </w:t>
      </w:r>
      <w:r w:rsidRPr="00C47CB0">
        <w:rPr>
          <w:rFonts w:cs="Arial" w:hint="eastAsia"/>
          <w:sz w:val="24"/>
          <w:szCs w:val="24"/>
          <w:rtl/>
        </w:rPr>
        <w:t>מאתם</w:t>
      </w:r>
      <w:r w:rsidRPr="0047378E">
        <w:rPr>
          <w:rFonts w:cs="Arial" w:hint="cs"/>
          <w:sz w:val="24"/>
          <w:szCs w:val="24"/>
          <w:rtl/>
        </w:rPr>
        <w:t>?</w:t>
      </w:r>
      <w:r w:rsidRPr="00C47CB0">
        <w:rPr>
          <w:rFonts w:cs="Arial"/>
          <w:sz w:val="24"/>
          <w:szCs w:val="24"/>
          <w:rtl/>
        </w:rPr>
        <w:t xml:space="preserve"> </w:t>
      </w:r>
      <w:r w:rsidRPr="00C47CB0">
        <w:rPr>
          <w:rFonts w:cs="Arial" w:hint="eastAsia"/>
          <w:sz w:val="24"/>
          <w:szCs w:val="24"/>
          <w:rtl/>
        </w:rPr>
        <w:t>באוכל</w:t>
      </w:r>
      <w:r w:rsidRPr="00C47CB0">
        <w:rPr>
          <w:rFonts w:cs="Arial"/>
          <w:sz w:val="24"/>
          <w:szCs w:val="24"/>
          <w:rtl/>
        </w:rPr>
        <w:t xml:space="preserve"> </w:t>
      </w:r>
      <w:r w:rsidRPr="00C47CB0">
        <w:rPr>
          <w:rFonts w:cs="Arial" w:hint="eastAsia"/>
          <w:sz w:val="24"/>
          <w:szCs w:val="24"/>
          <w:rtl/>
        </w:rPr>
        <w:t>תשברו</w:t>
      </w:r>
      <w:r w:rsidRPr="00747F1F">
        <w:rPr>
          <w:rFonts w:cs="Arial" w:hint="cs"/>
          <w:b/>
          <w:bCs/>
          <w:sz w:val="24"/>
          <w:szCs w:val="24"/>
          <w:rtl/>
        </w:rPr>
        <w:t xml:space="preserve"> אותם</w:t>
      </w:r>
      <w:r w:rsidRPr="00747F1F">
        <w:rPr>
          <w:rFonts w:cs="Arial"/>
          <w:b/>
          <w:bCs/>
          <w:sz w:val="24"/>
          <w:szCs w:val="24"/>
          <w:rtl/>
        </w:rPr>
        <w:t xml:space="preserve">. </w:t>
      </w:r>
      <w:r w:rsidRPr="00747F1F">
        <w:rPr>
          <w:rFonts w:cs="Arial" w:hint="cs"/>
          <w:b/>
          <w:bCs/>
          <w:sz w:val="24"/>
          <w:szCs w:val="24"/>
          <w:rtl/>
        </w:rPr>
        <w:t>דהאכלתו</w:t>
      </w:r>
      <w:r w:rsidRPr="00C47CB0">
        <w:rPr>
          <w:rFonts w:cs="Arial"/>
          <w:b/>
          <w:bCs/>
          <w:sz w:val="24"/>
          <w:szCs w:val="24"/>
          <w:rtl/>
        </w:rPr>
        <w:t xml:space="preserve"> </w:t>
      </w:r>
      <w:r w:rsidRPr="00C47CB0">
        <w:rPr>
          <w:rFonts w:cs="Arial" w:hint="eastAsia"/>
          <w:sz w:val="24"/>
          <w:szCs w:val="24"/>
          <w:rtl/>
        </w:rPr>
        <w:t>שברתו</w:t>
      </w:r>
      <w:r w:rsidRPr="00C47CB0">
        <w:rPr>
          <w:rFonts w:cs="Arial"/>
          <w:sz w:val="24"/>
          <w:szCs w:val="24"/>
          <w:rtl/>
        </w:rPr>
        <w:t xml:space="preserve">. </w:t>
      </w:r>
      <w:r w:rsidRPr="00C47CB0">
        <w:rPr>
          <w:rFonts w:cs="Arial" w:hint="eastAsia"/>
          <w:sz w:val="24"/>
          <w:szCs w:val="24"/>
          <w:rtl/>
        </w:rPr>
        <w:t>שאם</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קשה</w:t>
      </w:r>
      <w:r w:rsidRPr="00C47CB0">
        <w:rPr>
          <w:rFonts w:cs="Arial"/>
          <w:sz w:val="24"/>
          <w:szCs w:val="24"/>
          <w:rtl/>
        </w:rPr>
        <w:t xml:space="preserve"> </w:t>
      </w:r>
      <w:r w:rsidRPr="00C47CB0">
        <w:rPr>
          <w:rFonts w:cs="Arial" w:hint="eastAsia"/>
          <w:sz w:val="24"/>
          <w:szCs w:val="24"/>
          <w:rtl/>
        </w:rPr>
        <w:t>עליך</w:t>
      </w:r>
      <w:r w:rsidRPr="00747F1F">
        <w:rPr>
          <w:rFonts w:cs="Arial" w:hint="cs"/>
          <w:b/>
          <w:bCs/>
          <w:sz w:val="24"/>
          <w:szCs w:val="24"/>
          <w:rtl/>
        </w:rPr>
        <w:t>,</w:t>
      </w:r>
      <w:r w:rsidRPr="00747F1F">
        <w:rPr>
          <w:rFonts w:cs="Arial"/>
          <w:b/>
          <w:bCs/>
          <w:sz w:val="24"/>
          <w:szCs w:val="24"/>
          <w:rtl/>
        </w:rPr>
        <w:t xml:space="preserve"> </w:t>
      </w:r>
      <w:r w:rsidRPr="00747F1F">
        <w:rPr>
          <w:rFonts w:cs="Arial" w:hint="cs"/>
          <w:b/>
          <w:bCs/>
          <w:sz w:val="24"/>
          <w:szCs w:val="24"/>
          <w:rtl/>
        </w:rPr>
        <w:t>באוכל</w:t>
      </w:r>
      <w:r w:rsidRPr="00C47CB0">
        <w:rPr>
          <w:rFonts w:cs="Arial"/>
          <w:b/>
          <w:bCs/>
          <w:sz w:val="24"/>
          <w:szCs w:val="24"/>
          <w:rtl/>
        </w:rPr>
        <w:t xml:space="preserve"> </w:t>
      </w:r>
      <w:r w:rsidRPr="00C47CB0">
        <w:rPr>
          <w:rFonts w:cs="Arial" w:hint="eastAsia"/>
          <w:sz w:val="24"/>
          <w:szCs w:val="24"/>
          <w:rtl/>
        </w:rPr>
        <w:t>תשברו</w:t>
      </w:r>
      <w:r w:rsidRPr="00C47CB0">
        <w:rPr>
          <w:rFonts w:cs="Arial"/>
          <w:sz w:val="24"/>
          <w:szCs w:val="24"/>
          <w:rtl/>
        </w:rPr>
        <w:t xml:space="preserve">. </w:t>
      </w:r>
      <w:r w:rsidRPr="00747F1F">
        <w:rPr>
          <w:rFonts w:cs="Arial" w:hint="cs"/>
          <w:b/>
          <w:bCs/>
          <w:sz w:val="24"/>
          <w:szCs w:val="24"/>
          <w:rtl/>
        </w:rPr>
        <w:t>כמו שנאמר אם רעב שונאך האכילהו לחם</w:t>
      </w:r>
      <w:r w:rsidRPr="0008761C">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לאו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הכרע</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כסף</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יונתן</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חמי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נש</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עליל</w:t>
      </w:r>
      <w:r w:rsidRPr="00C47CB0">
        <w:rPr>
          <w:rFonts w:cs="Arial"/>
          <w:sz w:val="24"/>
          <w:szCs w:val="24"/>
          <w:rtl/>
        </w:rPr>
        <w:t xml:space="preserve"> </w:t>
      </w:r>
      <w:r w:rsidRPr="00C47CB0">
        <w:rPr>
          <w:rFonts w:cs="Arial" w:hint="eastAsia"/>
          <w:sz w:val="24"/>
          <w:szCs w:val="24"/>
          <w:rtl/>
        </w:rPr>
        <w:t>לקרתיה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משלח</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איקרין</w:t>
      </w:r>
      <w:r>
        <w:rPr>
          <w:rFonts w:cs="Arial" w:hint="cs"/>
          <w:sz w:val="24"/>
          <w:szCs w:val="24"/>
          <w:rtl/>
        </w:rPr>
        <w:t xml:space="preserve"> </w:t>
      </w:r>
      <w:r w:rsidRPr="007F64B8">
        <w:rPr>
          <w:rFonts w:cs="Arial" w:hint="cs"/>
          <w:i/>
          <w:iCs/>
          <w:sz w:val="16"/>
          <w:szCs w:val="16"/>
          <w:rtl/>
        </w:rPr>
        <w:t>מתנות</w:t>
      </w:r>
      <w:r w:rsidRPr="00C47CB0">
        <w:rPr>
          <w:rFonts w:cs="Arial"/>
          <w:sz w:val="24"/>
          <w:szCs w:val="24"/>
          <w:rtl/>
        </w:rPr>
        <w:t xml:space="preserve">. </w:t>
      </w:r>
      <w:r w:rsidRPr="00C47CB0">
        <w:rPr>
          <w:rFonts w:cs="Arial" w:hint="eastAsia"/>
          <w:sz w:val="24"/>
          <w:szCs w:val="24"/>
          <w:rtl/>
        </w:rPr>
        <w:t>מיי</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דאין</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08761C">
        <w:rPr>
          <w:rFonts w:cs="Arial" w:hint="cs"/>
          <w:sz w:val="24"/>
          <w:szCs w:val="24"/>
          <w:rtl/>
        </w:rPr>
        <w:t>דין</w:t>
      </w:r>
      <w:r w:rsidRPr="0008761C">
        <w:rPr>
          <w:rFonts w:cs="Arial"/>
          <w:sz w:val="24"/>
          <w:szCs w:val="24"/>
          <w:rtl/>
        </w:rPr>
        <w:t xml:space="preserve"> </w:t>
      </w:r>
      <w:r w:rsidRPr="0008761C">
        <w:rPr>
          <w:rFonts w:cs="Arial" w:hint="cs"/>
          <w:sz w:val="24"/>
          <w:szCs w:val="24"/>
          <w:rtl/>
        </w:rPr>
        <w:t>דיתום</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08761C">
        <w:rPr>
          <w:rFonts w:cs="Arial" w:hint="cs"/>
          <w:sz w:val="24"/>
          <w:szCs w:val="24"/>
          <w:rtl/>
        </w:rPr>
        <w:t>דין</w:t>
      </w:r>
      <w:r w:rsidRPr="00C47CB0">
        <w:rPr>
          <w:rFonts w:cs="Arial"/>
          <w:sz w:val="24"/>
          <w:szCs w:val="24"/>
          <w:rtl/>
        </w:rPr>
        <w:t xml:space="preserve"> </w:t>
      </w:r>
      <w:r w:rsidRPr="00C47CB0">
        <w:rPr>
          <w:rFonts w:cs="Arial" w:hint="eastAsia"/>
          <w:sz w:val="24"/>
          <w:szCs w:val="24"/>
          <w:rtl/>
        </w:rPr>
        <w:t>דארמלה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נישכח</w:t>
      </w:r>
      <w:r w:rsidRPr="00C47CB0">
        <w:rPr>
          <w:rFonts w:cs="Arial"/>
          <w:sz w:val="24"/>
          <w:szCs w:val="24"/>
          <w:rtl/>
        </w:rPr>
        <w:t xml:space="preserve"> </w:t>
      </w:r>
      <w:r w:rsidRPr="00C47CB0">
        <w:rPr>
          <w:rFonts w:cs="Arial" w:hint="eastAsia"/>
          <w:sz w:val="24"/>
          <w:szCs w:val="24"/>
          <w:rtl/>
        </w:rPr>
        <w:t>אפין</w:t>
      </w:r>
      <w:r w:rsidRPr="00C47CB0">
        <w:rPr>
          <w:rFonts w:cs="Arial"/>
          <w:sz w:val="24"/>
          <w:szCs w:val="24"/>
          <w:rtl/>
        </w:rPr>
        <w:t xml:space="preserve"> </w:t>
      </w:r>
      <w:r w:rsidRPr="00C47CB0">
        <w:rPr>
          <w:rFonts w:cs="Arial" w:hint="eastAsia"/>
          <w:sz w:val="24"/>
          <w:szCs w:val="24"/>
          <w:rtl/>
        </w:rPr>
        <w:t>מפויסיה</w:t>
      </w:r>
      <w:r w:rsidRPr="00C47CB0">
        <w:rPr>
          <w:rFonts w:cs="Arial"/>
          <w:sz w:val="24"/>
          <w:szCs w:val="24"/>
          <w:rtl/>
        </w:rPr>
        <w:t xml:space="preserve"> </w:t>
      </w:r>
      <w:r w:rsidRPr="00C47CB0">
        <w:rPr>
          <w:rFonts w:cs="Arial" w:hint="eastAsia"/>
          <w:sz w:val="24"/>
          <w:szCs w:val="24"/>
          <w:rtl/>
        </w:rPr>
        <w:t>עלוי</w:t>
      </w:r>
      <w:r w:rsidRPr="00C47CB0">
        <w:rPr>
          <w:rFonts w:cs="Arial"/>
          <w:sz w:val="24"/>
          <w:szCs w:val="24"/>
          <w:rtl/>
        </w:rPr>
        <w:t xml:space="preserve">. </w:t>
      </w:r>
      <w:r w:rsidRPr="00C47CB0">
        <w:rPr>
          <w:rFonts w:cs="Arial" w:hint="eastAsia"/>
          <w:sz w:val="24"/>
          <w:szCs w:val="24"/>
          <w:rtl/>
        </w:rPr>
        <w:t>גבינתן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ירמיה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חלב</w:t>
      </w:r>
      <w:r w:rsidRPr="00C47CB0">
        <w:rPr>
          <w:rFonts w:cs="Arial"/>
          <w:sz w:val="24"/>
          <w:szCs w:val="24"/>
          <w:rtl/>
        </w:rPr>
        <w:t xml:space="preserve"> </w:t>
      </w:r>
      <w:r w:rsidRPr="00C47CB0">
        <w:rPr>
          <w:rFonts w:cs="Arial" w:hint="eastAsia"/>
          <w:sz w:val="24"/>
          <w:szCs w:val="24"/>
          <w:rtl/>
        </w:rPr>
        <w:t>העכו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תערובת</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טמאה</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בעדר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חולב</w:t>
      </w:r>
      <w:r w:rsidRPr="00C47CB0">
        <w:rPr>
          <w:rFonts w:cs="Arial"/>
          <w:sz w:val="24"/>
          <w:szCs w:val="24"/>
          <w:rtl/>
        </w:rPr>
        <w:t xml:space="preserve"> </w:t>
      </w:r>
      <w:r w:rsidRPr="00C47CB0">
        <w:rPr>
          <w:rFonts w:cs="Arial" w:hint="eastAsia"/>
          <w:sz w:val="24"/>
          <w:szCs w:val="24"/>
          <w:rtl/>
        </w:rPr>
        <w:t>ומביא</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חושש</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747F1F">
        <w:rPr>
          <w:rFonts w:cs="Arial" w:hint="cs"/>
          <w:b/>
          <w:bCs/>
          <w:sz w:val="24"/>
          <w:szCs w:val="24"/>
          <w:rtl/>
        </w:rPr>
        <w:t>אבא אמר</w:t>
      </w:r>
      <w:r w:rsidRPr="00C47CB0">
        <w:rPr>
          <w:rFonts w:cs="Arial"/>
          <w:b/>
          <w:b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סימון</w:t>
      </w:r>
      <w:r w:rsidRPr="00C47CB0">
        <w:rPr>
          <w:rFonts w:cs="Arial"/>
          <w:sz w:val="24"/>
          <w:szCs w:val="24"/>
          <w:rtl/>
        </w:rPr>
        <w:t xml:space="preserve"> </w:t>
      </w:r>
      <w:r w:rsidRPr="00747F1F">
        <w:rPr>
          <w:rFonts w:cs="Arial" w:hint="cs"/>
          <w:b/>
          <w:bCs/>
          <w:sz w:val="24"/>
          <w:szCs w:val="24"/>
          <w:rtl/>
        </w:rPr>
        <w:t>אמ</w:t>
      </w:r>
      <w:r w:rsidRPr="0008761C">
        <w:rPr>
          <w:rFonts w:cs="Arial" w:hint="cs"/>
          <w:sz w:val="24"/>
          <w:szCs w:val="24"/>
          <w:rtl/>
        </w:rPr>
        <w:t xml:space="preserve">ר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חלב</w:t>
      </w:r>
      <w:r w:rsidRPr="00C47CB0">
        <w:rPr>
          <w:rFonts w:cs="Arial"/>
          <w:sz w:val="24"/>
          <w:szCs w:val="24"/>
          <w:rtl/>
        </w:rPr>
        <w:t xml:space="preserve"> </w:t>
      </w:r>
      <w:r w:rsidRPr="00C47CB0">
        <w:rPr>
          <w:rFonts w:cs="Arial" w:hint="eastAsia"/>
          <w:sz w:val="24"/>
          <w:szCs w:val="24"/>
          <w:rtl/>
        </w:rPr>
        <w:t>העכו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w:t>
      </w:r>
      <w:r w:rsidRPr="00C47CB0">
        <w:rPr>
          <w:rFonts w:cs="Arial"/>
          <w:sz w:val="24"/>
          <w:szCs w:val="24"/>
          <w:rtl/>
        </w:rPr>
        <w:t xml:space="preserve"> משום </w:t>
      </w:r>
      <w:r w:rsidRPr="00C47CB0">
        <w:rPr>
          <w:rFonts w:cs="Arial" w:hint="eastAsia"/>
          <w:sz w:val="24"/>
          <w:szCs w:val="24"/>
          <w:rtl/>
        </w:rPr>
        <w:t>גילוי</w:t>
      </w:r>
      <w:r w:rsidRPr="00C47CB0">
        <w:rPr>
          <w:rFonts w:cs="Arial"/>
          <w:sz w:val="24"/>
          <w:szCs w:val="24"/>
          <w:rtl/>
        </w:rPr>
        <w:t xml:space="preserve">. </w:t>
      </w:r>
      <w:r w:rsidRPr="00C47CB0">
        <w:rPr>
          <w:rFonts w:cs="Arial" w:hint="eastAsia"/>
          <w:sz w:val="24"/>
          <w:szCs w:val="24"/>
          <w:rtl/>
        </w:rPr>
        <w:t>ויעמיד</w:t>
      </w:r>
      <w:r w:rsidRPr="0008761C">
        <w:rPr>
          <w:rFonts w:cs="Arial" w:hint="cs"/>
          <w:sz w:val="24"/>
          <w:szCs w:val="24"/>
          <w:rtl/>
        </w:rPr>
        <w:t xml:space="preserve"> </w:t>
      </w:r>
      <w:r w:rsidRPr="00747F1F">
        <w:rPr>
          <w:rFonts w:cs="Arial" w:hint="cs"/>
          <w:b/>
          <w:bCs/>
          <w:sz w:val="24"/>
          <w:szCs w:val="24"/>
          <w:rtl/>
        </w:rPr>
        <w:t>וידע האם נחש הטיל ארס? שהרי הארס מונע מהחלב להתגבן</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יצחק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ארס</w:t>
      </w:r>
      <w:r w:rsidRPr="00C47CB0">
        <w:rPr>
          <w:rFonts w:cs="Arial"/>
          <w:sz w:val="24"/>
          <w:szCs w:val="24"/>
          <w:rtl/>
        </w:rPr>
        <w:t xml:space="preserve"> </w:t>
      </w:r>
      <w:r w:rsidRPr="00C47CB0">
        <w:rPr>
          <w:rFonts w:cs="Arial" w:hint="eastAsia"/>
          <w:sz w:val="24"/>
          <w:szCs w:val="24"/>
          <w:rtl/>
        </w:rPr>
        <w:t>הנתון</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הנקבים</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אירסין</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צף</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שוקע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עשוי</w:t>
      </w:r>
      <w:r w:rsidRPr="00C47CB0">
        <w:rPr>
          <w:rFonts w:cs="Arial"/>
          <w:sz w:val="24"/>
          <w:szCs w:val="24"/>
          <w:rtl/>
        </w:rPr>
        <w:t xml:space="preserve"> </w:t>
      </w:r>
      <w:r w:rsidRPr="00C47CB0">
        <w:rPr>
          <w:rFonts w:cs="Arial" w:hint="eastAsia"/>
          <w:sz w:val="24"/>
          <w:szCs w:val="24"/>
          <w:rtl/>
        </w:rPr>
        <w:t>כשבכה</w:t>
      </w:r>
      <w:r w:rsidRPr="00C47CB0">
        <w:rPr>
          <w:rFonts w:cs="Arial"/>
          <w:sz w:val="24"/>
          <w:szCs w:val="24"/>
          <w:rtl/>
        </w:rPr>
        <w:t xml:space="preserve"> </w:t>
      </w:r>
      <w:r w:rsidRPr="00C47CB0">
        <w:rPr>
          <w:rFonts w:cs="Arial" w:hint="eastAsia"/>
          <w:sz w:val="24"/>
          <w:szCs w:val="24"/>
          <w:rtl/>
        </w:rPr>
        <w:t>ועומד</w:t>
      </w:r>
      <w:r w:rsidRPr="00C47CB0">
        <w:rPr>
          <w:rFonts w:cs="Arial"/>
          <w:sz w:val="24"/>
          <w:szCs w:val="24"/>
          <w:rtl/>
        </w:rPr>
        <w:t xml:space="preserve"> </w:t>
      </w:r>
      <w:r w:rsidRPr="00C47CB0">
        <w:rPr>
          <w:rFonts w:cs="Arial" w:hint="eastAsia"/>
          <w:sz w:val="24"/>
          <w:szCs w:val="24"/>
          <w:rtl/>
        </w:rPr>
        <w:t>מלמעלה</w:t>
      </w:r>
      <w:r w:rsidRPr="00C47CB0">
        <w:rPr>
          <w:rFonts w:cs="Arial"/>
          <w:sz w:val="24"/>
          <w:szCs w:val="24"/>
          <w:rtl/>
        </w:rPr>
        <w:t xml:space="preserve">. </w:t>
      </w:r>
      <w:r w:rsidRPr="00C47CB0">
        <w:rPr>
          <w:rFonts w:cs="Arial" w:hint="eastAsia"/>
          <w:sz w:val="24"/>
          <w:szCs w:val="24"/>
          <w:rtl/>
        </w:rPr>
        <w:t>ביומוי</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איתגליין</w:t>
      </w:r>
      <w:r w:rsidRPr="00C47CB0">
        <w:rPr>
          <w:rFonts w:cs="Arial"/>
          <w:sz w:val="24"/>
          <w:szCs w:val="24"/>
          <w:rtl/>
        </w:rPr>
        <w:t xml:space="preserve"> </w:t>
      </w:r>
      <w:r w:rsidRPr="00C47CB0">
        <w:rPr>
          <w:rFonts w:cs="Arial" w:hint="eastAsia"/>
          <w:sz w:val="24"/>
          <w:szCs w:val="24"/>
          <w:rtl/>
        </w:rPr>
        <w:t>גיגייתא</w:t>
      </w:r>
      <w:r w:rsidRPr="00C47CB0">
        <w:rPr>
          <w:rFonts w:cs="Arial"/>
          <w:sz w:val="24"/>
          <w:szCs w:val="24"/>
          <w:rtl/>
        </w:rPr>
        <w:t xml:space="preserve"> </w:t>
      </w:r>
      <w:r w:rsidRPr="00C47CB0">
        <w:rPr>
          <w:rFonts w:cs="Arial" w:hint="eastAsia"/>
          <w:sz w:val="24"/>
          <w:szCs w:val="24"/>
          <w:rtl/>
        </w:rPr>
        <w:t>דסדרה</w:t>
      </w:r>
      <w:r w:rsidRPr="00C47CB0">
        <w:rPr>
          <w:rFonts w:cs="Arial"/>
          <w:sz w:val="24"/>
          <w:szCs w:val="24"/>
          <w:rtl/>
        </w:rPr>
        <w:t xml:space="preserve"> </w:t>
      </w:r>
      <w:r w:rsidRPr="00C47CB0">
        <w:rPr>
          <w:rFonts w:cs="Arial" w:hint="eastAsia"/>
          <w:sz w:val="24"/>
          <w:szCs w:val="24"/>
          <w:rtl/>
        </w:rPr>
        <w:t>רובא</w:t>
      </w:r>
      <w:r w:rsidRPr="00C47CB0">
        <w:rPr>
          <w:rFonts w:cs="Arial"/>
          <w:sz w:val="24"/>
          <w:szCs w:val="24"/>
          <w:rtl/>
        </w:rPr>
        <w:t xml:space="preserve"> </w:t>
      </w:r>
      <w:r w:rsidRPr="00A57B18">
        <w:rPr>
          <w:rFonts w:cs="Arial" w:hint="cs"/>
          <w:i/>
          <w:iCs/>
          <w:sz w:val="16"/>
          <w:szCs w:val="16"/>
          <w:rtl/>
        </w:rPr>
        <w:t>בית המדרש הגדול</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שתון</w:t>
      </w:r>
      <w:r w:rsidRPr="00C47CB0">
        <w:rPr>
          <w:rFonts w:cs="Arial"/>
          <w:sz w:val="24"/>
          <w:szCs w:val="24"/>
          <w:rtl/>
        </w:rPr>
        <w:t xml:space="preserve"> </w:t>
      </w:r>
      <w:r w:rsidRPr="00C47CB0">
        <w:rPr>
          <w:rFonts w:cs="Arial" w:hint="eastAsia"/>
          <w:sz w:val="24"/>
          <w:szCs w:val="24"/>
          <w:rtl/>
        </w:rPr>
        <w:t>קדמאי</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מייתון</w:t>
      </w:r>
      <w:r w:rsidRPr="00C47CB0">
        <w:rPr>
          <w:rFonts w:cs="Arial"/>
          <w:sz w:val="24"/>
          <w:szCs w:val="24"/>
          <w:rtl/>
        </w:rPr>
        <w:t xml:space="preserve">. </w:t>
      </w:r>
      <w:r w:rsidRPr="00C47CB0">
        <w:rPr>
          <w:rFonts w:cs="Arial" w:hint="eastAsia"/>
          <w:sz w:val="24"/>
          <w:szCs w:val="24"/>
          <w:rtl/>
        </w:rPr>
        <w:t>אחראי</w:t>
      </w:r>
      <w:r w:rsidRPr="00C47CB0">
        <w:rPr>
          <w:rFonts w:cs="Arial"/>
          <w:sz w:val="24"/>
          <w:szCs w:val="24"/>
          <w:rtl/>
        </w:rPr>
        <w:t xml:space="preserve"> </w:t>
      </w:r>
      <w:r w:rsidRPr="00C47CB0">
        <w:rPr>
          <w:rFonts w:cs="Arial" w:hint="eastAsia"/>
          <w:sz w:val="24"/>
          <w:szCs w:val="24"/>
          <w:rtl/>
        </w:rPr>
        <w:t>ומייתון</w:t>
      </w:r>
      <w:r w:rsidRPr="00C47CB0">
        <w:rPr>
          <w:rFonts w:cs="Arial"/>
          <w:sz w:val="24"/>
          <w:szCs w:val="24"/>
          <w:rtl/>
        </w:rPr>
        <w:t xml:space="preserve">. </w:t>
      </w:r>
      <w:r w:rsidRPr="00C47CB0">
        <w:rPr>
          <w:rFonts w:cs="Arial" w:hint="eastAsia"/>
          <w:sz w:val="24"/>
          <w:szCs w:val="24"/>
          <w:rtl/>
        </w:rPr>
        <w:t>אני</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אירס</w:t>
      </w:r>
      <w:r w:rsidRPr="00C47CB0">
        <w:rPr>
          <w:rFonts w:cs="Arial"/>
          <w:sz w:val="24"/>
          <w:szCs w:val="24"/>
          <w:rtl/>
        </w:rPr>
        <w:t xml:space="preserve"> </w:t>
      </w:r>
      <w:r w:rsidRPr="00C47CB0">
        <w:rPr>
          <w:rFonts w:cs="Arial" w:hint="eastAsia"/>
          <w:sz w:val="24"/>
          <w:szCs w:val="24"/>
          <w:rtl/>
        </w:rPr>
        <w:t>שוקע</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פועליא</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בטורא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איתגליית</w:t>
      </w:r>
      <w:r w:rsidRPr="00C47CB0">
        <w:rPr>
          <w:rFonts w:cs="Arial"/>
          <w:sz w:val="24"/>
          <w:szCs w:val="24"/>
          <w:rtl/>
        </w:rPr>
        <w:t xml:space="preserve"> </w:t>
      </w:r>
      <w:r w:rsidRPr="00C47CB0">
        <w:rPr>
          <w:rFonts w:cs="Arial" w:hint="eastAsia"/>
          <w:sz w:val="24"/>
          <w:szCs w:val="24"/>
          <w:rtl/>
        </w:rPr>
        <w:t>קולתא</w:t>
      </w:r>
      <w:r w:rsidRPr="00C47CB0">
        <w:rPr>
          <w:rFonts w:cs="Arial"/>
          <w:sz w:val="24"/>
          <w:szCs w:val="24"/>
          <w:rtl/>
        </w:rPr>
        <w:t xml:space="preserve"> </w:t>
      </w:r>
      <w:r w:rsidRPr="00A57B18">
        <w:rPr>
          <w:rFonts w:cs="Arial" w:hint="cs"/>
          <w:i/>
          <w:iCs/>
          <w:sz w:val="16"/>
          <w:szCs w:val="16"/>
          <w:rtl/>
        </w:rPr>
        <w:t>כד</w:t>
      </w:r>
      <w:r w:rsidRPr="0008761C">
        <w:rPr>
          <w:rFonts w:cs="Arial"/>
          <w:sz w:val="24"/>
          <w:szCs w:val="24"/>
          <w:rtl/>
        </w:rPr>
        <w:t xml:space="preserve"> </w:t>
      </w:r>
      <w:r w:rsidRPr="00C47CB0">
        <w:rPr>
          <w:rFonts w:cs="Arial" w:hint="eastAsia"/>
          <w:sz w:val="24"/>
          <w:szCs w:val="24"/>
          <w:rtl/>
        </w:rPr>
        <w:t>דמיא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שתון</w:t>
      </w:r>
      <w:r w:rsidRPr="00C47CB0">
        <w:rPr>
          <w:rFonts w:cs="Arial"/>
          <w:sz w:val="24"/>
          <w:szCs w:val="24"/>
          <w:rtl/>
        </w:rPr>
        <w:t xml:space="preserve"> </w:t>
      </w:r>
      <w:r w:rsidRPr="00C47CB0">
        <w:rPr>
          <w:rFonts w:cs="Arial" w:hint="eastAsia"/>
          <w:sz w:val="24"/>
          <w:szCs w:val="24"/>
          <w:rtl/>
        </w:rPr>
        <w:t>קדמאי</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מייתון</w:t>
      </w:r>
      <w:r w:rsidRPr="00C47CB0">
        <w:rPr>
          <w:rFonts w:cs="Arial"/>
          <w:sz w:val="24"/>
          <w:szCs w:val="24"/>
          <w:rtl/>
        </w:rPr>
        <w:t xml:space="preserve">. </w:t>
      </w:r>
      <w:r w:rsidRPr="00C47CB0">
        <w:rPr>
          <w:rFonts w:cs="Arial" w:hint="eastAsia"/>
          <w:sz w:val="24"/>
          <w:szCs w:val="24"/>
          <w:rtl/>
        </w:rPr>
        <w:t>אחראי</w:t>
      </w:r>
      <w:r w:rsidRPr="00C47CB0">
        <w:rPr>
          <w:rFonts w:cs="Arial"/>
          <w:sz w:val="24"/>
          <w:szCs w:val="24"/>
          <w:rtl/>
        </w:rPr>
        <w:t xml:space="preserve"> </w:t>
      </w:r>
      <w:r w:rsidRPr="00C47CB0">
        <w:rPr>
          <w:rFonts w:cs="Arial" w:hint="eastAsia"/>
          <w:sz w:val="24"/>
          <w:szCs w:val="24"/>
          <w:rtl/>
        </w:rPr>
        <w:t>ומייתון</w:t>
      </w:r>
      <w:r w:rsidRPr="00C47CB0">
        <w:rPr>
          <w:rFonts w:cs="Arial"/>
          <w:sz w:val="24"/>
          <w:szCs w:val="24"/>
          <w:rtl/>
        </w:rPr>
        <w:t xml:space="preserve">. </w:t>
      </w:r>
      <w:r w:rsidRPr="00C47CB0">
        <w:rPr>
          <w:rFonts w:cs="Arial" w:hint="eastAsia"/>
          <w:sz w:val="24"/>
          <w:szCs w:val="24"/>
          <w:rtl/>
        </w:rPr>
        <w:t>אני</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אירס</w:t>
      </w:r>
      <w:r w:rsidRPr="00C47CB0">
        <w:rPr>
          <w:rFonts w:cs="Arial"/>
          <w:sz w:val="24"/>
          <w:szCs w:val="24"/>
          <w:rtl/>
        </w:rPr>
        <w:t xml:space="preserve"> </w:t>
      </w:r>
      <w:r w:rsidRPr="00C47CB0">
        <w:rPr>
          <w:rFonts w:cs="Arial" w:hint="eastAsia"/>
          <w:sz w:val="24"/>
          <w:szCs w:val="24"/>
          <w:rtl/>
        </w:rPr>
        <w:t>שוקע</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747F1F">
        <w:rPr>
          <w:rFonts w:cs="Arial" w:hint="cs"/>
          <w:b/>
          <w:bCs/>
          <w:sz w:val="24"/>
          <w:szCs w:val="24"/>
          <w:rtl/>
        </w:rPr>
        <w:t>תני</w:t>
      </w:r>
      <w:r w:rsidRPr="0008761C">
        <w:rPr>
          <w:rFonts w:cs="Arial" w:hint="cs"/>
          <w:sz w:val="24"/>
          <w:szCs w:val="24"/>
          <w:rtl/>
        </w:rPr>
        <w:t xml:space="preserve">, </w:t>
      </w:r>
      <w:r w:rsidRPr="00C47CB0">
        <w:rPr>
          <w:rFonts w:cs="Arial" w:hint="eastAsia"/>
          <w:sz w:val="24"/>
          <w:szCs w:val="24"/>
          <w:rtl/>
        </w:rPr>
        <w:t>השמן</w:t>
      </w:r>
      <w:r w:rsidRPr="00C47CB0">
        <w:rPr>
          <w:rFonts w:cs="Arial"/>
          <w:sz w:val="24"/>
          <w:szCs w:val="24"/>
          <w:rtl/>
        </w:rPr>
        <w:t xml:space="preserve"> </w:t>
      </w:r>
      <w:r w:rsidRPr="00C47CB0">
        <w:rPr>
          <w:rFonts w:cs="Arial" w:hint="eastAsia"/>
          <w:sz w:val="24"/>
          <w:szCs w:val="24"/>
          <w:rtl/>
        </w:rPr>
        <w:t>והחומץ</w:t>
      </w:r>
      <w:r w:rsidRPr="00C47CB0">
        <w:rPr>
          <w:rFonts w:cs="Arial"/>
          <w:sz w:val="24"/>
          <w:szCs w:val="24"/>
          <w:rtl/>
        </w:rPr>
        <w:t xml:space="preserve"> </w:t>
      </w:r>
      <w:r w:rsidRPr="00C47CB0">
        <w:rPr>
          <w:rFonts w:cs="Arial" w:hint="eastAsia"/>
          <w:sz w:val="24"/>
          <w:szCs w:val="24"/>
          <w:rtl/>
        </w:rPr>
        <w:t>הציר</w:t>
      </w:r>
      <w:r w:rsidRPr="00C47CB0">
        <w:rPr>
          <w:rFonts w:cs="Arial"/>
          <w:sz w:val="24"/>
          <w:szCs w:val="24"/>
          <w:rtl/>
        </w:rPr>
        <w:t xml:space="preserve"> </w:t>
      </w:r>
      <w:r w:rsidRPr="00C47CB0">
        <w:rPr>
          <w:rFonts w:cs="Arial" w:hint="eastAsia"/>
          <w:sz w:val="24"/>
          <w:szCs w:val="24"/>
          <w:rtl/>
        </w:rPr>
        <w:t>והמורייס</w:t>
      </w:r>
      <w:r w:rsidRPr="00C47CB0">
        <w:rPr>
          <w:rFonts w:cs="Arial"/>
          <w:sz w:val="24"/>
          <w:szCs w:val="24"/>
          <w:rtl/>
        </w:rPr>
        <w:t xml:space="preserve"> </w:t>
      </w:r>
      <w:r w:rsidRPr="00C47CB0">
        <w:rPr>
          <w:rFonts w:cs="Arial" w:hint="eastAsia"/>
          <w:sz w:val="24"/>
          <w:szCs w:val="24"/>
          <w:rtl/>
        </w:rPr>
        <w:t>והדבש</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בהם</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גילוי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אוסר</w:t>
      </w:r>
      <w:r w:rsidRPr="00C47CB0">
        <w:rPr>
          <w:rFonts w:cs="Arial"/>
          <w:sz w:val="24"/>
          <w:szCs w:val="24"/>
          <w:rtl/>
        </w:rPr>
        <w:t xml:space="preserve">. </w:t>
      </w:r>
      <w:r w:rsidRPr="00C47CB0">
        <w:rPr>
          <w:rFonts w:cs="Arial" w:hint="eastAsia"/>
          <w:sz w:val="24"/>
          <w:szCs w:val="24"/>
          <w:rtl/>
        </w:rPr>
        <w:t>מודין</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כשראו</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נוקר</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אבטיח</w:t>
      </w:r>
      <w:r w:rsidRPr="00C47CB0">
        <w:rPr>
          <w:rFonts w:cs="Arial"/>
          <w:sz w:val="24"/>
          <w:szCs w:val="24"/>
          <w:rtl/>
        </w:rPr>
        <w:t xml:space="preserve"> </w:t>
      </w:r>
      <w:r w:rsidRPr="00C47CB0">
        <w:rPr>
          <w:rFonts w:cs="Arial" w:hint="eastAsia"/>
          <w:sz w:val="24"/>
          <w:szCs w:val="24"/>
          <w:rtl/>
        </w:rPr>
        <w:t>שניקר</w:t>
      </w:r>
      <w:r w:rsidRPr="00C47CB0">
        <w:rPr>
          <w:rFonts w:cs="Arial"/>
          <w:sz w:val="24"/>
          <w:szCs w:val="24"/>
          <w:rtl/>
        </w:rPr>
        <w:t xml:space="preserve"> </w:t>
      </w:r>
      <w:r w:rsidRPr="00C47CB0">
        <w:rPr>
          <w:rFonts w:cs="Arial" w:hint="eastAsia"/>
          <w:sz w:val="24"/>
          <w:szCs w:val="24"/>
          <w:rtl/>
        </w:rPr>
        <w:t>ואכלו</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בני</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וכן</w:t>
      </w:r>
      <w:r w:rsidRPr="00C47CB0">
        <w:rPr>
          <w:rFonts w:cs="Arial"/>
          <w:sz w:val="24"/>
          <w:szCs w:val="24"/>
          <w:rtl/>
        </w:rPr>
        <w:t xml:space="preserve"> </w:t>
      </w:r>
      <w:r w:rsidRPr="00C47CB0">
        <w:rPr>
          <w:rFonts w:cs="Arial" w:hint="eastAsia"/>
          <w:sz w:val="24"/>
          <w:szCs w:val="24"/>
          <w:rtl/>
        </w:rPr>
        <w:t>יין</w:t>
      </w:r>
      <w:r w:rsidRPr="00C47CB0">
        <w:rPr>
          <w:rFonts w:cs="Arial"/>
          <w:sz w:val="24"/>
          <w:szCs w:val="24"/>
          <w:rtl/>
        </w:rPr>
        <w:t xml:space="preserve"> </w:t>
      </w:r>
      <w:r w:rsidRPr="00C47CB0">
        <w:rPr>
          <w:rFonts w:cs="Arial" w:hint="eastAsia"/>
          <w:sz w:val="24"/>
          <w:szCs w:val="24"/>
          <w:rtl/>
        </w:rPr>
        <w:t>שנתגלה</w:t>
      </w:r>
      <w:r w:rsidRPr="00C47CB0">
        <w:rPr>
          <w:rFonts w:cs="Arial"/>
          <w:sz w:val="24"/>
          <w:szCs w:val="24"/>
          <w:rtl/>
        </w:rPr>
        <w:t xml:space="preserve"> </w:t>
      </w:r>
      <w:r w:rsidRPr="00C47CB0">
        <w:rPr>
          <w:rFonts w:cs="Arial" w:hint="eastAsia"/>
          <w:sz w:val="24"/>
          <w:szCs w:val="24"/>
          <w:rtl/>
        </w:rPr>
        <w:t>ושתו</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בני</w:t>
      </w:r>
      <w:r w:rsidRPr="00C47CB0">
        <w:rPr>
          <w:rFonts w:cs="Arial"/>
          <w:sz w:val="24"/>
          <w:szCs w:val="24"/>
          <w:rtl/>
        </w:rPr>
        <w:t xml:space="preserve"> </w:t>
      </w:r>
      <w:r w:rsidRPr="00C47CB0">
        <w:rPr>
          <w:rFonts w:cs="Arial" w:hint="eastAsia"/>
          <w:sz w:val="24"/>
          <w:szCs w:val="24"/>
          <w:rtl/>
        </w:rPr>
        <w:t>אדם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08761C">
        <w:rPr>
          <w:rFonts w:cs="Arial" w:hint="cs"/>
          <w:sz w:val="24"/>
          <w:szCs w:val="24"/>
          <w:rtl/>
        </w:rPr>
        <w:t>לאכל</w:t>
      </w:r>
      <w:r w:rsidRPr="00C47CB0">
        <w:rPr>
          <w:rFonts w:cs="Arial"/>
          <w:sz w:val="24"/>
          <w:szCs w:val="24"/>
          <w:rtl/>
        </w:rPr>
        <w:t xml:space="preserve"> </w:t>
      </w:r>
      <w:r w:rsidRPr="00C47CB0">
        <w:rPr>
          <w:rFonts w:cs="Arial" w:hint="eastAsia"/>
          <w:sz w:val="24"/>
          <w:szCs w:val="24"/>
          <w:rtl/>
        </w:rPr>
        <w:t>ולשתות</w:t>
      </w:r>
      <w:r w:rsidRPr="00C47CB0">
        <w:rPr>
          <w:rFonts w:cs="Arial"/>
          <w:sz w:val="24"/>
          <w:szCs w:val="24"/>
          <w:rtl/>
        </w:rPr>
        <w:t xml:space="preserve"> </w:t>
      </w:r>
      <w:r w:rsidRPr="00C47CB0">
        <w:rPr>
          <w:rFonts w:cs="Arial" w:hint="eastAsia"/>
          <w:sz w:val="24"/>
          <w:szCs w:val="24"/>
          <w:rtl/>
        </w:rPr>
        <w:t>אחריהן</w:t>
      </w:r>
      <w:r w:rsidRPr="0008761C">
        <w:rPr>
          <w:rFonts w:cs="Arial" w:hint="cs"/>
          <w:sz w:val="24"/>
          <w:szCs w:val="24"/>
          <w:rtl/>
        </w:rPr>
        <w:t>.</w:t>
      </w:r>
      <w:r w:rsidRPr="00C47CB0">
        <w:rPr>
          <w:rFonts w:cs="Arial"/>
          <w:sz w:val="24"/>
          <w:szCs w:val="24"/>
          <w:rtl/>
        </w:rPr>
        <w:t xml:space="preserve"> אני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אירס</w:t>
      </w:r>
      <w:r w:rsidRPr="00C47CB0">
        <w:rPr>
          <w:rFonts w:cs="Arial"/>
          <w:sz w:val="24"/>
          <w:szCs w:val="24"/>
          <w:rtl/>
        </w:rPr>
        <w:t xml:space="preserve"> </w:t>
      </w:r>
      <w:r w:rsidRPr="00C47CB0">
        <w:rPr>
          <w:rFonts w:cs="Arial" w:hint="eastAsia"/>
          <w:sz w:val="24"/>
          <w:szCs w:val="24"/>
          <w:rtl/>
        </w:rPr>
        <w:t>שוקע</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שמנן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אסר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השמן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דניאל</w:t>
      </w:r>
      <w:r w:rsidRPr="00C47CB0">
        <w:rPr>
          <w:rFonts w:cs="Arial"/>
          <w:sz w:val="24"/>
          <w:szCs w:val="24"/>
          <w:rtl/>
        </w:rPr>
        <w:t xml:space="preserve"> </w:t>
      </w:r>
      <w:r w:rsidRPr="00C47CB0">
        <w:rPr>
          <w:rFonts w:cs="Arial" w:hint="eastAsia"/>
          <w:sz w:val="24"/>
          <w:szCs w:val="24"/>
          <w:rtl/>
        </w:rPr>
        <w:t>אסר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השמן</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דכתיב</w:t>
      </w:r>
      <w:r w:rsidRPr="00C47CB0">
        <w:rPr>
          <w:rFonts w:cs="Arial"/>
          <w:sz w:val="24"/>
          <w:szCs w:val="24"/>
          <w:rtl/>
        </w:rPr>
        <w:t>[</w:t>
      </w:r>
      <w:r w:rsidRPr="00C47CB0">
        <w:rPr>
          <w:rFonts w:cs="Arial" w:hint="eastAsia"/>
          <w:sz w:val="24"/>
          <w:szCs w:val="24"/>
          <w:rtl/>
        </w:rPr>
        <w:t>דניאל</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ח</w:t>
      </w:r>
      <w:r w:rsidRPr="00C47CB0">
        <w:rPr>
          <w:rFonts w:cs="Arial"/>
          <w:sz w:val="24"/>
          <w:szCs w:val="24"/>
          <w:rtl/>
        </w:rPr>
        <w:t xml:space="preserve">] </w:t>
      </w:r>
      <w:r w:rsidRPr="00C47CB0">
        <w:rPr>
          <w:rFonts w:cs="Arial" w:hint="eastAsia"/>
          <w:sz w:val="24"/>
          <w:szCs w:val="24"/>
          <w:rtl/>
        </w:rPr>
        <w:t>וישם</w:t>
      </w:r>
      <w:r w:rsidRPr="00C47CB0">
        <w:rPr>
          <w:rFonts w:cs="Arial"/>
          <w:sz w:val="24"/>
          <w:szCs w:val="24"/>
          <w:rtl/>
        </w:rPr>
        <w:t xml:space="preserve"> </w:t>
      </w:r>
      <w:r w:rsidRPr="00C47CB0">
        <w:rPr>
          <w:rFonts w:cs="Arial" w:hint="eastAsia"/>
          <w:sz w:val="24"/>
          <w:szCs w:val="24"/>
          <w:rtl/>
        </w:rPr>
        <w:t>דניאל</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לבו</w:t>
      </w:r>
      <w:r w:rsidRPr="00C47CB0">
        <w:rPr>
          <w:rFonts w:cs="Arial"/>
          <w:sz w:val="24"/>
          <w:szCs w:val="24"/>
          <w:rtl/>
        </w:rPr>
        <w:t xml:space="preserve"> </w:t>
      </w:r>
      <w:r w:rsidRPr="00C47CB0">
        <w:rPr>
          <w:rFonts w:cs="Arial" w:hint="eastAsia"/>
          <w:sz w:val="24"/>
          <w:szCs w:val="24"/>
          <w:rtl/>
        </w:rPr>
        <w:t>אשר</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יתגאל</w:t>
      </w:r>
      <w:r w:rsidRPr="00C47CB0">
        <w:rPr>
          <w:rFonts w:cs="Arial"/>
          <w:sz w:val="24"/>
          <w:szCs w:val="24"/>
          <w:rtl/>
        </w:rPr>
        <w:t xml:space="preserve"> </w:t>
      </w:r>
      <w:r w:rsidRPr="00C47CB0">
        <w:rPr>
          <w:rFonts w:cs="Arial" w:hint="eastAsia"/>
          <w:sz w:val="24"/>
          <w:szCs w:val="24"/>
          <w:rtl/>
        </w:rPr>
        <w:t>בפת</w:t>
      </w:r>
      <w:r w:rsidRPr="00C47CB0">
        <w:rPr>
          <w:rFonts w:cs="Arial"/>
          <w:sz w:val="24"/>
          <w:szCs w:val="24"/>
          <w:rtl/>
        </w:rPr>
        <w:t xml:space="preserve"> </w:t>
      </w:r>
      <w:r w:rsidRPr="00C47CB0">
        <w:rPr>
          <w:rFonts w:cs="Arial" w:hint="eastAsia"/>
          <w:sz w:val="24"/>
          <w:szCs w:val="24"/>
          <w:rtl/>
        </w:rPr>
        <w:t>בג</w:t>
      </w:r>
      <w:r w:rsidRPr="00C47CB0">
        <w:rPr>
          <w:rFonts w:cs="Arial"/>
          <w:sz w:val="24"/>
          <w:szCs w:val="24"/>
          <w:rtl/>
        </w:rPr>
        <w:t xml:space="preserve"> </w:t>
      </w:r>
      <w:r w:rsidRPr="00C47CB0">
        <w:rPr>
          <w:rFonts w:cs="Arial" w:hint="eastAsia"/>
          <w:sz w:val="24"/>
          <w:szCs w:val="24"/>
          <w:rtl/>
        </w:rPr>
        <w:t>המלך</w:t>
      </w:r>
      <w:r w:rsidRPr="00C47CB0">
        <w:rPr>
          <w:rFonts w:cs="Arial"/>
          <w:sz w:val="24"/>
          <w:szCs w:val="24"/>
          <w:rtl/>
        </w:rPr>
        <w:t xml:space="preserve"> </w:t>
      </w:r>
      <w:r w:rsidRPr="00C47CB0">
        <w:rPr>
          <w:rFonts w:cs="Arial" w:hint="eastAsia"/>
          <w:sz w:val="24"/>
          <w:szCs w:val="24"/>
          <w:rtl/>
        </w:rPr>
        <w:t>וביין</w:t>
      </w:r>
      <w:r w:rsidRPr="00C47CB0">
        <w:rPr>
          <w:rFonts w:cs="Arial"/>
          <w:sz w:val="24"/>
          <w:szCs w:val="24"/>
          <w:rtl/>
        </w:rPr>
        <w:t xml:space="preserve"> </w:t>
      </w:r>
      <w:r w:rsidRPr="00C47CB0">
        <w:rPr>
          <w:rFonts w:cs="Arial" w:hint="eastAsia"/>
          <w:sz w:val="24"/>
          <w:szCs w:val="24"/>
          <w:rtl/>
        </w:rPr>
        <w:t>משתיו</w:t>
      </w:r>
      <w:r w:rsidRPr="00C47CB0">
        <w:rPr>
          <w:rFonts w:cs="Arial"/>
          <w:sz w:val="24"/>
          <w:szCs w:val="24"/>
          <w:rtl/>
        </w:rPr>
        <w:t xml:space="preserve">. </w:t>
      </w:r>
      <w:r w:rsidRPr="00747F1F">
        <w:rPr>
          <w:rFonts w:cs="Arial" w:hint="cs"/>
          <w:b/>
          <w:bCs/>
          <w:sz w:val="24"/>
          <w:szCs w:val="24"/>
          <w:rtl/>
        </w:rPr>
        <w:t>שתי משתיות. אחד של יין ואחד של שמן</w:t>
      </w:r>
      <w:r w:rsidRPr="00747F1F">
        <w:rPr>
          <w:rFonts w:cs="Arial"/>
          <w:b/>
          <w:bCs/>
          <w:sz w:val="24"/>
          <w:szCs w:val="24"/>
          <w:rtl/>
        </w:rPr>
        <w:t xml:space="preserve">. </w:t>
      </w:r>
      <w:r w:rsidRPr="00747F1F">
        <w:rPr>
          <w:rFonts w:cs="Arial" w:hint="cs"/>
          <w:b/>
          <w:bCs/>
          <w:sz w:val="24"/>
          <w:szCs w:val="24"/>
          <w:rtl/>
        </w:rPr>
        <w:t>ולמה התירוהו</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תנחום</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747F1F">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ואית</w:t>
      </w:r>
      <w:r w:rsidRPr="00C47CB0">
        <w:rPr>
          <w:rFonts w:cs="Arial"/>
          <w:sz w:val="24"/>
          <w:szCs w:val="24"/>
          <w:rtl/>
        </w:rPr>
        <w:t xml:space="preserve"> </w:t>
      </w:r>
      <w:r w:rsidRPr="00C47CB0">
        <w:rPr>
          <w:rFonts w:cs="Arial" w:hint="eastAsia"/>
          <w:sz w:val="24"/>
          <w:szCs w:val="24"/>
          <w:rtl/>
        </w:rPr>
        <w:t>דאמרי</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עולין</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להר</w:t>
      </w:r>
      <w:r w:rsidRPr="00C47CB0">
        <w:rPr>
          <w:rFonts w:cs="Arial"/>
          <w:sz w:val="24"/>
          <w:szCs w:val="24"/>
          <w:rtl/>
        </w:rPr>
        <w:t xml:space="preserve"> </w:t>
      </w:r>
      <w:r w:rsidRPr="00C47CB0">
        <w:rPr>
          <w:rFonts w:cs="Arial" w:hint="eastAsia"/>
          <w:sz w:val="24"/>
          <w:szCs w:val="24"/>
          <w:rtl/>
        </w:rPr>
        <w:t>המלך</w:t>
      </w:r>
      <w:r w:rsidRPr="00C47CB0">
        <w:rPr>
          <w:rFonts w:cs="Arial"/>
          <w:sz w:val="24"/>
          <w:szCs w:val="24"/>
          <w:rtl/>
        </w:rPr>
        <w:t xml:space="preserve"> </w:t>
      </w:r>
      <w:r w:rsidRPr="00747F1F">
        <w:rPr>
          <w:rFonts w:cs="Arial" w:hint="cs"/>
          <w:b/>
          <w:bCs/>
          <w:sz w:val="24"/>
          <w:szCs w:val="24"/>
          <w:rtl/>
        </w:rPr>
        <w:t>למסוק כדי שיהיה שמן ישראל</w:t>
      </w:r>
      <w:r w:rsidRPr="0008761C">
        <w:rPr>
          <w:rFonts w:cs="Arial"/>
          <w:sz w:val="24"/>
          <w:szCs w:val="24"/>
          <w:rtl/>
        </w:rPr>
        <w:t xml:space="preserve"> </w:t>
      </w:r>
      <w:r w:rsidRPr="00C47CB0">
        <w:rPr>
          <w:rFonts w:cs="Arial" w:hint="eastAsia"/>
          <w:sz w:val="24"/>
          <w:szCs w:val="24"/>
          <w:rtl/>
        </w:rPr>
        <w:t>ונהרגין</w:t>
      </w:r>
      <w:r w:rsidRPr="00C47CB0">
        <w:rPr>
          <w:rFonts w:cs="Arial"/>
          <w:sz w:val="24"/>
          <w:szCs w:val="24"/>
          <w:rtl/>
        </w:rPr>
        <w:t xml:space="preserve"> </w:t>
      </w:r>
      <w:r w:rsidRPr="00C47CB0">
        <w:rPr>
          <w:rFonts w:cs="Arial" w:hint="eastAsia"/>
          <w:sz w:val="24"/>
          <w:szCs w:val="24"/>
          <w:rtl/>
        </w:rPr>
        <w:t>עליו</w:t>
      </w:r>
      <w:r w:rsidRPr="0008761C">
        <w:rPr>
          <w:rFonts w:cs="Arial" w:hint="cs"/>
          <w:sz w:val="24"/>
          <w:szCs w:val="24"/>
          <w:rtl/>
        </w:rPr>
        <w:t xml:space="preserve"> </w:t>
      </w:r>
      <w:r w:rsidRPr="00747F1F">
        <w:rPr>
          <w:rFonts w:cs="Arial" w:hint="cs"/>
          <w:b/>
          <w:bCs/>
          <w:sz w:val="24"/>
          <w:szCs w:val="24"/>
          <w:rtl/>
        </w:rPr>
        <w:t>שהיו שם חילות רומאים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ומי</w:t>
      </w:r>
      <w:r w:rsidRPr="00C47CB0">
        <w:rPr>
          <w:rFonts w:cs="Arial"/>
          <w:sz w:val="24"/>
          <w:szCs w:val="24"/>
          <w:rtl/>
        </w:rPr>
        <w:t xml:space="preserve"> </w:t>
      </w:r>
      <w:r w:rsidRPr="00C47CB0">
        <w:rPr>
          <w:rFonts w:cs="Arial" w:hint="eastAsia"/>
          <w:sz w:val="24"/>
          <w:szCs w:val="24"/>
          <w:rtl/>
        </w:rPr>
        <w:t>התירו</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רבי</w:t>
      </w:r>
      <w:r w:rsidRPr="00747F1F">
        <w:rPr>
          <w:rFonts w:cs="Arial"/>
          <w:b/>
          <w:bCs/>
          <w:sz w:val="24"/>
          <w:szCs w:val="24"/>
          <w:rtl/>
        </w:rPr>
        <w:t xml:space="preserve"> </w:t>
      </w:r>
      <w:r w:rsidRPr="00747F1F">
        <w:rPr>
          <w:rFonts w:cs="Arial" w:hint="cs"/>
          <w:b/>
          <w:bCs/>
          <w:sz w:val="24"/>
          <w:szCs w:val="24"/>
          <w:rtl/>
        </w:rPr>
        <w:t>ובית</w:t>
      </w:r>
      <w:r w:rsidRPr="00747F1F">
        <w:rPr>
          <w:rFonts w:cs="Arial"/>
          <w:b/>
          <w:bCs/>
          <w:sz w:val="24"/>
          <w:szCs w:val="24"/>
          <w:rtl/>
        </w:rPr>
        <w:t xml:space="preserve"> </w:t>
      </w:r>
      <w:r w:rsidRPr="00747F1F">
        <w:rPr>
          <w:rFonts w:cs="Arial" w:hint="cs"/>
          <w:b/>
          <w:bCs/>
          <w:sz w:val="24"/>
          <w:szCs w:val="24"/>
          <w:rtl/>
        </w:rPr>
        <w:t>דינו</w:t>
      </w:r>
      <w:r w:rsidRPr="00747F1F">
        <w:rPr>
          <w:rFonts w:cs="Arial"/>
          <w:b/>
          <w:bCs/>
          <w:sz w:val="24"/>
          <w:szCs w:val="24"/>
          <w:rtl/>
        </w:rPr>
        <w:t xml:space="preserve"> </w:t>
      </w:r>
      <w:r w:rsidRPr="00747F1F">
        <w:rPr>
          <w:rFonts w:cs="Arial" w:hint="cs"/>
          <w:b/>
          <w:bCs/>
          <w:sz w:val="24"/>
          <w:szCs w:val="24"/>
          <w:rtl/>
        </w:rPr>
        <w:t>התירו</w:t>
      </w:r>
      <w:r w:rsidRPr="00747F1F">
        <w:rPr>
          <w:rFonts w:cs="Arial"/>
          <w:b/>
          <w:bCs/>
          <w:sz w:val="24"/>
          <w:szCs w:val="24"/>
          <w:rtl/>
        </w:rPr>
        <w:t xml:space="preserve"> </w:t>
      </w:r>
      <w:r w:rsidRPr="00747F1F">
        <w:rPr>
          <w:rFonts w:cs="Arial" w:hint="cs"/>
          <w:b/>
          <w:bCs/>
          <w:sz w:val="24"/>
          <w:szCs w:val="24"/>
          <w:rtl/>
        </w:rPr>
        <w:t>השמן</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בג</w:t>
      </w:r>
      <w:r w:rsidRPr="00C47CB0">
        <w:rPr>
          <w:rFonts w:cs="Arial"/>
          <w:sz w:val="24"/>
          <w:szCs w:val="24"/>
          <w:rtl/>
        </w:rPr>
        <w:t xml:space="preserve">' </w:t>
      </w:r>
      <w:r w:rsidRPr="00C47CB0">
        <w:rPr>
          <w:rFonts w:cs="Arial" w:hint="eastAsia"/>
          <w:sz w:val="24"/>
          <w:szCs w:val="24"/>
          <w:rtl/>
        </w:rPr>
        <w:t>מקומות</w:t>
      </w:r>
      <w:r w:rsidRPr="00C47CB0">
        <w:rPr>
          <w:rFonts w:cs="Arial"/>
          <w:sz w:val="24"/>
          <w:szCs w:val="24"/>
          <w:rtl/>
        </w:rPr>
        <w:t xml:space="preserve"> </w:t>
      </w:r>
      <w:r w:rsidRPr="00C47CB0">
        <w:rPr>
          <w:rFonts w:cs="Arial" w:hint="eastAsia"/>
          <w:sz w:val="24"/>
          <w:szCs w:val="24"/>
          <w:rtl/>
        </w:rPr>
        <w:t>נקרא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הנשיא</w:t>
      </w:r>
      <w:r w:rsidRPr="00C47CB0">
        <w:rPr>
          <w:rFonts w:cs="Arial"/>
          <w:sz w:val="24"/>
          <w:szCs w:val="24"/>
          <w:rtl/>
        </w:rPr>
        <w:t xml:space="preserve"> </w:t>
      </w:r>
      <w:r w:rsidRPr="00C47CB0">
        <w:rPr>
          <w:rFonts w:cs="Arial" w:hint="eastAsia"/>
          <w:sz w:val="24"/>
          <w:szCs w:val="24"/>
          <w:rtl/>
        </w:rPr>
        <w:t>רבותינו</w:t>
      </w:r>
      <w:r w:rsidRPr="00C47CB0">
        <w:rPr>
          <w:rFonts w:cs="Arial"/>
          <w:sz w:val="24"/>
          <w:szCs w:val="24"/>
          <w:rtl/>
        </w:rPr>
        <w:t xml:space="preserve">. </w:t>
      </w:r>
      <w:r w:rsidRPr="00C47CB0">
        <w:rPr>
          <w:rFonts w:cs="Arial" w:hint="eastAsia"/>
          <w:sz w:val="24"/>
          <w:szCs w:val="24"/>
          <w:rtl/>
        </w:rPr>
        <w:t>בגיטין</w:t>
      </w:r>
      <w:r w:rsidRPr="00C47CB0">
        <w:rPr>
          <w:rFonts w:cs="Arial"/>
          <w:sz w:val="24"/>
          <w:szCs w:val="24"/>
          <w:rtl/>
        </w:rPr>
        <w:t xml:space="preserve"> </w:t>
      </w:r>
      <w:r w:rsidRPr="00747F1F">
        <w:rPr>
          <w:rFonts w:cs="Arial" w:hint="cs"/>
          <w:b/>
          <w:bCs/>
          <w:sz w:val="24"/>
          <w:szCs w:val="24"/>
          <w:rtl/>
        </w:rPr>
        <w:t>דתנן, הרי זה גטך אם לא באתי מכאן</w:t>
      </w:r>
      <w:r w:rsidRPr="00747F1F">
        <w:rPr>
          <w:rFonts w:cs="Arial"/>
          <w:b/>
          <w:bCs/>
          <w:sz w:val="24"/>
          <w:szCs w:val="24"/>
          <w:rtl/>
        </w:rPr>
        <w:t xml:space="preserve"> </w:t>
      </w:r>
      <w:r w:rsidRPr="00747F1F">
        <w:rPr>
          <w:rFonts w:cs="Arial" w:hint="cs"/>
          <w:b/>
          <w:bCs/>
          <w:sz w:val="24"/>
          <w:szCs w:val="24"/>
          <w:rtl/>
        </w:rPr>
        <w:t>ועד</w:t>
      </w:r>
      <w:r w:rsidRPr="00747F1F">
        <w:rPr>
          <w:rFonts w:cs="Arial"/>
          <w:b/>
          <w:bCs/>
          <w:sz w:val="24"/>
          <w:szCs w:val="24"/>
          <w:rtl/>
        </w:rPr>
        <w:t xml:space="preserve"> </w:t>
      </w:r>
      <w:r w:rsidRPr="00747F1F">
        <w:rPr>
          <w:rFonts w:cs="Arial" w:hint="cs"/>
          <w:b/>
          <w:bCs/>
          <w:sz w:val="24"/>
          <w:szCs w:val="24"/>
          <w:rtl/>
        </w:rPr>
        <w:t>י</w:t>
      </w:r>
      <w:r w:rsidRPr="00747F1F">
        <w:rPr>
          <w:rFonts w:cs="Arial"/>
          <w:b/>
          <w:bCs/>
          <w:sz w:val="24"/>
          <w:szCs w:val="24"/>
          <w:rtl/>
        </w:rPr>
        <w:t>"</w:t>
      </w:r>
      <w:r w:rsidRPr="00747F1F">
        <w:rPr>
          <w:rFonts w:cs="Arial" w:hint="cs"/>
          <w:b/>
          <w:bCs/>
          <w:sz w:val="24"/>
          <w:szCs w:val="24"/>
          <w:rtl/>
        </w:rPr>
        <w:t>ב</w:t>
      </w:r>
      <w:r w:rsidRPr="00747F1F">
        <w:rPr>
          <w:rFonts w:cs="Arial"/>
          <w:b/>
          <w:bCs/>
          <w:sz w:val="24"/>
          <w:szCs w:val="24"/>
          <w:rtl/>
        </w:rPr>
        <w:t xml:space="preserve"> </w:t>
      </w:r>
      <w:r w:rsidRPr="00747F1F">
        <w:rPr>
          <w:rFonts w:cs="Arial" w:hint="cs"/>
          <w:b/>
          <w:bCs/>
          <w:sz w:val="24"/>
          <w:szCs w:val="24"/>
          <w:rtl/>
        </w:rPr>
        <w:t>חודש,</w:t>
      </w:r>
      <w:r w:rsidRPr="00747F1F">
        <w:rPr>
          <w:rFonts w:cs="Arial"/>
          <w:b/>
          <w:bCs/>
          <w:sz w:val="24"/>
          <w:szCs w:val="24"/>
          <w:rtl/>
        </w:rPr>
        <w:t xml:space="preserve"> </w:t>
      </w:r>
      <w:r w:rsidRPr="00747F1F">
        <w:rPr>
          <w:rFonts w:cs="Arial" w:hint="cs"/>
          <w:b/>
          <w:bCs/>
          <w:sz w:val="24"/>
          <w:szCs w:val="24"/>
          <w:rtl/>
        </w:rPr>
        <w:t>ומת</w:t>
      </w:r>
      <w:r w:rsidRPr="00747F1F">
        <w:rPr>
          <w:rFonts w:cs="Arial"/>
          <w:b/>
          <w:bCs/>
          <w:sz w:val="24"/>
          <w:szCs w:val="24"/>
          <w:rtl/>
        </w:rPr>
        <w:t xml:space="preserve"> </w:t>
      </w:r>
      <w:r w:rsidRPr="00747F1F">
        <w:rPr>
          <w:rFonts w:cs="Arial" w:hint="cs"/>
          <w:b/>
          <w:bCs/>
          <w:sz w:val="24"/>
          <w:szCs w:val="24"/>
          <w:rtl/>
        </w:rPr>
        <w:t>בתוך</w:t>
      </w:r>
      <w:r w:rsidRPr="00747F1F">
        <w:rPr>
          <w:rFonts w:cs="Arial"/>
          <w:b/>
          <w:bCs/>
          <w:sz w:val="24"/>
          <w:szCs w:val="24"/>
          <w:rtl/>
        </w:rPr>
        <w:t xml:space="preserve"> </w:t>
      </w:r>
      <w:r w:rsidRPr="00747F1F">
        <w:rPr>
          <w:rFonts w:cs="Arial" w:hint="cs"/>
          <w:b/>
          <w:bCs/>
          <w:sz w:val="24"/>
          <w:szCs w:val="24"/>
          <w:rtl/>
        </w:rPr>
        <w:t>י</w:t>
      </w:r>
      <w:r w:rsidRPr="00747F1F">
        <w:rPr>
          <w:rFonts w:cs="Arial"/>
          <w:b/>
          <w:bCs/>
          <w:sz w:val="24"/>
          <w:szCs w:val="24"/>
          <w:rtl/>
        </w:rPr>
        <w:t>"</w:t>
      </w:r>
      <w:r w:rsidRPr="00747F1F">
        <w:rPr>
          <w:rFonts w:cs="Arial" w:hint="cs"/>
          <w:b/>
          <w:bCs/>
          <w:sz w:val="24"/>
          <w:szCs w:val="24"/>
          <w:rtl/>
        </w:rPr>
        <w:t>ב</w:t>
      </w:r>
      <w:r w:rsidRPr="00747F1F">
        <w:rPr>
          <w:rFonts w:cs="Arial"/>
          <w:b/>
          <w:bCs/>
          <w:sz w:val="24"/>
          <w:szCs w:val="24"/>
          <w:rtl/>
        </w:rPr>
        <w:t xml:space="preserve"> </w:t>
      </w:r>
      <w:r w:rsidRPr="00747F1F">
        <w:rPr>
          <w:rFonts w:cs="Arial" w:hint="cs"/>
          <w:b/>
          <w:bCs/>
          <w:sz w:val="24"/>
          <w:szCs w:val="24"/>
          <w:rtl/>
        </w:rPr>
        <w:t>חודש</w:t>
      </w:r>
      <w:r w:rsidRPr="00747F1F">
        <w:rPr>
          <w:rFonts w:cs="Arial"/>
          <w:b/>
          <w:bCs/>
          <w:sz w:val="24"/>
          <w:szCs w:val="24"/>
          <w:rtl/>
        </w:rPr>
        <w:t xml:space="preserve"> </w:t>
      </w:r>
      <w:r w:rsidRPr="00747F1F">
        <w:rPr>
          <w:rFonts w:cs="Arial" w:hint="cs"/>
          <w:b/>
          <w:bCs/>
          <w:sz w:val="24"/>
          <w:szCs w:val="24"/>
          <w:rtl/>
        </w:rPr>
        <w:t>אינו</w:t>
      </w:r>
      <w:r w:rsidRPr="00747F1F">
        <w:rPr>
          <w:rFonts w:cs="Arial"/>
          <w:b/>
          <w:bCs/>
          <w:sz w:val="24"/>
          <w:szCs w:val="24"/>
          <w:rtl/>
        </w:rPr>
        <w:t xml:space="preserve"> </w:t>
      </w:r>
      <w:r w:rsidRPr="00747F1F">
        <w:rPr>
          <w:rFonts w:cs="Arial" w:hint="cs"/>
          <w:b/>
          <w:bCs/>
          <w:sz w:val="24"/>
          <w:szCs w:val="24"/>
          <w:rtl/>
        </w:rPr>
        <w:t>גט.</w:t>
      </w:r>
      <w:r w:rsidRPr="00747F1F">
        <w:rPr>
          <w:rFonts w:cs="Arial"/>
          <w:b/>
          <w:bCs/>
          <w:sz w:val="24"/>
          <w:szCs w:val="24"/>
          <w:rtl/>
        </w:rPr>
        <w:t xml:space="preserve"> </w:t>
      </w:r>
      <w:r w:rsidRPr="00747F1F">
        <w:rPr>
          <w:rFonts w:cs="Arial" w:hint="cs"/>
          <w:b/>
          <w:bCs/>
          <w:sz w:val="24"/>
          <w:szCs w:val="24"/>
          <w:rtl/>
        </w:rPr>
        <w:t>ותני</w:t>
      </w:r>
      <w:r w:rsidRPr="00747F1F">
        <w:rPr>
          <w:rFonts w:cs="Arial"/>
          <w:b/>
          <w:bCs/>
          <w:sz w:val="24"/>
          <w:szCs w:val="24"/>
          <w:rtl/>
        </w:rPr>
        <w:t xml:space="preserve"> </w:t>
      </w:r>
      <w:r w:rsidRPr="00747F1F">
        <w:rPr>
          <w:rFonts w:cs="Arial" w:hint="cs"/>
          <w:b/>
          <w:bCs/>
          <w:sz w:val="24"/>
          <w:szCs w:val="24"/>
          <w:rtl/>
        </w:rPr>
        <w:t>עלה.</w:t>
      </w:r>
      <w:r w:rsidRPr="00747F1F">
        <w:rPr>
          <w:rFonts w:cs="Arial"/>
          <w:b/>
          <w:bCs/>
          <w:sz w:val="24"/>
          <w:szCs w:val="24"/>
          <w:rtl/>
        </w:rPr>
        <w:t xml:space="preserve"> </w:t>
      </w:r>
      <w:r w:rsidRPr="00747F1F">
        <w:rPr>
          <w:rFonts w:cs="Arial" w:hint="cs"/>
          <w:b/>
          <w:bCs/>
          <w:sz w:val="24"/>
          <w:szCs w:val="24"/>
          <w:rtl/>
        </w:rPr>
        <w:t>ורבותינו</w:t>
      </w:r>
      <w:r w:rsidRPr="00747F1F">
        <w:rPr>
          <w:rFonts w:cs="Arial"/>
          <w:b/>
          <w:bCs/>
          <w:sz w:val="24"/>
          <w:szCs w:val="24"/>
          <w:rtl/>
        </w:rPr>
        <w:t xml:space="preserve"> </w:t>
      </w:r>
      <w:r w:rsidRPr="00747F1F">
        <w:rPr>
          <w:rFonts w:cs="Arial" w:hint="cs"/>
          <w:b/>
          <w:bCs/>
          <w:sz w:val="24"/>
          <w:szCs w:val="24"/>
          <w:rtl/>
        </w:rPr>
        <w:t>התירו,</w:t>
      </w:r>
      <w:r w:rsidRPr="00747F1F">
        <w:rPr>
          <w:rFonts w:cs="Arial"/>
          <w:b/>
          <w:bCs/>
          <w:sz w:val="24"/>
          <w:szCs w:val="24"/>
          <w:rtl/>
        </w:rPr>
        <w:t xml:space="preserve"> </w:t>
      </w:r>
      <w:r w:rsidRPr="00747F1F">
        <w:rPr>
          <w:rFonts w:cs="Arial" w:hint="cs"/>
          <w:b/>
          <w:bCs/>
          <w:sz w:val="24"/>
          <w:szCs w:val="24"/>
          <w:rtl/>
        </w:rPr>
        <w:t>דזמנו</w:t>
      </w:r>
      <w:r w:rsidRPr="00747F1F">
        <w:rPr>
          <w:rFonts w:cs="Arial"/>
          <w:b/>
          <w:bCs/>
          <w:sz w:val="24"/>
          <w:szCs w:val="24"/>
          <w:rtl/>
        </w:rPr>
        <w:t xml:space="preserve"> </w:t>
      </w:r>
      <w:r w:rsidRPr="00747F1F">
        <w:rPr>
          <w:rFonts w:cs="Arial" w:hint="cs"/>
          <w:b/>
          <w:bCs/>
          <w:sz w:val="24"/>
          <w:szCs w:val="24"/>
          <w:rtl/>
        </w:rPr>
        <w:t>של</w:t>
      </w:r>
      <w:r w:rsidRPr="00747F1F">
        <w:rPr>
          <w:rFonts w:cs="Arial"/>
          <w:b/>
          <w:bCs/>
          <w:sz w:val="24"/>
          <w:szCs w:val="24"/>
          <w:rtl/>
        </w:rPr>
        <w:t xml:space="preserve"> </w:t>
      </w:r>
      <w:r w:rsidRPr="00747F1F">
        <w:rPr>
          <w:rFonts w:cs="Arial" w:hint="cs"/>
          <w:b/>
          <w:bCs/>
          <w:sz w:val="24"/>
          <w:szCs w:val="24"/>
          <w:rtl/>
        </w:rPr>
        <w:t>שטר</w:t>
      </w:r>
      <w:r w:rsidRPr="00747F1F">
        <w:rPr>
          <w:rFonts w:cs="Arial"/>
          <w:b/>
          <w:bCs/>
          <w:sz w:val="24"/>
          <w:szCs w:val="24"/>
          <w:rtl/>
        </w:rPr>
        <w:t xml:space="preserve"> </w:t>
      </w:r>
      <w:r w:rsidRPr="00747F1F">
        <w:rPr>
          <w:rFonts w:cs="Arial" w:hint="cs"/>
          <w:b/>
          <w:bCs/>
          <w:sz w:val="24"/>
          <w:szCs w:val="24"/>
          <w:rtl/>
        </w:rPr>
        <w:t>מוכיח</w:t>
      </w:r>
      <w:r w:rsidRPr="00747F1F">
        <w:rPr>
          <w:rFonts w:cs="Arial"/>
          <w:b/>
          <w:bCs/>
          <w:sz w:val="24"/>
          <w:szCs w:val="24"/>
          <w:rtl/>
        </w:rPr>
        <w:t xml:space="preserve"> </w:t>
      </w:r>
      <w:r w:rsidRPr="00747F1F">
        <w:rPr>
          <w:rFonts w:cs="Arial" w:hint="cs"/>
          <w:b/>
          <w:bCs/>
          <w:sz w:val="24"/>
          <w:szCs w:val="24"/>
          <w:rtl/>
        </w:rPr>
        <w:t>עליו.</w:t>
      </w:r>
      <w:r w:rsidRPr="00C47CB0">
        <w:rPr>
          <w:rFonts w:cs="Arial"/>
          <w:sz w:val="24"/>
          <w:szCs w:val="24"/>
          <w:rtl/>
        </w:rPr>
        <w:t xml:space="preserve"> </w:t>
      </w:r>
      <w:r w:rsidRPr="00C47CB0">
        <w:rPr>
          <w:rFonts w:cs="Arial" w:hint="eastAsia"/>
          <w:sz w:val="24"/>
          <w:szCs w:val="24"/>
          <w:rtl/>
        </w:rPr>
        <w:t>ובסנדל</w:t>
      </w:r>
      <w:r w:rsidRPr="00747F1F">
        <w:rPr>
          <w:rFonts w:cs="Arial" w:hint="cs"/>
          <w:b/>
          <w:bCs/>
          <w:sz w:val="24"/>
          <w:szCs w:val="24"/>
          <w:rtl/>
        </w:rPr>
        <w:t xml:space="preserve"> דתנן, המפלת</w:t>
      </w:r>
      <w:r w:rsidRPr="00747F1F">
        <w:rPr>
          <w:rFonts w:cs="Arial"/>
          <w:b/>
          <w:bCs/>
          <w:sz w:val="24"/>
          <w:szCs w:val="24"/>
          <w:rtl/>
        </w:rPr>
        <w:t xml:space="preserve"> </w:t>
      </w:r>
      <w:r w:rsidRPr="00747F1F">
        <w:rPr>
          <w:rFonts w:cs="Arial" w:hint="cs"/>
          <w:b/>
          <w:bCs/>
          <w:sz w:val="24"/>
          <w:szCs w:val="24"/>
          <w:rtl/>
        </w:rPr>
        <w:t>סנדל</w:t>
      </w:r>
      <w:r w:rsidRPr="00747F1F">
        <w:rPr>
          <w:rFonts w:cs="Arial"/>
          <w:b/>
          <w:bCs/>
          <w:sz w:val="24"/>
          <w:szCs w:val="24"/>
          <w:rtl/>
        </w:rPr>
        <w:t xml:space="preserve"> </w:t>
      </w:r>
      <w:r w:rsidRPr="00747F1F">
        <w:rPr>
          <w:rFonts w:cs="Arial" w:hint="cs"/>
          <w:b/>
          <w:bCs/>
          <w:sz w:val="24"/>
          <w:szCs w:val="24"/>
          <w:rtl/>
        </w:rPr>
        <w:t>או</w:t>
      </w:r>
      <w:r w:rsidRPr="00747F1F">
        <w:rPr>
          <w:rFonts w:cs="Arial"/>
          <w:b/>
          <w:bCs/>
          <w:sz w:val="24"/>
          <w:szCs w:val="24"/>
          <w:rtl/>
        </w:rPr>
        <w:t xml:space="preserve"> </w:t>
      </w:r>
      <w:r w:rsidRPr="00747F1F">
        <w:rPr>
          <w:rFonts w:cs="Arial" w:hint="cs"/>
          <w:b/>
          <w:bCs/>
          <w:sz w:val="24"/>
          <w:szCs w:val="24"/>
          <w:rtl/>
        </w:rPr>
        <w:t>שליא</w:t>
      </w:r>
      <w:r w:rsidRPr="00747F1F">
        <w:rPr>
          <w:rFonts w:cs="Arial"/>
          <w:b/>
          <w:bCs/>
          <w:sz w:val="24"/>
          <w:szCs w:val="24"/>
          <w:rtl/>
        </w:rPr>
        <w:t xml:space="preserve"> </w:t>
      </w:r>
      <w:r w:rsidRPr="00747F1F">
        <w:rPr>
          <w:rFonts w:cs="Arial" w:hint="cs"/>
          <w:b/>
          <w:bCs/>
          <w:sz w:val="24"/>
          <w:szCs w:val="24"/>
          <w:rtl/>
        </w:rPr>
        <w:t>תשב</w:t>
      </w:r>
      <w:r w:rsidRPr="00747F1F">
        <w:rPr>
          <w:rFonts w:cs="Arial"/>
          <w:b/>
          <w:bCs/>
          <w:sz w:val="24"/>
          <w:szCs w:val="24"/>
          <w:rtl/>
        </w:rPr>
        <w:t xml:space="preserve"> </w:t>
      </w:r>
      <w:r w:rsidRPr="00747F1F">
        <w:rPr>
          <w:rFonts w:cs="Arial" w:hint="cs"/>
          <w:b/>
          <w:bCs/>
          <w:sz w:val="24"/>
          <w:szCs w:val="24"/>
          <w:rtl/>
        </w:rPr>
        <w:t>לזכר</w:t>
      </w:r>
      <w:r w:rsidRPr="00747F1F">
        <w:rPr>
          <w:rFonts w:cs="Arial"/>
          <w:b/>
          <w:bCs/>
          <w:sz w:val="24"/>
          <w:szCs w:val="24"/>
          <w:rtl/>
        </w:rPr>
        <w:t xml:space="preserve"> </w:t>
      </w:r>
      <w:r w:rsidRPr="00747F1F">
        <w:rPr>
          <w:rFonts w:cs="Arial" w:hint="cs"/>
          <w:b/>
          <w:bCs/>
          <w:sz w:val="24"/>
          <w:szCs w:val="24"/>
          <w:rtl/>
        </w:rPr>
        <w:t>ולנקיבה.</w:t>
      </w:r>
      <w:r w:rsidRPr="00747F1F">
        <w:rPr>
          <w:rFonts w:cs="Arial"/>
          <w:b/>
          <w:bCs/>
          <w:sz w:val="24"/>
          <w:szCs w:val="24"/>
          <w:rtl/>
        </w:rPr>
        <w:t xml:space="preserve"> </w:t>
      </w:r>
      <w:r w:rsidRPr="00747F1F">
        <w:rPr>
          <w:rFonts w:cs="Arial" w:hint="cs"/>
          <w:b/>
          <w:bCs/>
          <w:sz w:val="24"/>
          <w:szCs w:val="24"/>
          <w:rtl/>
        </w:rPr>
        <w:t>ורבותינו</w:t>
      </w:r>
      <w:r w:rsidRPr="00747F1F">
        <w:rPr>
          <w:rFonts w:cs="Arial"/>
          <w:b/>
          <w:bCs/>
          <w:sz w:val="24"/>
          <w:szCs w:val="24"/>
          <w:rtl/>
        </w:rPr>
        <w:t xml:space="preserve"> </w:t>
      </w:r>
      <w:r w:rsidRPr="00747F1F">
        <w:rPr>
          <w:rFonts w:cs="Arial" w:hint="cs"/>
          <w:b/>
          <w:bCs/>
          <w:sz w:val="24"/>
          <w:szCs w:val="24"/>
          <w:rtl/>
        </w:rPr>
        <w:t>העידו</w:t>
      </w:r>
      <w:r w:rsidRPr="00747F1F">
        <w:rPr>
          <w:rFonts w:cs="Arial"/>
          <w:b/>
          <w:bCs/>
          <w:sz w:val="24"/>
          <w:szCs w:val="24"/>
          <w:rtl/>
        </w:rPr>
        <w:t xml:space="preserve"> </w:t>
      </w:r>
      <w:r w:rsidRPr="00747F1F">
        <w:rPr>
          <w:rFonts w:cs="Arial" w:hint="cs"/>
          <w:b/>
          <w:bCs/>
          <w:sz w:val="24"/>
          <w:szCs w:val="24"/>
          <w:rtl/>
        </w:rPr>
        <w:t>סנדל</w:t>
      </w:r>
      <w:r w:rsidRPr="00747F1F">
        <w:rPr>
          <w:rFonts w:cs="Arial"/>
          <w:b/>
          <w:bCs/>
          <w:sz w:val="24"/>
          <w:szCs w:val="24"/>
          <w:rtl/>
        </w:rPr>
        <w:t xml:space="preserve"> </w:t>
      </w:r>
      <w:r w:rsidRPr="00747F1F">
        <w:rPr>
          <w:rFonts w:cs="Arial" w:hint="cs"/>
          <w:b/>
          <w:bCs/>
          <w:sz w:val="24"/>
          <w:szCs w:val="24"/>
          <w:rtl/>
        </w:rPr>
        <w:t>צריך</w:t>
      </w:r>
      <w:r w:rsidRPr="00747F1F">
        <w:rPr>
          <w:rFonts w:cs="Arial"/>
          <w:b/>
          <w:bCs/>
          <w:sz w:val="24"/>
          <w:szCs w:val="24"/>
          <w:rtl/>
        </w:rPr>
        <w:t xml:space="preserve"> </w:t>
      </w:r>
      <w:r w:rsidRPr="00747F1F">
        <w:rPr>
          <w:rFonts w:cs="Arial" w:hint="cs"/>
          <w:b/>
          <w:bCs/>
          <w:sz w:val="24"/>
          <w:szCs w:val="24"/>
          <w:rtl/>
        </w:rPr>
        <w:t>צורת</w:t>
      </w:r>
      <w:r w:rsidRPr="00747F1F">
        <w:rPr>
          <w:rFonts w:cs="Arial"/>
          <w:b/>
          <w:bCs/>
          <w:sz w:val="24"/>
          <w:szCs w:val="24"/>
          <w:rtl/>
        </w:rPr>
        <w:t xml:space="preserve"> </w:t>
      </w:r>
      <w:r w:rsidRPr="00747F1F">
        <w:rPr>
          <w:rFonts w:cs="Arial" w:hint="cs"/>
          <w:b/>
          <w:bCs/>
          <w:sz w:val="24"/>
          <w:szCs w:val="24"/>
          <w:rtl/>
        </w:rPr>
        <w:t>פנים.</w:t>
      </w:r>
      <w:r w:rsidRPr="00747F1F">
        <w:rPr>
          <w:rFonts w:cs="Arial"/>
          <w:b/>
          <w:bCs/>
          <w:sz w:val="24"/>
          <w:szCs w:val="24"/>
          <w:rtl/>
        </w:rPr>
        <w:t xml:space="preserve"> </w:t>
      </w:r>
      <w:r w:rsidRPr="00747F1F">
        <w:rPr>
          <w:rFonts w:cs="Arial" w:hint="cs"/>
          <w:b/>
          <w:bCs/>
          <w:sz w:val="24"/>
          <w:szCs w:val="24"/>
          <w:rtl/>
        </w:rPr>
        <w:t>וכל</w:t>
      </w:r>
      <w:r w:rsidRPr="00747F1F">
        <w:rPr>
          <w:rFonts w:cs="Arial"/>
          <w:b/>
          <w:bCs/>
          <w:sz w:val="24"/>
          <w:szCs w:val="24"/>
          <w:rtl/>
        </w:rPr>
        <w:t xml:space="preserve"> </w:t>
      </w:r>
      <w:r w:rsidRPr="00747F1F">
        <w:rPr>
          <w:rFonts w:cs="Arial" w:hint="cs"/>
          <w:b/>
          <w:bCs/>
          <w:sz w:val="24"/>
          <w:szCs w:val="24"/>
          <w:rtl/>
        </w:rPr>
        <w:t>שאין</w:t>
      </w:r>
      <w:r w:rsidRPr="00747F1F">
        <w:rPr>
          <w:rFonts w:cs="Arial"/>
          <w:b/>
          <w:bCs/>
          <w:sz w:val="24"/>
          <w:szCs w:val="24"/>
          <w:rtl/>
        </w:rPr>
        <w:t xml:space="preserve"> </w:t>
      </w:r>
      <w:r w:rsidRPr="00747F1F">
        <w:rPr>
          <w:rFonts w:cs="Arial" w:hint="cs"/>
          <w:b/>
          <w:bCs/>
          <w:sz w:val="24"/>
          <w:szCs w:val="24"/>
          <w:rtl/>
        </w:rPr>
        <w:t>לו</w:t>
      </w:r>
      <w:r w:rsidRPr="00747F1F">
        <w:rPr>
          <w:rFonts w:cs="Arial"/>
          <w:b/>
          <w:bCs/>
          <w:sz w:val="24"/>
          <w:szCs w:val="24"/>
          <w:rtl/>
        </w:rPr>
        <w:t xml:space="preserve"> </w:t>
      </w:r>
      <w:r w:rsidRPr="00747F1F">
        <w:rPr>
          <w:rFonts w:cs="Arial" w:hint="cs"/>
          <w:b/>
          <w:bCs/>
          <w:sz w:val="24"/>
          <w:szCs w:val="24"/>
          <w:rtl/>
        </w:rPr>
        <w:t>צורת</w:t>
      </w:r>
      <w:r w:rsidRPr="00747F1F">
        <w:rPr>
          <w:rFonts w:cs="Arial"/>
          <w:b/>
          <w:bCs/>
          <w:sz w:val="24"/>
          <w:szCs w:val="24"/>
          <w:rtl/>
        </w:rPr>
        <w:t xml:space="preserve"> </w:t>
      </w:r>
      <w:r w:rsidRPr="00747F1F">
        <w:rPr>
          <w:rFonts w:cs="Arial" w:hint="cs"/>
          <w:b/>
          <w:bCs/>
          <w:sz w:val="24"/>
          <w:szCs w:val="24"/>
          <w:rtl/>
        </w:rPr>
        <w:t>פנים</w:t>
      </w:r>
      <w:r w:rsidRPr="00747F1F">
        <w:rPr>
          <w:rFonts w:cs="Arial"/>
          <w:b/>
          <w:bCs/>
          <w:sz w:val="24"/>
          <w:szCs w:val="24"/>
          <w:rtl/>
        </w:rPr>
        <w:t xml:space="preserve"> </w:t>
      </w:r>
      <w:r w:rsidRPr="00747F1F">
        <w:rPr>
          <w:rFonts w:cs="Arial" w:hint="cs"/>
          <w:b/>
          <w:bCs/>
          <w:sz w:val="24"/>
          <w:szCs w:val="24"/>
          <w:rtl/>
        </w:rPr>
        <w:t>טהור</w:t>
      </w:r>
      <w:r w:rsidRPr="0008761C">
        <w:rPr>
          <w:rFonts w:cs="Arial" w:hint="cs"/>
          <w:sz w:val="24"/>
          <w:szCs w:val="24"/>
          <w:rtl/>
        </w:rPr>
        <w:t>.</w:t>
      </w:r>
      <w:r w:rsidRPr="00C47CB0">
        <w:rPr>
          <w:rFonts w:cs="Arial"/>
          <w:sz w:val="24"/>
          <w:szCs w:val="24"/>
          <w:rtl/>
        </w:rPr>
        <w:t xml:space="preserve"> </w:t>
      </w:r>
      <w:r w:rsidR="00511F69">
        <w:rPr>
          <w:rFonts w:cs="Arial" w:hint="cs"/>
          <w:sz w:val="24"/>
          <w:szCs w:val="24"/>
          <w:rtl/>
        </w:rPr>
        <w:t xml:space="preserve">ולמה לא </w:t>
      </w:r>
      <w:r w:rsidRPr="00C47CB0">
        <w:rPr>
          <w:rFonts w:cs="Arial" w:hint="eastAsia"/>
          <w:sz w:val="24"/>
          <w:szCs w:val="24"/>
          <w:rtl/>
        </w:rPr>
        <w:t>קראו</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שרייא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שכל</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מבטל</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נקרא</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שרייא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ישמעאל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דינו</w:t>
      </w:r>
      <w:r w:rsidRPr="00C47CB0">
        <w:rPr>
          <w:rFonts w:cs="Arial"/>
          <w:sz w:val="24"/>
          <w:szCs w:val="24"/>
          <w:rtl/>
        </w:rPr>
        <w:t xml:space="preserve"> </w:t>
      </w:r>
      <w:r w:rsidRPr="00C47CB0">
        <w:rPr>
          <w:rFonts w:cs="Arial" w:hint="eastAsia"/>
          <w:sz w:val="24"/>
          <w:szCs w:val="24"/>
          <w:rtl/>
        </w:rPr>
        <w:t>חלוק</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בגיטין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יכול</w:t>
      </w:r>
      <w:r w:rsidRPr="00C47CB0">
        <w:rPr>
          <w:rFonts w:cs="Arial"/>
          <w:sz w:val="24"/>
          <w:szCs w:val="24"/>
          <w:rtl/>
        </w:rPr>
        <w:t xml:space="preserve"> </w:t>
      </w:r>
      <w:r w:rsidRPr="00C47CB0">
        <w:rPr>
          <w:rFonts w:cs="Arial" w:hint="eastAsia"/>
          <w:sz w:val="24"/>
          <w:szCs w:val="24"/>
          <w:rtl/>
        </w:rPr>
        <w:t>לבטל</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דין</w:t>
      </w:r>
      <w:r w:rsidRPr="00C47CB0">
        <w:rPr>
          <w:rFonts w:cs="Arial"/>
          <w:sz w:val="24"/>
          <w:szCs w:val="24"/>
          <w:rtl/>
        </w:rPr>
        <w:t xml:space="preserve"> </w:t>
      </w:r>
      <w:r w:rsidRPr="00C47CB0">
        <w:rPr>
          <w:rFonts w:cs="Arial" w:hint="eastAsia"/>
          <w:sz w:val="24"/>
          <w:szCs w:val="24"/>
          <w:rtl/>
        </w:rPr>
        <w:t>חבירו</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גדול</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בחכמה</w:t>
      </w:r>
      <w:r w:rsidRPr="00C47CB0">
        <w:rPr>
          <w:rFonts w:cs="Arial"/>
          <w:sz w:val="24"/>
          <w:szCs w:val="24"/>
          <w:rtl/>
        </w:rPr>
        <w:t xml:space="preserve"> </w:t>
      </w:r>
      <w:r w:rsidRPr="00C47CB0">
        <w:rPr>
          <w:rFonts w:cs="Arial" w:hint="eastAsia"/>
          <w:sz w:val="24"/>
          <w:szCs w:val="24"/>
          <w:rtl/>
        </w:rPr>
        <w:t>ובמנין</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ובית</w:t>
      </w:r>
      <w:r w:rsidRPr="00C47CB0">
        <w:rPr>
          <w:rFonts w:cs="Arial"/>
          <w:sz w:val="24"/>
          <w:szCs w:val="24"/>
          <w:rtl/>
        </w:rPr>
        <w:t xml:space="preserve"> </w:t>
      </w:r>
      <w:r w:rsidRPr="00C47CB0">
        <w:rPr>
          <w:rFonts w:cs="Arial" w:hint="eastAsia"/>
          <w:sz w:val="24"/>
          <w:szCs w:val="24"/>
          <w:rtl/>
        </w:rPr>
        <w:t>דינו</w:t>
      </w:r>
      <w:r w:rsidRPr="00C47CB0">
        <w:rPr>
          <w:rFonts w:cs="Arial"/>
          <w:sz w:val="24"/>
          <w:szCs w:val="24"/>
          <w:rtl/>
        </w:rPr>
        <w:t xml:space="preserve"> </w:t>
      </w:r>
      <w:r w:rsidRPr="00C47CB0">
        <w:rPr>
          <w:rFonts w:cs="Arial" w:hint="eastAsia"/>
          <w:sz w:val="24"/>
          <w:szCs w:val="24"/>
          <w:rtl/>
        </w:rPr>
        <w:t>מתירין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שאסר</w:t>
      </w:r>
      <w:r w:rsidRPr="00C47CB0">
        <w:rPr>
          <w:rFonts w:cs="Arial"/>
          <w:sz w:val="24"/>
          <w:szCs w:val="24"/>
          <w:rtl/>
        </w:rPr>
        <w:t xml:space="preserve"> </w:t>
      </w:r>
      <w:r w:rsidRPr="00C47CB0">
        <w:rPr>
          <w:rFonts w:cs="Arial" w:hint="eastAsia"/>
          <w:sz w:val="24"/>
          <w:szCs w:val="24"/>
          <w:rtl/>
        </w:rPr>
        <w:t>דניאל</w:t>
      </w:r>
      <w:r w:rsidRPr="00C47CB0">
        <w:rPr>
          <w:rFonts w:cs="Arial"/>
          <w:sz w:val="24"/>
          <w:szCs w:val="24"/>
          <w:rtl/>
        </w:rPr>
        <w:t xml:space="preserve"> </w:t>
      </w:r>
      <w:r w:rsidRPr="00C47CB0">
        <w:rPr>
          <w:rFonts w:cs="Arial" w:hint="eastAsia"/>
          <w:sz w:val="24"/>
          <w:szCs w:val="24"/>
          <w:rtl/>
        </w:rPr>
        <w:t>וחבורתו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כדעתיה</w:t>
      </w:r>
      <w:r w:rsidRPr="00C47CB0">
        <w:rPr>
          <w:rFonts w:cs="Arial"/>
          <w:sz w:val="24"/>
          <w:szCs w:val="24"/>
          <w:rtl/>
        </w:rPr>
        <w:t xml:space="preserve">. </w:t>
      </w:r>
      <w:r w:rsidRPr="00747F1F">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747F1F">
        <w:rPr>
          <w:rFonts w:cs="Arial" w:hint="cs"/>
          <w:b/>
          <w:bCs/>
          <w:sz w:val="24"/>
          <w:szCs w:val="24"/>
          <w:rtl/>
        </w:rPr>
        <w:t>אליעזר</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צדוק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מקובל</w:t>
      </w:r>
      <w:r w:rsidRPr="00C47CB0">
        <w:rPr>
          <w:rFonts w:cs="Arial"/>
          <w:sz w:val="24"/>
          <w:szCs w:val="24"/>
          <w:rtl/>
        </w:rPr>
        <w:t xml:space="preserve"> </w:t>
      </w:r>
      <w:r w:rsidRPr="00C47CB0">
        <w:rPr>
          <w:rFonts w:cs="Arial" w:hint="eastAsia"/>
          <w:sz w:val="24"/>
          <w:szCs w:val="24"/>
          <w:rtl/>
        </w:rPr>
        <w:t>אני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שכל</w:t>
      </w:r>
      <w:r w:rsidRPr="00C47CB0">
        <w:rPr>
          <w:rFonts w:cs="Arial"/>
          <w:sz w:val="24"/>
          <w:szCs w:val="24"/>
          <w:rtl/>
        </w:rPr>
        <w:t xml:space="preserve"> </w:t>
      </w:r>
      <w:r w:rsidRPr="00C47CB0">
        <w:rPr>
          <w:rFonts w:cs="Arial" w:hint="eastAsia"/>
          <w:sz w:val="24"/>
          <w:szCs w:val="24"/>
          <w:rtl/>
        </w:rPr>
        <w:t>גזירה</w:t>
      </w:r>
      <w:r w:rsidRPr="00C47CB0">
        <w:rPr>
          <w:rFonts w:cs="Arial"/>
          <w:sz w:val="24"/>
          <w:szCs w:val="24"/>
          <w:rtl/>
        </w:rPr>
        <w:t xml:space="preserve"> </w:t>
      </w:r>
      <w:r w:rsidRPr="00C47CB0">
        <w:rPr>
          <w:rFonts w:cs="Arial" w:hint="eastAsia"/>
          <w:sz w:val="24"/>
          <w:szCs w:val="24"/>
          <w:rtl/>
        </w:rPr>
        <w:t>שב</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גוזרין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הציבור</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קיבלו</w:t>
      </w:r>
      <w:r w:rsidRPr="00C47CB0">
        <w:rPr>
          <w:rFonts w:cs="Arial"/>
          <w:sz w:val="24"/>
          <w:szCs w:val="24"/>
          <w:rtl/>
        </w:rPr>
        <w:t xml:space="preserve"> </w:t>
      </w:r>
      <w:r w:rsidRPr="00C47CB0">
        <w:rPr>
          <w:rFonts w:cs="Arial" w:hint="eastAsia"/>
          <w:sz w:val="24"/>
          <w:szCs w:val="24"/>
          <w:rtl/>
        </w:rPr>
        <w:t>רוב</w:t>
      </w:r>
      <w:r w:rsidRPr="00C47CB0">
        <w:rPr>
          <w:rFonts w:cs="Arial"/>
          <w:sz w:val="24"/>
          <w:szCs w:val="24"/>
          <w:rtl/>
        </w:rPr>
        <w:t xml:space="preserve"> </w:t>
      </w:r>
      <w:r w:rsidRPr="00C47CB0">
        <w:rPr>
          <w:rFonts w:cs="Arial" w:hint="eastAsia"/>
          <w:sz w:val="24"/>
          <w:szCs w:val="24"/>
          <w:rtl/>
        </w:rPr>
        <w:t>הציבור</w:t>
      </w:r>
      <w:r w:rsidRPr="00C47CB0">
        <w:rPr>
          <w:rFonts w:cs="Arial"/>
          <w:sz w:val="24"/>
          <w:szCs w:val="24"/>
          <w:rtl/>
        </w:rPr>
        <w:t xml:space="preserve"> </w:t>
      </w:r>
      <w:r w:rsidRPr="00C47CB0">
        <w:rPr>
          <w:rFonts w:cs="Arial" w:hint="eastAsia"/>
          <w:sz w:val="24"/>
          <w:szCs w:val="24"/>
          <w:rtl/>
        </w:rPr>
        <w:t>עליהן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גזירה</w:t>
      </w:r>
      <w:r w:rsidRPr="00C47CB0">
        <w:rPr>
          <w:rFonts w:cs="Arial"/>
          <w:sz w:val="24"/>
          <w:szCs w:val="24"/>
          <w:rtl/>
        </w:rPr>
        <w:t xml:space="preserve">. </w:t>
      </w:r>
      <w:r w:rsidRPr="00C47CB0">
        <w:rPr>
          <w:rFonts w:cs="Arial" w:hint="eastAsia"/>
          <w:sz w:val="24"/>
          <w:szCs w:val="24"/>
          <w:rtl/>
        </w:rPr>
        <w:t>ובדקו</w:t>
      </w:r>
      <w:r w:rsidRPr="00C47CB0">
        <w:rPr>
          <w:rFonts w:cs="Arial"/>
          <w:sz w:val="24"/>
          <w:szCs w:val="24"/>
          <w:rtl/>
        </w:rPr>
        <w:t xml:space="preserve"> </w:t>
      </w:r>
      <w:r w:rsidRPr="00C47CB0">
        <w:rPr>
          <w:rFonts w:cs="Arial" w:hint="eastAsia"/>
          <w:sz w:val="24"/>
          <w:szCs w:val="24"/>
          <w:rtl/>
        </w:rPr>
        <w:t>ומצאו</w:t>
      </w:r>
      <w:r w:rsidRPr="00C47CB0">
        <w:rPr>
          <w:rFonts w:cs="Arial"/>
          <w:sz w:val="24"/>
          <w:szCs w:val="24"/>
          <w:rtl/>
        </w:rPr>
        <w:t xml:space="preserve"> </w:t>
      </w:r>
      <w:r w:rsidRPr="00747F1F">
        <w:rPr>
          <w:rFonts w:cs="Arial" w:hint="cs"/>
          <w:b/>
          <w:bCs/>
          <w:sz w:val="24"/>
          <w:szCs w:val="24"/>
          <w:rtl/>
        </w:rPr>
        <w:t>שגזירה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08761C">
        <w:rPr>
          <w:rFonts w:cs="Arial" w:hint="cs"/>
          <w:sz w:val="24"/>
          <w:szCs w:val="24"/>
          <w:rtl/>
        </w:rPr>
        <w:t>לא</w:t>
      </w:r>
      <w:r w:rsidRPr="00C47CB0">
        <w:rPr>
          <w:rFonts w:cs="Arial"/>
          <w:sz w:val="24"/>
          <w:szCs w:val="24"/>
          <w:rtl/>
        </w:rPr>
        <w:t xml:space="preserve"> </w:t>
      </w:r>
      <w:r w:rsidRPr="00C47CB0">
        <w:rPr>
          <w:rFonts w:cs="Arial" w:hint="eastAsia"/>
          <w:sz w:val="24"/>
          <w:szCs w:val="24"/>
          <w:rtl/>
        </w:rPr>
        <w:t>קבלו</w:t>
      </w:r>
      <w:r w:rsidRPr="00C47CB0">
        <w:rPr>
          <w:rFonts w:cs="Arial"/>
          <w:sz w:val="24"/>
          <w:szCs w:val="24"/>
          <w:rtl/>
        </w:rPr>
        <w:t xml:space="preserve"> </w:t>
      </w:r>
      <w:r w:rsidRPr="00C47CB0">
        <w:rPr>
          <w:rFonts w:cs="Arial" w:hint="eastAsia"/>
          <w:sz w:val="24"/>
          <w:szCs w:val="24"/>
          <w:rtl/>
        </w:rPr>
        <w:t>רוב</w:t>
      </w:r>
      <w:r w:rsidRPr="00C47CB0">
        <w:rPr>
          <w:rFonts w:cs="Arial"/>
          <w:sz w:val="24"/>
          <w:szCs w:val="24"/>
          <w:rtl/>
        </w:rPr>
        <w:t xml:space="preserve"> </w:t>
      </w:r>
      <w:r w:rsidRPr="00C47CB0">
        <w:rPr>
          <w:rFonts w:cs="Arial" w:hint="eastAsia"/>
          <w:sz w:val="24"/>
          <w:szCs w:val="24"/>
          <w:rtl/>
        </w:rPr>
        <w:t>הציבור</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08761C">
        <w:rPr>
          <w:rFonts w:cs="Arial" w:hint="cs"/>
          <w:sz w:val="24"/>
          <w:szCs w:val="24"/>
          <w:rtl/>
        </w:rPr>
        <w:t>מרתא</w:t>
      </w:r>
      <w:r w:rsidRPr="00C47CB0">
        <w:rPr>
          <w:rFonts w:cs="Arial"/>
          <w:sz w:val="24"/>
          <w:szCs w:val="24"/>
          <w:rtl/>
        </w:rPr>
        <w:t xml:space="preserve"> </w:t>
      </w:r>
      <w:r w:rsidRPr="00C47CB0">
        <w:rPr>
          <w:rFonts w:cs="Arial" w:hint="eastAsia"/>
          <w:sz w:val="24"/>
          <w:szCs w:val="24"/>
          <w:rtl/>
        </w:rPr>
        <w:t>נחת</w:t>
      </w:r>
      <w:r w:rsidRPr="00C47CB0">
        <w:rPr>
          <w:rFonts w:cs="Arial"/>
          <w:sz w:val="24"/>
          <w:szCs w:val="24"/>
          <w:rtl/>
        </w:rPr>
        <w:t xml:space="preserve"> </w:t>
      </w:r>
      <w:r w:rsidRPr="00C47CB0">
        <w:rPr>
          <w:rFonts w:cs="Arial" w:hint="eastAsia"/>
          <w:sz w:val="24"/>
          <w:szCs w:val="24"/>
          <w:rtl/>
        </w:rPr>
        <w:t>לנציבין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אשכח</w:t>
      </w:r>
      <w:r w:rsidRPr="00C47CB0">
        <w:rPr>
          <w:rFonts w:cs="Arial"/>
          <w:sz w:val="24"/>
          <w:szCs w:val="24"/>
          <w:rtl/>
        </w:rPr>
        <w:t xml:space="preserve"> </w:t>
      </w:r>
      <w:r w:rsidRPr="0008761C">
        <w:rPr>
          <w:rFonts w:cs="Arial" w:hint="cs"/>
          <w:sz w:val="24"/>
          <w:szCs w:val="24"/>
          <w:rtl/>
        </w:rPr>
        <w:t>לרבי</w:t>
      </w:r>
      <w:r w:rsidRPr="00C47CB0">
        <w:rPr>
          <w:rFonts w:cs="Arial"/>
          <w:sz w:val="24"/>
          <w:szCs w:val="24"/>
          <w:rtl/>
        </w:rPr>
        <w:t xml:space="preserve"> </w:t>
      </w:r>
      <w:r w:rsidRPr="00C47CB0">
        <w:rPr>
          <w:rFonts w:cs="Arial" w:hint="eastAsia"/>
          <w:sz w:val="24"/>
          <w:szCs w:val="24"/>
          <w:rtl/>
        </w:rPr>
        <w:t>שמלאי</w:t>
      </w:r>
      <w:r w:rsidRPr="00C47CB0">
        <w:rPr>
          <w:rFonts w:cs="Arial"/>
          <w:sz w:val="24"/>
          <w:szCs w:val="24"/>
          <w:rtl/>
        </w:rPr>
        <w:t xml:space="preserve"> </w:t>
      </w:r>
      <w:r w:rsidRPr="00C47CB0">
        <w:rPr>
          <w:rFonts w:cs="Arial" w:hint="eastAsia"/>
          <w:sz w:val="24"/>
          <w:szCs w:val="24"/>
          <w:rtl/>
        </w:rPr>
        <w:t>הדרומי</w:t>
      </w:r>
      <w:r w:rsidRPr="00C47CB0">
        <w:rPr>
          <w:rFonts w:cs="Arial"/>
          <w:sz w:val="24"/>
          <w:szCs w:val="24"/>
          <w:rtl/>
        </w:rPr>
        <w:t xml:space="preserve"> </w:t>
      </w:r>
      <w:r w:rsidRPr="0008761C">
        <w:rPr>
          <w:rFonts w:cs="Arial" w:hint="cs"/>
          <w:sz w:val="24"/>
          <w:szCs w:val="24"/>
          <w:rtl/>
        </w:rPr>
        <w:t>דיתיב</w:t>
      </w:r>
      <w:r w:rsidRPr="00C47CB0">
        <w:rPr>
          <w:rFonts w:cs="Arial"/>
          <w:sz w:val="24"/>
          <w:szCs w:val="24"/>
          <w:rtl/>
        </w:rPr>
        <w:t xml:space="preserve"> </w:t>
      </w:r>
      <w:r w:rsidRPr="00C47CB0">
        <w:rPr>
          <w:rFonts w:cs="Arial" w:hint="eastAsia"/>
          <w:sz w:val="24"/>
          <w:szCs w:val="24"/>
          <w:rtl/>
        </w:rPr>
        <w:t>ודריש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ובית</w:t>
      </w:r>
      <w:r w:rsidRPr="00C47CB0">
        <w:rPr>
          <w:rFonts w:cs="Arial"/>
          <w:sz w:val="24"/>
          <w:szCs w:val="24"/>
          <w:rtl/>
        </w:rPr>
        <w:t xml:space="preserve"> </w:t>
      </w:r>
      <w:r w:rsidRPr="00C47CB0">
        <w:rPr>
          <w:rFonts w:cs="Arial" w:hint="eastAsia"/>
          <w:sz w:val="24"/>
          <w:szCs w:val="24"/>
          <w:rtl/>
        </w:rPr>
        <w:t>דינו</w:t>
      </w:r>
      <w:r w:rsidRPr="00C47CB0">
        <w:rPr>
          <w:rFonts w:cs="Arial"/>
          <w:sz w:val="24"/>
          <w:szCs w:val="24"/>
          <w:rtl/>
        </w:rPr>
        <w:t xml:space="preserve"> </w:t>
      </w:r>
      <w:r w:rsidRPr="00C47CB0">
        <w:rPr>
          <w:rFonts w:cs="Arial" w:hint="eastAsia"/>
          <w:sz w:val="24"/>
          <w:szCs w:val="24"/>
          <w:rtl/>
        </w:rPr>
        <w:t>התירו</w:t>
      </w:r>
      <w:r w:rsidRPr="00C47CB0">
        <w:rPr>
          <w:rFonts w:cs="Arial"/>
          <w:sz w:val="24"/>
          <w:szCs w:val="24"/>
          <w:rtl/>
        </w:rPr>
        <w:t xml:space="preserve"> </w:t>
      </w:r>
      <w:r w:rsidRPr="00C47CB0">
        <w:rPr>
          <w:rFonts w:cs="Arial" w:hint="eastAsia"/>
          <w:sz w:val="24"/>
          <w:szCs w:val="24"/>
          <w:rtl/>
        </w:rPr>
        <w:t>בשמן</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קביל</w:t>
      </w:r>
      <w:r w:rsidRPr="00C47CB0">
        <w:rPr>
          <w:rFonts w:cs="Arial"/>
          <w:sz w:val="24"/>
          <w:szCs w:val="24"/>
          <w:rtl/>
        </w:rPr>
        <w:t xml:space="preserve"> </w:t>
      </w:r>
      <w:r w:rsidRPr="00C47CB0">
        <w:rPr>
          <w:rFonts w:cs="Arial" w:hint="eastAsia"/>
          <w:sz w:val="24"/>
          <w:szCs w:val="24"/>
          <w:rtl/>
        </w:rPr>
        <w:t>עלוי</w:t>
      </w:r>
      <w:r w:rsidRPr="00C47CB0">
        <w:rPr>
          <w:rFonts w:cs="Arial"/>
          <w:sz w:val="24"/>
          <w:szCs w:val="24"/>
          <w:rtl/>
        </w:rPr>
        <w:t xml:space="preserve"> </w:t>
      </w:r>
      <w:r w:rsidRPr="00C47CB0">
        <w:rPr>
          <w:rFonts w:cs="Arial" w:hint="eastAsia"/>
          <w:sz w:val="24"/>
          <w:szCs w:val="24"/>
          <w:rtl/>
        </w:rPr>
        <w:t>ואכל</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אכל</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אכול</w:t>
      </w:r>
      <w:r w:rsidRPr="00C47CB0">
        <w:rPr>
          <w:rFonts w:cs="Arial"/>
          <w:sz w:val="24"/>
          <w:szCs w:val="24"/>
          <w:rtl/>
        </w:rPr>
        <w:t xml:space="preserve"> </w:t>
      </w:r>
      <w:r w:rsidRPr="00747F1F">
        <w:rPr>
          <w:rFonts w:cs="Arial" w:hint="cs"/>
          <w:b/>
          <w:bCs/>
          <w:sz w:val="24"/>
          <w:szCs w:val="24"/>
          <w:rtl/>
        </w:rPr>
        <w:t>דאי לא</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אנא</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זקן</w:t>
      </w:r>
      <w:r w:rsidRPr="00C47CB0">
        <w:rPr>
          <w:rFonts w:cs="Arial"/>
          <w:sz w:val="24"/>
          <w:szCs w:val="24"/>
          <w:rtl/>
        </w:rPr>
        <w:t xml:space="preserve"> </w:t>
      </w:r>
      <w:r w:rsidRPr="00C47CB0">
        <w:rPr>
          <w:rFonts w:cs="Arial" w:hint="eastAsia"/>
          <w:sz w:val="24"/>
          <w:szCs w:val="24"/>
          <w:rtl/>
        </w:rPr>
        <w:t>ממרא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דאנא</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אנא</w:t>
      </w:r>
      <w:r w:rsidRPr="00C47CB0">
        <w:rPr>
          <w:rFonts w:cs="Arial"/>
          <w:sz w:val="24"/>
          <w:szCs w:val="24"/>
          <w:rtl/>
        </w:rPr>
        <w:t xml:space="preserve"> </w:t>
      </w:r>
      <w:r w:rsidRPr="00C47CB0">
        <w:rPr>
          <w:rFonts w:cs="Arial" w:hint="eastAsia"/>
          <w:sz w:val="24"/>
          <w:szCs w:val="24"/>
          <w:rtl/>
        </w:rPr>
        <w:t>ידע</w:t>
      </w:r>
      <w:r w:rsidRPr="00C47CB0">
        <w:rPr>
          <w:rFonts w:cs="Arial"/>
          <w:sz w:val="24"/>
          <w:szCs w:val="24"/>
          <w:rtl/>
        </w:rPr>
        <w:t xml:space="preserve"> </w:t>
      </w:r>
      <w:r w:rsidRPr="0008761C">
        <w:rPr>
          <w:rFonts w:cs="Arial" w:hint="cs"/>
          <w:sz w:val="24"/>
          <w:szCs w:val="24"/>
          <w:rtl/>
        </w:rPr>
        <w:t>דעירער</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שמלאי</w:t>
      </w:r>
      <w:r w:rsidRPr="00C47CB0">
        <w:rPr>
          <w:rFonts w:cs="Arial"/>
          <w:sz w:val="24"/>
          <w:szCs w:val="24"/>
          <w:rtl/>
        </w:rPr>
        <w:t xml:space="preserve"> </w:t>
      </w:r>
      <w:r w:rsidRPr="00C47CB0">
        <w:rPr>
          <w:rFonts w:cs="Arial" w:hint="eastAsia"/>
          <w:sz w:val="24"/>
          <w:szCs w:val="24"/>
          <w:rtl/>
        </w:rPr>
        <w:t>הדרומי</w:t>
      </w:r>
      <w:r w:rsidRPr="0008761C">
        <w:rPr>
          <w:rFonts w:cs="Arial" w:hint="cs"/>
          <w:sz w:val="24"/>
          <w:szCs w:val="24"/>
          <w:rtl/>
        </w:rPr>
        <w:t xml:space="preserve">. </w:t>
      </w:r>
      <w:r w:rsidRPr="00747F1F">
        <w:rPr>
          <w:rFonts w:cs="Arial" w:hint="cs"/>
          <w:b/>
          <w:bCs/>
          <w:sz w:val="24"/>
          <w:szCs w:val="24"/>
          <w:rtl/>
        </w:rPr>
        <w:t>ואינו בר סמכא לבטל גזרה זו. ענה לו שמאל. וכי</w:t>
      </w:r>
      <w:r w:rsidRPr="00747F1F">
        <w:rPr>
          <w:rFonts w:cs="Arial"/>
          <w:b/>
          <w:bCs/>
          <w:sz w:val="24"/>
          <w:szCs w:val="24"/>
          <w:rtl/>
        </w:rPr>
        <w:t xml:space="preserve"> </w:t>
      </w:r>
      <w:r w:rsidRPr="00747F1F">
        <w:rPr>
          <w:rFonts w:cs="Arial" w:hint="cs"/>
          <w:b/>
          <w:bCs/>
          <w:sz w:val="24"/>
          <w:szCs w:val="24"/>
          <w:rtl/>
        </w:rPr>
        <w:t>אמר</w:t>
      </w:r>
      <w:r w:rsidRPr="00747F1F">
        <w:rPr>
          <w:rFonts w:cs="Arial"/>
          <w:b/>
          <w:bCs/>
          <w:sz w:val="24"/>
          <w:szCs w:val="24"/>
          <w:rtl/>
        </w:rPr>
        <w:t xml:space="preserve"> </w:t>
      </w:r>
      <w:r w:rsidRPr="00747F1F">
        <w:rPr>
          <w:rFonts w:cs="Arial" w:hint="cs"/>
          <w:b/>
          <w:bCs/>
          <w:sz w:val="24"/>
          <w:szCs w:val="24"/>
          <w:rtl/>
        </w:rPr>
        <w:t>ליה</w:t>
      </w:r>
      <w:r w:rsidRPr="0008761C">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גרמיה</w:t>
      </w:r>
      <w:r w:rsidRPr="0008761C">
        <w:rPr>
          <w:rFonts w:cs="Arial" w:hint="cs"/>
          <w:sz w:val="24"/>
          <w:szCs w:val="24"/>
          <w:rtl/>
        </w:rPr>
        <w:t xml:space="preserve">? </w:t>
      </w:r>
      <w:r w:rsidRPr="00747F1F">
        <w:rPr>
          <w:rFonts w:cs="Arial" w:hint="cs"/>
          <w:b/>
          <w:bCs/>
          <w:sz w:val="24"/>
          <w:szCs w:val="24"/>
          <w:rtl/>
        </w:rPr>
        <w:t>הרי</w:t>
      </w:r>
      <w:r w:rsidRPr="00C47CB0">
        <w:rPr>
          <w:rFonts w:cs="Arial"/>
          <w:sz w:val="24"/>
          <w:szCs w:val="24"/>
          <w:rtl/>
        </w:rPr>
        <w:t xml:space="preserve"> לא</w:t>
      </w:r>
      <w:r w:rsidRPr="0008761C">
        <w:rPr>
          <w:rFonts w:cs="Arial"/>
          <w:sz w:val="24"/>
          <w:szCs w:val="24"/>
          <w:rtl/>
        </w:rPr>
        <w:t xml:space="preserve"> </w:t>
      </w:r>
      <w:r w:rsidRPr="00747F1F">
        <w:rPr>
          <w:rFonts w:cs="Arial" w:hint="cs"/>
          <w:b/>
          <w:bCs/>
          <w:sz w:val="24"/>
          <w:szCs w:val="24"/>
          <w:rtl/>
        </w:rPr>
        <w:t>אמר אלא</w:t>
      </w:r>
      <w:r w:rsidRPr="00C47CB0">
        <w:rPr>
          <w:rFonts w:cs="Arial"/>
          <w:sz w:val="24"/>
          <w:szCs w:val="24"/>
          <w:rtl/>
        </w:rPr>
        <w:t xml:space="preserve"> בשם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ובית</w:t>
      </w:r>
      <w:r w:rsidRPr="00C47CB0">
        <w:rPr>
          <w:rFonts w:cs="Arial"/>
          <w:sz w:val="24"/>
          <w:szCs w:val="24"/>
          <w:rtl/>
        </w:rPr>
        <w:t xml:space="preserve"> </w:t>
      </w:r>
      <w:r w:rsidRPr="00C47CB0">
        <w:rPr>
          <w:rFonts w:cs="Arial" w:hint="eastAsia"/>
          <w:sz w:val="24"/>
          <w:szCs w:val="24"/>
          <w:rtl/>
        </w:rPr>
        <w:t>דינו</w:t>
      </w:r>
      <w:r w:rsidRPr="00C47CB0">
        <w:rPr>
          <w:rFonts w:cs="Arial"/>
          <w:sz w:val="24"/>
          <w:szCs w:val="24"/>
          <w:rtl/>
        </w:rPr>
        <w:t xml:space="preserve">. </w:t>
      </w:r>
      <w:r w:rsidRPr="00C47CB0">
        <w:rPr>
          <w:rFonts w:cs="Arial" w:hint="eastAsia"/>
          <w:sz w:val="24"/>
          <w:szCs w:val="24"/>
          <w:rtl/>
        </w:rPr>
        <w:t>ואטרח</w:t>
      </w:r>
      <w:r w:rsidRPr="00C47CB0">
        <w:rPr>
          <w:rFonts w:cs="Arial"/>
          <w:sz w:val="24"/>
          <w:szCs w:val="24"/>
          <w:rtl/>
        </w:rPr>
        <w:t xml:space="preserve"> </w:t>
      </w:r>
      <w:r w:rsidRPr="00C47CB0">
        <w:rPr>
          <w:rFonts w:cs="Arial" w:hint="eastAsia"/>
          <w:sz w:val="24"/>
          <w:szCs w:val="24"/>
          <w:rtl/>
        </w:rPr>
        <w:t>עלוי</w:t>
      </w:r>
      <w:r w:rsidRPr="00C47CB0">
        <w:rPr>
          <w:rFonts w:cs="Arial"/>
          <w:sz w:val="24"/>
          <w:szCs w:val="24"/>
          <w:rtl/>
        </w:rPr>
        <w:t xml:space="preserve"> </w:t>
      </w:r>
      <w:r w:rsidRPr="00C47CB0">
        <w:rPr>
          <w:rFonts w:cs="Arial" w:hint="eastAsia"/>
          <w:sz w:val="24"/>
          <w:szCs w:val="24"/>
          <w:rtl/>
        </w:rPr>
        <w:t>ואכל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בנותיהן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747F1F">
        <w:rPr>
          <w:rFonts w:cs="Arial" w:hint="cs"/>
          <w:b/>
          <w:bCs/>
          <w:sz w:val="24"/>
          <w:szCs w:val="24"/>
          <w:rtl/>
        </w:rPr>
        <w:t>אלעז</w:t>
      </w:r>
      <w:r w:rsidRPr="0008761C">
        <w:rPr>
          <w:rFonts w:cs="Arial" w:hint="cs"/>
          <w:sz w:val="24"/>
          <w:szCs w:val="24"/>
          <w:rtl/>
        </w:rPr>
        <w:t>ר.</w:t>
      </w:r>
      <w:r w:rsidRPr="00C47CB0">
        <w:rPr>
          <w:rFonts w:cs="Arial"/>
          <w:sz w:val="24"/>
          <w:szCs w:val="24"/>
          <w:rtl/>
        </w:rPr>
        <w:t xml:space="preserve"> </w:t>
      </w:r>
      <w:r w:rsidRPr="00C47CB0">
        <w:rPr>
          <w:rFonts w:cs="Arial" w:hint="eastAsia"/>
          <w:sz w:val="24"/>
          <w:szCs w:val="24"/>
          <w:rtl/>
        </w:rPr>
        <w:t>בשבעה</w:t>
      </w:r>
      <w:r w:rsidRPr="00C47CB0">
        <w:rPr>
          <w:rFonts w:cs="Arial"/>
          <w:sz w:val="24"/>
          <w:szCs w:val="24"/>
          <w:rtl/>
        </w:rPr>
        <w:t xml:space="preserve"> </w:t>
      </w:r>
      <w:r w:rsidRPr="00C47CB0">
        <w:rPr>
          <w:rFonts w:cs="Arial" w:hint="eastAsia"/>
          <w:sz w:val="24"/>
          <w:szCs w:val="24"/>
          <w:rtl/>
        </w:rPr>
        <w:t>מקומות</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ז</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תתחתן</w:t>
      </w:r>
      <w:r w:rsidRPr="00C47CB0">
        <w:rPr>
          <w:rFonts w:cs="Arial"/>
          <w:sz w:val="24"/>
          <w:szCs w:val="24"/>
          <w:rtl/>
        </w:rPr>
        <w:t xml:space="preserve"> </w:t>
      </w:r>
      <w:r w:rsidRPr="00C47CB0">
        <w:rPr>
          <w:rFonts w:cs="Arial" w:hint="eastAsia"/>
          <w:sz w:val="24"/>
          <w:szCs w:val="24"/>
          <w:rtl/>
        </w:rPr>
        <w:t>בם</w:t>
      </w:r>
      <w:r w:rsidRPr="00C47CB0">
        <w:rPr>
          <w:rFonts w:cs="Arial"/>
          <w:sz w:val="24"/>
          <w:szCs w:val="24"/>
          <w:rtl/>
        </w:rPr>
        <w:t xml:space="preserve">. </w:t>
      </w:r>
      <w:r w:rsidRPr="00747F1F">
        <w:rPr>
          <w:rFonts w:cs="Arial" w:hint="cs"/>
          <w:b/>
          <w:bCs/>
          <w:sz w:val="24"/>
          <w:szCs w:val="24"/>
          <w:rtl/>
        </w:rPr>
        <w:t>ואתה אומר שזה גזרת חכמים?</w:t>
      </w:r>
      <w:r w:rsidRPr="00747F1F">
        <w:rPr>
          <w:rFonts w:cs="Arial"/>
          <w:b/>
          <w:bCs/>
          <w:sz w:val="24"/>
          <w:szCs w:val="24"/>
          <w:rtl/>
        </w:rPr>
        <w:t>.</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אבין</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מה שכתוב בתורה, זה לאסור</w:t>
      </w:r>
      <w:r w:rsidRPr="00C47CB0">
        <w:rPr>
          <w:rFonts w:cs="Arial"/>
          <w:sz w:val="24"/>
          <w:szCs w:val="24"/>
          <w:rtl/>
        </w:rPr>
        <w:t xml:space="preserve"> </w:t>
      </w:r>
      <w:r w:rsidRPr="00C47CB0">
        <w:rPr>
          <w:rFonts w:cs="Arial" w:hint="eastAsia"/>
          <w:sz w:val="24"/>
          <w:szCs w:val="24"/>
          <w:rtl/>
        </w:rPr>
        <w:t>שבעה</w:t>
      </w:r>
      <w:r w:rsidRPr="00C47CB0">
        <w:rPr>
          <w:rFonts w:cs="Arial"/>
          <w:sz w:val="24"/>
          <w:szCs w:val="24"/>
          <w:rtl/>
        </w:rPr>
        <w:t xml:space="preserve"> </w:t>
      </w:r>
      <w:r w:rsidRPr="00C47CB0">
        <w:rPr>
          <w:rFonts w:cs="Arial" w:hint="eastAsia"/>
          <w:sz w:val="24"/>
          <w:szCs w:val="24"/>
          <w:rtl/>
        </w:rPr>
        <w:t>עממין</w:t>
      </w:r>
      <w:r w:rsidRPr="0008761C">
        <w:rPr>
          <w:rFonts w:cs="Arial" w:hint="cs"/>
          <w:sz w:val="24"/>
          <w:szCs w:val="24"/>
          <w:rtl/>
        </w:rPr>
        <w:t xml:space="preserve">. </w:t>
      </w:r>
      <w:r w:rsidRPr="00747F1F">
        <w:rPr>
          <w:rFonts w:cs="Arial" w:hint="cs"/>
          <w:b/>
          <w:bCs/>
          <w:sz w:val="24"/>
          <w:szCs w:val="24"/>
          <w:rtl/>
        </w:rPr>
        <w:t>וחכמים גזרו אף על שאר האומות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אונייא</w:t>
      </w:r>
      <w:r w:rsidRPr="00C47CB0">
        <w:rPr>
          <w:rFonts w:cs="Arial"/>
          <w:sz w:val="24"/>
          <w:szCs w:val="24"/>
          <w:rtl/>
        </w:rPr>
        <w:t xml:space="preserve"> </w:t>
      </w:r>
      <w:r w:rsidRPr="00747F1F">
        <w:rPr>
          <w:rFonts w:cs="Arial" w:hint="cs"/>
          <w:b/>
          <w:bCs/>
          <w:sz w:val="24"/>
          <w:szCs w:val="24"/>
          <w:rtl/>
        </w:rPr>
        <w:t>תנא.</w:t>
      </w:r>
      <w:r w:rsidRPr="00747F1F">
        <w:rPr>
          <w:rFonts w:cs="Arial"/>
          <w:b/>
          <w:bCs/>
          <w:sz w:val="24"/>
          <w:szCs w:val="24"/>
          <w:rtl/>
        </w:rPr>
        <w:t xml:space="preserve"> </w:t>
      </w:r>
      <w:r w:rsidRPr="00747F1F">
        <w:rPr>
          <w:rFonts w:cs="Arial" w:hint="cs"/>
          <w:b/>
          <w:bCs/>
          <w:sz w:val="24"/>
          <w:szCs w:val="24"/>
          <w:rtl/>
        </w:rPr>
        <w:t>בנותיהן, היינו לאסור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ביציהן</w:t>
      </w:r>
      <w:r>
        <w:rPr>
          <w:rFonts w:cs="Arial" w:hint="cs"/>
          <w:sz w:val="24"/>
          <w:szCs w:val="24"/>
          <w:rtl/>
        </w:rPr>
        <w:t xml:space="preserve"> </w:t>
      </w:r>
      <w:r w:rsidRPr="000D6166">
        <w:rPr>
          <w:rFonts w:cs="Arial" w:hint="cs"/>
          <w:sz w:val="16"/>
          <w:szCs w:val="16"/>
          <w:rtl/>
        </w:rPr>
        <w:t>י"א משום בישול נוכרים</w:t>
      </w:r>
      <w:r w:rsidRPr="00747F1F">
        <w:rPr>
          <w:rFonts w:cs="Arial" w:hint="cs"/>
          <w:b/>
          <w:bCs/>
          <w:sz w:val="24"/>
          <w:szCs w:val="24"/>
          <w:rtl/>
        </w:rPr>
        <w:t>. שהביצה נקראת בת</w:t>
      </w:r>
      <w:r w:rsidRPr="00747F1F">
        <w:rPr>
          <w:rFonts w:cs="Arial"/>
          <w:b/>
          <w:bCs/>
          <w:sz w:val="24"/>
          <w:szCs w:val="24"/>
          <w:rtl/>
        </w:rPr>
        <w:t xml:space="preserve">. </w:t>
      </w:r>
      <w:r w:rsidRPr="00747F1F">
        <w:rPr>
          <w:rFonts w:cs="Arial" w:hint="cs"/>
          <w:b/>
          <w:bCs/>
          <w:sz w:val="24"/>
          <w:szCs w:val="24"/>
          <w:rtl/>
        </w:rPr>
        <w:t>דתנא</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ישמעאל</w:t>
      </w:r>
      <w:r w:rsidRPr="00747F1F">
        <w:rPr>
          <w:rFonts w:cs="Arial" w:hint="cs"/>
          <w:b/>
          <w:bCs/>
          <w:sz w:val="24"/>
          <w:szCs w:val="24"/>
          <w:rtl/>
        </w:rPr>
        <w:t>,</w:t>
      </w:r>
      <w:r w:rsidRPr="00747F1F">
        <w:rPr>
          <w:rFonts w:cs="Arial"/>
          <w:b/>
          <w:bCs/>
          <w:sz w:val="24"/>
          <w:szCs w:val="24"/>
          <w:rtl/>
        </w:rPr>
        <w:t xml:space="preserve"> </w:t>
      </w:r>
      <w:r w:rsidRPr="00747F1F">
        <w:rPr>
          <w:rFonts w:cs="Arial" w:hint="cs"/>
          <w:b/>
          <w:bCs/>
          <w:sz w:val="24"/>
          <w:szCs w:val="24"/>
          <w:rtl/>
        </w:rPr>
        <w:t>כתיב</w:t>
      </w:r>
      <w:r w:rsidRPr="00C47CB0">
        <w:rPr>
          <w:rFonts w:cs="Arial"/>
          <w:sz w:val="24"/>
          <w:szCs w:val="24"/>
          <w:rtl/>
        </w:rPr>
        <w:t>[</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יא</w:t>
      </w:r>
      <w:r w:rsidRPr="00C47CB0">
        <w:rPr>
          <w:rFonts w:cs="Arial"/>
          <w:sz w:val="24"/>
          <w:szCs w:val="24"/>
          <w:rtl/>
        </w:rPr>
        <w:t xml:space="preserve"> </w:t>
      </w:r>
      <w:r w:rsidRPr="00C47CB0">
        <w:rPr>
          <w:rFonts w:cs="Arial" w:hint="eastAsia"/>
          <w:sz w:val="24"/>
          <w:szCs w:val="24"/>
          <w:rtl/>
        </w:rPr>
        <w:t>טז</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בת</w:t>
      </w:r>
      <w:r w:rsidRPr="00C47CB0">
        <w:rPr>
          <w:rFonts w:cs="Arial"/>
          <w:sz w:val="24"/>
          <w:szCs w:val="24"/>
          <w:rtl/>
        </w:rPr>
        <w:t xml:space="preserve"> </w:t>
      </w:r>
      <w:r w:rsidRPr="00C47CB0">
        <w:rPr>
          <w:rFonts w:cs="Arial" w:hint="eastAsia"/>
          <w:sz w:val="24"/>
          <w:szCs w:val="24"/>
          <w:rtl/>
        </w:rPr>
        <w:t>היענה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ביצת</w:t>
      </w:r>
      <w:r w:rsidRPr="00C47CB0">
        <w:rPr>
          <w:rFonts w:cs="Arial"/>
          <w:sz w:val="24"/>
          <w:szCs w:val="24"/>
          <w:rtl/>
        </w:rPr>
        <w:t xml:space="preserve"> </w:t>
      </w:r>
      <w:r w:rsidRPr="00C47CB0">
        <w:rPr>
          <w:rFonts w:cs="Arial" w:hint="eastAsia"/>
          <w:sz w:val="24"/>
          <w:szCs w:val="24"/>
          <w:rtl/>
        </w:rPr>
        <w:t>הנעמית</w:t>
      </w:r>
      <w:r w:rsidRPr="00C47CB0">
        <w:rPr>
          <w:rFonts w:cs="Arial"/>
          <w:sz w:val="24"/>
          <w:szCs w:val="24"/>
          <w:rtl/>
        </w:rPr>
        <w:t xml:space="preserve">. </w:t>
      </w:r>
      <w:r w:rsidRPr="00C47CB0">
        <w:rPr>
          <w:rFonts w:cs="Arial" w:hint="eastAsia"/>
          <w:sz w:val="24"/>
          <w:szCs w:val="24"/>
          <w:rtl/>
        </w:rPr>
        <w:t>שכבת</w:t>
      </w:r>
      <w:r w:rsidRPr="00C47CB0">
        <w:rPr>
          <w:rFonts w:cs="Arial"/>
          <w:sz w:val="24"/>
          <w:szCs w:val="24"/>
          <w:rtl/>
        </w:rPr>
        <w:t xml:space="preserve"> </w:t>
      </w:r>
      <w:r w:rsidRPr="00C47CB0">
        <w:rPr>
          <w:rFonts w:cs="Arial" w:hint="eastAsia"/>
          <w:sz w:val="24"/>
          <w:szCs w:val="24"/>
          <w:rtl/>
        </w:rPr>
        <w:t>זרען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חיננא</w:t>
      </w:r>
      <w:r w:rsidRPr="00C47CB0">
        <w:rPr>
          <w:rFonts w:cs="Arial"/>
          <w:sz w:val="24"/>
          <w:szCs w:val="24"/>
          <w:rtl/>
        </w:rPr>
        <w:t xml:space="preserve"> </w:t>
      </w:r>
      <w:r w:rsidRPr="00747F1F">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שכבת</w:t>
      </w:r>
      <w:r w:rsidRPr="00C47CB0">
        <w:rPr>
          <w:rFonts w:cs="Arial"/>
          <w:sz w:val="24"/>
          <w:szCs w:val="24"/>
          <w:rtl/>
        </w:rPr>
        <w:t xml:space="preserve"> </w:t>
      </w:r>
      <w:r w:rsidRPr="00C47CB0">
        <w:rPr>
          <w:rFonts w:cs="Arial" w:hint="eastAsia"/>
          <w:sz w:val="24"/>
          <w:szCs w:val="24"/>
          <w:rtl/>
        </w:rPr>
        <w:t>זרעו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טהורה</w:t>
      </w:r>
      <w:r w:rsidRPr="00C47CB0">
        <w:rPr>
          <w:rFonts w:cs="Arial"/>
          <w:sz w:val="24"/>
          <w:szCs w:val="24"/>
          <w:rtl/>
        </w:rPr>
        <w:t xml:space="preserve"> </w:t>
      </w:r>
      <w:r w:rsidRPr="00747F1F">
        <w:rPr>
          <w:rFonts w:cs="Arial" w:hint="cs"/>
          <w:b/>
          <w:bCs/>
          <w:sz w:val="24"/>
          <w:szCs w:val="24"/>
          <w:rtl/>
        </w:rPr>
        <w:t>ולא אסרו אלא מימי רגליו? באמת אן גזרה מיוחדת על שכבת זרעו. ואינו מטמא אלא מפני שאי אפשר</w:t>
      </w:r>
      <w:r w:rsidRPr="00C47CB0">
        <w:rPr>
          <w:rFonts w:cs="Arial"/>
          <w:sz w:val="24"/>
          <w:szCs w:val="24"/>
          <w:rtl/>
        </w:rPr>
        <w:t xml:space="preserve"> לשכבת </w:t>
      </w:r>
      <w:r w:rsidRPr="00C47CB0">
        <w:rPr>
          <w:rFonts w:cs="Arial" w:hint="eastAsia"/>
          <w:sz w:val="24"/>
          <w:szCs w:val="24"/>
          <w:rtl/>
        </w:rPr>
        <w:t>זרע</w:t>
      </w:r>
      <w:r w:rsidRPr="00C47CB0">
        <w:rPr>
          <w:rFonts w:cs="Arial"/>
          <w:sz w:val="24"/>
          <w:szCs w:val="24"/>
          <w:rtl/>
        </w:rPr>
        <w:t xml:space="preserve"> </w:t>
      </w:r>
      <w:r w:rsidRPr="00C47CB0">
        <w:rPr>
          <w:rFonts w:cs="Arial" w:hint="eastAsia"/>
          <w:sz w:val="24"/>
          <w:szCs w:val="24"/>
          <w:rtl/>
        </w:rPr>
        <w:t>לצאת</w:t>
      </w:r>
      <w:r w:rsidRPr="00C47CB0">
        <w:rPr>
          <w:rFonts w:cs="Arial"/>
          <w:sz w:val="24"/>
          <w:szCs w:val="24"/>
          <w:rtl/>
        </w:rPr>
        <w:t xml:space="preserve"> </w:t>
      </w:r>
      <w:r w:rsidRPr="00C47CB0">
        <w:rPr>
          <w:rFonts w:cs="Arial" w:hint="eastAsia"/>
          <w:sz w:val="24"/>
          <w:szCs w:val="24"/>
          <w:rtl/>
        </w:rPr>
        <w:t>בלא</w:t>
      </w:r>
      <w:r w:rsidRPr="00C47CB0">
        <w:rPr>
          <w:rFonts w:cs="Arial"/>
          <w:sz w:val="24"/>
          <w:szCs w:val="24"/>
          <w:rtl/>
        </w:rPr>
        <w:t xml:space="preserve"> </w:t>
      </w:r>
      <w:r w:rsidRPr="00C47CB0">
        <w:rPr>
          <w:rFonts w:cs="Arial" w:hint="eastAsia"/>
          <w:sz w:val="24"/>
          <w:szCs w:val="24"/>
          <w:rtl/>
        </w:rPr>
        <w:t>מימי</w:t>
      </w:r>
      <w:r w:rsidRPr="00C47CB0">
        <w:rPr>
          <w:rFonts w:cs="Arial"/>
          <w:sz w:val="24"/>
          <w:szCs w:val="24"/>
          <w:rtl/>
        </w:rPr>
        <w:t xml:space="preserve"> </w:t>
      </w:r>
      <w:r w:rsidRPr="00C47CB0">
        <w:rPr>
          <w:rFonts w:cs="Arial" w:hint="eastAsia"/>
          <w:sz w:val="24"/>
          <w:szCs w:val="24"/>
          <w:rtl/>
        </w:rPr>
        <w:t>רגלים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הלכות</w:t>
      </w:r>
      <w:r w:rsidRPr="00C47CB0">
        <w:rPr>
          <w:rFonts w:cs="Arial"/>
          <w:sz w:val="24"/>
          <w:szCs w:val="24"/>
          <w:rtl/>
        </w:rPr>
        <w:t xml:space="preserve"> </w:t>
      </w:r>
      <w:r w:rsidRPr="00C47CB0">
        <w:rPr>
          <w:rFonts w:cs="Arial" w:hint="eastAsia"/>
          <w:sz w:val="24"/>
          <w:szCs w:val="24"/>
          <w:rtl/>
        </w:rPr>
        <w:t>בעל</w:t>
      </w:r>
      <w:r w:rsidRPr="00C47CB0">
        <w:rPr>
          <w:rFonts w:cs="Arial"/>
          <w:sz w:val="24"/>
          <w:szCs w:val="24"/>
          <w:rtl/>
        </w:rPr>
        <w:t xml:space="preserve"> </w:t>
      </w:r>
      <w:r w:rsidRPr="00C47CB0">
        <w:rPr>
          <w:rFonts w:cs="Arial" w:hint="eastAsia"/>
          <w:sz w:val="24"/>
          <w:szCs w:val="24"/>
          <w:rtl/>
        </w:rPr>
        <w:t>קרי</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אמר</w:t>
      </w:r>
      <w:r w:rsidRPr="00C47CB0">
        <w:rPr>
          <w:rFonts w:cs="Arial"/>
          <w:sz w:val="24"/>
          <w:szCs w:val="24"/>
          <w:rtl/>
        </w:rPr>
        <w:t xml:space="preserve"> רבי </w:t>
      </w:r>
      <w:r w:rsidRPr="00747F1F">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08761C">
        <w:rPr>
          <w:rFonts w:cs="Arial" w:hint="cs"/>
          <w:sz w:val="24"/>
          <w:szCs w:val="24"/>
          <w:rtl/>
        </w:rPr>
        <w:t xml:space="preserve">. </w:t>
      </w:r>
      <w:r w:rsidRPr="00747F1F">
        <w:rPr>
          <w:rFonts w:cs="Arial" w:hint="cs"/>
          <w:b/>
          <w:bCs/>
          <w:sz w:val="24"/>
          <w:szCs w:val="24"/>
          <w:rtl/>
        </w:rPr>
        <w:t>בעל קרי</w:t>
      </w:r>
      <w:r w:rsidRPr="00C47CB0">
        <w:rPr>
          <w:rFonts w:cs="Arial"/>
          <w:sz w:val="24"/>
          <w:szCs w:val="24"/>
          <w:rtl/>
        </w:rPr>
        <w:t xml:space="preserve"> שונה </w:t>
      </w:r>
      <w:r w:rsidRPr="00C47CB0">
        <w:rPr>
          <w:rFonts w:cs="Arial" w:hint="eastAsia"/>
          <w:sz w:val="24"/>
          <w:szCs w:val="24"/>
          <w:rtl/>
        </w:rPr>
        <w:t>הלכות</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שונה</w:t>
      </w:r>
      <w:r w:rsidRPr="00C47CB0">
        <w:rPr>
          <w:rFonts w:cs="Arial"/>
          <w:sz w:val="24"/>
          <w:szCs w:val="24"/>
          <w:rtl/>
        </w:rPr>
        <w:t xml:space="preserve"> </w:t>
      </w:r>
      <w:r w:rsidRPr="00C47CB0">
        <w:rPr>
          <w:rFonts w:cs="Arial" w:hint="eastAsia"/>
          <w:sz w:val="24"/>
          <w:szCs w:val="24"/>
          <w:rtl/>
        </w:rPr>
        <w:t>אגדות</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שונה</w:t>
      </w:r>
      <w:r w:rsidRPr="00C47CB0">
        <w:rPr>
          <w:rFonts w:cs="Arial"/>
          <w:sz w:val="24"/>
          <w:szCs w:val="24"/>
          <w:rtl/>
        </w:rPr>
        <w:t xml:space="preserve"> </w:t>
      </w:r>
      <w:r w:rsidRPr="00C47CB0">
        <w:rPr>
          <w:rFonts w:cs="Arial" w:hint="eastAsia"/>
          <w:sz w:val="24"/>
          <w:szCs w:val="24"/>
          <w:rtl/>
        </w:rPr>
        <w:t>הלכות</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יא</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רוגליות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יציע</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משנתו</w:t>
      </w:r>
      <w:r w:rsidRPr="00C47CB0">
        <w:rPr>
          <w:rFonts w:cs="Arial"/>
          <w:sz w:val="24"/>
          <w:szCs w:val="24"/>
          <w:rtl/>
        </w:rPr>
        <w:t xml:space="preserve">. </w:t>
      </w:r>
      <w:r w:rsidRPr="00C47CB0">
        <w:rPr>
          <w:rFonts w:cs="Arial" w:hint="eastAsia"/>
          <w:sz w:val="24"/>
          <w:szCs w:val="24"/>
          <w:rtl/>
        </w:rPr>
        <w:t>ואית</w:t>
      </w:r>
      <w:r w:rsidRPr="00C47CB0">
        <w:rPr>
          <w:rFonts w:cs="Arial"/>
          <w:sz w:val="24"/>
          <w:szCs w:val="24"/>
          <w:rtl/>
        </w:rPr>
        <w:t xml:space="preserve"> </w:t>
      </w:r>
      <w:r w:rsidRPr="00C47CB0">
        <w:rPr>
          <w:rFonts w:cs="Arial" w:hint="eastAsia"/>
          <w:sz w:val="24"/>
          <w:szCs w:val="24"/>
          <w:rtl/>
        </w:rPr>
        <w:t>דבעי</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יזכיר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האזכרות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הילכות</w:t>
      </w:r>
      <w:r w:rsidRPr="00C47CB0">
        <w:rPr>
          <w:rFonts w:cs="Arial"/>
          <w:sz w:val="24"/>
          <w:szCs w:val="24"/>
          <w:rtl/>
        </w:rPr>
        <w:t xml:space="preserve"> </w:t>
      </w:r>
      <w:r w:rsidRPr="00C47CB0">
        <w:rPr>
          <w:rFonts w:cs="Arial" w:hint="eastAsia"/>
          <w:sz w:val="24"/>
          <w:szCs w:val="24"/>
          <w:rtl/>
        </w:rPr>
        <w:t>ארץ</w:t>
      </w:r>
      <w:r w:rsidRPr="00C47CB0">
        <w:rPr>
          <w:rFonts w:cs="Arial"/>
          <w:sz w:val="24"/>
          <w:szCs w:val="24"/>
          <w:rtl/>
        </w:rPr>
        <w:t xml:space="preserve"> </w:t>
      </w:r>
      <w:r w:rsidRPr="00C47CB0">
        <w:rPr>
          <w:rFonts w:cs="Arial" w:hint="eastAsia"/>
          <w:sz w:val="24"/>
          <w:szCs w:val="24"/>
          <w:rtl/>
        </w:rPr>
        <w:t>העמים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אבונא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ירמיה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יוסף</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יועזר</w:t>
      </w:r>
      <w:r w:rsidRPr="00C47CB0">
        <w:rPr>
          <w:rFonts w:cs="Arial"/>
          <w:sz w:val="24"/>
          <w:szCs w:val="24"/>
          <w:rtl/>
        </w:rPr>
        <w:t xml:space="preserve"> </w:t>
      </w:r>
      <w:r w:rsidRPr="00C47CB0">
        <w:rPr>
          <w:rFonts w:cs="Arial" w:hint="eastAsia"/>
          <w:sz w:val="24"/>
          <w:szCs w:val="24"/>
          <w:rtl/>
        </w:rPr>
        <w:t>איש</w:t>
      </w:r>
      <w:r w:rsidRPr="00C47CB0">
        <w:rPr>
          <w:rFonts w:cs="Arial"/>
          <w:sz w:val="24"/>
          <w:szCs w:val="24"/>
          <w:rtl/>
        </w:rPr>
        <w:t xml:space="preserve"> </w:t>
      </w:r>
      <w:r w:rsidRPr="00C47CB0">
        <w:rPr>
          <w:rFonts w:cs="Arial" w:hint="eastAsia"/>
          <w:sz w:val="24"/>
          <w:szCs w:val="24"/>
          <w:rtl/>
        </w:rPr>
        <w:t>צרידה</w:t>
      </w:r>
      <w:r w:rsidRPr="00C47CB0">
        <w:rPr>
          <w:rFonts w:cs="Arial"/>
          <w:sz w:val="24"/>
          <w:szCs w:val="24"/>
          <w:rtl/>
        </w:rPr>
        <w:t xml:space="preserve"> </w:t>
      </w:r>
      <w:r w:rsidRPr="00C47CB0">
        <w:rPr>
          <w:rFonts w:cs="Arial" w:hint="eastAsia"/>
          <w:sz w:val="24"/>
          <w:szCs w:val="24"/>
          <w:rtl/>
        </w:rPr>
        <w:t>ויוסי</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איש</w:t>
      </w:r>
      <w:r w:rsidRPr="00C47CB0">
        <w:rPr>
          <w:rFonts w:cs="Arial"/>
          <w:sz w:val="24"/>
          <w:szCs w:val="24"/>
          <w:rtl/>
        </w:rPr>
        <w:t xml:space="preserve"> </w:t>
      </w:r>
      <w:r w:rsidRPr="00C47CB0">
        <w:rPr>
          <w:rFonts w:cs="Arial" w:hint="eastAsia"/>
          <w:sz w:val="24"/>
          <w:szCs w:val="24"/>
          <w:rtl/>
        </w:rPr>
        <w:t>ירושלים</w:t>
      </w:r>
      <w:r w:rsidRPr="00C47CB0">
        <w:rPr>
          <w:rFonts w:cs="Arial"/>
          <w:sz w:val="24"/>
          <w:szCs w:val="24"/>
          <w:rtl/>
        </w:rPr>
        <w:t xml:space="preserve"> </w:t>
      </w:r>
      <w:r w:rsidRPr="00C47CB0">
        <w:rPr>
          <w:rFonts w:cs="Arial" w:hint="eastAsia"/>
          <w:sz w:val="24"/>
          <w:szCs w:val="24"/>
          <w:rtl/>
        </w:rPr>
        <w:t>גזרו</w:t>
      </w:r>
      <w:r w:rsidRPr="00C47CB0">
        <w:rPr>
          <w:rFonts w:cs="Arial"/>
          <w:sz w:val="24"/>
          <w:szCs w:val="24"/>
          <w:rtl/>
        </w:rPr>
        <w:t xml:space="preserve"> </w:t>
      </w:r>
      <w:r w:rsidRPr="00C47CB0">
        <w:rPr>
          <w:rFonts w:cs="Arial" w:hint="eastAsia"/>
          <w:sz w:val="24"/>
          <w:szCs w:val="24"/>
          <w:rtl/>
        </w:rPr>
        <w:t>טומאה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ארץ</w:t>
      </w:r>
      <w:r w:rsidRPr="00C47CB0">
        <w:rPr>
          <w:rFonts w:cs="Arial"/>
          <w:sz w:val="24"/>
          <w:szCs w:val="24"/>
          <w:rtl/>
        </w:rPr>
        <w:t xml:space="preserve"> </w:t>
      </w:r>
      <w:r w:rsidRPr="00C47CB0">
        <w:rPr>
          <w:rFonts w:cs="Arial" w:hint="eastAsia"/>
          <w:sz w:val="24"/>
          <w:szCs w:val="24"/>
          <w:rtl/>
        </w:rPr>
        <w:t>העמים</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זכוכית</w:t>
      </w:r>
      <w:r w:rsidRPr="00C47CB0">
        <w:rPr>
          <w:rFonts w:cs="Arial"/>
          <w:sz w:val="24"/>
          <w:szCs w:val="24"/>
          <w:rtl/>
        </w:rPr>
        <w:t xml:space="preserve">. </w:t>
      </w:r>
      <w:r w:rsidR="000F30E6">
        <w:rPr>
          <w:rFonts w:cs="Arial" w:hint="cs"/>
          <w:sz w:val="24"/>
          <w:szCs w:val="24"/>
          <w:rtl/>
        </w:rPr>
        <w:t xml:space="preserve">אמר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טבאי</w:t>
      </w:r>
      <w:r w:rsidRPr="00747F1F">
        <w:rPr>
          <w:rFonts w:cs="Arial" w:hint="cs"/>
          <w:b/>
          <w:bCs/>
          <w:sz w:val="24"/>
          <w:szCs w:val="24"/>
          <w:rtl/>
        </w:rPr>
        <w:t xml:space="preserve"> גזר</w:t>
      </w:r>
      <w:r w:rsidRPr="00747F1F">
        <w:rPr>
          <w:rFonts w:cs="Arial"/>
          <w:b/>
          <w:bCs/>
          <w:sz w:val="24"/>
          <w:szCs w:val="24"/>
          <w:rtl/>
        </w:rPr>
        <w:t xml:space="preserve"> </w:t>
      </w:r>
      <w:r w:rsidRPr="00747F1F">
        <w:rPr>
          <w:rFonts w:cs="Arial" w:hint="cs"/>
          <w:b/>
          <w:bCs/>
          <w:sz w:val="24"/>
          <w:szCs w:val="24"/>
          <w:rtl/>
        </w:rPr>
        <w:t>טומאה</w:t>
      </w:r>
      <w:r w:rsidRPr="00747F1F">
        <w:rPr>
          <w:rFonts w:cs="Arial"/>
          <w:b/>
          <w:bCs/>
          <w:sz w:val="24"/>
          <w:szCs w:val="24"/>
          <w:rtl/>
        </w:rPr>
        <w:t xml:space="preserve"> </w:t>
      </w:r>
      <w:r w:rsidRPr="00747F1F">
        <w:rPr>
          <w:rFonts w:cs="Arial" w:hint="cs"/>
          <w:b/>
          <w:bCs/>
          <w:sz w:val="24"/>
          <w:szCs w:val="24"/>
          <w:rtl/>
        </w:rPr>
        <w:t>על</w:t>
      </w:r>
      <w:r w:rsidRPr="00747F1F">
        <w:rPr>
          <w:rFonts w:cs="Arial"/>
          <w:b/>
          <w:bCs/>
          <w:sz w:val="24"/>
          <w:szCs w:val="24"/>
          <w:rtl/>
        </w:rPr>
        <w:t xml:space="preserve"> </w:t>
      </w:r>
      <w:r w:rsidRPr="00747F1F">
        <w:rPr>
          <w:rFonts w:cs="Arial" w:hint="cs"/>
          <w:b/>
          <w:bCs/>
          <w:sz w:val="24"/>
          <w:szCs w:val="24"/>
          <w:rtl/>
        </w:rPr>
        <w:t>כלי</w:t>
      </w:r>
      <w:r w:rsidRPr="00747F1F">
        <w:rPr>
          <w:rFonts w:cs="Arial"/>
          <w:b/>
          <w:bCs/>
          <w:sz w:val="24"/>
          <w:szCs w:val="24"/>
          <w:rtl/>
        </w:rPr>
        <w:t xml:space="preserve"> </w:t>
      </w:r>
      <w:r w:rsidRPr="00747F1F">
        <w:rPr>
          <w:rFonts w:cs="Arial" w:hint="cs"/>
          <w:b/>
          <w:bCs/>
          <w:sz w:val="24"/>
          <w:szCs w:val="24"/>
          <w:rtl/>
        </w:rPr>
        <w:t>מתכות.</w:t>
      </w:r>
      <w:r w:rsidRPr="0008761C">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טבאי</w:t>
      </w:r>
      <w:r w:rsidRPr="00C47CB0">
        <w:rPr>
          <w:rFonts w:cs="Arial"/>
          <w:sz w:val="24"/>
          <w:szCs w:val="24"/>
          <w:rtl/>
        </w:rPr>
        <w:t xml:space="preserve"> </w:t>
      </w:r>
      <w:r w:rsidRPr="00C47CB0">
        <w:rPr>
          <w:rFonts w:cs="Arial" w:hint="eastAsia"/>
          <w:sz w:val="24"/>
          <w:szCs w:val="24"/>
          <w:rtl/>
        </w:rPr>
        <w:t>ושמעון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שטח</w:t>
      </w:r>
      <w:r w:rsidRPr="00C47CB0">
        <w:rPr>
          <w:rFonts w:cs="Arial"/>
          <w:sz w:val="24"/>
          <w:szCs w:val="24"/>
          <w:rtl/>
        </w:rPr>
        <w:t xml:space="preserve"> </w:t>
      </w:r>
      <w:r w:rsidRPr="00C47CB0">
        <w:rPr>
          <w:rFonts w:cs="Arial" w:hint="eastAsia"/>
          <w:sz w:val="24"/>
          <w:szCs w:val="24"/>
          <w:rtl/>
        </w:rPr>
        <w:t>גזרו</w:t>
      </w:r>
      <w:r w:rsidRPr="00C47CB0">
        <w:rPr>
          <w:rFonts w:cs="Arial"/>
          <w:sz w:val="24"/>
          <w:szCs w:val="24"/>
          <w:rtl/>
        </w:rPr>
        <w:t xml:space="preserve"> </w:t>
      </w:r>
      <w:r w:rsidRPr="00C47CB0">
        <w:rPr>
          <w:rFonts w:cs="Arial" w:hint="eastAsia"/>
          <w:sz w:val="24"/>
          <w:szCs w:val="24"/>
          <w:rtl/>
        </w:rPr>
        <w:t>טומאה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מתכות</w:t>
      </w:r>
      <w:r w:rsidRPr="00C47CB0">
        <w:rPr>
          <w:rFonts w:cs="Arial"/>
          <w:sz w:val="24"/>
          <w:szCs w:val="24"/>
          <w:rtl/>
        </w:rPr>
        <w:t xml:space="preserve">. </w:t>
      </w:r>
      <w:r w:rsidRPr="00C47CB0">
        <w:rPr>
          <w:rFonts w:cs="Arial" w:hint="eastAsia"/>
          <w:sz w:val="24"/>
          <w:szCs w:val="24"/>
          <w:rtl/>
        </w:rPr>
        <w:t>הלל</w:t>
      </w:r>
      <w:r w:rsidRPr="00C47CB0">
        <w:rPr>
          <w:rFonts w:cs="Arial"/>
          <w:sz w:val="24"/>
          <w:szCs w:val="24"/>
          <w:rtl/>
        </w:rPr>
        <w:t xml:space="preserve"> </w:t>
      </w:r>
      <w:r w:rsidRPr="00C47CB0">
        <w:rPr>
          <w:rFonts w:cs="Arial" w:hint="eastAsia"/>
          <w:sz w:val="24"/>
          <w:szCs w:val="24"/>
          <w:rtl/>
        </w:rPr>
        <w:t>ושמאי</w:t>
      </w:r>
      <w:r w:rsidRPr="00C47CB0">
        <w:rPr>
          <w:rFonts w:cs="Arial"/>
          <w:sz w:val="24"/>
          <w:szCs w:val="24"/>
          <w:rtl/>
        </w:rPr>
        <w:t xml:space="preserve"> </w:t>
      </w:r>
      <w:r w:rsidRPr="00C47CB0">
        <w:rPr>
          <w:rFonts w:cs="Arial" w:hint="eastAsia"/>
          <w:sz w:val="24"/>
          <w:szCs w:val="24"/>
          <w:rtl/>
        </w:rPr>
        <w:t>גזרו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טהרת</w:t>
      </w:r>
      <w:r w:rsidRPr="00C47CB0">
        <w:rPr>
          <w:rFonts w:cs="Arial"/>
          <w:sz w:val="24"/>
          <w:szCs w:val="24"/>
          <w:rtl/>
        </w:rPr>
        <w:t xml:space="preserve"> </w:t>
      </w:r>
      <w:r w:rsidRPr="00C47CB0">
        <w:rPr>
          <w:rFonts w:cs="Arial" w:hint="eastAsia"/>
          <w:sz w:val="24"/>
          <w:szCs w:val="24"/>
          <w:rtl/>
        </w:rPr>
        <w:t>הידים</w:t>
      </w:r>
      <w:r w:rsidRPr="00C47CB0">
        <w:rPr>
          <w:rFonts w:cs="Arial"/>
          <w:sz w:val="24"/>
          <w:szCs w:val="24"/>
          <w:rtl/>
        </w:rPr>
        <w:t xml:space="preserve">. </w:t>
      </w:r>
      <w:r w:rsidRPr="00747F1F">
        <w:rPr>
          <w:rFonts w:cs="Arial" w:hint="cs"/>
          <w:b/>
          <w:bCs/>
          <w:sz w:val="24"/>
          <w:szCs w:val="24"/>
          <w:rtl/>
        </w:rPr>
        <w:t>מכאן שטומאת ארץ העמים נגזרה הרבה קדם הלל ושמאי</w:t>
      </w:r>
      <w:r w:rsidRPr="005B64E9">
        <w:rPr>
          <w:rFonts w:cs="Arial" w:hint="cs"/>
          <w:sz w:val="24"/>
          <w:szCs w:val="24"/>
          <w:rtl/>
        </w:rPr>
        <w:t>.</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747F1F">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לוי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בידן</w:t>
      </w:r>
      <w:r w:rsidRPr="00C47CB0">
        <w:rPr>
          <w:rFonts w:cs="Arial"/>
          <w:sz w:val="24"/>
          <w:szCs w:val="24"/>
          <w:rtl/>
        </w:rPr>
        <w:t xml:space="preserve"> </w:t>
      </w:r>
      <w:r w:rsidRPr="00C47CB0">
        <w:rPr>
          <w:rFonts w:cs="Arial" w:hint="eastAsia"/>
          <w:sz w:val="24"/>
          <w:szCs w:val="24"/>
          <w:rtl/>
        </w:rPr>
        <w:t>ושכחוה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ועמדו</w:t>
      </w:r>
      <w:r w:rsidRPr="00C47CB0">
        <w:rPr>
          <w:rFonts w:cs="Arial"/>
          <w:sz w:val="24"/>
          <w:szCs w:val="24"/>
          <w:rtl/>
        </w:rPr>
        <w:t xml:space="preserve"> </w:t>
      </w:r>
      <w:r w:rsidRPr="00C47CB0">
        <w:rPr>
          <w:rFonts w:cs="Arial" w:hint="eastAsia"/>
          <w:sz w:val="24"/>
          <w:szCs w:val="24"/>
          <w:rtl/>
        </w:rPr>
        <w:t>השנים</w:t>
      </w:r>
      <w:r w:rsidRPr="00C47CB0">
        <w:rPr>
          <w:rFonts w:cs="Arial"/>
          <w:sz w:val="24"/>
          <w:szCs w:val="24"/>
          <w:rtl/>
        </w:rPr>
        <w:t xml:space="preserve"> </w:t>
      </w:r>
      <w:r w:rsidRPr="00C47CB0">
        <w:rPr>
          <w:rFonts w:cs="Arial" w:hint="eastAsia"/>
          <w:sz w:val="24"/>
          <w:szCs w:val="24"/>
          <w:rtl/>
        </w:rPr>
        <w:t>והסכימו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w:t>
      </w:r>
      <w:r w:rsidRPr="00C47CB0">
        <w:rPr>
          <w:rFonts w:cs="Arial"/>
          <w:sz w:val="24"/>
          <w:szCs w:val="24"/>
          <w:rtl/>
        </w:rPr>
        <w:t xml:space="preserve"> </w:t>
      </w:r>
      <w:r w:rsidRPr="00C47CB0">
        <w:rPr>
          <w:rFonts w:cs="Arial" w:hint="eastAsia"/>
          <w:sz w:val="24"/>
          <w:szCs w:val="24"/>
          <w:rtl/>
        </w:rPr>
        <w:t>הראשונים</w:t>
      </w:r>
      <w:r w:rsidRPr="00C47CB0">
        <w:rPr>
          <w:rFonts w:cs="Arial"/>
          <w:sz w:val="24"/>
          <w:szCs w:val="24"/>
          <w:rtl/>
        </w:rPr>
        <w:t xml:space="preserve">. </w:t>
      </w:r>
      <w:r w:rsidRPr="00C47CB0">
        <w:rPr>
          <w:rFonts w:cs="Arial" w:hint="eastAsia"/>
          <w:sz w:val="24"/>
          <w:szCs w:val="24"/>
          <w:rtl/>
        </w:rPr>
        <w:t>ללמדך</w:t>
      </w:r>
      <w:r w:rsidRPr="00C47CB0">
        <w:rPr>
          <w:rFonts w:cs="Arial"/>
          <w:sz w:val="24"/>
          <w:szCs w:val="24"/>
          <w:rtl/>
        </w:rPr>
        <w:t xml:space="preserve"> </w:t>
      </w:r>
      <w:r w:rsidRPr="00C47CB0">
        <w:rPr>
          <w:rFonts w:cs="Arial" w:hint="eastAsia"/>
          <w:sz w:val="24"/>
          <w:szCs w:val="24"/>
          <w:rtl/>
        </w:rPr>
        <w:t>שכל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שנותנין</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נפשן</w:t>
      </w:r>
      <w:r w:rsidRPr="00C47CB0">
        <w:rPr>
          <w:rFonts w:cs="Arial"/>
          <w:sz w:val="24"/>
          <w:szCs w:val="24"/>
          <w:rtl/>
        </w:rPr>
        <w:t xml:space="preserve"> </w:t>
      </w:r>
      <w:r w:rsidRPr="00C47CB0">
        <w:rPr>
          <w:rFonts w:cs="Arial" w:hint="eastAsia"/>
          <w:sz w:val="24"/>
          <w:szCs w:val="24"/>
          <w:rtl/>
        </w:rPr>
        <w:t>עליו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סופו</w:t>
      </w:r>
      <w:r w:rsidRPr="00C47CB0">
        <w:rPr>
          <w:rFonts w:cs="Arial"/>
          <w:sz w:val="24"/>
          <w:szCs w:val="24"/>
          <w:rtl/>
        </w:rPr>
        <w:t xml:space="preserve"> </w:t>
      </w:r>
      <w:r w:rsidRPr="00C47CB0">
        <w:rPr>
          <w:rFonts w:cs="Arial" w:hint="eastAsia"/>
          <w:sz w:val="24"/>
          <w:szCs w:val="24"/>
          <w:rtl/>
        </w:rPr>
        <w:t>להתקיים</w:t>
      </w:r>
      <w:r w:rsidRPr="00C47CB0">
        <w:rPr>
          <w:rFonts w:cs="Arial"/>
          <w:sz w:val="24"/>
          <w:szCs w:val="24"/>
          <w:rtl/>
        </w:rPr>
        <w:t xml:space="preserve"> </w:t>
      </w:r>
      <w:r w:rsidRPr="00C47CB0">
        <w:rPr>
          <w:rFonts w:cs="Arial" w:hint="eastAsia"/>
          <w:sz w:val="24"/>
          <w:szCs w:val="24"/>
          <w:rtl/>
        </w:rPr>
        <w:t>בידן</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שנאמר</w:t>
      </w:r>
      <w:r w:rsidRPr="00C47CB0">
        <w:rPr>
          <w:rFonts w:cs="Arial"/>
          <w:sz w:val="24"/>
          <w:szCs w:val="24"/>
          <w:rtl/>
        </w:rPr>
        <w:t xml:space="preserve"> </w:t>
      </w:r>
      <w:r w:rsidRPr="00C47CB0">
        <w:rPr>
          <w:rFonts w:cs="Arial" w:hint="eastAsia"/>
          <w:sz w:val="24"/>
          <w:szCs w:val="24"/>
          <w:rtl/>
        </w:rPr>
        <w:t>למשה</w:t>
      </w:r>
      <w:r w:rsidRPr="00C47CB0">
        <w:rPr>
          <w:rFonts w:cs="Arial"/>
          <w:sz w:val="24"/>
          <w:szCs w:val="24"/>
          <w:rtl/>
        </w:rPr>
        <w:t xml:space="preserve"> </w:t>
      </w:r>
      <w:r w:rsidRPr="00C47CB0">
        <w:rPr>
          <w:rFonts w:cs="Arial" w:hint="eastAsia"/>
          <w:sz w:val="24"/>
          <w:szCs w:val="24"/>
          <w:rtl/>
        </w:rPr>
        <w:t>בסיני</w:t>
      </w:r>
      <w:r w:rsidRPr="00C47CB0">
        <w:rPr>
          <w:rFonts w:cs="Arial"/>
          <w:sz w:val="24"/>
          <w:szCs w:val="24"/>
          <w:rtl/>
        </w:rPr>
        <w:t xml:space="preserve">. </w:t>
      </w:r>
      <w:r w:rsidRPr="00C47CB0">
        <w:rPr>
          <w:rFonts w:cs="Arial" w:hint="eastAsia"/>
          <w:sz w:val="24"/>
          <w:szCs w:val="24"/>
          <w:rtl/>
        </w:rPr>
        <w:t>ואתייא</w:t>
      </w:r>
      <w:r w:rsidRPr="00C47CB0">
        <w:rPr>
          <w:rFonts w:cs="Arial"/>
          <w:sz w:val="24"/>
          <w:szCs w:val="24"/>
          <w:rtl/>
        </w:rPr>
        <w:t xml:space="preserve"> </w:t>
      </w:r>
      <w:r w:rsidRPr="00C47CB0">
        <w:rPr>
          <w:rFonts w:cs="Arial" w:hint="eastAsia"/>
          <w:sz w:val="24"/>
          <w:szCs w:val="24"/>
          <w:rtl/>
        </w:rPr>
        <w:t>כיי</w:t>
      </w:r>
      <w:r w:rsidRPr="00C47CB0">
        <w:rPr>
          <w:rFonts w:cs="Arial"/>
          <w:sz w:val="24"/>
          <w:szCs w:val="24"/>
          <w:rtl/>
        </w:rPr>
        <w:t xml:space="preserve"> </w:t>
      </w:r>
      <w:r w:rsidRPr="0008761C">
        <w:rPr>
          <w:rFonts w:cs="Arial" w:hint="cs"/>
          <w:sz w:val="24"/>
          <w:szCs w:val="24"/>
          <w:rtl/>
        </w:rPr>
        <w:t>ד</w:t>
      </w:r>
      <w:r w:rsidRPr="00747F1F">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C47CB0">
        <w:rPr>
          <w:rFonts w:cs="Arial"/>
          <w:b/>
          <w:bCs/>
          <w:sz w:val="24"/>
          <w:szCs w:val="24"/>
          <w:rtl/>
        </w:rPr>
        <w:t xml:space="preserve">. </w:t>
      </w:r>
      <w:r w:rsidRPr="00747F1F">
        <w:rPr>
          <w:rFonts w:cs="Arial" w:hint="cs"/>
          <w:b/>
          <w:bCs/>
          <w:sz w:val="24"/>
          <w:szCs w:val="24"/>
          <w:rtl/>
        </w:rPr>
        <w:t>דאמר ר’ מנא כתיב</w:t>
      </w:r>
      <w:r w:rsidRPr="00C47CB0">
        <w:rPr>
          <w:rFonts w:cs="Arial"/>
          <w:sz w:val="24"/>
          <w:szCs w:val="24"/>
          <w:rtl/>
        </w:rPr>
        <w:t>[</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לב</w:t>
      </w:r>
      <w:r w:rsidRPr="00C47CB0">
        <w:rPr>
          <w:rFonts w:cs="Arial"/>
          <w:sz w:val="24"/>
          <w:szCs w:val="24"/>
          <w:rtl/>
        </w:rPr>
        <w:t xml:space="preserve"> </w:t>
      </w:r>
      <w:r w:rsidRPr="00C47CB0">
        <w:rPr>
          <w:rFonts w:cs="Arial" w:hint="eastAsia"/>
          <w:sz w:val="24"/>
          <w:szCs w:val="24"/>
          <w:rtl/>
        </w:rPr>
        <w:t>מז</w:t>
      </w:r>
      <w:r w:rsidRPr="00C47CB0">
        <w:rPr>
          <w:rFonts w:cs="Arial"/>
          <w:sz w:val="24"/>
          <w:szCs w:val="24"/>
          <w:rtl/>
        </w:rPr>
        <w:t xml:space="preserve">] </w:t>
      </w:r>
      <w:r w:rsidRPr="00C47CB0">
        <w:rPr>
          <w:rFonts w:cs="Arial" w:hint="eastAsia"/>
          <w:sz w:val="24"/>
          <w:szCs w:val="24"/>
          <w:rtl/>
        </w:rPr>
        <w:t>כי</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רק</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מכם</w:t>
      </w:r>
      <w:r w:rsidRPr="0008761C">
        <w:rPr>
          <w:rFonts w:cs="Arial" w:hint="cs"/>
          <w:sz w:val="24"/>
          <w:szCs w:val="24"/>
          <w:rtl/>
        </w:rPr>
        <w:t>.</w:t>
      </w:r>
      <w:r w:rsidRPr="00C47CB0">
        <w:rPr>
          <w:rFonts w:cs="Arial"/>
          <w:sz w:val="24"/>
          <w:szCs w:val="24"/>
          <w:rtl/>
        </w:rPr>
        <w:t xml:space="preserve"> ואם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רק</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אתם</w:t>
      </w:r>
      <w:r w:rsidRPr="00C47CB0">
        <w:rPr>
          <w:rFonts w:cs="Arial"/>
          <w:sz w:val="24"/>
          <w:szCs w:val="24"/>
          <w:rtl/>
        </w:rPr>
        <w:t xml:space="preserve"> </w:t>
      </w:r>
      <w:r w:rsidRPr="00C47CB0">
        <w:rPr>
          <w:rFonts w:cs="Arial" w:hint="eastAsia"/>
          <w:sz w:val="24"/>
          <w:szCs w:val="24"/>
          <w:rtl/>
        </w:rPr>
        <w:t>יגיעין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כי</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חייכם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אימתי</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חייכם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בשעה</w:t>
      </w:r>
      <w:r w:rsidRPr="00C47CB0">
        <w:rPr>
          <w:rFonts w:cs="Arial"/>
          <w:sz w:val="24"/>
          <w:szCs w:val="24"/>
          <w:rtl/>
        </w:rPr>
        <w:t xml:space="preserve"> </w:t>
      </w:r>
      <w:r w:rsidRPr="00C47CB0">
        <w:rPr>
          <w:rFonts w:cs="Arial" w:hint="eastAsia"/>
          <w:sz w:val="24"/>
          <w:szCs w:val="24"/>
          <w:rtl/>
        </w:rPr>
        <w:t>שאתם</w:t>
      </w:r>
      <w:r w:rsidRPr="00C47CB0">
        <w:rPr>
          <w:rFonts w:cs="Arial"/>
          <w:sz w:val="24"/>
          <w:szCs w:val="24"/>
          <w:rtl/>
        </w:rPr>
        <w:t xml:space="preserve"> </w:t>
      </w:r>
      <w:r w:rsidRPr="00C47CB0">
        <w:rPr>
          <w:rFonts w:cs="Arial" w:hint="eastAsia"/>
          <w:sz w:val="24"/>
          <w:szCs w:val="24"/>
          <w:rtl/>
        </w:rPr>
        <w:t>יגיעין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שנו</w:t>
      </w:r>
      <w:r w:rsidRPr="00C47CB0">
        <w:rPr>
          <w:rFonts w:cs="Arial"/>
          <w:sz w:val="24"/>
          <w:szCs w:val="24"/>
          <w:rtl/>
        </w:rPr>
        <w:t xml:space="preserve"> </w:t>
      </w:r>
      <w:r w:rsidRPr="00747F1F">
        <w:rPr>
          <w:rFonts w:cs="Arial" w:hint="cs"/>
          <w:b/>
          <w:bCs/>
          <w:sz w:val="24"/>
          <w:szCs w:val="24"/>
          <w:rtl/>
        </w:rPr>
        <w:t>שאן ב"ד יכול לבטל דברי בית דון חברו אא"כ גדול ממנו בחכמה ובמנין</w:t>
      </w:r>
      <w:r w:rsidRPr="0008761C">
        <w:rPr>
          <w:rFonts w:cs="Arial" w:hint="cs"/>
          <w:sz w:val="24"/>
          <w:szCs w:val="24"/>
          <w:rtl/>
        </w:rPr>
        <w:t>.</w:t>
      </w:r>
      <w:r w:rsidRPr="0008761C">
        <w:rPr>
          <w:rFonts w:cs="Arial"/>
          <w:sz w:val="24"/>
          <w:szCs w:val="24"/>
          <w:rtl/>
        </w:rPr>
        <w:t xml:space="preserve"> </w:t>
      </w:r>
      <w:r w:rsidRPr="00C47CB0">
        <w:rPr>
          <w:rFonts w:cs="Arial" w:hint="eastAsia"/>
          <w:b/>
          <w:bCs/>
          <w:sz w:val="24"/>
          <w:szCs w:val="24"/>
          <w:rtl/>
        </w:rPr>
        <w:t>אלא</w:t>
      </w:r>
      <w:r w:rsidRPr="00C47CB0">
        <w:rPr>
          <w:rFonts w:cs="Arial"/>
          <w:b/>
          <w:bCs/>
          <w:sz w:val="24"/>
          <w:szCs w:val="24"/>
          <w:rtl/>
        </w:rPr>
        <w:t xml:space="preserve"> </w:t>
      </w:r>
      <w:r w:rsidRPr="00747F1F">
        <w:rPr>
          <w:rFonts w:cs="Arial" w:hint="cs"/>
          <w:b/>
          <w:bCs/>
          <w:sz w:val="24"/>
          <w:szCs w:val="24"/>
          <w:rtl/>
        </w:rPr>
        <w:t>דבר שהוא</w:t>
      </w:r>
      <w:r w:rsidRPr="0008761C">
        <w:rPr>
          <w:rFonts w:cs="Arial" w:hint="cs"/>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שמונה</w:t>
      </w:r>
      <w:r w:rsidRPr="00C47CB0">
        <w:rPr>
          <w:rFonts w:cs="Arial"/>
          <w:sz w:val="24"/>
          <w:szCs w:val="24"/>
          <w:rtl/>
        </w:rPr>
        <w:t xml:space="preserve"> </w:t>
      </w:r>
      <w:r w:rsidRPr="00C47CB0">
        <w:rPr>
          <w:rFonts w:cs="Arial" w:hint="eastAsia"/>
          <w:b/>
          <w:bCs/>
          <w:sz w:val="24"/>
          <w:szCs w:val="24"/>
          <w:rtl/>
        </w:rPr>
        <w:t>עשרה</w:t>
      </w:r>
      <w:r w:rsidRPr="00747F1F">
        <w:rPr>
          <w:rFonts w:cs="Arial" w:hint="cs"/>
          <w:b/>
          <w:bCs/>
          <w:sz w:val="24"/>
          <w:szCs w:val="24"/>
          <w:rtl/>
        </w:rPr>
        <w:t xml:space="preserve"> דבר שגזרו</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w:t>
      </w:r>
      <w:r w:rsidRPr="00C47CB0">
        <w:rPr>
          <w:rFonts w:cs="Arial" w:hint="eastAsia"/>
          <w:sz w:val="24"/>
          <w:szCs w:val="24"/>
          <w:rtl/>
        </w:rPr>
        <w:t>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קטן</w:t>
      </w:r>
      <w:r w:rsidRPr="00C47CB0">
        <w:rPr>
          <w:rFonts w:cs="Arial"/>
          <w:sz w:val="24"/>
          <w:szCs w:val="24"/>
          <w:rtl/>
        </w:rPr>
        <w:t xml:space="preserve"> </w:t>
      </w:r>
      <w:r w:rsidRPr="00C47CB0">
        <w:rPr>
          <w:rFonts w:cs="Arial" w:hint="eastAsia"/>
          <w:sz w:val="24"/>
          <w:szCs w:val="24"/>
          <w:rtl/>
        </w:rPr>
        <w:t>מבטל</w:t>
      </w:r>
      <w:r w:rsidRPr="00C47CB0">
        <w:rPr>
          <w:rFonts w:cs="Arial"/>
          <w:sz w:val="24"/>
          <w:szCs w:val="24"/>
          <w:rtl/>
        </w:rPr>
        <w:t xml:space="preserve">. </w:t>
      </w:r>
      <w:r w:rsidRPr="00C47CB0">
        <w:rPr>
          <w:rFonts w:cs="Arial" w:hint="eastAsia"/>
          <w:sz w:val="24"/>
          <w:szCs w:val="24"/>
          <w:rtl/>
        </w:rPr>
        <w:t>התיבון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שביעית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w:t>
      </w:r>
      <w:r w:rsidRPr="00C47CB0">
        <w:rPr>
          <w:rFonts w:cs="Arial" w:hint="eastAsia"/>
          <w:sz w:val="24"/>
          <w:szCs w:val="24"/>
          <w:rtl/>
        </w:rPr>
        <w:t>ח</w:t>
      </w:r>
      <w:r w:rsidRPr="00C47CB0">
        <w:rPr>
          <w:rFonts w:cs="Arial"/>
          <w:sz w:val="24"/>
          <w:szCs w:val="24"/>
          <w:rtl/>
        </w:rPr>
        <w:t xml:space="preserve"> </w:t>
      </w:r>
      <w:r w:rsidRPr="00C47CB0">
        <w:rPr>
          <w:rFonts w:cs="Arial" w:hint="eastAsia"/>
          <w:sz w:val="24"/>
          <w:szCs w:val="24"/>
          <w:rtl/>
        </w:rPr>
        <w:t>דבר</w:t>
      </w:r>
      <w:r w:rsidRPr="0008761C">
        <w:rPr>
          <w:rFonts w:cs="Arial" w:hint="cs"/>
          <w:sz w:val="24"/>
          <w:szCs w:val="24"/>
          <w:rtl/>
        </w:rPr>
        <w:t xml:space="preserve"> </w:t>
      </w:r>
      <w:r w:rsidRPr="00747F1F">
        <w:rPr>
          <w:rFonts w:cs="Arial" w:hint="cs"/>
          <w:b/>
          <w:bCs/>
          <w:sz w:val="24"/>
          <w:szCs w:val="24"/>
          <w:rtl/>
        </w:rPr>
        <w:t>שגזרו,</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מקשי</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747F1F">
        <w:rPr>
          <w:rFonts w:cs="Arial" w:hint="cs"/>
          <w:b/>
          <w:bCs/>
          <w:sz w:val="24"/>
          <w:szCs w:val="24"/>
          <w:rtl/>
        </w:rPr>
        <w:t>דאמר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קריספדא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רבן</w:t>
      </w:r>
      <w:r w:rsidRPr="00C47CB0">
        <w:rPr>
          <w:rFonts w:cs="Arial"/>
          <w:sz w:val="24"/>
          <w:szCs w:val="24"/>
          <w:rtl/>
        </w:rPr>
        <w:t xml:space="preserve"> </w:t>
      </w:r>
      <w:r w:rsidRPr="00C47CB0">
        <w:rPr>
          <w:rFonts w:cs="Arial" w:hint="eastAsia"/>
          <w:sz w:val="24"/>
          <w:szCs w:val="24"/>
          <w:rtl/>
        </w:rPr>
        <w:t>גמליאל</w:t>
      </w:r>
      <w:r w:rsidRPr="00C47CB0">
        <w:rPr>
          <w:rFonts w:cs="Arial"/>
          <w:sz w:val="24"/>
          <w:szCs w:val="24"/>
          <w:rtl/>
        </w:rPr>
        <w:t xml:space="preserve"> </w:t>
      </w:r>
      <w:r w:rsidRPr="00C47CB0">
        <w:rPr>
          <w:rFonts w:cs="Arial" w:hint="eastAsia"/>
          <w:sz w:val="24"/>
          <w:szCs w:val="24"/>
          <w:rtl/>
        </w:rPr>
        <w:t>ובית</w:t>
      </w:r>
      <w:r w:rsidRPr="00C47CB0">
        <w:rPr>
          <w:rFonts w:cs="Arial"/>
          <w:sz w:val="24"/>
          <w:szCs w:val="24"/>
          <w:rtl/>
        </w:rPr>
        <w:t xml:space="preserve"> </w:t>
      </w:r>
      <w:r w:rsidRPr="00C47CB0">
        <w:rPr>
          <w:rFonts w:cs="Arial" w:hint="eastAsia"/>
          <w:sz w:val="24"/>
          <w:szCs w:val="24"/>
          <w:rtl/>
        </w:rPr>
        <w:t>דינו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התירו</w:t>
      </w:r>
      <w:r w:rsidRPr="00C47CB0">
        <w:rPr>
          <w:rFonts w:cs="Arial"/>
          <w:sz w:val="24"/>
          <w:szCs w:val="24"/>
          <w:rtl/>
        </w:rPr>
        <w:t xml:space="preserve"> </w:t>
      </w:r>
      <w:r w:rsidRPr="00C47CB0">
        <w:rPr>
          <w:rFonts w:cs="Arial" w:hint="eastAsia"/>
          <w:sz w:val="24"/>
          <w:szCs w:val="24"/>
          <w:rtl/>
        </w:rPr>
        <w:t>באיסור</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פרקים</w:t>
      </w:r>
      <w:r w:rsidRPr="00C47CB0">
        <w:rPr>
          <w:rFonts w:cs="Arial"/>
          <w:sz w:val="24"/>
          <w:szCs w:val="24"/>
          <w:rtl/>
        </w:rPr>
        <w:t xml:space="preserve"> </w:t>
      </w:r>
      <w:r w:rsidRPr="00C47CB0">
        <w:rPr>
          <w:rFonts w:cs="Arial" w:hint="eastAsia"/>
          <w:sz w:val="24"/>
          <w:szCs w:val="24"/>
          <w:rtl/>
        </w:rPr>
        <w:t>הראשונים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747F1F">
        <w:rPr>
          <w:rFonts w:cs="Arial" w:hint="cs"/>
          <w:b/>
          <w:bCs/>
          <w:sz w:val="24"/>
          <w:szCs w:val="24"/>
          <w:rtl/>
        </w:rPr>
        <w:t>יוחנן</w:t>
      </w:r>
      <w:r w:rsidRPr="00C47CB0">
        <w:rPr>
          <w:rFonts w:cs="Arial"/>
          <w:b/>
          <w:bCs/>
          <w:sz w:val="24"/>
          <w:szCs w:val="24"/>
          <w:rtl/>
        </w:rPr>
        <w:t xml:space="preserve"> </w:t>
      </w:r>
      <w:r w:rsidRPr="00C47CB0">
        <w:rPr>
          <w:rFonts w:cs="Arial" w:hint="eastAsia"/>
          <w:b/>
          <w:bCs/>
          <w:sz w:val="24"/>
          <w:szCs w:val="24"/>
          <w:rtl/>
        </w:rPr>
        <w:t>ב</w:t>
      </w:r>
      <w:r w:rsidRPr="00C47CB0">
        <w:rPr>
          <w:rFonts w:cs="Arial" w:hint="eastAsia"/>
          <w:sz w:val="24"/>
          <w:szCs w:val="24"/>
          <w:rtl/>
        </w:rPr>
        <w:t>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תניין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יכול</w:t>
      </w:r>
      <w:r w:rsidRPr="00C47CB0">
        <w:rPr>
          <w:rFonts w:cs="Arial"/>
          <w:sz w:val="24"/>
          <w:szCs w:val="24"/>
          <w:rtl/>
        </w:rPr>
        <w:t xml:space="preserve"> </w:t>
      </w:r>
      <w:r w:rsidRPr="00C47CB0">
        <w:rPr>
          <w:rFonts w:cs="Arial" w:hint="eastAsia"/>
          <w:sz w:val="24"/>
          <w:szCs w:val="24"/>
          <w:rtl/>
        </w:rPr>
        <w:t>לבטל</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חבירו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גדול</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בחכמה</w:t>
      </w:r>
      <w:r w:rsidRPr="00C47CB0">
        <w:rPr>
          <w:rFonts w:cs="Arial"/>
          <w:sz w:val="24"/>
          <w:szCs w:val="24"/>
          <w:rtl/>
        </w:rPr>
        <w:t xml:space="preserve"> </w:t>
      </w:r>
      <w:r w:rsidRPr="00C47CB0">
        <w:rPr>
          <w:rFonts w:cs="Arial" w:hint="eastAsia"/>
          <w:sz w:val="24"/>
          <w:szCs w:val="24"/>
          <w:rtl/>
        </w:rPr>
        <w:t>ובמנין</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כי את</w:t>
      </w:r>
      <w:r w:rsidRPr="0008761C">
        <w:rPr>
          <w:rFonts w:cs="Arial" w:hint="cs"/>
          <w:sz w:val="24"/>
          <w:szCs w:val="24"/>
          <w:rtl/>
        </w:rPr>
        <w:t>ו</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אבון</w:t>
      </w:r>
      <w:r w:rsidRPr="00C47CB0">
        <w:rPr>
          <w:rFonts w:cs="Arial"/>
          <w:sz w:val="24"/>
          <w:szCs w:val="24"/>
          <w:rtl/>
        </w:rPr>
        <w:t xml:space="preserve"> </w:t>
      </w:r>
      <w:r w:rsidRPr="0008761C">
        <w:rPr>
          <w:rFonts w:cs="Arial" w:hint="cs"/>
          <w:sz w:val="24"/>
          <w:szCs w:val="24"/>
          <w:rtl/>
        </w:rPr>
        <w:t>ורב</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 xml:space="preserve">, </w:t>
      </w:r>
      <w:r w:rsidRPr="00747F1F">
        <w:rPr>
          <w:rFonts w:cs="Arial" w:hint="cs"/>
          <w:b/>
          <w:bCs/>
          <w:sz w:val="24"/>
          <w:szCs w:val="24"/>
          <w:rtl/>
        </w:rPr>
        <w:t>אמרו</w:t>
      </w:r>
      <w:r w:rsidRPr="0008761C">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לא </w:t>
      </w:r>
      <w:r w:rsidRPr="00C47CB0">
        <w:rPr>
          <w:rFonts w:cs="Arial" w:hint="eastAsia"/>
          <w:sz w:val="24"/>
          <w:szCs w:val="24"/>
          <w:rtl/>
        </w:rPr>
        <w:t>שנו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לשמונה</w:t>
      </w:r>
      <w:r w:rsidRPr="00C47CB0">
        <w:rPr>
          <w:rFonts w:cs="Arial"/>
          <w:sz w:val="24"/>
          <w:szCs w:val="24"/>
          <w:rtl/>
        </w:rPr>
        <w:t xml:space="preserve"> </w:t>
      </w:r>
      <w:r w:rsidRPr="00C47CB0">
        <w:rPr>
          <w:rFonts w:cs="Arial" w:hint="eastAsia"/>
          <w:sz w:val="24"/>
          <w:szCs w:val="24"/>
          <w:rtl/>
        </w:rPr>
        <w:t>עשרה</w:t>
      </w:r>
      <w:r w:rsidRPr="0008761C">
        <w:rPr>
          <w:rFonts w:cs="Arial" w:hint="cs"/>
          <w:sz w:val="24"/>
          <w:szCs w:val="24"/>
          <w:rtl/>
        </w:rPr>
        <w:t xml:space="preserve"> </w:t>
      </w:r>
      <w:r w:rsidRPr="00747F1F">
        <w:rPr>
          <w:rFonts w:cs="Arial" w:hint="cs"/>
          <w:b/>
          <w:bCs/>
          <w:sz w:val="24"/>
          <w:szCs w:val="24"/>
          <w:rtl/>
        </w:rPr>
        <w:t>דבר שגזרו</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שמונה</w:t>
      </w:r>
      <w:r w:rsidRPr="00C47CB0">
        <w:rPr>
          <w:rFonts w:cs="Arial"/>
          <w:sz w:val="24"/>
          <w:szCs w:val="24"/>
          <w:rtl/>
        </w:rPr>
        <w:t xml:space="preserve"> </w:t>
      </w:r>
      <w:r w:rsidRPr="00C47CB0">
        <w:rPr>
          <w:rFonts w:cs="Arial" w:hint="eastAsia"/>
          <w:b/>
          <w:bCs/>
          <w:sz w:val="24"/>
          <w:szCs w:val="24"/>
          <w:rtl/>
        </w:rPr>
        <w:t>עשרה</w:t>
      </w:r>
      <w:r w:rsidRPr="00747F1F">
        <w:rPr>
          <w:rFonts w:cs="Arial" w:hint="cs"/>
          <w:b/>
          <w:bCs/>
          <w:sz w:val="24"/>
          <w:szCs w:val="24"/>
          <w:rtl/>
        </w:rPr>
        <w:t xml:space="preserve"> דבר שגזרו,</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גדול</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מבטל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שעמדה</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בנפשותיהן</w:t>
      </w:r>
      <w:r w:rsidRPr="0008761C">
        <w:rPr>
          <w:rFonts w:cs="Arial" w:hint="cs"/>
          <w:sz w:val="24"/>
          <w:szCs w:val="24"/>
          <w:rtl/>
        </w:rPr>
        <w:t xml:space="preserve"> </w:t>
      </w:r>
      <w:r w:rsidRPr="003758DD">
        <w:rPr>
          <w:rFonts w:cs="Arial" w:hint="cs"/>
          <w:i/>
          <w:iCs/>
          <w:sz w:val="16"/>
          <w:szCs w:val="16"/>
          <w:rtl/>
        </w:rPr>
        <w:t>שב"ש היו מוכנים להרוג עליהם</w:t>
      </w:r>
      <w:r w:rsidRPr="0008761C">
        <w:rPr>
          <w:rFonts w:cs="Arial" w:hint="cs"/>
          <w:sz w:val="24"/>
          <w:szCs w:val="24"/>
          <w:rtl/>
        </w:rPr>
        <w:t xml:space="preserve"> </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לא </w:t>
      </w:r>
      <w:r w:rsidRPr="00C47CB0">
        <w:rPr>
          <w:rFonts w:cs="Arial" w:hint="eastAsia"/>
          <w:sz w:val="24"/>
          <w:szCs w:val="24"/>
          <w:rtl/>
        </w:rPr>
        <w:t>מסתברא</w:t>
      </w:r>
      <w:r w:rsidRPr="00C47CB0">
        <w:rPr>
          <w:rFonts w:cs="Arial"/>
          <w:sz w:val="24"/>
          <w:szCs w:val="24"/>
          <w:rtl/>
        </w:rPr>
        <w:t xml:space="preserve"> </w:t>
      </w:r>
      <w:r w:rsidRPr="00747F1F">
        <w:rPr>
          <w:rFonts w:cs="Arial" w:hint="cs"/>
          <w:b/>
          <w:bCs/>
          <w:sz w:val="24"/>
          <w:szCs w:val="24"/>
          <w:rtl/>
        </w:rPr>
        <w:t>דא, דאם כך</w:t>
      </w:r>
      <w:r w:rsidRPr="00C47CB0">
        <w:rPr>
          <w:rFonts w:cs="Arial"/>
          <w:sz w:val="24"/>
          <w:szCs w:val="24"/>
          <w:rtl/>
        </w:rPr>
        <w:t xml:space="preserve"> </w:t>
      </w:r>
      <w:r w:rsidRPr="00C47CB0">
        <w:rPr>
          <w:rFonts w:cs="Arial" w:hint="eastAsia"/>
          <w:sz w:val="24"/>
          <w:szCs w:val="24"/>
          <w:rtl/>
        </w:rPr>
        <w:t>הואיל</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אונס</w:t>
      </w:r>
      <w:r w:rsidRPr="00C47CB0">
        <w:rPr>
          <w:rFonts w:cs="Arial"/>
          <w:sz w:val="24"/>
          <w:szCs w:val="24"/>
          <w:rtl/>
        </w:rPr>
        <w:t xml:space="preserve"> </w:t>
      </w:r>
      <w:r w:rsidRPr="00747F1F">
        <w:rPr>
          <w:rFonts w:cs="Arial" w:hint="cs"/>
          <w:b/>
          <w:bCs/>
          <w:sz w:val="24"/>
          <w:szCs w:val="24"/>
          <w:rtl/>
        </w:rPr>
        <w:t>כל ב"ד שירצה יכול לבטלם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התיבון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747F1F">
        <w:rPr>
          <w:rFonts w:cs="Arial" w:hint="cs"/>
          <w:b/>
          <w:bCs/>
          <w:sz w:val="24"/>
          <w:szCs w:val="24"/>
          <w:rtl/>
        </w:rPr>
        <w:t>הוא</w:t>
      </w:r>
      <w:r w:rsidRPr="0008761C">
        <w:rPr>
          <w:rFonts w:cs="Arial" w:hint="cs"/>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שמונה</w:t>
      </w:r>
      <w:r w:rsidRPr="00C47CB0">
        <w:rPr>
          <w:rFonts w:cs="Arial"/>
          <w:sz w:val="24"/>
          <w:szCs w:val="24"/>
          <w:rtl/>
        </w:rPr>
        <w:t xml:space="preserve"> </w:t>
      </w:r>
      <w:r w:rsidRPr="00C47CB0">
        <w:rPr>
          <w:rFonts w:cs="Arial" w:hint="eastAsia"/>
          <w:sz w:val="24"/>
          <w:szCs w:val="24"/>
          <w:rtl/>
        </w:rPr>
        <w:t>עשרה</w:t>
      </w:r>
      <w:r w:rsidRPr="0008761C">
        <w:rPr>
          <w:rFonts w:cs="Arial" w:hint="cs"/>
          <w:sz w:val="24"/>
          <w:szCs w:val="24"/>
          <w:rtl/>
        </w:rPr>
        <w:t xml:space="preserve"> </w:t>
      </w:r>
      <w:r w:rsidRPr="00747F1F">
        <w:rPr>
          <w:rFonts w:cs="Arial" w:hint="cs"/>
          <w:b/>
          <w:bCs/>
          <w:sz w:val="24"/>
          <w:szCs w:val="24"/>
          <w:rtl/>
        </w:rPr>
        <w:t>דבר שגזרו</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747F1F">
        <w:rPr>
          <w:rFonts w:cs="Arial" w:hint="cs"/>
          <w:b/>
          <w:bCs/>
          <w:sz w:val="24"/>
          <w:szCs w:val="24"/>
          <w:rtl/>
        </w:rPr>
        <w:t>יוחנן</w:t>
      </w:r>
      <w:r w:rsidRPr="00C47CB0">
        <w:rPr>
          <w:rFonts w:cs="Arial"/>
          <w:sz w:val="24"/>
          <w:szCs w:val="24"/>
          <w:rtl/>
        </w:rPr>
        <w:t xml:space="preserve"> </w:t>
      </w:r>
      <w:r w:rsidRPr="00C47CB0">
        <w:rPr>
          <w:rFonts w:cs="Arial" w:hint="eastAsia"/>
          <w:sz w:val="24"/>
          <w:szCs w:val="24"/>
          <w:rtl/>
        </w:rPr>
        <w:t>מקשי</w:t>
      </w:r>
      <w:r w:rsidRPr="00C47CB0">
        <w:rPr>
          <w:rFonts w:cs="Arial"/>
          <w:sz w:val="24"/>
          <w:szCs w:val="24"/>
          <w:rtl/>
        </w:rPr>
        <w:t xml:space="preserve"> </w:t>
      </w:r>
      <w:r w:rsidRPr="00C47CB0">
        <w:rPr>
          <w:rFonts w:cs="Arial" w:hint="eastAsia"/>
          <w:sz w:val="24"/>
          <w:szCs w:val="24"/>
          <w:rtl/>
        </w:rPr>
        <w:t>לה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כהנא</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08761C">
        <w:rPr>
          <w:rFonts w:cs="Arial" w:hint="cs"/>
          <w:sz w:val="24"/>
          <w:szCs w:val="24"/>
          <w:rtl/>
        </w:rPr>
        <w:t>מטו</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שמן </w:t>
      </w:r>
      <w:r w:rsidRPr="00747F1F">
        <w:rPr>
          <w:rFonts w:cs="Arial" w:hint="cs"/>
          <w:b/>
          <w:bCs/>
          <w:sz w:val="24"/>
          <w:szCs w:val="24"/>
          <w:rtl/>
        </w:rPr>
        <w:t>כך התנו בשעה שגזרו, שאם יקום ב"ד וירצו לבטל, ביטולם</w:t>
      </w:r>
      <w:r w:rsidRPr="00C47CB0">
        <w:rPr>
          <w:rFonts w:cs="Arial"/>
          <w:sz w:val="24"/>
          <w:szCs w:val="24"/>
          <w:rtl/>
        </w:rPr>
        <w:t xml:space="preserve"> </w:t>
      </w:r>
      <w:r w:rsidRPr="00C47CB0">
        <w:rPr>
          <w:rFonts w:cs="Arial" w:hint="eastAsia"/>
          <w:sz w:val="24"/>
          <w:szCs w:val="24"/>
          <w:rtl/>
        </w:rPr>
        <w:t>מבוטל</w:t>
      </w:r>
      <w:r w:rsidRPr="00C47CB0">
        <w:rPr>
          <w:rFonts w:cs="Arial"/>
          <w:sz w:val="24"/>
          <w:szCs w:val="24"/>
          <w:rtl/>
        </w:rPr>
        <w:t xml:space="preserve">. </w:t>
      </w:r>
      <w:r w:rsidRPr="00C47CB0">
        <w:rPr>
          <w:rFonts w:cs="Arial" w:hint="eastAsia"/>
          <w:sz w:val="24"/>
          <w:szCs w:val="24"/>
          <w:rtl/>
        </w:rPr>
        <w:t>נחמן</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נחמני</w:t>
      </w:r>
      <w:r w:rsidRPr="00C47CB0">
        <w:rPr>
          <w:rFonts w:cs="Arial"/>
          <w:sz w:val="24"/>
          <w:szCs w:val="24"/>
          <w:rtl/>
        </w:rPr>
        <w:t xml:space="preserve"> </w:t>
      </w:r>
      <w:r w:rsidRPr="00747F1F">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נחמני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חמש</w:t>
      </w:r>
      <w:r w:rsidRPr="00C47CB0">
        <w:rPr>
          <w:rFonts w:cs="Arial"/>
          <w:sz w:val="24"/>
          <w:szCs w:val="24"/>
          <w:rtl/>
        </w:rPr>
        <w:t xml:space="preserve"> </w:t>
      </w:r>
      <w:r w:rsidRPr="00C47CB0">
        <w:rPr>
          <w:rFonts w:cs="Arial" w:hint="eastAsia"/>
          <w:sz w:val="24"/>
          <w:szCs w:val="24"/>
          <w:rtl/>
        </w:rPr>
        <w:t>חטאות</w:t>
      </w:r>
      <w:r w:rsidRPr="00C47CB0">
        <w:rPr>
          <w:rFonts w:cs="Arial"/>
          <w:sz w:val="24"/>
          <w:szCs w:val="24"/>
          <w:rtl/>
        </w:rPr>
        <w:t xml:space="preserve"> </w:t>
      </w:r>
      <w:r w:rsidRPr="0008761C">
        <w:rPr>
          <w:rFonts w:cs="Arial" w:hint="cs"/>
          <w:sz w:val="24"/>
          <w:szCs w:val="24"/>
          <w:rtl/>
        </w:rPr>
        <w:t>מתות,</w:t>
      </w:r>
      <w:r w:rsidRPr="00C47CB0">
        <w:rPr>
          <w:rFonts w:cs="Arial"/>
          <w:sz w:val="24"/>
          <w:szCs w:val="24"/>
          <w:rtl/>
        </w:rPr>
        <w:t xml:space="preserve"> רצו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דין</w:t>
      </w:r>
      <w:r w:rsidRPr="00C47CB0">
        <w:rPr>
          <w:rFonts w:cs="Arial"/>
          <w:sz w:val="24"/>
          <w:szCs w:val="24"/>
          <w:rtl/>
        </w:rPr>
        <w:t xml:space="preserve"> </w:t>
      </w:r>
      <w:r w:rsidRPr="00C47CB0">
        <w:rPr>
          <w:rFonts w:cs="Arial" w:hint="eastAsia"/>
          <w:sz w:val="24"/>
          <w:szCs w:val="24"/>
          <w:rtl/>
        </w:rPr>
        <w:t>לבטל</w:t>
      </w:r>
      <w:r w:rsidRPr="00C47CB0">
        <w:rPr>
          <w:rFonts w:cs="Arial"/>
          <w:sz w:val="24"/>
          <w:szCs w:val="24"/>
          <w:rtl/>
        </w:rPr>
        <w:t xml:space="preserve"> </w:t>
      </w:r>
      <w:r w:rsidRPr="00C47CB0">
        <w:rPr>
          <w:rFonts w:cs="Arial" w:hint="eastAsia"/>
          <w:sz w:val="24"/>
          <w:szCs w:val="24"/>
          <w:rtl/>
        </w:rPr>
        <w:t>מבטלין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ידחו</w:t>
      </w:r>
      <w:r w:rsidRPr="00C47CB0">
        <w:rPr>
          <w:rFonts w:cs="Arial"/>
          <w:sz w:val="24"/>
          <w:szCs w:val="24"/>
          <w:rtl/>
        </w:rPr>
        <w:t xml:space="preserve"> </w:t>
      </w:r>
      <w:r w:rsidRPr="00C47CB0">
        <w:rPr>
          <w:rFonts w:cs="Arial" w:hint="eastAsia"/>
          <w:sz w:val="24"/>
          <w:szCs w:val="24"/>
          <w:rtl/>
        </w:rPr>
        <w:t>למיתה</w:t>
      </w:r>
      <w:r w:rsidRPr="00C47CB0">
        <w:rPr>
          <w:rFonts w:cs="Arial"/>
          <w:sz w:val="24"/>
          <w:szCs w:val="24"/>
          <w:rtl/>
        </w:rPr>
        <w:t xml:space="preserve"> </w:t>
      </w:r>
      <w:r w:rsidRPr="00747F1F">
        <w:rPr>
          <w:rFonts w:cs="Arial" w:hint="cs"/>
          <w:b/>
          <w:bCs/>
          <w:sz w:val="24"/>
          <w:szCs w:val="24"/>
          <w:rtl/>
        </w:rPr>
        <w:t>אלא ירעו עד שיסתאבו</w:t>
      </w:r>
      <w:r w:rsidRPr="0008761C">
        <w:rPr>
          <w:rFonts w:cs="Arial" w:hint="cs"/>
          <w:sz w:val="24"/>
          <w:szCs w:val="24"/>
          <w:rtl/>
        </w:rPr>
        <w:t xml:space="preserve"> </w:t>
      </w:r>
      <w:r w:rsidRPr="00C47CB0">
        <w:rPr>
          <w:rFonts w:cs="Arial" w:hint="eastAsia"/>
          <w:sz w:val="24"/>
          <w:szCs w:val="24"/>
          <w:rtl/>
        </w:rPr>
        <w:t>ויפלו</w:t>
      </w:r>
      <w:r w:rsidRPr="00C47CB0">
        <w:rPr>
          <w:rFonts w:cs="Arial"/>
          <w:sz w:val="24"/>
          <w:szCs w:val="24"/>
          <w:rtl/>
        </w:rPr>
        <w:t xml:space="preserve"> </w:t>
      </w:r>
      <w:r w:rsidRPr="00747F1F">
        <w:rPr>
          <w:rFonts w:cs="Arial" w:hint="cs"/>
          <w:b/>
          <w:bCs/>
          <w:sz w:val="24"/>
          <w:szCs w:val="24"/>
          <w:rtl/>
        </w:rPr>
        <w:t>דמהם</w:t>
      </w:r>
      <w:r w:rsidRPr="0008761C">
        <w:rPr>
          <w:rFonts w:cs="Arial" w:hint="cs"/>
          <w:sz w:val="24"/>
          <w:szCs w:val="24"/>
          <w:rtl/>
        </w:rPr>
        <w:t xml:space="preserve"> </w:t>
      </w:r>
      <w:r w:rsidRPr="00C47CB0">
        <w:rPr>
          <w:rFonts w:cs="Arial" w:hint="eastAsia"/>
          <w:sz w:val="24"/>
          <w:szCs w:val="24"/>
          <w:rtl/>
        </w:rPr>
        <w:t>לנדבה</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ליקרב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המזבח</w:t>
      </w:r>
      <w:r w:rsidRPr="00C47CB0">
        <w:rPr>
          <w:rFonts w:cs="Arial"/>
          <w:sz w:val="24"/>
          <w:szCs w:val="24"/>
          <w:rtl/>
        </w:rPr>
        <w:t xml:space="preserve"> </w:t>
      </w:r>
      <w:r w:rsidRPr="0008761C">
        <w:rPr>
          <w:rFonts w:cs="Arial" w:hint="cs"/>
          <w:sz w:val="24"/>
          <w:szCs w:val="24"/>
          <w:rtl/>
        </w:rPr>
        <w:t xml:space="preserve">לא. </w:t>
      </w:r>
      <w:r w:rsidRPr="00747F1F">
        <w:rPr>
          <w:rFonts w:cs="Arial" w:hint="cs"/>
          <w:b/>
          <w:bCs/>
          <w:sz w:val="24"/>
          <w:szCs w:val="24"/>
          <w:rtl/>
        </w:rPr>
        <w:t>דהלכה למשה מסני דאין</w:t>
      </w:r>
      <w:r w:rsidRPr="00C47CB0">
        <w:rPr>
          <w:rFonts w:cs="Arial"/>
          <w:sz w:val="24"/>
          <w:szCs w:val="24"/>
          <w:rtl/>
        </w:rPr>
        <w:t xml:space="preserve"> </w:t>
      </w:r>
      <w:r w:rsidRPr="00C47CB0">
        <w:rPr>
          <w:rFonts w:cs="Arial" w:hint="eastAsia"/>
          <w:sz w:val="24"/>
          <w:szCs w:val="24"/>
          <w:rtl/>
        </w:rPr>
        <w:t>חטאת</w:t>
      </w:r>
      <w:r w:rsidRPr="00C47CB0">
        <w:rPr>
          <w:rFonts w:cs="Arial"/>
          <w:sz w:val="24"/>
          <w:szCs w:val="24"/>
          <w:rtl/>
        </w:rPr>
        <w:t xml:space="preserve"> </w:t>
      </w:r>
      <w:r w:rsidRPr="00C47CB0">
        <w:rPr>
          <w:rFonts w:cs="Arial" w:hint="eastAsia"/>
          <w:sz w:val="24"/>
          <w:szCs w:val="24"/>
          <w:rtl/>
        </w:rPr>
        <w:t>מיתה</w:t>
      </w:r>
      <w:r w:rsidRPr="00C47CB0">
        <w:rPr>
          <w:rFonts w:cs="Arial"/>
          <w:sz w:val="24"/>
          <w:szCs w:val="24"/>
          <w:rtl/>
        </w:rPr>
        <w:t xml:space="preserve"> </w:t>
      </w:r>
      <w:r w:rsidRPr="00C47CB0">
        <w:rPr>
          <w:rFonts w:cs="Arial" w:hint="eastAsia"/>
          <w:sz w:val="24"/>
          <w:szCs w:val="24"/>
          <w:rtl/>
        </w:rPr>
        <w:t>קריבה</w:t>
      </w:r>
      <w:r w:rsidRPr="00C47CB0">
        <w:rPr>
          <w:sz w:val="24"/>
        </w:rPr>
        <w:t>:</w:t>
      </w:r>
    </w:p>
    <w:p w14:paraId="13D7C779" w14:textId="77777777" w:rsidR="00AC39DB" w:rsidRDefault="00AC39DB" w:rsidP="00AC39DB">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580C1DA9" w14:textId="77777777" w:rsidR="00AC39DB" w:rsidRPr="00C47CB0" w:rsidRDefault="00AC39DB" w:rsidP="00AC39DB">
      <w:pPr>
        <w:bidi/>
        <w:rPr>
          <w:sz w:val="28"/>
        </w:rPr>
      </w:pPr>
      <w:r w:rsidRPr="0008761C">
        <w:rPr>
          <w:rFonts w:cs="Arial"/>
          <w:sz w:val="24"/>
          <w:szCs w:val="24"/>
          <w:rtl/>
        </w:rPr>
        <w:t xml:space="preserve"> </w:t>
      </w:r>
      <w:r w:rsidRPr="00040FAE">
        <w:rPr>
          <w:rFonts w:cs="Arial" w:hint="cs"/>
          <w:sz w:val="28"/>
          <w:szCs w:val="28"/>
          <w:rtl/>
        </w:rPr>
        <w:t>פרק</w:t>
      </w:r>
      <w:r w:rsidRPr="00040FAE">
        <w:rPr>
          <w:rFonts w:cs="Arial"/>
          <w:sz w:val="28"/>
          <w:szCs w:val="28"/>
          <w:rtl/>
        </w:rPr>
        <w:t xml:space="preserve"> </w:t>
      </w:r>
      <w:r w:rsidRPr="00040FAE">
        <w:rPr>
          <w:rFonts w:cs="Arial" w:hint="cs"/>
          <w:sz w:val="28"/>
          <w:szCs w:val="28"/>
          <w:rtl/>
        </w:rPr>
        <w:t>א</w:t>
      </w:r>
      <w:r w:rsidRPr="00040FAE">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ה</w:t>
      </w:r>
    </w:p>
    <w:p w14:paraId="63DAB8C7" w14:textId="77777777" w:rsidR="00AC39DB" w:rsidRPr="00040FAE" w:rsidRDefault="00AC39DB" w:rsidP="00AC39DB">
      <w:pPr>
        <w:bidi/>
        <w:rPr>
          <w:rFonts w:cs="Arial"/>
          <w:sz w:val="28"/>
          <w:szCs w:val="28"/>
          <w:rtl/>
        </w:rPr>
      </w:pPr>
      <w:r w:rsidRPr="00C47CB0">
        <w:rPr>
          <w:sz w:val="28"/>
          <w:szCs w:val="28"/>
          <w:rtl/>
        </w:rPr>
        <w:t>[</w:t>
      </w:r>
      <w:r w:rsidRPr="00C47CB0">
        <w:rPr>
          <w:rFonts w:cs="Arial" w:hint="eastAsia"/>
          <w:sz w:val="28"/>
          <w:szCs w:val="28"/>
          <w:rtl/>
        </w:rPr>
        <w:t>דף</w:t>
      </w:r>
      <w:r w:rsidRPr="00C47CB0">
        <w:rPr>
          <w:rFonts w:cs="Arial"/>
          <w:sz w:val="28"/>
          <w:szCs w:val="28"/>
          <w:rtl/>
        </w:rPr>
        <w:t xml:space="preserve"> </w:t>
      </w:r>
      <w:r w:rsidRPr="00C47CB0">
        <w:rPr>
          <w:rFonts w:cs="Arial" w:hint="eastAsia"/>
          <w:sz w:val="28"/>
          <w:szCs w:val="28"/>
          <w:rtl/>
        </w:rPr>
        <w:t>יא</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 xml:space="preserve">] </w:t>
      </w:r>
      <w:r w:rsidRPr="00C47CB0">
        <w:rPr>
          <w:rFonts w:cs="Arial" w:hint="eastAsia"/>
          <w:sz w:val="28"/>
          <w:szCs w:val="28"/>
          <w:rtl/>
        </w:rPr>
        <w:t>מתני</w:t>
      </w:r>
      <w:r w:rsidRPr="00C47CB0">
        <w:rPr>
          <w:rFonts w:cs="Arial"/>
          <w:sz w:val="28"/>
          <w:szCs w:val="28"/>
          <w:rtl/>
        </w:rPr>
        <w:t>'</w:t>
      </w:r>
      <w:r w:rsidRPr="00040FAE">
        <w:rPr>
          <w:rFonts w:cs="Arial" w:hint="cs"/>
          <w:sz w:val="28"/>
          <w:szCs w:val="28"/>
          <w:rtl/>
        </w:rPr>
        <w:t>:</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w:t>
      </w:r>
      <w:r w:rsidRPr="00C47CB0">
        <w:rPr>
          <w:rFonts w:cs="Arial" w:hint="eastAsia"/>
          <w:sz w:val="28"/>
          <w:szCs w:val="28"/>
          <w:rtl/>
        </w:rPr>
        <w:t>ש</w:t>
      </w:r>
      <w:r w:rsidRPr="00C47CB0">
        <w:rPr>
          <w:rFonts w:cs="Arial"/>
          <w:sz w:val="28"/>
          <w:szCs w:val="28"/>
          <w:rtl/>
        </w:rPr>
        <w:t xml:space="preserve"> </w:t>
      </w:r>
      <w:r w:rsidRPr="00C47CB0">
        <w:rPr>
          <w:rFonts w:cs="Arial" w:hint="eastAsia"/>
          <w:sz w:val="28"/>
          <w:szCs w:val="28"/>
          <w:rtl/>
        </w:rPr>
        <w:t>אומרים</w:t>
      </w:r>
      <w:r w:rsidRPr="00040FAE">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שורין</w:t>
      </w:r>
      <w:r w:rsidRPr="00C47CB0">
        <w:rPr>
          <w:rFonts w:cs="Arial"/>
          <w:sz w:val="28"/>
          <w:szCs w:val="28"/>
          <w:rtl/>
        </w:rPr>
        <w:t xml:space="preserve"> </w:t>
      </w:r>
      <w:r w:rsidRPr="00C47CB0">
        <w:rPr>
          <w:rFonts w:cs="Arial" w:hint="eastAsia"/>
          <w:sz w:val="28"/>
          <w:szCs w:val="28"/>
          <w:rtl/>
        </w:rPr>
        <w:t>דיו</w:t>
      </w:r>
      <w:r w:rsidRPr="00C47CB0">
        <w:rPr>
          <w:rFonts w:cs="Arial"/>
          <w:sz w:val="28"/>
          <w:szCs w:val="28"/>
          <w:rtl/>
        </w:rPr>
        <w:t xml:space="preserve"> </w:t>
      </w:r>
      <w:r w:rsidRPr="00C47CB0">
        <w:rPr>
          <w:rFonts w:cs="Arial" w:hint="eastAsia"/>
          <w:sz w:val="28"/>
          <w:szCs w:val="28"/>
          <w:rtl/>
        </w:rPr>
        <w:t>וסממנים</w:t>
      </w:r>
      <w:r w:rsidRPr="00C47CB0">
        <w:rPr>
          <w:rFonts w:cs="Arial"/>
          <w:sz w:val="28"/>
          <w:szCs w:val="28"/>
          <w:rtl/>
        </w:rPr>
        <w:t xml:space="preserve"> </w:t>
      </w:r>
      <w:r w:rsidRPr="00C47CB0">
        <w:rPr>
          <w:rFonts w:cs="Arial" w:hint="eastAsia"/>
          <w:sz w:val="28"/>
          <w:szCs w:val="28"/>
          <w:rtl/>
        </w:rPr>
        <w:t>וכרשינן</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שישורו</w:t>
      </w:r>
      <w:r w:rsidRPr="00C47CB0">
        <w:rPr>
          <w:rFonts w:cs="Arial"/>
          <w:sz w:val="28"/>
          <w:szCs w:val="28"/>
          <w:rtl/>
        </w:rPr>
        <w:t xml:space="preserve"> </w:t>
      </w:r>
      <w:r w:rsidRPr="00C47CB0">
        <w:rPr>
          <w:rFonts w:cs="Arial" w:hint="eastAsia"/>
          <w:sz w:val="28"/>
          <w:szCs w:val="28"/>
          <w:rtl/>
        </w:rPr>
        <w:t>מבעוד</w:t>
      </w:r>
      <w:r w:rsidRPr="00C47CB0">
        <w:rPr>
          <w:rFonts w:cs="Arial"/>
          <w:sz w:val="28"/>
          <w:szCs w:val="28"/>
          <w:rtl/>
        </w:rPr>
        <w:t xml:space="preserve"> </w:t>
      </w:r>
      <w:r w:rsidRPr="00C47CB0">
        <w:rPr>
          <w:rFonts w:cs="Arial" w:hint="eastAsia"/>
          <w:sz w:val="28"/>
          <w:szCs w:val="28"/>
          <w:rtl/>
        </w:rPr>
        <w:t>יום</w:t>
      </w:r>
      <w:r w:rsidRPr="00C47CB0">
        <w:rPr>
          <w:rFonts w:cs="Arial"/>
          <w:sz w:val="28"/>
          <w:szCs w:val="28"/>
          <w:rtl/>
        </w:rPr>
        <w:t xml:space="preserve"> </w:t>
      </w:r>
      <w:r w:rsidRPr="00C47CB0">
        <w:rPr>
          <w:rFonts w:cs="Arial" w:hint="eastAsia"/>
          <w:sz w:val="28"/>
          <w:szCs w:val="28"/>
          <w:rtl/>
        </w:rPr>
        <w:t>וב</w:t>
      </w:r>
      <w:r w:rsidRPr="00C47CB0">
        <w:rPr>
          <w:rFonts w:cs="Arial"/>
          <w:sz w:val="28"/>
          <w:szCs w:val="28"/>
          <w:rtl/>
        </w:rPr>
        <w:t>"</w:t>
      </w:r>
      <w:r w:rsidRPr="00C47CB0">
        <w:rPr>
          <w:rFonts w:cs="Arial" w:hint="eastAsia"/>
          <w:sz w:val="28"/>
          <w:szCs w:val="28"/>
          <w:rtl/>
        </w:rPr>
        <w:t>ה</w:t>
      </w:r>
      <w:r w:rsidRPr="00C47CB0">
        <w:rPr>
          <w:rFonts w:cs="Arial"/>
          <w:sz w:val="28"/>
          <w:szCs w:val="28"/>
          <w:rtl/>
        </w:rPr>
        <w:t xml:space="preserve"> </w:t>
      </w:r>
      <w:r w:rsidRPr="00C47CB0">
        <w:rPr>
          <w:rFonts w:cs="Arial" w:hint="eastAsia"/>
          <w:sz w:val="28"/>
          <w:szCs w:val="28"/>
          <w:rtl/>
        </w:rPr>
        <w:t>מתירין</w:t>
      </w:r>
      <w:r w:rsidRPr="00C47CB0">
        <w:rPr>
          <w:rFonts w:cs="Arial"/>
          <w:sz w:val="28"/>
          <w:szCs w:val="28"/>
          <w:rtl/>
        </w:rPr>
        <w:t>:</w:t>
      </w:r>
    </w:p>
    <w:p w14:paraId="58EFA912" w14:textId="09CF8DDD" w:rsidR="00AC39DB" w:rsidRPr="00C47CB0" w:rsidRDefault="00AC39DB" w:rsidP="00AC39DB">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מה</w:t>
      </w:r>
      <w:r w:rsidRPr="00C47CB0">
        <w:rPr>
          <w:rFonts w:cs="Arial"/>
          <w:sz w:val="24"/>
          <w:szCs w:val="24"/>
          <w:rtl/>
        </w:rPr>
        <w:t xml:space="preserve"> </w:t>
      </w:r>
      <w:r w:rsidRPr="00C47CB0">
        <w:rPr>
          <w:rFonts w:cs="Arial" w:hint="eastAsia"/>
          <w:sz w:val="24"/>
          <w:szCs w:val="24"/>
          <w:rtl/>
        </w:rPr>
        <w:t>טעמהון</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שמאי</w:t>
      </w:r>
      <w:r w:rsidRPr="0008761C">
        <w:rPr>
          <w:rFonts w:cs="Arial" w:hint="cs"/>
          <w:sz w:val="24"/>
          <w:szCs w:val="24"/>
          <w:rtl/>
        </w:rPr>
        <w:t xml:space="preserve">? </w:t>
      </w:r>
      <w:r w:rsidRPr="00747F1F">
        <w:rPr>
          <w:rFonts w:cs="Arial" w:hint="cs"/>
          <w:b/>
          <w:bCs/>
          <w:sz w:val="24"/>
          <w:szCs w:val="24"/>
          <w:rtl/>
        </w:rPr>
        <w:t>דכתיב</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ששת</w:t>
      </w:r>
      <w:r w:rsidRPr="00C47CB0">
        <w:rPr>
          <w:rFonts w:cs="Arial"/>
          <w:sz w:val="24"/>
          <w:szCs w:val="24"/>
          <w:rtl/>
        </w:rPr>
        <w:t xml:space="preserve"> </w:t>
      </w:r>
      <w:r w:rsidRPr="00C47CB0">
        <w:rPr>
          <w:rFonts w:cs="Arial" w:hint="eastAsia"/>
          <w:sz w:val="24"/>
          <w:szCs w:val="24"/>
          <w:rtl/>
        </w:rPr>
        <w:t>ימים</w:t>
      </w:r>
      <w:r w:rsidRPr="00C47CB0">
        <w:rPr>
          <w:rFonts w:cs="Arial"/>
          <w:sz w:val="24"/>
          <w:szCs w:val="24"/>
          <w:rtl/>
        </w:rPr>
        <w:t xml:space="preserve"> </w:t>
      </w:r>
      <w:r w:rsidRPr="00C47CB0">
        <w:rPr>
          <w:rFonts w:cs="Arial" w:hint="eastAsia"/>
          <w:sz w:val="24"/>
          <w:szCs w:val="24"/>
          <w:rtl/>
        </w:rPr>
        <w:t>תעבוד</w:t>
      </w:r>
      <w:r w:rsidRPr="00C47CB0">
        <w:rPr>
          <w:rFonts w:cs="Arial"/>
          <w:sz w:val="24"/>
          <w:szCs w:val="24"/>
          <w:rtl/>
        </w:rPr>
        <w:t xml:space="preserve"> </w:t>
      </w:r>
      <w:r w:rsidRPr="00C47CB0">
        <w:rPr>
          <w:rFonts w:cs="Arial" w:hint="eastAsia"/>
          <w:sz w:val="24"/>
          <w:szCs w:val="24"/>
          <w:rtl/>
        </w:rPr>
        <w:t>ועשית</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מלאכתך</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מלאכתך</w:t>
      </w:r>
      <w:r w:rsidRPr="00C47CB0">
        <w:rPr>
          <w:rFonts w:cs="Arial"/>
          <w:sz w:val="24"/>
          <w:szCs w:val="24"/>
          <w:rtl/>
        </w:rPr>
        <w:t xml:space="preserve"> </w:t>
      </w:r>
      <w:r w:rsidRPr="00747F1F">
        <w:rPr>
          <w:rFonts w:cs="Arial" w:hint="cs"/>
          <w:b/>
          <w:bCs/>
          <w:sz w:val="24"/>
          <w:szCs w:val="24"/>
          <w:rtl/>
        </w:rPr>
        <w:t>אתה</w:t>
      </w:r>
      <w:r w:rsidRPr="0008761C">
        <w:rPr>
          <w:rFonts w:cs="Arial" w:hint="cs"/>
          <w:sz w:val="24"/>
          <w:szCs w:val="24"/>
          <w:rtl/>
        </w:rPr>
        <w:t xml:space="preserve"> </w:t>
      </w:r>
      <w:r w:rsidRPr="00C47CB0">
        <w:rPr>
          <w:rFonts w:cs="Arial" w:hint="eastAsia"/>
          <w:sz w:val="24"/>
          <w:szCs w:val="24"/>
          <w:rtl/>
        </w:rPr>
        <w:t>גומרה</w:t>
      </w:r>
      <w:r w:rsidRPr="00C47CB0">
        <w:rPr>
          <w:rFonts w:cs="Arial"/>
          <w:sz w:val="24"/>
          <w:szCs w:val="24"/>
          <w:rtl/>
        </w:rPr>
        <w:t xml:space="preserve"> </w:t>
      </w:r>
      <w:r w:rsidRPr="00C47CB0">
        <w:rPr>
          <w:rFonts w:cs="Arial" w:hint="eastAsia"/>
          <w:sz w:val="24"/>
          <w:szCs w:val="24"/>
          <w:rtl/>
        </w:rPr>
        <w:t>מבעוד</w:t>
      </w:r>
      <w:r w:rsidRPr="00C47CB0">
        <w:rPr>
          <w:rFonts w:cs="Arial"/>
          <w:sz w:val="24"/>
          <w:szCs w:val="24"/>
          <w:rtl/>
        </w:rPr>
        <w:t xml:space="preserve"> </w:t>
      </w:r>
      <w:r w:rsidRPr="00C47CB0">
        <w:rPr>
          <w:rFonts w:cs="Arial" w:hint="eastAsia"/>
          <w:sz w:val="24"/>
          <w:szCs w:val="24"/>
          <w:rtl/>
        </w:rPr>
        <w:t>יום</w:t>
      </w:r>
      <w:r w:rsidRPr="00747F1F">
        <w:rPr>
          <w:rFonts w:cs="Arial" w:hint="cs"/>
          <w:b/>
          <w:bCs/>
          <w:sz w:val="24"/>
          <w:szCs w:val="24"/>
          <w:rtl/>
        </w:rPr>
        <w:t xml:space="preserve"> ולא תעשה מלאכה בשבת אפילו מאיליה, שנצטוונו אף על שביתת כלים</w:t>
      </w:r>
      <w:r w:rsidRPr="00747F1F">
        <w:rPr>
          <w:rFonts w:cs="Arial"/>
          <w:b/>
          <w:bCs/>
          <w:sz w:val="24"/>
          <w:szCs w:val="24"/>
          <w:rtl/>
        </w:rPr>
        <w:t>.</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טעמהון</w:t>
      </w:r>
      <w:r w:rsidRPr="00C47CB0">
        <w:rPr>
          <w:rFonts w:cs="Arial"/>
          <w:sz w:val="24"/>
          <w:szCs w:val="24"/>
          <w:rtl/>
        </w:rPr>
        <w:t xml:space="preserve"> </w:t>
      </w:r>
      <w:r w:rsidRPr="00C47CB0">
        <w:rPr>
          <w:rFonts w:cs="Arial" w:hint="eastAsia"/>
          <w:sz w:val="24"/>
          <w:szCs w:val="24"/>
          <w:rtl/>
        </w:rPr>
        <w:t>דב</w:t>
      </w:r>
      <w:r w:rsidRPr="00C47CB0">
        <w:rPr>
          <w:rFonts w:cs="Arial"/>
          <w:sz w:val="24"/>
          <w:szCs w:val="24"/>
          <w:rtl/>
        </w:rPr>
        <w:t>"</w:t>
      </w:r>
      <w:r w:rsidRPr="00C47CB0">
        <w:rPr>
          <w:rFonts w:cs="Arial" w:hint="eastAsia"/>
          <w:sz w:val="24"/>
          <w:szCs w:val="24"/>
          <w:rtl/>
        </w:rPr>
        <w:t>ה</w:t>
      </w:r>
      <w:r w:rsidRPr="00747F1F">
        <w:rPr>
          <w:rFonts w:cs="Arial" w:hint="cs"/>
          <w:b/>
          <w:bCs/>
          <w:sz w:val="24"/>
          <w:szCs w:val="24"/>
          <w:rtl/>
        </w:rPr>
        <w:t>? דכתיב</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שמות</w:t>
      </w:r>
      <w:r w:rsidRPr="0008761C">
        <w:rPr>
          <w:rFonts w:cs="Arial"/>
          <w:sz w:val="24"/>
          <w:szCs w:val="24"/>
          <w:rtl/>
        </w:rPr>
        <w:t xml:space="preserve"> </w:t>
      </w:r>
      <w:r w:rsidRPr="0008761C">
        <w:rPr>
          <w:rFonts w:cs="Arial" w:hint="cs"/>
          <w:sz w:val="24"/>
          <w:szCs w:val="24"/>
          <w:rtl/>
        </w:rPr>
        <w:t>כג</w:t>
      </w:r>
      <w:r w:rsidRPr="0008761C">
        <w:rPr>
          <w:rFonts w:cs="Arial"/>
          <w:sz w:val="24"/>
          <w:szCs w:val="24"/>
          <w:rtl/>
        </w:rPr>
        <w:t xml:space="preserve"> </w:t>
      </w:r>
      <w:r w:rsidRPr="0008761C">
        <w:rPr>
          <w:rFonts w:cs="Arial" w:hint="cs"/>
          <w:sz w:val="24"/>
          <w:szCs w:val="24"/>
          <w:rtl/>
        </w:rPr>
        <w:t>יב</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ששת</w:t>
      </w:r>
      <w:r w:rsidRPr="00C47CB0">
        <w:rPr>
          <w:rFonts w:cs="Arial"/>
          <w:sz w:val="24"/>
          <w:szCs w:val="24"/>
          <w:rtl/>
        </w:rPr>
        <w:t xml:space="preserve"> </w:t>
      </w:r>
      <w:r w:rsidRPr="00C47CB0">
        <w:rPr>
          <w:rFonts w:cs="Arial" w:hint="eastAsia"/>
          <w:sz w:val="24"/>
          <w:szCs w:val="24"/>
          <w:rtl/>
        </w:rPr>
        <w:t>ימים</w:t>
      </w:r>
      <w:r w:rsidRPr="00C47CB0">
        <w:rPr>
          <w:rFonts w:cs="Arial"/>
          <w:sz w:val="24"/>
          <w:szCs w:val="24"/>
          <w:rtl/>
        </w:rPr>
        <w:t xml:space="preserve"> </w:t>
      </w:r>
      <w:r w:rsidRPr="00C47CB0">
        <w:rPr>
          <w:rFonts w:cs="Arial" w:hint="eastAsia"/>
          <w:sz w:val="24"/>
          <w:szCs w:val="24"/>
          <w:rtl/>
        </w:rPr>
        <w:t>תעשה</w:t>
      </w:r>
      <w:r w:rsidRPr="00C47CB0">
        <w:rPr>
          <w:rFonts w:cs="Arial"/>
          <w:sz w:val="24"/>
          <w:szCs w:val="24"/>
          <w:rtl/>
        </w:rPr>
        <w:t xml:space="preserve"> </w:t>
      </w:r>
      <w:r w:rsidRPr="00C47CB0">
        <w:rPr>
          <w:rFonts w:cs="Arial" w:hint="eastAsia"/>
          <w:sz w:val="24"/>
          <w:szCs w:val="24"/>
          <w:rtl/>
        </w:rPr>
        <w:t>מעשיך</w:t>
      </w:r>
      <w:r w:rsidRPr="00C47CB0">
        <w:rPr>
          <w:rFonts w:cs="Arial"/>
          <w:sz w:val="24"/>
          <w:szCs w:val="24"/>
          <w:rtl/>
        </w:rPr>
        <w:t xml:space="preserve"> </w:t>
      </w:r>
      <w:r w:rsidRPr="00C47CB0">
        <w:rPr>
          <w:rFonts w:cs="Arial" w:hint="eastAsia"/>
          <w:sz w:val="24"/>
          <w:szCs w:val="24"/>
          <w:rtl/>
        </w:rPr>
        <w:t>וביום</w:t>
      </w:r>
      <w:r w:rsidRPr="0008761C">
        <w:rPr>
          <w:rFonts w:cs="Arial"/>
          <w:sz w:val="24"/>
          <w:szCs w:val="24"/>
          <w:rtl/>
        </w:rPr>
        <w:t xml:space="preserve"> </w:t>
      </w:r>
      <w:r w:rsidRPr="00747F1F">
        <w:rPr>
          <w:rFonts w:cs="Arial" w:hint="cs"/>
          <w:b/>
          <w:bCs/>
          <w:sz w:val="24"/>
          <w:szCs w:val="24"/>
          <w:rtl/>
        </w:rPr>
        <w:t>השבעי</w:t>
      </w:r>
      <w:r>
        <w:rPr>
          <w:rFonts w:cs="Arial" w:hint="cs"/>
          <w:sz w:val="24"/>
          <w:szCs w:val="24"/>
          <w:rtl/>
        </w:rPr>
        <w:t xml:space="preserve"> </w:t>
      </w:r>
      <w:r w:rsidRPr="004B4906">
        <w:rPr>
          <w:rFonts w:cs="Arial" w:hint="cs"/>
          <w:i/>
          <w:iCs/>
          <w:sz w:val="16"/>
          <w:szCs w:val="16"/>
          <w:rtl/>
        </w:rPr>
        <w:t>תשבות</w:t>
      </w:r>
      <w:r w:rsidRPr="0008761C">
        <w:rPr>
          <w:rFonts w:cs="Arial" w:hint="cs"/>
          <w:sz w:val="24"/>
          <w:szCs w:val="24"/>
          <w:rtl/>
        </w:rPr>
        <w:t xml:space="preserve">. </w:t>
      </w:r>
      <w:r w:rsidRPr="00747F1F">
        <w:rPr>
          <w:rFonts w:cs="Arial" w:hint="cs"/>
          <w:b/>
          <w:bCs/>
          <w:sz w:val="24"/>
          <w:szCs w:val="24"/>
          <w:rtl/>
        </w:rPr>
        <w:t>שאף בשבת תיעשה מלאכתך מאליה</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מקיימין</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טעמון</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שמאי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ששת</w:t>
      </w:r>
      <w:r w:rsidRPr="00C47CB0">
        <w:rPr>
          <w:rFonts w:cs="Arial"/>
          <w:sz w:val="24"/>
          <w:szCs w:val="24"/>
          <w:rtl/>
        </w:rPr>
        <w:t xml:space="preserve"> </w:t>
      </w:r>
      <w:r w:rsidRPr="00C47CB0">
        <w:rPr>
          <w:rFonts w:cs="Arial" w:hint="eastAsia"/>
          <w:sz w:val="24"/>
          <w:szCs w:val="24"/>
          <w:rtl/>
        </w:rPr>
        <w:t>ימים</w:t>
      </w:r>
      <w:r w:rsidRPr="00C47CB0">
        <w:rPr>
          <w:rFonts w:cs="Arial"/>
          <w:sz w:val="24"/>
          <w:szCs w:val="24"/>
          <w:rtl/>
        </w:rPr>
        <w:t xml:space="preserve"> </w:t>
      </w:r>
      <w:r w:rsidRPr="00C47CB0">
        <w:rPr>
          <w:rFonts w:cs="Arial" w:hint="eastAsia"/>
          <w:sz w:val="24"/>
          <w:szCs w:val="24"/>
          <w:rtl/>
        </w:rPr>
        <w:t>תעבוד</w:t>
      </w:r>
      <w:r w:rsidRPr="00C47CB0">
        <w:rPr>
          <w:rFonts w:cs="Arial"/>
          <w:sz w:val="24"/>
          <w:szCs w:val="24"/>
          <w:rtl/>
        </w:rPr>
        <w:t xml:space="preserve"> </w:t>
      </w:r>
      <w:r w:rsidRPr="00C47CB0">
        <w:rPr>
          <w:rFonts w:cs="Arial" w:hint="eastAsia"/>
          <w:sz w:val="24"/>
          <w:szCs w:val="24"/>
          <w:rtl/>
        </w:rPr>
        <w:t>ועשית</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מלאכתך</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בעובד</w:t>
      </w:r>
      <w:r w:rsidRPr="00747F1F">
        <w:rPr>
          <w:rFonts w:cs="Arial"/>
          <w:b/>
          <w:bCs/>
          <w:sz w:val="24"/>
          <w:szCs w:val="24"/>
          <w:rtl/>
        </w:rPr>
        <w:t xml:space="preserve"> </w:t>
      </w:r>
      <w:r w:rsidRPr="00747F1F">
        <w:rPr>
          <w:rFonts w:cs="Arial" w:hint="cs"/>
          <w:b/>
          <w:bCs/>
          <w:sz w:val="24"/>
          <w:szCs w:val="24"/>
          <w:rtl/>
        </w:rPr>
        <w:t>בידים</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מקיימין</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טעמון</w:t>
      </w:r>
      <w:r w:rsidRPr="00C47CB0">
        <w:rPr>
          <w:rFonts w:cs="Arial"/>
          <w:sz w:val="24"/>
          <w:szCs w:val="24"/>
          <w:rtl/>
        </w:rPr>
        <w:t xml:space="preserve"> </w:t>
      </w:r>
      <w:r w:rsidRPr="00C47CB0">
        <w:rPr>
          <w:rFonts w:cs="Arial" w:hint="eastAsia"/>
          <w:sz w:val="24"/>
          <w:szCs w:val="24"/>
          <w:rtl/>
        </w:rPr>
        <w:t>דב</w:t>
      </w:r>
      <w:r w:rsidRPr="00C47CB0">
        <w:rPr>
          <w:rFonts w:cs="Arial"/>
          <w:sz w:val="24"/>
          <w:szCs w:val="24"/>
          <w:rtl/>
        </w:rPr>
        <w:t>"</w:t>
      </w:r>
      <w:r w:rsidRPr="00C47CB0">
        <w:rPr>
          <w:rFonts w:cs="Arial" w:hint="eastAsia"/>
          <w:sz w:val="24"/>
          <w:szCs w:val="24"/>
          <w:rtl/>
        </w:rPr>
        <w:t>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ששת</w:t>
      </w:r>
      <w:r w:rsidRPr="00C47CB0">
        <w:rPr>
          <w:rFonts w:cs="Arial"/>
          <w:sz w:val="24"/>
          <w:szCs w:val="24"/>
          <w:rtl/>
        </w:rPr>
        <w:t xml:space="preserve"> </w:t>
      </w:r>
      <w:r w:rsidRPr="00C47CB0">
        <w:rPr>
          <w:rFonts w:cs="Arial" w:hint="eastAsia"/>
          <w:sz w:val="24"/>
          <w:szCs w:val="24"/>
          <w:rtl/>
        </w:rPr>
        <w:t>ימים</w:t>
      </w:r>
      <w:r w:rsidRPr="00C47CB0">
        <w:rPr>
          <w:rFonts w:cs="Arial"/>
          <w:sz w:val="24"/>
          <w:szCs w:val="24"/>
          <w:rtl/>
        </w:rPr>
        <w:t xml:space="preserve"> </w:t>
      </w:r>
      <w:r w:rsidRPr="00C47CB0">
        <w:rPr>
          <w:rFonts w:cs="Arial" w:hint="eastAsia"/>
          <w:sz w:val="24"/>
          <w:szCs w:val="24"/>
          <w:rtl/>
        </w:rPr>
        <w:t>תעשה</w:t>
      </w:r>
      <w:r w:rsidRPr="00C47CB0">
        <w:rPr>
          <w:rFonts w:cs="Arial"/>
          <w:sz w:val="24"/>
          <w:szCs w:val="24"/>
          <w:rtl/>
        </w:rPr>
        <w:t xml:space="preserve"> </w:t>
      </w:r>
      <w:r w:rsidRPr="00C47CB0">
        <w:rPr>
          <w:rFonts w:cs="Arial" w:hint="eastAsia"/>
          <w:sz w:val="24"/>
          <w:szCs w:val="24"/>
          <w:rtl/>
        </w:rPr>
        <w:t>מעשיך</w:t>
      </w:r>
      <w:r w:rsidRPr="00C47CB0">
        <w:rPr>
          <w:rFonts w:cs="Arial"/>
          <w:sz w:val="24"/>
          <w:szCs w:val="24"/>
          <w:rtl/>
        </w:rPr>
        <w:t xml:space="preserve"> </w:t>
      </w:r>
      <w:r w:rsidRPr="00C47CB0">
        <w:rPr>
          <w:rFonts w:cs="Arial" w:hint="eastAsia"/>
          <w:sz w:val="24"/>
          <w:szCs w:val="24"/>
          <w:rtl/>
        </w:rPr>
        <w:t>וביום</w:t>
      </w:r>
      <w:r w:rsidRPr="00C47CB0">
        <w:rPr>
          <w:rFonts w:cs="Arial"/>
          <w:sz w:val="24"/>
          <w:szCs w:val="24"/>
          <w:rtl/>
        </w:rPr>
        <w:t xml:space="preserve"> </w:t>
      </w:r>
      <w:r w:rsidRPr="00747F1F">
        <w:rPr>
          <w:rFonts w:cs="Arial" w:hint="cs"/>
          <w:b/>
          <w:bCs/>
          <w:sz w:val="24"/>
          <w:szCs w:val="24"/>
          <w:rtl/>
        </w:rPr>
        <w:t>השביעי, במלאכות שנעשות מאליהן שלא בעזרת כלים.</w:t>
      </w:r>
      <w:r w:rsidRPr="0008761C">
        <w:rPr>
          <w:rFonts w:cs="Arial" w:hint="cs"/>
          <w:sz w:val="24"/>
          <w:szCs w:val="24"/>
          <w:rtl/>
        </w:rPr>
        <w:t xml:space="preserve"> </w:t>
      </w:r>
      <w:r w:rsidRPr="00C47CB0">
        <w:rPr>
          <w:rFonts w:cs="Arial" w:hint="eastAsia"/>
          <w:sz w:val="24"/>
          <w:szCs w:val="24"/>
          <w:rtl/>
        </w:rPr>
        <w:t>כהדא</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פותקין</w:t>
      </w:r>
      <w:r w:rsidRPr="00C47CB0">
        <w:rPr>
          <w:rFonts w:cs="Arial"/>
          <w:sz w:val="24"/>
          <w:szCs w:val="24"/>
          <w:rtl/>
        </w:rPr>
        <w:t xml:space="preserve"> </w:t>
      </w:r>
      <w:r w:rsidRPr="00C47CB0">
        <w:rPr>
          <w:rFonts w:cs="Arial" w:hint="eastAsia"/>
          <w:sz w:val="24"/>
          <w:szCs w:val="24"/>
          <w:rtl/>
        </w:rPr>
        <w:t>אמת</w:t>
      </w:r>
      <w:r w:rsidRPr="00C47CB0">
        <w:rPr>
          <w:rFonts w:cs="Arial"/>
          <w:sz w:val="24"/>
          <w:szCs w:val="24"/>
          <w:rtl/>
        </w:rPr>
        <w:t xml:space="preserve"> </w:t>
      </w:r>
      <w:r w:rsidRPr="00C47CB0">
        <w:rPr>
          <w:rFonts w:cs="Arial" w:hint="eastAsia"/>
          <w:sz w:val="24"/>
          <w:szCs w:val="24"/>
          <w:rtl/>
        </w:rPr>
        <w:t>המים</w:t>
      </w:r>
      <w:r w:rsidRPr="00C47CB0">
        <w:rPr>
          <w:rFonts w:cs="Arial"/>
          <w:sz w:val="24"/>
          <w:szCs w:val="24"/>
          <w:rtl/>
        </w:rPr>
        <w:t xml:space="preserve"> </w:t>
      </w:r>
      <w:r w:rsidRPr="00C47CB0">
        <w:rPr>
          <w:rFonts w:cs="Arial" w:hint="eastAsia"/>
          <w:sz w:val="24"/>
          <w:szCs w:val="24"/>
          <w:rtl/>
        </w:rPr>
        <w:t>לגינה</w:t>
      </w:r>
      <w:r w:rsidRPr="00C47CB0">
        <w:rPr>
          <w:rFonts w:cs="Arial"/>
          <w:sz w:val="24"/>
          <w:szCs w:val="24"/>
          <w:rtl/>
        </w:rPr>
        <w:t xml:space="preserve"> </w:t>
      </w:r>
      <w:r w:rsidRPr="00C47CB0">
        <w:rPr>
          <w:rFonts w:cs="Arial" w:hint="eastAsia"/>
          <w:sz w:val="24"/>
          <w:szCs w:val="24"/>
          <w:rtl/>
        </w:rPr>
        <w:t>מערב</w:t>
      </w:r>
      <w:r w:rsidRPr="00C47CB0">
        <w:rPr>
          <w:rFonts w:cs="Arial"/>
          <w:sz w:val="24"/>
          <w:szCs w:val="24"/>
          <w:rtl/>
        </w:rPr>
        <w:t xml:space="preserve"> </w:t>
      </w:r>
      <w:r w:rsidRPr="00C47CB0">
        <w:rPr>
          <w:rFonts w:cs="Arial" w:hint="eastAsia"/>
          <w:sz w:val="24"/>
          <w:szCs w:val="24"/>
          <w:rtl/>
        </w:rPr>
        <w:t>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שותה</w:t>
      </w:r>
      <w:r w:rsidRPr="00C47CB0">
        <w:rPr>
          <w:rFonts w:cs="Arial"/>
          <w:sz w:val="24"/>
          <w:szCs w:val="24"/>
          <w:rtl/>
        </w:rPr>
        <w:t xml:space="preserve"> </w:t>
      </w:r>
      <w:r w:rsidRPr="00C47CB0">
        <w:rPr>
          <w:rFonts w:cs="Arial" w:hint="eastAsia"/>
          <w:sz w:val="24"/>
          <w:szCs w:val="24"/>
          <w:rtl/>
        </w:rPr>
        <w:t>והולכת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נותנין</w:t>
      </w:r>
      <w:r w:rsidRPr="00C47CB0">
        <w:rPr>
          <w:rFonts w:cs="Arial"/>
          <w:sz w:val="24"/>
          <w:szCs w:val="24"/>
          <w:rtl/>
        </w:rPr>
        <w:t xml:space="preserve"> </w:t>
      </w:r>
      <w:r w:rsidRPr="00C47CB0">
        <w:rPr>
          <w:rFonts w:cs="Arial" w:hint="eastAsia"/>
          <w:sz w:val="24"/>
          <w:szCs w:val="24"/>
          <w:rtl/>
        </w:rPr>
        <w:t>קילורית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העין</w:t>
      </w:r>
      <w:r w:rsidRPr="00C47CB0">
        <w:rPr>
          <w:rFonts w:cs="Arial"/>
          <w:sz w:val="24"/>
          <w:szCs w:val="24"/>
          <w:rtl/>
        </w:rPr>
        <w:t xml:space="preserve"> </w:t>
      </w:r>
      <w:r w:rsidRPr="00C47CB0">
        <w:rPr>
          <w:rFonts w:cs="Arial" w:hint="eastAsia"/>
          <w:sz w:val="24"/>
          <w:szCs w:val="24"/>
          <w:rtl/>
        </w:rPr>
        <w:t>מע</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מתרפא</w:t>
      </w:r>
      <w:r w:rsidRPr="00C47CB0">
        <w:rPr>
          <w:rFonts w:cs="Arial"/>
          <w:sz w:val="24"/>
          <w:szCs w:val="24"/>
          <w:rtl/>
        </w:rPr>
        <w:t xml:space="preserve"> </w:t>
      </w:r>
      <w:r w:rsidRPr="00C47CB0">
        <w:rPr>
          <w:rFonts w:cs="Arial" w:hint="eastAsia"/>
          <w:sz w:val="24"/>
          <w:szCs w:val="24"/>
          <w:rtl/>
        </w:rPr>
        <w:t>והולכת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נותנין</w:t>
      </w:r>
      <w:r w:rsidRPr="00C47CB0">
        <w:rPr>
          <w:rFonts w:cs="Arial"/>
          <w:sz w:val="24"/>
          <w:szCs w:val="24"/>
          <w:rtl/>
        </w:rPr>
        <w:t xml:space="preserve"> </w:t>
      </w:r>
      <w:r w:rsidRPr="00C47CB0">
        <w:rPr>
          <w:rFonts w:cs="Arial" w:hint="eastAsia"/>
          <w:sz w:val="24"/>
          <w:szCs w:val="24"/>
          <w:rtl/>
        </w:rPr>
        <w:t>רטייה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מע</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מתרפא</w:t>
      </w:r>
      <w:r w:rsidRPr="00C47CB0">
        <w:rPr>
          <w:rFonts w:cs="Arial"/>
          <w:sz w:val="24"/>
          <w:szCs w:val="24"/>
          <w:rtl/>
        </w:rPr>
        <w:t xml:space="preserve"> </w:t>
      </w:r>
      <w:r w:rsidRPr="00C47CB0">
        <w:rPr>
          <w:rFonts w:cs="Arial" w:hint="eastAsia"/>
          <w:sz w:val="24"/>
          <w:szCs w:val="24"/>
          <w:rtl/>
        </w:rPr>
        <w:t>והולכת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נותנין</w:t>
      </w:r>
      <w:r w:rsidRPr="00C47CB0">
        <w:rPr>
          <w:rFonts w:cs="Arial"/>
          <w:sz w:val="24"/>
          <w:szCs w:val="24"/>
          <w:rtl/>
        </w:rPr>
        <w:t xml:space="preserve"> </w:t>
      </w:r>
      <w:r w:rsidRPr="00C47CB0">
        <w:rPr>
          <w:rFonts w:cs="Arial" w:hint="eastAsia"/>
          <w:sz w:val="24"/>
          <w:szCs w:val="24"/>
          <w:rtl/>
        </w:rPr>
        <w:t>מגמר</w:t>
      </w:r>
      <w:r w:rsidRPr="00C47CB0">
        <w:rPr>
          <w:rFonts w:cs="Arial"/>
          <w:sz w:val="24"/>
          <w:szCs w:val="24"/>
          <w:rtl/>
        </w:rPr>
        <w:t xml:space="preserve"> </w:t>
      </w:r>
      <w:r w:rsidRPr="00C47CB0">
        <w:rPr>
          <w:rFonts w:cs="Arial" w:hint="eastAsia"/>
          <w:sz w:val="24"/>
          <w:szCs w:val="24"/>
          <w:rtl/>
        </w:rPr>
        <w:t>תחת</w:t>
      </w:r>
      <w:r w:rsidRPr="00C47CB0">
        <w:rPr>
          <w:rFonts w:cs="Arial"/>
          <w:sz w:val="24"/>
          <w:szCs w:val="24"/>
          <w:rtl/>
        </w:rPr>
        <w:t xml:space="preserve"> </w:t>
      </w:r>
      <w:r w:rsidRPr="00C47CB0">
        <w:rPr>
          <w:rFonts w:cs="Arial" w:hint="eastAsia"/>
          <w:sz w:val="24"/>
          <w:szCs w:val="24"/>
          <w:rtl/>
        </w:rPr>
        <w:t>הכלים</w:t>
      </w:r>
      <w:r w:rsidRPr="00C47CB0">
        <w:rPr>
          <w:rFonts w:cs="Arial"/>
          <w:sz w:val="24"/>
          <w:szCs w:val="24"/>
          <w:rtl/>
        </w:rPr>
        <w:t xml:space="preserve"> </w:t>
      </w:r>
      <w:r w:rsidRPr="00C47CB0">
        <w:rPr>
          <w:rFonts w:cs="Arial" w:hint="eastAsia"/>
          <w:sz w:val="24"/>
          <w:szCs w:val="24"/>
          <w:rtl/>
        </w:rPr>
        <w:t>מע</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והן</w:t>
      </w:r>
      <w:r w:rsidRPr="00C47CB0">
        <w:rPr>
          <w:rFonts w:cs="Arial"/>
          <w:sz w:val="24"/>
          <w:szCs w:val="24"/>
          <w:rtl/>
        </w:rPr>
        <w:t xml:space="preserve"> </w:t>
      </w:r>
      <w:r w:rsidRPr="00C47CB0">
        <w:rPr>
          <w:rFonts w:cs="Arial" w:hint="eastAsia"/>
          <w:sz w:val="24"/>
          <w:szCs w:val="24"/>
          <w:rtl/>
        </w:rPr>
        <w:t>מתעשנין</w:t>
      </w:r>
      <w:r w:rsidRPr="00C47CB0">
        <w:rPr>
          <w:rFonts w:cs="Arial"/>
          <w:sz w:val="24"/>
          <w:szCs w:val="24"/>
          <w:rtl/>
        </w:rPr>
        <w:t xml:space="preserve"> </w:t>
      </w:r>
      <w:r w:rsidRPr="00C47CB0">
        <w:rPr>
          <w:rFonts w:cs="Arial" w:hint="eastAsia"/>
          <w:sz w:val="24"/>
          <w:szCs w:val="24"/>
          <w:rtl/>
        </w:rPr>
        <w:t>והולכין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נותנין</w:t>
      </w:r>
      <w:r w:rsidRPr="00C47CB0">
        <w:rPr>
          <w:rFonts w:cs="Arial"/>
          <w:sz w:val="24"/>
          <w:szCs w:val="24"/>
          <w:rtl/>
        </w:rPr>
        <w:t xml:space="preserve"> </w:t>
      </w:r>
      <w:r w:rsidRPr="00C47CB0">
        <w:rPr>
          <w:rFonts w:cs="Arial" w:hint="eastAsia"/>
          <w:sz w:val="24"/>
          <w:szCs w:val="24"/>
          <w:rtl/>
        </w:rPr>
        <w:t>גפרית</w:t>
      </w:r>
      <w:r w:rsidRPr="00C47CB0">
        <w:rPr>
          <w:rFonts w:cs="Arial"/>
          <w:sz w:val="24"/>
          <w:szCs w:val="24"/>
          <w:rtl/>
        </w:rPr>
        <w:t xml:space="preserve"> </w:t>
      </w:r>
      <w:r w:rsidRPr="00C47CB0">
        <w:rPr>
          <w:rFonts w:cs="Arial" w:hint="eastAsia"/>
          <w:sz w:val="24"/>
          <w:szCs w:val="24"/>
          <w:rtl/>
        </w:rPr>
        <w:t>תחת</w:t>
      </w:r>
      <w:r w:rsidRPr="00C47CB0">
        <w:rPr>
          <w:rFonts w:cs="Arial"/>
          <w:sz w:val="24"/>
          <w:szCs w:val="24"/>
          <w:rtl/>
        </w:rPr>
        <w:t xml:space="preserve"> </w:t>
      </w:r>
      <w:r w:rsidRPr="00C47CB0">
        <w:rPr>
          <w:rFonts w:cs="Arial" w:hint="eastAsia"/>
          <w:sz w:val="24"/>
          <w:szCs w:val="24"/>
          <w:rtl/>
        </w:rPr>
        <w:t>הכלים</w:t>
      </w:r>
      <w:r w:rsidRPr="00C47CB0">
        <w:rPr>
          <w:rFonts w:cs="Arial"/>
          <w:sz w:val="24"/>
          <w:szCs w:val="24"/>
          <w:rtl/>
        </w:rPr>
        <w:t xml:space="preserve"> </w:t>
      </w:r>
      <w:r w:rsidRPr="00C47CB0">
        <w:rPr>
          <w:rFonts w:cs="Arial" w:hint="eastAsia"/>
          <w:sz w:val="24"/>
          <w:szCs w:val="24"/>
          <w:rtl/>
        </w:rPr>
        <w:t>מע</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והן</w:t>
      </w:r>
      <w:r w:rsidRPr="00C47CB0">
        <w:rPr>
          <w:rFonts w:cs="Arial"/>
          <w:sz w:val="24"/>
          <w:szCs w:val="24"/>
          <w:rtl/>
        </w:rPr>
        <w:t xml:space="preserve"> </w:t>
      </w:r>
      <w:r w:rsidRPr="00C47CB0">
        <w:rPr>
          <w:rFonts w:cs="Arial" w:hint="eastAsia"/>
          <w:sz w:val="24"/>
          <w:szCs w:val="24"/>
          <w:rtl/>
        </w:rPr>
        <w:t>מתגפרין</w:t>
      </w:r>
      <w:r w:rsidRPr="00C47CB0">
        <w:rPr>
          <w:rFonts w:cs="Arial"/>
          <w:sz w:val="24"/>
          <w:szCs w:val="24"/>
          <w:rtl/>
        </w:rPr>
        <w:t xml:space="preserve"> </w:t>
      </w:r>
      <w:r w:rsidRPr="00C47CB0">
        <w:rPr>
          <w:rFonts w:cs="Arial" w:hint="eastAsia"/>
          <w:sz w:val="24"/>
          <w:szCs w:val="24"/>
          <w:rtl/>
        </w:rPr>
        <w:t>והולכין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747F1F">
        <w:rPr>
          <w:rFonts w:cs="Arial" w:hint="cs"/>
          <w:b/>
          <w:bCs/>
          <w:sz w:val="24"/>
          <w:szCs w:val="24"/>
          <w:rtl/>
        </w:rPr>
        <w:t>ולמה</w:t>
      </w:r>
      <w:r w:rsidRPr="0008761C">
        <w:rPr>
          <w:rFonts w:cs="Arial" w:hint="cs"/>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נותנין</w:t>
      </w:r>
      <w:r w:rsidRPr="00C47CB0">
        <w:rPr>
          <w:rFonts w:cs="Arial"/>
          <w:sz w:val="24"/>
          <w:szCs w:val="24"/>
          <w:rtl/>
        </w:rPr>
        <w:t xml:space="preserve"> </w:t>
      </w:r>
      <w:r w:rsidRPr="00C47CB0">
        <w:rPr>
          <w:rFonts w:cs="Arial" w:hint="eastAsia"/>
          <w:sz w:val="24"/>
          <w:szCs w:val="24"/>
          <w:rtl/>
        </w:rPr>
        <w:t>חיטים</w:t>
      </w:r>
      <w:r w:rsidRPr="00C47CB0">
        <w:rPr>
          <w:rFonts w:cs="Arial"/>
          <w:sz w:val="24"/>
          <w:szCs w:val="24"/>
          <w:rtl/>
        </w:rPr>
        <w:t xml:space="preserve"> </w:t>
      </w:r>
      <w:r w:rsidRPr="00C47CB0">
        <w:rPr>
          <w:rFonts w:cs="Arial" w:hint="eastAsia"/>
          <w:sz w:val="24"/>
          <w:szCs w:val="24"/>
          <w:rtl/>
        </w:rPr>
        <w:t>לריחים</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שיטחנו</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צורכן</w:t>
      </w:r>
      <w:r w:rsidRPr="00C47CB0">
        <w:rPr>
          <w:rFonts w:cs="Arial"/>
          <w:sz w:val="24"/>
          <w:szCs w:val="24"/>
          <w:rtl/>
        </w:rPr>
        <w:t xml:space="preserve"> </w:t>
      </w:r>
      <w:r w:rsidRPr="00C47CB0">
        <w:rPr>
          <w:rFonts w:cs="Arial" w:hint="eastAsia"/>
          <w:sz w:val="24"/>
          <w:szCs w:val="24"/>
          <w:rtl/>
        </w:rPr>
        <w:t>מבע</w:t>
      </w:r>
      <w:r w:rsidRPr="00C47CB0">
        <w:rPr>
          <w:rFonts w:cs="Arial"/>
          <w:sz w:val="24"/>
          <w:szCs w:val="24"/>
          <w:rtl/>
        </w:rPr>
        <w:t>"</w:t>
      </w:r>
      <w:r w:rsidRPr="00C47CB0">
        <w:rPr>
          <w:rFonts w:cs="Arial" w:hint="eastAsia"/>
          <w:sz w:val="24"/>
          <w:szCs w:val="24"/>
          <w:rtl/>
        </w:rPr>
        <w:t>י</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חגיי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משמיעות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הקול</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יאות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D86FE5">
        <w:rPr>
          <w:rFonts w:cs="Arial" w:hint="cs"/>
          <w:i/>
          <w:iCs/>
          <w:sz w:val="16"/>
          <w:szCs w:val="16"/>
          <w:rtl/>
        </w:rPr>
        <w:t>ר’ חגי שהיה רבו</w:t>
      </w:r>
      <w:r w:rsidRPr="0008761C">
        <w:rPr>
          <w:rFonts w:cs="Arial"/>
          <w:sz w:val="24"/>
          <w:szCs w:val="24"/>
          <w:rtl/>
        </w:rPr>
        <w:t xml:space="preserve"> </w:t>
      </w:r>
      <w:r w:rsidRPr="00C47CB0">
        <w:rPr>
          <w:rFonts w:cs="Arial" w:hint="eastAsia"/>
          <w:sz w:val="24"/>
          <w:szCs w:val="24"/>
          <w:rtl/>
        </w:rPr>
        <w:t>סבר</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 xml:space="preserve">, </w:t>
      </w:r>
      <w:r w:rsidRPr="00747F1F">
        <w:rPr>
          <w:rFonts w:cs="Arial" w:hint="cs"/>
          <w:b/>
          <w:bCs/>
          <w:sz w:val="24"/>
          <w:szCs w:val="24"/>
          <w:rtl/>
        </w:rPr>
        <w:t>שמותר ליקוב שפופרת ביצה וליתנה על פי הנר והיא מנטפת כיוון שכל השמן חיבור. וכאילו התחיל בכל השמן קדם שבת. ולכן אלמלא השמעת קול היה מותר אף ברחיים</w:t>
      </w:r>
      <w:r w:rsidRPr="00747F1F">
        <w:rPr>
          <w:rFonts w:cs="Arial"/>
          <w:b/>
          <w:bCs/>
          <w:sz w:val="24"/>
          <w:szCs w:val="24"/>
          <w:rtl/>
        </w:rPr>
        <w:t>.</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כרבנין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דאינון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747F1F">
        <w:rPr>
          <w:rFonts w:cs="Arial" w:hint="cs"/>
          <w:b/>
          <w:bCs/>
          <w:sz w:val="24"/>
          <w:szCs w:val="24"/>
          <w:rtl/>
        </w:rPr>
        <w:t>שלא</w:t>
      </w:r>
      <w:r w:rsidRPr="00C47CB0">
        <w:rPr>
          <w:rFonts w:cs="Arial"/>
          <w:sz w:val="24"/>
          <w:szCs w:val="24"/>
          <w:rtl/>
        </w:rPr>
        <w:t xml:space="preserve"> </w:t>
      </w:r>
      <w:r w:rsidRPr="00C47CB0">
        <w:rPr>
          <w:rFonts w:cs="Arial" w:hint="eastAsia"/>
          <w:sz w:val="24"/>
          <w:szCs w:val="24"/>
          <w:rtl/>
        </w:rPr>
        <w:t>הותחל</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טפה</w:t>
      </w:r>
      <w:r w:rsidRPr="00C47CB0">
        <w:rPr>
          <w:rFonts w:cs="Arial"/>
          <w:sz w:val="24"/>
          <w:szCs w:val="24"/>
          <w:rtl/>
        </w:rPr>
        <w:t xml:space="preserve"> </w:t>
      </w:r>
      <w:r w:rsidRPr="00C47CB0">
        <w:rPr>
          <w:rFonts w:cs="Arial" w:hint="eastAsia"/>
          <w:sz w:val="24"/>
          <w:szCs w:val="24"/>
          <w:rtl/>
        </w:rPr>
        <w:t>וטפה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אינון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הותחל</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חטה</w:t>
      </w:r>
      <w:r w:rsidRPr="00C47CB0">
        <w:rPr>
          <w:rFonts w:cs="Arial"/>
          <w:sz w:val="24"/>
          <w:szCs w:val="24"/>
          <w:rtl/>
        </w:rPr>
        <w:t xml:space="preserve"> </w:t>
      </w:r>
      <w:r w:rsidRPr="00C47CB0">
        <w:rPr>
          <w:rFonts w:cs="Arial" w:hint="eastAsia"/>
          <w:sz w:val="24"/>
          <w:szCs w:val="24"/>
          <w:rtl/>
        </w:rPr>
        <w:t>וחטה</w:t>
      </w:r>
      <w:r w:rsidRPr="00C47CB0">
        <w:rPr>
          <w:rFonts w:cs="Arial"/>
          <w:sz w:val="24"/>
          <w:szCs w:val="24"/>
          <w:rtl/>
        </w:rPr>
        <w:t xml:space="preserve">. </w:t>
      </w:r>
      <w:r w:rsidRPr="00747F1F">
        <w:rPr>
          <w:rFonts w:cs="Arial" w:hint="cs"/>
          <w:b/>
          <w:bCs/>
          <w:sz w:val="24"/>
          <w:szCs w:val="24"/>
          <w:rtl/>
        </w:rPr>
        <w:t>ואפילו בלא השמעת קול אסור.</w:t>
      </w:r>
      <w:r w:rsidRPr="00747F1F">
        <w:rPr>
          <w:rFonts w:cs="Arial"/>
          <w:b/>
          <w:bCs/>
          <w:sz w:val="24"/>
          <w:szCs w:val="24"/>
          <w:rtl/>
        </w:rPr>
        <w:t xml:space="preserve"> </w:t>
      </w:r>
      <w:r w:rsidRPr="00747F1F">
        <w:rPr>
          <w:rFonts w:cs="Arial" w:hint="cs"/>
          <w:b/>
          <w:bCs/>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747F1F">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שכח</w:t>
      </w:r>
      <w:r w:rsidRPr="00C47CB0">
        <w:rPr>
          <w:rFonts w:cs="Arial"/>
          <w:sz w:val="24"/>
          <w:szCs w:val="24"/>
          <w:rtl/>
        </w:rPr>
        <w:t xml:space="preserve"> </w:t>
      </w:r>
      <w:r w:rsidRPr="00C47CB0">
        <w:rPr>
          <w:rFonts w:cs="Arial" w:hint="eastAsia"/>
          <w:sz w:val="24"/>
          <w:szCs w:val="24"/>
          <w:rtl/>
        </w:rPr>
        <w:t>ותוקע</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היתד</w:t>
      </w:r>
      <w:r w:rsidRPr="0008761C">
        <w:rPr>
          <w:rFonts w:cs="Arial" w:hint="cs"/>
          <w:sz w:val="24"/>
          <w:szCs w:val="24"/>
          <w:rtl/>
        </w:rPr>
        <w:t xml:space="preserve"> </w:t>
      </w:r>
      <w:r w:rsidRPr="00747F1F">
        <w:rPr>
          <w:rFonts w:cs="Arial" w:hint="cs"/>
          <w:b/>
          <w:bCs/>
          <w:sz w:val="24"/>
          <w:szCs w:val="24"/>
          <w:rtl/>
        </w:rPr>
        <w:t>לחזק הרחים</w:t>
      </w:r>
      <w:r w:rsidRPr="00747F1F">
        <w:rPr>
          <w:rFonts w:cs="Arial"/>
          <w:b/>
          <w:bCs/>
          <w:sz w:val="24"/>
          <w:szCs w:val="24"/>
          <w:rtl/>
        </w:rPr>
        <w:t xml:space="preserve">. </w:t>
      </w:r>
      <w:r w:rsidRPr="00747F1F">
        <w:rPr>
          <w:rFonts w:cs="Arial" w:hint="cs"/>
          <w:b/>
          <w:bCs/>
          <w:sz w:val="28"/>
          <w:szCs w:val="28"/>
          <w:rtl/>
        </w:rPr>
        <w:t>תנן</w:t>
      </w:r>
      <w:r w:rsidRPr="00747F1F">
        <w:rPr>
          <w:rFonts w:cs="Arial" w:hint="cs"/>
          <w:b/>
          <w:bCs/>
          <w:sz w:val="24"/>
          <w:szCs w:val="24"/>
          <w:rtl/>
        </w:rPr>
        <w:t>, ב</w:t>
      </w:r>
      <w:r w:rsidRPr="00747F1F">
        <w:rPr>
          <w:rFonts w:cs="Arial"/>
          <w:b/>
          <w:bCs/>
          <w:sz w:val="24"/>
          <w:szCs w:val="24"/>
          <w:rtl/>
        </w:rPr>
        <w:t>"</w:t>
      </w:r>
      <w:r w:rsidRPr="00747F1F">
        <w:rPr>
          <w:rFonts w:cs="Arial" w:hint="cs"/>
          <w:b/>
          <w:bCs/>
          <w:sz w:val="24"/>
          <w:szCs w:val="24"/>
          <w:rtl/>
        </w:rPr>
        <w:t>ש</w:t>
      </w:r>
      <w:r w:rsidRPr="00747F1F">
        <w:rPr>
          <w:rFonts w:cs="Arial"/>
          <w:b/>
          <w:bCs/>
          <w:sz w:val="24"/>
          <w:szCs w:val="24"/>
          <w:rtl/>
        </w:rPr>
        <w:t xml:space="preserve"> </w:t>
      </w:r>
      <w:r w:rsidRPr="00747F1F">
        <w:rPr>
          <w:rFonts w:cs="Arial" w:hint="cs"/>
          <w:b/>
          <w:bCs/>
          <w:sz w:val="24"/>
          <w:szCs w:val="24"/>
          <w:rtl/>
        </w:rPr>
        <w:t>אומרים.</w:t>
      </w:r>
      <w:r w:rsidRPr="00747F1F">
        <w:rPr>
          <w:rFonts w:cs="Arial"/>
          <w:b/>
          <w:bCs/>
          <w:sz w:val="24"/>
          <w:szCs w:val="24"/>
          <w:rtl/>
        </w:rPr>
        <w:t xml:space="preserve"> </w:t>
      </w:r>
      <w:r w:rsidRPr="00747F1F">
        <w:rPr>
          <w:rFonts w:cs="Arial" w:hint="cs"/>
          <w:b/>
          <w:bCs/>
          <w:sz w:val="24"/>
          <w:szCs w:val="24"/>
          <w:rtl/>
        </w:rPr>
        <w:t>אין</w:t>
      </w:r>
      <w:r w:rsidRPr="00747F1F">
        <w:rPr>
          <w:rFonts w:cs="Arial"/>
          <w:b/>
          <w:bCs/>
          <w:sz w:val="24"/>
          <w:szCs w:val="24"/>
          <w:rtl/>
        </w:rPr>
        <w:t xml:space="preserve"> </w:t>
      </w:r>
      <w:r w:rsidRPr="00747F1F">
        <w:rPr>
          <w:rFonts w:cs="Arial" w:hint="cs"/>
          <w:b/>
          <w:bCs/>
          <w:sz w:val="24"/>
          <w:szCs w:val="24"/>
          <w:rtl/>
        </w:rPr>
        <w:t>שורין</w:t>
      </w:r>
      <w:r w:rsidRPr="00747F1F">
        <w:rPr>
          <w:rFonts w:cs="Arial"/>
          <w:b/>
          <w:bCs/>
          <w:sz w:val="24"/>
          <w:szCs w:val="24"/>
          <w:rtl/>
        </w:rPr>
        <w:t xml:space="preserve"> </w:t>
      </w:r>
      <w:r w:rsidRPr="00747F1F">
        <w:rPr>
          <w:rFonts w:cs="Arial" w:hint="cs"/>
          <w:b/>
          <w:bCs/>
          <w:sz w:val="24"/>
          <w:szCs w:val="24"/>
          <w:rtl/>
        </w:rPr>
        <w:t>דיו</w:t>
      </w:r>
      <w:r w:rsidRPr="00747F1F">
        <w:rPr>
          <w:rFonts w:cs="Arial"/>
          <w:b/>
          <w:bCs/>
          <w:sz w:val="24"/>
          <w:szCs w:val="24"/>
          <w:rtl/>
        </w:rPr>
        <w:t xml:space="preserve"> </w:t>
      </w:r>
      <w:r w:rsidRPr="00747F1F">
        <w:rPr>
          <w:rFonts w:cs="Arial" w:hint="cs"/>
          <w:b/>
          <w:bCs/>
          <w:sz w:val="24"/>
          <w:szCs w:val="24"/>
          <w:rtl/>
        </w:rPr>
        <w:t>וסממנים</w:t>
      </w:r>
      <w:r w:rsidRPr="00747F1F">
        <w:rPr>
          <w:rFonts w:cs="Arial"/>
          <w:b/>
          <w:bCs/>
          <w:sz w:val="24"/>
          <w:szCs w:val="24"/>
          <w:rtl/>
        </w:rPr>
        <w:t xml:space="preserve"> </w:t>
      </w:r>
      <w:r w:rsidRPr="00747F1F">
        <w:rPr>
          <w:rFonts w:cs="Arial" w:hint="cs"/>
          <w:b/>
          <w:bCs/>
          <w:sz w:val="24"/>
          <w:szCs w:val="24"/>
          <w:rtl/>
        </w:rPr>
        <w:t>וכרשינן</w:t>
      </w:r>
      <w:r w:rsidRPr="00747F1F">
        <w:rPr>
          <w:rFonts w:cs="Arial"/>
          <w:b/>
          <w:bCs/>
          <w:sz w:val="24"/>
          <w:szCs w:val="24"/>
          <w:rtl/>
        </w:rPr>
        <w:t xml:space="preserve"> </w:t>
      </w:r>
      <w:r w:rsidRPr="00747F1F">
        <w:rPr>
          <w:rFonts w:cs="Arial" w:hint="cs"/>
          <w:b/>
          <w:bCs/>
          <w:sz w:val="24"/>
          <w:szCs w:val="24"/>
          <w:rtl/>
        </w:rPr>
        <w:t>אלא</w:t>
      </w:r>
      <w:r w:rsidRPr="00747F1F">
        <w:rPr>
          <w:rFonts w:cs="Arial"/>
          <w:b/>
          <w:bCs/>
          <w:sz w:val="24"/>
          <w:szCs w:val="24"/>
          <w:rtl/>
        </w:rPr>
        <w:t xml:space="preserve"> </w:t>
      </w:r>
      <w:r w:rsidRPr="00747F1F">
        <w:rPr>
          <w:rFonts w:cs="Arial" w:hint="cs"/>
          <w:b/>
          <w:bCs/>
          <w:sz w:val="24"/>
          <w:szCs w:val="24"/>
          <w:rtl/>
        </w:rPr>
        <w:t>כדי</w:t>
      </w:r>
      <w:r w:rsidRPr="00747F1F">
        <w:rPr>
          <w:rFonts w:cs="Arial"/>
          <w:b/>
          <w:bCs/>
          <w:sz w:val="24"/>
          <w:szCs w:val="24"/>
          <w:rtl/>
        </w:rPr>
        <w:t xml:space="preserve"> </w:t>
      </w:r>
      <w:r w:rsidRPr="00747F1F">
        <w:rPr>
          <w:rFonts w:cs="Arial" w:hint="cs"/>
          <w:b/>
          <w:bCs/>
          <w:sz w:val="24"/>
          <w:szCs w:val="24"/>
          <w:rtl/>
        </w:rPr>
        <w:t>שישורו</w:t>
      </w:r>
      <w:r w:rsidRPr="00747F1F">
        <w:rPr>
          <w:rFonts w:cs="Arial"/>
          <w:b/>
          <w:bCs/>
          <w:sz w:val="24"/>
          <w:szCs w:val="24"/>
          <w:rtl/>
        </w:rPr>
        <w:t xml:space="preserve"> </w:t>
      </w:r>
      <w:r w:rsidRPr="00747F1F">
        <w:rPr>
          <w:rFonts w:cs="Arial" w:hint="cs"/>
          <w:b/>
          <w:bCs/>
          <w:sz w:val="24"/>
          <w:szCs w:val="24"/>
          <w:rtl/>
        </w:rPr>
        <w:t>מבעוד</w:t>
      </w:r>
      <w:r w:rsidRPr="00747F1F">
        <w:rPr>
          <w:rFonts w:cs="Arial"/>
          <w:b/>
          <w:bCs/>
          <w:sz w:val="24"/>
          <w:szCs w:val="24"/>
          <w:rtl/>
        </w:rPr>
        <w:t xml:space="preserve"> </w:t>
      </w:r>
      <w:r w:rsidRPr="00747F1F">
        <w:rPr>
          <w:rFonts w:cs="Arial" w:hint="cs"/>
          <w:b/>
          <w:bCs/>
          <w:sz w:val="24"/>
          <w:szCs w:val="24"/>
          <w:rtl/>
        </w:rPr>
        <w:t>יום</w:t>
      </w:r>
      <w:r w:rsidRPr="00747F1F">
        <w:rPr>
          <w:rFonts w:cs="Arial"/>
          <w:b/>
          <w:bCs/>
          <w:sz w:val="24"/>
          <w:szCs w:val="24"/>
          <w:rtl/>
        </w:rPr>
        <w:t xml:space="preserve"> </w:t>
      </w:r>
      <w:r w:rsidRPr="00747F1F">
        <w:rPr>
          <w:rFonts w:cs="Arial" w:hint="cs"/>
          <w:b/>
          <w:bCs/>
          <w:sz w:val="24"/>
          <w:szCs w:val="24"/>
          <w:rtl/>
        </w:rPr>
        <w:t>וב</w:t>
      </w:r>
      <w:r w:rsidRPr="00747F1F">
        <w:rPr>
          <w:rFonts w:cs="Arial"/>
          <w:b/>
          <w:bCs/>
          <w:sz w:val="24"/>
          <w:szCs w:val="24"/>
          <w:rtl/>
        </w:rPr>
        <w:t>"</w:t>
      </w:r>
      <w:r w:rsidRPr="00747F1F">
        <w:rPr>
          <w:rFonts w:cs="Arial" w:hint="cs"/>
          <w:b/>
          <w:bCs/>
          <w:sz w:val="24"/>
          <w:szCs w:val="24"/>
          <w:rtl/>
        </w:rPr>
        <w:t>ה</w:t>
      </w:r>
      <w:r w:rsidRPr="00747F1F">
        <w:rPr>
          <w:rFonts w:cs="Arial"/>
          <w:b/>
          <w:bCs/>
          <w:sz w:val="24"/>
          <w:szCs w:val="24"/>
          <w:rtl/>
        </w:rPr>
        <w:t xml:space="preserve"> </w:t>
      </w:r>
      <w:r w:rsidRPr="00747F1F">
        <w:rPr>
          <w:rFonts w:cs="Arial" w:hint="cs"/>
          <w:b/>
          <w:bCs/>
          <w:sz w:val="24"/>
          <w:szCs w:val="24"/>
          <w:rtl/>
        </w:rPr>
        <w:t>מתירין</w:t>
      </w:r>
      <w:r>
        <w:rPr>
          <w:rFonts w:cs="Arial" w:hint="cs"/>
          <w:sz w:val="24"/>
          <w:szCs w:val="24"/>
          <w:rtl/>
        </w:rPr>
        <w:t>.</w:t>
      </w:r>
      <w:r w:rsidRPr="00C47CB0">
        <w:rPr>
          <w:rFonts w:cs="Arial"/>
          <w:sz w:val="24"/>
          <w:szCs w:val="24"/>
          <w:rtl/>
        </w:rPr>
        <w:t xml:space="preserve"> ב"</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לב</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יכלו</w:t>
      </w:r>
      <w:r w:rsidRPr="00C47CB0">
        <w:rPr>
          <w:rFonts w:cs="Arial"/>
          <w:sz w:val="24"/>
          <w:szCs w:val="24"/>
          <w:rtl/>
        </w:rPr>
        <w:t xml:space="preserve"> </w:t>
      </w:r>
      <w:r w:rsidRPr="00C47CB0">
        <w:rPr>
          <w:rFonts w:cs="Arial" w:hint="eastAsia"/>
          <w:sz w:val="24"/>
          <w:szCs w:val="24"/>
          <w:rtl/>
        </w:rPr>
        <w:t>להשיבן</w:t>
      </w:r>
      <w:r w:rsidRPr="00C47CB0">
        <w:rPr>
          <w:rFonts w:cs="Arial"/>
          <w:sz w:val="24"/>
          <w:szCs w:val="24"/>
          <w:rtl/>
        </w:rPr>
        <w:t xml:space="preserve">. </w:t>
      </w:r>
      <w:r w:rsidRPr="0008761C">
        <w:rPr>
          <w:rFonts w:cs="Arial" w:hint="cs"/>
          <w:sz w:val="24"/>
          <w:szCs w:val="24"/>
          <w:rtl/>
        </w:rPr>
        <w:t>וב</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לב</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יכלו</w:t>
      </w:r>
      <w:r w:rsidRPr="00C47CB0">
        <w:rPr>
          <w:rFonts w:cs="Arial"/>
          <w:sz w:val="24"/>
          <w:szCs w:val="24"/>
          <w:rtl/>
        </w:rPr>
        <w:t xml:space="preserve"> </w:t>
      </w:r>
      <w:r w:rsidRPr="00C47CB0">
        <w:rPr>
          <w:rFonts w:cs="Arial" w:hint="eastAsia"/>
          <w:sz w:val="24"/>
          <w:szCs w:val="24"/>
          <w:rtl/>
        </w:rPr>
        <w:t>להשיבן</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לב</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אתם</w:t>
      </w:r>
      <w:r w:rsidRPr="00C47CB0">
        <w:rPr>
          <w:rFonts w:cs="Arial"/>
          <w:sz w:val="24"/>
          <w:szCs w:val="24"/>
          <w:rtl/>
        </w:rPr>
        <w:t xml:space="preserve"> </w:t>
      </w:r>
      <w:r w:rsidRPr="00C47CB0">
        <w:rPr>
          <w:rFonts w:cs="Arial" w:hint="eastAsia"/>
          <w:sz w:val="24"/>
          <w:szCs w:val="24"/>
          <w:rtl/>
        </w:rPr>
        <w:t>מודין</w:t>
      </w:r>
      <w:r w:rsidRPr="00C47CB0">
        <w:rPr>
          <w:rFonts w:cs="Arial"/>
          <w:sz w:val="24"/>
          <w:szCs w:val="24"/>
          <w:rtl/>
        </w:rPr>
        <w:t xml:space="preserve"> </w:t>
      </w:r>
      <w:r w:rsidRPr="00C47CB0">
        <w:rPr>
          <w:rFonts w:cs="Arial" w:hint="eastAsia"/>
          <w:sz w:val="24"/>
          <w:szCs w:val="24"/>
          <w:rtl/>
        </w:rPr>
        <w:t>לנו</w:t>
      </w:r>
      <w:r w:rsidRPr="00C47CB0">
        <w:rPr>
          <w:rFonts w:cs="Arial"/>
          <w:sz w:val="24"/>
          <w:szCs w:val="24"/>
          <w:rtl/>
        </w:rPr>
        <w:t xml:space="preserve"> </w:t>
      </w:r>
      <w:r w:rsidRPr="00C47CB0">
        <w:rPr>
          <w:rFonts w:cs="Arial" w:hint="eastAsia"/>
          <w:sz w:val="24"/>
          <w:szCs w:val="24"/>
          <w:rtl/>
        </w:rPr>
        <w:t>שטוענין</w:t>
      </w:r>
      <w:r w:rsidRPr="00C47CB0">
        <w:rPr>
          <w:rFonts w:cs="Arial"/>
          <w:sz w:val="24"/>
          <w:szCs w:val="24"/>
          <w:rtl/>
        </w:rPr>
        <w:t xml:space="preserve"> </w:t>
      </w:r>
      <w:r w:rsidRPr="00C47CB0">
        <w:rPr>
          <w:rFonts w:cs="Arial" w:hint="eastAsia"/>
          <w:sz w:val="24"/>
          <w:szCs w:val="24"/>
          <w:rtl/>
        </w:rPr>
        <w:t>קורת</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הבד</w:t>
      </w:r>
      <w:r w:rsidRPr="00C47CB0">
        <w:rPr>
          <w:rFonts w:cs="Arial"/>
          <w:sz w:val="24"/>
          <w:szCs w:val="24"/>
          <w:rtl/>
        </w:rPr>
        <w:t xml:space="preserve"> </w:t>
      </w:r>
      <w:r w:rsidRPr="00C47CB0">
        <w:rPr>
          <w:rFonts w:cs="Arial" w:hint="eastAsia"/>
          <w:sz w:val="24"/>
          <w:szCs w:val="24"/>
          <w:rtl/>
        </w:rPr>
        <w:t>ובעיגולי</w:t>
      </w:r>
      <w:r w:rsidRPr="00C47CB0">
        <w:rPr>
          <w:rFonts w:cs="Arial"/>
          <w:sz w:val="24"/>
          <w:szCs w:val="24"/>
          <w:rtl/>
        </w:rPr>
        <w:t xml:space="preserve"> </w:t>
      </w:r>
      <w:r w:rsidRPr="00C47CB0">
        <w:rPr>
          <w:rFonts w:cs="Arial" w:hint="eastAsia"/>
          <w:sz w:val="24"/>
          <w:szCs w:val="24"/>
          <w:rtl/>
        </w:rPr>
        <w:t>הגת</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חשיכה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יכלו</w:t>
      </w:r>
      <w:r w:rsidRPr="00C47CB0">
        <w:rPr>
          <w:rFonts w:cs="Arial"/>
          <w:sz w:val="24"/>
          <w:szCs w:val="24"/>
          <w:rtl/>
        </w:rPr>
        <w:t xml:space="preserve"> </w:t>
      </w:r>
      <w:r w:rsidRPr="00C47CB0">
        <w:rPr>
          <w:rFonts w:cs="Arial" w:hint="eastAsia"/>
          <w:sz w:val="24"/>
          <w:szCs w:val="24"/>
          <w:rtl/>
        </w:rPr>
        <w:t>להשיבן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אילולא</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מעלה</w:t>
      </w:r>
      <w:r w:rsidRPr="00C47CB0">
        <w:rPr>
          <w:rFonts w:cs="Arial"/>
          <w:sz w:val="24"/>
          <w:szCs w:val="24"/>
          <w:rtl/>
        </w:rPr>
        <w:t xml:space="preserve"> </w:t>
      </w:r>
      <w:r w:rsidRPr="00C47CB0">
        <w:rPr>
          <w:rFonts w:cs="Arial" w:hint="eastAsia"/>
          <w:sz w:val="24"/>
          <w:szCs w:val="24"/>
          <w:rtl/>
        </w:rPr>
        <w:t>רישי</w:t>
      </w:r>
      <w:r w:rsidRPr="00C47CB0">
        <w:rPr>
          <w:rFonts w:cs="Arial"/>
          <w:sz w:val="24"/>
          <w:szCs w:val="24"/>
          <w:rtl/>
        </w:rPr>
        <w:t xml:space="preserve"> </w:t>
      </w:r>
      <w:r w:rsidRPr="00C47CB0">
        <w:rPr>
          <w:rFonts w:cs="Arial" w:hint="eastAsia"/>
          <w:sz w:val="24"/>
          <w:szCs w:val="24"/>
          <w:rtl/>
        </w:rPr>
        <w:t>ביני</w:t>
      </w:r>
      <w:r w:rsidRPr="00C47CB0">
        <w:rPr>
          <w:rFonts w:cs="Arial"/>
          <w:sz w:val="24"/>
          <w:szCs w:val="24"/>
          <w:rtl/>
        </w:rPr>
        <w:t xml:space="preserve"> </w:t>
      </w:r>
      <w:r w:rsidRPr="00C47CB0">
        <w:rPr>
          <w:rFonts w:cs="Arial" w:hint="eastAsia"/>
          <w:sz w:val="24"/>
          <w:szCs w:val="24"/>
          <w:rtl/>
        </w:rPr>
        <w:t>ארייותא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הוינא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טעמא</w:t>
      </w:r>
      <w:r w:rsidRPr="00C47CB0">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כבר</w:t>
      </w:r>
      <w:r w:rsidRPr="00C47CB0">
        <w:rPr>
          <w:rFonts w:cs="Arial"/>
          <w:sz w:val="24"/>
          <w:szCs w:val="24"/>
          <w:rtl/>
        </w:rPr>
        <w:t xml:space="preserve"> </w:t>
      </w:r>
      <w:r w:rsidRPr="00C47CB0">
        <w:rPr>
          <w:rFonts w:cs="Arial" w:hint="eastAsia"/>
          <w:sz w:val="24"/>
          <w:szCs w:val="24"/>
          <w:rtl/>
        </w:rPr>
        <w:t>נעקרה</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טיפה</w:t>
      </w:r>
      <w:r w:rsidRPr="00C47CB0">
        <w:rPr>
          <w:rFonts w:cs="Arial"/>
          <w:sz w:val="24"/>
          <w:szCs w:val="24"/>
          <w:rtl/>
        </w:rPr>
        <w:t xml:space="preserve"> </w:t>
      </w:r>
      <w:r w:rsidRPr="00C47CB0">
        <w:rPr>
          <w:rFonts w:cs="Arial" w:hint="eastAsia"/>
          <w:sz w:val="24"/>
          <w:szCs w:val="24"/>
          <w:rtl/>
        </w:rPr>
        <w:t>וטיפה</w:t>
      </w:r>
      <w:r w:rsidRPr="00C47CB0">
        <w:rPr>
          <w:rFonts w:cs="Arial"/>
          <w:sz w:val="24"/>
          <w:szCs w:val="24"/>
          <w:rtl/>
        </w:rPr>
        <w:t xml:space="preserve"> </w:t>
      </w:r>
      <w:r w:rsidRPr="00C47CB0">
        <w:rPr>
          <w:rFonts w:cs="Arial" w:hint="eastAsia"/>
          <w:sz w:val="24"/>
          <w:szCs w:val="24"/>
          <w:rtl/>
        </w:rPr>
        <w:t>ממקומה</w:t>
      </w:r>
      <w:r w:rsidRPr="0008761C">
        <w:rPr>
          <w:rFonts w:cs="Arial" w:hint="cs"/>
          <w:sz w:val="24"/>
          <w:szCs w:val="24"/>
          <w:rtl/>
        </w:rPr>
        <w:t xml:space="preserve"> </w:t>
      </w:r>
      <w:r w:rsidRPr="00747F1F">
        <w:rPr>
          <w:rFonts w:cs="Arial" w:hint="cs"/>
          <w:b/>
          <w:bCs/>
          <w:sz w:val="24"/>
          <w:szCs w:val="24"/>
          <w:rtl/>
        </w:rPr>
        <w:t>שהרי כבר רסקן</w:t>
      </w:r>
      <w:r w:rsidRPr="00747F1F">
        <w:rPr>
          <w:rFonts w:cs="Arial"/>
          <w:b/>
          <w:bCs/>
          <w:sz w:val="24"/>
          <w:szCs w:val="24"/>
          <w:rtl/>
        </w:rPr>
        <w:t>.</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747F1F">
        <w:rPr>
          <w:rFonts w:cs="Arial" w:hint="cs"/>
          <w:b/>
          <w:bCs/>
          <w:sz w:val="24"/>
          <w:szCs w:val="24"/>
          <w:rtl/>
        </w:rPr>
        <w:t>בדיו</w:t>
      </w:r>
      <w:r w:rsidRPr="00747F1F">
        <w:rPr>
          <w:rFonts w:cs="Arial"/>
          <w:b/>
          <w:bCs/>
          <w:sz w:val="24"/>
          <w:szCs w:val="24"/>
          <w:rtl/>
        </w:rPr>
        <w:t xml:space="preserve"> </w:t>
      </w:r>
      <w:r w:rsidRPr="00747F1F">
        <w:rPr>
          <w:rFonts w:cs="Arial" w:hint="cs"/>
          <w:b/>
          <w:bCs/>
          <w:sz w:val="24"/>
          <w:szCs w:val="24"/>
          <w:rtl/>
        </w:rPr>
        <w:t>וסממנים</w:t>
      </w:r>
      <w:r w:rsidRPr="00747F1F">
        <w:rPr>
          <w:rFonts w:cs="Arial"/>
          <w:b/>
          <w:bCs/>
          <w:sz w:val="24"/>
          <w:szCs w:val="24"/>
          <w:rtl/>
        </w:rPr>
        <w:t xml:space="preserve"> </w:t>
      </w:r>
      <w:r w:rsidRPr="00747F1F">
        <w:rPr>
          <w:rFonts w:cs="Arial" w:hint="cs"/>
          <w:b/>
          <w:bCs/>
          <w:sz w:val="24"/>
          <w:szCs w:val="24"/>
          <w:rtl/>
        </w:rPr>
        <w:t>וכרשינים</w:t>
      </w:r>
      <w:r w:rsidRPr="0008761C">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לב</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יכלו</w:t>
      </w:r>
      <w:r w:rsidRPr="00C47CB0">
        <w:rPr>
          <w:rFonts w:cs="Arial"/>
          <w:sz w:val="24"/>
          <w:szCs w:val="24"/>
          <w:rtl/>
        </w:rPr>
        <w:t xml:space="preserve"> </w:t>
      </w:r>
      <w:r w:rsidRPr="00C47CB0">
        <w:rPr>
          <w:rFonts w:cs="Arial" w:hint="eastAsia"/>
          <w:sz w:val="24"/>
          <w:szCs w:val="24"/>
          <w:rtl/>
        </w:rPr>
        <w:t>להשיבן</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שמאי</w:t>
      </w:r>
      <w:r w:rsidRPr="00C47CB0">
        <w:rPr>
          <w:rFonts w:cs="Arial"/>
          <w:sz w:val="24"/>
          <w:szCs w:val="24"/>
          <w:rtl/>
        </w:rPr>
        <w:t xml:space="preserve"> </w:t>
      </w:r>
      <w:r w:rsidRPr="00C47CB0">
        <w:rPr>
          <w:rFonts w:cs="Arial" w:hint="eastAsia"/>
          <w:sz w:val="24"/>
          <w:szCs w:val="24"/>
          <w:rtl/>
        </w:rPr>
        <w:t>לבית</w:t>
      </w:r>
      <w:r w:rsidRPr="00C47CB0">
        <w:rPr>
          <w:rFonts w:cs="Arial"/>
          <w:sz w:val="24"/>
          <w:szCs w:val="24"/>
          <w:rtl/>
        </w:rPr>
        <w:t xml:space="preserve"> </w:t>
      </w:r>
      <w:r w:rsidRPr="00C47CB0">
        <w:rPr>
          <w:rFonts w:cs="Arial" w:hint="eastAsia"/>
          <w:sz w:val="24"/>
          <w:szCs w:val="24"/>
          <w:rtl/>
        </w:rPr>
        <w:t>הלל</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אתם</w:t>
      </w:r>
      <w:r w:rsidRPr="00C47CB0">
        <w:rPr>
          <w:rFonts w:cs="Arial"/>
          <w:sz w:val="24"/>
          <w:szCs w:val="24"/>
          <w:rtl/>
        </w:rPr>
        <w:t xml:space="preserve"> </w:t>
      </w:r>
      <w:r w:rsidRPr="00C47CB0">
        <w:rPr>
          <w:rFonts w:cs="Arial" w:hint="eastAsia"/>
          <w:sz w:val="24"/>
          <w:szCs w:val="24"/>
          <w:rtl/>
        </w:rPr>
        <w:t>מודין</w:t>
      </w:r>
      <w:r w:rsidRPr="00C47CB0">
        <w:rPr>
          <w:rFonts w:cs="Arial"/>
          <w:sz w:val="24"/>
          <w:szCs w:val="24"/>
          <w:rtl/>
        </w:rPr>
        <w:t xml:space="preserve"> </w:t>
      </w:r>
      <w:r w:rsidRPr="00C47CB0">
        <w:rPr>
          <w:rFonts w:cs="Arial" w:hint="eastAsia"/>
          <w:sz w:val="24"/>
          <w:szCs w:val="24"/>
          <w:rtl/>
        </w:rPr>
        <w:t>לנו</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צולין</w:t>
      </w:r>
      <w:r w:rsidRPr="00C47CB0">
        <w:rPr>
          <w:rFonts w:cs="Arial"/>
          <w:sz w:val="24"/>
          <w:szCs w:val="24"/>
          <w:rtl/>
        </w:rPr>
        <w:t xml:space="preserve"> </w:t>
      </w:r>
      <w:r w:rsidRPr="00C47CB0">
        <w:rPr>
          <w:rFonts w:cs="Arial" w:hint="eastAsia"/>
          <w:sz w:val="24"/>
          <w:szCs w:val="24"/>
          <w:rtl/>
        </w:rPr>
        <w:t>בשר</w:t>
      </w:r>
      <w:r w:rsidRPr="00C47CB0">
        <w:rPr>
          <w:rFonts w:cs="Arial"/>
          <w:sz w:val="24"/>
          <w:szCs w:val="24"/>
          <w:rtl/>
        </w:rPr>
        <w:t xml:space="preserve"> </w:t>
      </w:r>
      <w:r w:rsidRPr="00C47CB0">
        <w:rPr>
          <w:rFonts w:cs="Arial" w:hint="eastAsia"/>
          <w:sz w:val="24"/>
          <w:szCs w:val="24"/>
          <w:rtl/>
        </w:rPr>
        <w:t>בצל</w:t>
      </w:r>
      <w:r w:rsidRPr="00C47CB0">
        <w:rPr>
          <w:rFonts w:cs="Arial"/>
          <w:sz w:val="24"/>
          <w:szCs w:val="24"/>
          <w:rtl/>
        </w:rPr>
        <w:t xml:space="preserve"> </w:t>
      </w:r>
      <w:r w:rsidRPr="00C47CB0">
        <w:rPr>
          <w:rFonts w:cs="Arial" w:hint="eastAsia"/>
          <w:sz w:val="24"/>
          <w:szCs w:val="24"/>
          <w:rtl/>
        </w:rPr>
        <w:t>וביצה</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שיצולו</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צורכן</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יב</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מבעוד</w:t>
      </w:r>
      <w:r w:rsidRPr="00C47CB0">
        <w:rPr>
          <w:rFonts w:cs="Arial"/>
          <w:sz w:val="24"/>
          <w:szCs w:val="24"/>
          <w:rtl/>
        </w:rPr>
        <w:t xml:space="preserve"> </w:t>
      </w:r>
      <w:r w:rsidRPr="00C47CB0">
        <w:rPr>
          <w:rFonts w:cs="Arial" w:hint="eastAsia"/>
          <w:sz w:val="24"/>
          <w:szCs w:val="24"/>
          <w:rtl/>
        </w:rPr>
        <w:t>יום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יכלו</w:t>
      </w:r>
      <w:r w:rsidRPr="00C47CB0">
        <w:rPr>
          <w:rFonts w:cs="Arial"/>
          <w:sz w:val="24"/>
          <w:szCs w:val="24"/>
          <w:rtl/>
        </w:rPr>
        <w:t xml:space="preserve"> </w:t>
      </w:r>
      <w:r w:rsidRPr="00C47CB0">
        <w:rPr>
          <w:rFonts w:cs="Arial" w:hint="eastAsia"/>
          <w:sz w:val="24"/>
          <w:szCs w:val="24"/>
          <w:rtl/>
        </w:rPr>
        <w:t>להשיבן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אילולי</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מעלה</w:t>
      </w:r>
      <w:r w:rsidRPr="00C47CB0">
        <w:rPr>
          <w:rFonts w:cs="Arial"/>
          <w:sz w:val="24"/>
          <w:szCs w:val="24"/>
          <w:rtl/>
        </w:rPr>
        <w:t xml:space="preserve"> </w:t>
      </w:r>
      <w:r w:rsidRPr="00C47CB0">
        <w:rPr>
          <w:rFonts w:cs="Arial" w:hint="eastAsia"/>
          <w:sz w:val="24"/>
          <w:szCs w:val="24"/>
          <w:rtl/>
        </w:rPr>
        <w:t>רישי</w:t>
      </w:r>
      <w:r w:rsidRPr="00C47CB0">
        <w:rPr>
          <w:rFonts w:cs="Arial"/>
          <w:sz w:val="24"/>
          <w:szCs w:val="24"/>
          <w:rtl/>
        </w:rPr>
        <w:t xml:space="preserve"> </w:t>
      </w:r>
      <w:r w:rsidRPr="00C47CB0">
        <w:rPr>
          <w:rFonts w:cs="Arial" w:hint="eastAsia"/>
          <w:sz w:val="24"/>
          <w:szCs w:val="24"/>
          <w:rtl/>
        </w:rPr>
        <w:t>ביני</w:t>
      </w:r>
      <w:r w:rsidRPr="00C47CB0">
        <w:rPr>
          <w:rFonts w:cs="Arial"/>
          <w:sz w:val="24"/>
          <w:szCs w:val="24"/>
          <w:rtl/>
        </w:rPr>
        <w:t xml:space="preserve"> </w:t>
      </w:r>
      <w:r w:rsidRPr="00C47CB0">
        <w:rPr>
          <w:rFonts w:cs="Arial" w:hint="eastAsia"/>
          <w:sz w:val="24"/>
          <w:szCs w:val="24"/>
          <w:rtl/>
        </w:rPr>
        <w:t>ארייותא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הוינא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טעמא</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בצל</w:t>
      </w:r>
      <w:r w:rsidRPr="00C47CB0">
        <w:rPr>
          <w:rFonts w:cs="Arial"/>
          <w:sz w:val="24"/>
          <w:szCs w:val="24"/>
          <w:rtl/>
        </w:rPr>
        <w:t xml:space="preserve"> </w:t>
      </w:r>
      <w:r w:rsidRPr="00C47CB0">
        <w:rPr>
          <w:rFonts w:cs="Arial" w:hint="eastAsia"/>
          <w:sz w:val="24"/>
          <w:szCs w:val="24"/>
          <w:rtl/>
        </w:rPr>
        <w:t>בשר</w:t>
      </w:r>
      <w:r w:rsidRPr="00C47CB0">
        <w:rPr>
          <w:rFonts w:cs="Arial"/>
          <w:sz w:val="24"/>
          <w:szCs w:val="24"/>
          <w:rtl/>
        </w:rPr>
        <w:t xml:space="preserve"> </w:t>
      </w:r>
      <w:r w:rsidRPr="00C47CB0">
        <w:rPr>
          <w:rFonts w:cs="Arial" w:hint="eastAsia"/>
          <w:sz w:val="24"/>
          <w:szCs w:val="24"/>
          <w:rtl/>
        </w:rPr>
        <w:t>וביצה</w:t>
      </w:r>
      <w:r w:rsidRPr="00C47CB0">
        <w:rPr>
          <w:rFonts w:cs="Arial"/>
          <w:sz w:val="24"/>
          <w:szCs w:val="24"/>
          <w:rtl/>
        </w:rPr>
        <w:t xml:space="preserve"> </w:t>
      </w:r>
      <w:r w:rsidRPr="00C47CB0">
        <w:rPr>
          <w:rFonts w:cs="Arial" w:hint="eastAsia"/>
          <w:sz w:val="24"/>
          <w:szCs w:val="24"/>
          <w:rtl/>
        </w:rPr>
        <w:t>דרכן</w:t>
      </w:r>
      <w:r w:rsidRPr="00C47CB0">
        <w:rPr>
          <w:rFonts w:cs="Arial"/>
          <w:sz w:val="24"/>
          <w:szCs w:val="24"/>
          <w:rtl/>
        </w:rPr>
        <w:t xml:space="preserve"> </w:t>
      </w:r>
      <w:r w:rsidRPr="00C47CB0">
        <w:rPr>
          <w:rFonts w:cs="Arial" w:hint="eastAsia"/>
          <w:sz w:val="24"/>
          <w:szCs w:val="24"/>
          <w:rtl/>
        </w:rPr>
        <w:t>להתהפך</w:t>
      </w:r>
      <w:r w:rsidRPr="0008761C">
        <w:rPr>
          <w:rFonts w:cs="Arial" w:hint="cs"/>
          <w:sz w:val="24"/>
          <w:szCs w:val="24"/>
          <w:rtl/>
        </w:rPr>
        <w:t xml:space="preserve">, </w:t>
      </w:r>
      <w:r w:rsidRPr="00747F1F">
        <w:rPr>
          <w:rFonts w:cs="Arial" w:hint="cs"/>
          <w:b/>
          <w:bCs/>
          <w:sz w:val="24"/>
          <w:szCs w:val="24"/>
          <w:rtl/>
        </w:rPr>
        <w:t>וגזרינן שמא יהפוך</w:t>
      </w:r>
      <w:r w:rsidRPr="00747F1F">
        <w:rPr>
          <w:rFonts w:cs="Arial"/>
          <w:b/>
          <w:bCs/>
          <w:sz w:val="24"/>
          <w:szCs w:val="24"/>
          <w:rtl/>
        </w:rPr>
        <w:t xml:space="preserve">. </w:t>
      </w:r>
      <w:r w:rsidRPr="00747F1F">
        <w:rPr>
          <w:rFonts w:cs="Arial" w:hint="cs"/>
          <w:b/>
          <w:bCs/>
          <w:sz w:val="24"/>
          <w:szCs w:val="24"/>
          <w:rtl/>
        </w:rPr>
        <w:t>הכא</w:t>
      </w:r>
      <w:r w:rsidRPr="00747F1F">
        <w:rPr>
          <w:rFonts w:cs="Arial"/>
          <w:b/>
          <w:bCs/>
          <w:sz w:val="24"/>
          <w:szCs w:val="24"/>
          <w:rtl/>
        </w:rPr>
        <w:t xml:space="preserve"> </w:t>
      </w:r>
      <w:r w:rsidRPr="00747F1F">
        <w:rPr>
          <w:rFonts w:cs="Arial" w:hint="cs"/>
          <w:b/>
          <w:bCs/>
          <w:sz w:val="24"/>
          <w:szCs w:val="24"/>
          <w:rtl/>
        </w:rPr>
        <w:t>בדיו</w:t>
      </w:r>
      <w:r w:rsidRPr="00747F1F">
        <w:rPr>
          <w:rFonts w:cs="Arial"/>
          <w:b/>
          <w:bCs/>
          <w:sz w:val="24"/>
          <w:szCs w:val="24"/>
          <w:rtl/>
        </w:rPr>
        <w:t xml:space="preserve"> </w:t>
      </w:r>
      <w:r w:rsidRPr="00747F1F">
        <w:rPr>
          <w:rFonts w:cs="Arial" w:hint="cs"/>
          <w:b/>
          <w:bCs/>
          <w:sz w:val="24"/>
          <w:szCs w:val="24"/>
          <w:rtl/>
        </w:rPr>
        <w:t>וסממנים</w:t>
      </w:r>
      <w:r w:rsidRPr="00747F1F">
        <w:rPr>
          <w:rFonts w:cs="Arial"/>
          <w:b/>
          <w:bCs/>
          <w:sz w:val="24"/>
          <w:szCs w:val="24"/>
          <w:rtl/>
        </w:rPr>
        <w:t xml:space="preserve"> </w:t>
      </w:r>
      <w:r w:rsidRPr="00747F1F">
        <w:rPr>
          <w:rFonts w:cs="Arial" w:hint="cs"/>
          <w:b/>
          <w:bCs/>
          <w:sz w:val="24"/>
          <w:szCs w:val="24"/>
          <w:rtl/>
        </w:rPr>
        <w:t>וכרשינים</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מימר</w:t>
      </w:r>
      <w:r w:rsidRPr="00747F1F">
        <w:rPr>
          <w:rFonts w:cs="Arial" w:hint="cs"/>
          <w:b/>
          <w:bCs/>
          <w:sz w:val="24"/>
          <w:szCs w:val="24"/>
          <w:rtl/>
        </w:rPr>
        <w:t>?</w:t>
      </w:r>
      <w:r w:rsidRPr="00747F1F">
        <w:rPr>
          <w:rFonts w:cs="Arial"/>
          <w:b/>
          <w:bCs/>
          <w:sz w:val="24"/>
          <w:szCs w:val="24"/>
          <w:rtl/>
        </w:rPr>
        <w:t xml:space="preserve">. </w:t>
      </w:r>
      <w:r w:rsidRPr="00747F1F">
        <w:rPr>
          <w:rFonts w:cs="Arial" w:hint="cs"/>
          <w:b/>
          <w:bCs/>
          <w:sz w:val="24"/>
          <w:szCs w:val="24"/>
          <w:rtl/>
        </w:rPr>
        <w:t>בעי רבי</w:t>
      </w:r>
      <w:r w:rsidRPr="00C47CB0">
        <w:rPr>
          <w:rFonts w:cs="Arial"/>
          <w:sz w:val="24"/>
          <w:szCs w:val="24"/>
          <w:rtl/>
        </w:rPr>
        <w:t xml:space="preserve"> </w:t>
      </w:r>
      <w:r w:rsidRPr="00C47CB0">
        <w:rPr>
          <w:rFonts w:cs="Arial" w:hint="eastAsia"/>
          <w:sz w:val="24"/>
          <w:szCs w:val="24"/>
          <w:rtl/>
        </w:rPr>
        <w:t>יודן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נצלו</w:t>
      </w:r>
      <w:r w:rsidRPr="00C47CB0">
        <w:rPr>
          <w:rFonts w:cs="Arial"/>
          <w:sz w:val="24"/>
          <w:szCs w:val="24"/>
          <w:rtl/>
        </w:rPr>
        <w:t xml:space="preserve"> </w:t>
      </w:r>
      <w:r w:rsidRPr="00C47CB0">
        <w:rPr>
          <w:rFonts w:cs="Arial" w:hint="eastAsia"/>
          <w:sz w:val="24"/>
          <w:szCs w:val="24"/>
          <w:rtl/>
        </w:rPr>
        <w:t>כאכילת</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דרוסאי</w:t>
      </w:r>
      <w:r w:rsidRPr="00C47CB0">
        <w:rPr>
          <w:rFonts w:cs="Arial"/>
          <w:sz w:val="24"/>
          <w:szCs w:val="24"/>
          <w:rtl/>
        </w:rPr>
        <w:t xml:space="preserve">. </w:t>
      </w:r>
      <w:r w:rsidRPr="00747F1F">
        <w:rPr>
          <w:rFonts w:cs="Arial" w:hint="cs"/>
          <w:b/>
          <w:bCs/>
          <w:sz w:val="24"/>
          <w:szCs w:val="24"/>
          <w:rtl/>
        </w:rPr>
        <w:t>האם גם בזה גזרו ואסרו</w:t>
      </w:r>
      <w:r w:rsidRPr="00747F1F">
        <w:rPr>
          <w:rFonts w:cs="Arial"/>
          <w:b/>
          <w:bCs/>
          <w:sz w:val="24"/>
          <w:szCs w:val="24"/>
          <w:rtl/>
        </w:rPr>
        <w:t xml:space="preserve"> </w:t>
      </w:r>
      <w:r w:rsidRPr="00747F1F">
        <w:rPr>
          <w:rFonts w:cs="Arial" w:hint="cs"/>
          <w:b/>
          <w:bCs/>
          <w:sz w:val="24"/>
          <w:szCs w:val="24"/>
          <w:rtl/>
        </w:rPr>
        <w:t>משום</w:t>
      </w:r>
      <w:r w:rsidRPr="0008761C">
        <w:rPr>
          <w:rFonts w:cs="Arial" w:hint="cs"/>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שדרכו</w:t>
      </w:r>
      <w:r w:rsidRPr="00C47CB0">
        <w:rPr>
          <w:rFonts w:cs="Arial"/>
          <w:sz w:val="24"/>
          <w:szCs w:val="24"/>
          <w:rtl/>
        </w:rPr>
        <w:t xml:space="preserve"> </w:t>
      </w:r>
      <w:r w:rsidRPr="00C47CB0">
        <w:rPr>
          <w:rFonts w:cs="Arial" w:hint="eastAsia"/>
          <w:sz w:val="24"/>
          <w:szCs w:val="24"/>
          <w:rtl/>
        </w:rPr>
        <w:t>להתהפך</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שיצלה</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צורכן</w:t>
      </w:r>
      <w:r w:rsidRPr="00C47CB0">
        <w:rPr>
          <w:rFonts w:cs="Arial"/>
          <w:sz w:val="24"/>
          <w:szCs w:val="24"/>
          <w:rtl/>
        </w:rPr>
        <w:t xml:space="preserve"> </w:t>
      </w:r>
      <w:r w:rsidRPr="00C47CB0">
        <w:rPr>
          <w:rFonts w:cs="Arial" w:hint="eastAsia"/>
          <w:sz w:val="24"/>
          <w:szCs w:val="24"/>
          <w:rtl/>
        </w:rPr>
        <w:t>מבע</w:t>
      </w:r>
      <w:r w:rsidRPr="00C47CB0">
        <w:rPr>
          <w:rFonts w:cs="Arial"/>
          <w:sz w:val="24"/>
          <w:szCs w:val="24"/>
          <w:rtl/>
        </w:rPr>
        <w:t>"</w:t>
      </w:r>
      <w:r w:rsidRPr="00C47CB0">
        <w:rPr>
          <w:rFonts w:cs="Arial" w:hint="eastAsia"/>
          <w:sz w:val="24"/>
          <w:szCs w:val="24"/>
          <w:rtl/>
        </w:rPr>
        <w:t>י</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מסתברא</w:t>
      </w:r>
      <w:r w:rsidRPr="00C47CB0">
        <w:rPr>
          <w:rFonts w:cs="Arial"/>
          <w:sz w:val="24"/>
          <w:szCs w:val="24"/>
          <w:rtl/>
        </w:rPr>
        <w:t xml:space="preserve"> </w:t>
      </w:r>
      <w:r w:rsidRPr="00747F1F">
        <w:rPr>
          <w:rFonts w:cs="Arial" w:hint="cs"/>
          <w:b/>
          <w:bCs/>
          <w:sz w:val="24"/>
          <w:szCs w:val="24"/>
          <w:rtl/>
        </w:rPr>
        <w:t>שלא יהיה מותר.</w:t>
      </w:r>
      <w:r w:rsidR="00A44FF9">
        <w:rPr>
          <w:rFonts w:cs="Arial" w:hint="cs"/>
          <w:b/>
          <w:bCs/>
          <w:sz w:val="24"/>
          <w:szCs w:val="24"/>
          <w:rtl/>
        </w:rPr>
        <w:t xml:space="preserve"> </w:t>
      </w:r>
      <w:r w:rsidRPr="00747F1F">
        <w:rPr>
          <w:rFonts w:cs="Arial" w:hint="cs"/>
          <w:b/>
          <w:bCs/>
          <w:sz w:val="24"/>
          <w:szCs w:val="24"/>
          <w:rtl/>
        </w:rPr>
        <w:t>דאם היה אסור, יכלו ב"ה לדחות את קשית ב"ש, דאינון</w:t>
      </w:r>
      <w:r>
        <w:rPr>
          <w:rFonts w:cs="Arial" w:hint="cs"/>
          <w:sz w:val="24"/>
          <w:szCs w:val="24"/>
          <w:rtl/>
        </w:rPr>
        <w:t xml:space="preserve"> </w:t>
      </w:r>
      <w:r w:rsidRPr="00890DF3">
        <w:rPr>
          <w:rFonts w:cs="Arial" w:hint="cs"/>
          <w:i/>
          <w:iCs/>
          <w:sz w:val="16"/>
          <w:szCs w:val="16"/>
          <w:rtl/>
        </w:rPr>
        <w:t>ב"ה</w:t>
      </w:r>
      <w:r w:rsidRPr="00C47CB0">
        <w:rPr>
          <w:rFonts w:cs="Arial"/>
          <w:sz w:val="24"/>
          <w:szCs w:val="24"/>
          <w:rtl/>
        </w:rPr>
        <w:t xml:space="preserve"> </w:t>
      </w:r>
      <w:r w:rsidRPr="00C47CB0">
        <w:rPr>
          <w:rFonts w:cs="Arial" w:hint="eastAsia"/>
          <w:sz w:val="24"/>
          <w:szCs w:val="24"/>
          <w:rtl/>
        </w:rPr>
        <w:t>יכלין</w:t>
      </w:r>
      <w:r w:rsidRPr="00C47CB0">
        <w:rPr>
          <w:rFonts w:cs="Arial"/>
          <w:sz w:val="24"/>
          <w:szCs w:val="24"/>
          <w:rtl/>
        </w:rPr>
        <w:t xml:space="preserve"> </w:t>
      </w:r>
      <w:r w:rsidRPr="00C47CB0">
        <w:rPr>
          <w:rFonts w:cs="Arial" w:hint="eastAsia"/>
          <w:sz w:val="24"/>
          <w:szCs w:val="24"/>
          <w:rtl/>
        </w:rPr>
        <w:t>למימר</w:t>
      </w:r>
      <w:r w:rsidRPr="00C47CB0">
        <w:rPr>
          <w:rFonts w:cs="Arial"/>
          <w:sz w:val="24"/>
          <w:szCs w:val="24"/>
          <w:rtl/>
        </w:rPr>
        <w:t xml:space="preserve"> </w:t>
      </w:r>
      <w:r w:rsidRPr="00C47CB0">
        <w:rPr>
          <w:rFonts w:cs="Arial" w:hint="eastAsia"/>
          <w:sz w:val="24"/>
          <w:szCs w:val="24"/>
          <w:rtl/>
        </w:rPr>
        <w:t>לון</w:t>
      </w:r>
      <w:r w:rsidRPr="00C47CB0">
        <w:rPr>
          <w:rFonts w:cs="Arial"/>
          <w:sz w:val="24"/>
          <w:szCs w:val="24"/>
          <w:rtl/>
        </w:rPr>
        <w:t xml:space="preserve"> </w:t>
      </w:r>
      <w:r w:rsidRPr="00890DF3">
        <w:rPr>
          <w:rFonts w:cs="Arial" w:hint="cs"/>
          <w:i/>
          <w:iCs/>
          <w:sz w:val="16"/>
          <w:szCs w:val="16"/>
          <w:rtl/>
        </w:rPr>
        <w:t>לב"ש</w:t>
      </w:r>
      <w:r w:rsidRPr="0008761C">
        <w:rPr>
          <w:rFonts w:cs="Arial"/>
          <w:sz w:val="24"/>
          <w:szCs w:val="24"/>
          <w:rtl/>
        </w:rPr>
        <w:t xml:space="preserve"> </w:t>
      </w:r>
      <w:r w:rsidRPr="00C47CB0">
        <w:rPr>
          <w:rFonts w:cs="Arial" w:hint="eastAsia"/>
          <w:sz w:val="24"/>
          <w:szCs w:val="24"/>
          <w:rtl/>
        </w:rPr>
        <w:t>היאך</w:t>
      </w:r>
      <w:r w:rsidRPr="00C47CB0">
        <w:rPr>
          <w:rFonts w:cs="Arial"/>
          <w:sz w:val="24"/>
          <w:szCs w:val="24"/>
          <w:rtl/>
        </w:rPr>
        <w:t xml:space="preserve"> </w:t>
      </w:r>
      <w:r w:rsidRPr="00C47CB0">
        <w:rPr>
          <w:rFonts w:cs="Arial" w:hint="eastAsia"/>
          <w:sz w:val="24"/>
          <w:szCs w:val="24"/>
          <w:rtl/>
        </w:rPr>
        <w:t>אתם</w:t>
      </w:r>
      <w:r w:rsidRPr="00C47CB0">
        <w:rPr>
          <w:rFonts w:cs="Arial"/>
          <w:sz w:val="24"/>
          <w:szCs w:val="24"/>
          <w:rtl/>
        </w:rPr>
        <w:t xml:space="preserve"> </w:t>
      </w:r>
      <w:r w:rsidRPr="00C47CB0">
        <w:rPr>
          <w:rFonts w:cs="Arial" w:hint="eastAsia"/>
          <w:sz w:val="24"/>
          <w:szCs w:val="24"/>
          <w:rtl/>
        </w:rPr>
        <w:t>משיבין</w:t>
      </w:r>
      <w:r w:rsidRPr="00C47CB0">
        <w:rPr>
          <w:rFonts w:cs="Arial"/>
          <w:sz w:val="24"/>
          <w:szCs w:val="24"/>
          <w:rtl/>
        </w:rPr>
        <w:t xml:space="preserve"> </w:t>
      </w:r>
      <w:r w:rsidRPr="00C47CB0">
        <w:rPr>
          <w:rFonts w:cs="Arial" w:hint="eastAsia"/>
          <w:sz w:val="24"/>
          <w:szCs w:val="24"/>
          <w:rtl/>
        </w:rPr>
        <w:t>לנו</w:t>
      </w:r>
      <w:r w:rsidRPr="00C47CB0">
        <w:rPr>
          <w:rFonts w:cs="Arial"/>
          <w:sz w:val="24"/>
          <w:szCs w:val="24"/>
          <w:rtl/>
        </w:rPr>
        <w:t xml:space="preserve"> </w:t>
      </w:r>
      <w:r w:rsidRPr="00C47CB0">
        <w:rPr>
          <w:rFonts w:cs="Arial" w:hint="eastAsia"/>
          <w:sz w:val="24"/>
          <w:szCs w:val="24"/>
          <w:rtl/>
        </w:rPr>
        <w:t>מדבר</w:t>
      </w:r>
      <w:r w:rsidRPr="00C47CB0">
        <w:rPr>
          <w:rFonts w:cs="Arial"/>
          <w:sz w:val="24"/>
          <w:szCs w:val="24"/>
          <w:rtl/>
        </w:rPr>
        <w:t xml:space="preserve"> </w:t>
      </w:r>
      <w:r w:rsidRPr="00C47CB0">
        <w:rPr>
          <w:rFonts w:cs="Arial" w:hint="eastAsia"/>
          <w:sz w:val="24"/>
          <w:szCs w:val="24"/>
          <w:rtl/>
        </w:rPr>
        <w:t>שדרכו</w:t>
      </w:r>
      <w:r w:rsidRPr="00C47CB0">
        <w:rPr>
          <w:rFonts w:cs="Arial"/>
          <w:sz w:val="24"/>
          <w:szCs w:val="24"/>
          <w:rtl/>
        </w:rPr>
        <w:t xml:space="preserve"> </w:t>
      </w:r>
      <w:r w:rsidRPr="00747F1F">
        <w:rPr>
          <w:rFonts w:cs="Arial" w:hint="cs"/>
          <w:b/>
          <w:bCs/>
          <w:sz w:val="24"/>
          <w:szCs w:val="24"/>
          <w:rtl/>
        </w:rPr>
        <w:t>להשגיח עליו עד שיצלה</w:t>
      </w:r>
      <w:r w:rsidRPr="00C47CB0">
        <w:rPr>
          <w:rFonts w:cs="Arial"/>
          <w:sz w:val="24"/>
          <w:szCs w:val="24"/>
          <w:rtl/>
        </w:rPr>
        <w:t xml:space="preserve"> כל </w:t>
      </w:r>
      <w:r w:rsidRPr="00C47CB0">
        <w:rPr>
          <w:rFonts w:cs="Arial" w:hint="eastAsia"/>
          <w:sz w:val="24"/>
          <w:szCs w:val="24"/>
          <w:rtl/>
        </w:rPr>
        <w:t>צורכו</w:t>
      </w:r>
      <w:r w:rsidRPr="0008761C">
        <w:rPr>
          <w:rFonts w:cs="Arial" w:hint="cs"/>
          <w:sz w:val="24"/>
          <w:szCs w:val="24"/>
          <w:rtl/>
        </w:rPr>
        <w:t xml:space="preserve">. </w:t>
      </w:r>
      <w:r w:rsidRPr="00747F1F">
        <w:rPr>
          <w:rFonts w:cs="Arial" w:hint="cs"/>
          <w:b/>
          <w:bCs/>
          <w:sz w:val="24"/>
          <w:szCs w:val="24"/>
          <w:rtl/>
        </w:rPr>
        <w:t>לכן גזרו שלא יניחנו מבעוד מבעוד</w:t>
      </w:r>
      <w:r w:rsidRPr="00747F1F">
        <w:rPr>
          <w:rFonts w:cs="Arial"/>
          <w:b/>
          <w:bCs/>
          <w:sz w:val="24"/>
          <w:szCs w:val="24"/>
          <w:rtl/>
        </w:rPr>
        <w:t xml:space="preserve"> </w:t>
      </w:r>
      <w:r w:rsidRPr="00747F1F">
        <w:rPr>
          <w:rFonts w:cs="Arial" w:hint="cs"/>
          <w:b/>
          <w:bCs/>
          <w:sz w:val="24"/>
          <w:szCs w:val="24"/>
          <w:rtl/>
        </w:rPr>
        <w:t>יום. דכל עוד לא נצלה כל צרכו, קיים חשש שמא יחתה בגחלים</w:t>
      </w:r>
      <w:r w:rsidRPr="00747F1F">
        <w:rPr>
          <w:rFonts w:cs="Arial"/>
          <w:b/>
          <w:bCs/>
          <w:sz w:val="24"/>
          <w:szCs w:val="24"/>
          <w:rtl/>
        </w:rPr>
        <w:t xml:space="preserve">. </w:t>
      </w:r>
      <w:r w:rsidRPr="00747F1F">
        <w:rPr>
          <w:rFonts w:cs="Arial" w:hint="cs"/>
          <w:b/>
          <w:bCs/>
          <w:sz w:val="24"/>
          <w:szCs w:val="24"/>
          <w:rtl/>
        </w:rPr>
        <w:t>על</w:t>
      </w:r>
      <w:r w:rsidRPr="00747F1F">
        <w:rPr>
          <w:rFonts w:cs="Arial"/>
          <w:b/>
          <w:bCs/>
          <w:sz w:val="24"/>
          <w:szCs w:val="24"/>
          <w:rtl/>
        </w:rPr>
        <w:t xml:space="preserve"> </w:t>
      </w:r>
      <w:r w:rsidRPr="00747F1F">
        <w:rPr>
          <w:rFonts w:cs="Arial" w:hint="cs"/>
          <w:b/>
          <w:bCs/>
          <w:sz w:val="24"/>
          <w:szCs w:val="24"/>
          <w:rtl/>
        </w:rPr>
        <w:t>דיו וסממנים שהם</w:t>
      </w:r>
      <w:r w:rsidRPr="00C47CB0">
        <w:rPr>
          <w:rFonts w:cs="Arial"/>
          <w:sz w:val="24"/>
          <w:szCs w:val="24"/>
          <w:rtl/>
        </w:rPr>
        <w:t xml:space="preserve"> דבר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דרכו</w:t>
      </w:r>
      <w:r w:rsidRPr="00C47CB0">
        <w:rPr>
          <w:rFonts w:cs="Arial"/>
          <w:sz w:val="24"/>
          <w:szCs w:val="24"/>
          <w:rtl/>
        </w:rPr>
        <w:t xml:space="preserve"> </w:t>
      </w:r>
      <w:r w:rsidRPr="00747F1F">
        <w:rPr>
          <w:rFonts w:cs="Arial" w:hint="cs"/>
          <w:b/>
          <w:bCs/>
          <w:sz w:val="24"/>
          <w:szCs w:val="24"/>
          <w:rtl/>
        </w:rPr>
        <w:t>להשגיח עליו עד שישרה</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צורכו</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וכיוון ששרה</w:t>
      </w:r>
      <w:r w:rsidRPr="00C47CB0">
        <w:rPr>
          <w:rFonts w:cs="Arial"/>
          <w:sz w:val="24"/>
          <w:szCs w:val="24"/>
          <w:rtl/>
        </w:rPr>
        <w:t xml:space="preserve"> מבעוד </w:t>
      </w:r>
      <w:r w:rsidRPr="00C47CB0">
        <w:rPr>
          <w:rFonts w:cs="Arial" w:hint="eastAsia"/>
          <w:sz w:val="24"/>
          <w:szCs w:val="24"/>
          <w:rtl/>
        </w:rPr>
        <w:t>יום</w:t>
      </w:r>
      <w:r w:rsidRPr="0008761C">
        <w:rPr>
          <w:rFonts w:cs="Arial" w:hint="cs"/>
          <w:sz w:val="24"/>
          <w:szCs w:val="24"/>
          <w:rtl/>
        </w:rPr>
        <w:t xml:space="preserve"> </w:t>
      </w:r>
      <w:r w:rsidRPr="00747F1F">
        <w:rPr>
          <w:rFonts w:cs="Arial" w:hint="cs"/>
          <w:b/>
          <w:bCs/>
          <w:sz w:val="24"/>
          <w:szCs w:val="24"/>
          <w:rtl/>
        </w:rPr>
        <w:t>אן יותר מה לחשוש</w:t>
      </w:r>
      <w:r w:rsidR="004F4A09">
        <w:rPr>
          <w:rFonts w:cs="Arial" w:hint="cs"/>
          <w:b/>
          <w:bCs/>
          <w:sz w:val="24"/>
          <w:szCs w:val="24"/>
          <w:rtl/>
        </w:rPr>
        <w:t>?</w:t>
      </w:r>
      <w:r w:rsidRPr="0008761C">
        <w:rPr>
          <w:rFonts w:cs="Arial" w:hint="cs"/>
          <w:sz w:val="24"/>
          <w:szCs w:val="24"/>
          <w:rtl/>
        </w:rPr>
        <w:t>.</w:t>
      </w:r>
    </w:p>
    <w:p w14:paraId="1B6851AB" w14:textId="77777777" w:rsidR="00AC39DB" w:rsidRDefault="00AC39DB" w:rsidP="00AC39DB">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C11D462" w14:textId="77777777" w:rsidR="00AC39DB" w:rsidRPr="00C47CB0" w:rsidRDefault="00AC39DB" w:rsidP="00AC39DB">
      <w:pPr>
        <w:bidi/>
        <w:rPr>
          <w:sz w:val="28"/>
        </w:rPr>
      </w:pPr>
      <w:r w:rsidRPr="003B6D0C">
        <w:rPr>
          <w:rFonts w:cs="Arial"/>
          <w:sz w:val="28"/>
          <w:szCs w:val="28"/>
          <w:rtl/>
        </w:rPr>
        <w:t xml:space="preserve"> </w:t>
      </w:r>
      <w:r w:rsidRPr="003B6D0C">
        <w:rPr>
          <w:rFonts w:cs="Arial" w:hint="cs"/>
          <w:sz w:val="28"/>
          <w:szCs w:val="28"/>
          <w:rtl/>
        </w:rPr>
        <w:t>פרק</w:t>
      </w:r>
      <w:r w:rsidRPr="003B6D0C">
        <w:rPr>
          <w:rFonts w:cs="Arial"/>
          <w:sz w:val="28"/>
          <w:szCs w:val="28"/>
          <w:rtl/>
        </w:rPr>
        <w:t xml:space="preserve"> </w:t>
      </w:r>
      <w:r w:rsidRPr="003B6D0C">
        <w:rPr>
          <w:rFonts w:cs="Arial" w:hint="cs"/>
          <w:sz w:val="28"/>
          <w:szCs w:val="28"/>
          <w:rtl/>
        </w:rPr>
        <w:t>א</w:t>
      </w:r>
      <w:r w:rsidRPr="003B6D0C">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ו</w:t>
      </w:r>
    </w:p>
    <w:p w14:paraId="230D5D1D" w14:textId="77777777" w:rsidR="00AC39DB" w:rsidRPr="003B6D0C" w:rsidRDefault="00AC39DB" w:rsidP="00AC39DB">
      <w:pPr>
        <w:bidi/>
        <w:rPr>
          <w:rFonts w:cs="Arial"/>
          <w:sz w:val="28"/>
          <w:szCs w:val="28"/>
          <w:rtl/>
        </w:rPr>
      </w:pPr>
      <w:r w:rsidRPr="00C47CB0">
        <w:rPr>
          <w:rFonts w:cs="Arial" w:hint="eastAsia"/>
          <w:sz w:val="28"/>
          <w:szCs w:val="28"/>
          <w:rtl/>
        </w:rPr>
        <w:t>מתני</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w:t>
      </w:r>
      <w:r w:rsidRPr="00C47CB0">
        <w:rPr>
          <w:rFonts w:cs="Arial" w:hint="eastAsia"/>
          <w:sz w:val="28"/>
          <w:szCs w:val="28"/>
          <w:rtl/>
        </w:rPr>
        <w:t>ש</w:t>
      </w:r>
      <w:r w:rsidRPr="00C47CB0">
        <w:rPr>
          <w:rFonts w:cs="Arial"/>
          <w:sz w:val="28"/>
          <w:szCs w:val="28"/>
          <w:rtl/>
        </w:rPr>
        <w:t xml:space="preserve"> </w:t>
      </w:r>
      <w:r w:rsidRPr="00C47CB0">
        <w:rPr>
          <w:rFonts w:cs="Arial" w:hint="eastAsia"/>
          <w:sz w:val="28"/>
          <w:szCs w:val="28"/>
          <w:rtl/>
        </w:rPr>
        <w:t>אומרים</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נותנין</w:t>
      </w:r>
      <w:r w:rsidRPr="00C47CB0">
        <w:rPr>
          <w:rFonts w:cs="Arial"/>
          <w:sz w:val="28"/>
          <w:szCs w:val="28"/>
          <w:rtl/>
        </w:rPr>
        <w:t xml:space="preserve"> </w:t>
      </w:r>
      <w:r w:rsidRPr="00C47CB0">
        <w:rPr>
          <w:rFonts w:cs="Arial" w:hint="eastAsia"/>
          <w:sz w:val="28"/>
          <w:szCs w:val="28"/>
          <w:rtl/>
        </w:rPr>
        <w:t>אונין</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פשתן</w:t>
      </w:r>
      <w:r w:rsidRPr="00C47CB0">
        <w:rPr>
          <w:rFonts w:cs="Arial"/>
          <w:sz w:val="28"/>
          <w:szCs w:val="28"/>
          <w:rtl/>
        </w:rPr>
        <w:t xml:space="preserve"> </w:t>
      </w:r>
      <w:r w:rsidRPr="00C47CB0">
        <w:rPr>
          <w:rFonts w:cs="Arial" w:hint="eastAsia"/>
          <w:sz w:val="28"/>
          <w:szCs w:val="28"/>
          <w:rtl/>
        </w:rPr>
        <w:t>לתוך</w:t>
      </w:r>
      <w:r w:rsidRPr="00C47CB0">
        <w:rPr>
          <w:rFonts w:cs="Arial"/>
          <w:sz w:val="28"/>
          <w:szCs w:val="28"/>
          <w:rtl/>
        </w:rPr>
        <w:t xml:space="preserve"> </w:t>
      </w:r>
      <w:r w:rsidRPr="00C47CB0">
        <w:rPr>
          <w:rFonts w:cs="Arial" w:hint="eastAsia"/>
          <w:sz w:val="28"/>
          <w:szCs w:val="28"/>
          <w:rtl/>
        </w:rPr>
        <w:t>התנור</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שיהבילו</w:t>
      </w:r>
      <w:r w:rsidRPr="00C47CB0">
        <w:rPr>
          <w:rFonts w:cs="Arial"/>
          <w:sz w:val="28"/>
          <w:szCs w:val="28"/>
          <w:rtl/>
        </w:rPr>
        <w:t xml:space="preserve"> </w:t>
      </w:r>
      <w:r w:rsidRPr="00C47CB0">
        <w:rPr>
          <w:rFonts w:cs="Arial" w:hint="eastAsia"/>
          <w:sz w:val="28"/>
          <w:szCs w:val="28"/>
          <w:rtl/>
        </w:rPr>
        <w:t>מבעוד</w:t>
      </w:r>
      <w:r w:rsidRPr="00C47CB0">
        <w:rPr>
          <w:rFonts w:cs="Arial"/>
          <w:sz w:val="28"/>
          <w:szCs w:val="28"/>
          <w:rtl/>
        </w:rPr>
        <w:t xml:space="preserve"> </w:t>
      </w:r>
      <w:r w:rsidRPr="00C47CB0">
        <w:rPr>
          <w:rFonts w:cs="Arial" w:hint="eastAsia"/>
          <w:sz w:val="28"/>
          <w:szCs w:val="28"/>
          <w:rtl/>
        </w:rPr>
        <w:t>יום</w:t>
      </w:r>
      <w:r w:rsidRPr="003B6D0C">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הצמר</w:t>
      </w:r>
      <w:r w:rsidRPr="00C47CB0">
        <w:rPr>
          <w:rFonts w:cs="Arial"/>
          <w:sz w:val="28"/>
          <w:szCs w:val="28"/>
          <w:rtl/>
        </w:rPr>
        <w:t xml:space="preserve"> </w:t>
      </w:r>
      <w:r w:rsidRPr="00C47CB0">
        <w:rPr>
          <w:rFonts w:cs="Arial" w:hint="eastAsia"/>
          <w:sz w:val="28"/>
          <w:szCs w:val="28"/>
          <w:rtl/>
        </w:rPr>
        <w:t>ליורה</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שיקלוט</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העין</w:t>
      </w:r>
      <w:r w:rsidRPr="00C47CB0">
        <w:rPr>
          <w:rFonts w:cs="Arial"/>
          <w:sz w:val="28"/>
          <w:szCs w:val="28"/>
          <w:rtl/>
        </w:rPr>
        <w:t xml:space="preserve">. </w:t>
      </w:r>
      <w:r w:rsidRPr="00C47CB0">
        <w:rPr>
          <w:rFonts w:cs="Arial" w:hint="eastAsia"/>
          <w:sz w:val="28"/>
          <w:szCs w:val="28"/>
          <w:rtl/>
        </w:rPr>
        <w:t>וב</w:t>
      </w:r>
      <w:r w:rsidRPr="00C47CB0">
        <w:rPr>
          <w:rFonts w:cs="Arial"/>
          <w:sz w:val="28"/>
          <w:szCs w:val="28"/>
          <w:rtl/>
        </w:rPr>
        <w:t>"</w:t>
      </w:r>
      <w:r w:rsidRPr="00C47CB0">
        <w:rPr>
          <w:rFonts w:cs="Arial" w:hint="eastAsia"/>
          <w:sz w:val="28"/>
          <w:szCs w:val="28"/>
          <w:rtl/>
        </w:rPr>
        <w:t>ה</w:t>
      </w:r>
      <w:r w:rsidRPr="00C47CB0">
        <w:rPr>
          <w:rFonts w:cs="Arial"/>
          <w:sz w:val="28"/>
          <w:szCs w:val="28"/>
          <w:rtl/>
        </w:rPr>
        <w:t xml:space="preserve"> </w:t>
      </w:r>
      <w:r w:rsidRPr="00C47CB0">
        <w:rPr>
          <w:rFonts w:cs="Arial" w:hint="eastAsia"/>
          <w:sz w:val="28"/>
          <w:szCs w:val="28"/>
          <w:rtl/>
        </w:rPr>
        <w:t>מתירין</w:t>
      </w:r>
      <w:r w:rsidRPr="00C47CB0">
        <w:rPr>
          <w:rFonts w:cs="Arial"/>
          <w:sz w:val="28"/>
          <w:szCs w:val="28"/>
          <w:rtl/>
        </w:rPr>
        <w:t>:</w:t>
      </w:r>
    </w:p>
    <w:p w14:paraId="52B9ED23" w14:textId="32D4A6DE" w:rsidR="00AC39DB" w:rsidRPr="00C47CB0" w:rsidRDefault="00AC39DB" w:rsidP="00AC39DB">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Pr>
          <w:rFonts w:cs="Arial" w:hint="cs"/>
          <w:sz w:val="24"/>
          <w:szCs w:val="24"/>
          <w:rtl/>
        </w:rPr>
        <w:t xml:space="preserve">" </w:t>
      </w:r>
      <w:r w:rsidRPr="00747F1F">
        <w:rPr>
          <w:rFonts w:cs="Arial" w:hint="cs"/>
          <w:b/>
          <w:bCs/>
          <w:sz w:val="28"/>
          <w:szCs w:val="28"/>
          <w:rtl/>
        </w:rPr>
        <w:t>תנן</w:t>
      </w:r>
      <w:r w:rsidRPr="00747F1F">
        <w:rPr>
          <w:rFonts w:cs="Arial" w:hint="cs"/>
          <w:b/>
          <w:bCs/>
          <w:sz w:val="24"/>
          <w:szCs w:val="24"/>
          <w:rtl/>
        </w:rPr>
        <w:t>, ב</w:t>
      </w:r>
      <w:r w:rsidRPr="00747F1F">
        <w:rPr>
          <w:rFonts w:cs="Arial"/>
          <w:b/>
          <w:bCs/>
          <w:sz w:val="24"/>
          <w:szCs w:val="24"/>
          <w:rtl/>
        </w:rPr>
        <w:t>"</w:t>
      </w:r>
      <w:r w:rsidRPr="00747F1F">
        <w:rPr>
          <w:rFonts w:cs="Arial" w:hint="cs"/>
          <w:b/>
          <w:bCs/>
          <w:sz w:val="24"/>
          <w:szCs w:val="24"/>
          <w:rtl/>
        </w:rPr>
        <w:t>ש</w:t>
      </w:r>
      <w:r w:rsidRPr="00747F1F">
        <w:rPr>
          <w:rFonts w:cs="Arial"/>
          <w:b/>
          <w:bCs/>
          <w:sz w:val="24"/>
          <w:szCs w:val="24"/>
          <w:rtl/>
        </w:rPr>
        <w:t xml:space="preserve"> </w:t>
      </w:r>
      <w:r w:rsidRPr="00747F1F">
        <w:rPr>
          <w:rFonts w:cs="Arial" w:hint="cs"/>
          <w:b/>
          <w:bCs/>
          <w:sz w:val="24"/>
          <w:szCs w:val="24"/>
          <w:rtl/>
        </w:rPr>
        <w:t>אומרים</w:t>
      </w:r>
      <w:r w:rsidRPr="00747F1F">
        <w:rPr>
          <w:rFonts w:cs="Arial"/>
          <w:b/>
          <w:bCs/>
          <w:sz w:val="24"/>
          <w:szCs w:val="24"/>
          <w:rtl/>
        </w:rPr>
        <w:t xml:space="preserve"> </w:t>
      </w:r>
      <w:r w:rsidRPr="00747F1F">
        <w:rPr>
          <w:rFonts w:cs="Arial" w:hint="cs"/>
          <w:b/>
          <w:bCs/>
          <w:sz w:val="24"/>
          <w:szCs w:val="24"/>
          <w:rtl/>
        </w:rPr>
        <w:t>אין</w:t>
      </w:r>
      <w:r w:rsidRPr="00747F1F">
        <w:rPr>
          <w:rFonts w:cs="Arial"/>
          <w:b/>
          <w:bCs/>
          <w:sz w:val="24"/>
          <w:szCs w:val="24"/>
          <w:rtl/>
        </w:rPr>
        <w:t xml:space="preserve"> </w:t>
      </w:r>
      <w:r w:rsidRPr="00747F1F">
        <w:rPr>
          <w:rFonts w:cs="Arial" w:hint="cs"/>
          <w:b/>
          <w:bCs/>
          <w:sz w:val="24"/>
          <w:szCs w:val="24"/>
          <w:rtl/>
        </w:rPr>
        <w:t>נותנין</w:t>
      </w:r>
      <w:r w:rsidRPr="00747F1F">
        <w:rPr>
          <w:rFonts w:cs="Arial"/>
          <w:b/>
          <w:bCs/>
          <w:sz w:val="24"/>
          <w:szCs w:val="24"/>
          <w:rtl/>
        </w:rPr>
        <w:t xml:space="preserve"> </w:t>
      </w:r>
      <w:r w:rsidRPr="00747F1F">
        <w:rPr>
          <w:rFonts w:cs="Arial" w:hint="cs"/>
          <w:b/>
          <w:bCs/>
          <w:sz w:val="24"/>
          <w:szCs w:val="24"/>
          <w:rtl/>
        </w:rPr>
        <w:t>אונין</w:t>
      </w:r>
      <w:r w:rsidRPr="00747F1F">
        <w:rPr>
          <w:rFonts w:cs="Arial"/>
          <w:b/>
          <w:bCs/>
          <w:sz w:val="24"/>
          <w:szCs w:val="24"/>
          <w:rtl/>
        </w:rPr>
        <w:t xml:space="preserve"> </w:t>
      </w:r>
      <w:r w:rsidRPr="00747F1F">
        <w:rPr>
          <w:rFonts w:cs="Arial" w:hint="cs"/>
          <w:b/>
          <w:bCs/>
          <w:sz w:val="24"/>
          <w:szCs w:val="24"/>
          <w:rtl/>
        </w:rPr>
        <w:t>של</w:t>
      </w:r>
      <w:r w:rsidRPr="00747F1F">
        <w:rPr>
          <w:rFonts w:cs="Arial"/>
          <w:b/>
          <w:bCs/>
          <w:sz w:val="24"/>
          <w:szCs w:val="24"/>
          <w:rtl/>
        </w:rPr>
        <w:t xml:space="preserve"> </w:t>
      </w:r>
      <w:r w:rsidRPr="00747F1F">
        <w:rPr>
          <w:rFonts w:cs="Arial" w:hint="cs"/>
          <w:b/>
          <w:bCs/>
          <w:sz w:val="24"/>
          <w:szCs w:val="24"/>
          <w:rtl/>
        </w:rPr>
        <w:t>פשתן</w:t>
      </w:r>
      <w:r w:rsidRPr="00747F1F">
        <w:rPr>
          <w:rFonts w:cs="Arial"/>
          <w:b/>
          <w:bCs/>
          <w:sz w:val="24"/>
          <w:szCs w:val="24"/>
          <w:rtl/>
        </w:rPr>
        <w:t xml:space="preserve"> </w:t>
      </w:r>
      <w:r w:rsidRPr="00747F1F">
        <w:rPr>
          <w:rFonts w:cs="Arial" w:hint="cs"/>
          <w:b/>
          <w:bCs/>
          <w:sz w:val="24"/>
          <w:szCs w:val="24"/>
          <w:rtl/>
        </w:rPr>
        <w:t>לתוך</w:t>
      </w:r>
      <w:r w:rsidRPr="00747F1F">
        <w:rPr>
          <w:rFonts w:cs="Arial"/>
          <w:b/>
          <w:bCs/>
          <w:sz w:val="24"/>
          <w:szCs w:val="24"/>
          <w:rtl/>
        </w:rPr>
        <w:t xml:space="preserve"> </w:t>
      </w:r>
      <w:r w:rsidRPr="00747F1F">
        <w:rPr>
          <w:rFonts w:cs="Arial" w:hint="cs"/>
          <w:b/>
          <w:bCs/>
          <w:sz w:val="24"/>
          <w:szCs w:val="24"/>
          <w:rtl/>
        </w:rPr>
        <w:t>התנור</w:t>
      </w:r>
      <w:r w:rsidRPr="00747F1F">
        <w:rPr>
          <w:rFonts w:cs="Arial"/>
          <w:b/>
          <w:bCs/>
          <w:sz w:val="24"/>
          <w:szCs w:val="24"/>
          <w:rtl/>
        </w:rPr>
        <w:t xml:space="preserve"> </w:t>
      </w:r>
      <w:r w:rsidRPr="00747F1F">
        <w:rPr>
          <w:rFonts w:cs="Arial" w:hint="cs"/>
          <w:b/>
          <w:bCs/>
          <w:sz w:val="24"/>
          <w:szCs w:val="24"/>
          <w:rtl/>
        </w:rPr>
        <w:t>אלא</w:t>
      </w:r>
      <w:r w:rsidRPr="00747F1F">
        <w:rPr>
          <w:rFonts w:cs="Arial"/>
          <w:b/>
          <w:bCs/>
          <w:sz w:val="24"/>
          <w:szCs w:val="24"/>
          <w:rtl/>
        </w:rPr>
        <w:t xml:space="preserve"> </w:t>
      </w:r>
      <w:r w:rsidRPr="00747F1F">
        <w:rPr>
          <w:rFonts w:cs="Arial" w:hint="cs"/>
          <w:b/>
          <w:bCs/>
          <w:sz w:val="24"/>
          <w:szCs w:val="24"/>
          <w:rtl/>
        </w:rPr>
        <w:t>כדי</w:t>
      </w:r>
      <w:r w:rsidRPr="00747F1F">
        <w:rPr>
          <w:rFonts w:cs="Arial"/>
          <w:b/>
          <w:bCs/>
          <w:sz w:val="24"/>
          <w:szCs w:val="24"/>
          <w:rtl/>
        </w:rPr>
        <w:t xml:space="preserve"> </w:t>
      </w:r>
      <w:r w:rsidRPr="00747F1F">
        <w:rPr>
          <w:rFonts w:cs="Arial" w:hint="cs"/>
          <w:b/>
          <w:bCs/>
          <w:sz w:val="24"/>
          <w:szCs w:val="24"/>
          <w:rtl/>
        </w:rPr>
        <w:t>שיהבילו</w:t>
      </w:r>
      <w:r w:rsidRPr="00747F1F">
        <w:rPr>
          <w:rFonts w:cs="Arial"/>
          <w:b/>
          <w:bCs/>
          <w:sz w:val="24"/>
          <w:szCs w:val="24"/>
          <w:rtl/>
        </w:rPr>
        <w:t xml:space="preserve"> </w:t>
      </w:r>
      <w:r w:rsidRPr="00747F1F">
        <w:rPr>
          <w:rFonts w:cs="Arial" w:hint="cs"/>
          <w:b/>
          <w:bCs/>
          <w:sz w:val="24"/>
          <w:szCs w:val="24"/>
          <w:rtl/>
        </w:rPr>
        <w:t>מבעוד</w:t>
      </w:r>
      <w:r w:rsidRPr="00747F1F">
        <w:rPr>
          <w:rFonts w:cs="Arial"/>
          <w:b/>
          <w:bCs/>
          <w:sz w:val="24"/>
          <w:szCs w:val="24"/>
          <w:rtl/>
        </w:rPr>
        <w:t xml:space="preserve"> </w:t>
      </w:r>
      <w:r w:rsidRPr="00747F1F">
        <w:rPr>
          <w:rFonts w:cs="Arial" w:hint="cs"/>
          <w:b/>
          <w:bCs/>
          <w:sz w:val="24"/>
          <w:szCs w:val="24"/>
          <w:rtl/>
        </w:rPr>
        <w:t>יום,</w:t>
      </w:r>
      <w:r w:rsidRPr="00747F1F">
        <w:rPr>
          <w:rFonts w:cs="Arial"/>
          <w:b/>
          <w:bCs/>
          <w:sz w:val="24"/>
          <w:szCs w:val="24"/>
          <w:rtl/>
        </w:rPr>
        <w:t xml:space="preserve"> </w:t>
      </w:r>
      <w:r w:rsidRPr="00747F1F">
        <w:rPr>
          <w:rFonts w:cs="Arial" w:hint="cs"/>
          <w:b/>
          <w:bCs/>
          <w:sz w:val="24"/>
          <w:szCs w:val="24"/>
          <w:rtl/>
        </w:rPr>
        <w:t>ולא</w:t>
      </w:r>
      <w:r w:rsidRPr="00747F1F">
        <w:rPr>
          <w:rFonts w:cs="Arial"/>
          <w:b/>
          <w:bCs/>
          <w:sz w:val="24"/>
          <w:szCs w:val="24"/>
          <w:rtl/>
        </w:rPr>
        <w:t xml:space="preserve"> </w:t>
      </w:r>
      <w:r w:rsidRPr="00747F1F">
        <w:rPr>
          <w:rFonts w:cs="Arial" w:hint="cs"/>
          <w:b/>
          <w:bCs/>
          <w:sz w:val="24"/>
          <w:szCs w:val="24"/>
          <w:rtl/>
        </w:rPr>
        <w:t>את</w:t>
      </w:r>
      <w:r w:rsidRPr="00747F1F">
        <w:rPr>
          <w:rFonts w:cs="Arial"/>
          <w:b/>
          <w:bCs/>
          <w:sz w:val="24"/>
          <w:szCs w:val="24"/>
          <w:rtl/>
        </w:rPr>
        <w:t xml:space="preserve"> </w:t>
      </w:r>
      <w:r w:rsidRPr="00747F1F">
        <w:rPr>
          <w:rFonts w:cs="Arial" w:hint="cs"/>
          <w:b/>
          <w:bCs/>
          <w:sz w:val="24"/>
          <w:szCs w:val="24"/>
          <w:rtl/>
        </w:rPr>
        <w:t>הצמר</w:t>
      </w:r>
      <w:r w:rsidRPr="00747F1F">
        <w:rPr>
          <w:rFonts w:cs="Arial"/>
          <w:b/>
          <w:bCs/>
          <w:sz w:val="24"/>
          <w:szCs w:val="24"/>
          <w:rtl/>
        </w:rPr>
        <w:t xml:space="preserve"> </w:t>
      </w:r>
      <w:r w:rsidRPr="00747F1F">
        <w:rPr>
          <w:rFonts w:cs="Arial" w:hint="cs"/>
          <w:b/>
          <w:bCs/>
          <w:sz w:val="24"/>
          <w:szCs w:val="24"/>
          <w:rtl/>
        </w:rPr>
        <w:t>ליורה</w:t>
      </w:r>
      <w:r w:rsidRPr="00747F1F">
        <w:rPr>
          <w:rFonts w:cs="Arial"/>
          <w:b/>
          <w:bCs/>
          <w:sz w:val="24"/>
          <w:szCs w:val="24"/>
          <w:rtl/>
        </w:rPr>
        <w:t xml:space="preserve"> </w:t>
      </w:r>
      <w:r w:rsidRPr="00747F1F">
        <w:rPr>
          <w:rFonts w:cs="Arial" w:hint="cs"/>
          <w:b/>
          <w:bCs/>
          <w:sz w:val="24"/>
          <w:szCs w:val="24"/>
          <w:rtl/>
        </w:rPr>
        <w:t>אלא</w:t>
      </w:r>
      <w:r w:rsidRPr="00747F1F">
        <w:rPr>
          <w:rFonts w:cs="Arial"/>
          <w:b/>
          <w:bCs/>
          <w:sz w:val="24"/>
          <w:szCs w:val="24"/>
          <w:rtl/>
        </w:rPr>
        <w:t xml:space="preserve"> </w:t>
      </w:r>
      <w:r w:rsidRPr="00747F1F">
        <w:rPr>
          <w:rFonts w:cs="Arial" w:hint="cs"/>
          <w:b/>
          <w:bCs/>
          <w:sz w:val="24"/>
          <w:szCs w:val="24"/>
          <w:rtl/>
        </w:rPr>
        <w:t>כדי</w:t>
      </w:r>
      <w:r w:rsidRPr="00747F1F">
        <w:rPr>
          <w:rFonts w:cs="Arial"/>
          <w:b/>
          <w:bCs/>
          <w:sz w:val="24"/>
          <w:szCs w:val="24"/>
          <w:rtl/>
        </w:rPr>
        <w:t xml:space="preserve"> </w:t>
      </w:r>
      <w:r w:rsidRPr="00747F1F">
        <w:rPr>
          <w:rFonts w:cs="Arial" w:hint="cs"/>
          <w:b/>
          <w:bCs/>
          <w:sz w:val="24"/>
          <w:szCs w:val="24"/>
          <w:rtl/>
        </w:rPr>
        <w:t>שיקלוט</w:t>
      </w:r>
      <w:r w:rsidRPr="00747F1F">
        <w:rPr>
          <w:rFonts w:cs="Arial"/>
          <w:b/>
          <w:bCs/>
          <w:sz w:val="24"/>
          <w:szCs w:val="24"/>
          <w:rtl/>
        </w:rPr>
        <w:t xml:space="preserve"> </w:t>
      </w:r>
      <w:r w:rsidRPr="00747F1F">
        <w:rPr>
          <w:rFonts w:cs="Arial" w:hint="cs"/>
          <w:b/>
          <w:bCs/>
          <w:sz w:val="24"/>
          <w:szCs w:val="24"/>
          <w:rtl/>
        </w:rPr>
        <w:t>את</w:t>
      </w:r>
      <w:r w:rsidRPr="00747F1F">
        <w:rPr>
          <w:rFonts w:cs="Arial"/>
          <w:b/>
          <w:bCs/>
          <w:sz w:val="24"/>
          <w:szCs w:val="24"/>
          <w:rtl/>
        </w:rPr>
        <w:t xml:space="preserve"> </w:t>
      </w:r>
      <w:r w:rsidRPr="00747F1F">
        <w:rPr>
          <w:rFonts w:cs="Arial" w:hint="cs"/>
          <w:b/>
          <w:bCs/>
          <w:sz w:val="24"/>
          <w:szCs w:val="24"/>
          <w:rtl/>
        </w:rPr>
        <w:t>העין</w:t>
      </w:r>
      <w:r w:rsidRPr="00747F1F">
        <w:rPr>
          <w:rFonts w:cs="Arial"/>
          <w:b/>
          <w:bCs/>
          <w:sz w:val="24"/>
          <w:szCs w:val="24"/>
          <w:rtl/>
        </w:rPr>
        <w:t xml:space="preserve">. </w:t>
      </w:r>
      <w:r w:rsidRPr="00747F1F">
        <w:rPr>
          <w:rFonts w:cs="Arial" w:hint="cs"/>
          <w:b/>
          <w:bCs/>
          <w:sz w:val="24"/>
          <w:szCs w:val="24"/>
          <w:rtl/>
        </w:rPr>
        <w:t>לב"ש</w:t>
      </w:r>
      <w:r w:rsidRPr="00C47CB0">
        <w:rPr>
          <w:rFonts w:cs="Arial"/>
          <w:sz w:val="24"/>
          <w:szCs w:val="24"/>
          <w:rtl/>
        </w:rPr>
        <w:t xml:space="preserve"> מהו </w:t>
      </w:r>
      <w:r w:rsidRPr="00C47CB0">
        <w:rPr>
          <w:rFonts w:cs="Arial" w:hint="eastAsia"/>
          <w:sz w:val="24"/>
          <w:szCs w:val="24"/>
          <w:rtl/>
        </w:rPr>
        <w:t>מיתהני</w:t>
      </w:r>
      <w:r w:rsidRPr="0008761C">
        <w:rPr>
          <w:rFonts w:cs="Arial" w:hint="cs"/>
          <w:sz w:val="24"/>
          <w:szCs w:val="24"/>
          <w:rtl/>
        </w:rPr>
        <w:t xml:space="preserve">? </w:t>
      </w:r>
      <w:r w:rsidRPr="00DA4C7C">
        <w:rPr>
          <w:rFonts w:cs="Arial" w:hint="cs"/>
          <w:i/>
          <w:iCs/>
          <w:sz w:val="16"/>
          <w:szCs w:val="16"/>
          <w:rtl/>
        </w:rPr>
        <w:t>הרי הפשתן לא הספיק להלבין כל צרכו והצמר לא נצבע כל צרכו. ולמה הם מתירים כשההבילו וקלט העין?</w:t>
      </w:r>
      <w:r w:rsidRPr="00C47CB0">
        <w:rPr>
          <w:rFonts w:cs="Arial"/>
          <w:i/>
          <w:iCs/>
          <w:sz w:val="16"/>
          <w:szCs w:val="16"/>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כגון</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קורייאי</w:t>
      </w:r>
      <w:r w:rsidRPr="00C47CB0">
        <w:rPr>
          <w:rFonts w:cs="Arial"/>
          <w:sz w:val="24"/>
          <w:szCs w:val="24"/>
          <w:rtl/>
        </w:rPr>
        <w:t xml:space="preserve"> </w:t>
      </w:r>
      <w:r w:rsidRPr="00DA4C7C">
        <w:rPr>
          <w:rFonts w:cs="Arial" w:hint="cs"/>
          <w:i/>
          <w:iCs/>
          <w:sz w:val="16"/>
          <w:szCs w:val="16"/>
          <w:rtl/>
        </w:rPr>
        <w:t>כפריים</w:t>
      </w:r>
      <w:r w:rsidRPr="0008761C">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מקפדין</w:t>
      </w:r>
      <w:r w:rsidRPr="0008761C">
        <w:rPr>
          <w:rFonts w:cs="Arial" w:hint="cs"/>
          <w:sz w:val="24"/>
          <w:szCs w:val="24"/>
          <w:rtl/>
        </w:rPr>
        <w:t xml:space="preserve"> </w:t>
      </w:r>
      <w:r w:rsidRPr="00747F1F">
        <w:rPr>
          <w:rFonts w:cs="Arial" w:hint="cs"/>
          <w:b/>
          <w:bCs/>
          <w:sz w:val="24"/>
          <w:szCs w:val="24"/>
          <w:rtl/>
        </w:rPr>
        <w:t>אם נצבע כל צרכו ויוצאים בו</w:t>
      </w:r>
      <w:r w:rsidRPr="00747F1F">
        <w:rPr>
          <w:rFonts w:cs="Arial"/>
          <w:b/>
          <w:bCs/>
          <w:sz w:val="24"/>
          <w:szCs w:val="24"/>
          <w:rtl/>
        </w:rPr>
        <w:t>.</w:t>
      </w:r>
      <w:r w:rsidRPr="00747F1F">
        <w:rPr>
          <w:rFonts w:cs="Arial" w:hint="cs"/>
          <w:b/>
          <w:bCs/>
          <w:sz w:val="24"/>
          <w:szCs w:val="24"/>
          <w:rtl/>
        </w:rPr>
        <w:t xml:space="preserve"> אמר</w:t>
      </w:r>
      <w:r w:rsidRPr="00C47CB0">
        <w:rPr>
          <w:rFonts w:cs="Arial"/>
          <w:sz w:val="24"/>
          <w:szCs w:val="24"/>
          <w:rtl/>
        </w:rPr>
        <w:t xml:space="preserve"> רב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שתהא</w:t>
      </w:r>
      <w:r w:rsidRPr="00C47CB0">
        <w:rPr>
          <w:rFonts w:cs="Arial"/>
          <w:sz w:val="24"/>
          <w:szCs w:val="24"/>
          <w:rtl/>
        </w:rPr>
        <w:t xml:space="preserve"> </w:t>
      </w:r>
      <w:r w:rsidRPr="00C47CB0">
        <w:rPr>
          <w:rFonts w:cs="Arial" w:hint="eastAsia"/>
          <w:sz w:val="24"/>
          <w:szCs w:val="24"/>
          <w:rtl/>
        </w:rPr>
        <w:t>היורה</w:t>
      </w:r>
      <w:r w:rsidRPr="00C47CB0">
        <w:rPr>
          <w:rFonts w:cs="Arial"/>
          <w:sz w:val="24"/>
          <w:szCs w:val="24"/>
          <w:rtl/>
        </w:rPr>
        <w:t xml:space="preserve"> </w:t>
      </w:r>
      <w:r w:rsidRPr="00C47CB0">
        <w:rPr>
          <w:rFonts w:cs="Arial" w:hint="eastAsia"/>
          <w:sz w:val="24"/>
          <w:szCs w:val="24"/>
          <w:rtl/>
        </w:rPr>
        <w:t>עקורה</w:t>
      </w:r>
      <w:r w:rsidRPr="0008761C">
        <w:rPr>
          <w:rFonts w:cs="Arial" w:hint="cs"/>
          <w:sz w:val="24"/>
          <w:szCs w:val="24"/>
          <w:rtl/>
        </w:rPr>
        <w:t xml:space="preserve"> </w:t>
      </w:r>
      <w:r w:rsidRPr="00747F1F">
        <w:rPr>
          <w:rFonts w:cs="Arial" w:hint="cs"/>
          <w:b/>
          <w:bCs/>
          <w:sz w:val="24"/>
          <w:szCs w:val="24"/>
          <w:rtl/>
        </w:rPr>
        <w:t>מהאש</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היורה</w:t>
      </w:r>
      <w:r w:rsidRPr="00C47CB0">
        <w:rPr>
          <w:rFonts w:cs="Arial"/>
          <w:sz w:val="24"/>
          <w:szCs w:val="24"/>
          <w:rtl/>
        </w:rPr>
        <w:t xml:space="preserve"> </w:t>
      </w:r>
      <w:r w:rsidRPr="00C47CB0">
        <w:rPr>
          <w:rFonts w:cs="Arial" w:hint="eastAsia"/>
          <w:sz w:val="24"/>
          <w:szCs w:val="24"/>
          <w:rtl/>
        </w:rPr>
        <w:t>קבוע</w:t>
      </w:r>
      <w:r w:rsidRPr="00C47CB0">
        <w:rPr>
          <w:rFonts w:cs="Arial"/>
          <w:sz w:val="24"/>
          <w:szCs w:val="24"/>
          <w:rtl/>
        </w:rPr>
        <w:t xml:space="preserve"> </w:t>
      </w:r>
      <w:r w:rsidRPr="00747F1F">
        <w:rPr>
          <w:rFonts w:cs="Arial" w:hint="cs"/>
          <w:b/>
          <w:bCs/>
          <w:sz w:val="24"/>
          <w:szCs w:val="24"/>
          <w:rtl/>
        </w:rPr>
        <w:t>על האש, אסור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מתיירא</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מתאכל</w:t>
      </w:r>
      <w:r w:rsidRPr="00C47CB0">
        <w:rPr>
          <w:rFonts w:cs="Arial"/>
          <w:sz w:val="24"/>
          <w:szCs w:val="24"/>
          <w:rtl/>
        </w:rPr>
        <w:t xml:space="preserve"> </w:t>
      </w:r>
      <w:r w:rsidRPr="00C47CB0">
        <w:rPr>
          <w:rFonts w:cs="Arial" w:hint="eastAsia"/>
          <w:sz w:val="24"/>
          <w:szCs w:val="24"/>
          <w:rtl/>
        </w:rPr>
        <w:t>ציבעו</w:t>
      </w:r>
      <w:r w:rsidRPr="00C47CB0">
        <w:rPr>
          <w:rFonts w:cs="Arial"/>
          <w:sz w:val="24"/>
          <w:szCs w:val="24"/>
          <w:rtl/>
        </w:rPr>
        <w:t xml:space="preserve"> </w:t>
      </w:r>
      <w:r w:rsidRPr="0008761C">
        <w:rPr>
          <w:rFonts w:cs="Arial" w:hint="cs"/>
          <w:sz w:val="24"/>
          <w:szCs w:val="24"/>
          <w:rtl/>
        </w:rPr>
        <w:t>והוא</w:t>
      </w:r>
      <w:r w:rsidRPr="00C47CB0">
        <w:rPr>
          <w:rFonts w:cs="Arial"/>
          <w:sz w:val="24"/>
          <w:szCs w:val="24"/>
          <w:rtl/>
        </w:rPr>
        <w:t xml:space="preserve"> </w:t>
      </w:r>
      <w:r w:rsidRPr="00C47CB0">
        <w:rPr>
          <w:rFonts w:cs="Arial" w:hint="eastAsia"/>
          <w:sz w:val="24"/>
          <w:szCs w:val="24"/>
          <w:rtl/>
        </w:rPr>
        <w:t>מוסיף</w:t>
      </w:r>
      <w:r w:rsidRPr="00C47CB0">
        <w:rPr>
          <w:rFonts w:cs="Arial"/>
          <w:sz w:val="24"/>
          <w:szCs w:val="24"/>
          <w:rtl/>
        </w:rPr>
        <w:t xml:space="preserve"> </w:t>
      </w:r>
      <w:r w:rsidRPr="00C47CB0">
        <w:rPr>
          <w:rFonts w:cs="Arial" w:hint="eastAsia"/>
          <w:sz w:val="24"/>
          <w:szCs w:val="24"/>
          <w:rtl/>
        </w:rPr>
        <w:t>מוי</w:t>
      </w:r>
      <w:r w:rsidRPr="00C47CB0">
        <w:rPr>
          <w:rFonts w:cs="Arial"/>
          <w:sz w:val="24"/>
          <w:szCs w:val="24"/>
          <w:rtl/>
        </w:rPr>
        <w:t xml:space="preserve">. </w:t>
      </w:r>
      <w:r w:rsidRPr="00747F1F">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ילפון</w:t>
      </w:r>
      <w:r w:rsidRPr="00C47CB0">
        <w:rPr>
          <w:rFonts w:cs="Arial"/>
          <w:sz w:val="24"/>
          <w:szCs w:val="24"/>
          <w:rtl/>
        </w:rPr>
        <w:t xml:space="preserve"> </w:t>
      </w:r>
      <w:r w:rsidRPr="00C47CB0">
        <w:rPr>
          <w:rFonts w:cs="Arial" w:hint="eastAsia"/>
          <w:sz w:val="24"/>
          <w:szCs w:val="24"/>
          <w:rtl/>
        </w:rPr>
        <w:t>מלאכת</w:t>
      </w:r>
      <w:r w:rsidRPr="00C47CB0">
        <w:rPr>
          <w:rFonts w:cs="Arial"/>
          <w:sz w:val="24"/>
          <w:szCs w:val="24"/>
          <w:rtl/>
        </w:rPr>
        <w:t xml:space="preserve"> </w:t>
      </w:r>
      <w:r w:rsidRPr="00C47CB0">
        <w:rPr>
          <w:rFonts w:cs="Arial" w:hint="eastAsia"/>
          <w:sz w:val="24"/>
          <w:szCs w:val="24"/>
          <w:rtl/>
        </w:rPr>
        <w:t>היתר</w:t>
      </w:r>
      <w:r w:rsidRPr="00C47CB0">
        <w:rPr>
          <w:rFonts w:cs="Arial"/>
          <w:sz w:val="24"/>
          <w:szCs w:val="24"/>
          <w:rtl/>
        </w:rPr>
        <w:t xml:space="preserve"> </w:t>
      </w:r>
      <w:r w:rsidRPr="00C47CB0">
        <w:rPr>
          <w:rFonts w:cs="Arial" w:hint="eastAsia"/>
          <w:sz w:val="24"/>
          <w:szCs w:val="24"/>
          <w:rtl/>
        </w:rPr>
        <w:t>ממלאכת</w:t>
      </w:r>
      <w:r w:rsidRPr="00C47CB0">
        <w:rPr>
          <w:rFonts w:cs="Arial"/>
          <w:sz w:val="24"/>
          <w:szCs w:val="24"/>
          <w:rtl/>
        </w:rPr>
        <w:t xml:space="preserve"> </w:t>
      </w:r>
      <w:r w:rsidRPr="00C47CB0">
        <w:rPr>
          <w:rFonts w:cs="Arial" w:hint="eastAsia"/>
          <w:sz w:val="24"/>
          <w:szCs w:val="24"/>
          <w:rtl/>
        </w:rPr>
        <w:t>איסור</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747F1F">
        <w:rPr>
          <w:rFonts w:cs="Arial" w:hint="cs"/>
          <w:b/>
          <w:bCs/>
          <w:sz w:val="24"/>
          <w:szCs w:val="24"/>
          <w:rtl/>
        </w:rPr>
        <w:t>כגון ששרה דיו וסממנים בכדי שישרו קצת לפני צאת השבת. אף שעיקר שרייתם נעשה בצאת השבת,</w:t>
      </w:r>
      <w:r w:rsidRPr="0008761C">
        <w:rPr>
          <w:rFonts w:cs="Arial" w:hint="cs"/>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 .</w:t>
      </w:r>
      <w:r w:rsidRPr="00747F1F">
        <w:rPr>
          <w:rFonts w:cs="Arial" w:hint="cs"/>
          <w:b/>
          <w:bCs/>
          <w:sz w:val="24"/>
          <w:szCs w:val="24"/>
          <w:rtl/>
        </w:rPr>
        <w:t>מכאן שמלאכה מתמשכת משויכת לרגע ההתחלה</w:t>
      </w:r>
      <w:r w:rsidRPr="00C47CB0">
        <w:rPr>
          <w:rFonts w:cs="Arial"/>
          <w:sz w:val="24"/>
          <w:szCs w:val="24"/>
          <w:rtl/>
        </w:rPr>
        <w:t xml:space="preserve">. </w:t>
      </w:r>
      <w:r w:rsidRPr="00C47CB0">
        <w:rPr>
          <w:rFonts w:cs="Arial" w:hint="eastAsia"/>
          <w:sz w:val="24"/>
          <w:szCs w:val="24"/>
          <w:rtl/>
        </w:rPr>
        <w:t>ודכוותה</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מבעוד</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מותר</w:t>
      </w:r>
    </w:p>
    <w:p w14:paraId="2CCE3406" w14:textId="77777777" w:rsidR="00AC39DB" w:rsidRDefault="00AC39DB" w:rsidP="00AC39DB">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7DAE9DF2" w14:textId="77777777" w:rsidR="00AC39DB" w:rsidRPr="00C47CB0" w:rsidRDefault="00AC39DB" w:rsidP="00AC39DB">
      <w:pPr>
        <w:bidi/>
        <w:rPr>
          <w:sz w:val="28"/>
        </w:rPr>
      </w:pPr>
      <w:r w:rsidRPr="0008761C">
        <w:rPr>
          <w:rFonts w:cs="Arial"/>
          <w:sz w:val="24"/>
          <w:szCs w:val="24"/>
          <w:rtl/>
        </w:rPr>
        <w:t xml:space="preserve"> </w:t>
      </w:r>
      <w:r w:rsidRPr="00D44CDF">
        <w:rPr>
          <w:rFonts w:cs="Arial" w:hint="cs"/>
          <w:sz w:val="28"/>
          <w:szCs w:val="28"/>
          <w:rtl/>
        </w:rPr>
        <w:t>פרק</w:t>
      </w:r>
      <w:r w:rsidRPr="00D44CDF">
        <w:rPr>
          <w:rFonts w:cs="Arial"/>
          <w:sz w:val="28"/>
          <w:szCs w:val="28"/>
          <w:rtl/>
        </w:rPr>
        <w:t xml:space="preserve"> </w:t>
      </w:r>
      <w:r w:rsidRPr="00D44CDF">
        <w:rPr>
          <w:rFonts w:cs="Arial" w:hint="cs"/>
          <w:sz w:val="28"/>
          <w:szCs w:val="28"/>
          <w:rtl/>
        </w:rPr>
        <w:t>א</w:t>
      </w:r>
      <w:r w:rsidRPr="00D44CDF">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ז</w:t>
      </w:r>
    </w:p>
    <w:p w14:paraId="2EEE4FF7" w14:textId="77777777" w:rsidR="00AC39DB" w:rsidRPr="00D44CDF" w:rsidRDefault="00AC39DB" w:rsidP="00AC39DB">
      <w:pPr>
        <w:bidi/>
        <w:rPr>
          <w:rFonts w:cs="Arial"/>
          <w:sz w:val="28"/>
          <w:szCs w:val="28"/>
          <w:rtl/>
        </w:rPr>
      </w:pPr>
      <w:r w:rsidRPr="00C47CB0">
        <w:rPr>
          <w:rFonts w:cs="Arial" w:hint="eastAsia"/>
          <w:sz w:val="28"/>
          <w:szCs w:val="28"/>
          <w:rtl/>
        </w:rPr>
        <w:t>מתני</w:t>
      </w:r>
      <w:r w:rsidRPr="00C47CB0">
        <w:rPr>
          <w:rFonts w:cs="Arial"/>
          <w:sz w:val="28"/>
          <w:szCs w:val="28"/>
          <w:rtl/>
        </w:rPr>
        <w:t>'</w:t>
      </w:r>
      <w:r w:rsidRPr="00D44CDF">
        <w:rPr>
          <w:rFonts w:cs="Arial" w:hint="cs"/>
          <w:sz w:val="28"/>
          <w:szCs w:val="28"/>
          <w:rtl/>
        </w:rPr>
        <w:t>:</w:t>
      </w:r>
      <w:r w:rsidRPr="00C47CB0">
        <w:rPr>
          <w:rFonts w:cs="Arial"/>
          <w:sz w:val="28"/>
          <w:szCs w:val="28"/>
          <w:rtl/>
        </w:rPr>
        <w:t xml:space="preserve"> </w:t>
      </w:r>
      <w:r w:rsidRPr="00C47CB0">
        <w:rPr>
          <w:rFonts w:cs="Arial" w:hint="eastAsia"/>
          <w:sz w:val="28"/>
          <w:szCs w:val="28"/>
          <w:rtl/>
        </w:rPr>
        <w:t>בית</w:t>
      </w:r>
      <w:r w:rsidRPr="00C47CB0">
        <w:rPr>
          <w:rFonts w:cs="Arial"/>
          <w:sz w:val="28"/>
          <w:szCs w:val="28"/>
          <w:rtl/>
        </w:rPr>
        <w:t xml:space="preserve"> </w:t>
      </w:r>
      <w:r w:rsidRPr="00C47CB0">
        <w:rPr>
          <w:rFonts w:cs="Arial" w:hint="eastAsia"/>
          <w:sz w:val="28"/>
          <w:szCs w:val="28"/>
          <w:rtl/>
        </w:rPr>
        <w:t>שמאי</w:t>
      </w:r>
      <w:r w:rsidRPr="00C47CB0">
        <w:rPr>
          <w:rFonts w:cs="Arial"/>
          <w:sz w:val="28"/>
          <w:szCs w:val="28"/>
          <w:rtl/>
        </w:rPr>
        <w:t xml:space="preserve"> </w:t>
      </w:r>
      <w:r w:rsidRPr="00C47CB0">
        <w:rPr>
          <w:rFonts w:cs="Arial" w:hint="eastAsia"/>
          <w:sz w:val="28"/>
          <w:szCs w:val="28"/>
          <w:rtl/>
        </w:rPr>
        <w:t>אומרים</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פורשין</w:t>
      </w:r>
      <w:r w:rsidRPr="00C47CB0">
        <w:rPr>
          <w:rFonts w:cs="Arial"/>
          <w:sz w:val="28"/>
          <w:szCs w:val="28"/>
          <w:rtl/>
        </w:rPr>
        <w:t xml:space="preserve"> </w:t>
      </w:r>
      <w:r w:rsidRPr="00C47CB0">
        <w:rPr>
          <w:rFonts w:cs="Arial" w:hint="eastAsia"/>
          <w:sz w:val="28"/>
          <w:szCs w:val="28"/>
          <w:rtl/>
        </w:rPr>
        <w:t>מצודות</w:t>
      </w:r>
      <w:r w:rsidRPr="00C47CB0">
        <w:rPr>
          <w:rFonts w:cs="Arial"/>
          <w:sz w:val="28"/>
          <w:szCs w:val="28"/>
          <w:rtl/>
        </w:rPr>
        <w:t xml:space="preserve"> </w:t>
      </w:r>
      <w:r w:rsidRPr="00C47CB0">
        <w:rPr>
          <w:rFonts w:cs="Arial" w:hint="eastAsia"/>
          <w:sz w:val="28"/>
          <w:szCs w:val="28"/>
          <w:rtl/>
        </w:rPr>
        <w:t>חיה</w:t>
      </w:r>
      <w:r w:rsidRPr="00C47CB0">
        <w:rPr>
          <w:rFonts w:cs="Arial"/>
          <w:sz w:val="28"/>
          <w:szCs w:val="28"/>
          <w:rtl/>
        </w:rPr>
        <w:t xml:space="preserve"> </w:t>
      </w:r>
      <w:r w:rsidRPr="00C47CB0">
        <w:rPr>
          <w:rFonts w:cs="Arial" w:hint="eastAsia"/>
          <w:sz w:val="28"/>
          <w:szCs w:val="28"/>
          <w:rtl/>
        </w:rPr>
        <w:t>ועופות</w:t>
      </w:r>
      <w:r w:rsidRPr="00C47CB0">
        <w:rPr>
          <w:rFonts w:cs="Arial"/>
          <w:sz w:val="28"/>
          <w:szCs w:val="28"/>
          <w:rtl/>
        </w:rPr>
        <w:t xml:space="preserve"> </w:t>
      </w:r>
      <w:r w:rsidRPr="00C47CB0">
        <w:rPr>
          <w:rFonts w:cs="Arial" w:hint="eastAsia"/>
          <w:sz w:val="28"/>
          <w:szCs w:val="28"/>
          <w:rtl/>
        </w:rPr>
        <w:t>ודגים</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שיצודו</w:t>
      </w:r>
      <w:r w:rsidRPr="00C47CB0">
        <w:rPr>
          <w:rFonts w:cs="Arial"/>
          <w:sz w:val="28"/>
          <w:szCs w:val="28"/>
          <w:rtl/>
        </w:rPr>
        <w:t xml:space="preserve"> </w:t>
      </w:r>
      <w:r w:rsidRPr="00C47CB0">
        <w:rPr>
          <w:rFonts w:cs="Arial" w:hint="eastAsia"/>
          <w:sz w:val="28"/>
          <w:szCs w:val="28"/>
          <w:rtl/>
        </w:rPr>
        <w:t>מבעוד</w:t>
      </w:r>
      <w:r w:rsidRPr="00C47CB0">
        <w:rPr>
          <w:rFonts w:cs="Arial"/>
          <w:sz w:val="28"/>
          <w:szCs w:val="28"/>
          <w:rtl/>
        </w:rPr>
        <w:t xml:space="preserve"> </w:t>
      </w:r>
      <w:r w:rsidRPr="00C47CB0">
        <w:rPr>
          <w:rFonts w:cs="Arial" w:hint="eastAsia"/>
          <w:sz w:val="28"/>
          <w:szCs w:val="28"/>
          <w:rtl/>
        </w:rPr>
        <w:t>יום</w:t>
      </w:r>
      <w:r w:rsidRPr="00C47CB0">
        <w:rPr>
          <w:rFonts w:cs="Arial"/>
          <w:sz w:val="28"/>
          <w:szCs w:val="28"/>
          <w:rtl/>
        </w:rPr>
        <w:t xml:space="preserve"> </w:t>
      </w:r>
      <w:r w:rsidRPr="00C47CB0">
        <w:rPr>
          <w:rFonts w:cs="Arial" w:hint="eastAsia"/>
          <w:sz w:val="28"/>
          <w:szCs w:val="28"/>
          <w:rtl/>
        </w:rPr>
        <w:t>ובית</w:t>
      </w:r>
      <w:r w:rsidRPr="00C47CB0">
        <w:rPr>
          <w:rFonts w:cs="Arial"/>
          <w:sz w:val="28"/>
          <w:szCs w:val="28"/>
          <w:rtl/>
        </w:rPr>
        <w:t xml:space="preserve"> </w:t>
      </w:r>
      <w:r w:rsidRPr="00C47CB0">
        <w:rPr>
          <w:rFonts w:cs="Arial" w:hint="eastAsia"/>
          <w:sz w:val="28"/>
          <w:szCs w:val="28"/>
          <w:rtl/>
        </w:rPr>
        <w:t>הלל</w:t>
      </w:r>
      <w:r w:rsidRPr="00C47CB0">
        <w:rPr>
          <w:rFonts w:cs="Arial"/>
          <w:sz w:val="28"/>
          <w:szCs w:val="28"/>
          <w:rtl/>
        </w:rPr>
        <w:t xml:space="preserve"> </w:t>
      </w:r>
      <w:r w:rsidRPr="00C47CB0">
        <w:rPr>
          <w:rFonts w:cs="Arial" w:hint="eastAsia"/>
          <w:sz w:val="28"/>
          <w:szCs w:val="28"/>
          <w:rtl/>
        </w:rPr>
        <w:t>מתירין</w:t>
      </w:r>
      <w:r w:rsidRPr="00C47CB0">
        <w:rPr>
          <w:rFonts w:cs="Arial"/>
          <w:sz w:val="28"/>
          <w:szCs w:val="28"/>
          <w:rtl/>
        </w:rPr>
        <w:t>:</w:t>
      </w:r>
    </w:p>
    <w:p w14:paraId="077E84BC" w14:textId="0A2AEAAC" w:rsidR="00AC39DB" w:rsidRPr="00C47CB0" w:rsidRDefault="00AC39DB" w:rsidP="00AC39DB">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תנן התם. מצודות</w:t>
      </w:r>
      <w:r w:rsidRPr="00747F1F">
        <w:rPr>
          <w:rFonts w:cs="Arial"/>
          <w:b/>
          <w:bCs/>
          <w:sz w:val="24"/>
          <w:szCs w:val="24"/>
          <w:rtl/>
        </w:rPr>
        <w:t xml:space="preserve"> </w:t>
      </w:r>
      <w:r w:rsidRPr="00747F1F">
        <w:rPr>
          <w:rFonts w:cs="Arial" w:hint="cs"/>
          <w:b/>
          <w:bCs/>
          <w:sz w:val="24"/>
          <w:szCs w:val="24"/>
          <w:rtl/>
        </w:rPr>
        <w:t>חיה</w:t>
      </w:r>
      <w:r w:rsidRPr="00747F1F">
        <w:rPr>
          <w:rFonts w:cs="Arial"/>
          <w:b/>
          <w:bCs/>
          <w:sz w:val="24"/>
          <w:szCs w:val="24"/>
          <w:rtl/>
        </w:rPr>
        <w:t xml:space="preserve"> </w:t>
      </w:r>
      <w:r w:rsidRPr="00747F1F">
        <w:rPr>
          <w:rFonts w:cs="Arial" w:hint="cs"/>
          <w:b/>
          <w:bCs/>
          <w:sz w:val="24"/>
          <w:szCs w:val="24"/>
          <w:rtl/>
        </w:rPr>
        <w:t>ועופות</w:t>
      </w:r>
      <w:r w:rsidRPr="00747F1F">
        <w:rPr>
          <w:rFonts w:cs="Arial"/>
          <w:b/>
          <w:bCs/>
          <w:sz w:val="24"/>
          <w:szCs w:val="24"/>
          <w:rtl/>
        </w:rPr>
        <w:t xml:space="preserve"> </w:t>
      </w:r>
      <w:r w:rsidRPr="00747F1F">
        <w:rPr>
          <w:rFonts w:cs="Arial" w:hint="cs"/>
          <w:b/>
          <w:bCs/>
          <w:sz w:val="24"/>
          <w:szCs w:val="24"/>
          <w:rtl/>
        </w:rPr>
        <w:t>ודגים</w:t>
      </w:r>
      <w:r w:rsidRPr="00747F1F">
        <w:rPr>
          <w:rFonts w:cs="Arial"/>
          <w:b/>
          <w:bCs/>
          <w:sz w:val="24"/>
          <w:szCs w:val="24"/>
          <w:rtl/>
        </w:rPr>
        <w:t xml:space="preserve"> </w:t>
      </w:r>
      <w:r w:rsidRPr="00747F1F">
        <w:rPr>
          <w:rFonts w:cs="Arial" w:hint="cs"/>
          <w:b/>
          <w:bCs/>
          <w:sz w:val="24"/>
          <w:szCs w:val="24"/>
          <w:rtl/>
        </w:rPr>
        <w:t>שעשאן</w:t>
      </w:r>
      <w:r w:rsidRPr="00747F1F">
        <w:rPr>
          <w:rFonts w:cs="Arial"/>
          <w:b/>
          <w:bCs/>
          <w:sz w:val="24"/>
          <w:szCs w:val="24"/>
          <w:rtl/>
        </w:rPr>
        <w:t xml:space="preserve"> </w:t>
      </w:r>
      <w:r w:rsidRPr="00747F1F">
        <w:rPr>
          <w:rFonts w:cs="Arial" w:hint="cs"/>
          <w:b/>
          <w:bCs/>
          <w:sz w:val="24"/>
          <w:szCs w:val="24"/>
          <w:rtl/>
        </w:rPr>
        <w:t>מערב</w:t>
      </w:r>
      <w:r w:rsidRPr="00747F1F">
        <w:rPr>
          <w:rFonts w:cs="Arial"/>
          <w:b/>
          <w:bCs/>
          <w:sz w:val="24"/>
          <w:szCs w:val="24"/>
          <w:rtl/>
        </w:rPr>
        <w:t xml:space="preserve"> </w:t>
      </w:r>
      <w:r w:rsidRPr="00747F1F">
        <w:rPr>
          <w:rFonts w:cs="Arial" w:hint="cs"/>
          <w:b/>
          <w:bCs/>
          <w:sz w:val="24"/>
          <w:szCs w:val="24"/>
          <w:rtl/>
        </w:rPr>
        <w:t>י</w:t>
      </w:r>
      <w:r w:rsidRPr="00747F1F">
        <w:rPr>
          <w:rFonts w:cs="Arial"/>
          <w:b/>
          <w:bCs/>
          <w:sz w:val="24"/>
          <w:szCs w:val="24"/>
          <w:rtl/>
        </w:rPr>
        <w:t>"</w:t>
      </w:r>
      <w:r w:rsidRPr="00747F1F">
        <w:rPr>
          <w:rFonts w:cs="Arial" w:hint="cs"/>
          <w:b/>
          <w:bCs/>
          <w:sz w:val="24"/>
          <w:szCs w:val="24"/>
          <w:rtl/>
        </w:rPr>
        <w:t>ט,</w:t>
      </w:r>
      <w:r w:rsidRPr="00747F1F">
        <w:rPr>
          <w:rFonts w:cs="Arial"/>
          <w:b/>
          <w:bCs/>
          <w:sz w:val="24"/>
          <w:szCs w:val="24"/>
          <w:rtl/>
        </w:rPr>
        <w:t xml:space="preserve"> </w:t>
      </w:r>
      <w:r w:rsidRPr="00747F1F">
        <w:rPr>
          <w:rFonts w:cs="Arial" w:hint="cs"/>
          <w:b/>
          <w:bCs/>
          <w:sz w:val="24"/>
          <w:szCs w:val="24"/>
          <w:rtl/>
        </w:rPr>
        <w:t>לא</w:t>
      </w:r>
      <w:r w:rsidRPr="00747F1F">
        <w:rPr>
          <w:rFonts w:cs="Arial"/>
          <w:b/>
          <w:bCs/>
          <w:sz w:val="24"/>
          <w:szCs w:val="24"/>
          <w:rtl/>
        </w:rPr>
        <w:t xml:space="preserve"> </w:t>
      </w:r>
      <w:r w:rsidRPr="00747F1F">
        <w:rPr>
          <w:rFonts w:cs="Arial" w:hint="cs"/>
          <w:b/>
          <w:bCs/>
          <w:sz w:val="24"/>
          <w:szCs w:val="24"/>
          <w:rtl/>
        </w:rPr>
        <w:t>יטול</w:t>
      </w:r>
      <w:r w:rsidRPr="00747F1F">
        <w:rPr>
          <w:rFonts w:cs="Arial"/>
          <w:b/>
          <w:bCs/>
          <w:sz w:val="24"/>
          <w:szCs w:val="24"/>
          <w:rtl/>
        </w:rPr>
        <w:t xml:space="preserve"> </w:t>
      </w:r>
      <w:r w:rsidRPr="00747F1F">
        <w:rPr>
          <w:rFonts w:cs="Arial" w:hint="cs"/>
          <w:b/>
          <w:bCs/>
          <w:sz w:val="24"/>
          <w:szCs w:val="24"/>
          <w:rtl/>
        </w:rPr>
        <w:t>מהן</w:t>
      </w:r>
      <w:r w:rsidRPr="00747F1F">
        <w:rPr>
          <w:rFonts w:cs="Arial"/>
          <w:b/>
          <w:bCs/>
          <w:sz w:val="24"/>
          <w:szCs w:val="24"/>
          <w:rtl/>
        </w:rPr>
        <w:t xml:space="preserve"> </w:t>
      </w:r>
      <w:r w:rsidRPr="00747F1F">
        <w:rPr>
          <w:rFonts w:cs="Arial" w:hint="cs"/>
          <w:b/>
          <w:bCs/>
          <w:sz w:val="24"/>
          <w:szCs w:val="24"/>
          <w:rtl/>
        </w:rPr>
        <w:t>בי</w:t>
      </w:r>
      <w:r w:rsidRPr="00747F1F">
        <w:rPr>
          <w:rFonts w:cs="Arial"/>
          <w:b/>
          <w:bCs/>
          <w:sz w:val="24"/>
          <w:szCs w:val="24"/>
          <w:rtl/>
        </w:rPr>
        <w:t>"</w:t>
      </w:r>
      <w:r w:rsidRPr="00747F1F">
        <w:rPr>
          <w:rFonts w:cs="Arial" w:hint="cs"/>
          <w:b/>
          <w:bCs/>
          <w:sz w:val="24"/>
          <w:szCs w:val="24"/>
          <w:rtl/>
        </w:rPr>
        <w:t>ט,</w:t>
      </w:r>
      <w:r w:rsidRPr="00747F1F">
        <w:rPr>
          <w:rFonts w:cs="Arial"/>
          <w:b/>
          <w:bCs/>
          <w:sz w:val="24"/>
          <w:szCs w:val="24"/>
          <w:rtl/>
        </w:rPr>
        <w:t xml:space="preserve"> </w:t>
      </w:r>
      <w:r w:rsidRPr="00747F1F">
        <w:rPr>
          <w:rFonts w:cs="Arial" w:hint="cs"/>
          <w:b/>
          <w:bCs/>
          <w:sz w:val="24"/>
          <w:szCs w:val="24"/>
          <w:rtl/>
        </w:rPr>
        <w:t>אלא</w:t>
      </w:r>
      <w:r w:rsidRPr="00747F1F">
        <w:rPr>
          <w:rFonts w:cs="Arial"/>
          <w:b/>
          <w:bCs/>
          <w:sz w:val="24"/>
          <w:szCs w:val="24"/>
          <w:rtl/>
        </w:rPr>
        <w:t xml:space="preserve"> </w:t>
      </w:r>
      <w:r w:rsidRPr="00747F1F">
        <w:rPr>
          <w:rFonts w:cs="Arial" w:hint="cs"/>
          <w:b/>
          <w:bCs/>
          <w:sz w:val="24"/>
          <w:szCs w:val="24"/>
          <w:rtl/>
        </w:rPr>
        <w:t>א</w:t>
      </w:r>
      <w:r w:rsidRPr="00747F1F">
        <w:rPr>
          <w:rFonts w:cs="Arial"/>
          <w:b/>
          <w:bCs/>
          <w:sz w:val="24"/>
          <w:szCs w:val="24"/>
          <w:rtl/>
        </w:rPr>
        <w:t>"</w:t>
      </w:r>
      <w:r w:rsidRPr="00747F1F">
        <w:rPr>
          <w:rFonts w:cs="Arial" w:hint="cs"/>
          <w:b/>
          <w:bCs/>
          <w:sz w:val="24"/>
          <w:szCs w:val="24"/>
          <w:rtl/>
        </w:rPr>
        <w:t>כ</w:t>
      </w:r>
      <w:r w:rsidRPr="00747F1F">
        <w:rPr>
          <w:rFonts w:cs="Arial"/>
          <w:b/>
          <w:bCs/>
          <w:sz w:val="24"/>
          <w:szCs w:val="24"/>
          <w:rtl/>
        </w:rPr>
        <w:t xml:space="preserve"> </w:t>
      </w:r>
      <w:r w:rsidRPr="00747F1F">
        <w:rPr>
          <w:rFonts w:cs="Arial" w:hint="cs"/>
          <w:b/>
          <w:bCs/>
          <w:sz w:val="24"/>
          <w:szCs w:val="24"/>
          <w:rtl/>
        </w:rPr>
        <w:t>ידוע</w:t>
      </w:r>
      <w:r w:rsidRPr="00747F1F">
        <w:rPr>
          <w:rFonts w:cs="Arial"/>
          <w:b/>
          <w:bCs/>
          <w:sz w:val="24"/>
          <w:szCs w:val="24"/>
          <w:rtl/>
        </w:rPr>
        <w:t xml:space="preserve"> </w:t>
      </w:r>
      <w:r w:rsidRPr="00747F1F">
        <w:rPr>
          <w:rFonts w:cs="Arial" w:hint="cs"/>
          <w:b/>
          <w:bCs/>
          <w:sz w:val="24"/>
          <w:szCs w:val="24"/>
          <w:rtl/>
        </w:rPr>
        <w:t>שניצודו</w:t>
      </w:r>
      <w:r w:rsidRPr="00747F1F">
        <w:rPr>
          <w:rFonts w:cs="Arial"/>
          <w:b/>
          <w:bCs/>
          <w:sz w:val="24"/>
          <w:szCs w:val="24"/>
          <w:rtl/>
        </w:rPr>
        <w:t xml:space="preserve"> </w:t>
      </w:r>
      <w:r w:rsidRPr="00747F1F">
        <w:rPr>
          <w:rFonts w:cs="Arial" w:hint="cs"/>
          <w:b/>
          <w:bCs/>
          <w:sz w:val="24"/>
          <w:szCs w:val="24"/>
          <w:rtl/>
        </w:rPr>
        <w:t>מבעוד</w:t>
      </w:r>
      <w:r w:rsidRPr="00747F1F">
        <w:rPr>
          <w:rFonts w:cs="Arial"/>
          <w:b/>
          <w:bCs/>
          <w:sz w:val="24"/>
          <w:szCs w:val="24"/>
          <w:rtl/>
        </w:rPr>
        <w:t xml:space="preserve"> </w:t>
      </w:r>
      <w:r w:rsidRPr="00747F1F">
        <w:rPr>
          <w:rFonts w:cs="Arial" w:hint="cs"/>
          <w:b/>
          <w:bCs/>
          <w:sz w:val="24"/>
          <w:szCs w:val="24"/>
          <w:rtl/>
        </w:rPr>
        <w:t>יום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מודיע</w:t>
      </w:r>
      <w:r w:rsidRPr="0008761C">
        <w:rPr>
          <w:rFonts w:cs="Arial" w:hint="cs"/>
          <w:sz w:val="24"/>
          <w:szCs w:val="24"/>
          <w:rtl/>
        </w:rPr>
        <w:t xml:space="preserve"> </w:t>
      </w:r>
      <w:r w:rsidRPr="00747F1F">
        <w:rPr>
          <w:rFonts w:cs="Arial" w:hint="cs"/>
          <w:b/>
          <w:bCs/>
          <w:sz w:val="24"/>
          <w:szCs w:val="24"/>
          <w:rtl/>
        </w:rPr>
        <w:t>אם ניצודו מבעוד יום?</w:t>
      </w:r>
      <w:r w:rsidRPr="00747F1F">
        <w:rPr>
          <w:rFonts w:cs="Arial"/>
          <w:b/>
          <w:b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נתקלקלה</w:t>
      </w:r>
      <w:r w:rsidRPr="00C47CB0">
        <w:rPr>
          <w:rFonts w:cs="Arial"/>
          <w:sz w:val="24"/>
          <w:szCs w:val="24"/>
          <w:rtl/>
        </w:rPr>
        <w:t xml:space="preserve"> </w:t>
      </w:r>
      <w:r w:rsidRPr="00C47CB0">
        <w:rPr>
          <w:rFonts w:cs="Arial" w:hint="eastAsia"/>
          <w:sz w:val="24"/>
          <w:szCs w:val="24"/>
          <w:rtl/>
        </w:rPr>
        <w:t>המצודה</w:t>
      </w:r>
      <w:r w:rsidRPr="00C47CB0">
        <w:rPr>
          <w:rFonts w:cs="Arial"/>
          <w:sz w:val="24"/>
          <w:szCs w:val="24"/>
          <w:rtl/>
        </w:rPr>
        <w:t xml:space="preserve"> </w:t>
      </w:r>
      <w:r w:rsidRPr="00747F1F">
        <w:rPr>
          <w:rFonts w:cs="Arial" w:hint="cs"/>
          <w:b/>
          <w:bCs/>
          <w:sz w:val="24"/>
          <w:szCs w:val="24"/>
          <w:rtl/>
        </w:rPr>
        <w:t>מבעוד יום</w:t>
      </w:r>
      <w:r w:rsidRPr="0008761C">
        <w:rPr>
          <w:rFonts w:cs="Arial" w:hint="cs"/>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בריא</w:t>
      </w:r>
      <w:r w:rsidRPr="00C47CB0">
        <w:rPr>
          <w:rFonts w:cs="Arial"/>
          <w:sz w:val="24"/>
          <w:szCs w:val="24"/>
          <w:rtl/>
        </w:rPr>
        <w:t xml:space="preserve"> </w:t>
      </w:r>
      <w:r w:rsidRPr="00C47CB0">
        <w:rPr>
          <w:rFonts w:cs="Arial" w:hint="eastAsia"/>
          <w:sz w:val="24"/>
          <w:szCs w:val="24"/>
          <w:rtl/>
        </w:rPr>
        <w:t>שניצודו</w:t>
      </w:r>
      <w:r w:rsidRPr="00C47CB0">
        <w:rPr>
          <w:rFonts w:cs="Arial"/>
          <w:sz w:val="24"/>
          <w:szCs w:val="24"/>
          <w:rtl/>
        </w:rPr>
        <w:t xml:space="preserve"> </w:t>
      </w:r>
      <w:r w:rsidRPr="00C47CB0">
        <w:rPr>
          <w:rFonts w:cs="Arial" w:hint="eastAsia"/>
          <w:sz w:val="24"/>
          <w:szCs w:val="24"/>
          <w:rtl/>
        </w:rPr>
        <w:t>מבעוד</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נתקלקלה</w:t>
      </w:r>
      <w:r w:rsidRPr="00C47CB0">
        <w:rPr>
          <w:rFonts w:cs="Arial"/>
          <w:sz w:val="24"/>
          <w:szCs w:val="24"/>
          <w:rtl/>
        </w:rPr>
        <w:t xml:space="preserve"> </w:t>
      </w:r>
      <w:r w:rsidRPr="00C47CB0">
        <w:rPr>
          <w:rFonts w:cs="Arial" w:hint="eastAsia"/>
          <w:sz w:val="24"/>
          <w:szCs w:val="24"/>
          <w:rtl/>
        </w:rPr>
        <w:t>המצודה</w:t>
      </w:r>
      <w:r w:rsidRPr="00C47CB0">
        <w:rPr>
          <w:rFonts w:cs="Arial"/>
          <w:sz w:val="24"/>
          <w:szCs w:val="24"/>
          <w:rtl/>
        </w:rPr>
        <w:t xml:space="preserve"> </w:t>
      </w:r>
      <w:r w:rsidRPr="00747F1F">
        <w:rPr>
          <w:rFonts w:cs="Arial" w:hint="cs"/>
          <w:b/>
          <w:bCs/>
          <w:sz w:val="24"/>
          <w:szCs w:val="24"/>
          <w:rtl/>
        </w:rPr>
        <w:t>מבעוד יום,</w:t>
      </w:r>
      <w:r w:rsidRPr="0008761C">
        <w:rPr>
          <w:rFonts w:cs="Arial" w:hint="cs"/>
          <w:sz w:val="24"/>
          <w:szCs w:val="24"/>
          <w:rtl/>
        </w:rPr>
        <w:t xml:space="preserve"> </w:t>
      </w:r>
      <w:r w:rsidRPr="0008761C">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בריא</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ניצודו</w:t>
      </w:r>
      <w:r w:rsidRPr="00C47CB0">
        <w:rPr>
          <w:rFonts w:cs="Arial"/>
          <w:sz w:val="24"/>
          <w:szCs w:val="24"/>
          <w:rtl/>
        </w:rPr>
        <w:t xml:space="preserve"> </w:t>
      </w:r>
      <w:r w:rsidRPr="00C47CB0">
        <w:rPr>
          <w:rFonts w:cs="Arial" w:hint="eastAsia"/>
          <w:sz w:val="24"/>
          <w:szCs w:val="24"/>
          <w:rtl/>
        </w:rPr>
        <w:t>מבעוד</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747F1F">
        <w:rPr>
          <w:rFonts w:cs="Arial" w:hint="cs"/>
          <w:b/>
          <w:bCs/>
          <w:sz w:val="24"/>
          <w:szCs w:val="24"/>
          <w:rtl/>
        </w:rPr>
        <w:t>אפילו</w:t>
      </w:r>
      <w:r w:rsidRPr="00747F1F">
        <w:rPr>
          <w:rFonts w:cs="Arial"/>
          <w:b/>
          <w:bCs/>
          <w:sz w:val="24"/>
          <w:szCs w:val="24"/>
          <w:rtl/>
        </w:rPr>
        <w:t xml:space="preserve"> </w:t>
      </w:r>
      <w:r w:rsidRPr="00747F1F">
        <w:rPr>
          <w:rFonts w:cs="Arial" w:hint="cs"/>
          <w:b/>
          <w:bCs/>
          <w:sz w:val="24"/>
          <w:szCs w:val="24"/>
          <w:rtl/>
        </w:rPr>
        <w:t>נתקלקלה</w:t>
      </w:r>
      <w:r w:rsidRPr="00C47CB0">
        <w:rPr>
          <w:rFonts w:cs="Arial"/>
          <w:sz w:val="24"/>
          <w:szCs w:val="24"/>
          <w:rtl/>
        </w:rPr>
        <w:t xml:space="preserve"> </w:t>
      </w:r>
      <w:r w:rsidRPr="00C47CB0">
        <w:rPr>
          <w:rFonts w:cs="Arial" w:hint="eastAsia"/>
          <w:sz w:val="24"/>
          <w:szCs w:val="24"/>
          <w:rtl/>
        </w:rPr>
        <w:t>המצודה</w:t>
      </w:r>
      <w:r w:rsidRPr="00C47CB0">
        <w:rPr>
          <w:rFonts w:cs="Arial"/>
          <w:sz w:val="24"/>
          <w:szCs w:val="24"/>
          <w:rtl/>
        </w:rPr>
        <w:t xml:space="preserve"> </w:t>
      </w:r>
      <w:r w:rsidRPr="00747F1F">
        <w:rPr>
          <w:rFonts w:cs="Arial" w:hint="cs"/>
          <w:b/>
          <w:bCs/>
          <w:sz w:val="24"/>
          <w:szCs w:val="24"/>
          <w:rtl/>
        </w:rPr>
        <w:t>מבעוד יום, למה לא נוחש</w:t>
      </w:r>
      <w:r w:rsidRPr="00C47CB0">
        <w:rPr>
          <w:rFonts w:cs="Arial"/>
          <w:sz w:val="24"/>
          <w:szCs w:val="24"/>
          <w:rtl/>
        </w:rPr>
        <w:t xml:space="preserve"> </w:t>
      </w:r>
      <w:r w:rsidRPr="00C47CB0">
        <w:rPr>
          <w:rFonts w:cs="Arial" w:hint="eastAsia"/>
          <w:sz w:val="24"/>
          <w:szCs w:val="24"/>
          <w:rtl/>
        </w:rPr>
        <w:t>לומר</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08761C">
        <w:rPr>
          <w:rFonts w:cs="Arial" w:hint="cs"/>
          <w:sz w:val="24"/>
          <w:szCs w:val="24"/>
          <w:rtl/>
        </w:rPr>
        <w:t xml:space="preserve"> </w:t>
      </w:r>
      <w:r w:rsidRPr="00747F1F">
        <w:rPr>
          <w:rFonts w:cs="Arial" w:hint="cs"/>
          <w:b/>
          <w:bCs/>
          <w:sz w:val="24"/>
          <w:szCs w:val="24"/>
          <w:rtl/>
        </w:rPr>
        <w:t>נתקלקלה מעצמה או על ידי חיה אחרת שלא נצודה. ואותם שבמצודה שמא</w:t>
      </w:r>
      <w:r w:rsidRPr="0008761C">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ניצודו</w:t>
      </w:r>
      <w:r w:rsidRPr="00C47CB0">
        <w:rPr>
          <w:rFonts w:cs="Arial"/>
          <w:sz w:val="24"/>
          <w:szCs w:val="24"/>
          <w:rtl/>
        </w:rPr>
        <w:t xml:space="preserve"> </w:t>
      </w:r>
      <w:r w:rsidRPr="00C47CB0">
        <w:rPr>
          <w:rFonts w:cs="Arial" w:hint="eastAsia"/>
          <w:sz w:val="24"/>
          <w:szCs w:val="24"/>
          <w:rtl/>
        </w:rPr>
        <w:t>מבעוד</w:t>
      </w:r>
      <w:r w:rsidRPr="00C47CB0">
        <w:rPr>
          <w:rFonts w:cs="Arial"/>
          <w:sz w:val="24"/>
          <w:szCs w:val="24"/>
          <w:rtl/>
        </w:rPr>
        <w:t xml:space="preserve"> </w:t>
      </w:r>
      <w:r w:rsidRPr="00C47CB0">
        <w:rPr>
          <w:rFonts w:cs="Arial" w:hint="eastAsia"/>
          <w:sz w:val="24"/>
          <w:szCs w:val="24"/>
          <w:rtl/>
        </w:rPr>
        <w:t>יום</w:t>
      </w:r>
      <w:r w:rsidRPr="0008761C">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747F1F">
        <w:rPr>
          <w:rFonts w:cs="Arial" w:hint="cs"/>
          <w:b/>
          <w:bCs/>
          <w:sz w:val="24"/>
          <w:szCs w:val="24"/>
          <w:rtl/>
        </w:rPr>
        <w:t>.</w:t>
      </w:r>
      <w:r w:rsidRPr="00747F1F">
        <w:rPr>
          <w:rFonts w:cs="Arial"/>
          <w:b/>
          <w:bCs/>
          <w:sz w:val="24"/>
          <w:szCs w:val="24"/>
          <w:rtl/>
        </w:rPr>
        <w:t xml:space="preserve"> </w:t>
      </w:r>
      <w:r w:rsidRPr="00747F1F">
        <w:rPr>
          <w:rFonts w:cs="Arial" w:hint="cs"/>
          <w:b/>
          <w:bCs/>
          <w:sz w:val="24"/>
          <w:szCs w:val="24"/>
          <w:rtl/>
        </w:rPr>
        <w:t>בפורסה</w:t>
      </w:r>
      <w:r w:rsidRPr="00C47CB0">
        <w:rPr>
          <w:rFonts w:cs="Arial"/>
          <w:sz w:val="24"/>
          <w:szCs w:val="24"/>
          <w:rtl/>
        </w:rPr>
        <w:t xml:space="preserve"> </w:t>
      </w:r>
      <w:r w:rsidRPr="00C47CB0">
        <w:rPr>
          <w:rFonts w:cs="Arial" w:hint="eastAsia"/>
          <w:sz w:val="24"/>
          <w:szCs w:val="24"/>
          <w:rtl/>
        </w:rPr>
        <w:t>בחורשין</w:t>
      </w:r>
      <w:r w:rsidRPr="00C47CB0">
        <w:rPr>
          <w:rFonts w:cs="Arial"/>
          <w:sz w:val="24"/>
          <w:szCs w:val="24"/>
          <w:rtl/>
        </w:rPr>
        <w:t xml:space="preserve"> </w:t>
      </w:r>
      <w:r w:rsidRPr="00747F1F">
        <w:rPr>
          <w:rFonts w:cs="Arial" w:hint="cs"/>
          <w:b/>
          <w:bCs/>
          <w:sz w:val="24"/>
          <w:szCs w:val="24"/>
          <w:rtl/>
        </w:rPr>
        <w:t>שמצויות שם חיות</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תדע</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דתנן</w:t>
      </w:r>
      <w:r w:rsidRPr="00C47CB0">
        <w:rPr>
          <w:rFonts w:cs="Arial"/>
          <w:sz w:val="24"/>
          <w:szCs w:val="24"/>
          <w:rtl/>
        </w:rPr>
        <w:t xml:space="preserve"> </w:t>
      </w:r>
      <w:r w:rsidRPr="00C47CB0">
        <w:rPr>
          <w:rFonts w:cs="Arial" w:hint="eastAsia"/>
          <w:sz w:val="24"/>
          <w:szCs w:val="24"/>
          <w:rtl/>
        </w:rPr>
        <w:t>דגים</w:t>
      </w:r>
      <w:r w:rsidRPr="00C47CB0">
        <w:rPr>
          <w:rFonts w:cs="Arial"/>
          <w:sz w:val="24"/>
          <w:szCs w:val="24"/>
          <w:rtl/>
        </w:rPr>
        <w:t xml:space="preserve">. </w:t>
      </w:r>
      <w:r w:rsidRPr="00C47CB0">
        <w:rPr>
          <w:rFonts w:cs="Arial" w:hint="eastAsia"/>
          <w:sz w:val="24"/>
          <w:szCs w:val="24"/>
          <w:rtl/>
        </w:rPr>
        <w:t>ודגים</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מצויין</w:t>
      </w:r>
      <w:r w:rsidRPr="00EB4A0A">
        <w:rPr>
          <w:rFonts w:cs="Arial" w:hint="cs"/>
          <w:sz w:val="24"/>
          <w:szCs w:val="24"/>
          <w:rtl/>
        </w:rPr>
        <w:t xml:space="preserve"> </w:t>
      </w:r>
      <w:r w:rsidRPr="00EB4A0A">
        <w:rPr>
          <w:rFonts w:cs="Arial" w:hint="cs"/>
          <w:i/>
          <w:iCs/>
          <w:sz w:val="16"/>
          <w:szCs w:val="16"/>
          <w:rtl/>
        </w:rPr>
        <w:t>פורשים רשת</w:t>
      </w:r>
      <w:r w:rsidRPr="0008761C">
        <w:rPr>
          <w:rFonts w:cs="Arial" w:hint="cs"/>
          <w:sz w:val="24"/>
          <w:szCs w:val="24"/>
          <w:rtl/>
        </w:rPr>
        <w:t>?</w:t>
      </w:r>
      <w:r w:rsidRPr="0008761C">
        <w:rPr>
          <w:rFonts w:cs="Arial"/>
          <w:sz w:val="24"/>
          <w:szCs w:val="24"/>
          <w:rtl/>
        </w:rPr>
        <w:t>.</w:t>
      </w:r>
      <w:r w:rsidRPr="0008761C">
        <w:rPr>
          <w:rFonts w:cs="Arial" w:hint="cs"/>
          <w:sz w:val="24"/>
          <w:szCs w:val="24"/>
          <w:rtl/>
        </w:rPr>
        <w:t xml:space="preserve"> </w:t>
      </w:r>
      <w:r w:rsidRPr="00747F1F">
        <w:rPr>
          <w:rFonts w:cs="Arial" w:hint="cs"/>
          <w:b/>
          <w:bCs/>
          <w:sz w:val="24"/>
          <w:szCs w:val="24"/>
          <w:rtl/>
        </w:rPr>
        <w:t>אף</w:t>
      </w:r>
      <w:r w:rsidRPr="00747F1F">
        <w:rPr>
          <w:rFonts w:cs="Arial"/>
          <w:b/>
          <w:bCs/>
          <w:sz w:val="24"/>
          <w:szCs w:val="24"/>
          <w:rtl/>
        </w:rPr>
        <w:t xml:space="preserve"> </w:t>
      </w:r>
      <w:r w:rsidRPr="00747F1F">
        <w:rPr>
          <w:rFonts w:cs="Arial" w:hint="cs"/>
          <w:b/>
          <w:bCs/>
          <w:sz w:val="24"/>
          <w:szCs w:val="24"/>
          <w:rtl/>
        </w:rPr>
        <w:t>הכא</w:t>
      </w:r>
      <w:r w:rsidRPr="00747F1F">
        <w:rPr>
          <w:rFonts w:cs="Arial"/>
          <w:b/>
          <w:bCs/>
          <w:sz w:val="24"/>
          <w:szCs w:val="24"/>
          <w:rtl/>
        </w:rPr>
        <w:t xml:space="preserve"> </w:t>
      </w:r>
      <w:r w:rsidRPr="00747F1F">
        <w:rPr>
          <w:rFonts w:cs="Arial" w:hint="cs"/>
          <w:b/>
          <w:bCs/>
          <w:sz w:val="24"/>
          <w:szCs w:val="24"/>
          <w:rtl/>
        </w:rPr>
        <w:t>בפורש מצודה</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שחיה</w:t>
      </w:r>
      <w:r w:rsidRPr="00C47CB0">
        <w:rPr>
          <w:rFonts w:cs="Arial"/>
          <w:sz w:val="24"/>
          <w:szCs w:val="24"/>
          <w:rtl/>
        </w:rPr>
        <w:t xml:space="preserve"> </w:t>
      </w:r>
      <w:r w:rsidRPr="00C47CB0">
        <w:rPr>
          <w:rFonts w:cs="Arial" w:hint="eastAsia"/>
          <w:sz w:val="24"/>
          <w:szCs w:val="24"/>
          <w:rtl/>
        </w:rPr>
        <w:t>ועוף</w:t>
      </w:r>
      <w:r w:rsidRPr="00C47CB0">
        <w:rPr>
          <w:rFonts w:cs="Arial"/>
          <w:sz w:val="24"/>
          <w:szCs w:val="24"/>
          <w:rtl/>
        </w:rPr>
        <w:t xml:space="preserve"> </w:t>
      </w:r>
      <w:r w:rsidRPr="00C47CB0">
        <w:rPr>
          <w:rFonts w:cs="Arial" w:hint="eastAsia"/>
          <w:sz w:val="24"/>
          <w:szCs w:val="24"/>
          <w:rtl/>
        </w:rPr>
        <w:t>מצויין</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יב</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747F1F">
        <w:rPr>
          <w:rFonts w:cs="Arial" w:hint="cs"/>
          <w:b/>
          <w:bCs/>
          <w:sz w:val="24"/>
          <w:szCs w:val="24"/>
          <w:rtl/>
        </w:rPr>
        <w:t>תנן התם,  מעשה שהביא נכרי דגים לר"ג ואמר מותרים הם אלא שאן רצוני לקבלם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סברין</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מותרין</w:t>
      </w:r>
      <w:r w:rsidRPr="00C47CB0">
        <w:rPr>
          <w:rFonts w:cs="Arial"/>
          <w:sz w:val="24"/>
          <w:szCs w:val="24"/>
          <w:rtl/>
        </w:rPr>
        <w:t xml:space="preserve"> </w:t>
      </w:r>
      <w:r w:rsidRPr="00C47CB0">
        <w:rPr>
          <w:rFonts w:cs="Arial" w:hint="eastAsia"/>
          <w:sz w:val="24"/>
          <w:szCs w:val="24"/>
          <w:rtl/>
        </w:rPr>
        <w:t>למחר</w:t>
      </w:r>
      <w:r w:rsidRPr="00C47CB0">
        <w:rPr>
          <w:rFonts w:cs="Arial"/>
          <w:sz w:val="24"/>
          <w:szCs w:val="24"/>
          <w:rtl/>
        </w:rPr>
        <w:t xml:space="preserve">. </w:t>
      </w:r>
      <w:r w:rsidRPr="00747F1F">
        <w:rPr>
          <w:rFonts w:cs="Arial" w:hint="cs"/>
          <w:b/>
          <w:bCs/>
          <w:sz w:val="24"/>
          <w:szCs w:val="24"/>
          <w:rtl/>
        </w:rPr>
        <w:t>אבל באותו יום אסורים משום ספק הכן</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עוזיאל</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חונייה</w:t>
      </w:r>
      <w:r w:rsidRPr="00C47CB0">
        <w:rPr>
          <w:rFonts w:cs="Arial"/>
          <w:sz w:val="24"/>
          <w:szCs w:val="24"/>
          <w:rtl/>
        </w:rPr>
        <w:t xml:space="preserve"> </w:t>
      </w:r>
      <w:r w:rsidRPr="00C47CB0">
        <w:rPr>
          <w:rFonts w:cs="Arial" w:hint="eastAsia"/>
          <w:sz w:val="24"/>
          <w:szCs w:val="24"/>
          <w:rtl/>
        </w:rPr>
        <w:t>דברת</w:t>
      </w:r>
      <w:r w:rsidRPr="00C47CB0">
        <w:rPr>
          <w:rFonts w:cs="Arial"/>
          <w:sz w:val="24"/>
          <w:szCs w:val="24"/>
          <w:rtl/>
        </w:rPr>
        <w:t xml:space="preserve"> </w:t>
      </w:r>
      <w:r w:rsidRPr="00C47CB0">
        <w:rPr>
          <w:rFonts w:cs="Arial" w:hint="eastAsia"/>
          <w:sz w:val="24"/>
          <w:szCs w:val="24"/>
          <w:rtl/>
        </w:rPr>
        <w:t>חוורן</w:t>
      </w:r>
      <w:r w:rsidRPr="00C47CB0">
        <w:rPr>
          <w:rFonts w:cs="Arial"/>
          <w:sz w:val="24"/>
          <w:szCs w:val="24"/>
          <w:rtl/>
        </w:rPr>
        <w:t xml:space="preserve"> </w:t>
      </w:r>
      <w:r w:rsidRPr="00747F1F">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מותרין</w:t>
      </w:r>
      <w:r w:rsidRPr="00C47CB0">
        <w:rPr>
          <w:rFonts w:cs="Arial"/>
          <w:sz w:val="24"/>
          <w:szCs w:val="24"/>
          <w:rtl/>
        </w:rPr>
        <w:t xml:space="preserve"> </w:t>
      </w:r>
      <w:r w:rsidRPr="00C47CB0">
        <w:rPr>
          <w:rFonts w:cs="Arial" w:hint="eastAsia"/>
          <w:sz w:val="24"/>
          <w:szCs w:val="24"/>
          <w:rtl/>
        </w:rPr>
        <w:t>ממש</w:t>
      </w:r>
      <w:r w:rsidRPr="00C47CB0">
        <w:rPr>
          <w:rFonts w:cs="Arial"/>
          <w:sz w:val="24"/>
          <w:szCs w:val="24"/>
          <w:rtl/>
        </w:rPr>
        <w:t xml:space="preserve">. </w:t>
      </w:r>
      <w:r w:rsidRPr="00C47CB0">
        <w:rPr>
          <w:rFonts w:cs="Arial" w:hint="eastAsia"/>
          <w:sz w:val="24"/>
          <w:szCs w:val="24"/>
          <w:rtl/>
        </w:rPr>
        <w:t>סברין</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747F1F">
        <w:rPr>
          <w:rFonts w:cs="Arial" w:hint="cs"/>
          <w:b/>
          <w:bCs/>
          <w:sz w:val="24"/>
          <w:szCs w:val="24"/>
          <w:rtl/>
        </w:rPr>
        <w:t>ספק הכן</w:t>
      </w:r>
      <w:r w:rsidRPr="00C47CB0">
        <w:rPr>
          <w:rFonts w:cs="Arial"/>
          <w:sz w:val="24"/>
          <w:szCs w:val="24"/>
          <w:rtl/>
        </w:rPr>
        <w:t xml:space="preserve"> </w:t>
      </w:r>
      <w:r w:rsidRPr="00C47CB0">
        <w:rPr>
          <w:rFonts w:cs="Arial" w:hint="eastAsia"/>
          <w:sz w:val="24"/>
          <w:szCs w:val="24"/>
          <w:rtl/>
        </w:rPr>
        <w:t>התירו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יונתן</w:t>
      </w:r>
      <w:r w:rsidRPr="00C47CB0">
        <w:rPr>
          <w:rFonts w:cs="Arial"/>
          <w:sz w:val="24"/>
          <w:szCs w:val="24"/>
          <w:rtl/>
        </w:rPr>
        <w:t xml:space="preserve"> </w:t>
      </w:r>
      <w:r w:rsidRPr="00C47CB0">
        <w:rPr>
          <w:rFonts w:cs="Arial" w:hint="eastAsia"/>
          <w:sz w:val="24"/>
          <w:szCs w:val="24"/>
          <w:rtl/>
        </w:rPr>
        <w:t>תריהון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ספק</w:t>
      </w:r>
      <w:r w:rsidRPr="00C47CB0">
        <w:rPr>
          <w:rFonts w:cs="Arial"/>
          <w:sz w:val="24"/>
          <w:szCs w:val="24"/>
          <w:rtl/>
        </w:rPr>
        <w:t xml:space="preserve"> </w:t>
      </w:r>
      <w:r w:rsidRPr="00C47CB0">
        <w:rPr>
          <w:rFonts w:cs="Arial" w:hint="eastAsia"/>
          <w:sz w:val="24"/>
          <w:szCs w:val="24"/>
          <w:rtl/>
        </w:rPr>
        <w:t>הכן</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ספק</w:t>
      </w:r>
      <w:r w:rsidRPr="00C47CB0">
        <w:rPr>
          <w:rFonts w:cs="Arial"/>
          <w:sz w:val="24"/>
          <w:szCs w:val="24"/>
          <w:rtl/>
        </w:rPr>
        <w:t xml:space="preserve"> </w:t>
      </w:r>
      <w:r w:rsidRPr="00C47CB0">
        <w:rPr>
          <w:rFonts w:cs="Arial" w:hint="eastAsia"/>
          <w:sz w:val="24"/>
          <w:szCs w:val="24"/>
          <w:rtl/>
        </w:rPr>
        <w:t>הכן</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רובה</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08761C">
        <w:rPr>
          <w:rFonts w:cs="Arial" w:hint="cs"/>
          <w:sz w:val="24"/>
          <w:szCs w:val="24"/>
          <w:rtl/>
        </w:rPr>
        <w:t>ברבי,</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הכן</w:t>
      </w:r>
      <w:r w:rsidRPr="00C47CB0">
        <w:rPr>
          <w:rFonts w:cs="Arial"/>
          <w:sz w:val="24"/>
          <w:szCs w:val="24"/>
          <w:rtl/>
        </w:rPr>
        <w:t xml:space="preserve">. </w:t>
      </w:r>
      <w:r w:rsidRPr="00C47CB0">
        <w:rPr>
          <w:rFonts w:cs="Arial" w:hint="eastAsia"/>
          <w:sz w:val="24"/>
          <w:szCs w:val="24"/>
          <w:rtl/>
        </w:rPr>
        <w:t>וחרנה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העכו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הכן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ידעינן</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דרב</w:t>
      </w:r>
      <w:r w:rsidRPr="00C47CB0">
        <w:rPr>
          <w:rFonts w:cs="Arial"/>
          <w:sz w:val="24"/>
          <w:szCs w:val="24"/>
          <w:rtl/>
        </w:rPr>
        <w:t xml:space="preserve"> </w:t>
      </w:r>
      <w:r w:rsidRPr="00747F1F">
        <w:rPr>
          <w:rFonts w:cs="Arial" w:hint="cs"/>
          <w:b/>
          <w:bCs/>
          <w:sz w:val="24"/>
          <w:szCs w:val="24"/>
          <w:rtl/>
        </w:rPr>
        <w:t>מיענ</w:t>
      </w:r>
      <w:r w:rsidRPr="0008761C">
        <w:rPr>
          <w:rFonts w:cs="Arial" w:hint="cs"/>
          <w:sz w:val="24"/>
          <w:szCs w:val="24"/>
          <w:rtl/>
        </w:rPr>
        <w:t>י</w:t>
      </w:r>
      <w:r>
        <w:rPr>
          <w:rFonts w:cs="Arial" w:hint="cs"/>
          <w:sz w:val="24"/>
          <w:szCs w:val="24"/>
          <w:rtl/>
        </w:rPr>
        <w:t xml:space="preserve"> </w:t>
      </w:r>
      <w:r w:rsidRPr="00747F1F">
        <w:rPr>
          <w:rFonts w:cs="Arial" w:hint="cs"/>
          <w:b/>
          <w:bCs/>
          <w:sz w:val="16"/>
          <w:szCs w:val="16"/>
          <w:rtl/>
        </w:rPr>
        <w:t>איחר</w:t>
      </w:r>
      <w:r w:rsidRPr="00747F1F">
        <w:rPr>
          <w:rFonts w:cs="Arial"/>
          <w:b/>
          <w:bCs/>
          <w:sz w:val="24"/>
          <w:szCs w:val="24"/>
          <w:rtl/>
        </w:rPr>
        <w:t xml:space="preserve"> </w:t>
      </w:r>
      <w:r w:rsidRPr="00747F1F">
        <w:rPr>
          <w:rFonts w:cs="Arial" w:hint="cs"/>
          <w:b/>
          <w:bCs/>
          <w:sz w:val="24"/>
          <w:szCs w:val="24"/>
          <w:rtl/>
        </w:rPr>
        <w:t>מייתי</w:t>
      </w:r>
      <w:r w:rsidRPr="00C47CB0">
        <w:rPr>
          <w:rFonts w:cs="Arial"/>
          <w:sz w:val="24"/>
          <w:szCs w:val="24"/>
          <w:rtl/>
        </w:rPr>
        <w:t xml:space="preserve"> </w:t>
      </w:r>
      <w:r w:rsidRPr="00C47CB0">
        <w:rPr>
          <w:rFonts w:cs="Arial" w:hint="eastAsia"/>
          <w:sz w:val="24"/>
          <w:szCs w:val="24"/>
          <w:rtl/>
        </w:rPr>
        <w:t>קומיה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רובא</w:t>
      </w:r>
      <w:r w:rsidR="00B83913">
        <w:rPr>
          <w:rFonts w:cs="Arial" w:hint="cs"/>
          <w:sz w:val="24"/>
          <w:szCs w:val="24"/>
          <w:rtl/>
        </w:rPr>
        <w:t xml:space="preserve"> ב</w:t>
      </w:r>
      <w:r w:rsidR="00B83913" w:rsidRPr="00B83913">
        <w:rPr>
          <w:rFonts w:cs="Arial" w:hint="cs"/>
          <w:i/>
          <w:iCs/>
          <w:sz w:val="16"/>
          <w:szCs w:val="16"/>
          <w:rtl/>
        </w:rPr>
        <w:t>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הויתא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שירתה</w:t>
      </w:r>
      <w:r w:rsidRPr="00C47CB0">
        <w:rPr>
          <w:rFonts w:cs="Arial"/>
          <w:sz w:val="24"/>
          <w:szCs w:val="24"/>
          <w:rtl/>
        </w:rPr>
        <w:t xml:space="preserve"> </w:t>
      </w:r>
      <w:r w:rsidRPr="00C47CB0">
        <w:rPr>
          <w:rFonts w:cs="Arial" w:hint="eastAsia"/>
          <w:sz w:val="24"/>
          <w:szCs w:val="24"/>
          <w:rtl/>
        </w:rPr>
        <w:t>הוות</w:t>
      </w:r>
      <w:r w:rsidRPr="00C47CB0">
        <w:rPr>
          <w:rFonts w:cs="Arial"/>
          <w:sz w:val="24"/>
          <w:szCs w:val="24"/>
          <w:rtl/>
        </w:rPr>
        <w:t xml:space="preserve"> </w:t>
      </w:r>
      <w:r w:rsidRPr="00C47CB0">
        <w:rPr>
          <w:rFonts w:cs="Arial" w:hint="eastAsia"/>
          <w:sz w:val="24"/>
          <w:szCs w:val="24"/>
          <w:rtl/>
        </w:rPr>
        <w:t>עברא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והוינא</w:t>
      </w:r>
      <w:r w:rsidRPr="00C47CB0">
        <w:rPr>
          <w:rFonts w:cs="Arial"/>
          <w:sz w:val="24"/>
          <w:szCs w:val="24"/>
          <w:rtl/>
        </w:rPr>
        <w:t xml:space="preserve"> </w:t>
      </w:r>
      <w:r w:rsidRPr="00C47CB0">
        <w:rPr>
          <w:rFonts w:cs="Arial" w:hint="eastAsia"/>
          <w:sz w:val="24"/>
          <w:szCs w:val="24"/>
          <w:rtl/>
        </w:rPr>
        <w:t>אכול</w:t>
      </w:r>
      <w:r w:rsidRPr="00C47CB0">
        <w:rPr>
          <w:rFonts w:cs="Arial"/>
          <w:sz w:val="24"/>
          <w:szCs w:val="24"/>
          <w:rtl/>
        </w:rPr>
        <w:t xml:space="preserve"> </w:t>
      </w:r>
      <w:r w:rsidRPr="00C47CB0">
        <w:rPr>
          <w:rFonts w:cs="Arial" w:hint="eastAsia"/>
          <w:sz w:val="24"/>
          <w:szCs w:val="24"/>
          <w:rtl/>
        </w:rPr>
        <w:t>מינה</w:t>
      </w:r>
      <w:r w:rsidRPr="00C47CB0">
        <w:rPr>
          <w:rFonts w:cs="Arial"/>
          <w:sz w:val="24"/>
          <w:szCs w:val="24"/>
          <w:rtl/>
        </w:rPr>
        <w:t xml:space="preserve"> </w:t>
      </w:r>
      <w:r w:rsidRPr="00747F1F">
        <w:rPr>
          <w:rFonts w:cs="Arial" w:hint="cs"/>
          <w:b/>
          <w:bCs/>
          <w:sz w:val="24"/>
          <w:szCs w:val="24"/>
          <w:rtl/>
        </w:rPr>
        <w:t>תאנים</w:t>
      </w:r>
      <w:r w:rsidRPr="00747F1F">
        <w:rPr>
          <w:rFonts w:cs="Arial"/>
          <w:b/>
          <w:bCs/>
          <w:sz w:val="24"/>
          <w:szCs w:val="24"/>
          <w:rtl/>
        </w:rPr>
        <w:t>.</w:t>
      </w:r>
      <w:r w:rsidRPr="00747F1F">
        <w:rPr>
          <w:rFonts w:cs="Arial" w:hint="cs"/>
          <w:b/>
          <w:bCs/>
          <w:sz w:val="24"/>
          <w:szCs w:val="24"/>
          <w:rtl/>
        </w:rPr>
        <w:t xml:space="preserve"> ממה שרבי חייא לא העיר לרב על כך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747F1F">
        <w:rPr>
          <w:rFonts w:cs="Arial" w:hint="cs"/>
          <w:b/>
          <w:bCs/>
          <w:sz w:val="24"/>
          <w:szCs w:val="24"/>
          <w:rtl/>
        </w:rPr>
        <w:t>דהוא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העכו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הכן</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תלמיד</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747F1F">
        <w:rPr>
          <w:rFonts w:cs="Arial" w:hint="cs"/>
          <w:b/>
          <w:bCs/>
          <w:sz w:val="24"/>
          <w:szCs w:val="24"/>
          <w:rtl/>
        </w:rPr>
        <w:t>דרבי</w:t>
      </w:r>
      <w:r w:rsidRPr="0008761C">
        <w:rPr>
          <w:rFonts w:cs="Arial" w:hint="cs"/>
          <w:sz w:val="24"/>
          <w:szCs w:val="24"/>
          <w:rtl/>
        </w:rPr>
        <w:t xml:space="preserve"> </w:t>
      </w:r>
      <w:r w:rsidRPr="00C47CB0">
        <w:rPr>
          <w:rFonts w:cs="Arial" w:hint="eastAsia"/>
          <w:sz w:val="24"/>
          <w:szCs w:val="24"/>
          <w:rtl/>
        </w:rPr>
        <w:t>סימאי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אזל</w:t>
      </w:r>
      <w:r w:rsidRPr="00C47CB0">
        <w:rPr>
          <w:rFonts w:cs="Arial"/>
          <w:sz w:val="24"/>
          <w:szCs w:val="24"/>
          <w:rtl/>
        </w:rPr>
        <w:t xml:space="preserve"> </w:t>
      </w:r>
      <w:r w:rsidRPr="00C47CB0">
        <w:rPr>
          <w:rFonts w:cs="Arial" w:hint="eastAsia"/>
          <w:sz w:val="24"/>
          <w:szCs w:val="24"/>
          <w:rtl/>
        </w:rPr>
        <w:t>לאנטיוריס</w:t>
      </w:r>
      <w:r w:rsidRPr="00C47CB0">
        <w:rPr>
          <w:rFonts w:cs="Arial"/>
          <w:sz w:val="24"/>
          <w:szCs w:val="24"/>
          <w:rtl/>
        </w:rPr>
        <w:t xml:space="preserve"> </w:t>
      </w:r>
      <w:r w:rsidRPr="00927934">
        <w:rPr>
          <w:rFonts w:cs="Arial" w:hint="cs"/>
          <w:i/>
          <w:iCs/>
          <w:sz w:val="16"/>
          <w:szCs w:val="16"/>
          <w:rtl/>
        </w:rPr>
        <w:t>כפר של גויים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ואייתון</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דרמסקינא</w:t>
      </w:r>
      <w:r w:rsidRPr="00C47CB0">
        <w:rPr>
          <w:rFonts w:cs="Arial"/>
          <w:sz w:val="24"/>
          <w:szCs w:val="24"/>
          <w:rtl/>
        </w:rPr>
        <w:t xml:space="preserve"> </w:t>
      </w:r>
      <w:r w:rsidRPr="00927934">
        <w:rPr>
          <w:rFonts w:cs="Arial" w:hint="cs"/>
          <w:i/>
          <w:iCs/>
          <w:sz w:val="16"/>
          <w:szCs w:val="16"/>
          <w:rtl/>
        </w:rPr>
        <w:t>שזיפים</w:t>
      </w:r>
      <w:r w:rsidRPr="0008761C">
        <w:rPr>
          <w:rFonts w:cs="Arial"/>
          <w:sz w:val="24"/>
          <w:szCs w:val="24"/>
          <w:rtl/>
        </w:rPr>
        <w:t xml:space="preserve"> </w:t>
      </w:r>
      <w:r w:rsidRPr="00C47CB0">
        <w:rPr>
          <w:rFonts w:cs="Arial" w:hint="eastAsia"/>
          <w:sz w:val="24"/>
          <w:szCs w:val="24"/>
          <w:rtl/>
        </w:rPr>
        <w:t>ואכל</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תלמיד</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C47CB0">
        <w:rPr>
          <w:rFonts w:cs="Arial"/>
          <w:sz w:val="24"/>
          <w:szCs w:val="24"/>
          <w:rtl/>
        </w:rPr>
        <w:t xml:space="preserve"> </w:t>
      </w:r>
      <w:r w:rsidRPr="00C47CB0">
        <w:rPr>
          <w:rFonts w:cs="Arial" w:hint="eastAsia"/>
          <w:sz w:val="24"/>
          <w:szCs w:val="24"/>
          <w:rtl/>
        </w:rPr>
        <w:t>אזל</w:t>
      </w:r>
      <w:r w:rsidRPr="00C47CB0">
        <w:rPr>
          <w:rFonts w:cs="Arial"/>
          <w:sz w:val="24"/>
          <w:szCs w:val="24"/>
          <w:rtl/>
        </w:rPr>
        <w:t xml:space="preserve"> </w:t>
      </w:r>
      <w:r w:rsidRPr="00C47CB0">
        <w:rPr>
          <w:rFonts w:cs="Arial" w:hint="eastAsia"/>
          <w:sz w:val="24"/>
          <w:szCs w:val="24"/>
          <w:rtl/>
        </w:rPr>
        <w:t>לתמן</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w:t>
      </w:r>
      <w:r w:rsidRPr="00747F1F">
        <w:rPr>
          <w:rFonts w:cs="Arial" w:hint="cs"/>
          <w:b/>
          <w:bCs/>
          <w:sz w:val="24"/>
          <w:szCs w:val="24"/>
          <w:rtl/>
        </w:rPr>
        <w:t>אייתו</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דרמסקינא</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אכל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ואתא</w:t>
      </w:r>
      <w:r w:rsidRPr="00C47CB0">
        <w:rPr>
          <w:rFonts w:cs="Arial"/>
          <w:sz w:val="24"/>
          <w:szCs w:val="24"/>
          <w:rtl/>
        </w:rPr>
        <w:t xml:space="preserve"> </w:t>
      </w:r>
      <w:r w:rsidRPr="00747F1F">
        <w:rPr>
          <w:rFonts w:cs="Arial" w:hint="cs"/>
          <w:b/>
          <w:bCs/>
          <w:sz w:val="24"/>
          <w:szCs w:val="24"/>
          <w:rtl/>
        </w:rPr>
        <w:t>ואמר</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דהוא</w:t>
      </w:r>
      <w:r w:rsidRPr="00C47CB0">
        <w:rPr>
          <w:rFonts w:cs="Arial"/>
          <w:sz w:val="24"/>
          <w:szCs w:val="24"/>
          <w:rtl/>
        </w:rPr>
        <w:t xml:space="preserve"> </w:t>
      </w:r>
      <w:r w:rsidRPr="00C47CB0">
        <w:rPr>
          <w:rFonts w:cs="Arial" w:hint="eastAsia"/>
          <w:sz w:val="24"/>
          <w:szCs w:val="24"/>
          <w:rtl/>
        </w:rPr>
        <w:t>נהיג</w:t>
      </w:r>
      <w:r w:rsidRPr="00C47CB0">
        <w:rPr>
          <w:rFonts w:cs="Arial"/>
          <w:sz w:val="24"/>
          <w:szCs w:val="24"/>
          <w:rtl/>
        </w:rPr>
        <w:t xml:space="preserve"> </w:t>
      </w:r>
      <w:r w:rsidRPr="00C47CB0">
        <w:rPr>
          <w:rFonts w:cs="Arial" w:hint="eastAsia"/>
          <w:sz w:val="24"/>
          <w:szCs w:val="24"/>
          <w:rtl/>
        </w:rPr>
        <w:t>כשיטתיה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סימאי</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סימאי</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העכו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הכן</w:t>
      </w:r>
      <w:r w:rsidRPr="00C47CB0">
        <w:rPr>
          <w:rFonts w:cs="Arial"/>
          <w:sz w:val="24"/>
          <w:szCs w:val="24"/>
          <w:rtl/>
        </w:rPr>
        <w:t xml:space="preserve">. </w:t>
      </w:r>
      <w:r w:rsidRPr="00747F1F">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ריב</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דמדמניות </w:t>
      </w:r>
      <w:r w:rsidRPr="00927934">
        <w:rPr>
          <w:rFonts w:cs="Arial" w:hint="cs"/>
          <w:i/>
          <w:iCs/>
          <w:sz w:val="16"/>
          <w:szCs w:val="16"/>
          <w:rtl/>
        </w:rPr>
        <w:t>ענבים</w:t>
      </w:r>
      <w:r>
        <w:rPr>
          <w:rFonts w:cs="Arial" w:hint="cs"/>
          <w:i/>
          <w:iCs/>
          <w:sz w:val="16"/>
          <w:szCs w:val="16"/>
          <w:rtl/>
        </w:rPr>
        <w:t xml:space="preserve"> שנפלו</w:t>
      </w:r>
      <w:r w:rsidRPr="0008761C">
        <w:rPr>
          <w:rFonts w:cs="Arial"/>
          <w:sz w:val="24"/>
          <w:szCs w:val="24"/>
          <w:rtl/>
        </w:rPr>
        <w:t xml:space="preserve"> </w:t>
      </w:r>
      <w:r w:rsidRPr="00927934">
        <w:rPr>
          <w:rFonts w:cs="Arial" w:hint="cs"/>
          <w:i/>
          <w:iCs/>
          <w:sz w:val="16"/>
          <w:szCs w:val="16"/>
          <w:rtl/>
        </w:rPr>
        <w:t>ו</w:t>
      </w:r>
      <w:r w:rsidR="004414A9">
        <w:rPr>
          <w:rFonts w:cs="Arial" w:hint="cs"/>
          <w:i/>
          <w:iCs/>
          <w:sz w:val="16"/>
          <w:szCs w:val="16"/>
          <w:rtl/>
        </w:rPr>
        <w:t>לארץ ועדין הם</w:t>
      </w:r>
      <w:r w:rsidRPr="00927934">
        <w:rPr>
          <w:rFonts w:cs="Arial" w:hint="cs"/>
          <w:i/>
          <w:iCs/>
          <w:sz w:val="16"/>
          <w:szCs w:val="16"/>
          <w:rtl/>
        </w:rPr>
        <w:t xml:space="preserve"> טובים</w:t>
      </w:r>
      <w:r>
        <w:rPr>
          <w:rFonts w:cs="Arial" w:hint="cs"/>
          <w:sz w:val="24"/>
          <w:szCs w:val="24"/>
          <w:rtl/>
        </w:rPr>
        <w:t xml:space="preserve"> </w:t>
      </w:r>
      <w:r w:rsidRPr="00C47CB0">
        <w:rPr>
          <w:rFonts w:cs="Arial" w:hint="eastAsia"/>
          <w:sz w:val="24"/>
          <w:szCs w:val="24"/>
          <w:rtl/>
        </w:rPr>
        <w:t>שבכרם</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אלו</w:t>
      </w:r>
      <w:r w:rsidRPr="00C47CB0">
        <w:rPr>
          <w:rFonts w:cs="Arial"/>
          <w:sz w:val="24"/>
          <w:szCs w:val="24"/>
          <w:rtl/>
        </w:rPr>
        <w:t xml:space="preserve"> </w:t>
      </w:r>
      <w:r w:rsidRPr="00C47CB0">
        <w:rPr>
          <w:rFonts w:cs="Arial" w:hint="eastAsia"/>
          <w:sz w:val="24"/>
          <w:szCs w:val="24"/>
          <w:rtl/>
        </w:rPr>
        <w:t>אסורות</w:t>
      </w:r>
      <w:r w:rsidRPr="0008761C">
        <w:rPr>
          <w:rFonts w:cs="Arial" w:hint="cs"/>
          <w:sz w:val="24"/>
          <w:szCs w:val="24"/>
          <w:rtl/>
        </w:rPr>
        <w:t xml:space="preserve"> </w:t>
      </w:r>
      <w:r w:rsidRPr="00747F1F">
        <w:rPr>
          <w:rFonts w:cs="Arial" w:hint="cs"/>
          <w:b/>
          <w:bCs/>
          <w:sz w:val="24"/>
          <w:szCs w:val="24"/>
          <w:rtl/>
        </w:rPr>
        <w:t>שודאי נפלו היום, שהרי הם נמאסות מהר</w:t>
      </w:r>
      <w:r w:rsidRPr="00747F1F">
        <w:rPr>
          <w:rFonts w:cs="Arial"/>
          <w:b/>
          <w:bCs/>
          <w:sz w:val="24"/>
          <w:szCs w:val="24"/>
          <w:rtl/>
        </w:rPr>
        <w:t xml:space="preserve">. </w:t>
      </w:r>
      <w:r w:rsidRPr="00747F1F">
        <w:rPr>
          <w:rFonts w:cs="Arial" w:hint="cs"/>
          <w:b/>
          <w:bCs/>
          <w:sz w:val="24"/>
          <w:szCs w:val="24"/>
          <w:rtl/>
        </w:rPr>
        <w:t>אמר</w:t>
      </w:r>
      <w:r w:rsidRPr="00C47CB0">
        <w:rPr>
          <w:rFonts w:cs="Arial"/>
          <w:b/>
          <w:bCs/>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שצים</w:t>
      </w:r>
      <w:r w:rsidRPr="00C47CB0">
        <w:rPr>
          <w:rFonts w:cs="Arial"/>
          <w:sz w:val="24"/>
          <w:szCs w:val="24"/>
          <w:rtl/>
        </w:rPr>
        <w:t xml:space="preserve"> </w:t>
      </w:r>
      <w:r w:rsidRPr="00927934">
        <w:rPr>
          <w:rFonts w:cs="Arial" w:hint="cs"/>
          <w:i/>
          <w:iCs/>
          <w:sz w:val="16"/>
          <w:szCs w:val="16"/>
          <w:rtl/>
        </w:rPr>
        <w:t>תמרים</w:t>
      </w:r>
      <w:r w:rsidRPr="0008761C">
        <w:rPr>
          <w:rFonts w:cs="Arial"/>
          <w:sz w:val="24"/>
          <w:szCs w:val="24"/>
          <w:rtl/>
        </w:rPr>
        <w:t xml:space="preserve"> </w:t>
      </w:r>
      <w:r w:rsidRPr="00C47CB0">
        <w:rPr>
          <w:rFonts w:cs="Arial" w:hint="eastAsia"/>
          <w:sz w:val="24"/>
          <w:szCs w:val="24"/>
          <w:rtl/>
        </w:rPr>
        <w:t>שבכפים</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אלו</w:t>
      </w:r>
      <w:r w:rsidRPr="00C47CB0">
        <w:rPr>
          <w:rFonts w:cs="Arial"/>
          <w:sz w:val="24"/>
          <w:szCs w:val="24"/>
          <w:rtl/>
        </w:rPr>
        <w:t xml:space="preserve"> </w:t>
      </w:r>
      <w:r w:rsidRPr="00C47CB0">
        <w:rPr>
          <w:rFonts w:cs="Arial" w:hint="eastAsia"/>
          <w:sz w:val="24"/>
          <w:szCs w:val="24"/>
          <w:rtl/>
        </w:rPr>
        <w:t>מותרין</w:t>
      </w:r>
      <w:r w:rsidRPr="0008761C">
        <w:rPr>
          <w:rFonts w:cs="Arial" w:hint="cs"/>
          <w:sz w:val="24"/>
          <w:szCs w:val="24"/>
          <w:rtl/>
        </w:rPr>
        <w:t xml:space="preserve">. </w:t>
      </w:r>
      <w:r w:rsidRPr="00747F1F">
        <w:rPr>
          <w:rFonts w:cs="Arial" w:hint="cs"/>
          <w:b/>
          <w:bCs/>
          <w:sz w:val="24"/>
          <w:szCs w:val="24"/>
          <w:rtl/>
        </w:rPr>
        <w:t>שדרכן להשמר שם, וודאי נפלו קדם שבת</w:t>
      </w:r>
      <w:r w:rsidRPr="0008761C">
        <w:rPr>
          <w:rFonts w:cs="Arial" w:hint="cs"/>
          <w:sz w:val="24"/>
          <w:szCs w:val="24"/>
          <w:rtl/>
        </w:rPr>
        <w:t>.</w:t>
      </w:r>
    </w:p>
    <w:p w14:paraId="50687EC8" w14:textId="77777777" w:rsidR="00AC39DB" w:rsidRDefault="00AC39DB" w:rsidP="00AC39DB">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53D49E6A" w14:textId="77777777" w:rsidR="00AC39DB" w:rsidRPr="00C47CB0" w:rsidRDefault="00AC39DB" w:rsidP="00AC39DB">
      <w:pPr>
        <w:bidi/>
        <w:rPr>
          <w:sz w:val="28"/>
        </w:rPr>
      </w:pPr>
      <w:r w:rsidRPr="00927934">
        <w:rPr>
          <w:rFonts w:cs="Arial"/>
          <w:sz w:val="28"/>
          <w:szCs w:val="28"/>
          <w:rtl/>
        </w:rPr>
        <w:t xml:space="preserve"> </w:t>
      </w:r>
      <w:r w:rsidRPr="00927934">
        <w:rPr>
          <w:rFonts w:cs="Arial" w:hint="cs"/>
          <w:sz w:val="28"/>
          <w:szCs w:val="28"/>
          <w:rtl/>
        </w:rPr>
        <w:t>פרק</w:t>
      </w:r>
      <w:r w:rsidRPr="00927934">
        <w:rPr>
          <w:rFonts w:cs="Arial"/>
          <w:sz w:val="28"/>
          <w:szCs w:val="28"/>
          <w:rtl/>
        </w:rPr>
        <w:t xml:space="preserve"> </w:t>
      </w:r>
      <w:r w:rsidRPr="00927934">
        <w:rPr>
          <w:rFonts w:cs="Arial" w:hint="cs"/>
          <w:sz w:val="28"/>
          <w:szCs w:val="28"/>
          <w:rtl/>
        </w:rPr>
        <w:t>א</w:t>
      </w:r>
      <w:r w:rsidRPr="00927934">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ח</w:t>
      </w:r>
    </w:p>
    <w:p w14:paraId="1ECE2798" w14:textId="77777777" w:rsidR="00AC39DB" w:rsidRPr="00927934" w:rsidRDefault="00AC39DB" w:rsidP="00AC39DB">
      <w:pPr>
        <w:bidi/>
        <w:rPr>
          <w:rFonts w:cs="Arial"/>
          <w:sz w:val="28"/>
          <w:szCs w:val="28"/>
          <w:rtl/>
        </w:rPr>
      </w:pPr>
      <w:r w:rsidRPr="00C47CB0">
        <w:rPr>
          <w:rFonts w:cs="Arial" w:hint="eastAsia"/>
          <w:sz w:val="28"/>
          <w:szCs w:val="28"/>
          <w:rtl/>
        </w:rPr>
        <w:t>מתני</w:t>
      </w:r>
      <w:r w:rsidRPr="00C47CB0">
        <w:rPr>
          <w:rFonts w:cs="Arial"/>
          <w:sz w:val="28"/>
          <w:szCs w:val="28"/>
          <w:rtl/>
        </w:rPr>
        <w:t>'</w:t>
      </w:r>
      <w:r w:rsidRPr="00927934">
        <w:rPr>
          <w:rFonts w:cs="Arial" w:hint="cs"/>
          <w:sz w:val="28"/>
          <w:szCs w:val="28"/>
          <w:rtl/>
        </w:rPr>
        <w:t>:</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w:t>
      </w:r>
      <w:r w:rsidRPr="00C47CB0">
        <w:rPr>
          <w:rFonts w:cs="Arial" w:hint="eastAsia"/>
          <w:sz w:val="28"/>
          <w:szCs w:val="28"/>
          <w:rtl/>
        </w:rPr>
        <w:t>ש</w:t>
      </w:r>
      <w:r w:rsidRPr="00C47CB0">
        <w:rPr>
          <w:rFonts w:cs="Arial"/>
          <w:sz w:val="28"/>
          <w:szCs w:val="28"/>
          <w:rtl/>
        </w:rPr>
        <w:t xml:space="preserve"> </w:t>
      </w:r>
      <w:r w:rsidRPr="00C47CB0">
        <w:rPr>
          <w:rFonts w:cs="Arial" w:hint="eastAsia"/>
          <w:sz w:val="28"/>
          <w:szCs w:val="28"/>
          <w:rtl/>
        </w:rPr>
        <w:t>אומרין</w:t>
      </w:r>
      <w:r w:rsidRPr="00C47CB0">
        <w:rPr>
          <w:rFonts w:cs="Arial"/>
          <w:sz w:val="28"/>
          <w:szCs w:val="28"/>
          <w:rtl/>
        </w:rPr>
        <w:t xml:space="preserve"> </w:t>
      </w:r>
      <w:r w:rsidRPr="00927934">
        <w:rPr>
          <w:rFonts w:cs="Arial" w:hint="cs"/>
          <w:sz w:val="28"/>
          <w:szCs w:val="28"/>
          <w:rtl/>
        </w:rPr>
        <w:t>.</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מוכרין</w:t>
      </w:r>
      <w:r w:rsidRPr="00C47CB0">
        <w:rPr>
          <w:rFonts w:cs="Arial"/>
          <w:sz w:val="28"/>
          <w:szCs w:val="28"/>
          <w:rtl/>
        </w:rPr>
        <w:t xml:space="preserve"> </w:t>
      </w:r>
      <w:r w:rsidRPr="00C47CB0">
        <w:rPr>
          <w:rFonts w:cs="Arial" w:hint="eastAsia"/>
          <w:sz w:val="28"/>
          <w:szCs w:val="28"/>
          <w:rtl/>
        </w:rPr>
        <w:t>לעכו</w:t>
      </w:r>
      <w:r w:rsidRPr="00C47CB0">
        <w:rPr>
          <w:rFonts w:cs="Arial"/>
          <w:sz w:val="28"/>
          <w:szCs w:val="28"/>
          <w:rtl/>
        </w:rPr>
        <w:t>"</w:t>
      </w:r>
      <w:r w:rsidRPr="00C47CB0">
        <w:rPr>
          <w:rFonts w:cs="Arial" w:hint="eastAsia"/>
          <w:sz w:val="28"/>
          <w:szCs w:val="28"/>
          <w:rtl/>
        </w:rPr>
        <w:t>ם</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טוענין</w:t>
      </w:r>
      <w:r w:rsidRPr="00C47CB0">
        <w:rPr>
          <w:rFonts w:cs="Arial"/>
          <w:sz w:val="28"/>
          <w:szCs w:val="28"/>
          <w:rtl/>
        </w:rPr>
        <w:t xml:space="preserve"> </w:t>
      </w:r>
      <w:r w:rsidRPr="00C47CB0">
        <w:rPr>
          <w:rFonts w:cs="Arial" w:hint="eastAsia"/>
          <w:sz w:val="28"/>
          <w:szCs w:val="28"/>
          <w:rtl/>
        </w:rPr>
        <w:t>עמו</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מגביהין</w:t>
      </w:r>
      <w:r w:rsidRPr="00C47CB0">
        <w:rPr>
          <w:rFonts w:cs="Arial"/>
          <w:sz w:val="28"/>
          <w:szCs w:val="28"/>
          <w:rtl/>
        </w:rPr>
        <w:t xml:space="preserve"> </w:t>
      </w:r>
      <w:r w:rsidRPr="00C47CB0">
        <w:rPr>
          <w:rFonts w:cs="Arial" w:hint="eastAsia"/>
          <w:sz w:val="28"/>
          <w:szCs w:val="28"/>
          <w:rtl/>
        </w:rPr>
        <w:t>עליו</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שיגיע</w:t>
      </w:r>
      <w:r w:rsidRPr="00C47CB0">
        <w:rPr>
          <w:rFonts w:cs="Arial"/>
          <w:sz w:val="28"/>
          <w:szCs w:val="28"/>
          <w:rtl/>
        </w:rPr>
        <w:t xml:space="preserve"> </w:t>
      </w:r>
      <w:r w:rsidRPr="00C47CB0">
        <w:rPr>
          <w:rFonts w:cs="Arial" w:hint="eastAsia"/>
          <w:sz w:val="28"/>
          <w:szCs w:val="28"/>
          <w:rtl/>
        </w:rPr>
        <w:t>למקום</w:t>
      </w:r>
      <w:r w:rsidRPr="00C47CB0">
        <w:rPr>
          <w:rFonts w:cs="Arial"/>
          <w:sz w:val="28"/>
          <w:szCs w:val="28"/>
          <w:rtl/>
        </w:rPr>
        <w:t xml:space="preserve"> </w:t>
      </w:r>
      <w:r w:rsidRPr="00C47CB0">
        <w:rPr>
          <w:rFonts w:cs="Arial" w:hint="eastAsia"/>
          <w:sz w:val="28"/>
          <w:szCs w:val="28"/>
          <w:rtl/>
        </w:rPr>
        <w:t>קרוב</w:t>
      </w:r>
      <w:r w:rsidRPr="00927934">
        <w:rPr>
          <w:rFonts w:cs="Arial" w:hint="cs"/>
          <w:sz w:val="28"/>
          <w:szCs w:val="28"/>
          <w:rtl/>
        </w:rPr>
        <w:t>.</w:t>
      </w:r>
      <w:r w:rsidRPr="00C47CB0">
        <w:rPr>
          <w:rFonts w:cs="Arial"/>
          <w:sz w:val="28"/>
          <w:szCs w:val="28"/>
          <w:rtl/>
        </w:rPr>
        <w:t xml:space="preserve"> </w:t>
      </w:r>
      <w:r w:rsidRPr="00C47CB0">
        <w:rPr>
          <w:rFonts w:cs="Arial" w:hint="eastAsia"/>
          <w:sz w:val="28"/>
          <w:szCs w:val="28"/>
          <w:rtl/>
        </w:rPr>
        <w:t>וב</w:t>
      </w:r>
      <w:r w:rsidRPr="00C47CB0">
        <w:rPr>
          <w:rFonts w:cs="Arial"/>
          <w:sz w:val="28"/>
          <w:szCs w:val="28"/>
          <w:rtl/>
        </w:rPr>
        <w:t>"</w:t>
      </w:r>
      <w:r w:rsidRPr="00C47CB0">
        <w:rPr>
          <w:rFonts w:cs="Arial" w:hint="eastAsia"/>
          <w:sz w:val="28"/>
          <w:szCs w:val="28"/>
          <w:rtl/>
        </w:rPr>
        <w:t>ה</w:t>
      </w:r>
      <w:r w:rsidRPr="00C47CB0">
        <w:rPr>
          <w:rFonts w:cs="Arial"/>
          <w:sz w:val="28"/>
          <w:szCs w:val="28"/>
          <w:rtl/>
        </w:rPr>
        <w:t xml:space="preserve"> </w:t>
      </w:r>
      <w:r w:rsidRPr="00C47CB0">
        <w:rPr>
          <w:rFonts w:cs="Arial" w:hint="eastAsia"/>
          <w:sz w:val="28"/>
          <w:szCs w:val="28"/>
          <w:rtl/>
        </w:rPr>
        <w:t>מתירין</w:t>
      </w:r>
      <w:r w:rsidRPr="00C47CB0">
        <w:rPr>
          <w:rFonts w:cs="Arial"/>
          <w:sz w:val="28"/>
          <w:szCs w:val="28"/>
          <w:rtl/>
        </w:rPr>
        <w:t>:</w:t>
      </w:r>
    </w:p>
    <w:p w14:paraId="65D1B8F3" w14:textId="6C8BD803" w:rsidR="00AC39DB" w:rsidRPr="00C47CB0" w:rsidRDefault="00AC39DB" w:rsidP="00AC39DB">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זהו</w:t>
      </w:r>
      <w:r w:rsidRPr="00C47CB0">
        <w:rPr>
          <w:rFonts w:cs="Arial"/>
          <w:sz w:val="24"/>
          <w:szCs w:val="24"/>
          <w:rtl/>
        </w:rPr>
        <w:t xml:space="preserve"> </w:t>
      </w:r>
      <w:r w:rsidRPr="00C47CB0">
        <w:rPr>
          <w:rFonts w:cs="Arial" w:hint="eastAsia"/>
          <w:sz w:val="24"/>
          <w:szCs w:val="24"/>
          <w:rtl/>
        </w:rPr>
        <w:t>מקום</w:t>
      </w:r>
      <w:r w:rsidRPr="00C47CB0">
        <w:rPr>
          <w:rFonts w:cs="Arial"/>
          <w:sz w:val="24"/>
          <w:szCs w:val="24"/>
          <w:rtl/>
        </w:rPr>
        <w:t xml:space="preserve"> </w:t>
      </w:r>
      <w:r w:rsidRPr="00C47CB0">
        <w:rPr>
          <w:rFonts w:cs="Arial" w:hint="eastAsia"/>
          <w:sz w:val="24"/>
          <w:szCs w:val="24"/>
          <w:rtl/>
        </w:rPr>
        <w:t>קרוב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ייבא</w:t>
      </w:r>
      <w:r w:rsidRPr="00C47CB0">
        <w:rPr>
          <w:rFonts w:cs="Arial"/>
          <w:sz w:val="24"/>
          <w:szCs w:val="24"/>
          <w:rtl/>
        </w:rPr>
        <w:t xml:space="preserve"> </w:t>
      </w:r>
      <w:r w:rsidRPr="00747F1F">
        <w:rPr>
          <w:rFonts w:cs="Arial" w:hint="cs"/>
          <w:b/>
          <w:bCs/>
          <w:sz w:val="24"/>
          <w:szCs w:val="24"/>
          <w:rtl/>
        </w:rPr>
        <w:t>כהא</w:t>
      </w:r>
      <w:r w:rsidRPr="00747F1F">
        <w:rPr>
          <w:rFonts w:cs="Arial"/>
          <w:b/>
          <w:bCs/>
          <w:sz w:val="24"/>
          <w:szCs w:val="24"/>
          <w:rtl/>
        </w:rPr>
        <w:t xml:space="preserve"> </w:t>
      </w:r>
      <w:r w:rsidRPr="00747F1F">
        <w:rPr>
          <w:rFonts w:cs="Arial" w:hint="cs"/>
          <w:b/>
          <w:bCs/>
          <w:sz w:val="24"/>
          <w:szCs w:val="24"/>
          <w:rtl/>
        </w:rPr>
        <w:t>דתנינן.</w:t>
      </w:r>
      <w:r w:rsidRPr="00747F1F">
        <w:rPr>
          <w:rFonts w:cs="Arial"/>
          <w:b/>
          <w:bCs/>
          <w:sz w:val="24"/>
          <w:szCs w:val="24"/>
          <w:rtl/>
        </w:rPr>
        <w:t xml:space="preserve"> </w:t>
      </w:r>
      <w:r w:rsidRPr="00747F1F">
        <w:rPr>
          <w:rFonts w:cs="Arial" w:hint="cs"/>
          <w:b/>
          <w:bCs/>
          <w:sz w:val="24"/>
          <w:szCs w:val="24"/>
          <w:rtl/>
        </w:rPr>
        <w:t>עכו</w:t>
      </w:r>
      <w:r w:rsidRPr="00747F1F">
        <w:rPr>
          <w:rFonts w:cs="Arial"/>
          <w:b/>
          <w:bCs/>
          <w:sz w:val="24"/>
          <w:szCs w:val="24"/>
          <w:rtl/>
        </w:rPr>
        <w:t>"</w:t>
      </w:r>
      <w:r w:rsidRPr="00747F1F">
        <w:rPr>
          <w:rFonts w:cs="Arial" w:hint="cs"/>
          <w:b/>
          <w:bCs/>
          <w:sz w:val="24"/>
          <w:szCs w:val="24"/>
          <w:rtl/>
        </w:rPr>
        <w:t>ם</w:t>
      </w:r>
      <w:r w:rsidRPr="00747F1F">
        <w:rPr>
          <w:rFonts w:cs="Arial"/>
          <w:b/>
          <w:bCs/>
          <w:sz w:val="24"/>
          <w:szCs w:val="24"/>
          <w:rtl/>
        </w:rPr>
        <w:t xml:space="preserve"> </w:t>
      </w:r>
      <w:r w:rsidRPr="00747F1F">
        <w:rPr>
          <w:rFonts w:cs="Arial" w:hint="cs"/>
          <w:b/>
          <w:bCs/>
          <w:sz w:val="24"/>
          <w:szCs w:val="24"/>
          <w:rtl/>
        </w:rPr>
        <w:t>שהביא</w:t>
      </w:r>
      <w:r w:rsidRPr="00747F1F">
        <w:rPr>
          <w:rFonts w:cs="Arial"/>
          <w:b/>
          <w:bCs/>
          <w:sz w:val="24"/>
          <w:szCs w:val="24"/>
          <w:rtl/>
        </w:rPr>
        <w:t xml:space="preserve"> </w:t>
      </w:r>
      <w:r w:rsidRPr="00747F1F">
        <w:rPr>
          <w:rFonts w:cs="Arial" w:hint="cs"/>
          <w:b/>
          <w:bCs/>
          <w:sz w:val="24"/>
          <w:szCs w:val="24"/>
          <w:rtl/>
        </w:rPr>
        <w:t>חלילין</w:t>
      </w:r>
      <w:r w:rsidRPr="00747F1F">
        <w:rPr>
          <w:rFonts w:cs="Arial"/>
          <w:b/>
          <w:bCs/>
          <w:sz w:val="24"/>
          <w:szCs w:val="24"/>
          <w:rtl/>
        </w:rPr>
        <w:t xml:space="preserve"> </w:t>
      </w:r>
      <w:r w:rsidRPr="00747F1F">
        <w:rPr>
          <w:rFonts w:cs="Arial" w:hint="cs"/>
          <w:b/>
          <w:bCs/>
          <w:sz w:val="24"/>
          <w:szCs w:val="24"/>
          <w:rtl/>
        </w:rPr>
        <w:t>בשבת</w:t>
      </w:r>
      <w:r w:rsidRPr="00747F1F">
        <w:rPr>
          <w:rFonts w:cs="Arial"/>
          <w:b/>
          <w:bCs/>
          <w:sz w:val="24"/>
          <w:szCs w:val="24"/>
          <w:rtl/>
        </w:rPr>
        <w:t xml:space="preserve"> </w:t>
      </w:r>
      <w:r w:rsidRPr="00747F1F">
        <w:rPr>
          <w:rFonts w:cs="Arial" w:hint="cs"/>
          <w:b/>
          <w:bCs/>
          <w:sz w:val="24"/>
          <w:szCs w:val="24"/>
          <w:rtl/>
        </w:rPr>
        <w:t>לא</w:t>
      </w:r>
      <w:r w:rsidRPr="00747F1F">
        <w:rPr>
          <w:rFonts w:cs="Arial"/>
          <w:b/>
          <w:bCs/>
          <w:sz w:val="24"/>
          <w:szCs w:val="24"/>
          <w:rtl/>
        </w:rPr>
        <w:t xml:space="preserve"> </w:t>
      </w:r>
      <w:r w:rsidRPr="00747F1F">
        <w:rPr>
          <w:rFonts w:cs="Arial" w:hint="cs"/>
          <w:b/>
          <w:bCs/>
          <w:sz w:val="24"/>
          <w:szCs w:val="24"/>
          <w:rtl/>
        </w:rPr>
        <w:t>יספוד</w:t>
      </w:r>
      <w:r w:rsidRPr="00747F1F">
        <w:rPr>
          <w:rFonts w:cs="Arial"/>
          <w:b/>
          <w:bCs/>
          <w:sz w:val="24"/>
          <w:szCs w:val="24"/>
          <w:rtl/>
        </w:rPr>
        <w:t xml:space="preserve"> </w:t>
      </w:r>
      <w:r w:rsidRPr="00747F1F">
        <w:rPr>
          <w:rFonts w:cs="Arial" w:hint="cs"/>
          <w:b/>
          <w:bCs/>
          <w:sz w:val="24"/>
          <w:szCs w:val="24"/>
          <w:rtl/>
        </w:rPr>
        <w:t>בהן</w:t>
      </w:r>
      <w:r w:rsidRPr="00747F1F">
        <w:rPr>
          <w:rFonts w:cs="Arial"/>
          <w:b/>
          <w:bCs/>
          <w:sz w:val="24"/>
          <w:szCs w:val="24"/>
          <w:rtl/>
        </w:rPr>
        <w:t xml:space="preserve"> </w:t>
      </w:r>
      <w:r w:rsidRPr="00747F1F">
        <w:rPr>
          <w:rFonts w:cs="Arial" w:hint="cs"/>
          <w:b/>
          <w:bCs/>
          <w:sz w:val="24"/>
          <w:szCs w:val="24"/>
          <w:rtl/>
        </w:rPr>
        <w:t>ישראל,</w:t>
      </w:r>
      <w:r w:rsidRPr="00747F1F">
        <w:rPr>
          <w:rFonts w:cs="Arial"/>
          <w:b/>
          <w:bCs/>
          <w:sz w:val="24"/>
          <w:szCs w:val="24"/>
          <w:rtl/>
        </w:rPr>
        <w:t xml:space="preserve"> </w:t>
      </w:r>
      <w:r w:rsidRPr="00747F1F">
        <w:rPr>
          <w:rFonts w:cs="Arial" w:hint="cs"/>
          <w:b/>
          <w:bCs/>
          <w:sz w:val="24"/>
          <w:szCs w:val="24"/>
          <w:rtl/>
        </w:rPr>
        <w:t>אא</w:t>
      </w:r>
      <w:r w:rsidRPr="00747F1F">
        <w:rPr>
          <w:rFonts w:cs="Arial"/>
          <w:b/>
          <w:bCs/>
          <w:sz w:val="24"/>
          <w:szCs w:val="24"/>
          <w:rtl/>
        </w:rPr>
        <w:t>"</w:t>
      </w:r>
      <w:r w:rsidRPr="00747F1F">
        <w:rPr>
          <w:rFonts w:cs="Arial" w:hint="cs"/>
          <w:b/>
          <w:bCs/>
          <w:sz w:val="24"/>
          <w:szCs w:val="24"/>
          <w:rtl/>
        </w:rPr>
        <w:t>כ</w:t>
      </w:r>
      <w:r w:rsidRPr="00747F1F">
        <w:rPr>
          <w:rFonts w:cs="Arial"/>
          <w:b/>
          <w:bCs/>
          <w:sz w:val="24"/>
          <w:szCs w:val="24"/>
          <w:rtl/>
        </w:rPr>
        <w:t xml:space="preserve"> </w:t>
      </w:r>
      <w:r w:rsidRPr="00747F1F">
        <w:rPr>
          <w:rFonts w:cs="Arial" w:hint="cs"/>
          <w:b/>
          <w:bCs/>
          <w:sz w:val="24"/>
          <w:szCs w:val="24"/>
          <w:rtl/>
        </w:rPr>
        <w:t>באו</w:t>
      </w:r>
      <w:r w:rsidRPr="00747F1F">
        <w:rPr>
          <w:rFonts w:cs="Arial"/>
          <w:b/>
          <w:bCs/>
          <w:sz w:val="24"/>
          <w:szCs w:val="24"/>
          <w:rtl/>
        </w:rPr>
        <w:t xml:space="preserve"> </w:t>
      </w:r>
      <w:r w:rsidRPr="00747F1F">
        <w:rPr>
          <w:rFonts w:cs="Arial" w:hint="cs"/>
          <w:b/>
          <w:bCs/>
          <w:sz w:val="24"/>
          <w:szCs w:val="24"/>
          <w:rtl/>
        </w:rPr>
        <w:t>ממקום</w:t>
      </w:r>
      <w:r w:rsidRPr="00747F1F">
        <w:rPr>
          <w:rFonts w:cs="Arial"/>
          <w:b/>
          <w:bCs/>
          <w:sz w:val="24"/>
          <w:szCs w:val="24"/>
          <w:rtl/>
        </w:rPr>
        <w:t xml:space="preserve"> </w:t>
      </w:r>
      <w:r w:rsidRPr="00747F1F">
        <w:rPr>
          <w:rFonts w:cs="Arial" w:hint="cs"/>
          <w:b/>
          <w:bCs/>
          <w:sz w:val="24"/>
          <w:szCs w:val="24"/>
          <w:rtl/>
        </w:rPr>
        <w:t>קרוב.</w:t>
      </w:r>
      <w:r w:rsidRPr="00747F1F">
        <w:rPr>
          <w:rFonts w:cs="Arial"/>
          <w:b/>
          <w:bCs/>
          <w:sz w:val="24"/>
          <w:szCs w:val="24"/>
          <w:rtl/>
        </w:rPr>
        <w:t xml:space="preserve"> </w:t>
      </w:r>
      <w:r w:rsidRPr="00747F1F">
        <w:rPr>
          <w:rFonts w:cs="Arial" w:hint="cs"/>
          <w:b/>
          <w:bCs/>
          <w:sz w:val="24"/>
          <w:szCs w:val="24"/>
          <w:rtl/>
        </w:rPr>
        <w:t>ואמר</w:t>
      </w:r>
      <w:r w:rsidRPr="00C47CB0">
        <w:rPr>
          <w:rFonts w:cs="Arial"/>
          <w:b/>
          <w:bCs/>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כגון</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חוטרא</w:t>
      </w:r>
      <w:r w:rsidRPr="00C47CB0">
        <w:rPr>
          <w:rFonts w:cs="Arial"/>
          <w:sz w:val="24"/>
          <w:szCs w:val="24"/>
          <w:rtl/>
        </w:rPr>
        <w:t xml:space="preserve"> </w:t>
      </w:r>
      <w:r w:rsidRPr="00C47CB0">
        <w:rPr>
          <w:rFonts w:cs="Arial" w:hint="eastAsia"/>
          <w:sz w:val="24"/>
          <w:szCs w:val="24"/>
          <w:rtl/>
        </w:rPr>
        <w:t>לנהרדעא</w:t>
      </w:r>
      <w:r w:rsidRPr="00C47CB0">
        <w:rPr>
          <w:rFonts w:cs="Arial"/>
          <w:sz w:val="24"/>
          <w:szCs w:val="24"/>
          <w:rtl/>
        </w:rPr>
        <w:t xml:space="preserve">. </w:t>
      </w:r>
      <w:r w:rsidRPr="00747F1F">
        <w:rPr>
          <w:rFonts w:cs="Arial" w:hint="cs"/>
          <w:b/>
          <w:bCs/>
          <w:sz w:val="24"/>
          <w:szCs w:val="24"/>
          <w:rtl/>
        </w:rPr>
        <w:t>ואוף</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דבעי</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747F1F">
        <w:rPr>
          <w:rFonts w:cs="Arial" w:hint="cs"/>
          <w:b/>
          <w:bCs/>
          <w:sz w:val="24"/>
          <w:szCs w:val="24"/>
          <w:rtl/>
        </w:rPr>
        <w:t>יגיע</w:t>
      </w:r>
      <w:r w:rsidRPr="00C47CB0">
        <w:rPr>
          <w:rFonts w:cs="Arial"/>
          <w:sz w:val="24"/>
          <w:szCs w:val="24"/>
          <w:rtl/>
        </w:rPr>
        <w:t xml:space="preserve"> </w:t>
      </w:r>
      <w:r w:rsidRPr="00C47CB0">
        <w:rPr>
          <w:rFonts w:cs="Arial" w:hint="eastAsia"/>
          <w:sz w:val="24"/>
          <w:szCs w:val="24"/>
          <w:rtl/>
        </w:rPr>
        <w:t>לביתו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ואית</w:t>
      </w:r>
      <w:r w:rsidRPr="00C47CB0">
        <w:rPr>
          <w:rFonts w:cs="Arial"/>
          <w:sz w:val="24"/>
          <w:szCs w:val="24"/>
          <w:rtl/>
        </w:rPr>
        <w:t xml:space="preserve"> </w:t>
      </w:r>
      <w:r w:rsidRPr="00C47CB0">
        <w:rPr>
          <w:rFonts w:cs="Arial" w:hint="eastAsia"/>
          <w:sz w:val="24"/>
          <w:szCs w:val="24"/>
          <w:rtl/>
        </w:rPr>
        <w:t>דבעי</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08761C">
        <w:rPr>
          <w:rFonts w:cs="Arial" w:hint="cs"/>
          <w:sz w:val="24"/>
          <w:szCs w:val="24"/>
          <w:rtl/>
        </w:rPr>
        <w:t>יגיע</w:t>
      </w:r>
      <w:r w:rsidRPr="00C47CB0">
        <w:rPr>
          <w:rFonts w:cs="Arial"/>
          <w:sz w:val="24"/>
          <w:szCs w:val="24"/>
          <w:rtl/>
        </w:rPr>
        <w:t xml:space="preserve"> </w:t>
      </w:r>
      <w:r w:rsidRPr="00C47CB0">
        <w:rPr>
          <w:rFonts w:cs="Arial" w:hint="eastAsia"/>
          <w:sz w:val="24"/>
          <w:szCs w:val="24"/>
          <w:rtl/>
        </w:rPr>
        <w:t>לעירו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עקיבה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שיצא</w:t>
      </w:r>
      <w:r w:rsidRPr="00C47CB0">
        <w:rPr>
          <w:rFonts w:cs="Arial"/>
          <w:sz w:val="24"/>
          <w:szCs w:val="24"/>
          <w:rtl/>
        </w:rPr>
        <w:t xml:space="preserve"> </w:t>
      </w:r>
      <w:r w:rsidRPr="00747F1F">
        <w:rPr>
          <w:rFonts w:cs="Arial" w:hint="cs"/>
          <w:b/>
          <w:bCs/>
          <w:sz w:val="24"/>
          <w:szCs w:val="24"/>
          <w:rtl/>
        </w:rPr>
        <w:t>מפתח ביתו של הישראל, קדם שיקדש</w:t>
      </w:r>
      <w:r w:rsidRPr="00C47CB0">
        <w:rPr>
          <w:rFonts w:cs="Arial"/>
          <w:b/>
          <w:bCs/>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היום</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 xml:space="preserve">. </w:t>
      </w:r>
      <w:r w:rsidRPr="00927934">
        <w:rPr>
          <w:rFonts w:cs="Arial" w:hint="cs"/>
          <w:i/>
          <w:iCs/>
          <w:sz w:val="16"/>
          <w:szCs w:val="16"/>
          <w:rtl/>
        </w:rPr>
        <w:t>הברייתא שנאמרה בשם רבי</w:t>
      </w:r>
      <w:r w:rsidRPr="00C47CB0">
        <w:rPr>
          <w:rFonts w:cs="Arial"/>
          <w:i/>
          <w:iCs/>
          <w:sz w:val="16"/>
          <w:szCs w:val="16"/>
          <w:rtl/>
        </w:rPr>
        <w:t xml:space="preserve"> עקיבא</w:t>
      </w:r>
      <w:r w:rsidRPr="0008761C">
        <w:rPr>
          <w:rFonts w:cs="Arial" w:hint="cs"/>
          <w:sz w:val="24"/>
          <w:szCs w:val="24"/>
          <w:rtl/>
        </w:rPr>
        <w:t xml:space="preserve">. </w:t>
      </w:r>
      <w:r w:rsidRPr="00747F1F">
        <w:rPr>
          <w:rFonts w:cs="Arial" w:hint="cs"/>
          <w:b/>
          <w:bCs/>
          <w:sz w:val="24"/>
          <w:szCs w:val="24"/>
          <w:rtl/>
        </w:rPr>
        <w:t>אלו</w:t>
      </w:r>
      <w:r w:rsidRPr="00747F1F">
        <w:rPr>
          <w:rFonts w:cs="Arial"/>
          <w:b/>
          <w:bCs/>
          <w:sz w:val="24"/>
          <w:szCs w:val="24"/>
          <w:rtl/>
        </w:rPr>
        <w:t xml:space="preserve"> </w:t>
      </w:r>
      <w:r w:rsidRPr="00747F1F">
        <w:rPr>
          <w:rFonts w:cs="Arial" w:hint="cs"/>
          <w:b/>
          <w:bCs/>
          <w:sz w:val="24"/>
          <w:szCs w:val="24"/>
          <w:rtl/>
        </w:rPr>
        <w:t>דברי</w:t>
      </w:r>
      <w:r w:rsidRPr="00747F1F">
        <w:rPr>
          <w:rFonts w:cs="Arial"/>
          <w:b/>
          <w:bCs/>
          <w:sz w:val="24"/>
          <w:szCs w:val="24"/>
          <w:rtl/>
        </w:rPr>
        <w:t xml:space="preserve"> </w:t>
      </w:r>
      <w:r w:rsidRPr="00747F1F">
        <w:rPr>
          <w:rFonts w:cs="Arial" w:hint="cs"/>
          <w:b/>
          <w:bCs/>
          <w:sz w:val="24"/>
          <w:szCs w:val="24"/>
          <w:rtl/>
        </w:rPr>
        <w:t>רב</w:t>
      </w:r>
      <w:r w:rsidRPr="00747F1F">
        <w:rPr>
          <w:rFonts w:cs="Arial"/>
          <w:b/>
          <w:bCs/>
          <w:sz w:val="24"/>
          <w:szCs w:val="24"/>
          <w:rtl/>
        </w:rPr>
        <w:t xml:space="preserve"> </w:t>
      </w:r>
      <w:r w:rsidRPr="00747F1F">
        <w:rPr>
          <w:rFonts w:cs="Arial" w:hint="cs"/>
          <w:b/>
          <w:bCs/>
          <w:sz w:val="24"/>
          <w:szCs w:val="24"/>
          <w:rtl/>
        </w:rPr>
        <w:t>יוסי שסובר שר</w:t>
      </w:r>
      <w:r w:rsidRPr="00747F1F">
        <w:rPr>
          <w:rFonts w:cs="Arial"/>
          <w:b/>
          <w:bCs/>
          <w:sz w:val="24"/>
          <w:szCs w:val="24"/>
          <w:rtl/>
        </w:rPr>
        <w:t xml:space="preserve">' </w:t>
      </w:r>
      <w:r w:rsidRPr="00747F1F">
        <w:rPr>
          <w:rFonts w:cs="Arial" w:hint="cs"/>
          <w:b/>
          <w:bCs/>
          <w:sz w:val="24"/>
          <w:szCs w:val="24"/>
          <w:rtl/>
        </w:rPr>
        <w:t>עקיבא</w:t>
      </w:r>
      <w:r w:rsidRPr="00747F1F">
        <w:rPr>
          <w:rFonts w:cs="Arial"/>
          <w:b/>
          <w:bCs/>
          <w:sz w:val="24"/>
          <w:szCs w:val="24"/>
          <w:rtl/>
        </w:rPr>
        <w:t xml:space="preserve"> </w:t>
      </w:r>
      <w:r w:rsidRPr="00747F1F">
        <w:rPr>
          <w:rFonts w:cs="Arial" w:hint="cs"/>
          <w:b/>
          <w:bCs/>
          <w:sz w:val="24"/>
          <w:szCs w:val="24"/>
          <w:rtl/>
        </w:rPr>
        <w:t>לא</w:t>
      </w:r>
      <w:r w:rsidRPr="00C47CB0">
        <w:rPr>
          <w:rFonts w:cs="Arial"/>
          <w:b/>
          <w:bCs/>
          <w:sz w:val="24"/>
          <w:szCs w:val="24"/>
          <w:rtl/>
        </w:rPr>
        <w:t xml:space="preserve"> </w:t>
      </w:r>
      <w:r w:rsidRPr="00C47CB0">
        <w:rPr>
          <w:rFonts w:cs="Arial" w:hint="eastAsia"/>
          <w:sz w:val="24"/>
          <w:szCs w:val="24"/>
          <w:rtl/>
        </w:rPr>
        <w:t>בא</w:t>
      </w:r>
      <w:r w:rsidRPr="00C47CB0">
        <w:rPr>
          <w:rFonts w:cs="Arial"/>
          <w:sz w:val="24"/>
          <w:szCs w:val="24"/>
          <w:rtl/>
        </w:rPr>
        <w:t xml:space="preserve"> </w:t>
      </w:r>
      <w:r w:rsidRPr="00747F1F">
        <w:rPr>
          <w:rFonts w:cs="Arial" w:hint="cs"/>
          <w:b/>
          <w:bCs/>
          <w:sz w:val="24"/>
          <w:szCs w:val="24"/>
          <w:rtl/>
        </w:rPr>
        <w:t>לחלוק</w:t>
      </w:r>
      <w:r w:rsidRPr="00C47CB0">
        <w:rPr>
          <w:rFonts w:cs="Arial"/>
          <w:sz w:val="24"/>
          <w:szCs w:val="24"/>
          <w:rtl/>
        </w:rPr>
        <w:t xml:space="preserve"> על </w:t>
      </w:r>
      <w:r w:rsidRPr="00C47CB0">
        <w:rPr>
          <w:rFonts w:cs="Arial" w:hint="eastAsia"/>
          <w:sz w:val="24"/>
          <w:szCs w:val="24"/>
          <w:rtl/>
        </w:rPr>
        <w:t>ב</w:t>
      </w:r>
      <w:r w:rsidRPr="00C47CB0">
        <w:rPr>
          <w:rFonts w:cs="Arial"/>
          <w:sz w:val="24"/>
          <w:szCs w:val="24"/>
          <w:rtl/>
        </w:rPr>
        <w:t>"ה</w:t>
      </w:r>
      <w:r w:rsidRPr="0008761C">
        <w:rPr>
          <w:rFonts w:cs="Arial" w:hint="cs"/>
          <w:sz w:val="24"/>
          <w:szCs w:val="24"/>
          <w:rtl/>
        </w:rPr>
        <w:t xml:space="preserve">, </w:t>
      </w:r>
      <w:r w:rsidRPr="00747F1F">
        <w:rPr>
          <w:rFonts w:cs="Arial" w:hint="cs"/>
          <w:b/>
          <w:bCs/>
          <w:sz w:val="24"/>
          <w:szCs w:val="24"/>
          <w:rtl/>
        </w:rPr>
        <w:t>אלא לפרש את דבריהם. ולאמר שמה</w:t>
      </w:r>
      <w:r w:rsidRPr="00747F1F">
        <w:rPr>
          <w:rFonts w:cs="Arial"/>
          <w:b/>
          <w:bCs/>
          <w:sz w:val="24"/>
          <w:szCs w:val="24"/>
          <w:rtl/>
        </w:rPr>
        <w:t xml:space="preserve"> </w:t>
      </w:r>
      <w:r w:rsidRPr="00747F1F">
        <w:rPr>
          <w:rFonts w:cs="Arial" w:hint="cs"/>
          <w:b/>
          <w:bCs/>
          <w:sz w:val="24"/>
          <w:szCs w:val="24"/>
          <w:rtl/>
        </w:rPr>
        <w:t>דב</w:t>
      </w:r>
      <w:r w:rsidRPr="00747F1F">
        <w:rPr>
          <w:rFonts w:cs="Arial"/>
          <w:b/>
          <w:bCs/>
          <w:sz w:val="24"/>
          <w:szCs w:val="24"/>
          <w:rtl/>
        </w:rPr>
        <w:t>"</w:t>
      </w:r>
      <w:r w:rsidRPr="00747F1F">
        <w:rPr>
          <w:rFonts w:cs="Arial" w:hint="cs"/>
          <w:b/>
          <w:bCs/>
          <w:sz w:val="24"/>
          <w:szCs w:val="24"/>
          <w:rtl/>
        </w:rPr>
        <w:t>ה</w:t>
      </w:r>
      <w:r w:rsidRPr="00747F1F">
        <w:rPr>
          <w:rFonts w:cs="Arial"/>
          <w:b/>
          <w:bCs/>
          <w:sz w:val="24"/>
          <w:szCs w:val="24"/>
          <w:rtl/>
        </w:rPr>
        <w:t xml:space="preserve"> </w:t>
      </w:r>
      <w:r w:rsidRPr="00747F1F">
        <w:rPr>
          <w:rFonts w:cs="Arial" w:hint="cs"/>
          <w:b/>
          <w:bCs/>
          <w:sz w:val="24"/>
          <w:szCs w:val="24"/>
          <w:rtl/>
        </w:rPr>
        <w:t>מתירין,</w:t>
      </w:r>
      <w:r w:rsidRPr="00747F1F">
        <w:rPr>
          <w:rFonts w:cs="Arial"/>
          <w:b/>
          <w:bCs/>
          <w:sz w:val="24"/>
          <w:szCs w:val="24"/>
          <w:rtl/>
        </w:rPr>
        <w:t xml:space="preserve"> </w:t>
      </w:r>
      <w:r w:rsidRPr="00747F1F">
        <w:rPr>
          <w:rFonts w:cs="Arial" w:hint="cs"/>
          <w:b/>
          <w:bCs/>
          <w:sz w:val="24"/>
          <w:szCs w:val="24"/>
          <w:rtl/>
        </w:rPr>
        <w:t>זה דוקא</w:t>
      </w:r>
      <w:r w:rsidRPr="00747F1F">
        <w:rPr>
          <w:rFonts w:cs="Arial"/>
          <w:b/>
          <w:bCs/>
          <w:sz w:val="24"/>
          <w:szCs w:val="24"/>
          <w:rtl/>
        </w:rPr>
        <w:t xml:space="preserve"> </w:t>
      </w:r>
      <w:r w:rsidRPr="00747F1F">
        <w:rPr>
          <w:rFonts w:cs="Arial" w:hint="cs"/>
          <w:b/>
          <w:bCs/>
          <w:sz w:val="24"/>
          <w:szCs w:val="24"/>
          <w:rtl/>
        </w:rPr>
        <w:t>בכדי</w:t>
      </w:r>
      <w:r w:rsidRPr="00747F1F">
        <w:rPr>
          <w:rFonts w:cs="Arial"/>
          <w:b/>
          <w:bCs/>
          <w:sz w:val="24"/>
          <w:szCs w:val="24"/>
          <w:rtl/>
        </w:rPr>
        <w:t xml:space="preserve"> </w:t>
      </w:r>
      <w:r w:rsidRPr="00747F1F">
        <w:rPr>
          <w:rFonts w:cs="Arial" w:hint="cs"/>
          <w:b/>
          <w:bCs/>
          <w:sz w:val="24"/>
          <w:szCs w:val="24"/>
          <w:rtl/>
        </w:rPr>
        <w:t>שיצא</w:t>
      </w:r>
      <w:r w:rsidRPr="00747F1F">
        <w:rPr>
          <w:rFonts w:cs="Arial"/>
          <w:b/>
          <w:bCs/>
          <w:sz w:val="24"/>
          <w:szCs w:val="24"/>
          <w:rtl/>
        </w:rPr>
        <w:t xml:space="preserve"> </w:t>
      </w:r>
      <w:r w:rsidRPr="00747F1F">
        <w:rPr>
          <w:rFonts w:cs="Arial" w:hint="cs"/>
          <w:b/>
          <w:bCs/>
          <w:sz w:val="24"/>
          <w:szCs w:val="24"/>
          <w:rtl/>
        </w:rPr>
        <w:t>העכו</w:t>
      </w:r>
      <w:r w:rsidRPr="00747F1F">
        <w:rPr>
          <w:rFonts w:cs="Arial"/>
          <w:b/>
          <w:bCs/>
          <w:sz w:val="24"/>
          <w:szCs w:val="24"/>
          <w:rtl/>
        </w:rPr>
        <w:t>"</w:t>
      </w:r>
      <w:r w:rsidRPr="00747F1F">
        <w:rPr>
          <w:rFonts w:cs="Arial" w:hint="cs"/>
          <w:b/>
          <w:bCs/>
          <w:sz w:val="24"/>
          <w:szCs w:val="24"/>
          <w:rtl/>
        </w:rPr>
        <w:t>ם</w:t>
      </w:r>
      <w:r w:rsidRPr="00747F1F">
        <w:rPr>
          <w:rFonts w:cs="Arial"/>
          <w:b/>
          <w:bCs/>
          <w:sz w:val="24"/>
          <w:szCs w:val="24"/>
          <w:rtl/>
        </w:rPr>
        <w:t xml:space="preserve"> </w:t>
      </w:r>
      <w:r w:rsidRPr="00747F1F">
        <w:rPr>
          <w:rFonts w:cs="Arial" w:hint="cs"/>
          <w:b/>
          <w:bCs/>
          <w:sz w:val="24"/>
          <w:szCs w:val="24"/>
          <w:rtl/>
        </w:rPr>
        <w:t>מפתח</w:t>
      </w:r>
      <w:r w:rsidRPr="00747F1F">
        <w:rPr>
          <w:rFonts w:cs="Arial"/>
          <w:b/>
          <w:bCs/>
          <w:sz w:val="24"/>
          <w:szCs w:val="24"/>
          <w:rtl/>
        </w:rPr>
        <w:t xml:space="preserve"> </w:t>
      </w:r>
      <w:r w:rsidRPr="00747F1F">
        <w:rPr>
          <w:rFonts w:cs="Arial" w:hint="cs"/>
          <w:b/>
          <w:bCs/>
          <w:sz w:val="24"/>
          <w:szCs w:val="24"/>
          <w:rtl/>
        </w:rPr>
        <w:t>ביתו</w:t>
      </w:r>
      <w:r w:rsidRPr="00747F1F">
        <w:rPr>
          <w:rFonts w:cs="Arial"/>
          <w:b/>
          <w:bCs/>
          <w:sz w:val="24"/>
          <w:szCs w:val="24"/>
          <w:rtl/>
        </w:rPr>
        <w:t xml:space="preserve"> </w:t>
      </w:r>
      <w:r w:rsidRPr="00747F1F">
        <w:rPr>
          <w:rFonts w:cs="Arial" w:hint="cs"/>
          <w:b/>
          <w:bCs/>
          <w:sz w:val="24"/>
          <w:szCs w:val="24"/>
          <w:rtl/>
        </w:rPr>
        <w:t>של</w:t>
      </w:r>
      <w:r w:rsidRPr="00747F1F">
        <w:rPr>
          <w:rFonts w:cs="Arial"/>
          <w:b/>
          <w:bCs/>
          <w:sz w:val="24"/>
          <w:szCs w:val="24"/>
          <w:rtl/>
        </w:rPr>
        <w:t xml:space="preserve"> </w:t>
      </w:r>
      <w:r w:rsidRPr="00747F1F">
        <w:rPr>
          <w:rFonts w:cs="Arial" w:hint="cs"/>
          <w:b/>
          <w:bCs/>
          <w:sz w:val="24"/>
          <w:szCs w:val="24"/>
          <w:rtl/>
        </w:rPr>
        <w:t>ישראל,</w:t>
      </w:r>
      <w:r w:rsidRPr="00747F1F">
        <w:rPr>
          <w:rFonts w:cs="Arial"/>
          <w:b/>
          <w:bCs/>
          <w:sz w:val="24"/>
          <w:szCs w:val="24"/>
          <w:rtl/>
        </w:rPr>
        <w:t xml:space="preserve"> </w:t>
      </w:r>
      <w:r w:rsidRPr="00747F1F">
        <w:rPr>
          <w:rFonts w:cs="Arial" w:hint="cs"/>
          <w:b/>
          <w:bCs/>
          <w:sz w:val="24"/>
          <w:szCs w:val="24"/>
          <w:rtl/>
        </w:rPr>
        <w:t>קודם</w:t>
      </w:r>
      <w:r w:rsidRPr="00747F1F">
        <w:rPr>
          <w:rFonts w:cs="Arial"/>
          <w:b/>
          <w:bCs/>
          <w:sz w:val="24"/>
          <w:szCs w:val="24"/>
          <w:rtl/>
        </w:rPr>
        <w:t xml:space="preserve"> </w:t>
      </w:r>
      <w:r w:rsidRPr="00747F1F">
        <w:rPr>
          <w:rFonts w:cs="Arial" w:hint="cs"/>
          <w:b/>
          <w:bCs/>
          <w:sz w:val="24"/>
          <w:szCs w:val="24"/>
          <w:rtl/>
        </w:rPr>
        <w:t>שקידש</w:t>
      </w:r>
      <w:r w:rsidRPr="00747F1F">
        <w:rPr>
          <w:rFonts w:cs="Arial"/>
          <w:b/>
          <w:bCs/>
          <w:sz w:val="24"/>
          <w:szCs w:val="24"/>
          <w:rtl/>
        </w:rPr>
        <w:t xml:space="preserve"> </w:t>
      </w:r>
      <w:r w:rsidRPr="00747F1F">
        <w:rPr>
          <w:rFonts w:cs="Arial" w:hint="cs"/>
          <w:b/>
          <w:bCs/>
          <w:sz w:val="24"/>
          <w:szCs w:val="24"/>
          <w:rtl/>
        </w:rPr>
        <w:t>היום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נותנין</w:t>
      </w:r>
      <w:r w:rsidRPr="00C47CB0">
        <w:rPr>
          <w:rFonts w:cs="Arial"/>
          <w:sz w:val="24"/>
          <w:szCs w:val="24"/>
          <w:rtl/>
        </w:rPr>
        <w:t xml:space="preserve"> </w:t>
      </w:r>
      <w:r w:rsidRPr="00C47CB0">
        <w:rPr>
          <w:rFonts w:cs="Arial" w:hint="eastAsia"/>
          <w:sz w:val="24"/>
          <w:szCs w:val="24"/>
          <w:rtl/>
        </w:rPr>
        <w:t>לעכו</w:t>
      </w:r>
      <w:r w:rsidRPr="00C47CB0">
        <w:rPr>
          <w:rFonts w:cs="Arial"/>
          <w:sz w:val="24"/>
          <w:szCs w:val="24"/>
          <w:rtl/>
        </w:rPr>
        <w:t>"</w:t>
      </w:r>
      <w:r w:rsidRPr="00C47CB0">
        <w:rPr>
          <w:rFonts w:cs="Arial" w:hint="eastAsia"/>
          <w:sz w:val="24"/>
          <w:szCs w:val="24"/>
          <w:rtl/>
        </w:rPr>
        <w:t>ם</w:t>
      </w:r>
      <w:r w:rsidRPr="0008761C">
        <w:rPr>
          <w:rFonts w:cs="Arial"/>
          <w:sz w:val="24"/>
          <w:szCs w:val="24"/>
          <w:rtl/>
        </w:rPr>
        <w:t xml:space="preserve"> </w:t>
      </w:r>
      <w:r w:rsidRPr="00747F1F">
        <w:rPr>
          <w:rFonts w:cs="Arial" w:hint="cs"/>
          <w:b/>
          <w:bCs/>
          <w:sz w:val="24"/>
          <w:szCs w:val="24"/>
          <w:rtl/>
        </w:rPr>
        <w:t>בשבת</w:t>
      </w:r>
      <w:r w:rsidRPr="00C47CB0">
        <w:rPr>
          <w:rFonts w:cs="Arial"/>
          <w:sz w:val="24"/>
          <w:szCs w:val="24"/>
          <w:rtl/>
        </w:rPr>
        <w:t xml:space="preserve"> על </w:t>
      </w:r>
      <w:r w:rsidRPr="00C47CB0">
        <w:rPr>
          <w:rFonts w:cs="Arial" w:hint="eastAsia"/>
          <w:sz w:val="24"/>
          <w:szCs w:val="24"/>
          <w:rtl/>
        </w:rPr>
        <w:t>מנת</w:t>
      </w:r>
      <w:r w:rsidRPr="00C47CB0">
        <w:rPr>
          <w:rFonts w:cs="Arial"/>
          <w:sz w:val="24"/>
          <w:szCs w:val="24"/>
          <w:rtl/>
        </w:rPr>
        <w:t xml:space="preserve"> </w:t>
      </w:r>
      <w:r w:rsidRPr="00C47CB0">
        <w:rPr>
          <w:rFonts w:cs="Arial" w:hint="eastAsia"/>
          <w:sz w:val="24"/>
          <w:szCs w:val="24"/>
          <w:rtl/>
        </w:rPr>
        <w:t>לצאת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נטל</w:t>
      </w:r>
      <w:r w:rsidRPr="00C47CB0">
        <w:rPr>
          <w:rFonts w:cs="Arial"/>
          <w:sz w:val="24"/>
          <w:szCs w:val="24"/>
          <w:rtl/>
        </w:rPr>
        <w:t xml:space="preserve"> </w:t>
      </w:r>
      <w:r w:rsidRPr="00C47CB0">
        <w:rPr>
          <w:rFonts w:cs="Arial" w:hint="eastAsia"/>
          <w:sz w:val="24"/>
          <w:szCs w:val="24"/>
          <w:rtl/>
        </w:rPr>
        <w:t>ויצא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זקוק</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נותנין</w:t>
      </w:r>
      <w:r w:rsidRPr="00C47CB0">
        <w:rPr>
          <w:rFonts w:cs="Arial"/>
          <w:sz w:val="24"/>
          <w:szCs w:val="24"/>
          <w:rtl/>
        </w:rPr>
        <w:t xml:space="preserve"> </w:t>
      </w:r>
      <w:r w:rsidRPr="00C47CB0">
        <w:rPr>
          <w:rFonts w:cs="Arial" w:hint="eastAsia"/>
          <w:sz w:val="24"/>
          <w:szCs w:val="24"/>
          <w:rtl/>
        </w:rPr>
        <w:t>לכלב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מנת</w:t>
      </w:r>
      <w:r w:rsidRPr="00C47CB0">
        <w:rPr>
          <w:rFonts w:cs="Arial"/>
          <w:sz w:val="24"/>
          <w:szCs w:val="24"/>
          <w:rtl/>
        </w:rPr>
        <w:t xml:space="preserve"> </w:t>
      </w:r>
      <w:r w:rsidRPr="00C47CB0">
        <w:rPr>
          <w:rFonts w:cs="Arial" w:hint="eastAsia"/>
          <w:sz w:val="24"/>
          <w:szCs w:val="24"/>
          <w:rtl/>
        </w:rPr>
        <w:t>לצאת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נטל</w:t>
      </w:r>
      <w:r w:rsidRPr="00C47CB0">
        <w:rPr>
          <w:rFonts w:cs="Arial"/>
          <w:sz w:val="24"/>
          <w:szCs w:val="24"/>
          <w:rtl/>
        </w:rPr>
        <w:t xml:space="preserve"> </w:t>
      </w:r>
      <w:r w:rsidRPr="00C47CB0">
        <w:rPr>
          <w:rFonts w:cs="Arial" w:hint="eastAsia"/>
          <w:sz w:val="24"/>
          <w:szCs w:val="24"/>
          <w:rtl/>
        </w:rPr>
        <w:t>ויצא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זקוק</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אומנין</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עושין</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ישראל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ביתו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ובתוך</w:t>
      </w:r>
      <w:r w:rsidRPr="00C47CB0">
        <w:rPr>
          <w:rFonts w:cs="Arial"/>
          <w:sz w:val="24"/>
          <w:szCs w:val="24"/>
          <w:rtl/>
        </w:rPr>
        <w:t xml:space="preserve"> </w:t>
      </w:r>
      <w:r w:rsidRPr="00C47CB0">
        <w:rPr>
          <w:rFonts w:cs="Arial" w:hint="eastAsia"/>
          <w:sz w:val="24"/>
          <w:szCs w:val="24"/>
          <w:rtl/>
        </w:rPr>
        <w:t>בתיהן</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747F1F">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במה</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אמורים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בקיבולת</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בשכר</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במה</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אמורים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בתלוש</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הקרקע</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במחובר</w:t>
      </w:r>
      <w:r w:rsidRPr="00C47CB0">
        <w:rPr>
          <w:rFonts w:cs="Arial"/>
          <w:sz w:val="24"/>
          <w:szCs w:val="24"/>
          <w:rtl/>
        </w:rPr>
        <w:t xml:space="preserve"> </w:t>
      </w:r>
      <w:r w:rsidRPr="00C47CB0">
        <w:rPr>
          <w:rFonts w:cs="Arial" w:hint="eastAsia"/>
          <w:sz w:val="24"/>
          <w:szCs w:val="24"/>
          <w:rtl/>
        </w:rPr>
        <w:t>לקרקע</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ובעיר</w:t>
      </w:r>
      <w:r w:rsidRPr="00C47CB0">
        <w:rPr>
          <w:rFonts w:cs="Arial"/>
          <w:sz w:val="24"/>
          <w:szCs w:val="24"/>
          <w:rtl/>
        </w:rPr>
        <w:t xml:space="preserve"> </w:t>
      </w:r>
      <w:r w:rsidRPr="00C47CB0">
        <w:rPr>
          <w:rFonts w:cs="Arial" w:hint="eastAsia"/>
          <w:sz w:val="24"/>
          <w:szCs w:val="24"/>
          <w:rtl/>
        </w:rPr>
        <w:t>אחרת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ובין</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ובין</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יג</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בתלוש</w:t>
      </w:r>
      <w:r w:rsidRPr="00C47CB0">
        <w:rPr>
          <w:rFonts w:cs="Arial"/>
          <w:sz w:val="24"/>
          <w:szCs w:val="24"/>
          <w:rtl/>
        </w:rPr>
        <w:t xml:space="preserve"> </w:t>
      </w:r>
      <w:r w:rsidRPr="00C47CB0">
        <w:rPr>
          <w:rFonts w:cs="Arial" w:hint="eastAsia"/>
          <w:sz w:val="24"/>
          <w:szCs w:val="24"/>
          <w:rtl/>
        </w:rPr>
        <w:t>ובין</w:t>
      </w:r>
      <w:r w:rsidRPr="00C47CB0">
        <w:rPr>
          <w:rFonts w:cs="Arial"/>
          <w:sz w:val="24"/>
          <w:szCs w:val="24"/>
          <w:rtl/>
        </w:rPr>
        <w:t xml:space="preserve"> </w:t>
      </w:r>
      <w:r w:rsidRPr="00C47CB0">
        <w:rPr>
          <w:rFonts w:cs="Arial" w:hint="eastAsia"/>
          <w:sz w:val="24"/>
          <w:szCs w:val="24"/>
          <w:rtl/>
        </w:rPr>
        <w:t>במחובר</w:t>
      </w:r>
      <w:r w:rsidRPr="0008761C">
        <w:rPr>
          <w:rFonts w:cs="Arial" w:hint="cs"/>
          <w:sz w:val="24"/>
          <w:szCs w:val="24"/>
          <w:rtl/>
        </w:rPr>
        <w:t xml:space="preserve">?, </w:t>
      </w:r>
      <w:r w:rsidRPr="00747F1F">
        <w:rPr>
          <w:rFonts w:cs="Arial" w:hint="cs"/>
          <w:b/>
          <w:bCs/>
          <w:sz w:val="24"/>
          <w:szCs w:val="24"/>
          <w:rtl/>
        </w:rPr>
        <w:t>או</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בשכיר</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בקיבולת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אילא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בתלוש</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במחובר</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בקיבולת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כרסנה</w:t>
      </w:r>
      <w:r w:rsidRPr="00C47CB0">
        <w:rPr>
          <w:rFonts w:cs="Arial"/>
          <w:sz w:val="24"/>
          <w:szCs w:val="24"/>
          <w:rtl/>
        </w:rPr>
        <w:t xml:space="preserve"> </w:t>
      </w:r>
      <w:r w:rsidRPr="00747F1F">
        <w:rPr>
          <w:rFonts w:cs="Arial" w:hint="cs"/>
          <w:b/>
          <w:bCs/>
          <w:sz w:val="24"/>
          <w:szCs w:val="24"/>
          <w:rtl/>
        </w:rPr>
        <w:t xml:space="preserve">אמר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בשבת,</w:t>
      </w:r>
      <w:r w:rsidRPr="0008761C">
        <w:rPr>
          <w:rFonts w:cs="Arial"/>
          <w:sz w:val="24"/>
          <w:szCs w:val="24"/>
          <w:rtl/>
        </w:rPr>
        <w:t xml:space="preserve"> </w:t>
      </w:r>
      <w:r w:rsidRPr="0008761C">
        <w:rPr>
          <w:rFonts w:cs="Arial" w:hint="cs"/>
          <w:sz w:val="24"/>
          <w:szCs w:val="24"/>
          <w:rtl/>
        </w:rPr>
        <w:t>באבל</w:t>
      </w:r>
      <w:r>
        <w:rPr>
          <w:rFonts w:cs="Arial" w:hint="cs"/>
          <w:sz w:val="24"/>
          <w:szCs w:val="24"/>
          <w:rtl/>
        </w:rPr>
        <w:t xml:space="preserve"> </w:t>
      </w:r>
      <w:r w:rsidRPr="001A3E84">
        <w:rPr>
          <w:rFonts w:cs="Arial" w:hint="cs"/>
          <w:i/>
          <w:iCs/>
          <w:sz w:val="16"/>
          <w:szCs w:val="16"/>
          <w:rtl/>
        </w:rPr>
        <w:t xml:space="preserve">שהתיר שנוכרים יעשו מלאכת </w:t>
      </w:r>
      <w:r>
        <w:rPr>
          <w:rFonts w:cs="Arial" w:hint="cs"/>
          <w:i/>
          <w:iCs/>
          <w:sz w:val="16"/>
          <w:szCs w:val="16"/>
          <w:rtl/>
        </w:rPr>
        <w:t>ה</w:t>
      </w:r>
      <w:r w:rsidRPr="001A3E84">
        <w:rPr>
          <w:rFonts w:cs="Arial" w:hint="cs"/>
          <w:i/>
          <w:iCs/>
          <w:sz w:val="16"/>
          <w:szCs w:val="16"/>
          <w:rtl/>
        </w:rPr>
        <w:t>אבל</w:t>
      </w:r>
      <w:r w:rsidRPr="00C47CB0">
        <w:rPr>
          <w:rFonts w:cs="Arial"/>
          <w:sz w:val="24"/>
          <w:szCs w:val="24"/>
          <w:rtl/>
        </w:rPr>
        <w:t xml:space="preserve"> </w:t>
      </w:r>
      <w:r w:rsidRPr="00C47CB0">
        <w:rPr>
          <w:rFonts w:cs="Arial" w:hint="eastAsia"/>
          <w:sz w:val="24"/>
          <w:szCs w:val="24"/>
          <w:rtl/>
        </w:rPr>
        <w:t>ובע</w:t>
      </w:r>
      <w:r w:rsidRPr="00C47CB0">
        <w:rPr>
          <w:rFonts w:cs="Arial"/>
          <w:sz w:val="24"/>
          <w:szCs w:val="24"/>
          <w:rtl/>
        </w:rPr>
        <w:t>"</w:t>
      </w:r>
      <w:r w:rsidRPr="00C47CB0">
        <w:rPr>
          <w:rFonts w:cs="Arial" w:hint="eastAsia"/>
          <w:sz w:val="24"/>
          <w:szCs w:val="24"/>
          <w:rtl/>
        </w:rPr>
        <w:t>ז</w:t>
      </w:r>
      <w:r w:rsidRPr="00C47CB0">
        <w:rPr>
          <w:rFonts w:cs="Arial"/>
          <w:sz w:val="24"/>
          <w:szCs w:val="24"/>
          <w:rtl/>
        </w:rPr>
        <w:t xml:space="preserve"> </w:t>
      </w:r>
      <w:r w:rsidRPr="001A3E84">
        <w:rPr>
          <w:rFonts w:cs="Arial" w:hint="cs"/>
          <w:i/>
          <w:iCs/>
          <w:sz w:val="16"/>
          <w:szCs w:val="16"/>
          <w:rtl/>
        </w:rPr>
        <w:t>שהתיר לישראל לעשות מלאכת נכרי ביום אידם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משלחין</w:t>
      </w:r>
      <w:r w:rsidRPr="00C47CB0">
        <w:rPr>
          <w:rFonts w:cs="Arial"/>
          <w:sz w:val="24"/>
          <w:szCs w:val="24"/>
          <w:rtl/>
        </w:rPr>
        <w:t xml:space="preserve"> </w:t>
      </w:r>
      <w:r w:rsidRPr="00C47CB0">
        <w:rPr>
          <w:rFonts w:cs="Arial" w:hint="eastAsia"/>
          <w:sz w:val="24"/>
          <w:szCs w:val="24"/>
          <w:rtl/>
        </w:rPr>
        <w:t>איגרות</w:t>
      </w:r>
      <w:r w:rsidRPr="00C47CB0">
        <w:rPr>
          <w:rFonts w:cs="Arial"/>
          <w:sz w:val="24"/>
          <w:szCs w:val="24"/>
          <w:rtl/>
        </w:rPr>
        <w:t xml:space="preserve"> </w:t>
      </w:r>
      <w:r w:rsidRPr="00C47CB0">
        <w:rPr>
          <w:rFonts w:cs="Arial" w:hint="eastAsia"/>
          <w:sz w:val="24"/>
          <w:szCs w:val="24"/>
          <w:rtl/>
        </w:rPr>
        <w:t>ביד</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בע</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בחמישי</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אוסרין</w:t>
      </w:r>
      <w:r w:rsidRPr="00C47CB0">
        <w:rPr>
          <w:rFonts w:cs="Arial"/>
          <w:sz w:val="24"/>
          <w:szCs w:val="24"/>
          <w:rtl/>
        </w:rPr>
        <w:t xml:space="preserve"> </w:t>
      </w:r>
      <w:r w:rsidRPr="00747F1F">
        <w:rPr>
          <w:rFonts w:cs="Arial" w:hint="cs"/>
          <w:b/>
          <w:bCs/>
          <w:sz w:val="24"/>
          <w:szCs w:val="24"/>
          <w:rtl/>
        </w:rPr>
        <w:t>אפילו</w:t>
      </w:r>
      <w:r w:rsidRPr="00C47CB0">
        <w:rPr>
          <w:rFonts w:cs="Arial"/>
          <w:sz w:val="24"/>
          <w:szCs w:val="24"/>
          <w:rtl/>
        </w:rPr>
        <w:t xml:space="preserve"> </w:t>
      </w:r>
      <w:r w:rsidRPr="00C47CB0">
        <w:rPr>
          <w:rFonts w:cs="Arial" w:hint="eastAsia"/>
          <w:sz w:val="24"/>
          <w:szCs w:val="24"/>
          <w:rtl/>
        </w:rPr>
        <w:t>ברביעי</w:t>
      </w:r>
      <w:r w:rsidRPr="00C47CB0">
        <w:rPr>
          <w:rFonts w:cs="Arial"/>
          <w:sz w:val="24"/>
          <w:szCs w:val="24"/>
          <w:rtl/>
        </w:rPr>
        <w:t xml:space="preserve">. </w:t>
      </w:r>
      <w:r w:rsidRPr="00C47CB0">
        <w:rPr>
          <w:rFonts w:cs="Arial" w:hint="eastAsia"/>
          <w:sz w:val="24"/>
          <w:szCs w:val="24"/>
          <w:rtl/>
        </w:rPr>
        <w:t>וב</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מתירין</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הכהן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נמצא</w:t>
      </w:r>
      <w:r w:rsidRPr="00C47CB0">
        <w:rPr>
          <w:rFonts w:cs="Arial"/>
          <w:sz w:val="24"/>
          <w:szCs w:val="24"/>
          <w:rtl/>
        </w:rPr>
        <w:t xml:space="preserve"> </w:t>
      </w:r>
      <w:r w:rsidRPr="00C47CB0">
        <w:rPr>
          <w:rFonts w:cs="Arial" w:hint="eastAsia"/>
          <w:sz w:val="24"/>
          <w:szCs w:val="24"/>
          <w:rtl/>
        </w:rPr>
        <w:t>כתבו</w:t>
      </w:r>
      <w:r w:rsidRPr="00C47CB0">
        <w:rPr>
          <w:rFonts w:cs="Arial"/>
          <w:sz w:val="24"/>
          <w:szCs w:val="24"/>
          <w:rtl/>
        </w:rPr>
        <w:t xml:space="preserve"> </w:t>
      </w:r>
      <w:r w:rsidRPr="00C47CB0">
        <w:rPr>
          <w:rFonts w:cs="Arial" w:hint="eastAsia"/>
          <w:sz w:val="24"/>
          <w:szCs w:val="24"/>
          <w:rtl/>
        </w:rPr>
        <w:t>ביד</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מעולם</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מפרישין</w:t>
      </w:r>
      <w:r w:rsidRPr="00C47CB0">
        <w:rPr>
          <w:rFonts w:cs="Arial"/>
          <w:sz w:val="24"/>
          <w:szCs w:val="24"/>
          <w:rtl/>
        </w:rPr>
        <w:t xml:space="preserve"> </w:t>
      </w:r>
      <w:r w:rsidRPr="00C47CB0">
        <w:rPr>
          <w:rFonts w:cs="Arial" w:hint="eastAsia"/>
          <w:sz w:val="24"/>
          <w:szCs w:val="24"/>
          <w:rtl/>
        </w:rPr>
        <w:t>לים</w:t>
      </w:r>
      <w:r w:rsidRPr="00C47CB0">
        <w:rPr>
          <w:rFonts w:cs="Arial"/>
          <w:sz w:val="24"/>
          <w:szCs w:val="24"/>
          <w:rtl/>
        </w:rPr>
        <w:t xml:space="preserve"> </w:t>
      </w:r>
      <w:r w:rsidRPr="00C47CB0">
        <w:rPr>
          <w:rFonts w:cs="Arial" w:hint="eastAsia"/>
          <w:sz w:val="24"/>
          <w:szCs w:val="24"/>
          <w:rtl/>
        </w:rPr>
        <w:t>הגדול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בע</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בחמישי</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אוסרים</w:t>
      </w:r>
      <w:r w:rsidRPr="00C47CB0">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ברביעי</w:t>
      </w:r>
      <w:r w:rsidRPr="00C47CB0">
        <w:rPr>
          <w:rFonts w:cs="Arial"/>
          <w:sz w:val="24"/>
          <w:szCs w:val="24"/>
          <w:rtl/>
        </w:rPr>
        <w:t xml:space="preserve">. </w:t>
      </w:r>
      <w:r w:rsidRPr="00C47CB0">
        <w:rPr>
          <w:rFonts w:cs="Arial" w:hint="eastAsia"/>
          <w:sz w:val="24"/>
          <w:szCs w:val="24"/>
          <w:rtl/>
        </w:rPr>
        <w:t>וב</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מתירין</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סכנה</w:t>
      </w:r>
      <w:r w:rsidRPr="0008761C">
        <w:rPr>
          <w:rFonts w:cs="Arial" w:hint="cs"/>
          <w:sz w:val="24"/>
          <w:szCs w:val="24"/>
          <w:rtl/>
        </w:rPr>
        <w:t xml:space="preserve">, </w:t>
      </w:r>
      <w:r w:rsidRPr="00747F1F">
        <w:rPr>
          <w:rFonts w:cs="Arial" w:hint="cs"/>
          <w:b/>
          <w:bCs/>
          <w:sz w:val="24"/>
          <w:szCs w:val="24"/>
          <w:rtl/>
        </w:rPr>
        <w:t>או מהלך יום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כגון</w:t>
      </w:r>
      <w:r w:rsidRPr="00C47CB0">
        <w:rPr>
          <w:rFonts w:cs="Arial"/>
          <w:sz w:val="24"/>
          <w:szCs w:val="24"/>
          <w:rtl/>
        </w:rPr>
        <w:t xml:space="preserve"> </w:t>
      </w:r>
      <w:r w:rsidRPr="00C47CB0">
        <w:rPr>
          <w:rFonts w:cs="Arial" w:hint="eastAsia"/>
          <w:sz w:val="24"/>
          <w:szCs w:val="24"/>
          <w:rtl/>
        </w:rPr>
        <w:t>מצור</w:t>
      </w:r>
      <w:r w:rsidRPr="00C47CB0">
        <w:rPr>
          <w:rFonts w:cs="Arial"/>
          <w:sz w:val="24"/>
          <w:szCs w:val="24"/>
          <w:rtl/>
        </w:rPr>
        <w:t xml:space="preserve"> </w:t>
      </w:r>
      <w:r w:rsidRPr="00C47CB0">
        <w:rPr>
          <w:rFonts w:cs="Arial" w:hint="eastAsia"/>
          <w:sz w:val="24"/>
          <w:szCs w:val="24"/>
          <w:rtl/>
        </w:rPr>
        <w:t>לצידון</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מקיפין</w:t>
      </w:r>
      <w:r w:rsidRPr="00C47CB0">
        <w:rPr>
          <w:rFonts w:cs="Arial"/>
          <w:sz w:val="24"/>
          <w:szCs w:val="24"/>
          <w:rtl/>
        </w:rPr>
        <w:t xml:space="preserve"> </w:t>
      </w:r>
      <w:r w:rsidRPr="005B3E62">
        <w:rPr>
          <w:rFonts w:cs="Arial" w:hint="cs"/>
          <w:i/>
          <w:iCs/>
          <w:sz w:val="16"/>
          <w:szCs w:val="16"/>
          <w:rtl/>
        </w:rPr>
        <w:t>עושים מצור</w:t>
      </w:r>
      <w:r>
        <w:rPr>
          <w:rFonts w:cs="Arial" w:hint="cs"/>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עיר</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פחות</w:t>
      </w:r>
      <w:r w:rsidRPr="00C47CB0">
        <w:rPr>
          <w:rFonts w:cs="Arial"/>
          <w:sz w:val="24"/>
          <w:szCs w:val="24"/>
          <w:rtl/>
        </w:rPr>
        <w:t xml:space="preserve"> </w:t>
      </w:r>
      <w:r w:rsidRPr="00C47CB0">
        <w:rPr>
          <w:rFonts w:cs="Arial" w:hint="eastAsia"/>
          <w:sz w:val="24"/>
          <w:szCs w:val="24"/>
          <w:rtl/>
        </w:rPr>
        <w:t>מג</w:t>
      </w:r>
      <w:r w:rsidRPr="00C47CB0">
        <w:rPr>
          <w:rFonts w:cs="Arial"/>
          <w:sz w:val="24"/>
          <w:szCs w:val="24"/>
          <w:rtl/>
        </w:rPr>
        <w:t xml:space="preserve">' </w:t>
      </w:r>
      <w:r w:rsidRPr="00C47CB0">
        <w:rPr>
          <w:rFonts w:cs="Arial" w:hint="eastAsia"/>
          <w:sz w:val="24"/>
          <w:szCs w:val="24"/>
          <w:rtl/>
        </w:rPr>
        <w:t>ימים</w:t>
      </w:r>
      <w:r w:rsidRPr="00C47CB0">
        <w:rPr>
          <w:rFonts w:cs="Arial"/>
          <w:sz w:val="24"/>
          <w:szCs w:val="24"/>
          <w:rtl/>
        </w:rPr>
        <w:t xml:space="preserve"> </w:t>
      </w:r>
      <w:r w:rsidRPr="00C47CB0">
        <w:rPr>
          <w:rFonts w:cs="Arial" w:hint="eastAsia"/>
          <w:sz w:val="24"/>
          <w:szCs w:val="24"/>
          <w:rtl/>
        </w:rPr>
        <w:t>קודם</w:t>
      </w:r>
      <w:r w:rsidRPr="00C47CB0">
        <w:rPr>
          <w:rFonts w:cs="Arial"/>
          <w:sz w:val="24"/>
          <w:szCs w:val="24"/>
          <w:rtl/>
        </w:rPr>
        <w:t xml:space="preserve"> </w:t>
      </w:r>
      <w:r w:rsidRPr="00C47CB0">
        <w:rPr>
          <w:rFonts w:cs="Arial" w:hint="eastAsia"/>
          <w:sz w:val="24"/>
          <w:szCs w:val="24"/>
          <w:rtl/>
        </w:rPr>
        <w:t>לשבת</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דתימר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במלחמת</w:t>
      </w:r>
      <w:r w:rsidRPr="00C47CB0">
        <w:rPr>
          <w:rFonts w:cs="Arial"/>
          <w:sz w:val="24"/>
          <w:szCs w:val="24"/>
          <w:rtl/>
        </w:rPr>
        <w:t xml:space="preserve"> </w:t>
      </w:r>
      <w:r w:rsidRPr="00C47CB0">
        <w:rPr>
          <w:rFonts w:cs="Arial" w:hint="eastAsia"/>
          <w:sz w:val="24"/>
          <w:szCs w:val="24"/>
          <w:rtl/>
        </w:rPr>
        <w:t>הרשות</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במלחמת</w:t>
      </w:r>
      <w:r w:rsidRPr="00C47CB0">
        <w:rPr>
          <w:rFonts w:cs="Arial"/>
          <w:sz w:val="24"/>
          <w:szCs w:val="24"/>
          <w:rtl/>
        </w:rPr>
        <w:t xml:space="preserve"> </w:t>
      </w:r>
      <w:r w:rsidRPr="00C47CB0">
        <w:rPr>
          <w:rFonts w:cs="Arial" w:hint="eastAsia"/>
          <w:sz w:val="24"/>
          <w:szCs w:val="24"/>
          <w:rtl/>
        </w:rPr>
        <w:t>חובה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מצינו</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נכבשה</w:t>
      </w:r>
      <w:r w:rsidRPr="00C47CB0">
        <w:rPr>
          <w:rFonts w:cs="Arial"/>
          <w:sz w:val="24"/>
          <w:szCs w:val="24"/>
          <w:rtl/>
        </w:rPr>
        <w:t xml:space="preserve"> </w:t>
      </w:r>
      <w:r w:rsidRPr="00C47CB0">
        <w:rPr>
          <w:rFonts w:cs="Arial" w:hint="eastAsia"/>
          <w:sz w:val="24"/>
          <w:szCs w:val="24"/>
          <w:rtl/>
        </w:rPr>
        <w:t>יריחו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ו</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כה</w:t>
      </w:r>
      <w:r w:rsidRPr="00C47CB0">
        <w:rPr>
          <w:rFonts w:cs="Arial"/>
          <w:sz w:val="24"/>
          <w:szCs w:val="24"/>
          <w:rtl/>
        </w:rPr>
        <w:t xml:space="preserve"> </w:t>
      </w:r>
      <w:r w:rsidRPr="00C47CB0">
        <w:rPr>
          <w:rFonts w:cs="Arial" w:hint="eastAsia"/>
          <w:sz w:val="24"/>
          <w:szCs w:val="24"/>
          <w:rtl/>
        </w:rPr>
        <w:t>תעשה</w:t>
      </w:r>
      <w:r w:rsidRPr="00C47CB0">
        <w:rPr>
          <w:rFonts w:cs="Arial"/>
          <w:sz w:val="24"/>
          <w:szCs w:val="24"/>
          <w:rtl/>
        </w:rPr>
        <w:t xml:space="preserve"> </w:t>
      </w:r>
      <w:r w:rsidRPr="00C47CB0">
        <w:rPr>
          <w:rFonts w:cs="Arial" w:hint="eastAsia"/>
          <w:sz w:val="24"/>
          <w:szCs w:val="24"/>
          <w:rtl/>
        </w:rPr>
        <w:t>ששת</w:t>
      </w:r>
      <w:r w:rsidRPr="00C47CB0">
        <w:rPr>
          <w:rFonts w:cs="Arial"/>
          <w:sz w:val="24"/>
          <w:szCs w:val="24"/>
          <w:rtl/>
        </w:rPr>
        <w:t xml:space="preserve"> </w:t>
      </w:r>
      <w:r w:rsidRPr="00C47CB0">
        <w:rPr>
          <w:rFonts w:cs="Arial" w:hint="eastAsia"/>
          <w:sz w:val="24"/>
          <w:szCs w:val="24"/>
          <w:rtl/>
        </w:rPr>
        <w:t>ימים</w:t>
      </w:r>
      <w:r w:rsidRPr="00C47CB0">
        <w:rPr>
          <w:rFonts w:cs="Arial"/>
          <w:sz w:val="24"/>
          <w:szCs w:val="24"/>
          <w:rtl/>
        </w:rPr>
        <w:t xml:space="preserve">. </w:t>
      </w:r>
      <w:r w:rsidRPr="00C47CB0">
        <w:rPr>
          <w:rFonts w:cs="Arial" w:hint="eastAsia"/>
          <w:sz w:val="24"/>
          <w:szCs w:val="24"/>
          <w:rtl/>
        </w:rPr>
        <w:t>וכתיב</w:t>
      </w:r>
      <w:r w:rsidRPr="00C47CB0">
        <w:rPr>
          <w:rFonts w:cs="Arial"/>
          <w:sz w:val="24"/>
          <w:szCs w:val="24"/>
          <w:rtl/>
        </w:rPr>
        <w:t xml:space="preserve"> [</w:t>
      </w:r>
      <w:r w:rsidRPr="0008761C">
        <w:rPr>
          <w:rFonts w:cs="Arial" w:hint="cs"/>
          <w:sz w:val="24"/>
          <w:szCs w:val="24"/>
          <w:rtl/>
        </w:rPr>
        <w:t>יהושע</w:t>
      </w:r>
      <w:r w:rsidRPr="0008761C">
        <w:rPr>
          <w:rFonts w:cs="Arial"/>
          <w:sz w:val="24"/>
          <w:szCs w:val="24"/>
          <w:rtl/>
        </w:rPr>
        <w:t xml:space="preserve"> </w:t>
      </w:r>
      <w:r w:rsidRPr="0008761C">
        <w:rPr>
          <w:rFonts w:cs="Arial" w:hint="cs"/>
          <w:sz w:val="24"/>
          <w:szCs w:val="24"/>
          <w:rtl/>
        </w:rPr>
        <w:t>ו</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וביום</w:t>
      </w:r>
      <w:r w:rsidRPr="00C47CB0">
        <w:rPr>
          <w:rFonts w:cs="Arial"/>
          <w:sz w:val="24"/>
          <w:szCs w:val="24"/>
          <w:rtl/>
        </w:rPr>
        <w:t xml:space="preserve"> </w:t>
      </w:r>
      <w:r w:rsidRPr="00C47CB0">
        <w:rPr>
          <w:rFonts w:cs="Arial" w:hint="eastAsia"/>
          <w:sz w:val="24"/>
          <w:szCs w:val="24"/>
          <w:rtl/>
        </w:rPr>
        <w:t>השביעי</w:t>
      </w:r>
      <w:r w:rsidRPr="00C47CB0">
        <w:rPr>
          <w:rFonts w:cs="Arial"/>
          <w:sz w:val="24"/>
          <w:szCs w:val="24"/>
          <w:rtl/>
        </w:rPr>
        <w:t xml:space="preserve"> </w:t>
      </w:r>
      <w:r w:rsidRPr="00C47CB0">
        <w:rPr>
          <w:rFonts w:cs="Arial" w:hint="eastAsia"/>
          <w:sz w:val="24"/>
          <w:szCs w:val="24"/>
          <w:rtl/>
        </w:rPr>
        <w:t>תסובו</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העיר</w:t>
      </w:r>
      <w:r w:rsidRPr="00C47CB0">
        <w:rPr>
          <w:rFonts w:cs="Arial"/>
          <w:sz w:val="24"/>
          <w:szCs w:val="24"/>
          <w:rtl/>
        </w:rPr>
        <w:t xml:space="preserve"> </w:t>
      </w:r>
      <w:r w:rsidRPr="00C47CB0">
        <w:rPr>
          <w:rFonts w:cs="Arial" w:hint="eastAsia"/>
          <w:sz w:val="24"/>
          <w:szCs w:val="24"/>
          <w:rtl/>
        </w:rPr>
        <w:t>שבע</w:t>
      </w:r>
      <w:r w:rsidRPr="00C47CB0">
        <w:rPr>
          <w:rFonts w:cs="Arial"/>
          <w:sz w:val="24"/>
          <w:szCs w:val="24"/>
          <w:rtl/>
        </w:rPr>
        <w:t xml:space="preserve"> </w:t>
      </w:r>
      <w:r w:rsidRPr="00C47CB0">
        <w:rPr>
          <w:rFonts w:cs="Arial" w:hint="eastAsia"/>
          <w:sz w:val="24"/>
          <w:szCs w:val="24"/>
          <w:rtl/>
        </w:rPr>
        <w:t>פעמים</w:t>
      </w:r>
      <w:r w:rsidRPr="00C47CB0">
        <w:rPr>
          <w:rFonts w:cs="Arial"/>
          <w:sz w:val="24"/>
          <w:szCs w:val="24"/>
          <w:rtl/>
        </w:rPr>
        <w:t xml:space="preserve">. </w:t>
      </w:r>
      <w:r w:rsidRPr="00C47CB0">
        <w:rPr>
          <w:rFonts w:cs="Arial" w:hint="eastAsia"/>
          <w:sz w:val="24"/>
          <w:szCs w:val="24"/>
          <w:rtl/>
        </w:rPr>
        <w:t>וכתיב</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רדתה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p>
    <w:p w14:paraId="5D425D88" w14:textId="77777777" w:rsidR="00AC39DB" w:rsidRDefault="00AC39DB" w:rsidP="00AC39DB">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560B0C30" w14:textId="77777777" w:rsidR="00AC39DB" w:rsidRPr="00C47CB0" w:rsidRDefault="00AC39DB" w:rsidP="00AC39DB">
      <w:pPr>
        <w:bidi/>
        <w:rPr>
          <w:sz w:val="28"/>
        </w:rPr>
      </w:pPr>
      <w:r w:rsidRPr="0008761C">
        <w:rPr>
          <w:rFonts w:cs="Arial"/>
          <w:sz w:val="24"/>
          <w:szCs w:val="24"/>
          <w:rtl/>
        </w:rPr>
        <w:t xml:space="preserve"> </w:t>
      </w:r>
      <w:r w:rsidRPr="00A50CBE">
        <w:rPr>
          <w:rFonts w:cs="Arial" w:hint="cs"/>
          <w:sz w:val="28"/>
          <w:szCs w:val="28"/>
          <w:rtl/>
        </w:rPr>
        <w:t>פרק</w:t>
      </w:r>
      <w:r w:rsidRPr="00A50CBE">
        <w:rPr>
          <w:rFonts w:cs="Arial"/>
          <w:sz w:val="28"/>
          <w:szCs w:val="28"/>
          <w:rtl/>
        </w:rPr>
        <w:t xml:space="preserve"> </w:t>
      </w:r>
      <w:r w:rsidRPr="00A50CBE">
        <w:rPr>
          <w:rFonts w:cs="Arial" w:hint="cs"/>
          <w:sz w:val="28"/>
          <w:szCs w:val="28"/>
          <w:rtl/>
        </w:rPr>
        <w:t>א</w:t>
      </w:r>
      <w:r w:rsidRPr="00A50CBE">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ט</w:t>
      </w:r>
    </w:p>
    <w:p w14:paraId="00DF68DB" w14:textId="77777777" w:rsidR="00AC39DB" w:rsidRPr="00A50CBE" w:rsidRDefault="00AC39DB" w:rsidP="00AC39DB">
      <w:pPr>
        <w:bidi/>
        <w:rPr>
          <w:rFonts w:cs="Arial"/>
          <w:sz w:val="28"/>
          <w:szCs w:val="28"/>
          <w:rtl/>
        </w:rPr>
      </w:pPr>
      <w:r w:rsidRPr="00C47CB0">
        <w:rPr>
          <w:rFonts w:cs="Arial" w:hint="eastAsia"/>
          <w:sz w:val="28"/>
          <w:szCs w:val="28"/>
          <w:rtl/>
        </w:rPr>
        <w:t>מתני</w:t>
      </w:r>
      <w:r w:rsidRPr="00C47CB0">
        <w:rPr>
          <w:rFonts w:cs="Arial"/>
          <w:sz w:val="28"/>
          <w:szCs w:val="28"/>
          <w:rtl/>
        </w:rPr>
        <w:t>'</w:t>
      </w:r>
      <w:r w:rsidRPr="00A50CBE">
        <w:rPr>
          <w:rFonts w:cs="Arial" w:hint="cs"/>
          <w:sz w:val="28"/>
          <w:szCs w:val="28"/>
          <w:rtl/>
        </w:rPr>
        <w:t>:</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w:t>
      </w:r>
      <w:r w:rsidRPr="00C47CB0">
        <w:rPr>
          <w:rFonts w:cs="Arial" w:hint="eastAsia"/>
          <w:sz w:val="28"/>
          <w:szCs w:val="28"/>
          <w:rtl/>
        </w:rPr>
        <w:t>ש</w:t>
      </w:r>
      <w:r w:rsidRPr="00C47CB0">
        <w:rPr>
          <w:rFonts w:cs="Arial"/>
          <w:sz w:val="28"/>
          <w:szCs w:val="28"/>
          <w:rtl/>
        </w:rPr>
        <w:t xml:space="preserve"> </w:t>
      </w:r>
      <w:r w:rsidRPr="00C47CB0">
        <w:rPr>
          <w:rFonts w:cs="Arial" w:hint="eastAsia"/>
          <w:sz w:val="28"/>
          <w:szCs w:val="28"/>
          <w:rtl/>
        </w:rPr>
        <w:t>אומרים</w:t>
      </w:r>
      <w:r w:rsidRPr="00A50CBE">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נותנין</w:t>
      </w:r>
      <w:r w:rsidRPr="00C47CB0">
        <w:rPr>
          <w:rFonts w:cs="Arial"/>
          <w:sz w:val="28"/>
          <w:szCs w:val="28"/>
          <w:rtl/>
        </w:rPr>
        <w:t xml:space="preserve"> </w:t>
      </w:r>
      <w:r w:rsidRPr="00C47CB0">
        <w:rPr>
          <w:rFonts w:cs="Arial" w:hint="eastAsia"/>
          <w:sz w:val="28"/>
          <w:szCs w:val="28"/>
          <w:rtl/>
        </w:rPr>
        <w:t>עורות</w:t>
      </w:r>
      <w:r w:rsidRPr="00C47CB0">
        <w:rPr>
          <w:rFonts w:cs="Arial"/>
          <w:sz w:val="28"/>
          <w:szCs w:val="28"/>
          <w:rtl/>
        </w:rPr>
        <w:t xml:space="preserve"> </w:t>
      </w:r>
      <w:r w:rsidRPr="00C47CB0">
        <w:rPr>
          <w:rFonts w:cs="Arial" w:hint="eastAsia"/>
          <w:sz w:val="28"/>
          <w:szCs w:val="28"/>
          <w:rtl/>
        </w:rPr>
        <w:t>לעבדן</w:t>
      </w:r>
      <w:r w:rsidRPr="00A50CBE">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כלים</w:t>
      </w:r>
      <w:r w:rsidRPr="00C47CB0">
        <w:rPr>
          <w:rFonts w:cs="Arial"/>
          <w:sz w:val="28"/>
          <w:szCs w:val="28"/>
          <w:rtl/>
        </w:rPr>
        <w:t xml:space="preserve"> </w:t>
      </w:r>
      <w:r w:rsidRPr="00C47CB0">
        <w:rPr>
          <w:rFonts w:cs="Arial" w:hint="eastAsia"/>
          <w:sz w:val="28"/>
          <w:szCs w:val="28"/>
          <w:rtl/>
        </w:rPr>
        <w:t>לכובס</w:t>
      </w:r>
      <w:r w:rsidRPr="00C47CB0">
        <w:rPr>
          <w:rFonts w:cs="Arial"/>
          <w:sz w:val="28"/>
          <w:szCs w:val="28"/>
          <w:rtl/>
        </w:rPr>
        <w:t xml:space="preserve"> </w:t>
      </w:r>
      <w:r w:rsidRPr="00C47CB0">
        <w:rPr>
          <w:rFonts w:cs="Arial" w:hint="eastAsia"/>
          <w:sz w:val="28"/>
          <w:szCs w:val="28"/>
          <w:rtl/>
        </w:rPr>
        <w:t>נכרי</w:t>
      </w:r>
      <w:r w:rsidRPr="00A50CBE">
        <w:rPr>
          <w:rFonts w:cs="Arial" w:hint="cs"/>
          <w:sz w:val="28"/>
          <w:szCs w:val="28"/>
          <w:rtl/>
        </w:rPr>
        <w:t>,</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שיעשו</w:t>
      </w:r>
      <w:r w:rsidRPr="00C47CB0">
        <w:rPr>
          <w:rFonts w:cs="Arial"/>
          <w:sz w:val="28"/>
          <w:szCs w:val="28"/>
          <w:rtl/>
        </w:rPr>
        <w:t xml:space="preserve"> </w:t>
      </w:r>
      <w:r w:rsidRPr="00C47CB0">
        <w:rPr>
          <w:rFonts w:cs="Arial" w:hint="eastAsia"/>
          <w:sz w:val="28"/>
          <w:szCs w:val="28"/>
          <w:rtl/>
        </w:rPr>
        <w:t>מבעוד</w:t>
      </w:r>
      <w:r w:rsidRPr="00C47CB0">
        <w:rPr>
          <w:rFonts w:cs="Arial"/>
          <w:sz w:val="28"/>
          <w:szCs w:val="28"/>
          <w:rtl/>
        </w:rPr>
        <w:t xml:space="preserve"> </w:t>
      </w:r>
      <w:r w:rsidRPr="00C47CB0">
        <w:rPr>
          <w:rFonts w:cs="Arial" w:hint="eastAsia"/>
          <w:sz w:val="28"/>
          <w:szCs w:val="28"/>
          <w:rtl/>
        </w:rPr>
        <w:t>יום</w:t>
      </w:r>
      <w:r w:rsidRPr="00A50CBE">
        <w:rPr>
          <w:rFonts w:cs="Arial" w:hint="cs"/>
          <w:sz w:val="28"/>
          <w:szCs w:val="28"/>
          <w:rtl/>
        </w:rPr>
        <w:t>.</w:t>
      </w:r>
      <w:r w:rsidRPr="00C47CB0">
        <w:rPr>
          <w:rFonts w:cs="Arial"/>
          <w:sz w:val="28"/>
          <w:szCs w:val="28"/>
          <w:rtl/>
        </w:rPr>
        <w:t xml:space="preserve"> </w:t>
      </w:r>
      <w:r w:rsidRPr="00C47CB0">
        <w:rPr>
          <w:rFonts w:cs="Arial" w:hint="eastAsia"/>
          <w:sz w:val="28"/>
          <w:szCs w:val="28"/>
          <w:rtl/>
        </w:rPr>
        <w:t>וכולן</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w:t>
      </w:r>
      <w:r w:rsidRPr="00C47CB0">
        <w:rPr>
          <w:rFonts w:cs="Arial" w:hint="eastAsia"/>
          <w:sz w:val="28"/>
          <w:szCs w:val="28"/>
          <w:rtl/>
        </w:rPr>
        <w:t>ה</w:t>
      </w:r>
      <w:r w:rsidRPr="00C47CB0">
        <w:rPr>
          <w:rFonts w:cs="Arial"/>
          <w:sz w:val="28"/>
          <w:szCs w:val="28"/>
          <w:rtl/>
        </w:rPr>
        <w:t xml:space="preserve"> </w:t>
      </w:r>
      <w:r w:rsidRPr="00C47CB0">
        <w:rPr>
          <w:rFonts w:cs="Arial" w:hint="eastAsia"/>
          <w:sz w:val="28"/>
          <w:szCs w:val="28"/>
          <w:rtl/>
        </w:rPr>
        <w:t>מתירין</w:t>
      </w:r>
      <w:r w:rsidRPr="00C47CB0">
        <w:rPr>
          <w:rFonts w:cs="Arial"/>
          <w:sz w:val="28"/>
          <w:szCs w:val="28"/>
          <w:rtl/>
        </w:rPr>
        <w:t xml:space="preserve"> </w:t>
      </w:r>
      <w:r w:rsidRPr="00C47CB0">
        <w:rPr>
          <w:rFonts w:cs="Arial" w:hint="eastAsia"/>
          <w:sz w:val="28"/>
          <w:szCs w:val="28"/>
          <w:rtl/>
        </w:rPr>
        <w:t>עם</w:t>
      </w:r>
      <w:r w:rsidRPr="00C47CB0">
        <w:rPr>
          <w:rFonts w:cs="Arial"/>
          <w:sz w:val="28"/>
          <w:szCs w:val="28"/>
          <w:rtl/>
        </w:rPr>
        <w:t xml:space="preserve"> </w:t>
      </w:r>
      <w:r w:rsidRPr="00C47CB0">
        <w:rPr>
          <w:rFonts w:cs="Arial" w:hint="eastAsia"/>
          <w:sz w:val="28"/>
          <w:szCs w:val="28"/>
          <w:rtl/>
        </w:rPr>
        <w:t>השמש</w:t>
      </w:r>
      <w:r w:rsidRPr="00A50CBE">
        <w:rPr>
          <w:rFonts w:cs="Arial" w:hint="cs"/>
          <w:sz w:val="28"/>
          <w:szCs w:val="28"/>
          <w:rtl/>
        </w:rPr>
        <w:t>.</w:t>
      </w:r>
      <w:r w:rsidRPr="00C47CB0">
        <w:rPr>
          <w:rFonts w:cs="Arial"/>
          <w:sz w:val="28"/>
          <w:szCs w:val="28"/>
          <w:rtl/>
        </w:rPr>
        <w:t xml:space="preserve"> אמר </w:t>
      </w:r>
      <w:r w:rsidRPr="00C47CB0">
        <w:rPr>
          <w:rFonts w:cs="Arial" w:hint="eastAsia"/>
          <w:sz w:val="28"/>
          <w:szCs w:val="28"/>
          <w:rtl/>
        </w:rPr>
        <w:t>רשב</w:t>
      </w:r>
      <w:r w:rsidRPr="00C47CB0">
        <w:rPr>
          <w:rFonts w:cs="Arial"/>
          <w:sz w:val="28"/>
          <w:szCs w:val="28"/>
          <w:rtl/>
        </w:rPr>
        <w:t>"</w:t>
      </w:r>
      <w:r w:rsidRPr="00C47CB0">
        <w:rPr>
          <w:rFonts w:cs="Arial" w:hint="eastAsia"/>
          <w:sz w:val="28"/>
          <w:szCs w:val="28"/>
          <w:rtl/>
        </w:rPr>
        <w:t>ג</w:t>
      </w:r>
      <w:r w:rsidRPr="00A50CBE">
        <w:rPr>
          <w:rFonts w:cs="Arial" w:hint="cs"/>
          <w:sz w:val="28"/>
          <w:szCs w:val="28"/>
          <w:rtl/>
        </w:rPr>
        <w:t>.</w:t>
      </w:r>
      <w:r w:rsidRPr="00C47CB0">
        <w:rPr>
          <w:rFonts w:cs="Arial"/>
          <w:sz w:val="28"/>
          <w:szCs w:val="28"/>
          <w:rtl/>
        </w:rPr>
        <w:t xml:space="preserve"> </w:t>
      </w:r>
      <w:r w:rsidRPr="00C47CB0">
        <w:rPr>
          <w:rFonts w:cs="Arial" w:hint="eastAsia"/>
          <w:sz w:val="28"/>
          <w:szCs w:val="28"/>
          <w:rtl/>
        </w:rPr>
        <w:t>נוהגין</w:t>
      </w:r>
      <w:r w:rsidRPr="00C47CB0">
        <w:rPr>
          <w:rFonts w:cs="Arial"/>
          <w:sz w:val="28"/>
          <w:szCs w:val="28"/>
          <w:rtl/>
        </w:rPr>
        <w:t xml:space="preserve"> </w:t>
      </w:r>
      <w:r w:rsidRPr="00C47CB0">
        <w:rPr>
          <w:rFonts w:cs="Arial" w:hint="eastAsia"/>
          <w:sz w:val="28"/>
          <w:szCs w:val="28"/>
          <w:rtl/>
        </w:rPr>
        <w:t>היו</w:t>
      </w:r>
      <w:r w:rsidRPr="00C47CB0">
        <w:rPr>
          <w:rFonts w:cs="Arial"/>
          <w:sz w:val="28"/>
          <w:szCs w:val="28"/>
          <w:rtl/>
        </w:rPr>
        <w:t xml:space="preserve"> </w:t>
      </w:r>
      <w:r w:rsidRPr="00C47CB0">
        <w:rPr>
          <w:rFonts w:cs="Arial" w:hint="eastAsia"/>
          <w:sz w:val="28"/>
          <w:szCs w:val="28"/>
          <w:rtl/>
        </w:rPr>
        <w:t>בית</w:t>
      </w:r>
      <w:r w:rsidRPr="00C47CB0">
        <w:rPr>
          <w:rFonts w:cs="Arial"/>
          <w:sz w:val="28"/>
          <w:szCs w:val="28"/>
          <w:rtl/>
        </w:rPr>
        <w:t xml:space="preserve"> </w:t>
      </w:r>
      <w:r w:rsidRPr="00C47CB0">
        <w:rPr>
          <w:rFonts w:cs="Arial" w:hint="eastAsia"/>
          <w:sz w:val="28"/>
          <w:szCs w:val="28"/>
          <w:rtl/>
        </w:rPr>
        <w:t>אבא</w:t>
      </w:r>
      <w:r w:rsidRPr="00A50CBE">
        <w:rPr>
          <w:rFonts w:cs="Arial" w:hint="cs"/>
          <w:sz w:val="28"/>
          <w:szCs w:val="28"/>
          <w:rtl/>
        </w:rPr>
        <w:t>,</w:t>
      </w:r>
      <w:r w:rsidRPr="00C47CB0">
        <w:rPr>
          <w:rFonts w:cs="Arial"/>
          <w:sz w:val="28"/>
          <w:szCs w:val="28"/>
          <w:rtl/>
        </w:rPr>
        <w:t xml:space="preserve"> </w:t>
      </w:r>
      <w:r w:rsidRPr="00C47CB0">
        <w:rPr>
          <w:rFonts w:cs="Arial" w:hint="eastAsia"/>
          <w:sz w:val="28"/>
          <w:szCs w:val="28"/>
          <w:rtl/>
        </w:rPr>
        <w:t>שהיו</w:t>
      </w:r>
      <w:r w:rsidRPr="00C47CB0">
        <w:rPr>
          <w:rFonts w:cs="Arial"/>
          <w:sz w:val="28"/>
          <w:szCs w:val="28"/>
          <w:rtl/>
        </w:rPr>
        <w:t xml:space="preserve"> </w:t>
      </w:r>
      <w:r w:rsidRPr="00C47CB0">
        <w:rPr>
          <w:rFonts w:cs="Arial" w:hint="eastAsia"/>
          <w:sz w:val="28"/>
          <w:szCs w:val="28"/>
          <w:rtl/>
        </w:rPr>
        <w:t>נותנין</w:t>
      </w:r>
      <w:r w:rsidRPr="00C47CB0">
        <w:rPr>
          <w:rFonts w:cs="Arial"/>
          <w:sz w:val="28"/>
          <w:szCs w:val="28"/>
          <w:rtl/>
        </w:rPr>
        <w:t xml:space="preserve"> </w:t>
      </w:r>
      <w:r w:rsidRPr="00C47CB0">
        <w:rPr>
          <w:rFonts w:cs="Arial" w:hint="eastAsia"/>
          <w:sz w:val="28"/>
          <w:szCs w:val="28"/>
          <w:rtl/>
        </w:rPr>
        <w:t>כלי</w:t>
      </w:r>
      <w:r w:rsidRPr="00C47CB0">
        <w:rPr>
          <w:rFonts w:cs="Arial"/>
          <w:sz w:val="28"/>
          <w:szCs w:val="28"/>
          <w:rtl/>
        </w:rPr>
        <w:t xml:space="preserve"> </w:t>
      </w:r>
      <w:r w:rsidRPr="00C47CB0">
        <w:rPr>
          <w:rFonts w:cs="Arial" w:hint="eastAsia"/>
          <w:sz w:val="28"/>
          <w:szCs w:val="28"/>
          <w:rtl/>
        </w:rPr>
        <w:t>לבן</w:t>
      </w:r>
      <w:r w:rsidRPr="00C47CB0">
        <w:rPr>
          <w:rFonts w:cs="Arial"/>
          <w:sz w:val="28"/>
          <w:szCs w:val="28"/>
          <w:rtl/>
        </w:rPr>
        <w:t xml:space="preserve"> </w:t>
      </w:r>
      <w:r w:rsidRPr="00C47CB0">
        <w:rPr>
          <w:rFonts w:cs="Arial" w:hint="eastAsia"/>
          <w:sz w:val="28"/>
          <w:szCs w:val="28"/>
          <w:rtl/>
        </w:rPr>
        <w:t>לכובס</w:t>
      </w:r>
      <w:r w:rsidRPr="00C47CB0">
        <w:rPr>
          <w:rFonts w:cs="Arial"/>
          <w:sz w:val="28"/>
          <w:szCs w:val="28"/>
          <w:rtl/>
        </w:rPr>
        <w:t xml:space="preserve"> </w:t>
      </w:r>
      <w:r w:rsidRPr="00C47CB0">
        <w:rPr>
          <w:rFonts w:cs="Arial" w:hint="eastAsia"/>
          <w:sz w:val="28"/>
          <w:szCs w:val="28"/>
          <w:rtl/>
        </w:rPr>
        <w:t>עכו</w:t>
      </w:r>
      <w:r w:rsidRPr="00C47CB0">
        <w:rPr>
          <w:rFonts w:cs="Arial"/>
          <w:sz w:val="28"/>
          <w:szCs w:val="28"/>
          <w:rtl/>
        </w:rPr>
        <w:t>"</w:t>
      </w:r>
      <w:r w:rsidRPr="00C47CB0">
        <w:rPr>
          <w:rFonts w:cs="Arial" w:hint="eastAsia"/>
          <w:sz w:val="28"/>
          <w:szCs w:val="28"/>
          <w:rtl/>
        </w:rPr>
        <w:t>ם</w:t>
      </w:r>
      <w:r w:rsidRPr="00C47CB0">
        <w:rPr>
          <w:rFonts w:cs="Arial"/>
          <w:sz w:val="28"/>
          <w:szCs w:val="28"/>
          <w:rtl/>
        </w:rPr>
        <w:t xml:space="preserve"> </w:t>
      </w:r>
      <w:r w:rsidRPr="00C47CB0">
        <w:rPr>
          <w:rFonts w:cs="Arial" w:hint="eastAsia"/>
          <w:sz w:val="28"/>
          <w:szCs w:val="28"/>
          <w:rtl/>
        </w:rPr>
        <w:t>ג</w:t>
      </w:r>
      <w:r w:rsidRPr="00C47CB0">
        <w:rPr>
          <w:rFonts w:cs="Arial"/>
          <w:sz w:val="28"/>
          <w:szCs w:val="28"/>
          <w:rtl/>
        </w:rPr>
        <w:t xml:space="preserve">' </w:t>
      </w:r>
      <w:r w:rsidRPr="00C47CB0">
        <w:rPr>
          <w:rFonts w:cs="Arial" w:hint="eastAsia"/>
          <w:sz w:val="28"/>
          <w:szCs w:val="28"/>
          <w:rtl/>
        </w:rPr>
        <w:t>ימים</w:t>
      </w:r>
      <w:r w:rsidRPr="00C47CB0">
        <w:rPr>
          <w:rFonts w:cs="Arial"/>
          <w:sz w:val="28"/>
          <w:szCs w:val="28"/>
          <w:rtl/>
        </w:rPr>
        <w:t xml:space="preserve"> </w:t>
      </w:r>
      <w:r w:rsidRPr="00C47CB0">
        <w:rPr>
          <w:rFonts w:cs="Arial" w:hint="eastAsia"/>
          <w:sz w:val="28"/>
          <w:szCs w:val="28"/>
          <w:rtl/>
        </w:rPr>
        <w:t>קודם</w:t>
      </w:r>
      <w:r w:rsidRPr="00C47CB0">
        <w:rPr>
          <w:rFonts w:cs="Arial"/>
          <w:sz w:val="28"/>
          <w:szCs w:val="28"/>
          <w:rtl/>
        </w:rPr>
        <w:t xml:space="preserve"> </w:t>
      </w:r>
      <w:r w:rsidRPr="00C47CB0">
        <w:rPr>
          <w:rFonts w:cs="Arial" w:hint="eastAsia"/>
          <w:sz w:val="28"/>
          <w:szCs w:val="28"/>
          <w:rtl/>
        </w:rPr>
        <w:t>לשבת</w:t>
      </w:r>
      <w:r w:rsidRPr="00A50CBE">
        <w:rPr>
          <w:rFonts w:cs="Arial" w:hint="cs"/>
          <w:sz w:val="28"/>
          <w:szCs w:val="28"/>
          <w:rtl/>
        </w:rPr>
        <w:t>.</w:t>
      </w:r>
      <w:r w:rsidRPr="00C47CB0">
        <w:rPr>
          <w:rFonts w:cs="Arial"/>
          <w:sz w:val="28"/>
          <w:szCs w:val="28"/>
          <w:rtl/>
        </w:rPr>
        <w:t xml:space="preserve"> </w:t>
      </w:r>
      <w:r w:rsidRPr="00C47CB0">
        <w:rPr>
          <w:rFonts w:cs="Arial" w:hint="eastAsia"/>
          <w:sz w:val="28"/>
          <w:szCs w:val="28"/>
          <w:rtl/>
        </w:rPr>
        <w:t>ושוין</w:t>
      </w:r>
      <w:r w:rsidRPr="00C47CB0">
        <w:rPr>
          <w:rFonts w:cs="Arial"/>
          <w:sz w:val="28"/>
          <w:szCs w:val="28"/>
          <w:rtl/>
        </w:rPr>
        <w:t xml:space="preserve"> </w:t>
      </w:r>
      <w:r w:rsidRPr="00C47CB0">
        <w:rPr>
          <w:rFonts w:cs="Arial" w:hint="eastAsia"/>
          <w:sz w:val="28"/>
          <w:szCs w:val="28"/>
          <w:rtl/>
        </w:rPr>
        <w:t>אלו</w:t>
      </w:r>
      <w:r w:rsidRPr="00C47CB0">
        <w:rPr>
          <w:rFonts w:cs="Arial"/>
          <w:sz w:val="28"/>
          <w:szCs w:val="28"/>
          <w:rtl/>
        </w:rPr>
        <w:t xml:space="preserve"> </w:t>
      </w:r>
      <w:r w:rsidRPr="00C47CB0">
        <w:rPr>
          <w:rFonts w:cs="Arial" w:hint="eastAsia"/>
          <w:sz w:val="28"/>
          <w:szCs w:val="28"/>
          <w:rtl/>
        </w:rPr>
        <w:t>ואלו</w:t>
      </w:r>
      <w:r w:rsidRPr="00A50CBE">
        <w:rPr>
          <w:rFonts w:cs="Arial" w:hint="cs"/>
          <w:sz w:val="28"/>
          <w:szCs w:val="28"/>
          <w:rtl/>
        </w:rPr>
        <w:t>,</w:t>
      </w:r>
      <w:r w:rsidRPr="00C47CB0">
        <w:rPr>
          <w:rFonts w:cs="Arial"/>
          <w:sz w:val="28"/>
          <w:szCs w:val="28"/>
          <w:rtl/>
        </w:rPr>
        <w:t xml:space="preserve"> </w:t>
      </w:r>
      <w:r w:rsidRPr="00C47CB0">
        <w:rPr>
          <w:rFonts w:cs="Arial" w:hint="eastAsia"/>
          <w:sz w:val="28"/>
          <w:szCs w:val="28"/>
          <w:rtl/>
        </w:rPr>
        <w:t>שטוענין</w:t>
      </w:r>
      <w:r w:rsidRPr="00C47CB0">
        <w:rPr>
          <w:rFonts w:cs="Arial"/>
          <w:sz w:val="28"/>
          <w:szCs w:val="28"/>
          <w:rtl/>
        </w:rPr>
        <w:t xml:space="preserve"> </w:t>
      </w:r>
      <w:r w:rsidRPr="00C47CB0">
        <w:rPr>
          <w:rFonts w:cs="Arial" w:hint="eastAsia"/>
          <w:sz w:val="28"/>
          <w:szCs w:val="28"/>
          <w:rtl/>
        </w:rPr>
        <w:t>בקורות</w:t>
      </w:r>
      <w:r w:rsidRPr="00C47CB0">
        <w:rPr>
          <w:rFonts w:cs="Arial"/>
          <w:sz w:val="28"/>
          <w:szCs w:val="28"/>
          <w:rtl/>
        </w:rPr>
        <w:t xml:space="preserve"> </w:t>
      </w:r>
      <w:r w:rsidRPr="00C47CB0">
        <w:rPr>
          <w:rFonts w:cs="Arial" w:hint="eastAsia"/>
          <w:sz w:val="28"/>
          <w:szCs w:val="28"/>
          <w:rtl/>
        </w:rPr>
        <w:t>בית</w:t>
      </w:r>
      <w:r w:rsidRPr="00C47CB0">
        <w:rPr>
          <w:rFonts w:cs="Arial"/>
          <w:sz w:val="28"/>
          <w:szCs w:val="28"/>
          <w:rtl/>
        </w:rPr>
        <w:t xml:space="preserve"> </w:t>
      </w:r>
      <w:r w:rsidRPr="00C47CB0">
        <w:rPr>
          <w:rFonts w:cs="Arial" w:hint="eastAsia"/>
          <w:sz w:val="28"/>
          <w:szCs w:val="28"/>
          <w:rtl/>
        </w:rPr>
        <w:t>הבד</w:t>
      </w:r>
      <w:r w:rsidRPr="00C47CB0">
        <w:rPr>
          <w:rFonts w:cs="Arial"/>
          <w:sz w:val="28"/>
          <w:szCs w:val="28"/>
          <w:rtl/>
        </w:rPr>
        <w:t xml:space="preserve"> </w:t>
      </w:r>
      <w:r w:rsidRPr="00C47CB0">
        <w:rPr>
          <w:rFonts w:cs="Arial" w:hint="eastAsia"/>
          <w:sz w:val="28"/>
          <w:szCs w:val="28"/>
          <w:rtl/>
        </w:rPr>
        <w:t>ועיגולי</w:t>
      </w:r>
      <w:r w:rsidRPr="00C47CB0">
        <w:rPr>
          <w:rFonts w:cs="Arial"/>
          <w:sz w:val="28"/>
          <w:szCs w:val="28"/>
          <w:rtl/>
        </w:rPr>
        <w:t xml:space="preserve"> </w:t>
      </w:r>
      <w:r w:rsidRPr="00C47CB0">
        <w:rPr>
          <w:rFonts w:cs="Arial" w:hint="eastAsia"/>
          <w:sz w:val="28"/>
          <w:szCs w:val="28"/>
          <w:rtl/>
        </w:rPr>
        <w:t>גת</w:t>
      </w:r>
      <w:r w:rsidRPr="00C47CB0">
        <w:rPr>
          <w:rFonts w:cs="Arial"/>
          <w:sz w:val="28"/>
          <w:szCs w:val="28"/>
          <w:rtl/>
        </w:rPr>
        <w:t>:</w:t>
      </w:r>
    </w:p>
    <w:p w14:paraId="15C63DC0" w14:textId="5CA1BA69" w:rsidR="00AC39DB" w:rsidRPr="00C47CB0" w:rsidRDefault="00AC39DB" w:rsidP="00AC39DB">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747F1F">
        <w:rPr>
          <w:rFonts w:cs="Arial" w:hint="cs"/>
          <w:b/>
          <w:bCs/>
          <w:sz w:val="28"/>
          <w:szCs w:val="28"/>
          <w:rtl/>
        </w:rPr>
        <w:t>תנן</w:t>
      </w:r>
      <w:r w:rsidRPr="00747F1F">
        <w:rPr>
          <w:rFonts w:cs="Arial" w:hint="cs"/>
          <w:b/>
          <w:bCs/>
          <w:sz w:val="24"/>
          <w:szCs w:val="24"/>
          <w:rtl/>
        </w:rPr>
        <w:t>, ב</w:t>
      </w:r>
      <w:r w:rsidRPr="00747F1F">
        <w:rPr>
          <w:rFonts w:cs="Arial"/>
          <w:b/>
          <w:bCs/>
          <w:sz w:val="24"/>
          <w:szCs w:val="24"/>
          <w:rtl/>
        </w:rPr>
        <w:t>"</w:t>
      </w:r>
      <w:r w:rsidRPr="00747F1F">
        <w:rPr>
          <w:rFonts w:cs="Arial" w:hint="cs"/>
          <w:b/>
          <w:bCs/>
          <w:sz w:val="24"/>
          <w:szCs w:val="24"/>
          <w:rtl/>
        </w:rPr>
        <w:t>ש</w:t>
      </w:r>
      <w:r w:rsidRPr="00747F1F">
        <w:rPr>
          <w:rFonts w:cs="Arial"/>
          <w:b/>
          <w:bCs/>
          <w:sz w:val="24"/>
          <w:szCs w:val="24"/>
          <w:rtl/>
        </w:rPr>
        <w:t xml:space="preserve"> </w:t>
      </w:r>
      <w:r w:rsidRPr="00747F1F">
        <w:rPr>
          <w:rFonts w:cs="Arial" w:hint="cs"/>
          <w:b/>
          <w:bCs/>
          <w:sz w:val="24"/>
          <w:szCs w:val="24"/>
          <w:rtl/>
        </w:rPr>
        <w:t>אומרים.</w:t>
      </w:r>
      <w:r w:rsidRPr="00747F1F">
        <w:rPr>
          <w:rFonts w:cs="Arial"/>
          <w:b/>
          <w:bCs/>
          <w:sz w:val="24"/>
          <w:szCs w:val="24"/>
          <w:rtl/>
        </w:rPr>
        <w:t xml:space="preserve"> </w:t>
      </w:r>
      <w:r w:rsidRPr="00747F1F">
        <w:rPr>
          <w:rFonts w:cs="Arial" w:hint="cs"/>
          <w:b/>
          <w:bCs/>
          <w:sz w:val="24"/>
          <w:szCs w:val="24"/>
          <w:rtl/>
        </w:rPr>
        <w:t>אין</w:t>
      </w:r>
      <w:r w:rsidRPr="00747F1F">
        <w:rPr>
          <w:rFonts w:cs="Arial"/>
          <w:b/>
          <w:bCs/>
          <w:sz w:val="24"/>
          <w:szCs w:val="24"/>
          <w:rtl/>
        </w:rPr>
        <w:t xml:space="preserve"> </w:t>
      </w:r>
      <w:r w:rsidRPr="00747F1F">
        <w:rPr>
          <w:rFonts w:cs="Arial" w:hint="cs"/>
          <w:b/>
          <w:bCs/>
          <w:sz w:val="24"/>
          <w:szCs w:val="24"/>
          <w:rtl/>
        </w:rPr>
        <w:t>נותנין</w:t>
      </w:r>
      <w:r w:rsidRPr="00747F1F">
        <w:rPr>
          <w:rFonts w:cs="Arial"/>
          <w:b/>
          <w:bCs/>
          <w:sz w:val="24"/>
          <w:szCs w:val="24"/>
          <w:rtl/>
        </w:rPr>
        <w:t xml:space="preserve"> </w:t>
      </w:r>
      <w:r w:rsidRPr="00747F1F">
        <w:rPr>
          <w:rFonts w:cs="Arial" w:hint="cs"/>
          <w:b/>
          <w:bCs/>
          <w:sz w:val="24"/>
          <w:szCs w:val="24"/>
          <w:rtl/>
        </w:rPr>
        <w:t>עורות</w:t>
      </w:r>
      <w:r w:rsidRPr="00747F1F">
        <w:rPr>
          <w:rFonts w:cs="Arial"/>
          <w:b/>
          <w:bCs/>
          <w:sz w:val="24"/>
          <w:szCs w:val="24"/>
          <w:rtl/>
        </w:rPr>
        <w:t xml:space="preserve"> </w:t>
      </w:r>
      <w:r w:rsidRPr="00747F1F">
        <w:rPr>
          <w:rFonts w:cs="Arial" w:hint="cs"/>
          <w:b/>
          <w:bCs/>
          <w:sz w:val="24"/>
          <w:szCs w:val="24"/>
          <w:rtl/>
        </w:rPr>
        <w:t>לעבדן,</w:t>
      </w:r>
      <w:r w:rsidRPr="00747F1F">
        <w:rPr>
          <w:rFonts w:cs="Arial"/>
          <w:b/>
          <w:bCs/>
          <w:sz w:val="24"/>
          <w:szCs w:val="24"/>
          <w:rtl/>
        </w:rPr>
        <w:t xml:space="preserve"> </w:t>
      </w:r>
      <w:r w:rsidRPr="00747F1F">
        <w:rPr>
          <w:rFonts w:cs="Arial" w:hint="cs"/>
          <w:b/>
          <w:bCs/>
          <w:sz w:val="24"/>
          <w:szCs w:val="24"/>
          <w:rtl/>
        </w:rPr>
        <w:t>ולא</w:t>
      </w:r>
      <w:r w:rsidRPr="00747F1F">
        <w:rPr>
          <w:rFonts w:cs="Arial"/>
          <w:b/>
          <w:bCs/>
          <w:sz w:val="24"/>
          <w:szCs w:val="24"/>
          <w:rtl/>
        </w:rPr>
        <w:t xml:space="preserve"> </w:t>
      </w:r>
      <w:r w:rsidRPr="00747F1F">
        <w:rPr>
          <w:rFonts w:cs="Arial" w:hint="cs"/>
          <w:b/>
          <w:bCs/>
          <w:sz w:val="24"/>
          <w:szCs w:val="24"/>
          <w:rtl/>
        </w:rPr>
        <w:t>כלים</w:t>
      </w:r>
      <w:r w:rsidRPr="00747F1F">
        <w:rPr>
          <w:rFonts w:cs="Arial"/>
          <w:b/>
          <w:bCs/>
          <w:sz w:val="24"/>
          <w:szCs w:val="24"/>
          <w:rtl/>
        </w:rPr>
        <w:t xml:space="preserve"> </w:t>
      </w:r>
      <w:r w:rsidRPr="00747F1F">
        <w:rPr>
          <w:rFonts w:cs="Arial" w:hint="cs"/>
          <w:b/>
          <w:bCs/>
          <w:sz w:val="24"/>
          <w:szCs w:val="24"/>
          <w:rtl/>
        </w:rPr>
        <w:t>לכובס</w:t>
      </w:r>
      <w:r w:rsidRPr="00747F1F">
        <w:rPr>
          <w:rFonts w:cs="Arial"/>
          <w:b/>
          <w:bCs/>
          <w:sz w:val="24"/>
          <w:szCs w:val="24"/>
          <w:rtl/>
        </w:rPr>
        <w:t xml:space="preserve"> </w:t>
      </w:r>
      <w:r w:rsidRPr="00747F1F">
        <w:rPr>
          <w:rFonts w:cs="Arial" w:hint="cs"/>
          <w:b/>
          <w:bCs/>
          <w:sz w:val="24"/>
          <w:szCs w:val="24"/>
          <w:rtl/>
        </w:rPr>
        <w:t>נכרי,</w:t>
      </w:r>
      <w:r w:rsidRPr="00747F1F">
        <w:rPr>
          <w:rFonts w:cs="Arial"/>
          <w:b/>
          <w:bCs/>
          <w:sz w:val="24"/>
          <w:szCs w:val="24"/>
          <w:rtl/>
        </w:rPr>
        <w:t xml:space="preserve"> </w:t>
      </w:r>
      <w:r w:rsidRPr="00747F1F">
        <w:rPr>
          <w:rFonts w:cs="Arial" w:hint="cs"/>
          <w:b/>
          <w:bCs/>
          <w:sz w:val="24"/>
          <w:szCs w:val="24"/>
          <w:rtl/>
        </w:rPr>
        <w:t>אלא</w:t>
      </w:r>
      <w:r w:rsidRPr="00747F1F">
        <w:rPr>
          <w:rFonts w:cs="Arial"/>
          <w:b/>
          <w:bCs/>
          <w:sz w:val="24"/>
          <w:szCs w:val="24"/>
          <w:rtl/>
        </w:rPr>
        <w:t xml:space="preserve"> </w:t>
      </w:r>
      <w:r w:rsidRPr="00747F1F">
        <w:rPr>
          <w:rFonts w:cs="Arial" w:hint="cs"/>
          <w:b/>
          <w:bCs/>
          <w:sz w:val="24"/>
          <w:szCs w:val="24"/>
          <w:rtl/>
        </w:rPr>
        <w:t>כדי</w:t>
      </w:r>
      <w:r w:rsidRPr="00747F1F">
        <w:rPr>
          <w:rFonts w:cs="Arial"/>
          <w:b/>
          <w:bCs/>
          <w:sz w:val="24"/>
          <w:szCs w:val="24"/>
          <w:rtl/>
        </w:rPr>
        <w:t xml:space="preserve"> </w:t>
      </w:r>
      <w:r w:rsidRPr="00747F1F">
        <w:rPr>
          <w:rFonts w:cs="Arial" w:hint="cs"/>
          <w:b/>
          <w:bCs/>
          <w:sz w:val="24"/>
          <w:szCs w:val="24"/>
          <w:rtl/>
        </w:rPr>
        <w:t>שיעשו</w:t>
      </w:r>
      <w:r w:rsidRPr="00747F1F">
        <w:rPr>
          <w:rFonts w:cs="Arial"/>
          <w:b/>
          <w:bCs/>
          <w:sz w:val="24"/>
          <w:szCs w:val="24"/>
          <w:rtl/>
        </w:rPr>
        <w:t xml:space="preserve"> </w:t>
      </w:r>
      <w:r w:rsidRPr="00747F1F">
        <w:rPr>
          <w:rFonts w:cs="Arial" w:hint="cs"/>
          <w:b/>
          <w:bCs/>
          <w:sz w:val="24"/>
          <w:szCs w:val="24"/>
          <w:rtl/>
        </w:rPr>
        <w:t>מבעוד</w:t>
      </w:r>
      <w:r w:rsidRPr="00747F1F">
        <w:rPr>
          <w:rFonts w:cs="Arial"/>
          <w:b/>
          <w:bCs/>
          <w:sz w:val="24"/>
          <w:szCs w:val="24"/>
          <w:rtl/>
        </w:rPr>
        <w:t xml:space="preserve"> </w:t>
      </w:r>
      <w:r w:rsidRPr="00747F1F">
        <w:rPr>
          <w:rFonts w:cs="Arial" w:hint="cs"/>
          <w:b/>
          <w:bCs/>
          <w:sz w:val="24"/>
          <w:szCs w:val="24"/>
          <w:rtl/>
        </w:rPr>
        <w:t>יום.</w:t>
      </w:r>
      <w:r w:rsidRPr="00747F1F">
        <w:rPr>
          <w:rFonts w:cs="Arial"/>
          <w:b/>
          <w:bCs/>
          <w:sz w:val="24"/>
          <w:szCs w:val="24"/>
          <w:rtl/>
        </w:rPr>
        <w:t xml:space="preserve"> </w:t>
      </w:r>
      <w:r w:rsidRPr="00747F1F">
        <w:rPr>
          <w:rFonts w:cs="Arial" w:hint="cs"/>
          <w:b/>
          <w:bCs/>
          <w:sz w:val="24"/>
          <w:szCs w:val="24"/>
          <w:rtl/>
        </w:rPr>
        <w:t>עד</w:t>
      </w:r>
      <w:r w:rsidRPr="00747F1F">
        <w:rPr>
          <w:rFonts w:cs="Arial"/>
          <w:b/>
          <w:bCs/>
          <w:sz w:val="24"/>
          <w:szCs w:val="24"/>
          <w:rtl/>
        </w:rPr>
        <w:t xml:space="preserve"> </w:t>
      </w:r>
      <w:r w:rsidRPr="00747F1F">
        <w:rPr>
          <w:rFonts w:cs="Arial" w:hint="cs"/>
          <w:b/>
          <w:bCs/>
          <w:sz w:val="24"/>
          <w:szCs w:val="24"/>
          <w:rtl/>
        </w:rPr>
        <w:t>היכן הוא כדי שיעשו?</w:t>
      </w:r>
      <w:r w:rsidRPr="00C47CB0">
        <w:rPr>
          <w:rFonts w:cs="Arial"/>
          <w:sz w:val="24"/>
          <w:szCs w:val="24"/>
          <w:rtl/>
        </w:rPr>
        <w:t xml:space="preserve"> </w:t>
      </w:r>
      <w:r w:rsidRPr="00C47CB0">
        <w:rPr>
          <w:rFonts w:cs="Arial" w:hint="eastAsia"/>
          <w:sz w:val="24"/>
          <w:szCs w:val="24"/>
          <w:rtl/>
        </w:rPr>
        <w:t>ייבא</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747F1F">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חוניא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הילוך</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מיל</w:t>
      </w:r>
      <w:r w:rsidRPr="00C47CB0">
        <w:rPr>
          <w:rFonts w:cs="Arial"/>
          <w:sz w:val="24"/>
          <w:szCs w:val="24"/>
          <w:rtl/>
        </w:rPr>
        <w:t xml:space="preserve">. </w:t>
      </w:r>
      <w:r w:rsidRPr="00747F1F">
        <w:rPr>
          <w:rFonts w:cs="Arial" w:hint="cs"/>
          <w:b/>
          <w:bCs/>
          <w:sz w:val="24"/>
          <w:szCs w:val="24"/>
          <w:rtl/>
        </w:rPr>
        <w:t>דגבי עורות רכים תנן</w:t>
      </w:r>
      <w:r w:rsidRPr="00747F1F">
        <w:rPr>
          <w:rFonts w:cs="Arial"/>
          <w:b/>
          <w:bCs/>
          <w:sz w:val="24"/>
          <w:szCs w:val="24"/>
          <w:rtl/>
        </w:rPr>
        <w:t xml:space="preserve">: </w:t>
      </w:r>
      <w:r w:rsidRPr="00747F1F">
        <w:rPr>
          <w:rFonts w:cs="Arial" w:hint="cs"/>
          <w:b/>
          <w:bCs/>
          <w:sz w:val="24"/>
          <w:szCs w:val="24"/>
          <w:rtl/>
        </w:rPr>
        <w:t>וכולן</w:t>
      </w:r>
      <w:r w:rsidRPr="00747F1F">
        <w:rPr>
          <w:rFonts w:cs="Arial"/>
          <w:b/>
          <w:bCs/>
          <w:sz w:val="24"/>
          <w:szCs w:val="24"/>
          <w:rtl/>
        </w:rPr>
        <w:t xml:space="preserve"> </w:t>
      </w:r>
      <w:r w:rsidRPr="00747F1F">
        <w:rPr>
          <w:rFonts w:cs="Arial" w:hint="cs"/>
          <w:b/>
          <w:bCs/>
          <w:sz w:val="24"/>
          <w:szCs w:val="24"/>
          <w:rtl/>
        </w:rPr>
        <w:t>שעיבדן</w:t>
      </w:r>
      <w:r w:rsidRPr="00747F1F">
        <w:rPr>
          <w:rFonts w:cs="Arial"/>
          <w:b/>
          <w:bCs/>
          <w:sz w:val="24"/>
          <w:szCs w:val="24"/>
          <w:rtl/>
        </w:rPr>
        <w:t xml:space="preserve"> </w:t>
      </w:r>
      <w:r w:rsidRPr="00747F1F">
        <w:rPr>
          <w:rFonts w:cs="Arial" w:hint="cs"/>
          <w:b/>
          <w:bCs/>
          <w:sz w:val="24"/>
          <w:szCs w:val="24"/>
          <w:rtl/>
        </w:rPr>
        <w:t>או</w:t>
      </w:r>
      <w:r w:rsidRPr="00747F1F">
        <w:rPr>
          <w:rFonts w:cs="Arial"/>
          <w:b/>
          <w:bCs/>
          <w:sz w:val="24"/>
          <w:szCs w:val="24"/>
          <w:rtl/>
        </w:rPr>
        <w:t xml:space="preserve"> </w:t>
      </w:r>
      <w:r w:rsidRPr="00747F1F">
        <w:rPr>
          <w:rFonts w:cs="Arial" w:hint="cs"/>
          <w:b/>
          <w:bCs/>
          <w:sz w:val="24"/>
          <w:szCs w:val="24"/>
          <w:rtl/>
        </w:rPr>
        <w:t>שהילך</w:t>
      </w:r>
      <w:r w:rsidRPr="00747F1F">
        <w:rPr>
          <w:rFonts w:cs="Arial"/>
          <w:b/>
          <w:bCs/>
          <w:sz w:val="24"/>
          <w:szCs w:val="24"/>
          <w:rtl/>
        </w:rPr>
        <w:t xml:space="preserve"> </w:t>
      </w:r>
      <w:r w:rsidRPr="00747F1F">
        <w:rPr>
          <w:rFonts w:cs="Arial" w:hint="cs"/>
          <w:b/>
          <w:bCs/>
          <w:sz w:val="24"/>
          <w:szCs w:val="24"/>
          <w:rtl/>
        </w:rPr>
        <w:t>בהן</w:t>
      </w:r>
      <w:r w:rsidRPr="00747F1F">
        <w:rPr>
          <w:rFonts w:cs="Arial"/>
          <w:b/>
          <w:bCs/>
          <w:sz w:val="24"/>
          <w:szCs w:val="24"/>
          <w:rtl/>
        </w:rPr>
        <w:t xml:space="preserve"> </w:t>
      </w:r>
      <w:r w:rsidRPr="00747F1F">
        <w:rPr>
          <w:rFonts w:cs="Arial" w:hint="cs"/>
          <w:b/>
          <w:bCs/>
          <w:sz w:val="24"/>
          <w:szCs w:val="24"/>
          <w:rtl/>
        </w:rPr>
        <w:t>כדי</w:t>
      </w:r>
      <w:r w:rsidRPr="00747F1F">
        <w:rPr>
          <w:rFonts w:cs="Arial"/>
          <w:b/>
          <w:bCs/>
          <w:sz w:val="24"/>
          <w:szCs w:val="24"/>
          <w:rtl/>
        </w:rPr>
        <w:t xml:space="preserve"> </w:t>
      </w:r>
      <w:r w:rsidRPr="00747F1F">
        <w:rPr>
          <w:rFonts w:cs="Arial" w:hint="cs"/>
          <w:b/>
          <w:bCs/>
          <w:sz w:val="24"/>
          <w:szCs w:val="24"/>
          <w:rtl/>
        </w:rPr>
        <w:t>עבודה</w:t>
      </w:r>
      <w:r w:rsidRPr="00747F1F">
        <w:rPr>
          <w:rFonts w:cs="Arial"/>
          <w:b/>
          <w:bCs/>
          <w:sz w:val="24"/>
          <w:szCs w:val="24"/>
          <w:rtl/>
        </w:rPr>
        <w:t xml:space="preserve"> </w:t>
      </w:r>
      <w:r w:rsidRPr="00747F1F">
        <w:rPr>
          <w:rFonts w:cs="Arial" w:hint="cs"/>
          <w:b/>
          <w:bCs/>
          <w:sz w:val="24"/>
          <w:szCs w:val="24"/>
          <w:rtl/>
        </w:rPr>
        <w:t>טהורין</w:t>
      </w:r>
      <w:r w:rsidRPr="00747F1F">
        <w:rPr>
          <w:rFonts w:cs="Arial"/>
          <w:b/>
          <w:bCs/>
          <w:sz w:val="24"/>
          <w:szCs w:val="24"/>
          <w:rtl/>
        </w:rPr>
        <w:t xml:space="preserve">, </w:t>
      </w:r>
      <w:r w:rsidRPr="00747F1F">
        <w:rPr>
          <w:rFonts w:cs="Arial" w:hint="cs"/>
          <w:b/>
          <w:bCs/>
          <w:sz w:val="24"/>
          <w:szCs w:val="24"/>
          <w:rtl/>
        </w:rPr>
        <w:t>חוץ</w:t>
      </w:r>
      <w:r w:rsidRPr="00747F1F">
        <w:rPr>
          <w:rFonts w:cs="Arial"/>
          <w:b/>
          <w:bCs/>
          <w:sz w:val="24"/>
          <w:szCs w:val="24"/>
          <w:rtl/>
        </w:rPr>
        <w:t xml:space="preserve"> </w:t>
      </w:r>
      <w:r w:rsidRPr="00747F1F">
        <w:rPr>
          <w:rFonts w:cs="Arial" w:hint="cs"/>
          <w:b/>
          <w:bCs/>
          <w:sz w:val="24"/>
          <w:szCs w:val="24"/>
          <w:rtl/>
        </w:rPr>
        <w:t>מעור</w:t>
      </w:r>
      <w:r w:rsidRPr="00747F1F">
        <w:rPr>
          <w:rFonts w:cs="Arial"/>
          <w:b/>
          <w:bCs/>
          <w:sz w:val="24"/>
          <w:szCs w:val="24"/>
          <w:rtl/>
        </w:rPr>
        <w:t xml:space="preserve"> </w:t>
      </w:r>
      <w:r w:rsidRPr="00747F1F">
        <w:rPr>
          <w:rFonts w:cs="Arial" w:hint="cs"/>
          <w:b/>
          <w:bCs/>
          <w:sz w:val="24"/>
          <w:szCs w:val="24"/>
          <w:rtl/>
        </w:rPr>
        <w:t>האדם</w:t>
      </w:r>
      <w:r w:rsidRPr="00747F1F">
        <w:rPr>
          <w:rFonts w:cs="Arial"/>
          <w:b/>
          <w:bCs/>
          <w:sz w:val="24"/>
          <w:szCs w:val="24"/>
          <w:rtl/>
        </w:rPr>
        <w:t xml:space="preserve">. </w:t>
      </w:r>
      <w:r w:rsidRPr="00747F1F">
        <w:rPr>
          <w:rFonts w:cs="Arial" w:hint="cs"/>
          <w:b/>
          <w:bCs/>
          <w:sz w:val="24"/>
          <w:szCs w:val="24"/>
          <w:rtl/>
        </w:rPr>
        <w:t>וכמה</w:t>
      </w:r>
      <w:r w:rsidRPr="00747F1F">
        <w:rPr>
          <w:rFonts w:cs="Arial"/>
          <w:b/>
          <w:bCs/>
          <w:sz w:val="24"/>
          <w:szCs w:val="24"/>
          <w:rtl/>
        </w:rPr>
        <w:t xml:space="preserve"> </w:t>
      </w:r>
      <w:r w:rsidRPr="00747F1F">
        <w:rPr>
          <w:rFonts w:cs="Arial" w:hint="cs"/>
          <w:b/>
          <w:bCs/>
          <w:sz w:val="24"/>
          <w:szCs w:val="24"/>
          <w:rtl/>
        </w:rPr>
        <w:t>כדי</w:t>
      </w:r>
      <w:r w:rsidRPr="00747F1F">
        <w:rPr>
          <w:rFonts w:cs="Arial"/>
          <w:b/>
          <w:bCs/>
          <w:sz w:val="24"/>
          <w:szCs w:val="24"/>
          <w:rtl/>
        </w:rPr>
        <w:t xml:space="preserve"> </w:t>
      </w:r>
      <w:r w:rsidRPr="00747F1F">
        <w:rPr>
          <w:rFonts w:cs="Arial" w:hint="cs"/>
          <w:b/>
          <w:bCs/>
          <w:sz w:val="24"/>
          <w:szCs w:val="24"/>
          <w:rtl/>
        </w:rPr>
        <w:t>עבודה</w:t>
      </w:r>
      <w:r w:rsidRPr="00747F1F">
        <w:rPr>
          <w:rFonts w:cs="Arial"/>
          <w:b/>
          <w:bCs/>
          <w:sz w:val="24"/>
          <w:szCs w:val="24"/>
          <w:rtl/>
        </w:rPr>
        <w:t xml:space="preserve">? </w:t>
      </w:r>
      <w:r w:rsidRPr="00747F1F">
        <w:rPr>
          <w:rFonts w:cs="Arial" w:hint="cs"/>
          <w:b/>
          <w:bCs/>
          <w:sz w:val="24"/>
          <w:szCs w:val="24"/>
          <w:rtl/>
        </w:rPr>
        <w:t>אמר</w:t>
      </w:r>
      <w:r w:rsidRPr="00747F1F">
        <w:rPr>
          <w:rFonts w:cs="Arial"/>
          <w:b/>
          <w:bCs/>
          <w:sz w:val="24"/>
          <w:szCs w:val="24"/>
          <w:rtl/>
        </w:rPr>
        <w:t xml:space="preserve"> </w:t>
      </w:r>
      <w:r w:rsidRPr="00747F1F">
        <w:rPr>
          <w:rFonts w:cs="Arial" w:hint="cs"/>
          <w:b/>
          <w:bCs/>
          <w:sz w:val="24"/>
          <w:szCs w:val="24"/>
          <w:rtl/>
        </w:rPr>
        <w:t>רבי</w:t>
      </w:r>
      <w:r w:rsidRPr="00747F1F">
        <w:rPr>
          <w:rFonts w:cs="Arial"/>
          <w:b/>
          <w:bCs/>
          <w:sz w:val="24"/>
          <w:szCs w:val="24"/>
          <w:rtl/>
        </w:rPr>
        <w:t xml:space="preserve"> </w:t>
      </w:r>
      <w:r w:rsidRPr="00747F1F">
        <w:rPr>
          <w:rFonts w:cs="Arial" w:hint="cs"/>
          <w:b/>
          <w:bCs/>
          <w:sz w:val="24"/>
          <w:szCs w:val="24"/>
          <w:rtl/>
        </w:rPr>
        <w:t>חוניא</w:t>
      </w:r>
      <w:r w:rsidRPr="00747F1F">
        <w:rPr>
          <w:rFonts w:cs="Arial"/>
          <w:b/>
          <w:bCs/>
          <w:sz w:val="24"/>
          <w:szCs w:val="24"/>
          <w:rtl/>
        </w:rPr>
        <w:t xml:space="preserve"> </w:t>
      </w:r>
      <w:r w:rsidRPr="00747F1F">
        <w:rPr>
          <w:rFonts w:cs="Arial" w:hint="cs"/>
          <w:b/>
          <w:bCs/>
          <w:sz w:val="24"/>
          <w:szCs w:val="24"/>
          <w:rtl/>
        </w:rPr>
        <w:t>אמר</w:t>
      </w:r>
      <w:r w:rsidRPr="00747F1F">
        <w:rPr>
          <w:rFonts w:cs="Arial"/>
          <w:b/>
          <w:bCs/>
          <w:sz w:val="24"/>
          <w:szCs w:val="24"/>
          <w:rtl/>
        </w:rPr>
        <w:t xml:space="preserve"> </w:t>
      </w:r>
      <w:r w:rsidRPr="00747F1F">
        <w:rPr>
          <w:rFonts w:cs="Arial" w:hint="cs"/>
          <w:b/>
          <w:bCs/>
          <w:sz w:val="24"/>
          <w:szCs w:val="24"/>
          <w:rtl/>
        </w:rPr>
        <w:t>רבי</w:t>
      </w:r>
      <w:r w:rsidRPr="00747F1F">
        <w:rPr>
          <w:rFonts w:cs="Arial"/>
          <w:b/>
          <w:bCs/>
          <w:sz w:val="24"/>
          <w:szCs w:val="24"/>
          <w:rtl/>
        </w:rPr>
        <w:t xml:space="preserve"> </w:t>
      </w:r>
      <w:r w:rsidRPr="00747F1F">
        <w:rPr>
          <w:rFonts w:cs="Arial" w:hint="cs"/>
          <w:b/>
          <w:bCs/>
          <w:sz w:val="24"/>
          <w:szCs w:val="24"/>
          <w:rtl/>
        </w:rPr>
        <w:t>ינאי</w:t>
      </w:r>
      <w:r>
        <w:rPr>
          <w:rFonts w:cs="Arial" w:hint="cs"/>
          <w:sz w:val="24"/>
          <w:szCs w:val="24"/>
          <w:rtl/>
        </w:rPr>
        <w:t xml:space="preserve"> </w:t>
      </w:r>
      <w:r w:rsidRPr="00A50CBE">
        <w:rPr>
          <w:rFonts w:cs="Arial" w:hint="cs"/>
          <w:i/>
          <w:iCs/>
          <w:sz w:val="16"/>
          <w:szCs w:val="16"/>
          <w:rtl/>
        </w:rPr>
        <w:t>כנראה ר"י אמר בשמם</w:t>
      </w:r>
      <w:r w:rsidRPr="0008761C">
        <w:rPr>
          <w:rFonts w:cs="Arial"/>
          <w:sz w:val="24"/>
          <w:szCs w:val="24"/>
          <w:rtl/>
        </w:rPr>
        <w:t xml:space="preserve"> </w:t>
      </w:r>
      <w:r w:rsidRPr="00747F1F">
        <w:rPr>
          <w:rFonts w:cs="Arial" w:hint="cs"/>
          <w:b/>
          <w:bCs/>
          <w:sz w:val="24"/>
          <w:szCs w:val="24"/>
          <w:rtl/>
        </w:rPr>
        <w:t>כדי</w:t>
      </w:r>
      <w:r w:rsidRPr="00747F1F">
        <w:rPr>
          <w:rFonts w:cs="Arial"/>
          <w:b/>
          <w:bCs/>
          <w:sz w:val="24"/>
          <w:szCs w:val="24"/>
          <w:rtl/>
        </w:rPr>
        <w:t xml:space="preserve"> </w:t>
      </w:r>
      <w:r w:rsidRPr="00747F1F">
        <w:rPr>
          <w:rFonts w:cs="Arial" w:hint="cs"/>
          <w:b/>
          <w:bCs/>
          <w:sz w:val="24"/>
          <w:szCs w:val="24"/>
          <w:rtl/>
        </w:rPr>
        <w:t>הילוך</w:t>
      </w:r>
      <w:r w:rsidRPr="00747F1F">
        <w:rPr>
          <w:rFonts w:cs="Arial"/>
          <w:b/>
          <w:bCs/>
          <w:sz w:val="24"/>
          <w:szCs w:val="24"/>
          <w:rtl/>
        </w:rPr>
        <w:t xml:space="preserve"> </w:t>
      </w:r>
      <w:r w:rsidRPr="00747F1F">
        <w:rPr>
          <w:rFonts w:cs="Arial" w:hint="cs"/>
          <w:b/>
          <w:bCs/>
          <w:sz w:val="24"/>
          <w:szCs w:val="24"/>
          <w:rtl/>
        </w:rPr>
        <w:t>ארבעה</w:t>
      </w:r>
      <w:r w:rsidRPr="00747F1F">
        <w:rPr>
          <w:rFonts w:cs="Arial"/>
          <w:b/>
          <w:bCs/>
          <w:sz w:val="24"/>
          <w:szCs w:val="24"/>
          <w:rtl/>
        </w:rPr>
        <w:t xml:space="preserve"> </w:t>
      </w:r>
      <w:r w:rsidRPr="00747F1F">
        <w:rPr>
          <w:rFonts w:cs="Arial" w:hint="cs"/>
          <w:b/>
          <w:bCs/>
          <w:sz w:val="24"/>
          <w:szCs w:val="24"/>
          <w:rtl/>
        </w:rPr>
        <w:t>מילין.</w:t>
      </w:r>
      <w:r w:rsidRPr="00747F1F">
        <w:rPr>
          <w:rFonts w:cs="Arial"/>
          <w:b/>
          <w:bCs/>
          <w:sz w:val="24"/>
          <w:szCs w:val="24"/>
          <w:rtl/>
        </w:rPr>
        <w:t xml:space="preserve"> </w:t>
      </w:r>
      <w:r w:rsidRPr="00747F1F">
        <w:rPr>
          <w:rFonts w:cs="Arial" w:hint="cs"/>
          <w:b/>
          <w:bCs/>
          <w:sz w:val="24"/>
          <w:szCs w:val="24"/>
          <w:rtl/>
        </w:rPr>
        <w:t>אף הכא כן.</w:t>
      </w:r>
      <w:r w:rsidRPr="00C47CB0">
        <w:rPr>
          <w:rFonts w:cs="Arial"/>
          <w:sz w:val="24"/>
          <w:szCs w:val="24"/>
          <w:rtl/>
        </w:rPr>
        <w:t xml:space="preserve"> </w:t>
      </w:r>
      <w:r w:rsidRPr="00C47CB0">
        <w:rPr>
          <w:rFonts w:cs="Arial" w:hint="eastAsia"/>
          <w:sz w:val="24"/>
          <w:szCs w:val="24"/>
          <w:rtl/>
        </w:rPr>
        <w:t>נתן</w:t>
      </w:r>
      <w:r w:rsidRPr="00C47CB0">
        <w:rPr>
          <w:rFonts w:cs="Arial"/>
          <w:sz w:val="24"/>
          <w:szCs w:val="24"/>
          <w:rtl/>
        </w:rPr>
        <w:t xml:space="preserve"> </w:t>
      </w:r>
      <w:r w:rsidRPr="00C47CB0">
        <w:rPr>
          <w:rFonts w:cs="Arial" w:hint="eastAsia"/>
          <w:sz w:val="24"/>
          <w:szCs w:val="24"/>
          <w:rtl/>
        </w:rPr>
        <w:t>כליו</w:t>
      </w:r>
      <w:r w:rsidRPr="00C47CB0">
        <w:rPr>
          <w:rFonts w:cs="Arial"/>
          <w:sz w:val="24"/>
          <w:szCs w:val="24"/>
          <w:rtl/>
        </w:rPr>
        <w:t xml:space="preserve"> </w:t>
      </w:r>
      <w:r w:rsidRPr="00C47CB0">
        <w:rPr>
          <w:rFonts w:cs="Arial" w:hint="eastAsia"/>
          <w:sz w:val="24"/>
          <w:szCs w:val="24"/>
          <w:rtl/>
        </w:rPr>
        <w:t>לכובס</w:t>
      </w:r>
      <w:r w:rsidRPr="00C47CB0">
        <w:rPr>
          <w:rFonts w:cs="Arial"/>
          <w:sz w:val="24"/>
          <w:szCs w:val="24"/>
          <w:rtl/>
        </w:rPr>
        <w:t xml:space="preserve"> </w:t>
      </w:r>
      <w:r w:rsidRPr="00C47CB0">
        <w:rPr>
          <w:rFonts w:cs="Arial" w:hint="eastAsia"/>
          <w:sz w:val="24"/>
          <w:szCs w:val="24"/>
          <w:rtl/>
        </w:rPr>
        <w:t>נכרי</w:t>
      </w:r>
      <w:r w:rsidRPr="00C47CB0">
        <w:rPr>
          <w:rFonts w:cs="Arial"/>
          <w:sz w:val="24"/>
          <w:szCs w:val="24"/>
          <w:rtl/>
        </w:rPr>
        <w:t xml:space="preserve"> </w:t>
      </w:r>
      <w:r w:rsidRPr="00C47CB0">
        <w:rPr>
          <w:rFonts w:cs="Arial" w:hint="eastAsia"/>
          <w:sz w:val="24"/>
          <w:szCs w:val="24"/>
          <w:rtl/>
        </w:rPr>
        <w:t>ובא</w:t>
      </w:r>
      <w:r w:rsidRPr="00C47CB0">
        <w:rPr>
          <w:rFonts w:cs="Arial"/>
          <w:sz w:val="24"/>
          <w:szCs w:val="24"/>
          <w:rtl/>
        </w:rPr>
        <w:t xml:space="preserve"> </w:t>
      </w:r>
      <w:r w:rsidRPr="00C47CB0">
        <w:rPr>
          <w:rFonts w:cs="Arial" w:hint="eastAsia"/>
          <w:sz w:val="24"/>
          <w:szCs w:val="24"/>
          <w:rtl/>
        </w:rPr>
        <w:t>ומצאו</w:t>
      </w:r>
      <w:r w:rsidRPr="00C47CB0">
        <w:rPr>
          <w:rFonts w:cs="Arial"/>
          <w:sz w:val="24"/>
          <w:szCs w:val="24"/>
          <w:rtl/>
        </w:rPr>
        <w:t xml:space="preserve"> </w:t>
      </w:r>
      <w:r w:rsidRPr="00C47CB0">
        <w:rPr>
          <w:rFonts w:cs="Arial" w:hint="eastAsia"/>
          <w:sz w:val="24"/>
          <w:szCs w:val="24"/>
          <w:rtl/>
        </w:rPr>
        <w:t>עובד</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 xml:space="preserve"> </w:t>
      </w:r>
      <w:r w:rsidRPr="00747F1F">
        <w:rPr>
          <w:rFonts w:cs="Arial" w:hint="cs"/>
          <w:b/>
          <w:bCs/>
          <w:sz w:val="24"/>
          <w:szCs w:val="24"/>
          <w:rtl/>
        </w:rPr>
        <w:t>בכדי שיעשו</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C47CB0">
        <w:rPr>
          <w:rFonts w:cs="Arial"/>
          <w:sz w:val="24"/>
          <w:szCs w:val="24"/>
          <w:rtl/>
        </w:rPr>
        <w:t xml:space="preserve"> </w:t>
      </w:r>
      <w:r w:rsidRPr="00747F1F">
        <w:rPr>
          <w:rFonts w:cs="Arial" w:hint="cs"/>
          <w:b/>
          <w:bCs/>
          <w:sz w:val="24"/>
          <w:szCs w:val="24"/>
          <w:rtl/>
        </w:rPr>
        <w:t>וצריך שיאמר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יעבוד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C47CB0">
        <w:rPr>
          <w:rFonts w:cs="Arial"/>
          <w:sz w:val="24"/>
          <w:szCs w:val="24"/>
          <w:rtl/>
        </w:rPr>
        <w:t xml:space="preserve"> </w:t>
      </w:r>
      <w:r w:rsidRPr="00C47CB0">
        <w:rPr>
          <w:rFonts w:cs="Arial" w:hint="eastAsia"/>
          <w:sz w:val="24"/>
          <w:szCs w:val="24"/>
          <w:rtl/>
        </w:rPr>
        <w:t>אבוי</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מתנייה</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הדא</w:t>
      </w:r>
      <w:r w:rsidRPr="00C47CB0">
        <w:rPr>
          <w:rFonts w:cs="Arial"/>
          <w:sz w:val="24"/>
          <w:szCs w:val="24"/>
          <w:rtl/>
        </w:rPr>
        <w:t xml:space="preserve"> </w:t>
      </w:r>
      <w:r w:rsidRPr="00C47CB0">
        <w:rPr>
          <w:rFonts w:cs="Arial" w:hint="eastAsia"/>
          <w:sz w:val="24"/>
          <w:szCs w:val="24"/>
          <w:rtl/>
        </w:rPr>
        <w:t>דתימר</w:t>
      </w:r>
      <w:r w:rsidRPr="0008761C">
        <w:rPr>
          <w:rFonts w:cs="Arial" w:hint="cs"/>
          <w:sz w:val="24"/>
          <w:szCs w:val="24"/>
          <w:rtl/>
        </w:rPr>
        <w:t xml:space="preserve">, </w:t>
      </w:r>
      <w:r w:rsidRPr="00747F1F">
        <w:rPr>
          <w:rFonts w:cs="Arial" w:hint="cs"/>
          <w:b/>
          <w:bCs/>
          <w:sz w:val="24"/>
          <w:szCs w:val="24"/>
          <w:rtl/>
        </w:rPr>
        <w:t>בשהגוי עושה</w:t>
      </w:r>
      <w:r w:rsidRPr="00C47CB0">
        <w:rPr>
          <w:rFonts w:cs="Arial"/>
          <w:sz w:val="24"/>
          <w:szCs w:val="24"/>
          <w:rtl/>
        </w:rPr>
        <w:t xml:space="preserve"> בטובת </w:t>
      </w:r>
      <w:r w:rsidRPr="00C47CB0">
        <w:rPr>
          <w:rFonts w:cs="Arial" w:hint="eastAsia"/>
          <w:sz w:val="24"/>
          <w:szCs w:val="24"/>
          <w:rtl/>
        </w:rPr>
        <w:t>הנייה</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לפי שהוא עושה בשביל ישראל</w:t>
      </w:r>
      <w:r w:rsidRPr="0008761C">
        <w:rPr>
          <w:rFonts w:cs="Arial" w:hint="cs"/>
          <w:sz w:val="24"/>
          <w:szCs w:val="24"/>
          <w:rtl/>
        </w:rPr>
        <w:t>.</w:t>
      </w:r>
      <w:r w:rsidRPr="00C47CB0">
        <w:rPr>
          <w:rFonts w:cs="Arial"/>
          <w:sz w:val="24"/>
          <w:szCs w:val="24"/>
          <w:rtl/>
        </w:rPr>
        <w:t xml:space="preserve"> אבל </w:t>
      </w:r>
      <w:r w:rsidRPr="00747F1F">
        <w:rPr>
          <w:rFonts w:cs="Arial" w:hint="cs"/>
          <w:b/>
          <w:bCs/>
          <w:sz w:val="24"/>
          <w:szCs w:val="24"/>
          <w:rtl/>
        </w:rPr>
        <w:t>בשכר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בעבידתיה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עסיק</w:t>
      </w:r>
      <w:r w:rsidRPr="00C47CB0">
        <w:rPr>
          <w:rFonts w:cs="Arial"/>
          <w:sz w:val="24"/>
          <w:szCs w:val="24"/>
          <w:rtl/>
        </w:rPr>
        <w:t xml:space="preserve">: </w:t>
      </w:r>
      <w:r w:rsidRPr="00747F1F">
        <w:rPr>
          <w:rFonts w:cs="Arial" w:hint="cs"/>
          <w:b/>
          <w:bCs/>
          <w:sz w:val="24"/>
          <w:szCs w:val="24"/>
          <w:rtl/>
        </w:rPr>
        <w:t>תנן,</w:t>
      </w:r>
      <w:r w:rsidRPr="0008761C">
        <w:rPr>
          <w:rFonts w:cs="Arial"/>
          <w:sz w:val="24"/>
          <w:szCs w:val="24"/>
          <w:rtl/>
        </w:rPr>
        <w:t xml:space="preserve"> </w:t>
      </w:r>
      <w:r w:rsidRPr="00C47CB0">
        <w:rPr>
          <w:rFonts w:cs="Arial" w:hint="eastAsia"/>
          <w:sz w:val="24"/>
          <w:szCs w:val="24"/>
          <w:rtl/>
        </w:rPr>
        <w:t>ארשב</w:t>
      </w:r>
      <w:r w:rsidRPr="00C47CB0">
        <w:rPr>
          <w:rFonts w:cs="Arial"/>
          <w:sz w:val="24"/>
          <w:szCs w:val="24"/>
          <w:rtl/>
        </w:rPr>
        <w:t>"</w:t>
      </w:r>
      <w:r w:rsidRPr="00C47CB0">
        <w:rPr>
          <w:rFonts w:cs="Arial" w:hint="eastAsia"/>
          <w:sz w:val="24"/>
          <w:szCs w:val="24"/>
          <w:rtl/>
        </w:rPr>
        <w:t>ג</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נוהגין</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אבא</w:t>
      </w:r>
      <w:r w:rsidRPr="00747F1F">
        <w:rPr>
          <w:rFonts w:cs="Arial" w:hint="cs"/>
          <w:b/>
          <w:bCs/>
          <w:sz w:val="24"/>
          <w:szCs w:val="24"/>
          <w:rtl/>
        </w:rPr>
        <w:t>,</w:t>
      </w:r>
      <w:r w:rsidRPr="00747F1F">
        <w:rPr>
          <w:rFonts w:cs="Arial"/>
          <w:b/>
          <w:bCs/>
          <w:sz w:val="24"/>
          <w:szCs w:val="24"/>
          <w:rtl/>
        </w:rPr>
        <w:t xml:space="preserve"> </w:t>
      </w:r>
      <w:r w:rsidRPr="00747F1F">
        <w:rPr>
          <w:rFonts w:cs="Arial" w:hint="cs"/>
          <w:b/>
          <w:bCs/>
          <w:sz w:val="24"/>
          <w:szCs w:val="24"/>
          <w:rtl/>
        </w:rPr>
        <w:t>שהיו</w:t>
      </w:r>
      <w:r w:rsidRPr="00747F1F">
        <w:rPr>
          <w:rFonts w:cs="Arial"/>
          <w:b/>
          <w:bCs/>
          <w:sz w:val="24"/>
          <w:szCs w:val="24"/>
          <w:rtl/>
        </w:rPr>
        <w:t xml:space="preserve"> </w:t>
      </w:r>
      <w:r w:rsidRPr="00747F1F">
        <w:rPr>
          <w:rFonts w:cs="Arial" w:hint="cs"/>
          <w:b/>
          <w:bCs/>
          <w:sz w:val="24"/>
          <w:szCs w:val="24"/>
          <w:rtl/>
        </w:rPr>
        <w:t>נותנין</w:t>
      </w:r>
      <w:r w:rsidRPr="00747F1F">
        <w:rPr>
          <w:rFonts w:cs="Arial"/>
          <w:b/>
          <w:bCs/>
          <w:sz w:val="24"/>
          <w:szCs w:val="24"/>
          <w:rtl/>
        </w:rPr>
        <w:t xml:space="preserve"> </w:t>
      </w:r>
      <w:r w:rsidRPr="00747F1F">
        <w:rPr>
          <w:rFonts w:cs="Arial" w:hint="cs"/>
          <w:b/>
          <w:bCs/>
          <w:sz w:val="24"/>
          <w:szCs w:val="24"/>
          <w:rtl/>
        </w:rPr>
        <w:t>כלי</w:t>
      </w:r>
      <w:r w:rsidRPr="00747F1F">
        <w:rPr>
          <w:rFonts w:cs="Arial"/>
          <w:b/>
          <w:bCs/>
          <w:sz w:val="24"/>
          <w:szCs w:val="24"/>
          <w:rtl/>
        </w:rPr>
        <w:t xml:space="preserve"> </w:t>
      </w:r>
      <w:r w:rsidRPr="00747F1F">
        <w:rPr>
          <w:rFonts w:cs="Arial" w:hint="cs"/>
          <w:b/>
          <w:bCs/>
          <w:sz w:val="24"/>
          <w:szCs w:val="24"/>
          <w:rtl/>
        </w:rPr>
        <w:t>לבן</w:t>
      </w:r>
      <w:r w:rsidRPr="00747F1F">
        <w:rPr>
          <w:rFonts w:cs="Arial"/>
          <w:b/>
          <w:bCs/>
          <w:sz w:val="24"/>
          <w:szCs w:val="24"/>
          <w:rtl/>
        </w:rPr>
        <w:t xml:space="preserve"> </w:t>
      </w:r>
      <w:r w:rsidRPr="00747F1F">
        <w:rPr>
          <w:rFonts w:cs="Arial" w:hint="cs"/>
          <w:b/>
          <w:bCs/>
          <w:sz w:val="24"/>
          <w:szCs w:val="24"/>
          <w:rtl/>
        </w:rPr>
        <w:t>לכובס</w:t>
      </w:r>
      <w:r w:rsidRPr="00747F1F">
        <w:rPr>
          <w:rFonts w:cs="Arial"/>
          <w:b/>
          <w:bCs/>
          <w:sz w:val="24"/>
          <w:szCs w:val="24"/>
          <w:rtl/>
        </w:rPr>
        <w:t xml:space="preserve"> </w:t>
      </w:r>
      <w:r w:rsidRPr="00747F1F">
        <w:rPr>
          <w:rFonts w:cs="Arial" w:hint="cs"/>
          <w:b/>
          <w:bCs/>
          <w:sz w:val="24"/>
          <w:szCs w:val="24"/>
          <w:rtl/>
        </w:rPr>
        <w:t>עכו</w:t>
      </w:r>
      <w:r w:rsidRPr="00747F1F">
        <w:rPr>
          <w:rFonts w:cs="Arial"/>
          <w:b/>
          <w:bCs/>
          <w:sz w:val="24"/>
          <w:szCs w:val="24"/>
          <w:rtl/>
        </w:rPr>
        <w:t>"</w:t>
      </w:r>
      <w:r w:rsidRPr="00747F1F">
        <w:rPr>
          <w:rFonts w:cs="Arial" w:hint="cs"/>
          <w:b/>
          <w:bCs/>
          <w:sz w:val="24"/>
          <w:szCs w:val="24"/>
          <w:rtl/>
        </w:rPr>
        <w:t>ם</w:t>
      </w:r>
      <w:r w:rsidRPr="00747F1F">
        <w:rPr>
          <w:rFonts w:cs="Arial"/>
          <w:b/>
          <w:bCs/>
          <w:sz w:val="24"/>
          <w:szCs w:val="24"/>
          <w:rtl/>
        </w:rPr>
        <w:t xml:space="preserve"> </w:t>
      </w:r>
      <w:r w:rsidRPr="00747F1F">
        <w:rPr>
          <w:rFonts w:cs="Arial" w:hint="cs"/>
          <w:b/>
          <w:bCs/>
          <w:sz w:val="24"/>
          <w:szCs w:val="24"/>
          <w:rtl/>
        </w:rPr>
        <w:t>ג</w:t>
      </w:r>
      <w:r w:rsidRPr="00747F1F">
        <w:rPr>
          <w:rFonts w:cs="Arial"/>
          <w:b/>
          <w:bCs/>
          <w:sz w:val="24"/>
          <w:szCs w:val="24"/>
          <w:rtl/>
        </w:rPr>
        <w:t xml:space="preserve">' </w:t>
      </w:r>
      <w:r w:rsidRPr="00747F1F">
        <w:rPr>
          <w:rFonts w:cs="Arial" w:hint="cs"/>
          <w:b/>
          <w:bCs/>
          <w:sz w:val="24"/>
          <w:szCs w:val="24"/>
          <w:rtl/>
        </w:rPr>
        <w:t>ימים</w:t>
      </w:r>
      <w:r w:rsidRPr="00747F1F">
        <w:rPr>
          <w:rFonts w:cs="Arial"/>
          <w:b/>
          <w:bCs/>
          <w:sz w:val="24"/>
          <w:szCs w:val="24"/>
          <w:rtl/>
        </w:rPr>
        <w:t xml:space="preserve"> </w:t>
      </w:r>
      <w:r w:rsidRPr="00747F1F">
        <w:rPr>
          <w:rFonts w:cs="Arial" w:hint="cs"/>
          <w:b/>
          <w:bCs/>
          <w:sz w:val="24"/>
          <w:szCs w:val="24"/>
          <w:rtl/>
        </w:rPr>
        <w:t>קודם</w:t>
      </w:r>
      <w:r w:rsidRPr="00747F1F">
        <w:rPr>
          <w:rFonts w:cs="Arial"/>
          <w:b/>
          <w:bCs/>
          <w:sz w:val="24"/>
          <w:szCs w:val="24"/>
          <w:rtl/>
        </w:rPr>
        <w:t xml:space="preserve"> </w:t>
      </w:r>
      <w:r w:rsidRPr="00747F1F">
        <w:rPr>
          <w:rFonts w:cs="Arial" w:hint="cs"/>
          <w:b/>
          <w:bCs/>
          <w:sz w:val="24"/>
          <w:szCs w:val="24"/>
          <w:rtl/>
        </w:rPr>
        <w:t>לשבת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לבנין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צבועין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לפי</w:t>
      </w:r>
      <w:r w:rsidRPr="00C47CB0">
        <w:rPr>
          <w:rFonts w:cs="Arial"/>
          <w:sz w:val="24"/>
          <w:szCs w:val="24"/>
          <w:rtl/>
        </w:rPr>
        <w:t xml:space="preserve"> </w:t>
      </w:r>
      <w:r w:rsidRPr="00C47CB0">
        <w:rPr>
          <w:rFonts w:cs="Arial" w:hint="eastAsia"/>
          <w:sz w:val="24"/>
          <w:szCs w:val="24"/>
          <w:rtl/>
        </w:rPr>
        <w:t>דרכנו</w:t>
      </w:r>
      <w:r w:rsidRPr="00C47CB0">
        <w:rPr>
          <w:rFonts w:cs="Arial"/>
          <w:sz w:val="24"/>
          <w:szCs w:val="24"/>
          <w:rtl/>
        </w:rPr>
        <w:t xml:space="preserve"> </w:t>
      </w:r>
      <w:r w:rsidRPr="00C47CB0">
        <w:rPr>
          <w:rFonts w:cs="Arial" w:hint="eastAsia"/>
          <w:sz w:val="24"/>
          <w:szCs w:val="24"/>
          <w:rtl/>
        </w:rPr>
        <w:t>למדנו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שהלבנים</w:t>
      </w:r>
      <w:r w:rsidRPr="00C47CB0">
        <w:rPr>
          <w:rFonts w:cs="Arial"/>
          <w:sz w:val="24"/>
          <w:szCs w:val="24"/>
          <w:rtl/>
        </w:rPr>
        <w:t xml:space="preserve"> </w:t>
      </w:r>
      <w:r w:rsidRPr="00C47CB0">
        <w:rPr>
          <w:rFonts w:cs="Arial" w:hint="eastAsia"/>
          <w:sz w:val="24"/>
          <w:szCs w:val="24"/>
          <w:rtl/>
        </w:rPr>
        <w:t>קשין</w:t>
      </w:r>
      <w:r w:rsidRPr="00C47CB0">
        <w:rPr>
          <w:rFonts w:cs="Arial"/>
          <w:sz w:val="24"/>
          <w:szCs w:val="24"/>
          <w:rtl/>
        </w:rPr>
        <w:t xml:space="preserve"> </w:t>
      </w:r>
      <w:r w:rsidRPr="00C47CB0">
        <w:rPr>
          <w:rFonts w:cs="Arial" w:hint="eastAsia"/>
          <w:sz w:val="24"/>
          <w:szCs w:val="24"/>
          <w:rtl/>
        </w:rPr>
        <w:t>לכבס</w:t>
      </w:r>
      <w:r w:rsidRPr="00C47CB0">
        <w:rPr>
          <w:rFonts w:cs="Arial"/>
          <w:sz w:val="24"/>
          <w:szCs w:val="24"/>
          <w:rtl/>
        </w:rPr>
        <w:t xml:space="preserve"> </w:t>
      </w:r>
      <w:r w:rsidRPr="00C47CB0">
        <w:rPr>
          <w:rFonts w:cs="Arial" w:hint="eastAsia"/>
          <w:sz w:val="24"/>
          <w:szCs w:val="24"/>
          <w:rtl/>
        </w:rPr>
        <w:t>יותר</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הצבועין</w:t>
      </w:r>
      <w:r w:rsidRPr="00C47CB0">
        <w:rPr>
          <w:rFonts w:cs="Arial"/>
          <w:sz w:val="24"/>
          <w:szCs w:val="24"/>
          <w:rtl/>
        </w:rPr>
        <w:t xml:space="preserve">: </w:t>
      </w:r>
      <w:r w:rsidRPr="00747F1F">
        <w:rPr>
          <w:rFonts w:cs="Arial" w:hint="cs"/>
          <w:b/>
          <w:bCs/>
          <w:sz w:val="24"/>
          <w:szCs w:val="24"/>
          <w:rtl/>
        </w:rPr>
        <w:t>תנן,</w:t>
      </w:r>
      <w:r w:rsidRPr="0008761C">
        <w:rPr>
          <w:rFonts w:cs="Arial" w:hint="cs"/>
          <w:sz w:val="24"/>
          <w:szCs w:val="24"/>
          <w:rtl/>
        </w:rPr>
        <w:t xml:space="preserve"> </w:t>
      </w:r>
      <w:r w:rsidRPr="00C47CB0">
        <w:rPr>
          <w:rFonts w:cs="Arial" w:hint="eastAsia"/>
          <w:sz w:val="24"/>
          <w:szCs w:val="24"/>
          <w:rtl/>
        </w:rPr>
        <w:t>ושוין</w:t>
      </w:r>
      <w:r w:rsidRPr="00C47CB0">
        <w:rPr>
          <w:rFonts w:cs="Arial"/>
          <w:sz w:val="24"/>
          <w:szCs w:val="24"/>
          <w:rtl/>
        </w:rPr>
        <w:t xml:space="preserve"> </w:t>
      </w:r>
      <w:r w:rsidRPr="00747F1F">
        <w:rPr>
          <w:rFonts w:cs="Arial" w:hint="cs"/>
          <w:b/>
          <w:bCs/>
          <w:sz w:val="24"/>
          <w:szCs w:val="24"/>
          <w:rtl/>
        </w:rPr>
        <w:t>אלו</w:t>
      </w:r>
      <w:r w:rsidRPr="00747F1F">
        <w:rPr>
          <w:rFonts w:cs="Arial"/>
          <w:b/>
          <w:bCs/>
          <w:sz w:val="24"/>
          <w:szCs w:val="24"/>
          <w:rtl/>
        </w:rPr>
        <w:t xml:space="preserve"> </w:t>
      </w:r>
      <w:r w:rsidRPr="00747F1F">
        <w:rPr>
          <w:rFonts w:cs="Arial" w:hint="cs"/>
          <w:b/>
          <w:bCs/>
          <w:sz w:val="24"/>
          <w:szCs w:val="24"/>
          <w:rtl/>
        </w:rPr>
        <w:t>ואלו,</w:t>
      </w:r>
      <w:r w:rsidRPr="00747F1F">
        <w:rPr>
          <w:rFonts w:cs="Arial"/>
          <w:b/>
          <w:bCs/>
          <w:sz w:val="24"/>
          <w:szCs w:val="24"/>
          <w:rtl/>
        </w:rPr>
        <w:t xml:space="preserve"> </w:t>
      </w:r>
      <w:r w:rsidRPr="00747F1F">
        <w:rPr>
          <w:rFonts w:cs="Arial" w:hint="cs"/>
          <w:b/>
          <w:bCs/>
          <w:sz w:val="24"/>
          <w:szCs w:val="24"/>
          <w:rtl/>
        </w:rPr>
        <w:t>שטוענין</w:t>
      </w:r>
      <w:r w:rsidRPr="00747F1F">
        <w:rPr>
          <w:rFonts w:cs="Arial"/>
          <w:b/>
          <w:bCs/>
          <w:sz w:val="24"/>
          <w:szCs w:val="24"/>
          <w:rtl/>
        </w:rPr>
        <w:t xml:space="preserve"> </w:t>
      </w:r>
      <w:r w:rsidRPr="00747F1F">
        <w:rPr>
          <w:rFonts w:cs="Arial" w:hint="cs"/>
          <w:b/>
          <w:bCs/>
          <w:sz w:val="24"/>
          <w:szCs w:val="24"/>
          <w:rtl/>
        </w:rPr>
        <w:t>בקורות</w:t>
      </w:r>
      <w:r w:rsidRPr="00747F1F">
        <w:rPr>
          <w:rFonts w:cs="Arial"/>
          <w:b/>
          <w:bCs/>
          <w:sz w:val="24"/>
          <w:szCs w:val="24"/>
          <w:rtl/>
        </w:rPr>
        <w:t xml:space="preserve"> </w:t>
      </w:r>
      <w:r w:rsidRPr="00747F1F">
        <w:rPr>
          <w:rFonts w:cs="Arial" w:hint="cs"/>
          <w:b/>
          <w:bCs/>
          <w:sz w:val="24"/>
          <w:szCs w:val="24"/>
          <w:rtl/>
        </w:rPr>
        <w:t>בית</w:t>
      </w:r>
      <w:r w:rsidRPr="00747F1F">
        <w:rPr>
          <w:rFonts w:cs="Arial"/>
          <w:b/>
          <w:bCs/>
          <w:sz w:val="24"/>
          <w:szCs w:val="24"/>
          <w:rtl/>
        </w:rPr>
        <w:t xml:space="preserve"> </w:t>
      </w:r>
      <w:r w:rsidRPr="00747F1F">
        <w:rPr>
          <w:rFonts w:cs="Arial" w:hint="cs"/>
          <w:b/>
          <w:bCs/>
          <w:sz w:val="24"/>
          <w:szCs w:val="24"/>
          <w:rtl/>
        </w:rPr>
        <w:t>הבד</w:t>
      </w:r>
      <w:r w:rsidRPr="00747F1F">
        <w:rPr>
          <w:rFonts w:cs="Arial"/>
          <w:b/>
          <w:bCs/>
          <w:sz w:val="24"/>
          <w:szCs w:val="24"/>
          <w:rtl/>
        </w:rPr>
        <w:t xml:space="preserve"> </w:t>
      </w:r>
      <w:r w:rsidRPr="00747F1F">
        <w:rPr>
          <w:rFonts w:cs="Arial" w:hint="cs"/>
          <w:b/>
          <w:bCs/>
          <w:sz w:val="24"/>
          <w:szCs w:val="24"/>
          <w:rtl/>
        </w:rPr>
        <w:t>ועיגולי</w:t>
      </w:r>
      <w:r w:rsidRPr="00747F1F">
        <w:rPr>
          <w:rFonts w:cs="Arial"/>
          <w:b/>
          <w:bCs/>
          <w:sz w:val="24"/>
          <w:szCs w:val="24"/>
          <w:rtl/>
        </w:rPr>
        <w:t xml:space="preserve"> </w:t>
      </w:r>
      <w:r w:rsidRPr="00747F1F">
        <w:rPr>
          <w:rFonts w:cs="Arial" w:hint="cs"/>
          <w:b/>
          <w:bCs/>
          <w:sz w:val="24"/>
          <w:szCs w:val="24"/>
          <w:rtl/>
        </w:rPr>
        <w:t>גת</w:t>
      </w:r>
      <w:r w:rsidRPr="00747F1F">
        <w:rPr>
          <w:rFonts w:cs="Arial"/>
          <w:b/>
          <w:bCs/>
          <w:sz w:val="24"/>
          <w:szCs w:val="24"/>
          <w:rtl/>
        </w:rPr>
        <w:t xml:space="preserve">. </w:t>
      </w:r>
      <w:r w:rsidRPr="00747F1F">
        <w:rPr>
          <w:rFonts w:cs="Arial" w:hint="cs"/>
          <w:b/>
          <w:bCs/>
          <w:sz w:val="24"/>
          <w:szCs w:val="24"/>
          <w:rtl/>
        </w:rPr>
        <w:t>מ"ט שרו ב"ש?</w:t>
      </w:r>
      <w:r w:rsidRPr="00C47CB0">
        <w:rPr>
          <w:rFonts w:cs="Arial"/>
          <w:sz w:val="24"/>
          <w:szCs w:val="24"/>
          <w:rtl/>
        </w:rPr>
        <w:t xml:space="preserve"> רבי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חנינה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תריהון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לפי שכבר</w:t>
      </w:r>
      <w:r w:rsidRPr="00C47CB0">
        <w:rPr>
          <w:rFonts w:cs="Arial"/>
          <w:sz w:val="24"/>
          <w:szCs w:val="24"/>
          <w:rtl/>
        </w:rPr>
        <w:t xml:space="preserve"> </w:t>
      </w:r>
      <w:r w:rsidRPr="00C47CB0">
        <w:rPr>
          <w:rFonts w:cs="Arial" w:hint="eastAsia"/>
          <w:sz w:val="24"/>
          <w:szCs w:val="24"/>
          <w:rtl/>
        </w:rPr>
        <w:t>נעקרה</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טיפה</w:t>
      </w:r>
      <w:r w:rsidRPr="00C47CB0">
        <w:rPr>
          <w:rFonts w:cs="Arial"/>
          <w:sz w:val="24"/>
          <w:szCs w:val="24"/>
          <w:rtl/>
        </w:rPr>
        <w:t xml:space="preserve"> </w:t>
      </w:r>
      <w:r w:rsidRPr="00C47CB0">
        <w:rPr>
          <w:rFonts w:cs="Arial" w:hint="eastAsia"/>
          <w:sz w:val="24"/>
          <w:szCs w:val="24"/>
          <w:rtl/>
        </w:rPr>
        <w:t>וטיפה</w:t>
      </w:r>
      <w:r w:rsidRPr="00C47CB0">
        <w:rPr>
          <w:rFonts w:cs="Arial"/>
          <w:sz w:val="24"/>
          <w:szCs w:val="24"/>
          <w:rtl/>
        </w:rPr>
        <w:t xml:space="preserve"> </w:t>
      </w:r>
      <w:r w:rsidRPr="00C47CB0">
        <w:rPr>
          <w:rFonts w:cs="Arial" w:hint="eastAsia"/>
          <w:sz w:val="24"/>
          <w:szCs w:val="24"/>
          <w:rtl/>
        </w:rPr>
        <w:t>ממקומה</w:t>
      </w:r>
      <w:r w:rsidRPr="00C47CB0">
        <w:rPr>
          <w:rFonts w:cs="Arial"/>
          <w:sz w:val="24"/>
          <w:szCs w:val="24"/>
          <w:rtl/>
        </w:rPr>
        <w:t xml:space="preserve">. </w:t>
      </w:r>
      <w:r w:rsidRPr="00747F1F">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חנינה</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ליגע</w:t>
      </w:r>
      <w:r w:rsidRPr="00C47CB0">
        <w:rPr>
          <w:rFonts w:cs="Arial"/>
          <w:sz w:val="24"/>
          <w:szCs w:val="24"/>
          <w:rtl/>
        </w:rPr>
        <w:t xml:space="preserve"> </w:t>
      </w:r>
      <w:r w:rsidRPr="00C47CB0">
        <w:rPr>
          <w:rFonts w:cs="Arial" w:hint="eastAsia"/>
          <w:sz w:val="24"/>
          <w:szCs w:val="24"/>
          <w:rtl/>
        </w:rPr>
        <w:t>במושך</w:t>
      </w:r>
      <w:r>
        <w:rPr>
          <w:rFonts w:cs="Arial" w:hint="cs"/>
          <w:sz w:val="24"/>
          <w:szCs w:val="24"/>
          <w:rtl/>
        </w:rPr>
        <w:t xml:space="preserve"> </w:t>
      </w:r>
      <w:r w:rsidRPr="00037907">
        <w:rPr>
          <w:rFonts w:cs="Arial" w:hint="cs"/>
          <w:i/>
          <w:iCs/>
          <w:sz w:val="16"/>
          <w:szCs w:val="16"/>
          <w:rtl/>
        </w:rPr>
        <w:t>היין או השמן</w:t>
      </w:r>
      <w:r>
        <w:rPr>
          <w:rFonts w:cs="Arial" w:hint="cs"/>
          <w:sz w:val="24"/>
          <w:szCs w:val="24"/>
          <w:rtl/>
        </w:rPr>
        <w:t xml:space="preserve"> </w:t>
      </w:r>
      <w:r w:rsidRPr="00747F1F">
        <w:rPr>
          <w:rFonts w:cs="Arial" w:hint="cs"/>
          <w:b/>
          <w:bCs/>
          <w:sz w:val="24"/>
          <w:szCs w:val="24"/>
          <w:rtl/>
        </w:rPr>
        <w:t>שזב בשבת?</w:t>
      </w:r>
      <w:r w:rsidRPr="00747F1F">
        <w:rPr>
          <w:rFonts w:cs="Arial"/>
          <w:b/>
          <w:bCs/>
          <w:sz w:val="24"/>
          <w:szCs w:val="24"/>
          <w:rtl/>
        </w:rPr>
        <w:t>.</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איתפלגין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חנינה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08761C">
        <w:rPr>
          <w:rFonts w:cs="Arial" w:hint="cs"/>
          <w:sz w:val="24"/>
          <w:szCs w:val="24"/>
          <w:rtl/>
        </w:rPr>
        <w:t>,</w:t>
      </w:r>
      <w:r w:rsidRPr="00747F1F">
        <w:rPr>
          <w:rFonts w:cs="Arial" w:hint="cs"/>
          <w:b/>
          <w:bCs/>
          <w:sz w:val="24"/>
          <w:szCs w:val="24"/>
          <w:rtl/>
        </w:rPr>
        <w:t>דתנן</w:t>
      </w:r>
      <w:r w:rsidRPr="0008761C">
        <w:rPr>
          <w:rFonts w:cs="Arial" w:hint="cs"/>
          <w:sz w:val="24"/>
          <w:szCs w:val="24"/>
          <w:rtl/>
        </w:rPr>
        <w:t xml:space="preserve"> </w:t>
      </w:r>
      <w:r w:rsidRPr="00C47CB0">
        <w:rPr>
          <w:rFonts w:cs="Arial" w:hint="eastAsia"/>
          <w:sz w:val="24"/>
          <w:szCs w:val="24"/>
          <w:rtl/>
        </w:rPr>
        <w:t>ושוין</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יגע</w:t>
      </w:r>
      <w:r w:rsidRPr="00C47CB0">
        <w:rPr>
          <w:rFonts w:cs="Arial"/>
          <w:sz w:val="24"/>
          <w:szCs w:val="24"/>
          <w:rtl/>
        </w:rPr>
        <w:t xml:space="preserve"> </w:t>
      </w:r>
      <w:r w:rsidRPr="00C47CB0">
        <w:rPr>
          <w:rFonts w:cs="Arial" w:hint="eastAsia"/>
          <w:sz w:val="24"/>
          <w:szCs w:val="24"/>
          <w:rtl/>
        </w:rPr>
        <w:t>במושך</w:t>
      </w:r>
      <w:r w:rsidRPr="0008761C">
        <w:rPr>
          <w:rFonts w:cs="Arial" w:hint="cs"/>
          <w:sz w:val="24"/>
          <w:szCs w:val="24"/>
          <w:rtl/>
        </w:rPr>
        <w:t>.</w:t>
      </w:r>
    </w:p>
    <w:p w14:paraId="1C0157C0" w14:textId="77777777" w:rsidR="00AC39DB" w:rsidRDefault="00AC39DB" w:rsidP="00AC39DB">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7A9017AB" w14:textId="77777777" w:rsidR="00AC39DB" w:rsidRPr="00C47CB0" w:rsidRDefault="00AC39DB" w:rsidP="00AC39DB">
      <w:pPr>
        <w:bidi/>
        <w:rPr>
          <w:sz w:val="28"/>
        </w:rPr>
      </w:pPr>
      <w:r w:rsidRPr="0008761C">
        <w:rPr>
          <w:rFonts w:cs="Arial"/>
          <w:sz w:val="24"/>
          <w:szCs w:val="24"/>
          <w:rtl/>
        </w:rPr>
        <w:t xml:space="preserve"> </w:t>
      </w:r>
      <w:r w:rsidRPr="009E3786">
        <w:rPr>
          <w:rFonts w:cs="Arial" w:hint="cs"/>
          <w:sz w:val="28"/>
          <w:szCs w:val="28"/>
          <w:rtl/>
        </w:rPr>
        <w:t>פרק</w:t>
      </w:r>
      <w:r w:rsidRPr="009E3786">
        <w:rPr>
          <w:rFonts w:cs="Arial"/>
          <w:sz w:val="28"/>
          <w:szCs w:val="28"/>
          <w:rtl/>
        </w:rPr>
        <w:t xml:space="preserve"> </w:t>
      </w:r>
      <w:r w:rsidRPr="009E3786">
        <w:rPr>
          <w:rFonts w:cs="Arial" w:hint="cs"/>
          <w:sz w:val="28"/>
          <w:szCs w:val="28"/>
          <w:rtl/>
        </w:rPr>
        <w:t>א</w:t>
      </w:r>
      <w:r w:rsidRPr="009E3786">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י</w:t>
      </w:r>
    </w:p>
    <w:p w14:paraId="04E900CC" w14:textId="77777777" w:rsidR="00AC39DB" w:rsidRPr="009E3786" w:rsidRDefault="00AC39DB" w:rsidP="00AC39DB">
      <w:pPr>
        <w:bidi/>
        <w:rPr>
          <w:rFonts w:cs="Arial"/>
          <w:sz w:val="28"/>
          <w:szCs w:val="28"/>
          <w:rtl/>
        </w:rPr>
      </w:pPr>
      <w:r w:rsidRPr="00C47CB0">
        <w:rPr>
          <w:rFonts w:cs="Arial" w:hint="eastAsia"/>
          <w:sz w:val="28"/>
          <w:szCs w:val="28"/>
          <w:rtl/>
        </w:rPr>
        <w:t>מתני</w:t>
      </w:r>
      <w:r w:rsidRPr="00C47CB0">
        <w:rPr>
          <w:rFonts w:cs="Arial"/>
          <w:sz w:val="28"/>
          <w:szCs w:val="28"/>
          <w:rtl/>
        </w:rPr>
        <w:t>'</w:t>
      </w:r>
      <w:r w:rsidRPr="009E3786">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צולין</w:t>
      </w:r>
      <w:r w:rsidRPr="00C47CB0">
        <w:rPr>
          <w:rFonts w:cs="Arial"/>
          <w:sz w:val="28"/>
          <w:szCs w:val="28"/>
          <w:rtl/>
        </w:rPr>
        <w:t xml:space="preserve"> </w:t>
      </w:r>
      <w:r w:rsidRPr="00C47CB0">
        <w:rPr>
          <w:rFonts w:cs="Arial" w:hint="eastAsia"/>
          <w:sz w:val="28"/>
          <w:szCs w:val="28"/>
          <w:rtl/>
        </w:rPr>
        <w:t>בשר</w:t>
      </w:r>
      <w:r w:rsidRPr="00C47CB0">
        <w:rPr>
          <w:rFonts w:cs="Arial"/>
          <w:sz w:val="28"/>
          <w:szCs w:val="28"/>
          <w:rtl/>
        </w:rPr>
        <w:t xml:space="preserve"> </w:t>
      </w:r>
      <w:r w:rsidRPr="00C47CB0">
        <w:rPr>
          <w:rFonts w:cs="Arial" w:hint="eastAsia"/>
          <w:sz w:val="28"/>
          <w:szCs w:val="28"/>
          <w:rtl/>
        </w:rPr>
        <w:t>בצל</w:t>
      </w:r>
      <w:r w:rsidRPr="00C47CB0">
        <w:rPr>
          <w:rFonts w:cs="Arial"/>
          <w:sz w:val="28"/>
          <w:szCs w:val="28"/>
          <w:rtl/>
        </w:rPr>
        <w:t xml:space="preserve"> </w:t>
      </w:r>
      <w:r w:rsidRPr="00C47CB0">
        <w:rPr>
          <w:rFonts w:cs="Arial" w:hint="eastAsia"/>
          <w:sz w:val="28"/>
          <w:szCs w:val="28"/>
          <w:rtl/>
        </w:rPr>
        <w:t>וביצה</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שיצולו</w:t>
      </w:r>
      <w:r w:rsidRPr="00C47CB0">
        <w:rPr>
          <w:rFonts w:cs="Arial"/>
          <w:sz w:val="28"/>
          <w:szCs w:val="28"/>
          <w:rtl/>
        </w:rPr>
        <w:t xml:space="preserve"> </w:t>
      </w:r>
      <w:r w:rsidRPr="00C47CB0">
        <w:rPr>
          <w:rFonts w:cs="Arial" w:hint="eastAsia"/>
          <w:sz w:val="28"/>
          <w:szCs w:val="28"/>
          <w:rtl/>
        </w:rPr>
        <w:t>מבעוד</w:t>
      </w:r>
      <w:r w:rsidRPr="00C47CB0">
        <w:rPr>
          <w:rFonts w:cs="Arial"/>
          <w:sz w:val="28"/>
          <w:szCs w:val="28"/>
          <w:rtl/>
        </w:rPr>
        <w:t xml:space="preserve"> </w:t>
      </w:r>
      <w:r w:rsidRPr="00C47CB0">
        <w:rPr>
          <w:rFonts w:cs="Arial" w:hint="eastAsia"/>
          <w:sz w:val="28"/>
          <w:szCs w:val="28"/>
          <w:rtl/>
        </w:rPr>
        <w:t>יום</w:t>
      </w:r>
      <w:r w:rsidRPr="009E3786">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נותנין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הפת</w:t>
      </w:r>
      <w:r w:rsidRPr="00C47CB0">
        <w:rPr>
          <w:rFonts w:cs="Arial"/>
          <w:sz w:val="28"/>
          <w:szCs w:val="28"/>
          <w:rtl/>
        </w:rPr>
        <w:t xml:space="preserve"> </w:t>
      </w:r>
      <w:r w:rsidRPr="00C47CB0">
        <w:rPr>
          <w:rFonts w:cs="Arial" w:hint="eastAsia"/>
          <w:sz w:val="28"/>
          <w:szCs w:val="28"/>
          <w:rtl/>
        </w:rPr>
        <w:t>לתנור</w:t>
      </w:r>
      <w:r w:rsidRPr="00C47CB0">
        <w:rPr>
          <w:rFonts w:cs="Arial"/>
          <w:sz w:val="28"/>
          <w:szCs w:val="28"/>
          <w:rtl/>
        </w:rPr>
        <w:t xml:space="preserve"> </w:t>
      </w:r>
      <w:r w:rsidRPr="00C47CB0">
        <w:rPr>
          <w:rFonts w:cs="Arial" w:hint="eastAsia"/>
          <w:sz w:val="28"/>
          <w:szCs w:val="28"/>
          <w:rtl/>
        </w:rPr>
        <w:t>עם</w:t>
      </w:r>
      <w:r w:rsidRPr="00C47CB0">
        <w:rPr>
          <w:rFonts w:cs="Arial"/>
          <w:sz w:val="28"/>
          <w:szCs w:val="28"/>
          <w:rtl/>
        </w:rPr>
        <w:t xml:space="preserve"> </w:t>
      </w:r>
      <w:r w:rsidRPr="00C47CB0">
        <w:rPr>
          <w:rFonts w:cs="Arial" w:hint="eastAsia"/>
          <w:sz w:val="28"/>
          <w:szCs w:val="28"/>
          <w:rtl/>
        </w:rPr>
        <w:t>חשיכה</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חררה</w:t>
      </w:r>
      <w:r w:rsidRPr="00C47CB0">
        <w:rPr>
          <w:rFonts w:cs="Arial"/>
          <w:sz w:val="28"/>
          <w:szCs w:val="28"/>
          <w:rtl/>
        </w:rPr>
        <w:t xml:space="preserve"> </w:t>
      </w:r>
      <w:r w:rsidRPr="00C47CB0">
        <w:rPr>
          <w:rFonts w:cs="Arial" w:hint="eastAsia"/>
          <w:sz w:val="28"/>
          <w:szCs w:val="28"/>
          <w:rtl/>
        </w:rPr>
        <w:t>ע</w:t>
      </w:r>
      <w:r w:rsidRPr="00C47CB0">
        <w:rPr>
          <w:rFonts w:cs="Arial"/>
          <w:sz w:val="28"/>
          <w:szCs w:val="28"/>
          <w:rtl/>
        </w:rPr>
        <w:t>"</w:t>
      </w:r>
      <w:r w:rsidRPr="00C47CB0">
        <w:rPr>
          <w:rFonts w:cs="Arial" w:hint="eastAsia"/>
          <w:sz w:val="28"/>
          <w:szCs w:val="28"/>
          <w:rtl/>
        </w:rPr>
        <w:t>ג</w:t>
      </w:r>
      <w:r w:rsidRPr="00C47CB0">
        <w:rPr>
          <w:rFonts w:cs="Arial"/>
          <w:sz w:val="28"/>
          <w:szCs w:val="28"/>
          <w:rtl/>
        </w:rPr>
        <w:t xml:space="preserve"> </w:t>
      </w:r>
      <w:r w:rsidRPr="00C47CB0">
        <w:rPr>
          <w:rFonts w:cs="Arial" w:hint="eastAsia"/>
          <w:sz w:val="28"/>
          <w:szCs w:val="28"/>
          <w:rtl/>
        </w:rPr>
        <w:t>גחלים</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שיקרמו</w:t>
      </w:r>
      <w:r w:rsidRPr="00C47CB0">
        <w:rPr>
          <w:rFonts w:cs="Arial"/>
          <w:sz w:val="28"/>
          <w:szCs w:val="28"/>
          <w:rtl/>
        </w:rPr>
        <w:t xml:space="preserve"> </w:t>
      </w:r>
      <w:r w:rsidRPr="00C47CB0">
        <w:rPr>
          <w:rFonts w:cs="Arial" w:hint="eastAsia"/>
          <w:sz w:val="28"/>
          <w:szCs w:val="28"/>
          <w:rtl/>
        </w:rPr>
        <w:t>פניה</w:t>
      </w:r>
      <w:r w:rsidRPr="009E3786">
        <w:rPr>
          <w:rFonts w:cs="Arial" w:hint="cs"/>
          <w:sz w:val="28"/>
          <w:szCs w:val="28"/>
          <w:rtl/>
        </w:rPr>
        <w:t>.</w:t>
      </w:r>
      <w:r w:rsidRPr="00C47CB0">
        <w:rPr>
          <w:rFonts w:cs="Arial"/>
          <w:sz w:val="28"/>
          <w:szCs w:val="28"/>
          <w:rtl/>
        </w:rPr>
        <w:t xml:space="preserve"> ר' </w:t>
      </w:r>
      <w:r w:rsidRPr="00C47CB0">
        <w:rPr>
          <w:rFonts w:cs="Arial" w:hint="eastAsia"/>
          <w:sz w:val="28"/>
          <w:szCs w:val="28"/>
          <w:rtl/>
        </w:rPr>
        <w:t>אליעזר</w:t>
      </w:r>
      <w:r w:rsidRPr="00C47CB0">
        <w:rPr>
          <w:rFonts w:cs="Arial"/>
          <w:sz w:val="28"/>
          <w:szCs w:val="28"/>
          <w:rtl/>
        </w:rPr>
        <w:t xml:space="preserve"> </w:t>
      </w:r>
      <w:r w:rsidRPr="00C47CB0">
        <w:rPr>
          <w:rFonts w:cs="Arial" w:hint="eastAsia"/>
          <w:sz w:val="28"/>
          <w:szCs w:val="28"/>
          <w:rtl/>
        </w:rPr>
        <w:t>אומר</w:t>
      </w:r>
      <w:r w:rsidRPr="009E3786">
        <w:rPr>
          <w:rFonts w:cs="Arial" w:hint="cs"/>
          <w:sz w:val="28"/>
          <w:szCs w:val="28"/>
          <w:rtl/>
        </w:rPr>
        <w:t>,</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שיקרום</w:t>
      </w:r>
      <w:r w:rsidRPr="00C47CB0">
        <w:rPr>
          <w:rFonts w:cs="Arial"/>
          <w:sz w:val="28"/>
          <w:szCs w:val="28"/>
          <w:rtl/>
        </w:rPr>
        <w:t xml:space="preserve"> </w:t>
      </w:r>
      <w:r w:rsidRPr="00C47CB0">
        <w:rPr>
          <w:rFonts w:cs="Arial" w:hint="eastAsia"/>
          <w:sz w:val="28"/>
          <w:szCs w:val="28"/>
          <w:rtl/>
        </w:rPr>
        <w:t>התחתון</w:t>
      </w:r>
      <w:r w:rsidRPr="00C47CB0">
        <w:rPr>
          <w:rFonts w:cs="Arial"/>
          <w:sz w:val="28"/>
          <w:szCs w:val="28"/>
          <w:rtl/>
        </w:rPr>
        <w:t xml:space="preserve"> </w:t>
      </w:r>
      <w:r w:rsidRPr="00C47CB0">
        <w:rPr>
          <w:rFonts w:cs="Arial" w:hint="eastAsia"/>
          <w:sz w:val="28"/>
          <w:szCs w:val="28"/>
          <w:rtl/>
        </w:rPr>
        <w:t>שלה</w:t>
      </w:r>
      <w:r w:rsidRPr="00C47CB0">
        <w:rPr>
          <w:rFonts w:cs="Arial"/>
          <w:sz w:val="28"/>
          <w:szCs w:val="28"/>
          <w:rtl/>
        </w:rPr>
        <w:t>:</w:t>
      </w:r>
    </w:p>
    <w:p w14:paraId="79D04761" w14:textId="17B36498" w:rsidR="00AC39DB" w:rsidRPr="00C47CB0" w:rsidRDefault="00AC39DB" w:rsidP="00AC39DB">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747F1F">
        <w:rPr>
          <w:rFonts w:cs="Arial" w:hint="cs"/>
          <w:b/>
          <w:bCs/>
          <w:sz w:val="28"/>
          <w:szCs w:val="28"/>
          <w:rtl/>
        </w:rPr>
        <w:t>תנן</w:t>
      </w:r>
      <w:r w:rsidRPr="00747F1F">
        <w:rPr>
          <w:rFonts w:cs="Arial" w:hint="cs"/>
          <w:b/>
          <w:bCs/>
          <w:sz w:val="24"/>
          <w:szCs w:val="24"/>
          <w:rtl/>
        </w:rPr>
        <w:t>, אין</w:t>
      </w:r>
      <w:r w:rsidRPr="00747F1F">
        <w:rPr>
          <w:rFonts w:cs="Arial"/>
          <w:b/>
          <w:bCs/>
          <w:sz w:val="24"/>
          <w:szCs w:val="24"/>
          <w:rtl/>
        </w:rPr>
        <w:t xml:space="preserve"> </w:t>
      </w:r>
      <w:r w:rsidRPr="00747F1F">
        <w:rPr>
          <w:rFonts w:cs="Arial" w:hint="cs"/>
          <w:b/>
          <w:bCs/>
          <w:sz w:val="24"/>
          <w:szCs w:val="24"/>
          <w:rtl/>
        </w:rPr>
        <w:t>צולין</w:t>
      </w:r>
      <w:r w:rsidRPr="00747F1F">
        <w:rPr>
          <w:rFonts w:cs="Arial"/>
          <w:b/>
          <w:bCs/>
          <w:sz w:val="24"/>
          <w:szCs w:val="24"/>
          <w:rtl/>
        </w:rPr>
        <w:t xml:space="preserve"> </w:t>
      </w:r>
      <w:r w:rsidRPr="00747F1F">
        <w:rPr>
          <w:rFonts w:cs="Arial" w:hint="cs"/>
          <w:b/>
          <w:bCs/>
          <w:sz w:val="24"/>
          <w:szCs w:val="24"/>
          <w:rtl/>
        </w:rPr>
        <w:t>בשר</w:t>
      </w:r>
      <w:r w:rsidRPr="00747F1F">
        <w:rPr>
          <w:rFonts w:cs="Arial"/>
          <w:b/>
          <w:bCs/>
          <w:sz w:val="24"/>
          <w:szCs w:val="24"/>
          <w:rtl/>
        </w:rPr>
        <w:t xml:space="preserve"> </w:t>
      </w:r>
      <w:r w:rsidRPr="00747F1F">
        <w:rPr>
          <w:rFonts w:cs="Arial" w:hint="cs"/>
          <w:b/>
          <w:bCs/>
          <w:sz w:val="24"/>
          <w:szCs w:val="24"/>
          <w:rtl/>
        </w:rPr>
        <w:t>בצל</w:t>
      </w:r>
      <w:r w:rsidRPr="00747F1F">
        <w:rPr>
          <w:rFonts w:cs="Arial"/>
          <w:b/>
          <w:bCs/>
          <w:sz w:val="24"/>
          <w:szCs w:val="24"/>
          <w:rtl/>
        </w:rPr>
        <w:t xml:space="preserve"> </w:t>
      </w:r>
      <w:r w:rsidRPr="00747F1F">
        <w:rPr>
          <w:rFonts w:cs="Arial" w:hint="cs"/>
          <w:b/>
          <w:bCs/>
          <w:sz w:val="24"/>
          <w:szCs w:val="24"/>
          <w:rtl/>
        </w:rPr>
        <w:t>וביצה</w:t>
      </w:r>
      <w:r w:rsidRPr="00747F1F">
        <w:rPr>
          <w:rFonts w:cs="Arial"/>
          <w:b/>
          <w:bCs/>
          <w:sz w:val="24"/>
          <w:szCs w:val="24"/>
          <w:rtl/>
        </w:rPr>
        <w:t xml:space="preserve"> </w:t>
      </w:r>
      <w:r w:rsidRPr="00747F1F">
        <w:rPr>
          <w:rFonts w:cs="Arial" w:hint="cs"/>
          <w:b/>
          <w:bCs/>
          <w:sz w:val="24"/>
          <w:szCs w:val="24"/>
          <w:rtl/>
        </w:rPr>
        <w:t>אלא</w:t>
      </w:r>
      <w:r w:rsidRPr="00747F1F">
        <w:rPr>
          <w:rFonts w:cs="Arial"/>
          <w:b/>
          <w:bCs/>
          <w:sz w:val="24"/>
          <w:szCs w:val="24"/>
          <w:rtl/>
        </w:rPr>
        <w:t xml:space="preserve"> </w:t>
      </w:r>
      <w:r w:rsidRPr="00747F1F">
        <w:rPr>
          <w:rFonts w:cs="Arial" w:hint="cs"/>
          <w:b/>
          <w:bCs/>
          <w:sz w:val="24"/>
          <w:szCs w:val="24"/>
          <w:rtl/>
        </w:rPr>
        <w:t>כדי</w:t>
      </w:r>
      <w:r w:rsidRPr="00747F1F">
        <w:rPr>
          <w:rFonts w:cs="Arial"/>
          <w:b/>
          <w:bCs/>
          <w:sz w:val="24"/>
          <w:szCs w:val="24"/>
          <w:rtl/>
        </w:rPr>
        <w:t xml:space="preserve"> </w:t>
      </w:r>
      <w:r w:rsidRPr="00747F1F">
        <w:rPr>
          <w:rFonts w:cs="Arial" w:hint="cs"/>
          <w:b/>
          <w:bCs/>
          <w:sz w:val="24"/>
          <w:szCs w:val="24"/>
          <w:rtl/>
        </w:rPr>
        <w:t>שיצולו</w:t>
      </w:r>
      <w:r w:rsidRPr="00747F1F">
        <w:rPr>
          <w:rFonts w:cs="Arial"/>
          <w:b/>
          <w:bCs/>
          <w:sz w:val="24"/>
          <w:szCs w:val="24"/>
          <w:rtl/>
        </w:rPr>
        <w:t xml:space="preserve"> </w:t>
      </w:r>
      <w:r w:rsidRPr="00747F1F">
        <w:rPr>
          <w:rFonts w:cs="Arial" w:hint="cs"/>
          <w:b/>
          <w:bCs/>
          <w:sz w:val="24"/>
          <w:szCs w:val="24"/>
          <w:rtl/>
        </w:rPr>
        <w:t>מבעוד</w:t>
      </w:r>
      <w:r w:rsidRPr="00747F1F">
        <w:rPr>
          <w:rFonts w:cs="Arial"/>
          <w:b/>
          <w:bCs/>
          <w:sz w:val="24"/>
          <w:szCs w:val="24"/>
          <w:rtl/>
        </w:rPr>
        <w:t xml:space="preserve"> </w:t>
      </w:r>
      <w:r w:rsidRPr="00747F1F">
        <w:rPr>
          <w:rFonts w:cs="Arial" w:hint="cs"/>
          <w:b/>
          <w:bCs/>
          <w:sz w:val="24"/>
          <w:szCs w:val="24"/>
          <w:rtl/>
        </w:rPr>
        <w:t>יום.</w:t>
      </w:r>
      <w:r w:rsidRPr="00747F1F">
        <w:rPr>
          <w:rFonts w:cs="Arial"/>
          <w:b/>
          <w:bCs/>
          <w:sz w:val="24"/>
          <w:szCs w:val="24"/>
          <w:rtl/>
        </w:rPr>
        <w:t xml:space="preserve"> </w:t>
      </w:r>
      <w:r w:rsidRPr="00747F1F">
        <w:rPr>
          <w:rFonts w:cs="Arial" w:hint="cs"/>
          <w:b/>
          <w:bCs/>
          <w:sz w:val="24"/>
          <w:szCs w:val="24"/>
          <w:rtl/>
        </w:rPr>
        <w:t>הא אם נצלו, מותר.</w:t>
      </w:r>
      <w:r w:rsidRPr="00747F1F">
        <w:rPr>
          <w:rFonts w:cs="Arial"/>
          <w:b/>
          <w:bCs/>
          <w:sz w:val="24"/>
          <w:szCs w:val="24"/>
          <w:rtl/>
        </w:rPr>
        <w:t xml:space="preserve"> </w:t>
      </w:r>
      <w:r w:rsidRPr="00747F1F">
        <w:rPr>
          <w:rFonts w:cs="Arial" w:hint="cs"/>
          <w:b/>
          <w:bCs/>
          <w:sz w:val="24"/>
          <w:szCs w:val="24"/>
          <w:rtl/>
        </w:rPr>
        <w:t>אמר</w:t>
      </w:r>
      <w:r w:rsidRPr="00C47CB0">
        <w:rPr>
          <w:rFonts w:cs="Arial"/>
          <w:sz w:val="24"/>
          <w:szCs w:val="24"/>
          <w:rtl/>
        </w:rPr>
        <w:t xml:space="preserve"> ר'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כהנא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תבשיל</w:t>
      </w:r>
      <w:r w:rsidRPr="00C47CB0">
        <w:rPr>
          <w:rFonts w:cs="Arial"/>
          <w:sz w:val="24"/>
          <w:szCs w:val="24"/>
          <w:rtl/>
        </w:rPr>
        <w:t xml:space="preserve"> </w:t>
      </w:r>
      <w:r w:rsidRPr="00C47CB0">
        <w:rPr>
          <w:rFonts w:cs="Arial" w:hint="eastAsia"/>
          <w:sz w:val="24"/>
          <w:szCs w:val="24"/>
          <w:rtl/>
        </w:rPr>
        <w:t>שנתבשל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לשהותו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כירה</w:t>
      </w:r>
      <w:r w:rsidRPr="00C47CB0">
        <w:rPr>
          <w:rFonts w:cs="Arial"/>
          <w:sz w:val="24"/>
          <w:szCs w:val="24"/>
          <w:rtl/>
        </w:rPr>
        <w:t xml:space="preserve"> </w:t>
      </w:r>
      <w:r w:rsidRPr="00747F1F">
        <w:rPr>
          <w:rFonts w:cs="Arial" w:hint="cs"/>
          <w:b/>
          <w:bCs/>
          <w:sz w:val="24"/>
          <w:szCs w:val="24"/>
          <w:rtl/>
        </w:rPr>
        <w:t>שאינה</w:t>
      </w:r>
      <w:r w:rsidRPr="00C47CB0">
        <w:rPr>
          <w:rFonts w:cs="Arial"/>
          <w:sz w:val="24"/>
          <w:szCs w:val="24"/>
          <w:rtl/>
        </w:rPr>
        <w:t xml:space="preserve"> </w:t>
      </w:r>
      <w:r w:rsidRPr="00C47CB0">
        <w:rPr>
          <w:rFonts w:cs="Arial" w:hint="eastAsia"/>
          <w:sz w:val="24"/>
          <w:szCs w:val="24"/>
          <w:rtl/>
        </w:rPr>
        <w:t>קטומה</w:t>
      </w:r>
      <w:r w:rsidRPr="00C47CB0">
        <w:rPr>
          <w:rFonts w:cs="Arial"/>
          <w:sz w:val="24"/>
          <w:szCs w:val="24"/>
          <w:rtl/>
        </w:rPr>
        <w:t xml:space="preserve">. </w:t>
      </w:r>
      <w:r w:rsidRPr="00747F1F">
        <w:rPr>
          <w:rFonts w:cs="Arial" w:hint="cs"/>
          <w:b/>
          <w:bCs/>
          <w:sz w:val="24"/>
          <w:szCs w:val="24"/>
          <w:rtl/>
        </w:rPr>
        <w:t>בעי</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 xml:space="preserve">. </w:t>
      </w:r>
      <w:r w:rsidRPr="00747F1F">
        <w:rPr>
          <w:rFonts w:cs="Arial" w:hint="cs"/>
          <w:b/>
          <w:bCs/>
          <w:sz w:val="24"/>
          <w:szCs w:val="24"/>
          <w:rtl/>
        </w:rPr>
        <w:t>מה הראיה מכאן?.</w:t>
      </w:r>
      <w:r w:rsidRPr="00C47CB0">
        <w:rPr>
          <w:rFonts w:cs="Arial"/>
          <w:sz w:val="24"/>
          <w:szCs w:val="24"/>
          <w:rtl/>
        </w:rPr>
        <w:t xml:space="preserve"> </w:t>
      </w:r>
      <w:r w:rsidRPr="00C47CB0">
        <w:rPr>
          <w:rFonts w:cs="Arial" w:hint="eastAsia"/>
          <w:sz w:val="24"/>
          <w:szCs w:val="24"/>
          <w:rtl/>
        </w:rPr>
        <w:t>בשר</w:t>
      </w:r>
      <w:r w:rsidRPr="00C47CB0">
        <w:rPr>
          <w:rFonts w:cs="Arial"/>
          <w:sz w:val="24"/>
          <w:szCs w:val="24"/>
          <w:rtl/>
        </w:rPr>
        <w:t xml:space="preserve"> </w:t>
      </w:r>
      <w:r w:rsidRPr="00C47CB0">
        <w:rPr>
          <w:rFonts w:cs="Arial" w:hint="eastAsia"/>
          <w:sz w:val="24"/>
          <w:szCs w:val="24"/>
          <w:rtl/>
        </w:rPr>
        <w:t>בצל</w:t>
      </w:r>
      <w:r w:rsidRPr="00C47CB0">
        <w:rPr>
          <w:rFonts w:cs="Arial"/>
          <w:sz w:val="24"/>
          <w:szCs w:val="24"/>
          <w:rtl/>
        </w:rPr>
        <w:t xml:space="preserve"> </w:t>
      </w:r>
      <w:r w:rsidRPr="00C47CB0">
        <w:rPr>
          <w:rFonts w:cs="Arial" w:hint="eastAsia"/>
          <w:sz w:val="24"/>
          <w:szCs w:val="24"/>
          <w:rtl/>
        </w:rPr>
        <w:t>וביצה</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יג</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מצטמק</w:t>
      </w:r>
      <w:r w:rsidRPr="00C47CB0">
        <w:rPr>
          <w:rFonts w:cs="Arial"/>
          <w:sz w:val="24"/>
          <w:szCs w:val="24"/>
          <w:rtl/>
        </w:rPr>
        <w:t xml:space="preserve"> </w:t>
      </w:r>
      <w:r w:rsidRPr="00C47CB0">
        <w:rPr>
          <w:rFonts w:cs="Arial" w:hint="eastAsia"/>
          <w:sz w:val="24"/>
          <w:szCs w:val="24"/>
          <w:rtl/>
        </w:rPr>
        <w:t>ורע</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וזה</w:t>
      </w:r>
      <w:r w:rsidRPr="00C47CB0">
        <w:rPr>
          <w:rFonts w:cs="Arial"/>
          <w:sz w:val="24"/>
          <w:szCs w:val="24"/>
          <w:rtl/>
        </w:rPr>
        <w:t xml:space="preserve"> </w:t>
      </w:r>
      <w:r w:rsidRPr="00C47CB0">
        <w:rPr>
          <w:rFonts w:cs="Arial" w:hint="eastAsia"/>
          <w:sz w:val="24"/>
          <w:szCs w:val="24"/>
          <w:rtl/>
        </w:rPr>
        <w:t>מצטמק</w:t>
      </w:r>
      <w:r w:rsidRPr="00C47CB0">
        <w:rPr>
          <w:rFonts w:cs="Arial"/>
          <w:sz w:val="24"/>
          <w:szCs w:val="24"/>
          <w:rtl/>
        </w:rPr>
        <w:t xml:space="preserve"> </w:t>
      </w:r>
      <w:r w:rsidRPr="00C47CB0">
        <w:rPr>
          <w:rFonts w:cs="Arial" w:hint="eastAsia"/>
          <w:sz w:val="24"/>
          <w:szCs w:val="24"/>
          <w:rtl/>
        </w:rPr>
        <w:t>ויפה</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הכין</w:t>
      </w:r>
      <w:r w:rsidRPr="0008761C">
        <w:rPr>
          <w:rFonts w:cs="Arial" w:hint="cs"/>
          <w:sz w:val="24"/>
          <w:szCs w:val="24"/>
          <w:rtl/>
        </w:rPr>
        <w:t>?</w:t>
      </w:r>
      <w:r w:rsidRPr="00C47CB0">
        <w:rPr>
          <w:rFonts w:cs="Arial"/>
          <w:sz w:val="24"/>
          <w:szCs w:val="24"/>
          <w:rtl/>
        </w:rPr>
        <w:t xml:space="preserve"> דילמא </w:t>
      </w:r>
      <w:r w:rsidRPr="0008761C">
        <w:rPr>
          <w:rFonts w:cs="Arial" w:hint="cs"/>
          <w:sz w:val="24"/>
          <w:szCs w:val="24"/>
          <w:rtl/>
        </w:rPr>
        <w:t>לא</w:t>
      </w:r>
      <w:r w:rsidRPr="00C47CB0">
        <w:rPr>
          <w:rFonts w:cs="Arial"/>
          <w:sz w:val="24"/>
          <w:szCs w:val="24"/>
          <w:rtl/>
        </w:rPr>
        <w:t xml:space="preserve"> </w:t>
      </w:r>
      <w:r w:rsidRPr="00C47CB0">
        <w:rPr>
          <w:rFonts w:cs="Arial" w:hint="eastAsia"/>
          <w:sz w:val="24"/>
          <w:szCs w:val="24"/>
          <w:rtl/>
        </w:rPr>
        <w:t>איתאמרת</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747F1F">
        <w:rPr>
          <w:rFonts w:cs="Arial" w:hint="cs"/>
          <w:b/>
          <w:bCs/>
          <w:sz w:val="24"/>
          <w:szCs w:val="24"/>
          <w:rtl/>
        </w:rPr>
        <w:t>על</w:t>
      </w:r>
      <w:r>
        <w:rPr>
          <w:rFonts w:cs="Arial" w:hint="cs"/>
          <w:sz w:val="24"/>
          <w:szCs w:val="24"/>
          <w:rtl/>
        </w:rPr>
        <w:t xml:space="preserve"> </w:t>
      </w:r>
      <w:r w:rsidRPr="00C47CB0">
        <w:rPr>
          <w:rFonts w:cs="Arial" w:hint="eastAsia"/>
          <w:sz w:val="24"/>
          <w:szCs w:val="24"/>
          <w:rtl/>
        </w:rPr>
        <w:t>חמין</w:t>
      </w:r>
      <w:r>
        <w:rPr>
          <w:rFonts w:cs="Arial" w:hint="cs"/>
          <w:sz w:val="24"/>
          <w:szCs w:val="24"/>
          <w:rtl/>
        </w:rPr>
        <w:t xml:space="preserve"> </w:t>
      </w:r>
      <w:r w:rsidRPr="009E3786">
        <w:rPr>
          <w:rFonts w:cs="Arial" w:hint="cs"/>
          <w:i/>
          <w:iCs/>
          <w:sz w:val="16"/>
          <w:szCs w:val="16"/>
          <w:rtl/>
        </w:rPr>
        <w:t>מים</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כי</w:t>
      </w:r>
      <w:r w:rsidRPr="00C47CB0">
        <w:rPr>
          <w:rFonts w:cs="Arial"/>
          <w:sz w:val="24"/>
          <w:szCs w:val="24"/>
          <w:rtl/>
        </w:rPr>
        <w:t xml:space="preserve"> אתא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747F1F">
        <w:rPr>
          <w:rFonts w:cs="Arial" w:hint="cs"/>
          <w:b/>
          <w:bCs/>
          <w:sz w:val="24"/>
          <w:szCs w:val="24"/>
          <w:rtl/>
        </w:rPr>
        <w:t>אמר בשם</w:t>
      </w:r>
      <w:r w:rsidRPr="00C47CB0">
        <w:rPr>
          <w:rFonts w:cs="Arial"/>
          <w:sz w:val="24"/>
          <w:szCs w:val="24"/>
          <w:rtl/>
        </w:rPr>
        <w:t xml:space="preserve"> רבי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חמין </w:t>
      </w:r>
      <w:r w:rsidRPr="00C47CB0">
        <w:rPr>
          <w:rFonts w:cs="Arial" w:hint="eastAsia"/>
          <w:sz w:val="24"/>
          <w:szCs w:val="24"/>
          <w:rtl/>
        </w:rPr>
        <w:t>שהוחמו</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לשהותן</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כירה</w:t>
      </w:r>
      <w:r w:rsidRPr="00C47CB0">
        <w:rPr>
          <w:rFonts w:cs="Arial"/>
          <w:sz w:val="24"/>
          <w:szCs w:val="24"/>
          <w:rtl/>
        </w:rPr>
        <w:t xml:space="preserve"> </w:t>
      </w:r>
      <w:r w:rsidRPr="00C47CB0">
        <w:rPr>
          <w:rFonts w:cs="Arial" w:hint="eastAsia"/>
          <w:sz w:val="24"/>
          <w:szCs w:val="24"/>
          <w:rtl/>
        </w:rPr>
        <w:t>שאינה</w:t>
      </w:r>
      <w:r w:rsidRPr="00C47CB0">
        <w:rPr>
          <w:rFonts w:cs="Arial"/>
          <w:sz w:val="24"/>
          <w:szCs w:val="24"/>
          <w:rtl/>
        </w:rPr>
        <w:t xml:space="preserve"> </w:t>
      </w:r>
      <w:r w:rsidRPr="00C47CB0">
        <w:rPr>
          <w:rFonts w:cs="Arial" w:hint="eastAsia"/>
          <w:sz w:val="24"/>
          <w:szCs w:val="24"/>
          <w:rtl/>
        </w:rPr>
        <w:t>קטומה</w:t>
      </w:r>
      <w:r w:rsidRPr="00C47CB0">
        <w:rPr>
          <w:rFonts w:cs="Arial"/>
          <w:sz w:val="24"/>
          <w:szCs w:val="24"/>
          <w:rtl/>
        </w:rPr>
        <w:t xml:space="preserve">. </w:t>
      </w:r>
      <w:r w:rsidRPr="00747F1F">
        <w:rPr>
          <w:rFonts w:cs="Arial" w:hint="cs"/>
          <w:b/>
          <w:bCs/>
          <w:sz w:val="24"/>
          <w:szCs w:val="24"/>
          <w:rtl/>
        </w:rPr>
        <w:t>דתנן, כירה</w:t>
      </w:r>
      <w:r w:rsidRPr="00747F1F">
        <w:rPr>
          <w:rFonts w:cs="Arial"/>
          <w:b/>
          <w:bCs/>
          <w:sz w:val="24"/>
          <w:szCs w:val="24"/>
          <w:rtl/>
        </w:rPr>
        <w:t xml:space="preserve"> </w:t>
      </w:r>
      <w:r w:rsidRPr="00747F1F">
        <w:rPr>
          <w:rFonts w:cs="Arial" w:hint="cs"/>
          <w:b/>
          <w:bCs/>
          <w:sz w:val="24"/>
          <w:szCs w:val="24"/>
          <w:rtl/>
        </w:rPr>
        <w:t>שהסיקוה</w:t>
      </w:r>
      <w:r w:rsidRPr="00747F1F">
        <w:rPr>
          <w:rFonts w:cs="Arial"/>
          <w:b/>
          <w:bCs/>
          <w:sz w:val="24"/>
          <w:szCs w:val="24"/>
          <w:rtl/>
        </w:rPr>
        <w:t xml:space="preserve"> </w:t>
      </w:r>
      <w:r w:rsidRPr="00747F1F">
        <w:rPr>
          <w:rFonts w:cs="Arial" w:hint="cs"/>
          <w:b/>
          <w:bCs/>
          <w:sz w:val="24"/>
          <w:szCs w:val="24"/>
          <w:rtl/>
        </w:rPr>
        <w:t>בגפת</w:t>
      </w:r>
      <w:r w:rsidRPr="00747F1F">
        <w:rPr>
          <w:rFonts w:cs="Arial"/>
          <w:b/>
          <w:bCs/>
          <w:sz w:val="24"/>
          <w:szCs w:val="24"/>
          <w:rtl/>
        </w:rPr>
        <w:t xml:space="preserve"> </w:t>
      </w:r>
      <w:r w:rsidRPr="00747F1F">
        <w:rPr>
          <w:rFonts w:cs="Arial" w:hint="cs"/>
          <w:b/>
          <w:bCs/>
          <w:sz w:val="24"/>
          <w:szCs w:val="24"/>
          <w:rtl/>
        </w:rPr>
        <w:t>או</w:t>
      </w:r>
      <w:r w:rsidRPr="00747F1F">
        <w:rPr>
          <w:rFonts w:cs="Arial"/>
          <w:b/>
          <w:bCs/>
          <w:sz w:val="24"/>
          <w:szCs w:val="24"/>
          <w:rtl/>
        </w:rPr>
        <w:t xml:space="preserve"> </w:t>
      </w:r>
      <w:r w:rsidRPr="00747F1F">
        <w:rPr>
          <w:rFonts w:cs="Arial" w:hint="cs"/>
          <w:b/>
          <w:bCs/>
          <w:sz w:val="24"/>
          <w:szCs w:val="24"/>
          <w:rtl/>
        </w:rPr>
        <w:t>בעצים.</w:t>
      </w:r>
      <w:r w:rsidRPr="00747F1F">
        <w:rPr>
          <w:rFonts w:cs="Arial"/>
          <w:b/>
          <w:bCs/>
          <w:sz w:val="24"/>
          <w:szCs w:val="24"/>
          <w:rtl/>
        </w:rPr>
        <w:t xml:space="preserve"> </w:t>
      </w:r>
      <w:r w:rsidRPr="00747F1F">
        <w:rPr>
          <w:rFonts w:cs="Arial" w:hint="cs"/>
          <w:b/>
          <w:bCs/>
          <w:sz w:val="24"/>
          <w:szCs w:val="24"/>
          <w:rtl/>
        </w:rPr>
        <w:t>לא</w:t>
      </w:r>
      <w:r w:rsidRPr="00747F1F">
        <w:rPr>
          <w:rFonts w:cs="Arial"/>
          <w:b/>
          <w:bCs/>
          <w:sz w:val="24"/>
          <w:szCs w:val="24"/>
          <w:rtl/>
        </w:rPr>
        <w:t xml:space="preserve"> </w:t>
      </w:r>
      <w:r w:rsidRPr="00747F1F">
        <w:rPr>
          <w:rFonts w:cs="Arial" w:hint="cs"/>
          <w:b/>
          <w:bCs/>
          <w:sz w:val="24"/>
          <w:szCs w:val="24"/>
          <w:rtl/>
        </w:rPr>
        <w:t>יתן</w:t>
      </w:r>
      <w:r w:rsidRPr="00747F1F">
        <w:rPr>
          <w:rFonts w:cs="Arial"/>
          <w:b/>
          <w:bCs/>
          <w:sz w:val="24"/>
          <w:szCs w:val="24"/>
          <w:rtl/>
        </w:rPr>
        <w:t xml:space="preserve"> </w:t>
      </w:r>
      <w:r w:rsidRPr="00747F1F">
        <w:rPr>
          <w:rFonts w:cs="Arial" w:hint="cs"/>
          <w:b/>
          <w:bCs/>
          <w:sz w:val="24"/>
          <w:szCs w:val="24"/>
          <w:rtl/>
        </w:rPr>
        <w:t>עד</w:t>
      </w:r>
      <w:r w:rsidRPr="00747F1F">
        <w:rPr>
          <w:rFonts w:cs="Arial"/>
          <w:b/>
          <w:bCs/>
          <w:sz w:val="24"/>
          <w:szCs w:val="24"/>
          <w:rtl/>
        </w:rPr>
        <w:t xml:space="preserve"> </w:t>
      </w:r>
      <w:r w:rsidRPr="00747F1F">
        <w:rPr>
          <w:rFonts w:cs="Arial" w:hint="cs"/>
          <w:b/>
          <w:bCs/>
          <w:sz w:val="24"/>
          <w:szCs w:val="24"/>
          <w:rtl/>
        </w:rPr>
        <w:t>שיגרוף,</w:t>
      </w:r>
      <w:r w:rsidRPr="00747F1F">
        <w:rPr>
          <w:rFonts w:cs="Arial"/>
          <w:b/>
          <w:bCs/>
          <w:sz w:val="24"/>
          <w:szCs w:val="24"/>
          <w:rtl/>
        </w:rPr>
        <w:t xml:space="preserve"> </w:t>
      </w:r>
      <w:r w:rsidRPr="00747F1F">
        <w:rPr>
          <w:rFonts w:cs="Arial" w:hint="cs"/>
          <w:b/>
          <w:bCs/>
          <w:sz w:val="24"/>
          <w:szCs w:val="24"/>
          <w:rtl/>
        </w:rPr>
        <w:t>או</w:t>
      </w:r>
      <w:r w:rsidRPr="00747F1F">
        <w:rPr>
          <w:rFonts w:cs="Arial"/>
          <w:b/>
          <w:bCs/>
          <w:sz w:val="24"/>
          <w:szCs w:val="24"/>
          <w:rtl/>
        </w:rPr>
        <w:t xml:space="preserve"> </w:t>
      </w:r>
      <w:r w:rsidRPr="00747F1F">
        <w:rPr>
          <w:rFonts w:cs="Arial" w:hint="cs"/>
          <w:b/>
          <w:bCs/>
          <w:sz w:val="24"/>
          <w:szCs w:val="24"/>
          <w:rtl/>
        </w:rPr>
        <w:t>עד</w:t>
      </w:r>
      <w:r w:rsidRPr="00747F1F">
        <w:rPr>
          <w:rFonts w:cs="Arial"/>
          <w:b/>
          <w:bCs/>
          <w:sz w:val="24"/>
          <w:szCs w:val="24"/>
          <w:rtl/>
        </w:rPr>
        <w:t xml:space="preserve"> </w:t>
      </w:r>
      <w:r w:rsidRPr="00747F1F">
        <w:rPr>
          <w:rFonts w:cs="Arial" w:hint="cs"/>
          <w:b/>
          <w:bCs/>
          <w:sz w:val="24"/>
          <w:szCs w:val="24"/>
          <w:rtl/>
        </w:rPr>
        <w:t>שיתן</w:t>
      </w:r>
      <w:r w:rsidRPr="00747F1F">
        <w:rPr>
          <w:rFonts w:cs="Arial"/>
          <w:b/>
          <w:bCs/>
          <w:sz w:val="24"/>
          <w:szCs w:val="24"/>
          <w:rtl/>
        </w:rPr>
        <w:t xml:space="preserve"> </w:t>
      </w:r>
      <w:r w:rsidRPr="00747F1F">
        <w:rPr>
          <w:rFonts w:cs="Arial" w:hint="cs"/>
          <w:b/>
          <w:bCs/>
          <w:sz w:val="24"/>
          <w:szCs w:val="24"/>
          <w:rtl/>
        </w:rPr>
        <w:t>את</w:t>
      </w:r>
      <w:r w:rsidRPr="0008761C">
        <w:rPr>
          <w:rFonts w:cs="Arial"/>
          <w:sz w:val="24"/>
          <w:szCs w:val="24"/>
          <w:rtl/>
        </w:rPr>
        <w:t xml:space="preserve"> </w:t>
      </w:r>
      <w:r w:rsidRPr="00747F1F">
        <w:rPr>
          <w:rFonts w:cs="Arial" w:hint="cs"/>
          <w:b/>
          <w:bCs/>
          <w:sz w:val="24"/>
          <w:szCs w:val="24"/>
          <w:rtl/>
        </w:rPr>
        <w:t>האפר.</w:t>
      </w:r>
      <w:r w:rsidRPr="00747F1F">
        <w:rPr>
          <w:rFonts w:cs="Arial"/>
          <w:b/>
          <w:bCs/>
          <w:sz w:val="24"/>
          <w:szCs w:val="24"/>
          <w:rtl/>
        </w:rPr>
        <w:t xml:space="preserve"> </w:t>
      </w:r>
      <w:r w:rsidRPr="00747F1F">
        <w:rPr>
          <w:rFonts w:cs="Arial" w:hint="cs"/>
          <w:b/>
          <w:bCs/>
          <w:sz w:val="24"/>
          <w:szCs w:val="24"/>
          <w:rtl/>
        </w:rPr>
        <w:t>בית</w:t>
      </w:r>
      <w:r w:rsidRPr="00747F1F">
        <w:rPr>
          <w:rFonts w:cs="Arial"/>
          <w:b/>
          <w:bCs/>
          <w:sz w:val="24"/>
          <w:szCs w:val="24"/>
          <w:rtl/>
        </w:rPr>
        <w:t xml:space="preserve"> </w:t>
      </w:r>
      <w:r w:rsidRPr="00747F1F">
        <w:rPr>
          <w:rFonts w:cs="Arial" w:hint="cs"/>
          <w:b/>
          <w:bCs/>
          <w:sz w:val="24"/>
          <w:szCs w:val="24"/>
          <w:rtl/>
        </w:rPr>
        <w:t>שמאי</w:t>
      </w:r>
      <w:r w:rsidRPr="00747F1F">
        <w:rPr>
          <w:rFonts w:cs="Arial"/>
          <w:b/>
          <w:bCs/>
          <w:sz w:val="24"/>
          <w:szCs w:val="24"/>
          <w:rtl/>
        </w:rPr>
        <w:t xml:space="preserve"> </w:t>
      </w:r>
      <w:r w:rsidRPr="00747F1F">
        <w:rPr>
          <w:rFonts w:cs="Arial" w:hint="cs"/>
          <w:b/>
          <w:bCs/>
          <w:sz w:val="24"/>
          <w:szCs w:val="24"/>
          <w:rtl/>
        </w:rPr>
        <w:t>אומרין</w:t>
      </w:r>
      <w:r w:rsidRPr="00747F1F">
        <w:rPr>
          <w:rFonts w:cs="Arial"/>
          <w:b/>
          <w:bCs/>
          <w:sz w:val="24"/>
          <w:szCs w:val="24"/>
          <w:rtl/>
        </w:rPr>
        <w:t xml:space="preserve"> </w:t>
      </w:r>
      <w:r w:rsidRPr="00747F1F">
        <w:rPr>
          <w:rFonts w:cs="Arial" w:hint="cs"/>
          <w:b/>
          <w:bCs/>
          <w:sz w:val="24"/>
          <w:szCs w:val="24"/>
          <w:rtl/>
        </w:rPr>
        <w:t>חמין</w:t>
      </w:r>
      <w:r w:rsidRPr="00747F1F">
        <w:rPr>
          <w:rFonts w:cs="Arial"/>
          <w:b/>
          <w:bCs/>
          <w:sz w:val="24"/>
          <w:szCs w:val="24"/>
          <w:rtl/>
        </w:rPr>
        <w:t xml:space="preserve"> </w:t>
      </w:r>
      <w:r w:rsidRPr="00747F1F">
        <w:rPr>
          <w:rFonts w:cs="Arial" w:hint="cs"/>
          <w:b/>
          <w:bCs/>
          <w:sz w:val="24"/>
          <w:szCs w:val="24"/>
          <w:rtl/>
        </w:rPr>
        <w:t>אבל</w:t>
      </w:r>
      <w:r w:rsidRPr="00747F1F">
        <w:rPr>
          <w:rFonts w:cs="Arial"/>
          <w:b/>
          <w:bCs/>
          <w:sz w:val="24"/>
          <w:szCs w:val="24"/>
          <w:rtl/>
        </w:rPr>
        <w:t xml:space="preserve"> </w:t>
      </w:r>
      <w:r w:rsidRPr="00747F1F">
        <w:rPr>
          <w:rFonts w:cs="Arial" w:hint="cs"/>
          <w:b/>
          <w:bCs/>
          <w:sz w:val="24"/>
          <w:szCs w:val="24"/>
          <w:rtl/>
        </w:rPr>
        <w:t>לא</w:t>
      </w:r>
      <w:r w:rsidRPr="00747F1F">
        <w:rPr>
          <w:rFonts w:cs="Arial"/>
          <w:b/>
          <w:bCs/>
          <w:sz w:val="24"/>
          <w:szCs w:val="24"/>
          <w:rtl/>
        </w:rPr>
        <w:t xml:space="preserve"> </w:t>
      </w:r>
      <w:r w:rsidRPr="00747F1F">
        <w:rPr>
          <w:rFonts w:cs="Arial" w:hint="cs"/>
          <w:b/>
          <w:bCs/>
          <w:sz w:val="24"/>
          <w:szCs w:val="24"/>
          <w:rtl/>
        </w:rPr>
        <w:t>תבשיל,</w:t>
      </w:r>
      <w:r w:rsidRPr="00747F1F">
        <w:rPr>
          <w:rFonts w:cs="Arial"/>
          <w:b/>
          <w:bCs/>
          <w:sz w:val="24"/>
          <w:szCs w:val="24"/>
          <w:rtl/>
        </w:rPr>
        <w:t xml:space="preserve"> </w:t>
      </w:r>
      <w:r w:rsidRPr="00747F1F">
        <w:rPr>
          <w:rFonts w:cs="Arial" w:hint="cs"/>
          <w:b/>
          <w:bCs/>
          <w:sz w:val="24"/>
          <w:szCs w:val="24"/>
          <w:rtl/>
        </w:rPr>
        <w:t>ובית</w:t>
      </w:r>
      <w:r w:rsidRPr="00747F1F">
        <w:rPr>
          <w:rFonts w:cs="Arial"/>
          <w:b/>
          <w:bCs/>
          <w:sz w:val="24"/>
          <w:szCs w:val="24"/>
          <w:rtl/>
        </w:rPr>
        <w:t xml:space="preserve"> </w:t>
      </w:r>
      <w:r w:rsidRPr="00747F1F">
        <w:rPr>
          <w:rFonts w:cs="Arial" w:hint="cs"/>
          <w:b/>
          <w:bCs/>
          <w:sz w:val="24"/>
          <w:szCs w:val="24"/>
          <w:rtl/>
        </w:rPr>
        <w:t>הלל</w:t>
      </w:r>
      <w:r w:rsidRPr="00747F1F">
        <w:rPr>
          <w:rFonts w:cs="Arial"/>
          <w:b/>
          <w:bCs/>
          <w:sz w:val="24"/>
          <w:szCs w:val="24"/>
          <w:rtl/>
        </w:rPr>
        <w:t xml:space="preserve"> </w:t>
      </w:r>
      <w:r w:rsidRPr="00747F1F">
        <w:rPr>
          <w:rFonts w:cs="Arial" w:hint="cs"/>
          <w:b/>
          <w:bCs/>
          <w:sz w:val="24"/>
          <w:szCs w:val="24"/>
          <w:rtl/>
        </w:rPr>
        <w:t>אומרים</w:t>
      </w:r>
      <w:r w:rsidRPr="00747F1F">
        <w:rPr>
          <w:rFonts w:cs="Arial"/>
          <w:b/>
          <w:bCs/>
          <w:sz w:val="24"/>
          <w:szCs w:val="24"/>
          <w:rtl/>
        </w:rPr>
        <w:t xml:space="preserve"> </w:t>
      </w:r>
      <w:r w:rsidRPr="00747F1F">
        <w:rPr>
          <w:rFonts w:cs="Arial" w:hint="cs"/>
          <w:b/>
          <w:bCs/>
          <w:sz w:val="24"/>
          <w:szCs w:val="24"/>
          <w:rtl/>
        </w:rPr>
        <w:t>חמין</w:t>
      </w:r>
      <w:r w:rsidRPr="00747F1F">
        <w:rPr>
          <w:rFonts w:cs="Arial"/>
          <w:b/>
          <w:bCs/>
          <w:sz w:val="24"/>
          <w:szCs w:val="24"/>
          <w:rtl/>
        </w:rPr>
        <w:t xml:space="preserve"> </w:t>
      </w:r>
      <w:r w:rsidRPr="00747F1F">
        <w:rPr>
          <w:rFonts w:cs="Arial" w:hint="cs"/>
          <w:b/>
          <w:bCs/>
          <w:sz w:val="24"/>
          <w:szCs w:val="24"/>
          <w:rtl/>
        </w:rPr>
        <w:t>ותבשיל. הא אם אינה גרופה או קטומה, אסור להשהות אפילו חמין. 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ביבי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תבשיל</w:t>
      </w:r>
      <w:r w:rsidRPr="00C47CB0">
        <w:rPr>
          <w:rFonts w:cs="Arial"/>
          <w:sz w:val="24"/>
          <w:szCs w:val="24"/>
          <w:rtl/>
        </w:rPr>
        <w:t xml:space="preserve"> </w:t>
      </w:r>
      <w:r w:rsidRPr="00C47CB0">
        <w:rPr>
          <w:rFonts w:cs="Arial" w:hint="eastAsia"/>
          <w:sz w:val="24"/>
          <w:szCs w:val="24"/>
          <w:rtl/>
        </w:rPr>
        <w:t>שור</w:t>
      </w:r>
      <w:r w:rsidRPr="00C47CB0">
        <w:rPr>
          <w:rFonts w:cs="Arial"/>
          <w:sz w:val="24"/>
          <w:szCs w:val="24"/>
          <w:rtl/>
        </w:rPr>
        <w:t xml:space="preserve"> </w:t>
      </w:r>
      <w:r w:rsidRPr="00C47CB0">
        <w:rPr>
          <w:rFonts w:cs="Arial" w:hint="eastAsia"/>
          <w:sz w:val="24"/>
          <w:szCs w:val="24"/>
          <w:rtl/>
        </w:rPr>
        <w:t>שנתבשל</w:t>
      </w:r>
      <w:r w:rsidRPr="00C47CB0">
        <w:rPr>
          <w:rFonts w:cs="Arial"/>
          <w:sz w:val="24"/>
          <w:szCs w:val="24"/>
          <w:rtl/>
        </w:rPr>
        <w:t xml:space="preserve"> </w:t>
      </w:r>
      <w:r w:rsidRPr="00C47CB0">
        <w:rPr>
          <w:rFonts w:cs="Arial" w:hint="eastAsia"/>
          <w:sz w:val="24"/>
          <w:szCs w:val="24"/>
          <w:rtl/>
        </w:rPr>
        <w:t>כאכילת</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דרוסאי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להחזירו</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כירה</w:t>
      </w:r>
      <w:r w:rsidRPr="00C47CB0">
        <w:rPr>
          <w:rFonts w:cs="Arial"/>
          <w:sz w:val="24"/>
          <w:szCs w:val="24"/>
          <w:rtl/>
        </w:rPr>
        <w:t xml:space="preserve"> </w:t>
      </w:r>
      <w:r w:rsidRPr="00C47CB0">
        <w:rPr>
          <w:rFonts w:cs="Arial" w:hint="eastAsia"/>
          <w:sz w:val="24"/>
          <w:szCs w:val="24"/>
          <w:rtl/>
        </w:rPr>
        <w:t>קטומה</w:t>
      </w:r>
      <w:r w:rsidRPr="00C47CB0">
        <w:rPr>
          <w:rFonts w:cs="Arial"/>
          <w:sz w:val="24"/>
          <w:szCs w:val="24"/>
          <w:rtl/>
        </w:rPr>
        <w:t xml:space="preserve">. </w:t>
      </w:r>
      <w:r w:rsidRPr="00C47CB0">
        <w:rPr>
          <w:rFonts w:cs="Arial" w:hint="eastAsia"/>
          <w:sz w:val="24"/>
          <w:szCs w:val="24"/>
          <w:rtl/>
        </w:rPr>
        <w:t>ותייא</w:t>
      </w:r>
      <w:r w:rsidRPr="00C47CB0">
        <w:rPr>
          <w:rFonts w:cs="Arial"/>
          <w:sz w:val="24"/>
          <w:szCs w:val="24"/>
          <w:rtl/>
        </w:rPr>
        <w:t xml:space="preserve"> </w:t>
      </w:r>
      <w:r w:rsidRPr="00C47CB0">
        <w:rPr>
          <w:rFonts w:cs="Arial" w:hint="eastAsia"/>
          <w:sz w:val="24"/>
          <w:szCs w:val="24"/>
          <w:rtl/>
        </w:rPr>
        <w:t>כיי</w:t>
      </w:r>
      <w:r w:rsidRPr="00C47CB0">
        <w:rPr>
          <w:rFonts w:cs="Arial"/>
          <w:sz w:val="24"/>
          <w:szCs w:val="24"/>
          <w:rtl/>
        </w:rPr>
        <w:t xml:space="preserve"> </w:t>
      </w:r>
      <w:r w:rsidRPr="0008761C">
        <w:rPr>
          <w:rFonts w:cs="Arial" w:hint="cs"/>
          <w:sz w:val="24"/>
          <w:szCs w:val="24"/>
          <w:rtl/>
        </w:rPr>
        <w:t>ד</w:t>
      </w:r>
      <w:r w:rsidRPr="00747F1F">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אדא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השופת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הקדירה</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גחלים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מתרין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747F1F">
        <w:rPr>
          <w:rFonts w:cs="Arial" w:hint="cs"/>
          <w:b/>
          <w:bCs/>
          <w:sz w:val="24"/>
          <w:szCs w:val="24"/>
          <w:rtl/>
        </w:rPr>
        <w:t>שיסירנה שאם לא כן</w:t>
      </w:r>
      <w:r w:rsidRPr="0008761C">
        <w:rPr>
          <w:rFonts w:cs="Arial" w:hint="cs"/>
          <w:sz w:val="24"/>
          <w:szCs w:val="24"/>
          <w:rtl/>
        </w:rPr>
        <w:t xml:space="preserve">, </w:t>
      </w:r>
      <w:r w:rsidRPr="00C47CB0">
        <w:rPr>
          <w:rFonts w:cs="Arial" w:hint="eastAsia"/>
          <w:sz w:val="24"/>
          <w:szCs w:val="24"/>
          <w:rtl/>
        </w:rPr>
        <w:t>לכשיתבשל</w:t>
      </w:r>
      <w:r w:rsidRPr="00C47CB0">
        <w:rPr>
          <w:rFonts w:cs="Arial"/>
          <w:sz w:val="24"/>
          <w:szCs w:val="24"/>
          <w:rtl/>
        </w:rPr>
        <w:t xml:space="preserve"> </w:t>
      </w:r>
      <w:r w:rsidRPr="00C47CB0">
        <w:rPr>
          <w:rFonts w:cs="Arial" w:hint="eastAsia"/>
          <w:sz w:val="24"/>
          <w:szCs w:val="24"/>
          <w:rtl/>
        </w:rPr>
        <w:t>כאכילת</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דרוסאי</w:t>
      </w:r>
      <w:r w:rsidRPr="00C47CB0">
        <w:rPr>
          <w:rFonts w:cs="Arial"/>
          <w:sz w:val="24"/>
          <w:szCs w:val="24"/>
          <w:rtl/>
        </w:rPr>
        <w:t xml:space="preserve"> </w:t>
      </w:r>
      <w:r w:rsidRPr="00747F1F">
        <w:rPr>
          <w:rFonts w:cs="Arial" w:hint="cs"/>
          <w:b/>
          <w:bCs/>
          <w:sz w:val="24"/>
          <w:szCs w:val="24"/>
          <w:rtl/>
        </w:rPr>
        <w:t>חייב. משמע שמאכל בן דרוסאי נחשב מבושל</w:t>
      </w:r>
      <w:r w:rsidRPr="00747F1F">
        <w:rPr>
          <w:rFonts w:cs="Arial"/>
          <w:b/>
          <w:bCs/>
          <w:sz w:val="24"/>
          <w:szCs w:val="24"/>
          <w:rtl/>
        </w:rPr>
        <w:t>.</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747F1F">
        <w:rPr>
          <w:rFonts w:cs="Arial" w:hint="cs"/>
          <w:b/>
          <w:bCs/>
          <w:sz w:val="24"/>
          <w:szCs w:val="24"/>
          <w:rtl/>
        </w:rPr>
        <w:t>ורב</w:t>
      </w:r>
      <w:r w:rsidRPr="0008761C">
        <w:rPr>
          <w:rFonts w:cs="Arial" w:hint="cs"/>
          <w:sz w:val="24"/>
          <w:szCs w:val="24"/>
          <w:rtl/>
        </w:rPr>
        <w:t>י</w:t>
      </w:r>
      <w:r w:rsidRPr="00C47CB0">
        <w:rPr>
          <w:rFonts w:cs="Arial"/>
          <w:sz w:val="24"/>
          <w:szCs w:val="24"/>
          <w:rtl/>
        </w:rPr>
        <w:t xml:space="preserve"> </w:t>
      </w:r>
      <w:r w:rsidRPr="00C47CB0">
        <w:rPr>
          <w:rFonts w:cs="Arial" w:hint="eastAsia"/>
          <w:sz w:val="24"/>
          <w:szCs w:val="24"/>
          <w:rtl/>
        </w:rPr>
        <w:t>תנחום</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747F1F">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747F1F">
        <w:rPr>
          <w:rFonts w:cs="Arial" w:hint="cs"/>
          <w:b/>
          <w:bCs/>
          <w:sz w:val="24"/>
          <w:szCs w:val="24"/>
          <w:rtl/>
        </w:rPr>
        <w:t>ברבי</w:t>
      </w:r>
      <w:r w:rsidRPr="0008761C">
        <w:rPr>
          <w:rFonts w:cs="Arial" w:hint="cs"/>
          <w:sz w:val="24"/>
          <w:szCs w:val="24"/>
          <w:rtl/>
        </w:rPr>
        <w:t>.</w:t>
      </w:r>
      <w:r w:rsidRPr="00C47CB0">
        <w:rPr>
          <w:rFonts w:cs="Arial"/>
          <w:sz w:val="24"/>
          <w:szCs w:val="24"/>
          <w:rtl/>
        </w:rPr>
        <w:t xml:space="preserve"> חמין </w:t>
      </w:r>
      <w:r w:rsidRPr="00C47CB0">
        <w:rPr>
          <w:rFonts w:cs="Arial" w:hint="eastAsia"/>
          <w:sz w:val="24"/>
          <w:szCs w:val="24"/>
          <w:rtl/>
        </w:rPr>
        <w:t>שהוחמו</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להחזירן</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כירה</w:t>
      </w:r>
      <w:r w:rsidRPr="00C47CB0">
        <w:rPr>
          <w:rFonts w:cs="Arial"/>
          <w:sz w:val="24"/>
          <w:szCs w:val="24"/>
          <w:rtl/>
        </w:rPr>
        <w:t xml:space="preserve"> </w:t>
      </w:r>
      <w:r w:rsidRPr="00C47CB0">
        <w:rPr>
          <w:rFonts w:cs="Arial" w:hint="eastAsia"/>
          <w:sz w:val="24"/>
          <w:szCs w:val="24"/>
          <w:rtl/>
        </w:rPr>
        <w:t>שאינה</w:t>
      </w:r>
      <w:r w:rsidRPr="00C47CB0">
        <w:rPr>
          <w:rFonts w:cs="Arial"/>
          <w:sz w:val="24"/>
          <w:szCs w:val="24"/>
          <w:rtl/>
        </w:rPr>
        <w:t xml:space="preserve"> </w:t>
      </w:r>
      <w:r w:rsidRPr="00C47CB0">
        <w:rPr>
          <w:rFonts w:cs="Arial" w:hint="eastAsia"/>
          <w:sz w:val="24"/>
          <w:szCs w:val="24"/>
          <w:rtl/>
        </w:rPr>
        <w:t>קטומה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לשהות</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ולהחזיר</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דלמא</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איתאמרת</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פסחו</w:t>
      </w:r>
      <w:r w:rsidRPr="00C47CB0">
        <w:rPr>
          <w:rFonts w:cs="Arial"/>
          <w:sz w:val="24"/>
          <w:szCs w:val="24"/>
          <w:rtl/>
        </w:rPr>
        <w:t xml:space="preserve">. </w:t>
      </w:r>
      <w:r w:rsidRPr="00747F1F">
        <w:rPr>
          <w:rFonts w:cs="Arial" w:hint="cs"/>
          <w:b/>
          <w:bCs/>
          <w:sz w:val="24"/>
          <w:szCs w:val="24"/>
          <w:rtl/>
        </w:rPr>
        <w:t>דבני חבורה זריזים ולא יחתו</w:t>
      </w:r>
      <w:r w:rsidRPr="00747F1F">
        <w:rPr>
          <w:rFonts w:cs="Arial"/>
          <w:b/>
          <w:bCs/>
          <w:sz w:val="24"/>
          <w:szCs w:val="24"/>
          <w:rtl/>
        </w:rPr>
        <w:t xml:space="preserve">. </w:t>
      </w:r>
      <w:r w:rsidRPr="00747F1F">
        <w:rPr>
          <w:rFonts w:cs="Arial" w:hint="cs"/>
          <w:b/>
          <w:bCs/>
          <w:sz w:val="24"/>
          <w:szCs w:val="24"/>
          <w:rtl/>
        </w:rPr>
        <w:t>כי הא דכי</w:t>
      </w:r>
      <w:r w:rsidRPr="0008761C">
        <w:rPr>
          <w:rFonts w:cs="Arial" w:hint="cs"/>
          <w:sz w:val="24"/>
          <w:szCs w:val="24"/>
          <w:rtl/>
        </w:rPr>
        <w:t xml:space="preserve"> </w:t>
      </w:r>
      <w:r w:rsidRPr="00C47CB0">
        <w:rPr>
          <w:rFonts w:cs="Arial" w:hint="eastAsia"/>
          <w:sz w:val="24"/>
          <w:szCs w:val="24"/>
          <w:rtl/>
        </w:rPr>
        <w:t>אתא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אמר</w:t>
      </w:r>
      <w:r w:rsidRPr="00C47CB0">
        <w:rPr>
          <w:rFonts w:cs="Arial"/>
          <w:sz w:val="24"/>
          <w:szCs w:val="24"/>
          <w:rtl/>
        </w:rPr>
        <w:t xml:space="preserve"> בשם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08761C">
        <w:rPr>
          <w:rFonts w:cs="Arial" w:hint="cs"/>
          <w:sz w:val="24"/>
          <w:szCs w:val="24"/>
          <w:rtl/>
        </w:rPr>
        <w:t>.</w:t>
      </w:r>
      <w:r w:rsidRPr="00C47CB0">
        <w:rPr>
          <w:rFonts w:cs="Arial"/>
          <w:sz w:val="24"/>
          <w:szCs w:val="24"/>
          <w:rtl/>
        </w:rPr>
        <w:t xml:space="preserve"> פסח </w:t>
      </w:r>
      <w:r w:rsidRPr="00C47CB0">
        <w:rPr>
          <w:rFonts w:cs="Arial" w:hint="eastAsia"/>
          <w:sz w:val="24"/>
          <w:szCs w:val="24"/>
          <w:rtl/>
        </w:rPr>
        <w:t>שנצלה</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להחזירה</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כירה</w:t>
      </w:r>
      <w:r w:rsidRPr="00C47CB0">
        <w:rPr>
          <w:rFonts w:cs="Arial"/>
          <w:sz w:val="24"/>
          <w:szCs w:val="24"/>
          <w:rtl/>
        </w:rPr>
        <w:t xml:space="preserve"> </w:t>
      </w:r>
      <w:r w:rsidRPr="00C47CB0">
        <w:rPr>
          <w:rFonts w:cs="Arial" w:hint="eastAsia"/>
          <w:sz w:val="24"/>
          <w:szCs w:val="24"/>
          <w:rtl/>
        </w:rPr>
        <w:t>שאינה</w:t>
      </w:r>
      <w:r w:rsidRPr="00C47CB0">
        <w:rPr>
          <w:rFonts w:cs="Arial"/>
          <w:sz w:val="24"/>
          <w:szCs w:val="24"/>
          <w:rtl/>
        </w:rPr>
        <w:t xml:space="preserve"> </w:t>
      </w:r>
      <w:r w:rsidRPr="00C47CB0">
        <w:rPr>
          <w:rFonts w:cs="Arial" w:hint="eastAsia"/>
          <w:sz w:val="24"/>
          <w:szCs w:val="24"/>
          <w:rtl/>
        </w:rPr>
        <w:t>קטומה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נותנין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הפת</w:t>
      </w:r>
      <w:r w:rsidRPr="00C47CB0">
        <w:rPr>
          <w:rFonts w:cs="Arial"/>
          <w:sz w:val="24"/>
          <w:szCs w:val="24"/>
          <w:rtl/>
        </w:rPr>
        <w:t xml:space="preserve"> </w:t>
      </w:r>
      <w:r w:rsidRPr="00C47CB0">
        <w:rPr>
          <w:rFonts w:cs="Arial" w:hint="eastAsia"/>
          <w:sz w:val="24"/>
          <w:szCs w:val="24"/>
          <w:rtl/>
        </w:rPr>
        <w:t>לתנור</w:t>
      </w:r>
      <w:r w:rsidRPr="00C47CB0">
        <w:rPr>
          <w:rFonts w:cs="Arial"/>
          <w:sz w:val="24"/>
          <w:szCs w:val="24"/>
          <w:rtl/>
        </w:rPr>
        <w:t xml:space="preserve"> </w:t>
      </w:r>
      <w:r w:rsidRPr="0008761C">
        <w:rPr>
          <w:rFonts w:cs="Arial" w:hint="cs"/>
          <w:sz w:val="24"/>
          <w:szCs w:val="24"/>
          <w:rtl/>
        </w:rPr>
        <w:t>וכו</w:t>
      </w:r>
      <w:r w:rsidRPr="0008761C">
        <w:rPr>
          <w:rFonts w:cs="Arial"/>
          <w:sz w:val="24"/>
          <w:szCs w:val="24"/>
          <w:rtl/>
        </w:rPr>
        <w:t>'.</w:t>
      </w:r>
      <w:r w:rsidRPr="0008761C">
        <w:rPr>
          <w:rFonts w:cs="Arial" w:hint="cs"/>
          <w:sz w:val="24"/>
          <w:szCs w:val="24"/>
          <w:rtl/>
        </w:rPr>
        <w:t xml:space="preserve"> </w:t>
      </w:r>
      <w:r w:rsidRPr="00E9579E">
        <w:rPr>
          <w:rFonts w:cs="Arial" w:hint="cs"/>
          <w:sz w:val="24"/>
          <w:szCs w:val="24"/>
          <w:rtl/>
        </w:rPr>
        <w:t>הא אם קרמו מותר</w:t>
      </w:r>
      <w:r>
        <w:rPr>
          <w:rFonts w:cs="Arial" w:hint="cs"/>
          <w:sz w:val="24"/>
          <w:szCs w:val="24"/>
          <w:rtl/>
        </w:rPr>
        <w:t xml:space="preserve">. </w:t>
      </w:r>
      <w:r w:rsidRPr="0008761C">
        <w:rPr>
          <w:rFonts w:cs="Arial" w:hint="cs"/>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זריזות</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הנשים</w:t>
      </w:r>
      <w:r w:rsidRPr="00C47CB0">
        <w:rPr>
          <w:rFonts w:cs="Arial"/>
          <w:sz w:val="24"/>
          <w:szCs w:val="24"/>
          <w:rtl/>
        </w:rPr>
        <w:t xml:space="preserve"> </w:t>
      </w:r>
      <w:r w:rsidRPr="00C47CB0">
        <w:rPr>
          <w:rFonts w:cs="Arial" w:hint="eastAsia"/>
          <w:sz w:val="24"/>
          <w:szCs w:val="24"/>
          <w:rtl/>
        </w:rPr>
        <w:t>בפת</w:t>
      </w:r>
      <w:r w:rsidRPr="00C47CB0">
        <w:rPr>
          <w:rFonts w:cs="Arial"/>
          <w:sz w:val="24"/>
          <w:szCs w:val="24"/>
          <w:rtl/>
        </w:rPr>
        <w:t xml:space="preserve"> </w:t>
      </w:r>
      <w:r w:rsidRPr="00C47CB0">
        <w:rPr>
          <w:rFonts w:cs="Arial" w:hint="eastAsia"/>
          <w:sz w:val="24"/>
          <w:szCs w:val="24"/>
          <w:rtl/>
        </w:rPr>
        <w:t>יותר</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התבשיל</w:t>
      </w:r>
      <w:r w:rsidRPr="0008761C">
        <w:rPr>
          <w:rFonts w:cs="Arial" w:hint="cs"/>
          <w:sz w:val="24"/>
          <w:szCs w:val="24"/>
          <w:rtl/>
        </w:rPr>
        <w:t xml:space="preserve">, </w:t>
      </w:r>
      <w:r w:rsidRPr="00747F1F">
        <w:rPr>
          <w:rFonts w:cs="Arial" w:hint="cs"/>
          <w:b/>
          <w:bCs/>
          <w:sz w:val="24"/>
          <w:szCs w:val="24"/>
          <w:rtl/>
        </w:rPr>
        <w:t>ולא שכיח שלא יסימו לאפות קדם שבת. ודבר שאינו שכיח לא גזרו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פת</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תבשיל</w:t>
      </w:r>
      <w:r w:rsidRPr="0008761C">
        <w:rPr>
          <w:rFonts w:cs="Arial" w:hint="cs"/>
          <w:sz w:val="24"/>
          <w:szCs w:val="24"/>
          <w:rtl/>
        </w:rPr>
        <w:t xml:space="preserve">? </w:t>
      </w:r>
      <w:r w:rsidRPr="00747F1F">
        <w:rPr>
          <w:rFonts w:cs="Arial" w:hint="cs"/>
          <w:b/>
          <w:bCs/>
          <w:sz w:val="24"/>
          <w:szCs w:val="24"/>
          <w:rtl/>
        </w:rPr>
        <w:t>למה פת נשים בד"כ מסימות לאפות קדם שבת. ותבשיל לא?</w:t>
      </w:r>
      <w:r w:rsidRPr="00747F1F">
        <w:rPr>
          <w:rFonts w:cs="Arial"/>
          <w:b/>
          <w:bCs/>
          <w:sz w:val="24"/>
          <w:szCs w:val="24"/>
          <w:rtl/>
        </w:rPr>
        <w:t>.</w:t>
      </w:r>
      <w:r w:rsidRPr="00C47CB0">
        <w:rPr>
          <w:rFonts w:cs="Arial"/>
          <w:sz w:val="24"/>
          <w:szCs w:val="24"/>
          <w:rtl/>
        </w:rPr>
        <w:t xml:space="preserve"> </w:t>
      </w:r>
      <w:r w:rsidRPr="00C47CB0">
        <w:rPr>
          <w:rFonts w:cs="Arial" w:hint="eastAsia"/>
          <w:sz w:val="24"/>
          <w:szCs w:val="24"/>
          <w:rtl/>
        </w:rPr>
        <w:t>תבשיל</w:t>
      </w:r>
      <w:r w:rsidRPr="00C47CB0">
        <w:rPr>
          <w:rFonts w:cs="Arial"/>
          <w:sz w:val="24"/>
          <w:szCs w:val="24"/>
          <w:rtl/>
        </w:rPr>
        <w:t xml:space="preserve"> </w:t>
      </w:r>
      <w:r w:rsidRPr="00C47CB0">
        <w:rPr>
          <w:rFonts w:cs="Arial" w:hint="eastAsia"/>
          <w:sz w:val="24"/>
          <w:szCs w:val="24"/>
          <w:rtl/>
        </w:rPr>
        <w:t>דרכו</w:t>
      </w:r>
      <w:r w:rsidRPr="00C47CB0">
        <w:rPr>
          <w:rFonts w:cs="Arial"/>
          <w:sz w:val="24"/>
          <w:szCs w:val="24"/>
          <w:rtl/>
        </w:rPr>
        <w:t xml:space="preserve"> </w:t>
      </w:r>
      <w:r w:rsidRPr="00C47CB0">
        <w:rPr>
          <w:rFonts w:cs="Arial" w:hint="eastAsia"/>
          <w:sz w:val="24"/>
          <w:szCs w:val="24"/>
          <w:rtl/>
        </w:rPr>
        <w:t>לאכול</w:t>
      </w:r>
      <w:r w:rsidRPr="00C47CB0">
        <w:rPr>
          <w:rFonts w:cs="Arial"/>
          <w:sz w:val="24"/>
          <w:szCs w:val="24"/>
          <w:rtl/>
        </w:rPr>
        <w:t xml:space="preserve"> </w:t>
      </w:r>
      <w:r w:rsidRPr="00C47CB0">
        <w:rPr>
          <w:rFonts w:cs="Arial" w:hint="eastAsia"/>
          <w:sz w:val="24"/>
          <w:szCs w:val="24"/>
          <w:rtl/>
        </w:rPr>
        <w:t>רותח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פת</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דרכו</w:t>
      </w:r>
      <w:r w:rsidRPr="00C47CB0">
        <w:rPr>
          <w:rFonts w:cs="Arial"/>
          <w:sz w:val="24"/>
          <w:szCs w:val="24"/>
          <w:rtl/>
        </w:rPr>
        <w:t xml:space="preserve"> </w:t>
      </w:r>
      <w:r w:rsidRPr="00C47CB0">
        <w:rPr>
          <w:rFonts w:cs="Arial" w:hint="eastAsia"/>
          <w:sz w:val="24"/>
          <w:szCs w:val="24"/>
          <w:rtl/>
        </w:rPr>
        <w:t>לאכול</w:t>
      </w:r>
      <w:r w:rsidRPr="00C47CB0">
        <w:rPr>
          <w:rFonts w:cs="Arial"/>
          <w:sz w:val="24"/>
          <w:szCs w:val="24"/>
          <w:rtl/>
        </w:rPr>
        <w:t xml:space="preserve"> </w:t>
      </w:r>
      <w:r w:rsidRPr="00C47CB0">
        <w:rPr>
          <w:rFonts w:cs="Arial" w:hint="eastAsia"/>
          <w:sz w:val="24"/>
          <w:szCs w:val="24"/>
          <w:rtl/>
        </w:rPr>
        <w:t>רותחת</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פת</w:t>
      </w:r>
      <w:r w:rsidRPr="00C47CB0">
        <w:rPr>
          <w:rFonts w:cs="Arial"/>
          <w:sz w:val="24"/>
          <w:szCs w:val="24"/>
          <w:rtl/>
        </w:rPr>
        <w:t xml:space="preserve"> </w:t>
      </w:r>
      <w:r w:rsidRPr="00C47CB0">
        <w:rPr>
          <w:rFonts w:cs="Arial" w:hint="eastAsia"/>
          <w:sz w:val="24"/>
          <w:szCs w:val="24"/>
          <w:rtl/>
        </w:rPr>
        <w:t>חמה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חמתה</w:t>
      </w:r>
      <w:r w:rsidRPr="00C47CB0">
        <w:rPr>
          <w:rFonts w:cs="Arial"/>
          <w:sz w:val="24"/>
          <w:szCs w:val="24"/>
          <w:rtl/>
        </w:rPr>
        <w:t xml:space="preserve"> </w:t>
      </w:r>
      <w:r w:rsidRPr="00E9579E">
        <w:rPr>
          <w:rFonts w:cs="Arial" w:hint="cs"/>
          <w:i/>
          <w:iCs/>
          <w:sz w:val="16"/>
          <w:szCs w:val="16"/>
          <w:rtl/>
        </w:rPr>
        <w:t>מחלה</w:t>
      </w:r>
      <w:r w:rsidRPr="0008761C">
        <w:rPr>
          <w:rFonts w:cs="Arial" w:hint="cs"/>
          <w:sz w:val="24"/>
          <w:szCs w:val="24"/>
          <w:rtl/>
        </w:rPr>
        <w:t xml:space="preserve"> </w:t>
      </w:r>
      <w:r w:rsidRPr="00C47CB0">
        <w:rPr>
          <w:rFonts w:cs="Arial" w:hint="eastAsia"/>
          <w:sz w:val="24"/>
          <w:szCs w:val="24"/>
          <w:rtl/>
        </w:rPr>
        <w:t>בצדה</w:t>
      </w:r>
      <w:r w:rsidRPr="00C47CB0">
        <w:rPr>
          <w:rFonts w:cs="Arial"/>
          <w:sz w:val="24"/>
          <w:szCs w:val="24"/>
          <w:rtl/>
        </w:rPr>
        <w:t xml:space="preserve">. </w:t>
      </w:r>
      <w:r w:rsidRPr="00747F1F">
        <w:rPr>
          <w:rFonts w:cs="Arial" w:hint="cs"/>
          <w:b/>
          <w:bCs/>
          <w:sz w:val="24"/>
          <w:szCs w:val="24"/>
          <w:rtl/>
        </w:rPr>
        <w:t>מי שעקצתו</w:t>
      </w:r>
      <w:r w:rsidRPr="0008761C">
        <w:rPr>
          <w:rFonts w:cs="Arial" w:hint="cs"/>
          <w:sz w:val="24"/>
          <w:szCs w:val="24"/>
          <w:rtl/>
        </w:rPr>
        <w:t xml:space="preserve"> </w:t>
      </w:r>
      <w:r w:rsidRPr="00C47CB0">
        <w:rPr>
          <w:rFonts w:cs="Arial" w:hint="eastAsia"/>
          <w:sz w:val="24"/>
          <w:szCs w:val="24"/>
          <w:rtl/>
        </w:rPr>
        <w:t>צירעה</w:t>
      </w:r>
      <w:r w:rsidRPr="00C47CB0">
        <w:rPr>
          <w:rFonts w:cs="Arial"/>
          <w:sz w:val="24"/>
          <w:szCs w:val="24"/>
          <w:rtl/>
        </w:rPr>
        <w:t xml:space="preserve"> </w:t>
      </w:r>
      <w:r w:rsidRPr="00747F1F">
        <w:rPr>
          <w:rFonts w:cs="Arial" w:hint="cs"/>
          <w:b/>
          <w:bCs/>
          <w:sz w:val="24"/>
          <w:szCs w:val="24"/>
          <w:rtl/>
        </w:rPr>
        <w:t>רפואתו צונן</w:t>
      </w:r>
      <w:r w:rsidRPr="00C47CB0">
        <w:rPr>
          <w:rFonts w:cs="Arial"/>
          <w:sz w:val="24"/>
          <w:szCs w:val="24"/>
          <w:rtl/>
        </w:rPr>
        <w:t xml:space="preserve">. </w:t>
      </w:r>
      <w:r w:rsidRPr="00C47CB0">
        <w:rPr>
          <w:rFonts w:cs="Arial" w:hint="eastAsia"/>
          <w:sz w:val="24"/>
          <w:szCs w:val="24"/>
          <w:rtl/>
        </w:rPr>
        <w:t>עקרב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דמיחלף</w:t>
      </w:r>
      <w:r w:rsidRPr="00C47CB0">
        <w:rPr>
          <w:rFonts w:cs="Arial"/>
          <w:sz w:val="24"/>
          <w:szCs w:val="24"/>
          <w:rtl/>
        </w:rPr>
        <w:t xml:space="preserve"> </w:t>
      </w:r>
      <w:r w:rsidRPr="00C47CB0">
        <w:rPr>
          <w:rFonts w:cs="Arial" w:hint="eastAsia"/>
          <w:sz w:val="24"/>
          <w:szCs w:val="24"/>
          <w:rtl/>
        </w:rPr>
        <w:t>סכנה</w:t>
      </w:r>
      <w:r w:rsidRPr="00C47CB0">
        <w:rPr>
          <w:rFonts w:cs="Arial"/>
          <w:sz w:val="24"/>
          <w:szCs w:val="24"/>
          <w:rtl/>
        </w:rPr>
        <w:t xml:space="preserve">. </w:t>
      </w:r>
      <w:r w:rsidRPr="00747F1F">
        <w:rPr>
          <w:rFonts w:cs="Arial" w:hint="cs"/>
          <w:b/>
          <w:bCs/>
          <w:sz w:val="24"/>
          <w:szCs w:val="24"/>
          <w:rtl/>
        </w:rPr>
        <w:t>תנן, ר"א אומר. כדי שיקרום תחתון שלה</w:t>
      </w:r>
      <w:r w:rsidRPr="0008761C">
        <w:rPr>
          <w:rFonts w:cs="Arial" w:hint="cs"/>
          <w:sz w:val="24"/>
          <w:szCs w:val="24"/>
          <w:rtl/>
        </w:rPr>
        <w:t xml:space="preserve">. </w:t>
      </w:r>
      <w:r w:rsidRPr="00C47CB0">
        <w:rPr>
          <w:rFonts w:cs="Arial" w:hint="eastAsia"/>
          <w:sz w:val="24"/>
          <w:szCs w:val="24"/>
          <w:rtl/>
        </w:rPr>
        <w:t>מודה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747F1F">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בלחם</w:t>
      </w:r>
      <w:r w:rsidRPr="00C47CB0">
        <w:rPr>
          <w:rFonts w:cs="Arial"/>
          <w:sz w:val="24"/>
          <w:szCs w:val="24"/>
          <w:rtl/>
        </w:rPr>
        <w:t xml:space="preserve"> </w:t>
      </w:r>
      <w:r w:rsidRPr="00C47CB0">
        <w:rPr>
          <w:rFonts w:cs="Arial" w:hint="eastAsia"/>
          <w:sz w:val="24"/>
          <w:szCs w:val="24"/>
          <w:rtl/>
        </w:rPr>
        <w:t>הפנים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שאינה</w:t>
      </w:r>
      <w:r w:rsidRPr="00C47CB0">
        <w:rPr>
          <w:rFonts w:cs="Arial"/>
          <w:sz w:val="24"/>
          <w:szCs w:val="24"/>
          <w:rtl/>
        </w:rPr>
        <w:t xml:space="preserve"> </w:t>
      </w:r>
      <w:r w:rsidRPr="00C47CB0">
        <w:rPr>
          <w:rFonts w:cs="Arial" w:hint="eastAsia"/>
          <w:sz w:val="24"/>
          <w:szCs w:val="24"/>
          <w:rtl/>
        </w:rPr>
        <w:t>קרוייה</w:t>
      </w:r>
      <w:r w:rsidRPr="00C47CB0">
        <w:rPr>
          <w:rFonts w:cs="Arial"/>
          <w:sz w:val="24"/>
          <w:szCs w:val="24"/>
          <w:rtl/>
        </w:rPr>
        <w:t xml:space="preserve"> </w:t>
      </w:r>
      <w:r w:rsidRPr="00C47CB0">
        <w:rPr>
          <w:rFonts w:cs="Arial" w:hint="eastAsia"/>
          <w:sz w:val="24"/>
          <w:szCs w:val="24"/>
          <w:rtl/>
        </w:rPr>
        <w:t>לחם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שיקרמו</w:t>
      </w:r>
      <w:r w:rsidRPr="00C47CB0">
        <w:rPr>
          <w:rFonts w:cs="Arial"/>
          <w:sz w:val="24"/>
          <w:szCs w:val="24"/>
          <w:rtl/>
        </w:rPr>
        <w:t xml:space="preserve"> </w:t>
      </w:r>
      <w:r w:rsidRPr="0008761C">
        <w:rPr>
          <w:rFonts w:cs="Arial" w:hint="cs"/>
          <w:sz w:val="24"/>
          <w:szCs w:val="24"/>
          <w:rtl/>
        </w:rPr>
        <w:t xml:space="preserve">כל </w:t>
      </w:r>
      <w:r w:rsidRPr="00C47CB0">
        <w:rPr>
          <w:rFonts w:cs="Arial" w:hint="eastAsia"/>
          <w:sz w:val="24"/>
          <w:szCs w:val="24"/>
          <w:rtl/>
        </w:rPr>
        <w:t>פניה</w:t>
      </w:r>
      <w:r w:rsidRPr="00C47CB0">
        <w:rPr>
          <w:rFonts w:cs="Arial"/>
          <w:sz w:val="24"/>
          <w:szCs w:val="24"/>
          <w:rtl/>
        </w:rPr>
        <w:t xml:space="preserve"> </w:t>
      </w:r>
      <w:r w:rsidRPr="00C47CB0">
        <w:rPr>
          <w:rFonts w:cs="Arial" w:hint="eastAsia"/>
          <w:sz w:val="24"/>
          <w:szCs w:val="24"/>
          <w:rtl/>
        </w:rPr>
        <w:t>בתנור</w:t>
      </w:r>
      <w:r w:rsidRPr="0008761C">
        <w:rPr>
          <w:rFonts w:cs="Arial" w:hint="cs"/>
          <w:sz w:val="24"/>
          <w:szCs w:val="24"/>
          <w:rtl/>
        </w:rPr>
        <w:t xml:space="preserve">. </w:t>
      </w:r>
      <w:r w:rsidRPr="00747F1F">
        <w:rPr>
          <w:rFonts w:cs="Arial" w:hint="cs"/>
          <w:b/>
          <w:bCs/>
          <w:sz w:val="24"/>
          <w:szCs w:val="24"/>
          <w:rtl/>
        </w:rPr>
        <w:t>דכתיב ואפיתה אותה. שתהיה אפויה כל צרכה.</w:t>
      </w:r>
    </w:p>
    <w:p w14:paraId="6D3EDB2C" w14:textId="77777777" w:rsidR="00AC39DB" w:rsidRDefault="00AC39DB" w:rsidP="00AC39DB">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1F6B0C24" w14:textId="77777777" w:rsidR="00AC39DB" w:rsidRPr="00C47CB0" w:rsidRDefault="00AC39DB" w:rsidP="00AC39DB">
      <w:pPr>
        <w:bidi/>
        <w:rPr>
          <w:sz w:val="28"/>
        </w:rPr>
      </w:pPr>
      <w:r w:rsidRPr="00E9579E">
        <w:rPr>
          <w:rFonts w:cs="Arial"/>
          <w:sz w:val="28"/>
          <w:szCs w:val="28"/>
          <w:rtl/>
        </w:rPr>
        <w:t xml:space="preserve"> </w:t>
      </w:r>
      <w:r w:rsidRPr="00E9579E">
        <w:rPr>
          <w:rFonts w:cs="Arial" w:hint="cs"/>
          <w:sz w:val="28"/>
          <w:szCs w:val="28"/>
          <w:rtl/>
        </w:rPr>
        <w:t>פרק</w:t>
      </w:r>
      <w:r w:rsidRPr="00E9579E">
        <w:rPr>
          <w:rFonts w:cs="Arial"/>
          <w:sz w:val="28"/>
          <w:szCs w:val="28"/>
          <w:rtl/>
        </w:rPr>
        <w:t xml:space="preserve"> </w:t>
      </w:r>
      <w:r w:rsidRPr="00E9579E">
        <w:rPr>
          <w:rFonts w:cs="Arial" w:hint="cs"/>
          <w:sz w:val="28"/>
          <w:szCs w:val="28"/>
          <w:rtl/>
        </w:rPr>
        <w:t>א</w:t>
      </w:r>
      <w:r w:rsidRPr="00E9579E">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יא</w:t>
      </w:r>
    </w:p>
    <w:p w14:paraId="68BD7CF2" w14:textId="5826DEE1" w:rsidR="00AC39DB" w:rsidRPr="00E9579E" w:rsidRDefault="00AC39DB" w:rsidP="00AC39DB">
      <w:pPr>
        <w:bidi/>
        <w:rPr>
          <w:rFonts w:cs="Arial"/>
          <w:sz w:val="28"/>
          <w:szCs w:val="28"/>
          <w:rtl/>
        </w:rPr>
      </w:pPr>
      <w:r w:rsidRPr="00C47CB0">
        <w:rPr>
          <w:rFonts w:cs="Arial" w:hint="eastAsia"/>
          <w:sz w:val="28"/>
          <w:szCs w:val="28"/>
          <w:rtl/>
        </w:rPr>
        <w:t>מתני</w:t>
      </w:r>
      <w:r w:rsidRPr="00C47CB0">
        <w:rPr>
          <w:rFonts w:cs="Arial"/>
          <w:sz w:val="28"/>
          <w:szCs w:val="28"/>
          <w:rtl/>
        </w:rPr>
        <w:t>'</w:t>
      </w:r>
      <w:r w:rsidRPr="00E9579E">
        <w:rPr>
          <w:rFonts w:cs="Arial" w:hint="cs"/>
          <w:sz w:val="28"/>
          <w:szCs w:val="28"/>
          <w:rtl/>
        </w:rPr>
        <w:t>:</w:t>
      </w:r>
      <w:r w:rsidRPr="00C47CB0">
        <w:rPr>
          <w:rFonts w:cs="Arial"/>
          <w:sz w:val="28"/>
          <w:szCs w:val="28"/>
          <w:rtl/>
        </w:rPr>
        <w:t xml:space="preserve"> </w:t>
      </w:r>
      <w:r w:rsidRPr="00C47CB0">
        <w:rPr>
          <w:rFonts w:cs="Arial" w:hint="eastAsia"/>
          <w:sz w:val="28"/>
          <w:szCs w:val="28"/>
          <w:rtl/>
        </w:rPr>
        <w:t>משלשלין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הפסח</w:t>
      </w:r>
      <w:r w:rsidRPr="00C47CB0">
        <w:rPr>
          <w:rFonts w:cs="Arial"/>
          <w:sz w:val="28"/>
          <w:szCs w:val="28"/>
          <w:rtl/>
        </w:rPr>
        <w:t xml:space="preserve"> </w:t>
      </w:r>
      <w:r w:rsidRPr="00C47CB0">
        <w:rPr>
          <w:rFonts w:cs="Arial" w:hint="eastAsia"/>
          <w:sz w:val="28"/>
          <w:szCs w:val="28"/>
          <w:rtl/>
        </w:rPr>
        <w:t>לתנור</w:t>
      </w:r>
      <w:r w:rsidRPr="00C47CB0">
        <w:rPr>
          <w:rFonts w:cs="Arial"/>
          <w:sz w:val="28"/>
          <w:szCs w:val="28"/>
          <w:rtl/>
        </w:rPr>
        <w:t xml:space="preserve"> </w:t>
      </w:r>
      <w:r w:rsidRPr="00C47CB0">
        <w:rPr>
          <w:rFonts w:cs="Arial" w:hint="eastAsia"/>
          <w:sz w:val="28"/>
          <w:szCs w:val="28"/>
          <w:rtl/>
        </w:rPr>
        <w:t>עם</w:t>
      </w:r>
      <w:r w:rsidRPr="00C47CB0">
        <w:rPr>
          <w:rFonts w:cs="Arial"/>
          <w:sz w:val="28"/>
          <w:szCs w:val="28"/>
          <w:rtl/>
        </w:rPr>
        <w:t xml:space="preserve"> </w:t>
      </w:r>
      <w:r w:rsidRPr="00C47CB0">
        <w:rPr>
          <w:rFonts w:cs="Arial" w:hint="eastAsia"/>
          <w:sz w:val="28"/>
          <w:szCs w:val="28"/>
          <w:rtl/>
        </w:rPr>
        <w:t>חשיכה</w:t>
      </w:r>
      <w:r w:rsidRPr="00E9579E">
        <w:rPr>
          <w:rFonts w:cs="Arial" w:hint="cs"/>
          <w:sz w:val="28"/>
          <w:szCs w:val="28"/>
          <w:rtl/>
        </w:rPr>
        <w:t>,</w:t>
      </w:r>
      <w:r w:rsidRPr="00C47CB0">
        <w:rPr>
          <w:rFonts w:cs="Arial"/>
          <w:sz w:val="28"/>
          <w:szCs w:val="28"/>
          <w:rtl/>
        </w:rPr>
        <w:t xml:space="preserve"> </w:t>
      </w:r>
      <w:r w:rsidRPr="00C47CB0">
        <w:rPr>
          <w:rFonts w:cs="Arial" w:hint="eastAsia"/>
          <w:sz w:val="28"/>
          <w:szCs w:val="28"/>
          <w:rtl/>
        </w:rPr>
        <w:t>ומאחיזין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האור</w:t>
      </w:r>
      <w:r w:rsidRPr="00C47CB0">
        <w:rPr>
          <w:rFonts w:cs="Arial"/>
          <w:sz w:val="28"/>
          <w:szCs w:val="28"/>
          <w:rtl/>
        </w:rPr>
        <w:t xml:space="preserve"> </w:t>
      </w:r>
      <w:r w:rsidRPr="00C47CB0">
        <w:rPr>
          <w:rFonts w:cs="Arial" w:hint="eastAsia"/>
          <w:sz w:val="28"/>
          <w:szCs w:val="28"/>
          <w:rtl/>
        </w:rPr>
        <w:t>במדורת</w:t>
      </w:r>
      <w:r w:rsidRPr="00C47CB0">
        <w:rPr>
          <w:rFonts w:cs="Arial"/>
          <w:sz w:val="28"/>
          <w:szCs w:val="28"/>
          <w:rtl/>
        </w:rPr>
        <w:t xml:space="preserve"> </w:t>
      </w:r>
      <w:r w:rsidRPr="00C47CB0">
        <w:rPr>
          <w:rFonts w:cs="Arial" w:hint="eastAsia"/>
          <w:sz w:val="28"/>
          <w:szCs w:val="28"/>
          <w:rtl/>
        </w:rPr>
        <w:t>בית</w:t>
      </w:r>
      <w:r w:rsidRPr="00C47CB0">
        <w:rPr>
          <w:rFonts w:cs="Arial"/>
          <w:sz w:val="28"/>
          <w:szCs w:val="28"/>
          <w:rtl/>
        </w:rPr>
        <w:t xml:space="preserve"> </w:t>
      </w:r>
      <w:r w:rsidRPr="00C47CB0">
        <w:rPr>
          <w:rFonts w:cs="Arial" w:hint="eastAsia"/>
          <w:sz w:val="28"/>
          <w:szCs w:val="28"/>
          <w:rtl/>
        </w:rPr>
        <w:t>המוקד</w:t>
      </w:r>
      <w:r w:rsidRPr="00C47CB0">
        <w:rPr>
          <w:rFonts w:cs="Arial"/>
          <w:sz w:val="28"/>
          <w:szCs w:val="28"/>
          <w:rtl/>
        </w:rPr>
        <w:t xml:space="preserve"> </w:t>
      </w:r>
      <w:r w:rsidRPr="00E9579E">
        <w:rPr>
          <w:rFonts w:cs="Arial" w:hint="cs"/>
          <w:sz w:val="28"/>
          <w:szCs w:val="28"/>
          <w:rtl/>
        </w:rPr>
        <w:t>,</w:t>
      </w:r>
      <w:r w:rsidRPr="00C47CB0">
        <w:rPr>
          <w:rFonts w:cs="Arial" w:hint="eastAsia"/>
          <w:sz w:val="28"/>
          <w:szCs w:val="28"/>
          <w:rtl/>
        </w:rPr>
        <w:t>ובגבולין</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שיצת</w:t>
      </w:r>
      <w:r w:rsidRPr="00C47CB0">
        <w:rPr>
          <w:rFonts w:cs="Arial"/>
          <w:sz w:val="28"/>
          <w:szCs w:val="28"/>
          <w:rtl/>
        </w:rPr>
        <w:t xml:space="preserve"> </w:t>
      </w:r>
      <w:r w:rsidRPr="00C47CB0">
        <w:rPr>
          <w:rFonts w:cs="Arial" w:hint="eastAsia"/>
          <w:sz w:val="28"/>
          <w:szCs w:val="28"/>
          <w:rtl/>
        </w:rPr>
        <w:t>האור</w:t>
      </w:r>
      <w:r w:rsidRPr="00C47CB0">
        <w:rPr>
          <w:rFonts w:cs="Arial"/>
          <w:sz w:val="28"/>
          <w:szCs w:val="28"/>
          <w:rtl/>
        </w:rPr>
        <w:t xml:space="preserve"> </w:t>
      </w:r>
      <w:r w:rsidRPr="00C47CB0">
        <w:rPr>
          <w:rFonts w:cs="Arial" w:hint="eastAsia"/>
          <w:sz w:val="28"/>
          <w:szCs w:val="28"/>
          <w:rtl/>
        </w:rPr>
        <w:t>ברובן</w:t>
      </w:r>
      <w:r w:rsidRPr="00E9579E">
        <w:rPr>
          <w:rFonts w:cs="Arial" w:hint="cs"/>
          <w:sz w:val="28"/>
          <w:szCs w:val="28"/>
          <w:rtl/>
        </w:rPr>
        <w:t>.</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יהודא</w:t>
      </w:r>
      <w:r w:rsidRPr="00C47CB0">
        <w:rPr>
          <w:rFonts w:cs="Arial"/>
          <w:sz w:val="28"/>
          <w:szCs w:val="28"/>
          <w:rtl/>
        </w:rPr>
        <w:t xml:space="preserve"> </w:t>
      </w:r>
      <w:r w:rsidRPr="00C47CB0">
        <w:rPr>
          <w:rFonts w:cs="Arial" w:hint="eastAsia"/>
          <w:sz w:val="28"/>
          <w:szCs w:val="28"/>
          <w:rtl/>
        </w:rPr>
        <w:t>אומר</w:t>
      </w:r>
      <w:r w:rsidRPr="00E9579E">
        <w:rPr>
          <w:rFonts w:cs="Arial" w:hint="cs"/>
          <w:sz w:val="28"/>
          <w:szCs w:val="28"/>
          <w:rtl/>
        </w:rPr>
        <w:t>,</w:t>
      </w:r>
      <w:r w:rsidRPr="00C47CB0">
        <w:rPr>
          <w:rFonts w:cs="Arial"/>
          <w:sz w:val="28"/>
          <w:szCs w:val="28"/>
          <w:rtl/>
        </w:rPr>
        <w:t xml:space="preserve"> </w:t>
      </w:r>
      <w:r w:rsidRPr="00C47CB0">
        <w:rPr>
          <w:rFonts w:cs="Arial" w:hint="eastAsia"/>
          <w:sz w:val="28"/>
          <w:szCs w:val="28"/>
          <w:rtl/>
        </w:rPr>
        <w:t>בפחמין</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שהן</w:t>
      </w:r>
      <w:r w:rsidRPr="00C47CB0">
        <w:rPr>
          <w:rFonts w:cs="Arial"/>
          <w:sz w:val="28"/>
          <w:szCs w:val="28"/>
          <w:rtl/>
        </w:rPr>
        <w:t>:</w:t>
      </w:r>
    </w:p>
    <w:p w14:paraId="486F2EC6" w14:textId="71652BBE" w:rsidR="00AC39DB" w:rsidRPr="00C47CB0" w:rsidRDefault="00AC39DB" w:rsidP="00AC39DB">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תמן גבי קרבן פסח שנשחט בשבת תנינן. קרעו</w:t>
      </w:r>
      <w:r w:rsidRPr="00747F1F">
        <w:rPr>
          <w:rFonts w:cs="Arial"/>
          <w:b/>
          <w:bCs/>
          <w:sz w:val="24"/>
          <w:szCs w:val="24"/>
          <w:rtl/>
        </w:rPr>
        <w:t xml:space="preserve"> </w:t>
      </w:r>
      <w:r w:rsidRPr="00747F1F">
        <w:rPr>
          <w:rFonts w:cs="Arial" w:hint="cs"/>
          <w:b/>
          <w:bCs/>
          <w:sz w:val="24"/>
          <w:szCs w:val="24"/>
          <w:rtl/>
        </w:rPr>
        <w:t>והוציא</w:t>
      </w:r>
      <w:r w:rsidRPr="00747F1F">
        <w:rPr>
          <w:rFonts w:cs="Arial"/>
          <w:b/>
          <w:bCs/>
          <w:sz w:val="24"/>
          <w:szCs w:val="24"/>
          <w:rtl/>
        </w:rPr>
        <w:t xml:space="preserve"> </w:t>
      </w:r>
      <w:r w:rsidRPr="00747F1F">
        <w:rPr>
          <w:rFonts w:cs="Arial" w:hint="cs"/>
          <w:b/>
          <w:bCs/>
          <w:sz w:val="24"/>
          <w:szCs w:val="24"/>
          <w:rtl/>
        </w:rPr>
        <w:t>אימוריו</w:t>
      </w:r>
      <w:r w:rsidRPr="00747F1F">
        <w:rPr>
          <w:rFonts w:cs="Arial"/>
          <w:b/>
          <w:bCs/>
          <w:sz w:val="24"/>
          <w:szCs w:val="24"/>
          <w:rtl/>
        </w:rPr>
        <w:t xml:space="preserve"> </w:t>
      </w:r>
      <w:r w:rsidRPr="00747F1F">
        <w:rPr>
          <w:rFonts w:cs="Arial" w:hint="cs"/>
          <w:b/>
          <w:bCs/>
          <w:sz w:val="24"/>
          <w:szCs w:val="24"/>
          <w:rtl/>
        </w:rPr>
        <w:t>נתנו</w:t>
      </w:r>
      <w:r w:rsidRPr="00747F1F">
        <w:rPr>
          <w:rFonts w:cs="Arial"/>
          <w:b/>
          <w:bCs/>
          <w:sz w:val="24"/>
          <w:szCs w:val="24"/>
          <w:rtl/>
        </w:rPr>
        <w:t xml:space="preserve"> </w:t>
      </w:r>
      <w:r w:rsidRPr="00747F1F">
        <w:rPr>
          <w:rFonts w:cs="Arial" w:hint="cs"/>
          <w:b/>
          <w:bCs/>
          <w:sz w:val="24"/>
          <w:szCs w:val="24"/>
          <w:rtl/>
        </w:rPr>
        <w:t>במגיס</w:t>
      </w:r>
      <w:r w:rsidRPr="00747F1F">
        <w:rPr>
          <w:rFonts w:cs="Arial"/>
          <w:b/>
          <w:bCs/>
          <w:sz w:val="24"/>
          <w:szCs w:val="24"/>
          <w:rtl/>
        </w:rPr>
        <w:t xml:space="preserve"> </w:t>
      </w:r>
      <w:r w:rsidRPr="00747F1F">
        <w:rPr>
          <w:rFonts w:cs="Arial" w:hint="cs"/>
          <w:b/>
          <w:bCs/>
          <w:sz w:val="24"/>
          <w:szCs w:val="24"/>
          <w:rtl/>
        </w:rPr>
        <w:t>והקטירן</w:t>
      </w:r>
      <w:r w:rsidRPr="00747F1F">
        <w:rPr>
          <w:rFonts w:cs="Arial"/>
          <w:b/>
          <w:bCs/>
          <w:sz w:val="24"/>
          <w:szCs w:val="24"/>
          <w:rtl/>
        </w:rPr>
        <w:t xml:space="preserve"> </w:t>
      </w:r>
      <w:r w:rsidRPr="00747F1F">
        <w:rPr>
          <w:rFonts w:cs="Arial" w:hint="cs"/>
          <w:b/>
          <w:bCs/>
          <w:sz w:val="24"/>
          <w:szCs w:val="24"/>
          <w:rtl/>
        </w:rPr>
        <w:t>על</w:t>
      </w:r>
      <w:r w:rsidRPr="00747F1F">
        <w:rPr>
          <w:rFonts w:cs="Arial"/>
          <w:b/>
          <w:bCs/>
          <w:sz w:val="24"/>
          <w:szCs w:val="24"/>
          <w:rtl/>
        </w:rPr>
        <w:t xml:space="preserve"> </w:t>
      </w:r>
      <w:r w:rsidRPr="00747F1F">
        <w:rPr>
          <w:rFonts w:cs="Arial" w:hint="cs"/>
          <w:b/>
          <w:bCs/>
          <w:sz w:val="24"/>
          <w:szCs w:val="24"/>
          <w:rtl/>
        </w:rPr>
        <w:t>גבי</w:t>
      </w:r>
      <w:r w:rsidRPr="00747F1F">
        <w:rPr>
          <w:rFonts w:cs="Arial"/>
          <w:b/>
          <w:bCs/>
          <w:sz w:val="24"/>
          <w:szCs w:val="24"/>
          <w:rtl/>
        </w:rPr>
        <w:t xml:space="preserve"> </w:t>
      </w:r>
      <w:r w:rsidRPr="00747F1F">
        <w:rPr>
          <w:rFonts w:cs="Arial" w:hint="cs"/>
          <w:b/>
          <w:bCs/>
          <w:sz w:val="24"/>
          <w:szCs w:val="24"/>
          <w:rtl/>
        </w:rPr>
        <w:t>המזבח.</w:t>
      </w:r>
      <w:r w:rsidRPr="00747F1F">
        <w:rPr>
          <w:rFonts w:cs="Arial"/>
          <w:b/>
          <w:bCs/>
          <w:sz w:val="24"/>
          <w:szCs w:val="24"/>
          <w:rtl/>
        </w:rPr>
        <w:t xml:space="preserve"> </w:t>
      </w:r>
      <w:r w:rsidRPr="00747F1F">
        <w:rPr>
          <w:rFonts w:cs="Arial" w:hint="cs"/>
          <w:b/>
          <w:bCs/>
          <w:sz w:val="24"/>
          <w:szCs w:val="24"/>
          <w:rtl/>
        </w:rPr>
        <w:t>יצתה</w:t>
      </w:r>
      <w:r w:rsidRPr="00747F1F">
        <w:rPr>
          <w:rFonts w:cs="Arial"/>
          <w:b/>
          <w:bCs/>
          <w:sz w:val="24"/>
          <w:szCs w:val="24"/>
          <w:rtl/>
        </w:rPr>
        <w:t xml:space="preserve"> </w:t>
      </w:r>
      <w:r w:rsidRPr="00747F1F">
        <w:rPr>
          <w:rFonts w:cs="Arial" w:hint="cs"/>
          <w:b/>
          <w:bCs/>
          <w:sz w:val="24"/>
          <w:szCs w:val="24"/>
          <w:rtl/>
        </w:rPr>
        <w:t>כת</w:t>
      </w:r>
      <w:r w:rsidRPr="00747F1F">
        <w:rPr>
          <w:rFonts w:cs="Arial"/>
          <w:b/>
          <w:bCs/>
          <w:sz w:val="24"/>
          <w:szCs w:val="24"/>
          <w:rtl/>
        </w:rPr>
        <w:t xml:space="preserve"> </w:t>
      </w:r>
      <w:r w:rsidRPr="00747F1F">
        <w:rPr>
          <w:rFonts w:cs="Arial" w:hint="cs"/>
          <w:b/>
          <w:bCs/>
          <w:sz w:val="24"/>
          <w:szCs w:val="24"/>
          <w:rtl/>
        </w:rPr>
        <w:t>ראשונה</w:t>
      </w:r>
      <w:r w:rsidRPr="00747F1F">
        <w:rPr>
          <w:rFonts w:cs="Arial"/>
          <w:b/>
          <w:bCs/>
          <w:sz w:val="24"/>
          <w:szCs w:val="24"/>
          <w:rtl/>
        </w:rPr>
        <w:t xml:space="preserve"> </w:t>
      </w:r>
      <w:r w:rsidRPr="00747F1F">
        <w:rPr>
          <w:rFonts w:cs="Arial" w:hint="cs"/>
          <w:b/>
          <w:bCs/>
          <w:sz w:val="24"/>
          <w:szCs w:val="24"/>
          <w:rtl/>
        </w:rPr>
        <w:t>וישבה</w:t>
      </w:r>
      <w:r w:rsidRPr="00747F1F">
        <w:rPr>
          <w:rFonts w:cs="Arial"/>
          <w:b/>
          <w:bCs/>
          <w:sz w:val="24"/>
          <w:szCs w:val="24"/>
          <w:rtl/>
        </w:rPr>
        <w:t xml:space="preserve"> </w:t>
      </w:r>
      <w:r w:rsidRPr="00747F1F">
        <w:rPr>
          <w:rFonts w:cs="Arial" w:hint="cs"/>
          <w:b/>
          <w:bCs/>
          <w:sz w:val="24"/>
          <w:szCs w:val="24"/>
          <w:rtl/>
        </w:rPr>
        <w:t>לה</w:t>
      </w:r>
      <w:r w:rsidRPr="00747F1F">
        <w:rPr>
          <w:rFonts w:cs="Arial"/>
          <w:b/>
          <w:bCs/>
          <w:sz w:val="24"/>
          <w:szCs w:val="24"/>
          <w:rtl/>
        </w:rPr>
        <w:t xml:space="preserve"> </w:t>
      </w:r>
      <w:r w:rsidRPr="00747F1F">
        <w:rPr>
          <w:rFonts w:cs="Arial" w:hint="cs"/>
          <w:b/>
          <w:bCs/>
          <w:sz w:val="24"/>
          <w:szCs w:val="24"/>
          <w:rtl/>
        </w:rPr>
        <w:t>בהר</w:t>
      </w:r>
      <w:r w:rsidRPr="00747F1F">
        <w:rPr>
          <w:rFonts w:cs="Arial"/>
          <w:b/>
          <w:bCs/>
          <w:sz w:val="24"/>
          <w:szCs w:val="24"/>
          <w:rtl/>
        </w:rPr>
        <w:t xml:space="preserve"> </w:t>
      </w:r>
      <w:r w:rsidRPr="00747F1F">
        <w:rPr>
          <w:rFonts w:cs="Arial" w:hint="cs"/>
          <w:b/>
          <w:bCs/>
          <w:sz w:val="24"/>
          <w:szCs w:val="24"/>
          <w:rtl/>
        </w:rPr>
        <w:t>הבית.</w:t>
      </w:r>
      <w:r w:rsidRPr="00747F1F">
        <w:rPr>
          <w:rFonts w:cs="Arial"/>
          <w:b/>
          <w:bCs/>
          <w:sz w:val="24"/>
          <w:szCs w:val="24"/>
          <w:rtl/>
        </w:rPr>
        <w:t xml:space="preserve"> </w:t>
      </w:r>
      <w:r w:rsidRPr="00747F1F">
        <w:rPr>
          <w:rFonts w:cs="Arial" w:hint="cs"/>
          <w:b/>
          <w:bCs/>
          <w:sz w:val="24"/>
          <w:szCs w:val="24"/>
          <w:rtl/>
        </w:rPr>
        <w:t>שניה</w:t>
      </w:r>
      <w:r w:rsidRPr="00747F1F">
        <w:rPr>
          <w:rFonts w:cs="Arial"/>
          <w:b/>
          <w:bCs/>
          <w:sz w:val="24"/>
          <w:szCs w:val="24"/>
          <w:rtl/>
        </w:rPr>
        <w:t xml:space="preserve"> </w:t>
      </w:r>
      <w:r w:rsidRPr="00747F1F">
        <w:rPr>
          <w:rFonts w:cs="Arial" w:hint="cs"/>
          <w:b/>
          <w:bCs/>
          <w:sz w:val="24"/>
          <w:szCs w:val="24"/>
          <w:rtl/>
        </w:rPr>
        <w:t>בחיל.</w:t>
      </w:r>
      <w:r w:rsidRPr="00747F1F">
        <w:rPr>
          <w:rFonts w:cs="Arial"/>
          <w:b/>
          <w:bCs/>
          <w:sz w:val="24"/>
          <w:szCs w:val="24"/>
          <w:rtl/>
        </w:rPr>
        <w:t xml:space="preserve"> </w:t>
      </w:r>
      <w:r w:rsidRPr="00747F1F">
        <w:rPr>
          <w:rFonts w:cs="Arial" w:hint="cs"/>
          <w:b/>
          <w:bCs/>
          <w:sz w:val="24"/>
          <w:szCs w:val="24"/>
          <w:rtl/>
        </w:rPr>
        <w:t>והשלישית</w:t>
      </w:r>
      <w:r w:rsidRPr="00747F1F">
        <w:rPr>
          <w:rFonts w:cs="Arial"/>
          <w:b/>
          <w:bCs/>
          <w:sz w:val="24"/>
          <w:szCs w:val="24"/>
          <w:rtl/>
        </w:rPr>
        <w:t xml:space="preserve"> </w:t>
      </w:r>
      <w:r w:rsidRPr="00747F1F">
        <w:rPr>
          <w:rFonts w:cs="Arial" w:hint="cs"/>
          <w:b/>
          <w:bCs/>
          <w:sz w:val="24"/>
          <w:szCs w:val="24"/>
          <w:rtl/>
        </w:rPr>
        <w:t>במקומה</w:t>
      </w:r>
      <w:r w:rsidRPr="00747F1F">
        <w:rPr>
          <w:rFonts w:cs="Arial"/>
          <w:b/>
          <w:bCs/>
          <w:sz w:val="24"/>
          <w:szCs w:val="24"/>
          <w:rtl/>
        </w:rPr>
        <w:t xml:space="preserve"> </w:t>
      </w:r>
      <w:r w:rsidRPr="00747F1F">
        <w:rPr>
          <w:rFonts w:cs="Arial" w:hint="cs"/>
          <w:b/>
          <w:bCs/>
          <w:sz w:val="24"/>
          <w:szCs w:val="24"/>
          <w:rtl/>
        </w:rPr>
        <w:t>עומדת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חשיכה</w:t>
      </w:r>
      <w:r w:rsidRPr="00C47CB0">
        <w:rPr>
          <w:rFonts w:cs="Arial"/>
          <w:sz w:val="24"/>
          <w:szCs w:val="24"/>
          <w:rtl/>
        </w:rPr>
        <w:t xml:space="preserve"> </w:t>
      </w:r>
      <w:r w:rsidRPr="00C47CB0">
        <w:rPr>
          <w:rFonts w:cs="Arial" w:hint="eastAsia"/>
          <w:sz w:val="24"/>
          <w:szCs w:val="24"/>
          <w:rtl/>
        </w:rPr>
        <w:t>יצאו</w:t>
      </w:r>
      <w:r w:rsidRPr="00C47CB0">
        <w:rPr>
          <w:rFonts w:cs="Arial"/>
          <w:sz w:val="24"/>
          <w:szCs w:val="24"/>
          <w:rtl/>
        </w:rPr>
        <w:t xml:space="preserve"> </w:t>
      </w:r>
      <w:r w:rsidRPr="00C47CB0">
        <w:rPr>
          <w:rFonts w:cs="Arial" w:hint="eastAsia"/>
          <w:sz w:val="24"/>
          <w:szCs w:val="24"/>
          <w:rtl/>
        </w:rPr>
        <w:t>וצלו</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יד</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פסחיהן</w:t>
      </w:r>
      <w:r w:rsidRPr="0008761C">
        <w:rPr>
          <w:rFonts w:cs="Arial" w:hint="cs"/>
          <w:sz w:val="24"/>
          <w:szCs w:val="24"/>
          <w:rtl/>
        </w:rPr>
        <w:t xml:space="preserve">. </w:t>
      </w:r>
      <w:r w:rsidRPr="00747F1F">
        <w:rPr>
          <w:rFonts w:cs="Arial" w:hint="cs"/>
          <w:b/>
          <w:bCs/>
          <w:sz w:val="24"/>
          <w:szCs w:val="24"/>
          <w:rtl/>
        </w:rPr>
        <w:t>ולא התירו להם להוציאו בשבת אף שכל האיסור מדרבנן, לפי שלא ערבו</w:t>
      </w:r>
      <w:r w:rsidRPr="0008761C">
        <w:rPr>
          <w:rFonts w:cs="Arial" w:hint="cs"/>
          <w:sz w:val="24"/>
          <w:szCs w:val="24"/>
          <w:rtl/>
        </w:rPr>
        <w:t>.</w:t>
      </w:r>
      <w:r w:rsidRPr="00C47CB0">
        <w:rPr>
          <w:rFonts w:cs="Arial"/>
          <w:sz w:val="24"/>
          <w:szCs w:val="24"/>
          <w:rtl/>
        </w:rPr>
        <w:t xml:space="preserve"> ואת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הכין</w:t>
      </w:r>
      <w:r w:rsidRPr="0008761C">
        <w:rPr>
          <w:rFonts w:cs="Arial" w:hint="cs"/>
          <w:sz w:val="24"/>
          <w:szCs w:val="24"/>
          <w:rtl/>
        </w:rPr>
        <w:t xml:space="preserve"> </w:t>
      </w:r>
      <w:r w:rsidRPr="00747F1F">
        <w:rPr>
          <w:rFonts w:cs="Arial" w:hint="cs"/>
          <w:b/>
          <w:bCs/>
          <w:sz w:val="24"/>
          <w:szCs w:val="24"/>
          <w:rtl/>
        </w:rPr>
        <w:t>שלא גזרו על פסח</w:t>
      </w:r>
      <w:r w:rsidRPr="00747F1F">
        <w:rPr>
          <w:rFonts w:cs="Arial"/>
          <w:b/>
          <w:bCs/>
          <w:sz w:val="24"/>
          <w:szCs w:val="24"/>
          <w:rtl/>
        </w:rPr>
        <w:t>.</w:t>
      </w:r>
      <w:r w:rsidRPr="00747F1F">
        <w:rPr>
          <w:rFonts w:cs="Arial" w:hint="cs"/>
          <w:b/>
          <w:bCs/>
          <w:sz w:val="24"/>
          <w:szCs w:val="24"/>
          <w:rtl/>
        </w:rPr>
        <w:t>?</w:t>
      </w:r>
      <w:r w:rsidRPr="00747F1F">
        <w:rPr>
          <w:rFonts w:cs="Arial"/>
          <w:b/>
          <w:bCs/>
          <w:sz w:val="24"/>
          <w:szCs w:val="24"/>
          <w:rtl/>
        </w:rPr>
        <w:t xml:space="preserve"> </w:t>
      </w:r>
      <w:r w:rsidRPr="00747F1F">
        <w:rPr>
          <w:rFonts w:cs="Arial" w:hint="cs"/>
          <w:b/>
          <w:bCs/>
          <w:sz w:val="24"/>
          <w:szCs w:val="24"/>
          <w:rtl/>
        </w:rPr>
        <w:t>א</w:t>
      </w:r>
      <w:r w:rsidRPr="00747F1F">
        <w:rPr>
          <w:rFonts w:cs="Arial"/>
          <w:b/>
          <w:bCs/>
          <w:sz w:val="24"/>
          <w:szCs w:val="24"/>
          <w:rtl/>
        </w:rPr>
        <w:t>"</w:t>
      </w:r>
      <w:r w:rsidRPr="00747F1F">
        <w:rPr>
          <w:rFonts w:cs="Arial" w:hint="cs"/>
          <w:b/>
          <w:bCs/>
          <w:sz w:val="24"/>
          <w:szCs w:val="24"/>
          <w:rtl/>
        </w:rPr>
        <w:t>ר</w:t>
      </w:r>
      <w:r w:rsidRPr="00747F1F">
        <w:rPr>
          <w:rFonts w:cs="Arial"/>
          <w:b/>
          <w:bCs/>
          <w:sz w:val="24"/>
          <w:szCs w:val="24"/>
          <w:rtl/>
        </w:rPr>
        <w:t xml:space="preserve"> </w:t>
      </w:r>
      <w:r w:rsidRPr="00747F1F">
        <w:rPr>
          <w:rFonts w:cs="Arial" w:hint="cs"/>
          <w:b/>
          <w:bCs/>
          <w:sz w:val="24"/>
          <w:szCs w:val="24"/>
          <w:rtl/>
        </w:rPr>
        <w:t>יוסי.</w:t>
      </w:r>
      <w:r w:rsidRPr="00747F1F">
        <w:rPr>
          <w:rFonts w:cs="Arial"/>
          <w:b/>
          <w:bCs/>
          <w:sz w:val="24"/>
          <w:szCs w:val="24"/>
          <w:rtl/>
        </w:rPr>
        <w:t xml:space="preserve"> </w:t>
      </w:r>
      <w:r w:rsidRPr="00747F1F">
        <w:rPr>
          <w:rFonts w:cs="Arial" w:hint="cs"/>
          <w:b/>
          <w:bCs/>
          <w:sz w:val="24"/>
          <w:szCs w:val="24"/>
          <w:rtl/>
        </w:rPr>
        <w:t>שחיטה והוצאה נעשת ביחיד וגזרו. צלית הפסח נעשת בחבורה.</w:t>
      </w:r>
      <w:r w:rsidRPr="00C47CB0">
        <w:rPr>
          <w:rFonts w:cs="Arial"/>
          <w:sz w:val="24"/>
          <w:szCs w:val="24"/>
          <w:rtl/>
        </w:rPr>
        <w:t xml:space="preserve"> חבורות </w:t>
      </w:r>
      <w:r w:rsidRPr="00C47CB0">
        <w:rPr>
          <w:rFonts w:cs="Arial" w:hint="eastAsia"/>
          <w:sz w:val="24"/>
          <w:szCs w:val="24"/>
          <w:rtl/>
        </w:rPr>
        <w:t>זריזין</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 xml:space="preserve"> ולא גזרו</w:t>
      </w:r>
      <w:r w:rsidRPr="0008761C">
        <w:rPr>
          <w:rFonts w:cs="Arial"/>
          <w:sz w:val="24"/>
          <w:szCs w:val="24"/>
          <w:rtl/>
        </w:rPr>
        <w:t xml:space="preserve">. </w:t>
      </w:r>
      <w:r w:rsidRPr="0008761C">
        <w:rPr>
          <w:rFonts w:cs="Arial" w:hint="cs"/>
          <w:sz w:val="24"/>
          <w:szCs w:val="24"/>
          <w:rtl/>
        </w:rPr>
        <w:t>תני, הפסח</w:t>
      </w:r>
      <w:r w:rsidRPr="0008761C">
        <w:rPr>
          <w:rFonts w:cs="Arial"/>
          <w:sz w:val="24"/>
          <w:szCs w:val="24"/>
          <w:rtl/>
        </w:rPr>
        <w:t xml:space="preserve"> </w:t>
      </w:r>
      <w:r w:rsidRPr="0008761C">
        <w:rPr>
          <w:rFonts w:cs="Arial" w:hint="cs"/>
          <w:sz w:val="24"/>
          <w:szCs w:val="24"/>
          <w:rtl/>
        </w:rPr>
        <w:t>מחזירין</w:t>
      </w:r>
      <w:r w:rsidRPr="0008761C">
        <w:rPr>
          <w:rFonts w:cs="Arial"/>
          <w:sz w:val="24"/>
          <w:szCs w:val="24"/>
          <w:rtl/>
        </w:rPr>
        <w:t xml:space="preserve"> </w:t>
      </w:r>
      <w:r w:rsidRPr="0008761C">
        <w:rPr>
          <w:rFonts w:cs="Arial" w:hint="cs"/>
          <w:sz w:val="24"/>
          <w:szCs w:val="24"/>
          <w:rtl/>
        </w:rPr>
        <w:t>אותו</w:t>
      </w:r>
      <w:r>
        <w:rPr>
          <w:rFonts w:cs="Arial" w:hint="cs"/>
          <w:sz w:val="24"/>
          <w:szCs w:val="24"/>
          <w:rtl/>
        </w:rPr>
        <w:t xml:space="preserve"> </w:t>
      </w:r>
      <w:r w:rsidRPr="00DA20A0">
        <w:rPr>
          <w:rFonts w:cs="Arial" w:hint="cs"/>
          <w:i/>
          <w:iCs/>
          <w:sz w:val="16"/>
          <w:szCs w:val="16"/>
          <w:rtl/>
        </w:rPr>
        <w:t>לאש</w:t>
      </w:r>
      <w:r w:rsidRPr="00C47CB0">
        <w:rPr>
          <w:rFonts w:cs="Arial"/>
          <w:sz w:val="24"/>
          <w:szCs w:val="24"/>
          <w:rtl/>
        </w:rPr>
        <w:t xml:space="preserve"> </w:t>
      </w:r>
      <w:r w:rsidRPr="00C47CB0">
        <w:rPr>
          <w:rFonts w:cs="Arial" w:hint="eastAsia"/>
          <w:sz w:val="24"/>
          <w:szCs w:val="24"/>
          <w:rtl/>
        </w:rPr>
        <w:t>שלם</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747F1F">
        <w:rPr>
          <w:rFonts w:cs="Arial" w:hint="cs"/>
          <w:b/>
          <w:bCs/>
          <w:sz w:val="24"/>
          <w:szCs w:val="24"/>
          <w:rtl/>
        </w:rPr>
        <w:t>מחזירין</w:t>
      </w:r>
      <w:r w:rsidRPr="00747F1F">
        <w:rPr>
          <w:rFonts w:cs="Arial"/>
          <w:b/>
          <w:bCs/>
          <w:sz w:val="24"/>
          <w:szCs w:val="24"/>
          <w:rtl/>
        </w:rPr>
        <w:t xml:space="preserve"> </w:t>
      </w:r>
      <w:r w:rsidRPr="00747F1F">
        <w:rPr>
          <w:rFonts w:cs="Arial" w:hint="cs"/>
          <w:b/>
          <w:bCs/>
          <w:sz w:val="24"/>
          <w:szCs w:val="24"/>
          <w:rtl/>
        </w:rPr>
        <w:t>אותו</w:t>
      </w:r>
      <w:r w:rsidRPr="00747F1F">
        <w:rPr>
          <w:rFonts w:cs="Arial"/>
          <w:b/>
          <w:bCs/>
          <w:sz w:val="24"/>
          <w:szCs w:val="24"/>
          <w:rtl/>
        </w:rPr>
        <w:t xml:space="preserve"> </w:t>
      </w:r>
      <w:r w:rsidRPr="00747F1F">
        <w:rPr>
          <w:rFonts w:cs="Arial" w:hint="cs"/>
          <w:b/>
          <w:bCs/>
          <w:sz w:val="24"/>
          <w:szCs w:val="24"/>
          <w:rtl/>
        </w:rPr>
        <w:t>חתיכות,</w:t>
      </w:r>
      <w:r w:rsidRPr="00747F1F">
        <w:rPr>
          <w:rFonts w:cs="Arial"/>
          <w:b/>
          <w:bCs/>
          <w:sz w:val="24"/>
          <w:szCs w:val="24"/>
          <w:rtl/>
        </w:rPr>
        <w:t xml:space="preserve"> </w:t>
      </w:r>
      <w:r w:rsidRPr="00747F1F">
        <w:rPr>
          <w:rFonts w:cs="Arial" w:hint="cs"/>
          <w:b/>
          <w:bCs/>
          <w:sz w:val="24"/>
          <w:szCs w:val="24"/>
          <w:rtl/>
        </w:rPr>
        <w:t>דברי</w:t>
      </w:r>
      <w:r w:rsidRPr="00747F1F">
        <w:rPr>
          <w:rFonts w:cs="Arial"/>
          <w:b/>
          <w:bCs/>
          <w:sz w:val="24"/>
          <w:szCs w:val="24"/>
          <w:rtl/>
        </w:rPr>
        <w:t xml:space="preserve"> </w:t>
      </w:r>
      <w:r w:rsidRPr="00747F1F">
        <w:rPr>
          <w:rFonts w:cs="Arial" w:hint="cs"/>
          <w:b/>
          <w:bCs/>
          <w:sz w:val="24"/>
          <w:szCs w:val="24"/>
          <w:rtl/>
        </w:rPr>
        <w:t>ר</w:t>
      </w:r>
      <w:r w:rsidRPr="00747F1F">
        <w:rPr>
          <w:rFonts w:cs="Arial"/>
          <w:b/>
          <w:bCs/>
          <w:sz w:val="24"/>
          <w:szCs w:val="24"/>
          <w:rtl/>
        </w:rPr>
        <w:t xml:space="preserve">' </w:t>
      </w:r>
      <w:r w:rsidRPr="00747F1F">
        <w:rPr>
          <w:rFonts w:cs="Arial" w:hint="cs"/>
          <w:b/>
          <w:bCs/>
          <w:sz w:val="24"/>
          <w:szCs w:val="24"/>
          <w:rtl/>
        </w:rPr>
        <w:t>יהודא.</w:t>
      </w:r>
      <w:r w:rsidRPr="00747F1F">
        <w:rPr>
          <w:rFonts w:cs="Arial"/>
          <w:b/>
          <w:bCs/>
          <w:sz w:val="24"/>
          <w:szCs w:val="24"/>
          <w:rtl/>
        </w:rPr>
        <w:t xml:space="preserve"> </w:t>
      </w:r>
      <w:r w:rsidRPr="00747F1F">
        <w:rPr>
          <w:rFonts w:cs="Arial" w:hint="cs"/>
          <w:b/>
          <w:bCs/>
          <w:sz w:val="24"/>
          <w:szCs w:val="24"/>
          <w:rtl/>
        </w:rPr>
        <w:t>ר</w:t>
      </w:r>
      <w:r w:rsidRPr="00747F1F">
        <w:rPr>
          <w:rFonts w:cs="Arial"/>
          <w:b/>
          <w:bCs/>
          <w:sz w:val="24"/>
          <w:szCs w:val="24"/>
          <w:rtl/>
        </w:rPr>
        <w:t xml:space="preserve">' </w:t>
      </w:r>
      <w:r w:rsidRPr="00747F1F">
        <w:rPr>
          <w:rFonts w:cs="Arial" w:hint="cs"/>
          <w:b/>
          <w:bCs/>
          <w:sz w:val="24"/>
          <w:szCs w:val="24"/>
          <w:rtl/>
        </w:rPr>
        <w:t>יוסי</w:t>
      </w:r>
      <w:r w:rsidRPr="00747F1F">
        <w:rPr>
          <w:rFonts w:cs="Arial"/>
          <w:b/>
          <w:bCs/>
          <w:sz w:val="24"/>
          <w:szCs w:val="24"/>
          <w:rtl/>
        </w:rPr>
        <w:t xml:space="preserve"> </w:t>
      </w:r>
      <w:r w:rsidRPr="00747F1F">
        <w:rPr>
          <w:rFonts w:cs="Arial" w:hint="cs"/>
          <w:b/>
          <w:bCs/>
          <w:sz w:val="24"/>
          <w:szCs w:val="24"/>
          <w:rtl/>
        </w:rPr>
        <w:t>אומר.</w:t>
      </w:r>
      <w:r w:rsidRPr="00747F1F">
        <w:rPr>
          <w:rFonts w:cs="Arial"/>
          <w:b/>
          <w:bCs/>
          <w:sz w:val="24"/>
          <w:szCs w:val="24"/>
          <w:rtl/>
        </w:rPr>
        <w:t xml:space="preserve"> </w:t>
      </w:r>
      <w:r w:rsidRPr="00747F1F">
        <w:rPr>
          <w:rFonts w:cs="Arial" w:hint="cs"/>
          <w:b/>
          <w:bCs/>
          <w:sz w:val="24"/>
          <w:szCs w:val="24"/>
          <w:rtl/>
        </w:rPr>
        <w:t>בשבת</w:t>
      </w:r>
      <w:r w:rsidRPr="00747F1F">
        <w:rPr>
          <w:rFonts w:cs="Arial"/>
          <w:b/>
          <w:bCs/>
          <w:sz w:val="24"/>
          <w:szCs w:val="24"/>
          <w:rtl/>
        </w:rPr>
        <w:t xml:space="preserve"> </w:t>
      </w:r>
      <w:r w:rsidRPr="00747F1F">
        <w:rPr>
          <w:rFonts w:cs="Arial" w:hint="cs"/>
          <w:b/>
          <w:bCs/>
          <w:sz w:val="24"/>
          <w:szCs w:val="24"/>
          <w:rtl/>
        </w:rPr>
        <w:t>בין</w:t>
      </w:r>
      <w:r w:rsidRPr="00747F1F">
        <w:rPr>
          <w:rFonts w:cs="Arial"/>
          <w:b/>
          <w:bCs/>
          <w:sz w:val="24"/>
          <w:szCs w:val="24"/>
          <w:rtl/>
        </w:rPr>
        <w:t xml:space="preserve"> </w:t>
      </w:r>
      <w:r w:rsidRPr="00747F1F">
        <w:rPr>
          <w:rFonts w:cs="Arial" w:hint="cs"/>
          <w:b/>
          <w:bCs/>
          <w:sz w:val="24"/>
          <w:szCs w:val="24"/>
          <w:rtl/>
        </w:rPr>
        <w:t>כך</w:t>
      </w:r>
      <w:r w:rsidRPr="00747F1F">
        <w:rPr>
          <w:rFonts w:cs="Arial"/>
          <w:b/>
          <w:bCs/>
          <w:sz w:val="24"/>
          <w:szCs w:val="24"/>
          <w:rtl/>
        </w:rPr>
        <w:t xml:space="preserve"> </w:t>
      </w:r>
      <w:r w:rsidRPr="00747F1F">
        <w:rPr>
          <w:rFonts w:cs="Arial" w:hint="cs"/>
          <w:b/>
          <w:bCs/>
          <w:sz w:val="24"/>
          <w:szCs w:val="24"/>
          <w:rtl/>
        </w:rPr>
        <w:t>ובין</w:t>
      </w:r>
      <w:r w:rsidRPr="00747F1F">
        <w:rPr>
          <w:rFonts w:cs="Arial"/>
          <w:b/>
          <w:bCs/>
          <w:sz w:val="24"/>
          <w:szCs w:val="24"/>
          <w:rtl/>
        </w:rPr>
        <w:t xml:space="preserve"> </w:t>
      </w:r>
      <w:r w:rsidRPr="00747F1F">
        <w:rPr>
          <w:rFonts w:cs="Arial" w:hint="cs"/>
          <w:b/>
          <w:bCs/>
          <w:sz w:val="24"/>
          <w:szCs w:val="24"/>
          <w:rtl/>
        </w:rPr>
        <w:t>כך</w:t>
      </w:r>
      <w:r w:rsidRPr="00747F1F">
        <w:rPr>
          <w:rFonts w:cs="Arial"/>
          <w:b/>
          <w:bCs/>
          <w:sz w:val="24"/>
          <w:szCs w:val="24"/>
          <w:rtl/>
        </w:rPr>
        <w:t xml:space="preserve"> </w:t>
      </w:r>
      <w:r w:rsidRPr="00747F1F">
        <w:rPr>
          <w:rFonts w:cs="Arial" w:hint="cs"/>
          <w:b/>
          <w:bCs/>
          <w:sz w:val="24"/>
          <w:szCs w:val="24"/>
          <w:rtl/>
        </w:rPr>
        <w:t>אסור.</w:t>
      </w:r>
      <w:r w:rsidRPr="00747F1F">
        <w:rPr>
          <w:rFonts w:cs="Arial"/>
          <w:b/>
          <w:bCs/>
          <w:sz w:val="24"/>
          <w:szCs w:val="24"/>
          <w:rtl/>
        </w:rPr>
        <w:t xml:space="preserve"> </w:t>
      </w:r>
      <w:r w:rsidRPr="00747F1F">
        <w:rPr>
          <w:rFonts w:cs="Arial" w:hint="cs"/>
          <w:b/>
          <w:bCs/>
          <w:sz w:val="24"/>
          <w:szCs w:val="24"/>
          <w:rtl/>
        </w:rPr>
        <w:t>ביום</w:t>
      </w:r>
      <w:r w:rsidRPr="00747F1F">
        <w:rPr>
          <w:rFonts w:cs="Arial"/>
          <w:b/>
          <w:bCs/>
          <w:sz w:val="24"/>
          <w:szCs w:val="24"/>
          <w:rtl/>
        </w:rPr>
        <w:t xml:space="preserve"> </w:t>
      </w:r>
      <w:r w:rsidRPr="00747F1F">
        <w:rPr>
          <w:rFonts w:cs="Arial" w:hint="cs"/>
          <w:b/>
          <w:bCs/>
          <w:sz w:val="24"/>
          <w:szCs w:val="24"/>
          <w:rtl/>
        </w:rPr>
        <w:t>טוב,</w:t>
      </w:r>
      <w:r w:rsidRPr="00747F1F">
        <w:rPr>
          <w:rFonts w:cs="Arial"/>
          <w:b/>
          <w:bCs/>
          <w:sz w:val="24"/>
          <w:szCs w:val="24"/>
          <w:rtl/>
        </w:rPr>
        <w:t xml:space="preserve"> </w:t>
      </w:r>
      <w:r w:rsidRPr="00747F1F">
        <w:rPr>
          <w:rFonts w:cs="Arial" w:hint="cs"/>
          <w:b/>
          <w:bCs/>
          <w:sz w:val="24"/>
          <w:szCs w:val="24"/>
          <w:rtl/>
        </w:rPr>
        <w:t>ב</w:t>
      </w:r>
      <w:r w:rsidRPr="00747F1F">
        <w:rPr>
          <w:rFonts w:cs="Arial"/>
          <w:b/>
          <w:bCs/>
          <w:sz w:val="24"/>
          <w:szCs w:val="24"/>
          <w:rtl/>
        </w:rPr>
        <w:t>"</w:t>
      </w:r>
      <w:r w:rsidRPr="00747F1F">
        <w:rPr>
          <w:rFonts w:cs="Arial" w:hint="cs"/>
          <w:b/>
          <w:bCs/>
          <w:sz w:val="24"/>
          <w:szCs w:val="24"/>
          <w:rtl/>
        </w:rPr>
        <w:t>כ</w:t>
      </w:r>
      <w:r w:rsidRPr="00747F1F">
        <w:rPr>
          <w:rFonts w:cs="Arial"/>
          <w:b/>
          <w:bCs/>
          <w:sz w:val="24"/>
          <w:szCs w:val="24"/>
          <w:rtl/>
        </w:rPr>
        <w:t xml:space="preserve"> </w:t>
      </w:r>
      <w:r w:rsidRPr="00747F1F">
        <w:rPr>
          <w:rFonts w:cs="Arial" w:hint="cs"/>
          <w:b/>
          <w:bCs/>
          <w:sz w:val="24"/>
          <w:szCs w:val="24"/>
          <w:rtl/>
        </w:rPr>
        <w:t>וב</w:t>
      </w:r>
      <w:r w:rsidRPr="00747F1F">
        <w:rPr>
          <w:rFonts w:cs="Arial"/>
          <w:b/>
          <w:bCs/>
          <w:sz w:val="24"/>
          <w:szCs w:val="24"/>
          <w:rtl/>
        </w:rPr>
        <w:t>"</w:t>
      </w:r>
      <w:r w:rsidRPr="00747F1F">
        <w:rPr>
          <w:rFonts w:cs="Arial" w:hint="cs"/>
          <w:b/>
          <w:bCs/>
          <w:sz w:val="24"/>
          <w:szCs w:val="24"/>
          <w:rtl/>
        </w:rPr>
        <w:t>כ</w:t>
      </w:r>
      <w:r w:rsidRPr="00747F1F">
        <w:rPr>
          <w:rFonts w:cs="Arial"/>
          <w:b/>
          <w:bCs/>
          <w:sz w:val="24"/>
          <w:szCs w:val="24"/>
          <w:rtl/>
        </w:rPr>
        <w:t xml:space="preserve"> </w:t>
      </w:r>
      <w:r w:rsidRPr="00747F1F">
        <w:rPr>
          <w:rFonts w:cs="Arial" w:hint="cs"/>
          <w:b/>
          <w:bCs/>
          <w:sz w:val="24"/>
          <w:szCs w:val="24"/>
          <w:rtl/>
        </w:rPr>
        <w:t>מותר.</w:t>
      </w:r>
      <w:r w:rsidRPr="00747F1F">
        <w:rPr>
          <w:rFonts w:cs="Arial"/>
          <w:b/>
          <w:bCs/>
          <w:sz w:val="24"/>
          <w:szCs w:val="24"/>
          <w:rtl/>
        </w:rPr>
        <w:t xml:space="preserve"> </w:t>
      </w:r>
      <w:r w:rsidRPr="00747F1F">
        <w:rPr>
          <w:rFonts w:cs="Arial" w:hint="cs"/>
          <w:b/>
          <w:bCs/>
          <w:sz w:val="24"/>
          <w:szCs w:val="24"/>
          <w:rtl/>
        </w:rPr>
        <w:t>אמר</w:t>
      </w:r>
      <w:r w:rsidRPr="00C47CB0">
        <w:rPr>
          <w:rFonts w:cs="Arial"/>
          <w:sz w:val="24"/>
          <w:szCs w:val="24"/>
          <w:rtl/>
        </w:rPr>
        <w:t xml:space="preserve"> ר'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Pr>
          <w:rFonts w:cs="Arial" w:hint="cs"/>
          <w:sz w:val="24"/>
          <w:szCs w:val="24"/>
          <w:rtl/>
        </w:rPr>
        <w:t xml:space="preserve"> אסור להחזירו חתיכות</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פסולו</w:t>
      </w:r>
      <w:r w:rsidRPr="00C47CB0">
        <w:rPr>
          <w:rFonts w:cs="Arial"/>
          <w:sz w:val="24"/>
          <w:szCs w:val="24"/>
          <w:rtl/>
        </w:rPr>
        <w:t xml:space="preserve">. </w:t>
      </w:r>
      <w:r w:rsidRPr="0008761C">
        <w:rPr>
          <w:rFonts w:cs="Arial" w:hint="cs"/>
          <w:sz w:val="24"/>
          <w:szCs w:val="24"/>
          <w:rtl/>
        </w:rPr>
        <w:t>שמא ישכחו חתיכות ויבואו לידי נותר.</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ויאות</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אם אתה אוסר עליו להחזיר חתיכות שלא נצלו כל צרכם, הרי יותר חתיכות יבואו לידי פסול. שהרי</w:t>
      </w:r>
      <w:r w:rsidRPr="00C47CB0">
        <w:rPr>
          <w:rFonts w:cs="Arial"/>
          <w:sz w:val="24"/>
          <w:szCs w:val="24"/>
          <w:rtl/>
        </w:rPr>
        <w:t xml:space="preserve"> לאוכלו </w:t>
      </w:r>
      <w:r w:rsidRPr="0008761C">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יכול</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יב</w:t>
      </w:r>
      <w:r w:rsidRPr="00C47CB0">
        <w:rPr>
          <w:rFonts w:cs="Arial"/>
          <w:sz w:val="24"/>
          <w:szCs w:val="24"/>
          <w:rtl/>
        </w:rPr>
        <w:t xml:space="preserve"> </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תאכלו</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נא</w:t>
      </w:r>
      <w:r w:rsidRPr="00C47CB0">
        <w:rPr>
          <w:rFonts w:cs="Arial"/>
          <w:sz w:val="24"/>
          <w:szCs w:val="24"/>
          <w:rtl/>
        </w:rPr>
        <w:t xml:space="preserve">. </w:t>
      </w:r>
      <w:r w:rsidRPr="00C47CB0">
        <w:rPr>
          <w:rFonts w:cs="Arial" w:hint="eastAsia"/>
          <w:sz w:val="24"/>
          <w:szCs w:val="24"/>
          <w:rtl/>
        </w:rPr>
        <w:t>לצלותו</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יכול</w:t>
      </w:r>
      <w:r w:rsidRPr="00C47CB0">
        <w:rPr>
          <w:rFonts w:cs="Arial"/>
          <w:sz w:val="24"/>
          <w:szCs w:val="24"/>
          <w:rtl/>
        </w:rPr>
        <w:t xml:space="preserve"> </w:t>
      </w:r>
      <w:r w:rsidRPr="00747F1F">
        <w:rPr>
          <w:rFonts w:cs="Arial" w:hint="cs"/>
          <w:b/>
          <w:bCs/>
          <w:sz w:val="24"/>
          <w:szCs w:val="24"/>
          <w:rtl/>
        </w:rPr>
        <w:t>מפני הגזרה</w:t>
      </w:r>
      <w:r w:rsidRPr="00747F1F">
        <w:rPr>
          <w:rFonts w:cs="Arial"/>
          <w:b/>
          <w:bCs/>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כצולה</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אם תתיר לו להחזיר חתיכות</w:t>
      </w:r>
      <w:r>
        <w:rPr>
          <w:rFonts w:cs="Arial" w:hint="cs"/>
          <w:sz w:val="24"/>
          <w:szCs w:val="24"/>
          <w:rtl/>
        </w:rPr>
        <w:t>,</w:t>
      </w:r>
      <w:r w:rsidRPr="00C47CB0">
        <w:rPr>
          <w:rFonts w:cs="Arial"/>
          <w:sz w:val="24"/>
          <w:szCs w:val="24"/>
          <w:rtl/>
        </w:rPr>
        <w:t xml:space="preserve"> מתוך </w:t>
      </w:r>
      <w:r w:rsidRPr="00C47CB0">
        <w:rPr>
          <w:rFonts w:cs="Arial" w:hint="eastAsia"/>
          <w:sz w:val="24"/>
          <w:szCs w:val="24"/>
          <w:rtl/>
        </w:rPr>
        <w:t>שאת</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צולה</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צרכו</w:t>
      </w:r>
      <w:r w:rsidRPr="00C47CB0">
        <w:rPr>
          <w:rFonts w:cs="Arial"/>
          <w:sz w:val="24"/>
          <w:szCs w:val="24"/>
          <w:rtl/>
        </w:rPr>
        <w:t xml:space="preserve"> </w:t>
      </w:r>
      <w:r w:rsidRPr="00C47CB0">
        <w:rPr>
          <w:rFonts w:cs="Arial" w:hint="eastAsia"/>
          <w:sz w:val="24"/>
          <w:szCs w:val="24"/>
          <w:rtl/>
        </w:rPr>
        <w:t>מבעוד</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747F1F">
        <w:rPr>
          <w:rFonts w:cs="Arial" w:hint="cs"/>
          <w:b/>
          <w:bCs/>
          <w:sz w:val="24"/>
          <w:szCs w:val="24"/>
          <w:rtl/>
        </w:rPr>
        <w:t>וכשמחזירם, חלקם ישכח ויבואו לידי פסול</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מתוך</w:t>
      </w:r>
      <w:r w:rsidRPr="00C47CB0">
        <w:rPr>
          <w:rFonts w:cs="Arial"/>
          <w:sz w:val="24"/>
          <w:szCs w:val="24"/>
          <w:rtl/>
        </w:rPr>
        <w:t xml:space="preserve"> </w:t>
      </w:r>
      <w:r w:rsidRPr="00C47CB0">
        <w:rPr>
          <w:rFonts w:cs="Arial" w:hint="eastAsia"/>
          <w:sz w:val="24"/>
          <w:szCs w:val="24"/>
          <w:rtl/>
        </w:rPr>
        <w:t>שאת</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צולה</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צרכו</w:t>
      </w:r>
      <w:r w:rsidRPr="00C47CB0">
        <w:rPr>
          <w:rFonts w:cs="Arial"/>
          <w:sz w:val="24"/>
          <w:szCs w:val="24"/>
          <w:rtl/>
        </w:rPr>
        <w:t xml:space="preserve"> </w:t>
      </w:r>
      <w:r w:rsidRPr="00C47CB0">
        <w:rPr>
          <w:rFonts w:cs="Arial" w:hint="eastAsia"/>
          <w:sz w:val="24"/>
          <w:szCs w:val="24"/>
          <w:rtl/>
        </w:rPr>
        <w:t>מבעוד</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747F1F">
        <w:rPr>
          <w:rFonts w:cs="Arial" w:hint="cs"/>
          <w:b/>
          <w:bCs/>
          <w:sz w:val="24"/>
          <w:szCs w:val="24"/>
          <w:rtl/>
        </w:rPr>
        <w:t>אליעזר</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שאיל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צלייו</w:t>
      </w:r>
      <w:r w:rsidRPr="00C47CB0">
        <w:rPr>
          <w:rFonts w:cs="Arial"/>
          <w:sz w:val="24"/>
          <w:szCs w:val="24"/>
          <w:rtl/>
        </w:rPr>
        <w:t xml:space="preserve"> </w:t>
      </w:r>
      <w:r w:rsidRPr="00C47CB0">
        <w:rPr>
          <w:rFonts w:cs="Arial" w:hint="eastAsia"/>
          <w:sz w:val="24"/>
          <w:szCs w:val="24"/>
          <w:rtl/>
        </w:rPr>
        <w:t>שלם</w:t>
      </w:r>
      <w:r w:rsidRPr="00C47CB0">
        <w:rPr>
          <w:rFonts w:cs="Arial"/>
          <w:sz w:val="24"/>
          <w:szCs w:val="24"/>
          <w:rtl/>
        </w:rPr>
        <w:t xml:space="preserve"> </w:t>
      </w:r>
      <w:r w:rsidRPr="00747F1F">
        <w:rPr>
          <w:rFonts w:cs="Arial" w:hint="cs"/>
          <w:b/>
          <w:bCs/>
          <w:sz w:val="24"/>
          <w:szCs w:val="24"/>
          <w:rtl/>
        </w:rPr>
        <w:t>כל צרכו</w:t>
      </w:r>
      <w:r w:rsidRPr="00747F1F">
        <w:rPr>
          <w:rFonts w:cs="Arial"/>
          <w:b/>
          <w:bCs/>
          <w:sz w:val="24"/>
          <w:szCs w:val="24"/>
          <w:rtl/>
        </w:rPr>
        <w:t xml:space="preserve"> </w:t>
      </w:r>
      <w:r w:rsidRPr="00C47CB0">
        <w:rPr>
          <w:rFonts w:cs="Arial" w:hint="eastAsia"/>
          <w:sz w:val="24"/>
          <w:szCs w:val="24"/>
          <w:rtl/>
        </w:rPr>
        <w:t>וחותכו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מיחזרתיה</w:t>
      </w:r>
      <w:r w:rsidRPr="00C47CB0">
        <w:rPr>
          <w:rFonts w:cs="Arial"/>
          <w:sz w:val="24"/>
          <w:szCs w:val="24"/>
          <w:rtl/>
        </w:rPr>
        <w:t xml:space="preserve"> </w:t>
      </w:r>
      <w:r w:rsidRPr="00C47CB0">
        <w:rPr>
          <w:rFonts w:cs="Arial" w:hint="eastAsia"/>
          <w:sz w:val="24"/>
          <w:szCs w:val="24"/>
          <w:rtl/>
        </w:rPr>
        <w:t>ומשחנתיה</w:t>
      </w:r>
      <w:r>
        <w:rPr>
          <w:rFonts w:cs="Arial" w:hint="cs"/>
          <w:sz w:val="24"/>
          <w:szCs w:val="24"/>
          <w:rtl/>
        </w:rPr>
        <w:t xml:space="preserve"> </w:t>
      </w:r>
      <w:r w:rsidRPr="00EF360D">
        <w:rPr>
          <w:rFonts w:cs="Arial" w:hint="cs"/>
          <w:i/>
          <w:iCs/>
          <w:sz w:val="16"/>
          <w:szCs w:val="16"/>
          <w:rtl/>
        </w:rPr>
        <w:t>לחממו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08761C">
        <w:rPr>
          <w:rFonts w:cs="Arial" w:hint="cs"/>
          <w:sz w:val="24"/>
          <w:szCs w:val="24"/>
          <w:rtl/>
        </w:rPr>
        <w:t>ורב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747F1F">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ארבע</w:t>
      </w:r>
      <w:r w:rsidRPr="00C47CB0">
        <w:rPr>
          <w:rFonts w:cs="Arial"/>
          <w:sz w:val="24"/>
          <w:szCs w:val="24"/>
          <w:rtl/>
        </w:rPr>
        <w:t xml:space="preserve"> </w:t>
      </w:r>
      <w:r w:rsidRPr="00C47CB0">
        <w:rPr>
          <w:rFonts w:cs="Arial" w:hint="eastAsia"/>
          <w:sz w:val="24"/>
          <w:szCs w:val="24"/>
          <w:rtl/>
        </w:rPr>
        <w:t>מדורות</w:t>
      </w:r>
      <w:r w:rsidRPr="00C47CB0">
        <w:rPr>
          <w:rFonts w:cs="Arial"/>
          <w:sz w:val="24"/>
          <w:szCs w:val="24"/>
          <w:rtl/>
        </w:rPr>
        <w:t xml:space="preserve"> </w:t>
      </w:r>
      <w:r w:rsidRPr="00747F1F">
        <w:rPr>
          <w:rFonts w:cs="Arial" w:hint="cs"/>
          <w:b/>
          <w:bCs/>
          <w:sz w:val="24"/>
          <w:szCs w:val="24"/>
          <w:rtl/>
        </w:rPr>
        <w:t>די בכל</w:t>
      </w:r>
      <w:r w:rsidRPr="00C47CB0">
        <w:rPr>
          <w:rFonts w:cs="Arial"/>
          <w:b/>
          <w:bCs/>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מדורות</w:t>
      </w:r>
      <w:r w:rsidRPr="00C47CB0">
        <w:rPr>
          <w:rFonts w:cs="Arial"/>
          <w:sz w:val="24"/>
          <w:szCs w:val="24"/>
          <w:rtl/>
        </w:rPr>
        <w:t xml:space="preserve"> </w:t>
      </w:r>
      <w:r w:rsidRPr="00C47CB0">
        <w:rPr>
          <w:rFonts w:cs="Arial" w:hint="eastAsia"/>
          <w:sz w:val="24"/>
          <w:szCs w:val="24"/>
          <w:rtl/>
        </w:rPr>
        <w:t>הגפת</w:t>
      </w:r>
      <w:r w:rsidRPr="00C47CB0">
        <w:rPr>
          <w:rFonts w:cs="Arial"/>
          <w:sz w:val="24"/>
          <w:szCs w:val="24"/>
          <w:rtl/>
        </w:rPr>
        <w:t xml:space="preserve">. </w:t>
      </w:r>
      <w:r w:rsidRPr="00C47CB0">
        <w:rPr>
          <w:rFonts w:cs="Arial" w:hint="eastAsia"/>
          <w:sz w:val="24"/>
          <w:szCs w:val="24"/>
          <w:rtl/>
        </w:rPr>
        <w:t>מדורות</w:t>
      </w:r>
      <w:r w:rsidRPr="00C47CB0">
        <w:rPr>
          <w:rFonts w:cs="Arial"/>
          <w:sz w:val="24"/>
          <w:szCs w:val="24"/>
          <w:rtl/>
        </w:rPr>
        <w:t xml:space="preserve"> </w:t>
      </w:r>
      <w:r w:rsidRPr="00C47CB0">
        <w:rPr>
          <w:rFonts w:cs="Arial" w:hint="eastAsia"/>
          <w:sz w:val="24"/>
          <w:szCs w:val="24"/>
          <w:rtl/>
        </w:rPr>
        <w:t>הזבל</w:t>
      </w:r>
      <w:r w:rsidRPr="00C47CB0">
        <w:rPr>
          <w:rFonts w:cs="Arial"/>
          <w:sz w:val="24"/>
          <w:szCs w:val="24"/>
          <w:rtl/>
        </w:rPr>
        <w:t xml:space="preserve">. </w:t>
      </w:r>
      <w:r w:rsidRPr="00C47CB0">
        <w:rPr>
          <w:rFonts w:cs="Arial" w:hint="eastAsia"/>
          <w:sz w:val="24"/>
          <w:szCs w:val="24"/>
          <w:rtl/>
        </w:rPr>
        <w:t>מדורות</w:t>
      </w:r>
      <w:r w:rsidRPr="00C47CB0">
        <w:rPr>
          <w:rFonts w:cs="Arial"/>
          <w:sz w:val="24"/>
          <w:szCs w:val="24"/>
          <w:rtl/>
        </w:rPr>
        <w:t xml:space="preserve"> </w:t>
      </w:r>
      <w:r w:rsidRPr="00C47CB0">
        <w:rPr>
          <w:rFonts w:cs="Arial" w:hint="eastAsia"/>
          <w:sz w:val="24"/>
          <w:szCs w:val="24"/>
          <w:rtl/>
        </w:rPr>
        <w:t>החלב</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ומדורות</w:t>
      </w:r>
      <w:r w:rsidRPr="00C47CB0">
        <w:rPr>
          <w:rFonts w:cs="Arial"/>
          <w:b/>
          <w:bCs/>
          <w:sz w:val="24"/>
          <w:szCs w:val="24"/>
          <w:rtl/>
        </w:rPr>
        <w:t xml:space="preserve"> </w:t>
      </w:r>
      <w:r w:rsidRPr="00C47CB0">
        <w:rPr>
          <w:rFonts w:cs="Arial" w:hint="eastAsia"/>
          <w:sz w:val="24"/>
          <w:szCs w:val="24"/>
          <w:rtl/>
        </w:rPr>
        <w:t>גלעינים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747F1F">
        <w:rPr>
          <w:rFonts w:cs="Arial" w:hint="cs"/>
          <w:b/>
          <w:bCs/>
          <w:sz w:val="24"/>
          <w:szCs w:val="24"/>
          <w:rtl/>
        </w:rPr>
        <w:t>אבא</w:t>
      </w:r>
      <w:r w:rsidRPr="00747F1F">
        <w:rPr>
          <w:rFonts w:cs="Arial"/>
          <w:b/>
          <w:bCs/>
          <w:sz w:val="24"/>
          <w:szCs w:val="24"/>
          <w:rtl/>
        </w:rPr>
        <w:t xml:space="preserve"> </w:t>
      </w:r>
      <w:r w:rsidRPr="00747F1F">
        <w:rPr>
          <w:rFonts w:cs="Arial" w:hint="cs"/>
          <w:b/>
          <w:bCs/>
          <w:sz w:val="24"/>
          <w:szCs w:val="24"/>
          <w:rtl/>
        </w:rPr>
        <w:t>אמר</w:t>
      </w:r>
      <w:r w:rsidRPr="00C47CB0">
        <w:rPr>
          <w:rFonts w:cs="Arial"/>
          <w:b/>
          <w:b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אשי</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חותל</w:t>
      </w:r>
      <w:r w:rsidRPr="00747F1F">
        <w:rPr>
          <w:rFonts w:cs="Arial"/>
          <w:b/>
          <w:bCs/>
          <w:sz w:val="24"/>
          <w:szCs w:val="24"/>
          <w:rtl/>
        </w:rPr>
        <w:t xml:space="preserve"> </w:t>
      </w:r>
      <w:r w:rsidRPr="00747F1F">
        <w:rPr>
          <w:rFonts w:cs="Arial" w:hint="cs"/>
          <w:b/>
          <w:bCs/>
          <w:sz w:val="24"/>
          <w:szCs w:val="24"/>
          <w:rtl/>
        </w:rPr>
        <w:t>שהוא</w:t>
      </w:r>
      <w:r w:rsidRPr="00747F1F">
        <w:rPr>
          <w:rFonts w:cs="Arial"/>
          <w:b/>
          <w:bCs/>
          <w:sz w:val="24"/>
          <w:szCs w:val="24"/>
          <w:rtl/>
        </w:rPr>
        <w:t xml:space="preserve"> </w:t>
      </w:r>
      <w:r w:rsidRPr="00747F1F">
        <w:rPr>
          <w:rFonts w:cs="Arial" w:hint="cs"/>
          <w:b/>
          <w:bCs/>
          <w:sz w:val="24"/>
          <w:szCs w:val="24"/>
          <w:rtl/>
        </w:rPr>
        <w:t>מלא</w:t>
      </w:r>
      <w:r w:rsidRPr="00747F1F">
        <w:rPr>
          <w:rFonts w:cs="Arial"/>
          <w:b/>
          <w:bCs/>
          <w:sz w:val="24"/>
          <w:szCs w:val="24"/>
          <w:rtl/>
        </w:rPr>
        <w:t xml:space="preserve"> </w:t>
      </w:r>
      <w:r w:rsidRPr="00747F1F">
        <w:rPr>
          <w:rFonts w:cs="Arial" w:hint="cs"/>
          <w:b/>
          <w:bCs/>
          <w:sz w:val="24"/>
          <w:szCs w:val="24"/>
          <w:rtl/>
        </w:rPr>
        <w:t>גלעינים,</w:t>
      </w:r>
      <w:r w:rsidRPr="00747F1F">
        <w:rPr>
          <w:rFonts w:cs="Arial"/>
          <w:b/>
          <w:bCs/>
          <w:sz w:val="24"/>
          <w:szCs w:val="24"/>
          <w:rtl/>
        </w:rPr>
        <w:t xml:space="preserve"> </w:t>
      </w:r>
      <w:r w:rsidRPr="00747F1F">
        <w:rPr>
          <w:rFonts w:cs="Arial" w:hint="cs"/>
          <w:b/>
          <w:bCs/>
          <w:sz w:val="24"/>
          <w:szCs w:val="24"/>
          <w:rtl/>
        </w:rPr>
        <w:t>די בכל</w:t>
      </w:r>
      <w:r w:rsidRPr="00747F1F">
        <w:rPr>
          <w:rFonts w:cs="Arial"/>
          <w:b/>
          <w:bCs/>
          <w:sz w:val="24"/>
          <w:szCs w:val="24"/>
          <w:rtl/>
        </w:rPr>
        <w:t xml:space="preserve"> </w:t>
      </w:r>
      <w:r w:rsidRPr="00747F1F">
        <w:rPr>
          <w:rFonts w:cs="Arial" w:hint="cs"/>
          <w:b/>
          <w:bCs/>
          <w:sz w:val="24"/>
          <w:szCs w:val="24"/>
          <w:rtl/>
        </w:rPr>
        <w:t>שהן</w:t>
      </w:r>
      <w:r w:rsidRPr="00747F1F">
        <w:rPr>
          <w:rFonts w:cs="Arial"/>
          <w:b/>
          <w:bCs/>
          <w:sz w:val="24"/>
          <w:szCs w:val="24"/>
          <w:rtl/>
        </w:rPr>
        <w:t xml:space="preserve">. </w:t>
      </w:r>
      <w:r w:rsidRPr="00747F1F">
        <w:rPr>
          <w:rFonts w:cs="Arial" w:hint="cs"/>
          <w:b/>
          <w:bCs/>
          <w:sz w:val="24"/>
          <w:szCs w:val="24"/>
          <w:rtl/>
        </w:rPr>
        <w:t>ר</w:t>
      </w:r>
      <w:r w:rsidRPr="00747F1F">
        <w:rPr>
          <w:rFonts w:cs="Arial"/>
          <w:b/>
          <w:bCs/>
          <w:sz w:val="24"/>
          <w:szCs w:val="24"/>
          <w:rtl/>
        </w:rPr>
        <w:t xml:space="preserve">' </w:t>
      </w:r>
      <w:r w:rsidRPr="00747F1F">
        <w:rPr>
          <w:rFonts w:cs="Arial" w:hint="cs"/>
          <w:b/>
          <w:bCs/>
          <w:sz w:val="24"/>
          <w:szCs w:val="24"/>
          <w:rtl/>
        </w:rPr>
        <w:t>אבא</w:t>
      </w:r>
      <w:r w:rsidRPr="00747F1F">
        <w:rPr>
          <w:rFonts w:cs="Arial"/>
          <w:b/>
          <w:bCs/>
          <w:sz w:val="24"/>
          <w:szCs w:val="24"/>
          <w:rtl/>
        </w:rPr>
        <w:t xml:space="preserve"> </w:t>
      </w:r>
      <w:r w:rsidRPr="00747F1F">
        <w:rPr>
          <w:rFonts w:cs="Arial" w:hint="cs"/>
          <w:b/>
          <w:bCs/>
          <w:sz w:val="24"/>
          <w:szCs w:val="24"/>
          <w:rtl/>
        </w:rPr>
        <w:t>אמר בשם</w:t>
      </w:r>
      <w:r w:rsidRPr="00747F1F">
        <w:rPr>
          <w:rFonts w:cs="Arial"/>
          <w:b/>
          <w:bCs/>
          <w:sz w:val="24"/>
          <w:szCs w:val="24"/>
          <w:rtl/>
        </w:rPr>
        <w:t xml:space="preserve"> </w:t>
      </w:r>
      <w:r w:rsidRPr="00747F1F">
        <w:rPr>
          <w:rFonts w:cs="Arial" w:hint="cs"/>
          <w:b/>
          <w:bCs/>
          <w:sz w:val="24"/>
          <w:szCs w:val="24"/>
          <w:rtl/>
        </w:rPr>
        <w:t>ר</w:t>
      </w:r>
      <w:r w:rsidRPr="00747F1F">
        <w:rPr>
          <w:rFonts w:cs="Arial"/>
          <w:b/>
          <w:bCs/>
          <w:sz w:val="24"/>
          <w:szCs w:val="24"/>
          <w:rtl/>
        </w:rPr>
        <w:t xml:space="preserve">' </w:t>
      </w:r>
      <w:r w:rsidRPr="00747F1F">
        <w:rPr>
          <w:rFonts w:cs="Arial" w:hint="cs"/>
          <w:b/>
          <w:bCs/>
          <w:sz w:val="24"/>
          <w:szCs w:val="24"/>
          <w:rtl/>
        </w:rPr>
        <w:t>חייה</w:t>
      </w:r>
      <w:r w:rsidRPr="00747F1F">
        <w:rPr>
          <w:rFonts w:cs="Arial"/>
          <w:b/>
          <w:bCs/>
          <w:sz w:val="24"/>
          <w:szCs w:val="24"/>
          <w:rtl/>
        </w:rPr>
        <w:t xml:space="preserve"> </w:t>
      </w:r>
      <w:r w:rsidRPr="00747F1F">
        <w:rPr>
          <w:rFonts w:cs="Arial" w:hint="cs"/>
          <w:b/>
          <w:bCs/>
          <w:sz w:val="24"/>
          <w:szCs w:val="24"/>
          <w:rtl/>
        </w:rPr>
        <w:t>בר</w:t>
      </w:r>
      <w:r w:rsidRPr="00747F1F">
        <w:rPr>
          <w:rFonts w:cs="Arial"/>
          <w:b/>
          <w:bCs/>
          <w:sz w:val="24"/>
          <w:szCs w:val="24"/>
          <w:rtl/>
        </w:rPr>
        <w:t xml:space="preserve"> </w:t>
      </w:r>
      <w:r w:rsidRPr="00747F1F">
        <w:rPr>
          <w:rFonts w:cs="Arial" w:hint="cs"/>
          <w:b/>
          <w:bCs/>
          <w:sz w:val="24"/>
          <w:szCs w:val="24"/>
          <w:rtl/>
        </w:rPr>
        <w:t>אשי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חותל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מלא</w:t>
      </w:r>
      <w:r w:rsidRPr="00C47CB0">
        <w:rPr>
          <w:rFonts w:cs="Arial"/>
          <w:sz w:val="24"/>
          <w:szCs w:val="24"/>
          <w:rtl/>
        </w:rPr>
        <w:t xml:space="preserve"> </w:t>
      </w:r>
      <w:r w:rsidRPr="00C47CB0">
        <w:rPr>
          <w:rFonts w:cs="Arial" w:hint="eastAsia"/>
          <w:sz w:val="24"/>
          <w:szCs w:val="24"/>
          <w:rtl/>
        </w:rPr>
        <w:t>גלעינים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מכונסות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ברובן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מפוזרות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ברוב</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פרידה</w:t>
      </w:r>
      <w:r w:rsidRPr="00C47CB0">
        <w:rPr>
          <w:rFonts w:cs="Arial"/>
          <w:sz w:val="24"/>
          <w:szCs w:val="24"/>
          <w:rtl/>
        </w:rPr>
        <w:t xml:space="preserve"> </w:t>
      </w:r>
      <w:r w:rsidRPr="00C47CB0">
        <w:rPr>
          <w:rFonts w:cs="Arial" w:hint="eastAsia"/>
          <w:sz w:val="24"/>
          <w:szCs w:val="24"/>
          <w:rtl/>
        </w:rPr>
        <w:t>ופרידה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ופליג</w:t>
      </w:r>
      <w:r w:rsidRPr="0008761C">
        <w:rPr>
          <w:rFonts w:cs="Arial" w:hint="cs"/>
          <w:sz w:val="24"/>
          <w:szCs w:val="24"/>
          <w:rtl/>
        </w:rPr>
        <w:t>?</w:t>
      </w:r>
      <w:r w:rsidRPr="0008761C">
        <w:rPr>
          <w:rFonts w:cs="Arial"/>
          <w:sz w:val="24"/>
          <w:szCs w:val="24"/>
          <w:rtl/>
        </w:rPr>
        <w:t>.</w:t>
      </w:r>
      <w:r w:rsidRPr="0008761C">
        <w:rPr>
          <w:rFonts w:cs="Arial" w:hint="cs"/>
          <w:sz w:val="24"/>
          <w:szCs w:val="24"/>
          <w:rtl/>
        </w:rPr>
        <w:t xml:space="preserve"> לא,</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בבריאות</w:t>
      </w:r>
      <w:r w:rsidRPr="00C47CB0">
        <w:rPr>
          <w:rFonts w:cs="Arial"/>
          <w:sz w:val="24"/>
          <w:szCs w:val="24"/>
          <w:rtl/>
        </w:rPr>
        <w:t xml:space="preserve">. </w:t>
      </w:r>
      <w:r w:rsidRPr="00C47CB0">
        <w:rPr>
          <w:rFonts w:cs="Arial" w:hint="eastAsia"/>
          <w:sz w:val="24"/>
          <w:szCs w:val="24"/>
          <w:rtl/>
        </w:rPr>
        <w:t>וכאן</w:t>
      </w:r>
      <w:r w:rsidRPr="00C47CB0">
        <w:rPr>
          <w:rFonts w:cs="Arial"/>
          <w:sz w:val="24"/>
          <w:szCs w:val="24"/>
          <w:rtl/>
        </w:rPr>
        <w:t xml:space="preserve"> </w:t>
      </w:r>
      <w:r w:rsidRPr="00C47CB0">
        <w:rPr>
          <w:rFonts w:cs="Arial" w:hint="eastAsia"/>
          <w:sz w:val="24"/>
          <w:szCs w:val="24"/>
          <w:rtl/>
        </w:rPr>
        <w:t>בתשות</w:t>
      </w:r>
      <w:r w:rsidRPr="00C47CB0">
        <w:rPr>
          <w:rFonts w:cs="Arial"/>
          <w:sz w:val="24"/>
          <w:szCs w:val="24"/>
          <w:rtl/>
        </w:rPr>
        <w:t xml:space="preserve">. </w:t>
      </w:r>
      <w:r w:rsidRPr="00747F1F">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ירמיה</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ורבי</w:t>
      </w:r>
      <w:r w:rsidRPr="00C47CB0">
        <w:rPr>
          <w:rFonts w:cs="Arial"/>
          <w:b/>
          <w:bCs/>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747F1F">
        <w:rPr>
          <w:rFonts w:cs="Arial" w:hint="cs"/>
          <w:b/>
          <w:bCs/>
          <w:sz w:val="24"/>
          <w:szCs w:val="24"/>
          <w:rtl/>
        </w:rPr>
        <w:t>מטי</w:t>
      </w:r>
      <w:r w:rsidRPr="00C47CB0">
        <w:rPr>
          <w:rFonts w:cs="Arial"/>
          <w:b/>
          <w:bCs/>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חריות</w:t>
      </w:r>
      <w:r w:rsidRPr="00C47CB0">
        <w:rPr>
          <w:rFonts w:cs="Arial"/>
          <w:sz w:val="24"/>
          <w:szCs w:val="24"/>
          <w:rtl/>
        </w:rPr>
        <w:t xml:space="preserve"> </w:t>
      </w:r>
      <w:r w:rsidRPr="00C47CB0">
        <w:rPr>
          <w:rFonts w:cs="Arial" w:hint="eastAsia"/>
          <w:sz w:val="24"/>
          <w:szCs w:val="24"/>
          <w:rtl/>
        </w:rPr>
        <w:t>מלמטה</w:t>
      </w:r>
      <w:r w:rsidRPr="00C47CB0">
        <w:rPr>
          <w:rFonts w:cs="Arial"/>
          <w:sz w:val="24"/>
          <w:szCs w:val="24"/>
          <w:rtl/>
        </w:rPr>
        <w:t xml:space="preserve"> </w:t>
      </w:r>
      <w:r w:rsidRPr="00C47CB0">
        <w:rPr>
          <w:rFonts w:cs="Arial" w:hint="eastAsia"/>
          <w:sz w:val="24"/>
          <w:szCs w:val="24"/>
          <w:rtl/>
        </w:rPr>
        <w:t>ועציו</w:t>
      </w:r>
      <w:r w:rsidRPr="00C47CB0">
        <w:rPr>
          <w:rFonts w:cs="Arial"/>
          <w:sz w:val="24"/>
          <w:szCs w:val="24"/>
          <w:rtl/>
        </w:rPr>
        <w:t xml:space="preserve"> </w:t>
      </w:r>
      <w:r w:rsidRPr="00C47CB0">
        <w:rPr>
          <w:rFonts w:cs="Arial" w:hint="eastAsia"/>
          <w:sz w:val="24"/>
          <w:szCs w:val="24"/>
          <w:rtl/>
        </w:rPr>
        <w:t>מלמעלה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שעלה</w:t>
      </w:r>
      <w:r w:rsidRPr="00C47CB0">
        <w:rPr>
          <w:rFonts w:cs="Arial"/>
          <w:sz w:val="24"/>
          <w:szCs w:val="24"/>
          <w:rtl/>
        </w:rPr>
        <w:t xml:space="preserve"> </w:t>
      </w:r>
      <w:r w:rsidRPr="00C47CB0">
        <w:rPr>
          <w:rFonts w:cs="Arial" w:hint="eastAsia"/>
          <w:sz w:val="24"/>
          <w:szCs w:val="24"/>
          <w:rtl/>
        </w:rPr>
        <w:t>האור</w:t>
      </w:r>
      <w:r w:rsidRPr="00C47CB0">
        <w:rPr>
          <w:rFonts w:cs="Arial"/>
          <w:sz w:val="24"/>
          <w:szCs w:val="24"/>
          <w:rtl/>
        </w:rPr>
        <w:t xml:space="preserve"> </w:t>
      </w:r>
      <w:r w:rsidRPr="00C47CB0">
        <w:rPr>
          <w:rFonts w:cs="Arial" w:hint="eastAsia"/>
          <w:sz w:val="24"/>
          <w:szCs w:val="24"/>
          <w:rtl/>
        </w:rPr>
        <w:t>בנתיים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חלבו</w:t>
      </w:r>
      <w:r w:rsidRPr="00C47CB0">
        <w:rPr>
          <w:rFonts w:cs="Arial"/>
          <w:sz w:val="24"/>
          <w:szCs w:val="24"/>
          <w:rtl/>
        </w:rPr>
        <w:t xml:space="preserve"> </w:t>
      </w:r>
      <w:r w:rsidRPr="0008761C">
        <w:rPr>
          <w:rFonts w:cs="Arial" w:hint="cs"/>
          <w:sz w:val="24"/>
          <w:szCs w:val="24"/>
          <w:rtl/>
        </w:rPr>
        <w:t xml:space="preserve">אמר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קורה</w:t>
      </w:r>
      <w:r w:rsidRPr="00C47CB0">
        <w:rPr>
          <w:rFonts w:cs="Arial"/>
          <w:sz w:val="24"/>
          <w:szCs w:val="24"/>
          <w:rtl/>
        </w:rPr>
        <w:t xml:space="preserve"> </w:t>
      </w:r>
      <w:r w:rsidRPr="00747F1F">
        <w:rPr>
          <w:rFonts w:cs="Arial" w:hint="cs"/>
          <w:b/>
          <w:bCs/>
          <w:sz w:val="24"/>
          <w:szCs w:val="24"/>
          <w:rtl/>
        </w:rPr>
        <w:t>עבה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ברוב</w:t>
      </w:r>
      <w:r w:rsidRPr="00C47CB0">
        <w:rPr>
          <w:rFonts w:cs="Arial"/>
          <w:sz w:val="24"/>
          <w:szCs w:val="24"/>
          <w:rtl/>
        </w:rPr>
        <w:t xml:space="preserve"> </w:t>
      </w:r>
      <w:r w:rsidRPr="00C47CB0">
        <w:rPr>
          <w:rFonts w:cs="Arial" w:hint="eastAsia"/>
          <w:sz w:val="24"/>
          <w:szCs w:val="24"/>
          <w:rtl/>
        </w:rPr>
        <w:t>הקיפה</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ברוב</w:t>
      </w:r>
      <w:r w:rsidRPr="00C47CB0">
        <w:rPr>
          <w:rFonts w:cs="Arial"/>
          <w:sz w:val="24"/>
          <w:szCs w:val="24"/>
          <w:rtl/>
        </w:rPr>
        <w:t xml:space="preserve"> </w:t>
      </w:r>
      <w:r w:rsidRPr="00C47CB0">
        <w:rPr>
          <w:rFonts w:cs="Arial" w:hint="eastAsia"/>
          <w:sz w:val="24"/>
          <w:szCs w:val="24"/>
          <w:rtl/>
        </w:rPr>
        <w:t>הקיפה</w:t>
      </w:r>
      <w:r w:rsidRPr="0008761C">
        <w:rPr>
          <w:rFonts w:cs="Arial" w:hint="cs"/>
          <w:sz w:val="24"/>
          <w:szCs w:val="24"/>
          <w:rtl/>
        </w:rPr>
        <w:t xml:space="preserve">? </w:t>
      </w:r>
      <w:r w:rsidRPr="00747F1F">
        <w:rPr>
          <w:rFonts w:cs="Arial" w:hint="cs"/>
          <w:b/>
          <w:bCs/>
          <w:sz w:val="24"/>
          <w:szCs w:val="24"/>
          <w:rtl/>
        </w:rPr>
        <w:t>רוב</w:t>
      </w:r>
      <w:r w:rsidRPr="00747F1F">
        <w:rPr>
          <w:rFonts w:cs="Arial"/>
          <w:b/>
          <w:bCs/>
          <w:sz w:val="24"/>
          <w:szCs w:val="24"/>
          <w:rtl/>
        </w:rPr>
        <w:t xml:space="preserve"> </w:t>
      </w:r>
      <w:r w:rsidRPr="00747F1F">
        <w:rPr>
          <w:rFonts w:cs="Arial" w:hint="cs"/>
          <w:b/>
          <w:bCs/>
          <w:sz w:val="24"/>
          <w:szCs w:val="24"/>
          <w:rtl/>
        </w:rPr>
        <w:t>הקיפה</w:t>
      </w:r>
      <w:r w:rsidRPr="00C47CB0">
        <w:rPr>
          <w:rFonts w:cs="Arial"/>
          <w:b/>
          <w:bCs/>
          <w:sz w:val="24"/>
          <w:szCs w:val="24"/>
          <w:rtl/>
        </w:rPr>
        <w:t xml:space="preserve"> </w:t>
      </w:r>
      <w:r w:rsidRPr="00C47CB0">
        <w:rPr>
          <w:rFonts w:cs="Arial" w:hint="eastAsia"/>
          <w:sz w:val="24"/>
          <w:szCs w:val="24"/>
          <w:rtl/>
        </w:rPr>
        <w:t>ממקום</w:t>
      </w:r>
      <w:r w:rsidRPr="00C47CB0">
        <w:rPr>
          <w:rFonts w:cs="Arial"/>
          <w:sz w:val="24"/>
          <w:szCs w:val="24"/>
          <w:rtl/>
        </w:rPr>
        <w:t xml:space="preserve"> </w:t>
      </w:r>
      <w:r w:rsidRPr="00C47CB0">
        <w:rPr>
          <w:rFonts w:cs="Arial" w:hint="eastAsia"/>
          <w:sz w:val="24"/>
          <w:szCs w:val="24"/>
          <w:rtl/>
        </w:rPr>
        <w:t>אחד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ברוב</w:t>
      </w:r>
      <w:r w:rsidRPr="00C47CB0">
        <w:rPr>
          <w:rFonts w:cs="Arial"/>
          <w:sz w:val="24"/>
          <w:szCs w:val="24"/>
          <w:rtl/>
        </w:rPr>
        <w:t xml:space="preserve"> </w:t>
      </w:r>
      <w:r w:rsidRPr="00C47CB0">
        <w:rPr>
          <w:rFonts w:cs="Arial" w:hint="eastAsia"/>
          <w:sz w:val="24"/>
          <w:szCs w:val="24"/>
          <w:rtl/>
        </w:rPr>
        <w:t>הקיף</w:t>
      </w:r>
      <w:r w:rsidRPr="00C47CB0">
        <w:rPr>
          <w:rFonts w:cs="Arial"/>
          <w:sz w:val="24"/>
          <w:szCs w:val="24"/>
          <w:rtl/>
        </w:rPr>
        <w:t xml:space="preserve"> </w:t>
      </w:r>
      <w:r w:rsidRPr="00C47CB0">
        <w:rPr>
          <w:rFonts w:cs="Arial" w:hint="eastAsia"/>
          <w:sz w:val="24"/>
          <w:szCs w:val="24"/>
          <w:rtl/>
        </w:rPr>
        <w:t>כולה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אשכח</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שתפסול</w:t>
      </w:r>
      <w:r w:rsidRPr="00C47CB0">
        <w:rPr>
          <w:rFonts w:cs="Arial"/>
          <w:sz w:val="24"/>
          <w:szCs w:val="24"/>
          <w:rtl/>
        </w:rPr>
        <w:t xml:space="preserve"> </w:t>
      </w:r>
      <w:r w:rsidRPr="00C47CB0">
        <w:rPr>
          <w:rFonts w:cs="Arial" w:hint="eastAsia"/>
          <w:sz w:val="24"/>
          <w:szCs w:val="24"/>
          <w:rtl/>
        </w:rPr>
        <w:t>מלעשות</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747F1F">
        <w:rPr>
          <w:rFonts w:cs="Arial" w:hint="cs"/>
          <w:b/>
          <w:bCs/>
          <w:sz w:val="24"/>
          <w:szCs w:val="24"/>
          <w:rtl/>
        </w:rPr>
        <w:t>תנן, ומאחיזין</w:t>
      </w:r>
      <w:r w:rsidRPr="00747F1F">
        <w:rPr>
          <w:rFonts w:cs="Arial"/>
          <w:b/>
          <w:bCs/>
          <w:sz w:val="24"/>
          <w:szCs w:val="24"/>
          <w:rtl/>
        </w:rPr>
        <w:t xml:space="preserve"> </w:t>
      </w:r>
      <w:r w:rsidRPr="00747F1F">
        <w:rPr>
          <w:rFonts w:cs="Arial" w:hint="cs"/>
          <w:b/>
          <w:bCs/>
          <w:sz w:val="24"/>
          <w:szCs w:val="24"/>
          <w:rtl/>
        </w:rPr>
        <w:t>את</w:t>
      </w:r>
      <w:r w:rsidRPr="00747F1F">
        <w:rPr>
          <w:rFonts w:cs="Arial"/>
          <w:b/>
          <w:bCs/>
          <w:sz w:val="24"/>
          <w:szCs w:val="24"/>
          <w:rtl/>
        </w:rPr>
        <w:t xml:space="preserve"> </w:t>
      </w:r>
      <w:r w:rsidRPr="00747F1F">
        <w:rPr>
          <w:rFonts w:cs="Arial" w:hint="cs"/>
          <w:b/>
          <w:bCs/>
          <w:sz w:val="24"/>
          <w:szCs w:val="24"/>
          <w:rtl/>
        </w:rPr>
        <w:t>האור</w:t>
      </w:r>
      <w:r w:rsidRPr="00747F1F">
        <w:rPr>
          <w:rFonts w:cs="Arial"/>
          <w:b/>
          <w:bCs/>
          <w:sz w:val="24"/>
          <w:szCs w:val="24"/>
          <w:rtl/>
        </w:rPr>
        <w:t xml:space="preserve"> </w:t>
      </w:r>
      <w:r w:rsidRPr="00747F1F">
        <w:rPr>
          <w:rFonts w:cs="Arial" w:hint="cs"/>
          <w:b/>
          <w:bCs/>
          <w:sz w:val="24"/>
          <w:szCs w:val="24"/>
          <w:rtl/>
        </w:rPr>
        <w:t>במדורת</w:t>
      </w:r>
      <w:r w:rsidRPr="00747F1F">
        <w:rPr>
          <w:rFonts w:cs="Arial"/>
          <w:b/>
          <w:bCs/>
          <w:sz w:val="24"/>
          <w:szCs w:val="24"/>
          <w:rtl/>
        </w:rPr>
        <w:t xml:space="preserve"> </w:t>
      </w:r>
      <w:r w:rsidRPr="00747F1F">
        <w:rPr>
          <w:rFonts w:cs="Arial" w:hint="cs"/>
          <w:b/>
          <w:bCs/>
          <w:sz w:val="24"/>
          <w:szCs w:val="24"/>
          <w:rtl/>
        </w:rPr>
        <w:t>בית</w:t>
      </w:r>
      <w:r w:rsidRPr="00747F1F">
        <w:rPr>
          <w:rFonts w:cs="Arial"/>
          <w:b/>
          <w:bCs/>
          <w:sz w:val="24"/>
          <w:szCs w:val="24"/>
          <w:rtl/>
        </w:rPr>
        <w:t xml:space="preserve"> </w:t>
      </w:r>
      <w:r w:rsidRPr="00747F1F">
        <w:rPr>
          <w:rFonts w:cs="Arial" w:hint="cs"/>
          <w:b/>
          <w:bCs/>
          <w:sz w:val="24"/>
          <w:szCs w:val="24"/>
          <w:rtl/>
        </w:rPr>
        <w:t>המוקד, ובגבולין</w:t>
      </w:r>
      <w:r w:rsidRPr="00747F1F">
        <w:rPr>
          <w:rFonts w:cs="Arial"/>
          <w:b/>
          <w:bCs/>
          <w:sz w:val="24"/>
          <w:szCs w:val="24"/>
          <w:rtl/>
        </w:rPr>
        <w:t xml:space="preserve"> </w:t>
      </w:r>
      <w:r w:rsidRPr="00747F1F">
        <w:rPr>
          <w:rFonts w:cs="Arial" w:hint="cs"/>
          <w:b/>
          <w:bCs/>
          <w:sz w:val="24"/>
          <w:szCs w:val="24"/>
          <w:rtl/>
        </w:rPr>
        <w:t>כדי</w:t>
      </w:r>
      <w:r w:rsidRPr="00747F1F">
        <w:rPr>
          <w:rFonts w:cs="Arial"/>
          <w:b/>
          <w:bCs/>
          <w:sz w:val="24"/>
          <w:szCs w:val="24"/>
          <w:rtl/>
        </w:rPr>
        <w:t xml:space="preserve"> </w:t>
      </w:r>
      <w:r w:rsidRPr="00747F1F">
        <w:rPr>
          <w:rFonts w:cs="Arial" w:hint="cs"/>
          <w:b/>
          <w:bCs/>
          <w:sz w:val="24"/>
          <w:szCs w:val="24"/>
          <w:rtl/>
        </w:rPr>
        <w:t>שיצת</w:t>
      </w:r>
      <w:r w:rsidRPr="00747F1F">
        <w:rPr>
          <w:rFonts w:cs="Arial"/>
          <w:b/>
          <w:bCs/>
          <w:sz w:val="24"/>
          <w:szCs w:val="24"/>
          <w:rtl/>
        </w:rPr>
        <w:t xml:space="preserve"> </w:t>
      </w:r>
      <w:r w:rsidRPr="00747F1F">
        <w:rPr>
          <w:rFonts w:cs="Arial" w:hint="cs"/>
          <w:b/>
          <w:bCs/>
          <w:sz w:val="24"/>
          <w:szCs w:val="24"/>
          <w:rtl/>
        </w:rPr>
        <w:t>האור</w:t>
      </w:r>
      <w:r w:rsidRPr="00747F1F">
        <w:rPr>
          <w:rFonts w:cs="Arial"/>
          <w:b/>
          <w:bCs/>
          <w:sz w:val="24"/>
          <w:szCs w:val="24"/>
          <w:rtl/>
        </w:rPr>
        <w:t xml:space="preserve"> </w:t>
      </w:r>
      <w:r w:rsidRPr="00747F1F">
        <w:rPr>
          <w:rFonts w:cs="Arial" w:hint="cs"/>
          <w:b/>
          <w:bCs/>
          <w:sz w:val="24"/>
          <w:szCs w:val="24"/>
          <w:rtl/>
        </w:rPr>
        <w:t>ברובן.</w:t>
      </w:r>
      <w:r w:rsidRPr="00747F1F">
        <w:rPr>
          <w:rFonts w:cs="Arial"/>
          <w:b/>
          <w:bCs/>
          <w:sz w:val="24"/>
          <w:szCs w:val="24"/>
          <w:rtl/>
        </w:rPr>
        <w:t xml:space="preserve"> </w:t>
      </w:r>
      <w:r w:rsidRPr="00747F1F">
        <w:rPr>
          <w:rFonts w:cs="Arial" w:hint="cs"/>
          <w:b/>
          <w:bCs/>
          <w:sz w:val="24"/>
          <w:szCs w:val="24"/>
          <w:rtl/>
        </w:rPr>
        <w:t>ר</w:t>
      </w:r>
      <w:r w:rsidRPr="00747F1F">
        <w:rPr>
          <w:rFonts w:cs="Arial"/>
          <w:b/>
          <w:bCs/>
          <w:sz w:val="24"/>
          <w:szCs w:val="24"/>
          <w:rtl/>
        </w:rPr>
        <w:t xml:space="preserve">' </w:t>
      </w:r>
      <w:r w:rsidRPr="00747F1F">
        <w:rPr>
          <w:rFonts w:cs="Arial" w:hint="cs"/>
          <w:b/>
          <w:bCs/>
          <w:sz w:val="24"/>
          <w:szCs w:val="24"/>
          <w:rtl/>
        </w:rPr>
        <w:t>יהודא</w:t>
      </w:r>
      <w:r w:rsidRPr="00747F1F">
        <w:rPr>
          <w:rFonts w:cs="Arial"/>
          <w:b/>
          <w:bCs/>
          <w:sz w:val="24"/>
          <w:szCs w:val="24"/>
          <w:rtl/>
        </w:rPr>
        <w:t xml:space="preserve"> </w:t>
      </w:r>
      <w:r w:rsidRPr="00747F1F">
        <w:rPr>
          <w:rFonts w:cs="Arial" w:hint="cs"/>
          <w:b/>
          <w:bCs/>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בפחמין</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שהן</w:t>
      </w:r>
      <w:r w:rsidRPr="0008761C">
        <w:rPr>
          <w:rFonts w:cs="Arial" w:hint="cs"/>
          <w:sz w:val="24"/>
          <w:szCs w:val="24"/>
          <w:rtl/>
        </w:rPr>
        <w:t xml:space="preserve">. </w:t>
      </w:r>
      <w:r w:rsidRPr="00747F1F">
        <w:rPr>
          <w:rFonts w:cs="Arial" w:hint="cs"/>
          <w:b/>
          <w:bCs/>
          <w:sz w:val="24"/>
          <w:szCs w:val="24"/>
          <w:rtl/>
        </w:rPr>
        <w:t>כיני</w:t>
      </w:r>
      <w:r w:rsidRPr="00747F1F">
        <w:rPr>
          <w:rFonts w:cs="Arial"/>
          <w:b/>
          <w:bCs/>
          <w:sz w:val="24"/>
          <w:szCs w:val="24"/>
          <w:rtl/>
        </w:rPr>
        <w:t xml:space="preserve"> </w:t>
      </w:r>
      <w:r w:rsidRPr="00747F1F">
        <w:rPr>
          <w:rFonts w:cs="Arial" w:hint="cs"/>
          <w:b/>
          <w:bCs/>
          <w:sz w:val="24"/>
          <w:szCs w:val="24"/>
          <w:rtl/>
        </w:rPr>
        <w:t>מתניתא.</w:t>
      </w:r>
      <w:r w:rsidRPr="00747F1F">
        <w:rPr>
          <w:rFonts w:cs="Arial"/>
          <w:b/>
          <w:bCs/>
          <w:sz w:val="24"/>
          <w:szCs w:val="24"/>
          <w:rtl/>
        </w:rPr>
        <w:t xml:space="preserve"> </w:t>
      </w:r>
      <w:r w:rsidRPr="00747F1F">
        <w:rPr>
          <w:rFonts w:cs="Arial" w:hint="cs"/>
          <w:b/>
          <w:bCs/>
          <w:sz w:val="24"/>
          <w:szCs w:val="24"/>
          <w:rtl/>
        </w:rPr>
        <w:t>בפחמין אף בגבולין</w:t>
      </w:r>
      <w:r w:rsidRPr="00747F1F">
        <w:rPr>
          <w:rFonts w:cs="Arial"/>
          <w:b/>
          <w:bCs/>
          <w:sz w:val="24"/>
          <w:szCs w:val="24"/>
          <w:rtl/>
        </w:rPr>
        <w:t xml:space="preserve"> </w:t>
      </w:r>
      <w:r w:rsidRPr="00747F1F">
        <w:rPr>
          <w:rFonts w:cs="Arial" w:hint="cs"/>
          <w:b/>
          <w:bCs/>
          <w:sz w:val="24"/>
          <w:szCs w:val="24"/>
          <w:rtl/>
        </w:rPr>
        <w:t>בכל</w:t>
      </w:r>
      <w:r w:rsidRPr="00747F1F">
        <w:rPr>
          <w:rFonts w:cs="Arial"/>
          <w:b/>
          <w:bCs/>
          <w:sz w:val="24"/>
          <w:szCs w:val="24"/>
          <w:rtl/>
        </w:rPr>
        <w:t xml:space="preserve"> </w:t>
      </w:r>
      <w:r w:rsidRPr="00747F1F">
        <w:rPr>
          <w:rFonts w:cs="Arial" w:hint="cs"/>
          <w:b/>
          <w:bCs/>
          <w:sz w:val="24"/>
          <w:szCs w:val="24"/>
          <w:rtl/>
        </w:rPr>
        <w:t>שהן.</w:t>
      </w:r>
    </w:p>
    <w:p w14:paraId="6C623A1E" w14:textId="77777777" w:rsidR="00AC39DB" w:rsidRPr="00C47CB0" w:rsidRDefault="00AC39DB" w:rsidP="00AC39DB">
      <w:pPr>
        <w:bidi/>
        <w:rPr>
          <w:rFonts w:cs="Arial"/>
          <w:sz w:val="24"/>
          <w:szCs w:val="24"/>
          <w:rtl/>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יציאות</w:t>
      </w:r>
      <w:r w:rsidRPr="00C47CB0">
        <w:rPr>
          <w:rFonts w:cs="Arial"/>
          <w:sz w:val="24"/>
          <w:szCs w:val="24"/>
          <w:rtl/>
        </w:rPr>
        <w:t xml:space="preserve"> </w:t>
      </w:r>
      <w:r w:rsidRPr="00C47CB0">
        <w:rPr>
          <w:rFonts w:cs="Arial" w:hint="eastAsia"/>
          <w:sz w:val="24"/>
          <w:szCs w:val="24"/>
          <w:rtl/>
        </w:rPr>
        <w:t>השבת</w:t>
      </w:r>
    </w:p>
    <w:p w14:paraId="0F5C8916" w14:textId="77777777" w:rsidR="00AC39DB" w:rsidRDefault="00AC39DB" w:rsidP="00AC39DB">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699A69FC" w14:textId="514C1621" w:rsidR="00AC39DB" w:rsidRPr="00C47CB0" w:rsidRDefault="00AC39DB" w:rsidP="00AC39DB">
      <w:pPr>
        <w:bidi/>
        <w:rPr>
          <w:sz w:val="28"/>
        </w:rPr>
      </w:pPr>
      <w:r w:rsidRPr="00C47CB0">
        <w:rPr>
          <w:rFonts w:cs="Arial"/>
          <w:sz w:val="24"/>
          <w:szCs w:val="24"/>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ב</w:t>
      </w:r>
      <w:r w:rsidRPr="00EF360D">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63E0DB8F" w14:textId="77777777" w:rsidR="00AC39DB" w:rsidRPr="00EF360D" w:rsidRDefault="00AC39DB" w:rsidP="00AC39DB">
      <w:pPr>
        <w:bidi/>
        <w:rPr>
          <w:rFonts w:cs="Arial"/>
          <w:sz w:val="28"/>
          <w:szCs w:val="28"/>
          <w:rtl/>
        </w:rPr>
      </w:pPr>
      <w:r w:rsidRPr="00C47CB0">
        <w:rPr>
          <w:sz w:val="28"/>
          <w:szCs w:val="28"/>
          <w:rtl/>
        </w:rPr>
        <w:t>[</w:t>
      </w:r>
      <w:r w:rsidRPr="00C47CB0">
        <w:rPr>
          <w:rFonts w:cs="Arial" w:hint="eastAsia"/>
          <w:sz w:val="28"/>
          <w:szCs w:val="28"/>
          <w:rtl/>
        </w:rPr>
        <w:t>דף</w:t>
      </w:r>
      <w:r w:rsidRPr="00C47CB0">
        <w:rPr>
          <w:rFonts w:cs="Arial"/>
          <w:sz w:val="28"/>
          <w:szCs w:val="28"/>
          <w:rtl/>
        </w:rPr>
        <w:t xml:space="preserve"> </w:t>
      </w:r>
      <w:r w:rsidRPr="00C47CB0">
        <w:rPr>
          <w:rFonts w:cs="Arial" w:hint="eastAsia"/>
          <w:sz w:val="28"/>
          <w:szCs w:val="28"/>
          <w:rtl/>
        </w:rPr>
        <w:t>יד</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 xml:space="preserve">] </w:t>
      </w:r>
      <w:r w:rsidRPr="00C47CB0">
        <w:rPr>
          <w:rFonts w:cs="Arial" w:hint="eastAsia"/>
          <w:sz w:val="28"/>
          <w:szCs w:val="28"/>
          <w:rtl/>
        </w:rPr>
        <w:t>מתני</w:t>
      </w:r>
      <w:r w:rsidRPr="00C47CB0">
        <w:rPr>
          <w:rFonts w:cs="Arial"/>
          <w:sz w:val="28"/>
          <w:szCs w:val="28"/>
          <w:rtl/>
        </w:rPr>
        <w:t>'</w:t>
      </w:r>
      <w:r w:rsidRPr="00EF360D">
        <w:rPr>
          <w:rFonts w:cs="Arial" w:hint="cs"/>
          <w:sz w:val="28"/>
          <w:szCs w:val="28"/>
          <w:rtl/>
        </w:rPr>
        <w:t>:</w:t>
      </w:r>
      <w:r w:rsidRPr="00C47CB0">
        <w:rPr>
          <w:rFonts w:cs="Arial"/>
          <w:sz w:val="28"/>
          <w:szCs w:val="28"/>
          <w:rtl/>
        </w:rPr>
        <w:t xml:space="preserve"> </w:t>
      </w:r>
      <w:r w:rsidRPr="00C47CB0">
        <w:rPr>
          <w:rFonts w:cs="Arial" w:hint="eastAsia"/>
          <w:sz w:val="28"/>
          <w:szCs w:val="28"/>
          <w:rtl/>
        </w:rPr>
        <w:t>במה</w:t>
      </w:r>
      <w:r w:rsidRPr="00C47CB0">
        <w:rPr>
          <w:rFonts w:cs="Arial"/>
          <w:sz w:val="28"/>
          <w:szCs w:val="28"/>
          <w:rtl/>
        </w:rPr>
        <w:t xml:space="preserve"> </w:t>
      </w:r>
      <w:r w:rsidRPr="00C47CB0">
        <w:rPr>
          <w:rFonts w:cs="Arial" w:hint="eastAsia"/>
          <w:sz w:val="28"/>
          <w:szCs w:val="28"/>
          <w:rtl/>
        </w:rPr>
        <w:t>מדליקין</w:t>
      </w:r>
      <w:r w:rsidRPr="00C47CB0">
        <w:rPr>
          <w:rFonts w:cs="Arial"/>
          <w:sz w:val="28"/>
          <w:szCs w:val="28"/>
          <w:rtl/>
        </w:rPr>
        <w:t xml:space="preserve"> </w:t>
      </w:r>
      <w:r w:rsidRPr="00C47CB0">
        <w:rPr>
          <w:rFonts w:cs="Arial" w:hint="eastAsia"/>
          <w:sz w:val="28"/>
          <w:szCs w:val="28"/>
          <w:rtl/>
        </w:rPr>
        <w:t>ובמה</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מדליקין</w:t>
      </w:r>
      <w:r w:rsidRPr="00EF360D">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מדליקין</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בלכש</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בחוסן</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בכלך</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בפתילת</w:t>
      </w:r>
      <w:r w:rsidRPr="00C47CB0">
        <w:rPr>
          <w:rFonts w:cs="Arial"/>
          <w:sz w:val="28"/>
          <w:szCs w:val="28"/>
          <w:rtl/>
        </w:rPr>
        <w:t xml:space="preserve"> </w:t>
      </w:r>
      <w:r w:rsidRPr="00C47CB0">
        <w:rPr>
          <w:rFonts w:cs="Arial" w:hint="eastAsia"/>
          <w:sz w:val="28"/>
          <w:szCs w:val="28"/>
          <w:rtl/>
        </w:rPr>
        <w:t>האידן</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בפתילת</w:t>
      </w:r>
      <w:r w:rsidRPr="00C47CB0">
        <w:rPr>
          <w:rFonts w:cs="Arial"/>
          <w:sz w:val="28"/>
          <w:szCs w:val="28"/>
          <w:rtl/>
        </w:rPr>
        <w:t xml:space="preserve"> </w:t>
      </w:r>
      <w:r w:rsidRPr="00C47CB0">
        <w:rPr>
          <w:rFonts w:cs="Arial" w:hint="eastAsia"/>
          <w:sz w:val="28"/>
          <w:szCs w:val="28"/>
          <w:rtl/>
        </w:rPr>
        <w:t>המדבר</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בירוקה</w:t>
      </w:r>
      <w:r w:rsidRPr="00C47CB0">
        <w:rPr>
          <w:rFonts w:cs="Arial"/>
          <w:sz w:val="28"/>
          <w:szCs w:val="28"/>
          <w:rtl/>
        </w:rPr>
        <w:t xml:space="preserve"> </w:t>
      </w:r>
      <w:r w:rsidRPr="00C47CB0">
        <w:rPr>
          <w:rFonts w:cs="Arial" w:hint="eastAsia"/>
          <w:sz w:val="28"/>
          <w:szCs w:val="28"/>
          <w:rtl/>
        </w:rPr>
        <w:t>שעל</w:t>
      </w:r>
      <w:r w:rsidRPr="00C47CB0">
        <w:rPr>
          <w:rFonts w:cs="Arial"/>
          <w:sz w:val="28"/>
          <w:szCs w:val="28"/>
          <w:rtl/>
        </w:rPr>
        <w:t xml:space="preserve"> </w:t>
      </w:r>
      <w:r w:rsidRPr="00C47CB0">
        <w:rPr>
          <w:rFonts w:cs="Arial" w:hint="eastAsia"/>
          <w:sz w:val="28"/>
          <w:szCs w:val="28"/>
          <w:rtl/>
        </w:rPr>
        <w:t>פני</w:t>
      </w:r>
      <w:r w:rsidRPr="00C47CB0">
        <w:rPr>
          <w:rFonts w:cs="Arial"/>
          <w:sz w:val="28"/>
          <w:szCs w:val="28"/>
          <w:rtl/>
        </w:rPr>
        <w:t xml:space="preserve"> </w:t>
      </w:r>
      <w:r w:rsidRPr="00C47CB0">
        <w:rPr>
          <w:rFonts w:cs="Arial" w:hint="eastAsia"/>
          <w:sz w:val="28"/>
          <w:szCs w:val="28"/>
          <w:rtl/>
        </w:rPr>
        <w:t>המים</w:t>
      </w:r>
      <w:r w:rsidRPr="00EF360D">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בזפת</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בשעוה</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בשמן</w:t>
      </w:r>
      <w:r w:rsidRPr="00C47CB0">
        <w:rPr>
          <w:rFonts w:cs="Arial"/>
          <w:sz w:val="28"/>
          <w:szCs w:val="28"/>
          <w:rtl/>
        </w:rPr>
        <w:t xml:space="preserve"> </w:t>
      </w:r>
      <w:r w:rsidRPr="00C47CB0">
        <w:rPr>
          <w:rFonts w:cs="Arial" w:hint="eastAsia"/>
          <w:sz w:val="28"/>
          <w:szCs w:val="28"/>
          <w:rtl/>
        </w:rPr>
        <w:t>קיק</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בשמן</w:t>
      </w:r>
      <w:r w:rsidRPr="00C47CB0">
        <w:rPr>
          <w:rFonts w:cs="Arial"/>
          <w:sz w:val="28"/>
          <w:szCs w:val="28"/>
          <w:rtl/>
        </w:rPr>
        <w:t xml:space="preserve"> </w:t>
      </w:r>
      <w:r w:rsidRPr="00C47CB0">
        <w:rPr>
          <w:rFonts w:cs="Arial" w:hint="eastAsia"/>
          <w:sz w:val="28"/>
          <w:szCs w:val="28"/>
          <w:rtl/>
        </w:rPr>
        <w:t>שרפה</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באליה</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בחלב</w:t>
      </w:r>
      <w:r w:rsidRPr="00EF360D">
        <w:rPr>
          <w:rFonts w:cs="Arial" w:hint="cs"/>
          <w:sz w:val="28"/>
          <w:szCs w:val="28"/>
          <w:rtl/>
        </w:rPr>
        <w:t>.</w:t>
      </w:r>
      <w:r w:rsidRPr="00C47CB0">
        <w:rPr>
          <w:rFonts w:cs="Arial"/>
          <w:sz w:val="28"/>
          <w:szCs w:val="28"/>
          <w:rtl/>
        </w:rPr>
        <w:t xml:space="preserve"> </w:t>
      </w:r>
      <w:r w:rsidRPr="00C47CB0">
        <w:rPr>
          <w:rFonts w:cs="Arial" w:hint="eastAsia"/>
          <w:sz w:val="28"/>
          <w:szCs w:val="28"/>
          <w:rtl/>
        </w:rPr>
        <w:t>נחום</w:t>
      </w:r>
      <w:r w:rsidRPr="00C47CB0">
        <w:rPr>
          <w:rFonts w:cs="Arial"/>
          <w:sz w:val="28"/>
          <w:szCs w:val="28"/>
          <w:rtl/>
        </w:rPr>
        <w:t xml:space="preserve"> </w:t>
      </w:r>
      <w:r w:rsidRPr="00C47CB0">
        <w:rPr>
          <w:rFonts w:cs="Arial" w:hint="eastAsia"/>
          <w:sz w:val="28"/>
          <w:szCs w:val="28"/>
          <w:rtl/>
        </w:rPr>
        <w:t>המדי</w:t>
      </w:r>
      <w:r w:rsidRPr="00C47CB0">
        <w:rPr>
          <w:rFonts w:cs="Arial"/>
          <w:sz w:val="28"/>
          <w:szCs w:val="28"/>
          <w:rtl/>
        </w:rPr>
        <w:t xml:space="preserve"> </w:t>
      </w:r>
      <w:r w:rsidRPr="00C47CB0">
        <w:rPr>
          <w:rFonts w:cs="Arial" w:hint="eastAsia"/>
          <w:sz w:val="28"/>
          <w:szCs w:val="28"/>
          <w:rtl/>
        </w:rPr>
        <w:t>אומר</w:t>
      </w:r>
      <w:r w:rsidRPr="00C47CB0">
        <w:rPr>
          <w:rFonts w:cs="Arial"/>
          <w:sz w:val="28"/>
          <w:szCs w:val="28"/>
          <w:rtl/>
        </w:rPr>
        <w:t xml:space="preserve"> </w:t>
      </w:r>
      <w:r w:rsidRPr="00C47CB0">
        <w:rPr>
          <w:rFonts w:cs="Arial" w:hint="eastAsia"/>
          <w:sz w:val="28"/>
          <w:szCs w:val="28"/>
          <w:rtl/>
        </w:rPr>
        <w:t>מדליקין</w:t>
      </w:r>
      <w:r w:rsidRPr="00C47CB0">
        <w:rPr>
          <w:rFonts w:cs="Arial"/>
          <w:sz w:val="28"/>
          <w:szCs w:val="28"/>
          <w:rtl/>
        </w:rPr>
        <w:t xml:space="preserve"> </w:t>
      </w:r>
      <w:r w:rsidRPr="00C47CB0">
        <w:rPr>
          <w:rFonts w:cs="Arial" w:hint="eastAsia"/>
          <w:sz w:val="28"/>
          <w:szCs w:val="28"/>
          <w:rtl/>
        </w:rPr>
        <w:t>בחלב</w:t>
      </w:r>
      <w:r w:rsidRPr="00C47CB0">
        <w:rPr>
          <w:rFonts w:cs="Arial"/>
          <w:sz w:val="28"/>
          <w:szCs w:val="28"/>
          <w:rtl/>
        </w:rPr>
        <w:t xml:space="preserve"> </w:t>
      </w:r>
      <w:r w:rsidRPr="00C47CB0">
        <w:rPr>
          <w:rFonts w:cs="Arial" w:hint="eastAsia"/>
          <w:sz w:val="28"/>
          <w:szCs w:val="28"/>
          <w:rtl/>
        </w:rPr>
        <w:t>מבושל</w:t>
      </w:r>
      <w:r w:rsidRPr="00EF360D">
        <w:rPr>
          <w:rFonts w:cs="Arial" w:hint="cs"/>
          <w:sz w:val="28"/>
          <w:szCs w:val="28"/>
          <w:rtl/>
        </w:rPr>
        <w:t>.</w:t>
      </w:r>
      <w:r w:rsidRPr="00C47CB0">
        <w:rPr>
          <w:rFonts w:cs="Arial"/>
          <w:sz w:val="28"/>
          <w:szCs w:val="28"/>
          <w:rtl/>
        </w:rPr>
        <w:t xml:space="preserve"> </w:t>
      </w:r>
      <w:r w:rsidRPr="00C47CB0">
        <w:rPr>
          <w:rFonts w:cs="Arial" w:hint="eastAsia"/>
          <w:sz w:val="28"/>
          <w:szCs w:val="28"/>
          <w:rtl/>
        </w:rPr>
        <w:t>וחכמים</w:t>
      </w:r>
      <w:r w:rsidRPr="00C47CB0">
        <w:rPr>
          <w:rFonts w:cs="Arial"/>
          <w:sz w:val="28"/>
          <w:szCs w:val="28"/>
          <w:rtl/>
        </w:rPr>
        <w:t xml:space="preserve"> </w:t>
      </w:r>
      <w:r w:rsidRPr="00C47CB0">
        <w:rPr>
          <w:rFonts w:cs="Arial" w:hint="eastAsia"/>
          <w:sz w:val="28"/>
          <w:szCs w:val="28"/>
          <w:rtl/>
        </w:rPr>
        <w:t>אומרים</w:t>
      </w:r>
      <w:r w:rsidRPr="00EF360D">
        <w:rPr>
          <w:rFonts w:cs="Arial" w:hint="cs"/>
          <w:sz w:val="28"/>
          <w:szCs w:val="28"/>
          <w:rtl/>
        </w:rPr>
        <w:t>,</w:t>
      </w:r>
      <w:r w:rsidRPr="00C47CB0">
        <w:rPr>
          <w:rFonts w:cs="Arial"/>
          <w:sz w:val="28"/>
          <w:szCs w:val="28"/>
          <w:rtl/>
        </w:rPr>
        <w:t xml:space="preserve"> </w:t>
      </w:r>
      <w:r w:rsidRPr="00C47CB0">
        <w:rPr>
          <w:rFonts w:cs="Arial" w:hint="eastAsia"/>
          <w:sz w:val="28"/>
          <w:szCs w:val="28"/>
          <w:rtl/>
        </w:rPr>
        <w:t>אחד</w:t>
      </w:r>
      <w:r w:rsidRPr="00C47CB0">
        <w:rPr>
          <w:rFonts w:cs="Arial"/>
          <w:sz w:val="28"/>
          <w:szCs w:val="28"/>
          <w:rtl/>
        </w:rPr>
        <w:t xml:space="preserve"> </w:t>
      </w:r>
      <w:r w:rsidRPr="00C47CB0">
        <w:rPr>
          <w:rFonts w:cs="Arial" w:hint="eastAsia"/>
          <w:sz w:val="28"/>
          <w:szCs w:val="28"/>
          <w:rtl/>
        </w:rPr>
        <w:t>מבושל</w:t>
      </w:r>
      <w:r w:rsidRPr="00C47CB0">
        <w:rPr>
          <w:rFonts w:cs="Arial"/>
          <w:sz w:val="28"/>
          <w:szCs w:val="28"/>
          <w:rtl/>
        </w:rPr>
        <w:t xml:space="preserve"> </w:t>
      </w:r>
      <w:r w:rsidRPr="00C47CB0">
        <w:rPr>
          <w:rFonts w:cs="Arial" w:hint="eastAsia"/>
          <w:sz w:val="28"/>
          <w:szCs w:val="28"/>
          <w:rtl/>
        </w:rPr>
        <w:t>ואחד</w:t>
      </w:r>
      <w:r w:rsidRPr="00C47CB0">
        <w:rPr>
          <w:rFonts w:cs="Arial"/>
          <w:sz w:val="28"/>
          <w:szCs w:val="28"/>
          <w:rtl/>
        </w:rPr>
        <w:t xml:space="preserve"> </w:t>
      </w:r>
      <w:r w:rsidRPr="00C47CB0">
        <w:rPr>
          <w:rFonts w:cs="Arial" w:hint="eastAsia"/>
          <w:sz w:val="28"/>
          <w:szCs w:val="28"/>
          <w:rtl/>
        </w:rPr>
        <w:t>שאינו</w:t>
      </w:r>
      <w:r w:rsidRPr="00C47CB0">
        <w:rPr>
          <w:rFonts w:cs="Arial"/>
          <w:sz w:val="28"/>
          <w:szCs w:val="28"/>
          <w:rtl/>
        </w:rPr>
        <w:t xml:space="preserve"> </w:t>
      </w:r>
      <w:r w:rsidRPr="00C47CB0">
        <w:rPr>
          <w:rFonts w:cs="Arial" w:hint="eastAsia"/>
          <w:sz w:val="28"/>
          <w:szCs w:val="28"/>
          <w:rtl/>
        </w:rPr>
        <w:t>מבושל</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מדליקין</w:t>
      </w:r>
      <w:r w:rsidRPr="00C47CB0">
        <w:rPr>
          <w:rFonts w:cs="Arial"/>
          <w:sz w:val="28"/>
          <w:szCs w:val="28"/>
          <w:rtl/>
        </w:rPr>
        <w:t xml:space="preserve"> </w:t>
      </w:r>
      <w:r w:rsidRPr="00C47CB0">
        <w:rPr>
          <w:rFonts w:cs="Arial" w:hint="eastAsia"/>
          <w:sz w:val="28"/>
          <w:szCs w:val="28"/>
          <w:rtl/>
        </w:rPr>
        <w:t>בו</w:t>
      </w:r>
      <w:r w:rsidRPr="00C47CB0">
        <w:rPr>
          <w:rFonts w:cs="Arial"/>
          <w:sz w:val="28"/>
          <w:szCs w:val="28"/>
          <w:rtl/>
        </w:rPr>
        <w:t>:</w:t>
      </w:r>
    </w:p>
    <w:p w14:paraId="4453F62F" w14:textId="480238DD" w:rsidR="00AC39DB" w:rsidRPr="00C47CB0" w:rsidRDefault="00AC39DB" w:rsidP="00AC39DB">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בלכש</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747F1F">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לוגשא</w:t>
      </w:r>
      <w:r>
        <w:rPr>
          <w:rFonts w:cs="Arial" w:hint="cs"/>
          <w:sz w:val="24"/>
          <w:szCs w:val="24"/>
          <w:rtl/>
        </w:rPr>
        <w:t xml:space="preserve"> </w:t>
      </w:r>
      <w:r w:rsidRPr="00EF360D">
        <w:rPr>
          <w:rFonts w:cs="Arial" w:hint="cs"/>
          <w:i/>
          <w:iCs/>
          <w:sz w:val="16"/>
          <w:szCs w:val="16"/>
          <w:rtl/>
        </w:rPr>
        <w:t>סיב הנמצא בן הגזע לקליפה בעץ ארז</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747F1F">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747F1F">
        <w:rPr>
          <w:rFonts w:cs="Arial" w:hint="cs"/>
          <w:b/>
          <w:bCs/>
          <w:sz w:val="24"/>
          <w:szCs w:val="24"/>
          <w:rtl/>
        </w:rPr>
        <w:t>אלייא</w:t>
      </w:r>
      <w:r w:rsidRPr="00C47CB0">
        <w:rPr>
          <w:rFonts w:cs="Arial"/>
          <w:sz w:val="24"/>
          <w:szCs w:val="24"/>
          <w:rtl/>
        </w:rPr>
        <w:t xml:space="preserve"> </w:t>
      </w:r>
      <w:r w:rsidRPr="00C47CB0">
        <w:rPr>
          <w:rFonts w:cs="Arial" w:hint="eastAsia"/>
          <w:sz w:val="24"/>
          <w:szCs w:val="24"/>
          <w:rtl/>
        </w:rPr>
        <w:t>דדינון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בחוסן</w:t>
      </w:r>
      <w:r w:rsidRPr="00C47CB0">
        <w:rPr>
          <w:rFonts w:cs="Arial"/>
          <w:sz w:val="24"/>
          <w:szCs w:val="24"/>
          <w:rtl/>
        </w:rPr>
        <w:t xml:space="preserve">. </w:t>
      </w:r>
      <w:r w:rsidRPr="00747F1F">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פנחס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פשתן</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ננערה</w:t>
      </w:r>
      <w:r>
        <w:rPr>
          <w:rFonts w:cs="Arial" w:hint="cs"/>
          <w:sz w:val="24"/>
          <w:szCs w:val="24"/>
          <w:rtl/>
        </w:rPr>
        <w:t xml:space="preserve"> </w:t>
      </w:r>
      <w:r w:rsidRPr="00EF360D">
        <w:rPr>
          <w:rFonts w:cs="Arial" w:hint="cs"/>
          <w:i/>
          <w:iCs/>
          <w:sz w:val="16"/>
          <w:szCs w:val="16"/>
          <w:rtl/>
        </w:rPr>
        <w:t>שלא סורקה מהקשין</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ישעי</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והיה</w:t>
      </w:r>
      <w:r w:rsidRPr="00C47CB0">
        <w:rPr>
          <w:rFonts w:cs="Arial"/>
          <w:sz w:val="24"/>
          <w:szCs w:val="24"/>
          <w:rtl/>
        </w:rPr>
        <w:t xml:space="preserve"> </w:t>
      </w:r>
      <w:r w:rsidRPr="00C47CB0">
        <w:rPr>
          <w:rFonts w:cs="Arial" w:hint="eastAsia"/>
          <w:sz w:val="24"/>
          <w:szCs w:val="24"/>
          <w:rtl/>
        </w:rPr>
        <w:t>החסון</w:t>
      </w:r>
      <w:r w:rsidRPr="00C47CB0">
        <w:rPr>
          <w:rFonts w:cs="Arial"/>
          <w:sz w:val="24"/>
          <w:szCs w:val="24"/>
          <w:rtl/>
        </w:rPr>
        <w:t xml:space="preserve"> </w:t>
      </w:r>
      <w:r w:rsidRPr="00C47CB0">
        <w:rPr>
          <w:rFonts w:cs="Arial" w:hint="eastAsia"/>
          <w:sz w:val="24"/>
          <w:szCs w:val="24"/>
          <w:rtl/>
        </w:rPr>
        <w:t>לנעורת</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בכלך</w:t>
      </w:r>
      <w:r w:rsidRPr="00C47CB0">
        <w:rPr>
          <w:rFonts w:cs="Arial"/>
          <w:sz w:val="24"/>
          <w:szCs w:val="24"/>
          <w:rtl/>
        </w:rPr>
        <w:t xml:space="preserve">. </w:t>
      </w:r>
      <w:r w:rsidRPr="00C47CB0">
        <w:rPr>
          <w:rFonts w:cs="Arial" w:hint="eastAsia"/>
          <w:sz w:val="24"/>
          <w:szCs w:val="24"/>
          <w:rtl/>
        </w:rPr>
        <w:t>אנבון</w:t>
      </w:r>
      <w:r w:rsidRPr="00C47CB0">
        <w:rPr>
          <w:rFonts w:cs="Arial"/>
          <w:sz w:val="24"/>
          <w:szCs w:val="24"/>
          <w:rtl/>
        </w:rPr>
        <w:t xml:space="preserve"> </w:t>
      </w:r>
      <w:r w:rsidRPr="00EF360D">
        <w:rPr>
          <w:rFonts w:cs="Arial" w:hint="cs"/>
          <w:i/>
          <w:iCs/>
          <w:sz w:val="16"/>
          <w:szCs w:val="16"/>
          <w:rtl/>
        </w:rPr>
        <w:t>פסולת משי</w:t>
      </w:r>
      <w:r w:rsidRPr="0008761C">
        <w:rPr>
          <w:rFonts w:cs="Arial" w:hint="cs"/>
          <w:sz w:val="24"/>
          <w:szCs w:val="24"/>
          <w:rtl/>
        </w:rPr>
        <w:t xml:space="preserve"> </w:t>
      </w:r>
      <w:r w:rsidRPr="00747F1F">
        <w:rPr>
          <w:rFonts w:cs="Arial" w:hint="cs"/>
          <w:b/>
          <w:bCs/>
          <w:sz w:val="24"/>
          <w:szCs w:val="24"/>
          <w:rtl/>
        </w:rPr>
        <w:t>הבא מקיסריי</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ארשב</w:t>
      </w:r>
      <w:r w:rsidRPr="00C47CB0">
        <w:rPr>
          <w:rFonts w:cs="Arial"/>
          <w:sz w:val="24"/>
          <w:szCs w:val="24"/>
          <w:rtl/>
        </w:rPr>
        <w:t>"</w:t>
      </w:r>
      <w:r w:rsidRPr="00C47CB0">
        <w:rPr>
          <w:rFonts w:cs="Arial" w:hint="eastAsia"/>
          <w:sz w:val="24"/>
          <w:szCs w:val="24"/>
          <w:rtl/>
        </w:rPr>
        <w:t>ג</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חיזרתי</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מפרשי</w:t>
      </w:r>
      <w:r w:rsidRPr="00C47CB0">
        <w:rPr>
          <w:rFonts w:cs="Arial"/>
          <w:sz w:val="24"/>
          <w:szCs w:val="24"/>
          <w:rtl/>
        </w:rPr>
        <w:t xml:space="preserve"> </w:t>
      </w:r>
      <w:r w:rsidRPr="00C47CB0">
        <w:rPr>
          <w:rFonts w:cs="Arial" w:hint="eastAsia"/>
          <w:sz w:val="24"/>
          <w:szCs w:val="24"/>
          <w:rtl/>
        </w:rPr>
        <w:t>ימים</w:t>
      </w:r>
      <w:r w:rsidRPr="00C47CB0">
        <w:rPr>
          <w:rFonts w:cs="Arial"/>
          <w:sz w:val="24"/>
          <w:szCs w:val="24"/>
          <w:rtl/>
        </w:rPr>
        <w:t xml:space="preserve"> </w:t>
      </w:r>
      <w:r w:rsidRPr="00C47CB0">
        <w:rPr>
          <w:rFonts w:cs="Arial" w:hint="eastAsia"/>
          <w:sz w:val="24"/>
          <w:szCs w:val="24"/>
          <w:rtl/>
        </w:rPr>
        <w:t>ואמרו</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כולכא</w:t>
      </w:r>
      <w:r w:rsidRPr="00C47CB0">
        <w:rPr>
          <w:rFonts w:cs="Arial"/>
          <w:sz w:val="24"/>
          <w:szCs w:val="24"/>
          <w:rtl/>
        </w:rPr>
        <w:t xml:space="preserve"> </w:t>
      </w:r>
      <w:r w:rsidRPr="00C47CB0">
        <w:rPr>
          <w:rFonts w:cs="Arial" w:hint="eastAsia"/>
          <w:sz w:val="24"/>
          <w:szCs w:val="24"/>
          <w:rtl/>
        </w:rPr>
        <w:t>שמו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בפתילת</w:t>
      </w:r>
      <w:r w:rsidRPr="00C47CB0">
        <w:rPr>
          <w:rFonts w:cs="Arial"/>
          <w:sz w:val="24"/>
          <w:szCs w:val="24"/>
          <w:rtl/>
        </w:rPr>
        <w:t xml:space="preserve"> </w:t>
      </w:r>
      <w:r w:rsidRPr="00C47CB0">
        <w:rPr>
          <w:rFonts w:cs="Arial" w:hint="eastAsia"/>
          <w:sz w:val="24"/>
          <w:szCs w:val="24"/>
          <w:rtl/>
        </w:rPr>
        <w:t>האידן</w:t>
      </w:r>
      <w:r w:rsidRPr="00C47CB0">
        <w:rPr>
          <w:rFonts w:cs="Arial"/>
          <w:sz w:val="24"/>
          <w:szCs w:val="24"/>
          <w:rtl/>
        </w:rPr>
        <w:t xml:space="preserve">. </w:t>
      </w:r>
      <w:r w:rsidRPr="00C47CB0">
        <w:rPr>
          <w:rFonts w:cs="Arial" w:hint="eastAsia"/>
          <w:sz w:val="24"/>
          <w:szCs w:val="24"/>
          <w:rtl/>
        </w:rPr>
        <w:t>עורניתא</w:t>
      </w:r>
      <w:r>
        <w:rPr>
          <w:rFonts w:cs="Arial" w:hint="cs"/>
          <w:sz w:val="24"/>
          <w:szCs w:val="24"/>
          <w:rtl/>
        </w:rPr>
        <w:t xml:space="preserve"> </w:t>
      </w:r>
      <w:r w:rsidRPr="00EF360D">
        <w:rPr>
          <w:rFonts w:cs="Arial" w:hint="cs"/>
          <w:i/>
          <w:iCs/>
          <w:sz w:val="16"/>
          <w:szCs w:val="16"/>
          <w:rtl/>
        </w:rPr>
        <w:t>סיב בן הגזע לקליפה בעץ ערבה</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בפתילת</w:t>
      </w:r>
      <w:r w:rsidRPr="00C47CB0">
        <w:rPr>
          <w:rFonts w:cs="Arial"/>
          <w:sz w:val="24"/>
          <w:szCs w:val="24"/>
          <w:rtl/>
        </w:rPr>
        <w:t xml:space="preserve"> </w:t>
      </w:r>
      <w:r w:rsidRPr="00C47CB0">
        <w:rPr>
          <w:rFonts w:cs="Arial" w:hint="eastAsia"/>
          <w:sz w:val="24"/>
          <w:szCs w:val="24"/>
          <w:rtl/>
        </w:rPr>
        <w:t>המדבר</w:t>
      </w:r>
      <w:r w:rsidRPr="00C47CB0">
        <w:rPr>
          <w:rFonts w:cs="Arial"/>
          <w:sz w:val="24"/>
          <w:szCs w:val="24"/>
          <w:rtl/>
        </w:rPr>
        <w:t xml:space="preserve">. </w:t>
      </w:r>
      <w:r w:rsidRPr="00C47CB0">
        <w:rPr>
          <w:rFonts w:cs="Arial" w:hint="eastAsia"/>
          <w:sz w:val="24"/>
          <w:szCs w:val="24"/>
          <w:rtl/>
        </w:rPr>
        <w:t>כשמועה</w:t>
      </w:r>
      <w:r>
        <w:rPr>
          <w:rFonts w:cs="Arial" w:hint="cs"/>
          <w:sz w:val="24"/>
          <w:szCs w:val="24"/>
          <w:rtl/>
        </w:rPr>
        <w:t xml:space="preserve"> </w:t>
      </w:r>
      <w:r w:rsidRPr="00EF360D">
        <w:rPr>
          <w:rFonts w:cs="Arial" w:hint="cs"/>
          <w:i/>
          <w:iCs/>
          <w:sz w:val="16"/>
          <w:szCs w:val="16"/>
          <w:rtl/>
        </w:rPr>
        <w:t>כשמו</w:t>
      </w:r>
      <w:r w:rsidRPr="0008761C">
        <w:rPr>
          <w:rFonts w:cs="Arial" w:hint="cs"/>
          <w:sz w:val="24"/>
          <w:szCs w:val="24"/>
          <w:rtl/>
        </w:rPr>
        <w:t xml:space="preserve">  </w:t>
      </w:r>
      <w:r w:rsidRPr="00747F1F">
        <w:rPr>
          <w:rFonts w:cs="Arial" w:hint="cs"/>
          <w:b/>
          <w:bCs/>
          <w:sz w:val="24"/>
          <w:szCs w:val="24"/>
          <w:rtl/>
        </w:rPr>
        <w:t>עשב ארוך שגדל במדבר</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בירוקה</w:t>
      </w:r>
      <w:r w:rsidRPr="00C47CB0">
        <w:rPr>
          <w:rFonts w:cs="Arial"/>
          <w:sz w:val="24"/>
          <w:szCs w:val="24"/>
          <w:rtl/>
        </w:rPr>
        <w:t xml:space="preserve"> </w:t>
      </w:r>
      <w:r w:rsidRPr="00C47CB0">
        <w:rPr>
          <w:rFonts w:cs="Arial" w:hint="eastAsia"/>
          <w:sz w:val="24"/>
          <w:szCs w:val="24"/>
          <w:rtl/>
        </w:rPr>
        <w:t>שעל</w:t>
      </w:r>
      <w:r w:rsidRPr="00C47CB0">
        <w:rPr>
          <w:rFonts w:cs="Arial"/>
          <w:sz w:val="24"/>
          <w:szCs w:val="24"/>
          <w:rtl/>
        </w:rPr>
        <w:t xml:space="preserve"> </w:t>
      </w:r>
      <w:r w:rsidRPr="00C47CB0">
        <w:rPr>
          <w:rFonts w:cs="Arial" w:hint="eastAsia"/>
          <w:sz w:val="24"/>
          <w:szCs w:val="24"/>
          <w:rtl/>
        </w:rPr>
        <w:t>פני</w:t>
      </w:r>
      <w:r w:rsidRPr="00C47CB0">
        <w:rPr>
          <w:rFonts w:cs="Arial"/>
          <w:sz w:val="24"/>
          <w:szCs w:val="24"/>
          <w:rtl/>
        </w:rPr>
        <w:t xml:space="preserve"> </w:t>
      </w:r>
      <w:r w:rsidRPr="00C47CB0">
        <w:rPr>
          <w:rFonts w:cs="Arial" w:hint="eastAsia"/>
          <w:sz w:val="24"/>
          <w:szCs w:val="24"/>
          <w:rtl/>
        </w:rPr>
        <w:t>המים</w:t>
      </w:r>
      <w:r w:rsidRPr="00C47CB0">
        <w:rPr>
          <w:rFonts w:cs="Arial"/>
          <w:sz w:val="24"/>
          <w:szCs w:val="24"/>
          <w:rtl/>
        </w:rPr>
        <w:t xml:space="preserve">. </w:t>
      </w:r>
      <w:r w:rsidRPr="00C47CB0">
        <w:rPr>
          <w:rFonts w:cs="Arial" w:hint="eastAsia"/>
          <w:sz w:val="24"/>
          <w:szCs w:val="24"/>
          <w:rtl/>
        </w:rPr>
        <w:t>כיתן</w:t>
      </w:r>
      <w:r w:rsidRPr="00C47CB0">
        <w:rPr>
          <w:rFonts w:cs="Arial"/>
          <w:sz w:val="24"/>
          <w:szCs w:val="24"/>
          <w:rtl/>
        </w:rPr>
        <w:t xml:space="preserve"> </w:t>
      </w:r>
      <w:r w:rsidRPr="00C47CB0">
        <w:rPr>
          <w:rFonts w:cs="Arial" w:hint="eastAsia"/>
          <w:sz w:val="24"/>
          <w:szCs w:val="24"/>
          <w:rtl/>
        </w:rPr>
        <w:t>דמוי</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בזפת</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בשעוה</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לפתילות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ואילך</w:t>
      </w:r>
      <w:r w:rsidRPr="00C47CB0">
        <w:rPr>
          <w:rFonts w:cs="Arial"/>
          <w:sz w:val="24"/>
          <w:szCs w:val="24"/>
          <w:rtl/>
        </w:rPr>
        <w:t xml:space="preserve"> </w:t>
      </w:r>
      <w:r w:rsidRPr="00C47CB0">
        <w:rPr>
          <w:rFonts w:cs="Arial" w:hint="eastAsia"/>
          <w:sz w:val="24"/>
          <w:szCs w:val="24"/>
          <w:rtl/>
        </w:rPr>
        <w:t>לשמנים</w:t>
      </w:r>
      <w:r w:rsidRPr="00C47CB0">
        <w:rPr>
          <w:rFonts w:cs="Arial"/>
          <w:sz w:val="24"/>
          <w:szCs w:val="24"/>
          <w:rtl/>
        </w:rPr>
        <w:t xml:space="preserve">. </w:t>
      </w:r>
      <w:r w:rsidRPr="00747F1F">
        <w:rPr>
          <w:rFonts w:cs="Arial" w:hint="cs"/>
          <w:b/>
          <w:bCs/>
          <w:sz w:val="24"/>
          <w:szCs w:val="24"/>
          <w:rtl/>
        </w:rPr>
        <w:t>ולמה נאסרו כל אלה? 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שהאור</w:t>
      </w:r>
      <w:r w:rsidRPr="00C47CB0">
        <w:rPr>
          <w:rFonts w:cs="Arial"/>
          <w:sz w:val="24"/>
          <w:szCs w:val="24"/>
          <w:rtl/>
        </w:rPr>
        <w:t xml:space="preserve"> </w:t>
      </w:r>
      <w:r w:rsidRPr="00C47CB0">
        <w:rPr>
          <w:rFonts w:cs="Arial" w:hint="eastAsia"/>
          <w:sz w:val="24"/>
          <w:szCs w:val="24"/>
          <w:rtl/>
        </w:rPr>
        <w:t>נמשך</w:t>
      </w:r>
      <w:r w:rsidRPr="00C47CB0">
        <w:rPr>
          <w:rFonts w:cs="Arial"/>
          <w:sz w:val="24"/>
          <w:szCs w:val="24"/>
          <w:rtl/>
        </w:rPr>
        <w:t xml:space="preserve"> </w:t>
      </w:r>
      <w:r w:rsidRPr="00C47CB0">
        <w:rPr>
          <w:rFonts w:cs="Arial" w:hint="eastAsia"/>
          <w:sz w:val="24"/>
          <w:szCs w:val="24"/>
          <w:rtl/>
        </w:rPr>
        <w:t>לאחוריו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שוכח</w:t>
      </w:r>
      <w:r w:rsidRPr="00C47CB0">
        <w:rPr>
          <w:rFonts w:cs="Arial"/>
          <w:sz w:val="24"/>
          <w:szCs w:val="24"/>
          <w:rtl/>
        </w:rPr>
        <w:t xml:space="preserve"> </w:t>
      </w:r>
      <w:r w:rsidRPr="00C47CB0">
        <w:rPr>
          <w:rFonts w:cs="Arial" w:hint="eastAsia"/>
          <w:sz w:val="24"/>
          <w:szCs w:val="24"/>
          <w:rtl/>
        </w:rPr>
        <w:t>ומוציא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הפתילה</w:t>
      </w:r>
      <w:r w:rsidRPr="0008761C">
        <w:rPr>
          <w:rFonts w:cs="Arial" w:hint="cs"/>
          <w:sz w:val="24"/>
          <w:szCs w:val="24"/>
          <w:rtl/>
        </w:rPr>
        <w:t xml:space="preserve"> לתקנה</w:t>
      </w:r>
      <w:r w:rsidRPr="00C47CB0">
        <w:rPr>
          <w:rFonts w:cs="Arial"/>
          <w:sz w:val="24"/>
          <w:szCs w:val="24"/>
          <w:rtl/>
        </w:rPr>
        <w:t xml:space="preserve">. </w:t>
      </w:r>
      <w:r w:rsidRPr="00C47CB0">
        <w:rPr>
          <w:rFonts w:cs="Arial" w:hint="eastAsia"/>
          <w:sz w:val="24"/>
          <w:szCs w:val="24"/>
          <w:rtl/>
        </w:rPr>
        <w:t>ועוד</w:t>
      </w:r>
      <w:r w:rsidRPr="00C47CB0">
        <w:rPr>
          <w:rFonts w:cs="Arial"/>
          <w:sz w:val="24"/>
          <w:szCs w:val="24"/>
          <w:rtl/>
        </w:rPr>
        <w:t xml:space="preserve"> </w:t>
      </w:r>
      <w:r w:rsidRPr="00747F1F">
        <w:rPr>
          <w:rFonts w:cs="Arial" w:hint="cs"/>
          <w:b/>
          <w:bCs/>
          <w:sz w:val="24"/>
          <w:szCs w:val="24"/>
          <w:rtl/>
        </w:rPr>
        <w:t>שצריך שיוצת האור ברובו וכאן לא</w:t>
      </w:r>
      <w:r w:rsidRPr="0008761C">
        <w:rPr>
          <w:rFonts w:cs="Arial"/>
          <w:sz w:val="24"/>
          <w:szCs w:val="24"/>
          <w:rtl/>
        </w:rPr>
        <w:t xml:space="preserve"> </w:t>
      </w:r>
      <w:r w:rsidRPr="00C47CB0">
        <w:rPr>
          <w:rFonts w:cs="Arial" w:hint="eastAsia"/>
          <w:sz w:val="24"/>
          <w:szCs w:val="24"/>
          <w:rtl/>
        </w:rPr>
        <w:t>הוצת</w:t>
      </w:r>
      <w:r w:rsidRPr="00C47CB0">
        <w:rPr>
          <w:rFonts w:cs="Arial"/>
          <w:sz w:val="24"/>
          <w:szCs w:val="24"/>
          <w:rtl/>
        </w:rPr>
        <w:t xml:space="preserve"> </w:t>
      </w:r>
      <w:r w:rsidRPr="00C47CB0">
        <w:rPr>
          <w:rFonts w:cs="Arial" w:hint="eastAsia"/>
          <w:sz w:val="24"/>
          <w:szCs w:val="24"/>
          <w:rtl/>
        </w:rPr>
        <w:t>האור</w:t>
      </w:r>
      <w:r w:rsidRPr="00C47CB0">
        <w:rPr>
          <w:rFonts w:cs="Arial"/>
          <w:sz w:val="24"/>
          <w:szCs w:val="24"/>
          <w:rtl/>
        </w:rPr>
        <w:t xml:space="preserve"> </w:t>
      </w:r>
      <w:r w:rsidRPr="00C47CB0">
        <w:rPr>
          <w:rFonts w:cs="Arial" w:hint="eastAsia"/>
          <w:sz w:val="24"/>
          <w:szCs w:val="24"/>
          <w:rtl/>
        </w:rPr>
        <w:t>ברוב</w:t>
      </w:r>
      <w:r w:rsidRPr="00C47CB0">
        <w:rPr>
          <w:rFonts w:cs="Arial"/>
          <w:sz w:val="24"/>
          <w:szCs w:val="24"/>
          <w:rtl/>
        </w:rPr>
        <w:t xml:space="preserve"> </w:t>
      </w:r>
      <w:r w:rsidRPr="00C47CB0">
        <w:rPr>
          <w:rFonts w:cs="Arial" w:hint="eastAsia"/>
          <w:sz w:val="24"/>
          <w:szCs w:val="24"/>
          <w:rtl/>
        </w:rPr>
        <w:t>הדלק</w:t>
      </w:r>
      <w:r w:rsidRPr="00C47CB0">
        <w:rPr>
          <w:rFonts w:cs="Arial"/>
          <w:sz w:val="24"/>
          <w:szCs w:val="24"/>
          <w:rtl/>
        </w:rPr>
        <w:t xml:space="preserve">. </w:t>
      </w:r>
      <w:r w:rsidRPr="00747F1F">
        <w:rPr>
          <w:rFonts w:cs="Arial" w:hint="cs"/>
          <w:b/>
          <w:bCs/>
          <w:sz w:val="24"/>
          <w:szCs w:val="24"/>
          <w:rtl/>
        </w:rPr>
        <w:t>שהשמן לא נמשך אחר הפתילה</w:t>
      </w:r>
      <w:r w:rsidRPr="00747F1F">
        <w:rPr>
          <w:rFonts w:cs="Arial"/>
          <w:b/>
          <w:bCs/>
          <w:sz w:val="24"/>
          <w:szCs w:val="24"/>
          <w:rtl/>
        </w:rPr>
        <w:t>.</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מעתה </w:t>
      </w:r>
      <w:r w:rsidRPr="00C47CB0">
        <w:rPr>
          <w:rFonts w:cs="Arial" w:hint="eastAsia"/>
          <w:sz w:val="24"/>
          <w:szCs w:val="24"/>
          <w:rtl/>
        </w:rPr>
        <w:t>פתילה</w:t>
      </w:r>
      <w:r w:rsidRPr="00C47CB0">
        <w:rPr>
          <w:rFonts w:cs="Arial"/>
          <w:sz w:val="24"/>
          <w:szCs w:val="24"/>
          <w:rtl/>
        </w:rPr>
        <w:t xml:space="preserve"> </w:t>
      </w:r>
      <w:r w:rsidRPr="00C47CB0">
        <w:rPr>
          <w:rFonts w:cs="Arial" w:hint="eastAsia"/>
          <w:sz w:val="24"/>
          <w:szCs w:val="24"/>
          <w:rtl/>
        </w:rPr>
        <w:t>צריכה</w:t>
      </w:r>
      <w:r w:rsidRPr="00C47CB0">
        <w:rPr>
          <w:rFonts w:cs="Arial"/>
          <w:sz w:val="24"/>
          <w:szCs w:val="24"/>
          <w:rtl/>
        </w:rPr>
        <w:t xml:space="preserve"> </w:t>
      </w:r>
      <w:r w:rsidRPr="00747F1F">
        <w:rPr>
          <w:rFonts w:cs="Arial" w:hint="cs"/>
          <w:b/>
          <w:bCs/>
          <w:sz w:val="24"/>
          <w:szCs w:val="24"/>
          <w:rtl/>
        </w:rPr>
        <w:t>הצתה</w:t>
      </w:r>
      <w:r w:rsidRPr="00C47CB0">
        <w:rPr>
          <w:rFonts w:cs="Arial"/>
          <w:sz w:val="24"/>
          <w:szCs w:val="24"/>
          <w:rtl/>
        </w:rPr>
        <w:t xml:space="preserve"> </w:t>
      </w:r>
      <w:r w:rsidRPr="00C47CB0">
        <w:rPr>
          <w:rFonts w:cs="Arial" w:hint="eastAsia"/>
          <w:sz w:val="24"/>
          <w:szCs w:val="24"/>
          <w:rtl/>
        </w:rPr>
        <w:t>ברוב</w:t>
      </w:r>
      <w:r w:rsidRPr="00C47CB0">
        <w:rPr>
          <w:rFonts w:cs="Arial"/>
          <w:sz w:val="24"/>
          <w:szCs w:val="24"/>
          <w:rtl/>
        </w:rPr>
        <w:t xml:space="preserve"> </w:t>
      </w:r>
      <w:r w:rsidRPr="00C47CB0">
        <w:rPr>
          <w:rFonts w:cs="Arial" w:hint="eastAsia"/>
          <w:sz w:val="24"/>
          <w:szCs w:val="24"/>
          <w:rtl/>
        </w:rPr>
        <w:t>הדלק</w:t>
      </w:r>
      <w:r>
        <w:rPr>
          <w:rFonts w:cs="Arial" w:hint="cs"/>
          <w:sz w:val="24"/>
          <w:szCs w:val="24"/>
          <w:rtl/>
        </w:rPr>
        <w:t xml:space="preserve"> </w:t>
      </w:r>
      <w:r w:rsidRPr="00747F1F">
        <w:rPr>
          <w:rFonts w:cs="Arial" w:hint="cs"/>
          <w:b/>
          <w:bCs/>
          <w:sz w:val="24"/>
          <w:szCs w:val="24"/>
          <w:rtl/>
        </w:rPr>
        <w:t>החלק בולט?</w:t>
      </w:r>
      <w:r w:rsidRPr="00747F1F">
        <w:rPr>
          <w:rFonts w:cs="Arial"/>
          <w:b/>
          <w:bCs/>
          <w:sz w:val="24"/>
          <w:szCs w:val="24"/>
          <w:rtl/>
        </w:rPr>
        <w:t xml:space="preserve">. </w:t>
      </w:r>
      <w:r w:rsidRPr="00747F1F">
        <w:rPr>
          <w:rFonts w:cs="Arial" w:hint="cs"/>
          <w:b/>
          <w:bCs/>
          <w:sz w:val="24"/>
          <w:szCs w:val="24"/>
          <w:rtl/>
        </w:rPr>
        <w:t>אתו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747F1F">
        <w:rPr>
          <w:rFonts w:cs="Arial" w:hint="cs"/>
          <w:b/>
          <w:bCs/>
          <w:sz w:val="24"/>
          <w:szCs w:val="24"/>
          <w:rtl/>
        </w:rPr>
        <w:t>ורבי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747F1F">
        <w:rPr>
          <w:rFonts w:cs="Arial" w:hint="cs"/>
          <w:b/>
          <w:bCs/>
          <w:sz w:val="24"/>
          <w:szCs w:val="24"/>
          <w:rtl/>
        </w:rPr>
        <w:t>אמרו</w:t>
      </w:r>
      <w:r w:rsidRPr="0008761C">
        <w:rPr>
          <w:rFonts w:cs="Arial" w:hint="cs"/>
          <w:sz w:val="24"/>
          <w:szCs w:val="24"/>
          <w:rtl/>
        </w:rPr>
        <w:t xml:space="preserve"> </w:t>
      </w:r>
      <w:r w:rsidRPr="0008761C">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פתילה</w:t>
      </w:r>
      <w:r w:rsidRPr="00C47CB0">
        <w:rPr>
          <w:rFonts w:cs="Arial"/>
          <w:sz w:val="24"/>
          <w:szCs w:val="24"/>
          <w:rtl/>
        </w:rPr>
        <w:t xml:space="preserve"> </w:t>
      </w:r>
      <w:r w:rsidRPr="00C47CB0">
        <w:rPr>
          <w:rFonts w:cs="Arial" w:hint="eastAsia"/>
          <w:sz w:val="24"/>
          <w:szCs w:val="24"/>
          <w:rtl/>
        </w:rPr>
        <w:t>צריכה</w:t>
      </w:r>
      <w:r w:rsidRPr="00C47CB0">
        <w:rPr>
          <w:rFonts w:cs="Arial"/>
          <w:sz w:val="24"/>
          <w:szCs w:val="24"/>
          <w:rtl/>
        </w:rPr>
        <w:t xml:space="preserve"> </w:t>
      </w:r>
      <w:r w:rsidRPr="00747F1F">
        <w:rPr>
          <w:rFonts w:cs="Arial" w:hint="cs"/>
          <w:b/>
          <w:bCs/>
          <w:sz w:val="24"/>
          <w:szCs w:val="24"/>
          <w:rtl/>
        </w:rPr>
        <w:t>הצתה</w:t>
      </w:r>
      <w:r w:rsidRPr="00C47CB0">
        <w:rPr>
          <w:rFonts w:cs="Arial"/>
          <w:sz w:val="24"/>
          <w:szCs w:val="24"/>
          <w:rtl/>
        </w:rPr>
        <w:t xml:space="preserve"> </w:t>
      </w:r>
      <w:r w:rsidRPr="00C47CB0">
        <w:rPr>
          <w:rFonts w:cs="Arial" w:hint="eastAsia"/>
          <w:sz w:val="24"/>
          <w:szCs w:val="24"/>
          <w:rtl/>
        </w:rPr>
        <w:t>ברוב</w:t>
      </w:r>
      <w:r w:rsidRPr="00C47CB0">
        <w:rPr>
          <w:rFonts w:cs="Arial"/>
          <w:sz w:val="24"/>
          <w:szCs w:val="24"/>
          <w:rtl/>
        </w:rPr>
        <w:t xml:space="preserve"> </w:t>
      </w:r>
      <w:r w:rsidRPr="00C47CB0">
        <w:rPr>
          <w:rFonts w:cs="Arial" w:hint="eastAsia"/>
          <w:sz w:val="24"/>
          <w:szCs w:val="24"/>
          <w:rtl/>
        </w:rPr>
        <w:t>הדלק</w:t>
      </w:r>
      <w:r w:rsidRPr="00C47CB0">
        <w:rPr>
          <w:rFonts w:cs="Arial"/>
          <w:sz w:val="24"/>
          <w:szCs w:val="24"/>
          <w:rtl/>
        </w:rPr>
        <w:t xml:space="preserve">. </w:t>
      </w:r>
      <w:r w:rsidRPr="00C47CB0">
        <w:rPr>
          <w:rFonts w:cs="Arial" w:hint="eastAsia"/>
          <w:sz w:val="24"/>
          <w:szCs w:val="24"/>
          <w:rtl/>
        </w:rPr>
        <w:t>התיבין</w:t>
      </w:r>
      <w:r w:rsidRPr="00C47CB0">
        <w:rPr>
          <w:rFonts w:cs="Arial"/>
          <w:sz w:val="24"/>
          <w:szCs w:val="24"/>
          <w:rtl/>
        </w:rPr>
        <w:t xml:space="preserve"> </w:t>
      </w:r>
      <w:r w:rsidRPr="00C47CB0">
        <w:rPr>
          <w:rFonts w:cs="Arial" w:hint="eastAsia"/>
          <w:sz w:val="24"/>
          <w:szCs w:val="24"/>
          <w:rtl/>
        </w:rPr>
        <w:t>חברייא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747F1F">
        <w:rPr>
          <w:rFonts w:cs="Arial" w:hint="cs"/>
          <w:b/>
          <w:bCs/>
          <w:sz w:val="24"/>
          <w:szCs w:val="24"/>
          <w:rtl/>
        </w:rPr>
        <w:t>קירה</w:t>
      </w:r>
      <w:r>
        <w:rPr>
          <w:rFonts w:cs="Arial" w:hint="cs"/>
          <w:sz w:val="24"/>
          <w:szCs w:val="24"/>
          <w:rtl/>
        </w:rPr>
        <w:t xml:space="preserve"> </w:t>
      </w:r>
      <w:r w:rsidRPr="00E21BF0">
        <w:rPr>
          <w:rFonts w:cs="Arial" w:hint="cs"/>
          <w:i/>
          <w:iCs/>
          <w:sz w:val="16"/>
          <w:szCs w:val="16"/>
          <w:rtl/>
        </w:rPr>
        <w:t>שעוה</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הוצאת</w:t>
      </w:r>
      <w:r w:rsidRPr="00C47CB0">
        <w:rPr>
          <w:rFonts w:cs="Arial"/>
          <w:sz w:val="24"/>
          <w:szCs w:val="24"/>
          <w:rtl/>
        </w:rPr>
        <w:t xml:space="preserve"> </w:t>
      </w:r>
      <w:r w:rsidRPr="00C47CB0">
        <w:rPr>
          <w:rFonts w:cs="Arial" w:hint="eastAsia"/>
          <w:sz w:val="24"/>
          <w:szCs w:val="24"/>
          <w:rtl/>
        </w:rPr>
        <w:t>האור</w:t>
      </w:r>
      <w:r w:rsidRPr="00C47CB0">
        <w:rPr>
          <w:rFonts w:cs="Arial"/>
          <w:sz w:val="24"/>
          <w:szCs w:val="24"/>
          <w:rtl/>
        </w:rPr>
        <w:t xml:space="preserve"> </w:t>
      </w:r>
      <w:r w:rsidRPr="00C47CB0">
        <w:rPr>
          <w:rFonts w:cs="Arial" w:hint="eastAsia"/>
          <w:sz w:val="24"/>
          <w:szCs w:val="24"/>
          <w:rtl/>
        </w:rPr>
        <w:t>ברוב</w:t>
      </w:r>
      <w:r w:rsidRPr="00C47CB0">
        <w:rPr>
          <w:rFonts w:cs="Arial"/>
          <w:sz w:val="24"/>
          <w:szCs w:val="24"/>
          <w:rtl/>
        </w:rPr>
        <w:t xml:space="preserve"> </w:t>
      </w:r>
      <w:r w:rsidRPr="00C47CB0">
        <w:rPr>
          <w:rFonts w:cs="Arial" w:hint="eastAsia"/>
          <w:sz w:val="24"/>
          <w:szCs w:val="24"/>
          <w:rtl/>
        </w:rPr>
        <w:t>הדלק</w:t>
      </w:r>
      <w:r>
        <w:rPr>
          <w:rFonts w:cs="Arial" w:hint="cs"/>
          <w:sz w:val="24"/>
          <w:szCs w:val="24"/>
          <w:rtl/>
        </w:rPr>
        <w:t xml:space="preserve"> </w:t>
      </w:r>
      <w:r w:rsidRPr="00E21BF0">
        <w:rPr>
          <w:rFonts w:cs="Arial" w:hint="cs"/>
          <w:i/>
          <w:iCs/>
          <w:sz w:val="16"/>
          <w:szCs w:val="16"/>
          <w:rtl/>
        </w:rPr>
        <w:t>שבכל פעם נמס מעט</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התיב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747F1F">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ממל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ששיתא</w:t>
      </w:r>
      <w:r w:rsidRPr="00C47CB0">
        <w:rPr>
          <w:rFonts w:cs="Arial"/>
          <w:sz w:val="24"/>
          <w:szCs w:val="24"/>
          <w:rtl/>
        </w:rPr>
        <w:t xml:space="preserve"> </w:t>
      </w:r>
      <w:r w:rsidRPr="00E21BF0">
        <w:rPr>
          <w:rFonts w:cs="Arial" w:hint="cs"/>
          <w:i/>
          <w:iCs/>
          <w:sz w:val="16"/>
          <w:szCs w:val="16"/>
          <w:rtl/>
        </w:rPr>
        <w:t>חלב</w:t>
      </w:r>
      <w:r>
        <w:rPr>
          <w:rFonts w:cs="Arial" w:hint="cs"/>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הוצאת</w:t>
      </w:r>
      <w:r w:rsidRPr="00C47CB0">
        <w:rPr>
          <w:rFonts w:cs="Arial"/>
          <w:sz w:val="24"/>
          <w:szCs w:val="24"/>
          <w:rtl/>
        </w:rPr>
        <w:t xml:space="preserve"> </w:t>
      </w:r>
      <w:r w:rsidRPr="00C47CB0">
        <w:rPr>
          <w:rFonts w:cs="Arial" w:hint="eastAsia"/>
          <w:sz w:val="24"/>
          <w:szCs w:val="24"/>
          <w:rtl/>
        </w:rPr>
        <w:t>האור</w:t>
      </w:r>
      <w:r w:rsidRPr="00C47CB0">
        <w:rPr>
          <w:rFonts w:cs="Arial"/>
          <w:sz w:val="24"/>
          <w:szCs w:val="24"/>
          <w:rtl/>
        </w:rPr>
        <w:t xml:space="preserve"> </w:t>
      </w:r>
      <w:r w:rsidRPr="00C47CB0">
        <w:rPr>
          <w:rFonts w:cs="Arial" w:hint="eastAsia"/>
          <w:sz w:val="24"/>
          <w:szCs w:val="24"/>
          <w:rtl/>
        </w:rPr>
        <w:t>ברוב</w:t>
      </w:r>
      <w:r w:rsidRPr="00C47CB0">
        <w:rPr>
          <w:rFonts w:cs="Arial"/>
          <w:sz w:val="24"/>
          <w:szCs w:val="24"/>
          <w:rtl/>
        </w:rPr>
        <w:t xml:space="preserve"> </w:t>
      </w:r>
      <w:r w:rsidRPr="00C47CB0">
        <w:rPr>
          <w:rFonts w:cs="Arial" w:hint="eastAsia"/>
          <w:sz w:val="24"/>
          <w:szCs w:val="24"/>
          <w:rtl/>
        </w:rPr>
        <w:t>הדלק</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747F1F">
        <w:rPr>
          <w:rFonts w:cs="Arial" w:hint="cs"/>
          <w:b/>
          <w:bCs/>
          <w:sz w:val="24"/>
          <w:szCs w:val="24"/>
          <w:rtl/>
        </w:rPr>
        <w:t>דרב</w:t>
      </w:r>
      <w:r w:rsidRPr="00C47CB0">
        <w:rPr>
          <w:rFonts w:cs="Arial"/>
          <w:sz w:val="24"/>
          <w:szCs w:val="24"/>
          <w:rtl/>
        </w:rPr>
        <w:t xml:space="preserve"> </w:t>
      </w:r>
      <w:r w:rsidRPr="00C47CB0">
        <w:rPr>
          <w:rFonts w:cs="Arial" w:hint="eastAsia"/>
          <w:b/>
          <w:bCs/>
          <w:sz w:val="24"/>
          <w:szCs w:val="24"/>
          <w:rtl/>
        </w:rPr>
        <w:t>יהודה</w:t>
      </w:r>
      <w:r w:rsidRPr="00C47CB0">
        <w:rPr>
          <w:rFonts w:cs="Arial"/>
          <w:b/>
          <w:bCs/>
          <w:sz w:val="24"/>
          <w:szCs w:val="24"/>
          <w:rtl/>
        </w:rPr>
        <w:t xml:space="preserve"> </w:t>
      </w:r>
      <w:r w:rsidRPr="00747F1F">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ארבע</w:t>
      </w:r>
      <w:r w:rsidRPr="00C47CB0">
        <w:rPr>
          <w:rFonts w:cs="Arial"/>
          <w:sz w:val="24"/>
          <w:szCs w:val="24"/>
          <w:rtl/>
        </w:rPr>
        <w:t xml:space="preserve"> </w:t>
      </w:r>
      <w:r w:rsidRPr="00C47CB0">
        <w:rPr>
          <w:rFonts w:cs="Arial" w:hint="eastAsia"/>
          <w:sz w:val="24"/>
          <w:szCs w:val="24"/>
          <w:rtl/>
        </w:rPr>
        <w:t>מדורות</w:t>
      </w:r>
      <w:r w:rsidRPr="00C47CB0">
        <w:rPr>
          <w:rFonts w:cs="Arial"/>
          <w:sz w:val="24"/>
          <w:szCs w:val="24"/>
          <w:rtl/>
        </w:rPr>
        <w:t xml:space="preserve"> </w:t>
      </w:r>
      <w:r w:rsidRPr="00747F1F">
        <w:rPr>
          <w:rFonts w:cs="Arial" w:hint="cs"/>
          <w:b/>
          <w:bCs/>
          <w:sz w:val="24"/>
          <w:szCs w:val="24"/>
          <w:rtl/>
        </w:rPr>
        <w:t>די שיאחז האור בכל</w:t>
      </w:r>
      <w:r w:rsidRPr="0008761C">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מדורות</w:t>
      </w:r>
      <w:r w:rsidRPr="00C47CB0">
        <w:rPr>
          <w:rFonts w:cs="Arial"/>
          <w:sz w:val="24"/>
          <w:szCs w:val="24"/>
          <w:rtl/>
        </w:rPr>
        <w:t xml:space="preserve"> </w:t>
      </w:r>
      <w:r w:rsidRPr="00C47CB0">
        <w:rPr>
          <w:rFonts w:cs="Arial" w:hint="eastAsia"/>
          <w:sz w:val="24"/>
          <w:szCs w:val="24"/>
          <w:rtl/>
        </w:rPr>
        <w:t>הגפת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מדורות</w:t>
      </w:r>
      <w:r w:rsidRPr="00C47CB0">
        <w:rPr>
          <w:rFonts w:cs="Arial"/>
          <w:sz w:val="24"/>
          <w:szCs w:val="24"/>
          <w:rtl/>
        </w:rPr>
        <w:t xml:space="preserve"> </w:t>
      </w:r>
      <w:r w:rsidRPr="00C47CB0">
        <w:rPr>
          <w:rFonts w:cs="Arial" w:hint="eastAsia"/>
          <w:sz w:val="24"/>
          <w:szCs w:val="24"/>
          <w:rtl/>
        </w:rPr>
        <w:t>הזבל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מדורות</w:t>
      </w:r>
      <w:r w:rsidRPr="00C47CB0">
        <w:rPr>
          <w:rFonts w:cs="Arial"/>
          <w:sz w:val="24"/>
          <w:szCs w:val="24"/>
          <w:rtl/>
        </w:rPr>
        <w:t xml:space="preserve"> </w:t>
      </w:r>
      <w:r w:rsidRPr="00C47CB0">
        <w:rPr>
          <w:rFonts w:cs="Arial" w:hint="eastAsia"/>
          <w:sz w:val="24"/>
          <w:szCs w:val="24"/>
          <w:rtl/>
        </w:rPr>
        <w:t>החלב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מדורות</w:t>
      </w:r>
      <w:r w:rsidRPr="00C47CB0">
        <w:rPr>
          <w:rFonts w:cs="Arial"/>
          <w:sz w:val="24"/>
          <w:szCs w:val="24"/>
          <w:rtl/>
        </w:rPr>
        <w:t xml:space="preserve"> </w:t>
      </w:r>
      <w:r w:rsidRPr="00C47CB0">
        <w:rPr>
          <w:rFonts w:cs="Arial" w:hint="eastAsia"/>
          <w:sz w:val="24"/>
          <w:szCs w:val="24"/>
          <w:rtl/>
        </w:rPr>
        <w:t>גלעינים</w:t>
      </w:r>
      <w:r w:rsidRPr="0008761C">
        <w:rPr>
          <w:rFonts w:cs="Arial" w:hint="cs"/>
          <w:sz w:val="24"/>
          <w:szCs w:val="24"/>
          <w:rtl/>
        </w:rPr>
        <w:t xml:space="preserve">. </w:t>
      </w:r>
      <w:r w:rsidRPr="00747F1F">
        <w:rPr>
          <w:rFonts w:cs="Arial" w:hint="cs"/>
          <w:b/>
          <w:bCs/>
          <w:sz w:val="24"/>
          <w:szCs w:val="24"/>
          <w:rtl/>
        </w:rPr>
        <w:t>רואים שיש דברים שדי שתאחז האש במקצתו, ויש שצריך שתאחז בכולו</w:t>
      </w:r>
      <w:r w:rsidRPr="00747F1F">
        <w:rPr>
          <w:rFonts w:cs="Arial"/>
          <w:b/>
          <w:bCs/>
          <w:sz w:val="24"/>
          <w:szCs w:val="24"/>
          <w:rtl/>
        </w:rPr>
        <w:t>.</w:t>
      </w:r>
      <w:r w:rsidRPr="00C47CB0">
        <w:rPr>
          <w:rFonts w:cs="Arial"/>
          <w:sz w:val="24"/>
          <w:szCs w:val="24"/>
          <w:rtl/>
        </w:rPr>
        <w:t xml:space="preserve"> </w:t>
      </w:r>
      <w:r w:rsidRPr="00C47CB0">
        <w:rPr>
          <w:rFonts w:cs="Arial" w:hint="eastAsia"/>
          <w:sz w:val="24"/>
          <w:szCs w:val="24"/>
          <w:rtl/>
        </w:rPr>
        <w:t>ועוד</w:t>
      </w:r>
      <w:r w:rsidRPr="00C47CB0">
        <w:rPr>
          <w:rFonts w:cs="Arial"/>
          <w:sz w:val="24"/>
          <w:szCs w:val="24"/>
          <w:rtl/>
        </w:rPr>
        <w:t xml:space="preserve"> </w:t>
      </w:r>
      <w:r w:rsidRPr="00747F1F">
        <w:rPr>
          <w:rFonts w:cs="Arial" w:hint="cs"/>
          <w:b/>
          <w:bCs/>
          <w:sz w:val="24"/>
          <w:szCs w:val="24"/>
          <w:rtl/>
        </w:rPr>
        <w:t>ראיה שעיקר הטעם משום שלא הוצת האור ברובן</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תחליפא</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לרב</w:t>
      </w:r>
      <w:r w:rsidRPr="00C47CB0">
        <w:rPr>
          <w:rFonts w:cs="Arial"/>
          <w:sz w:val="24"/>
          <w:szCs w:val="24"/>
          <w:rtl/>
        </w:rPr>
        <w:t xml:space="preserve"> </w:t>
      </w:r>
      <w:r w:rsidRPr="00C47CB0">
        <w:rPr>
          <w:rFonts w:cs="Arial" w:hint="eastAsia"/>
          <w:sz w:val="24"/>
          <w:szCs w:val="24"/>
          <w:rtl/>
        </w:rPr>
        <w:t>חסדא</w:t>
      </w:r>
      <w:r w:rsidRPr="0008761C">
        <w:rPr>
          <w:rFonts w:cs="Arial" w:hint="cs"/>
          <w:sz w:val="24"/>
          <w:szCs w:val="24"/>
          <w:rtl/>
        </w:rPr>
        <w:t>.</w:t>
      </w:r>
      <w:r w:rsidRPr="00C47CB0">
        <w:rPr>
          <w:rFonts w:cs="Arial"/>
          <w:sz w:val="24"/>
          <w:szCs w:val="24"/>
          <w:rtl/>
        </w:rPr>
        <w:t xml:space="preserve"> ולא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אלפן</w:t>
      </w:r>
      <w:r w:rsidRPr="00C47CB0">
        <w:rPr>
          <w:rFonts w:cs="Arial"/>
          <w:sz w:val="24"/>
          <w:szCs w:val="24"/>
          <w:rtl/>
        </w:rPr>
        <w:t xml:space="preserve"> </w:t>
      </w:r>
      <w:r w:rsidRPr="00C47CB0">
        <w:rPr>
          <w:rFonts w:cs="Arial" w:hint="eastAsia"/>
          <w:sz w:val="24"/>
          <w:szCs w:val="24"/>
          <w:rtl/>
        </w:rPr>
        <w:t>רבי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שחלה</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בחנוכה</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אסור</w:t>
      </w:r>
      <w:r w:rsidRPr="00C47CB0">
        <w:rPr>
          <w:rFonts w:cs="Arial"/>
          <w:sz w:val="24"/>
          <w:szCs w:val="24"/>
          <w:rtl/>
        </w:rPr>
        <w:t xml:space="preserve"> </w:t>
      </w:r>
      <w:r w:rsidRPr="00C47CB0">
        <w:rPr>
          <w:rFonts w:cs="Arial" w:hint="eastAsia"/>
          <w:sz w:val="24"/>
          <w:szCs w:val="24"/>
          <w:rtl/>
        </w:rPr>
        <w:t>לראות</w:t>
      </w:r>
      <w:r w:rsidRPr="00C47CB0">
        <w:rPr>
          <w:rFonts w:cs="Arial"/>
          <w:sz w:val="24"/>
          <w:szCs w:val="24"/>
          <w:rtl/>
        </w:rPr>
        <w:t xml:space="preserve"> </w:t>
      </w:r>
      <w:r w:rsidRPr="00C47CB0">
        <w:rPr>
          <w:rFonts w:cs="Arial" w:hint="eastAsia"/>
          <w:sz w:val="24"/>
          <w:szCs w:val="24"/>
          <w:rtl/>
        </w:rPr>
        <w:t>מטבע</w:t>
      </w:r>
      <w:r w:rsidRPr="00C47CB0">
        <w:rPr>
          <w:rFonts w:cs="Arial"/>
          <w:sz w:val="24"/>
          <w:szCs w:val="24"/>
          <w:rtl/>
        </w:rPr>
        <w:t xml:space="preserve"> </w:t>
      </w:r>
      <w:r w:rsidRPr="00C47CB0">
        <w:rPr>
          <w:rFonts w:cs="Arial" w:hint="eastAsia"/>
          <w:sz w:val="24"/>
          <w:szCs w:val="24"/>
          <w:rtl/>
        </w:rPr>
        <w:t>לאור</w:t>
      </w:r>
      <w:r w:rsidRPr="00C47CB0">
        <w:rPr>
          <w:rFonts w:cs="Arial"/>
          <w:sz w:val="24"/>
          <w:szCs w:val="24"/>
          <w:rtl/>
        </w:rPr>
        <w:t xml:space="preserve"> </w:t>
      </w:r>
      <w:r w:rsidRPr="00C47CB0">
        <w:rPr>
          <w:rFonts w:cs="Arial" w:hint="eastAsia"/>
          <w:sz w:val="24"/>
          <w:szCs w:val="24"/>
          <w:rtl/>
        </w:rPr>
        <w:t>החנוכה</w:t>
      </w:r>
      <w:r w:rsidRPr="00C47CB0">
        <w:rPr>
          <w:rFonts w:cs="Arial"/>
          <w:b/>
          <w:bCs/>
          <w:sz w:val="24"/>
          <w:szCs w:val="24"/>
          <w:rtl/>
        </w:rPr>
        <w:t xml:space="preserve">. </w:t>
      </w:r>
      <w:r w:rsidRPr="00747F1F">
        <w:rPr>
          <w:rFonts w:cs="Arial" w:hint="cs"/>
          <w:b/>
          <w:bCs/>
          <w:sz w:val="24"/>
          <w:szCs w:val="24"/>
          <w:rtl/>
        </w:rPr>
        <w:t>ואעפ"כ אסור להדליק בפתילות ושמנים שאסור להדליק בהם בשבת. וכיוון שאסור להשתמש לאורה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שכיח</w:t>
      </w:r>
      <w:r w:rsidRPr="00C47CB0">
        <w:rPr>
          <w:rFonts w:cs="Arial"/>
          <w:sz w:val="24"/>
          <w:szCs w:val="24"/>
          <w:rtl/>
        </w:rPr>
        <w:t xml:space="preserve"> </w:t>
      </w:r>
      <w:r w:rsidRPr="00747F1F">
        <w:rPr>
          <w:rFonts w:cs="Arial" w:hint="cs"/>
          <w:b/>
          <w:bCs/>
          <w:sz w:val="24"/>
          <w:szCs w:val="24"/>
          <w:rtl/>
        </w:rPr>
        <w:t>שיוציא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הפתילה</w:t>
      </w:r>
      <w:r w:rsidRPr="00C47CB0">
        <w:rPr>
          <w:rFonts w:cs="Arial"/>
          <w:sz w:val="24"/>
          <w:szCs w:val="24"/>
          <w:rtl/>
        </w:rPr>
        <w:t xml:space="preserve">. </w:t>
      </w:r>
      <w:r w:rsidRPr="00747F1F">
        <w:rPr>
          <w:rFonts w:cs="Arial" w:hint="cs"/>
          <w:b/>
          <w:bCs/>
          <w:sz w:val="24"/>
          <w:szCs w:val="24"/>
          <w:rtl/>
        </w:rPr>
        <w:t>אז למה אסרו את הפתילות והשמנים הללו בחנוכה?</w:t>
      </w:r>
      <w:r w:rsidRPr="0008761C">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טעמא</w:t>
      </w:r>
      <w:r w:rsidRPr="00C47CB0">
        <w:rPr>
          <w:rFonts w:cs="Arial"/>
          <w:sz w:val="24"/>
          <w:szCs w:val="24"/>
          <w:rtl/>
        </w:rPr>
        <w:t xml:space="preserve"> </w:t>
      </w:r>
      <w:r w:rsidRPr="00747F1F">
        <w:rPr>
          <w:rFonts w:cs="Arial" w:hint="cs"/>
          <w:b/>
          <w:bCs/>
          <w:sz w:val="24"/>
          <w:szCs w:val="24"/>
          <w:rtl/>
        </w:rPr>
        <w:t>דא</w:t>
      </w:r>
      <w:r w:rsidRPr="00747F1F">
        <w:rPr>
          <w:rFonts w:cs="Arial"/>
          <w:b/>
          <w:bCs/>
          <w:sz w:val="24"/>
          <w:szCs w:val="24"/>
          <w:rtl/>
        </w:rPr>
        <w:t xml:space="preserve"> </w:t>
      </w:r>
      <w:r w:rsidRPr="00747F1F">
        <w:rPr>
          <w:rFonts w:cs="Arial" w:hint="cs"/>
          <w:b/>
          <w:bCs/>
          <w:sz w:val="24"/>
          <w:szCs w:val="24"/>
          <w:rtl/>
        </w:rPr>
        <w:t>אלא</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טו</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747F1F">
        <w:rPr>
          <w:rFonts w:cs="Arial" w:hint="cs"/>
          <w:b/>
          <w:bCs/>
          <w:sz w:val="24"/>
          <w:szCs w:val="24"/>
          <w:rtl/>
        </w:rPr>
        <w:t>דכיוון שהשמן לא נמשך בפתילה, הרי זה כלא</w:t>
      </w:r>
      <w:r w:rsidRPr="00747F1F">
        <w:rPr>
          <w:rFonts w:cs="Arial"/>
          <w:b/>
          <w:bCs/>
          <w:sz w:val="24"/>
          <w:szCs w:val="24"/>
          <w:rtl/>
        </w:rPr>
        <w:t xml:space="preserve"> </w:t>
      </w:r>
      <w:r w:rsidRPr="00747F1F">
        <w:rPr>
          <w:rFonts w:cs="Arial" w:hint="cs"/>
          <w:b/>
          <w:bCs/>
          <w:sz w:val="24"/>
          <w:szCs w:val="24"/>
          <w:rtl/>
        </w:rPr>
        <w:t>הוצת</w:t>
      </w:r>
      <w:r w:rsidRPr="00C47CB0">
        <w:rPr>
          <w:rFonts w:cs="Arial"/>
          <w:sz w:val="24"/>
          <w:szCs w:val="24"/>
          <w:rtl/>
        </w:rPr>
        <w:t xml:space="preserve"> </w:t>
      </w:r>
      <w:r w:rsidRPr="00C47CB0">
        <w:rPr>
          <w:rFonts w:cs="Arial" w:hint="eastAsia"/>
          <w:sz w:val="24"/>
          <w:szCs w:val="24"/>
          <w:rtl/>
        </w:rPr>
        <w:t>האור</w:t>
      </w:r>
      <w:r w:rsidRPr="00C47CB0">
        <w:rPr>
          <w:rFonts w:cs="Arial"/>
          <w:sz w:val="24"/>
          <w:szCs w:val="24"/>
          <w:rtl/>
        </w:rPr>
        <w:t xml:space="preserve"> </w:t>
      </w:r>
      <w:r w:rsidRPr="00C47CB0">
        <w:rPr>
          <w:rFonts w:cs="Arial" w:hint="eastAsia"/>
          <w:sz w:val="24"/>
          <w:szCs w:val="24"/>
          <w:rtl/>
        </w:rPr>
        <w:t>ברוב</w:t>
      </w:r>
      <w:r w:rsidRPr="00C47CB0">
        <w:rPr>
          <w:rFonts w:cs="Arial"/>
          <w:sz w:val="24"/>
          <w:szCs w:val="24"/>
          <w:rtl/>
        </w:rPr>
        <w:t xml:space="preserve"> </w:t>
      </w:r>
      <w:r w:rsidRPr="00C47CB0">
        <w:rPr>
          <w:rFonts w:cs="Arial" w:hint="eastAsia"/>
          <w:sz w:val="24"/>
          <w:szCs w:val="24"/>
          <w:rtl/>
        </w:rPr>
        <w:t>הדלק</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בשמן</w:t>
      </w:r>
      <w:r w:rsidRPr="00C47CB0">
        <w:rPr>
          <w:rFonts w:cs="Arial"/>
          <w:sz w:val="24"/>
          <w:szCs w:val="24"/>
          <w:rtl/>
        </w:rPr>
        <w:t xml:space="preserve"> </w:t>
      </w:r>
      <w:r w:rsidRPr="00C47CB0">
        <w:rPr>
          <w:rFonts w:cs="Arial" w:hint="eastAsia"/>
          <w:sz w:val="24"/>
          <w:szCs w:val="24"/>
          <w:rtl/>
        </w:rPr>
        <w:t>קיק</w:t>
      </w:r>
      <w:r w:rsidRPr="00C47CB0">
        <w:rPr>
          <w:rFonts w:cs="Arial"/>
          <w:sz w:val="24"/>
          <w:szCs w:val="24"/>
          <w:rtl/>
        </w:rPr>
        <w:t xml:space="preserve">. </w:t>
      </w:r>
      <w:r w:rsidRPr="00747F1F">
        <w:rPr>
          <w:rFonts w:cs="Arial" w:hint="cs"/>
          <w:b/>
          <w:bCs/>
          <w:sz w:val="24"/>
          <w:szCs w:val="24"/>
          <w:rtl/>
        </w:rPr>
        <w:t>מאי שמן קיק? 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לייא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קיסוסא</w:t>
      </w:r>
      <w:r>
        <w:rPr>
          <w:rFonts w:cs="Arial" w:hint="cs"/>
          <w:sz w:val="24"/>
          <w:szCs w:val="24"/>
          <w:rtl/>
        </w:rPr>
        <w:t xml:space="preserve"> </w:t>
      </w:r>
      <w:r w:rsidRPr="00E21BF0">
        <w:rPr>
          <w:rFonts w:cs="Arial" w:hint="cs"/>
          <w:i/>
          <w:iCs/>
          <w:sz w:val="16"/>
          <w:szCs w:val="16"/>
          <w:rtl/>
        </w:rPr>
        <w:t>שמן כתנה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747F1F">
        <w:rPr>
          <w:rFonts w:cs="Arial" w:hint="cs"/>
          <w:b/>
          <w:bCs/>
          <w:sz w:val="24"/>
          <w:szCs w:val="24"/>
          <w:rtl/>
        </w:rPr>
        <w:t>ורבי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747F1F">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עוף</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ושמו</w:t>
      </w:r>
      <w:r w:rsidRPr="00C47CB0">
        <w:rPr>
          <w:rFonts w:cs="Arial"/>
          <w:sz w:val="24"/>
          <w:szCs w:val="24"/>
          <w:rtl/>
        </w:rPr>
        <w:t xml:space="preserve"> </w:t>
      </w:r>
      <w:r w:rsidRPr="00C47CB0">
        <w:rPr>
          <w:rFonts w:cs="Arial" w:hint="eastAsia"/>
          <w:sz w:val="24"/>
          <w:szCs w:val="24"/>
          <w:rtl/>
        </w:rPr>
        <w:t>קיק</w:t>
      </w:r>
      <w:r w:rsidRPr="00C47CB0">
        <w:rPr>
          <w:rFonts w:cs="Arial"/>
          <w:sz w:val="24"/>
          <w:szCs w:val="24"/>
          <w:rtl/>
        </w:rPr>
        <w:t xml:space="preserve">. </w:t>
      </w:r>
      <w:r w:rsidRPr="00747F1F">
        <w:rPr>
          <w:rFonts w:cs="Arial" w:hint="cs"/>
          <w:b/>
          <w:bCs/>
          <w:sz w:val="24"/>
          <w:szCs w:val="24"/>
          <w:rtl/>
        </w:rPr>
        <w:t>כדתני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יא</w:t>
      </w:r>
      <w:r w:rsidRPr="00C47CB0">
        <w:rPr>
          <w:rFonts w:cs="Arial"/>
          <w:sz w:val="24"/>
          <w:szCs w:val="24"/>
          <w:rtl/>
        </w:rPr>
        <w:t xml:space="preserve"> </w:t>
      </w:r>
      <w:r w:rsidRPr="00C47CB0">
        <w:rPr>
          <w:rFonts w:cs="Arial" w:hint="eastAsia"/>
          <w:sz w:val="24"/>
          <w:szCs w:val="24"/>
          <w:rtl/>
        </w:rPr>
        <w:t>יח</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הקאת</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קיק</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בשמן</w:t>
      </w:r>
      <w:r w:rsidRPr="00C47CB0">
        <w:rPr>
          <w:rFonts w:cs="Arial"/>
          <w:sz w:val="24"/>
          <w:szCs w:val="24"/>
          <w:rtl/>
        </w:rPr>
        <w:t xml:space="preserve"> </w:t>
      </w:r>
      <w:r w:rsidRPr="00C47CB0">
        <w:rPr>
          <w:rFonts w:cs="Arial" w:hint="eastAsia"/>
          <w:sz w:val="24"/>
          <w:szCs w:val="24"/>
          <w:rtl/>
        </w:rPr>
        <w:t>שריפה</w:t>
      </w:r>
      <w:r>
        <w:rPr>
          <w:rFonts w:cs="Arial" w:hint="cs"/>
          <w:sz w:val="24"/>
          <w:szCs w:val="24"/>
          <w:rtl/>
        </w:rPr>
        <w:t xml:space="preserve"> </w:t>
      </w:r>
      <w:r w:rsidRPr="00E21BF0">
        <w:rPr>
          <w:rFonts w:cs="Arial" w:hint="cs"/>
          <w:i/>
          <w:iCs/>
          <w:sz w:val="16"/>
          <w:szCs w:val="16"/>
          <w:rtl/>
        </w:rPr>
        <w:t>שמן תרומה טמאה</w:t>
      </w:r>
      <w:r w:rsidRPr="0008761C">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זאת</w:t>
      </w:r>
      <w:r w:rsidRPr="00C47CB0">
        <w:rPr>
          <w:rFonts w:cs="Arial"/>
          <w:sz w:val="24"/>
          <w:szCs w:val="24"/>
          <w:rtl/>
        </w:rPr>
        <w:t xml:space="preserve"> </w:t>
      </w:r>
      <w:r w:rsidRPr="00C47CB0">
        <w:rPr>
          <w:rFonts w:cs="Arial" w:hint="eastAsia"/>
          <w:sz w:val="24"/>
          <w:szCs w:val="24"/>
          <w:rtl/>
        </w:rPr>
        <w:t>אומרת</w:t>
      </w:r>
      <w:r w:rsidRPr="00C47CB0">
        <w:rPr>
          <w:rFonts w:cs="Arial"/>
          <w:sz w:val="24"/>
          <w:szCs w:val="24"/>
          <w:rtl/>
        </w:rPr>
        <w:t xml:space="preserve"> </w:t>
      </w:r>
      <w:r w:rsidRPr="00C47CB0">
        <w:rPr>
          <w:rFonts w:cs="Arial" w:hint="eastAsia"/>
          <w:sz w:val="24"/>
          <w:szCs w:val="24"/>
          <w:rtl/>
        </w:rPr>
        <w:t>שאסור</w:t>
      </w:r>
      <w:r w:rsidRPr="00C47CB0">
        <w:rPr>
          <w:rFonts w:cs="Arial"/>
          <w:sz w:val="24"/>
          <w:szCs w:val="24"/>
          <w:rtl/>
        </w:rPr>
        <w:t xml:space="preserve"> </w:t>
      </w:r>
      <w:r w:rsidRPr="00C47CB0">
        <w:rPr>
          <w:rFonts w:cs="Arial" w:hint="eastAsia"/>
          <w:sz w:val="24"/>
          <w:szCs w:val="24"/>
          <w:rtl/>
        </w:rPr>
        <w:t>להצית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האור</w:t>
      </w:r>
      <w:r w:rsidRPr="00C47CB0">
        <w:rPr>
          <w:rFonts w:cs="Arial"/>
          <w:sz w:val="24"/>
          <w:szCs w:val="24"/>
          <w:rtl/>
        </w:rPr>
        <w:t xml:space="preserve"> </w:t>
      </w:r>
      <w:r w:rsidRPr="00C47CB0">
        <w:rPr>
          <w:rFonts w:cs="Arial" w:hint="eastAsia"/>
          <w:sz w:val="24"/>
          <w:szCs w:val="24"/>
          <w:rtl/>
        </w:rPr>
        <w:t>במדורת</w:t>
      </w:r>
      <w:r w:rsidRPr="00C47CB0">
        <w:rPr>
          <w:rFonts w:cs="Arial"/>
          <w:sz w:val="24"/>
          <w:szCs w:val="24"/>
          <w:rtl/>
        </w:rPr>
        <w:t xml:space="preserve"> </w:t>
      </w:r>
      <w:r w:rsidRPr="00C47CB0">
        <w:rPr>
          <w:rFonts w:cs="Arial" w:hint="eastAsia"/>
          <w:sz w:val="24"/>
          <w:szCs w:val="24"/>
          <w:rtl/>
        </w:rPr>
        <w:t>קדשים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דליקה</w:t>
      </w:r>
      <w:r w:rsidRPr="00C47CB0">
        <w:rPr>
          <w:rFonts w:cs="Arial"/>
          <w:sz w:val="24"/>
          <w:szCs w:val="24"/>
          <w:rtl/>
        </w:rPr>
        <w:t xml:space="preserve"> </w:t>
      </w:r>
      <w:r w:rsidRPr="00C47CB0">
        <w:rPr>
          <w:rFonts w:cs="Arial" w:hint="eastAsia"/>
          <w:sz w:val="24"/>
          <w:szCs w:val="24"/>
          <w:rtl/>
        </w:rPr>
        <w:t>והולכת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ומאחיזין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האור</w:t>
      </w:r>
      <w:r w:rsidRPr="00C47CB0">
        <w:rPr>
          <w:rFonts w:cs="Arial"/>
          <w:sz w:val="24"/>
          <w:szCs w:val="24"/>
          <w:rtl/>
        </w:rPr>
        <w:t xml:space="preserve"> </w:t>
      </w:r>
      <w:r w:rsidRPr="00C47CB0">
        <w:rPr>
          <w:rFonts w:cs="Arial" w:hint="eastAsia"/>
          <w:sz w:val="24"/>
          <w:szCs w:val="24"/>
          <w:rtl/>
        </w:rPr>
        <w:t>במדורת</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המוקד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ובגבולים</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שיצת</w:t>
      </w:r>
      <w:r w:rsidRPr="00C47CB0">
        <w:rPr>
          <w:rFonts w:cs="Arial"/>
          <w:sz w:val="24"/>
          <w:szCs w:val="24"/>
          <w:rtl/>
        </w:rPr>
        <w:t xml:space="preserve"> </w:t>
      </w:r>
      <w:r w:rsidRPr="00C47CB0">
        <w:rPr>
          <w:rFonts w:cs="Arial" w:hint="eastAsia"/>
          <w:sz w:val="24"/>
          <w:szCs w:val="24"/>
          <w:rtl/>
        </w:rPr>
        <w:t>האור</w:t>
      </w:r>
      <w:r w:rsidRPr="00C47CB0">
        <w:rPr>
          <w:rFonts w:cs="Arial"/>
          <w:sz w:val="24"/>
          <w:szCs w:val="24"/>
          <w:rtl/>
        </w:rPr>
        <w:t xml:space="preserve"> </w:t>
      </w:r>
      <w:r w:rsidRPr="00C47CB0">
        <w:rPr>
          <w:rFonts w:cs="Arial" w:hint="eastAsia"/>
          <w:sz w:val="24"/>
          <w:szCs w:val="24"/>
          <w:rtl/>
        </w:rPr>
        <w:t>ברובן</w:t>
      </w:r>
      <w:r w:rsidRPr="00C47CB0">
        <w:rPr>
          <w:rFonts w:cs="Arial"/>
          <w:sz w:val="24"/>
          <w:szCs w:val="24"/>
          <w:rtl/>
        </w:rPr>
        <w:t xml:space="preserve">. </w:t>
      </w:r>
      <w:r w:rsidRPr="00747F1F">
        <w:rPr>
          <w:rFonts w:cs="Arial" w:hint="cs"/>
          <w:b/>
          <w:bCs/>
          <w:sz w:val="24"/>
          <w:szCs w:val="24"/>
          <w:rtl/>
        </w:rPr>
        <w:t>דמכיוון שכהנים זרזים, לא חוששים שמא יטו. ולמה בשמן שריפה גזרנו על הכהנים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תעשה</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747F1F">
        <w:rPr>
          <w:rFonts w:cs="Arial" w:hint="cs"/>
          <w:b/>
          <w:bCs/>
          <w:sz w:val="24"/>
          <w:szCs w:val="24"/>
          <w:rtl/>
        </w:rPr>
        <w:t>וכיוון שהאחיז את האור</w:t>
      </w:r>
      <w:r w:rsidRPr="0008761C">
        <w:rPr>
          <w:rFonts w:cs="Arial" w:hint="cs"/>
          <w:sz w:val="24"/>
          <w:szCs w:val="24"/>
          <w:rtl/>
        </w:rPr>
        <w:t xml:space="preserve">, </w:t>
      </w:r>
      <w:r w:rsidRPr="00C47CB0">
        <w:rPr>
          <w:rFonts w:cs="Arial" w:hint="eastAsia"/>
          <w:sz w:val="24"/>
          <w:szCs w:val="24"/>
          <w:rtl/>
        </w:rPr>
        <w:t>נעשית</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מאיליה</w:t>
      </w:r>
      <w:r w:rsidRPr="00C47CB0">
        <w:rPr>
          <w:rFonts w:cs="Arial"/>
          <w:sz w:val="24"/>
          <w:szCs w:val="24"/>
          <w:rtl/>
        </w:rPr>
        <w:t xml:space="preserve">. </w:t>
      </w:r>
      <w:r w:rsidRPr="00747F1F">
        <w:rPr>
          <w:rFonts w:cs="Arial" w:hint="cs"/>
          <w:b/>
          <w:bCs/>
          <w:sz w:val="24"/>
          <w:szCs w:val="24"/>
          <w:rtl/>
        </w:rPr>
        <w:t>וחכמים גזרו בגבולין, וכיוון שהכהנים זריזים לא גזרו עליהם</w:t>
      </w:r>
      <w:r w:rsidRPr="00747F1F">
        <w:rPr>
          <w:rFonts w:cs="Arial"/>
          <w:b/>
          <w:bCs/>
          <w:sz w:val="24"/>
          <w:szCs w:val="24"/>
          <w:rtl/>
        </w:rPr>
        <w:t>.</w:t>
      </w:r>
      <w:r w:rsidRPr="0008761C">
        <w:rPr>
          <w:rFonts w:cs="Arial" w:hint="cs"/>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התורה</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שורפין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הקדשים</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טוב</w:t>
      </w:r>
      <w:r w:rsidRPr="00C47CB0">
        <w:rPr>
          <w:rFonts w:cs="Arial"/>
          <w:sz w:val="24"/>
          <w:szCs w:val="24"/>
          <w:rtl/>
        </w:rPr>
        <w:t xml:space="preserve">. </w:t>
      </w:r>
      <w:r w:rsidRPr="00747F1F">
        <w:rPr>
          <w:rFonts w:cs="Arial" w:hint="cs"/>
          <w:b/>
          <w:bCs/>
          <w:sz w:val="24"/>
          <w:szCs w:val="24"/>
          <w:rtl/>
        </w:rPr>
        <w:t>אסור שיהיו נשרפים בי"ט</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לומר</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חמית</w:t>
      </w:r>
      <w:r w:rsidRPr="00C47CB0">
        <w:rPr>
          <w:rFonts w:cs="Arial"/>
          <w:sz w:val="24"/>
          <w:szCs w:val="24"/>
          <w:rtl/>
        </w:rPr>
        <w:t xml:space="preserve"> </w:t>
      </w:r>
      <w:r w:rsidRPr="00C47CB0">
        <w:rPr>
          <w:rFonts w:cs="Arial" w:hint="eastAsia"/>
          <w:sz w:val="24"/>
          <w:szCs w:val="24"/>
          <w:rtl/>
        </w:rPr>
        <w:t>לומר</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דכתיב</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יב</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תותירו</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בוקר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והנותר</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בוקר</w:t>
      </w:r>
      <w:r w:rsidRPr="00C47CB0">
        <w:rPr>
          <w:rFonts w:cs="Arial"/>
          <w:sz w:val="24"/>
          <w:szCs w:val="24"/>
          <w:rtl/>
        </w:rPr>
        <w:t xml:space="preserve"> </w:t>
      </w:r>
      <w:r w:rsidRPr="00C47CB0">
        <w:rPr>
          <w:rFonts w:cs="Arial" w:hint="eastAsia"/>
          <w:sz w:val="24"/>
          <w:szCs w:val="24"/>
          <w:rtl/>
        </w:rPr>
        <w:t>באש</w:t>
      </w:r>
      <w:r w:rsidRPr="00C47CB0">
        <w:rPr>
          <w:rFonts w:cs="Arial"/>
          <w:sz w:val="24"/>
          <w:szCs w:val="24"/>
          <w:rtl/>
        </w:rPr>
        <w:t xml:space="preserve"> </w:t>
      </w:r>
      <w:r w:rsidRPr="00C47CB0">
        <w:rPr>
          <w:rFonts w:cs="Arial" w:hint="eastAsia"/>
          <w:sz w:val="24"/>
          <w:szCs w:val="24"/>
          <w:rtl/>
        </w:rPr>
        <w:t>תשרפו</w:t>
      </w:r>
      <w:r w:rsidRPr="0008761C">
        <w:rPr>
          <w:rFonts w:cs="Arial" w:hint="cs"/>
          <w:sz w:val="24"/>
          <w:szCs w:val="24"/>
          <w:rtl/>
        </w:rPr>
        <w:t>.</w:t>
      </w:r>
      <w:r w:rsidRPr="00C47CB0">
        <w:rPr>
          <w:rFonts w:cs="Arial"/>
          <w:sz w:val="24"/>
          <w:szCs w:val="24"/>
          <w:rtl/>
        </w:rPr>
        <w:t xml:space="preserve"> אחר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בקרים</w:t>
      </w:r>
      <w:r w:rsidRPr="00C47CB0">
        <w:rPr>
          <w:rFonts w:cs="Arial"/>
          <w:sz w:val="24"/>
          <w:szCs w:val="24"/>
          <w:rtl/>
        </w:rPr>
        <w:t xml:space="preserve">. </w:t>
      </w:r>
      <w:r w:rsidRPr="0008761C">
        <w:rPr>
          <w:rFonts w:cs="Arial" w:hint="cs"/>
          <w:sz w:val="24"/>
          <w:szCs w:val="24"/>
          <w:rtl/>
        </w:rPr>
        <w:t>אחד</w:t>
      </w:r>
      <w:r w:rsidRPr="00C47CB0">
        <w:rPr>
          <w:rFonts w:cs="Arial"/>
          <w:sz w:val="24"/>
          <w:szCs w:val="24"/>
          <w:rtl/>
        </w:rPr>
        <w:t xml:space="preserve"> </w:t>
      </w:r>
      <w:r w:rsidRPr="00C47CB0">
        <w:rPr>
          <w:rFonts w:cs="Arial" w:hint="eastAsia"/>
          <w:sz w:val="24"/>
          <w:szCs w:val="24"/>
          <w:rtl/>
        </w:rPr>
        <w:t>בוקרו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ט</w:t>
      </w:r>
      <w:r w:rsidRPr="00C47CB0">
        <w:rPr>
          <w:rFonts w:cs="Arial"/>
          <w:sz w:val="24"/>
          <w:szCs w:val="24"/>
          <w:rtl/>
        </w:rPr>
        <w:t>"</w:t>
      </w:r>
      <w:r w:rsidRPr="00C47CB0">
        <w:rPr>
          <w:rFonts w:cs="Arial" w:hint="eastAsia"/>
          <w:sz w:val="24"/>
          <w:szCs w:val="24"/>
          <w:rtl/>
        </w:rPr>
        <w:t>ו</w:t>
      </w:r>
      <w:r w:rsidRPr="00C47CB0">
        <w:rPr>
          <w:rFonts w:cs="Arial"/>
          <w:sz w:val="24"/>
          <w:szCs w:val="24"/>
          <w:rtl/>
        </w:rPr>
        <w:t xml:space="preserve"> </w:t>
      </w:r>
      <w:r w:rsidRPr="00747F1F">
        <w:rPr>
          <w:rFonts w:cs="Arial" w:hint="cs"/>
          <w:b/>
          <w:bCs/>
          <w:sz w:val="24"/>
          <w:szCs w:val="24"/>
          <w:rtl/>
        </w:rPr>
        <w:t>שעושה נותר</w:t>
      </w:r>
      <w:r w:rsidRPr="0008761C">
        <w:rPr>
          <w:rFonts w:cs="Arial" w:hint="cs"/>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בוקרו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747F1F">
        <w:rPr>
          <w:rFonts w:cs="Arial" w:hint="cs"/>
          <w:b/>
          <w:bCs/>
          <w:sz w:val="24"/>
          <w:szCs w:val="24"/>
          <w:rtl/>
        </w:rPr>
        <w:t>ט</w:t>
      </w:r>
      <w:r w:rsidRPr="00747F1F">
        <w:rPr>
          <w:rFonts w:cs="Arial"/>
          <w:b/>
          <w:bCs/>
          <w:sz w:val="24"/>
          <w:szCs w:val="24"/>
          <w:rtl/>
        </w:rPr>
        <w:t>"</w:t>
      </w:r>
      <w:r w:rsidRPr="00747F1F">
        <w:rPr>
          <w:rFonts w:cs="Arial" w:hint="cs"/>
          <w:b/>
          <w:bCs/>
          <w:sz w:val="24"/>
          <w:szCs w:val="24"/>
          <w:rtl/>
        </w:rPr>
        <w:t>ז שבו ישרוף שאן שורפים בבקר ט</w:t>
      </w:r>
      <w:r w:rsidRPr="00C47CB0">
        <w:rPr>
          <w:rFonts w:cs="Arial"/>
          <w:b/>
          <w:bCs/>
          <w:sz w:val="24"/>
          <w:szCs w:val="24"/>
          <w:rtl/>
        </w:rPr>
        <w:t>"ו</w:t>
      </w:r>
      <w:r w:rsidRPr="00747F1F">
        <w:rPr>
          <w:rFonts w:cs="Arial" w:hint="cs"/>
          <w:b/>
          <w:bCs/>
          <w:sz w:val="24"/>
          <w:szCs w:val="24"/>
          <w:rtl/>
        </w:rPr>
        <w:t xml:space="preserve"> שהוא יו"ט</w:t>
      </w:r>
      <w:r w:rsidRPr="00747F1F">
        <w:rPr>
          <w:rFonts w:cs="Arial"/>
          <w:b/>
          <w:bCs/>
          <w:sz w:val="24"/>
          <w:szCs w:val="24"/>
          <w:rtl/>
        </w:rPr>
        <w:t>.</w:t>
      </w:r>
      <w:r w:rsidRPr="00747F1F">
        <w:rPr>
          <w:rFonts w:cs="Arial" w:hint="cs"/>
          <w:b/>
          <w:bCs/>
          <w:sz w:val="24"/>
          <w:szCs w:val="24"/>
          <w:rtl/>
        </w:rPr>
        <w:t xml:space="preserve"> אם משום שאסור לשרוף קדשים ביו"ט, שישרוף בערב במוצאי יו"ט? ת"ל</w:t>
      </w:r>
      <w:r w:rsidRPr="0008761C">
        <w:rPr>
          <w:rFonts w:cs="Arial"/>
          <w:sz w:val="24"/>
          <w:szCs w:val="24"/>
          <w:rtl/>
        </w:rPr>
        <w:t xml:space="preserve"> </w:t>
      </w:r>
      <w:r w:rsidRPr="00C47CB0">
        <w:rPr>
          <w:rFonts w:cs="Arial"/>
          <w:sz w:val="24"/>
          <w:szCs w:val="24"/>
          <w:rtl/>
        </w:rPr>
        <w:t>[</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ז</w:t>
      </w:r>
      <w:r w:rsidRPr="00C47CB0">
        <w:rPr>
          <w:rFonts w:cs="Arial"/>
          <w:sz w:val="24"/>
          <w:szCs w:val="24"/>
          <w:rtl/>
        </w:rPr>
        <w:t xml:space="preserve"> </w:t>
      </w:r>
      <w:r w:rsidRPr="00C47CB0">
        <w:rPr>
          <w:rFonts w:cs="Arial" w:hint="eastAsia"/>
          <w:sz w:val="24"/>
          <w:szCs w:val="24"/>
          <w:rtl/>
        </w:rPr>
        <w:t>יז</w:t>
      </w:r>
      <w:r w:rsidRPr="00C47CB0">
        <w:rPr>
          <w:rFonts w:cs="Arial"/>
          <w:sz w:val="24"/>
          <w:szCs w:val="24"/>
          <w:rtl/>
        </w:rPr>
        <w:t xml:space="preserve">] </w:t>
      </w:r>
      <w:r w:rsidRPr="00C47CB0">
        <w:rPr>
          <w:rFonts w:cs="Arial" w:hint="eastAsia"/>
          <w:sz w:val="24"/>
          <w:szCs w:val="24"/>
          <w:rtl/>
        </w:rPr>
        <w:t>והנותר</w:t>
      </w:r>
      <w:r w:rsidRPr="00C47CB0">
        <w:rPr>
          <w:rFonts w:cs="Arial"/>
          <w:sz w:val="24"/>
          <w:szCs w:val="24"/>
          <w:rtl/>
        </w:rPr>
        <w:t xml:space="preserve"> </w:t>
      </w:r>
      <w:r w:rsidRPr="00C47CB0">
        <w:rPr>
          <w:rFonts w:cs="Arial" w:hint="eastAsia"/>
          <w:sz w:val="24"/>
          <w:szCs w:val="24"/>
          <w:rtl/>
        </w:rPr>
        <w:t>מבשר</w:t>
      </w:r>
      <w:r w:rsidRPr="00C47CB0">
        <w:rPr>
          <w:rFonts w:cs="Arial"/>
          <w:sz w:val="24"/>
          <w:szCs w:val="24"/>
          <w:rtl/>
        </w:rPr>
        <w:t xml:space="preserve"> </w:t>
      </w:r>
      <w:r w:rsidRPr="00C47CB0">
        <w:rPr>
          <w:rFonts w:cs="Arial" w:hint="eastAsia"/>
          <w:sz w:val="24"/>
          <w:szCs w:val="24"/>
          <w:rtl/>
        </w:rPr>
        <w:t>הזבח</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השלישי</w:t>
      </w:r>
      <w:r w:rsidRPr="00C47CB0">
        <w:rPr>
          <w:rFonts w:cs="Arial"/>
          <w:sz w:val="24"/>
          <w:szCs w:val="24"/>
          <w:rtl/>
        </w:rPr>
        <w:t xml:space="preserve"> </w:t>
      </w:r>
      <w:r w:rsidRPr="00C47CB0">
        <w:rPr>
          <w:rFonts w:cs="Arial" w:hint="eastAsia"/>
          <w:sz w:val="24"/>
          <w:szCs w:val="24"/>
          <w:rtl/>
        </w:rPr>
        <w:t>באש</w:t>
      </w:r>
      <w:r w:rsidRPr="00C47CB0">
        <w:rPr>
          <w:rFonts w:cs="Arial"/>
          <w:sz w:val="24"/>
          <w:szCs w:val="24"/>
          <w:rtl/>
        </w:rPr>
        <w:t xml:space="preserve"> </w:t>
      </w:r>
      <w:r w:rsidRPr="00C47CB0">
        <w:rPr>
          <w:rFonts w:cs="Arial" w:hint="eastAsia"/>
          <w:sz w:val="24"/>
          <w:szCs w:val="24"/>
          <w:rtl/>
        </w:rPr>
        <w:t>ישרף</w:t>
      </w:r>
      <w:r w:rsidRPr="00C47CB0">
        <w:rPr>
          <w:rFonts w:cs="Arial"/>
          <w:sz w:val="24"/>
          <w:szCs w:val="24"/>
          <w:rtl/>
        </w:rPr>
        <w:t xml:space="preserve">. </w:t>
      </w:r>
      <w:r w:rsidRPr="00747F1F">
        <w:rPr>
          <w:rFonts w:cs="Arial" w:hint="cs"/>
          <w:b/>
          <w:bCs/>
          <w:sz w:val="24"/>
          <w:szCs w:val="24"/>
          <w:rtl/>
        </w:rPr>
        <w:t>ביום אתה שורף ואי אתה שורף בלילה</w:t>
      </w:r>
      <w:r w:rsidRPr="0008761C">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להצית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האור</w:t>
      </w:r>
      <w:r w:rsidRPr="00C47CB0">
        <w:rPr>
          <w:rFonts w:cs="Arial"/>
          <w:sz w:val="24"/>
          <w:szCs w:val="24"/>
          <w:rtl/>
        </w:rPr>
        <w:t xml:space="preserve"> </w:t>
      </w:r>
      <w:r w:rsidRPr="00C47CB0">
        <w:rPr>
          <w:rFonts w:cs="Arial" w:hint="eastAsia"/>
          <w:sz w:val="24"/>
          <w:szCs w:val="24"/>
          <w:rtl/>
        </w:rPr>
        <w:t>במדורת</w:t>
      </w:r>
      <w:r w:rsidRPr="00C47CB0">
        <w:rPr>
          <w:rFonts w:cs="Arial"/>
          <w:sz w:val="24"/>
          <w:szCs w:val="24"/>
          <w:rtl/>
        </w:rPr>
        <w:t xml:space="preserve"> </w:t>
      </w:r>
      <w:r w:rsidRPr="00C47CB0">
        <w:rPr>
          <w:rFonts w:cs="Arial" w:hint="eastAsia"/>
          <w:sz w:val="24"/>
          <w:szCs w:val="24"/>
          <w:rtl/>
        </w:rPr>
        <w:t>חמץ</w:t>
      </w:r>
      <w:r w:rsidRPr="00C47CB0">
        <w:rPr>
          <w:rFonts w:cs="Arial"/>
          <w:sz w:val="24"/>
          <w:szCs w:val="24"/>
          <w:rtl/>
        </w:rPr>
        <w:t xml:space="preserve"> </w:t>
      </w:r>
      <w:r w:rsidRPr="00747F1F">
        <w:rPr>
          <w:rFonts w:cs="Arial" w:hint="cs"/>
          <w:b/>
          <w:bCs/>
          <w:sz w:val="24"/>
          <w:szCs w:val="24"/>
          <w:rtl/>
        </w:rPr>
        <w:t>בערב שבת בי"ד שחל בשבת?</w:t>
      </w:r>
      <w:r w:rsidRPr="0008761C">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דיליף</w:t>
      </w:r>
      <w:r w:rsidRPr="00C47CB0">
        <w:rPr>
          <w:rFonts w:cs="Arial"/>
          <w:sz w:val="24"/>
          <w:szCs w:val="24"/>
          <w:rtl/>
        </w:rPr>
        <w:t xml:space="preserve"> </w:t>
      </w:r>
      <w:r w:rsidRPr="00747F1F">
        <w:rPr>
          <w:rFonts w:cs="Arial" w:hint="cs"/>
          <w:b/>
          <w:bCs/>
          <w:sz w:val="24"/>
          <w:szCs w:val="24"/>
          <w:rtl/>
        </w:rPr>
        <w:t>לביעור חמץ בשרפה</w:t>
      </w:r>
      <w:r w:rsidRPr="00C47CB0">
        <w:rPr>
          <w:rFonts w:cs="Arial"/>
          <w:sz w:val="24"/>
          <w:szCs w:val="24"/>
          <w:rtl/>
        </w:rPr>
        <w:t xml:space="preserve"> מנותר</w:t>
      </w:r>
      <w:r w:rsidRPr="0008761C">
        <w:rPr>
          <w:rFonts w:cs="Arial" w:hint="cs"/>
          <w:sz w:val="24"/>
          <w:szCs w:val="24"/>
          <w:rtl/>
        </w:rPr>
        <w:t xml:space="preserve">, </w:t>
      </w:r>
      <w:r w:rsidRPr="00747F1F">
        <w:rPr>
          <w:rFonts w:cs="Arial" w:hint="cs"/>
          <w:b/>
          <w:bCs/>
          <w:sz w:val="24"/>
          <w:szCs w:val="24"/>
          <w:rtl/>
        </w:rPr>
        <w:t>אסור</w:t>
      </w:r>
      <w:r w:rsidRPr="00747F1F">
        <w:rPr>
          <w:rFonts w:cs="Arial"/>
          <w:b/>
          <w:bCs/>
          <w:sz w:val="24"/>
          <w:szCs w:val="24"/>
          <w:rtl/>
        </w:rPr>
        <w:t>.</w:t>
      </w:r>
      <w:r w:rsidRPr="0008761C">
        <w:rPr>
          <w:rFonts w:cs="Arial"/>
          <w:sz w:val="24"/>
          <w:szCs w:val="24"/>
          <w:rtl/>
        </w:rPr>
        <w:t xml:space="preserve"> </w:t>
      </w:r>
      <w:r w:rsidRPr="00D478B5">
        <w:rPr>
          <w:rFonts w:cs="Arial" w:hint="cs"/>
          <w:i/>
          <w:iCs/>
          <w:sz w:val="16"/>
          <w:szCs w:val="16"/>
          <w:rtl/>
        </w:rPr>
        <w:t>דאף כאן גזרה שמא מתוך שהוא מצווה לשורפו, יבא לחתות בגחלים</w:t>
      </w:r>
      <w:r w:rsidRPr="0008761C">
        <w:rPr>
          <w:rFonts w:cs="Arial" w:hint="cs"/>
          <w:sz w:val="24"/>
          <w:szCs w:val="24"/>
          <w:rtl/>
        </w:rPr>
        <w:t>.</w:t>
      </w:r>
      <w:r w:rsidRPr="00C47CB0">
        <w:rPr>
          <w:rFonts w:cs="Arial"/>
          <w:sz w:val="24"/>
          <w:szCs w:val="24"/>
          <w:rtl/>
        </w:rPr>
        <w:t xml:space="preserve"> ומאן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יליף</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מנותר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747F1F">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מהא</w:t>
      </w:r>
      <w:r w:rsidRPr="00747F1F">
        <w:rPr>
          <w:rFonts w:cs="Arial"/>
          <w:b/>
          <w:bCs/>
          <w:sz w:val="24"/>
          <w:szCs w:val="24"/>
          <w:rtl/>
        </w:rPr>
        <w:t xml:space="preserve"> </w:t>
      </w:r>
      <w:r w:rsidRPr="00747F1F">
        <w:rPr>
          <w:rFonts w:cs="Arial" w:hint="cs"/>
          <w:b/>
          <w:bCs/>
          <w:sz w:val="24"/>
          <w:szCs w:val="24"/>
          <w:rtl/>
        </w:rPr>
        <w:t>דתני אין</w:t>
      </w:r>
      <w:r w:rsidRPr="00747F1F">
        <w:rPr>
          <w:rFonts w:cs="Arial"/>
          <w:b/>
          <w:bCs/>
          <w:sz w:val="24"/>
          <w:szCs w:val="24"/>
          <w:rtl/>
        </w:rPr>
        <w:t xml:space="preserve"> </w:t>
      </w:r>
      <w:r w:rsidRPr="00747F1F">
        <w:rPr>
          <w:rFonts w:cs="Arial" w:hint="cs"/>
          <w:b/>
          <w:bCs/>
          <w:sz w:val="24"/>
          <w:szCs w:val="24"/>
          <w:rtl/>
        </w:rPr>
        <w:t>מדליקין</w:t>
      </w:r>
      <w:r w:rsidRPr="00747F1F">
        <w:rPr>
          <w:rFonts w:cs="Arial"/>
          <w:b/>
          <w:bCs/>
          <w:sz w:val="24"/>
          <w:szCs w:val="24"/>
          <w:rtl/>
        </w:rPr>
        <w:t xml:space="preserve"> </w:t>
      </w:r>
      <w:r w:rsidRPr="00747F1F">
        <w:rPr>
          <w:rFonts w:cs="Arial" w:hint="cs"/>
          <w:b/>
          <w:bCs/>
          <w:sz w:val="24"/>
          <w:szCs w:val="24"/>
          <w:rtl/>
        </w:rPr>
        <w:t>בשמן</w:t>
      </w:r>
      <w:r w:rsidRPr="00747F1F">
        <w:rPr>
          <w:rFonts w:cs="Arial"/>
          <w:b/>
          <w:bCs/>
          <w:sz w:val="24"/>
          <w:szCs w:val="24"/>
          <w:rtl/>
        </w:rPr>
        <w:t xml:space="preserve"> </w:t>
      </w:r>
      <w:r w:rsidRPr="00747F1F">
        <w:rPr>
          <w:rFonts w:cs="Arial" w:hint="cs"/>
          <w:b/>
          <w:bCs/>
          <w:sz w:val="24"/>
          <w:szCs w:val="24"/>
          <w:rtl/>
        </w:rPr>
        <w:t>שריפה</w:t>
      </w:r>
      <w:r w:rsidRPr="00747F1F">
        <w:rPr>
          <w:rFonts w:cs="Arial"/>
          <w:b/>
          <w:bCs/>
          <w:sz w:val="24"/>
          <w:szCs w:val="24"/>
          <w:rtl/>
        </w:rPr>
        <w:t xml:space="preserve"> </w:t>
      </w:r>
      <w:r w:rsidRPr="00747F1F">
        <w:rPr>
          <w:rFonts w:cs="Arial" w:hint="cs"/>
          <w:b/>
          <w:bCs/>
          <w:sz w:val="24"/>
          <w:szCs w:val="24"/>
          <w:rtl/>
        </w:rPr>
        <w:t>ביום</w:t>
      </w:r>
      <w:r w:rsidRPr="00747F1F">
        <w:rPr>
          <w:rFonts w:cs="Arial"/>
          <w:b/>
          <w:bCs/>
          <w:sz w:val="24"/>
          <w:szCs w:val="24"/>
          <w:rtl/>
        </w:rPr>
        <w:t xml:space="preserve"> </w:t>
      </w:r>
      <w:r w:rsidRPr="00747F1F">
        <w:rPr>
          <w:rFonts w:cs="Arial" w:hint="cs"/>
          <w:b/>
          <w:bCs/>
          <w:sz w:val="24"/>
          <w:szCs w:val="24"/>
          <w:rtl/>
        </w:rPr>
        <w:t>טוב. ולא תנין אן מדליקין בשמן שרפה בערב יו"ט</w:t>
      </w:r>
      <w:r w:rsidRPr="0008761C">
        <w:rPr>
          <w:rFonts w:cs="Arial" w:hint="cs"/>
          <w:sz w:val="24"/>
          <w:szCs w:val="24"/>
          <w:rtl/>
        </w:rPr>
        <w:t>.</w:t>
      </w:r>
      <w:r w:rsidRPr="00C47CB0">
        <w:rPr>
          <w:rFonts w:cs="Arial"/>
          <w:sz w:val="24"/>
          <w:szCs w:val="24"/>
          <w:rtl/>
        </w:rPr>
        <w:t xml:space="preserve"> זאת </w:t>
      </w:r>
      <w:r w:rsidRPr="00C47CB0">
        <w:rPr>
          <w:rFonts w:cs="Arial" w:hint="eastAsia"/>
          <w:sz w:val="24"/>
          <w:szCs w:val="24"/>
          <w:rtl/>
        </w:rPr>
        <w:t>אומרת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שמותר</w:t>
      </w:r>
      <w:r w:rsidRPr="00C47CB0">
        <w:rPr>
          <w:rFonts w:cs="Arial"/>
          <w:sz w:val="24"/>
          <w:szCs w:val="24"/>
          <w:rtl/>
        </w:rPr>
        <w:t xml:space="preserve"> </w:t>
      </w:r>
      <w:r w:rsidRPr="00C47CB0">
        <w:rPr>
          <w:rFonts w:cs="Arial" w:hint="eastAsia"/>
          <w:sz w:val="24"/>
          <w:szCs w:val="24"/>
          <w:rtl/>
        </w:rPr>
        <w:t>להצית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האור</w:t>
      </w:r>
      <w:r w:rsidRPr="00C47CB0">
        <w:rPr>
          <w:rFonts w:cs="Arial"/>
          <w:sz w:val="24"/>
          <w:szCs w:val="24"/>
          <w:rtl/>
        </w:rPr>
        <w:t xml:space="preserve"> </w:t>
      </w:r>
      <w:r w:rsidRPr="00C47CB0">
        <w:rPr>
          <w:rFonts w:cs="Arial" w:hint="eastAsia"/>
          <w:sz w:val="24"/>
          <w:szCs w:val="24"/>
          <w:rtl/>
        </w:rPr>
        <w:t>במדורת</w:t>
      </w:r>
      <w:r w:rsidRPr="00C47CB0">
        <w:rPr>
          <w:rFonts w:cs="Arial"/>
          <w:sz w:val="24"/>
          <w:szCs w:val="24"/>
          <w:rtl/>
        </w:rPr>
        <w:t xml:space="preserve"> </w:t>
      </w:r>
      <w:r w:rsidRPr="00C47CB0">
        <w:rPr>
          <w:rFonts w:cs="Arial" w:hint="eastAsia"/>
          <w:sz w:val="24"/>
          <w:szCs w:val="24"/>
          <w:rtl/>
        </w:rPr>
        <w:t>קדשים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דליקה</w:t>
      </w:r>
      <w:r w:rsidRPr="00C47CB0">
        <w:rPr>
          <w:rFonts w:cs="Arial"/>
          <w:sz w:val="24"/>
          <w:szCs w:val="24"/>
          <w:rtl/>
        </w:rPr>
        <w:t xml:space="preserve"> </w:t>
      </w:r>
      <w:r w:rsidRPr="00C47CB0">
        <w:rPr>
          <w:rFonts w:cs="Arial" w:hint="eastAsia"/>
          <w:sz w:val="24"/>
          <w:szCs w:val="24"/>
          <w:rtl/>
        </w:rPr>
        <w:t>והולכת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747F1F">
        <w:rPr>
          <w:rFonts w:cs="Arial" w:hint="cs"/>
          <w:b/>
          <w:bCs/>
          <w:sz w:val="24"/>
          <w:szCs w:val="24"/>
          <w:rtl/>
        </w:rPr>
        <w:t>ולא</w:t>
      </w:r>
      <w:r w:rsidRPr="00C47CB0">
        <w:rPr>
          <w:rFonts w:cs="Arial"/>
          <w:sz w:val="24"/>
          <w:szCs w:val="24"/>
          <w:rtl/>
        </w:rPr>
        <w:t xml:space="preserve"> </w:t>
      </w:r>
      <w:r w:rsidRPr="00C47CB0">
        <w:rPr>
          <w:rFonts w:cs="Arial" w:hint="eastAsia"/>
          <w:sz w:val="24"/>
          <w:szCs w:val="24"/>
          <w:rtl/>
        </w:rPr>
        <w:t>בשמן</w:t>
      </w:r>
      <w:r w:rsidRPr="00C47CB0">
        <w:rPr>
          <w:rFonts w:cs="Arial"/>
          <w:sz w:val="24"/>
          <w:szCs w:val="24"/>
          <w:rtl/>
        </w:rPr>
        <w:t xml:space="preserve"> </w:t>
      </w:r>
      <w:r w:rsidRPr="0008761C">
        <w:rPr>
          <w:rFonts w:cs="Arial" w:hint="cs"/>
          <w:sz w:val="24"/>
          <w:szCs w:val="24"/>
          <w:rtl/>
        </w:rPr>
        <w:t xml:space="preserve">שרפה? </w:t>
      </w:r>
      <w:r w:rsidRPr="00747F1F">
        <w:rPr>
          <w:rFonts w:cs="Arial" w:hint="cs"/>
          <w:b/>
          <w:bCs/>
          <w:sz w:val="24"/>
          <w:szCs w:val="24"/>
          <w:rtl/>
        </w:rPr>
        <w:t>גזרה</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טוב</w:t>
      </w:r>
      <w:r w:rsidRPr="00C47CB0">
        <w:rPr>
          <w:rFonts w:cs="Arial"/>
          <w:sz w:val="24"/>
          <w:szCs w:val="24"/>
          <w:rtl/>
        </w:rPr>
        <w:t xml:space="preserve"> </w:t>
      </w:r>
      <w:r w:rsidRPr="00C47CB0">
        <w:rPr>
          <w:rFonts w:cs="Arial" w:hint="eastAsia"/>
          <w:sz w:val="24"/>
          <w:szCs w:val="24"/>
          <w:rtl/>
        </w:rPr>
        <w:t>שחל</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בע</w:t>
      </w:r>
      <w:r w:rsidRPr="00C47CB0">
        <w:rPr>
          <w:rFonts w:cs="Arial"/>
          <w:sz w:val="24"/>
          <w:szCs w:val="24"/>
          <w:rtl/>
        </w:rPr>
        <w:t>"</w:t>
      </w:r>
      <w:r w:rsidRPr="00C47CB0">
        <w:rPr>
          <w:rFonts w:cs="Arial" w:hint="eastAsia"/>
          <w:sz w:val="24"/>
          <w:szCs w:val="24"/>
          <w:rtl/>
        </w:rPr>
        <w:t>ש</w:t>
      </w:r>
      <w:r w:rsidRPr="00C47CB0">
        <w:rPr>
          <w:rFonts w:cs="Arial"/>
          <w:sz w:val="24"/>
          <w:szCs w:val="24"/>
          <w:rtl/>
        </w:rPr>
        <w:t>.</w:t>
      </w:r>
      <w:r w:rsidRPr="0008761C">
        <w:rPr>
          <w:rFonts w:cs="Arial" w:hint="cs"/>
          <w:sz w:val="24"/>
          <w:szCs w:val="24"/>
          <w:rtl/>
        </w:rPr>
        <w:t xml:space="preserve"> </w:t>
      </w:r>
      <w:r w:rsidRPr="00747F1F">
        <w:rPr>
          <w:rFonts w:cs="Arial" w:hint="cs"/>
          <w:b/>
          <w:bCs/>
          <w:sz w:val="24"/>
          <w:szCs w:val="24"/>
          <w:rtl/>
        </w:rPr>
        <w:t>אי גמרינן מקדשים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מעתה</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מדליקין</w:t>
      </w:r>
      <w:r w:rsidRPr="00C47CB0">
        <w:rPr>
          <w:rFonts w:cs="Arial"/>
          <w:sz w:val="24"/>
          <w:szCs w:val="24"/>
          <w:rtl/>
        </w:rPr>
        <w:t xml:space="preserve"> </w:t>
      </w:r>
      <w:r w:rsidRPr="00C47CB0">
        <w:rPr>
          <w:rFonts w:cs="Arial" w:hint="eastAsia"/>
          <w:sz w:val="24"/>
          <w:szCs w:val="24"/>
          <w:rtl/>
        </w:rPr>
        <w:t>בשמן</w:t>
      </w:r>
      <w:r w:rsidRPr="00C47CB0">
        <w:rPr>
          <w:rFonts w:cs="Arial"/>
          <w:sz w:val="24"/>
          <w:szCs w:val="24"/>
          <w:rtl/>
        </w:rPr>
        <w:t xml:space="preserve"> </w:t>
      </w:r>
      <w:r w:rsidRPr="00C47CB0">
        <w:rPr>
          <w:rFonts w:cs="Arial" w:hint="eastAsia"/>
          <w:sz w:val="24"/>
          <w:szCs w:val="24"/>
          <w:rtl/>
        </w:rPr>
        <w:t>שריפה</w:t>
      </w:r>
      <w:r w:rsidRPr="00C47CB0">
        <w:rPr>
          <w:rFonts w:cs="Arial"/>
          <w:sz w:val="24"/>
          <w:szCs w:val="24"/>
          <w:rtl/>
        </w:rPr>
        <w:t xml:space="preserve"> </w:t>
      </w:r>
      <w:r w:rsidRPr="00C47CB0">
        <w:rPr>
          <w:rFonts w:cs="Arial" w:hint="eastAsia"/>
          <w:sz w:val="24"/>
          <w:szCs w:val="24"/>
          <w:rtl/>
        </w:rPr>
        <w:t>בלילה</w:t>
      </w:r>
      <w:r w:rsidRPr="00C47CB0">
        <w:rPr>
          <w:rFonts w:cs="Arial"/>
          <w:sz w:val="24"/>
          <w:szCs w:val="24"/>
          <w:rtl/>
        </w:rPr>
        <w:t xml:space="preserve"> </w:t>
      </w:r>
      <w:r w:rsidRPr="00747F1F">
        <w:rPr>
          <w:rFonts w:cs="Arial" w:hint="cs"/>
          <w:b/>
          <w:bCs/>
          <w:sz w:val="24"/>
          <w:szCs w:val="24"/>
          <w:rtl/>
        </w:rPr>
        <w:t>כשם</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שורפין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הקדשים</w:t>
      </w:r>
      <w:r w:rsidRPr="00C47CB0">
        <w:rPr>
          <w:rFonts w:cs="Arial"/>
          <w:sz w:val="24"/>
          <w:szCs w:val="24"/>
          <w:rtl/>
        </w:rPr>
        <w:t xml:space="preserve"> </w:t>
      </w:r>
      <w:r w:rsidRPr="00C47CB0">
        <w:rPr>
          <w:rFonts w:cs="Arial" w:hint="eastAsia"/>
          <w:sz w:val="24"/>
          <w:szCs w:val="24"/>
          <w:rtl/>
        </w:rPr>
        <w:t>בלילה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ירדו</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בשיטת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אף שתינוק בזמנו אינו נימול אלא ביום</w:t>
      </w:r>
      <w:r w:rsidRPr="0008761C">
        <w:rPr>
          <w:rFonts w:cs="Arial" w:hint="cs"/>
          <w:sz w:val="24"/>
          <w:szCs w:val="24"/>
          <w:rtl/>
        </w:rPr>
        <w:t>.</w:t>
      </w:r>
      <w:r w:rsidRPr="00C47CB0">
        <w:rPr>
          <w:rFonts w:cs="Arial"/>
          <w:sz w:val="24"/>
          <w:szCs w:val="24"/>
          <w:rtl/>
        </w:rPr>
        <w:t xml:space="preserve"> תינוק </w:t>
      </w:r>
      <w:r w:rsidRPr="00C47CB0">
        <w:rPr>
          <w:rFonts w:cs="Arial" w:hint="eastAsia"/>
          <w:sz w:val="24"/>
          <w:szCs w:val="24"/>
          <w:rtl/>
        </w:rPr>
        <w:t>שעבר</w:t>
      </w:r>
      <w:r w:rsidRPr="00C47CB0">
        <w:rPr>
          <w:rFonts w:cs="Arial"/>
          <w:sz w:val="24"/>
          <w:szCs w:val="24"/>
          <w:rtl/>
        </w:rPr>
        <w:t xml:space="preserve"> </w:t>
      </w:r>
      <w:r w:rsidRPr="00C47CB0">
        <w:rPr>
          <w:rFonts w:cs="Arial" w:hint="eastAsia"/>
          <w:sz w:val="24"/>
          <w:szCs w:val="24"/>
          <w:rtl/>
        </w:rPr>
        <w:t>זמנו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נימול</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בלילה</w:t>
      </w:r>
      <w:r w:rsidRPr="00C47CB0">
        <w:rPr>
          <w:rFonts w:cs="Arial"/>
          <w:sz w:val="24"/>
          <w:szCs w:val="24"/>
          <w:rtl/>
        </w:rPr>
        <w:t xml:space="preserve">. </w:t>
      </w:r>
      <w:r w:rsidRPr="00747F1F">
        <w:rPr>
          <w:rFonts w:cs="Arial" w:hint="cs"/>
          <w:b/>
          <w:bCs/>
          <w:sz w:val="24"/>
          <w:szCs w:val="24"/>
          <w:rtl/>
        </w:rPr>
        <w:t>כך</w:t>
      </w:r>
      <w:r w:rsidRPr="00747F1F">
        <w:rPr>
          <w:rFonts w:cs="Arial"/>
          <w:b/>
          <w:bCs/>
          <w:sz w:val="24"/>
          <w:szCs w:val="24"/>
          <w:rtl/>
        </w:rPr>
        <w:t xml:space="preserve"> </w:t>
      </w:r>
      <w:r w:rsidRPr="00747F1F">
        <w:rPr>
          <w:rFonts w:cs="Arial" w:hint="cs"/>
          <w:b/>
          <w:bCs/>
          <w:sz w:val="24"/>
          <w:szCs w:val="24"/>
          <w:rtl/>
        </w:rPr>
        <w:t>נותר בזמנו אינו נשרף אלא ביום</w:t>
      </w:r>
      <w:r w:rsidRPr="0008761C">
        <w:rPr>
          <w:rFonts w:cs="Arial" w:hint="cs"/>
          <w:sz w:val="24"/>
          <w:szCs w:val="24"/>
          <w:rtl/>
        </w:rPr>
        <w:t>.</w:t>
      </w:r>
      <w:r w:rsidRPr="00C47CB0">
        <w:rPr>
          <w:rFonts w:cs="Arial"/>
          <w:sz w:val="24"/>
          <w:szCs w:val="24"/>
          <w:rtl/>
        </w:rPr>
        <w:t xml:space="preserve"> עבר </w:t>
      </w:r>
      <w:r w:rsidRPr="00C47CB0">
        <w:rPr>
          <w:rFonts w:cs="Arial" w:hint="eastAsia"/>
          <w:sz w:val="24"/>
          <w:szCs w:val="24"/>
          <w:rtl/>
        </w:rPr>
        <w:t>זמנה</w:t>
      </w:r>
      <w:r w:rsidRPr="00C47CB0">
        <w:rPr>
          <w:rFonts w:cs="Arial"/>
          <w:sz w:val="24"/>
          <w:szCs w:val="24"/>
          <w:rtl/>
        </w:rPr>
        <w:t xml:space="preserve"> </w:t>
      </w:r>
      <w:r w:rsidRPr="00C47CB0">
        <w:rPr>
          <w:rFonts w:cs="Arial" w:hint="eastAsia"/>
          <w:sz w:val="24"/>
          <w:szCs w:val="24"/>
          <w:rtl/>
        </w:rPr>
        <w:t>נשרפת</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בלילה</w:t>
      </w:r>
      <w:r w:rsidRPr="00C47CB0">
        <w:rPr>
          <w:rFonts w:cs="Arial"/>
          <w:sz w:val="24"/>
          <w:szCs w:val="24"/>
          <w:rtl/>
        </w:rPr>
        <w:t xml:space="preserve">. </w:t>
      </w:r>
      <w:r w:rsidRPr="00747F1F">
        <w:rPr>
          <w:rFonts w:cs="Arial" w:hint="cs"/>
          <w:b/>
          <w:bCs/>
          <w:sz w:val="24"/>
          <w:szCs w:val="24"/>
          <w:rtl/>
        </w:rPr>
        <w:t>מילא בנותר שייך לדבר על עבר זמנו.</w:t>
      </w:r>
      <w:r w:rsidRPr="00747F1F">
        <w:rPr>
          <w:rFonts w:cs="Arial"/>
          <w:b/>
          <w:bCs/>
          <w:sz w:val="24"/>
          <w:szCs w:val="24"/>
          <w:rtl/>
        </w:rPr>
        <w:t xml:space="preserve"> </w:t>
      </w:r>
      <w:r w:rsidRPr="00747F1F">
        <w:rPr>
          <w:rFonts w:cs="Arial" w:hint="cs"/>
          <w:b/>
          <w:bCs/>
          <w:sz w:val="24"/>
          <w:szCs w:val="24"/>
          <w:rtl/>
        </w:rPr>
        <w:t>ומי</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שרפה</w:t>
      </w:r>
      <w:r w:rsidRPr="00C47CB0">
        <w:rPr>
          <w:rFonts w:cs="Arial"/>
          <w:sz w:val="24"/>
          <w:szCs w:val="24"/>
          <w:rtl/>
        </w:rPr>
        <w:t xml:space="preserve"> </w:t>
      </w:r>
      <w:r w:rsidRPr="00C47CB0">
        <w:rPr>
          <w:rFonts w:cs="Arial" w:hint="eastAsia"/>
          <w:sz w:val="24"/>
          <w:szCs w:val="24"/>
          <w:rtl/>
        </w:rPr>
        <w:t>שעבר</w:t>
      </w:r>
      <w:r w:rsidRPr="00C47CB0">
        <w:rPr>
          <w:rFonts w:cs="Arial"/>
          <w:sz w:val="24"/>
          <w:szCs w:val="24"/>
          <w:rtl/>
        </w:rPr>
        <w:t xml:space="preserve"> </w:t>
      </w:r>
      <w:r w:rsidRPr="00C47CB0">
        <w:rPr>
          <w:rFonts w:cs="Arial" w:hint="eastAsia"/>
          <w:sz w:val="24"/>
          <w:szCs w:val="24"/>
          <w:rtl/>
        </w:rPr>
        <w:t>זמנה</w:t>
      </w:r>
      <w:r w:rsidRPr="0008761C">
        <w:rPr>
          <w:rFonts w:cs="Arial" w:hint="cs"/>
          <w:sz w:val="24"/>
          <w:szCs w:val="24"/>
          <w:rtl/>
        </w:rPr>
        <w:t>?</w:t>
      </w:r>
      <w:r>
        <w:rPr>
          <w:rFonts w:cs="Arial" w:hint="cs"/>
          <w:sz w:val="24"/>
          <w:szCs w:val="24"/>
          <w:rtl/>
        </w:rPr>
        <w:t xml:space="preserve"> </w:t>
      </w:r>
      <w:r w:rsidRPr="0008761C">
        <w:rPr>
          <w:rFonts w:cs="Arial" w:hint="cs"/>
          <w:sz w:val="24"/>
          <w:szCs w:val="24"/>
          <w:rtl/>
        </w:rPr>
        <w:t xml:space="preserve"> </w:t>
      </w:r>
      <w:r w:rsidRPr="00747F1F">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פזי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מכיון</w:t>
      </w:r>
      <w:r w:rsidRPr="00C47CB0">
        <w:rPr>
          <w:rFonts w:cs="Arial"/>
          <w:sz w:val="24"/>
          <w:szCs w:val="24"/>
          <w:rtl/>
        </w:rPr>
        <w:t xml:space="preserve"> </w:t>
      </w:r>
      <w:r w:rsidRPr="00C47CB0">
        <w:rPr>
          <w:rFonts w:cs="Arial" w:hint="eastAsia"/>
          <w:sz w:val="24"/>
          <w:szCs w:val="24"/>
          <w:rtl/>
        </w:rPr>
        <w:t>שניטמאה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C47CB0">
        <w:rPr>
          <w:rFonts w:cs="Arial" w:hint="eastAsia"/>
          <w:sz w:val="24"/>
          <w:szCs w:val="24"/>
          <w:rtl/>
        </w:rPr>
        <w:t>שעבר</w:t>
      </w:r>
      <w:r w:rsidRPr="00C47CB0">
        <w:rPr>
          <w:rFonts w:cs="Arial"/>
          <w:sz w:val="24"/>
          <w:szCs w:val="24"/>
          <w:rtl/>
        </w:rPr>
        <w:t xml:space="preserve"> </w:t>
      </w:r>
      <w:r w:rsidRPr="00C47CB0">
        <w:rPr>
          <w:rFonts w:cs="Arial" w:hint="eastAsia"/>
          <w:sz w:val="24"/>
          <w:szCs w:val="24"/>
          <w:rtl/>
        </w:rPr>
        <w:t>זמנה</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מניין</w:t>
      </w:r>
      <w:r w:rsidRPr="00C47CB0">
        <w:rPr>
          <w:rFonts w:cs="Arial"/>
          <w:sz w:val="24"/>
          <w:szCs w:val="24"/>
          <w:rtl/>
        </w:rPr>
        <w:t xml:space="preserve"> </w:t>
      </w:r>
      <w:r w:rsidRPr="00C47CB0">
        <w:rPr>
          <w:rFonts w:cs="Arial" w:hint="eastAsia"/>
          <w:sz w:val="24"/>
          <w:szCs w:val="24"/>
          <w:rtl/>
        </w:rPr>
        <w:t>לכל</w:t>
      </w:r>
      <w:r w:rsidRPr="00C47CB0">
        <w:rPr>
          <w:rFonts w:cs="Arial"/>
          <w:sz w:val="24"/>
          <w:szCs w:val="24"/>
          <w:rtl/>
        </w:rPr>
        <w:t xml:space="preserve"> </w:t>
      </w:r>
      <w:r w:rsidRPr="00C47CB0">
        <w:rPr>
          <w:rFonts w:cs="Arial" w:hint="eastAsia"/>
          <w:sz w:val="24"/>
          <w:szCs w:val="24"/>
          <w:rtl/>
        </w:rPr>
        <w:t>הנימולים</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יהו</w:t>
      </w:r>
      <w:r w:rsidRPr="00C47CB0">
        <w:rPr>
          <w:rFonts w:cs="Arial"/>
          <w:sz w:val="24"/>
          <w:szCs w:val="24"/>
          <w:rtl/>
        </w:rPr>
        <w:t xml:space="preserve"> </w:t>
      </w:r>
      <w:r w:rsidRPr="00C47CB0">
        <w:rPr>
          <w:rFonts w:cs="Arial" w:hint="eastAsia"/>
          <w:sz w:val="24"/>
          <w:szCs w:val="24"/>
          <w:rtl/>
        </w:rPr>
        <w:t>נימולים</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ביום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לומר</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יב</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וביום</w:t>
      </w:r>
      <w:r w:rsidR="00196859">
        <w:rPr>
          <w:rFonts w:cs="Arial" w:hint="cs"/>
          <w:sz w:val="24"/>
          <w:szCs w:val="24"/>
          <w:rtl/>
        </w:rPr>
        <w:t xml:space="preserve"> השמיני ימול</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ויש</w:t>
      </w:r>
      <w:r w:rsidRPr="00C47CB0">
        <w:rPr>
          <w:rFonts w:cs="Arial"/>
          <w:sz w:val="24"/>
          <w:szCs w:val="24"/>
          <w:rtl/>
        </w:rPr>
        <w:t xml:space="preserve"> </w:t>
      </w:r>
      <w:r w:rsidRPr="00747F1F">
        <w:rPr>
          <w:rFonts w:cs="Arial" w:hint="cs"/>
          <w:b/>
          <w:bCs/>
          <w:sz w:val="24"/>
          <w:szCs w:val="24"/>
          <w:rtl/>
        </w:rPr>
        <w:t>ראיה מזו? אולי בזמנה מצוותה ביום, אך לא בזמנה יכול אף בלילה כמו שלמדנו</w:t>
      </w:r>
      <w:r w:rsidRPr="00747F1F">
        <w:rPr>
          <w:rFonts w:cs="Arial"/>
          <w:b/>
          <w:b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מחוייבי</w:t>
      </w:r>
      <w:r w:rsidRPr="00C47CB0">
        <w:rPr>
          <w:rFonts w:cs="Arial"/>
          <w:sz w:val="24"/>
          <w:szCs w:val="24"/>
          <w:rtl/>
        </w:rPr>
        <w:t xml:space="preserve"> </w:t>
      </w:r>
      <w:r w:rsidRPr="00C47CB0">
        <w:rPr>
          <w:rFonts w:cs="Arial" w:hint="eastAsia"/>
          <w:sz w:val="24"/>
          <w:szCs w:val="24"/>
          <w:rtl/>
        </w:rPr>
        <w:t>טבילות</w:t>
      </w:r>
      <w:r w:rsidRPr="00C47CB0">
        <w:rPr>
          <w:rFonts w:cs="Arial"/>
          <w:sz w:val="24"/>
          <w:szCs w:val="24"/>
          <w:rtl/>
        </w:rPr>
        <w:t xml:space="preserve"> </w:t>
      </w:r>
      <w:r w:rsidRPr="00C47CB0">
        <w:rPr>
          <w:rFonts w:cs="Arial" w:hint="eastAsia"/>
          <w:sz w:val="24"/>
          <w:szCs w:val="24"/>
          <w:rtl/>
        </w:rPr>
        <w:t>טובלין</w:t>
      </w:r>
      <w:r w:rsidRPr="00C47CB0">
        <w:rPr>
          <w:rFonts w:cs="Arial"/>
          <w:sz w:val="24"/>
          <w:szCs w:val="24"/>
          <w:rtl/>
        </w:rPr>
        <w:t xml:space="preserve"> </w:t>
      </w:r>
      <w:r w:rsidRPr="00C47CB0">
        <w:rPr>
          <w:rFonts w:cs="Arial" w:hint="eastAsia"/>
          <w:sz w:val="24"/>
          <w:szCs w:val="24"/>
          <w:rtl/>
        </w:rPr>
        <w:t>כדרכן</w:t>
      </w:r>
      <w:r w:rsidRPr="00C47CB0">
        <w:rPr>
          <w:rFonts w:cs="Arial"/>
          <w:sz w:val="24"/>
          <w:szCs w:val="24"/>
          <w:rtl/>
        </w:rPr>
        <w:t xml:space="preserve"> </w:t>
      </w:r>
      <w:r w:rsidRPr="00C47CB0">
        <w:rPr>
          <w:rFonts w:cs="Arial" w:hint="eastAsia"/>
          <w:sz w:val="24"/>
          <w:szCs w:val="24"/>
          <w:rtl/>
        </w:rPr>
        <w:t>ביום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מנידה</w:t>
      </w:r>
      <w:r w:rsidRPr="00C47CB0">
        <w:rPr>
          <w:rFonts w:cs="Arial"/>
          <w:sz w:val="24"/>
          <w:szCs w:val="24"/>
          <w:rtl/>
        </w:rPr>
        <w:t xml:space="preserve"> </w:t>
      </w:r>
      <w:r w:rsidRPr="00C47CB0">
        <w:rPr>
          <w:rFonts w:cs="Arial" w:hint="eastAsia"/>
          <w:sz w:val="24"/>
          <w:szCs w:val="24"/>
          <w:rtl/>
        </w:rPr>
        <w:t>ויולדת</w:t>
      </w:r>
      <w:r w:rsidRPr="00C47CB0">
        <w:rPr>
          <w:rFonts w:cs="Arial"/>
          <w:sz w:val="24"/>
          <w:szCs w:val="24"/>
          <w:rtl/>
        </w:rPr>
        <w:t xml:space="preserve"> </w:t>
      </w:r>
      <w:r w:rsidRPr="00C47CB0">
        <w:rPr>
          <w:rFonts w:cs="Arial" w:hint="eastAsia"/>
          <w:sz w:val="24"/>
          <w:szCs w:val="24"/>
          <w:rtl/>
        </w:rPr>
        <w:t>שאינה</w:t>
      </w:r>
      <w:r w:rsidRPr="00C47CB0">
        <w:rPr>
          <w:rFonts w:cs="Arial"/>
          <w:sz w:val="24"/>
          <w:szCs w:val="24"/>
          <w:rtl/>
        </w:rPr>
        <w:t xml:space="preserve"> </w:t>
      </w:r>
      <w:r w:rsidRPr="00C47CB0">
        <w:rPr>
          <w:rFonts w:cs="Arial" w:hint="eastAsia"/>
          <w:sz w:val="24"/>
          <w:szCs w:val="24"/>
          <w:rtl/>
        </w:rPr>
        <w:t>טובלת</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בלילה</w:t>
      </w:r>
      <w:r w:rsidRPr="00C47CB0">
        <w:rPr>
          <w:rFonts w:cs="Arial"/>
          <w:sz w:val="24"/>
          <w:szCs w:val="24"/>
          <w:rtl/>
        </w:rPr>
        <w:t xml:space="preserve">. </w:t>
      </w:r>
      <w:r w:rsidRPr="00C47CB0">
        <w:rPr>
          <w:rFonts w:cs="Arial" w:hint="eastAsia"/>
          <w:sz w:val="24"/>
          <w:szCs w:val="24"/>
          <w:rtl/>
        </w:rPr>
        <w:t>נידה</w:t>
      </w:r>
      <w:r w:rsidRPr="00C47CB0">
        <w:rPr>
          <w:rFonts w:cs="Arial"/>
          <w:sz w:val="24"/>
          <w:szCs w:val="24"/>
          <w:rtl/>
        </w:rPr>
        <w:t xml:space="preserve"> </w:t>
      </w:r>
      <w:r w:rsidRPr="00C47CB0">
        <w:rPr>
          <w:rFonts w:cs="Arial" w:hint="eastAsia"/>
          <w:sz w:val="24"/>
          <w:szCs w:val="24"/>
          <w:rtl/>
        </w:rPr>
        <w:t>שעבר</w:t>
      </w:r>
      <w:r w:rsidRPr="00C47CB0">
        <w:rPr>
          <w:rFonts w:cs="Arial"/>
          <w:sz w:val="24"/>
          <w:szCs w:val="24"/>
          <w:rtl/>
        </w:rPr>
        <w:t xml:space="preserve"> </w:t>
      </w:r>
      <w:r w:rsidRPr="00C47CB0">
        <w:rPr>
          <w:rFonts w:cs="Arial" w:hint="eastAsia"/>
          <w:sz w:val="24"/>
          <w:szCs w:val="24"/>
          <w:rtl/>
        </w:rPr>
        <w:t>זמנה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טובלת</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בלילה</w:t>
      </w:r>
      <w:r w:rsidRPr="00C47CB0">
        <w:rPr>
          <w:rFonts w:cs="Arial"/>
          <w:sz w:val="24"/>
          <w:szCs w:val="24"/>
          <w:rtl/>
        </w:rPr>
        <w:t xml:space="preserve">. </w:t>
      </w:r>
      <w:r w:rsidRPr="00C47CB0">
        <w:rPr>
          <w:rFonts w:cs="Arial" w:hint="eastAsia"/>
          <w:sz w:val="24"/>
          <w:szCs w:val="24"/>
          <w:rtl/>
        </w:rPr>
        <w:t>דרשה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לצוראי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נידה</w:t>
      </w:r>
      <w:r w:rsidRPr="00C47CB0">
        <w:rPr>
          <w:rFonts w:cs="Arial"/>
          <w:sz w:val="24"/>
          <w:szCs w:val="24"/>
          <w:rtl/>
        </w:rPr>
        <w:t xml:space="preserve"> </w:t>
      </w:r>
      <w:r w:rsidRPr="00C47CB0">
        <w:rPr>
          <w:rFonts w:cs="Arial" w:hint="eastAsia"/>
          <w:sz w:val="24"/>
          <w:szCs w:val="24"/>
          <w:rtl/>
        </w:rPr>
        <w:t>שעבר</w:t>
      </w:r>
      <w:r w:rsidRPr="00C47CB0">
        <w:rPr>
          <w:rFonts w:cs="Arial"/>
          <w:sz w:val="24"/>
          <w:szCs w:val="24"/>
          <w:rtl/>
        </w:rPr>
        <w:t xml:space="preserve"> </w:t>
      </w:r>
      <w:r w:rsidRPr="00C47CB0">
        <w:rPr>
          <w:rFonts w:cs="Arial" w:hint="eastAsia"/>
          <w:sz w:val="24"/>
          <w:szCs w:val="24"/>
          <w:rtl/>
        </w:rPr>
        <w:t>זמנה</w:t>
      </w:r>
      <w:r w:rsidRPr="00C47CB0">
        <w:rPr>
          <w:rFonts w:cs="Arial"/>
          <w:sz w:val="24"/>
          <w:szCs w:val="24"/>
          <w:rtl/>
        </w:rPr>
        <w:t xml:space="preserve"> </w:t>
      </w:r>
      <w:r w:rsidRPr="00C47CB0">
        <w:rPr>
          <w:rFonts w:cs="Arial" w:hint="eastAsia"/>
          <w:sz w:val="24"/>
          <w:szCs w:val="24"/>
          <w:rtl/>
        </w:rPr>
        <w:t>טובלת</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בלילה</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טו</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עבר</w:t>
      </w:r>
      <w:r w:rsidRPr="00C47CB0">
        <w:rPr>
          <w:rFonts w:cs="Arial"/>
          <w:sz w:val="24"/>
          <w:szCs w:val="24"/>
          <w:rtl/>
        </w:rPr>
        <w:t xml:space="preserve"> </w:t>
      </w:r>
      <w:r w:rsidRPr="00C47CB0">
        <w:rPr>
          <w:rFonts w:cs="Arial" w:hint="eastAsia"/>
          <w:sz w:val="24"/>
          <w:szCs w:val="24"/>
          <w:rtl/>
        </w:rPr>
        <w:t>זמנה</w:t>
      </w:r>
      <w:r w:rsidRPr="00C47CB0">
        <w:rPr>
          <w:rFonts w:cs="Arial"/>
          <w:sz w:val="24"/>
          <w:szCs w:val="24"/>
          <w:rtl/>
        </w:rPr>
        <w:t xml:space="preserve"> </w:t>
      </w:r>
      <w:r w:rsidRPr="00747F1F">
        <w:rPr>
          <w:rFonts w:cs="Arial" w:hint="cs"/>
          <w:b/>
          <w:bCs/>
          <w:sz w:val="24"/>
          <w:szCs w:val="24"/>
          <w:rtl/>
        </w:rPr>
        <w:t>אינה טובלת אלא ביום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חמותה</w:t>
      </w:r>
      <w:r w:rsidRPr="00C47CB0">
        <w:rPr>
          <w:rFonts w:cs="Arial"/>
          <w:sz w:val="24"/>
          <w:szCs w:val="24"/>
          <w:rtl/>
        </w:rPr>
        <w:t xml:space="preserve"> </w:t>
      </w:r>
      <w:r w:rsidRPr="00C47CB0">
        <w:rPr>
          <w:rFonts w:cs="Arial" w:hint="eastAsia"/>
          <w:sz w:val="24"/>
          <w:szCs w:val="24"/>
          <w:rtl/>
        </w:rPr>
        <w:t>ומפני</w:t>
      </w:r>
      <w:r w:rsidRPr="00C47CB0">
        <w:rPr>
          <w:rFonts w:cs="Arial"/>
          <w:sz w:val="24"/>
          <w:szCs w:val="24"/>
          <w:rtl/>
        </w:rPr>
        <w:t xml:space="preserve"> </w:t>
      </w:r>
      <w:r w:rsidRPr="00C47CB0">
        <w:rPr>
          <w:rFonts w:cs="Arial" w:hint="eastAsia"/>
          <w:sz w:val="24"/>
          <w:szCs w:val="24"/>
          <w:rtl/>
        </w:rPr>
        <w:t>כלתה</w:t>
      </w:r>
      <w:r w:rsidRPr="0008761C">
        <w:rPr>
          <w:rFonts w:cs="Arial" w:hint="cs"/>
          <w:sz w:val="24"/>
          <w:szCs w:val="24"/>
          <w:rtl/>
        </w:rPr>
        <w:t xml:space="preserve"> </w:t>
      </w:r>
      <w:r w:rsidRPr="00747F1F">
        <w:rPr>
          <w:rFonts w:cs="Arial" w:hint="cs"/>
          <w:b/>
          <w:bCs/>
          <w:sz w:val="24"/>
          <w:szCs w:val="24"/>
          <w:rtl/>
        </w:rPr>
        <w:t>שלא יודעות שעברה זמנה, ויגידו שטבלה ביום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אשה</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משל</w:t>
      </w:r>
      <w:r w:rsidRPr="00C47CB0">
        <w:rPr>
          <w:rFonts w:cs="Arial"/>
          <w:sz w:val="24"/>
          <w:szCs w:val="24"/>
          <w:rtl/>
        </w:rPr>
        <w:t xml:space="preserve"> </w:t>
      </w:r>
      <w:r w:rsidRPr="00C47CB0">
        <w:rPr>
          <w:rFonts w:cs="Arial" w:hint="eastAsia"/>
          <w:sz w:val="24"/>
          <w:szCs w:val="24"/>
          <w:rtl/>
        </w:rPr>
        <w:t>רבותינו</w:t>
      </w:r>
      <w:r w:rsidRPr="00C47CB0">
        <w:rPr>
          <w:rFonts w:cs="Arial"/>
          <w:sz w:val="24"/>
          <w:szCs w:val="24"/>
          <w:rtl/>
        </w:rPr>
        <w:t xml:space="preserve"> </w:t>
      </w:r>
      <w:r w:rsidRPr="00C47CB0">
        <w:rPr>
          <w:rFonts w:cs="Arial" w:hint="eastAsia"/>
          <w:sz w:val="24"/>
          <w:szCs w:val="24"/>
          <w:rtl/>
        </w:rPr>
        <w:t>ראו</w:t>
      </w:r>
      <w:r w:rsidRPr="00C47CB0">
        <w:rPr>
          <w:rFonts w:cs="Arial"/>
          <w:sz w:val="24"/>
          <w:szCs w:val="24"/>
          <w:rtl/>
        </w:rPr>
        <w:t xml:space="preserve"> </w:t>
      </w:r>
      <w:r w:rsidRPr="00C47CB0">
        <w:rPr>
          <w:rFonts w:cs="Arial" w:hint="eastAsia"/>
          <w:sz w:val="24"/>
          <w:szCs w:val="24"/>
          <w:rtl/>
        </w:rPr>
        <w:t>אותה</w:t>
      </w:r>
      <w:r w:rsidRPr="00C47CB0">
        <w:rPr>
          <w:rFonts w:cs="Arial"/>
          <w:sz w:val="24"/>
          <w:szCs w:val="24"/>
          <w:rtl/>
        </w:rPr>
        <w:t xml:space="preserve"> </w:t>
      </w:r>
      <w:r w:rsidRPr="00C47CB0">
        <w:rPr>
          <w:rFonts w:cs="Arial" w:hint="eastAsia"/>
          <w:sz w:val="24"/>
          <w:szCs w:val="24"/>
          <w:rtl/>
        </w:rPr>
        <w:t>טובלת</w:t>
      </w:r>
      <w:r w:rsidRPr="00C47CB0">
        <w:rPr>
          <w:rFonts w:cs="Arial"/>
          <w:sz w:val="24"/>
          <w:szCs w:val="24"/>
          <w:rtl/>
        </w:rPr>
        <w:t xml:space="preserve"> </w:t>
      </w:r>
      <w:r w:rsidRPr="00C47CB0">
        <w:rPr>
          <w:rFonts w:cs="Arial" w:hint="eastAsia"/>
          <w:sz w:val="24"/>
          <w:szCs w:val="24"/>
          <w:rtl/>
        </w:rPr>
        <w:t>כדרכה</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747F1F">
        <w:rPr>
          <w:rFonts w:cs="Arial" w:hint="cs"/>
          <w:b/>
          <w:bCs/>
          <w:sz w:val="24"/>
          <w:szCs w:val="24"/>
          <w:rtl/>
        </w:rPr>
        <w:t>מכאן שמותר לטבול ביום. אן מכאן ראיה, שיתכן שכבר טבלה בזמן לנדתה. וכאן טובלת טבילה נוספת לאכול בטהרות</w:t>
      </w:r>
      <w:r w:rsidRPr="00747F1F">
        <w:rPr>
          <w:rFonts w:cs="Arial"/>
          <w:b/>
          <w:bCs/>
          <w:sz w:val="24"/>
          <w:szCs w:val="24"/>
          <w:rtl/>
        </w:rPr>
        <w:t>.</w:t>
      </w:r>
      <w:r w:rsidRPr="00C47CB0">
        <w:rPr>
          <w:rFonts w:cs="Arial"/>
          <w:sz w:val="24"/>
          <w:szCs w:val="24"/>
          <w:rtl/>
        </w:rPr>
        <w:t xml:space="preserve"> </w:t>
      </w:r>
      <w:r w:rsidRPr="00C47CB0">
        <w:rPr>
          <w:rFonts w:cs="Arial" w:hint="eastAsia"/>
          <w:sz w:val="24"/>
          <w:szCs w:val="24"/>
          <w:rtl/>
        </w:rPr>
        <w:t>נידה</w:t>
      </w:r>
      <w:r w:rsidRPr="00C47CB0">
        <w:rPr>
          <w:rFonts w:cs="Arial"/>
          <w:sz w:val="24"/>
          <w:szCs w:val="24"/>
          <w:rtl/>
        </w:rPr>
        <w:t xml:space="preserve"> </w:t>
      </w:r>
      <w:r w:rsidRPr="00C47CB0">
        <w:rPr>
          <w:rFonts w:cs="Arial" w:hint="eastAsia"/>
          <w:sz w:val="24"/>
          <w:szCs w:val="24"/>
          <w:rtl/>
        </w:rPr>
        <w:t>שנאנסה</w:t>
      </w:r>
      <w:r w:rsidRPr="00C47CB0">
        <w:rPr>
          <w:rFonts w:cs="Arial"/>
          <w:sz w:val="24"/>
          <w:szCs w:val="24"/>
          <w:rtl/>
        </w:rPr>
        <w:t xml:space="preserve"> </w:t>
      </w:r>
      <w:r w:rsidRPr="00C47CB0">
        <w:rPr>
          <w:rFonts w:cs="Arial" w:hint="eastAsia"/>
          <w:sz w:val="24"/>
          <w:szCs w:val="24"/>
          <w:rtl/>
        </w:rPr>
        <w:t>וטבלה</w:t>
      </w:r>
      <w:r w:rsidRPr="00C47CB0">
        <w:rPr>
          <w:sz w:val="24"/>
          <w:szCs w:val="24"/>
          <w:rtl/>
        </w:rPr>
        <w:t xml:space="preserve"> </w:t>
      </w:r>
      <w:r w:rsidRPr="00747F1F">
        <w:rPr>
          <w:rFonts w:cs="Arial"/>
          <w:b/>
          <w:bCs/>
          <w:sz w:val="24"/>
          <w:szCs w:val="24"/>
          <w:rtl/>
        </w:rPr>
        <w:t>כגון שנפלה מן הגשר</w:t>
      </w:r>
      <w:r w:rsidRPr="00747F1F">
        <w:rPr>
          <w:rFonts w:cs="Arial" w:hint="cs"/>
          <w:b/>
          <w:bCs/>
          <w:sz w:val="24"/>
          <w:szCs w:val="24"/>
          <w:rtl/>
        </w:rPr>
        <w:t>. אמר</w:t>
      </w:r>
      <w:r w:rsidRPr="0008761C">
        <w:rPr>
          <w:rFonts w:cs="Arial"/>
          <w:sz w:val="24"/>
          <w:szCs w:val="24"/>
          <w:rtl/>
        </w:rPr>
        <w:t xml:space="preserve"> </w:t>
      </w:r>
      <w:r w:rsidRPr="00C47CB0">
        <w:rPr>
          <w:rFonts w:cs="Arial" w:hint="eastAsia"/>
          <w:sz w:val="24"/>
          <w:szCs w:val="24"/>
          <w:rtl/>
        </w:rPr>
        <w:t>שמי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טהורה</w:t>
      </w:r>
      <w:r w:rsidRPr="00C47CB0">
        <w:rPr>
          <w:rFonts w:cs="Arial"/>
          <w:sz w:val="24"/>
          <w:szCs w:val="24"/>
          <w:rtl/>
        </w:rPr>
        <w:t xml:space="preserve"> </w:t>
      </w:r>
      <w:r w:rsidRPr="00C47CB0">
        <w:rPr>
          <w:rFonts w:cs="Arial" w:hint="eastAsia"/>
          <w:sz w:val="24"/>
          <w:szCs w:val="24"/>
          <w:rtl/>
        </w:rPr>
        <w:t>לביתה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וטמאה</w:t>
      </w:r>
      <w:r w:rsidRPr="00C47CB0">
        <w:rPr>
          <w:rFonts w:cs="Arial"/>
          <w:sz w:val="24"/>
          <w:szCs w:val="24"/>
          <w:rtl/>
        </w:rPr>
        <w:t xml:space="preserve"> </w:t>
      </w:r>
      <w:r w:rsidRPr="00C47CB0">
        <w:rPr>
          <w:rFonts w:cs="Arial" w:hint="eastAsia"/>
          <w:sz w:val="24"/>
          <w:szCs w:val="24"/>
          <w:rtl/>
        </w:rPr>
        <w:t>לטהרות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747F1F">
        <w:rPr>
          <w:rFonts w:cs="Arial" w:hint="cs"/>
          <w:b/>
          <w:bCs/>
          <w:sz w:val="24"/>
          <w:szCs w:val="24"/>
          <w:rtl/>
        </w:rPr>
        <w:t>אלעזר</w:t>
      </w:r>
      <w:r w:rsidRPr="00747F1F">
        <w:rPr>
          <w:rFonts w:cs="Arial"/>
          <w:b/>
          <w:bCs/>
          <w:sz w:val="24"/>
          <w:szCs w:val="24"/>
          <w:rtl/>
        </w:rPr>
        <w:t xml:space="preserve"> </w:t>
      </w:r>
      <w:r w:rsidRPr="00747F1F">
        <w:rPr>
          <w:rFonts w:cs="Arial" w:hint="cs"/>
          <w:b/>
          <w:bCs/>
          <w:sz w:val="24"/>
          <w:szCs w:val="24"/>
          <w:rtl/>
        </w:rPr>
        <w:t>אמר</w:t>
      </w:r>
      <w:r w:rsidRPr="00C47CB0">
        <w:rPr>
          <w:rFonts w:cs="Arial"/>
          <w:sz w:val="24"/>
          <w:szCs w:val="24"/>
          <w:rtl/>
        </w:rPr>
        <w:t xml:space="preserve"> בשם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טמאה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לביתה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לטהרות</w:t>
      </w:r>
      <w:r w:rsidRPr="00C47CB0">
        <w:rPr>
          <w:rFonts w:cs="Arial"/>
          <w:sz w:val="24"/>
          <w:szCs w:val="24"/>
          <w:rtl/>
        </w:rPr>
        <w:t xml:space="preserve">. </w:t>
      </w:r>
      <w:r w:rsidRPr="00C47CB0">
        <w:rPr>
          <w:rFonts w:cs="Arial" w:hint="eastAsia"/>
          <w:sz w:val="24"/>
          <w:szCs w:val="24"/>
          <w:rtl/>
        </w:rPr>
        <w:t>ומאי</w:t>
      </w:r>
      <w:r w:rsidRPr="00C47CB0">
        <w:rPr>
          <w:rFonts w:cs="Arial"/>
          <w:sz w:val="24"/>
          <w:szCs w:val="24"/>
          <w:rtl/>
        </w:rPr>
        <w:t xml:space="preserve"> </w:t>
      </w:r>
      <w:r w:rsidRPr="00C47CB0">
        <w:rPr>
          <w:rFonts w:cs="Arial" w:hint="eastAsia"/>
          <w:sz w:val="24"/>
          <w:szCs w:val="24"/>
          <w:rtl/>
        </w:rPr>
        <w:t>טעמא</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דכתיב גבי מצורע</w:t>
      </w:r>
      <w:r w:rsidRPr="00C47CB0">
        <w:rPr>
          <w:rFonts w:cs="Arial"/>
          <w:sz w:val="24"/>
          <w:szCs w:val="24"/>
          <w:rtl/>
        </w:rPr>
        <w:t xml:space="preserve"> [</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יג</w:t>
      </w:r>
      <w:r w:rsidRPr="00C47CB0">
        <w:rPr>
          <w:rFonts w:cs="Arial"/>
          <w:sz w:val="24"/>
          <w:szCs w:val="24"/>
          <w:rtl/>
        </w:rPr>
        <w:t xml:space="preserve"> </w:t>
      </w:r>
      <w:r w:rsidRPr="00C47CB0">
        <w:rPr>
          <w:rFonts w:cs="Arial" w:hint="eastAsia"/>
          <w:sz w:val="24"/>
          <w:szCs w:val="24"/>
          <w:rtl/>
        </w:rPr>
        <w:t>נח</w:t>
      </w:r>
      <w:r w:rsidRPr="00C47CB0">
        <w:rPr>
          <w:rFonts w:cs="Arial"/>
          <w:sz w:val="24"/>
          <w:szCs w:val="24"/>
          <w:rtl/>
        </w:rPr>
        <w:t xml:space="preserve">] </w:t>
      </w:r>
      <w:r w:rsidRPr="00747F1F">
        <w:rPr>
          <w:rFonts w:cs="Arial" w:hint="cs"/>
          <w:b/>
          <w:bCs/>
          <w:sz w:val="24"/>
          <w:szCs w:val="24"/>
          <w:rtl/>
        </w:rPr>
        <w:t>וצוה הכהן וכבסו וכ"ו, וכתיב</w:t>
      </w:r>
      <w:r w:rsidRPr="0008761C">
        <w:rPr>
          <w:rFonts w:cs="Arial" w:hint="cs"/>
          <w:sz w:val="24"/>
          <w:szCs w:val="24"/>
          <w:rtl/>
        </w:rPr>
        <w:t xml:space="preserve"> </w:t>
      </w:r>
      <w:r w:rsidRPr="00C47CB0">
        <w:rPr>
          <w:rFonts w:cs="Arial" w:hint="eastAsia"/>
          <w:sz w:val="24"/>
          <w:szCs w:val="24"/>
          <w:rtl/>
        </w:rPr>
        <w:t>וכובס</w:t>
      </w:r>
      <w:r w:rsidRPr="00C47CB0">
        <w:rPr>
          <w:rFonts w:cs="Arial"/>
          <w:sz w:val="24"/>
          <w:szCs w:val="24"/>
          <w:rtl/>
        </w:rPr>
        <w:t xml:space="preserve"> </w:t>
      </w:r>
      <w:r w:rsidRPr="00C47CB0">
        <w:rPr>
          <w:rFonts w:cs="Arial" w:hint="eastAsia"/>
          <w:sz w:val="24"/>
          <w:szCs w:val="24"/>
          <w:rtl/>
        </w:rPr>
        <w:t>שנית</w:t>
      </w:r>
      <w:r w:rsidRPr="00C47CB0">
        <w:rPr>
          <w:rFonts w:cs="Arial"/>
          <w:sz w:val="24"/>
          <w:szCs w:val="24"/>
          <w:rtl/>
        </w:rPr>
        <w:t xml:space="preserve"> </w:t>
      </w:r>
      <w:r w:rsidRPr="00C47CB0">
        <w:rPr>
          <w:rFonts w:cs="Arial" w:hint="eastAsia"/>
          <w:sz w:val="24"/>
          <w:szCs w:val="24"/>
          <w:rtl/>
        </w:rPr>
        <w:t>וטהר</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הראשונה</w:t>
      </w:r>
      <w:r w:rsidRPr="00C47CB0">
        <w:rPr>
          <w:rFonts w:cs="Arial"/>
          <w:sz w:val="24"/>
          <w:szCs w:val="24"/>
          <w:rtl/>
        </w:rPr>
        <w:t xml:space="preserve"> </w:t>
      </w:r>
      <w:r w:rsidRPr="00C47CB0">
        <w:rPr>
          <w:rFonts w:cs="Arial" w:hint="eastAsia"/>
          <w:sz w:val="24"/>
          <w:szCs w:val="24"/>
          <w:rtl/>
        </w:rPr>
        <w:t>לדעת</w:t>
      </w:r>
      <w:r w:rsidRPr="0008761C">
        <w:rPr>
          <w:rFonts w:cs="Arial" w:hint="cs"/>
          <w:sz w:val="24"/>
          <w:szCs w:val="24"/>
          <w:rtl/>
        </w:rPr>
        <w:t>,</w:t>
      </w:r>
      <w:r w:rsidRPr="00C47CB0">
        <w:rPr>
          <w:rFonts w:cs="Arial"/>
          <w:sz w:val="24"/>
          <w:szCs w:val="24"/>
          <w:rtl/>
        </w:rPr>
        <w:t xml:space="preserve"> אף </w:t>
      </w:r>
      <w:r w:rsidRPr="00C47CB0">
        <w:rPr>
          <w:rFonts w:cs="Arial" w:hint="eastAsia"/>
          <w:sz w:val="24"/>
          <w:szCs w:val="24"/>
          <w:rtl/>
        </w:rPr>
        <w:t>השנייה</w:t>
      </w:r>
      <w:r w:rsidRPr="00C47CB0">
        <w:rPr>
          <w:rFonts w:cs="Arial"/>
          <w:sz w:val="24"/>
          <w:szCs w:val="24"/>
          <w:rtl/>
        </w:rPr>
        <w:t xml:space="preserve"> </w:t>
      </w:r>
      <w:r w:rsidRPr="00C47CB0">
        <w:rPr>
          <w:rFonts w:cs="Arial" w:hint="eastAsia"/>
          <w:sz w:val="24"/>
          <w:szCs w:val="24"/>
          <w:rtl/>
        </w:rPr>
        <w:t>לדעת</w:t>
      </w:r>
      <w:r w:rsidRPr="00C47CB0">
        <w:rPr>
          <w:rFonts w:cs="Arial"/>
          <w:sz w:val="24"/>
          <w:szCs w:val="24"/>
          <w:rtl/>
        </w:rPr>
        <w:t xml:space="preserve">. </w:t>
      </w:r>
      <w:r w:rsidRPr="00C47CB0">
        <w:rPr>
          <w:rFonts w:cs="Arial" w:hint="eastAsia"/>
          <w:sz w:val="24"/>
          <w:szCs w:val="24"/>
          <w:rtl/>
        </w:rPr>
        <w:t>ומנין</w:t>
      </w:r>
      <w:r w:rsidRPr="00C47CB0">
        <w:rPr>
          <w:rFonts w:cs="Arial"/>
          <w:sz w:val="24"/>
          <w:szCs w:val="24"/>
          <w:rtl/>
        </w:rPr>
        <w:t xml:space="preserve"> </w:t>
      </w:r>
      <w:r w:rsidRPr="00C47CB0">
        <w:rPr>
          <w:rFonts w:cs="Arial" w:hint="eastAsia"/>
          <w:sz w:val="24"/>
          <w:szCs w:val="24"/>
          <w:rtl/>
        </w:rPr>
        <w:t>שהראשונה</w:t>
      </w:r>
      <w:r w:rsidRPr="00C47CB0">
        <w:rPr>
          <w:rFonts w:cs="Arial"/>
          <w:sz w:val="24"/>
          <w:szCs w:val="24"/>
          <w:rtl/>
        </w:rPr>
        <w:t xml:space="preserve"> </w:t>
      </w:r>
      <w:r w:rsidRPr="00C47CB0">
        <w:rPr>
          <w:rFonts w:cs="Arial" w:hint="eastAsia"/>
          <w:sz w:val="24"/>
          <w:szCs w:val="24"/>
          <w:rtl/>
        </w:rPr>
        <w:t>לדעת</w:t>
      </w:r>
      <w:r w:rsidRPr="0008761C">
        <w:rPr>
          <w:rFonts w:cs="Arial" w:hint="cs"/>
          <w:sz w:val="24"/>
          <w:szCs w:val="24"/>
          <w:rtl/>
        </w:rPr>
        <w:t xml:space="preserve">? </w:t>
      </w:r>
      <w:r w:rsidRPr="00747F1F">
        <w:rPr>
          <w:rFonts w:cs="Arial" w:hint="cs"/>
          <w:b/>
          <w:bCs/>
          <w:sz w:val="24"/>
          <w:szCs w:val="24"/>
          <w:rtl/>
        </w:rPr>
        <w:t>דכתיב</w:t>
      </w:r>
      <w:r w:rsidRPr="00C47CB0">
        <w:rPr>
          <w:rFonts w:cs="Arial"/>
          <w:sz w:val="24"/>
          <w:szCs w:val="24"/>
          <w:rtl/>
        </w:rPr>
        <w:t>[</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נד</w:t>
      </w:r>
      <w:r w:rsidRPr="00C47CB0">
        <w:rPr>
          <w:rFonts w:cs="Arial"/>
          <w:sz w:val="24"/>
          <w:szCs w:val="24"/>
          <w:rtl/>
        </w:rPr>
        <w:t xml:space="preserve">] </w:t>
      </w:r>
      <w:r w:rsidRPr="00C47CB0">
        <w:rPr>
          <w:rFonts w:cs="Arial" w:hint="eastAsia"/>
          <w:sz w:val="24"/>
          <w:szCs w:val="24"/>
          <w:rtl/>
        </w:rPr>
        <w:t>וצוה</w:t>
      </w:r>
      <w:r w:rsidRPr="00C47CB0">
        <w:rPr>
          <w:rFonts w:cs="Arial"/>
          <w:sz w:val="24"/>
          <w:szCs w:val="24"/>
          <w:rtl/>
        </w:rPr>
        <w:t xml:space="preserve"> </w:t>
      </w:r>
      <w:r w:rsidRPr="00C47CB0">
        <w:rPr>
          <w:rFonts w:cs="Arial" w:hint="eastAsia"/>
          <w:sz w:val="24"/>
          <w:szCs w:val="24"/>
          <w:rtl/>
        </w:rPr>
        <w:t>הכהן</w:t>
      </w:r>
      <w:r w:rsidRPr="00C47CB0">
        <w:rPr>
          <w:rFonts w:cs="Arial"/>
          <w:sz w:val="24"/>
          <w:szCs w:val="24"/>
          <w:rtl/>
        </w:rPr>
        <w:t xml:space="preserve"> </w:t>
      </w:r>
      <w:r w:rsidRPr="00C47CB0">
        <w:rPr>
          <w:rFonts w:cs="Arial" w:hint="eastAsia"/>
          <w:sz w:val="24"/>
          <w:szCs w:val="24"/>
          <w:rtl/>
        </w:rPr>
        <w:t>וכבסו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לדעת</w:t>
      </w:r>
      <w:r w:rsidRPr="00C47CB0">
        <w:rPr>
          <w:rFonts w:cs="Arial"/>
          <w:sz w:val="24"/>
          <w:szCs w:val="24"/>
          <w:rtl/>
        </w:rPr>
        <w:t xml:space="preserve">. </w:t>
      </w:r>
      <w:r w:rsidRPr="00747F1F">
        <w:rPr>
          <w:rFonts w:cs="Arial" w:hint="cs"/>
          <w:b/>
          <w:bCs/>
          <w:sz w:val="24"/>
          <w:szCs w:val="24"/>
          <w:rtl/>
        </w:rPr>
        <w:t>רב</w:t>
      </w:r>
      <w:r w:rsidRPr="00747F1F">
        <w:rPr>
          <w:rFonts w:cs="Arial"/>
          <w:b/>
          <w:bCs/>
          <w:sz w:val="24"/>
          <w:szCs w:val="24"/>
          <w:rtl/>
        </w:rPr>
        <w:t xml:space="preserve"> </w:t>
      </w:r>
      <w:r w:rsidRPr="00747F1F">
        <w:rPr>
          <w:rFonts w:cs="Arial" w:hint="cs"/>
          <w:b/>
          <w:bCs/>
          <w:sz w:val="24"/>
          <w:szCs w:val="24"/>
          <w:rtl/>
        </w:rPr>
        <w:t>נחמן</w:t>
      </w:r>
      <w:r w:rsidRPr="00747F1F">
        <w:rPr>
          <w:rFonts w:cs="Arial"/>
          <w:b/>
          <w:bCs/>
          <w:sz w:val="24"/>
          <w:szCs w:val="24"/>
          <w:rtl/>
        </w:rPr>
        <w:t xml:space="preserve"> </w:t>
      </w:r>
      <w:r w:rsidRPr="00747F1F">
        <w:rPr>
          <w:rFonts w:cs="Arial" w:hint="cs"/>
          <w:b/>
          <w:bCs/>
          <w:sz w:val="24"/>
          <w:szCs w:val="24"/>
          <w:rtl/>
        </w:rPr>
        <w:t>אמר בשם</w:t>
      </w:r>
      <w:r w:rsidRPr="00747F1F">
        <w:rPr>
          <w:rFonts w:cs="Arial"/>
          <w:b/>
          <w:bCs/>
          <w:sz w:val="24"/>
          <w:szCs w:val="24"/>
          <w:rtl/>
        </w:rPr>
        <w:t xml:space="preserve"> </w:t>
      </w:r>
      <w:r w:rsidRPr="00747F1F">
        <w:rPr>
          <w:rFonts w:cs="Arial" w:hint="cs"/>
          <w:b/>
          <w:bCs/>
          <w:sz w:val="24"/>
          <w:szCs w:val="24"/>
          <w:rtl/>
        </w:rPr>
        <w:t>רבי</w:t>
      </w:r>
      <w:r w:rsidRPr="00747F1F">
        <w:rPr>
          <w:rFonts w:cs="Arial"/>
          <w:b/>
          <w:bCs/>
          <w:sz w:val="24"/>
          <w:szCs w:val="24"/>
          <w:rtl/>
        </w:rPr>
        <w:t xml:space="preserve"> </w:t>
      </w:r>
      <w:r w:rsidRPr="00747F1F">
        <w:rPr>
          <w:rFonts w:cs="Arial" w:hint="cs"/>
          <w:b/>
          <w:bCs/>
          <w:sz w:val="24"/>
          <w:szCs w:val="24"/>
          <w:rtl/>
        </w:rPr>
        <w:t>מנא,</w:t>
      </w:r>
      <w:r w:rsidRPr="00747F1F">
        <w:rPr>
          <w:rFonts w:cs="Arial"/>
          <w:b/>
          <w:bCs/>
          <w:sz w:val="24"/>
          <w:szCs w:val="24"/>
          <w:rtl/>
        </w:rPr>
        <w:t xml:space="preserve"> </w:t>
      </w:r>
      <w:r w:rsidRPr="00747F1F">
        <w:rPr>
          <w:rFonts w:cs="Arial" w:hint="cs"/>
          <w:b/>
          <w:bCs/>
          <w:sz w:val="24"/>
          <w:szCs w:val="24"/>
          <w:rtl/>
        </w:rPr>
        <w:t>נידה</w:t>
      </w:r>
      <w:r w:rsidRPr="00747F1F">
        <w:rPr>
          <w:rFonts w:cs="Arial"/>
          <w:b/>
          <w:bCs/>
          <w:sz w:val="24"/>
          <w:szCs w:val="24"/>
          <w:rtl/>
        </w:rPr>
        <w:t xml:space="preserve"> </w:t>
      </w:r>
      <w:r w:rsidRPr="00747F1F">
        <w:rPr>
          <w:rFonts w:cs="Arial" w:hint="cs"/>
          <w:b/>
          <w:bCs/>
          <w:sz w:val="24"/>
          <w:szCs w:val="24"/>
          <w:rtl/>
        </w:rPr>
        <w:t>שעבר</w:t>
      </w:r>
      <w:r w:rsidRPr="00747F1F">
        <w:rPr>
          <w:rFonts w:cs="Arial"/>
          <w:b/>
          <w:bCs/>
          <w:sz w:val="24"/>
          <w:szCs w:val="24"/>
          <w:rtl/>
        </w:rPr>
        <w:t xml:space="preserve"> </w:t>
      </w:r>
      <w:r w:rsidRPr="00747F1F">
        <w:rPr>
          <w:rFonts w:cs="Arial" w:hint="cs"/>
          <w:b/>
          <w:bCs/>
          <w:sz w:val="24"/>
          <w:szCs w:val="24"/>
          <w:rtl/>
        </w:rPr>
        <w:t>זמנה</w:t>
      </w:r>
      <w:r w:rsidRPr="00747F1F">
        <w:rPr>
          <w:rFonts w:cs="Arial"/>
          <w:b/>
          <w:bCs/>
          <w:sz w:val="24"/>
          <w:szCs w:val="24"/>
          <w:rtl/>
        </w:rPr>
        <w:t xml:space="preserve"> </w:t>
      </w:r>
      <w:r w:rsidRPr="00747F1F">
        <w:rPr>
          <w:rFonts w:cs="Arial" w:hint="cs"/>
          <w:b/>
          <w:bCs/>
          <w:sz w:val="24"/>
          <w:szCs w:val="24"/>
          <w:rtl/>
        </w:rPr>
        <w:t>טובלת</w:t>
      </w:r>
      <w:r w:rsidRPr="00747F1F">
        <w:rPr>
          <w:rFonts w:cs="Arial"/>
          <w:b/>
          <w:bCs/>
          <w:sz w:val="24"/>
          <w:szCs w:val="24"/>
          <w:rtl/>
        </w:rPr>
        <w:t xml:space="preserve"> </w:t>
      </w:r>
      <w:r w:rsidRPr="00747F1F">
        <w:rPr>
          <w:rFonts w:cs="Arial" w:hint="cs"/>
          <w:b/>
          <w:bCs/>
          <w:sz w:val="24"/>
          <w:szCs w:val="24"/>
          <w:rtl/>
        </w:rPr>
        <w:t>בין</w:t>
      </w:r>
      <w:r w:rsidRPr="00747F1F">
        <w:rPr>
          <w:rFonts w:cs="Arial"/>
          <w:b/>
          <w:bCs/>
          <w:sz w:val="24"/>
          <w:szCs w:val="24"/>
          <w:rtl/>
        </w:rPr>
        <w:t xml:space="preserve"> </w:t>
      </w:r>
      <w:r w:rsidRPr="00747F1F">
        <w:rPr>
          <w:rFonts w:cs="Arial" w:hint="cs"/>
          <w:b/>
          <w:bCs/>
          <w:sz w:val="24"/>
          <w:szCs w:val="24"/>
          <w:rtl/>
        </w:rPr>
        <w:t>ביום</w:t>
      </w:r>
      <w:r w:rsidRPr="00747F1F">
        <w:rPr>
          <w:rFonts w:cs="Arial"/>
          <w:b/>
          <w:bCs/>
          <w:sz w:val="24"/>
          <w:szCs w:val="24"/>
          <w:rtl/>
        </w:rPr>
        <w:t xml:space="preserve"> </w:t>
      </w:r>
      <w:r w:rsidRPr="00747F1F">
        <w:rPr>
          <w:rFonts w:cs="Arial" w:hint="cs"/>
          <w:b/>
          <w:bCs/>
          <w:sz w:val="24"/>
          <w:szCs w:val="24"/>
          <w:rtl/>
        </w:rPr>
        <w:t>בין</w:t>
      </w:r>
      <w:r w:rsidRPr="00747F1F">
        <w:rPr>
          <w:rFonts w:cs="Arial"/>
          <w:b/>
          <w:bCs/>
          <w:sz w:val="24"/>
          <w:szCs w:val="24"/>
          <w:rtl/>
        </w:rPr>
        <w:t xml:space="preserve"> </w:t>
      </w:r>
      <w:r w:rsidRPr="00747F1F">
        <w:rPr>
          <w:rFonts w:cs="Arial" w:hint="cs"/>
          <w:b/>
          <w:bCs/>
          <w:sz w:val="24"/>
          <w:szCs w:val="24"/>
          <w:rtl/>
        </w:rPr>
        <w:t>בלילה,</w:t>
      </w:r>
      <w:r w:rsidRPr="00747F1F">
        <w:rPr>
          <w:rFonts w:cs="Arial"/>
          <w:b/>
          <w:bCs/>
          <w:sz w:val="24"/>
          <w:szCs w:val="24"/>
          <w:rtl/>
        </w:rPr>
        <w:t xml:space="preserve"> </w:t>
      </w:r>
      <w:r w:rsidRPr="00747F1F">
        <w:rPr>
          <w:rFonts w:cs="Arial" w:hint="cs"/>
          <w:b/>
          <w:bCs/>
          <w:sz w:val="24"/>
          <w:szCs w:val="24"/>
          <w:rtl/>
        </w:rPr>
        <w:t>דמצוה</w:t>
      </w:r>
      <w:r w:rsidRPr="00747F1F">
        <w:rPr>
          <w:rFonts w:cs="Arial"/>
          <w:b/>
          <w:bCs/>
          <w:sz w:val="24"/>
          <w:szCs w:val="24"/>
          <w:rtl/>
        </w:rPr>
        <w:t xml:space="preserve"> </w:t>
      </w:r>
      <w:r w:rsidRPr="00747F1F">
        <w:rPr>
          <w:rFonts w:cs="Arial" w:hint="cs"/>
          <w:b/>
          <w:bCs/>
          <w:sz w:val="24"/>
          <w:szCs w:val="24"/>
          <w:rtl/>
        </w:rPr>
        <w:t>להקדים</w:t>
      </w:r>
      <w:r w:rsidRPr="00747F1F">
        <w:rPr>
          <w:rFonts w:cs="Arial"/>
          <w:b/>
          <w:bCs/>
          <w:sz w:val="24"/>
          <w:szCs w:val="24"/>
          <w:rtl/>
        </w:rPr>
        <w:t xml:space="preserve"> </w:t>
      </w:r>
      <w:r w:rsidRPr="00747F1F">
        <w:rPr>
          <w:rFonts w:cs="Arial" w:hint="cs"/>
          <w:b/>
          <w:bCs/>
          <w:sz w:val="24"/>
          <w:szCs w:val="24"/>
          <w:rtl/>
        </w:rPr>
        <w:t>כדי</w:t>
      </w:r>
      <w:r w:rsidRPr="00747F1F">
        <w:rPr>
          <w:rFonts w:cs="Arial"/>
          <w:b/>
          <w:bCs/>
          <w:sz w:val="24"/>
          <w:szCs w:val="24"/>
          <w:rtl/>
        </w:rPr>
        <w:t xml:space="preserve"> </w:t>
      </w:r>
      <w:r w:rsidRPr="00747F1F">
        <w:rPr>
          <w:rFonts w:cs="Arial" w:hint="cs"/>
          <w:b/>
          <w:bCs/>
          <w:sz w:val="24"/>
          <w:szCs w:val="24"/>
          <w:rtl/>
        </w:rPr>
        <w:t>לזרז</w:t>
      </w:r>
      <w:r w:rsidRPr="00747F1F">
        <w:rPr>
          <w:rFonts w:cs="Arial"/>
          <w:b/>
          <w:bCs/>
          <w:sz w:val="24"/>
          <w:szCs w:val="24"/>
          <w:rtl/>
        </w:rPr>
        <w:t xml:space="preserve"> </w:t>
      </w:r>
      <w:r w:rsidRPr="00747F1F">
        <w:rPr>
          <w:rFonts w:cs="Arial" w:hint="cs"/>
          <w:b/>
          <w:bCs/>
          <w:sz w:val="24"/>
          <w:szCs w:val="24"/>
          <w:rtl/>
        </w:rPr>
        <w:t>במצות. ואף אם יש חשש מפני כלתה וחמותה</w:t>
      </w:r>
      <w:r w:rsidRPr="0008761C">
        <w:rPr>
          <w:rFonts w:cs="Arial"/>
          <w:sz w:val="24"/>
          <w:szCs w:val="24"/>
          <w:rtl/>
        </w:rPr>
        <w:t xml:space="preserve">. </w:t>
      </w:r>
      <w:r w:rsidRPr="00C47CB0">
        <w:rPr>
          <w:rFonts w:cs="Arial" w:hint="eastAsia"/>
          <w:sz w:val="24"/>
          <w:szCs w:val="24"/>
          <w:rtl/>
        </w:rPr>
        <w:t>וכן</w:t>
      </w:r>
      <w:r w:rsidRPr="00C47CB0">
        <w:rPr>
          <w:rFonts w:cs="Arial"/>
          <w:sz w:val="24"/>
          <w:szCs w:val="24"/>
          <w:rtl/>
        </w:rPr>
        <w:t xml:space="preserve"> </w:t>
      </w:r>
      <w:r w:rsidRPr="00C47CB0">
        <w:rPr>
          <w:rFonts w:cs="Arial" w:hint="eastAsia"/>
          <w:sz w:val="24"/>
          <w:szCs w:val="24"/>
          <w:rtl/>
        </w:rPr>
        <w:t>חמיין</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מקדמין</w:t>
      </w:r>
      <w:r w:rsidRPr="00C47CB0">
        <w:rPr>
          <w:rFonts w:cs="Arial"/>
          <w:sz w:val="24"/>
          <w:szCs w:val="24"/>
          <w:rtl/>
        </w:rPr>
        <w:t xml:space="preserve"> </w:t>
      </w:r>
      <w:r w:rsidRPr="00C47CB0">
        <w:rPr>
          <w:rFonts w:cs="Arial" w:hint="eastAsia"/>
          <w:sz w:val="24"/>
          <w:szCs w:val="24"/>
          <w:rtl/>
        </w:rPr>
        <w:t>לעיבורה</w:t>
      </w:r>
      <w:r>
        <w:rPr>
          <w:rFonts w:cs="Arial" w:hint="cs"/>
          <w:sz w:val="24"/>
          <w:szCs w:val="24"/>
          <w:rtl/>
        </w:rPr>
        <w:t xml:space="preserve"> </w:t>
      </w:r>
      <w:r w:rsidRPr="00565261">
        <w:rPr>
          <w:rFonts w:cs="Arial" w:hint="cs"/>
          <w:i/>
          <w:iCs/>
          <w:sz w:val="16"/>
          <w:szCs w:val="16"/>
          <w:rtl/>
        </w:rPr>
        <w:t>שהיו מתאספים לעיבור החדש</w:t>
      </w:r>
      <w:r w:rsidRPr="0008761C">
        <w:rPr>
          <w:rFonts w:cs="Arial"/>
          <w:sz w:val="24"/>
          <w:szCs w:val="24"/>
          <w:rtl/>
        </w:rPr>
        <w:t>.</w:t>
      </w:r>
      <w:r w:rsidRPr="0008761C">
        <w:rPr>
          <w:rFonts w:cs="Arial" w:hint="cs"/>
          <w:sz w:val="24"/>
          <w:szCs w:val="24"/>
          <w:rtl/>
        </w:rPr>
        <w:t xml:space="preserve"> </w:t>
      </w:r>
      <w:r w:rsidRPr="00747F1F">
        <w:rPr>
          <w:rFonts w:cs="Arial" w:hint="cs"/>
          <w:b/>
          <w:bCs/>
          <w:sz w:val="24"/>
          <w:szCs w:val="24"/>
          <w:rtl/>
        </w:rPr>
        <w:t>אף שיהיו כמה אנשים שיחשבו שהם כבר קדשו את החדש יום קדם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בת</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שבאת</w:t>
      </w:r>
      <w:r w:rsidRPr="00C47CB0">
        <w:rPr>
          <w:rFonts w:cs="Arial"/>
          <w:sz w:val="24"/>
          <w:szCs w:val="24"/>
          <w:rtl/>
        </w:rPr>
        <w:t xml:space="preserve"> </w:t>
      </w:r>
      <w:r w:rsidRPr="00C47CB0">
        <w:rPr>
          <w:rFonts w:cs="Arial" w:hint="eastAsia"/>
          <w:sz w:val="24"/>
          <w:szCs w:val="24"/>
          <w:rtl/>
        </w:rPr>
        <w:t>להדליק</w:t>
      </w:r>
      <w:r w:rsidRPr="00C47CB0">
        <w:rPr>
          <w:rFonts w:cs="Arial"/>
          <w:sz w:val="24"/>
          <w:szCs w:val="24"/>
          <w:rtl/>
        </w:rPr>
        <w:t xml:space="preserve"> </w:t>
      </w:r>
      <w:r w:rsidRPr="00C47CB0">
        <w:rPr>
          <w:rFonts w:cs="Arial" w:hint="eastAsia"/>
          <w:sz w:val="24"/>
          <w:szCs w:val="24"/>
          <w:rtl/>
        </w:rPr>
        <w:t>מכהנת</w:t>
      </w:r>
      <w:r w:rsidRPr="00C47CB0">
        <w:rPr>
          <w:rFonts w:cs="Arial"/>
          <w:sz w:val="24"/>
          <w:szCs w:val="24"/>
          <w:rtl/>
        </w:rPr>
        <w:t xml:space="preserve"> </w:t>
      </w:r>
      <w:r w:rsidRPr="00C47CB0">
        <w:rPr>
          <w:rFonts w:cs="Arial" w:hint="eastAsia"/>
          <w:sz w:val="24"/>
          <w:szCs w:val="24"/>
          <w:rtl/>
        </w:rPr>
        <w:t>טובלת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הפתילה</w:t>
      </w:r>
      <w:r w:rsidRPr="00C47CB0">
        <w:rPr>
          <w:rFonts w:cs="Arial"/>
          <w:sz w:val="24"/>
          <w:szCs w:val="24"/>
          <w:rtl/>
        </w:rPr>
        <w:t xml:space="preserve"> </w:t>
      </w:r>
      <w:r w:rsidRPr="00C47CB0">
        <w:rPr>
          <w:rFonts w:cs="Arial" w:hint="eastAsia"/>
          <w:sz w:val="24"/>
          <w:szCs w:val="24"/>
          <w:rtl/>
        </w:rPr>
        <w:t>בשמן</w:t>
      </w:r>
      <w:r w:rsidRPr="00C47CB0">
        <w:rPr>
          <w:rFonts w:cs="Arial"/>
          <w:sz w:val="24"/>
          <w:szCs w:val="24"/>
          <w:rtl/>
        </w:rPr>
        <w:t xml:space="preserve"> </w:t>
      </w:r>
      <w:r w:rsidRPr="00C47CB0">
        <w:rPr>
          <w:rFonts w:cs="Arial" w:hint="eastAsia"/>
          <w:sz w:val="24"/>
          <w:szCs w:val="24"/>
          <w:rtl/>
        </w:rPr>
        <w:t>שריפה</w:t>
      </w:r>
      <w:r w:rsidRPr="00C47CB0">
        <w:rPr>
          <w:rFonts w:cs="Arial"/>
          <w:sz w:val="24"/>
          <w:szCs w:val="24"/>
          <w:rtl/>
        </w:rPr>
        <w:t xml:space="preserve"> </w:t>
      </w:r>
      <w:r w:rsidRPr="00C47CB0">
        <w:rPr>
          <w:rFonts w:cs="Arial" w:hint="eastAsia"/>
          <w:sz w:val="24"/>
          <w:szCs w:val="24"/>
          <w:rtl/>
        </w:rPr>
        <w:t>ומדלקת</w:t>
      </w:r>
      <w:r w:rsidRPr="00C47CB0">
        <w:rPr>
          <w:rFonts w:cs="Arial"/>
          <w:sz w:val="24"/>
          <w:szCs w:val="24"/>
          <w:rtl/>
        </w:rPr>
        <w:t xml:space="preserve">. </w:t>
      </w:r>
      <w:r w:rsidRPr="00747F1F">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הונא</w:t>
      </w:r>
      <w:r w:rsidRPr="00C47CB0">
        <w:rPr>
          <w:rFonts w:cs="Arial"/>
          <w:sz w:val="24"/>
          <w:szCs w:val="24"/>
          <w:rtl/>
        </w:rPr>
        <w:t xml:space="preserve"> בשם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ינאי</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מה שהתירו שתהה ישראלית מדלקת בשמן תרומה</w:t>
      </w:r>
      <w:r w:rsidRPr="0008761C">
        <w:rPr>
          <w:rFonts w:cs="Arial" w:hint="cs"/>
          <w:sz w:val="24"/>
          <w:szCs w:val="24"/>
          <w:rtl/>
        </w:rPr>
        <w:t>.</w:t>
      </w:r>
      <w:r w:rsidRPr="00C47CB0">
        <w:rPr>
          <w:rFonts w:cs="Arial"/>
          <w:sz w:val="24"/>
          <w:szCs w:val="24"/>
          <w:rtl/>
        </w:rPr>
        <w:t xml:space="preserve"> שעת </w:t>
      </w:r>
      <w:r w:rsidRPr="00C47CB0">
        <w:rPr>
          <w:rFonts w:cs="Arial" w:hint="eastAsia"/>
          <w:sz w:val="24"/>
          <w:szCs w:val="24"/>
          <w:rtl/>
        </w:rPr>
        <w:t>משלחת</w:t>
      </w:r>
      <w:r w:rsidRPr="00C47CB0">
        <w:rPr>
          <w:rFonts w:cs="Arial"/>
          <w:sz w:val="24"/>
          <w:szCs w:val="24"/>
          <w:rtl/>
        </w:rPr>
        <w:t xml:space="preserve"> </w:t>
      </w:r>
      <w:r w:rsidRPr="00C47CB0">
        <w:rPr>
          <w:rFonts w:cs="Arial" w:hint="eastAsia"/>
          <w:sz w:val="24"/>
          <w:szCs w:val="24"/>
          <w:rtl/>
        </w:rPr>
        <w:t>זאבים</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747F1F">
        <w:rPr>
          <w:rFonts w:cs="Arial" w:hint="cs"/>
          <w:b/>
          <w:bCs/>
          <w:sz w:val="24"/>
          <w:szCs w:val="24"/>
          <w:rtl/>
        </w:rPr>
        <w:t>ומפני הסכנה שלא תלך בחושך התירו</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עמד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וביטל</w:t>
      </w:r>
      <w:r w:rsidRPr="00C47CB0">
        <w:rPr>
          <w:rFonts w:cs="Arial"/>
          <w:sz w:val="24"/>
          <w:szCs w:val="24"/>
          <w:rtl/>
        </w:rPr>
        <w:t xml:space="preserve">. </w:t>
      </w:r>
      <w:r w:rsidRPr="00747F1F">
        <w:rPr>
          <w:rFonts w:cs="Arial" w:hint="cs"/>
          <w:b/>
          <w:bCs/>
          <w:sz w:val="24"/>
          <w:szCs w:val="24"/>
          <w:rtl/>
        </w:rPr>
        <w:t>תמן תנינן.</w:t>
      </w:r>
      <w:r w:rsidRPr="00747F1F">
        <w:rPr>
          <w:rFonts w:cs="Arial"/>
          <w:b/>
          <w:bCs/>
          <w:sz w:val="24"/>
          <w:szCs w:val="24"/>
          <w:rtl/>
        </w:rPr>
        <w:t xml:space="preserve"> שדה שנטייבה בזמן הזה בשביעית</w:t>
      </w:r>
      <w:r w:rsidRPr="00747F1F">
        <w:rPr>
          <w:rFonts w:cs="Arial" w:hint="cs"/>
          <w:b/>
          <w:bCs/>
          <w:sz w:val="24"/>
          <w:szCs w:val="24"/>
          <w:rtl/>
        </w:rPr>
        <w:t>,</w:t>
      </w:r>
      <w:r w:rsidRPr="00747F1F">
        <w:rPr>
          <w:rFonts w:cs="Arial"/>
          <w:b/>
          <w:bCs/>
          <w:sz w:val="24"/>
          <w:szCs w:val="24"/>
          <w:rtl/>
        </w:rPr>
        <w:t xml:space="preserve"> </w:t>
      </w:r>
      <w:r w:rsidRPr="00747F1F">
        <w:rPr>
          <w:rFonts w:cs="Arial" w:hint="cs"/>
          <w:b/>
          <w:bCs/>
          <w:sz w:val="24"/>
          <w:szCs w:val="24"/>
          <w:rtl/>
        </w:rPr>
        <w:t>תזרע בשמינית. דאף ש</w:t>
      </w:r>
      <w:r w:rsidRPr="00747F1F">
        <w:rPr>
          <w:rFonts w:cs="Arial"/>
          <w:b/>
          <w:bCs/>
          <w:sz w:val="24"/>
          <w:szCs w:val="24"/>
          <w:rtl/>
        </w:rPr>
        <w:t>לא התירו חכמים אלא בזמן שהיו חייבין ליתן מס למלך</w:t>
      </w:r>
      <w:r w:rsidRPr="00747F1F">
        <w:rPr>
          <w:rFonts w:cs="Arial" w:hint="cs"/>
          <w:b/>
          <w:bCs/>
          <w:sz w:val="24"/>
          <w:szCs w:val="24"/>
          <w:rtl/>
        </w:rPr>
        <w:t>.</w:t>
      </w:r>
      <w:r w:rsidRPr="00747F1F">
        <w:rPr>
          <w:rFonts w:cs="Arial"/>
          <w:b/>
          <w:bCs/>
          <w:sz w:val="24"/>
          <w:szCs w:val="24"/>
          <w:rtl/>
        </w:rPr>
        <w:t xml:space="preserve"> ועכשיו שנתבטל הגזירה ראוי שיחזור לאיסורו</w:t>
      </w:r>
      <w:r w:rsidRPr="00747F1F">
        <w:rPr>
          <w:rFonts w:cs="Arial" w:hint="cs"/>
          <w:b/>
          <w:bCs/>
          <w:sz w:val="24"/>
          <w:szCs w:val="24"/>
          <w:rtl/>
        </w:rPr>
        <w:t>,</w:t>
      </w:r>
      <w:r w:rsidRPr="00747F1F">
        <w:rPr>
          <w:rFonts w:cs="Arial"/>
          <w:b/>
          <w:bCs/>
          <w:sz w:val="24"/>
          <w:szCs w:val="24"/>
          <w:rtl/>
        </w:rPr>
        <w:t xml:space="preserve"> מכל מקום </w:t>
      </w:r>
      <w:r w:rsidRPr="00747F1F">
        <w:rPr>
          <w:rFonts w:cs="Arial" w:hint="cs"/>
          <w:b/>
          <w:bCs/>
          <w:sz w:val="24"/>
          <w:szCs w:val="24"/>
          <w:rtl/>
        </w:rPr>
        <w:t>כמה</w:t>
      </w:r>
      <w:r w:rsidRPr="00747F1F">
        <w:rPr>
          <w:rFonts w:cs="Arial"/>
          <w:b/>
          <w:bCs/>
          <w:sz w:val="24"/>
          <w:szCs w:val="24"/>
          <w:rtl/>
        </w:rPr>
        <w:t xml:space="preserve"> </w:t>
      </w:r>
      <w:r w:rsidRPr="00747F1F">
        <w:rPr>
          <w:rFonts w:cs="Arial" w:hint="cs"/>
          <w:b/>
          <w:bCs/>
          <w:sz w:val="24"/>
          <w:szCs w:val="24"/>
          <w:rtl/>
        </w:rPr>
        <w:t>דתימר</w:t>
      </w:r>
      <w:r w:rsidRPr="00747F1F">
        <w:rPr>
          <w:rFonts w:cs="Arial"/>
          <w:b/>
          <w:bCs/>
          <w:sz w:val="24"/>
          <w:szCs w:val="24"/>
          <w:rtl/>
        </w:rPr>
        <w:t xml:space="preserve"> </w:t>
      </w:r>
      <w:r w:rsidRPr="00747F1F">
        <w:rPr>
          <w:rFonts w:cs="Arial" w:hint="cs"/>
          <w:b/>
          <w:bCs/>
          <w:sz w:val="24"/>
          <w:szCs w:val="24"/>
          <w:rtl/>
        </w:rPr>
        <w:t>הכא</w:t>
      </w:r>
      <w:r w:rsidRPr="00747F1F">
        <w:rPr>
          <w:rFonts w:cs="Arial"/>
          <w:b/>
          <w:bCs/>
          <w:sz w:val="24"/>
          <w:szCs w:val="24"/>
          <w:rtl/>
        </w:rPr>
        <w:t xml:space="preserve"> </w:t>
      </w:r>
      <w:r w:rsidRPr="00747F1F">
        <w:rPr>
          <w:rFonts w:cs="Arial" w:hint="cs"/>
          <w:b/>
          <w:bCs/>
          <w:sz w:val="24"/>
          <w:szCs w:val="24"/>
          <w:rtl/>
        </w:rPr>
        <w:t>לא</w:t>
      </w:r>
      <w:r w:rsidRPr="0008761C">
        <w:rPr>
          <w:rFonts w:cs="Arial"/>
          <w:sz w:val="24"/>
          <w:szCs w:val="24"/>
          <w:rtl/>
        </w:rPr>
        <w:t xml:space="preserve"> </w:t>
      </w:r>
      <w:r w:rsidRPr="00C47CB0">
        <w:rPr>
          <w:rFonts w:cs="Arial" w:hint="eastAsia"/>
          <w:sz w:val="24"/>
          <w:szCs w:val="24"/>
          <w:rtl/>
        </w:rPr>
        <w:t>עמד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וביטל</w:t>
      </w:r>
      <w:r w:rsidRPr="00C47CB0">
        <w:rPr>
          <w:rFonts w:cs="Arial"/>
          <w:sz w:val="24"/>
          <w:szCs w:val="24"/>
          <w:rtl/>
        </w:rPr>
        <w:t xml:space="preserve">. </w:t>
      </w:r>
      <w:r w:rsidRPr="00747F1F">
        <w:rPr>
          <w:rFonts w:cs="Arial" w:hint="cs"/>
          <w:b/>
          <w:bCs/>
          <w:sz w:val="24"/>
          <w:szCs w:val="24"/>
          <w:rtl/>
        </w:rPr>
        <w:t>אף תמן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עמד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וביטל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בקרו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כהן</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עובד</w:t>
      </w:r>
      <w:r w:rsidRPr="00C47CB0">
        <w:rPr>
          <w:rFonts w:cs="Arial"/>
          <w:sz w:val="24"/>
          <w:szCs w:val="24"/>
          <w:rtl/>
        </w:rPr>
        <w:t xml:space="preserve"> </w:t>
      </w:r>
      <w:r w:rsidRPr="00C47CB0">
        <w:rPr>
          <w:rFonts w:cs="Arial" w:hint="eastAsia"/>
          <w:sz w:val="24"/>
          <w:szCs w:val="24"/>
          <w:rtl/>
        </w:rPr>
        <w:t>אצל</w:t>
      </w:r>
      <w:r w:rsidRPr="00C47CB0">
        <w:rPr>
          <w:rFonts w:cs="Arial"/>
          <w:sz w:val="24"/>
          <w:szCs w:val="24"/>
          <w:rtl/>
        </w:rPr>
        <w:t xml:space="preserve"> </w:t>
      </w:r>
      <w:r w:rsidRPr="00C47CB0">
        <w:rPr>
          <w:rFonts w:cs="Arial" w:hint="eastAsia"/>
          <w:sz w:val="24"/>
          <w:szCs w:val="24"/>
          <w:rtl/>
        </w:rPr>
        <w:t>ישראל</w:t>
      </w:r>
      <w:r w:rsidRPr="0008761C">
        <w:rPr>
          <w:rFonts w:cs="Arial" w:hint="cs"/>
          <w:sz w:val="24"/>
          <w:szCs w:val="24"/>
          <w:rtl/>
        </w:rPr>
        <w:t>.</w:t>
      </w:r>
      <w:r w:rsidRPr="00C47CB0">
        <w:rPr>
          <w:rFonts w:cs="Arial"/>
          <w:sz w:val="24"/>
          <w:szCs w:val="24"/>
          <w:rtl/>
        </w:rPr>
        <w:t xml:space="preserve"> וכן </w:t>
      </w:r>
      <w:r w:rsidRPr="00C47CB0">
        <w:rPr>
          <w:rFonts w:cs="Arial" w:hint="eastAsia"/>
          <w:sz w:val="24"/>
          <w:szCs w:val="24"/>
          <w:rtl/>
        </w:rPr>
        <w:t>כליו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כהן</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נארג</w:t>
      </w:r>
      <w:r w:rsidRPr="00C47CB0">
        <w:rPr>
          <w:rFonts w:cs="Arial"/>
          <w:sz w:val="24"/>
          <w:szCs w:val="24"/>
          <w:rtl/>
        </w:rPr>
        <w:t xml:space="preserve"> </w:t>
      </w:r>
      <w:r w:rsidRPr="00C47CB0">
        <w:rPr>
          <w:rFonts w:cs="Arial" w:hint="eastAsia"/>
          <w:sz w:val="24"/>
          <w:szCs w:val="24"/>
          <w:rtl/>
        </w:rPr>
        <w:t>אצל</w:t>
      </w:r>
      <w:r w:rsidRPr="00C47CB0">
        <w:rPr>
          <w:rFonts w:cs="Arial"/>
          <w:sz w:val="24"/>
          <w:szCs w:val="24"/>
          <w:rtl/>
        </w:rPr>
        <w:t xml:space="preserve"> </w:t>
      </w:r>
      <w:r w:rsidRPr="00C47CB0">
        <w:rPr>
          <w:rFonts w:cs="Arial" w:hint="eastAsia"/>
          <w:sz w:val="24"/>
          <w:szCs w:val="24"/>
          <w:rtl/>
        </w:rPr>
        <w:t>ישראל</w:t>
      </w:r>
      <w:r w:rsidRPr="0008761C">
        <w:rPr>
          <w:rFonts w:cs="Arial" w:hint="cs"/>
          <w:sz w:val="24"/>
          <w:szCs w:val="24"/>
          <w:rtl/>
        </w:rPr>
        <w:t>.</w:t>
      </w:r>
      <w:r w:rsidRPr="00C47CB0">
        <w:rPr>
          <w:rFonts w:cs="Arial"/>
          <w:sz w:val="24"/>
          <w:szCs w:val="24"/>
          <w:rtl/>
        </w:rPr>
        <w:t xml:space="preserve"> הרי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מדליק</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גביו</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שריפה</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חושש</w:t>
      </w:r>
      <w:r w:rsidRPr="0008761C">
        <w:rPr>
          <w:rFonts w:cs="Arial" w:hint="cs"/>
          <w:sz w:val="24"/>
          <w:szCs w:val="24"/>
          <w:rtl/>
        </w:rPr>
        <w:t xml:space="preserve"> </w:t>
      </w:r>
      <w:r w:rsidRPr="00747F1F">
        <w:rPr>
          <w:rFonts w:cs="Arial" w:hint="cs"/>
          <w:b/>
          <w:bCs/>
          <w:sz w:val="24"/>
          <w:szCs w:val="24"/>
          <w:rtl/>
        </w:rPr>
        <w:t>שהכהן נהנה בעקיפין</w:t>
      </w:r>
      <w:r w:rsidRPr="00747F1F">
        <w:rPr>
          <w:rFonts w:cs="Arial"/>
          <w:b/>
          <w:bCs/>
          <w:sz w:val="24"/>
          <w:szCs w:val="24"/>
          <w:rtl/>
        </w:rPr>
        <w:t>.</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וכהן</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שותפין</w:t>
      </w:r>
      <w:r w:rsidRPr="00C47CB0">
        <w:rPr>
          <w:rFonts w:cs="Arial"/>
          <w:sz w:val="24"/>
          <w:szCs w:val="24"/>
          <w:rtl/>
        </w:rPr>
        <w:t xml:space="preserve"> </w:t>
      </w:r>
      <w:r w:rsidRPr="00C47CB0">
        <w:rPr>
          <w:rFonts w:cs="Arial" w:hint="eastAsia"/>
          <w:sz w:val="24"/>
          <w:szCs w:val="24"/>
          <w:rtl/>
        </w:rPr>
        <w:t>בחנות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ממלא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הנר</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שריפה</w:t>
      </w:r>
      <w:r w:rsidRPr="00C47CB0">
        <w:rPr>
          <w:rFonts w:cs="Arial"/>
          <w:sz w:val="24"/>
          <w:szCs w:val="24"/>
          <w:rtl/>
        </w:rPr>
        <w:t xml:space="preserve"> </w:t>
      </w:r>
      <w:r w:rsidRPr="00C47CB0">
        <w:rPr>
          <w:rFonts w:cs="Arial" w:hint="eastAsia"/>
          <w:sz w:val="24"/>
          <w:szCs w:val="24"/>
          <w:rtl/>
        </w:rPr>
        <w:t>ועולה</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לעלייה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ויורד</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לחנות</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צרכיו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כהן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צרכיו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כהן</w:t>
      </w:r>
      <w:r w:rsidRPr="00C47CB0">
        <w:rPr>
          <w:rFonts w:cs="Arial"/>
          <w:sz w:val="24"/>
          <w:szCs w:val="24"/>
          <w:rtl/>
        </w:rPr>
        <w:t xml:space="preserve"> </w:t>
      </w:r>
      <w:r w:rsidRPr="00C47CB0">
        <w:rPr>
          <w:rFonts w:cs="Arial" w:hint="eastAsia"/>
          <w:sz w:val="24"/>
          <w:szCs w:val="24"/>
          <w:rtl/>
        </w:rPr>
        <w:t>שבא</w:t>
      </w:r>
      <w:r w:rsidRPr="00C47CB0">
        <w:rPr>
          <w:rFonts w:cs="Arial"/>
          <w:sz w:val="24"/>
          <w:szCs w:val="24"/>
          <w:rtl/>
        </w:rPr>
        <w:t xml:space="preserve"> </w:t>
      </w:r>
      <w:r w:rsidRPr="00C47CB0">
        <w:rPr>
          <w:rFonts w:cs="Arial" w:hint="eastAsia"/>
          <w:sz w:val="24"/>
          <w:szCs w:val="24"/>
          <w:rtl/>
        </w:rPr>
        <w:t>אצל</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עמו</w:t>
      </w:r>
      <w:r w:rsidRPr="00C47CB0">
        <w:rPr>
          <w:rFonts w:cs="Arial"/>
          <w:sz w:val="24"/>
          <w:szCs w:val="24"/>
          <w:rtl/>
        </w:rPr>
        <w:t xml:space="preserve"> </w:t>
      </w:r>
      <w:r w:rsidRPr="00C47CB0">
        <w:rPr>
          <w:rFonts w:cs="Arial" w:hint="eastAsia"/>
          <w:sz w:val="24"/>
          <w:szCs w:val="24"/>
          <w:rtl/>
        </w:rPr>
        <w:t>חשבון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והדליק</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גביו</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שריפה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שעמד</w:t>
      </w:r>
      <w:r w:rsidRPr="00C47CB0">
        <w:rPr>
          <w:rFonts w:cs="Arial"/>
          <w:sz w:val="24"/>
          <w:szCs w:val="24"/>
          <w:rtl/>
        </w:rPr>
        <w:t xml:space="preserve"> </w:t>
      </w:r>
      <w:r w:rsidRPr="00C47CB0">
        <w:rPr>
          <w:rFonts w:cs="Arial" w:hint="eastAsia"/>
          <w:sz w:val="24"/>
          <w:szCs w:val="24"/>
          <w:rtl/>
        </w:rPr>
        <w:t>הכהן</w:t>
      </w:r>
      <w:r w:rsidRPr="00C47CB0">
        <w:rPr>
          <w:rFonts w:cs="Arial"/>
          <w:sz w:val="24"/>
          <w:szCs w:val="24"/>
          <w:rtl/>
        </w:rPr>
        <w:t xml:space="preserve"> </w:t>
      </w:r>
      <w:r w:rsidRPr="00C47CB0">
        <w:rPr>
          <w:rFonts w:cs="Arial" w:hint="eastAsia"/>
          <w:sz w:val="24"/>
          <w:szCs w:val="24"/>
          <w:rtl/>
        </w:rPr>
        <w:t>והלך</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מחייבין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לכבותו</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שיכבה</w:t>
      </w:r>
      <w:r w:rsidRPr="00C47CB0">
        <w:rPr>
          <w:rFonts w:cs="Arial"/>
          <w:sz w:val="24"/>
          <w:szCs w:val="24"/>
          <w:rtl/>
        </w:rPr>
        <w:t xml:space="preserve"> </w:t>
      </w:r>
      <w:r w:rsidRPr="00C47CB0">
        <w:rPr>
          <w:rFonts w:cs="Arial" w:hint="eastAsia"/>
          <w:sz w:val="24"/>
          <w:szCs w:val="24"/>
          <w:rtl/>
        </w:rPr>
        <w:t>מאליו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עכברי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אזל</w:t>
      </w:r>
      <w:r w:rsidRPr="00C47CB0">
        <w:rPr>
          <w:rFonts w:cs="Arial"/>
          <w:sz w:val="24"/>
          <w:szCs w:val="24"/>
          <w:rtl/>
        </w:rPr>
        <w:t xml:space="preserve"> </w:t>
      </w:r>
      <w:r w:rsidRPr="00C47CB0">
        <w:rPr>
          <w:rFonts w:cs="Arial" w:hint="eastAsia"/>
          <w:sz w:val="24"/>
          <w:szCs w:val="24"/>
          <w:rtl/>
        </w:rPr>
        <w:t>ומיעבד</w:t>
      </w:r>
      <w:r w:rsidRPr="00C47CB0">
        <w:rPr>
          <w:rFonts w:cs="Arial"/>
          <w:sz w:val="24"/>
          <w:szCs w:val="24"/>
          <w:rtl/>
        </w:rPr>
        <w:t xml:space="preserve"> </w:t>
      </w:r>
      <w:r w:rsidRPr="00C47CB0">
        <w:rPr>
          <w:rFonts w:cs="Arial" w:hint="eastAsia"/>
          <w:sz w:val="24"/>
          <w:szCs w:val="24"/>
          <w:rtl/>
        </w:rPr>
        <w:t>עבידתיה</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ציפורייא</w:t>
      </w:r>
      <w:r w:rsidRPr="0008761C">
        <w:rPr>
          <w:rFonts w:cs="Arial" w:hint="cs"/>
          <w:sz w:val="24"/>
          <w:szCs w:val="24"/>
          <w:rtl/>
        </w:rPr>
        <w:t xml:space="preserve"> </w:t>
      </w:r>
      <w:r w:rsidRPr="00747F1F">
        <w:rPr>
          <w:rFonts w:cs="Arial" w:hint="cs"/>
          <w:b/>
          <w:bCs/>
          <w:sz w:val="24"/>
          <w:szCs w:val="24"/>
          <w:rtl/>
        </w:rPr>
        <w:t>הכהן</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אזיל</w:t>
      </w:r>
      <w:r w:rsidRPr="00C47CB0">
        <w:rPr>
          <w:rFonts w:cs="Arial"/>
          <w:sz w:val="24"/>
          <w:szCs w:val="24"/>
          <w:rtl/>
        </w:rPr>
        <w:t xml:space="preserve"> </w:t>
      </w:r>
      <w:r w:rsidRPr="00C47CB0">
        <w:rPr>
          <w:rFonts w:cs="Arial" w:hint="eastAsia"/>
          <w:sz w:val="24"/>
          <w:szCs w:val="24"/>
          <w:rtl/>
        </w:rPr>
        <w:t>מיזיל</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מלי</w:t>
      </w:r>
      <w:r w:rsidRPr="00C47CB0">
        <w:rPr>
          <w:rFonts w:cs="Arial"/>
          <w:sz w:val="24"/>
          <w:szCs w:val="24"/>
          <w:rtl/>
        </w:rPr>
        <w:t xml:space="preserve"> </w:t>
      </w:r>
      <w:r w:rsidRPr="00747F1F">
        <w:rPr>
          <w:rFonts w:cs="Arial" w:hint="cs"/>
          <w:b/>
          <w:bCs/>
          <w:sz w:val="24"/>
          <w:szCs w:val="24"/>
          <w:rtl/>
        </w:rPr>
        <w:t>ליה ר חייא</w:t>
      </w:r>
      <w:r w:rsidRPr="0008761C">
        <w:rPr>
          <w:rFonts w:cs="Arial" w:hint="cs"/>
          <w:sz w:val="24"/>
          <w:szCs w:val="24"/>
          <w:rtl/>
        </w:rPr>
        <w:t xml:space="preserve"> </w:t>
      </w:r>
      <w:r w:rsidRPr="0008761C">
        <w:rPr>
          <w:rFonts w:cs="Arial"/>
          <w:sz w:val="24"/>
          <w:szCs w:val="24"/>
          <w:rtl/>
        </w:rPr>
        <w:t xml:space="preserve"> </w:t>
      </w:r>
      <w:r w:rsidRPr="00C47CB0">
        <w:rPr>
          <w:rFonts w:cs="Arial" w:hint="eastAsia"/>
          <w:sz w:val="24"/>
          <w:szCs w:val="24"/>
          <w:rtl/>
        </w:rPr>
        <w:t>בוצינא</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שריפה</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סברינן</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747F1F">
        <w:rPr>
          <w:rFonts w:cs="Arial" w:hint="cs"/>
          <w:b/>
          <w:bCs/>
          <w:sz w:val="24"/>
          <w:szCs w:val="24"/>
          <w:rtl/>
        </w:rPr>
        <w:t>שלא התירו אלא</w:t>
      </w:r>
      <w:r w:rsidRPr="0008761C">
        <w:rPr>
          <w:rFonts w:cs="Arial" w:hint="cs"/>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צרכיו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כהן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צרכיו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ישראל</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טז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747F1F">
        <w:rPr>
          <w:rFonts w:cs="Arial" w:hint="cs"/>
          <w:b/>
          <w:bCs/>
          <w:sz w:val="24"/>
          <w:szCs w:val="24"/>
          <w:rtl/>
        </w:rPr>
        <w:t>דאי לא</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אתי</w:t>
      </w:r>
      <w:r w:rsidRPr="00C47CB0">
        <w:rPr>
          <w:rFonts w:cs="Arial"/>
          <w:sz w:val="24"/>
          <w:szCs w:val="24"/>
          <w:rtl/>
        </w:rPr>
        <w:t xml:space="preserve">. </w:t>
      </w:r>
      <w:r w:rsidRPr="00747F1F">
        <w:rPr>
          <w:rFonts w:cs="Arial" w:hint="cs"/>
          <w:b/>
          <w:bCs/>
          <w:sz w:val="24"/>
          <w:szCs w:val="24"/>
          <w:rtl/>
        </w:rPr>
        <w:t>לכן גם הכהן נהנה בעקיפין</w:t>
      </w:r>
      <w:r w:rsidRPr="0008761C">
        <w:rPr>
          <w:rFonts w:cs="Arial"/>
          <w:sz w:val="24"/>
          <w:szCs w:val="24"/>
          <w:rtl/>
        </w:rPr>
        <w:t xml:space="preserve">. </w:t>
      </w:r>
      <w:r w:rsidRPr="00C47CB0">
        <w:rPr>
          <w:rFonts w:cs="Arial" w:hint="eastAsia"/>
          <w:sz w:val="24"/>
          <w:szCs w:val="24"/>
          <w:rtl/>
        </w:rPr>
        <w:t>סברין</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08761C">
        <w:rPr>
          <w:rFonts w:cs="Arial" w:hint="cs"/>
          <w:sz w:val="24"/>
          <w:szCs w:val="24"/>
          <w:rtl/>
        </w:rPr>
        <w:t xml:space="preserve">כי </w:t>
      </w:r>
      <w:r w:rsidRPr="00C47CB0">
        <w:rPr>
          <w:rFonts w:cs="Arial" w:hint="eastAsia"/>
          <w:sz w:val="24"/>
          <w:szCs w:val="24"/>
          <w:rtl/>
        </w:rPr>
        <w:t>מטא</w:t>
      </w:r>
      <w:r w:rsidRPr="00C47CB0">
        <w:rPr>
          <w:rFonts w:cs="Arial"/>
          <w:sz w:val="24"/>
          <w:szCs w:val="24"/>
          <w:rtl/>
        </w:rPr>
        <w:t xml:space="preserve"> </w:t>
      </w:r>
      <w:r w:rsidRPr="00747F1F">
        <w:rPr>
          <w:rFonts w:cs="Arial" w:hint="cs"/>
          <w:b/>
          <w:bCs/>
          <w:sz w:val="24"/>
          <w:szCs w:val="24"/>
          <w:rtl/>
        </w:rPr>
        <w:t>לביתיה</w:t>
      </w:r>
      <w:r w:rsidRPr="00C47CB0">
        <w:rPr>
          <w:rFonts w:cs="Arial"/>
          <w:sz w:val="24"/>
          <w:szCs w:val="24"/>
          <w:rtl/>
        </w:rPr>
        <w:t xml:space="preserve"> </w:t>
      </w:r>
      <w:r w:rsidRPr="00C47CB0">
        <w:rPr>
          <w:rFonts w:cs="Arial" w:hint="eastAsia"/>
          <w:sz w:val="24"/>
          <w:szCs w:val="24"/>
          <w:rtl/>
        </w:rPr>
        <w:t>מטפי</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 xml:space="preserve">. </w:t>
      </w:r>
      <w:r w:rsidRPr="00747F1F">
        <w:rPr>
          <w:rFonts w:cs="Arial" w:hint="cs"/>
          <w:b/>
          <w:bCs/>
          <w:sz w:val="24"/>
          <w:szCs w:val="24"/>
          <w:rtl/>
        </w:rPr>
        <w:t>לא חייב לכבות. דעל</w:t>
      </w:r>
      <w:r w:rsidRPr="00C47CB0">
        <w:rPr>
          <w:rFonts w:cs="Arial"/>
          <w:sz w:val="24"/>
          <w:szCs w:val="24"/>
          <w:rtl/>
        </w:rPr>
        <w:t xml:space="preserve"> </w:t>
      </w:r>
      <w:r w:rsidRPr="00C47CB0">
        <w:rPr>
          <w:rFonts w:cs="Arial" w:hint="eastAsia"/>
          <w:sz w:val="24"/>
          <w:szCs w:val="24"/>
          <w:rtl/>
        </w:rPr>
        <w:t>ידי</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שחר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ידי</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קרץ</w:t>
      </w:r>
      <w:r w:rsidRPr="00C47CB0">
        <w:rPr>
          <w:rFonts w:cs="Arial"/>
          <w:sz w:val="24"/>
          <w:szCs w:val="24"/>
          <w:rtl/>
        </w:rPr>
        <w:t xml:space="preserve">. </w:t>
      </w:r>
      <w:r w:rsidRPr="00747F1F">
        <w:rPr>
          <w:rFonts w:cs="Arial" w:hint="cs"/>
          <w:b/>
          <w:bCs/>
          <w:sz w:val="24"/>
          <w:szCs w:val="24"/>
          <w:rtl/>
        </w:rPr>
        <w:t>שבזכות האור יכול היה להתארגן לשון מקדם, ולקום מקדם לעבוד אצל הכהן</w:t>
      </w:r>
      <w:r w:rsidRPr="00747F1F">
        <w:rPr>
          <w:rFonts w:cs="Arial"/>
          <w:b/>
          <w:bCs/>
          <w:sz w:val="24"/>
          <w:szCs w:val="24"/>
          <w:rtl/>
        </w:rPr>
        <w:t>.</w:t>
      </w:r>
      <w:r w:rsidRPr="0008761C">
        <w:rPr>
          <w:rFonts w:cs="Arial"/>
          <w:sz w:val="24"/>
          <w:szCs w:val="24"/>
          <w:rtl/>
        </w:rPr>
        <w:t xml:space="preserve"> </w:t>
      </w:r>
      <w:r w:rsidRPr="00C47CB0">
        <w:rPr>
          <w:rFonts w:cs="Arial" w:hint="eastAsia"/>
          <w:sz w:val="24"/>
          <w:szCs w:val="24"/>
          <w:rtl/>
        </w:rPr>
        <w:t>אדא</w:t>
      </w:r>
      <w:r w:rsidRPr="00C47CB0">
        <w:rPr>
          <w:rFonts w:cs="Arial"/>
          <w:sz w:val="24"/>
          <w:szCs w:val="24"/>
          <w:rtl/>
        </w:rPr>
        <w:t xml:space="preserve"> </w:t>
      </w:r>
      <w:r w:rsidRPr="00C47CB0">
        <w:rPr>
          <w:rFonts w:cs="Arial" w:hint="eastAsia"/>
          <w:sz w:val="24"/>
          <w:szCs w:val="24"/>
          <w:rtl/>
        </w:rPr>
        <w:t>שמשא</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אמי</w:t>
      </w:r>
      <w:r w:rsidRPr="00C47CB0">
        <w:rPr>
          <w:rFonts w:cs="Arial"/>
          <w:sz w:val="24"/>
          <w:szCs w:val="24"/>
        </w:rPr>
        <w:t xml:space="preserve"> </w:t>
      </w:r>
      <w:r w:rsidRPr="00C50D7F">
        <w:rPr>
          <w:rFonts w:cs="Arial" w:hint="cs"/>
          <w:i/>
          <w:iCs/>
          <w:sz w:val="16"/>
          <w:szCs w:val="16"/>
          <w:rtl/>
        </w:rPr>
        <w:t>שהיה כהן</w:t>
      </w:r>
      <w:r w:rsidRPr="0008761C">
        <w:rPr>
          <w:rFonts w:cs="Arial" w:hint="cs"/>
          <w:sz w:val="24"/>
          <w:szCs w:val="24"/>
          <w:rtl/>
        </w:rPr>
        <w:t xml:space="preserve"> </w:t>
      </w:r>
      <w:r w:rsidRPr="00747F1F">
        <w:rPr>
          <w:rFonts w:cs="Arial" w:hint="cs"/>
          <w:b/>
          <w:bCs/>
          <w:sz w:val="24"/>
          <w:szCs w:val="24"/>
          <w:rtl/>
        </w:rPr>
        <w:t>מאחר ומותר להדליק בע"ש שמן שרפה אם הוסיף מעט שמן חולין.</w:t>
      </w:r>
      <w:r w:rsidRPr="00747F1F">
        <w:rPr>
          <w:rFonts w:cs="Arial"/>
          <w:b/>
          <w:bCs/>
          <w:sz w:val="24"/>
          <w:szCs w:val="24"/>
          <w:rtl/>
        </w:rPr>
        <w:t xml:space="preserve"> </w:t>
      </w:r>
      <w:r w:rsidRPr="00747F1F">
        <w:rPr>
          <w:rFonts w:cs="Arial" w:hint="cs"/>
          <w:b/>
          <w:bCs/>
          <w:sz w:val="24"/>
          <w:szCs w:val="24"/>
          <w:rtl/>
        </w:rPr>
        <w:t>אם</w:t>
      </w:r>
      <w:r w:rsidRPr="00747F1F">
        <w:rPr>
          <w:rFonts w:cs="Arial"/>
          <w:b/>
          <w:bCs/>
          <w:sz w:val="24"/>
          <w:szCs w:val="24"/>
          <w:rtl/>
        </w:rPr>
        <w:t xml:space="preserve"> </w:t>
      </w:r>
      <w:r w:rsidRPr="00747F1F">
        <w:rPr>
          <w:rFonts w:cs="Arial" w:hint="cs"/>
          <w:b/>
          <w:bCs/>
          <w:sz w:val="24"/>
          <w:szCs w:val="24"/>
          <w:rtl/>
        </w:rPr>
        <w:t>אנא</w:t>
      </w:r>
      <w:r w:rsidRPr="00C47CB0">
        <w:rPr>
          <w:rFonts w:cs="Arial"/>
          <w:sz w:val="24"/>
          <w:szCs w:val="24"/>
          <w:rtl/>
        </w:rPr>
        <w:t xml:space="preserve"> </w:t>
      </w:r>
      <w:r w:rsidRPr="00C47CB0">
        <w:rPr>
          <w:rFonts w:cs="Arial" w:hint="eastAsia"/>
          <w:sz w:val="24"/>
          <w:szCs w:val="24"/>
          <w:rtl/>
        </w:rPr>
        <w:t>צבע</w:t>
      </w:r>
      <w:r w:rsidRPr="00C47CB0">
        <w:rPr>
          <w:rFonts w:cs="Arial"/>
          <w:sz w:val="24"/>
          <w:szCs w:val="24"/>
          <w:rtl/>
        </w:rPr>
        <w:t xml:space="preserve"> </w:t>
      </w:r>
      <w:r w:rsidRPr="00C50D7F">
        <w:rPr>
          <w:rFonts w:cs="Arial" w:hint="cs"/>
          <w:i/>
          <w:iCs/>
          <w:sz w:val="16"/>
          <w:szCs w:val="16"/>
          <w:rtl/>
        </w:rPr>
        <w:t>טובל</w:t>
      </w:r>
      <w:r w:rsidRPr="0008761C">
        <w:rPr>
          <w:rFonts w:cs="Arial"/>
          <w:sz w:val="24"/>
          <w:szCs w:val="24"/>
          <w:rtl/>
        </w:rPr>
        <w:t xml:space="preserve"> </w:t>
      </w:r>
      <w:r w:rsidRPr="00C47CB0">
        <w:rPr>
          <w:rFonts w:cs="Arial" w:hint="eastAsia"/>
          <w:sz w:val="24"/>
          <w:szCs w:val="24"/>
          <w:rtl/>
        </w:rPr>
        <w:t>פתילתא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747F1F">
        <w:rPr>
          <w:rFonts w:cs="Arial" w:hint="cs"/>
          <w:b/>
          <w:bCs/>
          <w:sz w:val="24"/>
          <w:szCs w:val="24"/>
          <w:rtl/>
        </w:rPr>
        <w:t>חולין. ואני מוסיף שמן תרומה האם מותר?</w:t>
      </w:r>
      <w:r w:rsidRPr="00747F1F">
        <w:rPr>
          <w:rFonts w:cs="Arial"/>
          <w:b/>
          <w:b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בטיל</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w:t>
      </w:r>
      <w:r w:rsidRPr="00C47CB0">
        <w:rPr>
          <w:rFonts w:cs="Arial"/>
          <w:sz w:val="24"/>
          <w:szCs w:val="24"/>
          <w:rtl/>
        </w:rPr>
        <w:t xml:space="preserve"> </w:t>
      </w:r>
      <w:r w:rsidRPr="00C47CB0">
        <w:rPr>
          <w:rFonts w:cs="Arial" w:hint="eastAsia"/>
          <w:sz w:val="24"/>
          <w:szCs w:val="24"/>
          <w:rtl/>
        </w:rPr>
        <w:t>פתילות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פזי</w:t>
      </w:r>
      <w:r w:rsidRPr="00C47CB0">
        <w:rPr>
          <w:rFonts w:cs="Arial"/>
          <w:sz w:val="24"/>
          <w:szCs w:val="24"/>
          <w:rtl/>
        </w:rPr>
        <w:t xml:space="preserve"> </w:t>
      </w:r>
      <w:r w:rsidRPr="00C47CB0">
        <w:rPr>
          <w:rFonts w:cs="Arial" w:hint="eastAsia"/>
          <w:sz w:val="24"/>
          <w:szCs w:val="24"/>
          <w:rtl/>
        </w:rPr>
        <w:t>הורה</w:t>
      </w:r>
      <w:r w:rsidRPr="00C47CB0">
        <w:rPr>
          <w:rFonts w:cs="Arial"/>
          <w:sz w:val="24"/>
          <w:szCs w:val="24"/>
          <w:rtl/>
        </w:rPr>
        <w:t xml:space="preserve"> </w:t>
      </w:r>
      <w:r w:rsidRPr="00C47CB0">
        <w:rPr>
          <w:rFonts w:cs="Arial" w:hint="eastAsia"/>
          <w:sz w:val="24"/>
          <w:szCs w:val="24"/>
          <w:rtl/>
        </w:rPr>
        <w:t>לאילין</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נחמיה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747F1F">
        <w:rPr>
          <w:rFonts w:cs="Arial" w:hint="cs"/>
          <w:b/>
          <w:bCs/>
          <w:sz w:val="24"/>
          <w:szCs w:val="24"/>
          <w:rtl/>
        </w:rPr>
        <w:t>אדא</w:t>
      </w:r>
      <w:r w:rsidRPr="00747F1F">
        <w:rPr>
          <w:rFonts w:cs="Arial"/>
          <w:b/>
          <w:bCs/>
          <w:sz w:val="24"/>
          <w:szCs w:val="24"/>
          <w:rtl/>
        </w:rPr>
        <w:t xml:space="preserve"> </w:t>
      </w:r>
      <w:r w:rsidRPr="00747F1F">
        <w:rPr>
          <w:rFonts w:cs="Arial" w:hint="cs"/>
          <w:b/>
          <w:bCs/>
          <w:sz w:val="24"/>
          <w:szCs w:val="24"/>
          <w:rtl/>
        </w:rPr>
        <w:t>שמשא</w:t>
      </w:r>
      <w:r w:rsidRPr="00747F1F">
        <w:rPr>
          <w:rFonts w:cs="Arial"/>
          <w:b/>
          <w:bCs/>
          <w:sz w:val="24"/>
          <w:szCs w:val="24"/>
          <w:rtl/>
        </w:rPr>
        <w:t xml:space="preserve"> </w:t>
      </w:r>
      <w:r w:rsidRPr="00747F1F">
        <w:rPr>
          <w:rFonts w:cs="Arial" w:hint="cs"/>
          <w:b/>
          <w:bCs/>
          <w:sz w:val="24"/>
          <w:szCs w:val="24"/>
          <w:rtl/>
        </w:rPr>
        <w:t>דרבי</w:t>
      </w:r>
      <w:r w:rsidRPr="0008761C">
        <w:rPr>
          <w:rFonts w:cs="Arial"/>
          <w:sz w:val="24"/>
          <w:szCs w:val="24"/>
          <w:rtl/>
        </w:rPr>
        <w:t xml:space="preserve"> </w:t>
      </w:r>
      <w:r w:rsidRPr="00C47CB0">
        <w:rPr>
          <w:rFonts w:cs="Arial" w:hint="eastAsia"/>
          <w:sz w:val="24"/>
          <w:szCs w:val="24"/>
          <w:rtl/>
        </w:rPr>
        <w:t>אמי</w:t>
      </w:r>
      <w:r w:rsidRPr="00C47CB0">
        <w:rPr>
          <w:rFonts w:cs="Arial"/>
          <w:sz w:val="24"/>
          <w:szCs w:val="24"/>
          <w:rtl/>
        </w:rPr>
        <w:t xml:space="preserve"> </w:t>
      </w:r>
      <w:r w:rsidRPr="00C47CB0">
        <w:rPr>
          <w:rFonts w:cs="Arial" w:hint="eastAsia"/>
          <w:sz w:val="24"/>
          <w:szCs w:val="24"/>
          <w:rtl/>
        </w:rPr>
        <w:t>נסב</w:t>
      </w:r>
      <w:r w:rsidRPr="00C47CB0">
        <w:rPr>
          <w:rFonts w:cs="Arial"/>
          <w:sz w:val="24"/>
          <w:szCs w:val="24"/>
          <w:rtl/>
        </w:rPr>
        <w:t xml:space="preserve"> </w:t>
      </w:r>
      <w:r w:rsidRPr="00C47CB0">
        <w:rPr>
          <w:rFonts w:cs="Arial" w:hint="eastAsia"/>
          <w:sz w:val="24"/>
          <w:szCs w:val="24"/>
          <w:rtl/>
        </w:rPr>
        <w:t>פתילא</w:t>
      </w:r>
      <w:r>
        <w:rPr>
          <w:rFonts w:cs="Arial" w:hint="cs"/>
          <w:sz w:val="24"/>
          <w:szCs w:val="24"/>
          <w:rtl/>
        </w:rPr>
        <w:t xml:space="preserve"> </w:t>
      </w:r>
      <w:r w:rsidRPr="00C50D7F">
        <w:rPr>
          <w:rFonts w:cs="Arial" w:hint="cs"/>
          <w:i/>
          <w:iCs/>
          <w:sz w:val="16"/>
          <w:szCs w:val="16"/>
          <w:rtl/>
        </w:rPr>
        <w:t>שנשאר בה שמן שרפה לצרכיו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לייא</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נסיב</w:t>
      </w:r>
      <w:r w:rsidRPr="00C47CB0">
        <w:rPr>
          <w:rFonts w:cs="Arial"/>
          <w:sz w:val="24"/>
          <w:szCs w:val="24"/>
          <w:rtl/>
        </w:rPr>
        <w:t xml:space="preserve"> </w:t>
      </w:r>
      <w:r w:rsidRPr="00C47CB0">
        <w:rPr>
          <w:rFonts w:cs="Arial" w:hint="eastAsia"/>
          <w:sz w:val="24"/>
          <w:szCs w:val="24"/>
          <w:rtl/>
        </w:rPr>
        <w:t>פתילא</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מודי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לייא</w:t>
      </w:r>
      <w:r w:rsidRPr="00C47CB0">
        <w:rPr>
          <w:rFonts w:cs="Arial"/>
          <w:sz w:val="24"/>
          <w:szCs w:val="24"/>
          <w:rtl/>
        </w:rPr>
        <w:t xml:space="preserve"> </w:t>
      </w:r>
      <w:r w:rsidRPr="00C47CB0">
        <w:rPr>
          <w:rFonts w:cs="Arial" w:hint="eastAsia"/>
          <w:sz w:val="24"/>
          <w:szCs w:val="24"/>
          <w:rtl/>
        </w:rPr>
        <w:t>לרב</w:t>
      </w:r>
      <w:r w:rsidRPr="00C47CB0">
        <w:rPr>
          <w:rFonts w:cs="Arial"/>
          <w:sz w:val="24"/>
          <w:szCs w:val="24"/>
          <w:rtl/>
        </w:rPr>
        <w:t xml:space="preserve"> </w:t>
      </w:r>
      <w:r w:rsidRPr="00C47CB0">
        <w:rPr>
          <w:rFonts w:cs="Arial" w:hint="eastAsia"/>
          <w:sz w:val="24"/>
          <w:szCs w:val="24"/>
          <w:rtl/>
        </w:rPr>
        <w:t>אמי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חשש</w:t>
      </w:r>
      <w:r w:rsidRPr="00C47CB0">
        <w:rPr>
          <w:rFonts w:cs="Arial"/>
          <w:sz w:val="24"/>
          <w:szCs w:val="24"/>
          <w:rtl/>
        </w:rPr>
        <w:t xml:space="preserve"> </w:t>
      </w:r>
      <w:r w:rsidRPr="0008761C">
        <w:rPr>
          <w:rFonts w:cs="Arial" w:hint="cs"/>
          <w:sz w:val="24"/>
          <w:szCs w:val="24"/>
          <w:rtl/>
        </w:rPr>
        <w:t>ה</w:t>
      </w:r>
      <w:r w:rsidRPr="00747F1F">
        <w:rPr>
          <w:rFonts w:cs="Arial" w:hint="cs"/>
          <w:b/>
          <w:bCs/>
          <w:sz w:val="24"/>
          <w:szCs w:val="24"/>
          <w:rtl/>
        </w:rPr>
        <w:t>וא</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גזל</w:t>
      </w:r>
      <w:r w:rsidRPr="0008761C">
        <w:rPr>
          <w:rFonts w:cs="Arial" w:hint="cs"/>
          <w:sz w:val="24"/>
          <w:szCs w:val="24"/>
          <w:rtl/>
        </w:rPr>
        <w:t xml:space="preserve"> </w:t>
      </w:r>
      <w:r w:rsidRPr="00747F1F">
        <w:rPr>
          <w:rFonts w:cs="Arial" w:hint="cs"/>
          <w:b/>
          <w:bCs/>
          <w:sz w:val="24"/>
          <w:szCs w:val="24"/>
          <w:rtl/>
        </w:rPr>
        <w:t>שמא אחרים יקחו בלא רשות הכהן.</w:t>
      </w:r>
      <w:r w:rsidRPr="00747F1F">
        <w:rPr>
          <w:rFonts w:cs="Arial"/>
          <w:b/>
          <w:bCs/>
          <w:sz w:val="24"/>
          <w:szCs w:val="24"/>
          <w:rtl/>
        </w:rPr>
        <w:t xml:space="preserve"> </w:t>
      </w:r>
      <w:r w:rsidRPr="00747F1F">
        <w:rPr>
          <w:rFonts w:cs="Arial" w:hint="cs"/>
          <w:b/>
          <w:bCs/>
          <w:sz w:val="24"/>
          <w:szCs w:val="24"/>
          <w:rtl/>
        </w:rPr>
        <w:t>ואף בלא</w:t>
      </w:r>
      <w:r w:rsidRPr="0008761C">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הדין</w:t>
      </w:r>
      <w:r w:rsidRPr="00C47CB0">
        <w:rPr>
          <w:rFonts w:cs="Arial"/>
          <w:sz w:val="24"/>
          <w:szCs w:val="24"/>
          <w:rtl/>
        </w:rPr>
        <w:t xml:space="preserve"> </w:t>
      </w:r>
      <w:r w:rsidRPr="00747F1F">
        <w:rPr>
          <w:rFonts w:cs="Arial" w:hint="cs"/>
          <w:b/>
          <w:bCs/>
          <w:sz w:val="24"/>
          <w:szCs w:val="24"/>
          <w:rtl/>
        </w:rPr>
        <w:t>חששא היה אוסר. שסבר שאם יקח שמן שרפה שמא</w:t>
      </w:r>
      <w:r w:rsidRPr="0008761C">
        <w:rPr>
          <w:rFonts w:cs="Arial"/>
          <w:sz w:val="24"/>
          <w:szCs w:val="24"/>
          <w:rtl/>
        </w:rPr>
        <w:t xml:space="preserve"> </w:t>
      </w:r>
      <w:r w:rsidRPr="00C47CB0">
        <w:rPr>
          <w:rFonts w:cs="Arial" w:hint="eastAsia"/>
          <w:sz w:val="24"/>
          <w:szCs w:val="24"/>
          <w:rtl/>
        </w:rPr>
        <w:t>שמשא</w:t>
      </w:r>
      <w:r w:rsidRPr="00C47CB0">
        <w:rPr>
          <w:rFonts w:cs="Arial"/>
          <w:sz w:val="24"/>
          <w:szCs w:val="24"/>
          <w:rtl/>
        </w:rPr>
        <w:t xml:space="preserve"> </w:t>
      </w:r>
      <w:r w:rsidRPr="00C47CB0">
        <w:rPr>
          <w:rFonts w:cs="Arial" w:hint="eastAsia"/>
          <w:sz w:val="24"/>
          <w:szCs w:val="24"/>
          <w:rtl/>
        </w:rPr>
        <w:t>בביתיה</w:t>
      </w:r>
      <w:r w:rsidRPr="00C47CB0">
        <w:rPr>
          <w:rFonts w:cs="Arial"/>
          <w:sz w:val="24"/>
          <w:szCs w:val="24"/>
          <w:rtl/>
        </w:rPr>
        <w:t xml:space="preserve"> </w:t>
      </w:r>
      <w:r w:rsidRPr="00747F1F">
        <w:rPr>
          <w:rFonts w:cs="Arial" w:hint="cs"/>
          <w:b/>
          <w:bCs/>
          <w:sz w:val="24"/>
          <w:szCs w:val="24"/>
          <w:rtl/>
        </w:rPr>
        <w:t>דישראל,</w:t>
      </w:r>
      <w:r w:rsidRPr="0008761C">
        <w:rPr>
          <w:rFonts w:cs="Arial"/>
          <w:sz w:val="24"/>
          <w:szCs w:val="24"/>
          <w:rtl/>
        </w:rPr>
        <w:t xml:space="preserve"> </w:t>
      </w:r>
      <w:r w:rsidRPr="00C47CB0">
        <w:rPr>
          <w:rFonts w:cs="Arial" w:hint="eastAsia"/>
          <w:sz w:val="24"/>
          <w:szCs w:val="24"/>
          <w:rtl/>
        </w:rPr>
        <w:t>בזבזא</w:t>
      </w:r>
      <w:r w:rsidRPr="00C47CB0">
        <w:rPr>
          <w:rFonts w:cs="Arial"/>
          <w:sz w:val="24"/>
          <w:szCs w:val="24"/>
          <w:rtl/>
        </w:rPr>
        <w:t xml:space="preserve"> </w:t>
      </w:r>
      <w:r w:rsidRPr="00C50D7F">
        <w:rPr>
          <w:rFonts w:cs="Arial" w:hint="cs"/>
          <w:i/>
          <w:iCs/>
          <w:sz w:val="16"/>
          <w:szCs w:val="16"/>
          <w:rtl/>
        </w:rPr>
        <w:t>יזלזל</w:t>
      </w:r>
      <w:r w:rsidRPr="0008761C">
        <w:rPr>
          <w:rFonts w:cs="Arial"/>
          <w:sz w:val="24"/>
          <w:szCs w:val="24"/>
          <w:rtl/>
        </w:rPr>
        <w:t xml:space="preserve"> </w:t>
      </w:r>
      <w:r w:rsidRPr="00C47CB0">
        <w:rPr>
          <w:rFonts w:cs="Arial" w:hint="eastAsia"/>
          <w:sz w:val="24"/>
          <w:szCs w:val="24"/>
          <w:rtl/>
        </w:rPr>
        <w:t>בהקדישא</w:t>
      </w:r>
      <w:r w:rsidRPr="00C47CB0">
        <w:rPr>
          <w:rFonts w:cs="Arial"/>
          <w:sz w:val="24"/>
          <w:szCs w:val="24"/>
          <w:rtl/>
        </w:rPr>
        <w:t xml:space="preserve">. </w:t>
      </w:r>
      <w:r w:rsidRPr="00C47CB0">
        <w:rPr>
          <w:rFonts w:cs="Arial" w:hint="eastAsia"/>
          <w:sz w:val="24"/>
          <w:szCs w:val="24"/>
          <w:rtl/>
        </w:rPr>
        <w:t>גמליאל</w:t>
      </w:r>
      <w:r w:rsidRPr="00C47CB0">
        <w:rPr>
          <w:rFonts w:cs="Arial"/>
          <w:sz w:val="24"/>
          <w:szCs w:val="24"/>
          <w:rtl/>
        </w:rPr>
        <w:t xml:space="preserve"> </w:t>
      </w:r>
      <w:r w:rsidRPr="00C47CB0">
        <w:rPr>
          <w:rFonts w:cs="Arial" w:hint="eastAsia"/>
          <w:sz w:val="24"/>
          <w:szCs w:val="24"/>
          <w:rtl/>
        </w:rPr>
        <w:t>זוגא</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אסי</w:t>
      </w:r>
      <w:r w:rsidRPr="00747F1F">
        <w:rPr>
          <w:rFonts w:cs="Arial" w:hint="cs"/>
          <w:b/>
          <w:bCs/>
          <w:sz w:val="24"/>
          <w:szCs w:val="24"/>
          <w:rtl/>
        </w:rPr>
        <w:t>, נשאר לו מעט שמן שרפה בנר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להוסיף</w:t>
      </w:r>
      <w:r w:rsidRPr="00C47CB0">
        <w:rPr>
          <w:rFonts w:cs="Arial"/>
          <w:sz w:val="24"/>
          <w:szCs w:val="24"/>
          <w:rtl/>
        </w:rPr>
        <w:t xml:space="preserve"> </w:t>
      </w:r>
      <w:r w:rsidRPr="00C47CB0">
        <w:rPr>
          <w:rFonts w:cs="Arial" w:hint="eastAsia"/>
          <w:sz w:val="24"/>
          <w:szCs w:val="24"/>
          <w:rtl/>
        </w:rPr>
        <w:t>לתוכו</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חולין</w:t>
      </w:r>
      <w:r w:rsidRPr="00C47CB0">
        <w:rPr>
          <w:rFonts w:cs="Arial"/>
          <w:sz w:val="24"/>
          <w:szCs w:val="24"/>
          <w:rtl/>
        </w:rPr>
        <w:t xml:space="preserve"> </w:t>
      </w:r>
      <w:r w:rsidRPr="00C47CB0">
        <w:rPr>
          <w:rFonts w:cs="Arial" w:hint="eastAsia"/>
          <w:sz w:val="24"/>
          <w:szCs w:val="24"/>
          <w:rtl/>
        </w:rPr>
        <w:t>ומדליק</w:t>
      </w:r>
      <w:r w:rsidRPr="0008761C">
        <w:rPr>
          <w:rFonts w:cs="Arial" w:hint="cs"/>
          <w:sz w:val="24"/>
          <w:szCs w:val="24"/>
          <w:rtl/>
        </w:rPr>
        <w:t xml:space="preserve"> </w:t>
      </w:r>
      <w:r w:rsidRPr="00747F1F">
        <w:rPr>
          <w:rFonts w:cs="Arial" w:hint="cs"/>
          <w:b/>
          <w:bCs/>
          <w:sz w:val="24"/>
          <w:szCs w:val="24"/>
          <w:rtl/>
        </w:rPr>
        <w:t>בע"ש?</w:t>
      </w:r>
      <w:r w:rsidRPr="00747F1F">
        <w:rPr>
          <w:rFonts w:cs="Arial"/>
          <w:b/>
          <w:b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הושעיה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מחייבין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למצותו</w:t>
      </w:r>
      <w:r w:rsidRPr="00C47CB0">
        <w:rPr>
          <w:rFonts w:cs="Arial"/>
          <w:sz w:val="24"/>
          <w:szCs w:val="24"/>
          <w:rtl/>
        </w:rPr>
        <w:t xml:space="preserve">. </w:t>
      </w:r>
      <w:r w:rsidRPr="00747F1F">
        <w:rPr>
          <w:rFonts w:cs="Arial" w:hint="cs"/>
          <w:b/>
          <w:bCs/>
          <w:sz w:val="24"/>
          <w:szCs w:val="24"/>
          <w:rtl/>
        </w:rPr>
        <w:t>אבל אם נשאר בנר שמן גלוי אסור</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שנה</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יונתן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עכמאי</w:t>
      </w:r>
      <w:r w:rsidRPr="0008761C">
        <w:rPr>
          <w:rFonts w:cs="Arial" w:hint="cs"/>
          <w:sz w:val="24"/>
          <w:szCs w:val="24"/>
          <w:rtl/>
        </w:rPr>
        <w:t>.</w:t>
      </w:r>
      <w:r w:rsidRPr="00C47CB0">
        <w:rPr>
          <w:rFonts w:cs="Arial"/>
          <w:sz w:val="24"/>
          <w:szCs w:val="24"/>
          <w:rtl/>
        </w:rPr>
        <w:t xml:space="preserve"> בת </w:t>
      </w:r>
      <w:r w:rsidRPr="00C47CB0">
        <w:rPr>
          <w:rFonts w:cs="Arial" w:hint="eastAsia"/>
          <w:sz w:val="24"/>
          <w:szCs w:val="24"/>
          <w:rtl/>
        </w:rPr>
        <w:t>כהן</w:t>
      </w:r>
      <w:r w:rsidRPr="00C47CB0">
        <w:rPr>
          <w:rFonts w:cs="Arial"/>
          <w:sz w:val="24"/>
          <w:szCs w:val="24"/>
          <w:rtl/>
        </w:rPr>
        <w:t xml:space="preserve"> </w:t>
      </w:r>
      <w:r w:rsidRPr="00C47CB0">
        <w:rPr>
          <w:rFonts w:cs="Arial" w:hint="eastAsia"/>
          <w:sz w:val="24"/>
          <w:szCs w:val="24"/>
          <w:rtl/>
        </w:rPr>
        <w:t>שהיתה</w:t>
      </w:r>
      <w:r w:rsidRPr="00C47CB0">
        <w:rPr>
          <w:rFonts w:cs="Arial"/>
          <w:sz w:val="24"/>
          <w:szCs w:val="24"/>
          <w:rtl/>
        </w:rPr>
        <w:t xml:space="preserve"> </w:t>
      </w:r>
      <w:r w:rsidRPr="00C47CB0">
        <w:rPr>
          <w:rFonts w:cs="Arial" w:hint="eastAsia"/>
          <w:sz w:val="24"/>
          <w:szCs w:val="24"/>
          <w:rtl/>
        </w:rPr>
        <w:t>עומדת</w:t>
      </w:r>
      <w:r w:rsidRPr="00C47CB0">
        <w:rPr>
          <w:rFonts w:cs="Arial"/>
          <w:sz w:val="24"/>
          <w:szCs w:val="24"/>
          <w:rtl/>
        </w:rPr>
        <w:t xml:space="preserve"> </w:t>
      </w:r>
      <w:r w:rsidRPr="00C47CB0">
        <w:rPr>
          <w:rFonts w:cs="Arial" w:hint="eastAsia"/>
          <w:sz w:val="24"/>
          <w:szCs w:val="24"/>
          <w:rtl/>
        </w:rPr>
        <w:t>ערב</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50D7F">
        <w:rPr>
          <w:rFonts w:cs="Arial" w:hint="cs"/>
          <w:i/>
          <w:iCs/>
          <w:sz w:val="16"/>
          <w:szCs w:val="16"/>
          <w:rtl/>
        </w:rPr>
        <w:t>שאינו יו"ט</w:t>
      </w:r>
      <w:r>
        <w:rPr>
          <w:rFonts w:cs="Arial" w:hint="cs"/>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חשיכה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ובידה</w:t>
      </w:r>
      <w:r w:rsidRPr="00C47CB0">
        <w:rPr>
          <w:rFonts w:cs="Arial"/>
          <w:sz w:val="24"/>
          <w:szCs w:val="24"/>
          <w:rtl/>
        </w:rPr>
        <w:t xml:space="preserve"> </w:t>
      </w:r>
      <w:r w:rsidRPr="00C47CB0">
        <w:rPr>
          <w:rFonts w:cs="Arial" w:hint="eastAsia"/>
          <w:sz w:val="24"/>
          <w:szCs w:val="24"/>
          <w:rtl/>
        </w:rPr>
        <w:t>נר</w:t>
      </w:r>
      <w:r w:rsidRPr="00C47CB0">
        <w:rPr>
          <w:rFonts w:cs="Arial"/>
          <w:sz w:val="24"/>
          <w:szCs w:val="24"/>
          <w:rtl/>
        </w:rPr>
        <w:t xml:space="preserve"> </w:t>
      </w:r>
      <w:r w:rsidRPr="00C47CB0">
        <w:rPr>
          <w:rFonts w:cs="Arial" w:hint="eastAsia"/>
          <w:sz w:val="24"/>
          <w:szCs w:val="24"/>
          <w:rtl/>
        </w:rPr>
        <w:t>ובתוכו</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שריפה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מוספת</w:t>
      </w:r>
      <w:r w:rsidRPr="00C47CB0">
        <w:rPr>
          <w:rFonts w:cs="Arial"/>
          <w:sz w:val="24"/>
          <w:szCs w:val="24"/>
          <w:rtl/>
        </w:rPr>
        <w:t xml:space="preserve"> </w:t>
      </w:r>
      <w:r w:rsidRPr="00C47CB0">
        <w:rPr>
          <w:rFonts w:cs="Arial" w:hint="eastAsia"/>
          <w:sz w:val="24"/>
          <w:szCs w:val="24"/>
          <w:rtl/>
        </w:rPr>
        <w:t>לתוכו</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חול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ומדלקת</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טיביה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גדול</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ובקי</w:t>
      </w:r>
      <w:r w:rsidRPr="00C47CB0">
        <w:rPr>
          <w:rFonts w:cs="Arial"/>
          <w:sz w:val="24"/>
          <w:szCs w:val="24"/>
          <w:rtl/>
        </w:rPr>
        <w:t xml:space="preserve"> </w:t>
      </w:r>
      <w:r w:rsidRPr="00C47CB0">
        <w:rPr>
          <w:rFonts w:cs="Arial" w:hint="eastAsia"/>
          <w:sz w:val="24"/>
          <w:szCs w:val="24"/>
          <w:rtl/>
        </w:rPr>
        <w:t>במשנתינו</w:t>
      </w:r>
      <w:r w:rsidRPr="00C47CB0">
        <w:rPr>
          <w:rFonts w:cs="Arial"/>
          <w:sz w:val="24"/>
          <w:szCs w:val="24"/>
          <w:rtl/>
        </w:rPr>
        <w:t xml:space="preserve"> </w:t>
      </w:r>
      <w:r w:rsidRPr="00C47CB0">
        <w:rPr>
          <w:rFonts w:cs="Arial" w:hint="eastAsia"/>
          <w:sz w:val="24"/>
          <w:szCs w:val="24"/>
          <w:rtl/>
        </w:rPr>
        <w:t>היה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ופירשה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דכפר</w:t>
      </w:r>
      <w:r w:rsidRPr="00C47CB0">
        <w:rPr>
          <w:rFonts w:cs="Arial"/>
          <w:sz w:val="24"/>
          <w:szCs w:val="24"/>
          <w:rtl/>
        </w:rPr>
        <w:t xml:space="preserve"> </w:t>
      </w:r>
      <w:r w:rsidRPr="00C47CB0">
        <w:rPr>
          <w:rFonts w:cs="Arial" w:hint="eastAsia"/>
          <w:sz w:val="24"/>
          <w:szCs w:val="24"/>
          <w:rtl/>
        </w:rPr>
        <w:t>תחמין</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ומניתיה</w:t>
      </w:r>
      <w:r w:rsidRPr="00C47CB0">
        <w:rPr>
          <w:rFonts w:cs="Arial"/>
          <w:sz w:val="24"/>
          <w:szCs w:val="24"/>
          <w:rtl/>
        </w:rPr>
        <w:t xml:space="preserve"> </w:t>
      </w:r>
      <w:r w:rsidRPr="00C47CB0">
        <w:rPr>
          <w:rFonts w:cs="Arial" w:hint="eastAsia"/>
          <w:sz w:val="24"/>
          <w:szCs w:val="24"/>
          <w:rtl/>
        </w:rPr>
        <w:t>חכים</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בחלב</w:t>
      </w:r>
      <w:r w:rsidRPr="00C47CB0">
        <w:rPr>
          <w:rFonts w:cs="Arial"/>
          <w:sz w:val="24"/>
          <w:szCs w:val="24"/>
          <w:rtl/>
        </w:rPr>
        <w:t xml:space="preserve">. </w:t>
      </w:r>
      <w:r w:rsidRPr="00747F1F">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ברונא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חלב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מטיף</w:t>
      </w:r>
      <w:r w:rsidRPr="00C47CB0">
        <w:rPr>
          <w:rFonts w:cs="Arial"/>
          <w:sz w:val="24"/>
          <w:szCs w:val="24"/>
          <w:rtl/>
        </w:rPr>
        <w:t xml:space="preserve"> </w:t>
      </w:r>
      <w:r w:rsidRPr="00C47CB0">
        <w:rPr>
          <w:rFonts w:cs="Arial" w:hint="eastAsia"/>
          <w:sz w:val="24"/>
          <w:szCs w:val="24"/>
          <w:rtl/>
        </w:rPr>
        <w:t>לתוכו</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ומדליק</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מה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במחוי</w:t>
      </w:r>
      <w:r w:rsidRPr="00C47CB0">
        <w:rPr>
          <w:rFonts w:cs="Arial"/>
          <w:sz w:val="24"/>
          <w:szCs w:val="24"/>
          <w:rtl/>
        </w:rPr>
        <w:t xml:space="preserve"> </w:t>
      </w:r>
      <w:r w:rsidRPr="00C50D7F">
        <w:rPr>
          <w:rFonts w:cs="Arial" w:hint="cs"/>
          <w:i/>
          <w:iCs/>
          <w:sz w:val="16"/>
          <w:szCs w:val="16"/>
          <w:rtl/>
        </w:rPr>
        <w:t>מהותך</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אפילו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נתן</w:t>
      </w:r>
      <w:r w:rsidRPr="00C47CB0">
        <w:rPr>
          <w:rFonts w:cs="Arial"/>
          <w:sz w:val="24"/>
          <w:szCs w:val="24"/>
          <w:rtl/>
        </w:rPr>
        <w:t xml:space="preserve"> </w:t>
      </w:r>
      <w:r w:rsidRPr="00C47CB0">
        <w:rPr>
          <w:rFonts w:cs="Arial" w:hint="eastAsia"/>
          <w:sz w:val="24"/>
          <w:szCs w:val="24"/>
          <w:rtl/>
        </w:rPr>
        <w:t>לתוכו</w:t>
      </w:r>
      <w:r w:rsidRPr="00C47CB0">
        <w:rPr>
          <w:rFonts w:cs="Arial"/>
          <w:sz w:val="24"/>
          <w:szCs w:val="24"/>
          <w:rtl/>
        </w:rPr>
        <w:t xml:space="preserve"> </w:t>
      </w:r>
      <w:r w:rsidRPr="00C47CB0">
        <w:rPr>
          <w:rFonts w:cs="Arial" w:hint="eastAsia"/>
          <w:sz w:val="24"/>
          <w:szCs w:val="24"/>
          <w:rtl/>
        </w:rPr>
        <w:t>שמן</w:t>
      </w:r>
      <w:r w:rsidRPr="0008761C">
        <w:rPr>
          <w:rFonts w:cs="Arial" w:hint="cs"/>
          <w:sz w:val="24"/>
          <w:szCs w:val="24"/>
          <w:rtl/>
        </w:rPr>
        <w:t xml:space="preserve"> </w:t>
      </w:r>
      <w:r w:rsidRPr="00747F1F">
        <w:rPr>
          <w:rFonts w:cs="Arial" w:hint="cs"/>
          <w:b/>
          <w:bCs/>
          <w:sz w:val="24"/>
          <w:szCs w:val="24"/>
          <w:rtl/>
        </w:rPr>
        <w:t>מותר, שהרי נמשך מעצמו</w:t>
      </w:r>
      <w:r w:rsidRPr="00747F1F">
        <w:rPr>
          <w:rFonts w:cs="Arial"/>
          <w:b/>
          <w:bCs/>
          <w:sz w:val="24"/>
          <w:szCs w:val="24"/>
          <w:rtl/>
        </w:rPr>
        <w:t>.</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שמתיכין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קרוש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מחוי</w:t>
      </w:r>
      <w:r w:rsidRPr="00C47CB0">
        <w:rPr>
          <w:rFonts w:cs="Arial"/>
          <w:sz w:val="24"/>
          <w:szCs w:val="24"/>
          <w:rtl/>
        </w:rPr>
        <w:t xml:space="preserve"> </w:t>
      </w:r>
      <w:r w:rsidRPr="00C47CB0">
        <w:rPr>
          <w:rFonts w:cs="Arial" w:hint="eastAsia"/>
          <w:b/>
          <w:bCs/>
          <w:sz w:val="24"/>
          <w:szCs w:val="24"/>
          <w:rtl/>
        </w:rPr>
        <w:t>הוא</w:t>
      </w:r>
      <w:r w:rsidRPr="00747F1F">
        <w:rPr>
          <w:rFonts w:cs="Arial" w:hint="cs"/>
          <w:b/>
          <w:bCs/>
          <w:sz w:val="24"/>
          <w:szCs w:val="24"/>
          <w:rtl/>
        </w:rPr>
        <w:t xml:space="preserve"> ומדליק בו</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בשאינו</w:t>
      </w:r>
      <w:r w:rsidRPr="00C47CB0">
        <w:rPr>
          <w:rFonts w:cs="Arial"/>
          <w:sz w:val="24"/>
          <w:szCs w:val="24"/>
          <w:rtl/>
        </w:rPr>
        <w:t xml:space="preserve"> </w:t>
      </w:r>
      <w:r w:rsidRPr="00C47CB0">
        <w:rPr>
          <w:rFonts w:cs="Arial" w:hint="eastAsia"/>
          <w:sz w:val="24"/>
          <w:szCs w:val="24"/>
          <w:rtl/>
        </w:rPr>
        <w:t>מחוי</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w:t>
      </w:r>
      <w:r w:rsidRPr="00747F1F">
        <w:rPr>
          <w:rFonts w:cs="Arial" w:hint="cs"/>
          <w:b/>
          <w:bCs/>
          <w:sz w:val="24"/>
          <w:szCs w:val="24"/>
          <w:rtl/>
        </w:rPr>
        <w:t>פילו</w:t>
      </w:r>
      <w:r w:rsidRPr="00C47CB0">
        <w:rPr>
          <w:rFonts w:cs="Arial"/>
          <w:sz w:val="24"/>
          <w:szCs w:val="24"/>
          <w:rtl/>
        </w:rPr>
        <w:t xml:space="preserve"> </w:t>
      </w:r>
      <w:r w:rsidRPr="00C47CB0">
        <w:rPr>
          <w:rFonts w:cs="Arial" w:hint="eastAsia"/>
          <w:sz w:val="24"/>
          <w:szCs w:val="24"/>
          <w:rtl/>
        </w:rPr>
        <w:t>נתן</w:t>
      </w:r>
      <w:r w:rsidRPr="00C47CB0">
        <w:rPr>
          <w:rFonts w:cs="Arial"/>
          <w:sz w:val="24"/>
          <w:szCs w:val="24"/>
          <w:rtl/>
        </w:rPr>
        <w:t xml:space="preserve"> </w:t>
      </w:r>
      <w:r w:rsidRPr="00C47CB0">
        <w:rPr>
          <w:rFonts w:cs="Arial" w:hint="eastAsia"/>
          <w:sz w:val="24"/>
          <w:szCs w:val="24"/>
          <w:rtl/>
        </w:rPr>
        <w:t>לתוכו</w:t>
      </w:r>
      <w:r w:rsidRPr="00C47CB0">
        <w:rPr>
          <w:rFonts w:cs="Arial"/>
          <w:sz w:val="24"/>
          <w:szCs w:val="24"/>
          <w:rtl/>
        </w:rPr>
        <w:t xml:space="preserve"> </w:t>
      </w:r>
      <w:r w:rsidRPr="00C47CB0">
        <w:rPr>
          <w:rFonts w:cs="Arial" w:hint="eastAsia"/>
          <w:sz w:val="24"/>
          <w:szCs w:val="24"/>
          <w:rtl/>
        </w:rPr>
        <w:t>שמן</w:t>
      </w:r>
      <w:r w:rsidRPr="0008761C">
        <w:rPr>
          <w:rFonts w:cs="Arial" w:hint="cs"/>
          <w:sz w:val="24"/>
          <w:szCs w:val="24"/>
          <w:rtl/>
        </w:rPr>
        <w:t xml:space="preserve"> </w:t>
      </w:r>
      <w:r w:rsidRPr="00747F1F">
        <w:rPr>
          <w:rFonts w:cs="Arial" w:hint="cs"/>
          <w:b/>
          <w:bCs/>
          <w:sz w:val="24"/>
          <w:szCs w:val="24"/>
          <w:rtl/>
        </w:rPr>
        <w:t>אסור</w:t>
      </w:r>
      <w:r w:rsidRPr="00747F1F">
        <w:rPr>
          <w:rFonts w:cs="Arial"/>
          <w:b/>
          <w:bCs/>
          <w:sz w:val="24"/>
          <w:szCs w:val="24"/>
          <w:rtl/>
        </w:rPr>
        <w:t xml:space="preserve">. </w:t>
      </w:r>
      <w:r w:rsidRPr="00747F1F">
        <w:rPr>
          <w:rFonts w:cs="Arial" w:hint="cs"/>
          <w:b/>
          <w:bCs/>
          <w:sz w:val="24"/>
          <w:szCs w:val="24"/>
          <w:rtl/>
        </w:rPr>
        <w:t>אתו</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747F1F">
        <w:rPr>
          <w:rFonts w:cs="Arial" w:hint="cs"/>
          <w:b/>
          <w:bCs/>
          <w:sz w:val="24"/>
          <w:szCs w:val="24"/>
          <w:rtl/>
        </w:rPr>
        <w:t>ורב</w:t>
      </w:r>
      <w:r w:rsidRPr="00747F1F">
        <w:rPr>
          <w:rFonts w:cs="Arial"/>
          <w:b/>
          <w:bCs/>
          <w:sz w:val="24"/>
          <w:szCs w:val="24"/>
          <w:rtl/>
        </w:rPr>
        <w:t xml:space="preserve"> </w:t>
      </w:r>
      <w:r w:rsidRPr="00747F1F">
        <w:rPr>
          <w:rFonts w:cs="Arial" w:hint="cs"/>
          <w:b/>
          <w:bCs/>
          <w:sz w:val="24"/>
          <w:szCs w:val="24"/>
          <w:rtl/>
        </w:rPr>
        <w:t>ברונה</w:t>
      </w:r>
      <w:r w:rsidRPr="00747F1F">
        <w:rPr>
          <w:rFonts w:cs="Arial"/>
          <w:b/>
          <w:bCs/>
          <w:sz w:val="24"/>
          <w:szCs w:val="24"/>
          <w:rtl/>
        </w:rPr>
        <w:t xml:space="preserve"> </w:t>
      </w:r>
      <w:r w:rsidRPr="00747F1F">
        <w:rPr>
          <w:rFonts w:cs="Arial" w:hint="cs"/>
          <w:b/>
          <w:bCs/>
          <w:sz w:val="24"/>
          <w:szCs w:val="24"/>
          <w:rtl/>
        </w:rPr>
        <w:t>ואמרו</w:t>
      </w:r>
      <w:r w:rsidRPr="00C47CB0">
        <w:rPr>
          <w:rFonts w:cs="Arial"/>
          <w:sz w:val="24"/>
          <w:szCs w:val="24"/>
          <w:rtl/>
        </w:rPr>
        <w:t xml:space="preserve"> ב</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חלב</w:t>
      </w:r>
      <w:r w:rsidRPr="00C47CB0">
        <w:rPr>
          <w:rFonts w:cs="Arial"/>
          <w:sz w:val="24"/>
          <w:szCs w:val="24"/>
          <w:rtl/>
        </w:rPr>
        <w:t xml:space="preserve"> </w:t>
      </w:r>
      <w:r w:rsidRPr="00C47CB0">
        <w:rPr>
          <w:rFonts w:cs="Arial" w:hint="eastAsia"/>
          <w:sz w:val="24"/>
          <w:szCs w:val="24"/>
          <w:rtl/>
        </w:rPr>
        <w:t>מהותך</w:t>
      </w:r>
      <w:r w:rsidRPr="00C47CB0">
        <w:rPr>
          <w:rFonts w:cs="Arial"/>
          <w:sz w:val="24"/>
          <w:szCs w:val="24"/>
          <w:rtl/>
        </w:rPr>
        <w:t xml:space="preserve"> </w:t>
      </w:r>
      <w:r w:rsidRPr="00C47CB0">
        <w:rPr>
          <w:rFonts w:cs="Arial" w:hint="eastAsia"/>
          <w:sz w:val="24"/>
          <w:szCs w:val="24"/>
          <w:rtl/>
        </w:rPr>
        <w:t>וקירבי</w:t>
      </w:r>
      <w:r w:rsidRPr="00C47CB0">
        <w:rPr>
          <w:rFonts w:cs="Arial"/>
          <w:sz w:val="24"/>
          <w:szCs w:val="24"/>
          <w:rtl/>
        </w:rPr>
        <w:t xml:space="preserve"> </w:t>
      </w:r>
      <w:r w:rsidRPr="00C47CB0">
        <w:rPr>
          <w:rFonts w:cs="Arial" w:hint="eastAsia"/>
          <w:sz w:val="24"/>
          <w:szCs w:val="24"/>
          <w:rtl/>
        </w:rPr>
        <w:t>דגים</w:t>
      </w:r>
      <w:r w:rsidRPr="00C47CB0">
        <w:rPr>
          <w:rFonts w:cs="Arial"/>
          <w:sz w:val="24"/>
          <w:szCs w:val="24"/>
          <w:rtl/>
        </w:rPr>
        <w:t xml:space="preserve"> </w:t>
      </w:r>
      <w:r w:rsidRPr="00C47CB0">
        <w:rPr>
          <w:rFonts w:cs="Arial" w:hint="eastAsia"/>
          <w:sz w:val="24"/>
          <w:szCs w:val="24"/>
          <w:rtl/>
        </w:rPr>
        <w:t>מדליקין</w:t>
      </w:r>
      <w:r w:rsidRPr="00C47CB0">
        <w:rPr>
          <w:rFonts w:cs="Arial"/>
          <w:sz w:val="24"/>
          <w:szCs w:val="24"/>
          <w:rtl/>
        </w:rPr>
        <w:t xml:space="preserve"> </w:t>
      </w:r>
      <w:r w:rsidRPr="00C47CB0">
        <w:rPr>
          <w:rFonts w:cs="Arial" w:hint="eastAsia"/>
          <w:sz w:val="24"/>
          <w:szCs w:val="24"/>
          <w:rtl/>
        </w:rPr>
        <w:t>בהן</w:t>
      </w:r>
      <w:r w:rsidRPr="0008761C">
        <w:rPr>
          <w:rFonts w:cs="Arial" w:hint="cs"/>
          <w:sz w:val="24"/>
          <w:szCs w:val="24"/>
          <w:rtl/>
        </w:rPr>
        <w:t xml:space="preserve"> </w:t>
      </w:r>
      <w:r w:rsidRPr="00747F1F">
        <w:rPr>
          <w:rFonts w:cs="Arial" w:hint="cs"/>
          <w:b/>
          <w:bCs/>
          <w:sz w:val="24"/>
          <w:szCs w:val="24"/>
          <w:rtl/>
        </w:rPr>
        <w:t>אף בלא שנתן בהם שמן</w:t>
      </w:r>
      <w:r w:rsidRPr="00747F1F">
        <w:rPr>
          <w:rFonts w:cs="Arial"/>
          <w:b/>
          <w:b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אשי</w:t>
      </w:r>
      <w:r w:rsidRPr="00C47CB0">
        <w:rPr>
          <w:rFonts w:cs="Arial"/>
          <w:sz w:val="24"/>
          <w:szCs w:val="24"/>
          <w:rtl/>
        </w:rPr>
        <w:t xml:space="preserve"> </w:t>
      </w:r>
      <w:r w:rsidRPr="00C47CB0">
        <w:rPr>
          <w:rFonts w:cs="Arial" w:hint="eastAsia"/>
          <w:sz w:val="24"/>
          <w:szCs w:val="24"/>
          <w:rtl/>
        </w:rPr>
        <w:t>עני</w:t>
      </w:r>
      <w:r w:rsidRPr="00C47CB0">
        <w:rPr>
          <w:rFonts w:cs="Arial"/>
          <w:sz w:val="24"/>
          <w:szCs w:val="24"/>
          <w:rtl/>
        </w:rPr>
        <w:t xml:space="preserve"> </w:t>
      </w:r>
      <w:r w:rsidRPr="00727031">
        <w:rPr>
          <w:rFonts w:cs="Arial" w:hint="cs"/>
          <w:i/>
          <w:iCs/>
          <w:sz w:val="16"/>
          <w:szCs w:val="16"/>
          <w:rtl/>
        </w:rPr>
        <w:t>איחר</w:t>
      </w:r>
      <w:r w:rsidRPr="0008761C">
        <w:rPr>
          <w:rFonts w:cs="Arial"/>
          <w:sz w:val="24"/>
          <w:szCs w:val="24"/>
          <w:rtl/>
        </w:rPr>
        <w:t xml:space="preserve"> </w:t>
      </w:r>
      <w:r w:rsidRPr="00747F1F">
        <w:rPr>
          <w:rFonts w:cs="Arial" w:hint="cs"/>
          <w:b/>
          <w:bCs/>
          <w:sz w:val="24"/>
          <w:szCs w:val="24"/>
          <w:rtl/>
        </w:rPr>
        <w:t>מייתיה</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אן</w:t>
      </w:r>
      <w:r w:rsidRPr="00747F1F">
        <w:rPr>
          <w:rFonts w:cs="Arial"/>
          <w:b/>
          <w:bCs/>
          <w:sz w:val="24"/>
          <w:szCs w:val="24"/>
          <w:rtl/>
        </w:rPr>
        <w:t xml:space="preserve"> </w:t>
      </w:r>
      <w:r w:rsidRPr="00747F1F">
        <w:rPr>
          <w:rFonts w:cs="Arial" w:hint="cs"/>
          <w:b/>
          <w:bCs/>
          <w:sz w:val="24"/>
          <w:szCs w:val="24"/>
          <w:rtl/>
        </w:rPr>
        <w:t>הויתא?</w:t>
      </w:r>
      <w:r w:rsidRPr="00747F1F">
        <w:rPr>
          <w:rFonts w:cs="Arial"/>
          <w:b/>
          <w:bCs/>
          <w:sz w:val="24"/>
          <w:szCs w:val="24"/>
          <w:rtl/>
        </w:rPr>
        <w:t xml:space="preserve">. </w:t>
      </w:r>
      <w:r w:rsidRPr="00747F1F">
        <w:rPr>
          <w:rFonts w:cs="Arial" w:hint="cs"/>
          <w:b/>
          <w:bCs/>
          <w:sz w:val="24"/>
          <w:szCs w:val="24"/>
          <w:rtl/>
        </w:rPr>
        <w:t>אמר</w:t>
      </w:r>
      <w:r w:rsidRPr="00747F1F">
        <w:rPr>
          <w:rFonts w:cs="Arial"/>
          <w:b/>
          <w:bCs/>
          <w:sz w:val="24"/>
          <w:szCs w:val="24"/>
          <w:rtl/>
        </w:rPr>
        <w:t xml:space="preserve"> </w:t>
      </w:r>
      <w:r w:rsidRPr="00747F1F">
        <w:rPr>
          <w:rFonts w:cs="Arial" w:hint="cs"/>
          <w:b/>
          <w:bCs/>
          <w:sz w:val="24"/>
          <w:szCs w:val="24"/>
          <w:rtl/>
        </w:rPr>
        <w:t>ליה,</w:t>
      </w:r>
      <w:r w:rsidRPr="00C47CB0">
        <w:rPr>
          <w:rFonts w:cs="Arial"/>
          <w:sz w:val="24"/>
          <w:szCs w:val="24"/>
          <w:rtl/>
        </w:rPr>
        <w:t xml:space="preserve"> </w:t>
      </w:r>
      <w:r w:rsidRPr="00C47CB0">
        <w:rPr>
          <w:rFonts w:cs="Arial" w:hint="eastAsia"/>
          <w:sz w:val="24"/>
          <w:szCs w:val="24"/>
          <w:rtl/>
        </w:rPr>
        <w:t>בעיי</w:t>
      </w:r>
      <w:r w:rsidRPr="00C47CB0">
        <w:rPr>
          <w:rFonts w:cs="Arial"/>
          <w:sz w:val="24"/>
          <w:szCs w:val="24"/>
          <w:rtl/>
        </w:rPr>
        <w:t xml:space="preserve"> </w:t>
      </w:r>
      <w:r w:rsidRPr="00C47CB0">
        <w:rPr>
          <w:rFonts w:cs="Arial" w:hint="eastAsia"/>
          <w:sz w:val="24"/>
          <w:szCs w:val="24"/>
          <w:rtl/>
        </w:rPr>
        <w:t>משח</w:t>
      </w:r>
      <w:r w:rsidRPr="00C47CB0">
        <w:rPr>
          <w:rFonts w:cs="Arial"/>
          <w:sz w:val="24"/>
          <w:szCs w:val="24"/>
          <w:rtl/>
        </w:rPr>
        <w:t xml:space="preserve"> </w:t>
      </w:r>
      <w:r w:rsidRPr="00C47CB0">
        <w:rPr>
          <w:rFonts w:cs="Arial" w:hint="eastAsia"/>
          <w:sz w:val="24"/>
          <w:szCs w:val="24"/>
          <w:rtl/>
        </w:rPr>
        <w:t>דזית</w:t>
      </w:r>
      <w:r w:rsidRPr="0008761C">
        <w:rPr>
          <w:rFonts w:cs="Arial" w:hint="cs"/>
          <w:sz w:val="24"/>
          <w:szCs w:val="24"/>
          <w:rtl/>
        </w:rPr>
        <w:t xml:space="preserve"> </w:t>
      </w:r>
      <w:r w:rsidRPr="00747F1F">
        <w:rPr>
          <w:rFonts w:cs="Arial" w:hint="cs"/>
          <w:b/>
          <w:bCs/>
          <w:sz w:val="24"/>
          <w:szCs w:val="24"/>
          <w:rtl/>
        </w:rPr>
        <w:t>להדלקה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קירבי</w:t>
      </w:r>
      <w:r w:rsidRPr="00C47CB0">
        <w:rPr>
          <w:rFonts w:cs="Arial"/>
          <w:sz w:val="24"/>
          <w:szCs w:val="24"/>
          <w:rtl/>
        </w:rPr>
        <w:t xml:space="preserve"> </w:t>
      </w:r>
      <w:r w:rsidRPr="00C47CB0">
        <w:rPr>
          <w:rFonts w:cs="Arial" w:hint="eastAsia"/>
          <w:sz w:val="24"/>
          <w:szCs w:val="24"/>
          <w:rtl/>
        </w:rPr>
        <w:t>דגים</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מדליקין</w:t>
      </w:r>
      <w:r w:rsidRPr="00C47CB0">
        <w:rPr>
          <w:rFonts w:cs="Arial"/>
          <w:sz w:val="24"/>
          <w:szCs w:val="24"/>
          <w:rtl/>
        </w:rPr>
        <w:t xml:space="preserve"> </w:t>
      </w:r>
      <w:r w:rsidRPr="00C47CB0">
        <w:rPr>
          <w:rFonts w:cs="Arial" w:hint="eastAsia"/>
          <w:sz w:val="24"/>
          <w:szCs w:val="24"/>
          <w:rtl/>
        </w:rPr>
        <w:t>בנפט</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מדליקין</w:t>
      </w:r>
      <w:r w:rsidRPr="00C47CB0">
        <w:rPr>
          <w:rFonts w:cs="Arial"/>
          <w:sz w:val="24"/>
          <w:szCs w:val="24"/>
          <w:rtl/>
        </w:rPr>
        <w:t xml:space="preserve"> </w:t>
      </w:r>
      <w:r w:rsidRPr="00C47CB0">
        <w:rPr>
          <w:rFonts w:cs="Arial" w:hint="eastAsia"/>
          <w:sz w:val="24"/>
          <w:szCs w:val="24"/>
          <w:rtl/>
        </w:rPr>
        <w:t>בנפט</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747F1F">
        <w:rPr>
          <w:rFonts w:cs="Arial" w:hint="cs"/>
          <w:b/>
          <w:bCs/>
          <w:sz w:val="24"/>
          <w:szCs w:val="24"/>
          <w:rtl/>
        </w:rPr>
        <w:t>.</w:t>
      </w:r>
      <w:r w:rsidRPr="00747F1F">
        <w:rPr>
          <w:rFonts w:cs="Arial"/>
          <w:b/>
          <w:bCs/>
          <w:sz w:val="24"/>
          <w:szCs w:val="24"/>
          <w:rtl/>
        </w:rPr>
        <w:t xml:space="preserve"> </w:t>
      </w:r>
      <w:r w:rsidRPr="00747F1F">
        <w:rPr>
          <w:rFonts w:cs="Arial" w:hint="cs"/>
          <w:b/>
          <w:bCs/>
          <w:sz w:val="24"/>
          <w:szCs w:val="24"/>
          <w:rtl/>
        </w:rPr>
        <w:t>מה</w:t>
      </w:r>
      <w:r w:rsidRPr="00747F1F">
        <w:rPr>
          <w:rFonts w:cs="Arial"/>
          <w:b/>
          <w:bCs/>
          <w:sz w:val="24"/>
          <w:szCs w:val="24"/>
          <w:rtl/>
        </w:rPr>
        <w:t xml:space="preserve"> </w:t>
      </w:r>
      <w:r w:rsidRPr="00747F1F">
        <w:rPr>
          <w:rFonts w:cs="Arial" w:hint="cs"/>
          <w:b/>
          <w:bCs/>
          <w:sz w:val="24"/>
          <w:szCs w:val="24"/>
          <w:rtl/>
        </w:rPr>
        <w:t>דאמר</w:t>
      </w:r>
      <w:r w:rsidRPr="0008761C">
        <w:rPr>
          <w:rFonts w:cs="Arial"/>
          <w:sz w:val="24"/>
          <w:szCs w:val="24"/>
          <w:rtl/>
        </w:rPr>
        <w:t xml:space="preserve"> </w:t>
      </w:r>
      <w:r w:rsidRPr="00C47CB0">
        <w:rPr>
          <w:rFonts w:cs="Arial" w:hint="eastAsia"/>
          <w:sz w:val="24"/>
          <w:szCs w:val="24"/>
          <w:rtl/>
        </w:rPr>
        <w:t>מדליקין</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בההן</w:t>
      </w:r>
      <w:r w:rsidRPr="00747F1F">
        <w:rPr>
          <w:rFonts w:cs="Arial"/>
          <w:b/>
          <w:bCs/>
          <w:sz w:val="24"/>
          <w:szCs w:val="24"/>
          <w:rtl/>
        </w:rPr>
        <w:t xml:space="preserve"> </w:t>
      </w:r>
      <w:r w:rsidRPr="00747F1F">
        <w:rPr>
          <w:rFonts w:cs="Arial" w:hint="cs"/>
          <w:b/>
          <w:bCs/>
          <w:sz w:val="24"/>
          <w:szCs w:val="24"/>
          <w:rtl/>
        </w:rPr>
        <w:t>אוכמא</w:t>
      </w:r>
      <w:r w:rsidRPr="00747F1F">
        <w:rPr>
          <w:rFonts w:cs="Arial"/>
          <w:b/>
          <w:bCs/>
          <w:sz w:val="24"/>
          <w:szCs w:val="24"/>
          <w:rtl/>
        </w:rPr>
        <w:t xml:space="preserve">. </w:t>
      </w:r>
      <w:r w:rsidRPr="00747F1F">
        <w:rPr>
          <w:rFonts w:cs="Arial" w:hint="cs"/>
          <w:b/>
          <w:bCs/>
          <w:sz w:val="24"/>
          <w:szCs w:val="24"/>
          <w:rtl/>
        </w:rPr>
        <w:t>ומה</w:t>
      </w:r>
      <w:r w:rsidRPr="00747F1F">
        <w:rPr>
          <w:rFonts w:cs="Arial"/>
          <w:b/>
          <w:bCs/>
          <w:sz w:val="24"/>
          <w:szCs w:val="24"/>
          <w:rtl/>
        </w:rPr>
        <w:t xml:space="preserve"> </w:t>
      </w:r>
      <w:r w:rsidRPr="00747F1F">
        <w:rPr>
          <w:rFonts w:cs="Arial" w:hint="cs"/>
          <w:b/>
          <w:bCs/>
          <w:sz w:val="24"/>
          <w:szCs w:val="24"/>
          <w:rtl/>
        </w:rPr>
        <w:t>דאמר</w:t>
      </w:r>
      <w:r w:rsidRPr="00747F1F">
        <w:rPr>
          <w:rFonts w:cs="Arial"/>
          <w:b/>
          <w:bCs/>
          <w:sz w:val="24"/>
          <w:szCs w:val="24"/>
          <w:rtl/>
        </w:rPr>
        <w:t xml:space="preserve"> </w:t>
      </w:r>
      <w:r w:rsidRPr="00747F1F">
        <w:rPr>
          <w:rFonts w:cs="Arial" w:hint="cs"/>
          <w:b/>
          <w:bCs/>
          <w:sz w:val="24"/>
          <w:szCs w:val="24"/>
          <w:rtl/>
        </w:rPr>
        <w:t>אין</w:t>
      </w:r>
      <w:r w:rsidRPr="00747F1F">
        <w:rPr>
          <w:rFonts w:cs="Arial"/>
          <w:b/>
          <w:bCs/>
          <w:sz w:val="24"/>
          <w:szCs w:val="24"/>
          <w:rtl/>
        </w:rPr>
        <w:t xml:space="preserve"> </w:t>
      </w:r>
      <w:r w:rsidRPr="00747F1F">
        <w:rPr>
          <w:rFonts w:cs="Arial" w:hint="cs"/>
          <w:b/>
          <w:bCs/>
          <w:sz w:val="24"/>
          <w:szCs w:val="24"/>
          <w:rtl/>
        </w:rPr>
        <w:t>מדליקין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בההן</w:t>
      </w:r>
      <w:r w:rsidRPr="00C47CB0">
        <w:rPr>
          <w:rFonts w:cs="Arial"/>
          <w:sz w:val="24"/>
          <w:szCs w:val="24"/>
          <w:rtl/>
        </w:rPr>
        <w:t xml:space="preserve"> </w:t>
      </w:r>
      <w:r w:rsidRPr="00C47CB0">
        <w:rPr>
          <w:rFonts w:cs="Arial" w:hint="eastAsia"/>
          <w:sz w:val="24"/>
          <w:szCs w:val="24"/>
          <w:rtl/>
        </w:rPr>
        <w:t>חיורא</w:t>
      </w:r>
      <w:r w:rsidRPr="00C47CB0">
        <w:rPr>
          <w:rFonts w:cs="Arial"/>
          <w:sz w:val="24"/>
          <w:szCs w:val="24"/>
          <w:rtl/>
        </w:rPr>
        <w:t xml:space="preserve"> </w:t>
      </w:r>
      <w:r w:rsidRPr="00C47CB0">
        <w:rPr>
          <w:rFonts w:cs="Arial" w:hint="eastAsia"/>
          <w:sz w:val="24"/>
          <w:szCs w:val="24"/>
          <w:rtl/>
        </w:rPr>
        <w:t>דהוא</w:t>
      </w:r>
      <w:r w:rsidRPr="00C47CB0">
        <w:rPr>
          <w:rFonts w:cs="Arial"/>
          <w:sz w:val="24"/>
          <w:szCs w:val="24"/>
          <w:rtl/>
        </w:rPr>
        <w:t xml:space="preserve"> </w:t>
      </w:r>
      <w:r w:rsidRPr="00C47CB0">
        <w:rPr>
          <w:rFonts w:cs="Arial" w:hint="eastAsia"/>
          <w:sz w:val="24"/>
          <w:szCs w:val="24"/>
          <w:rtl/>
        </w:rPr>
        <w:t>סכנה</w:t>
      </w:r>
      <w:r w:rsidRPr="0008761C">
        <w:rPr>
          <w:rFonts w:cs="Arial" w:hint="cs"/>
          <w:sz w:val="24"/>
          <w:szCs w:val="24"/>
          <w:rtl/>
        </w:rPr>
        <w:t>.</w:t>
      </w:r>
    </w:p>
    <w:p w14:paraId="1130A3AB" w14:textId="77777777" w:rsidR="00AC39DB" w:rsidRDefault="00AC39DB" w:rsidP="00AC39DB">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12038282" w14:textId="77777777" w:rsidR="00AC39DB" w:rsidRPr="00C47CB0" w:rsidRDefault="00AC39DB" w:rsidP="00AC39DB">
      <w:pPr>
        <w:bidi/>
        <w:rPr>
          <w:sz w:val="28"/>
        </w:rPr>
      </w:pPr>
      <w:r w:rsidRPr="00727031">
        <w:rPr>
          <w:rFonts w:cs="Arial"/>
          <w:sz w:val="28"/>
          <w:szCs w:val="28"/>
          <w:rtl/>
        </w:rPr>
        <w:t xml:space="preserve"> </w:t>
      </w:r>
      <w:r w:rsidRPr="00727031">
        <w:rPr>
          <w:rFonts w:cs="Arial" w:hint="cs"/>
          <w:sz w:val="28"/>
          <w:szCs w:val="28"/>
          <w:rtl/>
        </w:rPr>
        <w:t>פרק</w:t>
      </w:r>
      <w:r w:rsidRPr="00727031">
        <w:rPr>
          <w:rFonts w:cs="Arial"/>
          <w:sz w:val="28"/>
          <w:szCs w:val="28"/>
          <w:rtl/>
        </w:rPr>
        <w:t xml:space="preserve"> </w:t>
      </w:r>
      <w:r w:rsidRPr="00727031">
        <w:rPr>
          <w:rFonts w:cs="Arial" w:hint="cs"/>
          <w:sz w:val="28"/>
          <w:szCs w:val="28"/>
          <w:rtl/>
        </w:rPr>
        <w:t>ב</w:t>
      </w:r>
      <w:r w:rsidRPr="00727031">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2BB26F39" w14:textId="15C72A68" w:rsidR="00AC39DB" w:rsidRPr="00727031" w:rsidRDefault="00AC39DB" w:rsidP="00AC39DB">
      <w:pPr>
        <w:bidi/>
        <w:rPr>
          <w:rFonts w:cs="Arial"/>
          <w:sz w:val="28"/>
          <w:szCs w:val="28"/>
          <w:rtl/>
        </w:rPr>
      </w:pPr>
      <w:r w:rsidRPr="00C47CB0">
        <w:rPr>
          <w:rFonts w:cs="Arial" w:hint="eastAsia"/>
          <w:sz w:val="28"/>
          <w:szCs w:val="28"/>
          <w:rtl/>
        </w:rPr>
        <w:t>מתני</w:t>
      </w:r>
      <w:r w:rsidRPr="00C47CB0">
        <w:rPr>
          <w:rFonts w:cs="Arial"/>
          <w:sz w:val="28"/>
          <w:szCs w:val="28"/>
          <w:rtl/>
        </w:rPr>
        <w:t>'</w:t>
      </w:r>
      <w:r w:rsidRPr="00727031">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מדליקין</w:t>
      </w:r>
      <w:r w:rsidRPr="00C47CB0">
        <w:rPr>
          <w:rFonts w:cs="Arial"/>
          <w:sz w:val="28"/>
          <w:szCs w:val="28"/>
          <w:rtl/>
        </w:rPr>
        <w:t xml:space="preserve"> </w:t>
      </w:r>
      <w:r w:rsidRPr="00C47CB0">
        <w:rPr>
          <w:rFonts w:cs="Arial" w:hint="eastAsia"/>
          <w:sz w:val="28"/>
          <w:szCs w:val="28"/>
          <w:rtl/>
        </w:rPr>
        <w:t>בשמן</w:t>
      </w:r>
      <w:r w:rsidRPr="00C47CB0">
        <w:rPr>
          <w:rFonts w:cs="Arial"/>
          <w:sz w:val="28"/>
          <w:szCs w:val="28"/>
          <w:rtl/>
        </w:rPr>
        <w:t xml:space="preserve"> </w:t>
      </w:r>
      <w:r w:rsidRPr="00C47CB0">
        <w:rPr>
          <w:rFonts w:cs="Arial" w:hint="eastAsia"/>
          <w:sz w:val="28"/>
          <w:szCs w:val="28"/>
          <w:rtl/>
        </w:rPr>
        <w:t>שריפה</w:t>
      </w:r>
      <w:r w:rsidRPr="00C47CB0">
        <w:rPr>
          <w:rFonts w:cs="Arial"/>
          <w:sz w:val="28"/>
          <w:szCs w:val="28"/>
          <w:rtl/>
        </w:rPr>
        <w:t xml:space="preserve"> </w:t>
      </w:r>
      <w:r w:rsidRPr="00C47CB0">
        <w:rPr>
          <w:rFonts w:cs="Arial" w:hint="eastAsia"/>
          <w:sz w:val="28"/>
          <w:szCs w:val="28"/>
          <w:rtl/>
        </w:rPr>
        <w:t>ביום</w:t>
      </w:r>
      <w:r w:rsidRPr="00C47CB0">
        <w:rPr>
          <w:rFonts w:cs="Arial"/>
          <w:sz w:val="28"/>
          <w:szCs w:val="28"/>
          <w:rtl/>
        </w:rPr>
        <w:t xml:space="preserve"> </w:t>
      </w:r>
      <w:r w:rsidRPr="00C47CB0">
        <w:rPr>
          <w:rFonts w:cs="Arial" w:hint="eastAsia"/>
          <w:sz w:val="28"/>
          <w:szCs w:val="28"/>
          <w:rtl/>
        </w:rPr>
        <w:t>טוב</w:t>
      </w:r>
      <w:r w:rsidRPr="00727031">
        <w:rPr>
          <w:rFonts w:cs="Arial" w:hint="cs"/>
          <w:sz w:val="28"/>
          <w:szCs w:val="28"/>
          <w:rtl/>
        </w:rPr>
        <w:t>.</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ישמעאל</w:t>
      </w:r>
      <w:r w:rsidRPr="00C47CB0">
        <w:rPr>
          <w:rFonts w:cs="Arial"/>
          <w:sz w:val="28"/>
          <w:szCs w:val="28"/>
          <w:rtl/>
        </w:rPr>
        <w:t xml:space="preserve"> </w:t>
      </w:r>
      <w:r w:rsidRPr="00C47CB0">
        <w:rPr>
          <w:rFonts w:cs="Arial" w:hint="eastAsia"/>
          <w:sz w:val="28"/>
          <w:szCs w:val="28"/>
          <w:rtl/>
        </w:rPr>
        <w:t>אומר</w:t>
      </w:r>
      <w:r w:rsidRPr="00C47CB0">
        <w:rPr>
          <w:rFonts w:cs="Arial"/>
          <w:sz w:val="28"/>
          <w:szCs w:val="28"/>
          <w:rtl/>
        </w:rPr>
        <w:t xml:space="preserve"> [</w:t>
      </w:r>
      <w:r w:rsidRPr="00C47CB0">
        <w:rPr>
          <w:rFonts w:cs="Arial" w:hint="eastAsia"/>
          <w:sz w:val="28"/>
          <w:szCs w:val="28"/>
          <w:rtl/>
        </w:rPr>
        <w:t>דף</w:t>
      </w:r>
      <w:r w:rsidRPr="00C47CB0">
        <w:rPr>
          <w:rFonts w:cs="Arial"/>
          <w:sz w:val="28"/>
          <w:szCs w:val="28"/>
          <w:rtl/>
        </w:rPr>
        <w:t xml:space="preserve"> </w:t>
      </w:r>
      <w:r w:rsidRPr="00C47CB0">
        <w:rPr>
          <w:rFonts w:cs="Arial" w:hint="eastAsia"/>
          <w:sz w:val="28"/>
          <w:szCs w:val="28"/>
          <w:rtl/>
        </w:rPr>
        <w:t>טז</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מדליקין</w:t>
      </w:r>
      <w:r w:rsidRPr="00C47CB0">
        <w:rPr>
          <w:rFonts w:cs="Arial"/>
          <w:sz w:val="28"/>
          <w:szCs w:val="28"/>
          <w:rtl/>
        </w:rPr>
        <w:t xml:space="preserve"> </w:t>
      </w:r>
      <w:r w:rsidRPr="00C47CB0">
        <w:rPr>
          <w:rFonts w:cs="Arial" w:hint="eastAsia"/>
          <w:sz w:val="28"/>
          <w:szCs w:val="28"/>
          <w:rtl/>
        </w:rPr>
        <w:t>בעטרן</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כבוד</w:t>
      </w:r>
      <w:r w:rsidRPr="00C47CB0">
        <w:rPr>
          <w:rFonts w:cs="Arial"/>
          <w:sz w:val="28"/>
          <w:szCs w:val="28"/>
          <w:rtl/>
        </w:rPr>
        <w:t xml:space="preserve"> </w:t>
      </w:r>
      <w:r w:rsidRPr="00C47CB0">
        <w:rPr>
          <w:rFonts w:cs="Arial" w:hint="eastAsia"/>
          <w:sz w:val="28"/>
          <w:szCs w:val="28"/>
          <w:rtl/>
        </w:rPr>
        <w:t>השבת</w:t>
      </w:r>
      <w:r w:rsidRPr="00727031">
        <w:rPr>
          <w:rFonts w:cs="Arial" w:hint="cs"/>
          <w:sz w:val="28"/>
          <w:szCs w:val="28"/>
          <w:rtl/>
        </w:rPr>
        <w:t>.</w:t>
      </w:r>
      <w:r w:rsidRPr="00C47CB0">
        <w:rPr>
          <w:rFonts w:cs="Arial"/>
          <w:sz w:val="28"/>
          <w:szCs w:val="28"/>
          <w:rtl/>
        </w:rPr>
        <w:t xml:space="preserve"> וחכמים </w:t>
      </w:r>
      <w:r w:rsidRPr="00C47CB0">
        <w:rPr>
          <w:rFonts w:cs="Arial" w:hint="eastAsia"/>
          <w:sz w:val="28"/>
          <w:szCs w:val="28"/>
          <w:rtl/>
        </w:rPr>
        <w:t>מתירין</w:t>
      </w:r>
      <w:r w:rsidRPr="00C47CB0">
        <w:rPr>
          <w:rFonts w:cs="Arial"/>
          <w:sz w:val="28"/>
          <w:szCs w:val="28"/>
          <w:rtl/>
        </w:rPr>
        <w:t xml:space="preserve"> </w:t>
      </w:r>
      <w:r w:rsidRPr="00C47CB0">
        <w:rPr>
          <w:rFonts w:cs="Arial" w:hint="eastAsia"/>
          <w:sz w:val="28"/>
          <w:szCs w:val="28"/>
          <w:rtl/>
        </w:rPr>
        <w:t>בכל</w:t>
      </w:r>
      <w:r w:rsidRPr="00C47CB0">
        <w:rPr>
          <w:rFonts w:cs="Arial"/>
          <w:sz w:val="28"/>
          <w:szCs w:val="28"/>
          <w:rtl/>
        </w:rPr>
        <w:t xml:space="preserve"> </w:t>
      </w:r>
      <w:r w:rsidRPr="00C47CB0">
        <w:rPr>
          <w:rFonts w:cs="Arial" w:hint="eastAsia"/>
          <w:sz w:val="28"/>
          <w:szCs w:val="28"/>
          <w:rtl/>
        </w:rPr>
        <w:t>השמנים</w:t>
      </w:r>
      <w:r w:rsidRPr="00727031">
        <w:rPr>
          <w:rFonts w:cs="Arial" w:hint="cs"/>
          <w:sz w:val="28"/>
          <w:szCs w:val="28"/>
          <w:rtl/>
        </w:rPr>
        <w:t>.</w:t>
      </w:r>
      <w:r w:rsidRPr="00727031">
        <w:rPr>
          <w:rFonts w:cs="Arial"/>
          <w:sz w:val="28"/>
          <w:szCs w:val="28"/>
          <w:rtl/>
        </w:rPr>
        <w:t xml:space="preserve"> </w:t>
      </w:r>
      <w:r w:rsidRPr="00727031">
        <w:rPr>
          <w:rFonts w:cs="Arial" w:hint="cs"/>
          <w:sz w:val="28"/>
          <w:szCs w:val="28"/>
          <w:rtl/>
        </w:rPr>
        <w:t>בשמן</w:t>
      </w:r>
      <w:r w:rsidRPr="00C47CB0">
        <w:rPr>
          <w:rFonts w:cs="Arial"/>
          <w:sz w:val="28"/>
          <w:szCs w:val="28"/>
          <w:rtl/>
        </w:rPr>
        <w:t xml:space="preserve"> </w:t>
      </w:r>
      <w:r w:rsidRPr="00C47CB0">
        <w:rPr>
          <w:rFonts w:cs="Arial" w:hint="eastAsia"/>
          <w:sz w:val="28"/>
          <w:szCs w:val="28"/>
          <w:rtl/>
        </w:rPr>
        <w:t>שומשמין</w:t>
      </w:r>
      <w:r w:rsidRPr="00C47CB0">
        <w:rPr>
          <w:rFonts w:cs="Arial"/>
          <w:sz w:val="28"/>
          <w:szCs w:val="28"/>
          <w:rtl/>
        </w:rPr>
        <w:t xml:space="preserve"> </w:t>
      </w:r>
      <w:r w:rsidRPr="00727031">
        <w:rPr>
          <w:rFonts w:cs="Arial" w:hint="cs"/>
          <w:sz w:val="28"/>
          <w:szCs w:val="28"/>
          <w:rtl/>
        </w:rPr>
        <w:t>,בשמן</w:t>
      </w:r>
      <w:r w:rsidRPr="00C47CB0">
        <w:rPr>
          <w:rFonts w:cs="Arial"/>
          <w:sz w:val="28"/>
          <w:szCs w:val="28"/>
          <w:rtl/>
        </w:rPr>
        <w:t xml:space="preserve"> </w:t>
      </w:r>
      <w:r w:rsidRPr="00C47CB0">
        <w:rPr>
          <w:rFonts w:cs="Arial" w:hint="eastAsia"/>
          <w:sz w:val="28"/>
          <w:szCs w:val="28"/>
          <w:rtl/>
        </w:rPr>
        <w:t>אגוזים</w:t>
      </w:r>
      <w:r w:rsidRPr="00C47CB0">
        <w:rPr>
          <w:rFonts w:cs="Arial"/>
          <w:sz w:val="28"/>
          <w:szCs w:val="28"/>
          <w:rtl/>
        </w:rPr>
        <w:t xml:space="preserve"> </w:t>
      </w:r>
      <w:r w:rsidRPr="00727031">
        <w:rPr>
          <w:rFonts w:cs="Arial" w:hint="cs"/>
          <w:sz w:val="28"/>
          <w:szCs w:val="28"/>
          <w:rtl/>
        </w:rPr>
        <w:t>,בשמן</w:t>
      </w:r>
      <w:r w:rsidRPr="00C47CB0">
        <w:rPr>
          <w:rFonts w:cs="Arial"/>
          <w:sz w:val="28"/>
          <w:szCs w:val="28"/>
          <w:rtl/>
        </w:rPr>
        <w:t xml:space="preserve"> </w:t>
      </w:r>
      <w:r w:rsidRPr="00C47CB0">
        <w:rPr>
          <w:rFonts w:cs="Arial" w:hint="eastAsia"/>
          <w:sz w:val="28"/>
          <w:szCs w:val="28"/>
          <w:rtl/>
        </w:rPr>
        <w:t>צנונות</w:t>
      </w:r>
      <w:r w:rsidRPr="00727031">
        <w:rPr>
          <w:rFonts w:cs="Arial" w:hint="cs"/>
          <w:sz w:val="28"/>
          <w:szCs w:val="28"/>
          <w:rtl/>
        </w:rPr>
        <w:t>,</w:t>
      </w:r>
      <w:r w:rsidRPr="00727031">
        <w:rPr>
          <w:rFonts w:cs="Arial"/>
          <w:sz w:val="28"/>
          <w:szCs w:val="28"/>
          <w:rtl/>
        </w:rPr>
        <w:t xml:space="preserve"> </w:t>
      </w:r>
      <w:r w:rsidRPr="00727031">
        <w:rPr>
          <w:rFonts w:cs="Arial" w:hint="cs"/>
          <w:sz w:val="28"/>
          <w:szCs w:val="28"/>
          <w:rtl/>
        </w:rPr>
        <w:t>בשמן</w:t>
      </w:r>
      <w:r w:rsidRPr="00C47CB0">
        <w:rPr>
          <w:rFonts w:cs="Arial"/>
          <w:sz w:val="28"/>
          <w:szCs w:val="28"/>
          <w:rtl/>
        </w:rPr>
        <w:t xml:space="preserve"> </w:t>
      </w:r>
      <w:r w:rsidRPr="00C47CB0">
        <w:rPr>
          <w:rFonts w:cs="Arial" w:hint="eastAsia"/>
          <w:sz w:val="28"/>
          <w:szCs w:val="28"/>
          <w:rtl/>
        </w:rPr>
        <w:t>דגים</w:t>
      </w:r>
      <w:r w:rsidRPr="00727031">
        <w:rPr>
          <w:rFonts w:cs="Arial" w:hint="cs"/>
          <w:sz w:val="28"/>
          <w:szCs w:val="28"/>
          <w:rtl/>
        </w:rPr>
        <w:t>,</w:t>
      </w:r>
      <w:r w:rsidRPr="00727031">
        <w:rPr>
          <w:rFonts w:cs="Arial"/>
          <w:sz w:val="28"/>
          <w:szCs w:val="28"/>
          <w:rtl/>
        </w:rPr>
        <w:t xml:space="preserve"> </w:t>
      </w:r>
      <w:r w:rsidRPr="00727031">
        <w:rPr>
          <w:rFonts w:cs="Arial" w:hint="cs"/>
          <w:sz w:val="28"/>
          <w:szCs w:val="28"/>
          <w:rtl/>
        </w:rPr>
        <w:t>בשמן</w:t>
      </w:r>
      <w:r w:rsidRPr="00C47CB0">
        <w:rPr>
          <w:rFonts w:cs="Arial"/>
          <w:sz w:val="28"/>
          <w:szCs w:val="28"/>
          <w:rtl/>
        </w:rPr>
        <w:t xml:space="preserve"> </w:t>
      </w:r>
      <w:r w:rsidRPr="00C47CB0">
        <w:rPr>
          <w:rFonts w:cs="Arial" w:hint="eastAsia"/>
          <w:sz w:val="28"/>
          <w:szCs w:val="28"/>
          <w:rtl/>
        </w:rPr>
        <w:t>פקועות</w:t>
      </w:r>
      <w:r w:rsidRPr="00C47CB0">
        <w:rPr>
          <w:rFonts w:cs="Arial"/>
          <w:sz w:val="28"/>
          <w:szCs w:val="28"/>
          <w:rtl/>
        </w:rPr>
        <w:t xml:space="preserve"> </w:t>
      </w:r>
      <w:r w:rsidRPr="00727031">
        <w:rPr>
          <w:rFonts w:cs="Arial" w:hint="cs"/>
          <w:sz w:val="28"/>
          <w:szCs w:val="28"/>
          <w:rtl/>
        </w:rPr>
        <w:t>,</w:t>
      </w:r>
      <w:r w:rsidRPr="00C47CB0">
        <w:rPr>
          <w:rFonts w:cs="Arial" w:hint="eastAsia"/>
          <w:sz w:val="28"/>
          <w:szCs w:val="28"/>
          <w:rtl/>
        </w:rPr>
        <w:t>בעטרן</w:t>
      </w:r>
      <w:r w:rsidRPr="00C47CB0">
        <w:rPr>
          <w:rFonts w:cs="Arial"/>
          <w:sz w:val="28"/>
          <w:szCs w:val="28"/>
          <w:rtl/>
        </w:rPr>
        <w:t xml:space="preserve"> </w:t>
      </w:r>
      <w:r w:rsidRPr="00C47CB0">
        <w:rPr>
          <w:rFonts w:cs="Arial" w:hint="eastAsia"/>
          <w:sz w:val="28"/>
          <w:szCs w:val="28"/>
          <w:rtl/>
        </w:rPr>
        <w:t>ובנפט</w:t>
      </w:r>
      <w:r w:rsidRPr="00727031">
        <w:rPr>
          <w:rFonts w:cs="Arial" w:hint="cs"/>
          <w:sz w:val="28"/>
          <w:szCs w:val="28"/>
          <w:rtl/>
        </w:rPr>
        <w:t>.</w:t>
      </w:r>
      <w:r w:rsidRPr="00C47CB0">
        <w:rPr>
          <w:rFonts w:cs="Arial"/>
          <w:sz w:val="28"/>
          <w:szCs w:val="28"/>
          <w:rtl/>
        </w:rPr>
        <w:t xml:space="preserve"> ר"</w:t>
      </w:r>
      <w:r w:rsidRPr="00C47CB0">
        <w:rPr>
          <w:rFonts w:cs="Arial" w:hint="eastAsia"/>
          <w:sz w:val="28"/>
          <w:szCs w:val="28"/>
          <w:rtl/>
        </w:rPr>
        <w:t>ט</w:t>
      </w:r>
      <w:r w:rsidRPr="00C47CB0">
        <w:rPr>
          <w:rFonts w:cs="Arial"/>
          <w:sz w:val="28"/>
          <w:szCs w:val="28"/>
          <w:rtl/>
        </w:rPr>
        <w:t xml:space="preserve"> </w:t>
      </w:r>
      <w:r w:rsidRPr="00C47CB0">
        <w:rPr>
          <w:rFonts w:cs="Arial" w:hint="eastAsia"/>
          <w:sz w:val="28"/>
          <w:szCs w:val="28"/>
          <w:rtl/>
        </w:rPr>
        <w:t>אומר</w:t>
      </w:r>
      <w:r w:rsidRPr="00727031">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מדליקין</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בשמן</w:t>
      </w:r>
      <w:r w:rsidRPr="00C47CB0">
        <w:rPr>
          <w:rFonts w:cs="Arial"/>
          <w:sz w:val="28"/>
          <w:szCs w:val="28"/>
          <w:rtl/>
        </w:rPr>
        <w:t xml:space="preserve"> </w:t>
      </w:r>
      <w:r w:rsidRPr="00C47CB0">
        <w:rPr>
          <w:rFonts w:cs="Arial" w:hint="eastAsia"/>
          <w:sz w:val="28"/>
          <w:szCs w:val="28"/>
          <w:rtl/>
        </w:rPr>
        <w:t>זית</w:t>
      </w:r>
      <w:r w:rsidRPr="00C47CB0">
        <w:rPr>
          <w:rFonts w:cs="Arial"/>
          <w:sz w:val="28"/>
          <w:szCs w:val="28"/>
          <w:rtl/>
        </w:rPr>
        <w:t xml:space="preserve"> </w:t>
      </w:r>
      <w:r w:rsidRPr="00C47CB0">
        <w:rPr>
          <w:rFonts w:cs="Arial" w:hint="eastAsia"/>
          <w:sz w:val="28"/>
          <w:szCs w:val="28"/>
          <w:rtl/>
        </w:rPr>
        <w:t>בלבד</w:t>
      </w:r>
      <w:r w:rsidRPr="00C47CB0">
        <w:rPr>
          <w:rFonts w:cs="Arial"/>
          <w:sz w:val="28"/>
          <w:szCs w:val="28"/>
          <w:rtl/>
        </w:rPr>
        <w:t>:</w:t>
      </w:r>
    </w:p>
    <w:p w14:paraId="7761A7CF" w14:textId="55E2579B" w:rsidR="00AC39DB" w:rsidRPr="00C47CB0" w:rsidRDefault="00AC39DB" w:rsidP="00AC39DB">
      <w:pPr>
        <w:bidi/>
        <w:rPr>
          <w:b/>
          <w:bCs/>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747F1F">
        <w:rPr>
          <w:rFonts w:cs="Arial" w:hint="cs"/>
          <w:b/>
          <w:bCs/>
          <w:sz w:val="24"/>
          <w:szCs w:val="24"/>
          <w:rtl/>
        </w:rPr>
        <w:t>אן מדלקין בשמן שרפה ביו"ט</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קדמאי</w:t>
      </w:r>
      <w:r w:rsidRPr="00C47CB0">
        <w:rPr>
          <w:rFonts w:cs="Arial"/>
          <w:sz w:val="24"/>
          <w:szCs w:val="24"/>
          <w:rtl/>
        </w:rPr>
        <w:t xml:space="preserve"> </w:t>
      </w:r>
      <w:r w:rsidRPr="00C47CB0">
        <w:rPr>
          <w:rFonts w:cs="Arial" w:hint="eastAsia"/>
          <w:sz w:val="24"/>
          <w:szCs w:val="24"/>
          <w:rtl/>
        </w:rPr>
        <w:t>מדליקין</w:t>
      </w:r>
      <w:r w:rsidRPr="0008761C">
        <w:rPr>
          <w:rFonts w:cs="Arial" w:hint="cs"/>
          <w:sz w:val="24"/>
          <w:szCs w:val="24"/>
          <w:rtl/>
        </w:rPr>
        <w:t xml:space="preserve"> </w:t>
      </w:r>
      <w:r w:rsidRPr="00747F1F">
        <w:rPr>
          <w:rFonts w:cs="Arial" w:hint="cs"/>
          <w:b/>
          <w:bCs/>
          <w:sz w:val="24"/>
          <w:szCs w:val="24"/>
          <w:rtl/>
        </w:rPr>
        <w:t>ביו"ט אף שפסולים להדלקה לשבת, מלבד שמן שרפה לפי שאן שורפים קדשים ביו"ט.</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מדליקין</w:t>
      </w:r>
      <w:r w:rsidRPr="00C47CB0">
        <w:rPr>
          <w:rFonts w:cs="Arial"/>
          <w:sz w:val="24"/>
          <w:szCs w:val="24"/>
          <w:rtl/>
        </w:rPr>
        <w:t xml:space="preserve"> </w:t>
      </w:r>
      <w:r w:rsidRPr="00C47CB0">
        <w:rPr>
          <w:rFonts w:cs="Arial" w:hint="eastAsia"/>
          <w:sz w:val="24"/>
          <w:szCs w:val="24"/>
          <w:rtl/>
        </w:rPr>
        <w:t>בעיטרן</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כבוד</w:t>
      </w:r>
      <w:r w:rsidRPr="00C47CB0">
        <w:rPr>
          <w:rFonts w:cs="Arial"/>
          <w:sz w:val="24"/>
          <w:szCs w:val="24"/>
          <w:rtl/>
        </w:rPr>
        <w:t xml:space="preserve"> </w:t>
      </w:r>
      <w:r w:rsidRPr="00C47CB0">
        <w:rPr>
          <w:rFonts w:cs="Arial" w:hint="eastAsia"/>
          <w:sz w:val="24"/>
          <w:szCs w:val="24"/>
          <w:rtl/>
        </w:rPr>
        <w:t>השבת</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עיטרן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קירבי</w:t>
      </w:r>
      <w:r w:rsidRPr="00C47CB0">
        <w:rPr>
          <w:rFonts w:cs="Arial"/>
          <w:sz w:val="24"/>
          <w:szCs w:val="24"/>
          <w:rtl/>
        </w:rPr>
        <w:t xml:space="preserve"> </w:t>
      </w:r>
      <w:r w:rsidRPr="00C47CB0">
        <w:rPr>
          <w:rFonts w:cs="Arial" w:hint="eastAsia"/>
          <w:sz w:val="24"/>
          <w:szCs w:val="24"/>
          <w:rtl/>
        </w:rPr>
        <w:t>דגים</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קירבי</w:t>
      </w:r>
      <w:r w:rsidRPr="00C47CB0">
        <w:rPr>
          <w:rFonts w:cs="Arial"/>
          <w:sz w:val="24"/>
          <w:szCs w:val="24"/>
          <w:rtl/>
        </w:rPr>
        <w:t xml:space="preserve"> </w:t>
      </w:r>
      <w:r w:rsidRPr="00C47CB0">
        <w:rPr>
          <w:rFonts w:cs="Arial" w:hint="eastAsia"/>
          <w:sz w:val="24"/>
          <w:szCs w:val="24"/>
          <w:rtl/>
        </w:rPr>
        <w:t>דגים</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זמן</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דולקין</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ריחן</w:t>
      </w:r>
      <w:r w:rsidRPr="00C47CB0">
        <w:rPr>
          <w:rFonts w:cs="Arial"/>
          <w:sz w:val="24"/>
          <w:szCs w:val="24"/>
          <w:rtl/>
        </w:rPr>
        <w:t xml:space="preserve"> </w:t>
      </w:r>
      <w:r w:rsidRPr="00C47CB0">
        <w:rPr>
          <w:rFonts w:cs="Arial" w:hint="eastAsia"/>
          <w:sz w:val="24"/>
          <w:szCs w:val="24"/>
          <w:rtl/>
        </w:rPr>
        <w:t>רע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כבו</w:t>
      </w:r>
      <w:r w:rsidRPr="00C47CB0">
        <w:rPr>
          <w:rFonts w:cs="Arial"/>
          <w:sz w:val="24"/>
          <w:szCs w:val="24"/>
          <w:rtl/>
        </w:rPr>
        <w:t xml:space="preserve"> </w:t>
      </w:r>
      <w:r w:rsidRPr="00C47CB0">
        <w:rPr>
          <w:rFonts w:cs="Arial" w:hint="eastAsia"/>
          <w:sz w:val="24"/>
          <w:szCs w:val="24"/>
          <w:rtl/>
        </w:rPr>
        <w:t>ריחן</w:t>
      </w:r>
      <w:r w:rsidRPr="00C47CB0">
        <w:rPr>
          <w:rFonts w:cs="Arial"/>
          <w:sz w:val="24"/>
          <w:szCs w:val="24"/>
          <w:rtl/>
        </w:rPr>
        <w:t xml:space="preserve"> </w:t>
      </w:r>
      <w:r w:rsidRPr="00C47CB0">
        <w:rPr>
          <w:rFonts w:cs="Arial" w:hint="eastAsia"/>
          <w:sz w:val="24"/>
          <w:szCs w:val="24"/>
          <w:rtl/>
        </w:rPr>
        <w:t>רע</w:t>
      </w:r>
      <w:r w:rsidRPr="00C47CB0">
        <w:rPr>
          <w:rFonts w:cs="Arial"/>
          <w:sz w:val="24"/>
          <w:szCs w:val="24"/>
          <w:rtl/>
        </w:rPr>
        <w:t xml:space="preserve">. </w:t>
      </w:r>
      <w:r w:rsidRPr="00C47CB0">
        <w:rPr>
          <w:rFonts w:cs="Arial" w:hint="eastAsia"/>
          <w:sz w:val="24"/>
          <w:szCs w:val="24"/>
          <w:rtl/>
        </w:rPr>
        <w:t>עיטרן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כבה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דלק</w:t>
      </w:r>
      <w:r w:rsidRPr="00C47CB0">
        <w:rPr>
          <w:rFonts w:cs="Arial"/>
          <w:sz w:val="24"/>
          <w:szCs w:val="24"/>
          <w:rtl/>
        </w:rPr>
        <w:t xml:space="preserve"> </w:t>
      </w:r>
      <w:r w:rsidRPr="00C47CB0">
        <w:rPr>
          <w:rFonts w:cs="Arial" w:hint="eastAsia"/>
          <w:sz w:val="24"/>
          <w:szCs w:val="24"/>
          <w:rtl/>
        </w:rPr>
        <w:t>ריחו</w:t>
      </w:r>
      <w:r w:rsidRPr="00C47CB0">
        <w:rPr>
          <w:rFonts w:cs="Arial"/>
          <w:sz w:val="24"/>
          <w:szCs w:val="24"/>
          <w:rtl/>
        </w:rPr>
        <w:t xml:space="preserve"> </w:t>
      </w:r>
      <w:r w:rsidRPr="00C47CB0">
        <w:rPr>
          <w:rFonts w:cs="Arial" w:hint="eastAsia"/>
          <w:sz w:val="24"/>
          <w:szCs w:val="24"/>
          <w:rtl/>
        </w:rPr>
        <w:t>רע</w:t>
      </w:r>
      <w:r w:rsidRPr="00C47CB0">
        <w:rPr>
          <w:rFonts w:cs="Arial"/>
          <w:sz w:val="24"/>
          <w:szCs w:val="24"/>
          <w:rtl/>
        </w:rPr>
        <w:t xml:space="preserve">. </w:t>
      </w:r>
      <w:r w:rsidRPr="00747F1F">
        <w:rPr>
          <w:rFonts w:cs="Arial" w:hint="cs"/>
          <w:b/>
          <w:bCs/>
          <w:sz w:val="24"/>
          <w:szCs w:val="24"/>
          <w:rtl/>
        </w:rPr>
        <w:t>תנן מפני כבוד השבת</w:t>
      </w:r>
      <w:r w:rsidRPr="0008761C">
        <w:rPr>
          <w:rFonts w:cs="Arial" w:hint="cs"/>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b/>
          <w:bCs/>
          <w:sz w:val="24"/>
          <w:szCs w:val="24"/>
          <w:rtl/>
        </w:rPr>
        <w:t>תאמר</w:t>
      </w:r>
      <w:r w:rsidRPr="00C47CB0">
        <w:rPr>
          <w:rFonts w:cs="Arial"/>
          <w:b/>
          <w:bCs/>
          <w:sz w:val="24"/>
          <w:szCs w:val="24"/>
        </w:rPr>
        <w:t xml:space="preserve"> </w:t>
      </w:r>
      <w:r w:rsidRPr="00747F1F">
        <w:rPr>
          <w:rFonts w:cs="Arial" w:hint="cs"/>
          <w:b/>
          <w:bCs/>
          <w:sz w:val="24"/>
          <w:szCs w:val="24"/>
          <w:rtl/>
        </w:rPr>
        <w:t>שכל האיסור מפני שאינו יכול לברך לידו</w:t>
      </w:r>
      <w:r w:rsidRPr="00747F1F">
        <w:rPr>
          <w:rFonts w:cs="Arial"/>
          <w:b/>
          <w:bCs/>
          <w:sz w:val="24"/>
          <w:szCs w:val="24"/>
          <w:rtl/>
        </w:rPr>
        <w:t xml:space="preserve"> </w:t>
      </w:r>
      <w:r w:rsidRPr="00C47CB0">
        <w:rPr>
          <w:rFonts w:cs="Arial" w:hint="eastAsia"/>
          <w:sz w:val="24"/>
          <w:szCs w:val="24"/>
          <w:rtl/>
        </w:rPr>
        <w:t>הואיל</w:t>
      </w:r>
      <w:r w:rsidRPr="00C47CB0">
        <w:rPr>
          <w:rFonts w:cs="Arial"/>
          <w:sz w:val="24"/>
          <w:szCs w:val="24"/>
          <w:rtl/>
        </w:rPr>
        <w:t xml:space="preserve"> </w:t>
      </w:r>
      <w:r w:rsidRPr="00C47CB0">
        <w:rPr>
          <w:rFonts w:cs="Arial" w:hint="eastAsia"/>
          <w:sz w:val="24"/>
          <w:szCs w:val="24"/>
          <w:rtl/>
        </w:rPr>
        <w:t>וריחו</w:t>
      </w:r>
      <w:r w:rsidRPr="00C47CB0">
        <w:rPr>
          <w:rFonts w:cs="Arial"/>
          <w:sz w:val="24"/>
          <w:szCs w:val="24"/>
          <w:rtl/>
        </w:rPr>
        <w:t xml:space="preserve"> </w:t>
      </w:r>
      <w:r w:rsidRPr="00C47CB0">
        <w:rPr>
          <w:rFonts w:cs="Arial" w:hint="eastAsia"/>
          <w:sz w:val="24"/>
          <w:szCs w:val="24"/>
          <w:rtl/>
        </w:rPr>
        <w:t>רע</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ומותר להדליק אלא שטעון</w:t>
      </w:r>
      <w:r w:rsidRPr="00747F1F">
        <w:rPr>
          <w:rFonts w:cs="Arial"/>
          <w:b/>
          <w:bCs/>
          <w:sz w:val="24"/>
          <w:szCs w:val="24"/>
          <w:rtl/>
        </w:rPr>
        <w:t xml:space="preserve"> </w:t>
      </w:r>
      <w:r w:rsidRPr="00C47CB0">
        <w:rPr>
          <w:rFonts w:cs="Arial" w:hint="eastAsia"/>
          <w:sz w:val="24"/>
          <w:szCs w:val="24"/>
          <w:rtl/>
        </w:rPr>
        <w:t>הרחק</w:t>
      </w:r>
      <w:r w:rsidRPr="00C47CB0">
        <w:rPr>
          <w:rFonts w:cs="Arial"/>
          <w:sz w:val="24"/>
          <w:szCs w:val="24"/>
          <w:rtl/>
        </w:rPr>
        <w:t xml:space="preserve"> </w:t>
      </w:r>
      <w:r w:rsidRPr="00C47CB0">
        <w:rPr>
          <w:rFonts w:cs="Arial" w:hint="eastAsia"/>
          <w:sz w:val="24"/>
          <w:szCs w:val="24"/>
          <w:rtl/>
        </w:rPr>
        <w:t>ארבע</w:t>
      </w:r>
      <w:r w:rsidRPr="00C47CB0">
        <w:rPr>
          <w:rFonts w:cs="Arial"/>
          <w:sz w:val="24"/>
          <w:szCs w:val="24"/>
          <w:rtl/>
        </w:rPr>
        <w:t xml:space="preserve"> </w:t>
      </w:r>
      <w:r w:rsidRPr="00C47CB0">
        <w:rPr>
          <w:rFonts w:cs="Arial" w:hint="eastAsia"/>
          <w:sz w:val="24"/>
          <w:szCs w:val="24"/>
          <w:rtl/>
        </w:rPr>
        <w:t>אמות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לפום</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מדליקין</w:t>
      </w:r>
      <w:r w:rsidRPr="00C47CB0">
        <w:rPr>
          <w:rFonts w:cs="Arial"/>
          <w:sz w:val="24"/>
          <w:szCs w:val="24"/>
          <w:rtl/>
        </w:rPr>
        <w:t xml:space="preserve"> </w:t>
      </w:r>
      <w:r w:rsidRPr="00C47CB0">
        <w:rPr>
          <w:rFonts w:cs="Arial" w:hint="eastAsia"/>
          <w:sz w:val="24"/>
          <w:szCs w:val="24"/>
          <w:rtl/>
        </w:rPr>
        <w:t>בו</w:t>
      </w:r>
      <w:r w:rsidRPr="0008761C">
        <w:rPr>
          <w:rFonts w:cs="Arial" w:hint="cs"/>
          <w:sz w:val="24"/>
          <w:szCs w:val="24"/>
          <w:rtl/>
        </w:rPr>
        <w:t xml:space="preserve"> </w:t>
      </w:r>
      <w:r w:rsidRPr="00747F1F">
        <w:rPr>
          <w:rFonts w:cs="Arial" w:hint="cs"/>
          <w:b/>
          <w:bCs/>
          <w:sz w:val="24"/>
          <w:szCs w:val="24"/>
          <w:rtl/>
        </w:rPr>
        <w:t>כלל מפני כבוד השבת</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C47CB0">
        <w:rPr>
          <w:rFonts w:cs="Arial" w:hint="eastAsia"/>
          <w:sz w:val="24"/>
          <w:szCs w:val="24"/>
          <w:rtl/>
        </w:rPr>
        <w:t>מתירין</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השמנים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טרפון</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מדליקין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בשמן</w:t>
      </w:r>
      <w:r w:rsidRPr="00C47CB0">
        <w:rPr>
          <w:rFonts w:cs="Arial"/>
          <w:sz w:val="24"/>
          <w:szCs w:val="24"/>
          <w:rtl/>
        </w:rPr>
        <w:t xml:space="preserve"> </w:t>
      </w:r>
      <w:r w:rsidRPr="00C47CB0">
        <w:rPr>
          <w:rFonts w:cs="Arial" w:hint="eastAsia"/>
          <w:sz w:val="24"/>
          <w:szCs w:val="24"/>
          <w:rtl/>
        </w:rPr>
        <w:t>זית</w:t>
      </w:r>
      <w:r w:rsidRPr="00C47CB0">
        <w:rPr>
          <w:rFonts w:cs="Arial"/>
          <w:sz w:val="24"/>
          <w:szCs w:val="24"/>
          <w:rtl/>
        </w:rPr>
        <w:t xml:space="preserve"> </w:t>
      </w:r>
      <w:r w:rsidRPr="00C47CB0">
        <w:rPr>
          <w:rFonts w:cs="Arial" w:hint="eastAsia"/>
          <w:sz w:val="24"/>
          <w:szCs w:val="24"/>
          <w:rtl/>
        </w:rPr>
        <w:t>בלבד</w:t>
      </w:r>
      <w:r w:rsidRPr="00C47CB0">
        <w:rPr>
          <w:rFonts w:cs="Arial"/>
          <w:sz w:val="24"/>
          <w:szCs w:val="24"/>
          <w:rtl/>
        </w:rPr>
        <w:t xml:space="preserve">. </w:t>
      </w:r>
      <w:r w:rsidRPr="00C47CB0">
        <w:rPr>
          <w:rFonts w:cs="Arial" w:hint="eastAsia"/>
          <w:sz w:val="24"/>
          <w:szCs w:val="24"/>
          <w:rtl/>
        </w:rPr>
        <w:t>עמד</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נורי</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רגליו</w:t>
      </w:r>
      <w:r w:rsidRPr="00C47CB0">
        <w:rPr>
          <w:rFonts w:cs="Arial"/>
          <w:sz w:val="24"/>
          <w:szCs w:val="24"/>
          <w:rtl/>
        </w:rPr>
        <w:t xml:space="preserve"> </w:t>
      </w:r>
      <w:r w:rsidRPr="00C47CB0">
        <w:rPr>
          <w:rFonts w:cs="Arial" w:hint="eastAsia"/>
          <w:sz w:val="24"/>
          <w:szCs w:val="24"/>
          <w:rtl/>
        </w:rPr>
        <w:t>ואמר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יעשו</w:t>
      </w:r>
      <w:r w:rsidRPr="00C47CB0">
        <w:rPr>
          <w:rFonts w:cs="Arial"/>
          <w:sz w:val="24"/>
          <w:szCs w:val="24"/>
          <w:rtl/>
        </w:rPr>
        <w:t xml:space="preserve"> </w:t>
      </w:r>
      <w:r w:rsidRPr="00C47CB0">
        <w:rPr>
          <w:rFonts w:cs="Arial" w:hint="eastAsia"/>
          <w:sz w:val="24"/>
          <w:szCs w:val="24"/>
          <w:rtl/>
        </w:rPr>
        <w:t>אנשי</w:t>
      </w:r>
      <w:r w:rsidRPr="00C47CB0">
        <w:rPr>
          <w:rFonts w:cs="Arial"/>
          <w:sz w:val="24"/>
          <w:szCs w:val="24"/>
          <w:rtl/>
        </w:rPr>
        <w:t xml:space="preserve"> </w:t>
      </w:r>
      <w:r w:rsidRPr="00C47CB0">
        <w:rPr>
          <w:rFonts w:cs="Arial" w:hint="eastAsia"/>
          <w:sz w:val="24"/>
          <w:szCs w:val="24"/>
          <w:rtl/>
        </w:rPr>
        <w:t>בבל</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שומשמין</w:t>
      </w:r>
      <w:r w:rsidRPr="0008761C">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יעשו</w:t>
      </w:r>
      <w:r w:rsidRPr="00C47CB0">
        <w:rPr>
          <w:rFonts w:cs="Arial"/>
          <w:sz w:val="24"/>
          <w:szCs w:val="24"/>
          <w:rtl/>
        </w:rPr>
        <w:t xml:space="preserve"> </w:t>
      </w:r>
      <w:r w:rsidRPr="00C47CB0">
        <w:rPr>
          <w:rFonts w:cs="Arial" w:hint="eastAsia"/>
          <w:sz w:val="24"/>
          <w:szCs w:val="24"/>
          <w:rtl/>
        </w:rPr>
        <w:t>אנשי</w:t>
      </w:r>
      <w:r w:rsidRPr="00C47CB0">
        <w:rPr>
          <w:rFonts w:cs="Arial"/>
          <w:sz w:val="24"/>
          <w:szCs w:val="24"/>
          <w:rtl/>
        </w:rPr>
        <w:t xml:space="preserve"> </w:t>
      </w:r>
      <w:r w:rsidRPr="00C47CB0">
        <w:rPr>
          <w:rFonts w:cs="Arial" w:hint="eastAsia"/>
          <w:sz w:val="24"/>
          <w:szCs w:val="24"/>
          <w:rtl/>
        </w:rPr>
        <w:t>מדי</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להם</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אגוזים</w:t>
      </w:r>
      <w:r w:rsidRPr="00C47CB0">
        <w:rPr>
          <w:rFonts w:cs="Arial"/>
          <w:sz w:val="24"/>
          <w:szCs w:val="24"/>
          <w:rtl/>
        </w:rPr>
        <w:t xml:space="preserve"> </w:t>
      </w:r>
      <w:r w:rsidRPr="00C47CB0">
        <w:rPr>
          <w:rFonts w:cs="Arial" w:hint="eastAsia"/>
          <w:sz w:val="24"/>
          <w:szCs w:val="24"/>
          <w:rtl/>
        </w:rPr>
        <w:t>בלבד</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יעשו</w:t>
      </w:r>
      <w:r w:rsidRPr="00C47CB0">
        <w:rPr>
          <w:rFonts w:cs="Arial"/>
          <w:sz w:val="24"/>
          <w:szCs w:val="24"/>
          <w:rtl/>
        </w:rPr>
        <w:t xml:space="preserve"> </w:t>
      </w:r>
      <w:r w:rsidRPr="00C47CB0">
        <w:rPr>
          <w:rFonts w:cs="Arial" w:hint="eastAsia"/>
          <w:sz w:val="24"/>
          <w:szCs w:val="24"/>
          <w:rtl/>
        </w:rPr>
        <w:t>אנשי</w:t>
      </w:r>
      <w:r w:rsidRPr="00C47CB0">
        <w:rPr>
          <w:rFonts w:cs="Arial"/>
          <w:sz w:val="24"/>
          <w:szCs w:val="24"/>
          <w:rtl/>
        </w:rPr>
        <w:t xml:space="preserve"> </w:t>
      </w:r>
      <w:r w:rsidRPr="00C47CB0">
        <w:rPr>
          <w:rFonts w:cs="Arial" w:hint="eastAsia"/>
          <w:sz w:val="24"/>
          <w:szCs w:val="24"/>
          <w:rtl/>
        </w:rPr>
        <w:t>אלכסנדריאה</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צנונות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יעשו</w:t>
      </w:r>
      <w:r w:rsidRPr="00C47CB0">
        <w:rPr>
          <w:rFonts w:cs="Arial"/>
          <w:sz w:val="24"/>
          <w:szCs w:val="24"/>
          <w:rtl/>
        </w:rPr>
        <w:t xml:space="preserve"> </w:t>
      </w:r>
      <w:r w:rsidRPr="00C47CB0">
        <w:rPr>
          <w:rFonts w:cs="Arial" w:hint="eastAsia"/>
          <w:sz w:val="24"/>
          <w:szCs w:val="24"/>
          <w:rtl/>
        </w:rPr>
        <w:t>אנשי</w:t>
      </w:r>
      <w:r w:rsidRPr="00C47CB0">
        <w:rPr>
          <w:rFonts w:cs="Arial"/>
          <w:sz w:val="24"/>
          <w:szCs w:val="24"/>
          <w:rtl/>
        </w:rPr>
        <w:t xml:space="preserve"> </w:t>
      </w:r>
      <w:r w:rsidRPr="00C47CB0">
        <w:rPr>
          <w:rFonts w:cs="Arial" w:hint="eastAsia"/>
          <w:sz w:val="24"/>
          <w:szCs w:val="24"/>
          <w:rtl/>
        </w:rPr>
        <w:t>קפודקיא</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כך</w:t>
      </w:r>
      <w:r w:rsidRPr="0008761C">
        <w:rPr>
          <w:rFonts w:cs="Arial" w:hint="cs"/>
          <w:sz w:val="24"/>
          <w:szCs w:val="24"/>
          <w:rtl/>
        </w:rPr>
        <w:t xml:space="preserve"> </w:t>
      </w:r>
      <w:r w:rsidRPr="00747F1F">
        <w:rPr>
          <w:rFonts w:cs="Arial" w:hint="cs"/>
          <w:b/>
          <w:bCs/>
          <w:sz w:val="24"/>
          <w:szCs w:val="24"/>
          <w:rtl/>
        </w:rPr>
        <w:t>אלא נפט</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747F1F">
        <w:rPr>
          <w:rFonts w:cs="Arial" w:hint="cs"/>
          <w:b/>
          <w:bCs/>
          <w:sz w:val="24"/>
          <w:szCs w:val="24"/>
          <w:rtl/>
        </w:rPr>
        <w:t xml:space="preserve">לאסור אלא </w:t>
      </w:r>
      <w:r w:rsidRPr="00C47CB0">
        <w:rPr>
          <w:rFonts w:cs="Arial" w:hint="eastAsia"/>
          <w:sz w:val="24"/>
          <w:szCs w:val="24"/>
          <w:rtl/>
        </w:rPr>
        <w:t>מה</w:t>
      </w:r>
      <w:r w:rsidRPr="00C47CB0">
        <w:rPr>
          <w:rFonts w:cs="Arial"/>
          <w:sz w:val="24"/>
          <w:szCs w:val="24"/>
          <w:rtl/>
        </w:rPr>
        <w:t xml:space="preserve"> </w:t>
      </w:r>
      <w:r w:rsidRPr="00747F1F">
        <w:rPr>
          <w:rFonts w:cs="Arial" w:hint="cs"/>
          <w:b/>
          <w:bCs/>
          <w:sz w:val="24"/>
          <w:szCs w:val="24"/>
          <w:rtl/>
        </w:rPr>
        <w:t>שאסרו</w:t>
      </w:r>
      <w:r w:rsidRPr="00C47CB0">
        <w:rPr>
          <w:rFonts w:cs="Arial"/>
          <w:sz w:val="24"/>
          <w:szCs w:val="24"/>
          <w:rtl/>
        </w:rPr>
        <w:t xml:space="preserve"> </w:t>
      </w:r>
      <w:r w:rsidRPr="00C47CB0">
        <w:rPr>
          <w:rFonts w:cs="Arial" w:hint="eastAsia"/>
          <w:sz w:val="24"/>
          <w:szCs w:val="24"/>
          <w:rtl/>
        </w:rPr>
        <w:t>ראשונים</w:t>
      </w:r>
      <w:r w:rsidRPr="00C47CB0">
        <w:rPr>
          <w:rFonts w:cs="Arial"/>
          <w:sz w:val="24"/>
          <w:szCs w:val="24"/>
          <w:rtl/>
        </w:rPr>
        <w:t xml:space="preserve"> </w:t>
      </w:r>
      <w:r w:rsidRPr="00C47CB0">
        <w:rPr>
          <w:rFonts w:cs="Arial" w:hint="eastAsia"/>
          <w:sz w:val="24"/>
          <w:szCs w:val="24"/>
          <w:rtl/>
        </w:rPr>
        <w:t>בלבד</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מדליקין</w:t>
      </w:r>
      <w:r w:rsidRPr="00C47CB0">
        <w:rPr>
          <w:rFonts w:cs="Arial"/>
          <w:sz w:val="24"/>
          <w:szCs w:val="24"/>
          <w:rtl/>
        </w:rPr>
        <w:t xml:space="preserve"> </w:t>
      </w:r>
      <w:r w:rsidRPr="00747F1F">
        <w:rPr>
          <w:rFonts w:cs="Arial" w:hint="cs"/>
          <w:b/>
          <w:bCs/>
          <w:sz w:val="24"/>
          <w:szCs w:val="24"/>
          <w:rtl/>
        </w:rPr>
        <w:t>בצורי</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שרף</w:t>
      </w:r>
      <w:r w:rsidRPr="0008761C">
        <w:rPr>
          <w:rFonts w:cs="Arial" w:hint="cs"/>
          <w:sz w:val="24"/>
          <w:szCs w:val="24"/>
          <w:rtl/>
        </w:rPr>
        <w:t xml:space="preserve">, </w:t>
      </w:r>
      <w:r w:rsidRPr="00747F1F">
        <w:rPr>
          <w:rFonts w:cs="Arial" w:hint="cs"/>
          <w:b/>
          <w:bCs/>
          <w:sz w:val="24"/>
          <w:szCs w:val="24"/>
          <w:rtl/>
        </w:rPr>
        <w:t>ואינו נמשך אחר הפתילה</w:t>
      </w:r>
    </w:p>
    <w:p w14:paraId="6DC128C1" w14:textId="77777777" w:rsidR="00AC39DB" w:rsidRDefault="00AC39DB" w:rsidP="00AC39DB">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264566D5" w14:textId="77777777" w:rsidR="00AC39DB" w:rsidRPr="00C47CB0" w:rsidRDefault="00AC39DB" w:rsidP="00AC39DB">
      <w:pPr>
        <w:bidi/>
        <w:rPr>
          <w:sz w:val="28"/>
        </w:rPr>
      </w:pPr>
      <w:r w:rsidRPr="0008761C">
        <w:rPr>
          <w:rFonts w:cs="Arial"/>
          <w:sz w:val="24"/>
          <w:szCs w:val="24"/>
          <w:rtl/>
        </w:rPr>
        <w:t xml:space="preserve"> </w:t>
      </w:r>
      <w:r w:rsidRPr="001B583B">
        <w:rPr>
          <w:rFonts w:cs="Arial" w:hint="cs"/>
          <w:sz w:val="28"/>
          <w:szCs w:val="28"/>
          <w:rtl/>
        </w:rPr>
        <w:t>פרק</w:t>
      </w:r>
      <w:r w:rsidRPr="001B583B">
        <w:rPr>
          <w:rFonts w:cs="Arial"/>
          <w:sz w:val="28"/>
          <w:szCs w:val="28"/>
          <w:rtl/>
        </w:rPr>
        <w:t xml:space="preserve"> </w:t>
      </w:r>
      <w:r w:rsidRPr="001B583B">
        <w:rPr>
          <w:rFonts w:cs="Arial" w:hint="cs"/>
          <w:sz w:val="28"/>
          <w:szCs w:val="28"/>
          <w:rtl/>
        </w:rPr>
        <w:t>ב</w:t>
      </w:r>
      <w:r w:rsidRPr="001B583B">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4F86B073" w14:textId="6747C2C7" w:rsidR="00AC39DB" w:rsidRPr="001B583B" w:rsidRDefault="00AC39DB" w:rsidP="00AC39DB">
      <w:pPr>
        <w:bidi/>
        <w:rPr>
          <w:rFonts w:cs="Arial"/>
          <w:sz w:val="28"/>
          <w:szCs w:val="28"/>
          <w:rtl/>
        </w:rPr>
      </w:pPr>
      <w:r w:rsidRPr="00C47CB0">
        <w:rPr>
          <w:rFonts w:cs="Arial" w:hint="eastAsia"/>
          <w:sz w:val="28"/>
          <w:szCs w:val="28"/>
          <w:rtl/>
        </w:rPr>
        <w:t>מתני</w:t>
      </w:r>
      <w:r w:rsidRPr="00C47CB0">
        <w:rPr>
          <w:rFonts w:cs="Arial"/>
          <w:sz w:val="28"/>
          <w:szCs w:val="28"/>
          <w:rtl/>
        </w:rPr>
        <w:t>'</w:t>
      </w:r>
      <w:r w:rsidRPr="001B583B">
        <w:rPr>
          <w:rFonts w:cs="Arial" w:hint="cs"/>
          <w:sz w:val="28"/>
          <w:szCs w:val="28"/>
          <w:rtl/>
        </w:rPr>
        <w:t>:</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היוצא</w:t>
      </w:r>
      <w:r w:rsidRPr="00C47CB0">
        <w:rPr>
          <w:rFonts w:cs="Arial"/>
          <w:sz w:val="28"/>
          <w:szCs w:val="28"/>
          <w:rtl/>
        </w:rPr>
        <w:t xml:space="preserve"> </w:t>
      </w:r>
      <w:r w:rsidRPr="00C47CB0">
        <w:rPr>
          <w:rFonts w:cs="Arial" w:hint="eastAsia"/>
          <w:sz w:val="28"/>
          <w:szCs w:val="28"/>
          <w:rtl/>
        </w:rPr>
        <w:t>מן</w:t>
      </w:r>
      <w:r w:rsidRPr="00C47CB0">
        <w:rPr>
          <w:rFonts w:cs="Arial"/>
          <w:sz w:val="28"/>
          <w:szCs w:val="28"/>
          <w:rtl/>
        </w:rPr>
        <w:t xml:space="preserve"> </w:t>
      </w:r>
      <w:r w:rsidRPr="00C47CB0">
        <w:rPr>
          <w:rFonts w:cs="Arial" w:hint="eastAsia"/>
          <w:sz w:val="28"/>
          <w:szCs w:val="28"/>
          <w:rtl/>
        </w:rPr>
        <w:t>העץ</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מדליקין</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פשתן</w:t>
      </w:r>
      <w:r w:rsidRPr="001B583B">
        <w:rPr>
          <w:rFonts w:cs="Arial" w:hint="cs"/>
          <w:sz w:val="28"/>
          <w:szCs w:val="28"/>
          <w:rtl/>
        </w:rPr>
        <w:t>.</w:t>
      </w:r>
      <w:r w:rsidRPr="00C47CB0">
        <w:rPr>
          <w:rFonts w:cs="Arial"/>
          <w:sz w:val="28"/>
          <w:szCs w:val="28"/>
          <w:rtl/>
        </w:rPr>
        <w:t xml:space="preserve"> </w:t>
      </w:r>
      <w:r w:rsidRPr="00C47CB0">
        <w:rPr>
          <w:rFonts w:cs="Arial" w:hint="eastAsia"/>
          <w:sz w:val="28"/>
          <w:szCs w:val="28"/>
          <w:rtl/>
        </w:rPr>
        <w:t>וכל</w:t>
      </w:r>
      <w:r w:rsidRPr="00C47CB0">
        <w:rPr>
          <w:rFonts w:cs="Arial"/>
          <w:sz w:val="28"/>
          <w:szCs w:val="28"/>
          <w:rtl/>
        </w:rPr>
        <w:t xml:space="preserve"> </w:t>
      </w:r>
      <w:r w:rsidRPr="00C47CB0">
        <w:rPr>
          <w:rFonts w:cs="Arial" w:hint="eastAsia"/>
          <w:sz w:val="28"/>
          <w:szCs w:val="28"/>
          <w:rtl/>
        </w:rPr>
        <w:t>היוצא</w:t>
      </w:r>
      <w:r w:rsidRPr="00C47CB0">
        <w:rPr>
          <w:rFonts w:cs="Arial"/>
          <w:sz w:val="28"/>
          <w:szCs w:val="28"/>
          <w:rtl/>
        </w:rPr>
        <w:t xml:space="preserve"> </w:t>
      </w:r>
      <w:r w:rsidRPr="00C47CB0">
        <w:rPr>
          <w:rFonts w:cs="Arial" w:hint="eastAsia"/>
          <w:sz w:val="28"/>
          <w:szCs w:val="28"/>
          <w:rtl/>
        </w:rPr>
        <w:t>מן</w:t>
      </w:r>
      <w:r w:rsidRPr="00C47CB0">
        <w:rPr>
          <w:rFonts w:cs="Arial"/>
          <w:sz w:val="28"/>
          <w:szCs w:val="28"/>
          <w:rtl/>
        </w:rPr>
        <w:t xml:space="preserve"> </w:t>
      </w:r>
      <w:r w:rsidRPr="00C47CB0">
        <w:rPr>
          <w:rFonts w:cs="Arial" w:hint="eastAsia"/>
          <w:sz w:val="28"/>
          <w:szCs w:val="28"/>
          <w:rtl/>
        </w:rPr>
        <w:t>העץ</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מטמא</w:t>
      </w:r>
      <w:r w:rsidRPr="00C47CB0">
        <w:rPr>
          <w:rFonts w:cs="Arial"/>
          <w:sz w:val="28"/>
          <w:szCs w:val="28"/>
          <w:rtl/>
        </w:rPr>
        <w:t xml:space="preserve"> </w:t>
      </w:r>
      <w:r w:rsidRPr="00C47CB0">
        <w:rPr>
          <w:rFonts w:cs="Arial" w:hint="eastAsia"/>
          <w:sz w:val="28"/>
          <w:szCs w:val="28"/>
          <w:rtl/>
        </w:rPr>
        <w:t>טומאת</w:t>
      </w:r>
      <w:r w:rsidRPr="00C47CB0">
        <w:rPr>
          <w:rFonts w:cs="Arial"/>
          <w:sz w:val="28"/>
          <w:szCs w:val="28"/>
          <w:rtl/>
        </w:rPr>
        <w:t xml:space="preserve"> </w:t>
      </w:r>
      <w:r w:rsidRPr="00C47CB0">
        <w:rPr>
          <w:rFonts w:cs="Arial" w:hint="eastAsia"/>
          <w:sz w:val="28"/>
          <w:szCs w:val="28"/>
          <w:rtl/>
        </w:rPr>
        <w:t>אוהלים</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פשתן</w:t>
      </w:r>
      <w:r w:rsidRPr="001B583B">
        <w:rPr>
          <w:rFonts w:cs="Arial" w:hint="cs"/>
          <w:sz w:val="28"/>
          <w:szCs w:val="28"/>
          <w:rtl/>
        </w:rPr>
        <w:t>.</w:t>
      </w:r>
      <w:r w:rsidRPr="001B583B">
        <w:rPr>
          <w:rFonts w:cs="Arial"/>
          <w:sz w:val="28"/>
          <w:szCs w:val="28"/>
          <w:rtl/>
        </w:rPr>
        <w:t xml:space="preserve"> </w:t>
      </w:r>
      <w:r w:rsidRPr="001B583B">
        <w:rPr>
          <w:rFonts w:cs="Arial" w:hint="cs"/>
          <w:sz w:val="28"/>
          <w:szCs w:val="28"/>
          <w:rtl/>
        </w:rPr>
        <w:t>פתילת</w:t>
      </w:r>
      <w:r w:rsidRPr="00C47CB0">
        <w:rPr>
          <w:rFonts w:cs="Arial"/>
          <w:sz w:val="28"/>
          <w:szCs w:val="28"/>
          <w:rtl/>
        </w:rPr>
        <w:t xml:space="preserve"> </w:t>
      </w:r>
      <w:r w:rsidRPr="00C47CB0">
        <w:rPr>
          <w:rFonts w:cs="Arial" w:hint="eastAsia"/>
          <w:sz w:val="28"/>
          <w:szCs w:val="28"/>
          <w:rtl/>
        </w:rPr>
        <w:t>הבגד</w:t>
      </w:r>
      <w:r w:rsidRPr="00C47CB0">
        <w:rPr>
          <w:rFonts w:cs="Arial"/>
          <w:sz w:val="28"/>
          <w:szCs w:val="28"/>
          <w:rtl/>
        </w:rPr>
        <w:t xml:space="preserve"> </w:t>
      </w:r>
      <w:r w:rsidRPr="00C47CB0">
        <w:rPr>
          <w:rFonts w:cs="Arial" w:hint="eastAsia"/>
          <w:sz w:val="28"/>
          <w:szCs w:val="28"/>
          <w:rtl/>
        </w:rPr>
        <w:t>שקיפלה</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היבהבה</w:t>
      </w:r>
      <w:r w:rsidRPr="001B583B">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אליעזר</w:t>
      </w:r>
      <w:r w:rsidRPr="00C47CB0">
        <w:rPr>
          <w:rFonts w:cs="Arial"/>
          <w:sz w:val="28"/>
          <w:szCs w:val="28"/>
          <w:rtl/>
        </w:rPr>
        <w:t xml:space="preserve"> </w:t>
      </w:r>
      <w:r w:rsidRPr="00C47CB0">
        <w:rPr>
          <w:rFonts w:cs="Arial" w:hint="eastAsia"/>
          <w:sz w:val="28"/>
          <w:szCs w:val="28"/>
          <w:rtl/>
        </w:rPr>
        <w:t>אומר</w:t>
      </w:r>
      <w:r w:rsidRPr="001B583B">
        <w:rPr>
          <w:rFonts w:cs="Arial" w:hint="cs"/>
          <w:sz w:val="28"/>
          <w:szCs w:val="28"/>
          <w:rtl/>
        </w:rPr>
        <w:t>,</w:t>
      </w:r>
      <w:r w:rsidRPr="00C47CB0">
        <w:rPr>
          <w:rFonts w:cs="Arial"/>
          <w:sz w:val="28"/>
          <w:szCs w:val="28"/>
          <w:rtl/>
        </w:rPr>
        <w:t xml:space="preserve"> </w:t>
      </w:r>
      <w:r w:rsidRPr="00C47CB0">
        <w:rPr>
          <w:rFonts w:cs="Arial" w:hint="eastAsia"/>
          <w:sz w:val="28"/>
          <w:szCs w:val="28"/>
          <w:rtl/>
        </w:rPr>
        <w:t>טמאה</w:t>
      </w:r>
      <w:r w:rsidRPr="00C47CB0">
        <w:rPr>
          <w:rFonts w:cs="Arial"/>
          <w:sz w:val="28"/>
          <w:szCs w:val="28"/>
          <w:rtl/>
        </w:rPr>
        <w:t xml:space="preserve"> </w:t>
      </w:r>
      <w:r w:rsidRPr="00C47CB0">
        <w:rPr>
          <w:rFonts w:cs="Arial" w:hint="eastAsia"/>
          <w:sz w:val="28"/>
          <w:szCs w:val="28"/>
          <w:rtl/>
        </w:rPr>
        <w:t>ואין</w:t>
      </w:r>
      <w:r w:rsidRPr="00C47CB0">
        <w:rPr>
          <w:rFonts w:cs="Arial"/>
          <w:sz w:val="28"/>
          <w:szCs w:val="28"/>
          <w:rtl/>
        </w:rPr>
        <w:t xml:space="preserve"> </w:t>
      </w:r>
      <w:r w:rsidRPr="00C47CB0">
        <w:rPr>
          <w:rFonts w:cs="Arial" w:hint="eastAsia"/>
          <w:sz w:val="28"/>
          <w:szCs w:val="28"/>
          <w:rtl/>
        </w:rPr>
        <w:t>מדליקין</w:t>
      </w:r>
      <w:r w:rsidRPr="00C47CB0">
        <w:rPr>
          <w:rFonts w:cs="Arial"/>
          <w:sz w:val="28"/>
          <w:szCs w:val="28"/>
          <w:rtl/>
        </w:rPr>
        <w:t xml:space="preserve"> </w:t>
      </w:r>
      <w:r w:rsidRPr="00C47CB0">
        <w:rPr>
          <w:rFonts w:cs="Arial" w:hint="eastAsia"/>
          <w:sz w:val="28"/>
          <w:szCs w:val="28"/>
          <w:rtl/>
        </w:rPr>
        <w:t>בה</w:t>
      </w:r>
      <w:r w:rsidRPr="001B583B">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עקיבה</w:t>
      </w:r>
      <w:r w:rsidRPr="00C47CB0">
        <w:rPr>
          <w:rFonts w:cs="Arial"/>
          <w:sz w:val="28"/>
          <w:szCs w:val="28"/>
          <w:rtl/>
        </w:rPr>
        <w:t xml:space="preserve"> </w:t>
      </w:r>
      <w:r w:rsidRPr="00C47CB0">
        <w:rPr>
          <w:rFonts w:cs="Arial" w:hint="eastAsia"/>
          <w:sz w:val="28"/>
          <w:szCs w:val="28"/>
          <w:rtl/>
        </w:rPr>
        <w:t>אומר</w:t>
      </w:r>
      <w:r w:rsidRPr="001B583B">
        <w:rPr>
          <w:rFonts w:cs="Arial" w:hint="cs"/>
          <w:sz w:val="28"/>
          <w:szCs w:val="28"/>
          <w:rtl/>
        </w:rPr>
        <w:t>,</w:t>
      </w:r>
      <w:r w:rsidRPr="00C47CB0">
        <w:rPr>
          <w:rFonts w:cs="Arial"/>
          <w:sz w:val="28"/>
          <w:szCs w:val="28"/>
          <w:rtl/>
        </w:rPr>
        <w:t xml:space="preserve"> </w:t>
      </w:r>
      <w:r w:rsidRPr="00C47CB0">
        <w:rPr>
          <w:rFonts w:cs="Arial" w:hint="eastAsia"/>
          <w:sz w:val="28"/>
          <w:szCs w:val="28"/>
          <w:rtl/>
        </w:rPr>
        <w:t>טהורה</w:t>
      </w:r>
      <w:r w:rsidRPr="00C47CB0">
        <w:rPr>
          <w:rFonts w:cs="Arial"/>
          <w:sz w:val="28"/>
          <w:szCs w:val="28"/>
          <w:rtl/>
        </w:rPr>
        <w:t xml:space="preserve"> </w:t>
      </w:r>
      <w:r w:rsidRPr="00C47CB0">
        <w:rPr>
          <w:rFonts w:cs="Arial" w:hint="eastAsia"/>
          <w:sz w:val="28"/>
          <w:szCs w:val="28"/>
          <w:rtl/>
        </w:rPr>
        <w:t>ומדליקין</w:t>
      </w:r>
      <w:r w:rsidRPr="00C47CB0">
        <w:rPr>
          <w:rFonts w:cs="Arial"/>
          <w:sz w:val="28"/>
          <w:szCs w:val="28"/>
          <w:rtl/>
        </w:rPr>
        <w:t xml:space="preserve"> </w:t>
      </w:r>
      <w:r w:rsidRPr="00C47CB0">
        <w:rPr>
          <w:rFonts w:cs="Arial" w:hint="eastAsia"/>
          <w:sz w:val="28"/>
          <w:szCs w:val="28"/>
          <w:rtl/>
        </w:rPr>
        <w:t>בה</w:t>
      </w:r>
      <w:r w:rsidRPr="00C47CB0">
        <w:rPr>
          <w:rFonts w:cs="Arial"/>
          <w:sz w:val="28"/>
          <w:szCs w:val="28"/>
          <w:rtl/>
        </w:rPr>
        <w:t>:</w:t>
      </w:r>
    </w:p>
    <w:p w14:paraId="7D2C1905" w14:textId="79F450D0" w:rsidR="00AC39DB" w:rsidRPr="00C47CB0" w:rsidRDefault="00AC39DB" w:rsidP="00AC39DB">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747F1F">
        <w:rPr>
          <w:rFonts w:cs="Arial" w:hint="cs"/>
          <w:b/>
          <w:bCs/>
          <w:sz w:val="28"/>
          <w:szCs w:val="28"/>
          <w:rtl/>
        </w:rPr>
        <w:t>תנן</w:t>
      </w:r>
      <w:r w:rsidRPr="00747F1F">
        <w:rPr>
          <w:rFonts w:cs="Arial" w:hint="cs"/>
          <w:b/>
          <w:bCs/>
          <w:sz w:val="24"/>
          <w:szCs w:val="24"/>
          <w:rtl/>
        </w:rPr>
        <w:t>, כל</w:t>
      </w:r>
      <w:r w:rsidRPr="00747F1F">
        <w:rPr>
          <w:rFonts w:cs="Arial"/>
          <w:b/>
          <w:bCs/>
          <w:sz w:val="24"/>
          <w:szCs w:val="24"/>
          <w:rtl/>
        </w:rPr>
        <w:t xml:space="preserve"> </w:t>
      </w:r>
      <w:r w:rsidRPr="00747F1F">
        <w:rPr>
          <w:rFonts w:cs="Arial" w:hint="cs"/>
          <w:b/>
          <w:bCs/>
          <w:sz w:val="24"/>
          <w:szCs w:val="24"/>
          <w:rtl/>
        </w:rPr>
        <w:t>היוצא</w:t>
      </w:r>
      <w:r w:rsidRPr="00747F1F">
        <w:rPr>
          <w:rFonts w:cs="Arial"/>
          <w:b/>
          <w:bCs/>
          <w:sz w:val="24"/>
          <w:szCs w:val="24"/>
          <w:rtl/>
        </w:rPr>
        <w:t xml:space="preserve"> </w:t>
      </w:r>
      <w:r w:rsidRPr="00747F1F">
        <w:rPr>
          <w:rFonts w:cs="Arial" w:hint="cs"/>
          <w:b/>
          <w:bCs/>
          <w:sz w:val="24"/>
          <w:szCs w:val="24"/>
          <w:rtl/>
        </w:rPr>
        <w:t>מן</w:t>
      </w:r>
      <w:r w:rsidRPr="00747F1F">
        <w:rPr>
          <w:rFonts w:cs="Arial"/>
          <w:b/>
          <w:bCs/>
          <w:sz w:val="24"/>
          <w:szCs w:val="24"/>
          <w:rtl/>
        </w:rPr>
        <w:t xml:space="preserve"> </w:t>
      </w:r>
      <w:r w:rsidRPr="00747F1F">
        <w:rPr>
          <w:rFonts w:cs="Arial" w:hint="cs"/>
          <w:b/>
          <w:bCs/>
          <w:sz w:val="24"/>
          <w:szCs w:val="24"/>
          <w:rtl/>
        </w:rPr>
        <w:t>העץ</w:t>
      </w:r>
      <w:r w:rsidRPr="00747F1F">
        <w:rPr>
          <w:rFonts w:cs="Arial"/>
          <w:b/>
          <w:bCs/>
          <w:sz w:val="24"/>
          <w:szCs w:val="24"/>
          <w:rtl/>
        </w:rPr>
        <w:t xml:space="preserve"> </w:t>
      </w:r>
      <w:r w:rsidRPr="00747F1F">
        <w:rPr>
          <w:rFonts w:cs="Arial" w:hint="cs"/>
          <w:b/>
          <w:bCs/>
          <w:sz w:val="24"/>
          <w:szCs w:val="24"/>
          <w:rtl/>
        </w:rPr>
        <w:t>אין</w:t>
      </w:r>
      <w:r w:rsidRPr="00747F1F">
        <w:rPr>
          <w:rFonts w:cs="Arial"/>
          <w:b/>
          <w:bCs/>
          <w:sz w:val="24"/>
          <w:szCs w:val="24"/>
          <w:rtl/>
        </w:rPr>
        <w:t xml:space="preserve"> </w:t>
      </w:r>
      <w:r w:rsidRPr="00747F1F">
        <w:rPr>
          <w:rFonts w:cs="Arial" w:hint="cs"/>
          <w:b/>
          <w:bCs/>
          <w:sz w:val="24"/>
          <w:szCs w:val="24"/>
          <w:rtl/>
        </w:rPr>
        <w:t>מדליקין</w:t>
      </w:r>
      <w:r w:rsidRPr="00747F1F">
        <w:rPr>
          <w:rFonts w:cs="Arial"/>
          <w:b/>
          <w:bCs/>
          <w:sz w:val="24"/>
          <w:szCs w:val="24"/>
          <w:rtl/>
        </w:rPr>
        <w:t xml:space="preserve"> </w:t>
      </w:r>
      <w:r w:rsidRPr="00747F1F">
        <w:rPr>
          <w:rFonts w:cs="Arial" w:hint="cs"/>
          <w:b/>
          <w:bCs/>
          <w:sz w:val="24"/>
          <w:szCs w:val="24"/>
          <w:rtl/>
        </w:rPr>
        <w:t>אלא</w:t>
      </w:r>
      <w:r w:rsidRPr="00747F1F">
        <w:rPr>
          <w:rFonts w:cs="Arial"/>
          <w:b/>
          <w:bCs/>
          <w:sz w:val="24"/>
          <w:szCs w:val="24"/>
          <w:rtl/>
        </w:rPr>
        <w:t xml:space="preserve"> </w:t>
      </w:r>
      <w:r w:rsidRPr="00747F1F">
        <w:rPr>
          <w:rFonts w:cs="Arial" w:hint="cs"/>
          <w:b/>
          <w:bCs/>
          <w:sz w:val="24"/>
          <w:szCs w:val="24"/>
          <w:rtl/>
        </w:rPr>
        <w:t>פשתן.</w:t>
      </w:r>
      <w:r w:rsidRPr="00C47CB0">
        <w:rPr>
          <w:rFonts w:cs="Arial"/>
          <w:b/>
          <w:bCs/>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יצחק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כז</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להעלות</w:t>
      </w:r>
      <w:r w:rsidRPr="00C47CB0">
        <w:rPr>
          <w:rFonts w:cs="Arial"/>
          <w:sz w:val="24"/>
          <w:szCs w:val="24"/>
          <w:rtl/>
        </w:rPr>
        <w:t xml:space="preserve"> </w:t>
      </w:r>
      <w:r w:rsidRPr="00C47CB0">
        <w:rPr>
          <w:rFonts w:cs="Arial" w:hint="eastAsia"/>
          <w:sz w:val="24"/>
          <w:szCs w:val="24"/>
          <w:rtl/>
        </w:rPr>
        <w:t>נר</w:t>
      </w:r>
      <w:r w:rsidRPr="00C47CB0">
        <w:rPr>
          <w:rFonts w:cs="Arial"/>
          <w:sz w:val="24"/>
          <w:szCs w:val="24"/>
          <w:rtl/>
        </w:rPr>
        <w:t xml:space="preserve"> </w:t>
      </w:r>
      <w:r w:rsidRPr="00C47CB0">
        <w:rPr>
          <w:rFonts w:cs="Arial" w:hint="eastAsia"/>
          <w:sz w:val="24"/>
          <w:szCs w:val="24"/>
          <w:rtl/>
        </w:rPr>
        <w:t>תמיד</w:t>
      </w:r>
      <w:r w:rsidRPr="0008761C">
        <w:rPr>
          <w:rFonts w:cs="Arial" w:hint="cs"/>
          <w:sz w:val="24"/>
          <w:szCs w:val="24"/>
          <w:rtl/>
        </w:rPr>
        <w:t xml:space="preserve">. </w:t>
      </w:r>
      <w:r w:rsidRPr="00747F1F">
        <w:rPr>
          <w:rFonts w:cs="Arial" w:hint="cs"/>
          <w:b/>
          <w:bCs/>
          <w:sz w:val="24"/>
          <w:szCs w:val="24"/>
          <w:rtl/>
        </w:rPr>
        <w:t>שתהא שלהבת עולה מאליה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שיערו</w:t>
      </w:r>
      <w:r w:rsidRPr="00C47CB0">
        <w:rPr>
          <w:rFonts w:cs="Arial"/>
          <w:sz w:val="24"/>
          <w:szCs w:val="24"/>
          <w:rtl/>
        </w:rPr>
        <w:t xml:space="preserve"> </w:t>
      </w:r>
      <w:r w:rsidRPr="00747F1F">
        <w:rPr>
          <w:rFonts w:cs="Arial" w:hint="cs"/>
          <w:b/>
          <w:bCs/>
          <w:sz w:val="24"/>
          <w:szCs w:val="24"/>
          <w:rtl/>
        </w:rPr>
        <w:t>חכמים</w:t>
      </w:r>
      <w:r w:rsidRPr="00C47CB0">
        <w:rPr>
          <w:rFonts w:cs="Arial"/>
          <w:b/>
          <w:bCs/>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שלהבת</w:t>
      </w:r>
      <w:r w:rsidRPr="00C47CB0">
        <w:rPr>
          <w:rFonts w:cs="Arial"/>
          <w:sz w:val="24"/>
          <w:szCs w:val="24"/>
          <w:rtl/>
        </w:rPr>
        <w:t xml:space="preserve"> </w:t>
      </w:r>
      <w:r w:rsidRPr="00747F1F">
        <w:rPr>
          <w:rFonts w:cs="Arial" w:hint="cs"/>
          <w:b/>
          <w:bCs/>
          <w:sz w:val="24"/>
          <w:szCs w:val="24"/>
          <w:rtl/>
        </w:rPr>
        <w:t xml:space="preserve">שעולה מאליה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פשתן</w:t>
      </w:r>
      <w:r w:rsidRPr="00C47CB0">
        <w:rPr>
          <w:rFonts w:cs="Arial"/>
          <w:sz w:val="24"/>
          <w:szCs w:val="24"/>
          <w:rtl/>
        </w:rPr>
        <w:t xml:space="preserve"> </w:t>
      </w:r>
      <w:r w:rsidRPr="00C47CB0">
        <w:rPr>
          <w:rFonts w:cs="Arial" w:hint="eastAsia"/>
          <w:sz w:val="24"/>
          <w:szCs w:val="24"/>
          <w:rtl/>
        </w:rPr>
        <w:t>בלבד</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היוצא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העץ</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C47CB0">
        <w:rPr>
          <w:rFonts w:cs="Arial" w:hint="eastAsia"/>
          <w:sz w:val="24"/>
          <w:szCs w:val="24"/>
          <w:rtl/>
        </w:rPr>
        <w:t>ומסככין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הפשתן</w:t>
      </w:r>
      <w:r w:rsidRPr="00C47CB0">
        <w:rPr>
          <w:rFonts w:cs="Arial"/>
          <w:sz w:val="24"/>
          <w:szCs w:val="24"/>
          <w:rtl/>
        </w:rPr>
        <w:t xml:space="preserve">. </w:t>
      </w:r>
      <w:r w:rsidRPr="0008761C">
        <w:rPr>
          <w:rFonts w:cs="Arial" w:hint="cs"/>
          <w:sz w:val="24"/>
          <w:szCs w:val="24"/>
          <w:rtl/>
        </w:rPr>
        <w:t>אבל אם היה בו שלושה טפחים, אף בשאר מינים מקבל טומאה ואן מסככים בהם</w:t>
      </w:r>
      <w:r w:rsidRPr="0008761C">
        <w:rPr>
          <w:rFonts w:cs="Arial"/>
          <w:sz w:val="24"/>
          <w:szCs w:val="24"/>
          <w:rtl/>
        </w:rPr>
        <w:t xml:space="preserve">. </w:t>
      </w:r>
      <w:r w:rsidRPr="0008761C">
        <w:rPr>
          <w:rFonts w:cs="Arial" w:hint="cs"/>
          <w:sz w:val="24"/>
          <w:szCs w:val="24"/>
          <w:rtl/>
        </w:rPr>
        <w:t>א</w:t>
      </w:r>
      <w:r w:rsidRPr="0008761C">
        <w:rPr>
          <w:rFonts w:cs="Arial"/>
          <w:sz w:val="24"/>
          <w:szCs w:val="24"/>
          <w:rtl/>
        </w:rPr>
        <w:t>"</w:t>
      </w:r>
      <w:r w:rsidRPr="0008761C">
        <w:rPr>
          <w:rFonts w:cs="Arial" w:hint="cs"/>
          <w:sz w:val="24"/>
          <w:szCs w:val="24"/>
          <w:rtl/>
        </w:rPr>
        <w:t>ר</w:t>
      </w:r>
      <w:r w:rsidRPr="0008761C">
        <w:rPr>
          <w:rFonts w:cs="Arial"/>
          <w:sz w:val="24"/>
          <w:szCs w:val="24"/>
          <w:rtl/>
        </w:rPr>
        <w:t xml:space="preserve"> </w:t>
      </w:r>
      <w:r w:rsidRPr="0008761C">
        <w:rPr>
          <w:rFonts w:cs="Arial" w:hint="cs"/>
          <w:sz w:val="24"/>
          <w:szCs w:val="24"/>
          <w:rtl/>
        </w:rPr>
        <w:t>יוסי.</w:t>
      </w:r>
      <w:r w:rsidRPr="00C47CB0">
        <w:rPr>
          <w:rFonts w:cs="Arial"/>
          <w:sz w:val="24"/>
          <w:szCs w:val="24"/>
          <w:rtl/>
        </w:rPr>
        <w:t xml:space="preserve"> </w:t>
      </w:r>
      <w:r w:rsidRPr="00C47CB0">
        <w:rPr>
          <w:rFonts w:cs="Arial" w:hint="eastAsia"/>
          <w:sz w:val="24"/>
          <w:szCs w:val="24"/>
          <w:rtl/>
        </w:rPr>
        <w:t>עשו</w:t>
      </w:r>
      <w:r w:rsidRPr="00C47CB0">
        <w:rPr>
          <w:rFonts w:cs="Arial"/>
          <w:sz w:val="24"/>
          <w:szCs w:val="24"/>
          <w:rtl/>
        </w:rPr>
        <w:t xml:space="preserve"> </w:t>
      </w:r>
      <w:r w:rsidRPr="00747F1F">
        <w:rPr>
          <w:rFonts w:cs="Arial" w:hint="cs"/>
          <w:b/>
          <w:bCs/>
          <w:sz w:val="24"/>
          <w:szCs w:val="24"/>
          <w:rtl/>
        </w:rPr>
        <w:t>את היוצא מן העץ חוץ מפשתן.</w:t>
      </w:r>
      <w:r w:rsidRPr="00747F1F">
        <w:rPr>
          <w:rFonts w:cs="Arial"/>
          <w:b/>
          <w:bCs/>
          <w:sz w:val="24"/>
          <w:szCs w:val="24"/>
          <w:rtl/>
        </w:rPr>
        <w:t xml:space="preserve"> </w:t>
      </w:r>
      <w:r w:rsidRPr="00747F1F">
        <w:rPr>
          <w:rFonts w:cs="Arial" w:hint="cs"/>
          <w:b/>
          <w:bCs/>
          <w:sz w:val="24"/>
          <w:szCs w:val="24"/>
          <w:rtl/>
        </w:rPr>
        <w:t>כבדי פשתן עבים, שאינם מקבלים טומאה בשלוש אצבעות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העבים</w:t>
      </w:r>
      <w:r w:rsidRPr="00C47CB0">
        <w:rPr>
          <w:rFonts w:cs="Arial"/>
          <w:sz w:val="24"/>
          <w:szCs w:val="24"/>
          <w:rtl/>
        </w:rPr>
        <w:t xml:space="preserve"> </w:t>
      </w:r>
      <w:r w:rsidRPr="0008761C">
        <w:rPr>
          <w:rFonts w:cs="Arial" w:hint="cs"/>
          <w:sz w:val="24"/>
          <w:szCs w:val="24"/>
          <w:rtl/>
        </w:rPr>
        <w:t>והרכים</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בהם</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747F1F">
        <w:rPr>
          <w:rFonts w:cs="Arial" w:hint="cs"/>
          <w:b/>
          <w:bCs/>
          <w:sz w:val="24"/>
          <w:szCs w:val="24"/>
          <w:rtl/>
        </w:rPr>
        <w:t>תנן, וכל</w:t>
      </w:r>
      <w:r w:rsidRPr="00747F1F">
        <w:rPr>
          <w:rFonts w:cs="Arial"/>
          <w:b/>
          <w:bCs/>
          <w:sz w:val="24"/>
          <w:szCs w:val="24"/>
          <w:rtl/>
        </w:rPr>
        <w:t xml:space="preserve"> </w:t>
      </w:r>
      <w:r w:rsidRPr="00747F1F">
        <w:rPr>
          <w:rFonts w:cs="Arial" w:hint="cs"/>
          <w:b/>
          <w:bCs/>
          <w:sz w:val="24"/>
          <w:szCs w:val="24"/>
          <w:rtl/>
        </w:rPr>
        <w:t>היוצא</w:t>
      </w:r>
      <w:r w:rsidRPr="00747F1F">
        <w:rPr>
          <w:rFonts w:cs="Arial"/>
          <w:b/>
          <w:bCs/>
          <w:sz w:val="24"/>
          <w:szCs w:val="24"/>
          <w:rtl/>
        </w:rPr>
        <w:t xml:space="preserve"> </w:t>
      </w:r>
      <w:r w:rsidRPr="00747F1F">
        <w:rPr>
          <w:rFonts w:cs="Arial" w:hint="cs"/>
          <w:b/>
          <w:bCs/>
          <w:sz w:val="24"/>
          <w:szCs w:val="24"/>
          <w:rtl/>
        </w:rPr>
        <w:t>מן</w:t>
      </w:r>
      <w:r w:rsidRPr="00747F1F">
        <w:rPr>
          <w:rFonts w:cs="Arial"/>
          <w:b/>
          <w:bCs/>
          <w:sz w:val="24"/>
          <w:szCs w:val="24"/>
          <w:rtl/>
        </w:rPr>
        <w:t xml:space="preserve"> </w:t>
      </w:r>
      <w:r w:rsidRPr="00747F1F">
        <w:rPr>
          <w:rFonts w:cs="Arial" w:hint="cs"/>
          <w:b/>
          <w:bCs/>
          <w:sz w:val="24"/>
          <w:szCs w:val="24"/>
          <w:rtl/>
        </w:rPr>
        <w:t>העץ</w:t>
      </w:r>
      <w:r w:rsidRPr="00747F1F">
        <w:rPr>
          <w:rFonts w:cs="Arial"/>
          <w:b/>
          <w:bCs/>
          <w:sz w:val="24"/>
          <w:szCs w:val="24"/>
          <w:rtl/>
        </w:rPr>
        <w:t xml:space="preserve"> </w:t>
      </w:r>
      <w:r w:rsidRPr="00747F1F">
        <w:rPr>
          <w:rFonts w:cs="Arial" w:hint="cs"/>
          <w:b/>
          <w:bCs/>
          <w:sz w:val="24"/>
          <w:szCs w:val="24"/>
          <w:rtl/>
        </w:rPr>
        <w:t>אין</w:t>
      </w:r>
      <w:r w:rsidRPr="00747F1F">
        <w:rPr>
          <w:rFonts w:cs="Arial"/>
          <w:b/>
          <w:bCs/>
          <w:sz w:val="24"/>
          <w:szCs w:val="24"/>
          <w:rtl/>
        </w:rPr>
        <w:t xml:space="preserve"> </w:t>
      </w:r>
      <w:r w:rsidRPr="00747F1F">
        <w:rPr>
          <w:rFonts w:cs="Arial" w:hint="cs"/>
          <w:b/>
          <w:bCs/>
          <w:sz w:val="24"/>
          <w:szCs w:val="24"/>
          <w:rtl/>
        </w:rPr>
        <w:t>מטמא</w:t>
      </w:r>
      <w:r w:rsidRPr="00747F1F">
        <w:rPr>
          <w:rFonts w:cs="Arial"/>
          <w:b/>
          <w:bCs/>
          <w:sz w:val="24"/>
          <w:szCs w:val="24"/>
          <w:rtl/>
        </w:rPr>
        <w:t xml:space="preserve"> </w:t>
      </w:r>
      <w:r w:rsidRPr="00747F1F">
        <w:rPr>
          <w:rFonts w:cs="Arial" w:hint="cs"/>
          <w:b/>
          <w:bCs/>
          <w:sz w:val="24"/>
          <w:szCs w:val="24"/>
          <w:rtl/>
        </w:rPr>
        <w:t>טומאת</w:t>
      </w:r>
      <w:r w:rsidRPr="00747F1F">
        <w:rPr>
          <w:rFonts w:cs="Arial"/>
          <w:b/>
          <w:bCs/>
          <w:sz w:val="24"/>
          <w:szCs w:val="24"/>
          <w:rtl/>
        </w:rPr>
        <w:t xml:space="preserve"> </w:t>
      </w:r>
      <w:r w:rsidRPr="00747F1F">
        <w:rPr>
          <w:rFonts w:cs="Arial" w:hint="cs"/>
          <w:b/>
          <w:bCs/>
          <w:sz w:val="24"/>
          <w:szCs w:val="24"/>
          <w:rtl/>
        </w:rPr>
        <w:t>אוהלים</w:t>
      </w:r>
      <w:r w:rsidRPr="00747F1F">
        <w:rPr>
          <w:rFonts w:cs="Arial"/>
          <w:b/>
          <w:bCs/>
          <w:sz w:val="24"/>
          <w:szCs w:val="24"/>
          <w:rtl/>
        </w:rPr>
        <w:t xml:space="preserve"> </w:t>
      </w:r>
      <w:r w:rsidRPr="00747F1F">
        <w:rPr>
          <w:rFonts w:cs="Arial" w:hint="cs"/>
          <w:b/>
          <w:bCs/>
          <w:sz w:val="24"/>
          <w:szCs w:val="24"/>
          <w:rtl/>
        </w:rPr>
        <w:t>אלא</w:t>
      </w:r>
      <w:r w:rsidRPr="00747F1F">
        <w:rPr>
          <w:rFonts w:cs="Arial"/>
          <w:b/>
          <w:bCs/>
          <w:sz w:val="24"/>
          <w:szCs w:val="24"/>
          <w:rtl/>
        </w:rPr>
        <w:t xml:space="preserve"> </w:t>
      </w:r>
      <w:r w:rsidRPr="00747F1F">
        <w:rPr>
          <w:rFonts w:cs="Arial" w:hint="cs"/>
          <w:b/>
          <w:bCs/>
          <w:sz w:val="24"/>
          <w:szCs w:val="24"/>
          <w:rtl/>
        </w:rPr>
        <w:t>פשתן.</w:t>
      </w:r>
      <w:r w:rsidRPr="00747F1F">
        <w:rPr>
          <w:rFonts w:cs="Arial"/>
          <w:b/>
          <w:bCs/>
          <w:sz w:val="24"/>
          <w:szCs w:val="24"/>
          <w:rtl/>
        </w:rPr>
        <w:t xml:space="preserve"> </w:t>
      </w:r>
      <w:r w:rsidRPr="00747F1F">
        <w:rPr>
          <w:rFonts w:cs="Arial" w:hint="cs"/>
          <w:b/>
          <w:bCs/>
          <w:sz w:val="24"/>
          <w:szCs w:val="24"/>
          <w:rtl/>
        </w:rPr>
        <w:t>אמר</w:t>
      </w:r>
      <w:r w:rsidRPr="00747F1F">
        <w:rPr>
          <w:rFonts w:cs="Arial"/>
          <w:b/>
          <w:bCs/>
          <w:sz w:val="24"/>
          <w:szCs w:val="24"/>
          <w:rtl/>
        </w:rPr>
        <w:t xml:space="preserve"> </w:t>
      </w:r>
      <w:r w:rsidRPr="00747F1F">
        <w:rPr>
          <w:rFonts w:cs="Arial" w:hint="cs"/>
          <w:b/>
          <w:bCs/>
          <w:sz w:val="24"/>
          <w:szCs w:val="24"/>
          <w:rtl/>
        </w:rPr>
        <w:t>רבי</w:t>
      </w:r>
      <w:r w:rsidRPr="00747F1F">
        <w:rPr>
          <w:rFonts w:cs="Arial"/>
          <w:b/>
          <w:bCs/>
          <w:sz w:val="24"/>
          <w:szCs w:val="24"/>
          <w:rtl/>
        </w:rPr>
        <w:t xml:space="preserve"> </w:t>
      </w:r>
      <w:r w:rsidRPr="00747F1F">
        <w:rPr>
          <w:rFonts w:cs="Arial" w:hint="cs"/>
          <w:b/>
          <w:bCs/>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המשכן</w:t>
      </w:r>
      <w:r w:rsidRPr="00C47CB0">
        <w:rPr>
          <w:rFonts w:cs="Arial"/>
          <w:sz w:val="24"/>
          <w:szCs w:val="24"/>
          <w:rtl/>
        </w:rPr>
        <w:t xml:space="preserve"> </w:t>
      </w:r>
      <w:r w:rsidRPr="00C47CB0">
        <w:rPr>
          <w:rFonts w:cs="Arial" w:hint="eastAsia"/>
          <w:sz w:val="24"/>
          <w:szCs w:val="24"/>
          <w:rtl/>
        </w:rPr>
        <w:t>למדו</w:t>
      </w:r>
      <w:r w:rsidRPr="00C47CB0">
        <w:rPr>
          <w:rFonts w:cs="Arial"/>
          <w:sz w:val="24"/>
          <w:szCs w:val="24"/>
          <w:rtl/>
        </w:rPr>
        <w:t xml:space="preserve"> </w:t>
      </w:r>
      <w:r w:rsidRPr="00747F1F">
        <w:rPr>
          <w:rFonts w:cs="Arial" w:hint="cs"/>
          <w:b/>
          <w:bCs/>
          <w:sz w:val="24"/>
          <w:szCs w:val="24"/>
          <w:rtl/>
        </w:rPr>
        <w:t>שרק אהל העשוי פשטן נקרא אהל</w:t>
      </w:r>
      <w:r w:rsidRPr="0008761C">
        <w:rPr>
          <w:rFonts w:cs="Arial" w:hint="cs"/>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כו</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המשכן</w:t>
      </w:r>
      <w:r w:rsidRPr="00C47CB0">
        <w:rPr>
          <w:rFonts w:cs="Arial"/>
          <w:sz w:val="24"/>
          <w:szCs w:val="24"/>
          <w:rtl/>
        </w:rPr>
        <w:t xml:space="preserve"> </w:t>
      </w:r>
      <w:r w:rsidRPr="00C47CB0">
        <w:rPr>
          <w:rFonts w:cs="Arial" w:hint="eastAsia"/>
          <w:sz w:val="24"/>
          <w:szCs w:val="24"/>
          <w:rtl/>
        </w:rPr>
        <w:t>תעשה</w:t>
      </w:r>
      <w:r w:rsidRPr="00C47CB0">
        <w:rPr>
          <w:rFonts w:cs="Arial"/>
          <w:sz w:val="24"/>
          <w:szCs w:val="24"/>
          <w:rtl/>
        </w:rPr>
        <w:t xml:space="preserve"> </w:t>
      </w:r>
      <w:r w:rsidRPr="00C47CB0">
        <w:rPr>
          <w:rFonts w:cs="Arial" w:hint="eastAsia"/>
          <w:sz w:val="24"/>
          <w:szCs w:val="24"/>
          <w:rtl/>
        </w:rPr>
        <w:t>עשר</w:t>
      </w:r>
      <w:r w:rsidRPr="00C47CB0">
        <w:rPr>
          <w:rFonts w:cs="Arial"/>
          <w:sz w:val="24"/>
          <w:szCs w:val="24"/>
          <w:rtl/>
        </w:rPr>
        <w:t xml:space="preserve"> </w:t>
      </w:r>
      <w:r w:rsidRPr="00C47CB0">
        <w:rPr>
          <w:rFonts w:cs="Arial" w:hint="eastAsia"/>
          <w:sz w:val="24"/>
          <w:szCs w:val="24"/>
          <w:rtl/>
        </w:rPr>
        <w:t>יריעות</w:t>
      </w:r>
      <w:r w:rsidRPr="00C47CB0">
        <w:rPr>
          <w:rFonts w:cs="Arial"/>
          <w:sz w:val="24"/>
          <w:szCs w:val="24"/>
          <w:rtl/>
        </w:rPr>
        <w:t xml:space="preserve"> </w:t>
      </w:r>
      <w:r w:rsidRPr="00C47CB0">
        <w:rPr>
          <w:rFonts w:cs="Arial" w:hint="eastAsia"/>
          <w:sz w:val="24"/>
          <w:szCs w:val="24"/>
          <w:rtl/>
        </w:rPr>
        <w:t>שש</w:t>
      </w:r>
      <w:r w:rsidRPr="00C47CB0">
        <w:rPr>
          <w:rFonts w:cs="Arial"/>
          <w:sz w:val="24"/>
          <w:szCs w:val="24"/>
          <w:rtl/>
        </w:rPr>
        <w:t xml:space="preserve"> </w:t>
      </w:r>
      <w:r w:rsidRPr="00C47CB0">
        <w:rPr>
          <w:rFonts w:cs="Arial" w:hint="eastAsia"/>
          <w:sz w:val="24"/>
          <w:szCs w:val="24"/>
          <w:rtl/>
        </w:rPr>
        <w:t>משזר</w:t>
      </w:r>
      <w:r w:rsidRPr="00C47CB0">
        <w:rPr>
          <w:rFonts w:cs="Arial"/>
          <w:b/>
          <w:bCs/>
          <w:sz w:val="24"/>
          <w:szCs w:val="24"/>
          <w:rtl/>
        </w:rPr>
        <w:t xml:space="preserve">. </w:t>
      </w:r>
      <w:r w:rsidRPr="00747F1F">
        <w:rPr>
          <w:rFonts w:cs="Arial" w:hint="cs"/>
          <w:b/>
          <w:bCs/>
          <w:sz w:val="24"/>
          <w:szCs w:val="24"/>
          <w:rtl/>
        </w:rPr>
        <w:t>וכתיב</w:t>
      </w:r>
      <w:r w:rsidRPr="00747F1F">
        <w:rPr>
          <w:rFonts w:cs="Arial"/>
          <w:b/>
          <w:bCs/>
          <w:sz w:val="24"/>
          <w:szCs w:val="24"/>
          <w:rtl/>
        </w:rPr>
        <w:t xml:space="preserve"> </w:t>
      </w:r>
      <w:r w:rsidRPr="00747F1F">
        <w:rPr>
          <w:rFonts w:cs="Arial" w:hint="cs"/>
          <w:b/>
          <w:bCs/>
          <w:sz w:val="24"/>
          <w:szCs w:val="24"/>
          <w:rtl/>
        </w:rPr>
        <w:t>ואת פארי המגבעות שש</w:t>
      </w:r>
      <w:r w:rsidRPr="0008761C">
        <w:rPr>
          <w:rFonts w:cs="Arial" w:hint="cs"/>
          <w:sz w:val="24"/>
          <w:szCs w:val="24"/>
          <w:rtl/>
        </w:rPr>
        <w:t xml:space="preserve">. </w:t>
      </w:r>
      <w:r w:rsidRPr="00C47CB0">
        <w:rPr>
          <w:rFonts w:cs="Arial" w:hint="eastAsia"/>
          <w:sz w:val="24"/>
          <w:szCs w:val="24"/>
          <w:rtl/>
        </w:rPr>
        <w:t>וכתיב</w:t>
      </w:r>
      <w:r w:rsidRPr="00C47CB0">
        <w:rPr>
          <w:rFonts w:cs="Arial"/>
          <w:sz w:val="24"/>
          <w:szCs w:val="24"/>
          <w:rtl/>
        </w:rPr>
        <w:t xml:space="preserve"> [</w:t>
      </w:r>
      <w:r w:rsidRPr="00C47CB0">
        <w:rPr>
          <w:rFonts w:cs="Arial" w:hint="eastAsia"/>
          <w:sz w:val="24"/>
          <w:szCs w:val="24"/>
          <w:rtl/>
        </w:rPr>
        <w:t>יחזקאל</w:t>
      </w:r>
      <w:r w:rsidRPr="00C47CB0">
        <w:rPr>
          <w:rFonts w:cs="Arial"/>
          <w:sz w:val="24"/>
          <w:szCs w:val="24"/>
          <w:rtl/>
        </w:rPr>
        <w:t xml:space="preserve"> </w:t>
      </w:r>
      <w:r w:rsidRPr="00C47CB0">
        <w:rPr>
          <w:rFonts w:cs="Arial" w:hint="eastAsia"/>
          <w:sz w:val="24"/>
          <w:szCs w:val="24"/>
          <w:rtl/>
        </w:rPr>
        <w:t>מד</w:t>
      </w:r>
      <w:r w:rsidRPr="00C47CB0">
        <w:rPr>
          <w:rFonts w:cs="Arial"/>
          <w:sz w:val="24"/>
          <w:szCs w:val="24"/>
          <w:rtl/>
        </w:rPr>
        <w:t xml:space="preserve"> </w:t>
      </w:r>
      <w:r w:rsidRPr="00C47CB0">
        <w:rPr>
          <w:rFonts w:cs="Arial" w:hint="eastAsia"/>
          <w:sz w:val="24"/>
          <w:szCs w:val="24"/>
          <w:rtl/>
        </w:rPr>
        <w:t>יח</w:t>
      </w:r>
      <w:r w:rsidRPr="00C47CB0">
        <w:rPr>
          <w:rFonts w:cs="Arial"/>
          <w:sz w:val="24"/>
          <w:szCs w:val="24"/>
          <w:rtl/>
        </w:rPr>
        <w:t xml:space="preserve">] </w:t>
      </w:r>
      <w:r w:rsidRPr="00C47CB0">
        <w:rPr>
          <w:rFonts w:cs="Arial" w:hint="eastAsia"/>
          <w:sz w:val="24"/>
          <w:szCs w:val="24"/>
          <w:rtl/>
        </w:rPr>
        <w:t>פארי</w:t>
      </w:r>
      <w:r w:rsidRPr="00C47CB0">
        <w:rPr>
          <w:rFonts w:cs="Arial"/>
          <w:sz w:val="24"/>
          <w:szCs w:val="24"/>
          <w:rtl/>
        </w:rPr>
        <w:t xml:space="preserve"> </w:t>
      </w:r>
      <w:r w:rsidRPr="00C47CB0">
        <w:rPr>
          <w:rFonts w:cs="Arial" w:hint="eastAsia"/>
          <w:sz w:val="24"/>
          <w:szCs w:val="24"/>
          <w:rtl/>
        </w:rPr>
        <w:t>פשתים</w:t>
      </w:r>
      <w:r w:rsidRPr="00C47CB0">
        <w:rPr>
          <w:rFonts w:cs="Arial"/>
          <w:sz w:val="24"/>
          <w:szCs w:val="24"/>
          <w:rtl/>
        </w:rPr>
        <w:t xml:space="preserve"> </w:t>
      </w:r>
      <w:r w:rsidRPr="00C47CB0">
        <w:rPr>
          <w:rFonts w:cs="Arial" w:hint="eastAsia"/>
          <w:sz w:val="24"/>
          <w:szCs w:val="24"/>
          <w:rtl/>
        </w:rPr>
        <w:t>יהיו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ראשם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למד</w:t>
      </w:r>
      <w:r w:rsidRPr="00C47CB0">
        <w:rPr>
          <w:rFonts w:cs="Arial"/>
          <w:sz w:val="24"/>
          <w:szCs w:val="24"/>
          <w:rtl/>
        </w:rPr>
        <w:t xml:space="preserve"> </w:t>
      </w:r>
      <w:r w:rsidRPr="00C47CB0">
        <w:rPr>
          <w:rFonts w:cs="Arial" w:hint="eastAsia"/>
          <w:sz w:val="24"/>
          <w:szCs w:val="24"/>
          <w:rtl/>
        </w:rPr>
        <w:t>שש</w:t>
      </w:r>
      <w:r w:rsidRPr="00C47CB0">
        <w:rPr>
          <w:rFonts w:cs="Arial"/>
          <w:sz w:val="24"/>
          <w:szCs w:val="24"/>
          <w:rtl/>
        </w:rPr>
        <w:t xml:space="preserve"> </w:t>
      </w:r>
      <w:r w:rsidRPr="00C47CB0">
        <w:rPr>
          <w:rFonts w:cs="Arial" w:hint="eastAsia"/>
          <w:sz w:val="24"/>
          <w:szCs w:val="24"/>
          <w:rtl/>
        </w:rPr>
        <w:t>משש</w:t>
      </w:r>
      <w:r w:rsidRPr="00C47CB0">
        <w:rPr>
          <w:rFonts w:cs="Arial"/>
          <w:sz w:val="24"/>
          <w:szCs w:val="24"/>
          <w:rtl/>
        </w:rPr>
        <w:t xml:space="preserve">. </w:t>
      </w:r>
      <w:r w:rsidRPr="00C47CB0">
        <w:rPr>
          <w:rFonts w:cs="Arial" w:hint="eastAsia"/>
          <w:sz w:val="24"/>
          <w:szCs w:val="24"/>
          <w:rtl/>
        </w:rPr>
        <w:t>ושש</w:t>
      </w:r>
      <w:r w:rsidRPr="00C47CB0">
        <w:rPr>
          <w:rFonts w:cs="Arial"/>
          <w:sz w:val="24"/>
          <w:szCs w:val="24"/>
          <w:rtl/>
        </w:rPr>
        <w:t xml:space="preserve"> </w:t>
      </w:r>
      <w:r w:rsidRPr="00C47CB0">
        <w:rPr>
          <w:rFonts w:cs="Arial" w:hint="eastAsia"/>
          <w:sz w:val="24"/>
          <w:szCs w:val="24"/>
          <w:rtl/>
        </w:rPr>
        <w:t>מפארי</w:t>
      </w:r>
      <w:r w:rsidRPr="00C47CB0">
        <w:rPr>
          <w:rFonts w:cs="Arial"/>
          <w:sz w:val="24"/>
          <w:szCs w:val="24"/>
          <w:rtl/>
        </w:rPr>
        <w:t xml:space="preserve">. </w:t>
      </w:r>
      <w:r w:rsidRPr="00C47CB0">
        <w:rPr>
          <w:rFonts w:cs="Arial" w:hint="eastAsia"/>
          <w:sz w:val="24"/>
          <w:szCs w:val="24"/>
          <w:rtl/>
        </w:rPr>
        <w:t>ופארי</w:t>
      </w:r>
      <w:r w:rsidRPr="00C47CB0">
        <w:rPr>
          <w:rFonts w:cs="Arial"/>
          <w:sz w:val="24"/>
          <w:szCs w:val="24"/>
          <w:rtl/>
        </w:rPr>
        <w:t xml:space="preserve"> </w:t>
      </w:r>
      <w:r w:rsidRPr="00C47CB0">
        <w:rPr>
          <w:rFonts w:cs="Arial" w:hint="eastAsia"/>
          <w:sz w:val="24"/>
          <w:szCs w:val="24"/>
          <w:rtl/>
        </w:rPr>
        <w:t>מפארי</w:t>
      </w:r>
      <w:r w:rsidRPr="00C47CB0">
        <w:rPr>
          <w:rFonts w:cs="Arial"/>
          <w:sz w:val="24"/>
          <w:szCs w:val="24"/>
          <w:rtl/>
        </w:rPr>
        <w:t xml:space="preserve">. </w:t>
      </w:r>
      <w:r w:rsidRPr="00747F1F">
        <w:rPr>
          <w:rFonts w:cs="Arial" w:hint="cs"/>
          <w:b/>
          <w:bCs/>
          <w:sz w:val="24"/>
          <w:szCs w:val="24"/>
          <w:rtl/>
        </w:rPr>
        <w:t xml:space="preserve">פשיטה שאהל מעור בהמה טהורה מקבל טומאה. שהרי היה אהל מועד מכוסה יריעות אילים מאדמים.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אוהל</w:t>
      </w:r>
      <w:r w:rsidRPr="00C47CB0">
        <w:rPr>
          <w:rFonts w:cs="Arial"/>
          <w:sz w:val="24"/>
          <w:szCs w:val="24"/>
          <w:rtl/>
        </w:rPr>
        <w:t xml:space="preserve"> </w:t>
      </w:r>
      <w:r w:rsidRPr="00C47CB0">
        <w:rPr>
          <w:rFonts w:cs="Arial" w:hint="eastAsia"/>
          <w:sz w:val="24"/>
          <w:szCs w:val="24"/>
          <w:rtl/>
        </w:rPr>
        <w:t>מעור</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טמאה</w:t>
      </w:r>
      <w:r w:rsidRPr="0008761C">
        <w:rPr>
          <w:rFonts w:cs="Arial" w:hint="cs"/>
          <w:sz w:val="24"/>
          <w:szCs w:val="24"/>
          <w:rtl/>
        </w:rPr>
        <w:t xml:space="preserve">?. </w:t>
      </w:r>
      <w:r w:rsidRPr="00747F1F">
        <w:rPr>
          <w:rFonts w:cs="Arial" w:hint="cs"/>
          <w:b/>
          <w:bCs/>
          <w:sz w:val="24"/>
          <w:szCs w:val="24"/>
          <w:rtl/>
        </w:rPr>
        <w:t>האם נקרא אהל ומקבל טומאה או לא?</w:t>
      </w:r>
      <w:r w:rsidRPr="00747F1F">
        <w:rPr>
          <w:rFonts w:cs="Arial"/>
          <w:b/>
          <w:bCs/>
          <w:sz w:val="24"/>
          <w:szCs w:val="24"/>
          <w:rtl/>
        </w:rPr>
        <w:t>.</w:t>
      </w:r>
      <w:r w:rsidRPr="00C47CB0">
        <w:rPr>
          <w:rFonts w:cs="Arial"/>
          <w:b/>
          <w:bCs/>
          <w:sz w:val="24"/>
          <w:szCs w:val="24"/>
          <w:rtl/>
        </w:rPr>
        <w:t xml:space="preserve"> </w:t>
      </w:r>
      <w:r w:rsidRPr="00C47CB0">
        <w:rPr>
          <w:rFonts w:cs="Arial" w:hint="eastAsia"/>
          <w:sz w:val="24"/>
          <w:szCs w:val="24"/>
          <w:rtl/>
        </w:rPr>
        <w:t>והכתיב</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יט</w:t>
      </w:r>
      <w:r w:rsidRPr="00C47CB0">
        <w:rPr>
          <w:rFonts w:cs="Arial"/>
          <w:sz w:val="24"/>
          <w:szCs w:val="24"/>
          <w:rtl/>
        </w:rPr>
        <w:t xml:space="preserve">] </w:t>
      </w:r>
      <w:r w:rsidRPr="00C47CB0">
        <w:rPr>
          <w:rFonts w:cs="Arial" w:hint="eastAsia"/>
          <w:sz w:val="24"/>
          <w:szCs w:val="24"/>
          <w:rtl/>
        </w:rPr>
        <w:t>ועורות</w:t>
      </w:r>
      <w:r w:rsidRPr="00C47CB0">
        <w:rPr>
          <w:rFonts w:cs="Arial"/>
          <w:sz w:val="24"/>
          <w:szCs w:val="24"/>
          <w:rtl/>
        </w:rPr>
        <w:t xml:space="preserve"> </w:t>
      </w:r>
      <w:r w:rsidRPr="00C47CB0">
        <w:rPr>
          <w:rFonts w:cs="Arial" w:hint="eastAsia"/>
          <w:sz w:val="24"/>
          <w:szCs w:val="24"/>
          <w:rtl/>
        </w:rPr>
        <w:t>תחשים</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יז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747F1F">
        <w:rPr>
          <w:rFonts w:cs="Arial" w:hint="cs"/>
          <w:b/>
          <w:bCs/>
          <w:sz w:val="24"/>
          <w:szCs w:val="24"/>
          <w:rtl/>
        </w:rPr>
        <w:t xml:space="preserve">פליגי ביה </w:t>
      </w:r>
      <w:r w:rsidRPr="00C47CB0">
        <w:rPr>
          <w:rFonts w:cs="Arial" w:hint="eastAsia"/>
          <w:b/>
          <w:bCs/>
          <w:sz w:val="24"/>
          <w:szCs w:val="24"/>
          <w:rtl/>
        </w:rPr>
        <w:t>ר</w:t>
      </w:r>
      <w:r w:rsidRPr="00C47CB0">
        <w:rPr>
          <w:rFonts w:cs="Arial"/>
          <w:b/>
          <w:bCs/>
          <w:sz w:val="24"/>
          <w:szCs w:val="24"/>
          <w:rtl/>
        </w:rPr>
        <w:t xml:space="preserve">' </w:t>
      </w:r>
      <w:r w:rsidRPr="00C47CB0">
        <w:rPr>
          <w:rFonts w:cs="Arial" w:hint="eastAsia"/>
          <w:sz w:val="24"/>
          <w:szCs w:val="24"/>
          <w:rtl/>
        </w:rPr>
        <w:t>יהודא</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נחמיה</w:t>
      </w:r>
      <w:r w:rsidRPr="00C47CB0">
        <w:rPr>
          <w:rFonts w:cs="Arial"/>
          <w:sz w:val="24"/>
          <w:szCs w:val="24"/>
          <w:rtl/>
        </w:rPr>
        <w:t xml:space="preserve"> </w:t>
      </w:r>
      <w:r w:rsidRPr="00C47CB0">
        <w:rPr>
          <w:rFonts w:cs="Arial" w:hint="eastAsia"/>
          <w:sz w:val="24"/>
          <w:szCs w:val="24"/>
          <w:rtl/>
        </w:rPr>
        <w:t>ורבנן</w:t>
      </w:r>
      <w:r w:rsidRPr="0008761C">
        <w:rPr>
          <w:rFonts w:cs="Arial" w:hint="cs"/>
          <w:sz w:val="24"/>
          <w:szCs w:val="24"/>
          <w:rtl/>
        </w:rPr>
        <w:t xml:space="preserve"> </w:t>
      </w:r>
      <w:r w:rsidRPr="00747F1F">
        <w:rPr>
          <w:rFonts w:cs="Arial" w:hint="cs"/>
          <w:b/>
          <w:bCs/>
          <w:sz w:val="24"/>
          <w:szCs w:val="24"/>
          <w:rtl/>
        </w:rPr>
        <w:t>אי מן טמא הוא או טהור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יהודא</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טמא היה ושמו</w:t>
      </w:r>
      <w:r w:rsidRPr="00C47CB0">
        <w:rPr>
          <w:rFonts w:cs="Arial"/>
          <w:b/>
          <w:bCs/>
          <w:sz w:val="24"/>
          <w:szCs w:val="24"/>
          <w:rtl/>
        </w:rPr>
        <w:t xml:space="preserve"> </w:t>
      </w:r>
      <w:r w:rsidRPr="00C47CB0">
        <w:rPr>
          <w:rFonts w:cs="Arial" w:hint="eastAsia"/>
          <w:sz w:val="24"/>
          <w:szCs w:val="24"/>
          <w:rtl/>
        </w:rPr>
        <w:t>טיינין</w:t>
      </w:r>
      <w:r w:rsidRPr="00C47CB0">
        <w:rPr>
          <w:rFonts w:cs="Arial"/>
          <w:sz w:val="24"/>
          <w:szCs w:val="24"/>
          <w:rtl/>
        </w:rPr>
        <w:t xml:space="preserve"> </w:t>
      </w:r>
      <w:r w:rsidRPr="00C805D3">
        <w:rPr>
          <w:rFonts w:cs="Arial" w:hint="cs"/>
          <w:i/>
          <w:iCs/>
          <w:sz w:val="16"/>
          <w:szCs w:val="16"/>
          <w:rtl/>
        </w:rPr>
        <w:t>תכלת</w:t>
      </w:r>
      <w:r w:rsidRPr="0008761C">
        <w:rPr>
          <w:rFonts w:cs="Arial"/>
          <w:sz w:val="24"/>
          <w:szCs w:val="24"/>
          <w:rtl/>
        </w:rPr>
        <w:t xml:space="preserve"> </w:t>
      </w:r>
      <w:r w:rsidRPr="00747F1F">
        <w:rPr>
          <w:rFonts w:cs="Arial" w:hint="cs"/>
          <w:b/>
          <w:bCs/>
          <w:sz w:val="24"/>
          <w:szCs w:val="24"/>
          <w:rtl/>
        </w:rPr>
        <w:t>דעל שם</w:t>
      </w:r>
      <w:r w:rsidRPr="00747F1F">
        <w:rPr>
          <w:rFonts w:cs="Arial"/>
          <w:b/>
          <w:bCs/>
          <w:sz w:val="24"/>
          <w:szCs w:val="24"/>
          <w:rtl/>
        </w:rPr>
        <w:t xml:space="preserve"> </w:t>
      </w:r>
      <w:r w:rsidRPr="00747F1F">
        <w:rPr>
          <w:rFonts w:cs="Arial" w:hint="cs"/>
          <w:b/>
          <w:bCs/>
          <w:sz w:val="24"/>
          <w:szCs w:val="24"/>
          <w:rtl/>
        </w:rPr>
        <w:t>צבעו</w:t>
      </w:r>
      <w:r w:rsidRPr="00C47CB0">
        <w:rPr>
          <w:rFonts w:cs="Arial"/>
          <w:b/>
          <w:bCs/>
          <w:sz w:val="24"/>
          <w:szCs w:val="24"/>
          <w:rtl/>
        </w:rPr>
        <w:t xml:space="preserve"> </w:t>
      </w:r>
      <w:r w:rsidRPr="00C47CB0">
        <w:rPr>
          <w:rFonts w:cs="Arial" w:hint="eastAsia"/>
          <w:sz w:val="24"/>
          <w:szCs w:val="24"/>
          <w:rtl/>
        </w:rPr>
        <w:t>נקרא</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נחמיה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גלקטינין</w:t>
      </w:r>
      <w:r w:rsidRPr="0008761C">
        <w:rPr>
          <w:rFonts w:cs="Arial" w:hint="cs"/>
          <w:sz w:val="24"/>
          <w:szCs w:val="24"/>
          <w:rtl/>
        </w:rPr>
        <w:t xml:space="preserve"> </w:t>
      </w:r>
      <w:r w:rsidRPr="00747F1F">
        <w:rPr>
          <w:rFonts w:cs="Arial" w:hint="cs"/>
          <w:b/>
          <w:bCs/>
          <w:sz w:val="24"/>
          <w:szCs w:val="24"/>
          <w:rtl/>
        </w:rPr>
        <w:t>נקרא</w:t>
      </w:r>
      <w:r w:rsidRPr="00C47CB0">
        <w:rPr>
          <w:rFonts w:cs="Arial"/>
          <w:sz w:val="24"/>
          <w:szCs w:val="24"/>
          <w:rtl/>
        </w:rPr>
        <w:t xml:space="preserve">. </w:t>
      </w:r>
      <w:r w:rsidRPr="00C47CB0">
        <w:rPr>
          <w:rFonts w:cs="Arial" w:hint="eastAsia"/>
          <w:sz w:val="24"/>
          <w:szCs w:val="24"/>
          <w:rtl/>
        </w:rPr>
        <w:t>ורבנן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מין</w:t>
      </w:r>
      <w:r w:rsidRPr="00C47CB0">
        <w:rPr>
          <w:rFonts w:cs="Arial"/>
          <w:sz w:val="24"/>
          <w:szCs w:val="24"/>
          <w:rtl/>
        </w:rPr>
        <w:t xml:space="preserve"> </w:t>
      </w:r>
      <w:r w:rsidRPr="00C47CB0">
        <w:rPr>
          <w:rFonts w:cs="Arial" w:hint="eastAsia"/>
          <w:sz w:val="24"/>
          <w:szCs w:val="24"/>
          <w:rtl/>
        </w:rPr>
        <w:t>חיה</w:t>
      </w:r>
      <w:r w:rsidRPr="00C47CB0">
        <w:rPr>
          <w:rFonts w:cs="Arial"/>
          <w:sz w:val="24"/>
          <w:szCs w:val="24"/>
          <w:rtl/>
        </w:rPr>
        <w:t xml:space="preserve"> </w:t>
      </w:r>
      <w:r w:rsidRPr="00C47CB0">
        <w:rPr>
          <w:rFonts w:cs="Arial" w:hint="eastAsia"/>
          <w:sz w:val="24"/>
          <w:szCs w:val="24"/>
          <w:rtl/>
        </w:rPr>
        <w:t>טהורה</w:t>
      </w:r>
      <w:r w:rsidRPr="00C47CB0">
        <w:rPr>
          <w:rFonts w:cs="Arial"/>
          <w:sz w:val="24"/>
          <w:szCs w:val="24"/>
          <w:rtl/>
        </w:rPr>
        <w:t xml:space="preserve"> וגדילה </w:t>
      </w:r>
      <w:r w:rsidRPr="00C47CB0">
        <w:rPr>
          <w:rFonts w:cs="Arial" w:hint="eastAsia"/>
          <w:sz w:val="24"/>
          <w:szCs w:val="24"/>
          <w:rtl/>
        </w:rPr>
        <w:t>במדבר</w:t>
      </w:r>
      <w:r w:rsidRPr="00C47CB0">
        <w:rPr>
          <w:rFonts w:cs="Arial"/>
          <w:sz w:val="24"/>
          <w:szCs w:val="24"/>
          <w:rtl/>
        </w:rPr>
        <w:t xml:space="preserve">. </w:t>
      </w:r>
      <w:r w:rsidRPr="00C47CB0">
        <w:rPr>
          <w:rFonts w:cs="Arial" w:hint="eastAsia"/>
          <w:sz w:val="24"/>
          <w:szCs w:val="24"/>
          <w:rtl/>
        </w:rPr>
        <w:t>ותיי</w:t>
      </w:r>
      <w:r w:rsidRPr="00C47CB0">
        <w:rPr>
          <w:rFonts w:cs="Arial"/>
          <w:sz w:val="24"/>
          <w:szCs w:val="24"/>
          <w:rtl/>
        </w:rPr>
        <w:t xml:space="preserve"> </w:t>
      </w:r>
      <w:r w:rsidRPr="00C47CB0">
        <w:rPr>
          <w:rFonts w:cs="Arial" w:hint="eastAsia"/>
          <w:sz w:val="24"/>
          <w:szCs w:val="24"/>
          <w:rtl/>
        </w:rPr>
        <w:t>כיי</w:t>
      </w:r>
      <w:r w:rsidRPr="00C47CB0">
        <w:rPr>
          <w:rFonts w:cs="Arial"/>
          <w:sz w:val="24"/>
          <w:szCs w:val="24"/>
          <w:rtl/>
        </w:rPr>
        <w:t xml:space="preserve"> </w:t>
      </w:r>
      <w:r w:rsidRPr="00747F1F">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747F1F">
        <w:rPr>
          <w:rFonts w:cs="Arial" w:hint="cs"/>
          <w:b/>
          <w:bCs/>
          <w:sz w:val="24"/>
          <w:szCs w:val="24"/>
          <w:rtl/>
        </w:rPr>
        <w:t>אלעזר</w:t>
      </w:r>
      <w:r w:rsidRPr="00C47CB0">
        <w:rPr>
          <w:rFonts w:cs="Arial"/>
          <w:b/>
          <w:bCs/>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שאמר</w:t>
      </w:r>
      <w:r w:rsidRPr="00C47CB0">
        <w:rPr>
          <w:rFonts w:cs="Arial"/>
          <w:b/>
          <w:b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מאיר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כמין</w:t>
      </w:r>
      <w:r w:rsidRPr="00C47CB0">
        <w:rPr>
          <w:rFonts w:cs="Arial"/>
          <w:sz w:val="24"/>
          <w:szCs w:val="24"/>
          <w:rtl/>
        </w:rPr>
        <w:t xml:space="preserve"> </w:t>
      </w:r>
      <w:r w:rsidRPr="00C47CB0">
        <w:rPr>
          <w:rFonts w:cs="Arial" w:hint="eastAsia"/>
          <w:sz w:val="24"/>
          <w:szCs w:val="24"/>
          <w:rtl/>
        </w:rPr>
        <w:t>חיה</w:t>
      </w:r>
      <w:r w:rsidRPr="00C47CB0">
        <w:rPr>
          <w:rFonts w:cs="Arial"/>
          <w:sz w:val="24"/>
          <w:szCs w:val="24"/>
          <w:rtl/>
        </w:rPr>
        <w:t xml:space="preserve"> </w:t>
      </w:r>
      <w:r w:rsidRPr="00C47CB0">
        <w:rPr>
          <w:rFonts w:cs="Arial" w:hint="eastAsia"/>
          <w:sz w:val="24"/>
          <w:szCs w:val="24"/>
          <w:rtl/>
        </w:rPr>
        <w:t>טהורה</w:t>
      </w:r>
      <w:r w:rsidRPr="00C47CB0">
        <w:rPr>
          <w:rFonts w:cs="Arial"/>
          <w:sz w:val="24"/>
          <w:szCs w:val="24"/>
          <w:rtl/>
        </w:rPr>
        <w:t xml:space="preserve"> </w:t>
      </w:r>
      <w:r w:rsidRPr="00C47CB0">
        <w:rPr>
          <w:rFonts w:cs="Arial" w:hint="eastAsia"/>
          <w:sz w:val="24"/>
          <w:szCs w:val="24"/>
          <w:rtl/>
        </w:rPr>
        <w:t>ברא</w:t>
      </w:r>
      <w:r w:rsidRPr="00C47CB0">
        <w:rPr>
          <w:rFonts w:cs="Arial"/>
          <w:sz w:val="24"/>
          <w:szCs w:val="24"/>
          <w:rtl/>
        </w:rPr>
        <w:t xml:space="preserve"> </w:t>
      </w:r>
      <w:r w:rsidRPr="00C47CB0">
        <w:rPr>
          <w:rFonts w:cs="Arial" w:hint="eastAsia"/>
          <w:sz w:val="24"/>
          <w:szCs w:val="24"/>
          <w:rtl/>
        </w:rPr>
        <w:t>הקדוש</w:t>
      </w:r>
      <w:r w:rsidRPr="00C47CB0">
        <w:rPr>
          <w:rFonts w:cs="Arial"/>
          <w:sz w:val="24"/>
          <w:szCs w:val="24"/>
          <w:rtl/>
        </w:rPr>
        <w:t xml:space="preserve"> </w:t>
      </w:r>
      <w:r w:rsidRPr="00C47CB0">
        <w:rPr>
          <w:rFonts w:cs="Arial" w:hint="eastAsia"/>
          <w:sz w:val="24"/>
          <w:szCs w:val="24"/>
          <w:rtl/>
        </w:rPr>
        <w:t>ברוך</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למשה</w:t>
      </w:r>
      <w:r w:rsidRPr="00C47CB0">
        <w:rPr>
          <w:rFonts w:cs="Arial"/>
          <w:sz w:val="24"/>
          <w:szCs w:val="24"/>
          <w:rtl/>
        </w:rPr>
        <w:t xml:space="preserve"> </w:t>
      </w:r>
      <w:r w:rsidRPr="00C47CB0">
        <w:rPr>
          <w:rFonts w:cs="Arial" w:hint="eastAsia"/>
          <w:sz w:val="24"/>
          <w:szCs w:val="24"/>
          <w:rtl/>
        </w:rPr>
        <w:t>במדבר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שעשה</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מלאכת</w:t>
      </w:r>
      <w:r w:rsidRPr="00C47CB0">
        <w:rPr>
          <w:rFonts w:cs="Arial"/>
          <w:sz w:val="24"/>
          <w:szCs w:val="24"/>
          <w:rtl/>
        </w:rPr>
        <w:t xml:space="preserve"> </w:t>
      </w:r>
      <w:r w:rsidRPr="00C47CB0">
        <w:rPr>
          <w:rFonts w:cs="Arial" w:hint="eastAsia"/>
          <w:sz w:val="24"/>
          <w:szCs w:val="24"/>
          <w:rtl/>
        </w:rPr>
        <w:t>המשכן</w:t>
      </w:r>
      <w:r w:rsidRPr="00C47CB0">
        <w:rPr>
          <w:rFonts w:cs="Arial"/>
          <w:sz w:val="24"/>
          <w:szCs w:val="24"/>
          <w:rtl/>
        </w:rPr>
        <w:t xml:space="preserve"> </w:t>
      </w:r>
      <w:r w:rsidRPr="00C47CB0">
        <w:rPr>
          <w:rFonts w:cs="Arial" w:hint="eastAsia"/>
          <w:sz w:val="24"/>
          <w:szCs w:val="24"/>
          <w:rtl/>
        </w:rPr>
        <w:t>נגנזה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אבון</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קרש</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שמה</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הושעיה</w:t>
      </w:r>
      <w:r w:rsidRPr="00747F1F">
        <w:rPr>
          <w:rFonts w:cs="Arial" w:hint="cs"/>
          <w:b/>
          <w:bCs/>
          <w:sz w:val="24"/>
          <w:szCs w:val="24"/>
          <w:rtl/>
        </w:rPr>
        <w:t>,</w:t>
      </w:r>
      <w:r w:rsidRPr="00747F1F">
        <w:rPr>
          <w:rFonts w:cs="Arial"/>
          <w:b/>
          <w:bCs/>
          <w:sz w:val="24"/>
          <w:szCs w:val="24"/>
          <w:rtl/>
        </w:rPr>
        <w:t xml:space="preserve"> </w:t>
      </w:r>
      <w:r w:rsidRPr="00747F1F">
        <w:rPr>
          <w:rFonts w:cs="Arial" w:hint="cs"/>
          <w:b/>
          <w:bCs/>
          <w:sz w:val="24"/>
          <w:szCs w:val="24"/>
          <w:rtl/>
        </w:rPr>
        <w:t>וחדא</w:t>
      </w:r>
      <w:r w:rsidRPr="00C47CB0">
        <w:rPr>
          <w:rFonts w:cs="Arial"/>
          <w:sz w:val="24"/>
          <w:szCs w:val="24"/>
          <w:rtl/>
        </w:rPr>
        <w:t xml:space="preserve"> </w:t>
      </w:r>
      <w:r w:rsidRPr="00C47CB0">
        <w:rPr>
          <w:rFonts w:cs="Arial" w:hint="eastAsia"/>
          <w:sz w:val="24"/>
          <w:szCs w:val="24"/>
          <w:rtl/>
        </w:rPr>
        <w:t>קרן</w:t>
      </w:r>
      <w:r w:rsidRPr="00C47CB0">
        <w:rPr>
          <w:rFonts w:cs="Arial"/>
          <w:sz w:val="24"/>
          <w:szCs w:val="24"/>
          <w:rtl/>
        </w:rPr>
        <w:t xml:space="preserve"> </w:t>
      </w:r>
      <w:r w:rsidRPr="00747F1F">
        <w:rPr>
          <w:rFonts w:cs="Arial" w:hint="cs"/>
          <w:b/>
          <w:bCs/>
          <w:sz w:val="24"/>
          <w:szCs w:val="24"/>
          <w:rtl/>
        </w:rPr>
        <w:t>הוה לה. דכתיב</w:t>
      </w:r>
      <w:r w:rsidRPr="0008761C">
        <w:rPr>
          <w:rFonts w:cs="Arial"/>
          <w:sz w:val="24"/>
          <w:szCs w:val="24"/>
          <w:rtl/>
        </w:rPr>
        <w:t xml:space="preserve"> [</w:t>
      </w:r>
      <w:r w:rsidRPr="00C47CB0">
        <w:rPr>
          <w:rFonts w:cs="Arial" w:hint="eastAsia"/>
          <w:sz w:val="24"/>
          <w:szCs w:val="24"/>
          <w:rtl/>
        </w:rPr>
        <w:t>תהלים</w:t>
      </w:r>
      <w:r w:rsidRPr="00C47CB0">
        <w:rPr>
          <w:rFonts w:cs="Arial"/>
          <w:sz w:val="24"/>
          <w:szCs w:val="24"/>
          <w:rtl/>
        </w:rPr>
        <w:t xml:space="preserve"> </w:t>
      </w:r>
      <w:r w:rsidRPr="00C47CB0">
        <w:rPr>
          <w:rFonts w:cs="Arial" w:hint="eastAsia"/>
          <w:sz w:val="24"/>
          <w:szCs w:val="24"/>
          <w:rtl/>
        </w:rPr>
        <w:t>סט</w:t>
      </w:r>
      <w:r w:rsidRPr="00C47CB0">
        <w:rPr>
          <w:rFonts w:cs="Arial"/>
          <w:sz w:val="24"/>
          <w:szCs w:val="24"/>
          <w:rtl/>
        </w:rPr>
        <w:t xml:space="preserve"> </w:t>
      </w:r>
      <w:r w:rsidRPr="00C47CB0">
        <w:rPr>
          <w:rFonts w:cs="Arial" w:hint="eastAsia"/>
          <w:sz w:val="24"/>
          <w:szCs w:val="24"/>
          <w:rtl/>
        </w:rPr>
        <w:t>לב</w:t>
      </w:r>
      <w:r w:rsidRPr="00C47CB0">
        <w:rPr>
          <w:rFonts w:cs="Arial"/>
          <w:sz w:val="24"/>
          <w:szCs w:val="24"/>
          <w:rtl/>
        </w:rPr>
        <w:t xml:space="preserve">] </w:t>
      </w:r>
      <w:r w:rsidRPr="00C47CB0">
        <w:rPr>
          <w:rFonts w:cs="Arial" w:hint="eastAsia"/>
          <w:sz w:val="24"/>
          <w:szCs w:val="24"/>
          <w:rtl/>
        </w:rPr>
        <w:t>ותיטב</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משור</w:t>
      </w:r>
      <w:r w:rsidRPr="00C47CB0">
        <w:rPr>
          <w:rFonts w:cs="Arial"/>
          <w:sz w:val="24"/>
          <w:szCs w:val="24"/>
          <w:rtl/>
        </w:rPr>
        <w:t xml:space="preserve"> </w:t>
      </w:r>
      <w:r w:rsidRPr="00C47CB0">
        <w:rPr>
          <w:rFonts w:cs="Arial" w:hint="eastAsia"/>
          <w:sz w:val="24"/>
          <w:szCs w:val="24"/>
          <w:rtl/>
        </w:rPr>
        <w:t>פר</w:t>
      </w:r>
      <w:r w:rsidRPr="00C47CB0">
        <w:rPr>
          <w:rFonts w:cs="Arial"/>
          <w:sz w:val="24"/>
          <w:szCs w:val="24"/>
          <w:rtl/>
        </w:rPr>
        <w:t xml:space="preserve"> </w:t>
      </w:r>
      <w:r w:rsidRPr="00C47CB0">
        <w:rPr>
          <w:rFonts w:cs="Arial" w:hint="eastAsia"/>
          <w:sz w:val="24"/>
          <w:szCs w:val="24"/>
          <w:rtl/>
        </w:rPr>
        <w:t>מקרין</w:t>
      </w:r>
      <w:r w:rsidRPr="00C47CB0">
        <w:rPr>
          <w:rFonts w:cs="Arial"/>
          <w:sz w:val="24"/>
          <w:szCs w:val="24"/>
          <w:rtl/>
        </w:rPr>
        <w:t xml:space="preserve"> </w:t>
      </w:r>
      <w:r w:rsidRPr="00C47CB0">
        <w:rPr>
          <w:rFonts w:cs="Arial" w:hint="eastAsia"/>
          <w:sz w:val="24"/>
          <w:szCs w:val="24"/>
          <w:rtl/>
        </w:rPr>
        <w:t>ומפריס</w:t>
      </w:r>
      <w:r w:rsidRPr="00C47CB0">
        <w:rPr>
          <w:rFonts w:cs="Arial"/>
          <w:sz w:val="24"/>
          <w:szCs w:val="24"/>
          <w:rtl/>
        </w:rPr>
        <w:t xml:space="preserve">. </w:t>
      </w:r>
      <w:r w:rsidRPr="00C47CB0">
        <w:rPr>
          <w:rFonts w:cs="Arial" w:hint="eastAsia"/>
          <w:sz w:val="24"/>
          <w:szCs w:val="24"/>
          <w:rtl/>
        </w:rPr>
        <w:t>מקרן</w:t>
      </w:r>
      <w:r w:rsidRPr="00C47CB0">
        <w:rPr>
          <w:rFonts w:cs="Arial"/>
          <w:sz w:val="24"/>
          <w:szCs w:val="24"/>
          <w:rtl/>
        </w:rPr>
        <w:t xml:space="preserve"> </w:t>
      </w:r>
      <w:r w:rsidRPr="00C805D3">
        <w:rPr>
          <w:rFonts w:cs="Arial" w:hint="cs"/>
          <w:i/>
          <w:iCs/>
          <w:sz w:val="16"/>
          <w:szCs w:val="16"/>
          <w:rtl/>
        </w:rPr>
        <w:t>בלשון יחיד</w:t>
      </w:r>
      <w:r>
        <w:rPr>
          <w:rFonts w:cs="Arial" w:hint="cs"/>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רחמנא</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הפחות</w:t>
      </w:r>
      <w:r w:rsidRPr="00C47CB0">
        <w:rPr>
          <w:rFonts w:cs="Arial"/>
          <w:sz w:val="24"/>
          <w:szCs w:val="24"/>
          <w:rtl/>
        </w:rPr>
        <w:t xml:space="preserve"> </w:t>
      </w:r>
      <w:r w:rsidRPr="00C47CB0">
        <w:rPr>
          <w:rFonts w:cs="Arial" w:hint="eastAsia"/>
          <w:sz w:val="24"/>
          <w:szCs w:val="24"/>
          <w:rtl/>
        </w:rPr>
        <w:t>מג</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747F1F">
        <w:rPr>
          <w:rFonts w:cs="Arial" w:hint="cs"/>
          <w:b/>
          <w:bCs/>
          <w:sz w:val="24"/>
          <w:szCs w:val="24"/>
          <w:rtl/>
        </w:rPr>
        <w:t>טפחים עד שלוש אצבעות</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שהתקינו</w:t>
      </w:r>
      <w:r w:rsidRPr="00C47CB0">
        <w:rPr>
          <w:rFonts w:cs="Arial"/>
          <w:sz w:val="24"/>
          <w:szCs w:val="24"/>
          <w:rtl/>
        </w:rPr>
        <w:t xml:space="preserve"> </w:t>
      </w:r>
      <w:r w:rsidRPr="00C47CB0">
        <w:rPr>
          <w:rFonts w:cs="Arial" w:hint="eastAsia"/>
          <w:sz w:val="24"/>
          <w:szCs w:val="24"/>
          <w:rtl/>
        </w:rPr>
        <w:t>לפוק</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המרחץ</w:t>
      </w:r>
      <w:r w:rsidRPr="00C47CB0">
        <w:rPr>
          <w:rFonts w:cs="Arial"/>
          <w:sz w:val="24"/>
          <w:szCs w:val="24"/>
          <w:rtl/>
        </w:rPr>
        <w:t xml:space="preserve">. </w:t>
      </w:r>
      <w:r w:rsidRPr="00C47CB0">
        <w:rPr>
          <w:rFonts w:cs="Arial" w:hint="eastAsia"/>
          <w:sz w:val="24"/>
          <w:szCs w:val="24"/>
          <w:rtl/>
        </w:rPr>
        <w:t>ולנער</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הקדירה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ולקנח</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הריחים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המוכן</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המוכן</w:t>
      </w:r>
      <w:r w:rsidRPr="00C47CB0">
        <w:rPr>
          <w:rFonts w:cs="Arial"/>
          <w:sz w:val="24"/>
          <w:szCs w:val="24"/>
          <w:rtl/>
        </w:rPr>
        <w:t xml:space="preserve"> </w:t>
      </w:r>
      <w:r w:rsidRPr="00C47CB0">
        <w:rPr>
          <w:rFonts w:cs="Arial" w:hint="eastAsia"/>
          <w:sz w:val="24"/>
          <w:szCs w:val="24"/>
          <w:rtl/>
        </w:rPr>
        <w:t>טמא</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747F1F">
        <w:rPr>
          <w:rFonts w:cs="Arial" w:hint="cs"/>
          <w:b/>
          <w:bCs/>
          <w:sz w:val="24"/>
          <w:szCs w:val="24"/>
          <w:rtl/>
        </w:rPr>
        <w:t>אליעזר</w:t>
      </w:r>
      <w:r w:rsidRPr="00C47CB0">
        <w:rPr>
          <w:rFonts w:cs="Arial"/>
          <w:sz w:val="24"/>
          <w:szCs w:val="24"/>
          <w:rtl/>
        </w:rPr>
        <w:t>.</w:t>
      </w:r>
      <w:r w:rsidRPr="00C47CB0">
        <w:rPr>
          <w:sz w:val="24"/>
          <w:szCs w:val="24"/>
          <w:rtl/>
        </w:rPr>
        <w:t xml:space="preserve"> </w:t>
      </w:r>
      <w:r w:rsidRPr="00C47CB0">
        <w:rPr>
          <w:rFonts w:cs="Arial"/>
          <w:sz w:val="24"/>
          <w:szCs w:val="24"/>
          <w:rtl/>
        </w:rPr>
        <w:t>ר' יהושע אומר</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בן</w:t>
      </w:r>
      <w:r w:rsidRPr="00C47CB0">
        <w:rPr>
          <w:rFonts w:cs="Arial"/>
          <w:sz w:val="24"/>
          <w:szCs w:val="24"/>
          <w:rtl/>
        </w:rPr>
        <w:t xml:space="preserve"> מן המוכן בין שאינו מן המוכן טהור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עקיבה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המוכן</w:t>
      </w:r>
      <w:r w:rsidRPr="00C47CB0">
        <w:rPr>
          <w:rFonts w:cs="Arial"/>
          <w:sz w:val="24"/>
          <w:szCs w:val="24"/>
          <w:rtl/>
        </w:rPr>
        <w:t xml:space="preserve"> </w:t>
      </w:r>
      <w:r w:rsidRPr="00C47CB0">
        <w:rPr>
          <w:rFonts w:cs="Arial" w:hint="eastAsia"/>
          <w:sz w:val="24"/>
          <w:szCs w:val="24"/>
          <w:rtl/>
        </w:rPr>
        <w:t>טמא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ושאינו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המוכן</w:t>
      </w:r>
      <w:r w:rsidRPr="00C47CB0">
        <w:rPr>
          <w:rFonts w:cs="Arial"/>
          <w:sz w:val="24"/>
          <w:szCs w:val="24"/>
          <w:rtl/>
        </w:rPr>
        <w:t xml:space="preserve"> </w:t>
      </w:r>
      <w:r w:rsidRPr="00C47CB0">
        <w:rPr>
          <w:rFonts w:cs="Arial" w:hint="eastAsia"/>
          <w:sz w:val="24"/>
          <w:szCs w:val="24"/>
          <w:rtl/>
        </w:rPr>
        <w:t>טהור</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המוכן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המוכן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747F1F">
        <w:rPr>
          <w:rFonts w:cs="Arial" w:hint="cs"/>
          <w:b/>
          <w:bCs/>
          <w:sz w:val="24"/>
          <w:szCs w:val="24"/>
          <w:rtl/>
        </w:rPr>
        <w:t>שהצניעה בתוך</w:t>
      </w:r>
      <w:r w:rsidRPr="00C47CB0">
        <w:rPr>
          <w:rFonts w:cs="Arial"/>
          <w:sz w:val="24"/>
          <w:szCs w:val="24"/>
          <w:rtl/>
        </w:rPr>
        <w:t xml:space="preserve"> </w:t>
      </w:r>
      <w:r w:rsidRPr="00C47CB0">
        <w:rPr>
          <w:rFonts w:cs="Arial" w:hint="eastAsia"/>
          <w:sz w:val="24"/>
          <w:szCs w:val="24"/>
          <w:rtl/>
        </w:rPr>
        <w:t>הבית</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בין</w:t>
      </w:r>
      <w:r w:rsidRPr="00747F1F">
        <w:rPr>
          <w:rFonts w:cs="Arial"/>
          <w:b/>
          <w:bCs/>
          <w:sz w:val="24"/>
          <w:szCs w:val="24"/>
          <w:rtl/>
        </w:rPr>
        <w:t xml:space="preserve"> </w:t>
      </w:r>
      <w:r w:rsidRPr="00747F1F">
        <w:rPr>
          <w:rFonts w:cs="Arial" w:hint="cs"/>
          <w:b/>
          <w:bCs/>
          <w:sz w:val="24"/>
          <w:szCs w:val="24"/>
          <w:rtl/>
        </w:rPr>
        <w:t>שהשליכו</w:t>
      </w:r>
      <w:r w:rsidRPr="00747F1F">
        <w:rPr>
          <w:rFonts w:cs="Arial"/>
          <w:b/>
          <w:bCs/>
          <w:sz w:val="24"/>
          <w:szCs w:val="24"/>
          <w:rtl/>
        </w:rPr>
        <w:t xml:space="preserve"> </w:t>
      </w:r>
      <w:r w:rsidRPr="00747F1F">
        <w:rPr>
          <w:rFonts w:cs="Arial" w:hint="cs"/>
          <w:b/>
          <w:bCs/>
          <w:sz w:val="24"/>
          <w:szCs w:val="24"/>
          <w:rtl/>
        </w:rPr>
        <w:t>לאשפה</w:t>
      </w:r>
      <w:r w:rsidRPr="00747F1F">
        <w:rPr>
          <w:rFonts w:cs="Arial"/>
          <w:b/>
          <w:bCs/>
          <w:sz w:val="24"/>
          <w:szCs w:val="24"/>
          <w:rtl/>
        </w:rPr>
        <w:t xml:space="preserve">. </w:t>
      </w:r>
      <w:r w:rsidRPr="00747F1F">
        <w:rPr>
          <w:rFonts w:cs="Arial" w:hint="cs"/>
          <w:b/>
          <w:bCs/>
          <w:sz w:val="24"/>
          <w:szCs w:val="24"/>
          <w:rtl/>
        </w:rPr>
        <w:t>והתנן ג על ג אצבעות</w:t>
      </w:r>
      <w:r w:rsidRPr="00C47CB0">
        <w:rPr>
          <w:rFonts w:cs="Arial"/>
          <w:sz w:val="24"/>
          <w:szCs w:val="24"/>
          <w:rtl/>
        </w:rPr>
        <w:t xml:space="preserve"> שהשליכה לאשפה</w:t>
      </w:r>
      <w:r w:rsidRPr="0008761C">
        <w:rPr>
          <w:rFonts w:cs="Arial" w:hint="cs"/>
          <w:sz w:val="24"/>
          <w:szCs w:val="24"/>
          <w:rtl/>
        </w:rPr>
        <w:t xml:space="preserve">, </w:t>
      </w:r>
      <w:r w:rsidRPr="00747F1F">
        <w:rPr>
          <w:rFonts w:cs="Arial" w:hint="cs"/>
          <w:b/>
          <w:bCs/>
          <w:sz w:val="24"/>
          <w:szCs w:val="24"/>
          <w:rtl/>
        </w:rPr>
        <w:t>אינה מקבלת טמאה. חזר ונטלה, מקבלת טמאה. חוץ משל ארגמן ושל זהורית. ר</w:t>
      </w:r>
      <w:r w:rsidRPr="00747F1F">
        <w:rPr>
          <w:rFonts w:cs="Arial"/>
          <w:b/>
          <w:bCs/>
          <w:sz w:val="24"/>
          <w:szCs w:val="24"/>
          <w:rtl/>
        </w:rPr>
        <w:t xml:space="preserve">' </w:t>
      </w:r>
      <w:r w:rsidRPr="00747F1F">
        <w:rPr>
          <w:rFonts w:cs="Arial" w:hint="cs"/>
          <w:b/>
          <w:bCs/>
          <w:sz w:val="24"/>
          <w:szCs w:val="24"/>
          <w:rtl/>
        </w:rPr>
        <w:t>אליעזר</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מטלית</w:t>
      </w:r>
      <w:r w:rsidRPr="00C47CB0">
        <w:rPr>
          <w:rFonts w:cs="Arial"/>
          <w:sz w:val="24"/>
          <w:szCs w:val="24"/>
          <w:rtl/>
        </w:rPr>
        <w:t xml:space="preserve"> </w:t>
      </w:r>
      <w:r w:rsidRPr="00C47CB0">
        <w:rPr>
          <w:rFonts w:cs="Arial" w:hint="eastAsia"/>
          <w:sz w:val="24"/>
          <w:szCs w:val="24"/>
          <w:rtl/>
        </w:rPr>
        <w:t>חדשה</w:t>
      </w:r>
      <w:r w:rsidRPr="00C47CB0">
        <w:rPr>
          <w:rFonts w:cs="Arial"/>
          <w:sz w:val="24"/>
          <w:szCs w:val="24"/>
          <w:rtl/>
        </w:rPr>
        <w:t xml:space="preserve"> </w:t>
      </w:r>
      <w:r w:rsidRPr="00C47CB0">
        <w:rPr>
          <w:rFonts w:cs="Arial" w:hint="eastAsia"/>
          <w:sz w:val="24"/>
          <w:szCs w:val="24"/>
          <w:rtl/>
        </w:rPr>
        <w:t>כיוצא</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ולית</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נש</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אף</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747F1F">
        <w:rPr>
          <w:rFonts w:cs="Arial" w:hint="cs"/>
          <w:b/>
          <w:bCs/>
          <w:sz w:val="24"/>
          <w:szCs w:val="24"/>
          <w:rtl/>
        </w:rPr>
        <w:t>עד די</w:t>
      </w:r>
      <w:r w:rsidRPr="00C47CB0">
        <w:rPr>
          <w:rFonts w:cs="Arial"/>
          <w:sz w:val="24"/>
          <w:szCs w:val="24"/>
          <w:rtl/>
        </w:rPr>
        <w:t xml:space="preserve"> </w:t>
      </w:r>
      <w:r w:rsidRPr="00C47CB0">
        <w:rPr>
          <w:rFonts w:cs="Arial" w:hint="eastAsia"/>
          <w:sz w:val="24"/>
          <w:szCs w:val="24"/>
          <w:rtl/>
        </w:rPr>
        <w:t>מודי</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קדמייתא</w:t>
      </w:r>
      <w:r w:rsidRPr="0008761C">
        <w:rPr>
          <w:rFonts w:cs="Arial" w:hint="cs"/>
          <w:sz w:val="24"/>
          <w:szCs w:val="24"/>
          <w:rtl/>
        </w:rPr>
        <w:t xml:space="preserve">. </w:t>
      </w:r>
      <w:r w:rsidRPr="00747F1F">
        <w:rPr>
          <w:rFonts w:cs="Arial" w:hint="cs"/>
          <w:b/>
          <w:bCs/>
          <w:sz w:val="24"/>
          <w:szCs w:val="24"/>
          <w:rtl/>
        </w:rPr>
        <w:t>משמע שר"א מודה שמטלית ישנה שזרקה לאשפה טהורה. אלא</w:t>
      </w:r>
      <w:r w:rsidRPr="00C47CB0">
        <w:rPr>
          <w:rFonts w:cs="Arial"/>
          <w:sz w:val="24"/>
          <w:szCs w:val="24"/>
          <w:rtl/>
        </w:rPr>
        <w:t xml:space="preserve"> בין </w:t>
      </w:r>
      <w:r w:rsidRPr="00C47CB0">
        <w:rPr>
          <w:rFonts w:cs="Arial" w:hint="eastAsia"/>
          <w:sz w:val="24"/>
          <w:szCs w:val="24"/>
          <w:rtl/>
        </w:rPr>
        <w:t>שהכינה</w:t>
      </w:r>
      <w:r w:rsidRPr="00C47CB0">
        <w:rPr>
          <w:rFonts w:cs="Arial"/>
          <w:sz w:val="24"/>
          <w:szCs w:val="24"/>
          <w:rtl/>
        </w:rPr>
        <w:t xml:space="preserve"> </w:t>
      </w:r>
      <w:r w:rsidRPr="00747F1F">
        <w:rPr>
          <w:rFonts w:cs="Arial" w:hint="cs"/>
          <w:b/>
          <w:bCs/>
          <w:sz w:val="24"/>
          <w:szCs w:val="24"/>
          <w:rtl/>
        </w:rPr>
        <w:t>לטלאי</w:t>
      </w:r>
      <w:r w:rsidRPr="0008761C">
        <w:rPr>
          <w:rFonts w:cs="Arial" w:hint="cs"/>
          <w:sz w:val="24"/>
          <w:szCs w:val="24"/>
          <w:rtl/>
        </w:rPr>
        <w:t>,</w:t>
      </w:r>
      <w:r w:rsidRPr="00C47CB0">
        <w:rPr>
          <w:rFonts w:cs="Arial"/>
          <w:sz w:val="24"/>
          <w:szCs w:val="24"/>
          <w:rtl/>
        </w:rPr>
        <w:t xml:space="preserve"> בין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הכינה</w:t>
      </w:r>
      <w:r w:rsidRPr="00C47CB0">
        <w:rPr>
          <w:rFonts w:cs="Arial"/>
          <w:sz w:val="24"/>
          <w:szCs w:val="24"/>
          <w:rtl/>
        </w:rPr>
        <w:t xml:space="preserve"> </w:t>
      </w:r>
      <w:r w:rsidRPr="00747F1F">
        <w:rPr>
          <w:rFonts w:cs="Arial" w:hint="cs"/>
          <w:b/>
          <w:bCs/>
          <w:sz w:val="24"/>
          <w:szCs w:val="24"/>
          <w:rtl/>
        </w:rPr>
        <w:t>לטלאי</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Pr>
          <w:rFonts w:cs="Arial" w:hint="cs"/>
          <w:sz w:val="16"/>
          <w:szCs w:val="16"/>
          <w:rtl/>
        </w:rPr>
        <w:t>המשנה שלנו</w:t>
      </w:r>
      <w:r w:rsidRPr="0008761C">
        <w:rPr>
          <w:rFonts w:cs="Arial"/>
          <w:sz w:val="24"/>
          <w:szCs w:val="24"/>
          <w:rtl/>
        </w:rPr>
        <w:t xml:space="preserve"> </w:t>
      </w:r>
      <w:r w:rsidRPr="00C47CB0">
        <w:rPr>
          <w:rFonts w:cs="Arial" w:hint="eastAsia"/>
          <w:sz w:val="24"/>
          <w:szCs w:val="24"/>
          <w:rtl/>
        </w:rPr>
        <w:t>ילפא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ההיא</w:t>
      </w:r>
      <w:r w:rsidRPr="00C47CB0">
        <w:rPr>
          <w:rFonts w:cs="Arial"/>
          <w:sz w:val="24"/>
          <w:szCs w:val="24"/>
          <w:rtl/>
        </w:rPr>
        <w:t xml:space="preserve"> </w:t>
      </w:r>
      <w:r w:rsidRPr="00747F1F">
        <w:rPr>
          <w:rFonts w:cs="Arial" w:hint="cs"/>
          <w:b/>
          <w:bCs/>
          <w:sz w:val="24"/>
          <w:szCs w:val="24"/>
          <w:rtl/>
        </w:rPr>
        <w:t>דתנינן תמן</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וההיא</w:t>
      </w:r>
      <w:r w:rsidRPr="00C47CB0">
        <w:rPr>
          <w:rFonts w:cs="Arial"/>
          <w:sz w:val="24"/>
          <w:szCs w:val="24"/>
          <w:rtl/>
        </w:rPr>
        <w:t xml:space="preserve"> </w:t>
      </w:r>
      <w:r w:rsidRPr="00747F1F">
        <w:rPr>
          <w:rFonts w:cs="Arial" w:hint="cs"/>
          <w:b/>
          <w:bCs/>
          <w:sz w:val="24"/>
          <w:szCs w:val="24"/>
          <w:rtl/>
        </w:rPr>
        <w:t>דתנינן תמן,</w:t>
      </w:r>
      <w:r w:rsidRPr="0008761C">
        <w:rPr>
          <w:rFonts w:cs="Arial" w:hint="cs"/>
          <w:sz w:val="24"/>
          <w:szCs w:val="24"/>
          <w:rtl/>
        </w:rPr>
        <w:t xml:space="preserve"> </w:t>
      </w:r>
      <w:r w:rsidRPr="00C47CB0">
        <w:rPr>
          <w:rFonts w:cs="Arial" w:hint="eastAsia"/>
          <w:sz w:val="24"/>
          <w:szCs w:val="24"/>
          <w:rtl/>
        </w:rPr>
        <w:t>ילפא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ילפא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ההיא</w:t>
      </w:r>
      <w:r w:rsidRPr="0008761C">
        <w:rPr>
          <w:rFonts w:cs="Arial" w:hint="cs"/>
          <w:sz w:val="24"/>
          <w:szCs w:val="24"/>
          <w:rtl/>
        </w:rPr>
        <w:t xml:space="preserve">. </w:t>
      </w:r>
      <w:r w:rsidRPr="00747F1F">
        <w:rPr>
          <w:rFonts w:cs="Arial" w:hint="cs"/>
          <w:b/>
          <w:bCs/>
          <w:sz w:val="24"/>
          <w:szCs w:val="24"/>
          <w:rtl/>
        </w:rPr>
        <w:t>כמו ששם אומר רבי עקיבא אם לא</w:t>
      </w:r>
      <w:r w:rsidRPr="00747F1F">
        <w:rPr>
          <w:rFonts w:cs="Arial"/>
          <w:b/>
          <w:bCs/>
          <w:sz w:val="24"/>
          <w:szCs w:val="24"/>
          <w:rtl/>
        </w:rPr>
        <w:t xml:space="preserve"> </w:t>
      </w:r>
      <w:r w:rsidRPr="00747F1F">
        <w:rPr>
          <w:rFonts w:cs="Arial" w:hint="cs"/>
          <w:b/>
          <w:bCs/>
          <w:sz w:val="24"/>
          <w:szCs w:val="24"/>
          <w:rtl/>
        </w:rPr>
        <w:t>הכינה</w:t>
      </w:r>
      <w:r w:rsidRPr="00747F1F">
        <w:rPr>
          <w:rFonts w:cs="Arial"/>
          <w:b/>
          <w:bCs/>
          <w:sz w:val="24"/>
          <w:szCs w:val="24"/>
          <w:rtl/>
        </w:rPr>
        <w:t xml:space="preserve"> </w:t>
      </w:r>
      <w:r w:rsidRPr="00747F1F">
        <w:rPr>
          <w:rFonts w:cs="Arial" w:hint="cs"/>
          <w:b/>
          <w:bCs/>
          <w:sz w:val="24"/>
          <w:szCs w:val="24"/>
          <w:rtl/>
        </w:rPr>
        <w:t>לטלאי טהורה. אבל אם הכינה לטלאי, אפילו התקינה לפוק</w:t>
      </w:r>
      <w:r w:rsidRPr="00747F1F">
        <w:rPr>
          <w:rFonts w:cs="Arial"/>
          <w:b/>
          <w:bCs/>
          <w:sz w:val="24"/>
          <w:szCs w:val="24"/>
          <w:rtl/>
        </w:rPr>
        <w:t xml:space="preserve"> </w:t>
      </w:r>
      <w:r w:rsidRPr="00747F1F">
        <w:rPr>
          <w:rFonts w:cs="Arial" w:hint="cs"/>
          <w:b/>
          <w:bCs/>
          <w:sz w:val="24"/>
          <w:szCs w:val="24"/>
          <w:rtl/>
        </w:rPr>
        <w:t>בו</w:t>
      </w:r>
      <w:r w:rsidRPr="00747F1F">
        <w:rPr>
          <w:rFonts w:cs="Arial"/>
          <w:b/>
          <w:bCs/>
          <w:sz w:val="24"/>
          <w:szCs w:val="24"/>
          <w:rtl/>
        </w:rPr>
        <w:t xml:space="preserve"> </w:t>
      </w:r>
      <w:r w:rsidRPr="00747F1F">
        <w:rPr>
          <w:rFonts w:cs="Arial" w:hint="cs"/>
          <w:b/>
          <w:bCs/>
          <w:sz w:val="24"/>
          <w:szCs w:val="24"/>
          <w:rtl/>
        </w:rPr>
        <w:t>את</w:t>
      </w:r>
      <w:r w:rsidRPr="00747F1F">
        <w:rPr>
          <w:rFonts w:cs="Arial"/>
          <w:b/>
          <w:bCs/>
          <w:sz w:val="24"/>
          <w:szCs w:val="24"/>
          <w:rtl/>
        </w:rPr>
        <w:t xml:space="preserve"> </w:t>
      </w:r>
      <w:r w:rsidRPr="00747F1F">
        <w:rPr>
          <w:rFonts w:cs="Arial" w:hint="cs"/>
          <w:b/>
          <w:bCs/>
          <w:sz w:val="24"/>
          <w:szCs w:val="24"/>
          <w:rtl/>
        </w:rPr>
        <w:t>המרחץ</w:t>
      </w:r>
      <w:r w:rsidRPr="00747F1F">
        <w:rPr>
          <w:rFonts w:cs="Arial"/>
          <w:b/>
          <w:bCs/>
          <w:sz w:val="24"/>
          <w:szCs w:val="24"/>
          <w:rtl/>
        </w:rPr>
        <w:t xml:space="preserve">. </w:t>
      </w:r>
      <w:r w:rsidRPr="00747F1F">
        <w:rPr>
          <w:rFonts w:cs="Arial" w:hint="cs"/>
          <w:b/>
          <w:bCs/>
          <w:sz w:val="24"/>
          <w:szCs w:val="24"/>
          <w:rtl/>
        </w:rPr>
        <w:t>ולנער</w:t>
      </w:r>
      <w:r w:rsidRPr="00747F1F">
        <w:rPr>
          <w:rFonts w:cs="Arial"/>
          <w:b/>
          <w:bCs/>
          <w:sz w:val="24"/>
          <w:szCs w:val="24"/>
          <w:rtl/>
        </w:rPr>
        <w:t xml:space="preserve"> </w:t>
      </w:r>
      <w:r w:rsidRPr="00747F1F">
        <w:rPr>
          <w:rFonts w:cs="Arial" w:hint="cs"/>
          <w:b/>
          <w:bCs/>
          <w:sz w:val="24"/>
          <w:szCs w:val="24"/>
          <w:rtl/>
        </w:rPr>
        <w:t>בו</w:t>
      </w:r>
      <w:r w:rsidRPr="00747F1F">
        <w:rPr>
          <w:rFonts w:cs="Arial"/>
          <w:b/>
          <w:bCs/>
          <w:sz w:val="24"/>
          <w:szCs w:val="24"/>
          <w:rtl/>
        </w:rPr>
        <w:t xml:space="preserve"> </w:t>
      </w:r>
      <w:r w:rsidRPr="00747F1F">
        <w:rPr>
          <w:rFonts w:cs="Arial" w:hint="cs"/>
          <w:b/>
          <w:bCs/>
          <w:sz w:val="24"/>
          <w:szCs w:val="24"/>
          <w:rtl/>
        </w:rPr>
        <w:t>את</w:t>
      </w:r>
      <w:r w:rsidRPr="00747F1F">
        <w:rPr>
          <w:rFonts w:cs="Arial"/>
          <w:b/>
          <w:bCs/>
          <w:sz w:val="24"/>
          <w:szCs w:val="24"/>
          <w:rtl/>
        </w:rPr>
        <w:t xml:space="preserve"> </w:t>
      </w:r>
      <w:r w:rsidRPr="00747F1F">
        <w:rPr>
          <w:rFonts w:cs="Arial" w:hint="cs"/>
          <w:b/>
          <w:bCs/>
          <w:sz w:val="24"/>
          <w:szCs w:val="24"/>
          <w:rtl/>
        </w:rPr>
        <w:t>הקדירה,</w:t>
      </w:r>
      <w:r w:rsidRPr="00747F1F">
        <w:rPr>
          <w:rFonts w:cs="Arial"/>
          <w:b/>
          <w:bCs/>
          <w:sz w:val="24"/>
          <w:szCs w:val="24"/>
          <w:rtl/>
        </w:rPr>
        <w:t xml:space="preserve"> </w:t>
      </w:r>
      <w:r w:rsidRPr="00747F1F">
        <w:rPr>
          <w:rFonts w:cs="Arial" w:hint="cs"/>
          <w:b/>
          <w:bCs/>
          <w:sz w:val="24"/>
          <w:szCs w:val="24"/>
          <w:rtl/>
        </w:rPr>
        <w:t>ולקנח</w:t>
      </w:r>
      <w:r w:rsidRPr="00747F1F">
        <w:rPr>
          <w:rFonts w:cs="Arial"/>
          <w:b/>
          <w:bCs/>
          <w:sz w:val="24"/>
          <w:szCs w:val="24"/>
          <w:rtl/>
        </w:rPr>
        <w:t xml:space="preserve"> </w:t>
      </w:r>
      <w:r w:rsidRPr="00747F1F">
        <w:rPr>
          <w:rFonts w:cs="Arial" w:hint="cs"/>
          <w:b/>
          <w:bCs/>
          <w:sz w:val="24"/>
          <w:szCs w:val="24"/>
          <w:rtl/>
        </w:rPr>
        <w:t>בו</w:t>
      </w:r>
      <w:r w:rsidRPr="00747F1F">
        <w:rPr>
          <w:rFonts w:cs="Arial"/>
          <w:b/>
          <w:bCs/>
          <w:sz w:val="24"/>
          <w:szCs w:val="24"/>
          <w:rtl/>
        </w:rPr>
        <w:t xml:space="preserve"> </w:t>
      </w:r>
      <w:r w:rsidRPr="00747F1F">
        <w:rPr>
          <w:rFonts w:cs="Arial" w:hint="cs"/>
          <w:b/>
          <w:bCs/>
          <w:sz w:val="24"/>
          <w:szCs w:val="24"/>
          <w:rtl/>
        </w:rPr>
        <w:t>את</w:t>
      </w:r>
      <w:r w:rsidRPr="00747F1F">
        <w:rPr>
          <w:rFonts w:cs="Arial"/>
          <w:b/>
          <w:bCs/>
          <w:sz w:val="24"/>
          <w:szCs w:val="24"/>
          <w:rtl/>
        </w:rPr>
        <w:t xml:space="preserve"> </w:t>
      </w:r>
      <w:r w:rsidRPr="00747F1F">
        <w:rPr>
          <w:rFonts w:cs="Arial" w:hint="cs"/>
          <w:b/>
          <w:bCs/>
          <w:sz w:val="24"/>
          <w:szCs w:val="24"/>
          <w:rtl/>
        </w:rPr>
        <w:t>הריחים. אינה בטלה מדין בגד וטמאה</w:t>
      </w:r>
      <w:r w:rsidRPr="00747F1F">
        <w:rPr>
          <w:rFonts w:cs="Arial"/>
          <w:b/>
          <w:bCs/>
          <w:sz w:val="24"/>
          <w:szCs w:val="24"/>
          <w:rtl/>
        </w:rPr>
        <w:t xml:space="preserve"> </w:t>
      </w:r>
      <w:r w:rsidRPr="00747F1F">
        <w:rPr>
          <w:rFonts w:cs="Arial" w:hint="cs"/>
          <w:b/>
          <w:bCs/>
          <w:sz w:val="24"/>
          <w:szCs w:val="24"/>
          <w:rtl/>
        </w:rPr>
        <w:t>היא</w:t>
      </w:r>
      <w:r w:rsidRPr="00747F1F">
        <w:rPr>
          <w:rFonts w:cs="Arial"/>
          <w:b/>
          <w:bCs/>
          <w:sz w:val="24"/>
          <w:szCs w:val="24"/>
          <w:rtl/>
        </w:rPr>
        <w:t>.</w:t>
      </w:r>
      <w:r w:rsidRPr="00747F1F">
        <w:rPr>
          <w:rFonts w:cs="Arial" w:hint="cs"/>
          <w:b/>
          <w:bCs/>
          <w:sz w:val="24"/>
          <w:szCs w:val="24"/>
          <w:rtl/>
        </w:rPr>
        <w:t xml:space="preserve"> אף כאן. מה שאמר רבי עקיבא שקיפול מבטל מדין בגד. זה דווקא בלא הכינה לטלאי. אבל הכינה לטלאי, קיפול אינו מבטלה מדין בגד, ומקבלת טומאה</w:t>
      </w:r>
      <w:r w:rsidRPr="0008761C">
        <w:rPr>
          <w:rFonts w:cs="Arial" w:hint="cs"/>
          <w:sz w:val="24"/>
          <w:szCs w:val="24"/>
          <w:rtl/>
        </w:rPr>
        <w:t>.</w:t>
      </w:r>
      <w:r w:rsidRPr="00C47CB0">
        <w:rPr>
          <w:rFonts w:cs="Arial"/>
          <w:sz w:val="24"/>
          <w:szCs w:val="24"/>
          <w:rtl/>
        </w:rPr>
        <w:t xml:space="preserve"> וההיא </w:t>
      </w:r>
      <w:r w:rsidRPr="00747F1F">
        <w:rPr>
          <w:rFonts w:cs="Arial" w:hint="cs"/>
          <w:b/>
          <w:bCs/>
          <w:sz w:val="24"/>
          <w:szCs w:val="24"/>
          <w:rtl/>
        </w:rPr>
        <w:t>דתנינן תמן</w:t>
      </w:r>
      <w:r w:rsidRPr="0008761C">
        <w:rPr>
          <w:rFonts w:cs="Arial" w:hint="cs"/>
          <w:sz w:val="24"/>
          <w:szCs w:val="24"/>
          <w:rtl/>
        </w:rPr>
        <w:t xml:space="preserve">, </w:t>
      </w:r>
      <w:r w:rsidRPr="00C47CB0">
        <w:rPr>
          <w:rFonts w:cs="Arial" w:hint="eastAsia"/>
          <w:sz w:val="24"/>
          <w:szCs w:val="24"/>
          <w:rtl/>
        </w:rPr>
        <w:t>ילפא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08761C">
        <w:rPr>
          <w:rFonts w:cs="Arial"/>
          <w:sz w:val="24"/>
          <w:szCs w:val="24"/>
          <w:rtl/>
        </w:rPr>
        <w:t>.</w:t>
      </w:r>
      <w:r w:rsidRPr="0008761C">
        <w:rPr>
          <w:rFonts w:cs="Arial" w:hint="cs"/>
          <w:sz w:val="24"/>
          <w:szCs w:val="24"/>
          <w:rtl/>
        </w:rPr>
        <w:t xml:space="preserve"> </w:t>
      </w:r>
      <w:r w:rsidRPr="00747F1F">
        <w:rPr>
          <w:rFonts w:cs="Arial" w:hint="cs"/>
          <w:b/>
          <w:bCs/>
          <w:sz w:val="24"/>
          <w:szCs w:val="24"/>
          <w:rtl/>
        </w:rPr>
        <w:t>כמו שבמשנה אומר ר"א פתילת הבגד שקפלה ולא הבהבה. משמע שאם הבהבה, גם ר"א מודה שבטלה. אף במשנה שם. דווקא אם יחדה לפוק</w:t>
      </w:r>
      <w:r w:rsidRPr="00747F1F">
        <w:rPr>
          <w:rFonts w:cs="Arial"/>
          <w:b/>
          <w:bCs/>
          <w:sz w:val="24"/>
          <w:szCs w:val="24"/>
          <w:rtl/>
        </w:rPr>
        <w:t xml:space="preserve"> </w:t>
      </w:r>
      <w:r w:rsidRPr="00747F1F">
        <w:rPr>
          <w:rFonts w:cs="Arial" w:hint="cs"/>
          <w:b/>
          <w:bCs/>
          <w:sz w:val="24"/>
          <w:szCs w:val="24"/>
          <w:rtl/>
        </w:rPr>
        <w:t>בו</w:t>
      </w:r>
      <w:r w:rsidRPr="00747F1F">
        <w:rPr>
          <w:rFonts w:cs="Arial"/>
          <w:b/>
          <w:bCs/>
          <w:sz w:val="24"/>
          <w:szCs w:val="24"/>
          <w:rtl/>
        </w:rPr>
        <w:t xml:space="preserve"> </w:t>
      </w:r>
      <w:r w:rsidRPr="00747F1F">
        <w:rPr>
          <w:rFonts w:cs="Arial" w:hint="cs"/>
          <w:b/>
          <w:bCs/>
          <w:sz w:val="24"/>
          <w:szCs w:val="24"/>
          <w:rtl/>
        </w:rPr>
        <w:t>את</w:t>
      </w:r>
      <w:r w:rsidRPr="00747F1F">
        <w:rPr>
          <w:rFonts w:cs="Arial"/>
          <w:b/>
          <w:bCs/>
          <w:sz w:val="24"/>
          <w:szCs w:val="24"/>
          <w:rtl/>
        </w:rPr>
        <w:t xml:space="preserve"> </w:t>
      </w:r>
      <w:r w:rsidRPr="00747F1F">
        <w:rPr>
          <w:rFonts w:cs="Arial" w:hint="cs"/>
          <w:b/>
          <w:bCs/>
          <w:sz w:val="24"/>
          <w:szCs w:val="24"/>
          <w:rtl/>
        </w:rPr>
        <w:t>המרחץ,</w:t>
      </w:r>
      <w:r w:rsidRPr="00747F1F">
        <w:rPr>
          <w:rFonts w:cs="Arial"/>
          <w:b/>
          <w:bCs/>
          <w:sz w:val="24"/>
          <w:szCs w:val="24"/>
          <w:rtl/>
        </w:rPr>
        <w:t xml:space="preserve"> </w:t>
      </w:r>
      <w:r w:rsidRPr="00747F1F">
        <w:rPr>
          <w:rFonts w:cs="Arial" w:hint="cs"/>
          <w:b/>
          <w:bCs/>
          <w:sz w:val="24"/>
          <w:szCs w:val="24"/>
          <w:rtl/>
        </w:rPr>
        <w:t>ולנער</w:t>
      </w:r>
      <w:r w:rsidRPr="00747F1F">
        <w:rPr>
          <w:rFonts w:cs="Arial"/>
          <w:b/>
          <w:bCs/>
          <w:sz w:val="24"/>
          <w:szCs w:val="24"/>
          <w:rtl/>
        </w:rPr>
        <w:t xml:space="preserve"> </w:t>
      </w:r>
      <w:r w:rsidRPr="00747F1F">
        <w:rPr>
          <w:rFonts w:cs="Arial" w:hint="cs"/>
          <w:b/>
          <w:bCs/>
          <w:sz w:val="24"/>
          <w:szCs w:val="24"/>
          <w:rtl/>
        </w:rPr>
        <w:t>בו</w:t>
      </w:r>
      <w:r w:rsidRPr="00747F1F">
        <w:rPr>
          <w:rFonts w:cs="Arial"/>
          <w:b/>
          <w:bCs/>
          <w:sz w:val="24"/>
          <w:szCs w:val="24"/>
          <w:rtl/>
        </w:rPr>
        <w:t xml:space="preserve"> </w:t>
      </w:r>
      <w:r w:rsidRPr="00747F1F">
        <w:rPr>
          <w:rFonts w:cs="Arial" w:hint="cs"/>
          <w:b/>
          <w:bCs/>
          <w:sz w:val="24"/>
          <w:szCs w:val="24"/>
          <w:rtl/>
        </w:rPr>
        <w:t>את</w:t>
      </w:r>
      <w:r w:rsidRPr="00747F1F">
        <w:rPr>
          <w:rFonts w:cs="Arial"/>
          <w:b/>
          <w:bCs/>
          <w:sz w:val="24"/>
          <w:szCs w:val="24"/>
          <w:rtl/>
        </w:rPr>
        <w:t xml:space="preserve"> </w:t>
      </w:r>
      <w:r w:rsidRPr="00747F1F">
        <w:rPr>
          <w:rFonts w:cs="Arial" w:hint="cs"/>
          <w:b/>
          <w:bCs/>
          <w:sz w:val="24"/>
          <w:szCs w:val="24"/>
          <w:rtl/>
        </w:rPr>
        <w:t>הקדירה,</w:t>
      </w:r>
      <w:r w:rsidRPr="00747F1F">
        <w:rPr>
          <w:rFonts w:cs="Arial"/>
          <w:b/>
          <w:bCs/>
          <w:sz w:val="24"/>
          <w:szCs w:val="24"/>
          <w:rtl/>
        </w:rPr>
        <w:t xml:space="preserve"> </w:t>
      </w:r>
      <w:r w:rsidRPr="00747F1F">
        <w:rPr>
          <w:rFonts w:cs="Arial" w:hint="cs"/>
          <w:b/>
          <w:bCs/>
          <w:sz w:val="24"/>
          <w:szCs w:val="24"/>
          <w:rtl/>
        </w:rPr>
        <w:t>ולקנח</w:t>
      </w:r>
      <w:r w:rsidRPr="00747F1F">
        <w:rPr>
          <w:rFonts w:cs="Arial"/>
          <w:b/>
          <w:bCs/>
          <w:sz w:val="24"/>
          <w:szCs w:val="24"/>
          <w:rtl/>
        </w:rPr>
        <w:t xml:space="preserve"> </w:t>
      </w:r>
      <w:r w:rsidRPr="00747F1F">
        <w:rPr>
          <w:rFonts w:cs="Arial" w:hint="cs"/>
          <w:b/>
          <w:bCs/>
          <w:sz w:val="24"/>
          <w:szCs w:val="24"/>
          <w:rtl/>
        </w:rPr>
        <w:t>בו</w:t>
      </w:r>
      <w:r w:rsidRPr="00747F1F">
        <w:rPr>
          <w:rFonts w:cs="Arial"/>
          <w:b/>
          <w:bCs/>
          <w:sz w:val="24"/>
          <w:szCs w:val="24"/>
          <w:rtl/>
        </w:rPr>
        <w:t xml:space="preserve"> </w:t>
      </w:r>
      <w:r w:rsidRPr="00747F1F">
        <w:rPr>
          <w:rFonts w:cs="Arial" w:hint="cs"/>
          <w:b/>
          <w:bCs/>
          <w:sz w:val="24"/>
          <w:szCs w:val="24"/>
          <w:rtl/>
        </w:rPr>
        <w:t>את</w:t>
      </w:r>
      <w:r w:rsidRPr="00747F1F">
        <w:rPr>
          <w:rFonts w:cs="Arial"/>
          <w:b/>
          <w:bCs/>
          <w:sz w:val="24"/>
          <w:szCs w:val="24"/>
          <w:rtl/>
        </w:rPr>
        <w:t xml:space="preserve"> </w:t>
      </w:r>
      <w:r w:rsidRPr="00747F1F">
        <w:rPr>
          <w:rFonts w:cs="Arial" w:hint="cs"/>
          <w:b/>
          <w:bCs/>
          <w:sz w:val="24"/>
          <w:szCs w:val="24"/>
          <w:rtl/>
        </w:rPr>
        <w:t>הריחים, לא בטלה מדין בגד. אבל אם כבר השתמש בה לפוק</w:t>
      </w:r>
      <w:r w:rsidRPr="00747F1F">
        <w:rPr>
          <w:rFonts w:cs="Arial"/>
          <w:b/>
          <w:bCs/>
          <w:sz w:val="24"/>
          <w:szCs w:val="24"/>
          <w:rtl/>
        </w:rPr>
        <w:t xml:space="preserve"> </w:t>
      </w:r>
      <w:r w:rsidRPr="00747F1F">
        <w:rPr>
          <w:rFonts w:cs="Arial" w:hint="cs"/>
          <w:b/>
          <w:bCs/>
          <w:sz w:val="24"/>
          <w:szCs w:val="24"/>
          <w:rtl/>
        </w:rPr>
        <w:t>בו</w:t>
      </w:r>
      <w:r w:rsidRPr="00747F1F">
        <w:rPr>
          <w:rFonts w:cs="Arial"/>
          <w:b/>
          <w:bCs/>
          <w:sz w:val="24"/>
          <w:szCs w:val="24"/>
          <w:rtl/>
        </w:rPr>
        <w:t xml:space="preserve"> </w:t>
      </w:r>
      <w:r w:rsidRPr="00747F1F">
        <w:rPr>
          <w:rFonts w:cs="Arial" w:hint="cs"/>
          <w:b/>
          <w:bCs/>
          <w:sz w:val="24"/>
          <w:szCs w:val="24"/>
          <w:rtl/>
        </w:rPr>
        <w:t>את</w:t>
      </w:r>
      <w:r w:rsidRPr="00747F1F">
        <w:rPr>
          <w:rFonts w:cs="Arial"/>
          <w:b/>
          <w:bCs/>
          <w:sz w:val="24"/>
          <w:szCs w:val="24"/>
          <w:rtl/>
        </w:rPr>
        <w:t xml:space="preserve"> </w:t>
      </w:r>
      <w:r w:rsidRPr="00747F1F">
        <w:rPr>
          <w:rFonts w:cs="Arial" w:hint="cs"/>
          <w:b/>
          <w:bCs/>
          <w:sz w:val="24"/>
          <w:szCs w:val="24"/>
          <w:rtl/>
        </w:rPr>
        <w:t>המרחץ</w:t>
      </w:r>
      <w:r w:rsidRPr="00747F1F">
        <w:rPr>
          <w:rFonts w:cs="Arial"/>
          <w:b/>
          <w:bCs/>
          <w:sz w:val="24"/>
          <w:szCs w:val="24"/>
          <w:rtl/>
        </w:rPr>
        <w:t xml:space="preserve">. </w:t>
      </w:r>
      <w:r w:rsidRPr="00747F1F">
        <w:rPr>
          <w:rFonts w:cs="Arial" w:hint="cs"/>
          <w:b/>
          <w:bCs/>
          <w:sz w:val="24"/>
          <w:szCs w:val="24"/>
          <w:rtl/>
        </w:rPr>
        <w:t>ולנער</w:t>
      </w:r>
      <w:r w:rsidRPr="00747F1F">
        <w:rPr>
          <w:rFonts w:cs="Arial"/>
          <w:b/>
          <w:bCs/>
          <w:sz w:val="24"/>
          <w:szCs w:val="24"/>
          <w:rtl/>
        </w:rPr>
        <w:t xml:space="preserve"> </w:t>
      </w:r>
      <w:r w:rsidRPr="00747F1F">
        <w:rPr>
          <w:rFonts w:cs="Arial" w:hint="cs"/>
          <w:b/>
          <w:bCs/>
          <w:sz w:val="24"/>
          <w:szCs w:val="24"/>
          <w:rtl/>
        </w:rPr>
        <w:t>בו</w:t>
      </w:r>
      <w:r w:rsidRPr="00747F1F">
        <w:rPr>
          <w:rFonts w:cs="Arial"/>
          <w:b/>
          <w:bCs/>
          <w:sz w:val="24"/>
          <w:szCs w:val="24"/>
          <w:rtl/>
        </w:rPr>
        <w:t xml:space="preserve"> </w:t>
      </w:r>
      <w:r w:rsidRPr="00747F1F">
        <w:rPr>
          <w:rFonts w:cs="Arial" w:hint="cs"/>
          <w:b/>
          <w:bCs/>
          <w:sz w:val="24"/>
          <w:szCs w:val="24"/>
          <w:rtl/>
        </w:rPr>
        <w:t>את</w:t>
      </w:r>
      <w:r w:rsidRPr="00747F1F">
        <w:rPr>
          <w:rFonts w:cs="Arial"/>
          <w:b/>
          <w:bCs/>
          <w:sz w:val="24"/>
          <w:szCs w:val="24"/>
          <w:rtl/>
        </w:rPr>
        <w:t xml:space="preserve"> </w:t>
      </w:r>
      <w:r w:rsidRPr="00747F1F">
        <w:rPr>
          <w:rFonts w:cs="Arial" w:hint="cs"/>
          <w:b/>
          <w:bCs/>
          <w:sz w:val="24"/>
          <w:szCs w:val="24"/>
          <w:rtl/>
        </w:rPr>
        <w:t>הקדירה,</w:t>
      </w:r>
      <w:r w:rsidRPr="00747F1F">
        <w:rPr>
          <w:rFonts w:cs="Arial"/>
          <w:b/>
          <w:bCs/>
          <w:sz w:val="24"/>
          <w:szCs w:val="24"/>
          <w:rtl/>
        </w:rPr>
        <w:t xml:space="preserve"> </w:t>
      </w:r>
      <w:r w:rsidRPr="00747F1F">
        <w:rPr>
          <w:rFonts w:cs="Arial" w:hint="cs"/>
          <w:b/>
          <w:bCs/>
          <w:sz w:val="24"/>
          <w:szCs w:val="24"/>
          <w:rtl/>
        </w:rPr>
        <w:t>ולקנח</w:t>
      </w:r>
      <w:r w:rsidRPr="00747F1F">
        <w:rPr>
          <w:rFonts w:cs="Arial"/>
          <w:b/>
          <w:bCs/>
          <w:sz w:val="24"/>
          <w:szCs w:val="24"/>
          <w:rtl/>
        </w:rPr>
        <w:t xml:space="preserve"> </w:t>
      </w:r>
      <w:r w:rsidRPr="00747F1F">
        <w:rPr>
          <w:rFonts w:cs="Arial" w:hint="cs"/>
          <w:b/>
          <w:bCs/>
          <w:sz w:val="24"/>
          <w:szCs w:val="24"/>
          <w:rtl/>
        </w:rPr>
        <w:t>בו</w:t>
      </w:r>
      <w:r w:rsidRPr="00747F1F">
        <w:rPr>
          <w:rFonts w:cs="Arial"/>
          <w:b/>
          <w:bCs/>
          <w:sz w:val="24"/>
          <w:szCs w:val="24"/>
          <w:rtl/>
        </w:rPr>
        <w:t xml:space="preserve"> </w:t>
      </w:r>
      <w:r w:rsidRPr="00747F1F">
        <w:rPr>
          <w:rFonts w:cs="Arial" w:hint="cs"/>
          <w:b/>
          <w:bCs/>
          <w:sz w:val="24"/>
          <w:szCs w:val="24"/>
          <w:rtl/>
        </w:rPr>
        <w:t>את</w:t>
      </w:r>
      <w:r w:rsidRPr="00747F1F">
        <w:rPr>
          <w:rFonts w:cs="Arial"/>
          <w:b/>
          <w:bCs/>
          <w:sz w:val="24"/>
          <w:szCs w:val="24"/>
          <w:rtl/>
        </w:rPr>
        <w:t xml:space="preserve"> </w:t>
      </w:r>
      <w:r w:rsidRPr="00747F1F">
        <w:rPr>
          <w:rFonts w:cs="Arial" w:hint="cs"/>
          <w:b/>
          <w:bCs/>
          <w:sz w:val="24"/>
          <w:szCs w:val="24"/>
          <w:rtl/>
        </w:rPr>
        <w:t>הריחים, בטלה. תנן, ר"א אומר</w:t>
      </w:r>
      <w:r w:rsidRPr="0008761C">
        <w:rPr>
          <w:rFonts w:cs="Arial" w:hint="cs"/>
          <w:sz w:val="24"/>
          <w:szCs w:val="24"/>
          <w:rtl/>
        </w:rPr>
        <w:t>.</w:t>
      </w:r>
      <w:r w:rsidRPr="00C47CB0">
        <w:rPr>
          <w:rFonts w:cs="Arial"/>
          <w:sz w:val="24"/>
          <w:szCs w:val="24"/>
          <w:rtl/>
        </w:rPr>
        <w:t xml:space="preserve"> טמאה היא</w:t>
      </w:r>
      <w:r w:rsidRPr="0008761C">
        <w:rPr>
          <w:rFonts w:cs="Arial" w:hint="cs"/>
          <w:sz w:val="24"/>
          <w:szCs w:val="24"/>
          <w:rtl/>
        </w:rPr>
        <w:t xml:space="preserve"> </w:t>
      </w:r>
      <w:r w:rsidRPr="00747F1F">
        <w:rPr>
          <w:rFonts w:cs="Arial" w:hint="cs"/>
          <w:b/>
          <w:bCs/>
          <w:sz w:val="24"/>
          <w:szCs w:val="24"/>
          <w:rtl/>
        </w:rPr>
        <w:t>ואן מדליקין בה. אפילו היא טמאה, מה</w:t>
      </w:r>
      <w:r w:rsidRPr="0008761C">
        <w:rPr>
          <w:rFonts w:cs="Arial"/>
          <w:sz w:val="24"/>
          <w:szCs w:val="24"/>
          <w:rtl/>
        </w:rPr>
        <w:t xml:space="preserve"> </w:t>
      </w:r>
      <w:r w:rsidRPr="00C47CB0">
        <w:rPr>
          <w:rFonts w:cs="Arial" w:hint="eastAsia"/>
          <w:sz w:val="24"/>
          <w:szCs w:val="24"/>
          <w:rtl/>
        </w:rPr>
        <w:t>טעמיה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747F1F">
        <w:rPr>
          <w:rFonts w:cs="Arial" w:hint="cs"/>
          <w:b/>
          <w:bCs/>
          <w:sz w:val="24"/>
          <w:szCs w:val="24"/>
          <w:rtl/>
        </w:rPr>
        <w:t>אליעזר שאן מדליקין בה?</w:t>
      </w:r>
      <w:r w:rsidRPr="00747F1F">
        <w:rPr>
          <w:rFonts w:cs="Arial"/>
          <w:b/>
          <w:bCs/>
          <w:sz w:val="24"/>
          <w:szCs w:val="24"/>
          <w:rtl/>
        </w:rPr>
        <w:t xml:space="preserve"> </w:t>
      </w:r>
      <w:r w:rsidRPr="00747F1F">
        <w:rPr>
          <w:rFonts w:cs="Arial" w:hint="cs"/>
          <w:b/>
          <w:bCs/>
          <w:sz w:val="24"/>
          <w:szCs w:val="24"/>
          <w:rtl/>
        </w:rPr>
        <w:t>דכשהיא נשרפת, פוחתת מכשיעור והיא טהורה. ונעשה</w:t>
      </w:r>
      <w:r w:rsidRPr="0008761C">
        <w:rPr>
          <w:rFonts w:cs="Arial"/>
          <w:sz w:val="24"/>
          <w:szCs w:val="24"/>
          <w:rtl/>
        </w:rPr>
        <w:t xml:space="preserve"> </w:t>
      </w:r>
      <w:r w:rsidRPr="00C47CB0">
        <w:rPr>
          <w:rFonts w:cs="Arial" w:hint="eastAsia"/>
          <w:sz w:val="24"/>
          <w:szCs w:val="24"/>
          <w:rtl/>
        </w:rPr>
        <w:t>כמטהר</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747F1F">
        <w:rPr>
          <w:rFonts w:cs="Arial" w:hint="cs"/>
          <w:b/>
          <w:bCs/>
          <w:sz w:val="24"/>
          <w:szCs w:val="24"/>
          <w:rtl/>
        </w:rPr>
        <w:t>ואמאי לר"א</w:t>
      </w:r>
      <w:r w:rsidRPr="00747F1F">
        <w:rPr>
          <w:rFonts w:cs="Arial"/>
          <w:b/>
          <w:bCs/>
          <w:sz w:val="24"/>
          <w:szCs w:val="24"/>
          <w:rtl/>
        </w:rPr>
        <w:t xml:space="preserve"> </w:t>
      </w:r>
      <w:r w:rsidRPr="00747F1F">
        <w:rPr>
          <w:rFonts w:cs="Arial" w:hint="cs"/>
          <w:b/>
          <w:bCs/>
          <w:sz w:val="24"/>
          <w:szCs w:val="24"/>
          <w:rtl/>
        </w:rPr>
        <w:t>מכיוון</w:t>
      </w:r>
      <w:r w:rsidRPr="0008761C">
        <w:rPr>
          <w:rFonts w:cs="Arial" w:hint="cs"/>
          <w:sz w:val="24"/>
          <w:szCs w:val="24"/>
          <w:rtl/>
        </w:rPr>
        <w:t xml:space="preserve"> </w:t>
      </w:r>
      <w:r w:rsidRPr="00C47CB0">
        <w:rPr>
          <w:rFonts w:cs="Arial" w:hint="eastAsia"/>
          <w:sz w:val="24"/>
          <w:szCs w:val="24"/>
          <w:rtl/>
        </w:rPr>
        <w:t>שקיפלה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טהרה</w:t>
      </w:r>
      <w:r w:rsidRPr="0008761C">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שמשים</w:t>
      </w:r>
      <w:r w:rsidRPr="00C47CB0">
        <w:rPr>
          <w:rFonts w:cs="Arial"/>
          <w:sz w:val="24"/>
          <w:szCs w:val="24"/>
          <w:rtl/>
        </w:rPr>
        <w:t xml:space="preserve"> </w:t>
      </w:r>
      <w:r w:rsidRPr="00C47CB0">
        <w:rPr>
          <w:rFonts w:cs="Arial" w:hint="eastAsia"/>
          <w:sz w:val="24"/>
          <w:szCs w:val="24"/>
          <w:rtl/>
        </w:rPr>
        <w:t>אומנים</w:t>
      </w:r>
      <w:r w:rsidRPr="00C47CB0">
        <w:rPr>
          <w:rFonts w:cs="Arial"/>
          <w:sz w:val="24"/>
          <w:szCs w:val="24"/>
          <w:rtl/>
        </w:rPr>
        <w:t xml:space="preserve"> </w:t>
      </w:r>
      <w:r w:rsidRPr="00C47CB0">
        <w:rPr>
          <w:rFonts w:cs="Arial" w:hint="eastAsia"/>
          <w:sz w:val="24"/>
          <w:szCs w:val="24"/>
          <w:rtl/>
        </w:rPr>
        <w:t>רוצים</w:t>
      </w:r>
      <w:r w:rsidRPr="00C47CB0">
        <w:rPr>
          <w:rFonts w:cs="Arial"/>
          <w:sz w:val="24"/>
          <w:szCs w:val="24"/>
          <w:rtl/>
        </w:rPr>
        <w:t xml:space="preserve"> </w:t>
      </w:r>
      <w:r w:rsidRPr="00C47CB0">
        <w:rPr>
          <w:rFonts w:cs="Arial" w:hint="eastAsia"/>
          <w:sz w:val="24"/>
          <w:szCs w:val="24"/>
          <w:rtl/>
        </w:rPr>
        <w:t>בקיפולה</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מבעוד</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747F1F">
        <w:rPr>
          <w:rFonts w:cs="Arial" w:hint="cs"/>
          <w:b/>
          <w:bCs/>
          <w:sz w:val="24"/>
          <w:szCs w:val="24"/>
          <w:rtl/>
        </w:rPr>
        <w:t>הוא מדליק, ומה בכך</w:t>
      </w:r>
      <w:r w:rsidRPr="0008761C">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747F1F">
        <w:rPr>
          <w:rFonts w:cs="Arial" w:hint="cs"/>
          <w:b/>
          <w:bCs/>
          <w:sz w:val="24"/>
          <w:szCs w:val="24"/>
          <w:rtl/>
        </w:rPr>
        <w:t>נעשת</w:t>
      </w:r>
      <w:r w:rsidRPr="0008761C">
        <w:rPr>
          <w:rFonts w:cs="Arial" w:hint="cs"/>
          <w:sz w:val="24"/>
          <w:szCs w:val="24"/>
          <w:rtl/>
        </w:rPr>
        <w:t xml:space="preserve"> </w:t>
      </w:r>
      <w:r w:rsidRPr="00C47CB0">
        <w:rPr>
          <w:rFonts w:cs="Arial" w:hint="eastAsia"/>
          <w:sz w:val="24"/>
          <w:szCs w:val="24"/>
          <w:rtl/>
        </w:rPr>
        <w:t>טהורה</w:t>
      </w:r>
      <w:r w:rsidRPr="0008761C">
        <w:rPr>
          <w:rFonts w:cs="Arial" w:hint="cs"/>
          <w:sz w:val="24"/>
          <w:szCs w:val="24"/>
          <w:rtl/>
        </w:rPr>
        <w:t>?</w:t>
      </w:r>
      <w:r w:rsidRPr="0008761C">
        <w:rPr>
          <w:rFonts w:cs="Arial"/>
          <w:sz w:val="24"/>
          <w:szCs w:val="24"/>
          <w:rtl/>
        </w:rPr>
        <w:t>.</w:t>
      </w:r>
      <w:r w:rsidRPr="0008761C">
        <w:rPr>
          <w:rFonts w:cs="Arial" w:hint="cs"/>
          <w:sz w:val="24"/>
          <w:szCs w:val="24"/>
          <w:rtl/>
        </w:rPr>
        <w:t xml:space="preserve"> </w:t>
      </w:r>
      <w:r w:rsidRPr="00747F1F">
        <w:rPr>
          <w:rFonts w:cs="Arial" w:hint="cs"/>
          <w:b/>
          <w:bCs/>
          <w:sz w:val="24"/>
          <w:szCs w:val="24"/>
          <w:rtl/>
        </w:rPr>
        <w:t>אמר</w:t>
      </w:r>
      <w:r w:rsidRPr="00C47CB0">
        <w:rPr>
          <w:rFonts w:cs="Arial"/>
          <w:b/>
          <w:bCs/>
          <w:sz w:val="24"/>
          <w:szCs w:val="24"/>
          <w:rtl/>
        </w:rPr>
        <w:t xml:space="preserve"> </w:t>
      </w:r>
      <w:r w:rsidRPr="00C47CB0">
        <w:rPr>
          <w:rFonts w:cs="Arial" w:hint="eastAsia"/>
          <w:b/>
          <w:bCs/>
          <w:sz w:val="24"/>
          <w:szCs w:val="24"/>
          <w:rtl/>
        </w:rPr>
        <w:t>ר</w:t>
      </w:r>
      <w:r w:rsidRPr="00C47CB0">
        <w:rPr>
          <w:rFonts w:cs="Arial"/>
          <w:b/>
          <w:bCs/>
          <w:sz w:val="24"/>
          <w:szCs w:val="24"/>
          <w:rtl/>
        </w:rPr>
        <w:t xml:space="preserve">' </w:t>
      </w:r>
      <w:r w:rsidRPr="00747F1F">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הושעיה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טוב</w:t>
      </w:r>
      <w:r w:rsidRPr="00C47CB0">
        <w:rPr>
          <w:rFonts w:cs="Arial"/>
          <w:sz w:val="24"/>
          <w:szCs w:val="24"/>
          <w:rtl/>
        </w:rPr>
        <w:t xml:space="preserve"> </w:t>
      </w:r>
      <w:r w:rsidRPr="00C47CB0">
        <w:rPr>
          <w:rFonts w:cs="Arial" w:hint="eastAsia"/>
          <w:sz w:val="24"/>
          <w:szCs w:val="24"/>
          <w:rtl/>
        </w:rPr>
        <w:t>שחל</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בע</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מאיליה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747F1F">
        <w:rPr>
          <w:rFonts w:cs="Arial" w:hint="cs"/>
          <w:b/>
          <w:bCs/>
          <w:sz w:val="24"/>
          <w:szCs w:val="24"/>
          <w:rtl/>
        </w:rPr>
        <w:t>נשרפת ונעשת</w:t>
      </w:r>
      <w:r w:rsidRPr="0008761C">
        <w:rPr>
          <w:rFonts w:cs="Arial" w:hint="cs"/>
          <w:sz w:val="24"/>
          <w:szCs w:val="24"/>
          <w:rtl/>
        </w:rPr>
        <w:t xml:space="preserve"> </w:t>
      </w:r>
      <w:r w:rsidRPr="00C47CB0">
        <w:rPr>
          <w:rFonts w:cs="Arial" w:hint="eastAsia"/>
          <w:sz w:val="24"/>
          <w:szCs w:val="24"/>
          <w:rtl/>
        </w:rPr>
        <w:t>טהורה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C47CB0">
        <w:rPr>
          <w:rFonts w:cs="Arial" w:hint="eastAsia"/>
          <w:sz w:val="24"/>
          <w:szCs w:val="24"/>
          <w:rtl/>
        </w:rPr>
        <w:t>מצומצמות</w:t>
      </w:r>
      <w:r>
        <w:rPr>
          <w:rFonts w:cs="Arial" w:hint="cs"/>
          <w:sz w:val="24"/>
          <w:szCs w:val="24"/>
          <w:rtl/>
        </w:rPr>
        <w:t xml:space="preserve"> </w:t>
      </w:r>
      <w:r w:rsidRPr="003C33A6">
        <w:rPr>
          <w:rFonts w:cs="Arial" w:hint="cs"/>
          <w:i/>
          <w:iCs/>
          <w:sz w:val="16"/>
          <w:szCs w:val="16"/>
          <w:rtl/>
        </w:rPr>
        <w:t>שאם ההדלקה היא נטהרת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סימון</w:t>
      </w:r>
      <w:r w:rsidRPr="00C47CB0">
        <w:rPr>
          <w:rFonts w:cs="Arial"/>
          <w:sz w:val="24"/>
          <w:szCs w:val="24"/>
          <w:rtl/>
        </w:rPr>
        <w:t xml:space="preserve"> </w:t>
      </w:r>
      <w:r w:rsidRPr="00747F1F">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נזירא</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יז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עשאה</w:t>
      </w:r>
      <w:r w:rsidRPr="00C47CB0">
        <w:rPr>
          <w:rFonts w:cs="Arial"/>
          <w:sz w:val="24"/>
          <w:szCs w:val="24"/>
          <w:rtl/>
        </w:rPr>
        <w:t xml:space="preserve"> </w:t>
      </w:r>
      <w:r w:rsidRPr="00C47CB0">
        <w:rPr>
          <w:rFonts w:cs="Arial" w:hint="eastAsia"/>
          <w:sz w:val="24"/>
          <w:szCs w:val="24"/>
          <w:rtl/>
        </w:rPr>
        <w:t>מזור</w:t>
      </w:r>
      <w:r w:rsidRPr="00C47CB0">
        <w:rPr>
          <w:rFonts w:cs="Arial"/>
          <w:sz w:val="24"/>
          <w:szCs w:val="24"/>
          <w:rtl/>
        </w:rPr>
        <w:t xml:space="preserve"> </w:t>
      </w:r>
      <w:r w:rsidRPr="00747F1F">
        <w:rPr>
          <w:rFonts w:cs="Arial" w:hint="cs"/>
          <w:b/>
          <w:bCs/>
          <w:sz w:val="24"/>
          <w:szCs w:val="24"/>
          <w:rtl/>
        </w:rPr>
        <w:t>לפצע. כיוון שנמאסה, אפילו ר"א מודה שבטלה מתורת כלי</w:t>
      </w:r>
      <w:r w:rsidRPr="00747F1F">
        <w:rPr>
          <w:rFonts w:cs="Arial"/>
          <w:b/>
          <w:bCs/>
          <w:sz w:val="24"/>
          <w:szCs w:val="24"/>
          <w:rtl/>
        </w:rPr>
        <w:t xml:space="preserve"> </w:t>
      </w:r>
      <w:r w:rsidRPr="00747F1F">
        <w:rPr>
          <w:rFonts w:cs="Arial" w:hint="cs"/>
          <w:b/>
          <w:bCs/>
          <w:sz w:val="24"/>
          <w:szCs w:val="24"/>
          <w:rtl/>
        </w:rPr>
        <w:t>והיא טהורה</w:t>
      </w:r>
      <w:r w:rsidRPr="0008761C">
        <w:rPr>
          <w:rFonts w:cs="Arial"/>
          <w:sz w:val="24"/>
          <w:szCs w:val="24"/>
          <w:rtl/>
        </w:rPr>
        <w:t xml:space="preserve">. </w:t>
      </w:r>
      <w:r w:rsidRPr="00C47CB0">
        <w:rPr>
          <w:rFonts w:cs="Arial" w:hint="eastAsia"/>
          <w:sz w:val="24"/>
          <w:szCs w:val="24"/>
          <w:rtl/>
        </w:rPr>
        <w:t>שרייה</w:t>
      </w:r>
      <w:r w:rsidRPr="00C47CB0">
        <w:rPr>
          <w:rFonts w:cs="Arial"/>
          <w:sz w:val="24"/>
          <w:szCs w:val="24"/>
          <w:rtl/>
        </w:rPr>
        <w:t xml:space="preserve"> </w:t>
      </w:r>
      <w:r w:rsidRPr="00C47CB0">
        <w:rPr>
          <w:rFonts w:cs="Arial" w:hint="eastAsia"/>
          <w:sz w:val="24"/>
          <w:szCs w:val="24"/>
          <w:rtl/>
        </w:rPr>
        <w:t>בשמן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C47CB0">
        <w:rPr>
          <w:rFonts w:cs="Arial" w:hint="eastAsia"/>
          <w:sz w:val="24"/>
          <w:szCs w:val="24"/>
          <w:rtl/>
        </w:rPr>
        <w:t>שעשאה</w:t>
      </w:r>
      <w:r w:rsidRPr="00C47CB0">
        <w:rPr>
          <w:rFonts w:cs="Arial"/>
          <w:sz w:val="24"/>
          <w:szCs w:val="24"/>
          <w:rtl/>
        </w:rPr>
        <w:t xml:space="preserve"> </w:t>
      </w:r>
      <w:r w:rsidRPr="00C47CB0">
        <w:rPr>
          <w:rFonts w:cs="Arial" w:hint="eastAsia"/>
          <w:sz w:val="24"/>
          <w:szCs w:val="24"/>
          <w:rtl/>
        </w:rPr>
        <w:t>מזור</w:t>
      </w:r>
      <w:r w:rsidRPr="0008761C">
        <w:rPr>
          <w:rFonts w:cs="Arial" w:hint="cs"/>
          <w:sz w:val="24"/>
          <w:szCs w:val="24"/>
          <w:rtl/>
        </w:rPr>
        <w:t xml:space="preserve">? </w:t>
      </w:r>
      <w:r w:rsidRPr="00747F1F">
        <w:rPr>
          <w:rFonts w:cs="Arial" w:hint="cs"/>
          <w:b/>
          <w:bCs/>
          <w:sz w:val="24"/>
          <w:szCs w:val="24"/>
          <w:rtl/>
        </w:rPr>
        <w:t>ולמה ר"א מטמא בפתילה?</w:t>
      </w:r>
      <w:r w:rsidRPr="00747F1F">
        <w:rPr>
          <w:rFonts w:cs="Arial"/>
          <w:b/>
          <w:bCs/>
          <w:sz w:val="24"/>
          <w:szCs w:val="24"/>
          <w:rtl/>
        </w:rPr>
        <w:t xml:space="preserve">. </w:t>
      </w:r>
      <w:r w:rsidRPr="00747F1F">
        <w:rPr>
          <w:rFonts w:cs="Arial" w:hint="cs"/>
          <w:b/>
          <w:bCs/>
          <w:sz w:val="24"/>
          <w:szCs w:val="24"/>
          <w:rtl/>
        </w:rPr>
        <w:t>תנן התם, רבי</w:t>
      </w:r>
      <w:r w:rsidRPr="00747F1F">
        <w:rPr>
          <w:rFonts w:cs="Arial"/>
          <w:b/>
          <w:bCs/>
          <w:sz w:val="24"/>
          <w:szCs w:val="24"/>
          <w:rtl/>
        </w:rPr>
        <w:t xml:space="preserve"> </w:t>
      </w:r>
      <w:r w:rsidRPr="00747F1F">
        <w:rPr>
          <w:rFonts w:cs="Arial" w:hint="cs"/>
          <w:b/>
          <w:bCs/>
          <w:sz w:val="24"/>
          <w:szCs w:val="24"/>
          <w:rtl/>
        </w:rPr>
        <w:t>עקיבה</w:t>
      </w:r>
      <w:r w:rsidRPr="00747F1F">
        <w:rPr>
          <w:rFonts w:cs="Arial"/>
          <w:b/>
          <w:bCs/>
          <w:sz w:val="24"/>
          <w:szCs w:val="24"/>
          <w:rtl/>
        </w:rPr>
        <w:t xml:space="preserve"> </w:t>
      </w:r>
      <w:r w:rsidRPr="00747F1F">
        <w:rPr>
          <w:rFonts w:cs="Arial" w:hint="cs"/>
          <w:b/>
          <w:bCs/>
          <w:sz w:val="24"/>
          <w:szCs w:val="24"/>
          <w:rtl/>
        </w:rPr>
        <w:t>אומר</w:t>
      </w:r>
      <w:r w:rsidRPr="00747F1F">
        <w:rPr>
          <w:rFonts w:cs="Arial"/>
          <w:b/>
          <w:bCs/>
          <w:sz w:val="24"/>
          <w:szCs w:val="24"/>
          <w:rtl/>
        </w:rPr>
        <w:t xml:space="preserve"> </w:t>
      </w:r>
      <w:r w:rsidRPr="00747F1F">
        <w:rPr>
          <w:rFonts w:cs="Arial" w:hint="cs"/>
          <w:b/>
          <w:bCs/>
          <w:sz w:val="24"/>
          <w:szCs w:val="24"/>
          <w:rtl/>
        </w:rPr>
        <w:t>מן</w:t>
      </w:r>
      <w:r w:rsidRPr="00747F1F">
        <w:rPr>
          <w:rFonts w:cs="Arial"/>
          <w:b/>
          <w:bCs/>
          <w:sz w:val="24"/>
          <w:szCs w:val="24"/>
          <w:rtl/>
        </w:rPr>
        <w:t xml:space="preserve"> </w:t>
      </w:r>
      <w:r w:rsidRPr="00747F1F">
        <w:rPr>
          <w:rFonts w:cs="Arial" w:hint="cs"/>
          <w:b/>
          <w:bCs/>
          <w:sz w:val="24"/>
          <w:szCs w:val="24"/>
          <w:rtl/>
        </w:rPr>
        <w:t>המוכן</w:t>
      </w:r>
      <w:r w:rsidRPr="00747F1F">
        <w:rPr>
          <w:rFonts w:cs="Arial"/>
          <w:b/>
          <w:bCs/>
          <w:sz w:val="24"/>
          <w:szCs w:val="24"/>
          <w:rtl/>
        </w:rPr>
        <w:t xml:space="preserve"> </w:t>
      </w:r>
      <w:r w:rsidRPr="00747F1F">
        <w:rPr>
          <w:rFonts w:cs="Arial" w:hint="cs"/>
          <w:b/>
          <w:bCs/>
          <w:sz w:val="24"/>
          <w:szCs w:val="24"/>
          <w:rtl/>
        </w:rPr>
        <w:t>טמא</w:t>
      </w:r>
      <w:r w:rsidRPr="00747F1F">
        <w:rPr>
          <w:rFonts w:cs="Arial"/>
          <w:b/>
          <w:bCs/>
          <w:sz w:val="24"/>
          <w:szCs w:val="24"/>
          <w:rtl/>
        </w:rPr>
        <w:t xml:space="preserve"> </w:t>
      </w:r>
      <w:r w:rsidRPr="00747F1F">
        <w:rPr>
          <w:rFonts w:cs="Arial" w:hint="cs"/>
          <w:b/>
          <w:bCs/>
          <w:sz w:val="24"/>
          <w:szCs w:val="24"/>
          <w:rtl/>
        </w:rPr>
        <w:t>ושאינו</w:t>
      </w:r>
      <w:r w:rsidRPr="00747F1F">
        <w:rPr>
          <w:rFonts w:cs="Arial"/>
          <w:b/>
          <w:bCs/>
          <w:sz w:val="24"/>
          <w:szCs w:val="24"/>
          <w:rtl/>
        </w:rPr>
        <w:t xml:space="preserve"> </w:t>
      </w:r>
      <w:r w:rsidRPr="00747F1F">
        <w:rPr>
          <w:rFonts w:cs="Arial" w:hint="cs"/>
          <w:b/>
          <w:bCs/>
          <w:sz w:val="24"/>
          <w:szCs w:val="24"/>
          <w:rtl/>
        </w:rPr>
        <w:t>מן</w:t>
      </w:r>
      <w:r w:rsidRPr="00747F1F">
        <w:rPr>
          <w:rFonts w:cs="Arial"/>
          <w:b/>
          <w:bCs/>
          <w:sz w:val="24"/>
          <w:szCs w:val="24"/>
          <w:rtl/>
        </w:rPr>
        <w:t xml:space="preserve"> </w:t>
      </w:r>
      <w:r w:rsidRPr="00747F1F">
        <w:rPr>
          <w:rFonts w:cs="Arial" w:hint="cs"/>
          <w:b/>
          <w:bCs/>
          <w:sz w:val="24"/>
          <w:szCs w:val="24"/>
          <w:rtl/>
        </w:rPr>
        <w:t>המוכן</w:t>
      </w:r>
      <w:r w:rsidRPr="00747F1F">
        <w:rPr>
          <w:rFonts w:cs="Arial"/>
          <w:b/>
          <w:bCs/>
          <w:sz w:val="24"/>
          <w:szCs w:val="24"/>
          <w:rtl/>
        </w:rPr>
        <w:t xml:space="preserve"> </w:t>
      </w:r>
      <w:r w:rsidRPr="00747F1F">
        <w:rPr>
          <w:rFonts w:cs="Arial" w:hint="cs"/>
          <w:b/>
          <w:bCs/>
          <w:sz w:val="24"/>
          <w:szCs w:val="24"/>
          <w:rtl/>
        </w:rPr>
        <w:t>טהור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747F1F">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נראין</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שתהא</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עקיבה</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מעין</w:t>
      </w:r>
      <w:r w:rsidRPr="00C47CB0">
        <w:rPr>
          <w:rFonts w:cs="Arial"/>
          <w:sz w:val="24"/>
          <w:szCs w:val="24"/>
          <w:rtl/>
        </w:rPr>
        <w:t xml:space="preserve"> </w:t>
      </w:r>
      <w:r w:rsidRPr="00C47CB0">
        <w:rPr>
          <w:rFonts w:cs="Arial" w:hint="eastAsia"/>
          <w:sz w:val="24"/>
          <w:szCs w:val="24"/>
          <w:rtl/>
        </w:rPr>
        <w:t>שניהן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ואינה</w:t>
      </w:r>
      <w:r w:rsidRPr="00C47CB0">
        <w:rPr>
          <w:rFonts w:cs="Arial"/>
          <w:sz w:val="24"/>
          <w:szCs w:val="24"/>
          <w:rtl/>
        </w:rPr>
        <w:t xml:space="preserve"> </w:t>
      </w:r>
      <w:r w:rsidRPr="0008761C">
        <w:rPr>
          <w:rFonts w:cs="Arial" w:hint="cs"/>
          <w:sz w:val="24"/>
          <w:szCs w:val="24"/>
          <w:rtl/>
        </w:rPr>
        <w:t>כן,</w:t>
      </w:r>
      <w:r w:rsidRPr="0008761C">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747F1F">
        <w:rPr>
          <w:rFonts w:cs="Arial" w:hint="cs"/>
          <w:b/>
          <w:bCs/>
          <w:sz w:val="24"/>
          <w:szCs w:val="24"/>
          <w:rtl/>
        </w:rPr>
        <w:t xml:space="preserve">שמקל מכולם. שזה </w:t>
      </w:r>
      <w:r w:rsidRPr="00C47CB0">
        <w:rPr>
          <w:rFonts w:cs="Arial" w:hint="eastAsia"/>
          <w:sz w:val="24"/>
          <w:szCs w:val="24"/>
          <w:rtl/>
        </w:rPr>
        <w:t>מקולי</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3C33A6">
        <w:rPr>
          <w:rFonts w:cs="Arial" w:hint="cs"/>
          <w:i/>
          <w:iCs/>
          <w:sz w:val="16"/>
          <w:szCs w:val="16"/>
          <w:rtl/>
        </w:rPr>
        <w:t>שכיוון שרק עניים משתמשים בהם, הקלו בהם חכמים</w:t>
      </w:r>
      <w:r w:rsidRPr="0008761C">
        <w:rPr>
          <w:rFonts w:cs="Arial"/>
          <w:sz w:val="24"/>
          <w:szCs w:val="24"/>
          <w:rtl/>
        </w:rPr>
        <w:t>.</w:t>
      </w:r>
      <w:r w:rsidRPr="0008761C">
        <w:rPr>
          <w:rFonts w:cs="Arial" w:hint="cs"/>
          <w:sz w:val="24"/>
          <w:szCs w:val="24"/>
          <w:rtl/>
        </w:rPr>
        <w:t xml:space="preserve"> </w:t>
      </w:r>
      <w:r w:rsidRPr="00747F1F">
        <w:rPr>
          <w:rFonts w:cs="Arial" w:hint="cs"/>
          <w:b/>
          <w:bCs/>
          <w:sz w:val="24"/>
          <w:szCs w:val="24"/>
          <w:rtl/>
        </w:rPr>
        <w:t>תנן, רבי עקיבא אומר, טהורה היא ומדליקים בה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סוף</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טהורה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747F1F">
        <w:rPr>
          <w:rFonts w:cs="Arial" w:hint="cs"/>
          <w:b/>
          <w:bCs/>
          <w:sz w:val="24"/>
          <w:szCs w:val="24"/>
          <w:rtl/>
        </w:rPr>
        <w:t>אפילו</w:t>
      </w:r>
      <w:r w:rsidRPr="00747F1F">
        <w:rPr>
          <w:rFonts w:cs="Arial"/>
          <w:b/>
          <w:bCs/>
          <w:sz w:val="24"/>
          <w:szCs w:val="24"/>
          <w:rtl/>
        </w:rPr>
        <w:t xml:space="preserve"> </w:t>
      </w:r>
      <w:r w:rsidRPr="00747F1F">
        <w:rPr>
          <w:rFonts w:cs="Arial" w:hint="cs"/>
          <w:b/>
          <w:bCs/>
          <w:sz w:val="24"/>
          <w:szCs w:val="24"/>
          <w:rtl/>
        </w:rPr>
        <w:t>אם היא</w:t>
      </w:r>
      <w:r w:rsidRPr="00C47CB0">
        <w:rPr>
          <w:rFonts w:cs="Arial"/>
          <w:b/>
          <w:bCs/>
          <w:sz w:val="24"/>
          <w:szCs w:val="24"/>
          <w:rtl/>
        </w:rPr>
        <w:t xml:space="preserve"> </w:t>
      </w:r>
      <w:r w:rsidRPr="00C47CB0">
        <w:rPr>
          <w:rFonts w:cs="Arial" w:hint="eastAsia"/>
          <w:sz w:val="24"/>
          <w:szCs w:val="24"/>
          <w:rtl/>
        </w:rPr>
        <w:t>טמאה</w:t>
      </w:r>
      <w:r w:rsidRPr="0008761C">
        <w:rPr>
          <w:rFonts w:cs="Arial" w:hint="cs"/>
          <w:sz w:val="24"/>
          <w:szCs w:val="24"/>
          <w:rtl/>
        </w:rPr>
        <w:t xml:space="preserve"> </w:t>
      </w:r>
      <w:r w:rsidRPr="00747F1F">
        <w:rPr>
          <w:rFonts w:cs="Arial" w:hint="cs"/>
          <w:b/>
          <w:bCs/>
          <w:sz w:val="24"/>
          <w:szCs w:val="24"/>
          <w:rtl/>
        </w:rPr>
        <w:t>מדליקים בה. במאי פליגי?</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בגין</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דרב</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מסיקין</w:t>
      </w:r>
      <w:r w:rsidRPr="00C47CB0">
        <w:rPr>
          <w:rFonts w:cs="Arial"/>
          <w:sz w:val="24"/>
          <w:szCs w:val="24"/>
          <w:rtl/>
        </w:rPr>
        <w:t xml:space="preserve"> </w:t>
      </w:r>
      <w:r w:rsidRPr="00C47CB0">
        <w:rPr>
          <w:rFonts w:cs="Arial" w:hint="eastAsia"/>
          <w:sz w:val="24"/>
          <w:szCs w:val="24"/>
          <w:rtl/>
        </w:rPr>
        <w:t>בכלים</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מסיקין</w:t>
      </w:r>
      <w:r w:rsidRPr="00C47CB0">
        <w:rPr>
          <w:rFonts w:cs="Arial"/>
          <w:sz w:val="24"/>
          <w:szCs w:val="24"/>
          <w:rtl/>
        </w:rPr>
        <w:t xml:space="preserve"> </w:t>
      </w:r>
      <w:r w:rsidRPr="00C47CB0">
        <w:rPr>
          <w:rFonts w:cs="Arial" w:hint="eastAsia"/>
          <w:sz w:val="24"/>
          <w:szCs w:val="24"/>
          <w:rtl/>
        </w:rPr>
        <w:t>בשברי</w:t>
      </w:r>
      <w:r w:rsidRPr="00C47CB0">
        <w:rPr>
          <w:rFonts w:cs="Arial"/>
          <w:sz w:val="24"/>
          <w:szCs w:val="24"/>
          <w:rtl/>
        </w:rPr>
        <w:t xml:space="preserve"> </w:t>
      </w:r>
      <w:r w:rsidRPr="00C47CB0">
        <w:rPr>
          <w:rFonts w:cs="Arial" w:hint="eastAsia"/>
          <w:sz w:val="24"/>
          <w:szCs w:val="24"/>
          <w:rtl/>
        </w:rPr>
        <w:t>כלים</w:t>
      </w:r>
      <w:r w:rsidRPr="0008761C">
        <w:rPr>
          <w:rFonts w:cs="Arial" w:hint="cs"/>
          <w:sz w:val="24"/>
          <w:szCs w:val="24"/>
          <w:rtl/>
        </w:rPr>
        <w:t xml:space="preserve">. </w:t>
      </w:r>
      <w:r w:rsidRPr="00747F1F">
        <w:rPr>
          <w:rFonts w:cs="Arial" w:hint="cs"/>
          <w:b/>
          <w:bCs/>
          <w:sz w:val="24"/>
          <w:szCs w:val="24"/>
          <w:rtl/>
        </w:rPr>
        <w:t>ובע"ש שחל ביו"ט עסקינן. ולדעת כולם מדליקים בכלים ואן מדליקים בכלים שנשברו ביו"ט משום נולד. ר"א סבר, שקיפול אינו מבטל. וכאשר מדליק מעט, נעשה שבר כלי. וכשממשיך להדליק, הרי מדליק בשברי כלים ביו"ט. ורבי  עקיבא סובר. שכשקיפלה מערב יו"ט כבר נעשת שבר כלי, ויכול להדליק ביו"ט</w:t>
      </w:r>
    </w:p>
    <w:p w14:paraId="75A9BDAF" w14:textId="77777777" w:rsidR="00AC39DB" w:rsidRDefault="00AC39DB" w:rsidP="00AC39DB">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BDECC14" w14:textId="77777777" w:rsidR="00AC39DB" w:rsidRPr="00C47CB0" w:rsidRDefault="00AC39DB" w:rsidP="00AC39DB">
      <w:pPr>
        <w:bidi/>
        <w:rPr>
          <w:sz w:val="28"/>
        </w:rPr>
      </w:pPr>
      <w:r w:rsidRPr="0008761C">
        <w:rPr>
          <w:rFonts w:cs="Arial"/>
          <w:sz w:val="24"/>
          <w:szCs w:val="24"/>
          <w:rtl/>
        </w:rPr>
        <w:t xml:space="preserve"> </w:t>
      </w:r>
      <w:r w:rsidRPr="00B06A31">
        <w:rPr>
          <w:rFonts w:cs="Arial" w:hint="cs"/>
          <w:sz w:val="28"/>
          <w:szCs w:val="28"/>
          <w:rtl/>
        </w:rPr>
        <w:t>פרק</w:t>
      </w:r>
      <w:r w:rsidRPr="00B06A31">
        <w:rPr>
          <w:rFonts w:cs="Arial"/>
          <w:sz w:val="28"/>
          <w:szCs w:val="28"/>
          <w:rtl/>
        </w:rPr>
        <w:t xml:space="preserve"> </w:t>
      </w:r>
      <w:r w:rsidRPr="00B06A31">
        <w:rPr>
          <w:rFonts w:cs="Arial" w:hint="cs"/>
          <w:sz w:val="28"/>
          <w:szCs w:val="28"/>
          <w:rtl/>
        </w:rPr>
        <w:t>ב</w:t>
      </w:r>
      <w:r w:rsidRPr="00B06A31">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ד</w:t>
      </w:r>
    </w:p>
    <w:p w14:paraId="7D47C526" w14:textId="77777777" w:rsidR="00AC39DB" w:rsidRPr="00B06A31" w:rsidRDefault="00AC39DB" w:rsidP="00AC39DB">
      <w:pPr>
        <w:bidi/>
        <w:rPr>
          <w:rFonts w:cs="Arial"/>
          <w:sz w:val="28"/>
          <w:szCs w:val="28"/>
          <w:rtl/>
        </w:rPr>
      </w:pPr>
      <w:r w:rsidRPr="00C47CB0">
        <w:rPr>
          <w:rFonts w:cs="Arial" w:hint="eastAsia"/>
          <w:sz w:val="28"/>
          <w:szCs w:val="28"/>
          <w:rtl/>
        </w:rPr>
        <w:t>מתני</w:t>
      </w:r>
      <w:r w:rsidRPr="00C47CB0">
        <w:rPr>
          <w:rFonts w:cs="Arial"/>
          <w:sz w:val="28"/>
          <w:szCs w:val="28"/>
          <w:rtl/>
        </w:rPr>
        <w:t>'</w:t>
      </w:r>
      <w:r w:rsidRPr="00B06A31">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יקוב</w:t>
      </w:r>
      <w:r w:rsidRPr="00C47CB0">
        <w:rPr>
          <w:rFonts w:cs="Arial"/>
          <w:sz w:val="28"/>
          <w:szCs w:val="28"/>
          <w:rtl/>
        </w:rPr>
        <w:t xml:space="preserve"> </w:t>
      </w:r>
      <w:r w:rsidRPr="00C47CB0">
        <w:rPr>
          <w:rFonts w:cs="Arial" w:hint="eastAsia"/>
          <w:sz w:val="28"/>
          <w:szCs w:val="28"/>
          <w:rtl/>
        </w:rPr>
        <w:t>אדם</w:t>
      </w:r>
      <w:r w:rsidRPr="00C47CB0">
        <w:rPr>
          <w:rFonts w:cs="Arial"/>
          <w:sz w:val="28"/>
          <w:szCs w:val="28"/>
          <w:rtl/>
        </w:rPr>
        <w:t xml:space="preserve"> </w:t>
      </w:r>
      <w:r w:rsidRPr="00C47CB0">
        <w:rPr>
          <w:rFonts w:cs="Arial" w:hint="eastAsia"/>
          <w:sz w:val="28"/>
          <w:szCs w:val="28"/>
          <w:rtl/>
        </w:rPr>
        <w:t>שפופרת</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ביצה</w:t>
      </w:r>
      <w:r w:rsidRPr="00C47CB0">
        <w:rPr>
          <w:rFonts w:cs="Arial"/>
          <w:sz w:val="28"/>
          <w:szCs w:val="28"/>
          <w:rtl/>
        </w:rPr>
        <w:t xml:space="preserve"> </w:t>
      </w:r>
      <w:r w:rsidRPr="00C47CB0">
        <w:rPr>
          <w:rFonts w:cs="Arial" w:hint="eastAsia"/>
          <w:sz w:val="28"/>
          <w:szCs w:val="28"/>
          <w:rtl/>
        </w:rPr>
        <w:t>וימלאנה</w:t>
      </w:r>
      <w:r w:rsidRPr="00C47CB0">
        <w:rPr>
          <w:rFonts w:cs="Arial"/>
          <w:sz w:val="28"/>
          <w:szCs w:val="28"/>
          <w:rtl/>
        </w:rPr>
        <w:t xml:space="preserve"> </w:t>
      </w:r>
      <w:r w:rsidRPr="00C47CB0">
        <w:rPr>
          <w:rFonts w:cs="Arial" w:hint="eastAsia"/>
          <w:sz w:val="28"/>
          <w:szCs w:val="28"/>
          <w:rtl/>
        </w:rPr>
        <w:t>שמן</w:t>
      </w:r>
      <w:r w:rsidRPr="00C47CB0">
        <w:rPr>
          <w:rFonts w:cs="Arial"/>
          <w:sz w:val="28"/>
          <w:szCs w:val="28"/>
          <w:rtl/>
        </w:rPr>
        <w:t xml:space="preserve"> </w:t>
      </w:r>
      <w:r w:rsidRPr="00C47CB0">
        <w:rPr>
          <w:rFonts w:cs="Arial" w:hint="eastAsia"/>
          <w:sz w:val="28"/>
          <w:szCs w:val="28"/>
          <w:rtl/>
        </w:rPr>
        <w:t>ויתננה</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הנר</w:t>
      </w:r>
      <w:r w:rsidRPr="00C47CB0">
        <w:rPr>
          <w:rFonts w:cs="Arial"/>
          <w:sz w:val="28"/>
          <w:szCs w:val="28"/>
          <w:rtl/>
        </w:rPr>
        <w:t xml:space="preserve"> </w:t>
      </w:r>
      <w:r w:rsidRPr="00C47CB0">
        <w:rPr>
          <w:rFonts w:cs="Arial" w:hint="eastAsia"/>
          <w:sz w:val="28"/>
          <w:szCs w:val="28"/>
          <w:rtl/>
        </w:rPr>
        <w:t>בשביל</w:t>
      </w:r>
      <w:r w:rsidRPr="00C47CB0">
        <w:rPr>
          <w:rFonts w:cs="Arial"/>
          <w:sz w:val="28"/>
          <w:szCs w:val="28"/>
          <w:rtl/>
        </w:rPr>
        <w:t xml:space="preserve"> </w:t>
      </w:r>
      <w:r w:rsidRPr="00C47CB0">
        <w:rPr>
          <w:rFonts w:cs="Arial" w:hint="eastAsia"/>
          <w:sz w:val="28"/>
          <w:szCs w:val="28"/>
          <w:rtl/>
        </w:rPr>
        <w:t>שתהא</w:t>
      </w:r>
      <w:r w:rsidRPr="00C47CB0">
        <w:rPr>
          <w:rFonts w:cs="Arial"/>
          <w:sz w:val="28"/>
          <w:szCs w:val="28"/>
          <w:rtl/>
        </w:rPr>
        <w:t xml:space="preserve"> </w:t>
      </w:r>
      <w:r w:rsidRPr="00C47CB0">
        <w:rPr>
          <w:rFonts w:cs="Arial" w:hint="eastAsia"/>
          <w:sz w:val="28"/>
          <w:szCs w:val="28"/>
          <w:rtl/>
        </w:rPr>
        <w:t>מנטפת</w:t>
      </w:r>
      <w:r w:rsidRPr="00B06A31">
        <w:rPr>
          <w:rFonts w:cs="Arial" w:hint="cs"/>
          <w:sz w:val="28"/>
          <w:szCs w:val="28"/>
          <w:rtl/>
        </w:rPr>
        <w:t>,</w:t>
      </w:r>
      <w:r w:rsidRPr="00C47CB0">
        <w:rPr>
          <w:rFonts w:cs="Arial"/>
          <w:sz w:val="28"/>
          <w:szCs w:val="28"/>
          <w:rtl/>
        </w:rPr>
        <w:t xml:space="preserve"> </w:t>
      </w:r>
      <w:r w:rsidRPr="00C47CB0">
        <w:rPr>
          <w:rFonts w:cs="Arial" w:hint="eastAsia"/>
          <w:sz w:val="28"/>
          <w:szCs w:val="28"/>
          <w:rtl/>
        </w:rPr>
        <w:t>אפילו</w:t>
      </w:r>
      <w:r w:rsidRPr="00C47CB0">
        <w:rPr>
          <w:rFonts w:cs="Arial"/>
          <w:sz w:val="28"/>
          <w:szCs w:val="28"/>
          <w:rtl/>
        </w:rPr>
        <w:t xml:space="preserve"> </w:t>
      </w:r>
      <w:r w:rsidRPr="00C47CB0">
        <w:rPr>
          <w:rFonts w:cs="Arial" w:hint="eastAsia"/>
          <w:sz w:val="28"/>
          <w:szCs w:val="28"/>
          <w:rtl/>
        </w:rPr>
        <w:t>היא</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חרס</w:t>
      </w:r>
      <w:r w:rsidRPr="00B06A31">
        <w:rPr>
          <w:rFonts w:cs="Arial" w:hint="cs"/>
          <w:sz w:val="28"/>
          <w:szCs w:val="28"/>
          <w:rtl/>
        </w:rPr>
        <w:t>.</w:t>
      </w:r>
      <w:r w:rsidRPr="00C47CB0">
        <w:rPr>
          <w:rFonts w:cs="Arial"/>
          <w:sz w:val="28"/>
          <w:szCs w:val="28"/>
          <w:rtl/>
        </w:rPr>
        <w:t xml:space="preserve"> </w:t>
      </w:r>
      <w:r w:rsidRPr="00C47CB0">
        <w:rPr>
          <w:rFonts w:cs="Arial" w:hint="eastAsia"/>
          <w:sz w:val="28"/>
          <w:szCs w:val="28"/>
          <w:rtl/>
        </w:rPr>
        <w:t>ורבי</w:t>
      </w:r>
      <w:r w:rsidRPr="00C47CB0">
        <w:rPr>
          <w:rFonts w:cs="Arial"/>
          <w:sz w:val="28"/>
          <w:szCs w:val="28"/>
          <w:rtl/>
        </w:rPr>
        <w:t xml:space="preserve"> </w:t>
      </w:r>
      <w:r w:rsidRPr="00C47CB0">
        <w:rPr>
          <w:rFonts w:cs="Arial" w:hint="eastAsia"/>
          <w:sz w:val="28"/>
          <w:szCs w:val="28"/>
          <w:rtl/>
        </w:rPr>
        <w:t>יהודה</w:t>
      </w:r>
      <w:r w:rsidRPr="00C47CB0">
        <w:rPr>
          <w:rFonts w:cs="Arial"/>
          <w:sz w:val="28"/>
          <w:szCs w:val="28"/>
          <w:rtl/>
        </w:rPr>
        <w:t xml:space="preserve"> </w:t>
      </w:r>
      <w:r w:rsidRPr="00C47CB0">
        <w:rPr>
          <w:rFonts w:cs="Arial" w:hint="eastAsia"/>
          <w:sz w:val="28"/>
          <w:szCs w:val="28"/>
          <w:rtl/>
        </w:rPr>
        <w:t>מתיר</w:t>
      </w:r>
      <w:r w:rsidRPr="00B06A31">
        <w:rPr>
          <w:rFonts w:cs="Arial" w:hint="cs"/>
          <w:sz w:val="28"/>
          <w:szCs w:val="28"/>
          <w:rtl/>
        </w:rPr>
        <w:t>.</w:t>
      </w:r>
      <w:r w:rsidRPr="00C47CB0">
        <w:rPr>
          <w:rFonts w:cs="Arial"/>
          <w:sz w:val="28"/>
          <w:szCs w:val="28"/>
          <w:rtl/>
        </w:rPr>
        <w:t xml:space="preserve"> </w:t>
      </w:r>
      <w:r w:rsidRPr="00C47CB0">
        <w:rPr>
          <w:rFonts w:cs="Arial" w:hint="eastAsia"/>
          <w:sz w:val="28"/>
          <w:szCs w:val="28"/>
          <w:rtl/>
        </w:rPr>
        <w:t>אם</w:t>
      </w:r>
      <w:r w:rsidRPr="00C47CB0">
        <w:rPr>
          <w:rFonts w:cs="Arial"/>
          <w:sz w:val="28"/>
          <w:szCs w:val="28"/>
          <w:rtl/>
        </w:rPr>
        <w:t xml:space="preserve"> </w:t>
      </w:r>
      <w:r w:rsidRPr="00C47CB0">
        <w:rPr>
          <w:rFonts w:cs="Arial" w:hint="eastAsia"/>
          <w:sz w:val="28"/>
          <w:szCs w:val="28"/>
          <w:rtl/>
        </w:rPr>
        <w:t>חיברה</w:t>
      </w:r>
      <w:r w:rsidRPr="00C47CB0">
        <w:rPr>
          <w:rFonts w:cs="Arial"/>
          <w:sz w:val="28"/>
          <w:szCs w:val="28"/>
          <w:rtl/>
        </w:rPr>
        <w:t xml:space="preserve"> </w:t>
      </w:r>
      <w:r w:rsidRPr="00C47CB0">
        <w:rPr>
          <w:rFonts w:cs="Arial" w:hint="eastAsia"/>
          <w:sz w:val="28"/>
          <w:szCs w:val="28"/>
          <w:rtl/>
        </w:rPr>
        <w:t>היוצר</w:t>
      </w:r>
      <w:r w:rsidRPr="00C47CB0">
        <w:rPr>
          <w:rFonts w:cs="Arial"/>
          <w:sz w:val="28"/>
          <w:szCs w:val="28"/>
          <w:rtl/>
        </w:rPr>
        <w:t xml:space="preserve"> </w:t>
      </w:r>
      <w:r w:rsidRPr="00C47CB0">
        <w:rPr>
          <w:rFonts w:cs="Arial" w:hint="eastAsia"/>
          <w:sz w:val="28"/>
          <w:szCs w:val="28"/>
          <w:rtl/>
        </w:rPr>
        <w:t>מתחילה</w:t>
      </w:r>
      <w:r w:rsidRPr="00C47CB0">
        <w:rPr>
          <w:rFonts w:cs="Arial"/>
          <w:sz w:val="28"/>
          <w:szCs w:val="28"/>
          <w:rtl/>
        </w:rPr>
        <w:t xml:space="preserve"> </w:t>
      </w:r>
      <w:r w:rsidRPr="00C47CB0">
        <w:rPr>
          <w:rFonts w:cs="Arial" w:hint="eastAsia"/>
          <w:sz w:val="28"/>
          <w:szCs w:val="28"/>
          <w:rtl/>
        </w:rPr>
        <w:t>מותר</w:t>
      </w:r>
      <w:r w:rsidRPr="00B06A31">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ימלא</w:t>
      </w:r>
      <w:r w:rsidRPr="00C47CB0">
        <w:rPr>
          <w:rFonts w:cs="Arial"/>
          <w:sz w:val="28"/>
          <w:szCs w:val="28"/>
          <w:rtl/>
        </w:rPr>
        <w:t xml:space="preserve"> </w:t>
      </w:r>
      <w:r w:rsidRPr="00C47CB0">
        <w:rPr>
          <w:rFonts w:cs="Arial" w:hint="eastAsia"/>
          <w:sz w:val="28"/>
          <w:szCs w:val="28"/>
          <w:rtl/>
        </w:rPr>
        <w:t>אדם</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הקערה</w:t>
      </w:r>
      <w:r w:rsidRPr="00C47CB0">
        <w:rPr>
          <w:rFonts w:cs="Arial"/>
          <w:sz w:val="28"/>
          <w:szCs w:val="28"/>
          <w:rtl/>
        </w:rPr>
        <w:t xml:space="preserve"> </w:t>
      </w:r>
      <w:r w:rsidRPr="00C47CB0">
        <w:rPr>
          <w:rFonts w:cs="Arial" w:hint="eastAsia"/>
          <w:sz w:val="28"/>
          <w:szCs w:val="28"/>
          <w:rtl/>
        </w:rPr>
        <w:t>שמן</w:t>
      </w:r>
      <w:r w:rsidRPr="00C47CB0">
        <w:rPr>
          <w:rFonts w:cs="Arial"/>
          <w:sz w:val="28"/>
          <w:szCs w:val="28"/>
          <w:rtl/>
        </w:rPr>
        <w:t xml:space="preserve"> </w:t>
      </w:r>
      <w:r w:rsidRPr="00C47CB0">
        <w:rPr>
          <w:rFonts w:cs="Arial" w:hint="eastAsia"/>
          <w:sz w:val="28"/>
          <w:szCs w:val="28"/>
          <w:rtl/>
        </w:rPr>
        <w:t>ויתננה</w:t>
      </w:r>
      <w:r w:rsidRPr="00C47CB0">
        <w:rPr>
          <w:rFonts w:cs="Arial"/>
          <w:sz w:val="28"/>
          <w:szCs w:val="28"/>
          <w:rtl/>
        </w:rPr>
        <w:t xml:space="preserve"> </w:t>
      </w:r>
      <w:r w:rsidRPr="00C47CB0">
        <w:rPr>
          <w:rFonts w:cs="Arial" w:hint="eastAsia"/>
          <w:sz w:val="28"/>
          <w:szCs w:val="28"/>
          <w:rtl/>
        </w:rPr>
        <w:t>בצד</w:t>
      </w:r>
      <w:r w:rsidRPr="00C47CB0">
        <w:rPr>
          <w:rFonts w:cs="Arial"/>
          <w:sz w:val="28"/>
          <w:szCs w:val="28"/>
          <w:rtl/>
        </w:rPr>
        <w:t xml:space="preserve"> </w:t>
      </w:r>
      <w:r w:rsidRPr="00C47CB0">
        <w:rPr>
          <w:rFonts w:cs="Arial" w:hint="eastAsia"/>
          <w:sz w:val="28"/>
          <w:szCs w:val="28"/>
          <w:rtl/>
        </w:rPr>
        <w:t>הנר</w:t>
      </w:r>
      <w:r w:rsidRPr="00B06A31">
        <w:rPr>
          <w:rFonts w:cs="Arial" w:hint="cs"/>
          <w:sz w:val="28"/>
          <w:szCs w:val="28"/>
          <w:rtl/>
        </w:rPr>
        <w:t>.</w:t>
      </w:r>
      <w:r w:rsidRPr="00C47CB0">
        <w:rPr>
          <w:rFonts w:cs="Arial"/>
          <w:sz w:val="28"/>
          <w:szCs w:val="28"/>
          <w:rtl/>
        </w:rPr>
        <w:t xml:space="preserve"> </w:t>
      </w:r>
      <w:r w:rsidRPr="00C47CB0">
        <w:rPr>
          <w:rFonts w:cs="Arial" w:hint="eastAsia"/>
          <w:sz w:val="28"/>
          <w:szCs w:val="28"/>
          <w:rtl/>
        </w:rPr>
        <w:t>ויתן</w:t>
      </w:r>
      <w:r w:rsidRPr="00C47CB0">
        <w:rPr>
          <w:rFonts w:cs="Arial"/>
          <w:sz w:val="28"/>
          <w:szCs w:val="28"/>
          <w:rtl/>
        </w:rPr>
        <w:t xml:space="preserve"> </w:t>
      </w:r>
      <w:r w:rsidRPr="00C47CB0">
        <w:rPr>
          <w:rFonts w:cs="Arial" w:hint="eastAsia"/>
          <w:sz w:val="28"/>
          <w:szCs w:val="28"/>
          <w:rtl/>
        </w:rPr>
        <w:t>ראש</w:t>
      </w:r>
      <w:r w:rsidRPr="00C47CB0">
        <w:rPr>
          <w:rFonts w:cs="Arial"/>
          <w:sz w:val="28"/>
          <w:szCs w:val="28"/>
          <w:rtl/>
        </w:rPr>
        <w:t xml:space="preserve"> </w:t>
      </w:r>
      <w:r w:rsidRPr="00C47CB0">
        <w:rPr>
          <w:rFonts w:cs="Arial" w:hint="eastAsia"/>
          <w:sz w:val="28"/>
          <w:szCs w:val="28"/>
          <w:rtl/>
        </w:rPr>
        <w:t>הפתילה</w:t>
      </w:r>
      <w:r w:rsidRPr="00C47CB0">
        <w:rPr>
          <w:rFonts w:cs="Arial"/>
          <w:sz w:val="28"/>
          <w:szCs w:val="28"/>
          <w:rtl/>
        </w:rPr>
        <w:t xml:space="preserve"> </w:t>
      </w:r>
      <w:r w:rsidRPr="00C47CB0">
        <w:rPr>
          <w:rFonts w:cs="Arial" w:hint="eastAsia"/>
          <w:sz w:val="28"/>
          <w:szCs w:val="28"/>
          <w:rtl/>
        </w:rPr>
        <w:t>בתוכה</w:t>
      </w:r>
      <w:r w:rsidRPr="00C47CB0">
        <w:rPr>
          <w:rFonts w:cs="Arial"/>
          <w:sz w:val="28"/>
          <w:szCs w:val="28"/>
          <w:rtl/>
        </w:rPr>
        <w:t xml:space="preserve"> </w:t>
      </w:r>
      <w:r w:rsidRPr="00C47CB0">
        <w:rPr>
          <w:rFonts w:cs="Arial" w:hint="eastAsia"/>
          <w:sz w:val="28"/>
          <w:szCs w:val="28"/>
          <w:rtl/>
        </w:rPr>
        <w:t>בשביל</w:t>
      </w:r>
      <w:r w:rsidRPr="00C47CB0">
        <w:rPr>
          <w:rFonts w:cs="Arial"/>
          <w:sz w:val="28"/>
          <w:szCs w:val="28"/>
          <w:rtl/>
        </w:rPr>
        <w:t xml:space="preserve"> </w:t>
      </w:r>
      <w:r w:rsidRPr="00C47CB0">
        <w:rPr>
          <w:rFonts w:cs="Arial" w:hint="eastAsia"/>
          <w:sz w:val="28"/>
          <w:szCs w:val="28"/>
          <w:rtl/>
        </w:rPr>
        <w:t>שתהא</w:t>
      </w:r>
      <w:r w:rsidRPr="00C47CB0">
        <w:rPr>
          <w:rFonts w:cs="Arial"/>
          <w:sz w:val="28"/>
          <w:szCs w:val="28"/>
          <w:rtl/>
        </w:rPr>
        <w:t xml:space="preserve"> </w:t>
      </w:r>
      <w:r w:rsidRPr="00C47CB0">
        <w:rPr>
          <w:rFonts w:cs="Arial" w:hint="eastAsia"/>
          <w:sz w:val="28"/>
          <w:szCs w:val="28"/>
          <w:rtl/>
        </w:rPr>
        <w:t>שואבת</w:t>
      </w:r>
      <w:r w:rsidRPr="00B06A31">
        <w:rPr>
          <w:rFonts w:cs="Arial" w:hint="cs"/>
          <w:sz w:val="28"/>
          <w:szCs w:val="28"/>
          <w:rtl/>
        </w:rPr>
        <w:t>.</w:t>
      </w:r>
      <w:r w:rsidRPr="00C47CB0">
        <w:rPr>
          <w:rFonts w:cs="Arial"/>
          <w:sz w:val="28"/>
          <w:szCs w:val="28"/>
          <w:rtl/>
        </w:rPr>
        <w:t xml:space="preserve"> </w:t>
      </w:r>
      <w:r w:rsidRPr="00C47CB0">
        <w:rPr>
          <w:rFonts w:cs="Arial" w:hint="eastAsia"/>
          <w:sz w:val="28"/>
          <w:szCs w:val="28"/>
          <w:rtl/>
        </w:rPr>
        <w:t>ורבי</w:t>
      </w:r>
      <w:r w:rsidRPr="00C47CB0">
        <w:rPr>
          <w:rFonts w:cs="Arial"/>
          <w:sz w:val="28"/>
          <w:szCs w:val="28"/>
          <w:rtl/>
        </w:rPr>
        <w:t xml:space="preserve"> </w:t>
      </w:r>
      <w:r w:rsidRPr="00C47CB0">
        <w:rPr>
          <w:rFonts w:cs="Arial" w:hint="eastAsia"/>
          <w:sz w:val="28"/>
          <w:szCs w:val="28"/>
          <w:rtl/>
        </w:rPr>
        <w:t>יהודה</w:t>
      </w:r>
      <w:r w:rsidRPr="00C47CB0">
        <w:rPr>
          <w:rFonts w:cs="Arial"/>
          <w:sz w:val="28"/>
          <w:szCs w:val="28"/>
          <w:rtl/>
        </w:rPr>
        <w:t xml:space="preserve"> </w:t>
      </w:r>
      <w:r w:rsidRPr="00C47CB0">
        <w:rPr>
          <w:rFonts w:cs="Arial" w:hint="eastAsia"/>
          <w:sz w:val="28"/>
          <w:szCs w:val="28"/>
          <w:rtl/>
        </w:rPr>
        <w:t>מתיר</w:t>
      </w:r>
      <w:r w:rsidRPr="00C47CB0">
        <w:rPr>
          <w:rFonts w:cs="Arial"/>
          <w:sz w:val="28"/>
          <w:szCs w:val="28"/>
          <w:rtl/>
        </w:rPr>
        <w:t>:</w:t>
      </w:r>
    </w:p>
    <w:p w14:paraId="45633140" w14:textId="3BF558FD" w:rsidR="00AC39DB" w:rsidRPr="00C47CB0" w:rsidRDefault="00AC39DB" w:rsidP="00AC39DB">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747F1F">
        <w:rPr>
          <w:rFonts w:cs="Arial" w:hint="cs"/>
          <w:b/>
          <w:bCs/>
          <w:sz w:val="28"/>
          <w:szCs w:val="28"/>
          <w:rtl/>
        </w:rPr>
        <w:t>תנן</w:t>
      </w:r>
      <w:r w:rsidRPr="00747F1F">
        <w:rPr>
          <w:rFonts w:cs="Arial" w:hint="cs"/>
          <w:b/>
          <w:bCs/>
          <w:sz w:val="24"/>
          <w:szCs w:val="24"/>
          <w:rtl/>
        </w:rPr>
        <w:t>, לא</w:t>
      </w:r>
      <w:r w:rsidRPr="00747F1F">
        <w:rPr>
          <w:rFonts w:cs="Arial"/>
          <w:b/>
          <w:bCs/>
          <w:sz w:val="24"/>
          <w:szCs w:val="24"/>
          <w:rtl/>
        </w:rPr>
        <w:t xml:space="preserve"> </w:t>
      </w:r>
      <w:r w:rsidRPr="00747F1F">
        <w:rPr>
          <w:rFonts w:cs="Arial" w:hint="cs"/>
          <w:b/>
          <w:bCs/>
          <w:sz w:val="24"/>
          <w:szCs w:val="24"/>
          <w:rtl/>
        </w:rPr>
        <w:t>יקוב</w:t>
      </w:r>
      <w:r w:rsidRPr="00747F1F">
        <w:rPr>
          <w:rFonts w:cs="Arial"/>
          <w:b/>
          <w:bCs/>
          <w:sz w:val="24"/>
          <w:szCs w:val="24"/>
          <w:rtl/>
        </w:rPr>
        <w:t xml:space="preserve"> </w:t>
      </w:r>
      <w:r w:rsidRPr="00747F1F">
        <w:rPr>
          <w:rFonts w:cs="Arial" w:hint="cs"/>
          <w:b/>
          <w:bCs/>
          <w:sz w:val="24"/>
          <w:szCs w:val="24"/>
          <w:rtl/>
        </w:rPr>
        <w:t>אדם</w:t>
      </w:r>
      <w:r w:rsidRPr="00747F1F">
        <w:rPr>
          <w:rFonts w:cs="Arial"/>
          <w:b/>
          <w:bCs/>
          <w:sz w:val="24"/>
          <w:szCs w:val="24"/>
          <w:rtl/>
        </w:rPr>
        <w:t xml:space="preserve"> </w:t>
      </w:r>
      <w:r w:rsidRPr="00747F1F">
        <w:rPr>
          <w:rFonts w:cs="Arial" w:hint="cs"/>
          <w:b/>
          <w:bCs/>
          <w:sz w:val="24"/>
          <w:szCs w:val="24"/>
          <w:rtl/>
        </w:rPr>
        <w:t>שפופרת</w:t>
      </w:r>
      <w:r w:rsidRPr="00747F1F">
        <w:rPr>
          <w:rFonts w:cs="Arial"/>
          <w:b/>
          <w:bCs/>
          <w:sz w:val="24"/>
          <w:szCs w:val="24"/>
          <w:rtl/>
        </w:rPr>
        <w:t xml:space="preserve"> </w:t>
      </w:r>
      <w:r w:rsidRPr="00747F1F">
        <w:rPr>
          <w:rFonts w:cs="Arial" w:hint="cs"/>
          <w:b/>
          <w:bCs/>
          <w:sz w:val="24"/>
          <w:szCs w:val="24"/>
          <w:rtl/>
        </w:rPr>
        <w:t>של</w:t>
      </w:r>
      <w:r w:rsidRPr="00747F1F">
        <w:rPr>
          <w:rFonts w:cs="Arial"/>
          <w:b/>
          <w:bCs/>
          <w:sz w:val="24"/>
          <w:szCs w:val="24"/>
          <w:rtl/>
        </w:rPr>
        <w:t xml:space="preserve"> </w:t>
      </w:r>
      <w:r w:rsidRPr="00747F1F">
        <w:rPr>
          <w:rFonts w:cs="Arial" w:hint="cs"/>
          <w:b/>
          <w:bCs/>
          <w:sz w:val="24"/>
          <w:szCs w:val="24"/>
          <w:rtl/>
        </w:rPr>
        <w:t>ביצה</w:t>
      </w:r>
      <w:r w:rsidRPr="00747F1F">
        <w:rPr>
          <w:rFonts w:cs="Arial"/>
          <w:b/>
          <w:bCs/>
          <w:sz w:val="24"/>
          <w:szCs w:val="24"/>
          <w:rtl/>
        </w:rPr>
        <w:t xml:space="preserve"> </w:t>
      </w:r>
      <w:r w:rsidRPr="00747F1F">
        <w:rPr>
          <w:rFonts w:cs="Arial" w:hint="cs"/>
          <w:b/>
          <w:bCs/>
          <w:sz w:val="24"/>
          <w:szCs w:val="24"/>
          <w:rtl/>
        </w:rPr>
        <w:t>וימלאנה</w:t>
      </w:r>
      <w:r w:rsidRPr="00747F1F">
        <w:rPr>
          <w:rFonts w:cs="Arial"/>
          <w:b/>
          <w:bCs/>
          <w:sz w:val="24"/>
          <w:szCs w:val="24"/>
          <w:rtl/>
        </w:rPr>
        <w:t xml:space="preserve"> </w:t>
      </w:r>
      <w:r w:rsidRPr="00747F1F">
        <w:rPr>
          <w:rFonts w:cs="Arial" w:hint="cs"/>
          <w:b/>
          <w:bCs/>
          <w:sz w:val="24"/>
          <w:szCs w:val="24"/>
          <w:rtl/>
        </w:rPr>
        <w:t>שמן</w:t>
      </w:r>
      <w:r w:rsidRPr="00747F1F">
        <w:rPr>
          <w:rFonts w:cs="Arial"/>
          <w:b/>
          <w:bCs/>
          <w:sz w:val="24"/>
          <w:szCs w:val="24"/>
          <w:rtl/>
        </w:rPr>
        <w:t xml:space="preserve"> </w:t>
      </w:r>
      <w:r w:rsidRPr="00747F1F">
        <w:rPr>
          <w:rFonts w:cs="Arial" w:hint="cs"/>
          <w:b/>
          <w:bCs/>
          <w:sz w:val="24"/>
          <w:szCs w:val="24"/>
          <w:rtl/>
        </w:rPr>
        <w:t>ויתננה</w:t>
      </w:r>
      <w:r w:rsidRPr="00747F1F">
        <w:rPr>
          <w:rFonts w:cs="Arial"/>
          <w:b/>
          <w:bCs/>
          <w:sz w:val="24"/>
          <w:szCs w:val="24"/>
          <w:rtl/>
        </w:rPr>
        <w:t xml:space="preserve"> </w:t>
      </w:r>
      <w:r w:rsidRPr="00747F1F">
        <w:rPr>
          <w:rFonts w:cs="Arial" w:hint="cs"/>
          <w:b/>
          <w:bCs/>
          <w:sz w:val="24"/>
          <w:szCs w:val="24"/>
          <w:rtl/>
        </w:rPr>
        <w:t>על</w:t>
      </w:r>
      <w:r w:rsidRPr="00747F1F">
        <w:rPr>
          <w:rFonts w:cs="Arial"/>
          <w:b/>
          <w:bCs/>
          <w:sz w:val="24"/>
          <w:szCs w:val="24"/>
          <w:rtl/>
        </w:rPr>
        <w:t xml:space="preserve"> </w:t>
      </w:r>
      <w:r w:rsidRPr="00747F1F">
        <w:rPr>
          <w:rFonts w:cs="Arial" w:hint="cs"/>
          <w:b/>
          <w:bCs/>
          <w:sz w:val="24"/>
          <w:szCs w:val="24"/>
          <w:rtl/>
        </w:rPr>
        <w:t>פי</w:t>
      </w:r>
      <w:r w:rsidRPr="00747F1F">
        <w:rPr>
          <w:rFonts w:cs="Arial"/>
          <w:b/>
          <w:bCs/>
          <w:sz w:val="24"/>
          <w:szCs w:val="24"/>
          <w:rtl/>
        </w:rPr>
        <w:t xml:space="preserve"> </w:t>
      </w:r>
      <w:r w:rsidRPr="00747F1F">
        <w:rPr>
          <w:rFonts w:cs="Arial" w:hint="cs"/>
          <w:b/>
          <w:bCs/>
          <w:sz w:val="24"/>
          <w:szCs w:val="24"/>
          <w:rtl/>
        </w:rPr>
        <w:t>הנר</w:t>
      </w:r>
      <w:r w:rsidRPr="00747F1F">
        <w:rPr>
          <w:rFonts w:cs="Arial"/>
          <w:b/>
          <w:bCs/>
          <w:sz w:val="24"/>
          <w:szCs w:val="24"/>
          <w:rtl/>
        </w:rPr>
        <w:t xml:space="preserve"> </w:t>
      </w:r>
      <w:r w:rsidRPr="00747F1F">
        <w:rPr>
          <w:rFonts w:cs="Arial" w:hint="cs"/>
          <w:b/>
          <w:bCs/>
          <w:sz w:val="24"/>
          <w:szCs w:val="24"/>
          <w:rtl/>
        </w:rPr>
        <w:t>בשביל</w:t>
      </w:r>
      <w:r w:rsidRPr="00747F1F">
        <w:rPr>
          <w:rFonts w:cs="Arial"/>
          <w:b/>
          <w:bCs/>
          <w:sz w:val="24"/>
          <w:szCs w:val="24"/>
          <w:rtl/>
        </w:rPr>
        <w:t xml:space="preserve"> </w:t>
      </w:r>
      <w:r w:rsidRPr="00747F1F">
        <w:rPr>
          <w:rFonts w:cs="Arial" w:hint="cs"/>
          <w:b/>
          <w:bCs/>
          <w:sz w:val="24"/>
          <w:szCs w:val="24"/>
          <w:rtl/>
        </w:rPr>
        <w:t>שתהא</w:t>
      </w:r>
      <w:r w:rsidRPr="00747F1F">
        <w:rPr>
          <w:rFonts w:cs="Arial"/>
          <w:b/>
          <w:bCs/>
          <w:sz w:val="24"/>
          <w:szCs w:val="24"/>
          <w:rtl/>
        </w:rPr>
        <w:t xml:space="preserve"> </w:t>
      </w:r>
      <w:r w:rsidRPr="00747F1F">
        <w:rPr>
          <w:rFonts w:cs="Arial" w:hint="cs"/>
          <w:b/>
          <w:bCs/>
          <w:sz w:val="24"/>
          <w:szCs w:val="24"/>
          <w:rtl/>
        </w:rPr>
        <w:t>מנטפת.</w:t>
      </w:r>
      <w:r w:rsidRPr="00747F1F">
        <w:rPr>
          <w:rFonts w:cs="Arial"/>
          <w:b/>
          <w:bCs/>
          <w:sz w:val="24"/>
          <w:szCs w:val="24"/>
          <w:rtl/>
        </w:rPr>
        <w:t xml:space="preserve"> </w:t>
      </w:r>
      <w:r w:rsidRPr="00747F1F">
        <w:rPr>
          <w:rFonts w:cs="Arial" w:hint="cs"/>
          <w:b/>
          <w:bCs/>
          <w:sz w:val="24"/>
          <w:szCs w:val="24"/>
          <w:rtl/>
        </w:rPr>
        <w:t>למה לרבנן אסור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הותחל</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טיפה</w:t>
      </w:r>
      <w:r w:rsidRPr="00C47CB0">
        <w:rPr>
          <w:rFonts w:cs="Arial"/>
          <w:sz w:val="24"/>
          <w:szCs w:val="24"/>
          <w:rtl/>
        </w:rPr>
        <w:t xml:space="preserve"> </w:t>
      </w:r>
      <w:r w:rsidRPr="00C47CB0">
        <w:rPr>
          <w:rFonts w:cs="Arial" w:hint="eastAsia"/>
          <w:sz w:val="24"/>
          <w:szCs w:val="24"/>
          <w:rtl/>
        </w:rPr>
        <w:t>וטיפה</w:t>
      </w:r>
      <w:r>
        <w:rPr>
          <w:rFonts w:cs="Arial" w:hint="cs"/>
          <w:sz w:val="24"/>
          <w:szCs w:val="24"/>
          <w:rtl/>
        </w:rPr>
        <w:t xml:space="preserve"> </w:t>
      </w:r>
      <w:r w:rsidRPr="00B06A31">
        <w:rPr>
          <w:rFonts w:cs="Arial" w:hint="cs"/>
          <w:i/>
          <w:iCs/>
          <w:sz w:val="16"/>
          <w:szCs w:val="16"/>
          <w:rtl/>
        </w:rPr>
        <w:t>ונראה כמבעיר בשבת</w:t>
      </w:r>
      <w:r>
        <w:rPr>
          <w:rFonts w:cs="Arial" w:hint="cs"/>
          <w:i/>
          <w:iCs/>
          <w:sz w:val="16"/>
          <w:szCs w:val="16"/>
          <w:rtl/>
        </w:rPr>
        <w:t>,</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ישכח</w:t>
      </w:r>
      <w:r w:rsidRPr="00C47CB0">
        <w:rPr>
          <w:rFonts w:cs="Arial"/>
          <w:sz w:val="24"/>
          <w:szCs w:val="24"/>
          <w:rtl/>
        </w:rPr>
        <w:t xml:space="preserve"> </w:t>
      </w:r>
      <w:r w:rsidRPr="00C47CB0">
        <w:rPr>
          <w:rFonts w:cs="Arial" w:hint="eastAsia"/>
          <w:sz w:val="24"/>
          <w:szCs w:val="24"/>
          <w:rtl/>
        </w:rPr>
        <w:t>ויערה</w:t>
      </w:r>
      <w:r w:rsidRPr="00747F1F">
        <w:rPr>
          <w:rFonts w:cs="Arial" w:hint="cs"/>
          <w:b/>
          <w:bCs/>
          <w:sz w:val="24"/>
          <w:szCs w:val="24"/>
          <w:rtl/>
        </w:rPr>
        <w:t xml:space="preserve"> ויסתפק ממנו?</w:t>
      </w:r>
      <w:r w:rsidRPr="00747F1F">
        <w:rPr>
          <w:rFonts w:cs="Arial"/>
          <w:b/>
          <w:bCs/>
          <w:sz w:val="24"/>
          <w:szCs w:val="24"/>
          <w:rtl/>
        </w:rPr>
        <w:t>.</w:t>
      </w:r>
      <w:r w:rsidRPr="00C47CB0">
        <w:rPr>
          <w:rFonts w:cs="Arial"/>
          <w:b/>
          <w:bCs/>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נפיק</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ביניהן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זקוקה</w:t>
      </w:r>
      <w:r w:rsidRPr="00C47CB0">
        <w:rPr>
          <w:rFonts w:cs="Arial"/>
          <w:sz w:val="24"/>
          <w:szCs w:val="24"/>
          <w:rtl/>
        </w:rPr>
        <w:t xml:space="preserve"> </w:t>
      </w:r>
      <w:r w:rsidRPr="00B06A31">
        <w:rPr>
          <w:rFonts w:cs="Arial" w:hint="cs"/>
          <w:i/>
          <w:iCs/>
          <w:sz w:val="16"/>
          <w:szCs w:val="16"/>
          <w:rtl/>
        </w:rPr>
        <w:t>נוד</w:t>
      </w:r>
      <w:r w:rsidRPr="0008761C">
        <w:rPr>
          <w:rFonts w:cs="Arial"/>
          <w:sz w:val="24"/>
          <w:szCs w:val="24"/>
          <w:rtl/>
        </w:rPr>
        <w:t xml:space="preserve"> </w:t>
      </w:r>
      <w:r w:rsidRPr="00747F1F">
        <w:rPr>
          <w:rFonts w:cs="Arial" w:hint="cs"/>
          <w:b/>
          <w:bCs/>
          <w:sz w:val="24"/>
          <w:szCs w:val="24"/>
          <w:rtl/>
        </w:rPr>
        <w:t>קשור</w:t>
      </w:r>
      <w:r>
        <w:rPr>
          <w:rFonts w:cs="Arial" w:hint="cs"/>
          <w:sz w:val="24"/>
          <w:szCs w:val="24"/>
          <w:rtl/>
        </w:rPr>
        <w:t xml:space="preserve"> </w:t>
      </w:r>
      <w:r w:rsidRPr="00140CF9">
        <w:rPr>
          <w:rFonts w:cs="Arial" w:hint="cs"/>
          <w:i/>
          <w:iCs/>
          <w:sz w:val="16"/>
          <w:szCs w:val="16"/>
          <w:rtl/>
        </w:rPr>
        <w:t>מעל הנר שנוטף שמן</w:t>
      </w:r>
      <w:r w:rsidRPr="0008761C">
        <w:rPr>
          <w:rFonts w:cs="Arial"/>
          <w:sz w:val="24"/>
          <w:szCs w:val="24"/>
          <w:rtl/>
        </w:rPr>
        <w:t xml:space="preserve"> </w:t>
      </w:r>
      <w:r w:rsidRPr="0008761C">
        <w:rPr>
          <w:rFonts w:cs="Arial" w:hint="cs"/>
          <w:sz w:val="24"/>
          <w:szCs w:val="24"/>
          <w:rtl/>
        </w:rPr>
        <w:t>,</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תימר</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הותחל</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טיפה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הותחל</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טיפה</w:t>
      </w:r>
      <w:r w:rsidRPr="00C47CB0">
        <w:rPr>
          <w:rFonts w:cs="Arial"/>
          <w:sz w:val="24"/>
          <w:szCs w:val="24"/>
          <w:rtl/>
        </w:rPr>
        <w:t xml:space="preserve"> </w:t>
      </w:r>
      <w:r w:rsidRPr="00C47CB0">
        <w:rPr>
          <w:rFonts w:cs="Arial" w:hint="eastAsia"/>
          <w:sz w:val="24"/>
          <w:szCs w:val="24"/>
          <w:rtl/>
        </w:rPr>
        <w:t>וטיפה</w:t>
      </w:r>
      <w:r w:rsidRPr="0008761C">
        <w:rPr>
          <w:rFonts w:cs="Arial" w:hint="cs"/>
          <w:sz w:val="24"/>
          <w:szCs w:val="24"/>
          <w:rtl/>
        </w:rPr>
        <w:t>.</w:t>
      </w:r>
      <w:r w:rsidRPr="00C47CB0">
        <w:rPr>
          <w:rFonts w:cs="Arial"/>
          <w:sz w:val="24"/>
          <w:szCs w:val="24"/>
          <w:rtl/>
        </w:rPr>
        <w:t xml:space="preserve"> אין </w:t>
      </w:r>
      <w:r w:rsidRPr="00C47CB0">
        <w:rPr>
          <w:rFonts w:cs="Arial" w:hint="eastAsia"/>
          <w:sz w:val="24"/>
          <w:szCs w:val="24"/>
          <w:rtl/>
        </w:rPr>
        <w:t>תימר</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ישכח</w:t>
      </w:r>
      <w:r w:rsidRPr="00C47CB0">
        <w:rPr>
          <w:rFonts w:cs="Arial"/>
          <w:sz w:val="24"/>
          <w:szCs w:val="24"/>
          <w:rtl/>
        </w:rPr>
        <w:t xml:space="preserve"> </w:t>
      </w:r>
      <w:r w:rsidRPr="00C47CB0">
        <w:rPr>
          <w:rFonts w:cs="Arial" w:hint="eastAsia"/>
          <w:sz w:val="24"/>
          <w:szCs w:val="24"/>
          <w:rtl/>
        </w:rPr>
        <w:t>ויערה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שוכח</w:t>
      </w:r>
      <w:r w:rsidRPr="00C47CB0">
        <w:rPr>
          <w:rFonts w:cs="Arial"/>
          <w:sz w:val="24"/>
          <w:szCs w:val="24"/>
          <w:rtl/>
        </w:rPr>
        <w:t xml:space="preserve"> </w:t>
      </w:r>
      <w:r w:rsidRPr="00C47CB0">
        <w:rPr>
          <w:rFonts w:cs="Arial" w:hint="eastAsia"/>
          <w:sz w:val="24"/>
          <w:szCs w:val="24"/>
          <w:rtl/>
        </w:rPr>
        <w:t>ומערה</w:t>
      </w:r>
      <w:r w:rsidRPr="00C47CB0">
        <w:rPr>
          <w:rFonts w:cs="Arial"/>
          <w:sz w:val="24"/>
          <w:szCs w:val="24"/>
          <w:rtl/>
        </w:rPr>
        <w:t xml:space="preserve">: </w:t>
      </w:r>
      <w:r w:rsidRPr="00747F1F">
        <w:rPr>
          <w:rFonts w:cs="Arial" w:hint="cs"/>
          <w:b/>
          <w:bCs/>
          <w:sz w:val="24"/>
          <w:szCs w:val="24"/>
          <w:rtl/>
        </w:rPr>
        <w:t>תנן</w:t>
      </w:r>
      <w:r w:rsidRPr="0008761C">
        <w:rPr>
          <w:rFonts w:cs="Arial" w:hint="cs"/>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חיברה</w:t>
      </w:r>
      <w:r w:rsidRPr="00C47CB0">
        <w:rPr>
          <w:rFonts w:cs="Arial"/>
          <w:sz w:val="24"/>
          <w:szCs w:val="24"/>
          <w:rtl/>
        </w:rPr>
        <w:t xml:space="preserve"> </w:t>
      </w:r>
      <w:r w:rsidRPr="00C47CB0">
        <w:rPr>
          <w:rFonts w:cs="Arial" w:hint="eastAsia"/>
          <w:sz w:val="24"/>
          <w:szCs w:val="24"/>
          <w:rtl/>
        </w:rPr>
        <w:t>היוצר</w:t>
      </w:r>
      <w:r w:rsidRPr="00C47CB0">
        <w:rPr>
          <w:rFonts w:cs="Arial"/>
          <w:sz w:val="24"/>
          <w:szCs w:val="24"/>
          <w:rtl/>
        </w:rPr>
        <w:t xml:space="preserve"> </w:t>
      </w:r>
      <w:r w:rsidRPr="00C47CB0">
        <w:rPr>
          <w:rFonts w:cs="Arial" w:hint="eastAsia"/>
          <w:sz w:val="24"/>
          <w:szCs w:val="24"/>
          <w:rtl/>
        </w:rPr>
        <w:t>מתחילה</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שנייה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שכולה</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747F1F">
        <w:rPr>
          <w:rFonts w:cs="Arial" w:hint="cs"/>
          <w:b/>
          <w:bCs/>
          <w:sz w:val="24"/>
          <w:szCs w:val="24"/>
          <w:rtl/>
        </w:rPr>
        <w:t>והוי כהתחיל בכל טיפה וטיפה. וגם אן חשש שמא יסתפק ממנו</w:t>
      </w:r>
      <w:r w:rsidRPr="00747F1F">
        <w:rPr>
          <w:rFonts w:cs="Arial"/>
          <w:b/>
          <w:bCs/>
          <w:sz w:val="24"/>
          <w:szCs w:val="24"/>
          <w:rtl/>
        </w:rPr>
        <w:t>.</w:t>
      </w:r>
      <w:r w:rsidRPr="00747F1F">
        <w:rPr>
          <w:rFonts w:cs="Arial" w:hint="cs"/>
          <w:b/>
          <w:bCs/>
          <w:sz w:val="24"/>
          <w:szCs w:val="24"/>
          <w:rtl/>
        </w:rPr>
        <w:t xml:space="preserve"> ולאו דווקא חיברה יוצר, דתני, אפילו</w:t>
      </w:r>
      <w:r w:rsidRPr="00747F1F">
        <w:rPr>
          <w:rFonts w:cs="Arial"/>
          <w:b/>
          <w:bCs/>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חברה</w:t>
      </w:r>
      <w:r w:rsidRPr="00C47CB0">
        <w:rPr>
          <w:rFonts w:cs="Arial"/>
          <w:sz w:val="24"/>
          <w:szCs w:val="24"/>
          <w:rtl/>
        </w:rPr>
        <w:t xml:space="preserve"> </w:t>
      </w:r>
      <w:r w:rsidRPr="00747F1F">
        <w:rPr>
          <w:rFonts w:cs="Arial" w:hint="cs"/>
          <w:b/>
          <w:bCs/>
          <w:sz w:val="24"/>
          <w:szCs w:val="24"/>
          <w:rtl/>
        </w:rPr>
        <w:t xml:space="preserve">בעל הבית </w:t>
      </w:r>
      <w:r w:rsidRPr="00C47CB0">
        <w:rPr>
          <w:rFonts w:cs="Arial" w:hint="eastAsia"/>
          <w:sz w:val="24"/>
          <w:szCs w:val="24"/>
          <w:rtl/>
        </w:rPr>
        <w:t>בסיד</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בגיפסוס</w:t>
      </w:r>
      <w:r w:rsidRPr="00C47CB0">
        <w:rPr>
          <w:rFonts w:cs="Arial"/>
          <w:sz w:val="24"/>
          <w:szCs w:val="24"/>
          <w:rtl/>
        </w:rPr>
        <w:t xml:space="preserve">. </w:t>
      </w:r>
      <w:r w:rsidRPr="00C47CB0">
        <w:rPr>
          <w:rFonts w:cs="Arial" w:hint="eastAsia"/>
          <w:sz w:val="24"/>
          <w:szCs w:val="24"/>
          <w:rtl/>
        </w:rPr>
        <w:t>יאות</w:t>
      </w:r>
      <w:r w:rsidRPr="00C47CB0">
        <w:rPr>
          <w:rFonts w:cs="Arial"/>
          <w:sz w:val="24"/>
          <w:szCs w:val="24"/>
          <w:rtl/>
        </w:rPr>
        <w:t xml:space="preserve"> </w:t>
      </w:r>
      <w:r w:rsidRPr="00395D55">
        <w:rPr>
          <w:rFonts w:cs="Arial" w:hint="cs"/>
          <w:sz w:val="16"/>
          <w:szCs w:val="16"/>
          <w:rtl/>
        </w:rPr>
        <w:t>שהמחלוקת היא האם התחיל</w:t>
      </w:r>
      <w:r w:rsidRPr="00395D55">
        <w:rPr>
          <w:rFonts w:cs="Arial"/>
          <w:sz w:val="16"/>
          <w:szCs w:val="16"/>
          <w:rtl/>
        </w:rPr>
        <w:t xml:space="preserve"> </w:t>
      </w:r>
      <w:r w:rsidRPr="00395D55">
        <w:rPr>
          <w:rFonts w:cs="Arial" w:hint="cs"/>
          <w:sz w:val="16"/>
          <w:szCs w:val="16"/>
          <w:rtl/>
        </w:rPr>
        <w:t>בכל</w:t>
      </w:r>
      <w:r w:rsidRPr="00395D55">
        <w:rPr>
          <w:rFonts w:cs="Arial"/>
          <w:sz w:val="16"/>
          <w:szCs w:val="16"/>
          <w:rtl/>
        </w:rPr>
        <w:t xml:space="preserve"> </w:t>
      </w:r>
      <w:r w:rsidRPr="00395D55">
        <w:rPr>
          <w:rFonts w:cs="Arial" w:hint="cs"/>
          <w:sz w:val="16"/>
          <w:szCs w:val="16"/>
          <w:rtl/>
        </w:rPr>
        <w:t>טיפה</w:t>
      </w:r>
      <w:r w:rsidRPr="00395D55">
        <w:rPr>
          <w:rFonts w:cs="Arial"/>
          <w:sz w:val="16"/>
          <w:szCs w:val="16"/>
          <w:rtl/>
        </w:rPr>
        <w:t xml:space="preserve"> </w:t>
      </w:r>
      <w:r w:rsidRPr="00395D55">
        <w:rPr>
          <w:rFonts w:cs="Arial" w:hint="cs"/>
          <w:sz w:val="16"/>
          <w:szCs w:val="16"/>
          <w:rtl/>
        </w:rPr>
        <w:t>וטיפה או לא</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כדעתיה</w:t>
      </w:r>
      <w:r w:rsidRPr="0008761C">
        <w:rPr>
          <w:rFonts w:cs="Arial" w:hint="cs"/>
          <w:sz w:val="24"/>
          <w:szCs w:val="24"/>
          <w:rtl/>
        </w:rPr>
        <w:t xml:space="preserve">. </w:t>
      </w:r>
      <w:r w:rsidRPr="00747F1F">
        <w:rPr>
          <w:rFonts w:cs="Arial" w:hint="cs"/>
          <w:b/>
          <w:bCs/>
          <w:sz w:val="24"/>
          <w:szCs w:val="24"/>
          <w:rtl/>
        </w:rPr>
        <w:t xml:space="preserve">כדתנן, </w:t>
      </w:r>
      <w:r w:rsidRPr="00747F1F">
        <w:rPr>
          <w:rFonts w:cs="Arial"/>
          <w:b/>
          <w:bCs/>
          <w:sz w:val="24"/>
          <w:szCs w:val="24"/>
          <w:rtl/>
        </w:rPr>
        <w:t>מקוה שיש בו ארבעים סאה מכוונות</w:t>
      </w:r>
      <w:r w:rsidRPr="00747F1F">
        <w:rPr>
          <w:rFonts w:cs="Arial" w:hint="cs"/>
          <w:b/>
          <w:bCs/>
          <w:sz w:val="24"/>
          <w:szCs w:val="24"/>
          <w:rtl/>
        </w:rPr>
        <w:t>.</w:t>
      </w:r>
      <w:r w:rsidRPr="00747F1F">
        <w:rPr>
          <w:rFonts w:cs="Arial"/>
          <w:b/>
          <w:bCs/>
          <w:sz w:val="24"/>
          <w:szCs w:val="24"/>
          <w:rtl/>
        </w:rPr>
        <w:t xml:space="preserve"> ירדו שנים וטבלו זה אחר זה</w:t>
      </w:r>
      <w:r w:rsidRPr="00747F1F">
        <w:rPr>
          <w:rFonts w:cs="Arial" w:hint="cs"/>
          <w:b/>
          <w:bCs/>
          <w:sz w:val="24"/>
          <w:szCs w:val="24"/>
          <w:rtl/>
        </w:rPr>
        <w:t>,</w:t>
      </w:r>
      <w:r w:rsidRPr="00747F1F">
        <w:rPr>
          <w:rFonts w:cs="Arial"/>
          <w:b/>
          <w:bCs/>
          <w:sz w:val="24"/>
          <w:szCs w:val="24"/>
          <w:rtl/>
        </w:rPr>
        <w:t xml:space="preserve"> הראשון טהור והשני טמא</w:t>
      </w:r>
      <w:r w:rsidRPr="00747F1F">
        <w:rPr>
          <w:rFonts w:cs="Arial" w:hint="cs"/>
          <w:b/>
          <w:bCs/>
          <w:sz w:val="24"/>
          <w:szCs w:val="24"/>
          <w:rtl/>
        </w:rPr>
        <w:t>.</w:t>
      </w:r>
      <w:r w:rsidRPr="00747F1F">
        <w:rPr>
          <w:rFonts w:cs="Arial"/>
          <w:b/>
          <w:bCs/>
          <w:sz w:val="24"/>
          <w:szCs w:val="24"/>
          <w:rtl/>
        </w:rPr>
        <w:t xml:space="preserve"> רבי יהודה אומר אם היו רגליו של ראשון נוגעות במים</w:t>
      </w:r>
      <w:r w:rsidRPr="00747F1F">
        <w:rPr>
          <w:rFonts w:cs="Arial" w:hint="cs"/>
          <w:b/>
          <w:bCs/>
          <w:sz w:val="24"/>
          <w:szCs w:val="24"/>
          <w:rtl/>
        </w:rPr>
        <w:t>,</w:t>
      </w:r>
      <w:r w:rsidRPr="00747F1F">
        <w:rPr>
          <w:rFonts w:cs="Arial"/>
          <w:b/>
          <w:bCs/>
          <w:sz w:val="24"/>
          <w:szCs w:val="24"/>
          <w:rtl/>
        </w:rPr>
        <w:t xml:space="preserve"> אף השני טהור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משקה</w:t>
      </w:r>
      <w:r w:rsidRPr="00C47CB0">
        <w:rPr>
          <w:rFonts w:cs="Arial"/>
          <w:sz w:val="24"/>
          <w:szCs w:val="24"/>
          <w:rtl/>
        </w:rPr>
        <w:t xml:space="preserve"> </w:t>
      </w:r>
      <w:r w:rsidRPr="00C47CB0">
        <w:rPr>
          <w:rFonts w:cs="Arial" w:hint="eastAsia"/>
          <w:sz w:val="24"/>
          <w:szCs w:val="24"/>
          <w:rtl/>
        </w:rPr>
        <w:t>טופח</w:t>
      </w:r>
      <w:r w:rsidRPr="00C47CB0">
        <w:rPr>
          <w:rFonts w:cs="Arial"/>
          <w:sz w:val="24"/>
          <w:szCs w:val="24"/>
          <w:rtl/>
        </w:rPr>
        <w:t xml:space="preserve"> </w:t>
      </w:r>
      <w:r w:rsidRPr="00C47CB0">
        <w:rPr>
          <w:rFonts w:cs="Arial" w:hint="eastAsia"/>
          <w:sz w:val="24"/>
          <w:szCs w:val="24"/>
          <w:rtl/>
        </w:rPr>
        <w:t>חיבור</w:t>
      </w:r>
      <w:r w:rsidRPr="00C47CB0">
        <w:rPr>
          <w:rFonts w:cs="Arial"/>
          <w:sz w:val="24"/>
          <w:szCs w:val="24"/>
          <w:rtl/>
        </w:rPr>
        <w:t xml:space="preserve">. </w:t>
      </w:r>
      <w:r w:rsidRPr="00747F1F">
        <w:rPr>
          <w:rFonts w:cs="Arial" w:hint="cs"/>
          <w:b/>
          <w:bCs/>
          <w:sz w:val="24"/>
          <w:szCs w:val="24"/>
          <w:rtl/>
        </w:rPr>
        <w:t>אף כאן כיוון שהשמן נוטף, כאילו התחיל בכל השמן</w:t>
      </w:r>
      <w:r w:rsidRPr="00747F1F">
        <w:rPr>
          <w:rFonts w:cs="Arial"/>
          <w:b/>
          <w:bCs/>
          <w:sz w:val="24"/>
          <w:szCs w:val="24"/>
          <w:rtl/>
        </w:rPr>
        <w:t xml:space="preserve">. </w:t>
      </w:r>
      <w:r w:rsidRPr="00747F1F">
        <w:rPr>
          <w:rFonts w:cs="Arial" w:hint="cs"/>
          <w:b/>
          <w:bCs/>
          <w:sz w:val="24"/>
          <w:szCs w:val="24"/>
          <w:rtl/>
        </w:rPr>
        <w:t>תני</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פתילה</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בשני</w:t>
      </w:r>
      <w:r w:rsidRPr="00C47CB0">
        <w:rPr>
          <w:rFonts w:cs="Arial"/>
          <w:sz w:val="24"/>
          <w:szCs w:val="24"/>
          <w:rtl/>
        </w:rPr>
        <w:t xml:space="preserve"> </w:t>
      </w:r>
      <w:r w:rsidRPr="00C47CB0">
        <w:rPr>
          <w:rFonts w:cs="Arial" w:hint="eastAsia"/>
          <w:sz w:val="24"/>
          <w:szCs w:val="24"/>
          <w:rtl/>
        </w:rPr>
        <w:t>כוסות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בשתי</w:t>
      </w:r>
      <w:r w:rsidRPr="00C47CB0">
        <w:rPr>
          <w:rFonts w:cs="Arial"/>
          <w:sz w:val="24"/>
          <w:szCs w:val="24"/>
          <w:rtl/>
        </w:rPr>
        <w:t xml:space="preserve"> </w:t>
      </w:r>
      <w:r w:rsidRPr="00C47CB0">
        <w:rPr>
          <w:rFonts w:cs="Arial" w:hint="eastAsia"/>
          <w:sz w:val="24"/>
          <w:szCs w:val="24"/>
          <w:rtl/>
        </w:rPr>
        <w:t>קערות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בשני</w:t>
      </w:r>
      <w:r w:rsidRPr="00C47CB0">
        <w:rPr>
          <w:rFonts w:cs="Arial"/>
          <w:sz w:val="24"/>
          <w:szCs w:val="24"/>
          <w:rtl/>
        </w:rPr>
        <w:t xml:space="preserve"> </w:t>
      </w:r>
      <w:r w:rsidRPr="00C47CB0">
        <w:rPr>
          <w:rFonts w:cs="Arial" w:hint="eastAsia"/>
          <w:sz w:val="24"/>
          <w:szCs w:val="24"/>
          <w:rtl/>
        </w:rPr>
        <w:t>תמחויין</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מתיר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חנניא</w:t>
      </w:r>
      <w:r w:rsidRPr="00C47CB0">
        <w:rPr>
          <w:rFonts w:cs="Arial"/>
          <w:sz w:val="24"/>
          <w:szCs w:val="24"/>
          <w:rtl/>
        </w:rPr>
        <w:t xml:space="preserve"> </w:t>
      </w:r>
      <w:r w:rsidRPr="00747F1F">
        <w:rPr>
          <w:rFonts w:cs="Arial" w:hint="cs"/>
          <w:b/>
          <w:bCs/>
          <w:sz w:val="24"/>
          <w:szCs w:val="24"/>
          <w:rtl/>
        </w:rPr>
        <w:t xml:space="preserve">אמר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פינחס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כדעתיה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טופח</w:t>
      </w:r>
      <w:r w:rsidRPr="00C47CB0">
        <w:rPr>
          <w:rFonts w:cs="Arial"/>
          <w:sz w:val="24"/>
          <w:szCs w:val="24"/>
          <w:rtl/>
        </w:rPr>
        <w:t xml:space="preserve"> </w:t>
      </w:r>
      <w:r w:rsidRPr="00C47CB0">
        <w:rPr>
          <w:rFonts w:cs="Arial" w:hint="eastAsia"/>
          <w:sz w:val="24"/>
          <w:szCs w:val="24"/>
          <w:rtl/>
        </w:rPr>
        <w:t>חיבור</w:t>
      </w:r>
      <w:r w:rsidRPr="0008761C">
        <w:rPr>
          <w:rFonts w:cs="Arial" w:hint="cs"/>
          <w:sz w:val="24"/>
          <w:szCs w:val="24"/>
          <w:rtl/>
        </w:rPr>
        <w:t xml:space="preserve">. </w:t>
      </w:r>
      <w:r w:rsidRPr="00747F1F">
        <w:rPr>
          <w:rFonts w:cs="Arial" w:hint="cs"/>
          <w:b/>
          <w:bCs/>
          <w:sz w:val="24"/>
          <w:szCs w:val="24"/>
          <w:rtl/>
        </w:rPr>
        <w:t>והשמן שבפתילה מחבר את כולם להיות אחד</w:t>
      </w:r>
    </w:p>
    <w:p w14:paraId="0A905B1A" w14:textId="77777777" w:rsidR="00AC39DB" w:rsidRDefault="00AC39DB" w:rsidP="00AC39DB">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5F03AE5D" w14:textId="77777777" w:rsidR="00AC39DB" w:rsidRPr="00C47CB0" w:rsidRDefault="00AC39DB" w:rsidP="00AC39DB">
      <w:pPr>
        <w:bidi/>
        <w:rPr>
          <w:sz w:val="28"/>
        </w:rPr>
      </w:pPr>
      <w:r w:rsidRPr="0008761C">
        <w:rPr>
          <w:rFonts w:cs="Arial"/>
          <w:sz w:val="24"/>
          <w:szCs w:val="24"/>
          <w:rtl/>
        </w:rPr>
        <w:t xml:space="preserve"> </w:t>
      </w:r>
      <w:r w:rsidRPr="00D433D7">
        <w:rPr>
          <w:rFonts w:cs="Arial" w:hint="cs"/>
          <w:sz w:val="28"/>
          <w:szCs w:val="28"/>
          <w:rtl/>
        </w:rPr>
        <w:t>פרק</w:t>
      </w:r>
      <w:r w:rsidRPr="00D433D7">
        <w:rPr>
          <w:rFonts w:cs="Arial"/>
          <w:sz w:val="28"/>
          <w:szCs w:val="28"/>
          <w:rtl/>
        </w:rPr>
        <w:t xml:space="preserve"> </w:t>
      </w:r>
      <w:r w:rsidRPr="00D433D7">
        <w:rPr>
          <w:rFonts w:cs="Arial" w:hint="cs"/>
          <w:sz w:val="28"/>
          <w:szCs w:val="28"/>
          <w:rtl/>
        </w:rPr>
        <w:t>ב</w:t>
      </w:r>
      <w:r w:rsidRPr="00D433D7">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ה</w:t>
      </w:r>
    </w:p>
    <w:p w14:paraId="2B450F49" w14:textId="4E63BEBF" w:rsidR="00AC39DB" w:rsidRPr="00D433D7" w:rsidRDefault="00AC39DB" w:rsidP="00AC39DB">
      <w:pPr>
        <w:bidi/>
        <w:rPr>
          <w:rFonts w:cs="Arial"/>
          <w:sz w:val="28"/>
          <w:szCs w:val="28"/>
          <w:rtl/>
        </w:rPr>
      </w:pPr>
      <w:r w:rsidRPr="00C47CB0">
        <w:rPr>
          <w:sz w:val="28"/>
          <w:szCs w:val="28"/>
          <w:rtl/>
        </w:rPr>
        <w:t>[</w:t>
      </w:r>
      <w:r w:rsidRPr="00C47CB0">
        <w:rPr>
          <w:rFonts w:cs="Arial" w:hint="eastAsia"/>
          <w:sz w:val="28"/>
          <w:szCs w:val="28"/>
          <w:rtl/>
        </w:rPr>
        <w:t>דף</w:t>
      </w:r>
      <w:r w:rsidRPr="00C47CB0">
        <w:rPr>
          <w:rFonts w:cs="Arial"/>
          <w:sz w:val="28"/>
          <w:szCs w:val="28"/>
          <w:rtl/>
        </w:rPr>
        <w:t xml:space="preserve"> </w:t>
      </w:r>
      <w:r w:rsidRPr="00C47CB0">
        <w:rPr>
          <w:rFonts w:cs="Arial" w:hint="eastAsia"/>
          <w:sz w:val="28"/>
          <w:szCs w:val="28"/>
          <w:rtl/>
        </w:rPr>
        <w:t>יח</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מתני</w:t>
      </w:r>
      <w:r w:rsidRPr="00C47CB0">
        <w:rPr>
          <w:rFonts w:cs="Arial"/>
          <w:sz w:val="28"/>
          <w:szCs w:val="28"/>
          <w:rtl/>
        </w:rPr>
        <w:t>'</w:t>
      </w:r>
      <w:r w:rsidRPr="00D433D7">
        <w:rPr>
          <w:rFonts w:cs="Arial" w:hint="cs"/>
          <w:sz w:val="28"/>
          <w:szCs w:val="28"/>
          <w:rtl/>
        </w:rPr>
        <w:t>:</w:t>
      </w:r>
      <w:r w:rsidRPr="00C47CB0">
        <w:rPr>
          <w:rFonts w:cs="Arial"/>
          <w:sz w:val="28"/>
          <w:szCs w:val="28"/>
          <w:rtl/>
        </w:rPr>
        <w:t xml:space="preserve"> </w:t>
      </w:r>
      <w:r w:rsidRPr="00C47CB0">
        <w:rPr>
          <w:rFonts w:cs="Arial" w:hint="eastAsia"/>
          <w:sz w:val="28"/>
          <w:szCs w:val="28"/>
          <w:rtl/>
        </w:rPr>
        <w:t>המכבה</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הנר</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מתירא</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עכו</w:t>
      </w:r>
      <w:r w:rsidRPr="00C47CB0">
        <w:rPr>
          <w:rFonts w:cs="Arial"/>
          <w:sz w:val="28"/>
          <w:szCs w:val="28"/>
          <w:rtl/>
        </w:rPr>
        <w:t>"</w:t>
      </w:r>
      <w:r w:rsidRPr="00C47CB0">
        <w:rPr>
          <w:rFonts w:cs="Arial" w:hint="eastAsia"/>
          <w:sz w:val="28"/>
          <w:szCs w:val="28"/>
          <w:rtl/>
        </w:rPr>
        <w:t>ם</w:t>
      </w:r>
      <w:r w:rsidRPr="00D433D7">
        <w:rPr>
          <w:rFonts w:cs="Arial" w:hint="cs"/>
          <w:sz w:val="28"/>
          <w:szCs w:val="28"/>
          <w:rtl/>
        </w:rPr>
        <w:t>,</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ליסטים</w:t>
      </w:r>
      <w:r w:rsidRPr="00D433D7">
        <w:rPr>
          <w:rFonts w:cs="Arial" w:hint="cs"/>
          <w:sz w:val="28"/>
          <w:szCs w:val="28"/>
          <w:rtl/>
        </w:rPr>
        <w:t>,</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רוח</w:t>
      </w:r>
      <w:r w:rsidRPr="00C47CB0">
        <w:rPr>
          <w:rFonts w:cs="Arial"/>
          <w:sz w:val="28"/>
          <w:szCs w:val="28"/>
          <w:rtl/>
        </w:rPr>
        <w:t xml:space="preserve"> </w:t>
      </w:r>
      <w:r w:rsidRPr="00C47CB0">
        <w:rPr>
          <w:rFonts w:cs="Arial" w:hint="eastAsia"/>
          <w:sz w:val="28"/>
          <w:szCs w:val="28"/>
          <w:rtl/>
        </w:rPr>
        <w:t>רעה</w:t>
      </w:r>
      <w:r w:rsidRPr="00D433D7">
        <w:rPr>
          <w:rFonts w:cs="Arial" w:hint="cs"/>
          <w:sz w:val="28"/>
          <w:szCs w:val="28"/>
          <w:rtl/>
        </w:rPr>
        <w:t>, או</w:t>
      </w:r>
      <w:r w:rsidRPr="00C47CB0">
        <w:rPr>
          <w:rFonts w:cs="Arial"/>
          <w:sz w:val="28"/>
          <w:szCs w:val="28"/>
          <w:rtl/>
        </w:rPr>
        <w:t xml:space="preserve"> </w:t>
      </w:r>
      <w:r w:rsidRPr="00C47CB0">
        <w:rPr>
          <w:rFonts w:cs="Arial" w:hint="eastAsia"/>
          <w:sz w:val="28"/>
          <w:szCs w:val="28"/>
          <w:rtl/>
        </w:rPr>
        <w:t>בשביל</w:t>
      </w:r>
      <w:r w:rsidRPr="00C47CB0">
        <w:rPr>
          <w:rFonts w:cs="Arial"/>
          <w:sz w:val="28"/>
          <w:szCs w:val="28"/>
          <w:rtl/>
        </w:rPr>
        <w:t xml:space="preserve"> </w:t>
      </w:r>
      <w:r w:rsidRPr="00C47CB0">
        <w:rPr>
          <w:rFonts w:cs="Arial" w:hint="eastAsia"/>
          <w:sz w:val="28"/>
          <w:szCs w:val="28"/>
          <w:rtl/>
        </w:rPr>
        <w:t>החולה</w:t>
      </w:r>
      <w:r w:rsidRPr="00C47CB0">
        <w:rPr>
          <w:rFonts w:cs="Arial"/>
          <w:sz w:val="28"/>
          <w:szCs w:val="28"/>
          <w:rtl/>
        </w:rPr>
        <w:t xml:space="preserve"> </w:t>
      </w:r>
      <w:r w:rsidRPr="00C47CB0">
        <w:rPr>
          <w:rFonts w:cs="Arial" w:hint="eastAsia"/>
          <w:sz w:val="28"/>
          <w:szCs w:val="28"/>
          <w:rtl/>
        </w:rPr>
        <w:t>שישן</w:t>
      </w:r>
      <w:r w:rsidRPr="00D433D7">
        <w:rPr>
          <w:rFonts w:cs="Arial" w:hint="cs"/>
          <w:sz w:val="28"/>
          <w:szCs w:val="28"/>
          <w:rtl/>
        </w:rPr>
        <w:t>,</w:t>
      </w:r>
      <w:r w:rsidRPr="00C47CB0">
        <w:rPr>
          <w:rFonts w:cs="Arial"/>
          <w:sz w:val="28"/>
          <w:szCs w:val="28"/>
          <w:rtl/>
        </w:rPr>
        <w:t xml:space="preserve"> </w:t>
      </w:r>
      <w:r w:rsidRPr="00C47CB0">
        <w:rPr>
          <w:rFonts w:cs="Arial" w:hint="eastAsia"/>
          <w:sz w:val="28"/>
          <w:szCs w:val="28"/>
          <w:rtl/>
        </w:rPr>
        <w:t>פטור</w:t>
      </w:r>
      <w:r w:rsidRPr="00D433D7">
        <w:rPr>
          <w:rFonts w:cs="Arial" w:hint="cs"/>
          <w:sz w:val="28"/>
          <w:szCs w:val="28"/>
          <w:rtl/>
        </w:rPr>
        <w:t>.</w:t>
      </w:r>
      <w:r w:rsidRPr="00C47CB0">
        <w:rPr>
          <w:rFonts w:cs="Arial"/>
          <w:sz w:val="28"/>
          <w:szCs w:val="28"/>
          <w:rtl/>
        </w:rPr>
        <w:t xml:space="preserve"> </w:t>
      </w:r>
      <w:r w:rsidRPr="00C47CB0">
        <w:rPr>
          <w:rFonts w:cs="Arial" w:hint="eastAsia"/>
          <w:sz w:val="28"/>
          <w:szCs w:val="28"/>
          <w:rtl/>
        </w:rPr>
        <w:t>כחס</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הנר</w:t>
      </w:r>
      <w:r w:rsidRPr="00D433D7">
        <w:rPr>
          <w:rFonts w:cs="Arial" w:hint="cs"/>
          <w:sz w:val="28"/>
          <w:szCs w:val="28"/>
          <w:rtl/>
        </w:rPr>
        <w:t>,</w:t>
      </w:r>
      <w:r w:rsidRPr="00C47CB0">
        <w:rPr>
          <w:rFonts w:cs="Arial"/>
          <w:sz w:val="28"/>
          <w:szCs w:val="28"/>
          <w:rtl/>
        </w:rPr>
        <w:t xml:space="preserve"> כחס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השמן</w:t>
      </w:r>
      <w:r w:rsidRPr="00D433D7">
        <w:rPr>
          <w:rFonts w:cs="Arial" w:hint="cs"/>
          <w:sz w:val="28"/>
          <w:szCs w:val="28"/>
          <w:rtl/>
        </w:rPr>
        <w:t>,</w:t>
      </w:r>
      <w:r w:rsidRPr="00C47CB0">
        <w:rPr>
          <w:rFonts w:cs="Arial"/>
          <w:sz w:val="28"/>
          <w:szCs w:val="28"/>
          <w:rtl/>
        </w:rPr>
        <w:t xml:space="preserve"> כחס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הפתילה</w:t>
      </w:r>
      <w:r w:rsidRPr="00D433D7">
        <w:rPr>
          <w:rFonts w:cs="Arial" w:hint="cs"/>
          <w:sz w:val="28"/>
          <w:szCs w:val="28"/>
          <w:rtl/>
        </w:rPr>
        <w:t>,</w:t>
      </w:r>
      <w:r w:rsidRPr="00C47CB0">
        <w:rPr>
          <w:rFonts w:cs="Arial"/>
          <w:sz w:val="28"/>
          <w:szCs w:val="28"/>
          <w:rtl/>
        </w:rPr>
        <w:t xml:space="preserve"> </w:t>
      </w:r>
      <w:r w:rsidRPr="00C47CB0">
        <w:rPr>
          <w:rFonts w:cs="Arial" w:hint="eastAsia"/>
          <w:sz w:val="28"/>
          <w:szCs w:val="28"/>
          <w:rtl/>
        </w:rPr>
        <w:t>חייב</w:t>
      </w:r>
      <w:r w:rsidRPr="00D433D7">
        <w:rPr>
          <w:rFonts w:cs="Arial" w:hint="cs"/>
          <w:sz w:val="28"/>
          <w:szCs w:val="28"/>
          <w:rtl/>
        </w:rPr>
        <w:t>.</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יוסי</w:t>
      </w:r>
      <w:r w:rsidRPr="00C47CB0">
        <w:rPr>
          <w:rFonts w:cs="Arial"/>
          <w:sz w:val="28"/>
          <w:szCs w:val="28"/>
          <w:rtl/>
        </w:rPr>
        <w:t xml:space="preserve"> </w:t>
      </w:r>
      <w:r w:rsidRPr="00C47CB0">
        <w:rPr>
          <w:rFonts w:cs="Arial" w:hint="eastAsia"/>
          <w:sz w:val="28"/>
          <w:szCs w:val="28"/>
          <w:rtl/>
        </w:rPr>
        <w:t>פוטר</w:t>
      </w:r>
      <w:r w:rsidRPr="00C47CB0">
        <w:rPr>
          <w:rFonts w:cs="Arial"/>
          <w:sz w:val="28"/>
          <w:szCs w:val="28"/>
          <w:rtl/>
        </w:rPr>
        <w:t xml:space="preserve"> </w:t>
      </w:r>
      <w:r w:rsidRPr="00C47CB0">
        <w:rPr>
          <w:rFonts w:cs="Arial" w:hint="eastAsia"/>
          <w:sz w:val="28"/>
          <w:szCs w:val="28"/>
          <w:rtl/>
        </w:rPr>
        <w:t>בכולן</w:t>
      </w:r>
      <w:r w:rsidRPr="00D433D7">
        <w:rPr>
          <w:rFonts w:cs="Arial" w:hint="cs"/>
          <w:sz w:val="28"/>
          <w:szCs w:val="28"/>
          <w:rtl/>
        </w:rPr>
        <w:t>,</w:t>
      </w:r>
      <w:r w:rsidRPr="00C47CB0">
        <w:rPr>
          <w:rFonts w:cs="Arial"/>
          <w:sz w:val="28"/>
          <w:szCs w:val="28"/>
          <w:rtl/>
        </w:rPr>
        <w:t xml:space="preserve"> </w:t>
      </w:r>
      <w:r w:rsidRPr="00C47CB0">
        <w:rPr>
          <w:rFonts w:cs="Arial" w:hint="eastAsia"/>
          <w:sz w:val="28"/>
          <w:szCs w:val="28"/>
          <w:rtl/>
        </w:rPr>
        <w:t>חוץ</w:t>
      </w:r>
      <w:r w:rsidRPr="00C47CB0">
        <w:rPr>
          <w:rFonts w:cs="Arial"/>
          <w:sz w:val="28"/>
          <w:szCs w:val="28"/>
          <w:rtl/>
        </w:rPr>
        <w:t xml:space="preserve"> </w:t>
      </w:r>
      <w:r w:rsidRPr="00C47CB0">
        <w:rPr>
          <w:rFonts w:cs="Arial" w:hint="eastAsia"/>
          <w:sz w:val="28"/>
          <w:szCs w:val="28"/>
          <w:rtl/>
        </w:rPr>
        <w:t>מן</w:t>
      </w:r>
      <w:r w:rsidRPr="00C47CB0">
        <w:rPr>
          <w:rFonts w:cs="Arial"/>
          <w:sz w:val="28"/>
          <w:szCs w:val="28"/>
          <w:rtl/>
        </w:rPr>
        <w:t xml:space="preserve"> </w:t>
      </w:r>
      <w:r w:rsidRPr="00C47CB0">
        <w:rPr>
          <w:rFonts w:cs="Arial" w:hint="eastAsia"/>
          <w:sz w:val="28"/>
          <w:szCs w:val="28"/>
          <w:rtl/>
        </w:rPr>
        <w:t>הפתילה</w:t>
      </w:r>
      <w:r w:rsidRPr="00D433D7">
        <w:rPr>
          <w:rFonts w:cs="Arial" w:hint="cs"/>
          <w:sz w:val="28"/>
          <w:szCs w:val="28"/>
          <w:rtl/>
        </w:rPr>
        <w:t>.</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עושה</w:t>
      </w:r>
      <w:r w:rsidRPr="00C47CB0">
        <w:rPr>
          <w:rFonts w:cs="Arial"/>
          <w:sz w:val="28"/>
          <w:szCs w:val="28"/>
          <w:rtl/>
        </w:rPr>
        <w:t xml:space="preserve"> </w:t>
      </w:r>
      <w:r w:rsidRPr="00C47CB0">
        <w:rPr>
          <w:rFonts w:cs="Arial" w:hint="eastAsia"/>
          <w:sz w:val="28"/>
          <w:szCs w:val="28"/>
          <w:rtl/>
        </w:rPr>
        <w:t>פחם</w:t>
      </w:r>
      <w:r w:rsidRPr="00C47CB0">
        <w:rPr>
          <w:rFonts w:cs="Arial"/>
          <w:sz w:val="28"/>
          <w:szCs w:val="28"/>
          <w:rtl/>
        </w:rPr>
        <w:t>:</w:t>
      </w:r>
    </w:p>
    <w:p w14:paraId="136833C5" w14:textId="7C8AE075" w:rsidR="00AC39DB" w:rsidRPr="00C47CB0" w:rsidRDefault="00AC39DB" w:rsidP="00AC39DB">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יצחק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סכנה</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ליסטים</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סכנה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ליסטים</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סכנה</w:t>
      </w:r>
      <w:r w:rsidRPr="0008761C">
        <w:rPr>
          <w:rFonts w:cs="Arial" w:hint="cs"/>
          <w:sz w:val="24"/>
          <w:szCs w:val="24"/>
          <w:rtl/>
        </w:rPr>
        <w:t xml:space="preserve">, </w:t>
      </w:r>
      <w:r w:rsidRPr="00747F1F">
        <w:rPr>
          <w:rFonts w:cs="Arial" w:hint="cs"/>
          <w:b/>
          <w:bCs/>
          <w:sz w:val="24"/>
          <w:szCs w:val="24"/>
          <w:rtl/>
        </w:rPr>
        <w:t>ניתני</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747F1F">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005D16E9">
        <w:rPr>
          <w:rFonts w:cs="Arial" w:hint="cs"/>
          <w:sz w:val="24"/>
          <w:szCs w:val="24"/>
          <w:rtl/>
        </w:rPr>
        <w:t xml:space="preserve"> </w:t>
      </w:r>
      <w:r w:rsidR="005D16E9" w:rsidRPr="005D16E9">
        <w:rPr>
          <w:rFonts w:cs="Arial" w:hint="cs"/>
          <w:b/>
          <w:bCs/>
          <w:sz w:val="24"/>
          <w:szCs w:val="24"/>
          <w:rtl/>
        </w:rPr>
        <w:t>באמת</w:t>
      </w:r>
      <w:r w:rsidR="005D16E9">
        <w:rPr>
          <w:rFonts w:cs="Arial" w:hint="cs"/>
          <w:sz w:val="24"/>
          <w:szCs w:val="24"/>
          <w:rtl/>
        </w:rPr>
        <w:t xml:space="preserve"> </w:t>
      </w:r>
      <w:r w:rsidRPr="00747F1F">
        <w:rPr>
          <w:rFonts w:cs="Arial" w:hint="cs"/>
          <w:b/>
          <w:bCs/>
          <w:sz w:val="24"/>
          <w:szCs w:val="24"/>
          <w:rtl/>
        </w:rPr>
        <w:t>צריך לגרוס</w:t>
      </w:r>
      <w:r w:rsidRPr="00747F1F">
        <w:rPr>
          <w:rFonts w:cs="Arial"/>
          <w:b/>
          <w:bCs/>
          <w:sz w:val="24"/>
          <w:szCs w:val="24"/>
          <w:rtl/>
        </w:rPr>
        <w:t xml:space="preserve"> </w:t>
      </w:r>
      <w:r w:rsidRPr="00747F1F">
        <w:rPr>
          <w:rFonts w:cs="Arial" w:hint="cs"/>
          <w:b/>
          <w:bCs/>
          <w:sz w:val="24"/>
          <w:szCs w:val="24"/>
          <w:rtl/>
        </w:rPr>
        <w:t>מותר</w:t>
      </w:r>
      <w:r w:rsidRPr="00747F1F">
        <w:rPr>
          <w:rFonts w:cs="Arial"/>
          <w:b/>
          <w:bCs/>
          <w:sz w:val="24"/>
          <w:szCs w:val="24"/>
          <w:rtl/>
        </w:rPr>
        <w:t xml:space="preserve">. </w:t>
      </w:r>
      <w:r w:rsidRPr="00747F1F">
        <w:rPr>
          <w:rFonts w:cs="Arial" w:hint="cs"/>
          <w:b/>
          <w:bCs/>
          <w:sz w:val="24"/>
          <w:szCs w:val="24"/>
          <w:rtl/>
        </w:rPr>
        <w:t>תנן, ר</w:t>
      </w:r>
      <w:r w:rsidRPr="00747F1F">
        <w:rPr>
          <w:rFonts w:cs="Arial"/>
          <w:b/>
          <w:bCs/>
          <w:sz w:val="24"/>
          <w:szCs w:val="24"/>
          <w:rtl/>
        </w:rPr>
        <w:t xml:space="preserve">' </w:t>
      </w:r>
      <w:r w:rsidRPr="00747F1F">
        <w:rPr>
          <w:rFonts w:cs="Arial" w:hint="cs"/>
          <w:b/>
          <w:bCs/>
          <w:sz w:val="24"/>
          <w:szCs w:val="24"/>
          <w:rtl/>
        </w:rPr>
        <w:t>יוסי</w:t>
      </w:r>
      <w:r w:rsidRPr="00747F1F">
        <w:rPr>
          <w:rFonts w:cs="Arial"/>
          <w:b/>
          <w:bCs/>
          <w:sz w:val="24"/>
          <w:szCs w:val="24"/>
          <w:rtl/>
        </w:rPr>
        <w:t xml:space="preserve"> </w:t>
      </w:r>
      <w:r w:rsidRPr="00747F1F">
        <w:rPr>
          <w:rFonts w:cs="Arial" w:hint="cs"/>
          <w:b/>
          <w:bCs/>
          <w:sz w:val="24"/>
          <w:szCs w:val="24"/>
          <w:rtl/>
        </w:rPr>
        <w:t>פוטר</w:t>
      </w:r>
      <w:r w:rsidRPr="00747F1F">
        <w:rPr>
          <w:rFonts w:cs="Arial"/>
          <w:b/>
          <w:bCs/>
          <w:sz w:val="24"/>
          <w:szCs w:val="24"/>
          <w:rtl/>
        </w:rPr>
        <w:t xml:space="preserve"> </w:t>
      </w:r>
      <w:r w:rsidRPr="00747F1F">
        <w:rPr>
          <w:rFonts w:cs="Arial" w:hint="cs"/>
          <w:b/>
          <w:bCs/>
          <w:sz w:val="24"/>
          <w:szCs w:val="24"/>
          <w:rtl/>
        </w:rPr>
        <w:t>בכולן,</w:t>
      </w:r>
      <w:r w:rsidRPr="00747F1F">
        <w:rPr>
          <w:rFonts w:cs="Arial"/>
          <w:b/>
          <w:bCs/>
          <w:sz w:val="24"/>
          <w:szCs w:val="24"/>
          <w:rtl/>
        </w:rPr>
        <w:t xml:space="preserve"> </w:t>
      </w:r>
      <w:r w:rsidRPr="00747F1F">
        <w:rPr>
          <w:rFonts w:cs="Arial" w:hint="cs"/>
          <w:b/>
          <w:bCs/>
          <w:sz w:val="24"/>
          <w:szCs w:val="24"/>
          <w:rtl/>
        </w:rPr>
        <w:t>חוץ</w:t>
      </w:r>
      <w:r w:rsidRPr="00747F1F">
        <w:rPr>
          <w:rFonts w:cs="Arial"/>
          <w:b/>
          <w:bCs/>
          <w:sz w:val="24"/>
          <w:szCs w:val="24"/>
          <w:rtl/>
        </w:rPr>
        <w:t xml:space="preserve"> </w:t>
      </w:r>
      <w:r w:rsidRPr="00747F1F">
        <w:rPr>
          <w:rFonts w:cs="Arial" w:hint="cs"/>
          <w:b/>
          <w:bCs/>
          <w:sz w:val="24"/>
          <w:szCs w:val="24"/>
          <w:rtl/>
        </w:rPr>
        <w:t>מן</w:t>
      </w:r>
      <w:r w:rsidRPr="00747F1F">
        <w:rPr>
          <w:rFonts w:cs="Arial"/>
          <w:b/>
          <w:bCs/>
          <w:sz w:val="24"/>
          <w:szCs w:val="24"/>
          <w:rtl/>
        </w:rPr>
        <w:t xml:space="preserve"> </w:t>
      </w:r>
      <w:r w:rsidRPr="00747F1F">
        <w:rPr>
          <w:rFonts w:cs="Arial" w:hint="cs"/>
          <w:b/>
          <w:bCs/>
          <w:sz w:val="24"/>
          <w:szCs w:val="24"/>
          <w:rtl/>
        </w:rPr>
        <w:t>הפתילה.</w:t>
      </w:r>
      <w:r w:rsidRPr="00747F1F">
        <w:rPr>
          <w:rFonts w:cs="Arial"/>
          <w:b/>
          <w:bCs/>
          <w:sz w:val="24"/>
          <w:szCs w:val="24"/>
          <w:rtl/>
        </w:rPr>
        <w:t xml:space="preserve"> </w:t>
      </w:r>
      <w:r w:rsidRPr="00747F1F">
        <w:rPr>
          <w:rFonts w:cs="Arial" w:hint="cs"/>
          <w:b/>
          <w:bCs/>
          <w:sz w:val="24"/>
          <w:szCs w:val="24"/>
          <w:rtl/>
        </w:rPr>
        <w:t>מפני</w:t>
      </w:r>
      <w:r w:rsidRPr="00747F1F">
        <w:rPr>
          <w:rFonts w:cs="Arial"/>
          <w:b/>
          <w:bCs/>
          <w:sz w:val="24"/>
          <w:szCs w:val="24"/>
          <w:rtl/>
        </w:rPr>
        <w:t xml:space="preserve"> </w:t>
      </w:r>
      <w:r w:rsidRPr="00747F1F">
        <w:rPr>
          <w:rFonts w:cs="Arial" w:hint="cs"/>
          <w:b/>
          <w:bCs/>
          <w:sz w:val="24"/>
          <w:szCs w:val="24"/>
          <w:rtl/>
        </w:rPr>
        <w:t>שהוא</w:t>
      </w:r>
      <w:r w:rsidRPr="00747F1F">
        <w:rPr>
          <w:rFonts w:cs="Arial"/>
          <w:b/>
          <w:bCs/>
          <w:sz w:val="24"/>
          <w:szCs w:val="24"/>
          <w:rtl/>
        </w:rPr>
        <w:t xml:space="preserve"> </w:t>
      </w:r>
      <w:r w:rsidRPr="00747F1F">
        <w:rPr>
          <w:rFonts w:cs="Arial" w:hint="cs"/>
          <w:b/>
          <w:bCs/>
          <w:sz w:val="24"/>
          <w:szCs w:val="24"/>
          <w:rtl/>
        </w:rPr>
        <w:t>עושה</w:t>
      </w:r>
      <w:r w:rsidRPr="00747F1F">
        <w:rPr>
          <w:rFonts w:cs="Arial"/>
          <w:b/>
          <w:bCs/>
          <w:sz w:val="24"/>
          <w:szCs w:val="24"/>
          <w:rtl/>
        </w:rPr>
        <w:t xml:space="preserve"> </w:t>
      </w:r>
      <w:r w:rsidRPr="00747F1F">
        <w:rPr>
          <w:rFonts w:cs="Arial" w:hint="cs"/>
          <w:b/>
          <w:bCs/>
          <w:sz w:val="24"/>
          <w:szCs w:val="24"/>
          <w:rtl/>
        </w:rPr>
        <w:t>פחם. והרי זה וזה מלאכה שאינה צריכה לגופה היא. מה</w:t>
      </w:r>
      <w:r w:rsidRPr="00747F1F">
        <w:rPr>
          <w:rFonts w:cs="Arial"/>
          <w:b/>
          <w:bCs/>
          <w:sz w:val="24"/>
          <w:szCs w:val="24"/>
          <w:rtl/>
        </w:rPr>
        <w:t xml:space="preserve"> </w:t>
      </w:r>
      <w:r w:rsidRPr="00747F1F">
        <w:rPr>
          <w:rFonts w:cs="Arial" w:hint="cs"/>
          <w:b/>
          <w:bCs/>
          <w:sz w:val="24"/>
          <w:szCs w:val="24"/>
          <w:rtl/>
        </w:rPr>
        <w:t>בין</w:t>
      </w:r>
      <w:r w:rsidRPr="00747F1F">
        <w:rPr>
          <w:rFonts w:cs="Arial"/>
          <w:b/>
          <w:bCs/>
          <w:sz w:val="24"/>
          <w:szCs w:val="24"/>
          <w:rtl/>
        </w:rPr>
        <w:t xml:space="preserve"> </w:t>
      </w:r>
      <w:r w:rsidRPr="00747F1F">
        <w:rPr>
          <w:rFonts w:cs="Arial" w:hint="cs"/>
          <w:b/>
          <w:bCs/>
          <w:sz w:val="24"/>
          <w:szCs w:val="24"/>
          <w:rtl/>
        </w:rPr>
        <w:t>המכבה את הפתילה כדי להציל</w:t>
      </w:r>
      <w:r w:rsidRPr="00747F1F">
        <w:rPr>
          <w:rFonts w:cs="Arial"/>
          <w:b/>
          <w:bCs/>
          <w:sz w:val="24"/>
          <w:szCs w:val="24"/>
          <w:rtl/>
        </w:rPr>
        <w:t xml:space="preserve"> </w:t>
      </w:r>
      <w:r w:rsidRPr="00747F1F">
        <w:rPr>
          <w:rFonts w:cs="Arial" w:hint="cs"/>
          <w:b/>
          <w:bCs/>
          <w:sz w:val="24"/>
          <w:szCs w:val="24"/>
          <w:rtl/>
        </w:rPr>
        <w:t>מה</w:t>
      </w:r>
      <w:r w:rsidRPr="00747F1F">
        <w:rPr>
          <w:rFonts w:cs="Arial"/>
          <w:b/>
          <w:bCs/>
          <w:sz w:val="24"/>
          <w:szCs w:val="24"/>
          <w:rtl/>
        </w:rPr>
        <w:t xml:space="preserve"> </w:t>
      </w:r>
      <w:r w:rsidRPr="00C47CB0">
        <w:rPr>
          <w:rFonts w:cs="Arial" w:hint="eastAsia"/>
          <w:b/>
          <w:bCs/>
          <w:sz w:val="24"/>
          <w:szCs w:val="24"/>
          <w:rtl/>
        </w:rPr>
        <w:t>שבנר</w:t>
      </w:r>
      <w:r w:rsidRPr="00C47CB0">
        <w:rPr>
          <w:rFonts w:cs="Arial"/>
          <w:b/>
          <w:bCs/>
          <w:sz w:val="24"/>
          <w:szCs w:val="24"/>
          <w:rtl/>
        </w:rPr>
        <w:t xml:space="preserve"> </w:t>
      </w:r>
      <w:r w:rsidRPr="00747F1F">
        <w:rPr>
          <w:rFonts w:cs="Arial" w:hint="cs"/>
          <w:b/>
          <w:bCs/>
          <w:i/>
          <w:iCs/>
          <w:sz w:val="16"/>
          <w:szCs w:val="16"/>
          <w:rtl/>
        </w:rPr>
        <w:t>פתילה</w:t>
      </w:r>
      <w:r w:rsidRPr="00747F1F">
        <w:rPr>
          <w:rFonts w:cs="Arial"/>
          <w:b/>
          <w:bCs/>
          <w:sz w:val="24"/>
          <w:szCs w:val="24"/>
          <w:rtl/>
        </w:rPr>
        <w:t xml:space="preserve"> </w:t>
      </w:r>
      <w:r w:rsidRPr="00C47CB0">
        <w:rPr>
          <w:rFonts w:cs="Arial" w:hint="eastAsia"/>
          <w:b/>
          <w:bCs/>
          <w:sz w:val="24"/>
          <w:szCs w:val="24"/>
          <w:rtl/>
        </w:rPr>
        <w:t>מה</w:t>
      </w:r>
      <w:r w:rsidRPr="00C47CB0">
        <w:rPr>
          <w:rFonts w:cs="Arial"/>
          <w:b/>
          <w:bCs/>
          <w:sz w:val="24"/>
          <w:szCs w:val="24"/>
          <w:rtl/>
        </w:rPr>
        <w:t xml:space="preserve"> </w:t>
      </w:r>
      <w:r w:rsidRPr="00C47CB0">
        <w:rPr>
          <w:rFonts w:cs="Arial" w:hint="eastAsia"/>
          <w:b/>
          <w:bCs/>
          <w:sz w:val="24"/>
          <w:szCs w:val="24"/>
          <w:rtl/>
        </w:rPr>
        <w:t>בין</w:t>
      </w:r>
      <w:r w:rsidRPr="00C47CB0">
        <w:rPr>
          <w:rFonts w:cs="Arial"/>
          <w:b/>
          <w:bCs/>
          <w:sz w:val="24"/>
          <w:szCs w:val="24"/>
          <w:rtl/>
        </w:rPr>
        <w:t xml:space="preserve"> </w:t>
      </w:r>
      <w:r w:rsidRPr="00747F1F">
        <w:rPr>
          <w:rFonts w:cs="Arial" w:hint="cs"/>
          <w:b/>
          <w:bCs/>
          <w:sz w:val="24"/>
          <w:szCs w:val="24"/>
          <w:rtl/>
        </w:rPr>
        <w:t>המכבה את הפתילה כדי להציל</w:t>
      </w:r>
      <w:r w:rsidRPr="00747F1F">
        <w:rPr>
          <w:rFonts w:cs="Arial"/>
          <w:b/>
          <w:bCs/>
          <w:sz w:val="24"/>
          <w:szCs w:val="24"/>
          <w:rtl/>
        </w:rPr>
        <w:t xml:space="preserve"> </w:t>
      </w:r>
      <w:r w:rsidRPr="00747F1F">
        <w:rPr>
          <w:rFonts w:cs="Arial" w:hint="cs"/>
          <w:b/>
          <w:bCs/>
          <w:sz w:val="24"/>
          <w:szCs w:val="24"/>
          <w:rtl/>
        </w:rPr>
        <w:t>מה</w:t>
      </w:r>
      <w:r w:rsidRPr="00C47CB0">
        <w:rPr>
          <w:rFonts w:cs="Arial"/>
          <w:b/>
          <w:bCs/>
          <w:sz w:val="24"/>
          <w:szCs w:val="24"/>
          <w:rtl/>
        </w:rPr>
        <w:t xml:space="preserve"> </w:t>
      </w:r>
      <w:r w:rsidRPr="00C47CB0">
        <w:rPr>
          <w:rFonts w:cs="Arial" w:hint="eastAsia"/>
          <w:sz w:val="24"/>
          <w:szCs w:val="24"/>
          <w:rtl/>
        </w:rPr>
        <w:t>שבזית</w:t>
      </w:r>
      <w:r>
        <w:rPr>
          <w:rFonts w:cs="Arial" w:hint="cs"/>
          <w:sz w:val="24"/>
          <w:szCs w:val="24"/>
          <w:rtl/>
        </w:rPr>
        <w:t xml:space="preserve"> </w:t>
      </w:r>
      <w:r w:rsidRPr="000E2E7B">
        <w:rPr>
          <w:rFonts w:cs="Arial" w:hint="cs"/>
          <w:i/>
          <w:iCs/>
          <w:sz w:val="16"/>
          <w:szCs w:val="16"/>
          <w:rtl/>
        </w:rPr>
        <w:t>השמן שבכלי</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747F1F">
        <w:rPr>
          <w:rFonts w:cs="Arial" w:hint="cs"/>
          <w:b/>
          <w:bCs/>
          <w:sz w:val="24"/>
          <w:szCs w:val="24"/>
          <w:rtl/>
        </w:rPr>
        <w:t xml:space="preserve">אמרו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שילא</w:t>
      </w:r>
      <w:r w:rsidRPr="00C47CB0">
        <w:rPr>
          <w:rFonts w:cs="Arial"/>
          <w:sz w:val="24"/>
          <w:szCs w:val="24"/>
          <w:rtl/>
        </w:rPr>
        <w:t xml:space="preserve"> </w:t>
      </w:r>
      <w:r w:rsidRPr="00C47CB0">
        <w:rPr>
          <w:rFonts w:cs="Arial" w:hint="eastAsia"/>
          <w:sz w:val="24"/>
          <w:szCs w:val="24"/>
          <w:rtl/>
        </w:rPr>
        <w:t>דינוה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דומה</w:t>
      </w:r>
      <w:r w:rsidRPr="00C47CB0">
        <w:rPr>
          <w:rFonts w:cs="Arial"/>
          <w:sz w:val="24"/>
          <w:szCs w:val="24"/>
          <w:rtl/>
        </w:rPr>
        <w:t xml:space="preserve"> </w:t>
      </w:r>
      <w:r w:rsidRPr="00747F1F">
        <w:rPr>
          <w:rFonts w:cs="Arial" w:hint="cs"/>
          <w:b/>
          <w:bCs/>
          <w:sz w:val="24"/>
          <w:szCs w:val="24"/>
          <w:rtl/>
        </w:rPr>
        <w:t>המכבה את הפתילה כדי להציל את הפתילה. שמציל</w:t>
      </w:r>
      <w:r w:rsidRPr="00747F1F">
        <w:rPr>
          <w:rFonts w:cs="Arial"/>
          <w:b/>
          <w:bCs/>
          <w:sz w:val="24"/>
          <w:szCs w:val="24"/>
          <w:rtl/>
        </w:rPr>
        <w:t xml:space="preserve"> </w:t>
      </w:r>
      <w:r w:rsidRPr="00747F1F">
        <w:rPr>
          <w:rFonts w:cs="Arial" w:hint="cs"/>
          <w:b/>
          <w:bCs/>
          <w:sz w:val="24"/>
          <w:szCs w:val="24"/>
          <w:rtl/>
        </w:rPr>
        <w:t>את הפתילה על ידי מעשה בגופה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למציל</w:t>
      </w:r>
      <w:r w:rsidRPr="00C47CB0">
        <w:rPr>
          <w:rFonts w:cs="Arial"/>
          <w:sz w:val="24"/>
          <w:szCs w:val="24"/>
          <w:rtl/>
        </w:rPr>
        <w:t xml:space="preserve"> </w:t>
      </w:r>
      <w:r w:rsidRPr="00747F1F">
        <w:rPr>
          <w:rFonts w:cs="Arial" w:hint="cs"/>
          <w:b/>
          <w:bCs/>
          <w:sz w:val="24"/>
          <w:szCs w:val="24"/>
          <w:rtl/>
        </w:rPr>
        <w:t>את השמן על ידי שמכבה את הפתילה. שמציל את השמן על ידי מעשה חוץ</w:t>
      </w:r>
      <w:r w:rsidRPr="00747F1F">
        <w:rPr>
          <w:rFonts w:cs="Arial"/>
          <w:b/>
          <w:bCs/>
          <w:sz w:val="24"/>
          <w:szCs w:val="24"/>
          <w:rtl/>
        </w:rPr>
        <w:t xml:space="preserve"> </w:t>
      </w:r>
      <w:r w:rsidRPr="00747F1F">
        <w:rPr>
          <w:rFonts w:cs="Arial" w:hint="cs"/>
          <w:b/>
          <w:bCs/>
          <w:sz w:val="24"/>
          <w:szCs w:val="24"/>
          <w:rtl/>
        </w:rPr>
        <w:t>מגופו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שניהן</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צורך</w:t>
      </w:r>
      <w:r w:rsidRPr="00C47CB0">
        <w:rPr>
          <w:rFonts w:cs="Arial"/>
          <w:sz w:val="24"/>
          <w:szCs w:val="24"/>
          <w:rtl/>
        </w:rPr>
        <w:t xml:space="preserve"> </w:t>
      </w:r>
      <w:r w:rsidRPr="00C47CB0">
        <w:rPr>
          <w:rFonts w:cs="Arial" w:hint="eastAsia"/>
          <w:sz w:val="24"/>
          <w:szCs w:val="24"/>
          <w:rtl/>
        </w:rPr>
        <w:t>בגופה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747F1F">
        <w:rPr>
          <w:rFonts w:cs="Arial" w:hint="cs"/>
          <w:b/>
          <w:bCs/>
          <w:sz w:val="24"/>
          <w:szCs w:val="24"/>
          <w:rtl/>
        </w:rPr>
        <w:t>מלאכה בכיבוי הפתילה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צורך</w:t>
      </w:r>
      <w:r w:rsidRPr="00C47CB0">
        <w:rPr>
          <w:rFonts w:cs="Arial"/>
          <w:sz w:val="24"/>
          <w:szCs w:val="24"/>
          <w:rtl/>
        </w:rPr>
        <w:t xml:space="preserve"> </w:t>
      </w:r>
      <w:r w:rsidRPr="00C47CB0">
        <w:rPr>
          <w:rFonts w:cs="Arial" w:hint="eastAsia"/>
          <w:sz w:val="24"/>
          <w:szCs w:val="24"/>
          <w:rtl/>
        </w:rPr>
        <w:t>בגופו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דבר</w:t>
      </w:r>
      <w:r>
        <w:rPr>
          <w:rFonts w:cs="Arial" w:hint="cs"/>
          <w:sz w:val="24"/>
          <w:szCs w:val="24"/>
          <w:rtl/>
        </w:rPr>
        <w:t xml:space="preserve"> </w:t>
      </w:r>
      <w:r w:rsidRPr="000E2E7B">
        <w:rPr>
          <w:rFonts w:cs="Arial" w:hint="cs"/>
          <w:sz w:val="16"/>
          <w:szCs w:val="16"/>
          <w:rtl/>
        </w:rPr>
        <w:t>מלאכה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צורך</w:t>
      </w:r>
      <w:r w:rsidRPr="00C47CB0">
        <w:rPr>
          <w:rFonts w:cs="Arial"/>
          <w:sz w:val="24"/>
          <w:szCs w:val="24"/>
          <w:rtl/>
        </w:rPr>
        <w:t xml:space="preserve"> </w:t>
      </w:r>
      <w:r w:rsidRPr="00C47CB0">
        <w:rPr>
          <w:rFonts w:cs="Arial" w:hint="eastAsia"/>
          <w:sz w:val="24"/>
          <w:szCs w:val="24"/>
          <w:rtl/>
        </w:rPr>
        <w:t>בגופו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747F1F">
        <w:rPr>
          <w:rFonts w:cs="Arial" w:hint="cs"/>
          <w:b/>
          <w:bCs/>
          <w:sz w:val="24"/>
          <w:szCs w:val="24"/>
          <w:rtl/>
        </w:rPr>
        <w:t>כיבוי בפתילה</w:t>
      </w:r>
      <w:r w:rsidRPr="00747F1F">
        <w:rPr>
          <w:rFonts w:cs="Arial"/>
          <w:b/>
          <w:bCs/>
          <w:sz w:val="24"/>
          <w:szCs w:val="24"/>
          <w:rtl/>
        </w:rPr>
        <w:t>.</w:t>
      </w:r>
      <w:r w:rsidRPr="00747F1F">
        <w:rPr>
          <w:rFonts w:cs="Arial" w:hint="cs"/>
          <w:b/>
          <w:bCs/>
          <w:sz w:val="24"/>
          <w:szCs w:val="24"/>
          <w:rtl/>
        </w:rPr>
        <w:t>?</w:t>
      </w:r>
      <w:r w:rsidRPr="00C47CB0">
        <w:rPr>
          <w:rFonts w:cs="Arial"/>
          <w:b/>
          <w:bCs/>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747F1F">
        <w:rPr>
          <w:rFonts w:cs="Arial" w:hint="cs"/>
          <w:b/>
          <w:bCs/>
          <w:sz w:val="24"/>
          <w:szCs w:val="24"/>
          <w:rtl/>
        </w:rPr>
        <w:t>ורבי</w:t>
      </w:r>
      <w:r w:rsidRPr="00747F1F">
        <w:rPr>
          <w:rFonts w:cs="Arial"/>
          <w:b/>
          <w:bCs/>
          <w:sz w:val="24"/>
          <w:szCs w:val="24"/>
          <w:rtl/>
        </w:rPr>
        <w:t xml:space="preserve"> </w:t>
      </w:r>
      <w:r w:rsidRPr="00747F1F">
        <w:rPr>
          <w:rFonts w:cs="Arial" w:hint="cs"/>
          <w:b/>
          <w:bCs/>
          <w:sz w:val="24"/>
          <w:szCs w:val="24"/>
          <w:rtl/>
        </w:rPr>
        <w:t>אלעזר</w:t>
      </w:r>
      <w:r w:rsidRPr="00747F1F">
        <w:rPr>
          <w:rFonts w:cs="Arial"/>
          <w:b/>
          <w:bCs/>
          <w:sz w:val="24"/>
          <w:szCs w:val="24"/>
          <w:rtl/>
        </w:rPr>
        <w:t xml:space="preserve"> </w:t>
      </w:r>
      <w:r w:rsidRPr="00747F1F">
        <w:rPr>
          <w:rFonts w:cs="Arial" w:hint="cs"/>
          <w:b/>
          <w:bCs/>
          <w:sz w:val="24"/>
          <w:szCs w:val="24"/>
          <w:rtl/>
        </w:rPr>
        <w:t>אמרו</w:t>
      </w:r>
      <w:r w:rsidRPr="00C47CB0">
        <w:rPr>
          <w:rFonts w:cs="Arial"/>
          <w:b/>
          <w:b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שמשי</w:t>
      </w:r>
      <w:r w:rsidRPr="00C47CB0">
        <w:rPr>
          <w:rFonts w:cs="Arial"/>
          <w:sz w:val="24"/>
          <w:szCs w:val="24"/>
          <w:rtl/>
        </w:rPr>
        <w:t xml:space="preserve"> </w:t>
      </w:r>
      <w:r w:rsidRPr="00C47CB0">
        <w:rPr>
          <w:rFonts w:cs="Arial" w:hint="eastAsia"/>
          <w:sz w:val="24"/>
          <w:szCs w:val="24"/>
          <w:rtl/>
        </w:rPr>
        <w:t>אומנין</w:t>
      </w:r>
      <w:r w:rsidRPr="00C47CB0">
        <w:rPr>
          <w:rFonts w:cs="Arial"/>
          <w:sz w:val="24"/>
          <w:szCs w:val="24"/>
          <w:rtl/>
        </w:rPr>
        <w:t xml:space="preserve"> </w:t>
      </w:r>
      <w:r w:rsidRPr="00C47CB0">
        <w:rPr>
          <w:rFonts w:cs="Arial" w:hint="eastAsia"/>
          <w:sz w:val="24"/>
          <w:szCs w:val="24"/>
          <w:rtl/>
        </w:rPr>
        <w:t>מחרכין</w:t>
      </w:r>
      <w:r w:rsidRPr="00C47CB0">
        <w:rPr>
          <w:rFonts w:cs="Arial"/>
          <w:sz w:val="24"/>
          <w:szCs w:val="24"/>
          <w:rtl/>
        </w:rPr>
        <w:t xml:space="preserve"> </w:t>
      </w:r>
      <w:r w:rsidRPr="00747F1F">
        <w:rPr>
          <w:rFonts w:cs="Arial" w:hint="cs"/>
          <w:b/>
          <w:bCs/>
          <w:sz w:val="24"/>
          <w:szCs w:val="24"/>
          <w:rtl/>
        </w:rPr>
        <w:t>ליה</w:t>
      </w:r>
      <w:r w:rsidRPr="00747F1F">
        <w:rPr>
          <w:rFonts w:cs="Arial"/>
          <w:b/>
          <w:bCs/>
          <w:sz w:val="24"/>
          <w:szCs w:val="24"/>
          <w:rtl/>
        </w:rPr>
        <w:t xml:space="preserve"> </w:t>
      </w:r>
      <w:r w:rsidRPr="00747F1F">
        <w:rPr>
          <w:rFonts w:cs="Arial" w:hint="cs"/>
          <w:b/>
          <w:bCs/>
          <w:sz w:val="24"/>
          <w:szCs w:val="24"/>
          <w:rtl/>
        </w:rPr>
        <w:t>כדי שיהיה נדלק בנקל כשיצטרכו. מנין שמחרכים פירושו מהבהבים באור? כמה</w:t>
      </w:r>
      <w:r w:rsidRPr="00747F1F">
        <w:rPr>
          <w:rFonts w:cs="Arial"/>
          <w:b/>
          <w:bCs/>
          <w:sz w:val="24"/>
          <w:szCs w:val="24"/>
          <w:rtl/>
        </w:rPr>
        <w:t xml:space="preserve"> </w:t>
      </w:r>
      <w:r w:rsidRPr="00747F1F">
        <w:rPr>
          <w:rFonts w:cs="Arial" w:hint="cs"/>
          <w:b/>
          <w:bCs/>
          <w:sz w:val="24"/>
          <w:szCs w:val="24"/>
          <w:rtl/>
        </w:rPr>
        <w:t>דתימר</w:t>
      </w:r>
      <w:r w:rsidRPr="00747F1F">
        <w:rPr>
          <w:rFonts w:cs="Arial"/>
          <w:b/>
          <w:bCs/>
          <w:sz w:val="24"/>
          <w:szCs w:val="24"/>
          <w:rtl/>
        </w:rPr>
        <w:t xml:space="preserve"> </w:t>
      </w:r>
      <w:r w:rsidRPr="00C47CB0">
        <w:rPr>
          <w:rFonts w:cs="Arial"/>
          <w:sz w:val="24"/>
          <w:szCs w:val="24"/>
          <w:rtl/>
        </w:rPr>
        <w:t>[</w:t>
      </w:r>
      <w:r w:rsidRPr="00C47CB0">
        <w:rPr>
          <w:rFonts w:cs="Arial" w:hint="eastAsia"/>
          <w:sz w:val="24"/>
          <w:szCs w:val="24"/>
          <w:rtl/>
        </w:rPr>
        <w:t>דניאל</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כז</w:t>
      </w:r>
      <w:r w:rsidRPr="00C47CB0">
        <w:rPr>
          <w:rFonts w:cs="Arial"/>
          <w:sz w:val="24"/>
          <w:szCs w:val="24"/>
          <w:rtl/>
        </w:rPr>
        <w:t xml:space="preserve">] </w:t>
      </w:r>
      <w:r w:rsidRPr="00C47CB0">
        <w:rPr>
          <w:rFonts w:cs="Arial" w:hint="eastAsia"/>
          <w:sz w:val="24"/>
          <w:szCs w:val="24"/>
          <w:rtl/>
        </w:rPr>
        <w:t>ושיער</w:t>
      </w:r>
      <w:r w:rsidRPr="00C47CB0">
        <w:rPr>
          <w:rFonts w:cs="Arial"/>
          <w:sz w:val="24"/>
          <w:szCs w:val="24"/>
          <w:rtl/>
        </w:rPr>
        <w:t xml:space="preserve"> </w:t>
      </w:r>
      <w:r w:rsidRPr="00C47CB0">
        <w:rPr>
          <w:rFonts w:cs="Arial" w:hint="eastAsia"/>
          <w:sz w:val="24"/>
          <w:szCs w:val="24"/>
          <w:rtl/>
        </w:rPr>
        <w:t>רישיהון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התחרך</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מחרכון</w:t>
      </w:r>
      <w:r w:rsidRPr="00C47CB0">
        <w:rPr>
          <w:rFonts w:cs="Arial"/>
          <w:sz w:val="24"/>
          <w:szCs w:val="24"/>
          <w:rtl/>
        </w:rPr>
        <w:t xml:space="preserve"> </w:t>
      </w:r>
      <w:r w:rsidRPr="00C47CB0">
        <w:rPr>
          <w:rFonts w:cs="Arial" w:hint="eastAsia"/>
          <w:sz w:val="24"/>
          <w:szCs w:val="24"/>
          <w:rtl/>
        </w:rPr>
        <w:t>לון</w:t>
      </w:r>
      <w:r>
        <w:rPr>
          <w:rFonts w:cs="Arial" w:hint="cs"/>
          <w:sz w:val="24"/>
          <w:szCs w:val="24"/>
          <w:rtl/>
        </w:rPr>
        <w:t>?</w:t>
      </w:r>
      <w:r w:rsidRPr="00C47CB0">
        <w:rPr>
          <w:rFonts w:cs="Arial"/>
          <w:sz w:val="24"/>
          <w:szCs w:val="24"/>
          <w:rtl/>
        </w:rPr>
        <w:t xml:space="preserve"> </w:t>
      </w:r>
      <w:r w:rsidRPr="00C47CB0">
        <w:rPr>
          <w:rFonts w:cs="Arial" w:hint="eastAsia"/>
          <w:sz w:val="24"/>
          <w:szCs w:val="24"/>
          <w:rtl/>
        </w:rPr>
        <w:t>מפספין</w:t>
      </w:r>
      <w:r w:rsidRPr="00C47CB0">
        <w:rPr>
          <w:rFonts w:cs="Arial"/>
          <w:sz w:val="24"/>
          <w:szCs w:val="24"/>
          <w:rtl/>
        </w:rPr>
        <w:t xml:space="preserve"> </w:t>
      </w:r>
      <w:r w:rsidRPr="000E2E7B">
        <w:rPr>
          <w:rFonts w:cs="Arial" w:hint="cs"/>
          <w:i/>
          <w:iCs/>
          <w:sz w:val="16"/>
          <w:szCs w:val="16"/>
          <w:rtl/>
        </w:rPr>
        <w:t>מהבהבים</w:t>
      </w:r>
      <w:r w:rsidRPr="0008761C">
        <w:rPr>
          <w:rFonts w:cs="Arial"/>
          <w:sz w:val="24"/>
          <w:szCs w:val="24"/>
          <w:rtl/>
        </w:rPr>
        <w:t xml:space="preserve"> </w:t>
      </w:r>
      <w:r w:rsidRPr="00C47CB0">
        <w:rPr>
          <w:rFonts w:cs="Arial" w:hint="eastAsia"/>
          <w:sz w:val="24"/>
          <w:szCs w:val="24"/>
          <w:rtl/>
        </w:rPr>
        <w:t>לון</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המקלקלין</w:t>
      </w:r>
      <w:r w:rsidRPr="00C47CB0">
        <w:rPr>
          <w:rFonts w:cs="Arial"/>
          <w:sz w:val="24"/>
          <w:szCs w:val="24"/>
          <w:rtl/>
        </w:rPr>
        <w:t xml:space="preserve"> </w:t>
      </w:r>
      <w:r w:rsidRPr="00C47CB0">
        <w:rPr>
          <w:rFonts w:cs="Arial" w:hint="eastAsia"/>
          <w:sz w:val="24"/>
          <w:szCs w:val="24"/>
          <w:rtl/>
        </w:rPr>
        <w:t>פטורין</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המבעיר</w:t>
      </w:r>
      <w:r w:rsidRPr="00C47CB0">
        <w:rPr>
          <w:rFonts w:cs="Arial"/>
          <w:sz w:val="24"/>
          <w:szCs w:val="24"/>
          <w:rtl/>
        </w:rPr>
        <w:t xml:space="preserve"> </w:t>
      </w:r>
      <w:r w:rsidRPr="00C47CB0">
        <w:rPr>
          <w:rFonts w:cs="Arial" w:hint="eastAsia"/>
          <w:sz w:val="24"/>
          <w:szCs w:val="24"/>
          <w:rtl/>
        </w:rPr>
        <w:t>ומן</w:t>
      </w:r>
      <w:r w:rsidRPr="00C47CB0">
        <w:rPr>
          <w:rFonts w:cs="Arial"/>
          <w:sz w:val="24"/>
          <w:szCs w:val="24"/>
          <w:rtl/>
        </w:rPr>
        <w:t xml:space="preserve"> </w:t>
      </w:r>
      <w:r w:rsidRPr="00C47CB0">
        <w:rPr>
          <w:rFonts w:cs="Arial" w:hint="eastAsia"/>
          <w:sz w:val="24"/>
          <w:szCs w:val="24"/>
          <w:rtl/>
        </w:rPr>
        <w:t>העושה</w:t>
      </w:r>
      <w:r w:rsidRPr="00C47CB0">
        <w:rPr>
          <w:rFonts w:cs="Arial"/>
          <w:sz w:val="24"/>
          <w:szCs w:val="24"/>
          <w:rtl/>
        </w:rPr>
        <w:t xml:space="preserve"> </w:t>
      </w:r>
      <w:r w:rsidRPr="00C47CB0">
        <w:rPr>
          <w:rFonts w:cs="Arial" w:hint="eastAsia"/>
          <w:sz w:val="24"/>
          <w:szCs w:val="24"/>
          <w:rtl/>
        </w:rPr>
        <w:t>חבורה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747F1F">
        <w:rPr>
          <w:rFonts w:cs="Arial" w:hint="cs"/>
          <w:b/>
          <w:bCs/>
          <w:sz w:val="24"/>
          <w:szCs w:val="24"/>
          <w:rtl/>
        </w:rPr>
        <w:t>רבי יוחנן, והוא שיהיה</w:t>
      </w:r>
      <w:r w:rsidRPr="00C47CB0">
        <w:rPr>
          <w:rFonts w:cs="Arial"/>
          <w:sz w:val="24"/>
          <w:szCs w:val="24"/>
          <w:rtl/>
        </w:rPr>
        <w:t xml:space="preserve"> צריך לדם</w:t>
      </w:r>
      <w:r w:rsidRPr="00747F1F">
        <w:rPr>
          <w:rFonts w:cs="Arial" w:hint="cs"/>
          <w:b/>
          <w:bCs/>
          <w:sz w:val="24"/>
          <w:szCs w:val="24"/>
          <w:rtl/>
        </w:rPr>
        <w:t>, והוא שיהיה</w:t>
      </w:r>
      <w:r w:rsidRPr="00C47CB0">
        <w:rPr>
          <w:rFonts w:cs="Arial"/>
          <w:b/>
          <w:bCs/>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לאפר</w:t>
      </w:r>
      <w:r w:rsidRPr="00C47CB0">
        <w:rPr>
          <w:rFonts w:cs="Arial"/>
          <w:sz w:val="24"/>
          <w:szCs w:val="24"/>
          <w:rtl/>
        </w:rPr>
        <w:t xml:space="preserve">. </w:t>
      </w:r>
      <w:r w:rsidRPr="00747F1F">
        <w:rPr>
          <w:rFonts w:cs="Arial" w:hint="cs"/>
          <w:b/>
          <w:bCs/>
          <w:sz w:val="24"/>
          <w:szCs w:val="24"/>
          <w:rtl/>
        </w:rPr>
        <w:t>בר</w:t>
      </w:r>
      <w:r w:rsidRPr="00747F1F">
        <w:rPr>
          <w:rFonts w:cs="Arial"/>
          <w:b/>
          <w:bCs/>
          <w:sz w:val="24"/>
          <w:szCs w:val="24"/>
          <w:rtl/>
        </w:rPr>
        <w:t xml:space="preserve"> </w:t>
      </w:r>
      <w:r w:rsidRPr="00747F1F">
        <w:rPr>
          <w:rFonts w:cs="Arial" w:hint="cs"/>
          <w:b/>
          <w:bCs/>
          <w:sz w:val="24"/>
          <w:szCs w:val="24"/>
          <w:rtl/>
        </w:rPr>
        <w:t>קפרא</w:t>
      </w:r>
      <w:r w:rsidRPr="00747F1F">
        <w:rPr>
          <w:rFonts w:cs="Arial"/>
          <w:b/>
          <w:bCs/>
          <w:sz w:val="24"/>
          <w:szCs w:val="24"/>
          <w:rtl/>
        </w:rPr>
        <w:t xml:space="preserve"> </w:t>
      </w:r>
      <w:r w:rsidRPr="00747F1F">
        <w:rPr>
          <w:rFonts w:cs="Arial" w:hint="cs"/>
          <w:b/>
          <w:bCs/>
          <w:sz w:val="24"/>
          <w:szCs w:val="24"/>
          <w:rtl/>
        </w:rPr>
        <w:t>אמר,</w:t>
      </w:r>
      <w:r w:rsidRPr="00747F1F">
        <w:rPr>
          <w:rFonts w:cs="Arial"/>
          <w:b/>
          <w:bCs/>
          <w:sz w:val="24"/>
          <w:szCs w:val="24"/>
          <w:rtl/>
        </w:rPr>
        <w:t xml:space="preserve"> </w:t>
      </w:r>
      <w:r w:rsidRPr="00747F1F">
        <w:rPr>
          <w:rFonts w:cs="Arial" w:hint="cs"/>
          <w:b/>
          <w:bCs/>
          <w:sz w:val="24"/>
          <w:szCs w:val="24"/>
          <w:rtl/>
        </w:rPr>
        <w:t>אפילו</w:t>
      </w:r>
      <w:r w:rsidRPr="00747F1F">
        <w:rPr>
          <w:rFonts w:cs="Arial"/>
          <w:b/>
          <w:bCs/>
          <w:sz w:val="24"/>
          <w:szCs w:val="24"/>
          <w:rtl/>
        </w:rPr>
        <w:t xml:space="preserve"> </w:t>
      </w:r>
      <w:r w:rsidRPr="00747F1F">
        <w:rPr>
          <w:rFonts w:cs="Arial" w:hint="cs"/>
          <w:b/>
          <w:bCs/>
          <w:sz w:val="24"/>
          <w:szCs w:val="24"/>
          <w:rtl/>
        </w:rPr>
        <w:t>אינו</w:t>
      </w:r>
      <w:r w:rsidRPr="00747F1F">
        <w:rPr>
          <w:rFonts w:cs="Arial"/>
          <w:b/>
          <w:bCs/>
          <w:sz w:val="24"/>
          <w:szCs w:val="24"/>
          <w:rtl/>
        </w:rPr>
        <w:t xml:space="preserve"> </w:t>
      </w:r>
      <w:r w:rsidRPr="00747F1F">
        <w:rPr>
          <w:rFonts w:cs="Arial" w:hint="cs"/>
          <w:b/>
          <w:bCs/>
          <w:sz w:val="24"/>
          <w:szCs w:val="24"/>
          <w:rtl/>
        </w:rPr>
        <w:t>צריך</w:t>
      </w:r>
      <w:r w:rsidRPr="00747F1F">
        <w:rPr>
          <w:rFonts w:cs="Arial"/>
          <w:b/>
          <w:bCs/>
          <w:sz w:val="24"/>
          <w:szCs w:val="24"/>
          <w:rtl/>
        </w:rPr>
        <w:t xml:space="preserve"> </w:t>
      </w:r>
      <w:r w:rsidRPr="00747F1F">
        <w:rPr>
          <w:rFonts w:cs="Arial" w:hint="cs"/>
          <w:b/>
          <w:bCs/>
          <w:sz w:val="24"/>
          <w:szCs w:val="24"/>
          <w:rtl/>
        </w:rPr>
        <w:t>לדם,</w:t>
      </w:r>
      <w:r w:rsidRPr="00747F1F">
        <w:rPr>
          <w:rFonts w:cs="Arial"/>
          <w:b/>
          <w:bCs/>
          <w:sz w:val="24"/>
          <w:szCs w:val="24"/>
          <w:rtl/>
        </w:rPr>
        <w:t xml:space="preserve"> </w:t>
      </w:r>
      <w:r w:rsidRPr="00747F1F">
        <w:rPr>
          <w:rFonts w:cs="Arial" w:hint="cs"/>
          <w:b/>
          <w:bCs/>
          <w:sz w:val="24"/>
          <w:szCs w:val="24"/>
          <w:rtl/>
        </w:rPr>
        <w:t>אפילו</w:t>
      </w:r>
      <w:r w:rsidRPr="00747F1F">
        <w:rPr>
          <w:rFonts w:cs="Arial"/>
          <w:b/>
          <w:bCs/>
          <w:sz w:val="24"/>
          <w:szCs w:val="24"/>
          <w:rtl/>
        </w:rPr>
        <w:t xml:space="preserve"> </w:t>
      </w:r>
      <w:r w:rsidRPr="00747F1F">
        <w:rPr>
          <w:rFonts w:cs="Arial" w:hint="cs"/>
          <w:b/>
          <w:bCs/>
          <w:sz w:val="24"/>
          <w:szCs w:val="24"/>
          <w:rtl/>
        </w:rPr>
        <w:t>אינו</w:t>
      </w:r>
      <w:r w:rsidRPr="00747F1F">
        <w:rPr>
          <w:rFonts w:cs="Arial"/>
          <w:b/>
          <w:bCs/>
          <w:sz w:val="24"/>
          <w:szCs w:val="24"/>
          <w:rtl/>
        </w:rPr>
        <w:t xml:space="preserve"> </w:t>
      </w:r>
      <w:r w:rsidRPr="00747F1F">
        <w:rPr>
          <w:rFonts w:cs="Arial" w:hint="cs"/>
          <w:b/>
          <w:bCs/>
          <w:sz w:val="24"/>
          <w:szCs w:val="24"/>
          <w:rtl/>
        </w:rPr>
        <w:t>צריך</w:t>
      </w:r>
      <w:r w:rsidRPr="00747F1F">
        <w:rPr>
          <w:rFonts w:cs="Arial"/>
          <w:b/>
          <w:bCs/>
          <w:sz w:val="24"/>
          <w:szCs w:val="24"/>
          <w:rtl/>
        </w:rPr>
        <w:t xml:space="preserve"> </w:t>
      </w:r>
      <w:r w:rsidRPr="00747F1F">
        <w:rPr>
          <w:rFonts w:cs="Arial" w:hint="cs"/>
          <w:b/>
          <w:bCs/>
          <w:sz w:val="24"/>
          <w:szCs w:val="24"/>
          <w:rtl/>
        </w:rPr>
        <w:t>לאפר</w:t>
      </w:r>
      <w:r w:rsidRPr="00747F1F">
        <w:rPr>
          <w:rFonts w:cs="Arial"/>
          <w:b/>
          <w:bCs/>
          <w:sz w:val="24"/>
          <w:szCs w:val="24"/>
          <w:rtl/>
        </w:rPr>
        <w:t>.</w:t>
      </w:r>
      <w:r w:rsidRPr="00747F1F">
        <w:rPr>
          <w:rFonts w:cs="Arial" w:hint="cs"/>
          <w:b/>
          <w:bCs/>
          <w:sz w:val="24"/>
          <w:szCs w:val="24"/>
          <w:rtl/>
        </w:rPr>
        <w:t xml:space="preserve"> מתניתין</w:t>
      </w:r>
      <w:r w:rsidRPr="00C47CB0">
        <w:rPr>
          <w:rFonts w:cs="Arial"/>
          <w:b/>
          <w:bCs/>
          <w:sz w:val="24"/>
          <w:szCs w:val="24"/>
          <w:rtl/>
        </w:rPr>
        <w:t xml:space="preserve">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 xml:space="preserve"> </w:t>
      </w:r>
      <w:r w:rsidRPr="00747F1F">
        <w:rPr>
          <w:rFonts w:cs="Arial" w:hint="cs"/>
          <w:b/>
          <w:bCs/>
          <w:sz w:val="24"/>
          <w:szCs w:val="24"/>
          <w:rtl/>
        </w:rPr>
        <w:t>דתנן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שורו</w:t>
      </w:r>
      <w:r w:rsidRPr="00C47CB0">
        <w:rPr>
          <w:rFonts w:cs="Arial"/>
          <w:sz w:val="24"/>
          <w:szCs w:val="24"/>
          <w:rtl/>
        </w:rPr>
        <w:t xml:space="preserve"> </w:t>
      </w:r>
      <w:r w:rsidRPr="00C47CB0">
        <w:rPr>
          <w:rFonts w:cs="Arial" w:hint="eastAsia"/>
          <w:sz w:val="24"/>
          <w:szCs w:val="24"/>
          <w:rtl/>
        </w:rPr>
        <w:t>שהדליק</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הגדיש</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שהדליק</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הגדיש</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747F1F">
        <w:rPr>
          <w:rFonts w:cs="Arial" w:hint="cs"/>
          <w:b/>
          <w:bCs/>
          <w:sz w:val="24"/>
          <w:szCs w:val="24"/>
          <w:rtl/>
        </w:rPr>
        <w:t>דכיוון שמתחיב בנפשו, קים ליה בדרבא מיניה</w:t>
      </w:r>
      <w:r w:rsidRPr="00747F1F">
        <w:rPr>
          <w:rFonts w:cs="Arial"/>
          <w:b/>
          <w:bCs/>
          <w:sz w:val="24"/>
          <w:szCs w:val="24"/>
          <w:rtl/>
        </w:rPr>
        <w:t>.</w:t>
      </w:r>
      <w:r w:rsidRPr="00747F1F">
        <w:rPr>
          <w:rFonts w:cs="Arial" w:hint="cs"/>
          <w:b/>
          <w:bCs/>
          <w:sz w:val="24"/>
          <w:szCs w:val="24"/>
          <w:rtl/>
        </w:rPr>
        <w:t xml:space="preserve"> והא הוא דומיא דשורו.</w:t>
      </w:r>
      <w:r w:rsidRPr="00747F1F">
        <w:rPr>
          <w:rFonts w:cs="Arial"/>
          <w:b/>
          <w:bCs/>
          <w:sz w:val="24"/>
          <w:szCs w:val="24"/>
          <w:rtl/>
        </w:rPr>
        <w:t xml:space="preserve"> </w:t>
      </w:r>
      <w:r w:rsidRPr="00747F1F">
        <w:rPr>
          <w:rFonts w:cs="Arial" w:hint="cs"/>
          <w:b/>
          <w:bCs/>
          <w:sz w:val="24"/>
          <w:szCs w:val="24"/>
          <w:rtl/>
        </w:rPr>
        <w:t xml:space="preserve">מה </w:t>
      </w:r>
      <w:r w:rsidRPr="00C47CB0">
        <w:rPr>
          <w:rFonts w:cs="Arial" w:hint="eastAsia"/>
          <w:sz w:val="24"/>
          <w:szCs w:val="24"/>
          <w:rtl/>
        </w:rPr>
        <w:t>שורו</w:t>
      </w:r>
      <w:r w:rsidRPr="00C47CB0">
        <w:rPr>
          <w:rFonts w:cs="Arial"/>
          <w:sz w:val="24"/>
          <w:szCs w:val="24"/>
          <w:rtl/>
        </w:rPr>
        <w:t xml:space="preserve"> </w:t>
      </w:r>
      <w:r w:rsidRPr="00C47CB0">
        <w:rPr>
          <w:rFonts w:cs="Arial" w:hint="eastAsia"/>
          <w:sz w:val="24"/>
          <w:szCs w:val="24"/>
          <w:rtl/>
        </w:rPr>
        <w:t>שהדליק</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הגדיש</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בשהדליק</w:t>
      </w:r>
      <w:r w:rsidRPr="00C47CB0">
        <w:rPr>
          <w:rFonts w:cs="Arial"/>
          <w:sz w:val="24"/>
          <w:szCs w:val="24"/>
          <w:rtl/>
        </w:rPr>
        <w:t xml:space="preserve"> שלא </w:t>
      </w:r>
      <w:r w:rsidRPr="00C47CB0">
        <w:rPr>
          <w:rFonts w:cs="Arial" w:hint="eastAsia"/>
          <w:sz w:val="24"/>
          <w:szCs w:val="24"/>
          <w:rtl/>
        </w:rPr>
        <w:t>לצורך</w:t>
      </w:r>
      <w:r w:rsidRPr="0008761C">
        <w:rPr>
          <w:rFonts w:cs="Arial" w:hint="cs"/>
          <w:sz w:val="24"/>
          <w:szCs w:val="24"/>
          <w:rtl/>
        </w:rPr>
        <w:t xml:space="preserve"> </w:t>
      </w:r>
      <w:r w:rsidRPr="000E2E7B">
        <w:rPr>
          <w:rFonts w:cs="Arial" w:hint="cs"/>
          <w:i/>
          <w:iCs/>
          <w:sz w:val="16"/>
          <w:szCs w:val="16"/>
          <w:rtl/>
        </w:rPr>
        <w:t>דאזה צורך יכול להיות לשור</w:t>
      </w:r>
      <w:r w:rsidRPr="0008761C">
        <w:rPr>
          <w:rFonts w:cs="Arial"/>
          <w:sz w:val="24"/>
          <w:szCs w:val="24"/>
          <w:rtl/>
        </w:rPr>
        <w:t xml:space="preserve">. </w:t>
      </w:r>
      <w:r w:rsidRPr="00747F1F">
        <w:rPr>
          <w:rFonts w:cs="Arial" w:hint="cs"/>
          <w:b/>
          <w:bCs/>
          <w:sz w:val="24"/>
          <w:szCs w:val="24"/>
          <w:rtl/>
        </w:rPr>
        <w:t>אף הכא</w:t>
      </w:r>
      <w:r w:rsidRPr="00C47CB0">
        <w:rPr>
          <w:rFonts w:cs="Arial"/>
          <w:b/>
          <w:bCs/>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שהדליק</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הגדיש</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747F1F">
        <w:rPr>
          <w:rFonts w:cs="Arial" w:hint="cs"/>
          <w:b/>
          <w:bCs/>
          <w:sz w:val="24"/>
          <w:szCs w:val="24"/>
          <w:rtl/>
        </w:rPr>
        <w:t>אפילו</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לצורך</w:t>
      </w:r>
      <w:r w:rsidRPr="00747F1F">
        <w:rPr>
          <w:rFonts w:cs="Arial" w:hint="cs"/>
          <w:b/>
          <w:bCs/>
          <w:sz w:val="24"/>
          <w:szCs w:val="24"/>
          <w:rtl/>
        </w:rPr>
        <w:t xml:space="preserve"> משום דקים ליה בדרבא מיני. משמע שמצד הדין היה צריך להיות חייב אפילו שלא לצורך. וקשה לר"י. מה שאמר רבי יוחנן שכדי להתחייב בחובל ומבעיר צריך שיהיה צריך לדם או לאפר, זה כדי להתחייב קרבן בשוגג. אבל במזיד, מודה רבי יוחנן שחייב מיתה אפילו ללא כל צורך. והתני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המתחייב</w:t>
      </w:r>
      <w:r w:rsidRPr="00C47CB0">
        <w:rPr>
          <w:rFonts w:cs="Arial"/>
          <w:sz w:val="24"/>
          <w:szCs w:val="24"/>
          <w:rtl/>
        </w:rPr>
        <w:t xml:space="preserve"> </w:t>
      </w:r>
      <w:r w:rsidRPr="00C47CB0">
        <w:rPr>
          <w:rFonts w:cs="Arial" w:hint="eastAsia"/>
          <w:sz w:val="24"/>
          <w:szCs w:val="24"/>
          <w:rtl/>
        </w:rPr>
        <w:t>בנפשו</w:t>
      </w:r>
      <w:r w:rsidRPr="00C47CB0">
        <w:rPr>
          <w:rFonts w:cs="Arial"/>
          <w:sz w:val="24"/>
          <w:szCs w:val="24"/>
          <w:rtl/>
        </w:rPr>
        <w:t xml:space="preserve"> </w:t>
      </w:r>
      <w:r w:rsidRPr="00747F1F">
        <w:rPr>
          <w:rFonts w:cs="Arial" w:hint="cs"/>
          <w:b/>
          <w:bCs/>
          <w:sz w:val="24"/>
          <w:szCs w:val="24"/>
          <w:rtl/>
        </w:rPr>
        <w:t>במזיד, בשוגג</w:t>
      </w:r>
      <w:r w:rsidRPr="00C47CB0">
        <w:rPr>
          <w:rFonts w:cs="Arial"/>
          <w:b/>
          <w:bCs/>
          <w:sz w:val="24"/>
          <w:szCs w:val="24"/>
          <w:rtl/>
        </w:rPr>
        <w:t xml:space="preserve"> </w:t>
      </w:r>
      <w:r w:rsidRPr="00C47CB0">
        <w:rPr>
          <w:rFonts w:cs="Arial" w:hint="eastAsia"/>
          <w:sz w:val="24"/>
          <w:szCs w:val="24"/>
          <w:rtl/>
        </w:rPr>
        <w:t>מביא</w:t>
      </w:r>
      <w:r w:rsidRPr="00C47CB0">
        <w:rPr>
          <w:rFonts w:cs="Arial"/>
          <w:sz w:val="24"/>
          <w:szCs w:val="24"/>
          <w:rtl/>
        </w:rPr>
        <w:t xml:space="preserve"> </w:t>
      </w:r>
      <w:r w:rsidRPr="00C47CB0">
        <w:rPr>
          <w:rFonts w:cs="Arial" w:hint="eastAsia"/>
          <w:sz w:val="24"/>
          <w:szCs w:val="24"/>
          <w:rtl/>
        </w:rPr>
        <w:t>חטאת</w:t>
      </w:r>
      <w:r w:rsidRPr="00C47CB0">
        <w:rPr>
          <w:rFonts w:cs="Arial"/>
          <w:sz w:val="24"/>
          <w:szCs w:val="24"/>
          <w:rtl/>
        </w:rPr>
        <w:t xml:space="preserve">. </w:t>
      </w:r>
      <w:r w:rsidRPr="00747F1F">
        <w:rPr>
          <w:rFonts w:cs="Arial" w:hint="cs"/>
          <w:b/>
          <w:bCs/>
          <w:sz w:val="24"/>
          <w:szCs w:val="24"/>
          <w:rtl/>
        </w:rPr>
        <w:t xml:space="preserve">ואם לרבי יוחנן חובל ומבעיר שלא לצורך במזיד חייב מיתה. אך יתכן שבשוגג יהיה פטור מקרבן?.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הילל</w:t>
      </w:r>
      <w:r w:rsidRPr="0008761C">
        <w:rPr>
          <w:rFonts w:cs="Arial" w:hint="cs"/>
          <w:sz w:val="24"/>
          <w:szCs w:val="24"/>
          <w:rtl/>
        </w:rPr>
        <w:t xml:space="preserve">. </w:t>
      </w:r>
      <w:r w:rsidRPr="00747F1F">
        <w:rPr>
          <w:rFonts w:cs="Arial" w:hint="cs"/>
          <w:b/>
          <w:bCs/>
          <w:sz w:val="24"/>
          <w:szCs w:val="24"/>
          <w:rtl/>
        </w:rPr>
        <w:t>לרבי יוחנן,</w:t>
      </w:r>
      <w:r w:rsidRPr="00747F1F">
        <w:rPr>
          <w:rFonts w:cs="Arial"/>
          <w:b/>
          <w:bCs/>
          <w:sz w:val="24"/>
          <w:szCs w:val="24"/>
          <w:rtl/>
        </w:rPr>
        <w:t xml:space="preserve"> </w:t>
      </w:r>
      <w:r w:rsidRPr="00747F1F">
        <w:rPr>
          <w:rFonts w:cs="Arial" w:hint="cs"/>
          <w:b/>
          <w:bCs/>
          <w:sz w:val="24"/>
          <w:szCs w:val="24"/>
          <w:rtl/>
        </w:rPr>
        <w:t>בן לצורך בן שלא צורך פטור מתשלומים. דמאחר</w:t>
      </w:r>
      <w:r w:rsidRPr="00747F1F">
        <w:rPr>
          <w:rFonts w:cs="Arial"/>
          <w:b/>
          <w:bCs/>
          <w:sz w:val="24"/>
          <w:szCs w:val="24"/>
          <w:rtl/>
        </w:rPr>
        <w:t xml:space="preserve"> </w:t>
      </w:r>
      <w:r w:rsidRPr="00747F1F">
        <w:rPr>
          <w:rFonts w:cs="Arial" w:hint="cs"/>
          <w:b/>
          <w:bCs/>
          <w:sz w:val="24"/>
          <w:szCs w:val="24"/>
          <w:rtl/>
        </w:rPr>
        <w:t>שלצורך במזיד</w:t>
      </w:r>
      <w:r w:rsidRPr="00C47CB0">
        <w:rPr>
          <w:rFonts w:cs="Arial"/>
          <w:b/>
          <w:bCs/>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מתחייב</w:t>
      </w:r>
      <w:r w:rsidRPr="00C47CB0">
        <w:rPr>
          <w:rFonts w:cs="Arial"/>
          <w:sz w:val="24"/>
          <w:szCs w:val="24"/>
          <w:rtl/>
        </w:rPr>
        <w:t xml:space="preserve"> </w:t>
      </w:r>
      <w:r w:rsidRPr="00C47CB0">
        <w:rPr>
          <w:rFonts w:cs="Arial" w:hint="eastAsia"/>
          <w:sz w:val="24"/>
          <w:szCs w:val="24"/>
          <w:rtl/>
        </w:rPr>
        <w:t>בנפשו</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התשלומין</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747F1F">
        <w:rPr>
          <w:rFonts w:cs="Arial" w:hint="cs"/>
          <w:b/>
          <w:bCs/>
          <w:sz w:val="24"/>
          <w:szCs w:val="24"/>
          <w:rtl/>
        </w:rPr>
        <w:t>דתנן כתיב</w:t>
      </w:r>
      <w:r w:rsidRPr="00C47CB0">
        <w:rPr>
          <w:rFonts w:cs="Arial"/>
          <w:sz w:val="24"/>
          <w:szCs w:val="24"/>
          <w:rtl/>
        </w:rPr>
        <w:t>[</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כא</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ישלמנה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ומכה</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יומת</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חלקתה</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שוגג</w:t>
      </w:r>
      <w:r w:rsidRPr="00C47CB0">
        <w:rPr>
          <w:rFonts w:cs="Arial"/>
          <w:sz w:val="24"/>
          <w:szCs w:val="24"/>
          <w:rtl/>
        </w:rPr>
        <w:t xml:space="preserve"> </w:t>
      </w:r>
      <w:r w:rsidRPr="00C47CB0">
        <w:rPr>
          <w:rFonts w:cs="Arial" w:hint="eastAsia"/>
          <w:sz w:val="24"/>
          <w:szCs w:val="24"/>
          <w:rtl/>
        </w:rPr>
        <w:t>למזיד</w:t>
      </w:r>
      <w:r w:rsidRPr="00C47CB0">
        <w:rPr>
          <w:rFonts w:cs="Arial"/>
          <w:sz w:val="24"/>
          <w:szCs w:val="24"/>
          <w:rtl/>
        </w:rPr>
        <w:t xml:space="preserve"> </w:t>
      </w:r>
      <w:r w:rsidRPr="00C47CB0">
        <w:rPr>
          <w:rFonts w:cs="Arial" w:hint="eastAsia"/>
          <w:sz w:val="24"/>
          <w:szCs w:val="24"/>
          <w:rtl/>
        </w:rPr>
        <w:t>לחייבו</w:t>
      </w:r>
      <w:r w:rsidRPr="00C47CB0">
        <w:rPr>
          <w:rFonts w:cs="Arial"/>
          <w:sz w:val="24"/>
          <w:szCs w:val="24"/>
          <w:rtl/>
        </w:rPr>
        <w:t xml:space="preserve"> </w:t>
      </w:r>
      <w:r w:rsidRPr="00C47CB0">
        <w:rPr>
          <w:rFonts w:cs="Arial" w:hint="eastAsia"/>
          <w:sz w:val="24"/>
          <w:szCs w:val="24"/>
          <w:rtl/>
        </w:rPr>
        <w:t>ממון</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אדם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תחלוק</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שוגג</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מזיד</w:t>
      </w:r>
      <w:r w:rsidRPr="00C47CB0">
        <w:rPr>
          <w:rFonts w:cs="Arial"/>
          <w:sz w:val="24"/>
          <w:szCs w:val="24"/>
          <w:rtl/>
        </w:rPr>
        <w:t xml:space="preserve"> </w:t>
      </w:r>
      <w:r w:rsidRPr="00C47CB0">
        <w:rPr>
          <w:rFonts w:cs="Arial" w:hint="eastAsia"/>
          <w:sz w:val="24"/>
          <w:szCs w:val="24"/>
          <w:rtl/>
        </w:rPr>
        <w:t>לפטור</w:t>
      </w:r>
      <w:r w:rsidRPr="00C47CB0">
        <w:rPr>
          <w:rFonts w:cs="Arial"/>
          <w:sz w:val="24"/>
          <w:szCs w:val="24"/>
          <w:rtl/>
        </w:rPr>
        <w:t xml:space="preserve"> </w:t>
      </w:r>
      <w:r w:rsidRPr="00C47CB0">
        <w:rPr>
          <w:rFonts w:cs="Arial" w:hint="eastAsia"/>
          <w:sz w:val="24"/>
          <w:szCs w:val="24"/>
          <w:rtl/>
        </w:rPr>
        <w:t>ממון</w:t>
      </w:r>
      <w:r w:rsidRPr="00C47CB0">
        <w:rPr>
          <w:rFonts w:cs="Arial"/>
          <w:sz w:val="24"/>
          <w:szCs w:val="24"/>
          <w:rtl/>
        </w:rPr>
        <w:t xml:space="preserve">. </w:t>
      </w:r>
      <w:r w:rsidRPr="00C47CB0">
        <w:rPr>
          <w:rFonts w:cs="Arial" w:hint="eastAsia"/>
          <w:sz w:val="24"/>
          <w:szCs w:val="24"/>
          <w:rtl/>
        </w:rPr>
        <w:t>וקשיא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קפרא</w:t>
      </w:r>
      <w:r w:rsidRPr="00C47CB0">
        <w:rPr>
          <w:rFonts w:cs="Arial"/>
          <w:sz w:val="24"/>
          <w:szCs w:val="24"/>
          <w:rtl/>
        </w:rPr>
        <w:t xml:space="preserve"> </w:t>
      </w:r>
      <w:r w:rsidRPr="00747F1F">
        <w:rPr>
          <w:rFonts w:cs="Arial" w:hint="cs"/>
          <w:b/>
          <w:bCs/>
          <w:sz w:val="24"/>
          <w:szCs w:val="24"/>
          <w:rtl/>
        </w:rPr>
        <w:t xml:space="preserve">דתנן, כתיב, </w:t>
      </w:r>
      <w:r w:rsidRPr="00747F1F">
        <w:rPr>
          <w:rFonts w:cs="Arial"/>
          <w:b/>
          <w:bCs/>
          <w:sz w:val="24"/>
          <w:szCs w:val="24"/>
          <w:rtl/>
        </w:rPr>
        <w:t>לא תבערו אש</w:t>
      </w:r>
      <w:r w:rsidRPr="00747F1F">
        <w:rPr>
          <w:rFonts w:cs="Arial" w:hint="cs"/>
          <w:b/>
          <w:bCs/>
          <w:sz w:val="24"/>
          <w:szCs w:val="24"/>
          <w:rtl/>
        </w:rPr>
        <w:t>.</w:t>
      </w:r>
      <w:r w:rsidRPr="00747F1F">
        <w:rPr>
          <w:rFonts w:cs="Arial"/>
          <w:b/>
          <w:bCs/>
          <w:sz w:val="24"/>
          <w:szCs w:val="24"/>
          <w:rtl/>
        </w:rPr>
        <w:t xml:space="preserve"> הבערה בכלל היתה, ולמה יצאת</w:t>
      </w:r>
      <w:r w:rsidRPr="00747F1F">
        <w:rPr>
          <w:rFonts w:cs="Arial" w:hint="cs"/>
          <w:b/>
          <w:bCs/>
          <w:sz w:val="24"/>
          <w:szCs w:val="24"/>
          <w:rtl/>
        </w:rPr>
        <w:t>?</w:t>
      </w:r>
      <w:r w:rsidRPr="00747F1F">
        <w:rPr>
          <w:rFonts w:cs="Arial"/>
          <w:b/>
          <w:bCs/>
          <w:sz w:val="24"/>
          <w:szCs w:val="24"/>
          <w:rtl/>
        </w:rPr>
        <w:t xml:space="preserve"> להקיש אליה, ולומר לך</w:t>
      </w:r>
      <w:r w:rsidRPr="00747F1F">
        <w:rPr>
          <w:rFonts w:cs="Arial" w:hint="cs"/>
          <w:b/>
          <w:bCs/>
          <w:sz w:val="24"/>
          <w:szCs w:val="24"/>
          <w:rtl/>
        </w:rPr>
        <w:t>.</w:t>
      </w:r>
      <w:r w:rsidRPr="00747F1F">
        <w:rPr>
          <w:rFonts w:cs="Arial"/>
          <w:b/>
          <w:bCs/>
          <w:sz w:val="24"/>
          <w:szCs w:val="24"/>
          <w:rtl/>
        </w:rPr>
        <w:t xml:space="preserve"> מה הבערה שהיא אב מלאכה וחייבין עליה בפני עצמה</w:t>
      </w:r>
      <w:r w:rsidRPr="00747F1F">
        <w:rPr>
          <w:rFonts w:cs="Arial" w:hint="cs"/>
          <w:b/>
          <w:bCs/>
          <w:sz w:val="24"/>
          <w:szCs w:val="24"/>
          <w:rtl/>
        </w:rPr>
        <w:t>.</w:t>
      </w:r>
      <w:r w:rsidRPr="00747F1F">
        <w:rPr>
          <w:rFonts w:cs="Arial"/>
          <w:b/>
          <w:bCs/>
          <w:sz w:val="24"/>
          <w:szCs w:val="24"/>
          <w:rtl/>
        </w:rPr>
        <w:t xml:space="preserve"> אף כל שהוא אב מלאכה</w:t>
      </w:r>
      <w:r w:rsidRPr="00747F1F">
        <w:rPr>
          <w:rFonts w:cs="Arial" w:hint="cs"/>
          <w:b/>
          <w:bCs/>
          <w:sz w:val="24"/>
          <w:szCs w:val="24"/>
          <w:rtl/>
        </w:rPr>
        <w:t>,</w:t>
      </w:r>
      <w:r w:rsidRPr="00747F1F">
        <w:rPr>
          <w:rFonts w:cs="Arial"/>
          <w:b/>
          <w:bCs/>
          <w:sz w:val="24"/>
          <w:szCs w:val="24"/>
          <w:rtl/>
        </w:rPr>
        <w:t xml:space="preserve"> חייבין עליה בפני עצמה</w:t>
      </w:r>
      <w:r w:rsidRPr="0008761C">
        <w:rPr>
          <w:rFonts w:cs="Arial" w:hint="cs"/>
          <w:sz w:val="24"/>
          <w:szCs w:val="24"/>
          <w:rtl/>
        </w:rPr>
        <w:t xml:space="preserve">. </w:t>
      </w:r>
      <w:r w:rsidRPr="00C47CB0">
        <w:rPr>
          <w:rFonts w:cs="Arial" w:hint="eastAsia"/>
          <w:sz w:val="24"/>
          <w:szCs w:val="24"/>
          <w:rtl/>
        </w:rPr>
        <w:t>הבערה</w:t>
      </w:r>
      <w:r w:rsidRPr="00C47CB0">
        <w:rPr>
          <w:rFonts w:cs="Arial"/>
          <w:sz w:val="24"/>
          <w:szCs w:val="24"/>
          <w:rtl/>
        </w:rPr>
        <w:t xml:space="preserve"> </w:t>
      </w:r>
      <w:r w:rsidRPr="00C47CB0">
        <w:rPr>
          <w:rFonts w:cs="Arial" w:hint="eastAsia"/>
          <w:sz w:val="24"/>
          <w:szCs w:val="24"/>
          <w:rtl/>
        </w:rPr>
        <w:t>למדה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המלאכות</w:t>
      </w:r>
      <w:r w:rsidRPr="00C47CB0">
        <w:rPr>
          <w:rFonts w:cs="Arial"/>
          <w:sz w:val="24"/>
          <w:szCs w:val="24"/>
          <w:rtl/>
        </w:rPr>
        <w:t xml:space="preserve"> </w:t>
      </w:r>
      <w:r w:rsidRPr="00C47CB0">
        <w:rPr>
          <w:rFonts w:cs="Arial" w:hint="eastAsia"/>
          <w:sz w:val="24"/>
          <w:szCs w:val="24"/>
          <w:rtl/>
        </w:rPr>
        <w:t>שבתורה</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בכולהן</w:t>
      </w:r>
      <w:r w:rsidRPr="00747F1F">
        <w:rPr>
          <w:rFonts w:cs="Arial"/>
          <w:b/>
          <w:bCs/>
          <w:sz w:val="24"/>
          <w:szCs w:val="24"/>
          <w:rtl/>
        </w:rPr>
        <w:t xml:space="preserve"> </w:t>
      </w:r>
      <w:r w:rsidRPr="00747F1F">
        <w:rPr>
          <w:rFonts w:cs="Arial" w:hint="cs"/>
          <w:b/>
          <w:bCs/>
          <w:sz w:val="24"/>
          <w:szCs w:val="24"/>
          <w:rtl/>
        </w:rPr>
        <w:t>אינו חייב עד שיהיה</w:t>
      </w:r>
      <w:r w:rsidRPr="00C47CB0">
        <w:rPr>
          <w:rFonts w:cs="Arial"/>
          <w:b/>
          <w:bCs/>
          <w:sz w:val="24"/>
          <w:szCs w:val="24"/>
          <w:rtl/>
        </w:rPr>
        <w:t xml:space="preserve"> </w:t>
      </w:r>
      <w:r w:rsidRPr="00C47CB0">
        <w:rPr>
          <w:rFonts w:cs="Arial" w:hint="eastAsia"/>
          <w:sz w:val="24"/>
          <w:szCs w:val="24"/>
          <w:rtl/>
        </w:rPr>
        <w:t>לצורך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יח</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747F1F">
        <w:rPr>
          <w:rFonts w:cs="Arial" w:hint="cs"/>
          <w:b/>
          <w:bCs/>
          <w:sz w:val="24"/>
          <w:szCs w:val="24"/>
          <w:rtl/>
        </w:rPr>
        <w:t>אפילו</w:t>
      </w:r>
      <w:r w:rsidRPr="0008761C">
        <w:rPr>
          <w:rFonts w:cs="Arial" w:hint="cs"/>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לצורך</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יסבור</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הבערה</w:t>
      </w:r>
      <w:r w:rsidRPr="00C47CB0">
        <w:rPr>
          <w:rFonts w:cs="Arial"/>
          <w:sz w:val="24"/>
          <w:szCs w:val="24"/>
          <w:rtl/>
        </w:rPr>
        <w:t xml:space="preserve"> </w:t>
      </w:r>
      <w:r w:rsidRPr="00C47CB0">
        <w:rPr>
          <w:rFonts w:cs="Arial" w:hint="eastAsia"/>
          <w:sz w:val="24"/>
          <w:szCs w:val="24"/>
          <w:rtl/>
        </w:rPr>
        <w:t>למדה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המלאכות</w:t>
      </w:r>
      <w:r w:rsidRPr="00C47CB0">
        <w:rPr>
          <w:rFonts w:cs="Arial"/>
          <w:sz w:val="24"/>
          <w:szCs w:val="24"/>
          <w:rtl/>
        </w:rPr>
        <w:t xml:space="preserve"> </w:t>
      </w:r>
      <w:r w:rsidRPr="00C47CB0">
        <w:rPr>
          <w:rFonts w:cs="Arial" w:hint="eastAsia"/>
          <w:sz w:val="24"/>
          <w:szCs w:val="24"/>
          <w:rtl/>
        </w:rPr>
        <w:t>שבתורה</w:t>
      </w:r>
      <w:r w:rsidRPr="0008761C">
        <w:rPr>
          <w:rFonts w:cs="Arial" w:hint="cs"/>
          <w:sz w:val="24"/>
          <w:szCs w:val="24"/>
          <w:rtl/>
        </w:rPr>
        <w:t xml:space="preserve">, </w:t>
      </w:r>
      <w:r w:rsidRPr="00747F1F">
        <w:rPr>
          <w:rFonts w:cs="Arial" w:hint="cs"/>
          <w:b/>
          <w:bCs/>
          <w:sz w:val="24"/>
          <w:szCs w:val="24"/>
          <w:rtl/>
        </w:rPr>
        <w:t>יאות אתה מקשה. אבל באמת רבי</w:t>
      </w:r>
      <w:r w:rsidRPr="00747F1F">
        <w:rPr>
          <w:rFonts w:cs="Arial"/>
          <w:b/>
          <w:bCs/>
          <w:sz w:val="24"/>
          <w:szCs w:val="24"/>
          <w:rtl/>
        </w:rPr>
        <w:t xml:space="preserve"> </w:t>
      </w:r>
      <w:r w:rsidRPr="00747F1F">
        <w:rPr>
          <w:rFonts w:cs="Arial" w:hint="cs"/>
          <w:b/>
          <w:bCs/>
          <w:sz w:val="24"/>
          <w:szCs w:val="24"/>
          <w:rtl/>
        </w:rPr>
        <w:t>אלעזר</w:t>
      </w:r>
      <w:r w:rsidRPr="00747F1F">
        <w:rPr>
          <w:rFonts w:cs="Arial"/>
          <w:b/>
          <w:bCs/>
          <w:sz w:val="24"/>
          <w:szCs w:val="24"/>
          <w:rtl/>
        </w:rPr>
        <w:t xml:space="preserve"> </w:t>
      </w:r>
      <w:r w:rsidRPr="00747F1F">
        <w:rPr>
          <w:rFonts w:cs="Arial" w:hint="cs"/>
          <w:b/>
          <w:bCs/>
          <w:sz w:val="24"/>
          <w:szCs w:val="24"/>
          <w:rtl/>
        </w:rPr>
        <w:t>סובר</w:t>
      </w:r>
      <w:r w:rsidRPr="00747F1F">
        <w:rPr>
          <w:rFonts w:cs="Arial"/>
          <w:b/>
          <w:bCs/>
          <w:sz w:val="24"/>
          <w:szCs w:val="24"/>
          <w:rtl/>
        </w:rPr>
        <w:t xml:space="preserve"> </w:t>
      </w:r>
      <w:r w:rsidRPr="00747F1F">
        <w:rPr>
          <w:rFonts w:cs="Arial" w:hint="cs"/>
          <w:b/>
          <w:bCs/>
          <w:sz w:val="24"/>
          <w:szCs w:val="24"/>
          <w:rtl/>
        </w:rPr>
        <w:t>שהבערה</w:t>
      </w:r>
      <w:r w:rsidRPr="00C47CB0">
        <w:rPr>
          <w:rFonts w:cs="Arial"/>
          <w:b/>
          <w:bCs/>
          <w:sz w:val="24"/>
          <w:szCs w:val="24"/>
          <w:rtl/>
        </w:rPr>
        <w:t xml:space="preserve"> </w:t>
      </w:r>
      <w:r w:rsidRPr="00C47CB0">
        <w:rPr>
          <w:rFonts w:cs="Arial" w:hint="eastAsia"/>
          <w:sz w:val="24"/>
          <w:szCs w:val="24"/>
          <w:rtl/>
        </w:rPr>
        <w:t>לימדה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עצמה</w:t>
      </w:r>
      <w:r w:rsidRPr="0008761C">
        <w:rPr>
          <w:rFonts w:cs="Arial" w:hint="cs"/>
          <w:sz w:val="24"/>
          <w:szCs w:val="24"/>
          <w:rtl/>
        </w:rPr>
        <w:t xml:space="preserve"> </w:t>
      </w:r>
      <w:r w:rsidRPr="00747F1F">
        <w:rPr>
          <w:rFonts w:cs="Arial" w:hint="cs"/>
          <w:b/>
          <w:bCs/>
          <w:sz w:val="24"/>
          <w:szCs w:val="24"/>
          <w:rtl/>
        </w:rPr>
        <w:t>שהיא בלאו</w:t>
      </w:r>
      <w:r w:rsidRPr="00C47CB0">
        <w:rPr>
          <w:rFonts w:cs="Arial"/>
          <w:sz w:val="24"/>
          <w:szCs w:val="24"/>
          <w:rtl/>
        </w:rPr>
        <w:t xml:space="preserve">. </w:t>
      </w:r>
      <w:r w:rsidRPr="00C47CB0">
        <w:rPr>
          <w:rFonts w:cs="Arial" w:hint="eastAsia"/>
          <w:sz w:val="24"/>
          <w:szCs w:val="24"/>
          <w:rtl/>
        </w:rPr>
        <w:t>ולית</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747F1F">
        <w:rPr>
          <w:rFonts w:cs="Arial" w:hint="cs"/>
          <w:b/>
          <w:bCs/>
          <w:sz w:val="24"/>
          <w:szCs w:val="24"/>
          <w:rtl/>
        </w:rPr>
        <w:t>אלעזר חילוק מלאכות? אית ליה</w:t>
      </w:r>
      <w:r w:rsidRPr="00747F1F">
        <w:rPr>
          <w:rFonts w:cs="Arial"/>
          <w:b/>
          <w:bCs/>
          <w:sz w:val="24"/>
          <w:szCs w:val="24"/>
          <w:rtl/>
        </w:rPr>
        <w:t xml:space="preserve">. </w:t>
      </w:r>
      <w:r w:rsidRPr="00747F1F">
        <w:rPr>
          <w:rFonts w:cs="Arial" w:hint="cs"/>
          <w:b/>
          <w:bCs/>
          <w:sz w:val="24"/>
          <w:szCs w:val="24"/>
          <w:rtl/>
        </w:rPr>
        <w:t>כדאשכח</w:t>
      </w:r>
      <w:r w:rsidRPr="00747F1F">
        <w:rPr>
          <w:rFonts w:cs="Arial"/>
          <w:b/>
          <w:bCs/>
          <w:sz w:val="24"/>
          <w:szCs w:val="24"/>
          <w:rtl/>
        </w:rPr>
        <w:t xml:space="preserve"> </w:t>
      </w:r>
      <w:r w:rsidRPr="00747F1F">
        <w:rPr>
          <w:rFonts w:cs="Arial" w:hint="cs"/>
          <w:b/>
          <w:bCs/>
          <w:sz w:val="24"/>
          <w:szCs w:val="24"/>
          <w:rtl/>
        </w:rPr>
        <w:t>תני</w:t>
      </w:r>
      <w:r w:rsidRPr="00747F1F">
        <w:rPr>
          <w:rFonts w:cs="Arial"/>
          <w:b/>
          <w:bCs/>
          <w:sz w:val="24"/>
          <w:szCs w:val="24"/>
          <w:rtl/>
        </w:rPr>
        <w:t xml:space="preserve"> </w:t>
      </w:r>
      <w:r w:rsidRPr="00747F1F">
        <w:rPr>
          <w:rFonts w:cs="Arial" w:hint="cs"/>
          <w:b/>
          <w:bCs/>
          <w:sz w:val="24"/>
          <w:szCs w:val="24"/>
          <w:rtl/>
        </w:rPr>
        <w:t>דאמר בשם</w:t>
      </w:r>
      <w:r w:rsidRPr="00747F1F">
        <w:rPr>
          <w:rFonts w:cs="Arial"/>
          <w:b/>
          <w:bCs/>
          <w:sz w:val="24"/>
          <w:szCs w:val="24"/>
          <w:rtl/>
        </w:rPr>
        <w:t xml:space="preserve"> </w:t>
      </w:r>
      <w:r w:rsidRPr="00747F1F">
        <w:rPr>
          <w:rFonts w:cs="Arial" w:hint="cs"/>
          <w:b/>
          <w:bCs/>
          <w:sz w:val="24"/>
          <w:szCs w:val="24"/>
          <w:rtl/>
        </w:rPr>
        <w:t>ר</w:t>
      </w:r>
      <w:r w:rsidRPr="00747F1F">
        <w:rPr>
          <w:rFonts w:cs="Arial"/>
          <w:b/>
          <w:bCs/>
          <w:sz w:val="24"/>
          <w:szCs w:val="24"/>
          <w:rtl/>
        </w:rPr>
        <w:t xml:space="preserve">' </w:t>
      </w:r>
      <w:r w:rsidRPr="00747F1F">
        <w:rPr>
          <w:rFonts w:cs="Arial" w:hint="cs"/>
          <w:b/>
          <w:bCs/>
          <w:sz w:val="24"/>
          <w:szCs w:val="24"/>
          <w:rtl/>
        </w:rPr>
        <w:t>אלעזר,</w:t>
      </w:r>
      <w:r w:rsidRPr="00747F1F">
        <w:rPr>
          <w:rFonts w:cs="Arial"/>
          <w:b/>
          <w:bCs/>
          <w:sz w:val="24"/>
          <w:szCs w:val="24"/>
          <w:rtl/>
        </w:rPr>
        <w:t xml:space="preserve"> </w:t>
      </w:r>
      <w:r w:rsidRPr="00747F1F">
        <w:rPr>
          <w:rFonts w:cs="Arial" w:hint="cs"/>
          <w:b/>
          <w:bCs/>
          <w:sz w:val="24"/>
          <w:szCs w:val="24"/>
          <w:rtl/>
        </w:rPr>
        <w:t>כתיב ועשה מאחת מהנה. אחת שהיא הנה,</w:t>
      </w:r>
      <w:r w:rsidRPr="00747F1F">
        <w:rPr>
          <w:rFonts w:cs="Arial"/>
          <w:b/>
          <w:bCs/>
          <w:sz w:val="24"/>
          <w:szCs w:val="24"/>
          <w:rtl/>
        </w:rPr>
        <w:t xml:space="preserve"> </w:t>
      </w:r>
      <w:r w:rsidRPr="00747F1F">
        <w:rPr>
          <w:rFonts w:cs="Arial" w:hint="cs"/>
          <w:b/>
          <w:bCs/>
          <w:sz w:val="24"/>
          <w:szCs w:val="24"/>
          <w:rtl/>
        </w:rPr>
        <w:t>לחייב</w:t>
      </w:r>
      <w:r w:rsidRPr="00747F1F">
        <w:rPr>
          <w:rFonts w:cs="Arial"/>
          <w:b/>
          <w:bCs/>
          <w:sz w:val="24"/>
          <w:szCs w:val="24"/>
          <w:rtl/>
        </w:rPr>
        <w:t xml:space="preserve"> </w:t>
      </w:r>
      <w:r w:rsidRPr="00747F1F">
        <w:rPr>
          <w:rFonts w:cs="Arial" w:hint="cs"/>
          <w:b/>
          <w:bCs/>
          <w:sz w:val="24"/>
          <w:szCs w:val="24"/>
          <w:rtl/>
        </w:rPr>
        <w:t>על</w:t>
      </w:r>
      <w:r w:rsidRPr="00747F1F">
        <w:rPr>
          <w:rFonts w:cs="Arial"/>
          <w:b/>
          <w:bCs/>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Pr>
          <w:rFonts w:cs="Arial" w:hint="cs"/>
          <w:sz w:val="24"/>
          <w:szCs w:val="24"/>
          <w:rtl/>
        </w:rPr>
        <w:t xml:space="preserve"> </w:t>
      </w:r>
      <w:r w:rsidRPr="000E2E7B">
        <w:rPr>
          <w:rFonts w:cs="Arial" w:hint="cs"/>
          <w:i/>
          <w:iCs/>
          <w:sz w:val="16"/>
          <w:szCs w:val="16"/>
          <w:rtl/>
        </w:rPr>
        <w:t>שמחלל שבת אחת וחייב ל"ט חטאות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ניחא</w:t>
      </w:r>
      <w:r w:rsidRPr="00C47CB0">
        <w:rPr>
          <w:rFonts w:cs="Arial"/>
          <w:sz w:val="24"/>
          <w:szCs w:val="24"/>
          <w:rtl/>
        </w:rPr>
        <w:t xml:space="preserve"> </w:t>
      </w:r>
      <w:r w:rsidRPr="00C47CB0">
        <w:rPr>
          <w:rFonts w:cs="Arial" w:hint="eastAsia"/>
          <w:sz w:val="24"/>
          <w:szCs w:val="24"/>
          <w:rtl/>
        </w:rPr>
        <w:t>הבערה</w:t>
      </w:r>
      <w:r w:rsidRPr="0008761C">
        <w:rPr>
          <w:rFonts w:cs="Arial" w:hint="cs"/>
          <w:sz w:val="24"/>
          <w:szCs w:val="24"/>
          <w:rtl/>
        </w:rPr>
        <w:t xml:space="preserve"> </w:t>
      </w:r>
      <w:r w:rsidRPr="00747F1F">
        <w:rPr>
          <w:rFonts w:cs="Arial" w:hint="cs"/>
          <w:b/>
          <w:bCs/>
          <w:sz w:val="24"/>
          <w:szCs w:val="24"/>
          <w:rtl/>
        </w:rPr>
        <w:t>כדאמרינן, שיהיה חייב אף שלא לצורך</w:t>
      </w:r>
      <w:r w:rsidRPr="00747F1F">
        <w:rPr>
          <w:rFonts w:cs="Arial"/>
          <w:b/>
          <w:bCs/>
          <w:sz w:val="24"/>
          <w:szCs w:val="24"/>
          <w:rtl/>
        </w:rPr>
        <w:t xml:space="preserve">. </w:t>
      </w:r>
      <w:r w:rsidRPr="00747F1F">
        <w:rPr>
          <w:rFonts w:cs="Arial" w:hint="cs"/>
          <w:b/>
          <w:bCs/>
          <w:sz w:val="24"/>
          <w:szCs w:val="24"/>
          <w:rtl/>
        </w:rPr>
        <w:t>אבל</w:t>
      </w:r>
      <w:r w:rsidRPr="00C47CB0">
        <w:rPr>
          <w:rFonts w:cs="Arial"/>
          <w:b/>
          <w:bCs/>
          <w:sz w:val="24"/>
          <w:szCs w:val="24"/>
          <w:rtl/>
        </w:rPr>
        <w:t xml:space="preserve"> </w:t>
      </w:r>
      <w:r w:rsidRPr="00C47CB0">
        <w:rPr>
          <w:rFonts w:cs="Arial" w:hint="eastAsia"/>
          <w:sz w:val="24"/>
          <w:szCs w:val="24"/>
          <w:rtl/>
        </w:rPr>
        <w:t>חבורה</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אך יתכן שיהיה חייב אף שלא לצורך. והרי שחיטה שהוא האב</w:t>
      </w:r>
      <w:r w:rsidRPr="00747F1F">
        <w:rPr>
          <w:rFonts w:cs="Arial"/>
          <w:b/>
          <w:bCs/>
          <w:sz w:val="24"/>
          <w:szCs w:val="24"/>
          <w:rtl/>
        </w:rPr>
        <w:t xml:space="preserve"> </w:t>
      </w:r>
      <w:r w:rsidRPr="00C47CB0">
        <w:rPr>
          <w:rFonts w:cs="Arial" w:hint="eastAsia"/>
          <w:sz w:val="24"/>
          <w:szCs w:val="24"/>
          <w:rtl/>
        </w:rPr>
        <w:t>שלה</w:t>
      </w:r>
      <w:r w:rsidRPr="0008761C">
        <w:rPr>
          <w:rFonts w:cs="Arial" w:hint="cs"/>
          <w:sz w:val="24"/>
          <w:szCs w:val="24"/>
          <w:rtl/>
        </w:rPr>
        <w:t xml:space="preserve">, </w:t>
      </w:r>
      <w:r w:rsidRPr="00747F1F">
        <w:rPr>
          <w:rFonts w:cs="Arial" w:hint="cs"/>
          <w:b/>
          <w:bCs/>
          <w:sz w:val="24"/>
          <w:szCs w:val="24"/>
          <w:rtl/>
        </w:rPr>
        <w:t>אינו חייב אלא</w:t>
      </w:r>
      <w:r w:rsidRPr="00C47CB0">
        <w:rPr>
          <w:rFonts w:cs="Arial"/>
          <w:b/>
          <w:bCs/>
          <w:sz w:val="24"/>
          <w:szCs w:val="24"/>
          <w:rtl/>
        </w:rPr>
        <w:t xml:space="preserve"> </w:t>
      </w:r>
      <w:r w:rsidRPr="00C47CB0">
        <w:rPr>
          <w:rFonts w:cs="Arial" w:hint="eastAsia"/>
          <w:sz w:val="24"/>
          <w:szCs w:val="24"/>
          <w:rtl/>
        </w:rPr>
        <w:t>לצורך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747F1F">
        <w:rPr>
          <w:rFonts w:cs="Arial" w:hint="cs"/>
          <w:b/>
          <w:bCs/>
          <w:sz w:val="24"/>
          <w:szCs w:val="24"/>
          <w:rtl/>
        </w:rPr>
        <w:t xml:space="preserve">חייבת אף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לצורך</w:t>
      </w:r>
      <w:r w:rsidRPr="0008761C">
        <w:rPr>
          <w:rFonts w:cs="Arial" w:hint="cs"/>
          <w:sz w:val="24"/>
          <w:szCs w:val="24"/>
          <w:rtl/>
        </w:rPr>
        <w:t>?</w:t>
      </w:r>
      <w:r w:rsidRPr="0008761C">
        <w:rPr>
          <w:rFonts w:cs="Arial"/>
          <w:sz w:val="24"/>
          <w:szCs w:val="24"/>
          <w:rtl/>
        </w:rPr>
        <w:t>.</w:t>
      </w:r>
      <w:r w:rsidRPr="0008761C">
        <w:rPr>
          <w:rFonts w:cs="Arial" w:hint="cs"/>
          <w:sz w:val="24"/>
          <w:szCs w:val="24"/>
          <w:rtl/>
        </w:rPr>
        <w:t xml:space="preserve"> </w:t>
      </w:r>
      <w:r w:rsidRPr="00747F1F">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איתפלגון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747F1F">
        <w:rPr>
          <w:rFonts w:cs="Arial" w:hint="cs"/>
          <w:b/>
          <w:bCs/>
          <w:sz w:val="24"/>
          <w:szCs w:val="24"/>
          <w:rtl/>
        </w:rPr>
        <w:t>אלעז</w:t>
      </w:r>
      <w:r w:rsidRPr="0008761C">
        <w:rPr>
          <w:rFonts w:cs="Arial" w:hint="cs"/>
          <w:sz w:val="24"/>
          <w:szCs w:val="24"/>
          <w:rtl/>
        </w:rPr>
        <w:t>ר</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שחיטה</w:t>
      </w:r>
      <w:r w:rsidRPr="00C47CB0">
        <w:rPr>
          <w:rFonts w:cs="Arial"/>
          <w:sz w:val="24"/>
          <w:szCs w:val="24"/>
          <w:rtl/>
        </w:rPr>
        <w:t xml:space="preserve"> </w:t>
      </w:r>
      <w:r w:rsidRPr="00C47CB0">
        <w:rPr>
          <w:rFonts w:cs="Arial" w:hint="eastAsia"/>
          <w:sz w:val="24"/>
          <w:szCs w:val="24"/>
          <w:rtl/>
        </w:rPr>
        <w:t>עיקר</w:t>
      </w:r>
      <w:r w:rsidRPr="00C47CB0">
        <w:rPr>
          <w:rFonts w:cs="Arial"/>
          <w:sz w:val="24"/>
          <w:szCs w:val="24"/>
          <w:rtl/>
        </w:rPr>
        <w:t xml:space="preserve"> </w:t>
      </w:r>
      <w:r w:rsidRPr="00C47CB0">
        <w:rPr>
          <w:rFonts w:cs="Arial" w:hint="eastAsia"/>
          <w:sz w:val="24"/>
          <w:szCs w:val="24"/>
          <w:rtl/>
        </w:rPr>
        <w:t>וחבורה</w:t>
      </w:r>
      <w:r w:rsidRPr="00C47CB0">
        <w:rPr>
          <w:rFonts w:cs="Arial"/>
          <w:sz w:val="24"/>
          <w:szCs w:val="24"/>
          <w:rtl/>
        </w:rPr>
        <w:t xml:space="preserve"> </w:t>
      </w:r>
      <w:r w:rsidRPr="00C47CB0">
        <w:rPr>
          <w:rFonts w:cs="Arial" w:hint="eastAsia"/>
          <w:sz w:val="24"/>
          <w:szCs w:val="24"/>
          <w:rtl/>
        </w:rPr>
        <w:t>תולדה</w:t>
      </w:r>
      <w:r w:rsidRPr="00C47CB0">
        <w:rPr>
          <w:rFonts w:cs="Arial"/>
          <w:sz w:val="24"/>
          <w:szCs w:val="24"/>
          <w:rtl/>
        </w:rPr>
        <w:t xml:space="preserve">. </w:t>
      </w:r>
      <w:r w:rsidRPr="00C47CB0">
        <w:rPr>
          <w:rFonts w:cs="Arial" w:hint="eastAsia"/>
          <w:sz w:val="24"/>
          <w:szCs w:val="24"/>
          <w:rtl/>
        </w:rPr>
        <w:t>וחורנה</w:t>
      </w:r>
      <w:r w:rsidRPr="00C47CB0">
        <w:rPr>
          <w:rFonts w:cs="Arial"/>
          <w:sz w:val="24"/>
          <w:szCs w:val="24"/>
          <w:rtl/>
        </w:rPr>
        <w:t xml:space="preserve"> </w:t>
      </w:r>
      <w:r w:rsidRPr="00C47CB0">
        <w:rPr>
          <w:rFonts w:cs="Arial" w:hint="eastAsia"/>
          <w:sz w:val="24"/>
          <w:szCs w:val="24"/>
          <w:rtl/>
        </w:rPr>
        <w:t>מחליף</w:t>
      </w:r>
      <w:r w:rsidRPr="0008761C">
        <w:rPr>
          <w:rFonts w:cs="Arial" w:hint="cs"/>
          <w:sz w:val="24"/>
          <w:szCs w:val="24"/>
          <w:rtl/>
        </w:rPr>
        <w:t xml:space="preserve">, </w:t>
      </w:r>
      <w:r w:rsidRPr="00747F1F">
        <w:rPr>
          <w:rFonts w:cs="Arial" w:hint="cs"/>
          <w:b/>
          <w:bCs/>
          <w:sz w:val="24"/>
          <w:szCs w:val="24"/>
          <w:rtl/>
        </w:rPr>
        <w:t>ובר קפרא סבר כוותיה</w:t>
      </w:r>
      <w:r w:rsidRPr="00747F1F">
        <w:rPr>
          <w:rFonts w:cs="Arial"/>
          <w:b/>
          <w:bCs/>
          <w:sz w:val="24"/>
          <w:szCs w:val="24"/>
          <w:rtl/>
        </w:rPr>
        <w:t>.</w:t>
      </w:r>
      <w:r w:rsidRPr="00C47CB0">
        <w:rPr>
          <w:rFonts w:cs="Arial"/>
          <w:b/>
          <w:bCs/>
          <w:sz w:val="24"/>
          <w:szCs w:val="24"/>
          <w:rtl/>
        </w:rPr>
        <w:t xml:space="preserve"> </w:t>
      </w:r>
      <w:r w:rsidRPr="00C47CB0">
        <w:rPr>
          <w:rFonts w:cs="Arial" w:hint="eastAsia"/>
          <w:sz w:val="24"/>
          <w:szCs w:val="24"/>
          <w:rtl/>
        </w:rPr>
        <w:t>הבעיר</w:t>
      </w:r>
      <w:r w:rsidRPr="00C47CB0">
        <w:rPr>
          <w:rFonts w:cs="Arial"/>
          <w:sz w:val="24"/>
          <w:szCs w:val="24"/>
          <w:rtl/>
        </w:rPr>
        <w:t xml:space="preserve"> </w:t>
      </w:r>
      <w:r w:rsidRPr="00C47CB0">
        <w:rPr>
          <w:rFonts w:cs="Arial" w:hint="eastAsia"/>
          <w:sz w:val="24"/>
          <w:szCs w:val="24"/>
          <w:rtl/>
        </w:rPr>
        <w:t>וכיבה</w:t>
      </w:r>
      <w:r w:rsidRPr="00C47CB0">
        <w:rPr>
          <w:rFonts w:cs="Arial"/>
          <w:sz w:val="24"/>
          <w:szCs w:val="24"/>
          <w:rtl/>
        </w:rPr>
        <w:t xml:space="preserve"> </w:t>
      </w:r>
      <w:r w:rsidRPr="00C47CB0">
        <w:rPr>
          <w:rFonts w:cs="Arial" w:hint="eastAsia"/>
          <w:sz w:val="24"/>
          <w:szCs w:val="24"/>
          <w:rtl/>
        </w:rPr>
        <w:t>בנפיחה</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שתים</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אבדימי</w:t>
      </w:r>
      <w:r w:rsidRPr="00C47CB0">
        <w:rPr>
          <w:rFonts w:cs="Arial"/>
          <w:sz w:val="24"/>
          <w:szCs w:val="24"/>
          <w:rtl/>
        </w:rPr>
        <w:t xml:space="preserve"> </w:t>
      </w:r>
      <w:r w:rsidRPr="00C47CB0">
        <w:rPr>
          <w:rFonts w:cs="Arial" w:hint="eastAsia"/>
          <w:sz w:val="24"/>
          <w:szCs w:val="24"/>
          <w:rtl/>
        </w:rPr>
        <w:t>אחוי</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 xml:space="preserve">. </w:t>
      </w:r>
      <w:r w:rsidRPr="00747F1F">
        <w:rPr>
          <w:rFonts w:cs="Arial" w:hint="cs"/>
          <w:b/>
          <w:bCs/>
          <w:sz w:val="24"/>
          <w:szCs w:val="24"/>
          <w:rtl/>
        </w:rPr>
        <w:t>מזה שחיב לענין שבת על נפיחה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747F1F">
        <w:rPr>
          <w:rFonts w:cs="Arial" w:hint="cs"/>
          <w:b/>
          <w:bCs/>
          <w:sz w:val="24"/>
          <w:szCs w:val="24"/>
          <w:rtl/>
        </w:rPr>
        <w:t>שנפיחה נחשבת כאילו עשה בידים, ולכן אם</w:t>
      </w:r>
      <w:r w:rsidRPr="00747F1F">
        <w:rPr>
          <w:rFonts w:cs="Arial"/>
          <w:b/>
          <w:bCs/>
          <w:sz w:val="24"/>
          <w:szCs w:val="24"/>
          <w:rtl/>
        </w:rPr>
        <w:t xml:space="preserve"> </w:t>
      </w:r>
      <w:r w:rsidRPr="00C47CB0">
        <w:rPr>
          <w:rFonts w:cs="Arial" w:hint="eastAsia"/>
          <w:sz w:val="24"/>
          <w:szCs w:val="24"/>
          <w:rtl/>
        </w:rPr>
        <w:t>נפח</w:t>
      </w:r>
      <w:r w:rsidRPr="00C47CB0">
        <w:rPr>
          <w:rFonts w:cs="Arial"/>
          <w:sz w:val="24"/>
          <w:szCs w:val="24"/>
          <w:rtl/>
        </w:rPr>
        <w:t xml:space="preserve"> </w:t>
      </w:r>
      <w:r w:rsidRPr="00C47CB0">
        <w:rPr>
          <w:rFonts w:cs="Arial" w:hint="eastAsia"/>
          <w:sz w:val="24"/>
          <w:szCs w:val="24"/>
          <w:rtl/>
        </w:rPr>
        <w:t>בכלים</w:t>
      </w:r>
      <w:r w:rsidRPr="00C47CB0">
        <w:rPr>
          <w:rFonts w:cs="Arial"/>
          <w:sz w:val="24"/>
          <w:szCs w:val="24"/>
          <w:rtl/>
        </w:rPr>
        <w:t xml:space="preserve"> </w:t>
      </w:r>
      <w:r w:rsidRPr="00C47CB0">
        <w:rPr>
          <w:rFonts w:cs="Arial" w:hint="eastAsia"/>
          <w:sz w:val="24"/>
          <w:szCs w:val="24"/>
          <w:rtl/>
        </w:rPr>
        <w:t>ושיברן</w:t>
      </w:r>
      <w:r w:rsidRPr="00C47CB0">
        <w:rPr>
          <w:rFonts w:cs="Arial"/>
          <w:sz w:val="24"/>
          <w:szCs w:val="24"/>
          <w:rtl/>
        </w:rPr>
        <w:t xml:space="preserve"> </w:t>
      </w:r>
      <w:r w:rsidRPr="00C47CB0">
        <w:rPr>
          <w:rFonts w:cs="Arial" w:hint="eastAsia"/>
          <w:sz w:val="24"/>
          <w:szCs w:val="24"/>
          <w:rtl/>
        </w:rPr>
        <w:t>משלם</w:t>
      </w:r>
      <w:r w:rsidRPr="00C47CB0">
        <w:rPr>
          <w:rFonts w:cs="Arial"/>
          <w:sz w:val="24"/>
          <w:szCs w:val="24"/>
          <w:rtl/>
        </w:rPr>
        <w:t xml:space="preserve"> </w:t>
      </w:r>
      <w:r w:rsidRPr="00C47CB0">
        <w:rPr>
          <w:rFonts w:cs="Arial" w:hint="eastAsia"/>
          <w:sz w:val="24"/>
          <w:szCs w:val="24"/>
          <w:rtl/>
        </w:rPr>
        <w:t>נזק</w:t>
      </w:r>
      <w:r w:rsidRPr="00C47CB0">
        <w:rPr>
          <w:rFonts w:cs="Arial"/>
          <w:sz w:val="24"/>
          <w:szCs w:val="24"/>
          <w:rtl/>
        </w:rPr>
        <w:t xml:space="preserve"> </w:t>
      </w:r>
      <w:r w:rsidRPr="00C47CB0">
        <w:rPr>
          <w:rFonts w:cs="Arial" w:hint="eastAsia"/>
          <w:sz w:val="24"/>
          <w:szCs w:val="24"/>
          <w:rtl/>
        </w:rPr>
        <w:t>שלם</w:t>
      </w:r>
      <w:r w:rsidRPr="00C47CB0">
        <w:rPr>
          <w:rFonts w:cs="Arial"/>
          <w:sz w:val="24"/>
          <w:szCs w:val="24"/>
          <w:rtl/>
        </w:rPr>
        <w:t xml:space="preserve">. </w:t>
      </w:r>
      <w:r w:rsidRPr="00C47CB0">
        <w:rPr>
          <w:rFonts w:cs="Arial" w:hint="eastAsia"/>
          <w:sz w:val="24"/>
          <w:szCs w:val="24"/>
          <w:rtl/>
        </w:rPr>
        <w:t>החותה</w:t>
      </w:r>
      <w:r w:rsidRPr="00C47CB0">
        <w:rPr>
          <w:rFonts w:cs="Arial"/>
          <w:sz w:val="24"/>
          <w:szCs w:val="24"/>
          <w:rtl/>
        </w:rPr>
        <w:t xml:space="preserve"> </w:t>
      </w:r>
      <w:r w:rsidRPr="002E7B7D">
        <w:rPr>
          <w:rFonts w:cs="Arial" w:hint="cs"/>
          <w:i/>
          <w:iCs/>
          <w:sz w:val="16"/>
          <w:szCs w:val="16"/>
          <w:rtl/>
        </w:rPr>
        <w:t>הפך</w:t>
      </w:r>
      <w:r w:rsidRPr="0008761C">
        <w:rPr>
          <w:rFonts w:cs="Arial"/>
          <w:sz w:val="24"/>
          <w:szCs w:val="24"/>
          <w:rtl/>
        </w:rPr>
        <w:t xml:space="preserve"> </w:t>
      </w:r>
      <w:r w:rsidRPr="00C47CB0">
        <w:rPr>
          <w:rFonts w:cs="Arial" w:hint="eastAsia"/>
          <w:sz w:val="24"/>
          <w:szCs w:val="24"/>
          <w:rtl/>
        </w:rPr>
        <w:t>גחלים</w:t>
      </w:r>
      <w:r w:rsidRPr="00C47CB0">
        <w:rPr>
          <w:rFonts w:cs="Arial"/>
          <w:sz w:val="24"/>
          <w:szCs w:val="24"/>
          <w:rtl/>
        </w:rPr>
        <w:t xml:space="preserve"> </w:t>
      </w:r>
      <w:r w:rsidRPr="00C47CB0">
        <w:rPr>
          <w:rFonts w:cs="Arial" w:hint="eastAsia"/>
          <w:sz w:val="24"/>
          <w:szCs w:val="24"/>
          <w:rtl/>
        </w:rPr>
        <w:t>מתחת</w:t>
      </w:r>
      <w:r w:rsidRPr="00C47CB0">
        <w:rPr>
          <w:rFonts w:cs="Arial"/>
          <w:sz w:val="24"/>
          <w:szCs w:val="24"/>
          <w:rtl/>
        </w:rPr>
        <w:t xml:space="preserve"> </w:t>
      </w:r>
      <w:r w:rsidRPr="00C47CB0">
        <w:rPr>
          <w:rFonts w:cs="Arial" w:hint="eastAsia"/>
          <w:sz w:val="24"/>
          <w:szCs w:val="24"/>
          <w:rtl/>
        </w:rPr>
        <w:t>הקדירה</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 xml:space="preserve"> </w:t>
      </w:r>
      <w:r w:rsidRPr="00747F1F">
        <w:rPr>
          <w:rFonts w:cs="Arial" w:hint="cs"/>
          <w:b/>
          <w:bCs/>
          <w:sz w:val="24"/>
          <w:szCs w:val="24"/>
          <w:rtl/>
        </w:rPr>
        <w:t>אחת. משום שכיבה את העליונות, אבל משום שהבעיר את התחתונות אינו חייב. דהבערה ללאו יצאת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08761C">
        <w:rPr>
          <w:rFonts w:cs="Arial" w:hint="cs"/>
          <w:sz w:val="24"/>
          <w:szCs w:val="24"/>
          <w:rtl/>
        </w:rPr>
        <w:t xml:space="preserve">אמר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747F1F">
        <w:rPr>
          <w:rFonts w:cs="Arial" w:hint="cs"/>
          <w:b/>
          <w:bCs/>
          <w:sz w:val="24"/>
          <w:szCs w:val="24"/>
          <w:rtl/>
        </w:rPr>
        <w:t>אלעזר</w:t>
      </w:r>
      <w:r w:rsidRPr="00C47CB0">
        <w:rPr>
          <w:rFonts w:cs="Arial"/>
          <w:b/>
          <w:bCs/>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צדוק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שתים</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שכיבה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העליונות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C47CB0">
        <w:rPr>
          <w:rFonts w:cs="Arial" w:hint="eastAsia"/>
          <w:sz w:val="24"/>
          <w:szCs w:val="24"/>
          <w:rtl/>
        </w:rPr>
        <w:t>שהבעיר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התחתונות</w:t>
      </w:r>
      <w:r w:rsidRPr="00C47CB0">
        <w:rPr>
          <w:rFonts w:cs="Arial"/>
          <w:sz w:val="24"/>
          <w:szCs w:val="24"/>
          <w:rtl/>
        </w:rPr>
        <w:t xml:space="preserve">. </w:t>
      </w:r>
      <w:r w:rsidRPr="00747F1F">
        <w:rPr>
          <w:rFonts w:cs="Arial" w:hint="cs"/>
          <w:b/>
          <w:bCs/>
          <w:sz w:val="24"/>
          <w:szCs w:val="24"/>
          <w:rtl/>
        </w:rPr>
        <w:t>דהבערה לחלק יצאת. החותה</w:t>
      </w:r>
      <w:r w:rsidRPr="00C47CB0">
        <w:rPr>
          <w:rFonts w:cs="Arial"/>
          <w:b/>
          <w:bCs/>
          <w:sz w:val="24"/>
          <w:szCs w:val="24"/>
          <w:rtl/>
        </w:rPr>
        <w:t xml:space="preserve"> </w:t>
      </w:r>
      <w:r w:rsidRPr="00C47CB0">
        <w:rPr>
          <w:rFonts w:cs="Arial" w:hint="eastAsia"/>
          <w:sz w:val="24"/>
          <w:szCs w:val="24"/>
          <w:rtl/>
        </w:rPr>
        <w:t>גחלים</w:t>
      </w:r>
      <w:r w:rsidRPr="00C47CB0">
        <w:rPr>
          <w:rFonts w:cs="Arial"/>
          <w:sz w:val="24"/>
          <w:szCs w:val="24"/>
          <w:rtl/>
        </w:rPr>
        <w:t xml:space="preserve"> </w:t>
      </w:r>
      <w:r w:rsidRPr="00C47CB0">
        <w:rPr>
          <w:rFonts w:cs="Arial" w:hint="eastAsia"/>
          <w:sz w:val="24"/>
          <w:szCs w:val="24"/>
          <w:rtl/>
        </w:rPr>
        <w:t>ומתחמם</w:t>
      </w:r>
      <w:r w:rsidRPr="00C47CB0">
        <w:rPr>
          <w:rFonts w:cs="Arial"/>
          <w:sz w:val="24"/>
          <w:szCs w:val="24"/>
          <w:rtl/>
        </w:rPr>
        <w:t xml:space="preserve"> </w:t>
      </w:r>
      <w:r w:rsidRPr="00C47CB0">
        <w:rPr>
          <w:rFonts w:cs="Arial" w:hint="eastAsia"/>
          <w:sz w:val="24"/>
          <w:szCs w:val="24"/>
          <w:rtl/>
        </w:rPr>
        <w:t>כנגדן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747F1F">
        <w:rPr>
          <w:rFonts w:cs="Arial" w:hint="cs"/>
          <w:b/>
          <w:bCs/>
          <w:sz w:val="24"/>
          <w:szCs w:val="24"/>
          <w:rtl/>
        </w:rPr>
        <w:t>על ההבערה פטור, דהבערה ללאו יצאת. ועל הכיבוי פטור, דהוה מלאכה שאינה צריכה לגופה, דאינו צריך לפחמים</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במחלוקת</w:t>
      </w:r>
      <w:r w:rsidRPr="0008761C">
        <w:rPr>
          <w:rFonts w:cs="Arial" w:hint="cs"/>
          <w:sz w:val="24"/>
          <w:szCs w:val="24"/>
          <w:rtl/>
        </w:rPr>
        <w:t xml:space="preserve">. </w:t>
      </w:r>
      <w:r w:rsidRPr="00747F1F">
        <w:rPr>
          <w:rFonts w:cs="Arial" w:hint="cs"/>
          <w:b/>
          <w:bCs/>
          <w:sz w:val="24"/>
          <w:szCs w:val="24"/>
          <w:rtl/>
        </w:rPr>
        <w:t>מאן דאמר הכא פטור,</w:t>
      </w:r>
      <w:r w:rsidRPr="00C47CB0">
        <w:rPr>
          <w:rFonts w:cs="Arial"/>
          <w:b/>
          <w:bCs/>
          <w:sz w:val="24"/>
          <w:szCs w:val="24"/>
          <w:rtl/>
        </w:rPr>
        <w:t xml:space="preserve"> </w:t>
      </w:r>
      <w:r w:rsidRPr="00C47CB0">
        <w:rPr>
          <w:rFonts w:cs="Arial" w:hint="eastAsia"/>
          <w:sz w:val="24"/>
          <w:szCs w:val="24"/>
          <w:rtl/>
        </w:rPr>
        <w:t>כמאן</w:t>
      </w:r>
      <w:r w:rsidRPr="00C47CB0">
        <w:rPr>
          <w:rFonts w:cs="Arial"/>
          <w:sz w:val="24"/>
          <w:szCs w:val="24"/>
          <w:rtl/>
        </w:rPr>
        <w:t xml:space="preserve"> </w:t>
      </w:r>
      <w:r w:rsidRPr="00747F1F">
        <w:rPr>
          <w:rFonts w:cs="Arial" w:hint="cs"/>
          <w:b/>
          <w:bCs/>
          <w:sz w:val="24"/>
          <w:szCs w:val="24"/>
          <w:rtl/>
        </w:rPr>
        <w:t>דאמר</w:t>
      </w:r>
      <w:r w:rsidRPr="00747F1F">
        <w:rPr>
          <w:rFonts w:cs="Arial"/>
          <w:b/>
          <w:bCs/>
          <w:sz w:val="24"/>
          <w:szCs w:val="24"/>
          <w:rtl/>
        </w:rPr>
        <w:t xml:space="preserve"> </w:t>
      </w:r>
      <w:r w:rsidRPr="00747F1F">
        <w:rPr>
          <w:rFonts w:cs="Arial" w:hint="cs"/>
          <w:b/>
          <w:bCs/>
          <w:sz w:val="24"/>
          <w:szCs w:val="24"/>
          <w:rtl/>
        </w:rPr>
        <w:t>התם</w:t>
      </w:r>
      <w:r w:rsidRPr="00C47CB0">
        <w:rPr>
          <w:rFonts w:cs="Arial"/>
          <w:b/>
          <w:bCs/>
          <w:sz w:val="24"/>
          <w:szCs w:val="24"/>
          <w:rtl/>
        </w:rPr>
        <w:t xml:space="preserve"> אינו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 xml:space="preserve"> </w:t>
      </w:r>
      <w:r w:rsidRPr="00747F1F">
        <w:rPr>
          <w:rFonts w:cs="Arial" w:hint="cs"/>
          <w:b/>
          <w:bCs/>
          <w:sz w:val="24"/>
          <w:szCs w:val="24"/>
          <w:rtl/>
        </w:rPr>
        <w:t>על הכיבוי. וכאן כיוון שאינו צריך לפחמים פטור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כמאן</w:t>
      </w:r>
      <w:r w:rsidRPr="00C47CB0">
        <w:rPr>
          <w:rFonts w:cs="Arial"/>
          <w:sz w:val="24"/>
          <w:szCs w:val="24"/>
          <w:rtl/>
        </w:rPr>
        <w:t xml:space="preserve"> </w:t>
      </w:r>
      <w:r w:rsidRPr="00747F1F">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שתים</w:t>
      </w:r>
      <w:r w:rsidRPr="0008761C">
        <w:rPr>
          <w:rFonts w:cs="Arial" w:hint="cs"/>
          <w:sz w:val="24"/>
          <w:szCs w:val="24"/>
          <w:rtl/>
        </w:rPr>
        <w:t xml:space="preserve">. </w:t>
      </w:r>
      <w:r w:rsidRPr="00747F1F">
        <w:rPr>
          <w:rFonts w:cs="Arial" w:hint="cs"/>
          <w:b/>
          <w:bCs/>
          <w:sz w:val="24"/>
          <w:szCs w:val="24"/>
          <w:rtl/>
        </w:rPr>
        <w:t>הכא</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 xml:space="preserve"> </w:t>
      </w:r>
      <w:r w:rsidRPr="00747F1F">
        <w:rPr>
          <w:rFonts w:cs="Arial" w:hint="cs"/>
          <w:b/>
          <w:bCs/>
          <w:sz w:val="24"/>
          <w:szCs w:val="24"/>
          <w:rtl/>
        </w:rPr>
        <w:t>אחת על ההבערה</w:t>
      </w:r>
      <w:r w:rsidRPr="00747F1F">
        <w:rPr>
          <w:rFonts w:cs="Arial"/>
          <w:b/>
          <w:bCs/>
          <w:sz w:val="24"/>
          <w:szCs w:val="24"/>
          <w:rtl/>
        </w:rPr>
        <w:t xml:space="preserve">. </w:t>
      </w:r>
      <w:r w:rsidRPr="00747F1F">
        <w:rPr>
          <w:rFonts w:cs="Arial" w:hint="cs"/>
          <w:b/>
          <w:bCs/>
          <w:sz w:val="24"/>
          <w:szCs w:val="24"/>
          <w:rtl/>
        </w:rPr>
        <w:t>אמר</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 xml:space="preserve">. </w:t>
      </w:r>
      <w:r w:rsidRPr="00747F1F">
        <w:rPr>
          <w:rFonts w:cs="Arial" w:hint="cs"/>
          <w:b/>
          <w:bCs/>
          <w:sz w:val="24"/>
          <w:szCs w:val="24"/>
          <w:rtl/>
        </w:rPr>
        <w:t>למ"ד הבערה לחלק יצאת,</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שתים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מעלין</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כאילו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שתים</w:t>
      </w:r>
      <w:r w:rsidRPr="00C47CB0">
        <w:rPr>
          <w:rFonts w:cs="Arial"/>
          <w:b/>
          <w:bCs/>
          <w:sz w:val="24"/>
          <w:szCs w:val="24"/>
          <w:rtl/>
        </w:rPr>
        <w:t xml:space="preserve">. </w:t>
      </w:r>
      <w:r w:rsidRPr="00747F1F">
        <w:rPr>
          <w:rFonts w:cs="Arial" w:hint="cs"/>
          <w:b/>
          <w:bCs/>
          <w:sz w:val="24"/>
          <w:szCs w:val="24"/>
          <w:rtl/>
        </w:rPr>
        <w:t>נ"מ לקברו בן רשעים</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אפילו למ"ד הבערה לחלק יצאת, פטור תמן בחותה ע"מ להתחמם.</w:t>
      </w:r>
      <w:r w:rsidRPr="00747F1F">
        <w:rPr>
          <w:rFonts w:cs="Arial"/>
          <w:b/>
          <w:bCs/>
          <w:sz w:val="24"/>
          <w:szCs w:val="24"/>
          <w:rtl/>
        </w:rPr>
        <w:t xml:space="preserve"> </w:t>
      </w:r>
      <w:r w:rsidRPr="00747F1F">
        <w:rPr>
          <w:rFonts w:cs="Arial" w:hint="cs"/>
          <w:b/>
          <w:bCs/>
          <w:sz w:val="24"/>
          <w:szCs w:val="24"/>
          <w:rtl/>
        </w:rPr>
        <w:t>דאינו</w:t>
      </w:r>
      <w:r w:rsidRPr="00747F1F">
        <w:rPr>
          <w:rFonts w:cs="Arial"/>
          <w:b/>
          <w:bCs/>
          <w:sz w:val="24"/>
          <w:szCs w:val="24"/>
          <w:rtl/>
        </w:rPr>
        <w:t xml:space="preserve"> </w:t>
      </w:r>
      <w:r w:rsidRPr="00C47CB0">
        <w:rPr>
          <w:rFonts w:cs="Arial" w:hint="eastAsia"/>
          <w:sz w:val="24"/>
          <w:szCs w:val="24"/>
          <w:rtl/>
        </w:rPr>
        <w:t>רוצה</w:t>
      </w:r>
      <w:r w:rsidRPr="00C47CB0">
        <w:rPr>
          <w:rFonts w:cs="Arial"/>
          <w:sz w:val="24"/>
          <w:szCs w:val="24"/>
          <w:rtl/>
        </w:rPr>
        <w:t xml:space="preserve"> </w:t>
      </w:r>
      <w:r w:rsidRPr="00C47CB0">
        <w:rPr>
          <w:rFonts w:cs="Arial" w:hint="eastAsia"/>
          <w:sz w:val="24"/>
          <w:szCs w:val="24"/>
          <w:rtl/>
        </w:rPr>
        <w:t>שיבערו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רוצה</w:t>
      </w:r>
      <w:r w:rsidRPr="00C47CB0">
        <w:rPr>
          <w:rFonts w:cs="Arial"/>
          <w:sz w:val="24"/>
          <w:szCs w:val="24"/>
          <w:rtl/>
        </w:rPr>
        <w:t xml:space="preserve"> </w:t>
      </w:r>
      <w:r w:rsidRPr="00C47CB0">
        <w:rPr>
          <w:rFonts w:cs="Arial" w:hint="eastAsia"/>
          <w:sz w:val="24"/>
          <w:szCs w:val="24"/>
          <w:rtl/>
        </w:rPr>
        <w:t>שיכבו</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747F1F">
        <w:rPr>
          <w:rFonts w:cs="Arial" w:hint="cs"/>
          <w:b/>
          <w:bCs/>
          <w:sz w:val="24"/>
          <w:szCs w:val="24"/>
          <w:rtl/>
        </w:rPr>
        <w:t>בחותה תחת הקדרה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רוצה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שיבערו</w:t>
      </w:r>
      <w:r w:rsidRPr="00C47CB0">
        <w:rPr>
          <w:rFonts w:cs="Arial"/>
          <w:sz w:val="24"/>
          <w:szCs w:val="24"/>
          <w:rtl/>
        </w:rPr>
        <w:t xml:space="preserve"> </w:t>
      </w:r>
      <w:r w:rsidRPr="00C47CB0">
        <w:rPr>
          <w:rFonts w:cs="Arial" w:hint="eastAsia"/>
          <w:sz w:val="24"/>
          <w:szCs w:val="24"/>
          <w:rtl/>
        </w:rPr>
        <w:t>ורוצה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שיכבו</w:t>
      </w:r>
      <w:r w:rsidRPr="00C47CB0">
        <w:rPr>
          <w:rFonts w:cs="Arial"/>
          <w:sz w:val="24"/>
          <w:szCs w:val="24"/>
          <w:rtl/>
        </w:rPr>
        <w:t xml:space="preserve">. </w:t>
      </w:r>
      <w:r w:rsidRPr="00C47CB0">
        <w:rPr>
          <w:rFonts w:cs="Arial" w:hint="eastAsia"/>
          <w:sz w:val="24"/>
          <w:szCs w:val="24"/>
          <w:rtl/>
        </w:rPr>
        <w:t>הבעיר</w:t>
      </w:r>
      <w:r w:rsidRPr="00C47CB0">
        <w:rPr>
          <w:rFonts w:cs="Arial"/>
          <w:sz w:val="24"/>
          <w:szCs w:val="24"/>
          <w:rtl/>
        </w:rPr>
        <w:t xml:space="preserve"> </w:t>
      </w:r>
      <w:r w:rsidRPr="00C47CB0">
        <w:rPr>
          <w:rFonts w:cs="Arial" w:hint="eastAsia"/>
          <w:sz w:val="24"/>
          <w:szCs w:val="24"/>
          <w:rtl/>
        </w:rPr>
        <w:t>ובישל</w:t>
      </w:r>
      <w:r>
        <w:rPr>
          <w:rFonts w:cs="Arial" w:hint="cs"/>
          <w:sz w:val="24"/>
          <w:szCs w:val="24"/>
          <w:rtl/>
        </w:rPr>
        <w:t xml:space="preserve"> </w:t>
      </w:r>
      <w:r w:rsidRPr="002E7B7D">
        <w:rPr>
          <w:rFonts w:cs="Arial" w:hint="cs"/>
          <w:i/>
          <w:iCs/>
          <w:sz w:val="16"/>
          <w:szCs w:val="16"/>
          <w:rtl/>
        </w:rPr>
        <w:t>כגון מניח שומן על הגחלים שהאש בוערת והשומן מתבשל</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שתים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747F1F">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שתים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מבעיר</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מבשל</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747F1F">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יט</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היידא</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מבעיר</w:t>
      </w:r>
      <w:r w:rsidRPr="00C47CB0">
        <w:rPr>
          <w:rFonts w:cs="Arial"/>
          <w:sz w:val="24"/>
          <w:szCs w:val="24"/>
          <w:rtl/>
        </w:rPr>
        <w:t xml:space="preserve">. </w:t>
      </w:r>
      <w:r w:rsidRPr="00747F1F">
        <w:rPr>
          <w:rFonts w:cs="Arial" w:hint="cs"/>
          <w:b/>
          <w:bCs/>
          <w:sz w:val="24"/>
          <w:szCs w:val="24"/>
          <w:rtl/>
        </w:rPr>
        <w:t>שהבערה עשה בידים והבישול נעשה ממילא</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מבשל</w:t>
      </w:r>
      <w:r>
        <w:rPr>
          <w:rFonts w:cs="Arial" w:hint="cs"/>
          <w:sz w:val="24"/>
          <w:szCs w:val="24"/>
          <w:rtl/>
        </w:rPr>
        <w:t>,</w:t>
      </w:r>
      <w:r w:rsidRPr="0008761C">
        <w:rPr>
          <w:rFonts w:cs="Arial" w:hint="cs"/>
          <w:sz w:val="24"/>
          <w:szCs w:val="24"/>
          <w:rtl/>
        </w:rPr>
        <w:t xml:space="preserve"> </w:t>
      </w:r>
      <w:r w:rsidRPr="00747F1F">
        <w:rPr>
          <w:rFonts w:cs="Arial" w:hint="cs"/>
          <w:b/>
          <w:bCs/>
          <w:sz w:val="24"/>
          <w:szCs w:val="24"/>
          <w:rtl/>
        </w:rPr>
        <w:t>שזה עיקר כוונתו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וקשיא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08761C">
        <w:rPr>
          <w:rFonts w:cs="Arial" w:hint="cs"/>
          <w:sz w:val="24"/>
          <w:szCs w:val="24"/>
          <w:rtl/>
        </w:rPr>
        <w:t>ל</w:t>
      </w:r>
      <w:r w:rsidRPr="002E7B7D">
        <w:rPr>
          <w:rFonts w:cs="Arial" w:hint="cs"/>
          <w:sz w:val="16"/>
          <w:szCs w:val="16"/>
          <w:rtl/>
        </w:rPr>
        <w:t>מ"ד הבערה לחלק יצאת</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הבערה</w:t>
      </w:r>
      <w:r w:rsidRPr="00C47CB0">
        <w:rPr>
          <w:rFonts w:cs="Arial"/>
          <w:sz w:val="24"/>
          <w:szCs w:val="24"/>
          <w:rtl/>
        </w:rPr>
        <w:t xml:space="preserve"> </w:t>
      </w:r>
      <w:r w:rsidRPr="00C47CB0">
        <w:rPr>
          <w:rFonts w:cs="Arial" w:hint="eastAsia"/>
          <w:sz w:val="24"/>
          <w:szCs w:val="24"/>
          <w:rtl/>
        </w:rPr>
        <w:t>לימדה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המלאכות</w:t>
      </w:r>
      <w:r w:rsidRPr="00C47CB0">
        <w:rPr>
          <w:rFonts w:cs="Arial"/>
          <w:sz w:val="24"/>
          <w:szCs w:val="24"/>
          <w:rtl/>
        </w:rPr>
        <w:t xml:space="preserve"> </w:t>
      </w:r>
      <w:r w:rsidRPr="00C47CB0">
        <w:rPr>
          <w:rFonts w:cs="Arial" w:hint="eastAsia"/>
          <w:sz w:val="24"/>
          <w:szCs w:val="24"/>
          <w:rtl/>
        </w:rPr>
        <w:t>שבתורה</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w:t>
      </w:r>
      <w:r w:rsidRPr="00747F1F">
        <w:rPr>
          <w:rFonts w:cs="Arial" w:hint="cs"/>
          <w:b/>
          <w:bCs/>
          <w:sz w:val="24"/>
          <w:szCs w:val="24"/>
          <w:rtl/>
        </w:rPr>
        <w:t>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מבעיר</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מבשל</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זר</w:t>
      </w:r>
      <w:r w:rsidRPr="00C47CB0">
        <w:rPr>
          <w:rFonts w:cs="Arial"/>
          <w:sz w:val="24"/>
          <w:szCs w:val="24"/>
          <w:rtl/>
        </w:rPr>
        <w:t xml:space="preserve"> </w:t>
      </w:r>
      <w:r w:rsidRPr="00C47CB0">
        <w:rPr>
          <w:rFonts w:cs="Arial" w:hint="eastAsia"/>
          <w:sz w:val="24"/>
          <w:szCs w:val="24"/>
          <w:rtl/>
        </w:rPr>
        <w:t>ששימש</w:t>
      </w:r>
      <w:r w:rsidRPr="00C47CB0">
        <w:rPr>
          <w:rFonts w:cs="Arial"/>
          <w:sz w:val="24"/>
          <w:szCs w:val="24"/>
          <w:rtl/>
        </w:rPr>
        <w:t xml:space="preserve"> </w:t>
      </w:r>
      <w:r w:rsidRPr="00C47CB0">
        <w:rPr>
          <w:rFonts w:cs="Arial" w:hint="eastAsia"/>
          <w:sz w:val="24"/>
          <w:szCs w:val="24"/>
          <w:rtl/>
        </w:rPr>
        <w:t>במקדש</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ובעל</w:t>
      </w:r>
      <w:r w:rsidRPr="00C47CB0">
        <w:rPr>
          <w:rFonts w:cs="Arial"/>
          <w:sz w:val="24"/>
          <w:szCs w:val="24"/>
          <w:rtl/>
        </w:rPr>
        <w:t xml:space="preserve"> </w:t>
      </w:r>
      <w:r w:rsidRPr="00C47CB0">
        <w:rPr>
          <w:rFonts w:cs="Arial" w:hint="eastAsia"/>
          <w:sz w:val="24"/>
          <w:szCs w:val="24"/>
          <w:rtl/>
        </w:rPr>
        <w:t>מום</w:t>
      </w:r>
      <w:r w:rsidRPr="00C47CB0">
        <w:rPr>
          <w:rFonts w:cs="Arial"/>
          <w:sz w:val="24"/>
          <w:szCs w:val="24"/>
          <w:rtl/>
        </w:rPr>
        <w:t xml:space="preserve"> </w:t>
      </w:r>
      <w:r w:rsidRPr="00C47CB0">
        <w:rPr>
          <w:rFonts w:cs="Arial" w:hint="eastAsia"/>
          <w:sz w:val="24"/>
          <w:szCs w:val="24"/>
          <w:rtl/>
        </w:rPr>
        <w:t>ששימש</w:t>
      </w:r>
      <w:r w:rsidRPr="00C47CB0">
        <w:rPr>
          <w:rFonts w:cs="Arial"/>
          <w:sz w:val="24"/>
          <w:szCs w:val="24"/>
          <w:rtl/>
        </w:rPr>
        <w:t xml:space="preserve"> </w:t>
      </w:r>
      <w:r w:rsidRPr="00747F1F">
        <w:rPr>
          <w:rFonts w:cs="Arial" w:hint="cs"/>
          <w:b/>
          <w:bCs/>
          <w:sz w:val="24"/>
          <w:szCs w:val="24"/>
          <w:rtl/>
        </w:rPr>
        <w:t xml:space="preserve">בקרבן ציבור </w:t>
      </w:r>
      <w:r w:rsidRPr="00C47CB0">
        <w:rPr>
          <w:rFonts w:cs="Arial" w:hint="eastAsia"/>
          <w:sz w:val="24"/>
          <w:szCs w:val="24"/>
          <w:rtl/>
        </w:rPr>
        <w:t>בטומאה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רובא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747F1F">
        <w:rPr>
          <w:rFonts w:cs="Arial" w:hint="cs"/>
          <w:b/>
          <w:bCs/>
          <w:sz w:val="24"/>
          <w:szCs w:val="24"/>
          <w:rtl/>
        </w:rPr>
        <w:t>חייב</w:t>
      </w:r>
      <w:r w:rsidRPr="0008761C">
        <w:rPr>
          <w:rFonts w:cs="Arial" w:hint="cs"/>
          <w:sz w:val="24"/>
          <w:szCs w:val="24"/>
          <w:rtl/>
        </w:rPr>
        <w:t xml:space="preserve"> </w:t>
      </w:r>
      <w:r w:rsidRPr="00C47CB0">
        <w:rPr>
          <w:rFonts w:cs="Arial" w:hint="eastAsia"/>
          <w:sz w:val="24"/>
          <w:szCs w:val="24"/>
          <w:rtl/>
        </w:rPr>
        <w:t>שתים</w:t>
      </w:r>
      <w:r w:rsidRPr="00C47CB0">
        <w:rPr>
          <w:rFonts w:cs="Arial"/>
          <w:sz w:val="24"/>
          <w:szCs w:val="24"/>
          <w:rtl/>
        </w:rPr>
        <w:t xml:space="preserve">. </w:t>
      </w:r>
      <w:r w:rsidRPr="00747F1F">
        <w:rPr>
          <w:rFonts w:cs="Arial" w:hint="cs"/>
          <w:b/>
          <w:bCs/>
          <w:sz w:val="24"/>
          <w:szCs w:val="24"/>
          <w:rtl/>
        </w:rPr>
        <w:t>משום שבת ומשום טומאה, אף שלכהן כשר מותר לעבוד בטמאה שהותרה בציבור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קפרא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מתיב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קפרא</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רובא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עבודה</w:t>
      </w:r>
      <w:r w:rsidRPr="00C47CB0">
        <w:rPr>
          <w:rFonts w:cs="Arial"/>
          <w:sz w:val="24"/>
          <w:szCs w:val="24"/>
          <w:rtl/>
        </w:rPr>
        <w:t xml:space="preserve"> </w:t>
      </w:r>
      <w:r w:rsidRPr="00747F1F">
        <w:rPr>
          <w:rFonts w:cs="Arial" w:hint="cs"/>
          <w:b/>
          <w:bCs/>
          <w:sz w:val="24"/>
          <w:szCs w:val="24"/>
          <w:rtl/>
        </w:rPr>
        <w:t>בשבת</w:t>
      </w:r>
      <w:r w:rsidRPr="0008761C">
        <w:rPr>
          <w:rFonts w:cs="Arial" w:hint="cs"/>
          <w:sz w:val="24"/>
          <w:szCs w:val="24"/>
          <w:rtl/>
        </w:rPr>
        <w:t xml:space="preserve"> </w:t>
      </w:r>
      <w:r w:rsidRPr="00C47CB0">
        <w:rPr>
          <w:rFonts w:cs="Arial" w:hint="eastAsia"/>
          <w:sz w:val="24"/>
          <w:szCs w:val="24"/>
          <w:rtl/>
        </w:rPr>
        <w:t>שהכהן</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זר</w:t>
      </w:r>
      <w:r w:rsidRPr="00C47CB0">
        <w:rPr>
          <w:rFonts w:cs="Arial"/>
          <w:sz w:val="24"/>
          <w:szCs w:val="24"/>
          <w:rtl/>
        </w:rPr>
        <w:t xml:space="preserve"> </w:t>
      </w:r>
      <w:r w:rsidRPr="00747F1F">
        <w:rPr>
          <w:rFonts w:cs="Arial" w:hint="cs"/>
          <w:b/>
          <w:bCs/>
          <w:sz w:val="24"/>
          <w:szCs w:val="24"/>
          <w:rtl/>
        </w:rPr>
        <w:t>חייב</w:t>
      </w:r>
      <w:r w:rsidRPr="00C47CB0">
        <w:rPr>
          <w:rFonts w:cs="Arial"/>
          <w:b/>
          <w:bCs/>
          <w:sz w:val="24"/>
          <w:szCs w:val="24"/>
          <w:rtl/>
        </w:rPr>
        <w:t xml:space="preserve"> </w:t>
      </w:r>
      <w:r w:rsidRPr="00C47CB0">
        <w:rPr>
          <w:rFonts w:cs="Arial" w:hint="eastAsia"/>
          <w:sz w:val="24"/>
          <w:szCs w:val="24"/>
          <w:rtl/>
        </w:rPr>
        <w:t>עליה</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הוא מותיב</w:t>
      </w:r>
      <w:r w:rsidRPr="00C47CB0">
        <w:rPr>
          <w:rFonts w:cs="Arial"/>
          <w:b/>
          <w:bCs/>
          <w:sz w:val="24"/>
          <w:szCs w:val="24"/>
          <w:rtl/>
        </w:rPr>
        <w:t xml:space="preserve"> </w:t>
      </w:r>
      <w:r w:rsidRPr="00C47CB0">
        <w:rPr>
          <w:rFonts w:cs="Arial" w:hint="eastAsia"/>
          <w:sz w:val="24"/>
          <w:szCs w:val="24"/>
          <w:rtl/>
        </w:rPr>
        <w:t>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מתייב</w:t>
      </w:r>
      <w:r w:rsidRPr="00C47CB0">
        <w:rPr>
          <w:rFonts w:cs="Arial"/>
          <w:sz w:val="24"/>
          <w:szCs w:val="24"/>
          <w:rtl/>
        </w:rPr>
        <w:t xml:space="preserve"> 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והרי</w:t>
      </w:r>
      <w:r w:rsidRPr="00C47CB0">
        <w:rPr>
          <w:rFonts w:cs="Arial"/>
          <w:sz w:val="24"/>
          <w:szCs w:val="24"/>
          <w:rtl/>
        </w:rPr>
        <w:t xml:space="preserve"> </w:t>
      </w:r>
      <w:r w:rsidRPr="00C47CB0">
        <w:rPr>
          <w:rFonts w:cs="Arial" w:hint="eastAsia"/>
          <w:sz w:val="24"/>
          <w:szCs w:val="24"/>
          <w:rtl/>
        </w:rPr>
        <w:t>קמיצה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נקמצה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אסורה</w:t>
      </w:r>
      <w:r w:rsidRPr="00C47CB0">
        <w:rPr>
          <w:rFonts w:cs="Arial"/>
          <w:sz w:val="24"/>
          <w:szCs w:val="24"/>
          <w:rtl/>
        </w:rPr>
        <w:t xml:space="preserve"> </w:t>
      </w:r>
      <w:r w:rsidRPr="00C47CB0">
        <w:rPr>
          <w:rFonts w:cs="Arial" w:hint="eastAsia"/>
          <w:sz w:val="24"/>
          <w:szCs w:val="24"/>
          <w:rtl/>
        </w:rPr>
        <w:t>לזה</w:t>
      </w:r>
      <w:r w:rsidRPr="00C47CB0">
        <w:rPr>
          <w:rFonts w:cs="Arial"/>
          <w:sz w:val="24"/>
          <w:szCs w:val="24"/>
          <w:rtl/>
        </w:rPr>
        <w:t xml:space="preserve"> </w:t>
      </w:r>
      <w:r w:rsidRPr="00C47CB0">
        <w:rPr>
          <w:rFonts w:cs="Arial" w:hint="eastAsia"/>
          <w:sz w:val="24"/>
          <w:szCs w:val="24"/>
          <w:rtl/>
        </w:rPr>
        <w:t>ולזה</w:t>
      </w:r>
      <w:r w:rsidRPr="00C47CB0">
        <w:rPr>
          <w:rFonts w:cs="Arial"/>
          <w:sz w:val="24"/>
          <w:szCs w:val="24"/>
          <w:rtl/>
        </w:rPr>
        <w:t xml:space="preserve">. </w:t>
      </w:r>
      <w:r w:rsidRPr="00C47CB0">
        <w:rPr>
          <w:rFonts w:cs="Arial" w:hint="eastAsia"/>
          <w:sz w:val="24"/>
          <w:szCs w:val="24"/>
          <w:rtl/>
        </w:rPr>
        <w:t>משנקמצה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אסורה</w:t>
      </w:r>
      <w:r w:rsidRPr="00C47CB0">
        <w:rPr>
          <w:rFonts w:cs="Arial"/>
          <w:sz w:val="24"/>
          <w:szCs w:val="24"/>
          <w:rtl/>
        </w:rPr>
        <w:t xml:space="preserve"> </w:t>
      </w:r>
      <w:r w:rsidRPr="00C47CB0">
        <w:rPr>
          <w:rFonts w:cs="Arial" w:hint="eastAsia"/>
          <w:sz w:val="24"/>
          <w:szCs w:val="24"/>
          <w:rtl/>
        </w:rPr>
        <w:t>לזרים</w:t>
      </w:r>
      <w:r w:rsidRPr="00C47CB0">
        <w:rPr>
          <w:rFonts w:cs="Arial"/>
          <w:sz w:val="24"/>
          <w:szCs w:val="24"/>
          <w:rtl/>
        </w:rPr>
        <w:t xml:space="preserve"> </w:t>
      </w:r>
      <w:r w:rsidRPr="00C47CB0">
        <w:rPr>
          <w:rFonts w:cs="Arial" w:hint="eastAsia"/>
          <w:sz w:val="24"/>
          <w:szCs w:val="24"/>
          <w:rtl/>
        </w:rPr>
        <w:t>ומותרת</w:t>
      </w:r>
      <w:r w:rsidRPr="00C47CB0">
        <w:rPr>
          <w:rFonts w:cs="Arial"/>
          <w:sz w:val="24"/>
          <w:szCs w:val="24"/>
          <w:rtl/>
        </w:rPr>
        <w:t xml:space="preserve"> </w:t>
      </w:r>
      <w:r w:rsidRPr="00C47CB0">
        <w:rPr>
          <w:rFonts w:cs="Arial" w:hint="eastAsia"/>
          <w:sz w:val="24"/>
          <w:szCs w:val="24"/>
          <w:rtl/>
        </w:rPr>
        <w:t>לכהנים</w:t>
      </w:r>
      <w:r w:rsidRPr="00C47CB0">
        <w:rPr>
          <w:rFonts w:cs="Arial"/>
          <w:sz w:val="24"/>
          <w:szCs w:val="24"/>
          <w:rtl/>
        </w:rPr>
        <w:t xml:space="preserve">. </w:t>
      </w:r>
      <w:r w:rsidRPr="00747F1F">
        <w:rPr>
          <w:rFonts w:cs="Arial" w:hint="cs"/>
          <w:b/>
          <w:bCs/>
          <w:sz w:val="24"/>
          <w:szCs w:val="24"/>
          <w:rtl/>
        </w:rPr>
        <w:t>אף שבת, הייתה אסורה לכולם, כשהותרה במקדש, רק לכהנים הותרה</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שנייא</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כב</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זר</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יאכל</w:t>
      </w:r>
      <w:r w:rsidRPr="00C47CB0">
        <w:rPr>
          <w:rFonts w:cs="Arial"/>
          <w:sz w:val="24"/>
          <w:szCs w:val="24"/>
          <w:rtl/>
        </w:rPr>
        <w:t xml:space="preserve"> </w:t>
      </w:r>
      <w:r w:rsidRPr="00C47CB0">
        <w:rPr>
          <w:rFonts w:cs="Arial" w:hint="eastAsia"/>
          <w:sz w:val="24"/>
          <w:szCs w:val="24"/>
          <w:rtl/>
        </w:rPr>
        <w:t>קדש</w:t>
      </w:r>
      <w:r w:rsidRPr="00C47CB0">
        <w:rPr>
          <w:rFonts w:cs="Arial"/>
          <w:sz w:val="24"/>
          <w:szCs w:val="24"/>
          <w:rtl/>
        </w:rPr>
        <w:t xml:space="preserve">. </w:t>
      </w:r>
      <w:r w:rsidRPr="00C47CB0">
        <w:rPr>
          <w:rFonts w:cs="Arial" w:hint="eastAsia"/>
          <w:sz w:val="24"/>
          <w:szCs w:val="24"/>
          <w:rtl/>
        </w:rPr>
        <w:t>והרי</w:t>
      </w:r>
      <w:r w:rsidRPr="00C47CB0">
        <w:rPr>
          <w:rFonts w:cs="Arial"/>
          <w:sz w:val="24"/>
          <w:szCs w:val="24"/>
          <w:rtl/>
        </w:rPr>
        <w:t xml:space="preserve"> </w:t>
      </w:r>
      <w:r w:rsidRPr="00C47CB0">
        <w:rPr>
          <w:rFonts w:cs="Arial" w:hint="eastAsia"/>
          <w:sz w:val="24"/>
          <w:szCs w:val="24"/>
          <w:rtl/>
        </w:rPr>
        <w:t>מליקה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נמלקה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אסורה</w:t>
      </w:r>
      <w:r w:rsidRPr="00C47CB0">
        <w:rPr>
          <w:rFonts w:cs="Arial"/>
          <w:sz w:val="24"/>
          <w:szCs w:val="24"/>
          <w:rtl/>
        </w:rPr>
        <w:t xml:space="preserve"> </w:t>
      </w:r>
      <w:r w:rsidRPr="00C47CB0">
        <w:rPr>
          <w:rFonts w:cs="Arial" w:hint="eastAsia"/>
          <w:sz w:val="24"/>
          <w:szCs w:val="24"/>
          <w:rtl/>
        </w:rPr>
        <w:t>לזה</w:t>
      </w:r>
      <w:r w:rsidRPr="00C47CB0">
        <w:rPr>
          <w:rFonts w:cs="Arial"/>
          <w:sz w:val="24"/>
          <w:szCs w:val="24"/>
          <w:rtl/>
        </w:rPr>
        <w:t xml:space="preserve"> </w:t>
      </w:r>
      <w:r w:rsidRPr="00C47CB0">
        <w:rPr>
          <w:rFonts w:cs="Arial" w:hint="eastAsia"/>
          <w:sz w:val="24"/>
          <w:szCs w:val="24"/>
          <w:rtl/>
        </w:rPr>
        <w:t>ולזה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משנמלקה</w:t>
      </w:r>
      <w:r w:rsidRPr="00C47CB0">
        <w:rPr>
          <w:rFonts w:cs="Arial"/>
          <w:sz w:val="24"/>
          <w:szCs w:val="24"/>
          <w:rtl/>
        </w:rPr>
        <w:t xml:space="preserve"> </w:t>
      </w:r>
      <w:r w:rsidRPr="00C47CB0">
        <w:rPr>
          <w:rFonts w:cs="Arial" w:hint="eastAsia"/>
          <w:sz w:val="24"/>
          <w:szCs w:val="24"/>
          <w:rtl/>
        </w:rPr>
        <w:t>אסורה</w:t>
      </w:r>
      <w:r w:rsidRPr="00C47CB0">
        <w:rPr>
          <w:rFonts w:cs="Arial"/>
          <w:sz w:val="24"/>
          <w:szCs w:val="24"/>
          <w:rtl/>
        </w:rPr>
        <w:t xml:space="preserve"> </w:t>
      </w:r>
      <w:r w:rsidRPr="00C47CB0">
        <w:rPr>
          <w:rFonts w:cs="Arial" w:hint="eastAsia"/>
          <w:sz w:val="24"/>
          <w:szCs w:val="24"/>
          <w:rtl/>
        </w:rPr>
        <w:t>לזרים</w:t>
      </w:r>
      <w:r w:rsidRPr="00C47CB0">
        <w:rPr>
          <w:rFonts w:cs="Arial"/>
          <w:sz w:val="24"/>
          <w:szCs w:val="24"/>
          <w:rtl/>
        </w:rPr>
        <w:t xml:space="preserve"> </w:t>
      </w:r>
      <w:r w:rsidRPr="00C47CB0">
        <w:rPr>
          <w:rFonts w:cs="Arial" w:hint="eastAsia"/>
          <w:sz w:val="24"/>
          <w:szCs w:val="24"/>
          <w:rtl/>
        </w:rPr>
        <w:t>ומותרת</w:t>
      </w:r>
      <w:r w:rsidRPr="00C47CB0">
        <w:rPr>
          <w:rFonts w:cs="Arial"/>
          <w:sz w:val="24"/>
          <w:szCs w:val="24"/>
          <w:rtl/>
        </w:rPr>
        <w:t xml:space="preserve"> </w:t>
      </w:r>
      <w:r w:rsidRPr="00C47CB0">
        <w:rPr>
          <w:rFonts w:cs="Arial" w:hint="eastAsia"/>
          <w:sz w:val="24"/>
          <w:szCs w:val="24"/>
          <w:rtl/>
        </w:rPr>
        <w:t>לכהנים</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שנייא</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כב</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זר</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יאכל</w:t>
      </w:r>
      <w:r w:rsidRPr="00C47CB0">
        <w:rPr>
          <w:rFonts w:cs="Arial"/>
          <w:sz w:val="24"/>
          <w:szCs w:val="24"/>
          <w:rtl/>
        </w:rPr>
        <w:t xml:space="preserve"> </w:t>
      </w:r>
      <w:r w:rsidRPr="00C47CB0">
        <w:rPr>
          <w:rFonts w:cs="Arial" w:hint="eastAsia"/>
          <w:sz w:val="24"/>
          <w:szCs w:val="24"/>
          <w:rtl/>
        </w:rPr>
        <w:t>קדש</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טבל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נתקן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לזה</w:t>
      </w:r>
      <w:r w:rsidRPr="00C47CB0">
        <w:rPr>
          <w:rFonts w:cs="Arial"/>
          <w:sz w:val="24"/>
          <w:szCs w:val="24"/>
          <w:rtl/>
        </w:rPr>
        <w:t xml:space="preserve"> </w:t>
      </w:r>
      <w:r w:rsidRPr="00C47CB0">
        <w:rPr>
          <w:rFonts w:cs="Arial" w:hint="eastAsia"/>
          <w:sz w:val="24"/>
          <w:szCs w:val="24"/>
          <w:rtl/>
        </w:rPr>
        <w:t>ולזה</w:t>
      </w:r>
      <w:r w:rsidRPr="00C47CB0">
        <w:rPr>
          <w:rFonts w:cs="Arial"/>
          <w:sz w:val="24"/>
          <w:szCs w:val="24"/>
          <w:rtl/>
        </w:rPr>
        <w:t xml:space="preserve">. </w:t>
      </w:r>
      <w:r w:rsidRPr="00C47CB0">
        <w:rPr>
          <w:rFonts w:cs="Arial" w:hint="eastAsia"/>
          <w:sz w:val="24"/>
          <w:szCs w:val="24"/>
          <w:rtl/>
        </w:rPr>
        <w:t>משניתקן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לזרים</w:t>
      </w:r>
      <w:r w:rsidRPr="00C47CB0">
        <w:rPr>
          <w:rFonts w:cs="Arial"/>
          <w:sz w:val="24"/>
          <w:szCs w:val="24"/>
          <w:rtl/>
        </w:rPr>
        <w:t xml:space="preserve"> </w:t>
      </w:r>
      <w:r w:rsidRPr="00C47CB0">
        <w:rPr>
          <w:rFonts w:cs="Arial" w:hint="eastAsia"/>
          <w:sz w:val="24"/>
          <w:szCs w:val="24"/>
          <w:rtl/>
        </w:rPr>
        <w:t>ומותר</w:t>
      </w:r>
      <w:r w:rsidRPr="00C47CB0">
        <w:rPr>
          <w:rFonts w:cs="Arial"/>
          <w:sz w:val="24"/>
          <w:szCs w:val="24"/>
          <w:rtl/>
        </w:rPr>
        <w:t xml:space="preserve"> </w:t>
      </w:r>
      <w:r w:rsidRPr="00C47CB0">
        <w:rPr>
          <w:rFonts w:cs="Arial" w:hint="eastAsia"/>
          <w:sz w:val="24"/>
          <w:szCs w:val="24"/>
          <w:rtl/>
        </w:rPr>
        <w:t>לכהנים</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שנייא</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זר</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יאכל</w:t>
      </w:r>
      <w:r w:rsidRPr="00C47CB0">
        <w:rPr>
          <w:rFonts w:cs="Arial"/>
          <w:sz w:val="24"/>
          <w:szCs w:val="24"/>
          <w:rtl/>
        </w:rPr>
        <w:t xml:space="preserve"> </w:t>
      </w:r>
      <w:r w:rsidRPr="00C47CB0">
        <w:rPr>
          <w:rFonts w:cs="Arial" w:hint="eastAsia"/>
          <w:sz w:val="24"/>
          <w:szCs w:val="24"/>
          <w:rtl/>
        </w:rPr>
        <w:t>קדש</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נצא</w:t>
      </w:r>
      <w:r w:rsidRPr="00C47CB0">
        <w:rPr>
          <w:rFonts w:cs="Arial"/>
          <w:sz w:val="24"/>
          <w:szCs w:val="24"/>
          <w:rtl/>
        </w:rPr>
        <w:t xml:space="preserve"> </w:t>
      </w:r>
      <w:r w:rsidRPr="00C47CB0">
        <w:rPr>
          <w:rFonts w:cs="Arial" w:hint="eastAsia"/>
          <w:sz w:val="24"/>
          <w:szCs w:val="24"/>
          <w:rtl/>
        </w:rPr>
        <w:t>לחוץ</w:t>
      </w:r>
      <w:r w:rsidRPr="00C47CB0">
        <w:rPr>
          <w:rFonts w:cs="Arial"/>
          <w:sz w:val="24"/>
          <w:szCs w:val="24"/>
          <w:rtl/>
        </w:rPr>
        <w:t xml:space="preserve"> </w:t>
      </w:r>
      <w:r w:rsidRPr="00C47CB0">
        <w:rPr>
          <w:rFonts w:cs="Arial" w:hint="eastAsia"/>
          <w:sz w:val="24"/>
          <w:szCs w:val="24"/>
          <w:rtl/>
        </w:rPr>
        <w:t>ונלמד</w:t>
      </w:r>
      <w:r w:rsidRPr="00C47CB0">
        <w:rPr>
          <w:rFonts w:cs="Arial"/>
          <w:sz w:val="24"/>
          <w:szCs w:val="24"/>
          <w:rtl/>
        </w:rPr>
        <w:t xml:space="preserve">. </w:t>
      </w:r>
      <w:r w:rsidRPr="00C47CB0">
        <w:rPr>
          <w:rFonts w:cs="Arial" w:hint="eastAsia"/>
          <w:sz w:val="24"/>
          <w:szCs w:val="24"/>
          <w:rtl/>
        </w:rPr>
        <w:t>נפקון</w:t>
      </w:r>
      <w:r w:rsidRPr="00C47CB0">
        <w:rPr>
          <w:rFonts w:cs="Arial"/>
          <w:sz w:val="24"/>
          <w:szCs w:val="24"/>
          <w:rtl/>
        </w:rPr>
        <w:t xml:space="preserve"> </w:t>
      </w:r>
      <w:r w:rsidRPr="00C47CB0">
        <w:rPr>
          <w:rFonts w:cs="Arial" w:hint="eastAsia"/>
          <w:sz w:val="24"/>
          <w:szCs w:val="24"/>
          <w:rtl/>
        </w:rPr>
        <w:t>ושמעון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אומר</w:t>
      </w:r>
      <w:r w:rsidRPr="0008761C">
        <w:rPr>
          <w:rFonts w:cs="Arial"/>
          <w:sz w:val="24"/>
          <w:szCs w:val="24"/>
          <w:rtl/>
        </w:rPr>
        <w:t xml:space="preserve"> </w:t>
      </w:r>
      <w:r w:rsidRPr="00747F1F">
        <w:rPr>
          <w:rFonts w:cs="Arial" w:hint="cs"/>
          <w:b/>
          <w:bCs/>
          <w:sz w:val="24"/>
          <w:szCs w:val="24"/>
          <w:rtl/>
        </w:rPr>
        <w:t>חייב</w:t>
      </w:r>
      <w:r w:rsidRPr="00C47CB0">
        <w:rPr>
          <w:rFonts w:cs="Arial"/>
          <w:sz w:val="24"/>
          <w:szCs w:val="24"/>
          <w:rtl/>
        </w:rPr>
        <w:t xml:space="preserve"> שתים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747F1F">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זרות</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747F1F">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שתים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זרות</w:t>
      </w:r>
      <w:r w:rsidRPr="00C47CB0">
        <w:rPr>
          <w:rFonts w:cs="Arial"/>
          <w:sz w:val="24"/>
          <w:szCs w:val="24"/>
          <w:rtl/>
        </w:rPr>
        <w:t xml:space="preserve">. </w:t>
      </w:r>
      <w:r w:rsidRPr="00C47CB0">
        <w:rPr>
          <w:rFonts w:cs="Arial" w:hint="eastAsia"/>
          <w:sz w:val="24"/>
          <w:szCs w:val="24"/>
          <w:rtl/>
        </w:rPr>
        <w:t>חורנייתה</w:t>
      </w:r>
      <w:r w:rsidRPr="00C47CB0">
        <w:rPr>
          <w:rFonts w:cs="Arial"/>
          <w:sz w:val="24"/>
          <w:szCs w:val="24"/>
          <w:rtl/>
        </w:rPr>
        <w:t xml:space="preserve"> </w:t>
      </w:r>
      <w:r w:rsidRPr="00C47CB0">
        <w:rPr>
          <w:rFonts w:cs="Arial" w:hint="eastAsia"/>
          <w:sz w:val="24"/>
          <w:szCs w:val="24"/>
          <w:rtl/>
        </w:rPr>
        <w:t>למה</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אי</w:t>
      </w:r>
      <w:r w:rsidRPr="00C47CB0">
        <w:rPr>
          <w:rFonts w:cs="Arial"/>
          <w:sz w:val="24"/>
          <w:szCs w:val="24"/>
          <w:rtl/>
        </w:rPr>
        <w:t xml:space="preserve"> משום </w:t>
      </w:r>
      <w:r w:rsidRPr="00C47CB0">
        <w:rPr>
          <w:rFonts w:cs="Arial" w:hint="eastAsia"/>
          <w:sz w:val="24"/>
          <w:szCs w:val="24"/>
          <w:rtl/>
        </w:rPr>
        <w:t>שחיטה</w:t>
      </w:r>
      <w:r w:rsidRPr="0008761C">
        <w:rPr>
          <w:rFonts w:cs="Arial" w:hint="cs"/>
          <w:sz w:val="24"/>
          <w:szCs w:val="24"/>
          <w:rtl/>
        </w:rPr>
        <w:t xml:space="preserve"> </w:t>
      </w:r>
      <w:r w:rsidRPr="00747F1F">
        <w:rPr>
          <w:rFonts w:cs="Arial" w:hint="cs"/>
          <w:b/>
          <w:bCs/>
          <w:sz w:val="24"/>
          <w:szCs w:val="24"/>
          <w:rtl/>
        </w:rPr>
        <w:t>בשבת</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והרי</w:t>
      </w:r>
      <w:r w:rsidRPr="00C47CB0">
        <w:rPr>
          <w:rFonts w:cs="Arial"/>
          <w:sz w:val="24"/>
          <w:szCs w:val="24"/>
          <w:rtl/>
        </w:rPr>
        <w:t xml:space="preserve"> </w:t>
      </w:r>
      <w:r w:rsidRPr="00C47CB0">
        <w:rPr>
          <w:rFonts w:cs="Arial" w:hint="eastAsia"/>
          <w:sz w:val="24"/>
          <w:szCs w:val="24"/>
          <w:rtl/>
        </w:rPr>
        <w:t>שחיטה</w:t>
      </w:r>
      <w:r w:rsidRPr="00C47CB0">
        <w:rPr>
          <w:rFonts w:cs="Arial"/>
          <w:sz w:val="24"/>
          <w:szCs w:val="24"/>
          <w:rtl/>
        </w:rPr>
        <w:t xml:space="preserve"> </w:t>
      </w:r>
      <w:r w:rsidRPr="00C47CB0">
        <w:rPr>
          <w:rFonts w:cs="Arial" w:hint="eastAsia"/>
          <w:sz w:val="24"/>
          <w:szCs w:val="24"/>
          <w:rtl/>
        </w:rPr>
        <w:t>בזר</w:t>
      </w:r>
      <w:r w:rsidRPr="00C47CB0">
        <w:rPr>
          <w:rFonts w:cs="Arial"/>
          <w:sz w:val="24"/>
          <w:szCs w:val="24"/>
          <w:rtl/>
        </w:rPr>
        <w:t xml:space="preserve"> </w:t>
      </w:r>
      <w:r w:rsidRPr="00C47CB0">
        <w:rPr>
          <w:rFonts w:cs="Arial" w:hint="eastAsia"/>
          <w:sz w:val="24"/>
          <w:szCs w:val="24"/>
          <w:rtl/>
        </w:rPr>
        <w:t>כשירה</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הילוך</w:t>
      </w:r>
      <w:r w:rsidRPr="00C47CB0">
        <w:rPr>
          <w:rFonts w:cs="Arial"/>
          <w:sz w:val="24"/>
          <w:szCs w:val="24"/>
          <w:rtl/>
        </w:rPr>
        <w:t xml:space="preserve"> </w:t>
      </w:r>
      <w:r w:rsidRPr="00C47CB0">
        <w:rPr>
          <w:rFonts w:cs="Arial" w:hint="eastAsia"/>
          <w:sz w:val="24"/>
          <w:szCs w:val="24"/>
          <w:rtl/>
        </w:rPr>
        <w:t>זריקה</w:t>
      </w:r>
      <w:r w:rsidRPr="00C47CB0">
        <w:rPr>
          <w:rFonts w:cs="Arial"/>
          <w:sz w:val="24"/>
          <w:szCs w:val="24"/>
          <w:rtl/>
        </w:rPr>
        <w:t xml:space="preserve"> </w:t>
      </w:r>
      <w:r w:rsidRPr="00C47CB0">
        <w:rPr>
          <w:rFonts w:cs="Arial" w:hint="eastAsia"/>
          <w:sz w:val="24"/>
          <w:szCs w:val="24"/>
          <w:rtl/>
        </w:rPr>
        <w:t>וקבלה</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אינם</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שבות</w:t>
      </w:r>
      <w:r w:rsidRPr="00C47CB0">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טעמא</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איכול</w:t>
      </w:r>
      <w:r w:rsidRPr="00C47CB0">
        <w:rPr>
          <w:rFonts w:cs="Arial"/>
          <w:sz w:val="24"/>
          <w:szCs w:val="24"/>
          <w:rtl/>
        </w:rPr>
        <w:t xml:space="preserve"> </w:t>
      </w:r>
      <w:r w:rsidRPr="00C47CB0">
        <w:rPr>
          <w:rFonts w:cs="Arial" w:hint="eastAsia"/>
          <w:sz w:val="24"/>
          <w:szCs w:val="24"/>
          <w:rtl/>
        </w:rPr>
        <w:t>איברים</w:t>
      </w:r>
      <w:r w:rsidRPr="00C47CB0">
        <w:rPr>
          <w:rFonts w:cs="Arial"/>
          <w:sz w:val="24"/>
          <w:szCs w:val="24"/>
          <w:rtl/>
        </w:rPr>
        <w:t xml:space="preserve"> </w:t>
      </w:r>
      <w:r w:rsidRPr="00C47CB0">
        <w:rPr>
          <w:rFonts w:cs="Arial" w:hint="eastAsia"/>
          <w:sz w:val="24"/>
          <w:szCs w:val="24"/>
          <w:rtl/>
        </w:rPr>
        <w:t>ופדרים</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מתאכלין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המזבח</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הלילה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דו</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747F1F">
        <w:rPr>
          <w:rFonts w:cs="Arial" w:hint="cs"/>
          <w:b/>
          <w:bCs/>
          <w:sz w:val="24"/>
          <w:szCs w:val="24"/>
          <w:rtl/>
        </w:rPr>
        <w:t xml:space="preserve">הבעיר ובישל חייב </w:t>
      </w:r>
      <w:r w:rsidRPr="00C47CB0">
        <w:rPr>
          <w:rFonts w:cs="Arial" w:hint="eastAsia"/>
          <w:sz w:val="24"/>
          <w:szCs w:val="24"/>
          <w:rtl/>
        </w:rPr>
        <w:t>משום</w:t>
      </w:r>
      <w:r w:rsidRPr="0008761C">
        <w:rPr>
          <w:rFonts w:cs="Arial"/>
          <w:sz w:val="24"/>
          <w:szCs w:val="24"/>
          <w:rtl/>
        </w:rPr>
        <w:t xml:space="preserve"> </w:t>
      </w:r>
      <w:r w:rsidRPr="00747F1F">
        <w:rPr>
          <w:rFonts w:cs="Arial" w:hint="cs"/>
          <w:b/>
          <w:bCs/>
          <w:sz w:val="24"/>
          <w:szCs w:val="24"/>
          <w:rtl/>
        </w:rPr>
        <w:t>מבשל ומשום</w:t>
      </w:r>
      <w:r w:rsidRPr="00C47CB0">
        <w:rPr>
          <w:rFonts w:cs="Arial"/>
          <w:b/>
          <w:bCs/>
          <w:sz w:val="24"/>
          <w:szCs w:val="24"/>
          <w:rtl/>
        </w:rPr>
        <w:t xml:space="preserve"> </w:t>
      </w:r>
      <w:r w:rsidRPr="00C47CB0">
        <w:rPr>
          <w:rFonts w:cs="Arial" w:hint="eastAsia"/>
          <w:sz w:val="24"/>
          <w:szCs w:val="24"/>
          <w:rtl/>
        </w:rPr>
        <w:t>מבעיר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ניחא</w:t>
      </w:r>
      <w:r w:rsidRPr="00C47CB0">
        <w:rPr>
          <w:rFonts w:cs="Arial"/>
          <w:sz w:val="24"/>
          <w:szCs w:val="24"/>
          <w:rtl/>
        </w:rPr>
        <w:t xml:space="preserve">. </w:t>
      </w:r>
      <w:r w:rsidRPr="00747F1F">
        <w:rPr>
          <w:rFonts w:cs="Arial" w:hint="cs"/>
          <w:b/>
          <w:bCs/>
          <w:sz w:val="24"/>
          <w:szCs w:val="24"/>
          <w:rtl/>
        </w:rPr>
        <w:t>שכאן חייב משום מבעיר שהאברים נשרפים</w:t>
      </w:r>
      <w:r w:rsidRPr="00747F1F">
        <w:rPr>
          <w:rFonts w:cs="Arial"/>
          <w:b/>
          <w:bCs/>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דו</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747F1F">
        <w:rPr>
          <w:rFonts w:cs="Arial" w:hint="cs"/>
          <w:b/>
          <w:bCs/>
          <w:sz w:val="24"/>
          <w:szCs w:val="24"/>
          <w:rtl/>
        </w:rPr>
        <w:t xml:space="preserve">רק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מבשל</w:t>
      </w:r>
      <w:r w:rsidRPr="0008761C">
        <w:rPr>
          <w:rFonts w:cs="Arial" w:hint="cs"/>
          <w:sz w:val="24"/>
          <w:szCs w:val="24"/>
          <w:rtl/>
        </w:rPr>
        <w:t>.</w:t>
      </w:r>
      <w:r w:rsidRPr="00C47CB0">
        <w:rPr>
          <w:rFonts w:cs="Arial"/>
          <w:sz w:val="24"/>
          <w:szCs w:val="24"/>
          <w:rtl/>
        </w:rPr>
        <w:t xml:space="preserve"> מה </w:t>
      </w:r>
      <w:r w:rsidRPr="00C47CB0">
        <w:rPr>
          <w:rFonts w:cs="Arial" w:hint="eastAsia"/>
          <w:sz w:val="24"/>
          <w:szCs w:val="24"/>
          <w:rtl/>
        </w:rPr>
        <w:t>בישול</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כאן</w:t>
      </w:r>
      <w:r w:rsidRPr="0008761C">
        <w:rPr>
          <w:rFonts w:cs="Arial" w:hint="cs"/>
          <w:sz w:val="24"/>
          <w:szCs w:val="24"/>
          <w:rtl/>
        </w:rPr>
        <w:t xml:space="preserve">, </w:t>
      </w:r>
      <w:r w:rsidRPr="00747F1F">
        <w:rPr>
          <w:rFonts w:cs="Arial" w:hint="cs"/>
          <w:b/>
          <w:bCs/>
          <w:sz w:val="24"/>
          <w:szCs w:val="24"/>
          <w:rtl/>
        </w:rPr>
        <w:t>הרי אינו</w:t>
      </w:r>
      <w:r w:rsidRPr="00C47CB0">
        <w:rPr>
          <w:rFonts w:cs="Arial"/>
          <w:b/>
          <w:bCs/>
          <w:sz w:val="24"/>
          <w:szCs w:val="24"/>
          <w:rtl/>
        </w:rPr>
        <w:t xml:space="preserve"> </w:t>
      </w:r>
      <w:r w:rsidRPr="00C47CB0">
        <w:rPr>
          <w:rFonts w:cs="Arial" w:hint="eastAsia"/>
          <w:sz w:val="24"/>
          <w:szCs w:val="24"/>
          <w:rtl/>
        </w:rPr>
        <w:t>רוצה</w:t>
      </w:r>
      <w:r w:rsidRPr="00C47CB0">
        <w:rPr>
          <w:rFonts w:cs="Arial"/>
          <w:sz w:val="24"/>
          <w:szCs w:val="24"/>
          <w:rtl/>
        </w:rPr>
        <w:t xml:space="preserve"> </w:t>
      </w:r>
      <w:r w:rsidRPr="00747F1F">
        <w:rPr>
          <w:rFonts w:cs="Arial" w:hint="cs"/>
          <w:b/>
          <w:bCs/>
          <w:sz w:val="24"/>
          <w:szCs w:val="24"/>
          <w:rtl/>
        </w:rPr>
        <w:t>בבשר?</w:t>
      </w:r>
      <w:r w:rsidRPr="00747F1F">
        <w:rPr>
          <w:rFonts w:cs="Arial"/>
          <w:b/>
          <w:bCs/>
          <w:sz w:val="24"/>
          <w:szCs w:val="24"/>
          <w:rtl/>
        </w:rPr>
        <w:t xml:space="preserve">. </w:t>
      </w:r>
      <w:r w:rsidRPr="00747F1F">
        <w:rPr>
          <w:rFonts w:cs="Arial" w:hint="cs"/>
          <w:b/>
          <w:bCs/>
          <w:sz w:val="24"/>
          <w:szCs w:val="24"/>
          <w:rtl/>
        </w:rPr>
        <w:t>מכיון</w:t>
      </w:r>
      <w:r w:rsidRPr="00747F1F">
        <w:rPr>
          <w:rFonts w:cs="Arial"/>
          <w:b/>
          <w:bCs/>
          <w:sz w:val="24"/>
          <w:szCs w:val="24"/>
          <w:rtl/>
        </w:rPr>
        <w:t xml:space="preserve"> </w:t>
      </w:r>
      <w:r w:rsidRPr="00747F1F">
        <w:rPr>
          <w:rFonts w:cs="Arial" w:hint="cs"/>
          <w:b/>
          <w:bCs/>
          <w:sz w:val="24"/>
          <w:szCs w:val="24"/>
          <w:rtl/>
        </w:rPr>
        <w:t>שהוא</w:t>
      </w:r>
      <w:r w:rsidRPr="00747F1F">
        <w:rPr>
          <w:rFonts w:cs="Arial"/>
          <w:b/>
          <w:bCs/>
          <w:sz w:val="24"/>
          <w:szCs w:val="24"/>
          <w:rtl/>
        </w:rPr>
        <w:t xml:space="preserve"> </w:t>
      </w:r>
      <w:r w:rsidRPr="00747F1F">
        <w:rPr>
          <w:rFonts w:cs="Arial" w:hint="cs"/>
          <w:b/>
          <w:bCs/>
          <w:sz w:val="24"/>
          <w:szCs w:val="24"/>
          <w:rtl/>
        </w:rPr>
        <w:t>רוצה</w:t>
      </w:r>
      <w:r w:rsidRPr="00747F1F">
        <w:rPr>
          <w:rFonts w:cs="Arial"/>
          <w:b/>
          <w:bCs/>
          <w:sz w:val="24"/>
          <w:szCs w:val="24"/>
          <w:rtl/>
        </w:rPr>
        <w:t xml:space="preserve"> </w:t>
      </w:r>
      <w:r w:rsidRPr="00747F1F">
        <w:rPr>
          <w:rFonts w:cs="Arial" w:hint="cs"/>
          <w:b/>
          <w:bCs/>
          <w:sz w:val="24"/>
          <w:szCs w:val="24"/>
          <w:rtl/>
        </w:rPr>
        <w:t>באיכולן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כמבשל</w:t>
      </w:r>
      <w:r w:rsidRPr="00C47CB0">
        <w:rPr>
          <w:rFonts w:cs="Arial"/>
          <w:sz w:val="24"/>
          <w:szCs w:val="24"/>
          <w:rtl/>
        </w:rPr>
        <w:t xml:space="preserve"> </w:t>
      </w:r>
      <w:r w:rsidRPr="00C47CB0">
        <w:rPr>
          <w:rFonts w:cs="Arial" w:hint="eastAsia"/>
          <w:sz w:val="24"/>
          <w:szCs w:val="24"/>
          <w:rtl/>
        </w:rPr>
        <w:t>הוא</w:t>
      </w:r>
    </w:p>
    <w:p w14:paraId="7868B41A" w14:textId="77777777" w:rsidR="00AC39DB" w:rsidRDefault="00AC39DB" w:rsidP="00AC39DB">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63D23471" w14:textId="77777777" w:rsidR="00AC39DB" w:rsidRPr="00C47CB0" w:rsidRDefault="00AC39DB" w:rsidP="00AC39DB">
      <w:pPr>
        <w:bidi/>
        <w:rPr>
          <w:sz w:val="28"/>
        </w:rPr>
      </w:pPr>
      <w:r w:rsidRPr="0008761C">
        <w:rPr>
          <w:rFonts w:cs="Arial"/>
          <w:sz w:val="24"/>
          <w:szCs w:val="24"/>
          <w:rtl/>
        </w:rPr>
        <w:t xml:space="preserve"> </w:t>
      </w:r>
      <w:r w:rsidRPr="00114B03">
        <w:rPr>
          <w:rFonts w:cs="Arial" w:hint="cs"/>
          <w:sz w:val="28"/>
          <w:szCs w:val="28"/>
          <w:rtl/>
        </w:rPr>
        <w:t>פרק</w:t>
      </w:r>
      <w:r w:rsidRPr="00114B03">
        <w:rPr>
          <w:rFonts w:cs="Arial"/>
          <w:sz w:val="28"/>
          <w:szCs w:val="28"/>
          <w:rtl/>
        </w:rPr>
        <w:t xml:space="preserve"> </w:t>
      </w:r>
      <w:r w:rsidRPr="00114B03">
        <w:rPr>
          <w:rFonts w:cs="Arial" w:hint="cs"/>
          <w:sz w:val="28"/>
          <w:szCs w:val="28"/>
          <w:rtl/>
        </w:rPr>
        <w:t>ב</w:t>
      </w:r>
      <w:r w:rsidRPr="00114B03">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ו</w:t>
      </w:r>
    </w:p>
    <w:p w14:paraId="1232BB94" w14:textId="77777777" w:rsidR="00AC39DB" w:rsidRPr="00114B03" w:rsidRDefault="00AC39DB" w:rsidP="00AC39DB">
      <w:pPr>
        <w:bidi/>
        <w:rPr>
          <w:rFonts w:cs="Arial"/>
          <w:sz w:val="28"/>
          <w:szCs w:val="28"/>
          <w:rtl/>
        </w:rPr>
      </w:pPr>
      <w:r w:rsidRPr="00C47CB0">
        <w:rPr>
          <w:sz w:val="28"/>
          <w:szCs w:val="28"/>
          <w:rtl/>
        </w:rPr>
        <w:t>[</w:t>
      </w:r>
      <w:r w:rsidRPr="00C47CB0">
        <w:rPr>
          <w:rFonts w:cs="Arial" w:hint="eastAsia"/>
          <w:sz w:val="28"/>
          <w:szCs w:val="28"/>
          <w:rtl/>
        </w:rPr>
        <w:t>דף</w:t>
      </w:r>
      <w:r w:rsidRPr="00C47CB0">
        <w:rPr>
          <w:rFonts w:cs="Arial"/>
          <w:sz w:val="28"/>
          <w:szCs w:val="28"/>
          <w:rtl/>
        </w:rPr>
        <w:t xml:space="preserve"> </w:t>
      </w:r>
      <w:r w:rsidRPr="00C47CB0">
        <w:rPr>
          <w:rFonts w:cs="Arial" w:hint="eastAsia"/>
          <w:sz w:val="28"/>
          <w:szCs w:val="28"/>
          <w:rtl/>
        </w:rPr>
        <w:t>יט</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 xml:space="preserve">] </w:t>
      </w:r>
      <w:r w:rsidRPr="00C47CB0">
        <w:rPr>
          <w:rFonts w:cs="Arial" w:hint="eastAsia"/>
          <w:sz w:val="28"/>
          <w:szCs w:val="28"/>
          <w:rtl/>
        </w:rPr>
        <w:t>מתני</w:t>
      </w:r>
      <w:r w:rsidRPr="00C47CB0">
        <w:rPr>
          <w:rFonts w:cs="Arial"/>
          <w:sz w:val="28"/>
          <w:szCs w:val="28"/>
          <w:rtl/>
        </w:rPr>
        <w:t>'</w:t>
      </w:r>
      <w:r w:rsidRPr="00114B03">
        <w:rPr>
          <w:rFonts w:cs="Arial" w:hint="cs"/>
          <w:sz w:val="28"/>
          <w:szCs w:val="28"/>
          <w:rtl/>
        </w:rPr>
        <w:t>:</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שלש</w:t>
      </w:r>
      <w:r w:rsidRPr="00C47CB0">
        <w:rPr>
          <w:rFonts w:cs="Arial"/>
          <w:sz w:val="28"/>
          <w:szCs w:val="28"/>
          <w:rtl/>
        </w:rPr>
        <w:t xml:space="preserve"> </w:t>
      </w:r>
      <w:r w:rsidRPr="00C47CB0">
        <w:rPr>
          <w:rFonts w:cs="Arial" w:hint="eastAsia"/>
          <w:sz w:val="28"/>
          <w:szCs w:val="28"/>
          <w:rtl/>
        </w:rPr>
        <w:t>עבירות</w:t>
      </w:r>
      <w:r w:rsidRPr="00C47CB0">
        <w:rPr>
          <w:rFonts w:cs="Arial"/>
          <w:sz w:val="28"/>
          <w:szCs w:val="28"/>
          <w:rtl/>
        </w:rPr>
        <w:t xml:space="preserve"> </w:t>
      </w:r>
      <w:r w:rsidRPr="00C47CB0">
        <w:rPr>
          <w:rFonts w:cs="Arial" w:hint="eastAsia"/>
          <w:sz w:val="28"/>
          <w:szCs w:val="28"/>
          <w:rtl/>
        </w:rPr>
        <w:t>נשים</w:t>
      </w:r>
      <w:r w:rsidRPr="00C47CB0">
        <w:rPr>
          <w:rFonts w:cs="Arial"/>
          <w:sz w:val="28"/>
          <w:szCs w:val="28"/>
          <w:rtl/>
        </w:rPr>
        <w:t xml:space="preserve"> </w:t>
      </w:r>
      <w:r w:rsidRPr="00C47CB0">
        <w:rPr>
          <w:rFonts w:cs="Arial" w:hint="eastAsia"/>
          <w:sz w:val="28"/>
          <w:szCs w:val="28"/>
          <w:rtl/>
        </w:rPr>
        <w:t>מיתות</w:t>
      </w:r>
      <w:r w:rsidRPr="00C47CB0">
        <w:rPr>
          <w:rFonts w:cs="Arial"/>
          <w:sz w:val="28"/>
          <w:szCs w:val="28"/>
          <w:rtl/>
        </w:rPr>
        <w:t xml:space="preserve"> </w:t>
      </w:r>
      <w:r w:rsidRPr="00C47CB0">
        <w:rPr>
          <w:rFonts w:cs="Arial" w:hint="eastAsia"/>
          <w:sz w:val="28"/>
          <w:szCs w:val="28"/>
          <w:rtl/>
        </w:rPr>
        <w:t>בשעת</w:t>
      </w:r>
      <w:r w:rsidRPr="00C47CB0">
        <w:rPr>
          <w:rFonts w:cs="Arial"/>
          <w:sz w:val="28"/>
          <w:szCs w:val="28"/>
          <w:rtl/>
        </w:rPr>
        <w:t xml:space="preserve"> </w:t>
      </w:r>
      <w:r w:rsidRPr="00C47CB0">
        <w:rPr>
          <w:rFonts w:cs="Arial" w:hint="eastAsia"/>
          <w:sz w:val="28"/>
          <w:szCs w:val="28"/>
          <w:rtl/>
        </w:rPr>
        <w:t>לידתן</w:t>
      </w:r>
      <w:r w:rsidRPr="00114B03">
        <w:rPr>
          <w:rFonts w:cs="Arial" w:hint="cs"/>
          <w:sz w:val="28"/>
          <w:szCs w:val="28"/>
          <w:rtl/>
        </w:rPr>
        <w:t>.</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שאינן</w:t>
      </w:r>
      <w:r w:rsidRPr="00C47CB0">
        <w:rPr>
          <w:rFonts w:cs="Arial"/>
          <w:sz w:val="28"/>
          <w:szCs w:val="28"/>
          <w:rtl/>
        </w:rPr>
        <w:t xml:space="preserve"> </w:t>
      </w:r>
      <w:r w:rsidRPr="00C47CB0">
        <w:rPr>
          <w:rFonts w:cs="Arial" w:hint="eastAsia"/>
          <w:sz w:val="28"/>
          <w:szCs w:val="28"/>
          <w:rtl/>
        </w:rPr>
        <w:t>זהירות</w:t>
      </w:r>
      <w:r w:rsidRPr="00C47CB0">
        <w:rPr>
          <w:rFonts w:cs="Arial"/>
          <w:sz w:val="28"/>
          <w:szCs w:val="28"/>
          <w:rtl/>
        </w:rPr>
        <w:t xml:space="preserve"> </w:t>
      </w:r>
      <w:r w:rsidRPr="00C47CB0">
        <w:rPr>
          <w:rFonts w:cs="Arial" w:hint="eastAsia"/>
          <w:sz w:val="28"/>
          <w:szCs w:val="28"/>
          <w:rtl/>
        </w:rPr>
        <w:t>בנדה</w:t>
      </w:r>
      <w:r w:rsidRPr="00C47CB0">
        <w:rPr>
          <w:rFonts w:cs="Arial"/>
          <w:sz w:val="28"/>
          <w:szCs w:val="28"/>
          <w:rtl/>
        </w:rPr>
        <w:t xml:space="preserve"> </w:t>
      </w:r>
      <w:r w:rsidRPr="00C47CB0">
        <w:rPr>
          <w:rFonts w:cs="Arial" w:hint="eastAsia"/>
          <w:sz w:val="28"/>
          <w:szCs w:val="28"/>
          <w:rtl/>
        </w:rPr>
        <w:t>בחלה</w:t>
      </w:r>
      <w:r w:rsidRPr="00C47CB0">
        <w:rPr>
          <w:rFonts w:cs="Arial"/>
          <w:sz w:val="28"/>
          <w:szCs w:val="28"/>
          <w:rtl/>
        </w:rPr>
        <w:t xml:space="preserve"> </w:t>
      </w:r>
      <w:r w:rsidRPr="00C47CB0">
        <w:rPr>
          <w:rFonts w:cs="Arial" w:hint="eastAsia"/>
          <w:sz w:val="28"/>
          <w:szCs w:val="28"/>
          <w:rtl/>
        </w:rPr>
        <w:t>ובהדלקת</w:t>
      </w:r>
      <w:r w:rsidRPr="00C47CB0">
        <w:rPr>
          <w:rFonts w:cs="Arial"/>
          <w:sz w:val="28"/>
          <w:szCs w:val="28"/>
          <w:rtl/>
        </w:rPr>
        <w:t xml:space="preserve"> </w:t>
      </w:r>
      <w:r w:rsidRPr="00C47CB0">
        <w:rPr>
          <w:rFonts w:cs="Arial" w:hint="eastAsia"/>
          <w:sz w:val="28"/>
          <w:szCs w:val="28"/>
          <w:rtl/>
        </w:rPr>
        <w:t>הנר</w:t>
      </w:r>
      <w:r w:rsidRPr="00C47CB0">
        <w:rPr>
          <w:rFonts w:cs="Arial"/>
          <w:sz w:val="28"/>
          <w:szCs w:val="28"/>
          <w:rtl/>
        </w:rPr>
        <w:t>:</w:t>
      </w:r>
    </w:p>
    <w:p w14:paraId="3F52DF27" w14:textId="16668226" w:rsidR="00AC39DB" w:rsidRPr="00C47CB0" w:rsidRDefault="00AC39DB" w:rsidP="00AC39DB">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ילדות</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יולדות</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08761C">
        <w:rPr>
          <w:rFonts w:cs="Arial" w:hint="cs"/>
          <w:sz w:val="24"/>
          <w:szCs w:val="24"/>
          <w:rtl/>
        </w:rPr>
        <w:t>ד</w:t>
      </w:r>
      <w:r w:rsidRPr="00747F1F">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ילדות</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כדתני</w:t>
      </w:r>
      <w:r w:rsidRPr="00C47CB0">
        <w:rPr>
          <w:rFonts w:cs="Arial"/>
          <w:b/>
          <w:b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בעון</w:t>
      </w:r>
      <w:r w:rsidRPr="00C47CB0">
        <w:rPr>
          <w:rFonts w:cs="Arial"/>
          <w:sz w:val="24"/>
          <w:szCs w:val="24"/>
          <w:rtl/>
        </w:rPr>
        <w:t xml:space="preserve"> </w:t>
      </w:r>
      <w:r w:rsidRPr="00C47CB0">
        <w:rPr>
          <w:rFonts w:cs="Arial" w:hint="eastAsia"/>
          <w:sz w:val="24"/>
          <w:szCs w:val="24"/>
          <w:rtl/>
        </w:rPr>
        <w:t>הנדרים</w:t>
      </w:r>
      <w:r w:rsidRPr="00C47CB0">
        <w:rPr>
          <w:rFonts w:cs="Arial"/>
          <w:sz w:val="24"/>
          <w:szCs w:val="24"/>
          <w:rtl/>
        </w:rPr>
        <w:t xml:space="preserve"> </w:t>
      </w:r>
      <w:r w:rsidRPr="00C47CB0">
        <w:rPr>
          <w:rFonts w:cs="Arial" w:hint="eastAsia"/>
          <w:sz w:val="24"/>
          <w:szCs w:val="24"/>
          <w:rtl/>
        </w:rPr>
        <w:t>הבנים</w:t>
      </w:r>
      <w:r w:rsidRPr="00C47CB0">
        <w:rPr>
          <w:rFonts w:cs="Arial"/>
          <w:sz w:val="24"/>
          <w:szCs w:val="24"/>
          <w:rtl/>
        </w:rPr>
        <w:t xml:space="preserve"> </w:t>
      </w:r>
      <w:r w:rsidRPr="00C47CB0">
        <w:rPr>
          <w:rFonts w:cs="Arial" w:hint="eastAsia"/>
          <w:sz w:val="24"/>
          <w:szCs w:val="24"/>
          <w:rtl/>
        </w:rPr>
        <w:t>מתים</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טעמא</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שנאמר</w:t>
      </w:r>
      <w:r w:rsidRPr="00C47CB0">
        <w:rPr>
          <w:rFonts w:cs="Arial"/>
          <w:sz w:val="24"/>
          <w:szCs w:val="24"/>
          <w:rtl/>
        </w:rPr>
        <w:t>[</w:t>
      </w:r>
      <w:r w:rsidRPr="00C47CB0">
        <w:rPr>
          <w:rFonts w:cs="Arial" w:hint="eastAsia"/>
          <w:sz w:val="24"/>
          <w:szCs w:val="24"/>
          <w:rtl/>
        </w:rPr>
        <w:t>ירמי</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לשוא</w:t>
      </w:r>
      <w:r w:rsidRPr="00C47CB0">
        <w:rPr>
          <w:rFonts w:cs="Arial"/>
          <w:sz w:val="24"/>
          <w:szCs w:val="24"/>
          <w:rtl/>
        </w:rPr>
        <w:t xml:space="preserve"> </w:t>
      </w:r>
      <w:r w:rsidRPr="00C47CB0">
        <w:rPr>
          <w:rFonts w:cs="Arial" w:hint="eastAsia"/>
          <w:sz w:val="24"/>
          <w:szCs w:val="24"/>
          <w:rtl/>
        </w:rPr>
        <w:t>הכיתי</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בניכם</w:t>
      </w:r>
      <w:r w:rsidRPr="00C47CB0">
        <w:rPr>
          <w:rFonts w:cs="Arial"/>
          <w:sz w:val="24"/>
          <w:szCs w:val="24"/>
          <w:rtl/>
        </w:rPr>
        <w:t xml:space="preserve">. </w:t>
      </w:r>
      <w:r w:rsidRPr="00747F1F">
        <w:rPr>
          <w:rFonts w:cs="Arial" w:hint="cs"/>
          <w:b/>
          <w:bCs/>
          <w:sz w:val="24"/>
          <w:szCs w:val="24"/>
          <w:rtl/>
        </w:rPr>
        <w:t>על עסקי שוא. שנדרתם ולא קיימתם</w:t>
      </w:r>
      <w:r w:rsidRPr="0008761C">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747F1F">
        <w:rPr>
          <w:rFonts w:cs="Arial" w:hint="cs"/>
          <w:b/>
          <w:bCs/>
          <w:sz w:val="24"/>
          <w:szCs w:val="24"/>
          <w:rtl/>
        </w:rPr>
        <w:t>דאמ</w:t>
      </w:r>
      <w:r w:rsidRPr="0008761C">
        <w:rPr>
          <w:rFonts w:cs="Arial" w:hint="cs"/>
          <w:sz w:val="24"/>
          <w:szCs w:val="24"/>
          <w:rtl/>
        </w:rPr>
        <w:t>ר</w:t>
      </w:r>
      <w:r w:rsidRPr="00C47CB0">
        <w:rPr>
          <w:rFonts w:cs="Arial"/>
          <w:sz w:val="24"/>
          <w:szCs w:val="24"/>
          <w:rtl/>
        </w:rPr>
        <w:t xml:space="preserve"> </w:t>
      </w:r>
      <w:r w:rsidRPr="00C47CB0">
        <w:rPr>
          <w:rFonts w:cs="Arial" w:hint="eastAsia"/>
          <w:sz w:val="24"/>
          <w:szCs w:val="24"/>
          <w:rtl/>
        </w:rPr>
        <w:t>יולדות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השטן</w:t>
      </w:r>
      <w:r w:rsidRPr="00C47CB0">
        <w:rPr>
          <w:rFonts w:cs="Arial"/>
          <w:sz w:val="24"/>
          <w:szCs w:val="24"/>
          <w:rtl/>
        </w:rPr>
        <w:t xml:space="preserve"> </w:t>
      </w:r>
      <w:r w:rsidRPr="00C47CB0">
        <w:rPr>
          <w:rFonts w:cs="Arial" w:hint="eastAsia"/>
          <w:sz w:val="24"/>
          <w:szCs w:val="24"/>
          <w:rtl/>
        </w:rPr>
        <w:t>מקטרג</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בשעת</w:t>
      </w:r>
      <w:r w:rsidRPr="00C47CB0">
        <w:rPr>
          <w:rFonts w:cs="Arial"/>
          <w:sz w:val="24"/>
          <w:szCs w:val="24"/>
          <w:rtl/>
        </w:rPr>
        <w:t xml:space="preserve"> </w:t>
      </w:r>
      <w:r w:rsidRPr="00C47CB0">
        <w:rPr>
          <w:rFonts w:cs="Arial" w:hint="eastAsia"/>
          <w:sz w:val="24"/>
          <w:szCs w:val="24"/>
          <w:rtl/>
        </w:rPr>
        <w:t>סכנה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פנחס</w:t>
      </w:r>
      <w:r w:rsidRPr="00C47CB0">
        <w:rPr>
          <w:rFonts w:cs="Arial"/>
          <w:sz w:val="24"/>
          <w:szCs w:val="24"/>
          <w:rtl/>
        </w:rPr>
        <w:t xml:space="preserve"> </w:t>
      </w:r>
      <w:r w:rsidRPr="00747F1F">
        <w:rPr>
          <w:rFonts w:cs="Arial" w:hint="cs"/>
          <w:b/>
          <w:bCs/>
          <w:sz w:val="24"/>
          <w:szCs w:val="24"/>
          <w:rtl/>
        </w:rPr>
        <w:t>ורבי</w:t>
      </w:r>
      <w:r w:rsidRPr="00C47CB0">
        <w:rPr>
          <w:rFonts w:cs="Arial"/>
          <w:b/>
          <w:bCs/>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747F1F">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747F1F">
        <w:rPr>
          <w:rFonts w:cs="Arial" w:hint="cs"/>
          <w:b/>
          <w:bCs/>
          <w:sz w:val="24"/>
          <w:szCs w:val="24"/>
          <w:rtl/>
        </w:rPr>
        <w:t>אבא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במדבר</w:t>
      </w:r>
      <w:r w:rsidRPr="00C47CB0">
        <w:rPr>
          <w:rFonts w:cs="Arial"/>
          <w:sz w:val="24"/>
          <w:szCs w:val="24"/>
          <w:rtl/>
        </w:rPr>
        <w:t xml:space="preserve"> </w:t>
      </w:r>
      <w:r w:rsidRPr="00C47CB0">
        <w:rPr>
          <w:rFonts w:cs="Arial" w:hint="eastAsia"/>
          <w:sz w:val="24"/>
          <w:szCs w:val="24"/>
          <w:rtl/>
        </w:rPr>
        <w:t>כז</w:t>
      </w:r>
      <w:r w:rsidRPr="00C47CB0">
        <w:rPr>
          <w:rFonts w:cs="Arial"/>
          <w:sz w:val="24"/>
          <w:szCs w:val="24"/>
          <w:rtl/>
        </w:rPr>
        <w:t xml:space="preserve"> </w:t>
      </w:r>
      <w:r w:rsidRPr="00C47CB0">
        <w:rPr>
          <w:rFonts w:cs="Arial" w:hint="eastAsia"/>
          <w:sz w:val="24"/>
          <w:szCs w:val="24"/>
          <w:rtl/>
        </w:rPr>
        <w:t>כא</w:t>
      </w:r>
      <w:r w:rsidRPr="00C47CB0">
        <w:rPr>
          <w:rFonts w:cs="Arial"/>
          <w:sz w:val="24"/>
          <w:szCs w:val="24"/>
          <w:rtl/>
        </w:rPr>
        <w:t xml:space="preserve">] </w:t>
      </w:r>
      <w:r w:rsidRPr="00C47CB0">
        <w:rPr>
          <w:rFonts w:cs="Arial" w:hint="eastAsia"/>
          <w:sz w:val="24"/>
          <w:szCs w:val="24"/>
          <w:rtl/>
        </w:rPr>
        <w:t>ולפני</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הכהן</w:t>
      </w:r>
      <w:r w:rsidRPr="00C47CB0">
        <w:rPr>
          <w:rFonts w:cs="Arial"/>
          <w:sz w:val="24"/>
          <w:szCs w:val="24"/>
          <w:rtl/>
        </w:rPr>
        <w:t xml:space="preserve"> </w:t>
      </w:r>
      <w:r w:rsidRPr="00C47CB0">
        <w:rPr>
          <w:rFonts w:cs="Arial" w:hint="eastAsia"/>
          <w:sz w:val="24"/>
          <w:szCs w:val="24"/>
          <w:rtl/>
        </w:rPr>
        <w:t>יעמד</w:t>
      </w:r>
      <w:r w:rsidRPr="00C47CB0">
        <w:rPr>
          <w:rFonts w:cs="Arial"/>
          <w:sz w:val="24"/>
          <w:szCs w:val="24"/>
          <w:rtl/>
        </w:rPr>
        <w:t xml:space="preserve"> </w:t>
      </w:r>
      <w:r w:rsidRPr="00C47CB0">
        <w:rPr>
          <w:rFonts w:cs="Arial" w:hint="eastAsia"/>
          <w:sz w:val="24"/>
          <w:szCs w:val="24"/>
          <w:rtl/>
        </w:rPr>
        <w:t>ושאל</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במשפט</w:t>
      </w:r>
      <w:r w:rsidRPr="00C47CB0">
        <w:rPr>
          <w:rFonts w:cs="Arial"/>
          <w:sz w:val="24"/>
          <w:szCs w:val="24"/>
          <w:rtl/>
        </w:rPr>
        <w:t xml:space="preserve"> </w:t>
      </w:r>
      <w:r w:rsidRPr="00C47CB0">
        <w:rPr>
          <w:rFonts w:cs="Arial" w:hint="eastAsia"/>
          <w:sz w:val="24"/>
          <w:szCs w:val="24"/>
          <w:rtl/>
        </w:rPr>
        <w:t>האורים</w:t>
      </w:r>
      <w:r w:rsidRPr="00C47CB0">
        <w:rPr>
          <w:rFonts w:cs="Arial"/>
          <w:sz w:val="24"/>
          <w:szCs w:val="24"/>
          <w:rtl/>
        </w:rPr>
        <w:t xml:space="preserve">. </w:t>
      </w:r>
      <w:r w:rsidRPr="00C47CB0">
        <w:rPr>
          <w:rFonts w:cs="Arial" w:hint="eastAsia"/>
          <w:sz w:val="24"/>
          <w:szCs w:val="24"/>
          <w:rtl/>
        </w:rPr>
        <w:t>בסדר</w:t>
      </w:r>
      <w:r w:rsidRPr="00C47CB0">
        <w:rPr>
          <w:rFonts w:cs="Arial"/>
          <w:sz w:val="24"/>
          <w:szCs w:val="24"/>
          <w:rtl/>
        </w:rPr>
        <w:t xml:space="preserve"> </w:t>
      </w:r>
      <w:r w:rsidRPr="00C47CB0">
        <w:rPr>
          <w:rFonts w:cs="Arial" w:hint="eastAsia"/>
          <w:sz w:val="24"/>
          <w:szCs w:val="24"/>
          <w:rtl/>
        </w:rPr>
        <w:t>האורים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כאן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במשפט</w:t>
      </w:r>
      <w:r w:rsidRPr="00C47CB0">
        <w:rPr>
          <w:rFonts w:cs="Arial"/>
          <w:sz w:val="24"/>
          <w:szCs w:val="24"/>
          <w:rtl/>
        </w:rPr>
        <w:t xml:space="preserve"> </w:t>
      </w:r>
      <w:r w:rsidRPr="00C47CB0">
        <w:rPr>
          <w:rFonts w:cs="Arial" w:hint="eastAsia"/>
          <w:sz w:val="24"/>
          <w:szCs w:val="24"/>
          <w:rtl/>
        </w:rPr>
        <w:t>האורים</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מלמד</w:t>
      </w:r>
      <w:r w:rsidRPr="00C47CB0">
        <w:rPr>
          <w:rFonts w:cs="Arial"/>
          <w:sz w:val="24"/>
          <w:szCs w:val="24"/>
          <w:rtl/>
        </w:rPr>
        <w:t xml:space="preserve"> </w:t>
      </w:r>
      <w:r w:rsidRPr="00C47CB0">
        <w:rPr>
          <w:rFonts w:cs="Arial" w:hint="eastAsia"/>
          <w:sz w:val="24"/>
          <w:szCs w:val="24"/>
          <w:rtl/>
        </w:rPr>
        <w:t>בשעה</w:t>
      </w:r>
      <w:r w:rsidRPr="00C47CB0">
        <w:rPr>
          <w:rFonts w:cs="Arial"/>
          <w:sz w:val="24"/>
          <w:szCs w:val="24"/>
          <w:rtl/>
        </w:rPr>
        <w:t xml:space="preserve"> </w:t>
      </w:r>
      <w:r w:rsidRPr="00C47CB0">
        <w:rPr>
          <w:rFonts w:cs="Arial" w:hint="eastAsia"/>
          <w:sz w:val="24"/>
          <w:szCs w:val="24"/>
          <w:rtl/>
        </w:rPr>
        <w:t>שישראל</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למלחמה</w:t>
      </w:r>
      <w:r w:rsidRPr="00C47CB0">
        <w:rPr>
          <w:rFonts w:cs="Arial"/>
          <w:sz w:val="24"/>
          <w:szCs w:val="24"/>
          <w:rtl/>
        </w:rPr>
        <w:t xml:space="preserve"> </w:t>
      </w:r>
      <w:r w:rsidRPr="00747F1F">
        <w:rPr>
          <w:rFonts w:cs="Arial" w:hint="cs"/>
          <w:b/>
          <w:bCs/>
          <w:sz w:val="24"/>
          <w:szCs w:val="24"/>
          <w:rtl/>
        </w:rPr>
        <w:t>שהיא שעת סכנה</w:t>
      </w:r>
      <w:r w:rsidRPr="0008761C">
        <w:rPr>
          <w:rFonts w:cs="Arial" w:hint="cs"/>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מעלה</w:t>
      </w:r>
      <w:r w:rsidRPr="00C47CB0">
        <w:rPr>
          <w:rFonts w:cs="Arial"/>
          <w:sz w:val="24"/>
          <w:szCs w:val="24"/>
          <w:rtl/>
        </w:rPr>
        <w:t xml:space="preserve"> </w:t>
      </w:r>
      <w:r w:rsidRPr="00C47CB0">
        <w:rPr>
          <w:rFonts w:cs="Arial" w:hint="eastAsia"/>
          <w:sz w:val="24"/>
          <w:szCs w:val="24"/>
          <w:rtl/>
        </w:rPr>
        <w:t>יושבין</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לנצוח</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להינצח</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747F1F">
        <w:rPr>
          <w:rFonts w:cs="Arial" w:hint="cs"/>
          <w:b/>
          <w:bCs/>
          <w:sz w:val="24"/>
          <w:szCs w:val="24"/>
          <w:rtl/>
        </w:rPr>
        <w:t>אבא.</w:t>
      </w:r>
      <w:r w:rsidRPr="00C47CB0">
        <w:rPr>
          <w:rFonts w:cs="Arial"/>
          <w:b/>
          <w:bCs/>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כג</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כי</w:t>
      </w:r>
      <w:r w:rsidRPr="00C47CB0">
        <w:rPr>
          <w:rFonts w:cs="Arial"/>
          <w:sz w:val="24"/>
          <w:szCs w:val="24"/>
          <w:rtl/>
        </w:rPr>
        <w:t xml:space="preserve"> </w:t>
      </w:r>
      <w:r w:rsidRPr="00C47CB0">
        <w:rPr>
          <w:rFonts w:cs="Arial" w:hint="eastAsia"/>
          <w:sz w:val="24"/>
          <w:szCs w:val="24"/>
          <w:rtl/>
        </w:rPr>
        <w:t>תצא</w:t>
      </w:r>
      <w:r w:rsidRPr="00C47CB0">
        <w:rPr>
          <w:rFonts w:cs="Arial"/>
          <w:sz w:val="24"/>
          <w:szCs w:val="24"/>
          <w:rtl/>
        </w:rPr>
        <w:t xml:space="preserve"> </w:t>
      </w:r>
      <w:r w:rsidRPr="00C47CB0">
        <w:rPr>
          <w:rFonts w:cs="Arial" w:hint="eastAsia"/>
          <w:sz w:val="24"/>
          <w:szCs w:val="24"/>
          <w:rtl/>
        </w:rPr>
        <w:t>מחנה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אויביך</w:t>
      </w:r>
      <w:r w:rsidRPr="00C47CB0">
        <w:rPr>
          <w:rFonts w:cs="Arial"/>
          <w:sz w:val="24"/>
          <w:szCs w:val="24"/>
          <w:rtl/>
        </w:rPr>
        <w:t xml:space="preserve"> </w:t>
      </w:r>
      <w:r w:rsidRPr="00C47CB0">
        <w:rPr>
          <w:rFonts w:cs="Arial" w:hint="eastAsia"/>
          <w:sz w:val="24"/>
          <w:szCs w:val="24"/>
          <w:rtl/>
        </w:rPr>
        <w:t>ונשמרת</w:t>
      </w:r>
      <w:r w:rsidRPr="00C47CB0">
        <w:rPr>
          <w:rFonts w:cs="Arial"/>
          <w:sz w:val="24"/>
          <w:szCs w:val="24"/>
          <w:rtl/>
        </w:rPr>
        <w:t xml:space="preserve"> </w:t>
      </w:r>
      <w:r w:rsidRPr="00C47CB0">
        <w:rPr>
          <w:rFonts w:cs="Arial" w:hint="eastAsia"/>
          <w:sz w:val="24"/>
          <w:szCs w:val="24"/>
          <w:rtl/>
        </w:rPr>
        <w:t>מכל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רע</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יוצא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שמירה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השטן</w:t>
      </w:r>
      <w:r w:rsidRPr="00C47CB0">
        <w:rPr>
          <w:rFonts w:cs="Arial"/>
          <w:sz w:val="24"/>
          <w:szCs w:val="24"/>
          <w:rtl/>
        </w:rPr>
        <w:t xml:space="preserve"> </w:t>
      </w:r>
      <w:r w:rsidRPr="00C47CB0">
        <w:rPr>
          <w:rFonts w:cs="Arial" w:hint="eastAsia"/>
          <w:sz w:val="24"/>
          <w:szCs w:val="24"/>
          <w:rtl/>
        </w:rPr>
        <w:t>מקטרג</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בשעת</w:t>
      </w:r>
      <w:r w:rsidRPr="00C47CB0">
        <w:rPr>
          <w:rFonts w:cs="Arial"/>
          <w:sz w:val="24"/>
          <w:szCs w:val="24"/>
          <w:rtl/>
        </w:rPr>
        <w:t xml:space="preserve"> </w:t>
      </w:r>
      <w:r w:rsidRPr="00C47CB0">
        <w:rPr>
          <w:rFonts w:cs="Arial" w:hint="eastAsia"/>
          <w:sz w:val="24"/>
          <w:szCs w:val="24"/>
          <w:rtl/>
        </w:rPr>
        <w:t>הסכנה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יעקב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בראשית</w:t>
      </w:r>
      <w:r w:rsidRPr="00C47CB0">
        <w:rPr>
          <w:rFonts w:cs="Arial"/>
          <w:sz w:val="24"/>
          <w:szCs w:val="24"/>
          <w:rtl/>
        </w:rPr>
        <w:t xml:space="preserve"> </w:t>
      </w:r>
      <w:r w:rsidRPr="00C47CB0">
        <w:rPr>
          <w:rFonts w:cs="Arial" w:hint="eastAsia"/>
          <w:sz w:val="24"/>
          <w:szCs w:val="24"/>
          <w:rtl/>
        </w:rPr>
        <w:t>מב</w:t>
      </w:r>
      <w:r w:rsidRPr="00C47CB0">
        <w:rPr>
          <w:rFonts w:cs="Arial"/>
          <w:sz w:val="24"/>
          <w:szCs w:val="24"/>
          <w:rtl/>
        </w:rPr>
        <w:t xml:space="preserve"> </w:t>
      </w:r>
      <w:r w:rsidRPr="00C47CB0">
        <w:rPr>
          <w:rFonts w:cs="Arial" w:hint="eastAsia"/>
          <w:sz w:val="24"/>
          <w:szCs w:val="24"/>
          <w:rtl/>
        </w:rPr>
        <w:t>לח</w:t>
      </w:r>
      <w:r w:rsidRPr="00C47CB0">
        <w:rPr>
          <w:rFonts w:cs="Arial"/>
          <w:sz w:val="24"/>
          <w:szCs w:val="24"/>
          <w:rtl/>
        </w:rPr>
        <w:t xml:space="preserve">] </w:t>
      </w:r>
      <w:r w:rsidRPr="00C47CB0">
        <w:rPr>
          <w:rFonts w:cs="Arial" w:hint="eastAsia"/>
          <w:sz w:val="24"/>
          <w:szCs w:val="24"/>
          <w:rtl/>
        </w:rPr>
        <w:t>וקרהו</w:t>
      </w:r>
      <w:r w:rsidRPr="00C47CB0">
        <w:rPr>
          <w:rFonts w:cs="Arial"/>
          <w:sz w:val="24"/>
          <w:szCs w:val="24"/>
          <w:rtl/>
        </w:rPr>
        <w:t xml:space="preserve"> </w:t>
      </w:r>
      <w:r w:rsidRPr="00C47CB0">
        <w:rPr>
          <w:rFonts w:cs="Arial" w:hint="eastAsia"/>
          <w:sz w:val="24"/>
          <w:szCs w:val="24"/>
          <w:rtl/>
        </w:rPr>
        <w:t>אסון</w:t>
      </w:r>
      <w:r w:rsidRPr="00C47CB0">
        <w:rPr>
          <w:rFonts w:cs="Arial"/>
          <w:sz w:val="24"/>
          <w:szCs w:val="24"/>
          <w:rtl/>
        </w:rPr>
        <w:t xml:space="preserve"> </w:t>
      </w:r>
      <w:r w:rsidRPr="00C47CB0">
        <w:rPr>
          <w:rFonts w:cs="Arial" w:hint="eastAsia"/>
          <w:sz w:val="24"/>
          <w:szCs w:val="24"/>
          <w:rtl/>
        </w:rPr>
        <w:t>בדרך</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בבית</w:t>
      </w:r>
      <w:r w:rsidRPr="00C47CB0">
        <w:rPr>
          <w:rFonts w:cs="Arial"/>
          <w:sz w:val="24"/>
          <w:szCs w:val="24"/>
          <w:rtl/>
        </w:rPr>
        <w:t xml:space="preserve"> </w:t>
      </w:r>
      <w:r w:rsidRPr="00C47CB0">
        <w:rPr>
          <w:rFonts w:cs="Arial" w:hint="eastAsia"/>
          <w:sz w:val="24"/>
          <w:szCs w:val="24"/>
          <w:rtl/>
        </w:rPr>
        <w:t>לא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השטן</w:t>
      </w:r>
      <w:r w:rsidRPr="00C47CB0">
        <w:rPr>
          <w:rFonts w:cs="Arial"/>
          <w:sz w:val="24"/>
          <w:szCs w:val="24"/>
          <w:rtl/>
        </w:rPr>
        <w:t xml:space="preserve"> </w:t>
      </w:r>
      <w:r w:rsidRPr="00C47CB0">
        <w:rPr>
          <w:rFonts w:cs="Arial" w:hint="eastAsia"/>
          <w:sz w:val="24"/>
          <w:szCs w:val="24"/>
          <w:rtl/>
        </w:rPr>
        <w:t>מקטרג</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בשעת</w:t>
      </w:r>
      <w:r w:rsidRPr="00C47CB0">
        <w:rPr>
          <w:rFonts w:cs="Arial"/>
          <w:sz w:val="24"/>
          <w:szCs w:val="24"/>
          <w:rtl/>
        </w:rPr>
        <w:t xml:space="preserve"> </w:t>
      </w:r>
      <w:r w:rsidRPr="00C47CB0">
        <w:rPr>
          <w:rFonts w:cs="Arial" w:hint="eastAsia"/>
          <w:sz w:val="24"/>
          <w:szCs w:val="24"/>
          <w:rtl/>
        </w:rPr>
        <w:t>הסכנה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ביסנא</w:t>
      </w:r>
      <w:r w:rsidRPr="00C47CB0">
        <w:rPr>
          <w:rFonts w:cs="Arial"/>
          <w:sz w:val="24"/>
          <w:szCs w:val="24"/>
          <w:rtl/>
        </w:rPr>
        <w:t xml:space="preserve"> </w:t>
      </w:r>
      <w:r w:rsidRPr="00747F1F">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לייא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ישעי</w:t>
      </w:r>
      <w:r w:rsidRPr="00C47CB0">
        <w:rPr>
          <w:rFonts w:cs="Arial"/>
          <w:sz w:val="24"/>
          <w:szCs w:val="24"/>
          <w:rtl/>
        </w:rPr>
        <w:t xml:space="preserve">' </w:t>
      </w:r>
      <w:r w:rsidRPr="00C47CB0">
        <w:rPr>
          <w:rFonts w:cs="Arial" w:hint="eastAsia"/>
          <w:sz w:val="24"/>
          <w:szCs w:val="24"/>
          <w:rtl/>
        </w:rPr>
        <w:t>לז</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צרה</w:t>
      </w:r>
      <w:r w:rsidRPr="00C47CB0">
        <w:rPr>
          <w:rFonts w:cs="Arial"/>
          <w:sz w:val="24"/>
          <w:szCs w:val="24"/>
          <w:rtl/>
        </w:rPr>
        <w:t xml:space="preserve"> </w:t>
      </w:r>
      <w:r w:rsidRPr="00C47CB0">
        <w:rPr>
          <w:rFonts w:cs="Arial" w:hint="eastAsia"/>
          <w:sz w:val="24"/>
          <w:szCs w:val="24"/>
          <w:rtl/>
        </w:rPr>
        <w:t>ותוכחה</w:t>
      </w:r>
      <w:r w:rsidRPr="00C47CB0">
        <w:rPr>
          <w:rFonts w:cs="Arial"/>
          <w:sz w:val="24"/>
          <w:szCs w:val="24"/>
          <w:rtl/>
        </w:rPr>
        <w:t xml:space="preserve"> </w:t>
      </w:r>
      <w:r w:rsidRPr="00C47CB0">
        <w:rPr>
          <w:rFonts w:cs="Arial" w:hint="eastAsia"/>
          <w:sz w:val="24"/>
          <w:szCs w:val="24"/>
          <w:rtl/>
        </w:rPr>
        <w:t>ונאצה</w:t>
      </w:r>
      <w:r w:rsidRPr="00C47CB0">
        <w:rPr>
          <w:rFonts w:cs="Arial"/>
          <w:sz w:val="24"/>
          <w:szCs w:val="24"/>
          <w:rtl/>
        </w:rPr>
        <w:t xml:space="preserve"> </w:t>
      </w:r>
      <w:r w:rsidRPr="00C47CB0">
        <w:rPr>
          <w:rFonts w:cs="Arial" w:hint="eastAsia"/>
          <w:sz w:val="24"/>
          <w:szCs w:val="24"/>
          <w:rtl/>
        </w:rPr>
        <w:t>היום</w:t>
      </w:r>
      <w:r w:rsidRPr="00C47CB0">
        <w:rPr>
          <w:rFonts w:cs="Arial"/>
          <w:sz w:val="24"/>
          <w:szCs w:val="24"/>
          <w:rtl/>
        </w:rPr>
        <w:t xml:space="preserve"> </w:t>
      </w:r>
      <w:r w:rsidRPr="00C47CB0">
        <w:rPr>
          <w:rFonts w:cs="Arial" w:hint="eastAsia"/>
          <w:sz w:val="24"/>
          <w:szCs w:val="24"/>
          <w:rtl/>
        </w:rPr>
        <w:t>הזה</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לא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השטן</w:t>
      </w:r>
      <w:r w:rsidRPr="00C47CB0">
        <w:rPr>
          <w:rFonts w:cs="Arial"/>
          <w:sz w:val="24"/>
          <w:szCs w:val="24"/>
          <w:rtl/>
        </w:rPr>
        <w:t xml:space="preserve"> </w:t>
      </w:r>
      <w:r w:rsidRPr="00C47CB0">
        <w:rPr>
          <w:rFonts w:cs="Arial" w:hint="eastAsia"/>
          <w:sz w:val="24"/>
          <w:szCs w:val="24"/>
          <w:rtl/>
        </w:rPr>
        <w:t>מקטרג</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בשעת</w:t>
      </w:r>
      <w:r w:rsidRPr="00C47CB0">
        <w:rPr>
          <w:rFonts w:cs="Arial"/>
          <w:sz w:val="24"/>
          <w:szCs w:val="24"/>
          <w:rtl/>
        </w:rPr>
        <w:t xml:space="preserve"> </w:t>
      </w:r>
      <w:r w:rsidRPr="00C47CB0">
        <w:rPr>
          <w:rFonts w:cs="Arial" w:hint="eastAsia"/>
          <w:sz w:val="24"/>
          <w:szCs w:val="24"/>
          <w:rtl/>
        </w:rPr>
        <w:t>הסכנה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אייבי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נגרי</w:t>
      </w:r>
      <w:r w:rsidRPr="00C47CB0">
        <w:rPr>
          <w:rFonts w:cs="Arial"/>
          <w:sz w:val="24"/>
          <w:szCs w:val="24"/>
          <w:rtl/>
        </w:rPr>
        <w:t xml:space="preserve"> </w:t>
      </w:r>
      <w:r w:rsidRPr="00747F1F">
        <w:rPr>
          <w:rFonts w:cs="Arial" w:hint="cs"/>
          <w:b/>
          <w:bCs/>
          <w:sz w:val="24"/>
          <w:szCs w:val="24"/>
          <w:rtl/>
        </w:rPr>
        <w:t xml:space="preserve">אמר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תהילים</w:t>
      </w:r>
      <w:r w:rsidRPr="00C47CB0">
        <w:rPr>
          <w:rFonts w:cs="Arial"/>
          <w:sz w:val="24"/>
          <w:szCs w:val="24"/>
          <w:rtl/>
        </w:rPr>
        <w:t xml:space="preserve"> </w:t>
      </w:r>
      <w:r w:rsidRPr="00C47CB0">
        <w:rPr>
          <w:rFonts w:cs="Arial" w:hint="eastAsia"/>
          <w:sz w:val="24"/>
          <w:szCs w:val="24"/>
          <w:rtl/>
        </w:rPr>
        <w:t>קט</w:t>
      </w:r>
      <w:r w:rsidRPr="00C47CB0">
        <w:rPr>
          <w:rFonts w:cs="Arial"/>
          <w:sz w:val="24"/>
          <w:szCs w:val="24"/>
          <w:rtl/>
        </w:rPr>
        <w:t xml:space="preserve"> </w:t>
      </w:r>
      <w:r w:rsidRPr="00C47CB0">
        <w:rPr>
          <w:rFonts w:cs="Arial" w:hint="eastAsia"/>
          <w:sz w:val="24"/>
          <w:szCs w:val="24"/>
          <w:rtl/>
        </w:rPr>
        <w:t>ז</w:t>
      </w:r>
      <w:r w:rsidRPr="00C47CB0">
        <w:rPr>
          <w:rFonts w:cs="Arial"/>
          <w:sz w:val="24"/>
          <w:szCs w:val="24"/>
          <w:rtl/>
        </w:rPr>
        <w:t xml:space="preserve">] </w:t>
      </w:r>
      <w:r w:rsidRPr="00C47CB0">
        <w:rPr>
          <w:rFonts w:cs="Arial" w:hint="eastAsia"/>
          <w:sz w:val="24"/>
          <w:szCs w:val="24"/>
          <w:rtl/>
        </w:rPr>
        <w:t>בהשפטו</w:t>
      </w:r>
      <w:r w:rsidRPr="00C47CB0">
        <w:rPr>
          <w:rFonts w:cs="Arial"/>
          <w:sz w:val="24"/>
          <w:szCs w:val="24"/>
          <w:rtl/>
        </w:rPr>
        <w:t xml:space="preserve"> </w:t>
      </w:r>
      <w:r w:rsidRPr="00C47CB0">
        <w:rPr>
          <w:rFonts w:cs="Arial" w:hint="eastAsia"/>
          <w:sz w:val="24"/>
          <w:szCs w:val="24"/>
          <w:rtl/>
        </w:rPr>
        <w:t>יצא</w:t>
      </w:r>
      <w:r w:rsidRPr="00C47CB0">
        <w:rPr>
          <w:rFonts w:cs="Arial"/>
          <w:sz w:val="24"/>
          <w:szCs w:val="24"/>
          <w:rtl/>
        </w:rPr>
        <w:t xml:space="preserve"> </w:t>
      </w:r>
      <w:r w:rsidRPr="00C47CB0">
        <w:rPr>
          <w:rFonts w:cs="Arial" w:hint="eastAsia"/>
          <w:sz w:val="24"/>
          <w:szCs w:val="24"/>
          <w:rtl/>
        </w:rPr>
        <w:t>רשע</w:t>
      </w:r>
      <w:r w:rsidRPr="00C47CB0">
        <w:rPr>
          <w:rFonts w:cs="Arial"/>
          <w:sz w:val="24"/>
          <w:szCs w:val="24"/>
          <w:rtl/>
        </w:rPr>
        <w:t xml:space="preserve">. </w:t>
      </w:r>
      <w:r w:rsidRPr="00C47CB0">
        <w:rPr>
          <w:rFonts w:cs="Arial" w:hint="eastAsia"/>
          <w:sz w:val="24"/>
          <w:szCs w:val="24"/>
          <w:rtl/>
        </w:rPr>
        <w:t>יצא</w:t>
      </w:r>
      <w:r w:rsidRPr="00C47CB0">
        <w:rPr>
          <w:rFonts w:cs="Arial"/>
          <w:sz w:val="24"/>
          <w:szCs w:val="24"/>
          <w:rtl/>
        </w:rPr>
        <w:t xml:space="preserve"> </w:t>
      </w:r>
      <w:r w:rsidRPr="00C47CB0">
        <w:rPr>
          <w:rFonts w:cs="Arial" w:hint="eastAsia"/>
          <w:sz w:val="24"/>
          <w:szCs w:val="24"/>
          <w:rtl/>
        </w:rPr>
        <w:t>צדיק</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כאן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בהשפטו</w:t>
      </w:r>
      <w:r w:rsidRPr="00C47CB0">
        <w:rPr>
          <w:rFonts w:cs="Arial"/>
          <w:sz w:val="24"/>
          <w:szCs w:val="24"/>
          <w:rtl/>
        </w:rPr>
        <w:t xml:space="preserve"> </w:t>
      </w:r>
      <w:r w:rsidRPr="00C47CB0">
        <w:rPr>
          <w:rFonts w:cs="Arial" w:hint="eastAsia"/>
          <w:sz w:val="24"/>
          <w:szCs w:val="24"/>
          <w:rtl/>
        </w:rPr>
        <w:t>יצא</w:t>
      </w:r>
      <w:r w:rsidRPr="00C47CB0">
        <w:rPr>
          <w:rFonts w:cs="Arial"/>
          <w:sz w:val="24"/>
          <w:szCs w:val="24"/>
          <w:rtl/>
        </w:rPr>
        <w:t xml:space="preserve"> </w:t>
      </w:r>
      <w:r w:rsidRPr="00C47CB0">
        <w:rPr>
          <w:rFonts w:cs="Arial" w:hint="eastAsia"/>
          <w:sz w:val="24"/>
          <w:szCs w:val="24"/>
          <w:rtl/>
        </w:rPr>
        <w:t>רשע</w:t>
      </w:r>
      <w:r w:rsidRPr="00C47CB0">
        <w:rPr>
          <w:rFonts w:cs="Arial"/>
          <w:sz w:val="24"/>
          <w:szCs w:val="24"/>
          <w:rtl/>
        </w:rPr>
        <w:t xml:space="preserve">. </w:t>
      </w:r>
      <w:r w:rsidRPr="0047378E">
        <w:rPr>
          <w:rFonts w:cs="Arial" w:hint="cs"/>
          <w:i/>
          <w:iCs/>
          <w:sz w:val="16"/>
          <w:szCs w:val="16"/>
          <w:rtl/>
        </w:rPr>
        <w:t>וכי אן מקרים שיוצא צדיק?</w:t>
      </w:r>
      <w:r w:rsidRPr="0008761C">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השטן</w:t>
      </w:r>
      <w:r w:rsidRPr="00C47CB0">
        <w:rPr>
          <w:rFonts w:cs="Arial"/>
          <w:sz w:val="24"/>
          <w:szCs w:val="24"/>
          <w:rtl/>
        </w:rPr>
        <w:t xml:space="preserve"> </w:t>
      </w:r>
      <w:r w:rsidRPr="00C47CB0">
        <w:rPr>
          <w:rFonts w:cs="Arial" w:hint="eastAsia"/>
          <w:sz w:val="24"/>
          <w:szCs w:val="24"/>
          <w:rtl/>
        </w:rPr>
        <w:t>מקטרג</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בשעת</w:t>
      </w:r>
      <w:r w:rsidRPr="00C47CB0">
        <w:rPr>
          <w:rFonts w:cs="Arial"/>
          <w:sz w:val="24"/>
          <w:szCs w:val="24"/>
          <w:rtl/>
        </w:rPr>
        <w:t xml:space="preserve"> </w:t>
      </w:r>
      <w:r w:rsidRPr="00C47CB0">
        <w:rPr>
          <w:rFonts w:cs="Arial" w:hint="eastAsia"/>
          <w:sz w:val="24"/>
          <w:szCs w:val="24"/>
          <w:rtl/>
        </w:rPr>
        <w:t>הסכנה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747F1F">
        <w:rPr>
          <w:rFonts w:cs="Arial" w:hint="cs"/>
          <w:b/>
          <w:bCs/>
          <w:sz w:val="24"/>
          <w:szCs w:val="24"/>
          <w:rtl/>
        </w:rPr>
        <w:t>אבא</w:t>
      </w:r>
      <w:r w:rsidRPr="00C47CB0">
        <w:rPr>
          <w:rFonts w:cs="Arial"/>
          <w:b/>
          <w:bCs/>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כינא</w:t>
      </w:r>
      <w:r w:rsidRPr="0008761C">
        <w:rPr>
          <w:rFonts w:cs="Arial" w:hint="cs"/>
          <w:sz w:val="24"/>
          <w:szCs w:val="24"/>
          <w:rtl/>
        </w:rPr>
        <w:t>,</w:t>
      </w:r>
      <w:r w:rsidRPr="00C47CB0">
        <w:rPr>
          <w:rFonts w:cs="Arial"/>
          <w:sz w:val="24"/>
          <w:szCs w:val="24"/>
          <w:rtl/>
        </w:rPr>
        <w:t xml:space="preserve"> נסר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מתוח</w:t>
      </w:r>
      <w:r w:rsidRPr="00C47CB0">
        <w:rPr>
          <w:rFonts w:cs="Arial"/>
          <w:sz w:val="24"/>
          <w:szCs w:val="24"/>
          <w:rtl/>
        </w:rPr>
        <w:t xml:space="preserve"> </w:t>
      </w:r>
      <w:r w:rsidRPr="00C47CB0">
        <w:rPr>
          <w:rFonts w:cs="Arial" w:hint="eastAsia"/>
          <w:sz w:val="24"/>
          <w:szCs w:val="24"/>
          <w:rtl/>
        </w:rPr>
        <w:t>מגג</w:t>
      </w:r>
      <w:r w:rsidRPr="00C47CB0">
        <w:rPr>
          <w:rFonts w:cs="Arial"/>
          <w:sz w:val="24"/>
          <w:szCs w:val="24"/>
          <w:rtl/>
        </w:rPr>
        <w:t xml:space="preserve"> </w:t>
      </w:r>
      <w:r w:rsidRPr="00C47CB0">
        <w:rPr>
          <w:rFonts w:cs="Arial" w:hint="eastAsia"/>
          <w:sz w:val="24"/>
          <w:szCs w:val="24"/>
          <w:rtl/>
        </w:rPr>
        <w:t>לגג</w:t>
      </w:r>
      <w:r w:rsidRPr="00C47CB0">
        <w:rPr>
          <w:rFonts w:cs="Arial"/>
          <w:sz w:val="24"/>
          <w:szCs w:val="24"/>
          <w:rtl/>
        </w:rPr>
        <w:t xml:space="preserve"> </w:t>
      </w:r>
      <w:r w:rsidRPr="00747F1F">
        <w:rPr>
          <w:rFonts w:cs="Arial" w:hint="cs"/>
          <w:b/>
          <w:bCs/>
          <w:sz w:val="24"/>
          <w:szCs w:val="24"/>
          <w:rtl/>
        </w:rPr>
        <w:t>אפילו</w:t>
      </w:r>
      <w:r w:rsidRPr="00C47CB0">
        <w:rPr>
          <w:rFonts w:cs="Arial"/>
          <w:b/>
          <w:bCs/>
          <w:sz w:val="24"/>
          <w:szCs w:val="24"/>
          <w:rtl/>
        </w:rPr>
        <w:t xml:space="preserve"> </w:t>
      </w:r>
      <w:r w:rsidRPr="00C47CB0">
        <w:rPr>
          <w:rFonts w:cs="Arial" w:hint="eastAsia"/>
          <w:sz w:val="24"/>
          <w:szCs w:val="24"/>
          <w:rtl/>
        </w:rPr>
        <w:t>רחב</w:t>
      </w:r>
      <w:r w:rsidRPr="00C47CB0">
        <w:rPr>
          <w:rFonts w:cs="Arial"/>
          <w:sz w:val="24"/>
          <w:szCs w:val="24"/>
          <w:rtl/>
        </w:rPr>
        <w:t xml:space="preserve"> </w:t>
      </w:r>
      <w:r w:rsidRPr="00C47CB0">
        <w:rPr>
          <w:rFonts w:cs="Arial" w:hint="eastAsia"/>
          <w:sz w:val="24"/>
          <w:szCs w:val="24"/>
          <w:rtl/>
        </w:rPr>
        <w:t>כמה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להלך</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למה</w:t>
      </w:r>
      <w:r w:rsidRPr="0008761C">
        <w:rPr>
          <w:rFonts w:cs="Arial" w:hint="cs"/>
          <w:sz w:val="24"/>
          <w:szCs w:val="24"/>
          <w:rtl/>
        </w:rPr>
        <w:t xml:space="preserve"> </w:t>
      </w:r>
      <w:r w:rsidRPr="00747F1F">
        <w:rPr>
          <w:rFonts w:cs="Arial" w:hint="cs"/>
          <w:b/>
          <w:bCs/>
          <w:sz w:val="24"/>
          <w:szCs w:val="24"/>
          <w:rtl/>
        </w:rPr>
        <w:t>אף אם רחב דיו אסור?</w:t>
      </w:r>
      <w:r w:rsidRPr="00C47CB0">
        <w:rPr>
          <w:rFonts w:cs="Arial"/>
          <w:b/>
          <w:bCs/>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השטן</w:t>
      </w:r>
      <w:r w:rsidRPr="00C47CB0">
        <w:rPr>
          <w:rFonts w:cs="Arial"/>
          <w:sz w:val="24"/>
          <w:szCs w:val="24"/>
          <w:rtl/>
        </w:rPr>
        <w:t xml:space="preserve"> </w:t>
      </w:r>
      <w:r w:rsidRPr="00C47CB0">
        <w:rPr>
          <w:rFonts w:cs="Arial" w:hint="eastAsia"/>
          <w:sz w:val="24"/>
          <w:szCs w:val="24"/>
          <w:rtl/>
        </w:rPr>
        <w:t>מקטרג</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בשעת</w:t>
      </w:r>
      <w:r w:rsidRPr="00C47CB0">
        <w:rPr>
          <w:rFonts w:cs="Arial"/>
          <w:sz w:val="24"/>
          <w:szCs w:val="24"/>
          <w:rtl/>
        </w:rPr>
        <w:t xml:space="preserve"> </w:t>
      </w:r>
      <w:r w:rsidRPr="00C47CB0">
        <w:rPr>
          <w:rFonts w:cs="Arial" w:hint="eastAsia"/>
          <w:sz w:val="24"/>
          <w:szCs w:val="24"/>
          <w:rtl/>
        </w:rPr>
        <w:t>הסכנה</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היושב</w:t>
      </w:r>
      <w:r w:rsidRPr="00C47CB0">
        <w:rPr>
          <w:rFonts w:cs="Arial"/>
          <w:sz w:val="24"/>
          <w:szCs w:val="24"/>
          <w:rtl/>
        </w:rPr>
        <w:t xml:space="preserve"> </w:t>
      </w:r>
      <w:r w:rsidRPr="00C47CB0">
        <w:rPr>
          <w:rFonts w:cs="Arial" w:hint="eastAsia"/>
          <w:sz w:val="24"/>
          <w:szCs w:val="24"/>
          <w:rtl/>
        </w:rPr>
        <w:t>בבית</w:t>
      </w:r>
      <w:r w:rsidRPr="00C47CB0">
        <w:rPr>
          <w:rFonts w:cs="Arial"/>
          <w:sz w:val="24"/>
          <w:szCs w:val="24"/>
          <w:rtl/>
        </w:rPr>
        <w:t xml:space="preserve"> </w:t>
      </w:r>
      <w:r w:rsidRPr="00C47CB0">
        <w:rPr>
          <w:rFonts w:cs="Arial" w:hint="eastAsia"/>
          <w:sz w:val="24"/>
          <w:szCs w:val="24"/>
          <w:rtl/>
        </w:rPr>
        <w:t>מרועע</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מלאך</w:t>
      </w:r>
      <w:r w:rsidRPr="00C47CB0">
        <w:rPr>
          <w:rFonts w:cs="Arial"/>
          <w:sz w:val="24"/>
          <w:szCs w:val="24"/>
          <w:rtl/>
        </w:rPr>
        <w:t xml:space="preserve"> </w:t>
      </w:r>
      <w:r w:rsidRPr="00C47CB0">
        <w:rPr>
          <w:rFonts w:cs="Arial" w:hint="eastAsia"/>
          <w:sz w:val="24"/>
          <w:szCs w:val="24"/>
          <w:rtl/>
        </w:rPr>
        <w:t>המות</w:t>
      </w:r>
      <w:r w:rsidRPr="00C47CB0">
        <w:rPr>
          <w:rFonts w:cs="Arial"/>
          <w:sz w:val="24"/>
          <w:szCs w:val="24"/>
          <w:rtl/>
        </w:rPr>
        <w:t xml:space="preserve"> </w:t>
      </w:r>
      <w:r w:rsidRPr="00C47CB0">
        <w:rPr>
          <w:rFonts w:cs="Arial" w:hint="eastAsia"/>
          <w:sz w:val="24"/>
          <w:szCs w:val="24"/>
          <w:rtl/>
        </w:rPr>
        <w:t>דניסטיס</w:t>
      </w:r>
      <w:r w:rsidRPr="00C47CB0">
        <w:rPr>
          <w:rFonts w:cs="Arial"/>
          <w:sz w:val="24"/>
          <w:szCs w:val="24"/>
          <w:rtl/>
        </w:rPr>
        <w:t xml:space="preserve"> </w:t>
      </w:r>
      <w:r w:rsidRPr="00114B03">
        <w:rPr>
          <w:rFonts w:cs="Arial" w:hint="cs"/>
          <w:i/>
          <w:iCs/>
          <w:sz w:val="16"/>
          <w:szCs w:val="16"/>
          <w:rtl/>
        </w:rPr>
        <w:t>נושה</w:t>
      </w:r>
      <w:r>
        <w:rPr>
          <w:rFonts w:cs="Arial" w:hint="cs"/>
          <w:sz w:val="24"/>
          <w:szCs w:val="24"/>
          <w:rtl/>
        </w:rPr>
        <w:t xml:space="preserve"> </w:t>
      </w:r>
      <w:r w:rsidRPr="00C47CB0">
        <w:rPr>
          <w:rFonts w:cs="Arial" w:hint="eastAsia"/>
          <w:sz w:val="24"/>
          <w:szCs w:val="24"/>
          <w:rtl/>
        </w:rPr>
        <w:t>שלו</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נה</w:t>
      </w:r>
      <w:r w:rsidRPr="00C47CB0">
        <w:rPr>
          <w:rFonts w:cs="Arial"/>
          <w:sz w:val="24"/>
          <w:szCs w:val="24"/>
          <w:rtl/>
        </w:rPr>
        <w:t xml:space="preserve"> </w:t>
      </w:r>
      <w:r w:rsidRPr="00C47CB0">
        <w:rPr>
          <w:rFonts w:cs="Arial" w:hint="eastAsia"/>
          <w:sz w:val="24"/>
          <w:szCs w:val="24"/>
          <w:rtl/>
        </w:rPr>
        <w:t>טז</w:t>
      </w:r>
      <w:r w:rsidRPr="00C47CB0">
        <w:rPr>
          <w:rFonts w:cs="Arial"/>
          <w:sz w:val="24"/>
          <w:szCs w:val="24"/>
          <w:rtl/>
        </w:rPr>
        <w:t xml:space="preserve">] </w:t>
      </w:r>
      <w:r w:rsidRPr="00C47CB0">
        <w:rPr>
          <w:rFonts w:cs="Arial" w:hint="eastAsia"/>
          <w:sz w:val="24"/>
          <w:szCs w:val="24"/>
          <w:rtl/>
        </w:rPr>
        <w:t>ישי</w:t>
      </w:r>
      <w:r w:rsidRPr="00C47CB0">
        <w:rPr>
          <w:rFonts w:cs="Arial"/>
          <w:sz w:val="24"/>
          <w:szCs w:val="24"/>
          <w:rtl/>
        </w:rPr>
        <w:t xml:space="preserve"> </w:t>
      </w:r>
      <w:r w:rsidRPr="00C47CB0">
        <w:rPr>
          <w:rFonts w:cs="Arial" w:hint="eastAsia"/>
          <w:sz w:val="24"/>
          <w:szCs w:val="24"/>
          <w:rtl/>
        </w:rPr>
        <w:t>מות</w:t>
      </w:r>
      <w:r w:rsidRPr="00C47CB0">
        <w:rPr>
          <w:rFonts w:cs="Arial"/>
          <w:sz w:val="24"/>
          <w:szCs w:val="24"/>
          <w:rtl/>
        </w:rPr>
        <w:t xml:space="preserve"> </w:t>
      </w:r>
      <w:r w:rsidRPr="00C47CB0">
        <w:rPr>
          <w:rFonts w:cs="Arial" w:hint="eastAsia"/>
          <w:sz w:val="24"/>
          <w:szCs w:val="24"/>
          <w:rtl/>
        </w:rPr>
        <w:t>עלימו</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דתימר</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כי</w:t>
      </w:r>
      <w:r w:rsidRPr="00C47CB0">
        <w:rPr>
          <w:rFonts w:cs="Arial"/>
          <w:sz w:val="24"/>
          <w:szCs w:val="24"/>
          <w:rtl/>
        </w:rPr>
        <w:t xml:space="preserve"> </w:t>
      </w:r>
      <w:r w:rsidRPr="00C47CB0">
        <w:rPr>
          <w:rFonts w:cs="Arial" w:hint="eastAsia"/>
          <w:sz w:val="24"/>
          <w:szCs w:val="24"/>
          <w:rtl/>
        </w:rPr>
        <w:t>תשה</w:t>
      </w:r>
      <w:r w:rsidRPr="00C47CB0">
        <w:rPr>
          <w:rFonts w:cs="Arial"/>
          <w:sz w:val="24"/>
          <w:szCs w:val="24"/>
          <w:rtl/>
        </w:rPr>
        <w:t xml:space="preserve"> </w:t>
      </w:r>
      <w:r w:rsidRPr="00C47CB0">
        <w:rPr>
          <w:rFonts w:cs="Arial" w:hint="eastAsia"/>
          <w:sz w:val="24"/>
          <w:szCs w:val="24"/>
          <w:rtl/>
        </w:rPr>
        <w:t>ברעך</w:t>
      </w:r>
      <w:r w:rsidRPr="00C47CB0">
        <w:rPr>
          <w:rFonts w:cs="Arial"/>
          <w:sz w:val="24"/>
          <w:szCs w:val="24"/>
          <w:rtl/>
        </w:rPr>
        <w:t xml:space="preserve"> </w:t>
      </w:r>
      <w:r w:rsidRPr="00C47CB0">
        <w:rPr>
          <w:rFonts w:cs="Arial" w:hint="eastAsia"/>
          <w:sz w:val="24"/>
          <w:szCs w:val="24"/>
          <w:rtl/>
        </w:rPr>
        <w:t>משאת</w:t>
      </w:r>
      <w:r w:rsidRPr="00C47CB0">
        <w:rPr>
          <w:rFonts w:cs="Arial"/>
          <w:sz w:val="24"/>
          <w:szCs w:val="24"/>
          <w:rtl/>
        </w:rPr>
        <w:t xml:space="preserve"> </w:t>
      </w:r>
      <w:r w:rsidRPr="00C47CB0">
        <w:rPr>
          <w:rFonts w:cs="Arial" w:hint="eastAsia"/>
          <w:sz w:val="24"/>
          <w:szCs w:val="24"/>
          <w:rtl/>
        </w:rPr>
        <w:t>מאומה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לוי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בג</w:t>
      </w:r>
      <w:r w:rsidRPr="00C47CB0">
        <w:rPr>
          <w:rFonts w:cs="Arial"/>
          <w:sz w:val="24"/>
          <w:szCs w:val="24"/>
          <w:rtl/>
        </w:rPr>
        <w:t xml:space="preserve">' </w:t>
      </w:r>
      <w:r w:rsidRPr="00C47CB0">
        <w:rPr>
          <w:rFonts w:cs="Arial" w:hint="eastAsia"/>
          <w:sz w:val="24"/>
          <w:szCs w:val="24"/>
          <w:rtl/>
        </w:rPr>
        <w:t>מקומות</w:t>
      </w:r>
      <w:r w:rsidRPr="00C47CB0">
        <w:rPr>
          <w:rFonts w:cs="Arial"/>
          <w:sz w:val="24"/>
          <w:szCs w:val="24"/>
          <w:rtl/>
        </w:rPr>
        <w:t xml:space="preserve"> </w:t>
      </w:r>
      <w:r w:rsidRPr="00C47CB0">
        <w:rPr>
          <w:rFonts w:cs="Arial" w:hint="eastAsia"/>
          <w:sz w:val="24"/>
          <w:szCs w:val="24"/>
          <w:rtl/>
        </w:rPr>
        <w:t>השטן</w:t>
      </w:r>
      <w:r w:rsidRPr="00C47CB0">
        <w:rPr>
          <w:rFonts w:cs="Arial"/>
          <w:sz w:val="24"/>
          <w:szCs w:val="24"/>
          <w:rtl/>
        </w:rPr>
        <w:t xml:space="preserve"> </w:t>
      </w:r>
      <w:r w:rsidRPr="00C47CB0">
        <w:rPr>
          <w:rFonts w:cs="Arial" w:hint="eastAsia"/>
          <w:sz w:val="24"/>
          <w:szCs w:val="24"/>
          <w:rtl/>
        </w:rPr>
        <w:t>מצוי</w:t>
      </w:r>
      <w:r w:rsidRPr="00C47CB0">
        <w:rPr>
          <w:rFonts w:cs="Arial"/>
          <w:sz w:val="24"/>
          <w:szCs w:val="24"/>
          <w:rtl/>
        </w:rPr>
        <w:t xml:space="preserve"> </w:t>
      </w:r>
      <w:r w:rsidRPr="00C47CB0">
        <w:rPr>
          <w:rFonts w:cs="Arial" w:hint="eastAsia"/>
          <w:sz w:val="24"/>
          <w:szCs w:val="24"/>
          <w:rtl/>
        </w:rPr>
        <w:t>לקטרג</w:t>
      </w:r>
      <w:r w:rsidRPr="00C47CB0">
        <w:rPr>
          <w:rFonts w:cs="Arial"/>
          <w:sz w:val="24"/>
          <w:szCs w:val="24"/>
          <w:rtl/>
        </w:rPr>
        <w:t xml:space="preserve">. </w:t>
      </w:r>
      <w:r w:rsidRPr="00C47CB0">
        <w:rPr>
          <w:rFonts w:cs="Arial" w:hint="eastAsia"/>
          <w:sz w:val="24"/>
          <w:szCs w:val="24"/>
          <w:rtl/>
        </w:rPr>
        <w:t>המהלך</w:t>
      </w:r>
      <w:r w:rsidRPr="00C47CB0">
        <w:rPr>
          <w:rFonts w:cs="Arial"/>
          <w:sz w:val="24"/>
          <w:szCs w:val="24"/>
          <w:rtl/>
        </w:rPr>
        <w:t xml:space="preserve"> </w:t>
      </w:r>
      <w:r w:rsidRPr="00C47CB0">
        <w:rPr>
          <w:rFonts w:cs="Arial" w:hint="eastAsia"/>
          <w:sz w:val="24"/>
          <w:szCs w:val="24"/>
          <w:rtl/>
        </w:rPr>
        <w:t>בדרך</w:t>
      </w:r>
      <w:r w:rsidRPr="00C47CB0">
        <w:rPr>
          <w:rFonts w:cs="Arial"/>
          <w:sz w:val="24"/>
          <w:szCs w:val="24"/>
          <w:rtl/>
        </w:rPr>
        <w:t xml:space="preserve"> </w:t>
      </w:r>
      <w:r w:rsidRPr="00C47CB0">
        <w:rPr>
          <w:rFonts w:cs="Arial" w:hint="eastAsia"/>
          <w:sz w:val="24"/>
          <w:szCs w:val="24"/>
          <w:rtl/>
        </w:rPr>
        <w:t>בעצמו</w:t>
      </w:r>
      <w:r>
        <w:rPr>
          <w:rFonts w:cs="Arial" w:hint="cs"/>
          <w:sz w:val="24"/>
          <w:szCs w:val="24"/>
          <w:rtl/>
        </w:rPr>
        <w:t xml:space="preserve"> </w:t>
      </w:r>
      <w:r w:rsidRPr="00114B03">
        <w:rPr>
          <w:rFonts w:cs="Arial" w:hint="cs"/>
          <w:i/>
          <w:iCs/>
          <w:sz w:val="16"/>
          <w:szCs w:val="16"/>
          <w:rtl/>
        </w:rPr>
        <w:t>יחידי</w:t>
      </w:r>
      <w:r w:rsidRPr="00C47CB0">
        <w:rPr>
          <w:rFonts w:cs="Arial"/>
          <w:sz w:val="24"/>
          <w:szCs w:val="24"/>
          <w:rtl/>
        </w:rPr>
        <w:t xml:space="preserve">. </w:t>
      </w:r>
      <w:r w:rsidRPr="00C47CB0">
        <w:rPr>
          <w:rFonts w:cs="Arial" w:hint="eastAsia"/>
          <w:sz w:val="24"/>
          <w:szCs w:val="24"/>
          <w:rtl/>
        </w:rPr>
        <w:t>והישן</w:t>
      </w:r>
      <w:r w:rsidRPr="00C47CB0">
        <w:rPr>
          <w:rFonts w:cs="Arial"/>
          <w:sz w:val="24"/>
          <w:szCs w:val="24"/>
          <w:rtl/>
        </w:rPr>
        <w:t xml:space="preserve"> </w:t>
      </w:r>
      <w:r w:rsidRPr="00C47CB0">
        <w:rPr>
          <w:rFonts w:cs="Arial" w:hint="eastAsia"/>
          <w:sz w:val="24"/>
          <w:szCs w:val="24"/>
          <w:rtl/>
        </w:rPr>
        <w:t>בבית</w:t>
      </w:r>
      <w:r w:rsidRPr="00C47CB0">
        <w:rPr>
          <w:rFonts w:cs="Arial"/>
          <w:sz w:val="24"/>
          <w:szCs w:val="24"/>
          <w:rtl/>
        </w:rPr>
        <w:t xml:space="preserve"> </w:t>
      </w:r>
      <w:r w:rsidRPr="00C47CB0">
        <w:rPr>
          <w:rFonts w:cs="Arial" w:hint="eastAsia"/>
          <w:sz w:val="24"/>
          <w:szCs w:val="24"/>
          <w:rtl/>
        </w:rPr>
        <w:t>אפל</w:t>
      </w:r>
      <w:r w:rsidRPr="00C47CB0">
        <w:rPr>
          <w:rFonts w:cs="Arial"/>
          <w:sz w:val="24"/>
          <w:szCs w:val="24"/>
          <w:rtl/>
        </w:rPr>
        <w:t xml:space="preserve"> </w:t>
      </w:r>
      <w:r w:rsidRPr="00C47CB0">
        <w:rPr>
          <w:rFonts w:cs="Arial" w:hint="eastAsia"/>
          <w:sz w:val="24"/>
          <w:szCs w:val="24"/>
          <w:rtl/>
        </w:rPr>
        <w:t>לעצמו</w:t>
      </w:r>
      <w:r w:rsidRPr="00C47CB0">
        <w:rPr>
          <w:rFonts w:cs="Arial"/>
          <w:sz w:val="24"/>
          <w:szCs w:val="24"/>
          <w:rtl/>
        </w:rPr>
        <w:t xml:space="preserve">. </w:t>
      </w:r>
      <w:r w:rsidRPr="00C47CB0">
        <w:rPr>
          <w:rFonts w:cs="Arial" w:hint="eastAsia"/>
          <w:sz w:val="24"/>
          <w:szCs w:val="24"/>
          <w:rtl/>
        </w:rPr>
        <w:t>והמפרש</w:t>
      </w:r>
      <w:r w:rsidRPr="00C47CB0">
        <w:rPr>
          <w:rFonts w:cs="Arial"/>
          <w:sz w:val="24"/>
          <w:szCs w:val="24"/>
          <w:rtl/>
        </w:rPr>
        <w:t xml:space="preserve"> </w:t>
      </w:r>
      <w:r w:rsidRPr="00C47CB0">
        <w:rPr>
          <w:rFonts w:cs="Arial" w:hint="eastAsia"/>
          <w:sz w:val="24"/>
          <w:szCs w:val="24"/>
          <w:rtl/>
        </w:rPr>
        <w:t>בים</w:t>
      </w:r>
      <w:r w:rsidRPr="00C47CB0">
        <w:rPr>
          <w:rFonts w:cs="Arial"/>
          <w:sz w:val="24"/>
          <w:szCs w:val="24"/>
          <w:rtl/>
        </w:rPr>
        <w:t xml:space="preserve"> </w:t>
      </w:r>
      <w:r w:rsidRPr="00C47CB0">
        <w:rPr>
          <w:rFonts w:cs="Arial" w:hint="eastAsia"/>
          <w:sz w:val="24"/>
          <w:szCs w:val="24"/>
          <w:rtl/>
        </w:rPr>
        <w:t>הגדול</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מריון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אילולי</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ישעי</w:t>
      </w:r>
      <w:r w:rsidRPr="00C47CB0">
        <w:rPr>
          <w:rFonts w:cs="Arial"/>
          <w:sz w:val="24"/>
          <w:szCs w:val="24"/>
          <w:rtl/>
        </w:rPr>
        <w:t xml:space="preserve">' </w:t>
      </w:r>
      <w:r w:rsidRPr="00C47CB0">
        <w:rPr>
          <w:rFonts w:cs="Arial" w:hint="eastAsia"/>
          <w:sz w:val="24"/>
          <w:szCs w:val="24"/>
          <w:rtl/>
        </w:rPr>
        <w:t>מג</w:t>
      </w:r>
      <w:r w:rsidRPr="00C47CB0">
        <w:rPr>
          <w:rFonts w:cs="Arial"/>
          <w:sz w:val="24"/>
          <w:szCs w:val="24"/>
          <w:rtl/>
        </w:rPr>
        <w:t xml:space="preserve"> </w:t>
      </w:r>
      <w:r w:rsidRPr="00C47CB0">
        <w:rPr>
          <w:rFonts w:cs="Arial" w:hint="eastAsia"/>
          <w:sz w:val="24"/>
          <w:szCs w:val="24"/>
          <w:rtl/>
        </w:rPr>
        <w:t>טז</w:t>
      </w:r>
      <w:r w:rsidRPr="00C47CB0">
        <w:rPr>
          <w:rFonts w:cs="Arial"/>
          <w:sz w:val="24"/>
          <w:szCs w:val="24"/>
          <w:rtl/>
        </w:rPr>
        <w:t xml:space="preserve">] </w:t>
      </w:r>
      <w:r w:rsidRPr="00C47CB0">
        <w:rPr>
          <w:rFonts w:cs="Arial" w:hint="eastAsia"/>
          <w:sz w:val="24"/>
          <w:szCs w:val="24"/>
          <w:rtl/>
        </w:rPr>
        <w:t>כה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הנותן</w:t>
      </w:r>
      <w:r w:rsidRPr="00C47CB0">
        <w:rPr>
          <w:rFonts w:cs="Arial"/>
          <w:sz w:val="24"/>
          <w:szCs w:val="24"/>
          <w:rtl/>
        </w:rPr>
        <w:t xml:space="preserve"> </w:t>
      </w:r>
      <w:r w:rsidRPr="00C47CB0">
        <w:rPr>
          <w:rFonts w:cs="Arial" w:hint="eastAsia"/>
          <w:sz w:val="24"/>
          <w:szCs w:val="24"/>
          <w:rtl/>
        </w:rPr>
        <w:t>בים</w:t>
      </w:r>
      <w:r w:rsidRPr="00C47CB0">
        <w:rPr>
          <w:rFonts w:cs="Arial"/>
          <w:sz w:val="24"/>
          <w:szCs w:val="24"/>
          <w:rtl/>
        </w:rPr>
        <w:t xml:space="preserve"> </w:t>
      </w:r>
      <w:r w:rsidRPr="00C47CB0">
        <w:rPr>
          <w:rFonts w:cs="Arial" w:hint="eastAsia"/>
          <w:sz w:val="24"/>
          <w:szCs w:val="24"/>
          <w:rtl/>
        </w:rPr>
        <w:t>דרך</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יורד</w:t>
      </w:r>
      <w:r w:rsidRPr="00C47CB0">
        <w:rPr>
          <w:rFonts w:cs="Arial"/>
          <w:sz w:val="24"/>
          <w:szCs w:val="24"/>
          <w:rtl/>
        </w:rPr>
        <w:t xml:space="preserve"> </w:t>
      </w:r>
      <w:r w:rsidRPr="00C47CB0">
        <w:rPr>
          <w:rFonts w:cs="Arial" w:hint="eastAsia"/>
          <w:sz w:val="24"/>
          <w:szCs w:val="24"/>
          <w:rtl/>
        </w:rPr>
        <w:t>לתוכו</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מת</w:t>
      </w:r>
      <w:r w:rsidRPr="00C47CB0">
        <w:rPr>
          <w:rFonts w:cs="Arial"/>
          <w:sz w:val="24"/>
          <w:szCs w:val="24"/>
          <w:rtl/>
        </w:rPr>
        <w:t xml:space="preserve">. </w:t>
      </w:r>
      <w:r w:rsidRPr="00C47CB0">
        <w:rPr>
          <w:rFonts w:cs="Arial" w:hint="eastAsia"/>
          <w:sz w:val="24"/>
          <w:szCs w:val="24"/>
          <w:rtl/>
        </w:rPr>
        <w:t>ורבנן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הנותן</w:t>
      </w:r>
      <w:r w:rsidRPr="00C47CB0">
        <w:rPr>
          <w:rFonts w:cs="Arial"/>
          <w:sz w:val="24"/>
          <w:szCs w:val="24"/>
          <w:rtl/>
        </w:rPr>
        <w:t xml:space="preserve"> </w:t>
      </w:r>
      <w:r w:rsidRPr="00C47CB0">
        <w:rPr>
          <w:rFonts w:cs="Arial" w:hint="eastAsia"/>
          <w:sz w:val="24"/>
          <w:szCs w:val="24"/>
          <w:rtl/>
        </w:rPr>
        <w:t>בים</w:t>
      </w:r>
      <w:r w:rsidRPr="00C47CB0">
        <w:rPr>
          <w:rFonts w:cs="Arial"/>
          <w:sz w:val="24"/>
          <w:szCs w:val="24"/>
          <w:rtl/>
        </w:rPr>
        <w:t xml:space="preserve"> </w:t>
      </w:r>
      <w:r w:rsidRPr="00C47CB0">
        <w:rPr>
          <w:rFonts w:cs="Arial" w:hint="eastAsia"/>
          <w:sz w:val="24"/>
          <w:szCs w:val="24"/>
          <w:rtl/>
        </w:rPr>
        <w:t>דרך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העצרת</w:t>
      </w:r>
      <w:r w:rsidRPr="00C47CB0">
        <w:rPr>
          <w:rFonts w:cs="Arial"/>
          <w:sz w:val="24"/>
          <w:szCs w:val="24"/>
          <w:rtl/>
        </w:rPr>
        <w:t xml:space="preserve"> </w:t>
      </w:r>
      <w:r w:rsidRPr="00C47CB0">
        <w:rPr>
          <w:rFonts w:cs="Arial" w:hint="eastAsia"/>
          <w:sz w:val="24"/>
          <w:szCs w:val="24"/>
          <w:rtl/>
        </w:rPr>
        <w:t>ועד</w:t>
      </w:r>
      <w:r w:rsidRPr="00C47CB0">
        <w:rPr>
          <w:rFonts w:cs="Arial"/>
          <w:sz w:val="24"/>
          <w:szCs w:val="24"/>
          <w:rtl/>
        </w:rPr>
        <w:t xml:space="preserve"> </w:t>
      </w:r>
      <w:r w:rsidRPr="00C47CB0">
        <w:rPr>
          <w:rFonts w:cs="Arial" w:hint="eastAsia"/>
          <w:sz w:val="24"/>
          <w:szCs w:val="24"/>
          <w:rtl/>
        </w:rPr>
        <w:t>החג</w:t>
      </w:r>
      <w:r w:rsidRPr="00C47CB0">
        <w:rPr>
          <w:rFonts w:cs="Arial"/>
          <w:sz w:val="24"/>
          <w:szCs w:val="24"/>
          <w:rtl/>
        </w:rPr>
        <w:t xml:space="preserve">. </w:t>
      </w:r>
      <w:r w:rsidRPr="00C47CB0">
        <w:rPr>
          <w:rFonts w:cs="Arial" w:hint="eastAsia"/>
          <w:sz w:val="24"/>
          <w:szCs w:val="24"/>
          <w:rtl/>
        </w:rPr>
        <w:t>ובמים</w:t>
      </w:r>
      <w:r w:rsidRPr="00C47CB0">
        <w:rPr>
          <w:rFonts w:cs="Arial"/>
          <w:sz w:val="24"/>
          <w:szCs w:val="24"/>
          <w:rtl/>
        </w:rPr>
        <w:t xml:space="preserve"> </w:t>
      </w:r>
      <w:r w:rsidRPr="00C47CB0">
        <w:rPr>
          <w:rFonts w:cs="Arial" w:hint="eastAsia"/>
          <w:sz w:val="24"/>
          <w:szCs w:val="24"/>
          <w:rtl/>
        </w:rPr>
        <w:t>עזים</w:t>
      </w:r>
      <w:r w:rsidRPr="00C47CB0">
        <w:rPr>
          <w:rFonts w:cs="Arial"/>
          <w:sz w:val="24"/>
          <w:szCs w:val="24"/>
          <w:rtl/>
        </w:rPr>
        <w:t xml:space="preserve"> </w:t>
      </w:r>
      <w:r w:rsidRPr="00C47CB0">
        <w:rPr>
          <w:rFonts w:cs="Arial" w:hint="eastAsia"/>
          <w:sz w:val="24"/>
          <w:szCs w:val="24"/>
          <w:rtl/>
        </w:rPr>
        <w:t>נתיבה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החג</w:t>
      </w:r>
      <w:r w:rsidRPr="00C47CB0">
        <w:rPr>
          <w:rFonts w:cs="Arial"/>
          <w:sz w:val="24"/>
          <w:szCs w:val="24"/>
          <w:rtl/>
        </w:rPr>
        <w:t xml:space="preserve"> </w:t>
      </w:r>
      <w:r w:rsidRPr="00C47CB0">
        <w:rPr>
          <w:rFonts w:cs="Arial" w:hint="eastAsia"/>
          <w:sz w:val="24"/>
          <w:szCs w:val="24"/>
          <w:rtl/>
        </w:rPr>
        <w:t>ועד</w:t>
      </w:r>
      <w:r w:rsidRPr="00C47CB0">
        <w:rPr>
          <w:rFonts w:cs="Arial"/>
          <w:sz w:val="24"/>
          <w:szCs w:val="24"/>
          <w:rtl/>
        </w:rPr>
        <w:t xml:space="preserve"> </w:t>
      </w:r>
      <w:r w:rsidRPr="00C47CB0">
        <w:rPr>
          <w:rFonts w:cs="Arial" w:hint="eastAsia"/>
          <w:sz w:val="24"/>
          <w:szCs w:val="24"/>
          <w:rtl/>
        </w:rPr>
        <w:t>חנוכה</w:t>
      </w:r>
      <w:r w:rsidRPr="00C47CB0">
        <w:rPr>
          <w:rFonts w:cs="Arial"/>
          <w:sz w:val="24"/>
          <w:szCs w:val="24"/>
          <w:rtl/>
        </w:rPr>
        <w:t xml:space="preserve">. </w:t>
      </w:r>
      <w:r w:rsidRPr="00747F1F">
        <w:rPr>
          <w:rFonts w:cs="Arial" w:hint="cs"/>
          <w:b/>
          <w:bCs/>
          <w:sz w:val="24"/>
          <w:szCs w:val="24"/>
          <w:rtl/>
        </w:rPr>
        <w:t>מכאן ואילך אן אפילו שביל, ואסור לירד לים</w:t>
      </w:r>
      <w:r w:rsidRPr="00747F1F">
        <w:rPr>
          <w:rFonts w:cs="Arial"/>
          <w:b/>
          <w:bCs/>
          <w:sz w:val="24"/>
          <w:szCs w:val="24"/>
          <w:rtl/>
        </w:rPr>
        <w:t>.</w:t>
      </w:r>
      <w:r w:rsidRPr="00747F1F">
        <w:rPr>
          <w:rFonts w:cs="Arial" w:hint="cs"/>
          <w:b/>
          <w:bCs/>
          <w:sz w:val="24"/>
          <w:szCs w:val="24"/>
          <w:rtl/>
        </w:rPr>
        <w:t xml:space="preserve"> אמר</w:t>
      </w:r>
      <w:r w:rsidRPr="00747F1F">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תנחום</w:t>
      </w:r>
      <w:r w:rsidRPr="00C47CB0">
        <w:rPr>
          <w:rFonts w:cs="Arial"/>
          <w:sz w:val="24"/>
          <w:szCs w:val="24"/>
          <w:rtl/>
        </w:rPr>
        <w:t xml:space="preserve"> </w:t>
      </w:r>
      <w:r w:rsidRPr="00C47CB0">
        <w:rPr>
          <w:rFonts w:cs="Arial" w:hint="eastAsia"/>
          <w:sz w:val="24"/>
          <w:szCs w:val="24"/>
          <w:rtl/>
        </w:rPr>
        <w:t>דכפר</w:t>
      </w:r>
      <w:r w:rsidRPr="00C47CB0">
        <w:rPr>
          <w:rFonts w:cs="Arial"/>
          <w:sz w:val="24"/>
          <w:szCs w:val="24"/>
          <w:rtl/>
        </w:rPr>
        <w:t xml:space="preserve"> </w:t>
      </w:r>
      <w:r w:rsidRPr="00C47CB0">
        <w:rPr>
          <w:rFonts w:cs="Arial" w:hint="eastAsia"/>
          <w:sz w:val="24"/>
          <w:szCs w:val="24"/>
          <w:rtl/>
        </w:rPr>
        <w:t>אגין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עובדא</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באסיא</w:t>
      </w:r>
      <w:r w:rsidRPr="00C47CB0">
        <w:rPr>
          <w:rFonts w:cs="Arial"/>
          <w:sz w:val="24"/>
          <w:szCs w:val="24"/>
          <w:rtl/>
        </w:rPr>
        <w:t xml:space="preserve"> </w:t>
      </w:r>
      <w:r w:rsidRPr="00114B03">
        <w:rPr>
          <w:rFonts w:cs="Arial" w:hint="cs"/>
          <w:sz w:val="16"/>
          <w:szCs w:val="16"/>
          <w:rtl/>
        </w:rPr>
        <w:t>רופא</w:t>
      </w:r>
      <w:r>
        <w:rPr>
          <w:rFonts w:cs="Arial" w:hint="cs"/>
          <w:sz w:val="24"/>
          <w:szCs w:val="24"/>
          <w:rtl/>
        </w:rPr>
        <w:t xml:space="preserve"> </w:t>
      </w:r>
      <w:r w:rsidRPr="00747F1F">
        <w:rPr>
          <w:rFonts w:cs="Arial" w:hint="cs"/>
          <w:b/>
          <w:bCs/>
          <w:sz w:val="24"/>
          <w:szCs w:val="24"/>
          <w:rtl/>
        </w:rPr>
        <w:t>אחד,</w:t>
      </w:r>
      <w:r w:rsidRPr="00C47CB0">
        <w:rPr>
          <w:rFonts w:cs="Arial"/>
          <w:sz w:val="24"/>
          <w:szCs w:val="24"/>
          <w:rtl/>
        </w:rPr>
        <w:t xml:space="preserve"> </w:t>
      </w:r>
      <w:r w:rsidRPr="00C47CB0">
        <w:rPr>
          <w:rFonts w:cs="Arial" w:hint="eastAsia"/>
          <w:sz w:val="24"/>
          <w:szCs w:val="24"/>
          <w:rtl/>
        </w:rPr>
        <w:t>בעי</w:t>
      </w:r>
      <w:r w:rsidRPr="00C47CB0">
        <w:rPr>
          <w:rFonts w:cs="Arial"/>
          <w:sz w:val="24"/>
          <w:szCs w:val="24"/>
          <w:rtl/>
        </w:rPr>
        <w:t xml:space="preserve"> </w:t>
      </w:r>
      <w:r w:rsidRPr="00C47CB0">
        <w:rPr>
          <w:rFonts w:cs="Arial" w:hint="eastAsia"/>
          <w:sz w:val="24"/>
          <w:szCs w:val="24"/>
          <w:rtl/>
        </w:rPr>
        <w:t>מיפרוש</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חגא</w:t>
      </w:r>
      <w:r w:rsidRPr="00C47CB0">
        <w:rPr>
          <w:rFonts w:cs="Arial"/>
          <w:sz w:val="24"/>
          <w:szCs w:val="24"/>
          <w:rtl/>
        </w:rPr>
        <w:t xml:space="preserve"> </w:t>
      </w:r>
      <w:r w:rsidRPr="00C47CB0">
        <w:rPr>
          <w:rFonts w:cs="Arial" w:hint="eastAsia"/>
          <w:sz w:val="24"/>
          <w:szCs w:val="24"/>
          <w:rtl/>
        </w:rPr>
        <w:t>ועד</w:t>
      </w:r>
      <w:r w:rsidRPr="00C47CB0">
        <w:rPr>
          <w:rFonts w:cs="Arial"/>
          <w:sz w:val="24"/>
          <w:szCs w:val="24"/>
          <w:rtl/>
        </w:rPr>
        <w:t xml:space="preserve"> </w:t>
      </w:r>
      <w:r w:rsidRPr="00C47CB0">
        <w:rPr>
          <w:rFonts w:cs="Arial" w:hint="eastAsia"/>
          <w:sz w:val="24"/>
          <w:szCs w:val="24"/>
          <w:rtl/>
        </w:rPr>
        <w:t>חנוכתה</w:t>
      </w:r>
      <w:r w:rsidRPr="00C47CB0">
        <w:rPr>
          <w:rFonts w:cs="Arial"/>
          <w:sz w:val="24"/>
          <w:szCs w:val="24"/>
          <w:rtl/>
        </w:rPr>
        <w:t xml:space="preserve">. </w:t>
      </w:r>
      <w:r w:rsidRPr="00C47CB0">
        <w:rPr>
          <w:rFonts w:cs="Arial" w:hint="eastAsia"/>
          <w:sz w:val="24"/>
          <w:szCs w:val="24"/>
          <w:rtl/>
        </w:rPr>
        <w:t>חמתיה</w:t>
      </w:r>
      <w:r w:rsidRPr="00C47CB0">
        <w:rPr>
          <w:rFonts w:cs="Arial"/>
          <w:sz w:val="24"/>
          <w:szCs w:val="24"/>
          <w:rtl/>
        </w:rPr>
        <w:t xml:space="preserve"> </w:t>
      </w:r>
      <w:r w:rsidRPr="00C47CB0">
        <w:rPr>
          <w:rFonts w:cs="Arial" w:hint="eastAsia"/>
          <w:sz w:val="24"/>
          <w:szCs w:val="24"/>
          <w:rtl/>
        </w:rPr>
        <w:t>חדא</w:t>
      </w:r>
      <w:r w:rsidRPr="00C47CB0">
        <w:rPr>
          <w:rFonts w:cs="Arial"/>
          <w:sz w:val="24"/>
          <w:szCs w:val="24"/>
          <w:rtl/>
        </w:rPr>
        <w:t xml:space="preserve"> </w:t>
      </w:r>
      <w:r w:rsidRPr="00C47CB0">
        <w:rPr>
          <w:rFonts w:cs="Arial" w:hint="eastAsia"/>
          <w:sz w:val="24"/>
          <w:szCs w:val="24"/>
          <w:rtl/>
        </w:rPr>
        <w:t>מטרונה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כדון</w:t>
      </w:r>
      <w:r w:rsidRPr="00C47CB0">
        <w:rPr>
          <w:rFonts w:cs="Arial"/>
          <w:sz w:val="24"/>
          <w:szCs w:val="24"/>
          <w:rtl/>
        </w:rPr>
        <w:t xml:space="preserve"> </w:t>
      </w:r>
      <w:r w:rsidRPr="00C47CB0">
        <w:rPr>
          <w:rFonts w:cs="Arial" w:hint="eastAsia"/>
          <w:sz w:val="24"/>
          <w:szCs w:val="24"/>
          <w:rtl/>
        </w:rPr>
        <w:t>מפרשין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איתחמי</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אבוי</w:t>
      </w:r>
      <w:r w:rsidRPr="00C47CB0">
        <w:rPr>
          <w:rFonts w:cs="Arial"/>
          <w:sz w:val="24"/>
          <w:szCs w:val="24"/>
          <w:rtl/>
        </w:rPr>
        <w:t xml:space="preserve"> </w:t>
      </w:r>
      <w:r w:rsidRPr="00747F1F">
        <w:rPr>
          <w:rFonts w:cs="Arial" w:hint="cs"/>
          <w:b/>
          <w:bCs/>
          <w:sz w:val="24"/>
          <w:szCs w:val="24"/>
          <w:rtl/>
        </w:rPr>
        <w:t>את הפסוק</w:t>
      </w:r>
      <w:r w:rsidRPr="00C47CB0">
        <w:rPr>
          <w:rFonts w:cs="Arial"/>
          <w:sz w:val="24"/>
          <w:szCs w:val="24"/>
          <w:rtl/>
        </w:rPr>
        <w:t>[</w:t>
      </w:r>
      <w:r w:rsidRPr="00C47CB0">
        <w:rPr>
          <w:rFonts w:cs="Arial" w:hint="eastAsia"/>
          <w:sz w:val="24"/>
          <w:szCs w:val="24"/>
          <w:rtl/>
        </w:rPr>
        <w:t>קהלת</w:t>
      </w:r>
      <w:r w:rsidRPr="00C47CB0">
        <w:rPr>
          <w:rFonts w:cs="Arial"/>
          <w:sz w:val="24"/>
          <w:szCs w:val="24"/>
          <w:rtl/>
        </w:rPr>
        <w:t xml:space="preserve"> </w:t>
      </w:r>
      <w:r w:rsidRPr="00C47CB0">
        <w:rPr>
          <w:rFonts w:cs="Arial" w:hint="eastAsia"/>
          <w:sz w:val="24"/>
          <w:szCs w:val="24"/>
          <w:rtl/>
        </w:rPr>
        <w:t>ו</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וגם</w:t>
      </w:r>
      <w:r w:rsidRPr="00C47CB0">
        <w:rPr>
          <w:rFonts w:cs="Arial"/>
          <w:sz w:val="24"/>
          <w:szCs w:val="24"/>
          <w:rtl/>
        </w:rPr>
        <w:t xml:space="preserve"> </w:t>
      </w:r>
      <w:r w:rsidRPr="00C47CB0">
        <w:rPr>
          <w:rFonts w:cs="Arial" w:hint="eastAsia"/>
          <w:sz w:val="24"/>
          <w:szCs w:val="24"/>
          <w:rtl/>
        </w:rPr>
        <w:t>קבורה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לדין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לדין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ואזיל</w:t>
      </w:r>
      <w:r w:rsidRPr="00C47CB0">
        <w:rPr>
          <w:rFonts w:cs="Arial"/>
          <w:sz w:val="24"/>
          <w:szCs w:val="24"/>
          <w:rtl/>
        </w:rPr>
        <w:t xml:space="preserve"> </w:t>
      </w:r>
      <w:r w:rsidRPr="00C47CB0">
        <w:rPr>
          <w:rFonts w:cs="Arial" w:hint="eastAsia"/>
          <w:sz w:val="24"/>
          <w:szCs w:val="24"/>
          <w:rtl/>
        </w:rPr>
        <w:t>בימא</w:t>
      </w:r>
      <w:r w:rsidRPr="0008761C">
        <w:rPr>
          <w:rFonts w:cs="Arial" w:hint="cs"/>
          <w:sz w:val="24"/>
          <w:szCs w:val="24"/>
          <w:rtl/>
        </w:rPr>
        <w:t xml:space="preserve"> </w:t>
      </w:r>
      <w:r w:rsidRPr="00747F1F">
        <w:rPr>
          <w:rFonts w:cs="Arial" w:hint="cs"/>
          <w:b/>
          <w:bCs/>
          <w:sz w:val="24"/>
          <w:szCs w:val="24"/>
          <w:rtl/>
        </w:rPr>
        <w:t>וכן הות ליה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כהן</w:t>
      </w:r>
      <w:r w:rsidRPr="00C47CB0">
        <w:rPr>
          <w:rFonts w:cs="Arial"/>
          <w:sz w:val="24"/>
          <w:szCs w:val="24"/>
          <w:rtl/>
        </w:rPr>
        <w:t xml:space="preserve"> </w:t>
      </w:r>
      <w:r w:rsidRPr="00C47CB0">
        <w:rPr>
          <w:rFonts w:cs="Arial" w:hint="eastAsia"/>
          <w:sz w:val="24"/>
          <w:szCs w:val="24"/>
          <w:rtl/>
        </w:rPr>
        <w:t>אחוי</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747F1F">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פריש</w:t>
      </w:r>
      <w:r w:rsidRPr="00C47CB0">
        <w:rPr>
          <w:rFonts w:cs="Arial"/>
          <w:sz w:val="24"/>
          <w:szCs w:val="24"/>
          <w:rtl/>
        </w:rPr>
        <w:t xml:space="preserve">. </w:t>
      </w:r>
      <w:r w:rsidRPr="00C47CB0">
        <w:rPr>
          <w:rFonts w:cs="Arial" w:hint="eastAsia"/>
          <w:sz w:val="24"/>
          <w:szCs w:val="24"/>
          <w:rtl/>
        </w:rPr>
        <w:t>אתא</w:t>
      </w:r>
      <w:r w:rsidRPr="00C47CB0">
        <w:rPr>
          <w:rFonts w:cs="Arial"/>
          <w:sz w:val="24"/>
          <w:szCs w:val="24"/>
          <w:rtl/>
        </w:rPr>
        <w:t xml:space="preserve"> </w:t>
      </w:r>
      <w:r w:rsidRPr="00C47CB0">
        <w:rPr>
          <w:rFonts w:cs="Arial" w:hint="eastAsia"/>
          <w:sz w:val="24"/>
          <w:szCs w:val="24"/>
          <w:rtl/>
        </w:rPr>
        <w:t>בעי</w:t>
      </w:r>
      <w:r w:rsidRPr="00C47CB0">
        <w:rPr>
          <w:rFonts w:cs="Arial"/>
          <w:sz w:val="24"/>
          <w:szCs w:val="24"/>
          <w:rtl/>
        </w:rPr>
        <w:t xml:space="preserve"> </w:t>
      </w:r>
      <w:r w:rsidRPr="00C47CB0">
        <w:rPr>
          <w:rFonts w:cs="Arial" w:hint="eastAsia"/>
          <w:sz w:val="24"/>
          <w:szCs w:val="24"/>
          <w:rtl/>
        </w:rPr>
        <w:t>מיפרוש</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חגא</w:t>
      </w:r>
      <w:r w:rsidRPr="00C47CB0">
        <w:rPr>
          <w:rFonts w:cs="Arial"/>
          <w:sz w:val="24"/>
          <w:szCs w:val="24"/>
          <w:rtl/>
        </w:rPr>
        <w:t xml:space="preserve"> </w:t>
      </w:r>
      <w:r w:rsidRPr="00C47CB0">
        <w:rPr>
          <w:rFonts w:cs="Arial" w:hint="eastAsia"/>
          <w:sz w:val="24"/>
          <w:szCs w:val="24"/>
          <w:rtl/>
        </w:rPr>
        <w:t>לחנוכתה</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לאחוי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צלי</w:t>
      </w:r>
      <w:r w:rsidRPr="00C47CB0">
        <w:rPr>
          <w:rFonts w:cs="Arial"/>
          <w:sz w:val="24"/>
          <w:szCs w:val="24"/>
          <w:rtl/>
        </w:rPr>
        <w:t xml:space="preserve"> </w:t>
      </w:r>
      <w:r w:rsidRPr="00C47CB0">
        <w:rPr>
          <w:rFonts w:cs="Arial" w:hint="eastAsia"/>
          <w:sz w:val="24"/>
          <w:szCs w:val="24"/>
          <w:rtl/>
        </w:rPr>
        <w:t>עלי</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דצלייתי</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חמיתינון</w:t>
      </w:r>
      <w:r w:rsidRPr="00C47CB0">
        <w:rPr>
          <w:rFonts w:cs="Arial"/>
          <w:sz w:val="24"/>
          <w:szCs w:val="24"/>
          <w:rtl/>
        </w:rPr>
        <w:t xml:space="preserve"> </w:t>
      </w:r>
      <w:r w:rsidRPr="00C47CB0">
        <w:rPr>
          <w:rFonts w:cs="Arial" w:hint="eastAsia"/>
          <w:sz w:val="24"/>
          <w:szCs w:val="24"/>
          <w:rtl/>
        </w:rPr>
        <w:t>לצבור</w:t>
      </w:r>
      <w:r w:rsidRPr="00C47CB0">
        <w:rPr>
          <w:rFonts w:cs="Arial"/>
          <w:sz w:val="24"/>
          <w:szCs w:val="24"/>
          <w:rtl/>
        </w:rPr>
        <w:t xml:space="preserve"> </w:t>
      </w:r>
      <w:r w:rsidRPr="00C47CB0">
        <w:rPr>
          <w:rFonts w:cs="Arial" w:hint="eastAsia"/>
          <w:sz w:val="24"/>
          <w:szCs w:val="24"/>
          <w:rtl/>
        </w:rPr>
        <w:t>מצליין</w:t>
      </w:r>
      <w:r w:rsidRPr="00C47CB0">
        <w:rPr>
          <w:rFonts w:cs="Arial"/>
          <w:sz w:val="24"/>
          <w:szCs w:val="24"/>
          <w:rtl/>
        </w:rPr>
        <w:t xml:space="preserve"> </w:t>
      </w:r>
      <w:r w:rsidRPr="00C47CB0">
        <w:rPr>
          <w:rFonts w:cs="Arial" w:hint="eastAsia"/>
          <w:sz w:val="24"/>
          <w:szCs w:val="24"/>
          <w:rtl/>
        </w:rPr>
        <w:t>למטרא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747F1F">
        <w:rPr>
          <w:rFonts w:cs="Arial" w:hint="cs"/>
          <w:b/>
          <w:bCs/>
          <w:sz w:val="24"/>
          <w:szCs w:val="24"/>
          <w:rtl/>
        </w:rPr>
        <w:t>תרחץ</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צלותי</w:t>
      </w:r>
      <w:r w:rsidRPr="0008761C">
        <w:rPr>
          <w:rFonts w:cs="Arial" w:hint="cs"/>
          <w:sz w:val="24"/>
          <w:szCs w:val="24"/>
          <w:rtl/>
        </w:rPr>
        <w:t xml:space="preserve">, </w:t>
      </w:r>
      <w:r w:rsidRPr="00747F1F">
        <w:rPr>
          <w:rFonts w:cs="Arial" w:hint="cs"/>
          <w:b/>
          <w:bCs/>
          <w:sz w:val="24"/>
          <w:szCs w:val="24"/>
          <w:rtl/>
        </w:rPr>
        <w:t>שתפילת רבים חזקה יותר, אלא</w:t>
      </w:r>
      <w:r w:rsidRPr="00747F1F">
        <w:rPr>
          <w:rFonts w:cs="Arial"/>
          <w:b/>
          <w:bCs/>
          <w:sz w:val="24"/>
          <w:szCs w:val="24"/>
          <w:rtl/>
        </w:rPr>
        <w:t xml:space="preserve"> </w:t>
      </w:r>
      <w:r w:rsidRPr="00747F1F">
        <w:rPr>
          <w:rFonts w:cs="Arial" w:hint="cs"/>
          <w:b/>
          <w:bCs/>
          <w:sz w:val="24"/>
          <w:szCs w:val="24"/>
          <w:rtl/>
        </w:rPr>
        <w:t>משעה</w:t>
      </w:r>
      <w:r w:rsidRPr="00C47CB0">
        <w:rPr>
          <w:rFonts w:cs="Arial"/>
          <w:b/>
          <w:bCs/>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קטר</w:t>
      </w:r>
      <w:r w:rsidRPr="00C47CB0">
        <w:rPr>
          <w:rFonts w:cs="Arial"/>
          <w:sz w:val="24"/>
          <w:szCs w:val="24"/>
          <w:rtl/>
        </w:rPr>
        <w:t xml:space="preserve"> </w:t>
      </w:r>
      <w:r w:rsidRPr="00C47CB0">
        <w:rPr>
          <w:rFonts w:cs="Arial" w:hint="eastAsia"/>
          <w:sz w:val="24"/>
          <w:szCs w:val="24"/>
          <w:rtl/>
        </w:rPr>
        <w:t>לולבך</w:t>
      </w:r>
      <w:r w:rsidRPr="00C47CB0">
        <w:rPr>
          <w:rFonts w:cs="Arial"/>
          <w:sz w:val="24"/>
          <w:szCs w:val="24"/>
          <w:rtl/>
        </w:rPr>
        <w:t xml:space="preserve"> </w:t>
      </w:r>
      <w:r w:rsidRPr="00114B03">
        <w:rPr>
          <w:rFonts w:cs="Arial" w:hint="cs"/>
          <w:i/>
          <w:iCs/>
          <w:sz w:val="16"/>
          <w:szCs w:val="16"/>
          <w:rtl/>
        </w:rPr>
        <w:t>בסוכות</w:t>
      </w:r>
      <w:r w:rsidRPr="0008761C">
        <w:rPr>
          <w:rFonts w:cs="Arial"/>
          <w:sz w:val="24"/>
          <w:szCs w:val="24"/>
          <w:rtl/>
        </w:rPr>
        <w:t xml:space="preserve"> </w:t>
      </w:r>
      <w:r w:rsidRPr="00C47CB0">
        <w:rPr>
          <w:rFonts w:cs="Arial" w:hint="eastAsia"/>
          <w:sz w:val="24"/>
          <w:szCs w:val="24"/>
          <w:rtl/>
        </w:rPr>
        <w:t>קטור</w:t>
      </w:r>
      <w:r w:rsidRPr="00C47CB0">
        <w:rPr>
          <w:rFonts w:cs="Arial"/>
          <w:sz w:val="24"/>
          <w:szCs w:val="24"/>
          <w:rtl/>
        </w:rPr>
        <w:t xml:space="preserve"> </w:t>
      </w:r>
      <w:r w:rsidRPr="00C47CB0">
        <w:rPr>
          <w:rFonts w:cs="Arial" w:hint="eastAsia"/>
          <w:sz w:val="24"/>
          <w:szCs w:val="24"/>
          <w:rtl/>
        </w:rPr>
        <w:t>רגלך</w:t>
      </w:r>
      <w:r>
        <w:rPr>
          <w:rFonts w:cs="Arial" w:hint="cs"/>
          <w:sz w:val="24"/>
          <w:szCs w:val="24"/>
          <w:rtl/>
        </w:rPr>
        <w:t xml:space="preserve"> </w:t>
      </w:r>
      <w:r w:rsidRPr="00747F1F">
        <w:rPr>
          <w:rFonts w:cs="Arial" w:hint="cs"/>
          <w:b/>
          <w:bCs/>
          <w:sz w:val="24"/>
          <w:szCs w:val="24"/>
          <w:rtl/>
        </w:rPr>
        <w:t>ואל תפליג</w:t>
      </w:r>
      <w:r w:rsidRPr="00747F1F">
        <w:rPr>
          <w:rFonts w:cs="Arial"/>
          <w:b/>
          <w:bCs/>
          <w:sz w:val="24"/>
          <w:szCs w:val="24"/>
          <w:rtl/>
        </w:rPr>
        <w:t xml:space="preserve">: </w:t>
      </w:r>
      <w:r w:rsidRPr="00747F1F">
        <w:rPr>
          <w:rFonts w:cs="Arial" w:hint="cs"/>
          <w:b/>
          <w:bCs/>
          <w:sz w:val="28"/>
          <w:szCs w:val="28"/>
          <w:rtl/>
        </w:rPr>
        <w:t>תנן</w:t>
      </w:r>
      <w:r w:rsidRPr="00747F1F">
        <w:rPr>
          <w:rFonts w:cs="Arial" w:hint="cs"/>
          <w:b/>
          <w:bCs/>
          <w:sz w:val="24"/>
          <w:szCs w:val="24"/>
          <w:rtl/>
        </w:rPr>
        <w:t>,</w:t>
      </w:r>
      <w:r w:rsidRPr="00C47CB0">
        <w:rPr>
          <w:rFonts w:cs="Arial"/>
          <w:b/>
          <w:bCs/>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שאינן</w:t>
      </w:r>
      <w:r w:rsidRPr="00C47CB0">
        <w:rPr>
          <w:rFonts w:cs="Arial"/>
          <w:sz w:val="24"/>
          <w:szCs w:val="24"/>
          <w:rtl/>
        </w:rPr>
        <w:t xml:space="preserve"> </w:t>
      </w:r>
      <w:r w:rsidRPr="00C47CB0">
        <w:rPr>
          <w:rFonts w:cs="Arial" w:hint="eastAsia"/>
          <w:sz w:val="24"/>
          <w:szCs w:val="24"/>
          <w:rtl/>
        </w:rPr>
        <w:t>זהירות</w:t>
      </w:r>
      <w:r w:rsidRPr="00C47CB0">
        <w:rPr>
          <w:rFonts w:cs="Arial"/>
          <w:sz w:val="24"/>
          <w:szCs w:val="24"/>
          <w:rtl/>
        </w:rPr>
        <w:t xml:space="preserve"> </w:t>
      </w:r>
      <w:r w:rsidRPr="00C47CB0">
        <w:rPr>
          <w:rFonts w:cs="Arial" w:hint="eastAsia"/>
          <w:sz w:val="24"/>
          <w:szCs w:val="24"/>
          <w:rtl/>
        </w:rPr>
        <w:t>בנדה</w:t>
      </w:r>
      <w:r w:rsidRPr="00C47CB0">
        <w:rPr>
          <w:rFonts w:cs="Arial"/>
          <w:sz w:val="24"/>
          <w:szCs w:val="24"/>
          <w:rtl/>
        </w:rPr>
        <w:t xml:space="preserve"> </w:t>
      </w:r>
      <w:r w:rsidRPr="00C47CB0">
        <w:rPr>
          <w:rFonts w:cs="Arial" w:hint="eastAsia"/>
          <w:sz w:val="24"/>
          <w:szCs w:val="24"/>
          <w:rtl/>
        </w:rPr>
        <w:t>ובחלה</w:t>
      </w:r>
      <w:r w:rsidRPr="00C47CB0">
        <w:rPr>
          <w:rFonts w:cs="Arial"/>
          <w:sz w:val="24"/>
          <w:szCs w:val="24"/>
          <w:rtl/>
        </w:rPr>
        <w:t xml:space="preserve"> </w:t>
      </w:r>
      <w:r w:rsidRPr="00C47CB0">
        <w:rPr>
          <w:rFonts w:cs="Arial" w:hint="eastAsia"/>
          <w:sz w:val="24"/>
          <w:szCs w:val="24"/>
          <w:rtl/>
        </w:rPr>
        <w:t>ובהדלקת</w:t>
      </w:r>
      <w:r w:rsidRPr="00C47CB0">
        <w:rPr>
          <w:rFonts w:cs="Arial"/>
          <w:sz w:val="24"/>
          <w:szCs w:val="24"/>
          <w:rtl/>
        </w:rPr>
        <w:t xml:space="preserve"> </w:t>
      </w:r>
      <w:r w:rsidRPr="00C47CB0">
        <w:rPr>
          <w:rFonts w:cs="Arial" w:hint="eastAsia"/>
          <w:sz w:val="24"/>
          <w:szCs w:val="24"/>
          <w:rtl/>
        </w:rPr>
        <w:t>הנר</w:t>
      </w:r>
      <w:r w:rsidRPr="00C47CB0">
        <w:rPr>
          <w:rFonts w:cs="Arial"/>
          <w:sz w:val="24"/>
          <w:szCs w:val="24"/>
          <w:rtl/>
        </w:rPr>
        <w:t xml:space="preserve">. </w:t>
      </w:r>
      <w:r w:rsidRPr="00747F1F">
        <w:rPr>
          <w:rFonts w:cs="Arial" w:hint="cs"/>
          <w:b/>
          <w:bCs/>
          <w:sz w:val="24"/>
          <w:szCs w:val="24"/>
          <w:rtl/>
        </w:rPr>
        <w:t>בנידה.</w:t>
      </w:r>
      <w:r w:rsidRPr="0008761C">
        <w:rPr>
          <w:rFonts w:cs="Arial" w:hint="cs"/>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הראשון</w:t>
      </w:r>
      <w:r w:rsidRPr="00C47CB0">
        <w:rPr>
          <w:rFonts w:cs="Arial"/>
          <w:sz w:val="24"/>
          <w:szCs w:val="24"/>
          <w:rtl/>
        </w:rPr>
        <w:t xml:space="preserve"> </w:t>
      </w:r>
      <w:r w:rsidRPr="00C47CB0">
        <w:rPr>
          <w:rFonts w:cs="Arial" w:hint="eastAsia"/>
          <w:sz w:val="24"/>
          <w:szCs w:val="24"/>
          <w:rtl/>
        </w:rPr>
        <w:t>דמו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עולם</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בראשית</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ו</w:t>
      </w:r>
      <w:r w:rsidRPr="00C47CB0">
        <w:rPr>
          <w:rFonts w:cs="Arial"/>
          <w:sz w:val="24"/>
          <w:szCs w:val="24"/>
          <w:rtl/>
        </w:rPr>
        <w:t xml:space="preserve">] </w:t>
      </w:r>
      <w:r w:rsidRPr="00C47CB0">
        <w:rPr>
          <w:rFonts w:cs="Arial" w:hint="eastAsia"/>
          <w:sz w:val="24"/>
          <w:szCs w:val="24"/>
          <w:rtl/>
        </w:rPr>
        <w:t>ואד</w:t>
      </w:r>
      <w:r w:rsidRPr="00C47CB0">
        <w:rPr>
          <w:rFonts w:cs="Arial"/>
          <w:sz w:val="24"/>
          <w:szCs w:val="24"/>
          <w:rtl/>
        </w:rPr>
        <w:t xml:space="preserve"> </w:t>
      </w:r>
      <w:r w:rsidRPr="00C47CB0">
        <w:rPr>
          <w:rFonts w:cs="Arial" w:hint="eastAsia"/>
          <w:sz w:val="24"/>
          <w:szCs w:val="24"/>
          <w:rtl/>
        </w:rPr>
        <w:t>יעלה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הארץ</w:t>
      </w:r>
      <w:r w:rsidRPr="00C47CB0">
        <w:rPr>
          <w:rFonts w:cs="Arial"/>
          <w:sz w:val="24"/>
          <w:szCs w:val="24"/>
          <w:rtl/>
        </w:rPr>
        <w:t xml:space="preserve"> </w:t>
      </w:r>
      <w:r w:rsidRPr="00747F1F">
        <w:rPr>
          <w:rFonts w:cs="Arial" w:hint="cs"/>
          <w:b/>
          <w:bCs/>
          <w:sz w:val="24"/>
          <w:szCs w:val="24"/>
          <w:rtl/>
        </w:rPr>
        <w:t>והשקה וכ"ו ויצר אלקים את האדם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וגרמה</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חוה</w:t>
      </w:r>
      <w:r w:rsidRPr="00C47CB0">
        <w:rPr>
          <w:rFonts w:cs="Arial"/>
          <w:sz w:val="24"/>
          <w:szCs w:val="24"/>
          <w:rtl/>
        </w:rPr>
        <w:t xml:space="preserve"> </w:t>
      </w:r>
      <w:r w:rsidRPr="00C47CB0">
        <w:rPr>
          <w:rFonts w:cs="Arial" w:hint="eastAsia"/>
          <w:sz w:val="24"/>
          <w:szCs w:val="24"/>
          <w:rtl/>
        </w:rPr>
        <w:t>מיתה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לפיכך</w:t>
      </w:r>
      <w:r w:rsidRPr="00C47CB0">
        <w:rPr>
          <w:rFonts w:cs="Arial"/>
          <w:sz w:val="24"/>
          <w:szCs w:val="24"/>
          <w:rtl/>
        </w:rPr>
        <w:t xml:space="preserve"> </w:t>
      </w:r>
      <w:r w:rsidRPr="00C47CB0">
        <w:rPr>
          <w:rFonts w:cs="Arial" w:hint="eastAsia"/>
          <w:sz w:val="24"/>
          <w:szCs w:val="24"/>
          <w:rtl/>
        </w:rPr>
        <w:t>מסרו</w:t>
      </w:r>
      <w:r w:rsidRPr="00C47CB0">
        <w:rPr>
          <w:rFonts w:cs="Arial"/>
          <w:sz w:val="24"/>
          <w:szCs w:val="24"/>
          <w:rtl/>
        </w:rPr>
        <w:t xml:space="preserve"> </w:t>
      </w:r>
      <w:r w:rsidRPr="00C47CB0">
        <w:rPr>
          <w:rFonts w:cs="Arial" w:hint="eastAsia"/>
          <w:sz w:val="24"/>
          <w:szCs w:val="24"/>
          <w:rtl/>
        </w:rPr>
        <w:t>מצות</w:t>
      </w:r>
      <w:r w:rsidRPr="00C47CB0">
        <w:rPr>
          <w:rFonts w:cs="Arial"/>
          <w:sz w:val="24"/>
          <w:szCs w:val="24"/>
          <w:rtl/>
        </w:rPr>
        <w:t xml:space="preserve"> </w:t>
      </w:r>
      <w:r w:rsidRPr="00C47CB0">
        <w:rPr>
          <w:rFonts w:cs="Arial" w:hint="eastAsia"/>
          <w:sz w:val="24"/>
          <w:szCs w:val="24"/>
          <w:rtl/>
        </w:rPr>
        <w:t>נדה</w:t>
      </w:r>
      <w:r w:rsidRPr="00C47CB0">
        <w:rPr>
          <w:rFonts w:cs="Arial"/>
          <w:sz w:val="24"/>
          <w:szCs w:val="24"/>
          <w:rtl/>
        </w:rPr>
        <w:t xml:space="preserve"> </w:t>
      </w:r>
      <w:r w:rsidRPr="00C47CB0">
        <w:rPr>
          <w:rFonts w:cs="Arial" w:hint="eastAsia"/>
          <w:sz w:val="24"/>
          <w:szCs w:val="24"/>
          <w:rtl/>
        </w:rPr>
        <w:t>לאשה</w:t>
      </w:r>
      <w:r w:rsidRPr="00C47CB0">
        <w:rPr>
          <w:rFonts w:cs="Arial"/>
          <w:sz w:val="24"/>
          <w:szCs w:val="24"/>
          <w:rtl/>
        </w:rPr>
        <w:t xml:space="preserve">. </w:t>
      </w:r>
      <w:r w:rsidRPr="00C47CB0">
        <w:rPr>
          <w:rFonts w:cs="Arial" w:hint="eastAsia"/>
          <w:sz w:val="24"/>
          <w:szCs w:val="24"/>
          <w:rtl/>
        </w:rPr>
        <w:t>ובחלה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הראשון</w:t>
      </w:r>
      <w:r w:rsidRPr="00C47CB0">
        <w:rPr>
          <w:rFonts w:cs="Arial"/>
          <w:sz w:val="24"/>
          <w:szCs w:val="24"/>
          <w:rtl/>
        </w:rPr>
        <w:t xml:space="preserve"> </w:t>
      </w:r>
      <w:r w:rsidRPr="00C47CB0">
        <w:rPr>
          <w:rFonts w:cs="Arial" w:hint="eastAsia"/>
          <w:sz w:val="24"/>
          <w:szCs w:val="24"/>
          <w:rtl/>
        </w:rPr>
        <w:t>חלה</w:t>
      </w:r>
      <w:r w:rsidRPr="00C47CB0">
        <w:rPr>
          <w:rFonts w:cs="Arial"/>
          <w:sz w:val="24"/>
          <w:szCs w:val="24"/>
          <w:rtl/>
        </w:rPr>
        <w:t xml:space="preserve"> </w:t>
      </w:r>
      <w:r w:rsidRPr="00C47CB0">
        <w:rPr>
          <w:rFonts w:cs="Arial" w:hint="eastAsia"/>
          <w:sz w:val="24"/>
          <w:szCs w:val="24"/>
          <w:rtl/>
        </w:rPr>
        <w:t>טהורה</w:t>
      </w:r>
      <w:r w:rsidRPr="00C47CB0">
        <w:rPr>
          <w:rFonts w:cs="Arial"/>
          <w:sz w:val="24"/>
          <w:szCs w:val="24"/>
          <w:rtl/>
        </w:rPr>
        <w:t xml:space="preserve"> </w:t>
      </w:r>
      <w:r w:rsidRPr="00C47CB0">
        <w:rPr>
          <w:rFonts w:cs="Arial" w:hint="eastAsia"/>
          <w:sz w:val="24"/>
          <w:szCs w:val="24"/>
          <w:rtl/>
        </w:rPr>
        <w:t>לעולם</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08761C">
        <w:rPr>
          <w:rFonts w:cs="Arial" w:hint="cs"/>
          <w:sz w:val="24"/>
          <w:szCs w:val="24"/>
          <w:rtl/>
        </w:rPr>
        <w:t>בראשית</w:t>
      </w:r>
      <w:r w:rsidRPr="0008761C">
        <w:rPr>
          <w:rFonts w:cs="Arial"/>
          <w:sz w:val="24"/>
          <w:szCs w:val="24"/>
          <w:rtl/>
        </w:rPr>
        <w:t xml:space="preserve"> </w:t>
      </w:r>
      <w:r w:rsidRPr="0008761C">
        <w:rPr>
          <w:rFonts w:cs="Arial" w:hint="cs"/>
          <w:sz w:val="24"/>
          <w:szCs w:val="24"/>
          <w:rtl/>
        </w:rPr>
        <w:t>ב</w:t>
      </w:r>
      <w:r w:rsidRPr="00C47CB0">
        <w:rPr>
          <w:rFonts w:cs="Arial"/>
          <w:sz w:val="24"/>
          <w:szCs w:val="24"/>
          <w:rtl/>
        </w:rPr>
        <w:t xml:space="preserve"> </w:t>
      </w:r>
      <w:r w:rsidRPr="00C47CB0">
        <w:rPr>
          <w:rFonts w:cs="Arial" w:hint="eastAsia"/>
          <w:sz w:val="24"/>
          <w:szCs w:val="24"/>
          <w:rtl/>
        </w:rPr>
        <w:t>ז</w:t>
      </w:r>
      <w:r w:rsidRPr="00C47CB0">
        <w:rPr>
          <w:rFonts w:cs="Arial"/>
          <w:sz w:val="24"/>
          <w:szCs w:val="24"/>
          <w:rtl/>
        </w:rPr>
        <w:t xml:space="preserve">] </w:t>
      </w:r>
      <w:r w:rsidRPr="00C47CB0">
        <w:rPr>
          <w:rFonts w:cs="Arial" w:hint="eastAsia"/>
          <w:sz w:val="24"/>
          <w:szCs w:val="24"/>
          <w:rtl/>
        </w:rPr>
        <w:t>וייצר</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אלהים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האדם</w:t>
      </w:r>
      <w:r w:rsidRPr="00C47CB0">
        <w:rPr>
          <w:rFonts w:cs="Arial"/>
          <w:sz w:val="24"/>
          <w:szCs w:val="24"/>
          <w:rtl/>
        </w:rPr>
        <w:t xml:space="preserve"> </w:t>
      </w:r>
      <w:r w:rsidRPr="00C47CB0">
        <w:rPr>
          <w:rFonts w:cs="Arial" w:hint="eastAsia"/>
          <w:sz w:val="24"/>
          <w:szCs w:val="24"/>
          <w:rtl/>
        </w:rPr>
        <w:t>עפר</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האדמה</w:t>
      </w:r>
      <w:r w:rsidRPr="00C47CB0">
        <w:rPr>
          <w:rFonts w:cs="Arial"/>
          <w:sz w:val="24"/>
          <w:szCs w:val="24"/>
          <w:rtl/>
        </w:rPr>
        <w:t xml:space="preserve">. </w:t>
      </w:r>
      <w:r w:rsidRPr="00C47CB0">
        <w:rPr>
          <w:rFonts w:cs="Arial" w:hint="eastAsia"/>
          <w:sz w:val="24"/>
          <w:szCs w:val="24"/>
          <w:rtl/>
        </w:rPr>
        <w:t>ותייא</w:t>
      </w:r>
      <w:r w:rsidRPr="00C47CB0">
        <w:rPr>
          <w:rFonts w:cs="Arial"/>
          <w:sz w:val="24"/>
          <w:szCs w:val="24"/>
          <w:rtl/>
        </w:rPr>
        <w:t xml:space="preserve"> </w:t>
      </w:r>
      <w:r w:rsidRPr="00C47CB0">
        <w:rPr>
          <w:rFonts w:cs="Arial" w:hint="eastAsia"/>
          <w:sz w:val="24"/>
          <w:szCs w:val="24"/>
          <w:rtl/>
        </w:rPr>
        <w:t>כיי</w:t>
      </w:r>
      <w:r w:rsidRPr="00C47CB0">
        <w:rPr>
          <w:rFonts w:cs="Arial"/>
          <w:sz w:val="24"/>
          <w:szCs w:val="24"/>
          <w:rtl/>
        </w:rPr>
        <w:t xml:space="preserve"> </w:t>
      </w:r>
      <w:r w:rsidRPr="00747F1F">
        <w:rPr>
          <w:rFonts w:cs="Arial" w:hint="cs"/>
          <w:b/>
          <w:bCs/>
          <w:sz w:val="24"/>
          <w:szCs w:val="24"/>
          <w:rtl/>
        </w:rPr>
        <w:t>דאמר</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קצרתה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שהאשה</w:t>
      </w:r>
      <w:r w:rsidRPr="00C47CB0">
        <w:rPr>
          <w:rFonts w:cs="Arial"/>
          <w:sz w:val="24"/>
          <w:szCs w:val="24"/>
          <w:rtl/>
        </w:rPr>
        <w:t xml:space="preserve"> </w:t>
      </w:r>
      <w:r w:rsidRPr="00C47CB0">
        <w:rPr>
          <w:rFonts w:cs="Arial" w:hint="eastAsia"/>
          <w:sz w:val="24"/>
          <w:szCs w:val="24"/>
          <w:rtl/>
        </w:rPr>
        <w:t>מקשקשת</w:t>
      </w:r>
      <w:r w:rsidRPr="00C47CB0">
        <w:rPr>
          <w:rFonts w:cs="Arial"/>
          <w:sz w:val="24"/>
          <w:szCs w:val="24"/>
          <w:rtl/>
        </w:rPr>
        <w:t xml:space="preserve"> </w:t>
      </w:r>
      <w:r w:rsidRPr="00C47CB0">
        <w:rPr>
          <w:rFonts w:cs="Arial" w:hint="eastAsia"/>
          <w:sz w:val="24"/>
          <w:szCs w:val="24"/>
          <w:rtl/>
        </w:rPr>
        <w:t>עיסתה</w:t>
      </w:r>
      <w:r w:rsidRPr="00C47CB0">
        <w:rPr>
          <w:rFonts w:cs="Arial"/>
          <w:sz w:val="24"/>
          <w:szCs w:val="24"/>
          <w:rtl/>
        </w:rPr>
        <w:t xml:space="preserve"> </w:t>
      </w:r>
      <w:r w:rsidRPr="00C47CB0">
        <w:rPr>
          <w:rFonts w:cs="Arial" w:hint="eastAsia"/>
          <w:sz w:val="24"/>
          <w:szCs w:val="24"/>
          <w:rtl/>
        </w:rPr>
        <w:t>במים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מגבהת</w:t>
      </w:r>
      <w:r w:rsidRPr="00C47CB0">
        <w:rPr>
          <w:rFonts w:cs="Arial"/>
          <w:sz w:val="24"/>
          <w:szCs w:val="24"/>
          <w:rtl/>
        </w:rPr>
        <w:t xml:space="preserve"> </w:t>
      </w:r>
      <w:r w:rsidRPr="00C47CB0">
        <w:rPr>
          <w:rFonts w:cs="Arial" w:hint="eastAsia"/>
          <w:sz w:val="24"/>
          <w:szCs w:val="24"/>
          <w:rtl/>
        </w:rPr>
        <w:t>חלתה</w:t>
      </w:r>
      <w:r w:rsidRPr="00C47CB0">
        <w:rPr>
          <w:rFonts w:cs="Arial"/>
          <w:sz w:val="24"/>
          <w:szCs w:val="24"/>
          <w:rtl/>
        </w:rPr>
        <w:t xml:space="preserve">. </w:t>
      </w:r>
      <w:r w:rsidRPr="00C47CB0">
        <w:rPr>
          <w:rFonts w:cs="Arial" w:hint="eastAsia"/>
          <w:sz w:val="24"/>
          <w:szCs w:val="24"/>
          <w:rtl/>
        </w:rPr>
        <w:t>וגרמה</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חוה</w:t>
      </w:r>
      <w:r w:rsidRPr="00C47CB0">
        <w:rPr>
          <w:rFonts w:cs="Arial"/>
          <w:sz w:val="24"/>
          <w:szCs w:val="24"/>
          <w:rtl/>
        </w:rPr>
        <w:t xml:space="preserve"> </w:t>
      </w:r>
      <w:r w:rsidRPr="00C47CB0">
        <w:rPr>
          <w:rFonts w:cs="Arial" w:hint="eastAsia"/>
          <w:sz w:val="24"/>
          <w:szCs w:val="24"/>
          <w:rtl/>
        </w:rPr>
        <w:t>מיתה</w:t>
      </w:r>
      <w:r w:rsidRPr="00C47CB0">
        <w:rPr>
          <w:rFonts w:cs="Arial"/>
          <w:sz w:val="24"/>
          <w:szCs w:val="24"/>
          <w:rtl/>
        </w:rPr>
        <w:t xml:space="preserve">. </w:t>
      </w:r>
      <w:r w:rsidRPr="00C47CB0">
        <w:rPr>
          <w:rFonts w:cs="Arial" w:hint="eastAsia"/>
          <w:sz w:val="24"/>
          <w:szCs w:val="24"/>
          <w:rtl/>
        </w:rPr>
        <w:t>לפיכך</w:t>
      </w:r>
      <w:r w:rsidRPr="00C47CB0">
        <w:rPr>
          <w:rFonts w:cs="Arial"/>
          <w:sz w:val="24"/>
          <w:szCs w:val="24"/>
          <w:rtl/>
        </w:rPr>
        <w:t xml:space="preserve"> </w:t>
      </w:r>
      <w:r w:rsidRPr="00C47CB0">
        <w:rPr>
          <w:rFonts w:cs="Arial" w:hint="eastAsia"/>
          <w:sz w:val="24"/>
          <w:szCs w:val="24"/>
          <w:rtl/>
        </w:rPr>
        <w:t>מסרו</w:t>
      </w:r>
      <w:r w:rsidRPr="00C47CB0">
        <w:rPr>
          <w:rFonts w:cs="Arial"/>
          <w:sz w:val="24"/>
          <w:szCs w:val="24"/>
          <w:rtl/>
        </w:rPr>
        <w:t xml:space="preserve"> </w:t>
      </w:r>
      <w:r w:rsidRPr="00C47CB0">
        <w:rPr>
          <w:rFonts w:cs="Arial" w:hint="eastAsia"/>
          <w:sz w:val="24"/>
          <w:szCs w:val="24"/>
          <w:rtl/>
        </w:rPr>
        <w:t>מצות</w:t>
      </w:r>
      <w:r w:rsidRPr="00C47CB0">
        <w:rPr>
          <w:rFonts w:cs="Arial"/>
          <w:sz w:val="24"/>
          <w:szCs w:val="24"/>
          <w:rtl/>
        </w:rPr>
        <w:t xml:space="preserve"> </w:t>
      </w:r>
      <w:r w:rsidRPr="00C47CB0">
        <w:rPr>
          <w:rFonts w:cs="Arial" w:hint="eastAsia"/>
          <w:sz w:val="24"/>
          <w:szCs w:val="24"/>
          <w:rtl/>
        </w:rPr>
        <w:t>חלה</w:t>
      </w:r>
      <w:r w:rsidRPr="00C47CB0">
        <w:rPr>
          <w:rFonts w:cs="Arial"/>
          <w:sz w:val="24"/>
          <w:szCs w:val="24"/>
          <w:rtl/>
        </w:rPr>
        <w:t xml:space="preserve"> </w:t>
      </w:r>
      <w:r w:rsidRPr="00C47CB0">
        <w:rPr>
          <w:rFonts w:cs="Arial" w:hint="eastAsia"/>
          <w:sz w:val="24"/>
          <w:szCs w:val="24"/>
          <w:rtl/>
        </w:rPr>
        <w:t>לאשה</w:t>
      </w:r>
      <w:r w:rsidRPr="00C47CB0">
        <w:rPr>
          <w:rFonts w:cs="Arial"/>
          <w:sz w:val="24"/>
          <w:szCs w:val="24"/>
          <w:rtl/>
        </w:rPr>
        <w:t xml:space="preserve">. </w:t>
      </w:r>
      <w:r w:rsidRPr="00C47CB0">
        <w:rPr>
          <w:rFonts w:cs="Arial" w:hint="eastAsia"/>
          <w:sz w:val="24"/>
          <w:szCs w:val="24"/>
          <w:rtl/>
        </w:rPr>
        <w:t>ובהדלקת</w:t>
      </w:r>
      <w:r w:rsidRPr="00C47CB0">
        <w:rPr>
          <w:rFonts w:cs="Arial"/>
          <w:sz w:val="24"/>
          <w:szCs w:val="24"/>
          <w:rtl/>
        </w:rPr>
        <w:t xml:space="preserve"> </w:t>
      </w:r>
      <w:r w:rsidRPr="00C47CB0">
        <w:rPr>
          <w:rFonts w:cs="Arial" w:hint="eastAsia"/>
          <w:sz w:val="24"/>
          <w:szCs w:val="24"/>
          <w:rtl/>
        </w:rPr>
        <w:t>הנר</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הראשון</w:t>
      </w:r>
      <w:r w:rsidRPr="00C47CB0">
        <w:rPr>
          <w:rFonts w:cs="Arial"/>
          <w:sz w:val="24"/>
          <w:szCs w:val="24"/>
          <w:rtl/>
        </w:rPr>
        <w:t xml:space="preserve"> </w:t>
      </w:r>
      <w:r w:rsidRPr="00C47CB0">
        <w:rPr>
          <w:rFonts w:cs="Arial" w:hint="eastAsia"/>
          <w:sz w:val="24"/>
          <w:szCs w:val="24"/>
          <w:rtl/>
        </w:rPr>
        <w:t>נרו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עולם</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שנאמר</w:t>
      </w:r>
      <w:r w:rsidRPr="00C47CB0">
        <w:rPr>
          <w:rFonts w:cs="Arial"/>
          <w:sz w:val="24"/>
          <w:szCs w:val="24"/>
          <w:rtl/>
        </w:rPr>
        <w:t xml:space="preserve"> [</w:t>
      </w:r>
      <w:r w:rsidRPr="00C47CB0">
        <w:rPr>
          <w:rFonts w:cs="Arial" w:hint="eastAsia"/>
          <w:sz w:val="24"/>
          <w:szCs w:val="24"/>
          <w:rtl/>
        </w:rPr>
        <w:t>משלי</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כז</w:t>
      </w:r>
      <w:r w:rsidRPr="00C47CB0">
        <w:rPr>
          <w:rFonts w:cs="Arial"/>
          <w:sz w:val="24"/>
          <w:szCs w:val="24"/>
          <w:rtl/>
        </w:rPr>
        <w:t xml:space="preserve">] </w:t>
      </w:r>
      <w:r w:rsidRPr="00C47CB0">
        <w:rPr>
          <w:rFonts w:cs="Arial" w:hint="eastAsia"/>
          <w:sz w:val="24"/>
          <w:szCs w:val="24"/>
          <w:rtl/>
        </w:rPr>
        <w:t>נר</w:t>
      </w:r>
      <w:r w:rsidRPr="00C47CB0">
        <w:rPr>
          <w:rFonts w:cs="Arial"/>
          <w:sz w:val="24"/>
          <w:szCs w:val="24"/>
          <w:rtl/>
        </w:rPr>
        <w:t xml:space="preserve"> </w:t>
      </w:r>
      <w:r w:rsidRPr="00C47CB0">
        <w:rPr>
          <w:rFonts w:cs="Arial" w:hint="eastAsia"/>
          <w:sz w:val="24"/>
          <w:szCs w:val="24"/>
          <w:rtl/>
        </w:rPr>
        <w:t>אלהים</w:t>
      </w:r>
      <w:r w:rsidRPr="00C47CB0">
        <w:rPr>
          <w:rFonts w:cs="Arial"/>
          <w:sz w:val="24"/>
          <w:szCs w:val="24"/>
          <w:rtl/>
        </w:rPr>
        <w:t xml:space="preserve"> </w:t>
      </w:r>
      <w:r w:rsidRPr="00C47CB0">
        <w:rPr>
          <w:rFonts w:cs="Arial" w:hint="eastAsia"/>
          <w:sz w:val="24"/>
          <w:szCs w:val="24"/>
          <w:rtl/>
        </w:rPr>
        <w:t>נשמת</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וגרמה</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חוה</w:t>
      </w:r>
      <w:r w:rsidRPr="00C47CB0">
        <w:rPr>
          <w:rFonts w:cs="Arial"/>
          <w:sz w:val="24"/>
          <w:szCs w:val="24"/>
          <w:rtl/>
        </w:rPr>
        <w:t xml:space="preserve"> </w:t>
      </w:r>
      <w:r w:rsidRPr="00C47CB0">
        <w:rPr>
          <w:rFonts w:cs="Arial" w:hint="eastAsia"/>
          <w:sz w:val="24"/>
          <w:szCs w:val="24"/>
          <w:rtl/>
        </w:rPr>
        <w:t>מיתה</w:t>
      </w:r>
      <w:r w:rsidRPr="00C47CB0">
        <w:rPr>
          <w:rFonts w:cs="Arial"/>
          <w:sz w:val="24"/>
          <w:szCs w:val="24"/>
          <w:rtl/>
        </w:rPr>
        <w:t xml:space="preserve">. </w:t>
      </w:r>
      <w:r w:rsidRPr="00C47CB0">
        <w:rPr>
          <w:rFonts w:cs="Arial" w:hint="eastAsia"/>
          <w:sz w:val="24"/>
          <w:szCs w:val="24"/>
          <w:rtl/>
        </w:rPr>
        <w:t>לפיכך</w:t>
      </w:r>
      <w:r w:rsidRPr="00C47CB0">
        <w:rPr>
          <w:rFonts w:cs="Arial"/>
          <w:sz w:val="24"/>
          <w:szCs w:val="24"/>
          <w:rtl/>
        </w:rPr>
        <w:t xml:space="preserve"> </w:t>
      </w:r>
      <w:r w:rsidRPr="00C47CB0">
        <w:rPr>
          <w:rFonts w:cs="Arial" w:hint="eastAsia"/>
          <w:sz w:val="24"/>
          <w:szCs w:val="24"/>
          <w:rtl/>
        </w:rPr>
        <w:t>מסרו</w:t>
      </w:r>
      <w:r w:rsidRPr="00C47CB0">
        <w:rPr>
          <w:rFonts w:cs="Arial"/>
          <w:sz w:val="24"/>
          <w:szCs w:val="24"/>
          <w:rtl/>
        </w:rPr>
        <w:t xml:space="preserve"> </w:t>
      </w:r>
      <w:r w:rsidRPr="00C47CB0">
        <w:rPr>
          <w:rFonts w:cs="Arial" w:hint="eastAsia"/>
          <w:sz w:val="24"/>
          <w:szCs w:val="24"/>
          <w:rtl/>
        </w:rPr>
        <w:t>מצות</w:t>
      </w:r>
      <w:r w:rsidRPr="00C47CB0">
        <w:rPr>
          <w:rFonts w:cs="Arial"/>
          <w:sz w:val="24"/>
          <w:szCs w:val="24"/>
          <w:rtl/>
        </w:rPr>
        <w:t xml:space="preserve"> </w:t>
      </w:r>
      <w:r w:rsidRPr="00C47CB0">
        <w:rPr>
          <w:rFonts w:cs="Arial" w:hint="eastAsia"/>
          <w:sz w:val="24"/>
          <w:szCs w:val="24"/>
          <w:rtl/>
        </w:rPr>
        <w:t>הנר</w:t>
      </w:r>
      <w:r w:rsidRPr="00C47CB0">
        <w:rPr>
          <w:rFonts w:cs="Arial"/>
          <w:sz w:val="24"/>
          <w:szCs w:val="24"/>
          <w:rtl/>
        </w:rPr>
        <w:t xml:space="preserve"> </w:t>
      </w:r>
      <w:r w:rsidRPr="00C47CB0">
        <w:rPr>
          <w:rFonts w:cs="Arial" w:hint="eastAsia"/>
          <w:sz w:val="24"/>
          <w:szCs w:val="24"/>
          <w:rtl/>
        </w:rPr>
        <w:t>לאשה</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דיבקי</w:t>
      </w:r>
      <w:r w:rsidRPr="00C47CB0">
        <w:rPr>
          <w:rFonts w:cs="Arial"/>
          <w:sz w:val="24"/>
          <w:szCs w:val="24"/>
          <w:rtl/>
        </w:rPr>
        <w:t xml:space="preserve"> </w:t>
      </w:r>
      <w:r w:rsidRPr="00C47CB0">
        <w:rPr>
          <w:rFonts w:cs="Arial" w:hint="eastAsia"/>
          <w:sz w:val="24"/>
          <w:szCs w:val="24"/>
          <w:rtl/>
        </w:rPr>
        <w:t>מיתה</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ושלשתן</w:t>
      </w:r>
      <w:r w:rsidRPr="00C47CB0">
        <w:rPr>
          <w:rFonts w:cs="Arial"/>
          <w:sz w:val="24"/>
          <w:szCs w:val="24"/>
          <w:rtl/>
        </w:rPr>
        <w:t xml:space="preserve"> </w:t>
      </w:r>
      <w:r w:rsidRPr="00C47CB0">
        <w:rPr>
          <w:rFonts w:cs="Arial" w:hint="eastAsia"/>
          <w:sz w:val="24"/>
          <w:szCs w:val="24"/>
          <w:rtl/>
        </w:rPr>
        <w:t>נמסרו</w:t>
      </w:r>
      <w:r w:rsidRPr="00C47CB0">
        <w:rPr>
          <w:rFonts w:cs="Arial"/>
          <w:sz w:val="24"/>
          <w:szCs w:val="24"/>
          <w:rtl/>
        </w:rPr>
        <w:t xml:space="preserve"> </w:t>
      </w:r>
      <w:r w:rsidRPr="00C47CB0">
        <w:rPr>
          <w:rFonts w:cs="Arial" w:hint="eastAsia"/>
          <w:sz w:val="24"/>
          <w:szCs w:val="24"/>
          <w:rtl/>
        </w:rPr>
        <w:t>לאשה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ואלו</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מצות</w:t>
      </w:r>
      <w:r w:rsidRPr="00C47CB0">
        <w:rPr>
          <w:rFonts w:cs="Arial"/>
          <w:sz w:val="24"/>
          <w:szCs w:val="24"/>
          <w:rtl/>
        </w:rPr>
        <w:t xml:space="preserve"> </w:t>
      </w:r>
      <w:r w:rsidRPr="00C47CB0">
        <w:rPr>
          <w:rFonts w:cs="Arial" w:hint="eastAsia"/>
          <w:sz w:val="24"/>
          <w:szCs w:val="24"/>
          <w:rtl/>
        </w:rPr>
        <w:t>נדה</w:t>
      </w:r>
      <w:r w:rsidRPr="00C47CB0">
        <w:rPr>
          <w:rFonts w:cs="Arial"/>
          <w:sz w:val="24"/>
          <w:szCs w:val="24"/>
          <w:rtl/>
        </w:rPr>
        <w:t xml:space="preserve">. </w:t>
      </w:r>
      <w:r w:rsidRPr="00C47CB0">
        <w:rPr>
          <w:rFonts w:cs="Arial" w:hint="eastAsia"/>
          <w:sz w:val="24"/>
          <w:szCs w:val="24"/>
          <w:rtl/>
        </w:rPr>
        <w:t>ומצות</w:t>
      </w:r>
      <w:r w:rsidRPr="00C47CB0">
        <w:rPr>
          <w:rFonts w:cs="Arial"/>
          <w:sz w:val="24"/>
          <w:szCs w:val="24"/>
          <w:rtl/>
        </w:rPr>
        <w:t xml:space="preserve"> </w:t>
      </w:r>
      <w:r w:rsidRPr="00C47CB0">
        <w:rPr>
          <w:rFonts w:cs="Arial" w:hint="eastAsia"/>
          <w:sz w:val="24"/>
          <w:szCs w:val="24"/>
          <w:rtl/>
        </w:rPr>
        <w:t>חלה</w:t>
      </w:r>
      <w:r w:rsidRPr="00C47CB0">
        <w:rPr>
          <w:rFonts w:cs="Arial"/>
          <w:sz w:val="24"/>
          <w:szCs w:val="24"/>
          <w:rtl/>
        </w:rPr>
        <w:t xml:space="preserve">. </w:t>
      </w:r>
      <w:r w:rsidRPr="00C47CB0">
        <w:rPr>
          <w:rFonts w:cs="Arial" w:hint="eastAsia"/>
          <w:sz w:val="24"/>
          <w:szCs w:val="24"/>
          <w:rtl/>
        </w:rPr>
        <w:t>ומצות</w:t>
      </w:r>
      <w:r w:rsidRPr="00C47CB0">
        <w:rPr>
          <w:rFonts w:cs="Arial"/>
          <w:sz w:val="24"/>
          <w:szCs w:val="24"/>
          <w:rtl/>
        </w:rPr>
        <w:t xml:space="preserve"> </w:t>
      </w:r>
      <w:r w:rsidRPr="00C47CB0">
        <w:rPr>
          <w:rFonts w:cs="Arial" w:hint="eastAsia"/>
          <w:sz w:val="24"/>
          <w:szCs w:val="24"/>
          <w:rtl/>
        </w:rPr>
        <w:t>הדלקה</w:t>
      </w:r>
    </w:p>
    <w:p w14:paraId="7E9623CB" w14:textId="77777777" w:rsidR="00AC39DB" w:rsidRDefault="00AC39DB" w:rsidP="00AC39DB">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60E81529" w14:textId="77777777" w:rsidR="00AC39DB" w:rsidRPr="00C47CB0" w:rsidRDefault="00AC39DB" w:rsidP="00AC39DB">
      <w:pPr>
        <w:bidi/>
        <w:rPr>
          <w:sz w:val="28"/>
        </w:rPr>
      </w:pPr>
      <w:r w:rsidRPr="0008761C">
        <w:rPr>
          <w:rFonts w:cs="Arial"/>
          <w:sz w:val="24"/>
          <w:szCs w:val="24"/>
          <w:rtl/>
        </w:rPr>
        <w:t xml:space="preserve"> </w:t>
      </w:r>
      <w:r w:rsidRPr="007403B3">
        <w:rPr>
          <w:rFonts w:cs="Arial" w:hint="cs"/>
          <w:sz w:val="28"/>
          <w:szCs w:val="28"/>
          <w:rtl/>
        </w:rPr>
        <w:t>פרק</w:t>
      </w:r>
      <w:r w:rsidRPr="007403B3">
        <w:rPr>
          <w:rFonts w:cs="Arial"/>
          <w:sz w:val="28"/>
          <w:szCs w:val="28"/>
          <w:rtl/>
        </w:rPr>
        <w:t xml:space="preserve"> </w:t>
      </w:r>
      <w:r w:rsidRPr="007403B3">
        <w:rPr>
          <w:rFonts w:cs="Arial" w:hint="cs"/>
          <w:sz w:val="28"/>
          <w:szCs w:val="28"/>
          <w:rtl/>
        </w:rPr>
        <w:t>ב</w:t>
      </w:r>
      <w:r w:rsidRPr="007403B3">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ז</w:t>
      </w:r>
    </w:p>
    <w:p w14:paraId="4280ADD2" w14:textId="77777777" w:rsidR="00AC39DB" w:rsidRPr="007403B3" w:rsidRDefault="00AC39DB" w:rsidP="00AC39DB">
      <w:pPr>
        <w:bidi/>
        <w:rPr>
          <w:rFonts w:cs="Arial"/>
          <w:sz w:val="28"/>
          <w:szCs w:val="28"/>
          <w:rtl/>
        </w:rPr>
      </w:pPr>
      <w:r w:rsidRPr="00C47CB0">
        <w:rPr>
          <w:rFonts w:cs="Arial" w:hint="eastAsia"/>
          <w:sz w:val="28"/>
          <w:szCs w:val="28"/>
          <w:rtl/>
        </w:rPr>
        <w:t>מתני</w:t>
      </w:r>
      <w:r w:rsidRPr="00C47CB0">
        <w:rPr>
          <w:rFonts w:cs="Arial"/>
          <w:sz w:val="28"/>
          <w:szCs w:val="28"/>
          <w:rtl/>
        </w:rPr>
        <w:t>'</w:t>
      </w:r>
      <w:r w:rsidRPr="007403B3">
        <w:rPr>
          <w:rFonts w:cs="Arial" w:hint="cs"/>
          <w:sz w:val="28"/>
          <w:szCs w:val="28"/>
          <w:rtl/>
        </w:rPr>
        <w:t>:</w:t>
      </w:r>
      <w:r w:rsidRPr="00C47CB0">
        <w:rPr>
          <w:rFonts w:cs="Arial"/>
          <w:sz w:val="28"/>
          <w:szCs w:val="28"/>
          <w:rtl/>
        </w:rPr>
        <w:t xml:space="preserve"> </w:t>
      </w:r>
      <w:r w:rsidRPr="00C47CB0">
        <w:rPr>
          <w:rFonts w:cs="Arial" w:hint="eastAsia"/>
          <w:sz w:val="28"/>
          <w:szCs w:val="28"/>
          <w:rtl/>
        </w:rPr>
        <w:t>ג</w:t>
      </w:r>
      <w:r w:rsidRPr="00C47CB0">
        <w:rPr>
          <w:rFonts w:cs="Arial"/>
          <w:sz w:val="28"/>
          <w:szCs w:val="28"/>
          <w:rtl/>
        </w:rPr>
        <w:t xml:space="preserve">' </w:t>
      </w:r>
      <w:r w:rsidRPr="00C47CB0">
        <w:rPr>
          <w:rFonts w:cs="Arial" w:hint="eastAsia"/>
          <w:sz w:val="28"/>
          <w:szCs w:val="28"/>
          <w:rtl/>
        </w:rPr>
        <w:t>דברים</w:t>
      </w:r>
      <w:r w:rsidRPr="00C47CB0">
        <w:rPr>
          <w:rFonts w:cs="Arial"/>
          <w:sz w:val="28"/>
          <w:szCs w:val="28"/>
          <w:rtl/>
        </w:rPr>
        <w:t xml:space="preserve"> </w:t>
      </w:r>
      <w:r w:rsidRPr="00C47CB0">
        <w:rPr>
          <w:rFonts w:cs="Arial" w:hint="eastAsia"/>
          <w:sz w:val="28"/>
          <w:szCs w:val="28"/>
          <w:rtl/>
        </w:rPr>
        <w:t>צריך</w:t>
      </w:r>
      <w:r w:rsidRPr="00C47CB0">
        <w:rPr>
          <w:rFonts w:cs="Arial"/>
          <w:sz w:val="28"/>
          <w:szCs w:val="28"/>
          <w:rtl/>
        </w:rPr>
        <w:t xml:space="preserve"> </w:t>
      </w:r>
      <w:r w:rsidRPr="00C47CB0">
        <w:rPr>
          <w:rFonts w:cs="Arial" w:hint="eastAsia"/>
          <w:sz w:val="28"/>
          <w:szCs w:val="28"/>
          <w:rtl/>
        </w:rPr>
        <w:t>אדם</w:t>
      </w:r>
      <w:r w:rsidRPr="00C47CB0">
        <w:rPr>
          <w:rFonts w:cs="Arial"/>
          <w:sz w:val="28"/>
          <w:szCs w:val="28"/>
          <w:rtl/>
        </w:rPr>
        <w:t xml:space="preserve"> </w:t>
      </w:r>
      <w:r w:rsidRPr="00C47CB0">
        <w:rPr>
          <w:rFonts w:cs="Arial" w:hint="eastAsia"/>
          <w:sz w:val="28"/>
          <w:szCs w:val="28"/>
          <w:rtl/>
        </w:rPr>
        <w:t>לומר</w:t>
      </w:r>
      <w:r w:rsidRPr="00C47CB0">
        <w:rPr>
          <w:rFonts w:cs="Arial"/>
          <w:sz w:val="28"/>
          <w:szCs w:val="28"/>
          <w:rtl/>
        </w:rPr>
        <w:t xml:space="preserve"> </w:t>
      </w:r>
      <w:r w:rsidRPr="00C47CB0">
        <w:rPr>
          <w:rFonts w:cs="Arial" w:hint="eastAsia"/>
          <w:sz w:val="28"/>
          <w:szCs w:val="28"/>
          <w:rtl/>
        </w:rPr>
        <w:t>בתוך</w:t>
      </w:r>
      <w:r w:rsidRPr="00C47CB0">
        <w:rPr>
          <w:rFonts w:cs="Arial"/>
          <w:sz w:val="28"/>
          <w:szCs w:val="28"/>
          <w:rtl/>
        </w:rPr>
        <w:t xml:space="preserve"> </w:t>
      </w:r>
      <w:r w:rsidRPr="00C47CB0">
        <w:rPr>
          <w:rFonts w:cs="Arial" w:hint="eastAsia"/>
          <w:sz w:val="28"/>
          <w:szCs w:val="28"/>
          <w:rtl/>
        </w:rPr>
        <w:t>ביתו</w:t>
      </w:r>
      <w:r w:rsidRPr="00C47CB0">
        <w:rPr>
          <w:rFonts w:cs="Arial"/>
          <w:sz w:val="28"/>
          <w:szCs w:val="28"/>
          <w:rtl/>
        </w:rPr>
        <w:t xml:space="preserve"> </w:t>
      </w:r>
      <w:r w:rsidRPr="00C47CB0">
        <w:rPr>
          <w:rFonts w:cs="Arial" w:hint="eastAsia"/>
          <w:sz w:val="28"/>
          <w:szCs w:val="28"/>
          <w:rtl/>
        </w:rPr>
        <w:t>ערב</w:t>
      </w:r>
      <w:r w:rsidRPr="00C47CB0">
        <w:rPr>
          <w:rFonts w:cs="Arial"/>
          <w:sz w:val="28"/>
          <w:szCs w:val="28"/>
          <w:rtl/>
        </w:rPr>
        <w:t xml:space="preserve"> </w:t>
      </w:r>
      <w:r w:rsidRPr="00C47CB0">
        <w:rPr>
          <w:rFonts w:cs="Arial" w:hint="eastAsia"/>
          <w:sz w:val="28"/>
          <w:szCs w:val="28"/>
          <w:rtl/>
        </w:rPr>
        <w:t>שבת</w:t>
      </w:r>
      <w:r w:rsidRPr="00C47CB0">
        <w:rPr>
          <w:rFonts w:cs="Arial"/>
          <w:sz w:val="28"/>
          <w:szCs w:val="28"/>
          <w:rtl/>
        </w:rPr>
        <w:t xml:space="preserve"> </w:t>
      </w:r>
      <w:r w:rsidRPr="00C47CB0">
        <w:rPr>
          <w:rFonts w:cs="Arial" w:hint="eastAsia"/>
          <w:sz w:val="28"/>
          <w:szCs w:val="28"/>
          <w:rtl/>
        </w:rPr>
        <w:t>עם</w:t>
      </w:r>
      <w:r w:rsidRPr="00C47CB0">
        <w:rPr>
          <w:rFonts w:cs="Arial"/>
          <w:sz w:val="28"/>
          <w:szCs w:val="28"/>
          <w:rtl/>
        </w:rPr>
        <w:t xml:space="preserve"> </w:t>
      </w:r>
      <w:r w:rsidRPr="00C47CB0">
        <w:rPr>
          <w:rFonts w:cs="Arial" w:hint="eastAsia"/>
          <w:sz w:val="28"/>
          <w:szCs w:val="28"/>
          <w:rtl/>
        </w:rPr>
        <w:t>חשיכה</w:t>
      </w:r>
      <w:r w:rsidRPr="007403B3">
        <w:rPr>
          <w:rFonts w:cs="Arial" w:hint="cs"/>
          <w:sz w:val="28"/>
          <w:szCs w:val="28"/>
          <w:rtl/>
        </w:rPr>
        <w:t>.</w:t>
      </w:r>
      <w:r w:rsidRPr="00C47CB0">
        <w:rPr>
          <w:rFonts w:cs="Arial"/>
          <w:sz w:val="28"/>
          <w:szCs w:val="28"/>
          <w:rtl/>
        </w:rPr>
        <w:t xml:space="preserve"> </w:t>
      </w:r>
      <w:r w:rsidRPr="00C47CB0">
        <w:rPr>
          <w:rFonts w:cs="Arial" w:hint="eastAsia"/>
          <w:sz w:val="28"/>
          <w:szCs w:val="28"/>
          <w:rtl/>
        </w:rPr>
        <w:t>עישרתן</w:t>
      </w:r>
      <w:r w:rsidRPr="00C47CB0">
        <w:rPr>
          <w:rFonts w:cs="Arial"/>
          <w:sz w:val="28"/>
          <w:szCs w:val="28"/>
          <w:rtl/>
        </w:rPr>
        <w:t xml:space="preserve"> </w:t>
      </w:r>
      <w:r w:rsidRPr="00C47CB0">
        <w:rPr>
          <w:rFonts w:cs="Arial" w:hint="eastAsia"/>
          <w:sz w:val="28"/>
          <w:szCs w:val="28"/>
          <w:rtl/>
        </w:rPr>
        <w:t>עירבתן</w:t>
      </w:r>
      <w:r w:rsidRPr="00C47CB0">
        <w:rPr>
          <w:rFonts w:cs="Arial"/>
          <w:sz w:val="28"/>
          <w:szCs w:val="28"/>
          <w:rtl/>
        </w:rPr>
        <w:t xml:space="preserve"> </w:t>
      </w:r>
      <w:r w:rsidRPr="00C47CB0">
        <w:rPr>
          <w:rFonts w:cs="Arial" w:hint="eastAsia"/>
          <w:sz w:val="28"/>
          <w:szCs w:val="28"/>
          <w:rtl/>
        </w:rPr>
        <w:t>הדליקו</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הנר</w:t>
      </w:r>
      <w:r w:rsidRPr="007403B3">
        <w:rPr>
          <w:rFonts w:cs="Arial" w:hint="cs"/>
          <w:sz w:val="28"/>
          <w:szCs w:val="28"/>
          <w:rtl/>
        </w:rPr>
        <w:t>.</w:t>
      </w:r>
      <w:r w:rsidRPr="00C47CB0">
        <w:rPr>
          <w:rFonts w:cs="Arial"/>
          <w:sz w:val="28"/>
          <w:szCs w:val="28"/>
          <w:rtl/>
        </w:rPr>
        <w:t xml:space="preserve"> ספק </w:t>
      </w:r>
      <w:r w:rsidRPr="00C47CB0">
        <w:rPr>
          <w:rFonts w:cs="Arial" w:hint="eastAsia"/>
          <w:sz w:val="28"/>
          <w:szCs w:val="28"/>
          <w:rtl/>
        </w:rPr>
        <w:t>חשיכה</w:t>
      </w:r>
      <w:r w:rsidRPr="00C47CB0">
        <w:rPr>
          <w:rFonts w:cs="Arial"/>
          <w:sz w:val="28"/>
          <w:szCs w:val="28"/>
          <w:rtl/>
        </w:rPr>
        <w:t xml:space="preserve"> </w:t>
      </w:r>
      <w:r w:rsidRPr="00C47CB0">
        <w:rPr>
          <w:rFonts w:cs="Arial" w:hint="eastAsia"/>
          <w:sz w:val="28"/>
          <w:szCs w:val="28"/>
          <w:rtl/>
        </w:rPr>
        <w:t>ספק</w:t>
      </w:r>
      <w:r w:rsidRPr="00C47CB0">
        <w:rPr>
          <w:rFonts w:cs="Arial"/>
          <w:sz w:val="28"/>
          <w:szCs w:val="28"/>
          <w:rtl/>
        </w:rPr>
        <w:t xml:space="preserve"> </w:t>
      </w:r>
      <w:r w:rsidRPr="00C47CB0">
        <w:rPr>
          <w:rFonts w:cs="Arial" w:hint="eastAsia"/>
          <w:sz w:val="28"/>
          <w:szCs w:val="28"/>
          <w:rtl/>
        </w:rPr>
        <w:t>אינו</w:t>
      </w:r>
      <w:r w:rsidRPr="00C47CB0">
        <w:rPr>
          <w:rFonts w:cs="Arial"/>
          <w:sz w:val="28"/>
          <w:szCs w:val="28"/>
          <w:rtl/>
        </w:rPr>
        <w:t xml:space="preserve"> </w:t>
      </w:r>
      <w:r w:rsidRPr="00C47CB0">
        <w:rPr>
          <w:rFonts w:cs="Arial" w:hint="eastAsia"/>
          <w:sz w:val="28"/>
          <w:szCs w:val="28"/>
          <w:rtl/>
        </w:rPr>
        <w:t>חשיכה</w:t>
      </w:r>
      <w:r w:rsidRPr="007403B3">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מעשרין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הודאי</w:t>
      </w:r>
      <w:r w:rsidRPr="00C47CB0">
        <w:rPr>
          <w:rFonts w:cs="Arial"/>
          <w:sz w:val="28"/>
          <w:szCs w:val="28"/>
          <w:rtl/>
        </w:rPr>
        <w:t xml:space="preserve"> </w:t>
      </w:r>
      <w:r w:rsidRPr="00C47CB0">
        <w:rPr>
          <w:rFonts w:cs="Arial" w:hint="eastAsia"/>
          <w:sz w:val="28"/>
          <w:szCs w:val="28"/>
          <w:rtl/>
        </w:rPr>
        <w:t>ואין</w:t>
      </w:r>
      <w:r w:rsidRPr="00C47CB0">
        <w:rPr>
          <w:rFonts w:cs="Arial"/>
          <w:sz w:val="28"/>
          <w:szCs w:val="28"/>
          <w:rtl/>
        </w:rPr>
        <w:t xml:space="preserve"> </w:t>
      </w:r>
      <w:r w:rsidRPr="00C47CB0">
        <w:rPr>
          <w:rFonts w:cs="Arial" w:hint="eastAsia"/>
          <w:sz w:val="28"/>
          <w:szCs w:val="28"/>
          <w:rtl/>
        </w:rPr>
        <w:t>מטבילין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הכלים</w:t>
      </w:r>
      <w:r w:rsidRPr="00C47CB0">
        <w:rPr>
          <w:rFonts w:cs="Arial"/>
          <w:sz w:val="28"/>
          <w:szCs w:val="28"/>
          <w:rtl/>
        </w:rPr>
        <w:t xml:space="preserve"> </w:t>
      </w:r>
      <w:r w:rsidRPr="00C47CB0">
        <w:rPr>
          <w:rFonts w:cs="Arial" w:hint="eastAsia"/>
          <w:sz w:val="28"/>
          <w:szCs w:val="28"/>
          <w:rtl/>
        </w:rPr>
        <w:t>ואין</w:t>
      </w:r>
      <w:r w:rsidRPr="00C47CB0">
        <w:rPr>
          <w:rFonts w:cs="Arial"/>
          <w:sz w:val="28"/>
          <w:szCs w:val="28"/>
          <w:rtl/>
        </w:rPr>
        <w:t xml:space="preserve"> </w:t>
      </w:r>
      <w:r w:rsidRPr="00C47CB0">
        <w:rPr>
          <w:rFonts w:cs="Arial" w:hint="eastAsia"/>
          <w:sz w:val="28"/>
          <w:szCs w:val="28"/>
          <w:rtl/>
        </w:rPr>
        <w:t>מדליקין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הנרות</w:t>
      </w:r>
      <w:r w:rsidRPr="007403B3">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מעשרין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הדמאי</w:t>
      </w:r>
      <w:r w:rsidRPr="00C47CB0">
        <w:rPr>
          <w:rFonts w:cs="Arial"/>
          <w:sz w:val="28"/>
          <w:szCs w:val="28"/>
          <w:rtl/>
        </w:rPr>
        <w:t xml:space="preserve"> </w:t>
      </w:r>
      <w:r w:rsidRPr="00C47CB0">
        <w:rPr>
          <w:rFonts w:cs="Arial" w:hint="eastAsia"/>
          <w:sz w:val="28"/>
          <w:szCs w:val="28"/>
          <w:rtl/>
        </w:rPr>
        <w:t>ומערבין</w:t>
      </w:r>
      <w:r w:rsidRPr="00C47CB0">
        <w:rPr>
          <w:rFonts w:cs="Arial"/>
          <w:sz w:val="28"/>
          <w:szCs w:val="28"/>
          <w:rtl/>
        </w:rPr>
        <w:t xml:space="preserve"> </w:t>
      </w:r>
      <w:r w:rsidRPr="00C47CB0">
        <w:rPr>
          <w:rFonts w:cs="Arial" w:hint="eastAsia"/>
          <w:sz w:val="28"/>
          <w:szCs w:val="28"/>
          <w:rtl/>
        </w:rPr>
        <w:t>וטומנין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החמין</w:t>
      </w:r>
      <w:r w:rsidRPr="00C47CB0">
        <w:rPr>
          <w:rFonts w:cs="Arial"/>
          <w:sz w:val="28"/>
          <w:szCs w:val="28"/>
          <w:rtl/>
        </w:rPr>
        <w:t>:</w:t>
      </w:r>
    </w:p>
    <w:p w14:paraId="5D9928A7" w14:textId="0251D6B7" w:rsidR="00AC39DB" w:rsidRPr="00C47CB0" w:rsidRDefault="00AC39DB" w:rsidP="00AC39DB">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הלכות</w:t>
      </w:r>
      <w:r w:rsidRPr="00C47CB0">
        <w:rPr>
          <w:rFonts w:cs="Arial"/>
          <w:sz w:val="24"/>
          <w:szCs w:val="24"/>
          <w:rtl/>
        </w:rPr>
        <w:t xml:space="preserve"> </w:t>
      </w:r>
      <w:r w:rsidRPr="00C47CB0">
        <w:rPr>
          <w:rFonts w:cs="Arial" w:hint="eastAsia"/>
          <w:sz w:val="24"/>
          <w:szCs w:val="24"/>
          <w:rtl/>
        </w:rPr>
        <w:t>הקודש</w:t>
      </w:r>
      <w:r w:rsidRPr="00C47CB0">
        <w:rPr>
          <w:rFonts w:cs="Arial"/>
          <w:sz w:val="24"/>
          <w:szCs w:val="24"/>
          <w:rtl/>
        </w:rPr>
        <w:t xml:space="preserve"> </w:t>
      </w:r>
      <w:r w:rsidRPr="00C47CB0">
        <w:rPr>
          <w:rFonts w:cs="Arial" w:hint="eastAsia"/>
          <w:sz w:val="24"/>
          <w:szCs w:val="24"/>
          <w:rtl/>
        </w:rPr>
        <w:t>וחטאות</w:t>
      </w:r>
      <w:r w:rsidRPr="00C47CB0">
        <w:rPr>
          <w:rFonts w:cs="Arial"/>
          <w:sz w:val="24"/>
          <w:szCs w:val="24"/>
          <w:rtl/>
        </w:rPr>
        <w:t xml:space="preserve"> </w:t>
      </w:r>
      <w:r w:rsidRPr="00C47CB0">
        <w:rPr>
          <w:rFonts w:cs="Arial" w:hint="eastAsia"/>
          <w:sz w:val="24"/>
          <w:szCs w:val="24"/>
          <w:rtl/>
        </w:rPr>
        <w:t>והכשרות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גופי</w:t>
      </w:r>
      <w:r w:rsidRPr="00C47CB0">
        <w:rPr>
          <w:rFonts w:cs="Arial"/>
          <w:sz w:val="24"/>
          <w:szCs w:val="24"/>
          <w:rtl/>
        </w:rPr>
        <w:t xml:space="preserve"> </w:t>
      </w:r>
      <w:r w:rsidRPr="00C47CB0">
        <w:rPr>
          <w:rFonts w:cs="Arial" w:hint="eastAsia"/>
          <w:sz w:val="24"/>
          <w:szCs w:val="24"/>
          <w:rtl/>
        </w:rPr>
        <w:t>הלכות</w:t>
      </w:r>
      <w:r w:rsidRPr="00C47CB0">
        <w:rPr>
          <w:rFonts w:cs="Arial"/>
          <w:sz w:val="24"/>
          <w:szCs w:val="24"/>
          <w:rtl/>
        </w:rPr>
        <w:t xml:space="preserve">. </w:t>
      </w:r>
      <w:r w:rsidRPr="00C47CB0">
        <w:rPr>
          <w:rFonts w:cs="Arial" w:hint="eastAsia"/>
          <w:sz w:val="24"/>
          <w:szCs w:val="24"/>
          <w:rtl/>
        </w:rPr>
        <w:t>ושלשתן</w:t>
      </w:r>
      <w:r w:rsidRPr="00C47CB0">
        <w:rPr>
          <w:rFonts w:cs="Arial"/>
          <w:sz w:val="24"/>
          <w:szCs w:val="24"/>
          <w:rtl/>
        </w:rPr>
        <w:t xml:space="preserve"> </w:t>
      </w:r>
      <w:r w:rsidRPr="00C47CB0">
        <w:rPr>
          <w:rFonts w:cs="Arial" w:hint="eastAsia"/>
          <w:sz w:val="24"/>
          <w:szCs w:val="24"/>
          <w:rtl/>
        </w:rPr>
        <w:t>נמסרו</w:t>
      </w:r>
      <w:r w:rsidRPr="00C47CB0">
        <w:rPr>
          <w:rFonts w:cs="Arial"/>
          <w:sz w:val="24"/>
          <w:szCs w:val="24"/>
          <w:rtl/>
        </w:rPr>
        <w:t xml:space="preserve"> </w:t>
      </w:r>
      <w:r w:rsidRPr="00C47CB0">
        <w:rPr>
          <w:rFonts w:cs="Arial" w:hint="eastAsia"/>
          <w:sz w:val="24"/>
          <w:szCs w:val="24"/>
          <w:rtl/>
        </w:rPr>
        <w:t>לעמי</w:t>
      </w:r>
      <w:r w:rsidRPr="00C47CB0">
        <w:rPr>
          <w:rFonts w:cs="Arial"/>
          <w:sz w:val="24"/>
          <w:szCs w:val="24"/>
          <w:rtl/>
        </w:rPr>
        <w:t xml:space="preserve"> </w:t>
      </w:r>
      <w:r w:rsidRPr="00C47CB0">
        <w:rPr>
          <w:rFonts w:cs="Arial" w:hint="eastAsia"/>
          <w:sz w:val="24"/>
          <w:szCs w:val="24"/>
          <w:rtl/>
        </w:rPr>
        <w:t>הארץ</w:t>
      </w:r>
      <w:r w:rsidRPr="00C47CB0">
        <w:rPr>
          <w:rFonts w:cs="Arial"/>
          <w:sz w:val="24"/>
          <w:szCs w:val="24"/>
          <w:rtl/>
        </w:rPr>
        <w:t xml:space="preserve">. </w:t>
      </w:r>
      <w:r w:rsidRPr="00C47CB0">
        <w:rPr>
          <w:rFonts w:cs="Arial" w:hint="eastAsia"/>
          <w:sz w:val="24"/>
          <w:szCs w:val="24"/>
          <w:rtl/>
        </w:rPr>
        <w:t>הלכות</w:t>
      </w:r>
      <w:r w:rsidRPr="00C47CB0">
        <w:rPr>
          <w:rFonts w:cs="Arial"/>
          <w:sz w:val="24"/>
          <w:szCs w:val="24"/>
          <w:rtl/>
        </w:rPr>
        <w:t xml:space="preserve"> </w:t>
      </w:r>
      <w:r w:rsidRPr="00C47CB0">
        <w:rPr>
          <w:rFonts w:cs="Arial" w:hint="eastAsia"/>
          <w:sz w:val="24"/>
          <w:szCs w:val="24"/>
          <w:rtl/>
        </w:rPr>
        <w:t>הקודש</w:t>
      </w:r>
      <w:r w:rsidRPr="00C47CB0">
        <w:rPr>
          <w:rFonts w:cs="Arial"/>
          <w:sz w:val="24"/>
          <w:szCs w:val="24"/>
          <w:rtl/>
        </w:rPr>
        <w:t xml:space="preserve"> </w:t>
      </w:r>
      <w:r w:rsidRPr="00C47CB0">
        <w:rPr>
          <w:rFonts w:cs="Arial" w:hint="eastAsia"/>
          <w:sz w:val="24"/>
          <w:szCs w:val="24"/>
          <w:rtl/>
        </w:rPr>
        <w:t>דתנינן</w:t>
      </w:r>
      <w:r w:rsidRPr="0008761C">
        <w:rPr>
          <w:rFonts w:cs="Arial" w:hint="cs"/>
          <w:sz w:val="24"/>
          <w:szCs w:val="24"/>
          <w:rtl/>
        </w:rPr>
        <w:t xml:space="preserve">. </w:t>
      </w:r>
      <w:r w:rsidRPr="00747F1F">
        <w:rPr>
          <w:rFonts w:cs="Arial" w:hint="cs"/>
          <w:b/>
          <w:bCs/>
          <w:sz w:val="24"/>
          <w:szCs w:val="24"/>
          <w:rtl/>
        </w:rPr>
        <w:t>נאמנין על טהרת יין ושמן לקדש, ואינם נאמנים על התרומה. ואם</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הפרשתי</w:t>
      </w:r>
      <w:r w:rsidRPr="00C47CB0">
        <w:rPr>
          <w:rFonts w:cs="Arial"/>
          <w:sz w:val="24"/>
          <w:szCs w:val="24"/>
          <w:rtl/>
        </w:rPr>
        <w:t xml:space="preserve"> </w:t>
      </w:r>
      <w:r w:rsidRPr="00C47CB0">
        <w:rPr>
          <w:rFonts w:cs="Arial" w:hint="eastAsia"/>
          <w:sz w:val="24"/>
          <w:szCs w:val="24"/>
          <w:rtl/>
        </w:rPr>
        <w:t>בתוכה</w:t>
      </w:r>
      <w:r w:rsidRPr="00C47CB0">
        <w:rPr>
          <w:rFonts w:cs="Arial"/>
          <w:sz w:val="24"/>
          <w:szCs w:val="24"/>
          <w:rtl/>
        </w:rPr>
        <w:t xml:space="preserve"> </w:t>
      </w:r>
      <w:r w:rsidRPr="00C47CB0">
        <w:rPr>
          <w:rFonts w:cs="Arial" w:hint="eastAsia"/>
          <w:sz w:val="24"/>
          <w:szCs w:val="24"/>
          <w:rtl/>
        </w:rPr>
        <w:t>רביעית</w:t>
      </w:r>
      <w:r w:rsidRPr="00C47CB0">
        <w:rPr>
          <w:rFonts w:cs="Arial"/>
          <w:sz w:val="24"/>
          <w:szCs w:val="24"/>
          <w:rtl/>
        </w:rPr>
        <w:t xml:space="preserve"> </w:t>
      </w:r>
      <w:r w:rsidRPr="00C47CB0">
        <w:rPr>
          <w:rFonts w:cs="Arial" w:hint="eastAsia"/>
          <w:sz w:val="24"/>
          <w:szCs w:val="24"/>
          <w:rtl/>
        </w:rPr>
        <w:t>קודש</w:t>
      </w:r>
      <w:r w:rsidRPr="00C47CB0">
        <w:rPr>
          <w:rFonts w:cs="Arial"/>
          <w:sz w:val="24"/>
          <w:szCs w:val="24"/>
          <w:rtl/>
        </w:rPr>
        <w:t xml:space="preserve"> </w:t>
      </w:r>
      <w:r w:rsidRPr="00C47CB0">
        <w:rPr>
          <w:rFonts w:cs="Arial" w:hint="eastAsia"/>
          <w:sz w:val="24"/>
          <w:szCs w:val="24"/>
          <w:rtl/>
        </w:rPr>
        <w:t>נאמן</w:t>
      </w:r>
      <w:r w:rsidRPr="00C47CB0">
        <w:rPr>
          <w:rFonts w:cs="Arial"/>
          <w:sz w:val="24"/>
          <w:szCs w:val="24"/>
          <w:rtl/>
        </w:rPr>
        <w:t xml:space="preserve">. </w:t>
      </w:r>
      <w:r w:rsidRPr="00C47CB0">
        <w:rPr>
          <w:rFonts w:cs="Arial" w:hint="eastAsia"/>
          <w:sz w:val="24"/>
          <w:szCs w:val="24"/>
          <w:rtl/>
        </w:rPr>
        <w:t>חטאות</w:t>
      </w:r>
      <w:r w:rsidRPr="00C47CB0">
        <w:rPr>
          <w:rFonts w:cs="Arial"/>
          <w:sz w:val="24"/>
          <w:szCs w:val="24"/>
          <w:rtl/>
        </w:rPr>
        <w:t xml:space="preserve"> </w:t>
      </w:r>
      <w:r w:rsidRPr="00C47CB0">
        <w:rPr>
          <w:rFonts w:cs="Arial" w:hint="eastAsia"/>
          <w:sz w:val="24"/>
          <w:szCs w:val="24"/>
          <w:rtl/>
        </w:rPr>
        <w:t>דתנינן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נאמנין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08761C">
        <w:rPr>
          <w:rFonts w:cs="Arial" w:hint="cs"/>
          <w:sz w:val="24"/>
          <w:szCs w:val="24"/>
          <w:rtl/>
        </w:rPr>
        <w:t>חטאת</w:t>
      </w:r>
      <w:r>
        <w:rPr>
          <w:rFonts w:cs="Arial" w:hint="cs"/>
          <w:sz w:val="24"/>
          <w:szCs w:val="24"/>
          <w:rtl/>
        </w:rPr>
        <w:t xml:space="preserve"> </w:t>
      </w:r>
      <w:r w:rsidRPr="00726BA8">
        <w:rPr>
          <w:rFonts w:cs="Arial" w:hint="cs"/>
          <w:i/>
          <w:iCs/>
          <w:sz w:val="16"/>
          <w:szCs w:val="16"/>
          <w:rtl/>
        </w:rPr>
        <w:t>אפר פרה אדומה</w:t>
      </w:r>
      <w:r w:rsidRPr="0008761C">
        <w:rPr>
          <w:rFonts w:cs="Arial" w:hint="cs"/>
          <w:sz w:val="24"/>
          <w:szCs w:val="24"/>
          <w:rtl/>
        </w:rPr>
        <w:t xml:space="preserve"> </w:t>
      </w:r>
      <w:r w:rsidRPr="00747F1F">
        <w:rPr>
          <w:rFonts w:cs="Arial" w:hint="cs"/>
          <w:b/>
          <w:bCs/>
          <w:sz w:val="24"/>
          <w:szCs w:val="24"/>
          <w:rtl/>
        </w:rPr>
        <w:t>דכתיב והיתה לעדת בני ישראל למשמרת. הכל נאמנים על שמירתו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הכשירות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כולן</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הארץ</w:t>
      </w:r>
      <w:r w:rsidRPr="00C47CB0">
        <w:rPr>
          <w:rFonts w:cs="Arial"/>
          <w:sz w:val="24"/>
          <w:szCs w:val="24"/>
          <w:rtl/>
        </w:rPr>
        <w:t xml:space="preserve"> </w:t>
      </w:r>
      <w:r w:rsidRPr="00C47CB0">
        <w:rPr>
          <w:rFonts w:cs="Arial" w:hint="eastAsia"/>
          <w:sz w:val="24"/>
          <w:szCs w:val="24"/>
          <w:rtl/>
        </w:rPr>
        <w:t>נאמנין</w:t>
      </w:r>
      <w:r w:rsidRPr="00C47CB0">
        <w:rPr>
          <w:rFonts w:cs="Arial"/>
          <w:sz w:val="24"/>
          <w:szCs w:val="24"/>
          <w:rtl/>
        </w:rPr>
        <w:t xml:space="preserve"> </w:t>
      </w:r>
      <w:r w:rsidRPr="00C47CB0">
        <w:rPr>
          <w:rFonts w:cs="Arial" w:hint="eastAsia"/>
          <w:sz w:val="24"/>
          <w:szCs w:val="24"/>
          <w:rtl/>
        </w:rPr>
        <w:t>לומר</w:t>
      </w:r>
      <w:r w:rsidRPr="00C47CB0">
        <w:rPr>
          <w:rFonts w:cs="Arial"/>
          <w:sz w:val="24"/>
          <w:szCs w:val="24"/>
          <w:rtl/>
        </w:rPr>
        <w:t xml:space="preserve"> </w:t>
      </w:r>
      <w:r w:rsidRPr="00C47CB0">
        <w:rPr>
          <w:rFonts w:cs="Arial" w:hint="eastAsia"/>
          <w:sz w:val="24"/>
          <w:szCs w:val="24"/>
          <w:rtl/>
        </w:rPr>
        <w:t>טהורין</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 xml:space="preserve"> </w:t>
      </w:r>
      <w:r w:rsidRPr="00747F1F">
        <w:rPr>
          <w:rFonts w:cs="Arial" w:hint="cs"/>
          <w:b/>
          <w:bCs/>
          <w:sz w:val="24"/>
          <w:szCs w:val="24"/>
          <w:rtl/>
        </w:rPr>
        <w:t>שלא הוכשרו</w:t>
      </w:r>
      <w:r w:rsidRPr="00747F1F">
        <w:rPr>
          <w:rFonts w:cs="Arial"/>
          <w:b/>
          <w:bCs/>
          <w:sz w:val="24"/>
          <w:szCs w:val="24"/>
          <w:rtl/>
        </w:rPr>
        <w:t xml:space="preserve">. </w:t>
      </w:r>
      <w:r w:rsidRPr="00747F1F">
        <w:rPr>
          <w:rFonts w:cs="Arial" w:hint="cs"/>
          <w:b/>
          <w:bCs/>
          <w:sz w:val="28"/>
          <w:szCs w:val="28"/>
          <w:rtl/>
        </w:rPr>
        <w:t>תנן</w:t>
      </w:r>
      <w:r w:rsidRPr="00747F1F">
        <w:rPr>
          <w:rFonts w:cs="Arial" w:hint="cs"/>
          <w:b/>
          <w:bCs/>
          <w:sz w:val="24"/>
          <w:szCs w:val="24"/>
          <w:rtl/>
        </w:rPr>
        <w:t>, עישרתן</w:t>
      </w:r>
      <w:r w:rsidRPr="00747F1F">
        <w:rPr>
          <w:rFonts w:cs="Arial"/>
          <w:b/>
          <w:bCs/>
          <w:sz w:val="24"/>
          <w:szCs w:val="24"/>
          <w:rtl/>
        </w:rPr>
        <w:t xml:space="preserve"> </w:t>
      </w:r>
      <w:r w:rsidRPr="00747F1F">
        <w:rPr>
          <w:rFonts w:cs="Arial" w:hint="cs"/>
          <w:b/>
          <w:bCs/>
          <w:sz w:val="24"/>
          <w:szCs w:val="24"/>
          <w:rtl/>
        </w:rPr>
        <w:t>עירבתן</w:t>
      </w:r>
      <w:r w:rsidRPr="00747F1F">
        <w:rPr>
          <w:rFonts w:cs="Arial"/>
          <w:b/>
          <w:bCs/>
          <w:sz w:val="24"/>
          <w:szCs w:val="24"/>
          <w:rtl/>
        </w:rPr>
        <w:t xml:space="preserve"> </w:t>
      </w:r>
      <w:r w:rsidRPr="00747F1F">
        <w:rPr>
          <w:rFonts w:cs="Arial" w:hint="cs"/>
          <w:b/>
          <w:bCs/>
          <w:sz w:val="24"/>
          <w:szCs w:val="24"/>
          <w:rtl/>
        </w:rPr>
        <w:t>הדליקו</w:t>
      </w:r>
      <w:r w:rsidRPr="00747F1F">
        <w:rPr>
          <w:rFonts w:cs="Arial"/>
          <w:b/>
          <w:bCs/>
          <w:sz w:val="24"/>
          <w:szCs w:val="24"/>
          <w:rtl/>
        </w:rPr>
        <w:t xml:space="preserve"> </w:t>
      </w:r>
      <w:r w:rsidRPr="00747F1F">
        <w:rPr>
          <w:rFonts w:cs="Arial" w:hint="cs"/>
          <w:b/>
          <w:bCs/>
          <w:sz w:val="24"/>
          <w:szCs w:val="24"/>
          <w:rtl/>
        </w:rPr>
        <w:t>את</w:t>
      </w:r>
      <w:r w:rsidRPr="00747F1F">
        <w:rPr>
          <w:rFonts w:cs="Arial"/>
          <w:b/>
          <w:bCs/>
          <w:sz w:val="24"/>
          <w:szCs w:val="24"/>
          <w:rtl/>
        </w:rPr>
        <w:t xml:space="preserve"> </w:t>
      </w:r>
      <w:r w:rsidRPr="00747F1F">
        <w:rPr>
          <w:rFonts w:cs="Arial" w:hint="cs"/>
          <w:b/>
          <w:bCs/>
          <w:sz w:val="24"/>
          <w:szCs w:val="24"/>
          <w:rtl/>
        </w:rPr>
        <w:t>הנר</w:t>
      </w:r>
      <w:r w:rsidRPr="007403B3">
        <w:rPr>
          <w:rFonts w:cs="Arial" w:hint="cs"/>
          <w:sz w:val="28"/>
          <w:szCs w:val="28"/>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צורכא</w:t>
      </w:r>
      <w:r w:rsidRPr="00C47CB0">
        <w:rPr>
          <w:rFonts w:cs="Arial"/>
          <w:sz w:val="24"/>
          <w:szCs w:val="24"/>
          <w:rtl/>
        </w:rPr>
        <w:t xml:space="preserve"> </w:t>
      </w:r>
      <w:r w:rsidRPr="00747F1F">
        <w:rPr>
          <w:rFonts w:cs="Arial" w:hint="cs"/>
          <w:b/>
          <w:bCs/>
          <w:sz w:val="24"/>
          <w:szCs w:val="24"/>
          <w:rtl/>
        </w:rPr>
        <w:t>דא. אלא היה צריך לשנות את החמור תחילה</w:t>
      </w:r>
      <w:r w:rsidRPr="0008761C">
        <w:rPr>
          <w:rFonts w:cs="Arial" w:hint="cs"/>
          <w:sz w:val="24"/>
          <w:szCs w:val="24"/>
          <w:rtl/>
        </w:rPr>
        <w:t>,</w:t>
      </w:r>
      <w:r w:rsidRPr="00C47CB0">
        <w:rPr>
          <w:rFonts w:cs="Arial"/>
          <w:sz w:val="24"/>
          <w:szCs w:val="24"/>
          <w:rtl/>
        </w:rPr>
        <w:t xml:space="preserve"> הדליקו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הנר</w:t>
      </w:r>
      <w:r w:rsidRPr="00C47CB0">
        <w:rPr>
          <w:rFonts w:cs="Arial"/>
          <w:sz w:val="24"/>
          <w:szCs w:val="24"/>
          <w:rtl/>
        </w:rPr>
        <w:t xml:space="preserve"> </w:t>
      </w:r>
      <w:r w:rsidRPr="00C47CB0">
        <w:rPr>
          <w:rFonts w:cs="Arial" w:hint="eastAsia"/>
          <w:sz w:val="24"/>
          <w:szCs w:val="24"/>
          <w:rtl/>
        </w:rPr>
        <w:t>עישרתן</w:t>
      </w:r>
      <w:r w:rsidRPr="00C47CB0">
        <w:rPr>
          <w:rFonts w:cs="Arial"/>
          <w:sz w:val="24"/>
          <w:szCs w:val="24"/>
          <w:rtl/>
        </w:rPr>
        <w:t xml:space="preserve"> </w:t>
      </w:r>
      <w:r w:rsidRPr="00C47CB0">
        <w:rPr>
          <w:rFonts w:cs="Arial" w:hint="eastAsia"/>
          <w:sz w:val="24"/>
          <w:szCs w:val="24"/>
          <w:rtl/>
        </w:rPr>
        <w:t>ועירבתן</w:t>
      </w:r>
      <w:r w:rsidRPr="0008761C">
        <w:rPr>
          <w:rFonts w:cs="Arial" w:hint="cs"/>
          <w:sz w:val="24"/>
          <w:szCs w:val="24"/>
          <w:rtl/>
        </w:rPr>
        <w:t xml:space="preserve">. </w:t>
      </w:r>
      <w:r w:rsidRPr="00747F1F">
        <w:rPr>
          <w:rFonts w:cs="Arial" w:hint="cs"/>
          <w:b/>
          <w:bCs/>
          <w:sz w:val="24"/>
          <w:szCs w:val="24"/>
          <w:rtl/>
        </w:rPr>
        <w:t>ולמה נקט עישרתן</w:t>
      </w:r>
      <w:r w:rsidRPr="00747F1F">
        <w:rPr>
          <w:rFonts w:cs="Arial"/>
          <w:b/>
          <w:bCs/>
          <w:sz w:val="24"/>
          <w:szCs w:val="24"/>
          <w:rtl/>
        </w:rPr>
        <w:t xml:space="preserve"> </w:t>
      </w:r>
      <w:r w:rsidRPr="00747F1F">
        <w:rPr>
          <w:rFonts w:cs="Arial" w:hint="cs"/>
          <w:b/>
          <w:bCs/>
          <w:sz w:val="24"/>
          <w:szCs w:val="24"/>
          <w:rtl/>
        </w:rPr>
        <w:t>ועירבתן</w:t>
      </w:r>
      <w:r w:rsidRPr="00C47CB0">
        <w:rPr>
          <w:rFonts w:cs="Arial"/>
          <w:sz w:val="24"/>
          <w:szCs w:val="24"/>
          <w:rtl/>
        </w:rPr>
        <w:t xml:space="preserve"> </w:t>
      </w:r>
      <w:r w:rsidRPr="00C47CB0">
        <w:rPr>
          <w:rFonts w:cs="Arial" w:hint="eastAsia"/>
          <w:sz w:val="24"/>
          <w:szCs w:val="24"/>
          <w:rtl/>
        </w:rPr>
        <w:t>הדליקו</w:t>
      </w:r>
      <w:r w:rsidRPr="0008761C">
        <w:rPr>
          <w:rFonts w:cs="Arial" w:hint="cs"/>
          <w:sz w:val="24"/>
          <w:szCs w:val="24"/>
          <w:rtl/>
        </w:rPr>
        <w:t xml:space="preserve"> </w:t>
      </w:r>
      <w:r w:rsidRPr="00747F1F">
        <w:rPr>
          <w:rFonts w:cs="Arial" w:hint="cs"/>
          <w:b/>
          <w:bCs/>
          <w:sz w:val="24"/>
          <w:szCs w:val="24"/>
          <w:rtl/>
        </w:rPr>
        <w:t>את הנר?</w:t>
      </w:r>
      <w:r w:rsidRPr="00C47CB0">
        <w:rPr>
          <w:rFonts w:cs="Arial"/>
          <w:sz w:val="24"/>
          <w:szCs w:val="24"/>
          <w:rtl/>
        </w:rPr>
        <w:t xml:space="preserve"> אמר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מתוך</w:t>
      </w:r>
      <w:r w:rsidRPr="00C47CB0">
        <w:rPr>
          <w:rFonts w:cs="Arial"/>
          <w:sz w:val="24"/>
          <w:szCs w:val="24"/>
          <w:rtl/>
        </w:rPr>
        <w:t xml:space="preserve"> </w:t>
      </w:r>
      <w:r w:rsidRPr="00747F1F">
        <w:rPr>
          <w:rFonts w:cs="Arial" w:hint="cs"/>
          <w:b/>
          <w:bCs/>
          <w:sz w:val="24"/>
          <w:szCs w:val="24"/>
          <w:rtl/>
        </w:rPr>
        <w:t>שהם רואים</w:t>
      </w:r>
      <w:r w:rsidRPr="0008761C">
        <w:rPr>
          <w:rFonts w:cs="Arial" w:hint="cs"/>
          <w:sz w:val="24"/>
          <w:szCs w:val="24"/>
          <w:rtl/>
        </w:rPr>
        <w:t xml:space="preserve"> </w:t>
      </w:r>
      <w:r w:rsidRPr="00C47CB0">
        <w:rPr>
          <w:rFonts w:cs="Arial" w:hint="eastAsia"/>
          <w:sz w:val="24"/>
          <w:szCs w:val="24"/>
          <w:rtl/>
        </w:rPr>
        <w:t>שאתה</w:t>
      </w:r>
      <w:r w:rsidRPr="00C47CB0">
        <w:rPr>
          <w:rFonts w:cs="Arial"/>
          <w:sz w:val="24"/>
          <w:szCs w:val="24"/>
          <w:rtl/>
        </w:rPr>
        <w:t xml:space="preserve"> </w:t>
      </w:r>
      <w:r w:rsidRPr="00C47CB0">
        <w:rPr>
          <w:rFonts w:cs="Arial" w:hint="eastAsia"/>
          <w:sz w:val="24"/>
          <w:szCs w:val="24"/>
          <w:rtl/>
        </w:rPr>
        <w:t>מחמיר</w:t>
      </w:r>
      <w:r w:rsidRPr="00C47CB0">
        <w:rPr>
          <w:rFonts w:cs="Arial"/>
          <w:sz w:val="24"/>
          <w:szCs w:val="24"/>
          <w:rtl/>
        </w:rPr>
        <w:t xml:space="preserve"> </w:t>
      </w:r>
      <w:r w:rsidRPr="00747F1F">
        <w:rPr>
          <w:rFonts w:cs="Arial" w:hint="cs"/>
          <w:b/>
          <w:bCs/>
          <w:sz w:val="24"/>
          <w:szCs w:val="24"/>
          <w:rtl/>
        </w:rPr>
        <w:t>עליהם</w:t>
      </w:r>
      <w:r w:rsidRPr="00C47CB0">
        <w:rPr>
          <w:rFonts w:cs="Arial"/>
          <w:sz w:val="24"/>
          <w:szCs w:val="24"/>
          <w:rtl/>
        </w:rPr>
        <w:t xml:space="preserve"> </w:t>
      </w:r>
      <w:r w:rsidRPr="00C47CB0">
        <w:rPr>
          <w:rFonts w:cs="Arial" w:hint="eastAsia"/>
          <w:sz w:val="24"/>
          <w:szCs w:val="24"/>
          <w:rtl/>
        </w:rPr>
        <w:t>בקלה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747F1F">
        <w:rPr>
          <w:rFonts w:cs="Arial" w:hint="cs"/>
          <w:b/>
          <w:bCs/>
          <w:sz w:val="24"/>
          <w:szCs w:val="24"/>
          <w:rtl/>
        </w:rPr>
        <w:t>הם</w:t>
      </w:r>
      <w:r w:rsidRPr="00747F1F">
        <w:rPr>
          <w:rFonts w:cs="Arial"/>
          <w:b/>
          <w:bCs/>
          <w:sz w:val="24"/>
          <w:szCs w:val="24"/>
          <w:rtl/>
        </w:rPr>
        <w:t xml:space="preserve"> </w:t>
      </w:r>
      <w:r w:rsidRPr="00747F1F">
        <w:rPr>
          <w:rFonts w:cs="Arial" w:hint="cs"/>
          <w:b/>
          <w:bCs/>
          <w:sz w:val="24"/>
          <w:szCs w:val="24"/>
          <w:rtl/>
        </w:rPr>
        <w:t>מחמירים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747F1F">
        <w:rPr>
          <w:rFonts w:cs="Arial" w:hint="cs"/>
          <w:b/>
          <w:bCs/>
          <w:sz w:val="24"/>
          <w:szCs w:val="24"/>
          <w:rtl/>
        </w:rPr>
        <w:t>עצמם</w:t>
      </w:r>
      <w:r w:rsidRPr="00C47CB0">
        <w:rPr>
          <w:rFonts w:cs="Arial"/>
          <w:sz w:val="24"/>
          <w:szCs w:val="24"/>
          <w:rtl/>
        </w:rPr>
        <w:t xml:space="preserve"> </w:t>
      </w:r>
      <w:r w:rsidRPr="00C47CB0">
        <w:rPr>
          <w:rFonts w:cs="Arial" w:hint="eastAsia"/>
          <w:sz w:val="24"/>
          <w:szCs w:val="24"/>
          <w:rtl/>
        </w:rPr>
        <w:t>בחמורה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חגיי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מפקיד</w:t>
      </w:r>
      <w:r w:rsidRPr="00C47CB0">
        <w:rPr>
          <w:rFonts w:cs="Arial"/>
          <w:sz w:val="24"/>
          <w:szCs w:val="24"/>
          <w:rtl/>
        </w:rPr>
        <w:t xml:space="preserve"> </w:t>
      </w:r>
      <w:r w:rsidRPr="00C47CB0">
        <w:rPr>
          <w:rFonts w:cs="Arial" w:hint="eastAsia"/>
          <w:sz w:val="24"/>
          <w:szCs w:val="24"/>
          <w:rtl/>
        </w:rPr>
        <w:t>גו</w:t>
      </w:r>
      <w:r w:rsidRPr="00C47CB0">
        <w:rPr>
          <w:rFonts w:cs="Arial"/>
          <w:sz w:val="24"/>
          <w:szCs w:val="24"/>
          <w:rtl/>
        </w:rPr>
        <w:t xml:space="preserve"> </w:t>
      </w:r>
      <w:r w:rsidRPr="00C47CB0">
        <w:rPr>
          <w:rFonts w:cs="Arial" w:hint="eastAsia"/>
          <w:sz w:val="24"/>
          <w:szCs w:val="24"/>
          <w:rtl/>
        </w:rPr>
        <w:t>בייתיה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עירבתן</w:t>
      </w:r>
      <w:r w:rsidRPr="00C47CB0">
        <w:rPr>
          <w:rFonts w:cs="Arial"/>
          <w:sz w:val="24"/>
          <w:szCs w:val="24"/>
          <w:rtl/>
        </w:rPr>
        <w:t xml:space="preserve"> </w:t>
      </w:r>
      <w:r w:rsidRPr="00C47CB0">
        <w:rPr>
          <w:rFonts w:cs="Arial" w:hint="eastAsia"/>
          <w:sz w:val="24"/>
          <w:szCs w:val="24"/>
          <w:rtl/>
        </w:rPr>
        <w:t>הדליקו</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הנר</w:t>
      </w:r>
      <w:r w:rsidRPr="00C47CB0">
        <w:rPr>
          <w:rFonts w:cs="Arial"/>
          <w:sz w:val="24"/>
          <w:szCs w:val="24"/>
          <w:rtl/>
        </w:rPr>
        <w:t xml:space="preserve">. </w:t>
      </w:r>
      <w:r w:rsidRPr="00C47CB0">
        <w:rPr>
          <w:rFonts w:cs="Arial" w:hint="eastAsia"/>
          <w:sz w:val="24"/>
          <w:szCs w:val="24"/>
          <w:rtl/>
        </w:rPr>
        <w:t>ולמה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עישרתן</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דכל</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דהוה</w:t>
      </w:r>
      <w:r w:rsidRPr="00C47CB0">
        <w:rPr>
          <w:rFonts w:cs="Arial"/>
          <w:sz w:val="24"/>
          <w:szCs w:val="24"/>
          <w:rtl/>
        </w:rPr>
        <w:t xml:space="preserve"> </w:t>
      </w:r>
      <w:r w:rsidRPr="00C47CB0">
        <w:rPr>
          <w:rFonts w:cs="Arial" w:hint="eastAsia"/>
          <w:sz w:val="24"/>
          <w:szCs w:val="24"/>
          <w:rtl/>
        </w:rPr>
        <w:t>אכיל</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שוקא</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אכיל</w:t>
      </w:r>
      <w:r w:rsidRPr="0008761C">
        <w:rPr>
          <w:rFonts w:cs="Arial" w:hint="cs"/>
          <w:sz w:val="24"/>
          <w:szCs w:val="24"/>
          <w:rtl/>
        </w:rPr>
        <w:t xml:space="preserve">. </w:t>
      </w:r>
      <w:r w:rsidRPr="00747F1F">
        <w:rPr>
          <w:rFonts w:cs="Arial" w:hint="cs"/>
          <w:b/>
          <w:bCs/>
          <w:sz w:val="24"/>
          <w:szCs w:val="24"/>
          <w:rtl/>
        </w:rPr>
        <w:t>וכבר היה הכל מעושר שהיה קונה מחברים.</w:t>
      </w:r>
      <w:r w:rsidRPr="00C47CB0">
        <w:rPr>
          <w:rFonts w:cs="Arial"/>
          <w:sz w:val="24"/>
          <w:szCs w:val="24"/>
          <w:rtl/>
        </w:rPr>
        <w:t xml:space="preserve"> </w:t>
      </w:r>
      <w:r w:rsidRPr="00C47CB0">
        <w:rPr>
          <w:rFonts w:cs="Arial" w:hint="eastAsia"/>
          <w:sz w:val="24"/>
          <w:szCs w:val="24"/>
          <w:rtl/>
        </w:rPr>
        <w:t>ספק</w:t>
      </w:r>
      <w:r w:rsidRPr="00C47CB0">
        <w:rPr>
          <w:rFonts w:cs="Arial"/>
          <w:sz w:val="24"/>
          <w:szCs w:val="24"/>
          <w:rtl/>
        </w:rPr>
        <w:t xml:space="preserve"> </w:t>
      </w:r>
      <w:r w:rsidRPr="00C47CB0">
        <w:rPr>
          <w:rFonts w:cs="Arial" w:hint="eastAsia"/>
          <w:sz w:val="24"/>
          <w:szCs w:val="24"/>
          <w:rtl/>
        </w:rPr>
        <w:t>חשיכה</w:t>
      </w:r>
      <w:r w:rsidRPr="00C47CB0">
        <w:rPr>
          <w:rFonts w:cs="Arial"/>
          <w:sz w:val="24"/>
          <w:szCs w:val="24"/>
          <w:rtl/>
        </w:rPr>
        <w:t xml:space="preserve"> </w:t>
      </w:r>
      <w:r w:rsidRPr="00C47CB0">
        <w:rPr>
          <w:rFonts w:cs="Arial" w:hint="eastAsia"/>
          <w:sz w:val="24"/>
          <w:szCs w:val="24"/>
          <w:rtl/>
        </w:rPr>
        <w:t>ספק</w:t>
      </w:r>
      <w:r w:rsidRPr="00C47CB0">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חשיכה</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747F1F">
        <w:rPr>
          <w:rFonts w:cs="Arial" w:hint="cs"/>
          <w:b/>
          <w:bCs/>
          <w:sz w:val="24"/>
          <w:szCs w:val="24"/>
          <w:rtl/>
        </w:rPr>
        <w:t>אליעזר</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גוסס</w:t>
      </w:r>
      <w:r w:rsidRPr="00C47CB0">
        <w:rPr>
          <w:rFonts w:cs="Arial"/>
          <w:sz w:val="24"/>
          <w:szCs w:val="24"/>
          <w:rtl/>
        </w:rPr>
        <w:t xml:space="preserve"> </w:t>
      </w:r>
      <w:r w:rsidRPr="00C47CB0">
        <w:rPr>
          <w:rFonts w:cs="Arial" w:hint="eastAsia"/>
          <w:sz w:val="24"/>
          <w:szCs w:val="24"/>
          <w:rtl/>
        </w:rPr>
        <w:t>ערב</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חשיכה</w:t>
      </w:r>
      <w:r w:rsidRPr="00C47CB0">
        <w:rPr>
          <w:rFonts w:cs="Arial"/>
          <w:sz w:val="24"/>
          <w:szCs w:val="24"/>
          <w:rtl/>
        </w:rPr>
        <w:t xml:space="preserve">. </w:t>
      </w:r>
      <w:r w:rsidRPr="00C47CB0">
        <w:rPr>
          <w:rFonts w:cs="Arial" w:hint="eastAsia"/>
          <w:sz w:val="24"/>
          <w:szCs w:val="24"/>
          <w:rtl/>
        </w:rPr>
        <w:t>ונכנס</w:t>
      </w:r>
      <w:r w:rsidRPr="00C47CB0">
        <w:rPr>
          <w:rFonts w:cs="Arial"/>
          <w:sz w:val="24"/>
          <w:szCs w:val="24"/>
          <w:rtl/>
        </w:rPr>
        <w:t xml:space="preserve"> </w:t>
      </w:r>
      <w:r w:rsidRPr="00C47CB0">
        <w:rPr>
          <w:rFonts w:cs="Arial" w:hint="eastAsia"/>
          <w:sz w:val="24"/>
          <w:szCs w:val="24"/>
          <w:rtl/>
        </w:rPr>
        <w:t>הורקנוס</w:t>
      </w:r>
      <w:r w:rsidRPr="00C47CB0">
        <w:rPr>
          <w:rFonts w:cs="Arial"/>
          <w:sz w:val="24"/>
          <w:szCs w:val="24"/>
          <w:rtl/>
        </w:rPr>
        <w:t xml:space="preserve"> </w:t>
      </w:r>
      <w:r w:rsidRPr="00C47CB0">
        <w:rPr>
          <w:rFonts w:cs="Arial" w:hint="eastAsia"/>
          <w:sz w:val="24"/>
          <w:szCs w:val="24"/>
          <w:rtl/>
        </w:rPr>
        <w:t>בנו</w:t>
      </w:r>
      <w:r w:rsidRPr="00C47CB0">
        <w:rPr>
          <w:rFonts w:cs="Arial"/>
          <w:sz w:val="24"/>
          <w:szCs w:val="24"/>
          <w:rtl/>
        </w:rPr>
        <w:t xml:space="preserve"> </w:t>
      </w:r>
      <w:r w:rsidRPr="00C47CB0">
        <w:rPr>
          <w:rFonts w:cs="Arial" w:hint="eastAsia"/>
          <w:sz w:val="24"/>
          <w:szCs w:val="24"/>
          <w:rtl/>
        </w:rPr>
        <w:t>לחלוץ</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תפיליו</w:t>
      </w:r>
      <w:r>
        <w:rPr>
          <w:rFonts w:cs="Arial" w:hint="cs"/>
          <w:sz w:val="24"/>
          <w:szCs w:val="24"/>
          <w:rtl/>
        </w:rPr>
        <w:t xml:space="preserve"> </w:t>
      </w:r>
      <w:r w:rsidRPr="00747F1F">
        <w:rPr>
          <w:rFonts w:cs="Arial" w:hint="cs"/>
          <w:b/>
          <w:bCs/>
          <w:sz w:val="24"/>
          <w:szCs w:val="24"/>
          <w:rtl/>
        </w:rPr>
        <w:t>וגער בו אביו.</w:t>
      </w:r>
      <w:r w:rsidRPr="00747F1F">
        <w:rPr>
          <w:rFonts w:cs="Arial"/>
          <w:b/>
          <w:bCs/>
          <w:sz w:val="24"/>
          <w:szCs w:val="24"/>
          <w:rtl/>
        </w:rPr>
        <w:t xml:space="preserve"> </w:t>
      </w:r>
      <w:r w:rsidRPr="00747F1F">
        <w:rPr>
          <w:rFonts w:cs="Arial" w:hint="cs"/>
          <w:b/>
          <w:bCs/>
          <w:sz w:val="24"/>
          <w:szCs w:val="24"/>
          <w:rtl/>
        </w:rPr>
        <w:t>יצא</w:t>
      </w:r>
      <w:r w:rsidRPr="00747F1F">
        <w:rPr>
          <w:rFonts w:cs="Arial"/>
          <w:b/>
          <w:bCs/>
          <w:sz w:val="24"/>
          <w:szCs w:val="24"/>
          <w:rtl/>
        </w:rPr>
        <w:t xml:space="preserve"> </w:t>
      </w:r>
      <w:r w:rsidRPr="00747F1F">
        <w:rPr>
          <w:rFonts w:cs="Arial" w:hint="cs"/>
          <w:b/>
          <w:bCs/>
          <w:sz w:val="24"/>
          <w:szCs w:val="24"/>
          <w:rtl/>
        </w:rPr>
        <w:t>לו</w:t>
      </w:r>
      <w:r w:rsidRPr="00747F1F">
        <w:rPr>
          <w:rFonts w:cs="Arial"/>
          <w:b/>
          <w:bCs/>
          <w:sz w:val="24"/>
          <w:szCs w:val="24"/>
          <w:rtl/>
        </w:rPr>
        <w:t xml:space="preserve"> </w:t>
      </w:r>
      <w:r w:rsidRPr="00747F1F">
        <w:rPr>
          <w:rFonts w:cs="Arial" w:hint="cs"/>
          <w:b/>
          <w:bCs/>
          <w:sz w:val="24"/>
          <w:szCs w:val="24"/>
          <w:rtl/>
        </w:rPr>
        <w:t>והיה</w:t>
      </w:r>
      <w:r w:rsidRPr="00747F1F">
        <w:rPr>
          <w:rFonts w:cs="Arial"/>
          <w:b/>
          <w:bCs/>
          <w:sz w:val="24"/>
          <w:szCs w:val="24"/>
          <w:rtl/>
        </w:rPr>
        <w:t xml:space="preserve"> </w:t>
      </w:r>
      <w:r w:rsidRPr="00747F1F">
        <w:rPr>
          <w:rFonts w:cs="Arial" w:hint="cs"/>
          <w:b/>
          <w:bCs/>
          <w:sz w:val="24"/>
          <w:szCs w:val="24"/>
          <w:rtl/>
        </w:rPr>
        <w:t>צועק</w:t>
      </w:r>
      <w:r w:rsidRPr="00747F1F">
        <w:rPr>
          <w:rFonts w:cs="Arial"/>
          <w:b/>
          <w:bCs/>
          <w:sz w:val="24"/>
          <w:szCs w:val="24"/>
          <w:rtl/>
        </w:rPr>
        <w:t xml:space="preserve"> </w:t>
      </w:r>
      <w:r w:rsidRPr="00747F1F">
        <w:rPr>
          <w:rFonts w:cs="Arial" w:hint="cs"/>
          <w:b/>
          <w:bCs/>
          <w:sz w:val="24"/>
          <w:szCs w:val="24"/>
          <w:rtl/>
        </w:rPr>
        <w:t>ואמר,</w:t>
      </w:r>
      <w:r w:rsidRPr="00747F1F">
        <w:rPr>
          <w:rFonts w:cs="Arial"/>
          <w:b/>
          <w:bCs/>
          <w:sz w:val="24"/>
          <w:szCs w:val="24"/>
          <w:rtl/>
        </w:rPr>
        <w:t xml:space="preserve"> </w:t>
      </w:r>
      <w:r w:rsidRPr="00747F1F">
        <w:rPr>
          <w:rFonts w:cs="Arial" w:hint="cs"/>
          <w:b/>
          <w:bCs/>
          <w:sz w:val="24"/>
          <w:szCs w:val="24"/>
          <w:rtl/>
        </w:rPr>
        <w:t>אוי</w:t>
      </w:r>
      <w:r w:rsidRPr="00747F1F">
        <w:rPr>
          <w:rFonts w:cs="Arial"/>
          <w:b/>
          <w:bCs/>
          <w:sz w:val="24"/>
          <w:szCs w:val="24"/>
          <w:rtl/>
        </w:rPr>
        <w:t xml:space="preserve"> </w:t>
      </w:r>
      <w:r w:rsidRPr="00747F1F">
        <w:rPr>
          <w:rFonts w:cs="Arial" w:hint="cs"/>
          <w:b/>
          <w:bCs/>
          <w:sz w:val="24"/>
          <w:szCs w:val="24"/>
          <w:rtl/>
        </w:rPr>
        <w:t>לי</w:t>
      </w:r>
      <w:r w:rsidRPr="00747F1F">
        <w:rPr>
          <w:rFonts w:cs="Arial"/>
          <w:b/>
          <w:bCs/>
          <w:sz w:val="24"/>
          <w:szCs w:val="24"/>
          <w:rtl/>
        </w:rPr>
        <w:t xml:space="preserve"> </w:t>
      </w:r>
      <w:r w:rsidRPr="00747F1F">
        <w:rPr>
          <w:rFonts w:cs="Arial" w:hint="cs"/>
          <w:b/>
          <w:bCs/>
          <w:sz w:val="24"/>
          <w:szCs w:val="24"/>
          <w:rtl/>
        </w:rPr>
        <w:t>שנטרפה</w:t>
      </w:r>
      <w:r w:rsidRPr="00747F1F">
        <w:rPr>
          <w:rFonts w:cs="Arial"/>
          <w:b/>
          <w:bCs/>
          <w:sz w:val="24"/>
          <w:szCs w:val="24"/>
          <w:rtl/>
        </w:rPr>
        <w:t xml:space="preserve"> </w:t>
      </w:r>
      <w:r w:rsidRPr="00747F1F">
        <w:rPr>
          <w:rFonts w:cs="Arial" w:hint="cs"/>
          <w:b/>
          <w:bCs/>
          <w:sz w:val="24"/>
          <w:szCs w:val="24"/>
          <w:rtl/>
        </w:rPr>
        <w:t>דעתו</w:t>
      </w:r>
      <w:r w:rsidRPr="00747F1F">
        <w:rPr>
          <w:rFonts w:cs="Arial"/>
          <w:b/>
          <w:bCs/>
          <w:sz w:val="24"/>
          <w:szCs w:val="24"/>
          <w:rtl/>
        </w:rPr>
        <w:t xml:space="preserve"> </w:t>
      </w:r>
      <w:r w:rsidRPr="00747F1F">
        <w:rPr>
          <w:rFonts w:cs="Arial" w:hint="cs"/>
          <w:b/>
          <w:bCs/>
          <w:sz w:val="24"/>
          <w:szCs w:val="24"/>
          <w:rtl/>
        </w:rPr>
        <w:t>של</w:t>
      </w:r>
      <w:r w:rsidRPr="00747F1F">
        <w:rPr>
          <w:rFonts w:cs="Arial"/>
          <w:b/>
          <w:bCs/>
          <w:sz w:val="24"/>
          <w:szCs w:val="24"/>
          <w:rtl/>
        </w:rPr>
        <w:t xml:space="preserve"> </w:t>
      </w:r>
      <w:r w:rsidRPr="00747F1F">
        <w:rPr>
          <w:rFonts w:cs="Arial" w:hint="cs"/>
          <w:b/>
          <w:bCs/>
          <w:sz w:val="24"/>
          <w:szCs w:val="24"/>
          <w:rtl/>
        </w:rPr>
        <w:t>אבא</w:t>
      </w:r>
      <w:r w:rsidRPr="00747F1F">
        <w:rPr>
          <w:rFonts w:cs="Arial"/>
          <w:b/>
          <w:bCs/>
          <w:sz w:val="24"/>
          <w:szCs w:val="24"/>
          <w:rtl/>
        </w:rPr>
        <w:t xml:space="preserve">. </w:t>
      </w:r>
      <w:r w:rsidRPr="00747F1F">
        <w:rPr>
          <w:rFonts w:cs="Arial" w:hint="cs"/>
          <w:b/>
          <w:bCs/>
          <w:sz w:val="24"/>
          <w:szCs w:val="24"/>
          <w:rtl/>
        </w:rPr>
        <w:t>אמר</w:t>
      </w:r>
      <w:r w:rsidRPr="00747F1F">
        <w:rPr>
          <w:rFonts w:cs="Arial"/>
          <w:b/>
          <w:bCs/>
          <w:sz w:val="24"/>
          <w:szCs w:val="24"/>
          <w:rtl/>
        </w:rPr>
        <w:t xml:space="preserve"> </w:t>
      </w:r>
      <w:r w:rsidRPr="00747F1F">
        <w:rPr>
          <w:rFonts w:cs="Arial" w:hint="cs"/>
          <w:b/>
          <w:bCs/>
          <w:sz w:val="24"/>
          <w:szCs w:val="24"/>
          <w:rtl/>
        </w:rPr>
        <w:t>לו</w:t>
      </w:r>
      <w:r w:rsidRPr="00747F1F">
        <w:rPr>
          <w:rFonts w:cs="Arial"/>
          <w:b/>
          <w:bCs/>
          <w:sz w:val="24"/>
          <w:szCs w:val="24"/>
          <w:rtl/>
        </w:rPr>
        <w:t xml:space="preserve"> </w:t>
      </w:r>
      <w:r w:rsidRPr="00747F1F">
        <w:rPr>
          <w:rFonts w:cs="Arial" w:hint="cs"/>
          <w:b/>
          <w:bCs/>
          <w:sz w:val="24"/>
          <w:szCs w:val="24"/>
          <w:rtl/>
        </w:rPr>
        <w:t>דעתך</w:t>
      </w:r>
      <w:r w:rsidRPr="00747F1F">
        <w:rPr>
          <w:rFonts w:cs="Arial"/>
          <w:b/>
          <w:bCs/>
          <w:sz w:val="24"/>
          <w:szCs w:val="24"/>
          <w:rtl/>
        </w:rPr>
        <w:t xml:space="preserve"> </w:t>
      </w:r>
      <w:r w:rsidRPr="00747F1F">
        <w:rPr>
          <w:rFonts w:cs="Arial" w:hint="cs"/>
          <w:b/>
          <w:bCs/>
          <w:sz w:val="24"/>
          <w:szCs w:val="24"/>
          <w:rtl/>
        </w:rPr>
        <w:t>הוא</w:t>
      </w:r>
      <w:r w:rsidRPr="00747F1F">
        <w:rPr>
          <w:rFonts w:cs="Arial"/>
          <w:b/>
          <w:bCs/>
          <w:sz w:val="24"/>
          <w:szCs w:val="24"/>
          <w:rtl/>
        </w:rPr>
        <w:t xml:space="preserve"> </w:t>
      </w:r>
      <w:r w:rsidRPr="00747F1F">
        <w:rPr>
          <w:rFonts w:cs="Arial" w:hint="cs"/>
          <w:b/>
          <w:bCs/>
          <w:sz w:val="24"/>
          <w:szCs w:val="24"/>
          <w:rtl/>
        </w:rPr>
        <w:t>שנטרפה</w:t>
      </w:r>
      <w:r w:rsidRPr="00747F1F">
        <w:rPr>
          <w:rFonts w:cs="Arial"/>
          <w:b/>
          <w:bCs/>
          <w:sz w:val="24"/>
          <w:szCs w:val="24"/>
          <w:rtl/>
        </w:rPr>
        <w:t xml:space="preserve"> </w:t>
      </w:r>
      <w:r w:rsidRPr="00747F1F">
        <w:rPr>
          <w:rFonts w:cs="Arial" w:hint="cs"/>
          <w:b/>
          <w:bCs/>
          <w:sz w:val="24"/>
          <w:szCs w:val="24"/>
          <w:rtl/>
        </w:rPr>
        <w:t>דעתי</w:t>
      </w:r>
      <w:r w:rsidRPr="00747F1F">
        <w:rPr>
          <w:rFonts w:cs="Arial"/>
          <w:b/>
          <w:bCs/>
          <w:sz w:val="24"/>
          <w:szCs w:val="24"/>
          <w:rtl/>
        </w:rPr>
        <w:t xml:space="preserve"> </w:t>
      </w:r>
      <w:r w:rsidRPr="00747F1F">
        <w:rPr>
          <w:rFonts w:cs="Arial" w:hint="cs"/>
          <w:b/>
          <w:bCs/>
          <w:sz w:val="24"/>
          <w:szCs w:val="24"/>
          <w:rtl/>
        </w:rPr>
        <w:t>לא</w:t>
      </w:r>
      <w:r w:rsidRPr="00747F1F">
        <w:rPr>
          <w:rFonts w:cs="Arial"/>
          <w:b/>
          <w:bCs/>
          <w:sz w:val="24"/>
          <w:szCs w:val="24"/>
          <w:rtl/>
        </w:rPr>
        <w:t xml:space="preserve"> </w:t>
      </w:r>
      <w:r w:rsidRPr="00747F1F">
        <w:rPr>
          <w:rFonts w:cs="Arial" w:hint="cs"/>
          <w:b/>
          <w:bCs/>
          <w:sz w:val="24"/>
          <w:szCs w:val="24"/>
          <w:rtl/>
        </w:rPr>
        <w:t>נטרפה</w:t>
      </w:r>
      <w:r w:rsidRPr="00747F1F">
        <w:rPr>
          <w:rFonts w:cs="Arial"/>
          <w:b/>
          <w:bCs/>
          <w:sz w:val="24"/>
          <w:szCs w:val="24"/>
          <w:rtl/>
        </w:rPr>
        <w:t>.</w:t>
      </w:r>
      <w:r w:rsidRPr="00747F1F">
        <w:rPr>
          <w:rFonts w:cs="Arial" w:hint="cs"/>
          <w:b/>
          <w:bCs/>
          <w:sz w:val="24"/>
          <w:szCs w:val="24"/>
          <w:rtl/>
        </w:rPr>
        <w:t xml:space="preserve"> שהינחת</w:t>
      </w:r>
      <w:r w:rsidRPr="00C47CB0">
        <w:rPr>
          <w:rFonts w:cs="Arial"/>
          <w:sz w:val="24"/>
          <w:szCs w:val="24"/>
          <w:rtl/>
        </w:rPr>
        <w:t xml:space="preserve"> </w:t>
      </w:r>
      <w:r w:rsidRPr="00C47CB0">
        <w:rPr>
          <w:rFonts w:cs="Arial" w:hint="eastAsia"/>
          <w:sz w:val="24"/>
          <w:szCs w:val="24"/>
          <w:rtl/>
        </w:rPr>
        <w:t>מצות</w:t>
      </w:r>
      <w:r w:rsidRPr="00C47CB0">
        <w:rPr>
          <w:rFonts w:cs="Arial"/>
          <w:sz w:val="24"/>
          <w:szCs w:val="24"/>
          <w:rtl/>
        </w:rPr>
        <w:t xml:space="preserve"> </w:t>
      </w:r>
      <w:r w:rsidRPr="00C47CB0">
        <w:rPr>
          <w:rFonts w:cs="Arial" w:hint="eastAsia"/>
          <w:sz w:val="24"/>
          <w:szCs w:val="24"/>
          <w:rtl/>
        </w:rPr>
        <w:t>הנר</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שבות</w:t>
      </w:r>
      <w:r w:rsidRPr="00C47CB0">
        <w:rPr>
          <w:rFonts w:cs="Arial"/>
          <w:sz w:val="24"/>
          <w:szCs w:val="24"/>
          <w:rtl/>
        </w:rPr>
        <w:t xml:space="preserve"> </w:t>
      </w:r>
      <w:r w:rsidRPr="00C47CB0">
        <w:rPr>
          <w:rFonts w:cs="Arial" w:hint="eastAsia"/>
          <w:sz w:val="24"/>
          <w:szCs w:val="24"/>
          <w:rtl/>
        </w:rPr>
        <w:t>וחייבין</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כרת</w:t>
      </w:r>
      <w:r w:rsidRPr="00C47CB0">
        <w:rPr>
          <w:rFonts w:cs="Arial"/>
          <w:sz w:val="24"/>
          <w:szCs w:val="24"/>
          <w:rtl/>
        </w:rPr>
        <w:t xml:space="preserve">. </w:t>
      </w:r>
      <w:r w:rsidRPr="00C47CB0">
        <w:rPr>
          <w:rFonts w:cs="Arial" w:hint="eastAsia"/>
          <w:sz w:val="24"/>
          <w:szCs w:val="24"/>
          <w:rtl/>
        </w:rPr>
        <w:t>ובאתה</w:t>
      </w:r>
      <w:r w:rsidRPr="00C47CB0">
        <w:rPr>
          <w:rFonts w:cs="Arial"/>
          <w:sz w:val="24"/>
          <w:szCs w:val="24"/>
          <w:rtl/>
        </w:rPr>
        <w:t xml:space="preserve"> </w:t>
      </w:r>
      <w:r w:rsidRPr="00C47CB0">
        <w:rPr>
          <w:rFonts w:cs="Arial" w:hint="eastAsia"/>
          <w:sz w:val="24"/>
          <w:szCs w:val="24"/>
          <w:rtl/>
        </w:rPr>
        <w:t>לחלוץ</w:t>
      </w:r>
      <w:r w:rsidRPr="00C47CB0">
        <w:rPr>
          <w:rFonts w:cs="Arial"/>
          <w:sz w:val="24"/>
          <w:szCs w:val="24"/>
          <w:rtl/>
        </w:rPr>
        <w:t xml:space="preserve"> </w:t>
      </w:r>
      <w:r w:rsidRPr="00C47CB0">
        <w:rPr>
          <w:rFonts w:cs="Arial" w:hint="eastAsia"/>
          <w:sz w:val="24"/>
          <w:szCs w:val="24"/>
          <w:rtl/>
        </w:rPr>
        <w:t>תפילין</w:t>
      </w:r>
      <w:r w:rsidRPr="00C47CB0">
        <w:rPr>
          <w:rFonts w:cs="Arial"/>
          <w:sz w:val="24"/>
          <w:szCs w:val="24"/>
          <w:rtl/>
        </w:rPr>
        <w:t xml:space="preserve"> </w:t>
      </w:r>
      <w:r w:rsidRPr="00C47CB0">
        <w:rPr>
          <w:rFonts w:cs="Arial" w:hint="eastAsia"/>
          <w:sz w:val="24"/>
          <w:szCs w:val="24"/>
          <w:rtl/>
        </w:rPr>
        <w:t>שאינן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ואינן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מצוה</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שראו</w:t>
      </w:r>
      <w:r w:rsidRPr="00C47CB0">
        <w:rPr>
          <w:rFonts w:cs="Arial"/>
          <w:sz w:val="24"/>
          <w:szCs w:val="24"/>
          <w:rtl/>
        </w:rPr>
        <w:t xml:space="preserve"> </w:t>
      </w:r>
      <w:r w:rsidRPr="00C47CB0">
        <w:rPr>
          <w:rFonts w:cs="Arial" w:hint="eastAsia"/>
          <w:sz w:val="24"/>
          <w:szCs w:val="24"/>
          <w:rtl/>
        </w:rPr>
        <w:t>תלמידיו</w:t>
      </w:r>
      <w:r w:rsidRPr="00C47CB0">
        <w:rPr>
          <w:rFonts w:cs="Arial"/>
          <w:sz w:val="24"/>
          <w:szCs w:val="24"/>
          <w:rtl/>
        </w:rPr>
        <w:t xml:space="preserve"> </w:t>
      </w:r>
      <w:r w:rsidRPr="00C47CB0">
        <w:rPr>
          <w:rFonts w:cs="Arial" w:hint="eastAsia"/>
          <w:sz w:val="24"/>
          <w:szCs w:val="24"/>
          <w:rtl/>
        </w:rPr>
        <w:t>שהשיבם</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חכמה</w:t>
      </w:r>
      <w:r w:rsidRPr="00C47CB0">
        <w:rPr>
          <w:rFonts w:cs="Arial"/>
          <w:sz w:val="24"/>
          <w:szCs w:val="24"/>
          <w:rtl/>
        </w:rPr>
        <w:t xml:space="preserve">. </w:t>
      </w:r>
      <w:r w:rsidRPr="00C47CB0">
        <w:rPr>
          <w:rFonts w:cs="Arial" w:hint="eastAsia"/>
          <w:sz w:val="24"/>
          <w:szCs w:val="24"/>
          <w:rtl/>
        </w:rPr>
        <w:t>נכנסו</w:t>
      </w:r>
      <w:r w:rsidRPr="00C47CB0">
        <w:rPr>
          <w:rFonts w:cs="Arial"/>
          <w:sz w:val="24"/>
          <w:szCs w:val="24"/>
          <w:rtl/>
        </w:rPr>
        <w:t xml:space="preserve"> </w:t>
      </w:r>
      <w:r w:rsidRPr="00C47CB0">
        <w:rPr>
          <w:rFonts w:cs="Arial" w:hint="eastAsia"/>
          <w:sz w:val="24"/>
          <w:szCs w:val="24"/>
          <w:rtl/>
        </w:rPr>
        <w:t>אצלו</w:t>
      </w:r>
      <w:r w:rsidRPr="00C47CB0">
        <w:rPr>
          <w:rFonts w:cs="Arial"/>
          <w:sz w:val="24"/>
          <w:szCs w:val="24"/>
          <w:rtl/>
        </w:rPr>
        <w:t xml:space="preserve"> </w:t>
      </w:r>
      <w:r w:rsidRPr="00C47CB0">
        <w:rPr>
          <w:rFonts w:cs="Arial" w:hint="eastAsia"/>
          <w:sz w:val="24"/>
          <w:szCs w:val="24"/>
          <w:rtl/>
        </w:rPr>
        <w:t>והיו</w:t>
      </w:r>
      <w:r w:rsidRPr="00C47CB0">
        <w:rPr>
          <w:rFonts w:cs="Arial"/>
          <w:sz w:val="24"/>
          <w:szCs w:val="24"/>
          <w:rtl/>
        </w:rPr>
        <w:t xml:space="preserve"> </w:t>
      </w:r>
      <w:r w:rsidRPr="00C47CB0">
        <w:rPr>
          <w:rFonts w:cs="Arial" w:hint="eastAsia"/>
          <w:sz w:val="24"/>
          <w:szCs w:val="24"/>
          <w:rtl/>
        </w:rPr>
        <w:t>שואלין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והיה</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הטמא</w:t>
      </w:r>
      <w:r w:rsidRPr="00C47CB0">
        <w:rPr>
          <w:rFonts w:cs="Arial"/>
          <w:sz w:val="24"/>
          <w:szCs w:val="24"/>
          <w:rtl/>
        </w:rPr>
        <w:t xml:space="preserve"> </w:t>
      </w:r>
      <w:r w:rsidRPr="00C47CB0">
        <w:rPr>
          <w:rFonts w:cs="Arial" w:hint="eastAsia"/>
          <w:sz w:val="24"/>
          <w:szCs w:val="24"/>
          <w:rtl/>
        </w:rPr>
        <w:t>טמא</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הטהור</w:t>
      </w:r>
      <w:r w:rsidRPr="00C47CB0">
        <w:rPr>
          <w:rFonts w:cs="Arial"/>
          <w:sz w:val="24"/>
          <w:szCs w:val="24"/>
          <w:rtl/>
        </w:rPr>
        <w:t xml:space="preserve"> </w:t>
      </w:r>
      <w:r w:rsidRPr="00C47CB0">
        <w:rPr>
          <w:rFonts w:cs="Arial" w:hint="eastAsia"/>
          <w:sz w:val="24"/>
          <w:szCs w:val="24"/>
          <w:rtl/>
        </w:rPr>
        <w:t>טהור</w:t>
      </w:r>
      <w:r w:rsidRPr="00C47CB0">
        <w:rPr>
          <w:rFonts w:cs="Arial"/>
          <w:sz w:val="24"/>
          <w:szCs w:val="24"/>
          <w:rtl/>
        </w:rPr>
        <w:t xml:space="preserve">. </w:t>
      </w:r>
      <w:r w:rsidRPr="00C47CB0">
        <w:rPr>
          <w:rFonts w:cs="Arial" w:hint="eastAsia"/>
          <w:sz w:val="24"/>
          <w:szCs w:val="24"/>
          <w:rtl/>
        </w:rPr>
        <w:t>ובאחרונה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טהור</w:t>
      </w:r>
      <w:r w:rsidRPr="00C47CB0">
        <w:rPr>
          <w:rFonts w:cs="Arial"/>
          <w:sz w:val="24"/>
          <w:szCs w:val="24"/>
          <w:rtl/>
        </w:rPr>
        <w:t xml:space="preserve">. </w:t>
      </w:r>
      <w:r w:rsidRPr="00C47CB0">
        <w:rPr>
          <w:rFonts w:cs="Arial" w:hint="eastAsia"/>
          <w:sz w:val="24"/>
          <w:szCs w:val="24"/>
          <w:rtl/>
        </w:rPr>
        <w:t>ונסתלקה</w:t>
      </w:r>
      <w:r w:rsidRPr="00C47CB0">
        <w:rPr>
          <w:rFonts w:cs="Arial"/>
          <w:sz w:val="24"/>
          <w:szCs w:val="24"/>
          <w:rtl/>
        </w:rPr>
        <w:t xml:space="preserve"> </w:t>
      </w:r>
      <w:r w:rsidRPr="00C47CB0">
        <w:rPr>
          <w:rFonts w:cs="Arial" w:hint="eastAsia"/>
          <w:sz w:val="24"/>
          <w:szCs w:val="24"/>
          <w:rtl/>
        </w:rPr>
        <w:t>נשמתו</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ניכר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טהור</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C47CB0">
        <w:rPr>
          <w:rFonts w:cs="Arial"/>
          <w:sz w:val="24"/>
          <w:szCs w:val="24"/>
          <w:rtl/>
        </w:rPr>
        <w:t xml:space="preserve"> </w:t>
      </w:r>
      <w:r w:rsidRPr="00C47CB0">
        <w:rPr>
          <w:rFonts w:cs="Arial" w:hint="eastAsia"/>
          <w:sz w:val="24"/>
          <w:szCs w:val="24"/>
          <w:rtl/>
        </w:rPr>
        <w:t>ועד</w:t>
      </w:r>
      <w:r w:rsidRPr="00C47CB0">
        <w:rPr>
          <w:rFonts w:cs="Arial"/>
          <w:sz w:val="24"/>
          <w:szCs w:val="24"/>
          <w:rtl/>
        </w:rPr>
        <w:t xml:space="preserve"> </w:t>
      </w:r>
      <w:r w:rsidRPr="00C47CB0">
        <w:rPr>
          <w:rFonts w:cs="Arial" w:hint="eastAsia"/>
          <w:sz w:val="24"/>
          <w:szCs w:val="24"/>
          <w:rtl/>
        </w:rPr>
        <w:t>כדון</w:t>
      </w:r>
      <w:r w:rsidRPr="00C47CB0">
        <w:rPr>
          <w:rFonts w:cs="Arial"/>
          <w:sz w:val="24"/>
          <w:szCs w:val="24"/>
          <w:rtl/>
        </w:rPr>
        <w:t xml:space="preserve"> </w:t>
      </w:r>
      <w:r w:rsidRPr="00747F1F">
        <w:rPr>
          <w:rFonts w:cs="Arial" w:hint="cs"/>
          <w:b/>
          <w:bCs/>
          <w:sz w:val="24"/>
          <w:szCs w:val="24"/>
          <w:rtl/>
        </w:rPr>
        <w:t>לא היה</w:t>
      </w:r>
      <w:r w:rsidRPr="0008761C">
        <w:rPr>
          <w:rFonts w:cs="Arial"/>
          <w:sz w:val="24"/>
          <w:szCs w:val="24"/>
          <w:rtl/>
        </w:rPr>
        <w:t xml:space="preserve"> </w:t>
      </w:r>
      <w:r w:rsidRPr="00C47CB0">
        <w:rPr>
          <w:rFonts w:cs="Arial" w:hint="eastAsia"/>
          <w:sz w:val="24"/>
          <w:szCs w:val="24"/>
          <w:rtl/>
        </w:rPr>
        <w:t>ניכר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נכנס</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וחלץ</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תפיליו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והיה</w:t>
      </w:r>
      <w:r w:rsidRPr="00C47CB0">
        <w:rPr>
          <w:rFonts w:cs="Arial"/>
          <w:sz w:val="24"/>
          <w:szCs w:val="24"/>
          <w:rtl/>
        </w:rPr>
        <w:t xml:space="preserve"> </w:t>
      </w:r>
      <w:r w:rsidRPr="00C47CB0">
        <w:rPr>
          <w:rFonts w:cs="Arial" w:hint="eastAsia"/>
          <w:sz w:val="24"/>
          <w:szCs w:val="24"/>
          <w:rtl/>
        </w:rPr>
        <w:t>מגפפו</w:t>
      </w:r>
      <w:r w:rsidRPr="00C47CB0">
        <w:rPr>
          <w:rFonts w:cs="Arial"/>
          <w:sz w:val="24"/>
          <w:szCs w:val="24"/>
          <w:rtl/>
        </w:rPr>
        <w:t xml:space="preserve"> </w:t>
      </w:r>
      <w:r w:rsidRPr="00C47CB0">
        <w:rPr>
          <w:rFonts w:cs="Arial" w:hint="eastAsia"/>
          <w:sz w:val="24"/>
          <w:szCs w:val="24"/>
          <w:rtl/>
        </w:rPr>
        <w:t>ומנשקו</w:t>
      </w:r>
      <w:r w:rsidRPr="00C47CB0">
        <w:rPr>
          <w:rFonts w:cs="Arial"/>
          <w:sz w:val="24"/>
          <w:szCs w:val="24"/>
          <w:rtl/>
        </w:rPr>
        <w:t xml:space="preserve"> </w:t>
      </w:r>
      <w:r w:rsidRPr="00C47CB0">
        <w:rPr>
          <w:rFonts w:cs="Arial" w:hint="eastAsia"/>
          <w:sz w:val="24"/>
          <w:szCs w:val="24"/>
          <w:rtl/>
        </w:rPr>
        <w:t>ובוכה</w:t>
      </w:r>
      <w:r w:rsidRPr="00C47CB0">
        <w:rPr>
          <w:rFonts w:cs="Arial"/>
          <w:sz w:val="24"/>
          <w:szCs w:val="24"/>
          <w:rtl/>
        </w:rPr>
        <w:t xml:space="preserve">. </w:t>
      </w:r>
      <w:r w:rsidRPr="00C47CB0">
        <w:rPr>
          <w:rFonts w:cs="Arial" w:hint="eastAsia"/>
          <w:sz w:val="24"/>
          <w:szCs w:val="24"/>
          <w:rtl/>
        </w:rPr>
        <w:t>ואומר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הותר</w:t>
      </w:r>
      <w:r w:rsidRPr="00C47CB0">
        <w:rPr>
          <w:rFonts w:cs="Arial"/>
          <w:sz w:val="24"/>
          <w:szCs w:val="24"/>
          <w:rtl/>
        </w:rPr>
        <w:t xml:space="preserve"> </w:t>
      </w:r>
      <w:r w:rsidRPr="00C47CB0">
        <w:rPr>
          <w:rFonts w:cs="Arial" w:hint="eastAsia"/>
          <w:sz w:val="24"/>
          <w:szCs w:val="24"/>
          <w:rtl/>
        </w:rPr>
        <w:t>הנדר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רכב</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ופרשיו</w:t>
      </w:r>
      <w:r w:rsidRPr="00C47CB0">
        <w:rPr>
          <w:rFonts w:cs="Arial"/>
          <w:sz w:val="24"/>
          <w:szCs w:val="24"/>
          <w:rtl/>
        </w:rPr>
        <w:t xml:space="preserve">: </w:t>
      </w:r>
      <w:r w:rsidRPr="00747F1F">
        <w:rPr>
          <w:rFonts w:cs="Arial" w:hint="cs"/>
          <w:b/>
          <w:bCs/>
          <w:sz w:val="28"/>
          <w:szCs w:val="28"/>
          <w:rtl/>
        </w:rPr>
        <w:t>תנן</w:t>
      </w:r>
      <w:r w:rsidRPr="00747F1F">
        <w:rPr>
          <w:rFonts w:cs="Arial" w:hint="cs"/>
          <w:b/>
          <w:bCs/>
          <w:sz w:val="24"/>
          <w:szCs w:val="24"/>
          <w:rtl/>
        </w:rPr>
        <w:t>,</w:t>
      </w:r>
      <w:r>
        <w:rPr>
          <w:rFonts w:cs="Arial" w:hint="cs"/>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מטבילין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הכלים</w:t>
      </w:r>
      <w:r w:rsidRPr="00C47CB0">
        <w:rPr>
          <w:rFonts w:cs="Arial"/>
          <w:sz w:val="24"/>
          <w:szCs w:val="24"/>
          <w:rtl/>
        </w:rPr>
        <w:t xml:space="preserve">. </w:t>
      </w:r>
      <w:r w:rsidRPr="00747F1F">
        <w:rPr>
          <w:rFonts w:cs="Arial" w:hint="cs"/>
          <w:b/>
          <w:bCs/>
          <w:sz w:val="24"/>
          <w:szCs w:val="24"/>
          <w:rtl/>
        </w:rPr>
        <w:t>מתניתין</w:t>
      </w:r>
      <w:r w:rsidRPr="00C47CB0">
        <w:rPr>
          <w:rFonts w:cs="Arial"/>
          <w:sz w:val="24"/>
          <w:szCs w:val="24"/>
          <w:rtl/>
        </w:rPr>
        <w:t xml:space="preserve"> </w:t>
      </w:r>
      <w:r w:rsidRPr="00C47CB0">
        <w:rPr>
          <w:rFonts w:cs="Arial" w:hint="eastAsia"/>
          <w:sz w:val="24"/>
          <w:szCs w:val="24"/>
          <w:rtl/>
        </w:rPr>
        <w:t>בכלים</w:t>
      </w:r>
      <w:r w:rsidRPr="00C47CB0">
        <w:rPr>
          <w:rFonts w:cs="Arial"/>
          <w:sz w:val="24"/>
          <w:szCs w:val="24"/>
          <w:rtl/>
        </w:rPr>
        <w:t xml:space="preserve"> </w:t>
      </w:r>
      <w:r w:rsidRPr="00C47CB0">
        <w:rPr>
          <w:rFonts w:cs="Arial" w:hint="eastAsia"/>
          <w:sz w:val="24"/>
          <w:szCs w:val="24"/>
          <w:rtl/>
        </w:rPr>
        <w:t>גדולים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בכלים</w:t>
      </w:r>
      <w:r w:rsidRPr="00C47CB0">
        <w:rPr>
          <w:rFonts w:cs="Arial"/>
          <w:sz w:val="24"/>
          <w:szCs w:val="24"/>
          <w:rtl/>
        </w:rPr>
        <w:t xml:space="preserve"> </w:t>
      </w:r>
      <w:r w:rsidRPr="00C47CB0">
        <w:rPr>
          <w:rFonts w:cs="Arial" w:hint="eastAsia"/>
          <w:sz w:val="24"/>
          <w:szCs w:val="24"/>
          <w:rtl/>
        </w:rPr>
        <w:t>קטנים</w:t>
      </w:r>
      <w:r w:rsidRPr="00C47CB0">
        <w:rPr>
          <w:rFonts w:cs="Arial"/>
          <w:sz w:val="24"/>
          <w:szCs w:val="24"/>
          <w:rtl/>
        </w:rPr>
        <w:t xml:space="preserve"> </w:t>
      </w:r>
      <w:r w:rsidRPr="00C47CB0">
        <w:rPr>
          <w:rFonts w:cs="Arial" w:hint="eastAsia"/>
          <w:sz w:val="24"/>
          <w:szCs w:val="24"/>
          <w:rtl/>
        </w:rPr>
        <w:t>מערים</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ומטבילן</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הושעיה</w:t>
      </w:r>
      <w:r w:rsidRPr="00C47CB0">
        <w:rPr>
          <w:rFonts w:cs="Arial"/>
          <w:sz w:val="24"/>
          <w:szCs w:val="24"/>
          <w:rtl/>
        </w:rPr>
        <w:t xml:space="preserve"> </w:t>
      </w:r>
      <w:r w:rsidRPr="00C47CB0">
        <w:rPr>
          <w:rFonts w:cs="Arial" w:hint="eastAsia"/>
          <w:sz w:val="24"/>
          <w:szCs w:val="24"/>
          <w:rtl/>
        </w:rPr>
        <w:t>ממלא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בכלי</w:t>
      </w:r>
      <w:r w:rsidRPr="00C47CB0">
        <w:rPr>
          <w:rFonts w:cs="Arial"/>
          <w:sz w:val="24"/>
          <w:szCs w:val="24"/>
          <w:rtl/>
        </w:rPr>
        <w:t xml:space="preserve"> </w:t>
      </w:r>
      <w:r w:rsidRPr="00C47CB0">
        <w:rPr>
          <w:rFonts w:cs="Arial" w:hint="eastAsia"/>
          <w:sz w:val="24"/>
          <w:szCs w:val="24"/>
          <w:rtl/>
        </w:rPr>
        <w:t>טמא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הבור</w:t>
      </w:r>
      <w:r w:rsidRPr="00C47CB0">
        <w:rPr>
          <w:rFonts w:cs="Arial"/>
          <w:sz w:val="24"/>
          <w:szCs w:val="24"/>
          <w:rtl/>
        </w:rPr>
        <w:t xml:space="preserve"> </w:t>
      </w:r>
      <w:r w:rsidRPr="00C47CB0">
        <w:rPr>
          <w:rFonts w:cs="Arial" w:hint="eastAsia"/>
          <w:sz w:val="24"/>
          <w:szCs w:val="24"/>
          <w:rtl/>
        </w:rPr>
        <w:t>ומערים</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ומטבילו</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נפל</w:t>
      </w:r>
      <w:r w:rsidRPr="00C47CB0">
        <w:rPr>
          <w:rFonts w:cs="Arial"/>
          <w:sz w:val="24"/>
          <w:szCs w:val="24"/>
          <w:rtl/>
        </w:rPr>
        <w:t xml:space="preserve"> </w:t>
      </w:r>
      <w:r w:rsidRPr="00C47CB0">
        <w:rPr>
          <w:rFonts w:cs="Arial" w:hint="eastAsia"/>
          <w:sz w:val="24"/>
          <w:szCs w:val="24"/>
          <w:rtl/>
        </w:rPr>
        <w:t>דליו</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הבור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נפלו</w:t>
      </w:r>
      <w:r w:rsidRPr="00C47CB0">
        <w:rPr>
          <w:rFonts w:cs="Arial"/>
          <w:sz w:val="24"/>
          <w:szCs w:val="24"/>
          <w:rtl/>
        </w:rPr>
        <w:t xml:space="preserve"> </w:t>
      </w:r>
      <w:r w:rsidRPr="00C47CB0">
        <w:rPr>
          <w:rFonts w:cs="Arial" w:hint="eastAsia"/>
          <w:sz w:val="24"/>
          <w:szCs w:val="24"/>
          <w:rtl/>
        </w:rPr>
        <w:t>כליו</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הבור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מערים</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ומטבילן</w:t>
      </w:r>
      <w:r w:rsidRPr="00C47CB0">
        <w:rPr>
          <w:rFonts w:cs="Arial"/>
          <w:sz w:val="24"/>
          <w:szCs w:val="24"/>
          <w:rtl/>
        </w:rPr>
        <w:t xml:space="preserve">. </w:t>
      </w:r>
      <w:r w:rsidRPr="00C47CB0">
        <w:rPr>
          <w:rFonts w:cs="Arial" w:hint="eastAsia"/>
          <w:sz w:val="24"/>
          <w:szCs w:val="24"/>
          <w:rtl/>
        </w:rPr>
        <w:t>תרין</w:t>
      </w:r>
      <w:r w:rsidRPr="00C47CB0">
        <w:rPr>
          <w:rFonts w:cs="Arial"/>
          <w:sz w:val="24"/>
          <w:szCs w:val="24"/>
          <w:rtl/>
        </w:rPr>
        <w:t xml:space="preserve"> </w:t>
      </w:r>
      <w:r w:rsidRPr="00C47CB0">
        <w:rPr>
          <w:rFonts w:cs="Arial" w:hint="eastAsia"/>
          <w:sz w:val="24"/>
          <w:szCs w:val="24"/>
          <w:rtl/>
        </w:rPr>
        <w:t>אמורין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בכלים</w:t>
      </w:r>
      <w:r w:rsidRPr="00C47CB0">
        <w:rPr>
          <w:rFonts w:cs="Arial"/>
          <w:sz w:val="24"/>
          <w:szCs w:val="24"/>
          <w:rtl/>
        </w:rPr>
        <w:t xml:space="preserve"> </w:t>
      </w:r>
      <w:r w:rsidRPr="00C47CB0">
        <w:rPr>
          <w:rFonts w:cs="Arial" w:hint="eastAsia"/>
          <w:sz w:val="24"/>
          <w:szCs w:val="24"/>
          <w:rtl/>
        </w:rPr>
        <w:t>שנטמאו</w:t>
      </w:r>
      <w:r w:rsidRPr="00C47CB0">
        <w:rPr>
          <w:rFonts w:cs="Arial"/>
          <w:sz w:val="24"/>
          <w:szCs w:val="24"/>
          <w:rtl/>
        </w:rPr>
        <w:t xml:space="preserve"> </w:t>
      </w:r>
      <w:r w:rsidRPr="00C47CB0">
        <w:rPr>
          <w:rFonts w:cs="Arial" w:hint="eastAsia"/>
          <w:sz w:val="24"/>
          <w:szCs w:val="24"/>
          <w:rtl/>
        </w:rPr>
        <w:t>באב</w:t>
      </w:r>
      <w:r w:rsidRPr="00C47CB0">
        <w:rPr>
          <w:rFonts w:cs="Arial"/>
          <w:sz w:val="24"/>
          <w:szCs w:val="24"/>
          <w:rtl/>
        </w:rPr>
        <w:t xml:space="preserve"> </w:t>
      </w:r>
      <w:r w:rsidRPr="00C47CB0">
        <w:rPr>
          <w:rFonts w:cs="Arial" w:hint="eastAsia"/>
          <w:sz w:val="24"/>
          <w:szCs w:val="24"/>
          <w:rtl/>
        </w:rPr>
        <w:t>הטומאה</w:t>
      </w:r>
      <w:r w:rsidRPr="00C47CB0">
        <w:rPr>
          <w:rFonts w:cs="Arial"/>
          <w:sz w:val="24"/>
          <w:szCs w:val="24"/>
          <w:rtl/>
        </w:rPr>
        <w:t xml:space="preserve">. </w:t>
      </w:r>
      <w:r w:rsidRPr="00C47CB0">
        <w:rPr>
          <w:rFonts w:cs="Arial" w:hint="eastAsia"/>
          <w:sz w:val="24"/>
          <w:szCs w:val="24"/>
          <w:rtl/>
        </w:rPr>
        <w:t>וחורנה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בכלים</w:t>
      </w:r>
      <w:r w:rsidRPr="00C47CB0">
        <w:rPr>
          <w:rFonts w:cs="Arial"/>
          <w:sz w:val="24"/>
          <w:szCs w:val="24"/>
          <w:rtl/>
        </w:rPr>
        <w:t xml:space="preserve"> </w:t>
      </w:r>
      <w:r w:rsidRPr="00C47CB0">
        <w:rPr>
          <w:rFonts w:cs="Arial" w:hint="eastAsia"/>
          <w:sz w:val="24"/>
          <w:szCs w:val="24"/>
          <w:rtl/>
        </w:rPr>
        <w:t>שניטמאו</w:t>
      </w:r>
      <w:r w:rsidRPr="00C47CB0">
        <w:rPr>
          <w:rFonts w:cs="Arial"/>
          <w:sz w:val="24"/>
          <w:szCs w:val="24"/>
          <w:rtl/>
        </w:rPr>
        <w:t xml:space="preserve"> </w:t>
      </w:r>
      <w:r w:rsidRPr="00C47CB0">
        <w:rPr>
          <w:rFonts w:cs="Arial" w:hint="eastAsia"/>
          <w:sz w:val="24"/>
          <w:szCs w:val="24"/>
          <w:rtl/>
        </w:rPr>
        <w:t>בוולד</w:t>
      </w:r>
      <w:r w:rsidRPr="00C47CB0">
        <w:rPr>
          <w:rFonts w:cs="Arial"/>
          <w:sz w:val="24"/>
          <w:szCs w:val="24"/>
          <w:rtl/>
        </w:rPr>
        <w:t xml:space="preserve"> </w:t>
      </w:r>
      <w:r w:rsidRPr="00C47CB0">
        <w:rPr>
          <w:rFonts w:cs="Arial" w:hint="eastAsia"/>
          <w:sz w:val="24"/>
          <w:szCs w:val="24"/>
          <w:rtl/>
        </w:rPr>
        <w:t>הטומאה</w:t>
      </w:r>
      <w:r w:rsidRPr="00C47CB0">
        <w:rPr>
          <w:rFonts w:cs="Arial"/>
          <w:sz w:val="24"/>
          <w:szCs w:val="24"/>
          <w:rtl/>
        </w:rPr>
        <w:t xml:space="preserve">. </w:t>
      </w:r>
      <w:r w:rsidRPr="00C47CB0">
        <w:rPr>
          <w:rFonts w:cs="Arial" w:hint="eastAsia"/>
          <w:sz w:val="24"/>
          <w:szCs w:val="24"/>
          <w:rtl/>
        </w:rPr>
        <w:t>מתיב</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747F1F">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בוולד</w:t>
      </w:r>
      <w:r w:rsidRPr="00C47CB0">
        <w:rPr>
          <w:rFonts w:cs="Arial"/>
          <w:sz w:val="24"/>
          <w:szCs w:val="24"/>
          <w:rtl/>
        </w:rPr>
        <w:t xml:space="preserve"> </w:t>
      </w:r>
      <w:r w:rsidRPr="00C47CB0">
        <w:rPr>
          <w:rFonts w:cs="Arial" w:hint="eastAsia"/>
          <w:sz w:val="24"/>
          <w:szCs w:val="24"/>
          <w:rtl/>
        </w:rPr>
        <w:t>הטומאה</w:t>
      </w:r>
      <w:r w:rsidRPr="0008761C">
        <w:rPr>
          <w:rFonts w:cs="Arial"/>
          <w:sz w:val="24"/>
          <w:szCs w:val="24"/>
          <w:rtl/>
        </w:rPr>
        <w:t xml:space="preserve"> </w:t>
      </w:r>
      <w:r w:rsidRPr="00747F1F">
        <w:rPr>
          <w:rFonts w:cs="Arial" w:hint="cs"/>
          <w:b/>
          <w:bCs/>
          <w:sz w:val="24"/>
          <w:szCs w:val="24"/>
          <w:rtl/>
        </w:rPr>
        <w:t>למאן</w:t>
      </w:r>
      <w:r w:rsidRPr="00747F1F">
        <w:rPr>
          <w:rFonts w:cs="Arial"/>
          <w:b/>
          <w:bCs/>
          <w:sz w:val="24"/>
          <w:szCs w:val="24"/>
          <w:rtl/>
        </w:rPr>
        <w:t xml:space="preserve"> </w:t>
      </w:r>
      <w:r w:rsidRPr="00747F1F">
        <w:rPr>
          <w:rFonts w:cs="Arial" w:hint="cs"/>
          <w:b/>
          <w:bCs/>
          <w:sz w:val="24"/>
          <w:szCs w:val="24"/>
          <w:rtl/>
        </w:rPr>
        <w:t>דאמר</w:t>
      </w:r>
      <w:r w:rsidRPr="00747F1F">
        <w:rPr>
          <w:rFonts w:cs="Arial"/>
          <w:b/>
          <w:bCs/>
          <w:sz w:val="24"/>
          <w:szCs w:val="24"/>
          <w:rtl/>
        </w:rPr>
        <w:t xml:space="preserve"> </w:t>
      </w:r>
      <w:r w:rsidRPr="00747F1F">
        <w:rPr>
          <w:rFonts w:cs="Arial" w:hint="cs"/>
          <w:b/>
          <w:bCs/>
          <w:sz w:val="24"/>
          <w:szCs w:val="24"/>
          <w:rtl/>
        </w:rPr>
        <w:t>באב  טומאה</w:t>
      </w:r>
      <w:r w:rsidRPr="00747F1F">
        <w:rPr>
          <w:rFonts w:cs="Arial"/>
          <w:b/>
          <w:bCs/>
          <w:sz w:val="24"/>
          <w:szCs w:val="24"/>
          <w:rtl/>
        </w:rPr>
        <w:t xml:space="preserve">. </w:t>
      </w:r>
      <w:r w:rsidRPr="00747F1F">
        <w:rPr>
          <w:rFonts w:cs="Arial" w:hint="cs"/>
          <w:b/>
          <w:bCs/>
          <w:sz w:val="24"/>
          <w:szCs w:val="24"/>
          <w:rtl/>
        </w:rPr>
        <w:t>מילא נטמא בולד, אן צריך</w:t>
      </w:r>
      <w:r w:rsidRPr="00C47CB0">
        <w:rPr>
          <w:rFonts w:cs="Arial"/>
          <w:sz w:val="24"/>
          <w:szCs w:val="24"/>
          <w:rtl/>
        </w:rPr>
        <w:t xml:space="preserve"> הערב שמש</w:t>
      </w:r>
      <w:r w:rsidRPr="00747F1F">
        <w:rPr>
          <w:rFonts w:cs="Arial" w:hint="cs"/>
          <w:b/>
          <w:bCs/>
          <w:sz w:val="24"/>
          <w:szCs w:val="24"/>
          <w:rtl/>
        </w:rPr>
        <w:t xml:space="preserve">, ויכול להשתמש </w:t>
      </w:r>
      <w:r w:rsidR="006C5AB6">
        <w:rPr>
          <w:rFonts w:cs="Arial" w:hint="cs"/>
          <w:b/>
          <w:bCs/>
          <w:sz w:val="24"/>
          <w:szCs w:val="24"/>
          <w:rtl/>
        </w:rPr>
        <w:t xml:space="preserve">בהם </w:t>
      </w:r>
      <w:r w:rsidRPr="00747F1F">
        <w:rPr>
          <w:rFonts w:cs="Arial" w:hint="cs"/>
          <w:b/>
          <w:bCs/>
          <w:sz w:val="24"/>
          <w:szCs w:val="24"/>
          <w:rtl/>
        </w:rPr>
        <w:t>בשבת</w:t>
      </w:r>
      <w:r w:rsidR="006C5AB6">
        <w:rPr>
          <w:rFonts w:cs="Arial" w:hint="cs"/>
          <w:b/>
          <w:bCs/>
          <w:sz w:val="24"/>
          <w:szCs w:val="24"/>
          <w:rtl/>
        </w:rPr>
        <w:t xml:space="preserve"> אחר הטבילה</w:t>
      </w:r>
      <w:r w:rsidRPr="00747F1F">
        <w:rPr>
          <w:rFonts w:cs="Arial" w:hint="cs"/>
          <w:b/>
          <w:bCs/>
          <w:sz w:val="24"/>
          <w:szCs w:val="24"/>
          <w:rtl/>
        </w:rPr>
        <w:t>. אבל נטמא באב הטומאה, הרי טעון הערב שמש ואינו יכול להשתמש באותה שבת, ונמצא מכין משבת לחול.</w:t>
      </w:r>
      <w:r w:rsidRPr="00747F1F">
        <w:rPr>
          <w:rFonts w:cs="Arial"/>
          <w:b/>
          <w:bCs/>
          <w:sz w:val="24"/>
          <w:szCs w:val="24"/>
          <w:rtl/>
        </w:rPr>
        <w:t xml:space="preserve"> </w:t>
      </w:r>
      <w:r w:rsidRPr="00747F1F">
        <w:rPr>
          <w:rFonts w:cs="Arial" w:hint="cs"/>
          <w:b/>
          <w:bCs/>
          <w:sz w:val="24"/>
          <w:szCs w:val="24"/>
          <w:rtl/>
        </w:rPr>
        <w:t>א</w:t>
      </w:r>
      <w:r w:rsidRPr="00747F1F">
        <w:rPr>
          <w:rFonts w:cs="Arial"/>
          <w:b/>
          <w:bCs/>
          <w:sz w:val="24"/>
          <w:szCs w:val="24"/>
          <w:rtl/>
        </w:rPr>
        <w:t>"</w:t>
      </w:r>
      <w:r w:rsidRPr="00747F1F">
        <w:rPr>
          <w:rFonts w:cs="Arial" w:hint="cs"/>
          <w:b/>
          <w:bCs/>
          <w:sz w:val="24"/>
          <w:szCs w:val="24"/>
          <w:rtl/>
        </w:rPr>
        <w:t>ל.</w:t>
      </w:r>
      <w:r w:rsidRPr="00C47CB0">
        <w:rPr>
          <w:rFonts w:cs="Arial"/>
          <w:sz w:val="24"/>
          <w:szCs w:val="24"/>
          <w:rtl/>
        </w:rPr>
        <w:t xml:space="preserve"> </w:t>
      </w:r>
      <w:r w:rsidRPr="00C47CB0">
        <w:rPr>
          <w:rFonts w:cs="Arial" w:hint="eastAsia"/>
          <w:sz w:val="24"/>
          <w:szCs w:val="24"/>
          <w:rtl/>
        </w:rPr>
        <w:t>ברוצה</w:t>
      </w:r>
      <w:r w:rsidRPr="00C47CB0">
        <w:rPr>
          <w:rFonts w:cs="Arial"/>
          <w:sz w:val="24"/>
          <w:szCs w:val="24"/>
          <w:rtl/>
        </w:rPr>
        <w:t xml:space="preserve"> </w:t>
      </w:r>
      <w:r w:rsidRPr="00C47CB0">
        <w:rPr>
          <w:rFonts w:cs="Arial" w:hint="eastAsia"/>
          <w:sz w:val="24"/>
          <w:szCs w:val="24"/>
          <w:rtl/>
        </w:rPr>
        <w:t>לשתמש</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חולין</w:t>
      </w:r>
      <w:r w:rsidRPr="00C47CB0">
        <w:rPr>
          <w:rFonts w:cs="Arial"/>
          <w:sz w:val="24"/>
          <w:szCs w:val="24"/>
          <w:rtl/>
        </w:rPr>
        <w:t xml:space="preserve"> </w:t>
      </w:r>
      <w:r w:rsidRPr="00C47CB0">
        <w:rPr>
          <w:rFonts w:cs="Arial" w:hint="eastAsia"/>
          <w:sz w:val="24"/>
          <w:szCs w:val="24"/>
          <w:rtl/>
        </w:rPr>
        <w:t>בטהרה</w:t>
      </w:r>
      <w:r w:rsidRPr="00C47CB0">
        <w:rPr>
          <w:rFonts w:cs="Arial"/>
          <w:sz w:val="24"/>
          <w:szCs w:val="24"/>
          <w:rtl/>
        </w:rPr>
        <w:t xml:space="preserve">. </w:t>
      </w:r>
      <w:r w:rsidRPr="00747F1F">
        <w:rPr>
          <w:rFonts w:cs="Arial" w:hint="cs"/>
          <w:b/>
          <w:bCs/>
          <w:sz w:val="24"/>
          <w:szCs w:val="24"/>
          <w:rtl/>
        </w:rPr>
        <w:t>שטבול יום הוא כשני ואינו מטמא חולין</w:t>
      </w:r>
      <w:r w:rsidRPr="0008761C">
        <w:rPr>
          <w:rFonts w:cs="Arial" w:hint="cs"/>
          <w:sz w:val="24"/>
          <w:szCs w:val="24"/>
          <w:rtl/>
        </w:rPr>
        <w:t xml:space="preserve"> </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747F1F">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אשי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אשה</w:t>
      </w:r>
      <w:r w:rsidRPr="00C47CB0">
        <w:rPr>
          <w:rFonts w:cs="Arial"/>
          <w:sz w:val="24"/>
          <w:szCs w:val="24"/>
          <w:rtl/>
        </w:rPr>
        <w:t xml:space="preserve"> </w:t>
      </w:r>
      <w:r w:rsidRPr="00C47CB0">
        <w:rPr>
          <w:rFonts w:cs="Arial" w:hint="eastAsia"/>
          <w:sz w:val="24"/>
          <w:szCs w:val="24"/>
          <w:rtl/>
        </w:rPr>
        <w:t>פיקחה</w:t>
      </w:r>
      <w:r w:rsidRPr="00C47CB0">
        <w:rPr>
          <w:rFonts w:cs="Arial"/>
          <w:sz w:val="24"/>
          <w:szCs w:val="24"/>
          <w:rtl/>
        </w:rPr>
        <w:t xml:space="preserve"> </w:t>
      </w:r>
      <w:r w:rsidRPr="00747F1F">
        <w:rPr>
          <w:rFonts w:cs="Arial" w:hint="cs"/>
          <w:b/>
          <w:bCs/>
          <w:sz w:val="24"/>
          <w:szCs w:val="24"/>
          <w:rtl/>
        </w:rPr>
        <w:t>שרוצה לרבץ ביתה</w:t>
      </w:r>
      <w:r w:rsidRPr="0008761C">
        <w:rPr>
          <w:rFonts w:cs="Arial" w:hint="cs"/>
          <w:sz w:val="24"/>
          <w:szCs w:val="24"/>
          <w:rtl/>
        </w:rPr>
        <w:t xml:space="preserve">. </w:t>
      </w:r>
      <w:r w:rsidRPr="00C47CB0">
        <w:rPr>
          <w:rFonts w:cs="Arial" w:hint="eastAsia"/>
          <w:sz w:val="24"/>
          <w:szCs w:val="24"/>
          <w:rtl/>
        </w:rPr>
        <w:t>מדיחה</w:t>
      </w:r>
      <w:r w:rsidRPr="00C47CB0">
        <w:rPr>
          <w:rFonts w:cs="Arial"/>
          <w:sz w:val="24"/>
          <w:szCs w:val="24"/>
          <w:rtl/>
        </w:rPr>
        <w:t xml:space="preserve"> </w:t>
      </w:r>
      <w:r w:rsidRPr="00C47CB0">
        <w:rPr>
          <w:rFonts w:cs="Arial" w:hint="eastAsia"/>
          <w:sz w:val="24"/>
          <w:szCs w:val="24"/>
          <w:rtl/>
        </w:rPr>
        <w:t>כוס</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קערה</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תמחוי</w:t>
      </w:r>
      <w:r w:rsidRPr="00C47CB0">
        <w:rPr>
          <w:rFonts w:cs="Arial"/>
          <w:sz w:val="24"/>
          <w:szCs w:val="24"/>
          <w:rtl/>
        </w:rPr>
        <w:t xml:space="preserve"> </w:t>
      </w:r>
      <w:r w:rsidRPr="00C47CB0">
        <w:rPr>
          <w:rFonts w:cs="Arial" w:hint="eastAsia"/>
          <w:sz w:val="24"/>
          <w:szCs w:val="24"/>
          <w:rtl/>
        </w:rPr>
        <w:t>כאן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ונמצאת</w:t>
      </w:r>
      <w:r w:rsidRPr="00C47CB0">
        <w:rPr>
          <w:rFonts w:cs="Arial"/>
          <w:sz w:val="24"/>
          <w:szCs w:val="24"/>
          <w:rtl/>
        </w:rPr>
        <w:t xml:space="preserve"> </w:t>
      </w:r>
      <w:r w:rsidRPr="00C47CB0">
        <w:rPr>
          <w:rFonts w:cs="Arial" w:hint="eastAsia"/>
          <w:sz w:val="24"/>
          <w:szCs w:val="24"/>
          <w:rtl/>
        </w:rPr>
        <w:t>מרבצת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ביתה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747F1F">
        <w:rPr>
          <w:rFonts w:cs="Arial" w:hint="cs"/>
          <w:b/>
          <w:bCs/>
          <w:sz w:val="28"/>
          <w:szCs w:val="28"/>
          <w:rtl/>
        </w:rPr>
        <w:t>תנן</w:t>
      </w:r>
      <w:r w:rsidRPr="00747F1F">
        <w:rPr>
          <w:rFonts w:cs="Arial" w:hint="cs"/>
          <w:b/>
          <w:bCs/>
          <w:sz w:val="24"/>
          <w:szCs w:val="24"/>
          <w:rtl/>
        </w:rPr>
        <w:t>,</w:t>
      </w:r>
      <w:r w:rsidRPr="0008761C">
        <w:rPr>
          <w:rFonts w:cs="Arial" w:hint="cs"/>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מעשרין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הדמאי</w:t>
      </w:r>
      <w:r w:rsidRPr="00C47CB0">
        <w:rPr>
          <w:rFonts w:cs="Arial"/>
          <w:sz w:val="24"/>
          <w:szCs w:val="24"/>
          <w:rtl/>
        </w:rPr>
        <w:t xml:space="preserve">. </w:t>
      </w:r>
      <w:r w:rsidRPr="00747F1F">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747F1F">
        <w:rPr>
          <w:rFonts w:cs="Arial" w:hint="cs"/>
          <w:b/>
          <w:bCs/>
          <w:sz w:val="24"/>
          <w:szCs w:val="24"/>
          <w:rtl/>
        </w:rPr>
        <w:t>אמרה</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פזי</w:t>
      </w:r>
      <w:r w:rsidRPr="0008761C">
        <w:rPr>
          <w:rFonts w:cs="Arial" w:hint="cs"/>
          <w:sz w:val="24"/>
          <w:szCs w:val="24"/>
          <w:rtl/>
        </w:rPr>
        <w:t xml:space="preserve">. </w:t>
      </w:r>
      <w:r w:rsidRPr="00747F1F">
        <w:rPr>
          <w:rFonts w:cs="Arial" w:hint="cs"/>
          <w:b/>
          <w:bCs/>
          <w:sz w:val="24"/>
          <w:szCs w:val="24"/>
          <w:rtl/>
        </w:rPr>
        <w:t>למה נקרא דמאי?</w:t>
      </w:r>
      <w:r w:rsidRPr="0008761C">
        <w:rPr>
          <w:rFonts w:cs="Arial" w:hint="cs"/>
          <w:sz w:val="24"/>
          <w:szCs w:val="24"/>
          <w:rtl/>
        </w:rPr>
        <w:t xml:space="preserve"> </w:t>
      </w:r>
      <w:r w:rsidRPr="00C47CB0">
        <w:rPr>
          <w:rFonts w:cs="Arial"/>
          <w:sz w:val="24"/>
          <w:szCs w:val="24"/>
          <w:rtl/>
        </w:rPr>
        <w:t xml:space="preserve"> דמאי </w:t>
      </w:r>
      <w:r w:rsidRPr="00C47CB0">
        <w:rPr>
          <w:rFonts w:cs="Arial" w:hint="eastAsia"/>
          <w:sz w:val="24"/>
          <w:szCs w:val="24"/>
          <w:rtl/>
        </w:rPr>
        <w:t>דמתקן</w:t>
      </w:r>
      <w:r w:rsidRPr="00C47CB0">
        <w:rPr>
          <w:rFonts w:cs="Arial"/>
          <w:sz w:val="24"/>
          <w:szCs w:val="24"/>
          <w:rtl/>
        </w:rPr>
        <w:t xml:space="preserve">. </w:t>
      </w:r>
      <w:r w:rsidRPr="00C47CB0">
        <w:rPr>
          <w:rFonts w:cs="Arial" w:hint="eastAsia"/>
          <w:sz w:val="24"/>
          <w:szCs w:val="24"/>
          <w:rtl/>
        </w:rPr>
        <w:t>דמאי</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תקן</w:t>
      </w:r>
      <w:r w:rsidRPr="00C47CB0">
        <w:rPr>
          <w:rFonts w:cs="Arial"/>
          <w:sz w:val="24"/>
          <w:szCs w:val="24"/>
          <w:rtl/>
        </w:rPr>
        <w:t xml:space="preserve">: </w:t>
      </w:r>
      <w:r w:rsidRPr="00747F1F">
        <w:rPr>
          <w:rFonts w:cs="Arial" w:hint="cs"/>
          <w:b/>
          <w:bCs/>
          <w:sz w:val="28"/>
          <w:szCs w:val="28"/>
          <w:rtl/>
        </w:rPr>
        <w:t>תנן</w:t>
      </w:r>
      <w:r w:rsidRPr="00747F1F">
        <w:rPr>
          <w:rFonts w:cs="Arial" w:hint="cs"/>
          <w:b/>
          <w:bCs/>
          <w:sz w:val="24"/>
          <w:szCs w:val="24"/>
          <w:rtl/>
        </w:rPr>
        <w:t>,</w:t>
      </w:r>
      <w:r w:rsidRPr="0008761C">
        <w:rPr>
          <w:rFonts w:cs="Arial" w:hint="cs"/>
          <w:sz w:val="24"/>
          <w:szCs w:val="24"/>
          <w:rtl/>
        </w:rPr>
        <w:t xml:space="preserve"> </w:t>
      </w:r>
      <w:r w:rsidRPr="00C47CB0">
        <w:rPr>
          <w:rFonts w:cs="Arial" w:hint="eastAsia"/>
          <w:sz w:val="24"/>
          <w:szCs w:val="24"/>
          <w:rtl/>
        </w:rPr>
        <w:t>ומערבין</w:t>
      </w:r>
      <w:r w:rsidRPr="00C47CB0">
        <w:rPr>
          <w:rFonts w:cs="Arial"/>
          <w:sz w:val="24"/>
          <w:szCs w:val="24"/>
          <w:rtl/>
        </w:rPr>
        <w:t xml:space="preserve"> </w:t>
      </w:r>
      <w:r w:rsidRPr="00C47CB0">
        <w:rPr>
          <w:rFonts w:cs="Arial" w:hint="eastAsia"/>
          <w:sz w:val="24"/>
          <w:szCs w:val="24"/>
          <w:rtl/>
        </w:rPr>
        <w:t>וטומנין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החמין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אשי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דתימר</w:t>
      </w:r>
      <w:r w:rsidRPr="00C47CB0">
        <w:rPr>
          <w:rFonts w:cs="Arial"/>
          <w:sz w:val="24"/>
          <w:szCs w:val="24"/>
          <w:rtl/>
        </w:rPr>
        <w:t xml:space="preserve"> </w:t>
      </w:r>
      <w:r w:rsidRPr="00C47CB0">
        <w:rPr>
          <w:rFonts w:cs="Arial" w:hint="eastAsia"/>
          <w:sz w:val="24"/>
          <w:szCs w:val="24"/>
          <w:rtl/>
        </w:rPr>
        <w:t>בעירובי</w:t>
      </w:r>
      <w:r w:rsidRPr="00C47CB0">
        <w:rPr>
          <w:rFonts w:cs="Arial"/>
          <w:sz w:val="24"/>
          <w:szCs w:val="24"/>
          <w:rtl/>
        </w:rPr>
        <w:t xml:space="preserve"> </w:t>
      </w:r>
      <w:r w:rsidRPr="00C47CB0">
        <w:rPr>
          <w:rFonts w:cs="Arial" w:hint="eastAsia"/>
          <w:sz w:val="24"/>
          <w:szCs w:val="24"/>
          <w:rtl/>
        </w:rPr>
        <w:t>חצירות</w:t>
      </w:r>
      <w:r w:rsidRPr="0008761C">
        <w:rPr>
          <w:rFonts w:cs="Arial" w:hint="cs"/>
          <w:sz w:val="24"/>
          <w:szCs w:val="24"/>
          <w:rtl/>
        </w:rPr>
        <w:t xml:space="preserve">, </w:t>
      </w:r>
      <w:r w:rsidRPr="00747F1F">
        <w:rPr>
          <w:rFonts w:cs="Arial" w:hint="cs"/>
          <w:b/>
          <w:bCs/>
          <w:sz w:val="24"/>
          <w:szCs w:val="24"/>
          <w:rtl/>
        </w:rPr>
        <w:t>שגם עיקרן מדרבנן</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בעירובי</w:t>
      </w:r>
      <w:r w:rsidRPr="00C47CB0">
        <w:rPr>
          <w:rFonts w:cs="Arial"/>
          <w:sz w:val="24"/>
          <w:szCs w:val="24"/>
          <w:rtl/>
        </w:rPr>
        <w:t xml:space="preserve"> </w:t>
      </w:r>
      <w:r w:rsidRPr="00C47CB0">
        <w:rPr>
          <w:rFonts w:cs="Arial" w:hint="eastAsia"/>
          <w:sz w:val="24"/>
          <w:szCs w:val="24"/>
          <w:rtl/>
        </w:rPr>
        <w:t>תחומין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תורה</w:t>
      </w:r>
      <w:r w:rsidRPr="00C47CB0">
        <w:rPr>
          <w:rFonts w:cs="Arial"/>
          <w:sz w:val="24"/>
          <w:szCs w:val="24"/>
          <w:rtl/>
        </w:rPr>
        <w:t xml:space="preserve"> </w:t>
      </w:r>
      <w:r w:rsidRPr="00C47CB0">
        <w:rPr>
          <w:rFonts w:cs="Arial" w:hint="eastAsia"/>
          <w:sz w:val="24"/>
          <w:szCs w:val="24"/>
          <w:rtl/>
        </w:rPr>
        <w:t>הן</w:t>
      </w:r>
      <w:r w:rsidRPr="00747F1F">
        <w:rPr>
          <w:rFonts w:cs="Arial" w:hint="cs"/>
          <w:b/>
          <w:bCs/>
          <w:sz w:val="24"/>
          <w:szCs w:val="24"/>
          <w:rtl/>
        </w:rPr>
        <w:t xml:space="preserve"> ואן מערבין משחשכה</w:t>
      </w:r>
      <w:r w:rsidRPr="0008761C">
        <w:rPr>
          <w:rFonts w:cs="Arial" w:hint="cs"/>
          <w:sz w:val="24"/>
          <w:szCs w:val="24"/>
          <w:rtl/>
        </w:rPr>
        <w:t>.</w:t>
      </w:r>
    </w:p>
    <w:p w14:paraId="57B986ED" w14:textId="7A95A9F8" w:rsidR="00AC39DB" w:rsidRDefault="00AC39DB" w:rsidP="00AC39DB">
      <w:pPr>
        <w:bidi/>
        <w:rPr>
          <w:rFonts w:cs="Arial"/>
          <w:sz w:val="24"/>
          <w:szCs w:val="24"/>
          <w:rtl/>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במה</w:t>
      </w:r>
      <w:r w:rsidRPr="00C47CB0">
        <w:rPr>
          <w:rFonts w:cs="Arial"/>
          <w:sz w:val="24"/>
          <w:szCs w:val="24"/>
          <w:rtl/>
        </w:rPr>
        <w:t xml:space="preserve"> </w:t>
      </w:r>
      <w:r w:rsidRPr="00C47CB0">
        <w:rPr>
          <w:rFonts w:cs="Arial" w:hint="eastAsia"/>
          <w:sz w:val="24"/>
          <w:szCs w:val="24"/>
          <w:rtl/>
        </w:rPr>
        <w:t>מדליקין</w:t>
      </w:r>
    </w:p>
    <w:p w14:paraId="43D6DCB8" w14:textId="77777777" w:rsidR="009E5C13" w:rsidRDefault="009E5C13" w:rsidP="009E5C13">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7E200438" w14:textId="18A6DF28" w:rsidR="009E5C13" w:rsidRPr="00C47CB0" w:rsidRDefault="009E5C13" w:rsidP="009E5C13">
      <w:pPr>
        <w:bidi/>
        <w:rPr>
          <w:sz w:val="28"/>
        </w:rPr>
      </w:pPr>
      <w:r w:rsidRPr="00C47CB0">
        <w:rPr>
          <w:rFonts w:cs="Arial"/>
          <w:sz w:val="24"/>
          <w:szCs w:val="24"/>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ג</w:t>
      </w:r>
      <w:r w:rsidRPr="004E0123">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2D4EE729" w14:textId="77777777" w:rsidR="009E5C13" w:rsidRPr="004E0123" w:rsidRDefault="009E5C13" w:rsidP="009E5C13">
      <w:pPr>
        <w:bidi/>
        <w:rPr>
          <w:rFonts w:cs="Arial"/>
          <w:sz w:val="28"/>
          <w:szCs w:val="28"/>
          <w:rtl/>
        </w:rPr>
      </w:pPr>
      <w:r w:rsidRPr="00C47CB0">
        <w:rPr>
          <w:rFonts w:cs="Arial" w:hint="eastAsia"/>
          <w:sz w:val="28"/>
          <w:szCs w:val="28"/>
          <w:rtl/>
        </w:rPr>
        <w:t>מתני</w:t>
      </w:r>
      <w:r w:rsidRPr="00C47CB0">
        <w:rPr>
          <w:rFonts w:cs="Arial"/>
          <w:sz w:val="28"/>
          <w:szCs w:val="28"/>
          <w:rtl/>
        </w:rPr>
        <w:t>'</w:t>
      </w:r>
      <w:r w:rsidRPr="004E0123">
        <w:rPr>
          <w:rFonts w:cs="Arial" w:hint="cs"/>
          <w:sz w:val="28"/>
          <w:szCs w:val="28"/>
          <w:rtl/>
        </w:rPr>
        <w:t>:</w:t>
      </w:r>
      <w:r w:rsidRPr="00C47CB0">
        <w:rPr>
          <w:rFonts w:cs="Arial"/>
          <w:sz w:val="28"/>
          <w:szCs w:val="28"/>
          <w:rtl/>
        </w:rPr>
        <w:t xml:space="preserve"> </w:t>
      </w:r>
      <w:r w:rsidRPr="00C47CB0">
        <w:rPr>
          <w:rFonts w:cs="Arial" w:hint="eastAsia"/>
          <w:sz w:val="28"/>
          <w:szCs w:val="28"/>
          <w:rtl/>
        </w:rPr>
        <w:t>כירה</w:t>
      </w:r>
      <w:r w:rsidRPr="00C47CB0">
        <w:rPr>
          <w:rFonts w:cs="Arial"/>
          <w:sz w:val="28"/>
          <w:szCs w:val="28"/>
          <w:rtl/>
        </w:rPr>
        <w:t xml:space="preserve"> </w:t>
      </w:r>
      <w:r w:rsidRPr="00C47CB0">
        <w:rPr>
          <w:rFonts w:cs="Arial" w:hint="eastAsia"/>
          <w:sz w:val="28"/>
          <w:szCs w:val="28"/>
          <w:rtl/>
        </w:rPr>
        <w:t>שהסיקוה</w:t>
      </w:r>
      <w:r w:rsidRPr="00C47CB0">
        <w:rPr>
          <w:rFonts w:cs="Arial"/>
          <w:sz w:val="28"/>
          <w:szCs w:val="28"/>
          <w:rtl/>
        </w:rPr>
        <w:t xml:space="preserve"> </w:t>
      </w:r>
      <w:r w:rsidRPr="00C47CB0">
        <w:rPr>
          <w:rFonts w:cs="Arial" w:hint="eastAsia"/>
          <w:sz w:val="28"/>
          <w:szCs w:val="28"/>
          <w:rtl/>
        </w:rPr>
        <w:t>בקש</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בגבבה</w:t>
      </w:r>
      <w:r w:rsidRPr="004E0123">
        <w:rPr>
          <w:rFonts w:cs="Arial" w:hint="cs"/>
          <w:sz w:val="28"/>
          <w:szCs w:val="28"/>
          <w:rtl/>
        </w:rPr>
        <w:t>,</w:t>
      </w:r>
      <w:r w:rsidRPr="00C47CB0">
        <w:rPr>
          <w:rFonts w:cs="Arial"/>
          <w:sz w:val="28"/>
          <w:szCs w:val="28"/>
          <w:rtl/>
        </w:rPr>
        <w:t xml:space="preserve"> </w:t>
      </w:r>
      <w:r w:rsidRPr="00C47CB0">
        <w:rPr>
          <w:rFonts w:cs="Arial" w:hint="eastAsia"/>
          <w:sz w:val="28"/>
          <w:szCs w:val="28"/>
          <w:rtl/>
        </w:rPr>
        <w:t>נותנין</w:t>
      </w:r>
      <w:r w:rsidRPr="00C47CB0">
        <w:rPr>
          <w:rFonts w:cs="Arial"/>
          <w:sz w:val="28"/>
          <w:szCs w:val="28"/>
          <w:rtl/>
        </w:rPr>
        <w:t xml:space="preserve"> </w:t>
      </w:r>
      <w:r w:rsidRPr="00C47CB0">
        <w:rPr>
          <w:rFonts w:cs="Arial" w:hint="eastAsia"/>
          <w:sz w:val="28"/>
          <w:szCs w:val="28"/>
          <w:rtl/>
        </w:rPr>
        <w:t>עליה</w:t>
      </w:r>
      <w:r w:rsidRPr="00C47CB0">
        <w:rPr>
          <w:rFonts w:cs="Arial"/>
          <w:sz w:val="28"/>
          <w:szCs w:val="28"/>
          <w:rtl/>
        </w:rPr>
        <w:t xml:space="preserve"> </w:t>
      </w:r>
      <w:r w:rsidRPr="00C47CB0">
        <w:rPr>
          <w:rFonts w:cs="Arial" w:hint="eastAsia"/>
          <w:sz w:val="28"/>
          <w:szCs w:val="28"/>
          <w:rtl/>
        </w:rPr>
        <w:t>תבשיל</w:t>
      </w:r>
      <w:r w:rsidRPr="004E0123">
        <w:rPr>
          <w:rFonts w:cs="Arial" w:hint="cs"/>
          <w:sz w:val="28"/>
          <w:szCs w:val="28"/>
          <w:rtl/>
        </w:rPr>
        <w:t>.</w:t>
      </w:r>
      <w:r w:rsidRPr="00C47CB0">
        <w:rPr>
          <w:rFonts w:cs="Arial"/>
          <w:sz w:val="28"/>
          <w:szCs w:val="28"/>
          <w:rtl/>
        </w:rPr>
        <w:t xml:space="preserve"> </w:t>
      </w:r>
      <w:r w:rsidRPr="00C47CB0">
        <w:rPr>
          <w:rFonts w:cs="Arial" w:hint="eastAsia"/>
          <w:sz w:val="28"/>
          <w:szCs w:val="28"/>
          <w:rtl/>
        </w:rPr>
        <w:t>בגפת</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בעצים</w:t>
      </w:r>
      <w:r w:rsidRPr="004E0123">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יתן</w:t>
      </w:r>
      <w:r w:rsidRPr="00C47CB0">
        <w:rPr>
          <w:rFonts w:cs="Arial"/>
          <w:sz w:val="28"/>
          <w:szCs w:val="28"/>
          <w:rtl/>
        </w:rPr>
        <w:t xml:space="preserve"> </w:t>
      </w:r>
      <w:r w:rsidRPr="00C47CB0">
        <w:rPr>
          <w:rFonts w:cs="Arial" w:hint="eastAsia"/>
          <w:sz w:val="28"/>
          <w:szCs w:val="28"/>
          <w:rtl/>
        </w:rPr>
        <w:t>עד</w:t>
      </w:r>
      <w:r w:rsidRPr="00C47CB0">
        <w:rPr>
          <w:rFonts w:cs="Arial"/>
          <w:sz w:val="28"/>
          <w:szCs w:val="28"/>
          <w:rtl/>
        </w:rPr>
        <w:t xml:space="preserve"> </w:t>
      </w:r>
      <w:r w:rsidRPr="00C47CB0">
        <w:rPr>
          <w:rFonts w:cs="Arial" w:hint="eastAsia"/>
          <w:sz w:val="28"/>
          <w:szCs w:val="28"/>
          <w:rtl/>
        </w:rPr>
        <w:t>שיגרוף</w:t>
      </w:r>
      <w:r w:rsidRPr="00C47CB0">
        <w:rPr>
          <w:rFonts w:cs="Arial"/>
          <w:sz w:val="28"/>
          <w:szCs w:val="28"/>
          <w:rtl/>
        </w:rPr>
        <w:t xml:space="preserve"> [</w:t>
      </w:r>
      <w:r w:rsidRPr="00C47CB0">
        <w:rPr>
          <w:rFonts w:cs="Arial" w:hint="eastAsia"/>
          <w:sz w:val="28"/>
          <w:szCs w:val="28"/>
          <w:rtl/>
        </w:rPr>
        <w:t>דף</w:t>
      </w:r>
      <w:r w:rsidRPr="00C47CB0">
        <w:rPr>
          <w:rFonts w:cs="Arial"/>
          <w:sz w:val="28"/>
          <w:szCs w:val="28"/>
          <w:rtl/>
        </w:rPr>
        <w:t xml:space="preserve"> </w:t>
      </w:r>
      <w:r w:rsidRPr="00C47CB0">
        <w:rPr>
          <w:rFonts w:cs="Arial" w:hint="eastAsia"/>
          <w:sz w:val="28"/>
          <w:szCs w:val="28"/>
          <w:rtl/>
        </w:rPr>
        <w:t>כא</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עד</w:t>
      </w:r>
      <w:r w:rsidRPr="00C47CB0">
        <w:rPr>
          <w:rFonts w:cs="Arial"/>
          <w:sz w:val="28"/>
          <w:szCs w:val="28"/>
          <w:rtl/>
        </w:rPr>
        <w:t xml:space="preserve"> </w:t>
      </w:r>
      <w:r w:rsidRPr="00C47CB0">
        <w:rPr>
          <w:rFonts w:cs="Arial" w:hint="eastAsia"/>
          <w:sz w:val="28"/>
          <w:szCs w:val="28"/>
          <w:rtl/>
        </w:rPr>
        <w:t>שיתן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האפר</w:t>
      </w:r>
      <w:r w:rsidRPr="004E0123">
        <w:rPr>
          <w:rFonts w:cs="Arial" w:hint="cs"/>
          <w:sz w:val="28"/>
          <w:szCs w:val="28"/>
          <w:rtl/>
        </w:rPr>
        <w:t>.</w:t>
      </w:r>
      <w:r w:rsidRPr="00C47CB0">
        <w:rPr>
          <w:rFonts w:cs="Arial"/>
          <w:sz w:val="28"/>
          <w:szCs w:val="28"/>
          <w:rtl/>
        </w:rPr>
        <w:t xml:space="preserve"> </w:t>
      </w:r>
      <w:r w:rsidRPr="00C47CB0">
        <w:rPr>
          <w:rFonts w:cs="Arial" w:hint="eastAsia"/>
          <w:sz w:val="28"/>
          <w:szCs w:val="28"/>
          <w:rtl/>
        </w:rPr>
        <w:t>בית</w:t>
      </w:r>
      <w:r w:rsidRPr="00C47CB0">
        <w:rPr>
          <w:rFonts w:cs="Arial"/>
          <w:sz w:val="28"/>
          <w:szCs w:val="28"/>
          <w:rtl/>
        </w:rPr>
        <w:t xml:space="preserve"> </w:t>
      </w:r>
      <w:r w:rsidRPr="00C47CB0">
        <w:rPr>
          <w:rFonts w:cs="Arial" w:hint="eastAsia"/>
          <w:sz w:val="28"/>
          <w:szCs w:val="28"/>
          <w:rtl/>
        </w:rPr>
        <w:t>שמאי</w:t>
      </w:r>
      <w:r w:rsidRPr="00C47CB0">
        <w:rPr>
          <w:rFonts w:cs="Arial"/>
          <w:sz w:val="28"/>
          <w:szCs w:val="28"/>
          <w:rtl/>
        </w:rPr>
        <w:t xml:space="preserve"> </w:t>
      </w:r>
      <w:r w:rsidRPr="00C47CB0">
        <w:rPr>
          <w:rFonts w:cs="Arial" w:hint="eastAsia"/>
          <w:sz w:val="28"/>
          <w:szCs w:val="28"/>
          <w:rtl/>
        </w:rPr>
        <w:t>אומרין</w:t>
      </w:r>
      <w:r w:rsidRPr="004E0123">
        <w:rPr>
          <w:rFonts w:cs="Arial" w:hint="cs"/>
          <w:sz w:val="28"/>
          <w:szCs w:val="28"/>
          <w:rtl/>
        </w:rPr>
        <w:t>,</w:t>
      </w:r>
      <w:r w:rsidRPr="00C47CB0">
        <w:rPr>
          <w:rFonts w:cs="Arial"/>
          <w:sz w:val="28"/>
          <w:szCs w:val="28"/>
          <w:rtl/>
        </w:rPr>
        <w:t xml:space="preserve"> חמין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תבשיל</w:t>
      </w:r>
      <w:r w:rsidRPr="004E0123">
        <w:rPr>
          <w:rFonts w:cs="Arial" w:hint="cs"/>
          <w:sz w:val="28"/>
          <w:szCs w:val="28"/>
          <w:rtl/>
        </w:rPr>
        <w:t>.</w:t>
      </w:r>
      <w:r w:rsidRPr="00C47CB0">
        <w:rPr>
          <w:rFonts w:cs="Arial"/>
          <w:sz w:val="28"/>
          <w:szCs w:val="28"/>
          <w:rtl/>
        </w:rPr>
        <w:t xml:space="preserve"> </w:t>
      </w:r>
      <w:r w:rsidRPr="00C47CB0">
        <w:rPr>
          <w:rFonts w:cs="Arial" w:hint="eastAsia"/>
          <w:sz w:val="28"/>
          <w:szCs w:val="28"/>
          <w:rtl/>
        </w:rPr>
        <w:t>ובית</w:t>
      </w:r>
      <w:r w:rsidRPr="00C47CB0">
        <w:rPr>
          <w:rFonts w:cs="Arial"/>
          <w:sz w:val="28"/>
          <w:szCs w:val="28"/>
          <w:rtl/>
        </w:rPr>
        <w:t xml:space="preserve"> </w:t>
      </w:r>
      <w:r w:rsidRPr="00C47CB0">
        <w:rPr>
          <w:rFonts w:cs="Arial" w:hint="eastAsia"/>
          <w:sz w:val="28"/>
          <w:szCs w:val="28"/>
          <w:rtl/>
        </w:rPr>
        <w:t>הלל</w:t>
      </w:r>
      <w:r w:rsidRPr="00C47CB0">
        <w:rPr>
          <w:rFonts w:cs="Arial"/>
          <w:sz w:val="28"/>
          <w:szCs w:val="28"/>
          <w:rtl/>
        </w:rPr>
        <w:t xml:space="preserve"> </w:t>
      </w:r>
      <w:r w:rsidRPr="00C47CB0">
        <w:rPr>
          <w:rFonts w:cs="Arial" w:hint="eastAsia"/>
          <w:sz w:val="28"/>
          <w:szCs w:val="28"/>
          <w:rtl/>
        </w:rPr>
        <w:t>אומרים</w:t>
      </w:r>
      <w:r w:rsidRPr="004E0123">
        <w:rPr>
          <w:rFonts w:cs="Arial" w:hint="cs"/>
          <w:sz w:val="28"/>
          <w:szCs w:val="28"/>
          <w:rtl/>
        </w:rPr>
        <w:t>,</w:t>
      </w:r>
      <w:r w:rsidRPr="00C47CB0">
        <w:rPr>
          <w:rFonts w:cs="Arial"/>
          <w:sz w:val="28"/>
          <w:szCs w:val="28"/>
          <w:rtl/>
        </w:rPr>
        <w:t xml:space="preserve"> </w:t>
      </w:r>
      <w:r w:rsidRPr="00C47CB0">
        <w:rPr>
          <w:rFonts w:cs="Arial" w:hint="eastAsia"/>
          <w:sz w:val="28"/>
          <w:szCs w:val="28"/>
          <w:rtl/>
        </w:rPr>
        <w:t>חמין</w:t>
      </w:r>
      <w:r w:rsidRPr="00C47CB0">
        <w:rPr>
          <w:rFonts w:cs="Arial"/>
          <w:sz w:val="28"/>
          <w:szCs w:val="28"/>
          <w:rtl/>
        </w:rPr>
        <w:t xml:space="preserve"> </w:t>
      </w:r>
      <w:r w:rsidRPr="00C47CB0">
        <w:rPr>
          <w:rFonts w:cs="Arial" w:hint="eastAsia"/>
          <w:sz w:val="28"/>
          <w:szCs w:val="28"/>
          <w:rtl/>
        </w:rPr>
        <w:t>ותבשיל</w:t>
      </w:r>
      <w:r w:rsidRPr="004E0123">
        <w:rPr>
          <w:rFonts w:cs="Arial" w:hint="cs"/>
          <w:sz w:val="28"/>
          <w:szCs w:val="28"/>
          <w:rtl/>
        </w:rPr>
        <w:t>.</w:t>
      </w:r>
      <w:r w:rsidRPr="00C47CB0">
        <w:rPr>
          <w:rFonts w:cs="Arial"/>
          <w:sz w:val="28"/>
          <w:szCs w:val="28"/>
          <w:rtl/>
        </w:rPr>
        <w:t xml:space="preserve"> </w:t>
      </w:r>
      <w:r w:rsidRPr="00C47CB0">
        <w:rPr>
          <w:rFonts w:cs="Arial" w:hint="eastAsia"/>
          <w:sz w:val="28"/>
          <w:szCs w:val="28"/>
          <w:rtl/>
        </w:rPr>
        <w:t>בית</w:t>
      </w:r>
      <w:r w:rsidRPr="00C47CB0">
        <w:rPr>
          <w:rFonts w:cs="Arial"/>
          <w:sz w:val="28"/>
          <w:szCs w:val="28"/>
          <w:rtl/>
        </w:rPr>
        <w:t xml:space="preserve"> </w:t>
      </w:r>
      <w:r w:rsidRPr="00C47CB0">
        <w:rPr>
          <w:rFonts w:cs="Arial" w:hint="eastAsia"/>
          <w:sz w:val="28"/>
          <w:szCs w:val="28"/>
          <w:rtl/>
        </w:rPr>
        <w:t>שמאי</w:t>
      </w:r>
      <w:r w:rsidRPr="00C47CB0">
        <w:rPr>
          <w:rFonts w:cs="Arial"/>
          <w:sz w:val="28"/>
          <w:szCs w:val="28"/>
          <w:rtl/>
        </w:rPr>
        <w:t xml:space="preserve"> </w:t>
      </w:r>
      <w:r w:rsidRPr="00C47CB0">
        <w:rPr>
          <w:rFonts w:cs="Arial" w:hint="eastAsia"/>
          <w:sz w:val="28"/>
          <w:szCs w:val="28"/>
          <w:rtl/>
        </w:rPr>
        <w:t>אומרים</w:t>
      </w:r>
      <w:r w:rsidRPr="004E0123">
        <w:rPr>
          <w:rFonts w:cs="Arial" w:hint="cs"/>
          <w:sz w:val="28"/>
          <w:szCs w:val="28"/>
          <w:rtl/>
        </w:rPr>
        <w:t>,</w:t>
      </w:r>
      <w:r w:rsidRPr="00C47CB0">
        <w:rPr>
          <w:rFonts w:cs="Arial"/>
          <w:sz w:val="28"/>
          <w:szCs w:val="28"/>
          <w:rtl/>
        </w:rPr>
        <w:t xml:space="preserve"> </w:t>
      </w:r>
      <w:r w:rsidRPr="00C47CB0">
        <w:rPr>
          <w:rFonts w:cs="Arial" w:hint="eastAsia"/>
          <w:sz w:val="28"/>
          <w:szCs w:val="28"/>
          <w:rtl/>
        </w:rPr>
        <w:t>נוטלין</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מחזירין</w:t>
      </w:r>
      <w:r w:rsidRPr="004E0123">
        <w:rPr>
          <w:rFonts w:cs="Arial" w:hint="cs"/>
          <w:sz w:val="28"/>
          <w:szCs w:val="28"/>
          <w:rtl/>
        </w:rPr>
        <w:t>.</w:t>
      </w:r>
      <w:r w:rsidRPr="00C47CB0">
        <w:rPr>
          <w:rFonts w:cs="Arial"/>
          <w:sz w:val="28"/>
          <w:szCs w:val="28"/>
          <w:rtl/>
        </w:rPr>
        <w:t xml:space="preserve"> </w:t>
      </w:r>
      <w:r w:rsidRPr="00C47CB0">
        <w:rPr>
          <w:rFonts w:cs="Arial" w:hint="eastAsia"/>
          <w:sz w:val="28"/>
          <w:szCs w:val="28"/>
          <w:rtl/>
        </w:rPr>
        <w:t>ובית</w:t>
      </w:r>
      <w:r w:rsidRPr="00C47CB0">
        <w:rPr>
          <w:rFonts w:cs="Arial"/>
          <w:sz w:val="28"/>
          <w:szCs w:val="28"/>
          <w:rtl/>
        </w:rPr>
        <w:t xml:space="preserve"> </w:t>
      </w:r>
      <w:r w:rsidRPr="00C47CB0">
        <w:rPr>
          <w:rFonts w:cs="Arial" w:hint="eastAsia"/>
          <w:sz w:val="28"/>
          <w:szCs w:val="28"/>
          <w:rtl/>
        </w:rPr>
        <w:t>הלל</w:t>
      </w:r>
      <w:r w:rsidRPr="00C47CB0">
        <w:rPr>
          <w:rFonts w:cs="Arial"/>
          <w:sz w:val="28"/>
          <w:szCs w:val="28"/>
          <w:rtl/>
        </w:rPr>
        <w:t xml:space="preserve"> </w:t>
      </w:r>
      <w:r w:rsidRPr="00C47CB0">
        <w:rPr>
          <w:rFonts w:cs="Arial" w:hint="eastAsia"/>
          <w:sz w:val="28"/>
          <w:szCs w:val="28"/>
          <w:rtl/>
        </w:rPr>
        <w:t>אומרין</w:t>
      </w:r>
      <w:r w:rsidRPr="004E0123">
        <w:rPr>
          <w:rFonts w:cs="Arial" w:hint="cs"/>
          <w:sz w:val="28"/>
          <w:szCs w:val="28"/>
          <w:rtl/>
        </w:rPr>
        <w:t>,</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מחזירין</w:t>
      </w:r>
      <w:r w:rsidRPr="00C47CB0">
        <w:rPr>
          <w:rFonts w:cs="Arial"/>
          <w:sz w:val="28"/>
          <w:szCs w:val="28"/>
          <w:rtl/>
        </w:rPr>
        <w:t>:</w:t>
      </w:r>
    </w:p>
    <w:p w14:paraId="4706CB76" w14:textId="7B2C0675" w:rsidR="009E5C13" w:rsidRPr="00C47CB0" w:rsidRDefault="009E5C13" w:rsidP="009E5C13">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E32F25">
        <w:rPr>
          <w:rFonts w:cs="Arial" w:hint="cs"/>
          <w:b/>
          <w:bCs/>
          <w:sz w:val="28"/>
          <w:szCs w:val="28"/>
          <w:rtl/>
        </w:rPr>
        <w:t>תנן</w:t>
      </w:r>
      <w:r w:rsidRPr="00E32F25">
        <w:rPr>
          <w:rFonts w:cs="Arial" w:hint="cs"/>
          <w:b/>
          <w:bCs/>
          <w:sz w:val="24"/>
          <w:szCs w:val="24"/>
          <w:rtl/>
        </w:rPr>
        <w:t>, כירה</w:t>
      </w:r>
      <w:r w:rsidRPr="00E32F25">
        <w:rPr>
          <w:rFonts w:cs="Arial"/>
          <w:b/>
          <w:bCs/>
          <w:sz w:val="24"/>
          <w:szCs w:val="24"/>
          <w:rtl/>
        </w:rPr>
        <w:t xml:space="preserve"> </w:t>
      </w:r>
      <w:r w:rsidRPr="00E32F25">
        <w:rPr>
          <w:rFonts w:cs="Arial" w:hint="cs"/>
          <w:b/>
          <w:bCs/>
          <w:sz w:val="24"/>
          <w:szCs w:val="24"/>
          <w:rtl/>
        </w:rPr>
        <w:t>שהסיקוה</w:t>
      </w:r>
      <w:r w:rsidRPr="00E32F25">
        <w:rPr>
          <w:rFonts w:cs="Arial"/>
          <w:b/>
          <w:bCs/>
          <w:sz w:val="24"/>
          <w:szCs w:val="24"/>
          <w:rtl/>
        </w:rPr>
        <w:t xml:space="preserve"> </w:t>
      </w:r>
      <w:r w:rsidRPr="00E32F25">
        <w:rPr>
          <w:rFonts w:cs="Arial" w:hint="cs"/>
          <w:b/>
          <w:bCs/>
          <w:sz w:val="24"/>
          <w:szCs w:val="24"/>
          <w:rtl/>
        </w:rPr>
        <w:t>בקש</w:t>
      </w:r>
      <w:r w:rsidRPr="00E32F25">
        <w:rPr>
          <w:rFonts w:cs="Arial"/>
          <w:b/>
          <w:bCs/>
          <w:sz w:val="24"/>
          <w:szCs w:val="24"/>
          <w:rtl/>
        </w:rPr>
        <w:t xml:space="preserve"> </w:t>
      </w:r>
      <w:r w:rsidRPr="00E32F25">
        <w:rPr>
          <w:rFonts w:cs="Arial" w:hint="cs"/>
          <w:b/>
          <w:bCs/>
          <w:sz w:val="24"/>
          <w:szCs w:val="24"/>
          <w:rtl/>
        </w:rPr>
        <w:t>או</w:t>
      </w:r>
      <w:r w:rsidRPr="00E32F25">
        <w:rPr>
          <w:rFonts w:cs="Arial"/>
          <w:b/>
          <w:bCs/>
          <w:sz w:val="24"/>
          <w:szCs w:val="24"/>
          <w:rtl/>
        </w:rPr>
        <w:t xml:space="preserve"> </w:t>
      </w:r>
      <w:r w:rsidRPr="00E32F25">
        <w:rPr>
          <w:rFonts w:cs="Arial" w:hint="cs"/>
          <w:b/>
          <w:bCs/>
          <w:sz w:val="24"/>
          <w:szCs w:val="24"/>
          <w:rtl/>
        </w:rPr>
        <w:t>בגבבה,</w:t>
      </w:r>
      <w:r w:rsidRPr="00E32F25">
        <w:rPr>
          <w:rFonts w:cs="Arial"/>
          <w:b/>
          <w:bCs/>
          <w:sz w:val="24"/>
          <w:szCs w:val="24"/>
          <w:rtl/>
        </w:rPr>
        <w:t xml:space="preserve"> </w:t>
      </w:r>
      <w:r w:rsidRPr="00E32F25">
        <w:rPr>
          <w:rFonts w:cs="Arial" w:hint="cs"/>
          <w:b/>
          <w:bCs/>
          <w:sz w:val="24"/>
          <w:szCs w:val="24"/>
          <w:rtl/>
        </w:rPr>
        <w:t>נותנין</w:t>
      </w:r>
      <w:r w:rsidRPr="00E32F25">
        <w:rPr>
          <w:rFonts w:cs="Arial"/>
          <w:b/>
          <w:bCs/>
          <w:sz w:val="24"/>
          <w:szCs w:val="24"/>
          <w:rtl/>
        </w:rPr>
        <w:t xml:space="preserve"> </w:t>
      </w:r>
      <w:r w:rsidRPr="00E32F25">
        <w:rPr>
          <w:rFonts w:cs="Arial" w:hint="cs"/>
          <w:b/>
          <w:bCs/>
          <w:sz w:val="24"/>
          <w:szCs w:val="24"/>
          <w:rtl/>
        </w:rPr>
        <w:t>עליה</w:t>
      </w:r>
      <w:r w:rsidRPr="00E32F25">
        <w:rPr>
          <w:rFonts w:cs="Arial"/>
          <w:b/>
          <w:bCs/>
          <w:sz w:val="24"/>
          <w:szCs w:val="24"/>
          <w:rtl/>
        </w:rPr>
        <w:t xml:space="preserve"> </w:t>
      </w:r>
      <w:r w:rsidRPr="00E32F25">
        <w:rPr>
          <w:rFonts w:cs="Arial" w:hint="cs"/>
          <w:b/>
          <w:bCs/>
          <w:sz w:val="24"/>
          <w:szCs w:val="24"/>
          <w:rtl/>
        </w:rPr>
        <w:t>תבשיל</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כיני</w:t>
      </w:r>
      <w:r w:rsidRPr="00C47CB0">
        <w:rPr>
          <w:rFonts w:cs="Arial"/>
          <w:sz w:val="24"/>
          <w:szCs w:val="24"/>
          <w:rtl/>
        </w:rPr>
        <w:t xml:space="preserve"> </w:t>
      </w:r>
      <w:r w:rsidRPr="00C47CB0">
        <w:rPr>
          <w:rFonts w:cs="Arial" w:hint="eastAsia"/>
          <w:sz w:val="24"/>
          <w:szCs w:val="24"/>
          <w:rtl/>
        </w:rPr>
        <w:t>מתניתא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מקיימין</w:t>
      </w:r>
      <w:r w:rsidRPr="00C47CB0">
        <w:rPr>
          <w:rFonts w:cs="Arial"/>
          <w:sz w:val="24"/>
          <w:szCs w:val="24"/>
          <w:rtl/>
        </w:rPr>
        <w:t xml:space="preserve"> </w:t>
      </w:r>
      <w:r w:rsidRPr="004E0123">
        <w:rPr>
          <w:rFonts w:cs="Arial" w:hint="cs"/>
          <w:i/>
          <w:iCs/>
          <w:sz w:val="16"/>
          <w:szCs w:val="16"/>
          <w:rtl/>
        </w:rPr>
        <w:t>משהין</w:t>
      </w:r>
      <w:r w:rsidRPr="0008761C">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תבשיל</w:t>
      </w:r>
      <w:r w:rsidRPr="00C47CB0">
        <w:rPr>
          <w:rFonts w:cs="Arial"/>
          <w:sz w:val="24"/>
          <w:szCs w:val="24"/>
          <w:rtl/>
        </w:rPr>
        <w:t xml:space="preserve">. </w:t>
      </w:r>
      <w:r w:rsidRPr="0008761C">
        <w:rPr>
          <w:rFonts w:cs="Arial" w:hint="cs"/>
          <w:sz w:val="24"/>
          <w:szCs w:val="24"/>
          <w:rtl/>
        </w:rPr>
        <w:t>מתניתין</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יודא</w:t>
      </w:r>
      <w:r w:rsidRPr="00C47CB0">
        <w:rPr>
          <w:rFonts w:cs="Arial"/>
          <w:sz w:val="24"/>
          <w:szCs w:val="24"/>
          <w:rtl/>
        </w:rPr>
        <w:t xml:space="preserve"> </w:t>
      </w:r>
      <w:r w:rsidRPr="00C47CB0">
        <w:rPr>
          <w:rFonts w:cs="Arial" w:hint="eastAsia"/>
          <w:sz w:val="24"/>
          <w:szCs w:val="24"/>
          <w:rtl/>
        </w:rPr>
        <w:t>דתניא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שתי</w:t>
      </w:r>
      <w:r w:rsidRPr="00C47CB0">
        <w:rPr>
          <w:rFonts w:cs="Arial"/>
          <w:sz w:val="24"/>
          <w:szCs w:val="24"/>
          <w:rtl/>
        </w:rPr>
        <w:t xml:space="preserve"> </w:t>
      </w:r>
      <w:r w:rsidRPr="00C47CB0">
        <w:rPr>
          <w:rFonts w:cs="Arial" w:hint="eastAsia"/>
          <w:sz w:val="24"/>
          <w:szCs w:val="24"/>
          <w:rtl/>
        </w:rPr>
        <w:t>כירים</w:t>
      </w:r>
      <w:r w:rsidRPr="00C47CB0">
        <w:rPr>
          <w:rFonts w:cs="Arial"/>
          <w:sz w:val="24"/>
          <w:szCs w:val="24"/>
          <w:rtl/>
        </w:rPr>
        <w:t xml:space="preserve"> </w:t>
      </w:r>
      <w:r w:rsidRPr="00C47CB0">
        <w:rPr>
          <w:rFonts w:cs="Arial" w:hint="eastAsia"/>
          <w:sz w:val="24"/>
          <w:szCs w:val="24"/>
          <w:rtl/>
        </w:rPr>
        <w:t>מתאימות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גרופה</w:t>
      </w:r>
      <w:r w:rsidRPr="00C47CB0">
        <w:rPr>
          <w:rFonts w:cs="Arial"/>
          <w:sz w:val="24"/>
          <w:szCs w:val="24"/>
          <w:rtl/>
        </w:rPr>
        <w:t xml:space="preserve"> </w:t>
      </w:r>
      <w:r w:rsidRPr="00C47CB0">
        <w:rPr>
          <w:rFonts w:cs="Arial" w:hint="eastAsia"/>
          <w:sz w:val="24"/>
          <w:szCs w:val="24"/>
          <w:rtl/>
        </w:rPr>
        <w:t>וקטומה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גרופה</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קטומה</w:t>
      </w:r>
      <w:r w:rsidRPr="00C47CB0">
        <w:rPr>
          <w:rFonts w:cs="Arial"/>
          <w:sz w:val="24"/>
          <w:szCs w:val="24"/>
          <w:rtl/>
        </w:rPr>
        <w:t xml:space="preserve">. </w:t>
      </w:r>
      <w:r w:rsidRPr="00C47CB0">
        <w:rPr>
          <w:rFonts w:cs="Arial" w:hint="eastAsia"/>
          <w:sz w:val="24"/>
          <w:szCs w:val="24"/>
          <w:rtl/>
        </w:rPr>
        <w:t>מקיימין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הגרופה</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הקטומה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מקיימין</w:t>
      </w:r>
      <w:r w:rsidRPr="00C47CB0">
        <w:rPr>
          <w:rFonts w:cs="Arial"/>
          <w:sz w:val="24"/>
          <w:szCs w:val="24"/>
          <w:rtl/>
        </w:rPr>
        <w:t xml:space="preserve"> </w:t>
      </w:r>
      <w:r w:rsidRPr="00C47CB0">
        <w:rPr>
          <w:rFonts w:cs="Arial" w:hint="eastAsia"/>
          <w:sz w:val="24"/>
          <w:szCs w:val="24"/>
          <w:rtl/>
        </w:rPr>
        <w:t>עליה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אומרין</w:t>
      </w:r>
      <w:r w:rsidRPr="0008761C">
        <w:rPr>
          <w:rFonts w:cs="Arial" w:hint="cs"/>
          <w:sz w:val="24"/>
          <w:szCs w:val="24"/>
          <w:rtl/>
        </w:rPr>
        <w:t>,</w:t>
      </w:r>
      <w:r w:rsidRPr="00C47CB0">
        <w:rPr>
          <w:rFonts w:cs="Arial"/>
          <w:sz w:val="24"/>
          <w:szCs w:val="24"/>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מקיימין</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כלום</w:t>
      </w:r>
      <w:r w:rsidRPr="00C47CB0">
        <w:rPr>
          <w:rFonts w:cs="Arial"/>
          <w:sz w:val="24"/>
          <w:szCs w:val="24"/>
          <w:rtl/>
        </w:rPr>
        <w:t xml:space="preserve">. </w:t>
      </w:r>
      <w:r w:rsidRPr="00C47CB0">
        <w:rPr>
          <w:rFonts w:cs="Arial" w:hint="eastAsia"/>
          <w:sz w:val="24"/>
          <w:szCs w:val="24"/>
          <w:rtl/>
        </w:rPr>
        <w:t>ובית</w:t>
      </w:r>
      <w:r w:rsidRPr="00C47CB0">
        <w:rPr>
          <w:rFonts w:cs="Arial"/>
          <w:sz w:val="24"/>
          <w:szCs w:val="24"/>
          <w:rtl/>
        </w:rPr>
        <w:t xml:space="preserve"> </w:t>
      </w:r>
      <w:r w:rsidRPr="00C47CB0">
        <w:rPr>
          <w:rFonts w:cs="Arial" w:hint="eastAsia"/>
          <w:sz w:val="24"/>
          <w:szCs w:val="24"/>
          <w:rtl/>
        </w:rPr>
        <w:t>הלל</w:t>
      </w:r>
      <w:r w:rsidRPr="00C47CB0">
        <w:rPr>
          <w:rFonts w:cs="Arial"/>
          <w:sz w:val="24"/>
          <w:szCs w:val="24"/>
          <w:rtl/>
        </w:rPr>
        <w:t xml:space="preserve"> </w:t>
      </w:r>
      <w:r w:rsidRPr="00C47CB0">
        <w:rPr>
          <w:rFonts w:cs="Arial" w:hint="eastAsia"/>
          <w:sz w:val="24"/>
          <w:szCs w:val="24"/>
          <w:rtl/>
        </w:rPr>
        <w:t>אומרין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תבשיל</w:t>
      </w:r>
      <w:r w:rsidRPr="00C47CB0">
        <w:rPr>
          <w:rFonts w:cs="Arial"/>
          <w:sz w:val="24"/>
          <w:szCs w:val="24"/>
          <w:rtl/>
        </w:rPr>
        <w:t xml:space="preserve">. </w:t>
      </w:r>
      <w:r w:rsidRPr="00C47CB0">
        <w:rPr>
          <w:rFonts w:cs="Arial" w:hint="eastAsia"/>
          <w:sz w:val="24"/>
          <w:szCs w:val="24"/>
          <w:rtl/>
        </w:rPr>
        <w:t>העביר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המיחם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מודין</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יחזיר</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בית </w:t>
      </w:r>
      <w:r w:rsidRPr="00C47CB0">
        <w:rPr>
          <w:rFonts w:cs="Arial" w:hint="eastAsia"/>
          <w:sz w:val="24"/>
          <w:szCs w:val="24"/>
          <w:rtl/>
        </w:rPr>
        <w:t>שמאי</w:t>
      </w:r>
      <w:r w:rsidRPr="00C47CB0">
        <w:rPr>
          <w:rFonts w:cs="Arial"/>
          <w:sz w:val="24"/>
          <w:szCs w:val="24"/>
          <w:rtl/>
        </w:rPr>
        <w:t xml:space="preserve"> </w:t>
      </w:r>
      <w:r w:rsidRPr="00C47CB0">
        <w:rPr>
          <w:rFonts w:cs="Arial" w:hint="eastAsia"/>
          <w:sz w:val="24"/>
          <w:szCs w:val="24"/>
          <w:rtl/>
        </w:rPr>
        <w:t>אומרין</w:t>
      </w:r>
      <w:r w:rsidRPr="0008761C">
        <w:rPr>
          <w:rFonts w:cs="Arial" w:hint="cs"/>
          <w:sz w:val="24"/>
          <w:szCs w:val="24"/>
          <w:rtl/>
        </w:rPr>
        <w:t xml:space="preserve">, </w:t>
      </w:r>
      <w:r w:rsidRPr="00E32F25">
        <w:rPr>
          <w:rFonts w:cs="Arial" w:hint="cs"/>
          <w:b/>
          <w:bCs/>
          <w:sz w:val="24"/>
          <w:szCs w:val="24"/>
          <w:rtl/>
        </w:rPr>
        <w:t>משהין</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תבשיל</w:t>
      </w:r>
      <w:r w:rsidRPr="00C47CB0">
        <w:rPr>
          <w:rFonts w:cs="Arial"/>
          <w:sz w:val="24"/>
          <w:szCs w:val="24"/>
          <w:rtl/>
        </w:rPr>
        <w:t xml:space="preserve">. </w:t>
      </w:r>
      <w:r w:rsidRPr="00C47CB0">
        <w:rPr>
          <w:rFonts w:cs="Arial" w:hint="eastAsia"/>
          <w:sz w:val="24"/>
          <w:szCs w:val="24"/>
          <w:rtl/>
        </w:rPr>
        <w:t>ובית</w:t>
      </w:r>
      <w:r w:rsidRPr="00C47CB0">
        <w:rPr>
          <w:rFonts w:cs="Arial"/>
          <w:sz w:val="24"/>
          <w:szCs w:val="24"/>
          <w:rtl/>
        </w:rPr>
        <w:t xml:space="preserve"> </w:t>
      </w:r>
      <w:r w:rsidRPr="00C47CB0">
        <w:rPr>
          <w:rFonts w:cs="Arial" w:hint="eastAsia"/>
          <w:sz w:val="24"/>
          <w:szCs w:val="24"/>
          <w:rtl/>
        </w:rPr>
        <w:t>הלל</w:t>
      </w:r>
      <w:r w:rsidRPr="00C47CB0">
        <w:rPr>
          <w:rFonts w:cs="Arial"/>
          <w:sz w:val="24"/>
          <w:szCs w:val="24"/>
          <w:rtl/>
        </w:rPr>
        <w:t xml:space="preserve"> </w:t>
      </w:r>
      <w:r w:rsidRPr="00C47CB0">
        <w:rPr>
          <w:rFonts w:cs="Arial" w:hint="eastAsia"/>
          <w:sz w:val="24"/>
          <w:szCs w:val="24"/>
          <w:rtl/>
        </w:rPr>
        <w:t>אומרין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ותבשיל</w:t>
      </w:r>
      <w:r w:rsidRPr="00C47CB0">
        <w:rPr>
          <w:rFonts w:cs="Arial"/>
          <w:sz w:val="24"/>
          <w:szCs w:val="24"/>
          <w:rtl/>
        </w:rPr>
        <w:t xml:space="preserve">. </w:t>
      </w:r>
      <w:r w:rsidRPr="00C47CB0">
        <w:rPr>
          <w:rFonts w:cs="Arial" w:hint="eastAsia"/>
          <w:sz w:val="24"/>
          <w:szCs w:val="24"/>
          <w:rtl/>
        </w:rPr>
        <w:t>העביר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המיחם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שמאי</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יחזיר</w:t>
      </w:r>
      <w:r w:rsidRPr="00C47CB0">
        <w:rPr>
          <w:rFonts w:cs="Arial"/>
          <w:sz w:val="24"/>
          <w:szCs w:val="24"/>
          <w:rtl/>
        </w:rPr>
        <w:t xml:space="preserve">. </w:t>
      </w:r>
      <w:r w:rsidRPr="00C47CB0">
        <w:rPr>
          <w:rFonts w:cs="Arial" w:hint="eastAsia"/>
          <w:sz w:val="24"/>
          <w:szCs w:val="24"/>
          <w:rtl/>
        </w:rPr>
        <w:t>וב</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C47CB0">
        <w:rPr>
          <w:rFonts w:cs="Arial" w:hint="eastAsia"/>
          <w:sz w:val="24"/>
          <w:szCs w:val="24"/>
          <w:rtl/>
        </w:rPr>
        <w:t>יחזיר</w:t>
      </w:r>
      <w:r w:rsidRPr="00C47CB0">
        <w:rPr>
          <w:rFonts w:cs="Arial"/>
          <w:sz w:val="24"/>
          <w:szCs w:val="24"/>
          <w:rtl/>
        </w:rPr>
        <w:t xml:space="preserve">. </w:t>
      </w:r>
      <w:r w:rsidRPr="00E32F25">
        <w:rPr>
          <w:rFonts w:cs="Arial" w:hint="cs"/>
          <w:b/>
          <w:bCs/>
          <w:sz w:val="24"/>
          <w:szCs w:val="24"/>
          <w:rtl/>
        </w:rPr>
        <w:t>תנן, ובית</w:t>
      </w:r>
      <w:r w:rsidRPr="00E32F25">
        <w:rPr>
          <w:rFonts w:cs="Arial"/>
          <w:b/>
          <w:bCs/>
          <w:sz w:val="24"/>
          <w:szCs w:val="24"/>
          <w:rtl/>
        </w:rPr>
        <w:t xml:space="preserve"> </w:t>
      </w:r>
      <w:r w:rsidRPr="00E32F25">
        <w:rPr>
          <w:rFonts w:cs="Arial" w:hint="cs"/>
          <w:b/>
          <w:bCs/>
          <w:sz w:val="24"/>
          <w:szCs w:val="24"/>
          <w:rtl/>
        </w:rPr>
        <w:t>הלל</w:t>
      </w:r>
      <w:r w:rsidRPr="00E32F25">
        <w:rPr>
          <w:rFonts w:cs="Arial"/>
          <w:b/>
          <w:bCs/>
          <w:sz w:val="24"/>
          <w:szCs w:val="24"/>
          <w:rtl/>
        </w:rPr>
        <w:t xml:space="preserve"> </w:t>
      </w:r>
      <w:r w:rsidRPr="00E32F25">
        <w:rPr>
          <w:rFonts w:cs="Arial" w:hint="cs"/>
          <w:b/>
          <w:bCs/>
          <w:sz w:val="24"/>
          <w:szCs w:val="24"/>
          <w:rtl/>
        </w:rPr>
        <w:t>אומרין,</w:t>
      </w:r>
      <w:r w:rsidRPr="00E32F25">
        <w:rPr>
          <w:rFonts w:cs="Arial"/>
          <w:b/>
          <w:bCs/>
          <w:sz w:val="24"/>
          <w:szCs w:val="24"/>
          <w:rtl/>
        </w:rPr>
        <w:t xml:space="preserve"> </w:t>
      </w:r>
      <w:r w:rsidRPr="00E32F25">
        <w:rPr>
          <w:rFonts w:cs="Arial" w:hint="cs"/>
          <w:b/>
          <w:bCs/>
          <w:sz w:val="24"/>
          <w:szCs w:val="24"/>
          <w:rtl/>
        </w:rPr>
        <w:t>אף</w:t>
      </w:r>
      <w:r w:rsidRPr="00E32F25">
        <w:rPr>
          <w:rFonts w:cs="Arial"/>
          <w:b/>
          <w:bCs/>
          <w:sz w:val="24"/>
          <w:szCs w:val="24"/>
          <w:rtl/>
        </w:rPr>
        <w:t xml:space="preserve"> </w:t>
      </w:r>
      <w:r w:rsidRPr="00E32F25">
        <w:rPr>
          <w:rFonts w:cs="Arial" w:hint="cs"/>
          <w:b/>
          <w:bCs/>
          <w:sz w:val="24"/>
          <w:szCs w:val="24"/>
          <w:rtl/>
        </w:rPr>
        <w:t>מחזירין</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חלבו</w:t>
      </w:r>
      <w:r w:rsidRPr="00C47CB0">
        <w:rPr>
          <w:rFonts w:cs="Arial"/>
          <w:sz w:val="24"/>
          <w:szCs w:val="24"/>
          <w:rtl/>
        </w:rPr>
        <w:t xml:space="preserve"> </w:t>
      </w:r>
      <w:r w:rsidRPr="00E32F25">
        <w:rPr>
          <w:rFonts w:cs="Arial" w:hint="cs"/>
          <w:b/>
          <w:bCs/>
          <w:sz w:val="24"/>
          <w:szCs w:val="24"/>
          <w:rtl/>
        </w:rPr>
        <w:t>ורב</w:t>
      </w:r>
      <w:r w:rsidRPr="00C47CB0">
        <w:rPr>
          <w:rFonts w:cs="Arial"/>
          <w:sz w:val="24"/>
          <w:szCs w:val="24"/>
          <w:rtl/>
        </w:rPr>
        <w:t xml:space="preserve"> </w:t>
      </w:r>
      <w:r w:rsidRPr="00C47CB0">
        <w:rPr>
          <w:rFonts w:cs="Arial" w:hint="eastAsia"/>
          <w:sz w:val="24"/>
          <w:szCs w:val="24"/>
          <w:rtl/>
        </w:rPr>
        <w:t>ענן</w:t>
      </w:r>
      <w:r w:rsidRPr="00C47CB0">
        <w:rPr>
          <w:rFonts w:cs="Arial"/>
          <w:sz w:val="24"/>
          <w:szCs w:val="24"/>
          <w:rtl/>
        </w:rPr>
        <w:t xml:space="preserve"> </w:t>
      </w:r>
      <w:r w:rsidRPr="00E32F25">
        <w:rPr>
          <w:rFonts w:cs="Arial" w:hint="cs"/>
          <w:b/>
          <w:bCs/>
          <w:sz w:val="24"/>
          <w:szCs w:val="24"/>
          <w:rtl/>
        </w:rPr>
        <w:t xml:space="preserve">אמרו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שנו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עליה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לתוכה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עד </w:t>
      </w:r>
      <w:r w:rsidRPr="00E32F25">
        <w:rPr>
          <w:rFonts w:cs="Arial" w:hint="cs"/>
          <w:b/>
          <w:bCs/>
          <w:sz w:val="24"/>
          <w:szCs w:val="24"/>
          <w:rtl/>
        </w:rPr>
        <w:t>היכן לתוכה אסור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עולא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w:t>
      </w:r>
      <w:r w:rsidRPr="0008761C">
        <w:rPr>
          <w:rFonts w:cs="Arial" w:hint="cs"/>
          <w:sz w:val="24"/>
          <w:szCs w:val="24"/>
          <w:rtl/>
        </w:rPr>
        <w:t xml:space="preserve"> </w:t>
      </w:r>
      <w:r w:rsidRPr="00E32F25">
        <w:rPr>
          <w:rFonts w:cs="Arial" w:hint="cs"/>
          <w:b/>
          <w:bCs/>
          <w:sz w:val="24"/>
          <w:szCs w:val="24"/>
          <w:rtl/>
        </w:rPr>
        <w:t>טפחים מהגחלים</w:t>
      </w:r>
      <w:r w:rsidRPr="00E32F25">
        <w:rPr>
          <w:rFonts w:cs="Arial"/>
          <w:b/>
          <w:bCs/>
          <w:sz w:val="24"/>
          <w:szCs w:val="24"/>
          <w:rtl/>
        </w:rPr>
        <w:t xml:space="preserve">. </w:t>
      </w:r>
      <w:r w:rsidRPr="00E32F25">
        <w:rPr>
          <w:rFonts w:cs="Arial" w:hint="cs"/>
          <w:b/>
          <w:bCs/>
          <w:sz w:val="24"/>
          <w:szCs w:val="24"/>
          <w:rtl/>
        </w:rPr>
        <w:t>רבי</w:t>
      </w:r>
      <w:r w:rsidRPr="00E32F25">
        <w:rPr>
          <w:rFonts w:cs="Arial"/>
          <w:b/>
          <w:bCs/>
          <w:sz w:val="24"/>
          <w:szCs w:val="24"/>
          <w:rtl/>
        </w:rPr>
        <w:t xml:space="preserve"> </w:t>
      </w:r>
      <w:r w:rsidRPr="00C47CB0">
        <w:rPr>
          <w:rFonts w:cs="Arial" w:hint="eastAsia"/>
          <w:sz w:val="24"/>
          <w:szCs w:val="24"/>
          <w:rtl/>
        </w:rPr>
        <w:t>מנא</w:t>
      </w:r>
      <w:r w:rsidRPr="00C47CB0">
        <w:rPr>
          <w:rFonts w:cs="Arial"/>
          <w:sz w:val="24"/>
          <w:szCs w:val="24"/>
          <w:rtl/>
        </w:rPr>
        <w:t xml:space="preserve"> </w:t>
      </w:r>
      <w:r w:rsidRPr="00E32F25">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מקום</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חריץ</w:t>
      </w:r>
      <w:r>
        <w:rPr>
          <w:rFonts w:cs="Arial" w:hint="cs"/>
          <w:sz w:val="24"/>
          <w:szCs w:val="24"/>
          <w:rtl/>
        </w:rPr>
        <w:t xml:space="preserve"> </w:t>
      </w:r>
      <w:r w:rsidRPr="004E0123">
        <w:rPr>
          <w:rFonts w:cs="Arial" w:hint="cs"/>
          <w:i/>
          <w:iCs/>
          <w:sz w:val="16"/>
          <w:szCs w:val="16"/>
          <w:rtl/>
        </w:rPr>
        <w:t>נוגע</w:t>
      </w:r>
      <w:r w:rsidRPr="0008761C">
        <w:rPr>
          <w:rFonts w:cs="Arial" w:hint="cs"/>
          <w:sz w:val="24"/>
          <w:szCs w:val="24"/>
          <w:rtl/>
        </w:rPr>
        <w:t xml:space="preserve"> </w:t>
      </w:r>
      <w:r w:rsidRPr="00E32F25">
        <w:rPr>
          <w:rFonts w:cs="Arial" w:hint="cs"/>
          <w:b/>
          <w:bCs/>
          <w:sz w:val="24"/>
          <w:szCs w:val="24"/>
          <w:rtl/>
        </w:rPr>
        <w:t>בגחלים</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E32F25">
        <w:rPr>
          <w:rFonts w:cs="Arial" w:hint="cs"/>
          <w:b/>
          <w:bCs/>
          <w:sz w:val="24"/>
          <w:szCs w:val="24"/>
          <w:rtl/>
        </w:rPr>
        <w:t>מה שאמר עולא</w:t>
      </w:r>
      <w:r w:rsidRPr="00E32F25">
        <w:rPr>
          <w:rFonts w:cs="Arial"/>
          <w:b/>
          <w:bCs/>
          <w:sz w:val="24"/>
          <w:szCs w:val="24"/>
          <w:rtl/>
        </w:rPr>
        <w:t xml:space="preserve"> </w:t>
      </w:r>
      <w:r w:rsidRPr="00E32F25">
        <w:rPr>
          <w:rFonts w:cs="Arial" w:hint="cs"/>
          <w:b/>
          <w:bCs/>
          <w:sz w:val="24"/>
          <w:szCs w:val="24"/>
          <w:rtl/>
        </w:rPr>
        <w:t>א</w:t>
      </w:r>
      <w:r w:rsidRPr="00E32F25">
        <w:rPr>
          <w:rFonts w:cs="Arial"/>
          <w:b/>
          <w:bCs/>
          <w:sz w:val="24"/>
          <w:szCs w:val="24"/>
          <w:rtl/>
        </w:rPr>
        <w:t xml:space="preserve"> </w:t>
      </w:r>
      <w:r w:rsidRPr="00E32F25">
        <w:rPr>
          <w:rFonts w:cs="Arial" w:hint="cs"/>
          <w:b/>
          <w:bCs/>
          <w:sz w:val="24"/>
          <w:szCs w:val="24"/>
          <w:rtl/>
        </w:rPr>
        <w:t>עד</w:t>
      </w:r>
      <w:r w:rsidRPr="00E32F25">
        <w:rPr>
          <w:rFonts w:cs="Arial"/>
          <w:b/>
          <w:bCs/>
          <w:sz w:val="24"/>
          <w:szCs w:val="24"/>
          <w:rtl/>
        </w:rPr>
        <w:t xml:space="preserve"> </w:t>
      </w:r>
      <w:r w:rsidRPr="00E32F25">
        <w:rPr>
          <w:rFonts w:cs="Arial" w:hint="cs"/>
          <w:b/>
          <w:bCs/>
          <w:sz w:val="24"/>
          <w:szCs w:val="24"/>
          <w:rtl/>
        </w:rPr>
        <w:t>ג</w:t>
      </w:r>
      <w:r w:rsidRPr="00E32F25">
        <w:rPr>
          <w:rFonts w:cs="Arial"/>
          <w:b/>
          <w:bCs/>
          <w:sz w:val="24"/>
          <w:szCs w:val="24"/>
          <w:rtl/>
        </w:rPr>
        <w:t>'</w:t>
      </w:r>
      <w:r w:rsidRPr="00E32F25">
        <w:rPr>
          <w:rFonts w:cs="Arial" w:hint="cs"/>
          <w:b/>
          <w:bCs/>
          <w:sz w:val="24"/>
          <w:szCs w:val="24"/>
          <w:rtl/>
        </w:rPr>
        <w:t xml:space="preserve"> טפחים מהגחלים</w:t>
      </w:r>
      <w:r w:rsidRPr="00E32F25">
        <w:rPr>
          <w:rFonts w:cs="Arial" w:hint="cs"/>
          <w:b/>
          <w:bCs/>
          <w:color w:val="FF0000"/>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שליט</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שהיד</w:t>
      </w:r>
      <w:r w:rsidRPr="00C47CB0">
        <w:rPr>
          <w:rFonts w:cs="Arial"/>
          <w:sz w:val="24"/>
          <w:szCs w:val="24"/>
          <w:rtl/>
        </w:rPr>
        <w:t xml:space="preserve"> </w:t>
      </w:r>
      <w:r w:rsidRPr="00C47CB0">
        <w:rPr>
          <w:rFonts w:cs="Arial" w:hint="eastAsia"/>
          <w:sz w:val="24"/>
          <w:szCs w:val="24"/>
          <w:rtl/>
        </w:rPr>
        <w:t>שולטת</w:t>
      </w:r>
      <w:r>
        <w:rPr>
          <w:rFonts w:cs="Arial" w:hint="cs"/>
          <w:sz w:val="24"/>
          <w:szCs w:val="24"/>
          <w:rtl/>
        </w:rPr>
        <w:t xml:space="preserve"> </w:t>
      </w:r>
      <w:r w:rsidRPr="00EC2F91">
        <w:rPr>
          <w:rFonts w:cs="Arial" w:hint="cs"/>
          <w:i/>
          <w:iCs/>
          <w:sz w:val="16"/>
          <w:szCs w:val="16"/>
          <w:rtl/>
        </w:rPr>
        <w:t>ולא מחזי כמבשל</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ותייא</w:t>
      </w:r>
      <w:r w:rsidRPr="00C47CB0">
        <w:rPr>
          <w:rFonts w:cs="Arial"/>
          <w:sz w:val="24"/>
          <w:szCs w:val="24"/>
          <w:rtl/>
        </w:rPr>
        <w:t xml:space="preserve"> </w:t>
      </w:r>
      <w:r w:rsidRPr="00C47CB0">
        <w:rPr>
          <w:rFonts w:cs="Arial" w:hint="eastAsia"/>
          <w:sz w:val="24"/>
          <w:szCs w:val="24"/>
          <w:rtl/>
        </w:rPr>
        <w:t>כיי</w:t>
      </w:r>
      <w:r w:rsidRPr="00C47CB0">
        <w:rPr>
          <w:rFonts w:cs="Arial"/>
          <w:sz w:val="24"/>
          <w:szCs w:val="24"/>
          <w:rtl/>
        </w:rPr>
        <w:t xml:space="preserve"> </w:t>
      </w:r>
      <w:r w:rsidRPr="00E32F25">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להפשיר</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שהיד</w:t>
      </w:r>
      <w:r w:rsidRPr="00C47CB0">
        <w:rPr>
          <w:rFonts w:cs="Arial"/>
          <w:sz w:val="24"/>
          <w:szCs w:val="24"/>
          <w:rtl/>
        </w:rPr>
        <w:t xml:space="preserve"> </w:t>
      </w:r>
      <w:r w:rsidRPr="00C47CB0">
        <w:rPr>
          <w:rFonts w:cs="Arial" w:hint="eastAsia"/>
          <w:sz w:val="24"/>
          <w:szCs w:val="24"/>
          <w:rtl/>
        </w:rPr>
        <w:t>שולטת</w:t>
      </w:r>
      <w:r w:rsidRPr="00C47CB0">
        <w:rPr>
          <w:rFonts w:cs="Arial"/>
          <w:sz w:val="24"/>
          <w:szCs w:val="24"/>
          <w:rtl/>
        </w:rPr>
        <w:t xml:space="preserve">. </w:t>
      </w:r>
      <w:r w:rsidRPr="00C47CB0">
        <w:rPr>
          <w:rFonts w:cs="Arial" w:hint="eastAsia"/>
          <w:sz w:val="24"/>
          <w:szCs w:val="24"/>
          <w:rtl/>
        </w:rPr>
        <w:t>ואסור</w:t>
      </w:r>
      <w:r w:rsidRPr="00C47CB0">
        <w:rPr>
          <w:rFonts w:cs="Arial"/>
          <w:sz w:val="24"/>
          <w:szCs w:val="24"/>
          <w:rtl/>
        </w:rPr>
        <w:t xml:space="preserve"> </w:t>
      </w:r>
      <w:r w:rsidRPr="00C47CB0">
        <w:rPr>
          <w:rFonts w:cs="Arial" w:hint="eastAsia"/>
          <w:sz w:val="24"/>
          <w:szCs w:val="24"/>
          <w:rtl/>
        </w:rPr>
        <w:t>להפשיר</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היד</w:t>
      </w:r>
      <w:r w:rsidRPr="00C47CB0">
        <w:rPr>
          <w:rFonts w:cs="Arial"/>
          <w:sz w:val="24"/>
          <w:szCs w:val="24"/>
          <w:rtl/>
        </w:rPr>
        <w:t xml:space="preserve"> </w:t>
      </w:r>
      <w:r w:rsidRPr="00C47CB0">
        <w:rPr>
          <w:rFonts w:cs="Arial" w:hint="eastAsia"/>
          <w:sz w:val="24"/>
          <w:szCs w:val="24"/>
          <w:rtl/>
        </w:rPr>
        <w:t>שולטת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יושיע</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גיזורה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משמש</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והוה</w:t>
      </w:r>
      <w:r w:rsidRPr="00C47CB0">
        <w:rPr>
          <w:rFonts w:cs="Arial"/>
          <w:sz w:val="24"/>
          <w:szCs w:val="24"/>
          <w:rtl/>
        </w:rPr>
        <w:t xml:space="preserve"> </w:t>
      </w:r>
      <w:r w:rsidRPr="00C47CB0">
        <w:rPr>
          <w:rFonts w:cs="Arial" w:hint="eastAsia"/>
          <w:sz w:val="24"/>
          <w:szCs w:val="24"/>
          <w:rtl/>
        </w:rPr>
        <w:t>מעייל</w:t>
      </w:r>
      <w:r w:rsidRPr="00C47CB0">
        <w:rPr>
          <w:rFonts w:cs="Arial"/>
          <w:sz w:val="24"/>
          <w:szCs w:val="24"/>
          <w:rtl/>
        </w:rPr>
        <w:t xml:space="preserve"> </w:t>
      </w:r>
      <w:r w:rsidRPr="00C47CB0">
        <w:rPr>
          <w:rFonts w:cs="Arial" w:hint="eastAsia"/>
          <w:sz w:val="24"/>
          <w:szCs w:val="24"/>
          <w:rtl/>
        </w:rPr>
        <w:t>קומוי</w:t>
      </w:r>
      <w:r w:rsidRPr="00C47CB0">
        <w:rPr>
          <w:rFonts w:cs="Arial"/>
          <w:sz w:val="24"/>
          <w:szCs w:val="24"/>
          <w:rtl/>
        </w:rPr>
        <w:t xml:space="preserve"> </w:t>
      </w:r>
      <w:r w:rsidRPr="00C47CB0">
        <w:rPr>
          <w:rFonts w:cs="Arial" w:hint="eastAsia"/>
          <w:sz w:val="24"/>
          <w:szCs w:val="24"/>
          <w:rtl/>
        </w:rPr>
        <w:t>תבשילין</w:t>
      </w:r>
      <w:r w:rsidRPr="00C47CB0">
        <w:rPr>
          <w:rFonts w:cs="Arial"/>
          <w:sz w:val="24"/>
          <w:szCs w:val="24"/>
          <w:rtl/>
        </w:rPr>
        <w:t xml:space="preserve"> </w:t>
      </w:r>
      <w:r w:rsidRPr="00C47CB0">
        <w:rPr>
          <w:rFonts w:cs="Arial" w:hint="eastAsia"/>
          <w:sz w:val="24"/>
          <w:szCs w:val="24"/>
          <w:rtl/>
        </w:rPr>
        <w:t>רותחין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היך</w:t>
      </w:r>
      <w:r w:rsidRPr="00C47CB0">
        <w:rPr>
          <w:rFonts w:cs="Arial"/>
          <w:sz w:val="24"/>
          <w:szCs w:val="24"/>
          <w:rtl/>
        </w:rPr>
        <w:t xml:space="preserve"> </w:t>
      </w:r>
      <w:r w:rsidRPr="00C47CB0">
        <w:rPr>
          <w:rFonts w:cs="Arial" w:hint="eastAsia"/>
          <w:sz w:val="24"/>
          <w:szCs w:val="24"/>
          <w:rtl/>
        </w:rPr>
        <w:t>איתעבידא</w:t>
      </w:r>
      <w:r w:rsidRPr="0008761C">
        <w:rPr>
          <w:rFonts w:cs="Arial" w:hint="cs"/>
          <w:sz w:val="24"/>
          <w:szCs w:val="24"/>
          <w:rtl/>
        </w:rPr>
        <w:t xml:space="preserve"> </w:t>
      </w:r>
      <w:r w:rsidRPr="00E32F25">
        <w:rPr>
          <w:rFonts w:cs="Arial" w:hint="cs"/>
          <w:b/>
          <w:bCs/>
          <w:sz w:val="24"/>
          <w:szCs w:val="24"/>
          <w:rtl/>
        </w:rPr>
        <w:t>שנשארו רותחין?</w:t>
      </w:r>
      <w:r w:rsidRPr="00E32F25">
        <w:rPr>
          <w:rFonts w:cs="Arial"/>
          <w:b/>
          <w:bCs/>
          <w:sz w:val="24"/>
          <w:szCs w:val="24"/>
          <w:rtl/>
        </w:rPr>
        <w:t>.</w:t>
      </w:r>
      <w:r w:rsidRPr="00C47CB0">
        <w:rPr>
          <w:rFonts w:cs="Arial"/>
          <w:b/>
          <w:bCs/>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גרוף</w:t>
      </w:r>
      <w:r w:rsidRPr="00C47CB0">
        <w:rPr>
          <w:rFonts w:cs="Arial"/>
          <w:sz w:val="24"/>
          <w:szCs w:val="24"/>
          <w:rtl/>
        </w:rPr>
        <w:t xml:space="preserve"> </w:t>
      </w:r>
      <w:r w:rsidRPr="00C47CB0">
        <w:rPr>
          <w:rFonts w:cs="Arial" w:hint="eastAsia"/>
          <w:sz w:val="24"/>
          <w:szCs w:val="24"/>
          <w:rtl/>
        </w:rPr>
        <w:t>תופייא</w:t>
      </w:r>
      <w:r w:rsidRPr="00C47CB0">
        <w:rPr>
          <w:rFonts w:cs="Arial"/>
          <w:sz w:val="24"/>
          <w:szCs w:val="24"/>
          <w:rtl/>
        </w:rPr>
        <w:t xml:space="preserve"> </w:t>
      </w:r>
      <w:r w:rsidRPr="00E32F25">
        <w:rPr>
          <w:rFonts w:cs="Arial" w:hint="cs"/>
          <w:b/>
          <w:bCs/>
          <w:sz w:val="24"/>
          <w:szCs w:val="24"/>
          <w:rtl/>
        </w:rPr>
        <w:t xml:space="preserve">במקום שפיתת הסיר בתוך הכירה </w:t>
      </w:r>
      <w:r w:rsidRPr="004E0123">
        <w:rPr>
          <w:rFonts w:cs="Arial" w:hint="cs"/>
          <w:i/>
          <w:iCs/>
          <w:sz w:val="16"/>
          <w:szCs w:val="16"/>
          <w:rtl/>
        </w:rPr>
        <w:t>והגחלים מסביב</w:t>
      </w:r>
      <w:r w:rsidRPr="0008761C">
        <w:rPr>
          <w:rFonts w:cs="Arial" w:hint="cs"/>
          <w:sz w:val="24"/>
          <w:szCs w:val="24"/>
          <w:rtl/>
        </w:rPr>
        <w:t xml:space="preserve"> </w:t>
      </w:r>
      <w:r w:rsidRPr="00C47CB0">
        <w:rPr>
          <w:rFonts w:cs="Arial" w:hint="eastAsia"/>
          <w:sz w:val="24"/>
          <w:szCs w:val="24"/>
          <w:rtl/>
        </w:rPr>
        <w:t>ויהב</w:t>
      </w:r>
      <w:r w:rsidRPr="00C47CB0">
        <w:rPr>
          <w:rFonts w:cs="Arial"/>
          <w:sz w:val="24"/>
          <w:szCs w:val="24"/>
          <w:rtl/>
        </w:rPr>
        <w:t xml:space="preserve"> </w:t>
      </w:r>
      <w:r w:rsidRPr="00C47CB0">
        <w:rPr>
          <w:rFonts w:cs="Arial" w:hint="eastAsia"/>
          <w:sz w:val="24"/>
          <w:szCs w:val="24"/>
          <w:rtl/>
        </w:rPr>
        <w:t>בגוה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תהי</w:t>
      </w:r>
      <w:r w:rsidRPr="00C47CB0">
        <w:rPr>
          <w:rFonts w:cs="Arial"/>
          <w:sz w:val="24"/>
          <w:szCs w:val="24"/>
          <w:rtl/>
        </w:rPr>
        <w:t xml:space="preserve"> </w:t>
      </w:r>
      <w:r w:rsidRPr="00C47CB0">
        <w:rPr>
          <w:rFonts w:cs="Arial" w:hint="eastAsia"/>
          <w:sz w:val="24"/>
          <w:szCs w:val="24"/>
          <w:rtl/>
        </w:rPr>
        <w:t>עביד</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גרוף</w:t>
      </w:r>
      <w:r w:rsidRPr="00C47CB0">
        <w:rPr>
          <w:rFonts w:cs="Arial"/>
          <w:sz w:val="24"/>
          <w:szCs w:val="24"/>
          <w:rtl/>
        </w:rPr>
        <w:t xml:space="preserve"> </w:t>
      </w:r>
      <w:r w:rsidRPr="00C47CB0">
        <w:rPr>
          <w:rFonts w:cs="Arial" w:hint="eastAsia"/>
          <w:sz w:val="24"/>
          <w:szCs w:val="24"/>
          <w:rtl/>
        </w:rPr>
        <w:t>תופייא</w:t>
      </w:r>
      <w:r w:rsidRPr="0008761C">
        <w:rPr>
          <w:rFonts w:cs="Arial" w:hint="cs"/>
          <w:sz w:val="24"/>
          <w:szCs w:val="24"/>
          <w:rtl/>
        </w:rPr>
        <w:t>,</w:t>
      </w:r>
      <w:r w:rsidRPr="00C47CB0">
        <w:rPr>
          <w:rFonts w:cs="Arial"/>
          <w:sz w:val="24"/>
          <w:szCs w:val="24"/>
          <w:rtl/>
        </w:rPr>
        <w:t xml:space="preserve"> ויהב </w:t>
      </w:r>
      <w:r w:rsidRPr="00C47CB0">
        <w:rPr>
          <w:rFonts w:cs="Arial" w:hint="eastAsia"/>
          <w:sz w:val="24"/>
          <w:szCs w:val="24"/>
          <w:rtl/>
        </w:rPr>
        <w:t>תלתא</w:t>
      </w:r>
      <w:r w:rsidRPr="00C47CB0">
        <w:rPr>
          <w:rFonts w:cs="Arial"/>
          <w:sz w:val="24"/>
          <w:szCs w:val="24"/>
          <w:rtl/>
        </w:rPr>
        <w:t xml:space="preserve"> </w:t>
      </w:r>
      <w:r w:rsidRPr="00C47CB0">
        <w:rPr>
          <w:rFonts w:cs="Arial" w:hint="eastAsia"/>
          <w:sz w:val="24"/>
          <w:szCs w:val="24"/>
          <w:rtl/>
        </w:rPr>
        <w:t>כיפין</w:t>
      </w:r>
      <w:r w:rsidRPr="00C47CB0">
        <w:rPr>
          <w:rFonts w:cs="Arial"/>
          <w:sz w:val="24"/>
          <w:szCs w:val="24"/>
          <w:rtl/>
        </w:rPr>
        <w:t xml:space="preserve"> </w:t>
      </w:r>
      <w:r w:rsidRPr="004E0123">
        <w:rPr>
          <w:rFonts w:cs="Arial" w:hint="cs"/>
          <w:i/>
          <w:iCs/>
          <w:sz w:val="16"/>
          <w:szCs w:val="16"/>
          <w:rtl/>
        </w:rPr>
        <w:t>אבנים</w:t>
      </w:r>
      <w:r w:rsidRPr="0008761C">
        <w:rPr>
          <w:rFonts w:cs="Arial"/>
          <w:sz w:val="24"/>
          <w:szCs w:val="24"/>
          <w:rtl/>
        </w:rPr>
        <w:t xml:space="preserve"> </w:t>
      </w:r>
      <w:r w:rsidRPr="00C47CB0">
        <w:rPr>
          <w:rFonts w:cs="Arial" w:hint="eastAsia"/>
          <w:sz w:val="24"/>
          <w:szCs w:val="24"/>
          <w:rtl/>
        </w:rPr>
        <w:t>ורמי</w:t>
      </w:r>
      <w:r w:rsidRPr="00C47CB0">
        <w:rPr>
          <w:rFonts w:cs="Arial"/>
          <w:sz w:val="24"/>
          <w:szCs w:val="24"/>
          <w:rtl/>
        </w:rPr>
        <w:t xml:space="preserve"> </w:t>
      </w:r>
      <w:r w:rsidRPr="00C47CB0">
        <w:rPr>
          <w:rFonts w:cs="Arial" w:hint="eastAsia"/>
          <w:sz w:val="24"/>
          <w:szCs w:val="24"/>
          <w:rtl/>
        </w:rPr>
        <w:t>עליהון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הורי</w:t>
      </w:r>
      <w:r w:rsidRPr="00C47CB0">
        <w:rPr>
          <w:rFonts w:cs="Arial"/>
          <w:sz w:val="24"/>
          <w:szCs w:val="24"/>
          <w:rtl/>
        </w:rPr>
        <w:t xml:space="preserve"> </w:t>
      </w:r>
      <w:r w:rsidRPr="00C47CB0">
        <w:rPr>
          <w:rFonts w:cs="Arial" w:hint="eastAsia"/>
          <w:sz w:val="24"/>
          <w:szCs w:val="24"/>
          <w:rtl/>
        </w:rPr>
        <w:t>בבוצרה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ממלא</w:t>
      </w:r>
      <w:r w:rsidRPr="00C47CB0">
        <w:rPr>
          <w:rFonts w:cs="Arial"/>
          <w:sz w:val="24"/>
          <w:szCs w:val="24"/>
          <w:rtl/>
        </w:rPr>
        <w:t xml:space="preserve"> </w:t>
      </w:r>
      <w:r w:rsidRPr="00C47CB0">
        <w:rPr>
          <w:rFonts w:cs="Arial" w:hint="eastAsia"/>
          <w:sz w:val="24"/>
          <w:szCs w:val="24"/>
          <w:rtl/>
        </w:rPr>
        <w:t>גצרו</w:t>
      </w:r>
      <w:r w:rsidRPr="00C47CB0">
        <w:rPr>
          <w:rFonts w:cs="Arial"/>
          <w:sz w:val="24"/>
          <w:szCs w:val="24"/>
          <w:rtl/>
        </w:rPr>
        <w:t xml:space="preserve"> </w:t>
      </w:r>
      <w:r w:rsidRPr="004E0123">
        <w:rPr>
          <w:rFonts w:cs="Arial" w:hint="cs"/>
          <w:i/>
          <w:iCs/>
          <w:sz w:val="16"/>
          <w:szCs w:val="16"/>
          <w:rtl/>
        </w:rPr>
        <w:t>אגרוף</w:t>
      </w:r>
      <w:r w:rsidRPr="0008761C">
        <w:rPr>
          <w:rFonts w:cs="Arial"/>
          <w:sz w:val="24"/>
          <w:szCs w:val="24"/>
          <w:rtl/>
        </w:rPr>
        <w:t xml:space="preserve"> </w:t>
      </w:r>
      <w:r w:rsidRPr="00C47CB0">
        <w:rPr>
          <w:rFonts w:cs="Arial" w:hint="eastAsia"/>
          <w:sz w:val="24"/>
          <w:szCs w:val="24"/>
          <w:rtl/>
        </w:rPr>
        <w:t>רמח</w:t>
      </w:r>
      <w:r w:rsidRPr="00C47CB0">
        <w:rPr>
          <w:rFonts w:cs="Arial"/>
          <w:sz w:val="24"/>
          <w:szCs w:val="24"/>
          <w:rtl/>
        </w:rPr>
        <w:t xml:space="preserve"> </w:t>
      </w:r>
      <w:r w:rsidRPr="000D2EE8">
        <w:rPr>
          <w:rFonts w:cs="Arial" w:hint="cs"/>
          <w:i/>
          <w:iCs/>
          <w:sz w:val="16"/>
          <w:szCs w:val="16"/>
          <w:rtl/>
        </w:rPr>
        <w:t>אפר</w:t>
      </w:r>
      <w:r>
        <w:rPr>
          <w:rFonts w:cs="Arial" w:hint="cs"/>
          <w:sz w:val="24"/>
          <w:szCs w:val="24"/>
          <w:rtl/>
        </w:rPr>
        <w:t xml:space="preserve"> </w:t>
      </w:r>
      <w:r w:rsidRPr="000D2EE8">
        <w:rPr>
          <w:rFonts w:cs="Arial" w:hint="cs"/>
          <w:sz w:val="16"/>
          <w:szCs w:val="16"/>
          <w:rtl/>
        </w:rPr>
        <w:t>לקטום הגחלים</w:t>
      </w:r>
      <w:r w:rsidRPr="0008761C">
        <w:rPr>
          <w:rFonts w:cs="Arial"/>
          <w:sz w:val="24"/>
          <w:szCs w:val="24"/>
          <w:rtl/>
        </w:rPr>
        <w:t xml:space="preserve"> </w:t>
      </w:r>
      <w:r w:rsidRPr="00C47CB0">
        <w:rPr>
          <w:rFonts w:cs="Arial" w:hint="eastAsia"/>
          <w:sz w:val="24"/>
          <w:szCs w:val="24"/>
          <w:rtl/>
        </w:rPr>
        <w:t>ומיתן</w:t>
      </w:r>
      <w:r w:rsidRPr="00C47CB0">
        <w:rPr>
          <w:rFonts w:cs="Arial"/>
          <w:sz w:val="24"/>
          <w:szCs w:val="24"/>
          <w:rtl/>
        </w:rPr>
        <w:t xml:space="preserve"> </w:t>
      </w:r>
      <w:r w:rsidRPr="00C47CB0">
        <w:rPr>
          <w:rFonts w:cs="Arial" w:hint="eastAsia"/>
          <w:sz w:val="24"/>
          <w:szCs w:val="24"/>
          <w:rtl/>
        </w:rPr>
        <w:t>תלתא</w:t>
      </w:r>
      <w:r w:rsidRPr="00C47CB0">
        <w:rPr>
          <w:rFonts w:cs="Arial"/>
          <w:sz w:val="24"/>
          <w:szCs w:val="24"/>
          <w:rtl/>
        </w:rPr>
        <w:t xml:space="preserve"> </w:t>
      </w:r>
      <w:r w:rsidRPr="00C47CB0">
        <w:rPr>
          <w:rFonts w:cs="Arial" w:hint="eastAsia"/>
          <w:sz w:val="24"/>
          <w:szCs w:val="24"/>
          <w:rtl/>
        </w:rPr>
        <w:t>כיפין</w:t>
      </w:r>
      <w:r w:rsidRPr="00C47CB0">
        <w:rPr>
          <w:rFonts w:cs="Arial"/>
          <w:sz w:val="24"/>
          <w:szCs w:val="24"/>
          <w:rtl/>
        </w:rPr>
        <w:t xml:space="preserve"> </w:t>
      </w:r>
      <w:r w:rsidRPr="00C47CB0">
        <w:rPr>
          <w:rFonts w:cs="Arial" w:hint="eastAsia"/>
          <w:sz w:val="24"/>
          <w:szCs w:val="24"/>
          <w:rtl/>
        </w:rPr>
        <w:t>ומירמין</w:t>
      </w:r>
      <w:r w:rsidRPr="00C47CB0">
        <w:rPr>
          <w:rFonts w:cs="Arial"/>
          <w:sz w:val="24"/>
          <w:szCs w:val="24"/>
          <w:rtl/>
        </w:rPr>
        <w:t xml:space="preserve"> </w:t>
      </w:r>
      <w:r w:rsidRPr="00C47CB0">
        <w:rPr>
          <w:rFonts w:cs="Arial" w:hint="eastAsia"/>
          <w:sz w:val="24"/>
          <w:szCs w:val="24"/>
          <w:rtl/>
        </w:rPr>
        <w:t>עליהון</w:t>
      </w:r>
      <w:r w:rsidRPr="00C47CB0">
        <w:rPr>
          <w:rFonts w:cs="Arial"/>
          <w:b/>
          <w:bCs/>
          <w:sz w:val="24"/>
          <w:szCs w:val="24"/>
          <w:rtl/>
        </w:rPr>
        <w:t xml:space="preserve">. </w:t>
      </w:r>
      <w:r w:rsidRPr="00E32F25">
        <w:rPr>
          <w:rFonts w:cs="Arial" w:hint="cs"/>
          <w:b/>
          <w:bCs/>
          <w:sz w:val="24"/>
          <w:szCs w:val="24"/>
          <w:rtl/>
        </w:rPr>
        <w:t xml:space="preserve">אמר </w:t>
      </w:r>
      <w:r w:rsidRPr="00C47CB0">
        <w:rPr>
          <w:rFonts w:cs="Arial" w:hint="eastAsia"/>
          <w:sz w:val="24"/>
          <w:szCs w:val="24"/>
          <w:rtl/>
        </w:rPr>
        <w:t>דניאל</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דרב</w:t>
      </w:r>
      <w:r w:rsidRPr="00C47CB0">
        <w:rPr>
          <w:rFonts w:cs="Arial"/>
          <w:sz w:val="24"/>
          <w:szCs w:val="24"/>
          <w:rtl/>
        </w:rPr>
        <w:t xml:space="preserve"> </w:t>
      </w:r>
      <w:r w:rsidRPr="00C47CB0">
        <w:rPr>
          <w:rFonts w:cs="Arial" w:hint="eastAsia"/>
          <w:sz w:val="24"/>
          <w:szCs w:val="24"/>
          <w:rtl/>
        </w:rPr>
        <w:t>קטינא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שיזרי</w:t>
      </w:r>
      <w:r w:rsidRPr="00C47CB0">
        <w:rPr>
          <w:rFonts w:cs="Arial"/>
          <w:sz w:val="24"/>
          <w:szCs w:val="24"/>
          <w:rtl/>
        </w:rPr>
        <w:t xml:space="preserve"> </w:t>
      </w:r>
      <w:r w:rsidRPr="00C47CB0">
        <w:rPr>
          <w:rFonts w:cs="Arial" w:hint="eastAsia"/>
          <w:sz w:val="24"/>
          <w:szCs w:val="24"/>
          <w:rtl/>
        </w:rPr>
        <w:t>חריות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כגפת</w:t>
      </w:r>
      <w:r w:rsidRPr="00C47CB0">
        <w:rPr>
          <w:rFonts w:cs="Arial"/>
          <w:sz w:val="24"/>
          <w:szCs w:val="24"/>
          <w:rtl/>
        </w:rPr>
        <w:t xml:space="preserve"> </w:t>
      </w:r>
      <w:r w:rsidRPr="00C47CB0">
        <w:rPr>
          <w:rFonts w:cs="Arial" w:hint="eastAsia"/>
          <w:sz w:val="24"/>
          <w:szCs w:val="24"/>
          <w:rtl/>
        </w:rPr>
        <w:t>וכעצים</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דתימר</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בשקצצן</w:t>
      </w:r>
      <w:r w:rsidRPr="00C47CB0">
        <w:rPr>
          <w:rFonts w:cs="Arial"/>
          <w:b/>
          <w:bCs/>
          <w:sz w:val="24"/>
          <w:szCs w:val="24"/>
          <w:rtl/>
        </w:rPr>
        <w:t xml:space="preserve"> </w:t>
      </w:r>
      <w:r w:rsidRPr="00C47CB0">
        <w:rPr>
          <w:rFonts w:cs="Arial" w:hint="eastAsia"/>
          <w:sz w:val="24"/>
          <w:szCs w:val="24"/>
          <w:rtl/>
        </w:rPr>
        <w:t>כשהיו</w:t>
      </w:r>
      <w:r w:rsidRPr="00C47CB0">
        <w:rPr>
          <w:rFonts w:cs="Arial"/>
          <w:sz w:val="24"/>
          <w:szCs w:val="24"/>
          <w:rtl/>
        </w:rPr>
        <w:t xml:space="preserve"> </w:t>
      </w:r>
      <w:r w:rsidRPr="00C47CB0">
        <w:rPr>
          <w:rFonts w:cs="Arial" w:hint="eastAsia"/>
          <w:sz w:val="24"/>
          <w:szCs w:val="24"/>
          <w:rtl/>
        </w:rPr>
        <w:t>לחין</w:t>
      </w:r>
      <w:r w:rsidRPr="00C47CB0">
        <w:rPr>
          <w:rFonts w:cs="Arial"/>
          <w:sz w:val="24"/>
          <w:szCs w:val="24"/>
          <w:rtl/>
        </w:rPr>
        <w:t xml:space="preserve"> </w:t>
      </w:r>
      <w:r w:rsidRPr="00C47CB0">
        <w:rPr>
          <w:rFonts w:cs="Arial" w:hint="eastAsia"/>
          <w:sz w:val="24"/>
          <w:szCs w:val="24"/>
          <w:rtl/>
        </w:rPr>
        <w:t>ויבשו</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08761C">
        <w:rPr>
          <w:rFonts w:cs="Arial" w:hint="cs"/>
          <w:sz w:val="24"/>
          <w:szCs w:val="24"/>
          <w:rtl/>
        </w:rPr>
        <w:t>היו</w:t>
      </w:r>
      <w:r w:rsidRPr="00C47CB0">
        <w:rPr>
          <w:rFonts w:cs="Arial"/>
          <w:sz w:val="24"/>
          <w:szCs w:val="24"/>
          <w:rtl/>
        </w:rPr>
        <w:t xml:space="preserve"> </w:t>
      </w:r>
      <w:r w:rsidRPr="00C47CB0">
        <w:rPr>
          <w:rFonts w:cs="Arial" w:hint="eastAsia"/>
          <w:sz w:val="24"/>
          <w:szCs w:val="24"/>
          <w:rtl/>
        </w:rPr>
        <w:t>יבשין</w:t>
      </w:r>
      <w:r w:rsidRPr="00C47CB0">
        <w:rPr>
          <w:rFonts w:cs="Arial"/>
          <w:sz w:val="24"/>
          <w:szCs w:val="24"/>
          <w:rtl/>
        </w:rPr>
        <w:t xml:space="preserve"> </w:t>
      </w:r>
      <w:r w:rsidRPr="00C47CB0">
        <w:rPr>
          <w:rFonts w:cs="Arial" w:hint="eastAsia"/>
          <w:sz w:val="24"/>
          <w:szCs w:val="24"/>
          <w:rtl/>
        </w:rPr>
        <w:t>מתחילתן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כקש</w:t>
      </w:r>
      <w:r w:rsidRPr="00C47CB0">
        <w:rPr>
          <w:rFonts w:cs="Arial"/>
          <w:sz w:val="24"/>
          <w:szCs w:val="24"/>
          <w:rtl/>
        </w:rPr>
        <w:t xml:space="preserve"> </w:t>
      </w:r>
      <w:r w:rsidRPr="00C47CB0">
        <w:rPr>
          <w:rFonts w:cs="Arial" w:hint="eastAsia"/>
          <w:sz w:val="24"/>
          <w:szCs w:val="24"/>
          <w:rtl/>
        </w:rPr>
        <w:t>וכגבבה</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גללי</w:t>
      </w:r>
      <w:r w:rsidRPr="00C47CB0">
        <w:rPr>
          <w:rFonts w:cs="Arial"/>
          <w:sz w:val="24"/>
          <w:szCs w:val="24"/>
          <w:rtl/>
        </w:rPr>
        <w:t xml:space="preserve"> </w:t>
      </w:r>
      <w:r w:rsidRPr="00C47CB0">
        <w:rPr>
          <w:rFonts w:cs="Arial" w:hint="eastAsia"/>
          <w:sz w:val="24"/>
          <w:szCs w:val="24"/>
          <w:rtl/>
        </w:rPr>
        <w:t>בהמה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כגפת</w:t>
      </w:r>
      <w:r w:rsidRPr="00C47CB0">
        <w:rPr>
          <w:rFonts w:cs="Arial"/>
          <w:sz w:val="24"/>
          <w:szCs w:val="24"/>
          <w:rtl/>
        </w:rPr>
        <w:t xml:space="preserve"> </w:t>
      </w:r>
      <w:r w:rsidRPr="00C47CB0">
        <w:rPr>
          <w:rFonts w:cs="Arial" w:hint="eastAsia"/>
          <w:sz w:val="24"/>
          <w:szCs w:val="24"/>
          <w:rtl/>
        </w:rPr>
        <w:t>וכעצים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כקש</w:t>
      </w:r>
      <w:r w:rsidRPr="00C47CB0">
        <w:rPr>
          <w:rFonts w:cs="Arial"/>
          <w:sz w:val="24"/>
          <w:szCs w:val="24"/>
          <w:rtl/>
        </w:rPr>
        <w:t xml:space="preserve"> </w:t>
      </w:r>
      <w:r w:rsidRPr="00C47CB0">
        <w:rPr>
          <w:rFonts w:cs="Arial" w:hint="eastAsia"/>
          <w:sz w:val="24"/>
          <w:szCs w:val="24"/>
          <w:rtl/>
        </w:rPr>
        <w:t>וכגבבה</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E32F25">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כגפת</w:t>
      </w:r>
      <w:r w:rsidRPr="00C47CB0">
        <w:rPr>
          <w:rFonts w:cs="Arial"/>
          <w:sz w:val="24"/>
          <w:szCs w:val="24"/>
          <w:rtl/>
        </w:rPr>
        <w:t xml:space="preserve"> </w:t>
      </w:r>
      <w:r w:rsidRPr="00C47CB0">
        <w:rPr>
          <w:rFonts w:cs="Arial" w:hint="eastAsia"/>
          <w:sz w:val="24"/>
          <w:szCs w:val="24"/>
          <w:rtl/>
        </w:rPr>
        <w:t>וכעצים</w:t>
      </w:r>
      <w:r w:rsidRPr="0008761C">
        <w:rPr>
          <w:rFonts w:cs="Arial" w:hint="cs"/>
          <w:sz w:val="24"/>
          <w:szCs w:val="24"/>
          <w:rtl/>
        </w:rPr>
        <w:t xml:space="preserve">, </w:t>
      </w:r>
      <w:r w:rsidRPr="00E32F25">
        <w:rPr>
          <w:rFonts w:cs="Arial" w:hint="cs"/>
          <w:b/>
          <w:bCs/>
          <w:sz w:val="24"/>
          <w:szCs w:val="24"/>
          <w:rtl/>
        </w:rPr>
        <w:t>בבהמה</w:t>
      </w:r>
      <w:r w:rsidRPr="00E32F25">
        <w:rPr>
          <w:rFonts w:cs="Arial"/>
          <w:b/>
          <w:bCs/>
          <w:sz w:val="24"/>
          <w:szCs w:val="24"/>
          <w:rtl/>
        </w:rPr>
        <w:t xml:space="preserve"> </w:t>
      </w:r>
      <w:r w:rsidRPr="00E32F25">
        <w:rPr>
          <w:rFonts w:cs="Arial" w:hint="cs"/>
          <w:b/>
          <w:bCs/>
          <w:sz w:val="24"/>
          <w:szCs w:val="24"/>
          <w:rtl/>
        </w:rPr>
        <w:t>ד</w:t>
      </w:r>
      <w:r w:rsidRPr="0008761C">
        <w:rPr>
          <w:rFonts w:cs="Arial" w:hint="cs"/>
          <w:sz w:val="24"/>
          <w:szCs w:val="24"/>
          <w:rtl/>
        </w:rPr>
        <w:t>קה</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E32F25">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כקש</w:t>
      </w:r>
      <w:r w:rsidRPr="00C47CB0">
        <w:rPr>
          <w:rFonts w:cs="Arial"/>
          <w:sz w:val="24"/>
          <w:szCs w:val="24"/>
          <w:rtl/>
        </w:rPr>
        <w:t xml:space="preserve"> </w:t>
      </w:r>
      <w:r w:rsidRPr="00C47CB0">
        <w:rPr>
          <w:rFonts w:cs="Arial" w:hint="eastAsia"/>
          <w:sz w:val="24"/>
          <w:szCs w:val="24"/>
          <w:rtl/>
        </w:rPr>
        <w:t>וכגבבה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בגסה</w:t>
      </w:r>
      <w:r w:rsidRPr="00C47CB0">
        <w:rPr>
          <w:rFonts w:cs="Arial"/>
          <w:sz w:val="24"/>
          <w:szCs w:val="24"/>
          <w:rtl/>
        </w:rPr>
        <w:t xml:space="preserve">. </w:t>
      </w:r>
      <w:r w:rsidRPr="00C47CB0">
        <w:rPr>
          <w:rFonts w:cs="Arial" w:hint="eastAsia"/>
          <w:sz w:val="24"/>
          <w:szCs w:val="24"/>
          <w:rtl/>
        </w:rPr>
        <w:t>הגורף</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שיגרוף</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צורכו</w:t>
      </w:r>
      <w:r w:rsidRPr="0008761C">
        <w:rPr>
          <w:rFonts w:cs="Arial" w:hint="cs"/>
          <w:sz w:val="24"/>
          <w:szCs w:val="24"/>
          <w:rtl/>
        </w:rPr>
        <w:t xml:space="preserve"> את </w:t>
      </w:r>
      <w:r w:rsidRPr="00E32F25">
        <w:rPr>
          <w:rFonts w:cs="Arial" w:hint="cs"/>
          <w:b/>
          <w:bCs/>
          <w:sz w:val="24"/>
          <w:szCs w:val="24"/>
          <w:rtl/>
        </w:rPr>
        <w:t>מקום שפיתת הסיר. אבל אם גרף והוציא את כל הגחלים אף בתנור מותר</w:t>
      </w:r>
      <w:r w:rsidRPr="0008761C">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הגורף</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לחטט</w:t>
      </w:r>
      <w:r w:rsidRPr="00C47CB0">
        <w:rPr>
          <w:rFonts w:cs="Arial"/>
          <w:sz w:val="24"/>
          <w:szCs w:val="24"/>
          <w:rtl/>
        </w:rPr>
        <w:t xml:space="preserve"> </w:t>
      </w:r>
      <w:r w:rsidRPr="00C47CB0">
        <w:rPr>
          <w:rFonts w:cs="Arial" w:hint="eastAsia"/>
          <w:sz w:val="24"/>
          <w:szCs w:val="24"/>
          <w:rtl/>
        </w:rPr>
        <w:t>ביד</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שיגרוף</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צורכו</w:t>
      </w:r>
      <w:r w:rsidRPr="00C47CB0">
        <w:rPr>
          <w:rFonts w:cs="Arial"/>
          <w:sz w:val="24"/>
          <w:szCs w:val="24"/>
          <w:rtl/>
        </w:rPr>
        <w:t xml:space="preserve">. </w:t>
      </w:r>
      <w:r w:rsidRPr="00E32F25">
        <w:rPr>
          <w:rFonts w:cs="Arial" w:hint="cs"/>
          <w:b/>
          <w:bCs/>
          <w:sz w:val="24"/>
          <w:szCs w:val="24"/>
          <w:rtl/>
        </w:rPr>
        <w:t>האם גם הקוטם</w:t>
      </w:r>
      <w:r w:rsidRPr="00C47CB0">
        <w:rPr>
          <w:rFonts w:cs="Arial"/>
          <w:b/>
          <w:bCs/>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שיקטום</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צורכו</w:t>
      </w:r>
      <w:r>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מלבה</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נעורת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פשתן</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קטם</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צורכו</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כא</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ויידא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E32F25">
        <w:rPr>
          <w:rFonts w:cs="Arial" w:hint="cs"/>
          <w:b/>
          <w:bCs/>
          <w:sz w:val="24"/>
          <w:szCs w:val="24"/>
          <w:rtl/>
        </w:rPr>
        <w:t>שיכול לתת נעורת?</w:t>
      </w:r>
      <w:r w:rsidRPr="00E32F25">
        <w:rPr>
          <w:rFonts w:cs="Arial"/>
          <w:b/>
          <w:bCs/>
          <w:sz w:val="24"/>
          <w:szCs w:val="24"/>
          <w:rtl/>
        </w:rPr>
        <w:t xml:space="preserve"> </w:t>
      </w:r>
      <w:r w:rsidRPr="00E32F25">
        <w:rPr>
          <w:rFonts w:cs="Arial" w:hint="cs"/>
          <w:b/>
          <w:bCs/>
          <w:sz w:val="24"/>
          <w:szCs w:val="24"/>
          <w:rtl/>
        </w:rPr>
        <w:t>מהא דיום</w:t>
      </w:r>
      <w:r w:rsidRPr="00C47CB0">
        <w:rPr>
          <w:rFonts w:cs="Arial"/>
          <w:b/>
          <w:bCs/>
          <w:sz w:val="24"/>
          <w:szCs w:val="24"/>
          <w:rtl/>
        </w:rPr>
        <w:t xml:space="preserve"> </w:t>
      </w:r>
      <w:r w:rsidRPr="00C47CB0">
        <w:rPr>
          <w:rFonts w:cs="Arial" w:hint="eastAsia"/>
          <w:sz w:val="24"/>
          <w:szCs w:val="24"/>
          <w:rtl/>
        </w:rPr>
        <w:t>טוב</w:t>
      </w:r>
      <w:r w:rsidRPr="00C47CB0">
        <w:rPr>
          <w:rFonts w:cs="Arial"/>
          <w:sz w:val="24"/>
          <w:szCs w:val="24"/>
          <w:rtl/>
        </w:rPr>
        <w:t xml:space="preserve"> </w:t>
      </w:r>
      <w:r w:rsidRPr="00C47CB0">
        <w:rPr>
          <w:rFonts w:cs="Arial" w:hint="eastAsia"/>
          <w:sz w:val="24"/>
          <w:szCs w:val="24"/>
          <w:rtl/>
        </w:rPr>
        <w:t>שחל</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ערב</w:t>
      </w:r>
      <w:r w:rsidRPr="00C47CB0">
        <w:rPr>
          <w:rFonts w:cs="Arial"/>
          <w:sz w:val="24"/>
          <w:szCs w:val="24"/>
          <w:rtl/>
        </w:rPr>
        <w:t xml:space="preserve"> </w:t>
      </w:r>
      <w:r w:rsidRPr="00C47CB0">
        <w:rPr>
          <w:rFonts w:cs="Arial" w:hint="eastAsia"/>
          <w:sz w:val="24"/>
          <w:szCs w:val="24"/>
          <w:rtl/>
        </w:rPr>
        <w:t>שבת</w:t>
      </w:r>
      <w:r w:rsidRPr="0008761C">
        <w:rPr>
          <w:rFonts w:cs="Arial" w:hint="cs"/>
          <w:sz w:val="24"/>
          <w:szCs w:val="24"/>
          <w:rtl/>
        </w:rPr>
        <w:t xml:space="preserve"> </w:t>
      </w:r>
      <w:r w:rsidRPr="00E32F25">
        <w:rPr>
          <w:rFonts w:cs="Arial" w:hint="cs"/>
          <w:b/>
          <w:bCs/>
          <w:sz w:val="24"/>
          <w:szCs w:val="24"/>
          <w:rtl/>
        </w:rPr>
        <w:t>שאסור לתת אפר משום מכבה כיצד הוא עושה?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שיין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מלבה</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נעורת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פשתן</w:t>
      </w:r>
      <w:r w:rsidRPr="00C47CB0">
        <w:rPr>
          <w:rFonts w:cs="Arial"/>
          <w:sz w:val="24"/>
          <w:szCs w:val="24"/>
          <w:rtl/>
        </w:rPr>
        <w:t xml:space="preserve">. </w:t>
      </w:r>
      <w:r w:rsidRPr="00C47CB0">
        <w:rPr>
          <w:rFonts w:cs="Arial" w:hint="eastAsia"/>
          <w:sz w:val="24"/>
          <w:szCs w:val="24"/>
          <w:rtl/>
        </w:rPr>
        <w:t>קטמה</w:t>
      </w:r>
      <w:r w:rsidRPr="00C47CB0">
        <w:rPr>
          <w:rFonts w:cs="Arial"/>
          <w:sz w:val="24"/>
          <w:szCs w:val="24"/>
          <w:rtl/>
        </w:rPr>
        <w:t xml:space="preserve"> </w:t>
      </w:r>
      <w:r w:rsidRPr="00C47CB0">
        <w:rPr>
          <w:rFonts w:cs="Arial" w:hint="eastAsia"/>
          <w:sz w:val="24"/>
          <w:szCs w:val="24"/>
          <w:rtl/>
        </w:rPr>
        <w:t>ונתלבת</w:t>
      </w:r>
      <w:r w:rsidRPr="00C47CB0">
        <w:rPr>
          <w:rFonts w:cs="Arial"/>
          <w:sz w:val="24"/>
          <w:szCs w:val="24"/>
          <w:rtl/>
        </w:rPr>
        <w:t xml:space="preserve"> </w:t>
      </w:r>
      <w:r w:rsidRPr="00C47CB0">
        <w:rPr>
          <w:rFonts w:cs="Arial" w:hint="eastAsia"/>
          <w:sz w:val="24"/>
          <w:szCs w:val="24"/>
          <w:rtl/>
        </w:rPr>
        <w:t>מהו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רובא</w:t>
      </w:r>
      <w:r w:rsidRPr="00C47CB0">
        <w:rPr>
          <w:rFonts w:cs="Arial"/>
          <w:sz w:val="24"/>
          <w:szCs w:val="24"/>
          <w:rtl/>
        </w:rPr>
        <w:t xml:space="preserve"> </w:t>
      </w:r>
      <w:r w:rsidRPr="00C47CB0">
        <w:rPr>
          <w:rFonts w:cs="Arial" w:hint="eastAsia"/>
          <w:sz w:val="24"/>
          <w:szCs w:val="24"/>
          <w:rtl/>
        </w:rPr>
        <w:t>עלה</w:t>
      </w:r>
      <w:r w:rsidRPr="00C47CB0">
        <w:rPr>
          <w:rFonts w:cs="Arial"/>
          <w:sz w:val="24"/>
          <w:szCs w:val="24"/>
          <w:rtl/>
        </w:rPr>
        <w:t xml:space="preserve"> </w:t>
      </w:r>
      <w:r w:rsidRPr="00C47CB0">
        <w:rPr>
          <w:rFonts w:cs="Arial" w:hint="eastAsia"/>
          <w:sz w:val="24"/>
          <w:szCs w:val="24"/>
          <w:rtl/>
        </w:rPr>
        <w:t>לביתו</w:t>
      </w:r>
      <w:r w:rsidRPr="00C47CB0">
        <w:rPr>
          <w:rFonts w:cs="Arial"/>
          <w:sz w:val="24"/>
          <w:szCs w:val="24"/>
          <w:rtl/>
        </w:rPr>
        <w:t xml:space="preserve"> </w:t>
      </w:r>
      <w:r w:rsidRPr="00C47CB0">
        <w:rPr>
          <w:rFonts w:cs="Arial" w:hint="eastAsia"/>
          <w:sz w:val="24"/>
          <w:szCs w:val="24"/>
          <w:rtl/>
        </w:rPr>
        <w:t>והורי</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בעון</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זעירה</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הושעיה</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חבריהון</w:t>
      </w:r>
      <w:r w:rsidRPr="00C47CB0">
        <w:rPr>
          <w:rFonts w:cs="Arial"/>
          <w:sz w:val="24"/>
          <w:szCs w:val="24"/>
          <w:rtl/>
        </w:rPr>
        <w:t xml:space="preserve"> </w:t>
      </w:r>
      <w:r w:rsidRPr="00C47CB0">
        <w:rPr>
          <w:rFonts w:cs="Arial" w:hint="eastAsia"/>
          <w:sz w:val="24"/>
          <w:szCs w:val="24"/>
          <w:rtl/>
        </w:rPr>
        <w:t>דרבנן</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מה שהתיר ר</w:t>
      </w:r>
      <w:r w:rsidRPr="00E32F25">
        <w:rPr>
          <w:rFonts w:cs="Arial"/>
          <w:b/>
          <w:bCs/>
          <w:sz w:val="24"/>
          <w:szCs w:val="24"/>
          <w:rtl/>
        </w:rPr>
        <w:t xml:space="preserve">' </w:t>
      </w:r>
      <w:r w:rsidRPr="00E32F25">
        <w:rPr>
          <w:rFonts w:cs="Arial" w:hint="cs"/>
          <w:b/>
          <w:bCs/>
          <w:sz w:val="24"/>
          <w:szCs w:val="24"/>
          <w:rtl/>
        </w:rPr>
        <w:t>חייא</w:t>
      </w:r>
      <w:r w:rsidRPr="00E32F25">
        <w:rPr>
          <w:rFonts w:cs="Arial"/>
          <w:b/>
          <w:bCs/>
          <w:sz w:val="24"/>
          <w:szCs w:val="24"/>
          <w:rtl/>
        </w:rPr>
        <w:t xml:space="preserve"> </w:t>
      </w:r>
      <w:r w:rsidRPr="00E32F25">
        <w:rPr>
          <w:rFonts w:cs="Arial" w:hint="cs"/>
          <w:b/>
          <w:bCs/>
          <w:sz w:val="24"/>
          <w:szCs w:val="24"/>
          <w:rtl/>
        </w:rPr>
        <w:t>רובא</w:t>
      </w:r>
      <w:r w:rsidRPr="00E32F25">
        <w:rPr>
          <w:rFonts w:cs="Arial"/>
          <w:b/>
          <w:bCs/>
          <w:sz w:val="24"/>
          <w:szCs w:val="24"/>
          <w:rtl/>
        </w:rPr>
        <w:t xml:space="preserve"> </w:t>
      </w:r>
      <w:r w:rsidRPr="00E32F25">
        <w:rPr>
          <w:rFonts w:cs="Arial" w:hint="cs"/>
          <w:b/>
          <w:bCs/>
          <w:sz w:val="24"/>
          <w:szCs w:val="24"/>
          <w:rtl/>
        </w:rPr>
        <w:t>בקטמה</w:t>
      </w:r>
      <w:r w:rsidRPr="00E32F25">
        <w:rPr>
          <w:rFonts w:cs="Arial"/>
          <w:b/>
          <w:bCs/>
          <w:sz w:val="24"/>
          <w:szCs w:val="24"/>
          <w:rtl/>
        </w:rPr>
        <w:t xml:space="preserve"> </w:t>
      </w:r>
      <w:r w:rsidRPr="00E32F25">
        <w:rPr>
          <w:rFonts w:cs="Arial" w:hint="cs"/>
          <w:b/>
          <w:bCs/>
          <w:sz w:val="24"/>
          <w:szCs w:val="24"/>
          <w:rtl/>
        </w:rPr>
        <w:t>ונתלבת,</w:t>
      </w:r>
      <w:r w:rsidRPr="00E32F25">
        <w:rPr>
          <w:rFonts w:cs="Arial"/>
          <w:b/>
          <w:bCs/>
          <w:sz w:val="24"/>
          <w:szCs w:val="24"/>
          <w:rtl/>
        </w:rPr>
        <w:t xml:space="preserve"> </w:t>
      </w:r>
      <w:r w:rsidRPr="00E32F25">
        <w:rPr>
          <w:rFonts w:cs="Arial" w:hint="cs"/>
          <w:b/>
          <w:bCs/>
          <w:sz w:val="24"/>
          <w:szCs w:val="24"/>
          <w:rtl/>
        </w:rPr>
        <w:t>היה להבא</w:t>
      </w:r>
      <w:r w:rsidR="0070548F">
        <w:rPr>
          <w:rFonts w:cs="Arial" w:hint="cs"/>
          <w:b/>
          <w:bCs/>
          <w:sz w:val="24"/>
          <w:szCs w:val="24"/>
          <w:rtl/>
        </w:rPr>
        <w:t xml:space="preserve"> ל</w:t>
      </w:r>
      <w:r w:rsidR="0070548F" w:rsidRPr="0070548F">
        <w:rPr>
          <w:rFonts w:cs="Arial" w:hint="cs"/>
          <w:i/>
          <w:iCs/>
          <w:sz w:val="16"/>
          <w:szCs w:val="16"/>
          <w:rtl/>
        </w:rPr>
        <w:t>כתחילה</w:t>
      </w:r>
      <w:r w:rsidRPr="00E32F25">
        <w:rPr>
          <w:rFonts w:cs="Arial" w:hint="cs"/>
          <w:b/>
          <w:bCs/>
          <w:sz w:val="24"/>
          <w:szCs w:val="24"/>
          <w:rtl/>
        </w:rPr>
        <w:t>, או רק</w:t>
      </w:r>
      <w:r w:rsidRPr="00C47CB0">
        <w:rPr>
          <w:rFonts w:cs="Arial"/>
          <w:b/>
          <w:bCs/>
          <w:sz w:val="24"/>
          <w:szCs w:val="24"/>
          <w:rtl/>
        </w:rPr>
        <w:t xml:space="preserve"> </w:t>
      </w:r>
      <w:r w:rsidRPr="00C47CB0">
        <w:rPr>
          <w:rFonts w:cs="Arial" w:hint="eastAsia"/>
          <w:sz w:val="24"/>
          <w:szCs w:val="24"/>
          <w:rtl/>
        </w:rPr>
        <w:t>לשעבר</w:t>
      </w:r>
      <w:r w:rsidRPr="00C47CB0">
        <w:rPr>
          <w:rFonts w:cs="Arial"/>
          <w:sz w:val="24"/>
          <w:szCs w:val="24"/>
          <w:rtl/>
        </w:rPr>
        <w:t xml:space="preserve"> </w:t>
      </w:r>
      <w:r w:rsidRPr="00B773B5">
        <w:rPr>
          <w:rFonts w:cs="Arial" w:hint="cs"/>
          <w:i/>
          <w:iCs/>
          <w:sz w:val="16"/>
          <w:szCs w:val="16"/>
          <w:rtl/>
        </w:rPr>
        <w:t>בדיעבד</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עבר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אמי</w:t>
      </w:r>
      <w:r w:rsidRPr="00C47CB0">
        <w:rPr>
          <w:rFonts w:cs="Arial"/>
          <w:sz w:val="24"/>
          <w:szCs w:val="24"/>
          <w:rtl/>
        </w:rPr>
        <w:t xml:space="preserve"> </w:t>
      </w:r>
      <w:r w:rsidRPr="00E32F25">
        <w:rPr>
          <w:rFonts w:cs="Arial" w:hint="cs"/>
          <w:b/>
          <w:bCs/>
          <w:sz w:val="24"/>
          <w:szCs w:val="24"/>
          <w:rtl/>
        </w:rPr>
        <w:t>ואיבדרון</w:t>
      </w:r>
      <w:r w:rsidRPr="00C47CB0">
        <w:rPr>
          <w:rFonts w:cs="Arial"/>
          <w:sz w:val="24"/>
          <w:szCs w:val="24"/>
          <w:rtl/>
        </w:rPr>
        <w:t xml:space="preserve"> </w:t>
      </w:r>
      <w:r w:rsidRPr="00C47CB0">
        <w:rPr>
          <w:rFonts w:cs="Arial" w:hint="eastAsia"/>
          <w:sz w:val="24"/>
          <w:szCs w:val="24"/>
          <w:rtl/>
        </w:rPr>
        <w:t>חבריא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בעון</w:t>
      </w:r>
      <w:r w:rsidRPr="00C47CB0">
        <w:rPr>
          <w:rFonts w:cs="Arial"/>
          <w:sz w:val="24"/>
          <w:szCs w:val="24"/>
          <w:rtl/>
        </w:rPr>
        <w:t xml:space="preserve"> </w:t>
      </w:r>
      <w:r w:rsidRPr="00C47CB0">
        <w:rPr>
          <w:rFonts w:cs="Arial" w:hint="eastAsia"/>
          <w:sz w:val="24"/>
          <w:szCs w:val="24"/>
          <w:rtl/>
        </w:rPr>
        <w:t>מחזור</w:t>
      </w:r>
      <w:r w:rsidRPr="00C47CB0">
        <w:rPr>
          <w:rFonts w:cs="Arial"/>
          <w:sz w:val="24"/>
          <w:szCs w:val="24"/>
          <w:rtl/>
        </w:rPr>
        <w:t xml:space="preserve"> </w:t>
      </w:r>
      <w:r w:rsidRPr="00C47CB0">
        <w:rPr>
          <w:rFonts w:cs="Arial" w:hint="eastAsia"/>
          <w:sz w:val="24"/>
          <w:szCs w:val="24"/>
          <w:rtl/>
        </w:rPr>
        <w:t>עליהן</w:t>
      </w:r>
      <w:r w:rsidRPr="0008761C">
        <w:rPr>
          <w:rFonts w:cs="Arial" w:hint="cs"/>
          <w:sz w:val="24"/>
          <w:szCs w:val="24"/>
          <w:rtl/>
        </w:rPr>
        <w:t xml:space="preserve"> </w:t>
      </w:r>
      <w:r w:rsidRPr="00E32F25">
        <w:rPr>
          <w:rFonts w:cs="Arial" w:hint="cs"/>
          <w:b/>
          <w:bCs/>
          <w:sz w:val="24"/>
          <w:szCs w:val="24"/>
          <w:rtl/>
        </w:rPr>
        <w:t>כדי לדון האם להתיר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חבריהון</w:t>
      </w:r>
      <w:r w:rsidRPr="00C47CB0">
        <w:rPr>
          <w:rFonts w:cs="Arial"/>
          <w:sz w:val="24"/>
          <w:szCs w:val="24"/>
          <w:rtl/>
        </w:rPr>
        <w:t xml:space="preserve"> </w:t>
      </w:r>
      <w:r w:rsidRPr="00C47CB0">
        <w:rPr>
          <w:rFonts w:cs="Arial" w:hint="eastAsia"/>
          <w:sz w:val="24"/>
          <w:szCs w:val="24"/>
          <w:rtl/>
        </w:rPr>
        <w:t>דרבנן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דהוה</w:t>
      </w:r>
      <w:r w:rsidRPr="00C47CB0">
        <w:rPr>
          <w:rFonts w:cs="Arial"/>
          <w:sz w:val="24"/>
          <w:szCs w:val="24"/>
          <w:rtl/>
        </w:rPr>
        <w:t xml:space="preserve"> </w:t>
      </w:r>
      <w:r w:rsidRPr="00C47CB0">
        <w:rPr>
          <w:rFonts w:cs="Arial" w:hint="eastAsia"/>
          <w:sz w:val="24"/>
          <w:szCs w:val="24"/>
          <w:rtl/>
        </w:rPr>
        <w:t>עובדא</w:t>
      </w:r>
      <w:r w:rsidRPr="00C47CB0">
        <w:rPr>
          <w:rFonts w:cs="Arial"/>
          <w:sz w:val="24"/>
          <w:szCs w:val="24"/>
          <w:rtl/>
        </w:rPr>
        <w:t xml:space="preserve"> </w:t>
      </w:r>
      <w:r w:rsidRPr="00E32F25">
        <w:rPr>
          <w:rFonts w:cs="Arial" w:hint="cs"/>
          <w:b/>
          <w:bCs/>
          <w:sz w:val="24"/>
          <w:szCs w:val="24"/>
          <w:rtl/>
        </w:rPr>
        <w:t>להיתר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עובדא</w:t>
      </w:r>
      <w:r w:rsidRPr="0008761C">
        <w:rPr>
          <w:rFonts w:cs="Arial" w:hint="cs"/>
          <w:sz w:val="24"/>
          <w:szCs w:val="24"/>
          <w:rtl/>
        </w:rPr>
        <w:t xml:space="preserve"> </w:t>
      </w:r>
      <w:r w:rsidRPr="00E32F25">
        <w:rPr>
          <w:rFonts w:cs="Arial" w:hint="cs"/>
          <w:b/>
          <w:bCs/>
          <w:sz w:val="24"/>
          <w:szCs w:val="24"/>
          <w:rtl/>
        </w:rPr>
        <w:t>להיתר, ואן לאסור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סוסרטיי</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לא כן. דכל המעשה שהתיר רבי חייא היה בדיעבד, ועדין</w:t>
      </w:r>
      <w:r w:rsidRPr="00E32F25">
        <w:rPr>
          <w:rFonts w:cs="Arial"/>
          <w:b/>
          <w:bCs/>
          <w:sz w:val="24"/>
          <w:szCs w:val="24"/>
          <w:rtl/>
        </w:rPr>
        <w:t xml:space="preserve"> </w:t>
      </w:r>
      <w:r w:rsidRPr="00C47CB0">
        <w:rPr>
          <w:rFonts w:cs="Arial" w:hint="eastAsia"/>
          <w:sz w:val="24"/>
          <w:szCs w:val="24"/>
          <w:rtl/>
        </w:rPr>
        <w:t>צריכה</w:t>
      </w:r>
      <w:r w:rsidRPr="00C47CB0">
        <w:rPr>
          <w:rFonts w:cs="Arial"/>
          <w:sz w:val="24"/>
          <w:szCs w:val="24"/>
          <w:rtl/>
        </w:rPr>
        <w:t xml:space="preserve"> </w:t>
      </w:r>
      <w:r w:rsidRPr="00E32F25">
        <w:rPr>
          <w:rFonts w:cs="Arial" w:hint="cs"/>
          <w:b/>
          <w:bCs/>
          <w:sz w:val="24"/>
          <w:szCs w:val="24"/>
          <w:rtl/>
        </w:rPr>
        <w:t>להבא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אנא</w:t>
      </w:r>
      <w:r w:rsidRPr="00C47CB0">
        <w:rPr>
          <w:rFonts w:cs="Arial"/>
          <w:sz w:val="24"/>
          <w:szCs w:val="24"/>
          <w:rtl/>
        </w:rPr>
        <w:t xml:space="preserve"> </w:t>
      </w:r>
      <w:r w:rsidRPr="00C47CB0">
        <w:rPr>
          <w:rFonts w:cs="Arial" w:hint="eastAsia"/>
          <w:sz w:val="24"/>
          <w:szCs w:val="24"/>
          <w:rtl/>
        </w:rPr>
        <w:t>קשייתה</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E32F25">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דרב</w:t>
      </w:r>
      <w:r w:rsidRPr="00C47CB0">
        <w:rPr>
          <w:rFonts w:cs="Arial"/>
          <w:sz w:val="24"/>
          <w:szCs w:val="24"/>
          <w:rtl/>
        </w:rPr>
        <w:t xml:space="preserve"> </w:t>
      </w:r>
      <w:r w:rsidRPr="00C47CB0">
        <w:rPr>
          <w:rFonts w:cs="Arial" w:hint="eastAsia"/>
          <w:sz w:val="24"/>
          <w:szCs w:val="24"/>
          <w:rtl/>
        </w:rPr>
        <w:t>פפי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תימר</w:t>
      </w:r>
      <w:r w:rsidRPr="00C47CB0">
        <w:rPr>
          <w:rFonts w:cs="Arial"/>
          <w:sz w:val="24"/>
          <w:szCs w:val="24"/>
          <w:rtl/>
        </w:rPr>
        <w:t xml:space="preserve"> </w:t>
      </w:r>
      <w:r w:rsidRPr="00E32F25">
        <w:rPr>
          <w:rFonts w:cs="Arial" w:hint="cs"/>
          <w:b/>
          <w:bCs/>
          <w:sz w:val="24"/>
          <w:szCs w:val="24"/>
          <w:rtl/>
        </w:rPr>
        <w:t>שכל מה שהתיר רבי חייא להשהות על כירה שקטמה ונתלבתה זה</w:t>
      </w:r>
      <w:r w:rsidRPr="0008761C">
        <w:rPr>
          <w:rFonts w:cs="Arial" w:hint="cs"/>
          <w:sz w:val="24"/>
          <w:szCs w:val="24"/>
          <w:rtl/>
        </w:rPr>
        <w:t xml:space="preserve"> </w:t>
      </w:r>
      <w:r w:rsidRPr="00C47CB0">
        <w:rPr>
          <w:rFonts w:cs="Arial" w:hint="eastAsia"/>
          <w:sz w:val="24"/>
          <w:szCs w:val="24"/>
          <w:rtl/>
        </w:rPr>
        <w:t>לשעבר</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למה היה צריך את ההתר שלו? שהרי</w:t>
      </w:r>
      <w:r w:rsidRPr="00C47CB0">
        <w:rPr>
          <w:rFonts w:cs="Arial"/>
          <w:sz w:val="24"/>
          <w:szCs w:val="24"/>
          <w:rtl/>
        </w:rPr>
        <w:t xml:space="preserve"> אפילו </w:t>
      </w:r>
      <w:r w:rsidRPr="00E32F25">
        <w:rPr>
          <w:rFonts w:cs="Arial" w:hint="cs"/>
          <w:b/>
          <w:bCs/>
          <w:sz w:val="24"/>
          <w:szCs w:val="24"/>
          <w:rtl/>
        </w:rPr>
        <w:t>אם</w:t>
      </w:r>
      <w:r w:rsidRPr="00C47CB0">
        <w:rPr>
          <w:rFonts w:cs="Arial"/>
          <w:sz w:val="24"/>
          <w:szCs w:val="24"/>
          <w:rtl/>
        </w:rPr>
        <w:t xml:space="preserve"> בישל </w:t>
      </w:r>
      <w:r w:rsidRPr="00E32F25">
        <w:rPr>
          <w:rFonts w:cs="Arial" w:hint="cs"/>
          <w:b/>
          <w:bCs/>
          <w:sz w:val="24"/>
          <w:szCs w:val="24"/>
          <w:rtl/>
        </w:rPr>
        <w:t>בשבת בשוגג יאכל</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המעשר</w:t>
      </w:r>
      <w:r w:rsidRPr="00C47CB0">
        <w:rPr>
          <w:rFonts w:cs="Arial"/>
          <w:sz w:val="24"/>
          <w:szCs w:val="24"/>
          <w:rtl/>
        </w:rPr>
        <w:t xml:space="preserve"> </w:t>
      </w:r>
      <w:r w:rsidRPr="00C47CB0">
        <w:rPr>
          <w:rFonts w:cs="Arial" w:hint="eastAsia"/>
          <w:sz w:val="24"/>
          <w:szCs w:val="24"/>
          <w:rtl/>
        </w:rPr>
        <w:t>והמבשל</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בשוגג</w:t>
      </w:r>
      <w:r w:rsidRPr="00C47CB0">
        <w:rPr>
          <w:rFonts w:cs="Arial"/>
          <w:sz w:val="24"/>
          <w:szCs w:val="24"/>
          <w:rtl/>
        </w:rPr>
        <w:t xml:space="preserve"> </w:t>
      </w:r>
      <w:r w:rsidRPr="00C47CB0">
        <w:rPr>
          <w:rFonts w:cs="Arial" w:hint="eastAsia"/>
          <w:sz w:val="24"/>
          <w:szCs w:val="24"/>
          <w:rtl/>
        </w:rPr>
        <w:t>יאכל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ובמזיד</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יאכל</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שוגג</w:t>
      </w:r>
      <w:r w:rsidRPr="00C47CB0">
        <w:rPr>
          <w:rFonts w:cs="Arial"/>
          <w:sz w:val="24"/>
          <w:szCs w:val="24"/>
          <w:rtl/>
        </w:rPr>
        <w:t xml:space="preserve"> </w:t>
      </w:r>
      <w:r w:rsidRPr="00C47CB0">
        <w:rPr>
          <w:rFonts w:cs="Arial" w:hint="eastAsia"/>
          <w:sz w:val="24"/>
          <w:szCs w:val="24"/>
          <w:rtl/>
        </w:rPr>
        <w:t>יאכל</w:t>
      </w:r>
      <w:r w:rsidRPr="00C47CB0">
        <w:rPr>
          <w:rFonts w:cs="Arial"/>
          <w:sz w:val="24"/>
          <w:szCs w:val="24"/>
          <w:rtl/>
        </w:rPr>
        <w:t xml:space="preserve"> </w:t>
      </w:r>
      <w:r w:rsidRPr="00C47CB0">
        <w:rPr>
          <w:rFonts w:cs="Arial" w:hint="eastAsia"/>
          <w:sz w:val="24"/>
          <w:szCs w:val="24"/>
          <w:rtl/>
        </w:rPr>
        <w:t>למוצאי</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מזיד</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יאכל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הסנדלר</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שוגג</w:t>
      </w:r>
      <w:r w:rsidRPr="00C47CB0">
        <w:rPr>
          <w:rFonts w:cs="Arial"/>
          <w:sz w:val="24"/>
          <w:szCs w:val="24"/>
          <w:rtl/>
        </w:rPr>
        <w:t xml:space="preserve"> </w:t>
      </w:r>
      <w:r w:rsidRPr="00C47CB0">
        <w:rPr>
          <w:rFonts w:cs="Arial" w:hint="eastAsia"/>
          <w:sz w:val="24"/>
          <w:szCs w:val="24"/>
          <w:rtl/>
        </w:rPr>
        <w:t>יאכל</w:t>
      </w:r>
      <w:r w:rsidRPr="00C47CB0">
        <w:rPr>
          <w:rFonts w:cs="Arial"/>
          <w:sz w:val="24"/>
          <w:szCs w:val="24"/>
          <w:rtl/>
        </w:rPr>
        <w:t xml:space="preserve"> </w:t>
      </w:r>
      <w:r w:rsidRPr="00C47CB0">
        <w:rPr>
          <w:rFonts w:cs="Arial" w:hint="eastAsia"/>
          <w:sz w:val="24"/>
          <w:szCs w:val="24"/>
          <w:rtl/>
        </w:rPr>
        <w:t>למוצאי</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לאחרים</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מזיד</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לאחרים</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הסנדלר</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מורי</w:t>
      </w:r>
      <w:r w:rsidRPr="00C47CB0">
        <w:rPr>
          <w:rFonts w:cs="Arial"/>
          <w:sz w:val="24"/>
          <w:szCs w:val="24"/>
          <w:rtl/>
        </w:rPr>
        <w:t xml:space="preserve"> </w:t>
      </w:r>
      <w:r w:rsidRPr="00C47CB0">
        <w:rPr>
          <w:rFonts w:cs="Arial" w:hint="eastAsia"/>
          <w:sz w:val="24"/>
          <w:szCs w:val="24"/>
          <w:rtl/>
        </w:rPr>
        <w:t>בחבורתיה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מאיר</w:t>
      </w:r>
      <w:r w:rsidRPr="00C47CB0">
        <w:rPr>
          <w:rFonts w:cs="Arial"/>
          <w:sz w:val="24"/>
          <w:szCs w:val="24"/>
          <w:rtl/>
        </w:rPr>
        <w:t xml:space="preserve">. </w:t>
      </w:r>
      <w:r w:rsidRPr="00C47CB0">
        <w:rPr>
          <w:rFonts w:cs="Arial" w:hint="eastAsia"/>
          <w:sz w:val="24"/>
          <w:szCs w:val="24"/>
          <w:rtl/>
        </w:rPr>
        <w:t>בציבורא</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מורי</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הסנדלר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כרסנה</w:t>
      </w:r>
      <w:r w:rsidRPr="0008761C">
        <w:rPr>
          <w:rFonts w:cs="Arial" w:hint="cs"/>
          <w:sz w:val="24"/>
          <w:szCs w:val="24"/>
          <w:rtl/>
        </w:rPr>
        <w:t xml:space="preserve">, </w:t>
      </w:r>
      <w:r w:rsidRPr="00E32F25">
        <w:rPr>
          <w:rFonts w:cs="Arial" w:hint="cs"/>
          <w:b/>
          <w:bCs/>
          <w:sz w:val="24"/>
          <w:szCs w:val="24"/>
          <w:rtl/>
        </w:rPr>
        <w:t>רב בציבורא</w:t>
      </w:r>
      <w:r w:rsidRPr="00C47CB0">
        <w:rPr>
          <w:rFonts w:cs="Arial"/>
          <w:sz w:val="24"/>
          <w:szCs w:val="24"/>
          <w:rtl/>
        </w:rPr>
        <w:t xml:space="preserve"> כרבי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B773B5">
        <w:rPr>
          <w:rFonts w:cs="Arial" w:hint="cs"/>
          <w:i/>
          <w:iCs/>
          <w:sz w:val="16"/>
          <w:szCs w:val="16"/>
          <w:rtl/>
        </w:rPr>
        <w:t>שמחמיר אף יותר</w:t>
      </w:r>
      <w:r w:rsidRPr="0008761C">
        <w:rPr>
          <w:rFonts w:cs="Arial" w:hint="cs"/>
          <w:sz w:val="24"/>
          <w:szCs w:val="24"/>
          <w:rtl/>
        </w:rPr>
        <w:t xml:space="preserve"> </w:t>
      </w:r>
      <w:r w:rsidRPr="00C47CB0">
        <w:rPr>
          <w:rFonts w:cs="Arial" w:hint="eastAsia"/>
          <w:sz w:val="24"/>
          <w:szCs w:val="24"/>
          <w:rtl/>
        </w:rPr>
        <w:t>דרש</w:t>
      </w:r>
      <w:r w:rsidRPr="00C47CB0">
        <w:rPr>
          <w:rFonts w:cs="Arial"/>
          <w:sz w:val="24"/>
          <w:szCs w:val="24"/>
          <w:rtl/>
        </w:rPr>
        <w:t xml:space="preserve"> </w:t>
      </w:r>
      <w:r w:rsidRPr="00C47CB0">
        <w:rPr>
          <w:rFonts w:cs="Arial" w:hint="eastAsia"/>
          <w:sz w:val="24"/>
          <w:szCs w:val="24"/>
          <w:rtl/>
        </w:rPr>
        <w:t>לון</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אביו</w:t>
      </w:r>
      <w:r w:rsidRPr="0008761C">
        <w:rPr>
          <w:rFonts w:cs="Arial" w:hint="cs"/>
          <w:sz w:val="24"/>
          <w:szCs w:val="24"/>
          <w:rtl/>
        </w:rPr>
        <w:t>.</w:t>
      </w:r>
      <w:r w:rsidRPr="00C47CB0">
        <w:rPr>
          <w:rFonts w:cs="Arial"/>
          <w:sz w:val="24"/>
          <w:szCs w:val="24"/>
          <w:rtl/>
        </w:rPr>
        <w:t xml:space="preserve"> כל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שחייבין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זדונו</w:t>
      </w:r>
      <w:r w:rsidRPr="00C47CB0">
        <w:rPr>
          <w:rFonts w:cs="Arial"/>
          <w:sz w:val="24"/>
          <w:szCs w:val="24"/>
          <w:rtl/>
        </w:rPr>
        <w:t xml:space="preserve"> </w:t>
      </w:r>
      <w:r w:rsidRPr="00C47CB0">
        <w:rPr>
          <w:rFonts w:cs="Arial" w:hint="eastAsia"/>
          <w:sz w:val="24"/>
          <w:szCs w:val="24"/>
          <w:rtl/>
        </w:rPr>
        <w:t>כרת</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שגגתו</w:t>
      </w:r>
      <w:r w:rsidRPr="00C47CB0">
        <w:rPr>
          <w:rFonts w:cs="Arial"/>
          <w:sz w:val="24"/>
          <w:szCs w:val="24"/>
          <w:rtl/>
        </w:rPr>
        <w:t xml:space="preserve"> </w:t>
      </w:r>
      <w:r w:rsidRPr="00C47CB0">
        <w:rPr>
          <w:rFonts w:cs="Arial" w:hint="eastAsia"/>
          <w:sz w:val="24"/>
          <w:szCs w:val="24"/>
          <w:rtl/>
        </w:rPr>
        <w:t>חטאת</w:t>
      </w:r>
      <w:r w:rsidRPr="00C47CB0">
        <w:rPr>
          <w:rFonts w:cs="Arial"/>
          <w:sz w:val="24"/>
          <w:szCs w:val="24"/>
          <w:rtl/>
        </w:rPr>
        <w:t xml:space="preserve"> </w:t>
      </w:r>
      <w:r w:rsidRPr="00C47CB0">
        <w:rPr>
          <w:rFonts w:cs="Arial" w:hint="eastAsia"/>
          <w:sz w:val="24"/>
          <w:szCs w:val="24"/>
          <w:rtl/>
        </w:rPr>
        <w:t>ועשאו</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שוגג</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מזיד</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לאחרים</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שאינן</w:t>
      </w:r>
      <w:r w:rsidRPr="00C47CB0">
        <w:rPr>
          <w:rFonts w:cs="Arial"/>
          <w:sz w:val="24"/>
          <w:szCs w:val="24"/>
          <w:rtl/>
        </w:rPr>
        <w:t xml:space="preserve"> </w:t>
      </w:r>
      <w:r w:rsidRPr="00C47CB0">
        <w:rPr>
          <w:rFonts w:cs="Arial" w:hint="eastAsia"/>
          <w:sz w:val="24"/>
          <w:szCs w:val="24"/>
          <w:rtl/>
        </w:rPr>
        <w:t>חייבין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זדונו</w:t>
      </w:r>
      <w:r w:rsidRPr="00C47CB0">
        <w:rPr>
          <w:rFonts w:cs="Arial"/>
          <w:sz w:val="24"/>
          <w:szCs w:val="24"/>
          <w:rtl/>
        </w:rPr>
        <w:t xml:space="preserve"> </w:t>
      </w:r>
      <w:r w:rsidRPr="00C47CB0">
        <w:rPr>
          <w:rFonts w:cs="Arial" w:hint="eastAsia"/>
          <w:sz w:val="24"/>
          <w:szCs w:val="24"/>
          <w:rtl/>
        </w:rPr>
        <w:t>כרת</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שגגתו</w:t>
      </w:r>
      <w:r w:rsidRPr="00C47CB0">
        <w:rPr>
          <w:rFonts w:cs="Arial"/>
          <w:sz w:val="24"/>
          <w:szCs w:val="24"/>
          <w:rtl/>
        </w:rPr>
        <w:t xml:space="preserve"> </w:t>
      </w:r>
      <w:r w:rsidRPr="00C47CB0">
        <w:rPr>
          <w:rFonts w:cs="Arial" w:hint="eastAsia"/>
          <w:sz w:val="24"/>
          <w:szCs w:val="24"/>
          <w:rtl/>
        </w:rPr>
        <w:t>חטאת</w:t>
      </w:r>
      <w:r w:rsidRPr="00C47CB0">
        <w:rPr>
          <w:rFonts w:cs="Arial"/>
          <w:sz w:val="24"/>
          <w:szCs w:val="24"/>
          <w:rtl/>
        </w:rPr>
        <w:t xml:space="preserve"> </w:t>
      </w:r>
      <w:r w:rsidRPr="00C47CB0">
        <w:rPr>
          <w:rFonts w:cs="Arial" w:hint="eastAsia"/>
          <w:sz w:val="24"/>
          <w:szCs w:val="24"/>
          <w:rtl/>
        </w:rPr>
        <w:t>ועשאו</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שוגג</w:t>
      </w:r>
      <w:r w:rsidRPr="00C47CB0">
        <w:rPr>
          <w:rFonts w:cs="Arial"/>
          <w:sz w:val="24"/>
          <w:szCs w:val="24"/>
          <w:rtl/>
        </w:rPr>
        <w:t xml:space="preserve"> </w:t>
      </w:r>
      <w:r w:rsidRPr="00C47CB0">
        <w:rPr>
          <w:rFonts w:cs="Arial" w:hint="eastAsia"/>
          <w:sz w:val="24"/>
          <w:szCs w:val="24"/>
          <w:rtl/>
        </w:rPr>
        <w:t>יאכל</w:t>
      </w:r>
      <w:r w:rsidRPr="00C47CB0">
        <w:rPr>
          <w:rFonts w:cs="Arial"/>
          <w:sz w:val="24"/>
          <w:szCs w:val="24"/>
          <w:rtl/>
        </w:rPr>
        <w:t xml:space="preserve"> </w:t>
      </w:r>
      <w:r w:rsidRPr="00C47CB0">
        <w:rPr>
          <w:rFonts w:cs="Arial" w:hint="eastAsia"/>
          <w:sz w:val="24"/>
          <w:szCs w:val="24"/>
          <w:rtl/>
        </w:rPr>
        <w:t>למוצאי</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לאחרים</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מזיד</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לאחרים</w:t>
      </w:r>
      <w:r w:rsidRPr="00C47CB0">
        <w:rPr>
          <w:rFonts w:cs="Arial"/>
          <w:sz w:val="24"/>
          <w:szCs w:val="24"/>
          <w:rtl/>
        </w:rPr>
        <w:t xml:space="preserve">. </w:t>
      </w:r>
      <w:r w:rsidRPr="00C47CB0">
        <w:rPr>
          <w:rFonts w:cs="Arial" w:hint="eastAsia"/>
          <w:sz w:val="24"/>
          <w:szCs w:val="24"/>
          <w:rtl/>
        </w:rPr>
        <w:t>בעון</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08761C">
        <w:rPr>
          <w:rFonts w:cs="Arial" w:hint="cs"/>
          <w:sz w:val="24"/>
          <w:szCs w:val="24"/>
          <w:rtl/>
        </w:rPr>
        <w:t>.</w:t>
      </w:r>
      <w:r w:rsidRPr="00C47CB0">
        <w:rPr>
          <w:rFonts w:cs="Arial"/>
          <w:sz w:val="24"/>
          <w:szCs w:val="24"/>
          <w:rtl/>
        </w:rPr>
        <w:t xml:space="preserve"> אני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E32F25">
        <w:rPr>
          <w:rFonts w:cs="Arial" w:hint="cs"/>
          <w:b/>
          <w:bCs/>
          <w:sz w:val="24"/>
          <w:szCs w:val="24"/>
          <w:rtl/>
        </w:rPr>
        <w:t>סתם</w:t>
      </w:r>
      <w:r>
        <w:rPr>
          <w:rFonts w:cs="Arial" w:hint="cs"/>
          <w:sz w:val="24"/>
          <w:szCs w:val="24"/>
          <w:rtl/>
        </w:rPr>
        <w:t xml:space="preserve"> </w:t>
      </w:r>
      <w:r w:rsidRPr="00C47CB0">
        <w:rPr>
          <w:rFonts w:cs="Arial" w:hint="eastAsia"/>
          <w:sz w:val="24"/>
          <w:szCs w:val="24"/>
          <w:rtl/>
        </w:rPr>
        <w:t>משנה</w:t>
      </w:r>
      <w:r w:rsidRPr="00C47CB0">
        <w:rPr>
          <w:rFonts w:cs="Arial"/>
          <w:sz w:val="24"/>
          <w:szCs w:val="24"/>
          <w:rtl/>
        </w:rPr>
        <w:t xml:space="preserve"> </w:t>
      </w:r>
      <w:r w:rsidRPr="00E32F25">
        <w:rPr>
          <w:rFonts w:cs="Arial" w:hint="cs"/>
          <w:b/>
          <w:bCs/>
          <w:sz w:val="24"/>
          <w:szCs w:val="24"/>
          <w:rtl/>
        </w:rPr>
        <w:t>כר"מ,</w:t>
      </w:r>
      <w:r w:rsidRPr="00E32F25">
        <w:rPr>
          <w:rFonts w:cs="Arial"/>
          <w:b/>
          <w:bCs/>
          <w:sz w:val="24"/>
          <w:szCs w:val="24"/>
          <w:rtl/>
        </w:rPr>
        <w:t xml:space="preserve"> </w:t>
      </w:r>
      <w:r w:rsidRPr="00E32F25">
        <w:rPr>
          <w:rFonts w:cs="Arial" w:hint="cs"/>
          <w:b/>
          <w:bCs/>
          <w:sz w:val="24"/>
          <w:szCs w:val="24"/>
          <w:rtl/>
        </w:rPr>
        <w:t>דתנן</w:t>
      </w:r>
      <w:r w:rsidRPr="0008761C">
        <w:rPr>
          <w:rFonts w:cs="Arial" w:hint="cs"/>
          <w:sz w:val="24"/>
          <w:szCs w:val="24"/>
          <w:rtl/>
        </w:rPr>
        <w:t xml:space="preserve">. </w:t>
      </w:r>
      <w:r w:rsidRPr="00C47CB0">
        <w:rPr>
          <w:rFonts w:cs="Arial" w:hint="eastAsia"/>
          <w:sz w:val="24"/>
          <w:szCs w:val="24"/>
          <w:rtl/>
        </w:rPr>
        <w:t>המעשר</w:t>
      </w:r>
      <w:r w:rsidRPr="00C47CB0">
        <w:rPr>
          <w:rFonts w:cs="Arial"/>
          <w:sz w:val="24"/>
          <w:szCs w:val="24"/>
          <w:rtl/>
        </w:rPr>
        <w:t xml:space="preserve"> </w:t>
      </w:r>
      <w:r w:rsidRPr="00C47CB0">
        <w:rPr>
          <w:rFonts w:cs="Arial" w:hint="eastAsia"/>
          <w:sz w:val="24"/>
          <w:szCs w:val="24"/>
          <w:rtl/>
        </w:rPr>
        <w:t>והמבשל</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שוגג</w:t>
      </w:r>
      <w:r w:rsidRPr="00C47CB0">
        <w:rPr>
          <w:rFonts w:cs="Arial"/>
          <w:sz w:val="24"/>
          <w:szCs w:val="24"/>
          <w:rtl/>
        </w:rPr>
        <w:t xml:space="preserve"> </w:t>
      </w:r>
      <w:r w:rsidRPr="00C47CB0">
        <w:rPr>
          <w:rFonts w:cs="Arial" w:hint="eastAsia"/>
          <w:sz w:val="24"/>
          <w:szCs w:val="24"/>
          <w:rtl/>
        </w:rPr>
        <w:t>יאכל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מזיד</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יאכל</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C47CB0">
        <w:rPr>
          <w:rFonts w:cs="Arial"/>
          <w:sz w:val="24"/>
          <w:szCs w:val="24"/>
          <w:rtl/>
        </w:rPr>
        <w:t xml:space="preserve"> </w:t>
      </w:r>
      <w:r w:rsidRPr="00E32F25">
        <w:rPr>
          <w:rFonts w:cs="Arial" w:hint="cs"/>
          <w:b/>
          <w:bCs/>
          <w:sz w:val="24"/>
          <w:szCs w:val="24"/>
          <w:rtl/>
        </w:rPr>
        <w:t>ואמר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הותרו</w:t>
      </w:r>
      <w:r w:rsidRPr="00C47CB0">
        <w:rPr>
          <w:rFonts w:cs="Arial"/>
          <w:sz w:val="24"/>
          <w:szCs w:val="24"/>
          <w:rtl/>
        </w:rPr>
        <w:t xml:space="preserve"> </w:t>
      </w:r>
      <w:r w:rsidRPr="00C47CB0">
        <w:rPr>
          <w:rFonts w:cs="Arial" w:hint="eastAsia"/>
          <w:sz w:val="24"/>
          <w:szCs w:val="24"/>
          <w:rtl/>
        </w:rPr>
        <w:t>השבתות</w:t>
      </w:r>
      <w:r w:rsidRPr="00C47CB0">
        <w:rPr>
          <w:rFonts w:cs="Arial"/>
          <w:sz w:val="24"/>
          <w:szCs w:val="24"/>
          <w:rtl/>
        </w:rPr>
        <w:t xml:space="preserve">. </w:t>
      </w:r>
      <w:r w:rsidRPr="00E32F25">
        <w:rPr>
          <w:rFonts w:cs="Arial" w:hint="cs"/>
          <w:b/>
          <w:bCs/>
          <w:sz w:val="24"/>
          <w:szCs w:val="24"/>
          <w:rtl/>
        </w:rPr>
        <w:t>וכיוון שהמבשל בשבת בשוגג יאכל. למה היה צריך רבי חייא להתיר אם קטמה ונתלבתה ושהה בדיעבד?</w:t>
      </w:r>
      <w:r w:rsidRPr="00E32F25">
        <w:rPr>
          <w:rFonts w:cs="Arial"/>
          <w:b/>
          <w:bCs/>
          <w:sz w:val="24"/>
          <w:szCs w:val="24"/>
          <w:rtl/>
        </w:rPr>
        <w:t xml:space="preserve"> </w:t>
      </w:r>
      <w:r w:rsidRPr="00E32F25">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חונה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 xml:space="preserve">. </w:t>
      </w:r>
      <w:r w:rsidRPr="00E32F25">
        <w:rPr>
          <w:rFonts w:cs="Arial" w:hint="cs"/>
          <w:b/>
          <w:bCs/>
          <w:sz w:val="24"/>
          <w:szCs w:val="24"/>
          <w:rtl/>
        </w:rPr>
        <w:t>רבי חייא צריך לחדש שקטמה ונתלבתה ושהה בדיעבד מותר. כיוון שבשהייה חכמים החמירו יותר מבישול ואסרו אף שוגג</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E32F25">
        <w:rPr>
          <w:rFonts w:cs="Arial" w:hint="cs"/>
          <w:b/>
          <w:bCs/>
          <w:sz w:val="24"/>
          <w:szCs w:val="24"/>
          <w:rtl/>
        </w:rPr>
        <w:t>דתני,</w:t>
      </w:r>
      <w:r w:rsidRPr="0008761C">
        <w:rPr>
          <w:rFonts w:cs="Arial"/>
          <w:sz w:val="24"/>
          <w:szCs w:val="24"/>
          <w:rtl/>
        </w:rPr>
        <w:t xml:space="preserve"> </w:t>
      </w:r>
      <w:r w:rsidRPr="00C47CB0">
        <w:rPr>
          <w:rFonts w:cs="Arial" w:hint="eastAsia"/>
          <w:sz w:val="24"/>
          <w:szCs w:val="24"/>
          <w:rtl/>
        </w:rPr>
        <w:t>בראשונה</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אומרים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השוכח</w:t>
      </w:r>
      <w:r w:rsidRPr="00C47CB0">
        <w:rPr>
          <w:rFonts w:cs="Arial"/>
          <w:sz w:val="24"/>
          <w:szCs w:val="24"/>
          <w:rtl/>
        </w:rPr>
        <w:t xml:space="preserve"> </w:t>
      </w:r>
      <w:r w:rsidRPr="00C47CB0">
        <w:rPr>
          <w:rFonts w:cs="Arial" w:hint="eastAsia"/>
          <w:sz w:val="24"/>
          <w:szCs w:val="24"/>
          <w:rtl/>
        </w:rPr>
        <w:t>תבשיל</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כירה</w:t>
      </w:r>
      <w:r w:rsidRPr="00C47CB0">
        <w:rPr>
          <w:rFonts w:cs="Arial"/>
          <w:sz w:val="24"/>
          <w:szCs w:val="24"/>
          <w:rtl/>
        </w:rPr>
        <w:t xml:space="preserve"> </w:t>
      </w:r>
      <w:r w:rsidRPr="00C47CB0">
        <w:rPr>
          <w:rFonts w:cs="Arial" w:hint="eastAsia"/>
          <w:sz w:val="24"/>
          <w:szCs w:val="24"/>
          <w:rtl/>
        </w:rPr>
        <w:t>וקדשה</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השבת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שוגג</w:t>
      </w:r>
      <w:r w:rsidRPr="00C47CB0">
        <w:rPr>
          <w:rFonts w:cs="Arial"/>
          <w:sz w:val="24"/>
          <w:szCs w:val="24"/>
          <w:rtl/>
        </w:rPr>
        <w:t xml:space="preserve"> </w:t>
      </w:r>
      <w:r w:rsidRPr="00C47CB0">
        <w:rPr>
          <w:rFonts w:cs="Arial" w:hint="eastAsia"/>
          <w:sz w:val="24"/>
          <w:szCs w:val="24"/>
          <w:rtl/>
        </w:rPr>
        <w:t>יאכל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מזיד</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יאכל</w:t>
      </w:r>
      <w:r w:rsidRPr="00C47CB0">
        <w:rPr>
          <w:rFonts w:cs="Arial"/>
          <w:sz w:val="24"/>
          <w:szCs w:val="24"/>
          <w:rtl/>
        </w:rPr>
        <w:t xml:space="preserve">. </w:t>
      </w:r>
      <w:r w:rsidRPr="00C47CB0">
        <w:rPr>
          <w:rFonts w:cs="Arial" w:hint="eastAsia"/>
          <w:sz w:val="24"/>
          <w:szCs w:val="24"/>
          <w:rtl/>
        </w:rPr>
        <w:t>נחשדו</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מניחין</w:t>
      </w:r>
      <w:r w:rsidRPr="00C47CB0">
        <w:rPr>
          <w:rFonts w:cs="Arial"/>
          <w:sz w:val="24"/>
          <w:szCs w:val="24"/>
          <w:rtl/>
        </w:rPr>
        <w:t xml:space="preserve"> </w:t>
      </w:r>
      <w:r w:rsidRPr="00C47CB0">
        <w:rPr>
          <w:rFonts w:cs="Arial" w:hint="eastAsia"/>
          <w:sz w:val="24"/>
          <w:szCs w:val="24"/>
          <w:rtl/>
        </w:rPr>
        <w:t>מזידים</w:t>
      </w:r>
      <w:r w:rsidRPr="00C47CB0">
        <w:rPr>
          <w:rFonts w:cs="Arial"/>
          <w:sz w:val="24"/>
          <w:szCs w:val="24"/>
          <w:rtl/>
        </w:rPr>
        <w:t xml:space="preserve"> </w:t>
      </w:r>
      <w:r w:rsidRPr="00C47CB0">
        <w:rPr>
          <w:rFonts w:cs="Arial" w:hint="eastAsia"/>
          <w:sz w:val="24"/>
          <w:szCs w:val="24"/>
          <w:rtl/>
        </w:rPr>
        <w:t>ואמרו</w:t>
      </w:r>
      <w:r w:rsidRPr="00C47CB0">
        <w:rPr>
          <w:rFonts w:cs="Arial"/>
          <w:sz w:val="24"/>
          <w:szCs w:val="24"/>
          <w:rtl/>
        </w:rPr>
        <w:t xml:space="preserve"> </w:t>
      </w:r>
      <w:r w:rsidRPr="00C47CB0">
        <w:rPr>
          <w:rFonts w:cs="Arial" w:hint="eastAsia"/>
          <w:sz w:val="24"/>
          <w:szCs w:val="24"/>
          <w:rtl/>
        </w:rPr>
        <w:t>שכיחין</w:t>
      </w:r>
      <w:r w:rsidRPr="00C47CB0">
        <w:rPr>
          <w:rFonts w:cs="Arial"/>
          <w:sz w:val="24"/>
          <w:szCs w:val="24"/>
          <w:rtl/>
        </w:rPr>
        <w:t xml:space="preserve"> </w:t>
      </w:r>
      <w:r w:rsidRPr="00C47CB0">
        <w:rPr>
          <w:rFonts w:cs="Arial" w:hint="eastAsia"/>
          <w:sz w:val="24"/>
          <w:szCs w:val="24"/>
          <w:rtl/>
        </w:rPr>
        <w:t>היינו</w:t>
      </w:r>
      <w:r w:rsidRPr="00C47CB0">
        <w:rPr>
          <w:rFonts w:cs="Arial"/>
          <w:sz w:val="24"/>
          <w:szCs w:val="24"/>
          <w:rtl/>
        </w:rPr>
        <w:t xml:space="preserve">. </w:t>
      </w:r>
      <w:r w:rsidRPr="00C47CB0">
        <w:rPr>
          <w:rFonts w:cs="Arial" w:hint="eastAsia"/>
          <w:sz w:val="24"/>
          <w:szCs w:val="24"/>
          <w:rtl/>
        </w:rPr>
        <w:t>ואסרו</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השוכח</w:t>
      </w:r>
      <w:r w:rsidRPr="00C47CB0">
        <w:rPr>
          <w:rFonts w:cs="Arial"/>
          <w:sz w:val="24"/>
          <w:szCs w:val="24"/>
          <w:rtl/>
        </w:rPr>
        <w:t xml:space="preserve">. </w:t>
      </w:r>
      <w:r w:rsidRPr="00E32F25">
        <w:rPr>
          <w:rFonts w:cs="Arial" w:hint="cs"/>
          <w:b/>
          <w:bCs/>
          <w:sz w:val="24"/>
          <w:szCs w:val="24"/>
          <w:rtl/>
        </w:rPr>
        <w:t>ולמה אף הכא גבי בישול</w:t>
      </w:r>
      <w:r w:rsidRPr="00E32F25">
        <w:rPr>
          <w:rFonts w:cs="Arial"/>
          <w:b/>
          <w:bCs/>
          <w:sz w:val="24"/>
          <w:szCs w:val="24"/>
          <w:rtl/>
        </w:rPr>
        <w:t xml:space="preserve"> </w:t>
      </w:r>
      <w:r w:rsidRPr="00E32F25">
        <w:rPr>
          <w:rFonts w:cs="Arial" w:hint="cs"/>
          <w:b/>
          <w:bCs/>
          <w:sz w:val="24"/>
          <w:szCs w:val="24"/>
          <w:rtl/>
        </w:rPr>
        <w:t>לא יאמרו</w:t>
      </w:r>
      <w:r w:rsidRPr="00E32F25">
        <w:rPr>
          <w:rFonts w:cs="Arial"/>
          <w:b/>
          <w:bCs/>
          <w:sz w:val="24"/>
          <w:szCs w:val="24"/>
          <w:rtl/>
        </w:rPr>
        <w:t xml:space="preserve"> </w:t>
      </w:r>
      <w:r w:rsidRPr="00E32F25">
        <w:rPr>
          <w:rFonts w:cs="Arial" w:hint="cs"/>
          <w:b/>
          <w:bCs/>
          <w:sz w:val="24"/>
          <w:szCs w:val="24"/>
          <w:rtl/>
        </w:rPr>
        <w:t>כן</w:t>
      </w:r>
      <w:r w:rsidRPr="0008761C">
        <w:rPr>
          <w:rFonts w:cs="Arial" w:hint="cs"/>
          <w:sz w:val="24"/>
          <w:szCs w:val="24"/>
          <w:rtl/>
        </w:rPr>
        <w:t xml:space="preserve"> </w:t>
      </w:r>
      <w:r w:rsidRPr="003B6BE2">
        <w:rPr>
          <w:rFonts w:cs="Arial" w:hint="cs"/>
          <w:i/>
          <w:iCs/>
          <w:sz w:val="16"/>
          <w:szCs w:val="16"/>
          <w:rtl/>
        </w:rPr>
        <w:t>שיגזרו אף על השוגג</w:t>
      </w:r>
      <w:r w:rsidRPr="0008761C">
        <w:rPr>
          <w:rFonts w:cs="Arial" w:hint="cs"/>
          <w:sz w:val="24"/>
          <w:szCs w:val="24"/>
          <w:rtl/>
        </w:rPr>
        <w:t xml:space="preserve"> ?</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אילא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נחשדו</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כב</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מניחין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נחשדו</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מבשלין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וקנסו</w:t>
      </w:r>
      <w:r w:rsidRPr="00C47CB0">
        <w:rPr>
          <w:rFonts w:cs="Arial"/>
          <w:sz w:val="24"/>
          <w:szCs w:val="24"/>
          <w:rtl/>
        </w:rPr>
        <w:t xml:space="preserve"> </w:t>
      </w:r>
      <w:r w:rsidRPr="00C47CB0">
        <w:rPr>
          <w:rFonts w:cs="Arial" w:hint="eastAsia"/>
          <w:sz w:val="24"/>
          <w:szCs w:val="24"/>
          <w:rtl/>
        </w:rPr>
        <w:t>במניח</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קנסו</w:t>
      </w:r>
      <w:r w:rsidRPr="00C47CB0">
        <w:rPr>
          <w:rFonts w:cs="Arial"/>
          <w:sz w:val="24"/>
          <w:szCs w:val="24"/>
          <w:rtl/>
        </w:rPr>
        <w:t xml:space="preserve"> </w:t>
      </w:r>
      <w:r w:rsidRPr="00C47CB0">
        <w:rPr>
          <w:rFonts w:cs="Arial" w:hint="eastAsia"/>
          <w:sz w:val="24"/>
          <w:szCs w:val="24"/>
          <w:rtl/>
        </w:rPr>
        <w:t>במבשל</w:t>
      </w:r>
      <w:r w:rsidRPr="00C47CB0">
        <w:rPr>
          <w:rFonts w:cs="Arial"/>
          <w:sz w:val="24"/>
          <w:szCs w:val="24"/>
          <w:rtl/>
        </w:rPr>
        <w:t xml:space="preserve">. </w:t>
      </w:r>
      <w:r w:rsidRPr="00C47CB0">
        <w:rPr>
          <w:rFonts w:cs="Arial" w:hint="eastAsia"/>
          <w:sz w:val="24"/>
          <w:szCs w:val="24"/>
          <w:rtl/>
        </w:rPr>
        <w:t>חזרו</w:t>
      </w:r>
      <w:r w:rsidRPr="00C47CB0">
        <w:rPr>
          <w:rFonts w:cs="Arial"/>
          <w:sz w:val="24"/>
          <w:szCs w:val="24"/>
          <w:rtl/>
        </w:rPr>
        <w:t xml:space="preserve"> </w:t>
      </w:r>
      <w:r w:rsidRPr="00C47CB0">
        <w:rPr>
          <w:rFonts w:cs="Arial" w:hint="eastAsia"/>
          <w:sz w:val="24"/>
          <w:szCs w:val="24"/>
          <w:rtl/>
        </w:rPr>
        <w:t>לומר</w:t>
      </w:r>
      <w:r w:rsidRPr="00C47CB0">
        <w:rPr>
          <w:rFonts w:cs="Arial"/>
          <w:sz w:val="24"/>
          <w:szCs w:val="24"/>
          <w:rtl/>
        </w:rPr>
        <w:t xml:space="preserve"> </w:t>
      </w:r>
      <w:r w:rsidRPr="00C47CB0">
        <w:rPr>
          <w:rFonts w:cs="Arial" w:hint="eastAsia"/>
          <w:sz w:val="24"/>
          <w:szCs w:val="24"/>
          <w:rtl/>
        </w:rPr>
        <w:t>תבשיל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מצטמק</w:t>
      </w:r>
      <w:r w:rsidRPr="00C47CB0">
        <w:rPr>
          <w:rFonts w:cs="Arial"/>
          <w:sz w:val="24"/>
          <w:szCs w:val="24"/>
          <w:rtl/>
        </w:rPr>
        <w:t xml:space="preserve"> </w:t>
      </w:r>
      <w:r w:rsidRPr="00C47CB0">
        <w:rPr>
          <w:rFonts w:cs="Arial" w:hint="eastAsia"/>
          <w:sz w:val="24"/>
          <w:szCs w:val="24"/>
          <w:rtl/>
        </w:rPr>
        <w:t>ויפה</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תבשיל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מצטמק</w:t>
      </w:r>
      <w:r w:rsidRPr="00C47CB0">
        <w:rPr>
          <w:rFonts w:cs="Arial"/>
          <w:sz w:val="24"/>
          <w:szCs w:val="24"/>
          <w:rtl/>
        </w:rPr>
        <w:t xml:space="preserve"> </w:t>
      </w:r>
      <w:r w:rsidRPr="00C47CB0">
        <w:rPr>
          <w:rFonts w:cs="Arial" w:hint="eastAsia"/>
          <w:sz w:val="24"/>
          <w:szCs w:val="24"/>
          <w:rtl/>
        </w:rPr>
        <w:t>ורע</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איזהו</w:t>
      </w:r>
      <w:r w:rsidRPr="00C47CB0">
        <w:rPr>
          <w:rFonts w:cs="Arial"/>
          <w:sz w:val="24"/>
          <w:szCs w:val="24"/>
          <w:rtl/>
        </w:rPr>
        <w:t xml:space="preserve"> </w:t>
      </w:r>
      <w:r w:rsidRPr="00C47CB0">
        <w:rPr>
          <w:rFonts w:cs="Arial" w:hint="eastAsia"/>
          <w:sz w:val="24"/>
          <w:szCs w:val="24"/>
          <w:rtl/>
        </w:rPr>
        <w:t>תבשיל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מצטמק</w:t>
      </w:r>
      <w:r w:rsidRPr="00C47CB0">
        <w:rPr>
          <w:rFonts w:cs="Arial"/>
          <w:sz w:val="24"/>
          <w:szCs w:val="24"/>
          <w:rtl/>
        </w:rPr>
        <w:t xml:space="preserve"> </w:t>
      </w:r>
      <w:r w:rsidRPr="00C47CB0">
        <w:rPr>
          <w:rFonts w:cs="Arial" w:hint="eastAsia"/>
          <w:sz w:val="24"/>
          <w:szCs w:val="24"/>
          <w:rtl/>
        </w:rPr>
        <w:t>ויפה</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כגון</w:t>
      </w:r>
      <w:r w:rsidRPr="00C47CB0">
        <w:rPr>
          <w:rFonts w:cs="Arial"/>
          <w:sz w:val="24"/>
          <w:szCs w:val="24"/>
          <w:rtl/>
        </w:rPr>
        <w:t xml:space="preserve"> </w:t>
      </w:r>
      <w:r w:rsidRPr="0008761C">
        <w:rPr>
          <w:rFonts w:cs="Arial" w:hint="cs"/>
          <w:sz w:val="24"/>
          <w:szCs w:val="24"/>
          <w:rtl/>
        </w:rPr>
        <w:t>כרוב</w:t>
      </w:r>
      <w:r w:rsidRPr="00C47CB0">
        <w:rPr>
          <w:rFonts w:cs="Arial"/>
          <w:sz w:val="24"/>
          <w:szCs w:val="24"/>
          <w:rtl/>
        </w:rPr>
        <w:t xml:space="preserve"> </w:t>
      </w:r>
      <w:r w:rsidRPr="00C47CB0">
        <w:rPr>
          <w:rFonts w:cs="Arial" w:hint="eastAsia"/>
          <w:sz w:val="24"/>
          <w:szCs w:val="24"/>
          <w:rtl/>
        </w:rPr>
        <w:t>ואפונים</w:t>
      </w:r>
      <w:r w:rsidRPr="00C47CB0">
        <w:rPr>
          <w:rFonts w:cs="Arial"/>
          <w:sz w:val="24"/>
          <w:szCs w:val="24"/>
          <w:rtl/>
        </w:rPr>
        <w:t xml:space="preserve"> </w:t>
      </w:r>
      <w:r w:rsidRPr="00C47CB0">
        <w:rPr>
          <w:rFonts w:cs="Arial" w:hint="eastAsia"/>
          <w:sz w:val="24"/>
          <w:szCs w:val="24"/>
          <w:rtl/>
        </w:rPr>
        <w:t>ובשר</w:t>
      </w:r>
      <w:r w:rsidRPr="00C47CB0">
        <w:rPr>
          <w:rFonts w:cs="Arial"/>
          <w:sz w:val="24"/>
          <w:szCs w:val="24"/>
          <w:rtl/>
        </w:rPr>
        <w:t xml:space="preserve"> </w:t>
      </w:r>
      <w:r w:rsidRPr="00C47CB0">
        <w:rPr>
          <w:rFonts w:cs="Arial" w:hint="eastAsia"/>
          <w:sz w:val="24"/>
          <w:szCs w:val="24"/>
          <w:rtl/>
        </w:rPr>
        <w:t>טרוף</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תנחום</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עילאי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ראשי</w:t>
      </w:r>
      <w:r w:rsidRPr="00C47CB0">
        <w:rPr>
          <w:rFonts w:cs="Arial"/>
          <w:sz w:val="24"/>
          <w:szCs w:val="24"/>
          <w:rtl/>
        </w:rPr>
        <w:t xml:space="preserve"> </w:t>
      </w:r>
      <w:r w:rsidRPr="00C47CB0">
        <w:rPr>
          <w:rFonts w:cs="Arial" w:hint="eastAsia"/>
          <w:sz w:val="24"/>
          <w:szCs w:val="24"/>
          <w:rtl/>
        </w:rPr>
        <w:t>לפתות</w:t>
      </w:r>
      <w:r w:rsidRPr="00C47CB0">
        <w:rPr>
          <w:rFonts w:cs="Arial"/>
          <w:sz w:val="24"/>
          <w:szCs w:val="24"/>
          <w:rtl/>
        </w:rPr>
        <w:t xml:space="preserve"> </w:t>
      </w:r>
      <w:r w:rsidRPr="00C47CB0">
        <w:rPr>
          <w:rFonts w:cs="Arial" w:hint="eastAsia"/>
          <w:sz w:val="24"/>
          <w:szCs w:val="24"/>
          <w:rtl/>
        </w:rPr>
        <w:t>וראשי</w:t>
      </w:r>
      <w:r w:rsidRPr="00C47CB0">
        <w:rPr>
          <w:rFonts w:cs="Arial"/>
          <w:sz w:val="24"/>
          <w:szCs w:val="24"/>
          <w:rtl/>
        </w:rPr>
        <w:t xml:space="preserve"> </w:t>
      </w:r>
      <w:r w:rsidRPr="00C47CB0">
        <w:rPr>
          <w:rFonts w:cs="Arial" w:hint="eastAsia"/>
          <w:sz w:val="24"/>
          <w:szCs w:val="24"/>
          <w:rtl/>
        </w:rPr>
        <w:t>קפלוטות</w:t>
      </w:r>
      <w:r w:rsidRPr="00C47CB0">
        <w:rPr>
          <w:rFonts w:cs="Arial"/>
          <w:sz w:val="24"/>
          <w:szCs w:val="24"/>
          <w:rtl/>
        </w:rPr>
        <w:t xml:space="preserve">. </w:t>
      </w:r>
      <w:r w:rsidRPr="00C47CB0">
        <w:rPr>
          <w:rFonts w:cs="Arial" w:hint="eastAsia"/>
          <w:sz w:val="24"/>
          <w:szCs w:val="24"/>
          <w:rtl/>
        </w:rPr>
        <w:t>עשו</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כתבשיל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מצטמק</w:t>
      </w:r>
      <w:r w:rsidRPr="00C47CB0">
        <w:rPr>
          <w:rFonts w:cs="Arial"/>
          <w:sz w:val="24"/>
          <w:szCs w:val="24"/>
          <w:rtl/>
        </w:rPr>
        <w:t xml:space="preserve"> </w:t>
      </w:r>
      <w:r w:rsidRPr="00C47CB0">
        <w:rPr>
          <w:rFonts w:cs="Arial" w:hint="eastAsia"/>
          <w:sz w:val="24"/>
          <w:szCs w:val="24"/>
          <w:rtl/>
        </w:rPr>
        <w:t>ויפה</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בצים</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אמר</w:t>
      </w:r>
      <w:r w:rsidRPr="00C47CB0">
        <w:rPr>
          <w:rFonts w:cs="Arial"/>
          <w:sz w:val="24"/>
          <w:szCs w:val="24"/>
          <w:rtl/>
        </w:rPr>
        <w:t xml:space="preserve"> רבי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עלה</w:t>
      </w:r>
      <w:r w:rsidRPr="00C47CB0">
        <w:rPr>
          <w:rFonts w:cs="Arial"/>
          <w:sz w:val="24"/>
          <w:szCs w:val="24"/>
          <w:rtl/>
        </w:rPr>
        <w:t xml:space="preserve"> </w:t>
      </w:r>
      <w:r w:rsidRPr="00C47CB0">
        <w:rPr>
          <w:rFonts w:cs="Arial" w:hint="eastAsia"/>
          <w:sz w:val="24"/>
          <w:szCs w:val="24"/>
          <w:rtl/>
        </w:rPr>
        <w:t>לביתו</w:t>
      </w:r>
      <w:r w:rsidRPr="00C47CB0">
        <w:rPr>
          <w:rFonts w:cs="Arial"/>
          <w:sz w:val="24"/>
          <w:szCs w:val="24"/>
          <w:rtl/>
        </w:rPr>
        <w:t xml:space="preserve"> </w:t>
      </w:r>
      <w:r w:rsidRPr="00C47CB0">
        <w:rPr>
          <w:rFonts w:cs="Arial" w:hint="eastAsia"/>
          <w:sz w:val="24"/>
          <w:szCs w:val="24"/>
          <w:rtl/>
        </w:rPr>
        <w:t>ומצא</w:t>
      </w:r>
      <w:r w:rsidRPr="00C47CB0">
        <w:rPr>
          <w:rFonts w:cs="Arial"/>
          <w:sz w:val="24"/>
          <w:szCs w:val="24"/>
          <w:rtl/>
        </w:rPr>
        <w:t xml:space="preserve"> </w:t>
      </w:r>
      <w:r w:rsidRPr="00E32F25">
        <w:rPr>
          <w:rFonts w:cs="Arial" w:hint="cs"/>
          <w:b/>
          <w:bCs/>
          <w:sz w:val="24"/>
          <w:szCs w:val="24"/>
          <w:rtl/>
        </w:rPr>
        <w:t>שהשהו</w:t>
      </w:r>
      <w:r w:rsidRPr="00E32F25">
        <w:rPr>
          <w:rFonts w:cs="Arial"/>
          <w:b/>
          <w:bCs/>
          <w:sz w:val="24"/>
          <w:szCs w:val="24"/>
          <w:rtl/>
        </w:rPr>
        <w:t xml:space="preserve"> </w:t>
      </w:r>
      <w:r w:rsidRPr="00E32F25">
        <w:rPr>
          <w:rFonts w:cs="Arial" w:hint="cs"/>
          <w:b/>
          <w:bCs/>
          <w:sz w:val="24"/>
          <w:szCs w:val="24"/>
          <w:rtl/>
        </w:rPr>
        <w:t>מים</w:t>
      </w:r>
      <w:r w:rsidRPr="00C47CB0">
        <w:rPr>
          <w:rFonts w:cs="Arial"/>
          <w:sz w:val="24"/>
          <w:szCs w:val="24"/>
          <w:rtl/>
        </w:rPr>
        <w:t xml:space="preserve"> חמין </w:t>
      </w:r>
      <w:r w:rsidRPr="00C47CB0">
        <w:rPr>
          <w:rFonts w:cs="Arial" w:hint="eastAsia"/>
          <w:sz w:val="24"/>
          <w:szCs w:val="24"/>
          <w:rtl/>
        </w:rPr>
        <w:t>והתיר</w:t>
      </w:r>
      <w:r w:rsidRPr="00C47CB0">
        <w:rPr>
          <w:rFonts w:cs="Arial"/>
          <w:sz w:val="24"/>
          <w:szCs w:val="24"/>
          <w:rtl/>
        </w:rPr>
        <w:t xml:space="preserve">. </w:t>
      </w:r>
      <w:r w:rsidRPr="00C47CB0">
        <w:rPr>
          <w:rFonts w:cs="Arial" w:hint="eastAsia"/>
          <w:sz w:val="24"/>
          <w:szCs w:val="24"/>
          <w:rtl/>
        </w:rPr>
        <w:t>בצים</w:t>
      </w:r>
      <w:r w:rsidRPr="00C47CB0">
        <w:rPr>
          <w:rFonts w:cs="Arial"/>
          <w:sz w:val="24"/>
          <w:szCs w:val="24"/>
          <w:rtl/>
        </w:rPr>
        <w:t xml:space="preserve"> </w:t>
      </w:r>
      <w:r w:rsidRPr="00C47CB0">
        <w:rPr>
          <w:rFonts w:cs="Arial" w:hint="eastAsia"/>
          <w:sz w:val="24"/>
          <w:szCs w:val="24"/>
          <w:rtl/>
        </w:rPr>
        <w:t>ואסר</w:t>
      </w:r>
      <w:r w:rsidRPr="00C47CB0">
        <w:rPr>
          <w:rFonts w:cs="Arial"/>
          <w:sz w:val="24"/>
          <w:szCs w:val="24"/>
          <w:rtl/>
        </w:rPr>
        <w:t xml:space="preserve">. </w:t>
      </w:r>
      <w:r w:rsidRPr="00E32F25">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נתן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חמא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אני</w:t>
      </w:r>
      <w:r w:rsidRPr="00C47CB0">
        <w:rPr>
          <w:rFonts w:cs="Arial"/>
          <w:sz w:val="24"/>
          <w:szCs w:val="24"/>
          <w:rtl/>
        </w:rPr>
        <w:t xml:space="preserve"> </w:t>
      </w:r>
      <w:r w:rsidRPr="00C47CB0">
        <w:rPr>
          <w:rFonts w:cs="Arial" w:hint="eastAsia"/>
          <w:sz w:val="24"/>
          <w:szCs w:val="24"/>
          <w:rtl/>
        </w:rPr>
        <w:t>ואבא</w:t>
      </w:r>
      <w:r w:rsidRPr="00C47CB0">
        <w:rPr>
          <w:rFonts w:cs="Arial"/>
          <w:sz w:val="24"/>
          <w:szCs w:val="24"/>
          <w:rtl/>
        </w:rPr>
        <w:t xml:space="preserve"> </w:t>
      </w:r>
      <w:r w:rsidRPr="00C47CB0">
        <w:rPr>
          <w:rFonts w:cs="Arial" w:hint="eastAsia"/>
          <w:sz w:val="24"/>
          <w:szCs w:val="24"/>
          <w:rtl/>
        </w:rPr>
        <w:t>עלינו</w:t>
      </w:r>
      <w:r w:rsidRPr="00C47CB0">
        <w:rPr>
          <w:rFonts w:cs="Arial"/>
          <w:sz w:val="24"/>
          <w:szCs w:val="24"/>
          <w:rtl/>
        </w:rPr>
        <w:t xml:space="preserve"> </w:t>
      </w:r>
      <w:r w:rsidRPr="00C47CB0">
        <w:rPr>
          <w:rFonts w:cs="Arial" w:hint="eastAsia"/>
          <w:sz w:val="24"/>
          <w:szCs w:val="24"/>
          <w:rtl/>
        </w:rPr>
        <w:t>לחמת</w:t>
      </w:r>
      <w:r w:rsidRPr="00C47CB0">
        <w:rPr>
          <w:rFonts w:cs="Arial"/>
          <w:sz w:val="24"/>
          <w:szCs w:val="24"/>
          <w:rtl/>
        </w:rPr>
        <w:t xml:space="preserve"> </w:t>
      </w:r>
      <w:r w:rsidRPr="00C47CB0">
        <w:rPr>
          <w:rFonts w:cs="Arial" w:hint="eastAsia"/>
          <w:sz w:val="24"/>
          <w:szCs w:val="24"/>
          <w:rtl/>
        </w:rPr>
        <w:t>גדר</w:t>
      </w:r>
      <w:r w:rsidRPr="00C47CB0">
        <w:rPr>
          <w:rFonts w:cs="Arial"/>
          <w:sz w:val="24"/>
          <w:szCs w:val="24"/>
          <w:rtl/>
        </w:rPr>
        <w:t xml:space="preserve">. </w:t>
      </w:r>
      <w:r w:rsidRPr="00C47CB0">
        <w:rPr>
          <w:rFonts w:cs="Arial" w:hint="eastAsia"/>
          <w:sz w:val="24"/>
          <w:szCs w:val="24"/>
          <w:rtl/>
        </w:rPr>
        <w:t>והביאו</w:t>
      </w:r>
      <w:r w:rsidRPr="00C47CB0">
        <w:rPr>
          <w:rFonts w:cs="Arial"/>
          <w:sz w:val="24"/>
          <w:szCs w:val="24"/>
          <w:rtl/>
        </w:rPr>
        <w:t xml:space="preserve"> </w:t>
      </w:r>
      <w:r w:rsidRPr="00C47CB0">
        <w:rPr>
          <w:rFonts w:cs="Arial" w:hint="eastAsia"/>
          <w:sz w:val="24"/>
          <w:szCs w:val="24"/>
          <w:rtl/>
        </w:rPr>
        <w:t>לפנינו</w:t>
      </w:r>
      <w:r w:rsidRPr="00C47CB0">
        <w:rPr>
          <w:rFonts w:cs="Arial"/>
          <w:sz w:val="24"/>
          <w:szCs w:val="24"/>
          <w:rtl/>
        </w:rPr>
        <w:t xml:space="preserve"> </w:t>
      </w:r>
      <w:r w:rsidRPr="00C47CB0">
        <w:rPr>
          <w:rFonts w:cs="Arial" w:hint="eastAsia"/>
          <w:sz w:val="24"/>
          <w:szCs w:val="24"/>
          <w:rtl/>
        </w:rPr>
        <w:t>בצים</w:t>
      </w:r>
      <w:r w:rsidRPr="00C47CB0">
        <w:rPr>
          <w:rFonts w:cs="Arial"/>
          <w:sz w:val="24"/>
          <w:szCs w:val="24"/>
          <w:rtl/>
        </w:rPr>
        <w:t xml:space="preserve"> </w:t>
      </w:r>
      <w:r w:rsidRPr="00C47CB0">
        <w:rPr>
          <w:rFonts w:cs="Arial" w:hint="eastAsia"/>
          <w:sz w:val="24"/>
          <w:szCs w:val="24"/>
          <w:rtl/>
        </w:rPr>
        <w:t>קטנים</w:t>
      </w:r>
      <w:r w:rsidRPr="00C47CB0">
        <w:rPr>
          <w:rFonts w:cs="Arial"/>
          <w:sz w:val="24"/>
          <w:szCs w:val="24"/>
          <w:rtl/>
        </w:rPr>
        <w:t xml:space="preserve"> </w:t>
      </w:r>
      <w:r w:rsidRPr="00E32F25">
        <w:rPr>
          <w:rFonts w:cs="Arial" w:hint="cs"/>
          <w:b/>
          <w:bCs/>
          <w:sz w:val="24"/>
          <w:szCs w:val="24"/>
          <w:rtl/>
        </w:rPr>
        <w:t>כעוזרדין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וטעמן</w:t>
      </w:r>
      <w:r w:rsidRPr="00C47CB0">
        <w:rPr>
          <w:rFonts w:cs="Arial"/>
          <w:sz w:val="24"/>
          <w:szCs w:val="24"/>
          <w:rtl/>
        </w:rPr>
        <w:t xml:space="preserve"> </w:t>
      </w:r>
      <w:r w:rsidRPr="00C47CB0">
        <w:rPr>
          <w:rFonts w:cs="Arial" w:hint="eastAsia"/>
          <w:sz w:val="24"/>
          <w:szCs w:val="24"/>
          <w:rtl/>
        </w:rPr>
        <w:t>יפה</w:t>
      </w:r>
      <w:r w:rsidRPr="00C47CB0">
        <w:rPr>
          <w:rFonts w:cs="Arial"/>
          <w:sz w:val="24"/>
          <w:szCs w:val="24"/>
          <w:rtl/>
        </w:rPr>
        <w:t xml:space="preserve"> </w:t>
      </w:r>
      <w:r w:rsidRPr="00C47CB0">
        <w:rPr>
          <w:rFonts w:cs="Arial" w:hint="eastAsia"/>
          <w:sz w:val="24"/>
          <w:szCs w:val="24"/>
          <w:rtl/>
        </w:rPr>
        <w:t>כפנקריסין</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תמלא</w:t>
      </w:r>
      <w:r w:rsidRPr="00C47CB0">
        <w:rPr>
          <w:rFonts w:cs="Arial"/>
          <w:sz w:val="24"/>
          <w:szCs w:val="24"/>
          <w:rtl/>
        </w:rPr>
        <w:t xml:space="preserve"> </w:t>
      </w:r>
      <w:r w:rsidRPr="00C47CB0">
        <w:rPr>
          <w:rFonts w:cs="Arial" w:hint="eastAsia"/>
          <w:sz w:val="24"/>
          <w:szCs w:val="24"/>
          <w:rtl/>
        </w:rPr>
        <w:t>אשה</w:t>
      </w:r>
      <w:r w:rsidRPr="00C47CB0">
        <w:rPr>
          <w:rFonts w:cs="Arial"/>
          <w:sz w:val="24"/>
          <w:szCs w:val="24"/>
          <w:rtl/>
        </w:rPr>
        <w:t xml:space="preserve"> </w:t>
      </w:r>
      <w:r w:rsidRPr="00C47CB0">
        <w:rPr>
          <w:rFonts w:cs="Arial" w:hint="eastAsia"/>
          <w:sz w:val="24"/>
          <w:szCs w:val="24"/>
          <w:rtl/>
        </w:rPr>
        <w:t>קדירה</w:t>
      </w:r>
      <w:r w:rsidRPr="00C47CB0">
        <w:rPr>
          <w:rFonts w:cs="Arial"/>
          <w:sz w:val="24"/>
          <w:szCs w:val="24"/>
          <w:rtl/>
        </w:rPr>
        <w:t xml:space="preserve"> </w:t>
      </w:r>
      <w:r w:rsidRPr="00C47CB0">
        <w:rPr>
          <w:rFonts w:cs="Arial" w:hint="eastAsia"/>
          <w:sz w:val="24"/>
          <w:szCs w:val="24"/>
          <w:rtl/>
        </w:rPr>
        <w:t>עסיסיות</w:t>
      </w:r>
      <w:r w:rsidRPr="00C47CB0">
        <w:rPr>
          <w:rFonts w:cs="Arial"/>
          <w:sz w:val="24"/>
          <w:szCs w:val="24"/>
          <w:rtl/>
        </w:rPr>
        <w:t xml:space="preserve"> </w:t>
      </w:r>
      <w:r w:rsidRPr="00C47CB0">
        <w:rPr>
          <w:rFonts w:cs="Arial" w:hint="eastAsia"/>
          <w:sz w:val="24"/>
          <w:szCs w:val="24"/>
          <w:rtl/>
        </w:rPr>
        <w:t>ותורמסין</w:t>
      </w:r>
      <w:r w:rsidRPr="00C47CB0">
        <w:rPr>
          <w:rFonts w:cs="Arial"/>
          <w:sz w:val="24"/>
          <w:szCs w:val="24"/>
          <w:rtl/>
        </w:rPr>
        <w:t xml:space="preserve"> </w:t>
      </w:r>
      <w:r w:rsidRPr="00C47CB0">
        <w:rPr>
          <w:rFonts w:cs="Arial" w:hint="eastAsia"/>
          <w:sz w:val="24"/>
          <w:szCs w:val="24"/>
          <w:rtl/>
        </w:rPr>
        <w:t>ותתנם</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התנור</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חשיכה</w:t>
      </w:r>
      <w:r w:rsidRPr="0008761C">
        <w:rPr>
          <w:rFonts w:cs="Arial" w:hint="cs"/>
          <w:sz w:val="24"/>
          <w:szCs w:val="24"/>
          <w:rtl/>
        </w:rPr>
        <w:t>.</w:t>
      </w:r>
      <w:r w:rsidRPr="00C47CB0">
        <w:rPr>
          <w:rFonts w:cs="Arial"/>
          <w:sz w:val="24"/>
          <w:szCs w:val="24"/>
          <w:rtl/>
        </w:rPr>
        <w:t xml:space="preserve"> ואם </w:t>
      </w:r>
      <w:r w:rsidRPr="00C47CB0">
        <w:rPr>
          <w:rFonts w:cs="Arial" w:hint="eastAsia"/>
          <w:sz w:val="24"/>
          <w:szCs w:val="24"/>
          <w:rtl/>
        </w:rPr>
        <w:t>נתנה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מוצאי</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אסורין</w:t>
      </w:r>
      <w:r w:rsidRPr="00C47CB0">
        <w:rPr>
          <w:rFonts w:cs="Arial"/>
          <w:sz w:val="24"/>
          <w:szCs w:val="24"/>
          <w:rtl/>
        </w:rPr>
        <w:t xml:space="preserve"> </w:t>
      </w:r>
      <w:r w:rsidRPr="00C47CB0">
        <w:rPr>
          <w:rFonts w:cs="Arial" w:hint="eastAsia"/>
          <w:sz w:val="24"/>
          <w:szCs w:val="24"/>
          <w:rtl/>
        </w:rPr>
        <w:t>בכדי</w:t>
      </w:r>
      <w:r w:rsidRPr="00C47CB0">
        <w:rPr>
          <w:rFonts w:cs="Arial"/>
          <w:sz w:val="24"/>
          <w:szCs w:val="24"/>
          <w:rtl/>
        </w:rPr>
        <w:t xml:space="preserve"> </w:t>
      </w:r>
      <w:r w:rsidRPr="00C47CB0">
        <w:rPr>
          <w:rFonts w:cs="Arial" w:hint="eastAsia"/>
          <w:sz w:val="24"/>
          <w:szCs w:val="24"/>
          <w:rtl/>
        </w:rPr>
        <w:t>שיעשו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Pr>
          <w:rFonts w:cs="Arial" w:hint="cs"/>
          <w:sz w:val="24"/>
          <w:szCs w:val="24"/>
          <w:rtl/>
        </w:rPr>
        <w:t xml:space="preserve"> </w:t>
      </w:r>
      <w:r w:rsidRPr="00E32F25">
        <w:rPr>
          <w:rFonts w:cs="Arial" w:hint="cs"/>
          <w:b/>
          <w:bCs/>
          <w:sz w:val="24"/>
          <w:szCs w:val="24"/>
          <w:rtl/>
        </w:rPr>
        <w:t>הברייתא מדברת בשעשתה</w:t>
      </w:r>
      <w:r w:rsidRPr="00E32F25">
        <w:rPr>
          <w:rFonts w:cs="Arial"/>
          <w:b/>
          <w:bCs/>
          <w:sz w:val="24"/>
          <w:szCs w:val="24"/>
          <w:rtl/>
        </w:rPr>
        <w:t xml:space="preserve"> </w:t>
      </w:r>
      <w:r w:rsidRPr="00E32F25">
        <w:rPr>
          <w:rFonts w:cs="Arial" w:hint="cs"/>
          <w:b/>
          <w:bCs/>
          <w:sz w:val="24"/>
          <w:szCs w:val="24"/>
          <w:rtl/>
        </w:rPr>
        <w:t xml:space="preserve">כן </w:t>
      </w:r>
      <w:r w:rsidRPr="00C47CB0">
        <w:rPr>
          <w:rFonts w:cs="Arial" w:hint="eastAsia"/>
          <w:b/>
          <w:bCs/>
          <w:sz w:val="24"/>
          <w:szCs w:val="24"/>
          <w:rtl/>
        </w:rPr>
        <w:t>במזיד</w:t>
      </w:r>
      <w:r w:rsidRPr="00C47CB0">
        <w:rPr>
          <w:rFonts w:cs="Arial"/>
          <w:b/>
          <w:bCs/>
          <w:sz w:val="24"/>
          <w:szCs w:val="24"/>
          <w:rtl/>
        </w:rPr>
        <w:t xml:space="preserve"> </w:t>
      </w:r>
      <w:r w:rsidRPr="00E32F25">
        <w:rPr>
          <w:rFonts w:cs="Arial" w:hint="cs"/>
          <w:b/>
          <w:bCs/>
          <w:sz w:val="24"/>
          <w:szCs w:val="24"/>
          <w:rtl/>
        </w:rPr>
        <w:t>וכשיטת</w:t>
      </w:r>
      <w:r w:rsidRPr="00E32F25">
        <w:rPr>
          <w:rFonts w:cs="Arial"/>
          <w:b/>
          <w:bCs/>
          <w:sz w:val="24"/>
          <w:szCs w:val="24"/>
          <w:rtl/>
        </w:rPr>
        <w:t xml:space="preserve"> </w:t>
      </w:r>
      <w:r w:rsidRPr="00E32F25">
        <w:rPr>
          <w:rFonts w:cs="Arial" w:hint="cs"/>
          <w:b/>
          <w:bCs/>
          <w:sz w:val="24"/>
          <w:szCs w:val="24"/>
          <w:rtl/>
        </w:rPr>
        <w:t>ר</w:t>
      </w:r>
      <w:r w:rsidRPr="00E32F25">
        <w:rPr>
          <w:rFonts w:cs="Arial"/>
          <w:b/>
          <w:bCs/>
          <w:sz w:val="24"/>
          <w:szCs w:val="24"/>
          <w:rtl/>
        </w:rPr>
        <w:t>"</w:t>
      </w:r>
      <w:r w:rsidRPr="00E32F25">
        <w:rPr>
          <w:rFonts w:cs="Arial" w:hint="cs"/>
          <w:b/>
          <w:bCs/>
          <w:sz w:val="24"/>
          <w:szCs w:val="24"/>
          <w:rtl/>
        </w:rPr>
        <w:t>מ, שסובר שבמזיד יאכל למוצ"ש</w:t>
      </w:r>
      <w:r w:rsidRPr="00E32F25">
        <w:rPr>
          <w:rFonts w:cs="Arial"/>
          <w:b/>
          <w:b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5222D9">
        <w:rPr>
          <w:rFonts w:cs="Arial" w:hint="cs"/>
          <w:sz w:val="24"/>
          <w:szCs w:val="24"/>
          <w:rtl/>
        </w:rPr>
        <w:t xml:space="preserve"> </w:t>
      </w:r>
      <w:r w:rsidRPr="00E32F25">
        <w:rPr>
          <w:rFonts w:cs="Arial" w:hint="cs"/>
          <w:b/>
          <w:bCs/>
          <w:sz w:val="24"/>
          <w:szCs w:val="24"/>
          <w:rtl/>
        </w:rPr>
        <w:t>הברייתא מדברת</w:t>
      </w:r>
      <w:r w:rsidRPr="00E32F25">
        <w:rPr>
          <w:rFonts w:cs="Arial"/>
          <w:b/>
          <w:bCs/>
          <w:sz w:val="24"/>
          <w:szCs w:val="24"/>
          <w:rtl/>
        </w:rPr>
        <w:t xml:space="preserve"> </w:t>
      </w:r>
      <w:r w:rsidRPr="00E32F25">
        <w:rPr>
          <w:rFonts w:cs="Arial" w:hint="cs"/>
          <w:b/>
          <w:bCs/>
          <w:sz w:val="24"/>
          <w:szCs w:val="24"/>
          <w:rtl/>
        </w:rPr>
        <w:t>בשעשתה כן</w:t>
      </w:r>
      <w:r w:rsidRPr="00C47CB0">
        <w:rPr>
          <w:rFonts w:cs="Arial"/>
          <w:sz w:val="24"/>
          <w:szCs w:val="24"/>
          <w:rtl/>
        </w:rPr>
        <w:t xml:space="preserve"> בשוגג </w:t>
      </w:r>
      <w:r w:rsidRPr="00E32F25">
        <w:rPr>
          <w:rFonts w:cs="Arial" w:hint="cs"/>
          <w:b/>
          <w:bCs/>
          <w:sz w:val="24"/>
          <w:szCs w:val="24"/>
          <w:rtl/>
        </w:rPr>
        <w:t>וכשיטת</w:t>
      </w:r>
      <w:r w:rsidRPr="00E32F25">
        <w:rPr>
          <w:rFonts w:cs="Arial"/>
          <w:b/>
          <w:bCs/>
          <w:sz w:val="24"/>
          <w:szCs w:val="24"/>
          <w:rtl/>
        </w:rPr>
        <w:t xml:space="preserve"> </w:t>
      </w:r>
      <w:r w:rsidRPr="00E32F25">
        <w:rPr>
          <w:rFonts w:cs="Arial" w:hint="cs"/>
          <w:b/>
          <w:bCs/>
          <w:sz w:val="24"/>
          <w:szCs w:val="24"/>
          <w:rtl/>
        </w:rPr>
        <w:t>ר</w:t>
      </w:r>
      <w:r w:rsidRPr="00E32F25">
        <w:rPr>
          <w:rFonts w:cs="Arial"/>
          <w:b/>
          <w:bCs/>
          <w:sz w:val="24"/>
          <w:szCs w:val="24"/>
          <w:rtl/>
        </w:rPr>
        <w:t>'</w:t>
      </w:r>
      <w:r w:rsidRPr="00C47CB0">
        <w:rPr>
          <w:rFonts w:cs="Arial"/>
          <w:sz w:val="24"/>
          <w:szCs w:val="24"/>
          <w:rtl/>
        </w:rPr>
        <w:t xml:space="preserve"> </w:t>
      </w:r>
      <w:r w:rsidRPr="00C47CB0">
        <w:rPr>
          <w:rFonts w:cs="Arial" w:hint="eastAsia"/>
          <w:sz w:val="24"/>
          <w:szCs w:val="24"/>
          <w:rtl/>
        </w:rPr>
        <w:t>יודה</w:t>
      </w:r>
      <w:r w:rsidRPr="0008761C">
        <w:rPr>
          <w:rFonts w:cs="Arial" w:hint="cs"/>
          <w:sz w:val="24"/>
          <w:szCs w:val="24"/>
          <w:rtl/>
        </w:rPr>
        <w:t xml:space="preserve">, </w:t>
      </w:r>
      <w:r w:rsidRPr="00E32F25">
        <w:rPr>
          <w:rFonts w:cs="Arial" w:hint="cs"/>
          <w:b/>
          <w:bCs/>
          <w:sz w:val="24"/>
          <w:szCs w:val="24"/>
          <w:rtl/>
        </w:rPr>
        <w:t>שבשוגג יאכל למוצ"ש</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יאות</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E32F25">
        <w:rPr>
          <w:rFonts w:cs="Arial" w:hint="cs"/>
          <w:b/>
          <w:bCs/>
          <w:sz w:val="24"/>
          <w:szCs w:val="24"/>
          <w:rtl/>
        </w:rPr>
        <w:t>שהעמיד כר"י דתנן</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הנוטע</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שוגג</w:t>
      </w:r>
      <w:r w:rsidRPr="00C47CB0">
        <w:rPr>
          <w:rFonts w:cs="Arial"/>
          <w:sz w:val="24"/>
          <w:szCs w:val="24"/>
          <w:rtl/>
        </w:rPr>
        <w:t xml:space="preserve"> </w:t>
      </w:r>
      <w:r w:rsidRPr="00C47CB0">
        <w:rPr>
          <w:rFonts w:cs="Arial" w:hint="eastAsia"/>
          <w:sz w:val="24"/>
          <w:szCs w:val="24"/>
          <w:rtl/>
        </w:rPr>
        <w:t>יקיים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מזיד</w:t>
      </w:r>
      <w:r w:rsidRPr="00C47CB0">
        <w:rPr>
          <w:rFonts w:cs="Arial"/>
          <w:sz w:val="24"/>
          <w:szCs w:val="24"/>
          <w:rtl/>
        </w:rPr>
        <w:t xml:space="preserve"> </w:t>
      </w:r>
      <w:r w:rsidRPr="00C47CB0">
        <w:rPr>
          <w:rFonts w:cs="Arial" w:hint="eastAsia"/>
          <w:sz w:val="24"/>
          <w:szCs w:val="24"/>
          <w:rtl/>
        </w:rPr>
        <w:t>יעקור</w:t>
      </w:r>
      <w:r w:rsidRPr="00C47CB0">
        <w:rPr>
          <w:rFonts w:cs="Arial"/>
          <w:sz w:val="24"/>
          <w:szCs w:val="24"/>
          <w:rtl/>
        </w:rPr>
        <w:t xml:space="preserve">. </w:t>
      </w:r>
      <w:r w:rsidRPr="00C47CB0">
        <w:rPr>
          <w:rFonts w:cs="Arial" w:hint="eastAsia"/>
          <w:sz w:val="24"/>
          <w:szCs w:val="24"/>
          <w:rtl/>
        </w:rPr>
        <w:t>ובשביעית</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שוגג</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מזיד</w:t>
      </w:r>
      <w:r w:rsidRPr="00C47CB0">
        <w:rPr>
          <w:rFonts w:cs="Arial"/>
          <w:sz w:val="24"/>
          <w:szCs w:val="24"/>
          <w:rtl/>
        </w:rPr>
        <w:t xml:space="preserve"> </w:t>
      </w:r>
      <w:r w:rsidRPr="00C47CB0">
        <w:rPr>
          <w:rFonts w:cs="Arial" w:hint="eastAsia"/>
          <w:sz w:val="24"/>
          <w:szCs w:val="24"/>
          <w:rtl/>
        </w:rPr>
        <w:t>יעקור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יהודא</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חילוף</w:t>
      </w:r>
      <w:r w:rsidRPr="00C47CB0">
        <w:rPr>
          <w:rFonts w:cs="Arial"/>
          <w:sz w:val="24"/>
          <w:szCs w:val="24"/>
          <w:rtl/>
        </w:rPr>
        <w:t xml:space="preserve"> </w:t>
      </w:r>
      <w:r w:rsidRPr="00C47CB0">
        <w:rPr>
          <w:rFonts w:cs="Arial" w:hint="eastAsia"/>
          <w:sz w:val="24"/>
          <w:szCs w:val="24"/>
          <w:rtl/>
        </w:rPr>
        <w:t>הדברים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הנוטע</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בשוגג</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במזיד</w:t>
      </w:r>
      <w:r w:rsidRPr="00C47CB0">
        <w:rPr>
          <w:rFonts w:cs="Arial"/>
          <w:sz w:val="24"/>
          <w:szCs w:val="24"/>
          <w:rtl/>
        </w:rPr>
        <w:t xml:space="preserve"> </w:t>
      </w:r>
      <w:r w:rsidRPr="00C47CB0">
        <w:rPr>
          <w:rFonts w:cs="Arial" w:hint="eastAsia"/>
          <w:sz w:val="24"/>
          <w:szCs w:val="24"/>
          <w:rtl/>
        </w:rPr>
        <w:t>יעקור</w:t>
      </w:r>
      <w:r w:rsidRPr="00C47CB0">
        <w:rPr>
          <w:rFonts w:cs="Arial"/>
          <w:sz w:val="24"/>
          <w:szCs w:val="24"/>
          <w:rtl/>
        </w:rPr>
        <w:t xml:space="preserve">. </w:t>
      </w:r>
      <w:r w:rsidRPr="00C47CB0">
        <w:rPr>
          <w:rFonts w:cs="Arial" w:hint="eastAsia"/>
          <w:sz w:val="24"/>
          <w:szCs w:val="24"/>
          <w:rtl/>
        </w:rPr>
        <w:t>ובשביעית</w:t>
      </w:r>
      <w:r w:rsidRPr="00C47CB0">
        <w:rPr>
          <w:rFonts w:cs="Arial"/>
          <w:sz w:val="24"/>
          <w:szCs w:val="24"/>
          <w:rtl/>
        </w:rPr>
        <w:t xml:space="preserve"> </w:t>
      </w:r>
      <w:r w:rsidRPr="00C47CB0">
        <w:rPr>
          <w:rFonts w:cs="Arial" w:hint="eastAsia"/>
          <w:sz w:val="24"/>
          <w:szCs w:val="24"/>
          <w:rtl/>
        </w:rPr>
        <w:t>שוגג</w:t>
      </w:r>
      <w:r w:rsidRPr="00C47CB0">
        <w:rPr>
          <w:rFonts w:cs="Arial"/>
          <w:sz w:val="24"/>
          <w:szCs w:val="24"/>
          <w:rtl/>
        </w:rPr>
        <w:t xml:space="preserve"> </w:t>
      </w:r>
      <w:r w:rsidRPr="00C47CB0">
        <w:rPr>
          <w:rFonts w:cs="Arial" w:hint="eastAsia"/>
          <w:sz w:val="24"/>
          <w:szCs w:val="24"/>
          <w:rtl/>
        </w:rPr>
        <w:t>יקיים</w:t>
      </w:r>
      <w:r w:rsidRPr="00C47CB0">
        <w:rPr>
          <w:rFonts w:cs="Arial"/>
          <w:sz w:val="24"/>
          <w:szCs w:val="24"/>
          <w:rtl/>
        </w:rPr>
        <w:t xml:space="preserve"> </w:t>
      </w:r>
      <w:r w:rsidRPr="00C47CB0">
        <w:rPr>
          <w:rFonts w:cs="Arial" w:hint="eastAsia"/>
          <w:sz w:val="24"/>
          <w:szCs w:val="24"/>
          <w:rtl/>
        </w:rPr>
        <w:t>ומזיד</w:t>
      </w:r>
      <w:r w:rsidRPr="00C47CB0">
        <w:rPr>
          <w:rFonts w:cs="Arial"/>
          <w:sz w:val="24"/>
          <w:szCs w:val="24"/>
          <w:rtl/>
        </w:rPr>
        <w:t xml:space="preserve"> </w:t>
      </w:r>
      <w:r w:rsidRPr="00C47CB0">
        <w:rPr>
          <w:rFonts w:cs="Arial" w:hint="eastAsia"/>
          <w:sz w:val="24"/>
          <w:szCs w:val="24"/>
          <w:rtl/>
        </w:rPr>
        <w:t>יעקור</w:t>
      </w:r>
      <w:r w:rsidRPr="00C47CB0">
        <w:rPr>
          <w:rFonts w:cs="Arial"/>
          <w:sz w:val="24"/>
          <w:szCs w:val="24"/>
          <w:rtl/>
        </w:rPr>
        <w:t xml:space="preserve">. </w:t>
      </w:r>
      <w:r w:rsidRPr="00E32F25">
        <w:rPr>
          <w:rFonts w:cs="Arial" w:hint="cs"/>
          <w:b/>
          <w:bCs/>
          <w:sz w:val="24"/>
          <w:szCs w:val="24"/>
          <w:rtl/>
        </w:rPr>
        <w:t>למה הנוטע</w:t>
      </w:r>
      <w:r w:rsidRPr="00E32F25">
        <w:rPr>
          <w:rFonts w:cs="Arial"/>
          <w:b/>
          <w:bCs/>
          <w:sz w:val="24"/>
          <w:szCs w:val="24"/>
          <w:rtl/>
        </w:rPr>
        <w:t xml:space="preserve"> </w:t>
      </w:r>
      <w:r w:rsidRPr="00E32F25">
        <w:rPr>
          <w:rFonts w:cs="Arial" w:hint="cs"/>
          <w:b/>
          <w:bCs/>
          <w:sz w:val="24"/>
          <w:szCs w:val="24"/>
          <w:rtl/>
        </w:rPr>
        <w:t>בשבת</w:t>
      </w:r>
      <w:r w:rsidRPr="00E32F25">
        <w:rPr>
          <w:rFonts w:cs="Arial"/>
          <w:b/>
          <w:bCs/>
          <w:sz w:val="24"/>
          <w:szCs w:val="24"/>
          <w:rtl/>
        </w:rPr>
        <w:t xml:space="preserve"> </w:t>
      </w:r>
      <w:r w:rsidRPr="00E32F25">
        <w:rPr>
          <w:rFonts w:cs="Arial" w:hint="cs"/>
          <w:b/>
          <w:bCs/>
          <w:sz w:val="24"/>
          <w:szCs w:val="24"/>
          <w:rtl/>
        </w:rPr>
        <w:t>בין</w:t>
      </w:r>
      <w:r w:rsidRPr="00E32F25">
        <w:rPr>
          <w:rFonts w:cs="Arial"/>
          <w:b/>
          <w:bCs/>
          <w:sz w:val="24"/>
          <w:szCs w:val="24"/>
          <w:rtl/>
        </w:rPr>
        <w:t xml:space="preserve"> </w:t>
      </w:r>
      <w:r w:rsidRPr="00E32F25">
        <w:rPr>
          <w:rFonts w:cs="Arial" w:hint="cs"/>
          <w:b/>
          <w:bCs/>
          <w:sz w:val="24"/>
          <w:szCs w:val="24"/>
          <w:rtl/>
        </w:rPr>
        <w:t>בשוגג</w:t>
      </w:r>
      <w:r w:rsidRPr="00E32F25">
        <w:rPr>
          <w:rFonts w:cs="Arial"/>
          <w:b/>
          <w:bCs/>
          <w:sz w:val="24"/>
          <w:szCs w:val="24"/>
          <w:rtl/>
        </w:rPr>
        <w:t xml:space="preserve"> </w:t>
      </w:r>
      <w:r w:rsidRPr="00E32F25">
        <w:rPr>
          <w:rFonts w:cs="Arial" w:hint="cs"/>
          <w:b/>
          <w:bCs/>
          <w:sz w:val="24"/>
          <w:szCs w:val="24"/>
          <w:rtl/>
        </w:rPr>
        <w:t>בין</w:t>
      </w:r>
      <w:r w:rsidRPr="00E32F25">
        <w:rPr>
          <w:rFonts w:cs="Arial"/>
          <w:b/>
          <w:bCs/>
          <w:sz w:val="24"/>
          <w:szCs w:val="24"/>
          <w:rtl/>
        </w:rPr>
        <w:t xml:space="preserve"> </w:t>
      </w:r>
      <w:r w:rsidRPr="00E32F25">
        <w:rPr>
          <w:rFonts w:cs="Arial" w:hint="cs"/>
          <w:b/>
          <w:bCs/>
          <w:sz w:val="24"/>
          <w:szCs w:val="24"/>
          <w:rtl/>
        </w:rPr>
        <w:t>במזיד</w:t>
      </w:r>
      <w:r w:rsidRPr="00E32F25">
        <w:rPr>
          <w:rFonts w:cs="Arial"/>
          <w:b/>
          <w:bCs/>
          <w:sz w:val="24"/>
          <w:szCs w:val="24"/>
          <w:rtl/>
        </w:rPr>
        <w:t xml:space="preserve"> </w:t>
      </w:r>
      <w:r w:rsidRPr="00E32F25">
        <w:rPr>
          <w:rFonts w:cs="Arial" w:hint="cs"/>
          <w:b/>
          <w:bCs/>
          <w:sz w:val="24"/>
          <w:szCs w:val="24"/>
          <w:rtl/>
        </w:rPr>
        <w:t>יעקור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שהניית</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E32F25">
        <w:rPr>
          <w:rFonts w:cs="Arial" w:hint="cs"/>
          <w:b/>
          <w:bCs/>
          <w:sz w:val="24"/>
          <w:szCs w:val="24"/>
          <w:rtl/>
        </w:rPr>
        <w:t>ואף כאן,</w:t>
      </w:r>
      <w:r w:rsidRPr="00C47CB0">
        <w:rPr>
          <w:rFonts w:cs="Arial"/>
          <w:sz w:val="24"/>
          <w:szCs w:val="24"/>
          <w:rtl/>
        </w:rPr>
        <w:t xml:space="preserve"> </w:t>
      </w:r>
      <w:r w:rsidRPr="00C47CB0">
        <w:rPr>
          <w:rFonts w:cs="Arial" w:hint="eastAsia"/>
          <w:sz w:val="24"/>
          <w:szCs w:val="24"/>
          <w:rtl/>
        </w:rPr>
        <w:t>מכיון</w:t>
      </w:r>
      <w:r w:rsidRPr="00C47CB0">
        <w:rPr>
          <w:rFonts w:cs="Arial"/>
          <w:sz w:val="24"/>
          <w:szCs w:val="24"/>
          <w:rtl/>
        </w:rPr>
        <w:t xml:space="preserve"> </w:t>
      </w:r>
      <w:r w:rsidRPr="00C47CB0">
        <w:rPr>
          <w:rFonts w:cs="Arial" w:hint="eastAsia"/>
          <w:sz w:val="24"/>
          <w:szCs w:val="24"/>
          <w:rtl/>
        </w:rPr>
        <w:t>שאת</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ימתין</w:t>
      </w:r>
      <w:r w:rsidRPr="00C47CB0">
        <w:rPr>
          <w:rFonts w:cs="Arial"/>
          <w:sz w:val="24"/>
          <w:szCs w:val="24"/>
          <w:rtl/>
        </w:rPr>
        <w:t xml:space="preserve"> </w:t>
      </w:r>
      <w:r w:rsidRPr="00C47CB0">
        <w:rPr>
          <w:rFonts w:cs="Arial" w:hint="eastAsia"/>
          <w:sz w:val="24"/>
          <w:szCs w:val="24"/>
          <w:rtl/>
        </w:rPr>
        <w:t>למ</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שיעשו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נהנה</w:t>
      </w:r>
      <w:r w:rsidRPr="00C47CB0">
        <w:rPr>
          <w:rFonts w:cs="Arial"/>
          <w:sz w:val="24"/>
          <w:szCs w:val="24"/>
          <w:rtl/>
        </w:rPr>
        <w:t xml:space="preserve"> </w:t>
      </w:r>
      <w:r w:rsidRPr="00C47CB0">
        <w:rPr>
          <w:rFonts w:cs="Arial" w:hint="eastAsia"/>
          <w:sz w:val="24"/>
          <w:szCs w:val="24"/>
          <w:rtl/>
        </w:rPr>
        <w:t>מחמת</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כלום</w:t>
      </w:r>
      <w:r w:rsidRPr="00C47CB0">
        <w:rPr>
          <w:rFonts w:cs="Arial"/>
          <w:sz w:val="24"/>
          <w:szCs w:val="24"/>
          <w:rtl/>
        </w:rPr>
        <w:t xml:space="preserve">. </w:t>
      </w:r>
      <w:r w:rsidRPr="00E32F25">
        <w:rPr>
          <w:rFonts w:cs="Arial" w:hint="cs"/>
          <w:b/>
          <w:bCs/>
          <w:sz w:val="24"/>
          <w:szCs w:val="24"/>
          <w:rtl/>
        </w:rPr>
        <w:t>אבל לרבי מאיר, אן איסור להנות ממלאכת שבת שהרי בשוגג מתיר מיד</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טעמין</w:t>
      </w:r>
      <w:r w:rsidRPr="00C47CB0">
        <w:rPr>
          <w:rFonts w:cs="Arial"/>
          <w:sz w:val="24"/>
          <w:szCs w:val="24"/>
          <w:rtl/>
        </w:rPr>
        <w:t xml:space="preserve"> </w:t>
      </w:r>
      <w:r w:rsidRPr="00C47CB0">
        <w:rPr>
          <w:rFonts w:cs="Arial" w:hint="eastAsia"/>
          <w:sz w:val="24"/>
          <w:szCs w:val="24"/>
          <w:rtl/>
        </w:rPr>
        <w:t>דרבנן</w:t>
      </w:r>
      <w:r w:rsidRPr="00C47CB0">
        <w:rPr>
          <w:rFonts w:cs="Arial"/>
          <w:sz w:val="24"/>
          <w:szCs w:val="24"/>
          <w:rtl/>
        </w:rPr>
        <w:t xml:space="preserve"> </w:t>
      </w:r>
      <w:r w:rsidRPr="00E32F25">
        <w:rPr>
          <w:rFonts w:cs="Arial" w:hint="cs"/>
          <w:b/>
          <w:bCs/>
          <w:sz w:val="24"/>
          <w:szCs w:val="24"/>
          <w:rtl/>
        </w:rPr>
        <w:t>שגזרו על נוטע בשביעית ולא גזרו על נוטע בשבת?</w:t>
      </w:r>
      <w:r>
        <w:rPr>
          <w:rFonts w:cs="Arial" w:hint="cs"/>
          <w:sz w:val="24"/>
          <w:szCs w:val="24"/>
          <w:rtl/>
        </w:rPr>
        <w:t xml:space="preserve"> </w:t>
      </w:r>
      <w:r w:rsidRPr="00C47CB0">
        <w:rPr>
          <w:rFonts w:cs="Arial" w:hint="eastAsia"/>
          <w:sz w:val="24"/>
          <w:szCs w:val="24"/>
          <w:rtl/>
        </w:rPr>
        <w:t>נחשדו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השביעית</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נחשדו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השבתות</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w:t>
      </w:r>
      <w:r w:rsidRPr="00C47CB0">
        <w:rPr>
          <w:rFonts w:cs="Arial" w:hint="eastAsia"/>
          <w:sz w:val="24"/>
          <w:szCs w:val="24"/>
          <w:rtl/>
        </w:rPr>
        <w:t>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מונין</w:t>
      </w:r>
      <w:r w:rsidRPr="00C47CB0">
        <w:rPr>
          <w:rFonts w:cs="Arial"/>
          <w:sz w:val="24"/>
          <w:szCs w:val="24"/>
          <w:rtl/>
        </w:rPr>
        <w:t xml:space="preserve"> </w:t>
      </w:r>
      <w:r w:rsidRPr="00C47CB0">
        <w:rPr>
          <w:rFonts w:cs="Arial" w:hint="eastAsia"/>
          <w:sz w:val="24"/>
          <w:szCs w:val="24"/>
          <w:rtl/>
        </w:rPr>
        <w:t>לשביעיות</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מונין</w:t>
      </w:r>
      <w:r w:rsidRPr="00C47CB0">
        <w:rPr>
          <w:rFonts w:cs="Arial"/>
          <w:sz w:val="24"/>
          <w:szCs w:val="24"/>
          <w:rtl/>
        </w:rPr>
        <w:t xml:space="preserve"> </w:t>
      </w:r>
      <w:r w:rsidRPr="00C47CB0">
        <w:rPr>
          <w:rFonts w:cs="Arial" w:hint="eastAsia"/>
          <w:sz w:val="24"/>
          <w:szCs w:val="24"/>
          <w:rtl/>
        </w:rPr>
        <w:t>לשבתות</w:t>
      </w:r>
      <w:r w:rsidRPr="00C47CB0">
        <w:rPr>
          <w:rFonts w:cs="Arial"/>
          <w:sz w:val="24"/>
          <w:szCs w:val="24"/>
          <w:rtl/>
        </w:rPr>
        <w:t xml:space="preserve">. </w:t>
      </w:r>
      <w:r w:rsidRPr="00E32F25">
        <w:rPr>
          <w:rFonts w:cs="Arial" w:hint="cs"/>
          <w:b/>
          <w:bCs/>
          <w:sz w:val="24"/>
          <w:szCs w:val="24"/>
          <w:rtl/>
        </w:rPr>
        <w:t>וכשיבא לאכול בשנה הרביעית, ידעו שניטע בשביעית</w:t>
      </w:r>
      <w:r w:rsidRPr="0008761C">
        <w:rPr>
          <w:rFonts w:cs="Arial"/>
          <w:sz w:val="24"/>
          <w:szCs w:val="24"/>
          <w:rtl/>
        </w:rPr>
        <w:t xml:space="preserve">. </w:t>
      </w:r>
      <w:r w:rsidRPr="00C47CB0">
        <w:rPr>
          <w:rFonts w:cs="Arial" w:hint="eastAsia"/>
          <w:sz w:val="24"/>
          <w:szCs w:val="24"/>
          <w:rtl/>
        </w:rPr>
        <w:t>היך</w:t>
      </w:r>
      <w:r w:rsidRPr="00C47CB0">
        <w:rPr>
          <w:rFonts w:cs="Arial"/>
          <w:sz w:val="24"/>
          <w:szCs w:val="24"/>
          <w:rtl/>
        </w:rPr>
        <w:t xml:space="preserve"> </w:t>
      </w:r>
      <w:r w:rsidRPr="00C47CB0">
        <w:rPr>
          <w:rFonts w:cs="Arial" w:hint="eastAsia"/>
          <w:sz w:val="24"/>
          <w:szCs w:val="24"/>
          <w:rtl/>
        </w:rPr>
        <w:t>עבידא</w:t>
      </w:r>
      <w:r w:rsidRPr="00C47CB0">
        <w:rPr>
          <w:rFonts w:cs="Arial"/>
          <w:sz w:val="24"/>
          <w:szCs w:val="24"/>
          <w:rtl/>
        </w:rPr>
        <w:t xml:space="preserve"> </w:t>
      </w:r>
      <w:r w:rsidRPr="00E32F25">
        <w:rPr>
          <w:rFonts w:cs="Arial" w:hint="cs"/>
          <w:b/>
          <w:bCs/>
          <w:sz w:val="24"/>
          <w:szCs w:val="24"/>
          <w:rtl/>
        </w:rPr>
        <w:t>דמאי נפקא מינא?</w:t>
      </w:r>
      <w:r w:rsidRPr="0008761C">
        <w:rPr>
          <w:rFonts w:cs="Arial"/>
          <w:sz w:val="24"/>
          <w:szCs w:val="24"/>
          <w:rtl/>
        </w:rPr>
        <w:t xml:space="preserve"> </w:t>
      </w:r>
      <w:r w:rsidRPr="00C47CB0">
        <w:rPr>
          <w:rFonts w:cs="Arial" w:hint="eastAsia"/>
          <w:sz w:val="24"/>
          <w:szCs w:val="24"/>
          <w:rtl/>
        </w:rPr>
        <w:t>נטע</w:t>
      </w:r>
      <w:r w:rsidRPr="00C47CB0">
        <w:rPr>
          <w:rFonts w:cs="Arial"/>
          <w:sz w:val="24"/>
          <w:szCs w:val="24"/>
          <w:rtl/>
        </w:rPr>
        <w:t xml:space="preserve"> </w:t>
      </w:r>
      <w:r w:rsidRPr="00C47CB0">
        <w:rPr>
          <w:rFonts w:cs="Arial" w:hint="eastAsia"/>
          <w:sz w:val="24"/>
          <w:szCs w:val="24"/>
          <w:rtl/>
        </w:rPr>
        <w:t>פחות</w:t>
      </w:r>
      <w:r w:rsidRPr="00C47CB0">
        <w:rPr>
          <w:rFonts w:cs="Arial"/>
          <w:sz w:val="24"/>
          <w:szCs w:val="24"/>
          <w:rtl/>
        </w:rPr>
        <w:t xml:space="preserve"> </w:t>
      </w:r>
      <w:r w:rsidRPr="00C47CB0">
        <w:rPr>
          <w:rFonts w:cs="Arial" w:hint="eastAsia"/>
          <w:sz w:val="24"/>
          <w:szCs w:val="24"/>
          <w:rtl/>
        </w:rPr>
        <w:t>מל</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שביעית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ונכנסה</w:t>
      </w:r>
      <w:r w:rsidRPr="00C47CB0">
        <w:rPr>
          <w:rFonts w:cs="Arial"/>
          <w:sz w:val="24"/>
          <w:szCs w:val="24"/>
          <w:rtl/>
        </w:rPr>
        <w:t xml:space="preserve"> </w:t>
      </w:r>
      <w:r w:rsidRPr="00C47CB0">
        <w:rPr>
          <w:rFonts w:cs="Arial" w:hint="eastAsia"/>
          <w:sz w:val="24"/>
          <w:szCs w:val="24"/>
          <w:rtl/>
        </w:rPr>
        <w:t>שביעית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תימר</w:t>
      </w:r>
      <w:r w:rsidRPr="00C47CB0">
        <w:rPr>
          <w:rFonts w:cs="Arial"/>
          <w:sz w:val="24"/>
          <w:szCs w:val="24"/>
          <w:rtl/>
        </w:rPr>
        <w:t xml:space="preserve"> </w:t>
      </w:r>
      <w:r w:rsidRPr="00C47CB0">
        <w:rPr>
          <w:rFonts w:cs="Arial" w:hint="eastAsia"/>
          <w:sz w:val="24"/>
          <w:szCs w:val="24"/>
          <w:rtl/>
        </w:rPr>
        <w:t>חשד</w:t>
      </w:r>
      <w:r w:rsidRPr="00C47CB0">
        <w:rPr>
          <w:rFonts w:cs="Arial"/>
          <w:sz w:val="24"/>
          <w:szCs w:val="24"/>
          <w:rtl/>
        </w:rPr>
        <w:t xml:space="preserve"> </w:t>
      </w:r>
      <w:r w:rsidRPr="00E32F25">
        <w:rPr>
          <w:rFonts w:cs="Arial" w:hint="cs"/>
          <w:b/>
          <w:bCs/>
          <w:sz w:val="24"/>
          <w:szCs w:val="24"/>
          <w:rtl/>
        </w:rPr>
        <w:t>שיטע במזיד ויאמר שוגג אני,</w:t>
      </w:r>
      <w:r w:rsidRPr="00E32F25">
        <w:rPr>
          <w:rFonts w:cs="Arial"/>
          <w:b/>
          <w:bCs/>
          <w:sz w:val="24"/>
          <w:szCs w:val="24"/>
          <w:rtl/>
        </w:rPr>
        <w:t xml:space="preserve"> </w:t>
      </w:r>
      <w:r w:rsidRPr="00E32F25">
        <w:rPr>
          <w:rFonts w:cs="Arial" w:hint="cs"/>
          <w:b/>
          <w:bCs/>
          <w:sz w:val="24"/>
          <w:szCs w:val="24"/>
          <w:rtl/>
        </w:rPr>
        <w:t>אן</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חשד</w:t>
      </w:r>
      <w:r w:rsidRPr="00C47CB0">
        <w:rPr>
          <w:rFonts w:cs="Arial"/>
          <w:sz w:val="24"/>
          <w:szCs w:val="24"/>
          <w:rtl/>
        </w:rPr>
        <w:t xml:space="preserve">. </w:t>
      </w:r>
      <w:r w:rsidRPr="00E32F25">
        <w:rPr>
          <w:rFonts w:cs="Arial" w:hint="cs"/>
          <w:b/>
          <w:bCs/>
          <w:sz w:val="24"/>
          <w:szCs w:val="24"/>
          <w:rtl/>
        </w:rPr>
        <w:t>שהרי לא עבר איסור על עצם הנטיעה אלא על תוספת שביעית שהיא דרבנן ולא היו גוזרים משום כך שאן גוזרים גזרה לגזרה.</w:t>
      </w:r>
      <w:r w:rsidRPr="0008761C">
        <w:rPr>
          <w:rFonts w:cs="Arial" w:hint="cs"/>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תימר</w:t>
      </w:r>
      <w:r w:rsidRPr="00C47CB0">
        <w:rPr>
          <w:rFonts w:cs="Arial"/>
          <w:sz w:val="24"/>
          <w:szCs w:val="24"/>
          <w:rtl/>
        </w:rPr>
        <w:t xml:space="preserve"> </w:t>
      </w:r>
      <w:r w:rsidRPr="00C47CB0">
        <w:rPr>
          <w:rFonts w:cs="Arial" w:hint="eastAsia"/>
          <w:sz w:val="24"/>
          <w:szCs w:val="24"/>
          <w:rtl/>
        </w:rPr>
        <w:t>מניין</w:t>
      </w:r>
      <w:r w:rsidRPr="00E32F25">
        <w:rPr>
          <w:rFonts w:cs="Arial" w:hint="cs"/>
          <w:b/>
          <w:bCs/>
          <w:sz w:val="24"/>
          <w:szCs w:val="24"/>
          <w:rtl/>
        </w:rPr>
        <w:t>,</w:t>
      </w:r>
      <w:r w:rsidRPr="00E32F25">
        <w:rPr>
          <w:rFonts w:cs="Arial"/>
          <w:b/>
          <w:bCs/>
          <w:sz w:val="24"/>
          <w:szCs w:val="24"/>
          <w:rtl/>
        </w:rPr>
        <w:t xml:space="preserve"> </w:t>
      </w:r>
      <w:r w:rsidRPr="00E32F25">
        <w:rPr>
          <w:rFonts w:cs="Arial" w:hint="cs"/>
          <w:b/>
          <w:bCs/>
          <w:sz w:val="24"/>
          <w:szCs w:val="24"/>
          <w:rtl/>
        </w:rPr>
        <w:t>יש</w:t>
      </w:r>
      <w:r w:rsidRPr="00C47CB0">
        <w:rPr>
          <w:rFonts w:cs="Arial"/>
          <w:sz w:val="24"/>
          <w:szCs w:val="24"/>
          <w:rtl/>
        </w:rPr>
        <w:t xml:space="preserve"> כאן </w:t>
      </w:r>
      <w:r w:rsidRPr="00C47CB0">
        <w:rPr>
          <w:rFonts w:cs="Arial" w:hint="eastAsia"/>
          <w:sz w:val="24"/>
          <w:szCs w:val="24"/>
          <w:rtl/>
        </w:rPr>
        <w:t>מניין</w:t>
      </w:r>
      <w:r w:rsidRPr="00C47CB0">
        <w:rPr>
          <w:rFonts w:cs="Arial"/>
          <w:sz w:val="24"/>
          <w:szCs w:val="24"/>
          <w:rtl/>
        </w:rPr>
        <w:t xml:space="preserve">. </w:t>
      </w:r>
      <w:r w:rsidRPr="00E32F25">
        <w:rPr>
          <w:rFonts w:cs="Arial" w:hint="cs"/>
          <w:b/>
          <w:bCs/>
          <w:sz w:val="24"/>
          <w:szCs w:val="24"/>
          <w:rtl/>
        </w:rPr>
        <w:t>שהרי מתחילים לספור מהשביעית</w:t>
      </w:r>
      <w:r w:rsidRPr="00E32F25">
        <w:rPr>
          <w:rFonts w:cs="Arial"/>
          <w:b/>
          <w:bCs/>
          <w:sz w:val="24"/>
          <w:szCs w:val="24"/>
          <w:rtl/>
        </w:rPr>
        <w:t>.</w:t>
      </w:r>
      <w:r w:rsidRPr="0008761C">
        <w:rPr>
          <w:rFonts w:cs="Arial"/>
          <w:sz w:val="24"/>
          <w:szCs w:val="24"/>
          <w:rtl/>
        </w:rPr>
        <w:t xml:space="preserve"> </w:t>
      </w:r>
      <w:r w:rsidRPr="00C47CB0">
        <w:rPr>
          <w:rFonts w:cs="Arial" w:hint="eastAsia"/>
          <w:sz w:val="24"/>
          <w:szCs w:val="24"/>
          <w:rtl/>
        </w:rPr>
        <w:t>נטע</w:t>
      </w:r>
      <w:r w:rsidRPr="00C47CB0">
        <w:rPr>
          <w:rFonts w:cs="Arial"/>
          <w:sz w:val="24"/>
          <w:szCs w:val="24"/>
          <w:rtl/>
        </w:rPr>
        <w:t xml:space="preserve"> </w:t>
      </w:r>
      <w:r w:rsidRPr="00C47CB0">
        <w:rPr>
          <w:rFonts w:cs="Arial" w:hint="eastAsia"/>
          <w:sz w:val="24"/>
          <w:szCs w:val="24"/>
          <w:rtl/>
        </w:rPr>
        <w:t>פחות</w:t>
      </w:r>
      <w:r w:rsidRPr="00C47CB0">
        <w:rPr>
          <w:rFonts w:cs="Arial"/>
          <w:sz w:val="24"/>
          <w:szCs w:val="24"/>
          <w:rtl/>
        </w:rPr>
        <w:t xml:space="preserve"> </w:t>
      </w:r>
      <w:r w:rsidRPr="00C47CB0">
        <w:rPr>
          <w:rFonts w:cs="Arial" w:hint="eastAsia"/>
          <w:sz w:val="24"/>
          <w:szCs w:val="24"/>
          <w:rtl/>
        </w:rPr>
        <w:t>משלשים</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שמינית</w:t>
      </w:r>
      <w:r w:rsidRPr="00C47CB0">
        <w:rPr>
          <w:rFonts w:cs="Arial"/>
          <w:sz w:val="24"/>
          <w:szCs w:val="24"/>
          <w:rtl/>
        </w:rPr>
        <w:t xml:space="preserve"> </w:t>
      </w:r>
      <w:r w:rsidRPr="00C47CB0">
        <w:rPr>
          <w:rFonts w:cs="Arial" w:hint="eastAsia"/>
          <w:sz w:val="24"/>
          <w:szCs w:val="24"/>
          <w:rtl/>
        </w:rPr>
        <w:t>ונכנסה</w:t>
      </w:r>
      <w:r w:rsidRPr="00C47CB0">
        <w:rPr>
          <w:rFonts w:cs="Arial"/>
          <w:sz w:val="24"/>
          <w:szCs w:val="24"/>
          <w:rtl/>
        </w:rPr>
        <w:t xml:space="preserve"> </w:t>
      </w:r>
      <w:r w:rsidRPr="00C47CB0">
        <w:rPr>
          <w:rFonts w:cs="Arial" w:hint="eastAsia"/>
          <w:sz w:val="24"/>
          <w:szCs w:val="24"/>
          <w:rtl/>
        </w:rPr>
        <w:t>שמינית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תימר</w:t>
      </w:r>
      <w:r w:rsidRPr="00C47CB0">
        <w:rPr>
          <w:rFonts w:cs="Arial"/>
          <w:sz w:val="24"/>
          <w:szCs w:val="24"/>
          <w:rtl/>
        </w:rPr>
        <w:t xml:space="preserve"> </w:t>
      </w:r>
      <w:r w:rsidRPr="00C47CB0">
        <w:rPr>
          <w:rFonts w:cs="Arial" w:hint="eastAsia"/>
          <w:sz w:val="24"/>
          <w:szCs w:val="24"/>
          <w:rtl/>
        </w:rPr>
        <w:t>חשד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חשד</w:t>
      </w:r>
      <w:r w:rsidRPr="00C47CB0">
        <w:rPr>
          <w:rFonts w:cs="Arial"/>
          <w:sz w:val="24"/>
          <w:szCs w:val="24"/>
          <w:rtl/>
        </w:rPr>
        <w:t xml:space="preserve"> </w:t>
      </w:r>
      <w:r w:rsidRPr="00E32F25">
        <w:rPr>
          <w:rFonts w:cs="Arial" w:hint="cs"/>
          <w:b/>
          <w:bCs/>
          <w:sz w:val="24"/>
          <w:szCs w:val="24"/>
          <w:rtl/>
        </w:rPr>
        <w:t>שיבואו ליטוע בשביעית ויאמר שוגג היינו</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תימר</w:t>
      </w:r>
      <w:r w:rsidRPr="00C47CB0">
        <w:rPr>
          <w:rFonts w:cs="Arial"/>
          <w:sz w:val="24"/>
          <w:szCs w:val="24"/>
          <w:rtl/>
        </w:rPr>
        <w:t xml:space="preserve"> </w:t>
      </w:r>
      <w:r w:rsidRPr="00C47CB0">
        <w:rPr>
          <w:rFonts w:cs="Arial" w:hint="eastAsia"/>
          <w:sz w:val="24"/>
          <w:szCs w:val="24"/>
          <w:rtl/>
        </w:rPr>
        <w:t>מניין</w:t>
      </w:r>
      <w:r w:rsidRPr="00E32F25">
        <w:rPr>
          <w:rFonts w:cs="Arial" w:hint="cs"/>
          <w:b/>
          <w:bCs/>
          <w:sz w:val="24"/>
          <w:szCs w:val="24"/>
          <w:rtl/>
        </w:rPr>
        <w:t>,</w:t>
      </w:r>
      <w:r w:rsidRPr="00E32F25">
        <w:rPr>
          <w:rFonts w:cs="Arial"/>
          <w:b/>
          <w:bCs/>
          <w:sz w:val="24"/>
          <w:szCs w:val="24"/>
          <w:rtl/>
        </w:rPr>
        <w:t xml:space="preserve"> </w:t>
      </w:r>
      <w:r w:rsidRPr="00E32F25">
        <w:rPr>
          <w:rFonts w:cs="Arial" w:hint="cs"/>
          <w:b/>
          <w:bCs/>
          <w:sz w:val="24"/>
          <w:szCs w:val="24"/>
          <w:rtl/>
        </w:rPr>
        <w:t>אן</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מניין</w:t>
      </w:r>
      <w:r w:rsidRPr="0008761C">
        <w:rPr>
          <w:rFonts w:cs="Arial" w:hint="cs"/>
          <w:sz w:val="24"/>
          <w:szCs w:val="24"/>
          <w:rtl/>
        </w:rPr>
        <w:t xml:space="preserve"> </w:t>
      </w:r>
      <w:r w:rsidRPr="00E32F25">
        <w:rPr>
          <w:rFonts w:cs="Arial" w:hint="cs"/>
          <w:b/>
          <w:bCs/>
          <w:sz w:val="24"/>
          <w:szCs w:val="24"/>
          <w:rtl/>
        </w:rPr>
        <w:t>שהרי מתחיל לספור מהשמינית</w:t>
      </w:r>
      <w:r w:rsidRPr="00E32F25">
        <w:rPr>
          <w:rFonts w:cs="Arial"/>
          <w:b/>
          <w:bCs/>
          <w:sz w:val="24"/>
          <w:szCs w:val="24"/>
          <w:rtl/>
        </w:rPr>
        <w:t xml:space="preserve">. </w:t>
      </w:r>
      <w:r w:rsidRPr="00E32F25">
        <w:rPr>
          <w:rFonts w:cs="Arial" w:hint="cs"/>
          <w:b/>
          <w:bCs/>
          <w:sz w:val="24"/>
          <w:szCs w:val="24"/>
          <w:rtl/>
        </w:rPr>
        <w:t>הא דאמרינן דבשביעית בן בשוגג בן במזיד יעקור, אתיא</w:t>
      </w:r>
      <w:r w:rsidRPr="0008761C">
        <w:rPr>
          <w:rFonts w:cs="Arial" w:hint="cs"/>
          <w:sz w:val="24"/>
          <w:szCs w:val="24"/>
          <w:rtl/>
        </w:rPr>
        <w:t xml:space="preserve"> </w:t>
      </w:r>
      <w:r w:rsidRPr="00C47CB0">
        <w:rPr>
          <w:rFonts w:cs="Arial" w:hint="eastAsia"/>
          <w:sz w:val="24"/>
          <w:szCs w:val="24"/>
          <w:rtl/>
        </w:rPr>
        <w:t>כמאן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החשד</w:t>
      </w:r>
      <w:r w:rsidRPr="0008761C">
        <w:rPr>
          <w:rFonts w:cs="Arial" w:hint="cs"/>
          <w:sz w:val="24"/>
          <w:szCs w:val="24"/>
          <w:rtl/>
        </w:rPr>
        <w:t xml:space="preserve"> </w:t>
      </w:r>
      <w:r w:rsidRPr="00E32F25">
        <w:rPr>
          <w:rFonts w:cs="Arial" w:hint="cs"/>
          <w:b/>
          <w:bCs/>
          <w:sz w:val="24"/>
          <w:szCs w:val="24"/>
          <w:rtl/>
        </w:rPr>
        <w:t>וקנסו</w:t>
      </w:r>
      <w:r w:rsidRPr="00E32F25">
        <w:rPr>
          <w:rFonts w:cs="Arial"/>
          <w:b/>
          <w:bCs/>
          <w:sz w:val="24"/>
          <w:szCs w:val="24"/>
          <w:rtl/>
        </w:rPr>
        <w:t xml:space="preserve"> </w:t>
      </w:r>
      <w:r w:rsidRPr="00E32F25">
        <w:rPr>
          <w:rFonts w:cs="Arial" w:hint="cs"/>
          <w:b/>
          <w:bCs/>
          <w:sz w:val="24"/>
          <w:szCs w:val="24"/>
          <w:rtl/>
        </w:rPr>
        <w:t>בשוגג</w:t>
      </w:r>
      <w:r w:rsidRPr="00E32F25">
        <w:rPr>
          <w:rFonts w:cs="Arial"/>
          <w:b/>
          <w:bCs/>
          <w:sz w:val="24"/>
          <w:szCs w:val="24"/>
          <w:rtl/>
        </w:rPr>
        <w:t xml:space="preserve"> </w:t>
      </w:r>
      <w:r w:rsidRPr="00E32F25">
        <w:rPr>
          <w:rFonts w:cs="Arial" w:hint="cs"/>
          <w:b/>
          <w:bCs/>
          <w:sz w:val="24"/>
          <w:szCs w:val="24"/>
          <w:rtl/>
        </w:rPr>
        <w:t>מפני</w:t>
      </w:r>
      <w:r w:rsidRPr="00E32F25">
        <w:rPr>
          <w:rFonts w:cs="Arial"/>
          <w:b/>
          <w:bCs/>
          <w:sz w:val="24"/>
          <w:szCs w:val="24"/>
          <w:rtl/>
        </w:rPr>
        <w:t xml:space="preserve"> </w:t>
      </w:r>
      <w:r w:rsidRPr="00E32F25">
        <w:rPr>
          <w:rFonts w:cs="Arial" w:hint="cs"/>
          <w:b/>
          <w:bCs/>
          <w:sz w:val="24"/>
          <w:szCs w:val="24"/>
          <w:rtl/>
        </w:rPr>
        <w:t>המזיד</w:t>
      </w:r>
      <w:r w:rsidRPr="0008761C">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כמאן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המניין</w:t>
      </w:r>
      <w:r w:rsidRPr="0008761C">
        <w:rPr>
          <w:rFonts w:cs="Arial" w:hint="cs"/>
          <w:color w:val="FF0000"/>
          <w:sz w:val="24"/>
          <w:szCs w:val="24"/>
          <w:rtl/>
        </w:rPr>
        <w:t>.</w:t>
      </w:r>
      <w:r w:rsidRPr="0008761C">
        <w:rPr>
          <w:rFonts w:cs="Arial"/>
          <w:color w:val="FF0000"/>
          <w:sz w:val="24"/>
          <w:szCs w:val="24"/>
          <w:rtl/>
        </w:rPr>
        <w:t xml:space="preserve"> </w:t>
      </w:r>
      <w:r w:rsidRPr="00E32F25">
        <w:rPr>
          <w:rFonts w:cs="Arial" w:hint="cs"/>
          <w:b/>
          <w:bCs/>
          <w:sz w:val="24"/>
          <w:szCs w:val="24"/>
          <w:rtl/>
        </w:rPr>
        <w:t>לא אתיא, דאם כן הוה להשמועינן רבותא, דאפילו פחות משלושים יום קדם שביעית יעקר, בן בשוגג בן במזיד. תנן, ב"ה אומרים אף מחזירים. פשיטא שאם</w:t>
      </w:r>
      <w:r w:rsidRPr="0008761C">
        <w:rPr>
          <w:rFonts w:cs="Arial"/>
          <w:sz w:val="24"/>
          <w:szCs w:val="24"/>
          <w:rtl/>
        </w:rPr>
        <w:t xml:space="preserve"> </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כב</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נטלו</w:t>
      </w:r>
      <w:r w:rsidRPr="00C47CB0">
        <w:rPr>
          <w:rFonts w:cs="Arial"/>
          <w:sz w:val="24"/>
          <w:szCs w:val="24"/>
          <w:rtl/>
        </w:rPr>
        <w:t xml:space="preserve"> </w:t>
      </w:r>
      <w:r w:rsidRPr="00C47CB0">
        <w:rPr>
          <w:rFonts w:cs="Arial" w:hint="eastAsia"/>
          <w:sz w:val="24"/>
          <w:szCs w:val="24"/>
          <w:rtl/>
        </w:rPr>
        <w:t>מבע</w:t>
      </w:r>
      <w:r w:rsidRPr="00C47CB0">
        <w:rPr>
          <w:rFonts w:cs="Arial"/>
          <w:sz w:val="24"/>
          <w:szCs w:val="24"/>
          <w:rtl/>
        </w:rPr>
        <w:t>"</w:t>
      </w:r>
      <w:r w:rsidRPr="00C47CB0">
        <w:rPr>
          <w:rFonts w:cs="Arial" w:hint="eastAsia"/>
          <w:sz w:val="24"/>
          <w:szCs w:val="24"/>
          <w:rtl/>
        </w:rPr>
        <w:t>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מחזירו</w:t>
      </w:r>
      <w:r w:rsidRPr="00C47CB0">
        <w:rPr>
          <w:rFonts w:cs="Arial"/>
          <w:sz w:val="24"/>
          <w:szCs w:val="24"/>
          <w:rtl/>
        </w:rPr>
        <w:t xml:space="preserve"> </w:t>
      </w:r>
      <w:r w:rsidRPr="00C47CB0">
        <w:rPr>
          <w:rFonts w:cs="Arial" w:hint="eastAsia"/>
          <w:sz w:val="24"/>
          <w:szCs w:val="24"/>
          <w:rtl/>
        </w:rPr>
        <w:t>מבעוד</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E32F25">
        <w:rPr>
          <w:rFonts w:cs="Arial" w:hint="cs"/>
          <w:b/>
          <w:bCs/>
          <w:sz w:val="24"/>
          <w:szCs w:val="24"/>
          <w:rtl/>
        </w:rPr>
        <w:t>ואם</w:t>
      </w:r>
      <w:r w:rsidRPr="0008761C">
        <w:rPr>
          <w:rFonts w:cs="Arial" w:hint="cs"/>
          <w:sz w:val="24"/>
          <w:szCs w:val="24"/>
          <w:rtl/>
        </w:rPr>
        <w:t xml:space="preserve"> </w:t>
      </w:r>
      <w:r w:rsidRPr="00C47CB0">
        <w:rPr>
          <w:rFonts w:cs="Arial" w:hint="eastAsia"/>
          <w:sz w:val="24"/>
          <w:szCs w:val="24"/>
          <w:rtl/>
        </w:rPr>
        <w:t>נטלו</w:t>
      </w:r>
      <w:r w:rsidRPr="00C47CB0">
        <w:rPr>
          <w:rFonts w:cs="Arial"/>
          <w:sz w:val="24"/>
          <w:szCs w:val="24"/>
          <w:rtl/>
        </w:rPr>
        <w:t xml:space="preserve"> </w:t>
      </w:r>
      <w:r w:rsidRPr="00C47CB0">
        <w:rPr>
          <w:rFonts w:cs="Arial" w:hint="eastAsia"/>
          <w:sz w:val="24"/>
          <w:szCs w:val="24"/>
          <w:rtl/>
        </w:rPr>
        <w:t>משחשיכה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מחזירה</w:t>
      </w:r>
      <w:r w:rsidRPr="00C47CB0">
        <w:rPr>
          <w:rFonts w:cs="Arial"/>
          <w:sz w:val="24"/>
          <w:szCs w:val="24"/>
          <w:rtl/>
        </w:rPr>
        <w:t xml:space="preserve"> </w:t>
      </w:r>
      <w:r w:rsidRPr="00C47CB0">
        <w:rPr>
          <w:rFonts w:cs="Arial" w:hint="eastAsia"/>
          <w:sz w:val="24"/>
          <w:szCs w:val="24"/>
          <w:rtl/>
        </w:rPr>
        <w:t>משחשיכה</w:t>
      </w:r>
      <w:r w:rsidRPr="00C47CB0">
        <w:rPr>
          <w:rFonts w:cs="Arial"/>
          <w:sz w:val="24"/>
          <w:szCs w:val="24"/>
          <w:rtl/>
        </w:rPr>
        <w:t xml:space="preserve">. </w:t>
      </w:r>
      <w:r w:rsidRPr="00C47CB0">
        <w:rPr>
          <w:rFonts w:cs="Arial" w:hint="eastAsia"/>
          <w:sz w:val="24"/>
          <w:szCs w:val="24"/>
          <w:rtl/>
        </w:rPr>
        <w:t>נטלו</w:t>
      </w:r>
      <w:r w:rsidRPr="00C47CB0">
        <w:rPr>
          <w:rFonts w:cs="Arial"/>
          <w:sz w:val="24"/>
          <w:szCs w:val="24"/>
          <w:rtl/>
        </w:rPr>
        <w:t xml:space="preserve"> </w:t>
      </w:r>
      <w:r w:rsidRPr="00C47CB0">
        <w:rPr>
          <w:rFonts w:cs="Arial" w:hint="eastAsia"/>
          <w:sz w:val="24"/>
          <w:szCs w:val="24"/>
          <w:rtl/>
        </w:rPr>
        <w:t>מבעוד</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וקדש</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היום</w:t>
      </w:r>
      <w:r w:rsidRPr="0008761C">
        <w:rPr>
          <w:rFonts w:cs="Arial" w:hint="cs"/>
          <w:sz w:val="24"/>
          <w:szCs w:val="24"/>
          <w:rtl/>
        </w:rPr>
        <w:t xml:space="preserve"> </w:t>
      </w:r>
      <w:r w:rsidRPr="00E32F25">
        <w:rPr>
          <w:rFonts w:cs="Arial" w:hint="cs"/>
          <w:b/>
          <w:bCs/>
          <w:sz w:val="24"/>
          <w:szCs w:val="24"/>
          <w:rtl/>
        </w:rPr>
        <w:t>מהו?</w:t>
      </w:r>
      <w:r w:rsidRPr="00E32F25">
        <w:rPr>
          <w:rFonts w:cs="Arial"/>
          <w:b/>
          <w:bCs/>
          <w:sz w:val="24"/>
          <w:szCs w:val="24"/>
          <w:rtl/>
        </w:rPr>
        <w:t xml:space="preserve">. </w:t>
      </w:r>
      <w:r w:rsidRPr="00E32F25">
        <w:rPr>
          <w:rFonts w:cs="Arial" w:hint="cs"/>
          <w:b/>
          <w:bCs/>
          <w:sz w:val="24"/>
          <w:szCs w:val="24"/>
          <w:rtl/>
        </w:rPr>
        <w:t>אמר</w:t>
      </w:r>
      <w:r w:rsidRPr="00C47CB0">
        <w:rPr>
          <w:rFonts w:cs="Arial"/>
          <w:sz w:val="24"/>
          <w:szCs w:val="24"/>
          <w:rtl/>
        </w:rPr>
        <w:t xml:space="preserve"> ר' </w:t>
      </w:r>
      <w:r w:rsidRPr="00C47CB0">
        <w:rPr>
          <w:rFonts w:cs="Arial" w:hint="eastAsia"/>
          <w:sz w:val="24"/>
          <w:szCs w:val="24"/>
          <w:rtl/>
        </w:rPr>
        <w:t>סימון</w:t>
      </w:r>
      <w:r w:rsidRPr="00C47CB0">
        <w:rPr>
          <w:rFonts w:cs="Arial"/>
          <w:sz w:val="24"/>
          <w:szCs w:val="24"/>
          <w:rtl/>
        </w:rPr>
        <w:t xml:space="preserve"> </w:t>
      </w:r>
      <w:r w:rsidRPr="00C47CB0">
        <w:rPr>
          <w:rFonts w:cs="Arial" w:hint="eastAsia"/>
          <w:sz w:val="24"/>
          <w:szCs w:val="24"/>
          <w:rtl/>
        </w:rPr>
        <w:t>דתרי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הושעיה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הניחו</w:t>
      </w:r>
      <w:r w:rsidRPr="00C47CB0">
        <w:rPr>
          <w:rFonts w:cs="Arial"/>
          <w:sz w:val="24"/>
          <w:szCs w:val="24"/>
          <w:rtl/>
        </w:rPr>
        <w:t xml:space="preserve"> </w:t>
      </w:r>
      <w:r w:rsidRPr="00C47CB0">
        <w:rPr>
          <w:rFonts w:cs="Arial" w:hint="eastAsia"/>
          <w:sz w:val="24"/>
          <w:szCs w:val="24"/>
          <w:rtl/>
        </w:rPr>
        <w:t>בארץ</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לטלטלו</w:t>
      </w:r>
      <w:r w:rsidRPr="00C47CB0">
        <w:rPr>
          <w:rFonts w:cs="Arial"/>
          <w:sz w:val="24"/>
          <w:szCs w:val="24"/>
          <w:rtl/>
        </w:rPr>
        <w:t xml:space="preserve">. </w:t>
      </w:r>
      <w:r w:rsidRPr="00E32F25">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E32F25">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הושעיה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משרת</w:t>
      </w:r>
      <w:r w:rsidRPr="00C47CB0">
        <w:rPr>
          <w:rFonts w:cs="Arial"/>
          <w:sz w:val="24"/>
          <w:szCs w:val="24"/>
          <w:rtl/>
        </w:rPr>
        <w:t xml:space="preserve"> </w:t>
      </w:r>
      <w:r w:rsidRPr="00C47CB0">
        <w:rPr>
          <w:rFonts w:cs="Arial" w:hint="eastAsia"/>
          <w:sz w:val="24"/>
          <w:szCs w:val="24"/>
          <w:rtl/>
        </w:rPr>
        <w:t>הייתי</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הגדול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והייתי</w:t>
      </w:r>
      <w:r w:rsidRPr="00C47CB0">
        <w:rPr>
          <w:rFonts w:cs="Arial"/>
          <w:sz w:val="24"/>
          <w:szCs w:val="24"/>
          <w:rtl/>
        </w:rPr>
        <w:t xml:space="preserve"> </w:t>
      </w:r>
      <w:r w:rsidRPr="00C47CB0">
        <w:rPr>
          <w:rFonts w:cs="Arial" w:hint="eastAsia"/>
          <w:sz w:val="24"/>
          <w:szCs w:val="24"/>
          <w:rtl/>
        </w:rPr>
        <w:t>מעלה</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מדיוטי</w:t>
      </w:r>
      <w:r w:rsidRPr="00C47CB0">
        <w:rPr>
          <w:rFonts w:cs="Arial"/>
          <w:sz w:val="24"/>
          <w:szCs w:val="24"/>
          <w:rtl/>
        </w:rPr>
        <w:t xml:space="preserve"> </w:t>
      </w:r>
      <w:r w:rsidRPr="00C47CB0">
        <w:rPr>
          <w:rFonts w:cs="Arial" w:hint="eastAsia"/>
          <w:sz w:val="24"/>
          <w:szCs w:val="24"/>
          <w:rtl/>
        </w:rPr>
        <w:t>התחתונה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לדיוטי</w:t>
      </w:r>
      <w:r w:rsidRPr="00C47CB0">
        <w:rPr>
          <w:rFonts w:cs="Arial"/>
          <w:sz w:val="24"/>
          <w:szCs w:val="24"/>
          <w:rtl/>
        </w:rPr>
        <w:t xml:space="preserve"> </w:t>
      </w:r>
      <w:r w:rsidRPr="00C47CB0">
        <w:rPr>
          <w:rFonts w:cs="Arial" w:hint="eastAsia"/>
          <w:sz w:val="24"/>
          <w:szCs w:val="24"/>
          <w:rtl/>
        </w:rPr>
        <w:t>העליונה</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ומחזירן</w:t>
      </w:r>
      <w:r w:rsidRPr="00C47CB0">
        <w:rPr>
          <w:rFonts w:cs="Arial"/>
          <w:sz w:val="24"/>
          <w:szCs w:val="24"/>
          <w:rtl/>
        </w:rPr>
        <w:t xml:space="preserve"> </w:t>
      </w:r>
      <w:r w:rsidRPr="00C47CB0">
        <w:rPr>
          <w:rFonts w:cs="Arial" w:hint="eastAsia"/>
          <w:sz w:val="24"/>
          <w:szCs w:val="24"/>
          <w:rtl/>
        </w:rPr>
        <w:t>לכירה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מכירה</w:t>
      </w:r>
      <w:r w:rsidRPr="00C47CB0">
        <w:rPr>
          <w:rFonts w:cs="Arial"/>
          <w:sz w:val="24"/>
          <w:szCs w:val="24"/>
          <w:rtl/>
        </w:rPr>
        <w:t xml:space="preserve"> </w:t>
      </w:r>
      <w:r w:rsidRPr="00C47CB0">
        <w:rPr>
          <w:rFonts w:cs="Arial" w:hint="eastAsia"/>
          <w:sz w:val="24"/>
          <w:szCs w:val="24"/>
          <w:rtl/>
        </w:rPr>
        <w:t>שהבלה</w:t>
      </w:r>
      <w:r w:rsidRPr="00C47CB0">
        <w:rPr>
          <w:rFonts w:cs="Arial"/>
          <w:sz w:val="24"/>
          <w:szCs w:val="24"/>
          <w:rtl/>
        </w:rPr>
        <w:t xml:space="preserve"> </w:t>
      </w:r>
      <w:r w:rsidRPr="00C47CB0">
        <w:rPr>
          <w:rFonts w:cs="Arial" w:hint="eastAsia"/>
          <w:sz w:val="24"/>
          <w:szCs w:val="24"/>
          <w:rtl/>
        </w:rPr>
        <w:t>ממועט</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לכירה</w:t>
      </w:r>
      <w:r w:rsidRPr="00C47CB0">
        <w:rPr>
          <w:rFonts w:cs="Arial"/>
          <w:sz w:val="24"/>
          <w:szCs w:val="24"/>
          <w:rtl/>
        </w:rPr>
        <w:t xml:space="preserve"> </w:t>
      </w:r>
      <w:r w:rsidRPr="00C47CB0">
        <w:rPr>
          <w:rFonts w:cs="Arial" w:hint="eastAsia"/>
          <w:sz w:val="24"/>
          <w:szCs w:val="24"/>
          <w:rtl/>
        </w:rPr>
        <w:t>שהבלה</w:t>
      </w:r>
      <w:r w:rsidRPr="00C47CB0">
        <w:rPr>
          <w:rFonts w:cs="Arial"/>
          <w:sz w:val="24"/>
          <w:szCs w:val="24"/>
          <w:rtl/>
        </w:rPr>
        <w:t xml:space="preserve"> </w:t>
      </w:r>
      <w:r w:rsidRPr="00C47CB0">
        <w:rPr>
          <w:rFonts w:cs="Arial" w:hint="eastAsia"/>
          <w:sz w:val="24"/>
          <w:szCs w:val="24"/>
          <w:rtl/>
        </w:rPr>
        <w:t>מרובה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זימנין</w:t>
      </w:r>
      <w:r w:rsidRPr="00C47CB0">
        <w:rPr>
          <w:rFonts w:cs="Arial"/>
          <w:sz w:val="24"/>
          <w:szCs w:val="24"/>
          <w:rtl/>
        </w:rPr>
        <w:t xml:space="preserve"> </w:t>
      </w:r>
      <w:r w:rsidRPr="00C47CB0">
        <w:rPr>
          <w:rFonts w:cs="Arial" w:hint="eastAsia"/>
          <w:sz w:val="24"/>
          <w:szCs w:val="24"/>
          <w:rtl/>
        </w:rPr>
        <w:t>סגין</w:t>
      </w:r>
      <w:r w:rsidRPr="00C47CB0">
        <w:rPr>
          <w:rFonts w:cs="Arial"/>
          <w:sz w:val="24"/>
          <w:szCs w:val="24"/>
          <w:rtl/>
        </w:rPr>
        <w:t xml:space="preserve"> </w:t>
      </w:r>
      <w:r w:rsidRPr="00C47CB0">
        <w:rPr>
          <w:rFonts w:cs="Arial" w:hint="eastAsia"/>
          <w:sz w:val="24"/>
          <w:szCs w:val="24"/>
          <w:rtl/>
        </w:rPr>
        <w:t>יתיבית</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הושעיה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שמעית</w:t>
      </w:r>
      <w:r w:rsidRPr="00C47CB0">
        <w:rPr>
          <w:rFonts w:cs="Arial"/>
          <w:sz w:val="24"/>
          <w:szCs w:val="24"/>
          <w:rtl/>
        </w:rPr>
        <w:t xml:space="preserve"> </w:t>
      </w:r>
      <w:r w:rsidRPr="00C47CB0">
        <w:rPr>
          <w:rFonts w:cs="Arial" w:hint="eastAsia"/>
          <w:sz w:val="24"/>
          <w:szCs w:val="24"/>
          <w:rtl/>
        </w:rPr>
        <w:t>מיניה</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מלתא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זריקן</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אתה אומר שלא</w:t>
      </w:r>
      <w:r w:rsidRPr="00E32F25">
        <w:rPr>
          <w:rFonts w:cs="Arial"/>
          <w:b/>
          <w:bCs/>
          <w:sz w:val="24"/>
          <w:szCs w:val="24"/>
          <w:rtl/>
        </w:rPr>
        <w:t xml:space="preserve"> </w:t>
      </w:r>
      <w:r w:rsidRPr="00E32F25">
        <w:rPr>
          <w:rFonts w:cs="Arial" w:hint="cs"/>
          <w:b/>
          <w:bCs/>
          <w:sz w:val="24"/>
          <w:szCs w:val="24"/>
          <w:rtl/>
        </w:rPr>
        <w:t>שמעת</w:t>
      </w:r>
      <w:r w:rsidRPr="0008761C">
        <w:rPr>
          <w:rFonts w:cs="Arial"/>
          <w:sz w:val="24"/>
          <w:szCs w:val="24"/>
          <w:rtl/>
        </w:rPr>
        <w:t xml:space="preserve"> </w:t>
      </w:r>
      <w:r w:rsidRPr="00C47CB0">
        <w:rPr>
          <w:rFonts w:cs="Arial" w:hint="eastAsia"/>
          <w:sz w:val="24"/>
          <w:szCs w:val="24"/>
          <w:rtl/>
        </w:rPr>
        <w:t>מיניה</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 xml:space="preserve">. </w:t>
      </w:r>
      <w:r w:rsidRPr="00E32F25">
        <w:rPr>
          <w:rFonts w:cs="Arial" w:hint="cs"/>
          <w:b/>
          <w:bCs/>
          <w:sz w:val="24"/>
          <w:szCs w:val="24"/>
          <w:rtl/>
        </w:rPr>
        <w:t>האם</w:t>
      </w:r>
      <w:r w:rsidRPr="00E32F25">
        <w:rPr>
          <w:rFonts w:cs="Arial"/>
          <w:b/>
          <w:bCs/>
          <w:sz w:val="24"/>
          <w:szCs w:val="24"/>
          <w:rtl/>
        </w:rPr>
        <w:t xml:space="preserve"> </w:t>
      </w:r>
      <w:r w:rsidRPr="00E32F25">
        <w:rPr>
          <w:rFonts w:cs="Arial" w:hint="cs"/>
          <w:b/>
          <w:bCs/>
          <w:sz w:val="24"/>
          <w:szCs w:val="24"/>
          <w:rtl/>
        </w:rPr>
        <w:t>שמעתה</w:t>
      </w:r>
      <w:r w:rsidRPr="00C47CB0">
        <w:rPr>
          <w:rFonts w:cs="Arial"/>
          <w:sz w:val="24"/>
          <w:szCs w:val="24"/>
          <w:rtl/>
        </w:rPr>
        <w:t xml:space="preserve"> </w:t>
      </w:r>
      <w:r w:rsidRPr="00C47CB0">
        <w:rPr>
          <w:rFonts w:cs="Arial" w:hint="eastAsia"/>
          <w:sz w:val="24"/>
          <w:szCs w:val="24"/>
          <w:rtl/>
        </w:rPr>
        <w:t>מינה</w:t>
      </w:r>
      <w:r w:rsidRPr="00C47CB0">
        <w:rPr>
          <w:rFonts w:cs="Arial"/>
          <w:sz w:val="24"/>
          <w:szCs w:val="24"/>
          <w:rtl/>
        </w:rPr>
        <w:t xml:space="preserve"> </w:t>
      </w:r>
      <w:r w:rsidRPr="00E32F25">
        <w:rPr>
          <w:rFonts w:cs="Arial" w:hint="cs"/>
          <w:b/>
          <w:bCs/>
          <w:sz w:val="24"/>
          <w:szCs w:val="24"/>
          <w:rtl/>
        </w:rPr>
        <w:t>שאסור?</w:t>
      </w:r>
      <w:r w:rsidRPr="00E32F25">
        <w:rPr>
          <w:rFonts w:cs="Arial"/>
          <w:b/>
          <w:bCs/>
          <w:sz w:val="24"/>
          <w:szCs w:val="24"/>
          <w:rtl/>
        </w:rPr>
        <w:t>.</w:t>
      </w:r>
      <w:r w:rsidRPr="00E32F25">
        <w:rPr>
          <w:rFonts w:cs="Arial" w:hint="cs"/>
          <w:b/>
          <w:bCs/>
          <w:sz w:val="24"/>
          <w:szCs w:val="24"/>
          <w:rtl/>
        </w:rPr>
        <w:t xml:space="preserve"> איתמר אמר ר</w:t>
      </w:r>
      <w:r w:rsidRPr="00E32F25">
        <w:rPr>
          <w:rFonts w:cs="Arial"/>
          <w:b/>
          <w:bCs/>
          <w:sz w:val="24"/>
          <w:szCs w:val="24"/>
          <w:rtl/>
        </w:rPr>
        <w:t xml:space="preserve">' </w:t>
      </w:r>
      <w:r w:rsidRPr="00E32F25">
        <w:rPr>
          <w:rFonts w:cs="Arial" w:hint="cs"/>
          <w:b/>
          <w:bCs/>
          <w:sz w:val="24"/>
          <w:szCs w:val="24"/>
          <w:rtl/>
        </w:rPr>
        <w:t>הושעיה.</w:t>
      </w:r>
      <w:r w:rsidRPr="00E32F25">
        <w:rPr>
          <w:rFonts w:cs="Arial"/>
          <w:b/>
          <w:bCs/>
          <w:sz w:val="24"/>
          <w:szCs w:val="24"/>
          <w:rtl/>
        </w:rPr>
        <w:t xml:space="preserve"> </w:t>
      </w:r>
      <w:r w:rsidRPr="00E32F25">
        <w:rPr>
          <w:rFonts w:cs="Arial" w:hint="cs"/>
          <w:b/>
          <w:bCs/>
          <w:sz w:val="24"/>
          <w:szCs w:val="24"/>
          <w:rtl/>
        </w:rPr>
        <w:t>הניחו</w:t>
      </w:r>
      <w:r w:rsidRPr="00E32F25">
        <w:rPr>
          <w:rFonts w:cs="Arial"/>
          <w:b/>
          <w:bCs/>
          <w:sz w:val="24"/>
          <w:szCs w:val="24"/>
          <w:rtl/>
        </w:rPr>
        <w:t xml:space="preserve"> </w:t>
      </w:r>
      <w:r w:rsidRPr="00E32F25">
        <w:rPr>
          <w:rFonts w:cs="Arial" w:hint="cs"/>
          <w:b/>
          <w:bCs/>
          <w:sz w:val="24"/>
          <w:szCs w:val="24"/>
          <w:rtl/>
        </w:rPr>
        <w:t>בארץ</w:t>
      </w:r>
      <w:r w:rsidRPr="00E32F25">
        <w:rPr>
          <w:rFonts w:cs="Arial"/>
          <w:b/>
          <w:bCs/>
          <w:sz w:val="24"/>
          <w:szCs w:val="24"/>
          <w:rtl/>
        </w:rPr>
        <w:t xml:space="preserve"> </w:t>
      </w:r>
      <w:r w:rsidRPr="00E32F25">
        <w:rPr>
          <w:rFonts w:cs="Arial" w:hint="cs"/>
          <w:b/>
          <w:bCs/>
          <w:sz w:val="24"/>
          <w:szCs w:val="24"/>
          <w:rtl/>
        </w:rPr>
        <w:t>אסור</w:t>
      </w:r>
      <w:r w:rsidRPr="00E32F25">
        <w:rPr>
          <w:rFonts w:cs="Arial"/>
          <w:b/>
          <w:bCs/>
          <w:sz w:val="24"/>
          <w:szCs w:val="24"/>
          <w:rtl/>
        </w:rPr>
        <w:t xml:space="preserve"> </w:t>
      </w:r>
      <w:r w:rsidRPr="00E32F25">
        <w:rPr>
          <w:rFonts w:cs="Arial" w:hint="cs"/>
          <w:b/>
          <w:bCs/>
          <w:sz w:val="24"/>
          <w:szCs w:val="24"/>
          <w:rtl/>
        </w:rPr>
        <w:t>לטלטלו</w:t>
      </w:r>
      <w:r w:rsidRPr="00E32F25">
        <w:rPr>
          <w:rFonts w:cs="Arial"/>
          <w:b/>
          <w:bCs/>
          <w:sz w:val="24"/>
          <w:szCs w:val="24"/>
          <w:rtl/>
        </w:rPr>
        <w:t>.</w:t>
      </w:r>
      <w:r w:rsidRPr="00E32F25">
        <w:rPr>
          <w:rFonts w:cs="Arial" w:hint="cs"/>
          <w:b/>
          <w:bCs/>
          <w:sz w:val="24"/>
          <w:szCs w:val="24"/>
          <w:rtl/>
        </w:rPr>
        <w:t xml:space="preserve">  לא החזיקו בידו, אלא</w:t>
      </w:r>
      <w:r w:rsidRPr="00E32F25">
        <w:rPr>
          <w:rFonts w:cs="Arial"/>
          <w:b/>
          <w:bCs/>
          <w:sz w:val="24"/>
          <w:szCs w:val="24"/>
          <w:rtl/>
        </w:rPr>
        <w:t xml:space="preserve"> </w:t>
      </w:r>
      <w:r w:rsidRPr="00E32F25">
        <w:rPr>
          <w:rFonts w:cs="Arial" w:hint="cs"/>
          <w:b/>
          <w:bCs/>
          <w:sz w:val="24"/>
          <w:szCs w:val="24"/>
          <w:rtl/>
        </w:rPr>
        <w:t>תלאו</w:t>
      </w:r>
      <w:r w:rsidRPr="00C47CB0">
        <w:rPr>
          <w:rFonts w:cs="Arial"/>
          <w:sz w:val="24"/>
          <w:szCs w:val="24"/>
          <w:rtl/>
        </w:rPr>
        <w:t xml:space="preserve"> </w:t>
      </w:r>
      <w:r w:rsidRPr="00C47CB0">
        <w:rPr>
          <w:rFonts w:cs="Arial" w:hint="eastAsia"/>
          <w:sz w:val="24"/>
          <w:szCs w:val="24"/>
          <w:rtl/>
        </w:rPr>
        <w:t>ביתד</w:t>
      </w:r>
      <w:r w:rsidRPr="00C47CB0">
        <w:rPr>
          <w:rFonts w:cs="Arial"/>
          <w:sz w:val="24"/>
          <w:szCs w:val="24"/>
          <w:rtl/>
        </w:rPr>
        <w:t xml:space="preserve"> </w:t>
      </w:r>
      <w:r w:rsidRPr="00E32F25">
        <w:rPr>
          <w:rFonts w:cs="Arial" w:hint="cs"/>
          <w:b/>
          <w:bCs/>
          <w:sz w:val="24"/>
          <w:szCs w:val="24"/>
          <w:rtl/>
        </w:rPr>
        <w:t>או נתנו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ספסל</w:t>
      </w:r>
      <w:r w:rsidRPr="00C47CB0">
        <w:rPr>
          <w:rFonts w:cs="Arial"/>
          <w:sz w:val="24"/>
          <w:szCs w:val="24"/>
          <w:rtl/>
        </w:rPr>
        <w:t xml:space="preserve"> </w:t>
      </w:r>
      <w:r w:rsidRPr="00E32F25">
        <w:rPr>
          <w:rFonts w:cs="Arial" w:hint="cs"/>
          <w:b/>
          <w:bCs/>
          <w:sz w:val="24"/>
          <w:szCs w:val="24"/>
          <w:rtl/>
        </w:rPr>
        <w:t>מהו?</w:t>
      </w:r>
      <w:r w:rsidRPr="0008761C">
        <w:rPr>
          <w:rFonts w:cs="Arial"/>
          <w:sz w:val="24"/>
          <w:szCs w:val="24"/>
          <w:rtl/>
        </w:rPr>
        <w:t xml:space="preserve"> </w:t>
      </w:r>
      <w:r w:rsidRPr="00C47CB0">
        <w:rPr>
          <w:rFonts w:cs="Arial" w:hint="eastAsia"/>
          <w:sz w:val="24"/>
          <w:szCs w:val="24"/>
          <w:rtl/>
        </w:rPr>
        <w:t>נאמר</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מפוחם</w:t>
      </w:r>
      <w:r w:rsidRPr="00C47CB0">
        <w:rPr>
          <w:rFonts w:cs="Arial"/>
          <w:sz w:val="24"/>
          <w:szCs w:val="24"/>
          <w:rtl/>
        </w:rPr>
        <w:t xml:space="preserve"> </w:t>
      </w:r>
      <w:r w:rsidRPr="002F7D88">
        <w:rPr>
          <w:rFonts w:cs="Arial" w:hint="cs"/>
          <w:i/>
          <w:iCs/>
          <w:sz w:val="16"/>
          <w:szCs w:val="16"/>
          <w:rtl/>
        </w:rPr>
        <w:t>רותח</w:t>
      </w:r>
      <w:r w:rsidRPr="0008761C">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08761C">
        <w:rPr>
          <w:rFonts w:cs="Arial" w:hint="cs"/>
          <w:sz w:val="24"/>
          <w:szCs w:val="24"/>
          <w:rtl/>
        </w:rPr>
        <w:t>בר</w:t>
      </w:r>
      <w:r w:rsidRPr="00C47CB0">
        <w:rPr>
          <w:rFonts w:cs="Arial"/>
          <w:sz w:val="24"/>
          <w:szCs w:val="24"/>
          <w:rtl/>
        </w:rPr>
        <w:t xml:space="preserve"> </w:t>
      </w:r>
      <w:r w:rsidRPr="00C47CB0">
        <w:rPr>
          <w:rFonts w:cs="Arial" w:hint="eastAsia"/>
          <w:sz w:val="24"/>
          <w:szCs w:val="24"/>
          <w:rtl/>
        </w:rPr>
        <w:t>מרייה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בשלא</w:t>
      </w:r>
      <w:r w:rsidRPr="00C47CB0">
        <w:rPr>
          <w:rFonts w:cs="Arial"/>
          <w:sz w:val="24"/>
          <w:szCs w:val="24"/>
          <w:rtl/>
        </w:rPr>
        <w:t xml:space="preserve"> </w:t>
      </w:r>
      <w:r w:rsidRPr="00C47CB0">
        <w:rPr>
          <w:rFonts w:cs="Arial" w:hint="eastAsia"/>
          <w:sz w:val="24"/>
          <w:szCs w:val="24"/>
          <w:rtl/>
        </w:rPr>
        <w:t>העביר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ידו</w:t>
      </w:r>
      <w:r w:rsidRPr="00C47CB0">
        <w:rPr>
          <w:rFonts w:cs="Arial"/>
          <w:sz w:val="24"/>
          <w:szCs w:val="24"/>
          <w:rtl/>
        </w:rPr>
        <w:t xml:space="preserve"> </w:t>
      </w:r>
      <w:r w:rsidRPr="00C47CB0">
        <w:rPr>
          <w:rFonts w:cs="Arial" w:hint="eastAsia"/>
          <w:sz w:val="24"/>
          <w:szCs w:val="24"/>
          <w:rtl/>
        </w:rPr>
        <w:t>ממנו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העביר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ידו</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אסור</w:t>
      </w:r>
    </w:p>
    <w:p w14:paraId="3CF6C1A8" w14:textId="77777777" w:rsidR="009E5C13" w:rsidRDefault="009E5C13" w:rsidP="009E5C13">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r w:rsidRPr="0008761C">
        <w:rPr>
          <w:rFonts w:cs="Arial"/>
          <w:sz w:val="24"/>
          <w:szCs w:val="24"/>
          <w:rtl/>
        </w:rPr>
        <w:t xml:space="preserve"> </w:t>
      </w:r>
    </w:p>
    <w:p w14:paraId="61701A5A" w14:textId="77777777" w:rsidR="009E5C13" w:rsidRPr="00C47CB0" w:rsidRDefault="009E5C13" w:rsidP="009E5C13">
      <w:pPr>
        <w:bidi/>
        <w:rPr>
          <w:sz w:val="28"/>
        </w:rPr>
      </w:pPr>
      <w:r w:rsidRPr="00E45877">
        <w:rPr>
          <w:rFonts w:cs="Arial" w:hint="cs"/>
          <w:sz w:val="28"/>
          <w:szCs w:val="28"/>
          <w:rtl/>
        </w:rPr>
        <w:t>פרק</w:t>
      </w:r>
      <w:r w:rsidRPr="00E45877">
        <w:rPr>
          <w:rFonts w:cs="Arial"/>
          <w:sz w:val="28"/>
          <w:szCs w:val="28"/>
          <w:rtl/>
        </w:rPr>
        <w:t xml:space="preserve"> </w:t>
      </w:r>
      <w:r w:rsidRPr="00E45877">
        <w:rPr>
          <w:rFonts w:cs="Arial" w:hint="cs"/>
          <w:sz w:val="28"/>
          <w:szCs w:val="28"/>
          <w:rtl/>
        </w:rPr>
        <w:t>ג</w:t>
      </w:r>
      <w:r w:rsidRPr="00E45877">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24AFE41C" w14:textId="77777777" w:rsidR="009E5C13" w:rsidRPr="00E45877" w:rsidRDefault="009E5C13" w:rsidP="009E5C13">
      <w:pPr>
        <w:bidi/>
        <w:rPr>
          <w:rFonts w:cs="Arial"/>
          <w:sz w:val="28"/>
          <w:szCs w:val="28"/>
          <w:rtl/>
        </w:rPr>
      </w:pPr>
      <w:r w:rsidRPr="00C47CB0">
        <w:rPr>
          <w:rFonts w:cs="Arial" w:hint="eastAsia"/>
          <w:sz w:val="28"/>
          <w:szCs w:val="28"/>
          <w:rtl/>
        </w:rPr>
        <w:t>מתני</w:t>
      </w:r>
      <w:r w:rsidRPr="00C47CB0">
        <w:rPr>
          <w:rFonts w:cs="Arial"/>
          <w:sz w:val="28"/>
          <w:szCs w:val="28"/>
          <w:rtl/>
        </w:rPr>
        <w:t>'</w:t>
      </w:r>
      <w:r w:rsidRPr="00E45877">
        <w:rPr>
          <w:rFonts w:cs="Arial" w:hint="cs"/>
          <w:sz w:val="28"/>
          <w:szCs w:val="28"/>
          <w:rtl/>
        </w:rPr>
        <w:t>:</w:t>
      </w:r>
      <w:r w:rsidRPr="00C47CB0">
        <w:rPr>
          <w:rFonts w:cs="Arial"/>
          <w:sz w:val="28"/>
          <w:szCs w:val="28"/>
          <w:rtl/>
        </w:rPr>
        <w:t xml:space="preserve"> </w:t>
      </w:r>
      <w:r w:rsidRPr="00C47CB0">
        <w:rPr>
          <w:rFonts w:cs="Arial" w:hint="eastAsia"/>
          <w:sz w:val="28"/>
          <w:szCs w:val="28"/>
          <w:rtl/>
        </w:rPr>
        <w:t>תנור</w:t>
      </w:r>
      <w:r w:rsidRPr="00C47CB0">
        <w:rPr>
          <w:rFonts w:cs="Arial"/>
          <w:sz w:val="28"/>
          <w:szCs w:val="28"/>
          <w:rtl/>
        </w:rPr>
        <w:t xml:space="preserve"> </w:t>
      </w:r>
      <w:r w:rsidRPr="00C47CB0">
        <w:rPr>
          <w:rFonts w:cs="Arial" w:hint="eastAsia"/>
          <w:sz w:val="28"/>
          <w:szCs w:val="28"/>
          <w:rtl/>
        </w:rPr>
        <w:t>שהסיקוהו</w:t>
      </w:r>
      <w:r w:rsidRPr="00C47CB0">
        <w:rPr>
          <w:rFonts w:cs="Arial"/>
          <w:sz w:val="28"/>
          <w:szCs w:val="28"/>
          <w:rtl/>
        </w:rPr>
        <w:t xml:space="preserve"> </w:t>
      </w:r>
      <w:r w:rsidRPr="00C47CB0">
        <w:rPr>
          <w:rFonts w:cs="Arial" w:hint="eastAsia"/>
          <w:sz w:val="28"/>
          <w:szCs w:val="28"/>
          <w:rtl/>
        </w:rPr>
        <w:t>בקש</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בגבבה</w:t>
      </w:r>
      <w:r w:rsidRPr="00E45877">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יתן</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מתוכו</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מעל</w:t>
      </w:r>
      <w:r w:rsidRPr="00C47CB0">
        <w:rPr>
          <w:rFonts w:cs="Arial"/>
          <w:sz w:val="28"/>
          <w:szCs w:val="28"/>
          <w:rtl/>
        </w:rPr>
        <w:t xml:space="preserve"> </w:t>
      </w:r>
      <w:r w:rsidRPr="00C47CB0">
        <w:rPr>
          <w:rFonts w:cs="Arial" w:hint="eastAsia"/>
          <w:sz w:val="28"/>
          <w:szCs w:val="28"/>
          <w:rtl/>
        </w:rPr>
        <w:t>גביו</w:t>
      </w:r>
      <w:r w:rsidRPr="00E45877">
        <w:rPr>
          <w:rFonts w:cs="Arial" w:hint="cs"/>
          <w:sz w:val="28"/>
          <w:szCs w:val="28"/>
          <w:rtl/>
        </w:rPr>
        <w:t>.</w:t>
      </w:r>
      <w:r w:rsidRPr="00C47CB0">
        <w:rPr>
          <w:rFonts w:cs="Arial"/>
          <w:sz w:val="28"/>
          <w:szCs w:val="28"/>
          <w:rtl/>
        </w:rPr>
        <w:t xml:space="preserve"> כופח </w:t>
      </w:r>
      <w:r w:rsidRPr="00C47CB0">
        <w:rPr>
          <w:rFonts w:cs="Arial" w:hint="eastAsia"/>
          <w:sz w:val="28"/>
          <w:szCs w:val="28"/>
          <w:rtl/>
        </w:rPr>
        <w:t>שהסיקו</w:t>
      </w:r>
      <w:r w:rsidRPr="00C47CB0">
        <w:rPr>
          <w:rFonts w:cs="Arial"/>
          <w:sz w:val="28"/>
          <w:szCs w:val="28"/>
          <w:rtl/>
        </w:rPr>
        <w:t xml:space="preserve"> </w:t>
      </w:r>
      <w:r w:rsidRPr="00C47CB0">
        <w:rPr>
          <w:rFonts w:cs="Arial" w:hint="eastAsia"/>
          <w:sz w:val="28"/>
          <w:szCs w:val="28"/>
          <w:rtl/>
        </w:rPr>
        <w:t>בקש</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בגבבה</w:t>
      </w:r>
      <w:r w:rsidRPr="00E45877">
        <w:rPr>
          <w:rFonts w:cs="Arial" w:hint="cs"/>
          <w:sz w:val="28"/>
          <w:szCs w:val="28"/>
          <w:rtl/>
        </w:rPr>
        <w:t>,</w:t>
      </w:r>
      <w:r w:rsidRPr="00C47CB0">
        <w:rPr>
          <w:rFonts w:cs="Arial"/>
          <w:sz w:val="28"/>
          <w:szCs w:val="28"/>
          <w:rtl/>
        </w:rPr>
        <w:t xml:space="preserve"> </w:t>
      </w:r>
      <w:r w:rsidRPr="00C47CB0">
        <w:rPr>
          <w:rFonts w:cs="Arial" w:hint="eastAsia"/>
          <w:sz w:val="28"/>
          <w:szCs w:val="28"/>
          <w:rtl/>
        </w:rPr>
        <w:t>הרי</w:t>
      </w:r>
      <w:r w:rsidRPr="00C47CB0">
        <w:rPr>
          <w:rFonts w:cs="Arial"/>
          <w:sz w:val="28"/>
          <w:szCs w:val="28"/>
          <w:rtl/>
        </w:rPr>
        <w:t xml:space="preserve"> </w:t>
      </w:r>
      <w:r w:rsidRPr="00C47CB0">
        <w:rPr>
          <w:rFonts w:cs="Arial" w:hint="eastAsia"/>
          <w:sz w:val="28"/>
          <w:szCs w:val="28"/>
          <w:rtl/>
        </w:rPr>
        <w:t>הוא</w:t>
      </w:r>
      <w:r w:rsidRPr="00C47CB0">
        <w:rPr>
          <w:rFonts w:cs="Arial"/>
          <w:sz w:val="28"/>
          <w:szCs w:val="28"/>
          <w:rtl/>
        </w:rPr>
        <w:t xml:space="preserve"> </w:t>
      </w:r>
      <w:r w:rsidRPr="00C47CB0">
        <w:rPr>
          <w:rFonts w:cs="Arial" w:hint="eastAsia"/>
          <w:sz w:val="28"/>
          <w:szCs w:val="28"/>
          <w:rtl/>
        </w:rPr>
        <w:t>ככירים</w:t>
      </w:r>
      <w:r w:rsidRPr="00E45877">
        <w:rPr>
          <w:rFonts w:cs="Arial" w:hint="cs"/>
          <w:sz w:val="28"/>
          <w:szCs w:val="28"/>
          <w:rtl/>
        </w:rPr>
        <w:t>.</w:t>
      </w:r>
      <w:r w:rsidRPr="00C47CB0">
        <w:rPr>
          <w:rFonts w:cs="Arial"/>
          <w:sz w:val="28"/>
          <w:szCs w:val="28"/>
          <w:rtl/>
        </w:rPr>
        <w:t xml:space="preserve"> </w:t>
      </w:r>
      <w:r w:rsidRPr="00C47CB0">
        <w:rPr>
          <w:rFonts w:cs="Arial" w:hint="eastAsia"/>
          <w:sz w:val="28"/>
          <w:szCs w:val="28"/>
          <w:rtl/>
        </w:rPr>
        <w:t>בגפת</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בעצים</w:t>
      </w:r>
      <w:r w:rsidRPr="00E45877">
        <w:rPr>
          <w:rFonts w:cs="Arial" w:hint="cs"/>
          <w:sz w:val="28"/>
          <w:szCs w:val="28"/>
          <w:rtl/>
        </w:rPr>
        <w:t>,</w:t>
      </w:r>
      <w:r w:rsidRPr="00C47CB0">
        <w:rPr>
          <w:rFonts w:cs="Arial"/>
          <w:sz w:val="28"/>
          <w:szCs w:val="28"/>
          <w:rtl/>
        </w:rPr>
        <w:t xml:space="preserve"> </w:t>
      </w:r>
      <w:r w:rsidRPr="00C47CB0">
        <w:rPr>
          <w:rFonts w:cs="Arial" w:hint="eastAsia"/>
          <w:sz w:val="28"/>
          <w:szCs w:val="28"/>
          <w:rtl/>
        </w:rPr>
        <w:t>הרי</w:t>
      </w:r>
      <w:r w:rsidRPr="00C47CB0">
        <w:rPr>
          <w:rFonts w:cs="Arial"/>
          <w:sz w:val="28"/>
          <w:szCs w:val="28"/>
          <w:rtl/>
        </w:rPr>
        <w:t xml:space="preserve"> </w:t>
      </w:r>
      <w:r w:rsidRPr="00C47CB0">
        <w:rPr>
          <w:rFonts w:cs="Arial" w:hint="eastAsia"/>
          <w:sz w:val="28"/>
          <w:szCs w:val="28"/>
          <w:rtl/>
        </w:rPr>
        <w:t>הוא</w:t>
      </w:r>
      <w:r w:rsidRPr="00C47CB0">
        <w:rPr>
          <w:rFonts w:cs="Arial"/>
          <w:sz w:val="28"/>
          <w:szCs w:val="28"/>
          <w:rtl/>
        </w:rPr>
        <w:t xml:space="preserve"> </w:t>
      </w:r>
      <w:r w:rsidRPr="00C47CB0">
        <w:rPr>
          <w:rFonts w:cs="Arial" w:hint="eastAsia"/>
          <w:sz w:val="28"/>
          <w:szCs w:val="28"/>
          <w:rtl/>
        </w:rPr>
        <w:t>כתנור</w:t>
      </w:r>
      <w:r w:rsidRPr="00C47CB0">
        <w:rPr>
          <w:rFonts w:cs="Arial"/>
          <w:sz w:val="28"/>
          <w:szCs w:val="28"/>
          <w:rtl/>
        </w:rPr>
        <w:t xml:space="preserve">: </w:t>
      </w:r>
    </w:p>
    <w:p w14:paraId="0ACED1DA" w14:textId="06B8D385" w:rsidR="009E5C13" w:rsidRPr="00C47CB0" w:rsidRDefault="009E5C13" w:rsidP="009E5C13">
      <w:pPr>
        <w:bidi/>
        <w:rPr>
          <w:sz w:val="24"/>
          <w:szCs w:val="24"/>
          <w:rtl/>
        </w:rPr>
      </w:pP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תני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קפרא</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תנור אפילו</w:t>
      </w:r>
      <w:r w:rsidRPr="00C47CB0">
        <w:rPr>
          <w:rFonts w:cs="Arial"/>
          <w:b/>
          <w:bCs/>
          <w:sz w:val="24"/>
          <w:szCs w:val="24"/>
          <w:rtl/>
        </w:rPr>
        <w:t xml:space="preserve"> </w:t>
      </w:r>
      <w:r w:rsidRPr="00C47CB0">
        <w:rPr>
          <w:rFonts w:cs="Arial" w:hint="eastAsia"/>
          <w:sz w:val="24"/>
          <w:szCs w:val="24"/>
          <w:rtl/>
        </w:rPr>
        <w:t>לסמוך</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שמי</w:t>
      </w:r>
      <w:r w:rsidRPr="00C47CB0">
        <w:rPr>
          <w:rFonts w:cs="Arial"/>
          <w:sz w:val="24"/>
          <w:szCs w:val="24"/>
          <w:rtl/>
        </w:rPr>
        <w:t xml:space="preserve"> </w:t>
      </w:r>
      <w:r w:rsidRPr="00C47CB0">
        <w:rPr>
          <w:rFonts w:cs="Arial" w:hint="eastAsia"/>
          <w:sz w:val="24"/>
          <w:szCs w:val="24"/>
          <w:rtl/>
        </w:rPr>
        <w:t>סמיך</w:t>
      </w:r>
      <w:r w:rsidRPr="00C47CB0">
        <w:rPr>
          <w:rFonts w:cs="Arial"/>
          <w:sz w:val="24"/>
          <w:szCs w:val="24"/>
          <w:rtl/>
        </w:rPr>
        <w:t xml:space="preserve"> </w:t>
      </w:r>
      <w:r w:rsidRPr="00E32F25">
        <w:rPr>
          <w:rFonts w:cs="Arial" w:hint="cs"/>
          <w:b/>
          <w:bCs/>
          <w:sz w:val="24"/>
          <w:szCs w:val="24"/>
          <w:rtl/>
        </w:rPr>
        <w:t>לאוירא</w:t>
      </w:r>
      <w:r>
        <w:rPr>
          <w:rFonts w:cs="Arial" w:hint="cs"/>
          <w:sz w:val="24"/>
          <w:szCs w:val="24"/>
          <w:rtl/>
        </w:rPr>
        <w:t xml:space="preserve"> </w:t>
      </w:r>
      <w:r w:rsidRPr="00C57291">
        <w:rPr>
          <w:rFonts w:cs="Arial" w:hint="cs"/>
          <w:i/>
          <w:iCs/>
          <w:sz w:val="16"/>
          <w:szCs w:val="16"/>
          <w:rtl/>
        </w:rPr>
        <w:t>צד הפתח</w:t>
      </w:r>
      <w:r w:rsidRPr="00C47CB0">
        <w:rPr>
          <w:rFonts w:cs="Arial"/>
          <w:sz w:val="24"/>
          <w:szCs w:val="24"/>
          <w:rtl/>
        </w:rPr>
        <w:t xml:space="preserve"> </w:t>
      </w:r>
      <w:r w:rsidRPr="00C47CB0">
        <w:rPr>
          <w:rFonts w:cs="Arial" w:hint="eastAsia"/>
          <w:sz w:val="24"/>
          <w:szCs w:val="24"/>
          <w:rtl/>
        </w:rPr>
        <w:t>דתנורא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והתני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קפרא</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לסמוך</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C47CB0">
        <w:rPr>
          <w:rFonts w:cs="Arial"/>
          <w:sz w:val="24"/>
          <w:szCs w:val="24"/>
          <w:rtl/>
        </w:rPr>
        <w:t xml:space="preserve"> </w:t>
      </w:r>
      <w:r w:rsidRPr="00C47CB0">
        <w:rPr>
          <w:rFonts w:cs="Arial" w:hint="eastAsia"/>
          <w:sz w:val="24"/>
          <w:szCs w:val="24"/>
          <w:rtl/>
        </w:rPr>
        <w:t>מיקל</w:t>
      </w:r>
      <w:r w:rsidRPr="00C47CB0">
        <w:rPr>
          <w:rFonts w:cs="Arial"/>
          <w:sz w:val="24"/>
          <w:szCs w:val="24"/>
          <w:rtl/>
        </w:rPr>
        <w:t xml:space="preserve"> </w:t>
      </w:r>
      <w:r w:rsidRPr="00C47CB0">
        <w:rPr>
          <w:rFonts w:cs="Arial" w:hint="eastAsia"/>
          <w:sz w:val="24"/>
          <w:szCs w:val="24"/>
          <w:rtl/>
        </w:rPr>
        <w:t>לנשייא</w:t>
      </w:r>
      <w:r w:rsidRPr="00C47CB0">
        <w:rPr>
          <w:rFonts w:cs="Arial"/>
          <w:sz w:val="24"/>
          <w:szCs w:val="24"/>
          <w:rtl/>
        </w:rPr>
        <w:t xml:space="preserve"> </w:t>
      </w:r>
      <w:r w:rsidRPr="00C47CB0">
        <w:rPr>
          <w:rFonts w:cs="Arial" w:hint="eastAsia"/>
          <w:sz w:val="24"/>
          <w:szCs w:val="24"/>
          <w:rtl/>
        </w:rPr>
        <w:t>דשטחן</w:t>
      </w:r>
      <w:r w:rsidRPr="00C47CB0">
        <w:rPr>
          <w:rFonts w:cs="Arial"/>
          <w:sz w:val="24"/>
          <w:szCs w:val="24"/>
          <w:rtl/>
        </w:rPr>
        <w:t xml:space="preserve"> </w:t>
      </w:r>
      <w:r w:rsidRPr="00C47CB0">
        <w:rPr>
          <w:rFonts w:cs="Arial" w:hint="eastAsia"/>
          <w:sz w:val="24"/>
          <w:szCs w:val="24"/>
          <w:rtl/>
        </w:rPr>
        <w:t>בגדיהון</w:t>
      </w:r>
      <w:r w:rsidRPr="00C47CB0">
        <w:rPr>
          <w:rFonts w:cs="Arial"/>
          <w:sz w:val="24"/>
          <w:szCs w:val="24"/>
          <w:rtl/>
        </w:rPr>
        <w:t xml:space="preserve"> </w:t>
      </w:r>
      <w:r w:rsidRPr="00C47CB0">
        <w:rPr>
          <w:rFonts w:cs="Arial" w:hint="eastAsia"/>
          <w:sz w:val="24"/>
          <w:szCs w:val="24"/>
          <w:rtl/>
        </w:rPr>
        <w:t>לאוירא</w:t>
      </w:r>
      <w:r w:rsidRPr="00C47CB0">
        <w:rPr>
          <w:rFonts w:cs="Arial"/>
          <w:sz w:val="24"/>
          <w:szCs w:val="24"/>
          <w:rtl/>
        </w:rPr>
        <w:t xml:space="preserve"> </w:t>
      </w:r>
      <w:r w:rsidRPr="00C47CB0">
        <w:rPr>
          <w:rFonts w:cs="Arial" w:hint="eastAsia"/>
          <w:sz w:val="24"/>
          <w:szCs w:val="24"/>
          <w:rtl/>
        </w:rPr>
        <w:t>דתנורא</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הורי</w:t>
      </w:r>
      <w:r w:rsidRPr="00C47CB0">
        <w:rPr>
          <w:rFonts w:cs="Arial"/>
          <w:sz w:val="24"/>
          <w:szCs w:val="24"/>
          <w:rtl/>
        </w:rPr>
        <w:t xml:space="preserve"> </w:t>
      </w:r>
      <w:r w:rsidRPr="00C47CB0">
        <w:rPr>
          <w:rFonts w:cs="Arial" w:hint="eastAsia"/>
          <w:sz w:val="24"/>
          <w:szCs w:val="24"/>
          <w:rtl/>
        </w:rPr>
        <w:t>מדוחק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מיגרוף</w:t>
      </w:r>
      <w:r w:rsidRPr="00C47CB0">
        <w:rPr>
          <w:rFonts w:cs="Arial"/>
          <w:sz w:val="24"/>
          <w:szCs w:val="24"/>
          <w:rtl/>
        </w:rPr>
        <w:t xml:space="preserve"> </w:t>
      </w:r>
      <w:r w:rsidRPr="00C47CB0">
        <w:rPr>
          <w:rFonts w:cs="Arial" w:hint="eastAsia"/>
          <w:sz w:val="24"/>
          <w:szCs w:val="24"/>
          <w:rtl/>
        </w:rPr>
        <w:t>תנורא</w:t>
      </w:r>
      <w:r w:rsidRPr="00C47CB0">
        <w:rPr>
          <w:rFonts w:cs="Arial"/>
          <w:sz w:val="24"/>
          <w:szCs w:val="24"/>
          <w:rtl/>
        </w:rPr>
        <w:t xml:space="preserve"> </w:t>
      </w:r>
      <w:r w:rsidRPr="00C47CB0">
        <w:rPr>
          <w:rFonts w:cs="Arial" w:hint="eastAsia"/>
          <w:sz w:val="24"/>
          <w:szCs w:val="24"/>
          <w:rtl/>
        </w:rPr>
        <w:t>ומיתן</w:t>
      </w:r>
      <w:r w:rsidRPr="00C47CB0">
        <w:rPr>
          <w:rFonts w:cs="Arial"/>
          <w:sz w:val="24"/>
          <w:szCs w:val="24"/>
          <w:rtl/>
        </w:rPr>
        <w:t xml:space="preserve"> </w:t>
      </w:r>
      <w:r w:rsidRPr="00C47CB0">
        <w:rPr>
          <w:rFonts w:cs="Arial" w:hint="eastAsia"/>
          <w:sz w:val="24"/>
          <w:szCs w:val="24"/>
          <w:rtl/>
        </w:rPr>
        <w:t>תלתא</w:t>
      </w:r>
      <w:r w:rsidRPr="00C47CB0">
        <w:rPr>
          <w:rFonts w:cs="Arial"/>
          <w:sz w:val="24"/>
          <w:szCs w:val="24"/>
          <w:rtl/>
        </w:rPr>
        <w:t xml:space="preserve"> </w:t>
      </w:r>
      <w:r w:rsidRPr="00C47CB0">
        <w:rPr>
          <w:rFonts w:cs="Arial" w:hint="eastAsia"/>
          <w:sz w:val="24"/>
          <w:szCs w:val="24"/>
          <w:rtl/>
        </w:rPr>
        <w:t>כפין</w:t>
      </w:r>
      <w:r w:rsidRPr="00C47CB0">
        <w:rPr>
          <w:rFonts w:cs="Arial"/>
          <w:sz w:val="24"/>
          <w:szCs w:val="24"/>
          <w:rtl/>
        </w:rPr>
        <w:t xml:space="preserve"> </w:t>
      </w:r>
      <w:r w:rsidRPr="00C47CB0">
        <w:rPr>
          <w:rFonts w:cs="Arial" w:hint="eastAsia"/>
          <w:sz w:val="24"/>
          <w:szCs w:val="24"/>
          <w:rtl/>
        </w:rPr>
        <w:t>ומירמי</w:t>
      </w:r>
      <w:r w:rsidRPr="00C47CB0">
        <w:rPr>
          <w:rFonts w:cs="Arial"/>
          <w:sz w:val="24"/>
          <w:szCs w:val="24"/>
          <w:rtl/>
        </w:rPr>
        <w:t xml:space="preserve"> </w:t>
      </w:r>
      <w:r w:rsidRPr="00C47CB0">
        <w:rPr>
          <w:rFonts w:cs="Arial" w:hint="eastAsia"/>
          <w:sz w:val="24"/>
          <w:szCs w:val="24"/>
          <w:rtl/>
        </w:rPr>
        <w:t>עליהון</w:t>
      </w:r>
      <w:r w:rsidRPr="00C47CB0">
        <w:rPr>
          <w:rFonts w:cs="Arial"/>
          <w:sz w:val="24"/>
          <w:szCs w:val="24"/>
          <w:rtl/>
        </w:rPr>
        <w:t xml:space="preserve">. </w:t>
      </w:r>
      <w:r w:rsidRPr="00C47CB0">
        <w:rPr>
          <w:rFonts w:cs="Arial" w:hint="eastAsia"/>
          <w:sz w:val="24"/>
          <w:szCs w:val="24"/>
          <w:rtl/>
        </w:rPr>
        <w:t>ובלחוד</w:t>
      </w:r>
      <w:r w:rsidRPr="00C47CB0">
        <w:rPr>
          <w:rFonts w:cs="Arial"/>
          <w:sz w:val="24"/>
          <w:szCs w:val="24"/>
          <w:rtl/>
        </w:rPr>
        <w:t xml:space="preserve"> </w:t>
      </w:r>
      <w:r w:rsidRPr="0008761C">
        <w:rPr>
          <w:rFonts w:cs="Arial" w:hint="cs"/>
          <w:sz w:val="24"/>
          <w:szCs w:val="24"/>
          <w:rtl/>
        </w:rPr>
        <w:t>דלא</w:t>
      </w:r>
      <w:r w:rsidRPr="00C47CB0">
        <w:rPr>
          <w:rFonts w:cs="Arial"/>
          <w:sz w:val="24"/>
          <w:szCs w:val="24"/>
          <w:rtl/>
        </w:rPr>
        <w:t xml:space="preserve"> </w:t>
      </w:r>
      <w:r w:rsidRPr="00C47CB0">
        <w:rPr>
          <w:rFonts w:cs="Arial" w:hint="eastAsia"/>
          <w:sz w:val="24"/>
          <w:szCs w:val="24"/>
          <w:rtl/>
        </w:rPr>
        <w:t>ידעין</w:t>
      </w:r>
      <w:r w:rsidRPr="00C47CB0">
        <w:rPr>
          <w:rFonts w:cs="Arial"/>
          <w:sz w:val="24"/>
          <w:szCs w:val="24"/>
          <w:rtl/>
        </w:rPr>
        <w:t xml:space="preserve"> </w:t>
      </w:r>
      <w:r w:rsidRPr="00C47CB0">
        <w:rPr>
          <w:rFonts w:cs="Arial" w:hint="eastAsia"/>
          <w:sz w:val="24"/>
          <w:szCs w:val="24"/>
          <w:rtl/>
        </w:rPr>
        <w:t>מגיריית</w:t>
      </w:r>
      <w:r>
        <w:rPr>
          <w:rFonts w:cs="Arial" w:hint="cs"/>
          <w:sz w:val="24"/>
          <w:szCs w:val="24"/>
          <w:rtl/>
        </w:rPr>
        <w:t xml:space="preserve"> </w:t>
      </w:r>
      <w:r w:rsidRPr="00C57291">
        <w:rPr>
          <w:rFonts w:cs="Arial" w:hint="cs"/>
          <w:i/>
          <w:iCs/>
          <w:sz w:val="16"/>
          <w:szCs w:val="16"/>
          <w:rtl/>
        </w:rPr>
        <w:t>שכנותיה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גבי כופח</w:t>
      </w:r>
      <w:r w:rsidRPr="00C47CB0">
        <w:rPr>
          <w:rFonts w:cs="Arial"/>
          <w:b/>
          <w:bCs/>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אתה</w:t>
      </w:r>
      <w:r w:rsidRPr="00C47CB0">
        <w:rPr>
          <w:rFonts w:cs="Arial"/>
          <w:sz w:val="24"/>
          <w:szCs w:val="24"/>
          <w:rtl/>
        </w:rPr>
        <w:t xml:space="preserve"> </w:t>
      </w:r>
      <w:r w:rsidRPr="00C47CB0">
        <w:rPr>
          <w:rFonts w:cs="Arial" w:hint="eastAsia"/>
          <w:sz w:val="24"/>
          <w:szCs w:val="24"/>
          <w:rtl/>
        </w:rPr>
        <w:t>מהלך</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הסיקו</w:t>
      </w:r>
      <w:r w:rsidRPr="0008761C">
        <w:rPr>
          <w:rFonts w:cs="Arial" w:hint="cs"/>
          <w:sz w:val="24"/>
          <w:szCs w:val="24"/>
          <w:rtl/>
        </w:rPr>
        <w:t xml:space="preserve"> </w:t>
      </w:r>
      <w:r w:rsidRPr="00E32F25">
        <w:rPr>
          <w:rFonts w:cs="Arial" w:hint="cs"/>
          <w:b/>
          <w:bCs/>
          <w:sz w:val="24"/>
          <w:szCs w:val="24"/>
          <w:rtl/>
        </w:rPr>
        <w:t>של אותו שבת. שאם הוסק בקש</w:t>
      </w:r>
      <w:r w:rsidRPr="00E32F25">
        <w:rPr>
          <w:rFonts w:cs="Arial"/>
          <w:b/>
          <w:bCs/>
          <w:sz w:val="24"/>
          <w:szCs w:val="24"/>
          <w:rtl/>
        </w:rPr>
        <w:t xml:space="preserve"> </w:t>
      </w:r>
      <w:r w:rsidRPr="00E32F25">
        <w:rPr>
          <w:rFonts w:cs="Arial" w:hint="cs"/>
          <w:b/>
          <w:bCs/>
          <w:sz w:val="24"/>
          <w:szCs w:val="24"/>
          <w:rtl/>
        </w:rPr>
        <w:t>או</w:t>
      </w:r>
      <w:r w:rsidRPr="00E32F25">
        <w:rPr>
          <w:rFonts w:cs="Arial"/>
          <w:b/>
          <w:bCs/>
          <w:sz w:val="24"/>
          <w:szCs w:val="24"/>
          <w:rtl/>
        </w:rPr>
        <w:t xml:space="preserve"> </w:t>
      </w:r>
      <w:r w:rsidRPr="00E32F25">
        <w:rPr>
          <w:rFonts w:cs="Arial" w:hint="cs"/>
          <w:b/>
          <w:bCs/>
          <w:sz w:val="24"/>
          <w:szCs w:val="24"/>
          <w:rtl/>
        </w:rPr>
        <w:t>בגבבה,</w:t>
      </w:r>
      <w:r w:rsidRPr="00E32F25">
        <w:rPr>
          <w:rFonts w:cs="Arial"/>
          <w:b/>
          <w:bCs/>
          <w:sz w:val="24"/>
          <w:szCs w:val="24"/>
          <w:rtl/>
        </w:rPr>
        <w:t xml:space="preserve"> </w:t>
      </w:r>
      <w:r w:rsidRPr="00E32F25">
        <w:rPr>
          <w:rFonts w:cs="Arial" w:hint="cs"/>
          <w:b/>
          <w:bCs/>
          <w:sz w:val="24"/>
          <w:szCs w:val="24"/>
          <w:rtl/>
        </w:rPr>
        <w:t>הרי</w:t>
      </w:r>
      <w:r w:rsidRPr="00E32F25">
        <w:rPr>
          <w:rFonts w:cs="Arial"/>
          <w:b/>
          <w:bCs/>
          <w:sz w:val="24"/>
          <w:szCs w:val="24"/>
          <w:rtl/>
        </w:rPr>
        <w:t xml:space="preserve"> </w:t>
      </w:r>
      <w:r w:rsidRPr="00E32F25">
        <w:rPr>
          <w:rFonts w:cs="Arial" w:hint="cs"/>
          <w:b/>
          <w:bCs/>
          <w:sz w:val="24"/>
          <w:szCs w:val="24"/>
          <w:rtl/>
        </w:rPr>
        <w:t>הוא</w:t>
      </w:r>
      <w:r w:rsidRPr="00E32F25">
        <w:rPr>
          <w:rFonts w:cs="Arial"/>
          <w:b/>
          <w:bCs/>
          <w:sz w:val="24"/>
          <w:szCs w:val="24"/>
          <w:rtl/>
        </w:rPr>
        <w:t xml:space="preserve"> </w:t>
      </w:r>
      <w:r w:rsidRPr="00E32F25">
        <w:rPr>
          <w:rFonts w:cs="Arial" w:hint="cs"/>
          <w:b/>
          <w:bCs/>
          <w:sz w:val="24"/>
          <w:szCs w:val="24"/>
          <w:rtl/>
        </w:rPr>
        <w:t>ככירים.</w:t>
      </w:r>
      <w:r w:rsidRPr="00E32F25">
        <w:rPr>
          <w:rFonts w:cs="Arial"/>
          <w:b/>
          <w:bCs/>
          <w:sz w:val="24"/>
          <w:szCs w:val="24"/>
          <w:rtl/>
        </w:rPr>
        <w:t xml:space="preserve"> </w:t>
      </w:r>
      <w:r w:rsidRPr="00E32F25">
        <w:rPr>
          <w:rFonts w:cs="Arial" w:hint="cs"/>
          <w:b/>
          <w:bCs/>
          <w:sz w:val="24"/>
          <w:szCs w:val="24"/>
          <w:rtl/>
        </w:rPr>
        <w:t>בגפת</w:t>
      </w:r>
      <w:r w:rsidRPr="00E32F25">
        <w:rPr>
          <w:rFonts w:cs="Arial"/>
          <w:b/>
          <w:bCs/>
          <w:sz w:val="24"/>
          <w:szCs w:val="24"/>
          <w:rtl/>
        </w:rPr>
        <w:t xml:space="preserve"> </w:t>
      </w:r>
      <w:r w:rsidRPr="00E32F25">
        <w:rPr>
          <w:rFonts w:cs="Arial" w:hint="cs"/>
          <w:b/>
          <w:bCs/>
          <w:sz w:val="24"/>
          <w:szCs w:val="24"/>
          <w:rtl/>
        </w:rPr>
        <w:t>או</w:t>
      </w:r>
      <w:r w:rsidRPr="00E32F25">
        <w:rPr>
          <w:rFonts w:cs="Arial"/>
          <w:b/>
          <w:bCs/>
          <w:sz w:val="24"/>
          <w:szCs w:val="24"/>
          <w:rtl/>
        </w:rPr>
        <w:t xml:space="preserve"> </w:t>
      </w:r>
      <w:r w:rsidRPr="00E32F25">
        <w:rPr>
          <w:rFonts w:cs="Arial" w:hint="cs"/>
          <w:b/>
          <w:bCs/>
          <w:sz w:val="24"/>
          <w:szCs w:val="24"/>
          <w:rtl/>
        </w:rPr>
        <w:t>בעצים,</w:t>
      </w:r>
      <w:r w:rsidRPr="00E32F25">
        <w:rPr>
          <w:rFonts w:cs="Arial"/>
          <w:b/>
          <w:bCs/>
          <w:sz w:val="24"/>
          <w:szCs w:val="24"/>
          <w:rtl/>
        </w:rPr>
        <w:t xml:space="preserve"> </w:t>
      </w:r>
      <w:r w:rsidRPr="00E32F25">
        <w:rPr>
          <w:rFonts w:cs="Arial" w:hint="cs"/>
          <w:b/>
          <w:bCs/>
          <w:sz w:val="24"/>
          <w:szCs w:val="24"/>
          <w:rtl/>
        </w:rPr>
        <w:t>הרי</w:t>
      </w:r>
      <w:r w:rsidRPr="00E32F25">
        <w:rPr>
          <w:rFonts w:cs="Arial"/>
          <w:b/>
          <w:bCs/>
          <w:sz w:val="24"/>
          <w:szCs w:val="24"/>
          <w:rtl/>
        </w:rPr>
        <w:t xml:space="preserve"> </w:t>
      </w:r>
      <w:r w:rsidRPr="00E32F25">
        <w:rPr>
          <w:rFonts w:cs="Arial" w:hint="cs"/>
          <w:b/>
          <w:bCs/>
          <w:sz w:val="24"/>
          <w:szCs w:val="24"/>
          <w:rtl/>
        </w:rPr>
        <w:t>הוא</w:t>
      </w:r>
      <w:r w:rsidRPr="00E32F25">
        <w:rPr>
          <w:rFonts w:cs="Arial"/>
          <w:b/>
          <w:bCs/>
          <w:sz w:val="24"/>
          <w:szCs w:val="24"/>
          <w:rtl/>
        </w:rPr>
        <w:t xml:space="preserve"> </w:t>
      </w:r>
      <w:r w:rsidRPr="00E32F25">
        <w:rPr>
          <w:rFonts w:cs="Arial" w:hint="cs"/>
          <w:b/>
          <w:bCs/>
          <w:sz w:val="24"/>
          <w:szCs w:val="24"/>
          <w:rtl/>
        </w:rPr>
        <w:t>כתנור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ובטומאה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מהלך</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גיפופו</w:t>
      </w:r>
      <w:r w:rsidRPr="00C47CB0">
        <w:rPr>
          <w:rFonts w:cs="Arial"/>
          <w:sz w:val="24"/>
          <w:szCs w:val="24"/>
          <w:rtl/>
        </w:rPr>
        <w:t>.</w:t>
      </w:r>
      <w:r w:rsidRPr="0008761C">
        <w:rPr>
          <w:rFonts w:cs="Arial" w:hint="cs"/>
          <w:sz w:val="24"/>
          <w:szCs w:val="24"/>
          <w:rtl/>
        </w:rPr>
        <w:t xml:space="preserve"> </w:t>
      </w:r>
      <w:r w:rsidRPr="00E32F25">
        <w:rPr>
          <w:rFonts w:cs="Arial" w:hint="cs"/>
          <w:b/>
          <w:bCs/>
          <w:sz w:val="24"/>
          <w:szCs w:val="24"/>
          <w:rtl/>
        </w:rPr>
        <w:t xml:space="preserve">דתנן, </w:t>
      </w:r>
      <w:r w:rsidRPr="00E32F25">
        <w:rPr>
          <w:rFonts w:cs="Arial"/>
          <w:b/>
          <w:bCs/>
          <w:sz w:val="24"/>
          <w:szCs w:val="24"/>
          <w:rtl/>
        </w:rPr>
        <w:t>הכופח</w:t>
      </w:r>
      <w:r w:rsidRPr="00E32F25">
        <w:rPr>
          <w:rFonts w:cs="Arial" w:hint="cs"/>
          <w:b/>
          <w:bCs/>
          <w:sz w:val="24"/>
          <w:szCs w:val="24"/>
          <w:rtl/>
        </w:rPr>
        <w:t>.</w:t>
      </w:r>
      <w:r w:rsidRPr="00E32F25">
        <w:rPr>
          <w:rFonts w:cs="Arial"/>
          <w:b/>
          <w:bCs/>
          <w:sz w:val="24"/>
          <w:szCs w:val="24"/>
          <w:rtl/>
        </w:rPr>
        <w:t xml:space="preserve"> עשאו לאפייה שיעורו כתנור</w:t>
      </w:r>
      <w:r w:rsidRPr="00E32F25">
        <w:rPr>
          <w:rFonts w:cs="Arial" w:hint="cs"/>
          <w:b/>
          <w:bCs/>
          <w:sz w:val="24"/>
          <w:szCs w:val="24"/>
          <w:rtl/>
        </w:rPr>
        <w:t xml:space="preserve"> </w:t>
      </w:r>
      <w:r w:rsidRPr="00C57291">
        <w:rPr>
          <w:rFonts w:cs="Arial" w:hint="cs"/>
          <w:i/>
          <w:iCs/>
          <w:sz w:val="16"/>
          <w:szCs w:val="16"/>
          <w:rtl/>
        </w:rPr>
        <w:t>ש</w:t>
      </w:r>
      <w:r w:rsidR="00EA4560">
        <w:rPr>
          <w:rFonts w:cs="Arial" w:hint="cs"/>
          <w:i/>
          <w:iCs/>
          <w:sz w:val="16"/>
          <w:szCs w:val="16"/>
          <w:rtl/>
        </w:rPr>
        <w:t xml:space="preserve">מורחים בו טיט ומסיקים אותו ואם </w:t>
      </w:r>
      <w:r w:rsidRPr="00C57291">
        <w:rPr>
          <w:rFonts w:cs="Arial" w:hint="cs"/>
          <w:i/>
          <w:iCs/>
          <w:sz w:val="16"/>
          <w:szCs w:val="16"/>
          <w:rtl/>
        </w:rPr>
        <w:t>יוסק בכדי שיהיה ראוי לאפות ספגנין כתנור</w:t>
      </w:r>
      <w:r w:rsidRPr="00E32F25">
        <w:rPr>
          <w:rFonts w:cs="Arial" w:hint="cs"/>
          <w:b/>
          <w:bCs/>
          <w:sz w:val="24"/>
          <w:szCs w:val="24"/>
          <w:rtl/>
        </w:rPr>
        <w:t>.</w:t>
      </w:r>
      <w:r w:rsidRPr="00E32F25">
        <w:rPr>
          <w:rFonts w:cs="Arial"/>
          <w:b/>
          <w:bCs/>
          <w:sz w:val="24"/>
          <w:szCs w:val="24"/>
          <w:rtl/>
        </w:rPr>
        <w:t xml:space="preserve"> עשאו לבשול שיעורו ככירה</w:t>
      </w:r>
      <w:r w:rsidRPr="0008761C">
        <w:rPr>
          <w:rFonts w:cs="Arial" w:hint="cs"/>
          <w:sz w:val="24"/>
          <w:szCs w:val="24"/>
          <w:rtl/>
        </w:rPr>
        <w:t>.</w:t>
      </w:r>
      <w:r>
        <w:rPr>
          <w:rFonts w:cs="Arial" w:hint="cs"/>
          <w:sz w:val="24"/>
          <w:szCs w:val="24"/>
          <w:rtl/>
        </w:rPr>
        <w:t xml:space="preserve"> </w:t>
      </w:r>
      <w:r w:rsidRPr="00C57291">
        <w:rPr>
          <w:rFonts w:cs="Arial" w:hint="cs"/>
          <w:i/>
          <w:iCs/>
          <w:sz w:val="16"/>
          <w:szCs w:val="16"/>
          <w:rtl/>
        </w:rPr>
        <w:t>שיוסק בכדי שיהיה ראוי לבשל ביצה ככירה</w:t>
      </w:r>
      <w:r w:rsidRPr="0008761C">
        <w:rPr>
          <w:sz w:val="24"/>
          <w:szCs w:val="24"/>
        </w:rPr>
        <w:t>.</w:t>
      </w:r>
    </w:p>
    <w:p w14:paraId="3B555D34" w14:textId="77777777" w:rsidR="009E5C13" w:rsidRPr="00C47CB0" w:rsidRDefault="009E5C13" w:rsidP="009E5C13">
      <w:pPr>
        <w:bidi/>
        <w:rPr>
          <w:sz w:val="24"/>
          <w:szCs w:val="24"/>
          <w:rtl/>
        </w:rPr>
      </w:pPr>
    </w:p>
    <w:p w14:paraId="54E578E5" w14:textId="77777777" w:rsidR="009E5C13" w:rsidRDefault="009E5C13" w:rsidP="009E5C13">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25BBD57" w14:textId="77777777" w:rsidR="009E5C13" w:rsidRPr="00C47CB0" w:rsidRDefault="009E5C13" w:rsidP="009E5C13">
      <w:pPr>
        <w:bidi/>
        <w:rPr>
          <w:sz w:val="28"/>
        </w:rPr>
      </w:pPr>
      <w:r w:rsidRPr="0008761C">
        <w:rPr>
          <w:rFonts w:cs="Arial"/>
          <w:sz w:val="24"/>
          <w:szCs w:val="24"/>
          <w:rtl/>
        </w:rPr>
        <w:t xml:space="preserve"> </w:t>
      </w:r>
      <w:r w:rsidRPr="00C57291">
        <w:rPr>
          <w:rFonts w:cs="Arial" w:hint="cs"/>
          <w:sz w:val="28"/>
          <w:szCs w:val="28"/>
          <w:rtl/>
        </w:rPr>
        <w:t>פרק</w:t>
      </w:r>
      <w:r w:rsidRPr="00C57291">
        <w:rPr>
          <w:rFonts w:cs="Arial"/>
          <w:sz w:val="28"/>
          <w:szCs w:val="28"/>
          <w:rtl/>
        </w:rPr>
        <w:t xml:space="preserve"> </w:t>
      </w:r>
      <w:r w:rsidRPr="00C57291">
        <w:rPr>
          <w:rFonts w:cs="Arial" w:hint="cs"/>
          <w:sz w:val="28"/>
          <w:szCs w:val="28"/>
          <w:rtl/>
        </w:rPr>
        <w:t>ג</w:t>
      </w:r>
      <w:r w:rsidRPr="00C57291">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147B6569" w14:textId="77777777" w:rsidR="009E5C13" w:rsidRDefault="009E5C13" w:rsidP="009E5C13">
      <w:pPr>
        <w:bidi/>
        <w:rPr>
          <w:rFonts w:cs="Arial"/>
          <w:sz w:val="24"/>
          <w:szCs w:val="24"/>
          <w:rtl/>
        </w:rPr>
      </w:pPr>
      <w:r w:rsidRPr="00C47CB0">
        <w:rPr>
          <w:rFonts w:cs="Arial" w:hint="eastAsia"/>
          <w:sz w:val="28"/>
          <w:szCs w:val="28"/>
          <w:rtl/>
        </w:rPr>
        <w:t>מתני</w:t>
      </w:r>
      <w:r w:rsidRPr="00C47CB0">
        <w:rPr>
          <w:rFonts w:cs="Arial"/>
          <w:sz w:val="28"/>
          <w:szCs w:val="28"/>
          <w:rtl/>
        </w:rPr>
        <w:t>'</w:t>
      </w:r>
      <w:r w:rsidRPr="00C57291">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נותנין</w:t>
      </w:r>
      <w:r w:rsidRPr="00C47CB0">
        <w:rPr>
          <w:rFonts w:cs="Arial"/>
          <w:sz w:val="28"/>
          <w:szCs w:val="28"/>
          <w:rtl/>
        </w:rPr>
        <w:t xml:space="preserve"> </w:t>
      </w:r>
      <w:r w:rsidRPr="00C47CB0">
        <w:rPr>
          <w:rFonts w:cs="Arial" w:hint="eastAsia"/>
          <w:sz w:val="28"/>
          <w:szCs w:val="28"/>
          <w:rtl/>
        </w:rPr>
        <w:t>ביצה</w:t>
      </w:r>
      <w:r w:rsidRPr="00C47CB0">
        <w:rPr>
          <w:rFonts w:cs="Arial"/>
          <w:sz w:val="28"/>
          <w:szCs w:val="28"/>
          <w:rtl/>
        </w:rPr>
        <w:t xml:space="preserve"> </w:t>
      </w:r>
      <w:r w:rsidRPr="00C47CB0">
        <w:rPr>
          <w:rFonts w:cs="Arial" w:hint="eastAsia"/>
          <w:sz w:val="28"/>
          <w:szCs w:val="28"/>
          <w:rtl/>
        </w:rPr>
        <w:t>בצד</w:t>
      </w:r>
      <w:r w:rsidRPr="00C47CB0">
        <w:rPr>
          <w:rFonts w:cs="Arial"/>
          <w:sz w:val="28"/>
          <w:szCs w:val="28"/>
          <w:rtl/>
        </w:rPr>
        <w:t xml:space="preserve"> </w:t>
      </w:r>
      <w:r w:rsidRPr="00C47CB0">
        <w:rPr>
          <w:rFonts w:cs="Arial" w:hint="eastAsia"/>
          <w:sz w:val="28"/>
          <w:szCs w:val="28"/>
          <w:rtl/>
        </w:rPr>
        <w:t>המיחם</w:t>
      </w:r>
      <w:r w:rsidRPr="00C47CB0">
        <w:rPr>
          <w:rFonts w:cs="Arial"/>
          <w:sz w:val="28"/>
          <w:szCs w:val="28"/>
          <w:rtl/>
        </w:rPr>
        <w:t xml:space="preserve"> </w:t>
      </w:r>
      <w:r w:rsidRPr="00C47CB0">
        <w:rPr>
          <w:rFonts w:cs="Arial" w:hint="eastAsia"/>
          <w:sz w:val="28"/>
          <w:szCs w:val="28"/>
          <w:rtl/>
        </w:rPr>
        <w:t>בשביל</w:t>
      </w:r>
      <w:r w:rsidRPr="00C47CB0">
        <w:rPr>
          <w:rFonts w:cs="Arial"/>
          <w:sz w:val="28"/>
          <w:szCs w:val="28"/>
          <w:rtl/>
        </w:rPr>
        <w:t xml:space="preserve"> </w:t>
      </w:r>
      <w:r w:rsidRPr="00C47CB0">
        <w:rPr>
          <w:rFonts w:cs="Arial" w:hint="eastAsia"/>
          <w:sz w:val="28"/>
          <w:szCs w:val="28"/>
          <w:rtl/>
        </w:rPr>
        <w:t>שתתגלגל</w:t>
      </w:r>
      <w:r w:rsidRPr="00C57291">
        <w:rPr>
          <w:rFonts w:cs="Arial" w:hint="cs"/>
          <w:sz w:val="28"/>
          <w:szCs w:val="28"/>
          <w:rtl/>
        </w:rPr>
        <w:t>.</w:t>
      </w:r>
      <w:r w:rsidRPr="00C47CB0">
        <w:rPr>
          <w:rFonts w:cs="Arial"/>
          <w:sz w:val="28"/>
          <w:szCs w:val="28"/>
          <w:rtl/>
        </w:rPr>
        <w:t xml:space="preserve"> ולא </w:t>
      </w:r>
      <w:r w:rsidRPr="00C47CB0">
        <w:rPr>
          <w:rFonts w:cs="Arial" w:hint="eastAsia"/>
          <w:sz w:val="28"/>
          <w:szCs w:val="28"/>
          <w:rtl/>
        </w:rPr>
        <w:t>יפקיענה</w:t>
      </w:r>
      <w:r w:rsidRPr="00C47CB0">
        <w:rPr>
          <w:rFonts w:cs="Arial"/>
          <w:sz w:val="28"/>
          <w:szCs w:val="28"/>
          <w:rtl/>
        </w:rPr>
        <w:t xml:space="preserve"> </w:t>
      </w:r>
      <w:r w:rsidRPr="00C47CB0">
        <w:rPr>
          <w:rFonts w:cs="Arial" w:hint="eastAsia"/>
          <w:sz w:val="28"/>
          <w:szCs w:val="28"/>
          <w:rtl/>
        </w:rPr>
        <w:t>בסודרין</w:t>
      </w:r>
      <w:r w:rsidRPr="00C57291">
        <w:rPr>
          <w:rFonts w:cs="Arial" w:hint="cs"/>
          <w:sz w:val="28"/>
          <w:szCs w:val="28"/>
          <w:rtl/>
        </w:rPr>
        <w:t>,</w:t>
      </w:r>
      <w:r w:rsidRPr="00C47CB0">
        <w:rPr>
          <w:rFonts w:cs="Arial"/>
          <w:sz w:val="28"/>
          <w:szCs w:val="28"/>
          <w:rtl/>
        </w:rPr>
        <w:t xml:space="preserve"> </w:t>
      </w:r>
      <w:r w:rsidRPr="00C47CB0">
        <w:rPr>
          <w:rFonts w:cs="Arial" w:hint="eastAsia"/>
          <w:sz w:val="28"/>
          <w:szCs w:val="28"/>
          <w:rtl/>
        </w:rPr>
        <w:t>ור</w:t>
      </w:r>
      <w:r w:rsidRPr="00C47CB0">
        <w:rPr>
          <w:rFonts w:cs="Arial"/>
          <w:sz w:val="28"/>
          <w:szCs w:val="28"/>
          <w:rtl/>
        </w:rPr>
        <w:t xml:space="preserve">' </w:t>
      </w:r>
      <w:r w:rsidRPr="00C47CB0">
        <w:rPr>
          <w:rFonts w:cs="Arial" w:hint="eastAsia"/>
          <w:sz w:val="28"/>
          <w:szCs w:val="28"/>
          <w:rtl/>
        </w:rPr>
        <w:t>יוסי</w:t>
      </w:r>
      <w:r w:rsidRPr="00C47CB0">
        <w:rPr>
          <w:rFonts w:cs="Arial"/>
          <w:sz w:val="28"/>
          <w:szCs w:val="28"/>
          <w:rtl/>
        </w:rPr>
        <w:t xml:space="preserve"> </w:t>
      </w:r>
      <w:r w:rsidRPr="00C47CB0">
        <w:rPr>
          <w:rFonts w:cs="Arial" w:hint="eastAsia"/>
          <w:sz w:val="28"/>
          <w:szCs w:val="28"/>
          <w:rtl/>
        </w:rPr>
        <w:t>מתיר</w:t>
      </w:r>
      <w:r w:rsidRPr="00C57291">
        <w:rPr>
          <w:rFonts w:cs="Arial" w:hint="cs"/>
          <w:sz w:val="28"/>
          <w:szCs w:val="28"/>
          <w:rtl/>
        </w:rPr>
        <w:t>.</w:t>
      </w:r>
      <w:r w:rsidRPr="00C47CB0">
        <w:rPr>
          <w:rFonts w:cs="Arial"/>
          <w:sz w:val="28"/>
          <w:szCs w:val="28"/>
          <w:rtl/>
        </w:rPr>
        <w:t xml:space="preserve"> לא </w:t>
      </w:r>
      <w:r w:rsidRPr="00C47CB0">
        <w:rPr>
          <w:rFonts w:cs="Arial" w:hint="eastAsia"/>
          <w:sz w:val="28"/>
          <w:szCs w:val="28"/>
          <w:rtl/>
        </w:rPr>
        <w:t>יטמיננה</w:t>
      </w:r>
      <w:r w:rsidRPr="00C47CB0">
        <w:rPr>
          <w:rFonts w:cs="Arial"/>
          <w:sz w:val="28"/>
          <w:szCs w:val="28"/>
          <w:rtl/>
        </w:rPr>
        <w:t xml:space="preserve"> </w:t>
      </w:r>
      <w:r w:rsidRPr="00C47CB0">
        <w:rPr>
          <w:rFonts w:cs="Arial" w:hint="eastAsia"/>
          <w:sz w:val="28"/>
          <w:szCs w:val="28"/>
          <w:rtl/>
        </w:rPr>
        <w:t>בחול</w:t>
      </w:r>
      <w:r w:rsidRPr="00C47CB0">
        <w:rPr>
          <w:rFonts w:cs="Arial"/>
          <w:sz w:val="28"/>
          <w:szCs w:val="28"/>
          <w:rtl/>
        </w:rPr>
        <w:t xml:space="preserve"> </w:t>
      </w:r>
      <w:r w:rsidRPr="00C47CB0">
        <w:rPr>
          <w:rFonts w:cs="Arial" w:hint="eastAsia"/>
          <w:sz w:val="28"/>
          <w:szCs w:val="28"/>
          <w:rtl/>
        </w:rPr>
        <w:t>ובאבק</w:t>
      </w:r>
      <w:r w:rsidRPr="00C47CB0">
        <w:rPr>
          <w:rFonts w:cs="Arial"/>
          <w:sz w:val="28"/>
          <w:szCs w:val="28"/>
          <w:rtl/>
        </w:rPr>
        <w:t xml:space="preserve"> </w:t>
      </w:r>
      <w:r w:rsidRPr="00C47CB0">
        <w:rPr>
          <w:rFonts w:cs="Arial" w:hint="eastAsia"/>
          <w:sz w:val="28"/>
          <w:szCs w:val="28"/>
          <w:rtl/>
        </w:rPr>
        <w:t>דרכים</w:t>
      </w:r>
      <w:r w:rsidRPr="00C47CB0">
        <w:rPr>
          <w:rFonts w:cs="Arial"/>
          <w:sz w:val="28"/>
          <w:szCs w:val="28"/>
          <w:rtl/>
        </w:rPr>
        <w:t xml:space="preserve"> </w:t>
      </w:r>
      <w:r w:rsidRPr="00C47CB0">
        <w:rPr>
          <w:rFonts w:cs="Arial" w:hint="eastAsia"/>
          <w:sz w:val="28"/>
          <w:szCs w:val="28"/>
          <w:rtl/>
        </w:rPr>
        <w:t>בשביל</w:t>
      </w:r>
      <w:r w:rsidRPr="00C47CB0">
        <w:rPr>
          <w:rFonts w:cs="Arial"/>
          <w:sz w:val="28"/>
          <w:szCs w:val="28"/>
          <w:rtl/>
        </w:rPr>
        <w:t xml:space="preserve"> </w:t>
      </w:r>
      <w:r w:rsidRPr="00C47CB0">
        <w:rPr>
          <w:rFonts w:cs="Arial" w:hint="eastAsia"/>
          <w:sz w:val="28"/>
          <w:szCs w:val="28"/>
          <w:rtl/>
        </w:rPr>
        <w:t>שתיצלה</w:t>
      </w:r>
      <w:r w:rsidRPr="00C57291">
        <w:rPr>
          <w:rFonts w:cs="Arial" w:hint="cs"/>
          <w:sz w:val="28"/>
          <w:szCs w:val="28"/>
          <w:rtl/>
        </w:rPr>
        <w:t>.</w:t>
      </w:r>
      <w:r w:rsidRPr="00C47CB0">
        <w:rPr>
          <w:rFonts w:cs="Arial"/>
          <w:sz w:val="28"/>
          <w:szCs w:val="28"/>
          <w:rtl/>
        </w:rPr>
        <w:t xml:space="preserve"> </w:t>
      </w:r>
      <w:r w:rsidRPr="00C47CB0">
        <w:rPr>
          <w:rFonts w:cs="Arial" w:hint="eastAsia"/>
          <w:sz w:val="28"/>
          <w:szCs w:val="28"/>
          <w:rtl/>
        </w:rPr>
        <w:t>מעשה</w:t>
      </w:r>
      <w:r w:rsidRPr="00C47CB0">
        <w:rPr>
          <w:rFonts w:cs="Arial"/>
          <w:sz w:val="28"/>
          <w:szCs w:val="28"/>
          <w:rtl/>
        </w:rPr>
        <w:t xml:space="preserve"> </w:t>
      </w:r>
      <w:r w:rsidRPr="00C47CB0">
        <w:rPr>
          <w:rFonts w:cs="Arial" w:hint="eastAsia"/>
          <w:sz w:val="28"/>
          <w:szCs w:val="28"/>
          <w:rtl/>
        </w:rPr>
        <w:t>שעשו</w:t>
      </w:r>
      <w:r w:rsidRPr="00C47CB0">
        <w:rPr>
          <w:rFonts w:cs="Arial"/>
          <w:sz w:val="28"/>
          <w:szCs w:val="28"/>
          <w:rtl/>
        </w:rPr>
        <w:t xml:space="preserve"> </w:t>
      </w:r>
      <w:r w:rsidRPr="00C47CB0">
        <w:rPr>
          <w:rFonts w:cs="Arial" w:hint="eastAsia"/>
          <w:sz w:val="28"/>
          <w:szCs w:val="28"/>
          <w:rtl/>
        </w:rPr>
        <w:t>אנשי</w:t>
      </w:r>
      <w:r w:rsidRPr="00C47CB0">
        <w:rPr>
          <w:rFonts w:cs="Arial"/>
          <w:sz w:val="28"/>
          <w:szCs w:val="28"/>
          <w:rtl/>
        </w:rPr>
        <w:t xml:space="preserve"> </w:t>
      </w:r>
      <w:r w:rsidRPr="00C47CB0">
        <w:rPr>
          <w:rFonts w:cs="Arial" w:hint="eastAsia"/>
          <w:sz w:val="28"/>
          <w:szCs w:val="28"/>
          <w:rtl/>
        </w:rPr>
        <w:t>טבריא</w:t>
      </w:r>
      <w:r w:rsidRPr="00C47CB0">
        <w:rPr>
          <w:rFonts w:cs="Arial"/>
          <w:sz w:val="28"/>
          <w:szCs w:val="28"/>
          <w:rtl/>
        </w:rPr>
        <w:t xml:space="preserve"> </w:t>
      </w:r>
      <w:r w:rsidRPr="00C47CB0">
        <w:rPr>
          <w:rFonts w:cs="Arial" w:hint="eastAsia"/>
          <w:sz w:val="28"/>
          <w:szCs w:val="28"/>
          <w:rtl/>
        </w:rPr>
        <w:t>והביאו</w:t>
      </w:r>
      <w:r w:rsidRPr="00C47CB0">
        <w:rPr>
          <w:rFonts w:cs="Arial"/>
          <w:sz w:val="28"/>
          <w:szCs w:val="28"/>
          <w:rtl/>
        </w:rPr>
        <w:t xml:space="preserve"> </w:t>
      </w:r>
      <w:r w:rsidRPr="00C47CB0">
        <w:rPr>
          <w:rFonts w:cs="Arial" w:hint="eastAsia"/>
          <w:sz w:val="28"/>
          <w:szCs w:val="28"/>
          <w:rtl/>
        </w:rPr>
        <w:t>סילון</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צונן</w:t>
      </w:r>
      <w:r w:rsidRPr="00C47CB0">
        <w:rPr>
          <w:rFonts w:cs="Arial"/>
          <w:sz w:val="28"/>
          <w:szCs w:val="28"/>
          <w:rtl/>
        </w:rPr>
        <w:t xml:space="preserve"> </w:t>
      </w:r>
      <w:r w:rsidRPr="00C47CB0">
        <w:rPr>
          <w:rFonts w:cs="Arial" w:hint="eastAsia"/>
          <w:sz w:val="28"/>
          <w:szCs w:val="28"/>
          <w:rtl/>
        </w:rPr>
        <w:t>בתוך</w:t>
      </w:r>
      <w:r w:rsidRPr="00C47CB0">
        <w:rPr>
          <w:rFonts w:cs="Arial"/>
          <w:sz w:val="28"/>
          <w:szCs w:val="28"/>
          <w:rtl/>
        </w:rPr>
        <w:t xml:space="preserve"> </w:t>
      </w:r>
      <w:r w:rsidRPr="00C47CB0">
        <w:rPr>
          <w:rFonts w:cs="Arial" w:hint="eastAsia"/>
          <w:sz w:val="28"/>
          <w:szCs w:val="28"/>
          <w:rtl/>
        </w:rPr>
        <w:t>אמה</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חמין</w:t>
      </w:r>
      <w:r w:rsidRPr="00C57291">
        <w:rPr>
          <w:rFonts w:cs="Arial" w:hint="cs"/>
          <w:sz w:val="28"/>
          <w:szCs w:val="28"/>
          <w:rtl/>
        </w:rPr>
        <w:t>.</w:t>
      </w:r>
      <w:r w:rsidRPr="00C47CB0">
        <w:rPr>
          <w:rFonts w:cs="Arial"/>
          <w:sz w:val="28"/>
          <w:szCs w:val="28"/>
          <w:rtl/>
        </w:rPr>
        <w:t xml:space="preserve"> אמרו </w:t>
      </w:r>
      <w:r w:rsidRPr="00C47CB0">
        <w:rPr>
          <w:rFonts w:cs="Arial" w:hint="eastAsia"/>
          <w:sz w:val="28"/>
          <w:szCs w:val="28"/>
          <w:rtl/>
        </w:rPr>
        <w:t>להן</w:t>
      </w:r>
      <w:r w:rsidRPr="00C47CB0">
        <w:rPr>
          <w:rFonts w:cs="Arial"/>
          <w:sz w:val="28"/>
          <w:szCs w:val="28"/>
          <w:rtl/>
        </w:rPr>
        <w:t xml:space="preserve"> </w:t>
      </w:r>
      <w:r w:rsidRPr="00C47CB0">
        <w:rPr>
          <w:rFonts w:cs="Arial" w:hint="eastAsia"/>
          <w:sz w:val="28"/>
          <w:szCs w:val="28"/>
          <w:rtl/>
        </w:rPr>
        <w:t>חכמים</w:t>
      </w:r>
      <w:r w:rsidRPr="00C57291">
        <w:rPr>
          <w:rFonts w:cs="Arial" w:hint="cs"/>
          <w:sz w:val="28"/>
          <w:szCs w:val="28"/>
          <w:rtl/>
        </w:rPr>
        <w:t>.</w:t>
      </w:r>
      <w:r w:rsidRPr="00C47CB0">
        <w:rPr>
          <w:rFonts w:cs="Arial"/>
          <w:sz w:val="28"/>
          <w:szCs w:val="28"/>
          <w:rtl/>
        </w:rPr>
        <w:t xml:space="preserve"> אם </w:t>
      </w:r>
      <w:r w:rsidRPr="00C47CB0">
        <w:rPr>
          <w:rFonts w:cs="Arial" w:hint="eastAsia"/>
          <w:sz w:val="28"/>
          <w:szCs w:val="28"/>
          <w:rtl/>
        </w:rPr>
        <w:t>בשבת</w:t>
      </w:r>
      <w:r w:rsidRPr="00C57291">
        <w:rPr>
          <w:rFonts w:cs="Arial" w:hint="cs"/>
          <w:sz w:val="28"/>
          <w:szCs w:val="28"/>
          <w:rtl/>
        </w:rPr>
        <w:t>,</w:t>
      </w:r>
      <w:r w:rsidRPr="00C47CB0">
        <w:rPr>
          <w:rFonts w:cs="Arial"/>
          <w:sz w:val="28"/>
          <w:szCs w:val="28"/>
          <w:rtl/>
        </w:rPr>
        <w:t xml:space="preserve"> </w:t>
      </w:r>
      <w:r w:rsidRPr="00C47CB0">
        <w:rPr>
          <w:rFonts w:cs="Arial" w:hint="eastAsia"/>
          <w:sz w:val="28"/>
          <w:szCs w:val="28"/>
          <w:rtl/>
        </w:rPr>
        <w:t>כחמין</w:t>
      </w:r>
      <w:r w:rsidRPr="00C47CB0">
        <w:rPr>
          <w:rFonts w:cs="Arial"/>
          <w:sz w:val="28"/>
          <w:szCs w:val="28"/>
          <w:rtl/>
        </w:rPr>
        <w:t xml:space="preserve"> </w:t>
      </w:r>
      <w:r w:rsidRPr="00C47CB0">
        <w:rPr>
          <w:rFonts w:cs="Arial" w:hint="eastAsia"/>
          <w:sz w:val="28"/>
          <w:szCs w:val="28"/>
          <w:rtl/>
        </w:rPr>
        <w:t>שהוחמו</w:t>
      </w:r>
      <w:r w:rsidRPr="00C47CB0">
        <w:rPr>
          <w:rFonts w:cs="Arial"/>
          <w:sz w:val="28"/>
          <w:szCs w:val="28"/>
          <w:rtl/>
        </w:rPr>
        <w:t xml:space="preserve"> </w:t>
      </w:r>
      <w:r w:rsidRPr="00C47CB0">
        <w:rPr>
          <w:rFonts w:cs="Arial" w:hint="eastAsia"/>
          <w:sz w:val="28"/>
          <w:szCs w:val="28"/>
          <w:rtl/>
        </w:rPr>
        <w:t>בשבת</w:t>
      </w:r>
      <w:r w:rsidRPr="00C57291">
        <w:rPr>
          <w:rFonts w:cs="Arial" w:hint="cs"/>
          <w:sz w:val="28"/>
          <w:szCs w:val="28"/>
          <w:rtl/>
        </w:rPr>
        <w:t>.</w:t>
      </w:r>
      <w:r w:rsidRPr="00C47CB0">
        <w:rPr>
          <w:rFonts w:cs="Arial"/>
          <w:sz w:val="28"/>
          <w:szCs w:val="28"/>
          <w:rtl/>
        </w:rPr>
        <w:t xml:space="preserve"> </w:t>
      </w:r>
      <w:r w:rsidRPr="00C47CB0">
        <w:rPr>
          <w:rFonts w:cs="Arial" w:hint="eastAsia"/>
          <w:sz w:val="28"/>
          <w:szCs w:val="28"/>
          <w:rtl/>
        </w:rPr>
        <w:t>ואסורין</w:t>
      </w:r>
      <w:r w:rsidRPr="00C47CB0">
        <w:rPr>
          <w:rFonts w:cs="Arial"/>
          <w:sz w:val="28"/>
          <w:szCs w:val="28"/>
          <w:rtl/>
        </w:rPr>
        <w:t xml:space="preserve"> </w:t>
      </w:r>
      <w:r w:rsidRPr="00C47CB0">
        <w:rPr>
          <w:rFonts w:cs="Arial" w:hint="eastAsia"/>
          <w:sz w:val="28"/>
          <w:szCs w:val="28"/>
          <w:rtl/>
        </w:rPr>
        <w:t>ברחיצה</w:t>
      </w:r>
      <w:r w:rsidRPr="00C47CB0">
        <w:rPr>
          <w:rFonts w:cs="Arial"/>
          <w:sz w:val="28"/>
          <w:szCs w:val="28"/>
          <w:rtl/>
        </w:rPr>
        <w:t xml:space="preserve"> </w:t>
      </w:r>
      <w:r w:rsidRPr="00C47CB0">
        <w:rPr>
          <w:rFonts w:cs="Arial" w:hint="eastAsia"/>
          <w:sz w:val="28"/>
          <w:szCs w:val="28"/>
          <w:rtl/>
        </w:rPr>
        <w:t>ובשתייה</w:t>
      </w:r>
      <w:r w:rsidRPr="00C57291">
        <w:rPr>
          <w:rFonts w:cs="Arial" w:hint="cs"/>
          <w:sz w:val="28"/>
          <w:szCs w:val="28"/>
          <w:rtl/>
        </w:rPr>
        <w:t>.</w:t>
      </w:r>
      <w:r w:rsidRPr="00C47CB0">
        <w:rPr>
          <w:rFonts w:cs="Arial"/>
          <w:sz w:val="28"/>
          <w:szCs w:val="28"/>
          <w:rtl/>
        </w:rPr>
        <w:t xml:space="preserve"> </w:t>
      </w:r>
      <w:r w:rsidRPr="00C47CB0">
        <w:rPr>
          <w:rFonts w:cs="Arial" w:hint="eastAsia"/>
          <w:sz w:val="28"/>
          <w:szCs w:val="28"/>
          <w:rtl/>
        </w:rPr>
        <w:t>ואם</w:t>
      </w:r>
      <w:r w:rsidRPr="00C47CB0">
        <w:rPr>
          <w:rFonts w:cs="Arial"/>
          <w:sz w:val="28"/>
          <w:szCs w:val="28"/>
          <w:rtl/>
        </w:rPr>
        <w:t xml:space="preserve"> </w:t>
      </w:r>
      <w:r w:rsidRPr="00C47CB0">
        <w:rPr>
          <w:rFonts w:cs="Arial" w:hint="eastAsia"/>
          <w:sz w:val="28"/>
          <w:szCs w:val="28"/>
          <w:rtl/>
        </w:rPr>
        <w:t>ביום</w:t>
      </w:r>
      <w:r w:rsidRPr="00C47CB0">
        <w:rPr>
          <w:rFonts w:cs="Arial"/>
          <w:sz w:val="28"/>
          <w:szCs w:val="28"/>
          <w:rtl/>
        </w:rPr>
        <w:t xml:space="preserve"> </w:t>
      </w:r>
      <w:r w:rsidRPr="00C47CB0">
        <w:rPr>
          <w:rFonts w:cs="Arial" w:hint="eastAsia"/>
          <w:sz w:val="28"/>
          <w:szCs w:val="28"/>
          <w:rtl/>
        </w:rPr>
        <w:t>טוב</w:t>
      </w:r>
      <w:r w:rsidRPr="00C57291">
        <w:rPr>
          <w:rFonts w:cs="Arial" w:hint="cs"/>
          <w:sz w:val="28"/>
          <w:szCs w:val="28"/>
          <w:rtl/>
        </w:rPr>
        <w:t>,</w:t>
      </w:r>
      <w:r w:rsidRPr="00C47CB0">
        <w:rPr>
          <w:rFonts w:cs="Arial"/>
          <w:sz w:val="28"/>
          <w:szCs w:val="28"/>
          <w:rtl/>
        </w:rPr>
        <w:t xml:space="preserve"> </w:t>
      </w:r>
      <w:r w:rsidRPr="00C47CB0">
        <w:rPr>
          <w:rFonts w:cs="Arial" w:hint="eastAsia"/>
          <w:sz w:val="28"/>
          <w:szCs w:val="28"/>
          <w:rtl/>
        </w:rPr>
        <w:t>כחמין</w:t>
      </w:r>
      <w:r w:rsidRPr="00C47CB0">
        <w:rPr>
          <w:rFonts w:cs="Arial"/>
          <w:sz w:val="28"/>
          <w:szCs w:val="28"/>
          <w:rtl/>
        </w:rPr>
        <w:t xml:space="preserve"> </w:t>
      </w:r>
      <w:r w:rsidRPr="00C47CB0">
        <w:rPr>
          <w:rFonts w:cs="Arial" w:hint="eastAsia"/>
          <w:sz w:val="28"/>
          <w:szCs w:val="28"/>
          <w:rtl/>
        </w:rPr>
        <w:t>שהוחמו</w:t>
      </w:r>
      <w:r w:rsidRPr="00C47CB0">
        <w:rPr>
          <w:rFonts w:cs="Arial"/>
          <w:sz w:val="28"/>
          <w:szCs w:val="28"/>
          <w:rtl/>
        </w:rPr>
        <w:t xml:space="preserve"> </w:t>
      </w:r>
      <w:r w:rsidRPr="00C47CB0">
        <w:rPr>
          <w:rFonts w:cs="Arial" w:hint="eastAsia"/>
          <w:sz w:val="28"/>
          <w:szCs w:val="28"/>
          <w:rtl/>
        </w:rPr>
        <w:t>ביום</w:t>
      </w:r>
      <w:r w:rsidRPr="00C47CB0">
        <w:rPr>
          <w:rFonts w:cs="Arial"/>
          <w:sz w:val="28"/>
          <w:szCs w:val="28"/>
          <w:rtl/>
        </w:rPr>
        <w:t xml:space="preserve"> </w:t>
      </w:r>
      <w:r w:rsidRPr="00C47CB0">
        <w:rPr>
          <w:rFonts w:cs="Arial" w:hint="eastAsia"/>
          <w:sz w:val="28"/>
          <w:szCs w:val="28"/>
          <w:rtl/>
        </w:rPr>
        <w:t>טוב</w:t>
      </w:r>
      <w:r w:rsidRPr="00C57291">
        <w:rPr>
          <w:rFonts w:cs="Arial" w:hint="cs"/>
          <w:sz w:val="28"/>
          <w:szCs w:val="28"/>
          <w:rtl/>
        </w:rPr>
        <w:t>.</w:t>
      </w:r>
      <w:r w:rsidRPr="00C47CB0">
        <w:rPr>
          <w:rFonts w:cs="Arial"/>
          <w:sz w:val="28"/>
          <w:szCs w:val="28"/>
          <w:rtl/>
        </w:rPr>
        <w:t xml:space="preserve"> </w:t>
      </w:r>
      <w:r w:rsidRPr="00C47CB0">
        <w:rPr>
          <w:rFonts w:cs="Arial" w:hint="eastAsia"/>
          <w:sz w:val="28"/>
          <w:szCs w:val="28"/>
          <w:rtl/>
        </w:rPr>
        <w:t>ואסורין</w:t>
      </w:r>
      <w:r w:rsidRPr="00C47CB0">
        <w:rPr>
          <w:rFonts w:cs="Arial"/>
          <w:sz w:val="28"/>
          <w:szCs w:val="28"/>
          <w:rtl/>
        </w:rPr>
        <w:t xml:space="preserve"> </w:t>
      </w:r>
      <w:r w:rsidRPr="00C47CB0">
        <w:rPr>
          <w:rFonts w:cs="Arial" w:hint="eastAsia"/>
          <w:sz w:val="28"/>
          <w:szCs w:val="28"/>
          <w:rtl/>
        </w:rPr>
        <w:t>ברחיצה</w:t>
      </w:r>
      <w:r w:rsidRPr="00C47CB0">
        <w:rPr>
          <w:rFonts w:cs="Arial"/>
          <w:sz w:val="28"/>
          <w:szCs w:val="28"/>
          <w:rtl/>
        </w:rPr>
        <w:t xml:space="preserve"> </w:t>
      </w:r>
      <w:r w:rsidRPr="00C47CB0">
        <w:rPr>
          <w:rFonts w:cs="Arial" w:hint="eastAsia"/>
          <w:sz w:val="28"/>
          <w:szCs w:val="28"/>
          <w:rtl/>
        </w:rPr>
        <w:t>ומותרין</w:t>
      </w:r>
      <w:r w:rsidRPr="00C47CB0">
        <w:rPr>
          <w:rFonts w:cs="Arial"/>
          <w:sz w:val="28"/>
          <w:szCs w:val="28"/>
          <w:rtl/>
        </w:rPr>
        <w:t xml:space="preserve"> </w:t>
      </w:r>
      <w:r w:rsidRPr="00C47CB0">
        <w:rPr>
          <w:rFonts w:cs="Arial" w:hint="eastAsia"/>
          <w:sz w:val="28"/>
          <w:szCs w:val="28"/>
          <w:rtl/>
        </w:rPr>
        <w:t>בשתייה</w:t>
      </w:r>
      <w:r w:rsidRPr="00C57291">
        <w:rPr>
          <w:rFonts w:cs="Arial" w:hint="cs"/>
          <w:sz w:val="28"/>
          <w:szCs w:val="28"/>
          <w:rtl/>
        </w:rPr>
        <w:t>.</w:t>
      </w:r>
      <w:r w:rsidRPr="00C47CB0">
        <w:rPr>
          <w:rFonts w:cs="Arial"/>
          <w:sz w:val="28"/>
          <w:szCs w:val="28"/>
          <w:rtl/>
        </w:rPr>
        <w:t xml:space="preserve"> </w:t>
      </w:r>
      <w:r w:rsidRPr="00C47CB0">
        <w:rPr>
          <w:rFonts w:cs="Arial" w:hint="eastAsia"/>
          <w:sz w:val="28"/>
          <w:szCs w:val="28"/>
          <w:rtl/>
        </w:rPr>
        <w:t>מולייר</w:t>
      </w:r>
      <w:r w:rsidRPr="00C47CB0">
        <w:rPr>
          <w:rFonts w:cs="Arial"/>
          <w:sz w:val="28"/>
          <w:szCs w:val="28"/>
          <w:rtl/>
        </w:rPr>
        <w:t xml:space="preserve"> </w:t>
      </w:r>
      <w:r w:rsidRPr="00F3536E">
        <w:rPr>
          <w:rFonts w:cs="Arial" w:hint="cs"/>
          <w:i/>
          <w:iCs/>
          <w:sz w:val="16"/>
          <w:szCs w:val="16"/>
          <w:rtl/>
        </w:rPr>
        <w:t>שיש בצידו כלי לקיבול גחלים</w:t>
      </w:r>
      <w:r w:rsidRPr="00C57291">
        <w:rPr>
          <w:rFonts w:cs="Arial"/>
          <w:sz w:val="28"/>
          <w:szCs w:val="28"/>
          <w:rtl/>
        </w:rPr>
        <w:t xml:space="preserve"> </w:t>
      </w:r>
      <w:r w:rsidRPr="00C47CB0">
        <w:rPr>
          <w:rFonts w:cs="Arial" w:hint="eastAsia"/>
          <w:sz w:val="28"/>
          <w:szCs w:val="28"/>
          <w:rtl/>
        </w:rPr>
        <w:t>הגרוף</w:t>
      </w:r>
      <w:r w:rsidRPr="00C57291">
        <w:rPr>
          <w:rFonts w:cs="Arial" w:hint="cs"/>
          <w:sz w:val="28"/>
          <w:szCs w:val="28"/>
          <w:rtl/>
        </w:rPr>
        <w:t>,</w:t>
      </w:r>
      <w:r w:rsidRPr="00C47CB0">
        <w:rPr>
          <w:rFonts w:cs="Arial"/>
          <w:sz w:val="28"/>
          <w:szCs w:val="28"/>
          <w:rtl/>
        </w:rPr>
        <w:t xml:space="preserve"> </w:t>
      </w:r>
      <w:r w:rsidRPr="00C47CB0">
        <w:rPr>
          <w:rFonts w:cs="Arial" w:hint="eastAsia"/>
          <w:sz w:val="28"/>
          <w:szCs w:val="28"/>
          <w:rtl/>
        </w:rPr>
        <w:t>שותין</w:t>
      </w:r>
      <w:r w:rsidRPr="00C47CB0">
        <w:rPr>
          <w:rFonts w:cs="Arial"/>
          <w:sz w:val="28"/>
          <w:szCs w:val="28"/>
          <w:rtl/>
        </w:rPr>
        <w:t xml:space="preserve"> </w:t>
      </w:r>
      <w:r w:rsidRPr="00C47CB0">
        <w:rPr>
          <w:rFonts w:cs="Arial" w:hint="eastAsia"/>
          <w:sz w:val="28"/>
          <w:szCs w:val="28"/>
          <w:rtl/>
        </w:rPr>
        <w:t>הימנו</w:t>
      </w:r>
      <w:r w:rsidRPr="00C47CB0">
        <w:rPr>
          <w:rFonts w:cs="Arial"/>
          <w:sz w:val="28"/>
          <w:szCs w:val="28"/>
          <w:rtl/>
        </w:rPr>
        <w:t xml:space="preserve"> </w:t>
      </w:r>
      <w:r w:rsidRPr="00C47CB0">
        <w:rPr>
          <w:rFonts w:cs="Arial" w:hint="eastAsia"/>
          <w:sz w:val="28"/>
          <w:szCs w:val="28"/>
          <w:rtl/>
        </w:rPr>
        <w:t>בשבת</w:t>
      </w:r>
      <w:r w:rsidRPr="00C57291">
        <w:rPr>
          <w:rFonts w:cs="Arial" w:hint="cs"/>
          <w:sz w:val="28"/>
          <w:szCs w:val="28"/>
          <w:rtl/>
        </w:rPr>
        <w:t>.</w:t>
      </w:r>
      <w:r w:rsidRPr="00C47CB0">
        <w:rPr>
          <w:rFonts w:cs="Arial"/>
          <w:sz w:val="28"/>
          <w:szCs w:val="28"/>
          <w:rtl/>
        </w:rPr>
        <w:t xml:space="preserve"> </w:t>
      </w:r>
      <w:r w:rsidRPr="00C47CB0">
        <w:rPr>
          <w:rFonts w:cs="Arial" w:hint="eastAsia"/>
          <w:sz w:val="28"/>
          <w:szCs w:val="28"/>
          <w:rtl/>
        </w:rPr>
        <w:t>אנטיכי</w:t>
      </w:r>
      <w:r w:rsidRPr="00C47CB0">
        <w:rPr>
          <w:rFonts w:cs="Arial"/>
          <w:sz w:val="28"/>
          <w:szCs w:val="28"/>
          <w:rtl/>
        </w:rPr>
        <w:t xml:space="preserve"> </w:t>
      </w:r>
      <w:r w:rsidRPr="00F3536E">
        <w:rPr>
          <w:rFonts w:cs="Arial" w:hint="cs"/>
          <w:i/>
          <w:iCs/>
          <w:sz w:val="16"/>
          <w:szCs w:val="16"/>
          <w:rtl/>
        </w:rPr>
        <w:t>שעשוי דופן כפלה בפנימית נותן מים ובחיצונה גחלים</w:t>
      </w:r>
      <w:r w:rsidRPr="00C57291">
        <w:rPr>
          <w:rFonts w:cs="Arial" w:hint="cs"/>
          <w:sz w:val="28"/>
          <w:szCs w:val="28"/>
          <w:rtl/>
        </w:rPr>
        <w:t>,</w:t>
      </w:r>
      <w:r w:rsidRPr="00C57291">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שגרופה</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שותין</w:t>
      </w:r>
      <w:r w:rsidRPr="00C47CB0">
        <w:rPr>
          <w:rFonts w:cs="Arial"/>
          <w:sz w:val="28"/>
          <w:szCs w:val="28"/>
          <w:rtl/>
        </w:rPr>
        <w:t xml:space="preserve"> </w:t>
      </w:r>
      <w:r w:rsidRPr="00C47CB0">
        <w:rPr>
          <w:rFonts w:cs="Arial" w:hint="eastAsia"/>
          <w:sz w:val="28"/>
          <w:szCs w:val="28"/>
          <w:rtl/>
        </w:rPr>
        <w:t>הימנה</w:t>
      </w:r>
      <w:r w:rsidRPr="00C47CB0">
        <w:rPr>
          <w:rFonts w:cs="Arial"/>
          <w:sz w:val="24"/>
          <w:szCs w:val="24"/>
          <w:rtl/>
        </w:rPr>
        <w:t>:</w:t>
      </w:r>
    </w:p>
    <w:p w14:paraId="5CEE2677" w14:textId="4C6AFFCC" w:rsidR="009E5C13" w:rsidRPr="00C47CB0" w:rsidRDefault="009E5C13" w:rsidP="009E5C13">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תפוח</w:t>
      </w:r>
      <w:r w:rsidRPr="00C47CB0">
        <w:rPr>
          <w:rFonts w:cs="Arial"/>
          <w:sz w:val="24"/>
          <w:szCs w:val="24"/>
          <w:rtl/>
        </w:rPr>
        <w:t xml:space="preserve"> </w:t>
      </w:r>
      <w:r w:rsidRPr="00C57291">
        <w:rPr>
          <w:rFonts w:cs="Arial" w:hint="cs"/>
          <w:i/>
          <w:iCs/>
          <w:sz w:val="16"/>
          <w:szCs w:val="16"/>
          <w:rtl/>
        </w:rPr>
        <w:t>של תרומה</w:t>
      </w:r>
      <w:r w:rsidRPr="0008761C">
        <w:rPr>
          <w:rFonts w:cs="Arial" w:hint="cs"/>
          <w:sz w:val="24"/>
          <w:szCs w:val="24"/>
          <w:rtl/>
        </w:rPr>
        <w:t xml:space="preserve"> </w:t>
      </w:r>
      <w:r w:rsidRPr="00C47CB0">
        <w:rPr>
          <w:rFonts w:cs="Arial" w:hint="eastAsia"/>
          <w:sz w:val="24"/>
          <w:szCs w:val="24"/>
          <w:rtl/>
        </w:rPr>
        <w:t>שריסקו</w:t>
      </w:r>
      <w:r w:rsidRPr="00C47CB0">
        <w:rPr>
          <w:rFonts w:cs="Arial"/>
          <w:sz w:val="24"/>
          <w:szCs w:val="24"/>
          <w:rtl/>
        </w:rPr>
        <w:t xml:space="preserve"> </w:t>
      </w:r>
      <w:r w:rsidRPr="00C47CB0">
        <w:rPr>
          <w:rFonts w:cs="Arial" w:hint="eastAsia"/>
          <w:sz w:val="24"/>
          <w:szCs w:val="24"/>
          <w:rtl/>
        </w:rPr>
        <w:t>ונתנו</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העיסה</w:t>
      </w:r>
      <w:r w:rsidRPr="00C47CB0">
        <w:rPr>
          <w:rFonts w:cs="Arial"/>
          <w:sz w:val="24"/>
          <w:szCs w:val="24"/>
          <w:rtl/>
        </w:rPr>
        <w:t xml:space="preserve"> </w:t>
      </w:r>
      <w:r w:rsidRPr="00C47CB0">
        <w:rPr>
          <w:rFonts w:cs="Arial" w:hint="eastAsia"/>
          <w:sz w:val="24"/>
          <w:szCs w:val="24"/>
          <w:rtl/>
        </w:rPr>
        <w:t>וחימצה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אסורה</w:t>
      </w:r>
      <w:r w:rsidRPr="00C47CB0">
        <w:rPr>
          <w:rFonts w:cs="Arial"/>
          <w:sz w:val="24"/>
          <w:szCs w:val="24"/>
          <w:rtl/>
        </w:rPr>
        <w:t>.</w:t>
      </w:r>
      <w:r w:rsidRPr="00E32F25">
        <w:rPr>
          <w:rFonts w:cs="Arial" w:hint="cs"/>
          <w:b/>
          <w:bCs/>
          <w:sz w:val="24"/>
          <w:szCs w:val="24"/>
          <w:rtl/>
        </w:rPr>
        <w:t>דאף שתרומה בטלה במאה, מחמץ אינו בטל</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מתיר</w:t>
      </w:r>
      <w:r>
        <w:rPr>
          <w:rFonts w:cs="Arial" w:hint="cs"/>
          <w:sz w:val="24"/>
          <w:szCs w:val="24"/>
          <w:rtl/>
        </w:rPr>
        <w:t xml:space="preserve"> </w:t>
      </w:r>
      <w:r w:rsidRPr="00C57291">
        <w:rPr>
          <w:rFonts w:cs="Arial" w:hint="cs"/>
          <w:i/>
          <w:iCs/>
          <w:sz w:val="16"/>
          <w:szCs w:val="16"/>
          <w:rtl/>
        </w:rPr>
        <w:t>במאה</w:t>
      </w:r>
      <w:r w:rsidRPr="0008761C">
        <w:rPr>
          <w:rFonts w:cs="Arial" w:hint="cs"/>
          <w:sz w:val="24"/>
          <w:szCs w:val="24"/>
          <w:rtl/>
        </w:rPr>
        <w:t xml:space="preserve"> </w:t>
      </w:r>
      <w:r w:rsidRPr="00E32F25">
        <w:rPr>
          <w:rFonts w:cs="Arial" w:hint="cs"/>
          <w:b/>
          <w:bCs/>
          <w:sz w:val="24"/>
          <w:szCs w:val="24"/>
          <w:rtl/>
        </w:rPr>
        <w:t>שאן מי פירות מחמיצים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E32F25">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חנינה</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כג</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פליגון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במחמץ</w:t>
      </w:r>
      <w:r w:rsidRPr="00C47CB0">
        <w:rPr>
          <w:rFonts w:cs="Arial"/>
          <w:sz w:val="24"/>
          <w:szCs w:val="24"/>
          <w:rtl/>
        </w:rPr>
        <w:t xml:space="preserve"> </w:t>
      </w:r>
      <w:r w:rsidRPr="00C47CB0">
        <w:rPr>
          <w:rFonts w:cs="Arial" w:hint="eastAsia"/>
          <w:sz w:val="24"/>
          <w:szCs w:val="24"/>
          <w:rtl/>
        </w:rPr>
        <w:t>במימיו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המחמץ</w:t>
      </w:r>
      <w:r w:rsidRPr="00C47CB0">
        <w:rPr>
          <w:rFonts w:cs="Arial"/>
          <w:sz w:val="24"/>
          <w:szCs w:val="24"/>
          <w:rtl/>
        </w:rPr>
        <w:t xml:space="preserve"> </w:t>
      </w:r>
      <w:r w:rsidRPr="00C47CB0">
        <w:rPr>
          <w:rFonts w:cs="Arial" w:hint="eastAsia"/>
          <w:sz w:val="24"/>
          <w:szCs w:val="24"/>
          <w:rtl/>
        </w:rPr>
        <w:t>בגופו</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E32F25">
        <w:rPr>
          <w:rFonts w:cs="Arial" w:hint="cs"/>
          <w:b/>
          <w:bCs/>
          <w:sz w:val="24"/>
          <w:szCs w:val="24"/>
          <w:rtl/>
        </w:rPr>
        <w:t>שלדעת כולם אן גוף הפרי מחמיץ</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כדעתיה</w:t>
      </w:r>
      <w:r w:rsidRPr="0008761C">
        <w:rPr>
          <w:rFonts w:cs="Arial" w:hint="cs"/>
          <w:sz w:val="24"/>
          <w:szCs w:val="24"/>
          <w:rtl/>
        </w:rPr>
        <w:t>.</w:t>
      </w:r>
      <w:r w:rsidRPr="00C47CB0">
        <w:rPr>
          <w:rFonts w:cs="Arial"/>
          <w:sz w:val="24"/>
          <w:szCs w:val="24"/>
          <w:rtl/>
        </w:rPr>
        <w:t xml:space="preserve"> כמה </w:t>
      </w:r>
      <w:r w:rsidRPr="00C47CB0">
        <w:rPr>
          <w:rFonts w:cs="Arial" w:hint="eastAsia"/>
          <w:sz w:val="24"/>
          <w:szCs w:val="24"/>
          <w:rtl/>
        </w:rPr>
        <w:t>דו</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E32F25">
        <w:rPr>
          <w:rFonts w:cs="Arial" w:hint="cs"/>
          <w:b/>
          <w:bCs/>
          <w:sz w:val="24"/>
          <w:szCs w:val="24"/>
          <w:rtl/>
        </w:rPr>
        <w:t>חימוצן של מי פרות</w:t>
      </w:r>
      <w:r w:rsidRPr="00E32F25">
        <w:rPr>
          <w:rFonts w:cs="Arial"/>
          <w:b/>
          <w:bCs/>
          <w:sz w:val="24"/>
          <w:szCs w:val="24"/>
          <w:rtl/>
        </w:rPr>
        <w:t xml:space="preserve"> </w:t>
      </w:r>
      <w:r w:rsidRPr="00E32F25">
        <w:rPr>
          <w:rFonts w:cs="Arial" w:hint="cs"/>
          <w:b/>
          <w:bCs/>
          <w:sz w:val="24"/>
          <w:szCs w:val="24"/>
          <w:rtl/>
        </w:rPr>
        <w:t>חימוץ</w:t>
      </w:r>
      <w:r w:rsidRPr="00C47CB0">
        <w:rPr>
          <w:rFonts w:cs="Arial"/>
          <w:b/>
          <w:bCs/>
          <w:sz w:val="24"/>
          <w:szCs w:val="24"/>
          <w:rtl/>
        </w:rPr>
        <w:t xml:space="preserve"> </w:t>
      </w:r>
      <w:r w:rsidRPr="00C47CB0">
        <w:rPr>
          <w:rFonts w:cs="Arial" w:hint="eastAsia"/>
          <w:sz w:val="24"/>
          <w:szCs w:val="24"/>
          <w:rtl/>
        </w:rPr>
        <w:t>ברור</w:t>
      </w:r>
      <w:r>
        <w:rPr>
          <w:rFonts w:cs="Arial" w:hint="cs"/>
          <w:sz w:val="24"/>
          <w:szCs w:val="24"/>
          <w:rtl/>
        </w:rPr>
        <w:t xml:space="preserve"> </w:t>
      </w:r>
      <w:r w:rsidRPr="00E32F25">
        <w:rPr>
          <w:rFonts w:cs="Arial" w:hint="cs"/>
          <w:b/>
          <w:bCs/>
          <w:sz w:val="24"/>
          <w:szCs w:val="24"/>
          <w:rtl/>
        </w:rPr>
        <w:t>ולכן מותר</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תבשילו</w:t>
      </w:r>
      <w:r w:rsidRPr="00C47CB0">
        <w:rPr>
          <w:rFonts w:cs="Arial"/>
          <w:sz w:val="24"/>
          <w:szCs w:val="24"/>
          <w:rtl/>
        </w:rPr>
        <w:t xml:space="preserve"> </w:t>
      </w:r>
      <w:r w:rsidRPr="00E32F25">
        <w:rPr>
          <w:rFonts w:cs="Arial" w:hint="cs"/>
          <w:b/>
          <w:bCs/>
          <w:sz w:val="24"/>
          <w:szCs w:val="24"/>
          <w:rtl/>
        </w:rPr>
        <w:t xml:space="preserve">של סודרין </w:t>
      </w:r>
      <w:r w:rsidRPr="00C47CB0">
        <w:rPr>
          <w:rFonts w:cs="Arial" w:hint="eastAsia"/>
          <w:sz w:val="24"/>
          <w:szCs w:val="24"/>
          <w:rtl/>
        </w:rPr>
        <w:t>תבשיל</w:t>
      </w:r>
      <w:r w:rsidRPr="00C47CB0">
        <w:rPr>
          <w:rFonts w:cs="Arial"/>
          <w:sz w:val="24"/>
          <w:szCs w:val="24"/>
          <w:rtl/>
        </w:rPr>
        <w:t xml:space="preserve"> </w:t>
      </w:r>
      <w:r w:rsidRPr="00C47CB0">
        <w:rPr>
          <w:rFonts w:cs="Arial" w:hint="eastAsia"/>
          <w:sz w:val="24"/>
          <w:szCs w:val="24"/>
          <w:rtl/>
        </w:rPr>
        <w:t>ברור</w:t>
      </w:r>
      <w:r w:rsidRPr="00E32F25">
        <w:rPr>
          <w:rFonts w:cs="Arial" w:hint="cs"/>
          <w:b/>
          <w:bCs/>
          <w:sz w:val="24"/>
          <w:szCs w:val="24"/>
          <w:rtl/>
        </w:rPr>
        <w:t xml:space="preserve"> ולכן אינו</w:t>
      </w:r>
      <w:r w:rsidRPr="00C47CB0">
        <w:rPr>
          <w:rFonts w:cs="Arial"/>
          <w:b/>
          <w:bCs/>
          <w:sz w:val="24"/>
          <w:szCs w:val="24"/>
          <w:rtl/>
        </w:rPr>
        <w:t xml:space="preserve"> </w:t>
      </w:r>
      <w:r w:rsidRPr="00C47CB0">
        <w:rPr>
          <w:rFonts w:cs="Arial" w:hint="eastAsia"/>
          <w:sz w:val="24"/>
          <w:szCs w:val="24"/>
          <w:rtl/>
        </w:rPr>
        <w:t>אסור</w:t>
      </w:r>
      <w:r w:rsidRPr="00C47CB0">
        <w:rPr>
          <w:rFonts w:cs="Arial"/>
          <w:sz w:val="24"/>
          <w:szCs w:val="24"/>
          <w:rtl/>
        </w:rPr>
        <w:t xml:space="preserve">. פגה </w:t>
      </w:r>
      <w:r w:rsidRPr="00C47CB0">
        <w:rPr>
          <w:rFonts w:cs="Arial" w:hint="eastAsia"/>
          <w:sz w:val="24"/>
          <w:szCs w:val="24"/>
          <w:rtl/>
        </w:rPr>
        <w:t>שטמנה</w:t>
      </w:r>
      <w:r w:rsidRPr="00C47CB0">
        <w:rPr>
          <w:rFonts w:cs="Arial"/>
          <w:sz w:val="24"/>
          <w:szCs w:val="24"/>
          <w:rtl/>
        </w:rPr>
        <w:t xml:space="preserve"> </w:t>
      </w:r>
      <w:r w:rsidRPr="00C47CB0">
        <w:rPr>
          <w:rFonts w:cs="Arial" w:hint="eastAsia"/>
          <w:sz w:val="24"/>
          <w:szCs w:val="24"/>
          <w:rtl/>
        </w:rPr>
        <w:t>בתבן</w:t>
      </w:r>
      <w:r w:rsidRPr="00C47CB0">
        <w:rPr>
          <w:rFonts w:cs="Arial"/>
          <w:sz w:val="24"/>
          <w:szCs w:val="24"/>
          <w:rtl/>
        </w:rPr>
        <w:t xml:space="preserve"> </w:t>
      </w:r>
      <w:r w:rsidRPr="00C47CB0">
        <w:rPr>
          <w:rFonts w:cs="Arial" w:hint="eastAsia"/>
          <w:sz w:val="24"/>
          <w:szCs w:val="24"/>
          <w:rtl/>
        </w:rPr>
        <w:t>וחררה</w:t>
      </w:r>
      <w:r w:rsidRPr="00C47CB0">
        <w:rPr>
          <w:rFonts w:cs="Arial"/>
          <w:sz w:val="24"/>
          <w:szCs w:val="24"/>
          <w:rtl/>
        </w:rPr>
        <w:t xml:space="preserve"> </w:t>
      </w:r>
      <w:r w:rsidRPr="00C47CB0">
        <w:rPr>
          <w:rFonts w:cs="Arial" w:hint="eastAsia"/>
          <w:sz w:val="24"/>
          <w:szCs w:val="24"/>
          <w:rtl/>
        </w:rPr>
        <w:t>שטמנה</w:t>
      </w:r>
      <w:r w:rsidRPr="00C47CB0">
        <w:rPr>
          <w:rFonts w:cs="Arial"/>
          <w:sz w:val="24"/>
          <w:szCs w:val="24"/>
          <w:rtl/>
        </w:rPr>
        <w:t xml:space="preserve"> </w:t>
      </w:r>
      <w:r w:rsidRPr="00C47CB0">
        <w:rPr>
          <w:rFonts w:cs="Arial" w:hint="eastAsia"/>
          <w:sz w:val="24"/>
          <w:szCs w:val="24"/>
          <w:rtl/>
        </w:rPr>
        <w:t>בגחלים</w:t>
      </w:r>
      <w:r w:rsidRPr="00C47CB0">
        <w:rPr>
          <w:rFonts w:cs="Arial"/>
          <w:sz w:val="24"/>
          <w:szCs w:val="24"/>
          <w:rtl/>
        </w:rPr>
        <w:t xml:space="preserve"> </w:t>
      </w:r>
      <w:r w:rsidRPr="00332BFF">
        <w:rPr>
          <w:rFonts w:cs="Arial" w:hint="cs"/>
          <w:i/>
          <w:iCs/>
          <w:sz w:val="16"/>
          <w:szCs w:val="16"/>
          <w:rtl/>
        </w:rPr>
        <w:t>וכבו</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מקצתן</w:t>
      </w:r>
      <w:r w:rsidRPr="00C47CB0">
        <w:rPr>
          <w:rFonts w:cs="Arial"/>
          <w:sz w:val="24"/>
          <w:szCs w:val="24"/>
          <w:rtl/>
        </w:rPr>
        <w:t xml:space="preserve"> </w:t>
      </w:r>
      <w:r w:rsidRPr="00C47CB0">
        <w:rPr>
          <w:rFonts w:cs="Arial" w:hint="eastAsia"/>
          <w:sz w:val="24"/>
          <w:szCs w:val="24"/>
          <w:rtl/>
        </w:rPr>
        <w:t>מגולין</w:t>
      </w:r>
      <w:r w:rsidRPr="00C47CB0">
        <w:rPr>
          <w:rFonts w:cs="Arial"/>
          <w:sz w:val="24"/>
          <w:szCs w:val="24"/>
          <w:rtl/>
        </w:rPr>
        <w:t xml:space="preserve"> </w:t>
      </w:r>
      <w:r w:rsidRPr="00C47CB0">
        <w:rPr>
          <w:rFonts w:cs="Arial" w:hint="eastAsia"/>
          <w:sz w:val="24"/>
          <w:szCs w:val="24"/>
          <w:rtl/>
        </w:rPr>
        <w:t>ניטלין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ניטלין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E32F25">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תדאי</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ובין</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תוחב</w:t>
      </w:r>
      <w:r w:rsidRPr="00C47CB0">
        <w:rPr>
          <w:rFonts w:cs="Arial"/>
          <w:sz w:val="24"/>
          <w:szCs w:val="24"/>
          <w:rtl/>
        </w:rPr>
        <w:t xml:space="preserve"> </w:t>
      </w:r>
      <w:r w:rsidRPr="00C47CB0">
        <w:rPr>
          <w:rFonts w:cs="Arial" w:hint="eastAsia"/>
          <w:sz w:val="24"/>
          <w:szCs w:val="24"/>
          <w:rtl/>
        </w:rPr>
        <w:t>בשפוד</w:t>
      </w:r>
      <w:r w:rsidRPr="00C47CB0">
        <w:rPr>
          <w:rFonts w:cs="Arial"/>
          <w:sz w:val="24"/>
          <w:szCs w:val="24"/>
          <w:rtl/>
        </w:rPr>
        <w:t xml:space="preserve"> </w:t>
      </w:r>
      <w:r w:rsidRPr="00C47CB0">
        <w:rPr>
          <w:rFonts w:cs="Arial" w:hint="eastAsia"/>
          <w:sz w:val="24"/>
          <w:szCs w:val="24"/>
          <w:rtl/>
        </w:rPr>
        <w:t>ובסכין</w:t>
      </w:r>
      <w:r w:rsidRPr="00C47CB0">
        <w:rPr>
          <w:rFonts w:cs="Arial"/>
          <w:sz w:val="24"/>
          <w:szCs w:val="24"/>
          <w:rtl/>
        </w:rPr>
        <w:t xml:space="preserve"> </w:t>
      </w:r>
      <w:r w:rsidRPr="00C47CB0">
        <w:rPr>
          <w:rFonts w:cs="Arial" w:hint="eastAsia"/>
          <w:sz w:val="24"/>
          <w:szCs w:val="24"/>
          <w:rtl/>
        </w:rPr>
        <w:t>ונוטל</w:t>
      </w:r>
      <w:r w:rsidRPr="00C47CB0">
        <w:rPr>
          <w:rFonts w:cs="Arial"/>
          <w:sz w:val="24"/>
          <w:szCs w:val="24"/>
          <w:rtl/>
        </w:rPr>
        <w:t xml:space="preserve">. </w:t>
      </w:r>
      <w:r w:rsidRPr="00C47CB0">
        <w:rPr>
          <w:rFonts w:cs="Arial" w:hint="eastAsia"/>
          <w:sz w:val="24"/>
          <w:szCs w:val="24"/>
          <w:rtl/>
        </w:rPr>
        <w:t>אתייא</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E32F25">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תדאי</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יגרר</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המטה</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הכסא</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הספסל</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הקתדרה</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חריץ</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מתיר</w:t>
      </w:r>
      <w:r w:rsidRPr="0008761C">
        <w:rPr>
          <w:rFonts w:cs="Arial" w:hint="cs"/>
          <w:sz w:val="24"/>
          <w:szCs w:val="24"/>
          <w:rtl/>
        </w:rPr>
        <w:t xml:space="preserve"> </w:t>
      </w:r>
      <w:r w:rsidRPr="00E32F25">
        <w:rPr>
          <w:rFonts w:cs="Arial" w:hint="cs"/>
          <w:b/>
          <w:bCs/>
          <w:sz w:val="24"/>
          <w:szCs w:val="24"/>
          <w:rtl/>
        </w:rPr>
        <w:t>דטלטול מהצד לאו שמי טלטול</w:t>
      </w:r>
      <w:r w:rsidRPr="00E32F25">
        <w:rPr>
          <w:rFonts w:cs="Arial"/>
          <w:b/>
          <w:bCs/>
          <w:sz w:val="24"/>
          <w:szCs w:val="24"/>
          <w:rtl/>
        </w:rPr>
        <w:t xml:space="preserve">. </w:t>
      </w:r>
      <w:r w:rsidRPr="00E32F25">
        <w:rPr>
          <w:rFonts w:cs="Arial" w:hint="cs"/>
          <w:b/>
          <w:bCs/>
          <w:sz w:val="24"/>
          <w:szCs w:val="24"/>
          <w:rtl/>
        </w:rPr>
        <w:t>אמר</w:t>
      </w:r>
      <w:r w:rsidRPr="00C47CB0">
        <w:rPr>
          <w:rFonts w:cs="Arial"/>
          <w:b/>
          <w:bCs/>
          <w:sz w:val="24"/>
          <w:szCs w:val="24"/>
          <w:rtl/>
        </w:rPr>
        <w:t xml:space="preserve"> </w:t>
      </w:r>
      <w:r w:rsidRPr="00C47CB0">
        <w:rPr>
          <w:rFonts w:cs="Arial" w:hint="eastAsia"/>
          <w:sz w:val="24"/>
          <w:szCs w:val="24"/>
          <w:rtl/>
        </w:rPr>
        <w:t>ר</w:t>
      </w:r>
      <w:r w:rsidRPr="00C47CB0">
        <w:rPr>
          <w:rFonts w:cs="Arial"/>
          <w:sz w:val="24"/>
          <w:szCs w:val="24"/>
          <w:rtl/>
        </w:rPr>
        <w:t xml:space="preserve">' </w:t>
      </w:r>
      <w:r w:rsidRPr="00E32F25">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הונא</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חגיי</w:t>
      </w:r>
      <w:r w:rsidRPr="00C47CB0">
        <w:rPr>
          <w:rFonts w:cs="Arial"/>
          <w:sz w:val="24"/>
          <w:szCs w:val="24"/>
          <w:rtl/>
        </w:rPr>
        <w:t xml:space="preserve"> </w:t>
      </w:r>
      <w:r w:rsidRPr="00E32F25">
        <w:rPr>
          <w:rFonts w:cs="Arial" w:hint="cs"/>
          <w:b/>
          <w:bCs/>
          <w:sz w:val="24"/>
          <w:szCs w:val="24"/>
          <w:rtl/>
        </w:rPr>
        <w:t xml:space="preserve">אמרה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E32F25">
        <w:rPr>
          <w:rFonts w:cs="Arial" w:hint="cs"/>
          <w:b/>
          <w:bCs/>
          <w:sz w:val="24"/>
          <w:szCs w:val="24"/>
          <w:rtl/>
        </w:rPr>
        <w:t>אמרה</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אילא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מודין</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בכסא</w:t>
      </w:r>
      <w:r w:rsidRPr="00C47CB0">
        <w:rPr>
          <w:rFonts w:cs="Arial"/>
          <w:sz w:val="24"/>
          <w:szCs w:val="24"/>
          <w:rtl/>
        </w:rPr>
        <w:t xml:space="preserve"> </w:t>
      </w:r>
      <w:r w:rsidRPr="00C47CB0">
        <w:rPr>
          <w:rFonts w:cs="Arial" w:hint="eastAsia"/>
          <w:sz w:val="24"/>
          <w:szCs w:val="24"/>
          <w:rtl/>
        </w:rPr>
        <w:t>שרגליו</w:t>
      </w:r>
      <w:r w:rsidRPr="00C47CB0">
        <w:rPr>
          <w:rFonts w:cs="Arial"/>
          <w:sz w:val="24"/>
          <w:szCs w:val="24"/>
          <w:rtl/>
        </w:rPr>
        <w:t xml:space="preserve"> </w:t>
      </w:r>
      <w:r w:rsidRPr="00C47CB0">
        <w:rPr>
          <w:rFonts w:cs="Arial" w:hint="eastAsia"/>
          <w:sz w:val="24"/>
          <w:szCs w:val="24"/>
          <w:rtl/>
        </w:rPr>
        <w:t>משוקעות</w:t>
      </w:r>
      <w:r w:rsidRPr="00C47CB0">
        <w:rPr>
          <w:rFonts w:cs="Arial"/>
          <w:sz w:val="24"/>
          <w:szCs w:val="24"/>
          <w:rtl/>
        </w:rPr>
        <w:t xml:space="preserve"> </w:t>
      </w:r>
      <w:r w:rsidRPr="00C47CB0">
        <w:rPr>
          <w:rFonts w:cs="Arial" w:hint="eastAsia"/>
          <w:sz w:val="24"/>
          <w:szCs w:val="24"/>
          <w:rtl/>
        </w:rPr>
        <w:t>בטיט</w:t>
      </w:r>
      <w:r w:rsidRPr="00C47CB0">
        <w:rPr>
          <w:rFonts w:cs="Arial"/>
          <w:sz w:val="24"/>
          <w:szCs w:val="24"/>
          <w:rtl/>
        </w:rPr>
        <w:t xml:space="preserve"> </w:t>
      </w:r>
      <w:r w:rsidRPr="00C47CB0">
        <w:rPr>
          <w:rFonts w:cs="Arial" w:hint="eastAsia"/>
          <w:sz w:val="24"/>
          <w:szCs w:val="24"/>
          <w:rtl/>
        </w:rPr>
        <w:t>שמותר</w:t>
      </w:r>
      <w:r w:rsidRPr="00C47CB0">
        <w:rPr>
          <w:rFonts w:cs="Arial"/>
          <w:sz w:val="24"/>
          <w:szCs w:val="24"/>
          <w:rtl/>
        </w:rPr>
        <w:t xml:space="preserve"> </w:t>
      </w:r>
      <w:r w:rsidRPr="00C47CB0">
        <w:rPr>
          <w:rFonts w:cs="Arial" w:hint="eastAsia"/>
          <w:sz w:val="24"/>
          <w:szCs w:val="24"/>
          <w:rtl/>
        </w:rPr>
        <w:t>לטלטלו</w:t>
      </w:r>
      <w:r w:rsidRPr="00C47CB0">
        <w:rPr>
          <w:rFonts w:cs="Arial"/>
          <w:sz w:val="24"/>
          <w:szCs w:val="24"/>
          <w:rtl/>
        </w:rPr>
        <w:t xml:space="preserve">. </w:t>
      </w:r>
      <w:r w:rsidRPr="00E32F25">
        <w:rPr>
          <w:rFonts w:cs="Arial" w:hint="cs"/>
          <w:b/>
          <w:bCs/>
          <w:sz w:val="24"/>
          <w:szCs w:val="24"/>
          <w:rtl/>
        </w:rPr>
        <w:t>שאן הגומא מתקיימת בעפר תיחוח</w:t>
      </w:r>
      <w:r w:rsidRPr="0008761C">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לטלטלו</w:t>
      </w:r>
      <w:r w:rsidRPr="00C47CB0">
        <w:rPr>
          <w:rFonts w:cs="Arial"/>
          <w:sz w:val="24"/>
          <w:szCs w:val="24"/>
          <w:rtl/>
        </w:rPr>
        <w:t xml:space="preserve">. </w:t>
      </w:r>
      <w:r w:rsidRPr="00C47CB0">
        <w:rPr>
          <w:rFonts w:cs="Arial" w:hint="eastAsia"/>
          <w:sz w:val="24"/>
          <w:szCs w:val="24"/>
          <w:rtl/>
        </w:rPr>
        <w:t>ודכוותה</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להחזירו</w:t>
      </w:r>
      <w:r>
        <w:rPr>
          <w:rFonts w:cs="Arial" w:hint="cs"/>
          <w:sz w:val="24"/>
          <w:szCs w:val="24"/>
          <w:rtl/>
        </w:rPr>
        <w:t xml:space="preserve"> </w:t>
      </w:r>
      <w:r w:rsidRPr="00332BFF">
        <w:rPr>
          <w:rFonts w:cs="Arial" w:hint="cs"/>
          <w:i/>
          <w:iCs/>
          <w:sz w:val="16"/>
          <w:szCs w:val="16"/>
          <w:rtl/>
        </w:rPr>
        <w:t>שאן החריץ שעושה בעפר תיחוח נחשב חריץ</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פגה</w:t>
      </w:r>
      <w:r w:rsidRPr="00E32F25">
        <w:rPr>
          <w:rFonts w:cs="Arial"/>
          <w:b/>
          <w:bCs/>
          <w:sz w:val="24"/>
          <w:szCs w:val="24"/>
          <w:rtl/>
        </w:rPr>
        <w:t xml:space="preserve"> </w:t>
      </w:r>
      <w:r w:rsidRPr="00E32F25">
        <w:rPr>
          <w:rFonts w:cs="Arial" w:hint="cs"/>
          <w:b/>
          <w:bCs/>
          <w:sz w:val="24"/>
          <w:szCs w:val="24"/>
          <w:rtl/>
        </w:rPr>
        <w:t>שטמנה</w:t>
      </w:r>
      <w:r w:rsidRPr="00E32F25">
        <w:rPr>
          <w:rFonts w:cs="Arial"/>
          <w:b/>
          <w:bCs/>
          <w:sz w:val="24"/>
          <w:szCs w:val="24"/>
          <w:rtl/>
        </w:rPr>
        <w:t xml:space="preserve"> </w:t>
      </w:r>
      <w:r w:rsidRPr="00E32F25">
        <w:rPr>
          <w:rFonts w:cs="Arial" w:hint="cs"/>
          <w:b/>
          <w:bCs/>
          <w:sz w:val="24"/>
          <w:szCs w:val="24"/>
          <w:rtl/>
        </w:rPr>
        <w:t>בתבן</w:t>
      </w:r>
      <w:r w:rsidRPr="00E32F25">
        <w:rPr>
          <w:rFonts w:cs="Arial"/>
          <w:b/>
          <w:bCs/>
          <w:sz w:val="24"/>
          <w:szCs w:val="24"/>
          <w:rtl/>
        </w:rPr>
        <w:t xml:space="preserve"> </w:t>
      </w:r>
      <w:r w:rsidRPr="00E32F25">
        <w:rPr>
          <w:rFonts w:cs="Arial" w:hint="cs"/>
          <w:b/>
          <w:bCs/>
          <w:sz w:val="24"/>
          <w:szCs w:val="24"/>
          <w:rtl/>
        </w:rPr>
        <w:t>וחררה</w:t>
      </w:r>
      <w:r w:rsidRPr="00E32F25">
        <w:rPr>
          <w:rFonts w:cs="Arial"/>
          <w:b/>
          <w:bCs/>
          <w:sz w:val="24"/>
          <w:szCs w:val="24"/>
          <w:rtl/>
        </w:rPr>
        <w:t xml:space="preserve"> </w:t>
      </w:r>
      <w:r w:rsidRPr="00E32F25">
        <w:rPr>
          <w:rFonts w:cs="Arial" w:hint="cs"/>
          <w:b/>
          <w:bCs/>
          <w:sz w:val="24"/>
          <w:szCs w:val="24"/>
          <w:rtl/>
        </w:rPr>
        <w:t>שטמנה</w:t>
      </w:r>
      <w:r w:rsidRPr="00E32F25">
        <w:rPr>
          <w:rFonts w:cs="Arial"/>
          <w:b/>
          <w:bCs/>
          <w:sz w:val="24"/>
          <w:szCs w:val="24"/>
          <w:rtl/>
        </w:rPr>
        <w:t xml:space="preserve"> </w:t>
      </w:r>
      <w:r w:rsidRPr="00E32F25">
        <w:rPr>
          <w:rFonts w:cs="Arial" w:hint="cs"/>
          <w:b/>
          <w:bCs/>
          <w:sz w:val="24"/>
          <w:szCs w:val="24"/>
          <w:rtl/>
        </w:rPr>
        <w:t xml:space="preserve">בגחלים </w:t>
      </w:r>
      <w:r w:rsidRPr="00E32F25">
        <w:rPr>
          <w:rFonts w:cs="Arial" w:hint="cs"/>
          <w:b/>
          <w:bCs/>
          <w:i/>
          <w:iCs/>
          <w:sz w:val="16"/>
          <w:szCs w:val="16"/>
          <w:rtl/>
        </w:rPr>
        <w:t>וכבו</w:t>
      </w:r>
      <w:r w:rsidRPr="00E32F25">
        <w:rPr>
          <w:rFonts w:cs="Arial" w:hint="cs"/>
          <w:b/>
          <w:bCs/>
          <w:sz w:val="24"/>
          <w:szCs w:val="24"/>
          <w:rtl/>
        </w:rPr>
        <w:t>,</w:t>
      </w:r>
      <w:r w:rsidRPr="00E32F25">
        <w:rPr>
          <w:rFonts w:cs="Arial"/>
          <w:b/>
          <w:bCs/>
          <w:sz w:val="24"/>
          <w:szCs w:val="24"/>
          <w:rtl/>
        </w:rPr>
        <w:t xml:space="preserve"> </w:t>
      </w:r>
      <w:r w:rsidRPr="00E32F25">
        <w:rPr>
          <w:rFonts w:cs="Arial" w:hint="cs"/>
          <w:b/>
          <w:bCs/>
          <w:sz w:val="24"/>
          <w:szCs w:val="24"/>
          <w:rtl/>
        </w:rPr>
        <w:t>אם</w:t>
      </w:r>
      <w:r w:rsidRPr="00E32F25">
        <w:rPr>
          <w:rFonts w:cs="Arial"/>
          <w:b/>
          <w:bCs/>
          <w:sz w:val="24"/>
          <w:szCs w:val="24"/>
          <w:rtl/>
        </w:rPr>
        <w:t xml:space="preserve"> </w:t>
      </w:r>
      <w:r w:rsidRPr="00E32F25">
        <w:rPr>
          <w:rFonts w:cs="Arial" w:hint="cs"/>
          <w:b/>
          <w:bCs/>
          <w:sz w:val="24"/>
          <w:szCs w:val="24"/>
          <w:rtl/>
        </w:rPr>
        <w:t>היו</w:t>
      </w:r>
      <w:r w:rsidRPr="00E32F25">
        <w:rPr>
          <w:rFonts w:cs="Arial"/>
          <w:b/>
          <w:bCs/>
          <w:sz w:val="24"/>
          <w:szCs w:val="24"/>
          <w:rtl/>
        </w:rPr>
        <w:t xml:space="preserve"> </w:t>
      </w:r>
      <w:r w:rsidRPr="00E32F25">
        <w:rPr>
          <w:rFonts w:cs="Arial" w:hint="cs"/>
          <w:b/>
          <w:bCs/>
          <w:sz w:val="24"/>
          <w:szCs w:val="24"/>
          <w:rtl/>
        </w:rPr>
        <w:t>מקצתן</w:t>
      </w:r>
      <w:r w:rsidRPr="00E32F25">
        <w:rPr>
          <w:rFonts w:cs="Arial"/>
          <w:b/>
          <w:bCs/>
          <w:sz w:val="24"/>
          <w:szCs w:val="24"/>
          <w:rtl/>
        </w:rPr>
        <w:t xml:space="preserve"> </w:t>
      </w:r>
      <w:r w:rsidRPr="00E32F25">
        <w:rPr>
          <w:rFonts w:cs="Arial" w:hint="cs"/>
          <w:b/>
          <w:bCs/>
          <w:sz w:val="24"/>
          <w:szCs w:val="24"/>
          <w:rtl/>
        </w:rPr>
        <w:t>מגולין</w:t>
      </w:r>
      <w:r w:rsidRPr="00C47CB0">
        <w:rPr>
          <w:rFonts w:cs="Arial"/>
          <w:b/>
          <w:bCs/>
          <w:sz w:val="24"/>
          <w:szCs w:val="24"/>
          <w:rtl/>
        </w:rPr>
        <w:t xml:space="preserve"> </w:t>
      </w:r>
      <w:r w:rsidRPr="00C47CB0">
        <w:rPr>
          <w:rFonts w:cs="Arial" w:hint="eastAsia"/>
          <w:sz w:val="24"/>
          <w:szCs w:val="24"/>
          <w:rtl/>
        </w:rPr>
        <w:t>ניטלין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E32F25">
        <w:rPr>
          <w:rFonts w:cs="Arial" w:hint="cs"/>
          <w:b/>
          <w:bCs/>
          <w:sz w:val="24"/>
          <w:szCs w:val="24"/>
          <w:rtl/>
        </w:rPr>
        <w:t>אף שמזיז עפר, כיוון שהגומא לא מתקימת</w:t>
      </w:r>
      <w:r w:rsidRPr="00E32F25">
        <w:rPr>
          <w:rFonts w:cs="Arial"/>
          <w:b/>
          <w:bCs/>
          <w:sz w:val="24"/>
          <w:szCs w:val="24"/>
          <w:rtl/>
        </w:rPr>
        <w:t>.</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אן כאן ראיה שבעפר תיחוח מותר. ש</w:t>
      </w:r>
      <w:r w:rsidR="0008085D">
        <w:rPr>
          <w:rFonts w:cs="Arial" w:hint="cs"/>
          <w:b/>
          <w:bCs/>
          <w:sz w:val="24"/>
          <w:szCs w:val="24"/>
          <w:rtl/>
        </w:rPr>
        <w:t>אפשר ש</w:t>
      </w:r>
      <w:r w:rsidRPr="00E32F25">
        <w:rPr>
          <w:rFonts w:cs="Arial" w:hint="cs"/>
          <w:b/>
          <w:bCs/>
          <w:sz w:val="24"/>
          <w:szCs w:val="24"/>
          <w:rtl/>
        </w:rPr>
        <w:t>המשנה כר</w:t>
      </w:r>
      <w:r w:rsidRPr="00E32F25">
        <w:rPr>
          <w:rFonts w:cs="Arial"/>
          <w:b/>
          <w:bCs/>
          <w:sz w:val="24"/>
          <w:szCs w:val="24"/>
          <w:rtl/>
        </w:rPr>
        <w:t>"</w:t>
      </w:r>
      <w:r w:rsidRPr="00E32F25">
        <w:rPr>
          <w:rFonts w:cs="Arial" w:hint="cs"/>
          <w:b/>
          <w:bCs/>
          <w:sz w:val="24"/>
          <w:szCs w:val="24"/>
          <w:rtl/>
        </w:rPr>
        <w:t>ש</w:t>
      </w:r>
      <w:r w:rsidRPr="00C47CB0">
        <w:rPr>
          <w:rFonts w:cs="Arial"/>
          <w:b/>
          <w:bCs/>
          <w:sz w:val="24"/>
          <w:szCs w:val="24"/>
          <w:rtl/>
        </w:rPr>
        <w:t xml:space="preserve"> </w:t>
      </w:r>
      <w:r w:rsidRPr="00C47CB0">
        <w:rPr>
          <w:rFonts w:cs="Arial" w:hint="eastAsia"/>
          <w:sz w:val="24"/>
          <w:szCs w:val="24"/>
          <w:rtl/>
        </w:rPr>
        <w:t>היא</w:t>
      </w:r>
      <w:r w:rsidRPr="0008761C">
        <w:rPr>
          <w:rFonts w:cs="Arial" w:hint="cs"/>
          <w:sz w:val="24"/>
          <w:szCs w:val="24"/>
          <w:rtl/>
        </w:rPr>
        <w:t xml:space="preserve"> </w:t>
      </w:r>
      <w:r w:rsidRPr="00E32F25">
        <w:rPr>
          <w:rFonts w:cs="Arial" w:hint="cs"/>
          <w:b/>
          <w:bCs/>
          <w:sz w:val="24"/>
          <w:szCs w:val="24"/>
          <w:rtl/>
        </w:rPr>
        <w:t>דאמר דבר שאינו מתכוון מותר.</w:t>
      </w:r>
      <w:r w:rsidRPr="00C47CB0">
        <w:rPr>
          <w:rFonts w:cs="Arial"/>
          <w:b/>
          <w:bCs/>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08761C">
        <w:rPr>
          <w:rFonts w:cs="Arial" w:hint="cs"/>
          <w:sz w:val="24"/>
          <w:szCs w:val="24"/>
          <w:rtl/>
        </w:rPr>
        <w:t>מתניתין</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E32F25">
        <w:rPr>
          <w:rFonts w:cs="Arial" w:hint="cs"/>
          <w:b/>
          <w:bCs/>
          <w:sz w:val="24"/>
          <w:szCs w:val="24"/>
          <w:rtl/>
        </w:rPr>
        <w:t>שאסור אף בעפר תיחוח. דתנן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הכלים</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נגררין</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העגלה</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כובשת</w:t>
      </w:r>
      <w:r w:rsidRPr="00C47CB0">
        <w:rPr>
          <w:rFonts w:cs="Arial"/>
          <w:sz w:val="24"/>
          <w:szCs w:val="24"/>
          <w:rtl/>
        </w:rPr>
        <w:t xml:space="preserve">. </w:t>
      </w:r>
      <w:r w:rsidRPr="00E32F25">
        <w:rPr>
          <w:rFonts w:cs="Arial" w:hint="cs"/>
          <w:b/>
          <w:bCs/>
          <w:sz w:val="24"/>
          <w:szCs w:val="24"/>
          <w:rtl/>
        </w:rPr>
        <w:t>ולא חילקו בן עפר טיחוח לעפר שאינו טיחוח</w:t>
      </w:r>
      <w:r w:rsidRPr="0008761C">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E32F25">
        <w:rPr>
          <w:rFonts w:cs="Arial" w:hint="cs"/>
          <w:b/>
          <w:bCs/>
          <w:sz w:val="24"/>
          <w:szCs w:val="24"/>
          <w:rtl/>
        </w:rPr>
        <w:t>אם היו מקצת עליו מגולים אינו חושש משום ספיחין בשביעית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שביעית</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שמעון</w:t>
      </w:r>
      <w:r w:rsidRPr="00E32F25">
        <w:rPr>
          <w:rFonts w:cs="Arial" w:hint="cs"/>
          <w:b/>
          <w:bCs/>
          <w:sz w:val="24"/>
          <w:szCs w:val="24"/>
          <w:rtl/>
        </w:rPr>
        <w:t>? דהא</w:t>
      </w:r>
      <w:r w:rsidRPr="00E32F25">
        <w:rPr>
          <w:rFonts w:cs="Arial"/>
          <w:b/>
          <w:bCs/>
          <w:sz w:val="24"/>
          <w:szCs w:val="24"/>
          <w:rtl/>
        </w:rPr>
        <w:t xml:space="preserve"> </w:t>
      </w:r>
      <w:r w:rsidRPr="00E32F25">
        <w:rPr>
          <w:rFonts w:cs="Arial" w:hint="cs"/>
          <w:b/>
          <w:bCs/>
          <w:sz w:val="24"/>
          <w:szCs w:val="24"/>
          <w:rtl/>
        </w:rPr>
        <w:t>אי אפשר לפתר</w:t>
      </w:r>
      <w:r w:rsidRPr="00C47CB0">
        <w:rPr>
          <w:rFonts w:cs="Arial"/>
          <w:b/>
          <w:bCs/>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שביעית</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שמעון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מתיר</w:t>
      </w:r>
      <w:r w:rsidRPr="00C47CB0">
        <w:rPr>
          <w:rFonts w:cs="Arial"/>
          <w:sz w:val="24"/>
          <w:szCs w:val="24"/>
          <w:rtl/>
        </w:rPr>
        <w:t xml:space="preserve"> </w:t>
      </w:r>
      <w:r w:rsidRPr="00C47CB0">
        <w:rPr>
          <w:rFonts w:cs="Arial" w:hint="eastAsia"/>
          <w:sz w:val="24"/>
          <w:szCs w:val="24"/>
          <w:rtl/>
        </w:rPr>
        <w:t>בספיחי</w:t>
      </w:r>
      <w:r w:rsidRPr="00C47CB0">
        <w:rPr>
          <w:rFonts w:cs="Arial"/>
          <w:sz w:val="24"/>
          <w:szCs w:val="24"/>
          <w:rtl/>
        </w:rPr>
        <w:t xml:space="preserve"> </w:t>
      </w:r>
      <w:r w:rsidRPr="00C47CB0">
        <w:rPr>
          <w:rFonts w:cs="Arial" w:hint="eastAsia"/>
          <w:sz w:val="24"/>
          <w:szCs w:val="24"/>
          <w:rtl/>
        </w:rPr>
        <w:t>שביעית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הכין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מתיר</w:t>
      </w:r>
      <w:r w:rsidRPr="00C47CB0">
        <w:rPr>
          <w:rFonts w:cs="Arial"/>
          <w:sz w:val="24"/>
          <w:szCs w:val="24"/>
          <w:rtl/>
        </w:rPr>
        <w:t xml:space="preserve"> </w:t>
      </w:r>
      <w:r w:rsidRPr="00C47CB0">
        <w:rPr>
          <w:rFonts w:cs="Arial" w:hint="eastAsia"/>
          <w:sz w:val="24"/>
          <w:szCs w:val="24"/>
          <w:rtl/>
        </w:rPr>
        <w:t>בספיחי</w:t>
      </w:r>
      <w:r w:rsidRPr="00C47CB0">
        <w:rPr>
          <w:rFonts w:cs="Arial"/>
          <w:sz w:val="24"/>
          <w:szCs w:val="24"/>
          <w:rtl/>
        </w:rPr>
        <w:t xml:space="preserve"> </w:t>
      </w:r>
      <w:r w:rsidRPr="00C47CB0">
        <w:rPr>
          <w:rFonts w:cs="Arial" w:hint="eastAsia"/>
          <w:sz w:val="24"/>
          <w:szCs w:val="24"/>
          <w:rtl/>
        </w:rPr>
        <w:t>שביעית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שביעית</w:t>
      </w:r>
      <w:r w:rsidRPr="00C47CB0">
        <w:rPr>
          <w:rFonts w:cs="Arial"/>
          <w:sz w:val="24"/>
          <w:szCs w:val="24"/>
          <w:rtl/>
        </w:rPr>
        <w:t xml:space="preserve"> </w:t>
      </w:r>
      <w:r w:rsidR="00BA5C1D" w:rsidRPr="00BA5C1D">
        <w:rPr>
          <w:rFonts w:cs="Arial" w:hint="cs"/>
          <w:b/>
          <w:bCs/>
          <w:sz w:val="24"/>
          <w:szCs w:val="24"/>
          <w:rtl/>
        </w:rPr>
        <w:t>דמודה ר"ש</w:t>
      </w:r>
      <w:r w:rsidR="00BA5C1D">
        <w:rPr>
          <w:rFonts w:cs="Arial" w:hint="cs"/>
          <w:sz w:val="24"/>
          <w:szCs w:val="24"/>
          <w:rtl/>
        </w:rPr>
        <w:t xml:space="preserve"> </w:t>
      </w:r>
      <w:r w:rsidR="00BA5C1D" w:rsidRPr="00BA5C1D">
        <w:rPr>
          <w:rFonts w:cs="Arial" w:hint="cs"/>
          <w:b/>
          <w:bCs/>
          <w:sz w:val="24"/>
          <w:szCs w:val="24"/>
          <w:rtl/>
        </w:rPr>
        <w:t>שיש בהם קדושת שביעית</w:t>
      </w:r>
      <w:r w:rsidR="00BA5C1D">
        <w:rPr>
          <w:rFonts w:cs="Arial" w:hint="cs"/>
          <w:sz w:val="24"/>
          <w:szCs w:val="24"/>
          <w:rtl/>
        </w:rPr>
        <w:t xml:space="preserve"> </w:t>
      </w:r>
      <w:r w:rsidRPr="00E32F25">
        <w:rPr>
          <w:rFonts w:cs="Arial" w:hint="cs"/>
          <w:b/>
          <w:bCs/>
          <w:sz w:val="24"/>
          <w:szCs w:val="24"/>
          <w:rtl/>
        </w:rPr>
        <w:t>שצריך לאכלם בקדושת</w:t>
      </w:r>
      <w:r w:rsidRPr="00E32F25">
        <w:rPr>
          <w:rFonts w:cs="Arial"/>
          <w:b/>
          <w:bCs/>
          <w:sz w:val="24"/>
          <w:szCs w:val="24"/>
          <w:rtl/>
        </w:rPr>
        <w:t xml:space="preserve"> </w:t>
      </w:r>
      <w:r w:rsidRPr="00E32F25">
        <w:rPr>
          <w:rFonts w:cs="Arial" w:hint="cs"/>
          <w:b/>
          <w:bCs/>
          <w:sz w:val="24"/>
          <w:szCs w:val="24"/>
          <w:rtl/>
        </w:rPr>
        <w:t>שביעית</w:t>
      </w:r>
      <w:r w:rsidR="00BA5C1D" w:rsidRPr="00BA5C1D">
        <w:rPr>
          <w:rFonts w:cs="Arial" w:hint="cs"/>
          <w:b/>
          <w:bCs/>
          <w:sz w:val="24"/>
          <w:szCs w:val="24"/>
          <w:rtl/>
        </w:rPr>
        <w:t xml:space="preserve"> </w:t>
      </w:r>
      <w:r w:rsidR="00BA5C1D">
        <w:rPr>
          <w:rFonts w:cs="Arial" w:hint="cs"/>
          <w:b/>
          <w:bCs/>
          <w:sz w:val="24"/>
          <w:szCs w:val="24"/>
          <w:rtl/>
        </w:rPr>
        <w:t>ו</w:t>
      </w:r>
      <w:r w:rsidR="00BA5C1D" w:rsidRPr="00E32F25">
        <w:rPr>
          <w:rFonts w:cs="Arial" w:hint="cs"/>
          <w:b/>
          <w:bCs/>
          <w:sz w:val="24"/>
          <w:szCs w:val="24"/>
          <w:rtl/>
        </w:rPr>
        <w:t>צריך לבער</w:t>
      </w:r>
      <w:r w:rsidRPr="00E32F25">
        <w:rPr>
          <w:rFonts w:cs="Arial"/>
          <w:b/>
          <w:bCs/>
          <w:sz w:val="24"/>
          <w:szCs w:val="24"/>
          <w:rtl/>
        </w:rPr>
        <w:t xml:space="preserve">. </w:t>
      </w:r>
      <w:r w:rsidRPr="00E32F25">
        <w:rPr>
          <w:rFonts w:cs="Arial" w:hint="cs"/>
          <w:b/>
          <w:bCs/>
          <w:sz w:val="24"/>
          <w:szCs w:val="24"/>
          <w:rtl/>
        </w:rPr>
        <w:t>והא תנינן</w:t>
      </w:r>
      <w:r w:rsidRPr="00E32F25">
        <w:rPr>
          <w:rFonts w:cs="Arial"/>
          <w:b/>
          <w:bCs/>
          <w:sz w:val="24"/>
          <w:szCs w:val="24"/>
          <w:rtl/>
        </w:rPr>
        <w:t xml:space="preserve"> </w:t>
      </w:r>
      <w:r w:rsidRPr="00E32F25">
        <w:rPr>
          <w:rFonts w:cs="Arial" w:hint="cs"/>
          <w:b/>
          <w:bCs/>
          <w:sz w:val="24"/>
          <w:szCs w:val="24"/>
          <w:rtl/>
        </w:rPr>
        <w:t>על</w:t>
      </w:r>
      <w:r w:rsidRPr="00E32F25">
        <w:rPr>
          <w:rFonts w:cs="Arial"/>
          <w:b/>
          <w:bCs/>
          <w:sz w:val="24"/>
          <w:szCs w:val="24"/>
          <w:rtl/>
        </w:rPr>
        <w:t xml:space="preserve"> </w:t>
      </w:r>
      <w:r w:rsidRPr="00E32F25">
        <w:rPr>
          <w:rFonts w:cs="Arial" w:hint="cs"/>
          <w:b/>
          <w:bCs/>
          <w:sz w:val="24"/>
          <w:szCs w:val="24"/>
          <w:rtl/>
        </w:rPr>
        <w:t>דרבי</w:t>
      </w:r>
      <w:r w:rsidRPr="00E32F25">
        <w:rPr>
          <w:rFonts w:cs="Arial"/>
          <w:b/>
          <w:bCs/>
          <w:sz w:val="24"/>
          <w:szCs w:val="24"/>
          <w:rtl/>
        </w:rPr>
        <w:t xml:space="preserve"> </w:t>
      </w:r>
      <w:r w:rsidRPr="00E32F25">
        <w:rPr>
          <w:rFonts w:cs="Arial" w:hint="cs"/>
          <w:b/>
          <w:bCs/>
          <w:sz w:val="24"/>
          <w:szCs w:val="24"/>
          <w:rtl/>
        </w:rPr>
        <w:t>שמעון.</w:t>
      </w:r>
      <w:r w:rsidRPr="00E32F25">
        <w:rPr>
          <w:rFonts w:cs="Arial"/>
          <w:b/>
          <w:bCs/>
          <w:sz w:val="24"/>
          <w:szCs w:val="24"/>
          <w:rtl/>
        </w:rPr>
        <w:t xml:space="preserve"> </w:t>
      </w:r>
      <w:r w:rsidRPr="00E32F25">
        <w:rPr>
          <w:rFonts w:cs="Arial" w:hint="cs"/>
          <w:b/>
          <w:bCs/>
          <w:sz w:val="24"/>
          <w:szCs w:val="24"/>
          <w:rtl/>
        </w:rPr>
        <w:t>שאם היו מקצת עלים מגולים אינו</w:t>
      </w:r>
      <w:r w:rsidRPr="00E32F25">
        <w:rPr>
          <w:rFonts w:cs="Arial"/>
          <w:b/>
          <w:bCs/>
          <w:sz w:val="24"/>
          <w:szCs w:val="24"/>
          <w:rtl/>
        </w:rPr>
        <w:t xml:space="preserve"> </w:t>
      </w:r>
      <w:r w:rsidRPr="00E32F25">
        <w:rPr>
          <w:rFonts w:cs="Arial" w:hint="cs"/>
          <w:b/>
          <w:bCs/>
          <w:sz w:val="24"/>
          <w:szCs w:val="24"/>
          <w:rtl/>
        </w:rPr>
        <w:t>חושש</w:t>
      </w:r>
      <w:r w:rsidRPr="00E32F25">
        <w:rPr>
          <w:rFonts w:cs="Arial"/>
          <w:b/>
          <w:bCs/>
          <w:sz w:val="24"/>
          <w:szCs w:val="24"/>
          <w:rtl/>
        </w:rPr>
        <w:t xml:space="preserve"> </w:t>
      </w:r>
      <w:r w:rsidRPr="00E32F25">
        <w:rPr>
          <w:rFonts w:cs="Arial" w:hint="cs"/>
          <w:b/>
          <w:bCs/>
          <w:sz w:val="24"/>
          <w:szCs w:val="24"/>
          <w:rtl/>
        </w:rPr>
        <w:t>לא</w:t>
      </w:r>
      <w:r w:rsidRPr="00E32F25">
        <w:rPr>
          <w:rFonts w:cs="Arial"/>
          <w:b/>
          <w:bCs/>
          <w:sz w:val="24"/>
          <w:szCs w:val="24"/>
          <w:rtl/>
        </w:rPr>
        <w:t xml:space="preserve"> </w:t>
      </w:r>
      <w:r w:rsidRPr="00E32F25">
        <w:rPr>
          <w:rFonts w:cs="Arial" w:hint="cs"/>
          <w:b/>
          <w:bCs/>
          <w:sz w:val="24"/>
          <w:szCs w:val="24"/>
          <w:rtl/>
        </w:rPr>
        <w:t>משום</w:t>
      </w:r>
      <w:r w:rsidRPr="00E32F25">
        <w:rPr>
          <w:rFonts w:cs="Arial"/>
          <w:b/>
          <w:bCs/>
          <w:sz w:val="24"/>
          <w:szCs w:val="24"/>
          <w:rtl/>
        </w:rPr>
        <w:t xml:space="preserve"> </w:t>
      </w:r>
      <w:r w:rsidRPr="00E32F25">
        <w:rPr>
          <w:rFonts w:cs="Arial" w:hint="cs"/>
          <w:b/>
          <w:bCs/>
          <w:sz w:val="24"/>
          <w:szCs w:val="24"/>
          <w:rtl/>
        </w:rPr>
        <w:t>שביעית</w:t>
      </w:r>
      <w:r w:rsidRPr="00E32F25">
        <w:rPr>
          <w:rFonts w:cs="Arial"/>
          <w:b/>
          <w:bCs/>
          <w:sz w:val="24"/>
          <w:szCs w:val="24"/>
          <w:rtl/>
        </w:rPr>
        <w:t xml:space="preserve"> </w:t>
      </w:r>
      <w:r w:rsidRPr="00E32F25">
        <w:rPr>
          <w:rFonts w:cs="Arial" w:hint="cs"/>
          <w:b/>
          <w:bCs/>
          <w:sz w:val="24"/>
          <w:szCs w:val="24"/>
          <w:rtl/>
        </w:rPr>
        <w:t>ולא</w:t>
      </w:r>
      <w:r w:rsidRPr="00E32F25">
        <w:rPr>
          <w:rFonts w:cs="Arial"/>
          <w:b/>
          <w:bCs/>
          <w:sz w:val="24"/>
          <w:szCs w:val="24"/>
          <w:rtl/>
        </w:rPr>
        <w:t xml:space="preserve"> </w:t>
      </w:r>
      <w:r w:rsidRPr="00E32F25">
        <w:rPr>
          <w:rFonts w:cs="Arial" w:hint="cs"/>
          <w:b/>
          <w:bCs/>
          <w:sz w:val="24"/>
          <w:szCs w:val="24"/>
          <w:rtl/>
        </w:rPr>
        <w:t>משום</w:t>
      </w:r>
      <w:r w:rsidRPr="00E32F25">
        <w:rPr>
          <w:rFonts w:cs="Arial"/>
          <w:b/>
          <w:bCs/>
          <w:sz w:val="24"/>
          <w:szCs w:val="24"/>
          <w:rtl/>
        </w:rPr>
        <w:t xml:space="preserve"> </w:t>
      </w:r>
      <w:r w:rsidRPr="00C47CB0">
        <w:rPr>
          <w:rFonts w:cs="Arial" w:hint="eastAsia"/>
          <w:sz w:val="24"/>
          <w:szCs w:val="24"/>
          <w:rtl/>
        </w:rPr>
        <w:t>קדושת</w:t>
      </w:r>
      <w:r w:rsidRPr="00C47CB0">
        <w:rPr>
          <w:rFonts w:cs="Arial"/>
          <w:sz w:val="24"/>
          <w:szCs w:val="24"/>
          <w:rtl/>
        </w:rPr>
        <w:t xml:space="preserve"> </w:t>
      </w:r>
      <w:r w:rsidRPr="00C47CB0">
        <w:rPr>
          <w:rFonts w:cs="Arial" w:hint="eastAsia"/>
          <w:sz w:val="24"/>
          <w:szCs w:val="24"/>
          <w:rtl/>
        </w:rPr>
        <w:t>שביעית</w:t>
      </w:r>
      <w:r w:rsidRPr="00C47CB0">
        <w:rPr>
          <w:rFonts w:cs="Arial"/>
          <w:sz w:val="24"/>
          <w:szCs w:val="24"/>
          <w:rtl/>
        </w:rPr>
        <w:t xml:space="preserve">. </w:t>
      </w:r>
      <w:r w:rsidRPr="00B2758F">
        <w:rPr>
          <w:rFonts w:cs="Arial" w:hint="cs"/>
          <w:i/>
          <w:iCs/>
          <w:sz w:val="16"/>
          <w:szCs w:val="16"/>
          <w:rtl/>
        </w:rPr>
        <w:t>לכן אי אפשר להעמיד את המשנה כר"ש</w:t>
      </w:r>
      <w:r>
        <w:rPr>
          <w:rFonts w:cs="Arial" w:hint="cs"/>
          <w:i/>
          <w:iCs/>
          <w:sz w:val="16"/>
          <w:szCs w:val="16"/>
          <w:rtl/>
        </w:rPr>
        <w:t xml:space="preserve"> אלא כרבנן ובעפר תיחוח מותר</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כג</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17408">
        <w:rPr>
          <w:rFonts w:cs="Arial" w:hint="cs"/>
          <w:i/>
          <w:iCs/>
          <w:sz w:val="16"/>
          <w:szCs w:val="16"/>
          <w:rtl/>
        </w:rPr>
        <w:t>לגבי</w:t>
      </w:r>
      <w:r>
        <w:rPr>
          <w:rFonts w:cs="Arial" w:hint="cs"/>
          <w:sz w:val="24"/>
          <w:szCs w:val="24"/>
          <w:rtl/>
        </w:rPr>
        <w:t xml:space="preserve"> </w:t>
      </w:r>
      <w:r w:rsidRPr="00C17408">
        <w:rPr>
          <w:rFonts w:cs="Arial" w:hint="cs"/>
          <w:i/>
          <w:iCs/>
          <w:sz w:val="16"/>
          <w:szCs w:val="16"/>
          <w:rtl/>
        </w:rPr>
        <w:t>בישול</w:t>
      </w:r>
      <w:r>
        <w:rPr>
          <w:rFonts w:cs="Arial" w:hint="cs"/>
          <w:sz w:val="24"/>
          <w:szCs w:val="24"/>
          <w:rtl/>
        </w:rPr>
        <w:t xml:space="preserve"> </w:t>
      </w:r>
      <w:r w:rsidRPr="00C47CB0">
        <w:rPr>
          <w:rFonts w:cs="Arial" w:hint="eastAsia"/>
          <w:sz w:val="24"/>
          <w:szCs w:val="24"/>
          <w:rtl/>
        </w:rPr>
        <w:t>חמה</w:t>
      </w:r>
      <w:r w:rsidRPr="00C47CB0">
        <w:rPr>
          <w:rFonts w:cs="Arial"/>
          <w:sz w:val="24"/>
          <w:szCs w:val="24"/>
          <w:rtl/>
        </w:rPr>
        <w:t xml:space="preserve"> </w:t>
      </w:r>
      <w:r w:rsidRPr="00C47CB0">
        <w:rPr>
          <w:rFonts w:cs="Arial" w:hint="eastAsia"/>
          <w:sz w:val="24"/>
          <w:szCs w:val="24"/>
          <w:rtl/>
        </w:rPr>
        <w:t>מותרת</w:t>
      </w:r>
      <w:r w:rsidRPr="0008761C">
        <w:rPr>
          <w:rFonts w:cs="Arial" w:hint="cs"/>
          <w:sz w:val="24"/>
          <w:szCs w:val="24"/>
          <w:rtl/>
        </w:rPr>
        <w:t>.</w:t>
      </w:r>
      <w:r w:rsidRPr="00C47CB0">
        <w:rPr>
          <w:rFonts w:cs="Arial"/>
          <w:sz w:val="24"/>
          <w:szCs w:val="24"/>
          <w:rtl/>
        </w:rPr>
        <w:t xml:space="preserve"> תולדת </w:t>
      </w:r>
      <w:r w:rsidRPr="00C47CB0">
        <w:rPr>
          <w:rFonts w:cs="Arial" w:hint="eastAsia"/>
          <w:sz w:val="24"/>
          <w:szCs w:val="24"/>
          <w:rtl/>
        </w:rPr>
        <w:t>חמה</w:t>
      </w:r>
      <w:r w:rsidRPr="00C47CB0">
        <w:rPr>
          <w:rFonts w:cs="Arial"/>
          <w:sz w:val="24"/>
          <w:szCs w:val="24"/>
          <w:rtl/>
        </w:rPr>
        <w:t xml:space="preserve"> </w:t>
      </w:r>
      <w:r w:rsidRPr="00C47CB0">
        <w:rPr>
          <w:rFonts w:cs="Arial" w:hint="eastAsia"/>
          <w:sz w:val="24"/>
          <w:szCs w:val="24"/>
          <w:rtl/>
        </w:rPr>
        <w:t>אסורה</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דהכא</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חמה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תולדת</w:t>
      </w:r>
      <w:r w:rsidRPr="00C47CB0">
        <w:rPr>
          <w:rFonts w:cs="Arial"/>
          <w:sz w:val="24"/>
          <w:szCs w:val="24"/>
          <w:rtl/>
        </w:rPr>
        <w:t xml:space="preserve"> </w:t>
      </w:r>
      <w:r w:rsidRPr="00C47CB0">
        <w:rPr>
          <w:rFonts w:cs="Arial" w:hint="eastAsia"/>
          <w:sz w:val="24"/>
          <w:szCs w:val="24"/>
          <w:rtl/>
        </w:rPr>
        <w:t>חמה</w:t>
      </w:r>
      <w:r w:rsidRPr="00C47CB0">
        <w:rPr>
          <w:rFonts w:cs="Arial"/>
          <w:sz w:val="24"/>
          <w:szCs w:val="24"/>
          <w:rtl/>
        </w:rPr>
        <w:t xml:space="preserve"> </w:t>
      </w:r>
      <w:r w:rsidRPr="00C47CB0">
        <w:rPr>
          <w:rFonts w:cs="Arial" w:hint="eastAsia"/>
          <w:sz w:val="24"/>
          <w:szCs w:val="24"/>
          <w:rtl/>
        </w:rPr>
        <w:t>מותרת</w:t>
      </w:r>
      <w:r w:rsidRPr="00C47CB0">
        <w:rPr>
          <w:rFonts w:cs="Arial"/>
          <w:sz w:val="24"/>
          <w:szCs w:val="24"/>
          <w:rtl/>
        </w:rPr>
        <w:t xml:space="preserve">. </w:t>
      </w:r>
      <w:r w:rsidRPr="0008761C">
        <w:rPr>
          <w:rFonts w:cs="Arial" w:hint="cs"/>
          <w:sz w:val="24"/>
          <w:szCs w:val="24"/>
          <w:rtl/>
        </w:rPr>
        <w:t>מתניתין</w:t>
      </w:r>
      <w:r w:rsidRPr="00C47CB0">
        <w:rPr>
          <w:rFonts w:cs="Arial"/>
          <w:sz w:val="24"/>
          <w:szCs w:val="24"/>
          <w:rtl/>
        </w:rPr>
        <w:t xml:space="preserve">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רבנין</w:t>
      </w:r>
      <w:r w:rsidRPr="00C47CB0">
        <w:rPr>
          <w:rFonts w:cs="Arial"/>
          <w:sz w:val="24"/>
          <w:szCs w:val="24"/>
          <w:rtl/>
        </w:rPr>
        <w:t xml:space="preserve"> </w:t>
      </w:r>
      <w:r w:rsidRPr="00C47CB0">
        <w:rPr>
          <w:rFonts w:cs="Arial" w:hint="eastAsia"/>
          <w:sz w:val="24"/>
          <w:szCs w:val="24"/>
          <w:rtl/>
        </w:rPr>
        <w:t>דהכא</w:t>
      </w:r>
      <w:r w:rsidRPr="00C47CB0">
        <w:rPr>
          <w:rFonts w:cs="Arial"/>
          <w:sz w:val="24"/>
          <w:szCs w:val="24"/>
          <w:rtl/>
        </w:rPr>
        <w:t xml:space="preserve"> </w:t>
      </w:r>
      <w:r w:rsidRPr="00E32F25">
        <w:rPr>
          <w:rFonts w:cs="Arial" w:hint="cs"/>
          <w:b/>
          <w:bCs/>
          <w:sz w:val="24"/>
          <w:szCs w:val="24"/>
          <w:rtl/>
        </w:rPr>
        <w:t>דתנן.</w:t>
      </w:r>
      <w:r w:rsidRPr="00E32F25">
        <w:rPr>
          <w:rFonts w:cs="Arial"/>
          <w:b/>
          <w:bCs/>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יטמיננה</w:t>
      </w:r>
      <w:r w:rsidRPr="00C47CB0">
        <w:rPr>
          <w:rFonts w:cs="Arial"/>
          <w:sz w:val="24"/>
          <w:szCs w:val="24"/>
          <w:rtl/>
        </w:rPr>
        <w:t xml:space="preserve"> </w:t>
      </w:r>
      <w:r w:rsidRPr="00C47CB0">
        <w:rPr>
          <w:rFonts w:cs="Arial" w:hint="eastAsia"/>
          <w:sz w:val="24"/>
          <w:szCs w:val="24"/>
          <w:rtl/>
        </w:rPr>
        <w:t>בחול</w:t>
      </w:r>
      <w:r w:rsidRPr="00C47CB0">
        <w:rPr>
          <w:rFonts w:cs="Arial"/>
          <w:sz w:val="24"/>
          <w:szCs w:val="24"/>
          <w:rtl/>
        </w:rPr>
        <w:t xml:space="preserve"> </w:t>
      </w:r>
      <w:r w:rsidRPr="00C47CB0">
        <w:rPr>
          <w:rFonts w:cs="Arial" w:hint="eastAsia"/>
          <w:sz w:val="24"/>
          <w:szCs w:val="24"/>
          <w:rtl/>
        </w:rPr>
        <w:t>ובאבק</w:t>
      </w:r>
      <w:r w:rsidRPr="00C47CB0">
        <w:rPr>
          <w:rFonts w:cs="Arial"/>
          <w:sz w:val="24"/>
          <w:szCs w:val="24"/>
          <w:rtl/>
        </w:rPr>
        <w:t xml:space="preserve"> </w:t>
      </w:r>
      <w:r w:rsidRPr="00C47CB0">
        <w:rPr>
          <w:rFonts w:cs="Arial" w:hint="eastAsia"/>
          <w:sz w:val="24"/>
          <w:szCs w:val="24"/>
          <w:rtl/>
        </w:rPr>
        <w:t>דרכים</w:t>
      </w:r>
      <w:r w:rsidRPr="00C47CB0">
        <w:rPr>
          <w:rFonts w:cs="Arial"/>
          <w:sz w:val="24"/>
          <w:szCs w:val="24"/>
          <w:rtl/>
        </w:rPr>
        <w:t xml:space="preserve"> </w:t>
      </w:r>
      <w:r w:rsidRPr="00C47CB0">
        <w:rPr>
          <w:rFonts w:cs="Arial" w:hint="eastAsia"/>
          <w:sz w:val="24"/>
          <w:szCs w:val="24"/>
          <w:rtl/>
        </w:rPr>
        <w:t>בשביל</w:t>
      </w:r>
      <w:r w:rsidRPr="00C47CB0">
        <w:rPr>
          <w:rFonts w:cs="Arial"/>
          <w:sz w:val="24"/>
          <w:szCs w:val="24"/>
          <w:rtl/>
        </w:rPr>
        <w:t xml:space="preserve"> </w:t>
      </w:r>
      <w:r w:rsidRPr="00C47CB0">
        <w:rPr>
          <w:rFonts w:cs="Arial" w:hint="eastAsia"/>
          <w:sz w:val="24"/>
          <w:szCs w:val="24"/>
          <w:rtl/>
        </w:rPr>
        <w:t>שתצלה</w:t>
      </w:r>
      <w:r w:rsidRPr="00C47CB0">
        <w:rPr>
          <w:rFonts w:cs="Arial"/>
          <w:sz w:val="24"/>
          <w:szCs w:val="24"/>
          <w:rtl/>
        </w:rPr>
        <w:t xml:space="preserve">. </w:t>
      </w:r>
      <w:r w:rsidRPr="00C47CB0">
        <w:rPr>
          <w:rFonts w:cs="Arial" w:hint="eastAsia"/>
          <w:sz w:val="24"/>
          <w:szCs w:val="24"/>
          <w:rtl/>
        </w:rPr>
        <w:t>שנייא</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שלא נאסר משום בישול, אלא מפני</w:t>
      </w:r>
      <w:r w:rsidRPr="00C47CB0">
        <w:rPr>
          <w:rFonts w:cs="Arial"/>
          <w:b/>
          <w:bCs/>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חריץ</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E32F25">
        <w:rPr>
          <w:rFonts w:cs="Arial" w:hint="cs"/>
          <w:b/>
          <w:bCs/>
          <w:sz w:val="24"/>
          <w:szCs w:val="24"/>
          <w:rtl/>
        </w:rPr>
        <w:t xml:space="preserve">לא יטמיננה </w:t>
      </w:r>
      <w:r w:rsidRPr="00C47CB0">
        <w:rPr>
          <w:rFonts w:cs="Arial" w:hint="eastAsia"/>
          <w:sz w:val="24"/>
          <w:szCs w:val="24"/>
          <w:rtl/>
        </w:rPr>
        <w:t>בקמח</w:t>
      </w:r>
      <w:r w:rsidRPr="00C47CB0">
        <w:rPr>
          <w:rFonts w:cs="Arial"/>
          <w:sz w:val="24"/>
          <w:szCs w:val="24"/>
          <w:rtl/>
        </w:rPr>
        <w:t xml:space="preserve"> </w:t>
      </w:r>
      <w:r w:rsidRPr="00E32F25">
        <w:rPr>
          <w:rFonts w:cs="Arial" w:hint="cs"/>
          <w:b/>
          <w:bCs/>
          <w:sz w:val="24"/>
          <w:szCs w:val="24"/>
          <w:rtl/>
        </w:rPr>
        <w:t>שלא שיך בו חופר,</w:t>
      </w:r>
      <w:r w:rsidRPr="0008761C">
        <w:rPr>
          <w:rFonts w:cs="Arial"/>
          <w:sz w:val="24"/>
          <w:szCs w:val="24"/>
          <w:rtl/>
        </w:rPr>
        <w:t xml:space="preserve"> </w:t>
      </w:r>
      <w:r w:rsidRPr="00C47CB0">
        <w:rPr>
          <w:rFonts w:cs="Arial" w:hint="eastAsia"/>
          <w:sz w:val="24"/>
          <w:szCs w:val="24"/>
          <w:rtl/>
        </w:rPr>
        <w:t>יאות</w:t>
      </w:r>
      <w:r w:rsidRPr="00C47CB0">
        <w:rPr>
          <w:rFonts w:cs="Arial"/>
          <w:sz w:val="24"/>
          <w:szCs w:val="24"/>
          <w:rtl/>
        </w:rPr>
        <w:t xml:space="preserve">. </w:t>
      </w:r>
      <w:r w:rsidRPr="0008761C">
        <w:rPr>
          <w:rFonts w:cs="Arial" w:hint="cs"/>
          <w:sz w:val="24"/>
          <w:szCs w:val="24"/>
          <w:rtl/>
        </w:rPr>
        <w:t>מתניתין</w:t>
      </w:r>
      <w:r w:rsidRPr="00C47CB0">
        <w:rPr>
          <w:rFonts w:cs="Arial"/>
          <w:sz w:val="24"/>
          <w:szCs w:val="24"/>
          <w:rtl/>
        </w:rPr>
        <w:t xml:space="preserve">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רבנין</w:t>
      </w:r>
      <w:r w:rsidRPr="00C47CB0">
        <w:rPr>
          <w:rFonts w:cs="Arial"/>
          <w:sz w:val="24"/>
          <w:szCs w:val="24"/>
          <w:rtl/>
        </w:rPr>
        <w:t xml:space="preserve"> </w:t>
      </w:r>
      <w:r w:rsidRPr="00C47CB0">
        <w:rPr>
          <w:rFonts w:cs="Arial" w:hint="eastAsia"/>
          <w:sz w:val="24"/>
          <w:szCs w:val="24"/>
          <w:rtl/>
        </w:rPr>
        <w:t>דתמן</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מגלגלין</w:t>
      </w:r>
      <w:r w:rsidRPr="00C47CB0">
        <w:rPr>
          <w:rFonts w:cs="Arial"/>
          <w:sz w:val="24"/>
          <w:szCs w:val="24"/>
          <w:rtl/>
        </w:rPr>
        <w:t xml:space="preserve"> </w:t>
      </w:r>
      <w:r w:rsidRPr="00C47CB0">
        <w:rPr>
          <w:rFonts w:cs="Arial" w:hint="eastAsia"/>
          <w:sz w:val="24"/>
          <w:szCs w:val="24"/>
          <w:rtl/>
        </w:rPr>
        <w:t>ביצים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w:t>
      </w:r>
      <w:r w:rsidRPr="00C47CB0">
        <w:rPr>
          <w:rFonts w:cs="Arial"/>
          <w:sz w:val="24"/>
          <w:szCs w:val="24"/>
          <w:rtl/>
        </w:rPr>
        <w:t xml:space="preserve"> </w:t>
      </w:r>
      <w:r w:rsidRPr="00C47CB0">
        <w:rPr>
          <w:rFonts w:cs="Arial" w:hint="eastAsia"/>
          <w:sz w:val="24"/>
          <w:szCs w:val="24"/>
          <w:rtl/>
        </w:rPr>
        <w:t>גג</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סיד</w:t>
      </w:r>
      <w:r w:rsidRPr="00C47CB0">
        <w:rPr>
          <w:rFonts w:cs="Arial"/>
          <w:sz w:val="24"/>
          <w:szCs w:val="24"/>
          <w:rtl/>
        </w:rPr>
        <w:t xml:space="preserve"> </w:t>
      </w:r>
      <w:r w:rsidRPr="00C47CB0">
        <w:rPr>
          <w:rFonts w:cs="Arial" w:hint="eastAsia"/>
          <w:sz w:val="24"/>
          <w:szCs w:val="24"/>
          <w:rtl/>
        </w:rPr>
        <w:t>רותח</w:t>
      </w:r>
      <w:r>
        <w:rPr>
          <w:rFonts w:cs="Arial" w:hint="cs"/>
          <w:sz w:val="24"/>
          <w:szCs w:val="24"/>
          <w:rtl/>
        </w:rPr>
        <w:t xml:space="preserve"> </w:t>
      </w:r>
      <w:r w:rsidRPr="00C17408">
        <w:rPr>
          <w:rFonts w:cs="Arial" w:hint="cs"/>
          <w:i/>
          <w:iCs/>
          <w:sz w:val="16"/>
          <w:szCs w:val="16"/>
          <w:rtl/>
        </w:rPr>
        <w:t xml:space="preserve">שאן חשש </w:t>
      </w:r>
      <w:r>
        <w:rPr>
          <w:rFonts w:cs="Arial" w:hint="cs"/>
          <w:i/>
          <w:iCs/>
          <w:sz w:val="16"/>
          <w:szCs w:val="16"/>
          <w:rtl/>
        </w:rPr>
        <w:t>ש</w:t>
      </w:r>
      <w:r w:rsidRPr="00C17408">
        <w:rPr>
          <w:rFonts w:cs="Arial" w:hint="cs"/>
          <w:i/>
          <w:iCs/>
          <w:sz w:val="16"/>
          <w:szCs w:val="16"/>
          <w:rtl/>
        </w:rPr>
        <w:t>יזיז עפר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מגלגלין</w:t>
      </w:r>
      <w:r w:rsidRPr="00C47CB0">
        <w:rPr>
          <w:rFonts w:cs="Arial"/>
          <w:sz w:val="24"/>
          <w:szCs w:val="24"/>
          <w:rtl/>
        </w:rPr>
        <w:t xml:space="preserve"> </w:t>
      </w:r>
      <w:r w:rsidRPr="00C47CB0">
        <w:rPr>
          <w:rFonts w:cs="Arial" w:hint="eastAsia"/>
          <w:sz w:val="24"/>
          <w:szCs w:val="24"/>
          <w:rtl/>
        </w:rPr>
        <w:t>ביצים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עפר</w:t>
      </w:r>
      <w:r w:rsidRPr="00C47CB0">
        <w:rPr>
          <w:rFonts w:cs="Arial"/>
          <w:sz w:val="24"/>
          <w:szCs w:val="24"/>
          <w:rtl/>
        </w:rPr>
        <w:t xml:space="preserve"> </w:t>
      </w:r>
      <w:r w:rsidRPr="00C47CB0">
        <w:rPr>
          <w:rFonts w:cs="Arial" w:hint="eastAsia"/>
          <w:sz w:val="24"/>
          <w:szCs w:val="24"/>
          <w:rtl/>
        </w:rPr>
        <w:t>רותח</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עבדין</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דתמן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פתרין</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E32F25">
        <w:rPr>
          <w:rFonts w:cs="Arial" w:hint="cs"/>
          <w:b/>
          <w:bCs/>
          <w:sz w:val="24"/>
          <w:szCs w:val="24"/>
          <w:rtl/>
        </w:rPr>
        <w:t>דעת יחיד היא, וחלוקין</w:t>
      </w:r>
      <w:r w:rsidRPr="00E32F25">
        <w:rPr>
          <w:rFonts w:cs="Arial"/>
          <w:b/>
          <w:bCs/>
          <w:sz w:val="24"/>
          <w:szCs w:val="24"/>
          <w:rtl/>
        </w:rPr>
        <w:t xml:space="preserve"> </w:t>
      </w:r>
      <w:r w:rsidRPr="00E32F25">
        <w:rPr>
          <w:rFonts w:cs="Arial" w:hint="cs"/>
          <w:b/>
          <w:bCs/>
          <w:sz w:val="24"/>
          <w:szCs w:val="24"/>
          <w:rtl/>
        </w:rPr>
        <w:t xml:space="preserve">חכמים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ג</w:t>
      </w:r>
      <w:r w:rsidRPr="0008761C">
        <w:rPr>
          <w:rFonts w:cs="Arial" w:hint="cs"/>
          <w:sz w:val="24"/>
          <w:szCs w:val="24"/>
          <w:rtl/>
        </w:rPr>
        <w:t xml:space="preserve"> </w:t>
      </w:r>
      <w:r w:rsidRPr="00E32F25">
        <w:rPr>
          <w:rFonts w:cs="Arial" w:hint="cs"/>
          <w:b/>
          <w:bCs/>
          <w:sz w:val="24"/>
          <w:szCs w:val="24"/>
          <w:rtl/>
        </w:rPr>
        <w:t>ואוסרים אף בגג</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דעתין</w:t>
      </w:r>
      <w:r w:rsidRPr="00C47CB0">
        <w:rPr>
          <w:rFonts w:cs="Arial"/>
          <w:sz w:val="24"/>
          <w:szCs w:val="24"/>
          <w:rtl/>
        </w:rPr>
        <w:t xml:space="preserve"> </w:t>
      </w:r>
      <w:r w:rsidRPr="00C47CB0">
        <w:rPr>
          <w:rFonts w:cs="Arial" w:hint="eastAsia"/>
          <w:sz w:val="24"/>
          <w:szCs w:val="24"/>
          <w:rtl/>
        </w:rPr>
        <w:t>דרבנן</w:t>
      </w:r>
      <w:r w:rsidRPr="00C47CB0">
        <w:rPr>
          <w:rFonts w:cs="Arial"/>
          <w:sz w:val="24"/>
          <w:szCs w:val="24"/>
          <w:rtl/>
        </w:rPr>
        <w:t xml:space="preserve"> </w:t>
      </w:r>
      <w:r w:rsidRPr="00C47CB0">
        <w:rPr>
          <w:rFonts w:cs="Arial" w:hint="eastAsia"/>
          <w:sz w:val="24"/>
          <w:szCs w:val="24"/>
          <w:rtl/>
        </w:rPr>
        <w:t>דתמן</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ניחא  שאסרו</w:t>
      </w:r>
      <w:r w:rsidRPr="00C47CB0">
        <w:rPr>
          <w:rFonts w:cs="Arial"/>
          <w:b/>
          <w:bCs/>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שעשו</w:t>
      </w:r>
      <w:r w:rsidRPr="00C47CB0">
        <w:rPr>
          <w:rFonts w:cs="Arial"/>
          <w:sz w:val="24"/>
          <w:szCs w:val="24"/>
          <w:rtl/>
        </w:rPr>
        <w:t xml:space="preserve"> </w:t>
      </w:r>
      <w:r w:rsidRPr="00C47CB0">
        <w:rPr>
          <w:rFonts w:cs="Arial" w:hint="eastAsia"/>
          <w:sz w:val="24"/>
          <w:szCs w:val="24"/>
          <w:rtl/>
        </w:rPr>
        <w:t>אנשי</w:t>
      </w:r>
      <w:r w:rsidRPr="00C47CB0">
        <w:rPr>
          <w:rFonts w:cs="Arial"/>
          <w:sz w:val="24"/>
          <w:szCs w:val="24"/>
          <w:rtl/>
        </w:rPr>
        <w:t xml:space="preserve"> </w:t>
      </w:r>
      <w:r w:rsidRPr="00C47CB0">
        <w:rPr>
          <w:rFonts w:cs="Arial" w:hint="eastAsia"/>
          <w:sz w:val="24"/>
          <w:szCs w:val="24"/>
          <w:rtl/>
        </w:rPr>
        <w:t>טבריא</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דעתין</w:t>
      </w:r>
      <w:r w:rsidRPr="00C47CB0">
        <w:rPr>
          <w:rFonts w:cs="Arial"/>
          <w:sz w:val="24"/>
          <w:szCs w:val="24"/>
          <w:rtl/>
        </w:rPr>
        <w:t xml:space="preserve"> </w:t>
      </w:r>
      <w:r w:rsidRPr="00C47CB0">
        <w:rPr>
          <w:rFonts w:cs="Arial" w:hint="eastAsia"/>
          <w:sz w:val="24"/>
          <w:szCs w:val="24"/>
          <w:rtl/>
        </w:rPr>
        <w:t>דרבנן</w:t>
      </w:r>
      <w:r w:rsidRPr="00C47CB0">
        <w:rPr>
          <w:rFonts w:cs="Arial"/>
          <w:sz w:val="24"/>
          <w:szCs w:val="24"/>
          <w:rtl/>
        </w:rPr>
        <w:t xml:space="preserve"> </w:t>
      </w:r>
      <w:r w:rsidRPr="00C47CB0">
        <w:rPr>
          <w:rFonts w:cs="Arial" w:hint="eastAsia"/>
          <w:sz w:val="24"/>
          <w:szCs w:val="24"/>
          <w:rtl/>
        </w:rPr>
        <w:t>דהכא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סלקת</w:t>
      </w:r>
      <w:r w:rsidRPr="00C47CB0">
        <w:rPr>
          <w:rFonts w:cs="Arial"/>
          <w:sz w:val="24"/>
          <w:szCs w:val="24"/>
          <w:rtl/>
        </w:rPr>
        <w:t xml:space="preserve"> </w:t>
      </w:r>
      <w:r w:rsidRPr="00C47CB0">
        <w:rPr>
          <w:rFonts w:cs="Arial" w:hint="eastAsia"/>
          <w:sz w:val="24"/>
          <w:szCs w:val="24"/>
          <w:rtl/>
        </w:rPr>
        <w:t>מתניתין</w:t>
      </w:r>
      <w:r w:rsidRPr="00C47CB0">
        <w:rPr>
          <w:rFonts w:cs="Arial"/>
          <w:sz w:val="24"/>
          <w:szCs w:val="24"/>
          <w:rtl/>
        </w:rPr>
        <w:t xml:space="preserve"> </w:t>
      </w:r>
      <w:r w:rsidRPr="00C47CB0">
        <w:rPr>
          <w:rFonts w:cs="Arial" w:hint="eastAsia"/>
          <w:sz w:val="24"/>
          <w:szCs w:val="24"/>
          <w:rtl/>
        </w:rPr>
        <w:t>כמעשה</w:t>
      </w:r>
      <w:r w:rsidRPr="00C47CB0">
        <w:rPr>
          <w:rFonts w:cs="Arial"/>
          <w:sz w:val="24"/>
          <w:szCs w:val="24"/>
          <w:rtl/>
        </w:rPr>
        <w:t xml:space="preserve"> </w:t>
      </w:r>
      <w:r w:rsidRPr="00C47CB0">
        <w:rPr>
          <w:rFonts w:cs="Arial" w:hint="eastAsia"/>
          <w:sz w:val="24"/>
          <w:szCs w:val="24"/>
          <w:rtl/>
        </w:rPr>
        <w:t>שעשו</w:t>
      </w:r>
      <w:r w:rsidRPr="00C47CB0">
        <w:rPr>
          <w:rFonts w:cs="Arial"/>
          <w:sz w:val="24"/>
          <w:szCs w:val="24"/>
          <w:rtl/>
        </w:rPr>
        <w:t xml:space="preserve"> </w:t>
      </w:r>
      <w:r w:rsidRPr="00C47CB0">
        <w:rPr>
          <w:rFonts w:cs="Arial" w:hint="eastAsia"/>
          <w:sz w:val="24"/>
          <w:szCs w:val="24"/>
          <w:rtl/>
        </w:rPr>
        <w:t>אנשי</w:t>
      </w:r>
      <w:r w:rsidRPr="00C47CB0">
        <w:rPr>
          <w:rFonts w:cs="Arial"/>
          <w:sz w:val="24"/>
          <w:szCs w:val="24"/>
          <w:rtl/>
        </w:rPr>
        <w:t xml:space="preserve"> </w:t>
      </w:r>
      <w:r w:rsidRPr="00C47CB0">
        <w:rPr>
          <w:rFonts w:cs="Arial" w:hint="eastAsia"/>
          <w:sz w:val="24"/>
          <w:szCs w:val="24"/>
          <w:rtl/>
        </w:rPr>
        <w:t>טבריא</w:t>
      </w:r>
      <w:r w:rsidRPr="0008761C">
        <w:rPr>
          <w:rFonts w:cs="Arial" w:hint="cs"/>
          <w:sz w:val="24"/>
          <w:szCs w:val="24"/>
          <w:rtl/>
        </w:rPr>
        <w:t xml:space="preserve"> </w:t>
      </w:r>
      <w:r w:rsidRPr="00E32F25">
        <w:rPr>
          <w:rFonts w:cs="Arial" w:hint="cs"/>
          <w:b/>
          <w:bCs/>
          <w:sz w:val="24"/>
          <w:szCs w:val="24"/>
          <w:rtl/>
        </w:rPr>
        <w:t>שהלכה כמותם. אלו שמיחו בהם סוברים שתולדות חמה אסורים ואן הלכה כמותם</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שעשו</w:t>
      </w:r>
      <w:r w:rsidRPr="00C47CB0">
        <w:rPr>
          <w:rFonts w:cs="Arial"/>
          <w:sz w:val="24"/>
          <w:szCs w:val="24"/>
          <w:rtl/>
        </w:rPr>
        <w:t xml:space="preserve"> </w:t>
      </w:r>
      <w:r w:rsidRPr="00C47CB0">
        <w:rPr>
          <w:rFonts w:cs="Arial" w:hint="eastAsia"/>
          <w:sz w:val="24"/>
          <w:szCs w:val="24"/>
          <w:rtl/>
        </w:rPr>
        <w:t>אנשי</w:t>
      </w:r>
      <w:r w:rsidRPr="00C47CB0">
        <w:rPr>
          <w:rFonts w:cs="Arial"/>
          <w:sz w:val="24"/>
          <w:szCs w:val="24"/>
          <w:rtl/>
        </w:rPr>
        <w:t xml:space="preserve"> </w:t>
      </w:r>
      <w:r w:rsidRPr="00C47CB0">
        <w:rPr>
          <w:rFonts w:cs="Arial" w:hint="eastAsia"/>
          <w:sz w:val="24"/>
          <w:szCs w:val="24"/>
          <w:rtl/>
        </w:rPr>
        <w:t>טבריא</w:t>
      </w:r>
      <w:r w:rsidRPr="00C47CB0">
        <w:rPr>
          <w:rFonts w:cs="Arial"/>
          <w:sz w:val="24"/>
          <w:szCs w:val="24"/>
          <w:rtl/>
        </w:rPr>
        <w:t xml:space="preserve"> </w:t>
      </w:r>
      <w:r w:rsidRPr="00C47CB0">
        <w:rPr>
          <w:rFonts w:cs="Arial" w:hint="eastAsia"/>
          <w:sz w:val="24"/>
          <w:szCs w:val="24"/>
          <w:rtl/>
        </w:rPr>
        <w:t>כו</w:t>
      </w:r>
      <w:r w:rsidRPr="00C47CB0">
        <w:rPr>
          <w:rFonts w:cs="Arial"/>
          <w:sz w:val="24"/>
          <w:szCs w:val="24"/>
          <w:rtl/>
        </w:rPr>
        <w:t xml:space="preserve">'. </w:t>
      </w:r>
      <w:r w:rsidRPr="00C47CB0">
        <w:rPr>
          <w:rFonts w:cs="Arial" w:hint="eastAsia"/>
          <w:sz w:val="24"/>
          <w:szCs w:val="24"/>
          <w:rtl/>
        </w:rPr>
        <w:t>בראשונה</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סותמין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הקמין</w:t>
      </w:r>
      <w:r w:rsidRPr="00C47CB0">
        <w:rPr>
          <w:rFonts w:cs="Arial"/>
          <w:sz w:val="24"/>
          <w:szCs w:val="24"/>
          <w:rtl/>
        </w:rPr>
        <w:t xml:space="preserve"> </w:t>
      </w:r>
      <w:r w:rsidRPr="001F46F5">
        <w:rPr>
          <w:rFonts w:cs="Arial" w:hint="cs"/>
          <w:i/>
          <w:iCs/>
          <w:sz w:val="16"/>
          <w:szCs w:val="16"/>
          <w:rtl/>
        </w:rPr>
        <w:t>פתחים שמהם יוצאים אדים</w:t>
      </w:r>
      <w:r w:rsidRPr="0008761C">
        <w:rPr>
          <w:rFonts w:cs="Arial" w:hint="cs"/>
          <w:sz w:val="24"/>
          <w:szCs w:val="24"/>
          <w:rtl/>
        </w:rPr>
        <w:t xml:space="preserve"> </w:t>
      </w:r>
      <w:r w:rsidRPr="00C47CB0">
        <w:rPr>
          <w:rFonts w:cs="Arial" w:hint="eastAsia"/>
          <w:sz w:val="24"/>
          <w:szCs w:val="24"/>
          <w:rtl/>
        </w:rPr>
        <w:t>מע</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ונכנסים</w:t>
      </w:r>
      <w:r w:rsidRPr="00C47CB0">
        <w:rPr>
          <w:rFonts w:cs="Arial"/>
          <w:sz w:val="24"/>
          <w:szCs w:val="24"/>
          <w:rtl/>
        </w:rPr>
        <w:t xml:space="preserve"> </w:t>
      </w:r>
      <w:r w:rsidRPr="00C47CB0">
        <w:rPr>
          <w:rFonts w:cs="Arial" w:hint="eastAsia"/>
          <w:sz w:val="24"/>
          <w:szCs w:val="24"/>
          <w:rtl/>
        </w:rPr>
        <w:t>ורוחצין</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נחשדו</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ממלין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עצים</w:t>
      </w:r>
      <w:r w:rsidRPr="00C47CB0">
        <w:rPr>
          <w:rFonts w:cs="Arial"/>
          <w:sz w:val="24"/>
          <w:szCs w:val="24"/>
          <w:rtl/>
        </w:rPr>
        <w:t xml:space="preserve"> </w:t>
      </w:r>
      <w:r w:rsidRPr="00C47CB0">
        <w:rPr>
          <w:rFonts w:cs="Arial" w:hint="eastAsia"/>
          <w:sz w:val="24"/>
          <w:szCs w:val="24"/>
          <w:rtl/>
        </w:rPr>
        <w:t>מערב</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דליקה</w:t>
      </w:r>
      <w:r w:rsidRPr="00C47CB0">
        <w:rPr>
          <w:rFonts w:cs="Arial"/>
          <w:sz w:val="24"/>
          <w:szCs w:val="24"/>
          <w:rtl/>
        </w:rPr>
        <w:t xml:space="preserve"> </w:t>
      </w:r>
      <w:r w:rsidRPr="00C47CB0">
        <w:rPr>
          <w:rFonts w:cs="Arial" w:hint="eastAsia"/>
          <w:sz w:val="24"/>
          <w:szCs w:val="24"/>
          <w:rtl/>
        </w:rPr>
        <w:t>והולכת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ואסרו</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רחיצה</w:t>
      </w:r>
      <w:r w:rsidRPr="00C47CB0">
        <w:rPr>
          <w:rFonts w:cs="Arial"/>
          <w:sz w:val="24"/>
          <w:szCs w:val="24"/>
          <w:rtl/>
        </w:rPr>
        <w:t xml:space="preserve"> </w:t>
      </w:r>
      <w:r w:rsidRPr="00C47CB0">
        <w:rPr>
          <w:rFonts w:cs="Arial" w:hint="eastAsia"/>
          <w:sz w:val="24"/>
          <w:szCs w:val="24"/>
          <w:rtl/>
        </w:rPr>
        <w:t>והתירו</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זיעה</w:t>
      </w:r>
      <w:r w:rsidRPr="00C47CB0">
        <w:rPr>
          <w:rFonts w:cs="Arial"/>
          <w:sz w:val="24"/>
          <w:szCs w:val="24"/>
          <w:rtl/>
        </w:rPr>
        <w:t xml:space="preserve">. </w:t>
      </w:r>
      <w:r w:rsidRPr="00C47CB0">
        <w:rPr>
          <w:rFonts w:cs="Arial" w:hint="eastAsia"/>
          <w:sz w:val="24"/>
          <w:szCs w:val="24"/>
          <w:rtl/>
        </w:rPr>
        <w:t>נחשדו</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נכנסין</w:t>
      </w:r>
      <w:r w:rsidRPr="00C47CB0">
        <w:rPr>
          <w:rFonts w:cs="Arial"/>
          <w:sz w:val="24"/>
          <w:szCs w:val="24"/>
          <w:rtl/>
        </w:rPr>
        <w:t xml:space="preserve"> </w:t>
      </w:r>
      <w:r w:rsidRPr="00C47CB0">
        <w:rPr>
          <w:rFonts w:cs="Arial" w:hint="eastAsia"/>
          <w:sz w:val="24"/>
          <w:szCs w:val="24"/>
          <w:rtl/>
        </w:rPr>
        <w:t>ורוחצין</w:t>
      </w:r>
      <w:r w:rsidRPr="00C47CB0">
        <w:rPr>
          <w:rFonts w:cs="Arial"/>
          <w:sz w:val="24"/>
          <w:szCs w:val="24"/>
          <w:rtl/>
        </w:rPr>
        <w:t xml:space="preserve"> </w:t>
      </w:r>
      <w:r w:rsidRPr="00C47CB0">
        <w:rPr>
          <w:rFonts w:cs="Arial" w:hint="eastAsia"/>
          <w:sz w:val="24"/>
          <w:szCs w:val="24"/>
          <w:rtl/>
        </w:rPr>
        <w:t>ואמרו</w:t>
      </w:r>
      <w:r w:rsidRPr="00C47CB0">
        <w:rPr>
          <w:rFonts w:cs="Arial"/>
          <w:sz w:val="24"/>
          <w:szCs w:val="24"/>
          <w:rtl/>
        </w:rPr>
        <w:t xml:space="preserve"> </w:t>
      </w:r>
      <w:r w:rsidRPr="00C47CB0">
        <w:rPr>
          <w:rFonts w:cs="Arial" w:hint="eastAsia"/>
          <w:sz w:val="24"/>
          <w:szCs w:val="24"/>
          <w:rtl/>
        </w:rPr>
        <w:t>מזיעין</w:t>
      </w:r>
      <w:r w:rsidRPr="00C47CB0">
        <w:rPr>
          <w:rFonts w:cs="Arial"/>
          <w:sz w:val="24"/>
          <w:szCs w:val="24"/>
          <w:rtl/>
        </w:rPr>
        <w:t xml:space="preserve"> </w:t>
      </w:r>
      <w:r w:rsidRPr="00C47CB0">
        <w:rPr>
          <w:rFonts w:cs="Arial" w:hint="eastAsia"/>
          <w:sz w:val="24"/>
          <w:szCs w:val="24"/>
          <w:rtl/>
        </w:rPr>
        <w:t>היינו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ואסרו</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רחיצה</w:t>
      </w:r>
      <w:r w:rsidRPr="00C47CB0">
        <w:rPr>
          <w:rFonts w:cs="Arial"/>
          <w:sz w:val="24"/>
          <w:szCs w:val="24"/>
          <w:rtl/>
        </w:rPr>
        <w:t xml:space="preserve"> </w:t>
      </w:r>
      <w:r w:rsidRPr="00C47CB0">
        <w:rPr>
          <w:rFonts w:cs="Arial" w:hint="eastAsia"/>
          <w:sz w:val="24"/>
          <w:szCs w:val="24"/>
          <w:rtl/>
        </w:rPr>
        <w:t>וזיעה</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שתי</w:t>
      </w:r>
      <w:r w:rsidRPr="00C47CB0">
        <w:rPr>
          <w:rFonts w:cs="Arial"/>
          <w:sz w:val="24"/>
          <w:szCs w:val="24"/>
          <w:rtl/>
        </w:rPr>
        <w:t xml:space="preserve"> </w:t>
      </w:r>
      <w:r w:rsidRPr="00C47CB0">
        <w:rPr>
          <w:rFonts w:cs="Arial" w:hint="eastAsia"/>
          <w:sz w:val="24"/>
          <w:szCs w:val="24"/>
          <w:rtl/>
        </w:rPr>
        <w:t>אמבטיות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מתוקין</w:t>
      </w:r>
      <w:r w:rsidRPr="00C47CB0">
        <w:rPr>
          <w:rFonts w:cs="Arial"/>
          <w:sz w:val="24"/>
          <w:szCs w:val="24"/>
          <w:rtl/>
        </w:rPr>
        <w:t xml:space="preserve"> </w:t>
      </w:r>
      <w:r w:rsidRPr="00E32F25">
        <w:rPr>
          <w:rFonts w:cs="Arial" w:hint="cs"/>
          <w:b/>
          <w:bCs/>
          <w:sz w:val="24"/>
          <w:szCs w:val="24"/>
          <w:rtl/>
        </w:rPr>
        <w:t>שחוממה באור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מלוחין</w:t>
      </w:r>
      <w:r>
        <w:rPr>
          <w:rFonts w:cs="Arial" w:hint="cs"/>
          <w:sz w:val="24"/>
          <w:szCs w:val="24"/>
          <w:rtl/>
        </w:rPr>
        <w:t xml:space="preserve"> </w:t>
      </w:r>
      <w:r w:rsidRPr="001F46F5">
        <w:rPr>
          <w:rFonts w:cs="Arial" w:hint="cs"/>
          <w:i/>
          <w:iCs/>
          <w:sz w:val="16"/>
          <w:szCs w:val="16"/>
          <w:rtl/>
        </w:rPr>
        <w:t>מחמי טבריה</w:t>
      </w:r>
      <w:r w:rsidRPr="00C47CB0">
        <w:rPr>
          <w:rFonts w:cs="Arial"/>
          <w:sz w:val="24"/>
          <w:szCs w:val="24"/>
          <w:rtl/>
        </w:rPr>
        <w:t xml:space="preserve">. </w:t>
      </w:r>
      <w:r w:rsidRPr="00C47CB0">
        <w:rPr>
          <w:rFonts w:cs="Arial" w:hint="eastAsia"/>
          <w:sz w:val="24"/>
          <w:szCs w:val="24"/>
          <w:rtl/>
        </w:rPr>
        <w:t>נחשדו</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מגלין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הנסרין</w:t>
      </w:r>
      <w:r w:rsidRPr="00C47CB0">
        <w:rPr>
          <w:rFonts w:cs="Arial"/>
          <w:sz w:val="24"/>
          <w:szCs w:val="24"/>
          <w:rtl/>
        </w:rPr>
        <w:t xml:space="preserve"> </w:t>
      </w:r>
      <w:r w:rsidRPr="00C47CB0">
        <w:rPr>
          <w:rFonts w:cs="Arial" w:hint="eastAsia"/>
          <w:sz w:val="24"/>
          <w:szCs w:val="24"/>
          <w:rtl/>
        </w:rPr>
        <w:t>ורוחצין</w:t>
      </w:r>
      <w:r w:rsidRPr="00C47CB0">
        <w:rPr>
          <w:rFonts w:cs="Arial"/>
          <w:sz w:val="24"/>
          <w:szCs w:val="24"/>
          <w:rtl/>
        </w:rPr>
        <w:t xml:space="preserve"> </w:t>
      </w:r>
      <w:r w:rsidRPr="00C47CB0">
        <w:rPr>
          <w:rFonts w:cs="Arial" w:hint="eastAsia"/>
          <w:sz w:val="24"/>
          <w:szCs w:val="24"/>
          <w:rtl/>
        </w:rPr>
        <w:t>במתוקין</w:t>
      </w:r>
      <w:r w:rsidRPr="00C47CB0">
        <w:rPr>
          <w:rFonts w:cs="Arial"/>
          <w:sz w:val="24"/>
          <w:szCs w:val="24"/>
          <w:rtl/>
        </w:rPr>
        <w:t xml:space="preserve"> </w:t>
      </w:r>
      <w:r w:rsidRPr="00C47CB0">
        <w:rPr>
          <w:rFonts w:cs="Arial" w:hint="eastAsia"/>
          <w:sz w:val="24"/>
          <w:szCs w:val="24"/>
          <w:rtl/>
        </w:rPr>
        <w:t>והן</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C47CB0">
        <w:rPr>
          <w:rFonts w:cs="Arial" w:hint="eastAsia"/>
          <w:sz w:val="24"/>
          <w:szCs w:val="24"/>
          <w:rtl/>
        </w:rPr>
        <w:t>במלוחין</w:t>
      </w:r>
      <w:r w:rsidRPr="00C47CB0">
        <w:rPr>
          <w:rFonts w:cs="Arial"/>
          <w:sz w:val="24"/>
          <w:szCs w:val="24"/>
          <w:rtl/>
        </w:rPr>
        <w:t xml:space="preserve"> </w:t>
      </w:r>
      <w:r w:rsidRPr="00C47CB0">
        <w:rPr>
          <w:rFonts w:cs="Arial" w:hint="eastAsia"/>
          <w:sz w:val="24"/>
          <w:szCs w:val="24"/>
          <w:rtl/>
        </w:rPr>
        <w:t>רחצנו</w:t>
      </w:r>
      <w:r w:rsidRPr="00C47CB0">
        <w:rPr>
          <w:rFonts w:cs="Arial"/>
          <w:sz w:val="24"/>
          <w:szCs w:val="24"/>
          <w:rtl/>
        </w:rPr>
        <w:t xml:space="preserve"> </w:t>
      </w:r>
      <w:r w:rsidRPr="00C47CB0">
        <w:rPr>
          <w:rFonts w:cs="Arial" w:hint="eastAsia"/>
          <w:sz w:val="24"/>
          <w:szCs w:val="24"/>
          <w:rtl/>
        </w:rPr>
        <w:t>ואסרו</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שנתגדרו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מתירין</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והולכין</w:t>
      </w:r>
      <w:r w:rsidRPr="00C47CB0">
        <w:rPr>
          <w:rFonts w:cs="Arial"/>
          <w:sz w:val="24"/>
          <w:szCs w:val="24"/>
          <w:rtl/>
        </w:rPr>
        <w:t xml:space="preserve">. </w:t>
      </w:r>
      <w:r w:rsidRPr="00C47CB0">
        <w:rPr>
          <w:rFonts w:cs="Arial" w:hint="eastAsia"/>
          <w:sz w:val="24"/>
          <w:szCs w:val="24"/>
          <w:rtl/>
        </w:rPr>
        <w:t>מתירין</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והולכין</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שהתירו</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מערה</w:t>
      </w:r>
      <w:r w:rsidRPr="00C47CB0">
        <w:rPr>
          <w:rFonts w:cs="Arial"/>
          <w:sz w:val="24"/>
          <w:szCs w:val="24"/>
          <w:rtl/>
        </w:rPr>
        <w:t xml:space="preserve"> </w:t>
      </w:r>
      <w:r w:rsidRPr="00C47CB0">
        <w:rPr>
          <w:rFonts w:cs="Arial" w:hint="eastAsia"/>
          <w:sz w:val="24"/>
          <w:szCs w:val="24"/>
          <w:rtl/>
        </w:rPr>
        <w:t>וחמי</w:t>
      </w:r>
      <w:r w:rsidRPr="00C47CB0">
        <w:rPr>
          <w:rFonts w:cs="Arial"/>
          <w:sz w:val="24"/>
          <w:szCs w:val="24"/>
          <w:rtl/>
        </w:rPr>
        <w:t xml:space="preserve"> </w:t>
      </w:r>
      <w:r w:rsidRPr="00C47CB0">
        <w:rPr>
          <w:rFonts w:cs="Arial" w:hint="eastAsia"/>
          <w:sz w:val="24"/>
          <w:szCs w:val="24"/>
          <w:rtl/>
        </w:rPr>
        <w:t>טבריא</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התירו</w:t>
      </w:r>
      <w:r w:rsidRPr="00C47CB0">
        <w:rPr>
          <w:rFonts w:cs="Arial"/>
          <w:sz w:val="24"/>
          <w:szCs w:val="24"/>
          <w:rtl/>
        </w:rPr>
        <w:t xml:space="preserve"> </w:t>
      </w:r>
      <w:r w:rsidRPr="00C47CB0">
        <w:rPr>
          <w:rFonts w:cs="Arial" w:hint="eastAsia"/>
          <w:sz w:val="24"/>
          <w:szCs w:val="24"/>
          <w:rtl/>
        </w:rPr>
        <w:t>הבאת</w:t>
      </w:r>
      <w:r w:rsidRPr="00C47CB0">
        <w:rPr>
          <w:rFonts w:cs="Arial"/>
          <w:sz w:val="24"/>
          <w:szCs w:val="24"/>
          <w:rtl/>
        </w:rPr>
        <w:t xml:space="preserve"> </w:t>
      </w:r>
      <w:r w:rsidRPr="00E32F25">
        <w:rPr>
          <w:rFonts w:cs="Arial" w:hint="cs"/>
          <w:b/>
          <w:bCs/>
          <w:sz w:val="24"/>
          <w:szCs w:val="24"/>
          <w:rtl/>
        </w:rPr>
        <w:t>אלונטיות שמא יסחט</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ומי</w:t>
      </w:r>
      <w:r w:rsidRPr="00C47CB0">
        <w:rPr>
          <w:rFonts w:cs="Arial"/>
          <w:sz w:val="24"/>
          <w:szCs w:val="24"/>
          <w:rtl/>
        </w:rPr>
        <w:t xml:space="preserve"> </w:t>
      </w:r>
      <w:r w:rsidRPr="00C47CB0">
        <w:rPr>
          <w:rFonts w:cs="Arial" w:hint="eastAsia"/>
          <w:sz w:val="24"/>
          <w:szCs w:val="24"/>
          <w:rtl/>
        </w:rPr>
        <w:t>התיר</w:t>
      </w:r>
      <w:r w:rsidRPr="00C47CB0">
        <w:rPr>
          <w:rFonts w:cs="Arial"/>
          <w:sz w:val="24"/>
          <w:szCs w:val="24"/>
          <w:rtl/>
        </w:rPr>
        <w:t xml:space="preserve"> </w:t>
      </w:r>
      <w:r w:rsidRPr="00C47CB0">
        <w:rPr>
          <w:rFonts w:cs="Arial" w:hint="eastAsia"/>
          <w:sz w:val="24"/>
          <w:szCs w:val="24"/>
          <w:rtl/>
        </w:rPr>
        <w:t>הבאת</w:t>
      </w:r>
      <w:r w:rsidRPr="00C47CB0">
        <w:rPr>
          <w:rFonts w:cs="Arial"/>
          <w:sz w:val="24"/>
          <w:szCs w:val="24"/>
          <w:rtl/>
        </w:rPr>
        <w:t xml:space="preserve"> </w:t>
      </w:r>
      <w:r w:rsidRPr="00E32F25">
        <w:rPr>
          <w:rFonts w:cs="Arial" w:hint="cs"/>
          <w:b/>
          <w:bCs/>
          <w:sz w:val="24"/>
          <w:szCs w:val="24"/>
          <w:rtl/>
        </w:rPr>
        <w:t>אלונטיות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עקיבה</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התיר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עקיבה</w:t>
      </w:r>
      <w:r w:rsidRPr="00C47CB0">
        <w:rPr>
          <w:rFonts w:cs="Arial"/>
          <w:sz w:val="24"/>
          <w:szCs w:val="24"/>
          <w:rtl/>
        </w:rPr>
        <w:t xml:space="preserve">. </w:t>
      </w:r>
      <w:r w:rsidRPr="00C47CB0">
        <w:rPr>
          <w:rFonts w:cs="Arial" w:hint="eastAsia"/>
          <w:sz w:val="24"/>
          <w:szCs w:val="24"/>
          <w:rtl/>
        </w:rPr>
        <w:t>התיר</w:t>
      </w:r>
      <w:r w:rsidRPr="00C47CB0">
        <w:rPr>
          <w:rFonts w:cs="Arial"/>
          <w:sz w:val="24"/>
          <w:szCs w:val="24"/>
          <w:rtl/>
        </w:rPr>
        <w:t xml:space="preserve"> </w:t>
      </w:r>
      <w:r w:rsidRPr="00E32F25">
        <w:rPr>
          <w:rFonts w:cs="Arial" w:hint="cs"/>
          <w:b/>
          <w:bCs/>
          <w:sz w:val="24"/>
          <w:szCs w:val="24"/>
          <w:rtl/>
        </w:rPr>
        <w:t>לטמון בעצה</w:t>
      </w:r>
      <w:r w:rsidRPr="00C47CB0">
        <w:rPr>
          <w:rFonts w:cs="Arial"/>
          <w:b/>
          <w:bCs/>
          <w:sz w:val="24"/>
          <w:szCs w:val="24"/>
          <w:rtl/>
        </w:rPr>
        <w:t xml:space="preserve"> </w:t>
      </w:r>
      <w:r w:rsidRPr="00C47CB0">
        <w:rPr>
          <w:rFonts w:cs="Arial" w:hint="eastAsia"/>
          <w:sz w:val="24"/>
          <w:szCs w:val="24"/>
          <w:rtl/>
        </w:rPr>
        <w:t>שבים</w:t>
      </w:r>
      <w:r w:rsidRPr="00C47CB0">
        <w:rPr>
          <w:rFonts w:cs="Arial"/>
          <w:sz w:val="24"/>
          <w:szCs w:val="24"/>
          <w:rtl/>
        </w:rPr>
        <w:t xml:space="preserve">. </w:t>
      </w:r>
      <w:r w:rsidRPr="00C47CB0">
        <w:rPr>
          <w:rFonts w:cs="Arial" w:hint="eastAsia"/>
          <w:sz w:val="24"/>
          <w:szCs w:val="24"/>
          <w:rtl/>
        </w:rPr>
        <w:t>והתיר</w:t>
      </w:r>
      <w:r w:rsidRPr="00C47CB0">
        <w:rPr>
          <w:rFonts w:cs="Arial"/>
          <w:sz w:val="24"/>
          <w:szCs w:val="24"/>
          <w:rtl/>
        </w:rPr>
        <w:t xml:space="preserve"> </w:t>
      </w:r>
      <w:r w:rsidRPr="00C47CB0">
        <w:rPr>
          <w:rFonts w:cs="Arial" w:hint="eastAsia"/>
          <w:sz w:val="24"/>
          <w:szCs w:val="24"/>
          <w:rtl/>
        </w:rPr>
        <w:t>כצוצרה</w:t>
      </w:r>
      <w:r w:rsidRPr="0008761C">
        <w:rPr>
          <w:rFonts w:cs="Arial" w:hint="cs"/>
          <w:sz w:val="24"/>
          <w:szCs w:val="24"/>
          <w:rtl/>
        </w:rPr>
        <w:t xml:space="preserve"> </w:t>
      </w:r>
      <w:r w:rsidRPr="001E4583">
        <w:rPr>
          <w:rFonts w:cs="Arial" w:hint="cs"/>
          <w:i/>
          <w:iCs/>
          <w:sz w:val="16"/>
          <w:szCs w:val="16"/>
          <w:rtl/>
        </w:rPr>
        <w:t>שאם היה בה ארבע על ארבע עושה בה חור ושואב מים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והתיר</w:t>
      </w:r>
      <w:r w:rsidRPr="00C47CB0">
        <w:rPr>
          <w:rFonts w:cs="Arial"/>
          <w:sz w:val="24"/>
          <w:szCs w:val="24"/>
          <w:rtl/>
        </w:rPr>
        <w:t xml:space="preserve"> </w:t>
      </w:r>
      <w:r w:rsidRPr="00C47CB0">
        <w:rPr>
          <w:rFonts w:cs="Arial" w:hint="eastAsia"/>
          <w:sz w:val="24"/>
          <w:szCs w:val="24"/>
          <w:rtl/>
        </w:rPr>
        <w:t>הבאת</w:t>
      </w:r>
      <w:r w:rsidRPr="00C47CB0">
        <w:rPr>
          <w:rFonts w:cs="Arial"/>
          <w:sz w:val="24"/>
          <w:szCs w:val="24"/>
          <w:rtl/>
        </w:rPr>
        <w:t xml:space="preserve"> </w:t>
      </w:r>
      <w:r w:rsidRPr="0008761C">
        <w:rPr>
          <w:rFonts w:cs="Arial" w:hint="cs"/>
          <w:sz w:val="24"/>
          <w:szCs w:val="24"/>
          <w:rtl/>
        </w:rPr>
        <w:t>אלונטיות</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הרוחץ</w:t>
      </w:r>
      <w:r w:rsidRPr="00C47CB0">
        <w:rPr>
          <w:rFonts w:cs="Arial"/>
          <w:sz w:val="24"/>
          <w:szCs w:val="24"/>
          <w:rtl/>
        </w:rPr>
        <w:t xml:space="preserve"> </w:t>
      </w:r>
      <w:r w:rsidRPr="00C47CB0">
        <w:rPr>
          <w:rFonts w:cs="Arial" w:hint="eastAsia"/>
          <w:sz w:val="24"/>
          <w:szCs w:val="24"/>
          <w:rtl/>
        </w:rPr>
        <w:t>במערה</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במי</w:t>
      </w:r>
      <w:r w:rsidRPr="00C47CB0">
        <w:rPr>
          <w:rFonts w:cs="Arial"/>
          <w:sz w:val="24"/>
          <w:szCs w:val="24"/>
          <w:rtl/>
        </w:rPr>
        <w:t xml:space="preserve"> </w:t>
      </w:r>
      <w:r w:rsidRPr="00C47CB0">
        <w:rPr>
          <w:rFonts w:cs="Arial" w:hint="eastAsia"/>
          <w:sz w:val="24"/>
          <w:szCs w:val="24"/>
          <w:rtl/>
        </w:rPr>
        <w:t>טבריא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מסתפג</w:t>
      </w:r>
      <w:r w:rsidRPr="00C47CB0">
        <w:rPr>
          <w:rFonts w:cs="Arial"/>
          <w:sz w:val="24"/>
          <w:szCs w:val="24"/>
          <w:rtl/>
        </w:rPr>
        <w:t xml:space="preserve"> </w:t>
      </w:r>
      <w:r w:rsidRPr="00C47CB0">
        <w:rPr>
          <w:rFonts w:cs="Arial" w:hint="eastAsia"/>
          <w:sz w:val="24"/>
          <w:szCs w:val="24"/>
          <w:rtl/>
        </w:rPr>
        <w:t>בעשר</w:t>
      </w:r>
      <w:r w:rsidRPr="00C47CB0">
        <w:rPr>
          <w:rFonts w:cs="Arial"/>
          <w:sz w:val="24"/>
          <w:szCs w:val="24"/>
          <w:rtl/>
        </w:rPr>
        <w:t xml:space="preserve"> </w:t>
      </w:r>
      <w:r w:rsidRPr="00E32F25">
        <w:rPr>
          <w:rFonts w:cs="Arial" w:hint="cs"/>
          <w:b/>
          <w:bCs/>
          <w:sz w:val="24"/>
          <w:szCs w:val="24"/>
          <w:rtl/>
        </w:rPr>
        <w:t>אלונטיות,</w:t>
      </w:r>
      <w:r w:rsidRPr="00E32F25">
        <w:rPr>
          <w:rFonts w:cs="Arial"/>
          <w:b/>
          <w:bCs/>
          <w:sz w:val="24"/>
          <w:szCs w:val="24"/>
          <w:rtl/>
        </w:rPr>
        <w:t xml:space="preserve"> </w:t>
      </w:r>
      <w:r w:rsidRPr="00E32F25">
        <w:rPr>
          <w:rFonts w:cs="Arial" w:hint="cs"/>
          <w:b/>
          <w:bCs/>
          <w:sz w:val="24"/>
          <w:szCs w:val="24"/>
          <w:rtl/>
        </w:rPr>
        <w:t>לא</w:t>
      </w:r>
      <w:r w:rsidRPr="00C47CB0">
        <w:rPr>
          <w:rFonts w:cs="Arial"/>
          <w:b/>
          <w:bCs/>
          <w:sz w:val="24"/>
          <w:szCs w:val="24"/>
          <w:rtl/>
        </w:rPr>
        <w:t xml:space="preserve"> </w:t>
      </w:r>
      <w:r w:rsidRPr="00C47CB0">
        <w:rPr>
          <w:rFonts w:cs="Arial" w:hint="eastAsia"/>
          <w:sz w:val="24"/>
          <w:szCs w:val="24"/>
          <w:rtl/>
        </w:rPr>
        <w:t>יביאם</w:t>
      </w:r>
      <w:r w:rsidRPr="00C47CB0">
        <w:rPr>
          <w:rFonts w:cs="Arial"/>
          <w:sz w:val="24"/>
          <w:szCs w:val="24"/>
          <w:rtl/>
        </w:rPr>
        <w:t xml:space="preserve"> </w:t>
      </w:r>
      <w:r w:rsidRPr="00C47CB0">
        <w:rPr>
          <w:rFonts w:cs="Arial" w:hint="eastAsia"/>
          <w:sz w:val="24"/>
          <w:szCs w:val="24"/>
          <w:rtl/>
        </w:rPr>
        <w:t>בידו</w:t>
      </w:r>
      <w:r w:rsidRPr="00C47CB0">
        <w:rPr>
          <w:rFonts w:cs="Arial"/>
          <w:b/>
          <w:bCs/>
          <w:sz w:val="24"/>
          <w:szCs w:val="24"/>
          <w:rtl/>
        </w:rPr>
        <w:t xml:space="preserve">. </w:t>
      </w:r>
      <w:r w:rsidRPr="00E32F25">
        <w:rPr>
          <w:rFonts w:cs="Arial" w:hint="cs"/>
          <w:b/>
          <w:bCs/>
          <w:sz w:val="24"/>
          <w:szCs w:val="24"/>
          <w:rtl/>
        </w:rPr>
        <w:t>אמר</w:t>
      </w:r>
      <w:r w:rsidRPr="00E32F25">
        <w:rPr>
          <w:rFonts w:cs="Arial"/>
          <w:b/>
          <w:bCs/>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יעביד</w:t>
      </w:r>
      <w:r w:rsidRPr="00C47CB0">
        <w:rPr>
          <w:rFonts w:cs="Arial"/>
          <w:sz w:val="24"/>
          <w:szCs w:val="24"/>
          <w:rtl/>
        </w:rPr>
        <w:t xml:space="preserve"> </w:t>
      </w:r>
      <w:r w:rsidRPr="00C47CB0">
        <w:rPr>
          <w:rFonts w:cs="Arial" w:hint="eastAsia"/>
          <w:sz w:val="24"/>
          <w:szCs w:val="24"/>
          <w:rtl/>
        </w:rPr>
        <w:t>הדין</w:t>
      </w:r>
      <w:r w:rsidRPr="00C47CB0">
        <w:rPr>
          <w:rFonts w:cs="Arial"/>
          <w:sz w:val="24"/>
          <w:szCs w:val="24"/>
          <w:rtl/>
        </w:rPr>
        <w:t xml:space="preserve"> </w:t>
      </w:r>
      <w:r w:rsidRPr="00C47CB0">
        <w:rPr>
          <w:rFonts w:cs="Arial" w:hint="eastAsia"/>
          <w:sz w:val="24"/>
          <w:szCs w:val="24"/>
          <w:rtl/>
        </w:rPr>
        <w:t>סבורא</w:t>
      </w:r>
      <w:r w:rsidRPr="00C47CB0">
        <w:rPr>
          <w:rFonts w:cs="Arial"/>
          <w:sz w:val="24"/>
          <w:szCs w:val="24"/>
          <w:rtl/>
        </w:rPr>
        <w:t xml:space="preserve"> </w:t>
      </w:r>
      <w:r w:rsidRPr="00E32F25">
        <w:rPr>
          <w:rFonts w:cs="Arial" w:hint="cs"/>
          <w:b/>
          <w:bCs/>
          <w:sz w:val="24"/>
          <w:szCs w:val="24"/>
          <w:rtl/>
        </w:rPr>
        <w:t>שלמד רק את המשנה שאסרה</w:t>
      </w:r>
      <w:r w:rsidRPr="00E32F25">
        <w:rPr>
          <w:rFonts w:cs="Arial"/>
          <w:b/>
          <w:bCs/>
          <w:sz w:val="24"/>
          <w:szCs w:val="24"/>
          <w:rtl/>
        </w:rPr>
        <w:t xml:space="preserve"> </w:t>
      </w:r>
      <w:r w:rsidRPr="00E32F25">
        <w:rPr>
          <w:rFonts w:cs="Arial" w:hint="cs"/>
          <w:b/>
          <w:bCs/>
          <w:sz w:val="24"/>
          <w:szCs w:val="24"/>
          <w:rtl/>
        </w:rPr>
        <w:t>ולא</w:t>
      </w:r>
      <w:r w:rsidRPr="00E32F25">
        <w:rPr>
          <w:rFonts w:cs="Arial"/>
          <w:b/>
          <w:bCs/>
          <w:sz w:val="24"/>
          <w:szCs w:val="24"/>
          <w:rtl/>
        </w:rPr>
        <w:t xml:space="preserve"> </w:t>
      </w:r>
      <w:r w:rsidRPr="00C47CB0">
        <w:rPr>
          <w:rFonts w:cs="Arial" w:hint="eastAsia"/>
          <w:sz w:val="24"/>
          <w:szCs w:val="24"/>
          <w:rtl/>
        </w:rPr>
        <w:t>יליף</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שימש</w:t>
      </w:r>
      <w:r w:rsidRPr="00C47CB0">
        <w:rPr>
          <w:rFonts w:cs="Arial"/>
          <w:sz w:val="24"/>
          <w:szCs w:val="24"/>
          <w:rtl/>
        </w:rPr>
        <w:t xml:space="preserve">. </w:t>
      </w:r>
      <w:r w:rsidRPr="00E32F25">
        <w:rPr>
          <w:rFonts w:cs="Arial" w:hint="cs"/>
          <w:b/>
          <w:bCs/>
          <w:sz w:val="24"/>
          <w:szCs w:val="24"/>
          <w:rtl/>
        </w:rPr>
        <w:t>ולכן לא ידע דהדא</w:t>
      </w:r>
      <w:r w:rsidRPr="00E32F25">
        <w:rPr>
          <w:rFonts w:cs="Arial"/>
          <w:b/>
          <w:bCs/>
          <w:sz w:val="24"/>
          <w:szCs w:val="24"/>
          <w:rtl/>
        </w:rPr>
        <w:t xml:space="preserve"> </w:t>
      </w:r>
      <w:r w:rsidRPr="00E32F25">
        <w:rPr>
          <w:rFonts w:cs="Arial" w:hint="cs"/>
          <w:b/>
          <w:bCs/>
          <w:sz w:val="24"/>
          <w:szCs w:val="24"/>
          <w:rtl/>
        </w:rPr>
        <w:t>מתניתין</w:t>
      </w:r>
      <w:r w:rsidRPr="00C47CB0">
        <w:rPr>
          <w:rFonts w:cs="Arial"/>
          <w:b/>
          <w:bCs/>
          <w:sz w:val="24"/>
          <w:szCs w:val="24"/>
          <w:rtl/>
        </w:rPr>
        <w:t xml:space="preserve"> </w:t>
      </w:r>
      <w:r w:rsidRPr="00C47CB0">
        <w:rPr>
          <w:rFonts w:cs="Arial" w:hint="eastAsia"/>
          <w:sz w:val="24"/>
          <w:szCs w:val="24"/>
          <w:rtl/>
        </w:rPr>
        <w:t>קודם</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התירו</w:t>
      </w:r>
      <w:r w:rsidRPr="00C47CB0">
        <w:rPr>
          <w:rFonts w:cs="Arial"/>
          <w:sz w:val="24"/>
          <w:szCs w:val="24"/>
          <w:rtl/>
        </w:rPr>
        <w:t xml:space="preserve"> </w:t>
      </w:r>
      <w:r w:rsidRPr="00C47CB0">
        <w:rPr>
          <w:rFonts w:cs="Arial" w:hint="eastAsia"/>
          <w:sz w:val="24"/>
          <w:szCs w:val="24"/>
          <w:rtl/>
        </w:rPr>
        <w:t>הבאת</w:t>
      </w:r>
      <w:r w:rsidRPr="00C47CB0">
        <w:rPr>
          <w:rFonts w:cs="Arial"/>
          <w:sz w:val="24"/>
          <w:szCs w:val="24"/>
          <w:rtl/>
        </w:rPr>
        <w:t xml:space="preserve"> </w:t>
      </w:r>
      <w:r w:rsidRPr="00E32F25">
        <w:rPr>
          <w:rFonts w:cs="Arial" w:hint="cs"/>
          <w:b/>
          <w:bCs/>
          <w:sz w:val="24"/>
          <w:szCs w:val="24"/>
          <w:rtl/>
        </w:rPr>
        <w:t>אלונטיות</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08761C">
        <w:rPr>
          <w:rFonts w:cs="Arial" w:hint="cs"/>
          <w:sz w:val="24"/>
          <w:szCs w:val="24"/>
          <w:rtl/>
        </w:rPr>
        <w:t>ורב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E32F25">
        <w:rPr>
          <w:rFonts w:cs="Arial" w:hint="cs"/>
          <w:b/>
          <w:bCs/>
          <w:sz w:val="24"/>
          <w:szCs w:val="24"/>
          <w:rtl/>
        </w:rPr>
        <w:t>אמר</w:t>
      </w:r>
      <w:r w:rsidRPr="0008761C">
        <w:rPr>
          <w:rFonts w:cs="Arial" w:hint="cs"/>
          <w:sz w:val="24"/>
          <w:szCs w:val="24"/>
          <w:rtl/>
        </w:rPr>
        <w:t xml:space="preserve">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התיר</w:t>
      </w:r>
      <w:r w:rsidRPr="00C47CB0">
        <w:rPr>
          <w:rFonts w:cs="Arial"/>
          <w:sz w:val="24"/>
          <w:szCs w:val="24"/>
          <w:rtl/>
        </w:rPr>
        <w:t xml:space="preserve"> </w:t>
      </w:r>
      <w:r w:rsidRPr="00E32F25">
        <w:rPr>
          <w:rFonts w:cs="Arial" w:hint="cs"/>
          <w:b/>
          <w:bCs/>
          <w:sz w:val="24"/>
          <w:szCs w:val="24"/>
          <w:rtl/>
        </w:rPr>
        <w:t>אלונטיות</w:t>
      </w:r>
      <w:r w:rsidRPr="00C47CB0">
        <w:rPr>
          <w:rFonts w:cs="Arial"/>
          <w:b/>
          <w:bCs/>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משתטפין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בחמין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בצונן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פזי</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הדא</w:t>
      </w:r>
      <w:r w:rsidRPr="00C47CB0">
        <w:rPr>
          <w:rFonts w:cs="Arial"/>
          <w:sz w:val="24"/>
          <w:szCs w:val="24"/>
          <w:rtl/>
        </w:rPr>
        <w:t xml:space="preserve"> </w:t>
      </w:r>
      <w:r w:rsidRPr="00C47CB0">
        <w:rPr>
          <w:rFonts w:cs="Arial" w:hint="eastAsia"/>
          <w:sz w:val="24"/>
          <w:szCs w:val="24"/>
          <w:rtl/>
        </w:rPr>
        <w:t>מתניתין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קודם</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התירו</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C47CB0">
        <w:rPr>
          <w:rFonts w:cs="Arial" w:hint="eastAsia"/>
          <w:sz w:val="24"/>
          <w:szCs w:val="24"/>
          <w:rtl/>
        </w:rPr>
        <w:t>חמי</w:t>
      </w:r>
      <w:r w:rsidRPr="00C47CB0">
        <w:rPr>
          <w:rFonts w:cs="Arial"/>
          <w:sz w:val="24"/>
          <w:szCs w:val="24"/>
          <w:rtl/>
        </w:rPr>
        <w:t xml:space="preserve"> </w:t>
      </w:r>
      <w:r w:rsidRPr="00C47CB0">
        <w:rPr>
          <w:rFonts w:cs="Arial" w:hint="eastAsia"/>
          <w:sz w:val="24"/>
          <w:szCs w:val="24"/>
          <w:rtl/>
        </w:rPr>
        <w:t>טבריא</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הרוחץ</w:t>
      </w:r>
      <w:r w:rsidRPr="00C47CB0">
        <w:rPr>
          <w:rFonts w:cs="Arial"/>
          <w:sz w:val="24"/>
          <w:szCs w:val="24"/>
          <w:rtl/>
        </w:rPr>
        <w:t xml:space="preserve"> </w:t>
      </w:r>
      <w:r w:rsidRPr="00C47CB0">
        <w:rPr>
          <w:rFonts w:cs="Arial" w:hint="eastAsia"/>
          <w:sz w:val="24"/>
          <w:szCs w:val="24"/>
          <w:rtl/>
        </w:rPr>
        <w:t>בחמי</w:t>
      </w:r>
      <w:r w:rsidRPr="00C47CB0">
        <w:rPr>
          <w:rFonts w:cs="Arial"/>
          <w:sz w:val="24"/>
          <w:szCs w:val="24"/>
          <w:rtl/>
        </w:rPr>
        <w:t xml:space="preserve"> </w:t>
      </w:r>
      <w:r w:rsidRPr="00C47CB0">
        <w:rPr>
          <w:rFonts w:cs="Arial" w:hint="eastAsia"/>
          <w:sz w:val="24"/>
          <w:szCs w:val="24"/>
          <w:rtl/>
        </w:rPr>
        <w:t>טבריא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מזלף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עצמו</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אחרים</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יזלפו</w:t>
      </w:r>
      <w:r w:rsidRPr="00C47CB0">
        <w:rPr>
          <w:rFonts w:cs="Arial"/>
          <w:sz w:val="24"/>
          <w:szCs w:val="24"/>
          <w:rtl/>
        </w:rPr>
        <w:t xml:space="preserve"> </w:t>
      </w:r>
      <w:r w:rsidRPr="00C47CB0">
        <w:rPr>
          <w:rFonts w:cs="Arial" w:hint="eastAsia"/>
          <w:sz w:val="24"/>
          <w:szCs w:val="24"/>
          <w:rtl/>
        </w:rPr>
        <w:t>לו</w:t>
      </w:r>
      <w:r>
        <w:rPr>
          <w:rFonts w:cs="Arial" w:hint="cs"/>
          <w:sz w:val="24"/>
          <w:szCs w:val="24"/>
          <w:rtl/>
        </w:rPr>
        <w:t xml:space="preserve"> </w:t>
      </w:r>
      <w:r w:rsidRPr="00EC2F91">
        <w:rPr>
          <w:rFonts w:cs="Arial" w:hint="cs"/>
          <w:i/>
          <w:iCs/>
          <w:sz w:val="16"/>
          <w:szCs w:val="16"/>
          <w:rtl/>
        </w:rPr>
        <w:t>שישנה מדרך שעושים בחול</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מנסיא</w:t>
      </w:r>
      <w:r w:rsidRPr="00C47CB0">
        <w:rPr>
          <w:rFonts w:cs="Arial"/>
          <w:sz w:val="24"/>
          <w:szCs w:val="24"/>
          <w:rtl/>
        </w:rPr>
        <w:t xml:space="preserve"> </w:t>
      </w:r>
      <w:r w:rsidRPr="00C47CB0">
        <w:rPr>
          <w:rFonts w:cs="Arial" w:hint="eastAsia"/>
          <w:sz w:val="24"/>
          <w:szCs w:val="24"/>
          <w:rtl/>
        </w:rPr>
        <w:t>אומר</w:t>
      </w:r>
      <w:r w:rsidRPr="00EC2F91">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יזלף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עצמו</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מרבה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ההבל</w:t>
      </w:r>
      <w:r>
        <w:rPr>
          <w:rFonts w:cs="Arial" w:hint="cs"/>
          <w:sz w:val="24"/>
          <w:szCs w:val="24"/>
          <w:rtl/>
        </w:rPr>
        <w:t xml:space="preserve"> </w:t>
      </w:r>
      <w:r w:rsidRPr="00EC2F91">
        <w:rPr>
          <w:rFonts w:cs="Arial" w:hint="cs"/>
          <w:i/>
          <w:iCs/>
          <w:sz w:val="16"/>
          <w:szCs w:val="16"/>
          <w:rtl/>
        </w:rPr>
        <w:t>והרי עדין אסרו את הזעה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ומכבד</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הקרקע</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עאל</w:t>
      </w:r>
      <w:r w:rsidRPr="00C47CB0">
        <w:rPr>
          <w:rFonts w:cs="Arial"/>
          <w:sz w:val="24"/>
          <w:szCs w:val="24"/>
          <w:rtl/>
        </w:rPr>
        <w:t xml:space="preserve"> </w:t>
      </w:r>
      <w:r w:rsidRPr="00C47CB0">
        <w:rPr>
          <w:rFonts w:cs="Arial" w:hint="eastAsia"/>
          <w:sz w:val="24"/>
          <w:szCs w:val="24"/>
          <w:rtl/>
        </w:rPr>
        <w:t>מיסחי</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E32F25">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ממל</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במרחץ של טרים</w:t>
      </w:r>
      <w:r w:rsidRPr="00C47CB0">
        <w:rPr>
          <w:rFonts w:cs="Arial"/>
          <w:b/>
          <w:bCs/>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יטסס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חמא</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נש</w:t>
      </w:r>
      <w:r w:rsidRPr="00C47CB0">
        <w:rPr>
          <w:rFonts w:cs="Arial"/>
          <w:sz w:val="24"/>
          <w:szCs w:val="24"/>
          <w:rtl/>
        </w:rPr>
        <w:t xml:space="preserve"> </w:t>
      </w:r>
      <w:r w:rsidRPr="00C47CB0">
        <w:rPr>
          <w:rFonts w:cs="Arial" w:hint="eastAsia"/>
          <w:sz w:val="24"/>
          <w:szCs w:val="24"/>
          <w:rtl/>
        </w:rPr>
        <w:t>מזליף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גרמיה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כזה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מרבה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ההבל</w:t>
      </w:r>
      <w:r w:rsidRPr="00C47CB0">
        <w:rPr>
          <w:rFonts w:cs="Arial"/>
          <w:sz w:val="24"/>
          <w:szCs w:val="24"/>
          <w:rtl/>
        </w:rPr>
        <w:t xml:space="preserve"> </w:t>
      </w:r>
      <w:r w:rsidRPr="00C47CB0">
        <w:rPr>
          <w:rFonts w:cs="Arial" w:hint="eastAsia"/>
          <w:sz w:val="24"/>
          <w:szCs w:val="24"/>
          <w:rtl/>
        </w:rPr>
        <w:t>ומכבד</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הקרקע</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הוו</w:t>
      </w:r>
      <w:r w:rsidRPr="00C47CB0">
        <w:rPr>
          <w:rFonts w:cs="Arial"/>
          <w:sz w:val="24"/>
          <w:szCs w:val="24"/>
          <w:rtl/>
        </w:rPr>
        <w:t xml:space="preserve"> </w:t>
      </w:r>
      <w:r w:rsidRPr="00C47CB0">
        <w:rPr>
          <w:rFonts w:cs="Arial" w:hint="eastAsia"/>
          <w:sz w:val="24"/>
          <w:szCs w:val="24"/>
          <w:rtl/>
        </w:rPr>
        <w:t>חורנין</w:t>
      </w:r>
      <w:r w:rsidRPr="00C47CB0">
        <w:rPr>
          <w:rFonts w:cs="Arial"/>
          <w:sz w:val="24"/>
          <w:szCs w:val="24"/>
          <w:rtl/>
        </w:rPr>
        <w:t xml:space="preserve"> </w:t>
      </w:r>
      <w:r w:rsidRPr="00C47CB0">
        <w:rPr>
          <w:rFonts w:cs="Arial" w:hint="eastAsia"/>
          <w:sz w:val="24"/>
          <w:szCs w:val="24"/>
          <w:rtl/>
        </w:rPr>
        <w:t>מזלפין</w:t>
      </w:r>
      <w:r w:rsidRPr="00C47CB0">
        <w:rPr>
          <w:rFonts w:cs="Arial"/>
          <w:sz w:val="24"/>
          <w:szCs w:val="24"/>
          <w:rtl/>
        </w:rPr>
        <w:t xml:space="preserve"> </w:t>
      </w:r>
      <w:r w:rsidRPr="00C47CB0">
        <w:rPr>
          <w:rFonts w:cs="Arial" w:hint="eastAsia"/>
          <w:sz w:val="24"/>
          <w:szCs w:val="24"/>
          <w:rtl/>
        </w:rPr>
        <w:t>ונפל</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והוא</w:t>
      </w:r>
      <w:r w:rsidRPr="00C47CB0">
        <w:rPr>
          <w:rFonts w:cs="Arial"/>
          <w:sz w:val="24"/>
          <w:szCs w:val="24"/>
          <w:rtl/>
        </w:rPr>
        <w:t xml:space="preserve"> </w:t>
      </w:r>
      <w:r w:rsidRPr="00E32F25">
        <w:rPr>
          <w:rFonts w:cs="Arial" w:hint="cs"/>
          <w:b/>
          <w:bCs/>
          <w:sz w:val="24"/>
          <w:szCs w:val="24"/>
          <w:rtl/>
        </w:rPr>
        <w:t>אסר</w:t>
      </w:r>
      <w:r>
        <w:rPr>
          <w:rFonts w:cs="Arial" w:hint="cs"/>
          <w:sz w:val="24"/>
          <w:szCs w:val="24"/>
          <w:rtl/>
        </w:rPr>
        <w:t xml:space="preserve"> </w:t>
      </w:r>
      <w:r w:rsidRPr="00F65684">
        <w:rPr>
          <w:rFonts w:cs="Arial" w:hint="cs"/>
          <w:i/>
          <w:iCs/>
          <w:sz w:val="16"/>
          <w:szCs w:val="16"/>
          <w:rtl/>
        </w:rPr>
        <w:t>שאחרים זלפו עליו</w:t>
      </w:r>
      <w:r w:rsidRPr="0008761C">
        <w:rPr>
          <w:rFonts w:cs="Arial" w:hint="cs"/>
          <w:sz w:val="24"/>
          <w:szCs w:val="24"/>
          <w:rtl/>
        </w:rPr>
        <w:t>.</w:t>
      </w:r>
      <w:r w:rsidRPr="00C47CB0">
        <w:rPr>
          <w:rFonts w:cs="Arial"/>
          <w:sz w:val="24"/>
          <w:szCs w:val="24"/>
          <w:rtl/>
        </w:rPr>
        <w:t xml:space="preserve"> והא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לוונטי</w:t>
      </w:r>
      <w:r w:rsidRPr="00C47CB0">
        <w:rPr>
          <w:rFonts w:cs="Arial"/>
          <w:sz w:val="24"/>
          <w:szCs w:val="24"/>
          <w:rtl/>
        </w:rPr>
        <w:t xml:space="preserve"> </w:t>
      </w:r>
      <w:r w:rsidRPr="00C47CB0">
        <w:rPr>
          <w:rFonts w:cs="Arial" w:hint="eastAsia"/>
          <w:sz w:val="24"/>
          <w:szCs w:val="24"/>
          <w:rtl/>
        </w:rPr>
        <w:t>עאל</w:t>
      </w:r>
      <w:r w:rsidRPr="00C47CB0">
        <w:rPr>
          <w:rFonts w:cs="Arial"/>
          <w:sz w:val="24"/>
          <w:szCs w:val="24"/>
          <w:rtl/>
        </w:rPr>
        <w:t xml:space="preserve"> </w:t>
      </w:r>
      <w:r w:rsidRPr="00C47CB0">
        <w:rPr>
          <w:rFonts w:cs="Arial" w:hint="eastAsia"/>
          <w:sz w:val="24"/>
          <w:szCs w:val="24"/>
          <w:rtl/>
        </w:rPr>
        <w:t>מיסחי</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חמא</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נש</w:t>
      </w:r>
      <w:r w:rsidRPr="00C47CB0">
        <w:rPr>
          <w:rFonts w:cs="Arial"/>
          <w:sz w:val="24"/>
          <w:szCs w:val="24"/>
          <w:rtl/>
        </w:rPr>
        <w:t xml:space="preserve"> </w:t>
      </w:r>
      <w:r w:rsidRPr="00C47CB0">
        <w:rPr>
          <w:rFonts w:cs="Arial" w:hint="eastAsia"/>
          <w:sz w:val="24"/>
          <w:szCs w:val="24"/>
          <w:rtl/>
        </w:rPr>
        <w:t>מזליף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גרמיה</w:t>
      </w:r>
      <w:r w:rsidRPr="00C47CB0">
        <w:rPr>
          <w:rFonts w:cs="Arial"/>
          <w:sz w:val="24"/>
          <w:szCs w:val="24"/>
          <w:rtl/>
        </w:rPr>
        <w:t xml:space="preserve">. </w:t>
      </w:r>
      <w:r w:rsidRPr="00E32F25">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צריכין</w:t>
      </w:r>
      <w:r w:rsidRPr="00C47CB0">
        <w:rPr>
          <w:rFonts w:cs="Arial"/>
          <w:sz w:val="24"/>
          <w:szCs w:val="24"/>
          <w:rtl/>
        </w:rPr>
        <w:t xml:space="preserve"> </w:t>
      </w:r>
      <w:r w:rsidRPr="00C47CB0">
        <w:rPr>
          <w:rFonts w:cs="Arial" w:hint="eastAsia"/>
          <w:sz w:val="24"/>
          <w:szCs w:val="24"/>
          <w:rtl/>
        </w:rPr>
        <w:t>חששין</w:t>
      </w:r>
      <w:r w:rsidRPr="00C47CB0">
        <w:rPr>
          <w:rFonts w:cs="Arial"/>
          <w:sz w:val="24"/>
          <w:szCs w:val="24"/>
          <w:rtl/>
        </w:rPr>
        <w:t xml:space="preserve"> </w:t>
      </w:r>
      <w:r w:rsidRPr="00C47CB0">
        <w:rPr>
          <w:rFonts w:cs="Arial" w:hint="eastAsia"/>
          <w:sz w:val="24"/>
          <w:szCs w:val="24"/>
          <w:rtl/>
        </w:rPr>
        <w:t>ליחידייא</w:t>
      </w:r>
      <w:r w:rsidRPr="0008761C">
        <w:rPr>
          <w:rFonts w:cs="Arial" w:hint="cs"/>
          <w:sz w:val="24"/>
          <w:szCs w:val="24"/>
          <w:rtl/>
        </w:rPr>
        <w:t xml:space="preserve">, </w:t>
      </w:r>
      <w:r w:rsidRPr="00E32F25">
        <w:rPr>
          <w:rFonts w:cs="Arial" w:hint="cs"/>
          <w:b/>
          <w:bCs/>
          <w:sz w:val="24"/>
          <w:szCs w:val="24"/>
          <w:rtl/>
        </w:rPr>
        <w:t>דעל עצמו מותר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רובא</w:t>
      </w:r>
      <w:r w:rsidRPr="00C47CB0">
        <w:rPr>
          <w:rFonts w:cs="Arial"/>
          <w:sz w:val="24"/>
          <w:szCs w:val="24"/>
          <w:rtl/>
        </w:rPr>
        <w:t xml:space="preserve"> </w:t>
      </w:r>
      <w:r w:rsidRPr="00C47CB0">
        <w:rPr>
          <w:rFonts w:cs="Arial" w:hint="eastAsia"/>
          <w:sz w:val="24"/>
          <w:szCs w:val="24"/>
          <w:rtl/>
        </w:rPr>
        <w:t>עאל</w:t>
      </w:r>
      <w:r w:rsidRPr="00C47CB0">
        <w:rPr>
          <w:rFonts w:cs="Arial"/>
          <w:sz w:val="24"/>
          <w:szCs w:val="24"/>
          <w:rtl/>
        </w:rPr>
        <w:t xml:space="preserve"> </w:t>
      </w:r>
      <w:r w:rsidRPr="00C47CB0">
        <w:rPr>
          <w:rFonts w:cs="Arial" w:hint="eastAsia"/>
          <w:sz w:val="24"/>
          <w:szCs w:val="24"/>
          <w:rtl/>
        </w:rPr>
        <w:t>מיסחי</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08761C">
        <w:rPr>
          <w:rFonts w:cs="Arial" w:hint="cs"/>
          <w:sz w:val="24"/>
          <w:szCs w:val="24"/>
          <w:rtl/>
        </w:rPr>
        <w:t>רבי</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מיתן</w:t>
      </w:r>
      <w:r w:rsidRPr="00C47CB0">
        <w:rPr>
          <w:rFonts w:cs="Arial"/>
          <w:sz w:val="24"/>
          <w:szCs w:val="24"/>
          <w:rtl/>
        </w:rPr>
        <w:t xml:space="preserve"> </w:t>
      </w:r>
      <w:r w:rsidRPr="00C47CB0">
        <w:rPr>
          <w:rFonts w:cs="Arial" w:hint="eastAsia"/>
          <w:sz w:val="24"/>
          <w:szCs w:val="24"/>
          <w:rtl/>
        </w:rPr>
        <w:t>צלוחיתא</w:t>
      </w:r>
      <w:r w:rsidRPr="00C47CB0">
        <w:rPr>
          <w:rFonts w:cs="Arial"/>
          <w:sz w:val="24"/>
          <w:szCs w:val="24"/>
          <w:rtl/>
        </w:rPr>
        <w:t xml:space="preserve"> </w:t>
      </w:r>
      <w:r w:rsidRPr="00E32F25">
        <w:rPr>
          <w:rFonts w:cs="Arial" w:hint="cs"/>
          <w:b/>
          <w:bCs/>
          <w:sz w:val="24"/>
          <w:szCs w:val="24"/>
          <w:rtl/>
        </w:rPr>
        <w:t>שמן</w:t>
      </w:r>
      <w:r w:rsidRPr="0008761C">
        <w:rPr>
          <w:rFonts w:cs="Arial"/>
          <w:sz w:val="24"/>
          <w:szCs w:val="24"/>
          <w:rtl/>
        </w:rPr>
        <w:t xml:space="preserve"> </w:t>
      </w:r>
      <w:r w:rsidRPr="00C47CB0">
        <w:rPr>
          <w:rFonts w:cs="Arial" w:hint="eastAsia"/>
          <w:sz w:val="24"/>
          <w:szCs w:val="24"/>
          <w:rtl/>
        </w:rPr>
        <w:t>גו</w:t>
      </w:r>
      <w:r w:rsidRPr="00C47CB0">
        <w:rPr>
          <w:rFonts w:cs="Arial"/>
          <w:sz w:val="24"/>
          <w:szCs w:val="24"/>
          <w:rtl/>
        </w:rPr>
        <w:t xml:space="preserve"> </w:t>
      </w:r>
      <w:r w:rsidRPr="00C47CB0">
        <w:rPr>
          <w:rFonts w:cs="Arial" w:hint="eastAsia"/>
          <w:sz w:val="24"/>
          <w:szCs w:val="24"/>
          <w:rtl/>
        </w:rPr>
        <w:t>עגלתא</w:t>
      </w:r>
      <w:r>
        <w:rPr>
          <w:rFonts w:cs="Arial" w:hint="cs"/>
          <w:sz w:val="24"/>
          <w:szCs w:val="24"/>
          <w:rtl/>
        </w:rPr>
        <w:t xml:space="preserve"> </w:t>
      </w:r>
      <w:r w:rsidRPr="00F65684">
        <w:rPr>
          <w:rFonts w:cs="Arial" w:hint="cs"/>
          <w:i/>
          <w:iCs/>
          <w:sz w:val="16"/>
          <w:szCs w:val="16"/>
          <w:rtl/>
        </w:rPr>
        <w:t>ברכה עגולה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הבא</w:t>
      </w:r>
      <w:r w:rsidRPr="00C47CB0">
        <w:rPr>
          <w:rFonts w:cs="Arial"/>
          <w:sz w:val="24"/>
          <w:szCs w:val="24"/>
          <w:rtl/>
        </w:rPr>
        <w:t xml:space="preserve"> </w:t>
      </w:r>
      <w:r w:rsidRPr="00C47CB0">
        <w:rPr>
          <w:rFonts w:cs="Arial" w:hint="eastAsia"/>
          <w:sz w:val="24"/>
          <w:szCs w:val="24"/>
          <w:rtl/>
        </w:rPr>
        <w:t>גו</w:t>
      </w:r>
      <w:r w:rsidRPr="00C47CB0">
        <w:rPr>
          <w:rFonts w:cs="Arial"/>
          <w:sz w:val="24"/>
          <w:szCs w:val="24"/>
          <w:rtl/>
        </w:rPr>
        <w:t xml:space="preserve"> </w:t>
      </w:r>
      <w:r w:rsidRPr="00C47CB0">
        <w:rPr>
          <w:rFonts w:cs="Arial" w:hint="eastAsia"/>
          <w:sz w:val="24"/>
          <w:szCs w:val="24"/>
          <w:rtl/>
        </w:rPr>
        <w:t>נטלא</w:t>
      </w:r>
      <w:r w:rsidRPr="00C47CB0">
        <w:rPr>
          <w:rFonts w:cs="Arial"/>
          <w:sz w:val="24"/>
          <w:szCs w:val="24"/>
          <w:rtl/>
        </w:rPr>
        <w:t xml:space="preserve"> </w:t>
      </w:r>
      <w:r w:rsidRPr="00E32F25">
        <w:rPr>
          <w:rFonts w:cs="Arial" w:hint="cs"/>
          <w:b/>
          <w:bCs/>
          <w:sz w:val="24"/>
          <w:szCs w:val="24"/>
          <w:rtl/>
        </w:rPr>
        <w:t>שהיא</w:t>
      </w:r>
      <w:r w:rsidRPr="00E32F25">
        <w:rPr>
          <w:rFonts w:cs="Arial"/>
          <w:b/>
          <w:bCs/>
          <w:sz w:val="24"/>
          <w:szCs w:val="24"/>
          <w:rtl/>
        </w:rPr>
        <w:t xml:space="preserve"> </w:t>
      </w:r>
      <w:r w:rsidRPr="00E32F25">
        <w:rPr>
          <w:rFonts w:cs="Arial" w:hint="cs"/>
          <w:b/>
          <w:bCs/>
          <w:sz w:val="24"/>
          <w:szCs w:val="24"/>
          <w:rtl/>
        </w:rPr>
        <w:t>כלי</w:t>
      </w:r>
      <w:r w:rsidRPr="00C47CB0">
        <w:rPr>
          <w:rFonts w:cs="Arial"/>
          <w:b/>
          <w:bCs/>
          <w:sz w:val="24"/>
          <w:szCs w:val="24"/>
          <w:rtl/>
        </w:rPr>
        <w:t xml:space="preserve"> </w:t>
      </w:r>
      <w:r w:rsidRPr="00C47CB0">
        <w:rPr>
          <w:rFonts w:cs="Arial" w:hint="eastAsia"/>
          <w:sz w:val="24"/>
          <w:szCs w:val="24"/>
          <w:rtl/>
        </w:rPr>
        <w:t>שני</w:t>
      </w:r>
      <w:r w:rsidRPr="00C47CB0">
        <w:rPr>
          <w:rFonts w:cs="Arial"/>
          <w:sz w:val="24"/>
          <w:szCs w:val="24"/>
          <w:rtl/>
        </w:rPr>
        <w:t>.</w:t>
      </w:r>
      <w:r w:rsidRPr="0008761C">
        <w:rPr>
          <w:rFonts w:cs="Arial" w:hint="cs"/>
          <w:sz w:val="24"/>
          <w:szCs w:val="24"/>
          <w:rtl/>
        </w:rPr>
        <w:t xml:space="preserve"> </w:t>
      </w:r>
      <w:r w:rsidRPr="00E32F25">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אידי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שואלין</w:t>
      </w:r>
      <w:r w:rsidRPr="00C47CB0">
        <w:rPr>
          <w:rFonts w:cs="Arial"/>
          <w:sz w:val="24"/>
          <w:szCs w:val="24"/>
          <w:rtl/>
        </w:rPr>
        <w:t xml:space="preserve"> </w:t>
      </w:r>
      <w:r w:rsidRPr="00C47CB0">
        <w:rPr>
          <w:rFonts w:cs="Arial" w:hint="eastAsia"/>
          <w:sz w:val="24"/>
          <w:szCs w:val="24"/>
          <w:rtl/>
        </w:rPr>
        <w:t>הלכות</w:t>
      </w:r>
      <w:r w:rsidRPr="00C47CB0">
        <w:rPr>
          <w:rFonts w:cs="Arial"/>
          <w:sz w:val="24"/>
          <w:szCs w:val="24"/>
          <w:rtl/>
        </w:rPr>
        <w:t xml:space="preserve"> </w:t>
      </w:r>
      <w:r w:rsidRPr="00C47CB0">
        <w:rPr>
          <w:rFonts w:cs="Arial" w:hint="eastAsia"/>
          <w:sz w:val="24"/>
          <w:szCs w:val="24"/>
          <w:rtl/>
        </w:rPr>
        <w:t>המרחץ</w:t>
      </w:r>
      <w:r w:rsidRPr="00C47CB0">
        <w:rPr>
          <w:rFonts w:cs="Arial"/>
          <w:sz w:val="24"/>
          <w:szCs w:val="24"/>
          <w:rtl/>
        </w:rPr>
        <w:t xml:space="preserve"> </w:t>
      </w:r>
      <w:r w:rsidRPr="00C47CB0">
        <w:rPr>
          <w:rFonts w:cs="Arial" w:hint="eastAsia"/>
          <w:sz w:val="24"/>
          <w:szCs w:val="24"/>
          <w:rtl/>
        </w:rPr>
        <w:t>בבית</w:t>
      </w:r>
      <w:r w:rsidRPr="00C47CB0">
        <w:rPr>
          <w:rFonts w:cs="Arial"/>
          <w:sz w:val="24"/>
          <w:szCs w:val="24"/>
          <w:rtl/>
        </w:rPr>
        <w:t xml:space="preserve"> </w:t>
      </w:r>
      <w:r w:rsidRPr="00C47CB0">
        <w:rPr>
          <w:rFonts w:cs="Arial" w:hint="eastAsia"/>
          <w:sz w:val="24"/>
          <w:szCs w:val="24"/>
          <w:rtl/>
        </w:rPr>
        <w:t>המרחץ</w:t>
      </w:r>
      <w:r w:rsidRPr="00C47CB0">
        <w:rPr>
          <w:rFonts w:cs="Arial"/>
          <w:sz w:val="24"/>
          <w:szCs w:val="24"/>
          <w:rtl/>
        </w:rPr>
        <w:t xml:space="preserve">. </w:t>
      </w:r>
      <w:r w:rsidRPr="00C47CB0">
        <w:rPr>
          <w:rFonts w:cs="Arial" w:hint="eastAsia"/>
          <w:sz w:val="24"/>
          <w:szCs w:val="24"/>
          <w:rtl/>
        </w:rPr>
        <w:t>והלכות</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הכסא</w:t>
      </w:r>
      <w:r w:rsidRPr="00C47CB0">
        <w:rPr>
          <w:rFonts w:cs="Arial"/>
          <w:sz w:val="24"/>
          <w:szCs w:val="24"/>
          <w:rtl/>
        </w:rPr>
        <w:t xml:space="preserve"> </w:t>
      </w:r>
      <w:r w:rsidRPr="00C47CB0">
        <w:rPr>
          <w:rFonts w:cs="Arial" w:hint="eastAsia"/>
          <w:sz w:val="24"/>
          <w:szCs w:val="24"/>
          <w:rtl/>
        </w:rPr>
        <w:t>בבית</w:t>
      </w:r>
      <w:r w:rsidRPr="00C47CB0">
        <w:rPr>
          <w:rFonts w:cs="Arial"/>
          <w:sz w:val="24"/>
          <w:szCs w:val="24"/>
          <w:rtl/>
        </w:rPr>
        <w:t xml:space="preserve"> </w:t>
      </w:r>
      <w:r w:rsidRPr="00C47CB0">
        <w:rPr>
          <w:rFonts w:cs="Arial" w:hint="eastAsia"/>
          <w:sz w:val="24"/>
          <w:szCs w:val="24"/>
          <w:rtl/>
        </w:rPr>
        <w:t>הכסא</w:t>
      </w:r>
      <w:r w:rsidRPr="00C47CB0">
        <w:rPr>
          <w:rFonts w:cs="Arial"/>
          <w:sz w:val="24"/>
          <w:szCs w:val="24"/>
          <w:rtl/>
        </w:rPr>
        <w:t xml:space="preserve">. </w:t>
      </w:r>
      <w:r w:rsidRPr="00C47CB0">
        <w:rPr>
          <w:rFonts w:cs="Arial" w:hint="eastAsia"/>
          <w:sz w:val="24"/>
          <w:szCs w:val="24"/>
          <w:rtl/>
        </w:rPr>
        <w:t>כהדא</w:t>
      </w:r>
      <w:r w:rsidRPr="00C47CB0">
        <w:rPr>
          <w:rFonts w:cs="Arial"/>
          <w:sz w:val="24"/>
          <w:szCs w:val="24"/>
          <w:rtl/>
        </w:rPr>
        <w:t xml:space="preserve"> </w:t>
      </w:r>
      <w:r w:rsidRPr="0008761C">
        <w:rPr>
          <w:rFonts w:cs="Arial" w:hint="cs"/>
          <w:sz w:val="24"/>
          <w:szCs w:val="24"/>
          <w:rtl/>
        </w:rPr>
        <w:t>דרבי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עאל</w:t>
      </w:r>
      <w:r w:rsidRPr="00C47CB0">
        <w:rPr>
          <w:rFonts w:cs="Arial"/>
          <w:sz w:val="24"/>
          <w:szCs w:val="24"/>
          <w:rtl/>
        </w:rPr>
        <w:t xml:space="preserve"> </w:t>
      </w:r>
      <w:r w:rsidRPr="00C47CB0">
        <w:rPr>
          <w:rFonts w:cs="Arial" w:hint="eastAsia"/>
          <w:sz w:val="24"/>
          <w:szCs w:val="24"/>
          <w:rtl/>
        </w:rPr>
        <w:t>מיסחי</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מאיר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לקנח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להדיח</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שאיל</w:t>
      </w:r>
      <w:r w:rsidRPr="00C47CB0">
        <w:rPr>
          <w:rFonts w:cs="Arial"/>
          <w:sz w:val="24"/>
          <w:szCs w:val="24"/>
          <w:rtl/>
        </w:rPr>
        <w:t xml:space="preserve"> </w:t>
      </w:r>
      <w:r w:rsidRPr="00C47CB0">
        <w:rPr>
          <w:rFonts w:cs="Arial" w:hint="eastAsia"/>
          <w:sz w:val="24"/>
          <w:szCs w:val="24"/>
          <w:rtl/>
        </w:rPr>
        <w:t>לרב</w:t>
      </w:r>
      <w:r w:rsidRPr="00C47CB0">
        <w:rPr>
          <w:rFonts w:cs="Arial"/>
          <w:sz w:val="24"/>
          <w:szCs w:val="24"/>
          <w:rtl/>
        </w:rPr>
        <w:t xml:space="preserve"> </w:t>
      </w:r>
      <w:r w:rsidRPr="00E32F25">
        <w:rPr>
          <w:rFonts w:cs="Arial" w:hint="cs"/>
          <w:b/>
          <w:bCs/>
          <w:sz w:val="24"/>
          <w:szCs w:val="24"/>
          <w:rtl/>
        </w:rPr>
        <w:t>מהו</w:t>
      </w:r>
      <w:r w:rsidRPr="00C47CB0">
        <w:rPr>
          <w:rFonts w:cs="Arial"/>
          <w:sz w:val="24"/>
          <w:szCs w:val="24"/>
          <w:rtl/>
        </w:rPr>
        <w:t xml:space="preserve"> </w:t>
      </w:r>
      <w:r w:rsidRPr="00C47CB0">
        <w:rPr>
          <w:rFonts w:cs="Arial" w:hint="eastAsia"/>
          <w:sz w:val="24"/>
          <w:szCs w:val="24"/>
          <w:rtl/>
        </w:rPr>
        <w:t>לענות</w:t>
      </w:r>
      <w:r w:rsidRPr="00C47CB0">
        <w:rPr>
          <w:rFonts w:cs="Arial"/>
          <w:sz w:val="24"/>
          <w:szCs w:val="24"/>
          <w:rtl/>
        </w:rPr>
        <w:t xml:space="preserve"> </w:t>
      </w:r>
      <w:r w:rsidRPr="00C47CB0">
        <w:rPr>
          <w:rFonts w:cs="Arial" w:hint="eastAsia"/>
          <w:sz w:val="24"/>
          <w:szCs w:val="24"/>
          <w:rtl/>
        </w:rPr>
        <w:t>אמן</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מטונף</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ואסור</w:t>
      </w:r>
      <w:r w:rsidRPr="00C47CB0">
        <w:rPr>
          <w:rFonts w:cs="Arial"/>
          <w:sz w:val="24"/>
          <w:szCs w:val="24"/>
          <w:rtl/>
        </w:rPr>
        <w:t xml:space="preserve"> </w:t>
      </w:r>
      <w:r w:rsidRPr="00C47CB0">
        <w:rPr>
          <w:rFonts w:cs="Arial" w:hint="eastAsia"/>
          <w:sz w:val="24"/>
          <w:szCs w:val="24"/>
          <w:rtl/>
        </w:rPr>
        <w:t>דאמרית</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 xml:space="preserve"> </w:t>
      </w:r>
      <w:r w:rsidRPr="00E32F25">
        <w:rPr>
          <w:rFonts w:cs="Arial" w:hint="cs"/>
          <w:b/>
          <w:bCs/>
          <w:sz w:val="24"/>
          <w:szCs w:val="24"/>
          <w:rtl/>
        </w:rPr>
        <w:t>היה לי להגיד במרחץ</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אשכח</w:t>
      </w:r>
      <w:r w:rsidRPr="00C47CB0">
        <w:rPr>
          <w:rFonts w:cs="Arial"/>
          <w:sz w:val="24"/>
          <w:szCs w:val="24"/>
          <w:rtl/>
        </w:rPr>
        <w:t xml:space="preserve"> </w:t>
      </w:r>
      <w:r w:rsidRPr="00C47CB0">
        <w:rPr>
          <w:rFonts w:cs="Arial" w:hint="eastAsia"/>
          <w:sz w:val="24"/>
          <w:szCs w:val="24"/>
          <w:rtl/>
        </w:rPr>
        <w:t>תנאי</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דתני,</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שואלין</w:t>
      </w:r>
      <w:r w:rsidRPr="00C47CB0">
        <w:rPr>
          <w:rFonts w:cs="Arial"/>
          <w:sz w:val="24"/>
          <w:szCs w:val="24"/>
          <w:rtl/>
        </w:rPr>
        <w:t xml:space="preserve"> </w:t>
      </w:r>
      <w:r w:rsidRPr="00C47CB0">
        <w:rPr>
          <w:rFonts w:cs="Arial" w:hint="eastAsia"/>
          <w:sz w:val="24"/>
          <w:szCs w:val="24"/>
          <w:rtl/>
        </w:rPr>
        <w:t>הלכות</w:t>
      </w:r>
      <w:r w:rsidRPr="00C47CB0">
        <w:rPr>
          <w:rFonts w:cs="Arial"/>
          <w:sz w:val="24"/>
          <w:szCs w:val="24"/>
          <w:rtl/>
        </w:rPr>
        <w:t xml:space="preserve"> </w:t>
      </w:r>
      <w:r w:rsidRPr="00C47CB0">
        <w:rPr>
          <w:rFonts w:cs="Arial" w:hint="eastAsia"/>
          <w:sz w:val="24"/>
          <w:szCs w:val="24"/>
          <w:rtl/>
        </w:rPr>
        <w:t>המרחץ</w:t>
      </w:r>
      <w:r w:rsidRPr="00C47CB0">
        <w:rPr>
          <w:rFonts w:cs="Arial"/>
          <w:sz w:val="24"/>
          <w:szCs w:val="24"/>
          <w:rtl/>
        </w:rPr>
        <w:t xml:space="preserve"> </w:t>
      </w:r>
      <w:r w:rsidRPr="00C47CB0">
        <w:rPr>
          <w:rFonts w:cs="Arial" w:hint="eastAsia"/>
          <w:sz w:val="24"/>
          <w:szCs w:val="24"/>
          <w:rtl/>
        </w:rPr>
        <w:t>והלכות</w:t>
      </w:r>
      <w:r w:rsidRPr="00C47CB0">
        <w:rPr>
          <w:rFonts w:cs="Arial"/>
          <w:sz w:val="24"/>
          <w:szCs w:val="24"/>
          <w:rtl/>
        </w:rPr>
        <w:t xml:space="preserve"> </w:t>
      </w:r>
      <w:r w:rsidRPr="00C47CB0">
        <w:rPr>
          <w:rFonts w:cs="Arial" w:hint="eastAsia"/>
          <w:sz w:val="24"/>
          <w:szCs w:val="24"/>
          <w:rtl/>
        </w:rPr>
        <w:t>הכסא</w:t>
      </w:r>
      <w:r w:rsidRPr="00C47CB0">
        <w:rPr>
          <w:rFonts w:cs="Arial"/>
          <w:sz w:val="24"/>
          <w:szCs w:val="24"/>
          <w:rtl/>
        </w:rPr>
        <w:t xml:space="preserve"> </w:t>
      </w:r>
      <w:r w:rsidRPr="00C47CB0">
        <w:rPr>
          <w:rFonts w:cs="Arial" w:hint="eastAsia"/>
          <w:sz w:val="24"/>
          <w:szCs w:val="24"/>
          <w:rtl/>
        </w:rPr>
        <w:t>בבית</w:t>
      </w:r>
      <w:r w:rsidRPr="00C47CB0">
        <w:rPr>
          <w:rFonts w:cs="Arial"/>
          <w:sz w:val="24"/>
          <w:szCs w:val="24"/>
          <w:rtl/>
        </w:rPr>
        <w:t xml:space="preserve"> </w:t>
      </w:r>
      <w:r w:rsidRPr="00C47CB0">
        <w:rPr>
          <w:rFonts w:cs="Arial" w:hint="eastAsia"/>
          <w:sz w:val="24"/>
          <w:szCs w:val="24"/>
          <w:rtl/>
        </w:rPr>
        <w:t>הכסא</w:t>
      </w:r>
      <w:r w:rsidRPr="00C47CB0">
        <w:rPr>
          <w:rFonts w:cs="Arial"/>
          <w:sz w:val="24"/>
          <w:szCs w:val="24"/>
          <w:rtl/>
        </w:rPr>
        <w:t xml:space="preserve">: </w:t>
      </w:r>
      <w:r w:rsidRPr="00E32F25">
        <w:rPr>
          <w:rFonts w:cs="Arial" w:hint="cs"/>
          <w:b/>
          <w:bCs/>
          <w:sz w:val="24"/>
          <w:szCs w:val="24"/>
          <w:rtl/>
        </w:rPr>
        <w:t xml:space="preserve">תנן,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כחמין</w:t>
      </w:r>
      <w:r w:rsidRPr="00C47CB0">
        <w:rPr>
          <w:rFonts w:cs="Arial"/>
          <w:sz w:val="24"/>
          <w:szCs w:val="24"/>
          <w:rtl/>
        </w:rPr>
        <w:t xml:space="preserve"> </w:t>
      </w:r>
      <w:r w:rsidRPr="00C47CB0">
        <w:rPr>
          <w:rFonts w:cs="Arial" w:hint="eastAsia"/>
          <w:sz w:val="24"/>
          <w:szCs w:val="24"/>
          <w:rtl/>
        </w:rPr>
        <w:t>שהוחמו</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כו</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שהוחמו</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וכן</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שהוחמו</w:t>
      </w:r>
      <w:r w:rsidRPr="00C47CB0">
        <w:rPr>
          <w:rFonts w:cs="Arial"/>
          <w:sz w:val="24"/>
          <w:szCs w:val="24"/>
          <w:rtl/>
        </w:rPr>
        <w:t xml:space="preserve"> </w:t>
      </w:r>
      <w:r w:rsidRPr="00C47CB0">
        <w:rPr>
          <w:rFonts w:cs="Arial" w:hint="eastAsia"/>
          <w:sz w:val="24"/>
          <w:szCs w:val="24"/>
          <w:rtl/>
        </w:rPr>
        <w:t>מע</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לשבת</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ושמואל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מרחיץ</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פניו</w:t>
      </w:r>
      <w:r w:rsidRPr="00C47CB0">
        <w:rPr>
          <w:rFonts w:cs="Arial"/>
          <w:sz w:val="24"/>
          <w:szCs w:val="24"/>
          <w:rtl/>
        </w:rPr>
        <w:t xml:space="preserve"> </w:t>
      </w:r>
      <w:r w:rsidRPr="00C47CB0">
        <w:rPr>
          <w:rFonts w:cs="Arial" w:hint="eastAsia"/>
          <w:sz w:val="24"/>
          <w:szCs w:val="24"/>
          <w:rtl/>
        </w:rPr>
        <w:t>ידיו</w:t>
      </w:r>
      <w:r w:rsidRPr="00C47CB0">
        <w:rPr>
          <w:rFonts w:cs="Arial"/>
          <w:sz w:val="24"/>
          <w:szCs w:val="24"/>
          <w:rtl/>
        </w:rPr>
        <w:t xml:space="preserve"> </w:t>
      </w:r>
      <w:r w:rsidRPr="00C47CB0">
        <w:rPr>
          <w:rFonts w:cs="Arial" w:hint="eastAsia"/>
          <w:sz w:val="24"/>
          <w:szCs w:val="24"/>
          <w:rtl/>
        </w:rPr>
        <w:t>ורגליו</w:t>
      </w:r>
      <w:r w:rsidRPr="00C47CB0">
        <w:rPr>
          <w:rFonts w:cs="Arial"/>
          <w:sz w:val="24"/>
          <w:szCs w:val="24"/>
          <w:rtl/>
        </w:rPr>
        <w:t xml:space="preserve">. </w:t>
      </w:r>
      <w:r w:rsidRPr="00C47CB0">
        <w:rPr>
          <w:rFonts w:cs="Arial" w:hint="eastAsia"/>
          <w:sz w:val="24"/>
          <w:szCs w:val="24"/>
          <w:rtl/>
        </w:rPr>
        <w:t>וחרנה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מרחיץ</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גופו</w:t>
      </w:r>
      <w:r w:rsidRPr="00C47CB0">
        <w:rPr>
          <w:rFonts w:cs="Arial"/>
          <w:sz w:val="24"/>
          <w:szCs w:val="24"/>
          <w:rtl/>
        </w:rPr>
        <w:t xml:space="preserve"> </w:t>
      </w:r>
      <w:r w:rsidRPr="00C47CB0">
        <w:rPr>
          <w:rFonts w:cs="Arial" w:hint="eastAsia"/>
          <w:sz w:val="24"/>
          <w:szCs w:val="24"/>
          <w:rtl/>
        </w:rPr>
        <w:t>איברים</w:t>
      </w:r>
      <w:r w:rsidRPr="00C47CB0">
        <w:rPr>
          <w:rFonts w:cs="Arial"/>
          <w:sz w:val="24"/>
          <w:szCs w:val="24"/>
          <w:rtl/>
        </w:rPr>
        <w:t xml:space="preserve"> </w:t>
      </w:r>
      <w:r w:rsidRPr="00C47CB0">
        <w:rPr>
          <w:rFonts w:cs="Arial" w:hint="eastAsia"/>
          <w:sz w:val="24"/>
          <w:szCs w:val="24"/>
          <w:rtl/>
        </w:rPr>
        <w:t>איברים</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ידעין</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מרחיץ</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פניו</w:t>
      </w:r>
      <w:r w:rsidRPr="00C47CB0">
        <w:rPr>
          <w:rFonts w:cs="Arial"/>
          <w:sz w:val="24"/>
          <w:szCs w:val="24"/>
          <w:rtl/>
        </w:rPr>
        <w:t xml:space="preserve"> </w:t>
      </w:r>
      <w:r w:rsidRPr="00C47CB0">
        <w:rPr>
          <w:rFonts w:cs="Arial" w:hint="eastAsia"/>
          <w:sz w:val="24"/>
          <w:szCs w:val="24"/>
          <w:rtl/>
        </w:rPr>
        <w:t>ידיו</w:t>
      </w:r>
      <w:r w:rsidRPr="00C47CB0">
        <w:rPr>
          <w:rFonts w:cs="Arial"/>
          <w:sz w:val="24"/>
          <w:szCs w:val="24"/>
          <w:rtl/>
        </w:rPr>
        <w:t xml:space="preserve"> </w:t>
      </w:r>
      <w:r w:rsidRPr="00C47CB0">
        <w:rPr>
          <w:rFonts w:cs="Arial" w:hint="eastAsia"/>
          <w:sz w:val="24"/>
          <w:szCs w:val="24"/>
          <w:rtl/>
        </w:rPr>
        <w:t>ורגליו</w:t>
      </w:r>
      <w:r w:rsidRPr="00C47CB0">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דו</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מרחיץ</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גופו</w:t>
      </w:r>
      <w:r w:rsidRPr="00C47CB0">
        <w:rPr>
          <w:rFonts w:cs="Arial"/>
          <w:sz w:val="24"/>
          <w:szCs w:val="24"/>
          <w:rtl/>
        </w:rPr>
        <w:t xml:space="preserve"> </w:t>
      </w:r>
      <w:r w:rsidRPr="00C47CB0">
        <w:rPr>
          <w:rFonts w:cs="Arial" w:hint="eastAsia"/>
          <w:sz w:val="24"/>
          <w:szCs w:val="24"/>
          <w:rtl/>
        </w:rPr>
        <w:t>איברים</w:t>
      </w:r>
      <w:r w:rsidRPr="00C47CB0">
        <w:rPr>
          <w:rFonts w:cs="Arial"/>
          <w:sz w:val="24"/>
          <w:szCs w:val="24"/>
          <w:rtl/>
        </w:rPr>
        <w:t xml:space="preserve"> </w:t>
      </w:r>
      <w:r w:rsidRPr="00C47CB0">
        <w:rPr>
          <w:rFonts w:cs="Arial" w:hint="eastAsia"/>
          <w:sz w:val="24"/>
          <w:szCs w:val="24"/>
          <w:rtl/>
        </w:rPr>
        <w:t>איברים</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פילוסופיוס</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לבר</w:t>
      </w:r>
      <w:r w:rsidRPr="00C47CB0">
        <w:rPr>
          <w:rFonts w:cs="Arial"/>
          <w:sz w:val="24"/>
          <w:szCs w:val="24"/>
          <w:rtl/>
        </w:rPr>
        <w:t xml:space="preserve"> </w:t>
      </w:r>
      <w:r w:rsidRPr="00C47CB0">
        <w:rPr>
          <w:rFonts w:cs="Arial" w:hint="eastAsia"/>
          <w:sz w:val="24"/>
          <w:szCs w:val="24"/>
          <w:rtl/>
        </w:rPr>
        <w:t>קפרא</w:t>
      </w:r>
      <w:r w:rsidRPr="00C47CB0">
        <w:rPr>
          <w:rFonts w:cs="Arial"/>
          <w:sz w:val="24"/>
          <w:szCs w:val="24"/>
          <w:rtl/>
        </w:rPr>
        <w:t>.</w:t>
      </w:r>
      <w:r w:rsidR="00F6310E">
        <w:rPr>
          <w:rFonts w:cs="Arial" w:hint="cs"/>
          <w:sz w:val="24"/>
          <w:szCs w:val="24"/>
          <w:rtl/>
        </w:rPr>
        <w:t>וא"ד</w:t>
      </w:r>
      <w:r w:rsidRPr="00C47CB0">
        <w:rPr>
          <w:rFonts w:cs="Arial"/>
          <w:sz w:val="24"/>
          <w:szCs w:val="24"/>
          <w:rtl/>
        </w:rPr>
        <w:t xml:space="preserve"> </w:t>
      </w:r>
      <w:r w:rsidRPr="00C47CB0">
        <w:rPr>
          <w:rFonts w:cs="Arial" w:hint="eastAsia"/>
          <w:sz w:val="24"/>
          <w:szCs w:val="24"/>
          <w:rtl/>
        </w:rPr>
        <w:t>אבלט</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ללוי</w:t>
      </w:r>
      <w:r w:rsidRPr="00C47CB0">
        <w:rPr>
          <w:rFonts w:cs="Arial"/>
          <w:sz w:val="24"/>
          <w:szCs w:val="24"/>
          <w:rtl/>
        </w:rPr>
        <w:t xml:space="preserve"> </w:t>
      </w:r>
      <w:r w:rsidRPr="00C47CB0">
        <w:rPr>
          <w:rFonts w:cs="Arial" w:hint="eastAsia"/>
          <w:sz w:val="24"/>
          <w:szCs w:val="24"/>
          <w:rtl/>
        </w:rPr>
        <w:t>סריסא</w:t>
      </w:r>
      <w:r w:rsidRPr="00C47CB0">
        <w:rPr>
          <w:rFonts w:cs="Arial"/>
          <w:sz w:val="24"/>
          <w:szCs w:val="24"/>
          <w:rtl/>
        </w:rPr>
        <w:t xml:space="preserve"> </w:t>
      </w:r>
      <w:r w:rsidRPr="00E32F25">
        <w:rPr>
          <w:rFonts w:cs="Arial" w:hint="cs"/>
          <w:b/>
          <w:bCs/>
          <w:sz w:val="24"/>
          <w:szCs w:val="24"/>
          <w:rtl/>
        </w:rPr>
        <w:t>אמא</w:t>
      </w:r>
      <w:r w:rsidRPr="0008761C">
        <w:rPr>
          <w:rFonts w:cs="Arial" w:hint="cs"/>
          <w:sz w:val="24"/>
          <w:szCs w:val="24"/>
          <w:rtl/>
        </w:rPr>
        <w:t xml:space="preserve">י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לשתות</w:t>
      </w:r>
      <w:r w:rsidRPr="00C47CB0">
        <w:rPr>
          <w:rFonts w:cs="Arial"/>
          <w:sz w:val="24"/>
          <w:szCs w:val="24"/>
          <w:rtl/>
        </w:rPr>
        <w:t xml:space="preserve"> </w:t>
      </w:r>
      <w:r w:rsidRPr="00C47CB0">
        <w:rPr>
          <w:rFonts w:cs="Arial" w:hint="eastAsia"/>
          <w:sz w:val="24"/>
          <w:szCs w:val="24"/>
          <w:rtl/>
        </w:rPr>
        <w:t>ואסור</w:t>
      </w:r>
      <w:r w:rsidRPr="00C47CB0">
        <w:rPr>
          <w:rFonts w:cs="Arial"/>
          <w:sz w:val="24"/>
          <w:szCs w:val="24"/>
          <w:rtl/>
        </w:rPr>
        <w:t xml:space="preserve"> </w:t>
      </w:r>
      <w:r w:rsidRPr="00C47CB0">
        <w:rPr>
          <w:rFonts w:cs="Arial" w:hint="eastAsia"/>
          <w:sz w:val="24"/>
          <w:szCs w:val="24"/>
          <w:rtl/>
        </w:rPr>
        <w:t>לרחוץ</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תראה</w:t>
      </w:r>
      <w:r w:rsidRPr="00C47CB0">
        <w:rPr>
          <w:rFonts w:cs="Arial"/>
          <w:sz w:val="24"/>
          <w:szCs w:val="24"/>
          <w:rtl/>
        </w:rPr>
        <w:t xml:space="preserve"> </w:t>
      </w:r>
      <w:r w:rsidRPr="00C47CB0">
        <w:rPr>
          <w:rFonts w:cs="Arial" w:hint="eastAsia"/>
          <w:sz w:val="24"/>
          <w:szCs w:val="24"/>
          <w:rtl/>
        </w:rPr>
        <w:t>סריס</w:t>
      </w:r>
      <w:r w:rsidRPr="00C47CB0">
        <w:rPr>
          <w:rFonts w:cs="Arial"/>
          <w:sz w:val="24"/>
          <w:szCs w:val="24"/>
          <w:rtl/>
        </w:rPr>
        <w:t xml:space="preserve"> </w:t>
      </w:r>
      <w:r w:rsidRPr="00C47CB0">
        <w:rPr>
          <w:rFonts w:cs="Arial" w:hint="eastAsia"/>
          <w:sz w:val="24"/>
          <w:szCs w:val="24"/>
          <w:rtl/>
        </w:rPr>
        <w:t>מחבק</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אשתך</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רע</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ומכי</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כלום</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E32F25">
        <w:rPr>
          <w:rFonts w:cs="Arial" w:hint="cs"/>
          <w:b/>
          <w:bCs/>
          <w:sz w:val="24"/>
          <w:szCs w:val="24"/>
          <w:rtl/>
        </w:rPr>
        <w:t>תתפרץ עם אחרים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E32F25">
        <w:rPr>
          <w:rFonts w:cs="Arial" w:hint="cs"/>
          <w:b/>
          <w:bCs/>
          <w:sz w:val="24"/>
          <w:szCs w:val="24"/>
          <w:rtl/>
        </w:rPr>
        <w:t>אף הכא</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יתפרצו</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שיצא</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תלמידיו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לזה</w:t>
      </w:r>
      <w:r w:rsidRPr="00C47CB0">
        <w:rPr>
          <w:rFonts w:cs="Arial"/>
          <w:sz w:val="24"/>
          <w:szCs w:val="24"/>
          <w:rtl/>
        </w:rPr>
        <w:t xml:space="preserve"> </w:t>
      </w:r>
      <w:r w:rsidRPr="00C47CB0">
        <w:rPr>
          <w:rFonts w:cs="Arial" w:hint="eastAsia"/>
          <w:sz w:val="24"/>
          <w:szCs w:val="24"/>
          <w:rtl/>
        </w:rPr>
        <w:t>דחיתה</w:t>
      </w:r>
      <w:r w:rsidRPr="00C47CB0">
        <w:rPr>
          <w:rFonts w:cs="Arial"/>
          <w:sz w:val="24"/>
          <w:szCs w:val="24"/>
          <w:rtl/>
        </w:rPr>
        <w:t xml:space="preserve"> </w:t>
      </w:r>
      <w:r w:rsidRPr="00C47CB0">
        <w:rPr>
          <w:rFonts w:cs="Arial" w:hint="eastAsia"/>
          <w:sz w:val="24"/>
          <w:szCs w:val="24"/>
          <w:rtl/>
        </w:rPr>
        <w:t>בקנה</w:t>
      </w:r>
      <w:r w:rsidRPr="00C47CB0">
        <w:rPr>
          <w:rFonts w:cs="Arial"/>
          <w:sz w:val="24"/>
          <w:szCs w:val="24"/>
          <w:rtl/>
        </w:rPr>
        <w:t xml:space="preserve">. </w:t>
      </w:r>
      <w:r w:rsidRPr="00C47CB0">
        <w:rPr>
          <w:rFonts w:cs="Arial" w:hint="eastAsia"/>
          <w:sz w:val="24"/>
          <w:szCs w:val="24"/>
          <w:rtl/>
        </w:rPr>
        <w:t>לנו</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משיב</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להם</w:t>
      </w:r>
      <w:r w:rsidRPr="00C47CB0">
        <w:rPr>
          <w:rFonts w:cs="Arial"/>
          <w:sz w:val="24"/>
          <w:szCs w:val="24"/>
          <w:rtl/>
        </w:rPr>
        <w:t xml:space="preserve"> </w:t>
      </w:r>
      <w:r w:rsidRPr="00C47CB0">
        <w:rPr>
          <w:rFonts w:cs="Arial" w:hint="eastAsia"/>
          <w:sz w:val="24"/>
          <w:szCs w:val="24"/>
          <w:rtl/>
        </w:rPr>
        <w:t>והלא</w:t>
      </w:r>
      <w:r w:rsidRPr="00C47CB0">
        <w:rPr>
          <w:rFonts w:cs="Arial"/>
          <w:sz w:val="24"/>
          <w:szCs w:val="24"/>
          <w:rtl/>
        </w:rPr>
        <w:t xml:space="preserve"> </w:t>
      </w:r>
      <w:r w:rsidRPr="00C47CB0">
        <w:rPr>
          <w:rFonts w:cs="Arial" w:hint="eastAsia"/>
          <w:sz w:val="24"/>
          <w:szCs w:val="24"/>
          <w:rtl/>
        </w:rPr>
        <w:t>כבר</w:t>
      </w:r>
      <w:r w:rsidRPr="00C47CB0">
        <w:rPr>
          <w:rFonts w:cs="Arial"/>
          <w:sz w:val="24"/>
          <w:szCs w:val="24"/>
          <w:rtl/>
        </w:rPr>
        <w:t xml:space="preserve"> </w:t>
      </w:r>
      <w:r w:rsidRPr="00C47CB0">
        <w:rPr>
          <w:rFonts w:cs="Arial" w:hint="eastAsia"/>
          <w:sz w:val="24"/>
          <w:szCs w:val="24"/>
          <w:rtl/>
        </w:rPr>
        <w:t>נאמר</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יב</w:t>
      </w:r>
      <w:r w:rsidRPr="00C47CB0">
        <w:rPr>
          <w:rFonts w:cs="Arial"/>
          <w:sz w:val="24"/>
          <w:szCs w:val="24"/>
          <w:rtl/>
        </w:rPr>
        <w:t xml:space="preserve"> </w:t>
      </w:r>
      <w:r w:rsidRPr="00C47CB0">
        <w:rPr>
          <w:rFonts w:cs="Arial" w:hint="eastAsia"/>
          <w:sz w:val="24"/>
          <w:szCs w:val="24"/>
          <w:rtl/>
        </w:rPr>
        <w:t>טז</w:t>
      </w:r>
      <w:r w:rsidRPr="00C47CB0">
        <w:rPr>
          <w:rFonts w:cs="Arial"/>
          <w:sz w:val="24"/>
          <w:szCs w:val="24"/>
          <w:rtl/>
        </w:rPr>
        <w:t xml:space="preserve">] </w:t>
      </w:r>
      <w:r w:rsidRPr="00C47CB0">
        <w:rPr>
          <w:rFonts w:cs="Arial" w:hint="eastAsia"/>
          <w:sz w:val="24"/>
          <w:szCs w:val="24"/>
          <w:rtl/>
        </w:rPr>
        <w:t>אך</w:t>
      </w:r>
      <w:r w:rsidRPr="00C47CB0">
        <w:rPr>
          <w:rFonts w:cs="Arial"/>
          <w:sz w:val="24"/>
          <w:szCs w:val="24"/>
          <w:rtl/>
        </w:rPr>
        <w:t xml:space="preserve"> </w:t>
      </w:r>
      <w:r w:rsidRPr="00C47CB0">
        <w:rPr>
          <w:rFonts w:cs="Arial" w:hint="eastAsia"/>
          <w:sz w:val="24"/>
          <w:szCs w:val="24"/>
          <w:rtl/>
        </w:rPr>
        <w:t>אשר</w:t>
      </w:r>
      <w:r w:rsidRPr="00C47CB0">
        <w:rPr>
          <w:rFonts w:cs="Arial"/>
          <w:sz w:val="24"/>
          <w:szCs w:val="24"/>
          <w:rtl/>
        </w:rPr>
        <w:t xml:space="preserve"> </w:t>
      </w:r>
      <w:r w:rsidRPr="00C47CB0">
        <w:rPr>
          <w:rFonts w:cs="Arial" w:hint="eastAsia"/>
          <w:sz w:val="24"/>
          <w:szCs w:val="24"/>
          <w:rtl/>
        </w:rPr>
        <w:t>יאכל</w:t>
      </w:r>
      <w:r w:rsidRPr="00C47CB0">
        <w:rPr>
          <w:rFonts w:cs="Arial"/>
          <w:sz w:val="24"/>
          <w:szCs w:val="24"/>
          <w:rtl/>
        </w:rPr>
        <w:t xml:space="preserve"> </w:t>
      </w:r>
      <w:r w:rsidRPr="00C47CB0">
        <w:rPr>
          <w:rFonts w:cs="Arial" w:hint="eastAsia"/>
          <w:sz w:val="24"/>
          <w:szCs w:val="24"/>
          <w:rtl/>
        </w:rPr>
        <w:t>לכל</w:t>
      </w:r>
      <w:r w:rsidRPr="00C47CB0">
        <w:rPr>
          <w:rFonts w:cs="Arial"/>
          <w:sz w:val="24"/>
          <w:szCs w:val="24"/>
          <w:rtl/>
        </w:rPr>
        <w:t xml:space="preserve"> </w:t>
      </w:r>
      <w:r w:rsidRPr="00C47CB0">
        <w:rPr>
          <w:rFonts w:cs="Arial" w:hint="eastAsia"/>
          <w:sz w:val="24"/>
          <w:szCs w:val="24"/>
          <w:rtl/>
        </w:rPr>
        <w:t>נפש</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לבדו</w:t>
      </w:r>
      <w:r w:rsidRPr="00C47CB0">
        <w:rPr>
          <w:rFonts w:cs="Arial"/>
          <w:sz w:val="24"/>
          <w:szCs w:val="24"/>
          <w:rtl/>
        </w:rPr>
        <w:t xml:space="preserve"> </w:t>
      </w:r>
      <w:r w:rsidRPr="00C47CB0">
        <w:rPr>
          <w:rFonts w:cs="Arial" w:hint="eastAsia"/>
          <w:sz w:val="24"/>
          <w:szCs w:val="24"/>
          <w:rtl/>
        </w:rPr>
        <w:t>יעשה</w:t>
      </w:r>
      <w:r w:rsidRPr="00C47CB0">
        <w:rPr>
          <w:rFonts w:cs="Arial"/>
          <w:sz w:val="24"/>
          <w:szCs w:val="24"/>
          <w:rtl/>
        </w:rPr>
        <w:t xml:space="preserve"> </w:t>
      </w:r>
      <w:r w:rsidRPr="00C47CB0">
        <w:rPr>
          <w:rFonts w:cs="Arial" w:hint="eastAsia"/>
          <w:sz w:val="24"/>
          <w:szCs w:val="24"/>
          <w:rtl/>
        </w:rPr>
        <w:t>לכם</w:t>
      </w:r>
      <w:r w:rsidRPr="0008761C">
        <w:rPr>
          <w:rFonts w:cs="Arial" w:hint="cs"/>
          <w:sz w:val="24"/>
          <w:szCs w:val="24"/>
          <w:rtl/>
        </w:rPr>
        <w:t xml:space="preserve">. </w:t>
      </w:r>
      <w:r w:rsidRPr="00E32F25">
        <w:rPr>
          <w:rFonts w:cs="Arial" w:hint="cs"/>
          <w:b/>
          <w:bCs/>
          <w:sz w:val="24"/>
          <w:szCs w:val="24"/>
          <w:rtl/>
        </w:rPr>
        <w:t>ורחיצת כל הגוף אינה שוה לכל נפש</w:t>
      </w:r>
      <w:r w:rsidRPr="00C47CB0">
        <w:rPr>
          <w:rFonts w:cs="Arial"/>
          <w:sz w:val="24"/>
          <w:szCs w:val="24"/>
          <w:rtl/>
        </w:rPr>
        <w:t xml:space="preserve">: </w:t>
      </w:r>
      <w:r w:rsidRPr="00C47CB0">
        <w:rPr>
          <w:rFonts w:cs="Arial" w:hint="eastAsia"/>
          <w:sz w:val="24"/>
          <w:szCs w:val="24"/>
          <w:rtl/>
        </w:rPr>
        <w:t>מולייר</w:t>
      </w:r>
      <w:r w:rsidRPr="00C47CB0">
        <w:rPr>
          <w:rFonts w:cs="Arial"/>
          <w:sz w:val="24"/>
          <w:szCs w:val="24"/>
          <w:rtl/>
        </w:rPr>
        <w:t xml:space="preserve"> </w:t>
      </w:r>
      <w:r w:rsidRPr="00C47CB0">
        <w:rPr>
          <w:rFonts w:cs="Arial" w:hint="eastAsia"/>
          <w:sz w:val="24"/>
          <w:szCs w:val="24"/>
          <w:rtl/>
        </w:rPr>
        <w:t>הגרוף</w:t>
      </w:r>
      <w:r w:rsidRPr="00C47CB0">
        <w:rPr>
          <w:rFonts w:cs="Arial"/>
          <w:sz w:val="24"/>
          <w:szCs w:val="24"/>
          <w:rtl/>
        </w:rPr>
        <w:t xml:space="preserve"> </w:t>
      </w:r>
      <w:r w:rsidRPr="00C47CB0">
        <w:rPr>
          <w:rFonts w:cs="Arial" w:hint="eastAsia"/>
          <w:sz w:val="24"/>
          <w:szCs w:val="24"/>
          <w:rtl/>
        </w:rPr>
        <w:t>שותין</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גרוף</w:t>
      </w:r>
      <w:r w:rsidRPr="00C47CB0">
        <w:rPr>
          <w:rFonts w:cs="Arial"/>
          <w:sz w:val="24"/>
          <w:szCs w:val="24"/>
          <w:rtl/>
        </w:rPr>
        <w:t xml:space="preserve"> </w:t>
      </w:r>
      <w:r w:rsidRPr="00E32F25">
        <w:rPr>
          <w:rFonts w:cs="Arial" w:hint="cs"/>
          <w:b/>
          <w:bCs/>
          <w:sz w:val="24"/>
          <w:szCs w:val="24"/>
          <w:rtl/>
        </w:rPr>
        <w:t>אפילו הוא קטום,</w:t>
      </w:r>
      <w:r w:rsidRPr="00E32F25">
        <w:rPr>
          <w:rFonts w:cs="Arial"/>
          <w:b/>
          <w:bCs/>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E32F25">
        <w:rPr>
          <w:rFonts w:cs="Arial" w:hint="cs"/>
          <w:b/>
          <w:bCs/>
          <w:sz w:val="24"/>
          <w:szCs w:val="24"/>
          <w:rtl/>
        </w:rPr>
        <w:t>רבי</w:t>
      </w:r>
      <w:r w:rsidRPr="00C47CB0">
        <w:rPr>
          <w:rFonts w:cs="Arial"/>
          <w:b/>
          <w:bCs/>
          <w:sz w:val="24"/>
          <w:szCs w:val="24"/>
          <w:rtl/>
        </w:rPr>
        <w:t xml:space="preserve"> </w:t>
      </w:r>
      <w:r w:rsidRPr="00C47CB0">
        <w:rPr>
          <w:rFonts w:cs="Arial" w:hint="eastAsia"/>
          <w:sz w:val="24"/>
          <w:szCs w:val="24"/>
          <w:rtl/>
        </w:rPr>
        <w:t>שיין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שהגחלים</w:t>
      </w:r>
      <w:r w:rsidRPr="00C47CB0">
        <w:rPr>
          <w:rFonts w:cs="Arial"/>
          <w:sz w:val="24"/>
          <w:szCs w:val="24"/>
          <w:rtl/>
        </w:rPr>
        <w:t xml:space="preserve"> </w:t>
      </w:r>
      <w:r w:rsidRPr="00C47CB0">
        <w:rPr>
          <w:rFonts w:cs="Arial" w:hint="eastAsia"/>
          <w:sz w:val="24"/>
          <w:szCs w:val="24"/>
          <w:rtl/>
        </w:rPr>
        <w:t>נוגעות</w:t>
      </w:r>
      <w:r w:rsidRPr="00C47CB0">
        <w:rPr>
          <w:rFonts w:cs="Arial"/>
          <w:sz w:val="24"/>
          <w:szCs w:val="24"/>
          <w:rtl/>
        </w:rPr>
        <w:t xml:space="preserve"> </w:t>
      </w:r>
      <w:r w:rsidRPr="00C47CB0">
        <w:rPr>
          <w:rFonts w:cs="Arial" w:hint="eastAsia"/>
          <w:sz w:val="24"/>
          <w:szCs w:val="24"/>
          <w:rtl/>
        </w:rPr>
        <w:t>בגופו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חנינה</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הילל</w:t>
      </w:r>
      <w:r w:rsidRPr="00C47CB0">
        <w:rPr>
          <w:rFonts w:cs="Arial"/>
          <w:sz w:val="24"/>
          <w:szCs w:val="24"/>
          <w:rtl/>
        </w:rPr>
        <w:t xml:space="preserve"> </w:t>
      </w:r>
      <w:r w:rsidRPr="00E32F25">
        <w:rPr>
          <w:rFonts w:cs="Arial" w:hint="cs"/>
          <w:b/>
          <w:bCs/>
          <w:sz w:val="24"/>
          <w:szCs w:val="24"/>
          <w:rtl/>
        </w:rPr>
        <w:t>אמר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שהרוח</w:t>
      </w:r>
      <w:r w:rsidRPr="00C47CB0">
        <w:rPr>
          <w:rFonts w:cs="Arial"/>
          <w:sz w:val="24"/>
          <w:szCs w:val="24"/>
          <w:rtl/>
        </w:rPr>
        <w:t xml:space="preserve"> </w:t>
      </w:r>
      <w:r w:rsidRPr="00C47CB0">
        <w:rPr>
          <w:rFonts w:cs="Arial" w:hint="eastAsia"/>
          <w:sz w:val="24"/>
          <w:szCs w:val="24"/>
          <w:rtl/>
        </w:rPr>
        <w:t>נכנסת</w:t>
      </w:r>
      <w:r w:rsidRPr="00C47CB0">
        <w:rPr>
          <w:rFonts w:cs="Arial"/>
          <w:sz w:val="24"/>
          <w:szCs w:val="24"/>
          <w:rtl/>
        </w:rPr>
        <w:t xml:space="preserve"> </w:t>
      </w:r>
      <w:r w:rsidRPr="00C47CB0">
        <w:rPr>
          <w:rFonts w:cs="Arial" w:hint="eastAsia"/>
          <w:sz w:val="24"/>
          <w:szCs w:val="24"/>
          <w:rtl/>
        </w:rPr>
        <w:t>בגופו</w:t>
      </w:r>
      <w:r w:rsidRPr="00C47CB0">
        <w:rPr>
          <w:rFonts w:cs="Arial"/>
          <w:sz w:val="24"/>
          <w:szCs w:val="24"/>
          <w:rtl/>
        </w:rPr>
        <w:t xml:space="preserve"> </w:t>
      </w:r>
      <w:r w:rsidRPr="00C47CB0">
        <w:rPr>
          <w:rFonts w:cs="Arial" w:hint="eastAsia"/>
          <w:sz w:val="24"/>
          <w:szCs w:val="24"/>
          <w:rtl/>
        </w:rPr>
        <w:t>והגחלים</w:t>
      </w:r>
      <w:r w:rsidRPr="00C47CB0">
        <w:rPr>
          <w:rFonts w:cs="Arial"/>
          <w:sz w:val="24"/>
          <w:szCs w:val="24"/>
          <w:rtl/>
        </w:rPr>
        <w:t xml:space="preserve"> </w:t>
      </w:r>
      <w:r w:rsidRPr="00C47CB0">
        <w:rPr>
          <w:rFonts w:cs="Arial" w:hint="eastAsia"/>
          <w:sz w:val="24"/>
          <w:szCs w:val="24"/>
          <w:rtl/>
        </w:rPr>
        <w:t>בוערות</w:t>
      </w:r>
      <w:r w:rsidRPr="0008761C">
        <w:rPr>
          <w:rFonts w:cs="Arial" w:hint="cs"/>
          <w:sz w:val="24"/>
          <w:szCs w:val="24"/>
          <w:rtl/>
        </w:rPr>
        <w:t xml:space="preserve"> </w:t>
      </w:r>
      <w:r w:rsidRPr="00E32F25">
        <w:rPr>
          <w:rFonts w:cs="Arial" w:hint="cs"/>
          <w:b/>
          <w:bCs/>
          <w:sz w:val="24"/>
          <w:szCs w:val="24"/>
          <w:rtl/>
        </w:rPr>
        <w:t>והקטימה בטלה ודאי</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עשוי</w:t>
      </w:r>
      <w:r w:rsidRPr="00C47CB0">
        <w:rPr>
          <w:rFonts w:cs="Arial"/>
          <w:sz w:val="24"/>
          <w:szCs w:val="24"/>
          <w:rtl/>
        </w:rPr>
        <w:t xml:space="preserve"> </w:t>
      </w:r>
      <w:r w:rsidRPr="00C47CB0">
        <w:rPr>
          <w:rFonts w:cs="Arial" w:hint="eastAsia"/>
          <w:sz w:val="24"/>
          <w:szCs w:val="24"/>
          <w:rtl/>
        </w:rPr>
        <w:t>פרקים</w:t>
      </w:r>
      <w:r w:rsidRPr="00C47CB0">
        <w:rPr>
          <w:rFonts w:cs="Arial"/>
          <w:sz w:val="24"/>
          <w:szCs w:val="24"/>
          <w:rtl/>
        </w:rPr>
        <w:t xml:space="preserve"> </w:t>
      </w:r>
      <w:r w:rsidRPr="00C47CB0">
        <w:rPr>
          <w:rFonts w:cs="Arial" w:hint="eastAsia"/>
          <w:sz w:val="24"/>
          <w:szCs w:val="24"/>
          <w:rtl/>
        </w:rPr>
        <w:t>פרקים</w:t>
      </w:r>
      <w:r w:rsidRPr="00C47CB0">
        <w:rPr>
          <w:rFonts w:cs="Arial"/>
          <w:sz w:val="24"/>
          <w:szCs w:val="24"/>
          <w:rtl/>
        </w:rPr>
        <w:t xml:space="preserve"> </w:t>
      </w:r>
      <w:r w:rsidRPr="00E32F25">
        <w:rPr>
          <w:rFonts w:cs="Arial" w:hint="cs"/>
          <w:b/>
          <w:bCs/>
          <w:sz w:val="24"/>
          <w:szCs w:val="24"/>
          <w:rtl/>
        </w:rPr>
        <w:t>שמחוברים בבדיל או עופרת.</w:t>
      </w:r>
      <w:r w:rsidRPr="00E32F25">
        <w:rPr>
          <w:rFonts w:cs="Arial"/>
          <w:b/>
          <w:bCs/>
          <w:sz w:val="24"/>
          <w:szCs w:val="24"/>
          <w:rtl/>
        </w:rPr>
        <w:t xml:space="preserve"> </w:t>
      </w:r>
      <w:r w:rsidRPr="00E32F25">
        <w:rPr>
          <w:rFonts w:cs="Arial" w:hint="cs"/>
          <w:b/>
          <w:bCs/>
          <w:sz w:val="24"/>
          <w:szCs w:val="24"/>
          <w:rtl/>
        </w:rPr>
        <w:t>והוא</w:t>
      </w:r>
      <w:r w:rsidRPr="00E32F25">
        <w:rPr>
          <w:rFonts w:cs="Arial"/>
          <w:b/>
          <w:bCs/>
          <w:sz w:val="24"/>
          <w:szCs w:val="24"/>
          <w:rtl/>
        </w:rPr>
        <w:t xml:space="preserve"> </w:t>
      </w:r>
      <w:r w:rsidRPr="00C47CB0">
        <w:rPr>
          <w:rFonts w:cs="Arial" w:hint="eastAsia"/>
          <w:sz w:val="24"/>
          <w:szCs w:val="24"/>
          <w:rtl/>
        </w:rPr>
        <w:t>מתיירא</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נתאכל</w:t>
      </w:r>
      <w:r w:rsidRPr="00C47CB0">
        <w:rPr>
          <w:rFonts w:cs="Arial"/>
          <w:sz w:val="24"/>
          <w:szCs w:val="24"/>
          <w:rtl/>
        </w:rPr>
        <w:t xml:space="preserve"> </w:t>
      </w:r>
      <w:r w:rsidRPr="00C47CB0">
        <w:rPr>
          <w:rFonts w:cs="Arial" w:hint="eastAsia"/>
          <w:sz w:val="24"/>
          <w:szCs w:val="24"/>
          <w:rtl/>
        </w:rPr>
        <w:t>דיבוקו</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מוסיף</w:t>
      </w:r>
      <w:r w:rsidRPr="00C47CB0">
        <w:rPr>
          <w:rFonts w:cs="Arial"/>
          <w:sz w:val="24"/>
          <w:szCs w:val="24"/>
          <w:rtl/>
        </w:rPr>
        <w:t xml:space="preserve"> </w:t>
      </w:r>
      <w:r w:rsidRPr="00C47CB0">
        <w:rPr>
          <w:rFonts w:cs="Arial" w:hint="eastAsia"/>
          <w:sz w:val="24"/>
          <w:szCs w:val="24"/>
          <w:rtl/>
        </w:rPr>
        <w:t>מים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אנטיכי</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שגרופה</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שותין</w:t>
      </w:r>
      <w:r w:rsidRPr="00C47CB0">
        <w:rPr>
          <w:rFonts w:cs="Arial"/>
          <w:sz w:val="24"/>
          <w:szCs w:val="24"/>
          <w:rtl/>
        </w:rPr>
        <w:t xml:space="preserve"> </w:t>
      </w:r>
      <w:r w:rsidRPr="00C47CB0">
        <w:rPr>
          <w:rFonts w:cs="Arial" w:hint="eastAsia"/>
          <w:sz w:val="24"/>
          <w:szCs w:val="24"/>
          <w:rtl/>
        </w:rPr>
        <w:t>ממנה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E32F25">
        <w:rPr>
          <w:rFonts w:cs="Arial" w:hint="cs"/>
          <w:b/>
          <w:bCs/>
          <w:sz w:val="24"/>
          <w:szCs w:val="24"/>
          <w:rtl/>
        </w:rPr>
        <w:t xml:space="preserve">אמרו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מתחממת</w:t>
      </w:r>
      <w:r w:rsidRPr="00C47CB0">
        <w:rPr>
          <w:rFonts w:cs="Arial"/>
          <w:sz w:val="24"/>
          <w:szCs w:val="24"/>
          <w:rtl/>
        </w:rPr>
        <w:t xml:space="preserve"> </w:t>
      </w:r>
      <w:r w:rsidRPr="00C47CB0">
        <w:rPr>
          <w:rFonts w:cs="Arial" w:hint="eastAsia"/>
          <w:sz w:val="24"/>
          <w:szCs w:val="24"/>
          <w:rtl/>
        </w:rPr>
        <w:t>מכתליה</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08761C">
        <w:rPr>
          <w:rFonts w:cs="Arial" w:hint="cs"/>
          <w:sz w:val="24"/>
          <w:szCs w:val="24"/>
          <w:rtl/>
        </w:rPr>
        <w:t>ורב</w:t>
      </w:r>
      <w:r w:rsidRPr="00C47CB0">
        <w:rPr>
          <w:rFonts w:cs="Arial"/>
          <w:sz w:val="24"/>
          <w:szCs w:val="24"/>
          <w:rtl/>
        </w:rPr>
        <w:t xml:space="preserve"> </w:t>
      </w:r>
      <w:r w:rsidRPr="00C47CB0">
        <w:rPr>
          <w:rFonts w:cs="Arial" w:hint="eastAsia"/>
          <w:sz w:val="24"/>
          <w:szCs w:val="24"/>
          <w:rtl/>
        </w:rPr>
        <w:t>הונא</w:t>
      </w:r>
      <w:r w:rsidRPr="00C47CB0">
        <w:rPr>
          <w:rFonts w:cs="Arial"/>
          <w:sz w:val="24"/>
          <w:szCs w:val="24"/>
          <w:rtl/>
        </w:rPr>
        <w:t xml:space="preserve"> </w:t>
      </w:r>
      <w:r w:rsidRPr="0008761C">
        <w:rPr>
          <w:rFonts w:cs="Arial" w:hint="cs"/>
          <w:sz w:val="24"/>
          <w:szCs w:val="24"/>
          <w:rtl/>
        </w:rPr>
        <w:t xml:space="preserve">אמרו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גרופה</w:t>
      </w:r>
      <w:r w:rsidRPr="00C47CB0">
        <w:rPr>
          <w:rFonts w:cs="Arial"/>
          <w:sz w:val="24"/>
          <w:szCs w:val="24"/>
          <w:rtl/>
        </w:rPr>
        <w:t xml:space="preserve"> </w:t>
      </w:r>
      <w:r w:rsidRPr="00C47CB0">
        <w:rPr>
          <w:rFonts w:cs="Arial" w:hint="eastAsia"/>
          <w:sz w:val="24"/>
          <w:szCs w:val="24"/>
          <w:rtl/>
        </w:rPr>
        <w:t>ופתוחה</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p>
    <w:p w14:paraId="2969487C" w14:textId="77777777" w:rsidR="009E5C13" w:rsidRDefault="009E5C13" w:rsidP="009E5C13">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470E82F4" w14:textId="77777777" w:rsidR="009E5C13" w:rsidRPr="00C47CB0" w:rsidRDefault="009E5C13" w:rsidP="009E5C13">
      <w:pPr>
        <w:bidi/>
        <w:rPr>
          <w:sz w:val="28"/>
        </w:rPr>
      </w:pPr>
      <w:r w:rsidRPr="0008761C">
        <w:rPr>
          <w:rFonts w:cs="Arial"/>
          <w:sz w:val="24"/>
          <w:szCs w:val="24"/>
          <w:rtl/>
        </w:rPr>
        <w:t xml:space="preserve"> </w:t>
      </w:r>
      <w:r w:rsidRPr="00B806A6">
        <w:rPr>
          <w:rFonts w:cs="Arial" w:hint="cs"/>
          <w:sz w:val="28"/>
          <w:szCs w:val="28"/>
          <w:rtl/>
        </w:rPr>
        <w:t>פרק</w:t>
      </w:r>
      <w:r w:rsidRPr="00B806A6">
        <w:rPr>
          <w:rFonts w:cs="Arial"/>
          <w:sz w:val="28"/>
          <w:szCs w:val="28"/>
          <w:rtl/>
        </w:rPr>
        <w:t xml:space="preserve"> </w:t>
      </w:r>
      <w:r w:rsidRPr="00B806A6">
        <w:rPr>
          <w:rFonts w:cs="Arial" w:hint="cs"/>
          <w:sz w:val="28"/>
          <w:szCs w:val="28"/>
          <w:rtl/>
        </w:rPr>
        <w:t>ג</w:t>
      </w:r>
      <w:r w:rsidRPr="00B806A6">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ד</w:t>
      </w:r>
    </w:p>
    <w:p w14:paraId="12C2B68A" w14:textId="77777777" w:rsidR="009E5C13" w:rsidRPr="00B806A6" w:rsidRDefault="009E5C13" w:rsidP="009E5C13">
      <w:pPr>
        <w:bidi/>
        <w:rPr>
          <w:rFonts w:cs="Arial"/>
          <w:sz w:val="28"/>
          <w:szCs w:val="28"/>
          <w:rtl/>
        </w:rPr>
      </w:pPr>
      <w:r w:rsidRPr="00C47CB0">
        <w:rPr>
          <w:rFonts w:cs="Arial" w:hint="eastAsia"/>
          <w:sz w:val="28"/>
          <w:szCs w:val="28"/>
          <w:rtl/>
        </w:rPr>
        <w:t>מתני</w:t>
      </w:r>
      <w:r w:rsidRPr="00C47CB0">
        <w:rPr>
          <w:rFonts w:cs="Arial"/>
          <w:sz w:val="28"/>
          <w:szCs w:val="28"/>
          <w:rtl/>
        </w:rPr>
        <w:t>'</w:t>
      </w:r>
      <w:r w:rsidRPr="00B806A6">
        <w:rPr>
          <w:rFonts w:cs="Arial" w:hint="cs"/>
          <w:sz w:val="28"/>
          <w:szCs w:val="28"/>
          <w:rtl/>
        </w:rPr>
        <w:t>:</w:t>
      </w:r>
      <w:r w:rsidRPr="00C47CB0">
        <w:rPr>
          <w:rFonts w:cs="Arial"/>
          <w:sz w:val="28"/>
          <w:szCs w:val="28"/>
          <w:rtl/>
        </w:rPr>
        <w:t xml:space="preserve"> </w:t>
      </w:r>
      <w:r w:rsidRPr="00C47CB0">
        <w:rPr>
          <w:rFonts w:cs="Arial" w:hint="eastAsia"/>
          <w:sz w:val="28"/>
          <w:szCs w:val="28"/>
          <w:rtl/>
        </w:rPr>
        <w:t>מיחם</w:t>
      </w:r>
      <w:r w:rsidRPr="00C47CB0">
        <w:rPr>
          <w:rFonts w:cs="Arial"/>
          <w:sz w:val="28"/>
          <w:szCs w:val="28"/>
          <w:rtl/>
        </w:rPr>
        <w:t xml:space="preserve"> </w:t>
      </w:r>
      <w:r w:rsidRPr="00C47CB0">
        <w:rPr>
          <w:rFonts w:cs="Arial" w:hint="eastAsia"/>
          <w:sz w:val="28"/>
          <w:szCs w:val="28"/>
          <w:rtl/>
        </w:rPr>
        <w:t>שפינהו</w:t>
      </w:r>
      <w:r w:rsidRPr="00B806A6">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יתן</w:t>
      </w:r>
      <w:r w:rsidRPr="00C47CB0">
        <w:rPr>
          <w:rFonts w:cs="Arial"/>
          <w:sz w:val="28"/>
          <w:szCs w:val="28"/>
          <w:rtl/>
        </w:rPr>
        <w:t xml:space="preserve"> </w:t>
      </w:r>
      <w:r w:rsidRPr="00C47CB0">
        <w:rPr>
          <w:rFonts w:cs="Arial" w:hint="eastAsia"/>
          <w:sz w:val="28"/>
          <w:szCs w:val="28"/>
          <w:rtl/>
        </w:rPr>
        <w:t>לתוכו</w:t>
      </w:r>
      <w:r w:rsidRPr="00C47CB0">
        <w:rPr>
          <w:rFonts w:cs="Arial"/>
          <w:sz w:val="28"/>
          <w:szCs w:val="28"/>
          <w:rtl/>
        </w:rPr>
        <w:t xml:space="preserve"> </w:t>
      </w:r>
      <w:r w:rsidRPr="00C47CB0">
        <w:rPr>
          <w:rFonts w:cs="Arial" w:hint="eastAsia"/>
          <w:sz w:val="28"/>
          <w:szCs w:val="28"/>
          <w:rtl/>
        </w:rPr>
        <w:t>מים</w:t>
      </w:r>
      <w:r w:rsidRPr="00C47CB0">
        <w:rPr>
          <w:rFonts w:cs="Arial"/>
          <w:sz w:val="28"/>
          <w:szCs w:val="28"/>
          <w:rtl/>
        </w:rPr>
        <w:t xml:space="preserve"> </w:t>
      </w:r>
      <w:r w:rsidRPr="00C47CB0">
        <w:rPr>
          <w:rFonts w:cs="Arial" w:hint="eastAsia"/>
          <w:sz w:val="28"/>
          <w:szCs w:val="28"/>
          <w:rtl/>
        </w:rPr>
        <w:t>צונין</w:t>
      </w:r>
      <w:r w:rsidRPr="00C47CB0">
        <w:rPr>
          <w:rFonts w:cs="Arial"/>
          <w:sz w:val="28"/>
          <w:szCs w:val="28"/>
          <w:rtl/>
        </w:rPr>
        <w:t xml:space="preserve"> </w:t>
      </w:r>
      <w:r w:rsidRPr="00C47CB0">
        <w:rPr>
          <w:rFonts w:cs="Arial" w:hint="eastAsia"/>
          <w:sz w:val="28"/>
          <w:szCs w:val="28"/>
          <w:rtl/>
        </w:rPr>
        <w:t>בשביל</w:t>
      </w:r>
      <w:r w:rsidRPr="00C47CB0">
        <w:rPr>
          <w:rFonts w:cs="Arial"/>
          <w:sz w:val="28"/>
          <w:szCs w:val="28"/>
          <w:rtl/>
        </w:rPr>
        <w:t xml:space="preserve"> </w:t>
      </w:r>
      <w:r w:rsidRPr="00C47CB0">
        <w:rPr>
          <w:rFonts w:cs="Arial" w:hint="eastAsia"/>
          <w:sz w:val="28"/>
          <w:szCs w:val="28"/>
          <w:rtl/>
        </w:rPr>
        <w:t>שייחמו</w:t>
      </w:r>
      <w:r w:rsidRPr="00B806A6">
        <w:rPr>
          <w:rFonts w:cs="Arial" w:hint="cs"/>
          <w:sz w:val="28"/>
          <w:szCs w:val="28"/>
          <w:rtl/>
        </w:rPr>
        <w:t>.</w:t>
      </w:r>
      <w:r w:rsidRPr="00C47CB0">
        <w:rPr>
          <w:rFonts w:cs="Arial"/>
          <w:sz w:val="28"/>
          <w:szCs w:val="28"/>
          <w:rtl/>
        </w:rPr>
        <w:t xml:space="preserve"> אבל </w:t>
      </w:r>
      <w:r w:rsidRPr="00C47CB0">
        <w:rPr>
          <w:rFonts w:cs="Arial" w:hint="eastAsia"/>
          <w:sz w:val="28"/>
          <w:szCs w:val="28"/>
          <w:rtl/>
        </w:rPr>
        <w:t>נותן</w:t>
      </w:r>
      <w:r w:rsidRPr="00C47CB0">
        <w:rPr>
          <w:rFonts w:cs="Arial"/>
          <w:sz w:val="28"/>
          <w:szCs w:val="28"/>
          <w:rtl/>
        </w:rPr>
        <w:t xml:space="preserve"> </w:t>
      </w:r>
      <w:r w:rsidRPr="00C47CB0">
        <w:rPr>
          <w:rFonts w:cs="Arial" w:hint="eastAsia"/>
          <w:sz w:val="28"/>
          <w:szCs w:val="28"/>
          <w:rtl/>
        </w:rPr>
        <w:t>הוא</w:t>
      </w:r>
      <w:r w:rsidRPr="00C47CB0">
        <w:rPr>
          <w:rFonts w:cs="Arial"/>
          <w:sz w:val="28"/>
          <w:szCs w:val="28"/>
          <w:rtl/>
        </w:rPr>
        <w:t xml:space="preserve"> </w:t>
      </w:r>
      <w:r w:rsidRPr="00C47CB0">
        <w:rPr>
          <w:rFonts w:cs="Arial" w:hint="eastAsia"/>
          <w:sz w:val="28"/>
          <w:szCs w:val="28"/>
          <w:rtl/>
        </w:rPr>
        <w:t>לתוכו</w:t>
      </w:r>
      <w:r w:rsidRPr="00C47CB0">
        <w:rPr>
          <w:rFonts w:cs="Arial"/>
          <w:sz w:val="28"/>
          <w:szCs w:val="28"/>
          <w:rtl/>
        </w:rPr>
        <w:t xml:space="preserve"> </w:t>
      </w:r>
      <w:r w:rsidRPr="00C47CB0">
        <w:rPr>
          <w:rFonts w:cs="Arial" w:hint="eastAsia"/>
          <w:sz w:val="28"/>
          <w:szCs w:val="28"/>
          <w:rtl/>
        </w:rPr>
        <w:t>ולתוך</w:t>
      </w:r>
      <w:r w:rsidRPr="00C47CB0">
        <w:rPr>
          <w:rFonts w:cs="Arial"/>
          <w:sz w:val="28"/>
          <w:szCs w:val="28"/>
          <w:rtl/>
        </w:rPr>
        <w:t xml:space="preserve"> </w:t>
      </w:r>
      <w:r w:rsidRPr="00C47CB0">
        <w:rPr>
          <w:rFonts w:cs="Arial" w:hint="eastAsia"/>
          <w:sz w:val="28"/>
          <w:szCs w:val="28"/>
          <w:rtl/>
        </w:rPr>
        <w:t>הכוס</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להפשירן</w:t>
      </w:r>
      <w:r w:rsidRPr="00C47CB0">
        <w:rPr>
          <w:rFonts w:cs="Arial"/>
          <w:sz w:val="28"/>
          <w:szCs w:val="28"/>
          <w:rtl/>
        </w:rPr>
        <w:t>:</w:t>
      </w:r>
    </w:p>
    <w:p w14:paraId="52E19530" w14:textId="0A5B17DE" w:rsidR="009E5C13" w:rsidRDefault="009E5C13" w:rsidP="009E5C13">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E32F25">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E32F25">
        <w:rPr>
          <w:rFonts w:cs="Arial" w:hint="cs"/>
          <w:b/>
          <w:bCs/>
          <w:sz w:val="24"/>
          <w:szCs w:val="24"/>
          <w:rtl/>
        </w:rPr>
        <w:t>אבא</w:t>
      </w:r>
      <w:r w:rsidRPr="00E32F25">
        <w:rPr>
          <w:rFonts w:cs="Arial"/>
          <w:b/>
          <w:bCs/>
          <w:sz w:val="24"/>
          <w:szCs w:val="24"/>
          <w:rtl/>
        </w:rPr>
        <w:t xml:space="preserve"> </w:t>
      </w:r>
      <w:r w:rsidRPr="00E32F25">
        <w:rPr>
          <w:rFonts w:cs="Arial" w:hint="cs"/>
          <w:b/>
          <w:bCs/>
          <w:sz w:val="24"/>
          <w:szCs w:val="24"/>
          <w:rtl/>
        </w:rPr>
        <w:t>ור</w:t>
      </w:r>
      <w:r w:rsidRPr="00E32F25">
        <w:rPr>
          <w:rFonts w:cs="Arial"/>
          <w:b/>
          <w:bCs/>
          <w:sz w:val="24"/>
          <w:szCs w:val="24"/>
          <w:rtl/>
        </w:rPr>
        <w:t>'</w:t>
      </w:r>
      <w:r w:rsidRPr="00C47CB0">
        <w:rPr>
          <w:rFonts w:cs="Arial"/>
          <w:b/>
          <w:bCs/>
          <w:sz w:val="24"/>
          <w:szCs w:val="24"/>
          <w:rtl/>
        </w:rPr>
        <w:t xml:space="preserve"> </w:t>
      </w:r>
      <w:r w:rsidRPr="00C47CB0">
        <w:rPr>
          <w:rFonts w:cs="Arial" w:hint="eastAsia"/>
          <w:b/>
          <w:bCs/>
          <w:sz w:val="24"/>
          <w:szCs w:val="24"/>
          <w:rtl/>
        </w:rPr>
        <w:t>חייא</w:t>
      </w:r>
      <w:r w:rsidRPr="00C47CB0">
        <w:rPr>
          <w:rFonts w:cs="Arial"/>
          <w:b/>
          <w:bCs/>
          <w:sz w:val="24"/>
          <w:szCs w:val="24"/>
          <w:rtl/>
        </w:rPr>
        <w:t xml:space="preserve"> </w:t>
      </w:r>
      <w:r w:rsidRPr="00E32F25">
        <w:rPr>
          <w:rFonts w:cs="Arial" w:hint="cs"/>
          <w:b/>
          <w:bCs/>
          <w:sz w:val="24"/>
          <w:szCs w:val="24"/>
          <w:rtl/>
        </w:rPr>
        <w:t xml:space="preserve">אמרו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b/>
          <w:bCs/>
          <w:sz w:val="24"/>
          <w:szCs w:val="24"/>
          <w:rtl/>
        </w:rPr>
        <w:t>שנו</w:t>
      </w:r>
      <w:r w:rsidRPr="00C47CB0">
        <w:rPr>
          <w:rFonts w:cs="Arial"/>
          <w:b/>
          <w:bCs/>
          <w:sz w:val="24"/>
          <w:szCs w:val="24"/>
          <w:rtl/>
        </w:rPr>
        <w:t xml:space="preserve"> </w:t>
      </w:r>
      <w:r w:rsidRPr="00E32F25">
        <w:rPr>
          <w:rFonts w:cs="Arial" w:hint="cs"/>
          <w:b/>
          <w:bCs/>
          <w:sz w:val="24"/>
          <w:szCs w:val="24"/>
          <w:rtl/>
        </w:rPr>
        <w:t>שנותן מים</w:t>
      </w:r>
      <w:r w:rsidRPr="0008761C">
        <w:rPr>
          <w:rFonts w:cs="Arial" w:hint="cs"/>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הכוס</w:t>
      </w:r>
      <w:r w:rsidRPr="0008761C">
        <w:rPr>
          <w:rFonts w:cs="Arial" w:hint="cs"/>
          <w:sz w:val="24"/>
          <w:szCs w:val="24"/>
          <w:rtl/>
        </w:rPr>
        <w:t xml:space="preserve"> </w:t>
      </w:r>
      <w:r w:rsidRPr="00E32F25">
        <w:rPr>
          <w:rFonts w:cs="Arial" w:hint="cs"/>
          <w:b/>
          <w:bCs/>
          <w:sz w:val="24"/>
          <w:szCs w:val="24"/>
          <w:rtl/>
        </w:rPr>
        <w:t>שהוא כלי שני</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לתוכו</w:t>
      </w:r>
      <w:r w:rsidRPr="00C47CB0">
        <w:rPr>
          <w:rFonts w:cs="Arial"/>
          <w:sz w:val="24"/>
          <w:szCs w:val="24"/>
          <w:rtl/>
        </w:rPr>
        <w:t xml:space="preserve"> </w:t>
      </w:r>
      <w:r w:rsidRPr="00B806A6">
        <w:rPr>
          <w:rFonts w:cs="Arial" w:hint="cs"/>
          <w:i/>
          <w:iCs/>
          <w:sz w:val="16"/>
          <w:szCs w:val="16"/>
          <w:rtl/>
        </w:rPr>
        <w:t>של המיחם</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לא</w:t>
      </w:r>
      <w:r>
        <w:rPr>
          <w:rFonts w:cs="Arial" w:hint="cs"/>
          <w:sz w:val="24"/>
          <w:szCs w:val="24"/>
          <w:rtl/>
        </w:rPr>
        <w:t xml:space="preserve"> </w:t>
      </w:r>
      <w:r w:rsidRPr="00787942">
        <w:rPr>
          <w:rFonts w:cs="Arial" w:hint="cs"/>
          <w:i/>
          <w:iCs/>
          <w:sz w:val="16"/>
          <w:szCs w:val="16"/>
          <w:rtl/>
        </w:rPr>
        <w:t>ואפילו אם יתן הרבה מים</w:t>
      </w:r>
      <w:r>
        <w:rPr>
          <w:rFonts w:cs="Arial" w:hint="cs"/>
          <w:i/>
          <w:iCs/>
          <w:sz w:val="16"/>
          <w:szCs w:val="16"/>
          <w:rtl/>
        </w:rPr>
        <w:t xml:space="preserve"> אסור</w:t>
      </w:r>
      <w:r w:rsidRPr="00787942">
        <w:rPr>
          <w:rFonts w:cs="Arial" w:hint="cs"/>
          <w:i/>
          <w:iCs/>
          <w:sz w:val="16"/>
          <w:szCs w:val="16"/>
          <w:rtl/>
        </w:rPr>
        <w:t xml:space="preserve"> שחוששים שמא יתן מעט</w:t>
      </w:r>
      <w:r w:rsidRPr="00787942">
        <w:rPr>
          <w:rFonts w:cs="Arial"/>
          <w:i/>
          <w:iCs/>
          <w:sz w:val="16"/>
          <w:szCs w:val="16"/>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קשייתה</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E32F25">
        <w:rPr>
          <w:rFonts w:cs="Arial" w:hint="cs"/>
          <w:b/>
          <w:bCs/>
          <w:sz w:val="24"/>
          <w:szCs w:val="24"/>
          <w:rtl/>
        </w:rPr>
        <w:t>אבא. ר</w:t>
      </w:r>
      <w:r w:rsidRPr="00E32F25">
        <w:rPr>
          <w:rFonts w:cs="Arial"/>
          <w:b/>
          <w:bCs/>
          <w:sz w:val="24"/>
          <w:szCs w:val="24"/>
          <w:rtl/>
        </w:rPr>
        <w:t xml:space="preserve">' </w:t>
      </w:r>
      <w:r w:rsidRPr="00E32F25">
        <w:rPr>
          <w:rFonts w:cs="Arial" w:hint="cs"/>
          <w:b/>
          <w:bCs/>
          <w:sz w:val="24"/>
          <w:szCs w:val="24"/>
          <w:rtl/>
        </w:rPr>
        <w:t>יוחנן</w:t>
      </w:r>
      <w:r w:rsidRPr="00C47CB0">
        <w:rPr>
          <w:rFonts w:cs="Arial"/>
          <w:b/>
          <w:bCs/>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787942">
        <w:rPr>
          <w:rFonts w:cs="Arial" w:hint="cs"/>
          <w:i/>
          <w:iCs/>
          <w:sz w:val="16"/>
          <w:szCs w:val="16"/>
          <w:rtl/>
        </w:rPr>
        <w:t>מסתדר</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סיפא</w:t>
      </w:r>
      <w:r w:rsidRPr="00C47CB0">
        <w:rPr>
          <w:rFonts w:cs="Arial"/>
          <w:sz w:val="24"/>
          <w:szCs w:val="24"/>
          <w:rtl/>
        </w:rPr>
        <w:t xml:space="preserve"> </w:t>
      </w:r>
      <w:r w:rsidRPr="0008761C">
        <w:rPr>
          <w:rFonts w:cs="Arial" w:hint="cs"/>
          <w:sz w:val="24"/>
          <w:szCs w:val="24"/>
          <w:rtl/>
        </w:rPr>
        <w:t>ולא</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רישא</w:t>
      </w:r>
      <w:r w:rsidRPr="0008761C">
        <w:rPr>
          <w:rFonts w:cs="Arial" w:hint="cs"/>
          <w:sz w:val="24"/>
          <w:szCs w:val="24"/>
          <w:rtl/>
        </w:rPr>
        <w:t xml:space="preserve">? </w:t>
      </w:r>
      <w:r w:rsidRPr="00E32F25">
        <w:rPr>
          <w:rFonts w:cs="Arial" w:hint="cs"/>
          <w:b/>
          <w:bCs/>
          <w:sz w:val="24"/>
          <w:szCs w:val="24"/>
          <w:rtl/>
        </w:rPr>
        <w:t>הרי ברישא משמע שלא</w:t>
      </w:r>
      <w:r w:rsidRPr="00E32F25">
        <w:rPr>
          <w:rFonts w:cs="Arial"/>
          <w:b/>
          <w:bCs/>
          <w:sz w:val="24"/>
          <w:szCs w:val="24"/>
          <w:rtl/>
        </w:rPr>
        <w:t xml:space="preserve"> </w:t>
      </w:r>
      <w:r w:rsidRPr="00E32F25">
        <w:rPr>
          <w:rFonts w:cs="Arial" w:hint="cs"/>
          <w:b/>
          <w:bCs/>
          <w:sz w:val="24"/>
          <w:szCs w:val="24"/>
          <w:rtl/>
        </w:rPr>
        <w:t>יתן</w:t>
      </w:r>
      <w:r w:rsidRPr="00E32F25">
        <w:rPr>
          <w:rFonts w:cs="Arial"/>
          <w:b/>
          <w:bCs/>
          <w:sz w:val="24"/>
          <w:szCs w:val="24"/>
          <w:rtl/>
        </w:rPr>
        <w:t xml:space="preserve"> </w:t>
      </w:r>
      <w:r w:rsidRPr="00E32F25">
        <w:rPr>
          <w:rFonts w:cs="Arial" w:hint="cs"/>
          <w:b/>
          <w:bCs/>
          <w:sz w:val="24"/>
          <w:szCs w:val="24"/>
          <w:rtl/>
        </w:rPr>
        <w:t>לתוכו</w:t>
      </w:r>
      <w:r w:rsidRPr="00E32F25">
        <w:rPr>
          <w:rFonts w:cs="Arial"/>
          <w:b/>
          <w:bCs/>
          <w:sz w:val="24"/>
          <w:szCs w:val="24"/>
          <w:rtl/>
        </w:rPr>
        <w:t xml:space="preserve"> </w:t>
      </w:r>
      <w:r w:rsidRPr="00E32F25">
        <w:rPr>
          <w:rFonts w:cs="Arial" w:hint="cs"/>
          <w:b/>
          <w:bCs/>
          <w:sz w:val="24"/>
          <w:szCs w:val="24"/>
          <w:rtl/>
        </w:rPr>
        <w:t>מים</w:t>
      </w:r>
      <w:r w:rsidRPr="00E32F25">
        <w:rPr>
          <w:rFonts w:cs="Arial"/>
          <w:b/>
          <w:bCs/>
          <w:sz w:val="24"/>
          <w:szCs w:val="24"/>
          <w:rtl/>
        </w:rPr>
        <w:t xml:space="preserve"> </w:t>
      </w:r>
      <w:r w:rsidRPr="00E32F25">
        <w:rPr>
          <w:rFonts w:cs="Arial" w:hint="cs"/>
          <w:b/>
          <w:bCs/>
          <w:sz w:val="24"/>
          <w:szCs w:val="24"/>
          <w:rtl/>
        </w:rPr>
        <w:t>צונין</w:t>
      </w:r>
      <w:r w:rsidRPr="00E32F25">
        <w:rPr>
          <w:rFonts w:cs="Arial"/>
          <w:b/>
          <w:bCs/>
          <w:sz w:val="28"/>
          <w:szCs w:val="28"/>
          <w:rtl/>
        </w:rPr>
        <w:t xml:space="preserve"> </w:t>
      </w:r>
      <w:r w:rsidRPr="00C47CB0">
        <w:rPr>
          <w:rFonts w:cs="Arial" w:hint="eastAsia"/>
          <w:sz w:val="24"/>
          <w:szCs w:val="24"/>
          <w:rtl/>
        </w:rPr>
        <w:t>בשביל</w:t>
      </w:r>
      <w:r w:rsidRPr="00C47CB0">
        <w:rPr>
          <w:rFonts w:cs="Arial"/>
          <w:sz w:val="24"/>
          <w:szCs w:val="24"/>
          <w:rtl/>
        </w:rPr>
        <w:t xml:space="preserve"> </w:t>
      </w:r>
      <w:r w:rsidRPr="00C47CB0">
        <w:rPr>
          <w:rFonts w:cs="Arial" w:hint="eastAsia"/>
          <w:sz w:val="24"/>
          <w:szCs w:val="24"/>
          <w:rtl/>
        </w:rPr>
        <w:t>שייחמו</w:t>
      </w:r>
      <w:r>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להפשירן</w:t>
      </w:r>
      <w:r w:rsidRPr="00C47CB0">
        <w:rPr>
          <w:rFonts w:cs="Arial"/>
          <w:sz w:val="24"/>
          <w:szCs w:val="24"/>
          <w:rtl/>
        </w:rPr>
        <w:t xml:space="preserve"> </w:t>
      </w:r>
      <w:r w:rsidRPr="00E32F25">
        <w:rPr>
          <w:rFonts w:cs="Arial" w:hint="cs"/>
          <w:b/>
          <w:bCs/>
          <w:sz w:val="24"/>
          <w:szCs w:val="24"/>
          <w:rtl/>
        </w:rPr>
        <w:t>מותר</w:t>
      </w:r>
      <w:r w:rsidRPr="00E32F25">
        <w:rPr>
          <w:rFonts w:cs="Arial"/>
          <w:b/>
          <w:bCs/>
          <w:sz w:val="24"/>
          <w:szCs w:val="24"/>
          <w:rtl/>
        </w:rPr>
        <w:t xml:space="preserve">. </w:t>
      </w:r>
      <w:r w:rsidRPr="00E32F25">
        <w:rPr>
          <w:rFonts w:cs="Arial" w:hint="cs"/>
          <w:b/>
          <w:bCs/>
          <w:sz w:val="24"/>
          <w:szCs w:val="24"/>
          <w:rtl/>
        </w:rPr>
        <w:t>ובסיפא נאמר אבל</w:t>
      </w:r>
      <w:r w:rsidRPr="00E32F25">
        <w:rPr>
          <w:rFonts w:cs="Arial"/>
          <w:b/>
          <w:bCs/>
          <w:sz w:val="24"/>
          <w:szCs w:val="24"/>
          <w:rtl/>
        </w:rPr>
        <w:t xml:space="preserve"> </w:t>
      </w:r>
      <w:r w:rsidRPr="00E32F25">
        <w:rPr>
          <w:rFonts w:cs="Arial" w:hint="cs"/>
          <w:b/>
          <w:bCs/>
          <w:sz w:val="24"/>
          <w:szCs w:val="24"/>
          <w:rtl/>
        </w:rPr>
        <w:t>נותן</w:t>
      </w:r>
      <w:r w:rsidRPr="00E32F25">
        <w:rPr>
          <w:rFonts w:cs="Arial"/>
          <w:b/>
          <w:bCs/>
          <w:sz w:val="24"/>
          <w:szCs w:val="24"/>
          <w:rtl/>
        </w:rPr>
        <w:t xml:space="preserve"> </w:t>
      </w:r>
      <w:r w:rsidRPr="00E32F25">
        <w:rPr>
          <w:rFonts w:cs="Arial" w:hint="cs"/>
          <w:b/>
          <w:bCs/>
          <w:sz w:val="24"/>
          <w:szCs w:val="24"/>
          <w:rtl/>
        </w:rPr>
        <w:t>הוא</w:t>
      </w:r>
      <w:r w:rsidRPr="00E32F25">
        <w:rPr>
          <w:rFonts w:cs="Arial"/>
          <w:b/>
          <w:bCs/>
          <w:sz w:val="24"/>
          <w:szCs w:val="24"/>
          <w:rtl/>
        </w:rPr>
        <w:t xml:space="preserve"> </w:t>
      </w:r>
      <w:r w:rsidRPr="00E32F25">
        <w:rPr>
          <w:rFonts w:cs="Arial" w:hint="cs"/>
          <w:b/>
          <w:bCs/>
          <w:sz w:val="24"/>
          <w:szCs w:val="24"/>
          <w:rtl/>
        </w:rPr>
        <w:t>לתוכו משמע שאפילו לתוכו מותר אם נותן הרבה מים.</w:t>
      </w:r>
      <w:r w:rsidRPr="00E32F25">
        <w:rPr>
          <w:rFonts w:cs="Arial"/>
          <w:b/>
          <w:bCs/>
          <w:sz w:val="24"/>
          <w:szCs w:val="24"/>
          <w:rtl/>
        </w:rPr>
        <w:t xml:space="preserve"> </w:t>
      </w:r>
      <w:r w:rsidRPr="00E32F25">
        <w:rPr>
          <w:rFonts w:cs="Arial" w:hint="cs"/>
          <w:b/>
          <w:bCs/>
          <w:sz w:val="24"/>
          <w:szCs w:val="24"/>
          <w:rtl/>
        </w:rPr>
        <w:t>אתו</w:t>
      </w:r>
      <w:r w:rsidRPr="00E32F25">
        <w:rPr>
          <w:rFonts w:cs="Arial"/>
          <w:b/>
          <w:bCs/>
          <w:sz w:val="24"/>
          <w:szCs w:val="24"/>
          <w:rtl/>
        </w:rPr>
        <w:t xml:space="preserve"> </w:t>
      </w:r>
      <w:r w:rsidRPr="00E32F25">
        <w:rPr>
          <w:rFonts w:cs="Arial" w:hint="cs"/>
          <w:b/>
          <w:bCs/>
          <w:sz w:val="24"/>
          <w:szCs w:val="24"/>
          <w:rtl/>
        </w:rPr>
        <w:t>רבי</w:t>
      </w:r>
      <w:r w:rsidRPr="00E32F25">
        <w:rPr>
          <w:rFonts w:cs="Arial"/>
          <w:b/>
          <w:bCs/>
          <w:sz w:val="24"/>
          <w:szCs w:val="24"/>
          <w:rtl/>
        </w:rPr>
        <w:t xml:space="preserve"> </w:t>
      </w:r>
      <w:r w:rsidRPr="00E32F25">
        <w:rPr>
          <w:rFonts w:cs="Arial" w:hint="cs"/>
          <w:b/>
          <w:bCs/>
          <w:sz w:val="24"/>
          <w:szCs w:val="24"/>
          <w:rtl/>
        </w:rPr>
        <w:t>אבא</w:t>
      </w:r>
      <w:r w:rsidRPr="00C47CB0">
        <w:rPr>
          <w:rFonts w:cs="Arial"/>
          <w:b/>
          <w:bCs/>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כהנא</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אשי</w:t>
      </w:r>
      <w:r w:rsidRPr="00C47CB0">
        <w:rPr>
          <w:rFonts w:cs="Arial"/>
          <w:sz w:val="24"/>
          <w:szCs w:val="24"/>
          <w:rtl/>
        </w:rPr>
        <w:t xml:space="preserve"> </w:t>
      </w:r>
      <w:r w:rsidRPr="0008761C">
        <w:rPr>
          <w:rFonts w:cs="Arial" w:hint="cs"/>
          <w:sz w:val="24"/>
          <w:szCs w:val="24"/>
          <w:rtl/>
        </w:rPr>
        <w:t>ו</w:t>
      </w:r>
      <w:r w:rsidRPr="00E32F25">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 xml:space="preserve">, </w:t>
      </w:r>
      <w:r w:rsidRPr="00E32F25">
        <w:rPr>
          <w:rFonts w:cs="Arial" w:hint="cs"/>
          <w:b/>
          <w:bCs/>
          <w:sz w:val="24"/>
          <w:szCs w:val="24"/>
          <w:rtl/>
        </w:rPr>
        <w:t>בן בתוכו בן בכוס,</w:t>
      </w:r>
      <w:r w:rsidRPr="00C47CB0">
        <w:rPr>
          <w:rFonts w:cs="Arial"/>
          <w:b/>
          <w:bCs/>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לחממן</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להפשירן</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נותנין</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צונין</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צונין</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AC2B55">
        <w:rPr>
          <w:rFonts w:cs="Arial" w:hint="cs"/>
          <w:i/>
          <w:iCs/>
          <w:sz w:val="16"/>
          <w:szCs w:val="16"/>
          <w:rtl/>
        </w:rPr>
        <w:t>דתתאה גבר</w:t>
      </w:r>
      <w:r w:rsidRPr="0008761C">
        <w:rPr>
          <w:rFonts w:cs="Arial"/>
          <w:sz w:val="24"/>
          <w:szCs w:val="24"/>
          <w:rtl/>
        </w:rPr>
        <w:t xml:space="preserve"> </w:t>
      </w:r>
      <w:r w:rsidRPr="00C47CB0">
        <w:rPr>
          <w:rFonts w:cs="Arial" w:hint="eastAsia"/>
          <w:sz w:val="24"/>
          <w:szCs w:val="24"/>
          <w:rtl/>
        </w:rPr>
        <w:t>כדברי</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שמאי</w:t>
      </w:r>
      <w:r w:rsidRPr="00C47CB0">
        <w:rPr>
          <w:rFonts w:cs="Arial"/>
          <w:sz w:val="24"/>
          <w:szCs w:val="24"/>
          <w:rtl/>
        </w:rPr>
        <w:t xml:space="preserve">. </w:t>
      </w:r>
      <w:r w:rsidRPr="00C47CB0">
        <w:rPr>
          <w:rFonts w:cs="Arial" w:hint="eastAsia"/>
          <w:sz w:val="24"/>
          <w:szCs w:val="24"/>
          <w:rtl/>
        </w:rPr>
        <w:t>ובית</w:t>
      </w:r>
      <w:r w:rsidRPr="00C47CB0">
        <w:rPr>
          <w:rFonts w:cs="Arial"/>
          <w:sz w:val="24"/>
          <w:szCs w:val="24"/>
          <w:rtl/>
        </w:rPr>
        <w:t xml:space="preserve"> </w:t>
      </w:r>
      <w:r w:rsidRPr="00C47CB0">
        <w:rPr>
          <w:rFonts w:cs="Arial" w:hint="eastAsia"/>
          <w:sz w:val="24"/>
          <w:szCs w:val="24"/>
          <w:rtl/>
        </w:rPr>
        <w:t>הלל</w:t>
      </w:r>
      <w:r w:rsidRPr="00C47CB0">
        <w:rPr>
          <w:rFonts w:cs="Arial"/>
          <w:sz w:val="24"/>
          <w:szCs w:val="24"/>
          <w:rtl/>
        </w:rPr>
        <w:t xml:space="preserve"> </w:t>
      </w:r>
      <w:r w:rsidRPr="0008761C">
        <w:rPr>
          <w:rFonts w:cs="Arial" w:hint="cs"/>
          <w:sz w:val="24"/>
          <w:szCs w:val="24"/>
          <w:rtl/>
        </w:rPr>
        <w:t>אומרים,</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צונין</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צונין</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במה</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אמורים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בכוס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באמבטי</w:t>
      </w:r>
      <w:r w:rsidRPr="00C47CB0">
        <w:rPr>
          <w:rFonts w:cs="Arial"/>
          <w:sz w:val="24"/>
          <w:szCs w:val="24"/>
          <w:rtl/>
        </w:rPr>
        <w:t xml:space="preserve"> </w:t>
      </w:r>
      <w:r w:rsidRPr="00AC2B55">
        <w:rPr>
          <w:rFonts w:cs="Arial" w:hint="cs"/>
          <w:i/>
          <w:iCs/>
          <w:sz w:val="16"/>
          <w:szCs w:val="16"/>
          <w:rtl/>
        </w:rPr>
        <w:t>כלי ראשון</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צונין</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וצונין</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E32F25">
        <w:rPr>
          <w:rFonts w:cs="Arial" w:hint="cs"/>
          <w:b/>
          <w:bCs/>
          <w:sz w:val="24"/>
          <w:szCs w:val="24"/>
          <w:rtl/>
        </w:rPr>
        <w:t>בן מנסיא מתיר אף בכלי ראשון, בנותן הרבה מים בכדי להפשיר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אתיא</w:t>
      </w:r>
      <w:r w:rsidRPr="00C47CB0">
        <w:rPr>
          <w:rFonts w:cs="Arial"/>
          <w:sz w:val="24"/>
          <w:szCs w:val="24"/>
          <w:rtl/>
        </w:rPr>
        <w:t xml:space="preserve"> </w:t>
      </w:r>
      <w:r w:rsidRPr="00C47CB0">
        <w:rPr>
          <w:rFonts w:cs="Arial" w:hint="eastAsia"/>
          <w:sz w:val="24"/>
          <w:szCs w:val="24"/>
          <w:rtl/>
        </w:rPr>
        <w:t>דרב</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מנסיא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נורי</w:t>
      </w:r>
      <w:r w:rsidRPr="0008761C">
        <w:rPr>
          <w:rFonts w:cs="Arial" w:hint="cs"/>
          <w:sz w:val="24"/>
          <w:szCs w:val="24"/>
          <w:rtl/>
        </w:rPr>
        <w:t xml:space="preserve"> </w:t>
      </w:r>
      <w:r w:rsidRPr="00E32F25">
        <w:rPr>
          <w:rFonts w:cs="Arial" w:hint="cs"/>
          <w:b/>
          <w:bCs/>
          <w:sz w:val="24"/>
          <w:szCs w:val="24"/>
          <w:rtl/>
        </w:rPr>
        <w:t>שבכלי ראשון אוסר אף להפשיר</w:t>
      </w:r>
      <w:r w:rsidRPr="00E32F25">
        <w:rPr>
          <w:rFonts w:cs="Arial"/>
          <w:b/>
          <w:bCs/>
          <w:sz w:val="24"/>
          <w:szCs w:val="24"/>
          <w:rtl/>
        </w:rPr>
        <w:t xml:space="preserve">. </w:t>
      </w:r>
      <w:r w:rsidRPr="00E32F25">
        <w:rPr>
          <w:rFonts w:cs="Arial" w:hint="cs"/>
          <w:b/>
          <w:bCs/>
          <w:sz w:val="24"/>
          <w:szCs w:val="24"/>
          <w:rtl/>
        </w:rPr>
        <w:t>דתני</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נורי</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ממלא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חבית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ונותנה</w:t>
      </w:r>
      <w:r w:rsidRPr="00C47CB0">
        <w:rPr>
          <w:rFonts w:cs="Arial"/>
          <w:sz w:val="24"/>
          <w:szCs w:val="24"/>
          <w:rtl/>
        </w:rPr>
        <w:t xml:space="preserve"> </w:t>
      </w:r>
      <w:r w:rsidRPr="00C47CB0">
        <w:rPr>
          <w:rFonts w:cs="Arial" w:hint="eastAsia"/>
          <w:sz w:val="24"/>
          <w:szCs w:val="24"/>
          <w:rtl/>
        </w:rPr>
        <w:t>כנגד</w:t>
      </w:r>
      <w:r w:rsidRPr="00C47CB0">
        <w:rPr>
          <w:rFonts w:cs="Arial"/>
          <w:sz w:val="24"/>
          <w:szCs w:val="24"/>
          <w:rtl/>
        </w:rPr>
        <w:t xml:space="preserve"> </w:t>
      </w:r>
      <w:r w:rsidRPr="00C47CB0">
        <w:rPr>
          <w:rFonts w:cs="Arial" w:hint="eastAsia"/>
          <w:sz w:val="24"/>
          <w:szCs w:val="24"/>
          <w:rtl/>
        </w:rPr>
        <w:t>המדורה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בשביל</w:t>
      </w:r>
      <w:r w:rsidRPr="00C47CB0">
        <w:rPr>
          <w:rFonts w:cs="Arial"/>
          <w:sz w:val="24"/>
          <w:szCs w:val="24"/>
          <w:rtl/>
        </w:rPr>
        <w:t xml:space="preserve"> </w:t>
      </w:r>
      <w:r w:rsidRPr="00C47CB0">
        <w:rPr>
          <w:rFonts w:cs="Arial" w:hint="eastAsia"/>
          <w:sz w:val="24"/>
          <w:szCs w:val="24"/>
          <w:rtl/>
        </w:rPr>
        <w:t>שתיחם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בשביל</w:t>
      </w:r>
      <w:r w:rsidRPr="00C47CB0">
        <w:rPr>
          <w:rFonts w:cs="Arial"/>
          <w:sz w:val="24"/>
          <w:szCs w:val="24"/>
          <w:rtl/>
        </w:rPr>
        <w:t xml:space="preserve"> </w:t>
      </w:r>
      <w:r w:rsidRPr="00C47CB0">
        <w:rPr>
          <w:rFonts w:cs="Arial" w:hint="eastAsia"/>
          <w:sz w:val="24"/>
          <w:szCs w:val="24"/>
          <w:rtl/>
        </w:rPr>
        <w:t>שתפיג</w:t>
      </w:r>
      <w:r w:rsidRPr="00C47CB0">
        <w:rPr>
          <w:rFonts w:cs="Arial"/>
          <w:sz w:val="24"/>
          <w:szCs w:val="24"/>
          <w:rtl/>
        </w:rPr>
        <w:t xml:space="preserve"> </w:t>
      </w:r>
      <w:r w:rsidRPr="00C47CB0">
        <w:rPr>
          <w:rFonts w:cs="Arial" w:hint="eastAsia"/>
          <w:sz w:val="24"/>
          <w:szCs w:val="24"/>
          <w:rtl/>
        </w:rPr>
        <w:t>צינתה</w:t>
      </w:r>
      <w:r w:rsidRPr="00C47CB0">
        <w:rPr>
          <w:rFonts w:cs="Arial"/>
          <w:sz w:val="24"/>
          <w:szCs w:val="24"/>
          <w:rtl/>
        </w:rPr>
        <w:t xml:space="preserve">. </w:t>
      </w:r>
      <w:r w:rsidRPr="00C47CB0">
        <w:rPr>
          <w:rFonts w:cs="Arial" w:hint="eastAsia"/>
          <w:sz w:val="24"/>
          <w:szCs w:val="24"/>
          <w:rtl/>
        </w:rPr>
        <w:t>יורד</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וטובל</w:t>
      </w:r>
      <w:r w:rsidRPr="00C47CB0">
        <w:rPr>
          <w:rFonts w:cs="Arial"/>
          <w:sz w:val="24"/>
          <w:szCs w:val="24"/>
          <w:rtl/>
        </w:rPr>
        <w:t xml:space="preserve"> </w:t>
      </w:r>
      <w:r w:rsidRPr="00C47CB0">
        <w:rPr>
          <w:rFonts w:cs="Arial" w:hint="eastAsia"/>
          <w:sz w:val="24"/>
          <w:szCs w:val="24"/>
          <w:rtl/>
        </w:rPr>
        <w:t>בצונן</w:t>
      </w:r>
      <w:r w:rsidRPr="00C47CB0">
        <w:rPr>
          <w:rFonts w:cs="Arial"/>
          <w:sz w:val="24"/>
          <w:szCs w:val="24"/>
          <w:rtl/>
        </w:rPr>
        <w:t xml:space="preserve"> </w:t>
      </w:r>
      <w:r w:rsidRPr="00C47CB0">
        <w:rPr>
          <w:rFonts w:cs="Arial" w:hint="eastAsia"/>
          <w:sz w:val="24"/>
          <w:szCs w:val="24"/>
          <w:rtl/>
        </w:rPr>
        <w:t>ועולה</w:t>
      </w:r>
      <w:r w:rsidRPr="00C47CB0">
        <w:rPr>
          <w:rFonts w:cs="Arial"/>
          <w:sz w:val="24"/>
          <w:szCs w:val="24"/>
          <w:rtl/>
        </w:rPr>
        <w:t xml:space="preserve"> </w:t>
      </w:r>
      <w:r w:rsidRPr="00C47CB0">
        <w:rPr>
          <w:rFonts w:cs="Arial" w:hint="eastAsia"/>
          <w:sz w:val="24"/>
          <w:szCs w:val="24"/>
          <w:rtl/>
        </w:rPr>
        <w:t>ומתחמם</w:t>
      </w:r>
      <w:r w:rsidRPr="00C47CB0">
        <w:rPr>
          <w:rFonts w:cs="Arial"/>
          <w:sz w:val="24"/>
          <w:szCs w:val="24"/>
          <w:rtl/>
        </w:rPr>
        <w:t xml:space="preserve"> </w:t>
      </w:r>
      <w:r w:rsidRPr="00C47CB0">
        <w:rPr>
          <w:rFonts w:cs="Arial" w:hint="eastAsia"/>
          <w:sz w:val="24"/>
          <w:szCs w:val="24"/>
          <w:rtl/>
        </w:rPr>
        <w:t>כנגד</w:t>
      </w:r>
      <w:r w:rsidRPr="00C47CB0">
        <w:rPr>
          <w:rFonts w:cs="Arial"/>
          <w:sz w:val="24"/>
          <w:szCs w:val="24"/>
          <w:rtl/>
        </w:rPr>
        <w:t xml:space="preserve"> </w:t>
      </w:r>
      <w:r w:rsidRPr="00C47CB0">
        <w:rPr>
          <w:rFonts w:cs="Arial" w:hint="eastAsia"/>
          <w:sz w:val="24"/>
          <w:szCs w:val="24"/>
          <w:rtl/>
        </w:rPr>
        <w:t>המדורה</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C47CB0">
        <w:rPr>
          <w:rFonts w:cs="Arial" w:hint="eastAsia"/>
          <w:sz w:val="24"/>
          <w:szCs w:val="24"/>
          <w:rtl/>
        </w:rPr>
        <w:t>אוסרין</w:t>
      </w:r>
      <w:r w:rsidRPr="00C47CB0">
        <w:rPr>
          <w:rFonts w:cs="Arial"/>
          <w:sz w:val="24"/>
          <w:szCs w:val="24"/>
          <w:rtl/>
        </w:rPr>
        <w:t xml:space="preserve">. </w:t>
      </w:r>
      <w:r w:rsidRPr="000A6C3E">
        <w:rPr>
          <w:rFonts w:cs="Arial" w:hint="cs"/>
          <w:b/>
          <w:bCs/>
          <w:sz w:val="24"/>
          <w:szCs w:val="24"/>
          <w:rtl/>
        </w:rPr>
        <w:t>ור"י כחכמים</w:t>
      </w:r>
      <w:r w:rsidRPr="00E32F25">
        <w:rPr>
          <w:rFonts w:cs="Arial"/>
          <w:b/>
          <w:bCs/>
          <w:sz w:val="24"/>
          <w:szCs w:val="24"/>
          <w:rtl/>
        </w:rPr>
        <w:t>.</w:t>
      </w:r>
    </w:p>
    <w:p w14:paraId="33253019" w14:textId="01612AB3" w:rsidR="009E5C13" w:rsidRPr="00C47CB0" w:rsidRDefault="009E5C13" w:rsidP="009E5C13">
      <w:pPr>
        <w:bidi/>
        <w:rPr>
          <w:rFonts w:cs="Arial"/>
          <w:b/>
          <w:bCs/>
          <w:sz w:val="24"/>
          <w:szCs w:val="24"/>
          <w:rtl/>
        </w:rPr>
      </w:pPr>
      <w:r w:rsidRPr="0008761C">
        <w:rPr>
          <w:rFonts w:cs="Arial"/>
          <w:sz w:val="24"/>
          <w:szCs w:val="24"/>
          <w:rtl/>
        </w:rPr>
        <w:t xml:space="preserve"> </w:t>
      </w:r>
      <w:r w:rsidRPr="00C47CB0">
        <w:rPr>
          <w:rFonts w:cs="Arial" w:hint="eastAsia"/>
          <w:sz w:val="24"/>
          <w:szCs w:val="24"/>
          <w:rtl/>
        </w:rPr>
        <w:t>יאות</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מאיר</w:t>
      </w:r>
      <w:r w:rsidRPr="00C47CB0">
        <w:rPr>
          <w:rFonts w:cs="Arial"/>
          <w:sz w:val="24"/>
          <w:szCs w:val="24"/>
          <w:rtl/>
        </w:rPr>
        <w:t xml:space="preserve">. </w:t>
      </w:r>
      <w:r w:rsidRPr="00E32F25">
        <w:rPr>
          <w:rFonts w:cs="Arial" w:hint="cs"/>
          <w:b/>
          <w:bCs/>
          <w:sz w:val="24"/>
          <w:szCs w:val="24"/>
          <w:rtl/>
        </w:rPr>
        <w:t>שהרי בא רק להפשיר, שהרי יותר מכך יכוה</w:t>
      </w:r>
      <w:r w:rsidRPr="0008761C">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טעמון</w:t>
      </w:r>
      <w:r w:rsidRPr="00C47CB0">
        <w:rPr>
          <w:rFonts w:cs="Arial"/>
          <w:sz w:val="24"/>
          <w:szCs w:val="24"/>
          <w:rtl/>
        </w:rPr>
        <w:t xml:space="preserve"> </w:t>
      </w:r>
      <w:r w:rsidRPr="00C47CB0">
        <w:rPr>
          <w:rFonts w:cs="Arial" w:hint="eastAsia"/>
          <w:sz w:val="24"/>
          <w:szCs w:val="24"/>
          <w:rtl/>
        </w:rPr>
        <w:t>דרבנן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ייבא</w:t>
      </w:r>
      <w:r w:rsidRPr="00C47CB0">
        <w:rPr>
          <w:rFonts w:cs="Arial"/>
          <w:sz w:val="24"/>
          <w:szCs w:val="24"/>
          <w:rtl/>
        </w:rPr>
        <w:t xml:space="preserve"> </w:t>
      </w:r>
      <w:r w:rsidRPr="00C47CB0">
        <w:rPr>
          <w:rFonts w:cs="Arial" w:hint="eastAsia"/>
          <w:sz w:val="24"/>
          <w:szCs w:val="24"/>
          <w:rtl/>
        </w:rPr>
        <w:t>כיי</w:t>
      </w:r>
      <w:r w:rsidRPr="00C47CB0">
        <w:rPr>
          <w:rFonts w:cs="Arial"/>
          <w:sz w:val="24"/>
          <w:szCs w:val="24"/>
          <w:rtl/>
        </w:rPr>
        <w:t xml:space="preserve"> </w:t>
      </w:r>
      <w:r w:rsidRPr="00E32F25">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להפשיר</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שהיד</w:t>
      </w:r>
      <w:r w:rsidRPr="00C47CB0">
        <w:rPr>
          <w:rFonts w:cs="Arial"/>
          <w:sz w:val="24"/>
          <w:szCs w:val="24"/>
          <w:rtl/>
        </w:rPr>
        <w:t xml:space="preserve"> </w:t>
      </w:r>
      <w:r w:rsidRPr="00C47CB0">
        <w:rPr>
          <w:rFonts w:cs="Arial" w:hint="eastAsia"/>
          <w:sz w:val="24"/>
          <w:szCs w:val="24"/>
          <w:rtl/>
        </w:rPr>
        <w:t>שולטת</w:t>
      </w:r>
      <w:r w:rsidRPr="00C47CB0">
        <w:rPr>
          <w:rFonts w:cs="Arial"/>
          <w:sz w:val="24"/>
          <w:szCs w:val="24"/>
          <w:rtl/>
        </w:rPr>
        <w:t xml:space="preserve">. </w:t>
      </w:r>
      <w:r w:rsidRPr="00C47CB0">
        <w:rPr>
          <w:rFonts w:cs="Arial" w:hint="eastAsia"/>
          <w:sz w:val="24"/>
          <w:szCs w:val="24"/>
          <w:rtl/>
        </w:rPr>
        <w:t>ואסור</w:t>
      </w:r>
      <w:r w:rsidRPr="00C47CB0">
        <w:rPr>
          <w:rFonts w:cs="Arial"/>
          <w:sz w:val="24"/>
          <w:szCs w:val="24"/>
          <w:rtl/>
        </w:rPr>
        <w:t xml:space="preserve"> </w:t>
      </w:r>
      <w:r w:rsidRPr="00E32F25">
        <w:rPr>
          <w:rFonts w:cs="Arial" w:hint="cs"/>
          <w:b/>
          <w:bCs/>
          <w:sz w:val="24"/>
          <w:szCs w:val="24"/>
          <w:rtl/>
        </w:rPr>
        <w:t xml:space="preserve">אפילו </w:t>
      </w:r>
      <w:r w:rsidRPr="00C47CB0">
        <w:rPr>
          <w:rFonts w:cs="Arial" w:hint="eastAsia"/>
          <w:sz w:val="24"/>
          <w:szCs w:val="24"/>
          <w:rtl/>
        </w:rPr>
        <w:t>להפשיר</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היד</w:t>
      </w:r>
      <w:r w:rsidRPr="00C47CB0">
        <w:rPr>
          <w:rFonts w:cs="Arial"/>
          <w:sz w:val="24"/>
          <w:szCs w:val="24"/>
          <w:rtl/>
        </w:rPr>
        <w:t xml:space="preserve"> </w:t>
      </w:r>
      <w:r w:rsidRPr="00C47CB0">
        <w:rPr>
          <w:rFonts w:cs="Arial" w:hint="eastAsia"/>
          <w:sz w:val="24"/>
          <w:szCs w:val="24"/>
          <w:rtl/>
        </w:rPr>
        <w:t>שולטת</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היד</w:t>
      </w:r>
      <w:r w:rsidRPr="00C47CB0">
        <w:rPr>
          <w:rFonts w:cs="Arial"/>
          <w:sz w:val="24"/>
          <w:szCs w:val="24"/>
          <w:rtl/>
        </w:rPr>
        <w:t xml:space="preserve"> </w:t>
      </w:r>
      <w:r w:rsidRPr="00C47CB0">
        <w:rPr>
          <w:rFonts w:cs="Arial" w:hint="eastAsia"/>
          <w:sz w:val="24"/>
          <w:szCs w:val="24"/>
          <w:rtl/>
        </w:rPr>
        <w:t>שולטת</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איכן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פזי</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סימון</w:t>
      </w:r>
      <w:r w:rsidRPr="00C47CB0">
        <w:rPr>
          <w:rFonts w:cs="Arial"/>
          <w:sz w:val="24"/>
          <w:szCs w:val="24"/>
          <w:rtl/>
        </w:rPr>
        <w:t xml:space="preserve"> </w:t>
      </w:r>
      <w:r w:rsidRPr="00E32F25">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חנינה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ידו</w:t>
      </w:r>
      <w:r w:rsidRPr="00C47CB0">
        <w:rPr>
          <w:rFonts w:cs="Arial"/>
          <w:sz w:val="24"/>
          <w:szCs w:val="24"/>
          <w:rtl/>
        </w:rPr>
        <w:t xml:space="preserve"> </w:t>
      </w:r>
      <w:r w:rsidRPr="00C47CB0">
        <w:rPr>
          <w:rFonts w:cs="Arial" w:hint="eastAsia"/>
          <w:sz w:val="24"/>
          <w:szCs w:val="24"/>
          <w:rtl/>
        </w:rPr>
        <w:t>לתוכה</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נכוית</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מודין</w:t>
      </w:r>
      <w:r w:rsidRPr="00C47CB0">
        <w:rPr>
          <w:rFonts w:cs="Arial"/>
          <w:sz w:val="24"/>
          <w:szCs w:val="24"/>
          <w:rtl/>
        </w:rPr>
        <w:t xml:space="preserve"> </w:t>
      </w:r>
      <w:r w:rsidRPr="00C47CB0">
        <w:rPr>
          <w:rFonts w:cs="Arial" w:hint="eastAsia"/>
          <w:sz w:val="24"/>
          <w:szCs w:val="24"/>
          <w:rtl/>
        </w:rPr>
        <w:t>בכלי</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ראשון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שני</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כה</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היד</w:t>
      </w:r>
      <w:r w:rsidRPr="00C47CB0">
        <w:rPr>
          <w:rFonts w:cs="Arial"/>
          <w:sz w:val="24"/>
          <w:szCs w:val="24"/>
          <w:rtl/>
        </w:rPr>
        <w:t xml:space="preserve"> </w:t>
      </w:r>
      <w:r w:rsidRPr="00C47CB0">
        <w:rPr>
          <w:rFonts w:cs="Arial" w:hint="eastAsia"/>
          <w:sz w:val="24"/>
          <w:szCs w:val="24"/>
          <w:rtl/>
        </w:rPr>
        <w:t>שולטת</w:t>
      </w:r>
      <w:r w:rsidRPr="00C47CB0">
        <w:rPr>
          <w:rFonts w:cs="Arial"/>
          <w:sz w:val="24"/>
          <w:szCs w:val="24"/>
          <w:rtl/>
        </w:rPr>
        <w:t xml:space="preserve">. </w:t>
      </w:r>
      <w:r w:rsidRPr="00C47CB0">
        <w:rPr>
          <w:rFonts w:cs="Arial" w:hint="eastAsia"/>
          <w:sz w:val="24"/>
          <w:szCs w:val="24"/>
          <w:rtl/>
        </w:rPr>
        <w:t>וכאן</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היד</w:t>
      </w:r>
      <w:r w:rsidRPr="00C47CB0">
        <w:rPr>
          <w:rFonts w:cs="Arial"/>
          <w:sz w:val="24"/>
          <w:szCs w:val="24"/>
          <w:rtl/>
        </w:rPr>
        <w:t xml:space="preserve"> </w:t>
      </w:r>
      <w:r w:rsidRPr="00C47CB0">
        <w:rPr>
          <w:rFonts w:cs="Arial" w:hint="eastAsia"/>
          <w:sz w:val="24"/>
          <w:szCs w:val="24"/>
          <w:rtl/>
        </w:rPr>
        <w:t>שולטת</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וכאן</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היד</w:t>
      </w:r>
      <w:r w:rsidRPr="00C47CB0">
        <w:rPr>
          <w:rFonts w:cs="Arial"/>
          <w:sz w:val="24"/>
          <w:szCs w:val="24"/>
          <w:rtl/>
        </w:rPr>
        <w:t xml:space="preserve"> </w:t>
      </w:r>
      <w:r w:rsidRPr="00C47CB0">
        <w:rPr>
          <w:rFonts w:cs="Arial" w:hint="eastAsia"/>
          <w:sz w:val="24"/>
          <w:szCs w:val="24"/>
          <w:rtl/>
        </w:rPr>
        <w:t>שולטת</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עשו</w:t>
      </w:r>
      <w:r w:rsidRPr="00C47CB0">
        <w:rPr>
          <w:rFonts w:cs="Arial"/>
          <w:sz w:val="24"/>
          <w:szCs w:val="24"/>
          <w:rtl/>
        </w:rPr>
        <w:t xml:space="preserve"> </w:t>
      </w:r>
      <w:r w:rsidRPr="00C47CB0">
        <w:rPr>
          <w:rFonts w:cs="Arial" w:hint="eastAsia"/>
          <w:sz w:val="24"/>
          <w:szCs w:val="24"/>
          <w:rtl/>
        </w:rPr>
        <w:t>הרחק</w:t>
      </w:r>
      <w:r w:rsidRPr="00C47CB0">
        <w:rPr>
          <w:rFonts w:cs="Arial"/>
          <w:sz w:val="24"/>
          <w:szCs w:val="24"/>
          <w:rtl/>
        </w:rPr>
        <w:t xml:space="preserve"> </w:t>
      </w:r>
      <w:r w:rsidRPr="00C47CB0">
        <w:rPr>
          <w:rFonts w:cs="Arial" w:hint="eastAsia"/>
          <w:sz w:val="24"/>
          <w:szCs w:val="24"/>
          <w:rtl/>
        </w:rPr>
        <w:t>לכלי</w:t>
      </w:r>
      <w:r w:rsidRPr="00C47CB0">
        <w:rPr>
          <w:rFonts w:cs="Arial"/>
          <w:sz w:val="24"/>
          <w:szCs w:val="24"/>
          <w:rtl/>
        </w:rPr>
        <w:t xml:space="preserve"> </w:t>
      </w:r>
      <w:r w:rsidRPr="00C47CB0">
        <w:rPr>
          <w:rFonts w:cs="Arial" w:hint="eastAsia"/>
          <w:sz w:val="24"/>
          <w:szCs w:val="24"/>
          <w:rtl/>
        </w:rPr>
        <w:t>ראשון</w:t>
      </w:r>
      <w:r w:rsidRPr="0008761C">
        <w:rPr>
          <w:rFonts w:cs="Arial" w:hint="cs"/>
          <w:sz w:val="24"/>
          <w:szCs w:val="24"/>
          <w:rtl/>
        </w:rPr>
        <w:t xml:space="preserve">, </w:t>
      </w:r>
      <w:r w:rsidRPr="00E32F25">
        <w:rPr>
          <w:rFonts w:cs="Arial" w:hint="cs"/>
          <w:b/>
          <w:bCs/>
          <w:sz w:val="24"/>
          <w:szCs w:val="24"/>
          <w:rtl/>
        </w:rPr>
        <w:t>דכיוון שכשהוא על האש זה איסור תורה, ואסרו אף שאינו על האש.</w:t>
      </w:r>
      <w:r w:rsidRPr="00C47CB0">
        <w:rPr>
          <w:rFonts w:cs="Arial"/>
          <w:b/>
          <w:bCs/>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עשו</w:t>
      </w:r>
      <w:r w:rsidRPr="00C47CB0">
        <w:rPr>
          <w:rFonts w:cs="Arial"/>
          <w:sz w:val="24"/>
          <w:szCs w:val="24"/>
          <w:rtl/>
        </w:rPr>
        <w:t xml:space="preserve"> </w:t>
      </w:r>
      <w:r w:rsidRPr="00C47CB0">
        <w:rPr>
          <w:rFonts w:cs="Arial" w:hint="eastAsia"/>
          <w:sz w:val="24"/>
          <w:szCs w:val="24"/>
          <w:rtl/>
        </w:rPr>
        <w:t>הרחק</w:t>
      </w:r>
      <w:r w:rsidRPr="00C47CB0">
        <w:rPr>
          <w:rFonts w:cs="Arial"/>
          <w:sz w:val="24"/>
          <w:szCs w:val="24"/>
          <w:rtl/>
        </w:rPr>
        <w:t xml:space="preserve"> </w:t>
      </w:r>
      <w:r w:rsidRPr="00C47CB0">
        <w:rPr>
          <w:rFonts w:cs="Arial" w:hint="eastAsia"/>
          <w:sz w:val="24"/>
          <w:szCs w:val="24"/>
          <w:rtl/>
        </w:rPr>
        <w:t>לכלי</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פינכא</w:t>
      </w:r>
      <w:r w:rsidRPr="00C47CB0">
        <w:rPr>
          <w:rFonts w:cs="Arial"/>
          <w:sz w:val="24"/>
          <w:szCs w:val="24"/>
          <w:rtl/>
        </w:rPr>
        <w:t xml:space="preserve"> </w:t>
      </w:r>
      <w:r w:rsidRPr="00C47CB0">
        <w:rPr>
          <w:rFonts w:cs="Arial" w:hint="eastAsia"/>
          <w:sz w:val="24"/>
          <w:szCs w:val="24"/>
          <w:rtl/>
        </w:rPr>
        <w:t>דאורזא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מסייע</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לאבא</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פינכא</w:t>
      </w:r>
      <w:r w:rsidRPr="00C47CB0">
        <w:rPr>
          <w:rFonts w:cs="Arial"/>
          <w:sz w:val="24"/>
          <w:szCs w:val="24"/>
          <w:rtl/>
        </w:rPr>
        <w:t xml:space="preserve"> </w:t>
      </w:r>
      <w:r w:rsidRPr="00C47CB0">
        <w:rPr>
          <w:rFonts w:cs="Arial" w:hint="eastAsia"/>
          <w:sz w:val="24"/>
          <w:szCs w:val="24"/>
          <w:rtl/>
        </w:rPr>
        <w:t>דגריסא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מסייע</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לאבא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אתר</w:t>
      </w:r>
      <w:r w:rsidRPr="00C47CB0">
        <w:rPr>
          <w:rFonts w:cs="Arial"/>
          <w:sz w:val="24"/>
          <w:szCs w:val="24"/>
          <w:rtl/>
        </w:rPr>
        <w:t xml:space="preserve"> </w:t>
      </w:r>
      <w:r w:rsidRPr="00C47CB0">
        <w:rPr>
          <w:rFonts w:cs="Arial" w:hint="eastAsia"/>
          <w:sz w:val="24"/>
          <w:szCs w:val="24"/>
          <w:rtl/>
        </w:rPr>
        <w:t>לאתר</w:t>
      </w:r>
      <w:r w:rsidRPr="00C47CB0">
        <w:rPr>
          <w:rFonts w:cs="Arial"/>
          <w:sz w:val="24"/>
          <w:szCs w:val="24"/>
          <w:rtl/>
        </w:rPr>
        <w:t xml:space="preserve"> </w:t>
      </w:r>
      <w:r w:rsidRPr="00C47CB0">
        <w:rPr>
          <w:rFonts w:cs="Arial" w:hint="eastAsia"/>
          <w:sz w:val="24"/>
          <w:szCs w:val="24"/>
          <w:rtl/>
        </w:rPr>
        <w:t>ועד</w:t>
      </w:r>
      <w:r w:rsidRPr="00C47CB0">
        <w:rPr>
          <w:rFonts w:cs="Arial"/>
          <w:sz w:val="24"/>
          <w:szCs w:val="24"/>
          <w:rtl/>
        </w:rPr>
        <w:t xml:space="preserve"> </w:t>
      </w:r>
      <w:r w:rsidRPr="00C47CB0">
        <w:rPr>
          <w:rFonts w:cs="Arial" w:hint="eastAsia"/>
          <w:sz w:val="24"/>
          <w:szCs w:val="24"/>
          <w:rtl/>
        </w:rPr>
        <w:t>כדון</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רותח</w:t>
      </w:r>
      <w:r w:rsidRPr="0008761C">
        <w:rPr>
          <w:rFonts w:cs="Arial" w:hint="cs"/>
          <w:sz w:val="24"/>
          <w:szCs w:val="24"/>
          <w:rtl/>
        </w:rPr>
        <w:t xml:space="preserve">. </w:t>
      </w:r>
      <w:r w:rsidRPr="00E32F25">
        <w:rPr>
          <w:rFonts w:cs="Arial" w:hint="cs"/>
          <w:b/>
          <w:bCs/>
          <w:sz w:val="24"/>
          <w:szCs w:val="24"/>
          <w:rtl/>
        </w:rPr>
        <w:t>רואים שגם כלי שני ואפילו שלישי יכול להיות רותח, אלא שלא גזרו בכלי שני.</w:t>
      </w:r>
    </w:p>
    <w:p w14:paraId="53B4D40B" w14:textId="77777777" w:rsidR="009E5C13" w:rsidRDefault="009E5C13" w:rsidP="009E5C13">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5B378B54" w14:textId="77777777" w:rsidR="009E5C13" w:rsidRPr="00C47CB0" w:rsidRDefault="009E5C13" w:rsidP="009E5C13">
      <w:pPr>
        <w:bidi/>
        <w:rPr>
          <w:sz w:val="28"/>
        </w:rPr>
      </w:pPr>
      <w:r w:rsidRPr="00AC2B55">
        <w:rPr>
          <w:rFonts w:cs="Arial"/>
          <w:sz w:val="28"/>
          <w:szCs w:val="28"/>
          <w:rtl/>
        </w:rPr>
        <w:t xml:space="preserve"> </w:t>
      </w:r>
      <w:r w:rsidRPr="00AC2B55">
        <w:rPr>
          <w:rFonts w:cs="Arial" w:hint="cs"/>
          <w:sz w:val="28"/>
          <w:szCs w:val="28"/>
          <w:rtl/>
        </w:rPr>
        <w:t>פרק</w:t>
      </w:r>
      <w:r w:rsidRPr="00AC2B55">
        <w:rPr>
          <w:rFonts w:cs="Arial"/>
          <w:sz w:val="28"/>
          <w:szCs w:val="28"/>
          <w:rtl/>
        </w:rPr>
        <w:t xml:space="preserve"> </w:t>
      </w:r>
      <w:r w:rsidRPr="00AC2B55">
        <w:rPr>
          <w:rFonts w:cs="Arial" w:hint="cs"/>
          <w:sz w:val="28"/>
          <w:szCs w:val="28"/>
          <w:rtl/>
        </w:rPr>
        <w:t>ג</w:t>
      </w:r>
      <w:r w:rsidRPr="00AC2B55">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ה</w:t>
      </w:r>
    </w:p>
    <w:p w14:paraId="7CE8ED7A" w14:textId="77777777" w:rsidR="009E5C13" w:rsidRPr="00AC2B55" w:rsidRDefault="009E5C13" w:rsidP="009E5C13">
      <w:pPr>
        <w:bidi/>
        <w:rPr>
          <w:rFonts w:cs="Arial"/>
          <w:sz w:val="28"/>
          <w:szCs w:val="28"/>
          <w:rtl/>
        </w:rPr>
      </w:pPr>
      <w:r w:rsidRPr="00C47CB0">
        <w:rPr>
          <w:rFonts w:cs="Arial" w:hint="eastAsia"/>
          <w:sz w:val="28"/>
          <w:szCs w:val="28"/>
          <w:rtl/>
        </w:rPr>
        <w:t>מתני</w:t>
      </w:r>
      <w:r w:rsidRPr="00C47CB0">
        <w:rPr>
          <w:rFonts w:cs="Arial"/>
          <w:sz w:val="28"/>
          <w:szCs w:val="28"/>
          <w:rtl/>
        </w:rPr>
        <w:t>'</w:t>
      </w:r>
      <w:r w:rsidRPr="00AC2B55">
        <w:rPr>
          <w:rFonts w:cs="Arial" w:hint="cs"/>
          <w:sz w:val="28"/>
          <w:szCs w:val="28"/>
          <w:rtl/>
        </w:rPr>
        <w:t>:</w:t>
      </w:r>
      <w:r w:rsidRPr="00C47CB0">
        <w:rPr>
          <w:rFonts w:cs="Arial"/>
          <w:sz w:val="28"/>
          <w:szCs w:val="28"/>
          <w:rtl/>
        </w:rPr>
        <w:t xml:space="preserve"> </w:t>
      </w:r>
      <w:r w:rsidRPr="00C47CB0">
        <w:rPr>
          <w:rFonts w:cs="Arial" w:hint="eastAsia"/>
          <w:sz w:val="28"/>
          <w:szCs w:val="28"/>
          <w:rtl/>
        </w:rPr>
        <w:t>האילפס</w:t>
      </w:r>
      <w:r w:rsidRPr="00C47CB0">
        <w:rPr>
          <w:rFonts w:cs="Arial"/>
          <w:sz w:val="28"/>
          <w:szCs w:val="28"/>
          <w:rtl/>
        </w:rPr>
        <w:t xml:space="preserve"> </w:t>
      </w:r>
      <w:r w:rsidRPr="00C47CB0">
        <w:rPr>
          <w:rFonts w:cs="Arial" w:hint="eastAsia"/>
          <w:sz w:val="28"/>
          <w:szCs w:val="28"/>
          <w:rtl/>
        </w:rPr>
        <w:t>והקדירה</w:t>
      </w:r>
      <w:r w:rsidRPr="00C47CB0">
        <w:rPr>
          <w:rFonts w:cs="Arial"/>
          <w:sz w:val="28"/>
          <w:szCs w:val="28"/>
          <w:rtl/>
        </w:rPr>
        <w:t xml:space="preserve"> </w:t>
      </w:r>
      <w:r w:rsidRPr="00C47CB0">
        <w:rPr>
          <w:rFonts w:cs="Arial" w:hint="eastAsia"/>
          <w:sz w:val="28"/>
          <w:szCs w:val="28"/>
          <w:rtl/>
        </w:rPr>
        <w:t>שהעבירן</w:t>
      </w:r>
      <w:r w:rsidRPr="00C47CB0">
        <w:rPr>
          <w:rFonts w:cs="Arial"/>
          <w:sz w:val="28"/>
          <w:szCs w:val="28"/>
          <w:rtl/>
        </w:rPr>
        <w:t xml:space="preserve"> </w:t>
      </w:r>
      <w:r w:rsidRPr="00C47CB0">
        <w:rPr>
          <w:rFonts w:cs="Arial" w:hint="eastAsia"/>
          <w:sz w:val="28"/>
          <w:szCs w:val="28"/>
          <w:rtl/>
        </w:rPr>
        <w:t>מרותחין</w:t>
      </w:r>
      <w:r w:rsidRPr="00AC2B55">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יתן</w:t>
      </w:r>
      <w:r w:rsidRPr="00C47CB0">
        <w:rPr>
          <w:rFonts w:cs="Arial"/>
          <w:sz w:val="28"/>
          <w:szCs w:val="28"/>
          <w:rtl/>
        </w:rPr>
        <w:t xml:space="preserve"> </w:t>
      </w:r>
      <w:r w:rsidRPr="00C47CB0">
        <w:rPr>
          <w:rFonts w:cs="Arial" w:hint="eastAsia"/>
          <w:sz w:val="28"/>
          <w:szCs w:val="28"/>
          <w:rtl/>
        </w:rPr>
        <w:t>לתוכן</w:t>
      </w:r>
      <w:r w:rsidRPr="00C47CB0">
        <w:rPr>
          <w:rFonts w:cs="Arial"/>
          <w:sz w:val="28"/>
          <w:szCs w:val="28"/>
          <w:rtl/>
        </w:rPr>
        <w:t xml:space="preserve"> </w:t>
      </w:r>
      <w:r w:rsidRPr="00C47CB0">
        <w:rPr>
          <w:rFonts w:cs="Arial" w:hint="eastAsia"/>
          <w:sz w:val="28"/>
          <w:szCs w:val="28"/>
          <w:rtl/>
        </w:rPr>
        <w:t>תבלין</w:t>
      </w:r>
      <w:r w:rsidRPr="00AC2B55">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נותן</w:t>
      </w:r>
      <w:r w:rsidRPr="00C47CB0">
        <w:rPr>
          <w:rFonts w:cs="Arial"/>
          <w:sz w:val="28"/>
          <w:szCs w:val="28"/>
          <w:rtl/>
        </w:rPr>
        <w:t xml:space="preserve"> </w:t>
      </w:r>
      <w:r w:rsidRPr="00C47CB0">
        <w:rPr>
          <w:rFonts w:cs="Arial" w:hint="eastAsia"/>
          <w:sz w:val="28"/>
          <w:szCs w:val="28"/>
          <w:rtl/>
        </w:rPr>
        <w:t>הוא</w:t>
      </w:r>
      <w:r w:rsidRPr="00C47CB0">
        <w:rPr>
          <w:rFonts w:cs="Arial"/>
          <w:sz w:val="28"/>
          <w:szCs w:val="28"/>
          <w:rtl/>
        </w:rPr>
        <w:t xml:space="preserve"> </w:t>
      </w:r>
      <w:r w:rsidRPr="00C47CB0">
        <w:rPr>
          <w:rFonts w:cs="Arial" w:hint="eastAsia"/>
          <w:sz w:val="28"/>
          <w:szCs w:val="28"/>
          <w:rtl/>
        </w:rPr>
        <w:t>לתוך</w:t>
      </w:r>
      <w:r w:rsidRPr="00C47CB0">
        <w:rPr>
          <w:rFonts w:cs="Arial"/>
          <w:sz w:val="28"/>
          <w:szCs w:val="28"/>
          <w:rtl/>
        </w:rPr>
        <w:t xml:space="preserve"> </w:t>
      </w:r>
      <w:r w:rsidRPr="00C47CB0">
        <w:rPr>
          <w:rFonts w:cs="Arial" w:hint="eastAsia"/>
          <w:sz w:val="28"/>
          <w:szCs w:val="28"/>
          <w:rtl/>
        </w:rPr>
        <w:t>הקערה</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לתוך</w:t>
      </w:r>
      <w:r w:rsidRPr="00C47CB0">
        <w:rPr>
          <w:rFonts w:cs="Arial"/>
          <w:sz w:val="28"/>
          <w:szCs w:val="28"/>
          <w:rtl/>
        </w:rPr>
        <w:t xml:space="preserve"> </w:t>
      </w:r>
      <w:r w:rsidRPr="00C47CB0">
        <w:rPr>
          <w:rFonts w:cs="Arial" w:hint="eastAsia"/>
          <w:sz w:val="28"/>
          <w:szCs w:val="28"/>
          <w:rtl/>
        </w:rPr>
        <w:t>התמחוי</w:t>
      </w:r>
      <w:r w:rsidRPr="00AC2B55">
        <w:rPr>
          <w:rFonts w:cs="Arial" w:hint="cs"/>
          <w:sz w:val="28"/>
          <w:szCs w:val="28"/>
          <w:rtl/>
        </w:rPr>
        <w:t>.</w:t>
      </w:r>
      <w:r w:rsidRPr="00C47CB0">
        <w:rPr>
          <w:rFonts w:cs="Arial"/>
          <w:sz w:val="28"/>
          <w:szCs w:val="28"/>
          <w:rtl/>
        </w:rPr>
        <w:t xml:space="preserve"> ר' </w:t>
      </w:r>
      <w:r w:rsidRPr="00C47CB0">
        <w:rPr>
          <w:rFonts w:cs="Arial" w:hint="eastAsia"/>
          <w:sz w:val="28"/>
          <w:szCs w:val="28"/>
          <w:rtl/>
        </w:rPr>
        <w:t>יהודה</w:t>
      </w:r>
      <w:r w:rsidRPr="00C47CB0">
        <w:rPr>
          <w:rFonts w:cs="Arial"/>
          <w:sz w:val="28"/>
          <w:szCs w:val="28"/>
          <w:rtl/>
        </w:rPr>
        <w:t xml:space="preserve"> </w:t>
      </w:r>
      <w:r w:rsidRPr="00C47CB0">
        <w:rPr>
          <w:rFonts w:cs="Arial" w:hint="eastAsia"/>
          <w:sz w:val="28"/>
          <w:szCs w:val="28"/>
          <w:rtl/>
        </w:rPr>
        <w:t>אומר</w:t>
      </w:r>
      <w:r w:rsidRPr="00AC2B55">
        <w:rPr>
          <w:rFonts w:cs="Arial" w:hint="cs"/>
          <w:sz w:val="28"/>
          <w:szCs w:val="28"/>
          <w:rtl/>
        </w:rPr>
        <w:t>.</w:t>
      </w:r>
      <w:r w:rsidRPr="00C47CB0">
        <w:rPr>
          <w:rFonts w:cs="Arial"/>
          <w:sz w:val="28"/>
          <w:szCs w:val="28"/>
          <w:rtl/>
        </w:rPr>
        <w:t xml:space="preserve"> </w:t>
      </w:r>
      <w:r w:rsidRPr="00C47CB0">
        <w:rPr>
          <w:rFonts w:cs="Arial" w:hint="eastAsia"/>
          <w:sz w:val="28"/>
          <w:szCs w:val="28"/>
          <w:rtl/>
        </w:rPr>
        <w:t>לכל</w:t>
      </w:r>
      <w:r w:rsidRPr="00C47CB0">
        <w:rPr>
          <w:rFonts w:cs="Arial"/>
          <w:sz w:val="28"/>
          <w:szCs w:val="28"/>
          <w:rtl/>
        </w:rPr>
        <w:t xml:space="preserve"> </w:t>
      </w:r>
      <w:r w:rsidRPr="00C47CB0">
        <w:rPr>
          <w:rFonts w:cs="Arial" w:hint="eastAsia"/>
          <w:sz w:val="28"/>
          <w:szCs w:val="28"/>
          <w:rtl/>
        </w:rPr>
        <w:t>הוא</w:t>
      </w:r>
      <w:r w:rsidRPr="00C47CB0">
        <w:rPr>
          <w:rFonts w:cs="Arial"/>
          <w:sz w:val="28"/>
          <w:szCs w:val="28"/>
          <w:rtl/>
        </w:rPr>
        <w:t xml:space="preserve"> </w:t>
      </w:r>
      <w:r w:rsidRPr="00C47CB0">
        <w:rPr>
          <w:rFonts w:cs="Arial" w:hint="eastAsia"/>
          <w:sz w:val="28"/>
          <w:szCs w:val="28"/>
          <w:rtl/>
        </w:rPr>
        <w:t>נותן</w:t>
      </w:r>
      <w:r w:rsidRPr="00AC2B55">
        <w:rPr>
          <w:rFonts w:cs="Arial" w:hint="cs"/>
          <w:sz w:val="28"/>
          <w:szCs w:val="28"/>
          <w:rtl/>
        </w:rPr>
        <w:t>,</w:t>
      </w:r>
      <w:r w:rsidRPr="00C47CB0">
        <w:rPr>
          <w:rFonts w:cs="Arial"/>
          <w:sz w:val="28"/>
          <w:szCs w:val="28"/>
          <w:rtl/>
        </w:rPr>
        <w:t xml:space="preserve"> </w:t>
      </w:r>
      <w:r w:rsidRPr="00C47CB0">
        <w:rPr>
          <w:rFonts w:cs="Arial" w:hint="eastAsia"/>
          <w:sz w:val="28"/>
          <w:szCs w:val="28"/>
          <w:rtl/>
        </w:rPr>
        <w:t>חוץ</w:t>
      </w:r>
      <w:r w:rsidRPr="00C47CB0">
        <w:rPr>
          <w:rFonts w:cs="Arial"/>
          <w:sz w:val="28"/>
          <w:szCs w:val="28"/>
          <w:rtl/>
        </w:rPr>
        <w:t xml:space="preserve"> </w:t>
      </w:r>
      <w:r w:rsidRPr="00C47CB0">
        <w:rPr>
          <w:rFonts w:cs="Arial" w:hint="eastAsia"/>
          <w:sz w:val="28"/>
          <w:szCs w:val="28"/>
          <w:rtl/>
        </w:rPr>
        <w:t>מדבר</w:t>
      </w:r>
      <w:r w:rsidRPr="00C47CB0">
        <w:rPr>
          <w:rFonts w:cs="Arial"/>
          <w:sz w:val="28"/>
          <w:szCs w:val="28"/>
          <w:rtl/>
        </w:rPr>
        <w:t xml:space="preserve"> </w:t>
      </w:r>
      <w:r w:rsidRPr="00C47CB0">
        <w:rPr>
          <w:rFonts w:cs="Arial" w:hint="eastAsia"/>
          <w:sz w:val="28"/>
          <w:szCs w:val="28"/>
          <w:rtl/>
        </w:rPr>
        <w:t>שיש</w:t>
      </w:r>
      <w:r w:rsidRPr="00C47CB0">
        <w:rPr>
          <w:rFonts w:cs="Arial"/>
          <w:sz w:val="28"/>
          <w:szCs w:val="28"/>
          <w:rtl/>
        </w:rPr>
        <w:t xml:space="preserve"> </w:t>
      </w:r>
      <w:r w:rsidRPr="00C47CB0">
        <w:rPr>
          <w:rFonts w:cs="Arial" w:hint="eastAsia"/>
          <w:sz w:val="28"/>
          <w:szCs w:val="28"/>
          <w:rtl/>
        </w:rPr>
        <w:t>בו</w:t>
      </w:r>
      <w:r w:rsidRPr="00C47CB0">
        <w:rPr>
          <w:rFonts w:cs="Arial"/>
          <w:sz w:val="28"/>
          <w:szCs w:val="28"/>
          <w:rtl/>
        </w:rPr>
        <w:t xml:space="preserve"> </w:t>
      </w:r>
      <w:r w:rsidRPr="00C47CB0">
        <w:rPr>
          <w:rFonts w:cs="Arial" w:hint="eastAsia"/>
          <w:sz w:val="28"/>
          <w:szCs w:val="28"/>
          <w:rtl/>
        </w:rPr>
        <w:t>חומץ</w:t>
      </w:r>
      <w:r w:rsidRPr="00C47CB0">
        <w:rPr>
          <w:rFonts w:cs="Arial"/>
          <w:sz w:val="28"/>
          <w:szCs w:val="28"/>
          <w:rtl/>
        </w:rPr>
        <w:t xml:space="preserve"> </w:t>
      </w:r>
      <w:r w:rsidRPr="00C47CB0">
        <w:rPr>
          <w:rFonts w:cs="Arial" w:hint="eastAsia"/>
          <w:sz w:val="28"/>
          <w:szCs w:val="28"/>
          <w:rtl/>
        </w:rPr>
        <w:t>וציר</w:t>
      </w:r>
      <w:r w:rsidRPr="00C47CB0">
        <w:rPr>
          <w:rFonts w:cs="Arial"/>
          <w:sz w:val="28"/>
          <w:szCs w:val="28"/>
          <w:rtl/>
        </w:rPr>
        <w:t>:</w:t>
      </w:r>
    </w:p>
    <w:p w14:paraId="0EEB6AF8" w14:textId="0CF62C93" w:rsidR="009E5C13" w:rsidRPr="00C47CB0" w:rsidRDefault="009E5C13" w:rsidP="009E5C13">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ליתן</w:t>
      </w:r>
      <w:r w:rsidRPr="00C47CB0">
        <w:rPr>
          <w:rFonts w:cs="Arial"/>
          <w:sz w:val="24"/>
          <w:szCs w:val="24"/>
          <w:rtl/>
        </w:rPr>
        <w:t xml:space="preserve"> </w:t>
      </w:r>
      <w:r w:rsidRPr="00C47CB0">
        <w:rPr>
          <w:rFonts w:cs="Arial" w:hint="eastAsia"/>
          <w:sz w:val="24"/>
          <w:szCs w:val="24"/>
          <w:rtl/>
        </w:rPr>
        <w:t>תבלין</w:t>
      </w:r>
      <w:r w:rsidRPr="00C47CB0">
        <w:rPr>
          <w:rFonts w:cs="Arial"/>
          <w:sz w:val="24"/>
          <w:szCs w:val="24"/>
          <w:rtl/>
        </w:rPr>
        <w:t xml:space="preserve"> </w:t>
      </w:r>
      <w:r w:rsidRPr="00C47CB0">
        <w:rPr>
          <w:rFonts w:cs="Arial" w:hint="eastAsia"/>
          <w:sz w:val="24"/>
          <w:szCs w:val="24"/>
          <w:rtl/>
        </w:rPr>
        <w:t>מלמטה</w:t>
      </w:r>
      <w:r w:rsidRPr="00C47CB0">
        <w:rPr>
          <w:rFonts w:cs="Arial"/>
          <w:sz w:val="24"/>
          <w:szCs w:val="24"/>
          <w:rtl/>
        </w:rPr>
        <w:t xml:space="preserve"> </w:t>
      </w:r>
      <w:r w:rsidRPr="00C47CB0">
        <w:rPr>
          <w:rFonts w:cs="Arial" w:hint="eastAsia"/>
          <w:sz w:val="24"/>
          <w:szCs w:val="24"/>
          <w:rtl/>
        </w:rPr>
        <w:t>ולערות</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מלמעלה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 xml:space="preserve">, </w:t>
      </w:r>
      <w:r w:rsidRPr="00E32F25">
        <w:rPr>
          <w:rFonts w:cs="Arial" w:hint="cs"/>
          <w:b/>
          <w:bCs/>
          <w:sz w:val="24"/>
          <w:szCs w:val="24"/>
          <w:rtl/>
        </w:rPr>
        <w:t>דעירוי</w:t>
      </w:r>
      <w:r w:rsidRPr="00C47CB0">
        <w:rPr>
          <w:rFonts w:cs="Arial"/>
          <w:b/>
          <w:bCs/>
          <w:sz w:val="24"/>
          <w:szCs w:val="24"/>
          <w:rtl/>
        </w:rPr>
        <w:t xml:space="preserve"> </w:t>
      </w:r>
      <w:r w:rsidR="004F67BD">
        <w:rPr>
          <w:rFonts w:cs="Arial" w:hint="cs"/>
          <w:sz w:val="24"/>
          <w:szCs w:val="24"/>
          <w:rtl/>
        </w:rPr>
        <w:t>מ</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ראשון</w:t>
      </w:r>
      <w:r w:rsidRPr="00C47CB0">
        <w:rPr>
          <w:rFonts w:cs="Arial"/>
          <w:sz w:val="24"/>
          <w:szCs w:val="24"/>
          <w:rtl/>
        </w:rPr>
        <w:t xml:space="preserve"> </w:t>
      </w:r>
      <w:r w:rsidRPr="00E32F25">
        <w:rPr>
          <w:rFonts w:cs="Arial" w:hint="cs"/>
          <w:b/>
          <w:bCs/>
          <w:sz w:val="24"/>
          <w:szCs w:val="24"/>
          <w:rtl/>
        </w:rPr>
        <w:t>אסור</w:t>
      </w:r>
      <w:r w:rsidRPr="00C47CB0">
        <w:rPr>
          <w:rFonts w:cs="Arial"/>
          <w:sz w:val="24"/>
          <w:szCs w:val="24"/>
          <w:rtl/>
        </w:rPr>
        <w:t xml:space="preserve">. </w:t>
      </w:r>
      <w:r w:rsidRPr="00C47CB0">
        <w:rPr>
          <w:rFonts w:cs="Arial" w:hint="eastAsia"/>
          <w:sz w:val="24"/>
          <w:szCs w:val="24"/>
          <w:rtl/>
        </w:rPr>
        <w:t>חיילה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E32F25">
        <w:rPr>
          <w:rFonts w:cs="Arial" w:hint="cs"/>
          <w:b/>
          <w:bCs/>
          <w:sz w:val="24"/>
          <w:szCs w:val="24"/>
          <w:rtl/>
        </w:rPr>
        <w:t>דתנן בן קדשים קלים בן קדשי קדשים טעונים שטיפה ומרוק.</w:t>
      </w:r>
      <w:r w:rsidRPr="00E32F25">
        <w:rPr>
          <w:rFonts w:cs="Arial"/>
          <w:b/>
          <w:bCs/>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שבישל</w:t>
      </w:r>
      <w:r w:rsidRPr="00C47CB0">
        <w:rPr>
          <w:rFonts w:cs="Arial"/>
          <w:sz w:val="24"/>
          <w:szCs w:val="24"/>
          <w:rtl/>
        </w:rPr>
        <w:t xml:space="preserve"> </w:t>
      </w:r>
      <w:r w:rsidRPr="00C47CB0">
        <w:rPr>
          <w:rFonts w:cs="Arial" w:hint="eastAsia"/>
          <w:sz w:val="24"/>
          <w:szCs w:val="24"/>
          <w:rtl/>
        </w:rPr>
        <w:t>בו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שעירה</w:t>
      </w:r>
      <w:r w:rsidRPr="00C47CB0">
        <w:rPr>
          <w:rFonts w:cs="Arial"/>
          <w:sz w:val="24"/>
          <w:szCs w:val="24"/>
          <w:rtl/>
        </w:rPr>
        <w:t xml:space="preserve"> </w:t>
      </w:r>
      <w:r w:rsidRPr="00C47CB0">
        <w:rPr>
          <w:rFonts w:cs="Arial" w:hint="eastAsia"/>
          <w:sz w:val="24"/>
          <w:szCs w:val="24"/>
          <w:rtl/>
        </w:rPr>
        <w:t>לתוכו</w:t>
      </w:r>
      <w:r w:rsidRPr="00C47CB0">
        <w:rPr>
          <w:rFonts w:cs="Arial"/>
          <w:sz w:val="24"/>
          <w:szCs w:val="24"/>
          <w:rtl/>
        </w:rPr>
        <w:t xml:space="preserve"> </w:t>
      </w:r>
      <w:r w:rsidRPr="00C47CB0">
        <w:rPr>
          <w:rFonts w:cs="Arial" w:hint="eastAsia"/>
          <w:sz w:val="24"/>
          <w:szCs w:val="24"/>
          <w:rtl/>
        </w:rPr>
        <w:t>רותח</w:t>
      </w:r>
      <w:r w:rsidRPr="00C47CB0">
        <w:rPr>
          <w:rFonts w:cs="Arial"/>
          <w:sz w:val="24"/>
          <w:szCs w:val="24"/>
          <w:rtl/>
        </w:rPr>
        <w:t xml:space="preserve">. </w:t>
      </w:r>
      <w:r w:rsidRPr="00E32F25">
        <w:rPr>
          <w:rFonts w:cs="Arial" w:hint="cs"/>
          <w:b/>
          <w:bCs/>
          <w:sz w:val="24"/>
          <w:szCs w:val="24"/>
          <w:rtl/>
        </w:rPr>
        <w:t>מכאן שעירוי כבישול</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חרס</w:t>
      </w:r>
      <w:r w:rsidRPr="00C47CB0">
        <w:rPr>
          <w:rFonts w:cs="Arial"/>
          <w:sz w:val="24"/>
          <w:szCs w:val="24"/>
          <w:rtl/>
        </w:rPr>
        <w:t xml:space="preserve"> </w:t>
      </w:r>
      <w:r w:rsidRPr="00C47CB0">
        <w:rPr>
          <w:rFonts w:cs="Arial" w:hint="eastAsia"/>
          <w:sz w:val="24"/>
          <w:szCs w:val="24"/>
          <w:rtl/>
        </w:rPr>
        <w:t>בולע</w:t>
      </w:r>
      <w:r w:rsidRPr="00C47CB0">
        <w:rPr>
          <w:rFonts w:cs="Arial"/>
          <w:sz w:val="24"/>
          <w:szCs w:val="24"/>
          <w:rtl/>
        </w:rPr>
        <w:t xml:space="preserve"> </w:t>
      </w:r>
      <w:r w:rsidRPr="00E32F25">
        <w:rPr>
          <w:rFonts w:cs="Arial" w:hint="cs"/>
          <w:b/>
          <w:bCs/>
          <w:sz w:val="24"/>
          <w:szCs w:val="24"/>
          <w:rtl/>
        </w:rPr>
        <w:t>אף בעירוי</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תבלין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מתבשלין</w:t>
      </w:r>
      <w:r w:rsidRPr="0008761C">
        <w:rPr>
          <w:rFonts w:cs="Arial" w:hint="cs"/>
          <w:sz w:val="24"/>
          <w:szCs w:val="24"/>
          <w:rtl/>
        </w:rPr>
        <w:t xml:space="preserve"> </w:t>
      </w:r>
      <w:r w:rsidRPr="00E32F25">
        <w:rPr>
          <w:rFonts w:cs="Arial" w:hint="cs"/>
          <w:b/>
          <w:bCs/>
          <w:sz w:val="24"/>
          <w:szCs w:val="24"/>
          <w:rtl/>
        </w:rPr>
        <w:t>בעירוי</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התיב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בכלי</w:t>
      </w:r>
      <w:r w:rsidRPr="00C47CB0">
        <w:rPr>
          <w:rFonts w:cs="Arial"/>
          <w:sz w:val="24"/>
          <w:szCs w:val="24"/>
          <w:rtl/>
        </w:rPr>
        <w:t xml:space="preserve"> </w:t>
      </w:r>
      <w:r w:rsidRPr="00C47CB0">
        <w:rPr>
          <w:rFonts w:cs="Arial" w:hint="eastAsia"/>
          <w:sz w:val="24"/>
          <w:szCs w:val="24"/>
          <w:rtl/>
        </w:rPr>
        <w:t>נחושת</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למימר</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נחושת</w:t>
      </w:r>
      <w:r w:rsidRPr="00C47CB0">
        <w:rPr>
          <w:rFonts w:cs="Arial"/>
          <w:sz w:val="24"/>
          <w:szCs w:val="24"/>
          <w:rtl/>
        </w:rPr>
        <w:t xml:space="preserve"> </w:t>
      </w:r>
      <w:r w:rsidRPr="00C47CB0">
        <w:rPr>
          <w:rFonts w:cs="Arial" w:hint="eastAsia"/>
          <w:sz w:val="24"/>
          <w:szCs w:val="24"/>
          <w:rtl/>
        </w:rPr>
        <w:t>בולע</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לערות</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הקילוח</w:t>
      </w:r>
      <w:r>
        <w:rPr>
          <w:rFonts w:cs="Arial" w:hint="cs"/>
          <w:sz w:val="24"/>
          <w:szCs w:val="24"/>
          <w:rtl/>
        </w:rPr>
        <w:t xml:space="preserve"> </w:t>
      </w:r>
      <w:r w:rsidRPr="00C84DAA">
        <w:rPr>
          <w:rFonts w:cs="Arial" w:hint="cs"/>
          <w:i/>
          <w:iCs/>
          <w:sz w:val="16"/>
          <w:szCs w:val="16"/>
          <w:rtl/>
        </w:rPr>
        <w:t>כגון שמשליך התבלין באמצע הקילוח</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הלל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מחלוקת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גופתא</w:t>
      </w:r>
      <w:r w:rsidRPr="00C47CB0">
        <w:rPr>
          <w:rFonts w:cs="Arial"/>
          <w:sz w:val="24"/>
          <w:szCs w:val="24"/>
          <w:rtl/>
        </w:rPr>
        <w:t xml:space="preserve"> </w:t>
      </w:r>
      <w:r w:rsidRPr="00C47CB0">
        <w:rPr>
          <w:rFonts w:cs="Arial" w:hint="eastAsia"/>
          <w:sz w:val="24"/>
          <w:szCs w:val="24"/>
          <w:rtl/>
        </w:rPr>
        <w:t>בעא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84DAA">
        <w:rPr>
          <w:rFonts w:cs="Arial" w:hint="cs"/>
          <w:i/>
          <w:iCs/>
          <w:sz w:val="16"/>
          <w:szCs w:val="16"/>
          <w:rtl/>
        </w:rPr>
        <w:t>עירה</w:t>
      </w:r>
      <w:r w:rsidRPr="0008761C">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מבשל</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בבשר</w:t>
      </w:r>
      <w:r w:rsidRPr="00C47CB0">
        <w:rPr>
          <w:rFonts w:cs="Arial"/>
          <w:sz w:val="24"/>
          <w:szCs w:val="24"/>
          <w:rtl/>
        </w:rPr>
        <w:t xml:space="preserve"> </w:t>
      </w:r>
      <w:r w:rsidRPr="00C47CB0">
        <w:rPr>
          <w:rFonts w:cs="Arial" w:hint="eastAsia"/>
          <w:sz w:val="24"/>
          <w:szCs w:val="24"/>
          <w:rtl/>
        </w:rPr>
        <w:t>וחלב</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מבשל</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כיי</w:t>
      </w:r>
      <w:r w:rsidRPr="00C47CB0">
        <w:rPr>
          <w:rFonts w:cs="Arial"/>
          <w:sz w:val="24"/>
          <w:szCs w:val="24"/>
          <w:rtl/>
        </w:rPr>
        <w:t xml:space="preserve"> </w:t>
      </w:r>
      <w:r w:rsidRPr="0008761C">
        <w:rPr>
          <w:rFonts w:cs="Arial" w:hint="cs"/>
          <w:sz w:val="24"/>
          <w:szCs w:val="24"/>
          <w:rtl/>
        </w:rPr>
        <w:t>דאמר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w:t>
      </w:r>
      <w:r w:rsidRPr="00C47CB0">
        <w:rPr>
          <w:rFonts w:cs="Arial"/>
          <w:sz w:val="24"/>
          <w:szCs w:val="24"/>
          <w:rtl/>
        </w:rPr>
        <w:t xml:space="preserve"> </w:t>
      </w:r>
      <w:r w:rsidRPr="00C47CB0">
        <w:rPr>
          <w:rFonts w:cs="Arial" w:hint="eastAsia"/>
          <w:sz w:val="24"/>
          <w:szCs w:val="24"/>
          <w:rtl/>
        </w:rPr>
        <w:t>זהו</w:t>
      </w:r>
      <w:r w:rsidRPr="00C47CB0">
        <w:rPr>
          <w:rFonts w:cs="Arial"/>
          <w:sz w:val="24"/>
          <w:szCs w:val="24"/>
          <w:rtl/>
        </w:rPr>
        <w:t xml:space="preserve"> </w:t>
      </w:r>
      <w:r w:rsidRPr="00C47CB0">
        <w:rPr>
          <w:rFonts w:cs="Arial" w:hint="eastAsia"/>
          <w:sz w:val="24"/>
          <w:szCs w:val="24"/>
          <w:rtl/>
        </w:rPr>
        <w:t>חלוט</w:t>
      </w:r>
      <w:r w:rsidRPr="00C47CB0">
        <w:rPr>
          <w:rFonts w:cs="Arial"/>
          <w:sz w:val="24"/>
          <w:szCs w:val="24"/>
          <w:rtl/>
        </w:rPr>
        <w:t xml:space="preserve"> </w:t>
      </w:r>
      <w:r w:rsidRPr="00E32F25">
        <w:rPr>
          <w:rFonts w:cs="Arial" w:hint="cs"/>
          <w:b/>
          <w:bCs/>
          <w:sz w:val="24"/>
          <w:szCs w:val="24"/>
          <w:rtl/>
        </w:rPr>
        <w:t>בישו</w:t>
      </w:r>
      <w:r w:rsidRPr="0008761C">
        <w:rPr>
          <w:rFonts w:cs="Arial" w:hint="cs"/>
          <w:sz w:val="24"/>
          <w:szCs w:val="24"/>
          <w:rtl/>
        </w:rPr>
        <w:t>ל</w:t>
      </w:r>
      <w:r w:rsidRPr="0008761C">
        <w:rPr>
          <w:rFonts w:cs="Arial"/>
          <w:sz w:val="24"/>
          <w:szCs w:val="24"/>
          <w:rtl/>
        </w:rPr>
        <w:t xml:space="preserve"> </w:t>
      </w:r>
      <w:r w:rsidRPr="00C47CB0">
        <w:rPr>
          <w:rFonts w:cs="Arial" w:hint="eastAsia"/>
          <w:sz w:val="24"/>
          <w:szCs w:val="24"/>
          <w:rtl/>
        </w:rPr>
        <w:t>ברור</w:t>
      </w:r>
      <w:r w:rsidRPr="00C47CB0">
        <w:rPr>
          <w:rFonts w:cs="Arial"/>
          <w:sz w:val="24"/>
          <w:szCs w:val="24"/>
          <w:rtl/>
        </w:rPr>
        <w:t xml:space="preserve"> </w:t>
      </w:r>
      <w:r w:rsidRPr="00E32F25">
        <w:rPr>
          <w:rFonts w:cs="Arial" w:hint="cs"/>
          <w:b/>
          <w:bCs/>
          <w:sz w:val="24"/>
          <w:szCs w:val="24"/>
          <w:rtl/>
        </w:rPr>
        <w:t>שאף אם יאפה אחר כך פטור מחלה</w:t>
      </w:r>
      <w:r w:rsidRPr="0008761C">
        <w:rPr>
          <w:rFonts w:cs="Arial" w:hint="cs"/>
          <w:sz w:val="24"/>
          <w:szCs w:val="24"/>
          <w:rtl/>
        </w:rPr>
        <w:t>?</w:t>
      </w:r>
      <w:r>
        <w:rPr>
          <w:rFonts w:cs="Arial" w:hint="cs"/>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שהאור</w:t>
      </w:r>
      <w:r w:rsidRPr="00C47CB0">
        <w:rPr>
          <w:rFonts w:cs="Arial"/>
          <w:sz w:val="24"/>
          <w:szCs w:val="24"/>
          <w:rtl/>
        </w:rPr>
        <w:t xml:space="preserve"> </w:t>
      </w:r>
      <w:r w:rsidRPr="00C47CB0">
        <w:rPr>
          <w:rFonts w:cs="Arial" w:hint="eastAsia"/>
          <w:sz w:val="24"/>
          <w:szCs w:val="24"/>
          <w:rtl/>
        </w:rPr>
        <w:t>מהלך</w:t>
      </w:r>
      <w:r w:rsidRPr="00C47CB0">
        <w:rPr>
          <w:rFonts w:cs="Arial"/>
          <w:sz w:val="24"/>
          <w:szCs w:val="24"/>
          <w:rtl/>
        </w:rPr>
        <w:t xml:space="preserve"> </w:t>
      </w:r>
      <w:r w:rsidRPr="00C47CB0">
        <w:rPr>
          <w:rFonts w:cs="Arial" w:hint="eastAsia"/>
          <w:sz w:val="24"/>
          <w:szCs w:val="24"/>
          <w:rtl/>
        </w:rPr>
        <w:t>תחתיו</w:t>
      </w:r>
      <w:r w:rsidRPr="00C47CB0">
        <w:rPr>
          <w:rFonts w:cs="Arial"/>
          <w:sz w:val="24"/>
          <w:szCs w:val="24"/>
          <w:rtl/>
        </w:rPr>
        <w:t xml:space="preserve">. </w:t>
      </w:r>
      <w:r w:rsidRPr="00E32F25">
        <w:rPr>
          <w:rFonts w:cs="Arial" w:hint="cs"/>
          <w:b/>
          <w:bCs/>
          <w:sz w:val="24"/>
          <w:szCs w:val="24"/>
          <w:rtl/>
        </w:rPr>
        <w:t>אף הכא</w:t>
      </w:r>
      <w:r w:rsidRPr="00C47CB0">
        <w:rPr>
          <w:rFonts w:cs="Arial"/>
          <w:sz w:val="24"/>
          <w:szCs w:val="24"/>
          <w:rtl/>
        </w:rPr>
        <w:t xml:space="preserve"> </w:t>
      </w:r>
      <w:r w:rsidRPr="00C47CB0">
        <w:rPr>
          <w:rFonts w:cs="Arial" w:hint="eastAsia"/>
          <w:sz w:val="24"/>
          <w:szCs w:val="24"/>
          <w:rtl/>
        </w:rPr>
        <w:t>איזהו</w:t>
      </w:r>
      <w:r w:rsidRPr="00C47CB0">
        <w:rPr>
          <w:rFonts w:cs="Arial"/>
          <w:sz w:val="24"/>
          <w:szCs w:val="24"/>
          <w:rtl/>
        </w:rPr>
        <w:t xml:space="preserve"> </w:t>
      </w:r>
      <w:r w:rsidRPr="00C47CB0">
        <w:rPr>
          <w:rFonts w:cs="Arial" w:hint="eastAsia"/>
          <w:sz w:val="24"/>
          <w:szCs w:val="24"/>
          <w:rtl/>
        </w:rPr>
        <w:t>תבשיל</w:t>
      </w:r>
      <w:r w:rsidRPr="00C47CB0">
        <w:rPr>
          <w:rFonts w:cs="Arial"/>
          <w:sz w:val="24"/>
          <w:szCs w:val="24"/>
          <w:rtl/>
        </w:rPr>
        <w:t xml:space="preserve"> </w:t>
      </w:r>
      <w:r w:rsidRPr="00C47CB0">
        <w:rPr>
          <w:rFonts w:cs="Arial" w:hint="eastAsia"/>
          <w:sz w:val="24"/>
          <w:szCs w:val="24"/>
          <w:rtl/>
        </w:rPr>
        <w:t>ברור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שהאור</w:t>
      </w:r>
      <w:r w:rsidRPr="00C47CB0">
        <w:rPr>
          <w:rFonts w:cs="Arial"/>
          <w:sz w:val="24"/>
          <w:szCs w:val="24"/>
          <w:rtl/>
        </w:rPr>
        <w:t xml:space="preserve"> </w:t>
      </w:r>
      <w:r w:rsidRPr="00C47CB0">
        <w:rPr>
          <w:rFonts w:cs="Arial" w:hint="eastAsia"/>
          <w:sz w:val="24"/>
          <w:szCs w:val="24"/>
          <w:rtl/>
        </w:rPr>
        <w:t>מהלך</w:t>
      </w:r>
      <w:r w:rsidRPr="00C47CB0">
        <w:rPr>
          <w:rFonts w:cs="Arial"/>
          <w:sz w:val="24"/>
          <w:szCs w:val="24"/>
          <w:rtl/>
        </w:rPr>
        <w:t xml:space="preserve"> </w:t>
      </w:r>
      <w:r w:rsidRPr="00C47CB0">
        <w:rPr>
          <w:rFonts w:cs="Arial" w:hint="eastAsia"/>
          <w:sz w:val="24"/>
          <w:szCs w:val="24"/>
          <w:rtl/>
        </w:rPr>
        <w:t>תחתיו</w:t>
      </w:r>
      <w:r w:rsidRPr="0008761C">
        <w:rPr>
          <w:rFonts w:cs="Arial" w:hint="cs"/>
          <w:sz w:val="24"/>
          <w:szCs w:val="24"/>
          <w:rtl/>
        </w:rPr>
        <w:t xml:space="preserve">, </w:t>
      </w:r>
      <w:r w:rsidRPr="00E32F25">
        <w:rPr>
          <w:rFonts w:cs="Arial" w:hint="cs"/>
          <w:b/>
          <w:bCs/>
          <w:sz w:val="24"/>
          <w:szCs w:val="24"/>
          <w:rtl/>
        </w:rPr>
        <w:t>אבל עירוי לא</w:t>
      </w:r>
      <w:r w:rsidRPr="00E32F25">
        <w:rPr>
          <w:rFonts w:cs="Arial"/>
          <w:b/>
          <w:bCs/>
          <w:sz w:val="24"/>
          <w:szCs w:val="24"/>
          <w:rtl/>
        </w:rPr>
        <w:t xml:space="preserve">. </w:t>
      </w:r>
      <w:r w:rsidRPr="00E32F25">
        <w:rPr>
          <w:rFonts w:cs="Arial" w:hint="cs"/>
          <w:b/>
          <w:bCs/>
          <w:sz w:val="28"/>
          <w:szCs w:val="28"/>
          <w:rtl/>
        </w:rPr>
        <w:t>תנן</w:t>
      </w:r>
      <w:r w:rsidRPr="00E32F25">
        <w:rPr>
          <w:rFonts w:cs="Arial" w:hint="cs"/>
          <w:b/>
          <w:bCs/>
          <w:sz w:val="24"/>
          <w:szCs w:val="24"/>
          <w:rtl/>
        </w:rPr>
        <w:t>,</w:t>
      </w:r>
      <w:r w:rsidRPr="00C47CB0">
        <w:rPr>
          <w:rFonts w:cs="Arial"/>
          <w:b/>
          <w:b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לכל</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מדבר</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חומץ</w:t>
      </w:r>
      <w:r w:rsidRPr="00C47CB0">
        <w:rPr>
          <w:rFonts w:cs="Arial"/>
          <w:sz w:val="24"/>
          <w:szCs w:val="24"/>
          <w:rtl/>
        </w:rPr>
        <w:t xml:space="preserve"> </w:t>
      </w:r>
      <w:r w:rsidRPr="00C47CB0">
        <w:rPr>
          <w:rFonts w:cs="Arial" w:hint="eastAsia"/>
          <w:sz w:val="24"/>
          <w:szCs w:val="24"/>
          <w:rtl/>
        </w:rPr>
        <w:t>וציר</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מלח</w:t>
      </w:r>
      <w:r w:rsidRPr="00C47CB0">
        <w:rPr>
          <w:rFonts w:cs="Arial"/>
          <w:sz w:val="24"/>
          <w:szCs w:val="24"/>
          <w:rtl/>
        </w:rPr>
        <w:t xml:space="preserve"> </w:t>
      </w:r>
      <w:r w:rsidRPr="00E32F25">
        <w:rPr>
          <w:rFonts w:cs="Arial" w:hint="cs"/>
          <w:b/>
          <w:bCs/>
          <w:sz w:val="24"/>
          <w:szCs w:val="24"/>
          <w:rtl/>
        </w:rPr>
        <w:t>כציר.</w:t>
      </w:r>
      <w:r w:rsidRPr="00C47CB0">
        <w:rPr>
          <w:rFonts w:cs="Arial"/>
          <w:sz w:val="24"/>
          <w:szCs w:val="24"/>
          <w:rtl/>
        </w:rPr>
        <w:t xml:space="preserve"> </w:t>
      </w:r>
      <w:r w:rsidRPr="00C47CB0">
        <w:rPr>
          <w:rFonts w:cs="Arial" w:hint="eastAsia"/>
          <w:sz w:val="24"/>
          <w:szCs w:val="24"/>
          <w:rtl/>
        </w:rPr>
        <w:t>יין</w:t>
      </w:r>
      <w:r w:rsidRPr="00C47CB0">
        <w:rPr>
          <w:rFonts w:cs="Arial"/>
          <w:sz w:val="24"/>
          <w:szCs w:val="24"/>
          <w:rtl/>
        </w:rPr>
        <w:t xml:space="preserve"> </w:t>
      </w:r>
      <w:r w:rsidRPr="00E32F25">
        <w:rPr>
          <w:rFonts w:cs="Arial" w:hint="cs"/>
          <w:b/>
          <w:bCs/>
          <w:sz w:val="24"/>
          <w:szCs w:val="24"/>
          <w:rtl/>
        </w:rPr>
        <w:t>כחומץ</w:t>
      </w:r>
    </w:p>
    <w:p w14:paraId="7B490B2D" w14:textId="77777777" w:rsidR="009E5C13" w:rsidRDefault="009E5C13" w:rsidP="009E5C13">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3C3EB6A8" w14:textId="77777777" w:rsidR="009E5C13" w:rsidRPr="00C47CB0" w:rsidRDefault="009E5C13" w:rsidP="009E5C13">
      <w:pPr>
        <w:bidi/>
        <w:rPr>
          <w:sz w:val="28"/>
        </w:rPr>
      </w:pPr>
      <w:r w:rsidRPr="0008761C">
        <w:rPr>
          <w:rFonts w:cs="Arial"/>
          <w:sz w:val="24"/>
          <w:szCs w:val="24"/>
          <w:rtl/>
        </w:rPr>
        <w:t xml:space="preserve"> </w:t>
      </w:r>
      <w:r w:rsidRPr="00833DE9">
        <w:rPr>
          <w:rFonts w:cs="Arial" w:hint="cs"/>
          <w:sz w:val="28"/>
          <w:szCs w:val="28"/>
          <w:rtl/>
        </w:rPr>
        <w:t>פרק</w:t>
      </w:r>
      <w:r w:rsidRPr="00833DE9">
        <w:rPr>
          <w:rFonts w:cs="Arial"/>
          <w:sz w:val="28"/>
          <w:szCs w:val="28"/>
          <w:rtl/>
        </w:rPr>
        <w:t xml:space="preserve"> </w:t>
      </w:r>
      <w:r w:rsidRPr="00833DE9">
        <w:rPr>
          <w:rFonts w:cs="Arial" w:hint="cs"/>
          <w:sz w:val="28"/>
          <w:szCs w:val="28"/>
          <w:rtl/>
        </w:rPr>
        <w:t>ג</w:t>
      </w:r>
      <w:r w:rsidRPr="00833DE9">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ו</w:t>
      </w:r>
    </w:p>
    <w:p w14:paraId="4CF227DE" w14:textId="77777777" w:rsidR="009E5C13" w:rsidRDefault="009E5C13" w:rsidP="009E5C13">
      <w:pPr>
        <w:bidi/>
        <w:rPr>
          <w:rFonts w:cs="Arial"/>
          <w:sz w:val="24"/>
          <w:szCs w:val="24"/>
          <w:rtl/>
        </w:rPr>
      </w:pPr>
      <w:r w:rsidRPr="00C47CB0">
        <w:rPr>
          <w:rFonts w:cs="Arial" w:hint="eastAsia"/>
          <w:sz w:val="28"/>
          <w:szCs w:val="28"/>
          <w:rtl/>
        </w:rPr>
        <w:t>מתני</w:t>
      </w:r>
      <w:r w:rsidRPr="00C47CB0">
        <w:rPr>
          <w:rFonts w:cs="Arial"/>
          <w:sz w:val="28"/>
          <w:szCs w:val="28"/>
          <w:rtl/>
        </w:rPr>
        <w:t>'</w:t>
      </w:r>
      <w:r w:rsidRPr="00833DE9">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נותנין</w:t>
      </w:r>
      <w:r w:rsidRPr="00C47CB0">
        <w:rPr>
          <w:rFonts w:cs="Arial"/>
          <w:sz w:val="28"/>
          <w:szCs w:val="28"/>
          <w:rtl/>
        </w:rPr>
        <w:t xml:space="preserve"> </w:t>
      </w:r>
      <w:r w:rsidRPr="00C47CB0">
        <w:rPr>
          <w:rFonts w:cs="Arial" w:hint="eastAsia"/>
          <w:sz w:val="28"/>
          <w:szCs w:val="28"/>
          <w:rtl/>
        </w:rPr>
        <w:t>כלי</w:t>
      </w:r>
      <w:r w:rsidRPr="00C47CB0">
        <w:rPr>
          <w:rFonts w:cs="Arial"/>
          <w:sz w:val="28"/>
          <w:szCs w:val="28"/>
          <w:rtl/>
        </w:rPr>
        <w:t xml:space="preserve"> </w:t>
      </w:r>
      <w:r w:rsidRPr="00C47CB0">
        <w:rPr>
          <w:rFonts w:cs="Arial" w:hint="eastAsia"/>
          <w:sz w:val="28"/>
          <w:szCs w:val="28"/>
          <w:rtl/>
        </w:rPr>
        <w:t>תחת</w:t>
      </w:r>
      <w:r w:rsidRPr="00C47CB0">
        <w:rPr>
          <w:rFonts w:cs="Arial"/>
          <w:sz w:val="28"/>
          <w:szCs w:val="28"/>
          <w:rtl/>
        </w:rPr>
        <w:t xml:space="preserve"> </w:t>
      </w:r>
      <w:r w:rsidRPr="00C47CB0">
        <w:rPr>
          <w:rFonts w:cs="Arial" w:hint="eastAsia"/>
          <w:sz w:val="28"/>
          <w:szCs w:val="28"/>
          <w:rtl/>
        </w:rPr>
        <w:t>הנר</w:t>
      </w:r>
      <w:r w:rsidRPr="00C47CB0">
        <w:rPr>
          <w:rFonts w:cs="Arial"/>
          <w:sz w:val="28"/>
          <w:szCs w:val="28"/>
          <w:rtl/>
        </w:rPr>
        <w:t xml:space="preserve"> </w:t>
      </w:r>
      <w:r w:rsidRPr="00C47CB0">
        <w:rPr>
          <w:rFonts w:cs="Arial" w:hint="eastAsia"/>
          <w:sz w:val="28"/>
          <w:szCs w:val="28"/>
          <w:rtl/>
        </w:rPr>
        <w:t>לקבל</w:t>
      </w:r>
      <w:r w:rsidRPr="00C47CB0">
        <w:rPr>
          <w:rFonts w:cs="Arial"/>
          <w:sz w:val="28"/>
          <w:szCs w:val="28"/>
          <w:rtl/>
        </w:rPr>
        <w:t xml:space="preserve"> </w:t>
      </w:r>
      <w:r w:rsidRPr="00C47CB0">
        <w:rPr>
          <w:rFonts w:cs="Arial" w:hint="eastAsia"/>
          <w:sz w:val="28"/>
          <w:szCs w:val="28"/>
          <w:rtl/>
        </w:rPr>
        <w:t>בו</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השמן</w:t>
      </w:r>
      <w:r w:rsidRPr="00833DE9">
        <w:rPr>
          <w:rFonts w:cs="Arial" w:hint="cs"/>
          <w:sz w:val="28"/>
          <w:szCs w:val="28"/>
          <w:rtl/>
        </w:rPr>
        <w:t>,</w:t>
      </w:r>
      <w:r w:rsidRPr="00C47CB0">
        <w:rPr>
          <w:rFonts w:cs="Arial"/>
          <w:sz w:val="28"/>
          <w:szCs w:val="28"/>
          <w:rtl/>
        </w:rPr>
        <w:t xml:space="preserve"> </w:t>
      </w:r>
      <w:r w:rsidRPr="00C47CB0">
        <w:rPr>
          <w:rFonts w:cs="Arial" w:hint="eastAsia"/>
          <w:sz w:val="28"/>
          <w:szCs w:val="28"/>
          <w:rtl/>
        </w:rPr>
        <w:t>ואם</w:t>
      </w:r>
      <w:r w:rsidRPr="00C47CB0">
        <w:rPr>
          <w:rFonts w:cs="Arial"/>
          <w:sz w:val="28"/>
          <w:szCs w:val="28"/>
          <w:rtl/>
        </w:rPr>
        <w:t xml:space="preserve"> </w:t>
      </w:r>
      <w:r w:rsidRPr="00C47CB0">
        <w:rPr>
          <w:rFonts w:cs="Arial" w:hint="eastAsia"/>
          <w:sz w:val="28"/>
          <w:szCs w:val="28"/>
          <w:rtl/>
        </w:rPr>
        <w:t>נתנו</w:t>
      </w:r>
      <w:r w:rsidRPr="00C47CB0">
        <w:rPr>
          <w:rFonts w:cs="Arial"/>
          <w:sz w:val="28"/>
          <w:szCs w:val="28"/>
          <w:rtl/>
        </w:rPr>
        <w:t xml:space="preserve"> </w:t>
      </w:r>
      <w:r w:rsidRPr="00C47CB0">
        <w:rPr>
          <w:rFonts w:cs="Arial" w:hint="eastAsia"/>
          <w:sz w:val="28"/>
          <w:szCs w:val="28"/>
          <w:rtl/>
        </w:rPr>
        <w:t>מבעוד</w:t>
      </w:r>
      <w:r w:rsidRPr="00C47CB0">
        <w:rPr>
          <w:rFonts w:cs="Arial"/>
          <w:sz w:val="28"/>
          <w:szCs w:val="28"/>
          <w:rtl/>
        </w:rPr>
        <w:t xml:space="preserve"> </w:t>
      </w:r>
      <w:r w:rsidRPr="00C47CB0">
        <w:rPr>
          <w:rFonts w:cs="Arial" w:hint="eastAsia"/>
          <w:sz w:val="28"/>
          <w:szCs w:val="28"/>
          <w:rtl/>
        </w:rPr>
        <w:t>יום</w:t>
      </w:r>
      <w:r w:rsidRPr="00C47CB0">
        <w:rPr>
          <w:rFonts w:cs="Arial"/>
          <w:sz w:val="28"/>
          <w:szCs w:val="28"/>
          <w:rtl/>
        </w:rPr>
        <w:t xml:space="preserve"> </w:t>
      </w:r>
      <w:r w:rsidRPr="00C47CB0">
        <w:rPr>
          <w:rFonts w:cs="Arial" w:hint="eastAsia"/>
          <w:sz w:val="28"/>
          <w:szCs w:val="28"/>
          <w:rtl/>
        </w:rPr>
        <w:t>מותר</w:t>
      </w:r>
      <w:r w:rsidRPr="00833DE9">
        <w:rPr>
          <w:rFonts w:cs="Arial" w:hint="cs"/>
          <w:sz w:val="28"/>
          <w:szCs w:val="28"/>
          <w:rtl/>
        </w:rPr>
        <w:t>.</w:t>
      </w:r>
      <w:r w:rsidRPr="00C47CB0">
        <w:rPr>
          <w:rFonts w:cs="Arial"/>
          <w:sz w:val="28"/>
          <w:szCs w:val="28"/>
          <w:rtl/>
        </w:rPr>
        <w:t xml:space="preserve"> </w:t>
      </w:r>
      <w:r w:rsidRPr="00C47CB0">
        <w:rPr>
          <w:rFonts w:cs="Arial" w:hint="eastAsia"/>
          <w:sz w:val="28"/>
          <w:szCs w:val="28"/>
          <w:rtl/>
        </w:rPr>
        <w:t>ואין</w:t>
      </w:r>
      <w:r w:rsidRPr="00C47CB0">
        <w:rPr>
          <w:rFonts w:cs="Arial"/>
          <w:sz w:val="28"/>
          <w:szCs w:val="28"/>
          <w:rtl/>
        </w:rPr>
        <w:t xml:space="preserve"> </w:t>
      </w:r>
      <w:r w:rsidRPr="00C47CB0">
        <w:rPr>
          <w:rFonts w:cs="Arial" w:hint="eastAsia"/>
          <w:sz w:val="28"/>
          <w:szCs w:val="28"/>
          <w:rtl/>
        </w:rPr>
        <w:t>ניאותין</w:t>
      </w:r>
      <w:r w:rsidRPr="00C47CB0">
        <w:rPr>
          <w:rFonts w:cs="Arial"/>
          <w:sz w:val="28"/>
          <w:szCs w:val="28"/>
          <w:rtl/>
        </w:rPr>
        <w:t xml:space="preserve"> </w:t>
      </w:r>
      <w:r w:rsidRPr="00C47CB0">
        <w:rPr>
          <w:rFonts w:cs="Arial" w:hint="eastAsia"/>
          <w:sz w:val="28"/>
          <w:szCs w:val="28"/>
          <w:rtl/>
        </w:rPr>
        <w:t>ממנו</w:t>
      </w:r>
      <w:r w:rsidRPr="00C47CB0">
        <w:rPr>
          <w:rFonts w:cs="Arial"/>
          <w:sz w:val="28"/>
          <w:szCs w:val="28"/>
          <w:rtl/>
        </w:rPr>
        <w:t xml:space="preserve"> </w:t>
      </w:r>
      <w:r w:rsidRPr="00C47CB0">
        <w:rPr>
          <w:rFonts w:cs="Arial" w:hint="eastAsia"/>
          <w:sz w:val="28"/>
          <w:szCs w:val="28"/>
          <w:rtl/>
        </w:rPr>
        <w:t>לפי</w:t>
      </w:r>
      <w:r w:rsidRPr="00C47CB0">
        <w:rPr>
          <w:rFonts w:cs="Arial"/>
          <w:sz w:val="28"/>
          <w:szCs w:val="28"/>
          <w:rtl/>
        </w:rPr>
        <w:t xml:space="preserve"> </w:t>
      </w:r>
      <w:r w:rsidRPr="00C47CB0">
        <w:rPr>
          <w:rFonts w:cs="Arial" w:hint="eastAsia"/>
          <w:sz w:val="28"/>
          <w:szCs w:val="28"/>
          <w:rtl/>
        </w:rPr>
        <w:t>שאינו</w:t>
      </w:r>
      <w:r w:rsidRPr="00C47CB0">
        <w:rPr>
          <w:rFonts w:cs="Arial"/>
          <w:sz w:val="28"/>
          <w:szCs w:val="28"/>
          <w:rtl/>
        </w:rPr>
        <w:t xml:space="preserve"> </w:t>
      </w:r>
      <w:r w:rsidRPr="00C47CB0">
        <w:rPr>
          <w:rFonts w:cs="Arial" w:hint="eastAsia"/>
          <w:sz w:val="28"/>
          <w:szCs w:val="28"/>
          <w:rtl/>
        </w:rPr>
        <w:t>מן</w:t>
      </w:r>
      <w:r w:rsidRPr="00C47CB0">
        <w:rPr>
          <w:rFonts w:cs="Arial"/>
          <w:sz w:val="28"/>
          <w:szCs w:val="28"/>
          <w:rtl/>
        </w:rPr>
        <w:t xml:space="preserve"> </w:t>
      </w:r>
      <w:r w:rsidRPr="00C47CB0">
        <w:rPr>
          <w:rFonts w:cs="Arial" w:hint="eastAsia"/>
          <w:sz w:val="28"/>
          <w:szCs w:val="28"/>
          <w:rtl/>
        </w:rPr>
        <w:t>המוכן</w:t>
      </w:r>
      <w:r w:rsidRPr="00C47CB0">
        <w:rPr>
          <w:rFonts w:cs="Arial"/>
          <w:sz w:val="28"/>
          <w:szCs w:val="28"/>
          <w:rtl/>
        </w:rPr>
        <w:t xml:space="preserve">: </w:t>
      </w:r>
      <w:r w:rsidRPr="00E32F25">
        <w:rPr>
          <w:rFonts w:cs="Arial" w:hint="cs"/>
          <w:b/>
          <w:bCs/>
          <w:sz w:val="28"/>
          <w:szCs w:val="28"/>
          <w:rtl/>
        </w:rPr>
        <w:t>מטלטלין</w:t>
      </w:r>
      <w:r w:rsidRPr="00E32F25">
        <w:rPr>
          <w:rFonts w:cs="Arial"/>
          <w:b/>
          <w:bCs/>
          <w:sz w:val="28"/>
          <w:szCs w:val="28"/>
          <w:rtl/>
        </w:rPr>
        <w:t xml:space="preserve"> </w:t>
      </w:r>
      <w:r w:rsidRPr="00E32F25">
        <w:rPr>
          <w:rFonts w:cs="Arial" w:hint="cs"/>
          <w:b/>
          <w:bCs/>
          <w:sz w:val="28"/>
          <w:szCs w:val="28"/>
          <w:rtl/>
        </w:rPr>
        <w:t>נר</w:t>
      </w:r>
      <w:r w:rsidRPr="00E32F25">
        <w:rPr>
          <w:rFonts w:cs="Arial"/>
          <w:b/>
          <w:bCs/>
          <w:sz w:val="28"/>
          <w:szCs w:val="28"/>
          <w:rtl/>
        </w:rPr>
        <w:t xml:space="preserve"> </w:t>
      </w:r>
      <w:r w:rsidRPr="00E32F25">
        <w:rPr>
          <w:rFonts w:cs="Arial" w:hint="cs"/>
          <w:b/>
          <w:bCs/>
          <w:sz w:val="28"/>
          <w:szCs w:val="28"/>
          <w:rtl/>
        </w:rPr>
        <w:t>חדש</w:t>
      </w:r>
      <w:r w:rsidRPr="00E32F25">
        <w:rPr>
          <w:rFonts w:cs="Arial"/>
          <w:b/>
          <w:bCs/>
          <w:sz w:val="28"/>
          <w:szCs w:val="28"/>
          <w:rtl/>
        </w:rPr>
        <w:t xml:space="preserve"> </w:t>
      </w:r>
      <w:r w:rsidRPr="00E32F25">
        <w:rPr>
          <w:rFonts w:cs="Arial" w:hint="cs"/>
          <w:b/>
          <w:bCs/>
          <w:sz w:val="28"/>
          <w:szCs w:val="28"/>
          <w:rtl/>
        </w:rPr>
        <w:t>אבל</w:t>
      </w:r>
      <w:r w:rsidRPr="00E32F25">
        <w:rPr>
          <w:rFonts w:cs="Arial"/>
          <w:b/>
          <w:bCs/>
          <w:sz w:val="28"/>
          <w:szCs w:val="28"/>
          <w:rtl/>
        </w:rPr>
        <w:t xml:space="preserve"> </w:t>
      </w:r>
      <w:r w:rsidRPr="00E32F25">
        <w:rPr>
          <w:rFonts w:cs="Arial" w:hint="cs"/>
          <w:b/>
          <w:bCs/>
          <w:sz w:val="28"/>
          <w:szCs w:val="28"/>
          <w:rtl/>
        </w:rPr>
        <w:t>לא</w:t>
      </w:r>
      <w:r w:rsidRPr="00E32F25">
        <w:rPr>
          <w:rFonts w:cs="Arial"/>
          <w:b/>
          <w:bCs/>
          <w:sz w:val="28"/>
          <w:szCs w:val="28"/>
          <w:rtl/>
        </w:rPr>
        <w:t xml:space="preserve"> </w:t>
      </w:r>
      <w:r w:rsidRPr="00E32F25">
        <w:rPr>
          <w:rFonts w:cs="Arial" w:hint="cs"/>
          <w:b/>
          <w:bCs/>
          <w:sz w:val="28"/>
          <w:szCs w:val="28"/>
          <w:rtl/>
        </w:rPr>
        <w:t>ישן.</w:t>
      </w:r>
      <w:r w:rsidRPr="00E32F25">
        <w:rPr>
          <w:rFonts w:cs="Arial"/>
          <w:b/>
          <w:bCs/>
          <w:sz w:val="28"/>
          <w:szCs w:val="28"/>
          <w:rtl/>
        </w:rPr>
        <w:t xml:space="preserve"> </w:t>
      </w:r>
      <w:r w:rsidRPr="00E32F25">
        <w:rPr>
          <w:rFonts w:cs="Arial" w:hint="cs"/>
          <w:b/>
          <w:bCs/>
          <w:sz w:val="28"/>
          <w:szCs w:val="28"/>
          <w:rtl/>
        </w:rPr>
        <w:t>ר</w:t>
      </w:r>
      <w:r w:rsidRPr="00E32F25">
        <w:rPr>
          <w:rFonts w:cs="Arial"/>
          <w:b/>
          <w:bCs/>
          <w:sz w:val="28"/>
          <w:szCs w:val="28"/>
          <w:rtl/>
        </w:rPr>
        <w:t>"</w:t>
      </w:r>
      <w:r w:rsidRPr="00E32F25">
        <w:rPr>
          <w:rFonts w:cs="Arial" w:hint="cs"/>
          <w:b/>
          <w:bCs/>
          <w:sz w:val="28"/>
          <w:szCs w:val="28"/>
          <w:rtl/>
        </w:rPr>
        <w:t>ש</w:t>
      </w:r>
      <w:r w:rsidRPr="00E32F25">
        <w:rPr>
          <w:rFonts w:cs="Arial"/>
          <w:b/>
          <w:bCs/>
          <w:sz w:val="28"/>
          <w:szCs w:val="28"/>
          <w:rtl/>
        </w:rPr>
        <w:t xml:space="preserve"> </w:t>
      </w:r>
      <w:r w:rsidRPr="00E32F25">
        <w:rPr>
          <w:rFonts w:cs="Arial" w:hint="cs"/>
          <w:b/>
          <w:bCs/>
          <w:sz w:val="28"/>
          <w:szCs w:val="28"/>
          <w:rtl/>
        </w:rPr>
        <w:t>אומר</w:t>
      </w:r>
      <w:r w:rsidRPr="00E32F25">
        <w:rPr>
          <w:rFonts w:cs="Arial"/>
          <w:b/>
          <w:bCs/>
          <w:sz w:val="28"/>
          <w:szCs w:val="28"/>
          <w:rtl/>
        </w:rPr>
        <w:t xml:space="preserve"> </w:t>
      </w:r>
      <w:r w:rsidRPr="00E32F25">
        <w:rPr>
          <w:rFonts w:cs="Arial" w:hint="cs"/>
          <w:b/>
          <w:bCs/>
          <w:sz w:val="28"/>
          <w:szCs w:val="28"/>
          <w:rtl/>
        </w:rPr>
        <w:t>כל</w:t>
      </w:r>
      <w:r w:rsidRPr="00E32F25">
        <w:rPr>
          <w:rFonts w:cs="Arial"/>
          <w:b/>
          <w:bCs/>
          <w:sz w:val="28"/>
          <w:szCs w:val="28"/>
          <w:rtl/>
        </w:rPr>
        <w:t xml:space="preserve"> </w:t>
      </w:r>
      <w:r w:rsidRPr="00E32F25">
        <w:rPr>
          <w:rFonts w:cs="Arial" w:hint="cs"/>
          <w:b/>
          <w:bCs/>
          <w:sz w:val="28"/>
          <w:szCs w:val="28"/>
          <w:rtl/>
        </w:rPr>
        <w:t>הנרות</w:t>
      </w:r>
      <w:r w:rsidRPr="00E32F25">
        <w:rPr>
          <w:rFonts w:cs="Arial"/>
          <w:b/>
          <w:bCs/>
          <w:sz w:val="28"/>
          <w:szCs w:val="28"/>
          <w:rtl/>
        </w:rPr>
        <w:t xml:space="preserve"> </w:t>
      </w:r>
      <w:r w:rsidRPr="00E32F25">
        <w:rPr>
          <w:rFonts w:cs="Arial" w:hint="cs"/>
          <w:b/>
          <w:bCs/>
          <w:sz w:val="28"/>
          <w:szCs w:val="28"/>
          <w:rtl/>
        </w:rPr>
        <w:t>מטלטלין</w:t>
      </w:r>
      <w:r w:rsidRPr="00E32F25">
        <w:rPr>
          <w:rFonts w:cs="Arial"/>
          <w:b/>
          <w:bCs/>
          <w:sz w:val="28"/>
          <w:szCs w:val="28"/>
          <w:rtl/>
        </w:rPr>
        <w:t xml:space="preserve"> </w:t>
      </w:r>
      <w:r w:rsidRPr="00E32F25">
        <w:rPr>
          <w:rFonts w:cs="Arial" w:hint="cs"/>
          <w:b/>
          <w:bCs/>
          <w:sz w:val="28"/>
          <w:szCs w:val="28"/>
          <w:rtl/>
        </w:rPr>
        <w:t>חוץ</w:t>
      </w:r>
      <w:r w:rsidRPr="00E32F25">
        <w:rPr>
          <w:rFonts w:cs="Arial"/>
          <w:b/>
          <w:bCs/>
          <w:sz w:val="28"/>
          <w:szCs w:val="28"/>
          <w:rtl/>
        </w:rPr>
        <w:t xml:space="preserve"> </w:t>
      </w:r>
      <w:r w:rsidRPr="00E32F25">
        <w:rPr>
          <w:rFonts w:cs="Arial" w:hint="cs"/>
          <w:b/>
          <w:bCs/>
          <w:sz w:val="28"/>
          <w:szCs w:val="28"/>
          <w:rtl/>
        </w:rPr>
        <w:t>מן</w:t>
      </w:r>
      <w:r w:rsidRPr="00E32F25">
        <w:rPr>
          <w:rFonts w:cs="Arial"/>
          <w:b/>
          <w:bCs/>
          <w:sz w:val="28"/>
          <w:szCs w:val="28"/>
          <w:rtl/>
        </w:rPr>
        <w:t xml:space="preserve"> </w:t>
      </w:r>
      <w:r w:rsidRPr="00E32F25">
        <w:rPr>
          <w:rFonts w:cs="Arial" w:hint="cs"/>
          <w:b/>
          <w:bCs/>
          <w:sz w:val="28"/>
          <w:szCs w:val="28"/>
          <w:rtl/>
        </w:rPr>
        <w:t>הנר</w:t>
      </w:r>
      <w:r w:rsidRPr="00E32F25">
        <w:rPr>
          <w:rFonts w:cs="Arial"/>
          <w:b/>
          <w:bCs/>
          <w:sz w:val="28"/>
          <w:szCs w:val="28"/>
          <w:rtl/>
        </w:rPr>
        <w:t xml:space="preserve"> </w:t>
      </w:r>
      <w:r w:rsidRPr="00E32F25">
        <w:rPr>
          <w:rFonts w:cs="Arial" w:hint="cs"/>
          <w:b/>
          <w:bCs/>
          <w:sz w:val="28"/>
          <w:szCs w:val="28"/>
          <w:rtl/>
        </w:rPr>
        <w:t>הדולק</w:t>
      </w:r>
      <w:r w:rsidRPr="00E32F25">
        <w:rPr>
          <w:rFonts w:cs="Arial"/>
          <w:b/>
          <w:bCs/>
          <w:sz w:val="28"/>
          <w:szCs w:val="28"/>
          <w:rtl/>
        </w:rPr>
        <w:t xml:space="preserve"> </w:t>
      </w:r>
      <w:r w:rsidRPr="00E32F25">
        <w:rPr>
          <w:rFonts w:cs="Arial" w:hint="cs"/>
          <w:b/>
          <w:bCs/>
          <w:sz w:val="28"/>
          <w:szCs w:val="28"/>
          <w:rtl/>
        </w:rPr>
        <w:t>בשבת</w:t>
      </w:r>
      <w:r w:rsidRPr="0008761C">
        <w:rPr>
          <w:rFonts w:cs="Arial" w:hint="cs"/>
          <w:sz w:val="24"/>
          <w:szCs w:val="24"/>
          <w:rtl/>
        </w:rPr>
        <w:t>.</w:t>
      </w:r>
    </w:p>
    <w:p w14:paraId="5B5BD404" w14:textId="2B9303B8" w:rsidR="009E5C13" w:rsidRPr="00C47CB0" w:rsidRDefault="009E5C13" w:rsidP="009E5C13">
      <w:pPr>
        <w:bidi/>
        <w:rPr>
          <w:rFonts w:cs="Arial"/>
          <w:sz w:val="24"/>
          <w:szCs w:val="24"/>
          <w:rtl/>
        </w:rPr>
      </w:pPr>
      <w:r w:rsidRPr="0008761C">
        <w:rPr>
          <w:rFonts w:cs="Arial" w:hint="cs"/>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חגי</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כבה</w:t>
      </w:r>
      <w:r w:rsidRPr="00C47CB0">
        <w:rPr>
          <w:rFonts w:cs="Arial"/>
          <w:sz w:val="24"/>
          <w:szCs w:val="24"/>
          <w:rtl/>
        </w:rPr>
        <w:t xml:space="preserve"> </w:t>
      </w:r>
      <w:r w:rsidRPr="00C47CB0">
        <w:rPr>
          <w:rFonts w:cs="Arial" w:hint="eastAsia"/>
          <w:sz w:val="24"/>
          <w:szCs w:val="24"/>
          <w:rtl/>
        </w:rPr>
        <w:t>מבעוד</w:t>
      </w:r>
      <w:r w:rsidRPr="00C47CB0">
        <w:rPr>
          <w:rFonts w:cs="Arial"/>
          <w:sz w:val="24"/>
          <w:szCs w:val="24"/>
          <w:rtl/>
        </w:rPr>
        <w:t xml:space="preserve"> </w:t>
      </w:r>
      <w:r w:rsidRPr="00C47CB0">
        <w:rPr>
          <w:rFonts w:cs="Arial" w:hint="eastAsia"/>
          <w:sz w:val="24"/>
          <w:szCs w:val="24"/>
          <w:rtl/>
        </w:rPr>
        <w:t>יום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ונתודע</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משחשיכה</w:t>
      </w:r>
      <w:r w:rsidRPr="0008761C">
        <w:rPr>
          <w:rFonts w:cs="Arial" w:hint="cs"/>
          <w:sz w:val="24"/>
          <w:szCs w:val="24"/>
          <w:rtl/>
        </w:rPr>
        <w:t xml:space="preserve"> </w:t>
      </w:r>
      <w:r w:rsidRPr="00E32F25">
        <w:rPr>
          <w:rFonts w:cs="Arial" w:hint="cs"/>
          <w:b/>
          <w:bCs/>
          <w:sz w:val="24"/>
          <w:szCs w:val="24"/>
          <w:rtl/>
        </w:rPr>
        <w:t>מהו?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חברייא</w:t>
      </w:r>
      <w:r w:rsidRPr="00C47CB0">
        <w:rPr>
          <w:rFonts w:cs="Arial"/>
          <w:sz w:val="24"/>
          <w:szCs w:val="24"/>
          <w:rtl/>
        </w:rPr>
        <w:t xml:space="preserve"> </w:t>
      </w:r>
      <w:r w:rsidRPr="00C47CB0">
        <w:rPr>
          <w:rFonts w:cs="Arial" w:hint="eastAsia"/>
          <w:sz w:val="24"/>
          <w:szCs w:val="24"/>
          <w:rtl/>
        </w:rPr>
        <w:t>בעו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כבה</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ונתודע</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הבאה</w:t>
      </w:r>
      <w:r w:rsidRPr="00E32F25">
        <w:rPr>
          <w:rFonts w:cs="Arial" w:hint="cs"/>
          <w:b/>
          <w:bCs/>
          <w:sz w:val="24"/>
          <w:szCs w:val="24"/>
          <w:rtl/>
        </w:rPr>
        <w:t xml:space="preserve"> מהו?</w:t>
      </w:r>
      <w:r w:rsidRPr="00E32F25">
        <w:rPr>
          <w:rFonts w:cs="Arial"/>
          <w:b/>
          <w:bCs/>
          <w:sz w:val="24"/>
          <w:szCs w:val="24"/>
          <w:rtl/>
        </w:rPr>
        <w:t>.</w:t>
      </w:r>
      <w:r w:rsidRPr="00C47CB0">
        <w:rPr>
          <w:rFonts w:cs="Arial"/>
          <w:b/>
          <w:bCs/>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E32F25">
        <w:rPr>
          <w:rFonts w:cs="Arial" w:hint="cs"/>
          <w:b/>
          <w:bCs/>
          <w:sz w:val="24"/>
          <w:szCs w:val="24"/>
          <w:rtl/>
        </w:rPr>
        <w:t>לר"ש</w:t>
      </w:r>
      <w:r w:rsidRPr="00E32F25">
        <w:rPr>
          <w:rFonts w:cs="Arial"/>
          <w:b/>
          <w:bCs/>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בעינו</w:t>
      </w:r>
      <w:r w:rsidRPr="00C47CB0">
        <w:rPr>
          <w:rFonts w:cs="Arial"/>
          <w:sz w:val="24"/>
          <w:szCs w:val="24"/>
          <w:rtl/>
        </w:rPr>
        <w:t xml:space="preserve"> </w:t>
      </w:r>
      <w:r w:rsidRPr="00666350">
        <w:rPr>
          <w:rFonts w:cs="Arial" w:hint="cs"/>
          <w:i/>
          <w:iCs/>
          <w:sz w:val="16"/>
          <w:szCs w:val="16"/>
          <w:rtl/>
        </w:rPr>
        <w:t>שהוא ראוי לשימוש</w:t>
      </w:r>
      <w:r w:rsidRPr="0008761C">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בהכנו</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כה</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בלבד</w:t>
      </w:r>
      <w:r>
        <w:rPr>
          <w:rFonts w:cs="Arial" w:hint="cs"/>
          <w:sz w:val="24"/>
          <w:szCs w:val="24"/>
          <w:rtl/>
        </w:rPr>
        <w:t xml:space="preserve"> </w:t>
      </w:r>
      <w:r w:rsidRPr="00E32F25">
        <w:rPr>
          <w:rFonts w:cs="Arial" w:hint="cs"/>
          <w:b/>
          <w:bCs/>
          <w:sz w:val="24"/>
          <w:szCs w:val="24"/>
          <w:rtl/>
        </w:rPr>
        <w:t>נר הדולק בשבת. שהוא מוקצה מחמת איסור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התיב</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E32F25">
        <w:rPr>
          <w:rFonts w:cs="Arial" w:hint="cs"/>
          <w:b/>
          <w:bCs/>
          <w:sz w:val="24"/>
          <w:szCs w:val="24"/>
          <w:rtl/>
        </w:rPr>
        <w:t>מותר</w:t>
      </w:r>
      <w:r w:rsidRPr="0008761C">
        <w:rPr>
          <w:rFonts w:cs="Arial" w:hint="cs"/>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בנר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בעינו</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בהכנו</w:t>
      </w:r>
      <w:r w:rsidRPr="0008761C">
        <w:rPr>
          <w:rFonts w:cs="Arial" w:hint="cs"/>
          <w:sz w:val="24"/>
          <w:szCs w:val="24"/>
          <w:rtl/>
        </w:rPr>
        <w:t xml:space="preserve">, </w:t>
      </w:r>
      <w:r w:rsidRPr="00E32F25">
        <w:rPr>
          <w:rFonts w:cs="Arial" w:hint="cs"/>
          <w:b/>
          <w:bCs/>
          <w:sz w:val="24"/>
          <w:szCs w:val="24"/>
          <w:rtl/>
        </w:rPr>
        <w:t>ואף ר"ש מודה?</w:t>
      </w:r>
      <w:r w:rsidRPr="00E32F25">
        <w:rPr>
          <w:rFonts w:cs="Arial"/>
          <w:b/>
          <w:bCs/>
          <w:sz w:val="24"/>
          <w:szCs w:val="24"/>
          <w:rtl/>
        </w:rPr>
        <w:t xml:space="preserve">. </w:t>
      </w:r>
      <w:r w:rsidRPr="00E32F25">
        <w:rPr>
          <w:rFonts w:cs="Arial" w:hint="cs"/>
          <w:b/>
          <w:bCs/>
          <w:sz w:val="24"/>
          <w:szCs w:val="24"/>
          <w:rtl/>
        </w:rPr>
        <w:t>שאני התם, דלכך</w:t>
      </w:r>
      <w:r w:rsidRPr="00E32F25">
        <w:rPr>
          <w:rFonts w:cs="Arial"/>
          <w:b/>
          <w:bCs/>
          <w:sz w:val="24"/>
          <w:szCs w:val="24"/>
          <w:rtl/>
        </w:rPr>
        <w:t xml:space="preserve"> </w:t>
      </w:r>
      <w:r w:rsidRPr="00C47CB0">
        <w:rPr>
          <w:rFonts w:cs="Arial" w:hint="eastAsia"/>
          <w:sz w:val="24"/>
          <w:szCs w:val="24"/>
          <w:rtl/>
        </w:rPr>
        <w:t>נתנו</w:t>
      </w:r>
      <w:r w:rsidRPr="00C47CB0">
        <w:rPr>
          <w:rFonts w:cs="Arial"/>
          <w:sz w:val="24"/>
          <w:szCs w:val="24"/>
          <w:rtl/>
        </w:rPr>
        <w:t xml:space="preserve"> </w:t>
      </w:r>
      <w:r w:rsidRPr="00C47CB0">
        <w:rPr>
          <w:rFonts w:cs="Arial" w:hint="eastAsia"/>
          <w:sz w:val="24"/>
          <w:szCs w:val="24"/>
          <w:rtl/>
        </w:rPr>
        <w:t>משעה</w:t>
      </w:r>
      <w:r w:rsidRPr="00C47CB0">
        <w:rPr>
          <w:rFonts w:cs="Arial"/>
          <w:sz w:val="24"/>
          <w:szCs w:val="24"/>
          <w:rtl/>
        </w:rPr>
        <w:t xml:space="preserve"> </w:t>
      </w:r>
      <w:r w:rsidRPr="00C47CB0">
        <w:rPr>
          <w:rFonts w:cs="Arial" w:hint="eastAsia"/>
          <w:sz w:val="24"/>
          <w:szCs w:val="24"/>
          <w:rtl/>
        </w:rPr>
        <w:t>ראשונה</w:t>
      </w:r>
      <w:r w:rsidRPr="00C47CB0">
        <w:rPr>
          <w:rFonts w:cs="Arial"/>
          <w:sz w:val="24"/>
          <w:szCs w:val="24"/>
          <w:rtl/>
        </w:rPr>
        <w:t xml:space="preserve"> </w:t>
      </w:r>
      <w:r w:rsidRPr="00C47CB0">
        <w:rPr>
          <w:rFonts w:cs="Arial" w:hint="eastAsia"/>
          <w:sz w:val="24"/>
          <w:szCs w:val="24"/>
          <w:rtl/>
        </w:rPr>
        <w:t>שיכלה</w:t>
      </w:r>
      <w:r w:rsidRPr="00C47CB0">
        <w:rPr>
          <w:rFonts w:cs="Arial"/>
          <w:sz w:val="24"/>
          <w:szCs w:val="24"/>
          <w:rtl/>
        </w:rPr>
        <w:t xml:space="preserve"> </w:t>
      </w:r>
      <w:r w:rsidRPr="00C47CB0">
        <w:rPr>
          <w:rFonts w:cs="Arial" w:hint="eastAsia"/>
          <w:sz w:val="24"/>
          <w:szCs w:val="24"/>
          <w:rtl/>
        </w:rPr>
        <w:t>בנר</w:t>
      </w:r>
      <w:r w:rsidRPr="0008761C">
        <w:rPr>
          <w:rFonts w:cs="Arial" w:hint="cs"/>
          <w:sz w:val="24"/>
          <w:szCs w:val="24"/>
          <w:rtl/>
        </w:rPr>
        <w:t xml:space="preserve">, </w:t>
      </w:r>
      <w:r w:rsidRPr="00E32F25">
        <w:rPr>
          <w:rFonts w:cs="Arial" w:hint="cs"/>
          <w:b/>
          <w:bCs/>
          <w:sz w:val="24"/>
          <w:szCs w:val="24"/>
          <w:rtl/>
        </w:rPr>
        <w:t>ודחאו בידים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התיב</w:t>
      </w:r>
      <w:r w:rsidRPr="00C47CB0">
        <w:rPr>
          <w:rFonts w:cs="Arial"/>
          <w:sz w:val="24"/>
          <w:szCs w:val="24"/>
          <w:rtl/>
        </w:rPr>
        <w:t xml:space="preserve"> </w:t>
      </w:r>
      <w:r w:rsidRPr="00C47CB0">
        <w:rPr>
          <w:rFonts w:cs="Arial" w:hint="eastAsia"/>
          <w:sz w:val="24"/>
          <w:szCs w:val="24"/>
          <w:rtl/>
        </w:rPr>
        <w:t>ריש</w:t>
      </w:r>
      <w:r w:rsidRPr="00C47CB0">
        <w:rPr>
          <w:rFonts w:cs="Arial"/>
          <w:sz w:val="24"/>
          <w:szCs w:val="24"/>
          <w:rtl/>
        </w:rPr>
        <w:t xml:space="preserve"> </w:t>
      </w:r>
      <w:r w:rsidRPr="00C47CB0">
        <w:rPr>
          <w:rFonts w:cs="Arial" w:hint="eastAsia"/>
          <w:sz w:val="24"/>
          <w:szCs w:val="24"/>
          <w:rtl/>
        </w:rPr>
        <w:t>לקיש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חיטין</w:t>
      </w:r>
      <w:r w:rsidRPr="00C47CB0">
        <w:rPr>
          <w:rFonts w:cs="Arial"/>
          <w:sz w:val="24"/>
          <w:szCs w:val="24"/>
          <w:rtl/>
        </w:rPr>
        <w:t xml:space="preserve"> </w:t>
      </w:r>
      <w:r w:rsidRPr="00E32F25">
        <w:rPr>
          <w:rFonts w:cs="Arial" w:hint="cs"/>
          <w:b/>
          <w:bCs/>
          <w:sz w:val="24"/>
          <w:szCs w:val="24"/>
          <w:rtl/>
        </w:rPr>
        <w:t>שזרע</w:t>
      </w:r>
      <w:r w:rsidRPr="0008761C">
        <w:rPr>
          <w:rFonts w:cs="Arial" w:hint="cs"/>
          <w:sz w:val="24"/>
          <w:szCs w:val="24"/>
          <w:rtl/>
        </w:rPr>
        <w:t>ם.</w:t>
      </w:r>
      <w:r w:rsidRPr="00C47CB0">
        <w:rPr>
          <w:rFonts w:cs="Arial"/>
          <w:sz w:val="24"/>
          <w:szCs w:val="24"/>
          <w:rtl/>
        </w:rPr>
        <w:t xml:space="preserve"> </w:t>
      </w:r>
      <w:r w:rsidRPr="00C47CB0">
        <w:rPr>
          <w:rFonts w:cs="Arial" w:hint="eastAsia"/>
          <w:sz w:val="24"/>
          <w:szCs w:val="24"/>
          <w:rtl/>
        </w:rPr>
        <w:t>בעינן</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בהכנו</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אף התם</w:t>
      </w:r>
      <w:r w:rsidRPr="0008761C">
        <w:rPr>
          <w:rFonts w:cs="Arial" w:hint="cs"/>
          <w:sz w:val="24"/>
          <w:szCs w:val="24"/>
          <w:rtl/>
        </w:rPr>
        <w:t>,</w:t>
      </w:r>
      <w:r w:rsidRPr="00C47CB0">
        <w:rPr>
          <w:rFonts w:cs="Arial"/>
          <w:sz w:val="24"/>
          <w:szCs w:val="24"/>
          <w:rtl/>
        </w:rPr>
        <w:t xml:space="preserve"> לכך </w:t>
      </w:r>
      <w:r w:rsidRPr="00C47CB0">
        <w:rPr>
          <w:rFonts w:cs="Arial" w:hint="eastAsia"/>
          <w:sz w:val="24"/>
          <w:szCs w:val="24"/>
          <w:rtl/>
        </w:rPr>
        <w:t>נתנו</w:t>
      </w:r>
      <w:r w:rsidRPr="00C47CB0">
        <w:rPr>
          <w:rFonts w:cs="Arial"/>
          <w:sz w:val="24"/>
          <w:szCs w:val="24"/>
          <w:rtl/>
        </w:rPr>
        <w:t xml:space="preserve"> </w:t>
      </w:r>
      <w:r w:rsidRPr="00C47CB0">
        <w:rPr>
          <w:rFonts w:cs="Arial" w:hint="eastAsia"/>
          <w:sz w:val="24"/>
          <w:szCs w:val="24"/>
          <w:rtl/>
        </w:rPr>
        <w:t>משעה</w:t>
      </w:r>
      <w:r w:rsidRPr="00C47CB0">
        <w:rPr>
          <w:rFonts w:cs="Arial"/>
          <w:sz w:val="24"/>
          <w:szCs w:val="24"/>
          <w:rtl/>
        </w:rPr>
        <w:t xml:space="preserve"> </w:t>
      </w:r>
      <w:r w:rsidRPr="00C47CB0">
        <w:rPr>
          <w:rFonts w:cs="Arial" w:hint="eastAsia"/>
          <w:sz w:val="24"/>
          <w:szCs w:val="24"/>
          <w:rtl/>
        </w:rPr>
        <w:t>ראשונה</w:t>
      </w:r>
      <w:r w:rsidRPr="00C47CB0">
        <w:rPr>
          <w:rFonts w:cs="Arial"/>
          <w:sz w:val="24"/>
          <w:szCs w:val="24"/>
          <w:rtl/>
        </w:rPr>
        <w:t xml:space="preserve"> </w:t>
      </w:r>
      <w:r w:rsidRPr="00C47CB0">
        <w:rPr>
          <w:rFonts w:cs="Arial" w:hint="eastAsia"/>
          <w:sz w:val="24"/>
          <w:szCs w:val="24"/>
          <w:rtl/>
        </w:rPr>
        <w:t>שיכלו</w:t>
      </w:r>
      <w:r w:rsidRPr="00C47CB0">
        <w:rPr>
          <w:rFonts w:cs="Arial"/>
          <w:sz w:val="24"/>
          <w:szCs w:val="24"/>
          <w:rtl/>
        </w:rPr>
        <w:t xml:space="preserve"> </w:t>
      </w:r>
      <w:r w:rsidRPr="00C47CB0">
        <w:rPr>
          <w:rFonts w:cs="Arial" w:hint="eastAsia"/>
          <w:sz w:val="24"/>
          <w:szCs w:val="24"/>
          <w:rtl/>
        </w:rPr>
        <w:t>בקרקע</w:t>
      </w:r>
      <w:r w:rsidRPr="00C47CB0">
        <w:rPr>
          <w:rFonts w:cs="Arial"/>
          <w:sz w:val="24"/>
          <w:szCs w:val="24"/>
          <w:rtl/>
        </w:rPr>
        <w:t xml:space="preserve">. </w:t>
      </w:r>
      <w:r w:rsidRPr="00C47CB0">
        <w:rPr>
          <w:rFonts w:cs="Arial" w:hint="eastAsia"/>
          <w:sz w:val="24"/>
          <w:szCs w:val="24"/>
          <w:rtl/>
        </w:rPr>
        <w:t>התיבון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ביצים</w:t>
      </w:r>
      <w:r w:rsidRPr="00C47CB0">
        <w:rPr>
          <w:rFonts w:cs="Arial"/>
          <w:sz w:val="24"/>
          <w:szCs w:val="24"/>
          <w:rtl/>
        </w:rPr>
        <w:t xml:space="preserve"> </w:t>
      </w:r>
      <w:r w:rsidRPr="00C47CB0">
        <w:rPr>
          <w:rFonts w:cs="Arial" w:hint="eastAsia"/>
          <w:sz w:val="24"/>
          <w:szCs w:val="24"/>
          <w:rtl/>
        </w:rPr>
        <w:t>לאפרוחים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בעינן</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ואינן</w:t>
      </w:r>
      <w:r w:rsidRPr="00C47CB0">
        <w:rPr>
          <w:rFonts w:cs="Arial"/>
          <w:sz w:val="24"/>
          <w:szCs w:val="24"/>
          <w:rtl/>
        </w:rPr>
        <w:t xml:space="preserve"> </w:t>
      </w:r>
      <w:r w:rsidRPr="00C47CB0">
        <w:rPr>
          <w:rFonts w:cs="Arial" w:hint="eastAsia"/>
          <w:sz w:val="24"/>
          <w:szCs w:val="24"/>
          <w:rtl/>
        </w:rPr>
        <w:t>בהכנן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לכך</w:t>
      </w:r>
      <w:r w:rsidRPr="00C47CB0">
        <w:rPr>
          <w:rFonts w:cs="Arial"/>
          <w:sz w:val="24"/>
          <w:szCs w:val="24"/>
          <w:rtl/>
        </w:rPr>
        <w:t xml:space="preserve"> </w:t>
      </w:r>
      <w:r w:rsidRPr="00C47CB0">
        <w:rPr>
          <w:rFonts w:cs="Arial" w:hint="eastAsia"/>
          <w:sz w:val="24"/>
          <w:szCs w:val="24"/>
          <w:rtl/>
        </w:rPr>
        <w:t>נתנן</w:t>
      </w:r>
      <w:r w:rsidRPr="00C47CB0">
        <w:rPr>
          <w:rFonts w:cs="Arial"/>
          <w:sz w:val="24"/>
          <w:szCs w:val="24"/>
          <w:rtl/>
        </w:rPr>
        <w:t xml:space="preserve"> </w:t>
      </w:r>
      <w:r w:rsidRPr="00C47CB0">
        <w:rPr>
          <w:rFonts w:cs="Arial" w:hint="eastAsia"/>
          <w:sz w:val="24"/>
          <w:szCs w:val="24"/>
          <w:rtl/>
        </w:rPr>
        <w:t>משעה</w:t>
      </w:r>
      <w:r w:rsidRPr="00C47CB0">
        <w:rPr>
          <w:rFonts w:cs="Arial"/>
          <w:sz w:val="24"/>
          <w:szCs w:val="24"/>
          <w:rtl/>
        </w:rPr>
        <w:t xml:space="preserve"> </w:t>
      </w:r>
      <w:r w:rsidRPr="00C47CB0">
        <w:rPr>
          <w:rFonts w:cs="Arial" w:hint="eastAsia"/>
          <w:sz w:val="24"/>
          <w:szCs w:val="24"/>
          <w:rtl/>
        </w:rPr>
        <w:t>ראשונה</w:t>
      </w:r>
      <w:r w:rsidRPr="00C47CB0">
        <w:rPr>
          <w:rFonts w:cs="Arial"/>
          <w:sz w:val="24"/>
          <w:szCs w:val="24"/>
          <w:rtl/>
        </w:rPr>
        <w:t xml:space="preserve"> </w:t>
      </w:r>
      <w:r w:rsidRPr="00C47CB0">
        <w:rPr>
          <w:rFonts w:cs="Arial" w:hint="eastAsia"/>
          <w:sz w:val="24"/>
          <w:szCs w:val="24"/>
          <w:rtl/>
        </w:rPr>
        <w:t>שיעשו</w:t>
      </w:r>
      <w:r w:rsidRPr="00C47CB0">
        <w:rPr>
          <w:rFonts w:cs="Arial"/>
          <w:sz w:val="24"/>
          <w:szCs w:val="24"/>
          <w:rtl/>
        </w:rPr>
        <w:t xml:space="preserve"> </w:t>
      </w:r>
      <w:r w:rsidRPr="00C47CB0">
        <w:rPr>
          <w:rFonts w:cs="Arial" w:hint="eastAsia"/>
          <w:sz w:val="24"/>
          <w:szCs w:val="24"/>
          <w:rtl/>
        </w:rPr>
        <w:t>אפרוחים</w:t>
      </w:r>
      <w:r w:rsidRPr="00C47CB0">
        <w:rPr>
          <w:rFonts w:cs="Arial"/>
          <w:sz w:val="24"/>
          <w:szCs w:val="24"/>
          <w:rtl/>
        </w:rPr>
        <w:t xml:space="preserve">. </w:t>
      </w:r>
      <w:r w:rsidRPr="00C47CB0">
        <w:rPr>
          <w:rFonts w:cs="Arial" w:hint="eastAsia"/>
          <w:sz w:val="24"/>
          <w:szCs w:val="24"/>
          <w:rtl/>
        </w:rPr>
        <w:t>התיב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עיטורי</w:t>
      </w:r>
      <w:r w:rsidRPr="00C47CB0">
        <w:rPr>
          <w:rFonts w:cs="Arial"/>
          <w:sz w:val="24"/>
          <w:szCs w:val="24"/>
          <w:rtl/>
        </w:rPr>
        <w:t xml:space="preserve"> </w:t>
      </w:r>
      <w:r w:rsidRPr="00C47CB0">
        <w:rPr>
          <w:rFonts w:cs="Arial" w:hint="eastAsia"/>
          <w:sz w:val="24"/>
          <w:szCs w:val="24"/>
          <w:rtl/>
        </w:rPr>
        <w:t>סוכה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בעינן</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ואינן</w:t>
      </w:r>
      <w:r w:rsidRPr="00C47CB0">
        <w:rPr>
          <w:rFonts w:cs="Arial"/>
          <w:sz w:val="24"/>
          <w:szCs w:val="24"/>
          <w:rtl/>
        </w:rPr>
        <w:t xml:space="preserve"> </w:t>
      </w:r>
      <w:r w:rsidRPr="00C47CB0">
        <w:rPr>
          <w:rFonts w:cs="Arial" w:hint="eastAsia"/>
          <w:sz w:val="24"/>
          <w:szCs w:val="24"/>
          <w:rtl/>
        </w:rPr>
        <w:t>בהכנן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שנייא</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אבמרי</w:t>
      </w:r>
      <w:r w:rsidRPr="00C47CB0">
        <w:rPr>
          <w:rFonts w:cs="Arial"/>
          <w:sz w:val="24"/>
          <w:szCs w:val="24"/>
          <w:rtl/>
        </w:rPr>
        <w:t xml:space="preserve"> </w:t>
      </w:r>
      <w:r w:rsidRPr="00C47CB0">
        <w:rPr>
          <w:rFonts w:cs="Arial" w:hint="eastAsia"/>
          <w:sz w:val="24"/>
          <w:szCs w:val="24"/>
          <w:rtl/>
        </w:rPr>
        <w:t>אחוי</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שבעה</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בטילין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w:t>
      </w:r>
      <w:r w:rsidRPr="00C47CB0">
        <w:rPr>
          <w:rFonts w:cs="Arial"/>
          <w:sz w:val="24"/>
          <w:szCs w:val="24"/>
          <w:rtl/>
        </w:rPr>
        <w:t xml:space="preserve"> </w:t>
      </w:r>
      <w:r w:rsidRPr="00C47CB0">
        <w:rPr>
          <w:rFonts w:cs="Arial" w:hint="eastAsia"/>
          <w:sz w:val="24"/>
          <w:szCs w:val="24"/>
          <w:rtl/>
        </w:rPr>
        <w:t>סוכה</w:t>
      </w:r>
      <w:r w:rsidRPr="00C47CB0">
        <w:rPr>
          <w:rFonts w:cs="Arial"/>
          <w:sz w:val="24"/>
          <w:szCs w:val="24"/>
          <w:rtl/>
        </w:rPr>
        <w:t xml:space="preserve"> </w:t>
      </w:r>
      <w:r w:rsidRPr="00E32F25">
        <w:rPr>
          <w:rFonts w:cs="Arial" w:hint="cs"/>
          <w:b/>
          <w:bCs/>
          <w:sz w:val="24"/>
          <w:szCs w:val="24"/>
          <w:rtl/>
        </w:rPr>
        <w:t>שהוקצה למצוותו</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והילך</w:t>
      </w:r>
      <w:r w:rsidRPr="00C47CB0">
        <w:rPr>
          <w:rFonts w:cs="Arial"/>
          <w:sz w:val="24"/>
          <w:szCs w:val="24"/>
          <w:rtl/>
        </w:rPr>
        <w:t xml:space="preserve"> </w:t>
      </w:r>
      <w:r w:rsidRPr="00666350">
        <w:rPr>
          <w:rFonts w:cs="Arial" w:hint="cs"/>
          <w:i/>
          <w:iCs/>
          <w:sz w:val="16"/>
          <w:szCs w:val="16"/>
          <w:rtl/>
        </w:rPr>
        <w:t>בשמיני עצרת</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בהכנו</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התיב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חיננה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מוכין</w:t>
      </w:r>
      <w:r w:rsidRPr="00C47CB0">
        <w:rPr>
          <w:rFonts w:cs="Arial"/>
          <w:sz w:val="24"/>
          <w:szCs w:val="24"/>
          <w:rtl/>
        </w:rPr>
        <w:t xml:space="preserve"> </w:t>
      </w:r>
      <w:r w:rsidRPr="00666350">
        <w:rPr>
          <w:rFonts w:cs="Arial" w:hint="cs"/>
          <w:i/>
          <w:iCs/>
          <w:sz w:val="16"/>
          <w:szCs w:val="16"/>
          <w:rtl/>
        </w:rPr>
        <w:t>מוקצה מחמת חסרון כיס</w:t>
      </w:r>
      <w:r>
        <w:rPr>
          <w:rFonts w:cs="Arial" w:hint="cs"/>
          <w:sz w:val="24"/>
          <w:szCs w:val="24"/>
          <w:rtl/>
        </w:rPr>
        <w:t xml:space="preserve"> </w:t>
      </w:r>
      <w:r w:rsidRPr="00E32F25">
        <w:rPr>
          <w:rFonts w:cs="Arial" w:hint="cs"/>
          <w:b/>
          <w:bCs/>
          <w:sz w:val="24"/>
          <w:szCs w:val="24"/>
          <w:rtl/>
        </w:rPr>
        <w:t>שטמן בהם</w:t>
      </w:r>
      <w:r w:rsidRPr="0008761C">
        <w:rPr>
          <w:rFonts w:cs="Arial" w:hint="cs"/>
          <w:sz w:val="24"/>
          <w:szCs w:val="24"/>
          <w:rtl/>
        </w:rPr>
        <w:t>,</w:t>
      </w:r>
      <w:r w:rsidRPr="00C47CB0">
        <w:rPr>
          <w:rFonts w:cs="Arial"/>
          <w:sz w:val="24"/>
          <w:szCs w:val="24"/>
          <w:rtl/>
        </w:rPr>
        <w:t xml:space="preserve"> הרי </w:t>
      </w:r>
      <w:r w:rsidRPr="00C47CB0">
        <w:rPr>
          <w:rFonts w:cs="Arial" w:hint="eastAsia"/>
          <w:sz w:val="24"/>
          <w:szCs w:val="24"/>
          <w:rtl/>
        </w:rPr>
        <w:t>בעינן</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ואינן</w:t>
      </w:r>
      <w:r w:rsidRPr="00C47CB0">
        <w:rPr>
          <w:rFonts w:cs="Arial"/>
          <w:sz w:val="24"/>
          <w:szCs w:val="24"/>
          <w:rtl/>
        </w:rPr>
        <w:t xml:space="preserve"> </w:t>
      </w:r>
      <w:r w:rsidRPr="00C47CB0">
        <w:rPr>
          <w:rFonts w:cs="Arial" w:hint="eastAsia"/>
          <w:sz w:val="24"/>
          <w:szCs w:val="24"/>
          <w:rtl/>
        </w:rPr>
        <w:t>בהכנן</w:t>
      </w:r>
      <w:r w:rsidRPr="00E32F25">
        <w:rPr>
          <w:rFonts w:cs="Arial" w:hint="cs"/>
          <w:b/>
          <w:bCs/>
          <w:sz w:val="24"/>
          <w:szCs w:val="24"/>
          <w:rtl/>
        </w:rPr>
        <w:t>?</w:t>
      </w:r>
      <w:r w:rsidRPr="00E32F25">
        <w:rPr>
          <w:rFonts w:cs="Arial"/>
          <w:b/>
          <w:bCs/>
          <w:sz w:val="24"/>
          <w:szCs w:val="24"/>
          <w:rtl/>
        </w:rPr>
        <w:t>.</w:t>
      </w:r>
      <w:r w:rsidRPr="00E32F25">
        <w:rPr>
          <w:rFonts w:cs="Arial" w:hint="cs"/>
          <w:b/>
          <w:bCs/>
          <w:sz w:val="24"/>
          <w:szCs w:val="24"/>
          <w:rtl/>
        </w:rPr>
        <w:t xml:space="preserve"> התיב</w:t>
      </w:r>
      <w:r w:rsidRPr="00E32F25">
        <w:rPr>
          <w:rFonts w:cs="Arial"/>
          <w:b/>
          <w:bCs/>
          <w:sz w:val="24"/>
          <w:szCs w:val="24"/>
          <w:rtl/>
        </w:rPr>
        <w:t xml:space="preserve"> </w:t>
      </w:r>
      <w:r w:rsidRPr="00E32F25">
        <w:rPr>
          <w:rFonts w:cs="Arial" w:hint="cs"/>
          <w:b/>
          <w:bCs/>
          <w:sz w:val="24"/>
          <w:szCs w:val="24"/>
          <w:rtl/>
        </w:rPr>
        <w:t>ר</w:t>
      </w:r>
      <w:r w:rsidRPr="00E32F25">
        <w:rPr>
          <w:rFonts w:cs="Arial"/>
          <w:b/>
          <w:bCs/>
          <w:sz w:val="24"/>
          <w:szCs w:val="24"/>
          <w:rtl/>
        </w:rPr>
        <w:t xml:space="preserve">' </w:t>
      </w:r>
      <w:r w:rsidRPr="00E32F25">
        <w:rPr>
          <w:rFonts w:cs="Arial" w:hint="cs"/>
          <w:b/>
          <w:bCs/>
          <w:sz w:val="24"/>
          <w:szCs w:val="24"/>
          <w:rtl/>
        </w:rPr>
        <w:t>נסא.</w:t>
      </w:r>
      <w:r w:rsidRPr="00E32F25">
        <w:rPr>
          <w:rFonts w:cs="Arial"/>
          <w:b/>
          <w:bCs/>
          <w:sz w:val="24"/>
          <w:szCs w:val="24"/>
          <w:rtl/>
        </w:rPr>
        <w:t xml:space="preserve"> </w:t>
      </w:r>
      <w:r w:rsidRPr="00E32F25">
        <w:rPr>
          <w:rFonts w:cs="Arial" w:hint="cs"/>
          <w:b/>
          <w:bCs/>
          <w:sz w:val="24"/>
          <w:szCs w:val="24"/>
          <w:rtl/>
        </w:rPr>
        <w:t>הרי</w:t>
      </w:r>
      <w:r w:rsidRPr="00E32F25">
        <w:rPr>
          <w:rFonts w:cs="Arial"/>
          <w:b/>
          <w:bCs/>
          <w:sz w:val="24"/>
          <w:szCs w:val="24"/>
          <w:rtl/>
        </w:rPr>
        <w:t xml:space="preserve"> </w:t>
      </w:r>
      <w:r w:rsidRPr="00E32F25">
        <w:rPr>
          <w:rFonts w:cs="Arial" w:hint="cs"/>
          <w:b/>
          <w:bCs/>
          <w:sz w:val="24"/>
          <w:szCs w:val="24"/>
          <w:rtl/>
        </w:rPr>
        <w:t xml:space="preserve">מוקצה </w:t>
      </w:r>
      <w:r w:rsidRPr="00666350">
        <w:rPr>
          <w:rFonts w:cs="Arial" w:hint="cs"/>
          <w:i/>
          <w:iCs/>
          <w:sz w:val="16"/>
          <w:szCs w:val="16"/>
          <w:rtl/>
        </w:rPr>
        <w:t>גרוגרות וצימוקים</w:t>
      </w:r>
      <w:r w:rsidRPr="0008761C">
        <w:rPr>
          <w:rFonts w:cs="Arial"/>
          <w:sz w:val="24"/>
          <w:szCs w:val="24"/>
          <w:rtl/>
        </w:rPr>
        <w:t xml:space="preserve"> </w:t>
      </w:r>
      <w:r w:rsidRPr="00E32F25">
        <w:rPr>
          <w:rFonts w:cs="Arial" w:hint="cs"/>
          <w:b/>
          <w:bCs/>
          <w:sz w:val="24"/>
          <w:szCs w:val="24"/>
          <w:rtl/>
        </w:rPr>
        <w:t>שיבש</w:t>
      </w:r>
      <w:r w:rsidRPr="00E32F25">
        <w:rPr>
          <w:rFonts w:cs="Arial"/>
          <w:b/>
          <w:bCs/>
          <w:sz w:val="24"/>
          <w:szCs w:val="24"/>
          <w:rtl/>
        </w:rPr>
        <w:t xml:space="preserve"> </w:t>
      </w:r>
      <w:r w:rsidRPr="00E32F25">
        <w:rPr>
          <w:rFonts w:cs="Arial" w:hint="cs"/>
          <w:b/>
          <w:bCs/>
          <w:sz w:val="24"/>
          <w:szCs w:val="24"/>
          <w:rtl/>
        </w:rPr>
        <w:t>ולא</w:t>
      </w:r>
      <w:r w:rsidRPr="00E32F25">
        <w:rPr>
          <w:rFonts w:cs="Arial"/>
          <w:b/>
          <w:bCs/>
          <w:sz w:val="24"/>
          <w:szCs w:val="24"/>
          <w:rtl/>
        </w:rPr>
        <w:t xml:space="preserve"> </w:t>
      </w:r>
      <w:r w:rsidRPr="00E32F25">
        <w:rPr>
          <w:rFonts w:cs="Arial" w:hint="cs"/>
          <w:b/>
          <w:bCs/>
          <w:sz w:val="24"/>
          <w:szCs w:val="24"/>
          <w:rtl/>
        </w:rPr>
        <w:t xml:space="preserve">נגע </w:t>
      </w:r>
      <w:r w:rsidRPr="00666350">
        <w:rPr>
          <w:rFonts w:cs="Arial" w:hint="cs"/>
          <w:i/>
          <w:iCs/>
          <w:sz w:val="16"/>
          <w:szCs w:val="16"/>
          <w:rtl/>
        </w:rPr>
        <w:t>ידע</w:t>
      </w:r>
      <w:r w:rsidRPr="0008761C">
        <w:rPr>
          <w:rFonts w:cs="Arial"/>
          <w:sz w:val="24"/>
          <w:szCs w:val="24"/>
          <w:rtl/>
        </w:rPr>
        <w:t xml:space="preserve"> </w:t>
      </w:r>
      <w:r w:rsidRPr="00E32F25">
        <w:rPr>
          <w:rFonts w:cs="Arial" w:hint="cs"/>
          <w:b/>
          <w:bCs/>
          <w:sz w:val="24"/>
          <w:szCs w:val="24"/>
          <w:rtl/>
        </w:rPr>
        <w:t>בו,</w:t>
      </w:r>
      <w:r w:rsidRPr="00E32F25">
        <w:rPr>
          <w:rFonts w:cs="Arial"/>
          <w:b/>
          <w:bCs/>
          <w:sz w:val="24"/>
          <w:szCs w:val="24"/>
          <w:rtl/>
        </w:rPr>
        <w:t xml:space="preserve"> </w:t>
      </w:r>
      <w:r w:rsidRPr="00E32F25">
        <w:rPr>
          <w:rFonts w:cs="Arial" w:hint="cs"/>
          <w:b/>
          <w:bCs/>
          <w:sz w:val="24"/>
          <w:szCs w:val="24"/>
          <w:rtl/>
        </w:rPr>
        <w:t>הרי</w:t>
      </w:r>
      <w:r w:rsidRPr="00E32F25">
        <w:rPr>
          <w:rFonts w:cs="Arial"/>
          <w:b/>
          <w:bCs/>
          <w:sz w:val="24"/>
          <w:szCs w:val="24"/>
          <w:rtl/>
        </w:rPr>
        <w:t xml:space="preserve"> </w:t>
      </w:r>
      <w:r w:rsidRPr="00E32F25">
        <w:rPr>
          <w:rFonts w:cs="Arial" w:hint="cs"/>
          <w:b/>
          <w:bCs/>
          <w:sz w:val="24"/>
          <w:szCs w:val="24"/>
          <w:rtl/>
        </w:rPr>
        <w:t>הוא</w:t>
      </w:r>
      <w:r w:rsidRPr="00E32F25">
        <w:rPr>
          <w:rFonts w:cs="Arial"/>
          <w:b/>
          <w:bCs/>
          <w:sz w:val="24"/>
          <w:szCs w:val="24"/>
          <w:rtl/>
        </w:rPr>
        <w:t xml:space="preserve"> </w:t>
      </w:r>
      <w:r w:rsidRPr="00E32F25">
        <w:rPr>
          <w:rFonts w:cs="Arial" w:hint="cs"/>
          <w:b/>
          <w:bCs/>
          <w:sz w:val="24"/>
          <w:szCs w:val="24"/>
          <w:rtl/>
        </w:rPr>
        <w:t>בעינו</w:t>
      </w:r>
      <w:r w:rsidRPr="00E32F25">
        <w:rPr>
          <w:rFonts w:cs="Arial"/>
          <w:b/>
          <w:bCs/>
          <w:sz w:val="24"/>
          <w:szCs w:val="24"/>
          <w:rtl/>
        </w:rPr>
        <w:t xml:space="preserve"> </w:t>
      </w:r>
      <w:r w:rsidRPr="00E32F25">
        <w:rPr>
          <w:rFonts w:cs="Arial" w:hint="cs"/>
          <w:b/>
          <w:bCs/>
          <w:sz w:val="24"/>
          <w:szCs w:val="24"/>
          <w:rtl/>
        </w:rPr>
        <w:t>ואינו</w:t>
      </w:r>
      <w:r w:rsidRPr="00E32F25">
        <w:rPr>
          <w:rFonts w:cs="Arial"/>
          <w:b/>
          <w:bCs/>
          <w:sz w:val="24"/>
          <w:szCs w:val="24"/>
          <w:rtl/>
        </w:rPr>
        <w:t xml:space="preserve"> </w:t>
      </w:r>
      <w:r w:rsidRPr="00E32F25">
        <w:rPr>
          <w:rFonts w:cs="Arial" w:hint="cs"/>
          <w:b/>
          <w:bCs/>
          <w:sz w:val="24"/>
          <w:szCs w:val="24"/>
          <w:rtl/>
        </w:rPr>
        <w:t>בהכנו?</w:t>
      </w:r>
      <w:r w:rsidRPr="00E32F25">
        <w:rPr>
          <w:rFonts w:cs="Arial"/>
          <w:b/>
          <w:bCs/>
          <w:sz w:val="24"/>
          <w:szCs w:val="24"/>
          <w:rtl/>
        </w:rPr>
        <w:t xml:space="preserve">. </w:t>
      </w:r>
      <w:r w:rsidRPr="00E32F25">
        <w:rPr>
          <w:rFonts w:cs="Arial" w:hint="cs"/>
          <w:b/>
          <w:bCs/>
          <w:sz w:val="24"/>
          <w:szCs w:val="24"/>
          <w:rtl/>
        </w:rPr>
        <w:t>מה</w:t>
      </w:r>
      <w:r w:rsidRPr="00E32F25">
        <w:rPr>
          <w:rFonts w:cs="Arial"/>
          <w:b/>
          <w:bCs/>
          <w:sz w:val="24"/>
          <w:szCs w:val="24"/>
          <w:rtl/>
        </w:rPr>
        <w:t xml:space="preserve"> </w:t>
      </w:r>
      <w:r w:rsidRPr="00E32F25">
        <w:rPr>
          <w:rFonts w:cs="Arial" w:hint="cs"/>
          <w:b/>
          <w:bCs/>
          <w:sz w:val="24"/>
          <w:szCs w:val="24"/>
          <w:rtl/>
        </w:rPr>
        <w:t>דאמר</w:t>
      </w:r>
      <w:r w:rsidRPr="00E32F25">
        <w:rPr>
          <w:rFonts w:cs="Arial"/>
          <w:b/>
          <w:bCs/>
          <w:sz w:val="24"/>
          <w:szCs w:val="24"/>
          <w:rtl/>
        </w:rPr>
        <w:t xml:space="preserve"> </w:t>
      </w:r>
      <w:r w:rsidRPr="00E32F25">
        <w:rPr>
          <w:rFonts w:cs="Arial" w:hint="cs"/>
          <w:b/>
          <w:bCs/>
          <w:sz w:val="24"/>
          <w:szCs w:val="24"/>
          <w:rtl/>
        </w:rPr>
        <w:t>רבי 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בכלים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באכלין</w:t>
      </w:r>
      <w:r w:rsidRPr="0008761C">
        <w:rPr>
          <w:rFonts w:cs="Arial" w:hint="cs"/>
          <w:sz w:val="24"/>
          <w:szCs w:val="24"/>
          <w:rtl/>
        </w:rPr>
        <w:t xml:space="preserve"> </w:t>
      </w:r>
      <w:r w:rsidRPr="00E32F25">
        <w:rPr>
          <w:rFonts w:cs="Arial" w:hint="cs"/>
          <w:b/>
          <w:bCs/>
          <w:sz w:val="24"/>
          <w:szCs w:val="24"/>
          <w:rtl/>
        </w:rPr>
        <w:t>או מוכין שאן עליהם תורת כלי</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התיב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C47CB0">
        <w:rPr>
          <w:rFonts w:cs="Arial"/>
          <w:sz w:val="24"/>
          <w:szCs w:val="24"/>
          <w:rtl/>
        </w:rPr>
        <w:t xml:space="preserve"> והא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כו</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כופין </w:t>
      </w:r>
      <w:r w:rsidRPr="00E32F25">
        <w:rPr>
          <w:rFonts w:cs="Arial"/>
          <w:b/>
          <w:bCs/>
          <w:sz w:val="24"/>
          <w:szCs w:val="24"/>
          <w:rtl/>
        </w:rPr>
        <w:t>את הסל בפני האפרוחין</w:t>
      </w:r>
      <w:r w:rsidRPr="00C47CB0">
        <w:rPr>
          <w:rFonts w:cs="Arial"/>
          <w:b/>
          <w:bCs/>
          <w:sz w:val="24"/>
          <w:szCs w:val="24"/>
          <w:rtl/>
        </w:rPr>
        <w:t xml:space="preserve"> </w:t>
      </w:r>
      <w:r w:rsidRPr="00C47CB0">
        <w:rPr>
          <w:rFonts w:cs="Arial"/>
          <w:sz w:val="24"/>
          <w:szCs w:val="24"/>
          <w:rtl/>
        </w:rPr>
        <w:t xml:space="preserve">שיעלו ושירדו. </w:t>
      </w:r>
      <w:r w:rsidRPr="00E32F25">
        <w:rPr>
          <w:rFonts w:cs="Arial"/>
          <w:b/>
          <w:bCs/>
          <w:sz w:val="24"/>
          <w:szCs w:val="24"/>
          <w:rtl/>
        </w:rPr>
        <w:t>עלה אסור לטלטלו</w:t>
      </w:r>
      <w:r w:rsidRPr="00E32F25">
        <w:rPr>
          <w:rFonts w:cs="Arial" w:hint="cs"/>
          <w:b/>
          <w:bCs/>
          <w:sz w:val="24"/>
          <w:szCs w:val="24"/>
          <w:rtl/>
        </w:rPr>
        <w:t>. והרי הסל בהכנו ואסור?</w:t>
      </w:r>
      <w:r w:rsidRPr="00E32F25">
        <w:rPr>
          <w:rFonts w:cs="Arial"/>
          <w:b/>
          <w:bCs/>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E32F25">
        <w:rPr>
          <w:rFonts w:cs="Arial" w:hint="cs"/>
          <w:b/>
          <w:bCs/>
          <w:sz w:val="24"/>
          <w:szCs w:val="24"/>
          <w:rtl/>
        </w:rPr>
        <w:t>דרבי יהודה היא</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הנרות</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הנר</w:t>
      </w:r>
      <w:r w:rsidRPr="00C47CB0">
        <w:rPr>
          <w:rFonts w:cs="Arial"/>
          <w:sz w:val="24"/>
          <w:szCs w:val="24"/>
          <w:rtl/>
        </w:rPr>
        <w:t xml:space="preserve"> </w:t>
      </w:r>
      <w:r w:rsidRPr="00E32F25">
        <w:rPr>
          <w:rFonts w:cs="Arial" w:hint="cs"/>
          <w:b/>
          <w:bCs/>
          <w:sz w:val="24"/>
          <w:szCs w:val="24"/>
          <w:rtl/>
        </w:rPr>
        <w:t>שהדליקו</w:t>
      </w:r>
      <w:r w:rsidRPr="00C47CB0">
        <w:rPr>
          <w:rFonts w:cs="Arial"/>
          <w:b/>
          <w:bCs/>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יודא</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נר</w:t>
      </w:r>
      <w:r w:rsidRPr="00C47CB0">
        <w:rPr>
          <w:rFonts w:cs="Arial"/>
          <w:sz w:val="24"/>
          <w:szCs w:val="24"/>
          <w:rtl/>
        </w:rPr>
        <w:t xml:space="preserve"> </w:t>
      </w:r>
      <w:r w:rsidRPr="00C47CB0">
        <w:rPr>
          <w:rFonts w:cs="Arial" w:hint="eastAsia"/>
          <w:sz w:val="24"/>
          <w:szCs w:val="24"/>
          <w:rtl/>
        </w:rPr>
        <w:t>חדש</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לטלטלו</w:t>
      </w:r>
      <w:r w:rsidRPr="00C47CB0">
        <w:rPr>
          <w:rFonts w:cs="Arial"/>
          <w:sz w:val="24"/>
          <w:szCs w:val="24"/>
          <w:rtl/>
        </w:rPr>
        <w:t xml:space="preserve">. </w:t>
      </w:r>
      <w:r w:rsidRPr="00C47CB0">
        <w:rPr>
          <w:rFonts w:cs="Arial" w:hint="eastAsia"/>
          <w:sz w:val="24"/>
          <w:szCs w:val="24"/>
          <w:rtl/>
        </w:rPr>
        <w:t>וישן</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לטלטלו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הנרות</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הנר</w:t>
      </w:r>
      <w:r w:rsidRPr="00C47CB0">
        <w:rPr>
          <w:rFonts w:cs="Arial"/>
          <w:sz w:val="24"/>
          <w:szCs w:val="24"/>
          <w:rtl/>
        </w:rPr>
        <w:t xml:space="preserve"> </w:t>
      </w:r>
      <w:r w:rsidRPr="00C47CB0">
        <w:rPr>
          <w:rFonts w:cs="Arial" w:hint="eastAsia"/>
          <w:sz w:val="24"/>
          <w:szCs w:val="24"/>
          <w:rtl/>
        </w:rPr>
        <w:t>הדולק</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כבה</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לטלטלו</w:t>
      </w:r>
      <w:r w:rsidRPr="00C47CB0">
        <w:rPr>
          <w:rFonts w:cs="Arial"/>
          <w:sz w:val="24"/>
          <w:szCs w:val="24"/>
          <w:rtl/>
        </w:rPr>
        <w:t xml:space="preserve">. </w:t>
      </w:r>
      <w:r w:rsidRPr="00E32F25">
        <w:rPr>
          <w:rFonts w:cs="Arial" w:hint="cs"/>
          <w:b/>
          <w:bCs/>
          <w:sz w:val="24"/>
          <w:szCs w:val="24"/>
          <w:rtl/>
        </w:rPr>
        <w:t>תני, כל</w:t>
      </w:r>
      <w:r w:rsidRPr="00E32F25">
        <w:rPr>
          <w:rFonts w:cs="Arial"/>
          <w:b/>
          <w:bCs/>
          <w:sz w:val="24"/>
          <w:szCs w:val="24"/>
          <w:rtl/>
        </w:rPr>
        <w:t xml:space="preserve"> </w:t>
      </w:r>
      <w:r w:rsidRPr="00E32F25">
        <w:rPr>
          <w:rFonts w:cs="Arial" w:hint="cs"/>
          <w:b/>
          <w:bCs/>
          <w:sz w:val="24"/>
          <w:szCs w:val="24"/>
          <w:rtl/>
        </w:rPr>
        <w:t>הנרות</w:t>
      </w:r>
      <w:r w:rsidRPr="00E32F25">
        <w:rPr>
          <w:rFonts w:cs="Arial"/>
          <w:b/>
          <w:bCs/>
          <w:sz w:val="24"/>
          <w:szCs w:val="24"/>
          <w:rtl/>
        </w:rPr>
        <w:t xml:space="preserve"> </w:t>
      </w:r>
      <w:r w:rsidRPr="00E32F25">
        <w:rPr>
          <w:rFonts w:cs="Arial" w:hint="cs"/>
          <w:b/>
          <w:bCs/>
          <w:sz w:val="24"/>
          <w:szCs w:val="24"/>
          <w:rtl/>
        </w:rPr>
        <w:t>מטלטלין</w:t>
      </w:r>
      <w:r w:rsidRPr="00E32F25">
        <w:rPr>
          <w:rFonts w:cs="Arial"/>
          <w:b/>
          <w:bCs/>
          <w:sz w:val="24"/>
          <w:szCs w:val="24"/>
          <w:rtl/>
        </w:rPr>
        <w:t xml:space="preserve"> </w:t>
      </w:r>
      <w:r w:rsidRPr="00E32F25">
        <w:rPr>
          <w:rFonts w:cs="Arial" w:hint="cs"/>
          <w:b/>
          <w:bCs/>
          <w:sz w:val="24"/>
          <w:szCs w:val="24"/>
          <w:rtl/>
        </w:rPr>
        <w:t>חוץ</w:t>
      </w:r>
      <w:r w:rsidRPr="00E32F25">
        <w:rPr>
          <w:rFonts w:cs="Arial"/>
          <w:b/>
          <w:bCs/>
          <w:sz w:val="24"/>
          <w:szCs w:val="24"/>
          <w:rtl/>
        </w:rPr>
        <w:t xml:space="preserve"> </w:t>
      </w:r>
      <w:r w:rsidRPr="00E32F25">
        <w:rPr>
          <w:rFonts w:cs="Arial" w:hint="cs"/>
          <w:b/>
          <w:bCs/>
          <w:sz w:val="24"/>
          <w:szCs w:val="24"/>
          <w:rtl/>
        </w:rPr>
        <w:t>מן</w:t>
      </w:r>
      <w:r w:rsidRPr="00E32F25">
        <w:rPr>
          <w:rFonts w:cs="Arial"/>
          <w:b/>
          <w:bCs/>
          <w:sz w:val="24"/>
          <w:szCs w:val="24"/>
          <w:rtl/>
        </w:rPr>
        <w:t xml:space="preserve"> </w:t>
      </w:r>
      <w:r w:rsidRPr="00E32F25">
        <w:rPr>
          <w:rFonts w:cs="Arial" w:hint="cs"/>
          <w:b/>
          <w:bCs/>
          <w:sz w:val="24"/>
          <w:szCs w:val="24"/>
          <w:rtl/>
        </w:rPr>
        <w:t>הנר</w:t>
      </w:r>
      <w:r w:rsidRPr="00E32F25">
        <w:rPr>
          <w:rFonts w:cs="Arial"/>
          <w:b/>
          <w:bCs/>
          <w:sz w:val="24"/>
          <w:szCs w:val="24"/>
          <w:rtl/>
        </w:rPr>
        <w:t xml:space="preserve"> </w:t>
      </w:r>
      <w:r w:rsidRPr="00E32F25">
        <w:rPr>
          <w:rFonts w:cs="Arial" w:hint="cs"/>
          <w:b/>
          <w:bCs/>
          <w:sz w:val="24"/>
          <w:szCs w:val="24"/>
          <w:rtl/>
        </w:rPr>
        <w:t>שהדליקו</w:t>
      </w:r>
      <w:r w:rsidRPr="00E32F25">
        <w:rPr>
          <w:rFonts w:cs="Arial"/>
          <w:b/>
          <w:bCs/>
          <w:sz w:val="24"/>
          <w:szCs w:val="24"/>
          <w:rtl/>
        </w:rPr>
        <w:t xml:space="preserve"> </w:t>
      </w:r>
      <w:r w:rsidRPr="00E32F25">
        <w:rPr>
          <w:rFonts w:cs="Arial" w:hint="cs"/>
          <w:b/>
          <w:bCs/>
          <w:sz w:val="24"/>
          <w:szCs w:val="24"/>
          <w:rtl/>
        </w:rPr>
        <w:t>בשבת</w:t>
      </w:r>
      <w:r w:rsidRPr="00E32F25">
        <w:rPr>
          <w:rFonts w:cs="Arial"/>
          <w:b/>
          <w:bCs/>
          <w:sz w:val="24"/>
          <w:szCs w:val="24"/>
          <w:rtl/>
        </w:rPr>
        <w:t xml:space="preserve">. </w:t>
      </w:r>
      <w:r w:rsidRPr="00E32F25">
        <w:rPr>
          <w:rFonts w:cs="Arial" w:hint="cs"/>
          <w:b/>
          <w:bCs/>
          <w:sz w:val="24"/>
          <w:szCs w:val="24"/>
          <w:rtl/>
        </w:rPr>
        <w:t>דברי</w:t>
      </w:r>
      <w:r w:rsidRPr="00E32F25">
        <w:rPr>
          <w:rFonts w:cs="Arial"/>
          <w:b/>
          <w:bCs/>
          <w:sz w:val="24"/>
          <w:szCs w:val="24"/>
          <w:rtl/>
        </w:rPr>
        <w:t xml:space="preserve"> </w:t>
      </w:r>
      <w:r w:rsidRPr="00E32F25">
        <w:rPr>
          <w:rFonts w:cs="Arial" w:hint="cs"/>
          <w:b/>
          <w:bCs/>
          <w:sz w:val="24"/>
          <w:szCs w:val="24"/>
          <w:rtl/>
        </w:rPr>
        <w:t>ר</w:t>
      </w:r>
      <w:r w:rsidRPr="00E32F25">
        <w:rPr>
          <w:rFonts w:cs="Arial"/>
          <w:b/>
          <w:bCs/>
          <w:sz w:val="24"/>
          <w:szCs w:val="24"/>
          <w:rtl/>
        </w:rPr>
        <w:t>"</w:t>
      </w:r>
      <w:r w:rsidRPr="00E32F25">
        <w:rPr>
          <w:rFonts w:cs="Arial" w:hint="cs"/>
          <w:b/>
          <w:bCs/>
          <w:sz w:val="24"/>
          <w:szCs w:val="24"/>
          <w:rtl/>
        </w:rPr>
        <w:t>מ. דמיגו דאיתקצאי לבין השמשות, אתקצאי לכולי יומא</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E32F25">
        <w:rPr>
          <w:rFonts w:cs="Arial" w:hint="cs"/>
          <w:b/>
          <w:bCs/>
          <w:sz w:val="24"/>
          <w:szCs w:val="24"/>
          <w:rtl/>
        </w:rPr>
        <w:t>אבא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תריהן</w:t>
      </w:r>
      <w:r w:rsidRPr="00C47CB0">
        <w:rPr>
          <w:rFonts w:cs="Arial"/>
          <w:sz w:val="24"/>
          <w:szCs w:val="24"/>
          <w:rtl/>
        </w:rPr>
        <w:t xml:space="preserve"> </w:t>
      </w:r>
      <w:r w:rsidRPr="00E32F25">
        <w:rPr>
          <w:rFonts w:cs="Arial" w:hint="cs"/>
          <w:b/>
          <w:bCs/>
          <w:sz w:val="24"/>
          <w:szCs w:val="24"/>
          <w:rtl/>
        </w:rPr>
        <w:t>אמרי</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חד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המיוחד</w:t>
      </w:r>
      <w:r w:rsidRPr="00C47CB0">
        <w:rPr>
          <w:rFonts w:cs="Arial"/>
          <w:sz w:val="24"/>
          <w:szCs w:val="24"/>
          <w:rtl/>
        </w:rPr>
        <w:t xml:space="preserve"> </w:t>
      </w:r>
      <w:r w:rsidRPr="00C47CB0">
        <w:rPr>
          <w:rFonts w:cs="Arial" w:hint="eastAsia"/>
          <w:sz w:val="24"/>
          <w:szCs w:val="24"/>
          <w:rtl/>
        </w:rPr>
        <w:t>לאיסור</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אפילו באופן חד פעמי. גם עליו אמר ר"מ שכיוון דאיתקצאי לבין השמשות אתקצאי לכולי יומא ואסור</w:t>
      </w:r>
      <w:r w:rsidRPr="00E32F25">
        <w:rPr>
          <w:rFonts w:cs="Arial"/>
          <w:b/>
          <w:bCs/>
          <w:sz w:val="24"/>
          <w:szCs w:val="24"/>
          <w:rtl/>
        </w:rPr>
        <w:t>.</w:t>
      </w:r>
      <w:r w:rsidRPr="00C47CB0">
        <w:rPr>
          <w:rFonts w:cs="Arial"/>
          <w:b/>
          <w:bCs/>
          <w:sz w:val="24"/>
          <w:szCs w:val="24"/>
          <w:rtl/>
        </w:rPr>
        <w:t xml:space="preserve"> </w:t>
      </w:r>
      <w:r w:rsidRPr="00C47CB0">
        <w:rPr>
          <w:rFonts w:cs="Arial" w:hint="eastAsia"/>
          <w:sz w:val="24"/>
          <w:szCs w:val="24"/>
          <w:rtl/>
        </w:rPr>
        <w:t>וחרנה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שייחדו</w:t>
      </w:r>
      <w:r w:rsidRPr="00C47CB0">
        <w:rPr>
          <w:rFonts w:cs="Arial"/>
          <w:sz w:val="24"/>
          <w:szCs w:val="24"/>
          <w:rtl/>
        </w:rPr>
        <w:t xml:space="preserve"> </w:t>
      </w:r>
      <w:r w:rsidRPr="00C47CB0">
        <w:rPr>
          <w:rFonts w:cs="Arial" w:hint="eastAsia"/>
          <w:sz w:val="24"/>
          <w:szCs w:val="24"/>
          <w:rtl/>
        </w:rPr>
        <w:t>לאיסור</w:t>
      </w:r>
      <w:r w:rsidRPr="00C47CB0">
        <w:rPr>
          <w:rFonts w:cs="Arial"/>
          <w:sz w:val="24"/>
          <w:szCs w:val="24"/>
          <w:rtl/>
        </w:rPr>
        <w:t xml:space="preserve"> </w:t>
      </w:r>
      <w:r w:rsidRPr="00E32F25">
        <w:rPr>
          <w:rFonts w:cs="Arial" w:hint="cs"/>
          <w:b/>
          <w:bCs/>
          <w:sz w:val="24"/>
          <w:szCs w:val="24"/>
          <w:rtl/>
        </w:rPr>
        <w:t>לתמיד. רק עליו אמר רבי מאיר דכיוון דאיתקצאי לבין השמשות אתקצאי לכולי יומא ואסור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ידעינן</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E32F25">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חנינה</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דרבי</w:t>
      </w:r>
      <w:r w:rsidRPr="00C47CB0">
        <w:rPr>
          <w:rFonts w:cs="Arial"/>
          <w:b/>
          <w:bCs/>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שאל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08761C">
        <w:rPr>
          <w:rFonts w:cs="Arial" w:hint="cs"/>
          <w:sz w:val="24"/>
          <w:szCs w:val="24"/>
          <w:rtl/>
        </w:rPr>
        <w:t>ל</w:t>
      </w:r>
      <w:r w:rsidRPr="00E32F25">
        <w:rPr>
          <w:rFonts w:cs="Arial" w:hint="cs"/>
          <w:b/>
          <w:bCs/>
          <w:sz w:val="24"/>
          <w:szCs w:val="24"/>
          <w:rtl/>
        </w:rPr>
        <w:t>בינה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כמיוחד</w:t>
      </w:r>
      <w:r w:rsidRPr="00C47CB0">
        <w:rPr>
          <w:rFonts w:cs="Arial"/>
          <w:sz w:val="24"/>
          <w:szCs w:val="24"/>
          <w:rtl/>
        </w:rPr>
        <w:t xml:space="preserve"> </w:t>
      </w:r>
      <w:r w:rsidRPr="00C47CB0">
        <w:rPr>
          <w:rFonts w:cs="Arial" w:hint="eastAsia"/>
          <w:sz w:val="24"/>
          <w:szCs w:val="24"/>
          <w:rtl/>
        </w:rPr>
        <w:t>לאיסור</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 xml:space="preserve"> </w:t>
      </w:r>
      <w:r w:rsidRPr="00E32F25">
        <w:rPr>
          <w:rFonts w:cs="Arial" w:hint="cs"/>
          <w:b/>
          <w:bCs/>
          <w:sz w:val="24"/>
          <w:szCs w:val="24"/>
          <w:rtl/>
        </w:rPr>
        <w:t>שהרי עומדת לבנין?</w:t>
      </w:r>
      <w:r w:rsidRPr="00E32F25">
        <w:rPr>
          <w:rFonts w:cs="Arial"/>
          <w:b/>
          <w:bCs/>
          <w:sz w:val="24"/>
          <w:szCs w:val="24"/>
          <w:rtl/>
        </w:rPr>
        <w:t>.</w:t>
      </w:r>
      <w:r w:rsidRPr="00C47CB0">
        <w:rPr>
          <w:rFonts w:cs="Arial"/>
          <w:b/>
          <w:bCs/>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E32F25">
        <w:rPr>
          <w:rFonts w:cs="Arial" w:hint="cs"/>
          <w:b/>
          <w:bCs/>
          <w:sz w:val="24"/>
          <w:szCs w:val="24"/>
          <w:rtl/>
        </w:rPr>
        <w:t>דהוא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המיוחד</w:t>
      </w:r>
      <w:r w:rsidRPr="00C47CB0">
        <w:rPr>
          <w:rFonts w:cs="Arial"/>
          <w:sz w:val="24"/>
          <w:szCs w:val="24"/>
          <w:rtl/>
        </w:rPr>
        <w:t xml:space="preserve"> </w:t>
      </w:r>
      <w:r w:rsidRPr="00C47CB0">
        <w:rPr>
          <w:rFonts w:cs="Arial" w:hint="eastAsia"/>
          <w:sz w:val="24"/>
          <w:szCs w:val="24"/>
          <w:rtl/>
        </w:rPr>
        <w:t>לאיסור</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E32F25">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מיוחד</w:t>
      </w:r>
      <w:r w:rsidRPr="00C47CB0">
        <w:rPr>
          <w:rFonts w:cs="Arial"/>
          <w:sz w:val="24"/>
          <w:szCs w:val="24"/>
          <w:rtl/>
        </w:rPr>
        <w:t xml:space="preserve"> </w:t>
      </w:r>
      <w:r w:rsidRPr="00E32F25">
        <w:rPr>
          <w:rFonts w:cs="Arial" w:hint="cs"/>
          <w:b/>
          <w:bCs/>
          <w:sz w:val="24"/>
          <w:szCs w:val="24"/>
          <w:rtl/>
        </w:rPr>
        <w:t>לשעה אחת,</w:t>
      </w:r>
      <w:r w:rsidRPr="00E32F25">
        <w:rPr>
          <w:rFonts w:cs="Arial"/>
          <w:b/>
          <w:bCs/>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ייחדו</w:t>
      </w:r>
      <w:r w:rsidRPr="0008761C">
        <w:rPr>
          <w:rFonts w:cs="Arial" w:hint="cs"/>
          <w:sz w:val="24"/>
          <w:szCs w:val="24"/>
          <w:rtl/>
        </w:rPr>
        <w:t xml:space="preserve"> </w:t>
      </w:r>
      <w:r w:rsidRPr="00E32F25">
        <w:rPr>
          <w:rFonts w:cs="Arial" w:hint="cs"/>
          <w:b/>
          <w:bCs/>
          <w:sz w:val="24"/>
          <w:szCs w:val="24"/>
          <w:rtl/>
        </w:rPr>
        <w:t>לתמיד</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E32F25">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ייחדו</w:t>
      </w:r>
      <w:r w:rsidRPr="00C47CB0">
        <w:rPr>
          <w:rFonts w:cs="Arial"/>
          <w:sz w:val="24"/>
          <w:szCs w:val="24"/>
          <w:rtl/>
        </w:rPr>
        <w:t xml:space="preserve"> </w:t>
      </w:r>
      <w:r w:rsidRPr="00E32F25">
        <w:rPr>
          <w:rFonts w:cs="Arial" w:hint="cs"/>
          <w:b/>
          <w:bCs/>
          <w:sz w:val="24"/>
          <w:szCs w:val="24"/>
          <w:rtl/>
        </w:rPr>
        <w:t>לתמיד</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מיוחד</w:t>
      </w:r>
      <w:r w:rsidRPr="00C47CB0">
        <w:rPr>
          <w:rFonts w:cs="Arial"/>
          <w:sz w:val="24"/>
          <w:szCs w:val="24"/>
          <w:rtl/>
        </w:rPr>
        <w:t xml:space="preserve"> </w:t>
      </w:r>
      <w:r w:rsidRPr="00E32F25">
        <w:rPr>
          <w:rFonts w:cs="Arial" w:hint="cs"/>
          <w:b/>
          <w:bCs/>
          <w:sz w:val="24"/>
          <w:szCs w:val="24"/>
          <w:rtl/>
        </w:rPr>
        <w:t>לשעה</w:t>
      </w:r>
      <w:r w:rsidRPr="00E32F25">
        <w:rPr>
          <w:rFonts w:cs="Arial"/>
          <w:b/>
          <w:bCs/>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מתניתין</w:t>
      </w:r>
      <w:r w:rsidRPr="00C47CB0">
        <w:rPr>
          <w:rFonts w:cs="Arial"/>
          <w:sz w:val="24"/>
          <w:szCs w:val="24"/>
          <w:rtl/>
        </w:rPr>
        <w:t xml:space="preserve">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E32F25">
        <w:rPr>
          <w:rFonts w:cs="Arial" w:hint="cs"/>
          <w:b/>
          <w:bCs/>
          <w:sz w:val="24"/>
          <w:szCs w:val="24"/>
          <w:rtl/>
        </w:rPr>
        <w:t>דאמ</w:t>
      </w:r>
      <w:r w:rsidRPr="0008761C">
        <w:rPr>
          <w:rFonts w:cs="Arial" w:hint="cs"/>
          <w:sz w:val="24"/>
          <w:szCs w:val="24"/>
          <w:rtl/>
        </w:rPr>
        <w:t>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המיוחד</w:t>
      </w:r>
      <w:r w:rsidRPr="00C47CB0">
        <w:rPr>
          <w:rFonts w:cs="Arial"/>
          <w:sz w:val="24"/>
          <w:szCs w:val="24"/>
          <w:rtl/>
        </w:rPr>
        <w:t xml:space="preserve"> </w:t>
      </w:r>
      <w:r w:rsidRPr="00C47CB0">
        <w:rPr>
          <w:rFonts w:cs="Arial" w:hint="eastAsia"/>
          <w:sz w:val="24"/>
          <w:szCs w:val="24"/>
          <w:rtl/>
        </w:rPr>
        <w:t>לאיסור</w:t>
      </w:r>
      <w:r w:rsidRPr="00C47CB0">
        <w:rPr>
          <w:rFonts w:cs="Arial"/>
          <w:sz w:val="24"/>
          <w:szCs w:val="24"/>
          <w:rtl/>
        </w:rPr>
        <w:t xml:space="preserve"> </w:t>
      </w:r>
      <w:r w:rsidRPr="00E32F25">
        <w:rPr>
          <w:rFonts w:cs="Arial" w:hint="cs"/>
          <w:b/>
          <w:bCs/>
          <w:sz w:val="24"/>
          <w:szCs w:val="24"/>
          <w:rtl/>
        </w:rPr>
        <w:t>אפילו לשעה</w:t>
      </w:r>
      <w:r w:rsidRPr="00E32F25">
        <w:rPr>
          <w:rFonts w:cs="Arial"/>
          <w:b/>
          <w:bCs/>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מוכני</w:t>
      </w:r>
      <w:r>
        <w:rPr>
          <w:rFonts w:cs="Arial" w:hint="cs"/>
          <w:sz w:val="24"/>
          <w:szCs w:val="24"/>
          <w:rtl/>
        </w:rPr>
        <w:t xml:space="preserve"> </w:t>
      </w:r>
      <w:r w:rsidRPr="00666350">
        <w:rPr>
          <w:rFonts w:cs="Arial" w:hint="cs"/>
          <w:i/>
          <w:iCs/>
          <w:sz w:val="16"/>
          <w:szCs w:val="16"/>
          <w:rtl/>
        </w:rPr>
        <w:t>גלגל של עגלה המיועדת לכלים</w:t>
      </w:r>
      <w:r w:rsidRPr="00C47CB0">
        <w:rPr>
          <w:rFonts w:cs="Arial"/>
          <w:sz w:val="24"/>
          <w:szCs w:val="24"/>
          <w:rtl/>
        </w:rPr>
        <w:t xml:space="preserve"> </w:t>
      </w:r>
      <w:r w:rsidRPr="00C47CB0">
        <w:rPr>
          <w:rFonts w:cs="Arial" w:hint="eastAsia"/>
          <w:sz w:val="24"/>
          <w:szCs w:val="24"/>
          <w:rtl/>
        </w:rPr>
        <w:t>שלה</w:t>
      </w:r>
      <w:r w:rsidRPr="00C47CB0">
        <w:rPr>
          <w:rFonts w:cs="Arial"/>
          <w:sz w:val="24"/>
          <w:szCs w:val="24"/>
          <w:rtl/>
        </w:rPr>
        <w:t xml:space="preserve"> </w:t>
      </w:r>
      <w:r w:rsidRPr="00C47CB0">
        <w:rPr>
          <w:rFonts w:cs="Arial" w:hint="eastAsia"/>
          <w:sz w:val="24"/>
          <w:szCs w:val="24"/>
          <w:rtl/>
        </w:rPr>
        <w:t>בזמן</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נשמטת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חיבור</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ואינה</w:t>
      </w:r>
      <w:r w:rsidRPr="00C47CB0">
        <w:rPr>
          <w:rFonts w:cs="Arial"/>
          <w:sz w:val="24"/>
          <w:szCs w:val="24"/>
          <w:rtl/>
        </w:rPr>
        <w:t xml:space="preserve"> </w:t>
      </w:r>
      <w:r w:rsidRPr="00C47CB0">
        <w:rPr>
          <w:rFonts w:cs="Arial" w:hint="eastAsia"/>
          <w:sz w:val="24"/>
          <w:szCs w:val="24"/>
          <w:rtl/>
        </w:rPr>
        <w:t>נמדדת</w:t>
      </w:r>
      <w:r w:rsidRPr="00C47CB0">
        <w:rPr>
          <w:rFonts w:cs="Arial"/>
          <w:sz w:val="24"/>
          <w:szCs w:val="24"/>
          <w:rtl/>
        </w:rPr>
        <w:t xml:space="preserve"> </w:t>
      </w:r>
      <w:r w:rsidRPr="00C47CB0">
        <w:rPr>
          <w:rFonts w:cs="Arial" w:hint="eastAsia"/>
          <w:sz w:val="24"/>
          <w:szCs w:val="24"/>
          <w:rtl/>
        </w:rPr>
        <w:t>עמה</w:t>
      </w:r>
      <w:r>
        <w:rPr>
          <w:rFonts w:cs="Arial" w:hint="cs"/>
          <w:sz w:val="24"/>
          <w:szCs w:val="24"/>
          <w:rtl/>
        </w:rPr>
        <w:t xml:space="preserve"> </w:t>
      </w:r>
      <w:r w:rsidRPr="00666350">
        <w:rPr>
          <w:rFonts w:cs="Arial" w:hint="cs"/>
          <w:i/>
          <w:iCs/>
          <w:sz w:val="16"/>
          <w:szCs w:val="16"/>
          <w:rtl/>
        </w:rPr>
        <w:t>להיות כלי הבא במידה שאינו מקבל טמאה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ואינה</w:t>
      </w:r>
      <w:r w:rsidRPr="00C47CB0">
        <w:rPr>
          <w:rFonts w:cs="Arial"/>
          <w:sz w:val="24"/>
          <w:szCs w:val="24"/>
          <w:rtl/>
        </w:rPr>
        <w:t xml:space="preserve"> </w:t>
      </w:r>
      <w:r w:rsidRPr="00C47CB0">
        <w:rPr>
          <w:rFonts w:cs="Arial" w:hint="eastAsia"/>
          <w:sz w:val="24"/>
          <w:szCs w:val="24"/>
          <w:rtl/>
        </w:rPr>
        <w:t>מצלת</w:t>
      </w:r>
      <w:r w:rsidRPr="00C47CB0">
        <w:rPr>
          <w:rFonts w:cs="Arial"/>
          <w:sz w:val="24"/>
          <w:szCs w:val="24"/>
          <w:rtl/>
        </w:rPr>
        <w:t xml:space="preserve"> </w:t>
      </w:r>
      <w:r w:rsidRPr="00C47CB0">
        <w:rPr>
          <w:rFonts w:cs="Arial" w:hint="eastAsia"/>
          <w:sz w:val="24"/>
          <w:szCs w:val="24"/>
          <w:rtl/>
        </w:rPr>
        <w:t>עמה</w:t>
      </w:r>
      <w:r w:rsidRPr="00C47CB0">
        <w:rPr>
          <w:rFonts w:cs="Arial"/>
          <w:sz w:val="24"/>
          <w:szCs w:val="24"/>
          <w:rtl/>
        </w:rPr>
        <w:t xml:space="preserve"> </w:t>
      </w:r>
      <w:r w:rsidRPr="00C47CB0">
        <w:rPr>
          <w:rFonts w:cs="Arial" w:hint="eastAsia"/>
          <w:sz w:val="24"/>
          <w:szCs w:val="24"/>
          <w:rtl/>
        </w:rPr>
        <w:t>באהל</w:t>
      </w:r>
      <w:r w:rsidRPr="00C47CB0">
        <w:rPr>
          <w:rFonts w:cs="Arial"/>
          <w:sz w:val="24"/>
          <w:szCs w:val="24"/>
          <w:rtl/>
        </w:rPr>
        <w:t xml:space="preserve"> </w:t>
      </w:r>
      <w:r w:rsidRPr="00C47CB0">
        <w:rPr>
          <w:rFonts w:cs="Arial" w:hint="eastAsia"/>
          <w:sz w:val="24"/>
          <w:szCs w:val="24"/>
          <w:rtl/>
        </w:rPr>
        <w:t>המת</w:t>
      </w:r>
      <w:r>
        <w:rPr>
          <w:rFonts w:cs="Arial" w:hint="cs"/>
          <w:sz w:val="24"/>
          <w:szCs w:val="24"/>
          <w:rtl/>
        </w:rPr>
        <w:t xml:space="preserve"> </w:t>
      </w:r>
      <w:r w:rsidRPr="001C0729">
        <w:rPr>
          <w:rFonts w:cs="Arial" w:hint="cs"/>
          <w:i/>
          <w:iCs/>
          <w:sz w:val="16"/>
          <w:szCs w:val="16"/>
          <w:rtl/>
        </w:rPr>
        <w:t>שאם הייתה נמדדת עמה, לא הייתה מקבלת טומאה והייתה חוצצת בפני הטמאה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גוררין</w:t>
      </w:r>
      <w:r w:rsidRPr="00C47CB0">
        <w:rPr>
          <w:rFonts w:cs="Arial"/>
          <w:sz w:val="24"/>
          <w:szCs w:val="24"/>
          <w:rtl/>
        </w:rPr>
        <w:t xml:space="preserve"> </w:t>
      </w:r>
      <w:r w:rsidRPr="00C47CB0">
        <w:rPr>
          <w:rFonts w:cs="Arial" w:hint="eastAsia"/>
          <w:sz w:val="24"/>
          <w:szCs w:val="24"/>
          <w:rtl/>
        </w:rPr>
        <w:t>אותה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בזמן</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בתוכה</w:t>
      </w:r>
      <w:r w:rsidRPr="00C47CB0">
        <w:rPr>
          <w:rFonts w:cs="Arial"/>
          <w:sz w:val="24"/>
          <w:szCs w:val="24"/>
          <w:rtl/>
        </w:rPr>
        <w:t xml:space="preserve"> </w:t>
      </w:r>
      <w:r w:rsidRPr="00C47CB0">
        <w:rPr>
          <w:rFonts w:cs="Arial" w:hint="eastAsia"/>
          <w:sz w:val="24"/>
          <w:szCs w:val="24"/>
          <w:rtl/>
        </w:rPr>
        <w:t>מעות</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עלה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מעות</w:t>
      </w:r>
      <w:r w:rsidRPr="00C47CB0">
        <w:rPr>
          <w:rFonts w:cs="Arial"/>
          <w:sz w:val="24"/>
          <w:szCs w:val="24"/>
          <w:rtl/>
        </w:rPr>
        <w:t xml:space="preserve"> </w:t>
      </w:r>
      <w:r w:rsidRPr="00C47CB0">
        <w:rPr>
          <w:rFonts w:cs="Arial" w:hint="eastAsia"/>
          <w:sz w:val="24"/>
          <w:szCs w:val="24"/>
          <w:rtl/>
        </w:rPr>
        <w:t>ונפלו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נגררת</w:t>
      </w:r>
      <w:r w:rsidRPr="00C47CB0">
        <w:rPr>
          <w:rFonts w:cs="Arial"/>
          <w:sz w:val="24"/>
          <w:szCs w:val="24"/>
          <w:rtl/>
        </w:rPr>
        <w:t xml:space="preserve">. </w:t>
      </w:r>
      <w:r w:rsidRPr="00427426">
        <w:rPr>
          <w:rFonts w:cs="Arial" w:hint="cs"/>
          <w:b/>
          <w:bCs/>
          <w:sz w:val="24"/>
          <w:szCs w:val="24"/>
          <w:rtl/>
        </w:rPr>
        <w:t>רואים שאף שהיו עליה מעות בן השמשות, כיוון שלא יחדה לתמיד לכך מותר לטלטלה. ולא אמרינן דכיוון דאיתקצאי לבין השמשות אתקצאי לכולי יומא</w:t>
      </w:r>
      <w:r w:rsidRPr="00427426">
        <w:rPr>
          <w:rFonts w:cs="Arial"/>
          <w:b/>
          <w:bCs/>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ששת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כבה</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לטלטלו</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פתרין</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 xml:space="preserve"> </w:t>
      </w:r>
      <w:r w:rsidRPr="00427426">
        <w:rPr>
          <w:rFonts w:cs="Arial" w:hint="cs"/>
          <w:b/>
          <w:bCs/>
          <w:sz w:val="24"/>
          <w:szCs w:val="24"/>
          <w:rtl/>
        </w:rPr>
        <w:t>בשוכח?, ולא הוי בסיס לדבר אסור לדעת כולם, שהרי אינא מיוחדת אפילו לשעה לכך</w:t>
      </w:r>
      <w:r w:rsidRPr="00427426">
        <w:rPr>
          <w:rFonts w:cs="Arial"/>
          <w:b/>
          <w:bCs/>
          <w:sz w:val="24"/>
          <w:szCs w:val="24"/>
          <w:rtl/>
        </w:rPr>
        <w:t>.</w:t>
      </w:r>
      <w:r w:rsidRPr="00C47CB0">
        <w:rPr>
          <w:rFonts w:cs="Arial"/>
          <w:b/>
          <w:bCs/>
          <w:sz w:val="24"/>
          <w:szCs w:val="24"/>
          <w:rtl/>
        </w:rPr>
        <w:t xml:space="preserve"> </w:t>
      </w:r>
      <w:r w:rsidRPr="00C47CB0">
        <w:rPr>
          <w:rFonts w:cs="Arial"/>
          <w:sz w:val="24"/>
          <w:szCs w:val="24"/>
          <w:rtl/>
        </w:rPr>
        <w:t>לית את יכיל</w:t>
      </w:r>
      <w:r w:rsidRPr="0008761C">
        <w:rPr>
          <w:rFonts w:cs="Arial" w:hint="cs"/>
          <w:sz w:val="24"/>
          <w:szCs w:val="24"/>
          <w:rtl/>
        </w:rPr>
        <w:t xml:space="preserve"> </w:t>
      </w:r>
      <w:r w:rsidRPr="00427426">
        <w:rPr>
          <w:rFonts w:cs="Arial" w:hint="cs"/>
          <w:b/>
          <w:bCs/>
          <w:sz w:val="24"/>
          <w:szCs w:val="24"/>
          <w:rtl/>
        </w:rPr>
        <w:t>להעמידה בשוכח</w:t>
      </w:r>
      <w:r w:rsidRPr="00C47CB0">
        <w:rPr>
          <w:rFonts w:cs="Arial"/>
          <w:sz w:val="24"/>
          <w:szCs w:val="24"/>
          <w:rtl/>
        </w:rPr>
        <w:t>. דתנינן תמן</w:t>
      </w:r>
      <w:r w:rsidRPr="0008761C">
        <w:rPr>
          <w:rFonts w:cs="Arial" w:hint="cs"/>
          <w:sz w:val="24"/>
          <w:szCs w:val="24"/>
          <w:rtl/>
        </w:rPr>
        <w:t>.</w:t>
      </w:r>
      <w:r w:rsidRPr="00C47CB0">
        <w:rPr>
          <w:rFonts w:cs="Arial"/>
          <w:sz w:val="24"/>
          <w:szCs w:val="24"/>
          <w:rtl/>
        </w:rPr>
        <w:t xml:space="preserve"> אם אינה נשמטת</w:t>
      </w:r>
      <w:r w:rsidRPr="0008761C">
        <w:rPr>
          <w:rFonts w:cs="Arial" w:hint="cs"/>
          <w:sz w:val="24"/>
          <w:szCs w:val="24"/>
          <w:rtl/>
        </w:rPr>
        <w:t>,</w:t>
      </w:r>
      <w:r w:rsidRPr="00C47CB0">
        <w:rPr>
          <w:rFonts w:cs="Arial"/>
          <w:sz w:val="24"/>
          <w:szCs w:val="24"/>
          <w:rtl/>
        </w:rPr>
        <w:t xml:space="preserve"> חיבור לה. ונמדדת עמה</w:t>
      </w:r>
      <w:r w:rsidRPr="0008761C">
        <w:rPr>
          <w:rFonts w:cs="Arial" w:hint="cs"/>
          <w:sz w:val="24"/>
          <w:szCs w:val="24"/>
          <w:rtl/>
        </w:rPr>
        <w:t>,</w:t>
      </w:r>
      <w:r w:rsidRPr="00C47CB0">
        <w:rPr>
          <w:rFonts w:cs="Arial"/>
          <w:sz w:val="24"/>
          <w:szCs w:val="24"/>
          <w:rtl/>
        </w:rPr>
        <w:t xml:space="preserve"> ומצלת עמה באהל המת</w:t>
      </w:r>
      <w:r w:rsidRPr="0008761C">
        <w:rPr>
          <w:rFonts w:cs="Arial" w:hint="cs"/>
          <w:sz w:val="24"/>
          <w:szCs w:val="24"/>
          <w:rtl/>
        </w:rPr>
        <w:t>,</w:t>
      </w:r>
      <w:r w:rsidRPr="00C47CB0">
        <w:rPr>
          <w:rFonts w:cs="Arial"/>
          <w:sz w:val="24"/>
          <w:szCs w:val="24"/>
          <w:rtl/>
        </w:rPr>
        <w:t xml:space="preserve"> וגוררין אותה בשבת אף על פי שיש בתוכה מעות. אית</w:t>
      </w:r>
      <w:r w:rsidR="0053049C">
        <w:rPr>
          <w:rFonts w:cs="Arial" w:hint="cs"/>
          <w:sz w:val="24"/>
          <w:szCs w:val="24"/>
          <w:rtl/>
        </w:rPr>
        <w:t xml:space="preserve"> לך</w:t>
      </w:r>
      <w:r w:rsidRPr="00C47CB0">
        <w:rPr>
          <w:rFonts w:cs="Arial"/>
          <w:sz w:val="24"/>
          <w:szCs w:val="24"/>
          <w:rtl/>
        </w:rPr>
        <w:t xml:space="preserve"> מימר הכא דברי הכל היא בשוכח</w:t>
      </w:r>
      <w:r w:rsidRPr="0008761C">
        <w:rPr>
          <w:rFonts w:cs="Arial" w:hint="cs"/>
          <w:sz w:val="24"/>
          <w:szCs w:val="24"/>
          <w:rtl/>
        </w:rPr>
        <w:t xml:space="preserve">? </w:t>
      </w:r>
      <w:r w:rsidRPr="00427426">
        <w:rPr>
          <w:rFonts w:cs="Arial" w:hint="cs"/>
          <w:b/>
          <w:bCs/>
          <w:sz w:val="24"/>
          <w:szCs w:val="24"/>
          <w:rtl/>
        </w:rPr>
        <w:t>הרי המעות עליה. אלא ודאי אפילו בהניחם.</w:t>
      </w:r>
      <w:r w:rsidRPr="00427426">
        <w:rPr>
          <w:rFonts w:cs="Arial"/>
          <w:b/>
          <w:bCs/>
          <w:sz w:val="24"/>
          <w:szCs w:val="24"/>
          <w:rtl/>
        </w:rPr>
        <w:t xml:space="preserve"> מתני</w:t>
      </w:r>
      <w:r w:rsidRPr="00427426">
        <w:rPr>
          <w:rFonts w:cs="Arial" w:hint="cs"/>
          <w:b/>
          <w:bCs/>
          <w:sz w:val="24"/>
          <w:szCs w:val="24"/>
          <w:rtl/>
        </w:rPr>
        <w:t>תין</w:t>
      </w:r>
      <w:r w:rsidRPr="00C47CB0">
        <w:rPr>
          <w:rFonts w:cs="Arial"/>
          <w:b/>
          <w:bCs/>
          <w:sz w:val="24"/>
          <w:szCs w:val="24"/>
          <w:rtl/>
        </w:rPr>
        <w:t xml:space="preserve"> </w:t>
      </w:r>
      <w:r w:rsidRPr="00C47CB0">
        <w:rPr>
          <w:rFonts w:cs="Arial"/>
          <w:sz w:val="24"/>
          <w:szCs w:val="24"/>
          <w:rtl/>
        </w:rPr>
        <w:t xml:space="preserve">פליגא על מאן </w:t>
      </w:r>
      <w:r w:rsidRPr="00427426">
        <w:rPr>
          <w:rFonts w:cs="Arial"/>
          <w:b/>
          <w:bCs/>
          <w:sz w:val="24"/>
          <w:szCs w:val="24"/>
          <w:rtl/>
        </w:rPr>
        <w:t>ד</w:t>
      </w:r>
      <w:r w:rsidRPr="00427426">
        <w:rPr>
          <w:rFonts w:cs="Arial" w:hint="cs"/>
          <w:b/>
          <w:bCs/>
          <w:sz w:val="24"/>
          <w:szCs w:val="24"/>
          <w:rtl/>
        </w:rPr>
        <w:t>א</w:t>
      </w:r>
      <w:r w:rsidRPr="00427426">
        <w:rPr>
          <w:rFonts w:cs="Arial"/>
          <w:b/>
          <w:bCs/>
          <w:sz w:val="24"/>
          <w:szCs w:val="24"/>
          <w:rtl/>
        </w:rPr>
        <w:t>מר</w:t>
      </w:r>
      <w:r w:rsidRPr="00C47CB0">
        <w:rPr>
          <w:rFonts w:cs="Arial"/>
          <w:sz w:val="24"/>
          <w:szCs w:val="24"/>
          <w:rtl/>
        </w:rPr>
        <w:t xml:space="preserve"> כל המיוחד לאיסור אסור. [דף כו עמוד ב] דתנינן</w:t>
      </w:r>
      <w:r w:rsidRPr="0008761C">
        <w:rPr>
          <w:rFonts w:cs="Arial" w:hint="cs"/>
          <w:sz w:val="24"/>
          <w:szCs w:val="24"/>
          <w:rtl/>
        </w:rPr>
        <w:t>,</w:t>
      </w:r>
      <w:r w:rsidRPr="00C47CB0">
        <w:rPr>
          <w:rFonts w:cs="Arial"/>
          <w:sz w:val="24"/>
          <w:szCs w:val="24"/>
          <w:rtl/>
        </w:rPr>
        <w:t xml:space="preserve"> האבן שעל פי החבית מטה על צדה ונופלת</w:t>
      </w:r>
      <w:r w:rsidRPr="00427426">
        <w:rPr>
          <w:rFonts w:cs="Arial" w:hint="cs"/>
          <w:b/>
          <w:bCs/>
          <w:sz w:val="24"/>
          <w:szCs w:val="24"/>
          <w:rtl/>
        </w:rPr>
        <w:t>.</w:t>
      </w:r>
      <w:r w:rsidRPr="00427426">
        <w:rPr>
          <w:rFonts w:cs="Arial"/>
          <w:b/>
          <w:bCs/>
          <w:sz w:val="24"/>
          <w:szCs w:val="24"/>
          <w:rtl/>
        </w:rPr>
        <w:t xml:space="preserve"> </w:t>
      </w:r>
      <w:r w:rsidRPr="00427426">
        <w:rPr>
          <w:rFonts w:cs="Arial" w:hint="cs"/>
          <w:b/>
          <w:bCs/>
          <w:sz w:val="24"/>
          <w:szCs w:val="24"/>
          <w:rtl/>
        </w:rPr>
        <w:t>אמר</w:t>
      </w:r>
      <w:r w:rsidRPr="00C47CB0">
        <w:rPr>
          <w:rFonts w:cs="Arial"/>
          <w:b/>
          <w:bCs/>
          <w:sz w:val="24"/>
          <w:szCs w:val="24"/>
          <w:rtl/>
        </w:rPr>
        <w:t xml:space="preserve"> </w:t>
      </w:r>
      <w:r w:rsidRPr="00C47CB0">
        <w:rPr>
          <w:rFonts w:cs="Arial"/>
          <w:sz w:val="24"/>
          <w:szCs w:val="24"/>
          <w:rtl/>
        </w:rPr>
        <w:t xml:space="preserve">רבי </w:t>
      </w:r>
      <w:r w:rsidRPr="00427426">
        <w:rPr>
          <w:rFonts w:cs="Arial" w:hint="cs"/>
          <w:b/>
          <w:bCs/>
          <w:sz w:val="24"/>
          <w:szCs w:val="24"/>
          <w:rtl/>
        </w:rPr>
        <w:t>א</w:t>
      </w:r>
      <w:r w:rsidRPr="00427426">
        <w:rPr>
          <w:rFonts w:cs="Arial"/>
          <w:b/>
          <w:bCs/>
          <w:sz w:val="24"/>
          <w:szCs w:val="24"/>
          <w:rtl/>
        </w:rPr>
        <w:t xml:space="preserve">בא </w:t>
      </w:r>
      <w:r w:rsidRPr="00427426">
        <w:rPr>
          <w:rFonts w:cs="Arial" w:hint="cs"/>
          <w:b/>
          <w:bCs/>
          <w:sz w:val="24"/>
          <w:szCs w:val="24"/>
          <w:rtl/>
        </w:rPr>
        <w:t>אמר</w:t>
      </w:r>
      <w:r w:rsidRPr="00C47CB0">
        <w:rPr>
          <w:rFonts w:cs="Arial"/>
          <w:b/>
          <w:bCs/>
          <w:sz w:val="24"/>
          <w:szCs w:val="24"/>
          <w:rtl/>
        </w:rPr>
        <w:t xml:space="preserve"> </w:t>
      </w:r>
      <w:r w:rsidRPr="00C47CB0">
        <w:rPr>
          <w:rFonts w:cs="Arial"/>
          <w:sz w:val="24"/>
          <w:szCs w:val="24"/>
          <w:rtl/>
        </w:rPr>
        <w:t>ר' חייא בר אשי</w:t>
      </w:r>
      <w:r w:rsidRPr="0008761C">
        <w:rPr>
          <w:rFonts w:cs="Arial" w:hint="cs"/>
          <w:sz w:val="24"/>
          <w:szCs w:val="24"/>
          <w:rtl/>
        </w:rPr>
        <w:t>.</w:t>
      </w:r>
      <w:r w:rsidRPr="00C47CB0">
        <w:rPr>
          <w:rFonts w:cs="Arial"/>
          <w:sz w:val="24"/>
          <w:szCs w:val="24"/>
          <w:rtl/>
        </w:rPr>
        <w:t xml:space="preserve"> פתר לה רב בשוכח. </w:t>
      </w:r>
      <w:r w:rsidRPr="00427426">
        <w:rPr>
          <w:rFonts w:cs="Arial"/>
          <w:b/>
          <w:bCs/>
          <w:sz w:val="24"/>
          <w:szCs w:val="24"/>
          <w:rtl/>
        </w:rPr>
        <w:t>ו</w:t>
      </w:r>
      <w:r w:rsidRPr="00427426">
        <w:rPr>
          <w:rFonts w:cs="Arial" w:hint="cs"/>
          <w:b/>
          <w:bCs/>
          <w:sz w:val="24"/>
          <w:szCs w:val="24"/>
          <w:rtl/>
        </w:rPr>
        <w:t xml:space="preserve">קשה גם </w:t>
      </w:r>
      <w:r w:rsidRPr="00427426">
        <w:rPr>
          <w:rFonts w:cs="Arial"/>
          <w:b/>
          <w:bCs/>
          <w:sz w:val="24"/>
          <w:szCs w:val="24"/>
          <w:rtl/>
        </w:rPr>
        <w:t>מן דבתר</w:t>
      </w:r>
      <w:r w:rsidRPr="00427426">
        <w:rPr>
          <w:rFonts w:cs="Arial" w:hint="cs"/>
          <w:b/>
          <w:bCs/>
          <w:sz w:val="24"/>
          <w:szCs w:val="24"/>
          <w:rtl/>
        </w:rPr>
        <w:t xml:space="preserve">א </w:t>
      </w:r>
      <w:r w:rsidRPr="00123788">
        <w:rPr>
          <w:rFonts w:cs="Arial" w:hint="cs"/>
          <w:i/>
          <w:iCs/>
          <w:sz w:val="16"/>
          <w:szCs w:val="16"/>
          <w:rtl/>
        </w:rPr>
        <w:t>מהסיפא</w:t>
      </w:r>
      <w:r w:rsidRPr="0008761C">
        <w:rPr>
          <w:rFonts w:cs="Arial" w:hint="cs"/>
          <w:sz w:val="24"/>
          <w:szCs w:val="24"/>
          <w:rtl/>
        </w:rPr>
        <w:t>.</w:t>
      </w:r>
      <w:r>
        <w:rPr>
          <w:rFonts w:cs="Arial" w:hint="cs"/>
          <w:sz w:val="24"/>
          <w:szCs w:val="24"/>
          <w:rtl/>
        </w:rPr>
        <w:t xml:space="preserve"> </w:t>
      </w:r>
      <w:r w:rsidRPr="00427426">
        <w:rPr>
          <w:rFonts w:cs="Arial" w:hint="cs"/>
          <w:b/>
          <w:bCs/>
          <w:sz w:val="24"/>
          <w:szCs w:val="24"/>
          <w:rtl/>
        </w:rPr>
        <w:t>דתנן</w:t>
      </w:r>
      <w:r>
        <w:rPr>
          <w:rFonts w:cs="Arial" w:hint="cs"/>
          <w:sz w:val="24"/>
          <w:szCs w:val="24"/>
          <w:rtl/>
        </w:rPr>
        <w:t>,</w:t>
      </w:r>
      <w:r w:rsidRPr="00C47CB0">
        <w:rPr>
          <w:rFonts w:cs="Arial"/>
          <w:sz w:val="24"/>
          <w:szCs w:val="24"/>
          <w:rtl/>
        </w:rPr>
        <w:t xml:space="preserve"> היתה בין החביות מגביהה ומטה על צדה והיא נופלת. עוד היא פתר לה רב בשוכח. </w:t>
      </w:r>
      <w:r w:rsidRPr="0008761C">
        <w:rPr>
          <w:rFonts w:cs="Arial" w:hint="cs"/>
          <w:sz w:val="24"/>
          <w:szCs w:val="24"/>
          <w:rtl/>
        </w:rPr>
        <w:t>מתניתין</w:t>
      </w:r>
      <w:r w:rsidRPr="00C47CB0">
        <w:rPr>
          <w:rFonts w:cs="Arial"/>
          <w:sz w:val="24"/>
          <w:szCs w:val="24"/>
          <w:rtl/>
        </w:rPr>
        <w:t xml:space="preserve">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427426">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427426">
        <w:rPr>
          <w:rFonts w:cs="Arial" w:hint="cs"/>
          <w:b/>
          <w:bCs/>
          <w:sz w:val="24"/>
          <w:szCs w:val="24"/>
          <w:rtl/>
        </w:rPr>
        <w:t>שיחדו</w:t>
      </w:r>
      <w:r w:rsidRPr="00C47CB0">
        <w:rPr>
          <w:rFonts w:cs="Arial"/>
          <w:b/>
          <w:bCs/>
          <w:sz w:val="24"/>
          <w:szCs w:val="24"/>
          <w:rtl/>
        </w:rPr>
        <w:t xml:space="preserve"> </w:t>
      </w:r>
      <w:r w:rsidRPr="00C47CB0">
        <w:rPr>
          <w:rFonts w:cs="Arial" w:hint="eastAsia"/>
          <w:sz w:val="24"/>
          <w:szCs w:val="24"/>
          <w:rtl/>
        </w:rPr>
        <w:t>לאיסור</w:t>
      </w:r>
      <w:r w:rsidRPr="00C47CB0">
        <w:rPr>
          <w:rFonts w:cs="Arial"/>
          <w:sz w:val="24"/>
          <w:szCs w:val="24"/>
          <w:rtl/>
        </w:rPr>
        <w:t xml:space="preserve"> </w:t>
      </w:r>
      <w:r w:rsidRPr="00427426">
        <w:rPr>
          <w:rFonts w:cs="Arial" w:hint="cs"/>
          <w:b/>
          <w:bCs/>
          <w:sz w:val="24"/>
          <w:szCs w:val="24"/>
          <w:rtl/>
        </w:rPr>
        <w:t>לתמי</w:t>
      </w:r>
      <w:r w:rsidRPr="0008761C">
        <w:rPr>
          <w:rFonts w:cs="Arial" w:hint="cs"/>
          <w:sz w:val="24"/>
          <w:szCs w:val="24"/>
          <w:rtl/>
        </w:rPr>
        <w:t>ד</w:t>
      </w:r>
      <w:r w:rsidRPr="0008761C">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דתנינן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כופין</w:t>
      </w:r>
      <w:r w:rsidRPr="00C47CB0">
        <w:rPr>
          <w:rFonts w:cs="Arial"/>
          <w:sz w:val="24"/>
          <w:szCs w:val="24"/>
          <w:rtl/>
        </w:rPr>
        <w:t xml:space="preserve"> </w:t>
      </w:r>
      <w:r w:rsidRPr="00C47CB0">
        <w:rPr>
          <w:rFonts w:cs="Arial" w:hint="eastAsia"/>
          <w:sz w:val="24"/>
          <w:szCs w:val="24"/>
          <w:rtl/>
        </w:rPr>
        <w:t>סל</w:t>
      </w:r>
      <w:r w:rsidRPr="00C47CB0">
        <w:rPr>
          <w:rFonts w:cs="Arial"/>
          <w:sz w:val="24"/>
          <w:szCs w:val="24"/>
          <w:rtl/>
        </w:rPr>
        <w:t xml:space="preserve">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האפרוחין</w:t>
      </w:r>
      <w:r w:rsidRPr="00C47CB0">
        <w:rPr>
          <w:rFonts w:cs="Arial"/>
          <w:sz w:val="24"/>
          <w:szCs w:val="24"/>
          <w:rtl/>
        </w:rPr>
        <w:t xml:space="preserve"> </w:t>
      </w:r>
      <w:r w:rsidRPr="00C47CB0">
        <w:rPr>
          <w:rFonts w:cs="Arial" w:hint="eastAsia"/>
          <w:sz w:val="24"/>
          <w:szCs w:val="24"/>
          <w:rtl/>
        </w:rPr>
        <w:t>שיעלו</w:t>
      </w:r>
      <w:r w:rsidRPr="00C47CB0">
        <w:rPr>
          <w:rFonts w:cs="Arial"/>
          <w:sz w:val="24"/>
          <w:szCs w:val="24"/>
          <w:rtl/>
        </w:rPr>
        <w:t xml:space="preserve"> </w:t>
      </w:r>
      <w:r w:rsidRPr="00C47CB0">
        <w:rPr>
          <w:rFonts w:cs="Arial" w:hint="eastAsia"/>
          <w:sz w:val="24"/>
          <w:szCs w:val="24"/>
          <w:rtl/>
        </w:rPr>
        <w:t>ושירדו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08761C">
        <w:rPr>
          <w:rFonts w:cs="Arial" w:hint="cs"/>
          <w:sz w:val="24"/>
          <w:szCs w:val="24"/>
          <w:rtl/>
        </w:rPr>
        <w:t>על</w:t>
      </w:r>
      <w:r>
        <w:rPr>
          <w:rFonts w:cs="Arial" w:hint="cs"/>
          <w:sz w:val="24"/>
          <w:szCs w:val="24"/>
          <w:rtl/>
        </w:rPr>
        <w:t>י</w:t>
      </w:r>
      <w:r w:rsidRPr="0008761C">
        <w:rPr>
          <w:rFonts w:cs="Arial" w:hint="cs"/>
          <w:sz w:val="24"/>
          <w:szCs w:val="24"/>
          <w:rtl/>
        </w:rPr>
        <w:t>ה,</w:t>
      </w:r>
      <w:r w:rsidRPr="00C47CB0">
        <w:rPr>
          <w:rFonts w:cs="Arial"/>
          <w:sz w:val="24"/>
          <w:szCs w:val="24"/>
          <w:rtl/>
        </w:rPr>
        <w:t xml:space="preserve"> </w:t>
      </w:r>
      <w:r w:rsidRPr="00C47CB0">
        <w:rPr>
          <w:rFonts w:cs="Arial" w:hint="eastAsia"/>
          <w:sz w:val="24"/>
          <w:szCs w:val="24"/>
          <w:rtl/>
        </w:rPr>
        <w:t>עלו</w:t>
      </w:r>
      <w:r w:rsidRPr="00C47CB0">
        <w:rPr>
          <w:rFonts w:cs="Arial"/>
          <w:sz w:val="24"/>
          <w:szCs w:val="24"/>
          <w:rtl/>
        </w:rPr>
        <w:t xml:space="preserve"> </w:t>
      </w:r>
      <w:r w:rsidRPr="00C47CB0">
        <w:rPr>
          <w:rFonts w:cs="Arial" w:hint="eastAsia"/>
          <w:sz w:val="24"/>
          <w:szCs w:val="24"/>
          <w:rtl/>
        </w:rPr>
        <w:t>מאליהן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לטלטלן</w:t>
      </w:r>
      <w:r w:rsidRPr="00C47CB0">
        <w:rPr>
          <w:rFonts w:cs="Arial"/>
          <w:sz w:val="24"/>
          <w:szCs w:val="24"/>
          <w:rtl/>
        </w:rPr>
        <w:t xml:space="preserve">. </w:t>
      </w:r>
      <w:r w:rsidRPr="00427426">
        <w:rPr>
          <w:rFonts w:cs="Arial" w:hint="cs"/>
          <w:b/>
          <w:bCs/>
          <w:sz w:val="24"/>
          <w:szCs w:val="24"/>
          <w:rtl/>
        </w:rPr>
        <w:t>אף שלא יחדן לתמיד</w:t>
      </w:r>
      <w:r w:rsidRPr="0008761C">
        <w:rPr>
          <w:rFonts w:cs="Arial" w:hint="cs"/>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במאוס</w:t>
      </w:r>
      <w:r w:rsidRPr="0008761C">
        <w:rPr>
          <w:rFonts w:cs="Arial" w:hint="cs"/>
          <w:sz w:val="24"/>
          <w:szCs w:val="24"/>
          <w:rtl/>
        </w:rPr>
        <w:t xml:space="preserve"> </w:t>
      </w:r>
      <w:r w:rsidRPr="00427426">
        <w:rPr>
          <w:rFonts w:cs="Arial" w:hint="cs"/>
          <w:b/>
          <w:bCs/>
          <w:sz w:val="24"/>
          <w:szCs w:val="24"/>
          <w:rtl/>
        </w:rPr>
        <w:t>שלא אכפת לו  שיהיה לאפרוחים לתמיד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והתני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הושעיה</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סאה</w:t>
      </w:r>
      <w:r w:rsidRPr="00C47CB0">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תרקב</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סאה</w:t>
      </w:r>
      <w:r w:rsidRPr="00C47CB0">
        <w:rPr>
          <w:rFonts w:cs="Arial"/>
          <w:sz w:val="24"/>
          <w:szCs w:val="24"/>
          <w:rtl/>
        </w:rPr>
        <w:t xml:space="preserve"> </w:t>
      </w:r>
      <w:r w:rsidRPr="00C47CB0">
        <w:rPr>
          <w:rFonts w:cs="Arial" w:hint="eastAsia"/>
          <w:sz w:val="24"/>
          <w:szCs w:val="24"/>
          <w:rtl/>
        </w:rPr>
        <w:t>ותרקב</w:t>
      </w:r>
      <w:r w:rsidRPr="00C47CB0">
        <w:rPr>
          <w:rFonts w:cs="Arial"/>
          <w:sz w:val="24"/>
          <w:szCs w:val="24"/>
          <w:rtl/>
        </w:rPr>
        <w:t xml:space="preserve"> </w:t>
      </w:r>
      <w:r w:rsidRPr="00C47CB0">
        <w:rPr>
          <w:rFonts w:cs="Arial" w:hint="eastAsia"/>
          <w:sz w:val="24"/>
          <w:szCs w:val="24"/>
          <w:rtl/>
        </w:rPr>
        <w:t>מאוסין</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 xml:space="preserve">? </w:t>
      </w:r>
      <w:r w:rsidRPr="0008761C">
        <w:rPr>
          <w:rFonts w:cs="Arial"/>
          <w:sz w:val="24"/>
          <w:szCs w:val="24"/>
          <w:rtl/>
        </w:rPr>
        <w:t>.</w:t>
      </w:r>
      <w:r w:rsidRPr="00427426">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מ</w:t>
      </w:r>
      <w:r w:rsidRPr="0008761C">
        <w:rPr>
          <w:rFonts w:cs="Arial" w:hint="cs"/>
          <w:sz w:val="24"/>
          <w:szCs w:val="24"/>
          <w:rtl/>
        </w:rPr>
        <w:t xml:space="preserve"> </w:t>
      </w:r>
      <w:r w:rsidRPr="00427426">
        <w:rPr>
          <w:rFonts w:cs="Arial" w:hint="cs"/>
          <w:b/>
          <w:bCs/>
          <w:sz w:val="24"/>
          <w:szCs w:val="24"/>
          <w:rtl/>
        </w:rPr>
        <w:t>שיש רק מוקצה מחמת איסור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בעון</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אני</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משנה</w:t>
      </w:r>
      <w:r w:rsidRPr="00C47CB0">
        <w:rPr>
          <w:rFonts w:cs="Arial"/>
          <w:b/>
          <w:bCs/>
          <w:sz w:val="24"/>
          <w:szCs w:val="24"/>
          <w:rtl/>
        </w:rPr>
        <w:t xml:space="preserve">. </w:t>
      </w:r>
      <w:r w:rsidRPr="00427426">
        <w:rPr>
          <w:rFonts w:cs="Arial" w:hint="cs"/>
          <w:b/>
          <w:bCs/>
          <w:sz w:val="24"/>
          <w:szCs w:val="24"/>
          <w:rtl/>
        </w:rPr>
        <w:t xml:space="preserve">דתנן,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הנרות</w:t>
      </w:r>
      <w:r w:rsidRPr="00C47CB0">
        <w:rPr>
          <w:rFonts w:cs="Arial"/>
          <w:sz w:val="24"/>
          <w:szCs w:val="24"/>
          <w:rtl/>
        </w:rPr>
        <w:t xml:space="preserve"> </w:t>
      </w:r>
      <w:r w:rsidRPr="00C47CB0">
        <w:rPr>
          <w:rFonts w:cs="Arial" w:hint="eastAsia"/>
          <w:sz w:val="24"/>
          <w:szCs w:val="24"/>
          <w:rtl/>
        </w:rPr>
        <w:t>מיטלטלין</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הנר</w:t>
      </w:r>
      <w:r w:rsidRPr="00C47CB0">
        <w:rPr>
          <w:rFonts w:cs="Arial"/>
          <w:sz w:val="24"/>
          <w:szCs w:val="24"/>
          <w:rtl/>
        </w:rPr>
        <w:t xml:space="preserve"> </w:t>
      </w:r>
      <w:r w:rsidRPr="0008761C">
        <w:rPr>
          <w:rFonts w:cs="Arial" w:hint="cs"/>
          <w:sz w:val="24"/>
          <w:szCs w:val="24"/>
          <w:rtl/>
        </w:rPr>
        <w:t>שהדליקו בו</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הורי</w:t>
      </w:r>
      <w:r w:rsidRPr="00C47CB0">
        <w:rPr>
          <w:rFonts w:cs="Arial"/>
          <w:sz w:val="24"/>
          <w:szCs w:val="24"/>
          <w:rtl/>
        </w:rPr>
        <w:t xml:space="preserve"> </w:t>
      </w:r>
      <w:r w:rsidRPr="00C47CB0">
        <w:rPr>
          <w:rFonts w:cs="Arial" w:hint="eastAsia"/>
          <w:sz w:val="24"/>
          <w:szCs w:val="24"/>
          <w:rtl/>
        </w:rPr>
        <w:t>באטרבוליס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מנורה</w:t>
      </w:r>
      <w:r w:rsidRPr="00C47CB0">
        <w:rPr>
          <w:rFonts w:cs="Arial"/>
          <w:sz w:val="24"/>
          <w:szCs w:val="24"/>
          <w:rtl/>
        </w:rPr>
        <w:t xml:space="preserve"> </w:t>
      </w:r>
      <w:r w:rsidRPr="00C47CB0">
        <w:rPr>
          <w:rFonts w:cs="Arial" w:hint="eastAsia"/>
          <w:sz w:val="24"/>
          <w:szCs w:val="24"/>
          <w:rtl/>
        </w:rPr>
        <w:t>קטנה</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לטלטלה</w:t>
      </w:r>
      <w:r w:rsidRPr="0008761C">
        <w:rPr>
          <w:rFonts w:cs="Arial" w:hint="cs"/>
          <w:sz w:val="24"/>
          <w:szCs w:val="24"/>
          <w:rtl/>
        </w:rPr>
        <w:t xml:space="preserve"> </w:t>
      </w:r>
      <w:r w:rsidRPr="00427426">
        <w:rPr>
          <w:rFonts w:cs="Arial" w:hint="cs"/>
          <w:b/>
          <w:bCs/>
          <w:sz w:val="24"/>
          <w:szCs w:val="24"/>
          <w:rtl/>
        </w:rPr>
        <w:t>אחר שכבתה כרבי שמעון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חלבו</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אבהו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חלבו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427426">
        <w:rPr>
          <w:rFonts w:cs="Arial" w:hint="cs"/>
          <w:b/>
          <w:bCs/>
          <w:sz w:val="24"/>
          <w:szCs w:val="24"/>
          <w:rtl/>
        </w:rPr>
        <w:t>הוו</w:t>
      </w:r>
      <w:r>
        <w:rPr>
          <w:rFonts w:cs="Arial" w:hint="cs"/>
          <w:sz w:val="24"/>
          <w:szCs w:val="24"/>
          <w:rtl/>
        </w:rPr>
        <w:t xml:space="preserve"> </w:t>
      </w:r>
      <w:r w:rsidRPr="00C47CB0">
        <w:rPr>
          <w:rFonts w:cs="Arial" w:hint="eastAsia"/>
          <w:sz w:val="24"/>
          <w:szCs w:val="24"/>
          <w:rtl/>
        </w:rPr>
        <w:t>מעברין</w:t>
      </w:r>
      <w:r w:rsidRPr="0008761C">
        <w:rPr>
          <w:rFonts w:cs="Arial" w:hint="cs"/>
          <w:sz w:val="24"/>
          <w:szCs w:val="24"/>
          <w:rtl/>
        </w:rPr>
        <w:t xml:space="preserve"> </w:t>
      </w:r>
      <w:r w:rsidRPr="00427426">
        <w:rPr>
          <w:rFonts w:cs="Arial" w:hint="cs"/>
          <w:b/>
          <w:bCs/>
          <w:sz w:val="24"/>
          <w:szCs w:val="24"/>
          <w:rtl/>
        </w:rPr>
        <w:t>מנורה מהשלחן אחר שכבתה כר"מ</w:t>
      </w:r>
      <w:r w:rsidRPr="00427426">
        <w:rPr>
          <w:rFonts w:cs="Arial"/>
          <w:b/>
          <w:bCs/>
          <w:sz w:val="24"/>
          <w:szCs w:val="24"/>
          <w:rtl/>
        </w:rPr>
        <w:t>.</w:t>
      </w:r>
      <w:r w:rsidRPr="00C47CB0">
        <w:rPr>
          <w:rFonts w:cs="Arial"/>
          <w:b/>
          <w:bCs/>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מעברין</w:t>
      </w:r>
      <w:r w:rsidRPr="0008761C">
        <w:rPr>
          <w:rFonts w:cs="Arial" w:hint="cs"/>
          <w:sz w:val="24"/>
          <w:szCs w:val="24"/>
          <w:rtl/>
        </w:rPr>
        <w:t xml:space="preserve"> </w:t>
      </w:r>
      <w:r w:rsidRPr="00427426">
        <w:rPr>
          <w:rFonts w:cs="Arial" w:hint="cs"/>
          <w:b/>
          <w:bCs/>
          <w:sz w:val="24"/>
          <w:szCs w:val="24"/>
          <w:rtl/>
        </w:rPr>
        <w:t>כר"ש</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יסא</w:t>
      </w:r>
      <w:r w:rsidRPr="00C47CB0">
        <w:rPr>
          <w:rFonts w:cs="Arial"/>
          <w:sz w:val="24"/>
          <w:szCs w:val="24"/>
          <w:rtl/>
        </w:rPr>
        <w:t xml:space="preserve"> </w:t>
      </w:r>
      <w:r w:rsidRPr="00C47CB0">
        <w:rPr>
          <w:rFonts w:cs="Arial" w:hint="eastAsia"/>
          <w:sz w:val="24"/>
          <w:szCs w:val="24"/>
          <w:rtl/>
        </w:rPr>
        <w:t>סלק</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תנחום</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בעא</w:t>
      </w:r>
      <w:r w:rsidRPr="00C47CB0">
        <w:rPr>
          <w:rFonts w:cs="Arial"/>
          <w:sz w:val="24"/>
          <w:szCs w:val="24"/>
          <w:rtl/>
        </w:rPr>
        <w:t xml:space="preserve"> </w:t>
      </w:r>
      <w:r w:rsidRPr="00C47CB0">
        <w:rPr>
          <w:rFonts w:cs="Arial" w:hint="eastAsia"/>
          <w:sz w:val="24"/>
          <w:szCs w:val="24"/>
          <w:rtl/>
        </w:rPr>
        <w:t>מיעברתיה</w:t>
      </w:r>
      <w:r w:rsidRPr="00C47CB0">
        <w:rPr>
          <w:rFonts w:cs="Arial"/>
          <w:sz w:val="24"/>
          <w:szCs w:val="24"/>
          <w:rtl/>
        </w:rPr>
        <w:t xml:space="preserve"> </w:t>
      </w:r>
      <w:r w:rsidRPr="00C47CB0">
        <w:rPr>
          <w:rFonts w:cs="Arial" w:hint="eastAsia"/>
          <w:sz w:val="24"/>
          <w:szCs w:val="24"/>
          <w:rtl/>
        </w:rPr>
        <w:t>קומוי</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בפנינו</w:t>
      </w:r>
      <w:r w:rsidRPr="0008761C">
        <w:rPr>
          <w:rFonts w:cs="Arial" w:hint="cs"/>
          <w:sz w:val="24"/>
          <w:szCs w:val="24"/>
          <w:rtl/>
        </w:rPr>
        <w:t xml:space="preserve"> </w:t>
      </w:r>
      <w:r w:rsidRPr="00427426">
        <w:rPr>
          <w:rFonts w:cs="Arial" w:hint="cs"/>
          <w:b/>
          <w:bCs/>
          <w:sz w:val="24"/>
          <w:szCs w:val="24"/>
          <w:rtl/>
        </w:rPr>
        <w:t>שאנו אוסרים כרבי מאיר, אתה רוצה להעביר?</w:t>
      </w:r>
      <w:r w:rsidRPr="00427426">
        <w:rPr>
          <w:rFonts w:cs="Arial"/>
          <w:b/>
          <w:bCs/>
          <w:sz w:val="24"/>
          <w:szCs w:val="24"/>
          <w:rtl/>
        </w:rPr>
        <w:t>.</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גלילייא</w:t>
      </w:r>
      <w:r w:rsidRPr="00C47CB0">
        <w:rPr>
          <w:rFonts w:cs="Arial"/>
          <w:sz w:val="24"/>
          <w:szCs w:val="24"/>
          <w:rtl/>
        </w:rPr>
        <w:t xml:space="preserve"> </w:t>
      </w:r>
      <w:r w:rsidRPr="00C47CB0">
        <w:rPr>
          <w:rFonts w:cs="Arial" w:hint="eastAsia"/>
          <w:sz w:val="24"/>
          <w:szCs w:val="24"/>
          <w:rtl/>
        </w:rPr>
        <w:t>סלק</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חנינה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בעא</w:t>
      </w:r>
      <w:r w:rsidRPr="00C47CB0">
        <w:rPr>
          <w:rFonts w:cs="Arial"/>
          <w:sz w:val="24"/>
          <w:szCs w:val="24"/>
          <w:rtl/>
        </w:rPr>
        <w:t xml:space="preserve"> </w:t>
      </w:r>
      <w:r w:rsidRPr="00C47CB0">
        <w:rPr>
          <w:rFonts w:cs="Arial" w:hint="eastAsia"/>
          <w:sz w:val="24"/>
          <w:szCs w:val="24"/>
          <w:rtl/>
        </w:rPr>
        <w:t>מעברתיה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שרא</w:t>
      </w:r>
      <w:r w:rsidRPr="00C47CB0">
        <w:rPr>
          <w:rFonts w:cs="Arial"/>
          <w:sz w:val="24"/>
          <w:szCs w:val="24"/>
          <w:rtl/>
        </w:rPr>
        <w:t xml:space="preserve"> </w:t>
      </w:r>
      <w:r w:rsidRPr="00C47CB0">
        <w:rPr>
          <w:rFonts w:cs="Arial" w:hint="eastAsia"/>
          <w:sz w:val="24"/>
          <w:szCs w:val="24"/>
          <w:rtl/>
        </w:rPr>
        <w:t>לך</w:t>
      </w:r>
      <w:r w:rsidRPr="0008761C">
        <w:rPr>
          <w:rFonts w:cs="Arial" w:hint="cs"/>
          <w:sz w:val="24"/>
          <w:szCs w:val="24"/>
          <w:rtl/>
        </w:rPr>
        <w:t>?</w:t>
      </w:r>
      <w:r w:rsidRPr="0008761C">
        <w:rPr>
          <w:rFonts w:cs="Arial"/>
          <w:sz w:val="24"/>
          <w:szCs w:val="24"/>
          <w:rtl/>
        </w:rPr>
        <w:t>.</w:t>
      </w:r>
      <w:r w:rsidRPr="00427426">
        <w:rPr>
          <w:rFonts w:cs="Arial" w:hint="cs"/>
          <w:b/>
          <w:bCs/>
          <w:sz w:val="24"/>
          <w:szCs w:val="24"/>
          <w:rtl/>
        </w:rPr>
        <w:t>הרי</w:t>
      </w:r>
      <w:r w:rsidRPr="00C47CB0">
        <w:rPr>
          <w:rFonts w:cs="Arial"/>
          <w:sz w:val="24"/>
          <w:szCs w:val="24"/>
          <w:rtl/>
        </w:rPr>
        <w:t xml:space="preserve"> </w:t>
      </w:r>
      <w:r w:rsidRPr="00C47CB0">
        <w:rPr>
          <w:rFonts w:cs="Arial" w:hint="eastAsia"/>
          <w:sz w:val="24"/>
          <w:szCs w:val="24"/>
          <w:rtl/>
        </w:rPr>
        <w:t>אשכחת</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דאסרין</w:t>
      </w:r>
      <w:r w:rsidRPr="00C47CB0">
        <w:rPr>
          <w:rFonts w:cs="Arial"/>
          <w:sz w:val="24"/>
          <w:szCs w:val="24"/>
          <w:rtl/>
        </w:rPr>
        <w:t xml:space="preserve"> </w:t>
      </w:r>
      <w:r w:rsidRPr="00427426">
        <w:rPr>
          <w:rFonts w:cs="Arial" w:hint="cs"/>
          <w:b/>
          <w:bCs/>
          <w:sz w:val="24"/>
          <w:szCs w:val="24"/>
          <w:rtl/>
        </w:rPr>
        <w:t>מצד אחד.</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C47CB0">
        <w:rPr>
          <w:rFonts w:cs="Arial"/>
          <w:sz w:val="24"/>
          <w:szCs w:val="24"/>
          <w:rtl/>
        </w:rPr>
        <w:t xml:space="preserve"> </w:t>
      </w:r>
      <w:r w:rsidRPr="00C47CB0">
        <w:rPr>
          <w:rFonts w:cs="Arial" w:hint="eastAsia"/>
          <w:sz w:val="24"/>
          <w:szCs w:val="24"/>
          <w:rtl/>
        </w:rPr>
        <w:t>ורשב</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דשרי</w:t>
      </w:r>
      <w:r w:rsidRPr="00C47CB0">
        <w:rPr>
          <w:rFonts w:cs="Arial"/>
          <w:sz w:val="24"/>
          <w:szCs w:val="24"/>
          <w:rtl/>
        </w:rPr>
        <w:t xml:space="preserve"> </w:t>
      </w:r>
      <w:r w:rsidRPr="00427426">
        <w:rPr>
          <w:rFonts w:cs="Arial" w:hint="cs"/>
          <w:b/>
          <w:bCs/>
          <w:sz w:val="24"/>
          <w:szCs w:val="24"/>
          <w:rtl/>
        </w:rPr>
        <w:t>מצדה שני לכן נשאר בספק, ואן להתיר. אמר</w:t>
      </w:r>
      <w:r w:rsidRPr="00427426">
        <w:rPr>
          <w:rFonts w:cs="Arial"/>
          <w:b/>
          <w:bCs/>
          <w:sz w:val="24"/>
          <w:szCs w:val="24"/>
          <w:rtl/>
        </w:rPr>
        <w:t xml:space="preserve"> </w:t>
      </w:r>
      <w:r w:rsidRPr="00427426">
        <w:rPr>
          <w:rFonts w:cs="Arial" w:hint="cs"/>
          <w:b/>
          <w:bCs/>
          <w:sz w:val="24"/>
          <w:szCs w:val="24"/>
          <w:rtl/>
        </w:rPr>
        <w:t>רבי</w:t>
      </w:r>
      <w:r w:rsidRPr="00427426">
        <w:rPr>
          <w:rFonts w:cs="Arial"/>
          <w:b/>
          <w:bCs/>
          <w:sz w:val="24"/>
          <w:szCs w:val="24"/>
          <w:rtl/>
        </w:rPr>
        <w:t xml:space="preserve"> </w:t>
      </w:r>
      <w:r w:rsidRPr="00427426">
        <w:rPr>
          <w:rFonts w:cs="Arial" w:hint="cs"/>
          <w:b/>
          <w:bCs/>
          <w:sz w:val="24"/>
          <w:szCs w:val="24"/>
          <w:rtl/>
        </w:rPr>
        <w:t>אלעזר</w:t>
      </w:r>
      <w:r w:rsidRPr="00C47CB0">
        <w:rPr>
          <w:rFonts w:cs="Arial"/>
          <w:b/>
          <w:bCs/>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חנינה</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וטילטלו</w:t>
      </w:r>
      <w:r w:rsidRPr="00C47CB0">
        <w:rPr>
          <w:rFonts w:cs="Arial"/>
          <w:sz w:val="24"/>
          <w:szCs w:val="24"/>
          <w:rtl/>
        </w:rPr>
        <w:t xml:space="preserve"> </w:t>
      </w:r>
      <w:r w:rsidRPr="00427426">
        <w:rPr>
          <w:rFonts w:cs="Arial" w:hint="cs"/>
          <w:b/>
          <w:bCs/>
          <w:sz w:val="24"/>
          <w:szCs w:val="24"/>
          <w:rtl/>
        </w:rPr>
        <w:t>פמוט שעליו היה מונח נר חרס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מתחת</w:t>
      </w:r>
      <w:r w:rsidRPr="00C47CB0">
        <w:rPr>
          <w:rFonts w:cs="Arial"/>
          <w:sz w:val="24"/>
          <w:szCs w:val="24"/>
          <w:rtl/>
        </w:rPr>
        <w:t xml:space="preserve"> </w:t>
      </w:r>
      <w:r w:rsidRPr="00C47CB0">
        <w:rPr>
          <w:rFonts w:cs="Arial" w:hint="eastAsia"/>
          <w:sz w:val="24"/>
          <w:szCs w:val="24"/>
          <w:rtl/>
        </w:rPr>
        <w:t>הנר</w:t>
      </w:r>
      <w:r w:rsidRPr="00C47CB0">
        <w:rPr>
          <w:rFonts w:cs="Arial"/>
          <w:sz w:val="24"/>
          <w:szCs w:val="24"/>
          <w:rtl/>
        </w:rPr>
        <w:t xml:space="preserve"> </w:t>
      </w:r>
      <w:r w:rsidRPr="00C47CB0">
        <w:rPr>
          <w:rFonts w:cs="Arial" w:hint="eastAsia"/>
          <w:sz w:val="24"/>
          <w:szCs w:val="24"/>
          <w:rtl/>
        </w:rPr>
        <w:t>בשבת</w:t>
      </w:r>
      <w:r>
        <w:rPr>
          <w:rFonts w:cs="Arial" w:hint="cs"/>
          <w:sz w:val="24"/>
          <w:szCs w:val="24"/>
          <w:rtl/>
        </w:rPr>
        <w:t xml:space="preserve"> </w:t>
      </w:r>
      <w:r w:rsidRPr="004234E8">
        <w:rPr>
          <w:rFonts w:cs="Arial" w:hint="cs"/>
          <w:i/>
          <w:iCs/>
          <w:sz w:val="16"/>
          <w:szCs w:val="16"/>
          <w:rtl/>
        </w:rPr>
        <w:t>אחר שכבה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מ</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פומט</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 xml:space="preserve"> </w:t>
      </w:r>
      <w:r w:rsidRPr="00427426">
        <w:rPr>
          <w:rFonts w:cs="Arial" w:hint="cs"/>
          <w:b/>
          <w:bCs/>
          <w:sz w:val="24"/>
          <w:szCs w:val="24"/>
          <w:rtl/>
        </w:rPr>
        <w:t>שהיה בסיס לנר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נר</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 xml:space="preserve"> </w:t>
      </w:r>
      <w:r w:rsidRPr="00427426">
        <w:rPr>
          <w:rFonts w:cs="Arial" w:hint="cs"/>
          <w:b/>
          <w:bCs/>
          <w:sz w:val="24"/>
          <w:szCs w:val="24"/>
          <w:rtl/>
        </w:rPr>
        <w:t>אחר שכבה</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נר</w:t>
      </w:r>
      <w:r w:rsidRPr="00C47CB0">
        <w:rPr>
          <w:rFonts w:cs="Arial"/>
          <w:sz w:val="24"/>
          <w:szCs w:val="24"/>
          <w:rtl/>
        </w:rPr>
        <w:t xml:space="preserve"> </w:t>
      </w:r>
      <w:r w:rsidRPr="00C47CB0">
        <w:rPr>
          <w:rFonts w:cs="Arial" w:hint="eastAsia"/>
          <w:sz w:val="24"/>
          <w:szCs w:val="24"/>
          <w:rtl/>
        </w:rPr>
        <w:t>מאוס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פמוט</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מאוס</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מונח</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טבלה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מסלק</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הטבלה</w:t>
      </w:r>
      <w:r w:rsidRPr="00C47CB0">
        <w:rPr>
          <w:rFonts w:cs="Arial"/>
          <w:sz w:val="24"/>
          <w:szCs w:val="24"/>
          <w:rtl/>
        </w:rPr>
        <w:t xml:space="preserve"> </w:t>
      </w:r>
      <w:r w:rsidRPr="00C47CB0">
        <w:rPr>
          <w:rFonts w:cs="Arial" w:hint="eastAsia"/>
          <w:sz w:val="24"/>
          <w:szCs w:val="24"/>
          <w:rtl/>
        </w:rPr>
        <w:t>והנר</w:t>
      </w:r>
      <w:r w:rsidRPr="00C47CB0">
        <w:rPr>
          <w:rFonts w:cs="Arial"/>
          <w:sz w:val="24"/>
          <w:szCs w:val="24"/>
          <w:rtl/>
        </w:rPr>
        <w:t xml:space="preserve"> </w:t>
      </w:r>
      <w:r w:rsidRPr="00C47CB0">
        <w:rPr>
          <w:rFonts w:cs="Arial" w:hint="eastAsia"/>
          <w:sz w:val="24"/>
          <w:szCs w:val="24"/>
          <w:rtl/>
        </w:rPr>
        <w:t>נופל</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קרוב</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לבוא</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חיוב</w:t>
      </w:r>
      <w:r w:rsidRPr="00C47CB0">
        <w:rPr>
          <w:rFonts w:cs="Arial"/>
          <w:sz w:val="24"/>
          <w:szCs w:val="24"/>
          <w:rtl/>
        </w:rPr>
        <w:t xml:space="preserve"> </w:t>
      </w:r>
      <w:r w:rsidRPr="00C47CB0">
        <w:rPr>
          <w:rFonts w:cs="Arial" w:hint="eastAsia"/>
          <w:sz w:val="24"/>
          <w:szCs w:val="24"/>
          <w:rtl/>
        </w:rPr>
        <w:t>חטאת</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427426">
        <w:rPr>
          <w:rFonts w:cs="Arial" w:hint="cs"/>
          <w:b/>
          <w:bCs/>
          <w:sz w:val="24"/>
          <w:szCs w:val="24"/>
          <w:rtl/>
        </w:rPr>
        <w:t>דאם מטהו</w:t>
      </w:r>
      <w:r w:rsidRPr="00C47CB0">
        <w:rPr>
          <w:rFonts w:cs="Arial"/>
          <w:b/>
          <w:bCs/>
          <w:sz w:val="24"/>
          <w:szCs w:val="24"/>
          <w:rtl/>
        </w:rPr>
        <w:t xml:space="preserve"> </w:t>
      </w:r>
      <w:r w:rsidRPr="00C47CB0">
        <w:rPr>
          <w:rFonts w:cs="Arial" w:hint="eastAsia"/>
          <w:sz w:val="24"/>
          <w:szCs w:val="24"/>
          <w:rtl/>
        </w:rPr>
        <w:t>לפניו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מבעיר</w:t>
      </w:r>
      <w:r w:rsidRPr="00C47CB0">
        <w:rPr>
          <w:rFonts w:cs="Arial"/>
          <w:sz w:val="24"/>
          <w:szCs w:val="24"/>
          <w:rtl/>
        </w:rPr>
        <w:t xml:space="preserve">. </w:t>
      </w:r>
      <w:r w:rsidRPr="00C47CB0">
        <w:rPr>
          <w:rFonts w:cs="Arial" w:hint="eastAsia"/>
          <w:sz w:val="24"/>
          <w:szCs w:val="24"/>
          <w:rtl/>
        </w:rPr>
        <w:t>לאחריו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מכבה</w:t>
      </w:r>
      <w:r w:rsidRPr="00C47CB0">
        <w:rPr>
          <w:rFonts w:cs="Arial"/>
          <w:sz w:val="24"/>
          <w:szCs w:val="24"/>
          <w:rtl/>
        </w:rPr>
        <w:t>.</w:t>
      </w:r>
      <w:r w:rsidRPr="0008761C">
        <w:rPr>
          <w:rFonts w:cs="Arial" w:hint="cs"/>
          <w:sz w:val="24"/>
          <w:szCs w:val="24"/>
          <w:rtl/>
        </w:rPr>
        <w:t xml:space="preserve"> </w:t>
      </w:r>
      <w:r w:rsidRPr="00427426">
        <w:rPr>
          <w:rFonts w:cs="Arial" w:hint="cs"/>
          <w:b/>
          <w:bCs/>
          <w:sz w:val="24"/>
          <w:szCs w:val="24"/>
          <w:rtl/>
        </w:rPr>
        <w:t>אמר</w:t>
      </w:r>
      <w:r w:rsidRPr="00C47CB0">
        <w:rPr>
          <w:rFonts w:cs="Arial"/>
          <w:b/>
          <w:bCs/>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יסא</w:t>
      </w:r>
      <w:r w:rsidRPr="0008761C">
        <w:rPr>
          <w:rFonts w:cs="Arial" w:hint="cs"/>
          <w:sz w:val="24"/>
          <w:szCs w:val="24"/>
          <w:rtl/>
        </w:rPr>
        <w:t>,</w:t>
      </w:r>
      <w:r w:rsidRPr="0008761C">
        <w:rPr>
          <w:rFonts w:cs="Arial"/>
          <w:sz w:val="24"/>
          <w:szCs w:val="24"/>
          <w:rtl/>
        </w:rPr>
        <w:t xml:space="preserve"> </w:t>
      </w:r>
      <w:r w:rsidRPr="00427426">
        <w:rPr>
          <w:rFonts w:cs="Arial" w:hint="cs"/>
          <w:b/>
          <w:bCs/>
          <w:sz w:val="24"/>
          <w:szCs w:val="24"/>
          <w:rtl/>
        </w:rPr>
        <w:t>הברייתא מדברת בנר שכבה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תנוח</w:t>
      </w:r>
      <w:r w:rsidRPr="00C47CB0">
        <w:rPr>
          <w:rFonts w:cs="Arial"/>
          <w:sz w:val="24"/>
          <w:szCs w:val="24"/>
          <w:rtl/>
        </w:rPr>
        <w:t xml:space="preserve"> </w:t>
      </w:r>
      <w:r w:rsidRPr="00C47CB0">
        <w:rPr>
          <w:rFonts w:cs="Arial" w:hint="eastAsia"/>
          <w:sz w:val="24"/>
          <w:szCs w:val="24"/>
          <w:rtl/>
        </w:rPr>
        <w:t>דעתך</w:t>
      </w:r>
      <w:r w:rsidRPr="0008761C">
        <w:rPr>
          <w:rFonts w:cs="Arial" w:hint="cs"/>
          <w:sz w:val="24"/>
          <w:szCs w:val="24"/>
          <w:rtl/>
        </w:rPr>
        <w:t xml:space="preserve"> </w:t>
      </w:r>
      <w:r w:rsidRPr="00427426">
        <w:rPr>
          <w:rFonts w:cs="Arial" w:hint="cs"/>
          <w:b/>
          <w:bCs/>
          <w:sz w:val="24"/>
          <w:szCs w:val="24"/>
          <w:rtl/>
        </w:rPr>
        <w:t>שהנחתה דעתי</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08761C">
        <w:rPr>
          <w:rFonts w:cs="Arial" w:hint="cs"/>
          <w:sz w:val="24"/>
          <w:szCs w:val="24"/>
          <w:rtl/>
        </w:rPr>
        <w:t>,?</w:t>
      </w:r>
      <w:r w:rsidRPr="00C47CB0">
        <w:rPr>
          <w:rFonts w:cs="Arial"/>
          <w:sz w:val="24"/>
          <w:szCs w:val="24"/>
          <w:rtl/>
        </w:rPr>
        <w:t xml:space="preserve"> אין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מ</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טבלה</w:t>
      </w:r>
      <w:r w:rsidRPr="00C47CB0">
        <w:rPr>
          <w:rFonts w:cs="Arial"/>
          <w:sz w:val="24"/>
          <w:szCs w:val="24"/>
          <w:rtl/>
        </w:rPr>
        <w:t xml:space="preserve"> </w:t>
      </w:r>
      <w:r w:rsidRPr="00C47CB0">
        <w:rPr>
          <w:rFonts w:cs="Arial" w:hint="eastAsia"/>
          <w:sz w:val="24"/>
          <w:szCs w:val="24"/>
          <w:rtl/>
        </w:rPr>
        <w:t>תהא</w:t>
      </w:r>
      <w:r w:rsidRPr="00C47CB0">
        <w:rPr>
          <w:rFonts w:cs="Arial"/>
          <w:sz w:val="24"/>
          <w:szCs w:val="24"/>
          <w:rtl/>
        </w:rPr>
        <w:t xml:space="preserve"> </w:t>
      </w:r>
      <w:r w:rsidRPr="00C47CB0">
        <w:rPr>
          <w:rFonts w:cs="Arial" w:hint="eastAsia"/>
          <w:sz w:val="24"/>
          <w:szCs w:val="24"/>
          <w:rtl/>
        </w:rPr>
        <w:t>אסורה</w:t>
      </w:r>
      <w:r w:rsidRPr="0008761C">
        <w:rPr>
          <w:rFonts w:cs="Arial" w:hint="cs"/>
          <w:sz w:val="24"/>
          <w:szCs w:val="24"/>
          <w:rtl/>
        </w:rPr>
        <w:t xml:space="preserve"> </w:t>
      </w:r>
      <w:r w:rsidRPr="00427426">
        <w:rPr>
          <w:rFonts w:cs="Arial" w:hint="cs"/>
          <w:b/>
          <w:bCs/>
          <w:sz w:val="24"/>
          <w:szCs w:val="24"/>
          <w:rtl/>
        </w:rPr>
        <w:t>שהיא בסיס לנר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נר</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08761C">
        <w:rPr>
          <w:rFonts w:cs="Arial" w:hint="cs"/>
          <w:sz w:val="24"/>
          <w:szCs w:val="24"/>
          <w:rtl/>
        </w:rPr>
        <w:t>כרבי</w:t>
      </w:r>
      <w:r w:rsidRPr="00C47CB0">
        <w:rPr>
          <w:rFonts w:cs="Arial"/>
          <w:sz w:val="24"/>
          <w:szCs w:val="24"/>
          <w:rtl/>
        </w:rPr>
        <w:t xml:space="preserve"> </w:t>
      </w:r>
      <w:r w:rsidRPr="00C47CB0">
        <w:rPr>
          <w:rFonts w:cs="Arial" w:hint="eastAsia"/>
          <w:sz w:val="24"/>
          <w:szCs w:val="24"/>
          <w:rtl/>
        </w:rPr>
        <w:t>יודה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נר</w:t>
      </w:r>
      <w:r w:rsidRPr="00C47CB0">
        <w:rPr>
          <w:rFonts w:cs="Arial"/>
          <w:sz w:val="24"/>
          <w:szCs w:val="24"/>
          <w:rtl/>
        </w:rPr>
        <w:t xml:space="preserve"> </w:t>
      </w:r>
      <w:r w:rsidRPr="00C47CB0">
        <w:rPr>
          <w:rFonts w:cs="Arial" w:hint="eastAsia"/>
          <w:sz w:val="24"/>
          <w:szCs w:val="24"/>
          <w:rtl/>
        </w:rPr>
        <w:t>מאוס</w:t>
      </w:r>
      <w:r w:rsidRPr="00C47CB0">
        <w:rPr>
          <w:rFonts w:cs="Arial"/>
          <w:sz w:val="24"/>
          <w:szCs w:val="24"/>
          <w:rtl/>
        </w:rPr>
        <w:t xml:space="preserve"> </w:t>
      </w:r>
      <w:r w:rsidRPr="00C47CB0">
        <w:rPr>
          <w:rFonts w:cs="Arial" w:hint="eastAsia"/>
          <w:sz w:val="24"/>
          <w:szCs w:val="24"/>
          <w:rtl/>
        </w:rPr>
        <w:t>טבלה</w:t>
      </w:r>
      <w:r w:rsidRPr="00C47CB0">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מאוסה</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התנה</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מ</w:t>
      </w:r>
      <w:r w:rsidRPr="00C47CB0">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התנה</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 xml:space="preserve"> </w:t>
      </w:r>
      <w:r w:rsidRPr="00427426">
        <w:rPr>
          <w:rFonts w:cs="Arial" w:hint="cs"/>
          <w:b/>
          <w:bCs/>
          <w:sz w:val="24"/>
          <w:szCs w:val="24"/>
          <w:rtl/>
        </w:rPr>
        <w:t>כיוון דאתקצאי לבה"ש אתקצאי לכולי יומא</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התנה</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005961BC" w:rsidRPr="00C47CB0">
        <w:rPr>
          <w:rFonts w:cs="Arial" w:hint="eastAsia"/>
          <w:sz w:val="24"/>
          <w:szCs w:val="24"/>
          <w:rtl/>
        </w:rPr>
        <w:t>יודה</w:t>
      </w:r>
      <w:r w:rsidR="005961BC" w:rsidRPr="0008761C">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נר</w:t>
      </w:r>
      <w:r w:rsidRPr="00C47CB0">
        <w:rPr>
          <w:rFonts w:cs="Arial"/>
          <w:sz w:val="24"/>
          <w:szCs w:val="24"/>
          <w:rtl/>
        </w:rPr>
        <w:t xml:space="preserve"> </w:t>
      </w:r>
      <w:r w:rsidRPr="00C47CB0">
        <w:rPr>
          <w:rFonts w:cs="Arial" w:hint="eastAsia"/>
          <w:sz w:val="24"/>
          <w:szCs w:val="24"/>
          <w:rtl/>
        </w:rPr>
        <w:t>מאוס</w:t>
      </w:r>
      <w:r w:rsidRPr="00C47CB0">
        <w:rPr>
          <w:rFonts w:cs="Arial"/>
          <w:sz w:val="24"/>
          <w:szCs w:val="24"/>
          <w:rtl/>
        </w:rPr>
        <w:t xml:space="preserve">. </w:t>
      </w:r>
      <w:r w:rsidRPr="00C47CB0">
        <w:rPr>
          <w:rFonts w:cs="Arial" w:hint="eastAsia"/>
          <w:sz w:val="24"/>
          <w:szCs w:val="24"/>
          <w:rtl/>
        </w:rPr>
        <w:t>טבלה</w:t>
      </w:r>
      <w:r w:rsidRPr="00C47CB0">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מאוסה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חמית</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08761C">
        <w:rPr>
          <w:rFonts w:cs="Arial" w:hint="cs"/>
          <w:sz w:val="24"/>
          <w:szCs w:val="24"/>
          <w:rtl/>
        </w:rPr>
        <w:t xml:space="preserve"> </w:t>
      </w:r>
      <w:r w:rsidRPr="00427426">
        <w:rPr>
          <w:rFonts w:cs="Arial" w:hint="cs"/>
          <w:b/>
          <w:bCs/>
          <w:sz w:val="24"/>
          <w:szCs w:val="24"/>
          <w:rtl/>
        </w:rPr>
        <w:t>אולי ר"מ מתיר בהתנה?</w:t>
      </w:r>
      <w:r w:rsidRPr="00427426">
        <w:rPr>
          <w:rFonts w:cs="Arial"/>
          <w:b/>
          <w:bCs/>
          <w:sz w:val="24"/>
          <w:szCs w:val="24"/>
          <w:rtl/>
        </w:rPr>
        <w:t>.</w:t>
      </w:r>
      <w:r w:rsidRPr="00C47CB0">
        <w:rPr>
          <w:rFonts w:cs="Arial"/>
          <w:b/>
          <w:bCs/>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מונח</w:t>
      </w:r>
      <w:r w:rsidRPr="00C47CB0">
        <w:rPr>
          <w:rFonts w:cs="Arial"/>
          <w:sz w:val="24"/>
          <w:szCs w:val="24"/>
          <w:rtl/>
        </w:rPr>
        <w:t xml:space="preserve"> </w:t>
      </w:r>
      <w:r w:rsidRPr="00C47CB0">
        <w:rPr>
          <w:rFonts w:cs="Arial" w:hint="eastAsia"/>
          <w:sz w:val="24"/>
          <w:szCs w:val="24"/>
          <w:rtl/>
        </w:rPr>
        <w:t>אחורי</w:t>
      </w:r>
      <w:r w:rsidRPr="00C47CB0">
        <w:rPr>
          <w:rFonts w:cs="Arial"/>
          <w:sz w:val="24"/>
          <w:szCs w:val="24"/>
          <w:rtl/>
        </w:rPr>
        <w:t xml:space="preserve"> </w:t>
      </w:r>
      <w:r w:rsidRPr="00C47CB0">
        <w:rPr>
          <w:rFonts w:cs="Arial" w:hint="eastAsia"/>
          <w:sz w:val="24"/>
          <w:szCs w:val="24"/>
          <w:rtl/>
        </w:rPr>
        <w:t>הדלת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פותח</w:t>
      </w:r>
      <w:r w:rsidRPr="00C47CB0">
        <w:rPr>
          <w:rFonts w:cs="Arial"/>
          <w:sz w:val="24"/>
          <w:szCs w:val="24"/>
          <w:rtl/>
        </w:rPr>
        <w:t xml:space="preserve"> </w:t>
      </w:r>
      <w:r w:rsidRPr="00C47CB0">
        <w:rPr>
          <w:rFonts w:cs="Arial" w:hint="eastAsia"/>
          <w:sz w:val="24"/>
          <w:szCs w:val="24"/>
          <w:rtl/>
        </w:rPr>
        <w:t>ונועל</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יתכוין</w:t>
      </w:r>
      <w:r w:rsidRPr="00C47CB0">
        <w:rPr>
          <w:rFonts w:cs="Arial"/>
          <w:sz w:val="24"/>
          <w:szCs w:val="24"/>
          <w:rtl/>
        </w:rPr>
        <w:t xml:space="preserve"> לא </w:t>
      </w:r>
      <w:r w:rsidRPr="00C47CB0">
        <w:rPr>
          <w:rFonts w:cs="Arial" w:hint="eastAsia"/>
          <w:sz w:val="24"/>
          <w:szCs w:val="24"/>
          <w:rtl/>
        </w:rPr>
        <w:t>לכבות</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להבעיר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ושמואל</w:t>
      </w:r>
      <w:r w:rsidRPr="00C47CB0">
        <w:rPr>
          <w:rFonts w:cs="Arial"/>
          <w:sz w:val="24"/>
          <w:szCs w:val="24"/>
          <w:rtl/>
        </w:rPr>
        <w:t xml:space="preserve"> </w:t>
      </w:r>
      <w:r w:rsidRPr="00C47CB0">
        <w:rPr>
          <w:rFonts w:cs="Arial" w:hint="eastAsia"/>
          <w:sz w:val="24"/>
          <w:szCs w:val="24"/>
          <w:rtl/>
        </w:rPr>
        <w:t>פתרין</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בשוכח</w:t>
      </w:r>
      <w:r w:rsidRPr="00C47CB0">
        <w:rPr>
          <w:rFonts w:cs="Arial"/>
          <w:sz w:val="24"/>
          <w:szCs w:val="24"/>
          <w:rtl/>
        </w:rPr>
        <w:t xml:space="preserve"> </w:t>
      </w:r>
      <w:r w:rsidRPr="00427426">
        <w:rPr>
          <w:rFonts w:cs="Arial" w:hint="cs"/>
          <w:b/>
          <w:bCs/>
          <w:sz w:val="24"/>
          <w:szCs w:val="24"/>
          <w:rtl/>
        </w:rPr>
        <w:t>את הנר בדלת ולא הוי בסיס לדבר אסור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ומקללין</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דעבד</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427426">
        <w:rPr>
          <w:rFonts w:cs="Arial" w:hint="cs"/>
          <w:b/>
          <w:bCs/>
          <w:sz w:val="24"/>
          <w:szCs w:val="24"/>
          <w:rtl/>
        </w:rPr>
        <w:t>וקראים עליו את הפסוק</w:t>
      </w:r>
      <w:r w:rsidRPr="00427426">
        <w:rPr>
          <w:rFonts w:cs="Arial"/>
          <w:b/>
          <w:bCs/>
          <w:sz w:val="24"/>
          <w:szCs w:val="24"/>
          <w:rtl/>
        </w:rPr>
        <w:t xml:space="preserve"> </w:t>
      </w:r>
      <w:r w:rsidRPr="00C47CB0">
        <w:rPr>
          <w:rFonts w:cs="Arial"/>
          <w:sz w:val="24"/>
          <w:szCs w:val="24"/>
          <w:rtl/>
        </w:rPr>
        <w:t>[</w:t>
      </w:r>
      <w:r w:rsidRPr="00C47CB0">
        <w:rPr>
          <w:rFonts w:cs="Arial" w:hint="eastAsia"/>
          <w:sz w:val="24"/>
          <w:szCs w:val="24"/>
          <w:rtl/>
        </w:rPr>
        <w:t>מלאכי</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יב</w:t>
      </w:r>
      <w:r w:rsidRPr="00C47CB0">
        <w:rPr>
          <w:rFonts w:cs="Arial"/>
          <w:sz w:val="24"/>
          <w:szCs w:val="24"/>
          <w:rtl/>
        </w:rPr>
        <w:t xml:space="preserve">] </w:t>
      </w:r>
      <w:r w:rsidRPr="00C47CB0">
        <w:rPr>
          <w:rFonts w:cs="Arial" w:hint="eastAsia"/>
          <w:sz w:val="24"/>
          <w:szCs w:val="24"/>
          <w:rtl/>
        </w:rPr>
        <w:t>יכרת</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לאיש</w:t>
      </w:r>
      <w:r w:rsidRPr="00C47CB0">
        <w:rPr>
          <w:rFonts w:cs="Arial"/>
          <w:sz w:val="24"/>
          <w:szCs w:val="24"/>
          <w:rtl/>
        </w:rPr>
        <w:t xml:space="preserve"> </w:t>
      </w:r>
      <w:r w:rsidRPr="00C47CB0">
        <w:rPr>
          <w:rFonts w:cs="Arial" w:hint="eastAsia"/>
          <w:sz w:val="24"/>
          <w:szCs w:val="24"/>
          <w:rtl/>
        </w:rPr>
        <w:t>אשר</w:t>
      </w:r>
      <w:r w:rsidRPr="00C47CB0">
        <w:rPr>
          <w:rFonts w:cs="Arial"/>
          <w:sz w:val="24"/>
          <w:szCs w:val="24"/>
          <w:rtl/>
        </w:rPr>
        <w:t xml:space="preserve"> </w:t>
      </w:r>
      <w:r w:rsidRPr="00C47CB0">
        <w:rPr>
          <w:rFonts w:cs="Arial" w:hint="eastAsia"/>
          <w:sz w:val="24"/>
          <w:szCs w:val="24"/>
          <w:rtl/>
        </w:rPr>
        <w:t>יעשנה</w:t>
      </w:r>
      <w:r w:rsidRPr="00C47CB0">
        <w:rPr>
          <w:rFonts w:cs="Arial"/>
          <w:sz w:val="24"/>
          <w:szCs w:val="24"/>
          <w:rtl/>
        </w:rPr>
        <w:t xml:space="preserve"> </w:t>
      </w:r>
      <w:r w:rsidRPr="00C47CB0">
        <w:rPr>
          <w:rFonts w:cs="Arial" w:hint="eastAsia"/>
          <w:sz w:val="24"/>
          <w:szCs w:val="24"/>
          <w:rtl/>
        </w:rPr>
        <w:t>ער</w:t>
      </w:r>
      <w:r w:rsidRPr="00C47CB0">
        <w:rPr>
          <w:rFonts w:cs="Arial"/>
          <w:sz w:val="24"/>
          <w:szCs w:val="24"/>
          <w:rtl/>
        </w:rPr>
        <w:t xml:space="preserve"> </w:t>
      </w:r>
      <w:r w:rsidRPr="00C47CB0">
        <w:rPr>
          <w:rFonts w:cs="Arial" w:hint="eastAsia"/>
          <w:sz w:val="24"/>
          <w:szCs w:val="24"/>
          <w:rtl/>
        </w:rPr>
        <w:t>ועונה</w:t>
      </w:r>
      <w:r w:rsidRPr="00C47CB0">
        <w:rPr>
          <w:rFonts w:cs="Arial"/>
          <w:sz w:val="24"/>
          <w:szCs w:val="24"/>
          <w:rtl/>
        </w:rPr>
        <w:t xml:space="preserve">. </w:t>
      </w:r>
      <w:r w:rsidRPr="00427426">
        <w:rPr>
          <w:rFonts w:cs="Arial" w:hint="cs"/>
          <w:b/>
          <w:bCs/>
          <w:sz w:val="24"/>
          <w:szCs w:val="24"/>
          <w:rtl/>
        </w:rPr>
        <w:t>ואם תנאי מועיל, למה העמידו דווקא בשוכח? אפילו בלא שוכח. הרי סתם דלת רוצה הוא לצאת ולהכנס בו והוי כהתנה. רואים שתנאי אינו מועיל. והמשנה כר"מ. שהרי דלת מיוחד רק לשעה לנר</w:t>
      </w:r>
      <w:r w:rsidRPr="0008761C">
        <w:rPr>
          <w:rFonts w:cs="Arial" w:hint="cs"/>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427426">
        <w:rPr>
          <w:rFonts w:cs="Arial" w:hint="cs"/>
          <w:b/>
          <w:bCs/>
          <w:sz w:val="24"/>
          <w:szCs w:val="24"/>
          <w:rtl/>
        </w:rPr>
        <w:t>ליה</w:t>
      </w:r>
      <w:r w:rsidRPr="0008761C">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המיוחד</w:t>
      </w:r>
      <w:r w:rsidRPr="00C47CB0">
        <w:rPr>
          <w:rFonts w:cs="Arial"/>
          <w:sz w:val="24"/>
          <w:szCs w:val="24"/>
          <w:rtl/>
        </w:rPr>
        <w:t xml:space="preserve"> </w:t>
      </w:r>
      <w:r w:rsidRPr="00C47CB0">
        <w:rPr>
          <w:rFonts w:cs="Arial" w:hint="eastAsia"/>
          <w:sz w:val="24"/>
          <w:szCs w:val="24"/>
          <w:rtl/>
        </w:rPr>
        <w:t>לאיסור</w:t>
      </w:r>
      <w:r w:rsidRPr="00C47CB0">
        <w:rPr>
          <w:rFonts w:cs="Arial"/>
          <w:sz w:val="24"/>
          <w:szCs w:val="24"/>
          <w:rtl/>
        </w:rPr>
        <w:t xml:space="preserve"> </w:t>
      </w:r>
      <w:r w:rsidRPr="00077B9B">
        <w:rPr>
          <w:rFonts w:cs="Arial" w:hint="cs"/>
          <w:i/>
          <w:iCs/>
          <w:sz w:val="16"/>
          <w:szCs w:val="16"/>
          <w:rtl/>
        </w:rPr>
        <w:t>אפילו לפעם אחת</w:t>
      </w:r>
      <w:r w:rsidRPr="0008761C">
        <w:rPr>
          <w:rFonts w:cs="Arial"/>
          <w:sz w:val="24"/>
          <w:szCs w:val="24"/>
          <w:rtl/>
        </w:rPr>
        <w:t xml:space="preserve"> </w:t>
      </w:r>
      <w:r w:rsidRPr="00C47CB0">
        <w:rPr>
          <w:rFonts w:cs="Arial" w:hint="eastAsia"/>
          <w:sz w:val="24"/>
          <w:szCs w:val="24"/>
          <w:rtl/>
        </w:rPr>
        <w:t>אסור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מאיר</w:t>
      </w:r>
      <w:r w:rsidRPr="0008761C">
        <w:rPr>
          <w:rFonts w:cs="Arial" w:hint="cs"/>
          <w:sz w:val="24"/>
          <w:szCs w:val="24"/>
          <w:rtl/>
        </w:rPr>
        <w:t xml:space="preserve">? </w:t>
      </w:r>
      <w:r w:rsidRPr="00427426">
        <w:rPr>
          <w:rFonts w:cs="Arial" w:hint="cs"/>
          <w:b/>
          <w:bCs/>
          <w:sz w:val="24"/>
          <w:szCs w:val="24"/>
          <w:rtl/>
        </w:rPr>
        <w:t>מכאן שר"מ לא מתיר בתנאי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תנא</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התנה</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427426">
        <w:rPr>
          <w:rFonts w:cs="Arial"/>
          <w:b/>
          <w:bCs/>
          <w:sz w:val="24"/>
          <w:szCs w:val="24"/>
          <w:rtl/>
        </w:rPr>
        <w:t>.</w:t>
      </w:r>
      <w:r w:rsidR="005E146A">
        <w:rPr>
          <w:rFonts w:cs="Arial" w:hint="cs"/>
          <w:b/>
          <w:bCs/>
          <w:sz w:val="24"/>
          <w:szCs w:val="24"/>
          <w:rtl/>
        </w:rPr>
        <w:t xml:space="preserve"> </w:t>
      </w:r>
      <w:r w:rsidR="00214160">
        <w:rPr>
          <w:rFonts w:cs="Arial" w:hint="cs"/>
          <w:b/>
          <w:bCs/>
          <w:sz w:val="24"/>
          <w:szCs w:val="24"/>
          <w:rtl/>
        </w:rPr>
        <w:t>ץ.,ף</w:t>
      </w:r>
      <w:r w:rsidRPr="00427426">
        <w:rPr>
          <w:rFonts w:cs="Arial" w:hint="cs"/>
          <w:b/>
          <w:bCs/>
          <w:sz w:val="24"/>
          <w:szCs w:val="24"/>
          <w:rtl/>
        </w:rPr>
        <w:t>תני,</w:t>
      </w:r>
      <w:r w:rsidRPr="00C47CB0">
        <w:rPr>
          <w:rFonts w:cs="Arial"/>
          <w:b/>
          <w:bCs/>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כוס</w:t>
      </w:r>
      <w:r w:rsidRPr="00C47CB0">
        <w:rPr>
          <w:rFonts w:cs="Arial"/>
          <w:sz w:val="24"/>
          <w:szCs w:val="24"/>
          <w:rtl/>
        </w:rPr>
        <w:t xml:space="preserve"> </w:t>
      </w:r>
      <w:r w:rsidRPr="00C47CB0">
        <w:rPr>
          <w:rFonts w:cs="Arial" w:hint="eastAsia"/>
          <w:sz w:val="24"/>
          <w:szCs w:val="24"/>
          <w:rtl/>
        </w:rPr>
        <w:t>וקערה</w:t>
      </w:r>
      <w:r w:rsidRPr="00C47CB0">
        <w:rPr>
          <w:rFonts w:cs="Arial"/>
          <w:sz w:val="24"/>
          <w:szCs w:val="24"/>
          <w:rtl/>
        </w:rPr>
        <w:t xml:space="preserve"> </w:t>
      </w:r>
      <w:r w:rsidRPr="00C47CB0">
        <w:rPr>
          <w:rFonts w:cs="Arial" w:hint="eastAsia"/>
          <w:sz w:val="24"/>
          <w:szCs w:val="24"/>
          <w:rtl/>
        </w:rPr>
        <w:t>ועששית</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שכבו</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ליגע</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427426">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טבי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דו</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427426">
        <w:rPr>
          <w:rFonts w:cs="Arial" w:hint="cs"/>
          <w:b/>
          <w:bCs/>
          <w:sz w:val="24"/>
          <w:szCs w:val="24"/>
          <w:rtl/>
        </w:rPr>
        <w:t>נר שכבה</w:t>
      </w:r>
      <w:r w:rsidRPr="00427426">
        <w:rPr>
          <w:rFonts w:cs="Arial"/>
          <w:b/>
          <w:bCs/>
          <w:sz w:val="24"/>
          <w:szCs w:val="24"/>
          <w:rtl/>
        </w:rPr>
        <w:t xml:space="preserve"> </w:t>
      </w:r>
      <w:r w:rsidRPr="00C47CB0">
        <w:rPr>
          <w:rFonts w:cs="Arial" w:hint="eastAsia"/>
          <w:sz w:val="24"/>
          <w:szCs w:val="24"/>
          <w:rtl/>
        </w:rPr>
        <w:t>מותר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מודי</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שאם</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 xml:space="preserve">, </w:t>
      </w:r>
      <w:r w:rsidRPr="00427426">
        <w:rPr>
          <w:rFonts w:cs="Arial" w:hint="cs"/>
          <w:b/>
          <w:bCs/>
          <w:sz w:val="24"/>
          <w:szCs w:val="24"/>
          <w:rtl/>
        </w:rPr>
        <w:t>כיוון שיש הרבה שמן</w:t>
      </w:r>
      <w:r w:rsidRPr="00C47CB0">
        <w:rPr>
          <w:rFonts w:cs="Arial"/>
          <w:b/>
          <w:bCs/>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מכבה</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ומשתמש</w:t>
      </w:r>
      <w:r w:rsidRPr="00C47CB0">
        <w:rPr>
          <w:rFonts w:cs="Arial"/>
          <w:sz w:val="24"/>
          <w:szCs w:val="24"/>
          <w:rtl/>
        </w:rPr>
        <w:t xml:space="preserve"> </w:t>
      </w:r>
      <w:r w:rsidRPr="00C47CB0">
        <w:rPr>
          <w:rFonts w:cs="Arial" w:hint="eastAsia"/>
          <w:sz w:val="24"/>
          <w:szCs w:val="24"/>
          <w:rtl/>
        </w:rPr>
        <w:t>בהון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בקדמיתא</w:t>
      </w:r>
      <w:r w:rsidRPr="00C47CB0">
        <w:rPr>
          <w:rFonts w:cs="Arial"/>
          <w:sz w:val="24"/>
          <w:szCs w:val="24"/>
          <w:rtl/>
        </w:rPr>
        <w:t xml:space="preserve"> </w:t>
      </w:r>
      <w:r w:rsidRPr="00C47CB0">
        <w:rPr>
          <w:rFonts w:cs="Arial" w:hint="eastAsia"/>
          <w:sz w:val="24"/>
          <w:szCs w:val="24"/>
          <w:rtl/>
        </w:rPr>
        <w:t>הוינן</w:t>
      </w:r>
      <w:r w:rsidRPr="00C47CB0">
        <w:rPr>
          <w:rFonts w:cs="Arial"/>
          <w:sz w:val="24"/>
          <w:szCs w:val="24"/>
          <w:rtl/>
        </w:rPr>
        <w:t xml:space="preserve"> </w:t>
      </w:r>
      <w:r w:rsidRPr="00C47CB0">
        <w:rPr>
          <w:rFonts w:cs="Arial" w:hint="eastAsia"/>
          <w:sz w:val="24"/>
          <w:szCs w:val="24"/>
          <w:rtl/>
        </w:rPr>
        <w:t>סברין</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פליגון</w:t>
      </w:r>
      <w:r w:rsidRPr="00C47CB0">
        <w:rPr>
          <w:rFonts w:cs="Arial"/>
          <w:sz w:val="24"/>
          <w:szCs w:val="24"/>
          <w:rtl/>
        </w:rPr>
        <w:t xml:space="preserve"> </w:t>
      </w:r>
      <w:r w:rsidRPr="0008761C">
        <w:rPr>
          <w:rFonts w:cs="Arial"/>
          <w:sz w:val="24"/>
          <w:szCs w:val="24"/>
          <w:rtl/>
        </w:rPr>
        <w:t xml:space="preserve"> </w:t>
      </w:r>
      <w:r w:rsidRPr="00C47CB0">
        <w:rPr>
          <w:rFonts w:cs="Arial" w:hint="eastAsia"/>
          <w:sz w:val="24"/>
          <w:szCs w:val="24"/>
          <w:rtl/>
        </w:rPr>
        <w:t>באותו</w:t>
      </w:r>
      <w:r w:rsidRPr="00C47CB0">
        <w:rPr>
          <w:rFonts w:cs="Arial"/>
          <w:sz w:val="24"/>
          <w:szCs w:val="24"/>
          <w:rtl/>
        </w:rPr>
        <w:t xml:space="preserve"> </w:t>
      </w:r>
      <w:r w:rsidRPr="00C47CB0">
        <w:rPr>
          <w:rFonts w:cs="Arial" w:hint="eastAsia"/>
          <w:sz w:val="24"/>
          <w:szCs w:val="24"/>
          <w:rtl/>
        </w:rPr>
        <w:t>שכבה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בשגררו</w:t>
      </w:r>
      <w:r w:rsidRPr="00C47CB0">
        <w:rPr>
          <w:rFonts w:cs="Arial"/>
          <w:sz w:val="24"/>
          <w:szCs w:val="24"/>
          <w:rtl/>
        </w:rPr>
        <w:t xml:space="preserve"> </w:t>
      </w:r>
      <w:r w:rsidRPr="00C47CB0">
        <w:rPr>
          <w:rFonts w:cs="Arial" w:hint="eastAsia"/>
          <w:sz w:val="24"/>
          <w:szCs w:val="24"/>
          <w:rtl/>
        </w:rPr>
        <w:t>העכברים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הפתילה</w:t>
      </w:r>
      <w:r w:rsidRPr="0008761C">
        <w:rPr>
          <w:rFonts w:cs="Arial" w:hint="cs"/>
          <w:sz w:val="24"/>
          <w:szCs w:val="24"/>
          <w:rtl/>
        </w:rPr>
        <w:t>, או</w:t>
      </w:r>
      <w:r w:rsidRPr="00C47CB0">
        <w:rPr>
          <w:rFonts w:cs="Arial"/>
          <w:sz w:val="24"/>
          <w:szCs w:val="24"/>
          <w:rtl/>
        </w:rPr>
        <w:t xml:space="preserve"> </w:t>
      </w:r>
      <w:r w:rsidRPr="00C47CB0">
        <w:rPr>
          <w:rFonts w:cs="Arial" w:hint="eastAsia"/>
          <w:sz w:val="24"/>
          <w:szCs w:val="24"/>
          <w:rtl/>
        </w:rPr>
        <w:t>באפוצה</w:t>
      </w:r>
      <w:r>
        <w:rPr>
          <w:rFonts w:cs="Arial" w:hint="cs"/>
          <w:sz w:val="24"/>
          <w:szCs w:val="24"/>
          <w:rtl/>
        </w:rPr>
        <w:t xml:space="preserve"> </w:t>
      </w:r>
      <w:r w:rsidRPr="00077B9B">
        <w:rPr>
          <w:rFonts w:cs="Arial" w:hint="cs"/>
          <w:i/>
          <w:iCs/>
          <w:sz w:val="16"/>
          <w:szCs w:val="16"/>
          <w:rtl/>
        </w:rPr>
        <w:t>הדוקה</w:t>
      </w:r>
      <w:r>
        <w:rPr>
          <w:rFonts w:cs="Arial" w:hint="cs"/>
          <w:sz w:val="24"/>
          <w:szCs w:val="24"/>
          <w:rtl/>
        </w:rPr>
        <w:t xml:space="preserve"> </w:t>
      </w:r>
      <w:r w:rsidRPr="00427426">
        <w:rPr>
          <w:rFonts w:cs="Arial" w:hint="cs"/>
          <w:b/>
          <w:bCs/>
          <w:sz w:val="24"/>
          <w:szCs w:val="24"/>
          <w:rtl/>
        </w:rPr>
        <w:t>דהוי כדופן לנר ובטלה לו</w:t>
      </w:r>
      <w:r w:rsidRPr="00427426">
        <w:rPr>
          <w:rFonts w:cs="Arial"/>
          <w:b/>
          <w:bCs/>
          <w:sz w:val="24"/>
          <w:szCs w:val="24"/>
          <w:rtl/>
        </w:rPr>
        <w:t>.</w:t>
      </w:r>
      <w:r w:rsidRPr="00427426">
        <w:rPr>
          <w:rFonts w:cs="Arial" w:hint="cs"/>
          <w:b/>
          <w:bCs/>
          <w:sz w:val="24"/>
          <w:szCs w:val="24"/>
          <w:rtl/>
        </w:rPr>
        <w:t xml:space="preserve"> </w:t>
      </w:r>
      <w:r w:rsidRPr="005256BB">
        <w:rPr>
          <w:rFonts w:cs="Arial" w:hint="cs"/>
          <w:i/>
          <w:iCs/>
          <w:sz w:val="16"/>
          <w:szCs w:val="16"/>
          <w:rtl/>
        </w:rPr>
        <w:t xml:space="preserve">שאם לו כן </w:t>
      </w:r>
      <w:r>
        <w:rPr>
          <w:rFonts w:cs="Arial" w:hint="cs"/>
          <w:i/>
          <w:iCs/>
          <w:sz w:val="16"/>
          <w:szCs w:val="16"/>
          <w:rtl/>
        </w:rPr>
        <w:t>הוי בסיס ל</w:t>
      </w:r>
      <w:r w:rsidRPr="005256BB">
        <w:rPr>
          <w:rFonts w:cs="Arial" w:hint="cs"/>
          <w:i/>
          <w:iCs/>
          <w:sz w:val="16"/>
          <w:szCs w:val="16"/>
          <w:rtl/>
        </w:rPr>
        <w:t>פתילה שהיא מוקצה</w:t>
      </w:r>
      <w:r w:rsidRPr="00C47CB0">
        <w:rPr>
          <w:rFonts w:cs="Arial"/>
          <w:sz w:val="24"/>
          <w:szCs w:val="24"/>
          <w:rtl/>
        </w:rPr>
        <w:t xml:space="preserve"> ואפילו </w:t>
      </w:r>
      <w:r w:rsidRPr="00C47CB0">
        <w:rPr>
          <w:rFonts w:cs="Arial" w:hint="eastAsia"/>
          <w:sz w:val="24"/>
          <w:szCs w:val="24"/>
          <w:rtl/>
        </w:rPr>
        <w:t>תימא</w:t>
      </w:r>
      <w:r w:rsidRPr="00C47CB0">
        <w:rPr>
          <w:rFonts w:cs="Arial"/>
          <w:sz w:val="24"/>
          <w:szCs w:val="24"/>
          <w:rtl/>
        </w:rPr>
        <w:t xml:space="preserve"> </w:t>
      </w:r>
      <w:r w:rsidRPr="00C47CB0">
        <w:rPr>
          <w:rFonts w:cs="Arial" w:hint="eastAsia"/>
          <w:sz w:val="24"/>
          <w:szCs w:val="24"/>
          <w:rtl/>
        </w:rPr>
        <w:t>בשלא</w:t>
      </w:r>
      <w:r w:rsidRPr="00C47CB0">
        <w:rPr>
          <w:rFonts w:cs="Arial"/>
          <w:sz w:val="24"/>
          <w:szCs w:val="24"/>
          <w:rtl/>
        </w:rPr>
        <w:t xml:space="preserve"> </w:t>
      </w:r>
      <w:r w:rsidRPr="00C47CB0">
        <w:rPr>
          <w:rFonts w:cs="Arial" w:hint="eastAsia"/>
          <w:sz w:val="24"/>
          <w:szCs w:val="24"/>
          <w:rtl/>
        </w:rPr>
        <w:t>גררו</w:t>
      </w:r>
      <w:r w:rsidRPr="00C47CB0">
        <w:rPr>
          <w:rFonts w:cs="Arial"/>
          <w:sz w:val="24"/>
          <w:szCs w:val="24"/>
          <w:rtl/>
        </w:rPr>
        <w:t xml:space="preserve"> </w:t>
      </w:r>
      <w:r w:rsidRPr="00C47CB0">
        <w:rPr>
          <w:rFonts w:cs="Arial" w:hint="eastAsia"/>
          <w:sz w:val="24"/>
          <w:szCs w:val="24"/>
          <w:rtl/>
        </w:rPr>
        <w:t>העכברים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הפתילה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ואפילו</w:t>
      </w:r>
      <w:r w:rsidRPr="00C47CB0">
        <w:rPr>
          <w:rFonts w:cs="Arial"/>
          <w:sz w:val="24"/>
          <w:szCs w:val="24"/>
          <w:rtl/>
        </w:rPr>
        <w:t xml:space="preserve"> </w:t>
      </w:r>
      <w:r w:rsidRPr="00C47CB0">
        <w:rPr>
          <w:rFonts w:cs="Arial" w:hint="eastAsia"/>
          <w:sz w:val="24"/>
          <w:szCs w:val="24"/>
          <w:rtl/>
        </w:rPr>
        <w:t>תימא</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באפוצה</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כשיש</w:t>
      </w:r>
      <w:r w:rsidRPr="00C47CB0">
        <w:rPr>
          <w:rFonts w:cs="Arial"/>
          <w:sz w:val="24"/>
          <w:szCs w:val="24"/>
          <w:rtl/>
        </w:rPr>
        <w:t xml:space="preserve"> </w:t>
      </w:r>
      <w:r w:rsidRPr="00C47CB0">
        <w:rPr>
          <w:rFonts w:cs="Arial" w:hint="eastAsia"/>
          <w:sz w:val="24"/>
          <w:szCs w:val="24"/>
          <w:rtl/>
        </w:rPr>
        <w:t>בתוכו</w:t>
      </w:r>
      <w:r w:rsidRPr="00C47CB0">
        <w:rPr>
          <w:rFonts w:cs="Arial"/>
          <w:sz w:val="24"/>
          <w:szCs w:val="24"/>
          <w:rtl/>
        </w:rPr>
        <w:t xml:space="preserve"> </w:t>
      </w:r>
      <w:r w:rsidRPr="00C47CB0">
        <w:rPr>
          <w:rFonts w:cs="Arial" w:hint="eastAsia"/>
          <w:sz w:val="24"/>
          <w:szCs w:val="24"/>
          <w:rtl/>
        </w:rPr>
        <w:t>שמן</w:t>
      </w:r>
      <w:r w:rsidRPr="0008761C">
        <w:rPr>
          <w:rFonts w:cs="Arial" w:hint="cs"/>
          <w:sz w:val="24"/>
          <w:szCs w:val="24"/>
          <w:rtl/>
        </w:rPr>
        <w:t xml:space="preserve"> </w:t>
      </w:r>
      <w:r w:rsidRPr="00427426">
        <w:rPr>
          <w:rFonts w:cs="Arial" w:hint="cs"/>
          <w:b/>
          <w:bCs/>
          <w:sz w:val="24"/>
          <w:szCs w:val="24"/>
          <w:rtl/>
        </w:rPr>
        <w:t>דהוי בסיס לדבר האסור והמותר ומטלטל אגב השמן כהא</w:t>
      </w:r>
      <w:r w:rsidRPr="00C47CB0">
        <w:rPr>
          <w:rFonts w:cs="Arial"/>
          <w:b/>
          <w:bCs/>
          <w:sz w:val="24"/>
          <w:szCs w:val="24"/>
          <w:rtl/>
        </w:rPr>
        <w:t xml:space="preserve"> </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08761C">
        <w:rPr>
          <w:rFonts w:cs="Arial" w:hint="cs"/>
          <w:sz w:val="24"/>
          <w:szCs w:val="24"/>
          <w:rtl/>
        </w:rPr>
        <w:t>דתמן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נוטל</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בנו</w:t>
      </w:r>
      <w:r w:rsidRPr="00C47CB0">
        <w:rPr>
          <w:rFonts w:cs="Arial"/>
          <w:sz w:val="24"/>
          <w:szCs w:val="24"/>
          <w:rtl/>
        </w:rPr>
        <w:t xml:space="preserve"> </w:t>
      </w:r>
      <w:r w:rsidRPr="00C47CB0">
        <w:rPr>
          <w:rFonts w:cs="Arial" w:hint="eastAsia"/>
          <w:sz w:val="24"/>
          <w:szCs w:val="24"/>
          <w:rtl/>
        </w:rPr>
        <w:t>והאבן</w:t>
      </w:r>
      <w:r w:rsidRPr="00C47CB0">
        <w:rPr>
          <w:rFonts w:cs="Arial"/>
          <w:sz w:val="24"/>
          <w:szCs w:val="24"/>
          <w:rtl/>
        </w:rPr>
        <w:t xml:space="preserve"> </w:t>
      </w:r>
      <w:r w:rsidRPr="00C47CB0">
        <w:rPr>
          <w:rFonts w:cs="Arial" w:hint="eastAsia"/>
          <w:sz w:val="24"/>
          <w:szCs w:val="24"/>
          <w:rtl/>
        </w:rPr>
        <w:t>בידו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וכלכלה</w:t>
      </w:r>
      <w:r w:rsidRPr="00C47CB0">
        <w:rPr>
          <w:rFonts w:cs="Arial"/>
          <w:sz w:val="24"/>
          <w:szCs w:val="24"/>
          <w:rtl/>
        </w:rPr>
        <w:t xml:space="preserve"> </w:t>
      </w:r>
      <w:r w:rsidRPr="00C47CB0">
        <w:rPr>
          <w:rFonts w:cs="Arial" w:hint="eastAsia"/>
          <w:sz w:val="24"/>
          <w:szCs w:val="24"/>
          <w:rtl/>
        </w:rPr>
        <w:t>והאבן</w:t>
      </w:r>
      <w:r w:rsidRPr="00C47CB0">
        <w:rPr>
          <w:rFonts w:cs="Arial"/>
          <w:sz w:val="24"/>
          <w:szCs w:val="24"/>
          <w:rtl/>
        </w:rPr>
        <w:t xml:space="preserve"> </w:t>
      </w:r>
      <w:r w:rsidRPr="00C47CB0">
        <w:rPr>
          <w:rFonts w:cs="Arial" w:hint="eastAsia"/>
          <w:sz w:val="24"/>
          <w:szCs w:val="24"/>
          <w:rtl/>
        </w:rPr>
        <w:t>בתוכה</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רבי</w:t>
      </w:r>
      <w:r w:rsidRPr="0008761C">
        <w:rPr>
          <w:rFonts w:cs="Arial" w:hint="cs"/>
          <w:sz w:val="24"/>
          <w:szCs w:val="24"/>
          <w:rtl/>
        </w:rPr>
        <w:t>,</w:t>
      </w:r>
      <w:r w:rsidRPr="00C47CB0">
        <w:rPr>
          <w:rFonts w:cs="Arial"/>
          <w:sz w:val="24"/>
          <w:szCs w:val="24"/>
          <w:rtl/>
        </w:rPr>
        <w:t xml:space="preserve"> האבן </w:t>
      </w:r>
      <w:r w:rsidRPr="00C47CB0">
        <w:rPr>
          <w:rFonts w:cs="Arial" w:hint="eastAsia"/>
          <w:sz w:val="24"/>
          <w:szCs w:val="24"/>
          <w:rtl/>
        </w:rPr>
        <w:t>והאוכלין</w:t>
      </w:r>
      <w:r w:rsidRPr="00C47CB0">
        <w:rPr>
          <w:rFonts w:cs="Arial"/>
          <w:sz w:val="24"/>
          <w:szCs w:val="24"/>
          <w:rtl/>
        </w:rPr>
        <w:t xml:space="preserve"> </w:t>
      </w:r>
      <w:r w:rsidRPr="00C47CB0">
        <w:rPr>
          <w:rFonts w:cs="Arial" w:hint="eastAsia"/>
          <w:sz w:val="24"/>
          <w:szCs w:val="24"/>
          <w:rtl/>
        </w:rPr>
        <w:t>בתוכה</w:t>
      </w:r>
      <w:r w:rsidRPr="00C47CB0">
        <w:rPr>
          <w:rFonts w:cs="Arial"/>
          <w:sz w:val="24"/>
          <w:szCs w:val="24"/>
          <w:rtl/>
        </w:rPr>
        <w:t xml:space="preserve"> </w:t>
      </w:r>
      <w:r w:rsidRPr="00427426">
        <w:rPr>
          <w:rFonts w:cs="Arial" w:hint="cs"/>
          <w:b/>
          <w:bCs/>
          <w:sz w:val="24"/>
          <w:szCs w:val="24"/>
          <w:rtl/>
        </w:rPr>
        <w:t>דהוי בסיס לדבר המותר והאסור. השתא</w:t>
      </w:r>
      <w:r w:rsidRPr="00427426">
        <w:rPr>
          <w:rFonts w:cs="Arial"/>
          <w:b/>
          <w:bCs/>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הוינן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כלום</w:t>
      </w:r>
      <w:r w:rsidRPr="00C47CB0">
        <w:rPr>
          <w:rFonts w:cs="Arial"/>
          <w:sz w:val="24"/>
          <w:szCs w:val="24"/>
          <w:rtl/>
        </w:rPr>
        <w:t xml:space="preserve">. </w:t>
      </w:r>
      <w:r w:rsidRPr="00427426">
        <w:rPr>
          <w:rFonts w:cs="Arial" w:hint="cs"/>
          <w:b/>
          <w:bCs/>
          <w:sz w:val="24"/>
          <w:szCs w:val="24"/>
          <w:rtl/>
        </w:rPr>
        <w:t>שלא צריך אפילו שיהיה דבר היתר</w:t>
      </w:r>
      <w:r w:rsidRPr="00427426">
        <w:rPr>
          <w:rFonts w:cs="Arial"/>
          <w:b/>
          <w:bCs/>
          <w:sz w:val="24"/>
          <w:szCs w:val="24"/>
          <w:rtl/>
        </w:rPr>
        <w:t xml:space="preserve">. </w:t>
      </w:r>
      <w:r w:rsidRPr="00C47CB0">
        <w:rPr>
          <w:rFonts w:cs="Arial" w:hint="eastAsia"/>
          <w:sz w:val="24"/>
          <w:szCs w:val="24"/>
          <w:rtl/>
        </w:rPr>
        <w:t>שהרי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רומנוס</w:t>
      </w:r>
      <w:r w:rsidRPr="00C47CB0">
        <w:rPr>
          <w:rFonts w:cs="Arial"/>
          <w:sz w:val="24"/>
          <w:szCs w:val="24"/>
          <w:rtl/>
        </w:rPr>
        <w:t xml:space="preserve"> </w:t>
      </w:r>
      <w:r w:rsidRPr="00427426">
        <w:rPr>
          <w:rFonts w:cs="Arial" w:hint="cs"/>
          <w:b/>
          <w:bCs/>
          <w:sz w:val="24"/>
          <w:szCs w:val="24"/>
          <w:rtl/>
        </w:rPr>
        <w:t>הוציא</w:t>
      </w:r>
      <w:r w:rsidRPr="00C47CB0">
        <w:rPr>
          <w:rFonts w:cs="Arial"/>
          <w:b/>
          <w:bCs/>
          <w:sz w:val="24"/>
          <w:szCs w:val="24"/>
          <w:rtl/>
        </w:rPr>
        <w:t xml:space="preserve"> </w:t>
      </w:r>
      <w:r w:rsidRPr="00C47CB0">
        <w:rPr>
          <w:rFonts w:cs="Arial" w:hint="eastAsia"/>
          <w:sz w:val="24"/>
          <w:szCs w:val="24"/>
          <w:rtl/>
        </w:rPr>
        <w:t>מחתה</w:t>
      </w:r>
      <w:r w:rsidRPr="00C47CB0">
        <w:rPr>
          <w:rFonts w:cs="Arial"/>
          <w:sz w:val="24"/>
          <w:szCs w:val="24"/>
          <w:rtl/>
        </w:rPr>
        <w:t xml:space="preserve"> </w:t>
      </w:r>
      <w:r w:rsidRPr="00C47CB0">
        <w:rPr>
          <w:rFonts w:cs="Arial" w:hint="eastAsia"/>
          <w:sz w:val="24"/>
          <w:szCs w:val="24"/>
          <w:rtl/>
        </w:rPr>
        <w:t>משל</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מליאה</w:t>
      </w:r>
      <w:r w:rsidRPr="00C47CB0">
        <w:rPr>
          <w:rFonts w:cs="Arial"/>
          <w:sz w:val="24"/>
          <w:szCs w:val="24"/>
          <w:rtl/>
        </w:rPr>
        <w:t xml:space="preserve"> </w:t>
      </w:r>
      <w:r w:rsidRPr="00C47CB0">
        <w:rPr>
          <w:rFonts w:cs="Arial" w:hint="eastAsia"/>
          <w:sz w:val="24"/>
          <w:szCs w:val="24"/>
          <w:rtl/>
        </w:rPr>
        <w:t>גחלים</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גחלים</w:t>
      </w:r>
      <w:r w:rsidRPr="00C47CB0">
        <w:rPr>
          <w:rFonts w:cs="Arial"/>
          <w:sz w:val="24"/>
          <w:szCs w:val="24"/>
          <w:rtl/>
        </w:rPr>
        <w:t xml:space="preserve"> </w:t>
      </w:r>
      <w:r w:rsidRPr="00C47CB0">
        <w:rPr>
          <w:rFonts w:cs="Arial" w:hint="eastAsia"/>
          <w:sz w:val="24"/>
          <w:szCs w:val="24"/>
          <w:rtl/>
        </w:rPr>
        <w:t>אפוצות</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w:t>
      </w:r>
      <w:r w:rsidRPr="0008761C">
        <w:rPr>
          <w:rFonts w:cs="Arial"/>
          <w:sz w:val="24"/>
          <w:szCs w:val="24"/>
          <w:rtl/>
        </w:rPr>
        <w:t xml:space="preserve">. </w:t>
      </w:r>
      <w:r w:rsidRPr="00427426">
        <w:rPr>
          <w:rFonts w:cs="Arial" w:hint="cs"/>
          <w:b/>
          <w:bCs/>
          <w:sz w:val="24"/>
          <w:szCs w:val="24"/>
          <w:rtl/>
        </w:rPr>
        <w:t>או</w:t>
      </w:r>
      <w:r w:rsidRPr="00C47CB0">
        <w:rPr>
          <w:rFonts w:cs="Arial"/>
          <w:b/>
          <w:bCs/>
          <w:sz w:val="24"/>
          <w:szCs w:val="24"/>
          <w:rtl/>
        </w:rPr>
        <w:t xml:space="preserve"> </w:t>
      </w:r>
      <w:r w:rsidRPr="00C47CB0">
        <w:rPr>
          <w:rFonts w:cs="Arial" w:hint="eastAsia"/>
          <w:sz w:val="24"/>
          <w:szCs w:val="24"/>
          <w:rtl/>
        </w:rPr>
        <w:t>בשיש</w:t>
      </w:r>
      <w:r w:rsidRPr="00C47CB0">
        <w:rPr>
          <w:rFonts w:cs="Arial"/>
          <w:sz w:val="24"/>
          <w:szCs w:val="24"/>
          <w:rtl/>
        </w:rPr>
        <w:t xml:space="preserve"> </w:t>
      </w:r>
      <w:r w:rsidRPr="00C47CB0">
        <w:rPr>
          <w:rFonts w:cs="Arial" w:hint="eastAsia"/>
          <w:sz w:val="24"/>
          <w:szCs w:val="24"/>
          <w:rtl/>
        </w:rPr>
        <w:t>לתוכו</w:t>
      </w:r>
      <w:r w:rsidRPr="00C47CB0">
        <w:rPr>
          <w:rFonts w:cs="Arial"/>
          <w:sz w:val="24"/>
          <w:szCs w:val="24"/>
          <w:rtl/>
        </w:rPr>
        <w:t xml:space="preserve"> </w:t>
      </w:r>
      <w:r w:rsidRPr="00C47CB0">
        <w:rPr>
          <w:rFonts w:cs="Arial" w:hint="eastAsia"/>
          <w:sz w:val="24"/>
          <w:szCs w:val="24"/>
          <w:rtl/>
        </w:rPr>
        <w:t>שמן</w:t>
      </w:r>
      <w:r w:rsidRPr="0008761C">
        <w:rPr>
          <w:rFonts w:cs="Arial" w:hint="cs"/>
          <w:sz w:val="24"/>
          <w:szCs w:val="24"/>
          <w:rtl/>
        </w:rPr>
        <w:t xml:space="preserve">? </w:t>
      </w:r>
      <w:r w:rsidRPr="00427426">
        <w:rPr>
          <w:rFonts w:cs="Arial" w:hint="cs"/>
          <w:b/>
          <w:bCs/>
          <w:sz w:val="24"/>
          <w:szCs w:val="24"/>
          <w:rtl/>
        </w:rPr>
        <w:t>אלא ודאי לר"ש מטלטלים סתם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קיימתיה</w:t>
      </w:r>
      <w:r w:rsidRPr="0008761C">
        <w:rPr>
          <w:rFonts w:cs="Arial" w:hint="cs"/>
          <w:sz w:val="24"/>
          <w:szCs w:val="24"/>
          <w:rtl/>
        </w:rPr>
        <w:t xml:space="preserve">, </w:t>
      </w:r>
      <w:r w:rsidRPr="00427426">
        <w:rPr>
          <w:rFonts w:cs="Arial" w:hint="cs"/>
          <w:b/>
          <w:bCs/>
          <w:sz w:val="24"/>
          <w:szCs w:val="24"/>
          <w:rtl/>
        </w:rPr>
        <w:t>בשהיה בה</w:t>
      </w:r>
      <w:r w:rsidRPr="00C47CB0">
        <w:rPr>
          <w:rFonts w:cs="Arial"/>
          <w:sz w:val="24"/>
          <w:szCs w:val="24"/>
          <w:rtl/>
        </w:rPr>
        <w:t xml:space="preserve"> </w:t>
      </w:r>
      <w:r w:rsidRPr="00C47CB0">
        <w:rPr>
          <w:rFonts w:cs="Arial" w:hint="eastAsia"/>
          <w:sz w:val="24"/>
          <w:szCs w:val="24"/>
          <w:rtl/>
        </w:rPr>
        <w:t>קרטים</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בוסם</w:t>
      </w:r>
      <w:r w:rsidRPr="00C47CB0">
        <w:rPr>
          <w:rFonts w:cs="Arial"/>
          <w:sz w:val="24"/>
          <w:szCs w:val="24"/>
          <w:rtl/>
        </w:rPr>
        <w:t xml:space="preserve"> </w:t>
      </w:r>
      <w:r w:rsidRPr="00427426">
        <w:rPr>
          <w:rFonts w:cs="Arial" w:hint="cs"/>
          <w:b/>
          <w:bCs/>
          <w:sz w:val="24"/>
          <w:szCs w:val="24"/>
          <w:rtl/>
        </w:rPr>
        <w:t>דהוי בסיס לדבר המותר והאסור</w:t>
      </w:r>
      <w:r w:rsidRPr="00427426">
        <w:rPr>
          <w:rFonts w:cs="Arial"/>
          <w:b/>
          <w:bCs/>
          <w:sz w:val="24"/>
          <w:szCs w:val="24"/>
          <w:rtl/>
        </w:rPr>
        <w:t xml:space="preserve">. </w:t>
      </w:r>
      <w:r w:rsidRPr="00427426">
        <w:rPr>
          <w:rFonts w:cs="Arial" w:hint="cs"/>
          <w:b/>
          <w:bCs/>
          <w:sz w:val="24"/>
          <w:szCs w:val="24"/>
          <w:rtl/>
        </w:rPr>
        <w:t>אמר רבי</w:t>
      </w:r>
      <w:r w:rsidRPr="00427426">
        <w:rPr>
          <w:rFonts w:cs="Arial"/>
          <w:b/>
          <w:bCs/>
          <w:sz w:val="24"/>
          <w:szCs w:val="24"/>
          <w:rtl/>
        </w:rPr>
        <w:t xml:space="preserve"> </w:t>
      </w:r>
      <w:r w:rsidRPr="00427426">
        <w:rPr>
          <w:rFonts w:cs="Arial" w:hint="cs"/>
          <w:b/>
          <w:bCs/>
          <w:sz w:val="24"/>
          <w:szCs w:val="24"/>
          <w:rtl/>
        </w:rPr>
        <w:t>אבא</w:t>
      </w:r>
      <w:r w:rsidRPr="00C47CB0">
        <w:rPr>
          <w:rFonts w:cs="Arial"/>
          <w:b/>
          <w:bCs/>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תרכוס</w:t>
      </w:r>
      <w:r w:rsidRPr="00C47CB0">
        <w:rPr>
          <w:rFonts w:cs="Arial"/>
          <w:sz w:val="24"/>
          <w:szCs w:val="24"/>
          <w:rtl/>
        </w:rPr>
        <w:t xml:space="preserve"> </w:t>
      </w:r>
      <w:r w:rsidRPr="0058762A">
        <w:rPr>
          <w:rFonts w:cs="Arial" w:hint="cs"/>
          <w:i/>
          <w:iCs/>
          <w:sz w:val="16"/>
          <w:szCs w:val="16"/>
          <w:rtl/>
        </w:rPr>
        <w:t>ארגז גדול שמיחד לו מקום</w:t>
      </w:r>
      <w:r w:rsidRPr="0008761C">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לטלטלו</w:t>
      </w:r>
      <w:r w:rsidRPr="00C47CB0">
        <w:rPr>
          <w:rFonts w:cs="Arial"/>
          <w:sz w:val="24"/>
          <w:szCs w:val="24"/>
          <w:rtl/>
        </w:rPr>
        <w:t xml:space="preserve">. </w:t>
      </w:r>
      <w:r w:rsidRPr="00C47CB0">
        <w:rPr>
          <w:rFonts w:cs="Arial" w:hint="eastAsia"/>
          <w:sz w:val="24"/>
          <w:szCs w:val="24"/>
          <w:rtl/>
        </w:rPr>
        <w:t>הורי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חמי</w:t>
      </w:r>
      <w:r w:rsidRPr="00C47CB0">
        <w:rPr>
          <w:rFonts w:cs="Arial"/>
          <w:sz w:val="24"/>
          <w:szCs w:val="24"/>
          <w:rtl/>
        </w:rPr>
        <w:t xml:space="preserve"> </w:t>
      </w:r>
      <w:r w:rsidRPr="00C47CB0">
        <w:rPr>
          <w:rFonts w:cs="Arial" w:hint="eastAsia"/>
          <w:sz w:val="24"/>
          <w:szCs w:val="24"/>
          <w:rtl/>
        </w:rPr>
        <w:t>לון</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גו</w:t>
      </w:r>
      <w:r w:rsidRPr="00C47CB0">
        <w:rPr>
          <w:rFonts w:cs="Arial"/>
          <w:sz w:val="24"/>
          <w:szCs w:val="24"/>
          <w:rtl/>
        </w:rPr>
        <w:t xml:space="preserve"> </w:t>
      </w:r>
      <w:r w:rsidRPr="00C47CB0">
        <w:rPr>
          <w:rFonts w:cs="Arial" w:hint="eastAsia"/>
          <w:sz w:val="24"/>
          <w:szCs w:val="24"/>
          <w:rtl/>
        </w:rPr>
        <w:t>סדרא</w:t>
      </w:r>
      <w:r w:rsidRPr="00C47CB0">
        <w:rPr>
          <w:rFonts w:cs="Arial"/>
          <w:sz w:val="24"/>
          <w:szCs w:val="24"/>
          <w:rtl/>
        </w:rPr>
        <w:t xml:space="preserve"> </w:t>
      </w:r>
      <w:r w:rsidRPr="00C47CB0">
        <w:rPr>
          <w:rFonts w:cs="Arial" w:hint="eastAsia"/>
          <w:sz w:val="24"/>
          <w:szCs w:val="24"/>
          <w:rtl/>
        </w:rPr>
        <w:t>רובא</w:t>
      </w:r>
      <w:r w:rsidRPr="00C47CB0">
        <w:rPr>
          <w:rFonts w:cs="Arial"/>
          <w:sz w:val="24"/>
          <w:szCs w:val="24"/>
          <w:rtl/>
        </w:rPr>
        <w:t xml:space="preserve"> </w:t>
      </w:r>
      <w:r w:rsidRPr="0058762A">
        <w:rPr>
          <w:rFonts w:cs="Arial" w:hint="cs"/>
          <w:sz w:val="16"/>
          <w:szCs w:val="16"/>
          <w:rtl/>
        </w:rPr>
        <w:t>בית המדרש</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ממחה</w:t>
      </w:r>
      <w:r w:rsidRPr="00C47CB0">
        <w:rPr>
          <w:rFonts w:cs="Arial"/>
          <w:sz w:val="24"/>
          <w:szCs w:val="24"/>
          <w:rtl/>
        </w:rPr>
        <w:t xml:space="preserve"> </w:t>
      </w:r>
      <w:r w:rsidRPr="00C47CB0">
        <w:rPr>
          <w:rFonts w:cs="Arial" w:hint="eastAsia"/>
          <w:sz w:val="24"/>
          <w:szCs w:val="24"/>
          <w:rtl/>
        </w:rPr>
        <w:t>בידון</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 xml:space="preserve">. </w:t>
      </w:r>
      <w:r w:rsidRPr="00427426">
        <w:rPr>
          <w:rFonts w:cs="Arial" w:hint="cs"/>
          <w:b/>
          <w:bCs/>
          <w:sz w:val="24"/>
          <w:szCs w:val="24"/>
          <w:rtl/>
        </w:rPr>
        <w:t>סולם שיש בו</w:t>
      </w:r>
      <w:r w:rsidRPr="00C47CB0">
        <w:rPr>
          <w:rFonts w:cs="Arial"/>
          <w:b/>
          <w:bCs/>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w:t>
      </w:r>
      <w:r w:rsidRPr="0008761C">
        <w:rPr>
          <w:rFonts w:cs="Arial"/>
          <w:sz w:val="24"/>
          <w:szCs w:val="24"/>
          <w:rtl/>
        </w:rPr>
        <w:t xml:space="preserve"> </w:t>
      </w:r>
      <w:r w:rsidRPr="00427426">
        <w:rPr>
          <w:rFonts w:cs="Arial" w:hint="cs"/>
          <w:b/>
          <w:bCs/>
          <w:sz w:val="24"/>
          <w:szCs w:val="24"/>
          <w:rtl/>
        </w:rPr>
        <w:t>שלבים, הרי הוא</w:t>
      </w:r>
      <w:r w:rsidRPr="00C47CB0">
        <w:rPr>
          <w:rFonts w:cs="Arial"/>
          <w:b/>
          <w:bCs/>
          <w:sz w:val="24"/>
          <w:szCs w:val="24"/>
          <w:rtl/>
        </w:rPr>
        <w:t xml:space="preserve"> </w:t>
      </w:r>
      <w:r w:rsidRPr="00C47CB0">
        <w:rPr>
          <w:rFonts w:cs="Arial" w:hint="eastAsia"/>
          <w:sz w:val="24"/>
          <w:szCs w:val="24"/>
          <w:rtl/>
        </w:rPr>
        <w:t>ככסא</w:t>
      </w:r>
      <w:r w:rsidRPr="00C47CB0">
        <w:rPr>
          <w:rFonts w:cs="Arial"/>
          <w:sz w:val="24"/>
          <w:szCs w:val="24"/>
          <w:rtl/>
        </w:rPr>
        <w:t xml:space="preserve"> </w:t>
      </w:r>
      <w:r w:rsidRPr="0008761C">
        <w:rPr>
          <w:rFonts w:cs="Arial" w:hint="cs"/>
          <w:sz w:val="24"/>
          <w:szCs w:val="24"/>
          <w:rtl/>
        </w:rPr>
        <w:t>ו</w:t>
      </w:r>
      <w:r w:rsidRPr="00427426">
        <w:rPr>
          <w:rFonts w:cs="Arial" w:hint="cs"/>
          <w:b/>
          <w:bCs/>
          <w:sz w:val="24"/>
          <w:szCs w:val="24"/>
          <w:rtl/>
        </w:rPr>
        <w:t>מותר</w:t>
      </w:r>
      <w:r w:rsidRPr="0008761C">
        <w:rPr>
          <w:rFonts w:cs="Arial" w:hint="cs"/>
          <w:sz w:val="24"/>
          <w:szCs w:val="24"/>
          <w:rtl/>
        </w:rPr>
        <w:t xml:space="preserve"> </w:t>
      </w:r>
      <w:r w:rsidRPr="00427426">
        <w:rPr>
          <w:rFonts w:cs="Arial" w:hint="cs"/>
          <w:b/>
          <w:bCs/>
          <w:sz w:val="24"/>
          <w:szCs w:val="24"/>
          <w:rtl/>
        </w:rPr>
        <w:t>לטלטל</w:t>
      </w:r>
      <w:r w:rsidRPr="0008761C">
        <w:rPr>
          <w:rFonts w:cs="Arial" w:hint="cs"/>
          <w:sz w:val="24"/>
          <w:szCs w:val="24"/>
          <w:rtl/>
        </w:rPr>
        <w:t>ו.</w:t>
      </w:r>
      <w:r w:rsidRPr="0008761C">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והילך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כסולם</w:t>
      </w:r>
      <w:r w:rsidRPr="00427426">
        <w:rPr>
          <w:rFonts w:cs="Arial" w:hint="cs"/>
          <w:b/>
          <w:bCs/>
          <w:sz w:val="24"/>
          <w:szCs w:val="24"/>
          <w:rtl/>
        </w:rPr>
        <w:t xml:space="preserve"> שמחמת כבדו קבע לו מקום ואסור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דשרי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יגרר</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המטה</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הכסא</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הספסל</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הקתידרה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חריץ</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מתיר</w:t>
      </w:r>
      <w:r w:rsidRPr="00C47CB0">
        <w:rPr>
          <w:rFonts w:cs="Arial"/>
          <w:sz w:val="24"/>
          <w:szCs w:val="24"/>
          <w:rtl/>
        </w:rPr>
        <w:t xml:space="preserve">. </w:t>
      </w:r>
      <w:r w:rsidRPr="00427426">
        <w:rPr>
          <w:rFonts w:cs="Arial" w:hint="cs"/>
          <w:b/>
          <w:bCs/>
          <w:sz w:val="24"/>
          <w:szCs w:val="24"/>
          <w:rtl/>
        </w:rPr>
        <w:t>אמר</w:t>
      </w:r>
      <w:r w:rsidRPr="00427426">
        <w:rPr>
          <w:rFonts w:cs="Arial"/>
          <w:b/>
          <w:bCs/>
          <w:sz w:val="24"/>
          <w:szCs w:val="24"/>
          <w:rtl/>
        </w:rPr>
        <w:t xml:space="preserve"> </w:t>
      </w:r>
      <w:r w:rsidRPr="00C47CB0">
        <w:rPr>
          <w:rFonts w:cs="Arial" w:hint="eastAsia"/>
          <w:b/>
          <w:bCs/>
          <w:sz w:val="24"/>
          <w:szCs w:val="24"/>
          <w:rtl/>
        </w:rPr>
        <w:t>ר</w:t>
      </w:r>
      <w:r w:rsidRPr="00C47CB0">
        <w:rPr>
          <w:rFonts w:cs="Arial"/>
          <w:b/>
          <w:bCs/>
          <w:sz w:val="24"/>
          <w:szCs w:val="24"/>
          <w:rtl/>
        </w:rPr>
        <w:t xml:space="preserve">' </w:t>
      </w:r>
      <w:r w:rsidRPr="00427426">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חונא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חגיי</w:t>
      </w:r>
      <w:r w:rsidRPr="00C47CB0">
        <w:rPr>
          <w:rFonts w:cs="Arial"/>
          <w:sz w:val="24"/>
          <w:szCs w:val="24"/>
          <w:rtl/>
        </w:rPr>
        <w:t xml:space="preserve"> </w:t>
      </w:r>
      <w:r w:rsidRPr="00427426">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 ורבי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427426">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אילא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מודין</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בכסא</w:t>
      </w:r>
      <w:r w:rsidRPr="00C47CB0">
        <w:rPr>
          <w:rFonts w:cs="Arial"/>
          <w:sz w:val="24"/>
          <w:szCs w:val="24"/>
          <w:rtl/>
        </w:rPr>
        <w:t xml:space="preserve"> </w:t>
      </w:r>
      <w:r w:rsidRPr="00C47CB0">
        <w:rPr>
          <w:rFonts w:cs="Arial" w:hint="eastAsia"/>
          <w:sz w:val="24"/>
          <w:szCs w:val="24"/>
          <w:rtl/>
        </w:rPr>
        <w:t>שרגליו</w:t>
      </w:r>
      <w:r w:rsidRPr="00C47CB0">
        <w:rPr>
          <w:rFonts w:cs="Arial"/>
          <w:sz w:val="24"/>
          <w:szCs w:val="24"/>
          <w:rtl/>
        </w:rPr>
        <w:t xml:space="preserve"> </w:t>
      </w:r>
      <w:r w:rsidRPr="00C47CB0">
        <w:rPr>
          <w:rFonts w:cs="Arial" w:hint="eastAsia"/>
          <w:sz w:val="24"/>
          <w:szCs w:val="24"/>
          <w:rtl/>
        </w:rPr>
        <w:t>משוקעת</w:t>
      </w:r>
      <w:r w:rsidRPr="00C47CB0">
        <w:rPr>
          <w:rFonts w:cs="Arial"/>
          <w:sz w:val="24"/>
          <w:szCs w:val="24"/>
          <w:rtl/>
        </w:rPr>
        <w:t xml:space="preserve"> </w:t>
      </w:r>
      <w:r w:rsidRPr="00C47CB0">
        <w:rPr>
          <w:rFonts w:cs="Arial" w:hint="eastAsia"/>
          <w:sz w:val="24"/>
          <w:szCs w:val="24"/>
          <w:rtl/>
        </w:rPr>
        <w:t>בטיט</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שמותר</w:t>
      </w:r>
      <w:r w:rsidRPr="00C47CB0">
        <w:rPr>
          <w:rFonts w:cs="Arial"/>
          <w:sz w:val="24"/>
          <w:szCs w:val="24"/>
          <w:rtl/>
        </w:rPr>
        <w:t xml:space="preserve"> </w:t>
      </w:r>
      <w:r w:rsidRPr="00C47CB0">
        <w:rPr>
          <w:rFonts w:cs="Arial" w:hint="eastAsia"/>
          <w:sz w:val="24"/>
          <w:szCs w:val="24"/>
          <w:rtl/>
        </w:rPr>
        <w:t>לטלטלו</w:t>
      </w:r>
      <w:r w:rsidRPr="00C47CB0">
        <w:rPr>
          <w:rFonts w:cs="Arial"/>
          <w:sz w:val="24"/>
          <w:szCs w:val="24"/>
          <w:rtl/>
        </w:rPr>
        <w:t xml:space="preserve">. </w:t>
      </w:r>
      <w:r w:rsidRPr="00427426">
        <w:rPr>
          <w:rFonts w:cs="Arial" w:hint="cs"/>
          <w:b/>
          <w:bCs/>
          <w:sz w:val="24"/>
          <w:szCs w:val="24"/>
          <w:rtl/>
        </w:rPr>
        <w:t>שבעפר טיחוח לא עושה גומה</w:t>
      </w:r>
      <w:r w:rsidRPr="0008761C">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דתימר</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לטלטלו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ודכוותה</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להחזירו</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נמי</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08761C">
        <w:rPr>
          <w:rFonts w:cs="Arial"/>
          <w:sz w:val="24"/>
          <w:szCs w:val="24"/>
          <w:rtl/>
        </w:rPr>
        <w:t xml:space="preserve"> </w:t>
      </w:r>
      <w:r w:rsidRPr="00427426">
        <w:rPr>
          <w:rFonts w:cs="Arial" w:hint="cs"/>
          <w:b/>
          <w:bCs/>
          <w:sz w:val="24"/>
          <w:szCs w:val="24"/>
          <w:rtl/>
        </w:rPr>
        <w:t>הטומן לפת וצנון וכ"ו, אם היו עליו מגולים</w:t>
      </w:r>
      <w:r w:rsidRPr="00C47CB0">
        <w:rPr>
          <w:rFonts w:cs="Arial"/>
          <w:sz w:val="24"/>
          <w:szCs w:val="24"/>
          <w:rtl/>
        </w:rPr>
        <w:t xml:space="preserve"> </w:t>
      </w:r>
      <w:r w:rsidRPr="00C47CB0">
        <w:rPr>
          <w:rFonts w:cs="Arial" w:hint="eastAsia"/>
          <w:sz w:val="24"/>
          <w:szCs w:val="24"/>
          <w:rtl/>
        </w:rPr>
        <w:t>ניטלין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427426">
        <w:rPr>
          <w:rFonts w:cs="Arial" w:hint="cs"/>
          <w:b/>
          <w:bCs/>
          <w:sz w:val="24"/>
          <w:szCs w:val="24"/>
          <w:rtl/>
        </w:rPr>
        <w:t>אף שמזיז עפר</w:t>
      </w:r>
      <w:r w:rsidRPr="0008761C">
        <w:rPr>
          <w:rFonts w:cs="Arial" w:hint="cs"/>
          <w:sz w:val="24"/>
          <w:szCs w:val="24"/>
          <w:rtl/>
        </w:rPr>
        <w:t xml:space="preserve"> </w:t>
      </w:r>
      <w:r w:rsidRPr="0058762A">
        <w:rPr>
          <w:rFonts w:cs="Arial" w:hint="cs"/>
          <w:i/>
          <w:iCs/>
          <w:sz w:val="16"/>
          <w:szCs w:val="16"/>
          <w:rtl/>
        </w:rPr>
        <w:t>כיוון שמדובר בעפר טיחוח</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08761C">
        <w:rPr>
          <w:rFonts w:cs="Arial"/>
          <w:sz w:val="24"/>
          <w:szCs w:val="24"/>
          <w:rtl/>
        </w:rPr>
        <w:t xml:space="preserve"> </w:t>
      </w:r>
      <w:r w:rsidRPr="00427426">
        <w:rPr>
          <w:rFonts w:cs="Arial" w:hint="cs"/>
          <w:b/>
          <w:bCs/>
          <w:sz w:val="24"/>
          <w:szCs w:val="24"/>
          <w:rtl/>
        </w:rPr>
        <w:t>דר</w:t>
      </w:r>
      <w:r w:rsidRPr="00427426">
        <w:rPr>
          <w:rFonts w:cs="Arial"/>
          <w:b/>
          <w:bCs/>
          <w:sz w:val="24"/>
          <w:szCs w:val="24"/>
          <w:rtl/>
        </w:rPr>
        <w:t>"</w:t>
      </w:r>
      <w:r w:rsidRPr="00427426">
        <w:rPr>
          <w:rFonts w:cs="Arial" w:hint="cs"/>
          <w:b/>
          <w:bCs/>
          <w:sz w:val="24"/>
          <w:szCs w:val="24"/>
          <w:rtl/>
        </w:rPr>
        <w:t>ש</w:t>
      </w:r>
      <w:r w:rsidRPr="00427426">
        <w:rPr>
          <w:rFonts w:cs="Arial"/>
          <w:b/>
          <w:bCs/>
          <w:sz w:val="24"/>
          <w:szCs w:val="24"/>
          <w:rtl/>
        </w:rPr>
        <w:t xml:space="preserve"> </w:t>
      </w:r>
      <w:r w:rsidRPr="00427426">
        <w:rPr>
          <w:rFonts w:cs="Arial" w:hint="cs"/>
          <w:b/>
          <w:bCs/>
          <w:sz w:val="24"/>
          <w:szCs w:val="24"/>
          <w:rtl/>
        </w:rPr>
        <w:t>היא שמתיר באינו מתכוון</w:t>
      </w:r>
      <w:r w:rsidRPr="00427426">
        <w:rPr>
          <w:rFonts w:cs="Arial"/>
          <w:b/>
          <w:bCs/>
          <w:sz w:val="24"/>
          <w:szCs w:val="24"/>
          <w:rtl/>
        </w:rPr>
        <w:t>.</w:t>
      </w:r>
      <w:r w:rsidRPr="00427426">
        <w:rPr>
          <w:rFonts w:cs="Arial" w:hint="cs"/>
          <w:b/>
          <w:bCs/>
          <w:sz w:val="24"/>
          <w:szCs w:val="24"/>
          <w:rtl/>
        </w:rPr>
        <w:t xml:space="preserve"> ואן מכאן ראיה שרבנן מתירים טלטול מהצד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427426">
        <w:rPr>
          <w:rFonts w:cs="Arial" w:hint="cs"/>
          <w:b/>
          <w:bCs/>
          <w:sz w:val="24"/>
          <w:szCs w:val="24"/>
          <w:rtl/>
        </w:rPr>
        <w:t>שאף בעפר טיחוח אסור לרבנן. דתני</w:t>
      </w:r>
      <w:r w:rsidRPr="0008761C">
        <w:rPr>
          <w:rFonts w:cs="Arial" w:hint="cs"/>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הכלים</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נגררין</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העגלה</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כובשת</w:t>
      </w:r>
      <w:r w:rsidRPr="00C47CB0">
        <w:rPr>
          <w:rFonts w:cs="Arial"/>
          <w:b/>
          <w:bCs/>
          <w:sz w:val="24"/>
          <w:szCs w:val="24"/>
          <w:rtl/>
        </w:rPr>
        <w:t xml:space="preserve">. </w:t>
      </w:r>
      <w:r w:rsidRPr="00427426">
        <w:rPr>
          <w:rFonts w:cs="Arial" w:hint="cs"/>
          <w:b/>
          <w:bCs/>
          <w:sz w:val="24"/>
          <w:szCs w:val="24"/>
          <w:rtl/>
        </w:rPr>
        <w:t>ולא חילקו בן עפר טיחוח לעפר שאינו טיחוח</w:t>
      </w:r>
      <w:r w:rsidRPr="00427426">
        <w:rPr>
          <w:rFonts w:cs="Arial"/>
          <w:b/>
          <w:bCs/>
          <w:sz w:val="24"/>
          <w:szCs w:val="24"/>
          <w:rtl/>
        </w:rPr>
        <w:t>.</w:t>
      </w:r>
      <w:r w:rsidRPr="00427426">
        <w:rPr>
          <w:rFonts w:cs="Arial" w:hint="cs"/>
          <w:b/>
          <w:bCs/>
          <w:sz w:val="24"/>
          <w:szCs w:val="24"/>
          <w:rtl/>
        </w:rPr>
        <w:t xml:space="preserve"> תני, סולם שיש לו ג</w:t>
      </w:r>
      <w:r w:rsidRPr="00427426">
        <w:rPr>
          <w:rFonts w:cs="Arial" w:hint="eastAsia"/>
          <w:b/>
          <w:bCs/>
          <w:sz w:val="24"/>
          <w:szCs w:val="24"/>
          <w:rtl/>
        </w:rPr>
        <w:t>’</w:t>
      </w:r>
      <w:r w:rsidRPr="00427426">
        <w:rPr>
          <w:rFonts w:cs="Arial" w:hint="cs"/>
          <w:b/>
          <w:bCs/>
          <w:sz w:val="24"/>
          <w:szCs w:val="24"/>
          <w:rtl/>
        </w:rPr>
        <w:t xml:space="preserve"> שלבים וכ"ו.</w:t>
      </w:r>
      <w:r w:rsidRPr="00427426">
        <w:rPr>
          <w:rFonts w:cs="Arial"/>
          <w:b/>
          <w:bCs/>
          <w:sz w:val="24"/>
          <w:szCs w:val="24"/>
          <w:rtl/>
        </w:rPr>
        <w:t xml:space="preserve"> </w:t>
      </w:r>
      <w:r w:rsidRPr="00427426">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הונא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08761C">
        <w:rPr>
          <w:rFonts w:cs="Arial" w:hint="cs"/>
          <w:sz w:val="24"/>
          <w:szCs w:val="24"/>
          <w:rtl/>
        </w:rPr>
        <w:t>רבי.</w:t>
      </w:r>
      <w:r w:rsidRPr="00C47CB0">
        <w:rPr>
          <w:rFonts w:cs="Arial"/>
          <w:sz w:val="24"/>
          <w:szCs w:val="24"/>
          <w:rtl/>
        </w:rPr>
        <w:t xml:space="preserve"> </w:t>
      </w:r>
      <w:r w:rsidRPr="00C47CB0">
        <w:rPr>
          <w:rFonts w:cs="Arial" w:hint="eastAsia"/>
          <w:sz w:val="24"/>
          <w:szCs w:val="24"/>
          <w:rtl/>
        </w:rPr>
        <w:t>לענין</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איתאמרת</w:t>
      </w:r>
      <w:r w:rsidRPr="00C47CB0">
        <w:rPr>
          <w:rFonts w:cs="Arial"/>
          <w:sz w:val="24"/>
          <w:szCs w:val="24"/>
          <w:rtl/>
        </w:rPr>
        <w:t xml:space="preserve">. </w:t>
      </w:r>
      <w:r w:rsidRPr="00427426">
        <w:rPr>
          <w:rFonts w:cs="Arial" w:hint="cs"/>
          <w:b/>
          <w:bCs/>
          <w:sz w:val="24"/>
          <w:szCs w:val="24"/>
          <w:rtl/>
        </w:rPr>
        <w:t>שאם יש לו יותר משלוש שלבים קובע לו מקום ואסור בטילטול</w:t>
      </w:r>
      <w:r w:rsidRPr="0008761C">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427426">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ינאי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לענין</w:t>
      </w:r>
      <w:r w:rsidRPr="00C47CB0">
        <w:rPr>
          <w:rFonts w:cs="Arial"/>
          <w:sz w:val="24"/>
          <w:szCs w:val="24"/>
          <w:rtl/>
        </w:rPr>
        <w:t xml:space="preserve"> </w:t>
      </w:r>
      <w:r w:rsidRPr="00C47CB0">
        <w:rPr>
          <w:rFonts w:cs="Arial" w:hint="eastAsia"/>
          <w:sz w:val="24"/>
          <w:szCs w:val="24"/>
          <w:rtl/>
        </w:rPr>
        <w:t>חזקות</w:t>
      </w:r>
      <w:r w:rsidRPr="00C47CB0">
        <w:rPr>
          <w:rFonts w:cs="Arial"/>
          <w:sz w:val="24"/>
          <w:szCs w:val="24"/>
          <w:rtl/>
        </w:rPr>
        <w:t xml:space="preserve"> </w:t>
      </w:r>
      <w:r w:rsidRPr="00C47CB0">
        <w:rPr>
          <w:rFonts w:cs="Arial" w:hint="eastAsia"/>
          <w:sz w:val="24"/>
          <w:szCs w:val="24"/>
          <w:rtl/>
        </w:rPr>
        <w:t>איתאמרת</w:t>
      </w:r>
      <w:r w:rsidRPr="00C47CB0">
        <w:rPr>
          <w:rFonts w:cs="Arial"/>
          <w:sz w:val="24"/>
          <w:szCs w:val="24"/>
          <w:rtl/>
        </w:rPr>
        <w:t xml:space="preserve">. </w:t>
      </w:r>
      <w:r w:rsidRPr="00427426">
        <w:rPr>
          <w:rFonts w:cs="Arial" w:hint="cs"/>
          <w:b/>
          <w:bCs/>
          <w:sz w:val="24"/>
          <w:szCs w:val="24"/>
          <w:rtl/>
        </w:rPr>
        <w:t>שסולם המצרי כיוון שדרך להזיזו ממקום למקום אן לו חזקה</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427426">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ינאי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לענין</w:t>
      </w:r>
      <w:r w:rsidRPr="00C47CB0">
        <w:rPr>
          <w:rFonts w:cs="Arial"/>
          <w:sz w:val="24"/>
          <w:szCs w:val="24"/>
          <w:rtl/>
        </w:rPr>
        <w:t xml:space="preserve"> </w:t>
      </w:r>
      <w:r w:rsidRPr="00C47CB0">
        <w:rPr>
          <w:rFonts w:cs="Arial" w:hint="eastAsia"/>
          <w:sz w:val="24"/>
          <w:szCs w:val="24"/>
          <w:rtl/>
        </w:rPr>
        <w:t>טומאה</w:t>
      </w:r>
      <w:r w:rsidRPr="00C47CB0">
        <w:rPr>
          <w:rFonts w:cs="Arial"/>
          <w:sz w:val="24"/>
          <w:szCs w:val="24"/>
          <w:rtl/>
        </w:rPr>
        <w:t xml:space="preserve"> </w:t>
      </w:r>
      <w:r w:rsidRPr="00C47CB0">
        <w:rPr>
          <w:rFonts w:cs="Arial" w:hint="eastAsia"/>
          <w:sz w:val="24"/>
          <w:szCs w:val="24"/>
          <w:rtl/>
        </w:rPr>
        <w:t>איתאמרת</w:t>
      </w:r>
      <w:r w:rsidRPr="00C47CB0">
        <w:rPr>
          <w:rFonts w:cs="Arial"/>
          <w:sz w:val="24"/>
          <w:szCs w:val="24"/>
          <w:rtl/>
        </w:rPr>
        <w:t xml:space="preserve">. </w:t>
      </w:r>
      <w:r w:rsidRPr="00427426">
        <w:rPr>
          <w:rFonts w:cs="Arial" w:hint="cs"/>
          <w:b/>
          <w:bCs/>
          <w:sz w:val="24"/>
          <w:szCs w:val="24"/>
          <w:rtl/>
        </w:rPr>
        <w:t>דעד שלוש שלבים  דרך לשבת על הסולם והוי ככסא ומטמא מדרס. יתר מכאן אינו מטמא מדרס</w:t>
      </w:r>
      <w:r w:rsidRPr="00427426">
        <w:rPr>
          <w:rFonts w:cs="Arial"/>
          <w:b/>
          <w:bCs/>
          <w:sz w:val="24"/>
          <w:szCs w:val="24"/>
          <w:rtl/>
        </w:rPr>
        <w:t>.</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חיננא</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יסא</w:t>
      </w:r>
      <w:r w:rsidRPr="00C47CB0">
        <w:rPr>
          <w:rFonts w:cs="Arial"/>
          <w:sz w:val="24"/>
          <w:szCs w:val="24"/>
          <w:rtl/>
        </w:rPr>
        <w:t xml:space="preserve"> </w:t>
      </w:r>
      <w:r w:rsidRPr="00427426">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מנורה</w:t>
      </w:r>
      <w:r w:rsidRPr="00C47CB0">
        <w:rPr>
          <w:rFonts w:cs="Arial"/>
          <w:sz w:val="24"/>
          <w:szCs w:val="24"/>
          <w:rtl/>
        </w:rPr>
        <w:t xml:space="preserve"> </w:t>
      </w:r>
      <w:r w:rsidRPr="00C47CB0">
        <w:rPr>
          <w:rFonts w:cs="Arial" w:hint="eastAsia"/>
          <w:sz w:val="24"/>
          <w:szCs w:val="24"/>
          <w:rtl/>
        </w:rPr>
        <w:t>קטנה</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לטלטלה</w:t>
      </w:r>
      <w:r w:rsidRPr="00C47CB0">
        <w:rPr>
          <w:rFonts w:cs="Arial"/>
          <w:b/>
          <w:bCs/>
          <w:sz w:val="24"/>
          <w:szCs w:val="24"/>
          <w:rtl/>
        </w:rPr>
        <w:t xml:space="preserve">. </w:t>
      </w:r>
      <w:r w:rsidRPr="00427426">
        <w:rPr>
          <w:rFonts w:cs="Arial" w:hint="cs"/>
          <w:b/>
          <w:bCs/>
          <w:sz w:val="24"/>
          <w:szCs w:val="24"/>
          <w:rtl/>
        </w:rPr>
        <w:t xml:space="preserve"> פשיטה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C47CB0">
        <w:rPr>
          <w:rFonts w:cs="Arial"/>
          <w:sz w:val="24"/>
          <w:szCs w:val="24"/>
          <w:rtl/>
        </w:rPr>
        <w:t xml:space="preserve"> ולא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שבבית</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המוכן</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תיפתר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שלקחה</w:t>
      </w:r>
      <w:r w:rsidRPr="00C47CB0">
        <w:rPr>
          <w:rFonts w:cs="Arial"/>
          <w:sz w:val="24"/>
          <w:szCs w:val="24"/>
          <w:rtl/>
        </w:rPr>
        <w:t xml:space="preserve"> </w:t>
      </w:r>
      <w:r w:rsidRPr="00C47CB0">
        <w:rPr>
          <w:rFonts w:cs="Arial" w:hint="eastAsia"/>
          <w:sz w:val="24"/>
          <w:szCs w:val="24"/>
          <w:rtl/>
        </w:rPr>
        <w:t>עמו</w:t>
      </w:r>
      <w:r w:rsidRPr="00C47CB0">
        <w:rPr>
          <w:rFonts w:cs="Arial"/>
          <w:sz w:val="24"/>
          <w:szCs w:val="24"/>
          <w:rtl/>
        </w:rPr>
        <w:t xml:space="preserve"> </w:t>
      </w:r>
      <w:r w:rsidRPr="00C47CB0">
        <w:rPr>
          <w:rFonts w:cs="Arial" w:hint="eastAsia"/>
          <w:sz w:val="24"/>
          <w:szCs w:val="24"/>
          <w:rtl/>
        </w:rPr>
        <w:t>לסחורה</w:t>
      </w:r>
      <w:r w:rsidRPr="00C47CB0">
        <w:rPr>
          <w:rFonts w:cs="Arial"/>
          <w:sz w:val="24"/>
          <w:szCs w:val="24"/>
          <w:rtl/>
        </w:rPr>
        <w:t xml:space="preserve">. </w:t>
      </w:r>
      <w:r w:rsidRPr="0008761C">
        <w:rPr>
          <w:rFonts w:cs="Arial" w:hint="cs"/>
          <w:sz w:val="24"/>
          <w:szCs w:val="24"/>
          <w:rtl/>
        </w:rPr>
        <w:t xml:space="preserve"> </w:t>
      </w:r>
      <w:r w:rsidRPr="00427426">
        <w:rPr>
          <w:rFonts w:cs="Arial" w:hint="cs"/>
          <w:b/>
          <w:bCs/>
          <w:sz w:val="24"/>
          <w:szCs w:val="24"/>
          <w:rtl/>
        </w:rPr>
        <w:t>דהוי מוקצה מחמת חסרון כיס</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שבאת</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חשיכה</w:t>
      </w:r>
      <w:r w:rsidRPr="00C47CB0">
        <w:rPr>
          <w:rFonts w:cs="Arial"/>
          <w:sz w:val="24"/>
          <w:szCs w:val="24"/>
          <w:rtl/>
        </w:rPr>
        <w:t xml:space="preserve"> ולא </w:t>
      </w:r>
      <w:r w:rsidRPr="00427426">
        <w:rPr>
          <w:rFonts w:cs="Arial" w:hint="cs"/>
          <w:b/>
          <w:bCs/>
          <w:sz w:val="24"/>
          <w:szCs w:val="24"/>
          <w:rtl/>
        </w:rPr>
        <w:t>ידע עליה, ולא הייתה בביתו,</w:t>
      </w:r>
      <w:r w:rsidRPr="00427426">
        <w:rPr>
          <w:rFonts w:cs="Arial"/>
          <w:b/>
          <w:bCs/>
          <w:sz w:val="24"/>
          <w:szCs w:val="24"/>
          <w:rtl/>
        </w:rPr>
        <w:t xml:space="preserve"> </w:t>
      </w:r>
      <w:r w:rsidRPr="00427426">
        <w:rPr>
          <w:rFonts w:cs="Arial" w:hint="cs"/>
          <w:b/>
          <w:bCs/>
          <w:sz w:val="24"/>
          <w:szCs w:val="24"/>
          <w:rtl/>
        </w:rPr>
        <w:t>ולא</w:t>
      </w:r>
      <w:r w:rsidRPr="0008761C">
        <w:rPr>
          <w:rFonts w:cs="Arial"/>
          <w:sz w:val="24"/>
          <w:szCs w:val="24"/>
          <w:rtl/>
        </w:rPr>
        <w:t xml:space="preserve"> </w:t>
      </w:r>
      <w:r w:rsidRPr="00C47CB0">
        <w:rPr>
          <w:rFonts w:cs="Arial" w:hint="eastAsia"/>
          <w:sz w:val="24"/>
          <w:szCs w:val="24"/>
          <w:rtl/>
        </w:rPr>
        <w:t>שמעת</w:t>
      </w:r>
      <w:r w:rsidRPr="00C47CB0">
        <w:rPr>
          <w:rFonts w:cs="Arial"/>
          <w:sz w:val="24"/>
          <w:szCs w:val="24"/>
          <w:rtl/>
        </w:rPr>
        <w:t xml:space="preserve"> </w:t>
      </w:r>
      <w:r w:rsidRPr="00C47CB0">
        <w:rPr>
          <w:rFonts w:cs="Arial" w:hint="eastAsia"/>
          <w:sz w:val="24"/>
          <w:szCs w:val="24"/>
          <w:rtl/>
        </w:rPr>
        <w:t>מינה</w:t>
      </w:r>
      <w:r w:rsidRPr="00C47CB0">
        <w:rPr>
          <w:rFonts w:cs="Arial"/>
          <w:sz w:val="24"/>
          <w:szCs w:val="24"/>
          <w:rtl/>
        </w:rPr>
        <w:t xml:space="preserve"> </w:t>
      </w:r>
      <w:r w:rsidRPr="00C47CB0">
        <w:rPr>
          <w:rFonts w:cs="Arial" w:hint="eastAsia"/>
          <w:sz w:val="24"/>
          <w:szCs w:val="24"/>
          <w:rtl/>
        </w:rPr>
        <w:t>כלום</w:t>
      </w:r>
    </w:p>
    <w:p w14:paraId="6CE18BE5" w14:textId="77777777" w:rsidR="009E5C13" w:rsidRPr="00C47CB0" w:rsidRDefault="009E5C13" w:rsidP="009E5C13">
      <w:pPr>
        <w:bidi/>
        <w:rPr>
          <w:rFonts w:cs="Arial"/>
          <w:sz w:val="24"/>
          <w:szCs w:val="24"/>
          <w:rtl/>
        </w:rPr>
      </w:pPr>
    </w:p>
    <w:p w14:paraId="23C0C65B" w14:textId="77777777" w:rsidR="009E5C13" w:rsidRDefault="009E5C13" w:rsidP="009E5C13">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358655C5" w14:textId="42026D81" w:rsidR="009E5C13" w:rsidRPr="00C47CB0" w:rsidRDefault="009E5C13" w:rsidP="009E5C13">
      <w:pPr>
        <w:bidi/>
        <w:rPr>
          <w:sz w:val="28"/>
        </w:rPr>
      </w:pPr>
      <w:r w:rsidRPr="0008761C">
        <w:rPr>
          <w:rFonts w:cs="Arial"/>
          <w:sz w:val="24"/>
          <w:szCs w:val="24"/>
          <w:rtl/>
        </w:rPr>
        <w:t xml:space="preserve"> </w:t>
      </w:r>
      <w:r w:rsidRPr="00D40F52">
        <w:rPr>
          <w:rFonts w:cs="Arial" w:hint="cs"/>
          <w:sz w:val="28"/>
          <w:szCs w:val="28"/>
          <w:rtl/>
        </w:rPr>
        <w:t>פרק</w:t>
      </w:r>
      <w:r w:rsidRPr="00D40F52">
        <w:rPr>
          <w:rFonts w:cs="Arial"/>
          <w:sz w:val="28"/>
          <w:szCs w:val="28"/>
          <w:rtl/>
        </w:rPr>
        <w:t xml:space="preserve"> </w:t>
      </w:r>
      <w:r w:rsidRPr="00D40F52">
        <w:rPr>
          <w:rFonts w:cs="Arial" w:hint="cs"/>
          <w:sz w:val="28"/>
          <w:szCs w:val="28"/>
          <w:rtl/>
        </w:rPr>
        <w:t>ג</w:t>
      </w:r>
      <w:r w:rsidRPr="00D40F52">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D40F52">
        <w:rPr>
          <w:rFonts w:cs="Arial" w:hint="cs"/>
          <w:sz w:val="28"/>
          <w:szCs w:val="28"/>
          <w:rtl/>
        </w:rPr>
        <w:t>ז</w:t>
      </w:r>
    </w:p>
    <w:p w14:paraId="7D952FB1" w14:textId="2E2CB4A4" w:rsidR="009E5C13" w:rsidRPr="00D40F52" w:rsidRDefault="009E5C13" w:rsidP="009E5C13">
      <w:pPr>
        <w:bidi/>
        <w:rPr>
          <w:rFonts w:cs="Arial"/>
          <w:sz w:val="28"/>
          <w:szCs w:val="28"/>
          <w:rtl/>
        </w:rPr>
      </w:pPr>
      <w:r w:rsidRPr="00C47CB0">
        <w:rPr>
          <w:rFonts w:cs="Arial" w:hint="eastAsia"/>
          <w:sz w:val="28"/>
          <w:szCs w:val="28"/>
          <w:rtl/>
        </w:rPr>
        <w:t>מתני</w:t>
      </w:r>
      <w:r w:rsidRPr="00C47CB0">
        <w:rPr>
          <w:rFonts w:cs="Arial"/>
          <w:sz w:val="28"/>
          <w:szCs w:val="28"/>
          <w:rtl/>
        </w:rPr>
        <w:t>'</w:t>
      </w:r>
      <w:r w:rsidRPr="00D40F52">
        <w:rPr>
          <w:rFonts w:cs="Arial" w:hint="cs"/>
          <w:sz w:val="28"/>
          <w:szCs w:val="28"/>
          <w:rtl/>
        </w:rPr>
        <w:t>:</w:t>
      </w:r>
      <w:r w:rsidRPr="00C47CB0">
        <w:rPr>
          <w:rFonts w:cs="Arial"/>
          <w:sz w:val="28"/>
          <w:szCs w:val="28"/>
          <w:rtl/>
        </w:rPr>
        <w:t xml:space="preserve"> </w:t>
      </w:r>
      <w:r w:rsidRPr="00C47CB0">
        <w:rPr>
          <w:rFonts w:cs="Arial" w:hint="eastAsia"/>
          <w:sz w:val="28"/>
          <w:szCs w:val="28"/>
          <w:rtl/>
        </w:rPr>
        <w:t>נותנין</w:t>
      </w:r>
      <w:r w:rsidRPr="00C47CB0">
        <w:rPr>
          <w:rFonts w:cs="Arial"/>
          <w:sz w:val="28"/>
          <w:szCs w:val="28"/>
          <w:rtl/>
        </w:rPr>
        <w:t xml:space="preserve"> </w:t>
      </w:r>
      <w:r w:rsidRPr="00C47CB0">
        <w:rPr>
          <w:rFonts w:cs="Arial" w:hint="eastAsia"/>
          <w:sz w:val="28"/>
          <w:szCs w:val="28"/>
          <w:rtl/>
        </w:rPr>
        <w:t>כלי</w:t>
      </w:r>
      <w:r w:rsidRPr="00C47CB0">
        <w:rPr>
          <w:rFonts w:cs="Arial"/>
          <w:sz w:val="28"/>
          <w:szCs w:val="28"/>
          <w:rtl/>
        </w:rPr>
        <w:t xml:space="preserve"> </w:t>
      </w:r>
      <w:r w:rsidRPr="00C47CB0">
        <w:rPr>
          <w:rFonts w:cs="Arial" w:hint="eastAsia"/>
          <w:sz w:val="28"/>
          <w:szCs w:val="28"/>
          <w:rtl/>
        </w:rPr>
        <w:t>תחת</w:t>
      </w:r>
      <w:r w:rsidRPr="00C47CB0">
        <w:rPr>
          <w:rFonts w:cs="Arial"/>
          <w:sz w:val="28"/>
          <w:szCs w:val="28"/>
          <w:rtl/>
        </w:rPr>
        <w:t xml:space="preserve"> </w:t>
      </w:r>
      <w:r w:rsidRPr="00C47CB0">
        <w:rPr>
          <w:rFonts w:cs="Arial" w:hint="eastAsia"/>
          <w:sz w:val="28"/>
          <w:szCs w:val="28"/>
          <w:rtl/>
        </w:rPr>
        <w:t>הנר</w:t>
      </w:r>
      <w:r w:rsidRPr="00C47CB0">
        <w:rPr>
          <w:rFonts w:cs="Arial"/>
          <w:sz w:val="28"/>
          <w:szCs w:val="28"/>
          <w:rtl/>
        </w:rPr>
        <w:t xml:space="preserve"> </w:t>
      </w:r>
      <w:r w:rsidRPr="00C47CB0">
        <w:rPr>
          <w:rFonts w:cs="Arial" w:hint="eastAsia"/>
          <w:sz w:val="28"/>
          <w:szCs w:val="28"/>
          <w:rtl/>
        </w:rPr>
        <w:t>לקבל</w:t>
      </w:r>
      <w:r w:rsidRPr="00C47CB0">
        <w:rPr>
          <w:rFonts w:cs="Arial"/>
          <w:sz w:val="28"/>
          <w:szCs w:val="28"/>
          <w:rtl/>
        </w:rPr>
        <w:t xml:space="preserve"> </w:t>
      </w:r>
      <w:r w:rsidRPr="00C47CB0">
        <w:rPr>
          <w:rFonts w:cs="Arial" w:hint="eastAsia"/>
          <w:sz w:val="28"/>
          <w:szCs w:val="28"/>
          <w:rtl/>
        </w:rPr>
        <w:t>ניצוצות</w:t>
      </w:r>
      <w:r w:rsidRPr="00D40F52">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יתן</w:t>
      </w:r>
      <w:r w:rsidRPr="00C47CB0">
        <w:rPr>
          <w:rFonts w:cs="Arial"/>
          <w:sz w:val="28"/>
          <w:szCs w:val="28"/>
          <w:rtl/>
        </w:rPr>
        <w:t xml:space="preserve"> </w:t>
      </w:r>
      <w:r w:rsidRPr="00C47CB0">
        <w:rPr>
          <w:rFonts w:cs="Arial" w:hint="eastAsia"/>
          <w:sz w:val="28"/>
          <w:szCs w:val="28"/>
          <w:rtl/>
        </w:rPr>
        <w:t>לתוכו</w:t>
      </w:r>
      <w:r w:rsidRPr="00C47CB0">
        <w:rPr>
          <w:rFonts w:cs="Arial"/>
          <w:sz w:val="28"/>
          <w:szCs w:val="28"/>
          <w:rtl/>
        </w:rPr>
        <w:t xml:space="preserve"> </w:t>
      </w:r>
      <w:r w:rsidRPr="00C47CB0">
        <w:rPr>
          <w:rFonts w:cs="Arial" w:hint="eastAsia"/>
          <w:sz w:val="28"/>
          <w:szCs w:val="28"/>
          <w:rtl/>
        </w:rPr>
        <w:t>מים</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מכבה</w:t>
      </w:r>
      <w:r w:rsidRPr="00D40F52">
        <w:rPr>
          <w:rFonts w:cs="Arial"/>
          <w:sz w:val="28"/>
          <w:szCs w:val="28"/>
          <w:rtl/>
        </w:rPr>
        <w:t xml:space="preserve">: </w:t>
      </w:r>
    </w:p>
    <w:p w14:paraId="5F53A44B" w14:textId="2BCAB057" w:rsidR="009E5C13" w:rsidRPr="00C47CB0" w:rsidRDefault="009E5C13" w:rsidP="009E5C13">
      <w:pPr>
        <w:bidi/>
        <w:rPr>
          <w:sz w:val="24"/>
        </w:rPr>
      </w:pPr>
      <w:r w:rsidRPr="0008761C">
        <w:rPr>
          <w:rFonts w:cs="Arial" w:hint="cs"/>
          <w:sz w:val="24"/>
          <w:szCs w:val="24"/>
          <w:rtl/>
        </w:rPr>
        <w:t>גמ</w:t>
      </w:r>
      <w:r w:rsidRPr="0008761C">
        <w:rPr>
          <w:rFonts w:cs="Arial"/>
          <w:sz w:val="24"/>
          <w:szCs w:val="24"/>
          <w:rtl/>
        </w:rPr>
        <w:t>'</w:t>
      </w:r>
      <w:r w:rsidRPr="0008761C">
        <w:rPr>
          <w:rFonts w:cs="Arial" w:hint="cs"/>
          <w:sz w:val="24"/>
          <w:szCs w:val="24"/>
          <w:rtl/>
        </w:rPr>
        <w:t>:</w:t>
      </w:r>
      <w:r w:rsidRPr="0008761C">
        <w:rPr>
          <w:rFonts w:cs="Arial"/>
          <w:sz w:val="24"/>
          <w:szCs w:val="24"/>
          <w:rtl/>
        </w:rPr>
        <w:t xml:space="preserve"> </w:t>
      </w:r>
      <w:r w:rsidRPr="00427426">
        <w:rPr>
          <w:rFonts w:cs="Arial" w:hint="cs"/>
          <w:b/>
          <w:bCs/>
          <w:sz w:val="24"/>
          <w:szCs w:val="24"/>
          <w:rtl/>
        </w:rPr>
        <w:t>הכא</w:t>
      </w:r>
      <w:r w:rsidRPr="00C47CB0">
        <w:rPr>
          <w:rFonts w:cs="Arial"/>
          <w:b/>
          <w:bCs/>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נותנין</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תחת</w:t>
      </w:r>
      <w:r w:rsidRPr="00C47CB0">
        <w:rPr>
          <w:rFonts w:cs="Arial"/>
          <w:sz w:val="24"/>
          <w:szCs w:val="24"/>
          <w:rtl/>
        </w:rPr>
        <w:t xml:space="preserve"> </w:t>
      </w:r>
      <w:r w:rsidRPr="00C47CB0">
        <w:rPr>
          <w:rFonts w:cs="Arial" w:hint="eastAsia"/>
          <w:sz w:val="24"/>
          <w:szCs w:val="24"/>
          <w:rtl/>
        </w:rPr>
        <w:t>הנר</w:t>
      </w:r>
      <w:r w:rsidRPr="0008761C">
        <w:rPr>
          <w:rFonts w:cs="Arial"/>
          <w:sz w:val="24"/>
          <w:szCs w:val="24"/>
          <w:rtl/>
        </w:rPr>
        <w:t xml:space="preserve"> </w:t>
      </w:r>
      <w:r w:rsidRPr="00427426">
        <w:rPr>
          <w:rFonts w:cs="Arial" w:hint="cs"/>
          <w:b/>
          <w:bCs/>
          <w:sz w:val="24"/>
          <w:szCs w:val="24"/>
          <w:rtl/>
        </w:rPr>
        <w:t>לקבל</w:t>
      </w:r>
      <w:r w:rsidRPr="00427426">
        <w:rPr>
          <w:rFonts w:cs="Arial"/>
          <w:b/>
          <w:bCs/>
          <w:sz w:val="24"/>
          <w:szCs w:val="24"/>
          <w:rtl/>
        </w:rPr>
        <w:t xml:space="preserve"> </w:t>
      </w:r>
      <w:r w:rsidRPr="00427426">
        <w:rPr>
          <w:rFonts w:cs="Arial" w:hint="cs"/>
          <w:b/>
          <w:bCs/>
          <w:sz w:val="24"/>
          <w:szCs w:val="24"/>
          <w:rtl/>
        </w:rPr>
        <w:t>ניצוצות,</w:t>
      </w:r>
      <w:r w:rsidRPr="00427426">
        <w:rPr>
          <w:rFonts w:cs="Arial"/>
          <w:b/>
          <w:bCs/>
          <w:sz w:val="24"/>
          <w:szCs w:val="24"/>
          <w:rtl/>
        </w:rPr>
        <w:t xml:space="preserve"> </w:t>
      </w:r>
      <w:r w:rsidRPr="00427426">
        <w:rPr>
          <w:rFonts w:cs="Arial" w:hint="cs"/>
          <w:b/>
          <w:bCs/>
          <w:sz w:val="24"/>
          <w:szCs w:val="24"/>
          <w:rtl/>
        </w:rPr>
        <w:t>ולא</w:t>
      </w:r>
      <w:r w:rsidRPr="00427426">
        <w:rPr>
          <w:rFonts w:cs="Arial"/>
          <w:b/>
          <w:bCs/>
          <w:sz w:val="24"/>
          <w:szCs w:val="24"/>
          <w:rtl/>
        </w:rPr>
        <w:t xml:space="preserve"> </w:t>
      </w:r>
      <w:r w:rsidRPr="00427426">
        <w:rPr>
          <w:rFonts w:cs="Arial" w:hint="cs"/>
          <w:b/>
          <w:bCs/>
          <w:sz w:val="24"/>
          <w:szCs w:val="24"/>
          <w:rtl/>
        </w:rPr>
        <w:t>יתן</w:t>
      </w:r>
      <w:r w:rsidRPr="00427426">
        <w:rPr>
          <w:rFonts w:cs="Arial"/>
          <w:b/>
          <w:bCs/>
          <w:sz w:val="24"/>
          <w:szCs w:val="24"/>
          <w:rtl/>
        </w:rPr>
        <w:t xml:space="preserve"> </w:t>
      </w:r>
      <w:r w:rsidRPr="00427426">
        <w:rPr>
          <w:rFonts w:cs="Arial" w:hint="cs"/>
          <w:b/>
          <w:bCs/>
          <w:sz w:val="24"/>
          <w:szCs w:val="24"/>
          <w:rtl/>
        </w:rPr>
        <w:t>לתוכו</w:t>
      </w:r>
      <w:r w:rsidRPr="00427426">
        <w:rPr>
          <w:rFonts w:cs="Arial"/>
          <w:b/>
          <w:bCs/>
          <w:sz w:val="24"/>
          <w:szCs w:val="24"/>
          <w:rtl/>
        </w:rPr>
        <w:t xml:space="preserve"> </w:t>
      </w:r>
      <w:r w:rsidRPr="00427426">
        <w:rPr>
          <w:rFonts w:cs="Arial" w:hint="cs"/>
          <w:b/>
          <w:bCs/>
          <w:sz w:val="24"/>
          <w:szCs w:val="24"/>
          <w:rtl/>
        </w:rPr>
        <w:t>מים</w:t>
      </w:r>
      <w:r w:rsidRPr="00427426">
        <w:rPr>
          <w:rFonts w:cs="Arial"/>
          <w:b/>
          <w:bCs/>
          <w:sz w:val="24"/>
          <w:szCs w:val="24"/>
          <w:rtl/>
        </w:rPr>
        <w:t xml:space="preserve"> </w:t>
      </w:r>
      <w:r w:rsidRPr="00427426">
        <w:rPr>
          <w:rFonts w:cs="Arial" w:hint="cs"/>
          <w:b/>
          <w:bCs/>
          <w:sz w:val="24"/>
          <w:szCs w:val="24"/>
          <w:rtl/>
        </w:rPr>
        <w:t>מפני</w:t>
      </w:r>
      <w:r w:rsidRPr="00427426">
        <w:rPr>
          <w:rFonts w:cs="Arial"/>
          <w:b/>
          <w:bCs/>
          <w:sz w:val="24"/>
          <w:szCs w:val="24"/>
          <w:rtl/>
        </w:rPr>
        <w:t xml:space="preserve"> </w:t>
      </w:r>
      <w:r w:rsidRPr="00427426">
        <w:rPr>
          <w:rFonts w:cs="Arial" w:hint="cs"/>
          <w:b/>
          <w:bCs/>
          <w:sz w:val="24"/>
          <w:szCs w:val="24"/>
          <w:rtl/>
        </w:rPr>
        <w:t>שהוא</w:t>
      </w:r>
      <w:r w:rsidRPr="00427426">
        <w:rPr>
          <w:rFonts w:cs="Arial"/>
          <w:b/>
          <w:bCs/>
          <w:sz w:val="24"/>
          <w:szCs w:val="24"/>
          <w:rtl/>
        </w:rPr>
        <w:t xml:space="preserve"> </w:t>
      </w:r>
      <w:r w:rsidRPr="00427426">
        <w:rPr>
          <w:rFonts w:cs="Arial" w:hint="cs"/>
          <w:b/>
          <w:bCs/>
          <w:sz w:val="24"/>
          <w:szCs w:val="24"/>
          <w:rtl/>
        </w:rPr>
        <w:t>מכבה</w:t>
      </w:r>
      <w:r w:rsidRPr="00427426">
        <w:rPr>
          <w:rFonts w:cs="Arial"/>
          <w:b/>
          <w:bCs/>
          <w:sz w:val="24"/>
          <w:szCs w:val="24"/>
          <w:rtl/>
        </w:rPr>
        <w:t xml:space="preserve">. </w:t>
      </w:r>
      <w:r w:rsidRPr="00427426">
        <w:rPr>
          <w:rFonts w:cs="Arial" w:hint="cs"/>
          <w:b/>
          <w:bCs/>
          <w:sz w:val="24"/>
          <w:szCs w:val="24"/>
          <w:rtl/>
        </w:rPr>
        <w:t>והתם</w:t>
      </w:r>
      <w:r w:rsidRPr="00427426">
        <w:rPr>
          <w:rFonts w:cs="Arial"/>
          <w:b/>
          <w:bCs/>
          <w:sz w:val="24"/>
          <w:szCs w:val="24"/>
          <w:rtl/>
        </w:rPr>
        <w:t xml:space="preserve"> </w:t>
      </w:r>
      <w:r w:rsidRPr="00427426">
        <w:rPr>
          <w:rFonts w:cs="Arial" w:hint="cs"/>
          <w:b/>
          <w:bCs/>
          <w:sz w:val="24"/>
          <w:szCs w:val="24"/>
          <w:rtl/>
        </w:rPr>
        <w:t>את</w:t>
      </w:r>
      <w:r w:rsidRPr="00427426">
        <w:rPr>
          <w:rFonts w:cs="Arial"/>
          <w:b/>
          <w:bCs/>
          <w:sz w:val="24"/>
          <w:szCs w:val="24"/>
          <w:rtl/>
        </w:rPr>
        <w:t xml:space="preserve"> </w:t>
      </w:r>
      <w:r w:rsidRPr="00427426">
        <w:rPr>
          <w:rFonts w:cs="Arial" w:hint="cs"/>
          <w:b/>
          <w:bCs/>
          <w:sz w:val="24"/>
          <w:szCs w:val="24"/>
          <w:rtl/>
        </w:rPr>
        <w:t>אמר</w:t>
      </w:r>
      <w:r w:rsidRPr="00427426">
        <w:rPr>
          <w:rFonts w:cs="Arial"/>
          <w:b/>
          <w:bCs/>
          <w:sz w:val="24"/>
          <w:szCs w:val="24"/>
          <w:rtl/>
        </w:rPr>
        <w:t xml:space="preserve"> </w:t>
      </w:r>
      <w:r w:rsidRPr="00427426">
        <w:rPr>
          <w:rFonts w:cs="Arial" w:hint="cs"/>
          <w:b/>
          <w:bCs/>
          <w:sz w:val="24"/>
          <w:szCs w:val="24"/>
          <w:rtl/>
        </w:rPr>
        <w:t>אן נותנין</w:t>
      </w:r>
      <w:r w:rsidRPr="00427426">
        <w:rPr>
          <w:rFonts w:cs="Arial"/>
          <w:b/>
          <w:bCs/>
          <w:sz w:val="24"/>
          <w:szCs w:val="24"/>
          <w:rtl/>
        </w:rPr>
        <w:t xml:space="preserve"> </w:t>
      </w:r>
      <w:r w:rsidRPr="00427426">
        <w:rPr>
          <w:rFonts w:cs="Arial" w:hint="cs"/>
          <w:b/>
          <w:bCs/>
          <w:sz w:val="24"/>
          <w:szCs w:val="24"/>
          <w:rtl/>
        </w:rPr>
        <w:t>כלי</w:t>
      </w:r>
      <w:r w:rsidRPr="00427426">
        <w:rPr>
          <w:rFonts w:cs="Arial"/>
          <w:b/>
          <w:bCs/>
          <w:sz w:val="24"/>
          <w:szCs w:val="24"/>
          <w:rtl/>
        </w:rPr>
        <w:t xml:space="preserve"> </w:t>
      </w:r>
      <w:r w:rsidRPr="00427426">
        <w:rPr>
          <w:rFonts w:cs="Arial" w:hint="cs"/>
          <w:b/>
          <w:bCs/>
          <w:sz w:val="24"/>
          <w:szCs w:val="24"/>
          <w:rtl/>
        </w:rPr>
        <w:t>תחת</w:t>
      </w:r>
      <w:r w:rsidRPr="00427426">
        <w:rPr>
          <w:rFonts w:cs="Arial"/>
          <w:b/>
          <w:bCs/>
          <w:sz w:val="24"/>
          <w:szCs w:val="24"/>
          <w:rtl/>
        </w:rPr>
        <w:t xml:space="preserve"> </w:t>
      </w:r>
      <w:r w:rsidRPr="00427426">
        <w:rPr>
          <w:rFonts w:cs="Arial" w:hint="cs"/>
          <w:b/>
          <w:bCs/>
          <w:sz w:val="24"/>
          <w:szCs w:val="24"/>
          <w:rtl/>
        </w:rPr>
        <w:t>הנר?</w:t>
      </w:r>
      <w:r w:rsidRPr="00427426">
        <w:rPr>
          <w:rFonts w:cs="Arial"/>
          <w:b/>
          <w:bCs/>
          <w:sz w:val="24"/>
          <w:szCs w:val="24"/>
          <w:rtl/>
        </w:rPr>
        <w:t>.</w:t>
      </w:r>
      <w:r w:rsidRPr="00C47CB0">
        <w:rPr>
          <w:rFonts w:cs="Arial"/>
          <w:b/>
          <w:bCs/>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צורך</w:t>
      </w:r>
      <w:r w:rsidRPr="00C47CB0">
        <w:rPr>
          <w:rFonts w:cs="Arial"/>
          <w:sz w:val="24"/>
          <w:szCs w:val="24"/>
          <w:rtl/>
        </w:rPr>
        <w:t xml:space="preserve"> </w:t>
      </w:r>
      <w:r w:rsidRPr="00C47CB0">
        <w:rPr>
          <w:rFonts w:cs="Arial" w:hint="eastAsia"/>
          <w:sz w:val="24"/>
          <w:szCs w:val="24"/>
          <w:rtl/>
        </w:rPr>
        <w:t>בשמן</w:t>
      </w:r>
      <w:r w:rsidRPr="0008761C">
        <w:rPr>
          <w:rFonts w:cs="Arial" w:hint="cs"/>
          <w:sz w:val="24"/>
          <w:szCs w:val="24"/>
          <w:rtl/>
        </w:rPr>
        <w:t xml:space="preserve">. </w:t>
      </w:r>
      <w:r w:rsidRPr="00427426">
        <w:rPr>
          <w:rFonts w:cs="Arial" w:hint="cs"/>
          <w:b/>
          <w:bCs/>
          <w:sz w:val="24"/>
          <w:szCs w:val="24"/>
          <w:rtl/>
        </w:rPr>
        <w:t>דכיוון שהשמן מוקצה, נמצא מבטל כלי מהיכנו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וכאן</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כח</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צורך</w:t>
      </w:r>
      <w:r w:rsidRPr="00C47CB0">
        <w:rPr>
          <w:rFonts w:cs="Arial"/>
          <w:sz w:val="24"/>
          <w:szCs w:val="24"/>
          <w:rtl/>
        </w:rPr>
        <w:t xml:space="preserve"> </w:t>
      </w:r>
      <w:r w:rsidRPr="00C47CB0">
        <w:rPr>
          <w:rFonts w:cs="Arial" w:hint="eastAsia"/>
          <w:sz w:val="24"/>
          <w:szCs w:val="24"/>
          <w:rtl/>
        </w:rPr>
        <w:t>בניצוצות</w:t>
      </w:r>
      <w:r w:rsidRPr="0008761C">
        <w:rPr>
          <w:rFonts w:cs="Arial" w:hint="cs"/>
          <w:sz w:val="24"/>
          <w:szCs w:val="24"/>
          <w:rtl/>
        </w:rPr>
        <w:t xml:space="preserve">, </w:t>
      </w:r>
      <w:r w:rsidRPr="00427426">
        <w:rPr>
          <w:rFonts w:cs="Arial" w:hint="cs"/>
          <w:b/>
          <w:bCs/>
          <w:sz w:val="24"/>
          <w:szCs w:val="24"/>
          <w:rtl/>
        </w:rPr>
        <w:t>ויכול לנער את הכלי .</w:t>
      </w:r>
      <w:r w:rsidRPr="00427426">
        <w:rPr>
          <w:rFonts w:cs="Arial"/>
          <w:b/>
          <w:bCs/>
          <w:sz w:val="24"/>
          <w:szCs w:val="24"/>
          <w:rtl/>
        </w:rPr>
        <w:t xml:space="preserve">: </w:t>
      </w:r>
      <w:r w:rsidRPr="00427426">
        <w:rPr>
          <w:rFonts w:cs="Arial" w:hint="cs"/>
          <w:b/>
          <w:bCs/>
          <w:sz w:val="28"/>
          <w:szCs w:val="28"/>
          <w:rtl/>
        </w:rPr>
        <w:t>תנן</w:t>
      </w:r>
      <w:r w:rsidRPr="0008761C">
        <w:rPr>
          <w:rFonts w:cs="Arial" w:hint="cs"/>
          <w:sz w:val="24"/>
          <w:szCs w:val="24"/>
          <w:rtl/>
        </w:rPr>
        <w:t>,</w:t>
      </w:r>
      <w:r w:rsidRPr="00C47CB0">
        <w:rPr>
          <w:rFonts w:cs="Arial"/>
          <w:sz w:val="24"/>
          <w:szCs w:val="24"/>
          <w:rtl/>
        </w:rPr>
        <w:t xml:space="preserve"> ולא </w:t>
      </w:r>
      <w:r w:rsidRPr="00C47CB0">
        <w:rPr>
          <w:rFonts w:cs="Arial" w:hint="eastAsia"/>
          <w:sz w:val="24"/>
          <w:szCs w:val="24"/>
          <w:rtl/>
        </w:rPr>
        <w:t>יתן</w:t>
      </w:r>
      <w:r w:rsidRPr="00C47CB0">
        <w:rPr>
          <w:rFonts w:cs="Arial"/>
          <w:sz w:val="24"/>
          <w:szCs w:val="24"/>
          <w:rtl/>
        </w:rPr>
        <w:t xml:space="preserve"> </w:t>
      </w:r>
      <w:r w:rsidRPr="00C47CB0">
        <w:rPr>
          <w:rFonts w:cs="Arial" w:hint="eastAsia"/>
          <w:sz w:val="24"/>
          <w:szCs w:val="24"/>
          <w:rtl/>
        </w:rPr>
        <w:t>לתוכו</w:t>
      </w:r>
      <w:r w:rsidRPr="00C47CB0">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מכבה</w:t>
      </w:r>
      <w:r w:rsidRPr="00C47CB0">
        <w:rPr>
          <w:rFonts w:cs="Arial"/>
          <w:sz w:val="24"/>
          <w:szCs w:val="24"/>
          <w:rtl/>
        </w:rPr>
        <w:t xml:space="preserve">. </w:t>
      </w:r>
      <w:r w:rsidRPr="0008761C">
        <w:rPr>
          <w:rFonts w:cs="Arial" w:hint="cs"/>
          <w:sz w:val="24"/>
          <w:szCs w:val="24"/>
          <w:rtl/>
        </w:rPr>
        <w:t>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427426">
        <w:rPr>
          <w:rFonts w:cs="Arial" w:hint="cs"/>
          <w:b/>
          <w:bCs/>
          <w:sz w:val="24"/>
          <w:szCs w:val="24"/>
          <w:rtl/>
        </w:rPr>
        <w:t>,</w:t>
      </w:r>
      <w:r w:rsidRPr="00427426">
        <w:rPr>
          <w:rFonts w:cs="Arial"/>
          <w:b/>
          <w:bCs/>
          <w:sz w:val="24"/>
          <w:szCs w:val="24"/>
          <w:rtl/>
        </w:rPr>
        <w:t xml:space="preserve"> </w:t>
      </w:r>
      <w:r w:rsidRPr="00427426">
        <w:rPr>
          <w:rFonts w:cs="Arial" w:hint="cs"/>
          <w:b/>
          <w:bCs/>
          <w:sz w:val="24"/>
          <w:szCs w:val="24"/>
          <w:rtl/>
        </w:rPr>
        <w:t>דרבי</w:t>
      </w:r>
      <w:r w:rsidRPr="00427426">
        <w:rPr>
          <w:rFonts w:cs="Arial"/>
          <w:b/>
          <w:bCs/>
          <w:sz w:val="24"/>
          <w:szCs w:val="24"/>
          <w:rtl/>
        </w:rPr>
        <w:t xml:space="preserve"> </w:t>
      </w:r>
      <w:r w:rsidRPr="00427426">
        <w:rPr>
          <w:rFonts w:cs="Arial" w:hint="cs"/>
          <w:b/>
          <w:bCs/>
          <w:sz w:val="24"/>
          <w:szCs w:val="24"/>
          <w:rtl/>
        </w:rPr>
        <w:t>יוסי</w:t>
      </w:r>
      <w:r w:rsidRPr="00427426">
        <w:rPr>
          <w:rFonts w:cs="Arial"/>
          <w:b/>
          <w:bCs/>
          <w:sz w:val="24"/>
          <w:szCs w:val="24"/>
          <w:rtl/>
        </w:rPr>
        <w:t xml:space="preserve"> </w:t>
      </w:r>
      <w:r w:rsidRPr="00427426">
        <w:rPr>
          <w:rFonts w:cs="Arial" w:hint="cs"/>
          <w:b/>
          <w:bCs/>
          <w:sz w:val="24"/>
          <w:szCs w:val="24"/>
          <w:rtl/>
        </w:rPr>
        <w:t>היא שאסר גרם כיבוי</w:t>
      </w:r>
      <w:r w:rsidRPr="00427426">
        <w:rPr>
          <w:rFonts w:cs="Arial"/>
          <w:b/>
          <w:bCs/>
          <w:sz w:val="24"/>
          <w:szCs w:val="24"/>
          <w:rtl/>
        </w:rPr>
        <w:t xml:space="preserve">. </w:t>
      </w:r>
      <w:r w:rsidRPr="00427426">
        <w:rPr>
          <w:rFonts w:cs="Arial" w:hint="cs"/>
          <w:b/>
          <w:bCs/>
          <w:sz w:val="24"/>
          <w:szCs w:val="24"/>
          <w:rtl/>
        </w:rPr>
        <w:t>דתנן, עושין</w:t>
      </w:r>
      <w:r w:rsidRPr="00427426">
        <w:rPr>
          <w:rFonts w:cs="Arial"/>
          <w:b/>
          <w:bCs/>
          <w:sz w:val="24"/>
          <w:szCs w:val="24"/>
          <w:rtl/>
        </w:rPr>
        <w:t xml:space="preserve"> </w:t>
      </w:r>
      <w:r w:rsidRPr="00427426">
        <w:rPr>
          <w:rFonts w:cs="Arial" w:hint="cs"/>
          <w:b/>
          <w:bCs/>
          <w:sz w:val="24"/>
          <w:szCs w:val="24"/>
          <w:rtl/>
        </w:rPr>
        <w:t>מחיצה</w:t>
      </w:r>
      <w:r w:rsidRPr="00427426">
        <w:rPr>
          <w:rFonts w:cs="Arial"/>
          <w:b/>
          <w:bCs/>
          <w:sz w:val="24"/>
          <w:szCs w:val="24"/>
          <w:rtl/>
        </w:rPr>
        <w:t xml:space="preserve"> </w:t>
      </w:r>
      <w:r w:rsidRPr="00427426">
        <w:rPr>
          <w:rFonts w:cs="Arial" w:hint="cs"/>
          <w:b/>
          <w:bCs/>
          <w:sz w:val="24"/>
          <w:szCs w:val="24"/>
          <w:rtl/>
        </w:rPr>
        <w:t>בכל</w:t>
      </w:r>
      <w:r w:rsidRPr="00427426">
        <w:rPr>
          <w:rFonts w:cs="Arial"/>
          <w:b/>
          <w:bCs/>
          <w:sz w:val="24"/>
          <w:szCs w:val="24"/>
          <w:rtl/>
        </w:rPr>
        <w:t xml:space="preserve"> </w:t>
      </w:r>
      <w:r w:rsidRPr="00427426">
        <w:rPr>
          <w:rFonts w:cs="Arial" w:hint="cs"/>
          <w:b/>
          <w:bCs/>
          <w:sz w:val="24"/>
          <w:szCs w:val="24"/>
          <w:rtl/>
        </w:rPr>
        <w:t>הכלים</w:t>
      </w:r>
      <w:r w:rsidRPr="00427426">
        <w:rPr>
          <w:rFonts w:cs="Arial"/>
          <w:b/>
          <w:bCs/>
          <w:sz w:val="24"/>
          <w:szCs w:val="24"/>
          <w:rtl/>
        </w:rPr>
        <w:t xml:space="preserve"> </w:t>
      </w:r>
      <w:r w:rsidRPr="00427426">
        <w:rPr>
          <w:rFonts w:cs="Arial" w:hint="cs"/>
          <w:b/>
          <w:bCs/>
          <w:sz w:val="24"/>
          <w:szCs w:val="24"/>
          <w:rtl/>
        </w:rPr>
        <w:t>בין</w:t>
      </w:r>
      <w:r w:rsidRPr="00427426">
        <w:rPr>
          <w:rFonts w:cs="Arial"/>
          <w:b/>
          <w:bCs/>
          <w:sz w:val="24"/>
          <w:szCs w:val="24"/>
          <w:rtl/>
        </w:rPr>
        <w:t xml:space="preserve"> </w:t>
      </w:r>
      <w:r w:rsidRPr="00427426">
        <w:rPr>
          <w:rFonts w:cs="Arial" w:hint="cs"/>
          <w:b/>
          <w:bCs/>
          <w:sz w:val="24"/>
          <w:szCs w:val="24"/>
          <w:rtl/>
        </w:rPr>
        <w:t>מלאים</w:t>
      </w:r>
      <w:r w:rsidRPr="00427426">
        <w:rPr>
          <w:rFonts w:cs="Arial"/>
          <w:b/>
          <w:bCs/>
          <w:sz w:val="24"/>
          <w:szCs w:val="24"/>
          <w:rtl/>
        </w:rPr>
        <w:t xml:space="preserve"> </w:t>
      </w:r>
      <w:r w:rsidRPr="00427426">
        <w:rPr>
          <w:rFonts w:cs="Arial" w:hint="cs"/>
          <w:b/>
          <w:bCs/>
          <w:sz w:val="24"/>
          <w:szCs w:val="24"/>
          <w:rtl/>
        </w:rPr>
        <w:t>בין</w:t>
      </w:r>
      <w:r w:rsidRPr="00427426">
        <w:rPr>
          <w:rFonts w:cs="Arial"/>
          <w:b/>
          <w:bCs/>
          <w:sz w:val="24"/>
          <w:szCs w:val="24"/>
          <w:rtl/>
        </w:rPr>
        <w:t xml:space="preserve"> </w:t>
      </w:r>
      <w:r w:rsidRPr="00427426">
        <w:rPr>
          <w:rFonts w:cs="Arial" w:hint="cs"/>
          <w:b/>
          <w:bCs/>
          <w:sz w:val="24"/>
          <w:szCs w:val="24"/>
          <w:rtl/>
        </w:rPr>
        <w:t>ריקנים</w:t>
      </w:r>
      <w:r w:rsidRPr="00427426">
        <w:rPr>
          <w:rFonts w:cs="Arial"/>
          <w:b/>
          <w:bCs/>
          <w:sz w:val="24"/>
          <w:szCs w:val="24"/>
          <w:rtl/>
        </w:rPr>
        <w:t xml:space="preserve"> </w:t>
      </w:r>
      <w:r w:rsidRPr="00427426">
        <w:rPr>
          <w:rFonts w:cs="Arial" w:hint="cs"/>
          <w:b/>
          <w:bCs/>
          <w:sz w:val="24"/>
          <w:szCs w:val="24"/>
          <w:rtl/>
        </w:rPr>
        <w:t>בשביל</w:t>
      </w:r>
      <w:r w:rsidRPr="00427426">
        <w:rPr>
          <w:rFonts w:cs="Arial"/>
          <w:b/>
          <w:bCs/>
          <w:sz w:val="24"/>
          <w:szCs w:val="24"/>
          <w:rtl/>
        </w:rPr>
        <w:t xml:space="preserve"> </w:t>
      </w:r>
      <w:r w:rsidRPr="00427426">
        <w:rPr>
          <w:rFonts w:cs="Arial" w:hint="cs"/>
          <w:b/>
          <w:bCs/>
          <w:sz w:val="24"/>
          <w:szCs w:val="24"/>
          <w:rtl/>
        </w:rPr>
        <w:t>שלא</w:t>
      </w:r>
      <w:r w:rsidRPr="00427426">
        <w:rPr>
          <w:rFonts w:cs="Arial"/>
          <w:b/>
          <w:bCs/>
          <w:sz w:val="24"/>
          <w:szCs w:val="24"/>
          <w:rtl/>
        </w:rPr>
        <w:t xml:space="preserve"> </w:t>
      </w:r>
      <w:r w:rsidRPr="00427426">
        <w:rPr>
          <w:rFonts w:cs="Arial" w:hint="cs"/>
          <w:b/>
          <w:bCs/>
          <w:sz w:val="24"/>
          <w:szCs w:val="24"/>
          <w:rtl/>
        </w:rPr>
        <w:t>תעבור</w:t>
      </w:r>
      <w:r w:rsidRPr="00427426">
        <w:rPr>
          <w:rFonts w:cs="Arial"/>
          <w:b/>
          <w:bCs/>
          <w:sz w:val="24"/>
          <w:szCs w:val="24"/>
          <w:rtl/>
        </w:rPr>
        <w:t xml:space="preserve"> </w:t>
      </w:r>
      <w:r w:rsidRPr="00427426">
        <w:rPr>
          <w:rFonts w:cs="Arial" w:hint="cs"/>
          <w:b/>
          <w:bCs/>
          <w:sz w:val="24"/>
          <w:szCs w:val="24"/>
          <w:rtl/>
        </w:rPr>
        <w:t>הדליקה.</w:t>
      </w:r>
      <w:r w:rsidRPr="00427426">
        <w:rPr>
          <w:rFonts w:cs="Arial"/>
          <w:b/>
          <w:bCs/>
          <w:sz w:val="24"/>
          <w:szCs w:val="24"/>
          <w:rtl/>
        </w:rPr>
        <w:t xml:space="preserve"> </w:t>
      </w:r>
      <w:r w:rsidRPr="00427426">
        <w:rPr>
          <w:rFonts w:cs="Arial" w:hint="cs"/>
          <w:b/>
          <w:bCs/>
          <w:sz w:val="24"/>
          <w:szCs w:val="24"/>
          <w:rtl/>
        </w:rPr>
        <w:t>ר</w:t>
      </w:r>
      <w:r w:rsidRPr="00427426">
        <w:rPr>
          <w:rFonts w:cs="Arial"/>
          <w:b/>
          <w:bCs/>
          <w:sz w:val="24"/>
          <w:szCs w:val="24"/>
          <w:rtl/>
        </w:rPr>
        <w:t xml:space="preserve">' </w:t>
      </w:r>
      <w:r w:rsidRPr="00427426">
        <w:rPr>
          <w:rFonts w:cs="Arial" w:hint="cs"/>
          <w:b/>
          <w:bCs/>
          <w:sz w:val="24"/>
          <w:szCs w:val="24"/>
          <w:rtl/>
        </w:rPr>
        <w:t>יוסה</w:t>
      </w:r>
      <w:r w:rsidRPr="00427426">
        <w:rPr>
          <w:rFonts w:cs="Arial"/>
          <w:b/>
          <w:bCs/>
          <w:sz w:val="24"/>
          <w:szCs w:val="24"/>
          <w:rtl/>
        </w:rPr>
        <w:t xml:space="preserve"> </w:t>
      </w:r>
      <w:r w:rsidRPr="00427426">
        <w:rPr>
          <w:rFonts w:cs="Arial" w:hint="cs"/>
          <w:b/>
          <w:bCs/>
          <w:sz w:val="24"/>
          <w:szCs w:val="24"/>
          <w:rtl/>
        </w:rPr>
        <w:t>אוסר</w:t>
      </w:r>
      <w:r w:rsidRPr="00427426">
        <w:rPr>
          <w:rFonts w:cs="Arial"/>
          <w:b/>
          <w:bCs/>
          <w:sz w:val="24"/>
          <w:szCs w:val="24"/>
          <w:rtl/>
        </w:rPr>
        <w:t xml:space="preserve"> </w:t>
      </w:r>
      <w:r w:rsidRPr="00427426">
        <w:rPr>
          <w:rFonts w:cs="Arial" w:hint="cs"/>
          <w:b/>
          <w:bCs/>
          <w:sz w:val="24"/>
          <w:szCs w:val="24"/>
          <w:rtl/>
        </w:rPr>
        <w:t>בכלי</w:t>
      </w:r>
      <w:r w:rsidRPr="00427426">
        <w:rPr>
          <w:rFonts w:cs="Arial"/>
          <w:b/>
          <w:bCs/>
          <w:sz w:val="24"/>
          <w:szCs w:val="24"/>
          <w:rtl/>
        </w:rPr>
        <w:t xml:space="preserve"> </w:t>
      </w:r>
      <w:r w:rsidRPr="00427426">
        <w:rPr>
          <w:rFonts w:cs="Arial" w:hint="cs"/>
          <w:b/>
          <w:bCs/>
          <w:sz w:val="24"/>
          <w:szCs w:val="24"/>
          <w:rtl/>
        </w:rPr>
        <w:t>חרש</w:t>
      </w:r>
      <w:r w:rsidRPr="00427426">
        <w:rPr>
          <w:rFonts w:cs="Arial"/>
          <w:b/>
          <w:bCs/>
          <w:sz w:val="24"/>
          <w:szCs w:val="24"/>
          <w:rtl/>
        </w:rPr>
        <w:t xml:space="preserve"> </w:t>
      </w:r>
      <w:r w:rsidRPr="00427426">
        <w:rPr>
          <w:rFonts w:cs="Arial" w:hint="cs"/>
          <w:b/>
          <w:bCs/>
          <w:sz w:val="24"/>
          <w:szCs w:val="24"/>
          <w:rtl/>
        </w:rPr>
        <w:t>חדשים</w:t>
      </w:r>
      <w:r w:rsidRPr="00427426">
        <w:rPr>
          <w:rFonts w:cs="Arial"/>
          <w:b/>
          <w:bCs/>
          <w:sz w:val="24"/>
          <w:szCs w:val="24"/>
          <w:rtl/>
        </w:rPr>
        <w:t xml:space="preserve"> </w:t>
      </w:r>
      <w:r w:rsidRPr="00427426">
        <w:rPr>
          <w:rFonts w:cs="Arial" w:hint="cs"/>
          <w:b/>
          <w:bCs/>
          <w:sz w:val="24"/>
          <w:szCs w:val="24"/>
          <w:rtl/>
        </w:rPr>
        <w:t>מלאים</w:t>
      </w:r>
      <w:r w:rsidRPr="00427426">
        <w:rPr>
          <w:rFonts w:cs="Arial"/>
          <w:b/>
          <w:bCs/>
          <w:sz w:val="24"/>
          <w:szCs w:val="24"/>
          <w:rtl/>
        </w:rPr>
        <w:t xml:space="preserve"> </w:t>
      </w:r>
      <w:r w:rsidRPr="00427426">
        <w:rPr>
          <w:rFonts w:cs="Arial" w:hint="cs"/>
          <w:b/>
          <w:bCs/>
          <w:sz w:val="24"/>
          <w:szCs w:val="24"/>
          <w:rtl/>
        </w:rPr>
        <w:t>מים,</w:t>
      </w:r>
      <w:r w:rsidRPr="00427426">
        <w:rPr>
          <w:rFonts w:cs="Arial"/>
          <w:b/>
          <w:bCs/>
          <w:sz w:val="24"/>
          <w:szCs w:val="24"/>
          <w:rtl/>
        </w:rPr>
        <w:t xml:space="preserve"> </w:t>
      </w:r>
      <w:r w:rsidRPr="00427426">
        <w:rPr>
          <w:rFonts w:cs="Arial" w:hint="cs"/>
          <w:b/>
          <w:bCs/>
          <w:sz w:val="24"/>
          <w:szCs w:val="24"/>
          <w:rtl/>
        </w:rPr>
        <w:t>שאינן</w:t>
      </w:r>
      <w:r w:rsidRPr="00427426">
        <w:rPr>
          <w:rFonts w:cs="Arial"/>
          <w:b/>
          <w:bCs/>
          <w:sz w:val="24"/>
          <w:szCs w:val="24"/>
          <w:rtl/>
        </w:rPr>
        <w:t xml:space="preserve"> </w:t>
      </w:r>
      <w:r w:rsidRPr="00427426">
        <w:rPr>
          <w:rFonts w:cs="Arial" w:hint="cs"/>
          <w:b/>
          <w:bCs/>
          <w:sz w:val="24"/>
          <w:szCs w:val="24"/>
          <w:rtl/>
        </w:rPr>
        <w:t>יכולים</w:t>
      </w:r>
      <w:r w:rsidRPr="00427426">
        <w:rPr>
          <w:rFonts w:cs="Arial"/>
          <w:b/>
          <w:bCs/>
          <w:sz w:val="24"/>
          <w:szCs w:val="24"/>
          <w:rtl/>
        </w:rPr>
        <w:t xml:space="preserve"> </w:t>
      </w:r>
      <w:r w:rsidRPr="00427426">
        <w:rPr>
          <w:rFonts w:cs="Arial" w:hint="cs"/>
          <w:b/>
          <w:bCs/>
          <w:sz w:val="24"/>
          <w:szCs w:val="24"/>
          <w:rtl/>
        </w:rPr>
        <w:t>לקבל</w:t>
      </w:r>
      <w:r w:rsidRPr="00427426">
        <w:rPr>
          <w:rFonts w:cs="Arial"/>
          <w:b/>
          <w:bCs/>
          <w:sz w:val="24"/>
          <w:szCs w:val="24"/>
          <w:rtl/>
        </w:rPr>
        <w:t xml:space="preserve"> </w:t>
      </w:r>
      <w:r w:rsidRPr="00427426">
        <w:rPr>
          <w:rFonts w:cs="Arial" w:hint="cs"/>
          <w:b/>
          <w:bCs/>
          <w:sz w:val="24"/>
          <w:szCs w:val="24"/>
          <w:rtl/>
        </w:rPr>
        <w:t>בהן</w:t>
      </w:r>
      <w:r w:rsidRPr="00427426">
        <w:rPr>
          <w:rFonts w:cs="Arial"/>
          <w:b/>
          <w:bCs/>
          <w:sz w:val="24"/>
          <w:szCs w:val="24"/>
          <w:rtl/>
        </w:rPr>
        <w:t xml:space="preserve"> </w:t>
      </w:r>
      <w:r w:rsidRPr="00427426">
        <w:rPr>
          <w:rFonts w:cs="Arial" w:hint="cs"/>
          <w:b/>
          <w:bCs/>
          <w:sz w:val="24"/>
          <w:szCs w:val="24"/>
          <w:rtl/>
        </w:rPr>
        <w:t>את</w:t>
      </w:r>
      <w:r w:rsidRPr="00427426">
        <w:rPr>
          <w:rFonts w:cs="Arial"/>
          <w:b/>
          <w:bCs/>
          <w:sz w:val="24"/>
          <w:szCs w:val="24"/>
          <w:rtl/>
        </w:rPr>
        <w:t xml:space="preserve"> </w:t>
      </w:r>
      <w:r w:rsidRPr="00427426">
        <w:rPr>
          <w:rFonts w:cs="Arial" w:hint="cs"/>
          <w:b/>
          <w:bCs/>
          <w:sz w:val="24"/>
          <w:szCs w:val="24"/>
          <w:rtl/>
        </w:rPr>
        <w:t>האור</w:t>
      </w:r>
      <w:r w:rsidRPr="00427426">
        <w:rPr>
          <w:rFonts w:cs="Arial"/>
          <w:b/>
          <w:bCs/>
          <w:sz w:val="24"/>
          <w:szCs w:val="24"/>
          <w:rtl/>
        </w:rPr>
        <w:t xml:space="preserve"> </w:t>
      </w:r>
      <w:r w:rsidRPr="00427426">
        <w:rPr>
          <w:rFonts w:cs="Arial" w:hint="cs"/>
          <w:b/>
          <w:bCs/>
          <w:sz w:val="24"/>
          <w:szCs w:val="24"/>
          <w:rtl/>
        </w:rPr>
        <w:t>והן</w:t>
      </w:r>
      <w:r w:rsidRPr="00427426">
        <w:rPr>
          <w:rFonts w:cs="Arial"/>
          <w:b/>
          <w:bCs/>
          <w:sz w:val="24"/>
          <w:szCs w:val="24"/>
          <w:rtl/>
        </w:rPr>
        <w:t xml:space="preserve"> </w:t>
      </w:r>
      <w:r w:rsidRPr="00427426">
        <w:rPr>
          <w:rFonts w:cs="Arial" w:hint="cs"/>
          <w:b/>
          <w:bCs/>
          <w:sz w:val="24"/>
          <w:szCs w:val="24"/>
          <w:rtl/>
        </w:rPr>
        <w:t>מתבקעין</w:t>
      </w:r>
      <w:r w:rsidRPr="00427426">
        <w:rPr>
          <w:rFonts w:cs="Arial"/>
          <w:b/>
          <w:bCs/>
          <w:sz w:val="24"/>
          <w:szCs w:val="24"/>
          <w:rtl/>
        </w:rPr>
        <w:t xml:space="preserve"> </w:t>
      </w:r>
      <w:r w:rsidRPr="00427426">
        <w:rPr>
          <w:rFonts w:cs="Arial" w:hint="cs"/>
          <w:b/>
          <w:bCs/>
          <w:sz w:val="24"/>
          <w:szCs w:val="24"/>
          <w:rtl/>
        </w:rPr>
        <w:t>ומכבין</w:t>
      </w:r>
      <w:r w:rsidRPr="00427426">
        <w:rPr>
          <w:rFonts w:cs="Arial"/>
          <w:b/>
          <w:bCs/>
          <w:sz w:val="24"/>
          <w:szCs w:val="24"/>
          <w:rtl/>
        </w:rPr>
        <w:t xml:space="preserve"> </w:t>
      </w:r>
      <w:r w:rsidRPr="00427426">
        <w:rPr>
          <w:rFonts w:cs="Arial" w:hint="cs"/>
          <w:b/>
          <w:bCs/>
          <w:sz w:val="24"/>
          <w:szCs w:val="24"/>
          <w:rtl/>
        </w:rPr>
        <w:t>את</w:t>
      </w:r>
      <w:r w:rsidRPr="00427426">
        <w:rPr>
          <w:rFonts w:cs="Arial"/>
          <w:b/>
          <w:bCs/>
          <w:sz w:val="24"/>
          <w:szCs w:val="24"/>
          <w:rtl/>
        </w:rPr>
        <w:t xml:space="preserve"> </w:t>
      </w:r>
      <w:r w:rsidRPr="00427426">
        <w:rPr>
          <w:rFonts w:cs="Arial" w:hint="cs"/>
          <w:b/>
          <w:bCs/>
          <w:sz w:val="24"/>
          <w:szCs w:val="24"/>
          <w:rtl/>
        </w:rPr>
        <w:t>הדליקה. אמר רבי</w:t>
      </w:r>
      <w:r w:rsidRPr="00C47CB0">
        <w:rPr>
          <w:rFonts w:cs="Arial"/>
          <w:b/>
          <w:bCs/>
          <w:sz w:val="24"/>
          <w:szCs w:val="24"/>
          <w:rtl/>
        </w:rPr>
        <w:t xml:space="preserve"> יוסי</w:t>
      </w:r>
      <w:r w:rsidRPr="00427426">
        <w:rPr>
          <w:rFonts w:cs="Arial" w:hint="cs"/>
          <w:b/>
          <w:bCs/>
          <w:sz w:val="24"/>
          <w:szCs w:val="24"/>
          <w:rtl/>
        </w:rPr>
        <w:t>.</w:t>
      </w:r>
      <w:r w:rsidRPr="00C47CB0">
        <w:rPr>
          <w:rFonts w:cs="Arial"/>
          <w:b/>
          <w:bCs/>
          <w:sz w:val="24"/>
          <w:szCs w:val="24"/>
          <w:rtl/>
        </w:rPr>
        <w:t xml:space="preserve"> </w:t>
      </w:r>
      <w:r w:rsidRPr="00C47CB0">
        <w:rPr>
          <w:rFonts w:cs="Arial" w:hint="eastAsia"/>
          <w:sz w:val="24"/>
          <w:szCs w:val="24"/>
          <w:rtl/>
        </w:rPr>
        <w:t>הוינן</w:t>
      </w:r>
      <w:r w:rsidRPr="00C47CB0">
        <w:rPr>
          <w:rFonts w:cs="Arial"/>
          <w:sz w:val="24"/>
          <w:szCs w:val="24"/>
          <w:rtl/>
        </w:rPr>
        <w:t xml:space="preserve"> </w:t>
      </w:r>
      <w:r w:rsidRPr="00C47CB0">
        <w:rPr>
          <w:rFonts w:cs="Arial" w:hint="eastAsia"/>
          <w:sz w:val="24"/>
          <w:szCs w:val="24"/>
          <w:rtl/>
        </w:rPr>
        <w:t>סברין</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פליגין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08761C">
        <w:rPr>
          <w:rFonts w:cs="Arial" w:hint="cs"/>
          <w:sz w:val="24"/>
          <w:szCs w:val="24"/>
          <w:rtl/>
        </w:rPr>
        <w:t>יוסי</w:t>
      </w:r>
      <w:r w:rsidRPr="00C47CB0">
        <w:rPr>
          <w:rFonts w:cs="Arial"/>
          <w:sz w:val="24"/>
          <w:szCs w:val="24"/>
          <w:rtl/>
        </w:rPr>
        <w:t xml:space="preserve"> ורבנן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בשעשה</w:t>
      </w:r>
      <w:r w:rsidRPr="00C47CB0">
        <w:rPr>
          <w:rFonts w:cs="Arial"/>
          <w:sz w:val="24"/>
          <w:szCs w:val="24"/>
          <w:rtl/>
        </w:rPr>
        <w:t xml:space="preserve"> </w:t>
      </w:r>
      <w:r w:rsidRPr="00C47CB0">
        <w:rPr>
          <w:rFonts w:cs="Arial" w:hint="eastAsia"/>
          <w:sz w:val="24"/>
          <w:szCs w:val="24"/>
          <w:rtl/>
        </w:rPr>
        <w:t>מחיצה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מחיצה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D40F52">
        <w:rPr>
          <w:rFonts w:cs="Arial" w:hint="cs"/>
          <w:i/>
          <w:iCs/>
          <w:sz w:val="16"/>
          <w:szCs w:val="16"/>
          <w:rtl/>
        </w:rPr>
        <w:t>שהרטיב מסביב</w:t>
      </w:r>
      <w:r w:rsidRPr="0008761C">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08761C">
        <w:rPr>
          <w:rFonts w:cs="Arial" w:hint="cs"/>
          <w:sz w:val="24"/>
          <w:szCs w:val="24"/>
          <w:rtl/>
        </w:rPr>
        <w:t>דאמר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מחיצה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המחלוקת</w:t>
      </w:r>
      <w:r w:rsidRPr="0008761C">
        <w:rPr>
          <w:rFonts w:cs="Arial" w:hint="cs"/>
          <w:sz w:val="24"/>
          <w:szCs w:val="24"/>
          <w:rtl/>
        </w:rPr>
        <w:t xml:space="preserve">. </w:t>
      </w:r>
    </w:p>
    <w:p w14:paraId="26D2A8FD" w14:textId="5D934B95" w:rsidR="009E5C13" w:rsidRDefault="009E5C13" w:rsidP="009E5C13">
      <w:pPr>
        <w:bidi/>
        <w:rPr>
          <w:rFonts w:cs="Arial"/>
          <w:sz w:val="24"/>
          <w:szCs w:val="24"/>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כירה</w:t>
      </w:r>
    </w:p>
    <w:p w14:paraId="4BE6C1B1" w14:textId="5D900369" w:rsidR="001269AF" w:rsidRPr="00C47CB0" w:rsidRDefault="001269AF" w:rsidP="001269AF">
      <w:pPr>
        <w:bidi/>
        <w:rPr>
          <w:sz w:val="28"/>
        </w:rPr>
      </w:pP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ד</w:t>
      </w:r>
      <w:r w:rsidRPr="00405B75">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6EA18D8C" w14:textId="77777777" w:rsidR="001269AF" w:rsidRPr="00405B75" w:rsidRDefault="001269AF" w:rsidP="001269AF">
      <w:pPr>
        <w:bidi/>
        <w:rPr>
          <w:rFonts w:cs="Arial"/>
          <w:sz w:val="28"/>
          <w:szCs w:val="28"/>
        </w:rPr>
      </w:pPr>
      <w:r w:rsidRPr="00C47CB0">
        <w:rPr>
          <w:rFonts w:cs="Arial" w:hint="eastAsia"/>
          <w:sz w:val="28"/>
          <w:szCs w:val="28"/>
          <w:rtl/>
        </w:rPr>
        <w:t>מתני</w:t>
      </w:r>
      <w:r w:rsidRPr="00C47CB0">
        <w:rPr>
          <w:rFonts w:cs="Arial"/>
          <w:sz w:val="28"/>
          <w:szCs w:val="28"/>
          <w:rtl/>
        </w:rPr>
        <w:t>'</w:t>
      </w:r>
      <w:r w:rsidRPr="00405B75">
        <w:rPr>
          <w:rFonts w:cs="Arial" w:hint="cs"/>
          <w:sz w:val="28"/>
          <w:szCs w:val="28"/>
          <w:rtl/>
        </w:rPr>
        <w:t>:</w:t>
      </w:r>
      <w:r w:rsidRPr="00C47CB0">
        <w:rPr>
          <w:rFonts w:cs="Arial"/>
          <w:sz w:val="28"/>
          <w:szCs w:val="28"/>
          <w:rtl/>
        </w:rPr>
        <w:t xml:space="preserve"> </w:t>
      </w:r>
      <w:r w:rsidRPr="00C47CB0">
        <w:rPr>
          <w:rFonts w:cs="Arial" w:hint="eastAsia"/>
          <w:sz w:val="28"/>
          <w:szCs w:val="28"/>
          <w:rtl/>
        </w:rPr>
        <w:t>במה</w:t>
      </w:r>
      <w:r w:rsidRPr="00C47CB0">
        <w:rPr>
          <w:rFonts w:cs="Arial"/>
          <w:sz w:val="28"/>
          <w:szCs w:val="28"/>
          <w:rtl/>
        </w:rPr>
        <w:t xml:space="preserve"> </w:t>
      </w:r>
      <w:r w:rsidRPr="00C47CB0">
        <w:rPr>
          <w:rFonts w:cs="Arial" w:hint="eastAsia"/>
          <w:sz w:val="28"/>
          <w:szCs w:val="28"/>
          <w:rtl/>
        </w:rPr>
        <w:t>טומנין</w:t>
      </w:r>
      <w:r w:rsidRPr="00C47CB0">
        <w:rPr>
          <w:rFonts w:cs="Arial"/>
          <w:sz w:val="28"/>
          <w:szCs w:val="28"/>
          <w:rtl/>
        </w:rPr>
        <w:t xml:space="preserve"> </w:t>
      </w:r>
      <w:r w:rsidRPr="00C47CB0">
        <w:rPr>
          <w:rFonts w:cs="Arial" w:hint="eastAsia"/>
          <w:sz w:val="28"/>
          <w:szCs w:val="28"/>
          <w:rtl/>
        </w:rPr>
        <w:t>ובמה</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טומנין</w:t>
      </w:r>
      <w:r w:rsidRPr="00405B75">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טומנין</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בגפת</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בזבל</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במלח</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בסיד</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בחול</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לחין</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יבישין</w:t>
      </w:r>
      <w:r w:rsidRPr="00405B75">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בתבן</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במוכין</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בזוגין</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בעשבין</w:t>
      </w:r>
      <w:r w:rsidRPr="00C47CB0">
        <w:rPr>
          <w:rFonts w:cs="Arial"/>
          <w:sz w:val="28"/>
          <w:szCs w:val="28"/>
          <w:rtl/>
        </w:rPr>
        <w:t xml:space="preserve"> </w:t>
      </w:r>
      <w:r w:rsidRPr="00C47CB0">
        <w:rPr>
          <w:rFonts w:cs="Arial" w:hint="eastAsia"/>
          <w:sz w:val="28"/>
          <w:szCs w:val="28"/>
          <w:rtl/>
        </w:rPr>
        <w:t>בזמן</w:t>
      </w:r>
      <w:r w:rsidRPr="00C47CB0">
        <w:rPr>
          <w:rFonts w:cs="Arial"/>
          <w:sz w:val="28"/>
          <w:szCs w:val="28"/>
          <w:rtl/>
        </w:rPr>
        <w:t xml:space="preserve"> </w:t>
      </w:r>
      <w:r w:rsidRPr="00C47CB0">
        <w:rPr>
          <w:rFonts w:cs="Arial" w:hint="eastAsia"/>
          <w:sz w:val="28"/>
          <w:szCs w:val="28"/>
          <w:rtl/>
        </w:rPr>
        <w:t>שהן</w:t>
      </w:r>
      <w:r w:rsidRPr="00C47CB0">
        <w:rPr>
          <w:rFonts w:cs="Arial"/>
          <w:sz w:val="28"/>
          <w:szCs w:val="28"/>
          <w:rtl/>
        </w:rPr>
        <w:t xml:space="preserve"> </w:t>
      </w:r>
      <w:r w:rsidRPr="00C47CB0">
        <w:rPr>
          <w:rFonts w:cs="Arial" w:hint="eastAsia"/>
          <w:sz w:val="28"/>
          <w:szCs w:val="28"/>
          <w:rtl/>
        </w:rPr>
        <w:t>לחין</w:t>
      </w:r>
      <w:r w:rsidRPr="00405B75">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טומנין</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 xml:space="preserve"> </w:t>
      </w:r>
      <w:r w:rsidRPr="00C47CB0">
        <w:rPr>
          <w:rFonts w:cs="Arial" w:hint="eastAsia"/>
          <w:sz w:val="28"/>
          <w:szCs w:val="28"/>
          <w:rtl/>
        </w:rPr>
        <w:t>כשהן</w:t>
      </w:r>
      <w:r w:rsidRPr="00C47CB0">
        <w:rPr>
          <w:rFonts w:cs="Arial"/>
          <w:sz w:val="28"/>
          <w:szCs w:val="28"/>
          <w:rtl/>
        </w:rPr>
        <w:t xml:space="preserve"> </w:t>
      </w:r>
      <w:r w:rsidRPr="00C47CB0">
        <w:rPr>
          <w:rFonts w:cs="Arial" w:hint="eastAsia"/>
          <w:sz w:val="28"/>
          <w:szCs w:val="28"/>
          <w:rtl/>
        </w:rPr>
        <w:t>יבישין</w:t>
      </w:r>
      <w:r w:rsidRPr="00405B75">
        <w:rPr>
          <w:rFonts w:cs="Arial" w:hint="cs"/>
          <w:sz w:val="28"/>
          <w:szCs w:val="28"/>
          <w:rtl/>
        </w:rPr>
        <w:t>.</w:t>
      </w:r>
      <w:r w:rsidRPr="00C47CB0">
        <w:rPr>
          <w:rFonts w:cs="Arial"/>
          <w:sz w:val="28"/>
          <w:szCs w:val="28"/>
          <w:rtl/>
        </w:rPr>
        <w:t xml:space="preserve"> </w:t>
      </w:r>
      <w:r w:rsidRPr="00C47CB0">
        <w:rPr>
          <w:rFonts w:cs="Arial" w:hint="eastAsia"/>
          <w:sz w:val="28"/>
          <w:szCs w:val="28"/>
          <w:rtl/>
        </w:rPr>
        <w:t>טומנין</w:t>
      </w:r>
      <w:r w:rsidRPr="00C47CB0">
        <w:rPr>
          <w:rFonts w:cs="Arial"/>
          <w:sz w:val="28"/>
          <w:szCs w:val="28"/>
          <w:rtl/>
        </w:rPr>
        <w:t xml:space="preserve"> </w:t>
      </w:r>
      <w:r w:rsidRPr="00C47CB0">
        <w:rPr>
          <w:rFonts w:cs="Arial" w:hint="eastAsia"/>
          <w:sz w:val="28"/>
          <w:szCs w:val="28"/>
          <w:rtl/>
        </w:rPr>
        <w:t>בכסות</w:t>
      </w:r>
      <w:r w:rsidRPr="00C47CB0">
        <w:rPr>
          <w:rFonts w:cs="Arial"/>
          <w:sz w:val="28"/>
          <w:szCs w:val="28"/>
          <w:rtl/>
        </w:rPr>
        <w:t xml:space="preserve"> </w:t>
      </w:r>
      <w:r w:rsidRPr="00C47CB0">
        <w:rPr>
          <w:rFonts w:cs="Arial" w:hint="eastAsia"/>
          <w:sz w:val="28"/>
          <w:szCs w:val="28"/>
          <w:rtl/>
        </w:rPr>
        <w:t>ובפירות</w:t>
      </w:r>
      <w:r w:rsidRPr="00C47CB0">
        <w:rPr>
          <w:rFonts w:cs="Arial"/>
          <w:sz w:val="28"/>
          <w:szCs w:val="28"/>
          <w:rtl/>
        </w:rPr>
        <w:t xml:space="preserve"> </w:t>
      </w:r>
      <w:r w:rsidRPr="00C47CB0">
        <w:rPr>
          <w:rFonts w:cs="Arial" w:hint="eastAsia"/>
          <w:sz w:val="28"/>
          <w:szCs w:val="28"/>
          <w:rtl/>
        </w:rPr>
        <w:t>ובכנפי</w:t>
      </w:r>
      <w:r w:rsidRPr="00C47CB0">
        <w:rPr>
          <w:rFonts w:cs="Arial"/>
          <w:sz w:val="28"/>
          <w:szCs w:val="28"/>
          <w:rtl/>
        </w:rPr>
        <w:t xml:space="preserve"> </w:t>
      </w:r>
      <w:r w:rsidRPr="00C47CB0">
        <w:rPr>
          <w:rFonts w:cs="Arial" w:hint="eastAsia"/>
          <w:sz w:val="28"/>
          <w:szCs w:val="28"/>
          <w:rtl/>
        </w:rPr>
        <w:t>יונה</w:t>
      </w:r>
      <w:r w:rsidRPr="00C47CB0">
        <w:rPr>
          <w:rFonts w:cs="Arial"/>
          <w:sz w:val="28"/>
          <w:szCs w:val="28"/>
          <w:rtl/>
        </w:rPr>
        <w:t xml:space="preserve"> </w:t>
      </w:r>
      <w:r w:rsidRPr="00C47CB0">
        <w:rPr>
          <w:rFonts w:cs="Arial" w:hint="eastAsia"/>
          <w:sz w:val="28"/>
          <w:szCs w:val="28"/>
          <w:rtl/>
        </w:rPr>
        <w:t>ובנעורת</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פשתן</w:t>
      </w:r>
      <w:r w:rsidRPr="00C47CB0">
        <w:rPr>
          <w:rFonts w:cs="Arial"/>
          <w:sz w:val="28"/>
          <w:szCs w:val="28"/>
          <w:rtl/>
        </w:rPr>
        <w:t xml:space="preserve"> </w:t>
      </w:r>
      <w:r w:rsidRPr="00C47CB0">
        <w:rPr>
          <w:rFonts w:cs="Arial" w:hint="eastAsia"/>
          <w:sz w:val="28"/>
          <w:szCs w:val="28"/>
          <w:rtl/>
        </w:rPr>
        <w:t>ובנסורת</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חרשין</w:t>
      </w:r>
      <w:r w:rsidRPr="00C47CB0">
        <w:rPr>
          <w:rFonts w:cs="Arial"/>
          <w:sz w:val="28"/>
          <w:szCs w:val="28"/>
          <w:rtl/>
        </w:rPr>
        <w:t xml:space="preserve"> </w:t>
      </w:r>
      <w:r w:rsidRPr="00C47CB0">
        <w:rPr>
          <w:rFonts w:cs="Arial" w:hint="eastAsia"/>
          <w:sz w:val="28"/>
          <w:szCs w:val="28"/>
          <w:rtl/>
        </w:rPr>
        <w:t>דקה</w:t>
      </w:r>
      <w:r w:rsidRPr="00405B75">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יהודה</w:t>
      </w:r>
      <w:r w:rsidRPr="00C47CB0">
        <w:rPr>
          <w:rFonts w:cs="Arial"/>
          <w:sz w:val="28"/>
          <w:szCs w:val="28"/>
          <w:rtl/>
        </w:rPr>
        <w:t xml:space="preserve"> </w:t>
      </w:r>
      <w:r w:rsidRPr="00C47CB0">
        <w:rPr>
          <w:rFonts w:cs="Arial" w:hint="eastAsia"/>
          <w:sz w:val="28"/>
          <w:szCs w:val="28"/>
          <w:rtl/>
        </w:rPr>
        <w:t>אוסר</w:t>
      </w:r>
      <w:r w:rsidRPr="00C47CB0">
        <w:rPr>
          <w:rFonts w:cs="Arial"/>
          <w:sz w:val="28"/>
          <w:szCs w:val="28"/>
          <w:rtl/>
        </w:rPr>
        <w:t xml:space="preserve"> </w:t>
      </w:r>
      <w:r w:rsidRPr="00C47CB0">
        <w:rPr>
          <w:rFonts w:cs="Arial" w:hint="eastAsia"/>
          <w:sz w:val="28"/>
          <w:szCs w:val="28"/>
          <w:rtl/>
        </w:rPr>
        <w:t>בדקה</w:t>
      </w:r>
      <w:r w:rsidRPr="00C47CB0">
        <w:rPr>
          <w:rFonts w:cs="Arial"/>
          <w:sz w:val="28"/>
          <w:szCs w:val="28"/>
          <w:rtl/>
        </w:rPr>
        <w:t xml:space="preserve"> </w:t>
      </w:r>
      <w:r w:rsidRPr="00C47CB0">
        <w:rPr>
          <w:rFonts w:cs="Arial" w:hint="eastAsia"/>
          <w:sz w:val="28"/>
          <w:szCs w:val="28"/>
          <w:rtl/>
        </w:rPr>
        <w:t>ומתיר</w:t>
      </w:r>
      <w:r w:rsidRPr="00C47CB0">
        <w:rPr>
          <w:rFonts w:cs="Arial"/>
          <w:sz w:val="28"/>
          <w:szCs w:val="28"/>
          <w:rtl/>
        </w:rPr>
        <w:t xml:space="preserve"> </w:t>
      </w:r>
      <w:r w:rsidRPr="00C47CB0">
        <w:rPr>
          <w:rFonts w:cs="Arial" w:hint="eastAsia"/>
          <w:sz w:val="28"/>
          <w:szCs w:val="28"/>
          <w:rtl/>
        </w:rPr>
        <w:t>בגסה</w:t>
      </w:r>
      <w:r w:rsidRPr="00C47CB0">
        <w:rPr>
          <w:rFonts w:cs="Arial"/>
          <w:sz w:val="28"/>
          <w:szCs w:val="28"/>
          <w:rtl/>
        </w:rPr>
        <w:t>:</w:t>
      </w:r>
    </w:p>
    <w:p w14:paraId="46C0236D" w14:textId="66F95DD5" w:rsidR="001269AF" w:rsidRPr="00C47CB0" w:rsidRDefault="001269AF" w:rsidP="001269AF">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5F23ED">
        <w:rPr>
          <w:rFonts w:cs="Arial" w:hint="cs"/>
          <w:b/>
          <w:bCs/>
          <w:sz w:val="28"/>
          <w:szCs w:val="28"/>
          <w:rtl/>
        </w:rPr>
        <w:t>תנן</w:t>
      </w:r>
      <w:r w:rsidRPr="005F23ED">
        <w:rPr>
          <w:rFonts w:cs="Arial" w:hint="cs"/>
          <w:b/>
          <w:bCs/>
          <w:sz w:val="24"/>
          <w:szCs w:val="24"/>
          <w:rtl/>
        </w:rPr>
        <w:t>, אין</w:t>
      </w:r>
      <w:r w:rsidRPr="005F23ED">
        <w:rPr>
          <w:rFonts w:cs="Arial"/>
          <w:b/>
          <w:bCs/>
          <w:sz w:val="24"/>
          <w:szCs w:val="24"/>
          <w:rtl/>
        </w:rPr>
        <w:t xml:space="preserve"> </w:t>
      </w:r>
      <w:r w:rsidRPr="005F23ED">
        <w:rPr>
          <w:rFonts w:cs="Arial" w:hint="cs"/>
          <w:b/>
          <w:bCs/>
          <w:sz w:val="24"/>
          <w:szCs w:val="24"/>
          <w:rtl/>
        </w:rPr>
        <w:t>טומנין</w:t>
      </w:r>
      <w:r w:rsidRPr="005F23ED">
        <w:rPr>
          <w:rFonts w:cs="Arial"/>
          <w:b/>
          <w:bCs/>
          <w:sz w:val="24"/>
          <w:szCs w:val="24"/>
          <w:rtl/>
        </w:rPr>
        <w:t xml:space="preserve"> </w:t>
      </w:r>
      <w:r w:rsidRPr="005F23ED">
        <w:rPr>
          <w:rFonts w:cs="Arial" w:hint="cs"/>
          <w:b/>
          <w:bCs/>
          <w:sz w:val="24"/>
          <w:szCs w:val="24"/>
          <w:rtl/>
        </w:rPr>
        <w:t>לא</w:t>
      </w:r>
      <w:r w:rsidRPr="005F23ED">
        <w:rPr>
          <w:rFonts w:cs="Arial"/>
          <w:b/>
          <w:bCs/>
          <w:sz w:val="24"/>
          <w:szCs w:val="24"/>
          <w:rtl/>
        </w:rPr>
        <w:t xml:space="preserve"> </w:t>
      </w:r>
      <w:r w:rsidRPr="005F23ED">
        <w:rPr>
          <w:rFonts w:cs="Arial" w:hint="cs"/>
          <w:b/>
          <w:bCs/>
          <w:sz w:val="24"/>
          <w:szCs w:val="24"/>
          <w:rtl/>
        </w:rPr>
        <w:t>בגפת</w:t>
      </w:r>
      <w:r w:rsidRPr="005F23ED">
        <w:rPr>
          <w:rFonts w:cs="Arial"/>
          <w:b/>
          <w:bCs/>
          <w:sz w:val="24"/>
          <w:szCs w:val="24"/>
          <w:rtl/>
        </w:rPr>
        <w:t xml:space="preserve"> </w:t>
      </w:r>
      <w:r w:rsidRPr="005F23ED">
        <w:rPr>
          <w:rFonts w:cs="Arial" w:hint="cs"/>
          <w:b/>
          <w:bCs/>
          <w:sz w:val="24"/>
          <w:szCs w:val="24"/>
          <w:rtl/>
        </w:rPr>
        <w:t>ולא</w:t>
      </w:r>
      <w:r w:rsidRPr="005F23ED">
        <w:rPr>
          <w:rFonts w:cs="Arial"/>
          <w:b/>
          <w:bCs/>
          <w:sz w:val="24"/>
          <w:szCs w:val="24"/>
          <w:rtl/>
        </w:rPr>
        <w:t xml:space="preserve"> </w:t>
      </w:r>
      <w:r w:rsidRPr="005F23ED">
        <w:rPr>
          <w:rFonts w:cs="Arial" w:hint="cs"/>
          <w:b/>
          <w:bCs/>
          <w:sz w:val="24"/>
          <w:szCs w:val="24"/>
          <w:rtl/>
        </w:rPr>
        <w:t>בזבל</w:t>
      </w:r>
      <w:r w:rsidRPr="005F23ED">
        <w:rPr>
          <w:rFonts w:cs="Arial"/>
          <w:b/>
          <w:bCs/>
          <w:sz w:val="24"/>
          <w:szCs w:val="24"/>
          <w:rtl/>
        </w:rPr>
        <w:t xml:space="preserve"> </w:t>
      </w:r>
      <w:r w:rsidRPr="005F23ED">
        <w:rPr>
          <w:rFonts w:cs="Arial" w:hint="cs"/>
          <w:b/>
          <w:bCs/>
          <w:sz w:val="24"/>
          <w:szCs w:val="24"/>
          <w:rtl/>
        </w:rPr>
        <w:t>ולא</w:t>
      </w:r>
      <w:r w:rsidRPr="005F23ED">
        <w:rPr>
          <w:rFonts w:cs="Arial"/>
          <w:b/>
          <w:bCs/>
          <w:sz w:val="24"/>
          <w:szCs w:val="24"/>
          <w:rtl/>
        </w:rPr>
        <w:t xml:space="preserve"> </w:t>
      </w:r>
      <w:r w:rsidRPr="005F23ED">
        <w:rPr>
          <w:rFonts w:cs="Arial" w:hint="cs"/>
          <w:b/>
          <w:bCs/>
          <w:sz w:val="24"/>
          <w:szCs w:val="24"/>
          <w:rtl/>
        </w:rPr>
        <w:t>במלח</w:t>
      </w:r>
      <w:r w:rsidRPr="005F23ED">
        <w:rPr>
          <w:rFonts w:cs="Arial"/>
          <w:b/>
          <w:bCs/>
          <w:sz w:val="24"/>
          <w:szCs w:val="24"/>
          <w:rtl/>
        </w:rPr>
        <w:t xml:space="preserve"> </w:t>
      </w:r>
      <w:r w:rsidRPr="005F23ED">
        <w:rPr>
          <w:rFonts w:cs="Arial" w:hint="cs"/>
          <w:b/>
          <w:bCs/>
          <w:sz w:val="24"/>
          <w:szCs w:val="24"/>
          <w:rtl/>
        </w:rPr>
        <w:t>ולא</w:t>
      </w:r>
      <w:r w:rsidRPr="005F23ED">
        <w:rPr>
          <w:rFonts w:cs="Arial"/>
          <w:b/>
          <w:bCs/>
          <w:sz w:val="24"/>
          <w:szCs w:val="24"/>
          <w:rtl/>
        </w:rPr>
        <w:t xml:space="preserve"> </w:t>
      </w:r>
      <w:r w:rsidRPr="005F23ED">
        <w:rPr>
          <w:rFonts w:cs="Arial" w:hint="cs"/>
          <w:b/>
          <w:bCs/>
          <w:sz w:val="24"/>
          <w:szCs w:val="24"/>
          <w:rtl/>
        </w:rPr>
        <w:t>בסיד</w:t>
      </w:r>
      <w:r w:rsidRPr="005F23ED">
        <w:rPr>
          <w:rFonts w:cs="Arial"/>
          <w:b/>
          <w:bCs/>
          <w:sz w:val="24"/>
          <w:szCs w:val="24"/>
          <w:rtl/>
        </w:rPr>
        <w:t xml:space="preserve"> </w:t>
      </w:r>
      <w:r w:rsidRPr="005F23ED">
        <w:rPr>
          <w:rFonts w:cs="Arial" w:hint="cs"/>
          <w:b/>
          <w:bCs/>
          <w:sz w:val="24"/>
          <w:szCs w:val="24"/>
          <w:rtl/>
        </w:rPr>
        <w:t>ולא</w:t>
      </w:r>
      <w:r w:rsidRPr="005F23ED">
        <w:rPr>
          <w:rFonts w:cs="Arial"/>
          <w:b/>
          <w:bCs/>
          <w:sz w:val="24"/>
          <w:szCs w:val="24"/>
          <w:rtl/>
        </w:rPr>
        <w:t xml:space="preserve"> </w:t>
      </w:r>
      <w:r w:rsidRPr="005F23ED">
        <w:rPr>
          <w:rFonts w:cs="Arial" w:hint="cs"/>
          <w:b/>
          <w:bCs/>
          <w:sz w:val="24"/>
          <w:szCs w:val="24"/>
          <w:rtl/>
        </w:rPr>
        <w:t>בחול</w:t>
      </w:r>
      <w:r w:rsidRPr="005F23ED">
        <w:rPr>
          <w:rFonts w:cs="Arial"/>
          <w:b/>
          <w:bCs/>
          <w:sz w:val="24"/>
          <w:szCs w:val="24"/>
          <w:rtl/>
        </w:rPr>
        <w:t xml:space="preserve"> </w:t>
      </w:r>
      <w:r w:rsidRPr="005F23ED">
        <w:rPr>
          <w:rFonts w:cs="Arial" w:hint="cs"/>
          <w:b/>
          <w:bCs/>
          <w:sz w:val="24"/>
          <w:szCs w:val="24"/>
          <w:rtl/>
        </w:rPr>
        <w:t>בין</w:t>
      </w:r>
      <w:r w:rsidRPr="005F23ED">
        <w:rPr>
          <w:rFonts w:cs="Arial"/>
          <w:b/>
          <w:bCs/>
          <w:sz w:val="24"/>
          <w:szCs w:val="24"/>
          <w:rtl/>
        </w:rPr>
        <w:t xml:space="preserve"> </w:t>
      </w:r>
      <w:r w:rsidRPr="005F23ED">
        <w:rPr>
          <w:rFonts w:cs="Arial" w:hint="cs"/>
          <w:b/>
          <w:bCs/>
          <w:sz w:val="24"/>
          <w:szCs w:val="24"/>
          <w:rtl/>
        </w:rPr>
        <w:t>לחין</w:t>
      </w:r>
      <w:r w:rsidRPr="005F23ED">
        <w:rPr>
          <w:rFonts w:cs="Arial"/>
          <w:b/>
          <w:bCs/>
          <w:sz w:val="24"/>
          <w:szCs w:val="24"/>
          <w:rtl/>
        </w:rPr>
        <w:t xml:space="preserve"> </w:t>
      </w:r>
      <w:r w:rsidRPr="005F23ED">
        <w:rPr>
          <w:rFonts w:cs="Arial" w:hint="cs"/>
          <w:b/>
          <w:bCs/>
          <w:sz w:val="24"/>
          <w:szCs w:val="24"/>
          <w:rtl/>
        </w:rPr>
        <w:t>בין</w:t>
      </w:r>
      <w:r w:rsidRPr="005F23ED">
        <w:rPr>
          <w:rFonts w:cs="Arial"/>
          <w:b/>
          <w:bCs/>
          <w:sz w:val="24"/>
          <w:szCs w:val="24"/>
          <w:rtl/>
        </w:rPr>
        <w:t xml:space="preserve"> </w:t>
      </w:r>
      <w:r w:rsidRPr="005F23ED">
        <w:rPr>
          <w:rFonts w:cs="Arial" w:hint="cs"/>
          <w:b/>
          <w:bCs/>
          <w:sz w:val="24"/>
          <w:szCs w:val="24"/>
          <w:rtl/>
        </w:rPr>
        <w:t>יבישין. אן טומנים בהם אפילו בע"ש מ"ט?. לפי</w:t>
      </w:r>
      <w:r w:rsidRPr="00C47CB0">
        <w:rPr>
          <w:rFonts w:cs="Arial"/>
          <w:sz w:val="24"/>
          <w:szCs w:val="24"/>
          <w:rtl/>
        </w:rPr>
        <w:t xml:space="preserve"> </w:t>
      </w:r>
      <w:r w:rsidRPr="00C47CB0">
        <w:rPr>
          <w:rFonts w:cs="Arial" w:hint="eastAsia"/>
          <w:sz w:val="24"/>
          <w:szCs w:val="24"/>
          <w:rtl/>
        </w:rPr>
        <w:t>שהדברים</w:t>
      </w:r>
      <w:r w:rsidRPr="00C47CB0">
        <w:rPr>
          <w:rFonts w:cs="Arial"/>
          <w:sz w:val="24"/>
          <w:szCs w:val="24"/>
          <w:rtl/>
        </w:rPr>
        <w:t xml:space="preserve"> </w:t>
      </w:r>
      <w:r w:rsidRPr="00C47CB0">
        <w:rPr>
          <w:rFonts w:cs="Arial" w:hint="eastAsia"/>
          <w:sz w:val="24"/>
          <w:szCs w:val="24"/>
          <w:rtl/>
        </w:rPr>
        <w:t>הללו</w:t>
      </w:r>
      <w:r w:rsidRPr="00C47CB0">
        <w:rPr>
          <w:rFonts w:cs="Arial"/>
          <w:sz w:val="24"/>
          <w:szCs w:val="24"/>
          <w:rtl/>
        </w:rPr>
        <w:t xml:space="preserve"> </w:t>
      </w:r>
      <w:r w:rsidRPr="00C47CB0">
        <w:rPr>
          <w:rFonts w:cs="Arial" w:hint="eastAsia"/>
          <w:sz w:val="24"/>
          <w:szCs w:val="24"/>
          <w:rtl/>
        </w:rPr>
        <w:t>רותחין</w:t>
      </w:r>
      <w:r w:rsidRPr="00C47CB0">
        <w:rPr>
          <w:rFonts w:cs="Arial"/>
          <w:sz w:val="24"/>
          <w:szCs w:val="24"/>
          <w:rtl/>
        </w:rPr>
        <w:t xml:space="preserve"> </w:t>
      </w:r>
      <w:r w:rsidRPr="00C47CB0">
        <w:rPr>
          <w:rFonts w:cs="Arial" w:hint="eastAsia"/>
          <w:sz w:val="24"/>
          <w:szCs w:val="24"/>
          <w:rtl/>
        </w:rPr>
        <w:t>ומרתיחין</w:t>
      </w:r>
      <w:r w:rsidRPr="005F23ED">
        <w:rPr>
          <w:rFonts w:cs="Arial" w:hint="cs"/>
          <w:b/>
          <w:bCs/>
          <w:sz w:val="24"/>
          <w:szCs w:val="24"/>
          <w:rtl/>
        </w:rPr>
        <w:t>.</w:t>
      </w:r>
      <w:r w:rsidRPr="005F23ED">
        <w:rPr>
          <w:rFonts w:cs="Arial"/>
          <w:b/>
          <w:bCs/>
          <w:sz w:val="24"/>
          <w:szCs w:val="24"/>
          <w:rtl/>
        </w:rPr>
        <w:t xml:space="preserve"> </w:t>
      </w:r>
      <w:r w:rsidRPr="005F23ED">
        <w:rPr>
          <w:rFonts w:cs="Arial" w:hint="cs"/>
          <w:b/>
          <w:bCs/>
          <w:sz w:val="24"/>
          <w:szCs w:val="24"/>
          <w:rtl/>
        </w:rPr>
        <w:t>וכשיראה שהן רותחות הוא</w:t>
      </w:r>
      <w:r w:rsidRPr="0008761C">
        <w:rPr>
          <w:rFonts w:cs="Arial"/>
          <w:sz w:val="24"/>
          <w:szCs w:val="24"/>
          <w:rtl/>
        </w:rPr>
        <w:t xml:space="preserve"> </w:t>
      </w:r>
      <w:r w:rsidRPr="00C47CB0">
        <w:rPr>
          <w:rFonts w:cs="Arial" w:hint="eastAsia"/>
          <w:sz w:val="24"/>
          <w:szCs w:val="24"/>
          <w:rtl/>
        </w:rPr>
        <w:t>נוטלן</w:t>
      </w:r>
      <w:r w:rsidRPr="00C47CB0">
        <w:rPr>
          <w:rFonts w:cs="Arial"/>
          <w:sz w:val="24"/>
          <w:szCs w:val="24"/>
          <w:rtl/>
        </w:rPr>
        <w:t xml:space="preserve"> </w:t>
      </w:r>
      <w:r w:rsidRPr="005F23ED">
        <w:rPr>
          <w:rFonts w:cs="Arial" w:hint="cs"/>
          <w:b/>
          <w:bCs/>
          <w:sz w:val="24"/>
          <w:szCs w:val="24"/>
          <w:rtl/>
        </w:rPr>
        <w:t>לפני שבת,</w:t>
      </w:r>
      <w:r w:rsidRPr="0008761C">
        <w:rPr>
          <w:rFonts w:cs="Arial" w:hint="cs"/>
          <w:sz w:val="24"/>
          <w:szCs w:val="24"/>
          <w:rtl/>
        </w:rPr>
        <w:t xml:space="preserve"> </w:t>
      </w:r>
      <w:r w:rsidRPr="00C47CB0">
        <w:rPr>
          <w:rFonts w:cs="Arial" w:hint="eastAsia"/>
          <w:sz w:val="24"/>
          <w:szCs w:val="24"/>
          <w:rtl/>
        </w:rPr>
        <w:t>והן</w:t>
      </w:r>
      <w:r w:rsidRPr="00C47CB0">
        <w:rPr>
          <w:rFonts w:cs="Arial"/>
          <w:sz w:val="24"/>
          <w:szCs w:val="24"/>
          <w:rtl/>
        </w:rPr>
        <w:t xml:space="preserve"> </w:t>
      </w:r>
      <w:r w:rsidRPr="00C47CB0">
        <w:rPr>
          <w:rFonts w:cs="Arial" w:hint="eastAsia"/>
          <w:sz w:val="24"/>
          <w:szCs w:val="24"/>
          <w:rtl/>
        </w:rPr>
        <w:t>תשים</w:t>
      </w:r>
      <w:r w:rsidRPr="00C47CB0">
        <w:rPr>
          <w:rFonts w:cs="Arial"/>
          <w:sz w:val="24"/>
          <w:szCs w:val="24"/>
        </w:rPr>
        <w:t xml:space="preserve"> </w:t>
      </w:r>
      <w:r w:rsidRPr="00405B75">
        <w:rPr>
          <w:rFonts w:cs="Arial" w:hint="cs"/>
          <w:i/>
          <w:iCs/>
          <w:sz w:val="16"/>
          <w:szCs w:val="16"/>
          <w:rtl/>
        </w:rPr>
        <w:t>מתקררים</w:t>
      </w:r>
      <w:r w:rsidRPr="0008761C">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ידו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ומחזירן</w:t>
      </w:r>
      <w:r w:rsidRPr="00C47CB0">
        <w:rPr>
          <w:rFonts w:cs="Arial"/>
          <w:sz w:val="24"/>
          <w:szCs w:val="24"/>
          <w:rtl/>
        </w:rPr>
        <w:t xml:space="preserve"> </w:t>
      </w:r>
      <w:r w:rsidRPr="0008761C">
        <w:rPr>
          <w:rFonts w:cs="Arial" w:hint="cs"/>
          <w:sz w:val="24"/>
          <w:szCs w:val="24"/>
          <w:rtl/>
        </w:rPr>
        <w:t>ב</w:t>
      </w:r>
      <w:r w:rsidRPr="005F23ED">
        <w:rPr>
          <w:rFonts w:cs="Arial" w:hint="cs"/>
          <w:b/>
          <w:bCs/>
          <w:sz w:val="24"/>
          <w:szCs w:val="24"/>
          <w:rtl/>
        </w:rPr>
        <w:t>שבת</w:t>
      </w:r>
      <w:r w:rsidRPr="0008761C">
        <w:rPr>
          <w:rFonts w:cs="Arial" w:hint="cs"/>
          <w:sz w:val="24"/>
          <w:szCs w:val="24"/>
          <w:rtl/>
        </w:rPr>
        <w:t xml:space="preserve"> </w:t>
      </w:r>
      <w:r w:rsidRPr="00C47CB0">
        <w:rPr>
          <w:rFonts w:cs="Arial" w:hint="eastAsia"/>
          <w:sz w:val="24"/>
          <w:szCs w:val="24"/>
          <w:rtl/>
        </w:rPr>
        <w:t>והן</w:t>
      </w:r>
      <w:r w:rsidRPr="00C47CB0">
        <w:rPr>
          <w:rFonts w:cs="Arial"/>
          <w:sz w:val="24"/>
          <w:szCs w:val="24"/>
          <w:rtl/>
        </w:rPr>
        <w:t xml:space="preserve"> </w:t>
      </w:r>
      <w:r w:rsidRPr="00C47CB0">
        <w:rPr>
          <w:rFonts w:cs="Arial" w:hint="eastAsia"/>
          <w:sz w:val="24"/>
          <w:szCs w:val="24"/>
          <w:rtl/>
        </w:rPr>
        <w:t>מוסיפין</w:t>
      </w:r>
      <w:r w:rsidRPr="00C47CB0">
        <w:rPr>
          <w:rFonts w:cs="Arial"/>
          <w:sz w:val="24"/>
          <w:szCs w:val="24"/>
          <w:rtl/>
        </w:rPr>
        <w:t xml:space="preserve"> </w:t>
      </w:r>
      <w:r w:rsidRPr="00C47CB0">
        <w:rPr>
          <w:rFonts w:cs="Arial" w:hint="eastAsia"/>
          <w:sz w:val="24"/>
          <w:szCs w:val="24"/>
          <w:rtl/>
        </w:rPr>
        <w:t>רתיחה</w:t>
      </w:r>
      <w:r w:rsidRPr="0008761C">
        <w:rPr>
          <w:rFonts w:cs="Arial" w:hint="cs"/>
          <w:sz w:val="24"/>
          <w:szCs w:val="24"/>
          <w:rtl/>
        </w:rPr>
        <w:t xml:space="preserve">, </w:t>
      </w:r>
      <w:r w:rsidRPr="005F23ED">
        <w:rPr>
          <w:rFonts w:cs="Arial" w:hint="cs"/>
          <w:b/>
          <w:bCs/>
          <w:sz w:val="24"/>
          <w:szCs w:val="24"/>
          <w:rtl/>
        </w:rPr>
        <w:t>גזרה שמא יטמון ברמץ 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לפיכך</w:t>
      </w:r>
      <w:r w:rsidRPr="00C47CB0">
        <w:rPr>
          <w:rFonts w:cs="Arial"/>
          <w:sz w:val="24"/>
          <w:szCs w:val="24"/>
          <w:rtl/>
        </w:rPr>
        <w:t xml:space="preserve"> </w:t>
      </w:r>
      <w:r w:rsidRPr="00C47CB0">
        <w:rPr>
          <w:rFonts w:cs="Arial" w:hint="eastAsia"/>
          <w:sz w:val="24"/>
          <w:szCs w:val="24"/>
          <w:rtl/>
        </w:rPr>
        <w:t>אסרו</w:t>
      </w:r>
      <w:r w:rsidRPr="00C47CB0">
        <w:rPr>
          <w:rFonts w:cs="Arial"/>
          <w:sz w:val="24"/>
          <w:szCs w:val="24"/>
          <w:rtl/>
        </w:rPr>
        <w:t xml:space="preserve"> </w:t>
      </w:r>
      <w:r w:rsidRPr="00C47CB0">
        <w:rPr>
          <w:rFonts w:cs="Arial" w:hint="eastAsia"/>
          <w:sz w:val="24"/>
          <w:szCs w:val="24"/>
          <w:rtl/>
        </w:rPr>
        <w:t>לטמון</w:t>
      </w:r>
      <w:r w:rsidRPr="00C47CB0">
        <w:rPr>
          <w:rFonts w:cs="Arial"/>
          <w:sz w:val="24"/>
          <w:szCs w:val="24"/>
          <w:rtl/>
        </w:rPr>
        <w:t xml:space="preserve"> </w:t>
      </w:r>
      <w:r w:rsidRPr="00C47CB0">
        <w:rPr>
          <w:rFonts w:cs="Arial" w:hint="eastAsia"/>
          <w:sz w:val="24"/>
          <w:szCs w:val="24"/>
          <w:rtl/>
        </w:rPr>
        <w:t>בהן</w:t>
      </w:r>
      <w:r w:rsidRPr="00C47CB0">
        <w:rPr>
          <w:rFonts w:cs="Arial"/>
          <w:b/>
          <w:bCs/>
          <w:sz w:val="24"/>
          <w:szCs w:val="24"/>
          <w:rtl/>
        </w:rPr>
        <w:t xml:space="preserve">. </w:t>
      </w:r>
      <w:r w:rsidRPr="005F23ED">
        <w:rPr>
          <w:rFonts w:cs="Arial" w:hint="cs"/>
          <w:b/>
          <w:bCs/>
          <w:sz w:val="24"/>
          <w:szCs w:val="24"/>
          <w:rtl/>
        </w:rPr>
        <w:t>או כיוון שדברים אלו ברובם הם מוקצה ואם יטול שמא תתקלקל הגומה ויבא לטלטל את המוקצה כדי לתקנה</w:t>
      </w:r>
      <w:r w:rsidRPr="0008761C">
        <w:rPr>
          <w:rFonts w:cs="Arial" w:hint="cs"/>
          <w:sz w:val="24"/>
          <w:szCs w:val="24"/>
          <w:rtl/>
        </w:rPr>
        <w:t xml:space="preserve">. </w:t>
      </w:r>
      <w:r w:rsidRPr="00C47CB0">
        <w:rPr>
          <w:rFonts w:cs="Arial" w:hint="eastAsia"/>
          <w:sz w:val="24"/>
          <w:szCs w:val="24"/>
          <w:rtl/>
        </w:rPr>
        <w:t>וכר</w:t>
      </w:r>
      <w:r w:rsidRPr="00C47CB0">
        <w:rPr>
          <w:rFonts w:cs="Arial"/>
          <w:sz w:val="24"/>
          <w:szCs w:val="24"/>
          <w:rtl/>
        </w:rPr>
        <w:t xml:space="preserve">' </w:t>
      </w:r>
      <w:r w:rsidRPr="005F23ED">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עזריה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5F23ED">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עזריה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קופה</w:t>
      </w:r>
      <w:r w:rsidRPr="00C47CB0">
        <w:rPr>
          <w:rFonts w:cs="Arial"/>
          <w:sz w:val="24"/>
          <w:szCs w:val="24"/>
          <w:rtl/>
        </w:rPr>
        <w:t xml:space="preserve"> </w:t>
      </w:r>
      <w:r w:rsidRPr="00C47CB0">
        <w:rPr>
          <w:rFonts w:cs="Arial" w:hint="eastAsia"/>
          <w:sz w:val="24"/>
          <w:szCs w:val="24"/>
          <w:rtl/>
        </w:rPr>
        <w:t>מטה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צדה</w:t>
      </w:r>
      <w:r w:rsidRPr="00C47CB0">
        <w:rPr>
          <w:rFonts w:cs="Arial"/>
          <w:sz w:val="24"/>
          <w:szCs w:val="24"/>
          <w:rtl/>
        </w:rPr>
        <w:t xml:space="preserve"> </w:t>
      </w:r>
      <w:r w:rsidRPr="00C47CB0">
        <w:rPr>
          <w:rFonts w:cs="Arial" w:hint="eastAsia"/>
          <w:sz w:val="24"/>
          <w:szCs w:val="24"/>
          <w:rtl/>
        </w:rPr>
        <w:t>ונוטל</w:t>
      </w:r>
      <w:r w:rsidRPr="00C47CB0">
        <w:rPr>
          <w:rFonts w:cs="Arial"/>
          <w:sz w:val="24"/>
          <w:szCs w:val="24"/>
          <w:rtl/>
        </w:rPr>
        <w:t xml:space="preserve">. </w:t>
      </w:r>
      <w:r w:rsidRPr="0008761C">
        <w:rPr>
          <w:rFonts w:cs="Arial"/>
          <w:sz w:val="24"/>
          <w:szCs w:val="24"/>
          <w:rtl/>
        </w:rPr>
        <w:t xml:space="preserve"> </w:t>
      </w:r>
      <w:r w:rsidRPr="0008761C">
        <w:rPr>
          <w:rFonts w:cs="Arial" w:hint="cs"/>
          <w:sz w:val="24"/>
          <w:szCs w:val="24"/>
          <w:rtl/>
        </w:rPr>
        <w:t>אבל לרבנן</w:t>
      </w:r>
      <w:r w:rsidRPr="00C47CB0">
        <w:rPr>
          <w:rFonts w:cs="Arial"/>
          <w:sz w:val="24"/>
          <w:szCs w:val="24"/>
          <w:rtl/>
        </w:rPr>
        <w:t xml:space="preserve"> </w:t>
      </w:r>
      <w:r w:rsidRPr="00C47CB0">
        <w:rPr>
          <w:rFonts w:cs="Arial" w:hint="eastAsia"/>
          <w:sz w:val="24"/>
          <w:szCs w:val="24"/>
          <w:rtl/>
        </w:rPr>
        <w:t>דתמן</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דאינון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כח</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5F23ED">
        <w:rPr>
          <w:rFonts w:cs="Arial"/>
          <w:b/>
          <w:bCs/>
          <w:sz w:val="24"/>
          <w:szCs w:val="24"/>
          <w:rtl/>
        </w:rPr>
        <w:t xml:space="preserve">נוטל </w:t>
      </w:r>
      <w:r w:rsidRPr="005F23ED">
        <w:rPr>
          <w:rFonts w:cs="Arial" w:hint="cs"/>
          <w:b/>
          <w:bCs/>
          <w:sz w:val="24"/>
          <w:szCs w:val="24"/>
          <w:rtl/>
        </w:rPr>
        <w:t xml:space="preserve">את היורה </w:t>
      </w:r>
      <w:r w:rsidRPr="005F23ED">
        <w:rPr>
          <w:rFonts w:cs="Arial"/>
          <w:b/>
          <w:bCs/>
          <w:sz w:val="24"/>
          <w:szCs w:val="24"/>
          <w:rtl/>
        </w:rPr>
        <w:t>ומחזיר</w:t>
      </w:r>
      <w:r w:rsidRPr="005F23ED">
        <w:rPr>
          <w:rFonts w:cs="Arial" w:hint="cs"/>
          <w:b/>
          <w:bCs/>
          <w:sz w:val="24"/>
          <w:szCs w:val="24"/>
          <w:rtl/>
        </w:rPr>
        <w:t xml:space="preserve"> </w:t>
      </w:r>
      <w:r w:rsidRPr="00C47CB0">
        <w:rPr>
          <w:rFonts w:cs="Arial" w:hint="eastAsia"/>
          <w:b/>
          <w:bCs/>
          <w:sz w:val="24"/>
          <w:szCs w:val="24"/>
          <w:rtl/>
        </w:rPr>
        <w:t>אם</w:t>
      </w:r>
      <w:r w:rsidRPr="00C47CB0">
        <w:rPr>
          <w:rFonts w:cs="Arial"/>
          <w:b/>
          <w:bCs/>
          <w:sz w:val="24"/>
          <w:szCs w:val="24"/>
          <w:rtl/>
        </w:rPr>
        <w:t xml:space="preserve"> </w:t>
      </w:r>
      <w:r w:rsidRPr="005F23ED">
        <w:rPr>
          <w:rFonts w:cs="Arial" w:hint="cs"/>
          <w:b/>
          <w:bCs/>
          <w:sz w:val="24"/>
          <w:szCs w:val="24"/>
          <w:rtl/>
        </w:rPr>
        <w:t>לא נתקלקלה הגומא. ולא גזרו שמא תתקלקל,</w:t>
      </w:r>
      <w:r w:rsidRPr="00C47CB0">
        <w:rPr>
          <w:rFonts w:cs="Arial"/>
          <w:sz w:val="24"/>
          <w:szCs w:val="24"/>
          <w:rtl/>
        </w:rPr>
        <w:t xml:space="preserve"> מותר. </w:t>
      </w:r>
      <w:r w:rsidRPr="005F23ED">
        <w:rPr>
          <w:rFonts w:cs="Arial" w:hint="cs"/>
          <w:b/>
          <w:bCs/>
          <w:sz w:val="24"/>
          <w:szCs w:val="24"/>
          <w:rtl/>
        </w:rPr>
        <w:t xml:space="preserve">דתנן, </w:t>
      </w:r>
      <w:r w:rsidRPr="005F23ED">
        <w:rPr>
          <w:rFonts w:cs="Arial"/>
          <w:b/>
          <w:bCs/>
          <w:sz w:val="24"/>
          <w:szCs w:val="24"/>
          <w:rtl/>
        </w:rPr>
        <w:t>טומנין בשלחין ומטלטלין אותן בגיזי צמר ואין מטלטלין אותן</w:t>
      </w:r>
      <w:r w:rsidRPr="005F23ED">
        <w:rPr>
          <w:rFonts w:cs="Arial" w:hint="cs"/>
          <w:b/>
          <w:bCs/>
          <w:sz w:val="24"/>
          <w:szCs w:val="24"/>
          <w:rtl/>
        </w:rPr>
        <w:t>.</w:t>
      </w:r>
      <w:r w:rsidRPr="005F23ED">
        <w:rPr>
          <w:rFonts w:cs="Arial"/>
          <w:b/>
          <w:bCs/>
          <w:sz w:val="24"/>
          <w:szCs w:val="24"/>
          <w:rtl/>
        </w:rPr>
        <w:t xml:space="preserve"> כיצד הוא עושה</w:t>
      </w:r>
      <w:r w:rsidRPr="005F23ED">
        <w:rPr>
          <w:rFonts w:cs="Arial" w:hint="cs"/>
          <w:b/>
          <w:bCs/>
          <w:sz w:val="24"/>
          <w:szCs w:val="24"/>
          <w:rtl/>
        </w:rPr>
        <w:t>?</w:t>
      </w:r>
      <w:r w:rsidRPr="005F23ED">
        <w:rPr>
          <w:rFonts w:cs="Arial"/>
          <w:b/>
          <w:bCs/>
          <w:sz w:val="24"/>
          <w:szCs w:val="24"/>
          <w:rtl/>
        </w:rPr>
        <w:t xml:space="preserve"> נוטל את הכסוי והן נופלות</w:t>
      </w:r>
      <w:r w:rsidRPr="005F23ED">
        <w:rPr>
          <w:rFonts w:cs="Arial" w:hint="cs"/>
          <w:b/>
          <w:bCs/>
          <w:sz w:val="24"/>
          <w:szCs w:val="24"/>
          <w:rtl/>
        </w:rPr>
        <w:t>.</w:t>
      </w:r>
      <w:r w:rsidRPr="005F23ED">
        <w:rPr>
          <w:rFonts w:cs="Arial"/>
          <w:b/>
          <w:bCs/>
          <w:sz w:val="24"/>
          <w:szCs w:val="24"/>
          <w:rtl/>
        </w:rPr>
        <w:t xml:space="preserve"> רבי אלעזר בן עזריה אומר קופה מטה על צדה ונוטל שמא יטול ואינו יכול להחזיר</w:t>
      </w:r>
      <w:r w:rsidRPr="005F23ED">
        <w:rPr>
          <w:rFonts w:cs="Arial" w:hint="cs"/>
          <w:b/>
          <w:bCs/>
          <w:sz w:val="24"/>
          <w:szCs w:val="24"/>
          <w:rtl/>
        </w:rPr>
        <w:t>.</w:t>
      </w:r>
      <w:r w:rsidRPr="005F23ED">
        <w:rPr>
          <w:rFonts w:cs="Arial"/>
          <w:b/>
          <w:bCs/>
          <w:sz w:val="24"/>
          <w:szCs w:val="24"/>
          <w:rtl/>
        </w:rPr>
        <w:t xml:space="preserve"> וחכמים אומרים נוטל ומחזיר</w:t>
      </w:r>
      <w:r w:rsidRPr="005F23ED">
        <w:rPr>
          <w:rFonts w:cs="Arial" w:hint="cs"/>
          <w:b/>
          <w:bCs/>
          <w:sz w:val="24"/>
          <w:szCs w:val="24"/>
          <w:rtl/>
        </w:rPr>
        <w:t>. תמן</w:t>
      </w:r>
      <w:r w:rsidRPr="0008761C">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ספק</w:t>
      </w:r>
      <w:r w:rsidRPr="00C47CB0">
        <w:rPr>
          <w:rFonts w:cs="Arial"/>
          <w:sz w:val="24"/>
          <w:szCs w:val="24"/>
          <w:rtl/>
        </w:rPr>
        <w:t xml:space="preserve"> </w:t>
      </w:r>
      <w:r w:rsidRPr="00C47CB0">
        <w:rPr>
          <w:rFonts w:cs="Arial" w:hint="eastAsia"/>
          <w:sz w:val="24"/>
          <w:szCs w:val="24"/>
          <w:rtl/>
        </w:rPr>
        <w:t>חשיכה</w:t>
      </w:r>
      <w:r w:rsidRPr="00C47CB0">
        <w:rPr>
          <w:rFonts w:cs="Arial"/>
          <w:sz w:val="24"/>
          <w:szCs w:val="24"/>
          <w:rtl/>
        </w:rPr>
        <w:t xml:space="preserve"> </w:t>
      </w:r>
      <w:r w:rsidRPr="00C47CB0">
        <w:rPr>
          <w:rFonts w:cs="Arial" w:hint="eastAsia"/>
          <w:sz w:val="24"/>
          <w:szCs w:val="24"/>
          <w:rtl/>
        </w:rPr>
        <w:t>ספק</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חשיכה</w:t>
      </w:r>
      <w:r w:rsidRPr="00C47CB0">
        <w:rPr>
          <w:rFonts w:cs="Arial"/>
          <w:sz w:val="24"/>
          <w:szCs w:val="24"/>
          <w:rtl/>
        </w:rPr>
        <w:t xml:space="preserve"> </w:t>
      </w:r>
      <w:r w:rsidRPr="005F23ED">
        <w:rPr>
          <w:rFonts w:cs="Arial" w:hint="cs"/>
          <w:b/>
          <w:bCs/>
          <w:sz w:val="24"/>
          <w:szCs w:val="24"/>
          <w:rtl/>
        </w:rPr>
        <w:t>מערבין וטומנין את החמין</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חשיכה</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חשיכה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לטמון</w:t>
      </w:r>
      <w:r w:rsidRPr="00C47CB0">
        <w:rPr>
          <w:rFonts w:cs="Arial"/>
          <w:sz w:val="24"/>
          <w:szCs w:val="24"/>
          <w:rtl/>
        </w:rPr>
        <w:t xml:space="preserve"> </w:t>
      </w:r>
      <w:r w:rsidRPr="005F23ED">
        <w:rPr>
          <w:rFonts w:cs="Arial" w:hint="cs"/>
          <w:b/>
          <w:bCs/>
          <w:sz w:val="24"/>
          <w:szCs w:val="24"/>
          <w:rtl/>
        </w:rPr>
        <w:t>אפילו אם אינו מוסיף הבל</w:t>
      </w:r>
      <w:r w:rsidRPr="005F23ED">
        <w:rPr>
          <w:rFonts w:cs="Arial"/>
          <w:b/>
          <w:bCs/>
          <w:sz w:val="24"/>
          <w:szCs w:val="24"/>
          <w:rtl/>
        </w:rPr>
        <w:t>.</w:t>
      </w:r>
      <w:r w:rsidRPr="005F23ED">
        <w:rPr>
          <w:rFonts w:cs="Arial" w:hint="cs"/>
          <w:b/>
          <w:bCs/>
          <w:sz w:val="24"/>
          <w:szCs w:val="24"/>
          <w:rtl/>
        </w:rPr>
        <w:t xml:space="preserve"> מ"ט?</w:t>
      </w:r>
      <w:r w:rsidRPr="005F23ED">
        <w:rPr>
          <w:rFonts w:cs="Arial"/>
          <w:b/>
          <w:bCs/>
          <w:sz w:val="24"/>
          <w:szCs w:val="24"/>
          <w:rtl/>
        </w:rPr>
        <w:t xml:space="preserve"> </w:t>
      </w:r>
      <w:r w:rsidRPr="005F23ED">
        <w:rPr>
          <w:rFonts w:cs="Arial" w:hint="cs"/>
          <w:b/>
          <w:bCs/>
          <w:sz w:val="24"/>
          <w:szCs w:val="24"/>
          <w:rtl/>
        </w:rPr>
        <w:t>א</w:t>
      </w:r>
      <w:r w:rsidRPr="005F23ED">
        <w:rPr>
          <w:rFonts w:cs="Arial"/>
          <w:b/>
          <w:bCs/>
          <w:sz w:val="24"/>
          <w:szCs w:val="24"/>
          <w:rtl/>
        </w:rPr>
        <w:t>"</w:t>
      </w:r>
      <w:r w:rsidRPr="005F23ED">
        <w:rPr>
          <w:rFonts w:cs="Arial" w:hint="cs"/>
          <w:b/>
          <w:bCs/>
          <w:sz w:val="24"/>
          <w:szCs w:val="24"/>
          <w:rtl/>
        </w:rPr>
        <w:t>ר</w:t>
      </w:r>
      <w:r w:rsidRPr="005F23ED">
        <w:rPr>
          <w:rFonts w:cs="Arial"/>
          <w:b/>
          <w:bCs/>
          <w:sz w:val="24"/>
          <w:szCs w:val="24"/>
          <w:rtl/>
        </w:rPr>
        <w:t xml:space="preserve"> </w:t>
      </w:r>
      <w:r w:rsidRPr="005F23ED">
        <w:rPr>
          <w:rFonts w:cs="Arial" w:hint="cs"/>
          <w:b/>
          <w:bCs/>
          <w:sz w:val="24"/>
          <w:szCs w:val="24"/>
          <w:rtl/>
        </w:rPr>
        <w:t>אבא,</w:t>
      </w:r>
      <w:r w:rsidRPr="005F23ED">
        <w:rPr>
          <w:rFonts w:cs="Arial"/>
          <w:b/>
          <w:bCs/>
          <w:sz w:val="24"/>
          <w:szCs w:val="24"/>
          <w:rtl/>
        </w:rPr>
        <w:t xml:space="preserve"> </w:t>
      </w:r>
      <w:r w:rsidRPr="005F23ED">
        <w:rPr>
          <w:rFonts w:cs="Arial" w:hint="cs"/>
          <w:b/>
          <w:bCs/>
          <w:sz w:val="24"/>
          <w:szCs w:val="24"/>
          <w:rtl/>
        </w:rPr>
        <w:t>מפני</w:t>
      </w:r>
      <w:r w:rsidRPr="005F23ED">
        <w:rPr>
          <w:rFonts w:cs="Arial"/>
          <w:b/>
          <w:bCs/>
          <w:sz w:val="24"/>
          <w:szCs w:val="24"/>
          <w:rtl/>
        </w:rPr>
        <w:t xml:space="preserve"> </w:t>
      </w:r>
      <w:r w:rsidRPr="005F23ED">
        <w:rPr>
          <w:rFonts w:cs="Arial" w:hint="cs"/>
          <w:b/>
          <w:bCs/>
          <w:sz w:val="24"/>
          <w:szCs w:val="24"/>
          <w:rtl/>
        </w:rPr>
        <w:t>החשד. שאם יראו אותו טומן משחשכה, יאמרו שבישל בשבת ועכשיו נטלן מהאש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ביטול</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המדרש</w:t>
      </w:r>
      <w:r w:rsidRPr="00C47CB0">
        <w:rPr>
          <w:rFonts w:cs="Arial"/>
          <w:sz w:val="24"/>
          <w:szCs w:val="24"/>
          <w:rtl/>
        </w:rPr>
        <w:t xml:space="preserve">. </w:t>
      </w:r>
      <w:r w:rsidRPr="00C47CB0">
        <w:rPr>
          <w:rFonts w:cs="Arial" w:hint="eastAsia"/>
          <w:sz w:val="24"/>
          <w:szCs w:val="24"/>
          <w:rtl/>
        </w:rPr>
        <w:t>שאם</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צורכו</w:t>
      </w:r>
      <w:r w:rsidRPr="00C47CB0">
        <w:rPr>
          <w:rFonts w:cs="Arial"/>
          <w:sz w:val="24"/>
          <w:szCs w:val="24"/>
          <w:rtl/>
        </w:rPr>
        <w:t xml:space="preserve"> </w:t>
      </w:r>
      <w:r w:rsidRPr="00C47CB0">
        <w:rPr>
          <w:rFonts w:cs="Arial" w:hint="eastAsia"/>
          <w:sz w:val="24"/>
          <w:szCs w:val="24"/>
          <w:rtl/>
        </w:rPr>
        <w:t>מבע</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5F23ED">
        <w:rPr>
          <w:rFonts w:cs="Arial" w:hint="cs"/>
          <w:b/>
          <w:bCs/>
          <w:sz w:val="24"/>
          <w:szCs w:val="24"/>
          <w:rtl/>
        </w:rPr>
        <w:t>אלא ממתין עד שחשכה ומאחר לבית המדרש</w:t>
      </w:r>
      <w:r>
        <w:rPr>
          <w:rFonts w:cs="Arial" w:hint="cs"/>
          <w:sz w:val="24"/>
          <w:szCs w:val="24"/>
          <w:rtl/>
        </w:rPr>
        <w:t xml:space="preserve"> </w:t>
      </w:r>
      <w:r w:rsidRPr="00405B75">
        <w:rPr>
          <w:rFonts w:cs="Arial" w:hint="cs"/>
          <w:i/>
          <w:iCs/>
          <w:sz w:val="16"/>
          <w:szCs w:val="16"/>
          <w:rtl/>
        </w:rPr>
        <w:t>שנהגו לדרוש קדם התפילה</w:t>
      </w:r>
      <w:r>
        <w:rPr>
          <w:rFonts w:cs="Arial" w:hint="cs"/>
          <w:i/>
          <w:iCs/>
          <w:sz w:val="16"/>
          <w:szCs w:val="16"/>
          <w:rtl/>
        </w:rPr>
        <w:t xml:space="preserve"> </w:t>
      </w:r>
      <w:r w:rsidRPr="00C47CB0">
        <w:rPr>
          <w:rFonts w:cs="Arial" w:hint="eastAsia"/>
          <w:sz w:val="24"/>
          <w:szCs w:val="24"/>
          <w:rtl/>
        </w:rPr>
        <w:t>מתוך</w:t>
      </w:r>
      <w:r w:rsidRPr="00C47CB0">
        <w:rPr>
          <w:rFonts w:cs="Arial"/>
          <w:sz w:val="24"/>
          <w:szCs w:val="24"/>
          <w:rtl/>
        </w:rPr>
        <w:t xml:space="preserve"> </w:t>
      </w:r>
      <w:r w:rsidRPr="00C47CB0">
        <w:rPr>
          <w:rFonts w:cs="Arial" w:hint="eastAsia"/>
          <w:sz w:val="24"/>
          <w:szCs w:val="24"/>
          <w:rtl/>
        </w:rPr>
        <w:t>שאת</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צרכו</w:t>
      </w:r>
      <w:r w:rsidRPr="00C47CB0">
        <w:rPr>
          <w:rFonts w:cs="Arial"/>
          <w:sz w:val="24"/>
          <w:szCs w:val="24"/>
          <w:rtl/>
        </w:rPr>
        <w:t xml:space="preserve"> </w:t>
      </w:r>
      <w:r w:rsidRPr="00C47CB0">
        <w:rPr>
          <w:rFonts w:cs="Arial" w:hint="eastAsia"/>
          <w:sz w:val="24"/>
          <w:szCs w:val="24"/>
          <w:rtl/>
        </w:rPr>
        <w:t>מבע</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נפק</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ביניהן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לטמון</w:t>
      </w:r>
      <w:r w:rsidRPr="00C47CB0">
        <w:rPr>
          <w:rFonts w:cs="Arial"/>
          <w:sz w:val="24"/>
          <w:szCs w:val="24"/>
          <w:rtl/>
        </w:rPr>
        <w:t xml:space="preserve"> </w:t>
      </w:r>
      <w:r w:rsidRPr="00C47CB0">
        <w:rPr>
          <w:rFonts w:cs="Arial" w:hint="eastAsia"/>
          <w:sz w:val="24"/>
          <w:szCs w:val="24"/>
          <w:rtl/>
        </w:rPr>
        <w:t>שלג</w:t>
      </w:r>
      <w:r w:rsidRPr="00C47CB0">
        <w:rPr>
          <w:rFonts w:cs="Arial"/>
          <w:sz w:val="24"/>
          <w:szCs w:val="24"/>
          <w:rtl/>
        </w:rPr>
        <w:t xml:space="preserve"> </w:t>
      </w:r>
      <w:r w:rsidRPr="0008761C">
        <w:rPr>
          <w:rFonts w:cs="Arial" w:hint="cs"/>
          <w:sz w:val="24"/>
          <w:szCs w:val="24"/>
          <w:rtl/>
        </w:rPr>
        <w:t>וצונן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5F23ED">
        <w:rPr>
          <w:rFonts w:cs="Arial" w:hint="cs"/>
          <w:b/>
          <w:bCs/>
          <w:sz w:val="24"/>
          <w:szCs w:val="24"/>
          <w:rtl/>
        </w:rPr>
        <w:t>דרבי אבא</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דעתון</w:t>
      </w:r>
      <w:r w:rsidRPr="00C47CB0">
        <w:rPr>
          <w:rFonts w:cs="Arial"/>
          <w:sz w:val="24"/>
          <w:szCs w:val="24"/>
          <w:rtl/>
        </w:rPr>
        <w:t xml:space="preserve"> </w:t>
      </w:r>
      <w:r w:rsidRPr="00C47CB0">
        <w:rPr>
          <w:rFonts w:cs="Arial" w:hint="eastAsia"/>
          <w:sz w:val="24"/>
          <w:szCs w:val="24"/>
          <w:rtl/>
        </w:rPr>
        <w:t>דרבנן</w:t>
      </w:r>
      <w:r w:rsidRPr="00C47CB0">
        <w:rPr>
          <w:rFonts w:cs="Arial"/>
          <w:sz w:val="24"/>
          <w:szCs w:val="24"/>
          <w:rtl/>
        </w:rPr>
        <w:t xml:space="preserve"> </w:t>
      </w:r>
      <w:r w:rsidRPr="00C47CB0">
        <w:rPr>
          <w:rFonts w:cs="Arial" w:hint="eastAsia"/>
          <w:sz w:val="24"/>
          <w:szCs w:val="24"/>
          <w:rtl/>
        </w:rPr>
        <w:t>דתמן</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אסרו</w:t>
      </w:r>
      <w:r w:rsidRPr="00C47CB0">
        <w:rPr>
          <w:rFonts w:cs="Arial"/>
          <w:sz w:val="24"/>
          <w:szCs w:val="24"/>
          <w:rtl/>
        </w:rPr>
        <w:t xml:space="preserve"> </w:t>
      </w:r>
      <w:r w:rsidRPr="00C47CB0">
        <w:rPr>
          <w:rFonts w:cs="Arial" w:hint="eastAsia"/>
          <w:sz w:val="24"/>
          <w:szCs w:val="24"/>
          <w:rtl/>
        </w:rPr>
        <w:t>טמינה</w:t>
      </w:r>
      <w:r w:rsidRPr="00C47CB0">
        <w:rPr>
          <w:rFonts w:cs="Arial"/>
          <w:sz w:val="24"/>
          <w:szCs w:val="24"/>
          <w:rtl/>
        </w:rPr>
        <w:t xml:space="preserve"> </w:t>
      </w:r>
      <w:r w:rsidRPr="005F23ED">
        <w:rPr>
          <w:rFonts w:cs="Arial" w:hint="cs"/>
          <w:b/>
          <w:bCs/>
          <w:sz w:val="24"/>
          <w:szCs w:val="24"/>
          <w:rtl/>
        </w:rPr>
        <w:t>בשבת</w:t>
      </w:r>
      <w:r w:rsidRPr="0008761C">
        <w:rPr>
          <w:rFonts w:cs="Arial" w:hint="cs"/>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כירה</w:t>
      </w:r>
      <w:r w:rsidRPr="0008761C">
        <w:rPr>
          <w:rFonts w:cs="Arial" w:hint="cs"/>
          <w:sz w:val="24"/>
          <w:szCs w:val="24"/>
          <w:rtl/>
        </w:rPr>
        <w:t xml:space="preserve"> </w:t>
      </w:r>
      <w:r w:rsidRPr="00825615">
        <w:rPr>
          <w:rFonts w:cs="Arial" w:hint="cs"/>
          <w:i/>
          <w:iCs/>
          <w:sz w:val="16"/>
          <w:szCs w:val="16"/>
          <w:rtl/>
        </w:rPr>
        <w:t>שמא יניח בשבת</w:t>
      </w:r>
      <w:r w:rsidRPr="00C47CB0">
        <w:rPr>
          <w:rFonts w:cs="Arial"/>
          <w:sz w:val="24"/>
          <w:szCs w:val="24"/>
          <w:rtl/>
        </w:rPr>
        <w:t xml:space="preserve">. </w:t>
      </w:r>
      <w:r w:rsidRPr="00C47CB0">
        <w:rPr>
          <w:rFonts w:cs="Arial" w:hint="eastAsia"/>
          <w:sz w:val="24"/>
          <w:szCs w:val="24"/>
          <w:rtl/>
        </w:rPr>
        <w:t>אסרו</w:t>
      </w:r>
      <w:r w:rsidRPr="00C47CB0">
        <w:rPr>
          <w:rFonts w:cs="Arial"/>
          <w:sz w:val="24"/>
          <w:szCs w:val="24"/>
          <w:rtl/>
        </w:rPr>
        <w:t xml:space="preserve"> </w:t>
      </w:r>
      <w:r w:rsidRPr="00C47CB0">
        <w:rPr>
          <w:rFonts w:cs="Arial" w:hint="eastAsia"/>
          <w:sz w:val="24"/>
          <w:szCs w:val="24"/>
          <w:rtl/>
        </w:rPr>
        <w:t>כירה</w:t>
      </w:r>
      <w:r w:rsidRPr="00C47CB0">
        <w:rPr>
          <w:rFonts w:cs="Arial"/>
          <w:sz w:val="24"/>
          <w:szCs w:val="24"/>
          <w:rtl/>
        </w:rPr>
        <w:t xml:space="preserve"> </w:t>
      </w:r>
      <w:r w:rsidRPr="00825615">
        <w:rPr>
          <w:rFonts w:cs="Arial" w:hint="cs"/>
          <w:i/>
          <w:iCs/>
          <w:sz w:val="16"/>
          <w:szCs w:val="16"/>
          <w:rtl/>
        </w:rPr>
        <w:t>להשהות מבעוד</w:t>
      </w:r>
      <w:r w:rsidRPr="0008761C">
        <w:rPr>
          <w:rFonts w:cs="Arial" w:hint="cs"/>
          <w:sz w:val="24"/>
          <w:szCs w:val="24"/>
          <w:rtl/>
        </w:rPr>
        <w:t xml:space="preserve"> </w:t>
      </w:r>
      <w:r w:rsidRPr="00825615">
        <w:rPr>
          <w:rFonts w:cs="Arial" w:hint="cs"/>
          <w:i/>
          <w:iCs/>
          <w:sz w:val="16"/>
          <w:szCs w:val="16"/>
          <w:rtl/>
        </w:rPr>
        <w:t>יום</w:t>
      </w:r>
      <w:r w:rsidRPr="0008761C">
        <w:rPr>
          <w:rFonts w:cs="Arial" w:hint="cs"/>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טמינה</w:t>
      </w:r>
      <w:r w:rsidRPr="0008761C">
        <w:rPr>
          <w:rFonts w:cs="Arial" w:hint="cs"/>
          <w:sz w:val="24"/>
          <w:szCs w:val="24"/>
          <w:rtl/>
        </w:rPr>
        <w:t xml:space="preserve"> </w:t>
      </w:r>
      <w:r w:rsidRPr="00825615">
        <w:rPr>
          <w:rFonts w:cs="Arial" w:hint="cs"/>
          <w:i/>
          <w:iCs/>
          <w:sz w:val="16"/>
          <w:szCs w:val="16"/>
          <w:rtl/>
        </w:rPr>
        <w:t>ברמץ</w:t>
      </w:r>
      <w:r w:rsidRPr="00C47CB0">
        <w:rPr>
          <w:rFonts w:cs="Arial"/>
          <w:sz w:val="24"/>
          <w:szCs w:val="24"/>
          <w:rtl/>
        </w:rPr>
        <w:t xml:space="preserve">. </w:t>
      </w:r>
      <w:r w:rsidRPr="00C47CB0">
        <w:rPr>
          <w:rFonts w:cs="Arial" w:hint="eastAsia"/>
          <w:sz w:val="24"/>
          <w:szCs w:val="24"/>
          <w:rtl/>
        </w:rPr>
        <w:t>אסרו</w:t>
      </w:r>
      <w:r w:rsidRPr="00C47CB0">
        <w:rPr>
          <w:rFonts w:cs="Arial"/>
          <w:sz w:val="24"/>
          <w:szCs w:val="24"/>
          <w:rtl/>
        </w:rPr>
        <w:t xml:space="preserve"> </w:t>
      </w:r>
      <w:r w:rsidRPr="00C47CB0">
        <w:rPr>
          <w:rFonts w:cs="Arial" w:hint="eastAsia"/>
          <w:sz w:val="24"/>
          <w:szCs w:val="24"/>
          <w:rtl/>
        </w:rPr>
        <w:t>כירה</w:t>
      </w:r>
      <w:r w:rsidRPr="00C47CB0">
        <w:rPr>
          <w:rFonts w:cs="Arial"/>
          <w:sz w:val="24"/>
          <w:szCs w:val="24"/>
          <w:rtl/>
        </w:rPr>
        <w:t xml:space="preserve"> </w:t>
      </w:r>
      <w:r w:rsidRPr="00C47CB0">
        <w:rPr>
          <w:rFonts w:cs="Arial" w:hint="eastAsia"/>
          <w:sz w:val="24"/>
          <w:szCs w:val="24"/>
          <w:rtl/>
        </w:rPr>
        <w:t>שהבלה</w:t>
      </w:r>
      <w:r w:rsidRPr="00C47CB0">
        <w:rPr>
          <w:rFonts w:cs="Arial"/>
          <w:sz w:val="24"/>
          <w:szCs w:val="24"/>
          <w:rtl/>
        </w:rPr>
        <w:t xml:space="preserve"> </w:t>
      </w:r>
      <w:r w:rsidRPr="0008761C">
        <w:rPr>
          <w:rFonts w:cs="Arial" w:hint="cs"/>
          <w:sz w:val="24"/>
          <w:szCs w:val="24"/>
          <w:rtl/>
        </w:rPr>
        <w:t>ממ</w:t>
      </w:r>
      <w:r>
        <w:rPr>
          <w:rFonts w:cs="Arial" w:hint="cs"/>
          <w:sz w:val="24"/>
          <w:szCs w:val="24"/>
          <w:rtl/>
        </w:rPr>
        <w:t>ו</w:t>
      </w:r>
      <w:r w:rsidRPr="0008761C">
        <w:rPr>
          <w:rFonts w:cs="Arial" w:hint="cs"/>
          <w:sz w:val="24"/>
          <w:szCs w:val="24"/>
          <w:rtl/>
        </w:rPr>
        <w:t>עט</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5F23ED">
        <w:rPr>
          <w:rFonts w:cs="Arial" w:hint="cs"/>
          <w:b/>
          <w:bCs/>
          <w:sz w:val="24"/>
          <w:szCs w:val="24"/>
          <w:rtl/>
        </w:rPr>
        <w:t>תנור</w:t>
      </w:r>
      <w:r w:rsidRPr="005F23ED">
        <w:rPr>
          <w:rFonts w:cs="Arial"/>
          <w:b/>
          <w:bCs/>
          <w:sz w:val="24"/>
          <w:szCs w:val="24"/>
          <w:rtl/>
        </w:rPr>
        <w:t xml:space="preserve"> </w:t>
      </w:r>
      <w:r w:rsidRPr="005F23ED">
        <w:rPr>
          <w:rFonts w:cs="Arial" w:hint="cs"/>
          <w:b/>
          <w:bCs/>
          <w:sz w:val="24"/>
          <w:szCs w:val="24"/>
          <w:rtl/>
        </w:rPr>
        <w:t>שהבלו</w:t>
      </w:r>
      <w:r w:rsidRPr="00C47CB0">
        <w:rPr>
          <w:rFonts w:cs="Arial"/>
          <w:sz w:val="24"/>
          <w:szCs w:val="24"/>
          <w:rtl/>
        </w:rPr>
        <w:t xml:space="preserve"> </w:t>
      </w:r>
      <w:r w:rsidRPr="00C47CB0">
        <w:rPr>
          <w:rFonts w:cs="Arial" w:hint="eastAsia"/>
          <w:sz w:val="24"/>
          <w:szCs w:val="24"/>
          <w:rtl/>
        </w:rPr>
        <w:t>מרובה</w:t>
      </w:r>
      <w:r w:rsidRPr="00C47CB0">
        <w:rPr>
          <w:rFonts w:cs="Arial"/>
          <w:sz w:val="24"/>
          <w:szCs w:val="24"/>
          <w:rtl/>
        </w:rPr>
        <w:t xml:space="preserve">. אסרו </w:t>
      </w:r>
      <w:r w:rsidRPr="00C47CB0">
        <w:rPr>
          <w:rFonts w:cs="Arial" w:hint="eastAsia"/>
          <w:sz w:val="24"/>
          <w:szCs w:val="24"/>
          <w:rtl/>
        </w:rPr>
        <w:t>תבשיל</w:t>
      </w:r>
      <w:r w:rsidRPr="00C47CB0">
        <w:rPr>
          <w:rFonts w:cs="Arial"/>
          <w:sz w:val="24"/>
          <w:szCs w:val="24"/>
          <w:rtl/>
        </w:rPr>
        <w:t xml:space="preserve"> </w:t>
      </w:r>
      <w:r w:rsidRPr="00C47CB0">
        <w:rPr>
          <w:rFonts w:cs="Arial" w:hint="eastAsia"/>
          <w:sz w:val="24"/>
          <w:szCs w:val="24"/>
          <w:rtl/>
        </w:rPr>
        <w:t>שנתבשל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צורכו</w:t>
      </w:r>
      <w:r w:rsidRPr="00C47CB0">
        <w:rPr>
          <w:rFonts w:cs="Arial"/>
          <w:sz w:val="24"/>
          <w:szCs w:val="24"/>
          <w:rtl/>
        </w:rPr>
        <w:t xml:space="preserve"> </w:t>
      </w:r>
      <w:r w:rsidRPr="005F23ED">
        <w:rPr>
          <w:rFonts w:cs="Arial" w:hint="cs"/>
          <w:b/>
          <w:bCs/>
          <w:sz w:val="24"/>
          <w:szCs w:val="24"/>
          <w:rtl/>
        </w:rPr>
        <w:t>אף שאן חשש שמא יחתה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תבשיל</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נתבשל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צורכו</w:t>
      </w:r>
      <w:r w:rsidRPr="00C47CB0">
        <w:rPr>
          <w:rFonts w:cs="Arial"/>
          <w:sz w:val="24"/>
          <w:szCs w:val="24"/>
          <w:rtl/>
        </w:rPr>
        <w:t xml:space="preserve">. </w:t>
      </w:r>
      <w:r w:rsidRPr="00C47CB0">
        <w:rPr>
          <w:rFonts w:cs="Arial" w:hint="eastAsia"/>
          <w:sz w:val="24"/>
          <w:szCs w:val="24"/>
          <w:rtl/>
        </w:rPr>
        <w:t>אסרו</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825615">
        <w:rPr>
          <w:rFonts w:cs="Arial" w:hint="cs"/>
          <w:i/>
          <w:iCs/>
          <w:sz w:val="16"/>
          <w:szCs w:val="16"/>
          <w:rtl/>
        </w:rPr>
        <w:t>מים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תבשיל</w:t>
      </w:r>
      <w:r w:rsidRPr="00C47CB0">
        <w:rPr>
          <w:rFonts w:cs="Arial"/>
          <w:sz w:val="24"/>
          <w:szCs w:val="24"/>
          <w:rtl/>
        </w:rPr>
        <w:t xml:space="preserve"> </w:t>
      </w:r>
      <w:r w:rsidRPr="00C47CB0">
        <w:rPr>
          <w:rFonts w:cs="Arial" w:hint="eastAsia"/>
          <w:sz w:val="24"/>
          <w:szCs w:val="24"/>
          <w:rtl/>
        </w:rPr>
        <w:t>שנתבשל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צורכו</w:t>
      </w:r>
      <w:r w:rsidRPr="0008761C">
        <w:rPr>
          <w:rFonts w:cs="Arial" w:hint="cs"/>
          <w:sz w:val="24"/>
          <w:szCs w:val="24"/>
          <w:rtl/>
        </w:rPr>
        <w:t xml:space="preserve"> </w:t>
      </w:r>
      <w:r w:rsidRPr="005F23ED">
        <w:rPr>
          <w:rFonts w:cs="Arial" w:hint="cs"/>
          <w:b/>
          <w:bCs/>
          <w:sz w:val="24"/>
          <w:szCs w:val="24"/>
          <w:rtl/>
        </w:rPr>
        <w:t>ומצטמק ויפה לו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חזרו</w:t>
      </w:r>
      <w:r w:rsidRPr="00C47CB0">
        <w:rPr>
          <w:rFonts w:cs="Arial"/>
          <w:sz w:val="24"/>
          <w:szCs w:val="24"/>
          <w:rtl/>
        </w:rPr>
        <w:t xml:space="preserve"> </w:t>
      </w:r>
      <w:r w:rsidRPr="00C47CB0">
        <w:rPr>
          <w:rFonts w:cs="Arial" w:hint="eastAsia"/>
          <w:sz w:val="24"/>
          <w:szCs w:val="24"/>
          <w:rtl/>
        </w:rPr>
        <w:t>והתירו</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כט</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טומנין</w:t>
      </w:r>
      <w:r w:rsidRPr="00C47CB0">
        <w:rPr>
          <w:rFonts w:cs="Arial"/>
          <w:sz w:val="24"/>
          <w:szCs w:val="24"/>
          <w:rtl/>
        </w:rPr>
        <w:t xml:space="preserve"> </w:t>
      </w:r>
      <w:r w:rsidRPr="00C47CB0">
        <w:rPr>
          <w:rFonts w:cs="Arial" w:hint="eastAsia"/>
          <w:sz w:val="24"/>
          <w:szCs w:val="24"/>
          <w:rtl/>
        </w:rPr>
        <w:t>ברמץ</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08761C">
        <w:rPr>
          <w:rFonts w:cs="Arial"/>
          <w:sz w:val="24"/>
          <w:szCs w:val="24"/>
          <w:rtl/>
        </w:rPr>
        <w:t xml:space="preserve"> </w:t>
      </w:r>
      <w:r w:rsidRPr="005F23ED">
        <w:rPr>
          <w:rFonts w:cs="Arial" w:hint="cs"/>
          <w:b/>
          <w:bCs/>
          <w:sz w:val="24"/>
          <w:szCs w:val="24"/>
          <w:rtl/>
        </w:rPr>
        <w:t>לא אסרו אלא רמץ</w:t>
      </w:r>
      <w:r w:rsidRPr="0008761C">
        <w:rPr>
          <w:rFonts w:cs="Arial" w:hint="cs"/>
          <w:sz w:val="24"/>
          <w:szCs w:val="24"/>
          <w:rtl/>
        </w:rPr>
        <w:t>,</w:t>
      </w:r>
      <w:r w:rsidRPr="00C47CB0">
        <w:rPr>
          <w:rFonts w:cs="Arial"/>
          <w:sz w:val="24"/>
          <w:szCs w:val="24"/>
          <w:rtl/>
        </w:rPr>
        <w:t xml:space="preserve"> הדא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אפר</w:t>
      </w:r>
      <w:r w:rsidRPr="00C47CB0">
        <w:rPr>
          <w:rFonts w:cs="Arial"/>
          <w:sz w:val="24"/>
          <w:szCs w:val="24"/>
          <w:rtl/>
        </w:rPr>
        <w:t xml:space="preserve"> </w:t>
      </w:r>
      <w:r w:rsidRPr="00C47CB0">
        <w:rPr>
          <w:rFonts w:cs="Arial" w:hint="eastAsia"/>
          <w:sz w:val="24"/>
          <w:szCs w:val="24"/>
          <w:rtl/>
        </w:rPr>
        <w:t>שצנן</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לטמון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5F23ED">
        <w:rPr>
          <w:rFonts w:cs="Arial" w:hint="cs"/>
          <w:b/>
          <w:bCs/>
          <w:sz w:val="28"/>
          <w:szCs w:val="28"/>
          <w:rtl/>
        </w:rPr>
        <w:t>תנן</w:t>
      </w:r>
      <w:r w:rsidRPr="005F23ED">
        <w:rPr>
          <w:rFonts w:cs="Arial" w:hint="cs"/>
          <w:b/>
          <w:bCs/>
          <w:sz w:val="24"/>
          <w:szCs w:val="24"/>
          <w:rtl/>
        </w:rPr>
        <w:t>, אין</w:t>
      </w:r>
      <w:r w:rsidRPr="005F23ED">
        <w:rPr>
          <w:rFonts w:cs="Arial"/>
          <w:b/>
          <w:bCs/>
          <w:sz w:val="24"/>
          <w:szCs w:val="24"/>
          <w:rtl/>
        </w:rPr>
        <w:t xml:space="preserve"> </w:t>
      </w:r>
      <w:r w:rsidRPr="005F23ED">
        <w:rPr>
          <w:rFonts w:cs="Arial" w:hint="cs"/>
          <w:b/>
          <w:bCs/>
          <w:sz w:val="24"/>
          <w:szCs w:val="24"/>
          <w:rtl/>
        </w:rPr>
        <w:t>טומנין</w:t>
      </w:r>
      <w:r w:rsidRPr="005F23ED">
        <w:rPr>
          <w:rFonts w:cs="Arial"/>
          <w:b/>
          <w:bCs/>
          <w:sz w:val="24"/>
          <w:szCs w:val="24"/>
          <w:rtl/>
        </w:rPr>
        <w:t xml:space="preserve"> </w:t>
      </w:r>
      <w:r w:rsidRPr="005F23ED">
        <w:rPr>
          <w:rFonts w:cs="Arial" w:hint="cs"/>
          <w:b/>
          <w:bCs/>
          <w:sz w:val="24"/>
          <w:szCs w:val="24"/>
          <w:rtl/>
        </w:rPr>
        <w:t>לא</w:t>
      </w:r>
      <w:r w:rsidRPr="005F23ED">
        <w:rPr>
          <w:rFonts w:cs="Arial"/>
          <w:b/>
          <w:bCs/>
          <w:sz w:val="24"/>
          <w:szCs w:val="24"/>
          <w:rtl/>
        </w:rPr>
        <w:t xml:space="preserve"> </w:t>
      </w:r>
      <w:r w:rsidRPr="005F23ED">
        <w:rPr>
          <w:rFonts w:cs="Arial" w:hint="cs"/>
          <w:b/>
          <w:bCs/>
          <w:sz w:val="24"/>
          <w:szCs w:val="24"/>
          <w:rtl/>
        </w:rPr>
        <w:t>בגפת</w:t>
      </w:r>
      <w:r w:rsidRPr="005F23ED">
        <w:rPr>
          <w:rFonts w:cs="Arial"/>
          <w:b/>
          <w:bCs/>
          <w:sz w:val="24"/>
          <w:szCs w:val="24"/>
          <w:rtl/>
        </w:rPr>
        <w:t xml:space="preserve"> </w:t>
      </w:r>
      <w:r w:rsidRPr="005F23ED">
        <w:rPr>
          <w:rFonts w:cs="Arial" w:hint="cs"/>
          <w:b/>
          <w:bCs/>
          <w:sz w:val="24"/>
          <w:szCs w:val="24"/>
          <w:rtl/>
        </w:rPr>
        <w:t>וכ"ו.</w:t>
      </w:r>
      <w:r w:rsidRPr="0008761C">
        <w:rPr>
          <w:rFonts w:cs="Arial"/>
          <w:sz w:val="24"/>
          <w:szCs w:val="24"/>
          <w:rtl/>
        </w:rPr>
        <w:t xml:space="preserve"> </w:t>
      </w:r>
      <w:r w:rsidRPr="00C47CB0">
        <w:rPr>
          <w:rFonts w:cs="Arial" w:hint="eastAsia"/>
          <w:sz w:val="24"/>
          <w:szCs w:val="24"/>
          <w:rtl/>
        </w:rPr>
        <w:t>כהדא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ברתיה</w:t>
      </w:r>
      <w:r w:rsidRPr="00C47CB0">
        <w:rPr>
          <w:rFonts w:cs="Arial"/>
          <w:sz w:val="24"/>
          <w:szCs w:val="24"/>
          <w:rtl/>
        </w:rPr>
        <w:t xml:space="preserve"> </w:t>
      </w:r>
      <w:r w:rsidRPr="0008761C">
        <w:rPr>
          <w:rFonts w:cs="Arial" w:hint="cs"/>
          <w:sz w:val="24"/>
          <w:szCs w:val="24"/>
          <w:rtl/>
        </w:rPr>
        <w:t>דרבי</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הוות</w:t>
      </w:r>
      <w:r w:rsidRPr="00C47CB0">
        <w:rPr>
          <w:rFonts w:cs="Arial"/>
          <w:sz w:val="24"/>
          <w:szCs w:val="24"/>
          <w:rtl/>
        </w:rPr>
        <w:t xml:space="preserve"> </w:t>
      </w:r>
      <w:r w:rsidRPr="005F23ED">
        <w:rPr>
          <w:rFonts w:cs="Arial" w:hint="cs"/>
          <w:b/>
          <w:bCs/>
          <w:sz w:val="24"/>
          <w:szCs w:val="24"/>
          <w:rtl/>
        </w:rPr>
        <w:t>משמשת</w:t>
      </w:r>
      <w:r w:rsidRPr="00C47CB0">
        <w:rPr>
          <w:rFonts w:cs="Arial"/>
          <w:sz w:val="24"/>
          <w:szCs w:val="24"/>
          <w:rtl/>
        </w:rPr>
        <w:t xml:space="preserve"> </w:t>
      </w:r>
      <w:r w:rsidRPr="00C47CB0">
        <w:rPr>
          <w:rFonts w:cs="Arial" w:hint="eastAsia"/>
          <w:sz w:val="24"/>
          <w:szCs w:val="24"/>
          <w:rtl/>
        </w:rPr>
        <w:t>קומוי</w:t>
      </w:r>
      <w:r w:rsidRPr="00C47CB0">
        <w:rPr>
          <w:rFonts w:cs="Arial"/>
          <w:sz w:val="24"/>
          <w:szCs w:val="24"/>
          <w:rtl/>
        </w:rPr>
        <w:t xml:space="preserve"> </w:t>
      </w:r>
      <w:r w:rsidRPr="00C47CB0">
        <w:rPr>
          <w:rFonts w:cs="Arial" w:hint="eastAsia"/>
          <w:sz w:val="24"/>
          <w:szCs w:val="24"/>
          <w:rtl/>
        </w:rPr>
        <w:t>אבוי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והוות</w:t>
      </w:r>
      <w:r w:rsidRPr="00C47CB0">
        <w:rPr>
          <w:rFonts w:cs="Arial"/>
          <w:sz w:val="24"/>
          <w:szCs w:val="24"/>
          <w:rtl/>
        </w:rPr>
        <w:t xml:space="preserve"> </w:t>
      </w:r>
      <w:r w:rsidRPr="00C47CB0">
        <w:rPr>
          <w:rFonts w:cs="Arial" w:hint="eastAsia"/>
          <w:sz w:val="24"/>
          <w:szCs w:val="24"/>
          <w:rtl/>
        </w:rPr>
        <w:t>מעלה</w:t>
      </w:r>
      <w:r w:rsidRPr="00C47CB0">
        <w:rPr>
          <w:rFonts w:cs="Arial"/>
          <w:sz w:val="24"/>
          <w:szCs w:val="24"/>
          <w:rtl/>
        </w:rPr>
        <w:t xml:space="preserve"> </w:t>
      </w:r>
      <w:r w:rsidRPr="00C47CB0">
        <w:rPr>
          <w:rFonts w:cs="Arial" w:hint="eastAsia"/>
          <w:sz w:val="24"/>
          <w:szCs w:val="24"/>
          <w:rtl/>
        </w:rPr>
        <w:t>קומוי</w:t>
      </w:r>
      <w:r w:rsidRPr="00C47CB0">
        <w:rPr>
          <w:rFonts w:cs="Arial"/>
          <w:sz w:val="24"/>
          <w:szCs w:val="24"/>
          <w:rtl/>
        </w:rPr>
        <w:t xml:space="preserve"> </w:t>
      </w:r>
      <w:r w:rsidRPr="00C47CB0">
        <w:rPr>
          <w:rFonts w:cs="Arial" w:hint="eastAsia"/>
          <w:sz w:val="24"/>
          <w:szCs w:val="24"/>
          <w:rtl/>
        </w:rPr>
        <w:t>תבשילין</w:t>
      </w:r>
      <w:r w:rsidRPr="00C47CB0">
        <w:rPr>
          <w:rFonts w:cs="Arial"/>
          <w:sz w:val="24"/>
          <w:szCs w:val="24"/>
          <w:rtl/>
        </w:rPr>
        <w:t xml:space="preserve"> </w:t>
      </w:r>
      <w:r w:rsidRPr="00C47CB0">
        <w:rPr>
          <w:rFonts w:cs="Arial" w:hint="eastAsia"/>
          <w:sz w:val="24"/>
          <w:szCs w:val="24"/>
          <w:rtl/>
        </w:rPr>
        <w:t>רותחין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היך</w:t>
      </w:r>
      <w:r w:rsidRPr="00C47CB0">
        <w:rPr>
          <w:rFonts w:cs="Arial"/>
          <w:sz w:val="24"/>
          <w:szCs w:val="24"/>
          <w:rtl/>
        </w:rPr>
        <w:t xml:space="preserve"> </w:t>
      </w:r>
      <w:r w:rsidRPr="00C47CB0">
        <w:rPr>
          <w:rFonts w:cs="Arial" w:hint="eastAsia"/>
          <w:sz w:val="24"/>
          <w:szCs w:val="24"/>
          <w:rtl/>
        </w:rPr>
        <w:t>איתעבידא</w:t>
      </w:r>
      <w:r w:rsidRPr="005F23ED">
        <w:rPr>
          <w:rFonts w:cs="Arial" w:hint="cs"/>
          <w:b/>
          <w:bCs/>
          <w:sz w:val="24"/>
          <w:szCs w:val="24"/>
          <w:rtl/>
        </w:rPr>
        <w:t xml:space="preserve"> שנשאר חם כלכך?</w:t>
      </w:r>
      <w:r w:rsidRPr="005F23ED">
        <w:rPr>
          <w:rFonts w:cs="Arial"/>
          <w:b/>
          <w:b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כמרא</w:t>
      </w:r>
      <w:r w:rsidRPr="00C47CB0">
        <w:rPr>
          <w:rFonts w:cs="Arial"/>
          <w:sz w:val="24"/>
          <w:szCs w:val="24"/>
          <w:rtl/>
        </w:rPr>
        <w:t xml:space="preserve"> </w:t>
      </w:r>
      <w:r w:rsidRPr="00825615">
        <w:rPr>
          <w:rFonts w:cs="Arial" w:hint="cs"/>
          <w:i/>
          <w:iCs/>
          <w:sz w:val="16"/>
          <w:szCs w:val="16"/>
          <w:rtl/>
        </w:rPr>
        <w:t>טמון</w:t>
      </w:r>
      <w:r w:rsidRPr="0008761C">
        <w:rPr>
          <w:rFonts w:cs="Arial"/>
          <w:sz w:val="24"/>
          <w:szCs w:val="24"/>
          <w:rtl/>
        </w:rPr>
        <w:t xml:space="preserve"> </w:t>
      </w:r>
      <w:r w:rsidRPr="005F23ED">
        <w:rPr>
          <w:rFonts w:cs="Arial" w:hint="cs"/>
          <w:b/>
          <w:bCs/>
          <w:sz w:val="24"/>
          <w:szCs w:val="24"/>
          <w:rtl/>
        </w:rPr>
        <w:t>בגיפתא</w:t>
      </w:r>
      <w:r>
        <w:rPr>
          <w:rFonts w:cs="Arial" w:hint="cs"/>
          <w:sz w:val="24"/>
          <w:szCs w:val="24"/>
          <w:rtl/>
        </w:rPr>
        <w:t xml:space="preserve"> </w:t>
      </w:r>
      <w:r w:rsidRPr="007C7ECD">
        <w:rPr>
          <w:rFonts w:cs="Arial" w:hint="cs"/>
          <w:i/>
          <w:iCs/>
          <w:sz w:val="16"/>
          <w:szCs w:val="16"/>
          <w:rtl/>
        </w:rPr>
        <w:t>פסולת זתים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תהי</w:t>
      </w:r>
      <w:r w:rsidRPr="00C47CB0">
        <w:rPr>
          <w:rFonts w:cs="Arial"/>
          <w:sz w:val="24"/>
          <w:szCs w:val="24"/>
          <w:rtl/>
        </w:rPr>
        <w:t xml:space="preserve"> </w:t>
      </w:r>
      <w:r w:rsidRPr="00C47CB0">
        <w:rPr>
          <w:rFonts w:cs="Arial" w:hint="eastAsia"/>
          <w:sz w:val="24"/>
          <w:szCs w:val="24"/>
          <w:rtl/>
        </w:rPr>
        <w:t>עבדה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כמרה</w:t>
      </w:r>
      <w:r w:rsidRPr="00C47CB0">
        <w:rPr>
          <w:rFonts w:cs="Arial"/>
          <w:sz w:val="24"/>
          <w:szCs w:val="24"/>
          <w:rtl/>
        </w:rPr>
        <w:t xml:space="preserve"> </w:t>
      </w:r>
      <w:r w:rsidRPr="00C47CB0">
        <w:rPr>
          <w:rFonts w:cs="Arial" w:hint="eastAsia"/>
          <w:sz w:val="24"/>
          <w:szCs w:val="24"/>
          <w:rtl/>
        </w:rPr>
        <w:t>גו</w:t>
      </w:r>
      <w:r w:rsidRPr="00C47CB0">
        <w:rPr>
          <w:rFonts w:cs="Arial"/>
          <w:sz w:val="24"/>
          <w:szCs w:val="24"/>
          <w:rtl/>
        </w:rPr>
        <w:t xml:space="preserve"> </w:t>
      </w:r>
      <w:r w:rsidRPr="00C47CB0">
        <w:rPr>
          <w:rFonts w:cs="Arial" w:hint="eastAsia"/>
          <w:sz w:val="24"/>
          <w:szCs w:val="24"/>
          <w:rtl/>
        </w:rPr>
        <w:t>קופתא</w:t>
      </w:r>
      <w:r w:rsidRPr="00C47CB0">
        <w:rPr>
          <w:rFonts w:cs="Arial"/>
          <w:b/>
          <w:bCs/>
          <w:sz w:val="24"/>
          <w:szCs w:val="24"/>
          <w:rtl/>
        </w:rPr>
        <w:t xml:space="preserve"> </w:t>
      </w:r>
      <w:r w:rsidRPr="005F23ED">
        <w:rPr>
          <w:rFonts w:cs="Arial" w:hint="cs"/>
          <w:b/>
          <w:bCs/>
          <w:sz w:val="24"/>
          <w:szCs w:val="24"/>
          <w:rtl/>
        </w:rPr>
        <w:t>של תבן</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ויהבה</w:t>
      </w:r>
      <w:r w:rsidRPr="00C47CB0">
        <w:rPr>
          <w:rFonts w:cs="Arial"/>
          <w:sz w:val="24"/>
          <w:szCs w:val="24"/>
          <w:rtl/>
        </w:rPr>
        <w:t xml:space="preserve"> </w:t>
      </w:r>
      <w:r w:rsidRPr="00C47CB0">
        <w:rPr>
          <w:rFonts w:cs="Arial" w:hint="eastAsia"/>
          <w:sz w:val="24"/>
          <w:szCs w:val="24"/>
          <w:rtl/>
        </w:rPr>
        <w:t>קופתא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גיפתא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בהדא</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פליג</w:t>
      </w:r>
      <w:r w:rsidRPr="00C47CB0">
        <w:rPr>
          <w:rFonts w:cs="Arial"/>
          <w:sz w:val="24"/>
          <w:szCs w:val="24"/>
          <w:rtl/>
        </w:rPr>
        <w:t xml:space="preserve">. </w:t>
      </w:r>
      <w:r w:rsidRPr="0008761C">
        <w:rPr>
          <w:rFonts w:cs="Arial" w:hint="cs"/>
          <w:sz w:val="24"/>
          <w:szCs w:val="24"/>
          <w:rtl/>
        </w:rPr>
        <w:t>דדרש</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הגפת</w:t>
      </w:r>
      <w:r w:rsidRPr="00C47CB0">
        <w:rPr>
          <w:rFonts w:cs="Arial"/>
          <w:sz w:val="24"/>
          <w:szCs w:val="24"/>
          <w:rtl/>
        </w:rPr>
        <w:t xml:space="preserve"> </w:t>
      </w:r>
      <w:r w:rsidRPr="00C47CB0">
        <w:rPr>
          <w:rFonts w:cs="Arial" w:hint="eastAsia"/>
          <w:sz w:val="24"/>
          <w:szCs w:val="24"/>
          <w:rtl/>
        </w:rPr>
        <w:t>מלמטן</w:t>
      </w:r>
      <w:r w:rsidRPr="00C47CB0">
        <w:rPr>
          <w:rFonts w:cs="Arial"/>
          <w:sz w:val="24"/>
          <w:szCs w:val="24"/>
          <w:rtl/>
        </w:rPr>
        <w:t xml:space="preserve"> </w:t>
      </w:r>
      <w:r w:rsidRPr="00C47CB0">
        <w:rPr>
          <w:rFonts w:cs="Arial" w:hint="eastAsia"/>
          <w:sz w:val="24"/>
          <w:szCs w:val="24"/>
          <w:rtl/>
        </w:rPr>
        <w:t>ותבן</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ומיכן</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08761C">
        <w:rPr>
          <w:rFonts w:cs="Arial" w:hint="cs"/>
          <w:sz w:val="24"/>
          <w:szCs w:val="24"/>
          <w:rtl/>
        </w:rPr>
        <w:t>בהא מודה</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ינאי</w:t>
      </w:r>
      <w:r w:rsidRPr="0008761C">
        <w:rPr>
          <w:rFonts w:cs="Arial" w:hint="cs"/>
          <w:sz w:val="24"/>
          <w:szCs w:val="24"/>
          <w:rtl/>
        </w:rPr>
        <w:t xml:space="preserve"> </w:t>
      </w:r>
      <w:r w:rsidRPr="005F23ED">
        <w:rPr>
          <w:rFonts w:cs="Arial" w:hint="cs"/>
          <w:b/>
          <w:bCs/>
          <w:sz w:val="24"/>
          <w:szCs w:val="24"/>
          <w:rtl/>
        </w:rPr>
        <w:t>שאסור</w:t>
      </w:r>
      <w:r w:rsidRPr="005F23ED">
        <w:rPr>
          <w:rFonts w:cs="Arial"/>
          <w:b/>
          <w:bCs/>
          <w:sz w:val="24"/>
          <w:szCs w:val="24"/>
          <w:rtl/>
        </w:rPr>
        <w:t>.</w:t>
      </w:r>
      <w:r w:rsidRPr="005F23ED">
        <w:rPr>
          <w:rFonts w:cs="Arial" w:hint="cs"/>
          <w:b/>
          <w:bCs/>
          <w:sz w:val="24"/>
          <w:szCs w:val="24"/>
          <w:rtl/>
        </w:rPr>
        <w:t xml:space="preserve"> שלא התיר אלא לטמון בקופה של תבן ולהניח הקופה על הגפת. אבל לטמון בגפת ובתבן</w:t>
      </w:r>
      <w:r w:rsidRPr="0008761C">
        <w:rPr>
          <w:rFonts w:cs="Arial" w:hint="cs"/>
          <w:sz w:val="24"/>
          <w:szCs w:val="24"/>
          <w:rtl/>
        </w:rPr>
        <w:t xml:space="preserve"> </w:t>
      </w:r>
      <w:r w:rsidRPr="007C7ECD">
        <w:rPr>
          <w:rFonts w:cs="Arial" w:hint="cs"/>
          <w:i/>
          <w:iCs/>
          <w:sz w:val="16"/>
          <w:szCs w:val="16"/>
          <w:rtl/>
        </w:rPr>
        <w:t>מעורבים</w:t>
      </w:r>
      <w:r>
        <w:rPr>
          <w:rFonts w:cs="Arial" w:hint="cs"/>
          <w:sz w:val="24"/>
          <w:szCs w:val="24"/>
          <w:rtl/>
        </w:rPr>
        <w:t xml:space="preserve"> </w:t>
      </w:r>
      <w:r w:rsidRPr="005F23ED">
        <w:rPr>
          <w:rFonts w:cs="Arial" w:hint="cs"/>
          <w:b/>
          <w:bCs/>
          <w:sz w:val="24"/>
          <w:szCs w:val="24"/>
          <w:rtl/>
        </w:rPr>
        <w:t>אסור.</w:t>
      </w:r>
      <w:r w:rsidRPr="005F23ED">
        <w:rPr>
          <w:rFonts w:cs="Arial"/>
          <w:b/>
          <w:bCs/>
          <w:sz w:val="24"/>
          <w:szCs w:val="24"/>
          <w:rtl/>
        </w:rPr>
        <w:t xml:space="preserve"> </w:t>
      </w:r>
      <w:r w:rsidRPr="005F23ED">
        <w:rPr>
          <w:rFonts w:cs="Arial" w:hint="cs"/>
          <w:b/>
          <w:bCs/>
          <w:sz w:val="24"/>
          <w:szCs w:val="24"/>
          <w:rtl/>
        </w:rPr>
        <w:t>אבין</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בללן</w:t>
      </w:r>
      <w:r w:rsidRPr="00C47CB0">
        <w:rPr>
          <w:rFonts w:cs="Arial"/>
          <w:sz w:val="24"/>
          <w:szCs w:val="24"/>
          <w:rtl/>
        </w:rPr>
        <w:t xml:space="preserve"> </w:t>
      </w:r>
      <w:r w:rsidRPr="005F23ED">
        <w:rPr>
          <w:rFonts w:cs="Arial" w:hint="cs"/>
          <w:b/>
          <w:bCs/>
          <w:sz w:val="24"/>
          <w:szCs w:val="24"/>
          <w:rtl/>
        </w:rPr>
        <w:t>לדבר המוסיף הבל בדבר שאינו מוסיף הבל</w:t>
      </w:r>
      <w:r w:rsidRPr="0008761C">
        <w:rPr>
          <w:rFonts w:cs="Arial" w:hint="cs"/>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נישמעינה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5F23ED">
        <w:rPr>
          <w:rFonts w:cs="Arial" w:hint="cs"/>
          <w:b/>
          <w:bCs/>
          <w:sz w:val="24"/>
          <w:szCs w:val="24"/>
          <w:rtl/>
        </w:rPr>
        <w:t>דתנן.</w:t>
      </w:r>
      <w:r w:rsidRPr="0008761C">
        <w:rPr>
          <w:rFonts w:cs="Arial" w:hint="cs"/>
          <w:sz w:val="24"/>
          <w:szCs w:val="24"/>
          <w:rtl/>
        </w:rPr>
        <w:t xml:space="preserve"> </w:t>
      </w:r>
      <w:r w:rsidRPr="00C47CB0">
        <w:rPr>
          <w:rFonts w:cs="Arial" w:hint="eastAsia"/>
          <w:sz w:val="24"/>
          <w:szCs w:val="24"/>
          <w:rtl/>
        </w:rPr>
        <w:t>טומנין</w:t>
      </w:r>
      <w:r w:rsidRPr="00C47CB0">
        <w:rPr>
          <w:rFonts w:cs="Arial"/>
          <w:sz w:val="24"/>
          <w:szCs w:val="24"/>
          <w:rtl/>
        </w:rPr>
        <w:t xml:space="preserve"> </w:t>
      </w:r>
      <w:r w:rsidRPr="00C47CB0">
        <w:rPr>
          <w:rFonts w:cs="Arial" w:hint="eastAsia"/>
          <w:sz w:val="24"/>
          <w:szCs w:val="24"/>
          <w:rtl/>
        </w:rPr>
        <w:t>בכסות</w:t>
      </w:r>
      <w:r w:rsidRPr="00C47CB0">
        <w:rPr>
          <w:rFonts w:cs="Arial"/>
          <w:sz w:val="24"/>
          <w:szCs w:val="24"/>
          <w:rtl/>
        </w:rPr>
        <w:t xml:space="preserve"> </w:t>
      </w:r>
      <w:r w:rsidRPr="00C47CB0">
        <w:rPr>
          <w:rFonts w:cs="Arial" w:hint="eastAsia"/>
          <w:sz w:val="24"/>
          <w:szCs w:val="24"/>
          <w:rtl/>
        </w:rPr>
        <w:t>ובפירות</w:t>
      </w:r>
      <w:r w:rsidRPr="00C47CB0">
        <w:rPr>
          <w:rFonts w:cs="Arial"/>
          <w:sz w:val="24"/>
          <w:szCs w:val="24"/>
          <w:rtl/>
        </w:rPr>
        <w:t xml:space="preserve"> </w:t>
      </w:r>
      <w:r w:rsidRPr="00C47CB0">
        <w:rPr>
          <w:rFonts w:cs="Arial" w:hint="eastAsia"/>
          <w:sz w:val="24"/>
          <w:szCs w:val="24"/>
          <w:rtl/>
        </w:rPr>
        <w:t>ובכנפי</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5F23ED">
        <w:rPr>
          <w:rFonts w:cs="Arial" w:hint="cs"/>
          <w:b/>
          <w:bCs/>
          <w:sz w:val="24"/>
          <w:szCs w:val="24"/>
          <w:rtl/>
        </w:rPr>
        <w:t>ואמר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פזי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דתימר</w:t>
      </w:r>
      <w:r w:rsidRPr="00C47CB0">
        <w:rPr>
          <w:rFonts w:cs="Arial"/>
          <w:sz w:val="24"/>
          <w:szCs w:val="24"/>
          <w:rtl/>
        </w:rPr>
        <w:t xml:space="preserve"> </w:t>
      </w:r>
      <w:r w:rsidRPr="00C47CB0">
        <w:rPr>
          <w:rFonts w:cs="Arial" w:hint="eastAsia"/>
          <w:sz w:val="24"/>
          <w:szCs w:val="24"/>
          <w:rtl/>
        </w:rPr>
        <w:t>בשלא</w:t>
      </w:r>
      <w:r w:rsidRPr="00C47CB0">
        <w:rPr>
          <w:rFonts w:cs="Arial"/>
          <w:sz w:val="24"/>
          <w:szCs w:val="24"/>
          <w:rtl/>
        </w:rPr>
        <w:t xml:space="preserve"> </w:t>
      </w:r>
      <w:r w:rsidRPr="00C47CB0">
        <w:rPr>
          <w:rFonts w:cs="Arial" w:hint="eastAsia"/>
          <w:sz w:val="24"/>
          <w:szCs w:val="24"/>
          <w:rtl/>
        </w:rPr>
        <w:t>רבת</w:t>
      </w:r>
      <w:r w:rsidRPr="00C47CB0">
        <w:rPr>
          <w:rFonts w:cs="Arial"/>
          <w:sz w:val="24"/>
          <w:szCs w:val="24"/>
          <w:rtl/>
        </w:rPr>
        <w:t xml:space="preserve"> </w:t>
      </w:r>
      <w:r w:rsidRPr="00C47CB0">
        <w:rPr>
          <w:rFonts w:cs="Arial" w:hint="eastAsia"/>
          <w:sz w:val="24"/>
          <w:szCs w:val="24"/>
          <w:rtl/>
        </w:rPr>
        <w:t>רקבוביתן</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רבת</w:t>
      </w:r>
      <w:r w:rsidRPr="00C47CB0">
        <w:rPr>
          <w:rFonts w:cs="Arial"/>
          <w:sz w:val="24"/>
          <w:szCs w:val="24"/>
          <w:rtl/>
        </w:rPr>
        <w:t xml:space="preserve"> </w:t>
      </w:r>
      <w:r w:rsidRPr="00C47CB0">
        <w:rPr>
          <w:rFonts w:cs="Arial" w:hint="eastAsia"/>
          <w:sz w:val="24"/>
          <w:szCs w:val="24"/>
          <w:rtl/>
        </w:rPr>
        <w:t>רקבוביתן</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לטמון</w:t>
      </w:r>
      <w:r w:rsidRPr="00C47CB0">
        <w:rPr>
          <w:rFonts w:cs="Arial"/>
          <w:sz w:val="24"/>
          <w:szCs w:val="24"/>
          <w:rtl/>
        </w:rPr>
        <w:t xml:space="preserve"> </w:t>
      </w:r>
      <w:r w:rsidRPr="00C47CB0">
        <w:rPr>
          <w:rFonts w:cs="Arial" w:hint="eastAsia"/>
          <w:sz w:val="24"/>
          <w:szCs w:val="24"/>
          <w:rtl/>
        </w:rPr>
        <w:t>בהן</w:t>
      </w:r>
      <w:r w:rsidRPr="0008761C">
        <w:rPr>
          <w:rFonts w:cs="Arial" w:hint="cs"/>
          <w:sz w:val="24"/>
          <w:szCs w:val="24"/>
          <w:rtl/>
        </w:rPr>
        <w:t xml:space="preserve">. </w:t>
      </w:r>
      <w:r w:rsidRPr="005F23ED">
        <w:rPr>
          <w:rFonts w:cs="Arial" w:hint="cs"/>
          <w:b/>
          <w:bCs/>
          <w:sz w:val="24"/>
          <w:szCs w:val="24"/>
          <w:rtl/>
        </w:rPr>
        <w:t>אף שאותו חלק בפירות שהרקיב מוסיף הבל. מכאן שאם ערבן הולכים אחר הרוב</w:t>
      </w:r>
      <w:r w:rsidRPr="005F23ED">
        <w:rPr>
          <w:rFonts w:cs="Arial"/>
          <w:b/>
          <w:bCs/>
          <w:sz w:val="24"/>
          <w:szCs w:val="24"/>
          <w:rtl/>
        </w:rPr>
        <w:t xml:space="preserve">: </w:t>
      </w:r>
      <w:r w:rsidRPr="005F23ED">
        <w:rPr>
          <w:rFonts w:cs="Arial" w:hint="cs"/>
          <w:b/>
          <w:bCs/>
          <w:sz w:val="24"/>
          <w:szCs w:val="24"/>
          <w:rtl/>
        </w:rPr>
        <w:t>ולא</w:t>
      </w:r>
      <w:r w:rsidRPr="005F23ED">
        <w:rPr>
          <w:rFonts w:cs="Arial"/>
          <w:b/>
          <w:bCs/>
          <w:sz w:val="24"/>
          <w:szCs w:val="24"/>
          <w:rtl/>
        </w:rPr>
        <w:t xml:space="preserve"> </w:t>
      </w:r>
      <w:r w:rsidRPr="005F23ED">
        <w:rPr>
          <w:rFonts w:cs="Arial" w:hint="cs"/>
          <w:b/>
          <w:bCs/>
          <w:sz w:val="24"/>
          <w:szCs w:val="24"/>
          <w:rtl/>
        </w:rPr>
        <w:t>בחול</w:t>
      </w:r>
      <w:r w:rsidRPr="005F23ED">
        <w:rPr>
          <w:rFonts w:cs="Arial"/>
          <w:b/>
          <w:bCs/>
          <w:sz w:val="24"/>
          <w:szCs w:val="24"/>
          <w:rtl/>
        </w:rPr>
        <w:t xml:space="preserve">. </w:t>
      </w:r>
      <w:r w:rsidRPr="005F23ED">
        <w:rPr>
          <w:rFonts w:cs="Arial" w:hint="cs"/>
          <w:b/>
          <w:bCs/>
          <w:sz w:val="24"/>
          <w:szCs w:val="24"/>
          <w:rtl/>
        </w:rPr>
        <w:t>משמע שהחול מוסיף הבל. והא</w:t>
      </w:r>
      <w:r w:rsidRPr="0008761C">
        <w:rPr>
          <w:rFonts w:cs="Arial" w:hint="cs"/>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5F23ED">
        <w:rPr>
          <w:rFonts w:cs="Arial" w:hint="cs"/>
          <w:b/>
          <w:bCs/>
          <w:sz w:val="24"/>
          <w:szCs w:val="24"/>
          <w:rtl/>
        </w:rPr>
        <w:t xml:space="preserve">תמן, </w:t>
      </w:r>
      <w:r w:rsidRPr="005F23ED">
        <w:rPr>
          <w:rFonts w:cs="Arial"/>
          <w:b/>
          <w:bCs/>
          <w:sz w:val="24"/>
          <w:szCs w:val="24"/>
          <w:rtl/>
        </w:rPr>
        <w:t>עושין כל צורכי המת</w:t>
      </w:r>
      <w:r w:rsidRPr="005F23ED">
        <w:rPr>
          <w:rFonts w:cs="Arial" w:hint="cs"/>
          <w:b/>
          <w:bCs/>
          <w:sz w:val="24"/>
          <w:szCs w:val="24"/>
          <w:rtl/>
        </w:rPr>
        <w:t>.</w:t>
      </w:r>
      <w:r w:rsidRPr="005F23ED">
        <w:rPr>
          <w:rFonts w:cs="Arial"/>
          <w:b/>
          <w:bCs/>
          <w:sz w:val="24"/>
          <w:szCs w:val="24"/>
          <w:rtl/>
        </w:rPr>
        <w:t xml:space="preserve"> סכין ומדיחין אותו ובלבד שלא יזיזו בו אבר שומטין את הכר מתחתיו ומטילין אותו על החול</w:t>
      </w:r>
      <w:r w:rsidRPr="00C47CB0">
        <w:rPr>
          <w:rFonts w:cs="Arial"/>
          <w:sz w:val="24"/>
          <w:szCs w:val="24"/>
          <w:rtl/>
        </w:rPr>
        <w:t xml:space="preserve"> בשביל שימתין. </w:t>
      </w:r>
      <w:r w:rsidRPr="005F23ED">
        <w:rPr>
          <w:rFonts w:cs="Arial" w:hint="cs"/>
          <w:b/>
          <w:bCs/>
          <w:sz w:val="24"/>
          <w:szCs w:val="24"/>
          <w:rtl/>
        </w:rPr>
        <w:t>משמע שהחול מצנן</w:t>
      </w:r>
      <w:r w:rsidRPr="0008761C">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חלא</w:t>
      </w:r>
      <w:r w:rsidRPr="00C47CB0">
        <w:rPr>
          <w:rFonts w:cs="Arial"/>
          <w:sz w:val="24"/>
          <w:szCs w:val="24"/>
          <w:rtl/>
        </w:rPr>
        <w:t xml:space="preserve"> </w:t>
      </w:r>
      <w:r w:rsidRPr="005F23ED">
        <w:rPr>
          <w:rFonts w:cs="Arial" w:hint="cs"/>
          <w:b/>
          <w:bCs/>
          <w:sz w:val="24"/>
          <w:szCs w:val="24"/>
          <w:rtl/>
        </w:rPr>
        <w:t>אם מניחים בו דבר חם</w:t>
      </w:r>
      <w:r w:rsidRPr="0008761C">
        <w:rPr>
          <w:rFonts w:cs="Arial" w:hint="cs"/>
          <w:sz w:val="24"/>
          <w:szCs w:val="24"/>
          <w:rtl/>
        </w:rPr>
        <w:t xml:space="preserve"> </w:t>
      </w:r>
      <w:r w:rsidRPr="00C47CB0">
        <w:rPr>
          <w:rFonts w:cs="Arial" w:hint="eastAsia"/>
          <w:sz w:val="24"/>
          <w:szCs w:val="24"/>
          <w:rtl/>
        </w:rPr>
        <w:t>מירתח</w:t>
      </w:r>
      <w:r w:rsidRPr="00C47CB0">
        <w:rPr>
          <w:rFonts w:cs="Arial"/>
          <w:sz w:val="24"/>
          <w:szCs w:val="24"/>
          <w:rtl/>
        </w:rPr>
        <w:t xml:space="preserve"> </w:t>
      </w:r>
      <w:r w:rsidRPr="00C47CB0">
        <w:rPr>
          <w:rFonts w:cs="Arial" w:hint="eastAsia"/>
          <w:sz w:val="24"/>
          <w:szCs w:val="24"/>
          <w:rtl/>
        </w:rPr>
        <w:t>רתחא</w:t>
      </w:r>
      <w:r w:rsidRPr="00C47CB0">
        <w:rPr>
          <w:rFonts w:cs="Arial"/>
          <w:sz w:val="24"/>
          <w:szCs w:val="24"/>
          <w:rtl/>
        </w:rPr>
        <w:t xml:space="preserve">. </w:t>
      </w:r>
      <w:r w:rsidRPr="005F23ED">
        <w:rPr>
          <w:rFonts w:cs="Arial" w:hint="cs"/>
          <w:b/>
          <w:bCs/>
          <w:sz w:val="24"/>
          <w:szCs w:val="24"/>
          <w:rtl/>
        </w:rPr>
        <w:t>ודבר קר מיצן</w:t>
      </w:r>
      <w:r w:rsidRPr="00C47CB0">
        <w:rPr>
          <w:rFonts w:cs="Arial"/>
          <w:sz w:val="24"/>
          <w:szCs w:val="24"/>
          <w:rtl/>
        </w:rPr>
        <w:t xml:space="preserve"> </w:t>
      </w:r>
      <w:r w:rsidRPr="00C47CB0">
        <w:rPr>
          <w:rFonts w:cs="Arial" w:hint="eastAsia"/>
          <w:sz w:val="24"/>
          <w:szCs w:val="24"/>
          <w:rtl/>
        </w:rPr>
        <w:t>צוננה</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תבן</w:t>
      </w:r>
      <w:r w:rsidRPr="00C47CB0">
        <w:rPr>
          <w:rFonts w:cs="Arial"/>
          <w:sz w:val="24"/>
          <w:szCs w:val="24"/>
          <w:rtl/>
        </w:rPr>
        <w:t xml:space="preserve"> </w:t>
      </w:r>
      <w:r w:rsidRPr="00C47CB0">
        <w:rPr>
          <w:rFonts w:cs="Arial" w:hint="eastAsia"/>
          <w:sz w:val="24"/>
          <w:szCs w:val="24"/>
          <w:rtl/>
        </w:rPr>
        <w:t>בעל</w:t>
      </w:r>
      <w:r w:rsidRPr="00C47CB0">
        <w:rPr>
          <w:rFonts w:cs="Arial"/>
          <w:sz w:val="24"/>
          <w:szCs w:val="24"/>
          <w:rtl/>
        </w:rPr>
        <w:t xml:space="preserve"> </w:t>
      </w:r>
      <w:r w:rsidRPr="00C47CB0">
        <w:rPr>
          <w:rFonts w:cs="Arial" w:hint="eastAsia"/>
          <w:sz w:val="24"/>
          <w:szCs w:val="24"/>
          <w:rtl/>
        </w:rPr>
        <w:t>פקדון</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יהיב</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יהיב</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5F23ED">
        <w:rPr>
          <w:rFonts w:cs="Arial" w:hint="cs"/>
          <w:b/>
          <w:bCs/>
          <w:sz w:val="24"/>
          <w:szCs w:val="24"/>
          <w:rtl/>
        </w:rPr>
        <w:t xml:space="preserve">תנן התם. </w:t>
      </w:r>
      <w:r w:rsidRPr="005F23ED">
        <w:rPr>
          <w:rFonts w:cs="Arial"/>
          <w:b/>
          <w:bCs/>
          <w:sz w:val="24"/>
          <w:szCs w:val="24"/>
          <w:rtl/>
        </w:rPr>
        <w:t>מרחיקין את הגפת ואת הזבל ואת המלח ואת הסיד ואת הסלעים מכותלו של חבירו שלשה טפחים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שמרחיקין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הכותל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לטמון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08761C">
        <w:rPr>
          <w:rFonts w:cs="Arial"/>
          <w:sz w:val="24"/>
          <w:szCs w:val="24"/>
          <w:rtl/>
        </w:rPr>
        <w:t xml:space="preserve"> </w:t>
      </w:r>
      <w:r w:rsidRPr="005F23ED">
        <w:rPr>
          <w:rFonts w:cs="Arial" w:hint="cs"/>
          <w:b/>
          <w:bCs/>
          <w:sz w:val="24"/>
          <w:szCs w:val="24"/>
          <w:rtl/>
        </w:rPr>
        <w:t>הדא</w:t>
      </w:r>
      <w:r w:rsidRPr="005F23ED">
        <w:rPr>
          <w:rFonts w:cs="Arial"/>
          <w:b/>
          <w:bCs/>
          <w:sz w:val="24"/>
          <w:szCs w:val="24"/>
          <w:rtl/>
        </w:rPr>
        <w:t xml:space="preserve"> </w:t>
      </w:r>
      <w:r w:rsidRPr="005F23ED">
        <w:rPr>
          <w:rFonts w:cs="Arial" w:hint="cs"/>
          <w:b/>
          <w:bCs/>
          <w:sz w:val="24"/>
          <w:szCs w:val="24"/>
          <w:rtl/>
        </w:rPr>
        <w:t>אמרה</w:t>
      </w:r>
      <w:r>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08761C">
        <w:rPr>
          <w:rFonts w:cs="Arial" w:hint="cs"/>
          <w:sz w:val="24"/>
          <w:szCs w:val="24"/>
          <w:rtl/>
        </w:rPr>
        <w:t>הכא</w:t>
      </w:r>
      <w:r w:rsidRPr="00C47CB0">
        <w:rPr>
          <w:rFonts w:cs="Arial"/>
          <w:sz w:val="24"/>
          <w:szCs w:val="24"/>
          <w:rtl/>
        </w:rPr>
        <w:t xml:space="preserve"> </w:t>
      </w:r>
      <w:r w:rsidRPr="00C47CB0">
        <w:rPr>
          <w:rFonts w:cs="Arial" w:hint="eastAsia"/>
          <w:sz w:val="24"/>
          <w:szCs w:val="24"/>
          <w:rtl/>
        </w:rPr>
        <w:t>טומנין</w:t>
      </w:r>
      <w:r w:rsidRPr="00C47CB0">
        <w:rPr>
          <w:rFonts w:cs="Arial"/>
          <w:sz w:val="24"/>
          <w:szCs w:val="24"/>
          <w:rtl/>
        </w:rPr>
        <w:t xml:space="preserve"> </w:t>
      </w:r>
      <w:r w:rsidRPr="00C47CB0">
        <w:rPr>
          <w:rFonts w:cs="Arial" w:hint="eastAsia"/>
          <w:sz w:val="24"/>
          <w:szCs w:val="24"/>
          <w:rtl/>
        </w:rPr>
        <w:t>בו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מרחיקין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הכותל</w:t>
      </w:r>
      <w:r w:rsidRPr="00C47CB0">
        <w:rPr>
          <w:rFonts w:cs="Arial"/>
          <w:sz w:val="24"/>
          <w:szCs w:val="24"/>
          <w:rtl/>
        </w:rPr>
        <w:t xml:space="preserve">. </w:t>
      </w:r>
      <w:r w:rsidRPr="00C47CB0">
        <w:rPr>
          <w:rFonts w:cs="Arial" w:hint="eastAsia"/>
          <w:sz w:val="24"/>
          <w:szCs w:val="24"/>
          <w:rtl/>
        </w:rPr>
        <w:t>התיב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חגיי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והתני</w:t>
      </w:r>
      <w:r w:rsidRPr="00C47CB0">
        <w:rPr>
          <w:rFonts w:cs="Arial"/>
          <w:sz w:val="24"/>
          <w:szCs w:val="24"/>
          <w:rtl/>
        </w:rPr>
        <w:t xml:space="preserve"> </w:t>
      </w:r>
      <w:r w:rsidRPr="00C47CB0">
        <w:rPr>
          <w:rFonts w:cs="Arial" w:hint="eastAsia"/>
          <w:sz w:val="24"/>
          <w:szCs w:val="24"/>
          <w:rtl/>
        </w:rPr>
        <w:t>והמשכיר</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לחבירו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יעשנו</w:t>
      </w:r>
      <w:r w:rsidRPr="00C47CB0">
        <w:rPr>
          <w:rFonts w:cs="Arial"/>
          <w:sz w:val="24"/>
          <w:szCs w:val="24"/>
          <w:rtl/>
        </w:rPr>
        <w:t xml:space="preserve"> </w:t>
      </w:r>
      <w:r w:rsidRPr="00C47CB0">
        <w:rPr>
          <w:rFonts w:cs="Arial" w:hint="eastAsia"/>
          <w:sz w:val="24"/>
          <w:szCs w:val="24"/>
          <w:rtl/>
        </w:rPr>
        <w:t>אוצר</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תבואה</w:t>
      </w:r>
      <w:r w:rsidRPr="00C47CB0">
        <w:rPr>
          <w:rFonts w:cs="Arial"/>
          <w:sz w:val="24"/>
          <w:szCs w:val="24"/>
          <w:rtl/>
        </w:rPr>
        <w:t xml:space="preserve">. </w:t>
      </w:r>
      <w:r w:rsidRPr="00C47CB0">
        <w:rPr>
          <w:rFonts w:cs="Arial" w:hint="eastAsia"/>
          <w:sz w:val="24"/>
          <w:szCs w:val="24"/>
          <w:rtl/>
        </w:rPr>
        <w:t>ליידא</w:t>
      </w:r>
      <w:r w:rsidRPr="00C47CB0">
        <w:rPr>
          <w:rFonts w:cs="Arial"/>
          <w:sz w:val="24"/>
          <w:szCs w:val="24"/>
          <w:rtl/>
        </w:rPr>
        <w:t xml:space="preserve"> </w:t>
      </w:r>
      <w:r w:rsidRPr="00C47CB0">
        <w:rPr>
          <w:rFonts w:cs="Arial" w:hint="eastAsia"/>
          <w:sz w:val="24"/>
          <w:szCs w:val="24"/>
          <w:rtl/>
        </w:rPr>
        <w:t>מילה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המוץ</w:t>
      </w:r>
      <w:r w:rsidRPr="00C47CB0">
        <w:rPr>
          <w:rFonts w:cs="Arial"/>
          <w:sz w:val="24"/>
          <w:szCs w:val="24"/>
          <w:rtl/>
        </w:rPr>
        <w:t xml:space="preserve">. </w:t>
      </w:r>
      <w:r w:rsidRPr="005F23ED">
        <w:rPr>
          <w:rFonts w:cs="Arial" w:hint="cs"/>
          <w:b/>
          <w:bCs/>
          <w:sz w:val="24"/>
          <w:szCs w:val="24"/>
          <w:rtl/>
        </w:rPr>
        <w:t>משמע שתבן קשה לכותל אף שטומנים בו.</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חנניה</w:t>
      </w:r>
      <w:r w:rsidRPr="0008761C">
        <w:rPr>
          <w:rFonts w:cs="Arial" w:hint="cs"/>
          <w:sz w:val="24"/>
          <w:szCs w:val="24"/>
          <w:rtl/>
        </w:rPr>
        <w:t xml:space="preserve">. </w:t>
      </w:r>
      <w:r w:rsidRPr="005F23ED">
        <w:rPr>
          <w:rFonts w:cs="Arial" w:hint="cs"/>
          <w:b/>
          <w:bCs/>
          <w:sz w:val="24"/>
          <w:szCs w:val="24"/>
          <w:rtl/>
        </w:rPr>
        <w:t>לא מפני שהוא קשה לכותל אלא</w:t>
      </w:r>
      <w:r w:rsidRPr="0008761C">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העכברים</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פינחס</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העכברים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ניתני</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אוצר</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C47CB0">
        <w:rPr>
          <w:rFonts w:cs="Arial" w:hint="eastAsia"/>
          <w:sz w:val="24"/>
          <w:szCs w:val="24"/>
          <w:rtl/>
        </w:rPr>
        <w:t>יאות</w:t>
      </w:r>
      <w:r w:rsidRPr="00C47CB0">
        <w:rPr>
          <w:rFonts w:cs="Arial"/>
          <w:sz w:val="24"/>
          <w:szCs w:val="24"/>
          <w:rtl/>
        </w:rPr>
        <w:t xml:space="preserve"> </w:t>
      </w:r>
      <w:r w:rsidRPr="00D02CFA">
        <w:rPr>
          <w:rFonts w:cs="Arial" w:hint="cs"/>
          <w:sz w:val="24"/>
          <w:szCs w:val="24"/>
          <w:rtl/>
        </w:rPr>
        <w:t>הקשה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חגיי</w:t>
      </w:r>
      <w:r w:rsidRPr="00C47CB0">
        <w:rPr>
          <w:rFonts w:cs="Arial"/>
          <w:sz w:val="24"/>
          <w:szCs w:val="24"/>
          <w:rtl/>
        </w:rPr>
        <w:t xml:space="preserve">. </w:t>
      </w:r>
      <w:r w:rsidRPr="0008761C">
        <w:rPr>
          <w:rFonts w:cs="Arial" w:hint="cs"/>
          <w:sz w:val="24"/>
          <w:szCs w:val="24"/>
          <w:rtl/>
        </w:rPr>
        <w:t>התיב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סלעים</w:t>
      </w:r>
      <w:r w:rsidRPr="00C47CB0">
        <w:rPr>
          <w:rFonts w:cs="Arial"/>
          <w:sz w:val="24"/>
          <w:szCs w:val="24"/>
          <w:rtl/>
        </w:rPr>
        <w:t xml:space="preserve"> </w:t>
      </w:r>
      <w:r w:rsidRPr="00C47CB0">
        <w:rPr>
          <w:rFonts w:cs="Arial" w:hint="eastAsia"/>
          <w:sz w:val="24"/>
          <w:szCs w:val="24"/>
          <w:rtl/>
        </w:rPr>
        <w:t>מרחיק</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הכותל</w:t>
      </w:r>
      <w:r w:rsidRPr="00C47CB0">
        <w:rPr>
          <w:rFonts w:cs="Arial"/>
          <w:sz w:val="24"/>
          <w:szCs w:val="24"/>
          <w:rtl/>
        </w:rPr>
        <w:t xml:space="preserve">. </w:t>
      </w:r>
      <w:r w:rsidRPr="00C47CB0">
        <w:rPr>
          <w:rFonts w:cs="Arial" w:hint="eastAsia"/>
          <w:sz w:val="24"/>
          <w:szCs w:val="24"/>
          <w:rtl/>
        </w:rPr>
        <w:t>מעתה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לטמון</w:t>
      </w:r>
      <w:r w:rsidRPr="00C47CB0">
        <w:rPr>
          <w:rFonts w:cs="Arial"/>
          <w:sz w:val="24"/>
          <w:szCs w:val="24"/>
          <w:rtl/>
        </w:rPr>
        <w:t xml:space="preserve"> </w:t>
      </w:r>
      <w:r w:rsidRPr="00C47CB0">
        <w:rPr>
          <w:rFonts w:cs="Arial" w:hint="eastAsia"/>
          <w:sz w:val="24"/>
          <w:szCs w:val="24"/>
          <w:rtl/>
        </w:rPr>
        <w:t>בהן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שהסלעים</w:t>
      </w:r>
      <w:r w:rsidRPr="00C47CB0">
        <w:rPr>
          <w:rFonts w:cs="Arial"/>
          <w:sz w:val="24"/>
          <w:szCs w:val="24"/>
          <w:rtl/>
        </w:rPr>
        <w:t xml:space="preserve"> </w:t>
      </w:r>
      <w:r w:rsidRPr="00C47CB0">
        <w:rPr>
          <w:rFonts w:cs="Arial" w:hint="eastAsia"/>
          <w:sz w:val="24"/>
          <w:szCs w:val="24"/>
          <w:rtl/>
        </w:rPr>
        <w:t>מרתיחין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עושין</w:t>
      </w:r>
      <w:r w:rsidRPr="00C47CB0">
        <w:rPr>
          <w:rFonts w:cs="Arial"/>
          <w:sz w:val="24"/>
          <w:szCs w:val="24"/>
          <w:rtl/>
        </w:rPr>
        <w:t xml:space="preserve"> </w:t>
      </w:r>
      <w:r w:rsidRPr="00C47CB0">
        <w:rPr>
          <w:rFonts w:cs="Arial" w:hint="eastAsia"/>
          <w:sz w:val="24"/>
          <w:szCs w:val="24"/>
          <w:rtl/>
        </w:rPr>
        <w:t>חלודה</w:t>
      </w:r>
      <w:r w:rsidRPr="00C47CB0">
        <w:rPr>
          <w:rFonts w:cs="Arial"/>
          <w:sz w:val="24"/>
          <w:szCs w:val="24"/>
          <w:rtl/>
        </w:rPr>
        <w:t xml:space="preserve"> </w:t>
      </w:r>
      <w:r w:rsidRPr="00C47CB0">
        <w:rPr>
          <w:rFonts w:cs="Arial" w:hint="eastAsia"/>
          <w:sz w:val="24"/>
          <w:szCs w:val="24"/>
          <w:rtl/>
        </w:rPr>
        <w:t>והן</w:t>
      </w:r>
      <w:r w:rsidRPr="00C47CB0">
        <w:rPr>
          <w:rFonts w:cs="Arial"/>
          <w:sz w:val="24"/>
          <w:szCs w:val="24"/>
          <w:rtl/>
        </w:rPr>
        <w:t xml:space="preserve"> </w:t>
      </w:r>
      <w:r w:rsidRPr="00C47CB0">
        <w:rPr>
          <w:rFonts w:cs="Arial" w:hint="eastAsia"/>
          <w:sz w:val="24"/>
          <w:szCs w:val="24"/>
          <w:rtl/>
        </w:rPr>
        <w:t>מלקין</w:t>
      </w:r>
      <w:r w:rsidRPr="00C47CB0">
        <w:rPr>
          <w:rFonts w:cs="Arial"/>
          <w:sz w:val="24"/>
          <w:szCs w:val="24"/>
          <w:rtl/>
        </w:rPr>
        <w:t xml:space="preserve"> </w:t>
      </w:r>
      <w:r w:rsidRPr="00C47CB0">
        <w:rPr>
          <w:rFonts w:cs="Arial" w:hint="eastAsia"/>
          <w:sz w:val="24"/>
          <w:szCs w:val="24"/>
          <w:rtl/>
        </w:rPr>
        <w:t>ארעיתו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כותל</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טומנין</w:t>
      </w:r>
      <w:r w:rsidRPr="00C47CB0">
        <w:rPr>
          <w:rFonts w:cs="Arial"/>
          <w:sz w:val="24"/>
          <w:szCs w:val="24"/>
          <w:rtl/>
        </w:rPr>
        <w:t xml:space="preserve"> </w:t>
      </w:r>
      <w:r w:rsidRPr="00C47CB0">
        <w:rPr>
          <w:rFonts w:cs="Arial" w:hint="eastAsia"/>
          <w:sz w:val="24"/>
          <w:szCs w:val="24"/>
          <w:rtl/>
        </w:rPr>
        <w:t>בסלעים</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בסלעים</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כסף</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טומנין</w:t>
      </w:r>
      <w:r w:rsidRPr="00C47CB0">
        <w:rPr>
          <w:rFonts w:cs="Arial"/>
          <w:sz w:val="24"/>
          <w:szCs w:val="24"/>
          <w:rtl/>
        </w:rPr>
        <w:t xml:space="preserve"> </w:t>
      </w:r>
      <w:r w:rsidRPr="00C47CB0">
        <w:rPr>
          <w:rFonts w:cs="Arial" w:hint="eastAsia"/>
          <w:sz w:val="24"/>
          <w:szCs w:val="24"/>
          <w:rtl/>
        </w:rPr>
        <w:t>בסלעים</w:t>
      </w:r>
      <w:r w:rsidRPr="00C47CB0">
        <w:rPr>
          <w:rFonts w:cs="Arial"/>
          <w:sz w:val="24"/>
          <w:szCs w:val="24"/>
          <w:rtl/>
        </w:rPr>
        <w:t xml:space="preserve">. </w:t>
      </w:r>
      <w:r w:rsidRPr="00C47CB0">
        <w:rPr>
          <w:rFonts w:cs="Arial" w:hint="eastAsia"/>
          <w:sz w:val="24"/>
          <w:szCs w:val="24"/>
          <w:rtl/>
        </w:rPr>
        <w:t>ואית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טומנין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5F23ED">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טומנין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בשל</w:t>
      </w:r>
      <w:r w:rsidRPr="00C47CB0">
        <w:rPr>
          <w:rFonts w:cs="Arial"/>
          <w:sz w:val="24"/>
          <w:szCs w:val="24"/>
          <w:rtl/>
        </w:rPr>
        <w:t xml:space="preserve"> </w:t>
      </w:r>
      <w:r w:rsidRPr="00C47CB0">
        <w:rPr>
          <w:rFonts w:cs="Arial" w:hint="eastAsia"/>
          <w:sz w:val="24"/>
          <w:szCs w:val="24"/>
          <w:rtl/>
        </w:rPr>
        <w:t>זהב</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נחושת</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5F23ED">
        <w:rPr>
          <w:rFonts w:cs="Arial" w:hint="cs"/>
          <w:b/>
          <w:bCs/>
          <w:sz w:val="24"/>
          <w:szCs w:val="24"/>
          <w:rtl/>
        </w:rPr>
        <w:t>דאמר</w:t>
      </w:r>
      <w:r w:rsidRPr="00C47CB0">
        <w:rPr>
          <w:rFonts w:cs="Arial"/>
          <w:b/>
          <w:bCs/>
          <w:sz w:val="24"/>
          <w:szCs w:val="24"/>
          <w:rtl/>
        </w:rPr>
        <w:t xml:space="preserve"> </w:t>
      </w:r>
      <w:r w:rsidRPr="00C47CB0">
        <w:rPr>
          <w:rFonts w:cs="Arial" w:hint="eastAsia"/>
          <w:b/>
          <w:bCs/>
          <w:sz w:val="24"/>
          <w:szCs w:val="24"/>
          <w:rtl/>
        </w:rPr>
        <w:t>א</w:t>
      </w:r>
      <w:r w:rsidRPr="00C47CB0">
        <w:rPr>
          <w:rFonts w:cs="Arial" w:hint="eastAsia"/>
          <w:sz w:val="24"/>
          <w:szCs w:val="24"/>
          <w:rtl/>
        </w:rPr>
        <w:t>ין</w:t>
      </w:r>
      <w:r w:rsidRPr="00C47CB0">
        <w:rPr>
          <w:rFonts w:cs="Arial"/>
          <w:sz w:val="24"/>
          <w:szCs w:val="24"/>
          <w:rtl/>
        </w:rPr>
        <w:t xml:space="preserve"> </w:t>
      </w:r>
      <w:r w:rsidRPr="00C47CB0">
        <w:rPr>
          <w:rFonts w:cs="Arial" w:hint="eastAsia"/>
          <w:sz w:val="24"/>
          <w:szCs w:val="24"/>
          <w:rtl/>
        </w:rPr>
        <w:t>טומנין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בסלעים</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כסף</w:t>
      </w:r>
      <w:r w:rsidRPr="00C47CB0">
        <w:rPr>
          <w:rFonts w:cs="Arial"/>
          <w:sz w:val="24"/>
          <w:szCs w:val="24"/>
          <w:rtl/>
        </w:rPr>
        <w:t xml:space="preserve">. </w:t>
      </w:r>
      <w:r w:rsidRPr="005F23ED">
        <w:rPr>
          <w:rFonts w:cs="Arial" w:hint="cs"/>
          <w:b/>
          <w:bCs/>
          <w:sz w:val="24"/>
          <w:szCs w:val="24"/>
          <w:rtl/>
        </w:rPr>
        <w:t>תנן, לא</w:t>
      </w:r>
      <w:r w:rsidRPr="005F23ED">
        <w:rPr>
          <w:rFonts w:cs="Arial"/>
          <w:b/>
          <w:bCs/>
          <w:sz w:val="24"/>
          <w:szCs w:val="24"/>
          <w:rtl/>
        </w:rPr>
        <w:t xml:space="preserve"> </w:t>
      </w:r>
      <w:r w:rsidRPr="005F23ED">
        <w:rPr>
          <w:rFonts w:cs="Arial" w:hint="cs"/>
          <w:b/>
          <w:bCs/>
          <w:sz w:val="24"/>
          <w:szCs w:val="24"/>
          <w:rtl/>
        </w:rPr>
        <w:t>בתבן</w:t>
      </w:r>
      <w:r w:rsidRPr="005F23ED">
        <w:rPr>
          <w:rFonts w:cs="Arial"/>
          <w:b/>
          <w:bCs/>
          <w:sz w:val="24"/>
          <w:szCs w:val="24"/>
          <w:rtl/>
        </w:rPr>
        <w:t xml:space="preserve"> </w:t>
      </w:r>
      <w:r w:rsidRPr="005F23ED">
        <w:rPr>
          <w:rFonts w:cs="Arial" w:hint="cs"/>
          <w:b/>
          <w:bCs/>
          <w:sz w:val="24"/>
          <w:szCs w:val="24"/>
          <w:rtl/>
        </w:rPr>
        <w:t>ולא</w:t>
      </w:r>
      <w:r w:rsidRPr="005F23ED">
        <w:rPr>
          <w:rFonts w:cs="Arial"/>
          <w:b/>
          <w:bCs/>
          <w:sz w:val="24"/>
          <w:szCs w:val="24"/>
          <w:rtl/>
        </w:rPr>
        <w:t xml:space="preserve"> </w:t>
      </w:r>
      <w:r w:rsidRPr="005F23ED">
        <w:rPr>
          <w:rFonts w:cs="Arial" w:hint="cs"/>
          <w:b/>
          <w:bCs/>
          <w:sz w:val="24"/>
          <w:szCs w:val="24"/>
          <w:rtl/>
        </w:rPr>
        <w:t>במוכין</w:t>
      </w:r>
      <w:r w:rsidRPr="005F23ED">
        <w:rPr>
          <w:rFonts w:cs="Arial"/>
          <w:b/>
          <w:bCs/>
          <w:sz w:val="24"/>
          <w:szCs w:val="24"/>
          <w:rtl/>
        </w:rPr>
        <w:t xml:space="preserve"> </w:t>
      </w:r>
      <w:r w:rsidRPr="005F23ED">
        <w:rPr>
          <w:rFonts w:cs="Arial" w:hint="cs"/>
          <w:b/>
          <w:bCs/>
          <w:sz w:val="24"/>
          <w:szCs w:val="24"/>
          <w:rtl/>
        </w:rPr>
        <w:t>ולא</w:t>
      </w:r>
      <w:r w:rsidRPr="005F23ED">
        <w:rPr>
          <w:rFonts w:cs="Arial"/>
          <w:b/>
          <w:bCs/>
          <w:sz w:val="24"/>
          <w:szCs w:val="24"/>
          <w:rtl/>
        </w:rPr>
        <w:t xml:space="preserve"> </w:t>
      </w:r>
      <w:r w:rsidRPr="005F23ED">
        <w:rPr>
          <w:rFonts w:cs="Arial" w:hint="cs"/>
          <w:b/>
          <w:bCs/>
          <w:sz w:val="24"/>
          <w:szCs w:val="24"/>
          <w:rtl/>
        </w:rPr>
        <w:t>בזוגין</w:t>
      </w:r>
      <w:r w:rsidRPr="005F23ED">
        <w:rPr>
          <w:rFonts w:cs="Arial"/>
          <w:b/>
          <w:bCs/>
          <w:sz w:val="24"/>
          <w:szCs w:val="24"/>
          <w:rtl/>
        </w:rPr>
        <w:t xml:space="preserve"> </w:t>
      </w:r>
      <w:r w:rsidRPr="005F23ED">
        <w:rPr>
          <w:rFonts w:cs="Arial" w:hint="cs"/>
          <w:b/>
          <w:bCs/>
          <w:sz w:val="24"/>
          <w:szCs w:val="24"/>
          <w:rtl/>
        </w:rPr>
        <w:t>ולא</w:t>
      </w:r>
      <w:r w:rsidRPr="005F23ED">
        <w:rPr>
          <w:rFonts w:cs="Arial"/>
          <w:b/>
          <w:bCs/>
          <w:sz w:val="24"/>
          <w:szCs w:val="24"/>
          <w:rtl/>
        </w:rPr>
        <w:t xml:space="preserve"> </w:t>
      </w:r>
      <w:r w:rsidRPr="005F23ED">
        <w:rPr>
          <w:rFonts w:cs="Arial" w:hint="cs"/>
          <w:b/>
          <w:bCs/>
          <w:sz w:val="24"/>
          <w:szCs w:val="24"/>
          <w:rtl/>
        </w:rPr>
        <w:t>בעשבין</w:t>
      </w:r>
      <w:r w:rsidRPr="005F23ED">
        <w:rPr>
          <w:rFonts w:cs="Arial"/>
          <w:b/>
          <w:bCs/>
          <w:sz w:val="24"/>
          <w:szCs w:val="24"/>
          <w:rtl/>
        </w:rPr>
        <w:t xml:space="preserve"> </w:t>
      </w:r>
      <w:r w:rsidRPr="005F23ED">
        <w:rPr>
          <w:rFonts w:cs="Arial" w:hint="cs"/>
          <w:b/>
          <w:bCs/>
          <w:sz w:val="24"/>
          <w:szCs w:val="24"/>
          <w:rtl/>
        </w:rPr>
        <w:t>בזמן</w:t>
      </w:r>
      <w:r w:rsidRPr="005F23ED">
        <w:rPr>
          <w:rFonts w:cs="Arial"/>
          <w:b/>
          <w:bCs/>
          <w:sz w:val="24"/>
          <w:szCs w:val="24"/>
          <w:rtl/>
        </w:rPr>
        <w:t xml:space="preserve"> </w:t>
      </w:r>
      <w:r w:rsidRPr="005F23ED">
        <w:rPr>
          <w:rFonts w:cs="Arial" w:hint="cs"/>
          <w:b/>
          <w:bCs/>
          <w:sz w:val="24"/>
          <w:szCs w:val="24"/>
          <w:rtl/>
        </w:rPr>
        <w:t>שהן</w:t>
      </w:r>
      <w:r w:rsidRPr="005F23ED">
        <w:rPr>
          <w:rFonts w:cs="Arial"/>
          <w:b/>
          <w:bCs/>
          <w:sz w:val="24"/>
          <w:szCs w:val="24"/>
          <w:rtl/>
        </w:rPr>
        <w:t xml:space="preserve"> </w:t>
      </w:r>
      <w:r w:rsidRPr="005F23ED">
        <w:rPr>
          <w:rFonts w:cs="Arial" w:hint="cs"/>
          <w:b/>
          <w:bCs/>
          <w:sz w:val="24"/>
          <w:szCs w:val="24"/>
          <w:rtl/>
        </w:rPr>
        <w:t>לחין</w:t>
      </w:r>
      <w:r w:rsidRPr="0008761C">
        <w:rPr>
          <w:rFonts w:cs="Arial" w:hint="cs"/>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סוף</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לחין</w:t>
      </w:r>
      <w:r w:rsidRPr="0008761C">
        <w:rPr>
          <w:rFonts w:cs="Arial" w:hint="cs"/>
          <w:sz w:val="24"/>
          <w:szCs w:val="24"/>
          <w:rtl/>
        </w:rPr>
        <w:t xml:space="preserve"> </w:t>
      </w:r>
      <w:r w:rsidRPr="005F23ED">
        <w:rPr>
          <w:rFonts w:cs="Arial" w:hint="cs"/>
          <w:b/>
          <w:bCs/>
          <w:sz w:val="24"/>
          <w:szCs w:val="24"/>
          <w:rtl/>
        </w:rPr>
        <w:t>מחמת עצמן, אלא אפילו</w:t>
      </w:r>
      <w:r w:rsidRPr="0008761C">
        <w:rPr>
          <w:rFonts w:cs="Arial"/>
          <w:sz w:val="24"/>
          <w:szCs w:val="24"/>
          <w:rtl/>
        </w:rPr>
        <w:t xml:space="preserve"> </w:t>
      </w:r>
      <w:r w:rsidRPr="00C47CB0">
        <w:rPr>
          <w:rFonts w:cs="Arial" w:hint="eastAsia"/>
          <w:sz w:val="24"/>
          <w:szCs w:val="24"/>
          <w:rtl/>
        </w:rPr>
        <w:t>יבשין</w:t>
      </w:r>
      <w:r w:rsidRPr="00C47CB0">
        <w:rPr>
          <w:rFonts w:cs="Arial"/>
          <w:sz w:val="24"/>
          <w:szCs w:val="24"/>
          <w:rtl/>
        </w:rPr>
        <w:t xml:space="preserve"> </w:t>
      </w:r>
      <w:r w:rsidRPr="00C47CB0">
        <w:rPr>
          <w:rFonts w:cs="Arial" w:hint="eastAsia"/>
          <w:sz w:val="24"/>
          <w:szCs w:val="24"/>
          <w:rtl/>
        </w:rPr>
        <w:t>שנתלחלחו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מוכין</w:t>
      </w:r>
      <w:r w:rsidRPr="00C47CB0">
        <w:rPr>
          <w:rFonts w:cs="Arial"/>
          <w:sz w:val="24"/>
          <w:szCs w:val="24"/>
          <w:rtl/>
        </w:rPr>
        <w:t xml:space="preserve">. </w:t>
      </w:r>
      <w:r w:rsidRPr="0008761C">
        <w:rPr>
          <w:rFonts w:cs="Arial" w:hint="cs"/>
          <w:sz w:val="24"/>
          <w:szCs w:val="24"/>
          <w:rtl/>
        </w:rPr>
        <w:t>דמוכין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כיבישין</w:t>
      </w:r>
      <w:r w:rsidRPr="00C47CB0">
        <w:rPr>
          <w:rFonts w:cs="Arial"/>
          <w:sz w:val="24"/>
          <w:szCs w:val="24"/>
          <w:rtl/>
        </w:rPr>
        <w:t xml:space="preserve"> </w:t>
      </w:r>
      <w:r w:rsidRPr="00C47CB0">
        <w:rPr>
          <w:rFonts w:cs="Arial" w:hint="eastAsia"/>
          <w:sz w:val="24"/>
          <w:szCs w:val="24"/>
          <w:rtl/>
        </w:rPr>
        <w:t>שנתלחלחו</w:t>
      </w:r>
      <w:r w:rsidRPr="00C47CB0">
        <w:rPr>
          <w:rFonts w:cs="Arial"/>
          <w:sz w:val="24"/>
          <w:szCs w:val="24"/>
          <w:rtl/>
        </w:rPr>
        <w:t xml:space="preserve"> </w:t>
      </w:r>
      <w:r w:rsidRPr="00C47CB0">
        <w:rPr>
          <w:rFonts w:cs="Arial" w:hint="eastAsia"/>
          <w:sz w:val="24"/>
          <w:szCs w:val="24"/>
          <w:rtl/>
        </w:rPr>
        <w:t>הן</w:t>
      </w:r>
      <w:r>
        <w:rPr>
          <w:rFonts w:cs="Arial" w:hint="cs"/>
          <w:sz w:val="24"/>
          <w:szCs w:val="24"/>
          <w:rtl/>
        </w:rPr>
        <w:t xml:space="preserve"> </w:t>
      </w:r>
      <w:r w:rsidRPr="00F012D1">
        <w:rPr>
          <w:rFonts w:cs="Arial" w:hint="cs"/>
          <w:i/>
          <w:iCs/>
          <w:sz w:val="16"/>
          <w:szCs w:val="16"/>
          <w:rtl/>
        </w:rPr>
        <w:t>שהרי אן להם לחות משל עצמן</w:t>
      </w:r>
      <w:r w:rsidRPr="0008761C">
        <w:rPr>
          <w:rFonts w:cs="Arial"/>
          <w:sz w:val="24"/>
          <w:szCs w:val="24"/>
          <w:rtl/>
        </w:rPr>
        <w:t xml:space="preserve">. </w:t>
      </w:r>
      <w:r w:rsidRPr="005F23ED">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שילא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כט</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דכמר</w:t>
      </w:r>
      <w:r w:rsidRPr="00C47CB0">
        <w:rPr>
          <w:rFonts w:cs="Arial"/>
          <w:sz w:val="24"/>
          <w:szCs w:val="24"/>
          <w:rtl/>
        </w:rPr>
        <w:t xml:space="preserve"> </w:t>
      </w:r>
      <w:r w:rsidRPr="00157B14">
        <w:rPr>
          <w:rFonts w:cs="Arial" w:hint="cs"/>
          <w:i/>
          <w:iCs/>
          <w:sz w:val="16"/>
          <w:szCs w:val="16"/>
          <w:rtl/>
        </w:rPr>
        <w:t>מטמין</w:t>
      </w:r>
      <w:r w:rsidRPr="0008761C">
        <w:rPr>
          <w:rFonts w:cs="Arial"/>
          <w:sz w:val="24"/>
          <w:szCs w:val="24"/>
          <w:rtl/>
        </w:rPr>
        <w:t xml:space="preserve"> </w:t>
      </w:r>
      <w:r w:rsidRPr="00C47CB0">
        <w:rPr>
          <w:rFonts w:cs="Arial" w:hint="eastAsia"/>
          <w:sz w:val="24"/>
          <w:szCs w:val="24"/>
          <w:rtl/>
        </w:rPr>
        <w:t>איידה</w:t>
      </w:r>
      <w:r w:rsidRPr="00C47CB0">
        <w:rPr>
          <w:rFonts w:cs="Arial"/>
          <w:sz w:val="24"/>
          <w:szCs w:val="24"/>
          <w:rtl/>
        </w:rPr>
        <w:t xml:space="preserve"> </w:t>
      </w:r>
      <w:r w:rsidRPr="00157B14">
        <w:rPr>
          <w:rFonts w:cs="Arial" w:hint="cs"/>
          <w:i/>
          <w:iCs/>
          <w:sz w:val="16"/>
          <w:szCs w:val="16"/>
          <w:rtl/>
        </w:rPr>
        <w:t>באותם דברים שטומנין בהם רק כשהם יבשים</w:t>
      </w:r>
      <w:r w:rsidRPr="0008761C">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5F23ED">
        <w:rPr>
          <w:rFonts w:cs="Arial" w:hint="cs"/>
          <w:b/>
          <w:bCs/>
          <w:sz w:val="24"/>
          <w:szCs w:val="24"/>
          <w:rtl/>
        </w:rPr>
        <w:t>שלא יהיה הסיר מלא מים אלא</w:t>
      </w:r>
      <w:r w:rsidRPr="0008761C">
        <w:rPr>
          <w:rFonts w:cs="Arial" w:hint="cs"/>
          <w:sz w:val="24"/>
          <w:szCs w:val="24"/>
          <w:rtl/>
        </w:rPr>
        <w:t xml:space="preserve"> </w:t>
      </w:r>
      <w:r w:rsidRPr="00C47CB0">
        <w:rPr>
          <w:rFonts w:cs="Arial" w:hint="eastAsia"/>
          <w:sz w:val="24"/>
          <w:szCs w:val="24"/>
          <w:rtl/>
        </w:rPr>
        <w:t>מחסרתיה</w:t>
      </w:r>
      <w:r w:rsidRPr="00C47CB0">
        <w:rPr>
          <w:rFonts w:cs="Arial"/>
          <w:sz w:val="24"/>
          <w:szCs w:val="24"/>
          <w:rtl/>
        </w:rPr>
        <w:t xml:space="preserve"> </w:t>
      </w:r>
      <w:r w:rsidRPr="00C47CB0">
        <w:rPr>
          <w:rFonts w:cs="Arial" w:hint="eastAsia"/>
          <w:sz w:val="24"/>
          <w:szCs w:val="24"/>
          <w:rtl/>
        </w:rPr>
        <w:t>ציבחר</w:t>
      </w:r>
      <w:r w:rsidRPr="0008761C">
        <w:rPr>
          <w:rFonts w:cs="Arial" w:hint="cs"/>
          <w:sz w:val="24"/>
          <w:szCs w:val="24"/>
          <w:rtl/>
        </w:rPr>
        <w:t>.</w:t>
      </w:r>
      <w:r w:rsidRPr="0008761C">
        <w:rPr>
          <w:rFonts w:cs="Arial"/>
          <w:sz w:val="24"/>
          <w:szCs w:val="24"/>
          <w:rtl/>
        </w:rPr>
        <w:t xml:space="preserve"> </w:t>
      </w:r>
      <w:r w:rsidRPr="005F23ED">
        <w:rPr>
          <w:rFonts w:cs="Arial" w:hint="cs"/>
          <w:b/>
          <w:bCs/>
          <w:sz w:val="24"/>
          <w:szCs w:val="24"/>
          <w:rtl/>
        </w:rPr>
        <w:t>דאם יהיה מלא שמא הוא</w:t>
      </w:r>
      <w:r w:rsidRPr="0008761C">
        <w:rPr>
          <w:rFonts w:cs="Arial"/>
          <w:sz w:val="24"/>
          <w:szCs w:val="24"/>
          <w:rtl/>
        </w:rPr>
        <w:t xml:space="preserve"> </w:t>
      </w:r>
      <w:r w:rsidRPr="00C47CB0">
        <w:rPr>
          <w:rFonts w:cs="Arial" w:hint="eastAsia"/>
          <w:sz w:val="24"/>
          <w:szCs w:val="24"/>
          <w:rtl/>
        </w:rPr>
        <w:t>אתי</w:t>
      </w:r>
      <w:r w:rsidRPr="00C47CB0">
        <w:rPr>
          <w:rFonts w:cs="Arial"/>
          <w:sz w:val="24"/>
          <w:szCs w:val="24"/>
          <w:rtl/>
        </w:rPr>
        <w:t xml:space="preserve"> </w:t>
      </w:r>
      <w:r w:rsidRPr="00C47CB0">
        <w:rPr>
          <w:rFonts w:cs="Arial" w:hint="eastAsia"/>
          <w:sz w:val="24"/>
          <w:szCs w:val="24"/>
          <w:rtl/>
        </w:rPr>
        <w:t>מיסב</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שפכה</w:t>
      </w:r>
      <w:r w:rsidRPr="00C47CB0">
        <w:rPr>
          <w:rFonts w:cs="Arial"/>
          <w:sz w:val="24"/>
          <w:szCs w:val="24"/>
          <w:rtl/>
        </w:rPr>
        <w:t xml:space="preserve"> </w:t>
      </w:r>
      <w:r w:rsidRPr="00C47CB0">
        <w:rPr>
          <w:rFonts w:cs="Arial" w:hint="eastAsia"/>
          <w:sz w:val="24"/>
          <w:szCs w:val="24"/>
          <w:rtl/>
        </w:rPr>
        <w:t>ומרתחה</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 xml:space="preserve">. </w:t>
      </w:r>
      <w:r w:rsidRPr="005F23ED">
        <w:rPr>
          <w:rFonts w:cs="Arial"/>
          <w:b/>
          <w:bCs/>
          <w:sz w:val="24"/>
          <w:szCs w:val="24"/>
          <w:rtl/>
        </w:rPr>
        <w:t>חרסין שנשתמש בהן משקין טמאין ונפלו לאויר התנור</w:t>
      </w:r>
      <w:r w:rsidRPr="005F23ED">
        <w:rPr>
          <w:rFonts w:cs="Arial" w:hint="cs"/>
          <w:b/>
          <w:bCs/>
          <w:sz w:val="24"/>
          <w:szCs w:val="24"/>
          <w:rtl/>
        </w:rPr>
        <w:t>.</w:t>
      </w:r>
      <w:r w:rsidRPr="005F23ED">
        <w:rPr>
          <w:rFonts w:cs="Arial"/>
          <w:b/>
          <w:bCs/>
          <w:sz w:val="24"/>
          <w:szCs w:val="24"/>
          <w:rtl/>
        </w:rPr>
        <w:t xml:space="preserve"> הוסק התנור טמא</w:t>
      </w:r>
      <w:r w:rsidRPr="005F23ED">
        <w:rPr>
          <w:rFonts w:cs="Arial" w:hint="cs"/>
          <w:b/>
          <w:bCs/>
          <w:sz w:val="24"/>
          <w:szCs w:val="24"/>
          <w:rtl/>
        </w:rPr>
        <w:t>.</w:t>
      </w:r>
      <w:r w:rsidRPr="005F23ED">
        <w:rPr>
          <w:rFonts w:cs="Arial"/>
          <w:b/>
          <w:bCs/>
          <w:sz w:val="24"/>
          <w:szCs w:val="24"/>
          <w:rtl/>
        </w:rPr>
        <w:t xml:space="preserve"> שסוף משקה לצאת</w:t>
      </w:r>
      <w:r w:rsidRPr="005F23ED">
        <w:rPr>
          <w:rFonts w:cs="Arial" w:hint="cs"/>
          <w:b/>
          <w:bCs/>
          <w:sz w:val="24"/>
          <w:szCs w:val="24"/>
          <w:rtl/>
        </w:rPr>
        <w:t>.</w:t>
      </w:r>
      <w:r w:rsidRPr="005F23ED">
        <w:rPr>
          <w:rFonts w:cs="Arial"/>
          <w:b/>
          <w:bCs/>
          <w:sz w:val="24"/>
          <w:szCs w:val="24"/>
          <w:rtl/>
        </w:rPr>
        <w:t xml:space="preserve"> וכן</w:t>
      </w:r>
      <w:r w:rsidRPr="0008761C">
        <w:rPr>
          <w:rFonts w:cs="Arial"/>
          <w:sz w:val="24"/>
          <w:szCs w:val="24"/>
          <w:rtl/>
        </w:rPr>
        <w:t xml:space="preserve"> </w:t>
      </w:r>
      <w:r w:rsidRPr="00C47CB0">
        <w:rPr>
          <w:rFonts w:cs="Arial"/>
          <w:sz w:val="24"/>
          <w:szCs w:val="24"/>
          <w:rtl/>
        </w:rPr>
        <w:t xml:space="preserve">בגפת חדשה </w:t>
      </w:r>
      <w:r w:rsidRPr="0008761C">
        <w:rPr>
          <w:rFonts w:cs="Arial" w:hint="cs"/>
          <w:sz w:val="24"/>
          <w:szCs w:val="24"/>
          <w:rtl/>
        </w:rPr>
        <w:t>.</w:t>
      </w:r>
      <w:r w:rsidRPr="00C47CB0">
        <w:rPr>
          <w:rFonts w:cs="Arial"/>
          <w:sz w:val="24"/>
          <w:szCs w:val="24"/>
          <w:rtl/>
        </w:rPr>
        <w:t xml:space="preserve">אבל בישנה טהור. </w:t>
      </w:r>
      <w:r w:rsidRPr="00C47CB0">
        <w:rPr>
          <w:rFonts w:cs="Arial" w:hint="eastAsia"/>
          <w:sz w:val="24"/>
          <w:szCs w:val="24"/>
          <w:rtl/>
        </w:rPr>
        <w:t>ואי</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חדשה</w:t>
      </w:r>
      <w:r w:rsidRPr="00C47CB0">
        <w:rPr>
          <w:rFonts w:cs="Arial"/>
          <w:sz w:val="24"/>
          <w:szCs w:val="24"/>
          <w:rtl/>
        </w:rPr>
        <w:t xml:space="preserve"> </w:t>
      </w:r>
      <w:r w:rsidRPr="00C47CB0">
        <w:rPr>
          <w:rFonts w:cs="Arial" w:hint="eastAsia"/>
          <w:sz w:val="24"/>
          <w:szCs w:val="24"/>
          <w:rtl/>
        </w:rPr>
        <w:t>ואיזו</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ישנה</w:t>
      </w:r>
      <w:r w:rsidRPr="0008761C">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5F23ED">
        <w:rPr>
          <w:rFonts w:cs="Arial" w:hint="cs"/>
          <w:b/>
          <w:bCs/>
          <w:sz w:val="24"/>
          <w:szCs w:val="24"/>
          <w:rtl/>
        </w:rPr>
        <w:t>אמר</w:t>
      </w:r>
      <w:r>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י</w:t>
      </w:r>
      <w:r>
        <w:rPr>
          <w:rFonts w:cs="Arial" w:hint="cs"/>
          <w:sz w:val="24"/>
          <w:szCs w:val="24"/>
          <w:rtl/>
        </w:rPr>
        <w:t>,</w:t>
      </w:r>
      <w:r w:rsidRPr="00C47CB0">
        <w:rPr>
          <w:rFonts w:cs="Arial"/>
          <w:sz w:val="24"/>
          <w:szCs w:val="24"/>
          <w:rtl/>
        </w:rPr>
        <w:t xml:space="preserve"> </w:t>
      </w:r>
      <w:r w:rsidRPr="00C47CB0">
        <w:rPr>
          <w:rFonts w:cs="Arial" w:hint="eastAsia"/>
          <w:sz w:val="24"/>
          <w:szCs w:val="24"/>
          <w:rtl/>
        </w:rPr>
        <w:t>חדשה</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חודש</w:t>
      </w:r>
      <w:r w:rsidRPr="00C47CB0">
        <w:rPr>
          <w:rFonts w:cs="Arial"/>
          <w:sz w:val="24"/>
          <w:szCs w:val="24"/>
          <w:rtl/>
        </w:rPr>
        <w:t xml:space="preserve">. </w:t>
      </w:r>
      <w:r w:rsidRPr="00C47CB0">
        <w:rPr>
          <w:rFonts w:cs="Arial" w:hint="eastAsia"/>
          <w:sz w:val="24"/>
          <w:szCs w:val="24"/>
          <w:rtl/>
        </w:rPr>
        <w:t>ישנה</w:t>
      </w:r>
      <w:r w:rsidRPr="00C47CB0">
        <w:rPr>
          <w:rFonts w:cs="Arial"/>
          <w:sz w:val="24"/>
          <w:szCs w:val="24"/>
          <w:rtl/>
        </w:rPr>
        <w:t xml:space="preserve"> </w:t>
      </w:r>
      <w:r w:rsidRPr="00C47CB0">
        <w:rPr>
          <w:rFonts w:cs="Arial" w:hint="eastAsia"/>
          <w:sz w:val="24"/>
          <w:szCs w:val="24"/>
          <w:rtl/>
        </w:rPr>
        <w:t>לאחר</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חדש</w:t>
      </w:r>
      <w:r w:rsidRPr="00C47CB0">
        <w:rPr>
          <w:rFonts w:cs="Arial"/>
          <w:sz w:val="24"/>
          <w:szCs w:val="24"/>
          <w:rtl/>
        </w:rPr>
        <w:t xml:space="preserve">: </w:t>
      </w:r>
      <w:r w:rsidRPr="00C47CB0">
        <w:rPr>
          <w:rFonts w:cs="Arial" w:hint="eastAsia"/>
          <w:sz w:val="24"/>
          <w:szCs w:val="24"/>
          <w:rtl/>
        </w:rPr>
        <w:t>טומנין</w:t>
      </w:r>
      <w:r w:rsidRPr="00C47CB0">
        <w:rPr>
          <w:rFonts w:cs="Arial"/>
          <w:sz w:val="24"/>
          <w:szCs w:val="24"/>
          <w:rtl/>
        </w:rPr>
        <w:t xml:space="preserve"> </w:t>
      </w:r>
      <w:r w:rsidRPr="00C47CB0">
        <w:rPr>
          <w:rFonts w:cs="Arial" w:hint="eastAsia"/>
          <w:sz w:val="24"/>
          <w:szCs w:val="24"/>
          <w:rtl/>
        </w:rPr>
        <w:t>בכסות</w:t>
      </w:r>
      <w:r w:rsidRPr="00C47CB0">
        <w:rPr>
          <w:rFonts w:cs="Arial"/>
          <w:sz w:val="24"/>
          <w:szCs w:val="24"/>
          <w:rtl/>
        </w:rPr>
        <w:t xml:space="preserve"> </w:t>
      </w:r>
      <w:r w:rsidRPr="00C47CB0">
        <w:rPr>
          <w:rFonts w:cs="Arial" w:hint="eastAsia"/>
          <w:sz w:val="24"/>
          <w:szCs w:val="24"/>
          <w:rtl/>
        </w:rPr>
        <w:t>ובפירות</w:t>
      </w:r>
      <w:r w:rsidRPr="00C47CB0">
        <w:rPr>
          <w:rFonts w:cs="Arial"/>
          <w:sz w:val="24"/>
          <w:szCs w:val="24"/>
          <w:rtl/>
        </w:rPr>
        <w:t xml:space="preserve"> </w:t>
      </w:r>
      <w:r w:rsidRPr="00C47CB0">
        <w:rPr>
          <w:rFonts w:cs="Arial" w:hint="eastAsia"/>
          <w:sz w:val="24"/>
          <w:szCs w:val="24"/>
          <w:rtl/>
        </w:rPr>
        <w:t>ובכנפי</w:t>
      </w:r>
      <w:r w:rsidRPr="00C47CB0">
        <w:rPr>
          <w:rFonts w:cs="Arial"/>
          <w:sz w:val="24"/>
          <w:szCs w:val="24"/>
          <w:rtl/>
        </w:rPr>
        <w:t xml:space="preserve"> </w:t>
      </w:r>
      <w:r w:rsidRPr="00C47CB0">
        <w:rPr>
          <w:rFonts w:cs="Arial" w:hint="eastAsia"/>
          <w:sz w:val="24"/>
          <w:szCs w:val="24"/>
          <w:rtl/>
        </w:rPr>
        <w:t>יונה</w:t>
      </w:r>
      <w:r w:rsidRPr="00C47CB0">
        <w:rPr>
          <w:rFonts w:cs="Arial"/>
          <w:b/>
          <w:bCs/>
          <w:sz w:val="24"/>
          <w:szCs w:val="24"/>
          <w:rtl/>
        </w:rPr>
        <w:t xml:space="preserve">. </w:t>
      </w:r>
      <w:r w:rsidRPr="005F23ED">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פזי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חנינה</w:t>
      </w:r>
      <w:r w:rsidRPr="0008761C">
        <w:rPr>
          <w:rFonts w:cs="Arial" w:hint="cs"/>
          <w:sz w:val="24"/>
          <w:szCs w:val="24"/>
          <w:rtl/>
        </w:rPr>
        <w:t xml:space="preserve">. </w:t>
      </w:r>
      <w:r w:rsidRPr="005F23ED">
        <w:rPr>
          <w:rFonts w:cs="Arial" w:hint="cs"/>
          <w:b/>
          <w:bCs/>
          <w:sz w:val="24"/>
          <w:szCs w:val="24"/>
          <w:rtl/>
        </w:rPr>
        <w:t>מה שהתירו לטמון בפרות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דתימר</w:t>
      </w:r>
      <w:r w:rsidRPr="00C47CB0">
        <w:rPr>
          <w:rFonts w:cs="Arial"/>
          <w:sz w:val="24"/>
          <w:szCs w:val="24"/>
          <w:rtl/>
        </w:rPr>
        <w:t xml:space="preserve"> </w:t>
      </w:r>
      <w:r w:rsidRPr="00C47CB0">
        <w:rPr>
          <w:rFonts w:cs="Arial" w:hint="eastAsia"/>
          <w:sz w:val="24"/>
          <w:szCs w:val="24"/>
          <w:rtl/>
        </w:rPr>
        <w:t>בשלא</w:t>
      </w:r>
      <w:r w:rsidRPr="00C47CB0">
        <w:rPr>
          <w:rFonts w:cs="Arial"/>
          <w:sz w:val="24"/>
          <w:szCs w:val="24"/>
          <w:rtl/>
        </w:rPr>
        <w:t xml:space="preserve"> </w:t>
      </w:r>
      <w:r w:rsidRPr="00C47CB0">
        <w:rPr>
          <w:rFonts w:cs="Arial" w:hint="eastAsia"/>
          <w:sz w:val="24"/>
          <w:szCs w:val="24"/>
          <w:rtl/>
        </w:rPr>
        <w:t>רבת</w:t>
      </w:r>
      <w:r w:rsidRPr="00C47CB0">
        <w:rPr>
          <w:rFonts w:cs="Arial"/>
          <w:sz w:val="24"/>
          <w:szCs w:val="24"/>
          <w:rtl/>
        </w:rPr>
        <w:t xml:space="preserve"> </w:t>
      </w:r>
      <w:r w:rsidRPr="00C47CB0">
        <w:rPr>
          <w:rFonts w:cs="Arial" w:hint="eastAsia"/>
          <w:sz w:val="24"/>
          <w:szCs w:val="24"/>
          <w:rtl/>
        </w:rPr>
        <w:t>רקבוביתן</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רבת</w:t>
      </w:r>
      <w:r w:rsidRPr="00C47CB0">
        <w:rPr>
          <w:rFonts w:cs="Arial"/>
          <w:sz w:val="24"/>
          <w:szCs w:val="24"/>
          <w:rtl/>
        </w:rPr>
        <w:t xml:space="preserve"> </w:t>
      </w:r>
      <w:r w:rsidRPr="00C47CB0">
        <w:rPr>
          <w:rFonts w:cs="Arial" w:hint="eastAsia"/>
          <w:sz w:val="24"/>
          <w:szCs w:val="24"/>
          <w:rtl/>
        </w:rPr>
        <w:t>רקבוביתן</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לטמון</w:t>
      </w:r>
      <w:r w:rsidRPr="00C47CB0">
        <w:rPr>
          <w:rFonts w:cs="Arial"/>
          <w:sz w:val="24"/>
          <w:szCs w:val="24"/>
          <w:rtl/>
        </w:rPr>
        <w:t xml:space="preserve"> </w:t>
      </w:r>
      <w:r w:rsidRPr="00C47CB0">
        <w:rPr>
          <w:rFonts w:cs="Arial" w:hint="eastAsia"/>
          <w:sz w:val="24"/>
          <w:szCs w:val="24"/>
          <w:rtl/>
        </w:rPr>
        <w:t>בהן</w:t>
      </w:r>
      <w:r w:rsidRPr="0008761C">
        <w:rPr>
          <w:rFonts w:cs="Arial" w:hint="cs"/>
          <w:sz w:val="24"/>
          <w:szCs w:val="24"/>
          <w:rtl/>
        </w:rPr>
        <w:t xml:space="preserve"> </w:t>
      </w:r>
      <w:r w:rsidRPr="005F23ED">
        <w:rPr>
          <w:rFonts w:cs="Arial" w:hint="cs"/>
          <w:b/>
          <w:bCs/>
          <w:sz w:val="24"/>
          <w:szCs w:val="24"/>
          <w:rtl/>
        </w:rPr>
        <w:t>שמוסיפים הבל</w:t>
      </w:r>
      <w:r w:rsidRPr="005F23ED">
        <w:rPr>
          <w:rFonts w:cs="Arial"/>
          <w:b/>
          <w:bCs/>
          <w:sz w:val="24"/>
          <w:szCs w:val="24"/>
          <w:rtl/>
        </w:rPr>
        <w:t xml:space="preserve">: </w:t>
      </w:r>
      <w:r w:rsidRPr="005F23ED">
        <w:rPr>
          <w:rFonts w:cs="Arial" w:hint="cs"/>
          <w:b/>
          <w:bCs/>
          <w:sz w:val="28"/>
          <w:szCs w:val="28"/>
          <w:rtl/>
        </w:rPr>
        <w:t>תנן</w:t>
      </w:r>
      <w:r w:rsidRPr="005F23ED">
        <w:rPr>
          <w:rFonts w:cs="Arial" w:hint="cs"/>
          <w:b/>
          <w:bCs/>
          <w:sz w:val="24"/>
          <w:szCs w:val="24"/>
          <w:rtl/>
        </w:rPr>
        <w:t>, טומנין</w:t>
      </w:r>
      <w:r w:rsidRPr="005F23ED">
        <w:rPr>
          <w:rFonts w:cs="Arial"/>
          <w:b/>
          <w:bCs/>
          <w:sz w:val="24"/>
          <w:szCs w:val="24"/>
          <w:rtl/>
        </w:rPr>
        <w:t xml:space="preserve"> </w:t>
      </w:r>
      <w:r w:rsidRPr="005F23ED">
        <w:rPr>
          <w:rFonts w:cs="Arial" w:hint="cs"/>
          <w:b/>
          <w:bCs/>
          <w:sz w:val="24"/>
          <w:szCs w:val="24"/>
          <w:rtl/>
        </w:rPr>
        <w:t>בכסות</w:t>
      </w:r>
      <w:r w:rsidRPr="005F23ED">
        <w:rPr>
          <w:rFonts w:cs="Arial"/>
          <w:b/>
          <w:bCs/>
          <w:sz w:val="24"/>
          <w:szCs w:val="24"/>
          <w:rtl/>
        </w:rPr>
        <w:t xml:space="preserve"> </w:t>
      </w:r>
      <w:r w:rsidRPr="005F23ED">
        <w:rPr>
          <w:rFonts w:cs="Arial" w:hint="cs"/>
          <w:b/>
          <w:bCs/>
          <w:sz w:val="24"/>
          <w:szCs w:val="24"/>
          <w:rtl/>
        </w:rPr>
        <w:t>ובפירות</w:t>
      </w:r>
      <w:r w:rsidRPr="005F23ED">
        <w:rPr>
          <w:rFonts w:cs="Arial"/>
          <w:b/>
          <w:bCs/>
          <w:sz w:val="24"/>
          <w:szCs w:val="24"/>
          <w:rtl/>
        </w:rPr>
        <w:t xml:space="preserve"> </w:t>
      </w:r>
      <w:r w:rsidRPr="005F23ED">
        <w:rPr>
          <w:rFonts w:cs="Arial" w:hint="cs"/>
          <w:b/>
          <w:bCs/>
          <w:sz w:val="24"/>
          <w:szCs w:val="24"/>
          <w:rtl/>
        </w:rPr>
        <w:t>ובכנפי</w:t>
      </w:r>
      <w:r w:rsidRPr="005F23ED">
        <w:rPr>
          <w:rFonts w:cs="Arial"/>
          <w:b/>
          <w:bCs/>
          <w:sz w:val="24"/>
          <w:szCs w:val="24"/>
          <w:rtl/>
        </w:rPr>
        <w:t xml:space="preserve"> </w:t>
      </w:r>
      <w:r w:rsidRPr="005F23ED">
        <w:rPr>
          <w:rFonts w:cs="Arial" w:hint="cs"/>
          <w:b/>
          <w:bCs/>
          <w:sz w:val="24"/>
          <w:szCs w:val="24"/>
          <w:rtl/>
        </w:rPr>
        <w:t>יונה</w:t>
      </w:r>
      <w:r w:rsidRPr="0008761C">
        <w:rPr>
          <w:rFonts w:cs="Arial"/>
          <w:sz w:val="24"/>
          <w:szCs w:val="24"/>
          <w:rtl/>
        </w:rPr>
        <w:t xml:space="preserve"> </w:t>
      </w:r>
      <w:r w:rsidRPr="00C47CB0">
        <w:rPr>
          <w:rFonts w:cs="Arial" w:hint="eastAsia"/>
          <w:sz w:val="24"/>
          <w:szCs w:val="24"/>
          <w:rtl/>
        </w:rPr>
        <w:t>ובנעורת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פשתן</w:t>
      </w:r>
      <w:r w:rsidRPr="00C47CB0">
        <w:rPr>
          <w:rFonts w:cs="Arial"/>
          <w:sz w:val="24"/>
          <w:szCs w:val="24"/>
          <w:rtl/>
        </w:rPr>
        <w:t xml:space="preserve"> </w:t>
      </w:r>
      <w:r w:rsidRPr="00C47CB0">
        <w:rPr>
          <w:rFonts w:cs="Arial" w:hint="eastAsia"/>
          <w:sz w:val="24"/>
          <w:szCs w:val="24"/>
          <w:rtl/>
        </w:rPr>
        <w:t>ובנסורת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חרשין</w:t>
      </w:r>
      <w:r w:rsidRPr="0008761C">
        <w:rPr>
          <w:rFonts w:cs="Arial"/>
          <w:sz w:val="24"/>
          <w:szCs w:val="24"/>
          <w:rtl/>
        </w:rPr>
        <w:t xml:space="preserve"> </w:t>
      </w:r>
      <w:r w:rsidRPr="005F23ED">
        <w:rPr>
          <w:rFonts w:cs="Arial" w:hint="cs"/>
          <w:b/>
          <w:bCs/>
          <w:sz w:val="24"/>
          <w:szCs w:val="24"/>
          <w:rtl/>
        </w:rPr>
        <w:t>דקה.</w:t>
      </w:r>
      <w:r w:rsidRPr="005F23ED">
        <w:rPr>
          <w:rFonts w:cs="Arial"/>
          <w:b/>
          <w:bCs/>
          <w:sz w:val="24"/>
          <w:szCs w:val="24"/>
          <w:rtl/>
        </w:rPr>
        <w:t xml:space="preserve"> </w:t>
      </w:r>
      <w:r w:rsidRPr="005F23ED">
        <w:rPr>
          <w:rFonts w:cs="Arial" w:hint="cs"/>
          <w:b/>
          <w:bCs/>
          <w:sz w:val="24"/>
          <w:szCs w:val="24"/>
          <w:rtl/>
        </w:rPr>
        <w:t>רבי</w:t>
      </w:r>
      <w:r w:rsidRPr="005F23ED">
        <w:rPr>
          <w:rFonts w:cs="Arial"/>
          <w:b/>
          <w:bCs/>
          <w:sz w:val="24"/>
          <w:szCs w:val="24"/>
          <w:rtl/>
        </w:rPr>
        <w:t xml:space="preserve"> </w:t>
      </w:r>
      <w:r w:rsidRPr="005F23ED">
        <w:rPr>
          <w:rFonts w:cs="Arial" w:hint="cs"/>
          <w:b/>
          <w:bCs/>
          <w:sz w:val="24"/>
          <w:szCs w:val="24"/>
          <w:rtl/>
        </w:rPr>
        <w:t>יהודה</w:t>
      </w:r>
      <w:r w:rsidRPr="005F23ED">
        <w:rPr>
          <w:rFonts w:cs="Arial"/>
          <w:b/>
          <w:bCs/>
          <w:sz w:val="24"/>
          <w:szCs w:val="24"/>
          <w:rtl/>
        </w:rPr>
        <w:t xml:space="preserve"> </w:t>
      </w:r>
      <w:r w:rsidRPr="005F23ED">
        <w:rPr>
          <w:rFonts w:cs="Arial" w:hint="cs"/>
          <w:b/>
          <w:bCs/>
          <w:sz w:val="24"/>
          <w:szCs w:val="24"/>
          <w:rtl/>
        </w:rPr>
        <w:t>אוסר</w:t>
      </w:r>
      <w:r w:rsidRPr="005F23ED">
        <w:rPr>
          <w:rFonts w:cs="Arial"/>
          <w:b/>
          <w:bCs/>
          <w:sz w:val="24"/>
          <w:szCs w:val="24"/>
          <w:rtl/>
        </w:rPr>
        <w:t xml:space="preserve"> </w:t>
      </w:r>
      <w:r w:rsidRPr="005F23ED">
        <w:rPr>
          <w:rFonts w:cs="Arial" w:hint="cs"/>
          <w:b/>
          <w:bCs/>
          <w:sz w:val="24"/>
          <w:szCs w:val="24"/>
          <w:rtl/>
        </w:rPr>
        <w:t>בדקה</w:t>
      </w:r>
      <w:r w:rsidRPr="005F23ED">
        <w:rPr>
          <w:rFonts w:cs="Arial"/>
          <w:b/>
          <w:bCs/>
          <w:sz w:val="24"/>
          <w:szCs w:val="24"/>
          <w:rtl/>
        </w:rPr>
        <w:t xml:space="preserve"> </w:t>
      </w:r>
      <w:r w:rsidRPr="005F23ED">
        <w:rPr>
          <w:rFonts w:cs="Arial" w:hint="cs"/>
          <w:b/>
          <w:bCs/>
          <w:sz w:val="24"/>
          <w:szCs w:val="24"/>
          <w:rtl/>
        </w:rPr>
        <w:t>ומתיר</w:t>
      </w:r>
      <w:r w:rsidRPr="005F23ED">
        <w:rPr>
          <w:rFonts w:cs="Arial"/>
          <w:b/>
          <w:bCs/>
          <w:sz w:val="24"/>
          <w:szCs w:val="24"/>
          <w:rtl/>
        </w:rPr>
        <w:t xml:space="preserve"> </w:t>
      </w:r>
      <w:r w:rsidRPr="005F23ED">
        <w:rPr>
          <w:rFonts w:cs="Arial" w:hint="cs"/>
          <w:b/>
          <w:bCs/>
          <w:sz w:val="24"/>
          <w:szCs w:val="24"/>
          <w:rtl/>
        </w:rPr>
        <w:t>בגסה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5F23ED">
        <w:rPr>
          <w:rFonts w:cs="Arial" w:hint="cs"/>
          <w:b/>
          <w:bCs/>
          <w:sz w:val="24"/>
          <w:szCs w:val="24"/>
          <w:rtl/>
        </w:rPr>
        <w:t>רבי</w:t>
      </w:r>
      <w:r w:rsidRPr="005F23ED">
        <w:rPr>
          <w:rFonts w:cs="Arial"/>
          <w:b/>
          <w:bCs/>
          <w:sz w:val="24"/>
          <w:szCs w:val="24"/>
          <w:rtl/>
        </w:rPr>
        <w:t xml:space="preserve"> </w:t>
      </w:r>
      <w:r w:rsidRPr="005F23ED">
        <w:rPr>
          <w:rFonts w:cs="Arial" w:hint="cs"/>
          <w:b/>
          <w:bCs/>
          <w:sz w:val="24"/>
          <w:szCs w:val="24"/>
          <w:rtl/>
        </w:rPr>
        <w:t>יהודה</w:t>
      </w:r>
      <w:r w:rsidRPr="005F23ED">
        <w:rPr>
          <w:rFonts w:cs="Arial"/>
          <w:b/>
          <w:bCs/>
          <w:sz w:val="24"/>
          <w:szCs w:val="24"/>
          <w:rtl/>
        </w:rPr>
        <w:t xml:space="preserve"> </w:t>
      </w:r>
      <w:r w:rsidRPr="005F23ED">
        <w:rPr>
          <w:rFonts w:cs="Arial" w:hint="cs"/>
          <w:b/>
          <w:bCs/>
          <w:sz w:val="24"/>
          <w:szCs w:val="24"/>
          <w:rtl/>
        </w:rPr>
        <w:t>אוסר</w:t>
      </w:r>
      <w:r w:rsidRPr="005F23ED">
        <w:rPr>
          <w:rFonts w:cs="Arial"/>
          <w:b/>
          <w:bCs/>
          <w:sz w:val="24"/>
          <w:szCs w:val="24"/>
          <w:rtl/>
        </w:rPr>
        <w:t xml:space="preserve"> </w:t>
      </w:r>
      <w:r w:rsidRPr="005F23ED">
        <w:rPr>
          <w:rFonts w:cs="Arial" w:hint="cs"/>
          <w:b/>
          <w:bCs/>
          <w:sz w:val="24"/>
          <w:szCs w:val="24"/>
          <w:rtl/>
        </w:rPr>
        <w:t>בנסורת דקה</w:t>
      </w:r>
      <w:r w:rsidRPr="005F23ED">
        <w:rPr>
          <w:rFonts w:cs="Arial"/>
          <w:b/>
          <w:bCs/>
          <w:sz w:val="24"/>
          <w:szCs w:val="24"/>
          <w:rtl/>
        </w:rPr>
        <w:t xml:space="preserve"> </w:t>
      </w:r>
      <w:r w:rsidRPr="005F23ED">
        <w:rPr>
          <w:rFonts w:cs="Arial" w:hint="cs"/>
          <w:b/>
          <w:bCs/>
          <w:sz w:val="24"/>
          <w:szCs w:val="24"/>
          <w:rtl/>
        </w:rPr>
        <w:t>ומתיר</w:t>
      </w:r>
      <w:r w:rsidRPr="005F23ED">
        <w:rPr>
          <w:rFonts w:cs="Arial"/>
          <w:b/>
          <w:bCs/>
          <w:sz w:val="24"/>
          <w:szCs w:val="24"/>
          <w:rtl/>
        </w:rPr>
        <w:t xml:space="preserve"> </w:t>
      </w:r>
      <w:r w:rsidRPr="005F23ED">
        <w:rPr>
          <w:rFonts w:cs="Arial" w:hint="cs"/>
          <w:b/>
          <w:bCs/>
          <w:sz w:val="24"/>
          <w:szCs w:val="24"/>
          <w:rtl/>
        </w:rPr>
        <w:t>בגסה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5F23ED">
        <w:rPr>
          <w:rFonts w:cs="Arial" w:hint="cs"/>
          <w:b/>
          <w:bCs/>
          <w:sz w:val="24"/>
          <w:szCs w:val="24"/>
          <w:rtl/>
        </w:rPr>
        <w:t>רבי</w:t>
      </w:r>
      <w:r w:rsidRPr="005F23ED">
        <w:rPr>
          <w:rFonts w:cs="Arial"/>
          <w:b/>
          <w:bCs/>
          <w:sz w:val="24"/>
          <w:szCs w:val="24"/>
          <w:rtl/>
        </w:rPr>
        <w:t xml:space="preserve"> </w:t>
      </w:r>
      <w:r w:rsidRPr="005F23ED">
        <w:rPr>
          <w:rFonts w:cs="Arial" w:hint="cs"/>
          <w:b/>
          <w:bCs/>
          <w:sz w:val="24"/>
          <w:szCs w:val="24"/>
          <w:rtl/>
        </w:rPr>
        <w:t>יהודה</w:t>
      </w:r>
      <w:r w:rsidRPr="005F23ED">
        <w:rPr>
          <w:rFonts w:cs="Arial"/>
          <w:b/>
          <w:bCs/>
          <w:sz w:val="24"/>
          <w:szCs w:val="24"/>
          <w:rtl/>
        </w:rPr>
        <w:t xml:space="preserve"> </w:t>
      </w:r>
      <w:r w:rsidRPr="005F23ED">
        <w:rPr>
          <w:rFonts w:cs="Arial" w:hint="cs"/>
          <w:b/>
          <w:bCs/>
          <w:sz w:val="24"/>
          <w:szCs w:val="24"/>
          <w:rtl/>
        </w:rPr>
        <w:t>אוסר</w:t>
      </w:r>
      <w:r w:rsidRPr="005F23ED">
        <w:rPr>
          <w:rFonts w:cs="Arial"/>
          <w:b/>
          <w:bCs/>
          <w:sz w:val="24"/>
          <w:szCs w:val="24"/>
          <w:rtl/>
        </w:rPr>
        <w:t xml:space="preserve"> </w:t>
      </w:r>
      <w:r w:rsidRPr="005F23ED">
        <w:rPr>
          <w:rFonts w:cs="Arial" w:hint="cs"/>
          <w:b/>
          <w:bCs/>
          <w:sz w:val="24"/>
          <w:szCs w:val="24"/>
          <w:rtl/>
        </w:rPr>
        <w:t>בנעורת דקה</w:t>
      </w:r>
      <w:r w:rsidRPr="005F23ED">
        <w:rPr>
          <w:rFonts w:cs="Arial"/>
          <w:b/>
          <w:bCs/>
          <w:sz w:val="24"/>
          <w:szCs w:val="24"/>
          <w:rtl/>
        </w:rPr>
        <w:t xml:space="preserve"> </w:t>
      </w:r>
      <w:r w:rsidRPr="005F23ED">
        <w:rPr>
          <w:rFonts w:cs="Arial" w:hint="cs"/>
          <w:b/>
          <w:bCs/>
          <w:sz w:val="24"/>
          <w:szCs w:val="24"/>
          <w:rtl/>
        </w:rPr>
        <w:t>ומתיר</w:t>
      </w:r>
      <w:r w:rsidRPr="005F23ED">
        <w:rPr>
          <w:rFonts w:cs="Arial"/>
          <w:b/>
          <w:bCs/>
          <w:sz w:val="24"/>
          <w:szCs w:val="24"/>
          <w:rtl/>
        </w:rPr>
        <w:t xml:space="preserve"> </w:t>
      </w:r>
      <w:r w:rsidRPr="005F23ED">
        <w:rPr>
          <w:rFonts w:cs="Arial" w:hint="cs"/>
          <w:b/>
          <w:bCs/>
          <w:sz w:val="24"/>
          <w:szCs w:val="24"/>
          <w:rtl/>
        </w:rPr>
        <w:t>בגסה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הדא</w:t>
      </w:r>
    </w:p>
    <w:p w14:paraId="50104994" w14:textId="77777777" w:rsidR="001269AF" w:rsidRDefault="001269AF" w:rsidP="001269AF">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1BE39CCB" w14:textId="77777777" w:rsidR="001269AF" w:rsidRPr="00C47CB0" w:rsidRDefault="001269AF" w:rsidP="001269AF">
      <w:pPr>
        <w:bidi/>
        <w:rPr>
          <w:sz w:val="28"/>
        </w:rPr>
      </w:pPr>
      <w:r w:rsidRPr="0008761C">
        <w:rPr>
          <w:rFonts w:cs="Arial"/>
          <w:sz w:val="24"/>
          <w:szCs w:val="24"/>
          <w:rtl/>
        </w:rPr>
        <w:t xml:space="preserve"> </w:t>
      </w:r>
      <w:r w:rsidRPr="00157B14">
        <w:rPr>
          <w:rFonts w:cs="Arial" w:hint="cs"/>
          <w:sz w:val="28"/>
          <w:szCs w:val="28"/>
          <w:rtl/>
        </w:rPr>
        <w:t>פרק</w:t>
      </w:r>
      <w:r w:rsidRPr="00157B14">
        <w:rPr>
          <w:rFonts w:cs="Arial"/>
          <w:sz w:val="28"/>
          <w:szCs w:val="28"/>
          <w:rtl/>
        </w:rPr>
        <w:t xml:space="preserve"> </w:t>
      </w:r>
      <w:r w:rsidRPr="00157B14">
        <w:rPr>
          <w:rFonts w:cs="Arial" w:hint="cs"/>
          <w:sz w:val="28"/>
          <w:szCs w:val="28"/>
          <w:rtl/>
        </w:rPr>
        <w:t>ד</w:t>
      </w:r>
      <w:r w:rsidRPr="00157B14">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0602CC0D" w14:textId="77777777" w:rsidR="001269AF" w:rsidRPr="00157B14" w:rsidRDefault="001269AF" w:rsidP="001269AF">
      <w:pPr>
        <w:bidi/>
        <w:rPr>
          <w:rFonts w:cs="Arial"/>
          <w:sz w:val="28"/>
          <w:szCs w:val="28"/>
          <w:rtl/>
        </w:rPr>
      </w:pPr>
      <w:r w:rsidRPr="00C47CB0">
        <w:rPr>
          <w:rFonts w:cs="Arial" w:hint="eastAsia"/>
          <w:sz w:val="28"/>
          <w:szCs w:val="28"/>
          <w:rtl/>
        </w:rPr>
        <w:t>מתני</w:t>
      </w:r>
      <w:r w:rsidRPr="00C47CB0">
        <w:rPr>
          <w:rFonts w:cs="Arial"/>
          <w:sz w:val="28"/>
          <w:szCs w:val="28"/>
          <w:rtl/>
        </w:rPr>
        <w:t>'</w:t>
      </w:r>
      <w:r w:rsidRPr="00157B14">
        <w:rPr>
          <w:rFonts w:cs="Arial" w:hint="cs"/>
          <w:sz w:val="28"/>
          <w:szCs w:val="28"/>
          <w:rtl/>
        </w:rPr>
        <w:t>:</w:t>
      </w:r>
      <w:r w:rsidRPr="00C47CB0">
        <w:rPr>
          <w:rFonts w:cs="Arial"/>
          <w:sz w:val="28"/>
          <w:szCs w:val="28"/>
          <w:rtl/>
        </w:rPr>
        <w:t xml:space="preserve"> </w:t>
      </w:r>
      <w:r w:rsidRPr="00C47CB0">
        <w:rPr>
          <w:rFonts w:cs="Arial" w:hint="eastAsia"/>
          <w:sz w:val="28"/>
          <w:szCs w:val="28"/>
          <w:rtl/>
        </w:rPr>
        <w:t>טומנין</w:t>
      </w:r>
      <w:r w:rsidRPr="00C47CB0">
        <w:rPr>
          <w:rFonts w:cs="Arial"/>
          <w:sz w:val="28"/>
          <w:szCs w:val="28"/>
          <w:rtl/>
        </w:rPr>
        <w:t xml:space="preserve"> </w:t>
      </w:r>
      <w:r w:rsidRPr="00C47CB0">
        <w:rPr>
          <w:rFonts w:cs="Arial" w:hint="eastAsia"/>
          <w:sz w:val="28"/>
          <w:szCs w:val="28"/>
          <w:rtl/>
        </w:rPr>
        <w:t>בשלחין</w:t>
      </w:r>
      <w:r w:rsidRPr="00C47CB0">
        <w:rPr>
          <w:rFonts w:cs="Arial"/>
          <w:sz w:val="28"/>
          <w:szCs w:val="28"/>
          <w:rtl/>
        </w:rPr>
        <w:t xml:space="preserve"> </w:t>
      </w:r>
      <w:r w:rsidRPr="00C47CB0">
        <w:rPr>
          <w:rFonts w:cs="Arial" w:hint="eastAsia"/>
          <w:sz w:val="28"/>
          <w:szCs w:val="28"/>
          <w:rtl/>
        </w:rPr>
        <w:t>ומטלטלין</w:t>
      </w:r>
      <w:r w:rsidRPr="00C47CB0">
        <w:rPr>
          <w:rFonts w:cs="Arial"/>
          <w:sz w:val="28"/>
          <w:szCs w:val="28"/>
          <w:rtl/>
        </w:rPr>
        <w:t xml:space="preserve"> </w:t>
      </w:r>
      <w:r w:rsidRPr="00C47CB0">
        <w:rPr>
          <w:rFonts w:cs="Arial" w:hint="eastAsia"/>
          <w:sz w:val="28"/>
          <w:szCs w:val="28"/>
          <w:rtl/>
        </w:rPr>
        <w:t>אותן</w:t>
      </w:r>
      <w:r w:rsidRPr="00157B14">
        <w:rPr>
          <w:rFonts w:cs="Arial" w:hint="cs"/>
          <w:sz w:val="28"/>
          <w:szCs w:val="28"/>
          <w:rtl/>
        </w:rPr>
        <w:t>.</w:t>
      </w:r>
      <w:r w:rsidRPr="00C47CB0">
        <w:rPr>
          <w:rFonts w:cs="Arial"/>
          <w:sz w:val="28"/>
          <w:szCs w:val="28"/>
          <w:rtl/>
        </w:rPr>
        <w:t xml:space="preserve"> </w:t>
      </w:r>
      <w:r w:rsidRPr="00C47CB0">
        <w:rPr>
          <w:rFonts w:cs="Arial" w:hint="eastAsia"/>
          <w:sz w:val="28"/>
          <w:szCs w:val="28"/>
          <w:rtl/>
        </w:rPr>
        <w:t>בגיזי</w:t>
      </w:r>
      <w:r w:rsidRPr="00C47CB0">
        <w:rPr>
          <w:rFonts w:cs="Arial"/>
          <w:sz w:val="28"/>
          <w:szCs w:val="28"/>
          <w:rtl/>
        </w:rPr>
        <w:t xml:space="preserve"> </w:t>
      </w:r>
      <w:r w:rsidRPr="00C47CB0">
        <w:rPr>
          <w:rFonts w:cs="Arial" w:hint="eastAsia"/>
          <w:sz w:val="28"/>
          <w:szCs w:val="28"/>
          <w:rtl/>
        </w:rPr>
        <w:t>צמר</w:t>
      </w:r>
      <w:r w:rsidRPr="00C47CB0">
        <w:rPr>
          <w:rFonts w:cs="Arial"/>
          <w:sz w:val="28"/>
          <w:szCs w:val="28"/>
          <w:rtl/>
        </w:rPr>
        <w:t xml:space="preserve"> </w:t>
      </w:r>
      <w:r w:rsidRPr="00C47CB0">
        <w:rPr>
          <w:rFonts w:cs="Arial" w:hint="eastAsia"/>
          <w:sz w:val="28"/>
          <w:szCs w:val="28"/>
          <w:rtl/>
        </w:rPr>
        <w:t>ואין</w:t>
      </w:r>
      <w:r w:rsidRPr="00C47CB0">
        <w:rPr>
          <w:rFonts w:cs="Arial"/>
          <w:sz w:val="28"/>
          <w:szCs w:val="28"/>
          <w:rtl/>
        </w:rPr>
        <w:t xml:space="preserve"> </w:t>
      </w:r>
      <w:r w:rsidRPr="00C47CB0">
        <w:rPr>
          <w:rFonts w:cs="Arial" w:hint="eastAsia"/>
          <w:sz w:val="28"/>
          <w:szCs w:val="28"/>
          <w:rtl/>
        </w:rPr>
        <w:t>מטלטלין</w:t>
      </w:r>
      <w:r w:rsidRPr="00C47CB0">
        <w:rPr>
          <w:rFonts w:cs="Arial"/>
          <w:sz w:val="28"/>
          <w:szCs w:val="28"/>
          <w:rtl/>
        </w:rPr>
        <w:t xml:space="preserve"> </w:t>
      </w:r>
      <w:r w:rsidRPr="00C47CB0">
        <w:rPr>
          <w:rFonts w:cs="Arial" w:hint="eastAsia"/>
          <w:sz w:val="28"/>
          <w:szCs w:val="28"/>
          <w:rtl/>
        </w:rPr>
        <w:t>אותן</w:t>
      </w:r>
      <w:r w:rsidRPr="00157B14">
        <w:rPr>
          <w:rFonts w:cs="Arial" w:hint="cs"/>
          <w:sz w:val="28"/>
          <w:szCs w:val="28"/>
          <w:rtl/>
        </w:rPr>
        <w:t>.</w:t>
      </w:r>
      <w:r w:rsidRPr="00C47CB0">
        <w:rPr>
          <w:rFonts w:cs="Arial"/>
          <w:sz w:val="28"/>
          <w:szCs w:val="28"/>
          <w:rtl/>
        </w:rPr>
        <w:t xml:space="preserve"> כיצד </w:t>
      </w:r>
      <w:r w:rsidRPr="00C47CB0">
        <w:rPr>
          <w:rFonts w:cs="Arial" w:hint="eastAsia"/>
          <w:sz w:val="28"/>
          <w:szCs w:val="28"/>
          <w:rtl/>
        </w:rPr>
        <w:t>עושה</w:t>
      </w:r>
      <w:r w:rsidRPr="00157B14">
        <w:rPr>
          <w:rFonts w:cs="Arial" w:hint="cs"/>
          <w:sz w:val="28"/>
          <w:szCs w:val="28"/>
          <w:rtl/>
        </w:rPr>
        <w:t>?</w:t>
      </w:r>
      <w:r w:rsidRPr="00C47CB0">
        <w:rPr>
          <w:rFonts w:cs="Arial"/>
          <w:sz w:val="28"/>
          <w:szCs w:val="28"/>
          <w:rtl/>
        </w:rPr>
        <w:t xml:space="preserve"> </w:t>
      </w:r>
      <w:r w:rsidRPr="00C47CB0">
        <w:rPr>
          <w:rFonts w:cs="Arial" w:hint="eastAsia"/>
          <w:sz w:val="28"/>
          <w:szCs w:val="28"/>
          <w:rtl/>
        </w:rPr>
        <w:t>נוטל</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הכיסוי</w:t>
      </w:r>
      <w:r w:rsidRPr="00C47CB0">
        <w:rPr>
          <w:rFonts w:cs="Arial"/>
          <w:sz w:val="28"/>
          <w:szCs w:val="28"/>
          <w:rtl/>
        </w:rPr>
        <w:t xml:space="preserve"> </w:t>
      </w:r>
      <w:r w:rsidRPr="00C47CB0">
        <w:rPr>
          <w:rFonts w:cs="Arial" w:hint="eastAsia"/>
          <w:sz w:val="28"/>
          <w:szCs w:val="28"/>
          <w:rtl/>
        </w:rPr>
        <w:t>והן</w:t>
      </w:r>
      <w:r w:rsidRPr="00C47CB0">
        <w:rPr>
          <w:rFonts w:cs="Arial"/>
          <w:sz w:val="28"/>
          <w:szCs w:val="28"/>
          <w:rtl/>
        </w:rPr>
        <w:t xml:space="preserve"> </w:t>
      </w:r>
      <w:r w:rsidRPr="00C47CB0">
        <w:rPr>
          <w:rFonts w:cs="Arial" w:hint="eastAsia"/>
          <w:sz w:val="28"/>
          <w:szCs w:val="28"/>
          <w:rtl/>
        </w:rPr>
        <w:t>נופלות</w:t>
      </w:r>
      <w:r w:rsidRPr="00157B14">
        <w:rPr>
          <w:rFonts w:cs="Arial" w:hint="cs"/>
          <w:sz w:val="28"/>
          <w:szCs w:val="28"/>
          <w:rtl/>
        </w:rPr>
        <w:t>.</w:t>
      </w:r>
      <w:r w:rsidRPr="00C47CB0">
        <w:rPr>
          <w:rFonts w:cs="Arial"/>
          <w:sz w:val="28"/>
          <w:szCs w:val="28"/>
          <w:rtl/>
        </w:rPr>
        <w:t xml:space="preserve"> </w:t>
      </w:r>
      <w:r w:rsidRPr="00C47CB0">
        <w:rPr>
          <w:rFonts w:cs="Arial" w:hint="eastAsia"/>
          <w:sz w:val="28"/>
          <w:szCs w:val="28"/>
          <w:rtl/>
        </w:rPr>
        <w:t>ראב</w:t>
      </w:r>
      <w:r w:rsidRPr="00C47CB0">
        <w:rPr>
          <w:rFonts w:cs="Arial"/>
          <w:sz w:val="28"/>
          <w:szCs w:val="28"/>
          <w:rtl/>
        </w:rPr>
        <w:t>"</w:t>
      </w:r>
      <w:r w:rsidRPr="00C47CB0">
        <w:rPr>
          <w:rFonts w:cs="Arial" w:hint="eastAsia"/>
          <w:sz w:val="28"/>
          <w:szCs w:val="28"/>
          <w:rtl/>
        </w:rPr>
        <w:t>ע</w:t>
      </w:r>
      <w:r w:rsidRPr="00C47CB0">
        <w:rPr>
          <w:rFonts w:cs="Arial"/>
          <w:sz w:val="28"/>
          <w:szCs w:val="28"/>
          <w:rtl/>
        </w:rPr>
        <w:t xml:space="preserve"> </w:t>
      </w:r>
      <w:r w:rsidRPr="00C47CB0">
        <w:rPr>
          <w:rFonts w:cs="Arial" w:hint="eastAsia"/>
          <w:sz w:val="28"/>
          <w:szCs w:val="28"/>
          <w:rtl/>
        </w:rPr>
        <w:t>אומר</w:t>
      </w:r>
      <w:r w:rsidRPr="00157B14">
        <w:rPr>
          <w:rFonts w:cs="Arial" w:hint="cs"/>
          <w:sz w:val="28"/>
          <w:szCs w:val="28"/>
          <w:rtl/>
        </w:rPr>
        <w:t>.</w:t>
      </w:r>
      <w:r w:rsidRPr="00C47CB0">
        <w:rPr>
          <w:rFonts w:cs="Arial"/>
          <w:sz w:val="28"/>
          <w:szCs w:val="28"/>
          <w:rtl/>
        </w:rPr>
        <w:t xml:space="preserve"> </w:t>
      </w:r>
      <w:r w:rsidRPr="00C47CB0">
        <w:rPr>
          <w:rFonts w:cs="Arial" w:hint="eastAsia"/>
          <w:sz w:val="28"/>
          <w:szCs w:val="28"/>
          <w:rtl/>
        </w:rPr>
        <w:t>קופה</w:t>
      </w:r>
      <w:r w:rsidRPr="00C47CB0">
        <w:rPr>
          <w:rFonts w:cs="Arial"/>
          <w:sz w:val="28"/>
          <w:szCs w:val="28"/>
          <w:rtl/>
        </w:rPr>
        <w:t xml:space="preserve"> </w:t>
      </w:r>
      <w:r w:rsidRPr="00C47CB0">
        <w:rPr>
          <w:rFonts w:cs="Arial" w:hint="eastAsia"/>
          <w:sz w:val="28"/>
          <w:szCs w:val="28"/>
          <w:rtl/>
        </w:rPr>
        <w:t>מטה</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צדה</w:t>
      </w:r>
      <w:r w:rsidRPr="00C47CB0">
        <w:rPr>
          <w:rFonts w:cs="Arial"/>
          <w:sz w:val="28"/>
          <w:szCs w:val="28"/>
          <w:rtl/>
        </w:rPr>
        <w:t xml:space="preserve"> </w:t>
      </w:r>
      <w:r w:rsidRPr="00C47CB0">
        <w:rPr>
          <w:rFonts w:cs="Arial" w:hint="eastAsia"/>
          <w:sz w:val="28"/>
          <w:szCs w:val="28"/>
          <w:rtl/>
        </w:rPr>
        <w:t>ונוטל</w:t>
      </w:r>
      <w:r w:rsidRPr="00C47CB0">
        <w:rPr>
          <w:rFonts w:cs="Arial"/>
          <w:sz w:val="28"/>
          <w:szCs w:val="28"/>
          <w:rtl/>
        </w:rPr>
        <w:t xml:space="preserve"> </w:t>
      </w:r>
      <w:r w:rsidRPr="00C47CB0">
        <w:rPr>
          <w:rFonts w:cs="Arial" w:hint="eastAsia"/>
          <w:sz w:val="28"/>
          <w:szCs w:val="28"/>
          <w:rtl/>
        </w:rPr>
        <w:t>שמא</w:t>
      </w:r>
      <w:r w:rsidRPr="00C47CB0">
        <w:rPr>
          <w:rFonts w:cs="Arial"/>
          <w:sz w:val="28"/>
          <w:szCs w:val="28"/>
          <w:rtl/>
        </w:rPr>
        <w:t xml:space="preserve"> </w:t>
      </w:r>
      <w:r w:rsidRPr="00C47CB0">
        <w:rPr>
          <w:rFonts w:cs="Arial" w:hint="eastAsia"/>
          <w:sz w:val="28"/>
          <w:szCs w:val="28"/>
          <w:rtl/>
        </w:rPr>
        <w:t>יטול</w:t>
      </w:r>
      <w:r w:rsidRPr="00C47CB0">
        <w:rPr>
          <w:rFonts w:cs="Arial"/>
          <w:sz w:val="28"/>
          <w:szCs w:val="28"/>
          <w:rtl/>
        </w:rPr>
        <w:t xml:space="preserve"> </w:t>
      </w:r>
      <w:r w:rsidRPr="00C47CB0">
        <w:rPr>
          <w:rFonts w:cs="Arial" w:hint="eastAsia"/>
          <w:sz w:val="28"/>
          <w:szCs w:val="28"/>
          <w:rtl/>
        </w:rPr>
        <w:t>ואינו</w:t>
      </w:r>
      <w:r w:rsidRPr="00C47CB0">
        <w:rPr>
          <w:rFonts w:cs="Arial"/>
          <w:sz w:val="28"/>
          <w:szCs w:val="28"/>
          <w:rtl/>
        </w:rPr>
        <w:t xml:space="preserve"> </w:t>
      </w:r>
      <w:r w:rsidRPr="00C47CB0">
        <w:rPr>
          <w:rFonts w:cs="Arial" w:hint="eastAsia"/>
          <w:sz w:val="28"/>
          <w:szCs w:val="28"/>
          <w:rtl/>
        </w:rPr>
        <w:t>יכול</w:t>
      </w:r>
      <w:r w:rsidRPr="00C47CB0">
        <w:rPr>
          <w:rFonts w:cs="Arial"/>
          <w:sz w:val="28"/>
          <w:szCs w:val="28"/>
          <w:rtl/>
        </w:rPr>
        <w:t xml:space="preserve"> </w:t>
      </w:r>
      <w:r w:rsidRPr="00C47CB0">
        <w:rPr>
          <w:rFonts w:cs="Arial" w:hint="eastAsia"/>
          <w:sz w:val="28"/>
          <w:szCs w:val="28"/>
          <w:rtl/>
        </w:rPr>
        <w:t>להחזיר</w:t>
      </w:r>
      <w:r w:rsidRPr="00157B14">
        <w:rPr>
          <w:rFonts w:cs="Arial" w:hint="cs"/>
          <w:sz w:val="28"/>
          <w:szCs w:val="28"/>
          <w:rtl/>
        </w:rPr>
        <w:t>.</w:t>
      </w:r>
      <w:r w:rsidRPr="00C47CB0">
        <w:rPr>
          <w:rFonts w:cs="Arial"/>
          <w:sz w:val="28"/>
          <w:szCs w:val="28"/>
          <w:rtl/>
        </w:rPr>
        <w:t xml:space="preserve"> </w:t>
      </w:r>
      <w:r w:rsidRPr="00C47CB0">
        <w:rPr>
          <w:rFonts w:cs="Arial" w:hint="eastAsia"/>
          <w:sz w:val="28"/>
          <w:szCs w:val="28"/>
          <w:rtl/>
        </w:rPr>
        <w:t>וחכמים</w:t>
      </w:r>
      <w:r w:rsidRPr="00C47CB0">
        <w:rPr>
          <w:rFonts w:cs="Arial"/>
          <w:sz w:val="28"/>
          <w:szCs w:val="28"/>
          <w:rtl/>
        </w:rPr>
        <w:t xml:space="preserve"> </w:t>
      </w:r>
      <w:r w:rsidRPr="00C47CB0">
        <w:rPr>
          <w:rFonts w:cs="Arial" w:hint="eastAsia"/>
          <w:sz w:val="28"/>
          <w:szCs w:val="28"/>
          <w:rtl/>
        </w:rPr>
        <w:t>אומרים</w:t>
      </w:r>
      <w:r w:rsidRPr="00C47CB0">
        <w:rPr>
          <w:rFonts w:cs="Arial"/>
          <w:sz w:val="28"/>
          <w:szCs w:val="28"/>
          <w:rtl/>
        </w:rPr>
        <w:t xml:space="preserve"> </w:t>
      </w:r>
      <w:r w:rsidRPr="00C47CB0">
        <w:rPr>
          <w:rFonts w:cs="Arial" w:hint="eastAsia"/>
          <w:sz w:val="28"/>
          <w:szCs w:val="28"/>
          <w:rtl/>
        </w:rPr>
        <w:t>נוטל</w:t>
      </w:r>
      <w:r w:rsidRPr="00C47CB0">
        <w:rPr>
          <w:rFonts w:cs="Arial"/>
          <w:sz w:val="28"/>
          <w:szCs w:val="28"/>
          <w:rtl/>
        </w:rPr>
        <w:t xml:space="preserve"> </w:t>
      </w:r>
      <w:r w:rsidRPr="00C47CB0">
        <w:rPr>
          <w:rFonts w:cs="Arial" w:hint="eastAsia"/>
          <w:sz w:val="28"/>
          <w:szCs w:val="28"/>
          <w:rtl/>
        </w:rPr>
        <w:t>ומחזיר</w:t>
      </w:r>
      <w:r w:rsidRPr="00C47CB0">
        <w:rPr>
          <w:rFonts w:cs="Arial"/>
          <w:sz w:val="28"/>
          <w:szCs w:val="28"/>
          <w:rtl/>
        </w:rPr>
        <w:t>:</w:t>
      </w:r>
    </w:p>
    <w:p w14:paraId="345AB9F5" w14:textId="6059793A" w:rsidR="001269AF" w:rsidRPr="00C47CB0" w:rsidRDefault="001269AF" w:rsidP="001269AF">
      <w:pPr>
        <w:bidi/>
        <w:rPr>
          <w:rFonts w:cs="Arial"/>
          <w:sz w:val="24"/>
          <w:szCs w:val="24"/>
          <w:rtl/>
        </w:rPr>
      </w:pPr>
      <w:r w:rsidRPr="00C47CB0">
        <w:rPr>
          <w:rFonts w:cs="Arial"/>
          <w:b/>
          <w:bCs/>
          <w:sz w:val="24"/>
          <w:szCs w:val="24"/>
          <w:rtl/>
        </w:rPr>
        <w:t xml:space="preserve"> </w:t>
      </w:r>
      <w:r w:rsidRPr="00C47CB0">
        <w:rPr>
          <w:rFonts w:cs="Arial" w:hint="eastAsia"/>
          <w:b/>
          <w:bCs/>
          <w:sz w:val="24"/>
          <w:szCs w:val="24"/>
          <w:rtl/>
        </w:rPr>
        <w:t>גמ</w:t>
      </w:r>
      <w:r w:rsidRPr="00C47CB0">
        <w:rPr>
          <w:rFonts w:cs="Arial"/>
          <w:b/>
          <w:bCs/>
          <w:sz w:val="24"/>
          <w:szCs w:val="24"/>
          <w:rtl/>
        </w:rPr>
        <w:t>'</w:t>
      </w:r>
      <w:r w:rsidRPr="005F23ED">
        <w:rPr>
          <w:rFonts w:cs="Arial" w:hint="cs"/>
          <w:b/>
          <w:bCs/>
          <w:sz w:val="24"/>
          <w:szCs w:val="24"/>
          <w:rtl/>
        </w:rPr>
        <w:t xml:space="preserve">: </w:t>
      </w:r>
      <w:r w:rsidRPr="005F23ED">
        <w:rPr>
          <w:rFonts w:cs="Arial" w:hint="cs"/>
          <w:b/>
          <w:bCs/>
          <w:sz w:val="28"/>
          <w:szCs w:val="28"/>
          <w:rtl/>
        </w:rPr>
        <w:t>תנן</w:t>
      </w:r>
      <w:r w:rsidRPr="005F23ED">
        <w:rPr>
          <w:rFonts w:cs="Arial" w:hint="cs"/>
          <w:b/>
          <w:bCs/>
          <w:sz w:val="24"/>
          <w:szCs w:val="24"/>
          <w:rtl/>
        </w:rPr>
        <w:t>, טומנין</w:t>
      </w:r>
      <w:r w:rsidRPr="005F23ED">
        <w:rPr>
          <w:rFonts w:cs="Arial"/>
          <w:b/>
          <w:bCs/>
          <w:sz w:val="24"/>
          <w:szCs w:val="24"/>
          <w:rtl/>
        </w:rPr>
        <w:t xml:space="preserve"> </w:t>
      </w:r>
      <w:r w:rsidRPr="005F23ED">
        <w:rPr>
          <w:rFonts w:cs="Arial" w:hint="cs"/>
          <w:b/>
          <w:bCs/>
          <w:sz w:val="24"/>
          <w:szCs w:val="24"/>
          <w:rtl/>
        </w:rPr>
        <w:t>בשלחין</w:t>
      </w:r>
      <w:r w:rsidRPr="005F23ED">
        <w:rPr>
          <w:rFonts w:cs="Arial"/>
          <w:b/>
          <w:bCs/>
          <w:sz w:val="24"/>
          <w:szCs w:val="24"/>
          <w:rtl/>
        </w:rPr>
        <w:t xml:space="preserve"> </w:t>
      </w:r>
      <w:r w:rsidRPr="005F23ED">
        <w:rPr>
          <w:rFonts w:cs="Arial" w:hint="cs"/>
          <w:b/>
          <w:bCs/>
          <w:sz w:val="24"/>
          <w:szCs w:val="24"/>
          <w:rtl/>
        </w:rPr>
        <w:t>ומטלטלין</w:t>
      </w:r>
      <w:r w:rsidRPr="005F23ED">
        <w:rPr>
          <w:rFonts w:cs="Arial"/>
          <w:b/>
          <w:bCs/>
          <w:sz w:val="24"/>
          <w:szCs w:val="24"/>
          <w:rtl/>
        </w:rPr>
        <w:t xml:space="preserve"> </w:t>
      </w:r>
      <w:r w:rsidRPr="005F23ED">
        <w:rPr>
          <w:rFonts w:cs="Arial" w:hint="cs"/>
          <w:b/>
          <w:bCs/>
          <w:sz w:val="24"/>
          <w:szCs w:val="24"/>
          <w:rtl/>
        </w:rPr>
        <w:t>אותן.</w:t>
      </w:r>
      <w:r w:rsidRPr="0008761C">
        <w:rPr>
          <w:rFonts w:cs="Arial"/>
          <w:sz w:val="24"/>
          <w:szCs w:val="24"/>
          <w:rtl/>
        </w:rPr>
        <w:t xml:space="preserve"> </w:t>
      </w:r>
      <w:r w:rsidRPr="005F23ED">
        <w:rPr>
          <w:rFonts w:cs="Arial" w:hint="cs"/>
          <w:b/>
          <w:bCs/>
          <w:sz w:val="24"/>
          <w:szCs w:val="24"/>
          <w:rtl/>
        </w:rPr>
        <w:t>אמר</w:t>
      </w:r>
      <w:r w:rsidRPr="005F23ED">
        <w:rPr>
          <w:rFonts w:cs="Arial"/>
          <w:b/>
          <w:bCs/>
          <w:sz w:val="24"/>
          <w:szCs w:val="24"/>
          <w:rtl/>
        </w:rPr>
        <w:t xml:space="preserve"> </w:t>
      </w:r>
      <w:r w:rsidRPr="005F23ED">
        <w:rPr>
          <w:rFonts w:cs="Arial" w:hint="cs"/>
          <w:b/>
          <w:bCs/>
          <w:sz w:val="24"/>
          <w:szCs w:val="24"/>
          <w:rtl/>
        </w:rPr>
        <w:t>רבי</w:t>
      </w:r>
      <w:r w:rsidRPr="0008761C">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פזי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יונתן</w:t>
      </w:r>
      <w:r w:rsidRPr="0008761C">
        <w:rPr>
          <w:rFonts w:cs="Arial" w:hint="cs"/>
          <w:sz w:val="24"/>
          <w:szCs w:val="24"/>
          <w:rtl/>
        </w:rPr>
        <w:t>.</w:t>
      </w:r>
      <w:r w:rsidRPr="00C47CB0">
        <w:rPr>
          <w:rFonts w:cs="Arial"/>
          <w:sz w:val="24"/>
          <w:szCs w:val="24"/>
          <w:rtl/>
        </w:rPr>
        <w:t xml:space="preserve"> הדא </w:t>
      </w:r>
      <w:r w:rsidRPr="00C47CB0">
        <w:rPr>
          <w:rFonts w:cs="Arial" w:hint="eastAsia"/>
          <w:sz w:val="24"/>
          <w:szCs w:val="24"/>
          <w:rtl/>
        </w:rPr>
        <w:t>דתימר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בנתונין</w:t>
      </w:r>
      <w:r w:rsidRPr="00C47CB0">
        <w:rPr>
          <w:rFonts w:cs="Arial"/>
          <w:sz w:val="24"/>
          <w:szCs w:val="24"/>
          <w:rtl/>
        </w:rPr>
        <w:t xml:space="preserve"> </w:t>
      </w:r>
      <w:r w:rsidRPr="00C47CB0">
        <w:rPr>
          <w:rFonts w:cs="Arial" w:hint="eastAsia"/>
          <w:sz w:val="24"/>
          <w:szCs w:val="24"/>
          <w:rtl/>
        </w:rPr>
        <w:t>אצל</w:t>
      </w:r>
      <w:r w:rsidRPr="00C47CB0">
        <w:rPr>
          <w:rFonts w:cs="Arial"/>
          <w:sz w:val="24"/>
          <w:szCs w:val="24"/>
          <w:rtl/>
        </w:rPr>
        <w:t xml:space="preserve"> </w:t>
      </w:r>
      <w:r w:rsidRPr="00C47CB0">
        <w:rPr>
          <w:rFonts w:cs="Arial" w:hint="eastAsia"/>
          <w:sz w:val="24"/>
          <w:szCs w:val="24"/>
          <w:rtl/>
        </w:rPr>
        <w:t>בעל</w:t>
      </w:r>
      <w:r w:rsidRPr="00C47CB0">
        <w:rPr>
          <w:rFonts w:cs="Arial"/>
          <w:sz w:val="24"/>
          <w:szCs w:val="24"/>
          <w:rtl/>
        </w:rPr>
        <w:t xml:space="preserve"> </w:t>
      </w:r>
      <w:r w:rsidRPr="00C47CB0">
        <w:rPr>
          <w:rFonts w:cs="Arial" w:hint="eastAsia"/>
          <w:sz w:val="24"/>
          <w:szCs w:val="24"/>
          <w:rtl/>
        </w:rPr>
        <w:t>הבית</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בנתונין</w:t>
      </w:r>
      <w:r w:rsidRPr="00C47CB0">
        <w:rPr>
          <w:rFonts w:cs="Arial"/>
          <w:sz w:val="24"/>
          <w:szCs w:val="24"/>
          <w:rtl/>
        </w:rPr>
        <w:t xml:space="preserve"> </w:t>
      </w:r>
      <w:r w:rsidRPr="0008761C">
        <w:rPr>
          <w:rFonts w:cs="Arial" w:hint="cs"/>
          <w:sz w:val="24"/>
          <w:szCs w:val="24"/>
          <w:rtl/>
        </w:rPr>
        <w:t xml:space="preserve">בהפתק </w:t>
      </w:r>
      <w:r w:rsidRPr="00157B14">
        <w:rPr>
          <w:rFonts w:cs="Arial" w:hint="cs"/>
          <w:i/>
          <w:iCs/>
          <w:sz w:val="16"/>
          <w:szCs w:val="16"/>
          <w:rtl/>
        </w:rPr>
        <w:t>למסחר</w:t>
      </w:r>
      <w:r w:rsidRPr="00C47CB0">
        <w:rPr>
          <w:rFonts w:cs="Arial"/>
          <w:sz w:val="24"/>
          <w:szCs w:val="24"/>
          <w:rtl/>
        </w:rPr>
        <w:t xml:space="preserve"> לא </w:t>
      </w:r>
      <w:r w:rsidRPr="00C47CB0">
        <w:rPr>
          <w:rFonts w:cs="Arial" w:hint="eastAsia"/>
          <w:sz w:val="24"/>
          <w:szCs w:val="24"/>
          <w:rtl/>
        </w:rPr>
        <w:t>בדא</w:t>
      </w:r>
      <w:r w:rsidRPr="00C47CB0">
        <w:rPr>
          <w:rFonts w:cs="Arial"/>
          <w:sz w:val="24"/>
          <w:szCs w:val="24"/>
          <w:rtl/>
        </w:rPr>
        <w:t xml:space="preserve">: </w:t>
      </w:r>
      <w:r w:rsidRPr="00C47CB0">
        <w:rPr>
          <w:rFonts w:cs="Arial" w:hint="eastAsia"/>
          <w:sz w:val="24"/>
          <w:szCs w:val="24"/>
          <w:rtl/>
        </w:rPr>
        <w:t>בגיזי</w:t>
      </w:r>
      <w:r w:rsidRPr="00C47CB0">
        <w:rPr>
          <w:rFonts w:cs="Arial"/>
          <w:sz w:val="24"/>
          <w:szCs w:val="24"/>
          <w:rtl/>
        </w:rPr>
        <w:t xml:space="preserve"> </w:t>
      </w:r>
      <w:r w:rsidRPr="00C47CB0">
        <w:rPr>
          <w:rFonts w:cs="Arial" w:hint="eastAsia"/>
          <w:sz w:val="24"/>
          <w:szCs w:val="24"/>
          <w:rtl/>
        </w:rPr>
        <w:t>צמר</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08761C">
        <w:rPr>
          <w:rFonts w:cs="Arial" w:hint="cs"/>
          <w:sz w:val="24"/>
          <w:szCs w:val="24"/>
          <w:rtl/>
        </w:rPr>
        <w:t>אמרו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דתימר</w:t>
      </w:r>
      <w:r w:rsidRPr="00C47CB0">
        <w:rPr>
          <w:rFonts w:cs="Arial"/>
          <w:sz w:val="24"/>
          <w:szCs w:val="24"/>
          <w:rtl/>
        </w:rPr>
        <w:t xml:space="preserve"> </w:t>
      </w:r>
      <w:r w:rsidRPr="00C47CB0">
        <w:rPr>
          <w:rFonts w:cs="Arial" w:hint="eastAsia"/>
          <w:sz w:val="24"/>
          <w:szCs w:val="24"/>
          <w:rtl/>
        </w:rPr>
        <w:t>בנתונין</w:t>
      </w:r>
      <w:r w:rsidRPr="00C47CB0">
        <w:rPr>
          <w:rFonts w:cs="Arial"/>
          <w:sz w:val="24"/>
          <w:szCs w:val="24"/>
          <w:rtl/>
        </w:rPr>
        <w:t xml:space="preserve"> </w:t>
      </w:r>
      <w:r w:rsidRPr="0008761C">
        <w:rPr>
          <w:rFonts w:cs="Arial" w:hint="cs"/>
          <w:sz w:val="24"/>
          <w:szCs w:val="24"/>
          <w:rtl/>
        </w:rPr>
        <w:t>בהפתק</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בנתונין</w:t>
      </w:r>
      <w:r w:rsidRPr="00C47CB0">
        <w:rPr>
          <w:rFonts w:cs="Arial"/>
          <w:sz w:val="24"/>
          <w:szCs w:val="24"/>
          <w:rtl/>
        </w:rPr>
        <w:t xml:space="preserve"> </w:t>
      </w:r>
      <w:r w:rsidRPr="00C47CB0">
        <w:rPr>
          <w:rFonts w:cs="Arial" w:hint="eastAsia"/>
          <w:sz w:val="24"/>
          <w:szCs w:val="24"/>
          <w:rtl/>
        </w:rPr>
        <w:t>אצל</w:t>
      </w:r>
      <w:r w:rsidRPr="00C47CB0">
        <w:rPr>
          <w:rFonts w:cs="Arial"/>
          <w:sz w:val="24"/>
          <w:szCs w:val="24"/>
          <w:rtl/>
        </w:rPr>
        <w:t xml:space="preserve"> </w:t>
      </w:r>
      <w:r w:rsidRPr="00C47CB0">
        <w:rPr>
          <w:rFonts w:cs="Arial" w:hint="eastAsia"/>
          <w:sz w:val="24"/>
          <w:szCs w:val="24"/>
          <w:rtl/>
        </w:rPr>
        <w:t>בעל</w:t>
      </w:r>
      <w:r w:rsidRPr="00C47CB0">
        <w:rPr>
          <w:rFonts w:cs="Arial"/>
          <w:sz w:val="24"/>
          <w:szCs w:val="24"/>
          <w:rtl/>
        </w:rPr>
        <w:t xml:space="preserve"> </w:t>
      </w:r>
      <w:r w:rsidRPr="00C47CB0">
        <w:rPr>
          <w:rFonts w:cs="Arial" w:hint="eastAsia"/>
          <w:sz w:val="24"/>
          <w:szCs w:val="24"/>
          <w:rtl/>
        </w:rPr>
        <w:t>הבית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בדא</w:t>
      </w:r>
      <w:r w:rsidRPr="00C47CB0">
        <w:rPr>
          <w:rFonts w:cs="Arial"/>
          <w:sz w:val="24"/>
          <w:szCs w:val="24"/>
          <w:rtl/>
        </w:rPr>
        <w:t xml:space="preserve">. </w:t>
      </w:r>
      <w:r w:rsidRPr="005F23ED">
        <w:rPr>
          <w:rFonts w:cs="Arial" w:hint="cs"/>
          <w:b/>
          <w:bCs/>
          <w:sz w:val="24"/>
          <w:szCs w:val="24"/>
          <w:rtl/>
        </w:rPr>
        <w:t>דכיוון שטמן בהם גילה דעתו שאינם חשובים</w:t>
      </w:r>
      <w:r w:rsidRPr="005F23ED">
        <w:rPr>
          <w:rFonts w:cs="Arial"/>
          <w:b/>
          <w:bCs/>
          <w:sz w:val="24"/>
          <w:szCs w:val="24"/>
          <w:rtl/>
        </w:rPr>
        <w:t xml:space="preserve">. </w:t>
      </w:r>
      <w:r w:rsidRPr="005F23ED">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פורשין</w:t>
      </w:r>
      <w:r w:rsidRPr="00C47CB0">
        <w:rPr>
          <w:rFonts w:cs="Arial"/>
          <w:sz w:val="24"/>
          <w:szCs w:val="24"/>
          <w:rtl/>
        </w:rPr>
        <w:t xml:space="preserve"> </w:t>
      </w:r>
      <w:r w:rsidRPr="00C47CB0">
        <w:rPr>
          <w:rFonts w:cs="Arial" w:hint="eastAsia"/>
          <w:sz w:val="24"/>
          <w:szCs w:val="24"/>
          <w:rtl/>
        </w:rPr>
        <w:t>מחצלת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שייפות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לבינים</w:t>
      </w:r>
      <w:r w:rsidRPr="00C47CB0">
        <w:rPr>
          <w:rFonts w:cs="Arial"/>
          <w:sz w:val="24"/>
          <w:szCs w:val="24"/>
          <w:rtl/>
        </w:rPr>
        <w:t xml:space="preserve"> </w:t>
      </w:r>
      <w:r w:rsidRPr="005F23ED">
        <w:rPr>
          <w:rFonts w:cs="Arial" w:hint="cs"/>
          <w:b/>
          <w:bCs/>
          <w:sz w:val="24"/>
          <w:szCs w:val="24"/>
          <w:rtl/>
        </w:rPr>
        <w:t>שעומדות לבנין, אף שאסור לטלטלם</w:t>
      </w:r>
      <w:r w:rsidRPr="0008761C">
        <w:rPr>
          <w:rFonts w:cs="Arial" w:hint="cs"/>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5F23ED">
        <w:rPr>
          <w:rFonts w:cs="Arial" w:hint="cs"/>
          <w:b/>
          <w:bCs/>
          <w:sz w:val="24"/>
          <w:szCs w:val="24"/>
          <w:rtl/>
        </w:rPr>
        <w:t>בי רבי ינאי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אני</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שמעתי</w:t>
      </w:r>
      <w:r w:rsidRPr="00C47CB0">
        <w:rPr>
          <w:rFonts w:cs="Arial"/>
          <w:sz w:val="24"/>
          <w:szCs w:val="24"/>
          <w:rtl/>
        </w:rPr>
        <w:t xml:space="preserve"> </w:t>
      </w:r>
      <w:r w:rsidRPr="00C47CB0">
        <w:rPr>
          <w:rFonts w:cs="Arial" w:hint="eastAsia"/>
          <w:sz w:val="24"/>
          <w:szCs w:val="24"/>
          <w:rtl/>
        </w:rPr>
        <w:t>מאבא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אחותי</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משמו</w:t>
      </w:r>
      <w:r w:rsidRPr="005F23ED">
        <w:rPr>
          <w:rFonts w:cs="Arial" w:hint="cs"/>
          <w:b/>
          <w:bCs/>
          <w:sz w:val="24"/>
          <w:szCs w:val="24"/>
          <w:rtl/>
        </w:rPr>
        <w:t>.</w:t>
      </w:r>
      <w:r w:rsidRPr="005F23ED">
        <w:rPr>
          <w:rFonts w:cs="Arial"/>
          <w:b/>
          <w:bCs/>
          <w:sz w:val="24"/>
          <w:szCs w:val="24"/>
          <w:rtl/>
        </w:rPr>
        <w:t xml:space="preserve"> </w:t>
      </w:r>
      <w:r w:rsidRPr="005F23ED">
        <w:rPr>
          <w:rFonts w:cs="Arial" w:hint="cs"/>
          <w:b/>
          <w:bCs/>
          <w:sz w:val="24"/>
          <w:szCs w:val="24"/>
          <w:rtl/>
        </w:rPr>
        <w:t>דביצה</w:t>
      </w:r>
      <w:r w:rsidRPr="00C47CB0">
        <w:rPr>
          <w:rFonts w:cs="Arial"/>
          <w:sz w:val="24"/>
          <w:szCs w:val="24"/>
          <w:rtl/>
        </w:rPr>
        <w:t xml:space="preserve"> </w:t>
      </w:r>
      <w:r w:rsidRPr="00C47CB0">
        <w:rPr>
          <w:rFonts w:cs="Arial" w:hint="eastAsia"/>
          <w:sz w:val="24"/>
          <w:szCs w:val="24"/>
          <w:rtl/>
        </w:rPr>
        <w:t>שנולדה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w:t>
      </w:r>
      <w:r w:rsidRPr="00C47CB0">
        <w:rPr>
          <w:rFonts w:cs="Arial" w:hint="eastAsia"/>
          <w:sz w:val="24"/>
          <w:szCs w:val="24"/>
          <w:rtl/>
        </w:rPr>
        <w:t>ט</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סומכין</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בשביל</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תתגלגל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כופין</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הכלי</w:t>
      </w:r>
      <w:r w:rsidRPr="00C47CB0">
        <w:rPr>
          <w:rFonts w:cs="Arial"/>
          <w:sz w:val="24"/>
          <w:szCs w:val="24"/>
          <w:rtl/>
        </w:rPr>
        <w:t xml:space="preserve">. </w:t>
      </w:r>
      <w:r w:rsidRPr="00C47CB0">
        <w:rPr>
          <w:rFonts w:cs="Arial" w:hint="eastAsia"/>
          <w:sz w:val="24"/>
          <w:szCs w:val="24"/>
          <w:rtl/>
        </w:rPr>
        <w:t>ושמואל</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כופין</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הכלי</w:t>
      </w:r>
      <w:r w:rsidRPr="00C47CB0">
        <w:rPr>
          <w:rFonts w:cs="Arial"/>
          <w:sz w:val="24"/>
          <w:szCs w:val="24"/>
          <w:rtl/>
        </w:rPr>
        <w:t xml:space="preserve"> </w:t>
      </w:r>
      <w:r w:rsidRPr="00C47CB0">
        <w:rPr>
          <w:rFonts w:cs="Arial" w:hint="eastAsia"/>
          <w:sz w:val="24"/>
          <w:szCs w:val="24"/>
          <w:rtl/>
        </w:rPr>
        <w:t>נוגע</w:t>
      </w:r>
      <w:r w:rsidRPr="00C47CB0">
        <w:rPr>
          <w:rFonts w:cs="Arial"/>
          <w:sz w:val="24"/>
          <w:szCs w:val="24"/>
          <w:rtl/>
        </w:rPr>
        <w:t xml:space="preserve"> </w:t>
      </w:r>
      <w:r w:rsidRPr="00C47CB0">
        <w:rPr>
          <w:rFonts w:cs="Arial" w:hint="eastAsia"/>
          <w:sz w:val="24"/>
          <w:szCs w:val="24"/>
          <w:rtl/>
        </w:rPr>
        <w:t>בגופו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ביצה</w:t>
      </w:r>
      <w:r w:rsidRPr="0008761C">
        <w:rPr>
          <w:rFonts w:cs="Arial" w:hint="cs"/>
          <w:sz w:val="24"/>
          <w:szCs w:val="24"/>
          <w:rtl/>
        </w:rPr>
        <w:t>,</w:t>
      </w:r>
      <w:r w:rsidRPr="0008761C">
        <w:rPr>
          <w:rFonts w:cs="Arial"/>
          <w:sz w:val="24"/>
          <w:szCs w:val="24"/>
          <w:rtl/>
        </w:rPr>
        <w:t xml:space="preserve"> </w:t>
      </w:r>
      <w:r w:rsidRPr="005F23ED">
        <w:rPr>
          <w:rFonts w:cs="Arial" w:hint="cs"/>
          <w:b/>
          <w:bCs/>
          <w:sz w:val="24"/>
          <w:szCs w:val="24"/>
          <w:rtl/>
        </w:rPr>
        <w:t>שלא יזיזנה</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הושעיה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נחיל</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דבורין</w:t>
      </w:r>
      <w:r w:rsidRPr="00C47CB0">
        <w:rPr>
          <w:rFonts w:cs="Arial"/>
          <w:sz w:val="24"/>
          <w:szCs w:val="24"/>
          <w:rtl/>
        </w:rPr>
        <w:t xml:space="preserve"> </w:t>
      </w:r>
      <w:r w:rsidRPr="00C47CB0">
        <w:rPr>
          <w:rFonts w:cs="Arial" w:hint="eastAsia"/>
          <w:sz w:val="24"/>
          <w:szCs w:val="24"/>
          <w:rtl/>
        </w:rPr>
        <w:t>פורסין</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סדין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בחמה</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החמה</w:t>
      </w:r>
      <w:r w:rsidRPr="00C47CB0">
        <w:rPr>
          <w:rFonts w:cs="Arial"/>
          <w:sz w:val="24"/>
          <w:szCs w:val="24"/>
          <w:rtl/>
        </w:rPr>
        <w:t xml:space="preserve"> </w:t>
      </w:r>
      <w:r w:rsidRPr="00C47CB0">
        <w:rPr>
          <w:rFonts w:cs="Arial" w:hint="eastAsia"/>
          <w:sz w:val="24"/>
          <w:szCs w:val="24"/>
          <w:rtl/>
        </w:rPr>
        <w:t>ובגשמים</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הגשמים</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כרב</w:t>
      </w:r>
      <w:r w:rsidRPr="00C47CB0">
        <w:rPr>
          <w:rFonts w:cs="Arial"/>
          <w:sz w:val="24"/>
          <w:szCs w:val="24"/>
          <w:rtl/>
        </w:rPr>
        <w:t xml:space="preserve"> </w:t>
      </w:r>
      <w:r w:rsidRPr="005F23ED">
        <w:rPr>
          <w:rFonts w:cs="Arial" w:hint="cs"/>
          <w:b/>
          <w:bCs/>
          <w:sz w:val="24"/>
          <w:szCs w:val="24"/>
          <w:rtl/>
        </w:rPr>
        <w:t>ושמואל, וקשיא לר"ש בי רבי ינאי?</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5F23ED">
        <w:rPr>
          <w:rFonts w:cs="Arial" w:hint="cs"/>
          <w:b/>
          <w:bCs/>
          <w:sz w:val="24"/>
          <w:szCs w:val="24"/>
          <w:rtl/>
        </w:rPr>
        <w:t>בבריתא מדובר</w:t>
      </w:r>
      <w:r w:rsidRPr="005F23ED">
        <w:rPr>
          <w:rFonts w:cs="Arial"/>
          <w:b/>
          <w:bCs/>
          <w:sz w:val="24"/>
          <w:szCs w:val="24"/>
          <w:rtl/>
        </w:rPr>
        <w:t xml:space="preserve"> </w:t>
      </w:r>
      <w:r w:rsidRPr="005F23ED">
        <w:rPr>
          <w:rFonts w:cs="Arial" w:hint="cs"/>
          <w:b/>
          <w:bCs/>
          <w:sz w:val="24"/>
          <w:szCs w:val="24"/>
          <w:rtl/>
        </w:rPr>
        <w:t>שפורס</w:t>
      </w:r>
      <w:r w:rsidRPr="0008761C">
        <w:rPr>
          <w:rFonts w:cs="Arial" w:hint="cs"/>
          <w:sz w:val="24"/>
          <w:szCs w:val="24"/>
          <w:rtl/>
        </w:rPr>
        <w:t xml:space="preserve"> </w:t>
      </w:r>
      <w:r w:rsidRPr="00C47CB0">
        <w:rPr>
          <w:rFonts w:cs="Arial" w:hint="eastAsia"/>
          <w:sz w:val="24"/>
          <w:szCs w:val="24"/>
          <w:rtl/>
        </w:rPr>
        <w:t>מלמעלן</w:t>
      </w:r>
      <w:r w:rsidRPr="00C47CB0">
        <w:rPr>
          <w:rFonts w:cs="Arial"/>
          <w:sz w:val="24"/>
          <w:szCs w:val="24"/>
          <w:rtl/>
        </w:rPr>
        <w:t xml:space="preserve"> </w:t>
      </w:r>
      <w:r w:rsidRPr="005F23ED">
        <w:rPr>
          <w:rFonts w:cs="Arial" w:hint="cs"/>
          <w:b/>
          <w:bCs/>
          <w:sz w:val="24"/>
          <w:szCs w:val="24"/>
          <w:rtl/>
        </w:rPr>
        <w:t>הרחק מהמוקצה. שבזה אף רבי ינאי מתיר כמו שהתיר להניח כלי סמוך לביצה בשביל שלא תתגלגל.</w:t>
      </w:r>
      <w:r w:rsidRPr="0008761C">
        <w:rPr>
          <w:rFonts w:cs="Arial" w:hint="cs"/>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5F23ED">
        <w:rPr>
          <w:rFonts w:cs="Arial" w:hint="cs"/>
          <w:b/>
          <w:bCs/>
          <w:sz w:val="24"/>
          <w:szCs w:val="24"/>
          <w:rtl/>
        </w:rPr>
        <w:t>במה שנחלקו</w:t>
      </w:r>
      <w:r w:rsidRPr="0008761C">
        <w:rPr>
          <w:rFonts w:cs="Arial" w:hint="cs"/>
          <w:sz w:val="24"/>
          <w:szCs w:val="24"/>
          <w:rtl/>
        </w:rPr>
        <w:t xml:space="preserve">, </w:t>
      </w:r>
      <w:r w:rsidRPr="00C47CB0">
        <w:rPr>
          <w:rFonts w:cs="Arial" w:hint="eastAsia"/>
          <w:sz w:val="24"/>
          <w:szCs w:val="24"/>
          <w:rtl/>
        </w:rPr>
        <w:t>מלמטן</w:t>
      </w:r>
      <w:r w:rsidRPr="0008761C">
        <w:rPr>
          <w:rFonts w:cs="Arial" w:hint="cs"/>
          <w:sz w:val="24"/>
          <w:szCs w:val="24"/>
          <w:rtl/>
        </w:rPr>
        <w:t xml:space="preserve"> </w:t>
      </w:r>
      <w:r w:rsidRPr="005F23ED">
        <w:rPr>
          <w:rFonts w:cs="Arial" w:hint="cs"/>
          <w:b/>
          <w:bCs/>
          <w:sz w:val="24"/>
          <w:szCs w:val="24"/>
          <w:rtl/>
        </w:rPr>
        <w:t>שמכסה על המוקצה עצמו</w:t>
      </w:r>
      <w:r w:rsidRPr="005F23ED">
        <w:rPr>
          <w:rFonts w:cs="Arial"/>
          <w:b/>
          <w:bCs/>
          <w:sz w:val="24"/>
          <w:szCs w:val="24"/>
          <w:rtl/>
        </w:rPr>
        <w:t>.</w:t>
      </w:r>
      <w:r w:rsidRPr="005F23ED">
        <w:rPr>
          <w:rFonts w:cs="Arial" w:hint="cs"/>
          <w:b/>
          <w:bCs/>
          <w:sz w:val="24"/>
          <w:szCs w:val="24"/>
          <w:rtl/>
        </w:rPr>
        <w:t xml:space="preserve"> 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ביסנא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חפי</w:t>
      </w:r>
      <w:r w:rsidRPr="00C47CB0">
        <w:rPr>
          <w:rFonts w:cs="Arial"/>
          <w:sz w:val="24"/>
          <w:szCs w:val="24"/>
          <w:rtl/>
        </w:rPr>
        <w:t xml:space="preserve"> </w:t>
      </w:r>
      <w:r w:rsidRPr="00C47CB0">
        <w:rPr>
          <w:rFonts w:cs="Arial" w:hint="eastAsia"/>
          <w:sz w:val="24"/>
          <w:szCs w:val="24"/>
          <w:rtl/>
        </w:rPr>
        <w:t>לסוטות</w:t>
      </w:r>
      <w:r w:rsidRPr="00C47CB0">
        <w:rPr>
          <w:rFonts w:cs="Arial"/>
          <w:sz w:val="24"/>
          <w:szCs w:val="24"/>
          <w:rtl/>
        </w:rPr>
        <w:t xml:space="preserve"> </w:t>
      </w:r>
      <w:r w:rsidRPr="00A710B3">
        <w:rPr>
          <w:rFonts w:cs="Arial" w:hint="cs"/>
          <w:i/>
          <w:iCs/>
          <w:sz w:val="16"/>
          <w:szCs w:val="16"/>
          <w:rtl/>
        </w:rPr>
        <w:t>כיסוי סחורה בסירות</w:t>
      </w:r>
      <w:r w:rsidRPr="0008761C">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לטלטלן</w:t>
      </w:r>
      <w:r w:rsidRPr="0008761C">
        <w:rPr>
          <w:rFonts w:cs="Arial" w:hint="cs"/>
          <w:sz w:val="24"/>
          <w:szCs w:val="24"/>
          <w:rtl/>
        </w:rPr>
        <w:t>.</w:t>
      </w:r>
      <w:r w:rsidRPr="00C47CB0">
        <w:rPr>
          <w:rFonts w:cs="Arial"/>
          <w:sz w:val="24"/>
          <w:szCs w:val="24"/>
          <w:rtl/>
        </w:rPr>
        <w:t xml:space="preserve"> מצדתה </w:t>
      </w:r>
      <w:r w:rsidRPr="0008761C">
        <w:rPr>
          <w:rFonts w:cs="Arial" w:hint="cs"/>
          <w:sz w:val="24"/>
          <w:szCs w:val="24"/>
          <w:rtl/>
        </w:rPr>
        <w:t>הוה</w:t>
      </w:r>
      <w:r w:rsidRPr="00C47CB0">
        <w:rPr>
          <w:rFonts w:cs="Arial"/>
          <w:sz w:val="24"/>
          <w:szCs w:val="24"/>
          <w:rtl/>
        </w:rPr>
        <w:t xml:space="preserve"> </w:t>
      </w:r>
      <w:r w:rsidRPr="00C47CB0">
        <w:rPr>
          <w:rFonts w:cs="Arial" w:hint="eastAsia"/>
          <w:sz w:val="24"/>
          <w:szCs w:val="24"/>
          <w:rtl/>
        </w:rPr>
        <w:t>פריסן</w:t>
      </w:r>
      <w:r w:rsidRPr="0008761C">
        <w:rPr>
          <w:rFonts w:cs="Arial" w:hint="cs"/>
          <w:sz w:val="24"/>
          <w:szCs w:val="24"/>
          <w:rtl/>
        </w:rPr>
        <w:t>,</w:t>
      </w:r>
      <w:r w:rsidRPr="0008761C">
        <w:rPr>
          <w:rFonts w:cs="Arial"/>
          <w:sz w:val="24"/>
          <w:szCs w:val="24"/>
          <w:rtl/>
        </w:rPr>
        <w:t xml:space="preserve"> </w:t>
      </w:r>
      <w:r w:rsidRPr="005F23ED">
        <w:rPr>
          <w:rFonts w:cs="Arial" w:hint="cs"/>
          <w:b/>
          <w:bCs/>
          <w:sz w:val="24"/>
          <w:szCs w:val="24"/>
          <w:rtl/>
        </w:rPr>
        <w:t>והויין</w:t>
      </w:r>
      <w:r w:rsidRPr="005F23ED">
        <w:rPr>
          <w:rFonts w:cs="Arial"/>
          <w:b/>
          <w:bCs/>
          <w:sz w:val="24"/>
          <w:szCs w:val="24"/>
          <w:rtl/>
        </w:rPr>
        <w:t xml:space="preserve"> </w:t>
      </w:r>
      <w:r w:rsidRPr="005F23ED">
        <w:rPr>
          <w:rFonts w:cs="Arial" w:hint="cs"/>
          <w:b/>
          <w:bCs/>
          <w:sz w:val="24"/>
          <w:szCs w:val="24"/>
          <w:rtl/>
        </w:rPr>
        <w:t>משתרפן</w:t>
      </w:r>
      <w:r w:rsidRPr="00C47CB0">
        <w:rPr>
          <w:rFonts w:cs="Arial"/>
          <w:sz w:val="24"/>
          <w:szCs w:val="24"/>
          <w:rtl/>
        </w:rPr>
        <w:t xml:space="preserve"> </w:t>
      </w:r>
      <w:r w:rsidRPr="00C47CB0">
        <w:rPr>
          <w:rFonts w:cs="Arial" w:hint="eastAsia"/>
          <w:sz w:val="24"/>
          <w:szCs w:val="24"/>
          <w:rtl/>
        </w:rPr>
        <w:t>גו</w:t>
      </w:r>
      <w:r w:rsidRPr="00C47CB0">
        <w:rPr>
          <w:rFonts w:cs="Arial"/>
          <w:sz w:val="24"/>
          <w:szCs w:val="24"/>
          <w:rtl/>
        </w:rPr>
        <w:t xml:space="preserve"> </w:t>
      </w:r>
      <w:r w:rsidRPr="00C47CB0">
        <w:rPr>
          <w:rFonts w:cs="Arial" w:hint="eastAsia"/>
          <w:sz w:val="24"/>
          <w:szCs w:val="24"/>
          <w:rtl/>
        </w:rPr>
        <w:t>שימשא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אתון</w:t>
      </w:r>
      <w:r w:rsidRPr="00C47CB0">
        <w:rPr>
          <w:rFonts w:cs="Arial"/>
          <w:sz w:val="24"/>
          <w:szCs w:val="24"/>
          <w:rtl/>
        </w:rPr>
        <w:t xml:space="preserve"> </w:t>
      </w:r>
      <w:r w:rsidRPr="00C47CB0">
        <w:rPr>
          <w:rFonts w:cs="Arial" w:hint="eastAsia"/>
          <w:sz w:val="24"/>
          <w:szCs w:val="24"/>
          <w:rtl/>
        </w:rPr>
        <w:t>שאלו</w:t>
      </w:r>
      <w:r w:rsidRPr="00C47CB0">
        <w:rPr>
          <w:rFonts w:cs="Arial"/>
          <w:sz w:val="24"/>
          <w:szCs w:val="24"/>
          <w:rtl/>
        </w:rPr>
        <w:t xml:space="preserve"> </w:t>
      </w:r>
      <w:r w:rsidRPr="00C47CB0">
        <w:rPr>
          <w:rFonts w:cs="Arial" w:hint="eastAsia"/>
          <w:sz w:val="24"/>
          <w:szCs w:val="24"/>
          <w:rtl/>
        </w:rPr>
        <w:t>לרב</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מטלטלתן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חשבון</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מתנינן</w:t>
      </w:r>
      <w:r w:rsidRPr="00C47CB0">
        <w:rPr>
          <w:rFonts w:cs="Arial"/>
          <w:sz w:val="24"/>
          <w:szCs w:val="24"/>
          <w:rtl/>
        </w:rPr>
        <w:t xml:space="preserve"> </w:t>
      </w:r>
      <w:r w:rsidRPr="00C47CB0">
        <w:rPr>
          <w:rFonts w:cs="Arial" w:hint="eastAsia"/>
          <w:sz w:val="24"/>
          <w:szCs w:val="24"/>
          <w:rtl/>
        </w:rPr>
        <w:t>תוחתי</w:t>
      </w:r>
      <w:r w:rsidRPr="00C47CB0">
        <w:rPr>
          <w:rFonts w:cs="Arial"/>
          <w:sz w:val="24"/>
          <w:szCs w:val="24"/>
          <w:rtl/>
        </w:rPr>
        <w:t xml:space="preserve"> </w:t>
      </w:r>
      <w:r w:rsidRPr="0008761C">
        <w:rPr>
          <w:rFonts w:cs="Arial" w:hint="cs"/>
          <w:sz w:val="24"/>
          <w:szCs w:val="24"/>
          <w:rtl/>
        </w:rPr>
        <w:t>ראשיכון,</w:t>
      </w:r>
      <w:r w:rsidRPr="00C47CB0">
        <w:rPr>
          <w:rFonts w:cs="Arial"/>
          <w:sz w:val="24"/>
          <w:szCs w:val="24"/>
          <w:rtl/>
        </w:rPr>
        <w:t xml:space="preserve"> </w:t>
      </w:r>
      <w:r w:rsidRPr="00C47CB0">
        <w:rPr>
          <w:rFonts w:cs="Arial" w:hint="eastAsia"/>
          <w:sz w:val="24"/>
          <w:szCs w:val="24"/>
          <w:rtl/>
        </w:rPr>
        <w:t>ושרי</w:t>
      </w:r>
      <w:r w:rsidRPr="00C47CB0">
        <w:rPr>
          <w:rFonts w:cs="Arial"/>
          <w:sz w:val="24"/>
          <w:szCs w:val="24"/>
          <w:rtl/>
        </w:rPr>
        <w:t xml:space="preserve"> </w:t>
      </w:r>
      <w:r w:rsidRPr="00C47CB0">
        <w:rPr>
          <w:rFonts w:cs="Arial" w:hint="eastAsia"/>
          <w:sz w:val="24"/>
          <w:szCs w:val="24"/>
          <w:rtl/>
        </w:rPr>
        <w:t>לכון</w:t>
      </w:r>
      <w:r w:rsidRPr="00C47CB0">
        <w:rPr>
          <w:rFonts w:cs="Arial"/>
          <w:sz w:val="24"/>
          <w:szCs w:val="24"/>
          <w:rtl/>
        </w:rPr>
        <w:t xml:space="preserve"> </w:t>
      </w:r>
      <w:r w:rsidRPr="00C47CB0">
        <w:rPr>
          <w:rFonts w:cs="Arial" w:hint="eastAsia"/>
          <w:sz w:val="24"/>
          <w:szCs w:val="24"/>
          <w:rtl/>
        </w:rPr>
        <w:t>מטלטלתן</w:t>
      </w:r>
      <w:r w:rsidRPr="00C47CB0">
        <w:rPr>
          <w:rFonts w:cs="Arial"/>
          <w:b/>
          <w:bCs/>
          <w:sz w:val="24"/>
          <w:szCs w:val="24"/>
          <w:rtl/>
        </w:rPr>
        <w:t xml:space="preserve">. </w:t>
      </w:r>
      <w:r w:rsidRPr="005F23ED">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ירמיה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ראשי</w:t>
      </w:r>
      <w:r w:rsidRPr="00C47CB0">
        <w:rPr>
          <w:rFonts w:cs="Arial"/>
          <w:sz w:val="24"/>
          <w:szCs w:val="24"/>
          <w:rtl/>
        </w:rPr>
        <w:t xml:space="preserve"> </w:t>
      </w:r>
      <w:r w:rsidRPr="00C47CB0">
        <w:rPr>
          <w:rFonts w:cs="Arial" w:hint="eastAsia"/>
          <w:sz w:val="24"/>
          <w:szCs w:val="24"/>
          <w:rtl/>
        </w:rPr>
        <w:t>כלונסיות</w:t>
      </w:r>
      <w:r w:rsidRPr="00C47CB0">
        <w:rPr>
          <w:rFonts w:cs="Arial"/>
          <w:sz w:val="24"/>
          <w:szCs w:val="24"/>
          <w:rtl/>
        </w:rPr>
        <w:t xml:space="preserve"> </w:t>
      </w:r>
      <w:r w:rsidRPr="00C47CB0">
        <w:rPr>
          <w:rFonts w:cs="Arial" w:hint="eastAsia"/>
          <w:sz w:val="24"/>
          <w:szCs w:val="24"/>
          <w:rtl/>
        </w:rPr>
        <w:t>שחישב</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מאתמול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לטלטלן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סלקון</w:t>
      </w:r>
      <w:r w:rsidRPr="00C47CB0">
        <w:rPr>
          <w:rFonts w:cs="Arial"/>
          <w:sz w:val="24"/>
          <w:szCs w:val="24"/>
          <w:rtl/>
        </w:rPr>
        <w:t xml:space="preserve"> </w:t>
      </w:r>
      <w:r w:rsidRPr="00C47CB0">
        <w:rPr>
          <w:rFonts w:cs="Arial" w:hint="eastAsia"/>
          <w:sz w:val="24"/>
          <w:szCs w:val="24"/>
          <w:rtl/>
        </w:rPr>
        <w:t>לסדרא</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עולא</w:t>
      </w:r>
      <w:r w:rsidRPr="00C47CB0">
        <w:rPr>
          <w:rFonts w:cs="Arial"/>
          <w:sz w:val="24"/>
          <w:szCs w:val="24"/>
          <w:rtl/>
        </w:rPr>
        <w:t xml:space="preserve"> </w:t>
      </w:r>
      <w:r w:rsidRPr="00C47CB0">
        <w:rPr>
          <w:rFonts w:cs="Arial" w:hint="eastAsia"/>
          <w:sz w:val="24"/>
          <w:szCs w:val="24"/>
          <w:rtl/>
        </w:rPr>
        <w:t>דהוה</w:t>
      </w:r>
      <w:r w:rsidRPr="00C47CB0">
        <w:rPr>
          <w:rFonts w:cs="Arial"/>
          <w:sz w:val="24"/>
          <w:szCs w:val="24"/>
          <w:rtl/>
        </w:rPr>
        <w:t xml:space="preserve"> </w:t>
      </w:r>
      <w:r w:rsidRPr="00C47CB0">
        <w:rPr>
          <w:rFonts w:cs="Arial" w:hint="eastAsia"/>
          <w:sz w:val="24"/>
          <w:szCs w:val="24"/>
          <w:rtl/>
        </w:rPr>
        <w:t>רבעה</w:t>
      </w:r>
      <w:r w:rsidRPr="00C47CB0">
        <w:rPr>
          <w:rFonts w:cs="Arial"/>
          <w:sz w:val="24"/>
          <w:szCs w:val="24"/>
          <w:rtl/>
        </w:rPr>
        <w:t xml:space="preserve"> </w:t>
      </w:r>
      <w:r w:rsidRPr="00A710B3">
        <w:rPr>
          <w:rFonts w:cs="Arial" w:hint="cs"/>
          <w:i/>
          <w:iCs/>
          <w:sz w:val="16"/>
          <w:szCs w:val="16"/>
          <w:rtl/>
        </w:rPr>
        <w:t>כינוס</w:t>
      </w:r>
      <w:r w:rsidRPr="0008761C">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והוה</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ראשי</w:t>
      </w:r>
      <w:r w:rsidRPr="00C47CB0">
        <w:rPr>
          <w:rFonts w:cs="Arial"/>
          <w:sz w:val="24"/>
          <w:szCs w:val="24"/>
          <w:rtl/>
        </w:rPr>
        <w:t xml:space="preserve"> </w:t>
      </w:r>
      <w:r w:rsidRPr="00C47CB0">
        <w:rPr>
          <w:rFonts w:cs="Arial" w:hint="eastAsia"/>
          <w:sz w:val="24"/>
          <w:szCs w:val="24"/>
          <w:rtl/>
        </w:rPr>
        <w:t>כלונסיות</w:t>
      </w:r>
      <w:r w:rsidRPr="00C47CB0">
        <w:rPr>
          <w:rFonts w:cs="Arial"/>
          <w:sz w:val="24"/>
          <w:szCs w:val="24"/>
          <w:rtl/>
        </w:rPr>
        <w:t xml:space="preserve">. </w:t>
      </w:r>
      <w:r w:rsidRPr="00C47CB0">
        <w:rPr>
          <w:rFonts w:cs="Arial" w:hint="eastAsia"/>
          <w:sz w:val="24"/>
          <w:szCs w:val="24"/>
          <w:rtl/>
        </w:rPr>
        <w:t>אתון</w:t>
      </w:r>
      <w:r w:rsidRPr="00C47CB0">
        <w:rPr>
          <w:rFonts w:cs="Arial"/>
          <w:sz w:val="24"/>
          <w:szCs w:val="24"/>
          <w:rtl/>
        </w:rPr>
        <w:t xml:space="preserve"> </w:t>
      </w:r>
      <w:r w:rsidRPr="00C47CB0">
        <w:rPr>
          <w:rFonts w:cs="Arial" w:hint="eastAsia"/>
          <w:sz w:val="24"/>
          <w:szCs w:val="24"/>
          <w:rtl/>
        </w:rPr>
        <w:t>ושאלון</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לטלטלן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אם </w:t>
      </w:r>
      <w:r w:rsidRPr="00C47CB0">
        <w:rPr>
          <w:rFonts w:cs="Arial" w:hint="eastAsia"/>
          <w:sz w:val="24"/>
          <w:szCs w:val="24"/>
          <w:rtl/>
        </w:rPr>
        <w:t>חשבתם</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מאתמול</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לטלטלן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לאו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אתם</w:t>
      </w:r>
      <w:r w:rsidRPr="00C47CB0">
        <w:rPr>
          <w:rFonts w:cs="Arial"/>
          <w:sz w:val="24"/>
          <w:szCs w:val="24"/>
          <w:rtl/>
        </w:rPr>
        <w:t xml:space="preserve"> </w:t>
      </w:r>
      <w:r w:rsidRPr="00C47CB0">
        <w:rPr>
          <w:rFonts w:cs="Arial" w:hint="eastAsia"/>
          <w:sz w:val="24"/>
          <w:szCs w:val="24"/>
          <w:rtl/>
        </w:rPr>
        <w:t>מותרין</w:t>
      </w:r>
      <w:r w:rsidRPr="00C47CB0">
        <w:rPr>
          <w:rFonts w:cs="Arial"/>
          <w:sz w:val="24"/>
          <w:szCs w:val="24"/>
          <w:rtl/>
        </w:rPr>
        <w:t xml:space="preserve"> </w:t>
      </w:r>
      <w:r w:rsidRPr="00C47CB0">
        <w:rPr>
          <w:rFonts w:cs="Arial" w:hint="eastAsia"/>
          <w:sz w:val="24"/>
          <w:szCs w:val="24"/>
          <w:rtl/>
        </w:rPr>
        <w:t>לטלטלן</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חלפתא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שאול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מוכין</w:t>
      </w:r>
      <w:r w:rsidRPr="00C47CB0">
        <w:rPr>
          <w:rFonts w:cs="Arial"/>
          <w:sz w:val="24"/>
          <w:szCs w:val="24"/>
          <w:rtl/>
        </w:rPr>
        <w:t xml:space="preserve"> </w:t>
      </w:r>
      <w:r w:rsidRPr="00C47CB0">
        <w:rPr>
          <w:rFonts w:cs="Arial" w:hint="eastAsia"/>
          <w:sz w:val="24"/>
          <w:szCs w:val="24"/>
          <w:rtl/>
        </w:rPr>
        <w:t>שחשב</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מאתמול</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לטלטלן</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שאול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צבר</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קורות</w:t>
      </w:r>
      <w:r w:rsidRPr="00C47CB0">
        <w:rPr>
          <w:rFonts w:cs="Arial"/>
          <w:sz w:val="24"/>
          <w:szCs w:val="24"/>
          <w:rtl/>
        </w:rPr>
        <w:t xml:space="preserve"> </w:t>
      </w:r>
      <w:r w:rsidRPr="00C47CB0">
        <w:rPr>
          <w:rFonts w:cs="Arial" w:hint="eastAsia"/>
          <w:sz w:val="24"/>
          <w:szCs w:val="24"/>
          <w:rtl/>
        </w:rPr>
        <w:t>שחשב</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מאתמול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לטלטלן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חנינה</w:t>
      </w:r>
      <w:r w:rsidRPr="00C47CB0">
        <w:rPr>
          <w:rFonts w:cs="Arial"/>
          <w:sz w:val="24"/>
          <w:szCs w:val="24"/>
          <w:rtl/>
        </w:rPr>
        <w:t xml:space="preserve"> </w:t>
      </w:r>
      <w:r w:rsidRPr="005F23ED">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אידי</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08761C">
        <w:rPr>
          <w:rFonts w:cs="Arial" w:hint="cs"/>
          <w:sz w:val="24"/>
          <w:szCs w:val="24"/>
          <w:rtl/>
        </w:rPr>
        <w:t xml:space="preserve">אמרו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שלחה</w:t>
      </w:r>
      <w:r w:rsidRPr="00C47CB0">
        <w:rPr>
          <w:rFonts w:cs="Arial"/>
          <w:sz w:val="24"/>
          <w:szCs w:val="24"/>
          <w:rtl/>
        </w:rPr>
        <w:t xml:space="preserve"> </w:t>
      </w:r>
      <w:r w:rsidRPr="00A710B3">
        <w:rPr>
          <w:rFonts w:cs="Arial" w:hint="cs"/>
          <w:i/>
          <w:iCs/>
          <w:sz w:val="16"/>
          <w:szCs w:val="16"/>
          <w:rtl/>
        </w:rPr>
        <w:t>מעבד עורות</w:t>
      </w:r>
      <w:r w:rsidRPr="0008761C">
        <w:rPr>
          <w:rFonts w:cs="Arial"/>
          <w:sz w:val="24"/>
          <w:szCs w:val="24"/>
          <w:rtl/>
        </w:rPr>
        <w:t xml:space="preserve"> </w:t>
      </w:r>
      <w:r w:rsidRPr="00C47CB0">
        <w:rPr>
          <w:rFonts w:cs="Arial" w:hint="eastAsia"/>
          <w:sz w:val="24"/>
          <w:szCs w:val="24"/>
          <w:rtl/>
        </w:rPr>
        <w:t>הוה</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והיה</w:t>
      </w:r>
      <w:r w:rsidRPr="0008761C">
        <w:rPr>
          <w:rFonts w:cs="Arial"/>
          <w:sz w:val="24"/>
          <w:szCs w:val="24"/>
          <w:rtl/>
        </w:rPr>
        <w:t xml:space="preserve"> </w:t>
      </w:r>
      <w:r w:rsidRPr="0008761C">
        <w:rPr>
          <w:rFonts w:cs="Arial" w:hint="cs"/>
          <w:sz w:val="24"/>
          <w:szCs w:val="24"/>
          <w:rtl/>
        </w:rPr>
        <w:t>אומר</w:t>
      </w:r>
      <w:r w:rsidRPr="00C47CB0">
        <w:rPr>
          <w:rFonts w:cs="Arial"/>
          <w:sz w:val="24"/>
          <w:szCs w:val="24"/>
          <w:rtl/>
        </w:rPr>
        <w:t xml:space="preserve"> </w:t>
      </w:r>
      <w:r w:rsidRPr="00C47CB0">
        <w:rPr>
          <w:rFonts w:cs="Arial" w:hint="eastAsia"/>
          <w:sz w:val="24"/>
          <w:szCs w:val="24"/>
          <w:rtl/>
        </w:rPr>
        <w:t>לנו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קשרו</w:t>
      </w:r>
      <w:r w:rsidRPr="00C47CB0">
        <w:rPr>
          <w:rFonts w:cs="Arial"/>
          <w:sz w:val="24"/>
          <w:szCs w:val="24"/>
          <w:rtl/>
        </w:rPr>
        <w:t xml:space="preserve"> </w:t>
      </w:r>
      <w:r w:rsidRPr="00C47CB0">
        <w:rPr>
          <w:rFonts w:cs="Arial" w:hint="eastAsia"/>
          <w:sz w:val="24"/>
          <w:szCs w:val="24"/>
          <w:rtl/>
        </w:rPr>
        <w:t>לכם</w:t>
      </w:r>
      <w:r w:rsidRPr="00C47CB0">
        <w:rPr>
          <w:rFonts w:cs="Arial"/>
          <w:sz w:val="24"/>
          <w:szCs w:val="24"/>
          <w:rtl/>
        </w:rPr>
        <w:t xml:space="preserve"> </w:t>
      </w:r>
      <w:r w:rsidRPr="00C47CB0">
        <w:rPr>
          <w:rFonts w:cs="Arial" w:hint="eastAsia"/>
          <w:sz w:val="24"/>
          <w:szCs w:val="24"/>
          <w:rtl/>
        </w:rPr>
        <w:t>ראשי</w:t>
      </w:r>
      <w:r w:rsidRPr="00C47CB0">
        <w:rPr>
          <w:rFonts w:cs="Arial"/>
          <w:sz w:val="24"/>
          <w:szCs w:val="24"/>
          <w:rtl/>
        </w:rPr>
        <w:t xml:space="preserve"> </w:t>
      </w:r>
      <w:r w:rsidRPr="00C47CB0">
        <w:rPr>
          <w:rFonts w:cs="Arial" w:hint="eastAsia"/>
          <w:sz w:val="24"/>
          <w:szCs w:val="24"/>
          <w:rtl/>
        </w:rPr>
        <w:t>גוזיות</w:t>
      </w:r>
      <w:r w:rsidRPr="00C47CB0">
        <w:rPr>
          <w:rFonts w:cs="Arial"/>
          <w:sz w:val="24"/>
          <w:szCs w:val="24"/>
          <w:rtl/>
        </w:rPr>
        <w:t xml:space="preserve"> </w:t>
      </w:r>
      <w:r w:rsidRPr="00A710B3">
        <w:rPr>
          <w:rFonts w:cs="Arial" w:hint="cs"/>
          <w:i/>
          <w:iCs/>
          <w:sz w:val="16"/>
          <w:szCs w:val="16"/>
          <w:rtl/>
        </w:rPr>
        <w:t>עורות</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ואתם</w:t>
      </w:r>
      <w:r w:rsidRPr="00C47CB0">
        <w:rPr>
          <w:rFonts w:cs="Arial"/>
          <w:sz w:val="24"/>
          <w:szCs w:val="24"/>
          <w:rtl/>
        </w:rPr>
        <w:t xml:space="preserve"> </w:t>
      </w:r>
      <w:r w:rsidRPr="00C47CB0">
        <w:rPr>
          <w:rFonts w:cs="Arial" w:hint="eastAsia"/>
          <w:sz w:val="24"/>
          <w:szCs w:val="24"/>
          <w:rtl/>
        </w:rPr>
        <w:t>מותרין</w:t>
      </w:r>
      <w:r w:rsidRPr="00C47CB0">
        <w:rPr>
          <w:rFonts w:cs="Arial"/>
          <w:sz w:val="24"/>
          <w:szCs w:val="24"/>
          <w:rtl/>
        </w:rPr>
        <w:t xml:space="preserve"> </w:t>
      </w:r>
      <w:r w:rsidRPr="00C47CB0">
        <w:rPr>
          <w:rFonts w:cs="Arial" w:hint="eastAsia"/>
          <w:sz w:val="24"/>
          <w:szCs w:val="24"/>
          <w:rtl/>
        </w:rPr>
        <w:t>לטלטלן</w:t>
      </w:r>
      <w:r w:rsidRPr="00C47CB0">
        <w:rPr>
          <w:rFonts w:cs="Arial"/>
          <w:sz w:val="24"/>
          <w:szCs w:val="24"/>
          <w:rtl/>
        </w:rPr>
        <w:t xml:space="preserve"> </w:t>
      </w:r>
      <w:r w:rsidRPr="00C47CB0">
        <w:rPr>
          <w:rFonts w:cs="Arial" w:hint="eastAsia"/>
          <w:sz w:val="24"/>
          <w:szCs w:val="24"/>
          <w:rtl/>
        </w:rPr>
        <w:t>למחר</w:t>
      </w:r>
      <w:r w:rsidRPr="0008761C">
        <w:rPr>
          <w:rFonts w:cs="Arial" w:hint="cs"/>
          <w:sz w:val="24"/>
          <w:szCs w:val="24"/>
          <w:rtl/>
        </w:rPr>
        <w:t xml:space="preserve">, </w:t>
      </w:r>
      <w:r w:rsidRPr="005F23ED">
        <w:rPr>
          <w:rFonts w:cs="Arial" w:hint="cs"/>
          <w:b/>
          <w:bCs/>
          <w:sz w:val="24"/>
          <w:szCs w:val="24"/>
          <w:rtl/>
        </w:rPr>
        <w:t>ולא די במחשבה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08761C">
        <w:rPr>
          <w:rFonts w:cs="Arial" w:hint="cs"/>
          <w:sz w:val="24"/>
          <w:szCs w:val="24"/>
          <w:rtl/>
        </w:rPr>
        <w:t xml:space="preserve">קשר </w:t>
      </w:r>
      <w:r w:rsidRPr="00C47CB0">
        <w:rPr>
          <w:rFonts w:cs="Arial" w:hint="eastAsia"/>
          <w:sz w:val="24"/>
          <w:szCs w:val="24"/>
          <w:rtl/>
        </w:rPr>
        <w:t>מלן</w:t>
      </w:r>
      <w:r>
        <w:rPr>
          <w:rFonts w:cs="Arial" w:hint="cs"/>
          <w:sz w:val="24"/>
          <w:szCs w:val="24"/>
          <w:rtl/>
        </w:rPr>
        <w:t xml:space="preserve"> </w:t>
      </w:r>
      <w:r w:rsidRPr="00A710B3">
        <w:rPr>
          <w:rFonts w:cs="Arial" w:hint="cs"/>
          <w:i/>
          <w:iCs/>
          <w:sz w:val="16"/>
          <w:szCs w:val="16"/>
          <w:rtl/>
        </w:rPr>
        <w:t>שפת העור</w:t>
      </w:r>
      <w:r w:rsidRPr="0008761C">
        <w:rPr>
          <w:rFonts w:cs="Arial"/>
          <w:sz w:val="24"/>
          <w:szCs w:val="24"/>
          <w:rtl/>
        </w:rPr>
        <w:t>.</w:t>
      </w:r>
      <w:r w:rsidRPr="0008761C">
        <w:rPr>
          <w:rFonts w:cs="Arial" w:hint="cs"/>
          <w:sz w:val="24"/>
          <w:szCs w:val="24"/>
          <w:rtl/>
        </w:rPr>
        <w:t xml:space="preserve"> אמר</w:t>
      </w:r>
      <w:r w:rsidRPr="0008761C">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חריות</w:t>
      </w:r>
      <w:r w:rsidRPr="00C47CB0">
        <w:rPr>
          <w:rFonts w:cs="Arial"/>
          <w:sz w:val="24"/>
          <w:szCs w:val="24"/>
          <w:rtl/>
        </w:rPr>
        <w:t xml:space="preserve"> </w:t>
      </w:r>
      <w:r w:rsidRPr="00C47CB0">
        <w:rPr>
          <w:rFonts w:cs="Arial" w:hint="eastAsia"/>
          <w:sz w:val="24"/>
          <w:szCs w:val="24"/>
          <w:rtl/>
        </w:rPr>
        <w:t>שגידען</w:t>
      </w:r>
      <w:r w:rsidRPr="00C47CB0">
        <w:rPr>
          <w:rFonts w:cs="Arial"/>
          <w:sz w:val="24"/>
          <w:szCs w:val="24"/>
          <w:rtl/>
        </w:rPr>
        <w:t xml:space="preserve"> </w:t>
      </w:r>
      <w:r w:rsidRPr="00C47CB0">
        <w:rPr>
          <w:rFonts w:cs="Arial" w:hint="eastAsia"/>
          <w:sz w:val="24"/>
          <w:szCs w:val="24"/>
          <w:rtl/>
        </w:rPr>
        <w:t>לשכיבה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צריכות</w:t>
      </w:r>
      <w:r w:rsidRPr="00C47CB0">
        <w:rPr>
          <w:rFonts w:cs="Arial"/>
          <w:sz w:val="24"/>
          <w:szCs w:val="24"/>
          <w:rtl/>
        </w:rPr>
        <w:t xml:space="preserve"> </w:t>
      </w:r>
      <w:r w:rsidRPr="00C47CB0">
        <w:rPr>
          <w:rFonts w:cs="Arial" w:hint="eastAsia"/>
          <w:sz w:val="24"/>
          <w:szCs w:val="24"/>
          <w:rtl/>
        </w:rPr>
        <w:t>קישור</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גידען</w:t>
      </w:r>
      <w:r w:rsidRPr="00C47CB0">
        <w:rPr>
          <w:rFonts w:cs="Arial"/>
          <w:sz w:val="24"/>
          <w:szCs w:val="24"/>
          <w:rtl/>
        </w:rPr>
        <w:t xml:space="preserve"> לאהלין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צריכות</w:t>
      </w:r>
      <w:r w:rsidRPr="00C47CB0">
        <w:rPr>
          <w:rFonts w:cs="Arial"/>
          <w:sz w:val="24"/>
          <w:szCs w:val="24"/>
          <w:rtl/>
        </w:rPr>
        <w:t xml:space="preserve"> </w:t>
      </w:r>
      <w:r w:rsidRPr="00C47CB0">
        <w:rPr>
          <w:rFonts w:cs="Arial" w:hint="eastAsia"/>
          <w:sz w:val="24"/>
          <w:szCs w:val="24"/>
          <w:rtl/>
        </w:rPr>
        <w:t>קישור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5F23ED">
        <w:rPr>
          <w:rFonts w:cs="Arial" w:hint="cs"/>
          <w:b/>
          <w:bCs/>
          <w:sz w:val="24"/>
          <w:szCs w:val="24"/>
          <w:rtl/>
        </w:rPr>
        <w:t>גידען</w:t>
      </w:r>
      <w:r w:rsidRPr="0008761C">
        <w:rPr>
          <w:rFonts w:cs="Arial" w:hint="cs"/>
          <w:sz w:val="24"/>
          <w:szCs w:val="24"/>
          <w:rtl/>
        </w:rPr>
        <w:t xml:space="preserve"> </w:t>
      </w:r>
      <w:r w:rsidRPr="00C47CB0">
        <w:rPr>
          <w:rFonts w:cs="Arial" w:hint="eastAsia"/>
          <w:sz w:val="24"/>
          <w:szCs w:val="24"/>
          <w:rtl/>
        </w:rPr>
        <w:t>לשכיבה</w:t>
      </w:r>
      <w:r w:rsidRPr="00C47CB0">
        <w:rPr>
          <w:rFonts w:cs="Arial"/>
          <w:sz w:val="24"/>
          <w:szCs w:val="24"/>
          <w:rtl/>
        </w:rPr>
        <w:t xml:space="preserve"> </w:t>
      </w:r>
      <w:r w:rsidRPr="00C47CB0">
        <w:rPr>
          <w:rFonts w:cs="Arial" w:hint="eastAsia"/>
          <w:b/>
          <w:bCs/>
          <w:sz w:val="24"/>
          <w:szCs w:val="24"/>
          <w:rtl/>
        </w:rPr>
        <w:t>בין</w:t>
      </w:r>
      <w:r w:rsidRPr="00C47CB0">
        <w:rPr>
          <w:rFonts w:cs="Arial"/>
          <w:b/>
          <w:bCs/>
          <w:sz w:val="24"/>
          <w:szCs w:val="24"/>
          <w:rtl/>
        </w:rPr>
        <w:t xml:space="preserve"> </w:t>
      </w:r>
      <w:r w:rsidRPr="005F23ED">
        <w:rPr>
          <w:rFonts w:cs="Arial" w:hint="cs"/>
          <w:b/>
          <w:bCs/>
          <w:sz w:val="24"/>
          <w:szCs w:val="24"/>
          <w:rtl/>
        </w:rPr>
        <w:t>גידען</w:t>
      </w:r>
      <w:r w:rsidRPr="0008761C">
        <w:rPr>
          <w:rFonts w:cs="Arial" w:hint="cs"/>
          <w:sz w:val="24"/>
          <w:szCs w:val="24"/>
          <w:rtl/>
        </w:rPr>
        <w:t xml:space="preserve"> </w:t>
      </w:r>
      <w:r w:rsidRPr="00C47CB0">
        <w:rPr>
          <w:rFonts w:cs="Arial" w:hint="eastAsia"/>
          <w:sz w:val="24"/>
          <w:szCs w:val="24"/>
          <w:rtl/>
        </w:rPr>
        <w:t>לאהלין</w:t>
      </w:r>
      <w:r w:rsidRPr="00C47CB0">
        <w:rPr>
          <w:rFonts w:cs="Arial"/>
          <w:sz w:val="24"/>
          <w:szCs w:val="24"/>
          <w:rtl/>
        </w:rPr>
        <w:t xml:space="preserve"> </w:t>
      </w:r>
      <w:r w:rsidRPr="00C47CB0">
        <w:rPr>
          <w:rFonts w:cs="Arial" w:hint="eastAsia"/>
          <w:sz w:val="24"/>
          <w:szCs w:val="24"/>
          <w:rtl/>
        </w:rPr>
        <w:t>צריכות</w:t>
      </w:r>
      <w:r w:rsidRPr="00C47CB0">
        <w:rPr>
          <w:rFonts w:cs="Arial"/>
          <w:sz w:val="24"/>
          <w:szCs w:val="24"/>
          <w:rtl/>
        </w:rPr>
        <w:t xml:space="preserve"> </w:t>
      </w:r>
      <w:r w:rsidRPr="00C47CB0">
        <w:rPr>
          <w:rFonts w:cs="Arial" w:hint="eastAsia"/>
          <w:sz w:val="24"/>
          <w:szCs w:val="24"/>
          <w:rtl/>
        </w:rPr>
        <w:t>קישור</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חזקיה</w:t>
      </w:r>
      <w:r w:rsidRPr="0008761C">
        <w:rPr>
          <w:rFonts w:cs="Arial" w:hint="cs"/>
          <w:sz w:val="24"/>
          <w:szCs w:val="24"/>
          <w:rtl/>
        </w:rPr>
        <w:t>. לא</w:t>
      </w:r>
      <w:r w:rsidRPr="00C47CB0">
        <w:rPr>
          <w:rFonts w:cs="Arial"/>
          <w:sz w:val="24"/>
          <w:szCs w:val="24"/>
          <w:rtl/>
        </w:rPr>
        <w:t xml:space="preserve"> </w:t>
      </w:r>
      <w:r w:rsidRPr="00C47CB0">
        <w:rPr>
          <w:rFonts w:cs="Arial" w:hint="eastAsia"/>
          <w:sz w:val="24"/>
          <w:szCs w:val="24"/>
          <w:rtl/>
        </w:rPr>
        <w:t>דמו</w:t>
      </w:r>
      <w:r w:rsidRPr="00C47CB0">
        <w:rPr>
          <w:rFonts w:cs="Arial"/>
          <w:sz w:val="24"/>
          <w:szCs w:val="24"/>
          <w:rtl/>
        </w:rPr>
        <w:t xml:space="preserve"> </w:t>
      </w:r>
      <w:r w:rsidRPr="00C47CB0">
        <w:rPr>
          <w:rFonts w:cs="Arial" w:hint="eastAsia"/>
          <w:sz w:val="24"/>
          <w:szCs w:val="24"/>
          <w:rtl/>
        </w:rPr>
        <w:t>קישוריה</w:t>
      </w:r>
      <w:r w:rsidRPr="00C47CB0">
        <w:rPr>
          <w:rFonts w:cs="Arial"/>
          <w:sz w:val="24"/>
          <w:szCs w:val="24"/>
          <w:rtl/>
        </w:rPr>
        <w:t xml:space="preserve"> </w:t>
      </w:r>
      <w:r w:rsidRPr="00C47CB0">
        <w:rPr>
          <w:rFonts w:cs="Arial" w:hint="eastAsia"/>
          <w:sz w:val="24"/>
          <w:szCs w:val="24"/>
          <w:rtl/>
        </w:rPr>
        <w:t>דרב</w:t>
      </w:r>
      <w:r w:rsidRPr="00C47CB0">
        <w:rPr>
          <w:rFonts w:cs="Arial"/>
          <w:sz w:val="24"/>
          <w:szCs w:val="24"/>
          <w:rtl/>
        </w:rPr>
        <w:t xml:space="preserve"> </w:t>
      </w:r>
      <w:r w:rsidRPr="005F23ED">
        <w:rPr>
          <w:rFonts w:cs="Arial" w:hint="cs"/>
          <w:b/>
          <w:bCs/>
          <w:sz w:val="24"/>
          <w:szCs w:val="24"/>
          <w:rtl/>
        </w:rPr>
        <w:t>בגידען לאוהלין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לקישוריה</w:t>
      </w:r>
      <w:r w:rsidRPr="00C47CB0">
        <w:rPr>
          <w:rFonts w:cs="Arial"/>
          <w:sz w:val="24"/>
          <w:szCs w:val="24"/>
          <w:rtl/>
        </w:rPr>
        <w:t xml:space="preserve"> </w:t>
      </w:r>
      <w:r w:rsidRPr="00C47CB0">
        <w:rPr>
          <w:rFonts w:cs="Arial" w:hint="eastAsia"/>
          <w:sz w:val="24"/>
          <w:szCs w:val="24"/>
          <w:rtl/>
        </w:rPr>
        <w:t>דרב</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חנה</w:t>
      </w:r>
      <w:r w:rsidRPr="00C47CB0">
        <w:rPr>
          <w:rFonts w:cs="Arial"/>
          <w:sz w:val="24"/>
          <w:szCs w:val="24"/>
          <w:rtl/>
        </w:rPr>
        <w:t xml:space="preserve"> </w:t>
      </w:r>
      <w:r w:rsidRPr="00C47CB0">
        <w:rPr>
          <w:rFonts w:cs="Arial" w:hint="eastAsia"/>
          <w:sz w:val="24"/>
          <w:szCs w:val="24"/>
          <w:rtl/>
        </w:rPr>
        <w:t>בכלים</w:t>
      </w:r>
      <w:r>
        <w:rPr>
          <w:rFonts w:cs="Arial" w:hint="cs"/>
          <w:sz w:val="24"/>
          <w:szCs w:val="24"/>
          <w:rtl/>
        </w:rPr>
        <w:t xml:space="preserve"> </w:t>
      </w:r>
      <w:r w:rsidRPr="00A710B3">
        <w:rPr>
          <w:rFonts w:cs="Arial" w:hint="cs"/>
          <w:i/>
          <w:iCs/>
          <w:sz w:val="16"/>
          <w:szCs w:val="16"/>
          <w:rtl/>
        </w:rPr>
        <w:t>היינו</w:t>
      </w:r>
      <w:r>
        <w:rPr>
          <w:rFonts w:cs="Arial" w:hint="cs"/>
          <w:sz w:val="24"/>
          <w:szCs w:val="24"/>
          <w:rtl/>
        </w:rPr>
        <w:t xml:space="preserve"> </w:t>
      </w:r>
      <w:r w:rsidRPr="00A710B3">
        <w:rPr>
          <w:rFonts w:cs="Arial" w:hint="cs"/>
          <w:i/>
          <w:iCs/>
          <w:sz w:val="16"/>
          <w:szCs w:val="16"/>
          <w:rtl/>
        </w:rPr>
        <w:t>שגידען לשכיבה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קישוריה</w:t>
      </w:r>
      <w:r w:rsidRPr="00C47CB0">
        <w:rPr>
          <w:rFonts w:cs="Arial"/>
          <w:sz w:val="24"/>
          <w:szCs w:val="24"/>
          <w:rtl/>
        </w:rPr>
        <w:t xml:space="preserve"> </w:t>
      </w:r>
      <w:r w:rsidRPr="00C47CB0">
        <w:rPr>
          <w:rFonts w:cs="Arial" w:hint="eastAsia"/>
          <w:sz w:val="24"/>
          <w:szCs w:val="24"/>
          <w:rtl/>
        </w:rPr>
        <w:t>דרב</w:t>
      </w:r>
      <w:r w:rsidRPr="00C47CB0">
        <w:rPr>
          <w:rFonts w:cs="Arial"/>
          <w:sz w:val="24"/>
          <w:szCs w:val="24"/>
          <w:rtl/>
        </w:rPr>
        <w:t xml:space="preserve"> </w:t>
      </w:r>
      <w:r w:rsidRPr="0008761C">
        <w:rPr>
          <w:rFonts w:cs="Arial" w:hint="cs"/>
          <w:sz w:val="24"/>
          <w:szCs w:val="24"/>
          <w:rtl/>
        </w:rPr>
        <w:t>בגידען לאוהלין,</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שיקשור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הקוצין</w:t>
      </w:r>
      <w:r w:rsidRPr="00C47CB0">
        <w:rPr>
          <w:rFonts w:cs="Arial"/>
          <w:sz w:val="24"/>
          <w:szCs w:val="24"/>
          <w:rtl/>
        </w:rPr>
        <w:t xml:space="preserve">. </w:t>
      </w:r>
      <w:r w:rsidRPr="00C47CB0">
        <w:rPr>
          <w:rFonts w:cs="Arial" w:hint="eastAsia"/>
          <w:sz w:val="24"/>
          <w:szCs w:val="24"/>
          <w:rtl/>
        </w:rPr>
        <w:t>קישוריה</w:t>
      </w:r>
      <w:r w:rsidRPr="00C47CB0">
        <w:rPr>
          <w:rFonts w:cs="Arial"/>
          <w:sz w:val="24"/>
          <w:szCs w:val="24"/>
          <w:rtl/>
        </w:rPr>
        <w:t xml:space="preserve"> </w:t>
      </w:r>
      <w:r w:rsidRPr="00C47CB0">
        <w:rPr>
          <w:rFonts w:cs="Arial" w:hint="eastAsia"/>
          <w:sz w:val="24"/>
          <w:szCs w:val="24"/>
          <w:rtl/>
        </w:rPr>
        <w:t>דרב</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חנה</w:t>
      </w:r>
      <w:r w:rsidRPr="00C47CB0">
        <w:rPr>
          <w:rFonts w:cs="Arial"/>
          <w:sz w:val="24"/>
          <w:szCs w:val="24"/>
          <w:rtl/>
        </w:rPr>
        <w:t xml:space="preserve"> </w:t>
      </w:r>
      <w:r w:rsidRPr="00C47CB0">
        <w:rPr>
          <w:rFonts w:cs="Arial" w:hint="eastAsia"/>
          <w:sz w:val="24"/>
          <w:szCs w:val="24"/>
          <w:rtl/>
        </w:rPr>
        <w:t>בכלים</w:t>
      </w:r>
      <w:r w:rsidRPr="00C47CB0">
        <w:rPr>
          <w:rFonts w:cs="Arial"/>
          <w:sz w:val="24"/>
          <w:szCs w:val="24"/>
          <w:rtl/>
        </w:rPr>
        <w:t xml:space="preserve"> </w:t>
      </w:r>
      <w:r w:rsidRPr="00A710B3">
        <w:rPr>
          <w:rFonts w:cs="Arial" w:hint="cs"/>
          <w:i/>
          <w:iCs/>
          <w:sz w:val="16"/>
          <w:szCs w:val="16"/>
          <w:rtl/>
        </w:rPr>
        <w:t>שגידען לשכיבה</w:t>
      </w:r>
      <w:r w:rsidRPr="0008761C">
        <w:rPr>
          <w:rFonts w:cs="Arial"/>
          <w:sz w:val="24"/>
          <w:szCs w:val="24"/>
          <w:rtl/>
        </w:rPr>
        <w:t>.</w:t>
      </w:r>
      <w:r>
        <w:rPr>
          <w:rFonts w:cs="Arial" w:hint="cs"/>
          <w:sz w:val="24"/>
          <w:szCs w:val="24"/>
          <w:rtl/>
        </w:rPr>
        <w:t xml:space="preserve"> </w:t>
      </w:r>
      <w:r w:rsidRPr="005F23ED">
        <w:rPr>
          <w:rFonts w:cs="Arial" w:hint="cs"/>
          <w:b/>
          <w:bCs/>
          <w:sz w:val="24"/>
          <w:szCs w:val="24"/>
          <w:rtl/>
        </w:rPr>
        <w:t>די</w:t>
      </w:r>
      <w:r w:rsidRPr="005F23ED">
        <w:rPr>
          <w:rFonts w:cs="Arial"/>
          <w:b/>
          <w:bCs/>
          <w:sz w:val="24"/>
          <w:szCs w:val="24"/>
          <w:rtl/>
        </w:rPr>
        <w:t xml:space="preserve"> </w:t>
      </w:r>
      <w:r w:rsidRPr="005F23ED">
        <w:rPr>
          <w:rFonts w:cs="Arial" w:hint="cs"/>
          <w:b/>
          <w:bCs/>
          <w:sz w:val="24"/>
          <w:szCs w:val="24"/>
          <w:rtl/>
        </w:rPr>
        <w:t xml:space="preserve">בקשירה כל דהו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שיהיה</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תואר</w:t>
      </w:r>
      <w:r w:rsidRPr="00C47CB0">
        <w:rPr>
          <w:rFonts w:cs="Arial"/>
          <w:sz w:val="24"/>
          <w:szCs w:val="24"/>
          <w:rtl/>
        </w:rPr>
        <w:t xml:space="preserve"> </w:t>
      </w:r>
      <w:r w:rsidRPr="00C47CB0">
        <w:rPr>
          <w:rFonts w:cs="Arial" w:hint="eastAsia"/>
          <w:sz w:val="24"/>
          <w:szCs w:val="24"/>
          <w:rtl/>
        </w:rPr>
        <w:t>כלי</w:t>
      </w:r>
      <w:r w:rsidRPr="00C47CB0">
        <w:rPr>
          <w:rFonts w:cs="Arial"/>
          <w:b/>
          <w:bCs/>
          <w:sz w:val="24"/>
          <w:szCs w:val="24"/>
          <w:rtl/>
        </w:rPr>
        <w:t>.</w:t>
      </w:r>
      <w:r w:rsidRPr="00C47CB0">
        <w:rPr>
          <w:rFonts w:cs="Arial"/>
          <w:sz w:val="24"/>
          <w:szCs w:val="24"/>
          <w:rtl/>
        </w:rPr>
        <w:t xml:space="preserve"> </w:t>
      </w:r>
      <w:r w:rsidRPr="0008761C">
        <w:rPr>
          <w:rFonts w:cs="Arial" w:hint="cs"/>
          <w:sz w:val="24"/>
          <w:szCs w:val="24"/>
          <w:rtl/>
        </w:rPr>
        <w:t>דאם</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את</w:t>
      </w:r>
      <w:r w:rsidRPr="0008761C">
        <w:rPr>
          <w:rFonts w:cs="Arial" w:hint="cs"/>
          <w:sz w:val="24"/>
          <w:szCs w:val="24"/>
          <w:rtl/>
        </w:rPr>
        <w:t xml:space="preserve"> </w:t>
      </w:r>
      <w:r w:rsidRPr="005F23ED">
        <w:rPr>
          <w:rFonts w:cs="Arial" w:hint="cs"/>
          <w:b/>
          <w:bCs/>
          <w:sz w:val="24"/>
          <w:szCs w:val="24"/>
          <w:rtl/>
        </w:rPr>
        <w:t>דלרבי אבא בר חנה</w:t>
      </w:r>
      <w:r w:rsidRPr="005F23ED">
        <w:rPr>
          <w:rFonts w:cs="Arial"/>
          <w:b/>
          <w:bCs/>
          <w:sz w:val="24"/>
          <w:szCs w:val="24"/>
          <w:rtl/>
        </w:rPr>
        <w:t xml:space="preserve"> </w:t>
      </w:r>
      <w:r w:rsidRPr="005F23ED">
        <w:rPr>
          <w:rFonts w:cs="Arial" w:hint="cs"/>
          <w:b/>
          <w:bCs/>
          <w:sz w:val="24"/>
          <w:szCs w:val="24"/>
          <w:rtl/>
        </w:rPr>
        <w:t>אף גידען לשכיבה</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שיקשור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08761C">
        <w:rPr>
          <w:rFonts w:cs="Arial" w:hint="cs"/>
          <w:sz w:val="24"/>
          <w:szCs w:val="24"/>
          <w:rtl/>
        </w:rPr>
        <w:t xml:space="preserve">כל </w:t>
      </w:r>
      <w:r w:rsidRPr="00C47CB0">
        <w:rPr>
          <w:rFonts w:cs="Arial" w:hint="eastAsia"/>
          <w:sz w:val="24"/>
          <w:szCs w:val="24"/>
          <w:rtl/>
        </w:rPr>
        <w:t>הקוצין</w:t>
      </w:r>
      <w:r w:rsidRPr="0008761C">
        <w:rPr>
          <w:rFonts w:cs="Arial" w:hint="cs"/>
          <w:sz w:val="24"/>
          <w:szCs w:val="24"/>
          <w:rtl/>
        </w:rPr>
        <w:t>,</w:t>
      </w:r>
      <w:r w:rsidRPr="00C47CB0">
        <w:rPr>
          <w:rFonts w:cs="Arial"/>
          <w:sz w:val="24"/>
          <w:szCs w:val="24"/>
          <w:rtl/>
        </w:rPr>
        <w:t xml:space="preserve"> אין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גדול</w:t>
      </w:r>
      <w:r w:rsidRPr="00C47CB0">
        <w:rPr>
          <w:rFonts w:cs="Arial"/>
          <w:sz w:val="24"/>
          <w:szCs w:val="24"/>
          <w:rtl/>
        </w:rPr>
        <w:t xml:space="preserve"> </w:t>
      </w:r>
      <w:r w:rsidRPr="00C47CB0">
        <w:rPr>
          <w:rFonts w:cs="Arial" w:hint="eastAsia"/>
          <w:sz w:val="24"/>
          <w:szCs w:val="24"/>
          <w:rtl/>
        </w:rPr>
        <w:t>מזה</w:t>
      </w:r>
      <w:r w:rsidRPr="00C47CB0">
        <w:rPr>
          <w:rFonts w:cs="Arial"/>
          <w:sz w:val="24"/>
          <w:szCs w:val="24"/>
          <w:rtl/>
        </w:rPr>
        <w:t xml:space="preserve">. </w:t>
      </w:r>
      <w:r w:rsidRPr="005F23ED">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אידי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יונתן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לעולם</w:t>
      </w:r>
      <w:r w:rsidRPr="00C47CB0">
        <w:rPr>
          <w:rFonts w:cs="Arial"/>
          <w:sz w:val="24"/>
          <w:szCs w:val="24"/>
          <w:rtl/>
        </w:rPr>
        <w:t xml:space="preserve"> </w:t>
      </w:r>
      <w:r w:rsidRPr="00C47CB0">
        <w:rPr>
          <w:rFonts w:cs="Arial" w:hint="eastAsia"/>
          <w:sz w:val="24"/>
          <w:szCs w:val="24"/>
          <w:rtl/>
        </w:rPr>
        <w:t>אל</w:t>
      </w:r>
      <w:r w:rsidRPr="00C47CB0">
        <w:rPr>
          <w:rFonts w:cs="Arial"/>
          <w:sz w:val="24"/>
          <w:szCs w:val="24"/>
          <w:rtl/>
        </w:rPr>
        <w:t xml:space="preserve"> </w:t>
      </w:r>
      <w:r w:rsidRPr="00C47CB0">
        <w:rPr>
          <w:rFonts w:cs="Arial" w:hint="eastAsia"/>
          <w:sz w:val="24"/>
          <w:szCs w:val="24"/>
          <w:rtl/>
        </w:rPr>
        <w:t>ימנע</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עצמו</w:t>
      </w:r>
      <w:r w:rsidRPr="00C47CB0">
        <w:rPr>
          <w:rFonts w:cs="Arial"/>
          <w:sz w:val="24"/>
          <w:szCs w:val="24"/>
          <w:rtl/>
        </w:rPr>
        <w:t xml:space="preserve"> </w:t>
      </w:r>
      <w:r w:rsidRPr="00C47CB0">
        <w:rPr>
          <w:rFonts w:cs="Arial" w:hint="eastAsia"/>
          <w:sz w:val="24"/>
          <w:szCs w:val="24"/>
          <w:rtl/>
        </w:rPr>
        <w:t>מלילך</w:t>
      </w:r>
      <w:r w:rsidRPr="00C47CB0">
        <w:rPr>
          <w:rFonts w:cs="Arial"/>
          <w:sz w:val="24"/>
          <w:szCs w:val="24"/>
          <w:rtl/>
        </w:rPr>
        <w:t xml:space="preserve"> </w:t>
      </w:r>
      <w:r w:rsidRPr="00C47CB0">
        <w:rPr>
          <w:rFonts w:cs="Arial" w:hint="eastAsia"/>
          <w:sz w:val="24"/>
          <w:szCs w:val="24"/>
          <w:rtl/>
        </w:rPr>
        <w:t>לבית</w:t>
      </w:r>
      <w:r w:rsidRPr="00C47CB0">
        <w:rPr>
          <w:rFonts w:cs="Arial"/>
          <w:sz w:val="24"/>
          <w:szCs w:val="24"/>
          <w:rtl/>
        </w:rPr>
        <w:t xml:space="preserve"> </w:t>
      </w:r>
      <w:r w:rsidRPr="00C47CB0">
        <w:rPr>
          <w:rFonts w:cs="Arial" w:hint="eastAsia"/>
          <w:sz w:val="24"/>
          <w:szCs w:val="24"/>
          <w:rtl/>
        </w:rPr>
        <w:t>המדרש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שהרי</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פעמים</w:t>
      </w:r>
      <w:r w:rsidRPr="00C47CB0">
        <w:rPr>
          <w:rFonts w:cs="Arial"/>
          <w:sz w:val="24"/>
          <w:szCs w:val="24"/>
          <w:rtl/>
        </w:rPr>
        <w:t xml:space="preserve"> </w:t>
      </w:r>
      <w:r w:rsidRPr="00C47CB0">
        <w:rPr>
          <w:rFonts w:cs="Arial" w:hint="eastAsia"/>
          <w:sz w:val="24"/>
          <w:szCs w:val="24"/>
          <w:rtl/>
        </w:rPr>
        <w:t>נשאלה</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ביבנה</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עריבת</w:t>
      </w:r>
      <w:r w:rsidRPr="00C47CB0">
        <w:rPr>
          <w:rFonts w:cs="Arial"/>
          <w:sz w:val="24"/>
          <w:szCs w:val="24"/>
          <w:rtl/>
        </w:rPr>
        <w:t xml:space="preserve"> </w:t>
      </w:r>
      <w:r w:rsidRPr="0092495A">
        <w:rPr>
          <w:rFonts w:cs="Arial" w:hint="cs"/>
          <w:i/>
          <w:iCs/>
          <w:sz w:val="16"/>
          <w:szCs w:val="16"/>
          <w:rtl/>
        </w:rPr>
        <w:t>ספינה</w:t>
      </w:r>
      <w:r w:rsidRPr="0008761C">
        <w:rPr>
          <w:rFonts w:cs="Arial"/>
          <w:sz w:val="24"/>
          <w:szCs w:val="24"/>
          <w:rtl/>
        </w:rPr>
        <w:t xml:space="preserve"> </w:t>
      </w:r>
      <w:r w:rsidRPr="00C47CB0">
        <w:rPr>
          <w:rFonts w:cs="Arial" w:hint="eastAsia"/>
          <w:sz w:val="24"/>
          <w:szCs w:val="24"/>
          <w:rtl/>
        </w:rPr>
        <w:t>הירדן</w:t>
      </w:r>
      <w:r w:rsidRPr="00C47CB0">
        <w:rPr>
          <w:rFonts w:cs="Arial"/>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5F23ED">
        <w:rPr>
          <w:rFonts w:cs="Arial" w:hint="cs"/>
          <w:b/>
          <w:bCs/>
          <w:sz w:val="24"/>
          <w:szCs w:val="24"/>
          <w:rtl/>
        </w:rPr>
        <w:t>מקבלת</w:t>
      </w:r>
      <w:r w:rsidRPr="0008761C">
        <w:rPr>
          <w:rFonts w:cs="Arial" w:hint="cs"/>
          <w:sz w:val="24"/>
          <w:szCs w:val="24"/>
          <w:rtl/>
        </w:rPr>
        <w:t xml:space="preserve"> </w:t>
      </w:r>
      <w:r w:rsidRPr="00C47CB0">
        <w:rPr>
          <w:rFonts w:cs="Arial" w:hint="eastAsia"/>
          <w:sz w:val="24"/>
          <w:szCs w:val="24"/>
          <w:rtl/>
        </w:rPr>
        <w:t>טמאה</w:t>
      </w:r>
      <w:r w:rsidRPr="0008761C">
        <w:rPr>
          <w:rFonts w:cs="Arial" w:hint="cs"/>
          <w:sz w:val="24"/>
          <w:szCs w:val="24"/>
          <w:rtl/>
        </w:rPr>
        <w:t xml:space="preserve">? </w:t>
      </w:r>
      <w:r w:rsidRPr="005F23ED">
        <w:rPr>
          <w:rFonts w:cs="Arial" w:hint="cs"/>
          <w:b/>
          <w:bCs/>
          <w:sz w:val="24"/>
          <w:szCs w:val="24"/>
          <w:rtl/>
        </w:rPr>
        <w:t>הרי שאר ספינות טהורות שנאמר דרך אניה בלב ים.</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שבא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אנטיגנס</w:t>
      </w:r>
      <w:r w:rsidRPr="00C47CB0">
        <w:rPr>
          <w:rFonts w:cs="Arial"/>
          <w:sz w:val="24"/>
          <w:szCs w:val="24"/>
          <w:rtl/>
        </w:rPr>
        <w:t xml:space="preserve"> </w:t>
      </w:r>
      <w:r w:rsidRPr="00C47CB0">
        <w:rPr>
          <w:rFonts w:cs="Arial" w:hint="eastAsia"/>
          <w:sz w:val="24"/>
          <w:szCs w:val="24"/>
          <w:rtl/>
        </w:rPr>
        <w:t>ודרשה</w:t>
      </w:r>
      <w:r w:rsidRPr="00C47CB0">
        <w:rPr>
          <w:rFonts w:cs="Arial"/>
          <w:sz w:val="24"/>
          <w:szCs w:val="24"/>
          <w:rtl/>
        </w:rPr>
        <w:t xml:space="preserve"> </w:t>
      </w:r>
      <w:r w:rsidRPr="00C47CB0">
        <w:rPr>
          <w:rFonts w:cs="Arial" w:hint="eastAsia"/>
          <w:sz w:val="24"/>
          <w:szCs w:val="24"/>
          <w:rtl/>
        </w:rPr>
        <w:t>בעירו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עריבת</w:t>
      </w:r>
      <w:r w:rsidRPr="00C47CB0">
        <w:rPr>
          <w:rFonts w:cs="Arial"/>
          <w:sz w:val="24"/>
          <w:szCs w:val="24"/>
          <w:rtl/>
        </w:rPr>
        <w:t xml:space="preserve"> </w:t>
      </w:r>
      <w:r w:rsidRPr="00C47CB0">
        <w:rPr>
          <w:rFonts w:cs="Arial" w:hint="eastAsia"/>
          <w:sz w:val="24"/>
          <w:szCs w:val="24"/>
          <w:rtl/>
        </w:rPr>
        <w:t>הירדן</w:t>
      </w:r>
      <w:r w:rsidRPr="00C47CB0">
        <w:rPr>
          <w:rFonts w:cs="Arial"/>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טמאה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שממלין</w:t>
      </w:r>
      <w:r w:rsidRPr="00C47CB0">
        <w:rPr>
          <w:rFonts w:cs="Arial"/>
          <w:sz w:val="24"/>
          <w:szCs w:val="24"/>
          <w:rtl/>
        </w:rPr>
        <w:t xml:space="preserve"> </w:t>
      </w:r>
      <w:r w:rsidRPr="00C47CB0">
        <w:rPr>
          <w:rFonts w:cs="Arial" w:hint="eastAsia"/>
          <w:sz w:val="24"/>
          <w:szCs w:val="24"/>
          <w:rtl/>
        </w:rPr>
        <w:t>אותה</w:t>
      </w:r>
      <w:r w:rsidRPr="00C47CB0">
        <w:rPr>
          <w:rFonts w:cs="Arial"/>
          <w:sz w:val="24"/>
          <w:szCs w:val="24"/>
          <w:rtl/>
        </w:rPr>
        <w:t xml:space="preserve"> </w:t>
      </w:r>
      <w:r w:rsidRPr="00C47CB0">
        <w:rPr>
          <w:rFonts w:cs="Arial" w:hint="eastAsia"/>
          <w:sz w:val="24"/>
          <w:szCs w:val="24"/>
          <w:rtl/>
        </w:rPr>
        <w:t>פירות</w:t>
      </w:r>
      <w:r w:rsidRPr="00C47CB0">
        <w:rPr>
          <w:rFonts w:cs="Arial"/>
          <w:sz w:val="24"/>
          <w:szCs w:val="24"/>
          <w:rtl/>
        </w:rPr>
        <w:t xml:space="preserve"> </w:t>
      </w:r>
      <w:r w:rsidRPr="00C47CB0">
        <w:rPr>
          <w:rFonts w:cs="Arial" w:hint="eastAsia"/>
          <w:sz w:val="24"/>
          <w:szCs w:val="24"/>
          <w:rtl/>
        </w:rPr>
        <w:t>ומוליכין</w:t>
      </w:r>
      <w:r w:rsidRPr="00C47CB0">
        <w:rPr>
          <w:rFonts w:cs="Arial"/>
          <w:sz w:val="24"/>
          <w:szCs w:val="24"/>
          <w:rtl/>
        </w:rPr>
        <w:t xml:space="preserve"> </w:t>
      </w:r>
      <w:r w:rsidRPr="00C47CB0">
        <w:rPr>
          <w:rFonts w:cs="Arial" w:hint="eastAsia"/>
          <w:sz w:val="24"/>
          <w:szCs w:val="24"/>
          <w:rtl/>
        </w:rPr>
        <w:t>אותה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הים</w:t>
      </w:r>
      <w:r w:rsidRPr="00C47CB0">
        <w:rPr>
          <w:rFonts w:cs="Arial"/>
          <w:sz w:val="24"/>
          <w:szCs w:val="24"/>
          <w:rtl/>
        </w:rPr>
        <w:t xml:space="preserve"> </w:t>
      </w:r>
      <w:r w:rsidRPr="00C47CB0">
        <w:rPr>
          <w:rFonts w:cs="Arial" w:hint="eastAsia"/>
          <w:sz w:val="24"/>
          <w:szCs w:val="24"/>
          <w:rtl/>
        </w:rPr>
        <w:t>ליבשה</w:t>
      </w:r>
      <w:r w:rsidRPr="00C47CB0">
        <w:rPr>
          <w:rFonts w:cs="Arial"/>
          <w:sz w:val="24"/>
          <w:szCs w:val="24"/>
          <w:rtl/>
        </w:rPr>
        <w:t xml:space="preserve"> </w:t>
      </w:r>
      <w:r w:rsidRPr="00C47CB0">
        <w:rPr>
          <w:rFonts w:cs="Arial" w:hint="eastAsia"/>
          <w:sz w:val="24"/>
          <w:szCs w:val="24"/>
          <w:rtl/>
        </w:rPr>
        <w:t>ומן</w:t>
      </w:r>
      <w:r w:rsidRPr="00C47CB0">
        <w:rPr>
          <w:rFonts w:cs="Arial"/>
          <w:sz w:val="24"/>
          <w:szCs w:val="24"/>
          <w:rtl/>
        </w:rPr>
        <w:t xml:space="preserve"> </w:t>
      </w:r>
      <w:r w:rsidRPr="00C47CB0">
        <w:rPr>
          <w:rFonts w:cs="Arial" w:hint="eastAsia"/>
          <w:sz w:val="24"/>
          <w:szCs w:val="24"/>
          <w:rtl/>
        </w:rPr>
        <w:t>היבשה</w:t>
      </w:r>
      <w:r w:rsidRPr="00C47CB0">
        <w:rPr>
          <w:rFonts w:cs="Arial"/>
          <w:sz w:val="24"/>
          <w:szCs w:val="24"/>
          <w:rtl/>
        </w:rPr>
        <w:t xml:space="preserve"> </w:t>
      </w:r>
      <w:r w:rsidRPr="00C47CB0">
        <w:rPr>
          <w:rFonts w:cs="Arial" w:hint="eastAsia"/>
          <w:sz w:val="24"/>
          <w:szCs w:val="24"/>
          <w:rtl/>
        </w:rPr>
        <w:t>לים</w:t>
      </w:r>
      <w:r w:rsidRPr="0008761C">
        <w:rPr>
          <w:rFonts w:cs="Arial" w:hint="cs"/>
          <w:sz w:val="24"/>
          <w:szCs w:val="24"/>
          <w:rtl/>
        </w:rPr>
        <w:t xml:space="preserve"> </w:t>
      </w:r>
      <w:r w:rsidRPr="005F23ED">
        <w:rPr>
          <w:rFonts w:cs="Arial" w:hint="cs"/>
          <w:b/>
          <w:bCs/>
          <w:sz w:val="24"/>
          <w:szCs w:val="24"/>
          <w:rtl/>
        </w:rPr>
        <w:t>והרי היא ככל כלי היבשה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ועוד</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דרש</w:t>
      </w:r>
      <w:r w:rsidRPr="0008761C">
        <w:rPr>
          <w:rFonts w:cs="Arial" w:hint="cs"/>
          <w:sz w:val="24"/>
          <w:szCs w:val="24"/>
          <w:rtl/>
        </w:rPr>
        <w:t>.</w:t>
      </w:r>
      <w:r w:rsidRPr="00C47CB0">
        <w:rPr>
          <w:rFonts w:cs="Arial"/>
          <w:sz w:val="24"/>
          <w:szCs w:val="24"/>
          <w:rtl/>
        </w:rPr>
        <w:t xml:space="preserve"> חריות </w:t>
      </w:r>
      <w:r w:rsidRPr="00C47CB0">
        <w:rPr>
          <w:rFonts w:cs="Arial" w:hint="eastAsia"/>
          <w:sz w:val="24"/>
          <w:szCs w:val="24"/>
          <w:rtl/>
        </w:rPr>
        <w:t>שגדען</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לשכיבה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לאוהלין</w:t>
      </w:r>
      <w:r w:rsidRPr="00C47CB0">
        <w:rPr>
          <w:rFonts w:cs="Arial"/>
          <w:sz w:val="24"/>
          <w:szCs w:val="24"/>
          <w:rtl/>
        </w:rPr>
        <w:t xml:space="preserve"> </w:t>
      </w:r>
      <w:r w:rsidRPr="00C47CB0">
        <w:rPr>
          <w:rFonts w:cs="Arial" w:hint="eastAsia"/>
          <w:sz w:val="24"/>
          <w:szCs w:val="24"/>
          <w:rtl/>
        </w:rPr>
        <w:t>צריכות</w:t>
      </w:r>
      <w:r w:rsidRPr="00C47CB0">
        <w:rPr>
          <w:rFonts w:cs="Arial"/>
          <w:sz w:val="24"/>
          <w:szCs w:val="24"/>
          <w:rtl/>
        </w:rPr>
        <w:t xml:space="preserve"> </w:t>
      </w:r>
      <w:r w:rsidRPr="00C47CB0">
        <w:rPr>
          <w:rFonts w:cs="Arial" w:hint="eastAsia"/>
          <w:sz w:val="24"/>
          <w:szCs w:val="24"/>
          <w:rtl/>
        </w:rPr>
        <w:t>קישור</w:t>
      </w:r>
      <w:r w:rsidRPr="00C47CB0">
        <w:rPr>
          <w:rFonts w:cs="Arial"/>
          <w:sz w:val="24"/>
          <w:szCs w:val="24"/>
          <w:rtl/>
        </w:rPr>
        <w:t xml:space="preserve">. </w:t>
      </w:r>
      <w:r w:rsidRPr="00C47CB0">
        <w:rPr>
          <w:rFonts w:cs="Arial" w:hint="eastAsia"/>
          <w:sz w:val="24"/>
          <w:szCs w:val="24"/>
          <w:rtl/>
        </w:rPr>
        <w:t>התיבון</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נדידייא</w:t>
      </w:r>
      <w:r w:rsidRPr="00C47CB0">
        <w:rPr>
          <w:rFonts w:cs="Arial"/>
          <w:sz w:val="24"/>
          <w:szCs w:val="24"/>
          <w:rtl/>
        </w:rPr>
        <w:t xml:space="preserve"> </w:t>
      </w:r>
      <w:r w:rsidRPr="0092495A">
        <w:rPr>
          <w:rFonts w:cs="Arial" w:hint="cs"/>
          <w:i/>
          <w:iCs/>
          <w:sz w:val="16"/>
          <w:szCs w:val="16"/>
          <w:rtl/>
        </w:rPr>
        <w:t>סירות</w:t>
      </w:r>
      <w:r w:rsidRPr="0008761C">
        <w:rPr>
          <w:rFonts w:cs="Arial"/>
          <w:sz w:val="24"/>
          <w:szCs w:val="24"/>
          <w:rtl/>
        </w:rPr>
        <w:t xml:space="preserve"> </w:t>
      </w:r>
      <w:r w:rsidRPr="00C47CB0">
        <w:rPr>
          <w:rFonts w:cs="Arial" w:hint="eastAsia"/>
          <w:sz w:val="24"/>
          <w:szCs w:val="24"/>
          <w:rtl/>
        </w:rPr>
        <w:t>דאשקלון</w:t>
      </w:r>
      <w:r w:rsidRPr="0008761C">
        <w:rPr>
          <w:rFonts w:cs="Arial" w:hint="cs"/>
          <w:sz w:val="24"/>
          <w:szCs w:val="24"/>
          <w:rtl/>
        </w:rPr>
        <w:t xml:space="preserve"> </w:t>
      </w:r>
      <w:r w:rsidRPr="005F23ED">
        <w:rPr>
          <w:rFonts w:cs="Arial" w:hint="cs"/>
          <w:b/>
          <w:bCs/>
          <w:sz w:val="24"/>
          <w:szCs w:val="24"/>
          <w:rtl/>
        </w:rPr>
        <w:t>שמוציאין אותם לחוף בסוף הדיג ואינם מקבלות טומאה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5F23ED">
        <w:rPr>
          <w:rFonts w:cs="Arial" w:hint="cs"/>
          <w:b/>
          <w:bCs/>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שניא</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5F23ED">
        <w:rPr>
          <w:rFonts w:cs="Arial" w:hint="cs"/>
          <w:b/>
          <w:bCs/>
          <w:sz w:val="24"/>
          <w:szCs w:val="24"/>
          <w:rtl/>
        </w:rPr>
        <w:t>שאן מוציאין אותם לגמרי, אלא שמקצתה</w:t>
      </w:r>
      <w:r w:rsidRPr="00C47CB0">
        <w:rPr>
          <w:rFonts w:cs="Arial"/>
          <w:sz w:val="24"/>
          <w:szCs w:val="24"/>
          <w:rtl/>
        </w:rPr>
        <w:t xml:space="preserve"> </w:t>
      </w:r>
      <w:r w:rsidRPr="00C47CB0">
        <w:rPr>
          <w:rFonts w:cs="Arial" w:hint="eastAsia"/>
          <w:sz w:val="24"/>
          <w:szCs w:val="24"/>
          <w:rtl/>
        </w:rPr>
        <w:t>בים</w:t>
      </w:r>
      <w:r w:rsidRPr="00C47CB0">
        <w:rPr>
          <w:rFonts w:cs="Arial"/>
          <w:sz w:val="24"/>
          <w:szCs w:val="24"/>
          <w:rtl/>
        </w:rPr>
        <w:t xml:space="preserve"> </w:t>
      </w:r>
      <w:r w:rsidRPr="0008761C">
        <w:rPr>
          <w:rFonts w:cs="Arial" w:hint="cs"/>
          <w:sz w:val="24"/>
          <w:szCs w:val="24"/>
          <w:rtl/>
        </w:rPr>
        <w:t>ומקצתה</w:t>
      </w:r>
      <w:r w:rsidRPr="00C47CB0">
        <w:rPr>
          <w:rFonts w:cs="Arial"/>
          <w:sz w:val="24"/>
          <w:szCs w:val="24"/>
          <w:rtl/>
        </w:rPr>
        <w:t xml:space="preserve"> </w:t>
      </w:r>
      <w:r w:rsidRPr="00C47CB0">
        <w:rPr>
          <w:rFonts w:cs="Arial" w:hint="eastAsia"/>
          <w:sz w:val="24"/>
          <w:szCs w:val="24"/>
          <w:rtl/>
        </w:rPr>
        <w:t>ביבשה</w:t>
      </w:r>
      <w:r w:rsidRPr="00C47CB0">
        <w:rPr>
          <w:rFonts w:cs="Arial"/>
          <w:sz w:val="24"/>
          <w:szCs w:val="24"/>
          <w:rtl/>
        </w:rPr>
        <w:t xml:space="preserve">. </w:t>
      </w:r>
      <w:r w:rsidRPr="00C47CB0">
        <w:rPr>
          <w:rFonts w:cs="Arial" w:hint="eastAsia"/>
          <w:sz w:val="24"/>
          <w:szCs w:val="24"/>
          <w:rtl/>
        </w:rPr>
        <w:t>אתייא</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5F23ED">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חנה</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08761C">
        <w:rPr>
          <w:rFonts w:cs="Arial"/>
          <w:sz w:val="24"/>
          <w:szCs w:val="24"/>
          <w:rtl/>
        </w:rPr>
        <w:t xml:space="preserve"> </w:t>
      </w:r>
      <w:r w:rsidRPr="005F23ED">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עולין</w:t>
      </w:r>
      <w:r w:rsidRPr="00C47CB0">
        <w:rPr>
          <w:rFonts w:cs="Arial"/>
          <w:sz w:val="24"/>
          <w:szCs w:val="24"/>
          <w:rtl/>
        </w:rPr>
        <w:t xml:space="preserve"> </w:t>
      </w:r>
      <w:r w:rsidRPr="00C47CB0">
        <w:rPr>
          <w:rFonts w:cs="Arial" w:hint="eastAsia"/>
          <w:sz w:val="24"/>
          <w:szCs w:val="24"/>
          <w:rtl/>
        </w:rPr>
        <w:t>היינו</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לחמת</w:t>
      </w:r>
      <w:r w:rsidRPr="00C47CB0">
        <w:rPr>
          <w:rFonts w:cs="Arial"/>
          <w:sz w:val="24"/>
          <w:szCs w:val="24"/>
          <w:rtl/>
        </w:rPr>
        <w:t xml:space="preserve"> </w:t>
      </w:r>
      <w:r w:rsidRPr="00C47CB0">
        <w:rPr>
          <w:rFonts w:cs="Arial" w:hint="eastAsia"/>
          <w:sz w:val="24"/>
          <w:szCs w:val="24"/>
          <w:rtl/>
        </w:rPr>
        <w:t>גרר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והיה</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לנו</w:t>
      </w:r>
      <w:r w:rsidRPr="00C47CB0">
        <w:rPr>
          <w:rFonts w:cs="Arial"/>
          <w:sz w:val="24"/>
          <w:szCs w:val="24"/>
          <w:rtl/>
        </w:rPr>
        <w:t xml:space="preserve"> </w:t>
      </w:r>
      <w:r w:rsidRPr="00C47CB0">
        <w:rPr>
          <w:rFonts w:cs="Arial" w:hint="eastAsia"/>
          <w:sz w:val="24"/>
          <w:szCs w:val="24"/>
          <w:rtl/>
        </w:rPr>
        <w:t>בחרו</w:t>
      </w:r>
      <w:r w:rsidRPr="00C47CB0">
        <w:rPr>
          <w:rFonts w:cs="Arial"/>
          <w:sz w:val="24"/>
          <w:szCs w:val="24"/>
          <w:rtl/>
        </w:rPr>
        <w:t xml:space="preserve"> </w:t>
      </w:r>
      <w:r w:rsidRPr="00C47CB0">
        <w:rPr>
          <w:rFonts w:cs="Arial" w:hint="eastAsia"/>
          <w:sz w:val="24"/>
          <w:szCs w:val="24"/>
          <w:rtl/>
        </w:rPr>
        <w:t>לכם</w:t>
      </w:r>
      <w:r w:rsidRPr="00C47CB0">
        <w:rPr>
          <w:rFonts w:cs="Arial"/>
          <w:sz w:val="24"/>
          <w:szCs w:val="24"/>
          <w:rtl/>
        </w:rPr>
        <w:t xml:space="preserve"> </w:t>
      </w:r>
      <w:r w:rsidRPr="00C47CB0">
        <w:rPr>
          <w:rFonts w:cs="Arial" w:hint="eastAsia"/>
          <w:sz w:val="24"/>
          <w:szCs w:val="24"/>
          <w:rtl/>
        </w:rPr>
        <w:t>חלקי</w:t>
      </w:r>
      <w:r w:rsidRPr="00C47CB0">
        <w:rPr>
          <w:rFonts w:cs="Arial"/>
          <w:sz w:val="24"/>
          <w:szCs w:val="24"/>
          <w:rtl/>
        </w:rPr>
        <w:t xml:space="preserve"> </w:t>
      </w:r>
      <w:r w:rsidRPr="00C47CB0">
        <w:rPr>
          <w:rFonts w:cs="Arial" w:hint="eastAsia"/>
          <w:sz w:val="24"/>
          <w:szCs w:val="24"/>
          <w:rtl/>
        </w:rPr>
        <w:t>אבנים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ואתם</w:t>
      </w:r>
      <w:r w:rsidRPr="00C47CB0">
        <w:rPr>
          <w:rFonts w:cs="Arial"/>
          <w:sz w:val="24"/>
          <w:szCs w:val="24"/>
          <w:rtl/>
        </w:rPr>
        <w:t xml:space="preserve"> </w:t>
      </w:r>
      <w:r w:rsidRPr="00C47CB0">
        <w:rPr>
          <w:rFonts w:cs="Arial" w:hint="eastAsia"/>
          <w:sz w:val="24"/>
          <w:szCs w:val="24"/>
          <w:rtl/>
        </w:rPr>
        <w:t>מותרין</w:t>
      </w:r>
      <w:r w:rsidRPr="00C47CB0">
        <w:rPr>
          <w:rFonts w:cs="Arial"/>
          <w:sz w:val="24"/>
          <w:szCs w:val="24"/>
          <w:rtl/>
        </w:rPr>
        <w:t xml:space="preserve"> </w:t>
      </w:r>
      <w:r w:rsidRPr="00C47CB0">
        <w:rPr>
          <w:rFonts w:cs="Arial" w:hint="eastAsia"/>
          <w:sz w:val="24"/>
          <w:szCs w:val="24"/>
          <w:rtl/>
        </w:rPr>
        <w:t>לטלטלן</w:t>
      </w:r>
      <w:r w:rsidRPr="00C47CB0">
        <w:rPr>
          <w:rFonts w:cs="Arial"/>
          <w:sz w:val="24"/>
          <w:szCs w:val="24"/>
          <w:rtl/>
        </w:rPr>
        <w:t xml:space="preserve"> </w:t>
      </w:r>
      <w:r w:rsidRPr="00C47CB0">
        <w:rPr>
          <w:rFonts w:cs="Arial" w:hint="eastAsia"/>
          <w:sz w:val="24"/>
          <w:szCs w:val="24"/>
          <w:rtl/>
        </w:rPr>
        <w:t>למחר</w:t>
      </w:r>
      <w:r w:rsidRPr="00C47CB0">
        <w:rPr>
          <w:rFonts w:cs="Arial"/>
          <w:sz w:val="24"/>
          <w:szCs w:val="24"/>
          <w:rtl/>
        </w:rPr>
        <w:t xml:space="preserve">. רבי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שיקרדם</w:t>
      </w:r>
      <w:r>
        <w:rPr>
          <w:rFonts w:cs="Arial" w:hint="cs"/>
          <w:sz w:val="24"/>
          <w:szCs w:val="24"/>
          <w:rtl/>
        </w:rPr>
        <w:t xml:space="preserve"> </w:t>
      </w:r>
      <w:r w:rsidRPr="0092495A">
        <w:rPr>
          <w:rFonts w:cs="Arial" w:hint="cs"/>
          <w:i/>
          <w:iCs/>
          <w:sz w:val="16"/>
          <w:szCs w:val="16"/>
          <w:rtl/>
        </w:rPr>
        <w:t>יסתת סיתות קל</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חברייא</w:t>
      </w:r>
      <w:r w:rsidRPr="00C47CB0">
        <w:rPr>
          <w:rFonts w:cs="Arial"/>
          <w:sz w:val="24"/>
          <w:szCs w:val="24"/>
          <w:rtl/>
        </w:rPr>
        <w:t xml:space="preserve"> </w:t>
      </w:r>
      <w:r w:rsidRPr="00C47CB0">
        <w:rPr>
          <w:rFonts w:cs="Arial" w:hint="eastAsia"/>
          <w:sz w:val="24"/>
          <w:szCs w:val="24"/>
          <w:rtl/>
        </w:rPr>
        <w:t>אמרי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שישפשף</w:t>
      </w:r>
      <w:r w:rsidRPr="00C47CB0">
        <w:rPr>
          <w:rFonts w:cs="Arial"/>
          <w:sz w:val="24"/>
          <w:szCs w:val="24"/>
          <w:rtl/>
        </w:rPr>
        <w:t xml:space="preserve"> </w:t>
      </w:r>
      <w:r w:rsidRPr="0092495A">
        <w:rPr>
          <w:rFonts w:cs="Arial" w:hint="cs"/>
          <w:i/>
          <w:iCs/>
          <w:sz w:val="16"/>
          <w:szCs w:val="16"/>
          <w:rtl/>
        </w:rPr>
        <w:t>סיתות גמור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וצפוראי</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שיחשוב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תואר</w:t>
      </w:r>
      <w:r w:rsidRPr="00C47CB0">
        <w:rPr>
          <w:rFonts w:cs="Arial"/>
          <w:sz w:val="24"/>
          <w:szCs w:val="24"/>
          <w:rtl/>
        </w:rPr>
        <w:t xml:space="preserve"> </w:t>
      </w:r>
      <w:r w:rsidRPr="00C47CB0">
        <w:rPr>
          <w:rFonts w:cs="Arial" w:hint="eastAsia"/>
          <w:sz w:val="24"/>
          <w:szCs w:val="24"/>
          <w:rtl/>
        </w:rPr>
        <w:t>כלי</w:t>
      </w:r>
      <w:r>
        <w:rPr>
          <w:rFonts w:cs="Arial" w:hint="cs"/>
          <w:sz w:val="24"/>
          <w:szCs w:val="24"/>
          <w:rtl/>
        </w:rPr>
        <w:t xml:space="preserve"> </w:t>
      </w:r>
      <w:r w:rsidRPr="0092495A">
        <w:rPr>
          <w:rFonts w:cs="Arial" w:hint="cs"/>
          <w:i/>
          <w:iCs/>
          <w:sz w:val="16"/>
          <w:szCs w:val="16"/>
          <w:rtl/>
        </w:rPr>
        <w:t>שדי במעשה כל דהו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אשכחת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08761C">
        <w:rPr>
          <w:rFonts w:cs="Arial" w:hint="cs"/>
          <w:sz w:val="24"/>
          <w:szCs w:val="24"/>
          <w:rtl/>
        </w:rPr>
        <w:t>אבא</w:t>
      </w:r>
      <w:r w:rsidRPr="0008761C">
        <w:rPr>
          <w:rFonts w:cs="Arial"/>
          <w:sz w:val="24"/>
          <w:szCs w:val="24"/>
          <w:rtl/>
        </w:rPr>
        <w:t xml:space="preserve"> </w:t>
      </w:r>
      <w:r w:rsidRPr="0008761C">
        <w:rPr>
          <w:rFonts w:cs="Arial" w:hint="cs"/>
          <w:sz w:val="24"/>
          <w:szCs w:val="24"/>
          <w:rtl/>
        </w:rPr>
        <w:t>בר</w:t>
      </w:r>
      <w:r w:rsidRPr="0008761C">
        <w:rPr>
          <w:rFonts w:cs="Arial"/>
          <w:sz w:val="24"/>
          <w:szCs w:val="24"/>
          <w:rtl/>
        </w:rPr>
        <w:t xml:space="preserve"> </w:t>
      </w:r>
      <w:r w:rsidRPr="0008761C">
        <w:rPr>
          <w:rFonts w:cs="Arial" w:hint="cs"/>
          <w:sz w:val="24"/>
          <w:szCs w:val="24"/>
          <w:rtl/>
        </w:rPr>
        <w:t xml:space="preserve">חנה דאמר חריות צריכות </w:t>
      </w:r>
      <w:r w:rsidRPr="005F23ED">
        <w:rPr>
          <w:rFonts w:cs="Arial" w:hint="cs"/>
          <w:b/>
          <w:bCs/>
          <w:sz w:val="24"/>
          <w:szCs w:val="24"/>
          <w:rtl/>
        </w:rPr>
        <w:t>קשור כל דהו.</w:t>
      </w:r>
      <w:r w:rsidRPr="00C47CB0">
        <w:rPr>
          <w:rFonts w:cs="Arial"/>
          <w:sz w:val="24"/>
          <w:szCs w:val="24"/>
          <w:rtl/>
        </w:rPr>
        <w:t xml:space="preserve"> ור' </w:t>
      </w:r>
      <w:r w:rsidRPr="00C47CB0">
        <w:rPr>
          <w:rFonts w:cs="Arial" w:hint="eastAsia"/>
          <w:sz w:val="24"/>
          <w:szCs w:val="24"/>
          <w:rtl/>
        </w:rPr>
        <w:t>יוחנן</w:t>
      </w:r>
      <w:r w:rsidRPr="00C47CB0">
        <w:rPr>
          <w:rFonts w:cs="Arial"/>
          <w:sz w:val="24"/>
          <w:szCs w:val="24"/>
          <w:rtl/>
        </w:rPr>
        <w:t xml:space="preserve"> </w:t>
      </w:r>
      <w:r w:rsidRPr="0008761C">
        <w:rPr>
          <w:rFonts w:cs="Arial" w:hint="cs"/>
          <w:sz w:val="24"/>
          <w:szCs w:val="24"/>
          <w:rtl/>
        </w:rPr>
        <w:t xml:space="preserve"> שאמר שבאבנים די במעשה כל דהו</w:t>
      </w:r>
      <w:r>
        <w:rPr>
          <w:rFonts w:cs="Arial" w:hint="cs"/>
          <w:sz w:val="24"/>
          <w:szCs w:val="24"/>
          <w:rtl/>
        </w:rPr>
        <w:t>.</w:t>
      </w:r>
      <w:r w:rsidRPr="0008761C">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יונתן</w:t>
      </w:r>
      <w:r w:rsidRPr="00C47CB0">
        <w:rPr>
          <w:rFonts w:cs="Arial"/>
          <w:sz w:val="24"/>
          <w:szCs w:val="24"/>
          <w:rtl/>
        </w:rPr>
        <w:t xml:space="preserve"> </w:t>
      </w:r>
      <w:r w:rsidRPr="005F23ED">
        <w:rPr>
          <w:rFonts w:cs="Arial" w:hint="cs"/>
          <w:b/>
          <w:bCs/>
          <w:sz w:val="24"/>
          <w:szCs w:val="24"/>
          <w:rtl/>
        </w:rPr>
        <w:t xml:space="preserve">בשם רבי חנינה בן אנטיגנוס שאמר בחריות צריך קישור כל דהו שיהיה להם תורת כלי. בשיטה </w:t>
      </w:r>
      <w:r w:rsidRPr="00C47CB0">
        <w:rPr>
          <w:rFonts w:cs="Arial" w:hint="eastAsia"/>
          <w:b/>
          <w:bCs/>
          <w:sz w:val="24"/>
          <w:szCs w:val="24"/>
          <w:rtl/>
        </w:rPr>
        <w:t>חדא</w:t>
      </w:r>
      <w:r w:rsidRPr="00C47CB0">
        <w:rPr>
          <w:rFonts w:cs="Arial"/>
          <w:b/>
          <w:bCs/>
          <w:sz w:val="24"/>
          <w:szCs w:val="24"/>
          <w:rtl/>
        </w:rPr>
        <w:t xml:space="preserve">. </w:t>
      </w:r>
      <w:r w:rsidRPr="00C47CB0">
        <w:rPr>
          <w:rFonts w:cs="Arial" w:hint="eastAsia"/>
          <w:b/>
          <w:bCs/>
          <w:sz w:val="24"/>
          <w:szCs w:val="24"/>
          <w:rtl/>
        </w:rPr>
        <w:t>רב</w:t>
      </w:r>
      <w:r w:rsidRPr="00C47CB0">
        <w:rPr>
          <w:rFonts w:cs="Arial"/>
          <w:b/>
          <w:bCs/>
          <w:sz w:val="24"/>
          <w:szCs w:val="24"/>
          <w:rtl/>
        </w:rPr>
        <w:t xml:space="preserve"> </w:t>
      </w:r>
      <w:r w:rsidRPr="005F23ED">
        <w:rPr>
          <w:rFonts w:cs="Arial" w:hint="cs"/>
          <w:b/>
          <w:bCs/>
          <w:sz w:val="24"/>
          <w:szCs w:val="24"/>
          <w:rtl/>
        </w:rPr>
        <w:t>שאמר שחריות שגדען לאהלים צריך שיקשור את כל הקוצים</w:t>
      </w:r>
      <w:r w:rsidRPr="0008761C">
        <w:rPr>
          <w:rFonts w:cs="Arial" w:hint="cs"/>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5F23ED">
        <w:rPr>
          <w:rFonts w:cs="Arial" w:hint="cs"/>
          <w:b/>
          <w:bCs/>
          <w:sz w:val="24"/>
          <w:szCs w:val="24"/>
          <w:rtl/>
        </w:rPr>
        <w:t>שאמר שבאבנים צריך שיקרדם</w:t>
      </w:r>
      <w:r w:rsidRPr="0008761C">
        <w:rPr>
          <w:rFonts w:cs="Arial" w:hint="cs"/>
          <w:sz w:val="24"/>
          <w:szCs w:val="24"/>
          <w:rtl/>
        </w:rPr>
        <w:t xml:space="preserve">. </w:t>
      </w:r>
      <w:r w:rsidRPr="0008761C">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5F23ED">
        <w:rPr>
          <w:rFonts w:cs="Arial" w:hint="cs"/>
          <w:b/>
          <w:bCs/>
          <w:sz w:val="24"/>
          <w:szCs w:val="24"/>
          <w:rtl/>
        </w:rPr>
        <w:t>שאמר שבעורות צריך שקשור, בשיטה</w:t>
      </w:r>
      <w:r w:rsidRPr="0008761C">
        <w:rPr>
          <w:rFonts w:cs="Arial" w:hint="cs"/>
          <w:sz w:val="24"/>
          <w:szCs w:val="24"/>
          <w:rtl/>
        </w:rPr>
        <w:t xml:space="preserve"> </w:t>
      </w:r>
      <w:r w:rsidRPr="00C47CB0">
        <w:rPr>
          <w:rFonts w:cs="Arial" w:hint="eastAsia"/>
          <w:sz w:val="24"/>
          <w:szCs w:val="24"/>
          <w:rtl/>
        </w:rPr>
        <w:t>חדא</w:t>
      </w:r>
      <w:r>
        <w:rPr>
          <w:rFonts w:cs="Arial" w:hint="cs"/>
          <w:sz w:val="24"/>
          <w:szCs w:val="24"/>
          <w:rtl/>
        </w:rPr>
        <w:t xml:space="preserve"> </w:t>
      </w:r>
      <w:r w:rsidRPr="0092495A">
        <w:rPr>
          <w:rFonts w:cs="Arial" w:hint="cs"/>
          <w:i/>
          <w:iCs/>
          <w:sz w:val="16"/>
          <w:szCs w:val="16"/>
          <w:rtl/>
        </w:rPr>
        <w:t>שצריך מעשה גדול שיהיה ניכר שהכינו לישיבה</w:t>
      </w:r>
      <w:r w:rsidRPr="00C47CB0">
        <w:rPr>
          <w:rFonts w:cs="Arial"/>
          <w:sz w:val="24"/>
          <w:szCs w:val="24"/>
          <w:rtl/>
        </w:rPr>
        <w:t xml:space="preserve"> </w:t>
      </w:r>
      <w:r w:rsidRPr="00C47CB0">
        <w:rPr>
          <w:rFonts w:cs="Arial" w:hint="eastAsia"/>
          <w:sz w:val="24"/>
          <w:szCs w:val="24"/>
          <w:rtl/>
        </w:rPr>
        <w:t>ציפוראי</w:t>
      </w:r>
      <w:r w:rsidRPr="00C47CB0">
        <w:rPr>
          <w:rFonts w:cs="Arial"/>
          <w:sz w:val="24"/>
          <w:szCs w:val="24"/>
          <w:rtl/>
        </w:rPr>
        <w:t xml:space="preserve"> </w:t>
      </w:r>
      <w:r w:rsidRPr="005F23ED">
        <w:rPr>
          <w:rFonts w:cs="Arial" w:hint="cs"/>
          <w:b/>
          <w:bCs/>
          <w:sz w:val="24"/>
          <w:szCs w:val="24"/>
          <w:rtl/>
        </w:rPr>
        <w:t>שאמרו שבאבנים די במחשבה</w:t>
      </w:r>
      <w:r w:rsidRPr="0008761C">
        <w:rPr>
          <w:rFonts w:cs="Arial" w:hint="cs"/>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שאול</w:t>
      </w:r>
      <w:r w:rsidRPr="00C47CB0">
        <w:rPr>
          <w:rFonts w:cs="Arial"/>
          <w:sz w:val="24"/>
          <w:szCs w:val="24"/>
          <w:rtl/>
        </w:rPr>
        <w:t xml:space="preserve"> </w:t>
      </w:r>
      <w:r w:rsidRPr="005F23ED">
        <w:rPr>
          <w:rFonts w:cs="Arial" w:hint="cs"/>
          <w:b/>
          <w:bCs/>
          <w:sz w:val="24"/>
          <w:szCs w:val="24"/>
          <w:rtl/>
        </w:rPr>
        <w:t>שאמר</w:t>
      </w:r>
      <w:r w:rsidRPr="005F23ED">
        <w:rPr>
          <w:rFonts w:cs="Arial"/>
          <w:b/>
          <w:bCs/>
          <w:sz w:val="24"/>
          <w:szCs w:val="24"/>
          <w:rtl/>
        </w:rPr>
        <w:t xml:space="preserve"> </w:t>
      </w:r>
      <w:r w:rsidRPr="005F23ED">
        <w:rPr>
          <w:rFonts w:cs="Arial" w:hint="cs"/>
          <w:b/>
          <w:bCs/>
          <w:sz w:val="24"/>
          <w:szCs w:val="24"/>
          <w:rtl/>
        </w:rPr>
        <w:t>שבצבר</w:t>
      </w:r>
      <w:r w:rsidRPr="005F23ED">
        <w:rPr>
          <w:rFonts w:cs="Arial"/>
          <w:b/>
          <w:bCs/>
          <w:sz w:val="24"/>
          <w:szCs w:val="24"/>
          <w:rtl/>
        </w:rPr>
        <w:t xml:space="preserve"> </w:t>
      </w:r>
      <w:r w:rsidRPr="005F23ED">
        <w:rPr>
          <w:rFonts w:cs="Arial" w:hint="cs"/>
          <w:b/>
          <w:bCs/>
          <w:sz w:val="24"/>
          <w:szCs w:val="24"/>
          <w:rtl/>
        </w:rPr>
        <w:t>של</w:t>
      </w:r>
      <w:r w:rsidRPr="005F23ED">
        <w:rPr>
          <w:rFonts w:cs="Arial"/>
          <w:b/>
          <w:bCs/>
          <w:sz w:val="24"/>
          <w:szCs w:val="24"/>
          <w:rtl/>
        </w:rPr>
        <w:t xml:space="preserve"> </w:t>
      </w:r>
      <w:r w:rsidRPr="005F23ED">
        <w:rPr>
          <w:rFonts w:cs="Arial" w:hint="cs"/>
          <w:b/>
          <w:bCs/>
          <w:sz w:val="24"/>
          <w:szCs w:val="24"/>
          <w:rtl/>
        </w:rPr>
        <w:t>קורות</w:t>
      </w:r>
      <w:r w:rsidRPr="005F23ED">
        <w:rPr>
          <w:rFonts w:cs="Arial"/>
          <w:b/>
          <w:bCs/>
          <w:sz w:val="24"/>
          <w:szCs w:val="24"/>
          <w:rtl/>
        </w:rPr>
        <w:t xml:space="preserve"> </w:t>
      </w:r>
      <w:r w:rsidRPr="005F23ED">
        <w:rPr>
          <w:rFonts w:cs="Arial" w:hint="cs"/>
          <w:b/>
          <w:bCs/>
          <w:sz w:val="24"/>
          <w:szCs w:val="24"/>
          <w:rtl/>
        </w:rPr>
        <w:t>די אם חשב</w:t>
      </w:r>
      <w:r w:rsidRPr="005F23ED">
        <w:rPr>
          <w:rFonts w:cs="Arial"/>
          <w:b/>
          <w:bCs/>
          <w:sz w:val="24"/>
          <w:szCs w:val="24"/>
          <w:rtl/>
        </w:rPr>
        <w:t xml:space="preserve"> </w:t>
      </w:r>
      <w:r w:rsidRPr="005F23ED">
        <w:rPr>
          <w:rFonts w:cs="Arial" w:hint="cs"/>
          <w:b/>
          <w:bCs/>
          <w:sz w:val="24"/>
          <w:szCs w:val="24"/>
          <w:rtl/>
        </w:rPr>
        <w:t>עליהן</w:t>
      </w:r>
      <w:r w:rsidRPr="005F23ED">
        <w:rPr>
          <w:rFonts w:cs="Arial"/>
          <w:b/>
          <w:bCs/>
          <w:sz w:val="24"/>
          <w:szCs w:val="24"/>
          <w:rtl/>
        </w:rPr>
        <w:t xml:space="preserve"> </w:t>
      </w:r>
      <w:r w:rsidRPr="005F23ED">
        <w:rPr>
          <w:rFonts w:cs="Arial" w:hint="cs"/>
          <w:b/>
          <w:bCs/>
          <w:sz w:val="24"/>
          <w:szCs w:val="24"/>
          <w:rtl/>
        </w:rPr>
        <w:t>מאתמול</w:t>
      </w:r>
      <w:r w:rsidRPr="0008761C">
        <w:rPr>
          <w:rFonts w:cs="Arial" w:hint="cs"/>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חלפתא</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שאול</w:t>
      </w:r>
      <w:r w:rsidRPr="00C47CB0">
        <w:rPr>
          <w:rFonts w:cs="Arial"/>
          <w:sz w:val="24"/>
          <w:szCs w:val="24"/>
          <w:rtl/>
        </w:rPr>
        <w:t xml:space="preserve"> </w:t>
      </w:r>
      <w:r w:rsidRPr="005F23ED">
        <w:rPr>
          <w:rFonts w:cs="Arial" w:hint="cs"/>
          <w:b/>
          <w:bCs/>
          <w:sz w:val="24"/>
          <w:szCs w:val="24"/>
          <w:rtl/>
        </w:rPr>
        <w:t>שאמר שבמוכין די במחשבה. בשיטה</w:t>
      </w:r>
      <w:r w:rsidRPr="0008761C">
        <w:rPr>
          <w:rFonts w:cs="Arial"/>
          <w:sz w:val="24"/>
          <w:szCs w:val="24"/>
          <w:rtl/>
        </w:rPr>
        <w:t xml:space="preserve"> </w:t>
      </w:r>
      <w:r w:rsidRPr="00C47CB0">
        <w:rPr>
          <w:rFonts w:cs="Arial" w:hint="eastAsia"/>
          <w:sz w:val="24"/>
          <w:szCs w:val="24"/>
          <w:rtl/>
        </w:rPr>
        <w:t>חדא</w:t>
      </w:r>
      <w:r w:rsidRPr="00C47CB0">
        <w:rPr>
          <w:rFonts w:cs="Arial"/>
          <w:sz w:val="24"/>
          <w:szCs w:val="24"/>
          <w:rtl/>
        </w:rPr>
        <w:t xml:space="preserve">. </w:t>
      </w:r>
      <w:r w:rsidRPr="00C47CB0">
        <w:rPr>
          <w:rFonts w:cs="Arial" w:hint="eastAsia"/>
          <w:sz w:val="24"/>
          <w:szCs w:val="24"/>
          <w:rtl/>
        </w:rPr>
        <w:t>חברייא</w:t>
      </w:r>
      <w:r w:rsidRPr="00C47CB0">
        <w:rPr>
          <w:rFonts w:cs="Arial"/>
          <w:sz w:val="24"/>
          <w:szCs w:val="24"/>
          <w:rtl/>
        </w:rPr>
        <w:t xml:space="preserve"> </w:t>
      </w:r>
      <w:r w:rsidRPr="005F23ED">
        <w:rPr>
          <w:rFonts w:cs="Arial" w:hint="cs"/>
          <w:b/>
          <w:bCs/>
          <w:sz w:val="24"/>
          <w:szCs w:val="24"/>
          <w:rtl/>
        </w:rPr>
        <w:t>שאמרו באבנים  שצריך לשפשף</w:t>
      </w:r>
      <w:r>
        <w:rPr>
          <w:rFonts w:cs="Arial" w:hint="cs"/>
          <w:sz w:val="24"/>
          <w:szCs w:val="24"/>
          <w:rtl/>
        </w:rPr>
        <w:t xml:space="preserve"> </w:t>
      </w:r>
      <w:r w:rsidRPr="0092495A">
        <w:rPr>
          <w:rFonts w:cs="Arial" w:hint="cs"/>
          <w:i/>
          <w:iCs/>
          <w:sz w:val="16"/>
          <w:szCs w:val="16"/>
          <w:rtl/>
        </w:rPr>
        <w:t>סיתות גמור</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 xml:space="preserve"> </w:t>
      </w:r>
      <w:r w:rsidRPr="005F23ED">
        <w:rPr>
          <w:rFonts w:cs="Arial" w:hint="cs"/>
          <w:b/>
          <w:bCs/>
          <w:sz w:val="24"/>
          <w:szCs w:val="24"/>
          <w:rtl/>
        </w:rPr>
        <w:t>אן להם זוג</w:t>
      </w:r>
      <w:r w:rsidRPr="0008761C">
        <w:rPr>
          <w:rFonts w:cs="Arial"/>
          <w:sz w:val="24"/>
          <w:szCs w:val="24"/>
          <w:rtl/>
        </w:rPr>
        <w:t xml:space="preserve"> </w:t>
      </w:r>
    </w:p>
    <w:p w14:paraId="73422DF1" w14:textId="638C8CF2" w:rsidR="001269AF" w:rsidRDefault="001269AF" w:rsidP="001269AF">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4CE9684B" w14:textId="77777777" w:rsidR="001269AF" w:rsidRPr="00C47CB0" w:rsidRDefault="001269AF" w:rsidP="001269AF">
      <w:pPr>
        <w:bidi/>
        <w:rPr>
          <w:sz w:val="28"/>
        </w:rPr>
      </w:pPr>
      <w:r w:rsidRPr="0008761C">
        <w:rPr>
          <w:rFonts w:cs="Arial"/>
          <w:sz w:val="24"/>
          <w:szCs w:val="24"/>
          <w:rtl/>
        </w:rPr>
        <w:t xml:space="preserve"> </w:t>
      </w:r>
      <w:r w:rsidRPr="0092495A">
        <w:rPr>
          <w:rFonts w:cs="Arial" w:hint="cs"/>
          <w:sz w:val="28"/>
          <w:szCs w:val="28"/>
          <w:rtl/>
        </w:rPr>
        <w:t>פרק</w:t>
      </w:r>
      <w:r w:rsidRPr="0092495A">
        <w:rPr>
          <w:rFonts w:cs="Arial"/>
          <w:sz w:val="28"/>
          <w:szCs w:val="28"/>
          <w:rtl/>
        </w:rPr>
        <w:t xml:space="preserve"> </w:t>
      </w:r>
      <w:r w:rsidRPr="0092495A">
        <w:rPr>
          <w:rFonts w:cs="Arial" w:hint="cs"/>
          <w:sz w:val="28"/>
          <w:szCs w:val="28"/>
          <w:rtl/>
        </w:rPr>
        <w:t>ד</w:t>
      </w:r>
      <w:r w:rsidRPr="0092495A">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3152D4E5" w14:textId="77777777" w:rsidR="001269AF" w:rsidRPr="0092495A" w:rsidRDefault="001269AF" w:rsidP="001269AF">
      <w:pPr>
        <w:bidi/>
        <w:rPr>
          <w:rFonts w:cs="Arial"/>
          <w:sz w:val="28"/>
          <w:szCs w:val="28"/>
          <w:rtl/>
        </w:rPr>
      </w:pPr>
      <w:r w:rsidRPr="00C47CB0">
        <w:rPr>
          <w:rFonts w:cs="Arial" w:hint="eastAsia"/>
          <w:sz w:val="28"/>
          <w:szCs w:val="28"/>
          <w:rtl/>
        </w:rPr>
        <w:t>מתני</w:t>
      </w:r>
      <w:r w:rsidRPr="00C47CB0">
        <w:rPr>
          <w:rFonts w:cs="Arial"/>
          <w:sz w:val="28"/>
          <w:szCs w:val="28"/>
          <w:rtl/>
        </w:rPr>
        <w:t>'</w:t>
      </w:r>
      <w:r w:rsidRPr="0092495A">
        <w:rPr>
          <w:rFonts w:cs="Arial" w:hint="cs"/>
          <w:sz w:val="28"/>
          <w:szCs w:val="28"/>
          <w:rtl/>
        </w:rPr>
        <w:t>:</w:t>
      </w:r>
      <w:r w:rsidRPr="00C47CB0">
        <w:rPr>
          <w:rFonts w:cs="Arial"/>
          <w:sz w:val="28"/>
          <w:szCs w:val="28"/>
          <w:rtl/>
        </w:rPr>
        <w:t xml:space="preserve"> </w:t>
      </w:r>
      <w:r w:rsidRPr="00C47CB0">
        <w:rPr>
          <w:rFonts w:cs="Arial" w:hint="eastAsia"/>
          <w:sz w:val="28"/>
          <w:szCs w:val="28"/>
          <w:rtl/>
        </w:rPr>
        <w:t>אם</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כסהו</w:t>
      </w:r>
      <w:r w:rsidRPr="00C47CB0">
        <w:rPr>
          <w:rFonts w:cs="Arial"/>
          <w:sz w:val="28"/>
          <w:szCs w:val="28"/>
          <w:rtl/>
        </w:rPr>
        <w:t xml:space="preserve"> </w:t>
      </w:r>
      <w:r w:rsidRPr="00C47CB0">
        <w:rPr>
          <w:rFonts w:cs="Arial" w:hint="eastAsia"/>
          <w:sz w:val="28"/>
          <w:szCs w:val="28"/>
          <w:rtl/>
        </w:rPr>
        <w:t>מבעוד</w:t>
      </w:r>
      <w:r w:rsidRPr="00C47CB0">
        <w:rPr>
          <w:rFonts w:cs="Arial"/>
          <w:sz w:val="28"/>
          <w:szCs w:val="28"/>
          <w:rtl/>
        </w:rPr>
        <w:t xml:space="preserve"> </w:t>
      </w:r>
      <w:r w:rsidRPr="00C47CB0">
        <w:rPr>
          <w:rFonts w:cs="Arial" w:hint="eastAsia"/>
          <w:sz w:val="28"/>
          <w:szCs w:val="28"/>
          <w:rtl/>
        </w:rPr>
        <w:t>יום</w:t>
      </w:r>
      <w:r w:rsidRPr="0092495A">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יכסנו</w:t>
      </w:r>
      <w:r w:rsidRPr="00C47CB0">
        <w:rPr>
          <w:rFonts w:cs="Arial"/>
          <w:sz w:val="28"/>
          <w:szCs w:val="28"/>
          <w:rtl/>
        </w:rPr>
        <w:t xml:space="preserve"> </w:t>
      </w:r>
      <w:r w:rsidRPr="00C47CB0">
        <w:rPr>
          <w:rFonts w:cs="Arial" w:hint="eastAsia"/>
          <w:sz w:val="28"/>
          <w:szCs w:val="28"/>
          <w:rtl/>
        </w:rPr>
        <w:t>משתחשך</w:t>
      </w:r>
      <w:r w:rsidRPr="0092495A">
        <w:rPr>
          <w:rFonts w:cs="Arial" w:hint="cs"/>
          <w:sz w:val="28"/>
          <w:szCs w:val="28"/>
          <w:rtl/>
        </w:rPr>
        <w:t>.</w:t>
      </w:r>
      <w:r w:rsidRPr="00C47CB0">
        <w:rPr>
          <w:rFonts w:cs="Arial"/>
          <w:sz w:val="28"/>
          <w:szCs w:val="28"/>
          <w:rtl/>
        </w:rPr>
        <w:t xml:space="preserve"> כסהו </w:t>
      </w:r>
      <w:r w:rsidRPr="00C47CB0">
        <w:rPr>
          <w:rFonts w:cs="Arial" w:hint="eastAsia"/>
          <w:sz w:val="28"/>
          <w:szCs w:val="28"/>
          <w:rtl/>
        </w:rPr>
        <w:t>ונתגלה</w:t>
      </w:r>
      <w:r w:rsidRPr="0092495A">
        <w:rPr>
          <w:rFonts w:cs="Arial" w:hint="cs"/>
          <w:sz w:val="28"/>
          <w:szCs w:val="28"/>
          <w:rtl/>
        </w:rPr>
        <w:t>,</w:t>
      </w:r>
      <w:r w:rsidRPr="00C47CB0">
        <w:rPr>
          <w:rFonts w:cs="Arial"/>
          <w:sz w:val="28"/>
          <w:szCs w:val="28"/>
          <w:rtl/>
        </w:rPr>
        <w:t xml:space="preserve"> </w:t>
      </w:r>
      <w:r w:rsidRPr="00C47CB0">
        <w:rPr>
          <w:rFonts w:cs="Arial" w:hint="eastAsia"/>
          <w:sz w:val="28"/>
          <w:szCs w:val="28"/>
          <w:rtl/>
        </w:rPr>
        <w:t>מותר</w:t>
      </w:r>
      <w:r w:rsidRPr="00C47CB0">
        <w:rPr>
          <w:rFonts w:cs="Arial"/>
          <w:sz w:val="28"/>
          <w:szCs w:val="28"/>
          <w:rtl/>
        </w:rPr>
        <w:t xml:space="preserve"> </w:t>
      </w:r>
      <w:r w:rsidRPr="00C47CB0">
        <w:rPr>
          <w:rFonts w:cs="Arial" w:hint="eastAsia"/>
          <w:sz w:val="28"/>
          <w:szCs w:val="28"/>
          <w:rtl/>
        </w:rPr>
        <w:t>לכסותו</w:t>
      </w:r>
      <w:r w:rsidRPr="0092495A">
        <w:rPr>
          <w:rFonts w:cs="Arial" w:hint="cs"/>
          <w:sz w:val="28"/>
          <w:szCs w:val="28"/>
          <w:rtl/>
        </w:rPr>
        <w:t>.</w:t>
      </w:r>
      <w:r w:rsidRPr="00C47CB0">
        <w:rPr>
          <w:rFonts w:cs="Arial"/>
          <w:sz w:val="28"/>
          <w:szCs w:val="28"/>
          <w:rtl/>
        </w:rPr>
        <w:t xml:space="preserve"> </w:t>
      </w:r>
      <w:r w:rsidRPr="00C47CB0">
        <w:rPr>
          <w:rFonts w:cs="Arial" w:hint="eastAsia"/>
          <w:sz w:val="28"/>
          <w:szCs w:val="28"/>
          <w:rtl/>
        </w:rPr>
        <w:t>ממלא</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הקיתון</w:t>
      </w:r>
      <w:r w:rsidRPr="00C47CB0">
        <w:rPr>
          <w:rFonts w:cs="Arial"/>
          <w:sz w:val="28"/>
          <w:szCs w:val="28"/>
          <w:rtl/>
        </w:rPr>
        <w:t xml:space="preserve"> </w:t>
      </w:r>
      <w:r w:rsidRPr="00C47CB0">
        <w:rPr>
          <w:rFonts w:cs="Arial" w:hint="eastAsia"/>
          <w:sz w:val="28"/>
          <w:szCs w:val="28"/>
          <w:rtl/>
        </w:rPr>
        <w:t>ונותן</w:t>
      </w:r>
      <w:r w:rsidRPr="00C47CB0">
        <w:rPr>
          <w:rFonts w:cs="Arial"/>
          <w:sz w:val="28"/>
          <w:szCs w:val="28"/>
          <w:rtl/>
        </w:rPr>
        <w:t xml:space="preserve"> </w:t>
      </w:r>
      <w:r w:rsidRPr="00C47CB0">
        <w:rPr>
          <w:rFonts w:cs="Arial" w:hint="eastAsia"/>
          <w:sz w:val="28"/>
          <w:szCs w:val="28"/>
          <w:rtl/>
        </w:rPr>
        <w:t>לתחת</w:t>
      </w:r>
      <w:r w:rsidRPr="00C47CB0">
        <w:rPr>
          <w:rFonts w:cs="Arial"/>
          <w:sz w:val="28"/>
          <w:szCs w:val="28"/>
          <w:rtl/>
        </w:rPr>
        <w:t xml:space="preserve"> </w:t>
      </w:r>
      <w:r w:rsidRPr="00C47CB0">
        <w:rPr>
          <w:rFonts w:cs="Arial" w:hint="eastAsia"/>
          <w:sz w:val="28"/>
          <w:szCs w:val="28"/>
          <w:rtl/>
        </w:rPr>
        <w:t>הכר</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תחת</w:t>
      </w:r>
      <w:r w:rsidRPr="00C47CB0">
        <w:rPr>
          <w:rFonts w:cs="Arial"/>
          <w:sz w:val="28"/>
          <w:szCs w:val="28"/>
          <w:rtl/>
        </w:rPr>
        <w:t xml:space="preserve"> </w:t>
      </w:r>
      <w:r w:rsidRPr="00C47CB0">
        <w:rPr>
          <w:rFonts w:cs="Arial" w:hint="eastAsia"/>
          <w:sz w:val="28"/>
          <w:szCs w:val="28"/>
          <w:rtl/>
        </w:rPr>
        <w:t>הכסת</w:t>
      </w:r>
      <w:r w:rsidRPr="00C47CB0">
        <w:rPr>
          <w:rFonts w:cs="Arial"/>
          <w:sz w:val="28"/>
          <w:szCs w:val="28"/>
          <w:rtl/>
        </w:rPr>
        <w:t>:</w:t>
      </w:r>
    </w:p>
    <w:p w14:paraId="51BE3240" w14:textId="6158E55B" w:rsidR="001269AF" w:rsidRPr="00C47CB0" w:rsidRDefault="001269AF" w:rsidP="001269AF">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5F23ED">
        <w:rPr>
          <w:rFonts w:cs="Arial" w:hint="cs"/>
          <w:b/>
          <w:bCs/>
          <w:sz w:val="24"/>
          <w:szCs w:val="24"/>
          <w:rtl/>
        </w:rPr>
        <w:t>פשיטא שאם</w:t>
      </w:r>
      <w:r w:rsidRPr="00C47CB0">
        <w:rPr>
          <w:rFonts w:cs="Arial"/>
          <w:sz w:val="24"/>
          <w:szCs w:val="24"/>
          <w:rtl/>
        </w:rPr>
        <w:t xml:space="preserve"> נטלו </w:t>
      </w:r>
      <w:r w:rsidRPr="00C47CB0">
        <w:rPr>
          <w:rFonts w:cs="Arial" w:hint="eastAsia"/>
          <w:sz w:val="24"/>
          <w:szCs w:val="24"/>
          <w:rtl/>
        </w:rPr>
        <w:t>מבעוד</w:t>
      </w:r>
      <w:r w:rsidRPr="00C47CB0">
        <w:rPr>
          <w:rFonts w:cs="Arial"/>
          <w:sz w:val="24"/>
          <w:szCs w:val="24"/>
          <w:rtl/>
        </w:rPr>
        <w:t xml:space="preserve"> </w:t>
      </w:r>
      <w:r w:rsidRPr="00C47CB0">
        <w:rPr>
          <w:rFonts w:cs="Arial" w:hint="eastAsia"/>
          <w:sz w:val="24"/>
          <w:szCs w:val="24"/>
          <w:rtl/>
        </w:rPr>
        <w:t>יום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מחזירו</w:t>
      </w:r>
      <w:r w:rsidRPr="00C47CB0">
        <w:rPr>
          <w:rFonts w:cs="Arial"/>
          <w:sz w:val="24"/>
          <w:szCs w:val="24"/>
          <w:rtl/>
        </w:rPr>
        <w:t xml:space="preserve"> </w:t>
      </w:r>
      <w:r w:rsidRPr="00C47CB0">
        <w:rPr>
          <w:rFonts w:cs="Arial" w:hint="eastAsia"/>
          <w:sz w:val="24"/>
          <w:szCs w:val="24"/>
          <w:rtl/>
        </w:rPr>
        <w:t>מבעוד</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נטלו</w:t>
      </w:r>
      <w:r w:rsidRPr="00C47CB0">
        <w:rPr>
          <w:rFonts w:cs="Arial"/>
          <w:sz w:val="24"/>
          <w:szCs w:val="24"/>
          <w:rtl/>
        </w:rPr>
        <w:t xml:space="preserve"> </w:t>
      </w:r>
      <w:r w:rsidRPr="00C47CB0">
        <w:rPr>
          <w:rFonts w:cs="Arial" w:hint="eastAsia"/>
          <w:sz w:val="24"/>
          <w:szCs w:val="24"/>
          <w:rtl/>
        </w:rPr>
        <w:t>משחשיכה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מחזירו</w:t>
      </w:r>
      <w:r w:rsidRPr="00C47CB0">
        <w:rPr>
          <w:rFonts w:cs="Arial"/>
          <w:sz w:val="24"/>
          <w:szCs w:val="24"/>
          <w:rtl/>
        </w:rPr>
        <w:t xml:space="preserve"> </w:t>
      </w:r>
      <w:r w:rsidRPr="00C47CB0">
        <w:rPr>
          <w:rFonts w:cs="Arial" w:hint="eastAsia"/>
          <w:sz w:val="24"/>
          <w:szCs w:val="24"/>
          <w:rtl/>
        </w:rPr>
        <w:t>משחשיכה</w:t>
      </w:r>
      <w:r w:rsidRPr="00C47CB0">
        <w:rPr>
          <w:rFonts w:cs="Arial"/>
          <w:sz w:val="24"/>
          <w:szCs w:val="24"/>
          <w:rtl/>
        </w:rPr>
        <w:t xml:space="preserve">. </w:t>
      </w:r>
      <w:r w:rsidRPr="00C47CB0">
        <w:rPr>
          <w:rFonts w:cs="Arial" w:hint="eastAsia"/>
          <w:sz w:val="24"/>
          <w:szCs w:val="24"/>
          <w:rtl/>
        </w:rPr>
        <w:t>נטלו</w:t>
      </w:r>
      <w:r w:rsidRPr="00C47CB0">
        <w:rPr>
          <w:rFonts w:cs="Arial"/>
          <w:sz w:val="24"/>
          <w:szCs w:val="24"/>
          <w:rtl/>
        </w:rPr>
        <w:t xml:space="preserve"> </w:t>
      </w:r>
      <w:r w:rsidRPr="00C47CB0">
        <w:rPr>
          <w:rFonts w:cs="Arial" w:hint="eastAsia"/>
          <w:sz w:val="24"/>
          <w:szCs w:val="24"/>
          <w:rtl/>
        </w:rPr>
        <w:t>מבע</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וקדש</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היום</w:t>
      </w:r>
      <w:r w:rsidRPr="00C47CB0">
        <w:rPr>
          <w:rFonts w:cs="Arial"/>
          <w:sz w:val="24"/>
          <w:szCs w:val="24"/>
          <w:rtl/>
        </w:rPr>
        <w:t xml:space="preserve"> </w:t>
      </w:r>
      <w:r w:rsidRPr="005F23ED">
        <w:rPr>
          <w:rFonts w:cs="Arial" w:hint="cs"/>
          <w:b/>
          <w:bCs/>
          <w:sz w:val="24"/>
          <w:szCs w:val="24"/>
          <w:rtl/>
        </w:rPr>
        <w:t>מהוא?</w:t>
      </w:r>
      <w:r w:rsidRPr="005F23ED">
        <w:rPr>
          <w:rFonts w:cs="Arial"/>
          <w:b/>
          <w:bCs/>
          <w:sz w:val="24"/>
          <w:szCs w:val="24"/>
          <w:rtl/>
        </w:rPr>
        <w:t xml:space="preserve"> </w:t>
      </w:r>
      <w:r w:rsidRPr="005F23ED">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08761C">
        <w:rPr>
          <w:rFonts w:cs="Arial" w:hint="cs"/>
          <w:sz w:val="24"/>
          <w:szCs w:val="24"/>
          <w:rtl/>
        </w:rPr>
        <w:t>אבא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נתקלקלה</w:t>
      </w:r>
      <w:r w:rsidRPr="00C47CB0">
        <w:rPr>
          <w:rFonts w:cs="Arial"/>
          <w:sz w:val="24"/>
          <w:szCs w:val="24"/>
          <w:rtl/>
        </w:rPr>
        <w:t xml:space="preserve"> </w:t>
      </w:r>
      <w:r w:rsidRPr="00C47CB0">
        <w:rPr>
          <w:rFonts w:cs="Arial" w:hint="eastAsia"/>
          <w:sz w:val="24"/>
          <w:szCs w:val="24"/>
          <w:rtl/>
        </w:rPr>
        <w:t>הגומה</w:t>
      </w:r>
      <w:r w:rsidRPr="0008761C">
        <w:rPr>
          <w:rFonts w:cs="Arial" w:hint="cs"/>
          <w:sz w:val="24"/>
          <w:szCs w:val="24"/>
          <w:rtl/>
        </w:rPr>
        <w:t>,</w:t>
      </w:r>
      <w:r w:rsidRPr="0008761C">
        <w:rPr>
          <w:rFonts w:cs="Arial"/>
          <w:sz w:val="24"/>
          <w:szCs w:val="24"/>
          <w:rtl/>
        </w:rPr>
        <w:t xml:space="preserve"> </w:t>
      </w:r>
      <w:r w:rsidRPr="005F23ED">
        <w:rPr>
          <w:rFonts w:cs="Arial" w:hint="cs"/>
          <w:b/>
          <w:bCs/>
          <w:sz w:val="24"/>
          <w:szCs w:val="24"/>
          <w:rtl/>
        </w:rPr>
        <w:t>אסור להחזיר</w:t>
      </w:r>
      <w:r w:rsidRPr="00C47CB0">
        <w:rPr>
          <w:rFonts w:cs="Arial"/>
          <w:sz w:val="24"/>
          <w:szCs w:val="24"/>
          <w:rtl/>
        </w:rPr>
        <w:t xml:space="preserve">. </w:t>
      </w:r>
      <w:r w:rsidRPr="00C47CB0">
        <w:rPr>
          <w:rFonts w:cs="Arial" w:hint="eastAsia"/>
          <w:sz w:val="24"/>
          <w:szCs w:val="24"/>
          <w:rtl/>
        </w:rPr>
        <w:t>ומכירה</w:t>
      </w:r>
      <w:r w:rsidRPr="00C47CB0">
        <w:rPr>
          <w:rFonts w:cs="Arial"/>
          <w:sz w:val="24"/>
          <w:szCs w:val="24"/>
          <w:rtl/>
        </w:rPr>
        <w:t xml:space="preserve"> </w:t>
      </w:r>
      <w:r w:rsidRPr="00C47CB0">
        <w:rPr>
          <w:rFonts w:cs="Arial" w:hint="eastAsia"/>
          <w:sz w:val="24"/>
          <w:szCs w:val="24"/>
          <w:rtl/>
        </w:rPr>
        <w:t>לכירה</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08761C">
        <w:rPr>
          <w:rFonts w:cs="Arial" w:hint="cs"/>
          <w:sz w:val="24"/>
          <w:szCs w:val="24"/>
          <w:rtl/>
        </w:rPr>
        <w:t>ההיא</w:t>
      </w:r>
      <w:r w:rsidRPr="005F23ED">
        <w:rPr>
          <w:rFonts w:cs="Arial" w:hint="cs"/>
          <w:b/>
          <w:bCs/>
          <w:sz w:val="24"/>
          <w:szCs w:val="24"/>
          <w:rtl/>
        </w:rPr>
        <w:t>.</w:t>
      </w:r>
      <w:r w:rsidRPr="005F23ED">
        <w:rPr>
          <w:rFonts w:cs="Arial"/>
          <w:b/>
          <w:bCs/>
          <w:sz w:val="24"/>
          <w:szCs w:val="24"/>
          <w:rtl/>
        </w:rPr>
        <w:t xml:space="preserve"> </w:t>
      </w:r>
      <w:r w:rsidRPr="005F23ED">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5F23ED">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יהושע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משרת</w:t>
      </w:r>
      <w:r w:rsidRPr="00C47CB0">
        <w:rPr>
          <w:rFonts w:cs="Arial"/>
          <w:sz w:val="24"/>
          <w:szCs w:val="24"/>
          <w:rtl/>
        </w:rPr>
        <w:t xml:space="preserve"> </w:t>
      </w:r>
      <w:r w:rsidRPr="00C47CB0">
        <w:rPr>
          <w:rFonts w:cs="Arial" w:hint="eastAsia"/>
          <w:sz w:val="24"/>
          <w:szCs w:val="24"/>
          <w:rtl/>
        </w:rPr>
        <w:t>הייתי</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הגדול</w:t>
      </w:r>
      <w:r w:rsidRPr="0008761C">
        <w:rPr>
          <w:rFonts w:cs="Arial" w:hint="cs"/>
          <w:sz w:val="24"/>
          <w:szCs w:val="24"/>
          <w:rtl/>
        </w:rPr>
        <w:t>,</w:t>
      </w:r>
      <w:r w:rsidRPr="00C47CB0">
        <w:rPr>
          <w:rFonts w:cs="Arial"/>
          <w:sz w:val="24"/>
          <w:szCs w:val="24"/>
          <w:rtl/>
        </w:rPr>
        <w:t xml:space="preserve"> והייתי </w:t>
      </w:r>
      <w:r w:rsidRPr="00C47CB0">
        <w:rPr>
          <w:rFonts w:cs="Arial" w:hint="eastAsia"/>
          <w:sz w:val="24"/>
          <w:szCs w:val="24"/>
          <w:rtl/>
        </w:rPr>
        <w:t>מעלה</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מדיוטי</w:t>
      </w:r>
      <w:r w:rsidRPr="00C47CB0">
        <w:rPr>
          <w:rFonts w:cs="Arial"/>
          <w:sz w:val="24"/>
          <w:szCs w:val="24"/>
          <w:rtl/>
        </w:rPr>
        <w:t xml:space="preserve"> </w:t>
      </w:r>
      <w:r w:rsidRPr="00C47CB0">
        <w:rPr>
          <w:rFonts w:cs="Arial" w:hint="eastAsia"/>
          <w:sz w:val="24"/>
          <w:szCs w:val="24"/>
          <w:rtl/>
        </w:rPr>
        <w:t>התחתונה</w:t>
      </w:r>
      <w:r w:rsidRPr="00C47CB0">
        <w:rPr>
          <w:rFonts w:cs="Arial"/>
          <w:sz w:val="24"/>
          <w:szCs w:val="24"/>
          <w:rtl/>
        </w:rPr>
        <w:t xml:space="preserve"> </w:t>
      </w:r>
      <w:r w:rsidRPr="00C47CB0">
        <w:rPr>
          <w:rFonts w:cs="Arial" w:hint="eastAsia"/>
          <w:sz w:val="24"/>
          <w:szCs w:val="24"/>
          <w:rtl/>
        </w:rPr>
        <w:t>לדיוטי</w:t>
      </w:r>
      <w:r w:rsidRPr="00C47CB0">
        <w:rPr>
          <w:rFonts w:cs="Arial"/>
          <w:sz w:val="24"/>
          <w:szCs w:val="24"/>
          <w:rtl/>
        </w:rPr>
        <w:t xml:space="preserve"> </w:t>
      </w:r>
      <w:r w:rsidRPr="00C47CB0">
        <w:rPr>
          <w:rFonts w:cs="Arial" w:hint="eastAsia"/>
          <w:sz w:val="24"/>
          <w:szCs w:val="24"/>
          <w:rtl/>
        </w:rPr>
        <w:t>העליונה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ומחזירין</w:t>
      </w:r>
      <w:r w:rsidRPr="00C47CB0">
        <w:rPr>
          <w:rFonts w:cs="Arial"/>
          <w:sz w:val="24"/>
          <w:szCs w:val="24"/>
          <w:rtl/>
        </w:rPr>
        <w:t xml:space="preserve"> </w:t>
      </w:r>
      <w:r w:rsidRPr="00C47CB0">
        <w:rPr>
          <w:rFonts w:cs="Arial" w:hint="eastAsia"/>
          <w:sz w:val="24"/>
          <w:szCs w:val="24"/>
          <w:rtl/>
        </w:rPr>
        <w:t>לכירה</w:t>
      </w:r>
      <w:r w:rsidRPr="00C47CB0">
        <w:rPr>
          <w:rFonts w:cs="Arial"/>
          <w:sz w:val="24"/>
          <w:szCs w:val="24"/>
          <w:rtl/>
        </w:rPr>
        <w:t xml:space="preserve">. </w:t>
      </w:r>
      <w:r w:rsidRPr="005F23ED">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08761C">
        <w:rPr>
          <w:rFonts w:cs="Arial" w:hint="cs"/>
          <w:sz w:val="24"/>
          <w:szCs w:val="24"/>
          <w:rtl/>
        </w:rPr>
        <w:t>בר</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מכירה</w:t>
      </w:r>
      <w:r w:rsidRPr="00C47CB0">
        <w:rPr>
          <w:rFonts w:cs="Arial"/>
          <w:sz w:val="24"/>
          <w:szCs w:val="24"/>
          <w:rtl/>
        </w:rPr>
        <w:t xml:space="preserve"> </w:t>
      </w:r>
      <w:r w:rsidRPr="00C47CB0">
        <w:rPr>
          <w:rFonts w:cs="Arial" w:hint="eastAsia"/>
          <w:sz w:val="24"/>
          <w:szCs w:val="24"/>
          <w:rtl/>
        </w:rPr>
        <w:t>שהבלה</w:t>
      </w:r>
      <w:r w:rsidRPr="00C47CB0">
        <w:rPr>
          <w:rFonts w:cs="Arial"/>
          <w:sz w:val="24"/>
          <w:szCs w:val="24"/>
          <w:rtl/>
        </w:rPr>
        <w:t xml:space="preserve"> </w:t>
      </w:r>
      <w:r w:rsidRPr="00C47CB0">
        <w:rPr>
          <w:rFonts w:cs="Arial" w:hint="eastAsia"/>
          <w:sz w:val="24"/>
          <w:szCs w:val="24"/>
          <w:rtl/>
        </w:rPr>
        <w:t>ממועט</w:t>
      </w:r>
      <w:r w:rsidRPr="00C47CB0">
        <w:rPr>
          <w:rFonts w:cs="Arial"/>
          <w:sz w:val="24"/>
          <w:szCs w:val="24"/>
          <w:rtl/>
        </w:rPr>
        <w:t xml:space="preserve"> </w:t>
      </w:r>
      <w:r w:rsidRPr="00C47CB0">
        <w:rPr>
          <w:rFonts w:cs="Arial" w:hint="eastAsia"/>
          <w:sz w:val="24"/>
          <w:szCs w:val="24"/>
          <w:rtl/>
        </w:rPr>
        <w:t>לכירה</w:t>
      </w:r>
      <w:r w:rsidRPr="00C47CB0">
        <w:rPr>
          <w:rFonts w:cs="Arial"/>
          <w:sz w:val="24"/>
          <w:szCs w:val="24"/>
          <w:rtl/>
        </w:rPr>
        <w:t xml:space="preserve"> </w:t>
      </w:r>
      <w:r w:rsidRPr="00C47CB0">
        <w:rPr>
          <w:rFonts w:cs="Arial" w:hint="eastAsia"/>
          <w:sz w:val="24"/>
          <w:szCs w:val="24"/>
          <w:rtl/>
        </w:rPr>
        <w:t>שהבלה</w:t>
      </w:r>
      <w:r w:rsidRPr="00C47CB0">
        <w:rPr>
          <w:rFonts w:cs="Arial"/>
          <w:sz w:val="24"/>
          <w:szCs w:val="24"/>
          <w:rtl/>
        </w:rPr>
        <w:t xml:space="preserve"> </w:t>
      </w:r>
      <w:r w:rsidRPr="00C47CB0">
        <w:rPr>
          <w:rFonts w:cs="Arial" w:hint="eastAsia"/>
          <w:sz w:val="24"/>
          <w:szCs w:val="24"/>
          <w:rtl/>
        </w:rPr>
        <w:t>מרובה</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5F23ED">
        <w:rPr>
          <w:rFonts w:cs="Arial" w:hint="cs"/>
          <w:b/>
          <w:bCs/>
          <w:sz w:val="24"/>
          <w:szCs w:val="24"/>
          <w:rtl/>
        </w:rPr>
        <w:t>אבל</w:t>
      </w:r>
      <w:r w:rsidRPr="0008761C">
        <w:rPr>
          <w:rFonts w:cs="Arial" w:hint="cs"/>
          <w:sz w:val="24"/>
          <w:szCs w:val="24"/>
          <w:rtl/>
        </w:rPr>
        <w:t xml:space="preserve"> </w:t>
      </w:r>
      <w:r w:rsidRPr="00C47CB0">
        <w:rPr>
          <w:rFonts w:cs="Arial" w:hint="eastAsia"/>
          <w:sz w:val="24"/>
          <w:szCs w:val="24"/>
          <w:rtl/>
        </w:rPr>
        <w:t>מכירה</w:t>
      </w:r>
      <w:r w:rsidRPr="00C47CB0">
        <w:rPr>
          <w:rFonts w:cs="Arial"/>
          <w:sz w:val="24"/>
          <w:szCs w:val="24"/>
          <w:rtl/>
        </w:rPr>
        <w:t xml:space="preserve"> </w:t>
      </w:r>
      <w:r w:rsidRPr="00C47CB0">
        <w:rPr>
          <w:rFonts w:cs="Arial" w:hint="eastAsia"/>
          <w:sz w:val="24"/>
          <w:szCs w:val="24"/>
          <w:rtl/>
        </w:rPr>
        <w:t>לטמינה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מטמינה</w:t>
      </w:r>
      <w:r w:rsidRPr="00C47CB0">
        <w:rPr>
          <w:rFonts w:cs="Arial"/>
          <w:sz w:val="24"/>
          <w:szCs w:val="24"/>
          <w:rtl/>
        </w:rPr>
        <w:t xml:space="preserve"> </w:t>
      </w:r>
      <w:r w:rsidRPr="00C47CB0">
        <w:rPr>
          <w:rFonts w:cs="Arial" w:hint="eastAsia"/>
          <w:sz w:val="24"/>
          <w:szCs w:val="24"/>
          <w:rtl/>
        </w:rPr>
        <w:t>לכירה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מטמינה</w:t>
      </w:r>
      <w:r w:rsidRPr="00C47CB0">
        <w:rPr>
          <w:rFonts w:cs="Arial"/>
          <w:sz w:val="24"/>
          <w:szCs w:val="24"/>
          <w:rtl/>
        </w:rPr>
        <w:t xml:space="preserve"> </w:t>
      </w:r>
      <w:r w:rsidRPr="00C47CB0">
        <w:rPr>
          <w:rFonts w:cs="Arial" w:hint="eastAsia"/>
          <w:sz w:val="24"/>
          <w:szCs w:val="24"/>
          <w:rtl/>
        </w:rPr>
        <w:t>לטמינה</w:t>
      </w:r>
      <w:r w:rsidRPr="00C47CB0">
        <w:rPr>
          <w:rFonts w:cs="Arial"/>
          <w:sz w:val="24"/>
          <w:szCs w:val="24"/>
          <w:rtl/>
        </w:rPr>
        <w:t xml:space="preserve"> </w:t>
      </w:r>
      <w:r w:rsidRPr="00C47CB0">
        <w:rPr>
          <w:rFonts w:cs="Arial" w:hint="eastAsia"/>
          <w:sz w:val="24"/>
          <w:szCs w:val="24"/>
          <w:rtl/>
        </w:rPr>
        <w:t>צריכה</w:t>
      </w:r>
      <w:r w:rsidRPr="00C47CB0">
        <w:rPr>
          <w:rFonts w:cs="Arial"/>
          <w:sz w:val="24"/>
          <w:szCs w:val="24"/>
          <w:rtl/>
        </w:rPr>
        <w:t xml:space="preserve">. </w:t>
      </w:r>
      <w:r w:rsidRPr="0008761C">
        <w:rPr>
          <w:rFonts w:cs="Arial" w:hint="cs"/>
          <w:sz w:val="24"/>
          <w:szCs w:val="24"/>
          <w:rtl/>
        </w:rPr>
        <w:t>נתגלה</w:t>
      </w:r>
      <w:r w:rsidRPr="00C47CB0">
        <w:rPr>
          <w:rFonts w:cs="Arial"/>
          <w:sz w:val="24"/>
          <w:szCs w:val="24"/>
          <w:rtl/>
        </w:rPr>
        <w:t xml:space="preserve"> </w:t>
      </w:r>
      <w:r w:rsidRPr="00C47CB0">
        <w:rPr>
          <w:rFonts w:cs="Arial" w:hint="eastAsia"/>
          <w:sz w:val="24"/>
          <w:szCs w:val="24"/>
          <w:rtl/>
        </w:rPr>
        <w:t>מבע</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מכסהו</w:t>
      </w:r>
      <w:r w:rsidRPr="00C47CB0">
        <w:rPr>
          <w:rFonts w:cs="Arial"/>
          <w:sz w:val="24"/>
          <w:szCs w:val="24"/>
          <w:rtl/>
        </w:rPr>
        <w:t xml:space="preserve"> </w:t>
      </w:r>
      <w:r w:rsidRPr="00C47CB0">
        <w:rPr>
          <w:rFonts w:cs="Arial" w:hint="eastAsia"/>
          <w:sz w:val="24"/>
          <w:szCs w:val="24"/>
          <w:rtl/>
        </w:rPr>
        <w:t>מבע</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נתגלה</w:t>
      </w:r>
      <w:r w:rsidRPr="00C47CB0">
        <w:rPr>
          <w:rFonts w:cs="Arial"/>
          <w:sz w:val="24"/>
          <w:szCs w:val="24"/>
          <w:rtl/>
        </w:rPr>
        <w:t xml:space="preserve"> </w:t>
      </w:r>
      <w:r w:rsidRPr="00C47CB0">
        <w:rPr>
          <w:rFonts w:cs="Arial" w:hint="eastAsia"/>
          <w:sz w:val="24"/>
          <w:szCs w:val="24"/>
          <w:rtl/>
        </w:rPr>
        <w:t>משחשיכה</w:t>
      </w:r>
      <w:r w:rsidRPr="00C47CB0">
        <w:rPr>
          <w:rFonts w:cs="Arial"/>
          <w:sz w:val="24"/>
          <w:szCs w:val="24"/>
          <w:rtl/>
        </w:rPr>
        <w:t xml:space="preserve"> </w:t>
      </w:r>
      <w:r w:rsidRPr="00C47CB0">
        <w:rPr>
          <w:rFonts w:cs="Arial" w:hint="eastAsia"/>
          <w:sz w:val="24"/>
          <w:szCs w:val="24"/>
          <w:rtl/>
        </w:rPr>
        <w:t>מכסהו</w:t>
      </w:r>
      <w:r w:rsidRPr="00C47CB0">
        <w:rPr>
          <w:rFonts w:cs="Arial"/>
          <w:sz w:val="24"/>
          <w:szCs w:val="24"/>
          <w:rtl/>
        </w:rPr>
        <w:t xml:space="preserve"> </w:t>
      </w:r>
      <w:r w:rsidRPr="00C47CB0">
        <w:rPr>
          <w:rFonts w:cs="Arial" w:hint="eastAsia"/>
          <w:sz w:val="24"/>
          <w:szCs w:val="24"/>
          <w:rtl/>
        </w:rPr>
        <w:t>משחשיכה</w:t>
      </w:r>
      <w:r w:rsidRPr="00C47CB0">
        <w:rPr>
          <w:rFonts w:cs="Arial"/>
          <w:sz w:val="24"/>
          <w:szCs w:val="24"/>
          <w:rtl/>
        </w:rPr>
        <w:t xml:space="preserve">. </w:t>
      </w:r>
      <w:r w:rsidRPr="00C47CB0">
        <w:rPr>
          <w:rFonts w:cs="Arial" w:hint="eastAsia"/>
          <w:sz w:val="24"/>
          <w:szCs w:val="24"/>
          <w:rtl/>
        </w:rPr>
        <w:t>נתגלה</w:t>
      </w:r>
      <w:r w:rsidRPr="00C47CB0">
        <w:rPr>
          <w:rFonts w:cs="Arial"/>
          <w:sz w:val="24"/>
          <w:szCs w:val="24"/>
          <w:rtl/>
        </w:rPr>
        <w:t xml:space="preserve"> </w:t>
      </w:r>
      <w:r w:rsidRPr="00C47CB0">
        <w:rPr>
          <w:rFonts w:cs="Arial" w:hint="eastAsia"/>
          <w:sz w:val="24"/>
          <w:szCs w:val="24"/>
          <w:rtl/>
        </w:rPr>
        <w:t>מבע</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וקדש</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היום</w:t>
      </w:r>
      <w:r w:rsidRPr="0008761C">
        <w:rPr>
          <w:rFonts w:cs="Arial" w:hint="cs"/>
          <w:sz w:val="24"/>
          <w:szCs w:val="24"/>
          <w:rtl/>
        </w:rPr>
        <w:t xml:space="preserve"> מהו?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טומנין</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משחשיכה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מוסיפין</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כסות</w:t>
      </w:r>
      <w:r w:rsidRPr="00C47CB0">
        <w:rPr>
          <w:rFonts w:cs="Arial"/>
          <w:sz w:val="24"/>
          <w:szCs w:val="24"/>
          <w:rtl/>
        </w:rPr>
        <w:t xml:space="preserve"> </w:t>
      </w:r>
      <w:r w:rsidRPr="00C47CB0">
        <w:rPr>
          <w:rFonts w:cs="Arial" w:hint="eastAsia"/>
          <w:sz w:val="24"/>
          <w:szCs w:val="24"/>
          <w:rtl/>
        </w:rPr>
        <w:t>וכלים</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ויהא</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לכסותם</w:t>
      </w:r>
      <w:r w:rsidRPr="0008761C">
        <w:rPr>
          <w:rFonts w:cs="Arial" w:hint="cs"/>
          <w:sz w:val="24"/>
          <w:szCs w:val="24"/>
          <w:rtl/>
        </w:rPr>
        <w:t>?</w:t>
      </w:r>
      <w:r w:rsidRPr="0008761C">
        <w:rPr>
          <w:rFonts w:cs="Arial"/>
          <w:sz w:val="24"/>
          <w:szCs w:val="24"/>
          <w:rtl/>
        </w:rPr>
        <w:t>.</w:t>
      </w:r>
      <w:r w:rsidRPr="005F23ED">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זריקן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מפה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5F23ED">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מועיל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08761C">
        <w:rPr>
          <w:rFonts w:cs="Arial" w:hint="cs"/>
          <w:sz w:val="24"/>
          <w:szCs w:val="24"/>
          <w:rtl/>
        </w:rPr>
        <w:t xml:space="preserve">אמר,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הדברים</w:t>
      </w:r>
      <w:r w:rsidRPr="00C47CB0">
        <w:rPr>
          <w:rFonts w:cs="Arial"/>
          <w:sz w:val="24"/>
          <w:szCs w:val="24"/>
          <w:rtl/>
        </w:rPr>
        <w:t xml:space="preserve"> </w:t>
      </w:r>
      <w:r w:rsidRPr="00C47CB0">
        <w:rPr>
          <w:rFonts w:cs="Arial" w:hint="eastAsia"/>
          <w:sz w:val="24"/>
          <w:szCs w:val="24"/>
          <w:rtl/>
        </w:rPr>
        <w:t>מועילין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מתניה</w:t>
      </w:r>
      <w:r w:rsidRPr="00C47CB0">
        <w:rPr>
          <w:rFonts w:cs="Arial"/>
          <w:sz w:val="24"/>
          <w:szCs w:val="24"/>
          <w:rtl/>
        </w:rPr>
        <w:t xml:space="preserve"> </w:t>
      </w:r>
      <w:r w:rsidRPr="00C47CB0">
        <w:rPr>
          <w:rFonts w:cs="Arial" w:hint="eastAsia"/>
          <w:sz w:val="24"/>
          <w:szCs w:val="24"/>
          <w:rtl/>
        </w:rPr>
        <w:t>ויאות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דנסב</w:t>
      </w:r>
      <w:r w:rsidRPr="00C47CB0">
        <w:rPr>
          <w:rFonts w:cs="Arial"/>
          <w:sz w:val="24"/>
          <w:szCs w:val="24"/>
          <w:rtl/>
        </w:rPr>
        <w:t xml:space="preserve"> </w:t>
      </w:r>
      <w:r w:rsidRPr="005F23ED">
        <w:rPr>
          <w:rFonts w:cs="Arial" w:hint="cs"/>
          <w:b/>
          <w:bCs/>
          <w:sz w:val="24"/>
          <w:szCs w:val="24"/>
          <w:rtl/>
        </w:rPr>
        <w:t>סמרטוט</w:t>
      </w:r>
      <w:r w:rsidRPr="00C47CB0">
        <w:rPr>
          <w:rFonts w:cs="Arial"/>
          <w:sz w:val="24"/>
          <w:szCs w:val="24"/>
          <w:rtl/>
        </w:rPr>
        <w:t xml:space="preserve"> </w:t>
      </w:r>
      <w:r w:rsidRPr="00C47CB0">
        <w:rPr>
          <w:rFonts w:cs="Arial" w:hint="eastAsia"/>
          <w:sz w:val="24"/>
          <w:szCs w:val="24"/>
          <w:rtl/>
        </w:rPr>
        <w:t>ויהב</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רישיה</w:t>
      </w:r>
      <w:r w:rsidRPr="00C47CB0">
        <w:rPr>
          <w:rFonts w:cs="Arial"/>
          <w:sz w:val="24"/>
          <w:szCs w:val="24"/>
          <w:rtl/>
        </w:rPr>
        <w:t xml:space="preserve"> </w:t>
      </w:r>
      <w:r w:rsidRPr="00C47CB0">
        <w:rPr>
          <w:rFonts w:cs="Arial" w:hint="eastAsia"/>
          <w:sz w:val="24"/>
          <w:szCs w:val="24"/>
          <w:rtl/>
        </w:rPr>
        <w:t>בשעת</w:t>
      </w:r>
      <w:r w:rsidRPr="00C47CB0">
        <w:rPr>
          <w:rFonts w:cs="Arial"/>
          <w:sz w:val="24"/>
          <w:szCs w:val="24"/>
          <w:rtl/>
        </w:rPr>
        <w:t xml:space="preserve"> </w:t>
      </w:r>
      <w:r w:rsidRPr="00C47CB0">
        <w:rPr>
          <w:rFonts w:cs="Arial" w:hint="eastAsia"/>
          <w:sz w:val="24"/>
          <w:szCs w:val="24"/>
          <w:rtl/>
        </w:rPr>
        <w:t>צינתה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דילמא</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כביש</w:t>
      </w:r>
      <w:r w:rsidRPr="00C47CB0">
        <w:rPr>
          <w:rFonts w:cs="Arial"/>
          <w:sz w:val="24"/>
          <w:szCs w:val="24"/>
          <w:rtl/>
        </w:rPr>
        <w:t xml:space="preserve"> </w:t>
      </w:r>
      <w:r w:rsidRPr="00C47CB0">
        <w:rPr>
          <w:rFonts w:cs="Arial" w:hint="eastAsia"/>
          <w:sz w:val="24"/>
          <w:szCs w:val="24"/>
          <w:rtl/>
        </w:rPr>
        <w:t>צינתה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כשם</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טומנין</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משחשיכה</w:t>
      </w:r>
      <w:r w:rsidRPr="0008761C">
        <w:rPr>
          <w:rFonts w:cs="Arial" w:hint="cs"/>
          <w:sz w:val="24"/>
          <w:szCs w:val="24"/>
          <w:rtl/>
        </w:rPr>
        <w:t>,</w:t>
      </w:r>
      <w:r w:rsidRPr="00C47CB0">
        <w:rPr>
          <w:rFonts w:cs="Arial"/>
          <w:sz w:val="24"/>
          <w:szCs w:val="24"/>
          <w:rtl/>
        </w:rPr>
        <w:t xml:space="preserve"> כך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טומנין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שלג</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צונין</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מתיר</w:t>
      </w:r>
      <w:r w:rsidRPr="00C47CB0">
        <w:rPr>
          <w:rFonts w:cs="Arial"/>
          <w:sz w:val="24"/>
          <w:szCs w:val="24"/>
          <w:rtl/>
        </w:rPr>
        <w:t xml:space="preserve">. </w:t>
      </w:r>
      <w:r w:rsidRPr="00C47CB0">
        <w:rPr>
          <w:rFonts w:cs="Arial" w:hint="eastAsia"/>
          <w:sz w:val="24"/>
          <w:szCs w:val="24"/>
          <w:rtl/>
        </w:rPr>
        <w:t>התיב</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קדמייתא</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ממלא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הקיתון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ונותן</w:t>
      </w:r>
      <w:r w:rsidRPr="00C47CB0">
        <w:rPr>
          <w:rFonts w:cs="Arial"/>
          <w:sz w:val="24"/>
          <w:szCs w:val="24"/>
          <w:rtl/>
        </w:rPr>
        <w:t xml:space="preserve"> </w:t>
      </w:r>
      <w:r w:rsidRPr="00C47CB0">
        <w:rPr>
          <w:rFonts w:cs="Arial" w:hint="eastAsia"/>
          <w:sz w:val="24"/>
          <w:szCs w:val="24"/>
          <w:rtl/>
        </w:rPr>
        <w:t>תחת</w:t>
      </w:r>
      <w:r w:rsidRPr="00C47CB0">
        <w:rPr>
          <w:rFonts w:cs="Arial"/>
          <w:sz w:val="24"/>
          <w:szCs w:val="24"/>
          <w:rtl/>
        </w:rPr>
        <w:t xml:space="preserve"> </w:t>
      </w:r>
      <w:r w:rsidRPr="00C47CB0">
        <w:rPr>
          <w:rFonts w:cs="Arial" w:hint="eastAsia"/>
          <w:sz w:val="24"/>
          <w:szCs w:val="24"/>
          <w:rtl/>
        </w:rPr>
        <w:t>הכר</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תחת</w:t>
      </w:r>
      <w:r w:rsidRPr="00C47CB0">
        <w:rPr>
          <w:rFonts w:cs="Arial"/>
          <w:sz w:val="24"/>
          <w:szCs w:val="24"/>
          <w:rtl/>
        </w:rPr>
        <w:t xml:space="preserve"> </w:t>
      </w:r>
      <w:r w:rsidRPr="00C47CB0">
        <w:rPr>
          <w:rFonts w:cs="Arial" w:hint="eastAsia"/>
          <w:sz w:val="24"/>
          <w:szCs w:val="24"/>
          <w:rtl/>
        </w:rPr>
        <w:t>הכסת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כרבי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מתיר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5F23ED">
        <w:rPr>
          <w:rFonts w:cs="Arial" w:hint="cs"/>
          <w:b/>
          <w:bCs/>
          <w:sz w:val="24"/>
          <w:szCs w:val="24"/>
          <w:rtl/>
        </w:rPr>
        <w:t>איב"א אפילו לרבנן</w:t>
      </w:r>
      <w:r w:rsidRPr="0008761C">
        <w:rPr>
          <w:rFonts w:cs="Arial" w:hint="cs"/>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לשעה</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לשהות</w:t>
      </w:r>
      <w:r w:rsidRPr="0008761C">
        <w:rPr>
          <w:rFonts w:cs="Arial" w:hint="cs"/>
          <w:sz w:val="24"/>
          <w:szCs w:val="24"/>
          <w:rtl/>
        </w:rPr>
        <w:t>.</w:t>
      </w:r>
    </w:p>
    <w:p w14:paraId="089AB205" w14:textId="77777777" w:rsidR="001269AF" w:rsidRPr="00C47CB0" w:rsidRDefault="001269AF" w:rsidP="001269AF">
      <w:pPr>
        <w:bidi/>
        <w:rPr>
          <w:rFonts w:cs="Arial"/>
          <w:sz w:val="24"/>
          <w:szCs w:val="24"/>
          <w:rtl/>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במה</w:t>
      </w:r>
      <w:r w:rsidRPr="00C47CB0">
        <w:rPr>
          <w:rFonts w:cs="Arial"/>
          <w:sz w:val="24"/>
          <w:szCs w:val="24"/>
          <w:rtl/>
        </w:rPr>
        <w:t xml:space="preserve"> </w:t>
      </w:r>
      <w:r w:rsidRPr="00C47CB0">
        <w:rPr>
          <w:rFonts w:cs="Arial" w:hint="eastAsia"/>
          <w:sz w:val="24"/>
          <w:szCs w:val="24"/>
          <w:rtl/>
        </w:rPr>
        <w:t>טומנין</w:t>
      </w:r>
      <w:r w:rsidRPr="0008761C">
        <w:rPr>
          <w:rFonts w:cs="Arial"/>
          <w:sz w:val="24"/>
          <w:szCs w:val="24"/>
          <w:rtl/>
        </w:rPr>
        <w:t xml:space="preserve"> </w:t>
      </w:r>
      <w:r w:rsidRPr="005F23ED">
        <w:rPr>
          <w:rFonts w:cs="Arial" w:hint="cs"/>
          <w:b/>
          <w:bCs/>
          <w:sz w:val="24"/>
          <w:szCs w:val="24"/>
          <w:rtl/>
        </w:rPr>
        <w:t>לית</w:t>
      </w:r>
      <w:r w:rsidRPr="005F23ED">
        <w:rPr>
          <w:rFonts w:cs="Arial"/>
          <w:b/>
          <w:bCs/>
          <w:sz w:val="24"/>
          <w:szCs w:val="24"/>
          <w:rtl/>
        </w:rPr>
        <w:t xml:space="preserve"> </w:t>
      </w:r>
      <w:r w:rsidRPr="005F23ED">
        <w:rPr>
          <w:rFonts w:cs="Arial" w:hint="cs"/>
          <w:b/>
          <w:bCs/>
          <w:sz w:val="24"/>
          <w:szCs w:val="24"/>
          <w:rtl/>
        </w:rPr>
        <w:t>להון</w:t>
      </w:r>
      <w:r w:rsidRPr="005F23ED">
        <w:rPr>
          <w:rFonts w:cs="Arial"/>
          <w:b/>
          <w:bCs/>
          <w:sz w:val="24"/>
          <w:szCs w:val="24"/>
          <w:rtl/>
        </w:rPr>
        <w:t xml:space="preserve"> </w:t>
      </w:r>
      <w:r w:rsidRPr="005F23ED">
        <w:rPr>
          <w:rFonts w:cs="Arial" w:hint="cs"/>
          <w:b/>
          <w:bCs/>
          <w:sz w:val="24"/>
          <w:szCs w:val="24"/>
          <w:rtl/>
        </w:rPr>
        <w:t>זוג</w:t>
      </w:r>
    </w:p>
    <w:p w14:paraId="31AC2B74" w14:textId="77777777" w:rsidR="001269AF" w:rsidRDefault="001269AF" w:rsidP="001269AF">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23891919" w14:textId="5DA7FB4E" w:rsidR="001269AF" w:rsidRPr="00C47CB0" w:rsidRDefault="001269AF" w:rsidP="001269AF">
      <w:pPr>
        <w:bidi/>
        <w:rPr>
          <w:sz w:val="28"/>
        </w:rPr>
      </w:pPr>
      <w:r w:rsidRPr="00C47CB0">
        <w:rPr>
          <w:rFonts w:cs="Arial"/>
          <w:sz w:val="24"/>
          <w:szCs w:val="24"/>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ה</w:t>
      </w:r>
      <w:r w:rsidRPr="0092495A">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5D949C63" w14:textId="1060BA87" w:rsidR="001269AF" w:rsidRPr="0092495A" w:rsidRDefault="001269AF" w:rsidP="001269AF">
      <w:pPr>
        <w:bidi/>
        <w:rPr>
          <w:rFonts w:cs="Arial"/>
          <w:sz w:val="28"/>
          <w:szCs w:val="28"/>
          <w:rtl/>
        </w:rPr>
      </w:pPr>
      <w:r w:rsidRPr="00C47CB0">
        <w:rPr>
          <w:rFonts w:cs="Arial" w:hint="eastAsia"/>
          <w:sz w:val="28"/>
          <w:szCs w:val="28"/>
          <w:rtl/>
        </w:rPr>
        <w:t>מתני</w:t>
      </w:r>
      <w:r w:rsidRPr="00C47CB0">
        <w:rPr>
          <w:rFonts w:cs="Arial"/>
          <w:sz w:val="28"/>
          <w:szCs w:val="28"/>
          <w:rtl/>
        </w:rPr>
        <w:t>'</w:t>
      </w:r>
      <w:r w:rsidRPr="0092495A">
        <w:rPr>
          <w:rFonts w:cs="Arial" w:hint="cs"/>
          <w:sz w:val="28"/>
          <w:szCs w:val="28"/>
          <w:rtl/>
        </w:rPr>
        <w:t>:</w:t>
      </w:r>
      <w:r w:rsidRPr="00C47CB0">
        <w:rPr>
          <w:rFonts w:cs="Arial"/>
          <w:sz w:val="28"/>
          <w:szCs w:val="28"/>
          <w:rtl/>
        </w:rPr>
        <w:t xml:space="preserve"> </w:t>
      </w:r>
      <w:r w:rsidRPr="00C47CB0">
        <w:rPr>
          <w:rFonts w:cs="Arial" w:hint="eastAsia"/>
          <w:sz w:val="28"/>
          <w:szCs w:val="28"/>
          <w:rtl/>
        </w:rPr>
        <w:t>במה</w:t>
      </w:r>
      <w:r w:rsidRPr="00C47CB0">
        <w:rPr>
          <w:rFonts w:cs="Arial"/>
          <w:sz w:val="28"/>
          <w:szCs w:val="28"/>
          <w:rtl/>
        </w:rPr>
        <w:t xml:space="preserve"> </w:t>
      </w:r>
      <w:r w:rsidRPr="00C47CB0">
        <w:rPr>
          <w:rFonts w:cs="Arial" w:hint="eastAsia"/>
          <w:sz w:val="28"/>
          <w:szCs w:val="28"/>
          <w:rtl/>
        </w:rPr>
        <w:t>בהמה</w:t>
      </w:r>
      <w:r w:rsidRPr="00C47CB0">
        <w:rPr>
          <w:rFonts w:cs="Arial"/>
          <w:sz w:val="28"/>
          <w:szCs w:val="28"/>
          <w:rtl/>
        </w:rPr>
        <w:t xml:space="preserve"> </w:t>
      </w:r>
      <w:r w:rsidRPr="00C47CB0">
        <w:rPr>
          <w:rFonts w:cs="Arial" w:hint="eastAsia"/>
          <w:sz w:val="28"/>
          <w:szCs w:val="28"/>
          <w:rtl/>
        </w:rPr>
        <w:t>יוצאה</w:t>
      </w:r>
      <w:r w:rsidRPr="00C47CB0">
        <w:rPr>
          <w:rFonts w:cs="Arial"/>
          <w:sz w:val="28"/>
          <w:szCs w:val="28"/>
          <w:rtl/>
        </w:rPr>
        <w:t xml:space="preserve"> </w:t>
      </w:r>
      <w:r w:rsidRPr="00C47CB0">
        <w:rPr>
          <w:rFonts w:cs="Arial" w:hint="eastAsia"/>
          <w:sz w:val="28"/>
          <w:szCs w:val="28"/>
          <w:rtl/>
        </w:rPr>
        <w:t>ובמה</w:t>
      </w:r>
      <w:r w:rsidRPr="00C47CB0">
        <w:rPr>
          <w:rFonts w:cs="Arial"/>
          <w:sz w:val="28"/>
          <w:szCs w:val="28"/>
          <w:rtl/>
        </w:rPr>
        <w:t xml:space="preserve"> </w:t>
      </w:r>
      <w:r w:rsidRPr="00C47CB0">
        <w:rPr>
          <w:rFonts w:cs="Arial" w:hint="eastAsia"/>
          <w:sz w:val="28"/>
          <w:szCs w:val="28"/>
          <w:rtl/>
        </w:rPr>
        <w:t>אינה</w:t>
      </w:r>
      <w:r w:rsidRPr="00C47CB0">
        <w:rPr>
          <w:rFonts w:cs="Arial"/>
          <w:sz w:val="28"/>
          <w:szCs w:val="28"/>
          <w:rtl/>
        </w:rPr>
        <w:t xml:space="preserve"> </w:t>
      </w:r>
      <w:r w:rsidRPr="00C47CB0">
        <w:rPr>
          <w:rFonts w:cs="Arial" w:hint="eastAsia"/>
          <w:sz w:val="28"/>
          <w:szCs w:val="28"/>
          <w:rtl/>
        </w:rPr>
        <w:t>יוצאה</w:t>
      </w:r>
      <w:r w:rsidRPr="0092495A">
        <w:rPr>
          <w:rFonts w:cs="Arial" w:hint="cs"/>
          <w:sz w:val="28"/>
          <w:szCs w:val="28"/>
          <w:rtl/>
        </w:rPr>
        <w:t>?</w:t>
      </w:r>
      <w:r w:rsidRPr="00C47CB0">
        <w:rPr>
          <w:rFonts w:cs="Arial"/>
          <w:sz w:val="28"/>
          <w:szCs w:val="28"/>
          <w:rtl/>
        </w:rPr>
        <w:t xml:space="preserve"> </w:t>
      </w:r>
      <w:r w:rsidRPr="00C47CB0">
        <w:rPr>
          <w:rFonts w:cs="Arial" w:hint="eastAsia"/>
          <w:sz w:val="28"/>
          <w:szCs w:val="28"/>
          <w:rtl/>
        </w:rPr>
        <w:t>יוצא</w:t>
      </w:r>
      <w:r w:rsidRPr="00C47CB0">
        <w:rPr>
          <w:rFonts w:cs="Arial"/>
          <w:sz w:val="28"/>
          <w:szCs w:val="28"/>
          <w:rtl/>
        </w:rPr>
        <w:t xml:space="preserve"> </w:t>
      </w:r>
      <w:r w:rsidRPr="00C47CB0">
        <w:rPr>
          <w:rFonts w:cs="Arial" w:hint="eastAsia"/>
          <w:sz w:val="28"/>
          <w:szCs w:val="28"/>
          <w:rtl/>
        </w:rPr>
        <w:t>הגמל</w:t>
      </w:r>
      <w:r w:rsidRPr="00C47CB0">
        <w:rPr>
          <w:rFonts w:cs="Arial"/>
          <w:sz w:val="28"/>
          <w:szCs w:val="28"/>
          <w:rtl/>
        </w:rPr>
        <w:t xml:space="preserve"> </w:t>
      </w:r>
      <w:r w:rsidRPr="00C47CB0">
        <w:rPr>
          <w:rFonts w:cs="Arial" w:hint="eastAsia"/>
          <w:sz w:val="28"/>
          <w:szCs w:val="28"/>
          <w:rtl/>
        </w:rPr>
        <w:t>באיפסר</w:t>
      </w:r>
      <w:r w:rsidRPr="0092495A">
        <w:rPr>
          <w:rFonts w:cs="Arial" w:hint="cs"/>
          <w:sz w:val="28"/>
          <w:szCs w:val="28"/>
          <w:rtl/>
        </w:rPr>
        <w:t>,</w:t>
      </w:r>
      <w:r w:rsidRPr="0092495A">
        <w:rPr>
          <w:rFonts w:cs="Arial"/>
          <w:sz w:val="28"/>
          <w:szCs w:val="28"/>
          <w:rtl/>
        </w:rPr>
        <w:t xml:space="preserve"> </w:t>
      </w:r>
      <w:r w:rsidRPr="0092495A">
        <w:rPr>
          <w:rFonts w:cs="Arial" w:hint="cs"/>
          <w:sz w:val="28"/>
          <w:szCs w:val="28"/>
          <w:rtl/>
        </w:rPr>
        <w:t>והנאקה</w:t>
      </w:r>
      <w:r w:rsidRPr="00C47CB0">
        <w:rPr>
          <w:rFonts w:cs="Arial"/>
          <w:sz w:val="28"/>
          <w:szCs w:val="28"/>
          <w:rtl/>
        </w:rPr>
        <w:t xml:space="preserve"> </w:t>
      </w:r>
      <w:r w:rsidRPr="00C47CB0">
        <w:rPr>
          <w:rFonts w:cs="Arial" w:hint="eastAsia"/>
          <w:sz w:val="28"/>
          <w:szCs w:val="28"/>
          <w:rtl/>
        </w:rPr>
        <w:t>בחטם</w:t>
      </w:r>
      <w:r w:rsidRPr="0092495A">
        <w:rPr>
          <w:rFonts w:cs="Arial" w:hint="cs"/>
          <w:sz w:val="28"/>
          <w:szCs w:val="28"/>
          <w:rtl/>
        </w:rPr>
        <w:t>,</w:t>
      </w:r>
      <w:r w:rsidRPr="00C47CB0">
        <w:rPr>
          <w:rFonts w:cs="Arial"/>
          <w:sz w:val="28"/>
          <w:szCs w:val="28"/>
          <w:rtl/>
        </w:rPr>
        <w:t xml:space="preserve"> והלובדקים </w:t>
      </w:r>
      <w:r w:rsidRPr="00C47CB0">
        <w:rPr>
          <w:rFonts w:cs="Arial" w:hint="eastAsia"/>
          <w:sz w:val="28"/>
          <w:szCs w:val="28"/>
          <w:rtl/>
        </w:rPr>
        <w:t>בפרומביא</w:t>
      </w:r>
      <w:r w:rsidRPr="0092495A">
        <w:rPr>
          <w:rFonts w:cs="Arial" w:hint="cs"/>
          <w:sz w:val="28"/>
          <w:szCs w:val="28"/>
          <w:rtl/>
        </w:rPr>
        <w:t>,</w:t>
      </w:r>
      <w:r w:rsidRPr="00C47CB0">
        <w:rPr>
          <w:rFonts w:cs="Arial"/>
          <w:sz w:val="28"/>
          <w:szCs w:val="28"/>
          <w:rtl/>
        </w:rPr>
        <w:t xml:space="preserve"> </w:t>
      </w:r>
      <w:r w:rsidRPr="00C47CB0">
        <w:rPr>
          <w:rFonts w:cs="Arial" w:hint="eastAsia"/>
          <w:sz w:val="28"/>
          <w:szCs w:val="28"/>
          <w:rtl/>
        </w:rPr>
        <w:t>והסוס</w:t>
      </w:r>
      <w:r w:rsidRPr="00C47CB0">
        <w:rPr>
          <w:rFonts w:cs="Arial"/>
          <w:sz w:val="28"/>
          <w:szCs w:val="28"/>
          <w:rtl/>
        </w:rPr>
        <w:t xml:space="preserve"> </w:t>
      </w:r>
      <w:r w:rsidRPr="00C47CB0">
        <w:rPr>
          <w:rFonts w:cs="Arial" w:hint="eastAsia"/>
          <w:sz w:val="28"/>
          <w:szCs w:val="28"/>
          <w:rtl/>
        </w:rPr>
        <w:t>בשיר</w:t>
      </w:r>
      <w:r w:rsidRPr="0092495A">
        <w:rPr>
          <w:rFonts w:cs="Arial" w:hint="cs"/>
          <w:sz w:val="28"/>
          <w:szCs w:val="28"/>
          <w:rtl/>
        </w:rPr>
        <w:t>.</w:t>
      </w:r>
      <w:r w:rsidRPr="00C47CB0">
        <w:rPr>
          <w:rFonts w:cs="Arial"/>
          <w:sz w:val="28"/>
          <w:szCs w:val="28"/>
          <w:rtl/>
        </w:rPr>
        <w:t xml:space="preserve"> וכל </w:t>
      </w:r>
      <w:r w:rsidRPr="00C47CB0">
        <w:rPr>
          <w:rFonts w:cs="Arial" w:hint="eastAsia"/>
          <w:sz w:val="28"/>
          <w:szCs w:val="28"/>
          <w:rtl/>
        </w:rPr>
        <w:t>בעלי</w:t>
      </w:r>
      <w:r w:rsidRPr="00C47CB0">
        <w:rPr>
          <w:rFonts w:cs="Arial"/>
          <w:sz w:val="28"/>
          <w:szCs w:val="28"/>
          <w:rtl/>
        </w:rPr>
        <w:t xml:space="preserve"> </w:t>
      </w:r>
      <w:r w:rsidRPr="00C47CB0">
        <w:rPr>
          <w:rFonts w:cs="Arial" w:hint="eastAsia"/>
          <w:sz w:val="28"/>
          <w:szCs w:val="28"/>
          <w:rtl/>
        </w:rPr>
        <w:t>השיר</w:t>
      </w:r>
      <w:r w:rsidRPr="00C47CB0">
        <w:rPr>
          <w:rFonts w:cs="Arial"/>
          <w:sz w:val="28"/>
          <w:szCs w:val="28"/>
          <w:rtl/>
        </w:rPr>
        <w:t xml:space="preserve"> </w:t>
      </w:r>
      <w:r w:rsidRPr="00C47CB0">
        <w:rPr>
          <w:rFonts w:cs="Arial" w:hint="eastAsia"/>
          <w:sz w:val="28"/>
          <w:szCs w:val="28"/>
          <w:rtl/>
        </w:rPr>
        <w:t>יוצאין</w:t>
      </w:r>
      <w:r w:rsidRPr="00C47CB0">
        <w:rPr>
          <w:rFonts w:cs="Arial"/>
          <w:sz w:val="28"/>
          <w:szCs w:val="28"/>
          <w:rtl/>
        </w:rPr>
        <w:t xml:space="preserve"> </w:t>
      </w:r>
      <w:r w:rsidRPr="00C47CB0">
        <w:rPr>
          <w:rFonts w:cs="Arial" w:hint="eastAsia"/>
          <w:sz w:val="28"/>
          <w:szCs w:val="28"/>
          <w:rtl/>
        </w:rPr>
        <w:t>בשיר</w:t>
      </w:r>
      <w:r w:rsidRPr="0092495A">
        <w:rPr>
          <w:rFonts w:cs="Arial" w:hint="cs"/>
          <w:sz w:val="28"/>
          <w:szCs w:val="28"/>
          <w:rtl/>
        </w:rPr>
        <w:t>,</w:t>
      </w:r>
      <w:r w:rsidRPr="00C47CB0">
        <w:rPr>
          <w:rFonts w:cs="Arial"/>
          <w:sz w:val="28"/>
          <w:szCs w:val="28"/>
          <w:rtl/>
        </w:rPr>
        <w:t xml:space="preserve"> </w:t>
      </w:r>
      <w:r w:rsidRPr="00C47CB0">
        <w:rPr>
          <w:rFonts w:cs="Arial" w:hint="eastAsia"/>
          <w:sz w:val="28"/>
          <w:szCs w:val="28"/>
          <w:rtl/>
        </w:rPr>
        <w:t>ונמשכין</w:t>
      </w:r>
      <w:r w:rsidRPr="00C47CB0">
        <w:rPr>
          <w:rFonts w:cs="Arial"/>
          <w:sz w:val="28"/>
          <w:szCs w:val="28"/>
          <w:rtl/>
        </w:rPr>
        <w:t xml:space="preserve"> </w:t>
      </w:r>
      <w:r w:rsidRPr="00C47CB0">
        <w:rPr>
          <w:rFonts w:cs="Arial" w:hint="eastAsia"/>
          <w:sz w:val="28"/>
          <w:szCs w:val="28"/>
          <w:rtl/>
        </w:rPr>
        <w:t>בשיר</w:t>
      </w:r>
      <w:r w:rsidRPr="0092495A">
        <w:rPr>
          <w:rFonts w:cs="Arial" w:hint="cs"/>
          <w:sz w:val="28"/>
          <w:szCs w:val="28"/>
          <w:rtl/>
        </w:rPr>
        <w:t>,</w:t>
      </w:r>
      <w:r w:rsidRPr="00C47CB0">
        <w:rPr>
          <w:rFonts w:cs="Arial"/>
          <w:sz w:val="28"/>
          <w:szCs w:val="28"/>
          <w:rtl/>
        </w:rPr>
        <w:t xml:space="preserve"> </w:t>
      </w:r>
      <w:r w:rsidRPr="00C47CB0">
        <w:rPr>
          <w:rFonts w:cs="Arial" w:hint="eastAsia"/>
          <w:sz w:val="28"/>
          <w:szCs w:val="28"/>
          <w:rtl/>
        </w:rPr>
        <w:t>ומזין</w:t>
      </w:r>
      <w:r w:rsidRPr="00C47CB0">
        <w:rPr>
          <w:rFonts w:cs="Arial"/>
          <w:sz w:val="28"/>
          <w:szCs w:val="28"/>
          <w:rtl/>
        </w:rPr>
        <w:t xml:space="preserve"> </w:t>
      </w:r>
      <w:r w:rsidRPr="00C47CB0">
        <w:rPr>
          <w:rFonts w:cs="Arial" w:hint="eastAsia"/>
          <w:sz w:val="28"/>
          <w:szCs w:val="28"/>
          <w:rtl/>
        </w:rPr>
        <w:t>עליהן</w:t>
      </w:r>
      <w:r w:rsidRPr="00C47CB0">
        <w:rPr>
          <w:rFonts w:cs="Arial"/>
          <w:sz w:val="28"/>
          <w:szCs w:val="28"/>
          <w:rtl/>
        </w:rPr>
        <w:t xml:space="preserve"> </w:t>
      </w:r>
      <w:r w:rsidRPr="00C47CB0">
        <w:rPr>
          <w:rFonts w:cs="Arial" w:hint="eastAsia"/>
          <w:sz w:val="28"/>
          <w:szCs w:val="28"/>
          <w:rtl/>
        </w:rPr>
        <w:t>וטובלן</w:t>
      </w:r>
      <w:r w:rsidRPr="00C47CB0">
        <w:rPr>
          <w:rFonts w:cs="Arial"/>
          <w:sz w:val="28"/>
          <w:szCs w:val="28"/>
          <w:rtl/>
        </w:rPr>
        <w:t xml:space="preserve"> </w:t>
      </w:r>
      <w:r w:rsidRPr="00C47CB0">
        <w:rPr>
          <w:rFonts w:cs="Arial" w:hint="eastAsia"/>
          <w:sz w:val="28"/>
          <w:szCs w:val="28"/>
          <w:rtl/>
        </w:rPr>
        <w:t>במקומן</w:t>
      </w:r>
      <w:r w:rsidRPr="00C47CB0">
        <w:rPr>
          <w:rFonts w:cs="Arial"/>
          <w:sz w:val="28"/>
          <w:szCs w:val="28"/>
          <w:rtl/>
        </w:rPr>
        <w:t>:</w:t>
      </w:r>
    </w:p>
    <w:p w14:paraId="294066AC" w14:textId="584C6F1B" w:rsidR="001269AF" w:rsidRPr="00C47CB0" w:rsidRDefault="001269AF" w:rsidP="001269AF">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5F23ED">
        <w:rPr>
          <w:rFonts w:cs="Arial" w:hint="cs"/>
          <w:b/>
          <w:bCs/>
          <w:sz w:val="28"/>
          <w:szCs w:val="28"/>
          <w:rtl/>
        </w:rPr>
        <w:t>תנן</w:t>
      </w:r>
      <w:r w:rsidRPr="005F23ED">
        <w:rPr>
          <w:rFonts w:cs="Arial" w:hint="cs"/>
          <w:b/>
          <w:bCs/>
          <w:sz w:val="24"/>
          <w:szCs w:val="24"/>
          <w:rtl/>
        </w:rPr>
        <w:t>, והסוס</w:t>
      </w:r>
      <w:r w:rsidRPr="005F23ED">
        <w:rPr>
          <w:rFonts w:cs="Arial"/>
          <w:b/>
          <w:bCs/>
          <w:sz w:val="24"/>
          <w:szCs w:val="24"/>
          <w:rtl/>
        </w:rPr>
        <w:t xml:space="preserve"> </w:t>
      </w:r>
      <w:r w:rsidRPr="005F23ED">
        <w:rPr>
          <w:rFonts w:cs="Arial" w:hint="cs"/>
          <w:b/>
          <w:bCs/>
          <w:sz w:val="24"/>
          <w:szCs w:val="24"/>
          <w:rtl/>
        </w:rPr>
        <w:t>בשיר. הא באפסר לא</w:t>
      </w:r>
      <w:r w:rsidRPr="0008761C">
        <w:rPr>
          <w:rFonts w:cs="Arial" w:hint="cs"/>
          <w:sz w:val="24"/>
          <w:szCs w:val="24"/>
          <w:rtl/>
        </w:rPr>
        <w:t>.</w:t>
      </w:r>
      <w:r w:rsidRPr="00C47CB0">
        <w:rPr>
          <w:rFonts w:cs="Arial"/>
          <w:sz w:val="24"/>
          <w:szCs w:val="24"/>
          <w:rtl/>
        </w:rPr>
        <w:t xml:space="preserve"> תני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אביו</w:t>
      </w:r>
      <w:r w:rsidRPr="00C47CB0">
        <w:rPr>
          <w:rFonts w:cs="Arial"/>
          <w:sz w:val="24"/>
          <w:szCs w:val="24"/>
          <w:rtl/>
        </w:rPr>
        <w:t xml:space="preserve">. </w:t>
      </w:r>
      <w:r w:rsidRPr="00C47CB0">
        <w:rPr>
          <w:rFonts w:cs="Arial" w:hint="eastAsia"/>
          <w:sz w:val="24"/>
          <w:szCs w:val="24"/>
          <w:rtl/>
        </w:rPr>
        <w:t>ארבע</w:t>
      </w:r>
      <w:r w:rsidRPr="00C47CB0">
        <w:rPr>
          <w:rFonts w:cs="Arial"/>
          <w:sz w:val="24"/>
          <w:szCs w:val="24"/>
          <w:rtl/>
        </w:rPr>
        <w:t xml:space="preserve"> </w:t>
      </w:r>
      <w:r w:rsidRPr="00C47CB0">
        <w:rPr>
          <w:rFonts w:cs="Arial" w:hint="eastAsia"/>
          <w:sz w:val="24"/>
          <w:szCs w:val="24"/>
          <w:rtl/>
        </w:rPr>
        <w:t>בהמות</w:t>
      </w:r>
      <w:r w:rsidRPr="00C47CB0">
        <w:rPr>
          <w:rFonts w:cs="Arial"/>
          <w:sz w:val="24"/>
          <w:szCs w:val="24"/>
          <w:rtl/>
        </w:rPr>
        <w:t xml:space="preserve"> </w:t>
      </w:r>
      <w:r w:rsidRPr="00C47CB0">
        <w:rPr>
          <w:rFonts w:cs="Arial" w:hint="eastAsia"/>
          <w:sz w:val="24"/>
          <w:szCs w:val="24"/>
          <w:rtl/>
        </w:rPr>
        <w:t>נמשכות</w:t>
      </w:r>
      <w:r w:rsidRPr="00C47CB0">
        <w:rPr>
          <w:rFonts w:cs="Arial"/>
          <w:sz w:val="24"/>
          <w:szCs w:val="24"/>
          <w:rtl/>
        </w:rPr>
        <w:t xml:space="preserve"> </w:t>
      </w:r>
      <w:r w:rsidRPr="00C47CB0">
        <w:rPr>
          <w:rFonts w:cs="Arial" w:hint="eastAsia"/>
          <w:sz w:val="24"/>
          <w:szCs w:val="24"/>
          <w:rtl/>
        </w:rPr>
        <w:t>באיפסר</w:t>
      </w:r>
      <w:r w:rsidRPr="00C47CB0">
        <w:rPr>
          <w:rFonts w:cs="Arial"/>
          <w:sz w:val="24"/>
          <w:szCs w:val="24"/>
          <w:rtl/>
        </w:rPr>
        <w:t xml:space="preserve"> </w:t>
      </w:r>
      <w:r w:rsidRPr="00C47CB0">
        <w:rPr>
          <w:rFonts w:cs="Arial" w:hint="eastAsia"/>
          <w:sz w:val="24"/>
          <w:szCs w:val="24"/>
          <w:rtl/>
        </w:rPr>
        <w:t>ואילו</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הסוס</w:t>
      </w:r>
      <w:r w:rsidRPr="00C47CB0">
        <w:rPr>
          <w:rFonts w:cs="Arial"/>
          <w:sz w:val="24"/>
          <w:szCs w:val="24"/>
          <w:rtl/>
        </w:rPr>
        <w:t xml:space="preserve"> </w:t>
      </w:r>
      <w:r w:rsidRPr="00C47CB0">
        <w:rPr>
          <w:rFonts w:cs="Arial" w:hint="eastAsia"/>
          <w:sz w:val="24"/>
          <w:szCs w:val="24"/>
          <w:rtl/>
        </w:rPr>
        <w:t>והפרד</w:t>
      </w:r>
      <w:r w:rsidRPr="00C47CB0">
        <w:rPr>
          <w:rFonts w:cs="Arial"/>
          <w:sz w:val="24"/>
          <w:szCs w:val="24"/>
          <w:rtl/>
        </w:rPr>
        <w:t xml:space="preserve"> </w:t>
      </w:r>
      <w:r w:rsidRPr="00C47CB0">
        <w:rPr>
          <w:rFonts w:cs="Arial" w:hint="eastAsia"/>
          <w:sz w:val="24"/>
          <w:szCs w:val="24"/>
          <w:rtl/>
        </w:rPr>
        <w:t>הגמל</w:t>
      </w:r>
      <w:r w:rsidRPr="00C47CB0">
        <w:rPr>
          <w:rFonts w:cs="Arial"/>
          <w:sz w:val="24"/>
          <w:szCs w:val="24"/>
          <w:rtl/>
        </w:rPr>
        <w:t xml:space="preserve"> </w:t>
      </w:r>
      <w:r w:rsidRPr="00C47CB0">
        <w:rPr>
          <w:rFonts w:cs="Arial" w:hint="eastAsia"/>
          <w:sz w:val="24"/>
          <w:szCs w:val="24"/>
          <w:rtl/>
        </w:rPr>
        <w:t>והחמור</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חזקיה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וסימנא</w:t>
      </w:r>
      <w:r w:rsidRPr="00C47CB0">
        <w:rPr>
          <w:rFonts w:cs="Arial"/>
          <w:sz w:val="24"/>
          <w:szCs w:val="24"/>
          <w:rtl/>
        </w:rPr>
        <w:t xml:space="preserve"> [</w:t>
      </w:r>
      <w:r w:rsidRPr="00C47CB0">
        <w:rPr>
          <w:rFonts w:cs="Arial" w:hint="eastAsia"/>
          <w:sz w:val="24"/>
          <w:szCs w:val="24"/>
          <w:rtl/>
        </w:rPr>
        <w:t>זכריה</w:t>
      </w:r>
      <w:r w:rsidRPr="00C47CB0">
        <w:rPr>
          <w:rFonts w:cs="Arial"/>
          <w:sz w:val="24"/>
          <w:szCs w:val="24"/>
          <w:rtl/>
        </w:rPr>
        <w:t xml:space="preserve"> </w:t>
      </w:r>
      <w:r w:rsidRPr="00C47CB0">
        <w:rPr>
          <w:rFonts w:cs="Arial" w:hint="eastAsia"/>
          <w:sz w:val="24"/>
          <w:szCs w:val="24"/>
          <w:rtl/>
        </w:rPr>
        <w:t>יד</w:t>
      </w:r>
      <w:r w:rsidRPr="00C47CB0">
        <w:rPr>
          <w:rFonts w:cs="Arial"/>
          <w:sz w:val="24"/>
          <w:szCs w:val="24"/>
          <w:rtl/>
        </w:rPr>
        <w:t xml:space="preserve"> </w:t>
      </w:r>
      <w:r w:rsidRPr="00C47CB0">
        <w:rPr>
          <w:rFonts w:cs="Arial" w:hint="eastAsia"/>
          <w:sz w:val="24"/>
          <w:szCs w:val="24"/>
          <w:rtl/>
        </w:rPr>
        <w:t>טו</w:t>
      </w:r>
      <w:r w:rsidRPr="00C47CB0">
        <w:rPr>
          <w:rFonts w:cs="Arial"/>
          <w:sz w:val="24"/>
          <w:szCs w:val="24"/>
          <w:rtl/>
        </w:rPr>
        <w:t xml:space="preserve">] </w:t>
      </w:r>
      <w:r w:rsidRPr="00C47CB0">
        <w:rPr>
          <w:rFonts w:cs="Arial" w:hint="eastAsia"/>
          <w:sz w:val="24"/>
          <w:szCs w:val="24"/>
          <w:rtl/>
        </w:rPr>
        <w:t>וכן</w:t>
      </w:r>
      <w:r w:rsidRPr="00C47CB0">
        <w:rPr>
          <w:rFonts w:cs="Arial"/>
          <w:sz w:val="24"/>
          <w:szCs w:val="24"/>
          <w:rtl/>
        </w:rPr>
        <w:t xml:space="preserve"> </w:t>
      </w:r>
      <w:r w:rsidRPr="00C47CB0">
        <w:rPr>
          <w:rFonts w:cs="Arial" w:hint="eastAsia"/>
          <w:sz w:val="24"/>
          <w:szCs w:val="24"/>
          <w:rtl/>
        </w:rPr>
        <w:t>תהיה</w:t>
      </w:r>
      <w:r w:rsidRPr="00C47CB0">
        <w:rPr>
          <w:rFonts w:cs="Arial"/>
          <w:sz w:val="24"/>
          <w:szCs w:val="24"/>
          <w:rtl/>
        </w:rPr>
        <w:t xml:space="preserve"> </w:t>
      </w:r>
      <w:r w:rsidRPr="00C47CB0">
        <w:rPr>
          <w:rFonts w:cs="Arial" w:hint="eastAsia"/>
          <w:sz w:val="24"/>
          <w:szCs w:val="24"/>
          <w:rtl/>
        </w:rPr>
        <w:t>מגפת</w:t>
      </w:r>
      <w:r w:rsidRPr="00C47CB0">
        <w:rPr>
          <w:rFonts w:cs="Arial"/>
          <w:sz w:val="24"/>
          <w:szCs w:val="24"/>
          <w:rtl/>
        </w:rPr>
        <w:t xml:space="preserve"> </w:t>
      </w:r>
      <w:r w:rsidRPr="00C47CB0">
        <w:rPr>
          <w:rFonts w:cs="Arial" w:hint="eastAsia"/>
          <w:sz w:val="24"/>
          <w:szCs w:val="24"/>
          <w:rtl/>
        </w:rPr>
        <w:t>הסוס</w:t>
      </w:r>
      <w:r w:rsidRPr="00C47CB0">
        <w:rPr>
          <w:rFonts w:cs="Arial"/>
          <w:sz w:val="24"/>
          <w:szCs w:val="24"/>
          <w:rtl/>
        </w:rPr>
        <w:t xml:space="preserve"> </w:t>
      </w:r>
      <w:r w:rsidRPr="00C47CB0">
        <w:rPr>
          <w:rFonts w:cs="Arial" w:hint="eastAsia"/>
          <w:sz w:val="24"/>
          <w:szCs w:val="24"/>
          <w:rtl/>
        </w:rPr>
        <w:t>הפרד</w:t>
      </w:r>
      <w:r w:rsidRPr="00C47CB0">
        <w:rPr>
          <w:rFonts w:cs="Arial"/>
          <w:sz w:val="24"/>
          <w:szCs w:val="24"/>
          <w:rtl/>
        </w:rPr>
        <w:t xml:space="preserve"> </w:t>
      </w:r>
      <w:r w:rsidRPr="00C47CB0">
        <w:rPr>
          <w:rFonts w:cs="Arial" w:hint="eastAsia"/>
          <w:sz w:val="24"/>
          <w:szCs w:val="24"/>
          <w:rtl/>
        </w:rPr>
        <w:t>הגמל</w:t>
      </w:r>
      <w:r w:rsidRPr="00C47CB0">
        <w:rPr>
          <w:rFonts w:cs="Arial"/>
          <w:sz w:val="24"/>
          <w:szCs w:val="24"/>
          <w:rtl/>
        </w:rPr>
        <w:t xml:space="preserve"> </w:t>
      </w:r>
      <w:r w:rsidRPr="00C47CB0">
        <w:rPr>
          <w:rFonts w:cs="Arial" w:hint="eastAsia"/>
          <w:sz w:val="24"/>
          <w:szCs w:val="24"/>
          <w:rtl/>
        </w:rPr>
        <w:t>והחמור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08761C">
        <w:rPr>
          <w:rFonts w:cs="Arial" w:hint="cs"/>
          <w:sz w:val="24"/>
          <w:szCs w:val="24"/>
          <w:rtl/>
        </w:rPr>
        <w:t>רב</w:t>
      </w:r>
      <w:r w:rsidRPr="0008761C">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5F23ED">
        <w:rPr>
          <w:rFonts w:cs="Arial" w:hint="cs"/>
          <w:b/>
          <w:bCs/>
          <w:sz w:val="28"/>
          <w:szCs w:val="28"/>
          <w:rtl/>
        </w:rPr>
        <w:t>תנן</w:t>
      </w:r>
      <w:r w:rsidRPr="005F23ED">
        <w:rPr>
          <w:rFonts w:cs="Arial" w:hint="cs"/>
          <w:b/>
          <w:bCs/>
          <w:sz w:val="24"/>
          <w:szCs w:val="24"/>
          <w:rtl/>
        </w:rPr>
        <w:t>,</w:t>
      </w:r>
      <w:r w:rsidRPr="005F23ED">
        <w:rPr>
          <w:rFonts w:cs="Arial"/>
          <w:b/>
          <w:bCs/>
          <w:sz w:val="24"/>
          <w:szCs w:val="24"/>
          <w:rtl/>
        </w:rPr>
        <w:t xml:space="preserve"> </w:t>
      </w:r>
      <w:r w:rsidRPr="005F23ED">
        <w:rPr>
          <w:rFonts w:cs="Arial" w:hint="cs"/>
          <w:b/>
          <w:bCs/>
          <w:sz w:val="24"/>
          <w:szCs w:val="24"/>
          <w:rtl/>
        </w:rPr>
        <w:t>והלובדקים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לגדקס</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5F23ED">
        <w:rPr>
          <w:rFonts w:cs="Arial" w:hint="cs"/>
          <w:b/>
          <w:bCs/>
          <w:sz w:val="24"/>
          <w:szCs w:val="24"/>
          <w:rtl/>
        </w:rPr>
        <w:t>דאמר</w:t>
      </w:r>
      <w:r w:rsidRPr="005F23ED">
        <w:rPr>
          <w:rFonts w:cs="Arial"/>
          <w:b/>
          <w:bCs/>
          <w:sz w:val="24"/>
          <w:szCs w:val="24"/>
          <w:rtl/>
        </w:rPr>
        <w:t xml:space="preserve"> </w:t>
      </w:r>
      <w:r w:rsidRPr="005F23ED">
        <w:rPr>
          <w:rFonts w:cs="Arial" w:hint="cs"/>
          <w:b/>
          <w:bCs/>
          <w:sz w:val="24"/>
          <w:szCs w:val="24"/>
          <w:rtl/>
        </w:rPr>
        <w:t>לובדקים,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דניאל</w:t>
      </w:r>
      <w:r w:rsidRPr="00C47CB0">
        <w:rPr>
          <w:rFonts w:cs="Arial"/>
          <w:sz w:val="24"/>
          <w:szCs w:val="24"/>
          <w:rtl/>
        </w:rPr>
        <w:t xml:space="preserve"> </w:t>
      </w:r>
      <w:r w:rsidRPr="00C47CB0">
        <w:rPr>
          <w:rFonts w:cs="Arial" w:hint="eastAsia"/>
          <w:sz w:val="24"/>
          <w:szCs w:val="24"/>
          <w:rtl/>
        </w:rPr>
        <w:t>יא</w:t>
      </w:r>
      <w:r w:rsidRPr="00C47CB0">
        <w:rPr>
          <w:rFonts w:cs="Arial"/>
          <w:sz w:val="24"/>
          <w:szCs w:val="24"/>
          <w:rtl/>
        </w:rPr>
        <w:t xml:space="preserve"> </w:t>
      </w:r>
      <w:r w:rsidRPr="00C47CB0">
        <w:rPr>
          <w:rFonts w:cs="Arial" w:hint="eastAsia"/>
          <w:sz w:val="24"/>
          <w:szCs w:val="24"/>
          <w:rtl/>
        </w:rPr>
        <w:t>מג</w:t>
      </w:r>
      <w:r w:rsidRPr="00C47CB0">
        <w:rPr>
          <w:rFonts w:cs="Arial"/>
          <w:sz w:val="24"/>
          <w:szCs w:val="24"/>
          <w:rtl/>
        </w:rPr>
        <w:t xml:space="preserve">] </w:t>
      </w:r>
      <w:r w:rsidRPr="00C47CB0">
        <w:rPr>
          <w:rFonts w:cs="Arial" w:hint="eastAsia"/>
          <w:sz w:val="24"/>
          <w:szCs w:val="24"/>
          <w:rtl/>
        </w:rPr>
        <w:t>ולובים</w:t>
      </w:r>
      <w:r w:rsidRPr="00C47CB0">
        <w:rPr>
          <w:rFonts w:cs="Arial"/>
          <w:sz w:val="24"/>
          <w:szCs w:val="24"/>
          <w:rtl/>
        </w:rPr>
        <w:t xml:space="preserve"> </w:t>
      </w:r>
      <w:r w:rsidRPr="00C47CB0">
        <w:rPr>
          <w:rFonts w:cs="Arial" w:hint="eastAsia"/>
          <w:sz w:val="24"/>
          <w:szCs w:val="24"/>
          <w:rtl/>
        </w:rPr>
        <w:t>וכושים</w:t>
      </w:r>
      <w:r w:rsidRPr="00C47CB0">
        <w:rPr>
          <w:rFonts w:cs="Arial"/>
          <w:sz w:val="24"/>
          <w:szCs w:val="24"/>
          <w:rtl/>
        </w:rPr>
        <w:t xml:space="preserve"> </w:t>
      </w:r>
      <w:r w:rsidRPr="00C47CB0">
        <w:rPr>
          <w:rFonts w:cs="Arial" w:hint="eastAsia"/>
          <w:sz w:val="24"/>
          <w:szCs w:val="24"/>
          <w:rtl/>
        </w:rPr>
        <w:t>במצעדיו</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5F23ED">
        <w:rPr>
          <w:rFonts w:cs="Arial" w:hint="cs"/>
          <w:b/>
          <w:bCs/>
          <w:sz w:val="24"/>
          <w:szCs w:val="24"/>
          <w:rtl/>
        </w:rPr>
        <w:t>דאמר</w:t>
      </w:r>
      <w:r w:rsidRPr="005F23ED">
        <w:rPr>
          <w:rFonts w:cs="Arial"/>
          <w:b/>
          <w:bCs/>
          <w:sz w:val="24"/>
          <w:szCs w:val="24"/>
          <w:rtl/>
        </w:rPr>
        <w:t xml:space="preserve"> </w:t>
      </w:r>
      <w:r w:rsidRPr="005F23ED">
        <w:rPr>
          <w:rFonts w:cs="Arial" w:hint="cs"/>
          <w:b/>
          <w:bCs/>
          <w:sz w:val="24"/>
          <w:szCs w:val="24"/>
          <w:rtl/>
        </w:rPr>
        <w:t>לנדקס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אבמטוס</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אבמטוס</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חמר</w:t>
      </w:r>
      <w:r w:rsidRPr="00C47CB0">
        <w:rPr>
          <w:rFonts w:cs="Arial"/>
          <w:sz w:val="24"/>
          <w:szCs w:val="24"/>
          <w:rtl/>
        </w:rPr>
        <w:t xml:space="preserve"> </w:t>
      </w:r>
      <w:r w:rsidRPr="00C47CB0">
        <w:rPr>
          <w:rFonts w:cs="Arial" w:hint="eastAsia"/>
          <w:sz w:val="24"/>
          <w:szCs w:val="24"/>
          <w:rtl/>
        </w:rPr>
        <w:t>סלק</w:t>
      </w:r>
      <w:r>
        <w:rPr>
          <w:rFonts w:cs="Arial" w:hint="cs"/>
          <w:sz w:val="24"/>
          <w:szCs w:val="24"/>
          <w:rtl/>
        </w:rPr>
        <w:t xml:space="preserve"> </w:t>
      </w:r>
      <w:r w:rsidRPr="0092495A">
        <w:rPr>
          <w:rFonts w:cs="Arial" w:hint="cs"/>
          <w:i/>
          <w:iCs/>
          <w:sz w:val="16"/>
          <w:szCs w:val="16"/>
          <w:rtl/>
        </w:rPr>
        <w:t>ערבי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הושעיה</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גרים</w:t>
      </w:r>
      <w:r w:rsidRPr="00C47CB0">
        <w:rPr>
          <w:rFonts w:cs="Arial"/>
          <w:sz w:val="24"/>
          <w:szCs w:val="24"/>
          <w:rtl/>
        </w:rPr>
        <w:t xml:space="preserve"> </w:t>
      </w:r>
      <w:r w:rsidRPr="00C47CB0">
        <w:rPr>
          <w:rFonts w:cs="Arial" w:hint="eastAsia"/>
          <w:sz w:val="24"/>
          <w:szCs w:val="24"/>
          <w:rtl/>
        </w:rPr>
        <w:t>הבאים</w:t>
      </w:r>
      <w:r w:rsidRPr="00C47CB0">
        <w:rPr>
          <w:rFonts w:cs="Arial"/>
          <w:sz w:val="24"/>
          <w:szCs w:val="24"/>
          <w:rtl/>
        </w:rPr>
        <w:t xml:space="preserve"> </w:t>
      </w:r>
      <w:r w:rsidRPr="00C47CB0">
        <w:rPr>
          <w:rFonts w:cs="Arial" w:hint="eastAsia"/>
          <w:sz w:val="24"/>
          <w:szCs w:val="24"/>
          <w:rtl/>
        </w:rPr>
        <w:t>מלובים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להמתין</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דורות</w:t>
      </w:r>
      <w:r w:rsidRPr="0008761C">
        <w:rPr>
          <w:rFonts w:cs="Arial" w:hint="cs"/>
          <w:sz w:val="24"/>
          <w:szCs w:val="24"/>
          <w:rtl/>
        </w:rPr>
        <w:t xml:space="preserve">?  </w:t>
      </w:r>
      <w:r w:rsidRPr="005F23ED">
        <w:rPr>
          <w:rFonts w:cs="Arial" w:hint="cs"/>
          <w:b/>
          <w:bCs/>
          <w:sz w:val="24"/>
          <w:szCs w:val="24"/>
          <w:rtl/>
        </w:rPr>
        <w:t>האם הם בכלל מצרים או לא</w:t>
      </w:r>
      <w:r w:rsidRPr="005F23ED">
        <w:rPr>
          <w:rFonts w:cs="Arial"/>
          <w:b/>
          <w:b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צרויה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5F23ED">
        <w:rPr>
          <w:rFonts w:cs="Arial" w:hint="cs"/>
          <w:b/>
          <w:bCs/>
          <w:sz w:val="24"/>
          <w:szCs w:val="24"/>
          <w:rtl/>
        </w:rPr>
        <w:t>דאנן</w:t>
      </w:r>
      <w:r w:rsidRPr="00C47CB0">
        <w:rPr>
          <w:rFonts w:cs="Arial"/>
          <w:sz w:val="24"/>
          <w:szCs w:val="24"/>
          <w:rtl/>
        </w:rPr>
        <w:t xml:space="preserve"> </w:t>
      </w:r>
      <w:r w:rsidRPr="00C47CB0">
        <w:rPr>
          <w:rFonts w:cs="Arial" w:hint="eastAsia"/>
          <w:sz w:val="24"/>
          <w:szCs w:val="24"/>
          <w:rtl/>
        </w:rPr>
        <w:t>חמיי</w:t>
      </w:r>
      <w:r w:rsidRPr="00C47CB0">
        <w:rPr>
          <w:rFonts w:cs="Arial"/>
          <w:sz w:val="24"/>
          <w:szCs w:val="24"/>
          <w:rtl/>
        </w:rPr>
        <w:t xml:space="preserve"> </w:t>
      </w:r>
      <w:r w:rsidRPr="0008761C">
        <w:rPr>
          <w:rFonts w:cs="Arial" w:hint="cs"/>
          <w:sz w:val="24"/>
          <w:szCs w:val="24"/>
          <w:rtl/>
        </w:rPr>
        <w:t>דההן</w:t>
      </w:r>
      <w:r w:rsidRPr="00C47CB0">
        <w:rPr>
          <w:rFonts w:cs="Arial"/>
          <w:sz w:val="24"/>
          <w:szCs w:val="24"/>
          <w:rtl/>
        </w:rPr>
        <w:t xml:space="preserve"> </w:t>
      </w:r>
      <w:r w:rsidRPr="00C47CB0">
        <w:rPr>
          <w:rFonts w:cs="Arial" w:hint="eastAsia"/>
          <w:sz w:val="24"/>
          <w:szCs w:val="24"/>
          <w:rtl/>
        </w:rPr>
        <w:t>פולא</w:t>
      </w:r>
      <w:r w:rsidRPr="00C47CB0">
        <w:rPr>
          <w:rFonts w:cs="Arial"/>
          <w:sz w:val="24"/>
          <w:szCs w:val="24"/>
          <w:rtl/>
        </w:rPr>
        <w:t xml:space="preserve"> </w:t>
      </w:r>
      <w:r w:rsidRPr="00C47CB0">
        <w:rPr>
          <w:rFonts w:cs="Arial" w:hint="eastAsia"/>
          <w:sz w:val="24"/>
          <w:szCs w:val="24"/>
          <w:rtl/>
        </w:rPr>
        <w:t>מיצרייא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כד</w:t>
      </w:r>
      <w:r w:rsidRPr="0008761C">
        <w:rPr>
          <w:rFonts w:cs="Arial"/>
          <w:sz w:val="24"/>
          <w:szCs w:val="24"/>
          <w:rtl/>
        </w:rPr>
        <w:t xml:space="preserve"> </w:t>
      </w:r>
      <w:r w:rsidRPr="0008761C">
        <w:rPr>
          <w:rFonts w:cs="Arial" w:hint="cs"/>
          <w:sz w:val="24"/>
          <w:szCs w:val="24"/>
          <w:rtl/>
        </w:rPr>
        <w:t>דהו</w:t>
      </w:r>
      <w:r w:rsidRPr="00C47CB0">
        <w:rPr>
          <w:rFonts w:cs="Arial"/>
          <w:sz w:val="24"/>
          <w:szCs w:val="24"/>
          <w:rtl/>
        </w:rPr>
        <w:t xml:space="preserve"> רטיב </w:t>
      </w:r>
      <w:r w:rsidRPr="0092495A">
        <w:rPr>
          <w:rFonts w:cs="Arial" w:hint="cs"/>
          <w:i/>
          <w:iCs/>
          <w:sz w:val="16"/>
          <w:szCs w:val="16"/>
          <w:rtl/>
        </w:rPr>
        <w:t>לח</w:t>
      </w:r>
      <w:r w:rsidRPr="0008761C">
        <w:rPr>
          <w:rFonts w:cs="Arial"/>
          <w:sz w:val="24"/>
          <w:szCs w:val="24"/>
          <w:rtl/>
        </w:rPr>
        <w:t xml:space="preserve"> </w:t>
      </w:r>
      <w:r w:rsidRPr="00C47CB0">
        <w:rPr>
          <w:rFonts w:cs="Arial" w:hint="eastAsia"/>
          <w:sz w:val="24"/>
          <w:szCs w:val="24"/>
          <w:rtl/>
        </w:rPr>
        <w:t>אינון</w:t>
      </w:r>
      <w:r w:rsidRPr="00C47CB0">
        <w:rPr>
          <w:rFonts w:cs="Arial"/>
          <w:sz w:val="24"/>
          <w:szCs w:val="24"/>
          <w:rtl/>
        </w:rPr>
        <w:t xml:space="preserve"> </w:t>
      </w:r>
      <w:r w:rsidRPr="00C47CB0">
        <w:rPr>
          <w:rFonts w:cs="Arial" w:hint="eastAsia"/>
          <w:sz w:val="24"/>
          <w:szCs w:val="24"/>
          <w:rtl/>
        </w:rPr>
        <w:t>צווחין</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לובי</w:t>
      </w:r>
      <w:r w:rsidRPr="00C47CB0">
        <w:rPr>
          <w:rFonts w:cs="Arial"/>
          <w:sz w:val="24"/>
          <w:szCs w:val="24"/>
          <w:rtl/>
        </w:rPr>
        <w:t xml:space="preserve">. </w:t>
      </w:r>
      <w:r w:rsidRPr="0008761C">
        <w:rPr>
          <w:rFonts w:cs="Arial" w:hint="cs"/>
          <w:sz w:val="24"/>
          <w:szCs w:val="24"/>
          <w:rtl/>
        </w:rPr>
        <w:t>כד דהו</w:t>
      </w:r>
      <w:r w:rsidRPr="00C47CB0">
        <w:rPr>
          <w:rFonts w:cs="Arial"/>
          <w:sz w:val="24"/>
          <w:szCs w:val="24"/>
          <w:rtl/>
        </w:rPr>
        <w:t xml:space="preserve"> </w:t>
      </w:r>
      <w:r w:rsidRPr="00C47CB0">
        <w:rPr>
          <w:rFonts w:cs="Arial" w:hint="eastAsia"/>
          <w:sz w:val="24"/>
          <w:szCs w:val="24"/>
          <w:rtl/>
        </w:rPr>
        <w:t>נגיב</w:t>
      </w:r>
      <w:r w:rsidRPr="00C47CB0">
        <w:rPr>
          <w:rFonts w:cs="Arial"/>
          <w:sz w:val="24"/>
          <w:szCs w:val="24"/>
          <w:rtl/>
        </w:rPr>
        <w:t xml:space="preserve"> </w:t>
      </w:r>
      <w:r w:rsidRPr="0092495A">
        <w:rPr>
          <w:rFonts w:cs="Arial" w:hint="cs"/>
          <w:sz w:val="16"/>
          <w:szCs w:val="16"/>
          <w:rtl/>
        </w:rPr>
        <w:t>יבש</w:t>
      </w:r>
      <w:r w:rsidRPr="0008761C">
        <w:rPr>
          <w:rFonts w:cs="Arial"/>
          <w:sz w:val="24"/>
          <w:szCs w:val="24"/>
          <w:rtl/>
        </w:rPr>
        <w:t xml:space="preserve"> </w:t>
      </w:r>
      <w:r w:rsidRPr="00C47CB0">
        <w:rPr>
          <w:rFonts w:cs="Arial" w:hint="eastAsia"/>
          <w:sz w:val="24"/>
          <w:szCs w:val="24"/>
          <w:rtl/>
        </w:rPr>
        <w:t>אינון</w:t>
      </w:r>
      <w:r w:rsidRPr="00C47CB0">
        <w:rPr>
          <w:rFonts w:cs="Arial"/>
          <w:sz w:val="24"/>
          <w:szCs w:val="24"/>
          <w:rtl/>
        </w:rPr>
        <w:t xml:space="preserve"> </w:t>
      </w:r>
      <w:r w:rsidRPr="00C47CB0">
        <w:rPr>
          <w:rFonts w:cs="Arial" w:hint="eastAsia"/>
          <w:sz w:val="24"/>
          <w:szCs w:val="24"/>
          <w:rtl/>
        </w:rPr>
        <w:t>צווחין</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פול</w:t>
      </w:r>
      <w:r w:rsidRPr="00C47CB0">
        <w:rPr>
          <w:rFonts w:cs="Arial"/>
          <w:sz w:val="24"/>
          <w:szCs w:val="24"/>
          <w:rtl/>
        </w:rPr>
        <w:t xml:space="preserve"> </w:t>
      </w:r>
      <w:r w:rsidRPr="00C47CB0">
        <w:rPr>
          <w:rFonts w:cs="Arial" w:hint="eastAsia"/>
          <w:sz w:val="24"/>
          <w:szCs w:val="24"/>
          <w:rtl/>
        </w:rPr>
        <w:t>מצרייא</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גר</w:t>
      </w:r>
      <w:r w:rsidRPr="00C47CB0">
        <w:rPr>
          <w:rFonts w:cs="Arial"/>
          <w:sz w:val="24"/>
          <w:szCs w:val="24"/>
          <w:rtl/>
        </w:rPr>
        <w:t xml:space="preserve"> </w:t>
      </w:r>
      <w:r w:rsidRPr="0008761C">
        <w:rPr>
          <w:rFonts w:cs="Arial" w:hint="cs"/>
          <w:sz w:val="24"/>
          <w:szCs w:val="24"/>
          <w:rtl/>
        </w:rPr>
        <w:t>מלוב</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להמתין</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דורות</w:t>
      </w:r>
      <w:r w:rsidRPr="00C47CB0">
        <w:rPr>
          <w:rFonts w:cs="Arial"/>
          <w:sz w:val="24"/>
          <w:szCs w:val="24"/>
          <w:rtl/>
        </w:rPr>
        <w:t xml:space="preserve">. </w:t>
      </w:r>
      <w:r w:rsidRPr="0008761C">
        <w:rPr>
          <w:rFonts w:cs="Arial" w:hint="cs"/>
          <w:sz w:val="24"/>
          <w:szCs w:val="24"/>
          <w:rtl/>
        </w:rPr>
        <w:t>דהדא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לובי</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מצרי</w:t>
      </w:r>
      <w:r w:rsidRPr="00C47CB0">
        <w:rPr>
          <w:rFonts w:cs="Arial"/>
          <w:sz w:val="24"/>
          <w:szCs w:val="24"/>
          <w:rtl/>
        </w:rPr>
        <w:t xml:space="preserve">. </w:t>
      </w:r>
      <w:r w:rsidRPr="005F23ED">
        <w:rPr>
          <w:rFonts w:cs="Arial" w:hint="cs"/>
          <w:b/>
          <w:bCs/>
          <w:sz w:val="24"/>
          <w:szCs w:val="24"/>
          <w:rtl/>
        </w:rPr>
        <w:t xml:space="preserve">תנן התם, </w:t>
      </w:r>
      <w:r w:rsidRPr="005F23ED">
        <w:rPr>
          <w:rFonts w:cs="Arial"/>
          <w:b/>
          <w:bCs/>
          <w:sz w:val="24"/>
          <w:szCs w:val="24"/>
          <w:rtl/>
        </w:rPr>
        <w:t>אין קושרין את הסוס לא לצדדי הקרון ולא לאחר הקרון ולא את הלובדקים לגמלים</w:t>
      </w:r>
      <w:r w:rsidRPr="005F23ED">
        <w:rPr>
          <w:rFonts w:cs="Arial" w:hint="cs"/>
          <w:b/>
          <w:bCs/>
          <w:sz w:val="24"/>
          <w:szCs w:val="24"/>
          <w:rtl/>
        </w:rPr>
        <w:t>.</w:t>
      </w:r>
      <w:r w:rsidRPr="005F23ED">
        <w:rPr>
          <w:rFonts w:cs="Arial"/>
          <w:b/>
          <w:bCs/>
          <w:sz w:val="24"/>
          <w:szCs w:val="24"/>
          <w:rtl/>
        </w:rPr>
        <w:t xml:space="preserve"> רבי יהודה אומר כל הנולדים מן הסוס</w:t>
      </w:r>
      <w:r w:rsidRPr="005F23ED">
        <w:rPr>
          <w:rFonts w:cs="Arial" w:hint="cs"/>
          <w:b/>
          <w:bCs/>
          <w:sz w:val="24"/>
          <w:szCs w:val="24"/>
          <w:rtl/>
        </w:rPr>
        <w:t>,</w:t>
      </w:r>
      <w:r w:rsidRPr="005F23ED">
        <w:rPr>
          <w:rFonts w:cs="Arial"/>
          <w:b/>
          <w:bCs/>
          <w:sz w:val="24"/>
          <w:szCs w:val="24"/>
          <w:rtl/>
        </w:rPr>
        <w:t xml:space="preserve"> אף על פי שאביהן חמור מותרין זע"ז</w:t>
      </w:r>
      <w:r w:rsidRPr="005F23ED">
        <w:rPr>
          <w:rFonts w:cs="Arial" w:hint="cs"/>
          <w:b/>
          <w:bCs/>
          <w:sz w:val="24"/>
          <w:szCs w:val="24"/>
          <w:rtl/>
        </w:rPr>
        <w:t>.</w:t>
      </w:r>
      <w:r w:rsidRPr="005F23ED">
        <w:rPr>
          <w:rFonts w:cs="Arial"/>
          <w:b/>
          <w:bCs/>
          <w:sz w:val="24"/>
          <w:szCs w:val="24"/>
          <w:rtl/>
        </w:rPr>
        <w:t xml:space="preserve"> וכן הנולדים מן החמור</w:t>
      </w:r>
      <w:r w:rsidRPr="005F23ED">
        <w:rPr>
          <w:rFonts w:cs="Arial" w:hint="cs"/>
          <w:b/>
          <w:bCs/>
          <w:sz w:val="24"/>
          <w:szCs w:val="24"/>
          <w:rtl/>
        </w:rPr>
        <w:t>,</w:t>
      </w:r>
      <w:r w:rsidRPr="005F23ED">
        <w:rPr>
          <w:rFonts w:cs="Arial"/>
          <w:b/>
          <w:bCs/>
          <w:sz w:val="24"/>
          <w:szCs w:val="24"/>
          <w:rtl/>
        </w:rPr>
        <w:t xml:space="preserve"> אף על פי שאביהם סוס מותרין זה עם זה</w:t>
      </w:r>
      <w:r w:rsidRPr="005F23ED">
        <w:rPr>
          <w:rFonts w:cs="Arial" w:hint="cs"/>
          <w:b/>
          <w:bCs/>
          <w:sz w:val="24"/>
          <w:szCs w:val="24"/>
          <w:rtl/>
        </w:rPr>
        <w:t>.</w:t>
      </w:r>
      <w:r w:rsidRPr="005F23ED">
        <w:rPr>
          <w:rFonts w:cs="Arial"/>
          <w:b/>
          <w:bCs/>
          <w:sz w:val="24"/>
          <w:szCs w:val="24"/>
          <w:rtl/>
        </w:rPr>
        <w:t xml:space="preserve"> אבל הנולדים מן הסוס עם הנולדים מחמור</w:t>
      </w:r>
      <w:r w:rsidRPr="005F23ED">
        <w:rPr>
          <w:rFonts w:cs="Arial" w:hint="cs"/>
          <w:b/>
          <w:bCs/>
          <w:sz w:val="24"/>
          <w:szCs w:val="24"/>
          <w:rtl/>
        </w:rPr>
        <w:t>,</w:t>
      </w:r>
      <w:r w:rsidRPr="005F23ED">
        <w:rPr>
          <w:rFonts w:cs="Arial"/>
          <w:b/>
          <w:bCs/>
          <w:sz w:val="24"/>
          <w:szCs w:val="24"/>
          <w:rtl/>
        </w:rPr>
        <w:t xml:space="preserve"> אסורים זה עם זה</w:t>
      </w:r>
      <w:r w:rsidRPr="005F23ED">
        <w:rPr>
          <w:rFonts w:cs="Arial" w:hint="cs"/>
          <w:b/>
          <w:bCs/>
          <w:sz w:val="24"/>
          <w:szCs w:val="24"/>
          <w:rtl/>
        </w:rPr>
        <w:t>.</w:t>
      </w:r>
      <w:r w:rsidRPr="005F23ED">
        <w:rPr>
          <w:rFonts w:cs="Arial"/>
          <w:b/>
          <w:bCs/>
          <w:sz w:val="24"/>
          <w:szCs w:val="24"/>
          <w:rtl/>
        </w:rPr>
        <w:t xml:space="preserve"> </w:t>
      </w:r>
      <w:r w:rsidRPr="005F23ED">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נחמן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אושעיא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כדברי</w:t>
      </w:r>
      <w:r w:rsidRPr="00C47CB0">
        <w:rPr>
          <w:rFonts w:cs="Arial"/>
          <w:sz w:val="24"/>
          <w:szCs w:val="24"/>
          <w:rtl/>
        </w:rPr>
        <w:t xml:space="preserve"> </w:t>
      </w:r>
      <w:r w:rsidRPr="00C47CB0">
        <w:rPr>
          <w:rFonts w:cs="Arial" w:hint="eastAsia"/>
          <w:sz w:val="24"/>
          <w:szCs w:val="24"/>
          <w:rtl/>
        </w:rPr>
        <w:t>התלמיד</w:t>
      </w:r>
      <w:r w:rsidRPr="00C47CB0">
        <w:rPr>
          <w:rFonts w:cs="Arial"/>
          <w:sz w:val="24"/>
          <w:szCs w:val="24"/>
          <w:rtl/>
        </w:rPr>
        <w:t xml:space="preserve"> </w:t>
      </w:r>
      <w:r w:rsidRPr="0092495A">
        <w:rPr>
          <w:rFonts w:cs="Arial" w:hint="cs"/>
          <w:i/>
          <w:iCs/>
          <w:sz w:val="16"/>
          <w:szCs w:val="16"/>
          <w:rtl/>
        </w:rPr>
        <w:t>ר"י</w:t>
      </w:r>
      <w:r w:rsidRPr="0008761C">
        <w:rPr>
          <w:rFonts w:cs="Arial" w:hint="cs"/>
          <w:sz w:val="24"/>
          <w:szCs w:val="24"/>
          <w:rtl/>
        </w:rPr>
        <w:t xml:space="preserve"> </w:t>
      </w:r>
      <w:r w:rsidRPr="005F23ED">
        <w:rPr>
          <w:rFonts w:cs="Arial" w:hint="cs"/>
          <w:b/>
          <w:bCs/>
          <w:sz w:val="24"/>
          <w:szCs w:val="24"/>
          <w:rtl/>
        </w:rPr>
        <w:t>דאן חוששין לזרע האב.</w:t>
      </w:r>
      <w:r w:rsidRPr="005F23ED">
        <w:rPr>
          <w:rFonts w:cs="Arial"/>
          <w:b/>
          <w:bCs/>
          <w:sz w:val="24"/>
          <w:szCs w:val="24"/>
          <w:rtl/>
        </w:rPr>
        <w:t xml:space="preserve"> </w:t>
      </w:r>
      <w:r w:rsidRPr="005F23ED">
        <w:rPr>
          <w:rFonts w:cs="Arial" w:hint="cs"/>
          <w:b/>
          <w:bCs/>
          <w:sz w:val="24"/>
          <w:szCs w:val="24"/>
          <w:rtl/>
        </w:rPr>
        <w:t>אבל לדברי</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מין</w:t>
      </w:r>
      <w:r w:rsidRPr="00C47CB0">
        <w:rPr>
          <w:rFonts w:cs="Arial"/>
          <w:sz w:val="24"/>
          <w:szCs w:val="24"/>
          <w:rtl/>
        </w:rPr>
        <w:t xml:space="preserve"> </w:t>
      </w:r>
      <w:r w:rsidRPr="00C47CB0">
        <w:rPr>
          <w:rFonts w:cs="Arial" w:hint="eastAsia"/>
          <w:sz w:val="24"/>
          <w:szCs w:val="24"/>
          <w:rtl/>
        </w:rPr>
        <w:t>פרדות</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08761C">
        <w:rPr>
          <w:rFonts w:cs="Arial" w:hint="cs"/>
          <w:sz w:val="24"/>
          <w:szCs w:val="24"/>
          <w:rtl/>
        </w:rPr>
        <w:t xml:space="preserve">אמר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כמה </w:t>
      </w:r>
      <w:r w:rsidRPr="00C47CB0">
        <w:rPr>
          <w:rFonts w:cs="Arial" w:hint="eastAsia"/>
          <w:sz w:val="24"/>
          <w:szCs w:val="24"/>
          <w:rtl/>
        </w:rPr>
        <w:t>דתימר</w:t>
      </w:r>
      <w:r w:rsidRPr="00C47CB0">
        <w:rPr>
          <w:rFonts w:cs="Arial"/>
          <w:sz w:val="24"/>
          <w:szCs w:val="24"/>
          <w:rtl/>
        </w:rPr>
        <w:t xml:space="preserve"> </w:t>
      </w:r>
      <w:r w:rsidRPr="00C47CB0">
        <w:rPr>
          <w:rFonts w:cs="Arial" w:hint="eastAsia"/>
          <w:sz w:val="24"/>
          <w:szCs w:val="24"/>
          <w:rtl/>
        </w:rPr>
        <w:t>לעניין</w:t>
      </w:r>
      <w:r w:rsidRPr="00C47CB0">
        <w:rPr>
          <w:rFonts w:cs="Arial"/>
          <w:sz w:val="24"/>
          <w:szCs w:val="24"/>
          <w:rtl/>
        </w:rPr>
        <w:t xml:space="preserve"> </w:t>
      </w:r>
      <w:r w:rsidRPr="00C47CB0">
        <w:rPr>
          <w:rFonts w:cs="Arial" w:hint="eastAsia"/>
          <w:sz w:val="24"/>
          <w:szCs w:val="24"/>
          <w:rtl/>
        </w:rPr>
        <w:t>איסור</w:t>
      </w:r>
      <w:r w:rsidRPr="00C47CB0">
        <w:rPr>
          <w:rFonts w:cs="Arial"/>
          <w:sz w:val="24"/>
          <w:szCs w:val="24"/>
          <w:rtl/>
        </w:rPr>
        <w:t xml:space="preserve"> </w:t>
      </w:r>
      <w:r w:rsidRPr="005F23ED">
        <w:rPr>
          <w:rFonts w:cs="Arial" w:hint="cs"/>
          <w:b/>
          <w:bCs/>
          <w:sz w:val="24"/>
          <w:szCs w:val="24"/>
          <w:rtl/>
        </w:rPr>
        <w:t>לא יצא הגמל במטוטלת לא עקוד ולא רגול. ואמרינן עליה</w:t>
      </w:r>
      <w:r w:rsidRPr="0008761C">
        <w:rPr>
          <w:rFonts w:cs="Arial" w:hint="cs"/>
          <w:sz w:val="24"/>
          <w:szCs w:val="24"/>
          <w:rtl/>
        </w:rPr>
        <w:t xml:space="preserve"> </w:t>
      </w:r>
      <w:r w:rsidRPr="00C47CB0">
        <w:rPr>
          <w:rFonts w:cs="Arial" w:hint="eastAsia"/>
          <w:sz w:val="24"/>
          <w:szCs w:val="24"/>
          <w:rtl/>
        </w:rPr>
        <w:t>וכן</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שאר</w:t>
      </w:r>
      <w:r w:rsidRPr="00C47CB0">
        <w:rPr>
          <w:rFonts w:cs="Arial"/>
          <w:sz w:val="24"/>
          <w:szCs w:val="24"/>
          <w:rtl/>
        </w:rPr>
        <w:t xml:space="preserve"> </w:t>
      </w:r>
      <w:r w:rsidRPr="00C47CB0">
        <w:rPr>
          <w:rFonts w:cs="Arial" w:hint="eastAsia"/>
          <w:sz w:val="24"/>
          <w:szCs w:val="24"/>
          <w:rtl/>
        </w:rPr>
        <w:t>הבהמה</w:t>
      </w:r>
      <w:r w:rsidRPr="0008761C">
        <w:rPr>
          <w:rFonts w:cs="Arial" w:hint="cs"/>
          <w:sz w:val="24"/>
          <w:szCs w:val="24"/>
          <w:rtl/>
        </w:rPr>
        <w:t xml:space="preserve">. </w:t>
      </w:r>
      <w:r w:rsidRPr="005F23ED">
        <w:rPr>
          <w:rFonts w:cs="Arial" w:hint="cs"/>
          <w:b/>
          <w:bCs/>
          <w:sz w:val="24"/>
          <w:szCs w:val="24"/>
          <w:rtl/>
        </w:rPr>
        <w:t>הוא הדין</w:t>
      </w:r>
      <w:r w:rsidRPr="00C47CB0">
        <w:rPr>
          <w:rFonts w:cs="Arial"/>
          <w:sz w:val="24"/>
          <w:szCs w:val="24"/>
          <w:rtl/>
        </w:rPr>
        <w:t xml:space="preserve"> לעניין </w:t>
      </w:r>
      <w:r w:rsidRPr="00C47CB0">
        <w:rPr>
          <w:rFonts w:cs="Arial" w:hint="eastAsia"/>
          <w:sz w:val="24"/>
          <w:szCs w:val="24"/>
          <w:rtl/>
        </w:rPr>
        <w:t>היתר</w:t>
      </w:r>
      <w:r w:rsidRPr="0008761C">
        <w:rPr>
          <w:rFonts w:cs="Arial" w:hint="cs"/>
          <w:sz w:val="24"/>
          <w:szCs w:val="24"/>
          <w:rtl/>
        </w:rPr>
        <w:t xml:space="preserve"> </w:t>
      </w:r>
      <w:r w:rsidRPr="005F23ED">
        <w:rPr>
          <w:rFonts w:cs="Arial" w:hint="cs"/>
          <w:b/>
          <w:bCs/>
          <w:sz w:val="24"/>
          <w:szCs w:val="24"/>
          <w:rtl/>
        </w:rPr>
        <w:t>דתנן, יוצא הגמל באפסר. אף כאן הוא הדין לשאר בהמות</w:t>
      </w:r>
      <w:r w:rsidRPr="005F23ED">
        <w:rPr>
          <w:rFonts w:cs="Arial"/>
          <w:b/>
          <w:bCs/>
          <w:sz w:val="24"/>
          <w:szCs w:val="24"/>
          <w:rtl/>
        </w:rPr>
        <w:t xml:space="preserve">: </w:t>
      </w:r>
      <w:r w:rsidRPr="005F23ED">
        <w:rPr>
          <w:rFonts w:cs="Arial" w:hint="cs"/>
          <w:b/>
          <w:bCs/>
          <w:sz w:val="24"/>
          <w:szCs w:val="24"/>
          <w:rtl/>
        </w:rPr>
        <w:t>תנן, וכל</w:t>
      </w:r>
      <w:r w:rsidRPr="005F23ED">
        <w:rPr>
          <w:rFonts w:cs="Arial"/>
          <w:b/>
          <w:bCs/>
          <w:sz w:val="24"/>
          <w:szCs w:val="24"/>
          <w:rtl/>
        </w:rPr>
        <w:t xml:space="preserve"> </w:t>
      </w:r>
      <w:r w:rsidRPr="005F23ED">
        <w:rPr>
          <w:rFonts w:cs="Arial" w:hint="cs"/>
          <w:b/>
          <w:bCs/>
          <w:sz w:val="24"/>
          <w:szCs w:val="24"/>
          <w:rtl/>
        </w:rPr>
        <w:t>בעלי</w:t>
      </w:r>
      <w:r w:rsidRPr="005F23ED">
        <w:rPr>
          <w:rFonts w:cs="Arial"/>
          <w:b/>
          <w:bCs/>
          <w:sz w:val="24"/>
          <w:szCs w:val="24"/>
          <w:rtl/>
        </w:rPr>
        <w:t xml:space="preserve"> </w:t>
      </w:r>
      <w:r w:rsidRPr="005F23ED">
        <w:rPr>
          <w:rFonts w:cs="Arial" w:hint="cs"/>
          <w:b/>
          <w:bCs/>
          <w:sz w:val="24"/>
          <w:szCs w:val="24"/>
          <w:rtl/>
        </w:rPr>
        <w:t>השיר</w:t>
      </w:r>
      <w:r w:rsidRPr="005F23ED">
        <w:rPr>
          <w:rFonts w:cs="Arial"/>
          <w:b/>
          <w:bCs/>
          <w:sz w:val="24"/>
          <w:szCs w:val="24"/>
          <w:rtl/>
        </w:rPr>
        <w:t xml:space="preserve"> </w:t>
      </w:r>
      <w:r w:rsidRPr="005F23ED">
        <w:rPr>
          <w:rFonts w:cs="Arial" w:hint="cs"/>
          <w:b/>
          <w:bCs/>
          <w:sz w:val="24"/>
          <w:szCs w:val="24"/>
          <w:rtl/>
        </w:rPr>
        <w:t>יוצאין</w:t>
      </w:r>
      <w:r w:rsidRPr="005F23ED">
        <w:rPr>
          <w:rFonts w:cs="Arial"/>
          <w:b/>
          <w:bCs/>
          <w:sz w:val="24"/>
          <w:szCs w:val="24"/>
          <w:rtl/>
        </w:rPr>
        <w:t xml:space="preserve"> </w:t>
      </w:r>
      <w:r w:rsidRPr="005F23ED">
        <w:rPr>
          <w:rFonts w:cs="Arial" w:hint="cs"/>
          <w:b/>
          <w:bCs/>
          <w:sz w:val="24"/>
          <w:szCs w:val="24"/>
          <w:rtl/>
        </w:rPr>
        <w:t>בשיר,</w:t>
      </w:r>
      <w:r w:rsidRPr="005F23ED">
        <w:rPr>
          <w:rFonts w:cs="Arial"/>
          <w:b/>
          <w:bCs/>
          <w:sz w:val="24"/>
          <w:szCs w:val="24"/>
          <w:rtl/>
        </w:rPr>
        <w:t xml:space="preserve"> </w:t>
      </w:r>
      <w:r w:rsidRPr="005F23ED">
        <w:rPr>
          <w:rFonts w:cs="Arial" w:hint="cs"/>
          <w:b/>
          <w:bCs/>
          <w:sz w:val="24"/>
          <w:szCs w:val="24"/>
          <w:rtl/>
        </w:rPr>
        <w:t>ונמשכין</w:t>
      </w:r>
      <w:r w:rsidRPr="005F23ED">
        <w:rPr>
          <w:rFonts w:cs="Arial"/>
          <w:b/>
          <w:bCs/>
          <w:sz w:val="24"/>
          <w:szCs w:val="24"/>
          <w:rtl/>
        </w:rPr>
        <w:t xml:space="preserve"> </w:t>
      </w:r>
      <w:r w:rsidRPr="005F23ED">
        <w:rPr>
          <w:rFonts w:cs="Arial" w:hint="cs"/>
          <w:b/>
          <w:bCs/>
          <w:sz w:val="24"/>
          <w:szCs w:val="24"/>
          <w:rtl/>
        </w:rPr>
        <w:t>בשיר,</w:t>
      </w:r>
      <w:r w:rsidRPr="005F23ED">
        <w:rPr>
          <w:rFonts w:cs="Arial"/>
          <w:b/>
          <w:bCs/>
          <w:sz w:val="24"/>
          <w:szCs w:val="24"/>
          <w:rtl/>
        </w:rPr>
        <w:t xml:space="preserve"> </w:t>
      </w:r>
      <w:r w:rsidRPr="005F23ED">
        <w:rPr>
          <w:rFonts w:cs="Arial" w:hint="cs"/>
          <w:b/>
          <w:bCs/>
          <w:sz w:val="24"/>
          <w:szCs w:val="24"/>
          <w:rtl/>
        </w:rPr>
        <w:t>ומזין</w:t>
      </w:r>
      <w:r w:rsidRPr="005F23ED">
        <w:rPr>
          <w:rFonts w:cs="Arial"/>
          <w:b/>
          <w:bCs/>
          <w:sz w:val="24"/>
          <w:szCs w:val="24"/>
          <w:rtl/>
        </w:rPr>
        <w:t xml:space="preserve"> </w:t>
      </w:r>
      <w:r w:rsidRPr="005F23ED">
        <w:rPr>
          <w:rFonts w:cs="Arial" w:hint="cs"/>
          <w:b/>
          <w:bCs/>
          <w:sz w:val="24"/>
          <w:szCs w:val="24"/>
          <w:rtl/>
        </w:rPr>
        <w:t>עליהן</w:t>
      </w:r>
      <w:r w:rsidRPr="005F23ED">
        <w:rPr>
          <w:rFonts w:cs="Arial"/>
          <w:b/>
          <w:bCs/>
          <w:sz w:val="24"/>
          <w:szCs w:val="24"/>
          <w:rtl/>
        </w:rPr>
        <w:t xml:space="preserve"> </w:t>
      </w:r>
      <w:r w:rsidRPr="005F23ED">
        <w:rPr>
          <w:rFonts w:cs="Arial" w:hint="cs"/>
          <w:b/>
          <w:bCs/>
          <w:sz w:val="24"/>
          <w:szCs w:val="24"/>
          <w:rtl/>
        </w:rPr>
        <w:t>וטובלן</w:t>
      </w:r>
      <w:r w:rsidRPr="005F23ED">
        <w:rPr>
          <w:rFonts w:cs="Arial"/>
          <w:b/>
          <w:bCs/>
          <w:sz w:val="24"/>
          <w:szCs w:val="24"/>
          <w:rtl/>
        </w:rPr>
        <w:t xml:space="preserve"> </w:t>
      </w:r>
      <w:r w:rsidRPr="005F23ED">
        <w:rPr>
          <w:rFonts w:cs="Arial" w:hint="cs"/>
          <w:b/>
          <w:bCs/>
          <w:sz w:val="24"/>
          <w:szCs w:val="24"/>
          <w:rtl/>
        </w:rPr>
        <w:t>במקומן</w:t>
      </w:r>
      <w:r w:rsidRPr="0008761C">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תכשיטי</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טמאין</w:t>
      </w:r>
      <w:r w:rsidRPr="00C47CB0">
        <w:rPr>
          <w:rFonts w:cs="Arial"/>
          <w:sz w:val="24"/>
          <w:szCs w:val="24"/>
          <w:rtl/>
        </w:rPr>
        <w:t xml:space="preserve"> </w:t>
      </w:r>
      <w:r w:rsidRPr="00C47CB0">
        <w:rPr>
          <w:rFonts w:cs="Arial" w:hint="eastAsia"/>
          <w:sz w:val="24"/>
          <w:szCs w:val="24"/>
          <w:rtl/>
        </w:rPr>
        <w:t>ותכשיטי</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טהורין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בעשויין</w:t>
      </w:r>
      <w:r w:rsidRPr="00C47CB0">
        <w:rPr>
          <w:rFonts w:cs="Arial"/>
          <w:sz w:val="24"/>
          <w:szCs w:val="24"/>
          <w:rtl/>
        </w:rPr>
        <w:t xml:space="preserve"> </w:t>
      </w:r>
      <w:r w:rsidRPr="005F23ED">
        <w:rPr>
          <w:rFonts w:cs="Arial" w:hint="cs"/>
          <w:b/>
          <w:bCs/>
          <w:sz w:val="24"/>
          <w:szCs w:val="24"/>
          <w:rtl/>
        </w:rPr>
        <w:t>לנוי בלבד. אבל שיר שעשוי אף לצורך האדם למשוך הבהמה מקבל טומאה. תנן, ונמשכין</w:t>
      </w:r>
      <w:r w:rsidRPr="005F23ED">
        <w:rPr>
          <w:rFonts w:cs="Arial"/>
          <w:b/>
          <w:bCs/>
          <w:sz w:val="24"/>
          <w:szCs w:val="24"/>
          <w:rtl/>
        </w:rPr>
        <w:t xml:space="preserve"> </w:t>
      </w:r>
      <w:r w:rsidRPr="005F23ED">
        <w:rPr>
          <w:rFonts w:cs="Arial" w:hint="cs"/>
          <w:b/>
          <w:bCs/>
          <w:sz w:val="24"/>
          <w:szCs w:val="24"/>
          <w:rtl/>
        </w:rPr>
        <w:t>בשיר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חריץ</w:t>
      </w:r>
      <w:r w:rsidRPr="0008761C">
        <w:rPr>
          <w:rFonts w:cs="Arial" w:hint="cs"/>
          <w:sz w:val="24"/>
          <w:szCs w:val="24"/>
          <w:rtl/>
        </w:rPr>
        <w:t xml:space="preserve">? </w:t>
      </w:r>
      <w:r w:rsidRPr="0092495A">
        <w:rPr>
          <w:rFonts w:cs="Arial" w:hint="cs"/>
          <w:i/>
          <w:iCs/>
          <w:sz w:val="16"/>
          <w:szCs w:val="16"/>
          <w:rtl/>
        </w:rPr>
        <w:t>דכשמושך הבהמה פעמים שהיא מתנגדת. וכשגורר אותה עושה חריץ</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שמעון</w:t>
      </w:r>
      <w:r w:rsidRPr="0008761C">
        <w:rPr>
          <w:rFonts w:cs="Arial" w:hint="cs"/>
          <w:sz w:val="24"/>
          <w:szCs w:val="24"/>
          <w:rtl/>
        </w:rPr>
        <w:t xml:space="preserve"> </w:t>
      </w:r>
      <w:r w:rsidRPr="005F23ED">
        <w:rPr>
          <w:rFonts w:cs="Arial" w:hint="cs"/>
          <w:b/>
          <w:bCs/>
          <w:sz w:val="24"/>
          <w:szCs w:val="24"/>
          <w:rtl/>
        </w:rPr>
        <w:t>דדבר שאינו מתכוון מותר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יגרר</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המטה</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הכסא</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הספסל</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הקתידרה</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חריץ</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מתיר</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חיננא</w:t>
      </w:r>
      <w:r w:rsidRPr="00C47CB0">
        <w:rPr>
          <w:rFonts w:cs="Arial"/>
          <w:sz w:val="24"/>
          <w:szCs w:val="24"/>
          <w:rtl/>
        </w:rPr>
        <w:t xml:space="preserve"> </w:t>
      </w:r>
      <w:r w:rsidRPr="00C47CB0">
        <w:rPr>
          <w:rFonts w:cs="Arial" w:hint="eastAsia"/>
          <w:sz w:val="24"/>
          <w:szCs w:val="24"/>
          <w:rtl/>
        </w:rPr>
        <w:t>כהדא</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דלת</w:t>
      </w:r>
      <w:r w:rsidRPr="00C47CB0">
        <w:rPr>
          <w:rFonts w:cs="Arial"/>
          <w:sz w:val="24"/>
          <w:szCs w:val="24"/>
          <w:rtl/>
        </w:rPr>
        <w:t xml:space="preserve"> </w:t>
      </w:r>
      <w:r w:rsidRPr="00C47CB0">
        <w:rPr>
          <w:rFonts w:cs="Arial" w:hint="eastAsia"/>
          <w:sz w:val="24"/>
          <w:szCs w:val="24"/>
          <w:rtl/>
        </w:rPr>
        <w:t>גוררת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מחצלת</w:t>
      </w:r>
      <w:r w:rsidRPr="00C47CB0">
        <w:rPr>
          <w:rFonts w:cs="Arial"/>
          <w:sz w:val="24"/>
          <w:szCs w:val="24"/>
          <w:rtl/>
        </w:rPr>
        <w:t xml:space="preserve"> </w:t>
      </w:r>
      <w:r w:rsidRPr="00C47CB0">
        <w:rPr>
          <w:rFonts w:cs="Arial" w:hint="eastAsia"/>
          <w:sz w:val="24"/>
          <w:szCs w:val="24"/>
          <w:rtl/>
        </w:rPr>
        <w:t>גוררת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קנקילון</w:t>
      </w:r>
      <w:r w:rsidRPr="00C47CB0">
        <w:rPr>
          <w:rFonts w:cs="Arial"/>
          <w:sz w:val="24"/>
          <w:szCs w:val="24"/>
          <w:rtl/>
        </w:rPr>
        <w:t xml:space="preserve"> </w:t>
      </w:r>
      <w:r w:rsidR="00D71F0A">
        <w:rPr>
          <w:rFonts w:cs="Arial" w:hint="cs"/>
          <w:i/>
          <w:iCs/>
          <w:sz w:val="16"/>
          <w:szCs w:val="16"/>
          <w:rtl/>
        </w:rPr>
        <w:t>מלבן המיטה</w:t>
      </w:r>
      <w:r w:rsidRPr="0008761C">
        <w:rPr>
          <w:rFonts w:cs="Arial"/>
          <w:sz w:val="24"/>
          <w:szCs w:val="24"/>
          <w:rtl/>
        </w:rPr>
        <w:t xml:space="preserve"> </w:t>
      </w:r>
      <w:r w:rsidRPr="00C47CB0">
        <w:rPr>
          <w:rFonts w:cs="Arial"/>
          <w:sz w:val="24"/>
          <w:szCs w:val="24"/>
          <w:rtl/>
        </w:rPr>
        <w:t xml:space="preserve"> פותח </w:t>
      </w:r>
      <w:r w:rsidRPr="00C47CB0">
        <w:rPr>
          <w:rFonts w:cs="Arial" w:hint="eastAsia"/>
          <w:sz w:val="24"/>
          <w:szCs w:val="24"/>
          <w:rtl/>
        </w:rPr>
        <w:t>ונועל</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ואצ</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מחצלת</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קשורה</w:t>
      </w:r>
      <w:r w:rsidRPr="00C47CB0">
        <w:rPr>
          <w:rFonts w:cs="Arial"/>
          <w:sz w:val="24"/>
          <w:szCs w:val="24"/>
          <w:rtl/>
        </w:rPr>
        <w:t xml:space="preserve"> </w:t>
      </w:r>
      <w:r w:rsidRPr="00C47CB0">
        <w:rPr>
          <w:rFonts w:cs="Arial" w:hint="eastAsia"/>
          <w:sz w:val="24"/>
          <w:szCs w:val="24"/>
          <w:rtl/>
        </w:rPr>
        <w:t>ותלויה</w:t>
      </w:r>
      <w:r w:rsidRPr="00C47CB0">
        <w:rPr>
          <w:rFonts w:cs="Arial"/>
          <w:sz w:val="24"/>
          <w:szCs w:val="24"/>
          <w:rtl/>
        </w:rPr>
        <w:t xml:space="preserve"> </w:t>
      </w:r>
      <w:r w:rsidRPr="00C47CB0">
        <w:rPr>
          <w:rFonts w:cs="Arial" w:hint="eastAsia"/>
          <w:sz w:val="24"/>
          <w:szCs w:val="24"/>
          <w:rtl/>
        </w:rPr>
        <w:t>בעמוד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פותח</w:t>
      </w:r>
      <w:r w:rsidRPr="00C47CB0">
        <w:rPr>
          <w:rFonts w:cs="Arial"/>
          <w:sz w:val="24"/>
          <w:szCs w:val="24"/>
          <w:rtl/>
        </w:rPr>
        <w:t xml:space="preserve"> </w:t>
      </w:r>
      <w:r w:rsidRPr="00C47CB0">
        <w:rPr>
          <w:rFonts w:cs="Arial" w:hint="eastAsia"/>
          <w:sz w:val="24"/>
          <w:szCs w:val="24"/>
          <w:rtl/>
        </w:rPr>
        <w:t>ונועל</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צ</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טוב</w:t>
      </w:r>
      <w:r w:rsidRPr="00C47CB0">
        <w:rPr>
          <w:rFonts w:cs="Arial"/>
          <w:sz w:val="24"/>
          <w:szCs w:val="24"/>
          <w:rtl/>
        </w:rPr>
        <w:t xml:space="preserve">: </w:t>
      </w:r>
      <w:r w:rsidRPr="005F23ED">
        <w:rPr>
          <w:rFonts w:cs="Arial" w:hint="cs"/>
          <w:b/>
          <w:bCs/>
          <w:sz w:val="28"/>
          <w:szCs w:val="28"/>
          <w:rtl/>
        </w:rPr>
        <w:t>תנן</w:t>
      </w:r>
      <w:r w:rsidRPr="005F23ED">
        <w:rPr>
          <w:rFonts w:cs="Arial" w:hint="cs"/>
          <w:b/>
          <w:bCs/>
          <w:sz w:val="24"/>
          <w:szCs w:val="24"/>
          <w:rtl/>
        </w:rPr>
        <w:t>,</w:t>
      </w:r>
      <w:r w:rsidRPr="0008761C">
        <w:rPr>
          <w:rFonts w:cs="Arial" w:hint="cs"/>
          <w:sz w:val="24"/>
          <w:szCs w:val="24"/>
          <w:rtl/>
        </w:rPr>
        <w:t xml:space="preserve"> </w:t>
      </w:r>
      <w:r w:rsidRPr="00C47CB0">
        <w:rPr>
          <w:rFonts w:cs="Arial" w:hint="eastAsia"/>
          <w:sz w:val="24"/>
          <w:szCs w:val="24"/>
          <w:rtl/>
        </w:rPr>
        <w:t>ומזין</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וטובלין</w:t>
      </w:r>
      <w:r w:rsidRPr="00C47CB0">
        <w:rPr>
          <w:rFonts w:cs="Arial"/>
          <w:sz w:val="24"/>
          <w:szCs w:val="24"/>
          <w:rtl/>
        </w:rPr>
        <w:t xml:space="preserve"> </w:t>
      </w:r>
      <w:r w:rsidRPr="00C47CB0">
        <w:rPr>
          <w:rFonts w:cs="Arial" w:hint="eastAsia"/>
          <w:sz w:val="24"/>
          <w:szCs w:val="24"/>
          <w:rtl/>
        </w:rPr>
        <w:t>במקומן</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08761C">
        <w:rPr>
          <w:rFonts w:cs="Arial"/>
          <w:sz w:val="24"/>
          <w:szCs w:val="24"/>
          <w:rtl/>
        </w:rPr>
        <w:t xml:space="preserve"> </w:t>
      </w:r>
      <w:r w:rsidRPr="005F23ED">
        <w:rPr>
          <w:rFonts w:cs="Arial" w:hint="cs"/>
          <w:b/>
          <w:bCs/>
          <w:sz w:val="24"/>
          <w:szCs w:val="24"/>
          <w:rtl/>
        </w:rPr>
        <w:t>לא תצא אשה לא בחוטי צמר ולא בחוטי פשתן ולא ברצועות שבראשה ולא</w:t>
      </w:r>
      <w:r w:rsidRPr="00C47CB0">
        <w:rPr>
          <w:rFonts w:cs="Arial"/>
          <w:sz w:val="24"/>
          <w:szCs w:val="24"/>
          <w:rtl/>
        </w:rPr>
        <w:t xml:space="preserve"> </w:t>
      </w:r>
      <w:r w:rsidRPr="00C47CB0">
        <w:rPr>
          <w:rFonts w:cs="Arial" w:hint="eastAsia"/>
          <w:sz w:val="24"/>
          <w:szCs w:val="24"/>
          <w:rtl/>
        </w:rPr>
        <w:t>תטבול</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08761C">
        <w:rPr>
          <w:rFonts w:cs="Arial" w:hint="cs"/>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שתרפם</w:t>
      </w:r>
      <w:r w:rsidRPr="00C47CB0">
        <w:rPr>
          <w:rFonts w:cs="Arial"/>
          <w:sz w:val="24"/>
          <w:szCs w:val="24"/>
          <w:rtl/>
        </w:rPr>
        <w:t xml:space="preserve">. </w:t>
      </w:r>
      <w:r w:rsidRPr="0008761C">
        <w:rPr>
          <w:rFonts w:cs="Arial" w:hint="cs"/>
          <w:sz w:val="24"/>
          <w:szCs w:val="24"/>
          <w:rtl/>
        </w:rPr>
        <w:t>והכא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הכין</w:t>
      </w:r>
      <w:r w:rsidRPr="0008761C">
        <w:rPr>
          <w:rFonts w:cs="Arial" w:hint="cs"/>
          <w:sz w:val="24"/>
          <w:szCs w:val="24"/>
          <w:rtl/>
        </w:rPr>
        <w:t xml:space="preserve"> </w:t>
      </w:r>
      <w:r w:rsidRPr="005F23ED">
        <w:rPr>
          <w:rFonts w:cs="Arial" w:hint="cs"/>
          <w:b/>
          <w:bCs/>
          <w:sz w:val="24"/>
          <w:szCs w:val="24"/>
          <w:rtl/>
        </w:rPr>
        <w:t>שטובלין במקומן ולא חוששים לחציצה?</w:t>
      </w:r>
      <w:r w:rsidRPr="005F23ED">
        <w:rPr>
          <w:rFonts w:cs="Arial"/>
          <w:b/>
          <w:bCs/>
          <w:sz w:val="24"/>
          <w:szCs w:val="24"/>
          <w:rtl/>
        </w:rPr>
        <w:t>.</w:t>
      </w:r>
      <w:r w:rsidRPr="00C47CB0">
        <w:rPr>
          <w:rFonts w:cs="Arial"/>
          <w:b/>
          <w:bCs/>
          <w:sz w:val="24"/>
          <w:szCs w:val="24"/>
          <w:rtl/>
        </w:rPr>
        <w:t xml:space="preserve"> </w:t>
      </w:r>
      <w:r w:rsidRPr="00C47CB0">
        <w:rPr>
          <w:rFonts w:cs="Arial" w:hint="eastAsia"/>
          <w:b/>
          <w:bCs/>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ברפים</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באפוצים</w:t>
      </w:r>
      <w:r>
        <w:rPr>
          <w:rFonts w:cs="Arial" w:hint="cs"/>
          <w:sz w:val="24"/>
          <w:szCs w:val="24"/>
          <w:rtl/>
        </w:rPr>
        <w:t xml:space="preserve"> </w:t>
      </w:r>
      <w:r w:rsidRPr="0092495A">
        <w:rPr>
          <w:rFonts w:cs="Arial" w:hint="cs"/>
          <w:i/>
          <w:iCs/>
          <w:sz w:val="16"/>
          <w:szCs w:val="16"/>
          <w:rtl/>
        </w:rPr>
        <w:t>מהודקים</w:t>
      </w:r>
    </w:p>
    <w:p w14:paraId="37B7B1C3" w14:textId="77777777" w:rsidR="001269AF" w:rsidRDefault="001269AF" w:rsidP="001269AF">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1D2B6407" w14:textId="77777777" w:rsidR="001269AF" w:rsidRPr="00C47CB0" w:rsidRDefault="001269AF" w:rsidP="001269AF">
      <w:pPr>
        <w:bidi/>
        <w:rPr>
          <w:sz w:val="28"/>
        </w:rPr>
      </w:pPr>
      <w:r w:rsidRPr="0008761C">
        <w:rPr>
          <w:rFonts w:cs="Arial"/>
          <w:sz w:val="24"/>
          <w:szCs w:val="24"/>
          <w:rtl/>
        </w:rPr>
        <w:t xml:space="preserve"> </w:t>
      </w:r>
      <w:r w:rsidRPr="0092495A">
        <w:rPr>
          <w:rFonts w:cs="Arial" w:hint="cs"/>
          <w:sz w:val="28"/>
          <w:szCs w:val="28"/>
          <w:rtl/>
        </w:rPr>
        <w:t>פרק</w:t>
      </w:r>
      <w:r w:rsidRPr="0092495A">
        <w:rPr>
          <w:rFonts w:cs="Arial"/>
          <w:sz w:val="28"/>
          <w:szCs w:val="28"/>
          <w:rtl/>
        </w:rPr>
        <w:t xml:space="preserve"> </w:t>
      </w:r>
      <w:r w:rsidRPr="0092495A">
        <w:rPr>
          <w:rFonts w:cs="Arial" w:hint="cs"/>
          <w:sz w:val="28"/>
          <w:szCs w:val="28"/>
          <w:rtl/>
        </w:rPr>
        <w:t>ה</w:t>
      </w:r>
      <w:r w:rsidRPr="0092495A">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24A92062" w14:textId="291EE62D" w:rsidR="001269AF" w:rsidRPr="0092495A" w:rsidRDefault="001269AF" w:rsidP="001269AF">
      <w:pPr>
        <w:bidi/>
        <w:rPr>
          <w:rFonts w:cs="Arial"/>
          <w:sz w:val="28"/>
          <w:szCs w:val="28"/>
          <w:rtl/>
        </w:rPr>
      </w:pPr>
      <w:r w:rsidRPr="00C47CB0">
        <w:rPr>
          <w:rFonts w:cs="Arial"/>
          <w:sz w:val="28"/>
          <w:szCs w:val="28"/>
          <w:rtl/>
        </w:rPr>
        <w:t>מתני'</w:t>
      </w:r>
      <w:r w:rsidRPr="0092495A">
        <w:rPr>
          <w:rFonts w:cs="Arial" w:hint="cs"/>
          <w:sz w:val="28"/>
          <w:szCs w:val="28"/>
          <w:rtl/>
        </w:rPr>
        <w:t>:</w:t>
      </w:r>
      <w:r w:rsidRPr="00C47CB0">
        <w:rPr>
          <w:rFonts w:cs="Arial"/>
          <w:sz w:val="28"/>
          <w:szCs w:val="28"/>
          <w:rtl/>
        </w:rPr>
        <w:t xml:space="preserve"> חמור יוצא במרדעת בזמן שהיא קשורה לו</w:t>
      </w:r>
      <w:r w:rsidRPr="0092495A">
        <w:rPr>
          <w:rFonts w:cs="Arial" w:hint="cs"/>
          <w:sz w:val="28"/>
          <w:szCs w:val="28"/>
          <w:rtl/>
        </w:rPr>
        <w:t>.</w:t>
      </w:r>
      <w:r w:rsidRPr="00C47CB0">
        <w:rPr>
          <w:rFonts w:cs="Arial"/>
          <w:sz w:val="28"/>
          <w:szCs w:val="28"/>
          <w:rtl/>
        </w:rPr>
        <w:t xml:space="preserve"> הזכרים יוצאין </w:t>
      </w:r>
      <w:r w:rsidRPr="0092495A">
        <w:rPr>
          <w:rFonts w:cs="Arial"/>
          <w:sz w:val="28"/>
          <w:szCs w:val="28"/>
          <w:rtl/>
        </w:rPr>
        <w:t>לב</w:t>
      </w:r>
      <w:r w:rsidRPr="0092495A">
        <w:rPr>
          <w:rFonts w:cs="Arial" w:hint="cs"/>
          <w:sz w:val="28"/>
          <w:szCs w:val="28"/>
          <w:rtl/>
        </w:rPr>
        <w:t>ו</w:t>
      </w:r>
      <w:r w:rsidRPr="0092495A">
        <w:rPr>
          <w:rFonts w:cs="Arial"/>
          <w:sz w:val="28"/>
          <w:szCs w:val="28"/>
          <w:rtl/>
        </w:rPr>
        <w:t>בין</w:t>
      </w:r>
      <w:r w:rsidRPr="0092495A">
        <w:rPr>
          <w:rFonts w:cs="Arial" w:hint="cs"/>
          <w:sz w:val="28"/>
          <w:szCs w:val="28"/>
          <w:rtl/>
        </w:rPr>
        <w:t>.</w:t>
      </w:r>
      <w:r w:rsidRPr="00C47CB0">
        <w:rPr>
          <w:rFonts w:cs="Arial"/>
          <w:sz w:val="28"/>
          <w:szCs w:val="28"/>
          <w:rtl/>
        </w:rPr>
        <w:t xml:space="preserve"> רחילות יוצאות שחוזות כבולות וכבונות</w:t>
      </w:r>
      <w:r w:rsidRPr="0092495A">
        <w:rPr>
          <w:rFonts w:cs="Arial" w:hint="cs"/>
          <w:sz w:val="28"/>
          <w:szCs w:val="28"/>
          <w:rtl/>
        </w:rPr>
        <w:t>.</w:t>
      </w:r>
      <w:r w:rsidRPr="00C47CB0">
        <w:rPr>
          <w:rFonts w:cs="Arial"/>
          <w:sz w:val="28"/>
          <w:szCs w:val="28"/>
          <w:rtl/>
        </w:rPr>
        <w:t xml:space="preserve"> והעזים צרורות</w:t>
      </w:r>
      <w:r w:rsidRPr="0092495A">
        <w:rPr>
          <w:rFonts w:cs="Arial" w:hint="cs"/>
          <w:sz w:val="28"/>
          <w:szCs w:val="28"/>
          <w:rtl/>
        </w:rPr>
        <w:t>.</w:t>
      </w:r>
      <w:r w:rsidRPr="00C47CB0">
        <w:rPr>
          <w:rFonts w:cs="Arial"/>
          <w:sz w:val="28"/>
          <w:szCs w:val="28"/>
          <w:rtl/>
        </w:rPr>
        <w:t xml:space="preserve"> ר"י אוסר בכולן</w:t>
      </w:r>
      <w:r w:rsidRPr="0092495A">
        <w:rPr>
          <w:rFonts w:cs="Arial" w:hint="cs"/>
          <w:sz w:val="28"/>
          <w:szCs w:val="28"/>
          <w:rtl/>
        </w:rPr>
        <w:t>,</w:t>
      </w:r>
      <w:r w:rsidRPr="00C47CB0">
        <w:rPr>
          <w:rFonts w:cs="Arial"/>
          <w:sz w:val="28"/>
          <w:szCs w:val="28"/>
          <w:rtl/>
        </w:rPr>
        <w:t xml:space="preserve"> חוץ מן הרחלים הכבונות</w:t>
      </w:r>
      <w:r w:rsidRPr="0092495A">
        <w:rPr>
          <w:rFonts w:cs="Arial" w:hint="cs"/>
          <w:sz w:val="28"/>
          <w:szCs w:val="28"/>
          <w:rtl/>
        </w:rPr>
        <w:t>.</w:t>
      </w:r>
      <w:r w:rsidRPr="00C47CB0">
        <w:rPr>
          <w:rFonts w:cs="Arial"/>
          <w:sz w:val="28"/>
          <w:szCs w:val="28"/>
          <w:rtl/>
        </w:rPr>
        <w:t xml:space="preserve"> ר' יהודא אומר</w:t>
      </w:r>
      <w:r w:rsidRPr="0092495A">
        <w:rPr>
          <w:rFonts w:cs="Arial" w:hint="cs"/>
          <w:sz w:val="28"/>
          <w:szCs w:val="28"/>
          <w:rtl/>
        </w:rPr>
        <w:t>.</w:t>
      </w:r>
      <w:r w:rsidRPr="00C47CB0">
        <w:rPr>
          <w:rFonts w:cs="Arial"/>
          <w:sz w:val="28"/>
          <w:szCs w:val="28"/>
          <w:rtl/>
        </w:rPr>
        <w:t xml:space="preserve"> עזים יוצאין צרורות ליבש אבל לא לחלב:</w:t>
      </w:r>
    </w:p>
    <w:p w14:paraId="074C2027" w14:textId="670F195C" w:rsidR="001269AF" w:rsidRPr="00C47CB0" w:rsidRDefault="001269AF" w:rsidP="001269AF">
      <w:pPr>
        <w:bidi/>
        <w:rPr>
          <w:rFonts w:cs="Arial"/>
          <w:sz w:val="24"/>
          <w:szCs w:val="24"/>
          <w:rtl/>
        </w:rPr>
      </w:pPr>
      <w:r w:rsidRPr="00C47CB0">
        <w:rPr>
          <w:rFonts w:cs="Arial"/>
          <w:sz w:val="24"/>
          <w:szCs w:val="24"/>
          <w:rtl/>
        </w:rPr>
        <w:t xml:space="preserve"> גמ'</w:t>
      </w:r>
      <w:r w:rsidRPr="0008761C">
        <w:rPr>
          <w:rFonts w:cs="Arial" w:hint="cs"/>
          <w:sz w:val="24"/>
          <w:szCs w:val="24"/>
          <w:rtl/>
        </w:rPr>
        <w:t>:</w:t>
      </w:r>
      <w:r w:rsidRPr="0008761C">
        <w:rPr>
          <w:rFonts w:cs="Arial"/>
          <w:sz w:val="24"/>
          <w:szCs w:val="24"/>
          <w:rtl/>
        </w:rPr>
        <w:t xml:space="preserve"> </w:t>
      </w:r>
      <w:r w:rsidRPr="005F23ED">
        <w:rPr>
          <w:rFonts w:cs="Arial" w:hint="cs"/>
          <w:b/>
          <w:bCs/>
          <w:sz w:val="24"/>
          <w:szCs w:val="24"/>
          <w:rtl/>
        </w:rPr>
        <w:t xml:space="preserve">תנן, </w:t>
      </w:r>
      <w:r w:rsidRPr="005F23ED">
        <w:rPr>
          <w:rFonts w:cs="Arial"/>
          <w:b/>
          <w:bCs/>
          <w:sz w:val="24"/>
          <w:szCs w:val="24"/>
          <w:rtl/>
        </w:rPr>
        <w:t>חמור יוצא במרדעת בזמן שהיא קשורה לו</w:t>
      </w:r>
      <w:r w:rsidRPr="005F23ED">
        <w:rPr>
          <w:rFonts w:cs="Arial" w:hint="cs"/>
          <w:b/>
          <w:bCs/>
          <w:sz w:val="24"/>
          <w:szCs w:val="24"/>
          <w:rtl/>
        </w:rPr>
        <w:t>.</w:t>
      </w:r>
      <w:r w:rsidRPr="005F23ED">
        <w:rPr>
          <w:rFonts w:cs="Arial"/>
          <w:b/>
          <w:bCs/>
          <w:sz w:val="24"/>
          <w:szCs w:val="24"/>
          <w:rtl/>
        </w:rPr>
        <w:t xml:space="preserve"> </w:t>
      </w:r>
      <w:r w:rsidRPr="005F23ED">
        <w:rPr>
          <w:rFonts w:cs="Arial" w:hint="cs"/>
          <w:b/>
          <w:bCs/>
          <w:sz w:val="24"/>
          <w:szCs w:val="24"/>
          <w:rtl/>
        </w:rPr>
        <w:t>אמר</w:t>
      </w:r>
      <w:r w:rsidRPr="00C47CB0">
        <w:rPr>
          <w:rFonts w:cs="Arial"/>
          <w:b/>
          <w:bCs/>
          <w:sz w:val="24"/>
          <w:szCs w:val="24"/>
          <w:rtl/>
        </w:rPr>
        <w:t xml:space="preserve"> </w:t>
      </w:r>
      <w:r w:rsidRPr="00C47CB0">
        <w:rPr>
          <w:rFonts w:cs="Arial"/>
          <w:sz w:val="24"/>
          <w:szCs w:val="24"/>
          <w:rtl/>
        </w:rPr>
        <w:t>שמואל</w:t>
      </w:r>
      <w:r w:rsidRPr="0008761C">
        <w:rPr>
          <w:rFonts w:cs="Arial" w:hint="cs"/>
          <w:sz w:val="24"/>
          <w:szCs w:val="24"/>
          <w:rtl/>
        </w:rPr>
        <w:t>,</w:t>
      </w:r>
      <w:r w:rsidRPr="00C47CB0">
        <w:rPr>
          <w:rFonts w:cs="Arial"/>
          <w:sz w:val="24"/>
          <w:szCs w:val="24"/>
          <w:rtl/>
        </w:rPr>
        <w:t xml:space="preserve"> בקשורה לו מערב שבת. </w:t>
      </w:r>
      <w:r w:rsidRPr="005F23ED">
        <w:rPr>
          <w:rFonts w:cs="Arial" w:hint="cs"/>
          <w:b/>
          <w:bCs/>
          <w:sz w:val="24"/>
          <w:szCs w:val="24"/>
          <w:rtl/>
        </w:rPr>
        <w:t>אבל בשבת אסור, שצריך להשען על החמור כדי לקשור, והוי משתמש בבהמה</w:t>
      </w:r>
      <w:r w:rsidRPr="0008761C">
        <w:rPr>
          <w:rFonts w:cs="Arial" w:hint="cs"/>
          <w:sz w:val="24"/>
          <w:szCs w:val="24"/>
          <w:rtl/>
        </w:rPr>
        <w:t>.</w:t>
      </w:r>
      <w:r w:rsidRPr="0008761C">
        <w:rPr>
          <w:rFonts w:cs="Arial"/>
          <w:sz w:val="24"/>
          <w:szCs w:val="24"/>
          <w:rtl/>
        </w:rPr>
        <w:t xml:space="preserve"> </w:t>
      </w:r>
      <w:r w:rsidRPr="00C47CB0">
        <w:rPr>
          <w:rFonts w:cs="Arial"/>
          <w:sz w:val="24"/>
          <w:szCs w:val="24"/>
          <w:rtl/>
        </w:rPr>
        <w:t>חנין מגופתייה אמר קומי שמואל</w:t>
      </w:r>
      <w:r w:rsidRPr="0008761C">
        <w:rPr>
          <w:rFonts w:cs="Arial" w:hint="cs"/>
          <w:sz w:val="24"/>
          <w:szCs w:val="24"/>
          <w:rtl/>
        </w:rPr>
        <w:t>.</w:t>
      </w:r>
      <w:r w:rsidRPr="00C47CB0">
        <w:rPr>
          <w:rFonts w:cs="Arial"/>
          <w:sz w:val="24"/>
          <w:szCs w:val="24"/>
          <w:rtl/>
        </w:rPr>
        <w:t xml:space="preserve"> רב חייא בר אשי לא נהיג כן</w:t>
      </w:r>
      <w:r w:rsidRPr="0008761C">
        <w:rPr>
          <w:rFonts w:cs="Arial" w:hint="cs"/>
          <w:sz w:val="24"/>
          <w:szCs w:val="24"/>
          <w:rtl/>
        </w:rPr>
        <w:t xml:space="preserve"> </w:t>
      </w:r>
      <w:r w:rsidRPr="005F23ED">
        <w:rPr>
          <w:rFonts w:cs="Arial" w:hint="cs"/>
          <w:b/>
          <w:bCs/>
          <w:sz w:val="24"/>
          <w:szCs w:val="24"/>
          <w:rtl/>
        </w:rPr>
        <w:t xml:space="preserve">אלא התיר אף בשבת </w:t>
      </w:r>
      <w:r w:rsidRPr="0008761C">
        <w:rPr>
          <w:rFonts w:cs="Arial"/>
          <w:sz w:val="24"/>
          <w:szCs w:val="24"/>
          <w:rtl/>
        </w:rPr>
        <w:t xml:space="preserve">. </w:t>
      </w:r>
      <w:r w:rsidRPr="00C47CB0">
        <w:rPr>
          <w:rFonts w:cs="Arial"/>
          <w:sz w:val="24"/>
          <w:szCs w:val="24"/>
          <w:rtl/>
        </w:rPr>
        <w:t xml:space="preserve">א"ל </w:t>
      </w:r>
      <w:r w:rsidRPr="005F23ED">
        <w:rPr>
          <w:rFonts w:cs="Arial" w:hint="cs"/>
          <w:b/>
          <w:bCs/>
          <w:sz w:val="24"/>
          <w:szCs w:val="24"/>
          <w:rtl/>
        </w:rPr>
        <w:t xml:space="preserve">לא במרדעת </w:t>
      </w:r>
      <w:r w:rsidRPr="00C47CB0">
        <w:rPr>
          <w:rFonts w:cs="Arial"/>
          <w:sz w:val="24"/>
          <w:szCs w:val="24"/>
          <w:rtl/>
        </w:rPr>
        <w:t xml:space="preserve">נהיג </w:t>
      </w:r>
      <w:r w:rsidRPr="005F23ED">
        <w:rPr>
          <w:rFonts w:cs="Arial" w:hint="cs"/>
          <w:b/>
          <w:bCs/>
          <w:sz w:val="24"/>
          <w:szCs w:val="24"/>
          <w:rtl/>
        </w:rPr>
        <w:t xml:space="preserve">אלא </w:t>
      </w:r>
      <w:r w:rsidRPr="00C47CB0">
        <w:rPr>
          <w:rFonts w:cs="Arial"/>
          <w:sz w:val="24"/>
          <w:szCs w:val="24"/>
          <w:rtl/>
        </w:rPr>
        <w:t>בקלסטירין</w:t>
      </w:r>
      <w:r>
        <w:rPr>
          <w:rFonts w:cs="Arial" w:hint="cs"/>
          <w:sz w:val="24"/>
          <w:szCs w:val="24"/>
          <w:rtl/>
        </w:rPr>
        <w:t xml:space="preserve"> </w:t>
      </w:r>
      <w:r w:rsidRPr="00FA6D1A">
        <w:rPr>
          <w:rFonts w:cs="Arial" w:hint="cs"/>
          <w:sz w:val="16"/>
          <w:szCs w:val="16"/>
          <w:rtl/>
        </w:rPr>
        <w:t>שק שקושר לפני הבהמה ונותן בו אוכל</w:t>
      </w:r>
      <w:r w:rsidRPr="0008761C">
        <w:rPr>
          <w:rFonts w:cs="Arial" w:hint="cs"/>
          <w:sz w:val="24"/>
          <w:szCs w:val="24"/>
          <w:rtl/>
        </w:rPr>
        <w:t xml:space="preserve"> </w:t>
      </w:r>
      <w:r w:rsidRPr="005F23ED">
        <w:rPr>
          <w:rFonts w:cs="Arial" w:hint="cs"/>
          <w:b/>
          <w:bCs/>
          <w:sz w:val="24"/>
          <w:szCs w:val="24"/>
          <w:rtl/>
        </w:rPr>
        <w:t>שאינו צריך להשען על הבהמה כדי לקשור</w:t>
      </w:r>
      <w:r w:rsidRPr="0008761C">
        <w:rPr>
          <w:rFonts w:cs="Arial"/>
          <w:sz w:val="24"/>
          <w:szCs w:val="24"/>
          <w:rtl/>
        </w:rPr>
        <w:t>.</w:t>
      </w:r>
      <w:r w:rsidRPr="00C47CB0">
        <w:rPr>
          <w:rFonts w:cs="Arial"/>
          <w:sz w:val="24"/>
          <w:szCs w:val="24"/>
          <w:rtl/>
        </w:rPr>
        <w:t xml:space="preserve"> דתני זכרים יוצאין בקלסטירין. </w:t>
      </w:r>
      <w:r w:rsidRPr="005F23ED">
        <w:rPr>
          <w:rFonts w:cs="Arial"/>
          <w:b/>
          <w:bCs/>
          <w:sz w:val="24"/>
          <w:szCs w:val="24"/>
          <w:rtl/>
        </w:rPr>
        <w:t>התי</w:t>
      </w:r>
      <w:r w:rsidRPr="005F23ED">
        <w:rPr>
          <w:rFonts w:cs="Arial" w:hint="cs"/>
          <w:b/>
          <w:bCs/>
          <w:sz w:val="24"/>
          <w:szCs w:val="24"/>
          <w:rtl/>
        </w:rPr>
        <w:t>ב</w:t>
      </w:r>
      <w:r w:rsidRPr="00C47CB0">
        <w:rPr>
          <w:rFonts w:cs="Arial"/>
          <w:b/>
          <w:bCs/>
          <w:sz w:val="24"/>
          <w:szCs w:val="24"/>
          <w:rtl/>
        </w:rPr>
        <w:t xml:space="preserve"> </w:t>
      </w:r>
      <w:r w:rsidRPr="00C47CB0">
        <w:rPr>
          <w:rFonts w:cs="Arial"/>
          <w:sz w:val="24"/>
          <w:szCs w:val="24"/>
          <w:rtl/>
        </w:rPr>
        <w:t>רבי אחא בר פפא קומי ר' זעירא. והא תני חבל שהוא קשור בפרה קושרין אותו באבוס. באבוס קושרין אותו בפרה. ניחא</w:t>
      </w:r>
      <w:r w:rsidRPr="0008761C">
        <w:rPr>
          <w:rFonts w:cs="Arial"/>
          <w:sz w:val="24"/>
          <w:szCs w:val="24"/>
          <w:rtl/>
        </w:rPr>
        <w:t xml:space="preserve"> </w:t>
      </w:r>
      <w:r w:rsidRPr="005F23ED">
        <w:rPr>
          <w:rFonts w:cs="Arial" w:hint="cs"/>
          <w:b/>
          <w:bCs/>
          <w:sz w:val="24"/>
          <w:szCs w:val="24"/>
          <w:rtl/>
        </w:rPr>
        <w:t>אם היה קשור</w:t>
      </w:r>
      <w:r w:rsidRPr="00C47CB0">
        <w:rPr>
          <w:rFonts w:cs="Arial"/>
          <w:b/>
          <w:bCs/>
          <w:sz w:val="24"/>
          <w:szCs w:val="24"/>
          <w:rtl/>
        </w:rPr>
        <w:t xml:space="preserve"> </w:t>
      </w:r>
      <w:r w:rsidRPr="00C47CB0">
        <w:rPr>
          <w:rFonts w:cs="Arial"/>
          <w:sz w:val="24"/>
          <w:szCs w:val="24"/>
          <w:rtl/>
        </w:rPr>
        <w:t xml:space="preserve">בפרה קושרין אותו באבוס. </w:t>
      </w:r>
      <w:r w:rsidRPr="005F23ED">
        <w:rPr>
          <w:rFonts w:cs="Arial" w:hint="cs"/>
          <w:b/>
          <w:bCs/>
          <w:sz w:val="24"/>
          <w:szCs w:val="24"/>
          <w:rtl/>
        </w:rPr>
        <w:t>אבל אם היה קשור</w:t>
      </w:r>
      <w:r w:rsidRPr="0008761C">
        <w:rPr>
          <w:rFonts w:cs="Arial" w:hint="cs"/>
          <w:sz w:val="24"/>
          <w:szCs w:val="24"/>
          <w:rtl/>
        </w:rPr>
        <w:t xml:space="preserve"> </w:t>
      </w:r>
      <w:r w:rsidRPr="00C47CB0">
        <w:rPr>
          <w:rFonts w:cs="Arial"/>
          <w:sz w:val="24"/>
          <w:szCs w:val="24"/>
          <w:rtl/>
        </w:rPr>
        <w:t>באבוס קושרין אותו בפרה</w:t>
      </w:r>
      <w:r w:rsidRPr="0008761C">
        <w:rPr>
          <w:rFonts w:cs="Arial" w:hint="cs"/>
          <w:sz w:val="24"/>
          <w:szCs w:val="24"/>
          <w:rtl/>
        </w:rPr>
        <w:t>?</w:t>
      </w:r>
      <w:r w:rsidRPr="00C47CB0">
        <w:rPr>
          <w:rFonts w:cs="Arial"/>
          <w:sz w:val="24"/>
          <w:szCs w:val="24"/>
          <w:rtl/>
        </w:rPr>
        <w:t xml:space="preserve"> ולא נמצא משתמש בצדדי בהמה בשבת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אמר רבה</w:t>
      </w:r>
      <w:r w:rsidRPr="0008761C">
        <w:rPr>
          <w:rFonts w:cs="Arial" w:hint="cs"/>
          <w:sz w:val="24"/>
          <w:szCs w:val="24"/>
          <w:rtl/>
        </w:rPr>
        <w:t>.</w:t>
      </w:r>
      <w:r w:rsidRPr="00C47CB0">
        <w:rPr>
          <w:rFonts w:cs="Arial"/>
          <w:sz w:val="24"/>
          <w:szCs w:val="24"/>
          <w:rtl/>
        </w:rPr>
        <w:t xml:space="preserve"> תיפתר בקשרין שאינן של קיימא. א"ר יוסי</w:t>
      </w:r>
      <w:r w:rsidRPr="0008761C">
        <w:rPr>
          <w:rFonts w:cs="Arial" w:hint="cs"/>
          <w:sz w:val="24"/>
          <w:szCs w:val="24"/>
          <w:rtl/>
        </w:rPr>
        <w:t>.</w:t>
      </w:r>
      <w:r w:rsidRPr="00C47CB0">
        <w:rPr>
          <w:rFonts w:cs="Arial"/>
          <w:sz w:val="24"/>
          <w:szCs w:val="24"/>
          <w:rtl/>
        </w:rPr>
        <w:t xml:space="preserve"> שנייא הוא צדדי בהמה בין קשר שהוא של קיימא בין קשר שאינו של קיימא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א"ר שמי</w:t>
      </w:r>
      <w:r w:rsidRPr="0008761C">
        <w:rPr>
          <w:rFonts w:cs="Arial" w:hint="cs"/>
          <w:sz w:val="24"/>
          <w:szCs w:val="24"/>
          <w:rtl/>
        </w:rPr>
        <w:t>,</w:t>
      </w:r>
      <w:r w:rsidRPr="00C47CB0">
        <w:rPr>
          <w:rFonts w:cs="Arial"/>
          <w:sz w:val="24"/>
          <w:szCs w:val="24"/>
          <w:rtl/>
        </w:rPr>
        <w:t xml:space="preserve"> תיפתר כרשב"א. דתני</w:t>
      </w:r>
      <w:r w:rsidRPr="0008761C">
        <w:rPr>
          <w:rFonts w:cs="Arial" w:hint="cs"/>
          <w:sz w:val="24"/>
          <w:szCs w:val="24"/>
          <w:rtl/>
        </w:rPr>
        <w:t>,</w:t>
      </w:r>
      <w:r w:rsidRPr="00C47CB0">
        <w:rPr>
          <w:rFonts w:cs="Arial"/>
          <w:sz w:val="24"/>
          <w:szCs w:val="24"/>
          <w:rtl/>
        </w:rPr>
        <w:t xml:space="preserve"> רבי שמעון בן אלעזר אומר</w:t>
      </w:r>
      <w:r w:rsidRPr="0008761C">
        <w:rPr>
          <w:rFonts w:cs="Arial" w:hint="cs"/>
          <w:sz w:val="24"/>
          <w:szCs w:val="24"/>
          <w:rtl/>
        </w:rPr>
        <w:t>.</w:t>
      </w:r>
      <w:r w:rsidRPr="00C47CB0">
        <w:rPr>
          <w:rFonts w:cs="Arial"/>
          <w:sz w:val="24"/>
          <w:szCs w:val="24"/>
          <w:rtl/>
        </w:rPr>
        <w:t xml:space="preserve"> מותר להשתמש על צדדי בהמה בשבת. היא צדדי בהמה היא צדדי אילן. </w:t>
      </w:r>
      <w:r w:rsidRPr="0008761C">
        <w:rPr>
          <w:rFonts w:cs="Arial" w:hint="cs"/>
          <w:sz w:val="24"/>
          <w:szCs w:val="24"/>
          <w:rtl/>
        </w:rPr>
        <w:t>רבי</w:t>
      </w:r>
      <w:r w:rsidRPr="00C47CB0">
        <w:rPr>
          <w:rFonts w:cs="Arial"/>
          <w:sz w:val="24"/>
          <w:szCs w:val="24"/>
          <w:rtl/>
        </w:rPr>
        <w:t xml:space="preserve"> מנא </w:t>
      </w:r>
      <w:r w:rsidRPr="005F23ED">
        <w:rPr>
          <w:rFonts w:cs="Arial" w:hint="cs"/>
          <w:b/>
          <w:bCs/>
          <w:sz w:val="24"/>
          <w:szCs w:val="24"/>
          <w:rtl/>
        </w:rPr>
        <w:t>אמר.</w:t>
      </w:r>
      <w:r w:rsidRPr="0008761C">
        <w:rPr>
          <w:rFonts w:cs="Arial" w:hint="cs"/>
          <w:sz w:val="24"/>
          <w:szCs w:val="24"/>
          <w:rtl/>
        </w:rPr>
        <w:t xml:space="preserve"> </w:t>
      </w:r>
      <w:r w:rsidRPr="0008761C">
        <w:rPr>
          <w:rFonts w:cs="Arial"/>
          <w:sz w:val="24"/>
          <w:szCs w:val="24"/>
          <w:rtl/>
        </w:rPr>
        <w:t xml:space="preserve"> </w:t>
      </w:r>
      <w:r w:rsidRPr="00C47CB0">
        <w:rPr>
          <w:rFonts w:cs="Arial"/>
          <w:sz w:val="24"/>
          <w:szCs w:val="24"/>
          <w:rtl/>
        </w:rPr>
        <w:t xml:space="preserve">קיימתיה במספק </w:t>
      </w:r>
      <w:r w:rsidRPr="00203830">
        <w:rPr>
          <w:rFonts w:cs="Arial" w:hint="cs"/>
          <w:sz w:val="16"/>
          <w:szCs w:val="16"/>
          <w:rtl/>
        </w:rPr>
        <w:t>קושר</w:t>
      </w:r>
      <w:r w:rsidRPr="0008761C">
        <w:rPr>
          <w:rFonts w:cs="Arial"/>
          <w:sz w:val="24"/>
          <w:szCs w:val="24"/>
          <w:rtl/>
        </w:rPr>
        <w:t xml:space="preserve"> </w:t>
      </w:r>
      <w:r w:rsidRPr="00C47CB0">
        <w:rPr>
          <w:rFonts w:cs="Arial"/>
          <w:sz w:val="24"/>
          <w:szCs w:val="24"/>
          <w:rtl/>
        </w:rPr>
        <w:t xml:space="preserve">חבל </w:t>
      </w:r>
      <w:r w:rsidRPr="005F23ED">
        <w:rPr>
          <w:rFonts w:cs="Arial" w:hint="cs"/>
          <w:b/>
          <w:bCs/>
          <w:sz w:val="24"/>
          <w:szCs w:val="24"/>
          <w:rtl/>
        </w:rPr>
        <w:t>שהיה קשור לאבוס</w:t>
      </w:r>
      <w:r w:rsidRPr="0008761C">
        <w:rPr>
          <w:rFonts w:cs="Arial" w:hint="cs"/>
          <w:sz w:val="24"/>
          <w:szCs w:val="24"/>
          <w:rtl/>
        </w:rPr>
        <w:t>,</w:t>
      </w:r>
      <w:r w:rsidRPr="0008761C">
        <w:rPr>
          <w:rFonts w:cs="Arial"/>
          <w:sz w:val="24"/>
          <w:szCs w:val="24"/>
          <w:rtl/>
        </w:rPr>
        <w:t xml:space="preserve"> </w:t>
      </w:r>
      <w:r w:rsidRPr="00C47CB0">
        <w:rPr>
          <w:rFonts w:cs="Arial"/>
          <w:sz w:val="24"/>
          <w:szCs w:val="24"/>
          <w:rtl/>
        </w:rPr>
        <w:t>על חבל</w:t>
      </w:r>
      <w:r w:rsidRPr="0008761C">
        <w:rPr>
          <w:rFonts w:cs="Arial" w:hint="cs"/>
          <w:sz w:val="24"/>
          <w:szCs w:val="24"/>
          <w:rtl/>
        </w:rPr>
        <w:t xml:space="preserve"> </w:t>
      </w:r>
      <w:r w:rsidRPr="005F23ED">
        <w:rPr>
          <w:rFonts w:cs="Arial" w:hint="cs"/>
          <w:b/>
          <w:bCs/>
          <w:sz w:val="24"/>
          <w:szCs w:val="24"/>
          <w:rtl/>
        </w:rPr>
        <w:t>שהיה קושר לבהמה, ודברי הכל</w:t>
      </w:r>
      <w:r w:rsidRPr="00C47CB0">
        <w:rPr>
          <w:rFonts w:cs="Arial"/>
          <w:sz w:val="24"/>
          <w:szCs w:val="24"/>
          <w:rtl/>
        </w:rPr>
        <w:t xml:space="preserve">: זכרים יוצאין לבובין. שהוא נותן עור מכורסינון </w:t>
      </w:r>
      <w:r w:rsidRPr="00203830">
        <w:rPr>
          <w:rFonts w:cs="Arial" w:hint="cs"/>
          <w:i/>
          <w:iCs/>
          <w:sz w:val="16"/>
          <w:szCs w:val="16"/>
          <w:rtl/>
        </w:rPr>
        <w:t>מעובד</w:t>
      </w:r>
      <w:r w:rsidRPr="0008761C">
        <w:rPr>
          <w:rFonts w:cs="Arial"/>
          <w:sz w:val="24"/>
          <w:szCs w:val="24"/>
          <w:rtl/>
        </w:rPr>
        <w:t xml:space="preserve"> </w:t>
      </w:r>
      <w:r w:rsidRPr="00C47CB0">
        <w:rPr>
          <w:rFonts w:cs="Arial"/>
          <w:sz w:val="24"/>
          <w:szCs w:val="24"/>
          <w:rtl/>
        </w:rPr>
        <w:t>כנגד לבו</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דכש</w:t>
      </w:r>
      <w:r w:rsidRPr="0008761C">
        <w:rPr>
          <w:rFonts w:cs="Arial"/>
          <w:sz w:val="24"/>
          <w:szCs w:val="24"/>
          <w:rtl/>
        </w:rPr>
        <w:t>הוא</w:t>
      </w:r>
      <w:r w:rsidRPr="00C47CB0">
        <w:rPr>
          <w:rFonts w:cs="Arial"/>
          <w:sz w:val="24"/>
          <w:szCs w:val="24"/>
          <w:rtl/>
        </w:rPr>
        <w:t xml:space="preserve"> מתריס כנגד חיה</w:t>
      </w:r>
      <w:r w:rsidRPr="0008761C">
        <w:rPr>
          <w:rFonts w:cs="Arial" w:hint="cs"/>
          <w:sz w:val="24"/>
          <w:szCs w:val="24"/>
          <w:rtl/>
        </w:rPr>
        <w:t xml:space="preserve"> </w:t>
      </w:r>
      <w:r w:rsidRPr="005F23ED">
        <w:rPr>
          <w:rFonts w:cs="Arial" w:hint="cs"/>
          <w:b/>
          <w:bCs/>
          <w:sz w:val="24"/>
          <w:szCs w:val="24"/>
          <w:rtl/>
        </w:rPr>
        <w:t>אינו חושש</w:t>
      </w:r>
      <w:r w:rsidRPr="00C47CB0">
        <w:rPr>
          <w:rFonts w:cs="Arial"/>
          <w:sz w:val="24"/>
          <w:szCs w:val="24"/>
          <w:rtl/>
        </w:rPr>
        <w:t xml:space="preserve">: רחלים יוצאות שחוזות. </w:t>
      </w:r>
      <w:r w:rsidRPr="005F23ED">
        <w:rPr>
          <w:rFonts w:cs="Arial" w:hint="cs"/>
          <w:b/>
          <w:bCs/>
          <w:sz w:val="24"/>
          <w:szCs w:val="24"/>
          <w:rtl/>
        </w:rPr>
        <w:t>שקושרים להם הזנב למעלה כדי שיעלה עליהם הזכר</w:t>
      </w:r>
      <w:r w:rsidRPr="0008761C">
        <w:rPr>
          <w:rFonts w:cs="Arial" w:hint="cs"/>
          <w:sz w:val="24"/>
          <w:szCs w:val="24"/>
          <w:rtl/>
        </w:rPr>
        <w:t>.</w:t>
      </w:r>
      <w:r w:rsidRPr="0008761C">
        <w:rPr>
          <w:rFonts w:cs="Arial"/>
          <w:sz w:val="24"/>
          <w:szCs w:val="24"/>
          <w:rtl/>
        </w:rPr>
        <w:t xml:space="preserve"> </w:t>
      </w:r>
      <w:r w:rsidRPr="00C47CB0">
        <w:rPr>
          <w:rFonts w:cs="Arial"/>
          <w:sz w:val="24"/>
          <w:szCs w:val="24"/>
          <w:rtl/>
        </w:rPr>
        <w:t>אית תניי תני שחוזות</w:t>
      </w:r>
      <w:r w:rsidRPr="0008761C">
        <w:rPr>
          <w:rFonts w:cs="Arial" w:hint="cs"/>
          <w:sz w:val="24"/>
          <w:szCs w:val="24"/>
          <w:rtl/>
        </w:rPr>
        <w:t>,</w:t>
      </w:r>
      <w:r w:rsidRPr="00C47CB0">
        <w:rPr>
          <w:rFonts w:cs="Arial"/>
          <w:sz w:val="24"/>
          <w:szCs w:val="24"/>
          <w:rtl/>
        </w:rPr>
        <w:t xml:space="preserve"> ואית תניי תני שוזות. מאן דאמר שוזות</w:t>
      </w:r>
      <w:r w:rsidRPr="0008761C">
        <w:rPr>
          <w:rFonts w:cs="Arial" w:hint="cs"/>
          <w:sz w:val="24"/>
          <w:szCs w:val="24"/>
          <w:rtl/>
        </w:rPr>
        <w:t>,</w:t>
      </w:r>
      <w:r w:rsidRPr="00C47CB0">
        <w:rPr>
          <w:rFonts w:cs="Arial"/>
          <w:sz w:val="24"/>
          <w:szCs w:val="24"/>
          <w:rtl/>
        </w:rPr>
        <w:t xml:space="preserve"> מעתדן</w:t>
      </w:r>
      <w:r>
        <w:rPr>
          <w:rFonts w:cs="Arial" w:hint="cs"/>
          <w:sz w:val="24"/>
          <w:szCs w:val="24"/>
          <w:rtl/>
        </w:rPr>
        <w:t xml:space="preserve"> </w:t>
      </w:r>
      <w:r w:rsidRPr="00203830">
        <w:rPr>
          <w:rFonts w:cs="Arial" w:hint="cs"/>
          <w:i/>
          <w:iCs/>
          <w:sz w:val="16"/>
          <w:szCs w:val="16"/>
          <w:rtl/>
        </w:rPr>
        <w:t>מוכנות</w:t>
      </w:r>
      <w:r w:rsidRPr="0008761C">
        <w:rPr>
          <w:rFonts w:cs="Arial"/>
          <w:sz w:val="24"/>
          <w:szCs w:val="24"/>
          <w:rtl/>
        </w:rPr>
        <w:t xml:space="preserve"> </w:t>
      </w:r>
      <w:r w:rsidRPr="005F23ED">
        <w:rPr>
          <w:rFonts w:cs="Arial" w:hint="cs"/>
          <w:b/>
          <w:bCs/>
          <w:sz w:val="24"/>
          <w:szCs w:val="24"/>
          <w:rtl/>
        </w:rPr>
        <w:t>לביאה.</w:t>
      </w:r>
      <w:r w:rsidRPr="00C47CB0">
        <w:rPr>
          <w:rFonts w:cs="Arial"/>
          <w:sz w:val="24"/>
          <w:szCs w:val="24"/>
          <w:rtl/>
        </w:rPr>
        <w:t xml:space="preserve"> כמה דתימר [משלי ז י] שית זונה ונצורת לב. מאין דאן דמר שחוזות. כמה דתימר אין משחיזין את הסכין. כבונות</w:t>
      </w:r>
      <w:r w:rsidRPr="0008761C">
        <w:rPr>
          <w:rFonts w:cs="Arial" w:hint="cs"/>
          <w:sz w:val="24"/>
          <w:szCs w:val="24"/>
          <w:rtl/>
        </w:rPr>
        <w:t>,</w:t>
      </w:r>
      <w:r>
        <w:rPr>
          <w:rFonts w:cs="Arial" w:hint="cs"/>
          <w:sz w:val="24"/>
          <w:szCs w:val="24"/>
          <w:rtl/>
        </w:rPr>
        <w:t xml:space="preserve"> </w:t>
      </w:r>
      <w:r w:rsidRPr="00203830">
        <w:rPr>
          <w:rFonts w:cs="Arial" w:hint="cs"/>
          <w:i/>
          <w:iCs/>
          <w:sz w:val="16"/>
          <w:szCs w:val="16"/>
          <w:rtl/>
        </w:rPr>
        <w:t>עטופות כדי שיהיה צמרן טוב</w:t>
      </w:r>
      <w:r w:rsidRPr="00C47CB0">
        <w:rPr>
          <w:rFonts w:cs="Arial"/>
          <w:i/>
          <w:iCs/>
          <w:sz w:val="16"/>
          <w:szCs w:val="16"/>
          <w:rtl/>
        </w:rPr>
        <w:t xml:space="preserve"> </w:t>
      </w:r>
      <w:r w:rsidRPr="00C47CB0">
        <w:rPr>
          <w:rFonts w:cs="Arial"/>
          <w:sz w:val="24"/>
          <w:szCs w:val="24"/>
          <w:rtl/>
        </w:rPr>
        <w:t xml:space="preserve">למילת. כבולות </w:t>
      </w:r>
      <w:r w:rsidRPr="00D907FC">
        <w:rPr>
          <w:rFonts w:cs="Arial" w:hint="cs"/>
          <w:i/>
          <w:iCs/>
          <w:sz w:val="16"/>
          <w:szCs w:val="16"/>
          <w:rtl/>
        </w:rPr>
        <w:t>שזנבן קשור למטה</w:t>
      </w:r>
      <w:r w:rsidRPr="0008761C">
        <w:rPr>
          <w:rFonts w:cs="Arial" w:hint="cs"/>
          <w:sz w:val="24"/>
          <w:szCs w:val="24"/>
          <w:rtl/>
        </w:rPr>
        <w:t>,</w:t>
      </w:r>
      <w:r w:rsidRPr="0008761C">
        <w:rPr>
          <w:rFonts w:cs="Arial"/>
          <w:sz w:val="24"/>
          <w:szCs w:val="24"/>
          <w:rtl/>
        </w:rPr>
        <w:t xml:space="preserve"> </w:t>
      </w:r>
      <w:r w:rsidRPr="00C47CB0">
        <w:rPr>
          <w:rFonts w:cs="Arial"/>
          <w:sz w:val="24"/>
          <w:szCs w:val="24"/>
          <w:rtl/>
        </w:rPr>
        <w:t xml:space="preserve">שלא יעלה עליהן הזכר. </w:t>
      </w:r>
      <w:r w:rsidRPr="005F23ED">
        <w:rPr>
          <w:rFonts w:cs="Arial" w:hint="cs"/>
          <w:b/>
          <w:bCs/>
          <w:sz w:val="24"/>
          <w:szCs w:val="24"/>
          <w:rtl/>
        </w:rPr>
        <w:t>אמר</w:t>
      </w:r>
      <w:r w:rsidRPr="0008761C">
        <w:rPr>
          <w:rFonts w:cs="Arial" w:hint="cs"/>
          <w:sz w:val="24"/>
          <w:szCs w:val="24"/>
          <w:rtl/>
        </w:rPr>
        <w:t xml:space="preserve"> </w:t>
      </w:r>
      <w:r w:rsidRPr="00C47CB0">
        <w:rPr>
          <w:rFonts w:cs="Arial"/>
          <w:sz w:val="24"/>
          <w:szCs w:val="24"/>
          <w:rtl/>
        </w:rPr>
        <w:t xml:space="preserve">רבי אבון בשם רבי חייא </w:t>
      </w:r>
      <w:r w:rsidRPr="005F23ED">
        <w:rPr>
          <w:rFonts w:cs="Arial" w:hint="cs"/>
          <w:b/>
          <w:bCs/>
          <w:sz w:val="24"/>
          <w:szCs w:val="24"/>
          <w:rtl/>
        </w:rPr>
        <w:t>דכתיב</w:t>
      </w:r>
      <w:r w:rsidRPr="00C47CB0">
        <w:rPr>
          <w:rFonts w:cs="Arial"/>
          <w:sz w:val="24"/>
          <w:szCs w:val="24"/>
          <w:rtl/>
        </w:rPr>
        <w:t xml:space="preserve">[מלכים א ט יג] ויקרא להם ארץ כבול. ארץ שאינה עושה פירות: </w:t>
      </w:r>
      <w:r w:rsidRPr="005F23ED">
        <w:rPr>
          <w:rFonts w:cs="Arial" w:hint="cs"/>
          <w:b/>
          <w:bCs/>
          <w:sz w:val="28"/>
          <w:szCs w:val="28"/>
          <w:rtl/>
        </w:rPr>
        <w:t>תנן</w:t>
      </w:r>
      <w:r w:rsidRPr="005F23ED">
        <w:rPr>
          <w:rFonts w:cs="Arial" w:hint="cs"/>
          <w:b/>
          <w:bCs/>
          <w:sz w:val="24"/>
          <w:szCs w:val="24"/>
          <w:rtl/>
        </w:rPr>
        <w:t>,</w:t>
      </w:r>
      <w:r>
        <w:rPr>
          <w:rFonts w:cs="Arial" w:hint="cs"/>
          <w:sz w:val="24"/>
          <w:szCs w:val="24"/>
          <w:rtl/>
        </w:rPr>
        <w:t xml:space="preserve"> </w:t>
      </w:r>
      <w:r w:rsidRPr="00C47CB0">
        <w:rPr>
          <w:rFonts w:cs="Arial"/>
          <w:sz w:val="24"/>
          <w:szCs w:val="24"/>
          <w:rtl/>
        </w:rPr>
        <w:t>רבי יהודה אומר</w:t>
      </w:r>
      <w:r w:rsidRPr="0008761C">
        <w:rPr>
          <w:rFonts w:cs="Arial" w:hint="cs"/>
          <w:sz w:val="24"/>
          <w:szCs w:val="24"/>
          <w:rtl/>
        </w:rPr>
        <w:t>,</w:t>
      </w:r>
      <w:r w:rsidRPr="00C47CB0">
        <w:rPr>
          <w:rFonts w:cs="Arial"/>
          <w:sz w:val="24"/>
          <w:szCs w:val="24"/>
          <w:rtl/>
        </w:rPr>
        <w:t xml:space="preserve"> עזים יוצאות צרורות ליבש אבל לא לחלב. תני ר' יהודא ב"ב אומר</w:t>
      </w:r>
      <w:r w:rsidRPr="0008761C">
        <w:rPr>
          <w:rFonts w:cs="Arial" w:hint="cs"/>
          <w:sz w:val="24"/>
          <w:szCs w:val="24"/>
          <w:rtl/>
        </w:rPr>
        <w:t>.</w:t>
      </w:r>
      <w:r w:rsidRPr="00C47CB0">
        <w:rPr>
          <w:rFonts w:cs="Arial"/>
          <w:sz w:val="24"/>
          <w:szCs w:val="24"/>
          <w:rtl/>
        </w:rPr>
        <w:t xml:space="preserve"> בין ליבש בין לחלב אסור. יאות א"ר יהודא ב"ב [דף לב עמוד א] ומה טעמון דרבנן</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אמר</w:t>
      </w:r>
      <w:r w:rsidRPr="00C47CB0">
        <w:rPr>
          <w:rFonts w:cs="Arial"/>
          <w:sz w:val="24"/>
          <w:szCs w:val="24"/>
          <w:rtl/>
        </w:rPr>
        <w:t xml:space="preserve"> רבי יוסי בי רבי </w:t>
      </w:r>
      <w:r w:rsidRPr="005F23ED">
        <w:rPr>
          <w:rFonts w:cs="Arial" w:hint="cs"/>
          <w:b/>
          <w:bCs/>
          <w:sz w:val="24"/>
          <w:szCs w:val="24"/>
          <w:rtl/>
        </w:rPr>
        <w:t>א</w:t>
      </w:r>
      <w:r w:rsidRPr="005F23ED">
        <w:rPr>
          <w:rFonts w:cs="Arial"/>
          <w:b/>
          <w:bCs/>
          <w:sz w:val="24"/>
          <w:szCs w:val="24"/>
          <w:rtl/>
        </w:rPr>
        <w:t>בא</w:t>
      </w:r>
      <w:r w:rsidRPr="00C47CB0">
        <w:rPr>
          <w:rFonts w:cs="Arial"/>
          <w:b/>
          <w:bCs/>
          <w:sz w:val="24"/>
          <w:szCs w:val="24"/>
          <w:rtl/>
        </w:rPr>
        <w:t xml:space="preserve"> </w:t>
      </w:r>
      <w:r w:rsidRPr="00C47CB0">
        <w:rPr>
          <w:rFonts w:cs="Arial"/>
          <w:sz w:val="24"/>
          <w:szCs w:val="24"/>
          <w:rtl/>
        </w:rPr>
        <w:t>בשם רב יהודא</w:t>
      </w:r>
      <w:r>
        <w:rPr>
          <w:rFonts w:cs="Arial" w:hint="cs"/>
          <w:sz w:val="24"/>
          <w:szCs w:val="24"/>
          <w:rtl/>
        </w:rPr>
        <w:t>,</w:t>
      </w:r>
      <w:r w:rsidRPr="0008761C">
        <w:rPr>
          <w:rFonts w:cs="Arial"/>
          <w:sz w:val="24"/>
          <w:szCs w:val="24"/>
          <w:rtl/>
        </w:rPr>
        <w:t xml:space="preserve"> </w:t>
      </w:r>
      <w:r>
        <w:rPr>
          <w:rFonts w:cs="Arial" w:hint="cs"/>
          <w:sz w:val="24"/>
          <w:szCs w:val="24"/>
          <w:rtl/>
        </w:rPr>
        <w:t>ו</w:t>
      </w:r>
      <w:r w:rsidRPr="0008761C">
        <w:rPr>
          <w:rFonts w:cs="Arial"/>
          <w:sz w:val="24"/>
          <w:szCs w:val="24"/>
          <w:rtl/>
        </w:rPr>
        <w:t>ר'</w:t>
      </w:r>
      <w:r w:rsidRPr="00C47CB0">
        <w:rPr>
          <w:rFonts w:cs="Arial"/>
          <w:sz w:val="24"/>
          <w:szCs w:val="24"/>
          <w:rtl/>
        </w:rPr>
        <w:t xml:space="preserve"> יוחנן מטי בה בשם רב</w:t>
      </w:r>
      <w:r w:rsidRPr="0008761C">
        <w:rPr>
          <w:rFonts w:cs="Arial" w:hint="cs"/>
          <w:sz w:val="24"/>
          <w:szCs w:val="24"/>
          <w:rtl/>
        </w:rPr>
        <w:t>.</w:t>
      </w:r>
      <w:r w:rsidRPr="00C47CB0">
        <w:rPr>
          <w:rFonts w:cs="Arial"/>
          <w:sz w:val="24"/>
          <w:szCs w:val="24"/>
          <w:rtl/>
        </w:rPr>
        <w:t xml:space="preserve"> הלכה כדברי מי שהוא אומר בין ליבש בין לחלב אסור</w:t>
      </w:r>
      <w:r w:rsidRPr="0008761C">
        <w:rPr>
          <w:rFonts w:cs="Arial" w:hint="cs"/>
          <w:sz w:val="24"/>
          <w:szCs w:val="24"/>
          <w:rtl/>
        </w:rPr>
        <w:t>.</w:t>
      </w:r>
      <w:r w:rsidRPr="00C47CB0">
        <w:rPr>
          <w:rFonts w:cs="Arial"/>
          <w:sz w:val="24"/>
          <w:szCs w:val="24"/>
          <w:rtl/>
        </w:rPr>
        <w:t xml:space="preserve"> משום </w:t>
      </w:r>
      <w:r>
        <w:rPr>
          <w:rFonts w:cs="Arial" w:hint="cs"/>
          <w:sz w:val="24"/>
          <w:szCs w:val="24"/>
          <w:rtl/>
        </w:rPr>
        <w:t>ד</w:t>
      </w:r>
      <w:r w:rsidRPr="0008761C">
        <w:rPr>
          <w:rFonts w:cs="Arial"/>
          <w:sz w:val="24"/>
          <w:szCs w:val="24"/>
          <w:rtl/>
        </w:rPr>
        <w:t>מי מפ</w:t>
      </w:r>
      <w:r w:rsidRPr="0008761C">
        <w:rPr>
          <w:rFonts w:cs="Arial" w:hint="cs"/>
          <w:sz w:val="24"/>
          <w:szCs w:val="24"/>
          <w:rtl/>
        </w:rPr>
        <w:t>י</w:t>
      </w:r>
      <w:r w:rsidRPr="0008761C">
        <w:rPr>
          <w:rFonts w:cs="Arial"/>
          <w:sz w:val="24"/>
          <w:szCs w:val="24"/>
          <w:rtl/>
        </w:rPr>
        <w:t>ס</w:t>
      </w:r>
      <w:r w:rsidRPr="00C47CB0">
        <w:rPr>
          <w:rFonts w:cs="Arial"/>
          <w:sz w:val="24"/>
          <w:szCs w:val="24"/>
          <w:rtl/>
        </w:rPr>
        <w:t>:</w:t>
      </w:r>
    </w:p>
    <w:p w14:paraId="016D3929" w14:textId="77777777" w:rsidR="001269AF" w:rsidRDefault="001269AF" w:rsidP="001269AF">
      <w:pPr>
        <w:bidi/>
        <w:rPr>
          <w:rFonts w:cs="Arial"/>
          <w:sz w:val="24"/>
          <w:szCs w:val="24"/>
          <w:rtl/>
        </w:rPr>
      </w:pP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563679AA" w14:textId="77777777" w:rsidR="001269AF" w:rsidRPr="00C47CB0" w:rsidRDefault="001269AF" w:rsidP="001269AF">
      <w:pPr>
        <w:bidi/>
        <w:rPr>
          <w:sz w:val="28"/>
        </w:rPr>
      </w:pPr>
      <w:r w:rsidRPr="0008761C">
        <w:rPr>
          <w:rFonts w:cs="Arial"/>
          <w:sz w:val="24"/>
          <w:szCs w:val="24"/>
          <w:rtl/>
        </w:rPr>
        <w:t xml:space="preserve"> </w:t>
      </w:r>
      <w:r w:rsidRPr="004468E7">
        <w:rPr>
          <w:rFonts w:cs="Arial" w:hint="cs"/>
          <w:sz w:val="28"/>
          <w:szCs w:val="28"/>
          <w:rtl/>
        </w:rPr>
        <w:t>פרק</w:t>
      </w:r>
      <w:r w:rsidRPr="004468E7">
        <w:rPr>
          <w:rFonts w:cs="Arial"/>
          <w:sz w:val="28"/>
          <w:szCs w:val="28"/>
          <w:rtl/>
        </w:rPr>
        <w:t xml:space="preserve"> </w:t>
      </w:r>
      <w:r w:rsidRPr="004468E7">
        <w:rPr>
          <w:rFonts w:cs="Arial" w:hint="cs"/>
          <w:sz w:val="28"/>
          <w:szCs w:val="28"/>
          <w:rtl/>
        </w:rPr>
        <w:t>ה</w:t>
      </w:r>
      <w:r w:rsidRPr="004468E7">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02E64934" w14:textId="77777777" w:rsidR="001269AF" w:rsidRPr="004468E7" w:rsidRDefault="001269AF" w:rsidP="001269AF">
      <w:pPr>
        <w:bidi/>
        <w:rPr>
          <w:rFonts w:cs="Arial"/>
          <w:sz w:val="28"/>
          <w:szCs w:val="28"/>
          <w:rtl/>
        </w:rPr>
      </w:pPr>
      <w:r w:rsidRPr="00C47CB0">
        <w:rPr>
          <w:rFonts w:cs="Arial" w:hint="eastAsia"/>
          <w:sz w:val="28"/>
          <w:szCs w:val="28"/>
          <w:rtl/>
        </w:rPr>
        <w:t>מתני</w:t>
      </w:r>
      <w:r w:rsidRPr="00C47CB0">
        <w:rPr>
          <w:rFonts w:cs="Arial"/>
          <w:sz w:val="28"/>
          <w:szCs w:val="28"/>
          <w:rtl/>
        </w:rPr>
        <w:t>'</w:t>
      </w:r>
      <w:r w:rsidRPr="004468E7">
        <w:rPr>
          <w:rFonts w:cs="Arial"/>
          <w:sz w:val="28"/>
          <w:szCs w:val="28"/>
        </w:rPr>
        <w:t>:</w:t>
      </w:r>
      <w:r w:rsidRPr="00C47CB0">
        <w:rPr>
          <w:rFonts w:cs="Arial"/>
          <w:sz w:val="28"/>
          <w:szCs w:val="28"/>
          <w:rtl/>
        </w:rPr>
        <w:t xml:space="preserve"> </w:t>
      </w:r>
      <w:r w:rsidRPr="00C47CB0">
        <w:rPr>
          <w:rFonts w:cs="Arial" w:hint="eastAsia"/>
          <w:sz w:val="28"/>
          <w:szCs w:val="28"/>
          <w:rtl/>
        </w:rPr>
        <w:t>ובמה</w:t>
      </w:r>
      <w:r w:rsidRPr="00C47CB0">
        <w:rPr>
          <w:rFonts w:cs="Arial"/>
          <w:sz w:val="28"/>
          <w:szCs w:val="28"/>
          <w:rtl/>
        </w:rPr>
        <w:t xml:space="preserve"> </w:t>
      </w:r>
      <w:r w:rsidRPr="00C47CB0">
        <w:rPr>
          <w:rFonts w:cs="Arial" w:hint="eastAsia"/>
          <w:sz w:val="28"/>
          <w:szCs w:val="28"/>
          <w:rtl/>
        </w:rPr>
        <w:t>אינה</w:t>
      </w:r>
      <w:r w:rsidRPr="00C47CB0">
        <w:rPr>
          <w:rFonts w:cs="Arial"/>
          <w:sz w:val="28"/>
          <w:szCs w:val="28"/>
          <w:rtl/>
        </w:rPr>
        <w:t xml:space="preserve"> </w:t>
      </w:r>
      <w:r w:rsidRPr="00C47CB0">
        <w:rPr>
          <w:rFonts w:cs="Arial" w:hint="eastAsia"/>
          <w:sz w:val="28"/>
          <w:szCs w:val="28"/>
          <w:rtl/>
        </w:rPr>
        <w:t>יוצאה</w:t>
      </w:r>
      <w:r w:rsidRPr="004468E7">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יצא</w:t>
      </w:r>
      <w:r w:rsidRPr="00C47CB0">
        <w:rPr>
          <w:rFonts w:cs="Arial"/>
          <w:sz w:val="28"/>
          <w:szCs w:val="28"/>
          <w:rtl/>
        </w:rPr>
        <w:t xml:space="preserve"> </w:t>
      </w:r>
      <w:r w:rsidRPr="00C47CB0">
        <w:rPr>
          <w:rFonts w:cs="Arial" w:hint="eastAsia"/>
          <w:sz w:val="28"/>
          <w:szCs w:val="28"/>
          <w:rtl/>
        </w:rPr>
        <w:t>הגמל</w:t>
      </w:r>
      <w:r w:rsidRPr="00C47CB0">
        <w:rPr>
          <w:rFonts w:cs="Arial"/>
          <w:sz w:val="28"/>
          <w:szCs w:val="28"/>
          <w:rtl/>
        </w:rPr>
        <w:t xml:space="preserve"> </w:t>
      </w:r>
      <w:r w:rsidRPr="00C47CB0">
        <w:rPr>
          <w:rFonts w:cs="Arial" w:hint="eastAsia"/>
          <w:sz w:val="28"/>
          <w:szCs w:val="28"/>
          <w:rtl/>
        </w:rPr>
        <w:t>במטולטלת</w:t>
      </w:r>
      <w:r w:rsidRPr="004468E7">
        <w:rPr>
          <w:rFonts w:cs="Arial" w:hint="cs"/>
          <w:sz w:val="28"/>
          <w:szCs w:val="28"/>
          <w:rtl/>
        </w:rPr>
        <w:t>,</w:t>
      </w:r>
      <w:r w:rsidRPr="00C47CB0">
        <w:rPr>
          <w:rFonts w:cs="Arial"/>
          <w:sz w:val="28"/>
          <w:szCs w:val="28"/>
          <w:rtl/>
        </w:rPr>
        <w:t xml:space="preserve"> לא </w:t>
      </w:r>
      <w:r w:rsidRPr="00C47CB0">
        <w:rPr>
          <w:rFonts w:cs="Arial" w:hint="eastAsia"/>
          <w:sz w:val="28"/>
          <w:szCs w:val="28"/>
          <w:rtl/>
        </w:rPr>
        <w:t>עקוד</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רגול</w:t>
      </w:r>
      <w:r w:rsidRPr="004468E7">
        <w:rPr>
          <w:rFonts w:cs="Arial" w:hint="cs"/>
          <w:sz w:val="28"/>
          <w:szCs w:val="28"/>
          <w:rtl/>
        </w:rPr>
        <w:t>,</w:t>
      </w:r>
      <w:r w:rsidRPr="00C47CB0">
        <w:rPr>
          <w:rFonts w:cs="Arial"/>
          <w:sz w:val="28"/>
          <w:szCs w:val="28"/>
          <w:rtl/>
        </w:rPr>
        <w:t xml:space="preserve"> </w:t>
      </w:r>
      <w:r w:rsidRPr="00C47CB0">
        <w:rPr>
          <w:rFonts w:cs="Arial" w:hint="eastAsia"/>
          <w:sz w:val="28"/>
          <w:szCs w:val="28"/>
          <w:rtl/>
        </w:rPr>
        <w:t>וכן</w:t>
      </w:r>
      <w:r w:rsidRPr="00C47CB0">
        <w:rPr>
          <w:rFonts w:cs="Arial"/>
          <w:sz w:val="28"/>
          <w:szCs w:val="28"/>
          <w:rtl/>
        </w:rPr>
        <w:t xml:space="preserve"> </w:t>
      </w:r>
      <w:r w:rsidRPr="00C47CB0">
        <w:rPr>
          <w:rFonts w:cs="Arial" w:hint="eastAsia"/>
          <w:sz w:val="28"/>
          <w:szCs w:val="28"/>
          <w:rtl/>
        </w:rPr>
        <w:t>שאר</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הבהמה</w:t>
      </w:r>
      <w:r w:rsidRPr="004468E7">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יקשור</w:t>
      </w:r>
      <w:r w:rsidRPr="00C47CB0">
        <w:rPr>
          <w:rFonts w:cs="Arial"/>
          <w:sz w:val="28"/>
          <w:szCs w:val="28"/>
          <w:rtl/>
        </w:rPr>
        <w:t xml:space="preserve"> </w:t>
      </w:r>
      <w:r w:rsidRPr="00C47CB0">
        <w:rPr>
          <w:rFonts w:cs="Arial" w:hint="eastAsia"/>
          <w:sz w:val="28"/>
          <w:szCs w:val="28"/>
          <w:rtl/>
        </w:rPr>
        <w:t>גמלים</w:t>
      </w:r>
      <w:r w:rsidRPr="00C47CB0">
        <w:rPr>
          <w:rFonts w:cs="Arial"/>
          <w:sz w:val="28"/>
          <w:szCs w:val="28"/>
          <w:rtl/>
        </w:rPr>
        <w:t xml:space="preserve"> </w:t>
      </w:r>
      <w:r w:rsidRPr="00C47CB0">
        <w:rPr>
          <w:rFonts w:cs="Arial" w:hint="eastAsia"/>
          <w:sz w:val="28"/>
          <w:szCs w:val="28"/>
          <w:rtl/>
        </w:rPr>
        <w:t>זה</w:t>
      </w:r>
      <w:r w:rsidRPr="00C47CB0">
        <w:rPr>
          <w:rFonts w:cs="Arial"/>
          <w:sz w:val="28"/>
          <w:szCs w:val="28"/>
          <w:rtl/>
        </w:rPr>
        <w:t xml:space="preserve"> </w:t>
      </w:r>
      <w:r w:rsidRPr="00C47CB0">
        <w:rPr>
          <w:rFonts w:cs="Arial" w:hint="eastAsia"/>
          <w:sz w:val="28"/>
          <w:szCs w:val="28"/>
          <w:rtl/>
        </w:rPr>
        <w:t>בזה</w:t>
      </w:r>
      <w:r w:rsidRPr="00C47CB0">
        <w:rPr>
          <w:rFonts w:cs="Arial"/>
          <w:sz w:val="28"/>
          <w:szCs w:val="28"/>
          <w:rtl/>
        </w:rPr>
        <w:t xml:space="preserve"> </w:t>
      </w:r>
      <w:r w:rsidRPr="00C47CB0">
        <w:rPr>
          <w:rFonts w:cs="Arial" w:hint="eastAsia"/>
          <w:sz w:val="28"/>
          <w:szCs w:val="28"/>
          <w:rtl/>
        </w:rPr>
        <w:t>וימשוך</w:t>
      </w:r>
      <w:r w:rsidRPr="004468E7">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מכניס</w:t>
      </w:r>
      <w:r w:rsidRPr="00C47CB0">
        <w:rPr>
          <w:rFonts w:cs="Arial"/>
          <w:sz w:val="28"/>
          <w:szCs w:val="28"/>
          <w:rtl/>
        </w:rPr>
        <w:t xml:space="preserve"> </w:t>
      </w:r>
      <w:r w:rsidRPr="00C47CB0">
        <w:rPr>
          <w:rFonts w:cs="Arial" w:hint="eastAsia"/>
          <w:sz w:val="28"/>
          <w:szCs w:val="28"/>
          <w:rtl/>
        </w:rPr>
        <w:t>חבלים</w:t>
      </w:r>
      <w:r w:rsidRPr="00C47CB0">
        <w:rPr>
          <w:rFonts w:cs="Arial"/>
          <w:sz w:val="28"/>
          <w:szCs w:val="28"/>
          <w:rtl/>
        </w:rPr>
        <w:t xml:space="preserve"> </w:t>
      </w:r>
      <w:r w:rsidRPr="00C47CB0">
        <w:rPr>
          <w:rFonts w:cs="Arial" w:hint="eastAsia"/>
          <w:sz w:val="28"/>
          <w:szCs w:val="28"/>
          <w:rtl/>
        </w:rPr>
        <w:t>לתוך</w:t>
      </w:r>
      <w:r w:rsidRPr="00C47CB0">
        <w:rPr>
          <w:rFonts w:cs="Arial"/>
          <w:sz w:val="28"/>
          <w:szCs w:val="28"/>
          <w:rtl/>
        </w:rPr>
        <w:t xml:space="preserve"> </w:t>
      </w:r>
      <w:r w:rsidRPr="00C47CB0">
        <w:rPr>
          <w:rFonts w:cs="Arial" w:hint="eastAsia"/>
          <w:sz w:val="28"/>
          <w:szCs w:val="28"/>
          <w:rtl/>
        </w:rPr>
        <w:t>ידו</w:t>
      </w:r>
      <w:r w:rsidRPr="00C47CB0">
        <w:rPr>
          <w:rFonts w:cs="Arial"/>
          <w:sz w:val="28"/>
          <w:szCs w:val="28"/>
          <w:rtl/>
        </w:rPr>
        <w:t xml:space="preserve"> </w:t>
      </w:r>
      <w:r w:rsidRPr="00C47CB0">
        <w:rPr>
          <w:rFonts w:cs="Arial" w:hint="eastAsia"/>
          <w:sz w:val="28"/>
          <w:szCs w:val="28"/>
          <w:rtl/>
        </w:rPr>
        <w:t>וימשוך</w:t>
      </w:r>
      <w:r w:rsidRPr="00C47CB0">
        <w:rPr>
          <w:rFonts w:cs="Arial"/>
          <w:sz w:val="28"/>
          <w:szCs w:val="28"/>
          <w:rtl/>
        </w:rPr>
        <w:t xml:space="preserve"> </w:t>
      </w:r>
      <w:r w:rsidRPr="00C47CB0">
        <w:rPr>
          <w:rFonts w:cs="Arial" w:hint="eastAsia"/>
          <w:sz w:val="28"/>
          <w:szCs w:val="28"/>
          <w:rtl/>
        </w:rPr>
        <w:t>ובלבד</w:t>
      </w:r>
      <w:r w:rsidRPr="00C47CB0">
        <w:rPr>
          <w:rFonts w:cs="Arial"/>
          <w:sz w:val="28"/>
          <w:szCs w:val="28"/>
          <w:rtl/>
        </w:rPr>
        <w:t xml:space="preserve"> </w:t>
      </w:r>
      <w:r w:rsidRPr="00C47CB0">
        <w:rPr>
          <w:rFonts w:cs="Arial" w:hint="eastAsia"/>
          <w:sz w:val="28"/>
          <w:szCs w:val="28"/>
          <w:rtl/>
        </w:rPr>
        <w:t>שלא</w:t>
      </w:r>
      <w:r w:rsidRPr="00C47CB0">
        <w:rPr>
          <w:rFonts w:cs="Arial"/>
          <w:sz w:val="28"/>
          <w:szCs w:val="28"/>
          <w:rtl/>
        </w:rPr>
        <w:t xml:space="preserve"> </w:t>
      </w:r>
      <w:r w:rsidRPr="00C47CB0">
        <w:rPr>
          <w:rFonts w:cs="Arial" w:hint="eastAsia"/>
          <w:sz w:val="28"/>
          <w:szCs w:val="28"/>
          <w:rtl/>
        </w:rPr>
        <w:t>יכרוך</w:t>
      </w:r>
      <w:r w:rsidRPr="00C47CB0">
        <w:rPr>
          <w:rFonts w:cs="Arial"/>
          <w:sz w:val="28"/>
          <w:szCs w:val="28"/>
          <w:rtl/>
        </w:rPr>
        <w:t>:</w:t>
      </w:r>
    </w:p>
    <w:p w14:paraId="5792F1AF" w14:textId="21DEDF5B" w:rsidR="001269AF" w:rsidRPr="00C47CB0" w:rsidRDefault="001269AF" w:rsidP="001269AF">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5F23ED">
        <w:rPr>
          <w:rFonts w:cs="Arial" w:hint="cs"/>
          <w:b/>
          <w:bCs/>
          <w:sz w:val="24"/>
          <w:szCs w:val="24"/>
          <w:rtl/>
        </w:rPr>
        <w:t>מאי</w:t>
      </w:r>
      <w:r w:rsidRPr="005F23ED">
        <w:rPr>
          <w:rFonts w:cs="Arial"/>
          <w:b/>
          <w:bCs/>
          <w:sz w:val="24"/>
          <w:szCs w:val="24"/>
          <w:rtl/>
        </w:rPr>
        <w:t xml:space="preserve"> </w:t>
      </w:r>
      <w:r w:rsidRPr="005F23ED">
        <w:rPr>
          <w:rFonts w:cs="Arial" w:hint="cs"/>
          <w:b/>
          <w:bCs/>
          <w:sz w:val="24"/>
          <w:szCs w:val="24"/>
          <w:rtl/>
        </w:rPr>
        <w:t>מטולטלת?</w:t>
      </w:r>
      <w:r w:rsidRPr="00C47CB0">
        <w:rPr>
          <w:rFonts w:cs="Arial"/>
          <w:b/>
          <w:bCs/>
          <w:sz w:val="24"/>
          <w:szCs w:val="24"/>
          <w:rtl/>
        </w:rPr>
        <w:t xml:space="preserve"> </w:t>
      </w:r>
      <w:r w:rsidRPr="00C47CB0">
        <w:rPr>
          <w:rFonts w:cs="Arial" w:hint="eastAsia"/>
          <w:sz w:val="24"/>
          <w:szCs w:val="24"/>
          <w:rtl/>
        </w:rPr>
        <w:t>כהדא</w:t>
      </w:r>
      <w:r w:rsidRPr="00C47CB0">
        <w:rPr>
          <w:rFonts w:cs="Arial"/>
          <w:sz w:val="24"/>
          <w:szCs w:val="24"/>
          <w:rtl/>
        </w:rPr>
        <w:t xml:space="preserve"> </w:t>
      </w:r>
      <w:r w:rsidRPr="00C47CB0">
        <w:rPr>
          <w:rFonts w:cs="Arial" w:hint="eastAsia"/>
          <w:sz w:val="24"/>
          <w:szCs w:val="24"/>
          <w:rtl/>
        </w:rPr>
        <w:t>כיפה</w:t>
      </w:r>
      <w:r w:rsidRPr="00C47CB0">
        <w:rPr>
          <w:rFonts w:cs="Arial"/>
          <w:sz w:val="24"/>
          <w:szCs w:val="24"/>
          <w:rtl/>
        </w:rPr>
        <w:t xml:space="preserve"> </w:t>
      </w:r>
      <w:r w:rsidRPr="00C47CB0">
        <w:rPr>
          <w:rFonts w:cs="Arial" w:hint="eastAsia"/>
          <w:sz w:val="24"/>
          <w:szCs w:val="24"/>
          <w:rtl/>
        </w:rPr>
        <w:t>דהיא</w:t>
      </w:r>
      <w:r w:rsidRPr="00C47CB0">
        <w:rPr>
          <w:rFonts w:cs="Arial"/>
          <w:sz w:val="24"/>
          <w:szCs w:val="24"/>
          <w:rtl/>
        </w:rPr>
        <w:t xml:space="preserve"> </w:t>
      </w:r>
      <w:r w:rsidRPr="00C47CB0">
        <w:rPr>
          <w:rFonts w:cs="Arial" w:hint="eastAsia"/>
          <w:sz w:val="24"/>
          <w:szCs w:val="24"/>
          <w:rtl/>
        </w:rPr>
        <w:t>משויא</w:t>
      </w:r>
      <w:r w:rsidRPr="00C47CB0">
        <w:rPr>
          <w:rFonts w:cs="Arial"/>
          <w:sz w:val="24"/>
          <w:szCs w:val="24"/>
          <w:rtl/>
        </w:rPr>
        <w:t xml:space="preserve"> </w:t>
      </w:r>
      <w:r w:rsidRPr="00C47CB0">
        <w:rPr>
          <w:rFonts w:cs="Arial" w:hint="eastAsia"/>
          <w:sz w:val="24"/>
          <w:szCs w:val="24"/>
          <w:rtl/>
        </w:rPr>
        <w:t>גבינתה</w:t>
      </w:r>
      <w:r>
        <w:rPr>
          <w:rFonts w:cs="Arial" w:hint="cs"/>
          <w:sz w:val="24"/>
          <w:szCs w:val="24"/>
          <w:rtl/>
        </w:rPr>
        <w:t xml:space="preserve"> </w:t>
      </w:r>
      <w:r w:rsidRPr="004468E7">
        <w:rPr>
          <w:rFonts w:cs="Arial" w:hint="cs"/>
          <w:i/>
          <w:iCs/>
          <w:sz w:val="16"/>
          <w:szCs w:val="16"/>
          <w:rtl/>
        </w:rPr>
        <w:t>כרית שמשווה את גב הגמל</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עקוד</w:t>
      </w:r>
      <w:r w:rsidRPr="0008761C">
        <w:rPr>
          <w:rFonts w:cs="Arial" w:hint="cs"/>
          <w:sz w:val="24"/>
          <w:szCs w:val="24"/>
          <w:rtl/>
        </w:rPr>
        <w:t>,</w:t>
      </w:r>
      <w:r w:rsidRPr="0008761C">
        <w:rPr>
          <w:rFonts w:cs="Arial"/>
          <w:sz w:val="24"/>
          <w:szCs w:val="24"/>
          <w:rtl/>
        </w:rPr>
        <w:t xml:space="preserve"> </w:t>
      </w:r>
      <w:r w:rsidR="00DE3503" w:rsidRPr="00DE3503">
        <w:rPr>
          <w:rFonts w:cs="Arial" w:hint="cs"/>
          <w:b/>
          <w:bCs/>
          <w:sz w:val="24"/>
          <w:szCs w:val="24"/>
          <w:rtl/>
        </w:rPr>
        <w:t>קשור</w:t>
      </w:r>
      <w:r w:rsidR="00DE3503">
        <w:rPr>
          <w:rFonts w:cs="Arial" w:hint="cs"/>
          <w:sz w:val="24"/>
          <w:szCs w:val="24"/>
          <w:rtl/>
        </w:rPr>
        <w:t xml:space="preserve"> </w:t>
      </w:r>
      <w:r w:rsidRPr="005F23ED">
        <w:rPr>
          <w:rFonts w:cs="Arial" w:hint="cs"/>
          <w:b/>
          <w:bCs/>
          <w:sz w:val="24"/>
          <w:szCs w:val="24"/>
          <w:rtl/>
        </w:rPr>
        <w:t>יד ורגל</w:t>
      </w:r>
      <w:r w:rsidRPr="005F23ED">
        <w:rPr>
          <w:rFonts w:cs="Arial"/>
          <w:b/>
          <w:bCs/>
          <w:sz w:val="24"/>
          <w:szCs w:val="24"/>
          <w:rtl/>
        </w:rPr>
        <w:t xml:space="preserve"> </w:t>
      </w:r>
      <w:r w:rsidRPr="0008761C">
        <w:rPr>
          <w:rFonts w:cs="Arial" w:hint="cs"/>
          <w:sz w:val="24"/>
          <w:szCs w:val="24"/>
          <w:rtl/>
        </w:rPr>
        <w:t>,</w:t>
      </w:r>
      <w:r w:rsidRPr="00C47CB0">
        <w:rPr>
          <w:rFonts w:cs="Arial" w:hint="eastAsia"/>
          <w:sz w:val="24"/>
          <w:szCs w:val="24"/>
          <w:rtl/>
        </w:rPr>
        <w:t>רגול</w:t>
      </w:r>
      <w:r w:rsidRPr="00C47CB0">
        <w:rPr>
          <w:rFonts w:cs="Arial"/>
          <w:sz w:val="24"/>
          <w:szCs w:val="24"/>
          <w:rtl/>
        </w:rPr>
        <w:t xml:space="preserve"> </w:t>
      </w:r>
      <w:r w:rsidRPr="00C47CB0">
        <w:rPr>
          <w:rFonts w:cs="Arial" w:hint="eastAsia"/>
          <w:sz w:val="24"/>
          <w:szCs w:val="24"/>
          <w:rtl/>
        </w:rPr>
        <w:t>בשתי</w:t>
      </w:r>
      <w:r w:rsidRPr="00C47CB0">
        <w:rPr>
          <w:rFonts w:cs="Arial"/>
          <w:sz w:val="24"/>
          <w:szCs w:val="24"/>
          <w:rtl/>
        </w:rPr>
        <w:t xml:space="preserve"> </w:t>
      </w:r>
      <w:r w:rsidRPr="00C47CB0">
        <w:rPr>
          <w:rFonts w:cs="Arial" w:hint="eastAsia"/>
          <w:sz w:val="24"/>
          <w:szCs w:val="24"/>
          <w:rtl/>
        </w:rPr>
        <w:t>רגליו</w:t>
      </w:r>
      <w:r w:rsidRPr="00C47CB0">
        <w:rPr>
          <w:rFonts w:cs="Arial"/>
          <w:sz w:val="24"/>
          <w:szCs w:val="24"/>
          <w:rtl/>
        </w:rPr>
        <w:t xml:space="preserve">: </w:t>
      </w:r>
      <w:r w:rsidRPr="005F23ED">
        <w:rPr>
          <w:rFonts w:cs="Arial" w:hint="cs"/>
          <w:b/>
          <w:bCs/>
          <w:sz w:val="24"/>
          <w:szCs w:val="24"/>
          <w:rtl/>
        </w:rPr>
        <w:t xml:space="preserve">תנן,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יקשור</w:t>
      </w:r>
      <w:r w:rsidRPr="00C47CB0">
        <w:rPr>
          <w:rFonts w:cs="Arial"/>
          <w:sz w:val="24"/>
          <w:szCs w:val="24"/>
          <w:rtl/>
        </w:rPr>
        <w:t xml:space="preserve"> </w:t>
      </w:r>
      <w:r w:rsidRPr="00C47CB0">
        <w:rPr>
          <w:rFonts w:cs="Arial" w:hint="eastAsia"/>
          <w:sz w:val="24"/>
          <w:szCs w:val="24"/>
          <w:rtl/>
        </w:rPr>
        <w:t>גמלים</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בזה</w:t>
      </w:r>
      <w:r w:rsidRPr="00C47CB0">
        <w:rPr>
          <w:rFonts w:cs="Arial"/>
          <w:sz w:val="24"/>
          <w:szCs w:val="24"/>
          <w:rtl/>
        </w:rPr>
        <w:t xml:space="preserve"> </w:t>
      </w:r>
      <w:r w:rsidRPr="00C47CB0">
        <w:rPr>
          <w:rFonts w:cs="Arial" w:hint="eastAsia"/>
          <w:sz w:val="24"/>
          <w:szCs w:val="24"/>
          <w:rtl/>
        </w:rPr>
        <w:t>וימשוך</w:t>
      </w:r>
      <w:r w:rsidRPr="00C47CB0">
        <w:rPr>
          <w:rFonts w:cs="Arial"/>
          <w:sz w:val="24"/>
          <w:szCs w:val="24"/>
          <w:rtl/>
        </w:rPr>
        <w:t xml:space="preserve">. </w:t>
      </w:r>
      <w:r w:rsidRPr="005F23ED">
        <w:rPr>
          <w:rFonts w:cs="Arial" w:hint="cs"/>
          <w:b/>
          <w:bCs/>
          <w:sz w:val="24"/>
          <w:szCs w:val="24"/>
          <w:rtl/>
        </w:rPr>
        <w:t>מ"ט?</w:t>
      </w:r>
      <w:r w:rsidRPr="005F23ED">
        <w:rPr>
          <w:rFonts w:cs="Arial"/>
          <w:b/>
          <w:bCs/>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5F23ED">
        <w:rPr>
          <w:rFonts w:cs="Arial" w:hint="cs"/>
          <w:b/>
          <w:bCs/>
          <w:sz w:val="24"/>
          <w:szCs w:val="24"/>
          <w:rtl/>
        </w:rPr>
        <w:t>אבא,</w:t>
      </w:r>
      <w:r w:rsidRPr="00C47CB0">
        <w:rPr>
          <w:rFonts w:cs="Arial"/>
          <w:b/>
          <w:bCs/>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החשד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יהו</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C47CB0">
        <w:rPr>
          <w:rFonts w:cs="Arial" w:hint="eastAsia"/>
          <w:sz w:val="24"/>
          <w:szCs w:val="24"/>
          <w:rtl/>
        </w:rPr>
        <w:t>איש</w:t>
      </w:r>
      <w:r w:rsidRPr="00C47CB0">
        <w:rPr>
          <w:rFonts w:cs="Arial"/>
          <w:sz w:val="24"/>
          <w:szCs w:val="24"/>
          <w:rtl/>
        </w:rPr>
        <w:t xml:space="preserve"> </w:t>
      </w:r>
      <w:r w:rsidRPr="00C47CB0">
        <w:rPr>
          <w:rFonts w:cs="Arial" w:hint="eastAsia"/>
          <w:sz w:val="24"/>
          <w:szCs w:val="24"/>
          <w:rtl/>
        </w:rPr>
        <w:t>פלוני</w:t>
      </w:r>
      <w:r w:rsidRPr="00C47CB0">
        <w:rPr>
          <w:rFonts w:cs="Arial"/>
          <w:sz w:val="24"/>
          <w:szCs w:val="24"/>
          <w:rtl/>
        </w:rPr>
        <w:t xml:space="preserve"> </w:t>
      </w:r>
      <w:r w:rsidRPr="00C47CB0">
        <w:rPr>
          <w:rFonts w:cs="Arial" w:hint="eastAsia"/>
          <w:sz w:val="24"/>
          <w:szCs w:val="24"/>
          <w:rtl/>
        </w:rPr>
        <w:t>יצא</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מלאכתו</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5F23ED">
        <w:rPr>
          <w:rFonts w:cs="Arial" w:hint="cs"/>
          <w:b/>
          <w:bCs/>
          <w:sz w:val="24"/>
          <w:szCs w:val="24"/>
          <w:rtl/>
        </w:rPr>
        <w:t>תנן, אבל</w:t>
      </w:r>
      <w:r w:rsidRPr="005F23ED">
        <w:rPr>
          <w:rFonts w:cs="Arial"/>
          <w:b/>
          <w:bCs/>
          <w:sz w:val="24"/>
          <w:szCs w:val="24"/>
          <w:rtl/>
        </w:rPr>
        <w:t xml:space="preserve"> </w:t>
      </w:r>
      <w:r w:rsidRPr="005F23ED">
        <w:rPr>
          <w:rFonts w:cs="Arial" w:hint="cs"/>
          <w:b/>
          <w:bCs/>
          <w:sz w:val="24"/>
          <w:szCs w:val="24"/>
          <w:rtl/>
        </w:rPr>
        <w:t>מכניס</w:t>
      </w:r>
      <w:r w:rsidRPr="005F23ED">
        <w:rPr>
          <w:rFonts w:cs="Arial"/>
          <w:b/>
          <w:bCs/>
          <w:sz w:val="24"/>
          <w:szCs w:val="24"/>
          <w:rtl/>
        </w:rPr>
        <w:t xml:space="preserve"> </w:t>
      </w:r>
      <w:r w:rsidRPr="005F23ED">
        <w:rPr>
          <w:rFonts w:cs="Arial" w:hint="cs"/>
          <w:b/>
          <w:bCs/>
          <w:sz w:val="24"/>
          <w:szCs w:val="24"/>
          <w:rtl/>
        </w:rPr>
        <w:t>חבלים</w:t>
      </w:r>
      <w:r w:rsidRPr="005F23ED">
        <w:rPr>
          <w:rFonts w:cs="Arial"/>
          <w:b/>
          <w:bCs/>
          <w:sz w:val="24"/>
          <w:szCs w:val="24"/>
          <w:rtl/>
        </w:rPr>
        <w:t xml:space="preserve"> </w:t>
      </w:r>
      <w:r w:rsidRPr="005F23ED">
        <w:rPr>
          <w:rFonts w:cs="Arial" w:hint="cs"/>
          <w:b/>
          <w:bCs/>
          <w:sz w:val="24"/>
          <w:szCs w:val="24"/>
          <w:rtl/>
        </w:rPr>
        <w:t>לתוך</w:t>
      </w:r>
      <w:r w:rsidRPr="005F23ED">
        <w:rPr>
          <w:rFonts w:cs="Arial"/>
          <w:b/>
          <w:bCs/>
          <w:sz w:val="24"/>
          <w:szCs w:val="24"/>
          <w:rtl/>
        </w:rPr>
        <w:t xml:space="preserve"> </w:t>
      </w:r>
      <w:r w:rsidRPr="005F23ED">
        <w:rPr>
          <w:rFonts w:cs="Arial" w:hint="cs"/>
          <w:b/>
          <w:bCs/>
          <w:sz w:val="24"/>
          <w:szCs w:val="24"/>
          <w:rtl/>
        </w:rPr>
        <w:t>ידו</w:t>
      </w:r>
      <w:r w:rsidRPr="005F23ED">
        <w:rPr>
          <w:rFonts w:cs="Arial"/>
          <w:b/>
          <w:bCs/>
          <w:sz w:val="24"/>
          <w:szCs w:val="24"/>
          <w:rtl/>
        </w:rPr>
        <w:t xml:space="preserve"> </w:t>
      </w:r>
      <w:r w:rsidRPr="005F23ED">
        <w:rPr>
          <w:rFonts w:cs="Arial" w:hint="cs"/>
          <w:b/>
          <w:bCs/>
          <w:sz w:val="24"/>
          <w:szCs w:val="24"/>
          <w:rtl/>
        </w:rPr>
        <w:t>וימשוך</w:t>
      </w:r>
      <w:r w:rsidRPr="005F23ED">
        <w:rPr>
          <w:rFonts w:cs="Arial"/>
          <w:b/>
          <w:bCs/>
          <w:sz w:val="24"/>
          <w:szCs w:val="24"/>
          <w:rtl/>
        </w:rPr>
        <w:t xml:space="preserve"> </w:t>
      </w:r>
      <w:r w:rsidRPr="005F23ED">
        <w:rPr>
          <w:rFonts w:cs="Arial" w:hint="cs"/>
          <w:b/>
          <w:bCs/>
          <w:sz w:val="24"/>
          <w:szCs w:val="24"/>
          <w:rtl/>
        </w:rPr>
        <w:t>ובלבד</w:t>
      </w:r>
      <w:r w:rsidRPr="005F23ED">
        <w:rPr>
          <w:rFonts w:cs="Arial"/>
          <w:b/>
          <w:bCs/>
          <w:sz w:val="24"/>
          <w:szCs w:val="24"/>
          <w:rtl/>
        </w:rPr>
        <w:t xml:space="preserve"> </w:t>
      </w:r>
      <w:r w:rsidRPr="005F23ED">
        <w:rPr>
          <w:rFonts w:cs="Arial" w:hint="cs"/>
          <w:b/>
          <w:bCs/>
          <w:sz w:val="24"/>
          <w:szCs w:val="24"/>
          <w:rtl/>
        </w:rPr>
        <w:t>שלא</w:t>
      </w:r>
      <w:r w:rsidRPr="005F23ED">
        <w:rPr>
          <w:rFonts w:cs="Arial"/>
          <w:b/>
          <w:bCs/>
          <w:sz w:val="24"/>
          <w:szCs w:val="24"/>
          <w:rtl/>
        </w:rPr>
        <w:t xml:space="preserve"> </w:t>
      </w:r>
      <w:r w:rsidRPr="005F23ED">
        <w:rPr>
          <w:rFonts w:cs="Arial" w:hint="cs"/>
          <w:b/>
          <w:bCs/>
          <w:sz w:val="24"/>
          <w:szCs w:val="24"/>
          <w:rtl/>
        </w:rPr>
        <w:t>יכרוך</w:t>
      </w:r>
      <w:r w:rsidRPr="0008761C">
        <w:rPr>
          <w:rFonts w:cs="Arial" w:hint="cs"/>
          <w:sz w:val="24"/>
          <w:szCs w:val="24"/>
          <w:rtl/>
        </w:rPr>
        <w:t xml:space="preserve">. </w:t>
      </w:r>
      <w:r w:rsidRPr="00C47CB0">
        <w:rPr>
          <w:rFonts w:cs="Arial" w:hint="eastAsia"/>
          <w:sz w:val="24"/>
          <w:szCs w:val="24"/>
          <w:rtl/>
        </w:rPr>
        <w:t>אסי</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לכלאים</w:t>
      </w:r>
      <w:r w:rsidRPr="00C47CB0">
        <w:rPr>
          <w:rFonts w:cs="Arial"/>
          <w:sz w:val="24"/>
          <w:szCs w:val="24"/>
          <w:rtl/>
        </w:rPr>
        <w:t xml:space="preserve"> </w:t>
      </w:r>
      <w:r w:rsidRPr="00C47CB0">
        <w:rPr>
          <w:rFonts w:cs="Arial" w:hint="eastAsia"/>
          <w:sz w:val="24"/>
          <w:szCs w:val="24"/>
          <w:rtl/>
        </w:rPr>
        <w:t>נצרכה</w:t>
      </w:r>
      <w:r w:rsidRPr="00C47CB0">
        <w:rPr>
          <w:rFonts w:cs="Arial"/>
          <w:sz w:val="24"/>
          <w:szCs w:val="24"/>
          <w:rtl/>
        </w:rPr>
        <w:t xml:space="preserve">. </w:t>
      </w:r>
      <w:r w:rsidRPr="005F23ED">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 xml:space="preserve">. </w:t>
      </w:r>
      <w:r w:rsidRPr="005F23ED">
        <w:rPr>
          <w:rFonts w:cs="Arial" w:hint="cs"/>
          <w:b/>
          <w:bCs/>
          <w:sz w:val="24"/>
          <w:szCs w:val="24"/>
          <w:rtl/>
        </w:rPr>
        <w:t>אם החבל יוצא</w:t>
      </w:r>
      <w:r w:rsidRPr="005F23ED">
        <w:rPr>
          <w:rFonts w:cs="Arial"/>
          <w:b/>
          <w:bCs/>
          <w:sz w:val="24"/>
          <w:szCs w:val="24"/>
          <w:rtl/>
        </w:rPr>
        <w:t xml:space="preserve"> </w:t>
      </w:r>
      <w:r w:rsidRPr="00C47CB0">
        <w:rPr>
          <w:rFonts w:cs="Arial" w:hint="eastAsia"/>
          <w:sz w:val="24"/>
          <w:szCs w:val="24"/>
          <w:rtl/>
        </w:rPr>
        <w:t>מידו</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5F23ED">
        <w:rPr>
          <w:rFonts w:cs="Arial" w:hint="cs"/>
          <w:b/>
          <w:bCs/>
          <w:sz w:val="24"/>
          <w:szCs w:val="24"/>
          <w:rtl/>
        </w:rPr>
        <w:t>שדומה למשוי</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ומצואר</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לבהמה</w:t>
      </w:r>
      <w:r w:rsidRPr="00C47CB0">
        <w:rPr>
          <w:rFonts w:cs="Arial"/>
          <w:sz w:val="24"/>
          <w:szCs w:val="24"/>
          <w:rtl/>
        </w:rPr>
        <w:t xml:space="preserve"> </w:t>
      </w:r>
      <w:r w:rsidRPr="005F23ED">
        <w:rPr>
          <w:rFonts w:cs="Arial" w:hint="cs"/>
          <w:b/>
          <w:bCs/>
          <w:sz w:val="24"/>
          <w:szCs w:val="24"/>
          <w:rtl/>
        </w:rPr>
        <w:t>משוי בשבת</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כרוך</w:t>
      </w:r>
      <w:r w:rsidRPr="00C47CB0">
        <w:rPr>
          <w:rFonts w:cs="Arial"/>
          <w:sz w:val="24"/>
          <w:szCs w:val="24"/>
          <w:rtl/>
        </w:rPr>
        <w:t xml:space="preserve"> </w:t>
      </w:r>
      <w:r w:rsidRPr="00C47CB0">
        <w:rPr>
          <w:rFonts w:cs="Arial" w:hint="eastAsia"/>
          <w:sz w:val="24"/>
          <w:szCs w:val="24"/>
          <w:rtl/>
        </w:rPr>
        <w:t>אל</w:t>
      </w:r>
      <w:r w:rsidRPr="00C47CB0">
        <w:rPr>
          <w:rFonts w:cs="Arial"/>
          <w:sz w:val="24"/>
          <w:szCs w:val="24"/>
          <w:rtl/>
        </w:rPr>
        <w:t xml:space="preserve"> </w:t>
      </w:r>
      <w:r w:rsidRPr="00C47CB0">
        <w:rPr>
          <w:rFonts w:cs="Arial" w:hint="eastAsia"/>
          <w:sz w:val="24"/>
          <w:szCs w:val="24"/>
          <w:rtl/>
        </w:rPr>
        <w:t>צואר</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אסור</w:t>
      </w:r>
      <w:r>
        <w:rPr>
          <w:rFonts w:cs="Arial" w:hint="cs"/>
          <w:sz w:val="24"/>
          <w:szCs w:val="24"/>
          <w:rtl/>
        </w:rPr>
        <w:t>,</w:t>
      </w:r>
      <w:r w:rsidRPr="0008761C">
        <w:rPr>
          <w:rFonts w:cs="Arial" w:hint="cs"/>
          <w:sz w:val="24"/>
          <w:szCs w:val="24"/>
          <w:rtl/>
        </w:rPr>
        <w:t xml:space="preserve"> </w:t>
      </w:r>
      <w:r w:rsidRPr="005F23ED">
        <w:rPr>
          <w:rFonts w:cs="Arial" w:hint="cs"/>
          <w:b/>
          <w:bCs/>
          <w:sz w:val="24"/>
          <w:szCs w:val="24"/>
          <w:rtl/>
        </w:rPr>
        <w:t>שנראה כמשוי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משולשל</w:t>
      </w:r>
      <w:r w:rsidRPr="00C47CB0">
        <w:rPr>
          <w:rFonts w:cs="Arial"/>
          <w:sz w:val="24"/>
          <w:szCs w:val="24"/>
          <w:rtl/>
        </w:rPr>
        <w:t xml:space="preserve"> </w:t>
      </w:r>
      <w:r w:rsidRPr="00C47CB0">
        <w:rPr>
          <w:rFonts w:cs="Arial" w:hint="eastAsia"/>
          <w:sz w:val="24"/>
          <w:szCs w:val="24"/>
          <w:rtl/>
        </w:rPr>
        <w:t>מצואר</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C47CB0">
        <w:rPr>
          <w:rFonts w:cs="Arial"/>
          <w:sz w:val="24"/>
          <w:szCs w:val="24"/>
          <w:rtl/>
        </w:rPr>
        <w:t xml:space="preserve"> </w:t>
      </w:r>
      <w:r w:rsidRPr="00C47CB0">
        <w:rPr>
          <w:rFonts w:cs="Arial" w:hint="eastAsia"/>
          <w:sz w:val="24"/>
          <w:szCs w:val="24"/>
          <w:rtl/>
        </w:rPr>
        <w:t>ורב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תריהון</w:t>
      </w:r>
      <w:r w:rsidRPr="00C47CB0">
        <w:rPr>
          <w:rFonts w:cs="Arial"/>
          <w:sz w:val="24"/>
          <w:szCs w:val="24"/>
          <w:rtl/>
        </w:rPr>
        <w:t xml:space="preserve"> </w:t>
      </w:r>
      <w:r w:rsidRPr="005F23ED">
        <w:rPr>
          <w:rFonts w:cs="Arial" w:hint="cs"/>
          <w:b/>
          <w:bCs/>
          <w:sz w:val="24"/>
          <w:szCs w:val="24"/>
          <w:rtl/>
        </w:rPr>
        <w:t xml:space="preserve">אמרו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מידו</w:t>
      </w:r>
      <w:r w:rsidRPr="00C47CB0">
        <w:rPr>
          <w:rFonts w:cs="Arial"/>
          <w:sz w:val="24"/>
          <w:szCs w:val="24"/>
          <w:rtl/>
        </w:rPr>
        <w:t xml:space="preserve"> </w:t>
      </w:r>
      <w:r w:rsidRPr="00C47CB0">
        <w:rPr>
          <w:rFonts w:cs="Arial" w:hint="eastAsia"/>
          <w:sz w:val="24"/>
          <w:szCs w:val="24"/>
          <w:rtl/>
        </w:rPr>
        <w:t>אסור</w:t>
      </w:r>
      <w:r>
        <w:rPr>
          <w:rFonts w:cs="Arial" w:hint="cs"/>
          <w:sz w:val="24"/>
          <w:szCs w:val="24"/>
          <w:rtl/>
        </w:rPr>
        <w:t>,</w:t>
      </w:r>
      <w:r w:rsidRPr="00C47CB0">
        <w:rPr>
          <w:rFonts w:cs="Arial"/>
          <w:sz w:val="24"/>
          <w:szCs w:val="24"/>
          <w:rtl/>
        </w:rPr>
        <w:t xml:space="preserve"> </w:t>
      </w:r>
      <w:r w:rsidRPr="00C47CB0">
        <w:rPr>
          <w:rFonts w:cs="Arial" w:hint="eastAsia"/>
          <w:sz w:val="24"/>
          <w:szCs w:val="24"/>
          <w:rtl/>
        </w:rPr>
        <w:t>ומצואר</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וחורנה</w:t>
      </w:r>
      <w:r w:rsidRPr="00C47CB0">
        <w:rPr>
          <w:rFonts w:cs="Arial"/>
          <w:sz w:val="24"/>
          <w:szCs w:val="24"/>
          <w:rtl/>
        </w:rPr>
        <w:t xml:space="preserve"> </w:t>
      </w:r>
      <w:r w:rsidRPr="00C47CB0">
        <w:rPr>
          <w:rFonts w:cs="Arial" w:hint="eastAsia"/>
          <w:sz w:val="24"/>
          <w:szCs w:val="24"/>
          <w:rtl/>
        </w:rPr>
        <w:t>מחלף</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5F23ED">
        <w:rPr>
          <w:rFonts w:cs="Arial" w:hint="cs"/>
          <w:b/>
          <w:bCs/>
          <w:sz w:val="24"/>
          <w:szCs w:val="24"/>
          <w:rtl/>
        </w:rPr>
        <w:t>דאמ</w:t>
      </w:r>
      <w:r w:rsidRPr="0008761C">
        <w:rPr>
          <w:rFonts w:cs="Arial" w:hint="cs"/>
          <w:sz w:val="24"/>
          <w:szCs w:val="24"/>
          <w:rtl/>
        </w:rPr>
        <w:t>ר</w:t>
      </w:r>
      <w:r w:rsidRPr="00C47CB0">
        <w:rPr>
          <w:rFonts w:cs="Arial"/>
          <w:sz w:val="24"/>
          <w:szCs w:val="24"/>
          <w:rtl/>
        </w:rPr>
        <w:t xml:space="preserve"> </w:t>
      </w:r>
      <w:r w:rsidRPr="00C47CB0">
        <w:rPr>
          <w:rFonts w:cs="Arial" w:hint="eastAsia"/>
          <w:sz w:val="24"/>
          <w:szCs w:val="24"/>
          <w:rtl/>
        </w:rPr>
        <w:t>מידו</w:t>
      </w:r>
      <w:r w:rsidRPr="00C47CB0">
        <w:rPr>
          <w:rFonts w:cs="Arial"/>
          <w:sz w:val="24"/>
          <w:szCs w:val="24"/>
          <w:rtl/>
        </w:rPr>
        <w:t xml:space="preserve"> </w:t>
      </w:r>
      <w:r w:rsidRPr="00C47CB0">
        <w:rPr>
          <w:rFonts w:cs="Arial" w:hint="eastAsia"/>
          <w:sz w:val="24"/>
          <w:szCs w:val="24"/>
          <w:rtl/>
        </w:rPr>
        <w:t>אסור</w:t>
      </w:r>
      <w:r>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5F23ED">
        <w:rPr>
          <w:rFonts w:cs="Arial" w:hint="cs"/>
          <w:b/>
          <w:bCs/>
          <w:sz w:val="24"/>
          <w:szCs w:val="24"/>
          <w:rtl/>
        </w:rPr>
        <w:t>שנראה</w:t>
      </w:r>
      <w:r w:rsidRPr="005F23ED">
        <w:rPr>
          <w:rFonts w:cs="Arial"/>
          <w:b/>
          <w:bCs/>
          <w:sz w:val="24"/>
          <w:szCs w:val="24"/>
          <w:rtl/>
        </w:rPr>
        <w:t xml:space="preserve"> </w:t>
      </w:r>
      <w:r w:rsidRPr="00C47CB0">
        <w:rPr>
          <w:rFonts w:cs="Arial" w:hint="eastAsia"/>
          <w:sz w:val="24"/>
          <w:szCs w:val="24"/>
          <w:rtl/>
        </w:rPr>
        <w:t>משוי</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ומצואר</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5F23ED">
        <w:rPr>
          <w:rFonts w:cs="Arial" w:hint="cs"/>
          <w:b/>
          <w:bCs/>
          <w:sz w:val="24"/>
          <w:szCs w:val="24"/>
          <w:rtl/>
        </w:rPr>
        <w:t>גוזרים</w:t>
      </w:r>
      <w:r w:rsidRPr="0008761C">
        <w:rPr>
          <w:rFonts w:cs="Arial" w:hint="cs"/>
          <w:sz w:val="24"/>
          <w:szCs w:val="24"/>
          <w:rtl/>
        </w:rPr>
        <w:t xml:space="preserve"> </w:t>
      </w:r>
      <w:r w:rsidRPr="00C47CB0">
        <w:rPr>
          <w:rFonts w:cs="Arial" w:hint="eastAsia"/>
          <w:sz w:val="24"/>
          <w:szCs w:val="24"/>
          <w:rtl/>
        </w:rPr>
        <w:t>לבהמה</w:t>
      </w:r>
      <w:r w:rsidRPr="00C47CB0">
        <w:rPr>
          <w:rFonts w:cs="Arial"/>
          <w:sz w:val="24"/>
          <w:szCs w:val="24"/>
          <w:rtl/>
        </w:rPr>
        <w:t xml:space="preserve"> </w:t>
      </w:r>
      <w:r w:rsidRPr="005F23ED">
        <w:rPr>
          <w:rFonts w:cs="Arial" w:hint="cs"/>
          <w:b/>
          <w:bCs/>
          <w:sz w:val="24"/>
          <w:szCs w:val="24"/>
          <w:rtl/>
        </w:rPr>
        <w:t>על דבר שנראה כמשוי</w:t>
      </w:r>
      <w:r w:rsidRPr="00C47CB0">
        <w:rPr>
          <w:rFonts w:cs="Arial"/>
          <w:b/>
          <w:bCs/>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5F23ED">
        <w:rPr>
          <w:rFonts w:cs="Arial" w:hint="cs"/>
          <w:b/>
          <w:bCs/>
          <w:sz w:val="24"/>
          <w:szCs w:val="24"/>
          <w:rtl/>
        </w:rPr>
        <w:t>דאמר</w:t>
      </w:r>
      <w:r w:rsidRPr="00C47CB0">
        <w:rPr>
          <w:rFonts w:cs="Arial"/>
          <w:b/>
          <w:bCs/>
          <w:sz w:val="24"/>
          <w:szCs w:val="24"/>
          <w:rtl/>
        </w:rPr>
        <w:t xml:space="preserve"> </w:t>
      </w:r>
      <w:r w:rsidRPr="00C47CB0">
        <w:rPr>
          <w:rFonts w:cs="Arial" w:hint="eastAsia"/>
          <w:sz w:val="24"/>
          <w:szCs w:val="24"/>
          <w:rtl/>
        </w:rPr>
        <w:t>מידו</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5F23ED">
        <w:rPr>
          <w:rFonts w:cs="Arial" w:hint="cs"/>
          <w:b/>
          <w:bCs/>
          <w:sz w:val="24"/>
          <w:szCs w:val="24"/>
          <w:rtl/>
        </w:rPr>
        <w:t>שאי אפשר שלא יצא מידו מעט לכן לא גזרו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ומצואר</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דהוא</w:t>
      </w:r>
      <w:r w:rsidRPr="00C47CB0">
        <w:rPr>
          <w:rFonts w:cs="Arial"/>
          <w:sz w:val="24"/>
          <w:szCs w:val="24"/>
          <w:rtl/>
        </w:rPr>
        <w:t xml:space="preserve"> </w:t>
      </w:r>
      <w:r w:rsidRPr="00C47CB0">
        <w:rPr>
          <w:rFonts w:cs="Arial" w:hint="eastAsia"/>
          <w:sz w:val="24"/>
          <w:szCs w:val="24"/>
          <w:rtl/>
        </w:rPr>
        <w:t>מצוה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שביתת</w:t>
      </w:r>
      <w:r w:rsidRPr="00C47CB0">
        <w:rPr>
          <w:rFonts w:cs="Arial"/>
          <w:sz w:val="24"/>
          <w:szCs w:val="24"/>
          <w:rtl/>
        </w:rPr>
        <w:t xml:space="preserve"> </w:t>
      </w:r>
      <w:r w:rsidRPr="00C47CB0">
        <w:rPr>
          <w:rFonts w:cs="Arial" w:hint="eastAsia"/>
          <w:sz w:val="24"/>
          <w:szCs w:val="24"/>
          <w:rtl/>
        </w:rPr>
        <w:t>בהמתו</w:t>
      </w:r>
      <w:r w:rsidRPr="00C47CB0">
        <w:rPr>
          <w:rFonts w:cs="Arial"/>
          <w:sz w:val="24"/>
          <w:szCs w:val="24"/>
          <w:rtl/>
        </w:rPr>
        <w:t xml:space="preserve"> </w:t>
      </w:r>
      <w:r w:rsidRPr="00C47CB0">
        <w:rPr>
          <w:rFonts w:cs="Arial" w:hint="eastAsia"/>
          <w:sz w:val="24"/>
          <w:szCs w:val="24"/>
          <w:rtl/>
        </w:rPr>
        <w:t>כמוהו</w:t>
      </w:r>
      <w:r w:rsidRPr="00C47CB0">
        <w:rPr>
          <w:rFonts w:cs="Arial"/>
          <w:sz w:val="24"/>
          <w:szCs w:val="24"/>
          <w:rtl/>
        </w:rPr>
        <w:t xml:space="preserve">. </w:t>
      </w:r>
      <w:r w:rsidRPr="00C47CB0">
        <w:rPr>
          <w:rFonts w:cs="Arial" w:hint="eastAsia"/>
          <w:sz w:val="24"/>
          <w:szCs w:val="24"/>
          <w:rtl/>
        </w:rPr>
        <w:t>שנאמר</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כג</w:t>
      </w:r>
      <w:r w:rsidRPr="00C47CB0">
        <w:rPr>
          <w:rFonts w:cs="Arial"/>
          <w:sz w:val="24"/>
          <w:szCs w:val="24"/>
          <w:rtl/>
        </w:rPr>
        <w:t xml:space="preserve"> </w:t>
      </w:r>
      <w:r w:rsidRPr="00C47CB0">
        <w:rPr>
          <w:rFonts w:cs="Arial" w:hint="eastAsia"/>
          <w:sz w:val="24"/>
          <w:szCs w:val="24"/>
          <w:rtl/>
        </w:rPr>
        <w:t>יב</w:t>
      </w:r>
      <w:r w:rsidRPr="00C47CB0">
        <w:rPr>
          <w:rFonts w:cs="Arial"/>
          <w:sz w:val="24"/>
          <w:szCs w:val="24"/>
          <w:rtl/>
        </w:rPr>
        <w:t xml:space="preserve">] </w:t>
      </w:r>
      <w:r w:rsidRPr="00C47CB0">
        <w:rPr>
          <w:rFonts w:cs="Arial" w:hint="eastAsia"/>
          <w:sz w:val="24"/>
          <w:szCs w:val="24"/>
          <w:rtl/>
        </w:rPr>
        <w:t>למען</w:t>
      </w:r>
      <w:r w:rsidRPr="00C47CB0">
        <w:rPr>
          <w:rFonts w:cs="Arial"/>
          <w:sz w:val="24"/>
          <w:szCs w:val="24"/>
          <w:rtl/>
        </w:rPr>
        <w:t xml:space="preserve"> </w:t>
      </w:r>
      <w:r w:rsidRPr="00C47CB0">
        <w:rPr>
          <w:rFonts w:cs="Arial" w:hint="eastAsia"/>
          <w:sz w:val="24"/>
          <w:szCs w:val="24"/>
          <w:rtl/>
        </w:rPr>
        <w:t>ינוח</w:t>
      </w:r>
      <w:r w:rsidRPr="00C47CB0">
        <w:rPr>
          <w:rFonts w:cs="Arial"/>
          <w:sz w:val="24"/>
          <w:szCs w:val="24"/>
          <w:rtl/>
        </w:rPr>
        <w:t xml:space="preserve"> </w:t>
      </w:r>
      <w:r w:rsidRPr="00C47CB0">
        <w:rPr>
          <w:rFonts w:cs="Arial" w:hint="eastAsia"/>
          <w:sz w:val="24"/>
          <w:szCs w:val="24"/>
          <w:rtl/>
        </w:rPr>
        <w:t>שורך</w:t>
      </w:r>
      <w:r w:rsidRPr="00C47CB0">
        <w:rPr>
          <w:rFonts w:cs="Arial"/>
          <w:sz w:val="24"/>
          <w:szCs w:val="24"/>
          <w:rtl/>
        </w:rPr>
        <w:t xml:space="preserve"> </w:t>
      </w:r>
      <w:r w:rsidRPr="00C47CB0">
        <w:rPr>
          <w:rFonts w:cs="Arial" w:hint="eastAsia"/>
          <w:sz w:val="24"/>
          <w:szCs w:val="24"/>
          <w:rtl/>
        </w:rPr>
        <w:t>וחמורך</w:t>
      </w:r>
      <w:r w:rsidRPr="00C47CB0">
        <w:rPr>
          <w:rFonts w:cs="Arial"/>
          <w:sz w:val="24"/>
          <w:szCs w:val="24"/>
          <w:rtl/>
        </w:rPr>
        <w:t xml:space="preserve"> </w:t>
      </w:r>
      <w:r w:rsidRPr="00C47CB0">
        <w:rPr>
          <w:rFonts w:cs="Arial" w:hint="eastAsia"/>
          <w:sz w:val="24"/>
          <w:szCs w:val="24"/>
          <w:rtl/>
        </w:rPr>
        <w:t>כמוך</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טפח</w:t>
      </w:r>
      <w:r w:rsidRPr="00C47CB0">
        <w:rPr>
          <w:rFonts w:cs="Arial"/>
          <w:sz w:val="24"/>
          <w:szCs w:val="24"/>
          <w:rtl/>
        </w:rPr>
        <w:t xml:space="preserve"> </w:t>
      </w:r>
      <w:r w:rsidRPr="00C47CB0">
        <w:rPr>
          <w:rFonts w:cs="Arial" w:hint="eastAsia"/>
          <w:sz w:val="24"/>
          <w:szCs w:val="24"/>
          <w:rtl/>
        </w:rPr>
        <w:t>מידו</w:t>
      </w:r>
      <w:r w:rsidRPr="00C47CB0">
        <w:rPr>
          <w:rFonts w:cs="Arial"/>
          <w:sz w:val="24"/>
          <w:szCs w:val="24"/>
          <w:rtl/>
        </w:rPr>
        <w:t xml:space="preserve"> </w:t>
      </w:r>
      <w:r w:rsidRPr="00C47CB0">
        <w:rPr>
          <w:rFonts w:cs="Arial" w:hint="eastAsia"/>
          <w:sz w:val="24"/>
          <w:szCs w:val="24"/>
          <w:rtl/>
        </w:rPr>
        <w:t>לצואר</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4468E7">
        <w:rPr>
          <w:rFonts w:cs="Arial" w:hint="cs"/>
          <w:i/>
          <w:iCs/>
          <w:sz w:val="16"/>
          <w:szCs w:val="16"/>
          <w:rtl/>
        </w:rPr>
        <w:t>שלא יהיה רפוי ויורד טפח, וי"א עד לטפח מהארץ אסור</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 xml:space="preserve">, </w:t>
      </w:r>
      <w:r w:rsidRPr="005F23ED">
        <w:rPr>
          <w:rFonts w:cs="Arial" w:hint="cs"/>
          <w:b/>
          <w:bCs/>
          <w:sz w:val="24"/>
          <w:szCs w:val="24"/>
          <w:rtl/>
        </w:rPr>
        <w:t>יוצא</w:t>
      </w:r>
      <w:r w:rsidRPr="00C47CB0">
        <w:rPr>
          <w:rFonts w:cs="Arial"/>
          <w:b/>
          <w:bCs/>
          <w:sz w:val="24"/>
          <w:szCs w:val="24"/>
          <w:rtl/>
        </w:rPr>
        <w:t xml:space="preserve"> </w:t>
      </w:r>
      <w:r w:rsidRPr="00C47CB0">
        <w:rPr>
          <w:rFonts w:cs="Arial" w:hint="eastAsia"/>
          <w:sz w:val="24"/>
          <w:szCs w:val="24"/>
          <w:rtl/>
        </w:rPr>
        <w:t>מידו</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 xml:space="preserve">. </w:t>
      </w:r>
      <w:r w:rsidRPr="005F23ED">
        <w:rPr>
          <w:rFonts w:cs="Arial" w:hint="cs"/>
          <w:b/>
          <w:bCs/>
          <w:sz w:val="24"/>
          <w:szCs w:val="24"/>
          <w:rtl/>
        </w:rPr>
        <w:t>יוצא מצואר</w:t>
      </w:r>
      <w:r w:rsidRPr="00C47CB0">
        <w:rPr>
          <w:rFonts w:cs="Arial"/>
          <w:b/>
          <w:bCs/>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טפח</w:t>
      </w:r>
      <w:r w:rsidRPr="00C47CB0">
        <w:rPr>
          <w:rFonts w:cs="Arial"/>
          <w:sz w:val="24"/>
          <w:szCs w:val="24"/>
          <w:rtl/>
        </w:rPr>
        <w:t xml:space="preserve"> </w:t>
      </w:r>
      <w:r w:rsidRPr="00C47CB0">
        <w:rPr>
          <w:rFonts w:cs="Arial" w:hint="eastAsia"/>
          <w:sz w:val="24"/>
          <w:szCs w:val="24"/>
          <w:rtl/>
        </w:rPr>
        <w:t>מידו</w:t>
      </w:r>
      <w:r w:rsidRPr="00C47CB0">
        <w:rPr>
          <w:rFonts w:cs="Arial"/>
          <w:sz w:val="24"/>
          <w:szCs w:val="24"/>
          <w:rtl/>
        </w:rPr>
        <w:t xml:space="preserve"> </w:t>
      </w:r>
      <w:r w:rsidRPr="00C47CB0">
        <w:rPr>
          <w:rFonts w:cs="Arial" w:hint="eastAsia"/>
          <w:sz w:val="24"/>
          <w:szCs w:val="24"/>
          <w:rtl/>
        </w:rPr>
        <w:t>לצואר</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ואי</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מרייא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דעביד</w:t>
      </w:r>
      <w:r w:rsidRPr="00C47CB0">
        <w:rPr>
          <w:rFonts w:cs="Arial"/>
          <w:sz w:val="24"/>
          <w:szCs w:val="24"/>
          <w:rtl/>
        </w:rPr>
        <w:t xml:space="preserve"> </w:t>
      </w:r>
      <w:r w:rsidRPr="00C47CB0">
        <w:rPr>
          <w:rFonts w:cs="Arial" w:hint="eastAsia"/>
          <w:sz w:val="24"/>
          <w:szCs w:val="24"/>
          <w:rtl/>
        </w:rPr>
        <w:t>טבאות</w:t>
      </w:r>
      <w:r w:rsidRPr="00C47CB0">
        <w:rPr>
          <w:rFonts w:cs="Arial"/>
          <w:sz w:val="24"/>
          <w:szCs w:val="24"/>
          <w:rtl/>
        </w:rPr>
        <w:t xml:space="preserve"> </w:t>
      </w:r>
      <w:r w:rsidRPr="00C47CB0">
        <w:rPr>
          <w:rFonts w:cs="Arial" w:hint="eastAsia"/>
          <w:sz w:val="24"/>
          <w:szCs w:val="24"/>
          <w:rtl/>
        </w:rPr>
        <w:t>נגיד</w:t>
      </w:r>
      <w:r w:rsidRPr="00C47CB0">
        <w:rPr>
          <w:rFonts w:cs="Arial"/>
          <w:sz w:val="24"/>
          <w:szCs w:val="24"/>
          <w:rtl/>
        </w:rPr>
        <w:t xml:space="preserve"> </w:t>
      </w:r>
      <w:r w:rsidRPr="005F23ED">
        <w:rPr>
          <w:rFonts w:cs="Arial" w:hint="cs"/>
          <w:b/>
          <w:bCs/>
          <w:sz w:val="24"/>
          <w:szCs w:val="24"/>
          <w:rtl/>
        </w:rPr>
        <w:t>מחזיק</w:t>
      </w:r>
      <w:r w:rsidRPr="005F23ED">
        <w:rPr>
          <w:rFonts w:cs="Arial"/>
          <w:b/>
          <w:bCs/>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כהדין</w:t>
      </w:r>
      <w:r w:rsidRPr="00C47CB0">
        <w:rPr>
          <w:rFonts w:cs="Arial"/>
          <w:sz w:val="24"/>
          <w:szCs w:val="24"/>
          <w:rtl/>
        </w:rPr>
        <w:t xml:space="preserve"> </w:t>
      </w:r>
      <w:r w:rsidRPr="00C47CB0">
        <w:rPr>
          <w:rFonts w:cs="Arial" w:hint="eastAsia"/>
          <w:sz w:val="24"/>
          <w:szCs w:val="24"/>
          <w:rtl/>
        </w:rPr>
        <w:t>סוסיא</w:t>
      </w:r>
      <w:r w:rsidRPr="00C47CB0">
        <w:rPr>
          <w:rFonts w:cs="Arial"/>
          <w:sz w:val="24"/>
          <w:szCs w:val="24"/>
          <w:rtl/>
        </w:rPr>
        <w:t xml:space="preserve"> </w:t>
      </w:r>
      <w:r w:rsidRPr="00C47CB0">
        <w:rPr>
          <w:rFonts w:cs="Arial" w:hint="eastAsia"/>
          <w:sz w:val="24"/>
          <w:szCs w:val="24"/>
          <w:rtl/>
        </w:rPr>
        <w:t>סרקייא</w:t>
      </w:r>
      <w:r>
        <w:rPr>
          <w:rFonts w:cs="Arial" w:hint="cs"/>
          <w:sz w:val="24"/>
          <w:szCs w:val="24"/>
          <w:rtl/>
        </w:rPr>
        <w:t xml:space="preserve"> </w:t>
      </w:r>
      <w:r w:rsidRPr="004468E7">
        <w:rPr>
          <w:rFonts w:cs="Arial" w:hint="cs"/>
          <w:i/>
          <w:iCs/>
          <w:sz w:val="16"/>
          <w:szCs w:val="16"/>
          <w:rtl/>
        </w:rPr>
        <w:t>ערבי</w:t>
      </w:r>
      <w:r w:rsidRPr="0008761C">
        <w:rPr>
          <w:rFonts w:cs="Arial" w:hint="cs"/>
          <w:sz w:val="24"/>
          <w:szCs w:val="24"/>
          <w:rtl/>
        </w:rPr>
        <w:t xml:space="preserve"> </w:t>
      </w:r>
      <w:r w:rsidRPr="005F23ED">
        <w:rPr>
          <w:rFonts w:cs="Arial" w:hint="cs"/>
          <w:b/>
          <w:bCs/>
          <w:sz w:val="24"/>
          <w:szCs w:val="24"/>
          <w:rtl/>
        </w:rPr>
        <w:t>שמחזיק בחבל שסביב צוארו</w:t>
      </w:r>
    </w:p>
    <w:p w14:paraId="51F7107C" w14:textId="77777777" w:rsidR="001269AF" w:rsidRDefault="001269AF" w:rsidP="001269AF">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E4044E2" w14:textId="77777777" w:rsidR="001269AF" w:rsidRPr="00C47CB0" w:rsidRDefault="001269AF" w:rsidP="001269AF">
      <w:pPr>
        <w:bidi/>
        <w:rPr>
          <w:sz w:val="28"/>
        </w:rPr>
      </w:pPr>
      <w:r w:rsidRPr="0008761C">
        <w:rPr>
          <w:rFonts w:cs="Arial"/>
          <w:sz w:val="24"/>
          <w:szCs w:val="24"/>
          <w:rtl/>
        </w:rPr>
        <w:t xml:space="preserve"> </w:t>
      </w:r>
      <w:r w:rsidRPr="004468E7">
        <w:rPr>
          <w:rFonts w:cs="Arial" w:hint="cs"/>
          <w:sz w:val="28"/>
          <w:szCs w:val="28"/>
          <w:rtl/>
        </w:rPr>
        <w:t>פרק</w:t>
      </w:r>
      <w:r w:rsidRPr="004468E7">
        <w:rPr>
          <w:rFonts w:cs="Arial"/>
          <w:sz w:val="28"/>
          <w:szCs w:val="28"/>
          <w:rtl/>
        </w:rPr>
        <w:t xml:space="preserve"> </w:t>
      </w:r>
      <w:r w:rsidRPr="004468E7">
        <w:rPr>
          <w:rFonts w:cs="Arial" w:hint="cs"/>
          <w:sz w:val="28"/>
          <w:szCs w:val="28"/>
          <w:rtl/>
        </w:rPr>
        <w:t>ה</w:t>
      </w:r>
      <w:r w:rsidRPr="004468E7">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ד</w:t>
      </w:r>
    </w:p>
    <w:p w14:paraId="529F51CA" w14:textId="640D60CA" w:rsidR="001269AF" w:rsidRPr="004468E7" w:rsidRDefault="001269AF" w:rsidP="001269AF">
      <w:pPr>
        <w:bidi/>
        <w:rPr>
          <w:rFonts w:cs="Arial"/>
          <w:sz w:val="28"/>
          <w:szCs w:val="28"/>
          <w:rtl/>
        </w:rPr>
      </w:pPr>
      <w:r w:rsidRPr="00C47CB0">
        <w:rPr>
          <w:rFonts w:cs="Arial" w:hint="eastAsia"/>
          <w:sz w:val="28"/>
          <w:szCs w:val="28"/>
          <w:rtl/>
        </w:rPr>
        <w:t>מתני</w:t>
      </w:r>
      <w:r w:rsidRPr="00C47CB0">
        <w:rPr>
          <w:rFonts w:cs="Arial"/>
          <w:sz w:val="28"/>
          <w:szCs w:val="28"/>
          <w:rtl/>
        </w:rPr>
        <w:t>'</w:t>
      </w:r>
      <w:r w:rsidRPr="004468E7">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חמור</w:t>
      </w:r>
      <w:r w:rsidRPr="00C47CB0">
        <w:rPr>
          <w:rFonts w:cs="Arial"/>
          <w:sz w:val="28"/>
          <w:szCs w:val="28"/>
          <w:rtl/>
        </w:rPr>
        <w:t xml:space="preserve"> </w:t>
      </w:r>
      <w:r w:rsidRPr="00C47CB0">
        <w:rPr>
          <w:rFonts w:cs="Arial" w:hint="eastAsia"/>
          <w:sz w:val="28"/>
          <w:szCs w:val="28"/>
          <w:rtl/>
        </w:rPr>
        <w:t>יוצא</w:t>
      </w:r>
      <w:r w:rsidRPr="00C47CB0">
        <w:rPr>
          <w:rFonts w:cs="Arial"/>
          <w:sz w:val="28"/>
          <w:szCs w:val="28"/>
          <w:rtl/>
        </w:rPr>
        <w:t xml:space="preserve"> </w:t>
      </w:r>
      <w:r w:rsidRPr="00C47CB0">
        <w:rPr>
          <w:rFonts w:cs="Arial" w:hint="eastAsia"/>
          <w:sz w:val="28"/>
          <w:szCs w:val="28"/>
          <w:rtl/>
        </w:rPr>
        <w:t>במרדעת</w:t>
      </w:r>
      <w:r w:rsidRPr="00C47CB0">
        <w:rPr>
          <w:rFonts w:cs="Arial"/>
          <w:sz w:val="28"/>
          <w:szCs w:val="28"/>
          <w:rtl/>
        </w:rPr>
        <w:t xml:space="preserve"> </w:t>
      </w:r>
      <w:r w:rsidRPr="00C47CB0">
        <w:rPr>
          <w:rFonts w:cs="Arial" w:hint="eastAsia"/>
          <w:sz w:val="28"/>
          <w:szCs w:val="28"/>
          <w:rtl/>
        </w:rPr>
        <w:t>בזמן</w:t>
      </w:r>
      <w:r w:rsidRPr="00C47CB0">
        <w:rPr>
          <w:rFonts w:cs="Arial"/>
          <w:sz w:val="28"/>
          <w:szCs w:val="28"/>
          <w:rtl/>
        </w:rPr>
        <w:t xml:space="preserve"> </w:t>
      </w:r>
      <w:r w:rsidRPr="00C47CB0">
        <w:rPr>
          <w:rFonts w:cs="Arial" w:hint="eastAsia"/>
          <w:sz w:val="28"/>
          <w:szCs w:val="28"/>
          <w:rtl/>
        </w:rPr>
        <w:t>שאינה</w:t>
      </w:r>
      <w:r w:rsidRPr="00C47CB0">
        <w:rPr>
          <w:rFonts w:cs="Arial"/>
          <w:sz w:val="28"/>
          <w:szCs w:val="28"/>
          <w:rtl/>
        </w:rPr>
        <w:t xml:space="preserve"> </w:t>
      </w:r>
      <w:r w:rsidRPr="00C47CB0">
        <w:rPr>
          <w:rFonts w:cs="Arial" w:hint="eastAsia"/>
          <w:sz w:val="28"/>
          <w:szCs w:val="28"/>
          <w:rtl/>
        </w:rPr>
        <w:t>קשורה</w:t>
      </w:r>
      <w:r w:rsidRPr="00C47CB0">
        <w:rPr>
          <w:rFonts w:cs="Arial"/>
          <w:sz w:val="28"/>
          <w:szCs w:val="28"/>
          <w:rtl/>
        </w:rPr>
        <w:t xml:space="preserve"> </w:t>
      </w:r>
      <w:r w:rsidRPr="00C47CB0">
        <w:rPr>
          <w:rFonts w:cs="Arial" w:hint="eastAsia"/>
          <w:sz w:val="28"/>
          <w:szCs w:val="28"/>
          <w:rtl/>
        </w:rPr>
        <w:t>לו</w:t>
      </w:r>
      <w:r w:rsidRPr="004468E7">
        <w:rPr>
          <w:rFonts w:cs="Arial" w:hint="cs"/>
          <w:sz w:val="28"/>
          <w:szCs w:val="28"/>
          <w:rtl/>
        </w:rPr>
        <w:t>.</w:t>
      </w:r>
      <w:r w:rsidRPr="00C47CB0">
        <w:rPr>
          <w:rFonts w:cs="Arial"/>
          <w:sz w:val="28"/>
          <w:szCs w:val="28"/>
          <w:rtl/>
        </w:rPr>
        <w:t xml:space="preserve"> ולא </w:t>
      </w:r>
      <w:r w:rsidRPr="00C47CB0">
        <w:rPr>
          <w:rFonts w:cs="Arial" w:hint="eastAsia"/>
          <w:sz w:val="28"/>
          <w:szCs w:val="28"/>
          <w:rtl/>
        </w:rPr>
        <w:t>בזוג</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פקוק</w:t>
      </w:r>
      <w:r w:rsidRPr="004468E7">
        <w:rPr>
          <w:rFonts w:cs="Arial" w:hint="cs"/>
          <w:sz w:val="28"/>
          <w:szCs w:val="28"/>
          <w:rtl/>
        </w:rPr>
        <w:t>.</w:t>
      </w:r>
      <w:r w:rsidRPr="00C47CB0">
        <w:rPr>
          <w:rFonts w:cs="Arial"/>
          <w:sz w:val="28"/>
          <w:szCs w:val="28"/>
          <w:rtl/>
        </w:rPr>
        <w:t xml:space="preserve"> ולא </w:t>
      </w:r>
      <w:r w:rsidRPr="00C47CB0">
        <w:rPr>
          <w:rFonts w:cs="Arial" w:hint="eastAsia"/>
          <w:sz w:val="28"/>
          <w:szCs w:val="28"/>
          <w:rtl/>
        </w:rPr>
        <w:t>בסולם</w:t>
      </w:r>
      <w:r w:rsidRPr="00C47CB0">
        <w:rPr>
          <w:rFonts w:cs="Arial"/>
          <w:sz w:val="28"/>
          <w:szCs w:val="28"/>
          <w:rtl/>
        </w:rPr>
        <w:t xml:space="preserve"> </w:t>
      </w:r>
      <w:r w:rsidRPr="00C47CB0">
        <w:rPr>
          <w:rFonts w:cs="Arial" w:hint="eastAsia"/>
          <w:sz w:val="28"/>
          <w:szCs w:val="28"/>
          <w:rtl/>
        </w:rPr>
        <w:t>שבצוארו</w:t>
      </w:r>
      <w:r w:rsidRPr="004468E7">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ברצועה</w:t>
      </w:r>
      <w:r w:rsidRPr="00C47CB0">
        <w:rPr>
          <w:rFonts w:cs="Arial"/>
          <w:sz w:val="28"/>
          <w:szCs w:val="28"/>
          <w:rtl/>
        </w:rPr>
        <w:t xml:space="preserve"> </w:t>
      </w:r>
      <w:r w:rsidRPr="00C47CB0">
        <w:rPr>
          <w:rFonts w:cs="Arial" w:hint="eastAsia"/>
          <w:sz w:val="28"/>
          <w:szCs w:val="28"/>
          <w:rtl/>
        </w:rPr>
        <w:t>שברגלו</w:t>
      </w:r>
      <w:r w:rsidRPr="004468E7">
        <w:rPr>
          <w:rFonts w:cs="Arial" w:hint="cs"/>
          <w:sz w:val="28"/>
          <w:szCs w:val="28"/>
          <w:rtl/>
        </w:rPr>
        <w:t>.</w:t>
      </w:r>
      <w:r w:rsidRPr="00C47CB0">
        <w:rPr>
          <w:rFonts w:cs="Arial"/>
          <w:sz w:val="28"/>
          <w:szCs w:val="28"/>
          <w:rtl/>
        </w:rPr>
        <w:t xml:space="preserve"> אין </w:t>
      </w:r>
      <w:r w:rsidRPr="00C47CB0">
        <w:rPr>
          <w:rFonts w:cs="Arial" w:hint="eastAsia"/>
          <w:sz w:val="28"/>
          <w:szCs w:val="28"/>
          <w:rtl/>
        </w:rPr>
        <w:t>התרנגולים</w:t>
      </w:r>
      <w:r w:rsidRPr="00C47CB0">
        <w:rPr>
          <w:rFonts w:cs="Arial"/>
          <w:sz w:val="28"/>
          <w:szCs w:val="28"/>
          <w:rtl/>
        </w:rPr>
        <w:t xml:space="preserve"> </w:t>
      </w:r>
      <w:r w:rsidRPr="00C47CB0">
        <w:rPr>
          <w:rFonts w:cs="Arial" w:hint="eastAsia"/>
          <w:sz w:val="28"/>
          <w:szCs w:val="28"/>
          <w:rtl/>
        </w:rPr>
        <w:t>יוצאין</w:t>
      </w:r>
      <w:r w:rsidRPr="00C47CB0">
        <w:rPr>
          <w:rFonts w:cs="Arial"/>
          <w:sz w:val="28"/>
          <w:szCs w:val="28"/>
          <w:rtl/>
        </w:rPr>
        <w:t xml:space="preserve"> </w:t>
      </w:r>
      <w:r w:rsidRPr="00C47CB0">
        <w:rPr>
          <w:rFonts w:cs="Arial" w:hint="eastAsia"/>
          <w:sz w:val="28"/>
          <w:szCs w:val="28"/>
          <w:rtl/>
        </w:rPr>
        <w:t>בחוטין</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ברצועה</w:t>
      </w:r>
      <w:r w:rsidRPr="00C47CB0">
        <w:rPr>
          <w:rFonts w:cs="Arial"/>
          <w:sz w:val="28"/>
          <w:szCs w:val="28"/>
          <w:rtl/>
        </w:rPr>
        <w:t xml:space="preserve"> </w:t>
      </w:r>
      <w:r w:rsidRPr="00C47CB0">
        <w:rPr>
          <w:rFonts w:cs="Arial" w:hint="eastAsia"/>
          <w:sz w:val="28"/>
          <w:szCs w:val="28"/>
          <w:rtl/>
        </w:rPr>
        <w:t>שברגליהן</w:t>
      </w:r>
      <w:r w:rsidRPr="004468E7">
        <w:rPr>
          <w:rFonts w:cs="Arial" w:hint="cs"/>
          <w:sz w:val="28"/>
          <w:szCs w:val="28"/>
          <w:rtl/>
        </w:rPr>
        <w:t>.</w:t>
      </w:r>
      <w:r w:rsidRPr="00C47CB0">
        <w:rPr>
          <w:rFonts w:cs="Arial"/>
          <w:sz w:val="28"/>
          <w:szCs w:val="28"/>
          <w:rtl/>
        </w:rPr>
        <w:t xml:space="preserve"> </w:t>
      </w:r>
      <w:r w:rsidRPr="00C47CB0">
        <w:rPr>
          <w:rFonts w:cs="Arial" w:hint="eastAsia"/>
          <w:sz w:val="28"/>
          <w:szCs w:val="28"/>
          <w:rtl/>
        </w:rPr>
        <w:t>ואין</w:t>
      </w:r>
      <w:r w:rsidRPr="00C47CB0">
        <w:rPr>
          <w:rFonts w:cs="Arial"/>
          <w:sz w:val="28"/>
          <w:szCs w:val="28"/>
          <w:rtl/>
        </w:rPr>
        <w:t xml:space="preserve"> </w:t>
      </w:r>
      <w:r w:rsidRPr="00C47CB0">
        <w:rPr>
          <w:rFonts w:cs="Arial" w:hint="eastAsia"/>
          <w:sz w:val="28"/>
          <w:szCs w:val="28"/>
          <w:rtl/>
        </w:rPr>
        <w:t>הזכרים</w:t>
      </w:r>
      <w:r w:rsidRPr="00C47CB0">
        <w:rPr>
          <w:rFonts w:cs="Arial"/>
          <w:sz w:val="28"/>
          <w:szCs w:val="28"/>
          <w:rtl/>
        </w:rPr>
        <w:t xml:space="preserve"> </w:t>
      </w:r>
      <w:r w:rsidRPr="00C47CB0">
        <w:rPr>
          <w:rFonts w:cs="Arial" w:hint="eastAsia"/>
          <w:sz w:val="28"/>
          <w:szCs w:val="28"/>
          <w:rtl/>
        </w:rPr>
        <w:t>יוצאין</w:t>
      </w:r>
      <w:r w:rsidRPr="00C47CB0">
        <w:rPr>
          <w:rFonts w:cs="Arial"/>
          <w:sz w:val="28"/>
          <w:szCs w:val="28"/>
          <w:rtl/>
        </w:rPr>
        <w:t xml:space="preserve"> </w:t>
      </w:r>
      <w:r w:rsidRPr="00C47CB0">
        <w:rPr>
          <w:rFonts w:cs="Arial" w:hint="eastAsia"/>
          <w:sz w:val="28"/>
          <w:szCs w:val="28"/>
          <w:rtl/>
        </w:rPr>
        <w:t>בעגלה</w:t>
      </w:r>
      <w:r w:rsidRPr="00C47CB0">
        <w:rPr>
          <w:rFonts w:cs="Arial"/>
          <w:sz w:val="28"/>
          <w:szCs w:val="28"/>
          <w:rtl/>
        </w:rPr>
        <w:t xml:space="preserve"> </w:t>
      </w:r>
      <w:r w:rsidRPr="00C47CB0">
        <w:rPr>
          <w:rFonts w:cs="Arial" w:hint="eastAsia"/>
          <w:sz w:val="28"/>
          <w:szCs w:val="28"/>
          <w:rtl/>
        </w:rPr>
        <w:t>שתחת</w:t>
      </w:r>
      <w:r w:rsidRPr="00C47CB0">
        <w:rPr>
          <w:rFonts w:cs="Arial"/>
          <w:sz w:val="28"/>
          <w:szCs w:val="28"/>
          <w:rtl/>
        </w:rPr>
        <w:t xml:space="preserve"> </w:t>
      </w:r>
      <w:r w:rsidRPr="00C47CB0">
        <w:rPr>
          <w:rFonts w:cs="Arial" w:hint="eastAsia"/>
          <w:sz w:val="28"/>
          <w:szCs w:val="28"/>
          <w:rtl/>
        </w:rPr>
        <w:t>האליה</w:t>
      </w:r>
      <w:r w:rsidRPr="00C47CB0">
        <w:rPr>
          <w:rFonts w:cs="Arial"/>
          <w:sz w:val="28"/>
          <w:szCs w:val="28"/>
          <w:rtl/>
        </w:rPr>
        <w:t xml:space="preserve"> </w:t>
      </w:r>
      <w:r w:rsidRPr="00C47CB0">
        <w:rPr>
          <w:rFonts w:cs="Arial" w:hint="eastAsia"/>
          <w:sz w:val="28"/>
          <w:szCs w:val="28"/>
          <w:rtl/>
        </w:rPr>
        <w:t>שלהן</w:t>
      </w:r>
      <w:r w:rsidRPr="004468E7">
        <w:rPr>
          <w:rFonts w:cs="Arial" w:hint="cs"/>
          <w:sz w:val="28"/>
          <w:szCs w:val="28"/>
          <w:rtl/>
        </w:rPr>
        <w:t>.</w:t>
      </w:r>
      <w:r w:rsidRPr="00C47CB0">
        <w:rPr>
          <w:rFonts w:cs="Arial"/>
          <w:sz w:val="28"/>
          <w:szCs w:val="28"/>
          <w:rtl/>
        </w:rPr>
        <w:t xml:space="preserve"> </w:t>
      </w:r>
      <w:r w:rsidRPr="00C47CB0">
        <w:rPr>
          <w:rFonts w:cs="Arial" w:hint="eastAsia"/>
          <w:sz w:val="28"/>
          <w:szCs w:val="28"/>
          <w:rtl/>
        </w:rPr>
        <w:t>ואין</w:t>
      </w:r>
      <w:r w:rsidRPr="00C47CB0">
        <w:rPr>
          <w:rFonts w:cs="Arial"/>
          <w:sz w:val="28"/>
          <w:szCs w:val="28"/>
          <w:rtl/>
        </w:rPr>
        <w:t xml:space="preserve"> </w:t>
      </w:r>
      <w:r w:rsidRPr="00C47CB0">
        <w:rPr>
          <w:rFonts w:cs="Arial" w:hint="eastAsia"/>
          <w:sz w:val="28"/>
          <w:szCs w:val="28"/>
          <w:rtl/>
        </w:rPr>
        <w:t>הרחלים</w:t>
      </w:r>
      <w:r w:rsidRPr="00C47CB0">
        <w:rPr>
          <w:rFonts w:cs="Arial"/>
          <w:sz w:val="28"/>
          <w:szCs w:val="28"/>
          <w:rtl/>
        </w:rPr>
        <w:t xml:space="preserve"> </w:t>
      </w:r>
      <w:r w:rsidRPr="00C47CB0">
        <w:rPr>
          <w:rFonts w:cs="Arial" w:hint="eastAsia"/>
          <w:sz w:val="28"/>
          <w:szCs w:val="28"/>
          <w:rtl/>
        </w:rPr>
        <w:t>יוצאות</w:t>
      </w:r>
      <w:r w:rsidRPr="00C47CB0">
        <w:rPr>
          <w:rFonts w:cs="Arial"/>
          <w:sz w:val="28"/>
          <w:szCs w:val="28"/>
          <w:rtl/>
        </w:rPr>
        <w:t xml:space="preserve"> </w:t>
      </w:r>
      <w:r w:rsidRPr="00C47CB0">
        <w:rPr>
          <w:rFonts w:cs="Arial" w:hint="eastAsia"/>
          <w:sz w:val="28"/>
          <w:szCs w:val="28"/>
          <w:rtl/>
        </w:rPr>
        <w:t>חנונות</w:t>
      </w:r>
      <w:r w:rsidRPr="004468E7">
        <w:rPr>
          <w:rFonts w:cs="Arial" w:hint="cs"/>
          <w:sz w:val="28"/>
          <w:szCs w:val="28"/>
          <w:rtl/>
        </w:rPr>
        <w:t>.</w:t>
      </w:r>
      <w:r w:rsidRPr="00C47CB0">
        <w:rPr>
          <w:rFonts w:cs="Arial"/>
          <w:sz w:val="28"/>
          <w:szCs w:val="28"/>
          <w:rtl/>
        </w:rPr>
        <w:t xml:space="preserve"> </w:t>
      </w:r>
      <w:r w:rsidRPr="00C47CB0">
        <w:rPr>
          <w:rFonts w:cs="Arial" w:hint="eastAsia"/>
          <w:sz w:val="28"/>
          <w:szCs w:val="28"/>
          <w:rtl/>
        </w:rPr>
        <w:t>ואין</w:t>
      </w:r>
      <w:r w:rsidRPr="00C47CB0">
        <w:rPr>
          <w:rFonts w:cs="Arial"/>
          <w:sz w:val="28"/>
          <w:szCs w:val="28"/>
          <w:rtl/>
        </w:rPr>
        <w:t xml:space="preserve"> </w:t>
      </w:r>
      <w:r w:rsidRPr="00C47CB0">
        <w:rPr>
          <w:rFonts w:cs="Arial" w:hint="eastAsia"/>
          <w:sz w:val="28"/>
          <w:szCs w:val="28"/>
          <w:rtl/>
        </w:rPr>
        <w:t>העגל</w:t>
      </w:r>
      <w:r w:rsidRPr="00C47CB0">
        <w:rPr>
          <w:rFonts w:cs="Arial"/>
          <w:sz w:val="28"/>
          <w:szCs w:val="28"/>
          <w:rtl/>
        </w:rPr>
        <w:t xml:space="preserve"> </w:t>
      </w:r>
      <w:r w:rsidRPr="00C47CB0">
        <w:rPr>
          <w:rFonts w:cs="Arial" w:hint="eastAsia"/>
          <w:sz w:val="28"/>
          <w:szCs w:val="28"/>
          <w:rtl/>
        </w:rPr>
        <w:t>יוצא</w:t>
      </w:r>
      <w:r w:rsidRPr="00C47CB0">
        <w:rPr>
          <w:rFonts w:cs="Arial"/>
          <w:sz w:val="28"/>
          <w:szCs w:val="28"/>
          <w:rtl/>
        </w:rPr>
        <w:t xml:space="preserve"> </w:t>
      </w:r>
      <w:r w:rsidRPr="00C47CB0">
        <w:rPr>
          <w:rFonts w:cs="Arial" w:hint="eastAsia"/>
          <w:sz w:val="28"/>
          <w:szCs w:val="28"/>
          <w:rtl/>
        </w:rPr>
        <w:t>בגימון</w:t>
      </w:r>
      <w:r w:rsidRPr="004468E7">
        <w:rPr>
          <w:rFonts w:cs="Arial" w:hint="cs"/>
          <w:sz w:val="28"/>
          <w:szCs w:val="28"/>
          <w:rtl/>
        </w:rPr>
        <w:t>.</w:t>
      </w:r>
      <w:r w:rsidRPr="00C47CB0">
        <w:rPr>
          <w:rFonts w:cs="Arial"/>
          <w:sz w:val="28"/>
          <w:szCs w:val="28"/>
          <w:rtl/>
        </w:rPr>
        <w:t xml:space="preserve"> ולא </w:t>
      </w:r>
      <w:r w:rsidRPr="00C47CB0">
        <w:rPr>
          <w:rFonts w:cs="Arial" w:hint="eastAsia"/>
          <w:sz w:val="28"/>
          <w:szCs w:val="28"/>
          <w:rtl/>
        </w:rPr>
        <w:t>פרה</w:t>
      </w:r>
      <w:r w:rsidRPr="00C47CB0">
        <w:rPr>
          <w:rFonts w:cs="Arial"/>
          <w:sz w:val="28"/>
          <w:szCs w:val="28"/>
          <w:rtl/>
        </w:rPr>
        <w:t xml:space="preserve"> </w:t>
      </w:r>
      <w:r w:rsidRPr="00C47CB0">
        <w:rPr>
          <w:rFonts w:cs="Arial" w:hint="eastAsia"/>
          <w:sz w:val="28"/>
          <w:szCs w:val="28"/>
          <w:rtl/>
        </w:rPr>
        <w:t>בעור</w:t>
      </w:r>
      <w:r w:rsidRPr="00C47CB0">
        <w:rPr>
          <w:rFonts w:cs="Arial"/>
          <w:sz w:val="28"/>
          <w:szCs w:val="28"/>
          <w:rtl/>
        </w:rPr>
        <w:t xml:space="preserve"> </w:t>
      </w:r>
      <w:r w:rsidRPr="004468E7">
        <w:rPr>
          <w:rFonts w:cs="Arial" w:hint="cs"/>
          <w:sz w:val="28"/>
          <w:szCs w:val="28"/>
          <w:rtl/>
        </w:rPr>
        <w:t>הקופד,</w:t>
      </w:r>
      <w:r w:rsidRPr="00C47CB0">
        <w:rPr>
          <w:rFonts w:cs="Arial"/>
          <w:sz w:val="28"/>
          <w:szCs w:val="28"/>
          <w:rtl/>
        </w:rPr>
        <w:t xml:space="preserve"> ולא </w:t>
      </w:r>
      <w:r w:rsidRPr="00C47CB0">
        <w:rPr>
          <w:rFonts w:cs="Arial" w:hint="eastAsia"/>
          <w:sz w:val="28"/>
          <w:szCs w:val="28"/>
          <w:rtl/>
        </w:rPr>
        <w:t>ברצועה</w:t>
      </w:r>
      <w:r w:rsidRPr="00C47CB0">
        <w:rPr>
          <w:rFonts w:cs="Arial"/>
          <w:sz w:val="28"/>
          <w:szCs w:val="28"/>
          <w:rtl/>
        </w:rPr>
        <w:t xml:space="preserve"> </w:t>
      </w:r>
      <w:r w:rsidRPr="00C47CB0">
        <w:rPr>
          <w:rFonts w:cs="Arial" w:hint="eastAsia"/>
          <w:sz w:val="28"/>
          <w:szCs w:val="28"/>
          <w:rtl/>
        </w:rPr>
        <w:t>שבין</w:t>
      </w:r>
      <w:r w:rsidRPr="00C47CB0">
        <w:rPr>
          <w:rFonts w:cs="Arial"/>
          <w:sz w:val="28"/>
          <w:szCs w:val="28"/>
          <w:rtl/>
        </w:rPr>
        <w:t xml:space="preserve"> </w:t>
      </w:r>
      <w:r w:rsidRPr="00C47CB0">
        <w:rPr>
          <w:rFonts w:cs="Arial" w:hint="eastAsia"/>
          <w:sz w:val="28"/>
          <w:szCs w:val="28"/>
          <w:rtl/>
        </w:rPr>
        <w:t>קרניה</w:t>
      </w:r>
      <w:r w:rsidRPr="004468E7">
        <w:rPr>
          <w:rFonts w:cs="Arial" w:hint="cs"/>
          <w:sz w:val="28"/>
          <w:szCs w:val="28"/>
          <w:rtl/>
        </w:rPr>
        <w:t>.</w:t>
      </w:r>
      <w:r w:rsidRPr="00C47CB0">
        <w:rPr>
          <w:rFonts w:cs="Arial"/>
          <w:sz w:val="28"/>
          <w:szCs w:val="28"/>
          <w:rtl/>
        </w:rPr>
        <w:t xml:space="preserve"> פרתו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Pr>
          <w:rFonts w:cs="Arial" w:hint="cs"/>
          <w:sz w:val="28"/>
          <w:szCs w:val="28"/>
          <w:rtl/>
        </w:rPr>
        <w:t>א</w:t>
      </w:r>
      <w:r w:rsidRPr="004468E7">
        <w:rPr>
          <w:rFonts w:cs="Arial" w:hint="cs"/>
          <w:sz w:val="28"/>
          <w:szCs w:val="28"/>
          <w:rtl/>
        </w:rPr>
        <w:t>לעזר</w:t>
      </w:r>
      <w:r w:rsidRPr="00C47CB0">
        <w:rPr>
          <w:rFonts w:cs="Arial"/>
          <w:sz w:val="28"/>
          <w:szCs w:val="28"/>
          <w:rtl/>
        </w:rPr>
        <w:t xml:space="preserve"> </w:t>
      </w:r>
      <w:r w:rsidRPr="00C47CB0">
        <w:rPr>
          <w:rFonts w:cs="Arial" w:hint="eastAsia"/>
          <w:sz w:val="28"/>
          <w:szCs w:val="28"/>
          <w:rtl/>
        </w:rPr>
        <w:t>בן</w:t>
      </w:r>
      <w:r w:rsidRPr="00C47CB0">
        <w:rPr>
          <w:rFonts w:cs="Arial"/>
          <w:sz w:val="28"/>
          <w:szCs w:val="28"/>
          <w:rtl/>
        </w:rPr>
        <w:t xml:space="preserve"> </w:t>
      </w:r>
      <w:r w:rsidRPr="00C47CB0">
        <w:rPr>
          <w:rFonts w:cs="Arial" w:hint="eastAsia"/>
          <w:sz w:val="28"/>
          <w:szCs w:val="28"/>
          <w:rtl/>
        </w:rPr>
        <w:t>עזריה</w:t>
      </w:r>
      <w:r w:rsidRPr="00C47CB0">
        <w:rPr>
          <w:rFonts w:cs="Arial"/>
          <w:sz w:val="28"/>
          <w:szCs w:val="28"/>
          <w:rtl/>
        </w:rPr>
        <w:t xml:space="preserve"> </w:t>
      </w:r>
      <w:r w:rsidRPr="00C47CB0">
        <w:rPr>
          <w:rFonts w:cs="Arial" w:hint="eastAsia"/>
          <w:sz w:val="28"/>
          <w:szCs w:val="28"/>
          <w:rtl/>
        </w:rPr>
        <w:t>היתה</w:t>
      </w:r>
      <w:r w:rsidRPr="00C47CB0">
        <w:rPr>
          <w:rFonts w:cs="Arial"/>
          <w:sz w:val="28"/>
          <w:szCs w:val="28"/>
          <w:rtl/>
        </w:rPr>
        <w:t xml:space="preserve"> </w:t>
      </w:r>
      <w:r w:rsidRPr="00C47CB0">
        <w:rPr>
          <w:rFonts w:cs="Arial" w:hint="eastAsia"/>
          <w:sz w:val="28"/>
          <w:szCs w:val="28"/>
          <w:rtl/>
        </w:rPr>
        <w:t>יוצאה</w:t>
      </w:r>
      <w:r w:rsidRPr="00C47CB0">
        <w:rPr>
          <w:rFonts w:cs="Arial"/>
          <w:sz w:val="28"/>
          <w:szCs w:val="28"/>
          <w:rtl/>
        </w:rPr>
        <w:t xml:space="preserve"> </w:t>
      </w:r>
      <w:r w:rsidRPr="00C47CB0">
        <w:rPr>
          <w:rFonts w:cs="Arial" w:hint="eastAsia"/>
          <w:sz w:val="28"/>
          <w:szCs w:val="28"/>
          <w:rtl/>
        </w:rPr>
        <w:t>ברצועה</w:t>
      </w:r>
      <w:r w:rsidRPr="00C47CB0">
        <w:rPr>
          <w:rFonts w:cs="Arial"/>
          <w:sz w:val="28"/>
          <w:szCs w:val="28"/>
          <w:rtl/>
        </w:rPr>
        <w:t xml:space="preserve"> </w:t>
      </w:r>
      <w:r w:rsidRPr="00C47CB0">
        <w:rPr>
          <w:rFonts w:cs="Arial" w:hint="eastAsia"/>
          <w:sz w:val="28"/>
          <w:szCs w:val="28"/>
          <w:rtl/>
        </w:rPr>
        <w:t>שבין</w:t>
      </w:r>
      <w:r w:rsidRPr="00C47CB0">
        <w:rPr>
          <w:rFonts w:cs="Arial"/>
          <w:sz w:val="28"/>
          <w:szCs w:val="28"/>
          <w:rtl/>
        </w:rPr>
        <w:t xml:space="preserve"> </w:t>
      </w:r>
      <w:r w:rsidRPr="00C47CB0">
        <w:rPr>
          <w:rFonts w:cs="Arial" w:hint="eastAsia"/>
          <w:sz w:val="28"/>
          <w:szCs w:val="28"/>
          <w:rtl/>
        </w:rPr>
        <w:t>קרניה</w:t>
      </w:r>
      <w:r w:rsidRPr="00C47CB0">
        <w:rPr>
          <w:rFonts w:cs="Arial"/>
          <w:sz w:val="28"/>
          <w:szCs w:val="28"/>
          <w:rtl/>
        </w:rPr>
        <w:t xml:space="preserve"> </w:t>
      </w:r>
      <w:r w:rsidRPr="00C47CB0">
        <w:rPr>
          <w:rFonts w:cs="Arial" w:hint="eastAsia"/>
          <w:sz w:val="28"/>
          <w:szCs w:val="28"/>
          <w:rtl/>
        </w:rPr>
        <w:t>שלא</w:t>
      </w:r>
      <w:r w:rsidRPr="00C47CB0">
        <w:rPr>
          <w:rFonts w:cs="Arial"/>
          <w:sz w:val="28"/>
          <w:szCs w:val="28"/>
          <w:rtl/>
        </w:rPr>
        <w:t xml:space="preserve"> </w:t>
      </w:r>
      <w:r w:rsidRPr="00C47CB0">
        <w:rPr>
          <w:rFonts w:cs="Arial" w:hint="eastAsia"/>
          <w:sz w:val="28"/>
          <w:szCs w:val="28"/>
          <w:rtl/>
        </w:rPr>
        <w:t>ברצון</w:t>
      </w:r>
      <w:r w:rsidRPr="00C47CB0">
        <w:rPr>
          <w:rFonts w:cs="Arial"/>
          <w:sz w:val="28"/>
          <w:szCs w:val="28"/>
          <w:rtl/>
        </w:rPr>
        <w:t xml:space="preserve"> </w:t>
      </w:r>
      <w:r w:rsidRPr="00C47CB0">
        <w:rPr>
          <w:rFonts w:cs="Arial" w:hint="eastAsia"/>
          <w:sz w:val="28"/>
          <w:szCs w:val="28"/>
          <w:rtl/>
        </w:rPr>
        <w:t>חכמים</w:t>
      </w:r>
      <w:r w:rsidRPr="00C47CB0">
        <w:rPr>
          <w:rFonts w:cs="Arial"/>
          <w:sz w:val="28"/>
          <w:szCs w:val="28"/>
          <w:rtl/>
        </w:rPr>
        <w:t>:</w:t>
      </w:r>
    </w:p>
    <w:p w14:paraId="45119B5B" w14:textId="1788C374" w:rsidR="001269AF" w:rsidRPr="00C47CB0" w:rsidRDefault="001269AF" w:rsidP="001269AF">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5D15F9">
        <w:rPr>
          <w:rFonts w:cs="Arial" w:hint="cs"/>
          <w:b/>
          <w:bCs/>
          <w:sz w:val="28"/>
          <w:szCs w:val="28"/>
          <w:rtl/>
        </w:rPr>
        <w:t>תנן</w:t>
      </w:r>
      <w:r w:rsidRPr="005D15F9">
        <w:rPr>
          <w:rFonts w:cs="Arial" w:hint="cs"/>
          <w:b/>
          <w:bCs/>
          <w:sz w:val="24"/>
          <w:szCs w:val="24"/>
          <w:rtl/>
        </w:rPr>
        <w:t>, אין</w:t>
      </w:r>
      <w:r w:rsidRPr="005D15F9">
        <w:rPr>
          <w:rFonts w:cs="Arial"/>
          <w:b/>
          <w:bCs/>
          <w:sz w:val="24"/>
          <w:szCs w:val="24"/>
          <w:rtl/>
        </w:rPr>
        <w:t xml:space="preserve"> </w:t>
      </w:r>
      <w:r w:rsidRPr="005D15F9">
        <w:rPr>
          <w:rFonts w:cs="Arial" w:hint="cs"/>
          <w:b/>
          <w:bCs/>
          <w:sz w:val="24"/>
          <w:szCs w:val="24"/>
          <w:rtl/>
        </w:rPr>
        <w:t>חמור</w:t>
      </w:r>
      <w:r w:rsidRPr="005D15F9">
        <w:rPr>
          <w:rFonts w:cs="Arial"/>
          <w:b/>
          <w:bCs/>
          <w:sz w:val="24"/>
          <w:szCs w:val="24"/>
          <w:rtl/>
        </w:rPr>
        <w:t xml:space="preserve"> </w:t>
      </w:r>
      <w:r w:rsidRPr="005D15F9">
        <w:rPr>
          <w:rFonts w:cs="Arial" w:hint="cs"/>
          <w:b/>
          <w:bCs/>
          <w:sz w:val="24"/>
          <w:szCs w:val="24"/>
          <w:rtl/>
        </w:rPr>
        <w:t>יוצא</w:t>
      </w:r>
      <w:r w:rsidRPr="005D15F9">
        <w:rPr>
          <w:rFonts w:cs="Arial"/>
          <w:b/>
          <w:bCs/>
          <w:sz w:val="24"/>
          <w:szCs w:val="24"/>
          <w:rtl/>
        </w:rPr>
        <w:t xml:space="preserve"> </w:t>
      </w:r>
      <w:r w:rsidRPr="005D15F9">
        <w:rPr>
          <w:rFonts w:cs="Arial" w:hint="cs"/>
          <w:b/>
          <w:bCs/>
          <w:sz w:val="24"/>
          <w:szCs w:val="24"/>
          <w:rtl/>
        </w:rPr>
        <w:t>במרדעת</w:t>
      </w:r>
      <w:r w:rsidRPr="005D15F9">
        <w:rPr>
          <w:rFonts w:cs="Arial"/>
          <w:b/>
          <w:bCs/>
          <w:sz w:val="24"/>
          <w:szCs w:val="24"/>
          <w:rtl/>
        </w:rPr>
        <w:t xml:space="preserve"> </w:t>
      </w:r>
      <w:r w:rsidRPr="005D15F9">
        <w:rPr>
          <w:rFonts w:cs="Arial" w:hint="cs"/>
          <w:b/>
          <w:bCs/>
          <w:sz w:val="24"/>
          <w:szCs w:val="24"/>
          <w:rtl/>
        </w:rPr>
        <w:t>בזמן</w:t>
      </w:r>
      <w:r w:rsidRPr="005D15F9">
        <w:rPr>
          <w:rFonts w:cs="Arial"/>
          <w:b/>
          <w:bCs/>
          <w:sz w:val="24"/>
          <w:szCs w:val="24"/>
          <w:rtl/>
        </w:rPr>
        <w:t xml:space="preserve"> </w:t>
      </w:r>
      <w:r w:rsidRPr="005D15F9">
        <w:rPr>
          <w:rFonts w:cs="Arial" w:hint="cs"/>
          <w:b/>
          <w:bCs/>
          <w:sz w:val="24"/>
          <w:szCs w:val="24"/>
          <w:rtl/>
        </w:rPr>
        <w:t>שאינה</w:t>
      </w:r>
      <w:r w:rsidRPr="005D15F9">
        <w:rPr>
          <w:rFonts w:cs="Arial"/>
          <w:b/>
          <w:bCs/>
          <w:sz w:val="24"/>
          <w:szCs w:val="24"/>
          <w:rtl/>
        </w:rPr>
        <w:t xml:space="preserve"> </w:t>
      </w:r>
      <w:r w:rsidRPr="005D15F9">
        <w:rPr>
          <w:rFonts w:cs="Arial" w:hint="cs"/>
          <w:b/>
          <w:bCs/>
          <w:sz w:val="24"/>
          <w:szCs w:val="24"/>
          <w:rtl/>
        </w:rPr>
        <w:t>קשורה</w:t>
      </w:r>
      <w:r w:rsidRPr="005D15F9">
        <w:rPr>
          <w:rFonts w:cs="Arial"/>
          <w:b/>
          <w:bCs/>
          <w:sz w:val="24"/>
          <w:szCs w:val="24"/>
          <w:rtl/>
        </w:rPr>
        <w:t xml:space="preserve"> </w:t>
      </w:r>
      <w:r w:rsidRPr="005D15F9">
        <w:rPr>
          <w:rFonts w:cs="Arial" w:hint="cs"/>
          <w:b/>
          <w:bCs/>
          <w:sz w:val="24"/>
          <w:szCs w:val="24"/>
          <w:rtl/>
        </w:rPr>
        <w:t>לו</w:t>
      </w:r>
      <w:r w:rsidRPr="0008761C">
        <w:rPr>
          <w:rFonts w:cs="Arial" w:hint="cs"/>
          <w:sz w:val="24"/>
          <w:szCs w:val="24"/>
          <w:rtl/>
        </w:rPr>
        <w:t>.</w:t>
      </w:r>
      <w:r w:rsidRPr="00C47CB0">
        <w:rPr>
          <w:rFonts w:cs="Arial"/>
          <w:sz w:val="24"/>
          <w:szCs w:val="24"/>
          <w:rtl/>
        </w:rPr>
        <w:t xml:space="preserve"> 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מטייל</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DA7DBD">
        <w:rPr>
          <w:rFonts w:cs="Arial" w:hint="cs"/>
          <w:i/>
          <w:iCs/>
          <w:sz w:val="16"/>
          <w:szCs w:val="16"/>
          <w:rtl/>
        </w:rPr>
        <w:t>אף אם אינה קשורה</w:t>
      </w:r>
      <w:r w:rsidRPr="0008761C">
        <w:rPr>
          <w:rFonts w:cs="Arial"/>
          <w:sz w:val="24"/>
          <w:szCs w:val="24"/>
          <w:rtl/>
        </w:rPr>
        <w:t xml:space="preserve"> </w:t>
      </w:r>
      <w:r w:rsidRPr="00C47CB0">
        <w:rPr>
          <w:rFonts w:cs="Arial" w:hint="eastAsia"/>
          <w:sz w:val="24"/>
          <w:szCs w:val="24"/>
          <w:rtl/>
        </w:rPr>
        <w:t>בחצר</w:t>
      </w:r>
      <w:r w:rsidRPr="00C47CB0">
        <w:rPr>
          <w:rFonts w:cs="Arial"/>
          <w:sz w:val="24"/>
          <w:szCs w:val="24"/>
          <w:rtl/>
        </w:rPr>
        <w:t xml:space="preserve">. </w:t>
      </w:r>
      <w:r w:rsidRPr="005D15F9">
        <w:rPr>
          <w:rFonts w:cs="Arial" w:hint="cs"/>
          <w:b/>
          <w:bCs/>
          <w:sz w:val="24"/>
          <w:szCs w:val="24"/>
          <w:rtl/>
        </w:rPr>
        <w:t xml:space="preserve">אמר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לב</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לענין</w:t>
      </w:r>
      <w:r w:rsidRPr="00C47CB0">
        <w:rPr>
          <w:rFonts w:cs="Arial"/>
          <w:sz w:val="24"/>
          <w:szCs w:val="24"/>
          <w:rtl/>
        </w:rPr>
        <w:t xml:space="preserve"> </w:t>
      </w:r>
      <w:r w:rsidRPr="0008761C">
        <w:rPr>
          <w:rFonts w:cs="Arial" w:hint="cs"/>
          <w:sz w:val="24"/>
          <w:szCs w:val="24"/>
          <w:rtl/>
        </w:rPr>
        <w:t>אוכף</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יוצא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החמור</w:t>
      </w:r>
      <w:r w:rsidRPr="00C47CB0">
        <w:rPr>
          <w:rFonts w:cs="Arial"/>
          <w:sz w:val="24"/>
          <w:szCs w:val="24"/>
          <w:rtl/>
        </w:rPr>
        <w:t xml:space="preserve"> </w:t>
      </w:r>
      <w:r w:rsidRPr="00C47CB0">
        <w:rPr>
          <w:rFonts w:cs="Arial" w:hint="eastAsia"/>
          <w:sz w:val="24"/>
          <w:szCs w:val="24"/>
          <w:rtl/>
        </w:rPr>
        <w:t>באוכף</w:t>
      </w:r>
      <w:r w:rsidRPr="00C47CB0">
        <w:rPr>
          <w:rFonts w:cs="Arial"/>
          <w:sz w:val="24"/>
          <w:szCs w:val="24"/>
          <w:rtl/>
        </w:rPr>
        <w:t xml:space="preserve"> </w:t>
      </w:r>
      <w:r w:rsidRPr="00C47CB0">
        <w:rPr>
          <w:rFonts w:cs="Arial" w:hint="eastAsia"/>
          <w:sz w:val="24"/>
          <w:szCs w:val="24"/>
          <w:rtl/>
        </w:rPr>
        <w:t>שלו</w:t>
      </w:r>
      <w:r w:rsidRPr="00C47CB0">
        <w:rPr>
          <w:rFonts w:cs="Arial"/>
          <w:sz w:val="24"/>
          <w:szCs w:val="24"/>
          <w:rtl/>
        </w:rPr>
        <w:t xml:space="preserve"> </w:t>
      </w:r>
      <w:r w:rsidRPr="00C47CB0">
        <w:rPr>
          <w:rFonts w:cs="Arial" w:hint="eastAsia"/>
          <w:sz w:val="24"/>
          <w:szCs w:val="24"/>
          <w:rtl/>
        </w:rPr>
        <w:t>בשביל</w:t>
      </w:r>
      <w:r w:rsidRPr="00C47CB0">
        <w:rPr>
          <w:rFonts w:cs="Arial"/>
          <w:sz w:val="24"/>
          <w:szCs w:val="24"/>
          <w:rtl/>
        </w:rPr>
        <w:t xml:space="preserve"> </w:t>
      </w:r>
      <w:r w:rsidRPr="00C47CB0">
        <w:rPr>
          <w:rFonts w:cs="Arial" w:hint="eastAsia"/>
          <w:sz w:val="24"/>
          <w:szCs w:val="24"/>
          <w:rtl/>
        </w:rPr>
        <w:t>לחממו</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יקשור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המסרוכי</w:t>
      </w:r>
      <w:r w:rsidRPr="00C47CB0">
        <w:rPr>
          <w:rFonts w:cs="Arial"/>
          <w:sz w:val="24"/>
          <w:szCs w:val="24"/>
          <w:rtl/>
        </w:rPr>
        <w:t xml:space="preserve"> </w:t>
      </w:r>
      <w:r w:rsidRPr="00DA7DBD">
        <w:rPr>
          <w:rFonts w:cs="Arial" w:hint="cs"/>
          <w:i/>
          <w:iCs/>
          <w:sz w:val="16"/>
          <w:szCs w:val="16"/>
          <w:rtl/>
        </w:rPr>
        <w:t>רצועה סביב צוארו שקושרים לאוכף שלא יחליק בעליות</w:t>
      </w:r>
      <w:r w:rsidRPr="0008761C">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יפשיל</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הרצועה</w:t>
      </w:r>
      <w:r w:rsidRPr="00C47CB0">
        <w:rPr>
          <w:rFonts w:cs="Arial"/>
          <w:sz w:val="24"/>
          <w:szCs w:val="24"/>
          <w:rtl/>
        </w:rPr>
        <w:t xml:space="preserve"> </w:t>
      </w:r>
      <w:r w:rsidRPr="00C47CB0">
        <w:rPr>
          <w:rFonts w:cs="Arial" w:hint="eastAsia"/>
          <w:sz w:val="24"/>
          <w:szCs w:val="24"/>
          <w:rtl/>
        </w:rPr>
        <w:t>שתחת</w:t>
      </w:r>
      <w:r w:rsidRPr="00C47CB0">
        <w:rPr>
          <w:rFonts w:cs="Arial"/>
          <w:sz w:val="24"/>
          <w:szCs w:val="24"/>
          <w:rtl/>
        </w:rPr>
        <w:t xml:space="preserve"> </w:t>
      </w:r>
      <w:r w:rsidRPr="00C47CB0">
        <w:rPr>
          <w:rFonts w:cs="Arial" w:hint="eastAsia"/>
          <w:sz w:val="24"/>
          <w:szCs w:val="24"/>
          <w:rtl/>
        </w:rPr>
        <w:t>זנבו</w:t>
      </w:r>
      <w:r>
        <w:rPr>
          <w:rFonts w:cs="Arial" w:hint="cs"/>
          <w:sz w:val="24"/>
          <w:szCs w:val="24"/>
          <w:rtl/>
        </w:rPr>
        <w:t xml:space="preserve"> </w:t>
      </w:r>
      <w:r w:rsidRPr="00DA7DBD">
        <w:rPr>
          <w:rFonts w:cs="Arial" w:hint="cs"/>
          <w:i/>
          <w:iCs/>
          <w:sz w:val="16"/>
          <w:szCs w:val="16"/>
          <w:rtl/>
        </w:rPr>
        <w:t>שקושרים לזנבו כדי שלא יחליק בירידות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בעא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דברים אלו מין</w:t>
      </w:r>
      <w:r w:rsidRPr="00C47CB0">
        <w:rPr>
          <w:rFonts w:cs="Arial"/>
          <w:b/>
          <w:bCs/>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08761C">
        <w:rPr>
          <w:rFonts w:cs="Arial" w:hint="cs"/>
          <w:sz w:val="24"/>
          <w:szCs w:val="24"/>
          <w:rtl/>
        </w:rPr>
        <w:t>מ</w:t>
      </w:r>
      <w:r w:rsidRPr="005D15F9">
        <w:rPr>
          <w:rFonts w:cs="Arial" w:hint="cs"/>
          <w:b/>
          <w:bCs/>
          <w:sz w:val="24"/>
          <w:szCs w:val="24"/>
          <w:rtl/>
        </w:rPr>
        <w:t>ילייא</w:t>
      </w:r>
      <w:r w:rsidRPr="00C47CB0">
        <w:rPr>
          <w:rFonts w:cs="Arial"/>
          <w:b/>
          <w:bCs/>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5D15F9">
        <w:rPr>
          <w:rFonts w:cs="Arial" w:hint="cs"/>
          <w:b/>
          <w:bCs/>
          <w:sz w:val="24"/>
          <w:szCs w:val="24"/>
          <w:rtl/>
        </w:rPr>
        <w:t xml:space="preserve">בהו </w:t>
      </w:r>
      <w:r w:rsidRPr="00C47CB0">
        <w:rPr>
          <w:rFonts w:cs="Arial" w:hint="eastAsia"/>
          <w:sz w:val="24"/>
          <w:szCs w:val="24"/>
          <w:rtl/>
        </w:rPr>
        <w:t>הלכות</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כהררים</w:t>
      </w:r>
      <w:r w:rsidRPr="00C47CB0">
        <w:rPr>
          <w:rFonts w:cs="Arial"/>
          <w:sz w:val="24"/>
          <w:szCs w:val="24"/>
          <w:rtl/>
        </w:rPr>
        <w:t xml:space="preserve"> </w:t>
      </w:r>
      <w:r w:rsidRPr="0008761C">
        <w:rPr>
          <w:rFonts w:cs="Arial" w:hint="cs"/>
          <w:sz w:val="24"/>
          <w:szCs w:val="24"/>
          <w:rtl/>
        </w:rPr>
        <w:t>התלויין</w:t>
      </w:r>
      <w:r w:rsidRPr="00C47CB0">
        <w:rPr>
          <w:rFonts w:cs="Arial"/>
          <w:sz w:val="24"/>
          <w:szCs w:val="24"/>
          <w:rtl/>
        </w:rPr>
        <w:t xml:space="preserve"> </w:t>
      </w:r>
      <w:r w:rsidRPr="00C47CB0">
        <w:rPr>
          <w:rFonts w:cs="Arial" w:hint="eastAsia"/>
          <w:sz w:val="24"/>
          <w:szCs w:val="24"/>
          <w:rtl/>
        </w:rPr>
        <w:t>בסערה</w:t>
      </w:r>
      <w:r w:rsidRPr="00C47CB0">
        <w:rPr>
          <w:rFonts w:cs="Arial"/>
          <w:sz w:val="24"/>
          <w:szCs w:val="24"/>
          <w:rtl/>
        </w:rPr>
        <w:t xml:space="preserve">. </w:t>
      </w:r>
      <w:r w:rsidRPr="005D15F9">
        <w:rPr>
          <w:rFonts w:cs="Arial" w:hint="cs"/>
          <w:b/>
          <w:bCs/>
          <w:sz w:val="24"/>
          <w:szCs w:val="24"/>
          <w:rtl/>
        </w:rPr>
        <w:t>דמה הבדל בן אוכף למרדעת דאת</w:t>
      </w:r>
      <w:r w:rsidRPr="005D15F9">
        <w:rPr>
          <w:rFonts w:cs="Arial"/>
          <w:b/>
          <w:bCs/>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הכן</w:t>
      </w:r>
      <w:r w:rsidRPr="0008761C">
        <w:rPr>
          <w:rFonts w:cs="Arial" w:hint="cs"/>
          <w:sz w:val="24"/>
          <w:szCs w:val="24"/>
          <w:rtl/>
        </w:rPr>
        <w:t xml:space="preserve">? </w:t>
      </w:r>
      <w:r w:rsidRPr="005D15F9">
        <w:rPr>
          <w:rFonts w:cs="Arial" w:hint="cs"/>
          <w:b/>
          <w:bCs/>
          <w:sz w:val="24"/>
          <w:szCs w:val="24"/>
          <w:rtl/>
        </w:rPr>
        <w:t xml:space="preserve">והתני,יוצאים בקישושות </w:t>
      </w:r>
      <w:r w:rsidRPr="00F0716C">
        <w:rPr>
          <w:rFonts w:cs="Arial" w:hint="cs"/>
          <w:i/>
          <w:iCs/>
          <w:sz w:val="16"/>
          <w:szCs w:val="16"/>
          <w:rtl/>
        </w:rPr>
        <w:t>שני קרשים שקושרים משני צדי העצם למי שיש לו שבר ומותר לצאת בו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ויתיביניה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סולם</w:t>
      </w:r>
      <w:r w:rsidRPr="00C47CB0">
        <w:rPr>
          <w:rFonts w:cs="Arial"/>
          <w:sz w:val="24"/>
          <w:szCs w:val="24"/>
          <w:rtl/>
        </w:rPr>
        <w:t xml:space="preserve"> </w:t>
      </w:r>
      <w:r w:rsidRPr="00C47CB0">
        <w:rPr>
          <w:rFonts w:cs="Arial" w:hint="eastAsia"/>
          <w:sz w:val="24"/>
          <w:szCs w:val="24"/>
          <w:rtl/>
        </w:rPr>
        <w:t>לקישושות</w:t>
      </w:r>
      <w:r w:rsidRPr="0008761C">
        <w:rPr>
          <w:rFonts w:cs="Arial" w:hint="cs"/>
          <w:sz w:val="24"/>
          <w:szCs w:val="24"/>
          <w:rtl/>
        </w:rPr>
        <w:t>?</w:t>
      </w:r>
      <w:r w:rsidRPr="00C47CB0">
        <w:rPr>
          <w:rFonts w:cs="Arial"/>
          <w:sz w:val="24"/>
          <w:szCs w:val="24"/>
          <w:rtl/>
        </w:rPr>
        <w:t xml:space="preserve"> סולם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ממש</w:t>
      </w:r>
      <w:r>
        <w:rPr>
          <w:rFonts w:cs="Arial" w:hint="cs"/>
          <w:sz w:val="24"/>
          <w:szCs w:val="24"/>
          <w:rtl/>
        </w:rPr>
        <w:t xml:space="preserve"> </w:t>
      </w:r>
      <w:r w:rsidRPr="00F0716C">
        <w:rPr>
          <w:rFonts w:cs="Arial" w:hint="cs"/>
          <w:i/>
          <w:iCs/>
          <w:sz w:val="16"/>
          <w:szCs w:val="16"/>
          <w:rtl/>
        </w:rPr>
        <w:t>שווה כסף</w:t>
      </w:r>
      <w:r w:rsidRPr="0008761C">
        <w:rPr>
          <w:rFonts w:cs="Arial" w:hint="cs"/>
          <w:sz w:val="24"/>
          <w:szCs w:val="24"/>
          <w:rtl/>
        </w:rPr>
        <w:t xml:space="preserve"> </w:t>
      </w:r>
      <w:r w:rsidRPr="005D15F9">
        <w:rPr>
          <w:rFonts w:cs="Arial" w:hint="cs"/>
          <w:b/>
          <w:bCs/>
          <w:sz w:val="24"/>
          <w:szCs w:val="24"/>
          <w:rtl/>
        </w:rPr>
        <w:t>ואם יפול שמא יטלטלנו בר"ה</w:t>
      </w:r>
      <w:r w:rsidRPr="005D15F9">
        <w:rPr>
          <w:rFonts w:cs="Arial"/>
          <w:b/>
          <w:bCs/>
          <w:sz w:val="24"/>
          <w:szCs w:val="24"/>
          <w:rtl/>
        </w:rPr>
        <w:t>.</w:t>
      </w:r>
      <w:r w:rsidRPr="00C47CB0">
        <w:rPr>
          <w:rFonts w:cs="Arial"/>
          <w:b/>
          <w:bCs/>
          <w:sz w:val="24"/>
          <w:szCs w:val="24"/>
          <w:rtl/>
        </w:rPr>
        <w:t xml:space="preserve"> </w:t>
      </w:r>
      <w:r w:rsidRPr="00C47CB0">
        <w:rPr>
          <w:rFonts w:cs="Arial" w:hint="eastAsia"/>
          <w:sz w:val="24"/>
          <w:szCs w:val="24"/>
          <w:rtl/>
        </w:rPr>
        <w:t>קישושות</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ממש</w:t>
      </w:r>
      <w:r w:rsidRPr="0008761C">
        <w:rPr>
          <w:rFonts w:cs="Arial" w:hint="cs"/>
          <w:sz w:val="24"/>
          <w:szCs w:val="24"/>
          <w:rtl/>
        </w:rPr>
        <w:t xml:space="preserve">, </w:t>
      </w:r>
      <w:r w:rsidRPr="005D15F9">
        <w:rPr>
          <w:rFonts w:cs="Arial" w:hint="cs"/>
          <w:b/>
          <w:bCs/>
          <w:sz w:val="24"/>
          <w:szCs w:val="24"/>
          <w:rtl/>
        </w:rPr>
        <w:t>ואם יפלו יפקירם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אר</w:t>
      </w:r>
      <w:r w:rsidRPr="00C47CB0">
        <w:rPr>
          <w:rFonts w:cs="Arial"/>
          <w:sz w:val="24"/>
          <w:szCs w:val="24"/>
          <w:rtl/>
        </w:rPr>
        <w:t>"</w:t>
      </w:r>
      <w:r w:rsidRPr="00C47CB0">
        <w:rPr>
          <w:rFonts w:cs="Arial" w:hint="eastAsia"/>
          <w:sz w:val="24"/>
          <w:szCs w:val="24"/>
          <w:rtl/>
        </w:rPr>
        <w:t>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ויתיביניה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קישושות</w:t>
      </w:r>
      <w:r w:rsidRPr="00C47CB0">
        <w:rPr>
          <w:rFonts w:cs="Arial"/>
          <w:sz w:val="24"/>
          <w:szCs w:val="24"/>
          <w:rtl/>
        </w:rPr>
        <w:t xml:space="preserve"> </w:t>
      </w:r>
      <w:r w:rsidRPr="00C47CB0">
        <w:rPr>
          <w:rFonts w:cs="Arial" w:hint="eastAsia"/>
          <w:sz w:val="24"/>
          <w:szCs w:val="24"/>
          <w:rtl/>
        </w:rPr>
        <w:t>לקמיע</w:t>
      </w:r>
      <w:r w:rsidRPr="00C47CB0">
        <w:rPr>
          <w:rFonts w:cs="Arial"/>
          <w:sz w:val="24"/>
          <w:szCs w:val="24"/>
          <w:rtl/>
        </w:rPr>
        <w:t xml:space="preserve"> </w:t>
      </w:r>
      <w:r w:rsidRPr="00C47CB0">
        <w:rPr>
          <w:rFonts w:cs="Arial" w:hint="eastAsia"/>
          <w:sz w:val="24"/>
          <w:szCs w:val="24"/>
          <w:rtl/>
        </w:rPr>
        <w:t>מומחה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לבהמה</w:t>
      </w:r>
      <w:r w:rsidRPr="00C47CB0">
        <w:rPr>
          <w:rFonts w:cs="Arial"/>
          <w:sz w:val="24"/>
          <w:szCs w:val="24"/>
          <w:rtl/>
        </w:rPr>
        <w:t xml:space="preserve"> </w:t>
      </w:r>
      <w:r w:rsidRPr="00C47CB0">
        <w:rPr>
          <w:rFonts w:cs="Arial" w:hint="eastAsia"/>
          <w:sz w:val="24"/>
          <w:szCs w:val="24"/>
          <w:rtl/>
        </w:rPr>
        <w:t>לצאת</w:t>
      </w:r>
      <w:r w:rsidRPr="00C47CB0">
        <w:rPr>
          <w:rFonts w:cs="Arial"/>
          <w:sz w:val="24"/>
          <w:szCs w:val="24"/>
          <w:rtl/>
        </w:rPr>
        <w:t xml:space="preserve"> </w:t>
      </w:r>
      <w:r w:rsidRPr="00C47CB0">
        <w:rPr>
          <w:rFonts w:cs="Arial" w:hint="eastAsia"/>
          <w:sz w:val="24"/>
          <w:szCs w:val="24"/>
          <w:rtl/>
        </w:rPr>
        <w:t>בקמיע</w:t>
      </w:r>
      <w:r w:rsidRPr="00C47CB0">
        <w:rPr>
          <w:rFonts w:cs="Arial"/>
          <w:sz w:val="24"/>
          <w:szCs w:val="24"/>
          <w:rtl/>
        </w:rPr>
        <w:t xml:space="preserve"> </w:t>
      </w:r>
      <w:r w:rsidRPr="00C47CB0">
        <w:rPr>
          <w:rFonts w:cs="Arial" w:hint="eastAsia"/>
          <w:sz w:val="24"/>
          <w:szCs w:val="24"/>
          <w:rtl/>
        </w:rPr>
        <w:t>מומחה</w:t>
      </w:r>
      <w:r w:rsidRPr="0008761C">
        <w:rPr>
          <w:rFonts w:cs="Arial" w:hint="cs"/>
          <w:sz w:val="24"/>
          <w:szCs w:val="24"/>
          <w:rtl/>
        </w:rPr>
        <w:t>.</w:t>
      </w:r>
      <w:r w:rsidRPr="00C47CB0">
        <w:rPr>
          <w:rFonts w:cs="Arial"/>
          <w:sz w:val="24"/>
          <w:szCs w:val="24"/>
          <w:rtl/>
        </w:rPr>
        <w:t xml:space="preserve"> א"</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אבדימי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ויתיביניה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קישושות</w:t>
      </w:r>
      <w:r w:rsidRPr="00C47CB0">
        <w:rPr>
          <w:rFonts w:cs="Arial"/>
          <w:sz w:val="24"/>
          <w:szCs w:val="24"/>
          <w:rtl/>
        </w:rPr>
        <w:t xml:space="preserve"> </w:t>
      </w:r>
      <w:r w:rsidRPr="00C47CB0">
        <w:rPr>
          <w:rFonts w:cs="Arial" w:hint="eastAsia"/>
          <w:sz w:val="24"/>
          <w:szCs w:val="24"/>
          <w:rtl/>
        </w:rPr>
        <w:t>לאגד</w:t>
      </w:r>
      <w:r w:rsidRPr="00C47CB0">
        <w:rPr>
          <w:rFonts w:cs="Arial"/>
          <w:sz w:val="24"/>
          <w:szCs w:val="24"/>
          <w:rtl/>
        </w:rPr>
        <w:t xml:space="preserve"> </w:t>
      </w:r>
      <w:r w:rsidRPr="00C47CB0">
        <w:rPr>
          <w:rFonts w:cs="Arial" w:hint="eastAsia"/>
          <w:sz w:val="24"/>
          <w:szCs w:val="24"/>
          <w:rtl/>
        </w:rPr>
        <w:t>שעל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המכה</w:t>
      </w:r>
      <w:r w:rsidRPr="0008761C">
        <w:rPr>
          <w:rFonts w:cs="Arial" w:hint="cs"/>
          <w:sz w:val="24"/>
          <w:szCs w:val="24"/>
          <w:rtl/>
        </w:rPr>
        <w:t>? אלא</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בקישושות</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08761C">
        <w:rPr>
          <w:rFonts w:cs="Arial" w:hint="cs"/>
          <w:sz w:val="24"/>
          <w:szCs w:val="24"/>
          <w:rtl/>
        </w:rPr>
        <w:t>כדא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אדא</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תניין</w:t>
      </w:r>
      <w:r w:rsidRPr="00C47CB0">
        <w:rPr>
          <w:rFonts w:cs="Arial"/>
          <w:sz w:val="24"/>
          <w:szCs w:val="24"/>
          <w:rtl/>
        </w:rPr>
        <w:t xml:space="preserve"> </w:t>
      </w:r>
      <w:r w:rsidRPr="00C47CB0">
        <w:rPr>
          <w:rFonts w:cs="Arial" w:hint="eastAsia"/>
          <w:sz w:val="24"/>
          <w:szCs w:val="24"/>
          <w:rtl/>
        </w:rPr>
        <w:t>אינון</w:t>
      </w:r>
      <w:r w:rsidRPr="00C47CB0">
        <w:rPr>
          <w:rFonts w:cs="Arial"/>
          <w:sz w:val="24"/>
          <w:szCs w:val="24"/>
          <w:rtl/>
        </w:rPr>
        <w:t xml:space="preserve">. </w:t>
      </w:r>
      <w:r w:rsidRPr="005D15F9">
        <w:rPr>
          <w:rFonts w:cs="Arial" w:hint="cs"/>
          <w:b/>
          <w:bCs/>
          <w:sz w:val="24"/>
          <w:szCs w:val="24"/>
          <w:rtl/>
        </w:rPr>
        <w:t>מאן</w:t>
      </w:r>
      <w:r w:rsidRPr="005D15F9">
        <w:rPr>
          <w:rFonts w:cs="Arial"/>
          <w:b/>
          <w:bCs/>
          <w:sz w:val="24"/>
          <w:szCs w:val="24"/>
          <w:rtl/>
        </w:rPr>
        <w:t xml:space="preserve"> </w:t>
      </w:r>
      <w:r w:rsidRPr="005D15F9">
        <w:rPr>
          <w:rFonts w:cs="Arial" w:hint="cs"/>
          <w:b/>
          <w:bCs/>
          <w:sz w:val="24"/>
          <w:szCs w:val="24"/>
          <w:rtl/>
        </w:rPr>
        <w:t>דאמר</w:t>
      </w:r>
      <w:r w:rsidRPr="00C47CB0">
        <w:rPr>
          <w:rFonts w:cs="Arial"/>
          <w:b/>
          <w:bCs/>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בקישושות</w:t>
      </w:r>
      <w:r w:rsidRPr="0008761C">
        <w:rPr>
          <w:rFonts w:cs="Arial" w:hint="cs"/>
          <w:sz w:val="24"/>
          <w:szCs w:val="24"/>
          <w:rtl/>
        </w:rPr>
        <w:t>,</w:t>
      </w:r>
      <w:r w:rsidRPr="00C47CB0">
        <w:rPr>
          <w:rFonts w:cs="Arial"/>
          <w:sz w:val="24"/>
          <w:szCs w:val="24"/>
          <w:rtl/>
        </w:rPr>
        <w:t xml:space="preserve"> יוצאין </w:t>
      </w:r>
      <w:r w:rsidRPr="00C47CB0">
        <w:rPr>
          <w:rFonts w:cs="Arial" w:hint="eastAsia"/>
          <w:sz w:val="24"/>
          <w:szCs w:val="24"/>
          <w:rtl/>
        </w:rPr>
        <w:t>באגד</w:t>
      </w:r>
      <w:r w:rsidRPr="00C47CB0">
        <w:rPr>
          <w:rFonts w:cs="Arial"/>
          <w:sz w:val="24"/>
          <w:szCs w:val="24"/>
          <w:rtl/>
        </w:rPr>
        <w:t xml:space="preserve"> </w:t>
      </w:r>
      <w:r w:rsidRPr="00C47CB0">
        <w:rPr>
          <w:rFonts w:cs="Arial" w:hint="eastAsia"/>
          <w:sz w:val="24"/>
          <w:szCs w:val="24"/>
          <w:rtl/>
        </w:rPr>
        <w:t>שעל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המכה</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5D15F9">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בקישושות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באגד</w:t>
      </w:r>
      <w:r w:rsidRPr="00C47CB0">
        <w:rPr>
          <w:rFonts w:cs="Arial"/>
          <w:sz w:val="24"/>
          <w:szCs w:val="24"/>
          <w:rtl/>
        </w:rPr>
        <w:t xml:space="preserve"> </w:t>
      </w:r>
      <w:r w:rsidRPr="00C47CB0">
        <w:rPr>
          <w:rFonts w:cs="Arial" w:hint="eastAsia"/>
          <w:sz w:val="24"/>
          <w:szCs w:val="24"/>
          <w:rtl/>
        </w:rPr>
        <w:t>שעל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המכה</w:t>
      </w:r>
      <w:r w:rsidRPr="0008761C">
        <w:rPr>
          <w:rFonts w:cs="Arial" w:hint="cs"/>
          <w:sz w:val="24"/>
          <w:szCs w:val="24"/>
          <w:rtl/>
        </w:rPr>
        <w:t>.</w:t>
      </w:r>
      <w:r w:rsidRPr="0008761C">
        <w:rPr>
          <w:rFonts w:cs="Arial"/>
          <w:sz w:val="24"/>
          <w:szCs w:val="24"/>
          <w:rtl/>
        </w:rPr>
        <w:t xml:space="preserve">: </w:t>
      </w:r>
      <w:r w:rsidRPr="005D15F9">
        <w:rPr>
          <w:rFonts w:cs="Arial" w:hint="cs"/>
          <w:b/>
          <w:bCs/>
          <w:sz w:val="28"/>
          <w:szCs w:val="28"/>
          <w:rtl/>
        </w:rPr>
        <w:t>תנן</w:t>
      </w:r>
      <w:r w:rsidRPr="005D15F9">
        <w:rPr>
          <w:rFonts w:cs="Arial" w:hint="cs"/>
          <w:b/>
          <w:bCs/>
          <w:sz w:val="24"/>
          <w:szCs w:val="24"/>
          <w:rtl/>
        </w:rPr>
        <w:t>,</w:t>
      </w:r>
      <w:r w:rsidRPr="00C47CB0">
        <w:rPr>
          <w:rFonts w:cs="Arial"/>
          <w:sz w:val="24"/>
          <w:szCs w:val="24"/>
          <w:rtl/>
        </w:rPr>
        <w:t xml:space="preserve"> אין </w:t>
      </w:r>
      <w:r w:rsidRPr="00C47CB0">
        <w:rPr>
          <w:rFonts w:cs="Arial" w:hint="eastAsia"/>
          <w:sz w:val="24"/>
          <w:szCs w:val="24"/>
          <w:rtl/>
        </w:rPr>
        <w:t>הזכרים</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בעגלה</w:t>
      </w:r>
      <w:r w:rsidRPr="00C47CB0">
        <w:rPr>
          <w:rFonts w:cs="Arial"/>
          <w:sz w:val="24"/>
          <w:szCs w:val="24"/>
          <w:rtl/>
        </w:rPr>
        <w:t xml:space="preserve"> </w:t>
      </w:r>
      <w:r w:rsidRPr="00C47CB0">
        <w:rPr>
          <w:rFonts w:cs="Arial" w:hint="eastAsia"/>
          <w:sz w:val="24"/>
          <w:szCs w:val="24"/>
          <w:rtl/>
        </w:rPr>
        <w:t>שתחת</w:t>
      </w:r>
      <w:r w:rsidRPr="00C47CB0">
        <w:rPr>
          <w:rFonts w:cs="Arial"/>
          <w:sz w:val="24"/>
          <w:szCs w:val="24"/>
          <w:rtl/>
        </w:rPr>
        <w:t xml:space="preserve"> </w:t>
      </w:r>
      <w:r w:rsidRPr="00C47CB0">
        <w:rPr>
          <w:rFonts w:cs="Arial" w:hint="eastAsia"/>
          <w:sz w:val="24"/>
          <w:szCs w:val="24"/>
          <w:rtl/>
        </w:rPr>
        <w:t>האליה</w:t>
      </w:r>
      <w:r w:rsidRPr="00C47CB0">
        <w:rPr>
          <w:rFonts w:cs="Arial"/>
          <w:sz w:val="24"/>
          <w:szCs w:val="24"/>
          <w:rtl/>
        </w:rPr>
        <w:t xml:space="preserve"> </w:t>
      </w:r>
      <w:r w:rsidRPr="00C47CB0">
        <w:rPr>
          <w:rFonts w:cs="Arial" w:hint="eastAsia"/>
          <w:sz w:val="24"/>
          <w:szCs w:val="24"/>
          <w:rtl/>
        </w:rPr>
        <w:t>שלהן</w:t>
      </w:r>
      <w:r w:rsidRPr="00C47CB0">
        <w:rPr>
          <w:rFonts w:cs="Arial"/>
          <w:sz w:val="24"/>
          <w:szCs w:val="24"/>
          <w:rtl/>
        </w:rPr>
        <w:t xml:space="preserve">. </w:t>
      </w:r>
      <w:r w:rsidRPr="0008761C">
        <w:rPr>
          <w:rFonts w:cs="Arial" w:hint="cs"/>
          <w:sz w:val="24"/>
          <w:szCs w:val="24"/>
          <w:rtl/>
        </w:rPr>
        <w:t xml:space="preserve">מ"ט?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חריץ</w:t>
      </w:r>
      <w:r w:rsidRPr="00C47CB0">
        <w:rPr>
          <w:rFonts w:cs="Arial"/>
          <w:sz w:val="24"/>
          <w:szCs w:val="24"/>
          <w:rtl/>
        </w:rPr>
        <w:t>:</w:t>
      </w:r>
      <w:r w:rsidRPr="0008761C">
        <w:rPr>
          <w:rFonts w:cs="Arial"/>
          <w:sz w:val="24"/>
          <w:szCs w:val="24"/>
          <w:rtl/>
        </w:rPr>
        <w:t xml:space="preserve"> </w:t>
      </w:r>
      <w:r w:rsidRPr="005D15F9">
        <w:rPr>
          <w:rFonts w:cs="Arial" w:hint="cs"/>
          <w:b/>
          <w:bCs/>
          <w:sz w:val="28"/>
          <w:szCs w:val="28"/>
          <w:rtl/>
        </w:rPr>
        <w:t>תנן</w:t>
      </w:r>
      <w:r w:rsidRPr="005D15F9">
        <w:rPr>
          <w:rFonts w:cs="Arial" w:hint="cs"/>
          <w:b/>
          <w:bCs/>
          <w:sz w:val="24"/>
          <w:szCs w:val="24"/>
          <w:rtl/>
        </w:rPr>
        <w:t>,</w:t>
      </w:r>
      <w:r w:rsidRPr="00C47CB0">
        <w:rPr>
          <w:rFonts w:cs="Arial"/>
          <w:sz w:val="24"/>
          <w:szCs w:val="24"/>
          <w:rtl/>
        </w:rPr>
        <w:t xml:space="preserve"> אין </w:t>
      </w:r>
      <w:r w:rsidRPr="00C47CB0">
        <w:rPr>
          <w:rFonts w:cs="Arial" w:hint="eastAsia"/>
          <w:sz w:val="24"/>
          <w:szCs w:val="24"/>
          <w:rtl/>
        </w:rPr>
        <w:t>הרחלים</w:t>
      </w:r>
      <w:r w:rsidRPr="00C47CB0">
        <w:rPr>
          <w:rFonts w:cs="Arial"/>
          <w:sz w:val="24"/>
          <w:szCs w:val="24"/>
          <w:rtl/>
        </w:rPr>
        <w:t xml:space="preserve"> </w:t>
      </w:r>
      <w:r w:rsidRPr="00C47CB0">
        <w:rPr>
          <w:rFonts w:cs="Arial" w:hint="eastAsia"/>
          <w:sz w:val="24"/>
          <w:szCs w:val="24"/>
          <w:rtl/>
        </w:rPr>
        <w:t>יוצאות</w:t>
      </w:r>
      <w:r w:rsidRPr="00C47CB0">
        <w:rPr>
          <w:rFonts w:cs="Arial"/>
          <w:sz w:val="24"/>
          <w:szCs w:val="24"/>
          <w:rtl/>
        </w:rPr>
        <w:t xml:space="preserve"> </w:t>
      </w:r>
      <w:r w:rsidRPr="00C47CB0">
        <w:rPr>
          <w:rFonts w:cs="Arial" w:hint="eastAsia"/>
          <w:sz w:val="24"/>
          <w:szCs w:val="24"/>
          <w:rtl/>
        </w:rPr>
        <w:t>חנונות</w:t>
      </w:r>
      <w:r w:rsidRPr="00C47CB0">
        <w:rPr>
          <w:rFonts w:cs="Arial"/>
          <w:sz w:val="24"/>
          <w:szCs w:val="24"/>
          <w:rtl/>
        </w:rPr>
        <w:t xml:space="preserve">. </w:t>
      </w:r>
      <w:r w:rsidRPr="005D15F9">
        <w:rPr>
          <w:rFonts w:cs="Arial" w:hint="cs"/>
          <w:b/>
          <w:bCs/>
          <w:sz w:val="24"/>
          <w:szCs w:val="24"/>
          <w:rtl/>
        </w:rPr>
        <w:t xml:space="preserve">מאי חנונות?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כיפה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צמר</w:t>
      </w:r>
      <w:r w:rsidRPr="0008761C">
        <w:rPr>
          <w:rFonts w:cs="Arial" w:hint="cs"/>
          <w:sz w:val="24"/>
          <w:szCs w:val="24"/>
          <w:rtl/>
        </w:rPr>
        <w:t xml:space="preserve"> </w:t>
      </w:r>
      <w:r w:rsidRPr="005D15F9">
        <w:rPr>
          <w:rFonts w:cs="Arial" w:hint="cs"/>
          <w:b/>
          <w:bCs/>
          <w:sz w:val="24"/>
          <w:szCs w:val="24"/>
          <w:rtl/>
        </w:rPr>
        <w:t>שמניחים לה אחר הגז שלא תצטנן</w:t>
      </w:r>
      <w:r w:rsidRPr="005D15F9">
        <w:rPr>
          <w:rFonts w:cs="Arial"/>
          <w:b/>
          <w:bCs/>
          <w:sz w:val="24"/>
          <w:szCs w:val="24"/>
          <w:rtl/>
        </w:rPr>
        <w:t>.</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יסא</w:t>
      </w:r>
      <w:r w:rsidRPr="00C47CB0">
        <w:rPr>
          <w:rFonts w:cs="Arial"/>
          <w:sz w:val="24"/>
          <w:szCs w:val="24"/>
          <w:rtl/>
        </w:rPr>
        <w:t xml:space="preserve"> </w:t>
      </w:r>
      <w:r w:rsidRPr="005D15F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חמא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עיקר</w:t>
      </w:r>
      <w:r w:rsidRPr="00C47CB0">
        <w:rPr>
          <w:rFonts w:cs="Arial"/>
          <w:sz w:val="24"/>
          <w:szCs w:val="24"/>
          <w:rtl/>
        </w:rPr>
        <w:t xml:space="preserve"> </w:t>
      </w:r>
      <w:r w:rsidRPr="00F0716C">
        <w:rPr>
          <w:rFonts w:cs="Arial" w:hint="cs"/>
          <w:i/>
          <w:iCs/>
          <w:sz w:val="16"/>
          <w:szCs w:val="16"/>
          <w:rtl/>
        </w:rPr>
        <w:t>שורש</w:t>
      </w:r>
      <w:r w:rsidRPr="0008761C">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ושמיה</w:t>
      </w:r>
      <w:r w:rsidRPr="00C47CB0">
        <w:rPr>
          <w:rFonts w:cs="Arial"/>
          <w:sz w:val="24"/>
          <w:szCs w:val="24"/>
          <w:rtl/>
        </w:rPr>
        <w:t xml:space="preserve"> </w:t>
      </w:r>
      <w:r w:rsidRPr="00C47CB0">
        <w:rPr>
          <w:rFonts w:cs="Arial" w:hint="eastAsia"/>
          <w:sz w:val="24"/>
          <w:szCs w:val="24"/>
          <w:rtl/>
        </w:rPr>
        <w:t>יחנונה</w:t>
      </w:r>
      <w:r w:rsidRPr="0008761C">
        <w:rPr>
          <w:rFonts w:cs="Arial" w:hint="cs"/>
          <w:sz w:val="24"/>
          <w:szCs w:val="24"/>
          <w:rtl/>
        </w:rPr>
        <w:t xml:space="preserve"> </w:t>
      </w:r>
      <w:r w:rsidRPr="005D15F9">
        <w:rPr>
          <w:rFonts w:cs="Arial" w:hint="cs"/>
          <w:b/>
          <w:bCs/>
          <w:sz w:val="24"/>
          <w:szCs w:val="24"/>
          <w:rtl/>
        </w:rPr>
        <w:t>שמניחין לה בחוטמה כדי שתתעטש ויצאו התולעים ואסור משום רפואה בשבת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בעא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שאסור</w:t>
      </w:r>
      <w:r w:rsidRPr="00C47CB0">
        <w:rPr>
          <w:rFonts w:cs="Arial"/>
          <w:sz w:val="24"/>
          <w:szCs w:val="24"/>
          <w:rtl/>
        </w:rPr>
        <w:t xml:space="preserve"> </w:t>
      </w:r>
      <w:r w:rsidRPr="00C47CB0">
        <w:rPr>
          <w:rFonts w:cs="Arial" w:hint="eastAsia"/>
          <w:sz w:val="24"/>
          <w:szCs w:val="24"/>
          <w:rtl/>
        </w:rPr>
        <w:t>לבהמה</w:t>
      </w:r>
      <w:r w:rsidRPr="00C47CB0">
        <w:rPr>
          <w:rFonts w:cs="Arial"/>
          <w:sz w:val="24"/>
          <w:szCs w:val="24"/>
          <w:rtl/>
        </w:rPr>
        <w:t xml:space="preserve"> </w:t>
      </w:r>
      <w:r w:rsidRPr="00C47CB0">
        <w:rPr>
          <w:rFonts w:cs="Arial" w:hint="eastAsia"/>
          <w:sz w:val="24"/>
          <w:szCs w:val="24"/>
          <w:rtl/>
        </w:rPr>
        <w:t>לצאת</w:t>
      </w:r>
      <w:r w:rsidRPr="00C47CB0">
        <w:rPr>
          <w:rFonts w:cs="Arial"/>
          <w:sz w:val="24"/>
          <w:szCs w:val="24"/>
          <w:rtl/>
        </w:rPr>
        <w:t xml:space="preserve"> </w:t>
      </w:r>
      <w:r w:rsidRPr="00C47CB0">
        <w:rPr>
          <w:rFonts w:cs="Arial" w:hint="eastAsia"/>
          <w:sz w:val="24"/>
          <w:szCs w:val="24"/>
          <w:rtl/>
        </w:rPr>
        <w:t>בקמיע</w:t>
      </w:r>
      <w:r w:rsidRPr="00C47CB0">
        <w:rPr>
          <w:rFonts w:cs="Arial"/>
          <w:sz w:val="24"/>
          <w:szCs w:val="24"/>
          <w:rtl/>
        </w:rPr>
        <w:t xml:space="preserve"> </w:t>
      </w:r>
      <w:r w:rsidRPr="00C47CB0">
        <w:rPr>
          <w:rFonts w:cs="Arial" w:hint="eastAsia"/>
          <w:sz w:val="24"/>
          <w:szCs w:val="24"/>
          <w:rtl/>
        </w:rPr>
        <w:t>מומחה</w:t>
      </w:r>
      <w:r>
        <w:rPr>
          <w:rFonts w:cs="Arial" w:hint="cs"/>
          <w:sz w:val="24"/>
          <w:szCs w:val="24"/>
          <w:rtl/>
        </w:rPr>
        <w:t>?</w:t>
      </w:r>
      <w:r w:rsidRPr="0008761C">
        <w:rPr>
          <w:rFonts w:cs="Arial" w:hint="cs"/>
          <w:sz w:val="24"/>
          <w:szCs w:val="24"/>
          <w:rtl/>
        </w:rPr>
        <w:t xml:space="preserve"> </w:t>
      </w:r>
      <w:r w:rsidRPr="005D15F9">
        <w:rPr>
          <w:rFonts w:cs="Arial" w:hint="cs"/>
          <w:b/>
          <w:bCs/>
          <w:sz w:val="24"/>
          <w:szCs w:val="24"/>
          <w:rtl/>
        </w:rPr>
        <w:t>שהרי עשב זה כקמע מומחה</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אין</w:t>
      </w:r>
      <w:r>
        <w:rPr>
          <w:rFonts w:cs="Arial" w:hint="cs"/>
          <w:sz w:val="24"/>
          <w:szCs w:val="24"/>
          <w:rtl/>
        </w:rPr>
        <w:t>,</w:t>
      </w:r>
      <w:r w:rsidRPr="0008761C">
        <w:rPr>
          <w:rFonts w:cs="Arial" w:hint="cs"/>
          <w:sz w:val="24"/>
          <w:szCs w:val="24"/>
          <w:rtl/>
        </w:rPr>
        <w:t xml:space="preserve"> </w:t>
      </w:r>
      <w:r w:rsidRPr="00F0716C">
        <w:rPr>
          <w:rFonts w:cs="Arial" w:hint="cs"/>
          <w:i/>
          <w:iCs/>
          <w:sz w:val="16"/>
          <w:szCs w:val="16"/>
          <w:rtl/>
        </w:rPr>
        <w:t>וכל הכבוד</w:t>
      </w:r>
      <w:r w:rsidRPr="00C47CB0">
        <w:rPr>
          <w:rFonts w:cs="Arial"/>
          <w:sz w:val="24"/>
          <w:szCs w:val="24"/>
          <w:rtl/>
        </w:rPr>
        <w:t xml:space="preserve"> </w:t>
      </w:r>
      <w:r w:rsidRPr="00C47CB0">
        <w:rPr>
          <w:rFonts w:cs="Arial" w:hint="eastAsia"/>
          <w:sz w:val="24"/>
          <w:szCs w:val="24"/>
          <w:rtl/>
        </w:rPr>
        <w:t>בבלייה</w:t>
      </w:r>
      <w:r w:rsidRPr="00C47CB0">
        <w:rPr>
          <w:rFonts w:cs="Arial"/>
          <w:sz w:val="24"/>
          <w:szCs w:val="24"/>
          <w:rtl/>
        </w:rPr>
        <w:t xml:space="preserve"> </w:t>
      </w:r>
      <w:r w:rsidRPr="00C47CB0">
        <w:rPr>
          <w:rFonts w:cs="Arial" w:hint="eastAsia"/>
          <w:sz w:val="24"/>
          <w:szCs w:val="24"/>
          <w:rtl/>
        </w:rPr>
        <w:t>דקמתה</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5D15F9">
        <w:rPr>
          <w:rFonts w:cs="Arial" w:hint="cs"/>
          <w:b/>
          <w:bCs/>
          <w:sz w:val="28"/>
          <w:szCs w:val="28"/>
          <w:rtl/>
        </w:rPr>
        <w:t>תנן</w:t>
      </w:r>
      <w:r w:rsidRPr="0008761C">
        <w:rPr>
          <w:rFonts w:cs="Arial" w:hint="cs"/>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העגל</w:t>
      </w:r>
      <w:r w:rsidRPr="00C47CB0">
        <w:rPr>
          <w:rFonts w:cs="Arial"/>
          <w:sz w:val="24"/>
          <w:szCs w:val="24"/>
          <w:rtl/>
        </w:rPr>
        <w:t xml:space="preserve"> </w:t>
      </w:r>
      <w:r w:rsidRPr="00C47CB0">
        <w:rPr>
          <w:rFonts w:cs="Arial" w:hint="eastAsia"/>
          <w:sz w:val="24"/>
          <w:szCs w:val="24"/>
          <w:rtl/>
        </w:rPr>
        <w:t>יוצא</w:t>
      </w:r>
      <w:r w:rsidRPr="00C47CB0">
        <w:rPr>
          <w:rFonts w:cs="Arial"/>
          <w:sz w:val="24"/>
          <w:szCs w:val="24"/>
          <w:rtl/>
        </w:rPr>
        <w:t xml:space="preserve"> </w:t>
      </w:r>
      <w:r w:rsidRPr="00C47CB0">
        <w:rPr>
          <w:rFonts w:cs="Arial" w:hint="eastAsia"/>
          <w:sz w:val="24"/>
          <w:szCs w:val="24"/>
          <w:rtl/>
        </w:rPr>
        <w:t>בגימון</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נירא</w:t>
      </w:r>
      <w:r>
        <w:rPr>
          <w:rFonts w:cs="Arial" w:hint="cs"/>
          <w:sz w:val="24"/>
          <w:szCs w:val="24"/>
          <w:rtl/>
        </w:rPr>
        <w:t xml:space="preserve"> </w:t>
      </w:r>
      <w:r w:rsidRPr="00F0716C">
        <w:rPr>
          <w:rFonts w:cs="Arial" w:hint="cs"/>
          <w:i/>
          <w:iCs/>
          <w:sz w:val="16"/>
          <w:szCs w:val="16"/>
          <w:rtl/>
        </w:rPr>
        <w:t>עול קטן כדי להרגילו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פינקסה</w:t>
      </w:r>
      <w:r>
        <w:rPr>
          <w:rFonts w:cs="Arial" w:hint="cs"/>
          <w:sz w:val="24"/>
          <w:szCs w:val="24"/>
          <w:rtl/>
        </w:rPr>
        <w:t xml:space="preserve"> </w:t>
      </w:r>
      <w:r w:rsidRPr="00D4311B">
        <w:rPr>
          <w:rFonts w:cs="Arial" w:hint="cs"/>
          <w:i/>
          <w:iCs/>
          <w:sz w:val="16"/>
          <w:szCs w:val="16"/>
          <w:rtl/>
        </w:rPr>
        <w:t>בד שקושרים סביב פיו שלא ינק</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שרתיעה</w:t>
      </w:r>
      <w:r>
        <w:rPr>
          <w:rFonts w:cs="Arial" w:hint="cs"/>
          <w:sz w:val="24"/>
          <w:szCs w:val="24"/>
          <w:rtl/>
        </w:rPr>
        <w:t xml:space="preserve"> </w:t>
      </w:r>
      <w:r w:rsidRPr="00C772A0">
        <w:rPr>
          <w:rFonts w:cs="Arial" w:hint="cs"/>
          <w:i/>
          <w:iCs/>
          <w:sz w:val="16"/>
          <w:szCs w:val="16"/>
          <w:rtl/>
        </w:rPr>
        <w:t>שיפוד שדוחפים לפיו שלא ינק</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גימון</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גימול</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5D15F9">
        <w:rPr>
          <w:rFonts w:cs="Arial" w:hint="cs"/>
          <w:b/>
          <w:bCs/>
          <w:sz w:val="24"/>
          <w:szCs w:val="24"/>
          <w:rtl/>
        </w:rPr>
        <w:t>דאמר</w:t>
      </w:r>
      <w:r w:rsidRPr="00C47CB0">
        <w:rPr>
          <w:rFonts w:cs="Arial"/>
          <w:b/>
          <w:bCs/>
          <w:sz w:val="24"/>
          <w:szCs w:val="24"/>
          <w:rtl/>
        </w:rPr>
        <w:t xml:space="preserve"> </w:t>
      </w:r>
      <w:r w:rsidRPr="00C47CB0">
        <w:rPr>
          <w:rFonts w:cs="Arial" w:hint="eastAsia"/>
          <w:b/>
          <w:bCs/>
          <w:sz w:val="24"/>
          <w:szCs w:val="24"/>
          <w:rtl/>
        </w:rPr>
        <w:t>ג</w:t>
      </w:r>
      <w:r w:rsidRPr="00C47CB0">
        <w:rPr>
          <w:rFonts w:cs="Arial" w:hint="eastAsia"/>
          <w:sz w:val="24"/>
          <w:szCs w:val="24"/>
          <w:rtl/>
        </w:rPr>
        <w:t>ימון</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דכתיב</w:t>
      </w:r>
      <w:r w:rsidRPr="00C47CB0">
        <w:rPr>
          <w:rFonts w:cs="Arial"/>
          <w:sz w:val="24"/>
          <w:szCs w:val="24"/>
          <w:rtl/>
        </w:rPr>
        <w:t>[</w:t>
      </w:r>
      <w:r w:rsidRPr="00C47CB0">
        <w:rPr>
          <w:rFonts w:cs="Arial" w:hint="eastAsia"/>
          <w:sz w:val="24"/>
          <w:szCs w:val="24"/>
          <w:rtl/>
        </w:rPr>
        <w:t>ישעי</w:t>
      </w:r>
      <w:r w:rsidRPr="00C47CB0">
        <w:rPr>
          <w:rFonts w:cs="Arial"/>
          <w:sz w:val="24"/>
          <w:szCs w:val="24"/>
          <w:rtl/>
        </w:rPr>
        <w:t xml:space="preserve">' </w:t>
      </w:r>
      <w:r w:rsidRPr="00C47CB0">
        <w:rPr>
          <w:rFonts w:cs="Arial" w:hint="eastAsia"/>
          <w:sz w:val="24"/>
          <w:szCs w:val="24"/>
          <w:rtl/>
        </w:rPr>
        <w:t>נח</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הלכוף</w:t>
      </w:r>
      <w:r w:rsidRPr="00C47CB0">
        <w:rPr>
          <w:rFonts w:cs="Arial"/>
          <w:sz w:val="24"/>
          <w:szCs w:val="24"/>
          <w:rtl/>
        </w:rPr>
        <w:t xml:space="preserve"> </w:t>
      </w:r>
      <w:r w:rsidRPr="00C47CB0">
        <w:rPr>
          <w:rFonts w:cs="Arial" w:hint="eastAsia"/>
          <w:sz w:val="24"/>
          <w:szCs w:val="24"/>
          <w:rtl/>
        </w:rPr>
        <w:t>כאגמון</w:t>
      </w:r>
      <w:r w:rsidRPr="00C47CB0">
        <w:rPr>
          <w:rFonts w:cs="Arial"/>
          <w:sz w:val="24"/>
          <w:szCs w:val="24"/>
          <w:rtl/>
        </w:rPr>
        <w:t xml:space="preserve"> </w:t>
      </w:r>
      <w:r w:rsidRPr="00C47CB0">
        <w:rPr>
          <w:rFonts w:cs="Arial" w:hint="eastAsia"/>
          <w:sz w:val="24"/>
          <w:szCs w:val="24"/>
          <w:rtl/>
        </w:rPr>
        <w:t>ראשו</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5D15F9">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גימול</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דכתיב</w:t>
      </w:r>
      <w:r w:rsidRPr="00C47CB0">
        <w:rPr>
          <w:rFonts w:cs="Arial"/>
          <w:sz w:val="24"/>
          <w:szCs w:val="24"/>
          <w:rtl/>
        </w:rPr>
        <w:t>[</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ותעלהו</w:t>
      </w:r>
      <w:r w:rsidRPr="00C47CB0">
        <w:rPr>
          <w:rFonts w:cs="Arial"/>
          <w:sz w:val="24"/>
          <w:szCs w:val="24"/>
          <w:rtl/>
        </w:rPr>
        <w:t xml:space="preserve"> </w:t>
      </w:r>
      <w:r w:rsidRPr="00C47CB0">
        <w:rPr>
          <w:rFonts w:cs="Arial" w:hint="eastAsia"/>
          <w:sz w:val="24"/>
          <w:szCs w:val="24"/>
          <w:rtl/>
        </w:rPr>
        <w:t>עמה</w:t>
      </w:r>
      <w:r w:rsidRPr="00C47CB0">
        <w:rPr>
          <w:rFonts w:cs="Arial"/>
          <w:sz w:val="24"/>
          <w:szCs w:val="24"/>
          <w:rtl/>
        </w:rPr>
        <w:t xml:space="preserve"> </w:t>
      </w:r>
      <w:r w:rsidRPr="00C47CB0">
        <w:rPr>
          <w:rFonts w:cs="Arial" w:hint="eastAsia"/>
          <w:sz w:val="24"/>
          <w:szCs w:val="24"/>
          <w:rtl/>
        </w:rPr>
        <w:t>כאשר</w:t>
      </w:r>
      <w:r w:rsidRPr="00C47CB0">
        <w:rPr>
          <w:rFonts w:cs="Arial"/>
          <w:sz w:val="24"/>
          <w:szCs w:val="24"/>
          <w:rtl/>
        </w:rPr>
        <w:t xml:space="preserve"> </w:t>
      </w:r>
      <w:r w:rsidRPr="00C47CB0">
        <w:rPr>
          <w:rFonts w:cs="Arial" w:hint="eastAsia"/>
          <w:sz w:val="24"/>
          <w:szCs w:val="24"/>
          <w:rtl/>
        </w:rPr>
        <w:t>גמלתו</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5D15F9">
        <w:rPr>
          <w:rFonts w:cs="Arial" w:hint="cs"/>
          <w:b/>
          <w:bCs/>
          <w:sz w:val="24"/>
          <w:szCs w:val="24"/>
          <w:rtl/>
        </w:rPr>
        <w:t>דאמ</w:t>
      </w:r>
      <w:r w:rsidRPr="0008761C">
        <w:rPr>
          <w:rFonts w:cs="Arial" w:hint="cs"/>
          <w:sz w:val="24"/>
          <w:szCs w:val="24"/>
          <w:rtl/>
        </w:rPr>
        <w:t>ר</w:t>
      </w:r>
      <w:r w:rsidRPr="00C47CB0">
        <w:rPr>
          <w:rFonts w:cs="Arial"/>
          <w:sz w:val="24"/>
          <w:szCs w:val="24"/>
          <w:rtl/>
        </w:rPr>
        <w:t xml:space="preserve"> </w:t>
      </w:r>
      <w:r w:rsidRPr="00C47CB0">
        <w:rPr>
          <w:rFonts w:cs="Arial" w:hint="eastAsia"/>
          <w:sz w:val="24"/>
          <w:szCs w:val="24"/>
          <w:rtl/>
        </w:rPr>
        <w:t>גימון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מסייע</w:t>
      </w:r>
      <w:r w:rsidRPr="00C47CB0">
        <w:rPr>
          <w:rFonts w:cs="Arial"/>
          <w:sz w:val="24"/>
          <w:szCs w:val="24"/>
          <w:rtl/>
        </w:rPr>
        <w:t xml:space="preserve"> </w:t>
      </w:r>
      <w:r w:rsidRPr="00C47CB0">
        <w:rPr>
          <w:rFonts w:cs="Arial" w:hint="eastAsia"/>
          <w:sz w:val="24"/>
          <w:szCs w:val="24"/>
          <w:rtl/>
        </w:rPr>
        <w:t>לרב</w:t>
      </w:r>
      <w:r w:rsidRPr="00C47CB0">
        <w:rPr>
          <w:rFonts w:cs="Arial"/>
          <w:sz w:val="24"/>
          <w:szCs w:val="24"/>
          <w:rtl/>
        </w:rPr>
        <w:t xml:space="preserve"> </w:t>
      </w:r>
      <w:r w:rsidRPr="005D15F9">
        <w:rPr>
          <w:rFonts w:cs="Arial" w:hint="cs"/>
          <w:b/>
          <w:bCs/>
          <w:sz w:val="24"/>
          <w:szCs w:val="24"/>
          <w:rtl/>
        </w:rPr>
        <w:t>הונא</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דמר</w:t>
      </w:r>
      <w:r w:rsidRPr="00C47CB0">
        <w:rPr>
          <w:rFonts w:cs="Arial"/>
          <w:sz w:val="24"/>
          <w:szCs w:val="24"/>
          <w:rtl/>
        </w:rPr>
        <w:t xml:space="preserve"> </w:t>
      </w:r>
      <w:r w:rsidRPr="00C47CB0">
        <w:rPr>
          <w:rFonts w:cs="Arial" w:hint="eastAsia"/>
          <w:sz w:val="24"/>
          <w:szCs w:val="24"/>
          <w:rtl/>
        </w:rPr>
        <w:t>גימול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מסייע</w:t>
      </w:r>
      <w:r w:rsidRPr="00C47CB0">
        <w:rPr>
          <w:rFonts w:cs="Arial"/>
          <w:sz w:val="24"/>
          <w:szCs w:val="24"/>
          <w:rtl/>
        </w:rPr>
        <w:t xml:space="preserve"> </w:t>
      </w:r>
      <w:r w:rsidRPr="00C47CB0">
        <w:rPr>
          <w:rFonts w:cs="Arial" w:hint="eastAsia"/>
          <w:sz w:val="24"/>
          <w:szCs w:val="24"/>
          <w:rtl/>
        </w:rPr>
        <w:t>לאבא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C47CB0">
        <w:rPr>
          <w:rFonts w:cs="Arial"/>
          <w:sz w:val="24"/>
          <w:szCs w:val="24"/>
          <w:rtl/>
        </w:rPr>
        <w:t xml:space="preserve"> </w:t>
      </w:r>
      <w:r w:rsidRPr="00C47CB0">
        <w:rPr>
          <w:rFonts w:cs="Arial" w:hint="eastAsia"/>
          <w:sz w:val="24"/>
          <w:szCs w:val="24"/>
          <w:rtl/>
        </w:rPr>
        <w:t>ולרב</w:t>
      </w:r>
      <w:r w:rsidRPr="00C47CB0">
        <w:rPr>
          <w:rFonts w:cs="Arial"/>
          <w:sz w:val="24"/>
          <w:szCs w:val="24"/>
          <w:rtl/>
        </w:rPr>
        <w:t xml:space="preserve"> </w:t>
      </w:r>
      <w:r w:rsidRPr="005D15F9">
        <w:rPr>
          <w:rFonts w:cs="Arial" w:hint="cs"/>
          <w:b/>
          <w:bCs/>
          <w:sz w:val="24"/>
          <w:szCs w:val="24"/>
          <w:rtl/>
        </w:rPr>
        <w:t>חסדא</w:t>
      </w:r>
      <w:r w:rsidRPr="005D15F9">
        <w:rPr>
          <w:rFonts w:cs="Arial"/>
          <w:b/>
          <w:bCs/>
          <w:sz w:val="24"/>
          <w:szCs w:val="24"/>
          <w:rtl/>
        </w:rPr>
        <w:t xml:space="preserve">: </w:t>
      </w:r>
      <w:r w:rsidRPr="005D15F9">
        <w:rPr>
          <w:rFonts w:cs="Arial" w:hint="cs"/>
          <w:b/>
          <w:bCs/>
          <w:sz w:val="28"/>
          <w:szCs w:val="28"/>
          <w:rtl/>
        </w:rPr>
        <w:t>תנן</w:t>
      </w:r>
      <w:r w:rsidRPr="0008761C">
        <w:rPr>
          <w:rFonts w:cs="Arial" w:hint="cs"/>
          <w:sz w:val="24"/>
          <w:szCs w:val="24"/>
          <w:rtl/>
        </w:rPr>
        <w:t>,</w:t>
      </w:r>
      <w:r w:rsidRPr="00C47CB0">
        <w:rPr>
          <w:rFonts w:cs="Arial"/>
          <w:sz w:val="24"/>
          <w:szCs w:val="24"/>
          <w:rtl/>
        </w:rPr>
        <w:t xml:space="preserve"> ולא </w:t>
      </w:r>
      <w:r w:rsidRPr="00C47CB0">
        <w:rPr>
          <w:rFonts w:cs="Arial" w:hint="eastAsia"/>
          <w:sz w:val="24"/>
          <w:szCs w:val="24"/>
          <w:rtl/>
        </w:rPr>
        <w:t>פרה</w:t>
      </w:r>
      <w:r w:rsidRPr="00C47CB0">
        <w:rPr>
          <w:rFonts w:cs="Arial"/>
          <w:sz w:val="24"/>
          <w:szCs w:val="24"/>
          <w:rtl/>
        </w:rPr>
        <w:t xml:space="preserve"> </w:t>
      </w:r>
      <w:r w:rsidRPr="00C47CB0">
        <w:rPr>
          <w:rFonts w:cs="Arial" w:hint="eastAsia"/>
          <w:sz w:val="24"/>
          <w:szCs w:val="24"/>
          <w:rtl/>
        </w:rPr>
        <w:t>בעור</w:t>
      </w:r>
      <w:r w:rsidRPr="00C47CB0">
        <w:rPr>
          <w:rFonts w:cs="Arial"/>
          <w:sz w:val="24"/>
          <w:szCs w:val="24"/>
          <w:rtl/>
        </w:rPr>
        <w:t xml:space="preserve"> </w:t>
      </w:r>
      <w:r w:rsidRPr="00C47CB0">
        <w:rPr>
          <w:rFonts w:cs="Arial" w:hint="eastAsia"/>
          <w:sz w:val="24"/>
          <w:szCs w:val="24"/>
          <w:rtl/>
        </w:rPr>
        <w:t>הקופד</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עור</w:t>
      </w:r>
      <w:r w:rsidRPr="00C47CB0">
        <w:rPr>
          <w:rFonts w:cs="Arial"/>
          <w:sz w:val="24"/>
          <w:szCs w:val="24"/>
          <w:rtl/>
        </w:rPr>
        <w:t xml:space="preserve"> </w:t>
      </w:r>
      <w:r w:rsidRPr="00C47CB0">
        <w:rPr>
          <w:rFonts w:cs="Arial" w:hint="eastAsia"/>
          <w:sz w:val="24"/>
          <w:szCs w:val="24"/>
          <w:rtl/>
        </w:rPr>
        <w:t>קופד</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דדיה</w:t>
      </w:r>
      <w:r w:rsidRPr="00C47CB0">
        <w:rPr>
          <w:rFonts w:cs="Arial"/>
          <w:sz w:val="24"/>
          <w:szCs w:val="24"/>
          <w:rtl/>
        </w:rPr>
        <w:t xml:space="preserve"> </w:t>
      </w:r>
      <w:r w:rsidRPr="00C47CB0">
        <w:rPr>
          <w:rFonts w:cs="Arial" w:hint="eastAsia"/>
          <w:sz w:val="24"/>
          <w:szCs w:val="24"/>
          <w:rtl/>
        </w:rPr>
        <w:t>בשביל</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08761C">
        <w:rPr>
          <w:rFonts w:cs="Arial" w:hint="cs"/>
          <w:sz w:val="24"/>
          <w:szCs w:val="24"/>
          <w:rtl/>
        </w:rPr>
        <w:t>תניק</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בנה</w:t>
      </w:r>
      <w:r w:rsidRPr="00C47CB0">
        <w:rPr>
          <w:rFonts w:cs="Arial"/>
          <w:sz w:val="24"/>
          <w:szCs w:val="24"/>
          <w:rtl/>
        </w:rPr>
        <w:t xml:space="preserve">: </w:t>
      </w:r>
      <w:r w:rsidRPr="005D15F9">
        <w:rPr>
          <w:rFonts w:cs="Arial" w:hint="cs"/>
          <w:b/>
          <w:bCs/>
          <w:sz w:val="28"/>
          <w:szCs w:val="28"/>
          <w:rtl/>
        </w:rPr>
        <w:t>תנן</w:t>
      </w:r>
      <w:r w:rsidRPr="005D15F9">
        <w:rPr>
          <w:rFonts w:cs="Arial" w:hint="cs"/>
          <w:b/>
          <w:bCs/>
          <w:sz w:val="24"/>
          <w:szCs w:val="24"/>
          <w:rtl/>
        </w:rPr>
        <w:t>,</w:t>
      </w:r>
      <w:r w:rsidRPr="0008761C">
        <w:rPr>
          <w:rFonts w:cs="Arial" w:hint="cs"/>
          <w:sz w:val="24"/>
          <w:szCs w:val="24"/>
          <w:rtl/>
        </w:rPr>
        <w:t xml:space="preserve"> </w:t>
      </w:r>
      <w:r w:rsidRPr="00C47CB0">
        <w:rPr>
          <w:rFonts w:cs="Arial" w:hint="eastAsia"/>
          <w:sz w:val="24"/>
          <w:szCs w:val="24"/>
          <w:rtl/>
        </w:rPr>
        <w:t>פרתו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עזריה</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יוצאה</w:t>
      </w:r>
      <w:r w:rsidRPr="00C47CB0">
        <w:rPr>
          <w:rFonts w:cs="Arial"/>
          <w:sz w:val="24"/>
          <w:szCs w:val="24"/>
          <w:rtl/>
        </w:rPr>
        <w:t xml:space="preserve"> </w:t>
      </w:r>
      <w:r w:rsidRPr="00C47CB0">
        <w:rPr>
          <w:rFonts w:cs="Arial" w:hint="eastAsia"/>
          <w:sz w:val="24"/>
          <w:szCs w:val="24"/>
          <w:rtl/>
        </w:rPr>
        <w:t>ברצועה</w:t>
      </w:r>
      <w:r w:rsidRPr="00C47CB0">
        <w:rPr>
          <w:rFonts w:cs="Arial"/>
          <w:sz w:val="24"/>
          <w:szCs w:val="24"/>
          <w:rtl/>
        </w:rPr>
        <w:t xml:space="preserve"> </w:t>
      </w:r>
      <w:r w:rsidRPr="00C47CB0">
        <w:rPr>
          <w:rFonts w:cs="Arial" w:hint="eastAsia"/>
          <w:sz w:val="24"/>
          <w:szCs w:val="24"/>
          <w:rtl/>
        </w:rPr>
        <w:t>שבין</w:t>
      </w:r>
      <w:r w:rsidRPr="00C47CB0">
        <w:rPr>
          <w:rFonts w:cs="Arial"/>
          <w:sz w:val="24"/>
          <w:szCs w:val="24"/>
          <w:rtl/>
        </w:rPr>
        <w:t xml:space="preserve"> </w:t>
      </w:r>
      <w:r w:rsidRPr="00C47CB0">
        <w:rPr>
          <w:rFonts w:cs="Arial" w:hint="eastAsia"/>
          <w:sz w:val="24"/>
          <w:szCs w:val="24"/>
          <w:rtl/>
        </w:rPr>
        <w:t>קרניה</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ברצון</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5D15F9">
        <w:rPr>
          <w:rFonts w:cs="Arial" w:hint="cs"/>
          <w:b/>
          <w:bCs/>
          <w:sz w:val="24"/>
          <w:szCs w:val="24"/>
          <w:rtl/>
        </w:rPr>
        <w:t>אבא</w:t>
      </w:r>
      <w:r w:rsidRPr="00C47CB0">
        <w:rPr>
          <w:rFonts w:cs="Arial"/>
          <w:b/>
          <w:bCs/>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תריהון</w:t>
      </w:r>
      <w:r w:rsidRPr="00C47CB0">
        <w:rPr>
          <w:rFonts w:cs="Arial"/>
          <w:sz w:val="24"/>
          <w:szCs w:val="24"/>
          <w:rtl/>
        </w:rPr>
        <w:t xml:space="preserve"> </w:t>
      </w:r>
      <w:r w:rsidRPr="00C47CB0">
        <w:rPr>
          <w:rFonts w:cs="Arial" w:hint="eastAsia"/>
          <w:sz w:val="24"/>
          <w:szCs w:val="24"/>
          <w:rtl/>
        </w:rPr>
        <w:t>אמרין</w:t>
      </w:r>
      <w:r w:rsidRPr="005D15F9">
        <w:rPr>
          <w:rFonts w:cs="Arial" w:hint="cs"/>
          <w:b/>
          <w:bCs/>
          <w:sz w:val="24"/>
          <w:szCs w:val="24"/>
          <w:rtl/>
        </w:rPr>
        <w:t>.</w:t>
      </w:r>
      <w:r w:rsidRPr="005D15F9">
        <w:rPr>
          <w:rFonts w:cs="Arial"/>
          <w:b/>
          <w:bCs/>
          <w:sz w:val="24"/>
          <w:szCs w:val="24"/>
          <w:rtl/>
        </w:rPr>
        <w:t xml:space="preserve"> </w:t>
      </w:r>
      <w:r w:rsidRPr="005D15F9">
        <w:rPr>
          <w:rFonts w:cs="Arial" w:hint="cs"/>
          <w:b/>
          <w:bCs/>
          <w:sz w:val="24"/>
          <w:szCs w:val="24"/>
          <w:rtl/>
        </w:rPr>
        <w:t>לדברי</w:t>
      </w:r>
      <w:r w:rsidRPr="00C47CB0">
        <w:rPr>
          <w:rFonts w:cs="Arial"/>
          <w:b/>
          <w:bCs/>
          <w:sz w:val="24"/>
          <w:szCs w:val="24"/>
          <w:rtl/>
        </w:rPr>
        <w:t xml:space="preserve"> </w:t>
      </w:r>
      <w:r w:rsidRPr="00C47CB0">
        <w:rPr>
          <w:rFonts w:cs="Arial" w:hint="eastAsia"/>
          <w:sz w:val="24"/>
          <w:szCs w:val="24"/>
          <w:rtl/>
        </w:rPr>
        <w:t>חכמים</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רצועה בן קרניה</w:t>
      </w:r>
      <w:r w:rsidRPr="00C47CB0">
        <w:rPr>
          <w:rFonts w:cs="Arial"/>
          <w:b/>
          <w:bCs/>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להימשך</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 xml:space="preserve"> </w:t>
      </w:r>
      <w:r w:rsidRPr="005D15F9">
        <w:rPr>
          <w:rFonts w:cs="Arial" w:hint="cs"/>
          <w:b/>
          <w:bCs/>
          <w:sz w:val="24"/>
          <w:szCs w:val="24"/>
          <w:rtl/>
        </w:rPr>
        <w:t>שמא יפול</w:t>
      </w:r>
      <w:r w:rsidRPr="005D15F9">
        <w:rPr>
          <w:rFonts w:cs="Arial"/>
          <w:b/>
          <w:bCs/>
          <w:sz w:val="24"/>
          <w:szCs w:val="24"/>
          <w:rtl/>
        </w:rPr>
        <w:t xml:space="preserve">. </w:t>
      </w:r>
      <w:r w:rsidRPr="005D15F9">
        <w:rPr>
          <w:rFonts w:cs="Arial" w:hint="cs"/>
          <w:b/>
          <w:bCs/>
          <w:sz w:val="24"/>
          <w:szCs w:val="24"/>
          <w:rtl/>
        </w:rPr>
        <w:t>אמר</w:t>
      </w:r>
      <w:r w:rsidRPr="00C47CB0">
        <w:rPr>
          <w:rFonts w:cs="Arial"/>
          <w:b/>
          <w:bCs/>
          <w:sz w:val="24"/>
          <w:szCs w:val="24"/>
          <w:rtl/>
        </w:rPr>
        <w:t xml:space="preserve"> </w:t>
      </w:r>
      <w:r w:rsidRPr="00C47CB0">
        <w:rPr>
          <w:rFonts w:cs="Arial" w:hint="eastAsia"/>
          <w:sz w:val="24"/>
          <w:szCs w:val="24"/>
          <w:rtl/>
        </w:rPr>
        <w:t>ר</w:t>
      </w:r>
      <w:r w:rsidRPr="00C47CB0">
        <w:rPr>
          <w:rFonts w:cs="Arial"/>
          <w:sz w:val="24"/>
          <w:szCs w:val="24"/>
          <w:rtl/>
        </w:rPr>
        <w:t xml:space="preserve">' </w:t>
      </w:r>
      <w:r w:rsidRPr="005D15F9">
        <w:rPr>
          <w:rFonts w:cs="Arial" w:hint="cs"/>
          <w:b/>
          <w:bCs/>
          <w:sz w:val="24"/>
          <w:szCs w:val="24"/>
          <w:rtl/>
        </w:rPr>
        <w:t>אבא</w:t>
      </w:r>
      <w:r w:rsidRPr="00C47CB0">
        <w:rPr>
          <w:rFonts w:cs="Arial"/>
          <w:b/>
          <w:b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קרניה</w:t>
      </w:r>
      <w:r w:rsidRPr="00C47CB0">
        <w:rPr>
          <w:rFonts w:cs="Arial"/>
          <w:sz w:val="24"/>
          <w:szCs w:val="24"/>
          <w:rtl/>
        </w:rPr>
        <w:t xml:space="preserve"> </w:t>
      </w:r>
      <w:r w:rsidRPr="00C47CB0">
        <w:rPr>
          <w:rFonts w:cs="Arial" w:hint="eastAsia"/>
          <w:sz w:val="24"/>
          <w:szCs w:val="24"/>
          <w:rtl/>
        </w:rPr>
        <w:t>קדוחה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קשייתה</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5D15F9">
        <w:rPr>
          <w:rFonts w:cs="Arial" w:hint="cs"/>
          <w:b/>
          <w:bCs/>
          <w:sz w:val="24"/>
          <w:szCs w:val="24"/>
          <w:rtl/>
        </w:rPr>
        <w:t>אבא. והרי זו שמירה יתרה?</w:t>
      </w:r>
      <w:r w:rsidRPr="00C47CB0">
        <w:rPr>
          <w:rFonts w:cs="Arial"/>
          <w:b/>
          <w:bCs/>
          <w:sz w:val="24"/>
          <w:szCs w:val="24"/>
          <w:rtl/>
        </w:rPr>
        <w:t xml:space="preserve"> </w:t>
      </w:r>
      <w:r w:rsidRPr="00C47CB0">
        <w:rPr>
          <w:rFonts w:cs="Arial" w:hint="eastAsia"/>
          <w:b/>
          <w:bCs/>
          <w:sz w:val="24"/>
          <w:szCs w:val="24"/>
          <w:rtl/>
        </w:rPr>
        <w:t>ומר</w:t>
      </w:r>
      <w:r w:rsidRPr="00C47CB0">
        <w:rPr>
          <w:rFonts w:cs="Arial"/>
          <w:b/>
          <w:bCs/>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434319">
        <w:rPr>
          <w:rFonts w:cs="Arial" w:hint="cs"/>
          <w:i/>
          <w:iCs/>
          <w:sz w:val="16"/>
          <w:szCs w:val="16"/>
          <w:rtl/>
        </w:rPr>
        <w:t>למדתנו</w:t>
      </w:r>
      <w:r w:rsidRPr="0008761C">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5D15F9">
        <w:rPr>
          <w:rFonts w:cs="Arial" w:hint="cs"/>
          <w:b/>
          <w:bCs/>
          <w:sz w:val="24"/>
          <w:szCs w:val="24"/>
          <w:rtl/>
        </w:rPr>
        <w:t>הנאקה</w:t>
      </w:r>
      <w:r w:rsidRPr="00C47CB0">
        <w:rPr>
          <w:rFonts w:cs="Arial"/>
          <w:sz w:val="24"/>
          <w:szCs w:val="24"/>
          <w:rtl/>
        </w:rPr>
        <w:t xml:space="preserve"> </w:t>
      </w:r>
      <w:r w:rsidRPr="00C47CB0">
        <w:rPr>
          <w:rFonts w:cs="Arial" w:hint="eastAsia"/>
          <w:sz w:val="24"/>
          <w:szCs w:val="24"/>
          <w:rtl/>
        </w:rPr>
        <w:t>בחטם</w:t>
      </w:r>
      <w:r w:rsidRPr="00C47CB0">
        <w:rPr>
          <w:rFonts w:cs="Arial"/>
          <w:sz w:val="24"/>
          <w:szCs w:val="24"/>
          <w:rtl/>
        </w:rPr>
        <w:t xml:space="preserve">. </w:t>
      </w:r>
      <w:r w:rsidRPr="005D15F9">
        <w:rPr>
          <w:rFonts w:cs="Arial" w:hint="cs"/>
          <w:b/>
          <w:bCs/>
          <w:sz w:val="24"/>
          <w:szCs w:val="24"/>
          <w:rtl/>
        </w:rPr>
        <w:t>שרק לה התירו לצאת בחתם, ולאחרים הוה שמירה יתירה ואסור?</w:t>
      </w:r>
      <w:r w:rsidRPr="005D15F9">
        <w:rPr>
          <w:rFonts w:cs="Arial"/>
          <w:b/>
          <w:bCs/>
          <w:sz w:val="24"/>
          <w:szCs w:val="24"/>
          <w:rtl/>
        </w:rPr>
        <w:t>.</w:t>
      </w:r>
      <w:r w:rsidRPr="005D15F9">
        <w:rPr>
          <w:rFonts w:cs="Arial" w:hint="cs"/>
          <w:b/>
          <w:bCs/>
          <w:sz w:val="24"/>
          <w:szCs w:val="24"/>
          <w:rtl/>
        </w:rPr>
        <w:t xml:space="preserve"> אמר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שור</w:t>
      </w:r>
      <w:r w:rsidRPr="00C47CB0">
        <w:rPr>
          <w:rFonts w:cs="Arial"/>
          <w:sz w:val="24"/>
          <w:szCs w:val="24"/>
          <w:rtl/>
        </w:rPr>
        <w:t xml:space="preserve"> </w:t>
      </w:r>
      <w:r w:rsidRPr="00C47CB0">
        <w:rPr>
          <w:rFonts w:cs="Arial" w:hint="eastAsia"/>
          <w:sz w:val="24"/>
          <w:szCs w:val="24"/>
          <w:rtl/>
        </w:rPr>
        <w:t>שעיסוקו</w:t>
      </w:r>
      <w:r w:rsidRPr="00C47CB0">
        <w:rPr>
          <w:rFonts w:cs="Arial"/>
          <w:sz w:val="24"/>
          <w:szCs w:val="24"/>
          <w:rtl/>
        </w:rPr>
        <w:t xml:space="preserve"> </w:t>
      </w:r>
      <w:r w:rsidRPr="00C47CB0">
        <w:rPr>
          <w:rFonts w:cs="Arial" w:hint="eastAsia"/>
          <w:sz w:val="24"/>
          <w:szCs w:val="24"/>
          <w:rtl/>
        </w:rPr>
        <w:t>רע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יוצא</w:t>
      </w:r>
      <w:r w:rsidRPr="00C47CB0">
        <w:rPr>
          <w:rFonts w:cs="Arial"/>
          <w:sz w:val="24"/>
          <w:szCs w:val="24"/>
          <w:rtl/>
        </w:rPr>
        <w:t xml:space="preserve"> </w:t>
      </w:r>
      <w:r w:rsidRPr="00C47CB0">
        <w:rPr>
          <w:rFonts w:cs="Arial" w:hint="eastAsia"/>
          <w:sz w:val="24"/>
          <w:szCs w:val="24"/>
          <w:rtl/>
        </w:rPr>
        <w:t>בפרומביא</w:t>
      </w:r>
      <w:r w:rsidRPr="00C47CB0">
        <w:rPr>
          <w:rFonts w:cs="Arial"/>
          <w:sz w:val="24"/>
          <w:szCs w:val="24"/>
          <w:rtl/>
        </w:rPr>
        <w:t xml:space="preserve"> </w:t>
      </w:r>
      <w:r w:rsidRPr="00C47CB0">
        <w:rPr>
          <w:rFonts w:cs="Arial" w:hint="eastAsia"/>
          <w:sz w:val="24"/>
          <w:szCs w:val="24"/>
          <w:rtl/>
        </w:rPr>
        <w:t>שלו</w:t>
      </w:r>
      <w:r w:rsidRPr="00C47CB0">
        <w:rPr>
          <w:rFonts w:cs="Arial"/>
          <w:sz w:val="24"/>
          <w:szCs w:val="24"/>
          <w:rtl/>
        </w:rPr>
        <w:t xml:space="preserve">. </w:t>
      </w:r>
      <w:r w:rsidRPr="00C47CB0">
        <w:rPr>
          <w:rFonts w:cs="Arial" w:hint="eastAsia"/>
          <w:sz w:val="24"/>
          <w:szCs w:val="24"/>
          <w:rtl/>
        </w:rPr>
        <w:t>ורבותינו</w:t>
      </w:r>
      <w:r w:rsidRPr="00C47CB0">
        <w:rPr>
          <w:rFonts w:cs="Arial"/>
          <w:sz w:val="24"/>
          <w:szCs w:val="24"/>
          <w:rtl/>
        </w:rPr>
        <w:t xml:space="preserve"> </w:t>
      </w:r>
      <w:r w:rsidRPr="00C47CB0">
        <w:rPr>
          <w:rFonts w:cs="Arial" w:hint="eastAsia"/>
          <w:sz w:val="24"/>
          <w:szCs w:val="24"/>
          <w:rtl/>
        </w:rPr>
        <w:t>שבגולה</w:t>
      </w:r>
      <w:r w:rsidRPr="00C47CB0">
        <w:rPr>
          <w:rFonts w:cs="Arial"/>
          <w:sz w:val="24"/>
          <w:szCs w:val="24"/>
          <w:rtl/>
        </w:rPr>
        <w:t xml:space="preserve"> </w:t>
      </w:r>
      <w:r w:rsidRPr="00C47CB0">
        <w:rPr>
          <w:rFonts w:cs="Arial" w:hint="eastAsia"/>
          <w:sz w:val="24"/>
          <w:szCs w:val="24"/>
          <w:rtl/>
        </w:rPr>
        <w:t>נהגו</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5D15F9">
        <w:rPr>
          <w:rFonts w:cs="Arial" w:hint="cs"/>
          <w:b/>
          <w:bCs/>
          <w:sz w:val="24"/>
          <w:szCs w:val="24"/>
          <w:rtl/>
        </w:rPr>
        <w:t>אלייא</w:t>
      </w:r>
      <w:r w:rsidRPr="005D15F9">
        <w:rPr>
          <w:rFonts w:cs="Arial"/>
          <w:b/>
          <w:bCs/>
          <w:sz w:val="24"/>
          <w:szCs w:val="24"/>
          <w:rtl/>
        </w:rPr>
        <w:t xml:space="preserve"> </w:t>
      </w:r>
      <w:r w:rsidRPr="005D15F9">
        <w:rPr>
          <w:rFonts w:cs="Arial" w:hint="cs"/>
          <w:b/>
          <w:bCs/>
          <w:sz w:val="24"/>
          <w:szCs w:val="24"/>
          <w:rtl/>
        </w:rPr>
        <w:t>ורב</w:t>
      </w:r>
      <w:r w:rsidRPr="00C47CB0">
        <w:rPr>
          <w:rFonts w:cs="Arial"/>
          <w:b/>
          <w:bCs/>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5D15F9">
        <w:rPr>
          <w:rFonts w:cs="Arial" w:hint="cs"/>
          <w:b/>
          <w:bCs/>
          <w:sz w:val="24"/>
          <w:szCs w:val="24"/>
          <w:rtl/>
        </w:rPr>
        <w:t xml:space="preserve">אמרו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חייא</w:t>
      </w:r>
      <w:r w:rsidRPr="0008761C">
        <w:rPr>
          <w:rFonts w:cs="Arial" w:hint="cs"/>
          <w:sz w:val="24"/>
          <w:szCs w:val="24"/>
          <w:rtl/>
        </w:rPr>
        <w:t>.</w:t>
      </w:r>
      <w:r w:rsidRPr="00C47CB0">
        <w:rPr>
          <w:rFonts w:cs="Arial"/>
          <w:sz w:val="24"/>
          <w:szCs w:val="24"/>
          <w:rtl/>
        </w:rPr>
        <w:t xml:space="preserve"> כלב </w:t>
      </w:r>
      <w:r w:rsidRPr="00C47CB0">
        <w:rPr>
          <w:rFonts w:cs="Arial" w:hint="eastAsia"/>
          <w:sz w:val="24"/>
          <w:szCs w:val="24"/>
          <w:rtl/>
        </w:rPr>
        <w:t>יוצא</w:t>
      </w:r>
      <w:r w:rsidRPr="00C47CB0">
        <w:rPr>
          <w:rFonts w:cs="Arial"/>
          <w:sz w:val="24"/>
          <w:szCs w:val="24"/>
          <w:rtl/>
        </w:rPr>
        <w:t xml:space="preserve"> </w:t>
      </w:r>
      <w:r w:rsidRPr="00C47CB0">
        <w:rPr>
          <w:rFonts w:cs="Arial" w:hint="eastAsia"/>
          <w:sz w:val="24"/>
          <w:szCs w:val="24"/>
          <w:rtl/>
        </w:rPr>
        <w:t>בסוגר</w:t>
      </w:r>
      <w:r w:rsidRPr="00C47CB0">
        <w:rPr>
          <w:rFonts w:cs="Arial"/>
          <w:sz w:val="24"/>
          <w:szCs w:val="24"/>
          <w:rtl/>
        </w:rPr>
        <w:t xml:space="preserve"> </w:t>
      </w:r>
      <w:r w:rsidRPr="00C47CB0">
        <w:rPr>
          <w:rFonts w:cs="Arial" w:hint="eastAsia"/>
          <w:sz w:val="24"/>
          <w:szCs w:val="24"/>
          <w:rtl/>
        </w:rPr>
        <w:t>שלו</w:t>
      </w:r>
      <w:r w:rsidRPr="0008761C">
        <w:rPr>
          <w:rFonts w:cs="Arial" w:hint="cs"/>
          <w:sz w:val="24"/>
          <w:szCs w:val="24"/>
          <w:rtl/>
        </w:rPr>
        <w:t xml:space="preserve"> </w:t>
      </w:r>
      <w:r w:rsidRPr="005D15F9">
        <w:rPr>
          <w:rFonts w:cs="Arial" w:hint="cs"/>
          <w:b/>
          <w:bCs/>
          <w:sz w:val="24"/>
          <w:szCs w:val="24"/>
          <w:rtl/>
        </w:rPr>
        <w:t>סביב פיו</w:t>
      </w:r>
      <w:r w:rsidRPr="00C47CB0">
        <w:rPr>
          <w:rFonts w:cs="Arial"/>
          <w:b/>
          <w:bCs/>
          <w:sz w:val="24"/>
          <w:szCs w:val="24"/>
          <w:rtl/>
        </w:rPr>
        <w:t xml:space="preserve">. </w:t>
      </w:r>
      <w:r w:rsidRPr="00C47CB0">
        <w:rPr>
          <w:rFonts w:cs="Arial" w:hint="eastAsia"/>
          <w:sz w:val="24"/>
          <w:szCs w:val="24"/>
          <w:rtl/>
        </w:rPr>
        <w:t>אם</w:t>
      </w:r>
      <w:r w:rsidRPr="00C47CB0">
        <w:rPr>
          <w:rFonts w:cs="Arial"/>
          <w:sz w:val="24"/>
          <w:szCs w:val="24"/>
          <w:rtl/>
        </w:rPr>
        <w:t xml:space="preserve"> </w:t>
      </w:r>
      <w:r w:rsidRPr="005D15F9">
        <w:rPr>
          <w:rFonts w:cs="Arial" w:hint="cs"/>
          <w:b/>
          <w:bCs/>
          <w:sz w:val="24"/>
          <w:szCs w:val="24"/>
          <w:rtl/>
        </w:rPr>
        <w:t>לחכות</w:t>
      </w:r>
      <w:r>
        <w:rPr>
          <w:rFonts w:cs="Arial" w:hint="cs"/>
          <w:sz w:val="24"/>
          <w:szCs w:val="24"/>
          <w:rtl/>
        </w:rPr>
        <w:t xml:space="preserve"> </w:t>
      </w:r>
      <w:r w:rsidRPr="00434319">
        <w:rPr>
          <w:rFonts w:cs="Arial" w:hint="cs"/>
          <w:i/>
          <w:iCs/>
          <w:sz w:val="16"/>
          <w:szCs w:val="16"/>
          <w:rtl/>
        </w:rPr>
        <w:t>שלא יאכל</w:t>
      </w:r>
      <w:r w:rsidRPr="00C47CB0">
        <w:rPr>
          <w:rFonts w:cs="Arial"/>
          <w:sz w:val="24"/>
          <w:szCs w:val="24"/>
          <w:rtl/>
        </w:rPr>
        <w:t xml:space="preserve"> </w:t>
      </w:r>
      <w:r w:rsidRPr="00C47CB0">
        <w:rPr>
          <w:rFonts w:cs="Arial" w:hint="eastAsia"/>
          <w:sz w:val="24"/>
          <w:szCs w:val="24"/>
          <w:rtl/>
        </w:rPr>
        <w:t>בו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 xml:space="preserve"> </w:t>
      </w:r>
      <w:r w:rsidRPr="005D15F9">
        <w:rPr>
          <w:rFonts w:cs="Arial" w:hint="cs"/>
          <w:b/>
          <w:bCs/>
          <w:sz w:val="24"/>
          <w:szCs w:val="24"/>
          <w:rtl/>
        </w:rPr>
        <w:t>שאן זה שמירה</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בשביל</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לאכול</w:t>
      </w:r>
      <w:r w:rsidRPr="00C47CB0">
        <w:rPr>
          <w:rFonts w:cs="Arial"/>
          <w:sz w:val="24"/>
          <w:szCs w:val="24"/>
          <w:rtl/>
        </w:rPr>
        <w:t xml:space="preserve"> </w:t>
      </w:r>
      <w:r w:rsidRPr="00C47CB0">
        <w:rPr>
          <w:rFonts w:cs="Arial" w:hint="eastAsia"/>
          <w:sz w:val="24"/>
          <w:szCs w:val="24"/>
          <w:rtl/>
        </w:rPr>
        <w:t>אפסרו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5D15F9">
        <w:rPr>
          <w:rFonts w:cs="Arial" w:hint="cs"/>
          <w:b/>
          <w:bCs/>
          <w:sz w:val="28"/>
          <w:szCs w:val="28"/>
          <w:rtl/>
        </w:rPr>
        <w:t>תנן</w:t>
      </w:r>
      <w:r w:rsidRPr="005D15F9">
        <w:rPr>
          <w:rFonts w:cs="Arial" w:hint="cs"/>
          <w:b/>
          <w:bCs/>
          <w:sz w:val="24"/>
          <w:szCs w:val="24"/>
          <w:rtl/>
        </w:rPr>
        <w:t>,</w:t>
      </w:r>
      <w:r w:rsidRPr="005D15F9">
        <w:rPr>
          <w:rFonts w:cs="Arial"/>
          <w:b/>
          <w:bCs/>
          <w:sz w:val="24"/>
          <w:szCs w:val="24"/>
          <w:rtl/>
        </w:rPr>
        <w:t xml:space="preserve"> </w:t>
      </w:r>
      <w:r w:rsidRPr="005D15F9">
        <w:rPr>
          <w:rFonts w:cs="Arial" w:hint="cs"/>
          <w:b/>
          <w:bCs/>
          <w:sz w:val="24"/>
          <w:szCs w:val="24"/>
          <w:rtl/>
        </w:rPr>
        <w:t xml:space="preserve">פרתו של ראב"ע וכ"ו </w:t>
      </w:r>
      <w:r w:rsidRPr="0008761C">
        <w:rPr>
          <w:rFonts w:cs="Arial" w:hint="cs"/>
          <w:sz w:val="24"/>
          <w:szCs w:val="24"/>
          <w:rtl/>
        </w:rPr>
        <w:t xml:space="preserve">. </w:t>
      </w:r>
      <w:r w:rsidRPr="00C47CB0">
        <w:rPr>
          <w:rFonts w:cs="Arial" w:hint="eastAsia"/>
          <w:sz w:val="24"/>
          <w:szCs w:val="24"/>
          <w:rtl/>
        </w:rPr>
        <w:t>גניבה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מלמד</w:t>
      </w:r>
      <w:r w:rsidRPr="00C47CB0">
        <w:rPr>
          <w:rFonts w:cs="Arial"/>
          <w:sz w:val="24"/>
          <w:szCs w:val="24"/>
          <w:rtl/>
        </w:rPr>
        <w:t xml:space="preserve"> </w:t>
      </w:r>
      <w:r w:rsidRPr="00C47CB0">
        <w:rPr>
          <w:rFonts w:cs="Arial" w:hint="eastAsia"/>
          <w:sz w:val="24"/>
          <w:szCs w:val="24"/>
          <w:rtl/>
        </w:rPr>
        <w:t>ובא</w:t>
      </w:r>
      <w:r w:rsidRPr="00C47CB0">
        <w:rPr>
          <w:rFonts w:cs="Arial"/>
          <w:sz w:val="24"/>
          <w:szCs w:val="24"/>
          <w:rtl/>
        </w:rPr>
        <w:t xml:space="preserve">. </w:t>
      </w:r>
      <w:r w:rsidRPr="005D15F9">
        <w:rPr>
          <w:rFonts w:cs="Arial" w:hint="cs"/>
          <w:b/>
          <w:bCs/>
          <w:sz w:val="24"/>
          <w:szCs w:val="24"/>
          <w:rtl/>
        </w:rPr>
        <w:t>אבל לא עשה כך</w:t>
      </w:r>
      <w:r w:rsidRPr="005D15F9">
        <w:rPr>
          <w:rFonts w:cs="Arial"/>
          <w:b/>
          <w:bCs/>
          <w:sz w:val="24"/>
          <w:szCs w:val="24"/>
          <w:rtl/>
        </w:rPr>
        <w:t xml:space="preserve">. </w:t>
      </w:r>
      <w:r w:rsidRPr="005D15F9">
        <w:rPr>
          <w:rFonts w:cs="Arial" w:hint="cs"/>
          <w:b/>
          <w:bCs/>
          <w:sz w:val="24"/>
          <w:szCs w:val="24"/>
          <w:rtl/>
        </w:rPr>
        <w:t>וכי על הדא</w:t>
      </w:r>
      <w:r w:rsidRPr="005D15F9">
        <w:rPr>
          <w:rFonts w:cs="Arial"/>
          <w:b/>
          <w:bCs/>
          <w:sz w:val="24"/>
          <w:szCs w:val="24"/>
          <w:rtl/>
        </w:rPr>
        <w:t xml:space="preserve"> </w:t>
      </w:r>
      <w:r w:rsidRPr="005D15F9">
        <w:rPr>
          <w:rFonts w:cs="Arial" w:hint="cs"/>
          <w:b/>
          <w:bCs/>
          <w:sz w:val="24"/>
          <w:szCs w:val="24"/>
          <w:rtl/>
        </w:rPr>
        <w:t>תנן</w:t>
      </w:r>
      <w:r w:rsidRPr="00C47CB0">
        <w:rPr>
          <w:rFonts w:cs="Arial"/>
          <w:b/>
          <w:bCs/>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ברצון</w:t>
      </w:r>
      <w:r w:rsidRPr="00C47CB0">
        <w:rPr>
          <w:rFonts w:cs="Arial"/>
          <w:sz w:val="24"/>
          <w:szCs w:val="24"/>
          <w:rtl/>
        </w:rPr>
        <w:t xml:space="preserve"> </w:t>
      </w:r>
      <w:r w:rsidRPr="00C47CB0">
        <w:rPr>
          <w:rFonts w:cs="Arial" w:hint="eastAsia"/>
          <w:sz w:val="24"/>
          <w:szCs w:val="24"/>
          <w:rtl/>
        </w:rPr>
        <w:t>חכמים</w:t>
      </w:r>
      <w:r w:rsidRPr="005D15F9">
        <w:rPr>
          <w:rFonts w:cs="Arial" w:hint="cs"/>
          <w:b/>
          <w:bCs/>
          <w:sz w:val="24"/>
          <w:szCs w:val="24"/>
          <w:rtl/>
        </w:rPr>
        <w:t>? די היה לאמר שחכמים חולקים</w:t>
      </w:r>
      <w:r w:rsidR="00DE3503">
        <w:rPr>
          <w:rFonts w:cs="Arial" w:hint="cs"/>
          <w:b/>
          <w:bCs/>
          <w:sz w:val="24"/>
          <w:szCs w:val="24"/>
          <w:rtl/>
        </w:rPr>
        <w:t xml:space="preserve"> עליו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פזי</w:t>
      </w:r>
      <w:r w:rsidRPr="00C47CB0">
        <w:rPr>
          <w:rFonts w:cs="Arial"/>
          <w:sz w:val="24"/>
          <w:szCs w:val="24"/>
          <w:rtl/>
        </w:rPr>
        <w:t xml:space="preserve"> </w:t>
      </w:r>
      <w:r w:rsidRPr="005D15F9">
        <w:rPr>
          <w:rFonts w:cs="Arial" w:hint="cs"/>
          <w:b/>
          <w:bCs/>
          <w:sz w:val="24"/>
          <w:szCs w:val="24"/>
          <w:rtl/>
        </w:rPr>
        <w:t>דברדלייה.</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מבינותינו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העבר</w:t>
      </w:r>
      <w:r w:rsidRPr="00C47CB0">
        <w:rPr>
          <w:rFonts w:cs="Arial"/>
          <w:sz w:val="24"/>
          <w:szCs w:val="24"/>
          <w:rtl/>
        </w:rPr>
        <w:t xml:space="preserve"> </w:t>
      </w:r>
      <w:r w:rsidRPr="00C47CB0">
        <w:rPr>
          <w:rFonts w:cs="Arial" w:hint="eastAsia"/>
          <w:sz w:val="24"/>
          <w:szCs w:val="24"/>
          <w:rtl/>
        </w:rPr>
        <w:t>רצועה</w:t>
      </w:r>
      <w:r w:rsidRPr="00C47CB0">
        <w:rPr>
          <w:rFonts w:cs="Arial"/>
          <w:sz w:val="24"/>
          <w:szCs w:val="24"/>
          <w:rtl/>
        </w:rPr>
        <w:t xml:space="preserve"> </w:t>
      </w:r>
      <w:r w:rsidRPr="00C47CB0">
        <w:rPr>
          <w:rFonts w:cs="Arial" w:hint="eastAsia"/>
          <w:sz w:val="24"/>
          <w:szCs w:val="24"/>
          <w:rtl/>
        </w:rPr>
        <w:t>מבין</w:t>
      </w:r>
      <w:r w:rsidRPr="00C47CB0">
        <w:rPr>
          <w:rFonts w:cs="Arial"/>
          <w:sz w:val="24"/>
          <w:szCs w:val="24"/>
          <w:rtl/>
        </w:rPr>
        <w:t xml:space="preserve"> </w:t>
      </w:r>
      <w:r w:rsidRPr="00C47CB0">
        <w:rPr>
          <w:rFonts w:cs="Arial" w:hint="eastAsia"/>
          <w:sz w:val="24"/>
          <w:szCs w:val="24"/>
          <w:rtl/>
        </w:rPr>
        <w:t>קרניה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לג</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5D15F9">
        <w:rPr>
          <w:rFonts w:cs="Arial" w:hint="cs"/>
          <w:b/>
          <w:bCs/>
          <w:sz w:val="24"/>
          <w:szCs w:val="24"/>
          <w:rtl/>
        </w:rPr>
        <w:t xml:space="preserve">אף שרק הורה, שיך לאמר שלא ברצון חכמים לפי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מתריס</w:t>
      </w:r>
      <w:r w:rsidRPr="00C47CB0">
        <w:rPr>
          <w:rFonts w:cs="Arial"/>
          <w:sz w:val="24"/>
          <w:szCs w:val="24"/>
          <w:rtl/>
        </w:rPr>
        <w:t xml:space="preserve"> </w:t>
      </w:r>
      <w:r w:rsidRPr="00C47CB0">
        <w:rPr>
          <w:rFonts w:cs="Arial" w:hint="eastAsia"/>
          <w:sz w:val="24"/>
          <w:szCs w:val="24"/>
          <w:rtl/>
        </w:rPr>
        <w:t>כנגדן</w:t>
      </w:r>
      <w:r w:rsidRPr="00C47CB0">
        <w:rPr>
          <w:rFonts w:cs="Arial"/>
          <w:sz w:val="24"/>
          <w:szCs w:val="24"/>
          <w:rtl/>
        </w:rPr>
        <w:t xml:space="preserve">. </w:t>
      </w:r>
      <w:r w:rsidRPr="0008761C">
        <w:rPr>
          <w:rFonts w:cs="Arial" w:hint="cs"/>
          <w:sz w:val="24"/>
          <w:szCs w:val="24"/>
          <w:rtl/>
        </w:rPr>
        <w:t>רבי</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5D15F9">
        <w:rPr>
          <w:rFonts w:cs="Arial" w:hint="cs"/>
          <w:b/>
          <w:bCs/>
          <w:sz w:val="24"/>
          <w:szCs w:val="24"/>
          <w:rtl/>
        </w:rPr>
        <w:t>אמר.</w:t>
      </w:r>
      <w:r w:rsidRPr="005D15F9">
        <w:rPr>
          <w:rFonts w:cs="Arial"/>
          <w:b/>
          <w:bCs/>
          <w:sz w:val="24"/>
          <w:szCs w:val="24"/>
          <w:rtl/>
        </w:rPr>
        <w:t xml:space="preserve"> </w:t>
      </w:r>
      <w:r w:rsidRPr="005D15F9">
        <w:rPr>
          <w:rFonts w:cs="Arial" w:hint="cs"/>
          <w:b/>
          <w:bCs/>
          <w:sz w:val="24"/>
          <w:szCs w:val="24"/>
          <w:rtl/>
        </w:rPr>
        <w:t xml:space="preserve">לא היה מתריס אלא </w:t>
      </w:r>
      <w:r w:rsidRPr="00C47CB0">
        <w:rPr>
          <w:rFonts w:cs="Arial" w:hint="eastAsia"/>
          <w:sz w:val="24"/>
          <w:szCs w:val="24"/>
          <w:rtl/>
        </w:rPr>
        <w:t>פעם</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יצאת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והשחירו</w:t>
      </w:r>
      <w:r w:rsidRPr="00C47CB0">
        <w:rPr>
          <w:rFonts w:cs="Arial"/>
          <w:sz w:val="24"/>
          <w:szCs w:val="24"/>
          <w:rtl/>
        </w:rPr>
        <w:t xml:space="preserve"> </w:t>
      </w:r>
      <w:r w:rsidRPr="00C47CB0">
        <w:rPr>
          <w:rFonts w:cs="Arial" w:hint="eastAsia"/>
          <w:sz w:val="24"/>
          <w:szCs w:val="24"/>
          <w:rtl/>
        </w:rPr>
        <w:t>שיניו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הצומות</w:t>
      </w:r>
      <w:r w:rsidRPr="00C47CB0">
        <w:rPr>
          <w:rFonts w:cs="Arial"/>
          <w:sz w:val="24"/>
          <w:szCs w:val="24"/>
          <w:rtl/>
        </w:rPr>
        <w:t xml:space="preserve">. </w:t>
      </w:r>
      <w:r w:rsidRPr="0008761C">
        <w:rPr>
          <w:rFonts w:cs="Arial" w:hint="cs"/>
          <w:sz w:val="24"/>
          <w:szCs w:val="24"/>
          <w:rtl/>
        </w:rPr>
        <w:t>רבי</w:t>
      </w:r>
      <w:r w:rsidRPr="00C47CB0">
        <w:rPr>
          <w:rFonts w:cs="Arial"/>
          <w:sz w:val="24"/>
          <w:szCs w:val="24"/>
          <w:rtl/>
        </w:rPr>
        <w:t xml:space="preserve"> </w:t>
      </w:r>
      <w:r w:rsidRPr="00C47CB0">
        <w:rPr>
          <w:rFonts w:cs="Arial" w:hint="eastAsia"/>
          <w:sz w:val="24"/>
          <w:szCs w:val="24"/>
          <w:rtl/>
        </w:rPr>
        <w:t>אידי</w:t>
      </w:r>
      <w:r w:rsidRPr="00C47CB0">
        <w:rPr>
          <w:rFonts w:cs="Arial"/>
          <w:sz w:val="24"/>
          <w:szCs w:val="24"/>
          <w:rtl/>
        </w:rPr>
        <w:t xml:space="preserve"> </w:t>
      </w:r>
      <w:r w:rsidRPr="00C47CB0">
        <w:rPr>
          <w:rFonts w:cs="Arial" w:hint="eastAsia"/>
          <w:sz w:val="24"/>
          <w:szCs w:val="24"/>
          <w:rtl/>
        </w:rPr>
        <w:t>דחוטריה</w:t>
      </w:r>
      <w:r w:rsidRPr="00C47CB0">
        <w:rPr>
          <w:rFonts w:cs="Arial"/>
          <w:sz w:val="24"/>
          <w:szCs w:val="24"/>
          <w:rtl/>
        </w:rPr>
        <w:t xml:space="preserve"> </w:t>
      </w:r>
      <w:r w:rsidRPr="005D15F9">
        <w:rPr>
          <w:rFonts w:cs="Arial" w:hint="cs"/>
          <w:b/>
          <w:bCs/>
          <w:sz w:val="24"/>
          <w:szCs w:val="24"/>
          <w:rtl/>
        </w:rPr>
        <w:t>אמר. לא פרתו, אלא</w:t>
      </w:r>
      <w:r w:rsidRPr="005D15F9">
        <w:rPr>
          <w:rFonts w:cs="Arial"/>
          <w:b/>
          <w:bCs/>
          <w:sz w:val="24"/>
          <w:szCs w:val="24"/>
          <w:rtl/>
        </w:rPr>
        <w:t xml:space="preserve"> </w:t>
      </w:r>
      <w:r w:rsidRPr="00C47CB0">
        <w:rPr>
          <w:rFonts w:cs="Arial" w:hint="eastAsia"/>
          <w:sz w:val="24"/>
          <w:szCs w:val="24"/>
          <w:rtl/>
        </w:rPr>
        <w:t>אשתו</w:t>
      </w:r>
      <w:r w:rsidRPr="00C47CB0">
        <w:rPr>
          <w:rFonts w:cs="Arial"/>
          <w:sz w:val="24"/>
          <w:szCs w:val="24"/>
          <w:rtl/>
        </w:rPr>
        <w:t xml:space="preserve"> </w:t>
      </w:r>
      <w:r w:rsidRPr="00C47CB0">
        <w:rPr>
          <w:rFonts w:cs="Arial" w:hint="eastAsia"/>
          <w:sz w:val="24"/>
          <w:szCs w:val="24"/>
          <w:rtl/>
        </w:rPr>
        <w:t>הייתה</w:t>
      </w:r>
      <w:r w:rsidRPr="0008761C">
        <w:rPr>
          <w:rFonts w:cs="Arial" w:hint="cs"/>
          <w:sz w:val="24"/>
          <w:szCs w:val="24"/>
          <w:rtl/>
        </w:rPr>
        <w:t xml:space="preserve"> </w:t>
      </w:r>
      <w:r w:rsidRPr="005D15F9">
        <w:rPr>
          <w:rFonts w:cs="Arial" w:hint="cs"/>
          <w:b/>
          <w:bCs/>
          <w:sz w:val="24"/>
          <w:szCs w:val="24"/>
          <w:rtl/>
        </w:rPr>
        <w:t>שיצאה במה שאסרו חכמים</w:t>
      </w:r>
      <w:r w:rsidRPr="005D15F9">
        <w:rPr>
          <w:rFonts w:cs="Arial"/>
          <w:b/>
          <w:bCs/>
          <w:sz w:val="24"/>
          <w:szCs w:val="24"/>
          <w:rtl/>
        </w:rPr>
        <w:t>.</w:t>
      </w:r>
      <w:r w:rsidRPr="00C47CB0">
        <w:rPr>
          <w:rFonts w:cs="Arial"/>
          <w:b/>
          <w:bCs/>
          <w:sz w:val="24"/>
          <w:szCs w:val="24"/>
          <w:rtl/>
        </w:rPr>
        <w:t xml:space="preserve"> </w:t>
      </w:r>
      <w:r w:rsidRPr="00C47CB0">
        <w:rPr>
          <w:rFonts w:cs="Arial" w:hint="eastAsia"/>
          <w:sz w:val="24"/>
          <w:szCs w:val="24"/>
          <w:rtl/>
        </w:rPr>
        <w:t>ומנין</w:t>
      </w:r>
      <w:r w:rsidRPr="00C47CB0">
        <w:rPr>
          <w:rFonts w:cs="Arial"/>
          <w:sz w:val="24"/>
          <w:szCs w:val="24"/>
          <w:rtl/>
        </w:rPr>
        <w:t xml:space="preserve"> </w:t>
      </w:r>
      <w:r w:rsidRPr="00C47CB0">
        <w:rPr>
          <w:rFonts w:cs="Arial" w:hint="eastAsia"/>
          <w:sz w:val="24"/>
          <w:szCs w:val="24"/>
          <w:rtl/>
        </w:rPr>
        <w:t>שאשתו</w:t>
      </w:r>
      <w:r w:rsidRPr="00C47CB0">
        <w:rPr>
          <w:rFonts w:cs="Arial"/>
          <w:sz w:val="24"/>
          <w:szCs w:val="24"/>
          <w:rtl/>
        </w:rPr>
        <w:t xml:space="preserve"> </w:t>
      </w:r>
      <w:r w:rsidRPr="005D15F9">
        <w:rPr>
          <w:rFonts w:cs="Arial" w:hint="cs"/>
          <w:b/>
          <w:bCs/>
          <w:sz w:val="24"/>
          <w:szCs w:val="24"/>
          <w:rtl/>
        </w:rPr>
        <w:t>קרויה</w:t>
      </w:r>
      <w:r w:rsidRPr="00C47CB0">
        <w:rPr>
          <w:rFonts w:cs="Arial"/>
          <w:sz w:val="24"/>
          <w:szCs w:val="24"/>
          <w:rtl/>
        </w:rPr>
        <w:t xml:space="preserve"> </w:t>
      </w:r>
      <w:r w:rsidRPr="00C47CB0">
        <w:rPr>
          <w:rFonts w:cs="Arial" w:hint="eastAsia"/>
          <w:sz w:val="24"/>
          <w:szCs w:val="24"/>
          <w:rtl/>
        </w:rPr>
        <w:t>עגלה</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דכתיב</w:t>
      </w:r>
      <w:r w:rsidRPr="00C47CB0">
        <w:rPr>
          <w:rFonts w:cs="Arial"/>
          <w:sz w:val="24"/>
          <w:szCs w:val="24"/>
          <w:rtl/>
        </w:rPr>
        <w:t>[</w:t>
      </w:r>
      <w:r w:rsidRPr="00C47CB0">
        <w:rPr>
          <w:rFonts w:cs="Arial" w:hint="eastAsia"/>
          <w:sz w:val="24"/>
          <w:szCs w:val="24"/>
          <w:rtl/>
        </w:rPr>
        <w:t>שופטים</w:t>
      </w:r>
      <w:r w:rsidRPr="00C47CB0">
        <w:rPr>
          <w:rFonts w:cs="Arial"/>
          <w:sz w:val="24"/>
          <w:szCs w:val="24"/>
          <w:rtl/>
        </w:rPr>
        <w:t xml:space="preserve"> </w:t>
      </w:r>
      <w:r w:rsidRPr="00C47CB0">
        <w:rPr>
          <w:rFonts w:cs="Arial" w:hint="eastAsia"/>
          <w:sz w:val="24"/>
          <w:szCs w:val="24"/>
          <w:rtl/>
        </w:rPr>
        <w:t>יד</w:t>
      </w:r>
      <w:r w:rsidRPr="00C47CB0">
        <w:rPr>
          <w:rFonts w:cs="Arial"/>
          <w:sz w:val="24"/>
          <w:szCs w:val="24"/>
          <w:rtl/>
        </w:rPr>
        <w:t xml:space="preserve"> </w:t>
      </w:r>
      <w:r w:rsidRPr="00C47CB0">
        <w:rPr>
          <w:rFonts w:cs="Arial" w:hint="eastAsia"/>
          <w:sz w:val="24"/>
          <w:szCs w:val="24"/>
          <w:rtl/>
        </w:rPr>
        <w:t>יח</w:t>
      </w:r>
      <w:r w:rsidRPr="00C47CB0">
        <w:rPr>
          <w:rFonts w:cs="Arial"/>
          <w:sz w:val="24"/>
          <w:szCs w:val="24"/>
          <w:rtl/>
        </w:rPr>
        <w:t xml:space="preserve">] </w:t>
      </w:r>
      <w:r w:rsidRPr="00C47CB0">
        <w:rPr>
          <w:rFonts w:cs="Arial" w:hint="eastAsia"/>
          <w:sz w:val="24"/>
          <w:szCs w:val="24"/>
          <w:rtl/>
        </w:rPr>
        <w:t>לולא</w:t>
      </w:r>
      <w:r w:rsidRPr="00C47CB0">
        <w:rPr>
          <w:rFonts w:cs="Arial"/>
          <w:sz w:val="24"/>
          <w:szCs w:val="24"/>
          <w:rtl/>
        </w:rPr>
        <w:t xml:space="preserve"> </w:t>
      </w:r>
      <w:r w:rsidRPr="00C47CB0">
        <w:rPr>
          <w:rFonts w:cs="Arial" w:hint="eastAsia"/>
          <w:sz w:val="24"/>
          <w:szCs w:val="24"/>
          <w:rtl/>
        </w:rPr>
        <w:t>חרשתם</w:t>
      </w:r>
      <w:r w:rsidRPr="00C47CB0">
        <w:rPr>
          <w:rFonts w:cs="Arial"/>
          <w:sz w:val="24"/>
          <w:szCs w:val="24"/>
          <w:rtl/>
        </w:rPr>
        <w:t xml:space="preserve"> </w:t>
      </w:r>
      <w:r w:rsidRPr="00C47CB0">
        <w:rPr>
          <w:rFonts w:cs="Arial" w:hint="eastAsia"/>
          <w:sz w:val="24"/>
          <w:szCs w:val="24"/>
          <w:rtl/>
        </w:rPr>
        <w:t>בעגלתי</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מצאתם</w:t>
      </w:r>
      <w:r w:rsidRPr="00C47CB0">
        <w:rPr>
          <w:rFonts w:cs="Arial"/>
          <w:sz w:val="24"/>
          <w:szCs w:val="24"/>
          <w:rtl/>
        </w:rPr>
        <w:t xml:space="preserve"> </w:t>
      </w:r>
      <w:r w:rsidRPr="00C47CB0">
        <w:rPr>
          <w:rFonts w:cs="Arial" w:hint="eastAsia"/>
          <w:sz w:val="24"/>
          <w:szCs w:val="24"/>
          <w:rtl/>
        </w:rPr>
        <w:t>חידתי</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08761C">
        <w:rPr>
          <w:rFonts w:cs="Arial" w:hint="cs"/>
          <w:sz w:val="24"/>
          <w:szCs w:val="24"/>
          <w:rtl/>
        </w:rPr>
        <w:t xml:space="preserve">פרת </w:t>
      </w:r>
      <w:r w:rsidRPr="0008761C">
        <w:rPr>
          <w:rFonts w:cs="Arial"/>
          <w:sz w:val="24"/>
          <w:szCs w:val="24"/>
        </w:rPr>
        <w:t xml:space="preserve"> </w:t>
      </w:r>
      <w:r w:rsidRPr="00C47CB0">
        <w:rPr>
          <w:rFonts w:cs="Arial" w:hint="eastAsia"/>
          <w:sz w:val="24"/>
          <w:szCs w:val="24"/>
          <w:rtl/>
        </w:rPr>
        <w:t>שכינתו</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ויש</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נענש</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שכינתו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קיריס</w:t>
      </w:r>
      <w:r w:rsidRPr="00C47CB0">
        <w:rPr>
          <w:rFonts w:cs="Arial"/>
          <w:sz w:val="24"/>
          <w:szCs w:val="24"/>
          <w:rtl/>
        </w:rPr>
        <w:t xml:space="preserve"> </w:t>
      </w:r>
      <w:r w:rsidRPr="00C47CB0">
        <w:rPr>
          <w:rFonts w:cs="Arial" w:hint="eastAsia"/>
          <w:sz w:val="24"/>
          <w:szCs w:val="24"/>
          <w:rtl/>
        </w:rPr>
        <w:t>דידמא</w:t>
      </w:r>
      <w:r w:rsidRPr="0008761C">
        <w:rPr>
          <w:rFonts w:cs="Arial" w:hint="cs"/>
          <w:sz w:val="24"/>
          <w:szCs w:val="24"/>
          <w:rtl/>
        </w:rPr>
        <w:t>.</w:t>
      </w:r>
      <w:r w:rsidRPr="00C47CB0">
        <w:rPr>
          <w:rFonts w:cs="Arial"/>
          <w:sz w:val="24"/>
          <w:szCs w:val="24"/>
          <w:rtl/>
        </w:rPr>
        <w:t xml:space="preserve"> ללמדך </w:t>
      </w:r>
      <w:r w:rsidRPr="00C47CB0">
        <w:rPr>
          <w:rFonts w:cs="Arial" w:hint="eastAsia"/>
          <w:sz w:val="24"/>
          <w:szCs w:val="24"/>
          <w:rtl/>
        </w:rPr>
        <w:t>שכל</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ספיקא</w:t>
      </w:r>
      <w:r w:rsidRPr="00C47CB0">
        <w:rPr>
          <w:rFonts w:cs="Arial"/>
          <w:sz w:val="24"/>
          <w:szCs w:val="24"/>
          <w:rtl/>
        </w:rPr>
        <w:t xml:space="preserve"> </w:t>
      </w:r>
      <w:r w:rsidRPr="00C47CB0">
        <w:rPr>
          <w:rFonts w:cs="Arial" w:hint="eastAsia"/>
          <w:sz w:val="24"/>
          <w:szCs w:val="24"/>
          <w:rtl/>
        </w:rPr>
        <w:t>בידו</w:t>
      </w:r>
      <w:r w:rsidRPr="00C47CB0">
        <w:rPr>
          <w:rFonts w:cs="Arial"/>
          <w:sz w:val="24"/>
          <w:szCs w:val="24"/>
          <w:rtl/>
        </w:rPr>
        <w:t xml:space="preserve"> </w:t>
      </w:r>
      <w:r w:rsidRPr="00C47CB0">
        <w:rPr>
          <w:rFonts w:cs="Arial" w:hint="eastAsia"/>
          <w:sz w:val="24"/>
          <w:szCs w:val="24"/>
          <w:rtl/>
        </w:rPr>
        <w:t>למחות</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ממחה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קלקלתו</w:t>
      </w:r>
      <w:r w:rsidRPr="00C47CB0">
        <w:rPr>
          <w:rFonts w:cs="Arial"/>
          <w:sz w:val="24"/>
          <w:szCs w:val="24"/>
          <w:rtl/>
        </w:rPr>
        <w:t xml:space="preserve"> </w:t>
      </w:r>
      <w:r w:rsidRPr="00C47CB0">
        <w:rPr>
          <w:rFonts w:cs="Arial" w:hint="eastAsia"/>
          <w:sz w:val="24"/>
          <w:szCs w:val="24"/>
          <w:rtl/>
        </w:rPr>
        <w:t>תלויה</w:t>
      </w:r>
      <w:r w:rsidRPr="00C47CB0">
        <w:rPr>
          <w:rFonts w:cs="Arial"/>
          <w:sz w:val="24"/>
          <w:szCs w:val="24"/>
          <w:rtl/>
        </w:rPr>
        <w:t xml:space="preserve"> </w:t>
      </w:r>
      <w:r w:rsidRPr="00C47CB0">
        <w:rPr>
          <w:rFonts w:cs="Arial" w:hint="eastAsia"/>
          <w:sz w:val="24"/>
          <w:szCs w:val="24"/>
          <w:rtl/>
        </w:rPr>
        <w:t>בו</w:t>
      </w:r>
    </w:p>
    <w:p w14:paraId="4F81DE41" w14:textId="77777777" w:rsidR="001269AF" w:rsidRPr="00C47CB0" w:rsidRDefault="001269AF" w:rsidP="001269AF">
      <w:pPr>
        <w:bidi/>
        <w:rPr>
          <w:rFonts w:cs="Arial"/>
          <w:sz w:val="24"/>
          <w:szCs w:val="24"/>
          <w:rtl/>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במה</w:t>
      </w:r>
      <w:r w:rsidRPr="00C47CB0">
        <w:rPr>
          <w:rFonts w:cs="Arial"/>
          <w:sz w:val="24"/>
          <w:szCs w:val="24"/>
          <w:rtl/>
        </w:rPr>
        <w:t xml:space="preserve"> </w:t>
      </w:r>
      <w:r w:rsidRPr="00C47CB0">
        <w:rPr>
          <w:rFonts w:cs="Arial" w:hint="eastAsia"/>
          <w:sz w:val="24"/>
          <w:szCs w:val="24"/>
          <w:rtl/>
        </w:rPr>
        <w:t>בהמה</w:t>
      </w:r>
    </w:p>
    <w:p w14:paraId="4438488B" w14:textId="77777777" w:rsidR="001269AF" w:rsidRDefault="001269AF" w:rsidP="001269AF">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499CA8C5" w14:textId="74BF002B" w:rsidR="001269AF" w:rsidRPr="00C47CB0" w:rsidRDefault="001269AF" w:rsidP="001269AF">
      <w:pPr>
        <w:bidi/>
        <w:rPr>
          <w:sz w:val="28"/>
        </w:rPr>
      </w:pPr>
      <w:r w:rsidRPr="00C47CB0">
        <w:rPr>
          <w:rFonts w:cs="Arial"/>
          <w:sz w:val="24"/>
          <w:szCs w:val="24"/>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ו</w:t>
      </w:r>
      <w:r w:rsidRPr="00DB413F">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1A036CE1" w14:textId="77777777" w:rsidR="001269AF" w:rsidRPr="00DB413F" w:rsidRDefault="001269AF" w:rsidP="001269AF">
      <w:pPr>
        <w:bidi/>
        <w:rPr>
          <w:rFonts w:cs="Arial"/>
          <w:sz w:val="28"/>
          <w:szCs w:val="28"/>
          <w:rtl/>
        </w:rPr>
      </w:pPr>
      <w:r w:rsidRPr="00C47CB0">
        <w:rPr>
          <w:rFonts w:cs="Arial" w:hint="eastAsia"/>
          <w:sz w:val="28"/>
          <w:szCs w:val="28"/>
          <w:rtl/>
        </w:rPr>
        <w:t>מתני</w:t>
      </w:r>
      <w:r w:rsidRPr="00C47CB0">
        <w:rPr>
          <w:rFonts w:cs="Arial"/>
          <w:sz w:val="28"/>
          <w:szCs w:val="28"/>
          <w:rtl/>
        </w:rPr>
        <w:t>'</w:t>
      </w:r>
      <w:r w:rsidRPr="00DB413F">
        <w:rPr>
          <w:rFonts w:cs="Arial"/>
          <w:sz w:val="28"/>
          <w:szCs w:val="28"/>
        </w:rPr>
        <w:t>:</w:t>
      </w:r>
      <w:r w:rsidRPr="00C47CB0">
        <w:rPr>
          <w:rFonts w:cs="Arial"/>
          <w:sz w:val="28"/>
          <w:szCs w:val="28"/>
          <w:rtl/>
        </w:rPr>
        <w:t xml:space="preserve"> </w:t>
      </w:r>
      <w:r w:rsidRPr="00C47CB0">
        <w:rPr>
          <w:rFonts w:cs="Arial" w:hint="eastAsia"/>
          <w:sz w:val="28"/>
          <w:szCs w:val="28"/>
          <w:rtl/>
        </w:rPr>
        <w:t>במה</w:t>
      </w:r>
      <w:r w:rsidRPr="00C47CB0">
        <w:rPr>
          <w:rFonts w:cs="Arial"/>
          <w:sz w:val="28"/>
          <w:szCs w:val="28"/>
          <w:rtl/>
        </w:rPr>
        <w:t xml:space="preserve"> </w:t>
      </w:r>
      <w:r w:rsidRPr="00C47CB0">
        <w:rPr>
          <w:rFonts w:cs="Arial" w:hint="eastAsia"/>
          <w:sz w:val="28"/>
          <w:szCs w:val="28"/>
          <w:rtl/>
        </w:rPr>
        <w:t>אשה</w:t>
      </w:r>
      <w:r w:rsidRPr="00C47CB0">
        <w:rPr>
          <w:rFonts w:cs="Arial"/>
          <w:sz w:val="28"/>
          <w:szCs w:val="28"/>
          <w:rtl/>
        </w:rPr>
        <w:t xml:space="preserve"> </w:t>
      </w:r>
      <w:r w:rsidRPr="00C47CB0">
        <w:rPr>
          <w:rFonts w:cs="Arial" w:hint="eastAsia"/>
          <w:sz w:val="28"/>
          <w:szCs w:val="28"/>
          <w:rtl/>
        </w:rPr>
        <w:t>יוצאה</w:t>
      </w:r>
      <w:r w:rsidRPr="00C47CB0">
        <w:rPr>
          <w:rFonts w:cs="Arial"/>
          <w:sz w:val="28"/>
          <w:szCs w:val="28"/>
          <w:rtl/>
        </w:rPr>
        <w:t xml:space="preserve"> </w:t>
      </w:r>
      <w:r w:rsidRPr="00C47CB0">
        <w:rPr>
          <w:rFonts w:cs="Arial" w:hint="eastAsia"/>
          <w:sz w:val="28"/>
          <w:szCs w:val="28"/>
          <w:rtl/>
        </w:rPr>
        <w:t>ובמה</w:t>
      </w:r>
      <w:r w:rsidRPr="00C47CB0">
        <w:rPr>
          <w:rFonts w:cs="Arial"/>
          <w:sz w:val="28"/>
          <w:szCs w:val="28"/>
          <w:rtl/>
        </w:rPr>
        <w:t xml:space="preserve"> </w:t>
      </w:r>
      <w:r w:rsidRPr="00C47CB0">
        <w:rPr>
          <w:rFonts w:cs="Arial" w:hint="eastAsia"/>
          <w:sz w:val="28"/>
          <w:szCs w:val="28"/>
          <w:rtl/>
        </w:rPr>
        <w:t>אינה</w:t>
      </w:r>
      <w:r w:rsidRPr="00C47CB0">
        <w:rPr>
          <w:rFonts w:cs="Arial"/>
          <w:sz w:val="28"/>
          <w:szCs w:val="28"/>
          <w:rtl/>
        </w:rPr>
        <w:t xml:space="preserve"> </w:t>
      </w:r>
      <w:r w:rsidRPr="00C47CB0">
        <w:rPr>
          <w:rFonts w:cs="Arial" w:hint="eastAsia"/>
          <w:sz w:val="28"/>
          <w:szCs w:val="28"/>
          <w:rtl/>
        </w:rPr>
        <w:t>יוצאה</w:t>
      </w:r>
      <w:r w:rsidRPr="00DB413F">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תצא</w:t>
      </w:r>
      <w:r w:rsidRPr="00C47CB0">
        <w:rPr>
          <w:rFonts w:cs="Arial"/>
          <w:sz w:val="28"/>
          <w:szCs w:val="28"/>
          <w:rtl/>
        </w:rPr>
        <w:t xml:space="preserve"> </w:t>
      </w:r>
      <w:r w:rsidRPr="00C47CB0">
        <w:rPr>
          <w:rFonts w:cs="Arial" w:hint="eastAsia"/>
          <w:sz w:val="28"/>
          <w:szCs w:val="28"/>
          <w:rtl/>
        </w:rPr>
        <w:t>אשה</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בחוטי</w:t>
      </w:r>
      <w:r w:rsidRPr="00C47CB0">
        <w:rPr>
          <w:rFonts w:cs="Arial"/>
          <w:sz w:val="28"/>
          <w:szCs w:val="28"/>
          <w:rtl/>
        </w:rPr>
        <w:t xml:space="preserve"> </w:t>
      </w:r>
      <w:r w:rsidRPr="00C47CB0">
        <w:rPr>
          <w:rFonts w:cs="Arial" w:hint="eastAsia"/>
          <w:sz w:val="28"/>
          <w:szCs w:val="28"/>
          <w:rtl/>
        </w:rPr>
        <w:t>צמר</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בחוטי</w:t>
      </w:r>
      <w:r w:rsidRPr="00C47CB0">
        <w:rPr>
          <w:rFonts w:cs="Arial"/>
          <w:sz w:val="28"/>
          <w:szCs w:val="28"/>
          <w:rtl/>
        </w:rPr>
        <w:t xml:space="preserve"> </w:t>
      </w:r>
      <w:r w:rsidRPr="00C47CB0">
        <w:rPr>
          <w:rFonts w:cs="Arial" w:hint="eastAsia"/>
          <w:sz w:val="28"/>
          <w:szCs w:val="28"/>
          <w:rtl/>
        </w:rPr>
        <w:t>פשתן</w:t>
      </w:r>
      <w:r w:rsidRPr="00DB413F">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ברצועה</w:t>
      </w:r>
      <w:r w:rsidRPr="00C47CB0">
        <w:rPr>
          <w:rFonts w:cs="Arial"/>
          <w:sz w:val="28"/>
          <w:szCs w:val="28"/>
          <w:rtl/>
        </w:rPr>
        <w:t xml:space="preserve"> </w:t>
      </w:r>
      <w:r w:rsidRPr="00C47CB0">
        <w:rPr>
          <w:rFonts w:cs="Arial" w:hint="eastAsia"/>
          <w:sz w:val="28"/>
          <w:szCs w:val="28"/>
          <w:rtl/>
        </w:rPr>
        <w:t>שבראשה</w:t>
      </w:r>
      <w:r w:rsidRPr="00DB413F">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תטבול</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 xml:space="preserve"> </w:t>
      </w:r>
      <w:r w:rsidRPr="00C47CB0">
        <w:rPr>
          <w:rFonts w:cs="Arial" w:hint="eastAsia"/>
          <w:sz w:val="28"/>
          <w:szCs w:val="28"/>
          <w:rtl/>
        </w:rPr>
        <w:t>עד</w:t>
      </w:r>
      <w:r w:rsidRPr="00C47CB0">
        <w:rPr>
          <w:rFonts w:cs="Arial"/>
          <w:sz w:val="28"/>
          <w:szCs w:val="28"/>
          <w:rtl/>
        </w:rPr>
        <w:t xml:space="preserve"> </w:t>
      </w:r>
      <w:r w:rsidRPr="00C47CB0">
        <w:rPr>
          <w:rFonts w:cs="Arial" w:hint="eastAsia"/>
          <w:sz w:val="28"/>
          <w:szCs w:val="28"/>
          <w:rtl/>
        </w:rPr>
        <w:t>שתרפם</w:t>
      </w:r>
      <w:r w:rsidRPr="00DB413F">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בטוטפת</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בסנבוטין</w:t>
      </w:r>
      <w:r w:rsidRPr="00C47CB0">
        <w:rPr>
          <w:rFonts w:cs="Arial"/>
          <w:sz w:val="28"/>
          <w:szCs w:val="28"/>
          <w:rtl/>
        </w:rPr>
        <w:t xml:space="preserve"> </w:t>
      </w:r>
      <w:r w:rsidRPr="00C47CB0">
        <w:rPr>
          <w:rFonts w:cs="Arial" w:hint="eastAsia"/>
          <w:sz w:val="28"/>
          <w:szCs w:val="28"/>
          <w:rtl/>
        </w:rPr>
        <w:t>בזמן</w:t>
      </w:r>
      <w:r w:rsidRPr="00C47CB0">
        <w:rPr>
          <w:rFonts w:cs="Arial"/>
          <w:sz w:val="28"/>
          <w:szCs w:val="28"/>
          <w:rtl/>
        </w:rPr>
        <w:t xml:space="preserve"> </w:t>
      </w:r>
      <w:r w:rsidRPr="00C47CB0">
        <w:rPr>
          <w:rFonts w:cs="Arial" w:hint="eastAsia"/>
          <w:sz w:val="28"/>
          <w:szCs w:val="28"/>
          <w:rtl/>
        </w:rPr>
        <w:t>שאינן</w:t>
      </w:r>
      <w:r w:rsidRPr="00C47CB0">
        <w:rPr>
          <w:rFonts w:cs="Arial"/>
          <w:sz w:val="28"/>
          <w:szCs w:val="28"/>
          <w:rtl/>
        </w:rPr>
        <w:t xml:space="preserve"> </w:t>
      </w:r>
      <w:r w:rsidRPr="00C47CB0">
        <w:rPr>
          <w:rFonts w:cs="Arial" w:hint="eastAsia"/>
          <w:sz w:val="28"/>
          <w:szCs w:val="28"/>
          <w:rtl/>
        </w:rPr>
        <w:t>תפורין</w:t>
      </w:r>
      <w:r w:rsidRPr="00DB413F">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בכבול</w:t>
      </w:r>
      <w:r w:rsidRPr="00C47CB0">
        <w:rPr>
          <w:rFonts w:cs="Arial"/>
          <w:sz w:val="28"/>
          <w:szCs w:val="28"/>
          <w:rtl/>
        </w:rPr>
        <w:t xml:space="preserve"> </w:t>
      </w:r>
      <w:r w:rsidRPr="00C47CB0">
        <w:rPr>
          <w:rFonts w:cs="Arial" w:hint="eastAsia"/>
          <w:sz w:val="28"/>
          <w:szCs w:val="28"/>
          <w:rtl/>
        </w:rPr>
        <w:t>לרה</w:t>
      </w:r>
      <w:r w:rsidRPr="00C47CB0">
        <w:rPr>
          <w:rFonts w:cs="Arial"/>
          <w:sz w:val="28"/>
          <w:szCs w:val="28"/>
          <w:rtl/>
        </w:rPr>
        <w:t>"</w:t>
      </w:r>
      <w:r w:rsidRPr="00C47CB0">
        <w:rPr>
          <w:rFonts w:cs="Arial" w:hint="eastAsia"/>
          <w:sz w:val="28"/>
          <w:szCs w:val="28"/>
          <w:rtl/>
        </w:rPr>
        <w:t>ר</w:t>
      </w:r>
      <w:r w:rsidRPr="00DB413F">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בעיר</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זהב</w:t>
      </w:r>
      <w:r w:rsidRPr="00DB413F">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בקטלא</w:t>
      </w:r>
      <w:r w:rsidRPr="00DB413F">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בנזמים</w:t>
      </w:r>
      <w:r w:rsidRPr="00DB413F">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בטבעת</w:t>
      </w:r>
      <w:r w:rsidRPr="00C47CB0">
        <w:rPr>
          <w:rFonts w:cs="Arial"/>
          <w:sz w:val="28"/>
          <w:szCs w:val="28"/>
          <w:rtl/>
        </w:rPr>
        <w:t xml:space="preserve"> </w:t>
      </w:r>
      <w:r w:rsidRPr="00C47CB0">
        <w:rPr>
          <w:rFonts w:cs="Arial" w:hint="eastAsia"/>
          <w:sz w:val="28"/>
          <w:szCs w:val="28"/>
          <w:rtl/>
        </w:rPr>
        <w:t>שאין</w:t>
      </w:r>
      <w:r w:rsidRPr="00C47CB0">
        <w:rPr>
          <w:rFonts w:cs="Arial"/>
          <w:sz w:val="28"/>
          <w:szCs w:val="28"/>
          <w:rtl/>
        </w:rPr>
        <w:t xml:space="preserve"> </w:t>
      </w:r>
      <w:r w:rsidRPr="00C47CB0">
        <w:rPr>
          <w:rFonts w:cs="Arial" w:hint="eastAsia"/>
          <w:sz w:val="28"/>
          <w:szCs w:val="28"/>
          <w:rtl/>
        </w:rPr>
        <w:t>עליה</w:t>
      </w:r>
      <w:r w:rsidRPr="00C47CB0">
        <w:rPr>
          <w:rFonts w:cs="Arial"/>
          <w:sz w:val="28"/>
          <w:szCs w:val="28"/>
          <w:rtl/>
        </w:rPr>
        <w:t xml:space="preserve"> </w:t>
      </w:r>
      <w:r w:rsidRPr="00C47CB0">
        <w:rPr>
          <w:rFonts w:cs="Arial" w:hint="eastAsia"/>
          <w:sz w:val="28"/>
          <w:szCs w:val="28"/>
          <w:rtl/>
        </w:rPr>
        <w:t>חותם</w:t>
      </w:r>
      <w:r w:rsidRPr="00DB413F">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במחט</w:t>
      </w:r>
      <w:r w:rsidRPr="00C47CB0">
        <w:rPr>
          <w:rFonts w:cs="Arial"/>
          <w:sz w:val="28"/>
          <w:szCs w:val="28"/>
          <w:rtl/>
        </w:rPr>
        <w:t xml:space="preserve"> </w:t>
      </w:r>
      <w:r w:rsidRPr="00C47CB0">
        <w:rPr>
          <w:rFonts w:cs="Arial" w:hint="eastAsia"/>
          <w:sz w:val="28"/>
          <w:szCs w:val="28"/>
          <w:rtl/>
        </w:rPr>
        <w:t>שאינה</w:t>
      </w:r>
      <w:r w:rsidRPr="00C47CB0">
        <w:rPr>
          <w:rFonts w:cs="Arial"/>
          <w:sz w:val="28"/>
          <w:szCs w:val="28"/>
          <w:rtl/>
        </w:rPr>
        <w:t xml:space="preserve"> </w:t>
      </w:r>
      <w:r w:rsidRPr="00C47CB0">
        <w:rPr>
          <w:rFonts w:cs="Arial" w:hint="eastAsia"/>
          <w:sz w:val="28"/>
          <w:szCs w:val="28"/>
          <w:rtl/>
        </w:rPr>
        <w:t>נקובה</w:t>
      </w:r>
      <w:r w:rsidRPr="00DB413F">
        <w:rPr>
          <w:rFonts w:cs="Arial" w:hint="cs"/>
          <w:sz w:val="28"/>
          <w:szCs w:val="28"/>
          <w:rtl/>
        </w:rPr>
        <w:t>.</w:t>
      </w:r>
      <w:r w:rsidRPr="00C47CB0">
        <w:rPr>
          <w:rFonts w:cs="Arial"/>
          <w:sz w:val="28"/>
          <w:szCs w:val="28"/>
          <w:rtl/>
        </w:rPr>
        <w:t xml:space="preserve"> </w:t>
      </w:r>
      <w:r w:rsidRPr="00C47CB0">
        <w:rPr>
          <w:rFonts w:cs="Arial" w:hint="eastAsia"/>
          <w:sz w:val="28"/>
          <w:szCs w:val="28"/>
          <w:rtl/>
        </w:rPr>
        <w:t>ואם</w:t>
      </w:r>
      <w:r w:rsidRPr="00C47CB0">
        <w:rPr>
          <w:rFonts w:cs="Arial"/>
          <w:sz w:val="28"/>
          <w:szCs w:val="28"/>
          <w:rtl/>
        </w:rPr>
        <w:t xml:space="preserve"> </w:t>
      </w:r>
      <w:r w:rsidRPr="00C47CB0">
        <w:rPr>
          <w:rFonts w:cs="Arial" w:hint="eastAsia"/>
          <w:sz w:val="28"/>
          <w:szCs w:val="28"/>
          <w:rtl/>
        </w:rPr>
        <w:t>יצאה</w:t>
      </w:r>
      <w:r w:rsidRPr="00C47CB0">
        <w:rPr>
          <w:rFonts w:cs="Arial"/>
          <w:sz w:val="28"/>
          <w:szCs w:val="28"/>
          <w:rtl/>
        </w:rPr>
        <w:t xml:space="preserve"> </w:t>
      </w:r>
      <w:r w:rsidRPr="00C47CB0">
        <w:rPr>
          <w:rFonts w:cs="Arial" w:hint="eastAsia"/>
          <w:sz w:val="28"/>
          <w:szCs w:val="28"/>
          <w:rtl/>
        </w:rPr>
        <w:t>אינה</w:t>
      </w:r>
      <w:r w:rsidRPr="00C47CB0">
        <w:rPr>
          <w:rFonts w:cs="Arial"/>
          <w:sz w:val="28"/>
          <w:szCs w:val="28"/>
          <w:rtl/>
        </w:rPr>
        <w:t xml:space="preserve"> </w:t>
      </w:r>
      <w:r w:rsidRPr="00C47CB0">
        <w:rPr>
          <w:rFonts w:cs="Arial" w:hint="eastAsia"/>
          <w:sz w:val="28"/>
          <w:szCs w:val="28"/>
          <w:rtl/>
        </w:rPr>
        <w:t>חייבת</w:t>
      </w:r>
      <w:r w:rsidRPr="00C47CB0">
        <w:rPr>
          <w:rFonts w:cs="Arial"/>
          <w:sz w:val="28"/>
          <w:szCs w:val="28"/>
          <w:rtl/>
        </w:rPr>
        <w:t xml:space="preserve"> </w:t>
      </w:r>
      <w:r w:rsidRPr="00C47CB0">
        <w:rPr>
          <w:rFonts w:cs="Arial" w:hint="eastAsia"/>
          <w:sz w:val="28"/>
          <w:szCs w:val="28"/>
          <w:rtl/>
        </w:rPr>
        <w:t>חטאת</w:t>
      </w:r>
      <w:r w:rsidRPr="00C47CB0">
        <w:rPr>
          <w:rFonts w:cs="Arial"/>
          <w:sz w:val="28"/>
          <w:szCs w:val="28"/>
          <w:rtl/>
        </w:rPr>
        <w:t>:</w:t>
      </w:r>
    </w:p>
    <w:p w14:paraId="1074A904" w14:textId="6E438FB7" w:rsidR="001269AF" w:rsidRPr="00C47CB0" w:rsidRDefault="001269AF" w:rsidP="001269AF">
      <w:pPr>
        <w:bidi/>
        <w:rPr>
          <w:rFonts w:cs="Arial"/>
          <w:b/>
          <w:bCs/>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תנן, לא</w:t>
      </w:r>
      <w:r w:rsidRPr="005D15F9">
        <w:rPr>
          <w:rFonts w:cs="Arial"/>
          <w:b/>
          <w:bCs/>
          <w:sz w:val="24"/>
          <w:szCs w:val="24"/>
          <w:rtl/>
        </w:rPr>
        <w:t xml:space="preserve"> </w:t>
      </w:r>
      <w:r w:rsidRPr="005D15F9">
        <w:rPr>
          <w:rFonts w:cs="Arial" w:hint="cs"/>
          <w:b/>
          <w:bCs/>
          <w:sz w:val="24"/>
          <w:szCs w:val="24"/>
          <w:rtl/>
        </w:rPr>
        <w:t>תצא</w:t>
      </w:r>
      <w:r w:rsidRPr="005D15F9">
        <w:rPr>
          <w:rFonts w:cs="Arial"/>
          <w:b/>
          <w:bCs/>
          <w:sz w:val="24"/>
          <w:szCs w:val="24"/>
          <w:rtl/>
        </w:rPr>
        <w:t xml:space="preserve"> </w:t>
      </w:r>
      <w:r w:rsidRPr="005D15F9">
        <w:rPr>
          <w:rFonts w:cs="Arial" w:hint="cs"/>
          <w:b/>
          <w:bCs/>
          <w:sz w:val="24"/>
          <w:szCs w:val="24"/>
          <w:rtl/>
        </w:rPr>
        <w:t>אשה</w:t>
      </w:r>
      <w:r w:rsidRPr="005D15F9">
        <w:rPr>
          <w:rFonts w:cs="Arial"/>
          <w:b/>
          <w:bCs/>
          <w:sz w:val="24"/>
          <w:szCs w:val="24"/>
          <w:rtl/>
        </w:rPr>
        <w:t xml:space="preserve"> </w:t>
      </w:r>
      <w:r w:rsidRPr="005D15F9">
        <w:rPr>
          <w:rFonts w:cs="Arial" w:hint="cs"/>
          <w:b/>
          <w:bCs/>
          <w:sz w:val="24"/>
          <w:szCs w:val="24"/>
          <w:rtl/>
        </w:rPr>
        <w:t>לא</w:t>
      </w:r>
      <w:r w:rsidRPr="005D15F9">
        <w:rPr>
          <w:rFonts w:cs="Arial"/>
          <w:b/>
          <w:bCs/>
          <w:sz w:val="24"/>
          <w:szCs w:val="24"/>
          <w:rtl/>
        </w:rPr>
        <w:t xml:space="preserve"> </w:t>
      </w:r>
      <w:r w:rsidRPr="005D15F9">
        <w:rPr>
          <w:rFonts w:cs="Arial" w:hint="cs"/>
          <w:b/>
          <w:bCs/>
          <w:sz w:val="24"/>
          <w:szCs w:val="24"/>
          <w:rtl/>
        </w:rPr>
        <w:t>בחוטי</w:t>
      </w:r>
      <w:r w:rsidRPr="005D15F9">
        <w:rPr>
          <w:rFonts w:cs="Arial"/>
          <w:b/>
          <w:bCs/>
          <w:sz w:val="24"/>
          <w:szCs w:val="24"/>
          <w:rtl/>
        </w:rPr>
        <w:t xml:space="preserve"> </w:t>
      </w:r>
      <w:r w:rsidRPr="005D15F9">
        <w:rPr>
          <w:rFonts w:cs="Arial" w:hint="cs"/>
          <w:b/>
          <w:bCs/>
          <w:sz w:val="24"/>
          <w:szCs w:val="24"/>
          <w:rtl/>
        </w:rPr>
        <w:t>צמר</w:t>
      </w:r>
      <w:r w:rsidRPr="005D15F9">
        <w:rPr>
          <w:rFonts w:cs="Arial"/>
          <w:b/>
          <w:bCs/>
          <w:sz w:val="24"/>
          <w:szCs w:val="24"/>
          <w:rtl/>
        </w:rPr>
        <w:t xml:space="preserve"> </w:t>
      </w:r>
      <w:r w:rsidRPr="005D15F9">
        <w:rPr>
          <w:rFonts w:cs="Arial" w:hint="cs"/>
          <w:b/>
          <w:bCs/>
          <w:sz w:val="24"/>
          <w:szCs w:val="24"/>
          <w:rtl/>
        </w:rPr>
        <w:t>ולא</w:t>
      </w:r>
      <w:r w:rsidRPr="005D15F9">
        <w:rPr>
          <w:rFonts w:cs="Arial"/>
          <w:b/>
          <w:bCs/>
          <w:sz w:val="24"/>
          <w:szCs w:val="24"/>
          <w:rtl/>
        </w:rPr>
        <w:t xml:space="preserve"> </w:t>
      </w:r>
      <w:r w:rsidRPr="005D15F9">
        <w:rPr>
          <w:rFonts w:cs="Arial" w:hint="cs"/>
          <w:b/>
          <w:bCs/>
          <w:sz w:val="24"/>
          <w:szCs w:val="24"/>
          <w:rtl/>
        </w:rPr>
        <w:t>בחוטי</w:t>
      </w:r>
      <w:r w:rsidRPr="005D15F9">
        <w:rPr>
          <w:rFonts w:cs="Arial"/>
          <w:b/>
          <w:bCs/>
          <w:sz w:val="24"/>
          <w:szCs w:val="24"/>
          <w:rtl/>
        </w:rPr>
        <w:t xml:space="preserve"> </w:t>
      </w:r>
      <w:r w:rsidRPr="005D15F9">
        <w:rPr>
          <w:rFonts w:cs="Arial" w:hint="cs"/>
          <w:b/>
          <w:bCs/>
          <w:sz w:val="24"/>
          <w:szCs w:val="24"/>
          <w:rtl/>
        </w:rPr>
        <w:t>פשתן.</w:t>
      </w:r>
      <w:r w:rsidRPr="005D15F9">
        <w:rPr>
          <w:rFonts w:cs="Arial"/>
          <w:b/>
          <w:bCs/>
          <w:sz w:val="24"/>
          <w:szCs w:val="24"/>
          <w:rtl/>
        </w:rPr>
        <w:t xml:space="preserve"> </w:t>
      </w:r>
      <w:r w:rsidRPr="005D15F9">
        <w:rPr>
          <w:rFonts w:cs="Arial" w:hint="cs"/>
          <w:b/>
          <w:bCs/>
          <w:sz w:val="24"/>
          <w:szCs w:val="24"/>
          <w:rtl/>
        </w:rPr>
        <w:t>לא</w:t>
      </w:r>
      <w:r w:rsidRPr="005D15F9">
        <w:rPr>
          <w:rFonts w:cs="Arial"/>
          <w:b/>
          <w:bCs/>
          <w:sz w:val="24"/>
          <w:szCs w:val="24"/>
          <w:rtl/>
        </w:rPr>
        <w:t xml:space="preserve"> </w:t>
      </w:r>
      <w:r w:rsidRPr="005D15F9">
        <w:rPr>
          <w:rFonts w:cs="Arial" w:hint="cs"/>
          <w:b/>
          <w:bCs/>
          <w:sz w:val="24"/>
          <w:szCs w:val="24"/>
          <w:rtl/>
        </w:rPr>
        <w:t>ברצועה</w:t>
      </w:r>
      <w:r w:rsidRPr="005D15F9">
        <w:rPr>
          <w:rFonts w:cs="Arial"/>
          <w:b/>
          <w:bCs/>
          <w:sz w:val="24"/>
          <w:szCs w:val="24"/>
          <w:rtl/>
        </w:rPr>
        <w:t xml:space="preserve"> </w:t>
      </w:r>
      <w:r w:rsidRPr="005D15F9">
        <w:rPr>
          <w:rFonts w:cs="Arial" w:hint="cs"/>
          <w:b/>
          <w:bCs/>
          <w:sz w:val="24"/>
          <w:szCs w:val="24"/>
          <w:rtl/>
        </w:rPr>
        <w:t>שבראשה,</w:t>
      </w:r>
      <w:r w:rsidRPr="005D15F9">
        <w:rPr>
          <w:rFonts w:cs="Arial"/>
          <w:b/>
          <w:bCs/>
          <w:sz w:val="24"/>
          <w:szCs w:val="24"/>
          <w:rtl/>
        </w:rPr>
        <w:t xml:space="preserve"> </w:t>
      </w:r>
      <w:r w:rsidRPr="005D15F9">
        <w:rPr>
          <w:rFonts w:cs="Arial" w:hint="cs"/>
          <w:b/>
          <w:bCs/>
          <w:sz w:val="24"/>
          <w:szCs w:val="24"/>
          <w:rtl/>
        </w:rPr>
        <w:t>ולא</w:t>
      </w:r>
      <w:r w:rsidRPr="005D15F9">
        <w:rPr>
          <w:rFonts w:cs="Arial"/>
          <w:b/>
          <w:bCs/>
          <w:sz w:val="24"/>
          <w:szCs w:val="24"/>
          <w:rtl/>
        </w:rPr>
        <w:t xml:space="preserve"> </w:t>
      </w:r>
      <w:r w:rsidRPr="005D15F9">
        <w:rPr>
          <w:rFonts w:cs="Arial" w:hint="cs"/>
          <w:b/>
          <w:bCs/>
          <w:sz w:val="24"/>
          <w:szCs w:val="24"/>
          <w:rtl/>
        </w:rPr>
        <w:t>תטבול</w:t>
      </w:r>
      <w:r w:rsidRPr="005D15F9">
        <w:rPr>
          <w:rFonts w:cs="Arial"/>
          <w:b/>
          <w:bCs/>
          <w:sz w:val="24"/>
          <w:szCs w:val="24"/>
          <w:rtl/>
        </w:rPr>
        <w:t xml:space="preserve"> </w:t>
      </w:r>
      <w:r w:rsidRPr="005D15F9">
        <w:rPr>
          <w:rFonts w:cs="Arial" w:hint="cs"/>
          <w:b/>
          <w:bCs/>
          <w:sz w:val="24"/>
          <w:szCs w:val="24"/>
          <w:rtl/>
        </w:rPr>
        <w:t>בהן</w:t>
      </w:r>
      <w:r w:rsidRPr="005D15F9">
        <w:rPr>
          <w:rFonts w:cs="Arial"/>
          <w:b/>
          <w:bCs/>
          <w:sz w:val="24"/>
          <w:szCs w:val="24"/>
          <w:rtl/>
        </w:rPr>
        <w:t xml:space="preserve"> </w:t>
      </w:r>
      <w:r w:rsidRPr="005D15F9">
        <w:rPr>
          <w:rFonts w:cs="Arial" w:hint="cs"/>
          <w:b/>
          <w:bCs/>
          <w:sz w:val="24"/>
          <w:szCs w:val="24"/>
          <w:rtl/>
        </w:rPr>
        <w:t>עד</w:t>
      </w:r>
      <w:r w:rsidRPr="005D15F9">
        <w:rPr>
          <w:rFonts w:cs="Arial"/>
          <w:b/>
          <w:bCs/>
          <w:sz w:val="24"/>
          <w:szCs w:val="24"/>
          <w:rtl/>
        </w:rPr>
        <w:t xml:space="preserve"> </w:t>
      </w:r>
      <w:r w:rsidRPr="005D15F9">
        <w:rPr>
          <w:rFonts w:cs="Arial" w:hint="cs"/>
          <w:b/>
          <w:bCs/>
          <w:sz w:val="24"/>
          <w:szCs w:val="24"/>
          <w:rtl/>
        </w:rPr>
        <w:t>שתרפם. אמר</w:t>
      </w:r>
      <w:r w:rsidRPr="0008761C">
        <w:rPr>
          <w:rFonts w:cs="Arial" w:hint="cs"/>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נחמן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יעקב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מתרתן</w:t>
      </w:r>
      <w:r w:rsidRPr="00C47CB0">
        <w:rPr>
          <w:rFonts w:cs="Arial"/>
          <w:sz w:val="24"/>
          <w:szCs w:val="24"/>
          <w:rtl/>
        </w:rPr>
        <w:t xml:space="preserve"> </w:t>
      </w:r>
      <w:r w:rsidRPr="005D15F9">
        <w:rPr>
          <w:rFonts w:cs="Arial" w:hint="cs"/>
          <w:b/>
          <w:bCs/>
          <w:sz w:val="24"/>
          <w:szCs w:val="24"/>
          <w:rtl/>
        </w:rPr>
        <w:t>לפי</w:t>
      </w:r>
      <w:r w:rsidRPr="0008761C">
        <w:rPr>
          <w:rFonts w:cs="Arial" w:hint="cs"/>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5D15F9">
        <w:rPr>
          <w:rFonts w:cs="Arial" w:hint="cs"/>
          <w:b/>
          <w:bCs/>
          <w:sz w:val="24"/>
          <w:szCs w:val="24"/>
          <w:rtl/>
        </w:rPr>
        <w:t>חוצצין</w:t>
      </w:r>
      <w:r w:rsidRPr="00C47CB0">
        <w:rPr>
          <w:rFonts w:cs="Arial"/>
          <w:sz w:val="24"/>
          <w:szCs w:val="24"/>
          <w:rtl/>
        </w:rPr>
        <w:t xml:space="preserve"> </w:t>
      </w:r>
      <w:r w:rsidRPr="00C47CB0">
        <w:rPr>
          <w:rFonts w:cs="Arial" w:hint="eastAsia"/>
          <w:sz w:val="24"/>
          <w:szCs w:val="24"/>
          <w:rtl/>
        </w:rPr>
        <w:t>בנדתה</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שכוחה</w:t>
      </w:r>
      <w:r w:rsidRPr="00C47CB0">
        <w:rPr>
          <w:rFonts w:cs="Arial"/>
          <w:sz w:val="24"/>
          <w:szCs w:val="24"/>
          <w:rtl/>
        </w:rPr>
        <w:t xml:space="preserve"> </w:t>
      </w:r>
      <w:r w:rsidRPr="00C47CB0">
        <w:rPr>
          <w:rFonts w:cs="Arial" w:hint="eastAsia"/>
          <w:sz w:val="24"/>
          <w:szCs w:val="24"/>
          <w:rtl/>
        </w:rPr>
        <w:t>ומהלכת</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ארבע</w:t>
      </w:r>
      <w:r w:rsidRPr="00C47CB0">
        <w:rPr>
          <w:rFonts w:cs="Arial"/>
          <w:sz w:val="24"/>
          <w:szCs w:val="24"/>
          <w:rtl/>
        </w:rPr>
        <w:t xml:space="preserve"> </w:t>
      </w:r>
      <w:r w:rsidRPr="00C47CB0">
        <w:rPr>
          <w:rFonts w:cs="Arial" w:hint="eastAsia"/>
          <w:sz w:val="24"/>
          <w:szCs w:val="24"/>
          <w:rtl/>
        </w:rPr>
        <w:t>אמות</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בקדמייתא</w:t>
      </w:r>
      <w:r w:rsidRPr="00C47CB0">
        <w:rPr>
          <w:rFonts w:cs="Arial"/>
          <w:sz w:val="24"/>
          <w:szCs w:val="24"/>
          <w:rtl/>
        </w:rPr>
        <w:t xml:space="preserve"> </w:t>
      </w:r>
      <w:r w:rsidRPr="00C47CB0">
        <w:rPr>
          <w:rFonts w:cs="Arial" w:hint="eastAsia"/>
          <w:sz w:val="24"/>
          <w:szCs w:val="24"/>
          <w:rtl/>
        </w:rPr>
        <w:t>הוינן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בגלל</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מתרת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התפור</w:t>
      </w:r>
      <w:r w:rsidRPr="00C47CB0">
        <w:rPr>
          <w:rFonts w:cs="Arial"/>
          <w:sz w:val="24"/>
          <w:szCs w:val="24"/>
          <w:rtl/>
        </w:rPr>
        <w:t xml:space="preserve">. </w:t>
      </w:r>
      <w:r w:rsidRPr="005D15F9">
        <w:rPr>
          <w:rFonts w:cs="Arial" w:hint="cs"/>
          <w:b/>
          <w:bCs/>
          <w:sz w:val="24"/>
          <w:szCs w:val="24"/>
          <w:rtl/>
        </w:rPr>
        <w:t>שפעמים שלא מצליחה להסירם משערה, והיא קורעת אותם</w:t>
      </w:r>
      <w:r w:rsidRPr="0008761C">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הוינן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כלום</w:t>
      </w:r>
      <w:r>
        <w:rPr>
          <w:rFonts w:cs="Arial" w:hint="cs"/>
          <w:sz w:val="24"/>
          <w:szCs w:val="24"/>
          <w:rtl/>
        </w:rPr>
        <w:t xml:space="preserve"> </w:t>
      </w:r>
      <w:r w:rsidRPr="00DB413F">
        <w:rPr>
          <w:rFonts w:cs="Arial" w:hint="cs"/>
          <w:i/>
          <w:iCs/>
          <w:sz w:val="16"/>
          <w:szCs w:val="16"/>
          <w:rtl/>
        </w:rPr>
        <w:t>שבאמת אן בזה איסור</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מדתנ</w:t>
      </w:r>
      <w:r w:rsidRPr="0008761C">
        <w:rPr>
          <w:rFonts w:cs="Arial" w:hint="cs"/>
          <w:sz w:val="24"/>
          <w:szCs w:val="24"/>
          <w:rtl/>
        </w:rPr>
        <w:t>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הושעיה</w:t>
      </w:r>
      <w:r w:rsidRPr="00C47CB0">
        <w:rPr>
          <w:rFonts w:cs="Arial"/>
          <w:sz w:val="24"/>
          <w:szCs w:val="24"/>
          <w:rtl/>
        </w:rPr>
        <w:t xml:space="preserve"> </w:t>
      </w:r>
      <w:r w:rsidRPr="00C47CB0">
        <w:rPr>
          <w:rFonts w:cs="Arial" w:hint="eastAsia"/>
          <w:sz w:val="24"/>
          <w:szCs w:val="24"/>
          <w:rtl/>
        </w:rPr>
        <w:t>חותל</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תמרים</w:t>
      </w:r>
      <w:r w:rsidRPr="005D15F9">
        <w:rPr>
          <w:rFonts w:cs="Arial" w:hint="cs"/>
          <w:b/>
          <w:bCs/>
          <w:sz w:val="24"/>
          <w:szCs w:val="24"/>
          <w:rtl/>
        </w:rPr>
        <w:t>,</w:t>
      </w:r>
      <w:r w:rsidRPr="005D15F9">
        <w:rPr>
          <w:rFonts w:cs="Arial"/>
          <w:b/>
          <w:bCs/>
          <w:sz w:val="24"/>
          <w:szCs w:val="24"/>
          <w:rtl/>
        </w:rPr>
        <w:t xml:space="preserve"> </w:t>
      </w:r>
      <w:r w:rsidRPr="005D15F9">
        <w:rPr>
          <w:rFonts w:cs="Arial" w:hint="cs"/>
          <w:b/>
          <w:bCs/>
          <w:sz w:val="24"/>
          <w:szCs w:val="24"/>
          <w:rtl/>
        </w:rPr>
        <w:t>קורע</w:t>
      </w:r>
      <w:r w:rsidRPr="00C47CB0">
        <w:rPr>
          <w:rFonts w:cs="Arial"/>
          <w:sz w:val="24"/>
          <w:szCs w:val="24"/>
          <w:rtl/>
        </w:rPr>
        <w:t xml:space="preserve"> </w:t>
      </w:r>
      <w:r w:rsidRPr="00C47CB0">
        <w:rPr>
          <w:rFonts w:cs="Arial" w:hint="eastAsia"/>
          <w:sz w:val="24"/>
          <w:szCs w:val="24"/>
          <w:rtl/>
        </w:rPr>
        <w:t>ומתיר</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יקשור</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חוצצין</w:t>
      </w:r>
      <w:r w:rsidRPr="00C47CB0">
        <w:rPr>
          <w:rFonts w:cs="Arial"/>
          <w:sz w:val="24"/>
          <w:szCs w:val="24"/>
          <w:rtl/>
        </w:rPr>
        <w:t xml:space="preserve"> </w:t>
      </w:r>
      <w:r w:rsidRPr="00C47CB0">
        <w:rPr>
          <w:rFonts w:cs="Arial" w:hint="eastAsia"/>
          <w:sz w:val="24"/>
          <w:szCs w:val="24"/>
          <w:rtl/>
        </w:rPr>
        <w:t>באדם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חוטי</w:t>
      </w:r>
      <w:r w:rsidRPr="00C47CB0">
        <w:rPr>
          <w:rFonts w:cs="Arial"/>
          <w:sz w:val="24"/>
          <w:szCs w:val="24"/>
          <w:rtl/>
        </w:rPr>
        <w:t xml:space="preserve"> </w:t>
      </w:r>
      <w:r w:rsidRPr="00C47CB0">
        <w:rPr>
          <w:rFonts w:cs="Arial" w:hint="eastAsia"/>
          <w:sz w:val="24"/>
          <w:szCs w:val="24"/>
          <w:rtl/>
        </w:rPr>
        <w:t>צמר</w:t>
      </w:r>
      <w:r w:rsidRPr="00C47CB0">
        <w:rPr>
          <w:rFonts w:cs="Arial"/>
          <w:sz w:val="24"/>
          <w:szCs w:val="24"/>
          <w:rtl/>
        </w:rPr>
        <w:t xml:space="preserve"> </w:t>
      </w:r>
      <w:r w:rsidRPr="00C47CB0">
        <w:rPr>
          <w:rFonts w:cs="Arial" w:hint="eastAsia"/>
          <w:sz w:val="24"/>
          <w:szCs w:val="24"/>
          <w:rtl/>
        </w:rPr>
        <w:t>וחוטי</w:t>
      </w:r>
      <w:r w:rsidRPr="00C47CB0">
        <w:rPr>
          <w:rFonts w:cs="Arial"/>
          <w:sz w:val="24"/>
          <w:szCs w:val="24"/>
          <w:rtl/>
        </w:rPr>
        <w:t xml:space="preserve"> </w:t>
      </w:r>
      <w:r w:rsidRPr="00C47CB0">
        <w:rPr>
          <w:rFonts w:cs="Arial" w:hint="eastAsia"/>
          <w:sz w:val="24"/>
          <w:szCs w:val="24"/>
          <w:rtl/>
        </w:rPr>
        <w:t>פשתן</w:t>
      </w:r>
      <w:r w:rsidRPr="00C47CB0">
        <w:rPr>
          <w:rFonts w:cs="Arial"/>
          <w:sz w:val="24"/>
          <w:szCs w:val="24"/>
          <w:rtl/>
        </w:rPr>
        <w:t xml:space="preserve"> </w:t>
      </w:r>
      <w:r w:rsidRPr="00C47CB0">
        <w:rPr>
          <w:rFonts w:cs="Arial" w:hint="eastAsia"/>
          <w:sz w:val="24"/>
          <w:szCs w:val="24"/>
          <w:rtl/>
        </w:rPr>
        <w:t>והרצועות</w:t>
      </w:r>
      <w:r w:rsidRPr="00C47CB0">
        <w:rPr>
          <w:rFonts w:cs="Arial"/>
          <w:sz w:val="24"/>
          <w:szCs w:val="24"/>
          <w:rtl/>
        </w:rPr>
        <w:t xml:space="preserve"> </w:t>
      </w:r>
      <w:r w:rsidRPr="00C47CB0">
        <w:rPr>
          <w:rFonts w:cs="Arial" w:hint="eastAsia"/>
          <w:sz w:val="24"/>
          <w:szCs w:val="24"/>
          <w:rtl/>
        </w:rPr>
        <w:t>שבראשי</w:t>
      </w:r>
      <w:r w:rsidRPr="00C47CB0">
        <w:rPr>
          <w:rFonts w:cs="Arial"/>
          <w:sz w:val="24"/>
          <w:szCs w:val="24"/>
          <w:rtl/>
        </w:rPr>
        <w:t xml:space="preserve"> </w:t>
      </w:r>
      <w:r w:rsidRPr="00C47CB0">
        <w:rPr>
          <w:rFonts w:cs="Arial" w:hint="eastAsia"/>
          <w:sz w:val="24"/>
          <w:szCs w:val="24"/>
          <w:rtl/>
        </w:rPr>
        <w:t>הבנות</w:t>
      </w:r>
      <w:r w:rsidRPr="00C47CB0">
        <w:rPr>
          <w:rFonts w:cs="Arial"/>
          <w:b/>
          <w:bCs/>
          <w:sz w:val="24"/>
          <w:szCs w:val="24"/>
          <w:rtl/>
        </w:rPr>
        <w:t xml:space="preserve">. </w:t>
      </w:r>
      <w:r w:rsidRPr="005D15F9">
        <w:rPr>
          <w:rFonts w:cs="Arial" w:hint="cs"/>
          <w:b/>
          <w:bCs/>
          <w:sz w:val="24"/>
          <w:szCs w:val="24"/>
          <w:rtl/>
        </w:rPr>
        <w:t>ר"י אומר. של צמר ושל שיער אן חוצצין מפני שהמים באים בהם.</w:t>
      </w:r>
      <w:r w:rsidRPr="0008761C">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שיער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5D15F9">
        <w:rPr>
          <w:rFonts w:cs="Arial" w:hint="cs"/>
          <w:b/>
          <w:bCs/>
          <w:sz w:val="24"/>
          <w:szCs w:val="24"/>
          <w:rtl/>
        </w:rPr>
        <w:t>ה"ג ר"י אומר</w:t>
      </w:r>
      <w:r w:rsidRPr="0008761C">
        <w:rPr>
          <w:rFonts w:cs="Arial" w:hint="cs"/>
          <w:sz w:val="24"/>
          <w:szCs w:val="24"/>
          <w:rtl/>
        </w:rPr>
        <w:t>.</w:t>
      </w:r>
      <w:r w:rsidRPr="00C47CB0">
        <w:rPr>
          <w:rFonts w:cs="Arial"/>
          <w:sz w:val="24"/>
          <w:szCs w:val="24"/>
          <w:rtl/>
        </w:rPr>
        <w:t xml:space="preserve"> של </w:t>
      </w:r>
      <w:r w:rsidRPr="005D15F9">
        <w:rPr>
          <w:rFonts w:cs="Arial" w:hint="cs"/>
          <w:b/>
          <w:bCs/>
          <w:sz w:val="24"/>
          <w:szCs w:val="24"/>
          <w:rtl/>
        </w:rPr>
        <w:t>צמר אן חוצצין מפני שהמים באים בהם.</w:t>
      </w:r>
      <w:r w:rsidRPr="005D15F9">
        <w:rPr>
          <w:rFonts w:cs="Arial"/>
          <w:b/>
          <w:bCs/>
          <w:sz w:val="24"/>
          <w:szCs w:val="24"/>
          <w:rtl/>
        </w:rPr>
        <w:t xml:space="preserve"> </w:t>
      </w:r>
      <w:r w:rsidRPr="005D15F9">
        <w:rPr>
          <w:rFonts w:cs="Arial" w:hint="cs"/>
          <w:b/>
          <w:bCs/>
          <w:sz w:val="24"/>
          <w:szCs w:val="24"/>
          <w:rtl/>
        </w:rPr>
        <w:t>דהא</w:t>
      </w:r>
      <w:r w:rsidRPr="005D15F9">
        <w:rPr>
          <w:rFonts w:cs="Arial"/>
          <w:b/>
          <w:bCs/>
          <w:sz w:val="24"/>
          <w:szCs w:val="24"/>
          <w:rtl/>
        </w:rPr>
        <w:t xml:space="preserve"> </w:t>
      </w:r>
      <w:r w:rsidRPr="005D15F9">
        <w:rPr>
          <w:rFonts w:cs="Arial" w:hint="cs"/>
          <w:b/>
          <w:bCs/>
          <w:sz w:val="24"/>
          <w:szCs w:val="24"/>
          <w:rtl/>
        </w:rPr>
        <w:t>של</w:t>
      </w:r>
      <w:r w:rsidRPr="005D15F9">
        <w:rPr>
          <w:rFonts w:cs="Arial"/>
          <w:b/>
          <w:bCs/>
          <w:sz w:val="24"/>
          <w:szCs w:val="24"/>
          <w:rtl/>
        </w:rPr>
        <w:t xml:space="preserve"> </w:t>
      </w:r>
      <w:r w:rsidRPr="005D15F9">
        <w:rPr>
          <w:rFonts w:cs="Arial" w:hint="cs"/>
          <w:b/>
          <w:bCs/>
          <w:sz w:val="24"/>
          <w:szCs w:val="24"/>
          <w:rtl/>
        </w:rPr>
        <w:t>שיער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חוצצין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5D15F9">
        <w:rPr>
          <w:rFonts w:cs="Arial" w:hint="cs"/>
          <w:b/>
          <w:bCs/>
          <w:sz w:val="24"/>
          <w:szCs w:val="24"/>
          <w:rtl/>
        </w:rPr>
        <w:t>אבא אמר</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 xml:space="preserve">. </w:t>
      </w:r>
      <w:r w:rsidRPr="005D15F9">
        <w:rPr>
          <w:rFonts w:cs="Arial" w:hint="cs"/>
          <w:b/>
          <w:bCs/>
          <w:sz w:val="24"/>
          <w:szCs w:val="24"/>
          <w:rtl/>
        </w:rPr>
        <w:t>ורבי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5D15F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רבנין</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לג</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נימא</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חוצצת</w:t>
      </w:r>
      <w:r w:rsidRPr="00C47CB0">
        <w:rPr>
          <w:rFonts w:cs="Arial"/>
          <w:sz w:val="24"/>
          <w:szCs w:val="24"/>
          <w:rtl/>
        </w:rPr>
        <w:t xml:space="preserve">. </w:t>
      </w:r>
      <w:r w:rsidRPr="00C47CB0">
        <w:rPr>
          <w:rFonts w:cs="Arial" w:hint="eastAsia"/>
          <w:sz w:val="24"/>
          <w:szCs w:val="24"/>
          <w:rtl/>
        </w:rPr>
        <w:t>שתים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ספק</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חוצצות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קשר</w:t>
      </w:r>
      <w:r w:rsidRPr="00C47CB0">
        <w:rPr>
          <w:rFonts w:cs="Arial"/>
          <w:sz w:val="24"/>
          <w:szCs w:val="24"/>
          <w:rtl/>
        </w:rPr>
        <w:t xml:space="preserve"> </w:t>
      </w:r>
      <w:r w:rsidRPr="00C47CB0">
        <w:rPr>
          <w:rFonts w:cs="Arial" w:hint="eastAsia"/>
          <w:sz w:val="24"/>
          <w:szCs w:val="24"/>
          <w:rtl/>
        </w:rPr>
        <w:t>נימא</w:t>
      </w:r>
      <w:r w:rsidRPr="00C47CB0">
        <w:rPr>
          <w:rFonts w:cs="Arial"/>
          <w:sz w:val="24"/>
          <w:szCs w:val="24"/>
          <w:rtl/>
        </w:rPr>
        <w:t xml:space="preserve"> </w:t>
      </w:r>
      <w:r w:rsidRPr="00C47CB0">
        <w:rPr>
          <w:rFonts w:cs="Arial" w:hint="eastAsia"/>
          <w:sz w:val="24"/>
          <w:szCs w:val="24"/>
          <w:rtl/>
        </w:rPr>
        <w:t>לחבירתה</w:t>
      </w:r>
      <w:r w:rsidRPr="00C47CB0">
        <w:rPr>
          <w:rFonts w:cs="Arial"/>
          <w:sz w:val="24"/>
          <w:szCs w:val="24"/>
          <w:rtl/>
        </w:rPr>
        <w:t xml:space="preserve"> </w:t>
      </w:r>
      <w:r w:rsidRPr="005D15F9">
        <w:rPr>
          <w:rFonts w:cs="Arial" w:hint="cs"/>
          <w:b/>
          <w:bCs/>
          <w:sz w:val="24"/>
          <w:szCs w:val="24"/>
          <w:rtl/>
        </w:rPr>
        <w:t>מהו? אם קשרה לאחת,</w:t>
      </w:r>
      <w:r w:rsidRPr="005D15F9">
        <w:rPr>
          <w:rFonts w:cs="Arial"/>
          <w:b/>
          <w:bCs/>
          <w:sz w:val="24"/>
          <w:szCs w:val="24"/>
          <w:rtl/>
        </w:rPr>
        <w:t xml:space="preserve"> </w:t>
      </w:r>
      <w:r w:rsidRPr="005D15F9">
        <w:rPr>
          <w:rFonts w:cs="Arial" w:hint="cs"/>
          <w:b/>
          <w:bCs/>
          <w:sz w:val="24"/>
          <w:szCs w:val="24"/>
          <w:rtl/>
        </w:rPr>
        <w:t>כאחת</w:t>
      </w:r>
      <w:r w:rsidRPr="00C47CB0">
        <w:rPr>
          <w:rFonts w:cs="Arial"/>
          <w:sz w:val="24"/>
          <w:szCs w:val="24"/>
          <w:rtl/>
        </w:rPr>
        <w:t xml:space="preserve"> היא </w:t>
      </w:r>
      <w:r w:rsidRPr="005D15F9">
        <w:rPr>
          <w:rFonts w:cs="Arial" w:hint="cs"/>
          <w:b/>
          <w:bCs/>
          <w:sz w:val="24"/>
          <w:szCs w:val="24"/>
          <w:rtl/>
        </w:rPr>
        <w:t>וחוצצת</w:t>
      </w:r>
      <w:r w:rsidRPr="005D15F9">
        <w:rPr>
          <w:rFonts w:cs="Arial"/>
          <w:b/>
          <w:bCs/>
          <w:sz w:val="24"/>
          <w:szCs w:val="24"/>
          <w:rtl/>
        </w:rPr>
        <w:t xml:space="preserve">. </w:t>
      </w:r>
      <w:r w:rsidRPr="005D15F9">
        <w:rPr>
          <w:rFonts w:cs="Arial" w:hint="cs"/>
          <w:b/>
          <w:bCs/>
          <w:sz w:val="24"/>
          <w:szCs w:val="24"/>
          <w:rtl/>
        </w:rPr>
        <w:t>קשרה</w:t>
      </w:r>
      <w:r w:rsidRPr="00C47CB0">
        <w:rPr>
          <w:rFonts w:cs="Arial"/>
          <w:sz w:val="24"/>
          <w:szCs w:val="24"/>
          <w:rtl/>
        </w:rPr>
        <w:t xml:space="preserve"> לשתים</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כשתים</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 xml:space="preserve"> </w:t>
      </w:r>
      <w:r w:rsidRPr="005D15F9">
        <w:rPr>
          <w:rFonts w:cs="Arial" w:hint="cs"/>
          <w:b/>
          <w:bCs/>
          <w:sz w:val="24"/>
          <w:szCs w:val="24"/>
          <w:rtl/>
        </w:rPr>
        <w:t>וספק</w:t>
      </w:r>
      <w:r w:rsidRPr="00C47CB0">
        <w:rPr>
          <w:rFonts w:cs="Arial"/>
          <w:sz w:val="24"/>
          <w:szCs w:val="24"/>
          <w:rtl/>
        </w:rPr>
        <w:t xml:space="preserve">. </w:t>
      </w:r>
      <w:r w:rsidRPr="00C47CB0">
        <w:rPr>
          <w:rFonts w:cs="Arial" w:hint="eastAsia"/>
          <w:sz w:val="24"/>
          <w:szCs w:val="24"/>
          <w:rtl/>
        </w:rPr>
        <w:t>לשלש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 xml:space="preserve"> </w:t>
      </w:r>
      <w:r w:rsidRPr="005D15F9">
        <w:rPr>
          <w:rFonts w:cs="Arial" w:hint="cs"/>
          <w:b/>
          <w:bCs/>
          <w:sz w:val="24"/>
          <w:szCs w:val="24"/>
          <w:rtl/>
        </w:rPr>
        <w:t>ואינן חוצצות</w:t>
      </w:r>
      <w:r w:rsidRPr="005D15F9">
        <w:rPr>
          <w:rFonts w:cs="Arial"/>
          <w:b/>
          <w:bCs/>
          <w:sz w:val="24"/>
          <w:szCs w:val="24"/>
          <w:rtl/>
        </w:rPr>
        <w:t xml:space="preserve">. </w:t>
      </w:r>
      <w:r w:rsidRPr="005D15F9">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5D15F9">
        <w:rPr>
          <w:rFonts w:cs="Arial" w:hint="cs"/>
          <w:b/>
          <w:bCs/>
          <w:sz w:val="24"/>
          <w:szCs w:val="24"/>
          <w:rtl/>
        </w:rPr>
        <w:t>יורדת</w:t>
      </w:r>
      <w:r w:rsidRPr="00C47CB0">
        <w:rPr>
          <w:rFonts w:cs="Arial"/>
          <w:sz w:val="24"/>
          <w:szCs w:val="24"/>
          <w:rtl/>
        </w:rPr>
        <w:t xml:space="preserve"> </w:t>
      </w:r>
      <w:r w:rsidRPr="00C47CB0">
        <w:rPr>
          <w:rFonts w:cs="Arial" w:hint="eastAsia"/>
          <w:sz w:val="24"/>
          <w:szCs w:val="24"/>
          <w:rtl/>
        </w:rPr>
        <w:t>לטבול</w:t>
      </w:r>
      <w:r w:rsidRPr="00C47CB0">
        <w:rPr>
          <w:rFonts w:cs="Arial"/>
          <w:sz w:val="24"/>
          <w:szCs w:val="24"/>
          <w:rtl/>
        </w:rPr>
        <w:t xml:space="preserve"> </w:t>
      </w:r>
      <w:r w:rsidRPr="00C47CB0">
        <w:rPr>
          <w:rFonts w:cs="Arial" w:hint="eastAsia"/>
          <w:sz w:val="24"/>
          <w:szCs w:val="24"/>
          <w:rtl/>
        </w:rPr>
        <w:t>לנידתה</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קושרת</w:t>
      </w:r>
      <w:r w:rsidRPr="00C47CB0">
        <w:rPr>
          <w:rFonts w:cs="Arial"/>
          <w:sz w:val="24"/>
          <w:szCs w:val="24"/>
          <w:rtl/>
        </w:rPr>
        <w:t xml:space="preserve"> </w:t>
      </w:r>
      <w:r w:rsidRPr="00C47CB0">
        <w:rPr>
          <w:rFonts w:cs="Arial" w:hint="eastAsia"/>
          <w:sz w:val="24"/>
          <w:szCs w:val="24"/>
          <w:rtl/>
        </w:rPr>
        <w:t>שערה</w:t>
      </w:r>
      <w:r w:rsidRPr="00C47CB0">
        <w:rPr>
          <w:rFonts w:cs="Arial"/>
          <w:sz w:val="24"/>
          <w:szCs w:val="24"/>
          <w:rtl/>
        </w:rPr>
        <w:t xml:space="preserve"> </w:t>
      </w:r>
      <w:r w:rsidRPr="00C47CB0">
        <w:rPr>
          <w:rFonts w:cs="Arial" w:hint="eastAsia"/>
          <w:sz w:val="24"/>
          <w:szCs w:val="24"/>
          <w:rtl/>
        </w:rPr>
        <w:t>כזנב</w:t>
      </w:r>
      <w:r w:rsidRPr="00C47CB0">
        <w:rPr>
          <w:rFonts w:cs="Arial"/>
          <w:sz w:val="24"/>
          <w:szCs w:val="24"/>
          <w:rtl/>
        </w:rPr>
        <w:t xml:space="preserve"> </w:t>
      </w:r>
      <w:r w:rsidRPr="00C47CB0">
        <w:rPr>
          <w:rFonts w:cs="Arial" w:hint="eastAsia"/>
          <w:sz w:val="24"/>
          <w:szCs w:val="24"/>
          <w:rtl/>
        </w:rPr>
        <w:t>הסוס</w:t>
      </w:r>
      <w:r w:rsidRPr="00C47CB0">
        <w:rPr>
          <w:rFonts w:cs="Arial"/>
          <w:sz w:val="24"/>
          <w:szCs w:val="24"/>
          <w:rtl/>
        </w:rPr>
        <w:t xml:space="preserve"> </w:t>
      </w:r>
      <w:r w:rsidRPr="005D15F9">
        <w:rPr>
          <w:rFonts w:cs="Arial" w:hint="cs"/>
          <w:b/>
          <w:bCs/>
          <w:sz w:val="24"/>
          <w:szCs w:val="24"/>
          <w:rtl/>
        </w:rPr>
        <w:t xml:space="preserve">לעובדה </w:t>
      </w:r>
      <w:r w:rsidRPr="005D15F9">
        <w:rPr>
          <w:rFonts w:cs="Arial" w:hint="cs"/>
          <w:i/>
          <w:iCs/>
          <w:sz w:val="16"/>
          <w:szCs w:val="16"/>
          <w:rtl/>
        </w:rPr>
        <w:t>לכתחילה</w:t>
      </w:r>
      <w:r w:rsidRPr="00C47CB0">
        <w:rPr>
          <w:rFonts w:cs="Arial"/>
          <w:sz w:val="24"/>
          <w:szCs w:val="24"/>
          <w:rtl/>
        </w:rPr>
        <w:t xml:space="preserve"> </w:t>
      </w:r>
      <w:r w:rsidRPr="00C47CB0">
        <w:rPr>
          <w:rFonts w:cs="Arial" w:hint="eastAsia"/>
          <w:sz w:val="24"/>
          <w:szCs w:val="24"/>
          <w:rtl/>
        </w:rPr>
        <w:t>וסמיך</w:t>
      </w:r>
      <w:r w:rsidRPr="00C47CB0">
        <w:rPr>
          <w:rFonts w:cs="Arial"/>
          <w:sz w:val="24"/>
          <w:szCs w:val="24"/>
          <w:rtl/>
        </w:rPr>
        <w:t xml:space="preserve"> </w:t>
      </w:r>
      <w:r w:rsidRPr="00C47CB0">
        <w:rPr>
          <w:rFonts w:cs="Arial" w:hint="eastAsia"/>
          <w:sz w:val="24"/>
          <w:szCs w:val="24"/>
          <w:rtl/>
        </w:rPr>
        <w:t>עלי</w:t>
      </w:r>
      <w:r>
        <w:rPr>
          <w:rFonts w:cs="Arial" w:hint="cs"/>
          <w:sz w:val="24"/>
          <w:szCs w:val="24"/>
          <w:rtl/>
        </w:rPr>
        <w:t xml:space="preserve"> </w:t>
      </w:r>
      <w:r w:rsidRPr="00DB413F">
        <w:rPr>
          <w:rFonts w:cs="Arial" w:hint="cs"/>
          <w:i/>
          <w:iCs/>
          <w:sz w:val="16"/>
          <w:szCs w:val="16"/>
          <w:rtl/>
        </w:rPr>
        <w:t>יכולה לסמוך עלי שאני מתיר</w:t>
      </w:r>
      <w:r w:rsidRPr="0008761C">
        <w:rPr>
          <w:rFonts w:cs="Arial"/>
          <w:sz w:val="24"/>
          <w:szCs w:val="24"/>
          <w:rtl/>
        </w:rPr>
        <w:t xml:space="preserve">. </w:t>
      </w:r>
      <w:r w:rsidRPr="00C47CB0">
        <w:rPr>
          <w:rFonts w:cs="Arial" w:hint="eastAsia"/>
          <w:sz w:val="24"/>
          <w:szCs w:val="24"/>
          <w:rtl/>
        </w:rPr>
        <w:t>כהנא</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לרב</w:t>
      </w:r>
      <w:r w:rsidRPr="0008761C">
        <w:rPr>
          <w:rFonts w:cs="Arial" w:hint="cs"/>
          <w:sz w:val="24"/>
          <w:szCs w:val="24"/>
          <w:rtl/>
        </w:rPr>
        <w:t>.</w:t>
      </w:r>
      <w:r w:rsidRPr="00C47CB0">
        <w:rPr>
          <w:rFonts w:cs="Arial"/>
          <w:sz w:val="24"/>
          <w:szCs w:val="24"/>
          <w:rtl/>
        </w:rPr>
        <w:t xml:space="preserve"> מהו </w:t>
      </w:r>
      <w:r w:rsidRPr="00C47CB0">
        <w:rPr>
          <w:rFonts w:cs="Arial" w:hint="eastAsia"/>
          <w:sz w:val="24"/>
          <w:szCs w:val="24"/>
          <w:rtl/>
        </w:rPr>
        <w:t>מיפק</w:t>
      </w:r>
      <w:r w:rsidRPr="00C47CB0">
        <w:rPr>
          <w:rFonts w:cs="Arial"/>
          <w:sz w:val="24"/>
          <w:szCs w:val="24"/>
          <w:rtl/>
        </w:rPr>
        <w:t xml:space="preserve"> </w:t>
      </w:r>
      <w:r w:rsidRPr="00C47CB0">
        <w:rPr>
          <w:rFonts w:cs="Arial" w:hint="eastAsia"/>
          <w:sz w:val="24"/>
          <w:szCs w:val="24"/>
          <w:rtl/>
        </w:rPr>
        <w:t>באילין</w:t>
      </w:r>
      <w:r w:rsidRPr="00C47CB0">
        <w:rPr>
          <w:rFonts w:cs="Arial"/>
          <w:sz w:val="24"/>
          <w:szCs w:val="24"/>
          <w:rtl/>
        </w:rPr>
        <w:t xml:space="preserve"> </w:t>
      </w:r>
      <w:r w:rsidRPr="00C47CB0">
        <w:rPr>
          <w:rFonts w:cs="Arial" w:hint="eastAsia"/>
          <w:sz w:val="24"/>
          <w:szCs w:val="24"/>
          <w:rtl/>
        </w:rPr>
        <w:t>תיכייא</w:t>
      </w:r>
      <w:r>
        <w:rPr>
          <w:rFonts w:cs="Arial" w:hint="cs"/>
          <w:sz w:val="24"/>
          <w:szCs w:val="24"/>
          <w:rtl/>
        </w:rPr>
        <w:t xml:space="preserve"> </w:t>
      </w:r>
      <w:r w:rsidRPr="00DB413F">
        <w:rPr>
          <w:rFonts w:cs="Arial" w:hint="cs"/>
          <w:i/>
          <w:iCs/>
          <w:sz w:val="16"/>
          <w:szCs w:val="16"/>
          <w:rtl/>
        </w:rPr>
        <w:t>שרשראות חוטים חלולות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 xml:space="preserve">. </w:t>
      </w:r>
      <w:r w:rsidRPr="005D15F9">
        <w:rPr>
          <w:rFonts w:cs="Arial" w:hint="cs"/>
          <w:b/>
          <w:bCs/>
          <w:sz w:val="24"/>
          <w:szCs w:val="24"/>
          <w:rtl/>
        </w:rPr>
        <w:t>וכי</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לאדם</w:t>
      </w:r>
      <w:r w:rsidRPr="00C47CB0">
        <w:rPr>
          <w:rFonts w:cs="Arial"/>
          <w:sz w:val="24"/>
          <w:szCs w:val="24"/>
          <w:rtl/>
        </w:rPr>
        <w:t xml:space="preserve"> </w:t>
      </w:r>
      <w:r w:rsidRPr="00C47CB0">
        <w:rPr>
          <w:rFonts w:cs="Arial" w:hint="eastAsia"/>
          <w:sz w:val="24"/>
          <w:szCs w:val="24"/>
          <w:rtl/>
        </w:rPr>
        <w:t>לצאת</w:t>
      </w:r>
      <w:r w:rsidRPr="00C47CB0">
        <w:rPr>
          <w:rFonts w:cs="Arial"/>
          <w:sz w:val="24"/>
          <w:szCs w:val="24"/>
          <w:rtl/>
        </w:rPr>
        <w:t xml:space="preserve"> </w:t>
      </w:r>
      <w:r w:rsidRPr="00C47CB0">
        <w:rPr>
          <w:rFonts w:cs="Arial" w:hint="eastAsia"/>
          <w:sz w:val="24"/>
          <w:szCs w:val="24"/>
          <w:rtl/>
        </w:rPr>
        <w:t>בהמייני</w:t>
      </w:r>
      <w:r>
        <w:rPr>
          <w:rFonts w:cs="Arial" w:hint="cs"/>
          <w:sz w:val="24"/>
          <w:szCs w:val="24"/>
          <w:rtl/>
        </w:rPr>
        <w:t xml:space="preserve"> </w:t>
      </w:r>
      <w:r w:rsidRPr="00F92454">
        <w:rPr>
          <w:rFonts w:cs="Arial" w:hint="cs"/>
          <w:i/>
          <w:iCs/>
          <w:sz w:val="16"/>
          <w:szCs w:val="16"/>
          <w:rtl/>
        </w:rPr>
        <w:t>חגורה</w:t>
      </w:r>
      <w:r w:rsidRPr="005D15F9">
        <w:rPr>
          <w:rFonts w:cs="Arial" w:hint="cs"/>
          <w:b/>
          <w:bCs/>
          <w:sz w:val="24"/>
          <w:szCs w:val="24"/>
          <w:rtl/>
        </w:rPr>
        <w:t>? והרי אף היא עשויה כך</w:t>
      </w:r>
      <w:r w:rsidRPr="005D15F9">
        <w:rPr>
          <w:rFonts w:cs="Arial"/>
          <w:b/>
          <w:bCs/>
          <w:sz w:val="24"/>
          <w:szCs w:val="24"/>
          <w:rtl/>
        </w:rPr>
        <w:t>.</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C47CB0">
        <w:rPr>
          <w:rFonts w:cs="Arial"/>
          <w:sz w:val="24"/>
          <w:szCs w:val="24"/>
          <w:rtl/>
        </w:rPr>
        <w:t xml:space="preserve"> </w:t>
      </w:r>
      <w:r w:rsidRPr="00C47CB0">
        <w:rPr>
          <w:rFonts w:cs="Arial" w:hint="eastAsia"/>
          <w:sz w:val="24"/>
          <w:szCs w:val="24"/>
          <w:rtl/>
        </w:rPr>
        <w:t>הורי</w:t>
      </w:r>
      <w:r w:rsidRPr="00C47CB0">
        <w:rPr>
          <w:rFonts w:cs="Arial"/>
          <w:sz w:val="24"/>
          <w:szCs w:val="24"/>
          <w:rtl/>
        </w:rPr>
        <w:t xml:space="preserve"> </w:t>
      </w:r>
      <w:r w:rsidRPr="00C47CB0">
        <w:rPr>
          <w:rFonts w:cs="Arial" w:hint="eastAsia"/>
          <w:sz w:val="24"/>
          <w:szCs w:val="24"/>
          <w:rtl/>
        </w:rPr>
        <w:t>לאיתתיה</w:t>
      </w:r>
      <w:r w:rsidRPr="00C47CB0">
        <w:rPr>
          <w:rFonts w:cs="Arial"/>
          <w:sz w:val="24"/>
          <w:szCs w:val="24"/>
          <w:rtl/>
        </w:rPr>
        <w:t xml:space="preserve"> </w:t>
      </w:r>
      <w:r w:rsidRPr="00C47CB0">
        <w:rPr>
          <w:rFonts w:cs="Arial" w:hint="eastAsia"/>
          <w:sz w:val="24"/>
          <w:szCs w:val="24"/>
          <w:rtl/>
        </w:rPr>
        <w:t>דריש</w:t>
      </w:r>
      <w:r w:rsidRPr="00C47CB0">
        <w:rPr>
          <w:rFonts w:cs="Arial"/>
          <w:sz w:val="24"/>
          <w:szCs w:val="24"/>
          <w:rtl/>
        </w:rPr>
        <w:t xml:space="preserve"> </w:t>
      </w:r>
      <w:r w:rsidRPr="00C47CB0">
        <w:rPr>
          <w:rFonts w:cs="Arial" w:hint="eastAsia"/>
          <w:sz w:val="24"/>
          <w:szCs w:val="24"/>
          <w:rtl/>
        </w:rPr>
        <w:t>גלותא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מיתן</w:t>
      </w:r>
      <w:r w:rsidRPr="00C47CB0">
        <w:rPr>
          <w:rFonts w:cs="Arial"/>
          <w:sz w:val="24"/>
          <w:szCs w:val="24"/>
          <w:rtl/>
        </w:rPr>
        <w:t xml:space="preserve"> </w:t>
      </w:r>
      <w:r w:rsidRPr="00C47CB0">
        <w:rPr>
          <w:rFonts w:cs="Arial" w:hint="eastAsia"/>
          <w:sz w:val="24"/>
          <w:szCs w:val="24"/>
          <w:rtl/>
        </w:rPr>
        <w:t>ליברה</w:t>
      </w:r>
      <w:r w:rsidRPr="00C47CB0">
        <w:rPr>
          <w:rFonts w:cs="Arial"/>
          <w:sz w:val="24"/>
          <w:szCs w:val="24"/>
          <w:rtl/>
        </w:rPr>
        <w:t xml:space="preserve"> </w:t>
      </w:r>
      <w:r w:rsidRPr="00F92454">
        <w:rPr>
          <w:rFonts w:cs="Arial" w:hint="cs"/>
          <w:i/>
          <w:iCs/>
          <w:sz w:val="16"/>
          <w:szCs w:val="16"/>
          <w:rtl/>
        </w:rPr>
        <w:t>מחט</w:t>
      </w:r>
      <w:r w:rsidRPr="0008761C">
        <w:rPr>
          <w:rFonts w:cs="Arial"/>
          <w:sz w:val="24"/>
          <w:szCs w:val="24"/>
          <w:rtl/>
        </w:rPr>
        <w:t xml:space="preserve"> </w:t>
      </w:r>
      <w:r w:rsidRPr="00C47CB0">
        <w:rPr>
          <w:rFonts w:cs="Arial" w:hint="eastAsia"/>
          <w:sz w:val="24"/>
          <w:szCs w:val="24"/>
          <w:rtl/>
        </w:rPr>
        <w:t>דדהבא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קפיליטה</w:t>
      </w:r>
      <w:r>
        <w:rPr>
          <w:rFonts w:cs="Arial" w:hint="cs"/>
          <w:sz w:val="24"/>
          <w:szCs w:val="24"/>
          <w:rtl/>
        </w:rPr>
        <w:t xml:space="preserve"> </w:t>
      </w:r>
      <w:r w:rsidRPr="00F92454">
        <w:rPr>
          <w:rFonts w:cs="Arial" w:hint="cs"/>
          <w:i/>
          <w:iCs/>
          <w:sz w:val="16"/>
          <w:szCs w:val="16"/>
          <w:rtl/>
        </w:rPr>
        <w:t>כיסוי ראש</w:t>
      </w:r>
      <w:r w:rsidRPr="0008761C">
        <w:rPr>
          <w:rFonts w:cs="Arial" w:hint="cs"/>
          <w:sz w:val="24"/>
          <w:szCs w:val="24"/>
          <w:rtl/>
        </w:rPr>
        <w:t xml:space="preserve"> </w:t>
      </w:r>
      <w:r w:rsidRPr="005D15F9">
        <w:rPr>
          <w:rFonts w:cs="Arial" w:hint="cs"/>
          <w:b/>
          <w:bCs/>
          <w:sz w:val="24"/>
          <w:szCs w:val="24"/>
          <w:rtl/>
        </w:rPr>
        <w:t>שאישה חשובה לא תוציאם להראות לחברותיה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הורי</w:t>
      </w:r>
      <w:r w:rsidRPr="00C47CB0">
        <w:rPr>
          <w:rFonts w:cs="Arial"/>
          <w:sz w:val="24"/>
          <w:szCs w:val="24"/>
          <w:rtl/>
        </w:rPr>
        <w:t xml:space="preserve"> </w:t>
      </w:r>
      <w:r w:rsidRPr="00C47CB0">
        <w:rPr>
          <w:rFonts w:cs="Arial" w:hint="eastAsia"/>
          <w:sz w:val="24"/>
          <w:szCs w:val="24"/>
          <w:rtl/>
        </w:rPr>
        <w:t>לאילין</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5D15F9">
        <w:rPr>
          <w:rFonts w:cs="Arial" w:hint="cs"/>
          <w:b/>
          <w:bCs/>
          <w:sz w:val="24"/>
          <w:szCs w:val="24"/>
          <w:rtl/>
        </w:rPr>
        <w:t>,מיתן</w:t>
      </w:r>
      <w:r w:rsidRPr="00C47CB0">
        <w:rPr>
          <w:rFonts w:cs="Arial"/>
          <w:sz w:val="24"/>
          <w:szCs w:val="24"/>
          <w:rtl/>
        </w:rPr>
        <w:t xml:space="preserve"> טלייה </w:t>
      </w:r>
      <w:r w:rsidRPr="00C47CB0">
        <w:rPr>
          <w:rFonts w:cs="Arial" w:hint="eastAsia"/>
          <w:sz w:val="24"/>
          <w:szCs w:val="24"/>
          <w:rtl/>
        </w:rPr>
        <w:t>דמרגליתא</w:t>
      </w:r>
      <w:r w:rsidRPr="00C47CB0">
        <w:rPr>
          <w:rFonts w:cs="Arial"/>
          <w:sz w:val="24"/>
          <w:szCs w:val="24"/>
          <w:rtl/>
        </w:rPr>
        <w:t xml:space="preserve"> </w:t>
      </w:r>
      <w:r w:rsidRPr="00F92454">
        <w:rPr>
          <w:rFonts w:cs="Arial" w:hint="cs"/>
          <w:i/>
          <w:iCs/>
          <w:sz w:val="16"/>
          <w:szCs w:val="16"/>
          <w:rtl/>
        </w:rPr>
        <w:t>רצועה משובצת פנינים</w:t>
      </w:r>
      <w:r w:rsidRPr="0008761C">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פרגזתא</w:t>
      </w:r>
      <w:r>
        <w:rPr>
          <w:rFonts w:cs="Arial" w:hint="cs"/>
          <w:sz w:val="24"/>
          <w:szCs w:val="24"/>
          <w:rtl/>
        </w:rPr>
        <w:t xml:space="preserve"> </w:t>
      </w:r>
      <w:r w:rsidRPr="00F92454">
        <w:rPr>
          <w:rFonts w:cs="Arial" w:hint="cs"/>
          <w:i/>
          <w:iCs/>
          <w:sz w:val="16"/>
          <w:szCs w:val="16"/>
          <w:rtl/>
        </w:rPr>
        <w:t>כיסוי ראש</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אילא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המחובר</w:t>
      </w:r>
      <w:r w:rsidRPr="00C47CB0">
        <w:rPr>
          <w:rFonts w:cs="Arial"/>
          <w:sz w:val="24"/>
          <w:szCs w:val="24"/>
          <w:rtl/>
        </w:rPr>
        <w:t xml:space="preserve"> </w:t>
      </w:r>
      <w:r w:rsidRPr="00C47CB0">
        <w:rPr>
          <w:rFonts w:cs="Arial" w:hint="eastAsia"/>
          <w:sz w:val="24"/>
          <w:szCs w:val="24"/>
          <w:rtl/>
        </w:rPr>
        <w:t>לכסות</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ככסות</w:t>
      </w:r>
      <w:r w:rsidRPr="00C47CB0">
        <w:rPr>
          <w:rFonts w:cs="Arial"/>
          <w:sz w:val="24"/>
          <w:szCs w:val="24"/>
          <w:rtl/>
        </w:rPr>
        <w:t xml:space="preserve">. </w:t>
      </w:r>
      <w:r w:rsidRPr="00C47CB0">
        <w:rPr>
          <w:rFonts w:cs="Arial" w:hint="eastAsia"/>
          <w:sz w:val="24"/>
          <w:szCs w:val="24"/>
          <w:rtl/>
        </w:rPr>
        <w:t>ותנינן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יוצא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בזוגין</w:t>
      </w:r>
      <w:r w:rsidRPr="00C47CB0">
        <w:rPr>
          <w:rFonts w:cs="Arial"/>
          <w:sz w:val="24"/>
          <w:szCs w:val="24"/>
          <w:rtl/>
        </w:rPr>
        <w:t xml:space="preserve"> </w:t>
      </w:r>
      <w:r w:rsidRPr="00C47CB0">
        <w:rPr>
          <w:rFonts w:cs="Arial" w:hint="eastAsia"/>
          <w:sz w:val="24"/>
          <w:szCs w:val="24"/>
          <w:rtl/>
        </w:rPr>
        <w:t>שבכסותו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יוצא</w:t>
      </w:r>
      <w:r w:rsidRPr="00C47CB0">
        <w:rPr>
          <w:rFonts w:cs="Arial"/>
          <w:sz w:val="24"/>
          <w:szCs w:val="24"/>
          <w:rtl/>
        </w:rPr>
        <w:t xml:space="preserve"> </w:t>
      </w:r>
      <w:r w:rsidRPr="00C47CB0">
        <w:rPr>
          <w:rFonts w:cs="Arial" w:hint="eastAsia"/>
          <w:sz w:val="24"/>
          <w:szCs w:val="24"/>
          <w:rtl/>
        </w:rPr>
        <w:t>בזוגין</w:t>
      </w:r>
      <w:r w:rsidRPr="00C47CB0">
        <w:rPr>
          <w:rFonts w:cs="Arial"/>
          <w:sz w:val="24"/>
          <w:szCs w:val="24"/>
          <w:rtl/>
        </w:rPr>
        <w:t xml:space="preserve"> </w:t>
      </w:r>
      <w:r w:rsidRPr="00C47CB0">
        <w:rPr>
          <w:rFonts w:cs="Arial" w:hint="eastAsia"/>
          <w:sz w:val="24"/>
          <w:szCs w:val="24"/>
          <w:rtl/>
        </w:rPr>
        <w:t>שבצוארו</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מקבלין</w:t>
      </w:r>
      <w:r w:rsidRPr="00C47CB0">
        <w:rPr>
          <w:rFonts w:cs="Arial"/>
          <w:sz w:val="24"/>
          <w:szCs w:val="24"/>
          <w:rtl/>
        </w:rPr>
        <w:t xml:space="preserve"> </w:t>
      </w:r>
      <w:r w:rsidRPr="00C47CB0">
        <w:rPr>
          <w:rFonts w:cs="Arial" w:hint="eastAsia"/>
          <w:sz w:val="24"/>
          <w:szCs w:val="24"/>
          <w:rtl/>
        </w:rPr>
        <w:t>טומאה</w:t>
      </w:r>
      <w:r w:rsidRPr="00C47CB0">
        <w:rPr>
          <w:rFonts w:cs="Arial"/>
          <w:sz w:val="24"/>
          <w:szCs w:val="24"/>
          <w:rtl/>
        </w:rPr>
        <w:t xml:space="preserve">. </w:t>
      </w:r>
      <w:r w:rsidRPr="00C47CB0">
        <w:rPr>
          <w:rFonts w:cs="Arial" w:hint="eastAsia"/>
          <w:sz w:val="24"/>
          <w:szCs w:val="24"/>
          <w:rtl/>
        </w:rPr>
        <w:t>ואית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מקבלין</w:t>
      </w:r>
      <w:r w:rsidRPr="00C47CB0">
        <w:rPr>
          <w:rFonts w:cs="Arial"/>
          <w:sz w:val="24"/>
          <w:szCs w:val="24"/>
          <w:rtl/>
        </w:rPr>
        <w:t xml:space="preserve"> </w:t>
      </w:r>
      <w:r w:rsidRPr="00C47CB0">
        <w:rPr>
          <w:rFonts w:cs="Arial" w:hint="eastAsia"/>
          <w:sz w:val="24"/>
          <w:szCs w:val="24"/>
          <w:rtl/>
        </w:rPr>
        <w:t>טומאה</w:t>
      </w:r>
      <w:r w:rsidRPr="00C47CB0">
        <w:rPr>
          <w:rFonts w:cs="Arial"/>
          <w:sz w:val="24"/>
          <w:szCs w:val="24"/>
          <w:rtl/>
        </w:rPr>
        <w:t xml:space="preserve">. </w:t>
      </w:r>
      <w:r w:rsidRPr="005D15F9">
        <w:rPr>
          <w:rFonts w:cs="Arial" w:hint="cs"/>
          <w:b/>
          <w:bCs/>
          <w:sz w:val="24"/>
          <w:szCs w:val="24"/>
          <w:rtl/>
        </w:rPr>
        <w:t>ולא פליגי</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5D15F9">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מקבלין</w:t>
      </w:r>
      <w:r w:rsidRPr="00C47CB0">
        <w:rPr>
          <w:rFonts w:cs="Arial"/>
          <w:sz w:val="24"/>
          <w:szCs w:val="24"/>
          <w:rtl/>
        </w:rPr>
        <w:t xml:space="preserve"> </w:t>
      </w:r>
      <w:r w:rsidRPr="00C47CB0">
        <w:rPr>
          <w:rFonts w:cs="Arial" w:hint="eastAsia"/>
          <w:sz w:val="24"/>
          <w:szCs w:val="24"/>
          <w:rtl/>
        </w:rPr>
        <w:t>טומאה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בשעשה</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אמבולי</w:t>
      </w:r>
      <w:r>
        <w:rPr>
          <w:rFonts w:cs="Arial" w:hint="cs"/>
          <w:sz w:val="24"/>
          <w:szCs w:val="24"/>
          <w:rtl/>
        </w:rPr>
        <w:t xml:space="preserve"> </w:t>
      </w:r>
      <w:r w:rsidRPr="007B788C">
        <w:rPr>
          <w:rFonts w:cs="Arial" w:hint="cs"/>
          <w:i/>
          <w:iCs/>
          <w:sz w:val="16"/>
          <w:szCs w:val="16"/>
          <w:rtl/>
        </w:rPr>
        <w:t>ענבל</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5D15F9">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מקבלין</w:t>
      </w:r>
      <w:r w:rsidRPr="00C47CB0">
        <w:rPr>
          <w:rFonts w:cs="Arial"/>
          <w:sz w:val="24"/>
          <w:szCs w:val="24"/>
          <w:rtl/>
        </w:rPr>
        <w:t xml:space="preserve"> </w:t>
      </w:r>
      <w:r w:rsidRPr="00C47CB0">
        <w:rPr>
          <w:rFonts w:cs="Arial" w:hint="eastAsia"/>
          <w:sz w:val="24"/>
          <w:szCs w:val="24"/>
          <w:rtl/>
        </w:rPr>
        <w:t>טומאה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בשלא</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אמבולי</w:t>
      </w:r>
      <w:r w:rsidRPr="00C47CB0">
        <w:rPr>
          <w:rFonts w:cs="Arial"/>
          <w:sz w:val="24"/>
          <w:szCs w:val="24"/>
          <w:rtl/>
        </w:rPr>
        <w:t xml:space="preserve">. </w:t>
      </w:r>
      <w:r w:rsidRPr="0008761C">
        <w:rPr>
          <w:rFonts w:cs="Arial" w:hint="cs"/>
          <w:sz w:val="24"/>
          <w:szCs w:val="24"/>
          <w:rtl/>
        </w:rPr>
        <w:t>ואפילו</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להם</w:t>
      </w:r>
      <w:r w:rsidRPr="00C47CB0">
        <w:rPr>
          <w:rFonts w:cs="Arial"/>
          <w:sz w:val="24"/>
          <w:szCs w:val="24"/>
          <w:rtl/>
        </w:rPr>
        <w:t xml:space="preserve"> </w:t>
      </w:r>
      <w:r w:rsidRPr="00C47CB0">
        <w:rPr>
          <w:rFonts w:cs="Arial" w:hint="eastAsia"/>
          <w:sz w:val="24"/>
          <w:szCs w:val="24"/>
          <w:rtl/>
        </w:rPr>
        <w:t>אמבולי</w:t>
      </w:r>
      <w:r w:rsidRPr="00C47CB0">
        <w:rPr>
          <w:rFonts w:cs="Arial"/>
          <w:sz w:val="24"/>
          <w:szCs w:val="24"/>
          <w:rtl/>
        </w:rPr>
        <w:t xml:space="preserve"> </w:t>
      </w:r>
      <w:r w:rsidRPr="005D15F9">
        <w:rPr>
          <w:rFonts w:cs="Arial" w:hint="cs"/>
          <w:b/>
          <w:bCs/>
          <w:sz w:val="24"/>
          <w:szCs w:val="24"/>
          <w:rtl/>
        </w:rPr>
        <w:t>למה לא</w:t>
      </w:r>
      <w:r w:rsidRPr="0008761C">
        <w:rPr>
          <w:rFonts w:cs="Arial" w:hint="cs"/>
          <w:sz w:val="24"/>
          <w:szCs w:val="24"/>
          <w:rtl/>
        </w:rPr>
        <w:t xml:space="preserve"> </w:t>
      </w:r>
      <w:r w:rsidRPr="00C47CB0">
        <w:rPr>
          <w:rFonts w:cs="Arial" w:hint="eastAsia"/>
          <w:sz w:val="24"/>
          <w:szCs w:val="24"/>
          <w:rtl/>
        </w:rPr>
        <w:t>יהו</w:t>
      </w:r>
      <w:r w:rsidRPr="00C47CB0">
        <w:rPr>
          <w:rFonts w:cs="Arial"/>
          <w:sz w:val="24"/>
          <w:szCs w:val="24"/>
          <w:rtl/>
        </w:rPr>
        <w:t xml:space="preserve"> </w:t>
      </w:r>
      <w:r w:rsidRPr="00C47CB0">
        <w:rPr>
          <w:rFonts w:cs="Arial" w:hint="eastAsia"/>
          <w:sz w:val="24"/>
          <w:szCs w:val="24"/>
          <w:rtl/>
        </w:rPr>
        <w:t>טהורין</w:t>
      </w:r>
      <w:r w:rsidRPr="005D15F9">
        <w:rPr>
          <w:rFonts w:cs="Arial" w:hint="cs"/>
          <w:b/>
          <w:bCs/>
          <w:sz w:val="24"/>
          <w:szCs w:val="24"/>
          <w:rtl/>
        </w:rPr>
        <w:t>? שהרי העינבל לא נעשה לקול</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דשמעון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5D15F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בזוגין</w:t>
      </w:r>
      <w:r w:rsidRPr="00C47CB0">
        <w:rPr>
          <w:rFonts w:cs="Arial"/>
          <w:sz w:val="24"/>
          <w:szCs w:val="24"/>
          <w:rtl/>
        </w:rPr>
        <w:t xml:space="preserve"> </w:t>
      </w:r>
      <w:r w:rsidRPr="00C47CB0">
        <w:rPr>
          <w:rFonts w:cs="Arial" w:hint="eastAsia"/>
          <w:sz w:val="24"/>
          <w:szCs w:val="24"/>
          <w:rtl/>
        </w:rPr>
        <w:t>שבעריסה</w:t>
      </w:r>
      <w:r w:rsidRPr="0008761C">
        <w:rPr>
          <w:rFonts w:cs="Arial" w:hint="cs"/>
          <w:sz w:val="24"/>
          <w:szCs w:val="24"/>
          <w:rtl/>
        </w:rPr>
        <w:t xml:space="preserve"> </w:t>
      </w:r>
      <w:r w:rsidRPr="005D15F9">
        <w:rPr>
          <w:rFonts w:cs="Arial" w:hint="cs"/>
          <w:b/>
          <w:bCs/>
          <w:sz w:val="24"/>
          <w:szCs w:val="24"/>
          <w:rtl/>
        </w:rPr>
        <w:t>פליגי</w:t>
      </w:r>
      <w:r w:rsidRPr="00C47CB0">
        <w:rPr>
          <w:rFonts w:cs="Arial"/>
          <w:sz w:val="24"/>
          <w:szCs w:val="24"/>
          <w:rtl/>
        </w:rPr>
        <w:t xml:space="preserve"> תרין </w:t>
      </w:r>
      <w:r w:rsidRPr="00C47CB0">
        <w:rPr>
          <w:rFonts w:cs="Arial" w:hint="eastAsia"/>
          <w:sz w:val="24"/>
          <w:szCs w:val="24"/>
          <w:rtl/>
        </w:rPr>
        <w:t>אמוראין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מוליך</w:t>
      </w:r>
      <w:r w:rsidRPr="00C47CB0">
        <w:rPr>
          <w:rFonts w:cs="Arial"/>
          <w:sz w:val="24"/>
          <w:szCs w:val="24"/>
          <w:rtl/>
        </w:rPr>
        <w:t xml:space="preserve"> </w:t>
      </w:r>
      <w:r w:rsidRPr="00C47CB0">
        <w:rPr>
          <w:rFonts w:cs="Arial" w:hint="eastAsia"/>
          <w:sz w:val="24"/>
          <w:szCs w:val="24"/>
          <w:rtl/>
        </w:rPr>
        <w:t>ומביא</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5D15F9">
        <w:rPr>
          <w:rFonts w:cs="Arial" w:hint="cs"/>
          <w:b/>
          <w:bCs/>
          <w:sz w:val="24"/>
          <w:szCs w:val="24"/>
          <w:rtl/>
        </w:rPr>
        <w:t>יתכוון</w:t>
      </w:r>
      <w:r w:rsidRPr="005D15F9">
        <w:rPr>
          <w:rFonts w:cs="Arial"/>
          <w:b/>
          <w:bCs/>
          <w:sz w:val="24"/>
          <w:szCs w:val="24"/>
          <w:rtl/>
        </w:rPr>
        <w:t xml:space="preserve"> </w:t>
      </w:r>
      <w:r w:rsidRPr="005D15F9">
        <w:rPr>
          <w:rFonts w:cs="Arial" w:hint="cs"/>
          <w:b/>
          <w:bCs/>
          <w:sz w:val="24"/>
          <w:szCs w:val="24"/>
          <w:rtl/>
        </w:rPr>
        <w:t>להשמיע</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הקול</w:t>
      </w:r>
      <w:r w:rsidRPr="00C47CB0">
        <w:rPr>
          <w:rFonts w:cs="Arial"/>
          <w:sz w:val="24"/>
          <w:szCs w:val="24"/>
          <w:rtl/>
        </w:rPr>
        <w:t xml:space="preserve">. </w:t>
      </w:r>
      <w:r w:rsidRPr="00C47CB0">
        <w:rPr>
          <w:rFonts w:cs="Arial" w:hint="eastAsia"/>
          <w:sz w:val="24"/>
          <w:szCs w:val="24"/>
          <w:rtl/>
        </w:rPr>
        <w:t>וחרנה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08761C">
        <w:rPr>
          <w:rFonts w:cs="Arial" w:hint="cs"/>
          <w:sz w:val="24"/>
          <w:szCs w:val="24"/>
          <w:rtl/>
        </w:rPr>
        <w:t>משמיע</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הקול</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5D15F9">
        <w:rPr>
          <w:rFonts w:cs="Arial" w:hint="cs"/>
          <w:b/>
          <w:bCs/>
          <w:sz w:val="24"/>
          <w:szCs w:val="24"/>
          <w:rtl/>
        </w:rPr>
        <w:t>משמע שאף אם יש עינבל הכל תלוי בהשמעת קול. כשנתן בו עינבל ודאי כוונתו להשמיע קול</w:t>
      </w:r>
      <w:r w:rsidRPr="0008761C">
        <w:rPr>
          <w:rFonts w:cs="Arial" w:hint="cs"/>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עשויין</w:t>
      </w:r>
      <w:r w:rsidRPr="00C47CB0">
        <w:rPr>
          <w:rFonts w:cs="Arial"/>
          <w:sz w:val="24"/>
          <w:szCs w:val="24"/>
          <w:rtl/>
        </w:rPr>
        <w:t xml:space="preserve"> </w:t>
      </w:r>
      <w:r w:rsidRPr="00C47CB0">
        <w:rPr>
          <w:rFonts w:cs="Arial" w:hint="eastAsia"/>
          <w:sz w:val="24"/>
          <w:szCs w:val="24"/>
          <w:rtl/>
        </w:rPr>
        <w:t>להשמיע</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הקול</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עשויין</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להשמיע</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הקול</w:t>
      </w:r>
      <w:r w:rsidRPr="00C47CB0">
        <w:rPr>
          <w:rFonts w:cs="Arial"/>
          <w:sz w:val="24"/>
          <w:szCs w:val="24"/>
          <w:rtl/>
        </w:rPr>
        <w:t xml:space="preserve"> </w:t>
      </w:r>
      <w:r w:rsidRPr="00C47CB0">
        <w:rPr>
          <w:rFonts w:cs="Arial" w:hint="eastAsia"/>
          <w:sz w:val="24"/>
          <w:szCs w:val="24"/>
          <w:rtl/>
        </w:rPr>
        <w:t>בחול</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עשוין</w:t>
      </w:r>
      <w:r w:rsidRPr="00C47CB0">
        <w:rPr>
          <w:rFonts w:cs="Arial"/>
          <w:sz w:val="24"/>
          <w:szCs w:val="24"/>
          <w:rtl/>
        </w:rPr>
        <w:t xml:space="preserve"> </w:t>
      </w:r>
      <w:r w:rsidRPr="00C47CB0">
        <w:rPr>
          <w:rFonts w:cs="Arial" w:hint="eastAsia"/>
          <w:sz w:val="24"/>
          <w:szCs w:val="24"/>
          <w:rtl/>
        </w:rPr>
        <w:t>להשמיע</w:t>
      </w:r>
      <w:r w:rsidRPr="00C47CB0">
        <w:rPr>
          <w:rFonts w:cs="Arial"/>
          <w:sz w:val="24"/>
          <w:szCs w:val="24"/>
          <w:rtl/>
        </w:rPr>
        <w:t xml:space="preserve"> </w:t>
      </w:r>
      <w:r w:rsidRPr="00C47CB0">
        <w:rPr>
          <w:rFonts w:cs="Arial" w:hint="eastAsia"/>
          <w:sz w:val="24"/>
          <w:szCs w:val="24"/>
          <w:rtl/>
        </w:rPr>
        <w:t>קול</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בחול</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אמבולי</w:t>
      </w:r>
      <w:r w:rsidRPr="0008761C">
        <w:rPr>
          <w:rFonts w:cs="Arial" w:hint="cs"/>
          <w:sz w:val="24"/>
          <w:szCs w:val="24"/>
          <w:rtl/>
        </w:rPr>
        <w:t>?</w:t>
      </w:r>
      <w:r w:rsidRPr="0008761C">
        <w:rPr>
          <w:rFonts w:cs="Arial"/>
          <w:sz w:val="24"/>
          <w:szCs w:val="24"/>
          <w:rtl/>
        </w:rPr>
        <w:t xml:space="preserve">: </w:t>
      </w:r>
      <w:r w:rsidRPr="005D15F9">
        <w:rPr>
          <w:rFonts w:cs="Arial" w:hint="cs"/>
          <w:b/>
          <w:bCs/>
          <w:sz w:val="28"/>
          <w:szCs w:val="28"/>
          <w:rtl/>
        </w:rPr>
        <w:t>תנן</w:t>
      </w:r>
      <w:r w:rsidRPr="005D15F9">
        <w:rPr>
          <w:rFonts w:cs="Arial" w:hint="cs"/>
          <w:b/>
          <w:bCs/>
          <w:sz w:val="24"/>
          <w:szCs w:val="24"/>
          <w:rtl/>
        </w:rPr>
        <w:t>,</w:t>
      </w:r>
      <w:r w:rsidRPr="00C47CB0">
        <w:rPr>
          <w:rFonts w:cs="Arial"/>
          <w:sz w:val="24"/>
          <w:szCs w:val="24"/>
          <w:rtl/>
        </w:rPr>
        <w:t xml:space="preserve"> לא </w:t>
      </w:r>
      <w:r w:rsidRPr="00C47CB0">
        <w:rPr>
          <w:rFonts w:cs="Arial" w:hint="eastAsia"/>
          <w:sz w:val="24"/>
          <w:szCs w:val="24"/>
          <w:rtl/>
        </w:rPr>
        <w:t>בטוטפת</w:t>
      </w:r>
      <w:r w:rsidRPr="00C47CB0">
        <w:rPr>
          <w:rFonts w:cs="Arial"/>
          <w:sz w:val="24"/>
          <w:szCs w:val="24"/>
          <w:rtl/>
        </w:rPr>
        <w:t xml:space="preserve">. </w:t>
      </w:r>
      <w:r w:rsidRPr="005D15F9">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קובטירה</w:t>
      </w:r>
      <w:r>
        <w:rPr>
          <w:rFonts w:cs="Arial" w:hint="cs"/>
          <w:sz w:val="24"/>
          <w:szCs w:val="24"/>
          <w:rtl/>
        </w:rPr>
        <w:t xml:space="preserve"> </w:t>
      </w:r>
      <w:r w:rsidRPr="00F25C1B">
        <w:rPr>
          <w:rFonts w:cs="Arial" w:hint="cs"/>
          <w:i/>
          <w:iCs/>
          <w:sz w:val="16"/>
          <w:szCs w:val="16"/>
          <w:rtl/>
        </w:rPr>
        <w:t>תכשיט שנותנת על מקום התפילין</w:t>
      </w:r>
      <w:r w:rsidRPr="0008761C">
        <w:rPr>
          <w:rFonts w:cs="Arial" w:hint="cs"/>
          <w:sz w:val="24"/>
          <w:szCs w:val="24"/>
          <w:rtl/>
        </w:rPr>
        <w:t xml:space="preserve"> </w:t>
      </w:r>
      <w:r w:rsidRPr="005D15F9">
        <w:rPr>
          <w:rFonts w:cs="Arial" w:hint="cs"/>
          <w:b/>
          <w:bCs/>
          <w:sz w:val="24"/>
          <w:szCs w:val="24"/>
          <w:rtl/>
        </w:rPr>
        <w:t>ונקרא כך כי הוא</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הטוטפת</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בסנבוטין</w:t>
      </w:r>
      <w:r w:rsidRPr="00C47CB0">
        <w:rPr>
          <w:rFonts w:cs="Arial"/>
          <w:sz w:val="24"/>
          <w:szCs w:val="24"/>
          <w:rtl/>
        </w:rPr>
        <w:t xml:space="preserve">. </w:t>
      </w:r>
      <w:r w:rsidRPr="00C47CB0">
        <w:rPr>
          <w:rFonts w:cs="Arial" w:hint="eastAsia"/>
          <w:sz w:val="24"/>
          <w:szCs w:val="24"/>
          <w:rtl/>
        </w:rPr>
        <w:t>צובעין</w:t>
      </w:r>
      <w:r w:rsidRPr="00C47CB0">
        <w:rPr>
          <w:rFonts w:cs="Arial"/>
          <w:sz w:val="24"/>
          <w:szCs w:val="24"/>
          <w:rtl/>
        </w:rPr>
        <w:t xml:space="preserve"> </w:t>
      </w:r>
      <w:r w:rsidRPr="00C47CB0">
        <w:rPr>
          <w:rFonts w:cs="Arial" w:hint="eastAsia"/>
          <w:sz w:val="24"/>
          <w:szCs w:val="24"/>
          <w:rtl/>
        </w:rPr>
        <w:t>תותבן</w:t>
      </w:r>
      <w:r>
        <w:rPr>
          <w:rFonts w:cs="Arial" w:hint="cs"/>
          <w:sz w:val="24"/>
          <w:szCs w:val="24"/>
          <w:rtl/>
        </w:rPr>
        <w:t xml:space="preserve"> </w:t>
      </w:r>
      <w:r w:rsidRPr="00F25C1B">
        <w:rPr>
          <w:rFonts w:cs="Arial" w:hint="cs"/>
          <w:i/>
          <w:iCs/>
          <w:sz w:val="16"/>
          <w:szCs w:val="16"/>
          <w:rtl/>
        </w:rPr>
        <w:t>פתיל צבוע</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בכבול</w:t>
      </w:r>
      <w:r w:rsidRPr="00C47CB0">
        <w:rPr>
          <w:rFonts w:cs="Arial"/>
          <w:sz w:val="24"/>
          <w:szCs w:val="24"/>
          <w:rtl/>
        </w:rPr>
        <w:t xml:space="preserve">. </w:t>
      </w:r>
      <w:r w:rsidRPr="00C47CB0">
        <w:rPr>
          <w:rFonts w:cs="Arial" w:hint="eastAsia"/>
          <w:sz w:val="24"/>
          <w:szCs w:val="24"/>
          <w:rtl/>
        </w:rPr>
        <w:t>טבוסה</w:t>
      </w:r>
      <w:r w:rsidRPr="00C47CB0">
        <w:rPr>
          <w:rFonts w:cs="Arial"/>
          <w:sz w:val="24"/>
          <w:szCs w:val="24"/>
          <w:rtl/>
        </w:rPr>
        <w:t xml:space="preserve"> </w:t>
      </w:r>
      <w:r w:rsidRPr="00F25C1B">
        <w:rPr>
          <w:rFonts w:cs="Arial" w:hint="cs"/>
          <w:i/>
          <w:iCs/>
          <w:sz w:val="16"/>
          <w:szCs w:val="16"/>
          <w:rtl/>
        </w:rPr>
        <w:t>כיפת צמר שמניחים תחת הסבכה</w:t>
      </w:r>
      <w:r w:rsidRPr="0008761C">
        <w:rPr>
          <w:rFonts w:cs="Arial"/>
          <w:sz w:val="24"/>
          <w:szCs w:val="24"/>
          <w:rtl/>
        </w:rPr>
        <w:t xml:space="preserve"> </w:t>
      </w:r>
      <w:r w:rsidRPr="005D15F9">
        <w:rPr>
          <w:rFonts w:cs="Arial" w:hint="cs"/>
          <w:b/>
          <w:bCs/>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מתיר</w:t>
      </w:r>
      <w:r w:rsidRPr="0008761C">
        <w:rPr>
          <w:rFonts w:cs="Arial" w:hint="cs"/>
          <w:sz w:val="24"/>
          <w:szCs w:val="24"/>
          <w:rtl/>
        </w:rPr>
        <w:t xml:space="preserve"> </w:t>
      </w:r>
      <w:r w:rsidRPr="005D15F9">
        <w:rPr>
          <w:rFonts w:cs="Arial" w:hint="cs"/>
          <w:b/>
          <w:bCs/>
          <w:sz w:val="24"/>
          <w:szCs w:val="24"/>
          <w:rtl/>
        </w:rPr>
        <w:t>בכבול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5D15F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כהנא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אתיא</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5D15F9">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טמון</w:t>
      </w:r>
      <w:r w:rsidRPr="00C47CB0">
        <w:rPr>
          <w:rFonts w:cs="Arial"/>
          <w:sz w:val="24"/>
          <w:szCs w:val="24"/>
          <w:rtl/>
        </w:rPr>
        <w:t xml:space="preserve"> </w:t>
      </w:r>
      <w:r w:rsidRPr="00F25C1B">
        <w:rPr>
          <w:rFonts w:cs="Arial" w:hint="cs"/>
          <w:sz w:val="16"/>
          <w:szCs w:val="16"/>
          <w:rtl/>
        </w:rPr>
        <w:t>נסתר</w:t>
      </w:r>
      <w:r w:rsidRPr="0008761C">
        <w:rPr>
          <w:rFonts w:cs="Arial"/>
          <w:sz w:val="24"/>
          <w:szCs w:val="24"/>
          <w:rtl/>
        </w:rPr>
        <w:t xml:space="preserve"> </w:t>
      </w:r>
      <w:r w:rsidRPr="00C47CB0">
        <w:rPr>
          <w:rFonts w:cs="Arial" w:hint="eastAsia"/>
          <w:sz w:val="24"/>
          <w:szCs w:val="24"/>
          <w:rtl/>
        </w:rPr>
        <w:t>מותר</w:t>
      </w:r>
      <w:r>
        <w:rPr>
          <w:rFonts w:cs="Arial" w:hint="cs"/>
          <w:sz w:val="24"/>
          <w:szCs w:val="24"/>
          <w:rtl/>
        </w:rPr>
        <w:t>,</w:t>
      </w:r>
      <w:r w:rsidRPr="0008761C">
        <w:rPr>
          <w:rFonts w:cs="Arial" w:hint="cs"/>
          <w:sz w:val="24"/>
          <w:szCs w:val="24"/>
          <w:rtl/>
        </w:rPr>
        <w:t xml:space="preserve"> </w:t>
      </w:r>
      <w:r w:rsidRPr="005D15F9">
        <w:rPr>
          <w:rFonts w:cs="Arial" w:hint="cs"/>
          <w:b/>
          <w:bCs/>
          <w:sz w:val="24"/>
          <w:szCs w:val="24"/>
          <w:rtl/>
        </w:rPr>
        <w:t>ולכן התיר לצאת בשן של זהב</w:t>
      </w:r>
      <w:r w:rsidRPr="0008761C">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5D15F9">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טמון</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תכשיטין</w:t>
      </w:r>
      <w:r w:rsidRPr="00C47CB0">
        <w:rPr>
          <w:rFonts w:cs="Arial"/>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אסורין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5D15F9">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ידי</w:t>
      </w:r>
      <w:r w:rsidRPr="00C47CB0">
        <w:rPr>
          <w:rFonts w:cs="Arial"/>
          <w:sz w:val="24"/>
          <w:szCs w:val="24"/>
          <w:rtl/>
        </w:rPr>
        <w:t xml:space="preserve"> </w:t>
      </w:r>
      <w:r w:rsidRPr="00C47CB0">
        <w:rPr>
          <w:rFonts w:cs="Arial" w:hint="eastAsia"/>
          <w:sz w:val="24"/>
          <w:szCs w:val="24"/>
          <w:rtl/>
        </w:rPr>
        <w:t>שהנשים</w:t>
      </w:r>
      <w:r w:rsidRPr="00C47CB0">
        <w:rPr>
          <w:rFonts w:cs="Arial"/>
          <w:sz w:val="24"/>
          <w:szCs w:val="24"/>
          <w:rtl/>
        </w:rPr>
        <w:t xml:space="preserve"> </w:t>
      </w:r>
      <w:r w:rsidRPr="00C47CB0">
        <w:rPr>
          <w:rFonts w:cs="Arial" w:hint="eastAsia"/>
          <w:sz w:val="24"/>
          <w:szCs w:val="24"/>
          <w:rtl/>
        </w:rPr>
        <w:t>שחצניות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5D15F9">
        <w:rPr>
          <w:rFonts w:cs="Arial" w:hint="cs"/>
          <w:b/>
          <w:bCs/>
          <w:sz w:val="24"/>
          <w:szCs w:val="24"/>
          <w:rtl/>
        </w:rPr>
        <w:t>מראתן</w:t>
      </w:r>
      <w:r w:rsidRPr="00C47CB0">
        <w:rPr>
          <w:rFonts w:cs="Arial"/>
          <w:sz w:val="24"/>
          <w:szCs w:val="24"/>
          <w:rtl/>
        </w:rPr>
        <w:t xml:space="preserve"> </w:t>
      </w:r>
      <w:r w:rsidRPr="00C47CB0">
        <w:rPr>
          <w:rFonts w:cs="Arial" w:hint="eastAsia"/>
          <w:sz w:val="24"/>
          <w:szCs w:val="24"/>
          <w:rtl/>
        </w:rPr>
        <w:t>לחבירתה</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שכוחה</w:t>
      </w:r>
      <w:r w:rsidRPr="00C47CB0">
        <w:rPr>
          <w:rFonts w:cs="Arial"/>
          <w:sz w:val="24"/>
          <w:szCs w:val="24"/>
          <w:rtl/>
        </w:rPr>
        <w:t xml:space="preserve"> </w:t>
      </w:r>
      <w:r w:rsidRPr="00C47CB0">
        <w:rPr>
          <w:rFonts w:cs="Arial" w:hint="eastAsia"/>
          <w:sz w:val="24"/>
          <w:szCs w:val="24"/>
          <w:rtl/>
        </w:rPr>
        <w:t>ומהלכת</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אמות</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חלפתא</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שאול</w:t>
      </w:r>
      <w:r w:rsidRPr="0008761C">
        <w:rPr>
          <w:rFonts w:cs="Arial" w:hint="cs"/>
          <w:sz w:val="24"/>
          <w:szCs w:val="24"/>
          <w:rtl/>
        </w:rPr>
        <w:t xml:space="preserve">. תכשיטין </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לשלחן</w:t>
      </w:r>
      <w:r w:rsidRPr="0008761C">
        <w:rPr>
          <w:rFonts w:cs="Arial" w:hint="cs"/>
          <w:sz w:val="24"/>
          <w:szCs w:val="24"/>
          <w:rtl/>
        </w:rPr>
        <w:t xml:space="preserve"> </w:t>
      </w:r>
      <w:r w:rsidRPr="005D15F9">
        <w:rPr>
          <w:rFonts w:cs="Arial" w:hint="cs"/>
          <w:b/>
          <w:bCs/>
          <w:sz w:val="24"/>
          <w:szCs w:val="24"/>
          <w:rtl/>
        </w:rPr>
        <w:t>דורון ביו"ט</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מונא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לשלחן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ללבשן</w:t>
      </w:r>
      <w:r w:rsidRPr="00C47CB0">
        <w:rPr>
          <w:rFonts w:cs="Arial"/>
          <w:sz w:val="24"/>
          <w:szCs w:val="24"/>
          <w:rtl/>
        </w:rPr>
        <w:t xml:space="preserve"> </w:t>
      </w:r>
      <w:r w:rsidRPr="005D15F9">
        <w:rPr>
          <w:rFonts w:cs="Arial" w:hint="cs"/>
          <w:b/>
          <w:bCs/>
          <w:sz w:val="24"/>
          <w:szCs w:val="24"/>
          <w:rtl/>
        </w:rPr>
        <w:t>בבית</w:t>
      </w:r>
      <w:r w:rsidRPr="0008761C">
        <w:rPr>
          <w:rFonts w:cs="Arial" w:hint="cs"/>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5D15F9">
        <w:rPr>
          <w:rFonts w:cs="Arial" w:hint="cs"/>
          <w:b/>
          <w:bCs/>
          <w:sz w:val="24"/>
          <w:szCs w:val="24"/>
          <w:rtl/>
        </w:rPr>
        <w:t>שאם היה אסור ללובשם, פשיטא שאסור לשלחם שהרי הם מוקצים.</w:t>
      </w:r>
      <w:r w:rsidRPr="005D15F9">
        <w:rPr>
          <w:rFonts w:cs="Arial"/>
          <w:b/>
          <w:bCs/>
          <w:sz w:val="24"/>
          <w:szCs w:val="24"/>
          <w:rtl/>
        </w:rPr>
        <w:t xml:space="preserve"> </w:t>
      </w:r>
      <w:r w:rsidRPr="005D15F9">
        <w:rPr>
          <w:rFonts w:cs="Arial" w:hint="cs"/>
          <w:b/>
          <w:bCs/>
          <w:sz w:val="24"/>
          <w:szCs w:val="24"/>
          <w:rtl/>
        </w:rPr>
        <w:t>אן מכאן ראיה. דתני,</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השופר</w:t>
      </w:r>
      <w:r w:rsidRPr="00C47CB0">
        <w:rPr>
          <w:rFonts w:cs="Arial"/>
          <w:sz w:val="24"/>
          <w:szCs w:val="24"/>
          <w:rtl/>
        </w:rPr>
        <w:t xml:space="preserve"> </w:t>
      </w:r>
      <w:r w:rsidRPr="00C47CB0">
        <w:rPr>
          <w:rFonts w:cs="Arial" w:hint="eastAsia"/>
          <w:sz w:val="24"/>
          <w:szCs w:val="24"/>
          <w:rtl/>
        </w:rPr>
        <w:t>להשקות</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התינוק</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הפנקס</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הקרקש</w:t>
      </w:r>
      <w:r w:rsidRPr="00C47CB0">
        <w:rPr>
          <w:rFonts w:cs="Arial"/>
          <w:sz w:val="24"/>
          <w:szCs w:val="24"/>
          <w:rtl/>
        </w:rPr>
        <w:t xml:space="preserve"> </w:t>
      </w:r>
      <w:r w:rsidRPr="005D15F9">
        <w:rPr>
          <w:rFonts w:cs="Arial" w:hint="cs"/>
          <w:b/>
          <w:bCs/>
          <w:sz w:val="24"/>
          <w:szCs w:val="24"/>
          <w:rtl/>
        </w:rPr>
        <w:t>שמשקשים בו לתינוק.</w:t>
      </w:r>
      <w:r w:rsidRPr="0008761C">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המראה</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לד</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לכסות</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הכלים</w:t>
      </w:r>
      <w:r w:rsidRPr="00C47CB0">
        <w:rPr>
          <w:rFonts w:cs="Arial"/>
          <w:sz w:val="24"/>
          <w:szCs w:val="24"/>
          <w:rtl/>
        </w:rPr>
        <w:t xml:space="preserve">. </w:t>
      </w:r>
      <w:r w:rsidRPr="005D15F9">
        <w:rPr>
          <w:rFonts w:cs="Arial" w:hint="cs"/>
          <w:b/>
          <w:bCs/>
          <w:sz w:val="24"/>
          <w:szCs w:val="24"/>
          <w:rtl/>
        </w:rPr>
        <w:t>מכאן שכלי שמלאכתו לאיסור, מותר לצורך גופו ומקומו. לכן אף אם אסור היה ללובשם, היה צריך לאמר שאסור לשלחם אף שיכול להשתמש בהם לצורך גופם</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שאסור</w:t>
      </w:r>
      <w:r w:rsidRPr="00C47CB0">
        <w:rPr>
          <w:rFonts w:cs="Arial"/>
          <w:sz w:val="24"/>
          <w:szCs w:val="24"/>
          <w:rtl/>
        </w:rPr>
        <w:t xml:space="preserve"> </w:t>
      </w:r>
      <w:r w:rsidRPr="00C47CB0">
        <w:rPr>
          <w:rFonts w:cs="Arial" w:hint="eastAsia"/>
          <w:sz w:val="24"/>
          <w:szCs w:val="24"/>
          <w:rtl/>
        </w:rPr>
        <w:t>ללובשן</w:t>
      </w:r>
      <w:r w:rsidRPr="00C47CB0">
        <w:rPr>
          <w:rFonts w:cs="Arial"/>
          <w:sz w:val="24"/>
          <w:szCs w:val="24"/>
          <w:rtl/>
        </w:rPr>
        <w:t xml:space="preserve">. </w:t>
      </w:r>
      <w:r w:rsidRPr="00C47CB0">
        <w:rPr>
          <w:rFonts w:cs="Arial" w:hint="eastAsia"/>
          <w:sz w:val="24"/>
          <w:szCs w:val="24"/>
          <w:rtl/>
        </w:rPr>
        <w:t>דתנינן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שניאותין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טוב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משלחין</w:t>
      </w:r>
      <w:r w:rsidRPr="00C47CB0">
        <w:rPr>
          <w:rFonts w:cs="Arial"/>
          <w:sz w:val="24"/>
          <w:szCs w:val="24"/>
          <w:rtl/>
        </w:rPr>
        <w:t xml:space="preserve"> </w:t>
      </w:r>
      <w:r w:rsidRPr="00C47CB0">
        <w:rPr>
          <w:rFonts w:cs="Arial" w:hint="eastAsia"/>
          <w:sz w:val="24"/>
          <w:szCs w:val="24"/>
          <w:rtl/>
        </w:rPr>
        <w:t>אותן</w:t>
      </w:r>
      <w:r w:rsidRPr="0008761C">
        <w:rPr>
          <w:rFonts w:cs="Arial" w:hint="cs"/>
          <w:sz w:val="24"/>
          <w:szCs w:val="24"/>
          <w:rtl/>
        </w:rPr>
        <w:t>.</w:t>
      </w:r>
      <w:r w:rsidRPr="00C47CB0">
        <w:rPr>
          <w:rFonts w:cs="Arial"/>
          <w:sz w:val="24"/>
          <w:szCs w:val="24"/>
          <w:rtl/>
        </w:rPr>
        <w:t xml:space="preserve"> אם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שמותר</w:t>
      </w:r>
      <w:r w:rsidRPr="00C47CB0">
        <w:rPr>
          <w:rFonts w:cs="Arial"/>
          <w:sz w:val="24"/>
          <w:szCs w:val="24"/>
          <w:rtl/>
        </w:rPr>
        <w:t xml:space="preserve"> </w:t>
      </w:r>
      <w:r w:rsidRPr="00C47CB0">
        <w:rPr>
          <w:rFonts w:cs="Arial" w:hint="eastAsia"/>
          <w:sz w:val="24"/>
          <w:szCs w:val="24"/>
          <w:rtl/>
        </w:rPr>
        <w:t>ללובשן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לשלחן</w:t>
      </w:r>
      <w:r w:rsidRPr="00C47CB0">
        <w:rPr>
          <w:rFonts w:cs="Arial"/>
          <w:sz w:val="24"/>
          <w:szCs w:val="24"/>
          <w:rtl/>
        </w:rPr>
        <w:t xml:space="preserve">. </w:t>
      </w:r>
      <w:r w:rsidRPr="0008761C">
        <w:rPr>
          <w:rFonts w:cs="Arial" w:hint="cs"/>
          <w:sz w:val="24"/>
          <w:szCs w:val="24"/>
          <w:rtl/>
        </w:rPr>
        <w:t>וה</w:t>
      </w:r>
      <w:r>
        <w:rPr>
          <w:rFonts w:cs="Arial" w:hint="cs"/>
          <w:sz w:val="24"/>
          <w:szCs w:val="24"/>
          <w:rtl/>
        </w:rPr>
        <w:t>א</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השופר</w:t>
      </w:r>
      <w:r w:rsidRPr="00C47CB0">
        <w:rPr>
          <w:rFonts w:cs="Arial"/>
          <w:sz w:val="24"/>
          <w:szCs w:val="24"/>
          <w:rtl/>
        </w:rPr>
        <w:t xml:space="preserve"> </w:t>
      </w:r>
      <w:r w:rsidRPr="00C47CB0">
        <w:rPr>
          <w:rFonts w:cs="Arial" w:hint="eastAsia"/>
          <w:sz w:val="24"/>
          <w:szCs w:val="24"/>
          <w:rtl/>
        </w:rPr>
        <w:t>להשקות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התינוק</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הקרקש</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המראה</w:t>
      </w:r>
      <w:r w:rsidRPr="00C47CB0">
        <w:rPr>
          <w:rFonts w:cs="Arial"/>
          <w:sz w:val="24"/>
          <w:szCs w:val="24"/>
          <w:rtl/>
        </w:rPr>
        <w:t xml:space="preserve"> </w:t>
      </w:r>
      <w:r w:rsidRPr="00C47CB0">
        <w:rPr>
          <w:rFonts w:cs="Arial" w:hint="eastAsia"/>
          <w:sz w:val="24"/>
          <w:szCs w:val="24"/>
          <w:rtl/>
        </w:rPr>
        <w:t>לכסות</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הכלים</w:t>
      </w:r>
      <w:r w:rsidRPr="0008761C">
        <w:rPr>
          <w:rFonts w:cs="Arial" w:hint="cs"/>
          <w:sz w:val="24"/>
          <w:szCs w:val="24"/>
          <w:rtl/>
        </w:rPr>
        <w:t xml:space="preserve">. </w:t>
      </w:r>
      <w:r w:rsidRPr="005D15F9">
        <w:rPr>
          <w:rFonts w:cs="Arial" w:hint="cs"/>
          <w:b/>
          <w:bCs/>
          <w:sz w:val="24"/>
          <w:szCs w:val="24"/>
          <w:rtl/>
        </w:rPr>
        <w:t>משמע שאף כלים שהם מוקצים מותר להשתמש בהם לצורך גופם. ואף תכשיט כיוון שיכול להשתמש לצורך גופו ונהנה, למה אסור לשלחו?</w:t>
      </w:r>
      <w:r w:rsidRPr="005D15F9">
        <w:rPr>
          <w:rFonts w:cs="Arial"/>
          <w:b/>
          <w:bCs/>
          <w:sz w:val="24"/>
          <w:szCs w:val="24"/>
          <w:rtl/>
        </w:rPr>
        <w:t xml:space="preserve"> </w:t>
      </w:r>
      <w:r w:rsidRPr="005D15F9">
        <w:rPr>
          <w:rFonts w:cs="Arial" w:hint="cs"/>
          <w:b/>
          <w:bCs/>
          <w:sz w:val="24"/>
          <w:szCs w:val="24"/>
          <w:rtl/>
        </w:rPr>
        <w:t>מה שהתירו את אלו,</w:t>
      </w:r>
      <w:r w:rsidRPr="00C47CB0">
        <w:rPr>
          <w:rFonts w:cs="Arial"/>
          <w:sz w:val="24"/>
          <w:szCs w:val="24"/>
          <w:rtl/>
        </w:rPr>
        <w:t xml:space="preserve"> בשיש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תואר</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5D15F9">
        <w:rPr>
          <w:rFonts w:cs="Arial" w:hint="cs"/>
          <w:b/>
          <w:bCs/>
          <w:sz w:val="24"/>
          <w:szCs w:val="24"/>
          <w:rtl/>
        </w:rPr>
        <w:t>אבל תכשיט שאן שם כלי עליו, אסור</w:t>
      </w:r>
      <w:r w:rsidRPr="0008761C">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כדון</w:t>
      </w:r>
      <w:r w:rsidRPr="00C47CB0">
        <w:rPr>
          <w:rFonts w:cs="Arial"/>
          <w:sz w:val="24"/>
          <w:szCs w:val="24"/>
          <w:rtl/>
        </w:rPr>
        <w:t xml:space="preserve"> </w:t>
      </w:r>
      <w:r w:rsidRPr="00C47CB0">
        <w:rPr>
          <w:rFonts w:cs="Arial" w:hint="eastAsia"/>
          <w:sz w:val="24"/>
          <w:szCs w:val="24"/>
          <w:rtl/>
        </w:rPr>
        <w:t>תכשיטין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זהב</w:t>
      </w:r>
      <w:r>
        <w:rPr>
          <w:rFonts w:cs="Arial" w:hint="cs"/>
          <w:sz w:val="24"/>
          <w:szCs w:val="24"/>
          <w:rtl/>
        </w:rPr>
        <w:t>,</w:t>
      </w:r>
      <w:r w:rsidRPr="0008761C">
        <w:rPr>
          <w:rFonts w:cs="Arial" w:hint="cs"/>
          <w:sz w:val="24"/>
          <w:szCs w:val="24"/>
          <w:rtl/>
        </w:rPr>
        <w:t xml:space="preserve"> </w:t>
      </w:r>
      <w:r w:rsidRPr="005D15F9">
        <w:rPr>
          <w:rFonts w:cs="Arial" w:hint="cs"/>
          <w:b/>
          <w:bCs/>
          <w:sz w:val="24"/>
          <w:szCs w:val="24"/>
          <w:rtl/>
        </w:rPr>
        <w:t>אסור לצאת שמא תשלוף להראות לחברותיה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ואפילו</w:t>
      </w:r>
      <w:r w:rsidRPr="00C47CB0">
        <w:rPr>
          <w:rFonts w:cs="Arial"/>
          <w:sz w:val="24"/>
          <w:szCs w:val="24"/>
          <w:rtl/>
        </w:rPr>
        <w:t xml:space="preserve"> </w:t>
      </w:r>
      <w:r w:rsidRPr="00C47CB0">
        <w:rPr>
          <w:rFonts w:cs="Arial" w:hint="eastAsia"/>
          <w:sz w:val="24"/>
          <w:szCs w:val="24"/>
          <w:rtl/>
        </w:rPr>
        <w:t>תכשיטין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כסף</w:t>
      </w:r>
      <w:r w:rsidRPr="0008761C">
        <w:rPr>
          <w:rFonts w:cs="Arial" w:hint="cs"/>
          <w:sz w:val="24"/>
          <w:szCs w:val="24"/>
          <w:rtl/>
        </w:rPr>
        <w:t>?</w:t>
      </w:r>
      <w:r w:rsidRPr="00C47CB0">
        <w:rPr>
          <w:rFonts w:cs="Arial"/>
          <w:sz w:val="24"/>
          <w:szCs w:val="24"/>
          <w:rtl/>
        </w:rPr>
        <w:t xml:space="preserve"> אמרין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08761C">
        <w:rPr>
          <w:rFonts w:cs="Arial" w:hint="cs"/>
          <w:sz w:val="24"/>
          <w:szCs w:val="24"/>
          <w:rtl/>
        </w:rPr>
        <w:t>ואמרין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5D15F9">
        <w:rPr>
          <w:rFonts w:cs="Arial" w:hint="cs"/>
          <w:b/>
          <w:bCs/>
          <w:sz w:val="24"/>
          <w:szCs w:val="24"/>
          <w:rtl/>
        </w:rPr>
        <w:t>הכיצד?</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חזקיה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אנא</w:t>
      </w:r>
      <w:r w:rsidRPr="00C47CB0">
        <w:rPr>
          <w:rFonts w:cs="Arial"/>
          <w:sz w:val="24"/>
          <w:szCs w:val="24"/>
          <w:rtl/>
        </w:rPr>
        <w:t xml:space="preserve"> </w:t>
      </w:r>
      <w:r w:rsidRPr="00C47CB0">
        <w:rPr>
          <w:rFonts w:cs="Arial" w:hint="eastAsia"/>
          <w:sz w:val="24"/>
          <w:szCs w:val="24"/>
          <w:rtl/>
        </w:rPr>
        <w:t>ידע</w:t>
      </w:r>
      <w:r w:rsidRPr="00C47CB0">
        <w:rPr>
          <w:rFonts w:cs="Arial"/>
          <w:sz w:val="24"/>
          <w:szCs w:val="24"/>
          <w:rtl/>
        </w:rPr>
        <w:t xml:space="preserve"> </w:t>
      </w:r>
      <w:r w:rsidRPr="00C47CB0">
        <w:rPr>
          <w:rFonts w:cs="Arial" w:hint="eastAsia"/>
          <w:sz w:val="24"/>
          <w:szCs w:val="24"/>
          <w:rtl/>
        </w:rPr>
        <w:t>רישא</w:t>
      </w:r>
      <w:r w:rsidRPr="00C47CB0">
        <w:rPr>
          <w:rFonts w:cs="Arial"/>
          <w:sz w:val="24"/>
          <w:szCs w:val="24"/>
          <w:rtl/>
        </w:rPr>
        <w:t xml:space="preserve"> </w:t>
      </w:r>
      <w:r w:rsidRPr="00C47CB0">
        <w:rPr>
          <w:rFonts w:cs="Arial" w:hint="eastAsia"/>
          <w:sz w:val="24"/>
          <w:szCs w:val="24"/>
          <w:rtl/>
        </w:rPr>
        <w:t>וסיפא</w:t>
      </w:r>
      <w:r w:rsidRPr="00C47CB0">
        <w:rPr>
          <w:rFonts w:cs="Arial"/>
          <w:sz w:val="24"/>
          <w:szCs w:val="24"/>
          <w:rtl/>
        </w:rPr>
        <w:t xml:space="preserve"> </w:t>
      </w:r>
      <w:r w:rsidRPr="005D15F9">
        <w:rPr>
          <w:rFonts w:cs="Arial" w:hint="cs"/>
          <w:b/>
          <w:bCs/>
          <w:sz w:val="24"/>
          <w:szCs w:val="24"/>
          <w:rtl/>
        </w:rPr>
        <w:t>של העניין ואך נוצרו שני הדעות,</w:t>
      </w:r>
      <w:r w:rsidRPr="0008761C">
        <w:rPr>
          <w:rFonts w:cs="Arial"/>
          <w:sz w:val="24"/>
          <w:szCs w:val="24"/>
          <w:rtl/>
        </w:rPr>
        <w:t xml:space="preserve"> </w:t>
      </w:r>
      <w:r w:rsidRPr="00C47CB0">
        <w:rPr>
          <w:rFonts w:cs="Arial" w:hint="eastAsia"/>
          <w:sz w:val="24"/>
          <w:szCs w:val="24"/>
          <w:rtl/>
        </w:rPr>
        <w:t>טליין</w:t>
      </w:r>
      <w:r w:rsidRPr="00C47CB0">
        <w:rPr>
          <w:rFonts w:cs="Arial"/>
          <w:sz w:val="24"/>
          <w:szCs w:val="24"/>
          <w:rtl/>
        </w:rPr>
        <w:t xml:space="preserve"> </w:t>
      </w:r>
      <w:r w:rsidRPr="00C47CB0">
        <w:rPr>
          <w:rFonts w:cs="Arial" w:hint="eastAsia"/>
          <w:sz w:val="24"/>
          <w:szCs w:val="24"/>
          <w:rtl/>
        </w:rPr>
        <w:t>דקיקין</w:t>
      </w:r>
      <w:r w:rsidRPr="00C47CB0">
        <w:rPr>
          <w:rFonts w:cs="Arial"/>
          <w:i/>
          <w:iCs/>
          <w:sz w:val="16"/>
          <w:szCs w:val="16"/>
          <w:rtl/>
        </w:rPr>
        <w:t xml:space="preserve"> </w:t>
      </w:r>
      <w:r w:rsidRPr="000D7625">
        <w:rPr>
          <w:rFonts w:cs="Arial" w:hint="cs"/>
          <w:i/>
          <w:iCs/>
          <w:sz w:val="16"/>
          <w:szCs w:val="16"/>
          <w:rtl/>
        </w:rPr>
        <w:t>ילדות קטנות</w:t>
      </w:r>
      <w:r w:rsidRPr="0008761C">
        <w:rPr>
          <w:rFonts w:cs="Arial"/>
          <w:sz w:val="24"/>
          <w:szCs w:val="24"/>
          <w:rtl/>
        </w:rPr>
        <w:t xml:space="preserve"> </w:t>
      </w:r>
      <w:r w:rsidRPr="00C47CB0">
        <w:rPr>
          <w:rFonts w:cs="Arial" w:hint="eastAsia"/>
          <w:sz w:val="24"/>
          <w:szCs w:val="24"/>
          <w:rtl/>
        </w:rPr>
        <w:t>הויין</w:t>
      </w:r>
      <w:r w:rsidRPr="00C47CB0">
        <w:rPr>
          <w:rFonts w:cs="Arial"/>
          <w:sz w:val="24"/>
          <w:szCs w:val="24"/>
          <w:rtl/>
        </w:rPr>
        <w:t xml:space="preserve"> </w:t>
      </w:r>
      <w:r w:rsidRPr="00C47CB0">
        <w:rPr>
          <w:rFonts w:cs="Arial" w:hint="eastAsia"/>
          <w:sz w:val="24"/>
          <w:szCs w:val="24"/>
          <w:rtl/>
        </w:rPr>
        <w:t>מתרביין</w:t>
      </w:r>
      <w:r w:rsidRPr="00C47CB0">
        <w:rPr>
          <w:rFonts w:cs="Arial"/>
          <w:sz w:val="24"/>
          <w:szCs w:val="24"/>
          <w:rtl/>
        </w:rPr>
        <w:t xml:space="preserve"> </w:t>
      </w:r>
      <w:r w:rsidRPr="00C47CB0">
        <w:rPr>
          <w:rFonts w:cs="Arial" w:hint="eastAsia"/>
          <w:sz w:val="24"/>
          <w:szCs w:val="24"/>
          <w:rtl/>
        </w:rPr>
        <w:t>בדרתיה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ירמיה</w:t>
      </w:r>
      <w:r w:rsidRPr="0008761C">
        <w:rPr>
          <w:rFonts w:cs="Arial" w:hint="cs"/>
          <w:sz w:val="24"/>
          <w:szCs w:val="24"/>
          <w:rtl/>
        </w:rPr>
        <w:t xml:space="preserve"> </w:t>
      </w:r>
      <w:r w:rsidRPr="005D15F9">
        <w:rPr>
          <w:rFonts w:cs="Arial" w:hint="cs"/>
          <w:b/>
          <w:bCs/>
          <w:sz w:val="24"/>
          <w:szCs w:val="24"/>
          <w:rtl/>
        </w:rPr>
        <w:t>שהיו יוצאות בתכשיטי כסף</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אתא</w:t>
      </w:r>
      <w:r w:rsidRPr="00C47CB0">
        <w:rPr>
          <w:rFonts w:cs="Arial"/>
          <w:sz w:val="24"/>
          <w:szCs w:val="24"/>
          <w:rtl/>
        </w:rPr>
        <w:t xml:space="preserve"> </w:t>
      </w:r>
      <w:r w:rsidRPr="00C47CB0">
        <w:rPr>
          <w:rFonts w:cs="Arial" w:hint="eastAsia"/>
          <w:sz w:val="24"/>
          <w:szCs w:val="24"/>
          <w:rtl/>
        </w:rPr>
        <w:t>ושאל</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תיסור</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תישרי</w:t>
      </w:r>
      <w:r w:rsidRPr="00C47CB0">
        <w:rPr>
          <w:rFonts w:cs="Arial"/>
          <w:sz w:val="24"/>
          <w:szCs w:val="24"/>
          <w:rtl/>
        </w:rPr>
        <w:t xml:space="preserve">. </w:t>
      </w:r>
      <w:r w:rsidRPr="005D15F9">
        <w:rPr>
          <w:rFonts w:cs="Arial" w:hint="cs"/>
          <w:b/>
          <w:bCs/>
          <w:sz w:val="24"/>
          <w:szCs w:val="24"/>
          <w:rtl/>
        </w:rPr>
        <w:t>תנן,</w:t>
      </w:r>
      <w:r w:rsidRPr="0008761C">
        <w:rPr>
          <w:rFonts w:cs="Arial" w:hint="cs"/>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רואין</w:t>
      </w:r>
      <w:r w:rsidRPr="00C47CB0">
        <w:rPr>
          <w:rFonts w:cs="Arial"/>
          <w:sz w:val="24"/>
          <w:szCs w:val="24"/>
          <w:rtl/>
        </w:rPr>
        <w:t xml:space="preserve"> </w:t>
      </w:r>
      <w:r w:rsidRPr="00C47CB0">
        <w:rPr>
          <w:rFonts w:cs="Arial" w:hint="eastAsia"/>
          <w:sz w:val="24"/>
          <w:szCs w:val="24"/>
          <w:rtl/>
        </w:rPr>
        <w:t>במראה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קבועה</w:t>
      </w:r>
      <w:r w:rsidRPr="00C47CB0">
        <w:rPr>
          <w:rFonts w:cs="Arial"/>
          <w:sz w:val="24"/>
          <w:szCs w:val="24"/>
          <w:rtl/>
        </w:rPr>
        <w:t xml:space="preserve"> </w:t>
      </w:r>
      <w:r w:rsidRPr="00C47CB0">
        <w:rPr>
          <w:rFonts w:cs="Arial" w:hint="eastAsia"/>
          <w:sz w:val="24"/>
          <w:szCs w:val="24"/>
          <w:rtl/>
        </w:rPr>
        <w:t>בכותל</w:t>
      </w:r>
      <w:r>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מתיר</w:t>
      </w:r>
      <w:r w:rsidRPr="00C47CB0">
        <w:rPr>
          <w:rFonts w:cs="Arial"/>
          <w:sz w:val="24"/>
          <w:szCs w:val="24"/>
          <w:rtl/>
        </w:rPr>
        <w:t xml:space="preserve">. </w:t>
      </w:r>
      <w:r w:rsidRPr="00C47CB0">
        <w:rPr>
          <w:rFonts w:cs="Arial" w:hint="eastAsia"/>
          <w:sz w:val="24"/>
          <w:szCs w:val="24"/>
          <w:rtl/>
        </w:rPr>
        <w:t>וחכמין</w:t>
      </w:r>
      <w:r w:rsidRPr="00C47CB0">
        <w:rPr>
          <w:rFonts w:cs="Arial"/>
          <w:sz w:val="24"/>
          <w:szCs w:val="24"/>
          <w:rtl/>
        </w:rPr>
        <w:t xml:space="preserve"> </w:t>
      </w:r>
      <w:r w:rsidRPr="00C47CB0">
        <w:rPr>
          <w:rFonts w:cs="Arial" w:hint="eastAsia"/>
          <w:sz w:val="24"/>
          <w:szCs w:val="24"/>
          <w:rtl/>
        </w:rPr>
        <w:t>אוסרין</w:t>
      </w:r>
      <w:r w:rsidRPr="00C47CB0">
        <w:rPr>
          <w:rFonts w:cs="Arial"/>
          <w:sz w:val="24"/>
          <w:szCs w:val="24"/>
          <w:rtl/>
        </w:rPr>
        <w:t xml:space="preserve">. </w:t>
      </w:r>
      <w:r w:rsidRPr="005D15F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5D15F9">
        <w:rPr>
          <w:rFonts w:cs="Arial" w:hint="cs"/>
          <w:b/>
          <w:bCs/>
          <w:sz w:val="24"/>
          <w:szCs w:val="24"/>
          <w:rtl/>
        </w:rPr>
        <w:t>אבא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טעמא</w:t>
      </w:r>
      <w:r w:rsidRPr="00C47CB0">
        <w:rPr>
          <w:rFonts w:cs="Arial"/>
          <w:sz w:val="24"/>
          <w:szCs w:val="24"/>
          <w:rtl/>
        </w:rPr>
        <w:t xml:space="preserve"> </w:t>
      </w:r>
      <w:r w:rsidRPr="00C47CB0">
        <w:rPr>
          <w:rFonts w:cs="Arial" w:hint="eastAsia"/>
          <w:sz w:val="24"/>
          <w:szCs w:val="24"/>
          <w:rtl/>
        </w:rPr>
        <w:t>דהדין</w:t>
      </w:r>
      <w:r w:rsidRPr="00C47CB0">
        <w:rPr>
          <w:rFonts w:cs="Arial"/>
          <w:sz w:val="24"/>
          <w:szCs w:val="24"/>
          <w:rtl/>
        </w:rPr>
        <w:t xml:space="preserve"> </w:t>
      </w:r>
      <w:r w:rsidRPr="00C47CB0">
        <w:rPr>
          <w:rFonts w:cs="Arial" w:hint="eastAsia"/>
          <w:sz w:val="24"/>
          <w:szCs w:val="24"/>
          <w:rtl/>
        </w:rPr>
        <w:t>דאסר</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דפעמים</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רואה</w:t>
      </w:r>
      <w:r w:rsidRPr="00C47CB0">
        <w:rPr>
          <w:rFonts w:cs="Arial"/>
          <w:sz w:val="24"/>
          <w:szCs w:val="24"/>
          <w:rtl/>
        </w:rPr>
        <w:t xml:space="preserve"> </w:t>
      </w:r>
      <w:r w:rsidRPr="00C47CB0">
        <w:rPr>
          <w:rFonts w:cs="Arial" w:hint="eastAsia"/>
          <w:sz w:val="24"/>
          <w:szCs w:val="24"/>
          <w:rtl/>
        </w:rPr>
        <w:t>נימא</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לבנה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תולשתה</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באה</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חיוב</w:t>
      </w:r>
      <w:r w:rsidRPr="00C47CB0">
        <w:rPr>
          <w:rFonts w:cs="Arial"/>
          <w:sz w:val="24"/>
          <w:szCs w:val="24"/>
          <w:rtl/>
        </w:rPr>
        <w:t xml:space="preserve"> </w:t>
      </w:r>
      <w:r w:rsidRPr="00C47CB0">
        <w:rPr>
          <w:rFonts w:cs="Arial" w:hint="eastAsia"/>
          <w:sz w:val="24"/>
          <w:szCs w:val="24"/>
          <w:rtl/>
        </w:rPr>
        <w:t>חטאת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והאיש</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בחול</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שאינה</w:t>
      </w:r>
      <w:r w:rsidRPr="00C47CB0">
        <w:rPr>
          <w:rFonts w:cs="Arial"/>
          <w:sz w:val="24"/>
          <w:szCs w:val="24"/>
          <w:rtl/>
        </w:rPr>
        <w:t xml:space="preserve"> </w:t>
      </w:r>
      <w:r w:rsidRPr="00C47CB0">
        <w:rPr>
          <w:rFonts w:cs="Arial" w:hint="eastAsia"/>
          <w:sz w:val="24"/>
          <w:szCs w:val="24"/>
          <w:rtl/>
        </w:rPr>
        <w:t>דרך</w:t>
      </w:r>
      <w:r w:rsidRPr="00C47CB0">
        <w:rPr>
          <w:rFonts w:cs="Arial"/>
          <w:sz w:val="24"/>
          <w:szCs w:val="24"/>
          <w:rtl/>
        </w:rPr>
        <w:t xml:space="preserve"> </w:t>
      </w:r>
      <w:r w:rsidRPr="00C47CB0">
        <w:rPr>
          <w:rFonts w:cs="Arial" w:hint="eastAsia"/>
          <w:sz w:val="24"/>
          <w:szCs w:val="24"/>
          <w:rtl/>
        </w:rPr>
        <w:t>כבוד</w:t>
      </w:r>
      <w:r w:rsidRPr="0008761C">
        <w:rPr>
          <w:rFonts w:cs="Arial" w:hint="cs"/>
          <w:sz w:val="24"/>
          <w:szCs w:val="24"/>
          <w:rtl/>
        </w:rPr>
        <w:t xml:space="preserve"> </w:t>
      </w:r>
      <w:r w:rsidRPr="005D15F9">
        <w:rPr>
          <w:rFonts w:cs="Arial" w:hint="cs"/>
          <w:b/>
          <w:bCs/>
          <w:sz w:val="24"/>
          <w:szCs w:val="24"/>
          <w:rtl/>
        </w:rPr>
        <w:t>שזו דרך נשים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התירו</w:t>
      </w:r>
      <w:r w:rsidRPr="00C47CB0">
        <w:rPr>
          <w:rFonts w:cs="Arial"/>
          <w:sz w:val="24"/>
          <w:szCs w:val="24"/>
          <w:rtl/>
        </w:rPr>
        <w:t xml:space="preserve"> </w:t>
      </w:r>
      <w:r w:rsidRPr="00C47CB0">
        <w:rPr>
          <w:rFonts w:cs="Arial" w:hint="eastAsia"/>
          <w:sz w:val="24"/>
          <w:szCs w:val="24"/>
          <w:rtl/>
        </w:rPr>
        <w:t>לבית</w:t>
      </w:r>
      <w:r w:rsidRPr="00C47CB0">
        <w:rPr>
          <w:rFonts w:cs="Arial"/>
          <w:sz w:val="24"/>
          <w:szCs w:val="24"/>
          <w:rtl/>
        </w:rPr>
        <w:t xml:space="preserve"> </w:t>
      </w:r>
      <w:r w:rsidRPr="00C47CB0">
        <w:rPr>
          <w:rFonts w:cs="Arial" w:hint="eastAsia"/>
          <w:sz w:val="24"/>
          <w:szCs w:val="24"/>
          <w:rtl/>
        </w:rPr>
        <w:t>רבי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שיהו</w:t>
      </w:r>
      <w:r w:rsidRPr="00C47CB0">
        <w:rPr>
          <w:rFonts w:cs="Arial"/>
          <w:sz w:val="24"/>
          <w:szCs w:val="24"/>
          <w:rtl/>
        </w:rPr>
        <w:t xml:space="preserve"> </w:t>
      </w:r>
      <w:r w:rsidRPr="00C47CB0">
        <w:rPr>
          <w:rFonts w:cs="Arial" w:hint="eastAsia"/>
          <w:sz w:val="24"/>
          <w:szCs w:val="24"/>
          <w:rtl/>
        </w:rPr>
        <w:t>רואין</w:t>
      </w:r>
      <w:r w:rsidRPr="00C47CB0">
        <w:rPr>
          <w:rFonts w:cs="Arial"/>
          <w:sz w:val="24"/>
          <w:szCs w:val="24"/>
          <w:rtl/>
        </w:rPr>
        <w:t xml:space="preserve"> </w:t>
      </w:r>
      <w:r w:rsidRPr="00C47CB0">
        <w:rPr>
          <w:rFonts w:cs="Arial" w:hint="eastAsia"/>
          <w:sz w:val="24"/>
          <w:szCs w:val="24"/>
          <w:rtl/>
        </w:rPr>
        <w:t>במראה</w:t>
      </w:r>
      <w:r w:rsidRPr="00C47CB0">
        <w:rPr>
          <w:rFonts w:cs="Arial"/>
          <w:sz w:val="24"/>
          <w:szCs w:val="24"/>
          <w:rtl/>
        </w:rPr>
        <w:t xml:space="preserve">. </w:t>
      </w:r>
      <w:r w:rsidRPr="00C47CB0">
        <w:rPr>
          <w:rFonts w:cs="Arial" w:hint="eastAsia"/>
          <w:sz w:val="24"/>
          <w:szCs w:val="24"/>
          <w:rtl/>
        </w:rPr>
        <w:t>ושיהו</w:t>
      </w:r>
      <w:r w:rsidRPr="00C47CB0">
        <w:rPr>
          <w:rFonts w:cs="Arial"/>
          <w:sz w:val="24"/>
          <w:szCs w:val="24"/>
          <w:rtl/>
        </w:rPr>
        <w:t xml:space="preserve"> </w:t>
      </w:r>
      <w:r w:rsidRPr="00C47CB0">
        <w:rPr>
          <w:rFonts w:cs="Arial" w:hint="eastAsia"/>
          <w:sz w:val="24"/>
          <w:szCs w:val="24"/>
          <w:rtl/>
        </w:rPr>
        <w:t>מספרין</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ושיהו</w:t>
      </w:r>
      <w:r w:rsidRPr="00C47CB0">
        <w:rPr>
          <w:rFonts w:cs="Arial"/>
          <w:sz w:val="24"/>
          <w:szCs w:val="24"/>
          <w:rtl/>
        </w:rPr>
        <w:t xml:space="preserve"> </w:t>
      </w:r>
      <w:r w:rsidRPr="00C47CB0">
        <w:rPr>
          <w:rFonts w:cs="Arial" w:hint="eastAsia"/>
          <w:sz w:val="24"/>
          <w:szCs w:val="24"/>
          <w:rtl/>
        </w:rPr>
        <w:t>מלמדין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בניהן</w:t>
      </w:r>
      <w:r w:rsidRPr="00C47CB0">
        <w:rPr>
          <w:rFonts w:cs="Arial"/>
          <w:sz w:val="24"/>
          <w:szCs w:val="24"/>
          <w:rtl/>
        </w:rPr>
        <w:t xml:space="preserve"> </w:t>
      </w:r>
      <w:r w:rsidRPr="00C47CB0">
        <w:rPr>
          <w:rFonts w:cs="Arial" w:hint="eastAsia"/>
          <w:sz w:val="24"/>
          <w:szCs w:val="24"/>
          <w:rtl/>
        </w:rPr>
        <w:t>יוונית</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זקוקין</w:t>
      </w:r>
      <w:r w:rsidRPr="00C47CB0">
        <w:rPr>
          <w:rFonts w:cs="Arial"/>
          <w:sz w:val="24"/>
          <w:szCs w:val="24"/>
          <w:rtl/>
        </w:rPr>
        <w:t xml:space="preserve"> </w:t>
      </w:r>
      <w:r w:rsidRPr="00C47CB0">
        <w:rPr>
          <w:rFonts w:cs="Arial" w:hint="eastAsia"/>
          <w:sz w:val="24"/>
          <w:szCs w:val="24"/>
          <w:rtl/>
        </w:rPr>
        <w:t>למלכות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5D15F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ללמד</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בתו</w:t>
      </w:r>
      <w:r w:rsidRPr="00C47CB0">
        <w:rPr>
          <w:rFonts w:cs="Arial"/>
          <w:sz w:val="24"/>
          <w:szCs w:val="24"/>
          <w:rtl/>
        </w:rPr>
        <w:t xml:space="preserve"> </w:t>
      </w:r>
      <w:r w:rsidRPr="00C47CB0">
        <w:rPr>
          <w:rFonts w:cs="Arial" w:hint="eastAsia"/>
          <w:sz w:val="24"/>
          <w:szCs w:val="24"/>
          <w:rtl/>
        </w:rPr>
        <w:t>יוונית</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תכשיט</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5D15F9">
        <w:rPr>
          <w:rFonts w:cs="Arial" w:hint="cs"/>
          <w:b/>
          <w:bCs/>
          <w:sz w:val="24"/>
          <w:szCs w:val="24"/>
          <w:rtl/>
        </w:rPr>
        <w:t>אבא</w:t>
      </w:r>
      <w:r w:rsidRPr="00C47CB0">
        <w:rPr>
          <w:rFonts w:cs="Arial"/>
          <w:b/>
          <w:bCs/>
          <w:sz w:val="24"/>
          <w:szCs w:val="24"/>
          <w:rtl/>
        </w:rPr>
        <w:t xml:space="preserve"> </w:t>
      </w:r>
      <w:r w:rsidRPr="00C47CB0">
        <w:rPr>
          <w:rFonts w:cs="Arial" w:hint="eastAsia"/>
          <w:b/>
          <w:bCs/>
          <w:sz w:val="24"/>
          <w:szCs w:val="24"/>
          <w:rtl/>
        </w:rPr>
        <w:t>ו</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בגין</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בעי</w:t>
      </w:r>
      <w:r w:rsidRPr="00C47CB0">
        <w:rPr>
          <w:rFonts w:cs="Arial"/>
          <w:sz w:val="24"/>
          <w:szCs w:val="24"/>
          <w:rtl/>
        </w:rPr>
        <w:t xml:space="preserve"> </w:t>
      </w:r>
      <w:r w:rsidRPr="00C47CB0">
        <w:rPr>
          <w:rFonts w:cs="Arial" w:hint="eastAsia"/>
          <w:sz w:val="24"/>
          <w:szCs w:val="24"/>
          <w:rtl/>
        </w:rPr>
        <w:t>מלפה</w:t>
      </w:r>
      <w:r w:rsidRPr="00C47CB0">
        <w:rPr>
          <w:rFonts w:cs="Arial"/>
          <w:sz w:val="24"/>
          <w:szCs w:val="24"/>
          <w:rtl/>
        </w:rPr>
        <w:t xml:space="preserve"> </w:t>
      </w:r>
      <w:r w:rsidRPr="00C47CB0">
        <w:rPr>
          <w:rFonts w:cs="Arial" w:hint="eastAsia"/>
          <w:sz w:val="24"/>
          <w:szCs w:val="24"/>
          <w:rtl/>
        </w:rPr>
        <w:t>בנתיה</w:t>
      </w:r>
      <w:r w:rsidRPr="00C47CB0">
        <w:rPr>
          <w:rFonts w:cs="Arial"/>
          <w:sz w:val="24"/>
          <w:szCs w:val="24"/>
          <w:rtl/>
        </w:rPr>
        <w:t xml:space="preserve"> </w:t>
      </w:r>
      <w:r w:rsidRPr="00C47CB0">
        <w:rPr>
          <w:rFonts w:cs="Arial" w:hint="eastAsia"/>
          <w:sz w:val="24"/>
          <w:szCs w:val="24"/>
          <w:rtl/>
        </w:rPr>
        <w:t>יוונית</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תלי</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שמעה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08761C">
        <w:rPr>
          <w:rFonts w:cs="Arial" w:hint="cs"/>
          <w:sz w:val="24"/>
          <w:szCs w:val="24"/>
          <w:rtl/>
        </w:rPr>
        <w:t>ו</w:t>
      </w:r>
      <w:r w:rsidRPr="005D15F9">
        <w:rPr>
          <w:rFonts w:cs="Arial" w:hint="cs"/>
          <w:b/>
          <w:bCs/>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יבא</w:t>
      </w:r>
      <w:r w:rsidRPr="00C47CB0">
        <w:rPr>
          <w:rFonts w:cs="Arial"/>
          <w:sz w:val="24"/>
          <w:szCs w:val="24"/>
          <w:rtl/>
        </w:rPr>
        <w:t xml:space="preserve"> </w:t>
      </w:r>
      <w:r w:rsidRPr="00C47CB0">
        <w:rPr>
          <w:rFonts w:cs="Arial" w:hint="eastAsia"/>
          <w:sz w:val="24"/>
          <w:szCs w:val="24"/>
          <w:rtl/>
        </w:rPr>
        <w:t>עלי</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שמעתיה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באיסטמא</w:t>
      </w:r>
      <w:r>
        <w:rPr>
          <w:rFonts w:cs="Arial" w:hint="cs"/>
          <w:sz w:val="24"/>
          <w:szCs w:val="24"/>
          <w:rtl/>
        </w:rPr>
        <w:t xml:space="preserve"> </w:t>
      </w:r>
      <w:r w:rsidRPr="00004D85">
        <w:rPr>
          <w:rFonts w:cs="Arial" w:hint="cs"/>
          <w:i/>
          <w:iCs/>
          <w:sz w:val="16"/>
          <w:szCs w:val="16"/>
          <w:rtl/>
        </w:rPr>
        <w:t>מטלית עם חוטים צבעוניים לגרש זבובים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שלשה</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נאמרו</w:t>
      </w:r>
      <w:r w:rsidRPr="00C47CB0">
        <w:rPr>
          <w:rFonts w:cs="Arial"/>
          <w:sz w:val="24"/>
          <w:szCs w:val="24"/>
          <w:rtl/>
        </w:rPr>
        <w:t xml:space="preserve"> </w:t>
      </w:r>
      <w:r w:rsidRPr="00C47CB0">
        <w:rPr>
          <w:rFonts w:cs="Arial" w:hint="eastAsia"/>
          <w:sz w:val="24"/>
          <w:szCs w:val="24"/>
          <w:rtl/>
        </w:rPr>
        <w:t>באיסטמא</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כלאים</w:t>
      </w:r>
      <w:r>
        <w:rPr>
          <w:rFonts w:cs="Arial" w:hint="cs"/>
          <w:sz w:val="24"/>
          <w:szCs w:val="24"/>
          <w:rtl/>
        </w:rPr>
        <w:t xml:space="preserve"> </w:t>
      </w:r>
      <w:r w:rsidRPr="006A6733">
        <w:rPr>
          <w:rFonts w:cs="Arial" w:hint="cs"/>
          <w:sz w:val="24"/>
          <w:szCs w:val="24"/>
          <w:rtl/>
        </w:rPr>
        <w:t>לפי שאינה אריג</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ואינה</w:t>
      </w:r>
      <w:r w:rsidRPr="00C47CB0">
        <w:rPr>
          <w:rFonts w:cs="Arial"/>
          <w:sz w:val="24"/>
          <w:szCs w:val="24"/>
          <w:rtl/>
        </w:rPr>
        <w:t xml:space="preserve"> </w:t>
      </w:r>
      <w:r w:rsidRPr="00C47CB0">
        <w:rPr>
          <w:rFonts w:cs="Arial" w:hint="eastAsia"/>
          <w:sz w:val="24"/>
          <w:szCs w:val="24"/>
          <w:rtl/>
        </w:rPr>
        <w:t>מטמאה</w:t>
      </w:r>
      <w:r w:rsidRPr="00C47CB0">
        <w:rPr>
          <w:rFonts w:cs="Arial"/>
          <w:sz w:val="24"/>
          <w:szCs w:val="24"/>
          <w:rtl/>
        </w:rPr>
        <w:t xml:space="preserve"> </w:t>
      </w:r>
      <w:r w:rsidRPr="00C47CB0">
        <w:rPr>
          <w:rFonts w:cs="Arial" w:hint="eastAsia"/>
          <w:sz w:val="24"/>
          <w:szCs w:val="24"/>
          <w:rtl/>
        </w:rPr>
        <w:t>בנגעים</w:t>
      </w:r>
      <w:r w:rsidRPr="0008761C">
        <w:rPr>
          <w:rFonts w:cs="Arial" w:hint="cs"/>
          <w:sz w:val="24"/>
          <w:szCs w:val="24"/>
          <w:rtl/>
        </w:rPr>
        <w:t xml:space="preserve"> </w:t>
      </w:r>
      <w:r w:rsidRPr="005D15F9">
        <w:rPr>
          <w:rFonts w:cs="Arial" w:hint="cs"/>
          <w:b/>
          <w:bCs/>
          <w:sz w:val="24"/>
          <w:szCs w:val="24"/>
          <w:rtl/>
        </w:rPr>
        <w:t>שאינה בגד</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עטרות</w:t>
      </w:r>
      <w:r w:rsidRPr="00C47CB0">
        <w:rPr>
          <w:rFonts w:cs="Arial"/>
          <w:sz w:val="24"/>
          <w:szCs w:val="24"/>
          <w:rtl/>
        </w:rPr>
        <w:t xml:space="preserve"> </w:t>
      </w:r>
      <w:r w:rsidRPr="005D15F9">
        <w:rPr>
          <w:rFonts w:cs="Arial" w:hint="cs"/>
          <w:b/>
          <w:bCs/>
          <w:sz w:val="24"/>
          <w:szCs w:val="24"/>
          <w:rtl/>
        </w:rPr>
        <w:t>כלות שגזרו עליהם אחרי החורבן</w:t>
      </w:r>
      <w:r w:rsidRPr="005D15F9">
        <w:rPr>
          <w:rFonts w:cs="Arial"/>
          <w:b/>
          <w:bCs/>
          <w:sz w:val="24"/>
          <w:szCs w:val="24"/>
          <w:rtl/>
        </w:rPr>
        <w:t xml:space="preserve">: </w:t>
      </w:r>
      <w:r w:rsidRPr="005D15F9">
        <w:rPr>
          <w:rFonts w:cs="Arial" w:hint="cs"/>
          <w:b/>
          <w:bCs/>
          <w:sz w:val="24"/>
          <w:szCs w:val="24"/>
          <w:rtl/>
        </w:rPr>
        <w:t>תנן</w:t>
      </w:r>
      <w:r w:rsidRPr="0008761C">
        <w:rPr>
          <w:rFonts w:cs="Arial" w:hint="cs"/>
          <w:sz w:val="24"/>
          <w:szCs w:val="24"/>
          <w:rtl/>
        </w:rPr>
        <w:t>,</w:t>
      </w:r>
      <w:r w:rsidRPr="00C47CB0">
        <w:rPr>
          <w:rFonts w:cs="Arial"/>
          <w:sz w:val="24"/>
          <w:szCs w:val="24"/>
          <w:rtl/>
        </w:rPr>
        <w:t xml:space="preserve"> ולא </w:t>
      </w:r>
      <w:r w:rsidRPr="00C47CB0">
        <w:rPr>
          <w:rFonts w:cs="Arial" w:hint="eastAsia"/>
          <w:sz w:val="24"/>
          <w:szCs w:val="24"/>
          <w:rtl/>
        </w:rPr>
        <w:t>בעיר</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זהב</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כגון</w:t>
      </w:r>
      <w:r w:rsidRPr="00C47CB0">
        <w:rPr>
          <w:rFonts w:cs="Arial"/>
          <w:sz w:val="24"/>
          <w:szCs w:val="24"/>
          <w:rtl/>
        </w:rPr>
        <w:t xml:space="preserve"> </w:t>
      </w:r>
      <w:r w:rsidRPr="00C47CB0">
        <w:rPr>
          <w:rFonts w:cs="Arial" w:hint="eastAsia"/>
          <w:sz w:val="24"/>
          <w:szCs w:val="24"/>
          <w:rtl/>
        </w:rPr>
        <w:t>ירושלים</w:t>
      </w:r>
      <w:r w:rsidRPr="00C47CB0">
        <w:rPr>
          <w:rFonts w:cs="Arial"/>
          <w:sz w:val="24"/>
          <w:szCs w:val="24"/>
          <w:rtl/>
        </w:rPr>
        <w:t xml:space="preserve"> </w:t>
      </w:r>
      <w:r w:rsidRPr="00C47CB0">
        <w:rPr>
          <w:rFonts w:cs="Arial" w:hint="eastAsia"/>
          <w:sz w:val="24"/>
          <w:szCs w:val="24"/>
          <w:rtl/>
        </w:rPr>
        <w:t>דדהב</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5D15F9">
        <w:rPr>
          <w:rFonts w:cs="Arial" w:hint="cs"/>
          <w:b/>
          <w:bCs/>
          <w:sz w:val="24"/>
          <w:szCs w:val="24"/>
          <w:rtl/>
        </w:rPr>
        <w:t>זה תכשיט הנקרא</w:t>
      </w:r>
      <w:r w:rsidRPr="0008761C">
        <w:rPr>
          <w:rFonts w:cs="Arial" w:hint="cs"/>
          <w:sz w:val="24"/>
          <w:szCs w:val="24"/>
          <w:rtl/>
        </w:rPr>
        <w:t xml:space="preserve"> </w:t>
      </w:r>
      <w:r w:rsidRPr="00C47CB0">
        <w:rPr>
          <w:rFonts w:cs="Arial" w:hint="eastAsia"/>
          <w:sz w:val="24"/>
          <w:szCs w:val="24"/>
          <w:rtl/>
        </w:rPr>
        <w:t>פרוש</w:t>
      </w:r>
      <w:r w:rsidRPr="00C47CB0">
        <w:rPr>
          <w:rFonts w:cs="Arial"/>
          <w:sz w:val="24"/>
          <w:szCs w:val="24"/>
          <w:rtl/>
        </w:rPr>
        <w:t xml:space="preserve"> </w:t>
      </w:r>
      <w:r w:rsidRPr="00C47CB0">
        <w:rPr>
          <w:rFonts w:cs="Arial" w:hint="eastAsia"/>
          <w:sz w:val="24"/>
          <w:szCs w:val="24"/>
          <w:rtl/>
        </w:rPr>
        <w:t>טוק</w:t>
      </w:r>
      <w:r w:rsidRPr="00C47CB0">
        <w:rPr>
          <w:rFonts w:cs="Arial"/>
          <w:sz w:val="24"/>
          <w:szCs w:val="24"/>
          <w:rtl/>
        </w:rPr>
        <w:t xml:space="preserve"> </w:t>
      </w:r>
      <w:r w:rsidRPr="00C47CB0">
        <w:rPr>
          <w:rFonts w:cs="Arial" w:hint="eastAsia"/>
          <w:sz w:val="24"/>
          <w:szCs w:val="24"/>
          <w:rtl/>
        </w:rPr>
        <w:t>טקלין</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עקיבה</w:t>
      </w:r>
      <w:r w:rsidRPr="00C47CB0">
        <w:rPr>
          <w:rFonts w:cs="Arial"/>
          <w:sz w:val="24"/>
          <w:szCs w:val="24"/>
          <w:rtl/>
        </w:rPr>
        <w:t xml:space="preserve"> </w:t>
      </w:r>
      <w:r w:rsidRPr="00C47CB0">
        <w:rPr>
          <w:rFonts w:cs="Arial" w:hint="eastAsia"/>
          <w:sz w:val="24"/>
          <w:szCs w:val="24"/>
          <w:rtl/>
        </w:rPr>
        <w:t>שעשה</w:t>
      </w:r>
      <w:r w:rsidRPr="00C47CB0">
        <w:rPr>
          <w:rFonts w:cs="Arial"/>
          <w:sz w:val="24"/>
          <w:szCs w:val="24"/>
          <w:rtl/>
        </w:rPr>
        <w:t xml:space="preserve"> </w:t>
      </w:r>
      <w:r w:rsidRPr="00C47CB0">
        <w:rPr>
          <w:rFonts w:cs="Arial" w:hint="eastAsia"/>
          <w:sz w:val="24"/>
          <w:szCs w:val="24"/>
          <w:rtl/>
        </w:rPr>
        <w:t>לאשתו</w:t>
      </w:r>
      <w:r w:rsidRPr="00C47CB0">
        <w:rPr>
          <w:rFonts w:cs="Arial"/>
          <w:sz w:val="24"/>
          <w:szCs w:val="24"/>
          <w:rtl/>
        </w:rPr>
        <w:t xml:space="preserve"> </w:t>
      </w:r>
      <w:r w:rsidRPr="00C47CB0">
        <w:rPr>
          <w:rFonts w:cs="Arial" w:hint="eastAsia"/>
          <w:sz w:val="24"/>
          <w:szCs w:val="24"/>
          <w:rtl/>
        </w:rPr>
        <w:t>עיר</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זהב</w:t>
      </w:r>
      <w:r w:rsidRPr="00C47CB0">
        <w:rPr>
          <w:rFonts w:cs="Arial"/>
          <w:sz w:val="24"/>
          <w:szCs w:val="24"/>
          <w:rtl/>
        </w:rPr>
        <w:t xml:space="preserve">. </w:t>
      </w:r>
      <w:r w:rsidRPr="00C47CB0">
        <w:rPr>
          <w:rFonts w:cs="Arial" w:hint="eastAsia"/>
          <w:sz w:val="24"/>
          <w:szCs w:val="24"/>
          <w:rtl/>
        </w:rPr>
        <w:t>חמתיה</w:t>
      </w:r>
      <w:r w:rsidRPr="00C47CB0">
        <w:rPr>
          <w:rFonts w:cs="Arial"/>
          <w:sz w:val="24"/>
          <w:szCs w:val="24"/>
          <w:rtl/>
        </w:rPr>
        <w:t xml:space="preserve"> </w:t>
      </w:r>
      <w:r w:rsidRPr="00C47CB0">
        <w:rPr>
          <w:rFonts w:cs="Arial" w:hint="eastAsia"/>
          <w:sz w:val="24"/>
          <w:szCs w:val="24"/>
          <w:rtl/>
        </w:rPr>
        <w:t>איתתיה</w:t>
      </w:r>
      <w:r w:rsidRPr="00C47CB0">
        <w:rPr>
          <w:rFonts w:cs="Arial"/>
          <w:sz w:val="24"/>
          <w:szCs w:val="24"/>
          <w:rtl/>
        </w:rPr>
        <w:t xml:space="preserve"> </w:t>
      </w:r>
      <w:r w:rsidRPr="00C47CB0">
        <w:rPr>
          <w:rFonts w:cs="Arial" w:hint="eastAsia"/>
          <w:sz w:val="24"/>
          <w:szCs w:val="24"/>
          <w:rtl/>
        </w:rPr>
        <w:t>דרבן</w:t>
      </w:r>
      <w:r w:rsidRPr="00C47CB0">
        <w:rPr>
          <w:rFonts w:cs="Arial"/>
          <w:sz w:val="24"/>
          <w:szCs w:val="24"/>
          <w:rtl/>
        </w:rPr>
        <w:t xml:space="preserve"> </w:t>
      </w:r>
      <w:r w:rsidRPr="00C47CB0">
        <w:rPr>
          <w:rFonts w:cs="Arial" w:hint="eastAsia"/>
          <w:sz w:val="24"/>
          <w:szCs w:val="24"/>
          <w:rtl/>
        </w:rPr>
        <w:t>גמליאל</w:t>
      </w:r>
      <w:r w:rsidRPr="00C47CB0">
        <w:rPr>
          <w:rFonts w:cs="Arial"/>
          <w:sz w:val="24"/>
          <w:szCs w:val="24"/>
          <w:rtl/>
        </w:rPr>
        <w:t xml:space="preserve"> </w:t>
      </w:r>
      <w:r w:rsidRPr="00C47CB0">
        <w:rPr>
          <w:rFonts w:cs="Arial" w:hint="eastAsia"/>
          <w:sz w:val="24"/>
          <w:szCs w:val="24"/>
          <w:rtl/>
        </w:rPr>
        <w:t>וקניית</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אתת</w:t>
      </w:r>
      <w:r w:rsidRPr="00C47CB0">
        <w:rPr>
          <w:rFonts w:cs="Arial"/>
          <w:sz w:val="24"/>
          <w:szCs w:val="24"/>
          <w:rtl/>
        </w:rPr>
        <w:t xml:space="preserve"> </w:t>
      </w:r>
      <w:r w:rsidRPr="00C47CB0">
        <w:rPr>
          <w:rFonts w:cs="Arial" w:hint="eastAsia"/>
          <w:sz w:val="24"/>
          <w:szCs w:val="24"/>
          <w:rtl/>
        </w:rPr>
        <w:t>ואמרת</w:t>
      </w:r>
      <w:r w:rsidRPr="00C47CB0">
        <w:rPr>
          <w:rFonts w:cs="Arial"/>
          <w:sz w:val="24"/>
          <w:szCs w:val="24"/>
          <w:rtl/>
        </w:rPr>
        <w:t xml:space="preserve"> </w:t>
      </w:r>
      <w:r w:rsidRPr="00C47CB0">
        <w:rPr>
          <w:rFonts w:cs="Arial" w:hint="eastAsia"/>
          <w:sz w:val="24"/>
          <w:szCs w:val="24"/>
          <w:rtl/>
        </w:rPr>
        <w:t>קומוי</w:t>
      </w:r>
      <w:r w:rsidRPr="00C47CB0">
        <w:rPr>
          <w:rFonts w:cs="Arial"/>
          <w:sz w:val="24"/>
          <w:szCs w:val="24"/>
          <w:rtl/>
        </w:rPr>
        <w:t xml:space="preserve"> </w:t>
      </w:r>
      <w:r w:rsidRPr="00C47CB0">
        <w:rPr>
          <w:rFonts w:cs="Arial" w:hint="eastAsia"/>
          <w:sz w:val="24"/>
          <w:szCs w:val="24"/>
          <w:rtl/>
        </w:rPr>
        <w:t>בעלה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הכין</w:t>
      </w:r>
      <w:r w:rsidRPr="00C47CB0">
        <w:rPr>
          <w:rFonts w:cs="Arial"/>
          <w:sz w:val="24"/>
          <w:szCs w:val="24"/>
          <w:rtl/>
        </w:rPr>
        <w:t xml:space="preserve"> </w:t>
      </w:r>
      <w:r w:rsidRPr="00C47CB0">
        <w:rPr>
          <w:rFonts w:cs="Arial" w:hint="eastAsia"/>
          <w:sz w:val="24"/>
          <w:szCs w:val="24"/>
          <w:rtl/>
        </w:rPr>
        <w:t>הווית</w:t>
      </w:r>
      <w:r w:rsidRPr="00C47CB0">
        <w:rPr>
          <w:rFonts w:cs="Arial"/>
          <w:sz w:val="24"/>
          <w:szCs w:val="24"/>
          <w:rtl/>
        </w:rPr>
        <w:t xml:space="preserve"> </w:t>
      </w:r>
      <w:r w:rsidRPr="00C47CB0">
        <w:rPr>
          <w:rFonts w:cs="Arial" w:hint="eastAsia"/>
          <w:sz w:val="24"/>
          <w:szCs w:val="24"/>
          <w:rtl/>
        </w:rPr>
        <w:t>עבדת</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דהוית</w:t>
      </w:r>
      <w:r w:rsidRPr="00C47CB0">
        <w:rPr>
          <w:rFonts w:cs="Arial"/>
          <w:sz w:val="24"/>
          <w:szCs w:val="24"/>
          <w:rtl/>
        </w:rPr>
        <w:t xml:space="preserve"> </w:t>
      </w:r>
      <w:r w:rsidRPr="00C47CB0">
        <w:rPr>
          <w:rFonts w:cs="Arial" w:hint="eastAsia"/>
          <w:sz w:val="24"/>
          <w:szCs w:val="24"/>
          <w:rtl/>
        </w:rPr>
        <w:t>עבדה</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דהוות</w:t>
      </w:r>
      <w:r w:rsidRPr="00C47CB0">
        <w:rPr>
          <w:rFonts w:cs="Arial"/>
          <w:sz w:val="24"/>
          <w:szCs w:val="24"/>
          <w:rtl/>
        </w:rPr>
        <w:t xml:space="preserve"> </w:t>
      </w:r>
      <w:r w:rsidRPr="00C47CB0">
        <w:rPr>
          <w:rFonts w:cs="Arial" w:hint="eastAsia"/>
          <w:sz w:val="24"/>
          <w:szCs w:val="24"/>
          <w:rtl/>
        </w:rPr>
        <w:t>מזבנה</w:t>
      </w:r>
      <w:r w:rsidRPr="00C47CB0">
        <w:rPr>
          <w:rFonts w:cs="Arial"/>
          <w:sz w:val="24"/>
          <w:szCs w:val="24"/>
          <w:rtl/>
        </w:rPr>
        <w:t xml:space="preserve"> </w:t>
      </w:r>
      <w:r w:rsidRPr="00C47CB0">
        <w:rPr>
          <w:rFonts w:cs="Arial" w:hint="eastAsia"/>
          <w:sz w:val="24"/>
          <w:szCs w:val="24"/>
          <w:rtl/>
        </w:rPr>
        <w:t>מקליעתא</w:t>
      </w:r>
      <w:r w:rsidRPr="00C47CB0">
        <w:rPr>
          <w:rFonts w:cs="Arial"/>
          <w:sz w:val="24"/>
          <w:szCs w:val="24"/>
          <w:rtl/>
        </w:rPr>
        <w:t xml:space="preserve"> </w:t>
      </w:r>
      <w:r w:rsidRPr="00C47CB0">
        <w:rPr>
          <w:rFonts w:cs="Arial" w:hint="eastAsia"/>
          <w:sz w:val="24"/>
          <w:szCs w:val="24"/>
          <w:rtl/>
        </w:rPr>
        <w:t>דרישא</w:t>
      </w:r>
      <w:r w:rsidRPr="00C47CB0">
        <w:rPr>
          <w:rFonts w:cs="Arial"/>
          <w:sz w:val="24"/>
          <w:szCs w:val="24"/>
          <w:rtl/>
        </w:rPr>
        <w:t xml:space="preserve"> </w:t>
      </w:r>
      <w:r w:rsidRPr="00C47CB0">
        <w:rPr>
          <w:rFonts w:cs="Arial" w:hint="eastAsia"/>
          <w:sz w:val="24"/>
          <w:szCs w:val="24"/>
          <w:rtl/>
        </w:rPr>
        <w:t>ויהבה</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לעי</w:t>
      </w:r>
      <w:r w:rsidRPr="00C47CB0">
        <w:rPr>
          <w:rFonts w:cs="Arial"/>
          <w:sz w:val="24"/>
          <w:szCs w:val="24"/>
          <w:rtl/>
        </w:rPr>
        <w:t xml:space="preserve"> </w:t>
      </w:r>
      <w:r w:rsidRPr="00C47CB0">
        <w:rPr>
          <w:rFonts w:cs="Arial" w:hint="eastAsia"/>
          <w:sz w:val="24"/>
          <w:szCs w:val="24"/>
          <w:rtl/>
        </w:rPr>
        <w:t>באוריתא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 xml:space="preserve">. </w:t>
      </w:r>
      <w:r w:rsidRPr="005D15F9">
        <w:rPr>
          <w:rFonts w:cs="Arial" w:hint="cs"/>
          <w:b/>
          <w:bCs/>
          <w:sz w:val="24"/>
          <w:szCs w:val="24"/>
          <w:rtl/>
        </w:rPr>
        <w:t>שלושה דברים אמרו לפני רבי עקיבא שנים משם רבי אליעזר ואחד משם רבי יהושוע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משם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אליעזר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יוצאה</w:t>
      </w:r>
      <w:r w:rsidRPr="00C47CB0">
        <w:rPr>
          <w:rFonts w:cs="Arial"/>
          <w:sz w:val="24"/>
          <w:szCs w:val="24"/>
          <w:rtl/>
        </w:rPr>
        <w:t xml:space="preserve"> </w:t>
      </w:r>
      <w:r w:rsidRPr="00C47CB0">
        <w:rPr>
          <w:rFonts w:cs="Arial" w:hint="eastAsia"/>
          <w:sz w:val="24"/>
          <w:szCs w:val="24"/>
          <w:rtl/>
        </w:rPr>
        <w:t>אשה</w:t>
      </w:r>
      <w:r w:rsidRPr="00C47CB0">
        <w:rPr>
          <w:rFonts w:cs="Arial"/>
          <w:sz w:val="24"/>
          <w:szCs w:val="24"/>
          <w:rtl/>
        </w:rPr>
        <w:t xml:space="preserve"> </w:t>
      </w:r>
      <w:r w:rsidRPr="00C47CB0">
        <w:rPr>
          <w:rFonts w:cs="Arial" w:hint="eastAsia"/>
          <w:sz w:val="24"/>
          <w:szCs w:val="24"/>
          <w:rtl/>
        </w:rPr>
        <w:t>בעיר</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זהב</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מאיר</w:t>
      </w:r>
      <w:r w:rsidRPr="00C47CB0">
        <w:rPr>
          <w:rFonts w:cs="Arial"/>
          <w:sz w:val="24"/>
          <w:szCs w:val="24"/>
          <w:rtl/>
        </w:rPr>
        <w:t xml:space="preserve"> </w:t>
      </w:r>
      <w:r w:rsidRPr="00C47CB0">
        <w:rPr>
          <w:rFonts w:cs="Arial" w:hint="eastAsia"/>
          <w:sz w:val="24"/>
          <w:szCs w:val="24"/>
          <w:rtl/>
        </w:rPr>
        <w:t>מחייב</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מאיר</w:t>
      </w:r>
      <w:r w:rsidRPr="00C47CB0">
        <w:rPr>
          <w:rFonts w:cs="Arial"/>
          <w:sz w:val="24"/>
          <w:szCs w:val="24"/>
          <w:rtl/>
        </w:rPr>
        <w:t xml:space="preserve"> </w:t>
      </w:r>
      <w:r w:rsidRPr="00C47CB0">
        <w:rPr>
          <w:rFonts w:cs="Arial" w:hint="eastAsia"/>
          <w:sz w:val="24"/>
          <w:szCs w:val="24"/>
          <w:rtl/>
        </w:rPr>
        <w:t>לרבנן</w:t>
      </w:r>
      <w:r w:rsidRPr="00C47CB0">
        <w:rPr>
          <w:rFonts w:cs="Arial"/>
          <w:sz w:val="24"/>
          <w:szCs w:val="24"/>
          <w:rtl/>
        </w:rPr>
        <w:t xml:space="preserve"> </w:t>
      </w:r>
      <w:r w:rsidRPr="00C47CB0">
        <w:rPr>
          <w:rFonts w:cs="Arial" w:hint="eastAsia"/>
          <w:sz w:val="24"/>
          <w:szCs w:val="24"/>
          <w:rtl/>
        </w:rPr>
        <w:t>ניחא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דרבי</w:t>
      </w:r>
      <w:r w:rsidRPr="00C47CB0">
        <w:rPr>
          <w:rFonts w:cs="Arial"/>
          <w:sz w:val="24"/>
          <w:szCs w:val="24"/>
          <w:rtl/>
        </w:rPr>
        <w:t xml:space="preserve"> </w:t>
      </w:r>
      <w:r w:rsidRPr="00C47CB0">
        <w:rPr>
          <w:rFonts w:cs="Arial" w:hint="eastAsia"/>
          <w:sz w:val="24"/>
          <w:szCs w:val="24"/>
          <w:rtl/>
        </w:rPr>
        <w:t>מאיר</w:t>
      </w:r>
      <w:r w:rsidRPr="00C47CB0">
        <w:rPr>
          <w:rFonts w:cs="Arial"/>
          <w:sz w:val="24"/>
          <w:szCs w:val="24"/>
          <w:rtl/>
        </w:rPr>
        <w:t xml:space="preserve"> </w:t>
      </w:r>
      <w:r w:rsidRPr="00C47CB0">
        <w:rPr>
          <w:rFonts w:cs="Arial" w:hint="eastAsia"/>
          <w:sz w:val="24"/>
          <w:szCs w:val="24"/>
          <w:rtl/>
        </w:rPr>
        <w:t>מחייב</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C47CB0">
        <w:rPr>
          <w:rFonts w:cs="Arial" w:hint="eastAsia"/>
          <w:sz w:val="24"/>
          <w:szCs w:val="24"/>
          <w:rtl/>
        </w:rPr>
        <w:t>פוטרין</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לרבנן</w:t>
      </w:r>
      <w:r w:rsidRPr="00C47CB0">
        <w:rPr>
          <w:rFonts w:cs="Arial"/>
          <w:sz w:val="24"/>
          <w:szCs w:val="24"/>
          <w:rtl/>
        </w:rPr>
        <w:t xml:space="preserve"> </w:t>
      </w:r>
      <w:r w:rsidRPr="00C47CB0">
        <w:rPr>
          <w:rFonts w:cs="Arial" w:hint="eastAsia"/>
          <w:sz w:val="24"/>
          <w:szCs w:val="24"/>
          <w:rtl/>
        </w:rPr>
        <w:t>ניחא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דר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מתיר</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C47CB0">
        <w:rPr>
          <w:rFonts w:cs="Arial" w:hint="eastAsia"/>
          <w:sz w:val="24"/>
          <w:szCs w:val="24"/>
          <w:rtl/>
        </w:rPr>
        <w:t>אוסרין</w:t>
      </w:r>
      <w:r w:rsidRPr="0008761C">
        <w:rPr>
          <w:rFonts w:cs="Arial" w:hint="cs"/>
          <w:sz w:val="24"/>
          <w:szCs w:val="24"/>
          <w:rtl/>
        </w:rPr>
        <w:t xml:space="preserve"> </w:t>
      </w:r>
      <w:r w:rsidRPr="005D15F9">
        <w:rPr>
          <w:rFonts w:cs="Arial" w:hint="cs"/>
          <w:b/>
          <w:bCs/>
          <w:sz w:val="24"/>
          <w:szCs w:val="24"/>
          <w:rtl/>
        </w:rPr>
        <w:t>מדרבנן</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קשיא</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לד</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מאיר</w:t>
      </w:r>
      <w:r w:rsidRPr="00C47CB0">
        <w:rPr>
          <w:rFonts w:cs="Arial"/>
          <w:sz w:val="24"/>
          <w:szCs w:val="24"/>
          <w:rtl/>
        </w:rPr>
        <w:t xml:space="preserve"> </w:t>
      </w:r>
      <w:r w:rsidRPr="00C47CB0">
        <w:rPr>
          <w:rFonts w:cs="Arial" w:hint="eastAsia"/>
          <w:sz w:val="24"/>
          <w:szCs w:val="24"/>
          <w:rtl/>
        </w:rPr>
        <w:t>מחייב</w:t>
      </w:r>
      <w:r w:rsidRPr="00C47CB0">
        <w:rPr>
          <w:rFonts w:cs="Arial"/>
          <w:sz w:val="24"/>
          <w:szCs w:val="24"/>
          <w:rtl/>
        </w:rPr>
        <w:t xml:space="preserve"> </w:t>
      </w:r>
      <w:r w:rsidRPr="005D15F9">
        <w:rPr>
          <w:rFonts w:cs="Arial" w:hint="cs"/>
          <w:b/>
          <w:bCs/>
          <w:sz w:val="24"/>
          <w:szCs w:val="24"/>
          <w:rtl/>
        </w:rPr>
        <w:t>חטאת</w:t>
      </w:r>
      <w:r w:rsidRPr="005D15F9">
        <w:rPr>
          <w:rFonts w:cs="Arial"/>
          <w:b/>
          <w:bCs/>
          <w:sz w:val="24"/>
          <w:szCs w:val="24"/>
          <w:rtl/>
        </w:rPr>
        <w:t xml:space="preserve"> </w:t>
      </w:r>
      <w:r w:rsidRPr="005D15F9">
        <w:rPr>
          <w:rFonts w:cs="Arial" w:hint="cs"/>
          <w:b/>
          <w:bCs/>
          <w:sz w:val="24"/>
          <w:szCs w:val="24"/>
          <w:rtl/>
        </w:rPr>
        <w:t>ורבי</w:t>
      </w:r>
      <w:r w:rsidRPr="00C47CB0">
        <w:rPr>
          <w:rFonts w:cs="Arial"/>
          <w:b/>
          <w:bCs/>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מתיר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איניינו</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סיסיי</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5D15F9">
        <w:rPr>
          <w:rFonts w:cs="Arial" w:hint="cs"/>
          <w:b/>
          <w:bCs/>
          <w:sz w:val="24"/>
          <w:szCs w:val="24"/>
          <w:rtl/>
        </w:rPr>
        <w:t>אליעזר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מקום</w:t>
      </w:r>
      <w:r w:rsidRPr="00C47CB0">
        <w:rPr>
          <w:rFonts w:cs="Arial"/>
          <w:sz w:val="24"/>
          <w:szCs w:val="24"/>
          <w:rtl/>
        </w:rPr>
        <w:t xml:space="preserve"> </w:t>
      </w:r>
      <w:r w:rsidRPr="00C47CB0">
        <w:rPr>
          <w:rFonts w:cs="Arial" w:hint="eastAsia"/>
          <w:sz w:val="24"/>
          <w:szCs w:val="24"/>
          <w:rtl/>
        </w:rPr>
        <w:t>שאמרו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תצא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יצתה</w:t>
      </w:r>
      <w:r w:rsidRPr="00C47CB0">
        <w:rPr>
          <w:rFonts w:cs="Arial"/>
          <w:sz w:val="24"/>
          <w:szCs w:val="24"/>
          <w:rtl/>
        </w:rPr>
        <w:t xml:space="preserve"> </w:t>
      </w:r>
      <w:r w:rsidRPr="00C47CB0">
        <w:rPr>
          <w:rFonts w:cs="Arial" w:hint="eastAsia"/>
          <w:sz w:val="24"/>
          <w:szCs w:val="24"/>
          <w:rtl/>
        </w:rPr>
        <w:t>חייבת</w:t>
      </w:r>
      <w:r w:rsidRPr="00C47CB0">
        <w:rPr>
          <w:rFonts w:cs="Arial"/>
          <w:sz w:val="24"/>
          <w:szCs w:val="24"/>
          <w:rtl/>
        </w:rPr>
        <w:t xml:space="preserve"> </w:t>
      </w:r>
      <w:r w:rsidRPr="00C47CB0">
        <w:rPr>
          <w:rFonts w:cs="Arial" w:hint="eastAsia"/>
          <w:sz w:val="24"/>
          <w:szCs w:val="24"/>
          <w:rtl/>
        </w:rPr>
        <w:t>חטאת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אסורה</w:t>
      </w:r>
      <w:r w:rsidRPr="00C47CB0">
        <w:rPr>
          <w:rFonts w:cs="Arial"/>
          <w:sz w:val="24"/>
          <w:szCs w:val="24"/>
          <w:rtl/>
        </w:rPr>
        <w:t xml:space="preserve"> </w:t>
      </w:r>
      <w:r w:rsidRPr="00C47CB0">
        <w:rPr>
          <w:rFonts w:cs="Arial" w:hint="eastAsia"/>
          <w:sz w:val="24"/>
          <w:szCs w:val="24"/>
          <w:rtl/>
        </w:rPr>
        <w:t>לצאת</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בחצר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מקום</w:t>
      </w:r>
      <w:r w:rsidRPr="00C47CB0">
        <w:rPr>
          <w:rFonts w:cs="Arial"/>
          <w:sz w:val="24"/>
          <w:szCs w:val="24"/>
          <w:rtl/>
        </w:rPr>
        <w:t xml:space="preserve"> </w:t>
      </w:r>
      <w:r w:rsidRPr="00C47CB0">
        <w:rPr>
          <w:rFonts w:cs="Arial" w:hint="eastAsia"/>
          <w:sz w:val="24"/>
          <w:szCs w:val="24"/>
          <w:rtl/>
        </w:rPr>
        <w:t>שאמרו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תצא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יצתה</w:t>
      </w:r>
      <w:r w:rsidRPr="00C47CB0">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חייבת</w:t>
      </w:r>
      <w:r w:rsidRPr="00C47CB0">
        <w:rPr>
          <w:rFonts w:cs="Arial"/>
          <w:sz w:val="24"/>
          <w:szCs w:val="24"/>
          <w:rtl/>
        </w:rPr>
        <w:t xml:space="preserve"> </w:t>
      </w:r>
      <w:r w:rsidRPr="00C47CB0">
        <w:rPr>
          <w:rFonts w:cs="Arial" w:hint="eastAsia"/>
          <w:sz w:val="24"/>
          <w:szCs w:val="24"/>
          <w:rtl/>
        </w:rPr>
        <w:t>חטאת</w:t>
      </w:r>
      <w:r w:rsidRPr="0008761C">
        <w:rPr>
          <w:rFonts w:cs="Arial" w:hint="cs"/>
          <w:sz w:val="24"/>
          <w:szCs w:val="24"/>
          <w:rtl/>
        </w:rPr>
        <w:t>,</w:t>
      </w:r>
      <w:r w:rsidRPr="00C47CB0">
        <w:rPr>
          <w:rFonts w:cs="Arial"/>
          <w:sz w:val="24"/>
          <w:szCs w:val="24"/>
          <w:rtl/>
        </w:rPr>
        <w:t xml:space="preserve"> מותרת </w:t>
      </w:r>
      <w:r w:rsidRPr="00C47CB0">
        <w:rPr>
          <w:rFonts w:cs="Arial" w:hint="eastAsia"/>
          <w:sz w:val="24"/>
          <w:szCs w:val="24"/>
          <w:rtl/>
        </w:rPr>
        <w:t>לצאת</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בחצר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5D15F9">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כהן</w:t>
      </w:r>
      <w:r w:rsidRPr="00C47CB0">
        <w:rPr>
          <w:rFonts w:cs="Arial"/>
          <w:sz w:val="24"/>
          <w:szCs w:val="24"/>
          <w:rtl/>
        </w:rPr>
        <w:t xml:space="preserve"> </w:t>
      </w:r>
      <w:r w:rsidRPr="005D15F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ששת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5D15F9">
        <w:rPr>
          <w:rFonts w:cs="Arial" w:hint="cs"/>
          <w:b/>
          <w:bCs/>
          <w:sz w:val="24"/>
          <w:szCs w:val="24"/>
          <w:rtl/>
        </w:rPr>
        <w:t>דתנן,</w:t>
      </w:r>
      <w:r w:rsidRPr="0008761C">
        <w:rPr>
          <w:rFonts w:cs="Arial" w:hint="cs"/>
          <w:sz w:val="24"/>
          <w:szCs w:val="24"/>
          <w:rtl/>
        </w:rPr>
        <w:t xml:space="preserve"> </w:t>
      </w:r>
      <w:r w:rsidRPr="00C47CB0">
        <w:rPr>
          <w:rFonts w:cs="Arial" w:hint="eastAsia"/>
          <w:sz w:val="24"/>
          <w:szCs w:val="24"/>
          <w:rtl/>
        </w:rPr>
        <w:t>ובכבול</w:t>
      </w:r>
      <w:r w:rsidRPr="00C47CB0">
        <w:rPr>
          <w:rFonts w:cs="Arial"/>
          <w:sz w:val="24"/>
          <w:szCs w:val="24"/>
          <w:rtl/>
        </w:rPr>
        <w:t xml:space="preserve"> </w:t>
      </w:r>
      <w:r w:rsidRPr="00C47CB0">
        <w:rPr>
          <w:rFonts w:cs="Arial" w:hint="eastAsia"/>
          <w:sz w:val="24"/>
          <w:szCs w:val="24"/>
          <w:rtl/>
        </w:rPr>
        <w:t>ובפיאה</w:t>
      </w:r>
      <w:r w:rsidRPr="00C47CB0">
        <w:rPr>
          <w:rFonts w:cs="Arial"/>
          <w:sz w:val="24"/>
          <w:szCs w:val="24"/>
          <w:rtl/>
        </w:rPr>
        <w:t xml:space="preserve"> </w:t>
      </w:r>
      <w:r w:rsidRPr="00C47CB0">
        <w:rPr>
          <w:rFonts w:cs="Arial" w:hint="eastAsia"/>
          <w:sz w:val="24"/>
          <w:szCs w:val="24"/>
          <w:rtl/>
        </w:rPr>
        <w:t>נכרית</w:t>
      </w:r>
      <w:r w:rsidRPr="00C47CB0">
        <w:rPr>
          <w:rFonts w:cs="Arial"/>
          <w:sz w:val="24"/>
          <w:szCs w:val="24"/>
          <w:rtl/>
        </w:rPr>
        <w:t xml:space="preserve"> </w:t>
      </w:r>
      <w:r w:rsidRPr="00C47CB0">
        <w:rPr>
          <w:rFonts w:cs="Arial" w:hint="eastAsia"/>
          <w:sz w:val="24"/>
          <w:szCs w:val="24"/>
          <w:rtl/>
        </w:rPr>
        <w:t>בחצר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5D15F9">
        <w:rPr>
          <w:rFonts w:cs="Arial" w:hint="cs"/>
          <w:b/>
          <w:bCs/>
          <w:sz w:val="24"/>
          <w:szCs w:val="24"/>
          <w:rtl/>
        </w:rPr>
        <w:t>אלייא</w:t>
      </w:r>
      <w:r w:rsidRPr="005D15F9">
        <w:rPr>
          <w:rFonts w:cs="Arial"/>
          <w:b/>
          <w:bCs/>
          <w:sz w:val="24"/>
          <w:szCs w:val="24"/>
          <w:rtl/>
        </w:rPr>
        <w:t xml:space="preserve"> </w:t>
      </w:r>
      <w:r w:rsidRPr="005D15F9">
        <w:rPr>
          <w:rFonts w:cs="Arial" w:hint="cs"/>
          <w:b/>
          <w:bCs/>
          <w:sz w:val="24"/>
          <w:szCs w:val="24"/>
          <w:rtl/>
        </w:rPr>
        <w:t>אמ</w:t>
      </w:r>
      <w:r w:rsidRPr="0008761C">
        <w:rPr>
          <w:rFonts w:cs="Arial" w:hint="cs"/>
          <w:sz w:val="24"/>
          <w:szCs w:val="24"/>
          <w:rtl/>
        </w:rPr>
        <w:t>ר</w:t>
      </w:r>
      <w:r w:rsidRPr="00C47CB0">
        <w:rPr>
          <w:rFonts w:cs="Arial"/>
          <w:sz w:val="24"/>
          <w:szCs w:val="24"/>
          <w:rtl/>
        </w:rPr>
        <w:t xml:space="preserve"> בשם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חייא</w:t>
      </w:r>
      <w:r w:rsidRPr="0008761C">
        <w:rPr>
          <w:rFonts w:cs="Arial" w:hint="cs"/>
          <w:sz w:val="24"/>
          <w:szCs w:val="24"/>
          <w:rtl/>
        </w:rPr>
        <w:t>.</w:t>
      </w:r>
      <w:r w:rsidRPr="00C47CB0">
        <w:rPr>
          <w:rFonts w:cs="Arial"/>
          <w:sz w:val="24"/>
          <w:szCs w:val="24"/>
          <w:rtl/>
        </w:rPr>
        <w:t xml:space="preserve"> אפילו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שאמרו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תצא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יצאת</w:t>
      </w:r>
      <w:r w:rsidRPr="00C47CB0">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חייבת</w:t>
      </w:r>
      <w:r w:rsidRPr="00C47CB0">
        <w:rPr>
          <w:rFonts w:cs="Arial"/>
          <w:sz w:val="24"/>
          <w:szCs w:val="24"/>
          <w:rtl/>
        </w:rPr>
        <w:t xml:space="preserve"> </w:t>
      </w:r>
      <w:r w:rsidRPr="00C47CB0">
        <w:rPr>
          <w:rFonts w:cs="Arial" w:hint="eastAsia"/>
          <w:sz w:val="24"/>
          <w:szCs w:val="24"/>
          <w:rtl/>
        </w:rPr>
        <w:t>חטאת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אסורה</w:t>
      </w:r>
      <w:r w:rsidRPr="00C47CB0">
        <w:rPr>
          <w:rFonts w:cs="Arial"/>
          <w:sz w:val="24"/>
          <w:szCs w:val="24"/>
          <w:rtl/>
        </w:rPr>
        <w:t xml:space="preserve"> </w:t>
      </w:r>
      <w:r w:rsidRPr="00C47CB0">
        <w:rPr>
          <w:rFonts w:cs="Arial" w:hint="eastAsia"/>
          <w:sz w:val="24"/>
          <w:szCs w:val="24"/>
          <w:rtl/>
        </w:rPr>
        <w:t>לצאת</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לחצר</w:t>
      </w:r>
      <w:r w:rsidRPr="00C47CB0">
        <w:rPr>
          <w:rFonts w:cs="Arial"/>
          <w:sz w:val="24"/>
          <w:szCs w:val="24"/>
          <w:rtl/>
        </w:rPr>
        <w:t xml:space="preserve">. </w:t>
      </w:r>
      <w:r w:rsidRPr="005D15F9">
        <w:rPr>
          <w:rFonts w:cs="Arial" w:hint="cs"/>
          <w:b/>
          <w:bCs/>
          <w:sz w:val="24"/>
          <w:szCs w:val="24"/>
          <w:rtl/>
        </w:rPr>
        <w:t>איתמר תכשיטין</w:t>
      </w:r>
      <w:r w:rsidRPr="005D15F9">
        <w:rPr>
          <w:rFonts w:cs="Arial"/>
          <w:b/>
          <w:bCs/>
          <w:sz w:val="24"/>
          <w:szCs w:val="24"/>
          <w:rtl/>
        </w:rPr>
        <w:t xml:space="preserve"> </w:t>
      </w:r>
      <w:r w:rsidRPr="005D15F9">
        <w:rPr>
          <w:rFonts w:cs="Arial" w:hint="cs"/>
          <w:b/>
          <w:bCs/>
          <w:sz w:val="24"/>
          <w:szCs w:val="24"/>
          <w:rtl/>
        </w:rPr>
        <w:t>למה</w:t>
      </w:r>
      <w:r w:rsidRPr="005D15F9">
        <w:rPr>
          <w:rFonts w:cs="Arial"/>
          <w:b/>
          <w:bCs/>
          <w:sz w:val="24"/>
          <w:szCs w:val="24"/>
          <w:rtl/>
        </w:rPr>
        <w:t xml:space="preserve"> </w:t>
      </w:r>
      <w:r w:rsidRPr="005D15F9">
        <w:rPr>
          <w:rFonts w:cs="Arial" w:hint="cs"/>
          <w:b/>
          <w:bCs/>
          <w:sz w:val="24"/>
          <w:szCs w:val="24"/>
          <w:rtl/>
        </w:rPr>
        <w:t>הן</w:t>
      </w:r>
      <w:r w:rsidRPr="005D15F9">
        <w:rPr>
          <w:rFonts w:cs="Arial"/>
          <w:b/>
          <w:bCs/>
          <w:sz w:val="24"/>
          <w:szCs w:val="24"/>
          <w:rtl/>
        </w:rPr>
        <w:t xml:space="preserve"> </w:t>
      </w:r>
      <w:r w:rsidRPr="005D15F9">
        <w:rPr>
          <w:rFonts w:cs="Arial" w:hint="cs"/>
          <w:b/>
          <w:bCs/>
          <w:sz w:val="24"/>
          <w:szCs w:val="24"/>
          <w:rtl/>
        </w:rPr>
        <w:t>אסורין?</w:t>
      </w:r>
      <w:r w:rsidRPr="005D15F9">
        <w:rPr>
          <w:rFonts w:cs="Arial"/>
          <w:b/>
          <w:bCs/>
          <w:sz w:val="24"/>
          <w:szCs w:val="24"/>
          <w:rtl/>
        </w:rPr>
        <w:t xml:space="preserve">. </w:t>
      </w:r>
      <w:r w:rsidRPr="005D15F9">
        <w:rPr>
          <w:rFonts w:cs="Arial" w:hint="cs"/>
          <w:b/>
          <w:bCs/>
          <w:sz w:val="24"/>
          <w:szCs w:val="24"/>
          <w:rtl/>
        </w:rPr>
        <w:t>א</w:t>
      </w:r>
      <w:r w:rsidRPr="005D15F9">
        <w:rPr>
          <w:rFonts w:cs="Arial"/>
          <w:b/>
          <w:bCs/>
          <w:sz w:val="24"/>
          <w:szCs w:val="24"/>
          <w:rtl/>
        </w:rPr>
        <w:t>"</w:t>
      </w:r>
      <w:r w:rsidRPr="005D15F9">
        <w:rPr>
          <w:rFonts w:cs="Arial" w:hint="cs"/>
          <w:b/>
          <w:bCs/>
          <w:sz w:val="24"/>
          <w:szCs w:val="24"/>
          <w:rtl/>
        </w:rPr>
        <w:t>ר</w:t>
      </w:r>
      <w:r w:rsidRPr="005D15F9">
        <w:rPr>
          <w:rFonts w:cs="Arial"/>
          <w:b/>
          <w:bCs/>
          <w:sz w:val="24"/>
          <w:szCs w:val="24"/>
          <w:rtl/>
        </w:rPr>
        <w:t xml:space="preserve"> </w:t>
      </w:r>
      <w:r w:rsidRPr="005D15F9">
        <w:rPr>
          <w:rFonts w:cs="Arial" w:hint="cs"/>
          <w:b/>
          <w:bCs/>
          <w:sz w:val="24"/>
          <w:szCs w:val="24"/>
          <w:rtl/>
        </w:rPr>
        <w:t>אבא.</w:t>
      </w:r>
      <w:r w:rsidRPr="005D15F9">
        <w:rPr>
          <w:rFonts w:cs="Arial"/>
          <w:b/>
          <w:bCs/>
          <w:sz w:val="24"/>
          <w:szCs w:val="24"/>
          <w:rtl/>
        </w:rPr>
        <w:t xml:space="preserve"> </w:t>
      </w:r>
      <w:r w:rsidRPr="005D15F9">
        <w:rPr>
          <w:rFonts w:cs="Arial" w:hint="cs"/>
          <w:b/>
          <w:bCs/>
          <w:sz w:val="24"/>
          <w:szCs w:val="24"/>
          <w:rtl/>
        </w:rPr>
        <w:t>על</w:t>
      </w:r>
      <w:r w:rsidRPr="005D15F9">
        <w:rPr>
          <w:rFonts w:cs="Arial"/>
          <w:b/>
          <w:bCs/>
          <w:sz w:val="24"/>
          <w:szCs w:val="24"/>
          <w:rtl/>
        </w:rPr>
        <w:t xml:space="preserve"> </w:t>
      </w:r>
      <w:r w:rsidRPr="005D15F9">
        <w:rPr>
          <w:rFonts w:cs="Arial" w:hint="cs"/>
          <w:b/>
          <w:bCs/>
          <w:sz w:val="24"/>
          <w:szCs w:val="24"/>
          <w:rtl/>
        </w:rPr>
        <w:t>ידי</w:t>
      </w:r>
      <w:r w:rsidRPr="005D15F9">
        <w:rPr>
          <w:rFonts w:cs="Arial"/>
          <w:b/>
          <w:bCs/>
          <w:sz w:val="24"/>
          <w:szCs w:val="24"/>
          <w:rtl/>
        </w:rPr>
        <w:t xml:space="preserve"> </w:t>
      </w:r>
      <w:r w:rsidRPr="005D15F9">
        <w:rPr>
          <w:rFonts w:cs="Arial" w:hint="cs"/>
          <w:b/>
          <w:bCs/>
          <w:sz w:val="24"/>
          <w:szCs w:val="24"/>
          <w:rtl/>
        </w:rPr>
        <w:t>שהנשים</w:t>
      </w:r>
      <w:r w:rsidRPr="005D15F9">
        <w:rPr>
          <w:rFonts w:cs="Arial"/>
          <w:b/>
          <w:bCs/>
          <w:sz w:val="24"/>
          <w:szCs w:val="24"/>
          <w:rtl/>
        </w:rPr>
        <w:t xml:space="preserve"> </w:t>
      </w:r>
      <w:r w:rsidRPr="005D15F9">
        <w:rPr>
          <w:rFonts w:cs="Arial" w:hint="cs"/>
          <w:b/>
          <w:bCs/>
          <w:sz w:val="24"/>
          <w:szCs w:val="24"/>
          <w:rtl/>
        </w:rPr>
        <w:t>שחצניות,</w:t>
      </w:r>
      <w:r w:rsidRPr="005D15F9">
        <w:rPr>
          <w:rFonts w:cs="Arial"/>
          <w:b/>
          <w:bCs/>
          <w:sz w:val="24"/>
          <w:szCs w:val="24"/>
          <w:rtl/>
        </w:rPr>
        <w:t xml:space="preserve"> </w:t>
      </w:r>
      <w:r w:rsidRPr="005D15F9">
        <w:rPr>
          <w:rFonts w:cs="Arial" w:hint="cs"/>
          <w:b/>
          <w:bCs/>
          <w:sz w:val="24"/>
          <w:szCs w:val="24"/>
          <w:rtl/>
        </w:rPr>
        <w:t>והיא</w:t>
      </w:r>
      <w:r w:rsidRPr="005D15F9">
        <w:rPr>
          <w:rFonts w:cs="Arial"/>
          <w:b/>
          <w:bCs/>
          <w:sz w:val="24"/>
          <w:szCs w:val="24"/>
          <w:rtl/>
        </w:rPr>
        <w:t xml:space="preserve"> </w:t>
      </w:r>
      <w:r w:rsidRPr="005D15F9">
        <w:rPr>
          <w:rFonts w:cs="Arial" w:hint="cs"/>
          <w:b/>
          <w:bCs/>
          <w:sz w:val="24"/>
          <w:szCs w:val="24"/>
          <w:rtl/>
        </w:rPr>
        <w:t>מראתן</w:t>
      </w:r>
      <w:r w:rsidRPr="005D15F9">
        <w:rPr>
          <w:rFonts w:cs="Arial"/>
          <w:b/>
          <w:bCs/>
          <w:sz w:val="24"/>
          <w:szCs w:val="24"/>
          <w:rtl/>
        </w:rPr>
        <w:t xml:space="preserve"> </w:t>
      </w:r>
      <w:r w:rsidRPr="005D15F9">
        <w:rPr>
          <w:rFonts w:cs="Arial" w:hint="cs"/>
          <w:b/>
          <w:bCs/>
          <w:sz w:val="24"/>
          <w:szCs w:val="24"/>
          <w:rtl/>
        </w:rPr>
        <w:t>לחבירתה</w:t>
      </w:r>
      <w:r w:rsidRPr="005D15F9">
        <w:rPr>
          <w:rFonts w:cs="Arial"/>
          <w:b/>
          <w:bCs/>
          <w:sz w:val="24"/>
          <w:szCs w:val="24"/>
          <w:rtl/>
        </w:rPr>
        <w:t xml:space="preserve"> </w:t>
      </w:r>
      <w:r w:rsidRPr="005D15F9">
        <w:rPr>
          <w:rFonts w:cs="Arial" w:hint="cs"/>
          <w:b/>
          <w:bCs/>
          <w:sz w:val="24"/>
          <w:szCs w:val="24"/>
          <w:rtl/>
        </w:rPr>
        <w:t>והיא</w:t>
      </w:r>
      <w:r w:rsidRPr="005D15F9">
        <w:rPr>
          <w:rFonts w:cs="Arial"/>
          <w:b/>
          <w:bCs/>
          <w:sz w:val="24"/>
          <w:szCs w:val="24"/>
          <w:rtl/>
        </w:rPr>
        <w:t xml:space="preserve"> </w:t>
      </w:r>
      <w:r w:rsidRPr="005D15F9">
        <w:rPr>
          <w:rFonts w:cs="Arial" w:hint="cs"/>
          <w:b/>
          <w:bCs/>
          <w:sz w:val="24"/>
          <w:szCs w:val="24"/>
          <w:rtl/>
        </w:rPr>
        <w:t>שכוחה</w:t>
      </w:r>
      <w:r w:rsidRPr="005D15F9">
        <w:rPr>
          <w:rFonts w:cs="Arial"/>
          <w:b/>
          <w:bCs/>
          <w:sz w:val="24"/>
          <w:szCs w:val="24"/>
          <w:rtl/>
        </w:rPr>
        <w:t xml:space="preserve"> </w:t>
      </w:r>
      <w:r w:rsidRPr="005D15F9">
        <w:rPr>
          <w:rFonts w:cs="Arial" w:hint="cs"/>
          <w:b/>
          <w:bCs/>
          <w:sz w:val="24"/>
          <w:szCs w:val="24"/>
          <w:rtl/>
        </w:rPr>
        <w:t>ומהלכת</w:t>
      </w:r>
      <w:r w:rsidRPr="005D15F9">
        <w:rPr>
          <w:rFonts w:cs="Arial"/>
          <w:b/>
          <w:bCs/>
          <w:sz w:val="24"/>
          <w:szCs w:val="24"/>
          <w:rtl/>
        </w:rPr>
        <w:t xml:space="preserve"> </w:t>
      </w:r>
      <w:r w:rsidRPr="005D15F9">
        <w:rPr>
          <w:rFonts w:cs="Arial" w:hint="cs"/>
          <w:b/>
          <w:bCs/>
          <w:sz w:val="24"/>
          <w:szCs w:val="24"/>
          <w:rtl/>
        </w:rPr>
        <w:t>בהן</w:t>
      </w:r>
      <w:r w:rsidRPr="005D15F9">
        <w:rPr>
          <w:rFonts w:cs="Arial"/>
          <w:b/>
          <w:bCs/>
          <w:sz w:val="24"/>
          <w:szCs w:val="24"/>
          <w:rtl/>
        </w:rPr>
        <w:t xml:space="preserve"> </w:t>
      </w:r>
      <w:r w:rsidRPr="005D15F9">
        <w:rPr>
          <w:rFonts w:cs="Arial" w:hint="cs"/>
          <w:b/>
          <w:bCs/>
          <w:sz w:val="24"/>
          <w:szCs w:val="24"/>
          <w:rtl/>
        </w:rPr>
        <w:t>ד</w:t>
      </w:r>
      <w:r w:rsidRPr="005D15F9">
        <w:rPr>
          <w:rFonts w:cs="Arial"/>
          <w:b/>
          <w:bCs/>
          <w:sz w:val="24"/>
          <w:szCs w:val="24"/>
          <w:rtl/>
        </w:rPr>
        <w:t xml:space="preserve">' </w:t>
      </w:r>
      <w:r w:rsidRPr="005D15F9">
        <w:rPr>
          <w:rFonts w:cs="Arial" w:hint="cs"/>
          <w:b/>
          <w:bCs/>
          <w:sz w:val="24"/>
          <w:szCs w:val="24"/>
          <w:rtl/>
        </w:rPr>
        <w:t>אמות</w:t>
      </w:r>
      <w:r w:rsidRPr="0008761C">
        <w:rPr>
          <w:rFonts w:cs="Arial"/>
          <w:sz w:val="24"/>
          <w:szCs w:val="24"/>
          <w:rtl/>
        </w:rPr>
        <w:t xml:space="preserve">. </w:t>
      </w:r>
      <w:r w:rsidRPr="00C47CB0">
        <w:rPr>
          <w:rFonts w:cs="Arial" w:hint="eastAsia"/>
          <w:sz w:val="24"/>
          <w:szCs w:val="24"/>
          <w:rtl/>
        </w:rPr>
        <w:t>והאיש</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ידי</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שחוץ</w:t>
      </w:r>
      <w:r w:rsidRPr="00C47CB0">
        <w:rPr>
          <w:rFonts w:cs="Arial"/>
          <w:sz w:val="24"/>
          <w:szCs w:val="24"/>
          <w:rtl/>
        </w:rPr>
        <w:t xml:space="preserve"> </w:t>
      </w:r>
      <w:r w:rsidRPr="005D15F9">
        <w:rPr>
          <w:rFonts w:cs="Arial" w:hint="cs"/>
          <w:b/>
          <w:bCs/>
          <w:sz w:val="24"/>
          <w:szCs w:val="24"/>
          <w:rtl/>
        </w:rPr>
        <w:t>יהיה</w:t>
      </w:r>
      <w:r w:rsidRPr="0008761C">
        <w:rPr>
          <w:rFonts w:cs="Arial" w:hint="cs"/>
          <w:sz w:val="24"/>
          <w:szCs w:val="24"/>
          <w:rtl/>
        </w:rPr>
        <w:t xml:space="preserve"> </w:t>
      </w:r>
      <w:r w:rsidRPr="00C47CB0">
        <w:rPr>
          <w:rFonts w:cs="Arial" w:hint="eastAsia"/>
          <w:sz w:val="24"/>
          <w:szCs w:val="24"/>
          <w:rtl/>
        </w:rPr>
        <w:t>מותר</w:t>
      </w:r>
      <w:r w:rsidRPr="0008761C">
        <w:rPr>
          <w:rFonts w:cs="Arial" w:hint="cs"/>
          <w:sz w:val="24"/>
          <w:szCs w:val="24"/>
          <w:rtl/>
        </w:rPr>
        <w:t xml:space="preserve"> </w:t>
      </w:r>
      <w:r w:rsidRPr="005D15F9">
        <w:rPr>
          <w:rFonts w:cs="Arial" w:hint="cs"/>
          <w:b/>
          <w:bCs/>
          <w:sz w:val="24"/>
          <w:szCs w:val="24"/>
          <w:rtl/>
        </w:rPr>
        <w:t>לצאת בתכשיט?</w:t>
      </w:r>
      <w:r w:rsidRPr="005D15F9">
        <w:rPr>
          <w:rFonts w:cs="Arial"/>
          <w:b/>
          <w:bCs/>
          <w:sz w:val="24"/>
          <w:szCs w:val="24"/>
          <w:rtl/>
        </w:rPr>
        <w:t>.</w:t>
      </w:r>
      <w:r w:rsidRPr="00C47CB0">
        <w:rPr>
          <w:rFonts w:cs="Arial"/>
          <w:b/>
          <w:bCs/>
          <w:sz w:val="24"/>
          <w:szCs w:val="24"/>
          <w:rtl/>
        </w:rPr>
        <w:t xml:space="preserve"> </w:t>
      </w:r>
      <w:r w:rsidRPr="00C47CB0">
        <w:rPr>
          <w:rFonts w:cs="Arial" w:hint="eastAsia"/>
          <w:sz w:val="24"/>
          <w:szCs w:val="24"/>
          <w:rtl/>
        </w:rPr>
        <w:t>נשמעינה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08761C">
        <w:rPr>
          <w:rFonts w:cs="Arial" w:hint="cs"/>
          <w:sz w:val="24"/>
          <w:szCs w:val="24"/>
          <w:rtl/>
        </w:rPr>
        <w:t>.</w:t>
      </w:r>
      <w:r w:rsidRPr="00C47CB0">
        <w:rPr>
          <w:rFonts w:cs="Arial"/>
          <w:sz w:val="24"/>
          <w:szCs w:val="24"/>
          <w:rtl/>
        </w:rPr>
        <w:t xml:space="preserve"> רבן </w:t>
      </w:r>
      <w:r w:rsidRPr="00C47CB0">
        <w:rPr>
          <w:rFonts w:cs="Arial" w:hint="eastAsia"/>
          <w:sz w:val="24"/>
          <w:szCs w:val="24"/>
          <w:rtl/>
        </w:rPr>
        <w:t>גמליאל</w:t>
      </w:r>
      <w:r w:rsidRPr="00C47CB0">
        <w:rPr>
          <w:rFonts w:cs="Arial"/>
          <w:sz w:val="24"/>
          <w:szCs w:val="24"/>
          <w:rtl/>
        </w:rPr>
        <w:t xml:space="preserve"> </w:t>
      </w:r>
      <w:r w:rsidRPr="00C47CB0">
        <w:rPr>
          <w:rFonts w:cs="Arial" w:hint="eastAsia"/>
          <w:sz w:val="24"/>
          <w:szCs w:val="24"/>
          <w:rtl/>
        </w:rPr>
        <w:t>ברבי</w:t>
      </w:r>
      <w:r w:rsidRPr="00C47CB0">
        <w:rPr>
          <w:rFonts w:cs="Arial"/>
          <w:sz w:val="24"/>
          <w:szCs w:val="24"/>
          <w:rtl/>
        </w:rPr>
        <w:t xml:space="preserve"> </w:t>
      </w:r>
      <w:r w:rsidRPr="00C47CB0">
        <w:rPr>
          <w:rFonts w:cs="Arial" w:hint="eastAsia"/>
          <w:sz w:val="24"/>
          <w:szCs w:val="24"/>
          <w:rtl/>
        </w:rPr>
        <w:t>ירד</w:t>
      </w:r>
      <w:r w:rsidRPr="00C47CB0">
        <w:rPr>
          <w:rFonts w:cs="Arial"/>
          <w:sz w:val="24"/>
          <w:szCs w:val="24"/>
          <w:rtl/>
        </w:rPr>
        <w:t xml:space="preserve"> </w:t>
      </w:r>
      <w:r w:rsidRPr="00C47CB0">
        <w:rPr>
          <w:rFonts w:cs="Arial" w:hint="eastAsia"/>
          <w:sz w:val="24"/>
          <w:szCs w:val="24"/>
          <w:rtl/>
        </w:rPr>
        <w:t>לטייל</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חצירו</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ומפתח</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זהב</w:t>
      </w:r>
      <w:r w:rsidRPr="00C47CB0">
        <w:rPr>
          <w:rFonts w:cs="Arial"/>
          <w:sz w:val="24"/>
          <w:szCs w:val="24"/>
          <w:rtl/>
        </w:rPr>
        <w:t xml:space="preserve"> </w:t>
      </w:r>
      <w:r w:rsidRPr="00C47CB0">
        <w:rPr>
          <w:rFonts w:cs="Arial" w:hint="eastAsia"/>
          <w:sz w:val="24"/>
          <w:szCs w:val="24"/>
          <w:rtl/>
        </w:rPr>
        <w:t>בידו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וגערו</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חביריו</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5D15F9">
        <w:rPr>
          <w:rFonts w:cs="Arial" w:hint="cs"/>
          <w:b/>
          <w:bCs/>
          <w:sz w:val="24"/>
          <w:szCs w:val="24"/>
          <w:rtl/>
        </w:rPr>
        <w:t>שהוא</w:t>
      </w:r>
      <w:r w:rsidRPr="0008761C">
        <w:rPr>
          <w:rFonts w:cs="Arial" w:hint="cs"/>
          <w:sz w:val="24"/>
          <w:szCs w:val="24"/>
          <w:rtl/>
        </w:rPr>
        <w:t xml:space="preserve"> </w:t>
      </w:r>
      <w:r w:rsidRPr="00C47CB0">
        <w:rPr>
          <w:rFonts w:cs="Arial" w:hint="eastAsia"/>
          <w:sz w:val="24"/>
          <w:szCs w:val="24"/>
          <w:rtl/>
        </w:rPr>
        <w:t>תכשיט</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העשוי</w:t>
      </w:r>
      <w:r w:rsidRPr="00C47CB0">
        <w:rPr>
          <w:rFonts w:cs="Arial"/>
          <w:sz w:val="24"/>
          <w:szCs w:val="24"/>
          <w:rtl/>
        </w:rPr>
        <w:t xml:space="preserve"> </w:t>
      </w:r>
      <w:r w:rsidRPr="00C47CB0">
        <w:rPr>
          <w:rFonts w:cs="Arial" w:hint="eastAsia"/>
          <w:sz w:val="24"/>
          <w:szCs w:val="24"/>
          <w:rtl/>
        </w:rPr>
        <w:t>לשם</w:t>
      </w:r>
      <w:r w:rsidRPr="00C47CB0">
        <w:rPr>
          <w:rFonts w:cs="Arial"/>
          <w:sz w:val="24"/>
          <w:szCs w:val="24"/>
          <w:rtl/>
        </w:rPr>
        <w:t xml:space="preserve"> </w:t>
      </w:r>
      <w:r w:rsidRPr="00C47CB0">
        <w:rPr>
          <w:rFonts w:cs="Arial" w:hint="eastAsia"/>
          <w:sz w:val="24"/>
          <w:szCs w:val="24"/>
          <w:rtl/>
        </w:rPr>
        <w:t>תכשיט</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עשוי</w:t>
      </w:r>
      <w:r w:rsidRPr="00C47CB0">
        <w:rPr>
          <w:rFonts w:cs="Arial"/>
          <w:sz w:val="24"/>
          <w:szCs w:val="24"/>
          <w:rtl/>
        </w:rPr>
        <w:t xml:space="preserve"> </w:t>
      </w:r>
      <w:r w:rsidRPr="00C47CB0">
        <w:rPr>
          <w:rFonts w:cs="Arial" w:hint="eastAsia"/>
          <w:sz w:val="24"/>
          <w:szCs w:val="24"/>
          <w:rtl/>
        </w:rPr>
        <w:t>לכך</w:t>
      </w:r>
      <w:r w:rsidRPr="00C47CB0">
        <w:rPr>
          <w:rFonts w:cs="Arial"/>
          <w:sz w:val="24"/>
          <w:szCs w:val="24"/>
          <w:rtl/>
        </w:rPr>
        <w:t xml:space="preserve"> </w:t>
      </w:r>
      <w:r w:rsidRPr="00C47CB0">
        <w:rPr>
          <w:rFonts w:cs="Arial" w:hint="eastAsia"/>
          <w:sz w:val="24"/>
          <w:szCs w:val="24"/>
          <w:rtl/>
        </w:rPr>
        <w:t>ולכך</w:t>
      </w:r>
      <w:r w:rsidRPr="0008761C">
        <w:rPr>
          <w:rFonts w:cs="Arial" w:hint="cs"/>
          <w:sz w:val="24"/>
          <w:szCs w:val="24"/>
          <w:rtl/>
        </w:rPr>
        <w:t xml:space="preserve"> </w:t>
      </w:r>
      <w:r w:rsidRPr="005D15F9">
        <w:rPr>
          <w:rFonts w:cs="Arial" w:hint="cs"/>
          <w:b/>
          <w:bCs/>
          <w:sz w:val="24"/>
          <w:szCs w:val="24"/>
          <w:rtl/>
        </w:rPr>
        <w:t xml:space="preserve">אסור </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האיש</w:t>
      </w:r>
      <w:r w:rsidRPr="00C47CB0">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האשה</w:t>
      </w:r>
      <w:r w:rsidRPr="0008761C">
        <w:rPr>
          <w:rFonts w:cs="Arial" w:hint="cs"/>
          <w:sz w:val="24"/>
          <w:szCs w:val="24"/>
          <w:rtl/>
        </w:rPr>
        <w:t xml:space="preserve"> </w:t>
      </w:r>
      <w:r w:rsidRPr="005D15F9">
        <w:rPr>
          <w:rFonts w:cs="Arial" w:hint="cs"/>
          <w:b/>
          <w:bCs/>
          <w:sz w:val="24"/>
          <w:szCs w:val="24"/>
          <w:rtl/>
        </w:rPr>
        <w:t>אסורים</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שאמרו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תצא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יצתה</w:t>
      </w:r>
      <w:r w:rsidRPr="00C47CB0">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חייבת</w:t>
      </w:r>
      <w:r w:rsidRPr="00C47CB0">
        <w:rPr>
          <w:rFonts w:cs="Arial"/>
          <w:sz w:val="24"/>
          <w:szCs w:val="24"/>
          <w:rtl/>
        </w:rPr>
        <w:t xml:space="preserve"> </w:t>
      </w:r>
      <w:r w:rsidRPr="00C47CB0">
        <w:rPr>
          <w:rFonts w:cs="Arial" w:hint="eastAsia"/>
          <w:sz w:val="24"/>
          <w:szCs w:val="24"/>
          <w:rtl/>
        </w:rPr>
        <w:t>חטאת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אסורה</w:t>
      </w:r>
      <w:r w:rsidRPr="00C47CB0">
        <w:rPr>
          <w:rFonts w:cs="Arial"/>
          <w:sz w:val="24"/>
          <w:szCs w:val="24"/>
          <w:rtl/>
        </w:rPr>
        <w:t xml:space="preserve"> </w:t>
      </w:r>
      <w:r w:rsidRPr="00C47CB0">
        <w:rPr>
          <w:rFonts w:cs="Arial" w:hint="eastAsia"/>
          <w:sz w:val="24"/>
          <w:szCs w:val="24"/>
          <w:rtl/>
        </w:rPr>
        <w:t>לצאת</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בחצר</w:t>
      </w:r>
      <w:r w:rsidRPr="0008761C">
        <w:rPr>
          <w:rFonts w:cs="Arial" w:hint="cs"/>
          <w:sz w:val="24"/>
          <w:szCs w:val="24"/>
          <w:rtl/>
        </w:rPr>
        <w:t xml:space="preserve">. </w:t>
      </w:r>
      <w:r w:rsidRPr="005D15F9">
        <w:rPr>
          <w:rFonts w:cs="Arial" w:hint="cs"/>
          <w:b/>
          <w:bCs/>
          <w:sz w:val="24"/>
          <w:szCs w:val="24"/>
          <w:rtl/>
        </w:rPr>
        <w:t>שהרי גערו בו חבריו.</w:t>
      </w:r>
    </w:p>
    <w:p w14:paraId="6684B78C" w14:textId="77777777" w:rsidR="001269AF" w:rsidRPr="00C47CB0" w:rsidRDefault="001269AF" w:rsidP="001269AF">
      <w:pPr>
        <w:bidi/>
        <w:rPr>
          <w:sz w:val="24"/>
        </w:rPr>
      </w:pPr>
    </w:p>
    <w:p w14:paraId="0C825F70" w14:textId="77777777" w:rsidR="001269AF" w:rsidRDefault="001269AF" w:rsidP="001269AF">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093FC8C" w14:textId="77777777" w:rsidR="001269AF" w:rsidRPr="00C47CB0" w:rsidRDefault="001269AF" w:rsidP="001269AF">
      <w:pPr>
        <w:bidi/>
        <w:rPr>
          <w:sz w:val="28"/>
        </w:rPr>
      </w:pPr>
      <w:r w:rsidRPr="00CC3899">
        <w:rPr>
          <w:rFonts w:cs="Arial"/>
          <w:sz w:val="28"/>
          <w:szCs w:val="28"/>
          <w:rtl/>
        </w:rPr>
        <w:t xml:space="preserve"> </w:t>
      </w:r>
      <w:r w:rsidRPr="00CC3899">
        <w:rPr>
          <w:rFonts w:cs="Arial" w:hint="cs"/>
          <w:sz w:val="28"/>
          <w:szCs w:val="28"/>
          <w:rtl/>
        </w:rPr>
        <w:t>פרק</w:t>
      </w:r>
      <w:r w:rsidRPr="00CC3899">
        <w:rPr>
          <w:rFonts w:cs="Arial"/>
          <w:sz w:val="28"/>
          <w:szCs w:val="28"/>
          <w:rtl/>
        </w:rPr>
        <w:t xml:space="preserve"> </w:t>
      </w:r>
      <w:r w:rsidRPr="00CC3899">
        <w:rPr>
          <w:rFonts w:cs="Arial" w:hint="cs"/>
          <w:sz w:val="28"/>
          <w:szCs w:val="28"/>
          <w:rtl/>
        </w:rPr>
        <w:t>ו</w:t>
      </w:r>
      <w:r w:rsidRPr="00CC3899">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484C2475" w14:textId="77777777" w:rsidR="001269AF" w:rsidRPr="00CC3899" w:rsidRDefault="001269AF" w:rsidP="001269AF">
      <w:pPr>
        <w:bidi/>
        <w:rPr>
          <w:rFonts w:cs="Arial"/>
          <w:sz w:val="28"/>
          <w:szCs w:val="28"/>
          <w:rtl/>
        </w:rPr>
      </w:pPr>
      <w:r w:rsidRPr="00C47CB0">
        <w:rPr>
          <w:rFonts w:cs="Arial" w:hint="eastAsia"/>
          <w:sz w:val="28"/>
          <w:szCs w:val="28"/>
          <w:rtl/>
        </w:rPr>
        <w:t>מתני</w:t>
      </w:r>
      <w:r w:rsidRPr="00C47CB0">
        <w:rPr>
          <w:rFonts w:cs="Arial"/>
          <w:sz w:val="28"/>
          <w:szCs w:val="28"/>
          <w:rtl/>
        </w:rPr>
        <w:t>'</w:t>
      </w:r>
      <w:r w:rsidRPr="00CC3899">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יצא</w:t>
      </w:r>
      <w:r w:rsidRPr="00C47CB0">
        <w:rPr>
          <w:rFonts w:cs="Arial"/>
          <w:sz w:val="28"/>
          <w:szCs w:val="28"/>
          <w:rtl/>
        </w:rPr>
        <w:t xml:space="preserve"> </w:t>
      </w:r>
      <w:r w:rsidRPr="00C47CB0">
        <w:rPr>
          <w:rFonts w:cs="Arial" w:hint="eastAsia"/>
          <w:sz w:val="28"/>
          <w:szCs w:val="28"/>
          <w:rtl/>
        </w:rPr>
        <w:t>האיש</w:t>
      </w:r>
      <w:r w:rsidRPr="00C47CB0">
        <w:rPr>
          <w:rFonts w:cs="Arial"/>
          <w:sz w:val="28"/>
          <w:szCs w:val="28"/>
          <w:rtl/>
        </w:rPr>
        <w:t xml:space="preserve"> </w:t>
      </w:r>
      <w:r w:rsidRPr="00C47CB0">
        <w:rPr>
          <w:rFonts w:cs="Arial" w:hint="eastAsia"/>
          <w:sz w:val="28"/>
          <w:szCs w:val="28"/>
          <w:rtl/>
        </w:rPr>
        <w:t>בסנדל</w:t>
      </w:r>
      <w:r w:rsidRPr="00C47CB0">
        <w:rPr>
          <w:rFonts w:cs="Arial"/>
          <w:sz w:val="28"/>
          <w:szCs w:val="28"/>
          <w:rtl/>
        </w:rPr>
        <w:t xml:space="preserve"> </w:t>
      </w:r>
      <w:r w:rsidRPr="00C47CB0">
        <w:rPr>
          <w:rFonts w:cs="Arial" w:hint="eastAsia"/>
          <w:sz w:val="28"/>
          <w:szCs w:val="28"/>
          <w:rtl/>
        </w:rPr>
        <w:t>המסומר</w:t>
      </w:r>
      <w:r w:rsidRPr="00CC3899">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ביחיד</w:t>
      </w:r>
      <w:r w:rsidRPr="00C47CB0">
        <w:rPr>
          <w:rFonts w:cs="Arial"/>
          <w:sz w:val="28"/>
          <w:szCs w:val="28"/>
          <w:rtl/>
        </w:rPr>
        <w:t xml:space="preserve"> </w:t>
      </w:r>
      <w:r w:rsidRPr="00C47CB0">
        <w:rPr>
          <w:rFonts w:cs="Arial" w:hint="eastAsia"/>
          <w:sz w:val="28"/>
          <w:szCs w:val="28"/>
          <w:rtl/>
        </w:rPr>
        <w:t>בזמן</w:t>
      </w:r>
      <w:r w:rsidRPr="00C47CB0">
        <w:rPr>
          <w:rFonts w:cs="Arial"/>
          <w:sz w:val="28"/>
          <w:szCs w:val="28"/>
          <w:rtl/>
        </w:rPr>
        <w:t xml:space="preserve"> </w:t>
      </w:r>
      <w:r w:rsidRPr="00C47CB0">
        <w:rPr>
          <w:rFonts w:cs="Arial" w:hint="eastAsia"/>
          <w:sz w:val="28"/>
          <w:szCs w:val="28"/>
          <w:rtl/>
        </w:rPr>
        <w:t>שאין</w:t>
      </w:r>
      <w:r w:rsidRPr="00C47CB0">
        <w:rPr>
          <w:rFonts w:cs="Arial"/>
          <w:sz w:val="28"/>
          <w:szCs w:val="28"/>
          <w:rtl/>
        </w:rPr>
        <w:t xml:space="preserve"> </w:t>
      </w:r>
      <w:r w:rsidRPr="00C47CB0">
        <w:rPr>
          <w:rFonts w:cs="Arial" w:hint="eastAsia"/>
          <w:sz w:val="28"/>
          <w:szCs w:val="28"/>
          <w:rtl/>
        </w:rPr>
        <w:t>ברגלו</w:t>
      </w:r>
      <w:r w:rsidRPr="00C47CB0">
        <w:rPr>
          <w:rFonts w:cs="Arial"/>
          <w:sz w:val="28"/>
          <w:szCs w:val="28"/>
          <w:rtl/>
        </w:rPr>
        <w:t xml:space="preserve"> </w:t>
      </w:r>
      <w:r w:rsidRPr="00C47CB0">
        <w:rPr>
          <w:rFonts w:cs="Arial" w:hint="eastAsia"/>
          <w:sz w:val="28"/>
          <w:szCs w:val="28"/>
          <w:rtl/>
        </w:rPr>
        <w:t>מכה</w:t>
      </w:r>
      <w:r w:rsidRPr="00CC3899">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בתפילין</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בקמיע</w:t>
      </w:r>
      <w:r w:rsidRPr="00C47CB0">
        <w:rPr>
          <w:rFonts w:cs="Arial"/>
          <w:sz w:val="28"/>
          <w:szCs w:val="28"/>
          <w:rtl/>
        </w:rPr>
        <w:t xml:space="preserve"> </w:t>
      </w:r>
      <w:r w:rsidRPr="00C47CB0">
        <w:rPr>
          <w:rFonts w:cs="Arial" w:hint="eastAsia"/>
          <w:sz w:val="28"/>
          <w:szCs w:val="28"/>
          <w:rtl/>
        </w:rPr>
        <w:t>בזמן</w:t>
      </w:r>
      <w:r w:rsidRPr="00C47CB0">
        <w:rPr>
          <w:rFonts w:cs="Arial"/>
          <w:sz w:val="28"/>
          <w:szCs w:val="28"/>
          <w:rtl/>
        </w:rPr>
        <w:t xml:space="preserve"> </w:t>
      </w:r>
      <w:r w:rsidRPr="00C47CB0">
        <w:rPr>
          <w:rFonts w:cs="Arial" w:hint="eastAsia"/>
          <w:sz w:val="28"/>
          <w:szCs w:val="28"/>
          <w:rtl/>
        </w:rPr>
        <w:t>שאינו</w:t>
      </w:r>
      <w:r w:rsidRPr="00C47CB0">
        <w:rPr>
          <w:rFonts w:cs="Arial"/>
          <w:sz w:val="28"/>
          <w:szCs w:val="28"/>
          <w:rtl/>
        </w:rPr>
        <w:t xml:space="preserve"> </w:t>
      </w:r>
      <w:r w:rsidRPr="00C47CB0">
        <w:rPr>
          <w:rFonts w:cs="Arial" w:hint="eastAsia"/>
          <w:sz w:val="28"/>
          <w:szCs w:val="28"/>
          <w:rtl/>
        </w:rPr>
        <w:t>מן</w:t>
      </w:r>
      <w:r w:rsidRPr="00C47CB0">
        <w:rPr>
          <w:rFonts w:cs="Arial"/>
          <w:sz w:val="28"/>
          <w:szCs w:val="28"/>
          <w:rtl/>
        </w:rPr>
        <w:t xml:space="preserve"> </w:t>
      </w:r>
      <w:r w:rsidRPr="00C47CB0">
        <w:rPr>
          <w:rFonts w:cs="Arial" w:hint="eastAsia"/>
          <w:sz w:val="28"/>
          <w:szCs w:val="28"/>
          <w:rtl/>
        </w:rPr>
        <w:t>המומחה</w:t>
      </w:r>
      <w:r w:rsidRPr="00CC3899">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בשריון</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בקסדא</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במגפיים</w:t>
      </w:r>
      <w:r w:rsidRPr="00CC3899">
        <w:rPr>
          <w:rFonts w:cs="Arial" w:hint="cs"/>
          <w:sz w:val="28"/>
          <w:szCs w:val="28"/>
          <w:rtl/>
        </w:rPr>
        <w:t>.</w:t>
      </w:r>
      <w:r w:rsidRPr="00C47CB0">
        <w:rPr>
          <w:rFonts w:cs="Arial"/>
          <w:sz w:val="28"/>
          <w:szCs w:val="28"/>
          <w:rtl/>
        </w:rPr>
        <w:t xml:space="preserve"> </w:t>
      </w:r>
      <w:r w:rsidRPr="00C47CB0">
        <w:rPr>
          <w:rFonts w:cs="Arial" w:hint="eastAsia"/>
          <w:sz w:val="28"/>
          <w:szCs w:val="28"/>
          <w:rtl/>
        </w:rPr>
        <w:t>ואם</w:t>
      </w:r>
      <w:r w:rsidRPr="00C47CB0">
        <w:rPr>
          <w:rFonts w:cs="Arial"/>
          <w:sz w:val="28"/>
          <w:szCs w:val="28"/>
          <w:rtl/>
        </w:rPr>
        <w:t xml:space="preserve"> </w:t>
      </w:r>
      <w:r w:rsidRPr="00C47CB0">
        <w:rPr>
          <w:rFonts w:cs="Arial" w:hint="eastAsia"/>
          <w:sz w:val="28"/>
          <w:szCs w:val="28"/>
          <w:rtl/>
        </w:rPr>
        <w:t>יצא</w:t>
      </w:r>
      <w:r w:rsidRPr="00C47CB0">
        <w:rPr>
          <w:rFonts w:cs="Arial"/>
          <w:sz w:val="28"/>
          <w:szCs w:val="28"/>
          <w:rtl/>
        </w:rPr>
        <w:t xml:space="preserve"> </w:t>
      </w:r>
      <w:r w:rsidRPr="00C47CB0">
        <w:rPr>
          <w:rFonts w:cs="Arial" w:hint="eastAsia"/>
          <w:sz w:val="28"/>
          <w:szCs w:val="28"/>
          <w:rtl/>
        </w:rPr>
        <w:t>אינו</w:t>
      </w:r>
      <w:r w:rsidRPr="00C47CB0">
        <w:rPr>
          <w:rFonts w:cs="Arial"/>
          <w:sz w:val="28"/>
          <w:szCs w:val="28"/>
          <w:rtl/>
        </w:rPr>
        <w:t xml:space="preserve"> </w:t>
      </w:r>
      <w:r w:rsidRPr="00C47CB0">
        <w:rPr>
          <w:rFonts w:cs="Arial" w:hint="eastAsia"/>
          <w:sz w:val="28"/>
          <w:szCs w:val="28"/>
          <w:rtl/>
        </w:rPr>
        <w:t>חייב</w:t>
      </w:r>
      <w:r w:rsidRPr="00C47CB0">
        <w:rPr>
          <w:rFonts w:cs="Arial"/>
          <w:sz w:val="28"/>
          <w:szCs w:val="28"/>
          <w:rtl/>
        </w:rPr>
        <w:t xml:space="preserve"> </w:t>
      </w:r>
      <w:r w:rsidRPr="00C47CB0">
        <w:rPr>
          <w:rFonts w:cs="Arial" w:hint="eastAsia"/>
          <w:sz w:val="28"/>
          <w:szCs w:val="28"/>
          <w:rtl/>
        </w:rPr>
        <w:t>חטאת</w:t>
      </w:r>
      <w:r w:rsidRPr="00C47CB0">
        <w:rPr>
          <w:rFonts w:cs="Arial"/>
          <w:sz w:val="28"/>
          <w:szCs w:val="28"/>
          <w:rtl/>
        </w:rPr>
        <w:t>:</w:t>
      </w:r>
    </w:p>
    <w:p w14:paraId="2C1F6CAE" w14:textId="6DB1805C" w:rsidR="001269AF" w:rsidRPr="00C47CB0" w:rsidRDefault="001269AF" w:rsidP="001269AF">
      <w:pPr>
        <w:bidi/>
        <w:rPr>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גזרו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סנדל</w:t>
      </w:r>
      <w:r w:rsidRPr="00C47CB0">
        <w:rPr>
          <w:rFonts w:cs="Arial"/>
          <w:sz w:val="24"/>
          <w:szCs w:val="24"/>
          <w:rtl/>
        </w:rPr>
        <w:t xml:space="preserve"> </w:t>
      </w:r>
      <w:r w:rsidRPr="00C47CB0">
        <w:rPr>
          <w:rFonts w:cs="Arial" w:hint="eastAsia"/>
          <w:sz w:val="24"/>
          <w:szCs w:val="24"/>
          <w:rtl/>
        </w:rPr>
        <w:t>מסומר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רואות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ראשו</w:t>
      </w:r>
      <w:r w:rsidRPr="00C47CB0">
        <w:rPr>
          <w:rFonts w:cs="Arial"/>
          <w:sz w:val="24"/>
          <w:szCs w:val="24"/>
          <w:rtl/>
        </w:rPr>
        <w:t xml:space="preserve"> </w:t>
      </w:r>
      <w:r w:rsidRPr="00C47CB0">
        <w:rPr>
          <w:rFonts w:cs="Arial" w:hint="eastAsia"/>
          <w:sz w:val="24"/>
          <w:szCs w:val="24"/>
          <w:rtl/>
        </w:rPr>
        <w:t>ומפילות</w:t>
      </w:r>
      <w:r w:rsidRPr="00C47CB0">
        <w:rPr>
          <w:rFonts w:cs="Arial"/>
          <w:sz w:val="24"/>
          <w:szCs w:val="24"/>
          <w:rtl/>
        </w:rPr>
        <w:t xml:space="preserve">. </w:t>
      </w:r>
      <w:r w:rsidRPr="00C47CB0">
        <w:rPr>
          <w:rFonts w:cs="Arial" w:hint="eastAsia"/>
          <w:sz w:val="24"/>
          <w:szCs w:val="24"/>
          <w:rtl/>
        </w:rPr>
        <w:t>וי</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שומעות</w:t>
      </w:r>
      <w:r w:rsidRPr="00C47CB0">
        <w:rPr>
          <w:rFonts w:cs="Arial"/>
          <w:sz w:val="24"/>
          <w:szCs w:val="24"/>
          <w:rtl/>
        </w:rPr>
        <w:t xml:space="preserve"> </w:t>
      </w:r>
      <w:r w:rsidRPr="00C47CB0">
        <w:rPr>
          <w:rFonts w:cs="Arial" w:hint="eastAsia"/>
          <w:sz w:val="24"/>
          <w:szCs w:val="24"/>
          <w:rtl/>
        </w:rPr>
        <w:t>קולו</w:t>
      </w:r>
      <w:r w:rsidRPr="00C47CB0">
        <w:rPr>
          <w:rFonts w:cs="Arial"/>
          <w:sz w:val="24"/>
          <w:szCs w:val="24"/>
          <w:rtl/>
        </w:rPr>
        <w:t xml:space="preserve"> </w:t>
      </w:r>
      <w:r w:rsidRPr="00C47CB0">
        <w:rPr>
          <w:rFonts w:cs="Arial" w:hint="eastAsia"/>
          <w:sz w:val="24"/>
          <w:szCs w:val="24"/>
          <w:rtl/>
        </w:rPr>
        <w:t>ומפילות</w:t>
      </w:r>
      <w:r w:rsidRPr="00C47CB0">
        <w:rPr>
          <w:rFonts w:cs="Arial"/>
          <w:sz w:val="24"/>
          <w:szCs w:val="24"/>
          <w:rtl/>
        </w:rPr>
        <w:t xml:space="preserve">. </w:t>
      </w:r>
      <w:r w:rsidRPr="0008761C">
        <w:rPr>
          <w:rFonts w:cs="Arial" w:hint="cs"/>
          <w:sz w:val="24"/>
          <w:szCs w:val="24"/>
          <w:rtl/>
        </w:rPr>
        <w:t>וי</w:t>
      </w:r>
      <w:r w:rsidRPr="0008761C">
        <w:rPr>
          <w:rFonts w:cs="Arial"/>
          <w:sz w:val="24"/>
          <w:szCs w:val="24"/>
          <w:rtl/>
        </w:rPr>
        <w:t>"</w:t>
      </w:r>
      <w:r w:rsidRPr="0008761C">
        <w:rPr>
          <w:rFonts w:cs="Arial" w:hint="cs"/>
          <w:sz w:val="24"/>
          <w:szCs w:val="24"/>
          <w:rtl/>
        </w:rPr>
        <w:t xml:space="preserve">א </w:t>
      </w:r>
      <w:r w:rsidRPr="005D15F9">
        <w:rPr>
          <w:rFonts w:cs="Arial" w:hint="cs"/>
          <w:b/>
          <w:bCs/>
          <w:sz w:val="24"/>
          <w:szCs w:val="24"/>
          <w:rtl/>
        </w:rPr>
        <w:t>ששעת השמד היתה והתחבאו במערה ושמעו קול והיו סבורים שהרומאים באים עליהם</w:t>
      </w:r>
      <w:r w:rsidRPr="005D15F9">
        <w:rPr>
          <w:rFonts w:cs="Arial"/>
          <w:b/>
          <w:bCs/>
          <w:sz w:val="24"/>
          <w:szCs w:val="24"/>
          <w:rtl/>
        </w:rPr>
        <w:t xml:space="preserve"> </w:t>
      </w:r>
      <w:r w:rsidRPr="005D15F9">
        <w:rPr>
          <w:rFonts w:cs="Arial" w:hint="cs"/>
          <w:b/>
          <w:bCs/>
          <w:sz w:val="24"/>
          <w:szCs w:val="24"/>
          <w:rtl/>
        </w:rPr>
        <w:t>ועל</w:t>
      </w:r>
      <w:r w:rsidRPr="00C47CB0">
        <w:rPr>
          <w:rFonts w:cs="Arial"/>
          <w:b/>
          <w:bCs/>
          <w:sz w:val="24"/>
          <w:szCs w:val="24"/>
          <w:rtl/>
        </w:rPr>
        <w:t xml:space="preserve"> </w:t>
      </w:r>
      <w:r w:rsidRPr="00C47CB0">
        <w:rPr>
          <w:rFonts w:cs="Arial" w:hint="eastAsia"/>
          <w:sz w:val="24"/>
          <w:szCs w:val="24"/>
          <w:rtl/>
        </w:rPr>
        <w:t>ידי</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נדחקין</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בזה</w:t>
      </w:r>
      <w:r w:rsidRPr="00C47CB0">
        <w:rPr>
          <w:rFonts w:cs="Arial"/>
          <w:sz w:val="24"/>
          <w:szCs w:val="24"/>
          <w:rtl/>
        </w:rPr>
        <w:t xml:space="preserve"> </w:t>
      </w:r>
      <w:r w:rsidRPr="0008761C">
        <w:rPr>
          <w:rFonts w:cs="Arial" w:hint="cs"/>
          <w:sz w:val="24"/>
          <w:szCs w:val="24"/>
          <w:rtl/>
        </w:rPr>
        <w:t>הרגו</w:t>
      </w:r>
      <w:r w:rsidRPr="00C47CB0">
        <w:rPr>
          <w:rFonts w:cs="Arial"/>
          <w:sz w:val="24"/>
          <w:szCs w:val="24"/>
          <w:rtl/>
        </w:rPr>
        <w:t xml:space="preserve"> </w:t>
      </w:r>
      <w:r w:rsidRPr="00C47CB0">
        <w:rPr>
          <w:rFonts w:cs="Arial" w:hint="eastAsia"/>
          <w:sz w:val="24"/>
          <w:szCs w:val="24"/>
          <w:rtl/>
        </w:rPr>
        <w:t>זה</w:t>
      </w:r>
      <w:r w:rsidRPr="0008761C">
        <w:rPr>
          <w:rFonts w:cs="Arial"/>
          <w:sz w:val="24"/>
          <w:szCs w:val="24"/>
          <w:rtl/>
        </w:rPr>
        <w:t xml:space="preserve"> </w:t>
      </w:r>
      <w:r w:rsidRPr="005D15F9">
        <w:rPr>
          <w:rFonts w:cs="Arial" w:hint="cs"/>
          <w:b/>
          <w:bCs/>
          <w:sz w:val="24"/>
          <w:szCs w:val="24"/>
          <w:rtl/>
        </w:rPr>
        <w:t>את</w:t>
      </w:r>
      <w:r w:rsidRPr="005D15F9">
        <w:rPr>
          <w:rFonts w:cs="Arial"/>
          <w:b/>
          <w:bCs/>
          <w:sz w:val="24"/>
          <w:szCs w:val="24"/>
          <w:rtl/>
        </w:rPr>
        <w:t xml:space="preserve"> </w:t>
      </w:r>
      <w:r w:rsidRPr="005D15F9">
        <w:rPr>
          <w:rFonts w:cs="Arial" w:hint="cs"/>
          <w:b/>
          <w:bCs/>
          <w:sz w:val="24"/>
          <w:szCs w:val="24"/>
          <w:rtl/>
        </w:rPr>
        <w:t>זה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נפק</w:t>
      </w:r>
      <w:r w:rsidRPr="00C47CB0">
        <w:rPr>
          <w:rFonts w:cs="Arial"/>
          <w:sz w:val="24"/>
          <w:szCs w:val="24"/>
          <w:rtl/>
        </w:rPr>
        <w:t xml:space="preserve"> </w:t>
      </w:r>
      <w:r w:rsidRPr="00C47CB0">
        <w:rPr>
          <w:rFonts w:cs="Arial" w:hint="eastAsia"/>
          <w:sz w:val="24"/>
          <w:szCs w:val="24"/>
          <w:rtl/>
        </w:rPr>
        <w:t>ביניהון</w:t>
      </w:r>
      <w:r w:rsidRPr="00C47CB0">
        <w:rPr>
          <w:rFonts w:cs="Arial"/>
          <w:sz w:val="24"/>
          <w:szCs w:val="24"/>
          <w:rtl/>
        </w:rPr>
        <w:t xml:space="preserve"> </w:t>
      </w:r>
      <w:r w:rsidRPr="005D15F9">
        <w:rPr>
          <w:rFonts w:cs="Arial" w:hint="cs"/>
          <w:b/>
          <w:bCs/>
          <w:sz w:val="24"/>
          <w:szCs w:val="24"/>
          <w:rtl/>
        </w:rPr>
        <w:t>הדיוסטרא</w:t>
      </w:r>
      <w:r>
        <w:rPr>
          <w:rFonts w:cs="Arial" w:hint="cs"/>
          <w:sz w:val="24"/>
          <w:szCs w:val="24"/>
          <w:rtl/>
        </w:rPr>
        <w:t xml:space="preserve"> </w:t>
      </w:r>
      <w:r w:rsidRPr="00CC3899">
        <w:rPr>
          <w:rFonts w:cs="Arial" w:hint="cs"/>
          <w:i/>
          <w:iCs/>
          <w:sz w:val="16"/>
          <w:szCs w:val="16"/>
          <w:rtl/>
        </w:rPr>
        <w:t xml:space="preserve">מסמר כפוף כלפי הקרקע ואן נראה ראשו </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5D15F9">
        <w:rPr>
          <w:rFonts w:cs="Arial" w:hint="cs"/>
          <w:b/>
          <w:bCs/>
          <w:sz w:val="24"/>
          <w:szCs w:val="24"/>
          <w:rtl/>
        </w:rPr>
        <w:t>דאמר</w:t>
      </w:r>
      <w:r w:rsidRPr="00C47CB0">
        <w:rPr>
          <w:rFonts w:cs="Arial"/>
          <w:b/>
          <w:bCs/>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רואות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ראשו</w:t>
      </w:r>
      <w:r w:rsidRPr="00C47CB0">
        <w:rPr>
          <w:rFonts w:cs="Arial"/>
          <w:sz w:val="24"/>
          <w:szCs w:val="24"/>
          <w:rtl/>
        </w:rPr>
        <w:t xml:space="preserve"> </w:t>
      </w:r>
      <w:r w:rsidRPr="00C47CB0">
        <w:rPr>
          <w:rFonts w:cs="Arial" w:hint="eastAsia"/>
          <w:sz w:val="24"/>
          <w:szCs w:val="24"/>
          <w:rtl/>
        </w:rPr>
        <w:t>ומפילות</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5D15F9">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שומעות</w:t>
      </w:r>
      <w:r w:rsidRPr="00C47CB0">
        <w:rPr>
          <w:rFonts w:cs="Arial"/>
          <w:sz w:val="24"/>
          <w:szCs w:val="24"/>
          <w:rtl/>
        </w:rPr>
        <w:t xml:space="preserve"> </w:t>
      </w:r>
      <w:r w:rsidRPr="00C47CB0">
        <w:rPr>
          <w:rFonts w:cs="Arial" w:hint="eastAsia"/>
          <w:sz w:val="24"/>
          <w:szCs w:val="24"/>
          <w:rtl/>
        </w:rPr>
        <w:t>קולו</w:t>
      </w:r>
      <w:r w:rsidRPr="00C47CB0">
        <w:rPr>
          <w:rFonts w:cs="Arial"/>
          <w:sz w:val="24"/>
          <w:szCs w:val="24"/>
          <w:rtl/>
        </w:rPr>
        <w:t xml:space="preserve"> </w:t>
      </w:r>
      <w:r w:rsidRPr="00C47CB0">
        <w:rPr>
          <w:rFonts w:cs="Arial" w:hint="eastAsia"/>
          <w:sz w:val="24"/>
          <w:szCs w:val="24"/>
          <w:rtl/>
        </w:rPr>
        <w:t>ומפילות</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נדחקין</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בזה</w:t>
      </w:r>
      <w:r w:rsidRPr="00C47CB0">
        <w:rPr>
          <w:rFonts w:cs="Arial"/>
          <w:sz w:val="24"/>
          <w:szCs w:val="24"/>
          <w:rtl/>
        </w:rPr>
        <w:t xml:space="preserve"> </w:t>
      </w:r>
      <w:r w:rsidRPr="00C47CB0">
        <w:rPr>
          <w:rFonts w:cs="Arial" w:hint="eastAsia"/>
          <w:sz w:val="24"/>
          <w:szCs w:val="24"/>
          <w:rtl/>
        </w:rPr>
        <w:t>והורגין</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בשעת</w:t>
      </w:r>
      <w:r w:rsidRPr="00C47CB0">
        <w:rPr>
          <w:rFonts w:cs="Arial"/>
          <w:sz w:val="24"/>
          <w:szCs w:val="24"/>
          <w:rtl/>
        </w:rPr>
        <w:t xml:space="preserve"> </w:t>
      </w:r>
      <w:r w:rsidRPr="00C47CB0">
        <w:rPr>
          <w:rFonts w:cs="Arial" w:hint="eastAsia"/>
          <w:sz w:val="24"/>
          <w:szCs w:val="24"/>
          <w:rtl/>
        </w:rPr>
        <w:t>השמד</w:t>
      </w:r>
      <w:r w:rsidRPr="00C47CB0">
        <w:rPr>
          <w:rFonts w:cs="Arial"/>
          <w:sz w:val="24"/>
          <w:szCs w:val="24"/>
          <w:rtl/>
        </w:rPr>
        <w:t xml:space="preserve"> </w:t>
      </w:r>
      <w:r w:rsidRPr="00C47CB0">
        <w:rPr>
          <w:rFonts w:cs="Arial" w:hint="eastAsia"/>
          <w:sz w:val="24"/>
          <w:szCs w:val="24"/>
          <w:rtl/>
        </w:rPr>
        <w:t>גזרו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מכיון</w:t>
      </w:r>
      <w:r w:rsidRPr="00C47CB0">
        <w:rPr>
          <w:rFonts w:cs="Arial"/>
          <w:sz w:val="24"/>
          <w:szCs w:val="24"/>
          <w:rtl/>
        </w:rPr>
        <w:t xml:space="preserve"> </w:t>
      </w:r>
      <w:r w:rsidRPr="00C47CB0">
        <w:rPr>
          <w:rFonts w:cs="Arial" w:hint="eastAsia"/>
          <w:sz w:val="24"/>
          <w:szCs w:val="24"/>
          <w:rtl/>
        </w:rPr>
        <w:t>שעבר</w:t>
      </w:r>
      <w:r w:rsidRPr="00C47CB0">
        <w:rPr>
          <w:rFonts w:cs="Arial"/>
          <w:sz w:val="24"/>
          <w:szCs w:val="24"/>
          <w:rtl/>
        </w:rPr>
        <w:t xml:space="preserve"> </w:t>
      </w:r>
      <w:r w:rsidRPr="00C47CB0">
        <w:rPr>
          <w:rFonts w:cs="Arial" w:hint="eastAsia"/>
          <w:sz w:val="24"/>
          <w:szCs w:val="24"/>
          <w:rtl/>
        </w:rPr>
        <w:t>השמד</w:t>
      </w:r>
      <w:r w:rsidRPr="00C47CB0">
        <w:rPr>
          <w:rFonts w:cs="Arial"/>
          <w:sz w:val="24"/>
          <w:szCs w:val="24"/>
          <w:rtl/>
        </w:rPr>
        <w:t xml:space="preserve"> </w:t>
      </w:r>
      <w:r w:rsidRPr="005D15F9">
        <w:rPr>
          <w:rFonts w:cs="Arial" w:hint="cs"/>
          <w:b/>
          <w:bCs/>
          <w:sz w:val="24"/>
          <w:szCs w:val="24"/>
          <w:rtl/>
        </w:rPr>
        <w:t xml:space="preserve">למה לא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מותר</w:t>
      </w:r>
      <w:r>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עמד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וביטל</w:t>
      </w:r>
      <w:r w:rsidRPr="00C47CB0">
        <w:rPr>
          <w:rFonts w:cs="Arial"/>
          <w:sz w:val="24"/>
          <w:szCs w:val="24"/>
          <w:rtl/>
        </w:rPr>
        <w:t xml:space="preserve">. </w:t>
      </w:r>
      <w:r w:rsidRPr="00C47CB0">
        <w:rPr>
          <w:rFonts w:cs="Arial" w:hint="eastAsia"/>
          <w:sz w:val="24"/>
          <w:szCs w:val="24"/>
          <w:rtl/>
        </w:rPr>
        <w:t>מעתה</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בחול</w:t>
      </w:r>
      <w:r w:rsidRPr="0008761C">
        <w:rPr>
          <w:rFonts w:cs="Arial" w:hint="cs"/>
          <w:sz w:val="24"/>
          <w:szCs w:val="24"/>
          <w:rtl/>
        </w:rPr>
        <w:t xml:space="preserve"> </w:t>
      </w:r>
      <w:r w:rsidRPr="005D15F9">
        <w:rPr>
          <w:rFonts w:cs="Arial" w:hint="cs"/>
          <w:b/>
          <w:bCs/>
          <w:sz w:val="24"/>
          <w:szCs w:val="24"/>
          <w:rtl/>
        </w:rPr>
        <w:t>יהיה אסור</w:t>
      </w:r>
      <w:r w:rsidRPr="00C47CB0">
        <w:rPr>
          <w:rFonts w:cs="Arial"/>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C47CB0">
        <w:rPr>
          <w:rFonts w:cs="Arial" w:hint="eastAsia"/>
          <w:sz w:val="24"/>
          <w:szCs w:val="24"/>
          <w:rtl/>
        </w:rPr>
        <w:t>אורחיה</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נשא</w:t>
      </w:r>
      <w:r w:rsidRPr="00C47CB0">
        <w:rPr>
          <w:rFonts w:cs="Arial"/>
          <w:sz w:val="24"/>
          <w:szCs w:val="24"/>
          <w:rtl/>
        </w:rPr>
        <w:t xml:space="preserve"> </w:t>
      </w:r>
      <w:r w:rsidRPr="00C47CB0">
        <w:rPr>
          <w:rFonts w:cs="Arial" w:hint="eastAsia"/>
          <w:sz w:val="24"/>
          <w:szCs w:val="24"/>
          <w:rtl/>
        </w:rPr>
        <w:t>מיהוי</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תרין</w:t>
      </w:r>
      <w:r w:rsidRPr="00C47CB0">
        <w:rPr>
          <w:rFonts w:cs="Arial"/>
          <w:sz w:val="24"/>
          <w:szCs w:val="24"/>
          <w:rtl/>
        </w:rPr>
        <w:t xml:space="preserve"> </w:t>
      </w:r>
      <w:r w:rsidRPr="00C47CB0">
        <w:rPr>
          <w:rFonts w:cs="Arial" w:hint="eastAsia"/>
          <w:sz w:val="24"/>
          <w:szCs w:val="24"/>
          <w:rtl/>
        </w:rPr>
        <w:t>סנדלין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לחולא</w:t>
      </w:r>
      <w:r w:rsidRPr="00C47CB0">
        <w:rPr>
          <w:rFonts w:cs="Arial"/>
          <w:sz w:val="24"/>
          <w:szCs w:val="24"/>
          <w:rtl/>
        </w:rPr>
        <w:t xml:space="preserve"> </w:t>
      </w:r>
      <w:r w:rsidRPr="00C47CB0">
        <w:rPr>
          <w:rFonts w:cs="Arial" w:hint="eastAsia"/>
          <w:sz w:val="24"/>
          <w:szCs w:val="24"/>
          <w:rtl/>
        </w:rPr>
        <w:t>וחד</w:t>
      </w:r>
      <w:r w:rsidRPr="00C47CB0">
        <w:rPr>
          <w:rFonts w:cs="Arial"/>
          <w:sz w:val="24"/>
          <w:szCs w:val="24"/>
          <w:rtl/>
        </w:rPr>
        <w:t xml:space="preserve"> </w:t>
      </w:r>
      <w:r w:rsidRPr="00C47CB0">
        <w:rPr>
          <w:rFonts w:cs="Arial" w:hint="eastAsia"/>
          <w:sz w:val="24"/>
          <w:szCs w:val="24"/>
          <w:rtl/>
        </w:rPr>
        <w:t>לשובתא</w:t>
      </w:r>
      <w:r w:rsidRPr="00C47CB0">
        <w:rPr>
          <w:rFonts w:cs="Arial"/>
          <w:sz w:val="24"/>
          <w:szCs w:val="24"/>
          <w:rtl/>
        </w:rPr>
        <w:t xml:space="preserve">. </w:t>
      </w:r>
      <w:r w:rsidRPr="005D15F9">
        <w:rPr>
          <w:rFonts w:cs="Arial" w:hint="cs"/>
          <w:b/>
          <w:bCs/>
          <w:sz w:val="24"/>
          <w:szCs w:val="24"/>
          <w:rtl/>
        </w:rPr>
        <w:t>וכיוון שאינו מצוי שיהיה לאדם נעל מיוחדת לחול לא גזרו.</w:t>
      </w:r>
      <w:r w:rsidRPr="005D15F9">
        <w:rPr>
          <w:rFonts w:cs="Arial"/>
          <w:b/>
          <w:bCs/>
          <w:sz w:val="24"/>
          <w:szCs w:val="24"/>
          <w:rtl/>
        </w:rPr>
        <w:t xml:space="preserve"> </w:t>
      </w:r>
      <w:r w:rsidRPr="005D15F9">
        <w:rPr>
          <w:rFonts w:cs="Arial" w:hint="cs"/>
          <w:b/>
          <w:bCs/>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טלה</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מטלית</w:t>
      </w:r>
      <w:r w:rsidRPr="00C47CB0">
        <w:rPr>
          <w:rFonts w:cs="Arial"/>
          <w:sz w:val="24"/>
          <w:szCs w:val="24"/>
          <w:rtl/>
        </w:rPr>
        <w:t xml:space="preserve"> </w:t>
      </w:r>
      <w:r w:rsidRPr="00C47CB0">
        <w:rPr>
          <w:rFonts w:cs="Arial" w:hint="eastAsia"/>
          <w:sz w:val="24"/>
          <w:szCs w:val="24"/>
          <w:rtl/>
        </w:rPr>
        <w:t>מלמטן</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5D15F9">
        <w:rPr>
          <w:rFonts w:cs="Arial" w:hint="cs"/>
          <w:b/>
          <w:bCs/>
          <w:sz w:val="24"/>
          <w:szCs w:val="24"/>
          <w:rtl/>
        </w:rPr>
        <w:t>דאינו נראה ואן קולו נשמע ואינו פוצע</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הוות</w:t>
      </w:r>
      <w:r w:rsidRPr="00C47CB0">
        <w:rPr>
          <w:rFonts w:cs="Arial"/>
          <w:sz w:val="24"/>
          <w:szCs w:val="24"/>
          <w:rtl/>
        </w:rPr>
        <w:t xml:space="preserve"> </w:t>
      </w:r>
      <w:r w:rsidRPr="00C47CB0">
        <w:rPr>
          <w:rFonts w:cs="Arial" w:hint="eastAsia"/>
          <w:sz w:val="24"/>
          <w:szCs w:val="24"/>
          <w:rtl/>
        </w:rPr>
        <w:t>רגליה</w:t>
      </w:r>
      <w:r w:rsidRPr="00C47CB0">
        <w:rPr>
          <w:rFonts w:cs="Arial"/>
          <w:sz w:val="24"/>
          <w:szCs w:val="24"/>
          <w:rtl/>
        </w:rPr>
        <w:t xml:space="preserve"> </w:t>
      </w:r>
      <w:r w:rsidRPr="00C47CB0">
        <w:rPr>
          <w:rFonts w:cs="Arial" w:hint="eastAsia"/>
          <w:sz w:val="24"/>
          <w:szCs w:val="24"/>
          <w:rtl/>
        </w:rPr>
        <w:t>שחקה</w:t>
      </w:r>
      <w:r w:rsidRPr="00C47CB0">
        <w:rPr>
          <w:rFonts w:cs="Arial"/>
          <w:sz w:val="24"/>
          <w:szCs w:val="24"/>
          <w:rtl/>
        </w:rPr>
        <w:t xml:space="preserve"> </w:t>
      </w:r>
      <w:r w:rsidRPr="00615608">
        <w:rPr>
          <w:rFonts w:cs="Arial" w:hint="cs"/>
          <w:i/>
          <w:iCs/>
          <w:sz w:val="16"/>
          <w:szCs w:val="16"/>
          <w:rtl/>
        </w:rPr>
        <w:t>נפצעה</w:t>
      </w:r>
      <w:r w:rsidRPr="00615608">
        <w:rPr>
          <w:rFonts w:cs="Arial"/>
          <w:sz w:val="24"/>
          <w:szCs w:val="24"/>
          <w:rtl/>
        </w:rPr>
        <w:t xml:space="preserve"> </w:t>
      </w:r>
      <w:r w:rsidRPr="00C47CB0">
        <w:rPr>
          <w:rFonts w:cs="Arial" w:hint="eastAsia"/>
          <w:sz w:val="24"/>
          <w:szCs w:val="24"/>
          <w:rtl/>
        </w:rPr>
        <w:t>ועבדין</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כן</w:t>
      </w:r>
      <w:r w:rsidRPr="00615608">
        <w:rPr>
          <w:rFonts w:cs="Arial" w:hint="cs"/>
          <w:sz w:val="24"/>
          <w:szCs w:val="24"/>
          <w:rtl/>
        </w:rPr>
        <w:t xml:space="preserve"> </w:t>
      </w:r>
      <w:r w:rsidRPr="005D15F9">
        <w:rPr>
          <w:rFonts w:cs="Arial" w:hint="cs"/>
          <w:b/>
          <w:bCs/>
          <w:sz w:val="24"/>
          <w:szCs w:val="24"/>
          <w:rtl/>
        </w:rPr>
        <w:t>שיצא בסנדל מסומר שע</w:t>
      </w:r>
      <w:r w:rsidR="00C94074">
        <w:rPr>
          <w:rFonts w:cs="Arial" w:hint="cs"/>
          <w:b/>
          <w:bCs/>
          <w:sz w:val="24"/>
          <w:szCs w:val="24"/>
          <w:rtl/>
        </w:rPr>
        <w:t>ט</w:t>
      </w:r>
      <w:r w:rsidRPr="005D15F9">
        <w:rPr>
          <w:rFonts w:cs="Arial" w:hint="cs"/>
          <w:b/>
          <w:bCs/>
          <w:sz w:val="24"/>
          <w:szCs w:val="24"/>
          <w:rtl/>
        </w:rPr>
        <w:t>וף במטלית. לא אסרו אלא לחזק אבל לנוי מותר</w:t>
      </w:r>
      <w:r w:rsidRPr="00C47CB0">
        <w:rPr>
          <w:rFonts w:cs="Arial"/>
          <w:b/>
          <w:bCs/>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מסמרן</w:t>
      </w:r>
      <w:r w:rsidRPr="00C47CB0">
        <w:rPr>
          <w:rFonts w:cs="Arial"/>
          <w:sz w:val="24"/>
          <w:szCs w:val="24"/>
          <w:rtl/>
        </w:rPr>
        <w:t xml:space="preserve"> </w:t>
      </w:r>
      <w:r w:rsidRPr="00C47CB0">
        <w:rPr>
          <w:rFonts w:cs="Arial" w:hint="eastAsia"/>
          <w:sz w:val="24"/>
          <w:szCs w:val="24"/>
          <w:rtl/>
        </w:rPr>
        <w:t>יהו</w:t>
      </w:r>
      <w:r w:rsidRPr="00C47CB0">
        <w:rPr>
          <w:rFonts w:cs="Arial"/>
          <w:sz w:val="24"/>
          <w:szCs w:val="24"/>
          <w:rtl/>
        </w:rPr>
        <w:t xml:space="preserve"> </w:t>
      </w:r>
      <w:r w:rsidRPr="00C47CB0">
        <w:rPr>
          <w:rFonts w:cs="Arial" w:hint="eastAsia"/>
          <w:sz w:val="24"/>
          <w:szCs w:val="24"/>
          <w:rtl/>
        </w:rPr>
        <w:t>בו</w:t>
      </w:r>
      <w:r>
        <w:rPr>
          <w:rFonts w:cs="Arial" w:hint="cs"/>
          <w:sz w:val="24"/>
          <w:szCs w:val="24"/>
          <w:rtl/>
        </w:rPr>
        <w:t xml:space="preserve"> </w:t>
      </w:r>
      <w:r w:rsidRPr="005D15F9">
        <w:rPr>
          <w:rFonts w:cs="Arial" w:hint="cs"/>
          <w:b/>
          <w:bCs/>
          <w:sz w:val="24"/>
          <w:szCs w:val="24"/>
          <w:rtl/>
        </w:rPr>
        <w:t>ויהיה מותר אם עשה לנוי?</w:t>
      </w:r>
      <w:r w:rsidRPr="005D15F9">
        <w:rPr>
          <w:rFonts w:cs="Arial"/>
          <w:b/>
          <w:bCs/>
          <w:sz w:val="24"/>
          <w:szCs w:val="24"/>
          <w:rtl/>
        </w:rPr>
        <w:t>.</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w:t>
      </w:r>
      <w:r w:rsidRPr="00615608">
        <w:rPr>
          <w:rFonts w:cs="Arial" w:hint="cs"/>
          <w:sz w:val="24"/>
          <w:szCs w:val="24"/>
          <w:rtl/>
        </w:rPr>
        <w:t>.</w:t>
      </w:r>
      <w:r w:rsidRPr="00C47CB0">
        <w:rPr>
          <w:rFonts w:cs="Arial"/>
          <w:sz w:val="24"/>
          <w:szCs w:val="24"/>
          <w:rtl/>
        </w:rPr>
        <w:t xml:space="preserve"> </w:t>
      </w:r>
      <w:r w:rsidRPr="00C47CB0">
        <w:rPr>
          <w:rFonts w:cs="Arial" w:hint="eastAsia"/>
          <w:sz w:val="24"/>
          <w:szCs w:val="24"/>
          <w:rtl/>
        </w:rPr>
        <w:t>חמשה</w:t>
      </w:r>
      <w:r w:rsidRPr="00C47CB0">
        <w:rPr>
          <w:rFonts w:cs="Arial"/>
          <w:sz w:val="24"/>
          <w:szCs w:val="24"/>
          <w:rtl/>
        </w:rPr>
        <w:t xml:space="preserve"> </w:t>
      </w:r>
      <w:r w:rsidRPr="00C47CB0">
        <w:rPr>
          <w:rFonts w:cs="Arial" w:hint="eastAsia"/>
          <w:sz w:val="24"/>
          <w:szCs w:val="24"/>
          <w:rtl/>
        </w:rPr>
        <w:t>כחמשה</w:t>
      </w:r>
      <w:r w:rsidRPr="00C47CB0">
        <w:rPr>
          <w:rFonts w:cs="Arial"/>
          <w:sz w:val="24"/>
          <w:szCs w:val="24"/>
          <w:rtl/>
        </w:rPr>
        <w:t xml:space="preserve"> </w:t>
      </w:r>
      <w:r w:rsidRPr="00C47CB0">
        <w:rPr>
          <w:rFonts w:cs="Arial" w:hint="eastAsia"/>
          <w:sz w:val="24"/>
          <w:szCs w:val="24"/>
          <w:rtl/>
        </w:rPr>
        <w:t>ספרי</w:t>
      </w:r>
      <w:r w:rsidRPr="00C47CB0">
        <w:rPr>
          <w:rFonts w:cs="Arial"/>
          <w:sz w:val="24"/>
          <w:szCs w:val="24"/>
          <w:rtl/>
        </w:rPr>
        <w:t xml:space="preserve"> </w:t>
      </w:r>
      <w:r w:rsidRPr="00C47CB0">
        <w:rPr>
          <w:rFonts w:cs="Arial" w:hint="eastAsia"/>
          <w:sz w:val="24"/>
          <w:szCs w:val="24"/>
          <w:rtl/>
        </w:rPr>
        <w:t>תורה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שבעה</w:t>
      </w:r>
      <w:r w:rsidRPr="00C47CB0">
        <w:rPr>
          <w:rFonts w:cs="Arial"/>
          <w:sz w:val="24"/>
          <w:szCs w:val="24"/>
          <w:rtl/>
        </w:rPr>
        <w:t xml:space="preserve"> </w:t>
      </w:r>
      <w:r w:rsidRPr="005D15F9">
        <w:rPr>
          <w:rFonts w:cs="Arial" w:hint="cs"/>
          <w:b/>
          <w:bCs/>
          <w:sz w:val="24"/>
          <w:szCs w:val="24"/>
          <w:rtl/>
        </w:rPr>
        <w:t>כנגד ימי השבוע</w:t>
      </w:r>
      <w:r w:rsidRPr="005D15F9">
        <w:rPr>
          <w:rFonts w:cs="Arial"/>
          <w:b/>
          <w:bCs/>
          <w:sz w:val="24"/>
          <w:szCs w:val="24"/>
          <w:rtl/>
        </w:rPr>
        <w:t xml:space="preserve"> </w:t>
      </w:r>
      <w:r w:rsidRPr="005D15F9">
        <w:rPr>
          <w:rFonts w:cs="Arial" w:hint="cs"/>
          <w:b/>
          <w:bCs/>
          <w:sz w:val="24"/>
          <w:szCs w:val="24"/>
          <w:rtl/>
        </w:rPr>
        <w:t>כדכתיב</w:t>
      </w:r>
      <w:r w:rsidRPr="00C47CB0">
        <w:rPr>
          <w:rFonts w:cs="Arial"/>
          <w:sz w:val="24"/>
          <w:szCs w:val="24"/>
          <w:rtl/>
        </w:rPr>
        <w:t>[</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לג</w:t>
      </w:r>
      <w:r w:rsidRPr="00C47CB0">
        <w:rPr>
          <w:rFonts w:cs="Arial"/>
          <w:sz w:val="24"/>
          <w:szCs w:val="24"/>
          <w:rtl/>
        </w:rPr>
        <w:t xml:space="preserve"> </w:t>
      </w:r>
      <w:r w:rsidRPr="00C47CB0">
        <w:rPr>
          <w:rFonts w:cs="Arial" w:hint="eastAsia"/>
          <w:sz w:val="24"/>
          <w:szCs w:val="24"/>
          <w:rtl/>
        </w:rPr>
        <w:t>כה</w:t>
      </w:r>
      <w:r w:rsidRPr="00C47CB0">
        <w:rPr>
          <w:rFonts w:cs="Arial"/>
          <w:sz w:val="24"/>
          <w:szCs w:val="24"/>
          <w:rtl/>
        </w:rPr>
        <w:t xml:space="preserve">] </w:t>
      </w:r>
      <w:r w:rsidRPr="00C47CB0">
        <w:rPr>
          <w:rFonts w:cs="Arial" w:hint="eastAsia"/>
          <w:sz w:val="24"/>
          <w:szCs w:val="24"/>
          <w:rtl/>
        </w:rPr>
        <w:t>וכימיך</w:t>
      </w:r>
      <w:r w:rsidRPr="00C47CB0">
        <w:rPr>
          <w:rFonts w:cs="Arial"/>
          <w:sz w:val="24"/>
          <w:szCs w:val="24"/>
          <w:rtl/>
        </w:rPr>
        <w:t xml:space="preserve"> </w:t>
      </w:r>
      <w:r w:rsidRPr="00C47CB0">
        <w:rPr>
          <w:rFonts w:cs="Arial" w:hint="eastAsia"/>
          <w:sz w:val="24"/>
          <w:szCs w:val="24"/>
          <w:rtl/>
        </w:rPr>
        <w:t>דבאך</w:t>
      </w:r>
      <w:r w:rsidRPr="00C47CB0">
        <w:rPr>
          <w:rFonts w:cs="Arial"/>
          <w:sz w:val="24"/>
          <w:szCs w:val="24"/>
          <w:rtl/>
        </w:rPr>
        <w:t xml:space="preserve">. </w:t>
      </w:r>
      <w:r w:rsidRPr="00C47CB0">
        <w:rPr>
          <w:rFonts w:cs="Arial" w:hint="eastAsia"/>
          <w:sz w:val="24"/>
          <w:szCs w:val="24"/>
          <w:rtl/>
        </w:rPr>
        <w:t>נהגין</w:t>
      </w:r>
      <w:r w:rsidRPr="00C47CB0">
        <w:rPr>
          <w:rFonts w:cs="Arial"/>
          <w:sz w:val="24"/>
          <w:szCs w:val="24"/>
          <w:rtl/>
        </w:rPr>
        <w:t xml:space="preserve"> </w:t>
      </w:r>
      <w:r w:rsidRPr="00C47CB0">
        <w:rPr>
          <w:rFonts w:cs="Arial" w:hint="eastAsia"/>
          <w:sz w:val="24"/>
          <w:szCs w:val="24"/>
          <w:rtl/>
        </w:rPr>
        <w:t>רבנין</w:t>
      </w:r>
      <w:r w:rsidRPr="00C47CB0">
        <w:rPr>
          <w:rFonts w:cs="Arial"/>
          <w:sz w:val="24"/>
          <w:szCs w:val="24"/>
          <w:rtl/>
        </w:rPr>
        <w:t xml:space="preserve"> </w:t>
      </w:r>
      <w:r w:rsidRPr="00C47CB0">
        <w:rPr>
          <w:rFonts w:cs="Arial" w:hint="eastAsia"/>
          <w:sz w:val="24"/>
          <w:szCs w:val="24"/>
          <w:rtl/>
        </w:rPr>
        <w:t>כהדא</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דרש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תשעה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שלשה</w:t>
      </w:r>
      <w:r w:rsidRPr="00C47CB0">
        <w:rPr>
          <w:rFonts w:cs="Arial"/>
          <w:sz w:val="24"/>
          <w:szCs w:val="24"/>
          <w:rtl/>
        </w:rPr>
        <w:t xml:space="preserve"> </w:t>
      </w:r>
      <w:r w:rsidRPr="00C47CB0">
        <w:rPr>
          <w:rFonts w:cs="Arial" w:hint="eastAsia"/>
          <w:sz w:val="24"/>
          <w:szCs w:val="24"/>
          <w:rtl/>
        </w:rPr>
        <w:t>עשר</w:t>
      </w:r>
      <w:r w:rsidRPr="00C47CB0">
        <w:rPr>
          <w:rFonts w:cs="Arial"/>
          <w:sz w:val="24"/>
          <w:szCs w:val="24"/>
          <w:rtl/>
        </w:rPr>
        <w:t xml:space="preserve"> </w:t>
      </w:r>
      <w:r w:rsidRPr="00C47CB0">
        <w:rPr>
          <w:rFonts w:cs="Arial" w:hint="eastAsia"/>
          <w:sz w:val="24"/>
          <w:szCs w:val="24"/>
          <w:rtl/>
        </w:rPr>
        <w:t>בזה</w:t>
      </w:r>
      <w:r w:rsidRPr="00C47CB0">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עשר</w:t>
      </w:r>
      <w:r w:rsidRPr="00C47CB0">
        <w:rPr>
          <w:rFonts w:cs="Arial"/>
          <w:sz w:val="24"/>
          <w:szCs w:val="24"/>
          <w:rtl/>
        </w:rPr>
        <w:t xml:space="preserve"> </w:t>
      </w:r>
      <w:r w:rsidRPr="00C47CB0">
        <w:rPr>
          <w:rFonts w:cs="Arial" w:hint="eastAsia"/>
          <w:sz w:val="24"/>
          <w:szCs w:val="24"/>
          <w:rtl/>
        </w:rPr>
        <w:t>בזה</w:t>
      </w:r>
      <w:r w:rsidRPr="00C47CB0">
        <w:rPr>
          <w:rFonts w:cs="Arial"/>
          <w:sz w:val="24"/>
          <w:szCs w:val="24"/>
          <w:rtl/>
        </w:rPr>
        <w:t xml:space="preserve"> </w:t>
      </w:r>
      <w:r w:rsidRPr="00C47CB0">
        <w:rPr>
          <w:rFonts w:cs="Arial" w:hint="eastAsia"/>
          <w:sz w:val="24"/>
          <w:szCs w:val="24"/>
          <w:rtl/>
        </w:rPr>
        <w:t>כמנין</w:t>
      </w:r>
      <w:r w:rsidRPr="00C47CB0">
        <w:rPr>
          <w:rFonts w:cs="Arial"/>
          <w:sz w:val="24"/>
          <w:szCs w:val="24"/>
          <w:rtl/>
        </w:rPr>
        <w:t xml:space="preserve"> </w:t>
      </w:r>
      <w:r w:rsidRPr="00C47CB0">
        <w:rPr>
          <w:rFonts w:cs="Arial" w:hint="eastAsia"/>
          <w:sz w:val="24"/>
          <w:szCs w:val="24"/>
          <w:rtl/>
        </w:rPr>
        <w:t>משמרות</w:t>
      </w:r>
      <w:r w:rsidRPr="00C47CB0">
        <w:rPr>
          <w:rFonts w:cs="Arial"/>
          <w:sz w:val="24"/>
          <w:szCs w:val="24"/>
          <w:rtl/>
        </w:rPr>
        <w:t>. [</w:t>
      </w:r>
      <w:r w:rsidRPr="00C47CB0">
        <w:rPr>
          <w:rFonts w:cs="Arial" w:hint="eastAsia"/>
          <w:sz w:val="24"/>
          <w:szCs w:val="24"/>
          <w:rtl/>
        </w:rPr>
        <w:t>קהלת</w:t>
      </w:r>
      <w:r w:rsidRPr="00C47CB0">
        <w:rPr>
          <w:rFonts w:cs="Arial"/>
          <w:sz w:val="24"/>
          <w:szCs w:val="24"/>
          <w:rtl/>
        </w:rPr>
        <w:t xml:space="preserve"> </w:t>
      </w:r>
      <w:r w:rsidRPr="00C47CB0">
        <w:rPr>
          <w:rFonts w:cs="Arial" w:hint="eastAsia"/>
          <w:sz w:val="24"/>
          <w:szCs w:val="24"/>
          <w:rtl/>
        </w:rPr>
        <w:t>יב</w:t>
      </w:r>
      <w:r w:rsidRPr="00C47CB0">
        <w:rPr>
          <w:rFonts w:cs="Arial"/>
          <w:sz w:val="24"/>
          <w:szCs w:val="24"/>
          <w:rtl/>
        </w:rPr>
        <w:t xml:space="preserve"> </w:t>
      </w:r>
      <w:r w:rsidRPr="00C47CB0">
        <w:rPr>
          <w:rFonts w:cs="Arial" w:hint="eastAsia"/>
          <w:sz w:val="24"/>
          <w:szCs w:val="24"/>
          <w:rtl/>
        </w:rPr>
        <w:t>יא</w:t>
      </w:r>
      <w:r w:rsidRPr="00C47CB0">
        <w:rPr>
          <w:rFonts w:cs="Arial"/>
          <w:sz w:val="24"/>
          <w:szCs w:val="24"/>
          <w:rtl/>
        </w:rPr>
        <w:t xml:space="preserve">] </w:t>
      </w:r>
      <w:r w:rsidRPr="00C47CB0">
        <w:rPr>
          <w:rFonts w:cs="Arial" w:hint="eastAsia"/>
          <w:sz w:val="24"/>
          <w:szCs w:val="24"/>
          <w:rtl/>
        </w:rPr>
        <w:t>וכמסמרות</w:t>
      </w:r>
      <w:r w:rsidRPr="00C47CB0">
        <w:rPr>
          <w:rFonts w:cs="Arial"/>
          <w:sz w:val="24"/>
          <w:szCs w:val="24"/>
          <w:rtl/>
        </w:rPr>
        <w:t xml:space="preserve"> </w:t>
      </w:r>
      <w:r w:rsidRPr="00C47CB0">
        <w:rPr>
          <w:rFonts w:cs="Arial" w:hint="eastAsia"/>
          <w:sz w:val="24"/>
          <w:szCs w:val="24"/>
          <w:rtl/>
        </w:rPr>
        <w:t>נטועים</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משמרות</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מסמרים</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כליבית</w:t>
      </w:r>
      <w:r w:rsidRPr="00C47CB0">
        <w:rPr>
          <w:rFonts w:cs="Arial"/>
          <w:sz w:val="24"/>
          <w:szCs w:val="24"/>
          <w:rtl/>
        </w:rPr>
        <w:t xml:space="preserve"> </w:t>
      </w:r>
      <w:r w:rsidRPr="00410259">
        <w:rPr>
          <w:rFonts w:cs="Arial" w:hint="cs"/>
          <w:i/>
          <w:iCs/>
          <w:sz w:val="16"/>
          <w:szCs w:val="16"/>
          <w:rtl/>
        </w:rPr>
        <w:t>מסמר כפוף בעל שני ראשים כלבוס</w:t>
      </w:r>
      <w:r w:rsidRPr="0008761C">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עולה</w:t>
      </w:r>
      <w:r w:rsidRPr="00C47CB0">
        <w:rPr>
          <w:rFonts w:cs="Arial"/>
          <w:sz w:val="24"/>
          <w:szCs w:val="24"/>
          <w:rtl/>
        </w:rPr>
        <w:t xml:space="preserve"> </w:t>
      </w:r>
      <w:r w:rsidRPr="00C47CB0">
        <w:rPr>
          <w:rFonts w:cs="Arial" w:hint="eastAsia"/>
          <w:sz w:val="24"/>
          <w:szCs w:val="24"/>
          <w:rtl/>
        </w:rPr>
        <w:t>למנין</w:t>
      </w:r>
      <w:r w:rsidRPr="00C47CB0">
        <w:rPr>
          <w:rFonts w:cs="Arial"/>
          <w:sz w:val="24"/>
          <w:szCs w:val="24"/>
          <w:rtl/>
        </w:rPr>
        <w:t xml:space="preserve"> </w:t>
      </w:r>
      <w:r w:rsidRPr="00C47CB0">
        <w:rPr>
          <w:rFonts w:cs="Arial" w:hint="eastAsia"/>
          <w:sz w:val="24"/>
          <w:szCs w:val="24"/>
          <w:rtl/>
        </w:rPr>
        <w:t>מסמרים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5D15F9">
        <w:rPr>
          <w:rFonts w:cs="Arial" w:hint="cs"/>
          <w:b/>
          <w:bCs/>
          <w:sz w:val="24"/>
          <w:szCs w:val="24"/>
          <w:rtl/>
        </w:rPr>
        <w:t>אבא</w:t>
      </w:r>
      <w:r w:rsidRPr="00C47CB0">
        <w:rPr>
          <w:rFonts w:cs="Arial"/>
          <w:b/>
          <w:bCs/>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זבדא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5D15F9">
        <w:rPr>
          <w:rFonts w:cs="Arial" w:hint="cs"/>
          <w:b/>
          <w:bCs/>
          <w:sz w:val="24"/>
          <w:szCs w:val="24"/>
          <w:rtl/>
        </w:rPr>
        <w:t>ליתן את כל עשרים וארבע המסמרים</w:t>
      </w:r>
      <w:r w:rsidRPr="00C47CB0">
        <w:rPr>
          <w:rFonts w:cs="Arial"/>
          <w:b/>
          <w:bCs/>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סנדל</w:t>
      </w:r>
      <w:r w:rsidRPr="00C47CB0">
        <w:rPr>
          <w:rFonts w:cs="Arial"/>
          <w:sz w:val="24"/>
          <w:szCs w:val="24"/>
          <w:rtl/>
        </w:rPr>
        <w:t xml:space="preserve"> </w:t>
      </w:r>
      <w:r w:rsidRPr="00C47CB0">
        <w:rPr>
          <w:rFonts w:cs="Arial" w:hint="eastAsia"/>
          <w:sz w:val="24"/>
          <w:szCs w:val="24"/>
          <w:rtl/>
        </w:rPr>
        <w:t>אחד</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שרי</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ליתנם</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מנעל</w:t>
      </w:r>
      <w:r w:rsidRPr="00C47CB0">
        <w:rPr>
          <w:rFonts w:cs="Arial"/>
          <w:sz w:val="24"/>
          <w:szCs w:val="24"/>
          <w:rtl/>
        </w:rPr>
        <w:t xml:space="preserve"> </w:t>
      </w:r>
      <w:r w:rsidRPr="00C47CB0">
        <w:rPr>
          <w:rFonts w:cs="Arial" w:hint="eastAsia"/>
          <w:sz w:val="24"/>
          <w:szCs w:val="24"/>
          <w:rtl/>
        </w:rPr>
        <w:t>אחד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שרי</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מגרדין</w:t>
      </w:r>
      <w:r w:rsidRPr="00C47CB0">
        <w:rPr>
          <w:rFonts w:cs="Arial"/>
          <w:sz w:val="24"/>
          <w:szCs w:val="24"/>
          <w:rtl/>
        </w:rPr>
        <w:t xml:space="preserve"> </w:t>
      </w:r>
      <w:r w:rsidRPr="00C47CB0">
        <w:rPr>
          <w:rFonts w:cs="Arial" w:hint="eastAsia"/>
          <w:sz w:val="24"/>
          <w:szCs w:val="24"/>
          <w:rtl/>
        </w:rPr>
        <w:t>מנעלים</w:t>
      </w:r>
      <w:r w:rsidRPr="00C47CB0">
        <w:rPr>
          <w:rFonts w:cs="Arial"/>
          <w:sz w:val="24"/>
          <w:szCs w:val="24"/>
          <w:rtl/>
        </w:rPr>
        <w:t xml:space="preserve"> </w:t>
      </w:r>
      <w:r w:rsidRPr="00C47CB0">
        <w:rPr>
          <w:rFonts w:cs="Arial" w:hint="eastAsia"/>
          <w:sz w:val="24"/>
          <w:szCs w:val="24"/>
          <w:rtl/>
        </w:rPr>
        <w:t>וסנדלים</w:t>
      </w:r>
      <w:r w:rsidRPr="0008761C">
        <w:rPr>
          <w:rFonts w:cs="Arial" w:hint="cs"/>
          <w:sz w:val="24"/>
          <w:szCs w:val="24"/>
          <w:rtl/>
        </w:rPr>
        <w:t xml:space="preserve"> </w:t>
      </w:r>
      <w:r w:rsidRPr="005D15F9">
        <w:rPr>
          <w:rFonts w:cs="Arial" w:hint="cs"/>
          <w:b/>
          <w:bCs/>
          <w:sz w:val="24"/>
          <w:szCs w:val="24"/>
          <w:rtl/>
        </w:rPr>
        <w:t>שיש עליהם בוץ משום ממחק</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סכין</w:t>
      </w:r>
      <w:r w:rsidRPr="00C47CB0">
        <w:rPr>
          <w:rFonts w:cs="Arial"/>
          <w:sz w:val="24"/>
          <w:szCs w:val="24"/>
          <w:rtl/>
        </w:rPr>
        <w:t xml:space="preserve"> </w:t>
      </w:r>
      <w:r w:rsidRPr="00C47CB0">
        <w:rPr>
          <w:rFonts w:cs="Arial" w:hint="eastAsia"/>
          <w:sz w:val="24"/>
          <w:szCs w:val="24"/>
          <w:rtl/>
        </w:rPr>
        <w:t>ומדיחין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קריספיא</w:t>
      </w:r>
      <w:r w:rsidRPr="00C47CB0">
        <w:rPr>
          <w:rFonts w:cs="Arial"/>
          <w:sz w:val="24"/>
          <w:szCs w:val="24"/>
          <w:rtl/>
        </w:rPr>
        <w:t xml:space="preserve"> </w:t>
      </w:r>
      <w:r w:rsidRPr="0008761C">
        <w:rPr>
          <w:rFonts w:cs="Arial" w:hint="cs"/>
          <w:sz w:val="24"/>
          <w:szCs w:val="24"/>
          <w:rtl/>
        </w:rPr>
        <w:t xml:space="preserve">אמר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תלמידוי</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רובא</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הראשונים</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C47CB0">
        <w:rPr>
          <w:rFonts w:cs="Arial" w:hint="eastAsia"/>
          <w:sz w:val="24"/>
          <w:szCs w:val="24"/>
          <w:rtl/>
        </w:rPr>
        <w:t>מגרדין</w:t>
      </w:r>
      <w:r w:rsidRPr="00C47CB0">
        <w:rPr>
          <w:rFonts w:cs="Arial"/>
          <w:sz w:val="24"/>
          <w:szCs w:val="24"/>
          <w:rtl/>
        </w:rPr>
        <w:t xml:space="preserve">. </w:t>
      </w:r>
      <w:r w:rsidRPr="00C47CB0">
        <w:rPr>
          <w:rFonts w:cs="Arial" w:hint="eastAsia"/>
          <w:sz w:val="24"/>
          <w:szCs w:val="24"/>
          <w:rtl/>
        </w:rPr>
        <w:t>והשניים</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מגרדין</w:t>
      </w:r>
      <w:r w:rsidRPr="00C47CB0">
        <w:rPr>
          <w:rFonts w:cs="Arial"/>
          <w:sz w:val="24"/>
          <w:szCs w:val="24"/>
          <w:rtl/>
        </w:rPr>
        <w:t xml:space="preserve">. </w:t>
      </w:r>
      <w:r w:rsidRPr="005D15F9">
        <w:rPr>
          <w:rFonts w:cs="Arial" w:hint="cs"/>
          <w:b/>
          <w:bCs/>
          <w:sz w:val="24"/>
          <w:szCs w:val="24"/>
          <w:rtl/>
        </w:rPr>
        <w:t>ואתשל</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5D15F9">
        <w:rPr>
          <w:rFonts w:cs="Arial" w:hint="cs"/>
          <w:b/>
          <w:bCs/>
          <w:sz w:val="24"/>
          <w:szCs w:val="24"/>
          <w:rtl/>
        </w:rPr>
        <w:t>ואמר</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מגרדין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אזילה</w:t>
      </w:r>
      <w:r w:rsidRPr="00C47CB0">
        <w:rPr>
          <w:rFonts w:cs="Arial"/>
          <w:sz w:val="24"/>
          <w:szCs w:val="24"/>
          <w:rtl/>
        </w:rPr>
        <w:t xml:space="preserve"> </w:t>
      </w:r>
      <w:r w:rsidRPr="00C47CB0">
        <w:rPr>
          <w:rFonts w:cs="Arial" w:hint="eastAsia"/>
          <w:sz w:val="24"/>
          <w:szCs w:val="24"/>
          <w:rtl/>
        </w:rPr>
        <w:t>חדא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08761C">
        <w:rPr>
          <w:rFonts w:cs="Arial" w:hint="cs"/>
          <w:sz w:val="24"/>
          <w:szCs w:val="24"/>
          <w:rtl/>
        </w:rPr>
        <w:t>תלמודוי</w:t>
      </w:r>
      <w:r w:rsidRPr="00C47CB0">
        <w:rPr>
          <w:rFonts w:cs="Arial"/>
          <w:sz w:val="24"/>
          <w:szCs w:val="24"/>
          <w:rtl/>
        </w:rPr>
        <w:t xml:space="preserve"> דר'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רובא</w:t>
      </w:r>
      <w:r w:rsidRPr="00C47CB0">
        <w:rPr>
          <w:rFonts w:cs="Arial"/>
          <w:sz w:val="24"/>
          <w:szCs w:val="24"/>
          <w:rtl/>
        </w:rPr>
        <w:t xml:space="preserve">. </w:t>
      </w:r>
      <w:r w:rsidRPr="00410259">
        <w:rPr>
          <w:rFonts w:cs="Arial" w:hint="cs"/>
          <w:i/>
          <w:iCs/>
          <w:sz w:val="16"/>
          <w:szCs w:val="16"/>
          <w:rtl/>
        </w:rPr>
        <w:t>שהרי אחד מתלמידי רבי חייא אמר ששאלו את רבי שהוא מן הראשונים והוא אסר</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5D15F9">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הלכה</w:t>
      </w:r>
      <w:r w:rsidRPr="00C47CB0">
        <w:rPr>
          <w:rFonts w:cs="Arial"/>
          <w:sz w:val="24"/>
          <w:szCs w:val="24"/>
          <w:rtl/>
        </w:rPr>
        <w:t xml:space="preserve"> כדברי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מגרדין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לאחורי</w:t>
      </w:r>
      <w:r w:rsidRPr="00C47CB0">
        <w:rPr>
          <w:rFonts w:cs="Arial"/>
          <w:sz w:val="24"/>
          <w:szCs w:val="24"/>
          <w:rtl/>
        </w:rPr>
        <w:t xml:space="preserve"> </w:t>
      </w:r>
      <w:r w:rsidRPr="00C47CB0">
        <w:rPr>
          <w:rFonts w:cs="Arial" w:hint="eastAsia"/>
          <w:sz w:val="24"/>
          <w:szCs w:val="24"/>
          <w:rtl/>
        </w:rPr>
        <w:t>הסכין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אשי</w:t>
      </w:r>
      <w:r w:rsidRPr="0008761C">
        <w:rPr>
          <w:rFonts w:cs="Arial" w:hint="cs"/>
          <w:sz w:val="24"/>
          <w:szCs w:val="24"/>
          <w:rtl/>
        </w:rPr>
        <w:t>.</w:t>
      </w:r>
      <w:r w:rsidRPr="00C47CB0">
        <w:rPr>
          <w:rFonts w:cs="Arial"/>
          <w:sz w:val="24"/>
          <w:szCs w:val="24"/>
          <w:rtl/>
        </w:rPr>
        <w:t xml:space="preserve"> נהיגין </w:t>
      </w:r>
      <w:r w:rsidRPr="00C47CB0">
        <w:rPr>
          <w:rFonts w:cs="Arial" w:hint="eastAsia"/>
          <w:sz w:val="24"/>
          <w:szCs w:val="24"/>
          <w:rtl/>
        </w:rPr>
        <w:t>הווינן</w:t>
      </w:r>
      <w:r w:rsidRPr="00C47CB0">
        <w:rPr>
          <w:rFonts w:cs="Arial"/>
          <w:sz w:val="24"/>
          <w:szCs w:val="24"/>
          <w:rtl/>
        </w:rPr>
        <w:t xml:space="preserve"> </w:t>
      </w:r>
      <w:r w:rsidRPr="00C47CB0">
        <w:rPr>
          <w:rFonts w:cs="Arial" w:hint="eastAsia"/>
          <w:sz w:val="24"/>
          <w:szCs w:val="24"/>
          <w:rtl/>
        </w:rPr>
        <w:t>יתבין</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08761C">
        <w:rPr>
          <w:rFonts w:cs="Arial" w:hint="cs"/>
          <w:sz w:val="24"/>
          <w:szCs w:val="24"/>
          <w:rtl/>
        </w:rPr>
        <w:t xml:space="preserve">. </w:t>
      </w:r>
      <w:r w:rsidRPr="005D15F9">
        <w:rPr>
          <w:rFonts w:cs="Arial" w:hint="cs"/>
          <w:b/>
          <w:bCs/>
          <w:sz w:val="24"/>
          <w:szCs w:val="24"/>
          <w:rtl/>
        </w:rPr>
        <w:t>והוינן</w:t>
      </w:r>
      <w:r w:rsidRPr="00C47CB0">
        <w:rPr>
          <w:rFonts w:cs="Arial"/>
          <w:sz w:val="24"/>
          <w:szCs w:val="24"/>
          <w:rtl/>
        </w:rPr>
        <w:t xml:space="preserve"> </w:t>
      </w:r>
      <w:r w:rsidRPr="00C47CB0">
        <w:rPr>
          <w:rFonts w:cs="Arial" w:hint="eastAsia"/>
          <w:sz w:val="24"/>
          <w:szCs w:val="24"/>
          <w:rtl/>
        </w:rPr>
        <w:t>משחין</w:t>
      </w:r>
      <w:r w:rsidRPr="00C47CB0">
        <w:rPr>
          <w:rFonts w:cs="Arial"/>
          <w:sz w:val="24"/>
          <w:szCs w:val="24"/>
          <w:rtl/>
        </w:rPr>
        <w:t xml:space="preserve"> </w:t>
      </w:r>
      <w:r w:rsidRPr="00C47CB0">
        <w:rPr>
          <w:rFonts w:cs="Arial" w:hint="eastAsia"/>
          <w:sz w:val="24"/>
          <w:szCs w:val="24"/>
          <w:rtl/>
        </w:rPr>
        <w:t>ומשזגין</w:t>
      </w:r>
      <w:r w:rsidRPr="00C47CB0">
        <w:rPr>
          <w:rFonts w:cs="Arial"/>
          <w:sz w:val="24"/>
          <w:szCs w:val="24"/>
          <w:rtl/>
        </w:rPr>
        <w:t xml:space="preserve"> </w:t>
      </w:r>
      <w:r w:rsidRPr="00410259">
        <w:rPr>
          <w:rFonts w:cs="Arial" w:hint="cs"/>
          <w:i/>
          <w:iCs/>
          <w:sz w:val="16"/>
          <w:szCs w:val="16"/>
          <w:rtl/>
        </w:rPr>
        <w:t>מדיחים</w:t>
      </w:r>
      <w:r w:rsidRPr="0008761C">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מגרדין</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סכין</w:t>
      </w:r>
      <w:r w:rsidRPr="00C47CB0">
        <w:rPr>
          <w:rFonts w:cs="Arial"/>
          <w:sz w:val="24"/>
          <w:szCs w:val="24"/>
          <w:rtl/>
        </w:rPr>
        <w:t xml:space="preserve"> </w:t>
      </w:r>
      <w:r w:rsidRPr="00C47CB0">
        <w:rPr>
          <w:rFonts w:cs="Arial" w:hint="eastAsia"/>
          <w:sz w:val="24"/>
          <w:szCs w:val="24"/>
          <w:rtl/>
        </w:rPr>
        <w:t>מנעלין</w:t>
      </w:r>
      <w:r w:rsidRPr="00C47CB0">
        <w:rPr>
          <w:rFonts w:cs="Arial"/>
          <w:sz w:val="24"/>
          <w:szCs w:val="24"/>
          <w:rtl/>
        </w:rPr>
        <w:t xml:space="preserve"> </w:t>
      </w:r>
      <w:r w:rsidRPr="00C47CB0">
        <w:rPr>
          <w:rFonts w:cs="Arial" w:hint="eastAsia"/>
          <w:sz w:val="24"/>
          <w:szCs w:val="24"/>
          <w:rtl/>
        </w:rPr>
        <w:t>וסנדלין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יסוך</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רגלו</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המנעל</w:t>
      </w:r>
      <w:r w:rsidRPr="0008761C">
        <w:rPr>
          <w:rFonts w:cs="Arial" w:hint="cs"/>
          <w:sz w:val="24"/>
          <w:szCs w:val="24"/>
          <w:rtl/>
        </w:rPr>
        <w:t>.</w:t>
      </w:r>
      <w:r w:rsidRPr="00C47CB0">
        <w:rPr>
          <w:rFonts w:cs="Arial"/>
          <w:sz w:val="24"/>
          <w:szCs w:val="24"/>
          <w:rtl/>
        </w:rPr>
        <w:t xml:space="preserve"> ואת </w:t>
      </w:r>
      <w:r w:rsidRPr="00C47CB0">
        <w:rPr>
          <w:rFonts w:cs="Arial" w:hint="eastAsia"/>
          <w:sz w:val="24"/>
          <w:szCs w:val="24"/>
          <w:rtl/>
        </w:rPr>
        <w:t>רגלו</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הסנדל</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סך</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רגלו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ונותנה</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המנעל</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סך הוא את</w:t>
      </w:r>
      <w:r w:rsidRPr="00C47CB0">
        <w:rPr>
          <w:rFonts w:cs="Arial"/>
          <w:sz w:val="24"/>
          <w:szCs w:val="24"/>
          <w:rtl/>
        </w:rPr>
        <w:t xml:space="preserve"> </w:t>
      </w:r>
      <w:r w:rsidRPr="00C47CB0">
        <w:rPr>
          <w:rFonts w:cs="Arial" w:hint="eastAsia"/>
          <w:sz w:val="24"/>
          <w:szCs w:val="24"/>
          <w:rtl/>
        </w:rPr>
        <w:t>רגלו</w:t>
      </w:r>
      <w:r w:rsidRPr="00C47CB0">
        <w:rPr>
          <w:rFonts w:cs="Arial"/>
          <w:sz w:val="24"/>
          <w:szCs w:val="24"/>
          <w:rtl/>
        </w:rPr>
        <w:t xml:space="preserve"> </w:t>
      </w:r>
      <w:r w:rsidRPr="00C47CB0">
        <w:rPr>
          <w:rFonts w:cs="Arial" w:hint="eastAsia"/>
          <w:sz w:val="24"/>
          <w:szCs w:val="24"/>
          <w:rtl/>
        </w:rPr>
        <w:t>ונותנה</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הסנדל</w:t>
      </w:r>
      <w:r w:rsidRPr="00C47CB0">
        <w:rPr>
          <w:rFonts w:cs="Arial"/>
          <w:sz w:val="24"/>
          <w:szCs w:val="24"/>
          <w:rtl/>
        </w:rPr>
        <w:t xml:space="preserve">. </w:t>
      </w:r>
      <w:r w:rsidRPr="00C47CB0">
        <w:rPr>
          <w:rFonts w:cs="Arial" w:hint="eastAsia"/>
          <w:sz w:val="24"/>
          <w:szCs w:val="24"/>
          <w:rtl/>
        </w:rPr>
        <w:t>סך</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ומתעגל</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קטיבלייא</w:t>
      </w:r>
      <w:r w:rsidRPr="00C47CB0">
        <w:rPr>
          <w:rFonts w:cs="Arial"/>
          <w:sz w:val="24"/>
          <w:szCs w:val="24"/>
          <w:rtl/>
        </w:rPr>
        <w:t xml:space="preserve"> </w:t>
      </w:r>
      <w:r w:rsidRPr="004A6859">
        <w:rPr>
          <w:rFonts w:cs="Arial" w:hint="cs"/>
          <w:i/>
          <w:iCs/>
          <w:sz w:val="16"/>
          <w:szCs w:val="16"/>
          <w:rtl/>
        </w:rPr>
        <w:t>עור</w:t>
      </w:r>
      <w:r w:rsidRPr="0008761C">
        <w:rPr>
          <w:rFonts w:cs="Arial"/>
          <w:sz w:val="24"/>
          <w:szCs w:val="24"/>
          <w:rtl/>
        </w:rPr>
        <w:t xml:space="preserve"> </w:t>
      </w:r>
      <w:r w:rsidRPr="00C47CB0">
        <w:rPr>
          <w:rFonts w:cs="Arial" w:hint="eastAsia"/>
          <w:sz w:val="24"/>
          <w:szCs w:val="24"/>
          <w:rtl/>
        </w:rPr>
        <w:t>חדשה</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חושש</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5D15F9">
        <w:rPr>
          <w:rFonts w:cs="Arial" w:hint="cs"/>
          <w:b/>
          <w:bCs/>
          <w:sz w:val="24"/>
          <w:szCs w:val="24"/>
          <w:rtl/>
        </w:rPr>
        <w:t>יתנן את הקטבליה</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טבלה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08761C">
        <w:rPr>
          <w:rFonts w:cs="Arial" w:hint="cs"/>
          <w:sz w:val="24"/>
          <w:szCs w:val="24"/>
          <w:rtl/>
        </w:rPr>
        <w:t>והתעגל</w:t>
      </w:r>
      <w:r w:rsidRPr="00C47CB0">
        <w:rPr>
          <w:rFonts w:cs="Arial"/>
          <w:sz w:val="24"/>
          <w:szCs w:val="24"/>
          <w:rtl/>
        </w:rPr>
        <w:t xml:space="preserve"> </w:t>
      </w:r>
      <w:r w:rsidRPr="00C47CB0">
        <w:rPr>
          <w:rFonts w:cs="Arial" w:hint="eastAsia"/>
          <w:sz w:val="24"/>
          <w:szCs w:val="24"/>
          <w:rtl/>
        </w:rPr>
        <w:t>עליה</w:t>
      </w:r>
      <w:r w:rsidRPr="0008761C">
        <w:rPr>
          <w:rFonts w:cs="Arial" w:hint="cs"/>
          <w:sz w:val="24"/>
          <w:szCs w:val="24"/>
          <w:rtl/>
        </w:rPr>
        <w:t xml:space="preserve">, </w:t>
      </w:r>
      <w:r w:rsidRPr="005D15F9">
        <w:rPr>
          <w:rFonts w:cs="Arial" w:hint="cs"/>
          <w:b/>
          <w:bCs/>
          <w:sz w:val="24"/>
          <w:szCs w:val="24"/>
          <w:rtl/>
        </w:rPr>
        <w:t>שנראה כרוצה לעבדה</w:t>
      </w:r>
      <w:r w:rsidRPr="005D15F9">
        <w:rPr>
          <w:rFonts w:cs="Arial"/>
          <w:b/>
          <w:bCs/>
          <w:sz w:val="24"/>
          <w:szCs w:val="24"/>
          <w:rtl/>
        </w:rPr>
        <w:t>.</w:t>
      </w:r>
      <w:r w:rsidRPr="0008761C">
        <w:rPr>
          <w:rFonts w:cs="Arial"/>
          <w:sz w:val="24"/>
          <w:szCs w:val="24"/>
          <w:rtl/>
        </w:rPr>
        <w:t xml:space="preserve"> </w:t>
      </w:r>
      <w:r w:rsidRPr="0008761C">
        <w:rPr>
          <w:rFonts w:cs="Arial" w:hint="cs"/>
          <w:sz w:val="24"/>
          <w:szCs w:val="24"/>
          <w:rtl/>
        </w:rPr>
        <w:t>ורשב</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מתיר</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לובשין</w:t>
      </w:r>
      <w:r w:rsidRPr="00C47CB0">
        <w:rPr>
          <w:rFonts w:cs="Arial"/>
          <w:sz w:val="24"/>
          <w:szCs w:val="24"/>
          <w:rtl/>
        </w:rPr>
        <w:t xml:space="preserve"> </w:t>
      </w:r>
      <w:r w:rsidRPr="00C47CB0">
        <w:rPr>
          <w:rFonts w:cs="Arial" w:hint="eastAsia"/>
          <w:sz w:val="24"/>
          <w:szCs w:val="24"/>
          <w:rtl/>
        </w:rPr>
        <w:t>מנעלין</w:t>
      </w:r>
      <w:r w:rsidRPr="00C47CB0">
        <w:rPr>
          <w:rFonts w:cs="Arial"/>
          <w:sz w:val="24"/>
          <w:szCs w:val="24"/>
          <w:rtl/>
        </w:rPr>
        <w:t xml:space="preserve"> </w:t>
      </w:r>
      <w:r w:rsidRPr="00C47CB0">
        <w:rPr>
          <w:rFonts w:cs="Arial" w:hint="eastAsia"/>
          <w:sz w:val="24"/>
          <w:szCs w:val="24"/>
          <w:rtl/>
        </w:rPr>
        <w:t>וסנדלין</w:t>
      </w:r>
      <w:r w:rsidRPr="00C47CB0">
        <w:rPr>
          <w:rFonts w:cs="Arial"/>
          <w:sz w:val="24"/>
          <w:szCs w:val="24"/>
          <w:rtl/>
        </w:rPr>
        <w:t xml:space="preserve"> </w:t>
      </w:r>
      <w:r w:rsidRPr="00C47CB0">
        <w:rPr>
          <w:rFonts w:cs="Arial" w:hint="eastAsia"/>
          <w:sz w:val="24"/>
          <w:szCs w:val="24"/>
          <w:rtl/>
        </w:rPr>
        <w:t>חדשים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לבשן</w:t>
      </w:r>
      <w:r w:rsidRPr="00C47CB0">
        <w:rPr>
          <w:rFonts w:cs="Arial"/>
          <w:sz w:val="24"/>
          <w:szCs w:val="24"/>
          <w:rtl/>
        </w:rPr>
        <w:t xml:space="preserve"> </w:t>
      </w:r>
      <w:r w:rsidRPr="00C47CB0">
        <w:rPr>
          <w:rFonts w:cs="Arial" w:hint="eastAsia"/>
          <w:sz w:val="24"/>
          <w:szCs w:val="24"/>
          <w:rtl/>
        </w:rPr>
        <w:t>והלך</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מבעוד</w:t>
      </w:r>
      <w:r w:rsidRPr="00C47CB0">
        <w:rPr>
          <w:rFonts w:cs="Arial"/>
          <w:sz w:val="24"/>
          <w:szCs w:val="24"/>
          <w:rtl/>
        </w:rPr>
        <w:t xml:space="preserve"> </w:t>
      </w:r>
      <w:r w:rsidRPr="00C47CB0">
        <w:rPr>
          <w:rFonts w:cs="Arial" w:hint="eastAsia"/>
          <w:sz w:val="24"/>
          <w:szCs w:val="24"/>
          <w:rtl/>
        </w:rPr>
        <w:t>יום</w:t>
      </w:r>
      <w:r>
        <w:rPr>
          <w:rFonts w:cs="Arial" w:hint="cs"/>
          <w:sz w:val="24"/>
          <w:szCs w:val="24"/>
          <w:rtl/>
        </w:rPr>
        <w:t xml:space="preserve"> </w:t>
      </w:r>
      <w:r w:rsidRPr="0070220B">
        <w:rPr>
          <w:rFonts w:cs="Arial" w:hint="cs"/>
          <w:i/>
          <w:iCs/>
          <w:sz w:val="16"/>
          <w:szCs w:val="16"/>
          <w:rtl/>
        </w:rPr>
        <w:t>שמא ימצא שאינם  מתאמות לו ויטלם בידו ויוליכם ארבע אמות ברה"ר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08761C">
        <w:rPr>
          <w:rFonts w:cs="Arial" w:hint="cs"/>
          <w:sz w:val="24"/>
          <w:szCs w:val="24"/>
          <w:rtl/>
        </w:rPr>
        <w:t>הילוכן?</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בני</w:t>
      </w:r>
      <w:r w:rsidRPr="00C47CB0">
        <w:rPr>
          <w:rFonts w:cs="Arial"/>
          <w:sz w:val="24"/>
          <w:szCs w:val="24"/>
          <w:rtl/>
        </w:rPr>
        <w:t xml:space="preserve"> </w:t>
      </w:r>
      <w:r w:rsidRPr="00C47CB0">
        <w:rPr>
          <w:rFonts w:cs="Arial" w:hint="eastAsia"/>
          <w:sz w:val="24"/>
          <w:szCs w:val="24"/>
          <w:rtl/>
        </w:rPr>
        <w:t>ברתיה</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קפרא</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מבית</w:t>
      </w:r>
      <w:r w:rsidRPr="00C47CB0">
        <w:rPr>
          <w:rFonts w:cs="Arial"/>
          <w:sz w:val="24"/>
          <w:szCs w:val="24"/>
          <w:rtl/>
        </w:rPr>
        <w:t xml:space="preserve"> </w:t>
      </w:r>
      <w:r w:rsidRPr="00C47CB0">
        <w:rPr>
          <w:rFonts w:cs="Arial" w:hint="eastAsia"/>
          <w:sz w:val="24"/>
          <w:szCs w:val="24"/>
          <w:rtl/>
        </w:rPr>
        <w:t>רבא</w:t>
      </w:r>
      <w:r w:rsidRPr="00C47CB0">
        <w:rPr>
          <w:rFonts w:cs="Arial"/>
          <w:sz w:val="24"/>
          <w:szCs w:val="24"/>
          <w:rtl/>
        </w:rPr>
        <w:t xml:space="preserve"> </w:t>
      </w:r>
      <w:r w:rsidRPr="0070220B">
        <w:rPr>
          <w:rFonts w:cs="Arial" w:hint="cs"/>
          <w:i/>
          <w:iCs/>
          <w:sz w:val="16"/>
          <w:szCs w:val="16"/>
          <w:rtl/>
        </w:rPr>
        <w:t>מדרש</w:t>
      </w:r>
      <w:r w:rsidRPr="0008761C">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קפרא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5D15F9">
        <w:rPr>
          <w:rFonts w:cs="Arial" w:hint="cs"/>
          <w:b/>
          <w:bCs/>
          <w:sz w:val="24"/>
          <w:szCs w:val="24"/>
          <w:rtl/>
        </w:rPr>
        <w:t>רבא</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הושע</w:t>
      </w:r>
      <w:r w:rsidRPr="00C47CB0">
        <w:rPr>
          <w:rFonts w:cs="Arial"/>
          <w:sz w:val="24"/>
          <w:szCs w:val="24"/>
          <w:rtl/>
        </w:rPr>
        <w:t xml:space="preserve">. </w:t>
      </w:r>
      <w:r w:rsidRPr="00C47CB0">
        <w:rPr>
          <w:rFonts w:cs="Arial" w:hint="eastAsia"/>
          <w:sz w:val="24"/>
          <w:szCs w:val="24"/>
          <w:rtl/>
        </w:rPr>
        <w:t>ציפוראי</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כנשתא</w:t>
      </w:r>
      <w:r w:rsidRPr="00C47CB0">
        <w:rPr>
          <w:rFonts w:cs="Arial"/>
          <w:sz w:val="24"/>
          <w:szCs w:val="24"/>
          <w:rtl/>
        </w:rPr>
        <w:t xml:space="preserve"> </w:t>
      </w:r>
      <w:r w:rsidRPr="00C47CB0">
        <w:rPr>
          <w:rFonts w:cs="Arial" w:hint="eastAsia"/>
          <w:sz w:val="24"/>
          <w:szCs w:val="24"/>
          <w:rtl/>
        </w:rPr>
        <w:t>דבבלאי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דרתיה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חמא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טיבראי</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סדרא</w:t>
      </w:r>
      <w:r w:rsidRPr="00C47CB0">
        <w:rPr>
          <w:rFonts w:cs="Arial"/>
          <w:sz w:val="24"/>
          <w:szCs w:val="24"/>
          <w:rtl/>
        </w:rPr>
        <w:t xml:space="preserve"> </w:t>
      </w:r>
      <w:r w:rsidRPr="00C47CB0">
        <w:rPr>
          <w:rFonts w:cs="Arial" w:hint="eastAsia"/>
          <w:sz w:val="24"/>
          <w:szCs w:val="24"/>
          <w:rtl/>
        </w:rPr>
        <w:t>רובה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חנותיה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הושעיה</w:t>
      </w:r>
      <w:r w:rsidRPr="00C47CB0">
        <w:rPr>
          <w:rFonts w:cs="Arial"/>
          <w:sz w:val="24"/>
          <w:szCs w:val="24"/>
          <w:rtl/>
        </w:rPr>
        <w:t xml:space="preserve">. </w:t>
      </w:r>
      <w:r w:rsidRPr="00C47CB0">
        <w:rPr>
          <w:rFonts w:cs="Arial" w:hint="eastAsia"/>
          <w:sz w:val="24"/>
          <w:szCs w:val="24"/>
          <w:rtl/>
        </w:rPr>
        <w:t>סנדל</w:t>
      </w:r>
      <w:r w:rsidRPr="00C47CB0">
        <w:rPr>
          <w:rFonts w:cs="Arial"/>
          <w:sz w:val="24"/>
          <w:szCs w:val="24"/>
          <w:rtl/>
        </w:rPr>
        <w:t xml:space="preserve"> </w:t>
      </w:r>
      <w:r w:rsidRPr="00C47CB0">
        <w:rPr>
          <w:rFonts w:cs="Arial" w:hint="eastAsia"/>
          <w:sz w:val="24"/>
          <w:szCs w:val="24"/>
          <w:rtl/>
        </w:rPr>
        <w:t>שנפסקו</w:t>
      </w:r>
      <w:r w:rsidRPr="00C47CB0">
        <w:rPr>
          <w:rFonts w:cs="Arial"/>
          <w:sz w:val="24"/>
          <w:szCs w:val="24"/>
          <w:rtl/>
        </w:rPr>
        <w:t xml:space="preserve"> </w:t>
      </w:r>
      <w:r w:rsidRPr="00C47CB0">
        <w:rPr>
          <w:rFonts w:cs="Arial" w:hint="eastAsia"/>
          <w:sz w:val="24"/>
          <w:szCs w:val="24"/>
          <w:rtl/>
        </w:rPr>
        <w:t>אזניו</w:t>
      </w:r>
      <w:r w:rsidRPr="00C47CB0">
        <w:rPr>
          <w:rFonts w:cs="Arial"/>
          <w:sz w:val="24"/>
          <w:szCs w:val="24"/>
          <w:rtl/>
        </w:rPr>
        <w:t xml:space="preserve"> </w:t>
      </w:r>
      <w:r w:rsidRPr="0070220B">
        <w:rPr>
          <w:rFonts w:cs="Arial" w:hint="cs"/>
          <w:i/>
          <w:iCs/>
          <w:sz w:val="16"/>
          <w:szCs w:val="16"/>
          <w:rtl/>
        </w:rPr>
        <w:t>עור שיוצא משני צידי הסוליה ומהם יוצאות רצועות לקשור לרגל</w:t>
      </w:r>
      <w:r w:rsidRPr="0008761C">
        <w:rPr>
          <w:rFonts w:cs="Arial"/>
          <w:sz w:val="24"/>
          <w:szCs w:val="24"/>
          <w:rtl/>
        </w:rPr>
        <w:t xml:space="preserve"> </w:t>
      </w:r>
      <w:r w:rsidRPr="00C47CB0">
        <w:rPr>
          <w:rFonts w:cs="Arial" w:hint="eastAsia"/>
          <w:sz w:val="24"/>
          <w:szCs w:val="24"/>
          <w:rtl/>
        </w:rPr>
        <w:t>שנפסקו</w:t>
      </w:r>
      <w:r w:rsidRPr="00C47CB0">
        <w:rPr>
          <w:rFonts w:cs="Arial"/>
          <w:sz w:val="24"/>
          <w:szCs w:val="24"/>
          <w:rtl/>
        </w:rPr>
        <w:t xml:space="preserve"> </w:t>
      </w:r>
      <w:r w:rsidRPr="00C47CB0">
        <w:rPr>
          <w:rFonts w:cs="Arial" w:hint="eastAsia"/>
          <w:sz w:val="24"/>
          <w:szCs w:val="24"/>
          <w:rtl/>
        </w:rPr>
        <w:t>חבתיו</w:t>
      </w:r>
      <w:r w:rsidRPr="00C47CB0">
        <w:rPr>
          <w:rFonts w:cs="Arial"/>
          <w:sz w:val="24"/>
          <w:szCs w:val="24"/>
          <w:rtl/>
        </w:rPr>
        <w:t xml:space="preserve"> </w:t>
      </w:r>
      <w:r w:rsidRPr="0070220B">
        <w:rPr>
          <w:rFonts w:cs="Arial" w:hint="cs"/>
          <w:sz w:val="16"/>
          <w:szCs w:val="16"/>
          <w:rtl/>
        </w:rPr>
        <w:t>רצועות שעל כף הרגל</w:t>
      </w:r>
      <w:r w:rsidRPr="0008761C">
        <w:rPr>
          <w:rFonts w:cs="Arial"/>
          <w:sz w:val="24"/>
          <w:szCs w:val="24"/>
          <w:rtl/>
        </w:rPr>
        <w:t xml:space="preserve"> </w:t>
      </w:r>
      <w:r w:rsidRPr="00C47CB0">
        <w:rPr>
          <w:rFonts w:cs="Arial" w:hint="eastAsia"/>
          <w:sz w:val="24"/>
          <w:szCs w:val="24"/>
          <w:rtl/>
        </w:rPr>
        <w:t>שנפסקו</w:t>
      </w:r>
      <w:r w:rsidRPr="00C47CB0">
        <w:rPr>
          <w:rFonts w:cs="Arial"/>
          <w:sz w:val="24"/>
          <w:szCs w:val="24"/>
          <w:rtl/>
        </w:rPr>
        <w:t xml:space="preserve"> </w:t>
      </w:r>
      <w:r w:rsidRPr="00C47CB0">
        <w:rPr>
          <w:rFonts w:cs="Arial" w:hint="eastAsia"/>
          <w:sz w:val="24"/>
          <w:szCs w:val="24"/>
          <w:rtl/>
        </w:rPr>
        <w:t>תרסיותיו</w:t>
      </w:r>
      <w:r w:rsidRPr="00C47CB0">
        <w:rPr>
          <w:rFonts w:cs="Arial"/>
          <w:sz w:val="24"/>
          <w:szCs w:val="24"/>
          <w:rtl/>
        </w:rPr>
        <w:t xml:space="preserve"> </w:t>
      </w:r>
      <w:r w:rsidRPr="0070220B">
        <w:rPr>
          <w:rFonts w:cs="Arial" w:hint="cs"/>
          <w:i/>
          <w:iCs/>
          <w:sz w:val="16"/>
          <w:szCs w:val="16"/>
          <w:rtl/>
        </w:rPr>
        <w:t>הרצועות שמתחברים לאזנים ואותם קושרים סביב הרגל</w:t>
      </w:r>
      <w:r w:rsidRPr="0008761C">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שפירשה</w:t>
      </w:r>
      <w:r w:rsidRPr="00C47CB0">
        <w:rPr>
          <w:rFonts w:cs="Arial"/>
          <w:sz w:val="24"/>
          <w:szCs w:val="24"/>
          <w:rtl/>
        </w:rPr>
        <w:t xml:space="preserve"> </w:t>
      </w:r>
      <w:r w:rsidRPr="00C47CB0">
        <w:rPr>
          <w:rFonts w:cs="Arial" w:hint="eastAsia"/>
          <w:sz w:val="24"/>
          <w:szCs w:val="24"/>
          <w:rtl/>
        </w:rPr>
        <w:t>רוב</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מכפיו</w:t>
      </w:r>
      <w:r w:rsidRPr="00C47CB0">
        <w:rPr>
          <w:rFonts w:cs="Arial"/>
          <w:sz w:val="24"/>
          <w:szCs w:val="24"/>
          <w:rtl/>
        </w:rPr>
        <w:t xml:space="preserve"> </w:t>
      </w:r>
      <w:r w:rsidRPr="0070220B">
        <w:rPr>
          <w:rFonts w:cs="Arial" w:hint="cs"/>
          <w:i/>
          <w:iCs/>
          <w:sz w:val="16"/>
          <w:szCs w:val="16"/>
          <w:rtl/>
        </w:rPr>
        <w:t>החלק האחורי של הס</w:t>
      </w:r>
      <w:r>
        <w:rPr>
          <w:rFonts w:cs="Arial" w:hint="cs"/>
          <w:i/>
          <w:iCs/>
          <w:sz w:val="16"/>
          <w:szCs w:val="16"/>
          <w:rtl/>
        </w:rPr>
        <w:t>ו</w:t>
      </w:r>
      <w:r w:rsidRPr="0070220B">
        <w:rPr>
          <w:rFonts w:cs="Arial" w:hint="cs"/>
          <w:i/>
          <w:iCs/>
          <w:sz w:val="16"/>
          <w:szCs w:val="16"/>
          <w:rtl/>
        </w:rPr>
        <w:t>ליה מושב העקב</w:t>
      </w:r>
      <w:r w:rsidRPr="0008761C">
        <w:rPr>
          <w:rFonts w:cs="Arial" w:hint="cs"/>
          <w:sz w:val="24"/>
          <w:szCs w:val="24"/>
          <w:rtl/>
        </w:rPr>
        <w:t xml:space="preserve"> </w:t>
      </w:r>
      <w:r w:rsidRPr="00C47CB0">
        <w:rPr>
          <w:rFonts w:cs="Arial" w:hint="eastAsia"/>
          <w:sz w:val="24"/>
          <w:szCs w:val="24"/>
          <w:rtl/>
        </w:rPr>
        <w:t>טהור</w:t>
      </w:r>
      <w:r w:rsidRPr="00C47CB0">
        <w:rPr>
          <w:rFonts w:cs="Arial"/>
          <w:sz w:val="24"/>
          <w:szCs w:val="24"/>
          <w:rtl/>
        </w:rPr>
        <w:t xml:space="preserve">. </w:t>
      </w:r>
      <w:r w:rsidRPr="00C47CB0">
        <w:rPr>
          <w:rFonts w:cs="Arial" w:hint="eastAsia"/>
          <w:sz w:val="24"/>
          <w:szCs w:val="24"/>
          <w:rtl/>
        </w:rPr>
        <w:t>נפסקה</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מאזניו</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מחבתיו</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מתרסיותיו</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שפירשו</w:t>
      </w:r>
      <w:r w:rsidRPr="00C47CB0">
        <w:rPr>
          <w:rFonts w:cs="Arial"/>
          <w:sz w:val="24"/>
          <w:szCs w:val="24"/>
          <w:rtl/>
        </w:rPr>
        <w:t xml:space="preserve"> </w:t>
      </w:r>
      <w:r w:rsidRPr="00C47CB0">
        <w:rPr>
          <w:rFonts w:cs="Arial" w:hint="eastAsia"/>
          <w:sz w:val="24"/>
          <w:szCs w:val="24"/>
          <w:rtl/>
        </w:rPr>
        <w:t>רוב</w:t>
      </w:r>
      <w:r w:rsidRPr="00C47CB0">
        <w:rPr>
          <w:rFonts w:cs="Arial"/>
          <w:sz w:val="24"/>
          <w:szCs w:val="24"/>
          <w:rtl/>
        </w:rPr>
        <w:t xml:space="preserve"> </w:t>
      </w:r>
      <w:r w:rsidRPr="00C47CB0">
        <w:rPr>
          <w:rFonts w:cs="Arial" w:hint="eastAsia"/>
          <w:sz w:val="24"/>
          <w:szCs w:val="24"/>
          <w:rtl/>
        </w:rPr>
        <w:t>מכפיו</w:t>
      </w:r>
      <w:r w:rsidRPr="00C47CB0">
        <w:rPr>
          <w:rFonts w:cs="Arial"/>
          <w:sz w:val="24"/>
          <w:szCs w:val="24"/>
          <w:rtl/>
        </w:rPr>
        <w:t xml:space="preserve"> </w:t>
      </w:r>
      <w:r w:rsidRPr="00C47CB0">
        <w:rPr>
          <w:rFonts w:cs="Arial" w:hint="eastAsia"/>
          <w:sz w:val="24"/>
          <w:szCs w:val="24"/>
          <w:rtl/>
        </w:rPr>
        <w:t>טמא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יהודא</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08761C">
        <w:rPr>
          <w:rFonts w:cs="Arial" w:hint="cs"/>
          <w:sz w:val="24"/>
          <w:szCs w:val="24"/>
          <w:rtl/>
        </w:rPr>
        <w:t xml:space="preserve">נפסקה אזנו </w:t>
      </w:r>
      <w:r w:rsidRPr="00C47CB0">
        <w:rPr>
          <w:rFonts w:cs="Arial" w:hint="eastAsia"/>
          <w:sz w:val="24"/>
          <w:szCs w:val="24"/>
          <w:rtl/>
        </w:rPr>
        <w:t>הפנימית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טמאה</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נפסקה החיצונה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טהורה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טבליי</w:t>
      </w:r>
      <w:r w:rsidRPr="00C47CB0">
        <w:rPr>
          <w:rFonts w:cs="Arial"/>
          <w:sz w:val="24"/>
          <w:szCs w:val="24"/>
          <w:rtl/>
        </w:rPr>
        <w:t xml:space="preserve"> </w:t>
      </w:r>
      <w:r w:rsidRPr="0008761C">
        <w:rPr>
          <w:rFonts w:cs="Arial" w:hint="cs"/>
          <w:sz w:val="24"/>
          <w:szCs w:val="24"/>
          <w:rtl/>
        </w:rPr>
        <w:t>וחנין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5D15F9">
        <w:rPr>
          <w:rFonts w:cs="Arial" w:hint="cs"/>
          <w:b/>
          <w:bCs/>
          <w:sz w:val="24"/>
          <w:szCs w:val="24"/>
          <w:rtl/>
        </w:rPr>
        <w:t>אבא</w:t>
      </w:r>
      <w:r w:rsidRPr="005D15F9">
        <w:rPr>
          <w:rFonts w:cs="Arial"/>
          <w:b/>
          <w:bCs/>
          <w:sz w:val="24"/>
          <w:szCs w:val="24"/>
          <w:rtl/>
        </w:rPr>
        <w:t xml:space="preserve"> </w:t>
      </w:r>
      <w:r w:rsidRPr="005D15F9">
        <w:rPr>
          <w:rFonts w:cs="Arial" w:hint="cs"/>
          <w:b/>
          <w:bCs/>
          <w:sz w:val="24"/>
          <w:szCs w:val="24"/>
          <w:rtl/>
        </w:rPr>
        <w:t>אמרו</w:t>
      </w:r>
      <w:r w:rsidRPr="00C47CB0">
        <w:rPr>
          <w:rFonts w:cs="Arial"/>
          <w:sz w:val="24"/>
          <w:szCs w:val="24"/>
          <w:rtl/>
        </w:rPr>
        <w:t xml:space="preserve"> בשם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הלכה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יהודא</w:t>
      </w:r>
      <w:r w:rsidRPr="00C47CB0">
        <w:rPr>
          <w:rFonts w:cs="Arial"/>
          <w:sz w:val="24"/>
          <w:szCs w:val="24"/>
          <w:rtl/>
        </w:rPr>
        <w:t xml:space="preserve"> </w:t>
      </w:r>
      <w:r w:rsidRPr="00C47CB0">
        <w:rPr>
          <w:rFonts w:cs="Arial" w:hint="eastAsia"/>
          <w:sz w:val="24"/>
          <w:szCs w:val="24"/>
          <w:rtl/>
        </w:rPr>
        <w:t>לענין</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5D15F9">
        <w:rPr>
          <w:rFonts w:cs="Arial" w:hint="cs"/>
          <w:b/>
          <w:bCs/>
          <w:sz w:val="24"/>
          <w:szCs w:val="24"/>
          <w:rtl/>
        </w:rPr>
        <w:t>שכל שמקבל טומאה, שם כלי עליו ומותר בטילטול</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עובדא</w:t>
      </w:r>
      <w:r w:rsidRPr="00C47CB0">
        <w:rPr>
          <w:rFonts w:cs="Arial"/>
          <w:sz w:val="24"/>
          <w:szCs w:val="24"/>
          <w:rtl/>
        </w:rPr>
        <w:t xml:space="preserve"> </w:t>
      </w:r>
      <w:r w:rsidRPr="00CF4F18">
        <w:rPr>
          <w:rFonts w:cs="Arial" w:hint="cs"/>
          <w:i/>
          <w:iCs/>
          <w:sz w:val="16"/>
          <w:szCs w:val="16"/>
          <w:rtl/>
        </w:rPr>
        <w:t>שנפסק אוזן החיצונה</w:t>
      </w:r>
      <w:r>
        <w:rPr>
          <w:rFonts w:cs="Arial" w:hint="cs"/>
          <w:i/>
          <w:iCs/>
          <w:sz w:val="16"/>
          <w:szCs w:val="16"/>
          <w:rtl/>
        </w:rPr>
        <w:t xml:space="preserve"> של סנדלו</w:t>
      </w:r>
      <w:r w:rsidRPr="0008761C">
        <w:rPr>
          <w:rFonts w:cs="Arial"/>
          <w:sz w:val="24"/>
          <w:szCs w:val="24"/>
          <w:rtl/>
        </w:rPr>
        <w:t xml:space="preserve"> </w:t>
      </w:r>
      <w:r w:rsidRPr="00C47CB0">
        <w:rPr>
          <w:rFonts w:cs="Arial" w:hint="eastAsia"/>
          <w:sz w:val="24"/>
          <w:szCs w:val="24"/>
          <w:rtl/>
        </w:rPr>
        <w:t>שלח</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5D15F9">
        <w:rPr>
          <w:rFonts w:cs="Arial" w:hint="cs"/>
          <w:b/>
          <w:bCs/>
          <w:sz w:val="24"/>
          <w:szCs w:val="24"/>
          <w:rtl/>
        </w:rPr>
        <w:t>אבא</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כשם</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חלוקין</w:t>
      </w:r>
      <w:r w:rsidRPr="00C47CB0">
        <w:rPr>
          <w:rFonts w:cs="Arial"/>
          <w:sz w:val="24"/>
          <w:szCs w:val="24"/>
          <w:rtl/>
        </w:rPr>
        <w:t xml:space="preserve"> </w:t>
      </w:r>
      <w:r w:rsidRPr="005D15F9">
        <w:rPr>
          <w:rFonts w:cs="Arial" w:hint="cs"/>
          <w:b/>
          <w:bCs/>
          <w:sz w:val="24"/>
          <w:szCs w:val="24"/>
          <w:rtl/>
        </w:rPr>
        <w:t>בטומאה,</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חלוקין</w:t>
      </w:r>
      <w:r w:rsidRPr="00C47CB0">
        <w:rPr>
          <w:rFonts w:cs="Arial"/>
          <w:sz w:val="24"/>
          <w:szCs w:val="24"/>
          <w:rtl/>
        </w:rPr>
        <w:t xml:space="preserve"> </w:t>
      </w:r>
      <w:r w:rsidRPr="005D15F9">
        <w:rPr>
          <w:rFonts w:cs="Arial" w:hint="cs"/>
          <w:b/>
          <w:bCs/>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והורי</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כרבנן</w:t>
      </w:r>
      <w:r w:rsidRPr="0008761C">
        <w:rPr>
          <w:rFonts w:cs="Arial" w:hint="cs"/>
          <w:sz w:val="24"/>
          <w:szCs w:val="24"/>
          <w:rtl/>
        </w:rPr>
        <w:t xml:space="preserve"> </w:t>
      </w:r>
      <w:r w:rsidRPr="005D15F9">
        <w:rPr>
          <w:rFonts w:cs="Arial" w:hint="cs"/>
          <w:b/>
          <w:bCs/>
          <w:sz w:val="24"/>
          <w:szCs w:val="24"/>
          <w:rtl/>
        </w:rPr>
        <w:t>שאף שאן מקבל טומאה, כלי הוא ומותר בטלטול</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 xml:space="preserve">. </w:t>
      </w:r>
      <w:r w:rsidRPr="005D15F9">
        <w:rPr>
          <w:rFonts w:cs="Arial" w:hint="cs"/>
          <w:b/>
          <w:bCs/>
          <w:sz w:val="24"/>
          <w:szCs w:val="24"/>
          <w:rtl/>
        </w:rPr>
        <w:t>רבי יעקב בר אחא שמע</w:t>
      </w:r>
      <w:r w:rsidRPr="005D15F9">
        <w:rPr>
          <w:rFonts w:cs="Arial"/>
          <w:b/>
          <w:bCs/>
          <w:sz w:val="24"/>
          <w:szCs w:val="24"/>
          <w:rtl/>
        </w:rPr>
        <w:t xml:space="preserve"> </w:t>
      </w:r>
      <w:r w:rsidRPr="005D15F9">
        <w:rPr>
          <w:rFonts w:cs="Arial" w:hint="cs"/>
          <w:b/>
          <w:bCs/>
          <w:sz w:val="24"/>
          <w:szCs w:val="24"/>
          <w:rtl/>
        </w:rPr>
        <w:t>מימרא</w:t>
      </w:r>
      <w:r w:rsidRPr="005D15F9">
        <w:rPr>
          <w:rFonts w:cs="Arial"/>
          <w:b/>
          <w:bCs/>
          <w:sz w:val="24"/>
          <w:szCs w:val="24"/>
          <w:rtl/>
        </w:rPr>
        <w:t xml:space="preserve"> </w:t>
      </w:r>
      <w:r w:rsidRPr="005D15F9">
        <w:rPr>
          <w:rFonts w:cs="Arial" w:hint="cs"/>
          <w:b/>
          <w:bCs/>
          <w:sz w:val="24"/>
          <w:szCs w:val="24"/>
          <w:rtl/>
        </w:rPr>
        <w:t>בשם רב שהלכה</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יהודא</w:t>
      </w:r>
      <w:r w:rsidRPr="0008761C">
        <w:rPr>
          <w:rFonts w:cs="Arial" w:hint="cs"/>
          <w:sz w:val="24"/>
          <w:szCs w:val="24"/>
          <w:rtl/>
        </w:rPr>
        <w:t>.</w:t>
      </w:r>
      <w:r w:rsidRPr="00C47CB0">
        <w:rPr>
          <w:rFonts w:cs="Arial"/>
          <w:sz w:val="24"/>
          <w:szCs w:val="24"/>
          <w:rtl/>
        </w:rPr>
        <w:t xml:space="preserve"> והוא </w:t>
      </w:r>
      <w:r w:rsidRPr="00C47CB0">
        <w:rPr>
          <w:rFonts w:cs="Arial" w:hint="eastAsia"/>
          <w:sz w:val="24"/>
          <w:szCs w:val="24"/>
          <w:rtl/>
        </w:rPr>
        <w:t>מורי</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כרבנן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עובדא</w:t>
      </w:r>
      <w:r w:rsidRPr="0008761C">
        <w:rPr>
          <w:rFonts w:cs="Arial" w:hint="cs"/>
          <w:sz w:val="24"/>
          <w:szCs w:val="24"/>
          <w:rtl/>
        </w:rPr>
        <w:t>.</w:t>
      </w:r>
      <w:r w:rsidRPr="00C47CB0">
        <w:rPr>
          <w:rFonts w:cs="Arial"/>
          <w:sz w:val="24"/>
          <w:szCs w:val="24"/>
          <w:rtl/>
        </w:rPr>
        <w:t xml:space="preserve"> שלח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אימי</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כדברי</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מטמא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לצאת</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וכדברי</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מטהר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לצאת</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אפיק</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F4F18">
        <w:rPr>
          <w:rFonts w:cs="Arial" w:hint="cs"/>
          <w:sz w:val="16"/>
          <w:szCs w:val="16"/>
          <w:rtl/>
        </w:rPr>
        <w:t>ממנו</w:t>
      </w:r>
      <w:r w:rsidRPr="0008761C">
        <w:rPr>
          <w:rFonts w:cs="Arial"/>
          <w:sz w:val="24"/>
          <w:szCs w:val="24"/>
          <w:rtl/>
        </w:rPr>
        <w:t xml:space="preserve"> </w:t>
      </w:r>
      <w:r w:rsidRPr="00C47CB0">
        <w:rPr>
          <w:rFonts w:cs="Arial" w:hint="eastAsia"/>
          <w:sz w:val="24"/>
          <w:szCs w:val="24"/>
          <w:rtl/>
        </w:rPr>
        <w:t>כלום</w:t>
      </w:r>
      <w:r>
        <w:rPr>
          <w:rFonts w:cs="Arial" w:hint="cs"/>
          <w:sz w:val="24"/>
          <w:szCs w:val="24"/>
          <w:rtl/>
        </w:rPr>
        <w:t xml:space="preserve"> </w:t>
      </w:r>
      <w:r w:rsidRPr="00CF4F18">
        <w:rPr>
          <w:rFonts w:cs="Arial" w:hint="cs"/>
          <w:i/>
          <w:iCs/>
          <w:sz w:val="16"/>
          <w:szCs w:val="16"/>
          <w:rtl/>
        </w:rPr>
        <w:t>פסק ברור</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מטייל</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מגיע</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פתח</w:t>
      </w:r>
      <w:r w:rsidRPr="00C47CB0">
        <w:rPr>
          <w:rFonts w:cs="Arial"/>
          <w:sz w:val="24"/>
          <w:szCs w:val="24"/>
          <w:rtl/>
        </w:rPr>
        <w:t xml:space="preserve"> </w:t>
      </w:r>
      <w:r w:rsidRPr="00C47CB0">
        <w:rPr>
          <w:rFonts w:cs="Arial" w:hint="eastAsia"/>
          <w:sz w:val="24"/>
          <w:szCs w:val="24"/>
          <w:rtl/>
        </w:rPr>
        <w:t>חצירו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הוון</w:t>
      </w:r>
      <w:r w:rsidRPr="00C47CB0">
        <w:rPr>
          <w:rFonts w:cs="Arial"/>
          <w:sz w:val="24"/>
          <w:szCs w:val="24"/>
          <w:rtl/>
        </w:rPr>
        <w:t xml:space="preserve"> </w:t>
      </w:r>
      <w:r w:rsidRPr="00C47CB0">
        <w:rPr>
          <w:rFonts w:cs="Arial" w:hint="eastAsia"/>
          <w:sz w:val="24"/>
          <w:szCs w:val="24"/>
          <w:rtl/>
        </w:rPr>
        <w:t>מטיילין</w:t>
      </w:r>
      <w:r w:rsidRPr="00C47CB0">
        <w:rPr>
          <w:rFonts w:cs="Arial"/>
          <w:sz w:val="24"/>
          <w:szCs w:val="24"/>
          <w:rtl/>
        </w:rPr>
        <w:t xml:space="preserve"> </w:t>
      </w:r>
      <w:r w:rsidRPr="00C47CB0">
        <w:rPr>
          <w:rFonts w:cs="Arial" w:hint="eastAsia"/>
          <w:sz w:val="24"/>
          <w:szCs w:val="24"/>
          <w:rtl/>
        </w:rPr>
        <w:t>באיסטרטין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איפסיק</w:t>
      </w:r>
      <w:r w:rsidRPr="00C47CB0">
        <w:rPr>
          <w:rFonts w:cs="Arial"/>
          <w:sz w:val="24"/>
          <w:szCs w:val="24"/>
          <w:rtl/>
        </w:rPr>
        <w:t xml:space="preserve"> </w:t>
      </w:r>
      <w:r w:rsidRPr="00C47CB0">
        <w:rPr>
          <w:rFonts w:cs="Arial" w:hint="eastAsia"/>
          <w:sz w:val="24"/>
          <w:szCs w:val="24"/>
          <w:rtl/>
        </w:rPr>
        <w:t>סנדליה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דמטון</w:t>
      </w:r>
      <w:r w:rsidRPr="00C47CB0">
        <w:rPr>
          <w:rFonts w:cs="Arial"/>
          <w:sz w:val="24"/>
          <w:szCs w:val="24"/>
          <w:rtl/>
        </w:rPr>
        <w:t xml:space="preserve"> </w:t>
      </w:r>
      <w:r w:rsidRPr="00C47CB0">
        <w:rPr>
          <w:rFonts w:cs="Arial" w:hint="eastAsia"/>
          <w:sz w:val="24"/>
          <w:szCs w:val="24"/>
          <w:rtl/>
        </w:rPr>
        <w:t>לפילי</w:t>
      </w:r>
      <w:r w:rsidRPr="00C47CB0">
        <w:rPr>
          <w:rFonts w:cs="Arial"/>
          <w:sz w:val="24"/>
          <w:szCs w:val="24"/>
          <w:rtl/>
        </w:rPr>
        <w:t xml:space="preserve"> </w:t>
      </w:r>
      <w:r w:rsidRPr="00CF4F18">
        <w:rPr>
          <w:rFonts w:cs="Arial" w:hint="cs"/>
          <w:sz w:val="16"/>
          <w:szCs w:val="16"/>
          <w:rtl/>
        </w:rPr>
        <w:t>פתח החצר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זהו</w:t>
      </w:r>
      <w:r w:rsidRPr="00C47CB0">
        <w:rPr>
          <w:rFonts w:cs="Arial"/>
          <w:sz w:val="24"/>
          <w:szCs w:val="24"/>
          <w:rtl/>
        </w:rPr>
        <w:t xml:space="preserve"> </w:t>
      </w:r>
      <w:r w:rsidRPr="00C47CB0">
        <w:rPr>
          <w:rFonts w:cs="Arial" w:hint="eastAsia"/>
          <w:sz w:val="24"/>
          <w:szCs w:val="24"/>
          <w:rtl/>
        </w:rPr>
        <w:t>פתח</w:t>
      </w:r>
      <w:r w:rsidRPr="00C47CB0">
        <w:rPr>
          <w:rFonts w:cs="Arial"/>
          <w:sz w:val="24"/>
          <w:szCs w:val="24"/>
          <w:rtl/>
        </w:rPr>
        <w:t xml:space="preserve"> </w:t>
      </w:r>
      <w:r w:rsidRPr="00C47CB0">
        <w:rPr>
          <w:rFonts w:cs="Arial" w:hint="eastAsia"/>
          <w:sz w:val="24"/>
          <w:szCs w:val="24"/>
          <w:rtl/>
        </w:rPr>
        <w:t>חצירך</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כריך</w:t>
      </w:r>
      <w:r w:rsidRPr="00C47CB0">
        <w:rPr>
          <w:rFonts w:cs="Arial"/>
          <w:sz w:val="24"/>
          <w:szCs w:val="24"/>
          <w:rtl/>
        </w:rPr>
        <w:t xml:space="preserve"> </w:t>
      </w:r>
      <w:r w:rsidRPr="00C47CB0">
        <w:rPr>
          <w:rFonts w:cs="Arial" w:hint="eastAsia"/>
          <w:sz w:val="24"/>
          <w:szCs w:val="24"/>
          <w:rtl/>
        </w:rPr>
        <w:t>סבונה</w:t>
      </w:r>
      <w:r w:rsidRPr="00C47CB0">
        <w:rPr>
          <w:rFonts w:cs="Arial"/>
          <w:sz w:val="24"/>
          <w:szCs w:val="24"/>
          <w:rtl/>
        </w:rPr>
        <w:t xml:space="preserve"> </w:t>
      </w:r>
      <w:r w:rsidRPr="00CF4F18">
        <w:rPr>
          <w:rFonts w:cs="Arial" w:hint="cs"/>
          <w:i/>
          <w:iCs/>
          <w:sz w:val="16"/>
          <w:szCs w:val="16"/>
          <w:rtl/>
        </w:rPr>
        <w:t>סיב של דקל</w:t>
      </w:r>
      <w:r w:rsidRPr="0008761C">
        <w:rPr>
          <w:rFonts w:cs="Arial"/>
          <w:sz w:val="24"/>
          <w:szCs w:val="24"/>
          <w:rtl/>
        </w:rPr>
        <w:t xml:space="preserve"> </w:t>
      </w:r>
      <w:r w:rsidRPr="00C47CB0">
        <w:rPr>
          <w:rFonts w:cs="Arial" w:hint="eastAsia"/>
          <w:sz w:val="24"/>
          <w:szCs w:val="24"/>
          <w:rtl/>
        </w:rPr>
        <w:t>עליהון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כריך</w:t>
      </w:r>
      <w:r w:rsidRPr="00C47CB0">
        <w:rPr>
          <w:rFonts w:cs="Arial"/>
          <w:sz w:val="24"/>
          <w:szCs w:val="24"/>
          <w:rtl/>
        </w:rPr>
        <w:t xml:space="preserve"> </w:t>
      </w:r>
      <w:r w:rsidRPr="00C47CB0">
        <w:rPr>
          <w:rFonts w:cs="Arial" w:hint="eastAsia"/>
          <w:sz w:val="24"/>
          <w:szCs w:val="24"/>
          <w:rtl/>
        </w:rPr>
        <w:t>אגיד</w:t>
      </w:r>
      <w:r w:rsidRPr="00C47CB0">
        <w:rPr>
          <w:rFonts w:cs="Arial"/>
          <w:sz w:val="24"/>
          <w:szCs w:val="24"/>
          <w:rtl/>
        </w:rPr>
        <w:t xml:space="preserve"> </w:t>
      </w:r>
      <w:r w:rsidRPr="00C47CB0">
        <w:rPr>
          <w:rFonts w:cs="Arial" w:hint="eastAsia"/>
          <w:sz w:val="24"/>
          <w:szCs w:val="24"/>
          <w:rtl/>
        </w:rPr>
        <w:t>מלבניקי</w:t>
      </w:r>
      <w:r>
        <w:rPr>
          <w:rFonts w:cs="Arial" w:hint="cs"/>
          <w:sz w:val="24"/>
          <w:szCs w:val="24"/>
          <w:rtl/>
        </w:rPr>
        <w:t xml:space="preserve"> </w:t>
      </w:r>
      <w:r w:rsidRPr="00CF4F18">
        <w:rPr>
          <w:rFonts w:cs="Arial" w:hint="cs"/>
          <w:i/>
          <w:iCs/>
          <w:sz w:val="16"/>
          <w:szCs w:val="16"/>
          <w:rtl/>
        </w:rPr>
        <w:t>עשבים</w:t>
      </w:r>
      <w:r w:rsidRPr="0008761C">
        <w:rPr>
          <w:rFonts w:cs="Arial"/>
          <w:sz w:val="24"/>
          <w:szCs w:val="24"/>
          <w:rtl/>
        </w:rPr>
        <w:t xml:space="preserve">. </w:t>
      </w:r>
      <w:r w:rsidRPr="0008761C">
        <w:rPr>
          <w:rFonts w:cs="Arial" w:hint="cs"/>
          <w:sz w:val="24"/>
          <w:szCs w:val="24"/>
          <w:rtl/>
        </w:rPr>
        <w:t>דר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5D15F9">
        <w:rPr>
          <w:rFonts w:cs="Arial" w:hint="cs"/>
          <w:b/>
          <w:bCs/>
          <w:sz w:val="24"/>
          <w:szCs w:val="24"/>
          <w:rtl/>
        </w:rPr>
        <w:t>סבר</w:t>
      </w:r>
      <w:r w:rsidRPr="005D15F9">
        <w:rPr>
          <w:rFonts w:cs="Arial"/>
          <w:b/>
          <w:bCs/>
          <w:sz w:val="24"/>
          <w:szCs w:val="24"/>
          <w:rtl/>
        </w:rPr>
        <w:t xml:space="preserve"> </w:t>
      </w:r>
      <w:r w:rsidRPr="005D15F9">
        <w:rPr>
          <w:rFonts w:cs="Arial" w:hint="cs"/>
          <w:b/>
          <w:bCs/>
          <w:sz w:val="24"/>
          <w:szCs w:val="24"/>
          <w:rtl/>
        </w:rPr>
        <w:t>דאגוד</w:t>
      </w:r>
      <w:r w:rsidRPr="00C47CB0">
        <w:rPr>
          <w:rFonts w:cs="Arial"/>
          <w:sz w:val="24"/>
          <w:szCs w:val="24"/>
          <w:rtl/>
        </w:rPr>
        <w:t xml:space="preserve"> </w:t>
      </w:r>
      <w:r w:rsidRPr="00C47CB0">
        <w:rPr>
          <w:rFonts w:cs="Arial" w:hint="eastAsia"/>
          <w:sz w:val="24"/>
          <w:szCs w:val="24"/>
          <w:rtl/>
        </w:rPr>
        <w:t>מלבניקי</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המוכן</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 xml:space="preserve">, </w:t>
      </w:r>
      <w:r w:rsidRPr="005D15F9">
        <w:rPr>
          <w:rFonts w:cs="Arial" w:hint="cs"/>
          <w:b/>
          <w:bCs/>
          <w:sz w:val="24"/>
          <w:szCs w:val="24"/>
          <w:rtl/>
        </w:rPr>
        <w:t>שמשמש מאכל לבהמות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טלקיה</w:t>
      </w:r>
      <w:r w:rsidRPr="00C47CB0">
        <w:rPr>
          <w:rFonts w:cs="Arial"/>
          <w:sz w:val="24"/>
          <w:szCs w:val="24"/>
          <w:rtl/>
        </w:rPr>
        <w:t xml:space="preserve"> </w:t>
      </w:r>
      <w:r w:rsidRPr="00CF4F18">
        <w:rPr>
          <w:rFonts w:cs="Arial" w:hint="cs"/>
          <w:i/>
          <w:iCs/>
          <w:sz w:val="16"/>
          <w:szCs w:val="16"/>
          <w:rtl/>
        </w:rPr>
        <w:t>השליך</w:t>
      </w:r>
      <w:r w:rsidRPr="0008761C">
        <w:rPr>
          <w:rFonts w:cs="Arial" w:hint="cs"/>
          <w:sz w:val="24"/>
          <w:szCs w:val="24"/>
          <w:rtl/>
        </w:rPr>
        <w:t xml:space="preserve"> </w:t>
      </w:r>
      <w:r w:rsidRPr="005D15F9">
        <w:rPr>
          <w:rFonts w:cs="Arial" w:hint="cs"/>
          <w:b/>
          <w:bCs/>
          <w:sz w:val="24"/>
          <w:szCs w:val="24"/>
          <w:rtl/>
        </w:rPr>
        <w:t>לחנותי</w:t>
      </w:r>
      <w:r w:rsidRPr="0008761C">
        <w:rPr>
          <w:rFonts w:cs="Arial" w:hint="cs"/>
          <w:sz w:val="24"/>
          <w:szCs w:val="24"/>
          <w:rtl/>
        </w:rPr>
        <w:t>ה</w:t>
      </w:r>
      <w:r w:rsidRPr="0008761C">
        <w:rPr>
          <w:rFonts w:cs="Arial"/>
          <w:sz w:val="24"/>
          <w:szCs w:val="24"/>
          <w:rtl/>
        </w:rPr>
        <w:t xml:space="preserve"> </w:t>
      </w:r>
      <w:r w:rsidRPr="00C47CB0">
        <w:rPr>
          <w:rFonts w:cs="Arial" w:hint="eastAsia"/>
          <w:sz w:val="24"/>
          <w:szCs w:val="24"/>
          <w:rtl/>
        </w:rPr>
        <w:t>דחליטרה</w:t>
      </w:r>
      <w:r w:rsidRPr="00C47CB0">
        <w:rPr>
          <w:rFonts w:cs="Arial"/>
          <w:sz w:val="24"/>
          <w:szCs w:val="24"/>
          <w:rtl/>
        </w:rPr>
        <w:t xml:space="preserve"> </w:t>
      </w:r>
      <w:r w:rsidRPr="00CF4F18">
        <w:rPr>
          <w:rFonts w:cs="Arial" w:hint="cs"/>
          <w:i/>
          <w:iCs/>
          <w:sz w:val="16"/>
          <w:szCs w:val="16"/>
          <w:rtl/>
        </w:rPr>
        <w:t>אופה</w:t>
      </w:r>
      <w:r w:rsidRPr="00C47CB0">
        <w:rPr>
          <w:rFonts w:cs="Arial"/>
          <w:sz w:val="24"/>
          <w:szCs w:val="24"/>
          <w:rtl/>
        </w:rPr>
        <w:t xml:space="preserve"> </w:t>
      </w:r>
      <w:r w:rsidRPr="00C47CB0">
        <w:rPr>
          <w:rFonts w:cs="Arial" w:hint="eastAsia"/>
          <w:sz w:val="24"/>
          <w:szCs w:val="24"/>
          <w:rtl/>
        </w:rPr>
        <w:t>אוף</w:t>
      </w:r>
      <w:r w:rsidRPr="00C47CB0">
        <w:rPr>
          <w:rFonts w:cs="Arial"/>
          <w:sz w:val="24"/>
          <w:szCs w:val="24"/>
          <w:rtl/>
        </w:rPr>
        <w:t xml:space="preserve"> </w:t>
      </w:r>
      <w:r w:rsidRPr="005D15F9">
        <w:rPr>
          <w:rFonts w:cs="Arial" w:hint="cs"/>
          <w:b/>
          <w:bCs/>
          <w:sz w:val="24"/>
          <w:szCs w:val="24"/>
          <w:rtl/>
        </w:rPr>
        <w:t>דציבחר</w:t>
      </w:r>
      <w:r w:rsidRPr="00C47CB0">
        <w:rPr>
          <w:rFonts w:cs="Arial"/>
          <w:sz w:val="24"/>
          <w:szCs w:val="24"/>
          <w:rtl/>
        </w:rPr>
        <w:t xml:space="preserve"> </w:t>
      </w:r>
      <w:r w:rsidRPr="00C47CB0">
        <w:rPr>
          <w:rFonts w:cs="Arial" w:hint="eastAsia"/>
          <w:b/>
          <w:bCs/>
          <w:sz w:val="24"/>
          <w:szCs w:val="24"/>
          <w:rtl/>
        </w:rPr>
        <w:t>הוה</w:t>
      </w:r>
      <w:r w:rsidRPr="00C47CB0">
        <w:rPr>
          <w:rFonts w:cs="Arial"/>
          <w:b/>
          <w:bCs/>
          <w:sz w:val="24"/>
          <w:szCs w:val="24"/>
          <w:rtl/>
        </w:rPr>
        <w:t xml:space="preserve"> </w:t>
      </w:r>
      <w:r w:rsidRPr="005D15F9">
        <w:rPr>
          <w:rFonts w:cs="Arial" w:hint="cs"/>
          <w:b/>
          <w:bCs/>
          <w:sz w:val="24"/>
          <w:szCs w:val="24"/>
          <w:rtl/>
        </w:rPr>
        <w:t>עד</w:t>
      </w:r>
      <w:r w:rsidRPr="0008761C">
        <w:rPr>
          <w:rFonts w:cs="Arial" w:hint="cs"/>
          <w:sz w:val="24"/>
          <w:szCs w:val="24"/>
          <w:rtl/>
        </w:rPr>
        <w:t xml:space="preserve"> </w:t>
      </w:r>
      <w:r w:rsidRPr="00C47CB0">
        <w:rPr>
          <w:rFonts w:cs="Arial" w:hint="eastAsia"/>
          <w:sz w:val="24"/>
          <w:szCs w:val="24"/>
          <w:rtl/>
        </w:rPr>
        <w:t>סדרה</w:t>
      </w:r>
      <w:r w:rsidRPr="00C47CB0">
        <w:rPr>
          <w:rFonts w:cs="Arial"/>
          <w:sz w:val="24"/>
          <w:szCs w:val="24"/>
          <w:rtl/>
        </w:rPr>
        <w:t xml:space="preserve"> </w:t>
      </w:r>
      <w:r w:rsidRPr="00C47CB0">
        <w:rPr>
          <w:rFonts w:cs="Arial" w:hint="eastAsia"/>
          <w:sz w:val="24"/>
          <w:szCs w:val="24"/>
          <w:rtl/>
        </w:rPr>
        <w:t>יקיר</w:t>
      </w:r>
      <w:r>
        <w:rPr>
          <w:rFonts w:cs="Arial" w:hint="cs"/>
          <w:sz w:val="24"/>
          <w:szCs w:val="24"/>
          <w:rtl/>
        </w:rPr>
        <w:t xml:space="preserve"> </w:t>
      </w:r>
      <w:r w:rsidRPr="00CF4F18">
        <w:rPr>
          <w:rFonts w:cs="Arial" w:hint="cs"/>
          <w:i/>
          <w:iCs/>
          <w:sz w:val="16"/>
          <w:szCs w:val="16"/>
          <w:rtl/>
        </w:rPr>
        <w:t>בית המדרש הגדול</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מסלק</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 xml:space="preserve"> </w:t>
      </w:r>
      <w:r w:rsidRPr="005D15F9">
        <w:rPr>
          <w:rFonts w:cs="Arial" w:hint="cs"/>
          <w:b/>
          <w:bCs/>
          <w:sz w:val="24"/>
          <w:szCs w:val="24"/>
          <w:rtl/>
        </w:rPr>
        <w:t>מיד</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בעי</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אליבא דרבי יהודה אם נפסקה החיצונה</w:t>
      </w:r>
      <w:r w:rsidRPr="00C47CB0">
        <w:rPr>
          <w:rFonts w:cs="Arial"/>
          <w:sz w:val="24"/>
          <w:szCs w:val="24"/>
          <w:rtl/>
        </w:rPr>
        <w:t xml:space="preserve"> מהו </w:t>
      </w:r>
      <w:r w:rsidRPr="00C47CB0">
        <w:rPr>
          <w:rFonts w:cs="Arial" w:hint="eastAsia"/>
          <w:sz w:val="24"/>
          <w:szCs w:val="24"/>
          <w:rtl/>
        </w:rPr>
        <w:t>להחליף</w:t>
      </w:r>
      <w:r w:rsidRPr="0008761C">
        <w:rPr>
          <w:rFonts w:cs="Arial" w:hint="cs"/>
          <w:sz w:val="24"/>
          <w:szCs w:val="24"/>
          <w:rtl/>
        </w:rPr>
        <w:t xml:space="preserve"> </w:t>
      </w:r>
      <w:r w:rsidRPr="005D15F9">
        <w:rPr>
          <w:rFonts w:cs="Arial" w:hint="cs"/>
          <w:b/>
          <w:bCs/>
          <w:sz w:val="24"/>
          <w:szCs w:val="24"/>
          <w:rtl/>
        </w:rPr>
        <w:t>של ימין בשמאל ותהיה פנימית? האם חוששים שמא ילעגו לו שנועל של שמאל בימין ויטלם ויוליכם ארבע אמות , או לא חיישינן</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שרי</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פוק</w:t>
      </w:r>
      <w:r w:rsidRPr="00C47CB0">
        <w:rPr>
          <w:rFonts w:cs="Arial"/>
          <w:sz w:val="24"/>
          <w:szCs w:val="24"/>
          <w:rtl/>
        </w:rPr>
        <w:t xml:space="preserve"> </w:t>
      </w:r>
      <w:r w:rsidRPr="00C47CB0">
        <w:rPr>
          <w:rFonts w:cs="Arial" w:hint="eastAsia"/>
          <w:sz w:val="24"/>
          <w:szCs w:val="24"/>
          <w:rtl/>
        </w:rPr>
        <w:t>חמי</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סיב</w:t>
      </w:r>
      <w:r w:rsidRPr="00C47CB0">
        <w:rPr>
          <w:rFonts w:cs="Arial"/>
          <w:sz w:val="24"/>
          <w:szCs w:val="24"/>
          <w:rtl/>
        </w:rPr>
        <w:t xml:space="preserve"> </w:t>
      </w:r>
      <w:r w:rsidRPr="00CF4F18">
        <w:rPr>
          <w:rFonts w:cs="Arial" w:hint="cs"/>
          <w:i/>
          <w:iCs/>
          <w:sz w:val="16"/>
          <w:szCs w:val="16"/>
          <w:rtl/>
        </w:rPr>
        <w:t>זקן חכם</w:t>
      </w:r>
      <w:r>
        <w:rPr>
          <w:rFonts w:cs="Arial" w:hint="cs"/>
          <w:sz w:val="24"/>
          <w:szCs w:val="24"/>
          <w:rtl/>
        </w:rPr>
        <w:t xml:space="preserve"> </w:t>
      </w:r>
      <w:r w:rsidRPr="00C47CB0">
        <w:rPr>
          <w:rFonts w:cs="Arial" w:hint="eastAsia"/>
          <w:sz w:val="24"/>
          <w:szCs w:val="24"/>
          <w:rtl/>
        </w:rPr>
        <w:t>וסמך</w:t>
      </w:r>
      <w:r w:rsidRPr="00C47CB0">
        <w:rPr>
          <w:rFonts w:cs="Arial"/>
          <w:sz w:val="24"/>
          <w:szCs w:val="24"/>
          <w:rtl/>
        </w:rPr>
        <w:t xml:space="preserve"> </w:t>
      </w:r>
      <w:r w:rsidRPr="00C47CB0">
        <w:rPr>
          <w:rFonts w:cs="Arial" w:hint="eastAsia"/>
          <w:sz w:val="24"/>
          <w:szCs w:val="24"/>
          <w:rtl/>
        </w:rPr>
        <w:t>עלוי</w:t>
      </w:r>
      <w:r w:rsidRPr="00C47CB0">
        <w:rPr>
          <w:rFonts w:cs="Arial"/>
          <w:sz w:val="24"/>
          <w:szCs w:val="24"/>
          <w:rtl/>
        </w:rPr>
        <w:t xml:space="preserve">. </w:t>
      </w:r>
      <w:r w:rsidRPr="00C47CB0">
        <w:rPr>
          <w:rFonts w:cs="Arial" w:hint="eastAsia"/>
          <w:sz w:val="24"/>
          <w:szCs w:val="24"/>
          <w:rtl/>
        </w:rPr>
        <w:t>נפק</w:t>
      </w:r>
      <w:r w:rsidRPr="00C47CB0">
        <w:rPr>
          <w:rFonts w:cs="Arial"/>
          <w:sz w:val="24"/>
          <w:szCs w:val="24"/>
          <w:rtl/>
        </w:rPr>
        <w:t xml:space="preserve"> </w:t>
      </w:r>
      <w:r w:rsidRPr="00C47CB0">
        <w:rPr>
          <w:rFonts w:cs="Arial" w:hint="eastAsia"/>
          <w:sz w:val="24"/>
          <w:szCs w:val="24"/>
          <w:rtl/>
        </w:rPr>
        <w:t>ואשכח</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5D15F9">
        <w:rPr>
          <w:rFonts w:cs="Arial" w:hint="cs"/>
          <w:b/>
          <w:bCs/>
          <w:sz w:val="24"/>
          <w:szCs w:val="24"/>
          <w:rtl/>
        </w:rPr>
        <w:t>אב</w:t>
      </w:r>
      <w:r w:rsidRPr="0008761C">
        <w:rPr>
          <w:rFonts w:cs="Arial" w:hint="cs"/>
          <w:sz w:val="24"/>
          <w:szCs w:val="24"/>
          <w:rtl/>
        </w:rPr>
        <w:t>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ממל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ושאל</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ושרא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מתניתין</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5D15F9">
        <w:rPr>
          <w:rFonts w:cs="Arial" w:hint="cs"/>
          <w:b/>
          <w:bCs/>
          <w:sz w:val="24"/>
          <w:szCs w:val="24"/>
          <w:rtl/>
        </w:rPr>
        <w:t>דרך</w:t>
      </w:r>
      <w:r w:rsidRPr="00C47CB0">
        <w:rPr>
          <w:rFonts w:cs="Arial"/>
          <w:sz w:val="24"/>
          <w:szCs w:val="24"/>
          <w:rtl/>
        </w:rPr>
        <w:t xml:space="preserve"> </w:t>
      </w:r>
      <w:r w:rsidRPr="00C47CB0">
        <w:rPr>
          <w:rFonts w:cs="Arial" w:hint="eastAsia"/>
          <w:sz w:val="24"/>
          <w:szCs w:val="24"/>
          <w:rtl/>
        </w:rPr>
        <w:t>מלבוש</w:t>
      </w:r>
      <w:r w:rsidRPr="00C47CB0">
        <w:rPr>
          <w:rFonts w:cs="Arial"/>
          <w:sz w:val="24"/>
          <w:szCs w:val="24"/>
          <w:rtl/>
        </w:rPr>
        <w:t xml:space="preserve">. </w:t>
      </w:r>
      <w:r w:rsidRPr="00C47CB0">
        <w:rPr>
          <w:rFonts w:cs="Arial" w:hint="eastAsia"/>
          <w:sz w:val="24"/>
          <w:szCs w:val="24"/>
          <w:rtl/>
        </w:rPr>
        <w:t>דתנינן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בשל</w:t>
      </w:r>
      <w:r w:rsidRPr="00C47CB0">
        <w:rPr>
          <w:rFonts w:cs="Arial"/>
          <w:sz w:val="24"/>
          <w:szCs w:val="24"/>
          <w:rtl/>
        </w:rPr>
        <w:t xml:space="preserve"> </w:t>
      </w:r>
      <w:r w:rsidRPr="00C47CB0">
        <w:rPr>
          <w:rFonts w:cs="Arial" w:hint="eastAsia"/>
          <w:sz w:val="24"/>
          <w:szCs w:val="24"/>
          <w:rtl/>
        </w:rPr>
        <w:t>שמאל</w:t>
      </w:r>
      <w:r w:rsidRPr="00C47CB0">
        <w:rPr>
          <w:rFonts w:cs="Arial"/>
          <w:sz w:val="24"/>
          <w:szCs w:val="24"/>
          <w:rtl/>
        </w:rPr>
        <w:t xml:space="preserve"> </w:t>
      </w:r>
      <w:r w:rsidRPr="00C47CB0">
        <w:rPr>
          <w:rFonts w:cs="Arial" w:hint="eastAsia"/>
          <w:sz w:val="24"/>
          <w:szCs w:val="24"/>
          <w:rtl/>
        </w:rPr>
        <w:t>בימין</w:t>
      </w:r>
      <w:r w:rsidRPr="00C47CB0">
        <w:rPr>
          <w:rFonts w:cs="Arial"/>
          <w:sz w:val="24"/>
          <w:szCs w:val="24"/>
          <w:rtl/>
        </w:rPr>
        <w:t xml:space="preserve"> </w:t>
      </w:r>
      <w:r w:rsidRPr="00C47CB0">
        <w:rPr>
          <w:rFonts w:cs="Arial" w:hint="eastAsia"/>
          <w:sz w:val="24"/>
          <w:szCs w:val="24"/>
          <w:rtl/>
        </w:rPr>
        <w:t>חליצתה</w:t>
      </w:r>
      <w:r w:rsidRPr="00C47CB0">
        <w:rPr>
          <w:rFonts w:cs="Arial"/>
          <w:sz w:val="24"/>
          <w:szCs w:val="24"/>
          <w:rtl/>
        </w:rPr>
        <w:t xml:space="preserve"> </w:t>
      </w:r>
      <w:r w:rsidRPr="00C47CB0">
        <w:rPr>
          <w:rFonts w:cs="Arial" w:hint="eastAsia"/>
          <w:sz w:val="24"/>
          <w:szCs w:val="24"/>
          <w:rtl/>
        </w:rPr>
        <w:t>כשירה</w:t>
      </w:r>
      <w:r w:rsidRPr="00C47CB0">
        <w:rPr>
          <w:rFonts w:cs="Arial"/>
          <w:sz w:val="24"/>
          <w:szCs w:val="24"/>
          <w:rtl/>
        </w:rPr>
        <w:t xml:space="preserve">. </w:t>
      </w:r>
      <w:r w:rsidRPr="005D15F9">
        <w:rPr>
          <w:rFonts w:cs="Arial" w:hint="cs"/>
          <w:b/>
          <w:bCs/>
          <w:sz w:val="24"/>
          <w:szCs w:val="24"/>
          <w:rtl/>
        </w:rPr>
        <w:t>תני, פרשה רוב אחת מכפיו טמא</w:t>
      </w:r>
      <w:r w:rsidRPr="0008761C">
        <w:rPr>
          <w:rFonts w:cs="Arial" w:hint="cs"/>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דתימר</w:t>
      </w:r>
      <w:r w:rsidRPr="00C47CB0">
        <w:rPr>
          <w:rFonts w:cs="Arial"/>
          <w:sz w:val="24"/>
          <w:szCs w:val="24"/>
          <w:rtl/>
        </w:rPr>
        <w:t xml:space="preserve"> </w:t>
      </w:r>
      <w:r w:rsidRPr="00C47CB0">
        <w:rPr>
          <w:rFonts w:cs="Arial" w:hint="eastAsia"/>
          <w:sz w:val="24"/>
          <w:szCs w:val="24"/>
          <w:rtl/>
        </w:rPr>
        <w:t>לרוחב</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אבל</w:t>
      </w:r>
      <w:r w:rsidRPr="005D15F9">
        <w:rPr>
          <w:rFonts w:cs="Arial"/>
          <w:b/>
          <w:bCs/>
          <w:sz w:val="24"/>
          <w:szCs w:val="24"/>
          <w:rtl/>
        </w:rPr>
        <w:t xml:space="preserve"> </w:t>
      </w:r>
      <w:r w:rsidRPr="005D15F9">
        <w:rPr>
          <w:rFonts w:cs="Arial" w:hint="cs"/>
          <w:b/>
          <w:bCs/>
          <w:sz w:val="24"/>
          <w:szCs w:val="24"/>
          <w:rtl/>
        </w:rPr>
        <w:t>לאורך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חופה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רוב</w:t>
      </w:r>
      <w:r w:rsidRPr="00C47CB0">
        <w:rPr>
          <w:rFonts w:cs="Arial"/>
          <w:sz w:val="24"/>
          <w:szCs w:val="24"/>
          <w:rtl/>
        </w:rPr>
        <w:t xml:space="preserve"> </w:t>
      </w:r>
      <w:r w:rsidRPr="00C47CB0">
        <w:rPr>
          <w:rFonts w:cs="Arial" w:hint="eastAsia"/>
          <w:sz w:val="24"/>
          <w:szCs w:val="24"/>
          <w:rtl/>
        </w:rPr>
        <w:t>הרגל</w:t>
      </w:r>
      <w:r w:rsidRPr="00C47CB0">
        <w:rPr>
          <w:rFonts w:cs="Arial"/>
          <w:sz w:val="24"/>
          <w:szCs w:val="24"/>
          <w:rtl/>
        </w:rPr>
        <w:t xml:space="preserve">: </w:t>
      </w:r>
      <w:r w:rsidRPr="005D15F9">
        <w:rPr>
          <w:rFonts w:cs="Arial" w:hint="cs"/>
          <w:b/>
          <w:bCs/>
          <w:sz w:val="24"/>
          <w:szCs w:val="24"/>
          <w:rtl/>
        </w:rPr>
        <w:t xml:space="preserve">תנן,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ביחיד</w:t>
      </w:r>
      <w:r w:rsidRPr="009A432C">
        <w:rPr>
          <w:rFonts w:cs="Arial"/>
          <w:sz w:val="24"/>
          <w:szCs w:val="24"/>
          <w:rtl/>
        </w:rPr>
        <w:t xml:space="preserve"> </w:t>
      </w:r>
      <w:r w:rsidRPr="005D15F9">
        <w:rPr>
          <w:rFonts w:cs="Arial" w:hint="cs"/>
          <w:b/>
          <w:bCs/>
          <w:sz w:val="24"/>
          <w:szCs w:val="24"/>
          <w:rtl/>
        </w:rPr>
        <w:t>בזמן</w:t>
      </w:r>
      <w:r w:rsidRPr="005D15F9">
        <w:rPr>
          <w:rFonts w:cs="Arial"/>
          <w:b/>
          <w:bCs/>
          <w:sz w:val="24"/>
          <w:szCs w:val="24"/>
          <w:rtl/>
        </w:rPr>
        <w:t xml:space="preserve"> </w:t>
      </w:r>
      <w:r w:rsidRPr="005D15F9">
        <w:rPr>
          <w:rFonts w:cs="Arial" w:hint="cs"/>
          <w:b/>
          <w:bCs/>
          <w:sz w:val="24"/>
          <w:szCs w:val="24"/>
          <w:rtl/>
        </w:rPr>
        <w:t>שאין</w:t>
      </w:r>
      <w:r w:rsidRPr="005D15F9">
        <w:rPr>
          <w:rFonts w:cs="Arial"/>
          <w:b/>
          <w:bCs/>
          <w:sz w:val="24"/>
          <w:szCs w:val="24"/>
          <w:rtl/>
        </w:rPr>
        <w:t xml:space="preserve"> </w:t>
      </w:r>
      <w:r w:rsidRPr="005D15F9">
        <w:rPr>
          <w:rFonts w:cs="Arial" w:hint="cs"/>
          <w:b/>
          <w:bCs/>
          <w:sz w:val="24"/>
          <w:szCs w:val="24"/>
          <w:rtl/>
        </w:rPr>
        <w:t>ברגלו</w:t>
      </w:r>
      <w:r w:rsidRPr="005D15F9">
        <w:rPr>
          <w:rFonts w:cs="Arial"/>
          <w:b/>
          <w:bCs/>
          <w:sz w:val="24"/>
          <w:szCs w:val="24"/>
          <w:rtl/>
        </w:rPr>
        <w:t xml:space="preserve"> </w:t>
      </w:r>
      <w:r w:rsidRPr="005D15F9">
        <w:rPr>
          <w:rFonts w:cs="Arial" w:hint="cs"/>
          <w:b/>
          <w:bCs/>
          <w:sz w:val="24"/>
          <w:szCs w:val="24"/>
          <w:rtl/>
        </w:rPr>
        <w:t>מכה</w:t>
      </w:r>
      <w:r w:rsidRPr="005D15F9">
        <w:rPr>
          <w:rFonts w:cs="Arial" w:hint="cs"/>
          <w:b/>
          <w:bCs/>
          <w:sz w:val="28"/>
          <w:szCs w:val="28"/>
          <w:rtl/>
        </w:rPr>
        <w:t>.</w:t>
      </w:r>
      <w:r w:rsidRPr="005D15F9">
        <w:rPr>
          <w:rFonts w:cs="Arial" w:hint="cs"/>
          <w:b/>
          <w:bCs/>
          <w:sz w:val="24"/>
          <w:szCs w:val="24"/>
          <w:rtl/>
        </w:rPr>
        <w:t xml:space="preserve"> מ"ט?</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החשד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יאמרו</w:t>
      </w:r>
      <w:r w:rsidRPr="00C47CB0">
        <w:rPr>
          <w:rFonts w:cs="Arial"/>
          <w:sz w:val="24"/>
          <w:szCs w:val="24"/>
          <w:rtl/>
        </w:rPr>
        <w:t xml:space="preserve"> </w:t>
      </w:r>
      <w:r w:rsidRPr="00C47CB0">
        <w:rPr>
          <w:rFonts w:cs="Arial" w:hint="eastAsia"/>
          <w:sz w:val="24"/>
          <w:szCs w:val="24"/>
          <w:rtl/>
        </w:rPr>
        <w:t>איש</w:t>
      </w:r>
      <w:r w:rsidRPr="00C47CB0">
        <w:rPr>
          <w:rFonts w:cs="Arial"/>
          <w:sz w:val="24"/>
          <w:szCs w:val="24"/>
          <w:rtl/>
        </w:rPr>
        <w:t xml:space="preserve"> </w:t>
      </w:r>
      <w:r w:rsidRPr="00C47CB0">
        <w:rPr>
          <w:rFonts w:cs="Arial" w:hint="eastAsia"/>
          <w:sz w:val="24"/>
          <w:szCs w:val="24"/>
          <w:rtl/>
        </w:rPr>
        <w:t>פלוני</w:t>
      </w:r>
      <w:r w:rsidRPr="00C47CB0">
        <w:rPr>
          <w:rFonts w:cs="Arial"/>
          <w:sz w:val="24"/>
          <w:szCs w:val="24"/>
          <w:rtl/>
        </w:rPr>
        <w:t xml:space="preserve"> </w:t>
      </w:r>
      <w:r w:rsidRPr="00C47CB0">
        <w:rPr>
          <w:rFonts w:cs="Arial" w:hint="eastAsia"/>
          <w:sz w:val="24"/>
          <w:szCs w:val="24"/>
          <w:rtl/>
        </w:rPr>
        <w:t>נפסק</w:t>
      </w:r>
      <w:r w:rsidRPr="00C47CB0">
        <w:rPr>
          <w:rFonts w:cs="Arial"/>
          <w:sz w:val="24"/>
          <w:szCs w:val="24"/>
          <w:rtl/>
        </w:rPr>
        <w:t xml:space="preserve"> </w:t>
      </w:r>
      <w:r w:rsidRPr="00C47CB0">
        <w:rPr>
          <w:rFonts w:cs="Arial" w:hint="eastAsia"/>
          <w:sz w:val="24"/>
          <w:szCs w:val="24"/>
          <w:rtl/>
        </w:rPr>
        <w:t>סנדלו</w:t>
      </w:r>
      <w:r w:rsidRPr="00C47CB0">
        <w:rPr>
          <w:rFonts w:cs="Arial"/>
          <w:sz w:val="24"/>
          <w:szCs w:val="24"/>
          <w:rtl/>
        </w:rPr>
        <w:t xml:space="preserve"> </w:t>
      </w:r>
      <w:r w:rsidRPr="00C47CB0">
        <w:rPr>
          <w:rFonts w:cs="Arial" w:hint="eastAsia"/>
          <w:sz w:val="24"/>
          <w:szCs w:val="24"/>
          <w:rtl/>
        </w:rPr>
        <w:t>ותלאו</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שיחיו</w:t>
      </w:r>
      <w:r w:rsidRPr="00C47CB0">
        <w:rPr>
          <w:rFonts w:cs="Arial"/>
          <w:sz w:val="24"/>
          <w:szCs w:val="24"/>
          <w:rtl/>
        </w:rPr>
        <w:t xml:space="preserve">: </w:t>
      </w:r>
      <w:r w:rsidRPr="00C47CB0">
        <w:rPr>
          <w:rFonts w:cs="Arial" w:hint="eastAsia"/>
          <w:sz w:val="24"/>
          <w:szCs w:val="24"/>
          <w:rtl/>
        </w:rPr>
        <w:t>בזמן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ברגלו</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ברגלו</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איזה</w:t>
      </w:r>
      <w:r w:rsidRPr="00C47CB0">
        <w:rPr>
          <w:rFonts w:cs="Arial"/>
          <w:sz w:val="24"/>
          <w:szCs w:val="24"/>
          <w:rtl/>
        </w:rPr>
        <w:t xml:space="preserve"> </w:t>
      </w:r>
      <w:r w:rsidRPr="00C47CB0">
        <w:rPr>
          <w:rFonts w:cs="Arial" w:hint="eastAsia"/>
          <w:sz w:val="24"/>
          <w:szCs w:val="24"/>
          <w:rtl/>
        </w:rPr>
        <w:t>מהן</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נותן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אותה</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08761C">
        <w:rPr>
          <w:rFonts w:cs="Arial" w:hint="cs"/>
          <w:sz w:val="24"/>
          <w:szCs w:val="24"/>
          <w:rtl/>
        </w:rPr>
        <w:t>דאם</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אותה</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נותן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צייר</w:t>
      </w:r>
      <w:r w:rsidRPr="00C47CB0">
        <w:rPr>
          <w:rFonts w:cs="Arial"/>
          <w:sz w:val="24"/>
          <w:szCs w:val="24"/>
          <w:rtl/>
        </w:rPr>
        <w:t xml:space="preserve"> </w:t>
      </w:r>
      <w:r w:rsidRPr="006A7616">
        <w:rPr>
          <w:rFonts w:cs="Arial" w:hint="cs"/>
          <w:i/>
          <w:iCs/>
          <w:sz w:val="16"/>
          <w:szCs w:val="16"/>
          <w:rtl/>
        </w:rPr>
        <w:t>מונע</w:t>
      </w:r>
      <w:r w:rsidRPr="0008761C">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יתן</w:t>
      </w:r>
      <w:r w:rsidRPr="00C47CB0">
        <w:rPr>
          <w:rFonts w:cs="Arial"/>
          <w:sz w:val="24"/>
          <w:szCs w:val="24"/>
          <w:rtl/>
        </w:rPr>
        <w:t xml:space="preserve"> </w:t>
      </w:r>
      <w:r w:rsidRPr="005D15F9">
        <w:rPr>
          <w:rFonts w:cs="Arial" w:hint="cs"/>
          <w:sz w:val="24"/>
          <w:szCs w:val="24"/>
          <w:rtl/>
        </w:rPr>
        <w:t>גם</w:t>
      </w:r>
      <w:r>
        <w:rPr>
          <w:rFonts w:cs="Arial" w:hint="cs"/>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חורתיה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אותה</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5D15F9">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משמש</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והוה </w:t>
      </w:r>
      <w:r w:rsidRPr="00C47CB0">
        <w:rPr>
          <w:rFonts w:cs="Arial" w:hint="eastAsia"/>
          <w:sz w:val="24"/>
          <w:szCs w:val="24"/>
          <w:rtl/>
        </w:rPr>
        <w:t>מושיט</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סנדליה</w:t>
      </w:r>
      <w:r w:rsidRPr="00C47CB0">
        <w:rPr>
          <w:rFonts w:cs="Arial"/>
          <w:sz w:val="24"/>
          <w:szCs w:val="24"/>
          <w:rtl/>
        </w:rPr>
        <w:t xml:space="preserve"> </w:t>
      </w:r>
      <w:r w:rsidRPr="005D15F9">
        <w:rPr>
          <w:rFonts w:cs="Arial" w:hint="cs"/>
          <w:b/>
          <w:bCs/>
          <w:sz w:val="24"/>
          <w:szCs w:val="24"/>
          <w:rtl/>
        </w:rPr>
        <w:t xml:space="preserve">של ימין </w:t>
      </w:r>
      <w:r w:rsidRPr="00C47CB0">
        <w:rPr>
          <w:rFonts w:cs="Arial" w:hint="eastAsia"/>
          <w:sz w:val="24"/>
          <w:szCs w:val="24"/>
          <w:rtl/>
        </w:rPr>
        <w:t>כהדא</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5D15F9">
        <w:rPr>
          <w:rFonts w:cs="Arial" w:hint="cs"/>
          <w:sz w:val="24"/>
          <w:szCs w:val="24"/>
          <w:rtl/>
        </w:rPr>
        <w:t>דרך</w:t>
      </w:r>
      <w:r w:rsidRPr="005D15F9">
        <w:rPr>
          <w:rFonts w:cs="Arial"/>
          <w:sz w:val="24"/>
          <w:szCs w:val="24"/>
          <w:rtl/>
        </w:rPr>
        <w:t xml:space="preserve"> </w:t>
      </w:r>
      <w:r w:rsidRPr="005D15F9">
        <w:rPr>
          <w:rFonts w:cs="Arial" w:hint="cs"/>
          <w:sz w:val="24"/>
          <w:szCs w:val="24"/>
          <w:rtl/>
        </w:rPr>
        <w:t>ארץ</w:t>
      </w:r>
      <w:r w:rsidRPr="00C47CB0">
        <w:rPr>
          <w:rFonts w:cs="Arial"/>
          <w:b/>
          <w:bCs/>
          <w:sz w:val="24"/>
          <w:szCs w:val="24"/>
          <w:rtl/>
        </w:rPr>
        <w:t xml:space="preserve"> </w:t>
      </w:r>
      <w:r w:rsidRPr="00C47CB0">
        <w:rPr>
          <w:rFonts w:cs="Arial" w:hint="eastAsia"/>
          <w:sz w:val="24"/>
          <w:szCs w:val="24"/>
          <w:rtl/>
        </w:rPr>
        <w:t>כשהוא</w:t>
      </w:r>
      <w:r w:rsidRPr="00C47CB0">
        <w:rPr>
          <w:rFonts w:cs="Arial"/>
          <w:sz w:val="24"/>
          <w:szCs w:val="24"/>
          <w:rtl/>
        </w:rPr>
        <w:t xml:space="preserve"> </w:t>
      </w:r>
      <w:r w:rsidRPr="00C47CB0">
        <w:rPr>
          <w:rFonts w:cs="Arial" w:hint="eastAsia"/>
          <w:sz w:val="24"/>
          <w:szCs w:val="24"/>
          <w:rtl/>
        </w:rPr>
        <w:t>נועל</w:t>
      </w:r>
      <w:r w:rsidRPr="00C47CB0">
        <w:rPr>
          <w:rFonts w:cs="Arial"/>
          <w:sz w:val="24"/>
          <w:szCs w:val="24"/>
          <w:rtl/>
        </w:rPr>
        <w:t xml:space="preserve"> </w:t>
      </w:r>
      <w:r w:rsidRPr="00C47CB0">
        <w:rPr>
          <w:rFonts w:cs="Arial" w:hint="eastAsia"/>
          <w:sz w:val="24"/>
          <w:szCs w:val="24"/>
          <w:rtl/>
        </w:rPr>
        <w:t>נועל</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ימין</w:t>
      </w:r>
      <w:r w:rsidRPr="00C47CB0">
        <w:rPr>
          <w:rFonts w:cs="Arial"/>
          <w:sz w:val="24"/>
          <w:szCs w:val="24"/>
          <w:rtl/>
        </w:rPr>
        <w:t xml:space="preserve"> </w:t>
      </w:r>
      <w:r w:rsidRPr="00C47CB0">
        <w:rPr>
          <w:rFonts w:cs="Arial" w:hint="eastAsia"/>
          <w:sz w:val="24"/>
          <w:szCs w:val="24"/>
          <w:rtl/>
        </w:rPr>
        <w:t>ואח</w:t>
      </w:r>
      <w:r w:rsidRPr="00C47CB0">
        <w:rPr>
          <w:rFonts w:cs="Arial"/>
          <w:sz w:val="24"/>
          <w:szCs w:val="24"/>
          <w:rtl/>
        </w:rPr>
        <w:t>"</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נועל</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שמאל</w:t>
      </w:r>
      <w:r w:rsidRPr="00C47CB0">
        <w:rPr>
          <w:rFonts w:cs="Arial"/>
          <w:sz w:val="24"/>
          <w:szCs w:val="24"/>
          <w:rtl/>
        </w:rPr>
        <w:t xml:space="preserve">. </w:t>
      </w:r>
      <w:r w:rsidRPr="00C47CB0">
        <w:rPr>
          <w:rFonts w:cs="Arial" w:hint="eastAsia"/>
          <w:sz w:val="24"/>
          <w:szCs w:val="24"/>
          <w:rtl/>
        </w:rPr>
        <w:t>וכשהוא</w:t>
      </w:r>
      <w:r w:rsidRPr="00C47CB0">
        <w:rPr>
          <w:rFonts w:cs="Arial"/>
          <w:sz w:val="24"/>
          <w:szCs w:val="24"/>
          <w:rtl/>
        </w:rPr>
        <w:t xml:space="preserve"> </w:t>
      </w:r>
      <w:r w:rsidRPr="00C47CB0">
        <w:rPr>
          <w:rFonts w:cs="Arial" w:hint="eastAsia"/>
          <w:sz w:val="24"/>
          <w:szCs w:val="24"/>
          <w:rtl/>
        </w:rPr>
        <w:t>חולץ</w:t>
      </w:r>
      <w:r w:rsidRPr="00C47CB0">
        <w:rPr>
          <w:rFonts w:cs="Arial"/>
          <w:sz w:val="24"/>
          <w:szCs w:val="24"/>
          <w:rtl/>
        </w:rPr>
        <w:t xml:space="preserve"> </w:t>
      </w:r>
      <w:r w:rsidRPr="00C47CB0">
        <w:rPr>
          <w:rFonts w:cs="Arial" w:hint="eastAsia"/>
          <w:sz w:val="24"/>
          <w:szCs w:val="24"/>
          <w:rtl/>
        </w:rPr>
        <w:t>חולץ</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שמאל</w:t>
      </w:r>
      <w:r w:rsidRPr="00C47CB0">
        <w:rPr>
          <w:rFonts w:cs="Arial"/>
          <w:sz w:val="24"/>
          <w:szCs w:val="24"/>
          <w:rtl/>
        </w:rPr>
        <w:t xml:space="preserve"> </w:t>
      </w:r>
      <w:r w:rsidRPr="00C47CB0">
        <w:rPr>
          <w:rFonts w:cs="Arial" w:hint="eastAsia"/>
          <w:sz w:val="24"/>
          <w:szCs w:val="24"/>
          <w:rtl/>
        </w:rPr>
        <w:t>ואח</w:t>
      </w:r>
      <w:r w:rsidRPr="00C47CB0">
        <w:rPr>
          <w:rFonts w:cs="Arial"/>
          <w:sz w:val="24"/>
          <w:szCs w:val="24"/>
          <w:rtl/>
        </w:rPr>
        <w:t>"</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חולץ</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ימין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י</w:t>
      </w:r>
      <w:r w:rsidRPr="0008761C">
        <w:rPr>
          <w:rFonts w:cs="Arial" w:hint="cs"/>
          <w:sz w:val="24"/>
          <w:szCs w:val="24"/>
          <w:rtl/>
        </w:rPr>
        <w:t>.</w:t>
      </w:r>
      <w:r>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בבלייא</w:t>
      </w:r>
      <w:r w:rsidRPr="0008761C">
        <w:rPr>
          <w:rFonts w:cs="Arial" w:hint="cs"/>
          <w:sz w:val="24"/>
          <w:szCs w:val="24"/>
          <w:rtl/>
        </w:rPr>
        <w:t>,</w:t>
      </w:r>
      <w:r w:rsidRPr="00C47CB0">
        <w:rPr>
          <w:rFonts w:cs="Arial"/>
          <w:sz w:val="24"/>
          <w:szCs w:val="24"/>
          <w:rtl/>
        </w:rPr>
        <w:t xml:space="preserve"> לא </w:t>
      </w:r>
      <w:r w:rsidRPr="00C47CB0">
        <w:rPr>
          <w:rFonts w:cs="Arial" w:hint="eastAsia"/>
          <w:sz w:val="24"/>
          <w:szCs w:val="24"/>
          <w:rtl/>
        </w:rPr>
        <w:t>תעבד</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שהראשונים</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עושין</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כשהוא</w:t>
      </w:r>
      <w:r w:rsidRPr="00C47CB0">
        <w:rPr>
          <w:rFonts w:cs="Arial"/>
          <w:sz w:val="24"/>
          <w:szCs w:val="24"/>
          <w:rtl/>
        </w:rPr>
        <w:t xml:space="preserve"> </w:t>
      </w:r>
      <w:r w:rsidRPr="00C47CB0">
        <w:rPr>
          <w:rFonts w:cs="Arial" w:hint="eastAsia"/>
          <w:sz w:val="24"/>
          <w:szCs w:val="24"/>
          <w:rtl/>
        </w:rPr>
        <w:t>נועל</w:t>
      </w:r>
      <w:r w:rsidRPr="00C47CB0">
        <w:rPr>
          <w:rFonts w:cs="Arial"/>
          <w:sz w:val="24"/>
          <w:szCs w:val="24"/>
          <w:rtl/>
        </w:rPr>
        <w:t xml:space="preserve"> </w:t>
      </w:r>
      <w:r w:rsidRPr="00C47CB0">
        <w:rPr>
          <w:rFonts w:cs="Arial" w:hint="eastAsia"/>
          <w:sz w:val="24"/>
          <w:szCs w:val="24"/>
          <w:rtl/>
        </w:rPr>
        <w:t>נועל</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שמאל</w:t>
      </w:r>
      <w:r w:rsidRPr="00C47CB0">
        <w:rPr>
          <w:rFonts w:cs="Arial"/>
          <w:sz w:val="24"/>
          <w:szCs w:val="24"/>
          <w:rtl/>
        </w:rPr>
        <w:t xml:space="preserve"> </w:t>
      </w:r>
      <w:r w:rsidRPr="00C47CB0">
        <w:rPr>
          <w:rFonts w:cs="Arial" w:hint="eastAsia"/>
          <w:sz w:val="24"/>
          <w:szCs w:val="24"/>
          <w:rtl/>
        </w:rPr>
        <w:t>ואח</w:t>
      </w:r>
      <w:r w:rsidRPr="00C47CB0">
        <w:rPr>
          <w:rFonts w:cs="Arial"/>
          <w:sz w:val="24"/>
          <w:szCs w:val="24"/>
          <w:rtl/>
        </w:rPr>
        <w:t>"</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נועל</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ימין</w:t>
      </w:r>
      <w:r w:rsidRPr="00C47CB0">
        <w:rPr>
          <w:rFonts w:cs="Arial"/>
          <w:sz w:val="24"/>
          <w:szCs w:val="24"/>
          <w:rtl/>
        </w:rPr>
        <w:t xml:space="preserve">. </w:t>
      </w:r>
      <w:r>
        <w:rPr>
          <w:rFonts w:cs="Arial" w:hint="cs"/>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תהא</w:t>
      </w:r>
      <w:r w:rsidRPr="00C47CB0">
        <w:rPr>
          <w:rFonts w:cs="Arial"/>
          <w:sz w:val="24"/>
          <w:szCs w:val="24"/>
          <w:rtl/>
        </w:rPr>
        <w:t xml:space="preserve"> </w:t>
      </w:r>
      <w:r w:rsidRPr="00C47CB0">
        <w:rPr>
          <w:rFonts w:cs="Arial" w:hint="eastAsia"/>
          <w:sz w:val="24"/>
          <w:szCs w:val="24"/>
          <w:rtl/>
        </w:rPr>
        <w:t>נראית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ימין</w:t>
      </w:r>
      <w:r w:rsidRPr="00C47CB0">
        <w:rPr>
          <w:rFonts w:cs="Arial"/>
          <w:sz w:val="24"/>
          <w:szCs w:val="24"/>
          <w:rtl/>
        </w:rPr>
        <w:t xml:space="preserve"> </w:t>
      </w:r>
      <w:r w:rsidRPr="00C47CB0">
        <w:rPr>
          <w:rFonts w:cs="Arial" w:hint="eastAsia"/>
          <w:sz w:val="24"/>
          <w:szCs w:val="24"/>
          <w:rtl/>
        </w:rPr>
        <w:t>פגומה</w:t>
      </w:r>
      <w:r w:rsidRPr="00C47CB0">
        <w:rPr>
          <w:rFonts w:cs="Arial"/>
          <w:sz w:val="24"/>
          <w:szCs w:val="24"/>
          <w:rtl/>
        </w:rPr>
        <w:t xml:space="preserve">. </w:t>
      </w:r>
      <w:r w:rsidRPr="006A7616">
        <w:rPr>
          <w:rFonts w:cs="Arial" w:hint="cs"/>
          <w:i/>
          <w:iCs/>
          <w:sz w:val="16"/>
          <w:szCs w:val="16"/>
          <w:rtl/>
        </w:rPr>
        <w:t>אחר שנעל את ימין קדם שיביאו לו את של שמאל</w:t>
      </w:r>
      <w:r w:rsidRPr="0008761C">
        <w:rPr>
          <w:rFonts w:cs="Arial" w:hint="cs"/>
          <w:sz w:val="24"/>
          <w:szCs w:val="24"/>
          <w:rtl/>
        </w:rPr>
        <w:t xml:space="preserve"> </w:t>
      </w:r>
      <w:r w:rsidRPr="005D15F9">
        <w:rPr>
          <w:rFonts w:cs="Arial" w:hint="cs"/>
          <w:b/>
          <w:bCs/>
          <w:sz w:val="24"/>
          <w:szCs w:val="24"/>
          <w:rtl/>
        </w:rPr>
        <w:t>א"ל ר"ש בר אבא</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5D15F9">
        <w:rPr>
          <w:rFonts w:cs="Arial" w:hint="cs"/>
          <w:b/>
          <w:bCs/>
          <w:sz w:val="24"/>
          <w:szCs w:val="24"/>
          <w:rtl/>
        </w:rPr>
        <w:t>אמרה,</w:t>
      </w:r>
      <w:r w:rsidRPr="005D15F9">
        <w:rPr>
          <w:rFonts w:cs="Arial"/>
          <w:b/>
          <w:bCs/>
          <w:sz w:val="24"/>
          <w:szCs w:val="24"/>
          <w:rtl/>
        </w:rPr>
        <w:t xml:space="preserve"> </w:t>
      </w:r>
      <w:r w:rsidRPr="005D15F9">
        <w:rPr>
          <w:rFonts w:cs="Arial" w:hint="cs"/>
          <w:b/>
          <w:bCs/>
          <w:sz w:val="24"/>
          <w:szCs w:val="24"/>
          <w:rtl/>
        </w:rPr>
        <w:t>דעל</w:t>
      </w:r>
      <w:r w:rsidRPr="00C47CB0">
        <w:rPr>
          <w:rFonts w:cs="Arial"/>
          <w:b/>
          <w:bCs/>
          <w:sz w:val="24"/>
          <w:szCs w:val="24"/>
          <w:rtl/>
        </w:rPr>
        <w:t xml:space="preserve"> </w:t>
      </w:r>
      <w:r w:rsidRPr="00C47CB0">
        <w:rPr>
          <w:rFonts w:cs="Arial" w:hint="eastAsia"/>
          <w:sz w:val="24"/>
          <w:szCs w:val="24"/>
          <w:rtl/>
        </w:rPr>
        <w:t>אותה</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בבלייא</w:t>
      </w:r>
      <w:r w:rsidRPr="00C47CB0">
        <w:rPr>
          <w:rFonts w:cs="Arial"/>
          <w:sz w:val="24"/>
          <w:szCs w:val="24"/>
          <w:rtl/>
        </w:rPr>
        <w:t xml:space="preserve"> </w:t>
      </w:r>
      <w:r w:rsidRPr="00C47CB0">
        <w:rPr>
          <w:rFonts w:cs="Arial" w:hint="eastAsia"/>
          <w:sz w:val="24"/>
          <w:szCs w:val="24"/>
          <w:rtl/>
        </w:rPr>
        <w:t>דקמתיה</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בתפילין</w:t>
      </w:r>
      <w:r w:rsidRPr="00C47CB0">
        <w:rPr>
          <w:rFonts w:cs="Arial"/>
          <w:sz w:val="24"/>
          <w:szCs w:val="24"/>
          <w:rtl/>
        </w:rPr>
        <w:t xml:space="preserve"> </w:t>
      </w:r>
      <w:r w:rsidRPr="00C47CB0">
        <w:rPr>
          <w:rFonts w:cs="Arial" w:hint="eastAsia"/>
          <w:sz w:val="24"/>
          <w:szCs w:val="24"/>
          <w:rtl/>
        </w:rPr>
        <w:t>ערב</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חשיכה</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בסנדל</w:t>
      </w:r>
      <w:r w:rsidRPr="00C47CB0">
        <w:rPr>
          <w:rFonts w:cs="Arial"/>
          <w:sz w:val="24"/>
          <w:szCs w:val="24"/>
          <w:rtl/>
        </w:rPr>
        <w:t xml:space="preserve"> </w:t>
      </w:r>
      <w:r w:rsidRPr="00C47CB0">
        <w:rPr>
          <w:rFonts w:cs="Arial" w:hint="eastAsia"/>
          <w:sz w:val="24"/>
          <w:szCs w:val="24"/>
          <w:rtl/>
        </w:rPr>
        <w:t>מסומר</w:t>
      </w:r>
      <w:r w:rsidRPr="00C47CB0">
        <w:rPr>
          <w:rFonts w:cs="Arial"/>
          <w:sz w:val="24"/>
          <w:szCs w:val="24"/>
          <w:rtl/>
        </w:rPr>
        <w:t xml:space="preserve"> </w:t>
      </w:r>
      <w:r w:rsidRPr="00C47CB0">
        <w:rPr>
          <w:rFonts w:cs="Arial" w:hint="eastAsia"/>
          <w:sz w:val="24"/>
          <w:szCs w:val="24"/>
          <w:rtl/>
        </w:rPr>
        <w:t>ערב</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חשיכה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לזה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זה</w:t>
      </w:r>
      <w:r>
        <w:rPr>
          <w:rFonts w:cs="Arial" w:hint="cs"/>
          <w:sz w:val="24"/>
          <w:szCs w:val="24"/>
          <w:rtl/>
        </w:rPr>
        <w:t xml:space="preserve"> </w:t>
      </w:r>
      <w:r w:rsidRPr="006A7616">
        <w:rPr>
          <w:rFonts w:cs="Arial" w:hint="cs"/>
          <w:sz w:val="16"/>
          <w:szCs w:val="16"/>
          <w:rtl/>
        </w:rPr>
        <w:t>תפילין</w:t>
      </w:r>
      <w:r w:rsidRPr="0008761C">
        <w:rPr>
          <w:rFonts w:cs="Arial" w:hint="cs"/>
          <w:sz w:val="24"/>
          <w:szCs w:val="24"/>
          <w:rtl/>
        </w:rPr>
        <w:t xml:space="preserve"> </w:t>
      </w:r>
      <w:r w:rsidRPr="005D15F9">
        <w:rPr>
          <w:rFonts w:cs="Arial" w:hint="cs"/>
          <w:b/>
          <w:bCs/>
          <w:sz w:val="24"/>
          <w:szCs w:val="24"/>
          <w:rtl/>
        </w:rPr>
        <w:t>אף בחול</w:t>
      </w:r>
      <w:r w:rsidRPr="00C47CB0">
        <w:rPr>
          <w:rFonts w:cs="Arial"/>
          <w:b/>
          <w:bCs/>
          <w:sz w:val="24"/>
          <w:szCs w:val="24"/>
          <w:rtl/>
        </w:rPr>
        <w:t xml:space="preserve"> </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דרכו</w:t>
      </w:r>
      <w:r w:rsidRPr="00C47CB0">
        <w:rPr>
          <w:rFonts w:cs="Arial"/>
          <w:sz w:val="24"/>
          <w:szCs w:val="24"/>
          <w:rtl/>
        </w:rPr>
        <w:t xml:space="preserve"> </w:t>
      </w:r>
      <w:r w:rsidRPr="00C47CB0">
        <w:rPr>
          <w:rFonts w:cs="Arial" w:hint="eastAsia"/>
          <w:sz w:val="24"/>
          <w:szCs w:val="24"/>
          <w:rtl/>
        </w:rPr>
        <w:t>לחלוץ</w:t>
      </w:r>
      <w:r w:rsidRPr="0008761C">
        <w:rPr>
          <w:rFonts w:cs="Arial" w:hint="cs"/>
          <w:sz w:val="24"/>
          <w:szCs w:val="24"/>
          <w:rtl/>
        </w:rPr>
        <w:t xml:space="preserve"> </w:t>
      </w:r>
      <w:r w:rsidRPr="005D15F9">
        <w:rPr>
          <w:rFonts w:cs="Arial" w:hint="cs"/>
          <w:b/>
          <w:bCs/>
          <w:sz w:val="24"/>
          <w:szCs w:val="24"/>
          <w:rtl/>
        </w:rPr>
        <w:t>עם חשכה ואן חשש שישכח</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וזה</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דרכו</w:t>
      </w:r>
      <w:r w:rsidRPr="00C47CB0">
        <w:rPr>
          <w:rFonts w:cs="Arial"/>
          <w:sz w:val="24"/>
          <w:szCs w:val="24"/>
          <w:rtl/>
        </w:rPr>
        <w:t xml:space="preserve"> </w:t>
      </w:r>
      <w:r w:rsidRPr="00C47CB0">
        <w:rPr>
          <w:rFonts w:cs="Arial" w:hint="eastAsia"/>
          <w:sz w:val="24"/>
          <w:szCs w:val="24"/>
          <w:rtl/>
        </w:rPr>
        <w:t>לחלוץ</w:t>
      </w:r>
      <w:r w:rsidRPr="00C47CB0">
        <w:rPr>
          <w:rFonts w:cs="Arial"/>
          <w:b/>
          <w:bCs/>
          <w:sz w:val="24"/>
          <w:szCs w:val="24"/>
          <w:rtl/>
        </w:rPr>
        <w:t xml:space="preserve">. </w:t>
      </w:r>
      <w:r w:rsidRPr="005D15F9">
        <w:rPr>
          <w:rFonts w:cs="Arial" w:hint="cs"/>
          <w:b/>
          <w:bCs/>
          <w:sz w:val="24"/>
          <w:szCs w:val="24"/>
          <w:rtl/>
        </w:rPr>
        <w:t>תנן, ולא</w:t>
      </w:r>
      <w:r w:rsidRPr="005D15F9">
        <w:rPr>
          <w:rFonts w:cs="Arial"/>
          <w:b/>
          <w:bCs/>
          <w:sz w:val="24"/>
          <w:szCs w:val="24"/>
          <w:rtl/>
        </w:rPr>
        <w:t xml:space="preserve"> </w:t>
      </w:r>
      <w:r w:rsidRPr="005D15F9">
        <w:rPr>
          <w:rFonts w:cs="Arial" w:hint="cs"/>
          <w:b/>
          <w:bCs/>
          <w:sz w:val="24"/>
          <w:szCs w:val="24"/>
          <w:rtl/>
        </w:rPr>
        <w:t>בקמיע</w:t>
      </w:r>
      <w:r w:rsidRPr="005D15F9">
        <w:rPr>
          <w:rFonts w:cs="Arial"/>
          <w:b/>
          <w:bCs/>
          <w:sz w:val="24"/>
          <w:szCs w:val="24"/>
          <w:rtl/>
        </w:rPr>
        <w:t xml:space="preserve"> </w:t>
      </w:r>
      <w:r w:rsidRPr="005D15F9">
        <w:rPr>
          <w:rFonts w:cs="Arial" w:hint="cs"/>
          <w:b/>
          <w:bCs/>
          <w:sz w:val="24"/>
          <w:szCs w:val="24"/>
          <w:rtl/>
        </w:rPr>
        <w:t>בזמן</w:t>
      </w:r>
      <w:r w:rsidRPr="005D15F9">
        <w:rPr>
          <w:rFonts w:cs="Arial"/>
          <w:b/>
          <w:bCs/>
          <w:sz w:val="24"/>
          <w:szCs w:val="24"/>
          <w:rtl/>
        </w:rPr>
        <w:t xml:space="preserve"> </w:t>
      </w:r>
      <w:r w:rsidRPr="005D15F9">
        <w:rPr>
          <w:rFonts w:cs="Arial" w:hint="cs"/>
          <w:b/>
          <w:bCs/>
          <w:sz w:val="24"/>
          <w:szCs w:val="24"/>
          <w:rtl/>
        </w:rPr>
        <w:t>שאינו</w:t>
      </w:r>
      <w:r w:rsidRPr="005D15F9">
        <w:rPr>
          <w:rFonts w:cs="Arial"/>
          <w:b/>
          <w:bCs/>
          <w:sz w:val="24"/>
          <w:szCs w:val="24"/>
          <w:rtl/>
        </w:rPr>
        <w:t xml:space="preserve"> </w:t>
      </w:r>
      <w:r w:rsidRPr="005D15F9">
        <w:rPr>
          <w:rFonts w:cs="Arial" w:hint="cs"/>
          <w:b/>
          <w:bCs/>
          <w:sz w:val="24"/>
          <w:szCs w:val="24"/>
          <w:rtl/>
        </w:rPr>
        <w:t>מן</w:t>
      </w:r>
      <w:r w:rsidRPr="005D15F9">
        <w:rPr>
          <w:rFonts w:cs="Arial"/>
          <w:b/>
          <w:bCs/>
          <w:sz w:val="24"/>
          <w:szCs w:val="24"/>
          <w:rtl/>
        </w:rPr>
        <w:t xml:space="preserve"> </w:t>
      </w:r>
      <w:r w:rsidRPr="005D15F9">
        <w:rPr>
          <w:rFonts w:cs="Arial" w:hint="cs"/>
          <w:b/>
          <w:bCs/>
          <w:sz w:val="24"/>
          <w:szCs w:val="24"/>
          <w:rtl/>
        </w:rPr>
        <w:t>המומחה</w:t>
      </w:r>
      <w:r w:rsidRPr="0008761C">
        <w:rPr>
          <w:rFonts w:cs="Arial" w:hint="cs"/>
          <w:sz w:val="24"/>
          <w:szCs w:val="24"/>
          <w:rtl/>
        </w:rPr>
        <w:t xml:space="preserve">. </w:t>
      </w:r>
      <w:r w:rsidRPr="00C47CB0">
        <w:rPr>
          <w:rFonts w:cs="Arial" w:hint="eastAsia"/>
          <w:sz w:val="24"/>
          <w:szCs w:val="24"/>
          <w:rtl/>
        </w:rPr>
        <w:t>איזהו</w:t>
      </w:r>
      <w:r w:rsidRPr="00C47CB0">
        <w:rPr>
          <w:rFonts w:cs="Arial"/>
          <w:sz w:val="24"/>
          <w:szCs w:val="24"/>
          <w:rtl/>
        </w:rPr>
        <w:t xml:space="preserve"> </w:t>
      </w:r>
      <w:r w:rsidRPr="00C47CB0">
        <w:rPr>
          <w:rFonts w:cs="Arial" w:hint="eastAsia"/>
          <w:sz w:val="24"/>
          <w:szCs w:val="24"/>
          <w:rtl/>
        </w:rPr>
        <w:t>קמיע</w:t>
      </w:r>
      <w:r w:rsidRPr="00C47CB0">
        <w:rPr>
          <w:rFonts w:cs="Arial"/>
          <w:sz w:val="24"/>
          <w:szCs w:val="24"/>
          <w:rtl/>
        </w:rPr>
        <w:t xml:space="preserve"> </w:t>
      </w:r>
      <w:r w:rsidRPr="00C47CB0">
        <w:rPr>
          <w:rFonts w:cs="Arial" w:hint="eastAsia"/>
          <w:sz w:val="24"/>
          <w:szCs w:val="24"/>
          <w:rtl/>
        </w:rPr>
        <w:t>מומחה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שריפא</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ושנה</w:t>
      </w:r>
      <w:r w:rsidRPr="00C47CB0">
        <w:rPr>
          <w:rFonts w:cs="Arial"/>
          <w:sz w:val="24"/>
          <w:szCs w:val="24"/>
          <w:rtl/>
        </w:rPr>
        <w:t xml:space="preserve"> </w:t>
      </w:r>
      <w:r w:rsidRPr="00C47CB0">
        <w:rPr>
          <w:rFonts w:cs="Arial" w:hint="eastAsia"/>
          <w:sz w:val="24"/>
          <w:szCs w:val="24"/>
          <w:rtl/>
        </w:rPr>
        <w:t>ושילש</w:t>
      </w:r>
      <w:r w:rsidRPr="00C47CB0">
        <w:rPr>
          <w:rFonts w:cs="Arial"/>
          <w:sz w:val="24"/>
          <w:szCs w:val="24"/>
          <w:rtl/>
        </w:rPr>
        <w:t xml:space="preserve">. </w:t>
      </w:r>
      <w:r w:rsidRPr="005D15F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נאמן</w:t>
      </w:r>
      <w:r w:rsidRPr="00C47CB0">
        <w:rPr>
          <w:rFonts w:cs="Arial"/>
          <w:sz w:val="24"/>
          <w:szCs w:val="24"/>
          <w:rtl/>
        </w:rPr>
        <w:t xml:space="preserve"> </w:t>
      </w:r>
      <w:r w:rsidRPr="00C47CB0">
        <w:rPr>
          <w:rFonts w:cs="Arial" w:hint="eastAsia"/>
          <w:sz w:val="24"/>
          <w:szCs w:val="24"/>
          <w:rtl/>
        </w:rPr>
        <w:t>הרופא</w:t>
      </w:r>
      <w:r w:rsidRPr="00C47CB0">
        <w:rPr>
          <w:rFonts w:cs="Arial"/>
          <w:sz w:val="24"/>
          <w:szCs w:val="24"/>
          <w:rtl/>
        </w:rPr>
        <w:t xml:space="preserve"> </w:t>
      </w:r>
      <w:r w:rsidRPr="00C47CB0">
        <w:rPr>
          <w:rFonts w:cs="Arial" w:hint="eastAsia"/>
          <w:sz w:val="24"/>
          <w:szCs w:val="24"/>
          <w:rtl/>
        </w:rPr>
        <w:t>לומר</w:t>
      </w:r>
      <w:r w:rsidRPr="00C47CB0">
        <w:rPr>
          <w:rFonts w:cs="Arial"/>
          <w:sz w:val="24"/>
          <w:szCs w:val="24"/>
          <w:rtl/>
        </w:rPr>
        <w:t xml:space="preserve"> </w:t>
      </w:r>
      <w:r w:rsidRPr="00C47CB0">
        <w:rPr>
          <w:rFonts w:cs="Arial" w:hint="eastAsia"/>
          <w:sz w:val="24"/>
          <w:szCs w:val="24"/>
          <w:rtl/>
        </w:rPr>
        <w:t>קמיע</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מומחה</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שריפיתי</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ושניתי</w:t>
      </w:r>
      <w:r w:rsidRPr="00C47CB0">
        <w:rPr>
          <w:rFonts w:cs="Arial"/>
          <w:sz w:val="24"/>
          <w:szCs w:val="24"/>
          <w:rtl/>
        </w:rPr>
        <w:t xml:space="preserve"> </w:t>
      </w:r>
      <w:r w:rsidRPr="00C47CB0">
        <w:rPr>
          <w:rFonts w:cs="Arial" w:hint="eastAsia"/>
          <w:sz w:val="24"/>
          <w:szCs w:val="24"/>
          <w:rtl/>
        </w:rPr>
        <w:t>ושילשתי</w:t>
      </w:r>
      <w:r w:rsidRPr="00C47CB0">
        <w:rPr>
          <w:rFonts w:cs="Arial"/>
          <w:sz w:val="24"/>
          <w:szCs w:val="24"/>
          <w:rtl/>
        </w:rPr>
        <w:t xml:space="preserve">. </w:t>
      </w:r>
      <w:r w:rsidRPr="005D15F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ריפא</w:t>
      </w:r>
      <w:r w:rsidRPr="00C47CB0">
        <w:rPr>
          <w:rFonts w:cs="Arial"/>
          <w:sz w:val="24"/>
          <w:szCs w:val="24"/>
          <w:rtl/>
        </w:rPr>
        <w:t xml:space="preserve"> </w:t>
      </w:r>
      <w:r w:rsidRPr="00C47CB0">
        <w:rPr>
          <w:rFonts w:cs="Arial" w:hint="eastAsia"/>
          <w:sz w:val="24"/>
          <w:szCs w:val="24"/>
          <w:rtl/>
        </w:rPr>
        <w:t>לאדם</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5D15F9">
        <w:rPr>
          <w:rFonts w:cs="Arial" w:hint="cs"/>
          <w:b/>
          <w:bCs/>
          <w:sz w:val="24"/>
          <w:szCs w:val="24"/>
          <w:rtl/>
        </w:rPr>
        <w:t>ג פעמים,</w:t>
      </w:r>
      <w:r w:rsidRPr="0008761C">
        <w:rPr>
          <w:rFonts w:cs="Arial"/>
          <w:sz w:val="24"/>
          <w:szCs w:val="24"/>
          <w:rtl/>
        </w:rPr>
        <w:t xml:space="preserve"> </w:t>
      </w:r>
      <w:r w:rsidRPr="00C47CB0">
        <w:rPr>
          <w:rFonts w:cs="Arial" w:hint="eastAsia"/>
          <w:sz w:val="24"/>
          <w:szCs w:val="24"/>
          <w:rtl/>
        </w:rPr>
        <w:t>נאמן</w:t>
      </w:r>
      <w:r w:rsidRPr="00C47CB0">
        <w:rPr>
          <w:rFonts w:cs="Arial"/>
          <w:sz w:val="24"/>
          <w:szCs w:val="24"/>
          <w:rtl/>
        </w:rPr>
        <w:t xml:space="preserve"> </w:t>
      </w:r>
      <w:r w:rsidRPr="005D15F9">
        <w:rPr>
          <w:rFonts w:cs="Arial" w:hint="cs"/>
          <w:b/>
          <w:bCs/>
          <w:sz w:val="24"/>
          <w:szCs w:val="24"/>
          <w:rtl/>
        </w:rPr>
        <w:t>לאותו אדם</w:t>
      </w:r>
      <w:r w:rsidRPr="00C47CB0">
        <w:rPr>
          <w:rFonts w:cs="Arial"/>
          <w:sz w:val="24"/>
          <w:szCs w:val="24"/>
          <w:rtl/>
        </w:rPr>
        <w:t xml:space="preserve">. </w:t>
      </w:r>
      <w:r w:rsidRPr="00C47CB0">
        <w:rPr>
          <w:rFonts w:cs="Arial" w:hint="eastAsia"/>
          <w:sz w:val="24"/>
          <w:szCs w:val="24"/>
          <w:rtl/>
        </w:rPr>
        <w:t>לשנים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נאמן</w:t>
      </w:r>
      <w:r w:rsidRPr="00C47CB0">
        <w:rPr>
          <w:rFonts w:cs="Arial"/>
          <w:sz w:val="24"/>
          <w:szCs w:val="24"/>
          <w:rtl/>
        </w:rPr>
        <w:t xml:space="preserve"> </w:t>
      </w:r>
      <w:r w:rsidRPr="00C47CB0">
        <w:rPr>
          <w:rFonts w:cs="Arial" w:hint="eastAsia"/>
          <w:sz w:val="24"/>
          <w:szCs w:val="24"/>
          <w:rtl/>
        </w:rPr>
        <w:t>לשנים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לשלשה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נאמן</w:t>
      </w:r>
      <w:r w:rsidRPr="00C47CB0">
        <w:rPr>
          <w:rFonts w:cs="Arial"/>
          <w:sz w:val="24"/>
          <w:szCs w:val="24"/>
          <w:rtl/>
        </w:rPr>
        <w:t xml:space="preserve"> </w:t>
      </w:r>
      <w:r w:rsidRPr="00C47CB0">
        <w:rPr>
          <w:rFonts w:cs="Arial" w:hint="eastAsia"/>
          <w:sz w:val="24"/>
          <w:szCs w:val="24"/>
          <w:rtl/>
        </w:rPr>
        <w:t>לכל</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בקמיע</w:t>
      </w:r>
      <w:r w:rsidRPr="00C47CB0">
        <w:rPr>
          <w:rFonts w:cs="Arial"/>
          <w:sz w:val="24"/>
          <w:szCs w:val="24"/>
          <w:rtl/>
        </w:rPr>
        <w:t xml:space="preserve"> </w:t>
      </w:r>
      <w:r w:rsidRPr="00C47CB0">
        <w:rPr>
          <w:rFonts w:cs="Arial" w:hint="eastAsia"/>
          <w:sz w:val="24"/>
          <w:szCs w:val="24"/>
          <w:rtl/>
        </w:rPr>
        <w:t>מומחה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בכתב</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בעשבים</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יתננו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בשיר</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בטבעת</w:t>
      </w:r>
      <w:r w:rsidRPr="00C47CB0">
        <w:rPr>
          <w:rFonts w:cs="Arial"/>
          <w:sz w:val="24"/>
          <w:szCs w:val="24"/>
          <w:rtl/>
        </w:rPr>
        <w:t xml:space="preserve">. </w:t>
      </w:r>
      <w:r w:rsidRPr="005D15F9">
        <w:rPr>
          <w:rFonts w:cs="Arial" w:hint="cs"/>
          <w:b/>
          <w:bCs/>
          <w:sz w:val="24"/>
          <w:szCs w:val="24"/>
          <w:rtl/>
        </w:rPr>
        <w:t>כדין תכשיט שאסור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בעון</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יונתן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מיתניתיה</w:t>
      </w:r>
      <w:r w:rsidRPr="00C47CB0">
        <w:rPr>
          <w:rFonts w:cs="Arial"/>
          <w:sz w:val="24"/>
          <w:szCs w:val="24"/>
          <w:rtl/>
        </w:rPr>
        <w:t xml:space="preserve"> </w:t>
      </w:r>
      <w:r w:rsidRPr="00C47CB0">
        <w:rPr>
          <w:rFonts w:cs="Arial" w:hint="eastAsia"/>
          <w:sz w:val="24"/>
          <w:szCs w:val="24"/>
          <w:rtl/>
        </w:rPr>
        <w:t>בההן</w:t>
      </w:r>
      <w:r w:rsidRPr="00C47CB0">
        <w:rPr>
          <w:rFonts w:cs="Arial"/>
          <w:sz w:val="24"/>
          <w:szCs w:val="24"/>
          <w:rtl/>
        </w:rPr>
        <w:t xml:space="preserve"> </w:t>
      </w:r>
      <w:r w:rsidRPr="00C47CB0">
        <w:rPr>
          <w:rFonts w:cs="Arial" w:hint="eastAsia"/>
          <w:sz w:val="24"/>
          <w:szCs w:val="24"/>
          <w:rtl/>
        </w:rPr>
        <w:t>סילונה</w:t>
      </w:r>
      <w:r>
        <w:rPr>
          <w:rFonts w:cs="Arial" w:hint="cs"/>
          <w:sz w:val="24"/>
          <w:szCs w:val="24"/>
          <w:rtl/>
        </w:rPr>
        <w:t xml:space="preserve"> </w:t>
      </w:r>
      <w:r w:rsidRPr="00880ADC">
        <w:rPr>
          <w:rFonts w:cs="Arial" w:hint="cs"/>
          <w:i/>
          <w:iCs/>
          <w:sz w:val="16"/>
          <w:szCs w:val="16"/>
          <w:rtl/>
        </w:rPr>
        <w:t>קנה חלול</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יתננו</w:t>
      </w:r>
      <w:r w:rsidRPr="00C47CB0">
        <w:rPr>
          <w:rFonts w:cs="Arial"/>
          <w:sz w:val="24"/>
          <w:szCs w:val="24"/>
          <w:rtl/>
        </w:rPr>
        <w:t xml:space="preserve"> </w:t>
      </w:r>
      <w:r w:rsidRPr="005D15F9">
        <w:rPr>
          <w:rFonts w:cs="Arial" w:hint="cs"/>
          <w:b/>
          <w:bCs/>
          <w:sz w:val="24"/>
          <w:szCs w:val="24"/>
          <w:rtl/>
        </w:rPr>
        <w:t>לסילון,</w:t>
      </w:r>
      <w:r w:rsidRPr="0008761C">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בשיר</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בטבעת</w:t>
      </w:r>
      <w:r w:rsidRPr="00C47CB0">
        <w:rPr>
          <w:rFonts w:cs="Arial"/>
          <w:sz w:val="24"/>
          <w:szCs w:val="24"/>
          <w:rtl/>
        </w:rPr>
        <w:t xml:space="preserve">. </w:t>
      </w:r>
      <w:r w:rsidRPr="00C47CB0">
        <w:rPr>
          <w:rFonts w:cs="Arial" w:hint="eastAsia"/>
          <w:sz w:val="24"/>
          <w:szCs w:val="24"/>
          <w:rtl/>
        </w:rPr>
        <w:t>בעון</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יונתן</w:t>
      </w:r>
      <w:r w:rsidRPr="0008761C">
        <w:rPr>
          <w:rFonts w:cs="Arial" w:hint="cs"/>
          <w:sz w:val="24"/>
          <w:szCs w:val="24"/>
          <w:rtl/>
        </w:rPr>
        <w:t>.</w:t>
      </w:r>
      <w:r w:rsidRPr="00C47CB0">
        <w:rPr>
          <w:rFonts w:cs="Arial"/>
          <w:sz w:val="24"/>
          <w:szCs w:val="24"/>
          <w:rtl/>
        </w:rPr>
        <w:t xml:space="preserve"> מהו </w:t>
      </w:r>
      <w:r w:rsidRPr="00C47CB0">
        <w:rPr>
          <w:rFonts w:cs="Arial" w:hint="eastAsia"/>
          <w:sz w:val="24"/>
          <w:szCs w:val="24"/>
          <w:rtl/>
        </w:rPr>
        <w:t>מפיק</w:t>
      </w:r>
      <w:r w:rsidRPr="00C47CB0">
        <w:rPr>
          <w:rFonts w:cs="Arial"/>
          <w:sz w:val="24"/>
          <w:szCs w:val="24"/>
          <w:rtl/>
        </w:rPr>
        <w:t xml:space="preserve"> </w:t>
      </w:r>
      <w:r w:rsidRPr="00C47CB0">
        <w:rPr>
          <w:rFonts w:cs="Arial" w:hint="eastAsia"/>
          <w:sz w:val="24"/>
          <w:szCs w:val="24"/>
          <w:rtl/>
        </w:rPr>
        <w:t>בההוא</w:t>
      </w:r>
      <w:r w:rsidRPr="00C47CB0">
        <w:rPr>
          <w:rFonts w:cs="Arial"/>
          <w:sz w:val="24"/>
          <w:szCs w:val="24"/>
          <w:rtl/>
        </w:rPr>
        <w:t xml:space="preserve"> </w:t>
      </w:r>
      <w:r w:rsidRPr="00C47CB0">
        <w:rPr>
          <w:rFonts w:cs="Arial" w:hint="eastAsia"/>
          <w:sz w:val="24"/>
          <w:szCs w:val="24"/>
          <w:rtl/>
        </w:rPr>
        <w:t>מומייקה</w:t>
      </w:r>
      <w:r>
        <w:rPr>
          <w:rFonts w:cs="Arial" w:hint="cs"/>
          <w:sz w:val="24"/>
          <w:szCs w:val="24"/>
          <w:rtl/>
        </w:rPr>
        <w:t xml:space="preserve"> </w:t>
      </w:r>
      <w:r w:rsidRPr="0046254C">
        <w:rPr>
          <w:rFonts w:cs="Arial" w:hint="cs"/>
          <w:i/>
          <w:iCs/>
          <w:sz w:val="16"/>
          <w:szCs w:val="16"/>
          <w:rtl/>
        </w:rPr>
        <w:t>תכשיט שסביב הצואר ומחובר לבגד</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C47CB0">
        <w:rPr>
          <w:rFonts w:cs="Arial"/>
          <w:sz w:val="24"/>
          <w:szCs w:val="24"/>
          <w:rtl/>
        </w:rPr>
        <w:t xml:space="preserve"> </w:t>
      </w:r>
      <w:r w:rsidRPr="005D15F9">
        <w:rPr>
          <w:rFonts w:cs="Arial" w:hint="cs"/>
          <w:b/>
          <w:bCs/>
          <w:sz w:val="24"/>
          <w:szCs w:val="24"/>
          <w:rtl/>
        </w:rPr>
        <w:t>אסור משום</w:t>
      </w:r>
      <w:r w:rsidRPr="00C47CB0">
        <w:rPr>
          <w:rFonts w:cs="Arial"/>
          <w:b/>
          <w:bCs/>
          <w:sz w:val="24"/>
          <w:szCs w:val="24"/>
          <w:rtl/>
        </w:rPr>
        <w:t xml:space="preserve"> </w:t>
      </w:r>
      <w:r w:rsidRPr="00C47CB0">
        <w:rPr>
          <w:rFonts w:cs="Arial" w:hint="eastAsia"/>
          <w:sz w:val="24"/>
          <w:szCs w:val="24"/>
          <w:rtl/>
        </w:rPr>
        <w:t>תכשיט</w:t>
      </w:r>
      <w:r w:rsidRPr="00C47CB0">
        <w:rPr>
          <w:rFonts w:cs="Arial"/>
          <w:sz w:val="24"/>
          <w:szCs w:val="24"/>
          <w:rtl/>
        </w:rPr>
        <w:t>.</w:t>
      </w:r>
      <w:r w:rsidRPr="0008761C">
        <w:rPr>
          <w:rFonts w:cs="Arial"/>
          <w:sz w:val="24"/>
          <w:szCs w:val="24"/>
          <w:rtl/>
        </w:rPr>
        <w:t xml:space="preserve"> </w:t>
      </w:r>
      <w:r w:rsidRPr="005D15F9">
        <w:rPr>
          <w:rFonts w:cs="Arial" w:hint="cs"/>
          <w:b/>
          <w:bCs/>
          <w:sz w:val="24"/>
          <w:szCs w:val="24"/>
          <w:rtl/>
        </w:rPr>
        <w:t>מאי משום תכשיט</w:t>
      </w:r>
      <w:r w:rsidRPr="0008761C">
        <w:rPr>
          <w:rFonts w:cs="Arial" w:hint="cs"/>
          <w:sz w:val="24"/>
          <w:szCs w:val="24"/>
          <w:rtl/>
        </w:rPr>
        <w:t>?</w:t>
      </w:r>
      <w:r w:rsidRPr="00C47CB0">
        <w:rPr>
          <w:rFonts w:cs="Arial"/>
          <w:sz w:val="24"/>
          <w:szCs w:val="24"/>
          <w:rtl/>
        </w:rPr>
        <w:t xml:space="preserve"> אי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תכשיט</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005A5FF3" w:rsidRPr="007E1B81">
        <w:rPr>
          <w:rFonts w:cs="Arial" w:hint="cs"/>
          <w:b/>
          <w:bCs/>
          <w:sz w:val="24"/>
          <w:szCs w:val="24"/>
          <w:rtl/>
        </w:rPr>
        <w:t>ואף בחול אסור</w:t>
      </w:r>
      <w:r w:rsidR="005A5FF3">
        <w:rPr>
          <w:rFonts w:cs="Arial" w:hint="cs"/>
          <w:sz w:val="24"/>
          <w:szCs w:val="24"/>
          <w:rtl/>
        </w:rPr>
        <w:t xml:space="preserve"> </w:t>
      </w:r>
      <w:r w:rsidRPr="005D15F9">
        <w:rPr>
          <w:rFonts w:cs="Arial" w:hint="cs"/>
          <w:b/>
          <w:bCs/>
          <w:sz w:val="24"/>
          <w:szCs w:val="24"/>
          <w:rtl/>
        </w:rPr>
        <w:t>דגזרו עליו אחר החורבן,</w:t>
      </w:r>
      <w:r w:rsidRPr="005D15F9">
        <w:rPr>
          <w:rFonts w:cs="Arial"/>
          <w:b/>
          <w:bCs/>
          <w:sz w:val="24"/>
          <w:szCs w:val="24"/>
          <w:rtl/>
        </w:rPr>
        <w:t xml:space="preserve"> </w:t>
      </w:r>
      <w:r w:rsidRPr="005D15F9">
        <w:rPr>
          <w:rFonts w:cs="Arial" w:hint="cs"/>
          <w:b/>
          <w:bCs/>
          <w:sz w:val="24"/>
          <w:szCs w:val="24"/>
          <w:rtl/>
        </w:rPr>
        <w:t>לא</w:t>
      </w:r>
      <w:r w:rsidRPr="005D15F9">
        <w:rPr>
          <w:rFonts w:cs="Arial"/>
          <w:b/>
          <w:bCs/>
          <w:sz w:val="24"/>
          <w:szCs w:val="24"/>
          <w:rtl/>
        </w:rPr>
        <w:t xml:space="preserve"> </w:t>
      </w:r>
      <w:r w:rsidRPr="005D15F9">
        <w:rPr>
          <w:rFonts w:cs="Arial" w:hint="cs"/>
          <w:b/>
          <w:bCs/>
          <w:sz w:val="24"/>
          <w:szCs w:val="24"/>
          <w:rtl/>
        </w:rPr>
        <w:t>היה לדניאל</w:t>
      </w:r>
      <w:r w:rsidRPr="005D15F9">
        <w:rPr>
          <w:rFonts w:cs="Arial"/>
          <w:b/>
          <w:bCs/>
          <w:sz w:val="24"/>
          <w:szCs w:val="24"/>
          <w:rtl/>
        </w:rPr>
        <w:t xml:space="preserve"> </w:t>
      </w:r>
      <w:r w:rsidRPr="005D15F9">
        <w:rPr>
          <w:rFonts w:cs="Arial" w:hint="cs"/>
          <w:b/>
          <w:bCs/>
          <w:sz w:val="24"/>
          <w:szCs w:val="24"/>
          <w:rtl/>
        </w:rPr>
        <w:t>לאסר על עצמו? ואך דניאל לבש כזה דכתיב</w:t>
      </w:r>
      <w:r w:rsidRPr="00C47CB0">
        <w:rPr>
          <w:rFonts w:cs="Arial"/>
          <w:b/>
          <w:bCs/>
          <w:sz w:val="24"/>
          <w:szCs w:val="24"/>
          <w:rtl/>
        </w:rPr>
        <w:t xml:space="preserve"> </w:t>
      </w:r>
      <w:r w:rsidRPr="00C47CB0">
        <w:rPr>
          <w:rFonts w:cs="Arial"/>
          <w:sz w:val="24"/>
          <w:szCs w:val="24"/>
          <w:rtl/>
        </w:rPr>
        <w:t>[</w:t>
      </w:r>
      <w:r w:rsidRPr="00C47CB0">
        <w:rPr>
          <w:rFonts w:cs="Arial" w:hint="eastAsia"/>
          <w:sz w:val="24"/>
          <w:szCs w:val="24"/>
          <w:rtl/>
        </w:rPr>
        <w:t>דניאל</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כט</w:t>
      </w:r>
      <w:r w:rsidRPr="00C47CB0">
        <w:rPr>
          <w:rFonts w:cs="Arial"/>
          <w:sz w:val="24"/>
          <w:szCs w:val="24"/>
          <w:rtl/>
        </w:rPr>
        <w:t xml:space="preserve">] </w:t>
      </w:r>
      <w:r w:rsidRPr="00C47CB0">
        <w:rPr>
          <w:rFonts w:cs="Arial" w:hint="eastAsia"/>
          <w:sz w:val="24"/>
          <w:szCs w:val="24"/>
          <w:rtl/>
        </w:rPr>
        <w:t>והמניכא</w:t>
      </w:r>
      <w:r w:rsidRPr="00C47CB0">
        <w:rPr>
          <w:rFonts w:cs="Arial"/>
          <w:sz w:val="24"/>
          <w:szCs w:val="24"/>
          <w:rtl/>
        </w:rPr>
        <w:t xml:space="preserve"> </w:t>
      </w:r>
      <w:r w:rsidRPr="00C47CB0">
        <w:rPr>
          <w:rFonts w:cs="Arial" w:hint="eastAsia"/>
          <w:sz w:val="24"/>
          <w:szCs w:val="24"/>
          <w:rtl/>
        </w:rPr>
        <w:t>די</w:t>
      </w:r>
      <w:r w:rsidRPr="00C47CB0">
        <w:rPr>
          <w:rFonts w:cs="Arial"/>
          <w:sz w:val="24"/>
          <w:szCs w:val="24"/>
          <w:rtl/>
        </w:rPr>
        <w:t xml:space="preserve"> </w:t>
      </w:r>
      <w:r w:rsidRPr="00C47CB0">
        <w:rPr>
          <w:rFonts w:cs="Arial" w:hint="eastAsia"/>
          <w:sz w:val="24"/>
          <w:szCs w:val="24"/>
          <w:rtl/>
        </w:rPr>
        <w:t>דהבא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צואריה</w:t>
      </w:r>
      <w:r w:rsidRPr="00C47CB0">
        <w:rPr>
          <w:rFonts w:cs="Arial"/>
          <w:sz w:val="24"/>
          <w:szCs w:val="24"/>
          <w:rtl/>
        </w:rPr>
        <w:t xml:space="preserve">. </w:t>
      </w:r>
      <w:r w:rsidRPr="005D15F9">
        <w:rPr>
          <w:rFonts w:cs="Arial" w:hint="cs"/>
          <w:b/>
          <w:bCs/>
          <w:sz w:val="24"/>
          <w:szCs w:val="24"/>
          <w:rtl/>
        </w:rPr>
        <w:t>אלא ודאי דלא גזרו עליו</w:t>
      </w:r>
      <w:r w:rsidRPr="005D15F9">
        <w:rPr>
          <w:rFonts w:cs="Arial"/>
          <w:b/>
          <w:bCs/>
          <w:sz w:val="24"/>
          <w:szCs w:val="24"/>
          <w:rtl/>
        </w:rPr>
        <w:t xml:space="preserve">. </w:t>
      </w:r>
      <w:r w:rsidRPr="005D15F9">
        <w:rPr>
          <w:rFonts w:cs="Arial" w:hint="cs"/>
          <w:b/>
          <w:bCs/>
          <w:sz w:val="24"/>
          <w:szCs w:val="24"/>
          <w:rtl/>
        </w:rPr>
        <w:t>ואי</w:t>
      </w:r>
      <w:r w:rsidRPr="005D15F9">
        <w:rPr>
          <w:rFonts w:cs="Arial"/>
          <w:b/>
          <w:bCs/>
          <w:sz w:val="24"/>
          <w:szCs w:val="24"/>
          <w:rtl/>
        </w:rPr>
        <w:t xml:space="preserve"> </w:t>
      </w:r>
      <w:r w:rsidRPr="00C47CB0">
        <w:rPr>
          <w:rFonts w:cs="Arial" w:hint="eastAsia"/>
          <w:sz w:val="24"/>
          <w:szCs w:val="24"/>
          <w:rtl/>
        </w:rPr>
        <w:t>משם</w:t>
      </w:r>
      <w:r w:rsidRPr="00C47CB0">
        <w:rPr>
          <w:rFonts w:cs="Arial"/>
          <w:sz w:val="24"/>
          <w:szCs w:val="24"/>
          <w:rtl/>
        </w:rPr>
        <w:t xml:space="preserve"> </w:t>
      </w:r>
      <w:r w:rsidRPr="00C47CB0">
        <w:rPr>
          <w:rFonts w:cs="Arial" w:hint="eastAsia"/>
          <w:sz w:val="24"/>
          <w:szCs w:val="24"/>
          <w:rtl/>
        </w:rPr>
        <w:t>משאוי</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המחובר</w:t>
      </w:r>
      <w:r w:rsidRPr="00C47CB0">
        <w:rPr>
          <w:rFonts w:cs="Arial"/>
          <w:sz w:val="24"/>
          <w:szCs w:val="24"/>
          <w:rtl/>
        </w:rPr>
        <w:t xml:space="preserve"> </w:t>
      </w:r>
      <w:r w:rsidRPr="00C47CB0">
        <w:rPr>
          <w:rFonts w:cs="Arial" w:hint="eastAsia"/>
          <w:sz w:val="24"/>
          <w:szCs w:val="24"/>
          <w:rtl/>
        </w:rPr>
        <w:t>לכסות</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ככסות</w:t>
      </w:r>
      <w:r w:rsidRPr="005D15F9">
        <w:rPr>
          <w:rFonts w:cs="Arial" w:hint="cs"/>
          <w:b/>
          <w:bCs/>
          <w:sz w:val="24"/>
          <w:szCs w:val="24"/>
          <w:rtl/>
        </w:rPr>
        <w:t xml:space="preserve"> וצריך להיות מותר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5D15F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שנתרפאת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נותנין</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רטייה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שאינה</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כמשמרה</w:t>
      </w:r>
      <w:r w:rsidRPr="00C47CB0">
        <w:rPr>
          <w:rFonts w:cs="Arial"/>
          <w:sz w:val="24"/>
          <w:szCs w:val="24"/>
          <w:rtl/>
        </w:rPr>
        <w:t xml:space="preserve">. </w:t>
      </w:r>
      <w:r w:rsidRPr="005D15F9">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רבנין</w:t>
      </w:r>
      <w:r w:rsidRPr="00C47CB0">
        <w:rPr>
          <w:rFonts w:cs="Arial"/>
          <w:sz w:val="24"/>
          <w:szCs w:val="24"/>
          <w:rtl/>
        </w:rPr>
        <w:t xml:space="preserve"> </w:t>
      </w:r>
      <w:r w:rsidRPr="00C47CB0">
        <w:rPr>
          <w:rFonts w:cs="Arial" w:hint="eastAsia"/>
          <w:sz w:val="24"/>
          <w:szCs w:val="24"/>
          <w:rtl/>
        </w:rPr>
        <w:t>דתמן</w:t>
      </w:r>
      <w:r w:rsidRPr="0008761C">
        <w:rPr>
          <w:rFonts w:cs="Arial" w:hint="cs"/>
          <w:sz w:val="24"/>
          <w:szCs w:val="24"/>
          <w:rtl/>
        </w:rPr>
        <w:t>.</w:t>
      </w:r>
      <w:r w:rsidRPr="00C47CB0">
        <w:rPr>
          <w:rFonts w:cs="Arial"/>
          <w:sz w:val="24"/>
          <w:szCs w:val="24"/>
          <w:rtl/>
        </w:rPr>
        <w:t xml:space="preserve"> נותנין </w:t>
      </w:r>
      <w:r w:rsidRPr="005D15F9">
        <w:rPr>
          <w:rFonts w:cs="Arial" w:hint="cs"/>
          <w:b/>
          <w:bCs/>
          <w:sz w:val="24"/>
          <w:szCs w:val="24"/>
          <w:rtl/>
        </w:rPr>
        <w:t>עלים</w:t>
      </w:r>
      <w:r w:rsidRPr="0008761C">
        <w:rPr>
          <w:rFonts w:cs="Arial" w:hint="cs"/>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כמשמרה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תנחומא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מעלי</w:t>
      </w:r>
      <w:r w:rsidRPr="00C47CB0">
        <w:rPr>
          <w:rFonts w:cs="Arial"/>
          <w:sz w:val="24"/>
          <w:szCs w:val="24"/>
          <w:rtl/>
        </w:rPr>
        <w:t xml:space="preserve"> </w:t>
      </w:r>
      <w:r w:rsidRPr="00C47CB0">
        <w:rPr>
          <w:rFonts w:cs="Arial" w:hint="eastAsia"/>
          <w:sz w:val="24"/>
          <w:szCs w:val="24"/>
          <w:rtl/>
        </w:rPr>
        <w:t>גפנים</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לרפואה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חונא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5D15F9">
        <w:rPr>
          <w:rFonts w:cs="Arial" w:hint="cs"/>
          <w:b/>
          <w:bCs/>
          <w:sz w:val="24"/>
          <w:szCs w:val="24"/>
          <w:rtl/>
        </w:rPr>
        <w:t>פואה,</w:t>
      </w:r>
      <w:r w:rsidRPr="005D15F9">
        <w:rPr>
          <w:rFonts w:cs="Arial"/>
          <w:b/>
          <w:bCs/>
          <w:sz w:val="24"/>
          <w:szCs w:val="24"/>
          <w:rtl/>
        </w:rPr>
        <w:t xml:space="preserve"> </w:t>
      </w:r>
      <w:r w:rsidRPr="005D15F9">
        <w:rPr>
          <w:rFonts w:cs="Arial" w:hint="cs"/>
          <w:b/>
          <w:bCs/>
          <w:sz w:val="24"/>
          <w:szCs w:val="24"/>
          <w:rtl/>
        </w:rPr>
        <w:t>עיקרו</w:t>
      </w:r>
      <w:r w:rsidRPr="00C47CB0">
        <w:rPr>
          <w:rFonts w:cs="Arial"/>
          <w:b/>
          <w:bCs/>
          <w:sz w:val="24"/>
          <w:szCs w:val="24"/>
          <w:rtl/>
        </w:rPr>
        <w:t xml:space="preserve"> </w:t>
      </w:r>
      <w:r w:rsidRPr="00C47CB0">
        <w:rPr>
          <w:rFonts w:cs="Arial" w:hint="eastAsia"/>
          <w:sz w:val="24"/>
          <w:szCs w:val="24"/>
          <w:rtl/>
        </w:rPr>
        <w:t>טב</w:t>
      </w:r>
      <w:r w:rsidRPr="00C47CB0">
        <w:rPr>
          <w:rFonts w:cs="Arial"/>
          <w:sz w:val="24"/>
          <w:szCs w:val="24"/>
          <w:rtl/>
        </w:rPr>
        <w:t xml:space="preserve"> </w:t>
      </w:r>
      <w:r w:rsidRPr="005D15F9">
        <w:rPr>
          <w:rFonts w:cs="Arial" w:hint="cs"/>
          <w:sz w:val="24"/>
          <w:szCs w:val="24"/>
          <w:rtl/>
        </w:rPr>
        <w:t>הוא</w:t>
      </w:r>
      <w:r w:rsidRPr="0008761C">
        <w:rPr>
          <w:rFonts w:cs="Arial" w:hint="cs"/>
          <w:sz w:val="24"/>
          <w:szCs w:val="24"/>
          <w:rtl/>
        </w:rPr>
        <w:t xml:space="preserve"> </w:t>
      </w:r>
      <w:r w:rsidRPr="00C47CB0">
        <w:rPr>
          <w:rFonts w:cs="Arial" w:hint="eastAsia"/>
          <w:sz w:val="24"/>
          <w:szCs w:val="24"/>
          <w:rtl/>
        </w:rPr>
        <w:t>סגין</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דאית</w:t>
      </w:r>
      <w:r w:rsidRPr="00C47CB0">
        <w:rPr>
          <w:rFonts w:cs="Arial"/>
          <w:sz w:val="24"/>
          <w:szCs w:val="24"/>
          <w:rtl/>
        </w:rPr>
        <w:t xml:space="preserve"> </w:t>
      </w:r>
      <w:r w:rsidRPr="00C47CB0">
        <w:rPr>
          <w:rFonts w:cs="Arial" w:hint="eastAsia"/>
          <w:sz w:val="24"/>
          <w:szCs w:val="24"/>
          <w:rtl/>
        </w:rPr>
        <w:t>ביה</w:t>
      </w:r>
      <w:r w:rsidRPr="00C47CB0">
        <w:rPr>
          <w:rFonts w:cs="Arial"/>
          <w:sz w:val="24"/>
          <w:szCs w:val="24"/>
          <w:rtl/>
        </w:rPr>
        <w:t xml:space="preserve"> </w:t>
      </w:r>
      <w:r w:rsidRPr="00C47CB0">
        <w:rPr>
          <w:rFonts w:cs="Arial" w:hint="eastAsia"/>
          <w:sz w:val="24"/>
          <w:szCs w:val="24"/>
          <w:rtl/>
        </w:rPr>
        <w:t>חמשה</w:t>
      </w:r>
      <w:r w:rsidRPr="00C47CB0">
        <w:rPr>
          <w:rFonts w:cs="Arial"/>
          <w:sz w:val="24"/>
          <w:szCs w:val="24"/>
          <w:rtl/>
        </w:rPr>
        <w:t xml:space="preserve"> </w:t>
      </w:r>
      <w:r w:rsidRPr="00C47CB0">
        <w:rPr>
          <w:rFonts w:cs="Arial" w:hint="eastAsia"/>
          <w:sz w:val="24"/>
          <w:szCs w:val="24"/>
          <w:rtl/>
        </w:rPr>
        <w:t>קטרין</w:t>
      </w:r>
      <w:r w:rsidR="00052F52">
        <w:rPr>
          <w:rFonts w:cs="Arial" w:hint="cs"/>
          <w:sz w:val="24"/>
          <w:szCs w:val="24"/>
          <w:rtl/>
        </w:rPr>
        <w:t xml:space="preserve"> </w:t>
      </w:r>
      <w:r w:rsidR="00052F52" w:rsidRPr="00052F52">
        <w:rPr>
          <w:rFonts w:cs="Arial" w:hint="cs"/>
          <w:i/>
          <w:iCs/>
          <w:sz w:val="16"/>
          <w:szCs w:val="16"/>
          <w:rtl/>
        </w:rPr>
        <w:t>קשרים</w:t>
      </w:r>
      <w:r w:rsidRPr="00C47CB0">
        <w:rPr>
          <w:rFonts w:cs="Arial"/>
          <w:sz w:val="24"/>
          <w:szCs w:val="24"/>
          <w:rtl/>
        </w:rPr>
        <w:t xml:space="preserve">. </w:t>
      </w:r>
      <w:r w:rsidRPr="00C47CB0">
        <w:rPr>
          <w:rFonts w:cs="Arial" w:hint="eastAsia"/>
          <w:sz w:val="24"/>
          <w:szCs w:val="24"/>
          <w:rtl/>
        </w:rPr>
        <w:t>שבעה</w:t>
      </w:r>
      <w:r w:rsidRPr="00C47CB0">
        <w:rPr>
          <w:rFonts w:cs="Arial"/>
          <w:sz w:val="24"/>
          <w:szCs w:val="24"/>
          <w:rtl/>
        </w:rPr>
        <w:t xml:space="preserve"> </w:t>
      </w:r>
      <w:r w:rsidRPr="00C47CB0">
        <w:rPr>
          <w:rFonts w:cs="Arial" w:hint="eastAsia"/>
          <w:sz w:val="24"/>
          <w:szCs w:val="24"/>
          <w:rtl/>
        </w:rPr>
        <w:t>קטרין</w:t>
      </w:r>
      <w:r w:rsidRPr="00C47CB0">
        <w:rPr>
          <w:rFonts w:cs="Arial"/>
          <w:sz w:val="24"/>
          <w:szCs w:val="24"/>
          <w:rtl/>
        </w:rPr>
        <w:t xml:space="preserve">. </w:t>
      </w:r>
      <w:r w:rsidRPr="005D15F9">
        <w:rPr>
          <w:rFonts w:cs="Arial" w:hint="cs"/>
          <w:sz w:val="24"/>
          <w:szCs w:val="24"/>
          <w:rtl/>
        </w:rPr>
        <w:t>או</w:t>
      </w:r>
      <w:r w:rsidRPr="005D15F9">
        <w:rPr>
          <w:rFonts w:cs="Arial" w:hint="cs"/>
          <w:b/>
          <w:bCs/>
          <w:sz w:val="24"/>
          <w:szCs w:val="24"/>
          <w:rtl/>
        </w:rPr>
        <w:t xml:space="preserve"> </w:t>
      </w:r>
      <w:r w:rsidRPr="00C47CB0">
        <w:rPr>
          <w:rFonts w:cs="Arial" w:hint="eastAsia"/>
          <w:sz w:val="24"/>
          <w:szCs w:val="24"/>
          <w:rtl/>
        </w:rPr>
        <w:t>תשעה</w:t>
      </w:r>
      <w:r w:rsidRPr="00C47CB0">
        <w:rPr>
          <w:rFonts w:cs="Arial"/>
          <w:sz w:val="24"/>
          <w:szCs w:val="24"/>
          <w:rtl/>
        </w:rPr>
        <w:t xml:space="preserve"> </w:t>
      </w:r>
      <w:r w:rsidRPr="00C47CB0">
        <w:rPr>
          <w:rFonts w:cs="Arial" w:hint="eastAsia"/>
          <w:sz w:val="24"/>
          <w:szCs w:val="24"/>
          <w:rtl/>
        </w:rPr>
        <w:t>קטרין</w:t>
      </w:r>
      <w:r w:rsidRPr="0008761C">
        <w:rPr>
          <w:rFonts w:cs="Arial" w:hint="cs"/>
          <w:sz w:val="24"/>
          <w:szCs w:val="24"/>
          <w:rtl/>
        </w:rPr>
        <w:t>,</w:t>
      </w:r>
      <w:r w:rsidRPr="0008761C">
        <w:rPr>
          <w:rFonts w:cs="Arial"/>
          <w:sz w:val="24"/>
          <w:szCs w:val="24"/>
          <w:rtl/>
        </w:rPr>
        <w:t xml:space="preserve"> </w:t>
      </w:r>
      <w:r w:rsidRPr="005D15F9">
        <w:rPr>
          <w:rFonts w:cs="Arial" w:hint="cs"/>
          <w:sz w:val="24"/>
          <w:szCs w:val="24"/>
          <w:rtl/>
        </w:rPr>
        <w:t>טב הוא</w:t>
      </w:r>
      <w:r w:rsidRPr="00C47CB0">
        <w:rPr>
          <w:rFonts w:cs="Arial"/>
          <w:b/>
          <w:bCs/>
          <w:sz w:val="24"/>
          <w:szCs w:val="24"/>
          <w:rtl/>
        </w:rPr>
        <w:t xml:space="preserve"> </w:t>
      </w:r>
      <w:r w:rsidRPr="00C47CB0">
        <w:rPr>
          <w:rFonts w:cs="Arial" w:hint="eastAsia"/>
          <w:sz w:val="24"/>
          <w:szCs w:val="24"/>
          <w:rtl/>
        </w:rPr>
        <w:t>סגין</w:t>
      </w:r>
      <w:r w:rsidRPr="00C47CB0">
        <w:rPr>
          <w:rFonts w:cs="Arial"/>
          <w:sz w:val="24"/>
          <w:szCs w:val="24"/>
          <w:rtl/>
        </w:rPr>
        <w:t xml:space="preserve">. </w:t>
      </w:r>
      <w:r w:rsidRPr="00C47CB0">
        <w:rPr>
          <w:rFonts w:cs="Arial" w:hint="eastAsia"/>
          <w:sz w:val="24"/>
          <w:szCs w:val="24"/>
          <w:rtl/>
        </w:rPr>
        <w:t>ובלחוד</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יתן</w:t>
      </w:r>
      <w:r w:rsidRPr="00C47CB0">
        <w:rPr>
          <w:rFonts w:cs="Arial"/>
          <w:sz w:val="24"/>
          <w:szCs w:val="24"/>
          <w:rtl/>
        </w:rPr>
        <w:t xml:space="preserve"> </w:t>
      </w:r>
      <w:r w:rsidRPr="00C47CB0">
        <w:rPr>
          <w:rFonts w:cs="Arial" w:hint="eastAsia"/>
          <w:sz w:val="24"/>
          <w:szCs w:val="24"/>
          <w:rtl/>
        </w:rPr>
        <w:t>מוי</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קורין</w:t>
      </w:r>
      <w:r w:rsidRPr="00C47CB0">
        <w:rPr>
          <w:rFonts w:cs="Arial"/>
          <w:sz w:val="24"/>
          <w:szCs w:val="24"/>
          <w:rtl/>
        </w:rPr>
        <w:t xml:space="preserve"> </w:t>
      </w:r>
      <w:r w:rsidRPr="00C47CB0">
        <w:rPr>
          <w:rFonts w:cs="Arial" w:hint="eastAsia"/>
          <w:sz w:val="24"/>
          <w:szCs w:val="24"/>
          <w:rtl/>
        </w:rPr>
        <w:t>פסוק</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5D15F9">
        <w:rPr>
          <w:rFonts w:cs="Arial" w:hint="cs"/>
          <w:b/>
          <w:bCs/>
          <w:sz w:val="24"/>
          <w:szCs w:val="24"/>
          <w:rtl/>
        </w:rPr>
        <w:t>שאסור להתרפאות בדברי תורה</w:t>
      </w:r>
      <w:r w:rsidRPr="0008761C">
        <w:rPr>
          <w:rFonts w:cs="Arial" w:hint="cs"/>
          <w:sz w:val="24"/>
          <w:szCs w:val="24"/>
          <w:rtl/>
        </w:rPr>
        <w:t xml:space="preserve">. </w:t>
      </w:r>
      <w:r w:rsidRPr="00C47CB0">
        <w:rPr>
          <w:rFonts w:cs="Arial" w:hint="eastAsia"/>
          <w:sz w:val="24"/>
          <w:szCs w:val="24"/>
          <w:rtl/>
        </w:rPr>
        <w:t>והדין</w:t>
      </w:r>
      <w:r w:rsidRPr="00C47CB0">
        <w:rPr>
          <w:rFonts w:cs="Arial"/>
          <w:sz w:val="24"/>
          <w:szCs w:val="24"/>
          <w:rtl/>
        </w:rPr>
        <w:t xml:space="preserve"> </w:t>
      </w:r>
      <w:r w:rsidRPr="00C47CB0">
        <w:rPr>
          <w:rFonts w:cs="Arial" w:hint="eastAsia"/>
          <w:sz w:val="24"/>
          <w:szCs w:val="24"/>
          <w:rtl/>
        </w:rPr>
        <w:t>דקרי</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יברוחה</w:t>
      </w:r>
      <w:r w:rsidRPr="00C47CB0">
        <w:rPr>
          <w:rFonts w:cs="Arial"/>
          <w:sz w:val="24"/>
          <w:szCs w:val="24"/>
          <w:rtl/>
        </w:rPr>
        <w:t xml:space="preserve"> </w:t>
      </w:r>
      <w:r w:rsidRPr="0046254C">
        <w:rPr>
          <w:rFonts w:cs="Arial" w:hint="cs"/>
          <w:i/>
          <w:iCs/>
          <w:sz w:val="16"/>
          <w:szCs w:val="16"/>
          <w:rtl/>
        </w:rPr>
        <w:t>דודאים</w:t>
      </w:r>
      <w:r w:rsidRPr="0008761C">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בוא</w:t>
      </w:r>
      <w:r w:rsidRPr="00C47CB0">
        <w:rPr>
          <w:rFonts w:cs="Arial"/>
          <w:sz w:val="24"/>
          <w:szCs w:val="24"/>
          <w:rtl/>
        </w:rPr>
        <w:t xml:space="preserve"> </w:t>
      </w:r>
      <w:r w:rsidRPr="00C47CB0">
        <w:rPr>
          <w:rFonts w:cs="Arial" w:hint="eastAsia"/>
          <w:sz w:val="24"/>
          <w:szCs w:val="24"/>
          <w:rtl/>
        </w:rPr>
        <w:t>וקרי</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הפסוק</w:t>
      </w:r>
      <w:r w:rsidRPr="00C47CB0">
        <w:rPr>
          <w:rFonts w:cs="Arial"/>
          <w:sz w:val="24"/>
          <w:szCs w:val="24"/>
          <w:rtl/>
        </w:rPr>
        <w:t xml:space="preserve"> </w:t>
      </w:r>
      <w:r w:rsidRPr="00C47CB0">
        <w:rPr>
          <w:rFonts w:cs="Arial" w:hint="eastAsia"/>
          <w:sz w:val="24"/>
          <w:szCs w:val="24"/>
          <w:rtl/>
        </w:rPr>
        <w:t>הזה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בני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מתבעת</w:t>
      </w:r>
      <w:r w:rsidRPr="00C47CB0">
        <w:rPr>
          <w:rFonts w:cs="Arial"/>
          <w:sz w:val="24"/>
          <w:szCs w:val="24"/>
          <w:rtl/>
        </w:rPr>
        <w:t xml:space="preserve"> </w:t>
      </w:r>
      <w:r w:rsidRPr="0046254C">
        <w:rPr>
          <w:rFonts w:cs="Arial" w:hint="cs"/>
          <w:i/>
          <w:iCs/>
          <w:sz w:val="16"/>
          <w:szCs w:val="16"/>
          <w:rtl/>
        </w:rPr>
        <w:t>נפחד</w:t>
      </w:r>
      <w:r w:rsidRPr="005D15F9">
        <w:rPr>
          <w:rFonts w:cs="Arial" w:hint="cs"/>
          <w:sz w:val="24"/>
          <w:szCs w:val="24"/>
          <w:rtl/>
        </w:rPr>
        <w:t>, או</w:t>
      </w:r>
      <w:r w:rsidRPr="005D15F9">
        <w:rPr>
          <w:rFonts w:cs="Arial"/>
          <w:b/>
          <w:bCs/>
          <w:sz w:val="24"/>
          <w:szCs w:val="24"/>
          <w:rtl/>
        </w:rPr>
        <w:t xml:space="preserve"> </w:t>
      </w:r>
      <w:r w:rsidRPr="00C47CB0">
        <w:rPr>
          <w:rFonts w:cs="Arial" w:hint="eastAsia"/>
          <w:sz w:val="24"/>
          <w:szCs w:val="24"/>
          <w:rtl/>
        </w:rPr>
        <w:t>תן</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ספר</w:t>
      </w:r>
      <w:r w:rsidRPr="00C47CB0">
        <w:rPr>
          <w:rFonts w:cs="Arial"/>
          <w:sz w:val="24"/>
          <w:szCs w:val="24"/>
          <w:rtl/>
        </w:rPr>
        <w:t xml:space="preserve"> </w:t>
      </w:r>
      <w:r w:rsidRPr="005D15F9">
        <w:rPr>
          <w:rFonts w:cs="Arial" w:hint="cs"/>
          <w:sz w:val="24"/>
          <w:szCs w:val="24"/>
          <w:rtl/>
        </w:rPr>
        <w:t>או</w:t>
      </w:r>
      <w:r w:rsidRPr="005D15F9">
        <w:rPr>
          <w:rFonts w:cs="Arial" w:hint="cs"/>
          <w:b/>
          <w:bCs/>
          <w:sz w:val="24"/>
          <w:szCs w:val="24"/>
          <w:rtl/>
        </w:rPr>
        <w:t xml:space="preserve"> </w:t>
      </w:r>
      <w:r w:rsidRPr="00C47CB0">
        <w:rPr>
          <w:rFonts w:cs="Arial" w:hint="eastAsia"/>
          <w:sz w:val="24"/>
          <w:szCs w:val="24"/>
          <w:rtl/>
        </w:rPr>
        <w:t>תן</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תפילין</w:t>
      </w:r>
      <w:r w:rsidRPr="00C47CB0">
        <w:rPr>
          <w:rFonts w:cs="Arial"/>
          <w:sz w:val="24"/>
          <w:szCs w:val="24"/>
          <w:rtl/>
        </w:rPr>
        <w:t xml:space="preserve"> </w:t>
      </w:r>
      <w:r w:rsidRPr="00C47CB0">
        <w:rPr>
          <w:rFonts w:cs="Arial" w:hint="eastAsia"/>
          <w:sz w:val="24"/>
          <w:szCs w:val="24"/>
          <w:rtl/>
        </w:rPr>
        <w:t>בשביל</w:t>
      </w:r>
      <w:r w:rsidRPr="00C47CB0">
        <w:rPr>
          <w:rFonts w:cs="Arial"/>
          <w:sz w:val="24"/>
          <w:szCs w:val="24"/>
          <w:rtl/>
        </w:rPr>
        <w:t xml:space="preserve"> </w:t>
      </w:r>
      <w:r w:rsidRPr="00C47CB0">
        <w:rPr>
          <w:rFonts w:cs="Arial" w:hint="eastAsia"/>
          <w:sz w:val="24"/>
          <w:szCs w:val="24"/>
          <w:rtl/>
        </w:rPr>
        <w:t>שישן</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שיר</w:t>
      </w:r>
      <w:r w:rsidRPr="00C47CB0">
        <w:rPr>
          <w:rFonts w:cs="Arial"/>
          <w:sz w:val="24"/>
          <w:szCs w:val="24"/>
          <w:rtl/>
        </w:rPr>
        <w:t xml:space="preserve"> </w:t>
      </w:r>
      <w:r w:rsidRPr="00C47CB0">
        <w:rPr>
          <w:rFonts w:cs="Arial" w:hint="eastAsia"/>
          <w:sz w:val="24"/>
          <w:szCs w:val="24"/>
          <w:rtl/>
        </w:rPr>
        <w:t>פגועין</w:t>
      </w:r>
      <w:r w:rsidRPr="00C47CB0">
        <w:rPr>
          <w:rFonts w:cs="Arial"/>
          <w:sz w:val="24"/>
          <w:szCs w:val="24"/>
          <w:rtl/>
        </w:rPr>
        <w:t xml:space="preserve"> </w:t>
      </w:r>
      <w:r w:rsidRPr="00C47CB0">
        <w:rPr>
          <w:rFonts w:cs="Arial" w:hint="eastAsia"/>
          <w:sz w:val="24"/>
          <w:szCs w:val="24"/>
          <w:rtl/>
        </w:rPr>
        <w:t>בירושלים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5D15F9">
        <w:rPr>
          <w:rFonts w:cs="Arial" w:hint="cs"/>
          <w:sz w:val="24"/>
          <w:szCs w:val="24"/>
          <w:rtl/>
        </w:rPr>
        <w:t>מה שאסרו</w:t>
      </w:r>
      <w:r w:rsidRPr="0008761C">
        <w:rPr>
          <w:rFonts w:cs="Arial" w:hint="cs"/>
          <w:sz w:val="24"/>
          <w:szCs w:val="24"/>
          <w:rtl/>
        </w:rPr>
        <w:t xml:space="preserve">, </w:t>
      </w:r>
      <w:r w:rsidRPr="00C47CB0">
        <w:rPr>
          <w:rFonts w:cs="Arial" w:hint="eastAsia"/>
          <w:sz w:val="24"/>
          <w:szCs w:val="24"/>
          <w:rtl/>
        </w:rPr>
        <w:t>משנפגע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נפגע</w:t>
      </w:r>
      <w:r w:rsidRPr="00C47CB0">
        <w:rPr>
          <w:rFonts w:cs="Arial"/>
          <w:sz w:val="24"/>
          <w:szCs w:val="24"/>
          <w:rtl/>
        </w:rPr>
        <w:t xml:space="preserve">. </w:t>
      </w:r>
      <w:r w:rsidRPr="00C47CB0">
        <w:rPr>
          <w:rFonts w:cs="Arial" w:hint="eastAsia"/>
          <w:sz w:val="24"/>
          <w:szCs w:val="24"/>
          <w:rtl/>
        </w:rPr>
        <w:t>ואי</w:t>
      </w:r>
      <w:r w:rsidRPr="00C47CB0">
        <w:rPr>
          <w:rFonts w:cs="Arial"/>
          <w:sz w:val="24"/>
          <w:szCs w:val="24"/>
          <w:rtl/>
        </w:rPr>
        <w:t xml:space="preserve"> </w:t>
      </w:r>
      <w:r w:rsidRPr="00C47CB0">
        <w:rPr>
          <w:rFonts w:cs="Arial" w:hint="eastAsia"/>
          <w:sz w:val="24"/>
          <w:szCs w:val="24"/>
          <w:rtl/>
        </w:rPr>
        <w:t>זהו</w:t>
      </w:r>
      <w:r w:rsidRPr="00C47CB0">
        <w:rPr>
          <w:rFonts w:cs="Arial"/>
          <w:sz w:val="24"/>
          <w:szCs w:val="24"/>
          <w:rtl/>
        </w:rPr>
        <w:t xml:space="preserve"> </w:t>
      </w:r>
      <w:r w:rsidRPr="00C47CB0">
        <w:rPr>
          <w:rFonts w:cs="Arial" w:hint="eastAsia"/>
          <w:sz w:val="24"/>
          <w:szCs w:val="24"/>
          <w:rtl/>
        </w:rPr>
        <w:t>שיר</w:t>
      </w:r>
      <w:r w:rsidRPr="00C47CB0">
        <w:rPr>
          <w:rFonts w:cs="Arial"/>
          <w:sz w:val="24"/>
          <w:szCs w:val="24"/>
          <w:rtl/>
        </w:rPr>
        <w:t xml:space="preserve"> </w:t>
      </w:r>
      <w:r w:rsidRPr="00C47CB0">
        <w:rPr>
          <w:rFonts w:cs="Arial" w:hint="eastAsia"/>
          <w:sz w:val="24"/>
          <w:szCs w:val="24"/>
          <w:rtl/>
        </w:rPr>
        <w:t>פגועין</w:t>
      </w:r>
      <w:r w:rsidRPr="00C47CB0">
        <w:rPr>
          <w:rFonts w:cs="Arial"/>
          <w:sz w:val="24"/>
          <w:szCs w:val="24"/>
          <w:rtl/>
        </w:rPr>
        <w:t xml:space="preserve"> [</w:t>
      </w:r>
      <w:r w:rsidRPr="00C47CB0">
        <w:rPr>
          <w:rFonts w:cs="Arial" w:hint="eastAsia"/>
          <w:sz w:val="24"/>
          <w:szCs w:val="24"/>
          <w:rtl/>
        </w:rPr>
        <w:t>תהילים</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רבו</w:t>
      </w:r>
      <w:r w:rsidRPr="00C47CB0">
        <w:rPr>
          <w:rFonts w:cs="Arial"/>
          <w:sz w:val="24"/>
          <w:szCs w:val="24"/>
          <w:rtl/>
        </w:rPr>
        <w:t xml:space="preserve"> </w:t>
      </w:r>
      <w:r w:rsidRPr="00C47CB0">
        <w:rPr>
          <w:rFonts w:cs="Arial" w:hint="eastAsia"/>
          <w:sz w:val="24"/>
          <w:szCs w:val="24"/>
          <w:rtl/>
        </w:rPr>
        <w:t>צרי</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המזמור</w:t>
      </w:r>
      <w:r w:rsidRPr="00C47CB0">
        <w:rPr>
          <w:rFonts w:cs="Arial"/>
          <w:sz w:val="24"/>
          <w:szCs w:val="24"/>
          <w:rtl/>
        </w:rPr>
        <w:t>.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צא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יושב</w:t>
      </w:r>
      <w:r w:rsidRPr="00C47CB0">
        <w:rPr>
          <w:rFonts w:cs="Arial"/>
          <w:sz w:val="24"/>
          <w:szCs w:val="24"/>
          <w:rtl/>
        </w:rPr>
        <w:t xml:space="preserve"> </w:t>
      </w:r>
      <w:r w:rsidRPr="00C47CB0">
        <w:rPr>
          <w:rFonts w:cs="Arial" w:hint="eastAsia"/>
          <w:sz w:val="24"/>
          <w:szCs w:val="24"/>
          <w:rtl/>
        </w:rPr>
        <w:t>בסתר</w:t>
      </w:r>
      <w:r w:rsidRPr="00C47CB0">
        <w:rPr>
          <w:rFonts w:cs="Arial"/>
          <w:sz w:val="24"/>
          <w:szCs w:val="24"/>
          <w:rtl/>
        </w:rPr>
        <w:t xml:space="preserve"> </w:t>
      </w:r>
      <w:r w:rsidRPr="00C47CB0">
        <w:rPr>
          <w:rFonts w:cs="Arial" w:hint="eastAsia"/>
          <w:sz w:val="24"/>
          <w:szCs w:val="24"/>
          <w:rtl/>
        </w:rPr>
        <w:t>עליון</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כי</w:t>
      </w:r>
      <w:r w:rsidRPr="00C47CB0">
        <w:rPr>
          <w:rFonts w:cs="Arial"/>
          <w:sz w:val="24"/>
          <w:szCs w:val="24"/>
          <w:rtl/>
        </w:rPr>
        <w:t xml:space="preserve"> </w:t>
      </w:r>
      <w:r w:rsidRPr="00C47CB0">
        <w:rPr>
          <w:rFonts w:cs="Arial" w:hint="eastAsia"/>
          <w:sz w:val="24"/>
          <w:szCs w:val="24"/>
          <w:rtl/>
        </w:rPr>
        <w:t>אתה</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מחסי</w:t>
      </w:r>
      <w:r w:rsidRPr="00C47CB0">
        <w:rPr>
          <w:rFonts w:cs="Arial"/>
          <w:sz w:val="24"/>
          <w:szCs w:val="24"/>
          <w:rtl/>
        </w:rPr>
        <w:t xml:space="preserve"> </w:t>
      </w:r>
      <w:r w:rsidRPr="00C47CB0">
        <w:rPr>
          <w:rFonts w:cs="Arial" w:hint="eastAsia"/>
          <w:sz w:val="24"/>
          <w:szCs w:val="24"/>
          <w:rtl/>
        </w:rPr>
        <w:t>עליון</w:t>
      </w:r>
      <w:r w:rsidRPr="00C47CB0">
        <w:rPr>
          <w:rFonts w:cs="Arial"/>
          <w:sz w:val="24"/>
          <w:szCs w:val="24"/>
          <w:rtl/>
        </w:rPr>
        <w:t xml:space="preserve"> </w:t>
      </w:r>
      <w:r w:rsidRPr="00C47CB0">
        <w:rPr>
          <w:rFonts w:cs="Arial" w:hint="eastAsia"/>
          <w:sz w:val="24"/>
          <w:szCs w:val="24"/>
          <w:rtl/>
        </w:rPr>
        <w:t>שמת</w:t>
      </w:r>
      <w:r w:rsidRPr="00C47CB0">
        <w:rPr>
          <w:rFonts w:cs="Arial"/>
          <w:sz w:val="24"/>
          <w:szCs w:val="24"/>
          <w:rtl/>
        </w:rPr>
        <w:t xml:space="preserve"> </w:t>
      </w:r>
      <w:r w:rsidRPr="00C47CB0">
        <w:rPr>
          <w:rFonts w:cs="Arial" w:hint="eastAsia"/>
          <w:sz w:val="24"/>
          <w:szCs w:val="24"/>
          <w:rtl/>
        </w:rPr>
        <w:t>מעונך</w:t>
      </w:r>
      <w:r w:rsidRPr="00C47CB0">
        <w:rPr>
          <w:sz w:val="24"/>
          <w:szCs w:val="24"/>
        </w:rPr>
        <w:t>:</w:t>
      </w:r>
    </w:p>
    <w:p w14:paraId="28CBE049" w14:textId="77777777" w:rsidR="001269AF" w:rsidRDefault="001269AF" w:rsidP="001269AF">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30682A6F" w14:textId="77777777" w:rsidR="001269AF" w:rsidRPr="00C47CB0" w:rsidRDefault="001269AF" w:rsidP="001269AF">
      <w:pPr>
        <w:bidi/>
        <w:rPr>
          <w:sz w:val="28"/>
        </w:rPr>
      </w:pPr>
      <w:r w:rsidRPr="0008761C">
        <w:rPr>
          <w:rFonts w:cs="Arial"/>
          <w:sz w:val="24"/>
          <w:szCs w:val="24"/>
          <w:rtl/>
        </w:rPr>
        <w:t xml:space="preserve"> </w:t>
      </w:r>
      <w:r w:rsidRPr="0046254C">
        <w:rPr>
          <w:rFonts w:cs="Arial" w:hint="cs"/>
          <w:sz w:val="28"/>
          <w:szCs w:val="28"/>
          <w:rtl/>
        </w:rPr>
        <w:t>פרק</w:t>
      </w:r>
      <w:r w:rsidRPr="0046254C">
        <w:rPr>
          <w:rFonts w:cs="Arial"/>
          <w:sz w:val="28"/>
          <w:szCs w:val="28"/>
          <w:rtl/>
        </w:rPr>
        <w:t xml:space="preserve"> </w:t>
      </w:r>
      <w:r w:rsidRPr="0046254C">
        <w:rPr>
          <w:rFonts w:cs="Arial" w:hint="cs"/>
          <w:sz w:val="28"/>
          <w:szCs w:val="28"/>
          <w:rtl/>
        </w:rPr>
        <w:t>ו</w:t>
      </w:r>
      <w:r w:rsidRPr="0046254C">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2730BCF7" w14:textId="77777777" w:rsidR="001269AF" w:rsidRPr="0046254C" w:rsidRDefault="001269AF" w:rsidP="001269AF">
      <w:pPr>
        <w:bidi/>
        <w:rPr>
          <w:rFonts w:cs="Arial"/>
          <w:sz w:val="28"/>
          <w:szCs w:val="28"/>
          <w:rtl/>
        </w:rPr>
      </w:pPr>
      <w:r w:rsidRPr="00C47CB0">
        <w:rPr>
          <w:rFonts w:cs="Arial" w:hint="eastAsia"/>
          <w:sz w:val="28"/>
          <w:szCs w:val="28"/>
          <w:rtl/>
        </w:rPr>
        <w:t>מתני</w:t>
      </w:r>
      <w:r w:rsidRPr="00C47CB0">
        <w:rPr>
          <w:rFonts w:cs="Arial"/>
          <w:sz w:val="28"/>
          <w:szCs w:val="28"/>
          <w:rtl/>
        </w:rPr>
        <w:t>'</w:t>
      </w:r>
      <w:r w:rsidRPr="0046254C">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תצא</w:t>
      </w:r>
      <w:r w:rsidRPr="00C47CB0">
        <w:rPr>
          <w:rFonts w:cs="Arial"/>
          <w:sz w:val="28"/>
          <w:szCs w:val="28"/>
          <w:rtl/>
        </w:rPr>
        <w:t xml:space="preserve"> </w:t>
      </w:r>
      <w:r w:rsidRPr="00C47CB0">
        <w:rPr>
          <w:rFonts w:cs="Arial" w:hint="eastAsia"/>
          <w:sz w:val="28"/>
          <w:szCs w:val="28"/>
          <w:rtl/>
        </w:rPr>
        <w:t>אשה</w:t>
      </w:r>
      <w:r w:rsidRPr="00C47CB0">
        <w:rPr>
          <w:rFonts w:cs="Arial"/>
          <w:sz w:val="28"/>
          <w:szCs w:val="28"/>
          <w:rtl/>
        </w:rPr>
        <w:t xml:space="preserve"> </w:t>
      </w:r>
      <w:r w:rsidRPr="00C47CB0">
        <w:rPr>
          <w:rFonts w:cs="Arial" w:hint="eastAsia"/>
          <w:sz w:val="28"/>
          <w:szCs w:val="28"/>
          <w:rtl/>
        </w:rPr>
        <w:t>במחט</w:t>
      </w:r>
      <w:r w:rsidRPr="00C47CB0">
        <w:rPr>
          <w:rFonts w:cs="Arial"/>
          <w:sz w:val="28"/>
          <w:szCs w:val="28"/>
          <w:rtl/>
        </w:rPr>
        <w:t xml:space="preserve"> </w:t>
      </w:r>
      <w:r w:rsidRPr="00C47CB0">
        <w:rPr>
          <w:rFonts w:cs="Arial" w:hint="eastAsia"/>
          <w:sz w:val="28"/>
          <w:szCs w:val="28"/>
          <w:rtl/>
        </w:rPr>
        <w:t>הנקובה</w:t>
      </w:r>
      <w:r w:rsidRPr="0046254C">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בטבעת</w:t>
      </w:r>
      <w:r w:rsidRPr="00C47CB0">
        <w:rPr>
          <w:rFonts w:cs="Arial"/>
          <w:sz w:val="28"/>
          <w:szCs w:val="28"/>
          <w:rtl/>
        </w:rPr>
        <w:t xml:space="preserve"> </w:t>
      </w:r>
      <w:r w:rsidRPr="00C47CB0">
        <w:rPr>
          <w:rFonts w:cs="Arial" w:hint="eastAsia"/>
          <w:sz w:val="28"/>
          <w:szCs w:val="28"/>
          <w:rtl/>
        </w:rPr>
        <w:t>שיש</w:t>
      </w:r>
      <w:r w:rsidRPr="00C47CB0">
        <w:rPr>
          <w:rFonts w:cs="Arial"/>
          <w:sz w:val="28"/>
          <w:szCs w:val="28"/>
          <w:rtl/>
        </w:rPr>
        <w:t xml:space="preserve"> </w:t>
      </w:r>
      <w:r w:rsidRPr="00C47CB0">
        <w:rPr>
          <w:rFonts w:cs="Arial" w:hint="eastAsia"/>
          <w:sz w:val="28"/>
          <w:szCs w:val="28"/>
          <w:rtl/>
        </w:rPr>
        <w:t>עליה</w:t>
      </w:r>
      <w:r w:rsidRPr="00C47CB0">
        <w:rPr>
          <w:rFonts w:cs="Arial"/>
          <w:sz w:val="28"/>
          <w:szCs w:val="28"/>
          <w:rtl/>
        </w:rPr>
        <w:t xml:space="preserve"> </w:t>
      </w:r>
      <w:r w:rsidRPr="00C47CB0">
        <w:rPr>
          <w:rFonts w:cs="Arial" w:hint="eastAsia"/>
          <w:sz w:val="28"/>
          <w:szCs w:val="28"/>
          <w:rtl/>
        </w:rPr>
        <w:t>חותם</w:t>
      </w:r>
      <w:r w:rsidRPr="0046254C">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בכולייר</w:t>
      </w:r>
      <w:r w:rsidRPr="0046254C">
        <w:rPr>
          <w:rFonts w:cs="Arial" w:hint="cs"/>
          <w:sz w:val="28"/>
          <w:szCs w:val="28"/>
          <w:rtl/>
        </w:rPr>
        <w:t>,</w:t>
      </w:r>
      <w:r w:rsidRPr="00C47CB0">
        <w:rPr>
          <w:rFonts w:cs="Arial"/>
          <w:sz w:val="28"/>
          <w:szCs w:val="28"/>
          <w:rtl/>
        </w:rPr>
        <w:t xml:space="preserve"> ולא </w:t>
      </w:r>
      <w:r w:rsidRPr="00C47CB0">
        <w:rPr>
          <w:rFonts w:cs="Arial" w:hint="eastAsia"/>
          <w:sz w:val="28"/>
          <w:szCs w:val="28"/>
          <w:rtl/>
        </w:rPr>
        <w:t>בכובלת</w:t>
      </w:r>
      <w:r w:rsidRPr="0046254C">
        <w:rPr>
          <w:rFonts w:cs="Arial" w:hint="cs"/>
          <w:sz w:val="28"/>
          <w:szCs w:val="28"/>
          <w:rtl/>
        </w:rPr>
        <w:t>,</w:t>
      </w:r>
      <w:r w:rsidRPr="00C47CB0">
        <w:rPr>
          <w:rFonts w:cs="Arial"/>
          <w:sz w:val="28"/>
          <w:szCs w:val="28"/>
          <w:rtl/>
        </w:rPr>
        <w:t xml:space="preserve"> ולא </w:t>
      </w:r>
      <w:r w:rsidRPr="00C47CB0">
        <w:rPr>
          <w:rFonts w:cs="Arial" w:hint="eastAsia"/>
          <w:sz w:val="28"/>
          <w:szCs w:val="28"/>
          <w:rtl/>
        </w:rPr>
        <w:t>בצלוחית</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פלייטון</w:t>
      </w:r>
      <w:r w:rsidRPr="0046254C">
        <w:rPr>
          <w:rFonts w:cs="Arial" w:hint="cs"/>
          <w:sz w:val="28"/>
          <w:szCs w:val="28"/>
          <w:rtl/>
        </w:rPr>
        <w:t>.</w:t>
      </w:r>
      <w:r w:rsidRPr="00C47CB0">
        <w:rPr>
          <w:rFonts w:cs="Arial"/>
          <w:sz w:val="28"/>
          <w:szCs w:val="28"/>
          <w:rtl/>
        </w:rPr>
        <w:t xml:space="preserve"> ואם </w:t>
      </w:r>
      <w:r w:rsidRPr="00C47CB0">
        <w:rPr>
          <w:rFonts w:cs="Arial" w:hint="eastAsia"/>
          <w:sz w:val="28"/>
          <w:szCs w:val="28"/>
          <w:rtl/>
        </w:rPr>
        <w:t>יצאת</w:t>
      </w:r>
      <w:r w:rsidRPr="00C47CB0">
        <w:rPr>
          <w:rFonts w:cs="Arial"/>
          <w:sz w:val="28"/>
          <w:szCs w:val="28"/>
          <w:rtl/>
        </w:rPr>
        <w:t xml:space="preserve"> </w:t>
      </w:r>
      <w:r w:rsidRPr="00C47CB0">
        <w:rPr>
          <w:rFonts w:cs="Arial" w:hint="eastAsia"/>
          <w:sz w:val="28"/>
          <w:szCs w:val="28"/>
          <w:rtl/>
        </w:rPr>
        <w:t>חייבת</w:t>
      </w:r>
      <w:r w:rsidRPr="00C47CB0">
        <w:rPr>
          <w:rFonts w:cs="Arial"/>
          <w:sz w:val="28"/>
          <w:szCs w:val="28"/>
          <w:rtl/>
        </w:rPr>
        <w:t xml:space="preserve"> </w:t>
      </w:r>
      <w:r w:rsidRPr="00C47CB0">
        <w:rPr>
          <w:rFonts w:cs="Arial" w:hint="eastAsia"/>
          <w:sz w:val="28"/>
          <w:szCs w:val="28"/>
          <w:rtl/>
        </w:rPr>
        <w:t>חטאת</w:t>
      </w:r>
      <w:r w:rsidRPr="0046254C">
        <w:rPr>
          <w:rFonts w:cs="Arial" w:hint="cs"/>
          <w:sz w:val="28"/>
          <w:szCs w:val="28"/>
          <w:rtl/>
        </w:rPr>
        <w:t>,</w:t>
      </w:r>
      <w:r w:rsidRPr="00C47CB0">
        <w:rPr>
          <w:rFonts w:cs="Arial"/>
          <w:sz w:val="28"/>
          <w:szCs w:val="28"/>
          <w:rtl/>
        </w:rPr>
        <w:t xml:space="preserve"> </w:t>
      </w:r>
      <w:r w:rsidRPr="00C47CB0">
        <w:rPr>
          <w:rFonts w:cs="Arial" w:hint="eastAsia"/>
          <w:sz w:val="28"/>
          <w:szCs w:val="28"/>
          <w:rtl/>
        </w:rPr>
        <w:t>דברי</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מאיר</w:t>
      </w:r>
      <w:r w:rsidRPr="0046254C">
        <w:rPr>
          <w:rFonts w:cs="Arial" w:hint="cs"/>
          <w:sz w:val="28"/>
          <w:szCs w:val="28"/>
          <w:rtl/>
        </w:rPr>
        <w:t>.</w:t>
      </w:r>
      <w:r w:rsidRPr="00C47CB0">
        <w:rPr>
          <w:rFonts w:cs="Arial"/>
          <w:sz w:val="28"/>
          <w:szCs w:val="28"/>
          <w:rtl/>
        </w:rPr>
        <w:t xml:space="preserve"> </w:t>
      </w:r>
      <w:r w:rsidRPr="00C47CB0">
        <w:rPr>
          <w:rFonts w:cs="Arial" w:hint="eastAsia"/>
          <w:sz w:val="28"/>
          <w:szCs w:val="28"/>
          <w:rtl/>
        </w:rPr>
        <w:t>וחכמים</w:t>
      </w:r>
      <w:r w:rsidRPr="00C47CB0">
        <w:rPr>
          <w:rFonts w:cs="Arial"/>
          <w:sz w:val="28"/>
          <w:szCs w:val="28"/>
          <w:rtl/>
        </w:rPr>
        <w:t xml:space="preserve"> </w:t>
      </w:r>
      <w:r w:rsidRPr="00C47CB0">
        <w:rPr>
          <w:rFonts w:cs="Arial" w:hint="eastAsia"/>
          <w:sz w:val="28"/>
          <w:szCs w:val="28"/>
          <w:rtl/>
        </w:rPr>
        <w:t>פוטרין</w:t>
      </w:r>
      <w:r w:rsidRPr="00C47CB0">
        <w:rPr>
          <w:rFonts w:cs="Arial"/>
          <w:sz w:val="28"/>
          <w:szCs w:val="28"/>
          <w:rtl/>
        </w:rPr>
        <w:t xml:space="preserve"> </w:t>
      </w:r>
      <w:r w:rsidRPr="00C47CB0">
        <w:rPr>
          <w:rFonts w:cs="Arial" w:hint="eastAsia"/>
          <w:sz w:val="28"/>
          <w:szCs w:val="28"/>
          <w:rtl/>
        </w:rPr>
        <w:t>בכובלת</w:t>
      </w:r>
      <w:r w:rsidRPr="00C47CB0">
        <w:rPr>
          <w:rFonts w:cs="Arial"/>
          <w:sz w:val="28"/>
          <w:szCs w:val="28"/>
          <w:rtl/>
        </w:rPr>
        <w:t xml:space="preserve"> </w:t>
      </w:r>
      <w:r w:rsidRPr="00C47CB0">
        <w:rPr>
          <w:rFonts w:cs="Arial" w:hint="eastAsia"/>
          <w:sz w:val="28"/>
          <w:szCs w:val="28"/>
          <w:rtl/>
        </w:rPr>
        <w:t>ובצלוחית</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פלייטון</w:t>
      </w:r>
      <w:r w:rsidRPr="00C47CB0">
        <w:rPr>
          <w:rFonts w:cs="Arial"/>
          <w:sz w:val="28"/>
          <w:szCs w:val="28"/>
          <w:rtl/>
        </w:rPr>
        <w:t>:</w:t>
      </w:r>
    </w:p>
    <w:p w14:paraId="13CE2500" w14:textId="7AE14104" w:rsidR="001269AF" w:rsidRPr="00C47CB0" w:rsidRDefault="001269AF" w:rsidP="001269AF">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יצא</w:t>
      </w:r>
      <w:r w:rsidRPr="00C47CB0">
        <w:rPr>
          <w:rFonts w:cs="Arial"/>
          <w:sz w:val="24"/>
          <w:szCs w:val="24"/>
          <w:rtl/>
        </w:rPr>
        <w:t xml:space="preserve"> </w:t>
      </w:r>
      <w:r w:rsidRPr="00C47CB0">
        <w:rPr>
          <w:rFonts w:cs="Arial" w:hint="eastAsia"/>
          <w:sz w:val="24"/>
          <w:szCs w:val="24"/>
          <w:rtl/>
        </w:rPr>
        <w:t>החייט</w:t>
      </w:r>
      <w:r w:rsidRPr="00C47CB0">
        <w:rPr>
          <w:rFonts w:cs="Arial"/>
          <w:sz w:val="24"/>
          <w:szCs w:val="24"/>
          <w:rtl/>
        </w:rPr>
        <w:t xml:space="preserve"> </w:t>
      </w:r>
      <w:r w:rsidRPr="00C47CB0">
        <w:rPr>
          <w:rFonts w:cs="Arial" w:hint="eastAsia"/>
          <w:sz w:val="24"/>
          <w:szCs w:val="24"/>
          <w:rtl/>
        </w:rPr>
        <w:t>במחטו</w:t>
      </w:r>
      <w:r w:rsidRPr="00C47CB0">
        <w:rPr>
          <w:rFonts w:cs="Arial"/>
          <w:sz w:val="24"/>
          <w:szCs w:val="24"/>
          <w:rtl/>
        </w:rPr>
        <w:t xml:space="preserve"> </w:t>
      </w:r>
      <w:r w:rsidRPr="00C47CB0">
        <w:rPr>
          <w:rFonts w:cs="Arial" w:hint="eastAsia"/>
          <w:sz w:val="24"/>
          <w:szCs w:val="24"/>
          <w:rtl/>
        </w:rPr>
        <w:t>שבכליו</w:t>
      </w:r>
      <w:r>
        <w:rPr>
          <w:rFonts w:cs="Arial" w:hint="cs"/>
          <w:sz w:val="24"/>
          <w:szCs w:val="24"/>
          <w:rtl/>
        </w:rPr>
        <w:t xml:space="preserve"> </w:t>
      </w:r>
      <w:r w:rsidRPr="0046254C">
        <w:rPr>
          <w:rFonts w:cs="Arial" w:hint="cs"/>
          <w:i/>
          <w:iCs/>
          <w:sz w:val="16"/>
          <w:szCs w:val="16"/>
          <w:rtl/>
        </w:rPr>
        <w:t>בבגדו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הלבלר</w:t>
      </w:r>
      <w:r w:rsidRPr="00C47CB0">
        <w:rPr>
          <w:rFonts w:cs="Arial"/>
          <w:sz w:val="24"/>
          <w:szCs w:val="24"/>
          <w:rtl/>
        </w:rPr>
        <w:t xml:space="preserve"> </w:t>
      </w:r>
      <w:r w:rsidRPr="00C47CB0">
        <w:rPr>
          <w:rFonts w:cs="Arial" w:hint="eastAsia"/>
          <w:sz w:val="24"/>
          <w:szCs w:val="24"/>
          <w:rtl/>
        </w:rPr>
        <w:t>בקולמוס</w:t>
      </w:r>
      <w:r w:rsidRPr="00C47CB0">
        <w:rPr>
          <w:rFonts w:cs="Arial"/>
          <w:sz w:val="24"/>
          <w:szCs w:val="24"/>
          <w:rtl/>
        </w:rPr>
        <w:t xml:space="preserve"> </w:t>
      </w:r>
      <w:r w:rsidRPr="00C47CB0">
        <w:rPr>
          <w:rFonts w:cs="Arial" w:hint="eastAsia"/>
          <w:sz w:val="24"/>
          <w:szCs w:val="24"/>
          <w:rtl/>
        </w:rPr>
        <w:t>שבאזנו</w:t>
      </w:r>
      <w:r w:rsidRPr="00C47CB0">
        <w:rPr>
          <w:rFonts w:cs="Arial"/>
          <w:sz w:val="24"/>
          <w:szCs w:val="24"/>
          <w:rtl/>
        </w:rPr>
        <w:t xml:space="preserve">. </w:t>
      </w:r>
      <w:r w:rsidRPr="00C47CB0">
        <w:rPr>
          <w:rFonts w:cs="Arial" w:hint="eastAsia"/>
          <w:sz w:val="24"/>
          <w:szCs w:val="24"/>
          <w:rtl/>
        </w:rPr>
        <w:t>והצבע</w:t>
      </w:r>
      <w:r w:rsidRPr="00C47CB0">
        <w:rPr>
          <w:rFonts w:cs="Arial"/>
          <w:sz w:val="24"/>
          <w:szCs w:val="24"/>
          <w:rtl/>
        </w:rPr>
        <w:t xml:space="preserve"> </w:t>
      </w:r>
      <w:r w:rsidRPr="00C47CB0">
        <w:rPr>
          <w:rFonts w:cs="Arial" w:hint="eastAsia"/>
          <w:sz w:val="24"/>
          <w:szCs w:val="24"/>
          <w:rtl/>
        </w:rPr>
        <w:t>בדוגמא</w:t>
      </w:r>
      <w:r w:rsidRPr="00C47CB0">
        <w:rPr>
          <w:rFonts w:cs="Arial"/>
          <w:sz w:val="24"/>
          <w:szCs w:val="24"/>
          <w:rtl/>
        </w:rPr>
        <w:t xml:space="preserve"> </w:t>
      </w:r>
      <w:r w:rsidRPr="00C47CB0">
        <w:rPr>
          <w:rFonts w:cs="Arial" w:hint="eastAsia"/>
          <w:sz w:val="24"/>
          <w:szCs w:val="24"/>
          <w:rtl/>
        </w:rPr>
        <w:t>שבאזנו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השולחני</w:t>
      </w:r>
      <w:r w:rsidRPr="00C47CB0">
        <w:rPr>
          <w:rFonts w:cs="Arial"/>
          <w:sz w:val="24"/>
          <w:szCs w:val="24"/>
          <w:rtl/>
        </w:rPr>
        <w:t xml:space="preserve"> </w:t>
      </w:r>
      <w:r w:rsidRPr="00C47CB0">
        <w:rPr>
          <w:rFonts w:cs="Arial" w:hint="eastAsia"/>
          <w:sz w:val="24"/>
          <w:szCs w:val="24"/>
          <w:rtl/>
        </w:rPr>
        <w:t>בדינר</w:t>
      </w:r>
      <w:r w:rsidRPr="00C47CB0">
        <w:rPr>
          <w:rFonts w:cs="Arial"/>
          <w:sz w:val="24"/>
          <w:szCs w:val="24"/>
          <w:rtl/>
        </w:rPr>
        <w:t xml:space="preserve"> </w:t>
      </w:r>
      <w:r w:rsidRPr="00C47CB0">
        <w:rPr>
          <w:rFonts w:cs="Arial" w:hint="eastAsia"/>
          <w:sz w:val="24"/>
          <w:szCs w:val="24"/>
          <w:rtl/>
        </w:rPr>
        <w:t>שבאזנו</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יצאו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אלו</w:t>
      </w:r>
      <w:r w:rsidRPr="00C47CB0">
        <w:rPr>
          <w:rFonts w:cs="Arial"/>
          <w:sz w:val="24"/>
          <w:szCs w:val="24"/>
          <w:rtl/>
        </w:rPr>
        <w:t xml:space="preserve"> </w:t>
      </w:r>
      <w:r w:rsidRPr="00C47CB0">
        <w:rPr>
          <w:rFonts w:cs="Arial" w:hint="eastAsia"/>
          <w:sz w:val="24"/>
          <w:szCs w:val="24"/>
          <w:rtl/>
        </w:rPr>
        <w:t>פטורין</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מאיר</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C47CB0">
        <w:rPr>
          <w:rFonts w:cs="Arial" w:hint="eastAsia"/>
          <w:sz w:val="24"/>
          <w:szCs w:val="24"/>
          <w:rtl/>
        </w:rPr>
        <w:t>אומרים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אומן</w:t>
      </w:r>
      <w:r w:rsidRPr="00C47CB0">
        <w:rPr>
          <w:rFonts w:cs="Arial"/>
          <w:sz w:val="24"/>
          <w:szCs w:val="24"/>
          <w:rtl/>
        </w:rPr>
        <w:t xml:space="preserve"> </w:t>
      </w:r>
      <w:r w:rsidRPr="00C47CB0">
        <w:rPr>
          <w:rFonts w:cs="Arial" w:hint="eastAsia"/>
          <w:sz w:val="24"/>
          <w:szCs w:val="24"/>
          <w:rtl/>
        </w:rPr>
        <w:t>באומנתו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שאר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האדם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בכך</w:t>
      </w:r>
      <w:r w:rsidRPr="00C47CB0">
        <w:rPr>
          <w:rFonts w:cs="Arial"/>
          <w:sz w:val="24"/>
          <w:szCs w:val="24"/>
          <w:rtl/>
        </w:rPr>
        <w:t xml:space="preserve">. </w:t>
      </w:r>
      <w:r w:rsidRPr="00C47CB0">
        <w:rPr>
          <w:rFonts w:cs="Arial" w:hint="eastAsia"/>
          <w:sz w:val="24"/>
          <w:szCs w:val="24"/>
          <w:rtl/>
        </w:rPr>
        <w:t>מחלפא</w:t>
      </w:r>
      <w:r w:rsidRPr="00C47CB0">
        <w:rPr>
          <w:rFonts w:cs="Arial"/>
          <w:sz w:val="24"/>
          <w:szCs w:val="24"/>
          <w:rtl/>
        </w:rPr>
        <w:t xml:space="preserve"> </w:t>
      </w:r>
      <w:r w:rsidRPr="00C47CB0">
        <w:rPr>
          <w:rFonts w:cs="Arial" w:hint="eastAsia"/>
          <w:sz w:val="24"/>
          <w:szCs w:val="24"/>
          <w:rtl/>
        </w:rPr>
        <w:t>שיטתיה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w:t>
      </w:r>
      <w:r w:rsidRPr="00C47CB0">
        <w:rPr>
          <w:rFonts w:cs="Arial" w:hint="eastAsia"/>
          <w:sz w:val="24"/>
          <w:szCs w:val="24"/>
          <w:rtl/>
        </w:rPr>
        <w:t>מ</w:t>
      </w:r>
      <w:r w:rsidRPr="0008761C">
        <w:rPr>
          <w:rFonts w:cs="Arial" w:hint="cs"/>
          <w:sz w:val="24"/>
          <w:szCs w:val="24"/>
          <w:rtl/>
        </w:rPr>
        <w:t>?</w:t>
      </w:r>
      <w:r w:rsidRPr="005D15F9">
        <w:rPr>
          <w:rFonts w:cs="Arial"/>
          <w:sz w:val="24"/>
          <w:szCs w:val="24"/>
          <w:rtl/>
        </w:rPr>
        <w:t>.</w:t>
      </w:r>
      <w:r w:rsidRPr="005D15F9">
        <w:rPr>
          <w:rFonts w:cs="Arial"/>
          <w:b/>
          <w:bCs/>
          <w:sz w:val="24"/>
          <w:szCs w:val="24"/>
          <w:rtl/>
        </w:rPr>
        <w:t xml:space="preserve"> </w:t>
      </w:r>
      <w:r w:rsidRPr="005D15F9">
        <w:rPr>
          <w:rFonts w:cs="Arial" w:hint="cs"/>
          <w:b/>
          <w:bCs/>
          <w:sz w:val="24"/>
          <w:szCs w:val="24"/>
          <w:rtl/>
        </w:rPr>
        <w:t>דתנינן לא</w:t>
      </w:r>
      <w:r w:rsidRPr="005D15F9">
        <w:rPr>
          <w:rFonts w:cs="Arial"/>
          <w:b/>
          <w:bCs/>
          <w:sz w:val="24"/>
          <w:szCs w:val="24"/>
          <w:rtl/>
        </w:rPr>
        <w:t xml:space="preserve"> </w:t>
      </w:r>
      <w:r w:rsidRPr="005D15F9">
        <w:rPr>
          <w:rFonts w:cs="Arial" w:hint="cs"/>
          <w:b/>
          <w:bCs/>
          <w:sz w:val="24"/>
          <w:szCs w:val="24"/>
          <w:rtl/>
        </w:rPr>
        <w:t>תצא</w:t>
      </w:r>
      <w:r w:rsidRPr="005D15F9">
        <w:rPr>
          <w:rFonts w:cs="Arial"/>
          <w:b/>
          <w:bCs/>
          <w:sz w:val="24"/>
          <w:szCs w:val="24"/>
          <w:rtl/>
        </w:rPr>
        <w:t xml:space="preserve"> </w:t>
      </w:r>
      <w:r w:rsidRPr="005D15F9">
        <w:rPr>
          <w:rFonts w:cs="Arial" w:hint="cs"/>
          <w:b/>
          <w:bCs/>
          <w:sz w:val="24"/>
          <w:szCs w:val="24"/>
          <w:rtl/>
        </w:rPr>
        <w:t>אשה</w:t>
      </w:r>
      <w:r w:rsidRPr="005D15F9">
        <w:rPr>
          <w:rFonts w:cs="Arial"/>
          <w:b/>
          <w:bCs/>
          <w:sz w:val="24"/>
          <w:szCs w:val="24"/>
          <w:rtl/>
        </w:rPr>
        <w:t xml:space="preserve"> </w:t>
      </w:r>
      <w:r w:rsidRPr="005D15F9">
        <w:rPr>
          <w:rFonts w:cs="Arial" w:hint="cs"/>
          <w:b/>
          <w:bCs/>
          <w:sz w:val="24"/>
          <w:szCs w:val="24"/>
          <w:rtl/>
        </w:rPr>
        <w:t>במחט</w:t>
      </w:r>
      <w:r w:rsidRPr="005D15F9">
        <w:rPr>
          <w:rFonts w:cs="Arial"/>
          <w:b/>
          <w:bCs/>
          <w:sz w:val="24"/>
          <w:szCs w:val="24"/>
          <w:rtl/>
        </w:rPr>
        <w:t xml:space="preserve"> </w:t>
      </w:r>
      <w:r w:rsidRPr="005D15F9">
        <w:rPr>
          <w:rFonts w:cs="Arial" w:hint="cs"/>
          <w:b/>
          <w:bCs/>
          <w:sz w:val="24"/>
          <w:szCs w:val="24"/>
          <w:rtl/>
        </w:rPr>
        <w:t>הנקובה</w:t>
      </w:r>
      <w:r w:rsidRPr="005D15F9">
        <w:rPr>
          <w:rFonts w:cs="Arial"/>
          <w:b/>
          <w:bCs/>
          <w:sz w:val="24"/>
          <w:szCs w:val="24"/>
          <w:rtl/>
        </w:rPr>
        <w:t xml:space="preserve"> </w:t>
      </w:r>
      <w:r w:rsidRPr="005D15F9">
        <w:rPr>
          <w:rFonts w:cs="Arial" w:hint="cs"/>
          <w:b/>
          <w:bCs/>
          <w:sz w:val="24"/>
          <w:szCs w:val="24"/>
          <w:rtl/>
        </w:rPr>
        <w:t xml:space="preserve">אפילו תחובה בראשה </w:t>
      </w:r>
      <w:r w:rsidRPr="0046254C">
        <w:rPr>
          <w:rFonts w:cs="Arial" w:hint="cs"/>
          <w:i/>
          <w:iCs/>
          <w:sz w:val="16"/>
          <w:szCs w:val="16"/>
          <w:rtl/>
        </w:rPr>
        <w:t>ואף שאן דרך הוצאה בכך. כיוון שדרך נשים בכך</w:t>
      </w:r>
      <w:r w:rsidRPr="0008761C">
        <w:rPr>
          <w:rFonts w:cs="Arial" w:hint="cs"/>
          <w:sz w:val="24"/>
          <w:szCs w:val="24"/>
          <w:rtl/>
        </w:rPr>
        <w:t>, אם</w:t>
      </w:r>
      <w:r w:rsidRPr="0008761C">
        <w:rPr>
          <w:rFonts w:cs="Arial"/>
          <w:sz w:val="24"/>
          <w:szCs w:val="24"/>
          <w:rtl/>
        </w:rPr>
        <w:t xml:space="preserve"> </w:t>
      </w:r>
      <w:r w:rsidRPr="00C47CB0">
        <w:rPr>
          <w:rFonts w:cs="Arial" w:hint="eastAsia"/>
          <w:sz w:val="24"/>
          <w:szCs w:val="24"/>
          <w:rtl/>
        </w:rPr>
        <w:t>יצאת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חטאת</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והכא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הכין</w:t>
      </w:r>
      <w:r w:rsidRPr="0008761C">
        <w:rPr>
          <w:rFonts w:cs="Arial" w:hint="cs"/>
          <w:sz w:val="24"/>
          <w:szCs w:val="24"/>
          <w:rtl/>
        </w:rPr>
        <w:t xml:space="preserve"> </w:t>
      </w:r>
      <w:r w:rsidRPr="005D15F9">
        <w:rPr>
          <w:rFonts w:cs="Arial" w:hint="cs"/>
          <w:b/>
          <w:bCs/>
          <w:sz w:val="24"/>
          <w:szCs w:val="24"/>
          <w:rtl/>
        </w:rPr>
        <w:t>שאומן דרך אומנותו פטור כיוון שאן דרך כל אדם להוציא כך?</w:t>
      </w:r>
      <w:r w:rsidRPr="005D15F9">
        <w:rPr>
          <w:rFonts w:cs="Arial"/>
          <w:b/>
          <w:bCs/>
          <w:sz w:val="24"/>
          <w:szCs w:val="24"/>
          <w:rtl/>
        </w:rPr>
        <w:t>.</w:t>
      </w:r>
      <w:r w:rsidRPr="00C47CB0">
        <w:rPr>
          <w:rFonts w:cs="Arial"/>
          <w:b/>
          <w:b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סתם</w:t>
      </w:r>
      <w:r w:rsidRPr="005D15F9">
        <w:rPr>
          <w:rFonts w:cs="Arial" w:hint="cs"/>
          <w:sz w:val="24"/>
          <w:szCs w:val="24"/>
          <w:rtl/>
        </w:rPr>
        <w:t>.</w:t>
      </w:r>
      <w:r w:rsidRPr="00C47CB0">
        <w:rPr>
          <w:rFonts w:cs="Arial"/>
          <w:sz w:val="24"/>
          <w:szCs w:val="24"/>
          <w:rtl/>
        </w:rPr>
        <w:t xml:space="preserve"> ר' </w:t>
      </w:r>
      <w:r w:rsidRPr="00C47CB0">
        <w:rPr>
          <w:rFonts w:cs="Arial" w:hint="eastAsia"/>
          <w:sz w:val="24"/>
          <w:szCs w:val="24"/>
          <w:rtl/>
        </w:rPr>
        <w:t>אבון</w:t>
      </w:r>
      <w:r w:rsidRPr="00C47CB0">
        <w:rPr>
          <w:rFonts w:cs="Arial"/>
          <w:b/>
          <w:bCs/>
          <w:sz w:val="24"/>
          <w:szCs w:val="24"/>
          <w:rtl/>
        </w:rPr>
        <w:t xml:space="preserve"> </w:t>
      </w:r>
      <w:r w:rsidRPr="005D15F9">
        <w:rPr>
          <w:rFonts w:cs="Arial" w:hint="cs"/>
          <w:b/>
          <w:bCs/>
          <w:sz w:val="24"/>
          <w:szCs w:val="24"/>
          <w:rtl/>
        </w:rPr>
        <w:t xml:space="preserve">אמרה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5D15F9">
        <w:rPr>
          <w:rFonts w:cs="Arial" w:hint="cs"/>
          <w:b/>
          <w:bCs/>
          <w:sz w:val="24"/>
          <w:szCs w:val="24"/>
          <w:rtl/>
        </w:rPr>
        <w:t>. הכא</w:t>
      </w:r>
      <w:r w:rsidRPr="00C47CB0">
        <w:rPr>
          <w:rFonts w:cs="Arial"/>
          <w:b/>
          <w:bCs/>
          <w:sz w:val="24"/>
          <w:szCs w:val="24"/>
          <w:rtl/>
        </w:rPr>
        <w:t xml:space="preserve"> </w:t>
      </w:r>
      <w:r w:rsidRPr="00C47CB0">
        <w:rPr>
          <w:rFonts w:cs="Arial" w:hint="eastAsia"/>
          <w:sz w:val="24"/>
          <w:szCs w:val="24"/>
          <w:rtl/>
        </w:rPr>
        <w:t>דרך</w:t>
      </w:r>
      <w:r w:rsidRPr="00C47CB0">
        <w:rPr>
          <w:rFonts w:cs="Arial"/>
          <w:sz w:val="24"/>
          <w:szCs w:val="24"/>
          <w:rtl/>
        </w:rPr>
        <w:t xml:space="preserve"> </w:t>
      </w:r>
      <w:r w:rsidRPr="00C47CB0">
        <w:rPr>
          <w:rFonts w:cs="Arial" w:hint="eastAsia"/>
          <w:sz w:val="24"/>
          <w:szCs w:val="24"/>
          <w:rtl/>
        </w:rPr>
        <w:t>הוצאה</w:t>
      </w:r>
      <w:r w:rsidRPr="00C47CB0">
        <w:rPr>
          <w:rFonts w:cs="Arial"/>
          <w:sz w:val="24"/>
          <w:szCs w:val="24"/>
          <w:rtl/>
        </w:rPr>
        <w:t xml:space="preserve"> </w:t>
      </w:r>
      <w:r w:rsidRPr="00C47CB0">
        <w:rPr>
          <w:rFonts w:cs="Arial" w:hint="eastAsia"/>
          <w:sz w:val="24"/>
          <w:szCs w:val="24"/>
          <w:rtl/>
        </w:rPr>
        <w:t>בנשים</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ברם</w:t>
      </w:r>
      <w:r w:rsidRPr="00C47CB0">
        <w:rPr>
          <w:rFonts w:cs="Arial"/>
          <w:b/>
          <w:bCs/>
          <w:sz w:val="24"/>
          <w:szCs w:val="24"/>
          <w:rtl/>
        </w:rPr>
        <w:t xml:space="preserve"> </w:t>
      </w:r>
      <w:r w:rsidRPr="005D15F9">
        <w:rPr>
          <w:rFonts w:cs="Arial" w:hint="cs"/>
          <w:b/>
          <w:bCs/>
          <w:sz w:val="24"/>
          <w:szCs w:val="24"/>
          <w:rtl/>
        </w:rPr>
        <w:t>התם</w:t>
      </w:r>
      <w:r w:rsidRPr="00C47CB0">
        <w:rPr>
          <w:rFonts w:cs="Arial"/>
          <w:b/>
          <w:bCs/>
          <w:sz w:val="24"/>
          <w:szCs w:val="24"/>
          <w:rtl/>
        </w:rPr>
        <w:t xml:space="preserve"> </w:t>
      </w:r>
      <w:r w:rsidRPr="00C47CB0">
        <w:rPr>
          <w:rFonts w:cs="Arial" w:hint="eastAsia"/>
          <w:sz w:val="24"/>
          <w:szCs w:val="24"/>
          <w:rtl/>
        </w:rPr>
        <w:t>טפילין</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בכך</w:t>
      </w:r>
      <w:r w:rsidRPr="00C47CB0">
        <w:rPr>
          <w:rFonts w:cs="Arial"/>
          <w:b/>
          <w:bCs/>
          <w:sz w:val="24"/>
          <w:szCs w:val="24"/>
          <w:rtl/>
        </w:rPr>
        <w:t xml:space="preserve">. </w:t>
      </w:r>
      <w:r w:rsidRPr="005D15F9">
        <w:rPr>
          <w:rFonts w:cs="Arial" w:hint="cs"/>
          <w:b/>
          <w:bCs/>
          <w:sz w:val="24"/>
          <w:szCs w:val="24"/>
          <w:rtl/>
        </w:rPr>
        <w:t>שאף בעלי האמנות רק מעטים עושים כן.</w:t>
      </w:r>
      <w:r w:rsidRPr="005D15F9">
        <w:rPr>
          <w:rFonts w:cs="Arial"/>
          <w:b/>
          <w:bCs/>
          <w:sz w:val="24"/>
          <w:szCs w:val="24"/>
          <w:rtl/>
        </w:rPr>
        <w:t xml:space="preserve">  </w:t>
      </w:r>
      <w:r w:rsidRPr="00C47CB0">
        <w:rPr>
          <w:rFonts w:cs="Arial" w:hint="eastAsia"/>
          <w:sz w:val="24"/>
          <w:szCs w:val="24"/>
          <w:rtl/>
        </w:rPr>
        <w:t>מחלפה</w:t>
      </w:r>
      <w:r w:rsidRPr="00C47CB0">
        <w:rPr>
          <w:rFonts w:cs="Arial"/>
          <w:sz w:val="24"/>
          <w:szCs w:val="24"/>
          <w:rtl/>
        </w:rPr>
        <w:t xml:space="preserve"> </w:t>
      </w:r>
      <w:r w:rsidRPr="00C47CB0">
        <w:rPr>
          <w:rFonts w:cs="Arial" w:hint="eastAsia"/>
          <w:sz w:val="24"/>
          <w:szCs w:val="24"/>
          <w:rtl/>
        </w:rPr>
        <w:t>שיטתין</w:t>
      </w:r>
      <w:r w:rsidRPr="00C47CB0">
        <w:rPr>
          <w:rFonts w:cs="Arial"/>
          <w:sz w:val="24"/>
          <w:szCs w:val="24"/>
          <w:rtl/>
        </w:rPr>
        <w:t xml:space="preserve"> </w:t>
      </w:r>
      <w:r w:rsidRPr="00C47CB0">
        <w:rPr>
          <w:rFonts w:cs="Arial" w:hint="eastAsia"/>
          <w:sz w:val="24"/>
          <w:szCs w:val="24"/>
          <w:rtl/>
        </w:rPr>
        <w:t>דרבנין</w:t>
      </w:r>
      <w:r w:rsidRPr="005D15F9">
        <w:rPr>
          <w:rFonts w:cs="Arial" w:hint="cs"/>
          <w:b/>
          <w:bCs/>
          <w:sz w:val="24"/>
          <w:szCs w:val="24"/>
          <w:rtl/>
        </w:rPr>
        <w:t>?</w:t>
      </w:r>
      <w:r w:rsidRPr="005D15F9">
        <w:rPr>
          <w:rFonts w:cs="Arial"/>
          <w:b/>
          <w:bCs/>
          <w:sz w:val="24"/>
          <w:szCs w:val="24"/>
          <w:rtl/>
        </w:rPr>
        <w:t>.</w:t>
      </w:r>
      <w:r w:rsidRPr="00C47CB0">
        <w:rPr>
          <w:rFonts w:cs="Arial"/>
          <w:b/>
          <w:bCs/>
          <w:sz w:val="24"/>
          <w:szCs w:val="24"/>
          <w:rtl/>
        </w:rPr>
        <w:t xml:space="preserve"> </w:t>
      </w:r>
      <w:r w:rsidRPr="00C47CB0">
        <w:rPr>
          <w:rFonts w:cs="Arial" w:hint="eastAsia"/>
          <w:sz w:val="24"/>
          <w:szCs w:val="24"/>
          <w:rtl/>
        </w:rPr>
        <w:t>דתנינן</w:t>
      </w:r>
      <w:r w:rsidRPr="00C47CB0">
        <w:rPr>
          <w:rFonts w:cs="Arial"/>
          <w:b/>
          <w:bCs/>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C47CB0">
        <w:rPr>
          <w:rFonts w:cs="Arial" w:hint="eastAsia"/>
          <w:sz w:val="24"/>
          <w:szCs w:val="24"/>
          <w:rtl/>
        </w:rPr>
        <w:t>פוטרין</w:t>
      </w:r>
      <w:r w:rsidRPr="00C47CB0">
        <w:rPr>
          <w:rFonts w:cs="Arial"/>
          <w:sz w:val="24"/>
          <w:szCs w:val="24"/>
          <w:rtl/>
        </w:rPr>
        <w:t xml:space="preserve"> </w:t>
      </w:r>
      <w:r w:rsidRPr="00C47CB0">
        <w:rPr>
          <w:rFonts w:cs="Arial" w:hint="eastAsia"/>
          <w:sz w:val="24"/>
          <w:szCs w:val="24"/>
          <w:rtl/>
        </w:rPr>
        <w:t>בכובלת</w:t>
      </w:r>
      <w:r w:rsidRPr="00C47CB0">
        <w:rPr>
          <w:rFonts w:cs="Arial"/>
          <w:sz w:val="24"/>
          <w:szCs w:val="24"/>
          <w:rtl/>
        </w:rPr>
        <w:t xml:space="preserve"> </w:t>
      </w:r>
      <w:r w:rsidRPr="00C47CB0">
        <w:rPr>
          <w:rFonts w:cs="Arial" w:hint="eastAsia"/>
          <w:sz w:val="24"/>
          <w:szCs w:val="24"/>
          <w:rtl/>
        </w:rPr>
        <w:t>ובצלוחית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פלייטון</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במחט</w:t>
      </w:r>
      <w:r w:rsidRPr="00C47CB0">
        <w:rPr>
          <w:rFonts w:cs="Arial"/>
          <w:sz w:val="24"/>
          <w:szCs w:val="24"/>
          <w:rtl/>
        </w:rPr>
        <w:t xml:space="preserve"> </w:t>
      </w:r>
      <w:r w:rsidRPr="00C47CB0">
        <w:rPr>
          <w:rFonts w:cs="Arial" w:hint="eastAsia"/>
          <w:sz w:val="24"/>
          <w:szCs w:val="24"/>
          <w:rtl/>
        </w:rPr>
        <w:t>הנקובה</w:t>
      </w:r>
      <w:r w:rsidRPr="00C47CB0">
        <w:rPr>
          <w:rFonts w:cs="Arial"/>
          <w:b/>
          <w:bCs/>
          <w:sz w:val="24"/>
          <w:szCs w:val="24"/>
          <w:rtl/>
        </w:rPr>
        <w:t xml:space="preserve"> </w:t>
      </w:r>
      <w:r w:rsidRPr="005D15F9">
        <w:rPr>
          <w:rFonts w:cs="Arial" w:hint="cs"/>
          <w:b/>
          <w:bCs/>
          <w:sz w:val="24"/>
          <w:szCs w:val="24"/>
          <w:rtl/>
        </w:rPr>
        <w:t>אף לחכמים</w:t>
      </w:r>
      <w:r w:rsidRPr="005D15F9">
        <w:rPr>
          <w:rFonts w:cs="Arial"/>
          <w:b/>
          <w:bCs/>
          <w:sz w:val="24"/>
          <w:szCs w:val="24"/>
          <w:rtl/>
        </w:rPr>
        <w:t xml:space="preserve"> </w:t>
      </w:r>
      <w:r w:rsidRPr="00C47CB0">
        <w:rPr>
          <w:rFonts w:cs="Arial" w:hint="eastAsia"/>
          <w:sz w:val="24"/>
          <w:szCs w:val="24"/>
          <w:rtl/>
        </w:rPr>
        <w:t>חייב</w:t>
      </w:r>
      <w:r w:rsidRPr="00C47CB0">
        <w:rPr>
          <w:rFonts w:cs="Arial"/>
          <w:b/>
          <w:bCs/>
          <w:sz w:val="24"/>
          <w:szCs w:val="24"/>
          <w:rtl/>
        </w:rPr>
        <w:t xml:space="preserve">. </w:t>
      </w:r>
      <w:r w:rsidRPr="005D15F9">
        <w:rPr>
          <w:rFonts w:cs="Arial" w:hint="cs"/>
          <w:b/>
          <w:bCs/>
          <w:sz w:val="24"/>
          <w:szCs w:val="24"/>
          <w:rtl/>
        </w:rPr>
        <w:t>והתם אמרו שרק</w:t>
      </w:r>
      <w:r w:rsidRPr="005D15F9">
        <w:rPr>
          <w:rFonts w:cs="Arial"/>
          <w:b/>
          <w:bCs/>
          <w:sz w:val="24"/>
          <w:szCs w:val="24"/>
          <w:rtl/>
        </w:rPr>
        <w:t xml:space="preserve"> </w:t>
      </w:r>
      <w:r w:rsidRPr="00C47CB0">
        <w:rPr>
          <w:rFonts w:cs="Arial" w:hint="eastAsia"/>
          <w:sz w:val="24"/>
          <w:szCs w:val="24"/>
          <w:rtl/>
        </w:rPr>
        <w:t>אומן</w:t>
      </w:r>
      <w:r w:rsidRPr="00C47CB0">
        <w:rPr>
          <w:rFonts w:cs="Arial"/>
          <w:b/>
          <w:bCs/>
          <w:sz w:val="24"/>
          <w:szCs w:val="24"/>
          <w:rtl/>
        </w:rPr>
        <w:t xml:space="preserve"> </w:t>
      </w:r>
      <w:r w:rsidRPr="005D15F9">
        <w:rPr>
          <w:rFonts w:cs="Arial" w:hint="cs"/>
          <w:b/>
          <w:bCs/>
          <w:sz w:val="24"/>
          <w:szCs w:val="24"/>
          <w:rtl/>
        </w:rPr>
        <w:t>דרך אומנותו</w:t>
      </w:r>
      <w:r w:rsidRPr="00C47CB0">
        <w:rPr>
          <w:rFonts w:cs="Arial"/>
          <w:b/>
          <w:bCs/>
          <w:sz w:val="24"/>
          <w:szCs w:val="24"/>
          <w:rtl/>
        </w:rPr>
        <w:t xml:space="preserve"> </w:t>
      </w:r>
      <w:r w:rsidRPr="00C47CB0">
        <w:rPr>
          <w:rFonts w:cs="Arial" w:hint="eastAsia"/>
          <w:sz w:val="24"/>
          <w:szCs w:val="24"/>
          <w:rtl/>
        </w:rPr>
        <w:t>חייב</w:t>
      </w:r>
      <w:r w:rsidRPr="005D15F9">
        <w:rPr>
          <w:rFonts w:cs="Arial" w:hint="cs"/>
          <w:b/>
          <w:bCs/>
          <w:sz w:val="24"/>
          <w:szCs w:val="24"/>
          <w:rtl/>
        </w:rPr>
        <w:t xml:space="preserve"> אבל אחר פטור</w:t>
      </w:r>
      <w:r w:rsidRPr="005D15F9">
        <w:rPr>
          <w:rFonts w:cs="Arial"/>
          <w:b/>
          <w:bCs/>
          <w:sz w:val="24"/>
          <w:szCs w:val="24"/>
          <w:rtl/>
        </w:rPr>
        <w:t>.</w:t>
      </w:r>
      <w:r w:rsidRPr="00C47CB0">
        <w:rPr>
          <w:rFonts w:cs="Arial"/>
          <w:b/>
          <w:bCs/>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אבין</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באשה</w:t>
      </w:r>
      <w:r w:rsidRPr="00C47CB0">
        <w:rPr>
          <w:rFonts w:cs="Arial"/>
          <w:sz w:val="24"/>
          <w:szCs w:val="24"/>
          <w:rtl/>
        </w:rPr>
        <w:t xml:space="preserve"> </w:t>
      </w:r>
      <w:r w:rsidRPr="00C47CB0">
        <w:rPr>
          <w:rFonts w:cs="Arial" w:hint="eastAsia"/>
          <w:sz w:val="24"/>
          <w:szCs w:val="24"/>
          <w:rtl/>
        </w:rPr>
        <w:t>גודלת</w:t>
      </w:r>
      <w:r w:rsidRPr="005D15F9">
        <w:rPr>
          <w:rFonts w:cs="Arial" w:hint="cs"/>
          <w:b/>
          <w:bCs/>
          <w:sz w:val="24"/>
          <w:szCs w:val="24"/>
          <w:rtl/>
        </w:rPr>
        <w:t xml:space="preserve"> </w:t>
      </w:r>
      <w:r w:rsidRPr="005D15F9">
        <w:rPr>
          <w:rFonts w:cs="Arial" w:hint="cs"/>
          <w:b/>
          <w:bCs/>
          <w:i/>
          <w:iCs/>
          <w:sz w:val="16"/>
          <w:szCs w:val="16"/>
          <w:rtl/>
        </w:rPr>
        <w:t>קולעת שערות נשים</w:t>
      </w:r>
      <w:r w:rsidRPr="005D15F9">
        <w:rPr>
          <w:rFonts w:cs="Arial" w:hint="cs"/>
          <w:b/>
          <w:bCs/>
          <w:sz w:val="24"/>
          <w:szCs w:val="24"/>
          <w:rtl/>
        </w:rPr>
        <w:t>. שמשתמשת במחט לחלוק שיער, והרי היא אמן באמנותו</w:t>
      </w:r>
      <w:r w:rsidRPr="005D15F9">
        <w:rPr>
          <w:rFonts w:cs="Arial"/>
          <w:b/>
          <w:bCs/>
          <w:sz w:val="24"/>
          <w:szCs w:val="24"/>
          <w:rtl/>
        </w:rPr>
        <w:t>.</w:t>
      </w:r>
      <w:r w:rsidRPr="005D15F9">
        <w:rPr>
          <w:rFonts w:cs="Arial" w:hint="cs"/>
          <w:b/>
          <w:bCs/>
          <w:sz w:val="24"/>
          <w:szCs w:val="24"/>
          <w:rtl/>
        </w:rPr>
        <w:t xml:space="preserve"> </w:t>
      </w:r>
      <w:r w:rsidRPr="005D15F9">
        <w:rPr>
          <w:rFonts w:cs="Arial" w:hint="cs"/>
          <w:b/>
          <w:bCs/>
          <w:sz w:val="28"/>
          <w:szCs w:val="28"/>
          <w:rtl/>
        </w:rPr>
        <w:t>תנן</w:t>
      </w:r>
      <w:r w:rsidRPr="005D15F9">
        <w:rPr>
          <w:rFonts w:cs="Arial" w:hint="cs"/>
          <w:b/>
          <w:bCs/>
          <w:sz w:val="24"/>
          <w:szCs w:val="24"/>
          <w:rtl/>
        </w:rPr>
        <w:t>, ולא</w:t>
      </w:r>
      <w:r w:rsidRPr="005D15F9">
        <w:rPr>
          <w:rFonts w:cs="Arial"/>
          <w:b/>
          <w:bCs/>
          <w:sz w:val="24"/>
          <w:szCs w:val="24"/>
          <w:rtl/>
        </w:rPr>
        <w:t xml:space="preserve"> </w:t>
      </w:r>
      <w:r w:rsidRPr="005D15F9">
        <w:rPr>
          <w:rFonts w:cs="Arial" w:hint="cs"/>
          <w:b/>
          <w:bCs/>
          <w:sz w:val="24"/>
          <w:szCs w:val="24"/>
          <w:rtl/>
        </w:rPr>
        <w:t>בטבעת</w:t>
      </w:r>
      <w:r w:rsidRPr="005D15F9">
        <w:rPr>
          <w:rFonts w:cs="Arial"/>
          <w:b/>
          <w:bCs/>
          <w:sz w:val="24"/>
          <w:szCs w:val="24"/>
          <w:rtl/>
        </w:rPr>
        <w:t xml:space="preserve"> </w:t>
      </w:r>
      <w:r w:rsidRPr="005D15F9">
        <w:rPr>
          <w:rFonts w:cs="Arial" w:hint="cs"/>
          <w:b/>
          <w:bCs/>
          <w:sz w:val="24"/>
          <w:szCs w:val="24"/>
          <w:rtl/>
        </w:rPr>
        <w:t>שיש</w:t>
      </w:r>
      <w:r w:rsidRPr="005D15F9">
        <w:rPr>
          <w:rFonts w:cs="Arial"/>
          <w:b/>
          <w:bCs/>
          <w:sz w:val="24"/>
          <w:szCs w:val="24"/>
          <w:rtl/>
        </w:rPr>
        <w:t xml:space="preserve"> </w:t>
      </w:r>
      <w:r w:rsidRPr="005D15F9">
        <w:rPr>
          <w:rFonts w:cs="Arial" w:hint="cs"/>
          <w:b/>
          <w:bCs/>
          <w:sz w:val="24"/>
          <w:szCs w:val="24"/>
          <w:rtl/>
        </w:rPr>
        <w:t>עליה</w:t>
      </w:r>
      <w:r w:rsidRPr="005D15F9">
        <w:rPr>
          <w:rFonts w:cs="Arial"/>
          <w:b/>
          <w:bCs/>
          <w:sz w:val="24"/>
          <w:szCs w:val="24"/>
          <w:rtl/>
        </w:rPr>
        <w:t xml:space="preserve"> </w:t>
      </w:r>
      <w:r w:rsidRPr="005D15F9">
        <w:rPr>
          <w:rFonts w:cs="Arial" w:hint="cs"/>
          <w:b/>
          <w:bCs/>
          <w:sz w:val="24"/>
          <w:szCs w:val="24"/>
          <w:rtl/>
        </w:rPr>
        <w:t>חותם ואם יצאה חייבת חטאת. 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נחמן</w:t>
      </w:r>
      <w:r w:rsidRPr="0008761C">
        <w:rPr>
          <w:rFonts w:cs="Arial" w:hint="cs"/>
          <w:sz w:val="24"/>
          <w:szCs w:val="24"/>
          <w:rtl/>
        </w:rPr>
        <w:t>.</w:t>
      </w:r>
      <w:r w:rsidRPr="00C47CB0">
        <w:rPr>
          <w:rFonts w:cs="Arial"/>
          <w:sz w:val="24"/>
          <w:szCs w:val="24"/>
          <w:rtl/>
        </w:rPr>
        <w:t xml:space="preserve"> דר' </w:t>
      </w:r>
      <w:r w:rsidRPr="00C47CB0">
        <w:rPr>
          <w:rFonts w:cs="Arial" w:hint="eastAsia"/>
          <w:sz w:val="24"/>
          <w:szCs w:val="24"/>
          <w:rtl/>
        </w:rPr>
        <w:t>נחמיה</w:t>
      </w:r>
      <w:r w:rsidRPr="00C47CB0">
        <w:rPr>
          <w:rFonts w:cs="Arial"/>
          <w:sz w:val="24"/>
          <w:szCs w:val="24"/>
          <w:rtl/>
        </w:rPr>
        <w:t xml:space="preserve"> </w:t>
      </w:r>
      <w:r w:rsidRPr="005D15F9">
        <w:rPr>
          <w:rFonts w:cs="Arial" w:hint="cs"/>
          <w:b/>
          <w:bCs/>
          <w:sz w:val="24"/>
          <w:szCs w:val="24"/>
          <w:rtl/>
        </w:rPr>
        <w:t>היא</w:t>
      </w:r>
      <w:r w:rsidRPr="0008761C">
        <w:rPr>
          <w:rFonts w:cs="Arial" w:hint="cs"/>
          <w:sz w:val="24"/>
          <w:szCs w:val="24"/>
          <w:rtl/>
        </w:rPr>
        <w:t xml:space="preserve"> </w:t>
      </w:r>
      <w:r w:rsidRPr="00C47CB0">
        <w:rPr>
          <w:rFonts w:cs="Arial" w:hint="eastAsia"/>
          <w:sz w:val="24"/>
          <w:szCs w:val="24"/>
          <w:rtl/>
        </w:rPr>
        <w:t>זו</w:t>
      </w:r>
      <w:r w:rsidRPr="00C47CB0">
        <w:rPr>
          <w:rFonts w:cs="Arial"/>
          <w:sz w:val="24"/>
          <w:szCs w:val="24"/>
          <w:rtl/>
        </w:rPr>
        <w:t xml:space="preserve"> </w:t>
      </w:r>
      <w:r w:rsidRPr="005D15F9">
        <w:rPr>
          <w:rFonts w:cs="Arial" w:hint="cs"/>
          <w:b/>
          <w:bCs/>
          <w:sz w:val="24"/>
          <w:szCs w:val="24"/>
          <w:rtl/>
        </w:rPr>
        <w:t>שסובר שהחותם עיקר, אבל לרבנן הטבעת עיקר והוי תכשיט ופטורה</w:t>
      </w:r>
      <w:r w:rsidRPr="0008761C">
        <w:rPr>
          <w:rFonts w:cs="Arial" w:hint="cs"/>
          <w:sz w:val="24"/>
          <w:szCs w:val="24"/>
          <w:rtl/>
        </w:rPr>
        <w:t>.</w:t>
      </w:r>
      <w:r w:rsidRPr="00C47CB0">
        <w:rPr>
          <w:rFonts w:cs="Arial"/>
          <w:sz w:val="24"/>
          <w:szCs w:val="24"/>
          <w:rtl/>
        </w:rPr>
        <w:t xml:space="preserve"> דתנינן </w:t>
      </w:r>
      <w:r w:rsidRPr="00C47CB0">
        <w:rPr>
          <w:rFonts w:cs="Arial" w:hint="eastAsia"/>
          <w:sz w:val="24"/>
          <w:szCs w:val="24"/>
          <w:rtl/>
        </w:rPr>
        <w:t>תמן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טבעת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מתכת</w:t>
      </w:r>
      <w:r w:rsidRPr="00C47CB0">
        <w:rPr>
          <w:rFonts w:cs="Arial"/>
          <w:sz w:val="24"/>
          <w:szCs w:val="24"/>
          <w:rtl/>
        </w:rPr>
        <w:t xml:space="preserve"> </w:t>
      </w:r>
      <w:r w:rsidRPr="00C47CB0">
        <w:rPr>
          <w:rFonts w:cs="Arial" w:hint="eastAsia"/>
          <w:sz w:val="24"/>
          <w:szCs w:val="24"/>
          <w:rtl/>
        </w:rPr>
        <w:t>וחותם</w:t>
      </w:r>
      <w:r w:rsidRPr="00C47CB0">
        <w:rPr>
          <w:rFonts w:cs="Arial"/>
          <w:sz w:val="24"/>
          <w:szCs w:val="24"/>
          <w:rtl/>
        </w:rPr>
        <w:t xml:space="preserve"> </w:t>
      </w:r>
      <w:r w:rsidRPr="00C47CB0">
        <w:rPr>
          <w:rFonts w:cs="Arial" w:hint="eastAsia"/>
          <w:sz w:val="24"/>
          <w:szCs w:val="24"/>
          <w:rtl/>
        </w:rPr>
        <w:t>שלה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אלמוג</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טמאה</w:t>
      </w:r>
      <w:r w:rsidRPr="00C47CB0">
        <w:rPr>
          <w:rFonts w:cs="Arial"/>
          <w:sz w:val="24"/>
          <w:szCs w:val="24"/>
          <w:rtl/>
        </w:rPr>
        <w:t xml:space="preserve">. </w:t>
      </w:r>
      <w:r w:rsidRPr="00C47CB0">
        <w:rPr>
          <w:rFonts w:cs="Arial" w:hint="eastAsia"/>
          <w:sz w:val="24"/>
          <w:szCs w:val="24"/>
          <w:rtl/>
        </w:rPr>
        <w:t>טבעת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אלמוג</w:t>
      </w:r>
      <w:r w:rsidRPr="00C47CB0">
        <w:rPr>
          <w:rFonts w:cs="Arial"/>
          <w:sz w:val="24"/>
          <w:szCs w:val="24"/>
          <w:rtl/>
        </w:rPr>
        <w:t xml:space="preserve"> </w:t>
      </w:r>
      <w:r w:rsidRPr="00C47CB0">
        <w:rPr>
          <w:rFonts w:cs="Arial" w:hint="eastAsia"/>
          <w:sz w:val="24"/>
          <w:szCs w:val="24"/>
          <w:rtl/>
        </w:rPr>
        <w:t>וחותמה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מתכת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טהורה</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נחמיה</w:t>
      </w:r>
      <w:r w:rsidRPr="00C47CB0">
        <w:rPr>
          <w:rFonts w:cs="Arial"/>
          <w:sz w:val="24"/>
          <w:szCs w:val="24"/>
          <w:rtl/>
        </w:rPr>
        <w:t xml:space="preserve"> </w:t>
      </w:r>
      <w:r w:rsidRPr="00C47CB0">
        <w:rPr>
          <w:rFonts w:cs="Arial" w:hint="eastAsia"/>
          <w:sz w:val="24"/>
          <w:szCs w:val="24"/>
          <w:rtl/>
        </w:rPr>
        <w:t>מחליף</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וכן</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נחמיה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בטבעת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חותמה</w:t>
      </w:r>
      <w:r w:rsidRPr="0008761C">
        <w:rPr>
          <w:rFonts w:cs="Arial" w:hint="cs"/>
          <w:sz w:val="24"/>
          <w:szCs w:val="24"/>
          <w:rtl/>
        </w:rPr>
        <w:t>.</w:t>
      </w:r>
      <w:r w:rsidRPr="00C47CB0">
        <w:rPr>
          <w:rFonts w:cs="Arial"/>
          <w:sz w:val="24"/>
          <w:szCs w:val="24"/>
          <w:rtl/>
        </w:rPr>
        <w:t xml:space="preserve"> בסולם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שליביו</w:t>
      </w:r>
      <w:r w:rsidRPr="00C47CB0">
        <w:rPr>
          <w:rFonts w:cs="Arial"/>
          <w:sz w:val="24"/>
          <w:szCs w:val="24"/>
          <w:rtl/>
        </w:rPr>
        <w:t xml:space="preserve">. </w:t>
      </w:r>
      <w:r w:rsidRPr="00C47CB0">
        <w:rPr>
          <w:rFonts w:cs="Arial" w:hint="eastAsia"/>
          <w:sz w:val="24"/>
          <w:szCs w:val="24"/>
          <w:rtl/>
        </w:rPr>
        <w:t>בקולב</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מעמידיו</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ובעול</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סמנייריו</w:t>
      </w:r>
      <w:r>
        <w:rPr>
          <w:rFonts w:cs="Arial" w:hint="cs"/>
          <w:sz w:val="24"/>
          <w:szCs w:val="24"/>
          <w:rtl/>
        </w:rPr>
        <w:t xml:space="preserve"> </w:t>
      </w:r>
      <w:r w:rsidRPr="00612D35">
        <w:rPr>
          <w:rFonts w:cs="Arial" w:hint="cs"/>
          <w:i/>
          <w:iCs/>
          <w:sz w:val="16"/>
          <w:szCs w:val="16"/>
          <w:rtl/>
        </w:rPr>
        <w:t>היתדות משני צדי ראש השור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הכל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בשהוציאה</w:t>
      </w:r>
      <w:r w:rsidRPr="00C47CB0">
        <w:rPr>
          <w:rFonts w:cs="Arial"/>
          <w:sz w:val="24"/>
          <w:szCs w:val="24"/>
          <w:rtl/>
        </w:rPr>
        <w:t xml:space="preserve"> </w:t>
      </w:r>
      <w:r w:rsidRPr="00C47CB0">
        <w:rPr>
          <w:rFonts w:cs="Arial" w:hint="eastAsia"/>
          <w:sz w:val="24"/>
          <w:szCs w:val="24"/>
          <w:rtl/>
        </w:rPr>
        <w:t>לחתום</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5D15F9">
        <w:rPr>
          <w:rFonts w:cs="Arial" w:hint="cs"/>
          <w:b/>
          <w:bCs/>
          <w:sz w:val="24"/>
          <w:szCs w:val="24"/>
          <w:rtl/>
        </w:rPr>
        <w:t>דאף חכמים יודו שדעתו על החותם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08761C">
        <w:rPr>
          <w:rFonts w:cs="Arial" w:hint="cs"/>
          <w:sz w:val="24"/>
          <w:szCs w:val="24"/>
          <w:rtl/>
        </w:rPr>
        <w:t xml:space="preserve">אמר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עשויה</w:t>
      </w:r>
      <w:r w:rsidRPr="00C47CB0">
        <w:rPr>
          <w:rFonts w:cs="Arial"/>
          <w:sz w:val="24"/>
          <w:szCs w:val="24"/>
          <w:rtl/>
        </w:rPr>
        <w:t xml:space="preserve"> </w:t>
      </w:r>
      <w:r w:rsidRPr="00C47CB0">
        <w:rPr>
          <w:rFonts w:cs="Arial" w:hint="eastAsia"/>
          <w:sz w:val="24"/>
          <w:szCs w:val="24"/>
          <w:rtl/>
        </w:rPr>
        <w:t>לכך</w:t>
      </w:r>
      <w:r w:rsidRPr="00C47CB0">
        <w:rPr>
          <w:rFonts w:cs="Arial"/>
          <w:sz w:val="24"/>
          <w:szCs w:val="24"/>
          <w:rtl/>
        </w:rPr>
        <w:t xml:space="preserve"> </w:t>
      </w:r>
      <w:r w:rsidRPr="00C47CB0">
        <w:rPr>
          <w:rFonts w:cs="Arial" w:hint="eastAsia"/>
          <w:sz w:val="24"/>
          <w:szCs w:val="24"/>
          <w:rtl/>
        </w:rPr>
        <w:t>ולכך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הוציאה</w:t>
      </w:r>
      <w:r w:rsidRPr="00C47CB0">
        <w:rPr>
          <w:rFonts w:cs="Arial"/>
          <w:sz w:val="24"/>
          <w:szCs w:val="24"/>
          <w:rtl/>
        </w:rPr>
        <w:t xml:space="preserve"> </w:t>
      </w:r>
      <w:r w:rsidRPr="00C47CB0">
        <w:rPr>
          <w:rFonts w:cs="Arial" w:hint="eastAsia"/>
          <w:sz w:val="24"/>
          <w:szCs w:val="24"/>
          <w:rtl/>
        </w:rPr>
        <w:t>לחתום</w:t>
      </w:r>
      <w:r w:rsidRPr="00C47CB0">
        <w:rPr>
          <w:rFonts w:cs="Arial"/>
          <w:sz w:val="24"/>
          <w:szCs w:val="24"/>
          <w:rtl/>
        </w:rPr>
        <w:t xml:space="preserve"> </w:t>
      </w:r>
      <w:r w:rsidRPr="00C47CB0">
        <w:rPr>
          <w:rFonts w:cs="Arial" w:hint="eastAsia"/>
          <w:sz w:val="24"/>
          <w:szCs w:val="24"/>
          <w:rtl/>
        </w:rPr>
        <w:t>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הוציאה</w:t>
      </w:r>
      <w:r w:rsidRPr="00C47CB0">
        <w:rPr>
          <w:rFonts w:cs="Arial"/>
          <w:sz w:val="24"/>
          <w:szCs w:val="24"/>
          <w:rtl/>
        </w:rPr>
        <w:t xml:space="preserve"> </w:t>
      </w:r>
      <w:r w:rsidRPr="00C47CB0">
        <w:rPr>
          <w:rFonts w:cs="Arial" w:hint="eastAsia"/>
          <w:sz w:val="24"/>
          <w:szCs w:val="24"/>
          <w:rtl/>
        </w:rPr>
        <w:t>לשם</w:t>
      </w:r>
      <w:r w:rsidRPr="00C47CB0">
        <w:rPr>
          <w:rFonts w:cs="Arial"/>
          <w:sz w:val="24"/>
          <w:szCs w:val="24"/>
          <w:rtl/>
        </w:rPr>
        <w:t xml:space="preserve"> </w:t>
      </w:r>
      <w:r w:rsidRPr="00C47CB0">
        <w:rPr>
          <w:rFonts w:cs="Arial" w:hint="eastAsia"/>
          <w:sz w:val="24"/>
          <w:szCs w:val="24"/>
          <w:rtl/>
        </w:rPr>
        <w:t>תכשיט</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החותם</w:t>
      </w:r>
      <w:r w:rsidRPr="00C47CB0">
        <w:rPr>
          <w:rFonts w:cs="Arial"/>
          <w:sz w:val="24"/>
          <w:szCs w:val="24"/>
          <w:rtl/>
        </w:rPr>
        <w:t xml:space="preserve"> </w:t>
      </w:r>
      <w:r w:rsidRPr="0008761C">
        <w:rPr>
          <w:rFonts w:cs="Arial" w:hint="cs"/>
          <w:sz w:val="24"/>
          <w:szCs w:val="24"/>
          <w:rtl/>
        </w:rPr>
        <w:t>,שהחותם</w:t>
      </w:r>
      <w:r w:rsidRPr="00C47CB0">
        <w:rPr>
          <w:rFonts w:cs="Arial"/>
          <w:sz w:val="24"/>
          <w:szCs w:val="24"/>
          <w:rtl/>
        </w:rPr>
        <w:t xml:space="preserve"> </w:t>
      </w:r>
      <w:r w:rsidRPr="00C47CB0">
        <w:rPr>
          <w:rFonts w:cs="Arial" w:hint="eastAsia"/>
          <w:sz w:val="24"/>
          <w:szCs w:val="24"/>
          <w:rtl/>
        </w:rPr>
        <w:t>טפילה</w:t>
      </w:r>
      <w:r w:rsidRPr="00C47CB0">
        <w:rPr>
          <w:rFonts w:cs="Arial"/>
          <w:sz w:val="24"/>
          <w:szCs w:val="24"/>
          <w:rtl/>
        </w:rPr>
        <w:t xml:space="preserve"> </w:t>
      </w:r>
      <w:r w:rsidRPr="00C47CB0">
        <w:rPr>
          <w:rFonts w:cs="Arial" w:hint="eastAsia"/>
          <w:sz w:val="24"/>
          <w:szCs w:val="24"/>
          <w:rtl/>
        </w:rPr>
        <w:t>לתכשיט</w:t>
      </w:r>
    </w:p>
    <w:p w14:paraId="2E8ABF2D" w14:textId="77777777" w:rsidR="001269AF" w:rsidRDefault="001269AF" w:rsidP="001269AF">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1BD4FF16" w14:textId="77777777" w:rsidR="001269AF" w:rsidRPr="00C47CB0" w:rsidRDefault="001269AF" w:rsidP="001269AF">
      <w:pPr>
        <w:bidi/>
        <w:rPr>
          <w:sz w:val="28"/>
        </w:rPr>
      </w:pPr>
      <w:r w:rsidRPr="0008761C">
        <w:rPr>
          <w:rFonts w:cs="Arial"/>
          <w:sz w:val="24"/>
          <w:szCs w:val="24"/>
          <w:rtl/>
        </w:rPr>
        <w:t xml:space="preserve"> </w:t>
      </w:r>
      <w:r w:rsidRPr="00204D06">
        <w:rPr>
          <w:rFonts w:cs="Arial" w:hint="cs"/>
          <w:sz w:val="28"/>
          <w:szCs w:val="28"/>
          <w:rtl/>
        </w:rPr>
        <w:t>פרק</w:t>
      </w:r>
      <w:r w:rsidRPr="00204D06">
        <w:rPr>
          <w:rFonts w:cs="Arial"/>
          <w:sz w:val="28"/>
          <w:szCs w:val="28"/>
          <w:rtl/>
        </w:rPr>
        <w:t xml:space="preserve"> </w:t>
      </w:r>
      <w:r w:rsidRPr="00204D06">
        <w:rPr>
          <w:rFonts w:cs="Arial" w:hint="cs"/>
          <w:sz w:val="28"/>
          <w:szCs w:val="28"/>
          <w:rtl/>
        </w:rPr>
        <w:t>ו</w:t>
      </w:r>
      <w:r w:rsidRPr="00204D06">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ד</w:t>
      </w:r>
    </w:p>
    <w:p w14:paraId="554AAB62" w14:textId="2E882B6B" w:rsidR="001269AF" w:rsidRPr="00204D06" w:rsidRDefault="001269AF" w:rsidP="001269AF">
      <w:pPr>
        <w:bidi/>
        <w:rPr>
          <w:rFonts w:cs="Arial"/>
          <w:sz w:val="28"/>
          <w:szCs w:val="28"/>
          <w:rtl/>
        </w:rPr>
      </w:pPr>
      <w:r w:rsidRPr="00C47CB0">
        <w:rPr>
          <w:rFonts w:cs="Arial" w:hint="eastAsia"/>
          <w:sz w:val="28"/>
          <w:szCs w:val="28"/>
          <w:rtl/>
        </w:rPr>
        <w:t>מתני</w:t>
      </w:r>
      <w:r w:rsidRPr="00C47CB0">
        <w:rPr>
          <w:rFonts w:cs="Arial"/>
          <w:sz w:val="28"/>
          <w:szCs w:val="28"/>
          <w:rtl/>
        </w:rPr>
        <w:t>'</w:t>
      </w:r>
      <w:r w:rsidRPr="00204D06">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יצא</w:t>
      </w:r>
      <w:r w:rsidRPr="00C47CB0">
        <w:rPr>
          <w:rFonts w:cs="Arial"/>
          <w:sz w:val="28"/>
          <w:szCs w:val="28"/>
          <w:rtl/>
        </w:rPr>
        <w:t xml:space="preserve"> </w:t>
      </w:r>
      <w:r w:rsidRPr="00C47CB0">
        <w:rPr>
          <w:rFonts w:cs="Arial" w:hint="eastAsia"/>
          <w:sz w:val="28"/>
          <w:szCs w:val="28"/>
          <w:rtl/>
        </w:rPr>
        <w:t>האיש</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בסייף</w:t>
      </w:r>
      <w:r w:rsidRPr="00204D06">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בקשת</w:t>
      </w:r>
      <w:r w:rsidRPr="00204D06">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בתריס</w:t>
      </w:r>
      <w:r w:rsidRPr="00204D06">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באלה</w:t>
      </w:r>
      <w:r w:rsidRPr="00204D06">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ברומח</w:t>
      </w:r>
      <w:r w:rsidRPr="00204D06">
        <w:rPr>
          <w:rFonts w:cs="Arial" w:hint="cs"/>
          <w:sz w:val="28"/>
          <w:szCs w:val="28"/>
          <w:rtl/>
        </w:rPr>
        <w:t>,</w:t>
      </w:r>
      <w:r w:rsidRPr="00C47CB0">
        <w:rPr>
          <w:rFonts w:cs="Arial"/>
          <w:sz w:val="28"/>
          <w:szCs w:val="28"/>
          <w:rtl/>
        </w:rPr>
        <w:t xml:space="preserve"> </w:t>
      </w:r>
      <w:r w:rsidRPr="00C47CB0">
        <w:rPr>
          <w:rFonts w:cs="Arial" w:hint="eastAsia"/>
          <w:sz w:val="28"/>
          <w:szCs w:val="28"/>
          <w:rtl/>
        </w:rPr>
        <w:t>ואם</w:t>
      </w:r>
      <w:r w:rsidRPr="00C47CB0">
        <w:rPr>
          <w:rFonts w:cs="Arial"/>
          <w:sz w:val="28"/>
          <w:szCs w:val="28"/>
          <w:rtl/>
        </w:rPr>
        <w:t xml:space="preserve"> </w:t>
      </w:r>
      <w:r w:rsidRPr="00C47CB0">
        <w:rPr>
          <w:rFonts w:cs="Arial" w:hint="eastAsia"/>
          <w:sz w:val="28"/>
          <w:szCs w:val="28"/>
          <w:rtl/>
        </w:rPr>
        <w:t>יצא</w:t>
      </w:r>
      <w:r w:rsidRPr="00C47CB0">
        <w:rPr>
          <w:rFonts w:cs="Arial"/>
          <w:sz w:val="28"/>
          <w:szCs w:val="28"/>
          <w:rtl/>
        </w:rPr>
        <w:t xml:space="preserve"> </w:t>
      </w:r>
      <w:r w:rsidRPr="00C47CB0">
        <w:rPr>
          <w:rFonts w:cs="Arial" w:hint="eastAsia"/>
          <w:sz w:val="28"/>
          <w:szCs w:val="28"/>
          <w:rtl/>
        </w:rPr>
        <w:t>חייב</w:t>
      </w:r>
      <w:r w:rsidRPr="00C47CB0">
        <w:rPr>
          <w:rFonts w:cs="Arial"/>
          <w:sz w:val="28"/>
          <w:szCs w:val="28"/>
          <w:rtl/>
        </w:rPr>
        <w:t xml:space="preserve"> </w:t>
      </w:r>
      <w:r w:rsidRPr="00C47CB0">
        <w:rPr>
          <w:rFonts w:cs="Arial" w:hint="eastAsia"/>
          <w:sz w:val="28"/>
          <w:szCs w:val="28"/>
          <w:rtl/>
        </w:rPr>
        <w:t>חטאת</w:t>
      </w:r>
      <w:r w:rsidRPr="00204D06">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204D06">
        <w:rPr>
          <w:rFonts w:cs="Arial" w:hint="cs"/>
          <w:sz w:val="28"/>
          <w:szCs w:val="28"/>
          <w:rtl/>
        </w:rPr>
        <w:t>אליעזר</w:t>
      </w:r>
      <w:r w:rsidRPr="00C47CB0">
        <w:rPr>
          <w:rFonts w:cs="Arial"/>
          <w:sz w:val="28"/>
          <w:szCs w:val="28"/>
          <w:rtl/>
        </w:rPr>
        <w:t xml:space="preserve"> </w:t>
      </w:r>
      <w:r w:rsidRPr="00C47CB0">
        <w:rPr>
          <w:rFonts w:cs="Arial" w:hint="eastAsia"/>
          <w:sz w:val="28"/>
          <w:szCs w:val="28"/>
          <w:rtl/>
        </w:rPr>
        <w:t>אומר</w:t>
      </w:r>
      <w:r w:rsidRPr="00204D06">
        <w:rPr>
          <w:rFonts w:cs="Arial" w:hint="cs"/>
          <w:sz w:val="28"/>
          <w:szCs w:val="28"/>
          <w:rtl/>
        </w:rPr>
        <w:t>,</w:t>
      </w:r>
      <w:r w:rsidRPr="00C47CB0">
        <w:rPr>
          <w:rFonts w:cs="Arial"/>
          <w:sz w:val="28"/>
          <w:szCs w:val="28"/>
          <w:rtl/>
        </w:rPr>
        <w:t xml:space="preserve"> </w:t>
      </w:r>
      <w:r w:rsidRPr="00C47CB0">
        <w:rPr>
          <w:rFonts w:cs="Arial" w:hint="eastAsia"/>
          <w:sz w:val="28"/>
          <w:szCs w:val="28"/>
          <w:rtl/>
        </w:rPr>
        <w:t>תכשיטין</w:t>
      </w:r>
      <w:r w:rsidRPr="00C47CB0">
        <w:rPr>
          <w:rFonts w:cs="Arial"/>
          <w:sz w:val="28"/>
          <w:szCs w:val="28"/>
          <w:rtl/>
        </w:rPr>
        <w:t xml:space="preserve"> </w:t>
      </w:r>
      <w:r w:rsidRPr="00C47CB0">
        <w:rPr>
          <w:rFonts w:cs="Arial" w:hint="eastAsia"/>
          <w:sz w:val="28"/>
          <w:szCs w:val="28"/>
          <w:rtl/>
        </w:rPr>
        <w:t>הן</w:t>
      </w:r>
      <w:r w:rsidRPr="00C47CB0">
        <w:rPr>
          <w:rFonts w:cs="Arial"/>
          <w:sz w:val="28"/>
          <w:szCs w:val="28"/>
          <w:rtl/>
        </w:rPr>
        <w:t xml:space="preserve"> </w:t>
      </w:r>
      <w:r w:rsidRPr="00C47CB0">
        <w:rPr>
          <w:rFonts w:cs="Arial" w:hint="eastAsia"/>
          <w:sz w:val="28"/>
          <w:szCs w:val="28"/>
          <w:rtl/>
        </w:rPr>
        <w:t>לו</w:t>
      </w:r>
      <w:r w:rsidRPr="00204D06">
        <w:rPr>
          <w:rFonts w:cs="Arial" w:hint="cs"/>
          <w:sz w:val="28"/>
          <w:szCs w:val="28"/>
          <w:rtl/>
        </w:rPr>
        <w:t>.</w:t>
      </w:r>
      <w:r w:rsidRPr="00C47CB0">
        <w:rPr>
          <w:rFonts w:cs="Arial"/>
          <w:sz w:val="28"/>
          <w:szCs w:val="28"/>
          <w:rtl/>
        </w:rPr>
        <w:t xml:space="preserve"> </w:t>
      </w:r>
      <w:r w:rsidRPr="00C47CB0">
        <w:rPr>
          <w:rFonts w:cs="Arial" w:hint="eastAsia"/>
          <w:sz w:val="28"/>
          <w:szCs w:val="28"/>
          <w:rtl/>
        </w:rPr>
        <w:t>וחכמים</w:t>
      </w:r>
      <w:r w:rsidRPr="00C47CB0">
        <w:rPr>
          <w:rFonts w:cs="Arial"/>
          <w:sz w:val="28"/>
          <w:szCs w:val="28"/>
          <w:rtl/>
        </w:rPr>
        <w:t xml:space="preserve"> </w:t>
      </w:r>
      <w:r w:rsidRPr="00C47CB0">
        <w:rPr>
          <w:rFonts w:cs="Arial" w:hint="eastAsia"/>
          <w:sz w:val="28"/>
          <w:szCs w:val="28"/>
          <w:rtl/>
        </w:rPr>
        <w:t>אומרים</w:t>
      </w:r>
      <w:r w:rsidRPr="00204D06">
        <w:rPr>
          <w:rFonts w:cs="Arial" w:hint="cs"/>
          <w:sz w:val="28"/>
          <w:szCs w:val="28"/>
          <w:rtl/>
        </w:rPr>
        <w:t>,</w:t>
      </w:r>
      <w:r w:rsidRPr="00C47CB0">
        <w:rPr>
          <w:rFonts w:cs="Arial"/>
          <w:sz w:val="28"/>
          <w:szCs w:val="28"/>
          <w:rtl/>
        </w:rPr>
        <w:t xml:space="preserve"> אינן </w:t>
      </w:r>
      <w:r w:rsidRPr="00C47CB0">
        <w:rPr>
          <w:rFonts w:cs="Arial" w:hint="eastAsia"/>
          <w:sz w:val="28"/>
          <w:szCs w:val="28"/>
          <w:rtl/>
        </w:rPr>
        <w:t>לו</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גנאי</w:t>
      </w:r>
      <w:r w:rsidRPr="00C47CB0">
        <w:rPr>
          <w:rFonts w:cs="Arial"/>
          <w:sz w:val="28"/>
          <w:szCs w:val="28"/>
          <w:rtl/>
        </w:rPr>
        <w:t xml:space="preserve"> </w:t>
      </w:r>
      <w:r w:rsidRPr="00C47CB0">
        <w:rPr>
          <w:rFonts w:cs="Arial" w:hint="eastAsia"/>
          <w:sz w:val="28"/>
          <w:szCs w:val="28"/>
          <w:rtl/>
        </w:rPr>
        <w:t>שנאמר</w:t>
      </w:r>
      <w:r w:rsidRPr="00C47CB0">
        <w:rPr>
          <w:rFonts w:cs="Arial"/>
          <w:sz w:val="28"/>
          <w:szCs w:val="28"/>
          <w:rtl/>
        </w:rPr>
        <w:t xml:space="preserve"> [</w:t>
      </w:r>
      <w:r w:rsidRPr="00C47CB0">
        <w:rPr>
          <w:rFonts w:cs="Arial" w:hint="eastAsia"/>
          <w:sz w:val="28"/>
          <w:szCs w:val="28"/>
          <w:rtl/>
        </w:rPr>
        <w:t>ישעי</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 xml:space="preserve"> </w:t>
      </w:r>
      <w:r w:rsidRPr="00C47CB0">
        <w:rPr>
          <w:rFonts w:cs="Arial" w:hint="eastAsia"/>
          <w:sz w:val="28"/>
          <w:szCs w:val="28"/>
          <w:rtl/>
        </w:rPr>
        <w:t>ד</w:t>
      </w:r>
      <w:r w:rsidRPr="00C47CB0">
        <w:rPr>
          <w:rFonts w:cs="Arial"/>
          <w:sz w:val="28"/>
          <w:szCs w:val="28"/>
          <w:rtl/>
        </w:rPr>
        <w:t xml:space="preserve">] </w:t>
      </w:r>
      <w:r w:rsidRPr="00C47CB0">
        <w:rPr>
          <w:rFonts w:cs="Arial" w:hint="eastAsia"/>
          <w:sz w:val="28"/>
          <w:szCs w:val="28"/>
          <w:rtl/>
        </w:rPr>
        <w:t>וכתתו</w:t>
      </w:r>
      <w:r w:rsidRPr="00C47CB0">
        <w:rPr>
          <w:rFonts w:cs="Arial"/>
          <w:sz w:val="28"/>
          <w:szCs w:val="28"/>
          <w:rtl/>
        </w:rPr>
        <w:t xml:space="preserve"> </w:t>
      </w:r>
      <w:r w:rsidRPr="00C47CB0">
        <w:rPr>
          <w:rFonts w:cs="Arial" w:hint="eastAsia"/>
          <w:sz w:val="28"/>
          <w:szCs w:val="28"/>
          <w:rtl/>
        </w:rPr>
        <w:t>חרבותם</w:t>
      </w:r>
      <w:r w:rsidRPr="00C47CB0">
        <w:rPr>
          <w:rFonts w:cs="Arial"/>
          <w:sz w:val="28"/>
          <w:szCs w:val="28"/>
          <w:rtl/>
        </w:rPr>
        <w:t xml:space="preserve"> </w:t>
      </w:r>
      <w:r w:rsidRPr="00C47CB0">
        <w:rPr>
          <w:rFonts w:cs="Arial" w:hint="eastAsia"/>
          <w:sz w:val="28"/>
          <w:szCs w:val="28"/>
          <w:rtl/>
        </w:rPr>
        <w:t>לאיתים</w:t>
      </w:r>
      <w:r w:rsidRPr="00C47CB0">
        <w:rPr>
          <w:rFonts w:cs="Arial"/>
          <w:sz w:val="28"/>
          <w:szCs w:val="28"/>
          <w:rtl/>
        </w:rPr>
        <w:t xml:space="preserve"> </w:t>
      </w:r>
      <w:r w:rsidRPr="00C47CB0">
        <w:rPr>
          <w:rFonts w:cs="Arial" w:hint="eastAsia"/>
          <w:sz w:val="28"/>
          <w:szCs w:val="28"/>
          <w:rtl/>
        </w:rPr>
        <w:t>וחניתותיהם</w:t>
      </w:r>
      <w:r w:rsidRPr="00C47CB0">
        <w:rPr>
          <w:rFonts w:cs="Arial"/>
          <w:sz w:val="28"/>
          <w:szCs w:val="28"/>
          <w:rtl/>
        </w:rPr>
        <w:t xml:space="preserve"> </w:t>
      </w:r>
      <w:r w:rsidRPr="00C47CB0">
        <w:rPr>
          <w:rFonts w:cs="Arial" w:hint="eastAsia"/>
          <w:sz w:val="28"/>
          <w:szCs w:val="28"/>
          <w:rtl/>
        </w:rPr>
        <w:t>למזמרות</w:t>
      </w:r>
      <w:r w:rsidRPr="00C47CB0">
        <w:rPr>
          <w:rFonts w:cs="Arial"/>
          <w:sz w:val="28"/>
          <w:szCs w:val="28"/>
          <w:rtl/>
        </w:rPr>
        <w:t xml:space="preserve">. </w:t>
      </w:r>
      <w:r w:rsidRPr="00C47CB0">
        <w:rPr>
          <w:rFonts w:cs="Arial" w:hint="eastAsia"/>
          <w:sz w:val="28"/>
          <w:szCs w:val="28"/>
          <w:rtl/>
        </w:rPr>
        <w:t>בירית</w:t>
      </w:r>
      <w:r w:rsidRPr="00C47CB0">
        <w:rPr>
          <w:rFonts w:cs="Arial"/>
          <w:sz w:val="28"/>
          <w:szCs w:val="28"/>
          <w:rtl/>
        </w:rPr>
        <w:t xml:space="preserve"> </w:t>
      </w:r>
      <w:r w:rsidRPr="00C47CB0">
        <w:rPr>
          <w:rFonts w:cs="Arial" w:hint="eastAsia"/>
          <w:sz w:val="28"/>
          <w:szCs w:val="28"/>
          <w:rtl/>
        </w:rPr>
        <w:t>טהורה</w:t>
      </w:r>
      <w:r w:rsidRPr="00C47CB0">
        <w:rPr>
          <w:rFonts w:cs="Arial"/>
          <w:sz w:val="28"/>
          <w:szCs w:val="28"/>
          <w:rtl/>
        </w:rPr>
        <w:t xml:space="preserve"> </w:t>
      </w:r>
      <w:r w:rsidRPr="00C47CB0">
        <w:rPr>
          <w:rFonts w:cs="Arial" w:hint="eastAsia"/>
          <w:sz w:val="28"/>
          <w:szCs w:val="28"/>
          <w:rtl/>
        </w:rPr>
        <w:t>ויוצאין</w:t>
      </w:r>
      <w:r w:rsidRPr="00C47CB0">
        <w:rPr>
          <w:rFonts w:cs="Arial"/>
          <w:sz w:val="28"/>
          <w:szCs w:val="28"/>
          <w:rtl/>
        </w:rPr>
        <w:t xml:space="preserve"> </w:t>
      </w:r>
      <w:r w:rsidRPr="00C47CB0">
        <w:rPr>
          <w:rFonts w:cs="Arial" w:hint="eastAsia"/>
          <w:sz w:val="28"/>
          <w:szCs w:val="28"/>
          <w:rtl/>
        </w:rPr>
        <w:t>בה</w:t>
      </w:r>
      <w:r w:rsidRPr="00C47CB0">
        <w:rPr>
          <w:rFonts w:cs="Arial"/>
          <w:sz w:val="28"/>
          <w:szCs w:val="28"/>
          <w:rtl/>
        </w:rPr>
        <w:t xml:space="preserve"> </w:t>
      </w:r>
      <w:r w:rsidRPr="00C47CB0">
        <w:rPr>
          <w:rFonts w:cs="Arial" w:hint="eastAsia"/>
          <w:sz w:val="28"/>
          <w:szCs w:val="28"/>
          <w:rtl/>
        </w:rPr>
        <w:t>בשבת</w:t>
      </w:r>
      <w:r w:rsidRPr="00204D06">
        <w:rPr>
          <w:rFonts w:cs="Arial" w:hint="cs"/>
          <w:sz w:val="28"/>
          <w:szCs w:val="28"/>
          <w:rtl/>
        </w:rPr>
        <w:t>.</w:t>
      </w:r>
      <w:r w:rsidRPr="00C47CB0">
        <w:rPr>
          <w:rFonts w:cs="Arial"/>
          <w:sz w:val="28"/>
          <w:szCs w:val="28"/>
          <w:rtl/>
        </w:rPr>
        <w:t xml:space="preserve"> </w:t>
      </w:r>
      <w:r w:rsidRPr="00C47CB0">
        <w:rPr>
          <w:rFonts w:cs="Arial" w:hint="eastAsia"/>
          <w:sz w:val="28"/>
          <w:szCs w:val="28"/>
          <w:rtl/>
        </w:rPr>
        <w:t>כבלים</w:t>
      </w:r>
      <w:r w:rsidRPr="00C47CB0">
        <w:rPr>
          <w:rFonts w:cs="Arial"/>
          <w:sz w:val="28"/>
          <w:szCs w:val="28"/>
          <w:rtl/>
        </w:rPr>
        <w:t xml:space="preserve"> </w:t>
      </w:r>
      <w:r w:rsidRPr="00C47CB0">
        <w:rPr>
          <w:rFonts w:cs="Arial" w:hint="eastAsia"/>
          <w:sz w:val="28"/>
          <w:szCs w:val="28"/>
          <w:rtl/>
        </w:rPr>
        <w:t>טמאין</w:t>
      </w:r>
      <w:r w:rsidRPr="00C47CB0">
        <w:rPr>
          <w:rFonts w:cs="Arial"/>
          <w:sz w:val="28"/>
          <w:szCs w:val="28"/>
          <w:rtl/>
        </w:rPr>
        <w:t xml:space="preserve"> </w:t>
      </w:r>
      <w:r w:rsidRPr="00C47CB0">
        <w:rPr>
          <w:rFonts w:cs="Arial" w:hint="eastAsia"/>
          <w:sz w:val="28"/>
          <w:szCs w:val="28"/>
          <w:rtl/>
        </w:rPr>
        <w:t>ואין</w:t>
      </w:r>
      <w:r w:rsidRPr="00C47CB0">
        <w:rPr>
          <w:rFonts w:cs="Arial"/>
          <w:sz w:val="28"/>
          <w:szCs w:val="28"/>
          <w:rtl/>
        </w:rPr>
        <w:t xml:space="preserve"> </w:t>
      </w:r>
      <w:r w:rsidRPr="00C47CB0">
        <w:rPr>
          <w:rFonts w:cs="Arial" w:hint="eastAsia"/>
          <w:sz w:val="28"/>
          <w:szCs w:val="28"/>
          <w:rtl/>
        </w:rPr>
        <w:t>יוצאין</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 xml:space="preserve"> </w:t>
      </w:r>
      <w:r w:rsidRPr="00C47CB0">
        <w:rPr>
          <w:rFonts w:cs="Arial" w:hint="eastAsia"/>
          <w:sz w:val="28"/>
          <w:szCs w:val="28"/>
          <w:rtl/>
        </w:rPr>
        <w:t>בשבת</w:t>
      </w:r>
      <w:r w:rsidRPr="00C47CB0">
        <w:rPr>
          <w:rFonts w:cs="Arial"/>
          <w:sz w:val="28"/>
          <w:szCs w:val="28"/>
          <w:rtl/>
        </w:rPr>
        <w:t>:</w:t>
      </w:r>
    </w:p>
    <w:p w14:paraId="2C9DB7E1" w14:textId="393FD600" w:rsidR="001269AF" w:rsidRPr="00C47CB0" w:rsidRDefault="001269AF" w:rsidP="001269AF">
      <w:pPr>
        <w:bidi/>
        <w:rPr>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יג</w:t>
      </w:r>
      <w:r w:rsidRPr="00C47CB0">
        <w:rPr>
          <w:rFonts w:cs="Arial"/>
          <w:sz w:val="24"/>
          <w:szCs w:val="24"/>
          <w:rtl/>
        </w:rPr>
        <w:t xml:space="preserve"> </w:t>
      </w:r>
      <w:r w:rsidRPr="00C47CB0">
        <w:rPr>
          <w:rFonts w:cs="Arial" w:hint="eastAsia"/>
          <w:sz w:val="24"/>
          <w:szCs w:val="24"/>
          <w:rtl/>
        </w:rPr>
        <w:t>יח</w:t>
      </w:r>
      <w:r w:rsidRPr="00C47CB0">
        <w:rPr>
          <w:rFonts w:cs="Arial"/>
          <w:sz w:val="24"/>
          <w:szCs w:val="24"/>
          <w:rtl/>
        </w:rPr>
        <w:t xml:space="preserve">] </w:t>
      </w:r>
      <w:r w:rsidRPr="00C47CB0">
        <w:rPr>
          <w:rFonts w:cs="Arial" w:hint="eastAsia"/>
          <w:sz w:val="24"/>
          <w:szCs w:val="24"/>
          <w:rtl/>
        </w:rPr>
        <w:t>וחמושים</w:t>
      </w:r>
      <w:r w:rsidRPr="00C47CB0">
        <w:rPr>
          <w:rFonts w:cs="Arial"/>
          <w:sz w:val="24"/>
          <w:szCs w:val="24"/>
          <w:rtl/>
        </w:rPr>
        <w:t xml:space="preserve"> </w:t>
      </w:r>
      <w:r w:rsidRPr="00C47CB0">
        <w:rPr>
          <w:rFonts w:cs="Arial" w:hint="eastAsia"/>
          <w:sz w:val="24"/>
          <w:szCs w:val="24"/>
          <w:rtl/>
        </w:rPr>
        <w:t>עלו</w:t>
      </w:r>
      <w:r w:rsidRPr="00C47CB0">
        <w:rPr>
          <w:rFonts w:cs="Arial"/>
          <w:sz w:val="24"/>
          <w:szCs w:val="24"/>
          <w:rtl/>
        </w:rPr>
        <w:t xml:space="preserve"> </w:t>
      </w:r>
      <w:r w:rsidRPr="00C47CB0">
        <w:rPr>
          <w:rFonts w:cs="Arial" w:hint="eastAsia"/>
          <w:sz w:val="24"/>
          <w:szCs w:val="24"/>
          <w:rtl/>
        </w:rPr>
        <w:t>בני</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מארץ</w:t>
      </w:r>
      <w:r w:rsidRPr="00C47CB0">
        <w:rPr>
          <w:rFonts w:cs="Arial"/>
          <w:sz w:val="24"/>
          <w:szCs w:val="24"/>
          <w:rtl/>
        </w:rPr>
        <w:t xml:space="preserve"> </w:t>
      </w:r>
      <w:r w:rsidRPr="00C47CB0">
        <w:rPr>
          <w:rFonts w:cs="Arial" w:hint="eastAsia"/>
          <w:sz w:val="24"/>
          <w:szCs w:val="24"/>
          <w:rtl/>
        </w:rPr>
        <w:t>מצרים</w:t>
      </w:r>
      <w:r w:rsidRPr="00C47CB0">
        <w:rPr>
          <w:rFonts w:cs="Arial"/>
          <w:sz w:val="24"/>
          <w:szCs w:val="24"/>
          <w:rtl/>
        </w:rPr>
        <w:t xml:space="preserve">. </w:t>
      </w:r>
      <w:r w:rsidRPr="00C47CB0">
        <w:rPr>
          <w:rFonts w:cs="Arial" w:hint="eastAsia"/>
          <w:sz w:val="24"/>
          <w:szCs w:val="24"/>
          <w:rtl/>
        </w:rPr>
        <w:t>מלמד</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מזוינים</w:t>
      </w:r>
      <w:r w:rsidRPr="00C47CB0">
        <w:rPr>
          <w:rFonts w:cs="Arial"/>
          <w:sz w:val="24"/>
          <w:szCs w:val="24"/>
          <w:rtl/>
        </w:rPr>
        <w:t xml:space="preserve"> </w:t>
      </w:r>
      <w:r w:rsidRPr="00C47CB0">
        <w:rPr>
          <w:rFonts w:cs="Arial" w:hint="eastAsia"/>
          <w:sz w:val="24"/>
          <w:szCs w:val="24"/>
          <w:rtl/>
        </w:rPr>
        <w:t>בחמשה</w:t>
      </w:r>
      <w:r w:rsidRPr="00C47CB0">
        <w:rPr>
          <w:rFonts w:cs="Arial"/>
          <w:sz w:val="24"/>
          <w:szCs w:val="24"/>
          <w:rtl/>
        </w:rPr>
        <w:t xml:space="preserve"> </w:t>
      </w:r>
      <w:r w:rsidRPr="00C47CB0">
        <w:rPr>
          <w:rFonts w:cs="Arial" w:hint="eastAsia"/>
          <w:sz w:val="24"/>
          <w:szCs w:val="24"/>
          <w:rtl/>
        </w:rPr>
        <w:t>מיני</w:t>
      </w:r>
      <w:r w:rsidRPr="00C47CB0">
        <w:rPr>
          <w:rFonts w:cs="Arial"/>
          <w:sz w:val="24"/>
          <w:szCs w:val="24"/>
          <w:rtl/>
        </w:rPr>
        <w:t xml:space="preserve"> </w:t>
      </w:r>
      <w:r w:rsidRPr="00C47CB0">
        <w:rPr>
          <w:rFonts w:cs="Arial" w:hint="eastAsia"/>
          <w:sz w:val="24"/>
          <w:szCs w:val="24"/>
          <w:rtl/>
        </w:rPr>
        <w:t>זיין</w:t>
      </w:r>
      <w:r w:rsidRPr="0008761C">
        <w:rPr>
          <w:rFonts w:cs="Arial" w:hint="cs"/>
          <w:sz w:val="24"/>
          <w:szCs w:val="24"/>
          <w:rtl/>
        </w:rPr>
        <w:t>.</w:t>
      </w:r>
      <w:r w:rsidRPr="0008761C">
        <w:rPr>
          <w:rFonts w:cs="Arial"/>
          <w:sz w:val="24"/>
          <w:szCs w:val="24"/>
          <w:rtl/>
        </w:rPr>
        <w:t>.</w:t>
      </w:r>
      <w:r w:rsidRPr="0008761C">
        <w:rPr>
          <w:rFonts w:cs="Arial" w:hint="cs"/>
          <w:sz w:val="24"/>
          <w:szCs w:val="24"/>
          <w:rtl/>
        </w:rPr>
        <w:t xml:space="preserve"> </w:t>
      </w:r>
      <w:r w:rsidRPr="005D15F9">
        <w:rPr>
          <w:rFonts w:cs="Arial" w:hint="cs"/>
          <w:b/>
          <w:bCs/>
          <w:sz w:val="24"/>
          <w:szCs w:val="24"/>
          <w:rtl/>
        </w:rPr>
        <w:t>תנן, לא</w:t>
      </w:r>
      <w:r w:rsidRPr="005D15F9">
        <w:rPr>
          <w:rFonts w:cs="Arial"/>
          <w:b/>
          <w:bCs/>
          <w:sz w:val="24"/>
          <w:szCs w:val="24"/>
          <w:rtl/>
        </w:rPr>
        <w:t xml:space="preserve"> </w:t>
      </w:r>
      <w:r w:rsidRPr="005D15F9">
        <w:rPr>
          <w:rFonts w:cs="Arial" w:hint="cs"/>
          <w:b/>
          <w:bCs/>
          <w:sz w:val="24"/>
          <w:szCs w:val="24"/>
          <w:rtl/>
        </w:rPr>
        <w:t>יצא</w:t>
      </w:r>
      <w:r w:rsidRPr="005D15F9">
        <w:rPr>
          <w:rFonts w:cs="Arial"/>
          <w:b/>
          <w:bCs/>
          <w:sz w:val="24"/>
          <w:szCs w:val="24"/>
          <w:rtl/>
        </w:rPr>
        <w:t xml:space="preserve"> </w:t>
      </w:r>
      <w:r w:rsidRPr="005D15F9">
        <w:rPr>
          <w:rFonts w:cs="Arial" w:hint="cs"/>
          <w:b/>
          <w:bCs/>
          <w:sz w:val="24"/>
          <w:szCs w:val="24"/>
          <w:rtl/>
        </w:rPr>
        <w:t>האיש</w:t>
      </w:r>
      <w:r w:rsidRPr="005D15F9">
        <w:rPr>
          <w:rFonts w:cs="Arial"/>
          <w:b/>
          <w:bCs/>
          <w:sz w:val="24"/>
          <w:szCs w:val="24"/>
          <w:rtl/>
        </w:rPr>
        <w:t xml:space="preserve"> </w:t>
      </w:r>
      <w:r w:rsidRPr="005D15F9">
        <w:rPr>
          <w:rFonts w:cs="Arial" w:hint="cs"/>
          <w:b/>
          <w:bCs/>
          <w:sz w:val="24"/>
          <w:szCs w:val="24"/>
          <w:rtl/>
        </w:rPr>
        <w:t>לא</w:t>
      </w:r>
      <w:r w:rsidRPr="005D15F9">
        <w:rPr>
          <w:rFonts w:cs="Arial"/>
          <w:b/>
          <w:bCs/>
          <w:sz w:val="24"/>
          <w:szCs w:val="24"/>
          <w:rtl/>
        </w:rPr>
        <w:t xml:space="preserve"> </w:t>
      </w:r>
      <w:r w:rsidRPr="005D15F9">
        <w:rPr>
          <w:rFonts w:cs="Arial" w:hint="cs"/>
          <w:b/>
          <w:bCs/>
          <w:sz w:val="24"/>
          <w:szCs w:val="24"/>
          <w:rtl/>
        </w:rPr>
        <w:t>בסייף,</w:t>
      </w:r>
      <w:r w:rsidRPr="005D15F9">
        <w:rPr>
          <w:rFonts w:cs="Arial"/>
          <w:b/>
          <w:bCs/>
          <w:sz w:val="24"/>
          <w:szCs w:val="24"/>
          <w:rtl/>
        </w:rPr>
        <w:t xml:space="preserve"> </w:t>
      </w:r>
      <w:r w:rsidRPr="005D15F9">
        <w:rPr>
          <w:rFonts w:cs="Arial" w:hint="cs"/>
          <w:b/>
          <w:bCs/>
          <w:sz w:val="24"/>
          <w:szCs w:val="24"/>
          <w:rtl/>
        </w:rPr>
        <w:t>לא</w:t>
      </w:r>
      <w:r w:rsidRPr="005D15F9">
        <w:rPr>
          <w:rFonts w:cs="Arial"/>
          <w:b/>
          <w:bCs/>
          <w:sz w:val="24"/>
          <w:szCs w:val="24"/>
          <w:rtl/>
        </w:rPr>
        <w:t xml:space="preserve"> </w:t>
      </w:r>
      <w:r w:rsidRPr="005D15F9">
        <w:rPr>
          <w:rFonts w:cs="Arial" w:hint="cs"/>
          <w:b/>
          <w:bCs/>
          <w:sz w:val="24"/>
          <w:szCs w:val="24"/>
          <w:rtl/>
        </w:rPr>
        <w:t>בקשת,</w:t>
      </w:r>
      <w:r w:rsidRPr="005D15F9">
        <w:rPr>
          <w:rFonts w:cs="Arial"/>
          <w:b/>
          <w:bCs/>
          <w:sz w:val="24"/>
          <w:szCs w:val="24"/>
          <w:rtl/>
        </w:rPr>
        <w:t xml:space="preserve"> </w:t>
      </w:r>
      <w:r w:rsidRPr="005D15F9">
        <w:rPr>
          <w:rFonts w:cs="Arial" w:hint="cs"/>
          <w:b/>
          <w:bCs/>
          <w:sz w:val="24"/>
          <w:szCs w:val="24"/>
          <w:rtl/>
        </w:rPr>
        <w:t>ולא</w:t>
      </w:r>
      <w:r w:rsidRPr="005D15F9">
        <w:rPr>
          <w:rFonts w:cs="Arial"/>
          <w:b/>
          <w:bCs/>
          <w:sz w:val="24"/>
          <w:szCs w:val="24"/>
          <w:rtl/>
        </w:rPr>
        <w:t xml:space="preserve"> </w:t>
      </w:r>
      <w:r w:rsidRPr="005D15F9">
        <w:rPr>
          <w:rFonts w:cs="Arial" w:hint="cs"/>
          <w:b/>
          <w:bCs/>
          <w:sz w:val="24"/>
          <w:szCs w:val="24"/>
          <w:rtl/>
        </w:rPr>
        <w:t>בתריס,</w:t>
      </w:r>
      <w:r w:rsidRPr="005D15F9">
        <w:rPr>
          <w:rFonts w:cs="Arial"/>
          <w:b/>
          <w:bCs/>
          <w:sz w:val="24"/>
          <w:szCs w:val="24"/>
          <w:rtl/>
        </w:rPr>
        <w:t xml:space="preserve"> </w:t>
      </w:r>
      <w:r w:rsidRPr="005D15F9">
        <w:rPr>
          <w:rFonts w:cs="Arial" w:hint="cs"/>
          <w:b/>
          <w:bCs/>
          <w:sz w:val="24"/>
          <w:szCs w:val="24"/>
          <w:rtl/>
        </w:rPr>
        <w:t>ולא</w:t>
      </w:r>
      <w:r w:rsidRPr="005D15F9">
        <w:rPr>
          <w:rFonts w:cs="Arial"/>
          <w:b/>
          <w:bCs/>
          <w:sz w:val="24"/>
          <w:szCs w:val="24"/>
          <w:rtl/>
        </w:rPr>
        <w:t xml:space="preserve"> </w:t>
      </w:r>
      <w:r w:rsidRPr="005D15F9">
        <w:rPr>
          <w:rFonts w:cs="Arial" w:hint="cs"/>
          <w:b/>
          <w:bCs/>
          <w:sz w:val="24"/>
          <w:szCs w:val="24"/>
          <w:rtl/>
        </w:rPr>
        <w:t>באלה,</w:t>
      </w:r>
      <w:r w:rsidRPr="005D15F9">
        <w:rPr>
          <w:rFonts w:cs="Arial"/>
          <w:b/>
          <w:bCs/>
          <w:sz w:val="24"/>
          <w:szCs w:val="24"/>
          <w:rtl/>
        </w:rPr>
        <w:t xml:space="preserve"> </w:t>
      </w:r>
      <w:r w:rsidRPr="005D15F9">
        <w:rPr>
          <w:rFonts w:cs="Arial" w:hint="cs"/>
          <w:b/>
          <w:bCs/>
          <w:sz w:val="24"/>
          <w:szCs w:val="24"/>
          <w:rtl/>
        </w:rPr>
        <w:t>ולא</w:t>
      </w:r>
      <w:r w:rsidRPr="005D15F9">
        <w:rPr>
          <w:rFonts w:cs="Arial"/>
          <w:b/>
          <w:bCs/>
          <w:sz w:val="24"/>
          <w:szCs w:val="24"/>
          <w:rtl/>
        </w:rPr>
        <w:t xml:space="preserve"> </w:t>
      </w:r>
      <w:r w:rsidRPr="005D15F9">
        <w:rPr>
          <w:rFonts w:cs="Arial" w:hint="cs"/>
          <w:b/>
          <w:bCs/>
          <w:sz w:val="24"/>
          <w:szCs w:val="24"/>
          <w:rtl/>
        </w:rPr>
        <w:t>ברומח.</w:t>
      </w:r>
      <w:r w:rsidRPr="00C47CB0">
        <w:rPr>
          <w:rFonts w:cs="Arial"/>
          <w:sz w:val="24"/>
          <w:szCs w:val="24"/>
          <w:rtl/>
        </w:rPr>
        <w:t xml:space="preserve"> </w:t>
      </w:r>
      <w:r w:rsidRPr="00C47CB0">
        <w:rPr>
          <w:rFonts w:cs="Arial" w:hint="eastAsia"/>
          <w:sz w:val="24"/>
          <w:szCs w:val="24"/>
          <w:rtl/>
        </w:rPr>
        <w:t>ואיזו</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האלה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סיסי</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מאימתי</w:t>
      </w:r>
      <w:r w:rsidRPr="00C47CB0">
        <w:rPr>
          <w:rFonts w:cs="Arial"/>
          <w:sz w:val="24"/>
          <w:szCs w:val="24"/>
          <w:rtl/>
        </w:rPr>
        <w:t xml:space="preserve"> </w:t>
      </w:r>
      <w:r w:rsidRPr="00C47CB0">
        <w:rPr>
          <w:rFonts w:cs="Arial" w:hint="eastAsia"/>
          <w:sz w:val="24"/>
          <w:szCs w:val="24"/>
          <w:rtl/>
        </w:rPr>
        <w:t>תורמין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הגורן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משתיעקר</w:t>
      </w:r>
      <w:r w:rsidRPr="00C47CB0">
        <w:rPr>
          <w:rFonts w:cs="Arial"/>
          <w:sz w:val="24"/>
          <w:szCs w:val="24"/>
          <w:rtl/>
        </w:rPr>
        <w:t xml:space="preserve"> </w:t>
      </w:r>
      <w:r w:rsidRPr="00C47CB0">
        <w:rPr>
          <w:rFonts w:cs="Arial" w:hint="eastAsia"/>
          <w:sz w:val="24"/>
          <w:szCs w:val="24"/>
          <w:rtl/>
        </w:rPr>
        <w:t>האלה</w:t>
      </w:r>
      <w:r>
        <w:rPr>
          <w:rFonts w:cs="Arial" w:hint="cs"/>
          <w:sz w:val="24"/>
          <w:szCs w:val="24"/>
          <w:rtl/>
        </w:rPr>
        <w:t xml:space="preserve"> </w:t>
      </w:r>
      <w:r w:rsidRPr="00204D06">
        <w:rPr>
          <w:rFonts w:cs="Arial" w:hint="cs"/>
          <w:i/>
          <w:iCs/>
          <w:sz w:val="16"/>
          <w:szCs w:val="16"/>
          <w:rtl/>
        </w:rPr>
        <w:t>יתד שהיו נועצים בקרקע וסביבה מלקטים את הגורן</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כמין</w:t>
      </w:r>
      <w:r w:rsidRPr="00C47CB0">
        <w:rPr>
          <w:rFonts w:cs="Arial"/>
          <w:sz w:val="24"/>
          <w:szCs w:val="24"/>
          <w:rtl/>
        </w:rPr>
        <w:t xml:space="preserve"> </w:t>
      </w:r>
      <w:r w:rsidRPr="00C47CB0">
        <w:rPr>
          <w:rFonts w:cs="Arial" w:hint="eastAsia"/>
          <w:sz w:val="24"/>
          <w:szCs w:val="24"/>
          <w:rtl/>
        </w:rPr>
        <w:t>דייקרן</w:t>
      </w:r>
      <w:r>
        <w:rPr>
          <w:rFonts w:cs="Arial" w:hint="cs"/>
          <w:sz w:val="24"/>
          <w:szCs w:val="24"/>
          <w:rtl/>
        </w:rPr>
        <w:t xml:space="preserve"> </w:t>
      </w:r>
      <w:r w:rsidRPr="00536A90">
        <w:rPr>
          <w:rFonts w:cs="Arial" w:hint="cs"/>
          <w:i/>
          <w:iCs/>
          <w:sz w:val="16"/>
          <w:szCs w:val="16"/>
          <w:rtl/>
        </w:rPr>
        <w:t>כידון</w:t>
      </w:r>
      <w:r w:rsidRPr="0008761C">
        <w:rPr>
          <w:rFonts w:cs="Arial"/>
          <w:sz w:val="24"/>
          <w:szCs w:val="24"/>
          <w:rtl/>
        </w:rPr>
        <w:t>.</w:t>
      </w:r>
      <w:r w:rsidRPr="0008761C">
        <w:rPr>
          <w:rFonts w:cs="Arial" w:hint="cs"/>
          <w:sz w:val="24"/>
          <w:szCs w:val="24"/>
          <w:rtl/>
        </w:rPr>
        <w:t xml:space="preserve"> </w:t>
      </w:r>
      <w:r w:rsidRPr="005D15F9">
        <w:rPr>
          <w:rFonts w:cs="Arial" w:hint="cs"/>
          <w:b/>
          <w:bCs/>
          <w:sz w:val="28"/>
          <w:szCs w:val="28"/>
          <w:rtl/>
        </w:rPr>
        <w:t>תנן</w:t>
      </w:r>
      <w:r w:rsidRPr="005D15F9">
        <w:rPr>
          <w:rFonts w:cs="Arial" w:hint="cs"/>
          <w:b/>
          <w:bCs/>
          <w:sz w:val="24"/>
          <w:szCs w:val="24"/>
          <w:rtl/>
        </w:rPr>
        <w:t>, רבי</w:t>
      </w:r>
      <w:r w:rsidRPr="005D15F9">
        <w:rPr>
          <w:rFonts w:cs="Arial"/>
          <w:b/>
          <w:bCs/>
          <w:sz w:val="24"/>
          <w:szCs w:val="24"/>
          <w:rtl/>
        </w:rPr>
        <w:t xml:space="preserve"> </w:t>
      </w:r>
      <w:r w:rsidRPr="005D15F9">
        <w:rPr>
          <w:rFonts w:cs="Arial" w:hint="cs"/>
          <w:b/>
          <w:bCs/>
          <w:sz w:val="24"/>
          <w:szCs w:val="24"/>
          <w:rtl/>
        </w:rPr>
        <w:t>אליעזר</w:t>
      </w:r>
      <w:r w:rsidRPr="005D15F9">
        <w:rPr>
          <w:rFonts w:cs="Arial"/>
          <w:b/>
          <w:bCs/>
          <w:sz w:val="24"/>
          <w:szCs w:val="24"/>
          <w:rtl/>
        </w:rPr>
        <w:t xml:space="preserve"> </w:t>
      </w:r>
      <w:r w:rsidRPr="005D15F9">
        <w:rPr>
          <w:rFonts w:cs="Arial" w:hint="cs"/>
          <w:b/>
          <w:bCs/>
          <w:sz w:val="24"/>
          <w:szCs w:val="24"/>
          <w:rtl/>
        </w:rPr>
        <w:t>אומר,</w:t>
      </w:r>
      <w:r w:rsidRPr="005D15F9">
        <w:rPr>
          <w:rFonts w:cs="Arial"/>
          <w:b/>
          <w:bCs/>
          <w:sz w:val="24"/>
          <w:szCs w:val="24"/>
          <w:rtl/>
        </w:rPr>
        <w:t xml:space="preserve"> </w:t>
      </w:r>
      <w:r w:rsidRPr="005D15F9">
        <w:rPr>
          <w:rFonts w:cs="Arial" w:hint="cs"/>
          <w:b/>
          <w:bCs/>
          <w:sz w:val="24"/>
          <w:szCs w:val="24"/>
          <w:rtl/>
        </w:rPr>
        <w:t>תכשיטין</w:t>
      </w:r>
      <w:r w:rsidRPr="005D15F9">
        <w:rPr>
          <w:rFonts w:cs="Arial"/>
          <w:b/>
          <w:bCs/>
          <w:sz w:val="24"/>
          <w:szCs w:val="24"/>
          <w:rtl/>
        </w:rPr>
        <w:t xml:space="preserve"> </w:t>
      </w:r>
      <w:r w:rsidRPr="005D15F9">
        <w:rPr>
          <w:rFonts w:cs="Arial" w:hint="cs"/>
          <w:b/>
          <w:bCs/>
          <w:sz w:val="24"/>
          <w:szCs w:val="24"/>
          <w:rtl/>
        </w:rPr>
        <w:t>הן</w:t>
      </w:r>
      <w:r w:rsidRPr="005D15F9">
        <w:rPr>
          <w:rFonts w:cs="Arial"/>
          <w:b/>
          <w:bCs/>
          <w:sz w:val="24"/>
          <w:szCs w:val="24"/>
          <w:rtl/>
        </w:rPr>
        <w:t xml:space="preserve"> </w:t>
      </w:r>
      <w:r w:rsidRPr="005D15F9">
        <w:rPr>
          <w:rFonts w:cs="Arial" w:hint="cs"/>
          <w:b/>
          <w:bCs/>
          <w:sz w:val="24"/>
          <w:szCs w:val="24"/>
          <w:rtl/>
        </w:rPr>
        <w:t>לו.</w:t>
      </w:r>
      <w:r w:rsidRPr="005D15F9">
        <w:rPr>
          <w:rFonts w:cs="Arial"/>
          <w:b/>
          <w:bCs/>
          <w:sz w:val="24"/>
          <w:szCs w:val="24"/>
          <w:rtl/>
        </w:rPr>
        <w:t xml:space="preserve"> </w:t>
      </w:r>
      <w:r w:rsidRPr="005D15F9">
        <w:rPr>
          <w:rFonts w:cs="Arial" w:hint="cs"/>
          <w:b/>
          <w:bCs/>
          <w:sz w:val="24"/>
          <w:szCs w:val="24"/>
          <w:rtl/>
        </w:rPr>
        <w:t>וחכמים</w:t>
      </w:r>
      <w:r w:rsidRPr="005D15F9">
        <w:rPr>
          <w:rFonts w:cs="Arial"/>
          <w:b/>
          <w:bCs/>
          <w:sz w:val="24"/>
          <w:szCs w:val="24"/>
          <w:rtl/>
        </w:rPr>
        <w:t xml:space="preserve"> </w:t>
      </w:r>
      <w:r w:rsidRPr="005D15F9">
        <w:rPr>
          <w:rFonts w:cs="Arial" w:hint="cs"/>
          <w:b/>
          <w:bCs/>
          <w:sz w:val="24"/>
          <w:szCs w:val="24"/>
          <w:rtl/>
        </w:rPr>
        <w:t>אומרים, אינן</w:t>
      </w:r>
      <w:r w:rsidRPr="005D15F9">
        <w:rPr>
          <w:rFonts w:cs="Arial"/>
          <w:b/>
          <w:bCs/>
          <w:sz w:val="24"/>
          <w:szCs w:val="24"/>
          <w:rtl/>
        </w:rPr>
        <w:t xml:space="preserve"> </w:t>
      </w:r>
      <w:r w:rsidRPr="005D15F9">
        <w:rPr>
          <w:rFonts w:cs="Arial" w:hint="cs"/>
          <w:b/>
          <w:bCs/>
          <w:sz w:val="24"/>
          <w:szCs w:val="24"/>
          <w:rtl/>
        </w:rPr>
        <w:t>לו</w:t>
      </w:r>
      <w:r w:rsidRPr="005D15F9">
        <w:rPr>
          <w:rFonts w:cs="Arial"/>
          <w:b/>
          <w:bCs/>
          <w:sz w:val="24"/>
          <w:szCs w:val="24"/>
          <w:rtl/>
        </w:rPr>
        <w:t xml:space="preserve"> </w:t>
      </w:r>
      <w:r w:rsidRPr="005D15F9">
        <w:rPr>
          <w:rFonts w:cs="Arial" w:hint="cs"/>
          <w:b/>
          <w:bCs/>
          <w:sz w:val="24"/>
          <w:szCs w:val="24"/>
          <w:rtl/>
        </w:rPr>
        <w:t>אלא</w:t>
      </w:r>
      <w:r w:rsidRPr="005D15F9">
        <w:rPr>
          <w:rFonts w:cs="Arial"/>
          <w:b/>
          <w:bCs/>
          <w:sz w:val="24"/>
          <w:szCs w:val="24"/>
          <w:rtl/>
        </w:rPr>
        <w:t xml:space="preserve"> </w:t>
      </w:r>
      <w:r w:rsidRPr="005D15F9">
        <w:rPr>
          <w:rFonts w:cs="Arial" w:hint="cs"/>
          <w:b/>
          <w:bCs/>
          <w:sz w:val="24"/>
          <w:szCs w:val="24"/>
          <w:rtl/>
        </w:rPr>
        <w:t>גנאי</w:t>
      </w:r>
      <w:r w:rsidRPr="0008761C">
        <w:rPr>
          <w:rFonts w:cs="Arial" w:hint="cs"/>
          <w:sz w:val="24"/>
          <w:szCs w:val="24"/>
          <w:rtl/>
        </w:rPr>
        <w:t xml:space="preserve">. </w:t>
      </w:r>
      <w:r w:rsidRPr="005D15F9">
        <w:rPr>
          <w:rFonts w:cs="Arial" w:hint="cs"/>
          <w:b/>
          <w:bCs/>
          <w:sz w:val="24"/>
          <w:szCs w:val="24"/>
          <w:rtl/>
        </w:rPr>
        <w:t>מה</w:t>
      </w:r>
      <w:r w:rsidRPr="0008761C">
        <w:rPr>
          <w:rFonts w:cs="Arial"/>
          <w:sz w:val="24"/>
          <w:szCs w:val="24"/>
          <w:rtl/>
        </w:rPr>
        <w:t xml:space="preserve"> </w:t>
      </w:r>
      <w:r w:rsidRPr="00C47CB0">
        <w:rPr>
          <w:rFonts w:cs="Arial" w:hint="eastAsia"/>
          <w:sz w:val="24"/>
          <w:szCs w:val="24"/>
          <w:rtl/>
        </w:rPr>
        <w:t>טעמא</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אליעזר</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דכתיב</w:t>
      </w:r>
      <w:r w:rsidRPr="00C47CB0">
        <w:rPr>
          <w:rFonts w:cs="Arial"/>
          <w:sz w:val="24"/>
          <w:szCs w:val="24"/>
          <w:rtl/>
        </w:rPr>
        <w:t>[</w:t>
      </w:r>
      <w:r w:rsidRPr="00C47CB0">
        <w:rPr>
          <w:rFonts w:cs="Arial" w:hint="eastAsia"/>
          <w:sz w:val="24"/>
          <w:szCs w:val="24"/>
          <w:rtl/>
        </w:rPr>
        <w:t>תהילים</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חגור</w:t>
      </w:r>
      <w:r w:rsidRPr="00C47CB0">
        <w:rPr>
          <w:rFonts w:cs="Arial"/>
          <w:sz w:val="24"/>
          <w:szCs w:val="24"/>
          <w:rtl/>
        </w:rPr>
        <w:t xml:space="preserve"> </w:t>
      </w:r>
      <w:r w:rsidRPr="00C47CB0">
        <w:rPr>
          <w:rFonts w:cs="Arial" w:hint="eastAsia"/>
          <w:sz w:val="24"/>
          <w:szCs w:val="24"/>
          <w:rtl/>
        </w:rPr>
        <w:t>חרבך</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ירך</w:t>
      </w:r>
      <w:r w:rsidRPr="00C47CB0">
        <w:rPr>
          <w:rFonts w:cs="Arial"/>
          <w:sz w:val="24"/>
          <w:szCs w:val="24"/>
          <w:rtl/>
        </w:rPr>
        <w:t xml:space="preserve"> </w:t>
      </w:r>
      <w:r w:rsidRPr="00C47CB0">
        <w:rPr>
          <w:rFonts w:cs="Arial" w:hint="eastAsia"/>
          <w:sz w:val="24"/>
          <w:szCs w:val="24"/>
          <w:rtl/>
        </w:rPr>
        <w:t>גבור</w:t>
      </w:r>
      <w:r w:rsidRPr="00C47CB0">
        <w:rPr>
          <w:rFonts w:cs="Arial"/>
          <w:sz w:val="24"/>
          <w:szCs w:val="24"/>
          <w:rtl/>
        </w:rPr>
        <w:t xml:space="preserve"> </w:t>
      </w:r>
      <w:r w:rsidRPr="00C47CB0">
        <w:rPr>
          <w:rFonts w:cs="Arial" w:hint="eastAsia"/>
          <w:sz w:val="24"/>
          <w:szCs w:val="24"/>
          <w:rtl/>
        </w:rPr>
        <w:t>הודך</w:t>
      </w:r>
      <w:r w:rsidRPr="00C47CB0">
        <w:rPr>
          <w:rFonts w:cs="Arial"/>
          <w:sz w:val="24"/>
          <w:szCs w:val="24"/>
          <w:rtl/>
        </w:rPr>
        <w:t xml:space="preserve"> </w:t>
      </w:r>
      <w:r w:rsidRPr="00C47CB0">
        <w:rPr>
          <w:rFonts w:cs="Arial" w:hint="eastAsia"/>
          <w:sz w:val="24"/>
          <w:szCs w:val="24"/>
          <w:rtl/>
        </w:rPr>
        <w:t>והדרך</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טעמון</w:t>
      </w:r>
      <w:r w:rsidRPr="00C47CB0">
        <w:rPr>
          <w:rFonts w:cs="Arial"/>
          <w:sz w:val="24"/>
          <w:szCs w:val="24"/>
          <w:rtl/>
        </w:rPr>
        <w:t xml:space="preserve"> </w:t>
      </w:r>
      <w:r w:rsidRPr="00C47CB0">
        <w:rPr>
          <w:rFonts w:cs="Arial" w:hint="eastAsia"/>
          <w:sz w:val="24"/>
          <w:szCs w:val="24"/>
          <w:rtl/>
        </w:rPr>
        <w:t>דרבנן</w:t>
      </w:r>
      <w:r w:rsidRPr="0008761C">
        <w:rPr>
          <w:rFonts w:cs="Arial" w:hint="cs"/>
          <w:sz w:val="24"/>
          <w:szCs w:val="24"/>
          <w:rtl/>
        </w:rPr>
        <w:t xml:space="preserve">? </w:t>
      </w:r>
      <w:r w:rsidRPr="005D15F9">
        <w:rPr>
          <w:rFonts w:cs="Arial" w:hint="cs"/>
          <w:b/>
          <w:bCs/>
          <w:sz w:val="24"/>
          <w:szCs w:val="24"/>
          <w:rtl/>
        </w:rPr>
        <w:t>דכתיב</w:t>
      </w:r>
      <w:r w:rsidRPr="00C47CB0">
        <w:rPr>
          <w:rFonts w:cs="Arial"/>
          <w:sz w:val="24"/>
          <w:szCs w:val="24"/>
          <w:rtl/>
        </w:rPr>
        <w:t xml:space="preserve"> </w:t>
      </w:r>
      <w:r w:rsidRPr="00C47CB0">
        <w:rPr>
          <w:rFonts w:cs="Arial" w:hint="eastAsia"/>
          <w:sz w:val="24"/>
          <w:szCs w:val="24"/>
          <w:rtl/>
        </w:rPr>
        <w:t>וכתתו</w:t>
      </w:r>
      <w:r w:rsidRPr="00C47CB0">
        <w:rPr>
          <w:rFonts w:cs="Arial"/>
          <w:sz w:val="24"/>
          <w:szCs w:val="24"/>
          <w:rtl/>
        </w:rPr>
        <w:t xml:space="preserve"> </w:t>
      </w:r>
      <w:r w:rsidRPr="00C47CB0">
        <w:rPr>
          <w:rFonts w:cs="Arial" w:hint="eastAsia"/>
          <w:sz w:val="24"/>
          <w:szCs w:val="24"/>
          <w:rtl/>
        </w:rPr>
        <w:t>חרבותם</w:t>
      </w:r>
      <w:r w:rsidRPr="00C47CB0">
        <w:rPr>
          <w:rFonts w:cs="Arial"/>
          <w:sz w:val="24"/>
          <w:szCs w:val="24"/>
          <w:rtl/>
        </w:rPr>
        <w:t xml:space="preserve"> </w:t>
      </w:r>
      <w:r w:rsidRPr="00C47CB0">
        <w:rPr>
          <w:rFonts w:cs="Arial" w:hint="eastAsia"/>
          <w:sz w:val="24"/>
          <w:szCs w:val="24"/>
          <w:rtl/>
        </w:rPr>
        <w:t>לאתים</w:t>
      </w:r>
      <w:r w:rsidRPr="00C47CB0">
        <w:rPr>
          <w:rFonts w:cs="Arial"/>
          <w:sz w:val="24"/>
          <w:szCs w:val="24"/>
          <w:rtl/>
        </w:rPr>
        <w:t xml:space="preserve">. </w:t>
      </w:r>
      <w:r w:rsidRPr="00C47CB0">
        <w:rPr>
          <w:rFonts w:cs="Arial" w:hint="eastAsia"/>
          <w:sz w:val="24"/>
          <w:szCs w:val="24"/>
          <w:rtl/>
        </w:rPr>
        <w:t>לאטין</w:t>
      </w:r>
      <w:r>
        <w:rPr>
          <w:rFonts w:cs="Arial" w:hint="cs"/>
          <w:sz w:val="24"/>
          <w:szCs w:val="24"/>
          <w:rtl/>
        </w:rPr>
        <w:t xml:space="preserve"> </w:t>
      </w:r>
      <w:r w:rsidRPr="00536A90">
        <w:rPr>
          <w:rFonts w:cs="Arial" w:hint="cs"/>
          <w:i/>
          <w:iCs/>
          <w:sz w:val="16"/>
          <w:szCs w:val="16"/>
          <w:rtl/>
        </w:rPr>
        <w:t>כלי לעבודת האדמה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וחניתותיהן</w:t>
      </w:r>
      <w:r w:rsidRPr="00C47CB0">
        <w:rPr>
          <w:rFonts w:cs="Arial"/>
          <w:sz w:val="24"/>
          <w:szCs w:val="24"/>
          <w:rtl/>
        </w:rPr>
        <w:t xml:space="preserve"> </w:t>
      </w:r>
      <w:r w:rsidRPr="00C47CB0">
        <w:rPr>
          <w:rFonts w:cs="Arial" w:hint="eastAsia"/>
          <w:sz w:val="24"/>
          <w:szCs w:val="24"/>
          <w:rtl/>
        </w:rPr>
        <w:t>למזמרות</w:t>
      </w:r>
      <w:r w:rsidRPr="00C47CB0">
        <w:rPr>
          <w:rFonts w:cs="Arial"/>
          <w:sz w:val="24"/>
          <w:szCs w:val="24"/>
          <w:rtl/>
        </w:rPr>
        <w:t xml:space="preserve">. </w:t>
      </w:r>
      <w:r w:rsidRPr="00C47CB0">
        <w:rPr>
          <w:rFonts w:cs="Arial" w:hint="eastAsia"/>
          <w:sz w:val="24"/>
          <w:szCs w:val="24"/>
          <w:rtl/>
        </w:rPr>
        <w:t>למיגזיין</w:t>
      </w:r>
      <w:r w:rsidRPr="00C47CB0">
        <w:rPr>
          <w:rFonts w:cs="Arial"/>
          <w:sz w:val="24"/>
          <w:szCs w:val="24"/>
          <w:rtl/>
        </w:rPr>
        <w:t xml:space="preserve">. </w:t>
      </w:r>
      <w:r w:rsidRPr="005D15F9">
        <w:rPr>
          <w:rFonts w:cs="Arial" w:hint="cs"/>
          <w:b/>
          <w:bCs/>
          <w:sz w:val="24"/>
          <w:szCs w:val="24"/>
          <w:rtl/>
        </w:rPr>
        <w:t>תנן, בירית</w:t>
      </w:r>
      <w:r w:rsidRPr="005D15F9">
        <w:rPr>
          <w:rFonts w:cs="Arial"/>
          <w:b/>
          <w:bCs/>
          <w:sz w:val="24"/>
          <w:szCs w:val="24"/>
          <w:rtl/>
        </w:rPr>
        <w:t xml:space="preserve"> </w:t>
      </w:r>
      <w:r w:rsidRPr="005D15F9">
        <w:rPr>
          <w:rFonts w:cs="Arial" w:hint="cs"/>
          <w:b/>
          <w:bCs/>
          <w:sz w:val="24"/>
          <w:szCs w:val="24"/>
          <w:rtl/>
        </w:rPr>
        <w:t>טהורה</w:t>
      </w:r>
      <w:r w:rsidRPr="005D15F9">
        <w:rPr>
          <w:rFonts w:cs="Arial"/>
          <w:b/>
          <w:bCs/>
          <w:sz w:val="24"/>
          <w:szCs w:val="24"/>
          <w:rtl/>
        </w:rPr>
        <w:t xml:space="preserve"> </w:t>
      </w:r>
      <w:r w:rsidRPr="005D15F9">
        <w:rPr>
          <w:rFonts w:cs="Arial" w:hint="cs"/>
          <w:b/>
          <w:bCs/>
          <w:sz w:val="24"/>
          <w:szCs w:val="24"/>
          <w:rtl/>
        </w:rPr>
        <w:t>ויוצאין</w:t>
      </w:r>
      <w:r w:rsidRPr="005D15F9">
        <w:rPr>
          <w:rFonts w:cs="Arial"/>
          <w:b/>
          <w:bCs/>
          <w:sz w:val="24"/>
          <w:szCs w:val="24"/>
          <w:rtl/>
        </w:rPr>
        <w:t xml:space="preserve"> </w:t>
      </w:r>
      <w:r w:rsidRPr="005D15F9">
        <w:rPr>
          <w:rFonts w:cs="Arial" w:hint="cs"/>
          <w:b/>
          <w:bCs/>
          <w:sz w:val="24"/>
          <w:szCs w:val="24"/>
          <w:rtl/>
        </w:rPr>
        <w:t>בה</w:t>
      </w:r>
      <w:r w:rsidRPr="005D15F9">
        <w:rPr>
          <w:rFonts w:cs="Arial"/>
          <w:b/>
          <w:bCs/>
          <w:sz w:val="24"/>
          <w:szCs w:val="24"/>
          <w:rtl/>
        </w:rPr>
        <w:t xml:space="preserve"> </w:t>
      </w:r>
      <w:r w:rsidRPr="005D15F9">
        <w:rPr>
          <w:rFonts w:cs="Arial" w:hint="cs"/>
          <w:b/>
          <w:bCs/>
          <w:sz w:val="24"/>
          <w:szCs w:val="24"/>
          <w:rtl/>
        </w:rPr>
        <w:t>בשבת.</w:t>
      </w:r>
      <w:r w:rsidRPr="005D15F9">
        <w:rPr>
          <w:rFonts w:cs="Arial"/>
          <w:b/>
          <w:bCs/>
          <w:sz w:val="24"/>
          <w:szCs w:val="24"/>
          <w:rtl/>
        </w:rPr>
        <w:t xml:space="preserve"> </w:t>
      </w:r>
      <w:r w:rsidRPr="005D15F9">
        <w:rPr>
          <w:rFonts w:cs="Arial" w:hint="cs"/>
          <w:b/>
          <w:bCs/>
          <w:sz w:val="24"/>
          <w:szCs w:val="24"/>
          <w:rtl/>
        </w:rPr>
        <w:t>כבלים</w:t>
      </w:r>
      <w:r w:rsidRPr="005D15F9">
        <w:rPr>
          <w:rFonts w:cs="Arial"/>
          <w:b/>
          <w:bCs/>
          <w:sz w:val="24"/>
          <w:szCs w:val="24"/>
          <w:rtl/>
        </w:rPr>
        <w:t xml:space="preserve"> </w:t>
      </w:r>
      <w:r w:rsidRPr="005D15F9">
        <w:rPr>
          <w:rFonts w:cs="Arial" w:hint="cs"/>
          <w:b/>
          <w:bCs/>
          <w:sz w:val="24"/>
          <w:szCs w:val="24"/>
          <w:rtl/>
        </w:rPr>
        <w:t>טמאין</w:t>
      </w:r>
      <w:r w:rsidRPr="005D15F9">
        <w:rPr>
          <w:rFonts w:cs="Arial"/>
          <w:b/>
          <w:bCs/>
          <w:sz w:val="24"/>
          <w:szCs w:val="24"/>
          <w:rtl/>
        </w:rPr>
        <w:t xml:space="preserve"> </w:t>
      </w:r>
      <w:r w:rsidRPr="005D15F9">
        <w:rPr>
          <w:rFonts w:cs="Arial" w:hint="cs"/>
          <w:b/>
          <w:bCs/>
          <w:sz w:val="24"/>
          <w:szCs w:val="24"/>
          <w:rtl/>
        </w:rPr>
        <w:t>ואין</w:t>
      </w:r>
      <w:r w:rsidRPr="005D15F9">
        <w:rPr>
          <w:rFonts w:cs="Arial"/>
          <w:b/>
          <w:bCs/>
          <w:sz w:val="24"/>
          <w:szCs w:val="24"/>
          <w:rtl/>
        </w:rPr>
        <w:t xml:space="preserve"> </w:t>
      </w:r>
      <w:r w:rsidRPr="005D15F9">
        <w:rPr>
          <w:rFonts w:cs="Arial" w:hint="cs"/>
          <w:b/>
          <w:bCs/>
          <w:sz w:val="24"/>
          <w:szCs w:val="24"/>
          <w:rtl/>
        </w:rPr>
        <w:t>יוצאין</w:t>
      </w:r>
      <w:r w:rsidRPr="005D15F9">
        <w:rPr>
          <w:rFonts w:cs="Arial"/>
          <w:b/>
          <w:bCs/>
          <w:sz w:val="24"/>
          <w:szCs w:val="24"/>
          <w:rtl/>
        </w:rPr>
        <w:t xml:space="preserve"> </w:t>
      </w:r>
      <w:r w:rsidRPr="005D15F9">
        <w:rPr>
          <w:rFonts w:cs="Arial" w:hint="cs"/>
          <w:b/>
          <w:bCs/>
          <w:sz w:val="24"/>
          <w:szCs w:val="24"/>
          <w:rtl/>
        </w:rPr>
        <w:t>בהן</w:t>
      </w:r>
      <w:r w:rsidRPr="005D15F9">
        <w:rPr>
          <w:rFonts w:cs="Arial"/>
          <w:b/>
          <w:bCs/>
          <w:sz w:val="24"/>
          <w:szCs w:val="24"/>
          <w:rtl/>
        </w:rPr>
        <w:t xml:space="preserve"> </w:t>
      </w:r>
      <w:r w:rsidRPr="005D15F9">
        <w:rPr>
          <w:rFonts w:cs="Arial" w:hint="cs"/>
          <w:b/>
          <w:bCs/>
          <w:sz w:val="24"/>
          <w:szCs w:val="24"/>
          <w:rtl/>
        </w:rPr>
        <w:t>בשבת. 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בירית</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יחידית</w:t>
      </w:r>
      <w:r w:rsidRPr="00C47CB0">
        <w:rPr>
          <w:rFonts w:cs="Arial"/>
          <w:sz w:val="24"/>
          <w:szCs w:val="24"/>
          <w:rtl/>
        </w:rPr>
        <w:t xml:space="preserve">. </w:t>
      </w:r>
      <w:r w:rsidRPr="00C47CB0">
        <w:rPr>
          <w:rFonts w:cs="Arial" w:hint="eastAsia"/>
          <w:sz w:val="24"/>
          <w:szCs w:val="24"/>
          <w:rtl/>
        </w:rPr>
        <w:t>כבלים</w:t>
      </w:r>
      <w:r w:rsidRPr="00C47CB0">
        <w:rPr>
          <w:rFonts w:cs="Arial"/>
          <w:sz w:val="24"/>
          <w:szCs w:val="24"/>
          <w:rtl/>
        </w:rPr>
        <w:t xml:space="preserve"> </w:t>
      </w:r>
      <w:r w:rsidRPr="005D15F9">
        <w:rPr>
          <w:rFonts w:cs="Arial" w:hint="cs"/>
          <w:b/>
          <w:bCs/>
          <w:sz w:val="24"/>
          <w:szCs w:val="24"/>
          <w:rtl/>
        </w:rPr>
        <w:t>שני ביריות</w:t>
      </w:r>
      <w:r w:rsidRPr="00C47CB0">
        <w:rPr>
          <w:rFonts w:cs="Arial"/>
          <w:sz w:val="24"/>
          <w:szCs w:val="24"/>
          <w:rtl/>
        </w:rPr>
        <w:t xml:space="preserve"> </w:t>
      </w:r>
      <w:r w:rsidRPr="00C47CB0">
        <w:rPr>
          <w:rFonts w:cs="Arial" w:hint="eastAsia"/>
          <w:sz w:val="24"/>
          <w:szCs w:val="24"/>
          <w:rtl/>
        </w:rPr>
        <w:t>שהשלשלת</w:t>
      </w:r>
      <w:r w:rsidRPr="00C47CB0">
        <w:rPr>
          <w:rFonts w:cs="Arial"/>
          <w:sz w:val="24"/>
          <w:szCs w:val="24"/>
          <w:rtl/>
        </w:rPr>
        <w:t xml:space="preserve"> </w:t>
      </w:r>
      <w:r w:rsidRPr="00C47CB0">
        <w:rPr>
          <w:rFonts w:cs="Arial" w:hint="eastAsia"/>
          <w:sz w:val="24"/>
          <w:szCs w:val="24"/>
          <w:rtl/>
        </w:rPr>
        <w:t>בנתים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בירית</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אצעדה</w:t>
      </w:r>
      <w:r w:rsidRPr="00C47CB0">
        <w:rPr>
          <w:rFonts w:cs="Arial"/>
          <w:sz w:val="24"/>
          <w:szCs w:val="24"/>
          <w:rtl/>
        </w:rPr>
        <w:t xml:space="preserve">. </w:t>
      </w:r>
      <w:r w:rsidRPr="005D15F9">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5D15F9">
        <w:rPr>
          <w:rFonts w:cs="Arial" w:hint="cs"/>
          <w:b/>
          <w:bCs/>
          <w:sz w:val="24"/>
          <w:szCs w:val="24"/>
          <w:rtl/>
        </w:rPr>
        <w:t>כתיב</w:t>
      </w:r>
      <w:r w:rsidRPr="00C47CB0">
        <w:rPr>
          <w:rFonts w:cs="Arial"/>
          <w:sz w:val="24"/>
          <w:szCs w:val="24"/>
          <w:rtl/>
        </w:rPr>
        <w:t>[</w:t>
      </w:r>
      <w:r w:rsidRPr="00C47CB0">
        <w:rPr>
          <w:rFonts w:cs="Arial" w:hint="eastAsia"/>
          <w:sz w:val="24"/>
          <w:szCs w:val="24"/>
          <w:rtl/>
        </w:rPr>
        <w:t>במדבר</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w:t>
      </w:r>
      <w:r w:rsidRPr="00C47CB0">
        <w:rPr>
          <w:rFonts w:cs="Arial"/>
          <w:sz w:val="24"/>
          <w:szCs w:val="24"/>
          <w:rtl/>
        </w:rPr>
        <w:t xml:space="preserve">] </w:t>
      </w:r>
      <w:r w:rsidRPr="00C47CB0">
        <w:rPr>
          <w:rFonts w:cs="Arial" w:hint="eastAsia"/>
          <w:sz w:val="24"/>
          <w:szCs w:val="24"/>
          <w:rtl/>
        </w:rPr>
        <w:t>ונקרב</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קרבן</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איש</w:t>
      </w:r>
      <w:r w:rsidRPr="00C47CB0">
        <w:rPr>
          <w:rFonts w:cs="Arial"/>
          <w:sz w:val="24"/>
          <w:szCs w:val="24"/>
          <w:rtl/>
        </w:rPr>
        <w:t xml:space="preserve"> </w:t>
      </w:r>
      <w:r w:rsidRPr="00C47CB0">
        <w:rPr>
          <w:rFonts w:cs="Arial" w:hint="eastAsia"/>
          <w:sz w:val="24"/>
          <w:szCs w:val="24"/>
          <w:rtl/>
        </w:rPr>
        <w:t>אשר</w:t>
      </w:r>
      <w:r w:rsidRPr="00C47CB0">
        <w:rPr>
          <w:rFonts w:cs="Arial"/>
          <w:sz w:val="24"/>
          <w:szCs w:val="24"/>
          <w:rtl/>
        </w:rPr>
        <w:t xml:space="preserve"> </w:t>
      </w:r>
      <w:r w:rsidRPr="00C47CB0">
        <w:rPr>
          <w:rFonts w:cs="Arial" w:hint="eastAsia"/>
          <w:sz w:val="24"/>
          <w:szCs w:val="24"/>
          <w:rtl/>
        </w:rPr>
        <w:t>מצא</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זהב</w:t>
      </w:r>
      <w:r w:rsidRPr="00C47CB0">
        <w:rPr>
          <w:rFonts w:cs="Arial"/>
          <w:sz w:val="24"/>
          <w:szCs w:val="24"/>
          <w:rtl/>
        </w:rPr>
        <w:t xml:space="preserve"> </w:t>
      </w:r>
      <w:r w:rsidRPr="00C47CB0">
        <w:rPr>
          <w:rFonts w:cs="Arial" w:hint="eastAsia"/>
          <w:sz w:val="24"/>
          <w:szCs w:val="24"/>
          <w:rtl/>
        </w:rPr>
        <w:t>אצעדה</w:t>
      </w:r>
      <w:r w:rsidRPr="00C47CB0">
        <w:rPr>
          <w:rFonts w:cs="Arial"/>
          <w:sz w:val="24"/>
          <w:szCs w:val="24"/>
          <w:rtl/>
        </w:rPr>
        <w:t xml:space="preserve"> </w:t>
      </w:r>
      <w:r w:rsidRPr="00C47CB0">
        <w:rPr>
          <w:rFonts w:cs="Arial" w:hint="eastAsia"/>
          <w:sz w:val="24"/>
          <w:szCs w:val="24"/>
          <w:rtl/>
        </w:rPr>
        <w:t>וצמיד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טבעת</w:t>
      </w:r>
      <w:r w:rsidRPr="00C47CB0">
        <w:rPr>
          <w:rFonts w:cs="Arial"/>
          <w:sz w:val="24"/>
          <w:szCs w:val="24"/>
          <w:rtl/>
        </w:rPr>
        <w:t xml:space="preserve"> </w:t>
      </w:r>
      <w:r w:rsidRPr="00C47CB0">
        <w:rPr>
          <w:rFonts w:cs="Arial" w:hint="eastAsia"/>
          <w:sz w:val="24"/>
          <w:szCs w:val="24"/>
          <w:rtl/>
        </w:rPr>
        <w:t>עגיל</w:t>
      </w:r>
      <w:r w:rsidRPr="00C47CB0">
        <w:rPr>
          <w:rFonts w:cs="Arial"/>
          <w:sz w:val="24"/>
          <w:szCs w:val="24"/>
          <w:rtl/>
        </w:rPr>
        <w:t xml:space="preserve"> </w:t>
      </w:r>
      <w:r w:rsidRPr="00C47CB0">
        <w:rPr>
          <w:rFonts w:cs="Arial" w:hint="eastAsia"/>
          <w:sz w:val="24"/>
          <w:szCs w:val="24"/>
          <w:rtl/>
        </w:rPr>
        <w:t>וכומז</w:t>
      </w:r>
      <w:r w:rsidRPr="00C47CB0">
        <w:rPr>
          <w:rFonts w:cs="Arial"/>
          <w:sz w:val="24"/>
          <w:szCs w:val="24"/>
          <w:rtl/>
        </w:rPr>
        <w:t xml:space="preserve"> </w:t>
      </w:r>
      <w:r w:rsidRPr="00C47CB0">
        <w:rPr>
          <w:rFonts w:cs="Arial" w:hint="eastAsia"/>
          <w:sz w:val="24"/>
          <w:szCs w:val="24"/>
          <w:rtl/>
        </w:rPr>
        <w:t>לכפר</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נפשותינו</w:t>
      </w:r>
      <w:r w:rsidRPr="00C47CB0">
        <w:rPr>
          <w:rFonts w:cs="Arial"/>
          <w:sz w:val="24"/>
          <w:szCs w:val="24"/>
          <w:rtl/>
        </w:rPr>
        <w:t xml:space="preserve">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אצעדה</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פרופסלה</w:t>
      </w:r>
      <w:r w:rsidRPr="00C47CB0">
        <w:rPr>
          <w:rFonts w:cs="Arial"/>
          <w:sz w:val="24"/>
          <w:szCs w:val="24"/>
          <w:rtl/>
        </w:rPr>
        <w:t xml:space="preserve"> </w:t>
      </w:r>
      <w:r w:rsidRPr="00C47CB0">
        <w:rPr>
          <w:rFonts w:cs="Arial" w:hint="eastAsia"/>
          <w:i/>
          <w:iCs/>
          <w:sz w:val="16"/>
          <w:szCs w:val="16"/>
          <w:rtl/>
        </w:rPr>
        <w:t>צמיד</w:t>
      </w:r>
      <w:r w:rsidRPr="00536A90">
        <w:rPr>
          <w:rFonts w:cs="Arial" w:hint="cs"/>
          <w:i/>
          <w:iCs/>
          <w:sz w:val="16"/>
          <w:szCs w:val="16"/>
          <w:rtl/>
        </w:rPr>
        <w:t xml:space="preserve"> סביב הרגל</w:t>
      </w:r>
      <w:r w:rsidRPr="0008761C">
        <w:rPr>
          <w:rFonts w:cs="Arial"/>
          <w:sz w:val="24"/>
          <w:szCs w:val="24"/>
          <w:rtl/>
        </w:rPr>
        <w:t xml:space="preserve">. </w:t>
      </w:r>
      <w:r w:rsidRPr="005D15F9">
        <w:rPr>
          <w:rFonts w:cs="Arial" w:hint="cs"/>
          <w:b/>
          <w:bCs/>
          <w:sz w:val="24"/>
          <w:szCs w:val="24"/>
          <w:rtl/>
        </w:rPr>
        <w:t>צמיד זה</w:t>
      </w:r>
      <w:r w:rsidRPr="00C47CB0">
        <w:rPr>
          <w:rFonts w:cs="Arial"/>
          <w:sz w:val="24"/>
          <w:szCs w:val="24"/>
          <w:rtl/>
        </w:rPr>
        <w:t xml:space="preserve"> </w:t>
      </w:r>
      <w:r w:rsidRPr="00C47CB0">
        <w:rPr>
          <w:rFonts w:cs="Arial" w:hint="eastAsia"/>
          <w:sz w:val="24"/>
          <w:szCs w:val="24"/>
          <w:rtl/>
        </w:rPr>
        <w:t>שירייא</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בראשית</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מז</w:t>
      </w:r>
      <w:r w:rsidRPr="00C47CB0">
        <w:rPr>
          <w:rFonts w:cs="Arial"/>
          <w:sz w:val="24"/>
          <w:szCs w:val="24"/>
          <w:rtl/>
        </w:rPr>
        <w:t xml:space="preserve">] </w:t>
      </w:r>
      <w:r w:rsidRPr="00C47CB0">
        <w:rPr>
          <w:rFonts w:cs="Arial" w:hint="eastAsia"/>
          <w:sz w:val="24"/>
          <w:szCs w:val="24"/>
          <w:rtl/>
        </w:rPr>
        <w:t>והצמידים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ידיה</w:t>
      </w:r>
      <w:r w:rsidRPr="00C47CB0">
        <w:rPr>
          <w:rFonts w:cs="Arial"/>
          <w:sz w:val="24"/>
          <w:szCs w:val="24"/>
          <w:rtl/>
        </w:rPr>
        <w:t xml:space="preserve">. </w:t>
      </w:r>
      <w:r w:rsidRPr="00C47CB0">
        <w:rPr>
          <w:rFonts w:cs="Arial" w:hint="eastAsia"/>
          <w:sz w:val="24"/>
          <w:szCs w:val="24"/>
          <w:rtl/>
        </w:rPr>
        <w:t>טבעת</w:t>
      </w:r>
      <w:r w:rsidRPr="00C47CB0">
        <w:rPr>
          <w:rFonts w:cs="Arial"/>
          <w:sz w:val="24"/>
          <w:szCs w:val="24"/>
          <w:rtl/>
        </w:rPr>
        <w:t xml:space="preserve">. </w:t>
      </w:r>
      <w:r w:rsidRPr="00C47CB0">
        <w:rPr>
          <w:rFonts w:cs="Arial" w:hint="eastAsia"/>
          <w:sz w:val="24"/>
          <w:szCs w:val="24"/>
          <w:rtl/>
        </w:rPr>
        <w:t>עיזקייאי</w:t>
      </w:r>
      <w:r w:rsidRPr="00C47CB0">
        <w:rPr>
          <w:rFonts w:cs="Arial"/>
          <w:sz w:val="24"/>
          <w:szCs w:val="24"/>
          <w:rtl/>
        </w:rPr>
        <w:t xml:space="preserve">. </w:t>
      </w:r>
      <w:r w:rsidRPr="00C47CB0">
        <w:rPr>
          <w:rFonts w:cs="Arial" w:hint="eastAsia"/>
          <w:sz w:val="24"/>
          <w:szCs w:val="24"/>
          <w:rtl/>
        </w:rPr>
        <w:t>עגיל</w:t>
      </w:r>
      <w:r w:rsidRPr="00C47CB0">
        <w:rPr>
          <w:rFonts w:cs="Arial"/>
          <w:sz w:val="24"/>
          <w:szCs w:val="24"/>
          <w:rtl/>
        </w:rPr>
        <w:t xml:space="preserve">. </w:t>
      </w:r>
      <w:r w:rsidRPr="00C47CB0">
        <w:rPr>
          <w:rFonts w:cs="Arial" w:hint="eastAsia"/>
          <w:sz w:val="24"/>
          <w:szCs w:val="24"/>
          <w:rtl/>
        </w:rPr>
        <w:t>קדשייא</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דתימר</w:t>
      </w:r>
      <w:r w:rsidRPr="00C47CB0">
        <w:rPr>
          <w:rFonts w:cs="Arial"/>
          <w:sz w:val="24"/>
          <w:szCs w:val="24"/>
          <w:rtl/>
        </w:rPr>
        <w:t xml:space="preserve"> [</w:t>
      </w:r>
      <w:r w:rsidRPr="00C47CB0">
        <w:rPr>
          <w:rFonts w:cs="Arial" w:hint="eastAsia"/>
          <w:sz w:val="24"/>
          <w:szCs w:val="24"/>
          <w:rtl/>
        </w:rPr>
        <w:t>יחזקאל</w:t>
      </w:r>
      <w:r w:rsidRPr="00C47CB0">
        <w:rPr>
          <w:rFonts w:cs="Arial"/>
          <w:sz w:val="24"/>
          <w:szCs w:val="24"/>
          <w:rtl/>
        </w:rPr>
        <w:t xml:space="preserve"> </w:t>
      </w:r>
      <w:r w:rsidRPr="00C47CB0">
        <w:rPr>
          <w:rFonts w:cs="Arial" w:hint="eastAsia"/>
          <w:sz w:val="24"/>
          <w:szCs w:val="24"/>
          <w:rtl/>
        </w:rPr>
        <w:t>טז</w:t>
      </w:r>
      <w:r w:rsidRPr="00C47CB0">
        <w:rPr>
          <w:rFonts w:cs="Arial"/>
          <w:sz w:val="24"/>
          <w:szCs w:val="24"/>
          <w:rtl/>
        </w:rPr>
        <w:t xml:space="preserve"> </w:t>
      </w:r>
      <w:r w:rsidRPr="00C47CB0">
        <w:rPr>
          <w:rFonts w:cs="Arial" w:hint="eastAsia"/>
          <w:sz w:val="24"/>
          <w:szCs w:val="24"/>
          <w:rtl/>
        </w:rPr>
        <w:t>יב</w:t>
      </w:r>
      <w:r w:rsidRPr="00C47CB0">
        <w:rPr>
          <w:rFonts w:cs="Arial"/>
          <w:sz w:val="24"/>
          <w:szCs w:val="24"/>
          <w:rtl/>
        </w:rPr>
        <w:t xml:space="preserve">] </w:t>
      </w:r>
      <w:r w:rsidRPr="00C47CB0">
        <w:rPr>
          <w:rFonts w:cs="Arial" w:hint="eastAsia"/>
          <w:sz w:val="24"/>
          <w:szCs w:val="24"/>
          <w:rtl/>
        </w:rPr>
        <w:t>ועגילים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אזניך</w:t>
      </w:r>
      <w:r w:rsidRPr="00C47CB0">
        <w:rPr>
          <w:rFonts w:cs="Arial"/>
          <w:sz w:val="24"/>
          <w:szCs w:val="24"/>
          <w:rtl/>
        </w:rPr>
        <w:t xml:space="preserve">. </w:t>
      </w:r>
      <w:r w:rsidRPr="00C47CB0">
        <w:rPr>
          <w:rFonts w:cs="Arial" w:hint="eastAsia"/>
          <w:sz w:val="24"/>
          <w:szCs w:val="24"/>
          <w:rtl/>
        </w:rPr>
        <w:t>וכומז</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טפוס</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רחם</w:t>
      </w:r>
      <w:r w:rsidRPr="00C47CB0">
        <w:rPr>
          <w:rFonts w:cs="Arial"/>
          <w:sz w:val="24"/>
          <w:szCs w:val="24"/>
          <w:rtl/>
        </w:rPr>
        <w:t xml:space="preserve">. </w:t>
      </w:r>
      <w:r w:rsidRPr="00C47CB0">
        <w:rPr>
          <w:rFonts w:cs="Arial" w:hint="eastAsia"/>
          <w:sz w:val="24"/>
          <w:szCs w:val="24"/>
          <w:rtl/>
        </w:rPr>
        <w:t>ויש</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טפוס</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דדים</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ישעי</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יח</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ההוא</w:t>
      </w:r>
      <w:r w:rsidRPr="00C47CB0">
        <w:rPr>
          <w:rFonts w:cs="Arial"/>
          <w:sz w:val="24"/>
          <w:szCs w:val="24"/>
          <w:rtl/>
        </w:rPr>
        <w:t xml:space="preserve"> </w:t>
      </w:r>
      <w:r w:rsidRPr="00C47CB0">
        <w:rPr>
          <w:rFonts w:cs="Arial" w:hint="eastAsia"/>
          <w:sz w:val="24"/>
          <w:szCs w:val="24"/>
          <w:rtl/>
        </w:rPr>
        <w:t>יסיר</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תפארת</w:t>
      </w:r>
      <w:r w:rsidRPr="00C47CB0">
        <w:rPr>
          <w:rFonts w:cs="Arial"/>
          <w:sz w:val="24"/>
          <w:szCs w:val="24"/>
          <w:rtl/>
        </w:rPr>
        <w:t xml:space="preserve"> </w:t>
      </w:r>
      <w:r w:rsidRPr="00C47CB0">
        <w:rPr>
          <w:rFonts w:cs="Arial" w:hint="eastAsia"/>
          <w:sz w:val="24"/>
          <w:szCs w:val="24"/>
          <w:rtl/>
        </w:rPr>
        <w:t>העכסים</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08761C">
        <w:rPr>
          <w:rFonts w:cs="Arial" w:hint="cs"/>
          <w:sz w:val="24"/>
          <w:szCs w:val="24"/>
          <w:rtl/>
        </w:rPr>
        <w:t>זה</w:t>
      </w:r>
      <w:r w:rsidRPr="00C47CB0">
        <w:rPr>
          <w:rFonts w:cs="Arial"/>
          <w:sz w:val="24"/>
          <w:szCs w:val="24"/>
          <w:rtl/>
        </w:rPr>
        <w:t xml:space="preserve"> קורדיקייה</w:t>
      </w:r>
      <w:r>
        <w:rPr>
          <w:rFonts w:cs="Arial" w:hint="cs"/>
          <w:sz w:val="24"/>
          <w:szCs w:val="24"/>
          <w:rtl/>
        </w:rPr>
        <w:t xml:space="preserve"> </w:t>
      </w:r>
      <w:r w:rsidRPr="00536A90">
        <w:rPr>
          <w:rFonts w:cs="Arial" w:hint="cs"/>
          <w:i/>
          <w:iCs/>
          <w:sz w:val="16"/>
          <w:szCs w:val="16"/>
          <w:rtl/>
        </w:rPr>
        <w:t>מנעלים שבהם שקיות שמן המור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דתימר</w:t>
      </w:r>
      <w:r w:rsidRPr="00C47CB0">
        <w:rPr>
          <w:rFonts w:cs="Arial"/>
          <w:sz w:val="24"/>
          <w:szCs w:val="24"/>
          <w:rtl/>
        </w:rPr>
        <w:t xml:space="preserve"> [</w:t>
      </w:r>
      <w:r w:rsidRPr="00C47CB0">
        <w:rPr>
          <w:rFonts w:cs="Arial" w:hint="eastAsia"/>
          <w:sz w:val="24"/>
          <w:szCs w:val="24"/>
          <w:rtl/>
        </w:rPr>
        <w:t>ישעי</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טז</w:t>
      </w:r>
      <w:r w:rsidRPr="00C47CB0">
        <w:rPr>
          <w:rFonts w:cs="Arial"/>
          <w:sz w:val="24"/>
          <w:szCs w:val="24"/>
          <w:rtl/>
        </w:rPr>
        <w:t xml:space="preserve">] </w:t>
      </w:r>
      <w:r w:rsidRPr="00C47CB0">
        <w:rPr>
          <w:rFonts w:cs="Arial" w:hint="eastAsia"/>
          <w:sz w:val="24"/>
          <w:szCs w:val="24"/>
          <w:rtl/>
        </w:rPr>
        <w:t>וברגליהם</w:t>
      </w:r>
      <w:r w:rsidRPr="00C47CB0">
        <w:rPr>
          <w:rFonts w:cs="Arial"/>
          <w:sz w:val="24"/>
          <w:szCs w:val="24"/>
          <w:rtl/>
        </w:rPr>
        <w:t xml:space="preserve"> </w:t>
      </w:r>
      <w:r w:rsidRPr="00C47CB0">
        <w:rPr>
          <w:rFonts w:cs="Arial" w:hint="eastAsia"/>
          <w:sz w:val="24"/>
          <w:szCs w:val="24"/>
          <w:rtl/>
        </w:rPr>
        <w:t>תעכסנה</w:t>
      </w:r>
      <w:r w:rsidRPr="00C47CB0">
        <w:rPr>
          <w:rFonts w:cs="Arial"/>
          <w:sz w:val="24"/>
          <w:szCs w:val="24"/>
          <w:rtl/>
        </w:rPr>
        <w:t xml:space="preserve">. </w:t>
      </w:r>
      <w:r w:rsidRPr="00C47CB0">
        <w:rPr>
          <w:rFonts w:cs="Arial" w:hint="eastAsia"/>
          <w:sz w:val="24"/>
          <w:szCs w:val="24"/>
          <w:rtl/>
        </w:rPr>
        <w:t>השביסים</w:t>
      </w:r>
      <w:r w:rsidRPr="00C47CB0">
        <w:rPr>
          <w:rFonts w:cs="Arial"/>
          <w:sz w:val="24"/>
          <w:szCs w:val="24"/>
          <w:rtl/>
        </w:rPr>
        <w:t xml:space="preserve">. </w:t>
      </w:r>
      <w:r w:rsidRPr="00C47CB0">
        <w:rPr>
          <w:rFonts w:cs="Arial" w:hint="eastAsia"/>
          <w:sz w:val="24"/>
          <w:szCs w:val="24"/>
          <w:rtl/>
        </w:rPr>
        <w:t>שלטוניה</w:t>
      </w:r>
      <w:r>
        <w:rPr>
          <w:rFonts w:cs="Arial" w:hint="cs"/>
          <w:sz w:val="24"/>
          <w:szCs w:val="24"/>
          <w:rtl/>
        </w:rPr>
        <w:t xml:space="preserve"> </w:t>
      </w:r>
      <w:r w:rsidRPr="00536A90">
        <w:rPr>
          <w:rFonts w:cs="Arial" w:hint="cs"/>
          <w:i/>
          <w:iCs/>
          <w:sz w:val="16"/>
          <w:szCs w:val="16"/>
          <w:rtl/>
        </w:rPr>
        <w:t>רקמה מצוירת שיורדת על הפנים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שביס</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סבכה</w:t>
      </w:r>
      <w:r w:rsidRPr="00C47CB0">
        <w:rPr>
          <w:rFonts w:cs="Arial"/>
          <w:sz w:val="24"/>
          <w:szCs w:val="24"/>
          <w:rtl/>
        </w:rPr>
        <w:t xml:space="preserve">. </w:t>
      </w:r>
      <w:r w:rsidRPr="00C47CB0">
        <w:rPr>
          <w:rFonts w:cs="Arial" w:hint="eastAsia"/>
          <w:sz w:val="24"/>
          <w:szCs w:val="24"/>
          <w:rtl/>
        </w:rPr>
        <w:t>הסהרונים</w:t>
      </w:r>
      <w:r w:rsidRPr="00C47CB0">
        <w:rPr>
          <w:rFonts w:cs="Arial"/>
          <w:sz w:val="24"/>
          <w:szCs w:val="24"/>
          <w:rtl/>
        </w:rPr>
        <w:t xml:space="preserve"> </w:t>
      </w:r>
      <w:r w:rsidRPr="00C47CB0">
        <w:rPr>
          <w:rFonts w:cs="Arial" w:hint="eastAsia"/>
          <w:sz w:val="24"/>
          <w:szCs w:val="24"/>
          <w:rtl/>
        </w:rPr>
        <w:t>עונקיה</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שופטים</w:t>
      </w:r>
      <w:r w:rsidRPr="00C47CB0">
        <w:rPr>
          <w:rFonts w:cs="Arial"/>
          <w:sz w:val="24"/>
          <w:szCs w:val="24"/>
          <w:rtl/>
        </w:rPr>
        <w:t xml:space="preserve"> </w:t>
      </w:r>
      <w:r w:rsidRPr="00C47CB0">
        <w:rPr>
          <w:rFonts w:cs="Arial" w:hint="eastAsia"/>
          <w:sz w:val="24"/>
          <w:szCs w:val="24"/>
          <w:rtl/>
        </w:rPr>
        <w:t>ח</w:t>
      </w:r>
      <w:r w:rsidRPr="00C47CB0">
        <w:rPr>
          <w:rFonts w:cs="Arial"/>
          <w:sz w:val="24"/>
          <w:szCs w:val="24"/>
          <w:rtl/>
        </w:rPr>
        <w:t xml:space="preserve"> </w:t>
      </w:r>
      <w:r w:rsidRPr="00C47CB0">
        <w:rPr>
          <w:rFonts w:cs="Arial" w:hint="eastAsia"/>
          <w:sz w:val="24"/>
          <w:szCs w:val="24"/>
          <w:rtl/>
        </w:rPr>
        <w:t>כא</w:t>
      </w:r>
      <w:r w:rsidRPr="00C47CB0">
        <w:rPr>
          <w:rFonts w:cs="Arial"/>
          <w:sz w:val="24"/>
          <w:szCs w:val="24"/>
          <w:rtl/>
        </w:rPr>
        <w:t xml:space="preserve">] </w:t>
      </w:r>
      <w:r w:rsidRPr="00C47CB0">
        <w:rPr>
          <w:rFonts w:cs="Arial" w:hint="eastAsia"/>
          <w:sz w:val="24"/>
          <w:szCs w:val="24"/>
          <w:rtl/>
        </w:rPr>
        <w:t>ויקח</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הסהרונים</w:t>
      </w:r>
      <w:r w:rsidRPr="00C47CB0">
        <w:rPr>
          <w:rFonts w:cs="Arial"/>
          <w:sz w:val="24"/>
          <w:szCs w:val="24"/>
          <w:rtl/>
        </w:rPr>
        <w:t xml:space="preserve"> </w:t>
      </w:r>
      <w:r w:rsidRPr="00C47CB0">
        <w:rPr>
          <w:rFonts w:cs="Arial" w:hint="eastAsia"/>
          <w:sz w:val="24"/>
          <w:szCs w:val="24"/>
          <w:rtl/>
        </w:rPr>
        <w:t>אשר</w:t>
      </w:r>
      <w:r w:rsidRPr="00C47CB0">
        <w:rPr>
          <w:rFonts w:cs="Arial"/>
          <w:sz w:val="24"/>
          <w:szCs w:val="24"/>
          <w:rtl/>
        </w:rPr>
        <w:t xml:space="preserve"> </w:t>
      </w:r>
      <w:r w:rsidRPr="00C47CB0">
        <w:rPr>
          <w:rFonts w:cs="Arial" w:hint="eastAsia"/>
          <w:sz w:val="24"/>
          <w:szCs w:val="24"/>
          <w:rtl/>
        </w:rPr>
        <w:t>בצוארי</w:t>
      </w:r>
      <w:r w:rsidRPr="00C47CB0">
        <w:rPr>
          <w:rFonts w:cs="Arial"/>
          <w:sz w:val="24"/>
          <w:szCs w:val="24"/>
          <w:rtl/>
        </w:rPr>
        <w:t xml:space="preserve"> </w:t>
      </w:r>
      <w:r w:rsidRPr="00C47CB0">
        <w:rPr>
          <w:rFonts w:cs="Arial" w:hint="eastAsia"/>
          <w:sz w:val="24"/>
          <w:szCs w:val="24"/>
          <w:rtl/>
        </w:rPr>
        <w:t>גמליהם</w:t>
      </w:r>
      <w:r w:rsidRPr="00C47CB0">
        <w:rPr>
          <w:rFonts w:cs="Arial"/>
          <w:sz w:val="24"/>
          <w:szCs w:val="24"/>
          <w:rtl/>
        </w:rPr>
        <w:t xml:space="preserve">. </w:t>
      </w:r>
      <w:r w:rsidRPr="00C47CB0">
        <w:rPr>
          <w:rFonts w:cs="Arial" w:hint="eastAsia"/>
          <w:sz w:val="24"/>
          <w:szCs w:val="24"/>
          <w:rtl/>
        </w:rPr>
        <w:t>הנטיפות</w:t>
      </w:r>
      <w:r w:rsidRPr="00C47CB0">
        <w:rPr>
          <w:rFonts w:cs="Arial"/>
          <w:sz w:val="24"/>
          <w:szCs w:val="24"/>
          <w:rtl/>
        </w:rPr>
        <w:t xml:space="preserve"> </w:t>
      </w:r>
      <w:r w:rsidRPr="00C47CB0">
        <w:rPr>
          <w:rFonts w:cs="Arial" w:hint="eastAsia"/>
          <w:sz w:val="24"/>
          <w:szCs w:val="24"/>
          <w:rtl/>
        </w:rPr>
        <w:t>שלמיני</w:t>
      </w:r>
      <w:r>
        <w:rPr>
          <w:rFonts w:cs="Arial" w:hint="cs"/>
          <w:sz w:val="24"/>
          <w:szCs w:val="24"/>
          <w:rtl/>
        </w:rPr>
        <w:t xml:space="preserve"> </w:t>
      </w:r>
      <w:r w:rsidRPr="00536A90">
        <w:rPr>
          <w:rFonts w:cs="Arial" w:hint="cs"/>
          <w:i/>
          <w:iCs/>
          <w:sz w:val="16"/>
          <w:szCs w:val="16"/>
          <w:rtl/>
        </w:rPr>
        <w:t>ענק סביב הצואר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השירות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שיראין</w:t>
      </w:r>
      <w:r w:rsidRPr="00C47CB0">
        <w:rPr>
          <w:rFonts w:cs="Arial"/>
          <w:sz w:val="24"/>
          <w:szCs w:val="24"/>
          <w:rtl/>
        </w:rPr>
        <w:t xml:space="preserve">. </w:t>
      </w:r>
      <w:r w:rsidRPr="00C47CB0">
        <w:rPr>
          <w:rFonts w:cs="Arial" w:hint="eastAsia"/>
          <w:sz w:val="24"/>
          <w:szCs w:val="24"/>
          <w:rtl/>
        </w:rPr>
        <w:t>והרעלות</w:t>
      </w:r>
      <w:r w:rsidRPr="00C47CB0">
        <w:rPr>
          <w:rFonts w:cs="Arial"/>
          <w:sz w:val="24"/>
          <w:szCs w:val="24"/>
          <w:rtl/>
        </w:rPr>
        <w:t xml:space="preserve">. </w:t>
      </w:r>
      <w:r w:rsidRPr="00C47CB0">
        <w:rPr>
          <w:rFonts w:cs="Arial" w:hint="eastAsia"/>
          <w:sz w:val="24"/>
          <w:szCs w:val="24"/>
          <w:rtl/>
        </w:rPr>
        <w:t>בלינדייא</w:t>
      </w:r>
      <w:r w:rsidRPr="00C47CB0">
        <w:rPr>
          <w:rFonts w:cs="Arial"/>
          <w:sz w:val="24"/>
          <w:szCs w:val="24"/>
          <w:rtl/>
        </w:rPr>
        <w:t xml:space="preserve">. </w:t>
      </w:r>
      <w:r w:rsidRPr="00C47CB0">
        <w:rPr>
          <w:rFonts w:cs="Arial" w:hint="eastAsia"/>
          <w:sz w:val="24"/>
          <w:szCs w:val="24"/>
          <w:rtl/>
        </w:rPr>
        <w:t>הפארות</w:t>
      </w:r>
      <w:r w:rsidRPr="00C47CB0">
        <w:rPr>
          <w:rFonts w:cs="Arial"/>
          <w:sz w:val="24"/>
          <w:szCs w:val="24"/>
          <w:rtl/>
        </w:rPr>
        <w:t xml:space="preserve">. </w:t>
      </w:r>
      <w:r w:rsidRPr="00C47CB0">
        <w:rPr>
          <w:rFonts w:cs="Arial" w:hint="eastAsia"/>
          <w:sz w:val="24"/>
          <w:szCs w:val="24"/>
          <w:rtl/>
        </w:rPr>
        <w:t>כליליא</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יחזקאל</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כג</w:t>
      </w:r>
      <w:r w:rsidRPr="00C47CB0">
        <w:rPr>
          <w:rFonts w:cs="Arial"/>
          <w:sz w:val="24"/>
          <w:szCs w:val="24"/>
          <w:rtl/>
        </w:rPr>
        <w:t xml:space="preserve">] </w:t>
      </w:r>
      <w:r w:rsidRPr="00C47CB0">
        <w:rPr>
          <w:rFonts w:cs="Arial" w:hint="eastAsia"/>
          <w:sz w:val="24"/>
          <w:szCs w:val="24"/>
          <w:rtl/>
        </w:rPr>
        <w:t>פארכם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ראשיכם</w:t>
      </w:r>
      <w:r w:rsidRPr="00C47CB0">
        <w:rPr>
          <w:rFonts w:cs="Arial"/>
          <w:sz w:val="24"/>
          <w:szCs w:val="24"/>
          <w:rtl/>
        </w:rPr>
        <w:t xml:space="preserve">. </w:t>
      </w:r>
      <w:r w:rsidRPr="0008761C">
        <w:rPr>
          <w:rFonts w:cs="Arial" w:hint="cs"/>
          <w:sz w:val="24"/>
          <w:szCs w:val="24"/>
          <w:rtl/>
        </w:rPr>
        <w:t>והאצעדות</w:t>
      </w:r>
      <w:r w:rsidRPr="00C47CB0">
        <w:rPr>
          <w:rFonts w:cs="Arial"/>
          <w:sz w:val="24"/>
          <w:szCs w:val="24"/>
          <w:rtl/>
        </w:rPr>
        <w:t xml:space="preserve"> </w:t>
      </w:r>
      <w:r w:rsidRPr="00C47CB0">
        <w:rPr>
          <w:rFonts w:cs="Arial" w:hint="eastAsia"/>
          <w:sz w:val="24"/>
          <w:szCs w:val="24"/>
          <w:rtl/>
        </w:rPr>
        <w:t>פרופסלה</w:t>
      </w:r>
      <w:r w:rsidRPr="00C47CB0">
        <w:rPr>
          <w:rFonts w:cs="Arial"/>
          <w:sz w:val="24"/>
          <w:szCs w:val="24"/>
          <w:rtl/>
        </w:rPr>
        <w:t xml:space="preserve">. </w:t>
      </w:r>
      <w:r w:rsidRPr="00C47CB0">
        <w:rPr>
          <w:rFonts w:cs="Arial" w:hint="eastAsia"/>
          <w:sz w:val="24"/>
          <w:szCs w:val="24"/>
          <w:rtl/>
        </w:rPr>
        <w:t>הקישורים</w:t>
      </w:r>
      <w:r w:rsidRPr="00C47CB0">
        <w:rPr>
          <w:rFonts w:cs="Arial"/>
          <w:sz w:val="24"/>
          <w:szCs w:val="24"/>
          <w:rtl/>
        </w:rPr>
        <w:t xml:space="preserve"> </w:t>
      </w:r>
      <w:r w:rsidRPr="00C47CB0">
        <w:rPr>
          <w:rFonts w:cs="Arial" w:hint="eastAsia"/>
          <w:sz w:val="24"/>
          <w:szCs w:val="24"/>
          <w:rtl/>
        </w:rPr>
        <w:t>קרקישיה</w:t>
      </w:r>
      <w:r>
        <w:rPr>
          <w:rFonts w:cs="Arial" w:hint="cs"/>
          <w:sz w:val="24"/>
          <w:szCs w:val="24"/>
          <w:rtl/>
        </w:rPr>
        <w:t xml:space="preserve"> </w:t>
      </w:r>
      <w:r w:rsidRPr="00536A90">
        <w:rPr>
          <w:rFonts w:cs="Arial" w:hint="cs"/>
          <w:i/>
          <w:iCs/>
          <w:sz w:val="16"/>
          <w:szCs w:val="16"/>
          <w:rtl/>
        </w:rPr>
        <w:t>קשרי שער לנוי</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ובתי</w:t>
      </w:r>
      <w:r w:rsidRPr="00C47CB0">
        <w:rPr>
          <w:rFonts w:cs="Arial"/>
          <w:sz w:val="24"/>
          <w:szCs w:val="24"/>
          <w:rtl/>
        </w:rPr>
        <w:t xml:space="preserve"> </w:t>
      </w:r>
      <w:r w:rsidRPr="00C47CB0">
        <w:rPr>
          <w:rFonts w:cs="Arial" w:hint="eastAsia"/>
          <w:sz w:val="24"/>
          <w:szCs w:val="24"/>
          <w:rtl/>
        </w:rPr>
        <w:t>הנפש</w:t>
      </w:r>
      <w:r w:rsidRPr="00C47CB0">
        <w:rPr>
          <w:rFonts w:cs="Arial"/>
          <w:sz w:val="24"/>
          <w:szCs w:val="24"/>
          <w:rtl/>
        </w:rPr>
        <w:t xml:space="preserve">. </w:t>
      </w:r>
      <w:r w:rsidRPr="00C47CB0">
        <w:rPr>
          <w:rFonts w:cs="Arial" w:hint="eastAsia"/>
          <w:sz w:val="24"/>
          <w:szCs w:val="24"/>
          <w:rtl/>
        </w:rPr>
        <w:t>תירגם</w:t>
      </w:r>
      <w:r w:rsidRPr="00C47CB0">
        <w:rPr>
          <w:rFonts w:cs="Arial"/>
          <w:sz w:val="24"/>
          <w:szCs w:val="24"/>
          <w:rtl/>
        </w:rPr>
        <w:t xml:space="preserve"> </w:t>
      </w:r>
      <w:r w:rsidRPr="00C47CB0">
        <w:rPr>
          <w:rFonts w:cs="Arial" w:hint="eastAsia"/>
          <w:sz w:val="24"/>
          <w:szCs w:val="24"/>
          <w:rtl/>
        </w:rPr>
        <w:t>עקילס</w:t>
      </w:r>
      <w:r w:rsidRPr="00C47CB0">
        <w:rPr>
          <w:rFonts w:cs="Arial"/>
          <w:sz w:val="24"/>
          <w:szCs w:val="24"/>
          <w:rtl/>
        </w:rPr>
        <w:t xml:space="preserve"> </w:t>
      </w:r>
      <w:r w:rsidRPr="00C47CB0">
        <w:rPr>
          <w:rFonts w:cs="Arial" w:hint="eastAsia"/>
          <w:sz w:val="24"/>
          <w:szCs w:val="24"/>
          <w:rtl/>
        </w:rPr>
        <w:t>אסטומובריאה</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שניתן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בת</w:t>
      </w:r>
      <w:r w:rsidRPr="00C47CB0">
        <w:rPr>
          <w:rFonts w:cs="Arial"/>
          <w:sz w:val="24"/>
          <w:szCs w:val="24"/>
          <w:rtl/>
        </w:rPr>
        <w:t xml:space="preserve"> </w:t>
      </w:r>
      <w:r w:rsidRPr="00C47CB0">
        <w:rPr>
          <w:rFonts w:cs="Arial" w:hint="eastAsia"/>
          <w:sz w:val="24"/>
          <w:szCs w:val="24"/>
          <w:rtl/>
        </w:rPr>
        <w:t>הנפש</w:t>
      </w:r>
      <w:r>
        <w:rPr>
          <w:rFonts w:cs="Arial" w:hint="cs"/>
          <w:sz w:val="24"/>
          <w:szCs w:val="24"/>
          <w:rtl/>
        </w:rPr>
        <w:t xml:space="preserve"> </w:t>
      </w:r>
      <w:r w:rsidRPr="00536A90">
        <w:rPr>
          <w:rFonts w:cs="Arial" w:hint="cs"/>
          <w:i/>
          <w:iCs/>
          <w:sz w:val="16"/>
          <w:szCs w:val="16"/>
          <w:rtl/>
        </w:rPr>
        <w:t>מפתח הלב</w:t>
      </w:r>
      <w:r w:rsidRPr="00C47CB0">
        <w:rPr>
          <w:rFonts w:cs="Arial"/>
          <w:sz w:val="24"/>
          <w:szCs w:val="24"/>
          <w:rtl/>
        </w:rPr>
        <w:t xml:space="preserve">. </w:t>
      </w:r>
      <w:r w:rsidRPr="00C47CB0">
        <w:rPr>
          <w:rFonts w:cs="Arial" w:hint="eastAsia"/>
          <w:sz w:val="24"/>
          <w:szCs w:val="24"/>
          <w:rtl/>
        </w:rPr>
        <w:t>והלחשים</w:t>
      </w:r>
      <w:r w:rsidRPr="00C47CB0">
        <w:rPr>
          <w:rFonts w:cs="Arial"/>
          <w:sz w:val="24"/>
          <w:szCs w:val="24"/>
          <w:rtl/>
        </w:rPr>
        <w:t xml:space="preserve"> </w:t>
      </w:r>
      <w:r w:rsidRPr="00C47CB0">
        <w:rPr>
          <w:rFonts w:cs="Arial" w:hint="eastAsia"/>
          <w:sz w:val="24"/>
          <w:szCs w:val="24"/>
          <w:rtl/>
        </w:rPr>
        <w:t>קדשיא</w:t>
      </w:r>
      <w:r>
        <w:rPr>
          <w:rFonts w:cs="Arial" w:hint="cs"/>
          <w:sz w:val="24"/>
          <w:szCs w:val="24"/>
          <w:rtl/>
        </w:rPr>
        <w:t xml:space="preserve"> </w:t>
      </w:r>
      <w:r w:rsidRPr="00536A90">
        <w:rPr>
          <w:rFonts w:cs="Arial" w:hint="cs"/>
          <w:i/>
          <w:iCs/>
          <w:sz w:val="16"/>
          <w:szCs w:val="16"/>
          <w:rtl/>
        </w:rPr>
        <w:t>עגילים</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בתי</w:t>
      </w:r>
      <w:r w:rsidRPr="00C47CB0">
        <w:rPr>
          <w:rFonts w:cs="Arial"/>
          <w:sz w:val="24"/>
          <w:szCs w:val="24"/>
          <w:rtl/>
        </w:rPr>
        <w:t xml:space="preserve"> </w:t>
      </w:r>
      <w:r w:rsidRPr="00C47CB0">
        <w:rPr>
          <w:rFonts w:cs="Arial" w:hint="eastAsia"/>
          <w:sz w:val="24"/>
          <w:szCs w:val="24"/>
          <w:rtl/>
        </w:rPr>
        <w:t>הלחישה</w:t>
      </w:r>
      <w:r>
        <w:rPr>
          <w:rFonts w:cs="Arial" w:hint="cs"/>
          <w:sz w:val="24"/>
          <w:szCs w:val="24"/>
          <w:rtl/>
        </w:rPr>
        <w:t xml:space="preserve"> </w:t>
      </w:r>
      <w:r w:rsidRPr="00536A90">
        <w:rPr>
          <w:rFonts w:cs="Arial" w:hint="cs"/>
          <w:i/>
          <w:iCs/>
          <w:sz w:val="16"/>
          <w:szCs w:val="16"/>
          <w:rtl/>
        </w:rPr>
        <w:t>אזניים</w:t>
      </w:r>
      <w:r w:rsidRPr="00C47CB0">
        <w:rPr>
          <w:rFonts w:cs="Arial"/>
          <w:sz w:val="24"/>
          <w:szCs w:val="24"/>
          <w:rtl/>
        </w:rPr>
        <w:t xml:space="preserve">. </w:t>
      </w:r>
      <w:r w:rsidRPr="00C47CB0">
        <w:rPr>
          <w:rFonts w:cs="Arial" w:hint="eastAsia"/>
          <w:sz w:val="24"/>
          <w:szCs w:val="24"/>
          <w:rtl/>
        </w:rPr>
        <w:t>הטבעות</w:t>
      </w:r>
      <w:r w:rsidRPr="00C47CB0">
        <w:rPr>
          <w:rFonts w:cs="Arial"/>
          <w:sz w:val="24"/>
          <w:szCs w:val="24"/>
          <w:rtl/>
        </w:rPr>
        <w:t xml:space="preserve"> </w:t>
      </w:r>
      <w:r w:rsidRPr="00C47CB0">
        <w:rPr>
          <w:rFonts w:cs="Arial" w:hint="eastAsia"/>
          <w:sz w:val="24"/>
          <w:szCs w:val="24"/>
          <w:rtl/>
        </w:rPr>
        <w:t>היזקייא</w:t>
      </w:r>
      <w:r w:rsidRPr="00C47CB0">
        <w:rPr>
          <w:rFonts w:cs="Arial"/>
          <w:sz w:val="24"/>
          <w:szCs w:val="24"/>
          <w:rtl/>
        </w:rPr>
        <w:t xml:space="preserve">. </w:t>
      </w:r>
      <w:r w:rsidRPr="00C47CB0">
        <w:rPr>
          <w:rFonts w:cs="Arial" w:hint="eastAsia"/>
          <w:sz w:val="24"/>
          <w:szCs w:val="24"/>
          <w:rtl/>
        </w:rPr>
        <w:t>ניזמי</w:t>
      </w:r>
      <w:r w:rsidRPr="00C47CB0">
        <w:rPr>
          <w:rFonts w:cs="Arial"/>
          <w:sz w:val="24"/>
          <w:szCs w:val="24"/>
          <w:rtl/>
        </w:rPr>
        <w:t xml:space="preserve"> </w:t>
      </w:r>
      <w:r w:rsidRPr="00C47CB0">
        <w:rPr>
          <w:rFonts w:cs="Arial" w:hint="eastAsia"/>
          <w:sz w:val="24"/>
          <w:szCs w:val="24"/>
          <w:rtl/>
        </w:rPr>
        <w:t>האף</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w:t>
      </w:r>
      <w:r w:rsidRPr="00C47CB0">
        <w:rPr>
          <w:rFonts w:cs="Arial"/>
          <w:sz w:val="24"/>
          <w:szCs w:val="24"/>
          <w:rtl/>
        </w:rPr>
        <w:t xml:space="preserve"> </w:t>
      </w:r>
      <w:r w:rsidRPr="00C47CB0">
        <w:rPr>
          <w:rFonts w:cs="Arial" w:hint="eastAsia"/>
          <w:sz w:val="24"/>
          <w:szCs w:val="24"/>
          <w:rtl/>
        </w:rPr>
        <w:t>החוטם</w:t>
      </w:r>
      <w:r w:rsidRPr="00C47CB0">
        <w:rPr>
          <w:rFonts w:cs="Arial"/>
          <w:sz w:val="24"/>
          <w:szCs w:val="24"/>
          <w:rtl/>
        </w:rPr>
        <w:t xml:space="preserve">. </w:t>
      </w:r>
      <w:r w:rsidRPr="00C47CB0">
        <w:rPr>
          <w:rFonts w:cs="Arial" w:hint="eastAsia"/>
          <w:sz w:val="24"/>
          <w:szCs w:val="24"/>
          <w:rtl/>
        </w:rPr>
        <w:t>המחלצות</w:t>
      </w:r>
      <w:r w:rsidRPr="00C47CB0">
        <w:rPr>
          <w:rFonts w:cs="Arial"/>
          <w:sz w:val="24"/>
          <w:szCs w:val="24"/>
          <w:rtl/>
        </w:rPr>
        <w:t xml:space="preserve">. </w:t>
      </w:r>
      <w:r w:rsidRPr="00C47CB0">
        <w:rPr>
          <w:rFonts w:cs="Arial" w:hint="eastAsia"/>
          <w:sz w:val="24"/>
          <w:szCs w:val="24"/>
          <w:rtl/>
        </w:rPr>
        <w:t>פירזומטא</w:t>
      </w:r>
      <w:r>
        <w:rPr>
          <w:rFonts w:cs="Arial" w:hint="cs"/>
          <w:sz w:val="24"/>
          <w:szCs w:val="24"/>
          <w:rtl/>
        </w:rPr>
        <w:t xml:space="preserve"> </w:t>
      </w:r>
      <w:r w:rsidRPr="00536A90">
        <w:rPr>
          <w:rFonts w:cs="Arial" w:hint="cs"/>
          <w:i/>
          <w:iCs/>
          <w:sz w:val="16"/>
          <w:szCs w:val="16"/>
          <w:rtl/>
        </w:rPr>
        <w:t>טליתות</w:t>
      </w:r>
      <w:r w:rsidRPr="00C47CB0">
        <w:rPr>
          <w:rFonts w:cs="Arial"/>
          <w:sz w:val="24"/>
          <w:szCs w:val="24"/>
          <w:rtl/>
        </w:rPr>
        <w:t xml:space="preserve">. </w:t>
      </w:r>
      <w:r w:rsidRPr="00C47CB0">
        <w:rPr>
          <w:rFonts w:cs="Arial" w:hint="eastAsia"/>
          <w:sz w:val="24"/>
          <w:szCs w:val="24"/>
          <w:rtl/>
        </w:rPr>
        <w:t>המעטפות</w:t>
      </w:r>
      <w:r w:rsidRPr="00C47CB0">
        <w:rPr>
          <w:rFonts w:cs="Arial"/>
          <w:sz w:val="24"/>
          <w:szCs w:val="24"/>
          <w:rtl/>
        </w:rPr>
        <w:t xml:space="preserve">. </w:t>
      </w:r>
      <w:r w:rsidRPr="00C47CB0">
        <w:rPr>
          <w:rFonts w:cs="Arial" w:hint="eastAsia"/>
          <w:sz w:val="24"/>
          <w:szCs w:val="24"/>
          <w:rtl/>
        </w:rPr>
        <w:t>קולבין</w:t>
      </w:r>
      <w:r w:rsidRPr="00C47CB0">
        <w:rPr>
          <w:rFonts w:cs="Arial"/>
          <w:sz w:val="24"/>
          <w:szCs w:val="24"/>
          <w:rtl/>
        </w:rPr>
        <w:t xml:space="preserve"> </w:t>
      </w:r>
      <w:r w:rsidRPr="00C47CB0">
        <w:rPr>
          <w:rFonts w:cs="Arial" w:hint="eastAsia"/>
          <w:sz w:val="24"/>
          <w:szCs w:val="24"/>
          <w:rtl/>
        </w:rPr>
        <w:t>ומעפרן</w:t>
      </w:r>
      <w:r>
        <w:rPr>
          <w:rFonts w:cs="Arial" w:hint="cs"/>
          <w:sz w:val="24"/>
          <w:szCs w:val="24"/>
          <w:rtl/>
        </w:rPr>
        <w:t xml:space="preserve"> </w:t>
      </w:r>
      <w:r w:rsidRPr="00536A90">
        <w:rPr>
          <w:rFonts w:cs="Arial" w:hint="cs"/>
          <w:i/>
          <w:iCs/>
          <w:sz w:val="16"/>
          <w:szCs w:val="16"/>
          <w:rtl/>
        </w:rPr>
        <w:t>בדים</w:t>
      </w:r>
      <w:r w:rsidRPr="00C47CB0">
        <w:rPr>
          <w:rFonts w:cs="Arial"/>
          <w:sz w:val="24"/>
          <w:szCs w:val="24"/>
          <w:rtl/>
        </w:rPr>
        <w:t xml:space="preserve">. </w:t>
      </w:r>
      <w:r w:rsidRPr="00C47CB0">
        <w:rPr>
          <w:rFonts w:cs="Arial" w:hint="eastAsia"/>
          <w:sz w:val="24"/>
          <w:szCs w:val="24"/>
          <w:rtl/>
        </w:rPr>
        <w:t>המטפחות</w:t>
      </w:r>
      <w:r w:rsidRPr="00C47CB0">
        <w:rPr>
          <w:rFonts w:cs="Arial"/>
          <w:sz w:val="24"/>
          <w:szCs w:val="24"/>
          <w:rtl/>
        </w:rPr>
        <w:t xml:space="preserve">. </w:t>
      </w:r>
      <w:r w:rsidRPr="00C47CB0">
        <w:rPr>
          <w:rFonts w:cs="Arial" w:hint="eastAsia"/>
          <w:sz w:val="24"/>
          <w:szCs w:val="24"/>
          <w:rtl/>
        </w:rPr>
        <w:t>סבניין</w:t>
      </w:r>
      <w:r w:rsidRPr="00C47CB0">
        <w:rPr>
          <w:rFonts w:cs="Arial"/>
          <w:sz w:val="24"/>
          <w:szCs w:val="24"/>
          <w:rtl/>
        </w:rPr>
        <w:t xml:space="preserve"> </w:t>
      </w:r>
      <w:r w:rsidRPr="00C47CB0">
        <w:rPr>
          <w:rFonts w:cs="Arial" w:hint="eastAsia"/>
          <w:sz w:val="24"/>
          <w:szCs w:val="24"/>
          <w:rtl/>
        </w:rPr>
        <w:t>רברבן</w:t>
      </w:r>
      <w:r>
        <w:rPr>
          <w:rFonts w:cs="Arial" w:hint="cs"/>
          <w:sz w:val="24"/>
          <w:szCs w:val="24"/>
          <w:rtl/>
        </w:rPr>
        <w:t xml:space="preserve"> </w:t>
      </w:r>
      <w:r w:rsidRPr="00017CC4">
        <w:rPr>
          <w:rFonts w:cs="Arial" w:hint="cs"/>
          <w:sz w:val="16"/>
          <w:szCs w:val="16"/>
          <w:rtl/>
        </w:rPr>
        <w:t>סדינים גדולים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והחריטין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זונרין</w:t>
      </w:r>
      <w:r w:rsidRPr="00C47CB0">
        <w:rPr>
          <w:rFonts w:cs="Arial"/>
          <w:sz w:val="24"/>
          <w:szCs w:val="24"/>
          <w:rtl/>
        </w:rPr>
        <w:t xml:space="preserve"> </w:t>
      </w:r>
      <w:r w:rsidRPr="00C47CB0">
        <w:rPr>
          <w:rFonts w:cs="Arial" w:hint="eastAsia"/>
          <w:sz w:val="24"/>
          <w:szCs w:val="24"/>
          <w:rtl/>
        </w:rPr>
        <w:t>מציירין</w:t>
      </w:r>
      <w:r w:rsidRPr="00C47CB0">
        <w:rPr>
          <w:rFonts w:cs="Arial"/>
          <w:sz w:val="24"/>
          <w:szCs w:val="24"/>
          <w:rtl/>
        </w:rPr>
        <w:t xml:space="preserve"> </w:t>
      </w:r>
      <w:r w:rsidRPr="00017CC4">
        <w:rPr>
          <w:rFonts w:cs="Arial" w:hint="cs"/>
          <w:i/>
          <w:iCs/>
          <w:sz w:val="16"/>
          <w:szCs w:val="16"/>
          <w:rtl/>
        </w:rPr>
        <w:t>חגורות מצוירות</w:t>
      </w:r>
      <w:r w:rsidRPr="0008761C">
        <w:rPr>
          <w:rFonts w:cs="Arial"/>
          <w:sz w:val="24"/>
          <w:szCs w:val="24"/>
          <w:rtl/>
        </w:rPr>
        <w:t xml:space="preserve"> </w:t>
      </w:r>
      <w:r w:rsidRPr="00C47CB0">
        <w:rPr>
          <w:rFonts w:cs="Arial" w:hint="eastAsia"/>
          <w:sz w:val="24"/>
          <w:szCs w:val="24"/>
          <w:rtl/>
        </w:rPr>
        <w:t>ואולוסריקא</w:t>
      </w:r>
      <w:r w:rsidRPr="00C47CB0">
        <w:rPr>
          <w:rFonts w:cs="Arial"/>
          <w:sz w:val="24"/>
          <w:szCs w:val="24"/>
          <w:rtl/>
        </w:rPr>
        <w:t xml:space="preserve"> </w:t>
      </w:r>
      <w:r w:rsidRPr="00017CC4">
        <w:rPr>
          <w:rFonts w:cs="Arial" w:hint="cs"/>
          <w:i/>
          <w:iCs/>
          <w:sz w:val="16"/>
          <w:szCs w:val="16"/>
          <w:rtl/>
        </w:rPr>
        <w:t>בגדי משי</w:t>
      </w:r>
      <w:r w:rsidRPr="0008761C">
        <w:rPr>
          <w:rFonts w:cs="Arial"/>
          <w:sz w:val="24"/>
          <w:szCs w:val="24"/>
          <w:rtl/>
        </w:rPr>
        <w:t xml:space="preserve"> </w:t>
      </w:r>
      <w:r w:rsidRPr="00C47CB0">
        <w:rPr>
          <w:rFonts w:cs="Arial" w:hint="eastAsia"/>
          <w:sz w:val="24"/>
          <w:szCs w:val="24"/>
          <w:rtl/>
        </w:rPr>
        <w:t>מציירין</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דתימר</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לב</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ויקח</w:t>
      </w:r>
      <w:r w:rsidRPr="00C47CB0">
        <w:rPr>
          <w:rFonts w:cs="Arial"/>
          <w:sz w:val="24"/>
          <w:szCs w:val="24"/>
          <w:rtl/>
        </w:rPr>
        <w:t xml:space="preserve"> </w:t>
      </w:r>
      <w:r w:rsidRPr="00C47CB0">
        <w:rPr>
          <w:rFonts w:cs="Arial" w:hint="eastAsia"/>
          <w:sz w:val="24"/>
          <w:szCs w:val="24"/>
          <w:rtl/>
        </w:rPr>
        <w:t>מידם</w:t>
      </w:r>
      <w:r w:rsidRPr="00C47CB0">
        <w:rPr>
          <w:rFonts w:cs="Arial"/>
          <w:sz w:val="24"/>
          <w:szCs w:val="24"/>
          <w:rtl/>
        </w:rPr>
        <w:t xml:space="preserve"> </w:t>
      </w:r>
      <w:r w:rsidRPr="00C47CB0">
        <w:rPr>
          <w:rFonts w:cs="Arial" w:hint="eastAsia"/>
          <w:sz w:val="24"/>
          <w:szCs w:val="24"/>
          <w:rtl/>
        </w:rPr>
        <w:t>ויצר</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בחרט</w:t>
      </w:r>
      <w:r w:rsidRPr="00C47CB0">
        <w:rPr>
          <w:rFonts w:cs="Arial"/>
          <w:sz w:val="24"/>
          <w:szCs w:val="24"/>
          <w:rtl/>
        </w:rPr>
        <w:t xml:space="preserve">. </w:t>
      </w:r>
      <w:r w:rsidRPr="00C47CB0">
        <w:rPr>
          <w:rFonts w:cs="Arial" w:hint="eastAsia"/>
          <w:sz w:val="24"/>
          <w:szCs w:val="24"/>
          <w:rtl/>
        </w:rPr>
        <w:t>הגיליונים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גלגלייה</w:t>
      </w:r>
      <w:r>
        <w:rPr>
          <w:rFonts w:cs="Arial" w:hint="cs"/>
          <w:sz w:val="24"/>
          <w:szCs w:val="24"/>
          <w:rtl/>
        </w:rPr>
        <w:t xml:space="preserve"> </w:t>
      </w:r>
      <w:r w:rsidRPr="00017CC4">
        <w:rPr>
          <w:rFonts w:cs="Arial" w:hint="cs"/>
          <w:i/>
          <w:iCs/>
          <w:sz w:val="16"/>
          <w:szCs w:val="16"/>
          <w:rtl/>
        </w:rPr>
        <w:t>אבנט שמגלגלים סביב הגוף</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הסדינים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סדיניא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הצניפות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אולרייא</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דתימר</w:t>
      </w:r>
      <w:r w:rsidRPr="00C47CB0">
        <w:rPr>
          <w:rFonts w:cs="Arial"/>
          <w:sz w:val="24"/>
          <w:szCs w:val="24"/>
          <w:rtl/>
        </w:rPr>
        <w:t xml:space="preserve"> [</w:t>
      </w:r>
      <w:r w:rsidRPr="00C47CB0">
        <w:rPr>
          <w:rFonts w:cs="Arial" w:hint="eastAsia"/>
          <w:sz w:val="24"/>
          <w:szCs w:val="24"/>
          <w:rtl/>
        </w:rPr>
        <w:t>זכריה</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ואומר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ישימו</w:t>
      </w:r>
      <w:r w:rsidRPr="00C47CB0">
        <w:rPr>
          <w:rFonts w:cs="Arial"/>
          <w:sz w:val="24"/>
          <w:szCs w:val="24"/>
          <w:rtl/>
        </w:rPr>
        <w:t xml:space="preserve"> </w:t>
      </w:r>
      <w:r w:rsidRPr="00C47CB0">
        <w:rPr>
          <w:rFonts w:cs="Arial" w:hint="eastAsia"/>
          <w:sz w:val="24"/>
          <w:szCs w:val="24"/>
          <w:rtl/>
        </w:rPr>
        <w:t>הצניף</w:t>
      </w:r>
      <w:r w:rsidRPr="00C47CB0">
        <w:rPr>
          <w:rFonts w:cs="Arial"/>
          <w:sz w:val="24"/>
          <w:szCs w:val="24"/>
          <w:rtl/>
        </w:rPr>
        <w:t xml:space="preserve"> </w:t>
      </w:r>
      <w:r w:rsidRPr="00C47CB0">
        <w:rPr>
          <w:rFonts w:cs="Arial" w:hint="eastAsia"/>
          <w:sz w:val="24"/>
          <w:szCs w:val="24"/>
          <w:rtl/>
        </w:rPr>
        <w:t>הטהור</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ראשו</w:t>
      </w:r>
      <w:r w:rsidRPr="00C47CB0">
        <w:rPr>
          <w:rFonts w:cs="Arial"/>
          <w:sz w:val="24"/>
          <w:szCs w:val="24"/>
          <w:rtl/>
        </w:rPr>
        <w:t xml:space="preserve">. </w:t>
      </w:r>
      <w:r w:rsidRPr="00C47CB0">
        <w:rPr>
          <w:rFonts w:cs="Arial" w:hint="eastAsia"/>
          <w:sz w:val="24"/>
          <w:szCs w:val="24"/>
          <w:rtl/>
        </w:rPr>
        <w:t>וכתיב</w:t>
      </w:r>
      <w:r w:rsidRPr="00C47CB0">
        <w:rPr>
          <w:rFonts w:cs="Arial"/>
          <w:sz w:val="24"/>
          <w:szCs w:val="24"/>
          <w:rtl/>
        </w:rPr>
        <w:t xml:space="preserve"> [</w:t>
      </w:r>
      <w:r w:rsidRPr="00C47CB0">
        <w:rPr>
          <w:rFonts w:cs="Arial" w:hint="eastAsia"/>
          <w:sz w:val="24"/>
          <w:szCs w:val="24"/>
          <w:rtl/>
        </w:rPr>
        <w:t>ישעי</w:t>
      </w:r>
      <w:r w:rsidRPr="00C47CB0">
        <w:rPr>
          <w:rFonts w:cs="Arial"/>
          <w:sz w:val="24"/>
          <w:szCs w:val="24"/>
          <w:rtl/>
        </w:rPr>
        <w:t xml:space="preserve">' </w:t>
      </w:r>
      <w:r w:rsidRPr="00C47CB0">
        <w:rPr>
          <w:rFonts w:cs="Arial" w:hint="eastAsia"/>
          <w:sz w:val="24"/>
          <w:szCs w:val="24"/>
          <w:rtl/>
        </w:rPr>
        <w:t>סב</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והיית</w:t>
      </w:r>
      <w:r w:rsidRPr="00C47CB0">
        <w:rPr>
          <w:rFonts w:cs="Arial"/>
          <w:sz w:val="24"/>
          <w:szCs w:val="24"/>
          <w:rtl/>
        </w:rPr>
        <w:t xml:space="preserve"> </w:t>
      </w:r>
      <w:r w:rsidRPr="00C47CB0">
        <w:rPr>
          <w:rFonts w:cs="Arial" w:hint="eastAsia"/>
          <w:sz w:val="24"/>
          <w:szCs w:val="24"/>
          <w:rtl/>
        </w:rPr>
        <w:t>עטרת</w:t>
      </w:r>
      <w:r w:rsidRPr="00C47CB0">
        <w:rPr>
          <w:rFonts w:cs="Arial"/>
          <w:sz w:val="24"/>
          <w:szCs w:val="24"/>
          <w:rtl/>
        </w:rPr>
        <w:t xml:space="preserve"> </w:t>
      </w:r>
      <w:r w:rsidRPr="00C47CB0">
        <w:rPr>
          <w:rFonts w:cs="Arial" w:hint="eastAsia"/>
          <w:sz w:val="24"/>
          <w:szCs w:val="24"/>
          <w:rtl/>
        </w:rPr>
        <w:t>תפארת</w:t>
      </w:r>
      <w:r w:rsidRPr="00C47CB0">
        <w:rPr>
          <w:rFonts w:cs="Arial"/>
          <w:sz w:val="24"/>
          <w:szCs w:val="24"/>
          <w:rtl/>
        </w:rPr>
        <w:t xml:space="preserve"> </w:t>
      </w:r>
      <w:r w:rsidRPr="00C47CB0">
        <w:rPr>
          <w:rFonts w:cs="Arial" w:hint="eastAsia"/>
          <w:sz w:val="24"/>
          <w:szCs w:val="24"/>
          <w:rtl/>
        </w:rPr>
        <w:t>ביד</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וצניף</w:t>
      </w:r>
      <w:r w:rsidRPr="00C47CB0">
        <w:rPr>
          <w:rFonts w:cs="Arial"/>
          <w:sz w:val="24"/>
          <w:szCs w:val="24"/>
          <w:rtl/>
        </w:rPr>
        <w:t xml:space="preserve"> </w:t>
      </w:r>
      <w:r w:rsidRPr="00C47CB0">
        <w:rPr>
          <w:rFonts w:cs="Arial" w:hint="eastAsia"/>
          <w:sz w:val="24"/>
          <w:szCs w:val="24"/>
          <w:rtl/>
        </w:rPr>
        <w:t>מלוכה</w:t>
      </w:r>
      <w:r w:rsidRPr="00C47CB0">
        <w:rPr>
          <w:rFonts w:cs="Arial"/>
          <w:sz w:val="24"/>
          <w:szCs w:val="24"/>
          <w:rtl/>
        </w:rPr>
        <w:t xml:space="preserve"> </w:t>
      </w:r>
      <w:r w:rsidRPr="00C47CB0">
        <w:rPr>
          <w:rFonts w:cs="Arial" w:hint="eastAsia"/>
          <w:sz w:val="24"/>
          <w:szCs w:val="24"/>
          <w:rtl/>
        </w:rPr>
        <w:t>בכף</w:t>
      </w:r>
      <w:r w:rsidRPr="00C47CB0">
        <w:rPr>
          <w:rFonts w:cs="Arial"/>
          <w:sz w:val="24"/>
          <w:szCs w:val="24"/>
          <w:rtl/>
        </w:rPr>
        <w:t xml:space="preserve"> </w:t>
      </w:r>
      <w:r w:rsidRPr="00C47CB0">
        <w:rPr>
          <w:rFonts w:cs="Arial" w:hint="eastAsia"/>
          <w:sz w:val="24"/>
          <w:szCs w:val="24"/>
          <w:rtl/>
        </w:rPr>
        <w:t>אלהיך</w:t>
      </w:r>
      <w:r w:rsidRPr="00C47CB0">
        <w:rPr>
          <w:rFonts w:cs="Arial"/>
          <w:sz w:val="24"/>
          <w:szCs w:val="24"/>
          <w:rtl/>
        </w:rPr>
        <w:t xml:space="preserve">. </w:t>
      </w:r>
      <w:r w:rsidRPr="00C47CB0">
        <w:rPr>
          <w:rFonts w:cs="Arial" w:hint="eastAsia"/>
          <w:sz w:val="24"/>
          <w:szCs w:val="24"/>
          <w:rtl/>
        </w:rPr>
        <w:t>הרדידים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לסוטה</w:t>
      </w:r>
      <w:r>
        <w:rPr>
          <w:rFonts w:cs="Arial" w:hint="cs"/>
          <w:sz w:val="24"/>
          <w:szCs w:val="24"/>
          <w:rtl/>
        </w:rPr>
        <w:t xml:space="preserve"> </w:t>
      </w:r>
      <w:r w:rsidRPr="00017CC4">
        <w:rPr>
          <w:rFonts w:cs="Arial" w:hint="cs"/>
          <w:i/>
          <w:iCs/>
          <w:sz w:val="16"/>
          <w:szCs w:val="16"/>
          <w:rtl/>
        </w:rPr>
        <w:t>תכשיט</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דתימר</w:t>
      </w:r>
      <w:r w:rsidRPr="00C47CB0">
        <w:rPr>
          <w:rFonts w:cs="Arial"/>
          <w:sz w:val="24"/>
          <w:szCs w:val="24"/>
          <w:rtl/>
        </w:rPr>
        <w:t xml:space="preserve"> [</w:t>
      </w:r>
      <w:r w:rsidRPr="00C47CB0">
        <w:rPr>
          <w:rFonts w:cs="Arial" w:hint="eastAsia"/>
          <w:sz w:val="24"/>
          <w:szCs w:val="24"/>
          <w:rtl/>
        </w:rPr>
        <w:t>שיר</w:t>
      </w:r>
      <w:r w:rsidRPr="00C47CB0">
        <w:rPr>
          <w:rFonts w:cs="Arial"/>
          <w:sz w:val="24"/>
          <w:szCs w:val="24"/>
          <w:rtl/>
        </w:rPr>
        <w:t xml:space="preserve"> </w:t>
      </w:r>
      <w:r w:rsidRPr="00C47CB0">
        <w:rPr>
          <w:rFonts w:cs="Arial" w:hint="eastAsia"/>
          <w:sz w:val="24"/>
          <w:szCs w:val="24"/>
          <w:rtl/>
        </w:rPr>
        <w:t>השירים</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ז</w:t>
      </w:r>
      <w:r w:rsidRPr="00C47CB0">
        <w:rPr>
          <w:rFonts w:cs="Arial"/>
          <w:sz w:val="24"/>
          <w:szCs w:val="24"/>
          <w:rtl/>
        </w:rPr>
        <w:t xml:space="preserve">] </w:t>
      </w:r>
      <w:r w:rsidRPr="00C47CB0">
        <w:rPr>
          <w:rFonts w:cs="Arial" w:hint="eastAsia"/>
          <w:sz w:val="24"/>
          <w:szCs w:val="24"/>
          <w:rtl/>
        </w:rPr>
        <w:t>נשאו</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רדידי</w:t>
      </w:r>
      <w:r w:rsidRPr="00C47CB0">
        <w:rPr>
          <w:rFonts w:cs="Arial"/>
          <w:sz w:val="24"/>
          <w:szCs w:val="24"/>
          <w:rtl/>
        </w:rPr>
        <w:t xml:space="preserve"> </w:t>
      </w:r>
      <w:r w:rsidRPr="00C47CB0">
        <w:rPr>
          <w:rFonts w:cs="Arial" w:hint="eastAsia"/>
          <w:sz w:val="24"/>
          <w:szCs w:val="24"/>
          <w:rtl/>
        </w:rPr>
        <w:t>מעלי</w:t>
      </w:r>
      <w:r w:rsidRPr="00C47CB0">
        <w:rPr>
          <w:rFonts w:cs="Arial"/>
          <w:sz w:val="24"/>
          <w:szCs w:val="24"/>
          <w:rtl/>
        </w:rPr>
        <w:t xml:space="preserve"> </w:t>
      </w:r>
      <w:r w:rsidRPr="00C47CB0">
        <w:rPr>
          <w:rFonts w:cs="Arial" w:hint="eastAsia"/>
          <w:sz w:val="24"/>
          <w:szCs w:val="24"/>
          <w:rtl/>
        </w:rPr>
        <w:t>שומרי</w:t>
      </w:r>
      <w:r w:rsidRPr="00C47CB0">
        <w:rPr>
          <w:rFonts w:cs="Arial"/>
          <w:sz w:val="24"/>
          <w:szCs w:val="24"/>
          <w:rtl/>
        </w:rPr>
        <w:t xml:space="preserve"> </w:t>
      </w:r>
      <w:r w:rsidRPr="00C47CB0">
        <w:rPr>
          <w:rFonts w:cs="Arial" w:hint="eastAsia"/>
          <w:sz w:val="24"/>
          <w:szCs w:val="24"/>
          <w:rtl/>
        </w:rPr>
        <w:t>החומות</w:t>
      </w:r>
      <w:r w:rsidRPr="00C47CB0">
        <w:rPr>
          <w:sz w:val="24"/>
          <w:szCs w:val="24"/>
        </w:rPr>
        <w:t>:</w:t>
      </w:r>
    </w:p>
    <w:p w14:paraId="60F17012" w14:textId="77777777" w:rsidR="001269AF" w:rsidRDefault="001269AF" w:rsidP="001269AF">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29655794" w14:textId="77777777" w:rsidR="001269AF" w:rsidRPr="00C47CB0" w:rsidRDefault="001269AF" w:rsidP="001269AF">
      <w:pPr>
        <w:bidi/>
        <w:rPr>
          <w:sz w:val="28"/>
        </w:rPr>
      </w:pPr>
      <w:r w:rsidRPr="0008761C">
        <w:rPr>
          <w:rFonts w:cs="Arial"/>
          <w:sz w:val="24"/>
          <w:szCs w:val="24"/>
          <w:rtl/>
        </w:rPr>
        <w:t xml:space="preserve"> </w:t>
      </w:r>
      <w:r w:rsidRPr="00ED4D3B">
        <w:rPr>
          <w:rFonts w:cs="Arial" w:hint="cs"/>
          <w:sz w:val="28"/>
          <w:szCs w:val="28"/>
          <w:rtl/>
        </w:rPr>
        <w:t>פרק</w:t>
      </w:r>
      <w:r w:rsidRPr="00ED4D3B">
        <w:rPr>
          <w:rFonts w:cs="Arial"/>
          <w:sz w:val="28"/>
          <w:szCs w:val="28"/>
          <w:rtl/>
        </w:rPr>
        <w:t xml:space="preserve"> </w:t>
      </w:r>
      <w:r w:rsidRPr="00ED4D3B">
        <w:rPr>
          <w:rFonts w:cs="Arial" w:hint="cs"/>
          <w:sz w:val="28"/>
          <w:szCs w:val="28"/>
          <w:rtl/>
        </w:rPr>
        <w:t>ו</w:t>
      </w:r>
      <w:r w:rsidRPr="00ED4D3B">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ה</w:t>
      </w:r>
    </w:p>
    <w:p w14:paraId="2FDD97F7" w14:textId="77777777" w:rsidR="001269AF" w:rsidRPr="00ED4D3B" w:rsidRDefault="001269AF" w:rsidP="001269AF">
      <w:pPr>
        <w:bidi/>
        <w:rPr>
          <w:rFonts w:cs="Arial"/>
          <w:sz w:val="28"/>
          <w:szCs w:val="28"/>
          <w:rtl/>
        </w:rPr>
      </w:pPr>
      <w:r w:rsidRPr="00C47CB0">
        <w:rPr>
          <w:rFonts w:cs="Arial" w:hint="eastAsia"/>
          <w:sz w:val="28"/>
          <w:szCs w:val="28"/>
          <w:rtl/>
        </w:rPr>
        <w:t>מתני</w:t>
      </w:r>
      <w:r w:rsidRPr="00C47CB0">
        <w:rPr>
          <w:rFonts w:cs="Arial"/>
          <w:sz w:val="28"/>
          <w:szCs w:val="28"/>
          <w:rtl/>
        </w:rPr>
        <w:t>'</w:t>
      </w:r>
      <w:r w:rsidRPr="00ED4D3B">
        <w:rPr>
          <w:rFonts w:cs="Arial" w:hint="cs"/>
          <w:sz w:val="28"/>
          <w:szCs w:val="28"/>
          <w:rtl/>
        </w:rPr>
        <w:t>:</w:t>
      </w:r>
      <w:r w:rsidRPr="00C47CB0">
        <w:rPr>
          <w:rFonts w:cs="Arial"/>
          <w:sz w:val="28"/>
          <w:szCs w:val="28"/>
          <w:rtl/>
        </w:rPr>
        <w:t xml:space="preserve"> </w:t>
      </w:r>
      <w:r w:rsidRPr="00C47CB0">
        <w:rPr>
          <w:rFonts w:cs="Arial" w:hint="eastAsia"/>
          <w:sz w:val="28"/>
          <w:szCs w:val="28"/>
          <w:rtl/>
        </w:rPr>
        <w:t>יוצאה</w:t>
      </w:r>
      <w:r w:rsidRPr="00C47CB0">
        <w:rPr>
          <w:rFonts w:cs="Arial"/>
          <w:sz w:val="28"/>
          <w:szCs w:val="28"/>
          <w:rtl/>
        </w:rPr>
        <w:t xml:space="preserve"> </w:t>
      </w:r>
      <w:r w:rsidRPr="00C47CB0">
        <w:rPr>
          <w:rFonts w:cs="Arial" w:hint="eastAsia"/>
          <w:sz w:val="28"/>
          <w:szCs w:val="28"/>
          <w:rtl/>
        </w:rPr>
        <w:t>אשה</w:t>
      </w:r>
      <w:r w:rsidRPr="00C47CB0">
        <w:rPr>
          <w:rFonts w:cs="Arial"/>
          <w:sz w:val="28"/>
          <w:szCs w:val="28"/>
          <w:rtl/>
        </w:rPr>
        <w:t xml:space="preserve"> </w:t>
      </w:r>
      <w:r w:rsidRPr="00C47CB0">
        <w:rPr>
          <w:rFonts w:cs="Arial" w:hint="eastAsia"/>
          <w:sz w:val="28"/>
          <w:szCs w:val="28"/>
          <w:rtl/>
        </w:rPr>
        <w:t>בחוטי</w:t>
      </w:r>
      <w:r w:rsidRPr="00C47CB0">
        <w:rPr>
          <w:rFonts w:cs="Arial"/>
          <w:sz w:val="28"/>
          <w:szCs w:val="28"/>
          <w:rtl/>
        </w:rPr>
        <w:t xml:space="preserve"> </w:t>
      </w:r>
      <w:r w:rsidRPr="00C47CB0">
        <w:rPr>
          <w:rFonts w:cs="Arial" w:hint="eastAsia"/>
          <w:sz w:val="28"/>
          <w:szCs w:val="28"/>
          <w:rtl/>
        </w:rPr>
        <w:t>שער</w:t>
      </w:r>
      <w:r w:rsidRPr="00ED4D3B">
        <w:rPr>
          <w:rFonts w:cs="Arial" w:hint="cs"/>
          <w:sz w:val="28"/>
          <w:szCs w:val="28"/>
          <w:rtl/>
        </w:rPr>
        <w:t>.</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משלה</w:t>
      </w:r>
      <w:r w:rsidRPr="00ED4D3B">
        <w:rPr>
          <w:rFonts w:cs="Arial" w:hint="cs"/>
          <w:sz w:val="28"/>
          <w:szCs w:val="28"/>
          <w:rtl/>
        </w:rPr>
        <w:t>,</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משל</w:t>
      </w:r>
      <w:r w:rsidRPr="00C47CB0">
        <w:rPr>
          <w:rFonts w:cs="Arial"/>
          <w:sz w:val="28"/>
          <w:szCs w:val="28"/>
          <w:rtl/>
        </w:rPr>
        <w:t xml:space="preserve"> </w:t>
      </w:r>
      <w:r w:rsidRPr="00C47CB0">
        <w:rPr>
          <w:rFonts w:cs="Arial" w:hint="eastAsia"/>
          <w:sz w:val="28"/>
          <w:szCs w:val="28"/>
          <w:rtl/>
        </w:rPr>
        <w:t>חבירתה</w:t>
      </w:r>
      <w:r w:rsidRPr="00ED4D3B">
        <w:rPr>
          <w:rFonts w:cs="Arial" w:hint="cs"/>
          <w:sz w:val="28"/>
          <w:szCs w:val="28"/>
          <w:rtl/>
        </w:rPr>
        <w:t>,</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משל</w:t>
      </w:r>
      <w:r w:rsidRPr="00C47CB0">
        <w:rPr>
          <w:rFonts w:cs="Arial"/>
          <w:sz w:val="28"/>
          <w:szCs w:val="28"/>
          <w:rtl/>
        </w:rPr>
        <w:t xml:space="preserve"> </w:t>
      </w:r>
      <w:r w:rsidRPr="00C47CB0">
        <w:rPr>
          <w:rFonts w:cs="Arial" w:hint="eastAsia"/>
          <w:sz w:val="28"/>
          <w:szCs w:val="28"/>
          <w:rtl/>
        </w:rPr>
        <w:t>בהמה</w:t>
      </w:r>
      <w:r w:rsidRPr="00ED4D3B">
        <w:rPr>
          <w:rFonts w:cs="Arial" w:hint="cs"/>
          <w:sz w:val="28"/>
          <w:szCs w:val="28"/>
          <w:rtl/>
        </w:rPr>
        <w:t>.</w:t>
      </w:r>
      <w:r w:rsidRPr="00C47CB0">
        <w:rPr>
          <w:rFonts w:cs="Arial"/>
          <w:sz w:val="28"/>
          <w:szCs w:val="28"/>
          <w:rtl/>
        </w:rPr>
        <w:t xml:space="preserve"> ובטוטפת </w:t>
      </w:r>
      <w:r w:rsidRPr="00C47CB0">
        <w:rPr>
          <w:rFonts w:cs="Arial" w:hint="eastAsia"/>
          <w:sz w:val="28"/>
          <w:szCs w:val="28"/>
          <w:rtl/>
        </w:rPr>
        <w:t>ובסנבוטין</w:t>
      </w:r>
      <w:r w:rsidRPr="00C47CB0">
        <w:rPr>
          <w:rFonts w:cs="Arial"/>
          <w:sz w:val="28"/>
          <w:szCs w:val="28"/>
          <w:rtl/>
        </w:rPr>
        <w:t xml:space="preserve"> </w:t>
      </w:r>
      <w:r w:rsidRPr="00C47CB0">
        <w:rPr>
          <w:rFonts w:cs="Arial" w:hint="eastAsia"/>
          <w:sz w:val="28"/>
          <w:szCs w:val="28"/>
          <w:rtl/>
        </w:rPr>
        <w:t>בזמן</w:t>
      </w:r>
      <w:r w:rsidRPr="00C47CB0">
        <w:rPr>
          <w:rFonts w:cs="Arial"/>
          <w:sz w:val="28"/>
          <w:szCs w:val="28"/>
          <w:rtl/>
        </w:rPr>
        <w:t xml:space="preserve"> </w:t>
      </w:r>
      <w:r w:rsidRPr="00C47CB0">
        <w:rPr>
          <w:rFonts w:cs="Arial" w:hint="eastAsia"/>
          <w:sz w:val="28"/>
          <w:szCs w:val="28"/>
          <w:rtl/>
        </w:rPr>
        <w:t>שהן</w:t>
      </w:r>
      <w:r w:rsidRPr="00C47CB0">
        <w:rPr>
          <w:rFonts w:cs="Arial"/>
          <w:sz w:val="28"/>
          <w:szCs w:val="28"/>
          <w:rtl/>
        </w:rPr>
        <w:t xml:space="preserve"> </w:t>
      </w:r>
      <w:r w:rsidRPr="00C47CB0">
        <w:rPr>
          <w:rFonts w:cs="Arial" w:hint="eastAsia"/>
          <w:sz w:val="28"/>
          <w:szCs w:val="28"/>
          <w:rtl/>
        </w:rPr>
        <w:t>תפורין</w:t>
      </w:r>
      <w:r w:rsidRPr="00ED4D3B">
        <w:rPr>
          <w:rFonts w:cs="Arial" w:hint="cs"/>
          <w:sz w:val="28"/>
          <w:szCs w:val="28"/>
          <w:rtl/>
        </w:rPr>
        <w:t>.</w:t>
      </w:r>
      <w:r w:rsidRPr="00C47CB0">
        <w:rPr>
          <w:rFonts w:cs="Arial"/>
          <w:sz w:val="28"/>
          <w:szCs w:val="28"/>
          <w:rtl/>
        </w:rPr>
        <w:t xml:space="preserve"> </w:t>
      </w:r>
      <w:r w:rsidRPr="00C47CB0">
        <w:rPr>
          <w:rFonts w:cs="Arial" w:hint="eastAsia"/>
          <w:sz w:val="28"/>
          <w:szCs w:val="28"/>
          <w:rtl/>
        </w:rPr>
        <w:t>בכבול</w:t>
      </w:r>
      <w:r w:rsidRPr="00C47CB0">
        <w:rPr>
          <w:rFonts w:cs="Arial"/>
          <w:sz w:val="28"/>
          <w:szCs w:val="28"/>
          <w:rtl/>
        </w:rPr>
        <w:t xml:space="preserve"> </w:t>
      </w:r>
      <w:r w:rsidRPr="00C47CB0">
        <w:rPr>
          <w:rFonts w:cs="Arial" w:hint="eastAsia"/>
          <w:sz w:val="28"/>
          <w:szCs w:val="28"/>
          <w:rtl/>
        </w:rPr>
        <w:t>ובפיאה</w:t>
      </w:r>
      <w:r w:rsidRPr="00C47CB0">
        <w:rPr>
          <w:rFonts w:cs="Arial"/>
          <w:sz w:val="28"/>
          <w:szCs w:val="28"/>
          <w:rtl/>
        </w:rPr>
        <w:t xml:space="preserve"> </w:t>
      </w:r>
      <w:r w:rsidRPr="00C47CB0">
        <w:rPr>
          <w:rFonts w:cs="Arial" w:hint="eastAsia"/>
          <w:sz w:val="28"/>
          <w:szCs w:val="28"/>
          <w:rtl/>
        </w:rPr>
        <w:t>נכרית</w:t>
      </w:r>
      <w:r w:rsidRPr="00C47CB0">
        <w:rPr>
          <w:rFonts w:cs="Arial"/>
          <w:sz w:val="28"/>
          <w:szCs w:val="28"/>
          <w:rtl/>
        </w:rPr>
        <w:t xml:space="preserve"> </w:t>
      </w:r>
      <w:r w:rsidRPr="00C47CB0">
        <w:rPr>
          <w:rFonts w:cs="Arial" w:hint="eastAsia"/>
          <w:sz w:val="28"/>
          <w:szCs w:val="28"/>
          <w:rtl/>
        </w:rPr>
        <w:t>בחצר</w:t>
      </w:r>
      <w:r w:rsidRPr="00ED4D3B">
        <w:rPr>
          <w:rFonts w:cs="Arial" w:hint="cs"/>
          <w:sz w:val="28"/>
          <w:szCs w:val="28"/>
          <w:rtl/>
        </w:rPr>
        <w:t>.</w:t>
      </w:r>
      <w:r w:rsidRPr="00C47CB0">
        <w:rPr>
          <w:rFonts w:cs="Arial"/>
          <w:sz w:val="28"/>
          <w:szCs w:val="28"/>
          <w:rtl/>
        </w:rPr>
        <w:t xml:space="preserve"> ובמוך </w:t>
      </w:r>
      <w:r w:rsidRPr="00C47CB0">
        <w:rPr>
          <w:rFonts w:cs="Arial" w:hint="eastAsia"/>
          <w:sz w:val="28"/>
          <w:szCs w:val="28"/>
          <w:rtl/>
        </w:rPr>
        <w:t>שבאזנה</w:t>
      </w:r>
      <w:r w:rsidRPr="00ED4D3B">
        <w:rPr>
          <w:rFonts w:cs="Arial" w:hint="cs"/>
          <w:sz w:val="28"/>
          <w:szCs w:val="28"/>
          <w:rtl/>
        </w:rPr>
        <w:t>,</w:t>
      </w:r>
      <w:r w:rsidRPr="00C47CB0">
        <w:rPr>
          <w:rFonts w:cs="Arial"/>
          <w:sz w:val="28"/>
          <w:szCs w:val="28"/>
          <w:rtl/>
        </w:rPr>
        <w:t xml:space="preserve"> </w:t>
      </w:r>
      <w:r w:rsidRPr="00C47CB0">
        <w:rPr>
          <w:rFonts w:cs="Arial" w:hint="eastAsia"/>
          <w:sz w:val="28"/>
          <w:szCs w:val="28"/>
          <w:rtl/>
        </w:rPr>
        <w:t>ובמוך</w:t>
      </w:r>
      <w:r w:rsidRPr="00C47CB0">
        <w:rPr>
          <w:rFonts w:cs="Arial"/>
          <w:sz w:val="28"/>
          <w:szCs w:val="28"/>
          <w:rtl/>
        </w:rPr>
        <w:t xml:space="preserve"> </w:t>
      </w:r>
      <w:r w:rsidRPr="00C47CB0">
        <w:rPr>
          <w:rFonts w:cs="Arial" w:hint="eastAsia"/>
          <w:sz w:val="28"/>
          <w:szCs w:val="28"/>
          <w:rtl/>
        </w:rPr>
        <w:t>שבסנדלה</w:t>
      </w:r>
      <w:r w:rsidRPr="00ED4D3B">
        <w:rPr>
          <w:rFonts w:cs="Arial" w:hint="cs"/>
          <w:sz w:val="28"/>
          <w:szCs w:val="28"/>
          <w:rtl/>
        </w:rPr>
        <w:t>,</w:t>
      </w:r>
      <w:r w:rsidRPr="00C47CB0">
        <w:rPr>
          <w:rFonts w:cs="Arial"/>
          <w:sz w:val="28"/>
          <w:szCs w:val="28"/>
          <w:rtl/>
        </w:rPr>
        <w:t xml:space="preserve"> </w:t>
      </w:r>
      <w:r w:rsidRPr="00C47CB0">
        <w:rPr>
          <w:rFonts w:cs="Arial" w:hint="eastAsia"/>
          <w:sz w:val="28"/>
          <w:szCs w:val="28"/>
          <w:rtl/>
        </w:rPr>
        <w:t>ובמוך</w:t>
      </w:r>
      <w:r w:rsidRPr="00C47CB0">
        <w:rPr>
          <w:rFonts w:cs="Arial"/>
          <w:sz w:val="28"/>
          <w:szCs w:val="28"/>
          <w:rtl/>
        </w:rPr>
        <w:t xml:space="preserve"> </w:t>
      </w:r>
      <w:r w:rsidRPr="00C47CB0">
        <w:rPr>
          <w:rFonts w:cs="Arial" w:hint="eastAsia"/>
          <w:sz w:val="28"/>
          <w:szCs w:val="28"/>
          <w:rtl/>
        </w:rPr>
        <w:t>שהתקינה</w:t>
      </w:r>
      <w:r w:rsidRPr="00C47CB0">
        <w:rPr>
          <w:rFonts w:cs="Arial"/>
          <w:sz w:val="28"/>
          <w:szCs w:val="28"/>
          <w:rtl/>
        </w:rPr>
        <w:t xml:space="preserve"> </w:t>
      </w:r>
      <w:r w:rsidRPr="00C47CB0">
        <w:rPr>
          <w:rFonts w:cs="Arial" w:hint="eastAsia"/>
          <w:sz w:val="28"/>
          <w:szCs w:val="28"/>
          <w:rtl/>
        </w:rPr>
        <w:t>לנידתה</w:t>
      </w:r>
      <w:r w:rsidRPr="00ED4D3B">
        <w:rPr>
          <w:rFonts w:cs="Arial" w:hint="cs"/>
          <w:sz w:val="28"/>
          <w:szCs w:val="28"/>
          <w:rtl/>
        </w:rPr>
        <w:t>.</w:t>
      </w:r>
      <w:r w:rsidRPr="00C47CB0">
        <w:rPr>
          <w:rFonts w:cs="Arial"/>
          <w:sz w:val="28"/>
          <w:szCs w:val="28"/>
          <w:rtl/>
        </w:rPr>
        <w:t xml:space="preserve"> </w:t>
      </w:r>
      <w:r w:rsidRPr="00C47CB0">
        <w:rPr>
          <w:rFonts w:cs="Arial" w:hint="eastAsia"/>
          <w:sz w:val="28"/>
          <w:szCs w:val="28"/>
          <w:rtl/>
        </w:rPr>
        <w:t>בפלפל</w:t>
      </w:r>
      <w:r w:rsidRPr="00C47CB0">
        <w:rPr>
          <w:rFonts w:cs="Arial"/>
          <w:sz w:val="28"/>
          <w:szCs w:val="28"/>
          <w:rtl/>
        </w:rPr>
        <w:t xml:space="preserve"> </w:t>
      </w:r>
      <w:r w:rsidRPr="00C47CB0">
        <w:rPr>
          <w:rFonts w:cs="Arial" w:hint="eastAsia"/>
          <w:sz w:val="28"/>
          <w:szCs w:val="28"/>
          <w:rtl/>
        </w:rPr>
        <w:t>ובגרגר</w:t>
      </w:r>
      <w:r w:rsidRPr="00C47CB0">
        <w:rPr>
          <w:rFonts w:cs="Arial"/>
          <w:sz w:val="28"/>
          <w:szCs w:val="28"/>
          <w:rtl/>
        </w:rPr>
        <w:t xml:space="preserve"> </w:t>
      </w:r>
      <w:r w:rsidRPr="00C47CB0">
        <w:rPr>
          <w:rFonts w:cs="Arial" w:hint="eastAsia"/>
          <w:sz w:val="28"/>
          <w:szCs w:val="28"/>
          <w:rtl/>
        </w:rPr>
        <w:t>מלח</w:t>
      </w:r>
      <w:r w:rsidRPr="00ED4D3B">
        <w:rPr>
          <w:rFonts w:cs="Arial" w:hint="cs"/>
          <w:sz w:val="28"/>
          <w:szCs w:val="28"/>
          <w:rtl/>
        </w:rPr>
        <w:t>,</w:t>
      </w:r>
      <w:r w:rsidRPr="00C47CB0">
        <w:rPr>
          <w:rFonts w:cs="Arial"/>
          <w:sz w:val="28"/>
          <w:szCs w:val="28"/>
          <w:rtl/>
        </w:rPr>
        <w:t xml:space="preserve"> </w:t>
      </w:r>
      <w:r w:rsidRPr="00C47CB0">
        <w:rPr>
          <w:rFonts w:cs="Arial" w:hint="eastAsia"/>
          <w:sz w:val="28"/>
          <w:szCs w:val="28"/>
          <w:rtl/>
        </w:rPr>
        <w:t>ובכל</w:t>
      </w:r>
      <w:r w:rsidRPr="00C47CB0">
        <w:rPr>
          <w:rFonts w:cs="Arial"/>
          <w:sz w:val="28"/>
          <w:szCs w:val="28"/>
          <w:rtl/>
        </w:rPr>
        <w:t xml:space="preserve"> </w:t>
      </w:r>
      <w:r w:rsidRPr="00C47CB0">
        <w:rPr>
          <w:rFonts w:cs="Arial" w:hint="eastAsia"/>
          <w:sz w:val="28"/>
          <w:szCs w:val="28"/>
          <w:rtl/>
        </w:rPr>
        <w:t>דבר</w:t>
      </w:r>
      <w:r w:rsidRPr="00C47CB0">
        <w:rPr>
          <w:rFonts w:cs="Arial"/>
          <w:sz w:val="28"/>
          <w:szCs w:val="28"/>
          <w:rtl/>
        </w:rPr>
        <w:t xml:space="preserve"> </w:t>
      </w:r>
      <w:r w:rsidRPr="00C47CB0">
        <w:rPr>
          <w:rFonts w:cs="Arial" w:hint="eastAsia"/>
          <w:sz w:val="28"/>
          <w:szCs w:val="28"/>
          <w:rtl/>
        </w:rPr>
        <w:t>שתתן</w:t>
      </w:r>
      <w:r w:rsidRPr="00C47CB0">
        <w:rPr>
          <w:rFonts w:cs="Arial"/>
          <w:sz w:val="28"/>
          <w:szCs w:val="28"/>
          <w:rtl/>
        </w:rPr>
        <w:t xml:space="preserve"> </w:t>
      </w:r>
      <w:r w:rsidRPr="00C47CB0">
        <w:rPr>
          <w:rFonts w:cs="Arial" w:hint="eastAsia"/>
          <w:sz w:val="28"/>
          <w:szCs w:val="28"/>
          <w:rtl/>
        </w:rPr>
        <w:t>לתוך</w:t>
      </w:r>
      <w:r w:rsidRPr="00C47CB0">
        <w:rPr>
          <w:rFonts w:cs="Arial"/>
          <w:sz w:val="28"/>
          <w:szCs w:val="28"/>
          <w:rtl/>
        </w:rPr>
        <w:t xml:space="preserve"> </w:t>
      </w:r>
      <w:r w:rsidRPr="00C47CB0">
        <w:rPr>
          <w:rFonts w:cs="Arial" w:hint="eastAsia"/>
          <w:sz w:val="28"/>
          <w:szCs w:val="28"/>
          <w:rtl/>
        </w:rPr>
        <w:t>פיה</w:t>
      </w:r>
      <w:r w:rsidRPr="00ED4D3B">
        <w:rPr>
          <w:rFonts w:cs="Arial" w:hint="cs"/>
          <w:sz w:val="28"/>
          <w:szCs w:val="28"/>
          <w:rtl/>
        </w:rPr>
        <w:t>.</w:t>
      </w:r>
      <w:r w:rsidRPr="00C47CB0">
        <w:rPr>
          <w:rFonts w:cs="Arial"/>
          <w:sz w:val="28"/>
          <w:szCs w:val="28"/>
          <w:rtl/>
        </w:rPr>
        <w:t xml:space="preserve"> </w:t>
      </w:r>
      <w:r w:rsidRPr="00C47CB0">
        <w:rPr>
          <w:rFonts w:cs="Arial" w:hint="eastAsia"/>
          <w:sz w:val="28"/>
          <w:szCs w:val="28"/>
          <w:rtl/>
        </w:rPr>
        <w:t>ובלבד</w:t>
      </w:r>
      <w:r w:rsidRPr="00C47CB0">
        <w:rPr>
          <w:rFonts w:cs="Arial"/>
          <w:sz w:val="28"/>
          <w:szCs w:val="28"/>
          <w:rtl/>
        </w:rPr>
        <w:t xml:space="preserve"> </w:t>
      </w:r>
      <w:r w:rsidRPr="00C47CB0">
        <w:rPr>
          <w:rFonts w:cs="Arial" w:hint="eastAsia"/>
          <w:sz w:val="28"/>
          <w:szCs w:val="28"/>
          <w:rtl/>
        </w:rPr>
        <w:t>שלא</w:t>
      </w:r>
      <w:r w:rsidRPr="00C47CB0">
        <w:rPr>
          <w:rFonts w:cs="Arial"/>
          <w:sz w:val="28"/>
          <w:szCs w:val="28"/>
          <w:rtl/>
        </w:rPr>
        <w:t xml:space="preserve"> </w:t>
      </w:r>
      <w:r w:rsidRPr="00C47CB0">
        <w:rPr>
          <w:rFonts w:cs="Arial" w:hint="eastAsia"/>
          <w:sz w:val="28"/>
          <w:szCs w:val="28"/>
          <w:rtl/>
        </w:rPr>
        <w:t>תתן</w:t>
      </w:r>
      <w:r w:rsidRPr="00C47CB0">
        <w:rPr>
          <w:rFonts w:cs="Arial"/>
          <w:sz w:val="28"/>
          <w:szCs w:val="28"/>
          <w:rtl/>
        </w:rPr>
        <w:t xml:space="preserve"> </w:t>
      </w:r>
      <w:r w:rsidRPr="00C47CB0">
        <w:rPr>
          <w:rFonts w:cs="Arial" w:hint="eastAsia"/>
          <w:sz w:val="28"/>
          <w:szCs w:val="28"/>
          <w:rtl/>
        </w:rPr>
        <w:t>בתחילה</w:t>
      </w:r>
      <w:r w:rsidRPr="00C47CB0">
        <w:rPr>
          <w:rFonts w:cs="Arial"/>
          <w:sz w:val="28"/>
          <w:szCs w:val="28"/>
          <w:rtl/>
        </w:rPr>
        <w:t xml:space="preserve"> </w:t>
      </w:r>
      <w:r w:rsidRPr="00C47CB0">
        <w:rPr>
          <w:rFonts w:cs="Arial" w:hint="eastAsia"/>
          <w:sz w:val="28"/>
          <w:szCs w:val="28"/>
          <w:rtl/>
        </w:rPr>
        <w:t>בשבת</w:t>
      </w:r>
      <w:r w:rsidRPr="00ED4D3B">
        <w:rPr>
          <w:rFonts w:cs="Arial" w:hint="cs"/>
          <w:sz w:val="28"/>
          <w:szCs w:val="28"/>
          <w:rtl/>
        </w:rPr>
        <w:t>,</w:t>
      </w:r>
      <w:r w:rsidRPr="00C47CB0">
        <w:rPr>
          <w:rFonts w:cs="Arial"/>
          <w:sz w:val="28"/>
          <w:szCs w:val="28"/>
          <w:rtl/>
        </w:rPr>
        <w:t xml:space="preserve"> </w:t>
      </w:r>
      <w:r w:rsidRPr="00C47CB0">
        <w:rPr>
          <w:rFonts w:cs="Arial" w:hint="eastAsia"/>
          <w:sz w:val="28"/>
          <w:szCs w:val="28"/>
          <w:rtl/>
        </w:rPr>
        <w:t>ואם</w:t>
      </w:r>
      <w:r w:rsidRPr="00C47CB0">
        <w:rPr>
          <w:rFonts w:cs="Arial"/>
          <w:sz w:val="28"/>
          <w:szCs w:val="28"/>
          <w:rtl/>
        </w:rPr>
        <w:t xml:space="preserve"> </w:t>
      </w:r>
      <w:r w:rsidRPr="00C47CB0">
        <w:rPr>
          <w:rFonts w:cs="Arial" w:hint="eastAsia"/>
          <w:sz w:val="28"/>
          <w:szCs w:val="28"/>
          <w:rtl/>
        </w:rPr>
        <w:t>נפל</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תחזיר</w:t>
      </w:r>
      <w:r w:rsidRPr="00ED4D3B">
        <w:rPr>
          <w:rFonts w:cs="Arial" w:hint="cs"/>
          <w:sz w:val="28"/>
          <w:szCs w:val="28"/>
          <w:rtl/>
        </w:rPr>
        <w:t>.</w:t>
      </w:r>
      <w:r w:rsidRPr="00C47CB0">
        <w:rPr>
          <w:rFonts w:cs="Arial"/>
          <w:sz w:val="28"/>
          <w:szCs w:val="28"/>
          <w:rtl/>
        </w:rPr>
        <w:t xml:space="preserve"> שן </w:t>
      </w:r>
      <w:r w:rsidRPr="00C47CB0">
        <w:rPr>
          <w:rFonts w:cs="Arial" w:hint="eastAsia"/>
          <w:sz w:val="28"/>
          <w:szCs w:val="28"/>
          <w:rtl/>
        </w:rPr>
        <w:t>תותבת</w:t>
      </w:r>
      <w:r w:rsidRPr="00C47CB0">
        <w:rPr>
          <w:rFonts w:cs="Arial"/>
          <w:sz w:val="28"/>
          <w:szCs w:val="28"/>
          <w:rtl/>
        </w:rPr>
        <w:t xml:space="preserve"> </w:t>
      </w:r>
      <w:r w:rsidRPr="00C47CB0">
        <w:rPr>
          <w:rFonts w:cs="Arial" w:hint="eastAsia"/>
          <w:sz w:val="28"/>
          <w:szCs w:val="28"/>
          <w:rtl/>
        </w:rPr>
        <w:t>ושן</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זהב</w:t>
      </w:r>
      <w:r w:rsidRPr="00ED4D3B">
        <w:rPr>
          <w:rFonts w:cs="Arial" w:hint="cs"/>
          <w:sz w:val="28"/>
          <w:szCs w:val="28"/>
          <w:rtl/>
        </w:rPr>
        <w:t>,</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מתיר</w:t>
      </w:r>
      <w:r w:rsidRPr="00ED4D3B">
        <w:rPr>
          <w:rFonts w:cs="Arial" w:hint="cs"/>
          <w:sz w:val="28"/>
          <w:szCs w:val="28"/>
          <w:rtl/>
        </w:rPr>
        <w:t>,</w:t>
      </w:r>
      <w:r w:rsidRPr="00C47CB0">
        <w:rPr>
          <w:rFonts w:cs="Arial"/>
          <w:sz w:val="28"/>
          <w:szCs w:val="28"/>
          <w:rtl/>
        </w:rPr>
        <w:t xml:space="preserve"> </w:t>
      </w:r>
      <w:r w:rsidRPr="00C47CB0">
        <w:rPr>
          <w:rFonts w:cs="Arial" w:hint="eastAsia"/>
          <w:sz w:val="28"/>
          <w:szCs w:val="28"/>
          <w:rtl/>
        </w:rPr>
        <w:t>וחכמים</w:t>
      </w:r>
      <w:r w:rsidRPr="00C47CB0">
        <w:rPr>
          <w:rFonts w:cs="Arial"/>
          <w:sz w:val="28"/>
          <w:szCs w:val="28"/>
          <w:rtl/>
        </w:rPr>
        <w:t xml:space="preserve"> </w:t>
      </w:r>
      <w:r w:rsidRPr="00C47CB0">
        <w:rPr>
          <w:rFonts w:cs="Arial" w:hint="eastAsia"/>
          <w:sz w:val="28"/>
          <w:szCs w:val="28"/>
          <w:rtl/>
        </w:rPr>
        <w:t>אוסרין</w:t>
      </w:r>
      <w:r w:rsidRPr="00C47CB0">
        <w:rPr>
          <w:rFonts w:cs="Arial"/>
          <w:sz w:val="28"/>
          <w:szCs w:val="28"/>
          <w:rtl/>
        </w:rPr>
        <w:t>:</w:t>
      </w:r>
    </w:p>
    <w:p w14:paraId="631BB858" w14:textId="5B68DD52" w:rsidR="001269AF" w:rsidRPr="00C47CB0" w:rsidRDefault="001269AF" w:rsidP="001269AF">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5D15F9">
        <w:rPr>
          <w:rFonts w:cs="Arial" w:hint="cs"/>
          <w:b/>
          <w:bCs/>
          <w:sz w:val="28"/>
          <w:szCs w:val="28"/>
          <w:rtl/>
        </w:rPr>
        <w:t>תנן</w:t>
      </w:r>
      <w:r w:rsidRPr="005D15F9">
        <w:rPr>
          <w:rFonts w:cs="Arial" w:hint="cs"/>
          <w:b/>
          <w:bCs/>
          <w:sz w:val="24"/>
          <w:szCs w:val="24"/>
          <w:rtl/>
        </w:rPr>
        <w:t>, יוצאה</w:t>
      </w:r>
      <w:r w:rsidRPr="005D15F9">
        <w:rPr>
          <w:rFonts w:cs="Arial"/>
          <w:b/>
          <w:bCs/>
          <w:sz w:val="24"/>
          <w:szCs w:val="24"/>
          <w:rtl/>
        </w:rPr>
        <w:t xml:space="preserve"> </w:t>
      </w:r>
      <w:r w:rsidRPr="005D15F9">
        <w:rPr>
          <w:rFonts w:cs="Arial" w:hint="cs"/>
          <w:b/>
          <w:bCs/>
          <w:sz w:val="24"/>
          <w:szCs w:val="24"/>
          <w:rtl/>
        </w:rPr>
        <w:t>אשה</w:t>
      </w:r>
      <w:r w:rsidRPr="005D15F9">
        <w:rPr>
          <w:rFonts w:cs="Arial"/>
          <w:b/>
          <w:bCs/>
          <w:sz w:val="24"/>
          <w:szCs w:val="24"/>
          <w:rtl/>
        </w:rPr>
        <w:t xml:space="preserve"> </w:t>
      </w:r>
      <w:r w:rsidRPr="005D15F9">
        <w:rPr>
          <w:rFonts w:cs="Arial" w:hint="cs"/>
          <w:b/>
          <w:bCs/>
          <w:sz w:val="24"/>
          <w:szCs w:val="24"/>
          <w:rtl/>
        </w:rPr>
        <w:t>בחוטי</w:t>
      </w:r>
      <w:r w:rsidRPr="005D15F9">
        <w:rPr>
          <w:rFonts w:cs="Arial"/>
          <w:b/>
          <w:bCs/>
          <w:sz w:val="24"/>
          <w:szCs w:val="24"/>
          <w:rtl/>
        </w:rPr>
        <w:t xml:space="preserve"> </w:t>
      </w:r>
      <w:r w:rsidRPr="005D15F9">
        <w:rPr>
          <w:rFonts w:cs="Arial" w:hint="cs"/>
          <w:b/>
          <w:bCs/>
          <w:sz w:val="24"/>
          <w:szCs w:val="24"/>
          <w:rtl/>
        </w:rPr>
        <w:t>שער.</w:t>
      </w:r>
      <w:r w:rsidRPr="005D15F9">
        <w:rPr>
          <w:rFonts w:cs="Arial"/>
          <w:b/>
          <w:bCs/>
          <w:sz w:val="24"/>
          <w:szCs w:val="24"/>
          <w:rtl/>
        </w:rPr>
        <w:t xml:space="preserve"> </w:t>
      </w:r>
      <w:r w:rsidRPr="005D15F9">
        <w:rPr>
          <w:rFonts w:cs="Arial" w:hint="cs"/>
          <w:b/>
          <w:bCs/>
          <w:sz w:val="24"/>
          <w:szCs w:val="24"/>
          <w:rtl/>
        </w:rPr>
        <w:t>בין</w:t>
      </w:r>
      <w:r w:rsidRPr="005D15F9">
        <w:rPr>
          <w:rFonts w:cs="Arial"/>
          <w:b/>
          <w:bCs/>
          <w:sz w:val="24"/>
          <w:szCs w:val="24"/>
          <w:rtl/>
        </w:rPr>
        <w:t xml:space="preserve"> </w:t>
      </w:r>
      <w:r w:rsidRPr="005D15F9">
        <w:rPr>
          <w:rFonts w:cs="Arial" w:hint="cs"/>
          <w:b/>
          <w:bCs/>
          <w:sz w:val="24"/>
          <w:szCs w:val="24"/>
          <w:rtl/>
        </w:rPr>
        <w:t>משלה,</w:t>
      </w:r>
      <w:r w:rsidRPr="005D15F9">
        <w:rPr>
          <w:rFonts w:cs="Arial"/>
          <w:b/>
          <w:bCs/>
          <w:sz w:val="24"/>
          <w:szCs w:val="24"/>
          <w:rtl/>
        </w:rPr>
        <w:t xml:space="preserve"> </w:t>
      </w:r>
      <w:r w:rsidRPr="005D15F9">
        <w:rPr>
          <w:rFonts w:cs="Arial" w:hint="cs"/>
          <w:b/>
          <w:bCs/>
          <w:sz w:val="24"/>
          <w:szCs w:val="24"/>
          <w:rtl/>
        </w:rPr>
        <w:t>בין</w:t>
      </w:r>
      <w:r w:rsidRPr="005D15F9">
        <w:rPr>
          <w:rFonts w:cs="Arial"/>
          <w:b/>
          <w:bCs/>
          <w:sz w:val="24"/>
          <w:szCs w:val="24"/>
          <w:rtl/>
        </w:rPr>
        <w:t xml:space="preserve"> </w:t>
      </w:r>
      <w:r w:rsidRPr="005D15F9">
        <w:rPr>
          <w:rFonts w:cs="Arial" w:hint="cs"/>
          <w:b/>
          <w:bCs/>
          <w:sz w:val="24"/>
          <w:szCs w:val="24"/>
          <w:rtl/>
        </w:rPr>
        <w:t>משל</w:t>
      </w:r>
      <w:r w:rsidRPr="005D15F9">
        <w:rPr>
          <w:rFonts w:cs="Arial"/>
          <w:b/>
          <w:bCs/>
          <w:sz w:val="24"/>
          <w:szCs w:val="24"/>
          <w:rtl/>
        </w:rPr>
        <w:t xml:space="preserve"> </w:t>
      </w:r>
      <w:r w:rsidRPr="005D15F9">
        <w:rPr>
          <w:rFonts w:cs="Arial" w:hint="cs"/>
          <w:b/>
          <w:bCs/>
          <w:sz w:val="24"/>
          <w:szCs w:val="24"/>
          <w:rtl/>
        </w:rPr>
        <w:t>חבירתה,</w:t>
      </w:r>
      <w:r w:rsidRPr="005D15F9">
        <w:rPr>
          <w:rFonts w:cs="Arial"/>
          <w:b/>
          <w:bCs/>
          <w:sz w:val="24"/>
          <w:szCs w:val="24"/>
          <w:rtl/>
        </w:rPr>
        <w:t xml:space="preserve"> </w:t>
      </w:r>
      <w:r w:rsidRPr="005D15F9">
        <w:rPr>
          <w:rFonts w:cs="Arial" w:hint="cs"/>
          <w:b/>
          <w:bCs/>
          <w:sz w:val="24"/>
          <w:szCs w:val="24"/>
          <w:rtl/>
        </w:rPr>
        <w:t>בין</w:t>
      </w:r>
      <w:r w:rsidRPr="005D15F9">
        <w:rPr>
          <w:rFonts w:cs="Arial"/>
          <w:b/>
          <w:bCs/>
          <w:sz w:val="24"/>
          <w:szCs w:val="24"/>
          <w:rtl/>
        </w:rPr>
        <w:t xml:space="preserve"> </w:t>
      </w:r>
      <w:r w:rsidRPr="005D15F9">
        <w:rPr>
          <w:rFonts w:cs="Arial" w:hint="cs"/>
          <w:b/>
          <w:bCs/>
          <w:sz w:val="24"/>
          <w:szCs w:val="24"/>
          <w:rtl/>
        </w:rPr>
        <w:t>משל</w:t>
      </w:r>
      <w:r w:rsidRPr="005D15F9">
        <w:rPr>
          <w:rFonts w:cs="Arial"/>
          <w:b/>
          <w:bCs/>
          <w:sz w:val="24"/>
          <w:szCs w:val="24"/>
          <w:rtl/>
        </w:rPr>
        <w:t xml:space="preserve"> </w:t>
      </w:r>
      <w:r w:rsidRPr="005D15F9">
        <w:rPr>
          <w:rFonts w:cs="Arial" w:hint="cs"/>
          <w:b/>
          <w:bCs/>
          <w:sz w:val="24"/>
          <w:szCs w:val="24"/>
          <w:rtl/>
        </w:rPr>
        <w:t>בהמה</w:t>
      </w:r>
      <w:r w:rsidRPr="0008761C">
        <w:rPr>
          <w:rFonts w:cs="Arial" w:hint="cs"/>
          <w:sz w:val="24"/>
          <w:szCs w:val="24"/>
          <w:rtl/>
        </w:rPr>
        <w:t>.</w:t>
      </w:r>
      <w:r w:rsidRPr="00C47CB0">
        <w:rPr>
          <w:rFonts w:cs="Arial"/>
          <w:sz w:val="24"/>
          <w:szCs w:val="24"/>
          <w:rtl/>
        </w:rPr>
        <w:t xml:space="preserve"> אנן </w:t>
      </w:r>
      <w:r w:rsidRPr="0008761C">
        <w:rPr>
          <w:rFonts w:cs="Arial" w:hint="cs"/>
          <w:sz w:val="24"/>
          <w:szCs w:val="24"/>
          <w:rtl/>
        </w:rPr>
        <w:t>בר</w:t>
      </w:r>
      <w:r w:rsidRPr="00C47CB0">
        <w:rPr>
          <w:rFonts w:cs="Arial"/>
          <w:sz w:val="24"/>
          <w:szCs w:val="24"/>
          <w:rtl/>
        </w:rPr>
        <w:t xml:space="preserve"> אימא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5D15F9">
        <w:rPr>
          <w:rFonts w:cs="Arial" w:hint="cs"/>
          <w:b/>
          <w:bCs/>
          <w:sz w:val="24"/>
          <w:szCs w:val="24"/>
          <w:rtl/>
        </w:rPr>
        <w:t>בשם</w:t>
      </w:r>
      <w:r w:rsidRPr="0008761C">
        <w:rPr>
          <w:rFonts w:cs="Arial" w:hint="cs"/>
          <w:sz w:val="24"/>
          <w:szCs w:val="24"/>
          <w:rtl/>
        </w:rPr>
        <w:t xml:space="preserve"> </w:t>
      </w:r>
      <w:r w:rsidRPr="00C47CB0">
        <w:rPr>
          <w:rFonts w:cs="Arial" w:hint="eastAsia"/>
          <w:sz w:val="24"/>
          <w:szCs w:val="24"/>
          <w:rtl/>
        </w:rPr>
        <w:t>מנשייא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מנשה</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תצא</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ילדה</w:t>
      </w:r>
      <w:r w:rsidRPr="00C47CB0">
        <w:rPr>
          <w:rFonts w:cs="Arial"/>
          <w:sz w:val="24"/>
          <w:szCs w:val="24"/>
          <w:rtl/>
        </w:rPr>
        <w:t xml:space="preserve"> </w:t>
      </w:r>
      <w:r w:rsidRPr="00C47CB0">
        <w:rPr>
          <w:rFonts w:cs="Arial" w:hint="eastAsia"/>
          <w:sz w:val="24"/>
          <w:szCs w:val="24"/>
          <w:rtl/>
        </w:rPr>
        <w:t>בשל</w:t>
      </w:r>
      <w:r w:rsidRPr="00C47CB0">
        <w:rPr>
          <w:rFonts w:cs="Arial"/>
          <w:sz w:val="24"/>
          <w:szCs w:val="24"/>
          <w:rtl/>
        </w:rPr>
        <w:t xml:space="preserve"> </w:t>
      </w:r>
      <w:r w:rsidRPr="00C47CB0">
        <w:rPr>
          <w:rFonts w:cs="Arial" w:hint="eastAsia"/>
          <w:sz w:val="24"/>
          <w:szCs w:val="24"/>
          <w:rtl/>
        </w:rPr>
        <w:t>זקינה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זקינה</w:t>
      </w:r>
      <w:r w:rsidRPr="00C47CB0">
        <w:rPr>
          <w:rFonts w:cs="Arial"/>
          <w:sz w:val="24"/>
          <w:szCs w:val="24"/>
          <w:rtl/>
        </w:rPr>
        <w:t xml:space="preserve"> </w:t>
      </w:r>
      <w:r w:rsidRPr="00C47CB0">
        <w:rPr>
          <w:rFonts w:cs="Arial" w:hint="eastAsia"/>
          <w:sz w:val="24"/>
          <w:szCs w:val="24"/>
          <w:rtl/>
        </w:rPr>
        <w:t>בשל</w:t>
      </w:r>
      <w:r w:rsidRPr="00C47CB0">
        <w:rPr>
          <w:rFonts w:cs="Arial"/>
          <w:sz w:val="24"/>
          <w:szCs w:val="24"/>
          <w:rtl/>
        </w:rPr>
        <w:t xml:space="preserve"> </w:t>
      </w:r>
      <w:r w:rsidRPr="00C47CB0">
        <w:rPr>
          <w:rFonts w:cs="Arial" w:hint="eastAsia"/>
          <w:sz w:val="24"/>
          <w:szCs w:val="24"/>
          <w:rtl/>
        </w:rPr>
        <w:t>ילדה</w:t>
      </w:r>
      <w:r w:rsidRPr="00C47CB0">
        <w:rPr>
          <w:rFonts w:cs="Arial"/>
          <w:sz w:val="24"/>
          <w:szCs w:val="24"/>
          <w:rtl/>
        </w:rPr>
        <w:t xml:space="preserve">. </w:t>
      </w:r>
      <w:r w:rsidRPr="005D15F9">
        <w:rPr>
          <w:rFonts w:cs="Arial" w:hint="cs"/>
          <w:b/>
          <w:bCs/>
          <w:sz w:val="24"/>
          <w:szCs w:val="24"/>
          <w:rtl/>
        </w:rPr>
        <w:t>קס"ד דמשום ששער דק בעבה או עבה בדק מהדק, ושמא תזדמן לה טבילת מצווה ותטלם ותעבירם ארבע אמות ברשות הרבים</w:t>
      </w:r>
      <w:r w:rsidRPr="0008761C">
        <w:rPr>
          <w:rFonts w:cs="Arial" w:hint="cs"/>
          <w:sz w:val="24"/>
          <w:szCs w:val="24"/>
          <w:rtl/>
        </w:rPr>
        <w:t xml:space="preserve">. </w:t>
      </w:r>
      <w:r w:rsidRPr="00C47CB0">
        <w:rPr>
          <w:rFonts w:cs="Arial" w:hint="eastAsia"/>
          <w:sz w:val="24"/>
          <w:szCs w:val="24"/>
          <w:rtl/>
        </w:rPr>
        <w:t>והתנינן</w:t>
      </w:r>
      <w:r w:rsidRPr="00C47CB0">
        <w:rPr>
          <w:rFonts w:cs="Arial"/>
          <w:sz w:val="24"/>
          <w:szCs w:val="24"/>
          <w:rtl/>
        </w:rPr>
        <w:t xml:space="preserve"> </w:t>
      </w:r>
      <w:r w:rsidRPr="00C47CB0">
        <w:rPr>
          <w:rFonts w:cs="Arial" w:hint="eastAsia"/>
          <w:sz w:val="24"/>
          <w:szCs w:val="24"/>
          <w:rtl/>
        </w:rPr>
        <w:t>הבנות</w:t>
      </w:r>
      <w:r w:rsidRPr="00C47CB0">
        <w:rPr>
          <w:rFonts w:cs="Arial"/>
          <w:sz w:val="24"/>
          <w:szCs w:val="24"/>
          <w:rtl/>
        </w:rPr>
        <w:t xml:space="preserve"> </w:t>
      </w:r>
      <w:r w:rsidRPr="00ED4D3B">
        <w:rPr>
          <w:rFonts w:cs="Arial" w:hint="cs"/>
          <w:i/>
          <w:iCs/>
          <w:sz w:val="16"/>
          <w:szCs w:val="16"/>
          <w:rtl/>
        </w:rPr>
        <w:t>שלא מצוי אצלן טבילה</w:t>
      </w:r>
      <w:r w:rsidRPr="0008761C">
        <w:rPr>
          <w:rFonts w:cs="Arial" w:hint="cs"/>
          <w:sz w:val="24"/>
          <w:szCs w:val="24"/>
          <w:rtl/>
        </w:rPr>
        <w:t xml:space="preserve"> </w:t>
      </w:r>
      <w:r w:rsidRPr="00C47CB0">
        <w:rPr>
          <w:rFonts w:cs="Arial" w:hint="eastAsia"/>
          <w:sz w:val="24"/>
          <w:szCs w:val="24"/>
          <w:rtl/>
        </w:rPr>
        <w:t>יוצאות</w:t>
      </w:r>
      <w:r w:rsidRPr="00C47CB0">
        <w:rPr>
          <w:rFonts w:cs="Arial"/>
          <w:sz w:val="24"/>
          <w:szCs w:val="24"/>
          <w:rtl/>
        </w:rPr>
        <w:t xml:space="preserve"> </w:t>
      </w:r>
      <w:r w:rsidRPr="00C47CB0">
        <w:rPr>
          <w:rFonts w:cs="Arial" w:hint="eastAsia"/>
          <w:sz w:val="24"/>
          <w:szCs w:val="24"/>
          <w:rtl/>
        </w:rPr>
        <w:t>בחוטין</w:t>
      </w:r>
      <w:r w:rsidRPr="00C47CB0">
        <w:rPr>
          <w:rFonts w:cs="Arial"/>
          <w:b/>
          <w:bCs/>
          <w:sz w:val="24"/>
          <w:szCs w:val="24"/>
          <w:rtl/>
        </w:rPr>
        <w:t xml:space="preserve">. </w:t>
      </w:r>
      <w:r w:rsidRPr="005D15F9">
        <w:rPr>
          <w:rFonts w:cs="Arial" w:hint="cs"/>
          <w:b/>
          <w:bCs/>
          <w:sz w:val="24"/>
          <w:szCs w:val="24"/>
          <w:rtl/>
        </w:rPr>
        <w:t>ואמר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5D15F9">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כרוך</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צוארה</w:t>
      </w:r>
      <w:r w:rsidRPr="00C47CB0">
        <w:rPr>
          <w:rFonts w:cs="Arial"/>
          <w:sz w:val="24"/>
          <w:szCs w:val="24"/>
          <w:rtl/>
        </w:rPr>
        <w:t xml:space="preserve">. </w:t>
      </w:r>
      <w:r w:rsidRPr="005D15F9">
        <w:rPr>
          <w:rFonts w:cs="Arial" w:hint="cs"/>
          <w:b/>
          <w:bCs/>
          <w:sz w:val="24"/>
          <w:szCs w:val="24"/>
          <w:rtl/>
        </w:rPr>
        <w:t>ואילו בשל זקנה לא התירו אף להן. משמע שאן הטעם משום דמהדק ושמא יזדמן לה טבילת מצווה ותטלם ותעבירם ארבע אמות ברשות הרבים. 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5D15F9">
        <w:rPr>
          <w:rFonts w:cs="Arial" w:hint="cs"/>
          <w:b/>
          <w:bCs/>
          <w:sz w:val="24"/>
          <w:szCs w:val="24"/>
          <w:rtl/>
        </w:rPr>
        <w:t>בחוטים, אפילו</w:t>
      </w:r>
      <w:r w:rsidRPr="0008761C">
        <w:rPr>
          <w:rFonts w:cs="Arial"/>
          <w:sz w:val="24"/>
          <w:szCs w:val="24"/>
          <w:rtl/>
        </w:rPr>
        <w:t xml:space="preserve"> </w:t>
      </w:r>
      <w:r w:rsidRPr="00C47CB0">
        <w:rPr>
          <w:rFonts w:cs="Arial" w:hint="eastAsia"/>
          <w:sz w:val="24"/>
          <w:szCs w:val="24"/>
          <w:rtl/>
        </w:rPr>
        <w:t>שאינה</w:t>
      </w:r>
      <w:r w:rsidRPr="00C47CB0">
        <w:rPr>
          <w:rFonts w:cs="Arial"/>
          <w:sz w:val="24"/>
          <w:szCs w:val="24"/>
          <w:rtl/>
        </w:rPr>
        <w:t xml:space="preserve"> </w:t>
      </w:r>
      <w:r w:rsidRPr="00C47CB0">
        <w:rPr>
          <w:rFonts w:cs="Arial" w:hint="eastAsia"/>
          <w:sz w:val="24"/>
          <w:szCs w:val="24"/>
          <w:rtl/>
        </w:rPr>
        <w:t>יכולה</w:t>
      </w:r>
      <w:r w:rsidRPr="00C47CB0">
        <w:rPr>
          <w:rFonts w:cs="Arial"/>
          <w:sz w:val="24"/>
          <w:szCs w:val="24"/>
          <w:rtl/>
        </w:rPr>
        <w:t xml:space="preserve"> </w:t>
      </w:r>
      <w:r w:rsidRPr="00C47CB0">
        <w:rPr>
          <w:rFonts w:cs="Arial" w:hint="eastAsia"/>
          <w:sz w:val="24"/>
          <w:szCs w:val="24"/>
          <w:rtl/>
        </w:rPr>
        <w:t>להביא</w:t>
      </w:r>
      <w:r w:rsidRPr="00C47CB0">
        <w:rPr>
          <w:rFonts w:cs="Arial"/>
          <w:sz w:val="24"/>
          <w:szCs w:val="24"/>
          <w:rtl/>
        </w:rPr>
        <w:t xml:space="preserve"> </w:t>
      </w:r>
      <w:r w:rsidRPr="005D15F9">
        <w:rPr>
          <w:rFonts w:cs="Arial" w:hint="cs"/>
          <w:b/>
          <w:bCs/>
          <w:sz w:val="24"/>
          <w:szCs w:val="24"/>
          <w:rtl/>
        </w:rPr>
        <w:t>חוט דומה</w:t>
      </w:r>
      <w:r w:rsidRPr="00C47CB0">
        <w:rPr>
          <w:rFonts w:cs="Arial"/>
          <w:sz w:val="24"/>
          <w:szCs w:val="24"/>
          <w:rtl/>
        </w:rPr>
        <w:t xml:space="preserve"> לשערה</w:t>
      </w:r>
      <w:r>
        <w:rPr>
          <w:rFonts w:cs="Arial" w:hint="cs"/>
          <w:sz w:val="24"/>
          <w:szCs w:val="24"/>
          <w:rtl/>
        </w:rPr>
        <w:t>,</w:t>
      </w:r>
      <w:r w:rsidRPr="00C47CB0">
        <w:rPr>
          <w:rFonts w:cs="Arial"/>
          <w:sz w:val="24"/>
          <w:szCs w:val="24"/>
          <w:rtl/>
        </w:rPr>
        <w:t xml:space="preserve"> יוצאה </w:t>
      </w:r>
      <w:r w:rsidRPr="00C47CB0">
        <w:rPr>
          <w:rFonts w:cs="Arial" w:hint="eastAsia"/>
          <w:sz w:val="24"/>
          <w:szCs w:val="24"/>
          <w:rtl/>
        </w:rPr>
        <w:t>היא</w:t>
      </w:r>
      <w:r w:rsidRPr="00C47CB0">
        <w:rPr>
          <w:rFonts w:cs="Arial"/>
          <w:sz w:val="24"/>
          <w:szCs w:val="24"/>
          <w:rtl/>
        </w:rPr>
        <w:t xml:space="preserve">. </w:t>
      </w:r>
      <w:r w:rsidRPr="005D15F9">
        <w:rPr>
          <w:rFonts w:cs="Arial" w:hint="cs"/>
          <w:b/>
          <w:bCs/>
          <w:sz w:val="24"/>
          <w:szCs w:val="24"/>
          <w:rtl/>
        </w:rPr>
        <w:t>שכן דרך לתת חוטים בשער</w:t>
      </w:r>
      <w:r w:rsidRPr="005D15F9">
        <w:rPr>
          <w:rFonts w:cs="Arial"/>
          <w:b/>
          <w:bCs/>
          <w:sz w:val="24"/>
          <w:szCs w:val="24"/>
          <w:rtl/>
        </w:rPr>
        <w:t>.</w:t>
      </w:r>
      <w:r w:rsidRPr="005D15F9">
        <w:rPr>
          <w:rFonts w:cs="Arial" w:hint="cs"/>
          <w:b/>
          <w:bCs/>
          <w:sz w:val="24"/>
          <w:szCs w:val="24"/>
          <w:rtl/>
        </w:rPr>
        <w:t xml:space="preserve"> וכל החשש הוא משום דמהדק. ושמא תזדמן לה טבילת מצווה ותסירם. ובבנות שלא מצוי אצלן טבילה לא החמירו</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תצא</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ילדה</w:t>
      </w:r>
      <w:r w:rsidRPr="00C47CB0">
        <w:rPr>
          <w:rFonts w:cs="Arial"/>
          <w:sz w:val="24"/>
          <w:szCs w:val="24"/>
          <w:rtl/>
        </w:rPr>
        <w:t xml:space="preserve"> </w:t>
      </w:r>
      <w:r w:rsidRPr="00C47CB0">
        <w:rPr>
          <w:rFonts w:cs="Arial" w:hint="eastAsia"/>
          <w:sz w:val="24"/>
          <w:szCs w:val="24"/>
          <w:rtl/>
        </w:rPr>
        <w:t>בשל</w:t>
      </w:r>
      <w:r w:rsidRPr="00C47CB0">
        <w:rPr>
          <w:rFonts w:cs="Arial"/>
          <w:sz w:val="24"/>
          <w:szCs w:val="24"/>
          <w:rtl/>
        </w:rPr>
        <w:t xml:space="preserve"> </w:t>
      </w:r>
      <w:r w:rsidRPr="00C47CB0">
        <w:rPr>
          <w:rFonts w:cs="Arial" w:hint="eastAsia"/>
          <w:sz w:val="24"/>
          <w:szCs w:val="24"/>
          <w:rtl/>
        </w:rPr>
        <w:t>זקינה</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זקינה</w:t>
      </w:r>
      <w:r w:rsidRPr="00C47CB0">
        <w:rPr>
          <w:rFonts w:cs="Arial"/>
          <w:sz w:val="24"/>
          <w:szCs w:val="24"/>
          <w:rtl/>
        </w:rPr>
        <w:t xml:space="preserve"> </w:t>
      </w:r>
      <w:r w:rsidRPr="00C47CB0">
        <w:rPr>
          <w:rFonts w:cs="Arial" w:hint="eastAsia"/>
          <w:sz w:val="24"/>
          <w:szCs w:val="24"/>
          <w:rtl/>
        </w:rPr>
        <w:t>בשל</w:t>
      </w:r>
      <w:r w:rsidRPr="00C47CB0">
        <w:rPr>
          <w:rFonts w:cs="Arial"/>
          <w:sz w:val="24"/>
          <w:szCs w:val="24"/>
          <w:rtl/>
        </w:rPr>
        <w:t xml:space="preserve"> </w:t>
      </w:r>
      <w:r w:rsidRPr="00C47CB0">
        <w:rPr>
          <w:rFonts w:cs="Arial" w:hint="eastAsia"/>
          <w:sz w:val="24"/>
          <w:szCs w:val="24"/>
          <w:rtl/>
        </w:rPr>
        <w:t>ילדה</w:t>
      </w:r>
      <w:r w:rsidRPr="00C47CB0">
        <w:rPr>
          <w:rFonts w:cs="Arial"/>
          <w:sz w:val="24"/>
          <w:szCs w:val="24"/>
          <w:rtl/>
        </w:rPr>
        <w:t xml:space="preserve">. </w:t>
      </w:r>
      <w:r w:rsidRPr="005D15F9">
        <w:rPr>
          <w:rFonts w:cs="Arial" w:hint="cs"/>
          <w:b/>
          <w:bCs/>
          <w:sz w:val="24"/>
          <w:szCs w:val="24"/>
          <w:rtl/>
        </w:rPr>
        <w:t>כיוון שהדרך לצאת בשער דומה לשלה. ואם תצא בשער שונה, שמא יצחקו עליה ותבא להורידם</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תושב</w:t>
      </w:r>
      <w:r w:rsidRPr="00C47CB0">
        <w:rPr>
          <w:rFonts w:cs="Arial"/>
          <w:sz w:val="24"/>
          <w:szCs w:val="24"/>
          <w:rtl/>
        </w:rPr>
        <w:t xml:space="preserve"> </w:t>
      </w:r>
      <w:r w:rsidRPr="00C47CB0">
        <w:rPr>
          <w:rFonts w:cs="Arial" w:hint="eastAsia"/>
          <w:sz w:val="24"/>
          <w:szCs w:val="24"/>
          <w:rtl/>
        </w:rPr>
        <w:t>בשיער</w:t>
      </w:r>
      <w:r w:rsidRPr="00C47CB0">
        <w:rPr>
          <w:rFonts w:cs="Arial"/>
          <w:sz w:val="24"/>
          <w:szCs w:val="24"/>
          <w:rtl/>
        </w:rPr>
        <w:t xml:space="preserve"> </w:t>
      </w:r>
      <w:r w:rsidRPr="00C47CB0">
        <w:rPr>
          <w:rFonts w:cs="Arial" w:hint="eastAsia"/>
          <w:sz w:val="24"/>
          <w:szCs w:val="24"/>
          <w:rtl/>
        </w:rPr>
        <w:t>נקרא</w:t>
      </w:r>
      <w:r w:rsidRPr="00C47CB0">
        <w:rPr>
          <w:rFonts w:cs="Arial"/>
          <w:sz w:val="24"/>
          <w:szCs w:val="24"/>
          <w:rtl/>
        </w:rPr>
        <w:t xml:space="preserve"> </w:t>
      </w:r>
      <w:r w:rsidRPr="00C47CB0">
        <w:rPr>
          <w:rFonts w:cs="Arial" w:hint="eastAsia"/>
          <w:sz w:val="24"/>
          <w:szCs w:val="24"/>
          <w:rtl/>
        </w:rPr>
        <w:t>פיאה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נפל</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08761C">
        <w:rPr>
          <w:rFonts w:cs="Arial" w:hint="cs"/>
          <w:sz w:val="24"/>
          <w:szCs w:val="24"/>
          <w:rtl/>
        </w:rPr>
        <w:t>אודריה</w:t>
      </w:r>
      <w:r w:rsidRPr="00C47CB0">
        <w:rPr>
          <w:rFonts w:cs="Arial"/>
          <w:sz w:val="24"/>
          <w:szCs w:val="24"/>
          <w:rtl/>
        </w:rPr>
        <w:t xml:space="preserve"> </w:t>
      </w:r>
      <w:r w:rsidRPr="00C47CB0">
        <w:rPr>
          <w:rFonts w:cs="Arial" w:hint="eastAsia"/>
          <w:sz w:val="24"/>
          <w:szCs w:val="24"/>
          <w:rtl/>
        </w:rPr>
        <w:t>דאודניה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בעא</w:t>
      </w:r>
      <w:r w:rsidRPr="00C47CB0">
        <w:rPr>
          <w:rFonts w:cs="Arial"/>
          <w:sz w:val="24"/>
          <w:szCs w:val="24"/>
          <w:rtl/>
        </w:rPr>
        <w:t xml:space="preserve"> </w:t>
      </w:r>
      <w:r w:rsidRPr="00C47CB0">
        <w:rPr>
          <w:rFonts w:cs="Arial" w:hint="eastAsia"/>
          <w:sz w:val="24"/>
          <w:szCs w:val="24"/>
          <w:rtl/>
        </w:rPr>
        <w:t>מיחזרתיה</w:t>
      </w:r>
      <w:r w:rsidRPr="00C47CB0">
        <w:rPr>
          <w:rFonts w:cs="Arial"/>
          <w:sz w:val="24"/>
          <w:szCs w:val="24"/>
          <w:rtl/>
        </w:rPr>
        <w:t xml:space="preserve"> </w:t>
      </w:r>
      <w:r w:rsidRPr="00C47CB0">
        <w:rPr>
          <w:rFonts w:cs="Arial" w:hint="eastAsia"/>
          <w:sz w:val="24"/>
          <w:szCs w:val="24"/>
          <w:rtl/>
        </w:rPr>
        <w:t>בשבתא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וגערו</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חביריו</w:t>
      </w:r>
      <w:r w:rsidRPr="00C47CB0">
        <w:rPr>
          <w:rFonts w:cs="Arial"/>
          <w:sz w:val="24"/>
          <w:szCs w:val="24"/>
          <w:rtl/>
        </w:rPr>
        <w:t xml:space="preserve"> משום </w:t>
      </w:r>
      <w:r w:rsidRPr="005D15F9">
        <w:rPr>
          <w:rFonts w:cs="Arial" w:hint="cs"/>
          <w:b/>
          <w:bCs/>
          <w:sz w:val="24"/>
          <w:szCs w:val="24"/>
          <w:rtl/>
        </w:rPr>
        <w:t>רפואה. דרבי</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סבר</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5D15F9">
        <w:rPr>
          <w:rFonts w:cs="Arial" w:hint="cs"/>
          <w:b/>
          <w:bCs/>
          <w:sz w:val="24"/>
          <w:szCs w:val="24"/>
          <w:rtl/>
        </w:rPr>
        <w:t>שמרפא</w:t>
      </w:r>
      <w:r w:rsidRPr="005D15F9">
        <w:rPr>
          <w:rFonts w:cs="Arial"/>
          <w:b/>
          <w:bCs/>
          <w:sz w:val="24"/>
          <w:szCs w:val="24"/>
          <w:rtl/>
        </w:rPr>
        <w:t>.</w:t>
      </w:r>
      <w:r w:rsidRPr="005D15F9">
        <w:rPr>
          <w:rFonts w:cs="Arial" w:hint="cs"/>
          <w:b/>
          <w:bCs/>
          <w:sz w:val="24"/>
          <w:szCs w:val="24"/>
          <w:rtl/>
        </w:rPr>
        <w:t xml:space="preserve"> אבל מוך מותר, שאן בו משום רפואה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C47CB0">
        <w:rPr>
          <w:rFonts w:cs="Arial" w:hint="eastAsia"/>
          <w:sz w:val="24"/>
          <w:szCs w:val="24"/>
          <w:rtl/>
        </w:rPr>
        <w:t>סברין</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מוך</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5D15F9">
        <w:rPr>
          <w:rFonts w:cs="Arial" w:hint="cs"/>
          <w:b/>
          <w:bCs/>
          <w:sz w:val="24"/>
          <w:szCs w:val="24"/>
          <w:rtl/>
        </w:rPr>
        <w:t>שמרפא</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החושש</w:t>
      </w:r>
      <w:r w:rsidRPr="00C47CB0">
        <w:rPr>
          <w:rFonts w:cs="Arial"/>
          <w:sz w:val="24"/>
          <w:szCs w:val="24"/>
          <w:rtl/>
        </w:rPr>
        <w:t xml:space="preserve"> </w:t>
      </w:r>
      <w:r w:rsidRPr="00C47CB0">
        <w:rPr>
          <w:rFonts w:cs="Arial" w:hint="eastAsia"/>
          <w:sz w:val="24"/>
          <w:szCs w:val="24"/>
          <w:rtl/>
        </w:rPr>
        <w:t>אזנו</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color w:val="FF0000"/>
          <w:sz w:val="24"/>
          <w:szCs w:val="24"/>
          <w:rtl/>
        </w:rPr>
        <w:t>שמן</w:t>
      </w:r>
      <w:r w:rsidRPr="00C47CB0">
        <w:rPr>
          <w:rFonts w:cs="Arial"/>
          <w:color w:val="FF0000"/>
          <w:sz w:val="24"/>
          <w:szCs w:val="24"/>
          <w:rtl/>
        </w:rPr>
        <w:t xml:space="preserve"> </w:t>
      </w:r>
      <w:r w:rsidRPr="00C47CB0">
        <w:rPr>
          <w:rFonts w:cs="Arial" w:hint="eastAsia"/>
          <w:color w:val="FF0000"/>
          <w:sz w:val="24"/>
          <w:szCs w:val="24"/>
          <w:rtl/>
        </w:rPr>
        <w:t>ע</w:t>
      </w:r>
      <w:r w:rsidRPr="00C47CB0">
        <w:rPr>
          <w:rFonts w:cs="Arial"/>
          <w:color w:val="FF0000"/>
          <w:sz w:val="24"/>
          <w:szCs w:val="24"/>
          <w:rtl/>
        </w:rPr>
        <w:t>"</w:t>
      </w:r>
      <w:r w:rsidRPr="00C47CB0">
        <w:rPr>
          <w:rFonts w:cs="Arial" w:hint="eastAsia"/>
          <w:color w:val="FF0000"/>
          <w:sz w:val="24"/>
          <w:szCs w:val="24"/>
          <w:rtl/>
        </w:rPr>
        <w:t>ג</w:t>
      </w:r>
      <w:r w:rsidRPr="00C47CB0">
        <w:rPr>
          <w:rFonts w:cs="Arial"/>
          <w:color w:val="FF0000"/>
          <w:sz w:val="24"/>
          <w:szCs w:val="24"/>
          <w:rtl/>
        </w:rPr>
        <w:t xml:space="preserve"> </w:t>
      </w:r>
      <w:r w:rsidRPr="00C47CB0">
        <w:rPr>
          <w:rFonts w:cs="Arial" w:hint="eastAsia"/>
          <w:color w:val="FF0000"/>
          <w:sz w:val="24"/>
          <w:szCs w:val="24"/>
          <w:rtl/>
        </w:rPr>
        <w:t>ראש</w:t>
      </w:r>
      <w:r w:rsidRPr="00C47CB0">
        <w:rPr>
          <w:rFonts w:cs="Arial" w:hint="eastAsia"/>
          <w:sz w:val="24"/>
          <w:szCs w:val="24"/>
          <w:rtl/>
        </w:rPr>
        <w:t>ו</w:t>
      </w:r>
      <w:r w:rsidRPr="00C47CB0">
        <w:rPr>
          <w:rFonts w:cs="Arial"/>
          <w:sz w:val="24"/>
          <w:szCs w:val="24"/>
          <w:rtl/>
        </w:rPr>
        <w:t xml:space="preserve"> </w:t>
      </w:r>
      <w:r w:rsidRPr="00C47CB0">
        <w:rPr>
          <w:rFonts w:cs="Arial" w:hint="eastAsia"/>
          <w:color w:val="FF0000"/>
          <w:sz w:val="24"/>
          <w:szCs w:val="24"/>
          <w:rtl/>
        </w:rPr>
        <w:t>ולוחש</w:t>
      </w:r>
      <w:r w:rsidRPr="00C47CB0">
        <w:rPr>
          <w:rFonts w:cs="Arial"/>
          <w:color w:val="FF0000"/>
          <w:sz w:val="24"/>
          <w:szCs w:val="24"/>
          <w:rtl/>
        </w:rPr>
        <w:t xml:space="preserve"> </w:t>
      </w:r>
      <w:r w:rsidRPr="00F7557B">
        <w:rPr>
          <w:rFonts w:cs="Arial" w:hint="cs"/>
          <w:i/>
          <w:iCs/>
          <w:color w:val="FF0000"/>
          <w:sz w:val="16"/>
          <w:szCs w:val="16"/>
          <w:rtl/>
        </w:rPr>
        <w:t>מטה ראשו כלוחש סוד והשמן זולג לאזן</w:t>
      </w:r>
      <w:r w:rsidRPr="00F7557B">
        <w:rPr>
          <w:rFonts w:cs="Arial"/>
          <w:color w:val="FF0000"/>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יתן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ביד</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בכלי</w:t>
      </w:r>
      <w:r w:rsidRPr="00C47CB0">
        <w:rPr>
          <w:rFonts w:cs="Arial"/>
          <w:sz w:val="24"/>
          <w:szCs w:val="24"/>
          <w:rtl/>
        </w:rPr>
        <w:t xml:space="preserve">. </w:t>
      </w:r>
      <w:r w:rsidRPr="005D15F9">
        <w:rPr>
          <w:rFonts w:cs="Arial" w:hint="cs"/>
          <w:b/>
          <w:bCs/>
          <w:sz w:val="24"/>
          <w:szCs w:val="24"/>
          <w:rtl/>
        </w:rPr>
        <w:t>משמע שהשמן הוא המרפא</w:t>
      </w:r>
      <w:r>
        <w:rPr>
          <w:rFonts w:cs="Arial" w:hint="cs"/>
          <w:sz w:val="24"/>
          <w:szCs w:val="24"/>
          <w:rtl/>
        </w:rPr>
        <w:t xml:space="preserve"> </w:t>
      </w:r>
      <w:r w:rsidRPr="009B549C">
        <w:rPr>
          <w:rFonts w:cs="Arial" w:hint="cs"/>
          <w:i/>
          <w:iCs/>
          <w:sz w:val="16"/>
          <w:szCs w:val="16"/>
          <w:rtl/>
        </w:rPr>
        <w:t>ולמה גערו בו חבריו</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אלא</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סבר</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וחבריו</w:t>
      </w:r>
      <w:r w:rsidRPr="00C47CB0">
        <w:rPr>
          <w:rFonts w:cs="Arial"/>
          <w:sz w:val="24"/>
          <w:szCs w:val="24"/>
          <w:rtl/>
        </w:rPr>
        <w:t xml:space="preserve"> </w:t>
      </w:r>
      <w:r w:rsidRPr="00C47CB0">
        <w:rPr>
          <w:rFonts w:cs="Arial" w:hint="eastAsia"/>
          <w:sz w:val="24"/>
          <w:szCs w:val="24"/>
          <w:rtl/>
        </w:rPr>
        <w:t>סברין</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5D15F9">
        <w:rPr>
          <w:rFonts w:cs="Arial" w:hint="cs"/>
          <w:b/>
          <w:bCs/>
          <w:sz w:val="24"/>
          <w:szCs w:val="24"/>
          <w:rtl/>
        </w:rPr>
        <w:t xml:space="preserve">כדתנן, </w:t>
      </w:r>
      <w:r w:rsidRPr="005D15F9">
        <w:rPr>
          <w:rFonts w:cs="Arial"/>
          <w:b/>
          <w:bCs/>
          <w:sz w:val="24"/>
          <w:szCs w:val="24"/>
          <w:rtl/>
        </w:rPr>
        <w:t>כל כיסויי הכלים שיש להן בית אחיזה ניטלין בשבת</w:t>
      </w:r>
      <w:r w:rsidRPr="005D15F9">
        <w:rPr>
          <w:rFonts w:cs="Arial" w:hint="cs"/>
          <w:b/>
          <w:bCs/>
          <w:sz w:val="24"/>
          <w:szCs w:val="24"/>
          <w:rtl/>
        </w:rPr>
        <w:t>.</w:t>
      </w:r>
      <w:r w:rsidRPr="005D15F9">
        <w:rPr>
          <w:rFonts w:cs="Arial"/>
          <w:b/>
          <w:bCs/>
          <w:sz w:val="24"/>
          <w:szCs w:val="24"/>
          <w:rtl/>
        </w:rPr>
        <w:t xml:space="preserve"> א"ר יוסי</w:t>
      </w:r>
      <w:r w:rsidRPr="005D15F9">
        <w:rPr>
          <w:rFonts w:cs="Arial" w:hint="cs"/>
          <w:b/>
          <w:bCs/>
          <w:sz w:val="24"/>
          <w:szCs w:val="24"/>
          <w:rtl/>
        </w:rPr>
        <w:t>.</w:t>
      </w:r>
      <w:r w:rsidRPr="005D15F9">
        <w:rPr>
          <w:rFonts w:cs="Arial"/>
          <w:b/>
          <w:bCs/>
          <w:sz w:val="24"/>
          <w:szCs w:val="24"/>
          <w:rtl/>
        </w:rPr>
        <w:t xml:space="preserve"> במה דברים אמורים</w:t>
      </w:r>
      <w:r w:rsidRPr="005D15F9">
        <w:rPr>
          <w:rFonts w:cs="Arial" w:hint="cs"/>
          <w:b/>
          <w:bCs/>
          <w:sz w:val="24"/>
          <w:szCs w:val="24"/>
          <w:rtl/>
        </w:rPr>
        <w:t>?</w:t>
      </w:r>
      <w:r w:rsidRPr="005D15F9">
        <w:rPr>
          <w:rFonts w:cs="Arial"/>
          <w:b/>
          <w:bCs/>
          <w:sz w:val="24"/>
          <w:szCs w:val="24"/>
          <w:rtl/>
        </w:rPr>
        <w:t xml:space="preserve"> בכיסויי הקרקעות</w:t>
      </w:r>
      <w:r w:rsidRPr="005D15F9">
        <w:rPr>
          <w:rFonts w:cs="Arial" w:hint="cs"/>
          <w:b/>
          <w:bCs/>
          <w:sz w:val="24"/>
          <w:szCs w:val="24"/>
          <w:rtl/>
        </w:rPr>
        <w:t>.</w:t>
      </w:r>
      <w:r w:rsidRPr="005D15F9">
        <w:rPr>
          <w:rFonts w:cs="Arial"/>
          <w:b/>
          <w:bCs/>
          <w:sz w:val="24"/>
          <w:szCs w:val="24"/>
          <w:rtl/>
        </w:rPr>
        <w:t xml:space="preserve"> אבל בכיסויי הכלים בין כך ובין כך ניטלין בשבת</w:t>
      </w:r>
      <w:r w:rsidRPr="0008761C">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5D15F9">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כהנא</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רבי חייא בר אבא אמר</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5D15F9">
        <w:rPr>
          <w:rFonts w:cs="Arial" w:hint="cs"/>
          <w:b/>
          <w:bCs/>
          <w:sz w:val="24"/>
          <w:szCs w:val="24"/>
          <w:rtl/>
        </w:rPr>
        <w:t>כרבי יוסי</w:t>
      </w:r>
      <w:r>
        <w:rPr>
          <w:rFonts w:cs="Arial" w:hint="cs"/>
          <w:sz w:val="24"/>
          <w:szCs w:val="24"/>
          <w:rtl/>
        </w:rPr>
        <w:t xml:space="preserve"> </w:t>
      </w:r>
      <w:r w:rsidRPr="009B549C">
        <w:rPr>
          <w:rFonts w:cs="Arial" w:hint="cs"/>
          <w:sz w:val="16"/>
          <w:szCs w:val="16"/>
          <w:rtl/>
        </w:rPr>
        <w:t>ולמה גערו בו חבריו</w:t>
      </w:r>
      <w:r w:rsidRPr="005D15F9">
        <w:rPr>
          <w:rFonts w:cs="Arial" w:hint="cs"/>
          <w:b/>
          <w:bCs/>
          <w:sz w:val="24"/>
          <w:szCs w:val="24"/>
          <w:rtl/>
        </w:rPr>
        <w:t>?</w:t>
      </w:r>
      <w:r w:rsidRPr="005D15F9">
        <w:rPr>
          <w:rFonts w:cs="Arial"/>
          <w:b/>
          <w:bCs/>
          <w:sz w:val="24"/>
          <w:szCs w:val="24"/>
          <w:rtl/>
        </w:rPr>
        <w:t>.</w:t>
      </w:r>
      <w:r w:rsidRPr="005D15F9">
        <w:rPr>
          <w:rFonts w:cs="Arial" w:hint="cs"/>
          <w:b/>
          <w:bCs/>
          <w:sz w:val="24"/>
          <w:szCs w:val="24"/>
          <w:rtl/>
        </w:rPr>
        <w:t>אלא</w:t>
      </w:r>
      <w:r w:rsidRPr="005D15F9">
        <w:rPr>
          <w:rFonts w:cs="Arial"/>
          <w:b/>
          <w:bCs/>
          <w:sz w:val="24"/>
          <w:szCs w:val="24"/>
          <w:rtl/>
        </w:rPr>
        <w:t xml:space="preserve"> </w:t>
      </w:r>
      <w:r w:rsidRPr="005D15F9">
        <w:rPr>
          <w:rFonts w:cs="Arial" w:hint="cs"/>
          <w:b/>
          <w:bCs/>
          <w:sz w:val="24"/>
          <w:szCs w:val="24"/>
          <w:rtl/>
        </w:rPr>
        <w:t>רבי</w:t>
      </w:r>
      <w:r w:rsidRPr="0008761C">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סבר</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עשו</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כקרקע</w:t>
      </w:r>
      <w:r w:rsidRPr="00C47CB0">
        <w:rPr>
          <w:rFonts w:cs="Arial"/>
          <w:sz w:val="24"/>
          <w:szCs w:val="24"/>
          <w:rtl/>
        </w:rPr>
        <w:t xml:space="preserve">. </w:t>
      </w:r>
      <w:r w:rsidRPr="00C47CB0">
        <w:rPr>
          <w:rFonts w:cs="Arial" w:hint="eastAsia"/>
          <w:sz w:val="24"/>
          <w:szCs w:val="24"/>
          <w:rtl/>
        </w:rPr>
        <w:t>וחבריי</w:t>
      </w:r>
      <w:r w:rsidRPr="00C47CB0">
        <w:rPr>
          <w:rFonts w:cs="Arial"/>
          <w:sz w:val="24"/>
          <w:szCs w:val="24"/>
          <w:rtl/>
        </w:rPr>
        <w:t xml:space="preserve"> </w:t>
      </w:r>
      <w:r w:rsidRPr="00C47CB0">
        <w:rPr>
          <w:rFonts w:cs="Arial" w:hint="eastAsia"/>
          <w:sz w:val="24"/>
          <w:szCs w:val="24"/>
          <w:rtl/>
        </w:rPr>
        <w:t>סברין</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כקרקע</w:t>
      </w:r>
      <w:r w:rsidRPr="00C47CB0">
        <w:rPr>
          <w:rFonts w:cs="Arial"/>
          <w:sz w:val="24"/>
          <w:szCs w:val="24"/>
          <w:rtl/>
        </w:rPr>
        <w:t xml:space="preserve"> </w:t>
      </w:r>
      <w:r w:rsidRPr="0008761C">
        <w:rPr>
          <w:rFonts w:cs="Arial" w:hint="cs"/>
          <w:sz w:val="24"/>
          <w:szCs w:val="24"/>
          <w:rtl/>
        </w:rPr>
        <w:t>הוא</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08761C">
        <w:rPr>
          <w:rFonts w:cs="Arial" w:hint="cs"/>
          <w:sz w:val="24"/>
          <w:szCs w:val="24"/>
          <w:rtl/>
        </w:rPr>
        <w:t>בר אבא</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יד</w:t>
      </w:r>
      <w:r w:rsidRPr="00C47CB0">
        <w:rPr>
          <w:rFonts w:cs="Arial"/>
          <w:sz w:val="24"/>
          <w:szCs w:val="24"/>
          <w:rtl/>
        </w:rPr>
        <w:t xml:space="preserve"> </w:t>
      </w:r>
      <w:r w:rsidRPr="00C47CB0">
        <w:rPr>
          <w:rFonts w:cs="Arial" w:hint="eastAsia"/>
          <w:sz w:val="24"/>
          <w:szCs w:val="24"/>
          <w:rtl/>
        </w:rPr>
        <w:t>למוך</w:t>
      </w:r>
      <w:r w:rsidRPr="00C47CB0">
        <w:rPr>
          <w:rFonts w:cs="Arial"/>
          <w:sz w:val="24"/>
          <w:szCs w:val="24"/>
          <w:rtl/>
        </w:rPr>
        <w:t xml:space="preserve"> </w:t>
      </w:r>
      <w:r w:rsidRPr="00C47CB0">
        <w:rPr>
          <w:rFonts w:cs="Arial" w:hint="eastAsia"/>
          <w:sz w:val="24"/>
          <w:szCs w:val="24"/>
          <w:rtl/>
        </w:rPr>
        <w:t>שבאזנו</w:t>
      </w:r>
      <w:r w:rsidRPr="0008761C">
        <w:rPr>
          <w:rFonts w:cs="Arial" w:hint="cs"/>
          <w:sz w:val="24"/>
          <w:szCs w:val="24"/>
          <w:rtl/>
        </w:rPr>
        <w:t>?</w:t>
      </w:r>
      <w:r w:rsidRPr="0008761C">
        <w:rPr>
          <w:rFonts w:cs="Arial"/>
          <w:sz w:val="24"/>
          <w:szCs w:val="24"/>
          <w:rtl/>
        </w:rPr>
        <w:t>.</w:t>
      </w:r>
      <w:r w:rsidRPr="0008761C">
        <w:rPr>
          <w:rFonts w:cs="Arial" w:hint="cs"/>
          <w:sz w:val="24"/>
          <w:szCs w:val="24"/>
          <w:rtl/>
        </w:rPr>
        <w:t xml:space="preserve"> על כרחך</w:t>
      </w:r>
      <w:r w:rsidRPr="00C47CB0">
        <w:rPr>
          <w:rFonts w:cs="Arial"/>
          <w:sz w:val="24"/>
          <w:szCs w:val="24"/>
          <w:rtl/>
        </w:rPr>
        <w:t xml:space="preserve"> </w:t>
      </w:r>
      <w:r w:rsidRPr="00C47CB0">
        <w:rPr>
          <w:rFonts w:cs="Arial" w:hint="eastAsia"/>
          <w:sz w:val="24"/>
          <w:szCs w:val="24"/>
          <w:rtl/>
        </w:rPr>
        <w:t>סברין</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כקרקע</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וכיני</w:t>
      </w:r>
      <w:r w:rsidRPr="0008761C">
        <w:rPr>
          <w:rFonts w:cs="Arial" w:hint="cs"/>
          <w:sz w:val="24"/>
          <w:szCs w:val="24"/>
          <w:rtl/>
        </w:rPr>
        <w:t xml:space="preserve">? </w:t>
      </w:r>
      <w:r w:rsidRPr="005D15F9">
        <w:rPr>
          <w:rFonts w:cs="Arial" w:hint="cs"/>
          <w:b/>
          <w:bCs/>
          <w:sz w:val="24"/>
          <w:szCs w:val="24"/>
          <w:rtl/>
        </w:rPr>
        <w:t>וכי רבי ינאי סובר שאדם אינו כקרקע</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כיני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סבר</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שכיח</w:t>
      </w:r>
      <w:r w:rsidRPr="00C47CB0">
        <w:rPr>
          <w:rFonts w:cs="Arial"/>
          <w:sz w:val="24"/>
          <w:szCs w:val="24"/>
          <w:rtl/>
        </w:rPr>
        <w:t xml:space="preserve"> </w:t>
      </w:r>
      <w:r w:rsidRPr="005D15F9">
        <w:rPr>
          <w:rFonts w:cs="Arial" w:hint="cs"/>
          <w:b/>
          <w:bCs/>
          <w:sz w:val="24"/>
          <w:szCs w:val="24"/>
          <w:rtl/>
        </w:rPr>
        <w:t>שיפול</w:t>
      </w:r>
      <w:r w:rsidRPr="005D15F9">
        <w:rPr>
          <w:rFonts w:cs="Arial"/>
          <w:b/>
          <w:bCs/>
          <w:sz w:val="24"/>
          <w:szCs w:val="24"/>
          <w:rtl/>
        </w:rPr>
        <w:t xml:space="preserve"> </w:t>
      </w:r>
      <w:r w:rsidRPr="005D15F9">
        <w:rPr>
          <w:rFonts w:cs="Arial" w:hint="cs"/>
          <w:b/>
          <w:bCs/>
          <w:sz w:val="24"/>
          <w:szCs w:val="24"/>
          <w:rtl/>
        </w:rPr>
        <w:t>ויהלך</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w:t>
      </w:r>
      <w:r w:rsidRPr="00C47CB0">
        <w:rPr>
          <w:rFonts w:cs="Arial" w:hint="eastAsia"/>
          <w:sz w:val="24"/>
          <w:szCs w:val="24"/>
          <w:rtl/>
        </w:rPr>
        <w:t>א</w:t>
      </w:r>
      <w:r w:rsidRPr="0008761C">
        <w:rPr>
          <w:rFonts w:cs="Arial" w:hint="cs"/>
          <w:sz w:val="24"/>
          <w:szCs w:val="24"/>
          <w:rtl/>
        </w:rPr>
        <w:t xml:space="preserve"> </w:t>
      </w:r>
      <w:r w:rsidRPr="005D15F9">
        <w:rPr>
          <w:rFonts w:cs="Arial" w:hint="cs"/>
          <w:b/>
          <w:bCs/>
          <w:sz w:val="24"/>
          <w:szCs w:val="24"/>
          <w:rtl/>
        </w:rPr>
        <w:t>בידו</w:t>
      </w:r>
      <w:r w:rsidRPr="005D15F9">
        <w:rPr>
          <w:rFonts w:cs="Arial"/>
          <w:b/>
          <w:bCs/>
          <w:sz w:val="24"/>
          <w:szCs w:val="24"/>
          <w:rtl/>
        </w:rPr>
        <w:t>.</w:t>
      </w:r>
      <w:r w:rsidRPr="005D15F9">
        <w:rPr>
          <w:rFonts w:cs="Arial" w:hint="cs"/>
          <w:b/>
          <w:bCs/>
          <w:sz w:val="24"/>
          <w:szCs w:val="24"/>
          <w:rtl/>
        </w:rPr>
        <w:t xml:space="preserve"> דאם יפול, מיד הוא יחזירו.</w:t>
      </w:r>
      <w:r w:rsidRPr="005D15F9">
        <w:rPr>
          <w:rFonts w:cs="Arial"/>
          <w:b/>
          <w:bCs/>
          <w:sz w:val="24"/>
          <w:szCs w:val="24"/>
          <w:rtl/>
        </w:rPr>
        <w:t xml:space="preserve"> </w:t>
      </w:r>
      <w:r w:rsidRPr="005D15F9">
        <w:rPr>
          <w:rFonts w:cs="Arial" w:hint="cs"/>
          <w:b/>
          <w:bCs/>
          <w:sz w:val="24"/>
          <w:szCs w:val="24"/>
          <w:rtl/>
        </w:rPr>
        <w:t>וחבריו</w:t>
      </w:r>
      <w:r w:rsidRPr="00C47CB0">
        <w:rPr>
          <w:rFonts w:cs="Arial"/>
          <w:sz w:val="24"/>
          <w:szCs w:val="24"/>
          <w:rtl/>
        </w:rPr>
        <w:t xml:space="preserve"> </w:t>
      </w:r>
      <w:r w:rsidRPr="00C47CB0">
        <w:rPr>
          <w:rFonts w:cs="Arial" w:hint="eastAsia"/>
          <w:sz w:val="24"/>
          <w:szCs w:val="24"/>
          <w:rtl/>
        </w:rPr>
        <w:t>סברין</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שכיח</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5D15F9">
        <w:rPr>
          <w:rFonts w:cs="Arial" w:hint="cs"/>
          <w:b/>
          <w:bCs/>
          <w:sz w:val="24"/>
          <w:szCs w:val="24"/>
          <w:rtl/>
        </w:rPr>
        <w:t>שיפול ויהלך</w:t>
      </w:r>
      <w:r w:rsidRPr="005D15F9">
        <w:rPr>
          <w:rFonts w:cs="Arial"/>
          <w:b/>
          <w:bCs/>
          <w:sz w:val="24"/>
          <w:szCs w:val="24"/>
          <w:rtl/>
        </w:rPr>
        <w:t xml:space="preserve"> </w:t>
      </w:r>
      <w:r w:rsidRPr="005D15F9">
        <w:rPr>
          <w:rFonts w:cs="Arial" w:hint="cs"/>
          <w:b/>
          <w:bCs/>
          <w:sz w:val="24"/>
          <w:szCs w:val="24"/>
          <w:rtl/>
        </w:rPr>
        <w:t>בהן</w:t>
      </w:r>
      <w:r w:rsidRPr="005D15F9">
        <w:rPr>
          <w:rFonts w:cs="Arial"/>
          <w:b/>
          <w:bCs/>
          <w:sz w:val="24"/>
          <w:szCs w:val="24"/>
          <w:rtl/>
        </w:rPr>
        <w:t xml:space="preserve"> </w:t>
      </w:r>
      <w:r w:rsidRPr="005D15F9">
        <w:rPr>
          <w:rFonts w:cs="Arial" w:hint="cs"/>
          <w:b/>
          <w:bCs/>
          <w:sz w:val="24"/>
          <w:szCs w:val="24"/>
          <w:rtl/>
        </w:rPr>
        <w:t>ד</w:t>
      </w:r>
      <w:r w:rsidRPr="005D15F9">
        <w:rPr>
          <w:rFonts w:cs="Arial"/>
          <w:b/>
          <w:bCs/>
          <w:sz w:val="24"/>
          <w:szCs w:val="24"/>
          <w:rtl/>
        </w:rPr>
        <w:t>"</w:t>
      </w:r>
      <w:r w:rsidRPr="005D15F9">
        <w:rPr>
          <w:rFonts w:cs="Arial" w:hint="cs"/>
          <w:b/>
          <w:bCs/>
          <w:sz w:val="24"/>
          <w:szCs w:val="24"/>
          <w:rtl/>
        </w:rPr>
        <w:t>א</w:t>
      </w:r>
      <w:r w:rsidRPr="005D15F9">
        <w:rPr>
          <w:rFonts w:cs="Arial"/>
          <w:b/>
          <w:bCs/>
          <w:sz w:val="24"/>
          <w:szCs w:val="24"/>
          <w:rtl/>
        </w:rPr>
        <w:t>.</w:t>
      </w:r>
      <w:r w:rsidRPr="005D15F9">
        <w:rPr>
          <w:rFonts w:cs="Arial" w:hint="cs"/>
          <w:b/>
          <w:bCs/>
          <w:sz w:val="24"/>
          <w:szCs w:val="24"/>
          <w:rtl/>
        </w:rPr>
        <w:t xml:space="preserve"> </w:t>
      </w:r>
      <w:r w:rsidRPr="005D15F9">
        <w:rPr>
          <w:rFonts w:cs="Arial" w:hint="cs"/>
          <w:b/>
          <w:bCs/>
          <w:sz w:val="28"/>
          <w:szCs w:val="28"/>
          <w:rtl/>
        </w:rPr>
        <w:t>תנן</w:t>
      </w:r>
      <w:r w:rsidRPr="005D15F9">
        <w:rPr>
          <w:rFonts w:cs="Arial" w:hint="cs"/>
          <w:b/>
          <w:bCs/>
          <w:sz w:val="24"/>
          <w:szCs w:val="24"/>
          <w:rtl/>
        </w:rPr>
        <w:t>, שן</w:t>
      </w:r>
      <w:r w:rsidRPr="005D15F9">
        <w:rPr>
          <w:rFonts w:cs="Arial"/>
          <w:b/>
          <w:bCs/>
          <w:sz w:val="24"/>
          <w:szCs w:val="24"/>
          <w:rtl/>
        </w:rPr>
        <w:t xml:space="preserve"> </w:t>
      </w:r>
      <w:r w:rsidRPr="005D15F9">
        <w:rPr>
          <w:rFonts w:cs="Arial" w:hint="cs"/>
          <w:b/>
          <w:bCs/>
          <w:sz w:val="24"/>
          <w:szCs w:val="24"/>
          <w:rtl/>
        </w:rPr>
        <w:t>תותבת</w:t>
      </w:r>
      <w:r w:rsidRPr="005D15F9">
        <w:rPr>
          <w:rFonts w:cs="Arial"/>
          <w:b/>
          <w:bCs/>
          <w:sz w:val="24"/>
          <w:szCs w:val="24"/>
          <w:rtl/>
        </w:rPr>
        <w:t xml:space="preserve"> </w:t>
      </w:r>
      <w:r w:rsidRPr="005D15F9">
        <w:rPr>
          <w:rFonts w:cs="Arial" w:hint="cs"/>
          <w:b/>
          <w:bCs/>
          <w:sz w:val="24"/>
          <w:szCs w:val="24"/>
          <w:rtl/>
        </w:rPr>
        <w:t>ושן</w:t>
      </w:r>
      <w:r w:rsidRPr="005D15F9">
        <w:rPr>
          <w:rFonts w:cs="Arial"/>
          <w:b/>
          <w:bCs/>
          <w:sz w:val="24"/>
          <w:szCs w:val="24"/>
          <w:rtl/>
        </w:rPr>
        <w:t xml:space="preserve"> </w:t>
      </w:r>
      <w:r w:rsidRPr="005D15F9">
        <w:rPr>
          <w:rFonts w:cs="Arial" w:hint="cs"/>
          <w:b/>
          <w:bCs/>
          <w:sz w:val="24"/>
          <w:szCs w:val="24"/>
          <w:rtl/>
        </w:rPr>
        <w:t>של</w:t>
      </w:r>
      <w:r w:rsidRPr="005D15F9">
        <w:rPr>
          <w:rFonts w:cs="Arial"/>
          <w:b/>
          <w:bCs/>
          <w:sz w:val="24"/>
          <w:szCs w:val="24"/>
          <w:rtl/>
        </w:rPr>
        <w:t xml:space="preserve"> </w:t>
      </w:r>
      <w:r w:rsidRPr="005D15F9">
        <w:rPr>
          <w:rFonts w:cs="Arial" w:hint="cs"/>
          <w:b/>
          <w:bCs/>
          <w:sz w:val="24"/>
          <w:szCs w:val="24"/>
          <w:rtl/>
        </w:rPr>
        <w:t>זהב,</w:t>
      </w:r>
      <w:r w:rsidRPr="005D15F9">
        <w:rPr>
          <w:rFonts w:cs="Arial"/>
          <w:b/>
          <w:bCs/>
          <w:sz w:val="24"/>
          <w:szCs w:val="24"/>
          <w:rtl/>
        </w:rPr>
        <w:t xml:space="preserve"> </w:t>
      </w:r>
      <w:r w:rsidRPr="005D15F9">
        <w:rPr>
          <w:rFonts w:cs="Arial" w:hint="cs"/>
          <w:b/>
          <w:bCs/>
          <w:sz w:val="24"/>
          <w:szCs w:val="24"/>
          <w:rtl/>
        </w:rPr>
        <w:t>ר</w:t>
      </w:r>
      <w:r w:rsidRPr="005D15F9">
        <w:rPr>
          <w:rFonts w:cs="Arial"/>
          <w:b/>
          <w:bCs/>
          <w:sz w:val="24"/>
          <w:szCs w:val="24"/>
          <w:rtl/>
        </w:rPr>
        <w:t xml:space="preserve">' </w:t>
      </w:r>
      <w:r w:rsidRPr="005D15F9">
        <w:rPr>
          <w:rFonts w:cs="Arial" w:hint="cs"/>
          <w:b/>
          <w:bCs/>
          <w:sz w:val="24"/>
          <w:szCs w:val="24"/>
          <w:rtl/>
        </w:rPr>
        <w:t>מתיר,</w:t>
      </w:r>
      <w:r w:rsidRPr="005D15F9">
        <w:rPr>
          <w:rFonts w:cs="Arial"/>
          <w:b/>
          <w:bCs/>
          <w:sz w:val="24"/>
          <w:szCs w:val="24"/>
          <w:rtl/>
        </w:rPr>
        <w:t xml:space="preserve"> </w:t>
      </w:r>
      <w:r w:rsidRPr="005D15F9">
        <w:rPr>
          <w:rFonts w:cs="Arial" w:hint="cs"/>
          <w:b/>
          <w:bCs/>
          <w:sz w:val="24"/>
          <w:szCs w:val="24"/>
          <w:rtl/>
        </w:rPr>
        <w:t>וחכמים</w:t>
      </w:r>
      <w:r w:rsidRPr="005D15F9">
        <w:rPr>
          <w:rFonts w:cs="Arial"/>
          <w:b/>
          <w:bCs/>
          <w:sz w:val="24"/>
          <w:szCs w:val="24"/>
          <w:rtl/>
        </w:rPr>
        <w:t xml:space="preserve"> </w:t>
      </w:r>
      <w:r w:rsidRPr="005D15F9">
        <w:rPr>
          <w:rFonts w:cs="Arial" w:hint="cs"/>
          <w:b/>
          <w:bCs/>
          <w:sz w:val="24"/>
          <w:szCs w:val="24"/>
          <w:rtl/>
        </w:rPr>
        <w:t>אוסרין</w:t>
      </w:r>
      <w:r>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שמעית</w:t>
      </w:r>
      <w:r w:rsidRPr="00C47CB0">
        <w:rPr>
          <w:rFonts w:cs="Arial"/>
          <w:sz w:val="24"/>
          <w:szCs w:val="24"/>
          <w:rtl/>
        </w:rPr>
        <w:t xml:space="preserve"> </w:t>
      </w:r>
      <w:r w:rsidRPr="00C47CB0">
        <w:rPr>
          <w:rFonts w:cs="Arial" w:hint="eastAsia"/>
          <w:sz w:val="24"/>
          <w:szCs w:val="24"/>
          <w:rtl/>
        </w:rPr>
        <w:t>טעם</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ולית</w:t>
      </w:r>
      <w:r w:rsidRPr="00C47CB0">
        <w:rPr>
          <w:rFonts w:cs="Arial"/>
          <w:sz w:val="24"/>
          <w:szCs w:val="24"/>
          <w:rtl/>
        </w:rPr>
        <w:t xml:space="preserve"> </w:t>
      </w:r>
      <w:r w:rsidRPr="00C47CB0">
        <w:rPr>
          <w:rFonts w:cs="Arial" w:hint="eastAsia"/>
          <w:sz w:val="24"/>
          <w:szCs w:val="24"/>
          <w:rtl/>
        </w:rPr>
        <w:t>אנא</w:t>
      </w:r>
      <w:r w:rsidRPr="00C47CB0">
        <w:rPr>
          <w:rFonts w:cs="Arial"/>
          <w:sz w:val="24"/>
          <w:szCs w:val="24"/>
          <w:rtl/>
        </w:rPr>
        <w:t xml:space="preserve"> </w:t>
      </w:r>
      <w:r w:rsidRPr="00C47CB0">
        <w:rPr>
          <w:rFonts w:cs="Arial" w:hint="eastAsia"/>
          <w:sz w:val="24"/>
          <w:szCs w:val="24"/>
          <w:rtl/>
        </w:rPr>
        <w:t>ידע</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שמעית</w:t>
      </w:r>
      <w:r w:rsidRPr="00C47CB0">
        <w:rPr>
          <w:rFonts w:cs="Arial"/>
          <w:sz w:val="24"/>
          <w:szCs w:val="24"/>
          <w:rtl/>
        </w:rPr>
        <w:t xml:space="preserve">. </w:t>
      </w:r>
      <w:r w:rsidRPr="00C47CB0">
        <w:rPr>
          <w:rFonts w:cs="Arial" w:hint="eastAsia"/>
          <w:sz w:val="24"/>
          <w:szCs w:val="24"/>
          <w:rtl/>
        </w:rPr>
        <w:t>מיי</w:t>
      </w:r>
      <w:r w:rsidRPr="00C47CB0">
        <w:rPr>
          <w:rFonts w:cs="Arial"/>
          <w:sz w:val="24"/>
          <w:szCs w:val="24"/>
          <w:rtl/>
        </w:rPr>
        <w:t xml:space="preserve"> </w:t>
      </w:r>
      <w:r w:rsidRPr="00C47CB0">
        <w:rPr>
          <w:rFonts w:cs="Arial" w:hint="eastAsia"/>
          <w:sz w:val="24"/>
          <w:szCs w:val="24"/>
          <w:rtl/>
        </w:rPr>
        <w:t>כדון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Pr>
          <w:rFonts w:cs="Arial"/>
          <w:rtl/>
        </w:rPr>
        <w:t>יוסי</w:t>
      </w:r>
      <w:r w:rsidRPr="00C47CB0">
        <w:rPr>
          <w:rFonts w:cs="Arial"/>
          <w:sz w:val="24"/>
          <w:szCs w:val="24"/>
          <w:rtl/>
        </w:rPr>
        <w:t xml:space="preserve"> </w:t>
      </w:r>
      <w:r w:rsidRPr="00C47CB0">
        <w:rPr>
          <w:rFonts w:cs="Arial" w:hint="eastAsia"/>
          <w:sz w:val="24"/>
          <w:szCs w:val="24"/>
          <w:rtl/>
        </w:rPr>
        <w:t>מסתברא</w:t>
      </w:r>
      <w:r w:rsidRPr="00C47CB0">
        <w:rPr>
          <w:rFonts w:cs="Arial"/>
          <w:sz w:val="24"/>
          <w:szCs w:val="24"/>
          <w:rtl/>
        </w:rPr>
        <w:t xml:space="preserve"> </w:t>
      </w:r>
      <w:r w:rsidRPr="00C47CB0">
        <w:rPr>
          <w:rFonts w:cs="Arial" w:hint="eastAsia"/>
          <w:sz w:val="24"/>
          <w:szCs w:val="24"/>
          <w:rtl/>
        </w:rPr>
        <w:t>בשן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זהב</w:t>
      </w:r>
      <w:r w:rsidRPr="00C47CB0">
        <w:rPr>
          <w:rFonts w:cs="Arial"/>
          <w:sz w:val="24"/>
          <w:szCs w:val="24"/>
          <w:rtl/>
        </w:rPr>
        <w:t xml:space="preserve"> </w:t>
      </w:r>
      <w:r w:rsidRPr="00C47CB0">
        <w:rPr>
          <w:rFonts w:cs="Arial" w:hint="eastAsia"/>
          <w:sz w:val="24"/>
          <w:szCs w:val="24"/>
          <w:rtl/>
        </w:rPr>
        <w:t>שעמדה</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ביוקר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תצא</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דאי</w:t>
      </w:r>
      <w:r w:rsidRPr="00C47CB0">
        <w:rPr>
          <w:rFonts w:cs="Arial"/>
          <w:sz w:val="24"/>
          <w:szCs w:val="24"/>
          <w:rtl/>
        </w:rPr>
        <w:t xml:space="preserve"> </w:t>
      </w:r>
      <w:r w:rsidRPr="00C47CB0">
        <w:rPr>
          <w:rFonts w:cs="Arial" w:hint="eastAsia"/>
          <w:sz w:val="24"/>
          <w:szCs w:val="24"/>
          <w:rtl/>
        </w:rPr>
        <w:t>נפלה</w:t>
      </w:r>
      <w:r w:rsidRPr="00C47CB0">
        <w:rPr>
          <w:rFonts w:cs="Arial"/>
          <w:sz w:val="24"/>
          <w:szCs w:val="24"/>
          <w:rtl/>
        </w:rPr>
        <w:t xml:space="preserve"> </w:t>
      </w:r>
      <w:r w:rsidRPr="005D15F9">
        <w:rPr>
          <w:rFonts w:cs="Arial" w:hint="cs"/>
          <w:b/>
          <w:bCs/>
          <w:sz w:val="24"/>
          <w:szCs w:val="24"/>
          <w:rtl/>
        </w:rPr>
        <w:t>היא בעי מחזרה</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 xml:space="preserve"> </w:t>
      </w:r>
      <w:r w:rsidRPr="005D15F9">
        <w:rPr>
          <w:rFonts w:cs="Arial" w:hint="cs"/>
          <w:b/>
          <w:bCs/>
          <w:sz w:val="24"/>
          <w:szCs w:val="24"/>
          <w:rtl/>
        </w:rPr>
        <w:t>ותוליכנו בידה</w:t>
      </w:r>
      <w:r w:rsidRPr="005D15F9">
        <w:rPr>
          <w:rFonts w:cs="Arial"/>
          <w:b/>
          <w:bCs/>
          <w:sz w:val="24"/>
          <w:szCs w:val="24"/>
          <w:rtl/>
        </w:rPr>
        <w:t xml:space="preserve">. </w:t>
      </w:r>
      <w:r w:rsidRPr="005D15F9">
        <w:rPr>
          <w:rFonts w:cs="Arial" w:hint="cs"/>
          <w:b/>
          <w:bCs/>
          <w:sz w:val="24"/>
          <w:szCs w:val="24"/>
          <w:rtl/>
        </w:rPr>
        <w:t>והרי גם</w:t>
      </w:r>
      <w:r w:rsidRPr="00C47CB0">
        <w:rPr>
          <w:rFonts w:cs="Arial"/>
          <w:sz w:val="24"/>
          <w:szCs w:val="24"/>
          <w:rtl/>
        </w:rPr>
        <w:t xml:space="preserve"> שן </w:t>
      </w:r>
      <w:r w:rsidRPr="00C47CB0">
        <w:rPr>
          <w:rFonts w:cs="Arial" w:hint="eastAsia"/>
          <w:sz w:val="24"/>
          <w:szCs w:val="24"/>
          <w:rtl/>
        </w:rPr>
        <w:t>תותבת</w:t>
      </w:r>
      <w:r w:rsidRPr="00C47CB0">
        <w:rPr>
          <w:rFonts w:cs="Arial"/>
          <w:sz w:val="24"/>
          <w:szCs w:val="24"/>
          <w:rtl/>
        </w:rPr>
        <w:t xml:space="preserve"> </w:t>
      </w:r>
      <w:r w:rsidRPr="005D15F9">
        <w:rPr>
          <w:rFonts w:cs="Arial" w:hint="cs"/>
          <w:b/>
          <w:bCs/>
          <w:sz w:val="24"/>
          <w:szCs w:val="24"/>
          <w:rtl/>
        </w:rPr>
        <w:t>שעשויה עץ ואינה יקרה אסרו חכמים,</w:t>
      </w:r>
      <w:r w:rsidRPr="0008761C">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08761C">
        <w:rPr>
          <w:rFonts w:cs="Arial" w:hint="cs"/>
          <w:sz w:val="24"/>
          <w:szCs w:val="24"/>
          <w:rtl/>
        </w:rPr>
        <w:t xml:space="preserve"> ל</w:t>
      </w:r>
      <w:r w:rsidRPr="005D15F9">
        <w:rPr>
          <w:rFonts w:cs="Arial" w:hint="cs"/>
          <w:b/>
          <w:bCs/>
          <w:sz w:val="24"/>
          <w:szCs w:val="24"/>
          <w:rtl/>
        </w:rPr>
        <w:t>מימר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עוד</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מבהתה</w:t>
      </w:r>
      <w:r w:rsidRPr="00C47CB0">
        <w:rPr>
          <w:rFonts w:cs="Arial"/>
          <w:sz w:val="24"/>
          <w:szCs w:val="24"/>
          <w:rtl/>
        </w:rPr>
        <w:t xml:space="preserve"> </w:t>
      </w:r>
      <w:r w:rsidRPr="00E11BEC">
        <w:rPr>
          <w:rFonts w:cs="Arial" w:hint="cs"/>
          <w:i/>
          <w:iCs/>
          <w:sz w:val="16"/>
          <w:szCs w:val="16"/>
          <w:rtl/>
        </w:rPr>
        <w:t>מתבישת</w:t>
      </w:r>
      <w:r w:rsidRPr="00E11BEC">
        <w:rPr>
          <w:rFonts w:cs="Arial"/>
          <w:sz w:val="28"/>
          <w:szCs w:val="28"/>
          <w:rtl/>
        </w:rPr>
        <w:t xml:space="preserve"> </w:t>
      </w:r>
      <w:r w:rsidRPr="00C47CB0">
        <w:rPr>
          <w:rFonts w:cs="Arial" w:hint="eastAsia"/>
          <w:sz w:val="24"/>
          <w:szCs w:val="24"/>
          <w:rtl/>
        </w:rPr>
        <w:t>מימור</w:t>
      </w:r>
      <w:r w:rsidRPr="00C47CB0">
        <w:rPr>
          <w:rFonts w:cs="Arial"/>
          <w:sz w:val="24"/>
          <w:szCs w:val="24"/>
          <w:rtl/>
        </w:rPr>
        <w:t xml:space="preserve"> </w:t>
      </w:r>
      <w:r w:rsidRPr="00C47CB0">
        <w:rPr>
          <w:rFonts w:cs="Arial" w:hint="eastAsia"/>
          <w:sz w:val="24"/>
          <w:szCs w:val="24"/>
          <w:rtl/>
        </w:rPr>
        <w:t>לנגרא</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חורי</w:t>
      </w:r>
      <w:r w:rsidRPr="00C47CB0">
        <w:rPr>
          <w:rFonts w:cs="Arial"/>
          <w:sz w:val="24"/>
          <w:szCs w:val="24"/>
          <w:rtl/>
        </w:rPr>
        <w:t xml:space="preserve"> </w:t>
      </w:r>
      <w:r w:rsidRPr="0008761C">
        <w:rPr>
          <w:rFonts w:cs="Arial" w:hint="cs"/>
          <w:sz w:val="24"/>
          <w:szCs w:val="24"/>
          <w:rtl/>
        </w:rPr>
        <w:t>דהיא</w:t>
      </w:r>
      <w:r w:rsidRPr="00C47CB0">
        <w:rPr>
          <w:rFonts w:cs="Arial"/>
          <w:sz w:val="24"/>
          <w:szCs w:val="24"/>
          <w:rtl/>
        </w:rPr>
        <w:t xml:space="preserve"> </w:t>
      </w:r>
      <w:r w:rsidRPr="00C47CB0">
        <w:rPr>
          <w:rFonts w:cs="Arial" w:hint="eastAsia"/>
          <w:sz w:val="24"/>
          <w:szCs w:val="24"/>
          <w:rtl/>
        </w:rPr>
        <w:t>נפלה</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ומחזרה</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 xml:space="preserve"> </w:t>
      </w:r>
      <w:r w:rsidRPr="005D15F9">
        <w:rPr>
          <w:rFonts w:cs="Arial" w:hint="cs"/>
          <w:b/>
          <w:bCs/>
          <w:sz w:val="24"/>
          <w:szCs w:val="24"/>
          <w:rtl/>
        </w:rPr>
        <w:t>ותוליכנו בידה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יסה</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אמי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חשש</w:t>
      </w:r>
      <w:r w:rsidRPr="00C47CB0">
        <w:rPr>
          <w:rFonts w:cs="Arial"/>
          <w:sz w:val="24"/>
          <w:szCs w:val="24"/>
          <w:rtl/>
        </w:rPr>
        <w:t xml:space="preserve"> </w:t>
      </w:r>
      <w:r w:rsidRPr="00C47CB0">
        <w:rPr>
          <w:rFonts w:cs="Arial" w:hint="eastAsia"/>
          <w:sz w:val="24"/>
          <w:szCs w:val="24"/>
          <w:rtl/>
        </w:rPr>
        <w:t>שיניה</w:t>
      </w:r>
      <w:r w:rsidRPr="00C47CB0">
        <w:rPr>
          <w:rFonts w:cs="Arial"/>
          <w:sz w:val="24"/>
          <w:szCs w:val="24"/>
          <w:rtl/>
        </w:rPr>
        <w:t xml:space="preserve"> </w:t>
      </w:r>
      <w:r w:rsidRPr="00C47CB0">
        <w:rPr>
          <w:rFonts w:cs="Arial" w:hint="eastAsia"/>
          <w:sz w:val="24"/>
          <w:szCs w:val="24"/>
          <w:rtl/>
        </w:rPr>
        <w:t>והורי</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חבריה</w:t>
      </w:r>
      <w:r w:rsidRPr="0008761C">
        <w:rPr>
          <w:rFonts w:cs="Arial" w:hint="cs"/>
          <w:sz w:val="24"/>
          <w:szCs w:val="24"/>
          <w:rtl/>
        </w:rPr>
        <w:t xml:space="preserve"> </w:t>
      </w:r>
      <w:r w:rsidRPr="005D15F9">
        <w:rPr>
          <w:rFonts w:cs="Arial" w:hint="cs"/>
          <w:b/>
          <w:bCs/>
          <w:sz w:val="24"/>
          <w:szCs w:val="24"/>
          <w:rtl/>
        </w:rPr>
        <w:t>להיתר</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חשש</w:t>
      </w:r>
      <w:r w:rsidRPr="00C47CB0">
        <w:rPr>
          <w:rFonts w:cs="Arial"/>
          <w:sz w:val="24"/>
          <w:szCs w:val="24"/>
          <w:rtl/>
        </w:rPr>
        <w:t xml:space="preserve"> </w:t>
      </w:r>
      <w:r w:rsidRPr="00C47CB0">
        <w:rPr>
          <w:rFonts w:cs="Arial" w:hint="eastAsia"/>
          <w:sz w:val="24"/>
          <w:szCs w:val="24"/>
          <w:rtl/>
        </w:rPr>
        <w:t>אודניה</w:t>
      </w:r>
      <w:r w:rsidRPr="00C47CB0">
        <w:rPr>
          <w:rFonts w:cs="Arial"/>
          <w:sz w:val="24"/>
          <w:szCs w:val="24"/>
          <w:rtl/>
        </w:rPr>
        <w:t xml:space="preserve"> </w:t>
      </w:r>
      <w:r w:rsidRPr="00C47CB0">
        <w:rPr>
          <w:rFonts w:cs="Arial" w:hint="eastAsia"/>
          <w:sz w:val="24"/>
          <w:szCs w:val="24"/>
          <w:rtl/>
        </w:rPr>
        <w:t>והורי</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חבריה</w:t>
      </w:r>
      <w:r w:rsidRPr="0008761C">
        <w:rPr>
          <w:rFonts w:cs="Arial" w:hint="cs"/>
          <w:sz w:val="24"/>
          <w:szCs w:val="24"/>
          <w:rtl/>
        </w:rPr>
        <w:t xml:space="preserve"> </w:t>
      </w:r>
      <w:r w:rsidRPr="005D15F9">
        <w:rPr>
          <w:rFonts w:cs="Arial" w:hint="cs"/>
          <w:b/>
          <w:bCs/>
          <w:sz w:val="24"/>
          <w:szCs w:val="24"/>
          <w:rtl/>
        </w:rPr>
        <w:t>להיתר</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ידעין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יסא</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לאסייניה</w:t>
      </w:r>
      <w:r w:rsidRPr="00C47CB0">
        <w:rPr>
          <w:rFonts w:cs="Arial"/>
          <w:sz w:val="24"/>
          <w:szCs w:val="24"/>
          <w:rtl/>
        </w:rPr>
        <w:t xml:space="preserve"> </w:t>
      </w:r>
      <w:r w:rsidRPr="00185BE6">
        <w:rPr>
          <w:rFonts w:cs="Arial" w:hint="cs"/>
          <w:i/>
          <w:iCs/>
          <w:sz w:val="16"/>
          <w:szCs w:val="16"/>
          <w:rtl/>
        </w:rPr>
        <w:t>רופא</w:t>
      </w:r>
      <w:r w:rsidRPr="0008761C">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עבידא</w:t>
      </w:r>
      <w:r w:rsidRPr="00C47CB0">
        <w:rPr>
          <w:rFonts w:cs="Arial"/>
          <w:sz w:val="24"/>
          <w:szCs w:val="24"/>
          <w:rtl/>
        </w:rPr>
        <w:t xml:space="preserve"> </w:t>
      </w:r>
      <w:r w:rsidRPr="00185BE6">
        <w:rPr>
          <w:rFonts w:cs="Arial" w:hint="cs"/>
          <w:i/>
          <w:iCs/>
          <w:sz w:val="16"/>
          <w:szCs w:val="16"/>
          <w:rtl/>
        </w:rPr>
        <w:t>המצב של</w:t>
      </w:r>
      <w:r w:rsidRPr="0008761C">
        <w:rPr>
          <w:rFonts w:cs="Arial"/>
          <w:sz w:val="24"/>
          <w:szCs w:val="24"/>
          <w:rtl/>
        </w:rPr>
        <w:t xml:space="preserve"> </w:t>
      </w:r>
      <w:r w:rsidRPr="00C47CB0">
        <w:rPr>
          <w:rFonts w:cs="Arial" w:hint="eastAsia"/>
          <w:sz w:val="24"/>
          <w:szCs w:val="24"/>
          <w:rtl/>
        </w:rPr>
        <w:t>שיניה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חבירינו</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ועוד</w:t>
      </w:r>
      <w:r w:rsidRPr="00C47CB0">
        <w:rPr>
          <w:rFonts w:cs="Arial"/>
          <w:sz w:val="24"/>
          <w:szCs w:val="24"/>
          <w:rtl/>
        </w:rPr>
        <w:t xml:space="preserve"> מן </w:t>
      </w:r>
      <w:r w:rsidRPr="00C47CB0">
        <w:rPr>
          <w:rFonts w:cs="Arial" w:hint="eastAsia"/>
          <w:sz w:val="24"/>
          <w:szCs w:val="24"/>
          <w:rtl/>
        </w:rPr>
        <w:t>מה</w:t>
      </w:r>
      <w:r w:rsidRPr="00C47CB0">
        <w:rPr>
          <w:rFonts w:cs="Arial"/>
          <w:sz w:val="24"/>
          <w:szCs w:val="24"/>
          <w:rtl/>
        </w:rPr>
        <w:t xml:space="preserve"> </w:t>
      </w:r>
      <w:r w:rsidRPr="005D15F9">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יסא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בטלה </w:t>
      </w:r>
      <w:r w:rsidRPr="005D15F9">
        <w:rPr>
          <w:rFonts w:cs="Arial" w:hint="cs"/>
          <w:b/>
          <w:bCs/>
          <w:sz w:val="24"/>
          <w:szCs w:val="24"/>
          <w:rtl/>
        </w:rPr>
        <w:t>שיני</w:t>
      </w:r>
      <w:r w:rsidRPr="0008761C">
        <w:rPr>
          <w:rFonts w:cs="Arial" w:hint="cs"/>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יומוי</w:t>
      </w:r>
      <w:r w:rsidRPr="0008761C">
        <w:rPr>
          <w:rFonts w:cs="Arial" w:hint="cs"/>
          <w:sz w:val="24"/>
          <w:szCs w:val="24"/>
          <w:rtl/>
        </w:rPr>
        <w:t>,</w:t>
      </w:r>
      <w:r w:rsidRPr="00C47CB0">
        <w:rPr>
          <w:rFonts w:cs="Arial"/>
          <w:sz w:val="24"/>
          <w:szCs w:val="24"/>
          <w:rtl/>
        </w:rPr>
        <w:t xml:space="preserve"> הוי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דהורי</w:t>
      </w:r>
      <w:r w:rsidRPr="00C47CB0">
        <w:rPr>
          <w:rFonts w:cs="Arial"/>
          <w:sz w:val="24"/>
          <w:szCs w:val="24"/>
          <w:rtl/>
        </w:rPr>
        <w:t xml:space="preserve"> </w:t>
      </w:r>
      <w:r w:rsidRPr="00C47CB0">
        <w:rPr>
          <w:rFonts w:cs="Arial" w:hint="eastAsia"/>
          <w:sz w:val="24"/>
          <w:szCs w:val="24"/>
          <w:rtl/>
        </w:rPr>
        <w:t>לשינא</w:t>
      </w:r>
      <w:r w:rsidRPr="00C47CB0">
        <w:rPr>
          <w:rFonts w:cs="Arial"/>
          <w:sz w:val="24"/>
          <w:szCs w:val="24"/>
          <w:rtl/>
        </w:rPr>
        <w:t xml:space="preserve">. </w:t>
      </w:r>
      <w:r w:rsidRPr="005D15F9">
        <w:rPr>
          <w:rFonts w:cs="Arial" w:hint="cs"/>
          <w:b/>
          <w:bCs/>
          <w:sz w:val="24"/>
          <w:szCs w:val="24"/>
          <w:rtl/>
        </w:rPr>
        <w:t>תנן, ובלבד</w:t>
      </w:r>
      <w:r w:rsidRPr="005D15F9">
        <w:rPr>
          <w:rFonts w:cs="Arial"/>
          <w:b/>
          <w:bCs/>
          <w:sz w:val="24"/>
          <w:szCs w:val="24"/>
          <w:rtl/>
        </w:rPr>
        <w:t xml:space="preserve"> </w:t>
      </w:r>
      <w:r w:rsidRPr="005D15F9">
        <w:rPr>
          <w:rFonts w:cs="Arial" w:hint="cs"/>
          <w:b/>
          <w:bCs/>
          <w:sz w:val="24"/>
          <w:szCs w:val="24"/>
          <w:rtl/>
        </w:rPr>
        <w:t>שלא</w:t>
      </w:r>
      <w:r w:rsidRPr="005D15F9">
        <w:rPr>
          <w:rFonts w:cs="Arial"/>
          <w:b/>
          <w:bCs/>
          <w:sz w:val="24"/>
          <w:szCs w:val="24"/>
          <w:rtl/>
        </w:rPr>
        <w:t xml:space="preserve"> </w:t>
      </w:r>
      <w:r w:rsidRPr="005D15F9">
        <w:rPr>
          <w:rFonts w:cs="Arial" w:hint="cs"/>
          <w:b/>
          <w:bCs/>
          <w:sz w:val="24"/>
          <w:szCs w:val="24"/>
          <w:rtl/>
        </w:rPr>
        <w:t>תתן</w:t>
      </w:r>
      <w:r w:rsidRPr="005D15F9">
        <w:rPr>
          <w:rFonts w:cs="Arial"/>
          <w:b/>
          <w:bCs/>
          <w:sz w:val="24"/>
          <w:szCs w:val="24"/>
          <w:rtl/>
        </w:rPr>
        <w:t xml:space="preserve"> </w:t>
      </w:r>
      <w:r w:rsidRPr="005D15F9">
        <w:rPr>
          <w:rFonts w:cs="Arial" w:hint="cs"/>
          <w:b/>
          <w:bCs/>
          <w:sz w:val="24"/>
          <w:szCs w:val="24"/>
          <w:rtl/>
        </w:rPr>
        <w:t>בתחילה</w:t>
      </w:r>
      <w:r w:rsidRPr="005D15F9">
        <w:rPr>
          <w:rFonts w:cs="Arial"/>
          <w:b/>
          <w:bCs/>
          <w:sz w:val="24"/>
          <w:szCs w:val="24"/>
          <w:rtl/>
        </w:rPr>
        <w:t xml:space="preserve"> </w:t>
      </w:r>
      <w:r w:rsidRPr="005D15F9">
        <w:rPr>
          <w:rFonts w:cs="Arial" w:hint="cs"/>
          <w:b/>
          <w:bCs/>
          <w:sz w:val="24"/>
          <w:szCs w:val="24"/>
          <w:rtl/>
        </w:rPr>
        <w:t>בשבת</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5D15F9">
        <w:rPr>
          <w:rFonts w:cs="Arial" w:hint="cs"/>
          <w:b/>
          <w:bCs/>
          <w:sz w:val="24"/>
          <w:szCs w:val="24"/>
          <w:rtl/>
        </w:rPr>
        <w:t>שהתיר להחזיר מוך</w:t>
      </w:r>
      <w:r w:rsidRPr="0008761C">
        <w:rPr>
          <w:rFonts w:cs="Arial" w:hint="cs"/>
          <w:sz w:val="24"/>
          <w:szCs w:val="24"/>
          <w:rtl/>
        </w:rPr>
        <w:t xml:space="preserve">, </w:t>
      </w:r>
      <w:r w:rsidRPr="00C47CB0">
        <w:rPr>
          <w:rFonts w:cs="Arial" w:hint="eastAsia"/>
          <w:sz w:val="24"/>
          <w:szCs w:val="24"/>
          <w:rtl/>
        </w:rPr>
        <w:t>פתר</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בפילפל</w:t>
      </w:r>
      <w:r w:rsidRPr="00C47CB0">
        <w:rPr>
          <w:rFonts w:cs="Arial"/>
          <w:sz w:val="24"/>
          <w:szCs w:val="24"/>
          <w:rtl/>
        </w:rPr>
        <w:t xml:space="preserve"> </w:t>
      </w:r>
      <w:r w:rsidRPr="00C47CB0">
        <w:rPr>
          <w:rFonts w:cs="Arial" w:hint="eastAsia"/>
          <w:sz w:val="24"/>
          <w:szCs w:val="24"/>
          <w:rtl/>
        </w:rPr>
        <w:t>ובגרגר</w:t>
      </w:r>
      <w:r w:rsidRPr="00C47CB0">
        <w:rPr>
          <w:rFonts w:cs="Arial"/>
          <w:sz w:val="24"/>
          <w:szCs w:val="24"/>
          <w:rtl/>
        </w:rPr>
        <w:t xml:space="preserve"> </w:t>
      </w:r>
      <w:r w:rsidRPr="00C47CB0">
        <w:rPr>
          <w:rFonts w:cs="Arial" w:hint="eastAsia"/>
          <w:sz w:val="24"/>
          <w:szCs w:val="24"/>
          <w:rtl/>
        </w:rPr>
        <w:t>מלח</w:t>
      </w:r>
      <w:r w:rsidRPr="0008761C">
        <w:rPr>
          <w:rFonts w:cs="Arial" w:hint="cs"/>
          <w:sz w:val="24"/>
          <w:szCs w:val="24"/>
          <w:rtl/>
        </w:rPr>
        <w:t xml:space="preserve">, </w:t>
      </w:r>
      <w:r w:rsidRPr="005D15F9">
        <w:rPr>
          <w:rFonts w:cs="Arial" w:hint="cs"/>
          <w:b/>
          <w:bCs/>
          <w:sz w:val="24"/>
          <w:szCs w:val="24"/>
          <w:rtl/>
        </w:rPr>
        <w:t>אבל מוך מותר</w:t>
      </w:r>
      <w:r w:rsidRPr="00C47CB0">
        <w:rPr>
          <w:rFonts w:cs="Arial"/>
          <w:sz w:val="24"/>
          <w:szCs w:val="24"/>
          <w:rtl/>
        </w:rPr>
        <w:t xml:space="preserve">. </w:t>
      </w:r>
      <w:r w:rsidRPr="00C47CB0">
        <w:rPr>
          <w:rFonts w:cs="Arial" w:hint="eastAsia"/>
          <w:sz w:val="24"/>
          <w:szCs w:val="24"/>
          <w:rtl/>
        </w:rPr>
        <w:t>וחברוי</w:t>
      </w:r>
      <w:r w:rsidRPr="00C47CB0">
        <w:rPr>
          <w:rFonts w:cs="Arial"/>
          <w:sz w:val="24"/>
          <w:szCs w:val="24"/>
          <w:rtl/>
        </w:rPr>
        <w:t xml:space="preserve"> </w:t>
      </w:r>
      <w:r w:rsidRPr="005D15F9">
        <w:rPr>
          <w:rFonts w:cs="Arial" w:hint="cs"/>
          <w:b/>
          <w:bCs/>
          <w:sz w:val="24"/>
          <w:szCs w:val="24"/>
          <w:rtl/>
        </w:rPr>
        <w:t>שגערו בו,</w:t>
      </w:r>
      <w:r w:rsidRPr="0008761C">
        <w:rPr>
          <w:rFonts w:cs="Arial" w:hint="cs"/>
          <w:sz w:val="24"/>
          <w:szCs w:val="24"/>
          <w:rtl/>
        </w:rPr>
        <w:t xml:space="preserve"> </w:t>
      </w:r>
      <w:r w:rsidRPr="00C47CB0">
        <w:rPr>
          <w:rFonts w:cs="Arial" w:hint="eastAsia"/>
          <w:sz w:val="24"/>
          <w:szCs w:val="24"/>
          <w:rtl/>
        </w:rPr>
        <w:t>פתרון</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כולהן</w:t>
      </w:r>
    </w:p>
    <w:p w14:paraId="61F703D5" w14:textId="77777777" w:rsidR="001269AF" w:rsidRDefault="001269AF" w:rsidP="001269AF">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5C5AF5D8" w14:textId="77777777" w:rsidR="001269AF" w:rsidRPr="00C47CB0" w:rsidRDefault="001269AF" w:rsidP="001269AF">
      <w:pPr>
        <w:bidi/>
        <w:rPr>
          <w:sz w:val="28"/>
        </w:rPr>
      </w:pPr>
      <w:r w:rsidRPr="0008761C">
        <w:rPr>
          <w:rFonts w:cs="Arial"/>
          <w:sz w:val="24"/>
          <w:szCs w:val="24"/>
          <w:rtl/>
        </w:rPr>
        <w:t xml:space="preserve"> </w:t>
      </w:r>
      <w:r w:rsidRPr="00185BE6">
        <w:rPr>
          <w:rFonts w:cs="Arial" w:hint="cs"/>
          <w:sz w:val="28"/>
          <w:szCs w:val="28"/>
          <w:rtl/>
        </w:rPr>
        <w:t>פרק</w:t>
      </w:r>
      <w:r w:rsidRPr="00185BE6">
        <w:rPr>
          <w:rFonts w:cs="Arial"/>
          <w:sz w:val="28"/>
          <w:szCs w:val="28"/>
          <w:rtl/>
        </w:rPr>
        <w:t xml:space="preserve"> </w:t>
      </w:r>
      <w:r w:rsidRPr="00185BE6">
        <w:rPr>
          <w:rFonts w:cs="Arial" w:hint="cs"/>
          <w:sz w:val="28"/>
          <w:szCs w:val="28"/>
          <w:rtl/>
        </w:rPr>
        <w:t>ו</w:t>
      </w:r>
      <w:r w:rsidRPr="00185BE6">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ו</w:t>
      </w:r>
    </w:p>
    <w:p w14:paraId="289635CA" w14:textId="77777777" w:rsidR="001269AF" w:rsidRPr="00185BE6" w:rsidRDefault="001269AF" w:rsidP="001269AF">
      <w:pPr>
        <w:bidi/>
        <w:rPr>
          <w:rFonts w:cs="Arial"/>
          <w:sz w:val="28"/>
          <w:szCs w:val="28"/>
          <w:rtl/>
        </w:rPr>
      </w:pPr>
      <w:r w:rsidRPr="00C47CB0">
        <w:rPr>
          <w:rFonts w:cs="Arial" w:hint="eastAsia"/>
          <w:sz w:val="28"/>
          <w:szCs w:val="28"/>
          <w:rtl/>
        </w:rPr>
        <w:t>מתני</w:t>
      </w:r>
      <w:r w:rsidRPr="00C47CB0">
        <w:rPr>
          <w:rFonts w:cs="Arial"/>
          <w:sz w:val="28"/>
          <w:szCs w:val="28"/>
          <w:rtl/>
        </w:rPr>
        <w:t>'</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יוצאין</w:t>
      </w:r>
      <w:r w:rsidRPr="00C47CB0">
        <w:rPr>
          <w:rFonts w:cs="Arial"/>
          <w:sz w:val="28"/>
          <w:szCs w:val="28"/>
          <w:rtl/>
        </w:rPr>
        <w:t xml:space="preserve"> </w:t>
      </w:r>
      <w:r w:rsidRPr="00C47CB0">
        <w:rPr>
          <w:rFonts w:cs="Arial" w:hint="eastAsia"/>
          <w:sz w:val="28"/>
          <w:szCs w:val="28"/>
          <w:rtl/>
        </w:rPr>
        <w:t>בסלע</w:t>
      </w:r>
      <w:r w:rsidRPr="00C47CB0">
        <w:rPr>
          <w:rFonts w:cs="Arial"/>
          <w:sz w:val="28"/>
          <w:szCs w:val="28"/>
          <w:rtl/>
        </w:rPr>
        <w:t xml:space="preserve"> </w:t>
      </w:r>
      <w:r w:rsidRPr="00C47CB0">
        <w:rPr>
          <w:rFonts w:cs="Arial" w:hint="eastAsia"/>
          <w:sz w:val="28"/>
          <w:szCs w:val="28"/>
          <w:rtl/>
        </w:rPr>
        <w:t>שעל</w:t>
      </w:r>
      <w:r w:rsidRPr="00C47CB0">
        <w:rPr>
          <w:rFonts w:cs="Arial"/>
          <w:sz w:val="28"/>
          <w:szCs w:val="28"/>
          <w:rtl/>
        </w:rPr>
        <w:t xml:space="preserve"> </w:t>
      </w:r>
      <w:r w:rsidRPr="00C47CB0">
        <w:rPr>
          <w:rFonts w:cs="Arial" w:hint="eastAsia"/>
          <w:sz w:val="28"/>
          <w:szCs w:val="28"/>
          <w:rtl/>
        </w:rPr>
        <w:t>הצינית</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הבנות</w:t>
      </w:r>
      <w:r w:rsidRPr="00C47CB0">
        <w:rPr>
          <w:rFonts w:cs="Arial"/>
          <w:sz w:val="28"/>
          <w:szCs w:val="28"/>
          <w:rtl/>
        </w:rPr>
        <w:t xml:space="preserve"> </w:t>
      </w:r>
      <w:r w:rsidRPr="00C47CB0">
        <w:rPr>
          <w:rFonts w:cs="Arial" w:hint="eastAsia"/>
          <w:sz w:val="28"/>
          <w:szCs w:val="28"/>
          <w:rtl/>
        </w:rPr>
        <w:t>יוצאות</w:t>
      </w:r>
      <w:r w:rsidRPr="00C47CB0">
        <w:rPr>
          <w:rFonts w:cs="Arial"/>
          <w:sz w:val="28"/>
          <w:szCs w:val="28"/>
          <w:rtl/>
        </w:rPr>
        <w:t xml:space="preserve"> </w:t>
      </w:r>
      <w:r w:rsidRPr="00C47CB0">
        <w:rPr>
          <w:rFonts w:cs="Arial" w:hint="eastAsia"/>
          <w:sz w:val="28"/>
          <w:szCs w:val="28"/>
          <w:rtl/>
        </w:rPr>
        <w:t>בחוטין</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אפילו</w:t>
      </w:r>
      <w:r w:rsidRPr="00C47CB0">
        <w:rPr>
          <w:rFonts w:cs="Arial"/>
          <w:sz w:val="28"/>
          <w:szCs w:val="28"/>
          <w:rtl/>
        </w:rPr>
        <w:t xml:space="preserve"> </w:t>
      </w:r>
      <w:r w:rsidRPr="00C47CB0">
        <w:rPr>
          <w:rFonts w:cs="Arial" w:hint="eastAsia"/>
          <w:sz w:val="28"/>
          <w:szCs w:val="28"/>
          <w:rtl/>
        </w:rPr>
        <w:t>בקיסמים</w:t>
      </w:r>
      <w:r w:rsidRPr="00C47CB0">
        <w:rPr>
          <w:rFonts w:cs="Arial"/>
          <w:sz w:val="28"/>
          <w:szCs w:val="28"/>
          <w:rtl/>
        </w:rPr>
        <w:t xml:space="preserve"> </w:t>
      </w:r>
      <w:r w:rsidRPr="00C47CB0">
        <w:rPr>
          <w:rFonts w:cs="Arial" w:hint="eastAsia"/>
          <w:sz w:val="28"/>
          <w:szCs w:val="28"/>
          <w:rtl/>
        </w:rPr>
        <w:t>שבאזניהן</w:t>
      </w:r>
      <w:r w:rsidRPr="00185BE6">
        <w:rPr>
          <w:rFonts w:cs="Arial" w:hint="cs"/>
          <w:sz w:val="28"/>
          <w:szCs w:val="28"/>
          <w:rtl/>
        </w:rPr>
        <w:t>.</w:t>
      </w:r>
      <w:r w:rsidRPr="00C47CB0">
        <w:rPr>
          <w:rFonts w:cs="Arial"/>
          <w:sz w:val="28"/>
          <w:szCs w:val="28"/>
          <w:rtl/>
        </w:rPr>
        <w:t xml:space="preserve"> ערביות </w:t>
      </w:r>
      <w:r w:rsidRPr="00C47CB0">
        <w:rPr>
          <w:rFonts w:cs="Arial" w:hint="eastAsia"/>
          <w:sz w:val="28"/>
          <w:szCs w:val="28"/>
          <w:rtl/>
        </w:rPr>
        <w:t>יוצאות</w:t>
      </w:r>
      <w:r w:rsidRPr="00C47CB0">
        <w:rPr>
          <w:rFonts w:cs="Arial"/>
          <w:sz w:val="28"/>
          <w:szCs w:val="28"/>
          <w:rtl/>
        </w:rPr>
        <w:t xml:space="preserve"> </w:t>
      </w:r>
      <w:r w:rsidRPr="00C47CB0">
        <w:rPr>
          <w:rFonts w:cs="Arial" w:hint="eastAsia"/>
          <w:sz w:val="28"/>
          <w:szCs w:val="28"/>
          <w:rtl/>
        </w:rPr>
        <w:t>רעלות</w:t>
      </w:r>
      <w:r w:rsidRPr="00185BE6">
        <w:rPr>
          <w:rFonts w:cs="Arial" w:hint="cs"/>
          <w:sz w:val="28"/>
          <w:szCs w:val="28"/>
          <w:rtl/>
        </w:rPr>
        <w:t>.</w:t>
      </w:r>
      <w:r w:rsidRPr="00C47CB0">
        <w:rPr>
          <w:rFonts w:cs="Arial"/>
          <w:sz w:val="28"/>
          <w:szCs w:val="28"/>
          <w:rtl/>
        </w:rPr>
        <w:t xml:space="preserve"> ומדיות </w:t>
      </w:r>
      <w:r w:rsidRPr="00C47CB0">
        <w:rPr>
          <w:rFonts w:cs="Arial" w:hint="eastAsia"/>
          <w:sz w:val="28"/>
          <w:szCs w:val="28"/>
          <w:rtl/>
        </w:rPr>
        <w:t>פרופות</w:t>
      </w:r>
      <w:r w:rsidRPr="00185BE6">
        <w:rPr>
          <w:rFonts w:cs="Arial" w:hint="cs"/>
          <w:sz w:val="28"/>
          <w:szCs w:val="28"/>
          <w:rtl/>
        </w:rPr>
        <w:t>.</w:t>
      </w:r>
      <w:r w:rsidRPr="00C47CB0">
        <w:rPr>
          <w:rFonts w:cs="Arial"/>
          <w:sz w:val="28"/>
          <w:szCs w:val="28"/>
          <w:rtl/>
        </w:rPr>
        <w:t xml:space="preserve"> וכל </w:t>
      </w:r>
      <w:r w:rsidRPr="00C47CB0">
        <w:rPr>
          <w:rFonts w:cs="Arial" w:hint="eastAsia"/>
          <w:sz w:val="28"/>
          <w:szCs w:val="28"/>
          <w:rtl/>
        </w:rPr>
        <w:t>אדם</w:t>
      </w:r>
      <w:r w:rsidRPr="00185BE6">
        <w:rPr>
          <w:rFonts w:cs="Arial" w:hint="cs"/>
          <w:sz w:val="28"/>
          <w:szCs w:val="28"/>
          <w:rtl/>
        </w:rPr>
        <w:t>,</w:t>
      </w:r>
      <w:r w:rsidRPr="00C47CB0">
        <w:rPr>
          <w:rFonts w:cs="Arial"/>
          <w:sz w:val="28"/>
          <w:szCs w:val="28"/>
          <w:rtl/>
        </w:rPr>
        <w:t xml:space="preserve"> אלא </w:t>
      </w:r>
      <w:r w:rsidRPr="00C47CB0">
        <w:rPr>
          <w:rFonts w:cs="Arial" w:hint="eastAsia"/>
          <w:sz w:val="28"/>
          <w:szCs w:val="28"/>
          <w:rtl/>
        </w:rPr>
        <w:t>שדיברו</w:t>
      </w:r>
      <w:r w:rsidRPr="00C47CB0">
        <w:rPr>
          <w:rFonts w:cs="Arial"/>
          <w:sz w:val="28"/>
          <w:szCs w:val="28"/>
          <w:rtl/>
        </w:rPr>
        <w:t xml:space="preserve"> </w:t>
      </w:r>
      <w:r w:rsidRPr="00C47CB0">
        <w:rPr>
          <w:rFonts w:cs="Arial" w:hint="eastAsia"/>
          <w:sz w:val="28"/>
          <w:szCs w:val="28"/>
          <w:rtl/>
        </w:rPr>
        <w:t>חכמים</w:t>
      </w:r>
      <w:r w:rsidRPr="00C47CB0">
        <w:rPr>
          <w:rFonts w:cs="Arial"/>
          <w:sz w:val="28"/>
          <w:szCs w:val="28"/>
          <w:rtl/>
        </w:rPr>
        <w:t xml:space="preserve"> </w:t>
      </w:r>
      <w:r w:rsidRPr="00C47CB0">
        <w:rPr>
          <w:rFonts w:cs="Arial" w:hint="eastAsia"/>
          <w:sz w:val="28"/>
          <w:szCs w:val="28"/>
          <w:rtl/>
        </w:rPr>
        <w:t>בהוה</w:t>
      </w:r>
      <w:r w:rsidRPr="00C47CB0">
        <w:rPr>
          <w:rFonts w:cs="Arial"/>
          <w:sz w:val="28"/>
          <w:szCs w:val="28"/>
          <w:rtl/>
        </w:rPr>
        <w:t>:</w:t>
      </w:r>
    </w:p>
    <w:p w14:paraId="259A4374" w14:textId="24187A83" w:rsidR="001269AF" w:rsidRPr="00C47CB0" w:rsidRDefault="001269AF" w:rsidP="001269AF">
      <w:pPr>
        <w:bidi/>
        <w:rPr>
          <w:rFonts w:cs="Arial"/>
          <w:sz w:val="24"/>
          <w:szCs w:val="24"/>
          <w:rtl/>
        </w:rPr>
      </w:pP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לח</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5D15F9">
        <w:rPr>
          <w:rFonts w:cs="Arial" w:hint="cs"/>
          <w:b/>
          <w:bCs/>
          <w:sz w:val="28"/>
          <w:szCs w:val="28"/>
          <w:rtl/>
        </w:rPr>
        <w:t>תנן,</w:t>
      </w:r>
      <w:r w:rsidRPr="00C47CB0">
        <w:rPr>
          <w:rFonts w:cs="Arial"/>
          <w:sz w:val="28"/>
          <w:szCs w:val="28"/>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בסלע</w:t>
      </w:r>
      <w:r w:rsidRPr="00C47CB0">
        <w:rPr>
          <w:rFonts w:cs="Arial"/>
          <w:sz w:val="24"/>
          <w:szCs w:val="24"/>
          <w:rtl/>
        </w:rPr>
        <w:t xml:space="preserve"> </w:t>
      </w:r>
      <w:r w:rsidRPr="00C47CB0">
        <w:rPr>
          <w:rFonts w:cs="Arial" w:hint="eastAsia"/>
          <w:sz w:val="24"/>
          <w:szCs w:val="24"/>
          <w:rtl/>
        </w:rPr>
        <w:t>שעל</w:t>
      </w:r>
      <w:r w:rsidRPr="00C47CB0">
        <w:rPr>
          <w:rFonts w:cs="Arial"/>
          <w:sz w:val="24"/>
          <w:szCs w:val="24"/>
          <w:rtl/>
        </w:rPr>
        <w:t xml:space="preserve"> </w:t>
      </w:r>
      <w:r w:rsidRPr="00C47CB0">
        <w:rPr>
          <w:rFonts w:cs="Arial" w:hint="eastAsia"/>
          <w:sz w:val="24"/>
          <w:szCs w:val="24"/>
          <w:rtl/>
        </w:rPr>
        <w:t>הצינית</w:t>
      </w:r>
      <w:r w:rsidRPr="0008761C">
        <w:rPr>
          <w:rFonts w:cs="Arial" w:hint="cs"/>
          <w:sz w:val="24"/>
          <w:szCs w:val="24"/>
          <w:rtl/>
        </w:rPr>
        <w:t xml:space="preserve">. </w:t>
      </w:r>
      <w:r w:rsidRPr="005D15F9">
        <w:rPr>
          <w:rFonts w:cs="Arial" w:hint="cs"/>
          <w:b/>
          <w:bCs/>
          <w:sz w:val="24"/>
          <w:szCs w:val="24"/>
          <w:rtl/>
        </w:rPr>
        <w:t>מאי צינית?</w:t>
      </w:r>
      <w:r w:rsidRPr="00C47CB0">
        <w:rPr>
          <w:rFonts w:cs="Arial"/>
          <w:sz w:val="24"/>
          <w:szCs w:val="24"/>
          <w:rtl/>
        </w:rPr>
        <w:t xml:space="preserve"> </w:t>
      </w:r>
      <w:r w:rsidRPr="00C47CB0">
        <w:rPr>
          <w:rFonts w:cs="Arial" w:hint="eastAsia"/>
          <w:sz w:val="24"/>
          <w:szCs w:val="24"/>
          <w:rtl/>
        </w:rPr>
        <w:t>פודגרה</w:t>
      </w:r>
      <w:r>
        <w:rPr>
          <w:rFonts w:cs="Arial" w:hint="cs"/>
          <w:sz w:val="24"/>
          <w:szCs w:val="24"/>
          <w:rtl/>
        </w:rPr>
        <w:t xml:space="preserve"> </w:t>
      </w:r>
      <w:r w:rsidRPr="00185BE6">
        <w:rPr>
          <w:rFonts w:cs="Arial" w:hint="cs"/>
          <w:i/>
          <w:iCs/>
          <w:sz w:val="16"/>
          <w:szCs w:val="16"/>
          <w:rtl/>
        </w:rPr>
        <w:t>מכה בכף רגל</w:t>
      </w:r>
      <w:r w:rsidRPr="0008761C">
        <w:rPr>
          <w:rFonts w:cs="Arial"/>
          <w:sz w:val="24"/>
          <w:szCs w:val="24"/>
          <w:rtl/>
        </w:rPr>
        <w:t xml:space="preserve">. </w:t>
      </w:r>
      <w:r w:rsidRPr="005D15F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5D15F9">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ממל</w:t>
      </w:r>
      <w:r w:rsidRPr="0008761C">
        <w:rPr>
          <w:rFonts w:cs="Arial" w:hint="cs"/>
          <w:sz w:val="24"/>
          <w:szCs w:val="24"/>
          <w:rtl/>
        </w:rPr>
        <w:t>,</w:t>
      </w:r>
      <w:r w:rsidRPr="00C47CB0">
        <w:rPr>
          <w:rFonts w:cs="Arial"/>
          <w:sz w:val="24"/>
          <w:szCs w:val="24"/>
          <w:rtl/>
        </w:rPr>
        <w:t xml:space="preserve"> </w:t>
      </w:r>
      <w:r w:rsidR="00F7557B" w:rsidRPr="00F7557B">
        <w:rPr>
          <w:rFonts w:cs="Arial" w:hint="cs"/>
          <w:i/>
          <w:iCs/>
          <w:sz w:val="16"/>
          <w:szCs w:val="16"/>
          <w:rtl/>
        </w:rPr>
        <w:t>לא רק מטבע אלא</w:t>
      </w:r>
      <w:r w:rsidR="00F7557B">
        <w:rPr>
          <w:rFonts w:cs="Arial" w:hint="cs"/>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טס</w:t>
      </w:r>
      <w:r w:rsidR="00F7557B">
        <w:rPr>
          <w:rFonts w:cs="Arial" w:hint="cs"/>
          <w:sz w:val="24"/>
          <w:szCs w:val="24"/>
          <w:rtl/>
        </w:rPr>
        <w:t xml:space="preserve"> </w:t>
      </w:r>
      <w:r w:rsidR="00F7557B" w:rsidRPr="00F7557B">
        <w:rPr>
          <w:rFonts w:cs="Arial" w:hint="cs"/>
          <w:i/>
          <w:iCs/>
          <w:sz w:val="16"/>
          <w:szCs w:val="16"/>
          <w:rtl/>
        </w:rPr>
        <w:t>שהמתכת מועיל</w:t>
      </w:r>
      <w:r w:rsidR="00F7557B">
        <w:rPr>
          <w:rFonts w:cs="Arial" w:hint="cs"/>
          <w:sz w:val="24"/>
          <w:szCs w:val="24"/>
          <w:rtl/>
        </w:rPr>
        <w:t xml:space="preserve"> </w:t>
      </w:r>
      <w:r w:rsidR="00F7557B" w:rsidRPr="00F7557B">
        <w:rPr>
          <w:rFonts w:cs="Arial" w:hint="cs"/>
          <w:i/>
          <w:iCs/>
          <w:sz w:val="16"/>
          <w:szCs w:val="16"/>
          <w:rtl/>
        </w:rPr>
        <w:t>ולא בצורה</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הבנות</w:t>
      </w:r>
      <w:r w:rsidRPr="00C47CB0">
        <w:rPr>
          <w:rFonts w:cs="Arial"/>
          <w:sz w:val="24"/>
          <w:szCs w:val="24"/>
          <w:rtl/>
        </w:rPr>
        <w:t xml:space="preserve"> </w:t>
      </w:r>
      <w:r w:rsidRPr="00C47CB0">
        <w:rPr>
          <w:rFonts w:cs="Arial" w:hint="eastAsia"/>
          <w:sz w:val="24"/>
          <w:szCs w:val="24"/>
          <w:rtl/>
        </w:rPr>
        <w:t>יוצאות</w:t>
      </w:r>
      <w:r w:rsidRPr="00C47CB0">
        <w:rPr>
          <w:rFonts w:cs="Arial"/>
          <w:sz w:val="24"/>
          <w:szCs w:val="24"/>
          <w:rtl/>
        </w:rPr>
        <w:t xml:space="preserve"> </w:t>
      </w:r>
      <w:r w:rsidRPr="00C47CB0">
        <w:rPr>
          <w:rFonts w:cs="Arial" w:hint="eastAsia"/>
          <w:sz w:val="24"/>
          <w:szCs w:val="24"/>
          <w:rtl/>
        </w:rPr>
        <w:t>בחוטין</w:t>
      </w:r>
      <w:r w:rsidRPr="00C47CB0">
        <w:rPr>
          <w:rFonts w:cs="Arial"/>
          <w:sz w:val="24"/>
          <w:szCs w:val="24"/>
          <w:rtl/>
        </w:rPr>
        <w:t xml:space="preserve">. </w:t>
      </w:r>
      <w:r w:rsidRPr="005D15F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5D15F9">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כרוך</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צוארה</w:t>
      </w:r>
      <w:r w:rsidRPr="0008761C">
        <w:rPr>
          <w:rFonts w:cs="Arial" w:hint="cs"/>
          <w:sz w:val="24"/>
          <w:szCs w:val="24"/>
          <w:rtl/>
        </w:rPr>
        <w:t xml:space="preserve"> </w:t>
      </w:r>
      <w:r w:rsidRPr="005D15F9">
        <w:rPr>
          <w:rFonts w:cs="Arial" w:hint="cs"/>
          <w:b/>
          <w:bCs/>
          <w:sz w:val="24"/>
          <w:szCs w:val="24"/>
          <w:rtl/>
        </w:rPr>
        <w:t xml:space="preserve">דהוי חציצה ודאי, מותר. שבקטנות הקלו, לפי שאן טבילה מצויה אצלן </w:t>
      </w:r>
      <w:r w:rsidRPr="005D15F9">
        <w:rPr>
          <w:rFonts w:cs="Arial"/>
          <w:b/>
          <w:bCs/>
          <w:sz w:val="24"/>
          <w:szCs w:val="24"/>
          <w:rtl/>
        </w:rPr>
        <w:t>.</w:t>
      </w:r>
      <w:r w:rsidRPr="005D15F9">
        <w:rPr>
          <w:rFonts w:cs="Arial" w:hint="cs"/>
          <w:b/>
          <w:bCs/>
          <w:sz w:val="24"/>
          <w:szCs w:val="24"/>
          <w:rtl/>
        </w:rPr>
        <w:t xml:space="preserve"> </w:t>
      </w:r>
      <w:r w:rsidRPr="005D15F9">
        <w:rPr>
          <w:rFonts w:cs="Arial" w:hint="cs"/>
          <w:b/>
          <w:bCs/>
          <w:sz w:val="28"/>
          <w:szCs w:val="28"/>
          <w:rtl/>
        </w:rPr>
        <w:t>תנן</w:t>
      </w:r>
      <w:r w:rsidRPr="005D15F9">
        <w:rPr>
          <w:rFonts w:cs="Arial" w:hint="cs"/>
          <w:b/>
          <w:bCs/>
          <w:sz w:val="24"/>
          <w:szCs w:val="24"/>
          <w:rtl/>
        </w:rPr>
        <w:t>, אפילו בקסמין שבאזניהן.</w:t>
      </w:r>
      <w:r w:rsidRPr="005D15F9">
        <w:rPr>
          <w:rFonts w:cs="Arial"/>
          <w:b/>
          <w:bCs/>
          <w:sz w:val="24"/>
          <w:szCs w:val="24"/>
          <w:rtl/>
        </w:rPr>
        <w:t xml:space="preserve"> </w:t>
      </w:r>
      <w:r w:rsidRPr="005D15F9">
        <w:rPr>
          <w:rFonts w:cs="Arial" w:hint="cs"/>
          <w:b/>
          <w:bCs/>
          <w:sz w:val="24"/>
          <w:szCs w:val="24"/>
          <w:rtl/>
        </w:rPr>
        <w:t>אבא</w:t>
      </w:r>
      <w:r w:rsidRPr="005D15F9">
        <w:rPr>
          <w:rFonts w:cs="Arial"/>
          <w:b/>
          <w:bCs/>
          <w:sz w:val="24"/>
          <w:szCs w:val="24"/>
          <w:rtl/>
        </w:rPr>
        <w:t xml:space="preserve"> </w:t>
      </w:r>
      <w:r w:rsidRPr="005D15F9">
        <w:rPr>
          <w:rFonts w:cs="Arial" w:hint="cs"/>
          <w:b/>
          <w:bCs/>
          <w:sz w:val="24"/>
          <w:szCs w:val="24"/>
          <w:rtl/>
        </w:rPr>
        <w:t>בר</w:t>
      </w:r>
      <w:r w:rsidRPr="005D15F9">
        <w:rPr>
          <w:rFonts w:cs="Arial"/>
          <w:b/>
          <w:bCs/>
          <w:sz w:val="24"/>
          <w:szCs w:val="24"/>
          <w:rtl/>
        </w:rPr>
        <w:t xml:space="preserve"> </w:t>
      </w:r>
      <w:r w:rsidRPr="005D15F9">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מפקד</w:t>
      </w:r>
      <w:r w:rsidRPr="00C47CB0">
        <w:rPr>
          <w:rFonts w:cs="Arial"/>
          <w:sz w:val="24"/>
          <w:szCs w:val="24"/>
          <w:rtl/>
        </w:rPr>
        <w:t xml:space="preserve"> </w:t>
      </w:r>
      <w:r w:rsidRPr="00C47CB0">
        <w:rPr>
          <w:rFonts w:cs="Arial" w:hint="eastAsia"/>
          <w:sz w:val="24"/>
          <w:szCs w:val="24"/>
          <w:rtl/>
        </w:rPr>
        <w:t>לשמואל</w:t>
      </w:r>
      <w:r w:rsidRPr="00C47CB0">
        <w:rPr>
          <w:rFonts w:cs="Arial"/>
          <w:sz w:val="24"/>
          <w:szCs w:val="24"/>
          <w:rtl/>
        </w:rPr>
        <w:t xml:space="preserve"> </w:t>
      </w:r>
      <w:r w:rsidRPr="00C47CB0">
        <w:rPr>
          <w:rFonts w:cs="Arial" w:hint="eastAsia"/>
          <w:sz w:val="24"/>
          <w:szCs w:val="24"/>
          <w:rtl/>
        </w:rPr>
        <w:t>בריה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תקבל</w:t>
      </w:r>
      <w:r w:rsidRPr="00C47CB0">
        <w:rPr>
          <w:rFonts w:cs="Arial"/>
          <w:sz w:val="24"/>
          <w:szCs w:val="24"/>
          <w:rtl/>
        </w:rPr>
        <w:t xml:space="preserve"> </w:t>
      </w:r>
      <w:r w:rsidRPr="00C47CB0">
        <w:rPr>
          <w:rFonts w:cs="Arial" w:hint="eastAsia"/>
          <w:sz w:val="24"/>
          <w:szCs w:val="24"/>
          <w:rtl/>
        </w:rPr>
        <w:t>עליך</w:t>
      </w:r>
      <w:r w:rsidRPr="00C47CB0">
        <w:rPr>
          <w:rFonts w:cs="Arial"/>
          <w:sz w:val="24"/>
          <w:szCs w:val="24"/>
          <w:rtl/>
        </w:rPr>
        <w:t xml:space="preserve"> </w:t>
      </w:r>
      <w:r w:rsidRPr="005D15F9">
        <w:rPr>
          <w:rFonts w:cs="Arial" w:hint="cs"/>
          <w:b/>
          <w:bCs/>
          <w:sz w:val="24"/>
          <w:szCs w:val="24"/>
          <w:rtl/>
        </w:rPr>
        <w:t>את גרסת</w:t>
      </w:r>
      <w:r w:rsidRPr="005D15F9">
        <w:rPr>
          <w:rFonts w:cs="Arial"/>
          <w:b/>
          <w:bCs/>
          <w:sz w:val="24"/>
          <w:szCs w:val="24"/>
          <w:rtl/>
        </w:rPr>
        <w:t xml:space="preserve"> </w:t>
      </w:r>
      <w:r w:rsidRPr="005D15F9">
        <w:rPr>
          <w:rFonts w:cs="Arial" w:hint="cs"/>
          <w:b/>
          <w:bCs/>
          <w:sz w:val="24"/>
          <w:szCs w:val="24"/>
          <w:rtl/>
        </w:rPr>
        <w:t>המשנה,</w:t>
      </w:r>
      <w:r w:rsidRPr="005D15F9">
        <w:rPr>
          <w:rFonts w:cs="Arial"/>
          <w:b/>
          <w:bCs/>
          <w:sz w:val="24"/>
          <w:szCs w:val="24"/>
          <w:rtl/>
        </w:rPr>
        <w:t xml:space="preserve"> </w:t>
      </w:r>
      <w:r w:rsidRPr="005D15F9">
        <w:rPr>
          <w:rFonts w:cs="Arial" w:hint="cs"/>
          <w:b/>
          <w:bCs/>
          <w:sz w:val="24"/>
          <w:szCs w:val="24"/>
          <w:rtl/>
        </w:rPr>
        <w:t>אלא</w:t>
      </w:r>
      <w:r w:rsidRPr="005D15F9">
        <w:rPr>
          <w:rFonts w:cs="Arial"/>
          <w:b/>
          <w:bCs/>
          <w:sz w:val="24"/>
          <w:szCs w:val="24"/>
          <w:rtl/>
        </w:rPr>
        <w:t xml:space="preserve"> </w:t>
      </w:r>
      <w:r w:rsidRPr="005D15F9">
        <w:rPr>
          <w:rFonts w:cs="Arial" w:hint="cs"/>
          <w:b/>
          <w:bCs/>
          <w:sz w:val="24"/>
          <w:szCs w:val="24"/>
          <w:rtl/>
        </w:rPr>
        <w:t>כך הגירסא הנכונה</w:t>
      </w:r>
      <w:r w:rsidRPr="0008761C">
        <w:rPr>
          <w:rFonts w:cs="Arial" w:hint="cs"/>
          <w:sz w:val="24"/>
          <w:szCs w:val="24"/>
          <w:rtl/>
        </w:rPr>
        <w:t>.</w:t>
      </w:r>
      <w:r w:rsidRPr="00C47CB0">
        <w:rPr>
          <w:rFonts w:cs="Arial"/>
          <w:sz w:val="24"/>
          <w:szCs w:val="24"/>
          <w:rtl/>
        </w:rPr>
        <w:t xml:space="preserve"> אבל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בקיסמין</w:t>
      </w:r>
      <w:r w:rsidRPr="00C47CB0">
        <w:rPr>
          <w:rFonts w:cs="Arial"/>
          <w:sz w:val="24"/>
          <w:szCs w:val="24"/>
          <w:rtl/>
        </w:rPr>
        <w:t xml:space="preserve"> </w:t>
      </w:r>
      <w:r w:rsidRPr="00C47CB0">
        <w:rPr>
          <w:rFonts w:cs="Arial" w:hint="eastAsia"/>
          <w:sz w:val="24"/>
          <w:szCs w:val="24"/>
          <w:rtl/>
        </w:rPr>
        <w:t>שבאזניהן</w:t>
      </w:r>
      <w:r w:rsidRPr="00C47CB0">
        <w:rPr>
          <w:rFonts w:cs="Arial"/>
          <w:sz w:val="24"/>
          <w:szCs w:val="24"/>
          <w:rtl/>
        </w:rPr>
        <w:t xml:space="preserve">. </w:t>
      </w:r>
      <w:r w:rsidRPr="005D15F9">
        <w:rPr>
          <w:rFonts w:cs="Arial" w:hint="cs"/>
          <w:b/>
          <w:bCs/>
          <w:sz w:val="28"/>
          <w:szCs w:val="28"/>
          <w:rtl/>
        </w:rPr>
        <w:t>תנן</w:t>
      </w:r>
      <w:r w:rsidRPr="0008761C">
        <w:rPr>
          <w:rFonts w:cs="Arial" w:hint="cs"/>
          <w:sz w:val="24"/>
          <w:szCs w:val="24"/>
          <w:rtl/>
        </w:rPr>
        <w:t>,</w:t>
      </w:r>
      <w:r w:rsidRPr="00C47CB0">
        <w:rPr>
          <w:rFonts w:cs="Arial"/>
          <w:sz w:val="24"/>
          <w:szCs w:val="24"/>
          <w:rtl/>
        </w:rPr>
        <w:t xml:space="preserve"> ערביות יוצאות רעלות</w:t>
      </w:r>
      <w:r w:rsidRPr="0008761C">
        <w:rPr>
          <w:rFonts w:cs="Arial" w:hint="cs"/>
          <w:sz w:val="24"/>
          <w:szCs w:val="24"/>
          <w:rtl/>
        </w:rPr>
        <w:t xml:space="preserve">. </w:t>
      </w:r>
      <w:r w:rsidRPr="005D15F9">
        <w:rPr>
          <w:rFonts w:cs="Arial" w:hint="cs"/>
          <w:b/>
          <w:bCs/>
          <w:sz w:val="24"/>
          <w:szCs w:val="24"/>
          <w:rtl/>
        </w:rPr>
        <w:t>כיני</w:t>
      </w:r>
      <w:r w:rsidRPr="005D15F9">
        <w:rPr>
          <w:rFonts w:cs="Arial"/>
          <w:b/>
          <w:bCs/>
          <w:sz w:val="24"/>
          <w:szCs w:val="24"/>
          <w:rtl/>
        </w:rPr>
        <w:t xml:space="preserve"> </w:t>
      </w:r>
      <w:r w:rsidRPr="005D15F9">
        <w:rPr>
          <w:rFonts w:cs="Arial" w:hint="cs"/>
          <w:b/>
          <w:bCs/>
          <w:sz w:val="24"/>
          <w:szCs w:val="24"/>
          <w:rtl/>
        </w:rPr>
        <w:t>מתני</w:t>
      </w:r>
      <w:r w:rsidRPr="005D15F9">
        <w:rPr>
          <w:rFonts w:cs="Arial"/>
          <w:b/>
          <w:bCs/>
          <w:sz w:val="24"/>
          <w:szCs w:val="24"/>
          <w:rtl/>
        </w:rPr>
        <w:t>'</w:t>
      </w:r>
      <w:r w:rsidRPr="005D15F9">
        <w:rPr>
          <w:rFonts w:cs="Arial" w:hint="cs"/>
          <w:b/>
          <w:bCs/>
          <w:sz w:val="24"/>
          <w:szCs w:val="24"/>
          <w:rtl/>
        </w:rPr>
        <w:t>.</w:t>
      </w:r>
      <w:r w:rsidRPr="005D15F9">
        <w:rPr>
          <w:rFonts w:cs="Arial"/>
          <w:b/>
          <w:bCs/>
          <w:sz w:val="24"/>
          <w:szCs w:val="24"/>
          <w:rtl/>
        </w:rPr>
        <w:t xml:space="preserve"> </w:t>
      </w:r>
      <w:r w:rsidRPr="005D15F9">
        <w:rPr>
          <w:rFonts w:cs="Arial" w:hint="cs"/>
          <w:b/>
          <w:bCs/>
          <w:sz w:val="24"/>
          <w:szCs w:val="24"/>
          <w:rtl/>
        </w:rPr>
        <w:t>ערביות</w:t>
      </w:r>
      <w:r w:rsidRPr="005D15F9">
        <w:rPr>
          <w:rFonts w:cs="Arial"/>
          <w:b/>
          <w:bCs/>
          <w:sz w:val="24"/>
          <w:szCs w:val="24"/>
          <w:rtl/>
        </w:rPr>
        <w:t xml:space="preserve"> </w:t>
      </w:r>
      <w:r w:rsidRPr="005D15F9">
        <w:rPr>
          <w:rFonts w:cs="Arial" w:hint="cs"/>
          <w:b/>
          <w:bCs/>
          <w:sz w:val="24"/>
          <w:szCs w:val="24"/>
          <w:rtl/>
        </w:rPr>
        <w:t>יוצאות</w:t>
      </w:r>
      <w:r w:rsidRPr="005D15F9">
        <w:rPr>
          <w:rFonts w:cs="Arial"/>
          <w:b/>
          <w:bCs/>
          <w:sz w:val="24"/>
          <w:szCs w:val="24"/>
          <w:rtl/>
        </w:rPr>
        <w:t xml:space="preserve"> </w:t>
      </w:r>
      <w:r w:rsidRPr="005D15F9">
        <w:rPr>
          <w:rFonts w:cs="Arial" w:hint="cs"/>
          <w:b/>
          <w:bCs/>
          <w:sz w:val="24"/>
          <w:szCs w:val="24"/>
          <w:rtl/>
        </w:rPr>
        <w:t>רעולות</w:t>
      </w:r>
      <w:r w:rsidRPr="00C47CB0">
        <w:rPr>
          <w:rFonts w:cs="Arial"/>
          <w:sz w:val="24"/>
          <w:szCs w:val="24"/>
          <w:rtl/>
        </w:rPr>
        <w:t xml:space="preserve"> </w:t>
      </w:r>
      <w:r w:rsidRPr="00C47CB0">
        <w:rPr>
          <w:rFonts w:cs="Arial" w:hint="eastAsia"/>
          <w:sz w:val="24"/>
          <w:szCs w:val="24"/>
          <w:rtl/>
        </w:rPr>
        <w:t>מדיות</w:t>
      </w:r>
      <w:r w:rsidRPr="00C47CB0">
        <w:rPr>
          <w:rFonts w:cs="Arial"/>
          <w:sz w:val="24"/>
          <w:szCs w:val="24"/>
          <w:rtl/>
        </w:rPr>
        <w:t xml:space="preserve"> </w:t>
      </w:r>
      <w:r w:rsidRPr="00C47CB0">
        <w:rPr>
          <w:rFonts w:cs="Arial" w:hint="eastAsia"/>
          <w:sz w:val="24"/>
          <w:szCs w:val="24"/>
          <w:rtl/>
        </w:rPr>
        <w:t>פרופות</w:t>
      </w:r>
    </w:p>
    <w:p w14:paraId="52FC589D" w14:textId="77777777" w:rsidR="001269AF" w:rsidRDefault="001269AF" w:rsidP="001269AF">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35E056DA" w14:textId="77777777" w:rsidR="001269AF" w:rsidRPr="00C47CB0" w:rsidRDefault="001269AF" w:rsidP="001269AF">
      <w:pPr>
        <w:bidi/>
        <w:rPr>
          <w:sz w:val="28"/>
        </w:rPr>
      </w:pPr>
      <w:r w:rsidRPr="0008761C">
        <w:rPr>
          <w:rFonts w:cs="Arial"/>
          <w:sz w:val="24"/>
          <w:szCs w:val="24"/>
          <w:rtl/>
        </w:rPr>
        <w:t xml:space="preserve"> </w:t>
      </w:r>
      <w:r w:rsidRPr="00185BE6">
        <w:rPr>
          <w:rFonts w:cs="Arial" w:hint="cs"/>
          <w:sz w:val="28"/>
          <w:szCs w:val="28"/>
          <w:rtl/>
        </w:rPr>
        <w:t>פרק</w:t>
      </w:r>
      <w:r w:rsidRPr="00185BE6">
        <w:rPr>
          <w:rFonts w:cs="Arial"/>
          <w:sz w:val="28"/>
          <w:szCs w:val="28"/>
          <w:rtl/>
        </w:rPr>
        <w:t xml:space="preserve"> </w:t>
      </w:r>
      <w:r w:rsidRPr="00185BE6">
        <w:rPr>
          <w:rFonts w:cs="Arial" w:hint="cs"/>
          <w:sz w:val="28"/>
          <w:szCs w:val="28"/>
          <w:rtl/>
        </w:rPr>
        <w:t>ו</w:t>
      </w:r>
      <w:r w:rsidRPr="00185BE6">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ז</w:t>
      </w:r>
    </w:p>
    <w:p w14:paraId="7A70BE89" w14:textId="77777777" w:rsidR="001269AF" w:rsidRPr="00185BE6" w:rsidRDefault="001269AF" w:rsidP="001269AF">
      <w:pPr>
        <w:bidi/>
        <w:rPr>
          <w:rFonts w:cs="Arial"/>
          <w:sz w:val="28"/>
          <w:szCs w:val="28"/>
          <w:rtl/>
        </w:rPr>
      </w:pPr>
      <w:r w:rsidRPr="00C47CB0">
        <w:rPr>
          <w:rFonts w:cs="Arial" w:hint="eastAsia"/>
          <w:sz w:val="28"/>
          <w:szCs w:val="28"/>
          <w:rtl/>
        </w:rPr>
        <w:t>מתני</w:t>
      </w:r>
      <w:r w:rsidRPr="00C47CB0">
        <w:rPr>
          <w:rFonts w:cs="Arial"/>
          <w:sz w:val="28"/>
          <w:szCs w:val="28"/>
          <w:rtl/>
        </w:rPr>
        <w:t>'</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פורפת</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האבן</w:t>
      </w:r>
      <w:r w:rsidRPr="00C47CB0">
        <w:rPr>
          <w:rFonts w:cs="Arial"/>
          <w:sz w:val="28"/>
          <w:szCs w:val="28"/>
          <w:rtl/>
        </w:rPr>
        <w:t xml:space="preserve"> </w:t>
      </w:r>
      <w:r w:rsidRPr="00C47CB0">
        <w:rPr>
          <w:rFonts w:cs="Arial" w:hint="eastAsia"/>
          <w:sz w:val="28"/>
          <w:szCs w:val="28"/>
          <w:rtl/>
        </w:rPr>
        <w:t>ועל</w:t>
      </w:r>
      <w:r w:rsidRPr="00C47CB0">
        <w:rPr>
          <w:rFonts w:cs="Arial"/>
          <w:sz w:val="28"/>
          <w:szCs w:val="28"/>
          <w:rtl/>
        </w:rPr>
        <w:t xml:space="preserve"> </w:t>
      </w:r>
      <w:r w:rsidRPr="00C47CB0">
        <w:rPr>
          <w:rFonts w:cs="Arial" w:hint="eastAsia"/>
          <w:sz w:val="28"/>
          <w:szCs w:val="28"/>
          <w:rtl/>
        </w:rPr>
        <w:t>האגוז</w:t>
      </w:r>
      <w:r w:rsidRPr="00C47CB0">
        <w:rPr>
          <w:rFonts w:cs="Arial"/>
          <w:sz w:val="28"/>
          <w:szCs w:val="28"/>
          <w:rtl/>
        </w:rPr>
        <w:t xml:space="preserve"> </w:t>
      </w:r>
      <w:r w:rsidRPr="00C47CB0">
        <w:rPr>
          <w:rFonts w:cs="Arial" w:hint="eastAsia"/>
          <w:sz w:val="28"/>
          <w:szCs w:val="28"/>
          <w:rtl/>
        </w:rPr>
        <w:t>ועל</w:t>
      </w:r>
      <w:r w:rsidRPr="00C47CB0">
        <w:rPr>
          <w:rFonts w:cs="Arial"/>
          <w:sz w:val="28"/>
          <w:szCs w:val="28"/>
          <w:rtl/>
        </w:rPr>
        <w:t xml:space="preserve"> </w:t>
      </w:r>
      <w:r w:rsidRPr="00C47CB0">
        <w:rPr>
          <w:rFonts w:cs="Arial" w:hint="eastAsia"/>
          <w:sz w:val="28"/>
          <w:szCs w:val="28"/>
          <w:rtl/>
        </w:rPr>
        <w:t>המטבע</w:t>
      </w:r>
      <w:r w:rsidRPr="00185BE6">
        <w:rPr>
          <w:rFonts w:cs="Arial" w:hint="cs"/>
          <w:sz w:val="28"/>
          <w:szCs w:val="28"/>
          <w:rtl/>
        </w:rPr>
        <w:t>,</w:t>
      </w:r>
      <w:r w:rsidRPr="00C47CB0">
        <w:rPr>
          <w:rFonts w:cs="Arial"/>
          <w:sz w:val="28"/>
          <w:szCs w:val="28"/>
          <w:rtl/>
        </w:rPr>
        <w:t xml:space="preserve"> ובלבד </w:t>
      </w:r>
      <w:r w:rsidRPr="00C47CB0">
        <w:rPr>
          <w:rFonts w:cs="Arial" w:hint="eastAsia"/>
          <w:sz w:val="28"/>
          <w:szCs w:val="28"/>
          <w:rtl/>
        </w:rPr>
        <w:t>שלא</w:t>
      </w:r>
      <w:r w:rsidRPr="00C47CB0">
        <w:rPr>
          <w:rFonts w:cs="Arial"/>
          <w:sz w:val="28"/>
          <w:szCs w:val="28"/>
          <w:rtl/>
        </w:rPr>
        <w:t xml:space="preserve"> </w:t>
      </w:r>
      <w:r w:rsidRPr="00C47CB0">
        <w:rPr>
          <w:rFonts w:cs="Arial" w:hint="eastAsia"/>
          <w:sz w:val="28"/>
          <w:szCs w:val="28"/>
          <w:rtl/>
        </w:rPr>
        <w:t>תפרוף</w:t>
      </w:r>
      <w:r w:rsidRPr="00C47CB0">
        <w:rPr>
          <w:rFonts w:cs="Arial"/>
          <w:sz w:val="28"/>
          <w:szCs w:val="28"/>
          <w:rtl/>
        </w:rPr>
        <w:t xml:space="preserve"> </w:t>
      </w:r>
      <w:r w:rsidRPr="00C47CB0">
        <w:rPr>
          <w:rFonts w:cs="Arial" w:hint="eastAsia"/>
          <w:sz w:val="28"/>
          <w:szCs w:val="28"/>
          <w:rtl/>
        </w:rPr>
        <w:t>בתחילה</w:t>
      </w:r>
      <w:r w:rsidRPr="00C47CB0">
        <w:rPr>
          <w:rFonts w:cs="Arial"/>
          <w:sz w:val="28"/>
          <w:szCs w:val="28"/>
          <w:rtl/>
        </w:rPr>
        <w:t xml:space="preserve"> </w:t>
      </w:r>
      <w:r w:rsidRPr="00C47CB0">
        <w:rPr>
          <w:rFonts w:cs="Arial" w:hint="eastAsia"/>
          <w:sz w:val="28"/>
          <w:szCs w:val="28"/>
          <w:rtl/>
        </w:rPr>
        <w:t>בשבת</w:t>
      </w:r>
      <w:r w:rsidRPr="00C47CB0">
        <w:rPr>
          <w:rFonts w:cs="Arial"/>
          <w:sz w:val="28"/>
          <w:szCs w:val="28"/>
          <w:rtl/>
        </w:rPr>
        <w:t>:</w:t>
      </w:r>
    </w:p>
    <w:p w14:paraId="524A89B3" w14:textId="7790D414" w:rsidR="001269AF" w:rsidRPr="00C47CB0" w:rsidRDefault="001269AF" w:rsidP="001269AF">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תנן, ובלבד</w:t>
      </w:r>
      <w:r w:rsidRPr="005D15F9">
        <w:rPr>
          <w:rFonts w:cs="Arial"/>
          <w:b/>
          <w:bCs/>
          <w:sz w:val="24"/>
          <w:szCs w:val="24"/>
          <w:rtl/>
        </w:rPr>
        <w:t xml:space="preserve"> </w:t>
      </w:r>
      <w:r w:rsidRPr="005D15F9">
        <w:rPr>
          <w:rFonts w:cs="Arial" w:hint="cs"/>
          <w:b/>
          <w:bCs/>
          <w:sz w:val="24"/>
          <w:szCs w:val="24"/>
          <w:rtl/>
        </w:rPr>
        <w:t>שלא</w:t>
      </w:r>
      <w:r w:rsidRPr="005D15F9">
        <w:rPr>
          <w:rFonts w:cs="Arial"/>
          <w:b/>
          <w:bCs/>
          <w:sz w:val="24"/>
          <w:szCs w:val="24"/>
          <w:rtl/>
        </w:rPr>
        <w:t xml:space="preserve"> </w:t>
      </w:r>
      <w:r w:rsidRPr="005D15F9">
        <w:rPr>
          <w:rFonts w:cs="Arial" w:hint="cs"/>
          <w:b/>
          <w:bCs/>
          <w:sz w:val="24"/>
          <w:szCs w:val="24"/>
          <w:rtl/>
        </w:rPr>
        <w:t>תפרוף</w:t>
      </w:r>
      <w:r w:rsidRPr="005D15F9">
        <w:rPr>
          <w:rFonts w:cs="Arial"/>
          <w:b/>
          <w:bCs/>
          <w:sz w:val="24"/>
          <w:szCs w:val="24"/>
          <w:rtl/>
        </w:rPr>
        <w:t xml:space="preserve"> </w:t>
      </w:r>
      <w:r w:rsidRPr="005D15F9">
        <w:rPr>
          <w:rFonts w:cs="Arial" w:hint="cs"/>
          <w:b/>
          <w:bCs/>
          <w:sz w:val="24"/>
          <w:szCs w:val="24"/>
          <w:rtl/>
        </w:rPr>
        <w:t>בתחילה</w:t>
      </w:r>
      <w:r w:rsidRPr="005D15F9">
        <w:rPr>
          <w:rFonts w:cs="Arial"/>
          <w:b/>
          <w:bCs/>
          <w:sz w:val="24"/>
          <w:szCs w:val="24"/>
          <w:rtl/>
        </w:rPr>
        <w:t xml:space="preserve"> </w:t>
      </w:r>
      <w:r w:rsidRPr="005D15F9">
        <w:rPr>
          <w:rFonts w:cs="Arial" w:hint="cs"/>
          <w:b/>
          <w:bCs/>
          <w:sz w:val="24"/>
          <w:szCs w:val="24"/>
          <w:rtl/>
        </w:rPr>
        <w:t>בשבת</w:t>
      </w:r>
      <w:r w:rsidRPr="0008761C">
        <w:rPr>
          <w:rFonts w:cs="Arial" w:hint="cs"/>
          <w:sz w:val="24"/>
          <w:szCs w:val="24"/>
          <w:rtl/>
        </w:rPr>
        <w:t>.</w:t>
      </w:r>
      <w:r w:rsidRPr="00C47CB0">
        <w:rPr>
          <w:rFonts w:cs="Arial"/>
          <w:sz w:val="24"/>
          <w:szCs w:val="24"/>
          <w:rtl/>
        </w:rPr>
        <w:t xml:space="preserve"> תני </w:t>
      </w:r>
      <w:r w:rsidRPr="00C47CB0">
        <w:rPr>
          <w:rFonts w:cs="Arial" w:hint="eastAsia"/>
          <w:sz w:val="24"/>
          <w:szCs w:val="24"/>
          <w:rtl/>
        </w:rPr>
        <w:t>רבן</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גמליאל</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מטבע</w:t>
      </w:r>
      <w:r w:rsidRPr="00C47CB0">
        <w:rPr>
          <w:rFonts w:cs="Arial"/>
          <w:sz w:val="24"/>
          <w:szCs w:val="24"/>
          <w:rtl/>
        </w:rPr>
        <w:t xml:space="preserve"> </w:t>
      </w:r>
      <w:r w:rsidRPr="00C47CB0">
        <w:rPr>
          <w:rFonts w:cs="Arial" w:hint="eastAsia"/>
          <w:sz w:val="24"/>
          <w:szCs w:val="24"/>
          <w:rtl/>
        </w:rPr>
        <w:t>ואבן</w:t>
      </w:r>
      <w:r w:rsidRPr="0008761C">
        <w:rPr>
          <w:rFonts w:cs="Arial" w:hint="cs"/>
          <w:sz w:val="24"/>
          <w:szCs w:val="24"/>
          <w:rtl/>
        </w:rPr>
        <w:t>.</w:t>
      </w:r>
      <w:r w:rsidRPr="00C47CB0">
        <w:rPr>
          <w:rFonts w:cs="Arial"/>
          <w:sz w:val="24"/>
          <w:szCs w:val="24"/>
          <w:rtl/>
        </w:rPr>
        <w:t xml:space="preserve"> הא </w:t>
      </w:r>
      <w:r w:rsidRPr="00C47CB0">
        <w:rPr>
          <w:rFonts w:cs="Arial" w:hint="eastAsia"/>
          <w:sz w:val="24"/>
          <w:szCs w:val="24"/>
          <w:rtl/>
        </w:rPr>
        <w:t>באגוז</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5D15F9">
        <w:rPr>
          <w:rFonts w:cs="Arial" w:hint="cs"/>
          <w:b/>
          <w:bCs/>
          <w:sz w:val="24"/>
          <w:szCs w:val="24"/>
          <w:rtl/>
        </w:rPr>
        <w:t>אפילו בשבת</w:t>
      </w:r>
      <w:r w:rsidRPr="0008761C">
        <w:rPr>
          <w:rFonts w:cs="Arial" w:hint="cs"/>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מיטלטל</w:t>
      </w:r>
      <w:r>
        <w:rPr>
          <w:rFonts w:cs="Arial" w:hint="cs"/>
          <w:sz w:val="24"/>
          <w:szCs w:val="24"/>
          <w:rtl/>
        </w:rPr>
        <w:t xml:space="preserve"> </w:t>
      </w:r>
      <w:r w:rsidRPr="00185BE6">
        <w:rPr>
          <w:rFonts w:cs="Arial" w:hint="cs"/>
          <w:sz w:val="16"/>
          <w:szCs w:val="16"/>
          <w:rtl/>
        </w:rPr>
        <w:t>אינו מוקצה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אדא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אהבה</w:t>
      </w:r>
      <w:r w:rsidRPr="0008761C">
        <w:rPr>
          <w:rFonts w:cs="Arial" w:hint="cs"/>
          <w:sz w:val="24"/>
          <w:szCs w:val="24"/>
          <w:rtl/>
        </w:rPr>
        <w:t>,</w:t>
      </w:r>
      <w:r w:rsidRPr="00C47CB0">
        <w:rPr>
          <w:rFonts w:cs="Arial"/>
          <w:sz w:val="24"/>
          <w:szCs w:val="24"/>
          <w:rtl/>
        </w:rPr>
        <w:t xml:space="preserve"> אתיא </w:t>
      </w:r>
      <w:r w:rsidRPr="00C47CB0">
        <w:rPr>
          <w:rFonts w:cs="Arial" w:hint="eastAsia"/>
          <w:sz w:val="24"/>
          <w:szCs w:val="24"/>
          <w:rtl/>
        </w:rPr>
        <w:t>דר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גמליאל</w:t>
      </w:r>
      <w:r w:rsidRPr="00C47CB0">
        <w:rPr>
          <w:rFonts w:cs="Arial"/>
          <w:sz w:val="24"/>
          <w:szCs w:val="24"/>
          <w:rtl/>
        </w:rPr>
        <w:t xml:space="preserve"> </w:t>
      </w:r>
      <w:r w:rsidRPr="0008761C">
        <w:rPr>
          <w:rFonts w:cs="Arial" w:hint="cs"/>
          <w:sz w:val="24"/>
          <w:szCs w:val="24"/>
          <w:rtl/>
        </w:rPr>
        <w:t>כרבי</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08761C">
        <w:rPr>
          <w:rFonts w:cs="Arial" w:hint="cs"/>
          <w:sz w:val="24"/>
          <w:szCs w:val="24"/>
          <w:rtl/>
        </w:rPr>
        <w:t>דרבי</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מיטלטל</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5D15F9">
        <w:rPr>
          <w:rFonts w:cs="Arial" w:hint="cs"/>
          <w:b/>
          <w:bCs/>
          <w:sz w:val="24"/>
          <w:szCs w:val="24"/>
          <w:rtl/>
        </w:rPr>
        <w:t>דתנן, שן</w:t>
      </w:r>
      <w:r w:rsidRPr="005D15F9">
        <w:rPr>
          <w:rFonts w:cs="Arial"/>
          <w:b/>
          <w:bCs/>
          <w:sz w:val="24"/>
          <w:szCs w:val="24"/>
          <w:rtl/>
        </w:rPr>
        <w:t xml:space="preserve"> </w:t>
      </w:r>
      <w:r w:rsidRPr="005D15F9">
        <w:rPr>
          <w:rFonts w:cs="Arial" w:hint="cs"/>
          <w:b/>
          <w:bCs/>
          <w:sz w:val="24"/>
          <w:szCs w:val="24"/>
          <w:rtl/>
        </w:rPr>
        <w:t>תותבת</w:t>
      </w:r>
      <w:r w:rsidRPr="005D15F9">
        <w:rPr>
          <w:rFonts w:cs="Arial"/>
          <w:b/>
          <w:bCs/>
          <w:sz w:val="24"/>
          <w:szCs w:val="24"/>
          <w:rtl/>
        </w:rPr>
        <w:t xml:space="preserve"> </w:t>
      </w:r>
      <w:r w:rsidRPr="005D15F9">
        <w:rPr>
          <w:rFonts w:cs="Arial" w:hint="cs"/>
          <w:b/>
          <w:bCs/>
          <w:sz w:val="24"/>
          <w:szCs w:val="24"/>
          <w:rtl/>
        </w:rPr>
        <w:t>ושן</w:t>
      </w:r>
      <w:r w:rsidRPr="005D15F9">
        <w:rPr>
          <w:rFonts w:cs="Arial"/>
          <w:b/>
          <w:bCs/>
          <w:sz w:val="24"/>
          <w:szCs w:val="24"/>
          <w:rtl/>
        </w:rPr>
        <w:t xml:space="preserve"> </w:t>
      </w:r>
      <w:r w:rsidRPr="005D15F9">
        <w:rPr>
          <w:rFonts w:cs="Arial" w:hint="cs"/>
          <w:b/>
          <w:bCs/>
          <w:sz w:val="24"/>
          <w:szCs w:val="24"/>
          <w:rtl/>
        </w:rPr>
        <w:t>של</w:t>
      </w:r>
      <w:r w:rsidRPr="005D15F9">
        <w:rPr>
          <w:rFonts w:cs="Arial"/>
          <w:b/>
          <w:bCs/>
          <w:sz w:val="24"/>
          <w:szCs w:val="24"/>
          <w:rtl/>
        </w:rPr>
        <w:t xml:space="preserve"> </w:t>
      </w:r>
      <w:r w:rsidRPr="005D15F9">
        <w:rPr>
          <w:rFonts w:cs="Arial" w:hint="cs"/>
          <w:b/>
          <w:bCs/>
          <w:sz w:val="24"/>
          <w:szCs w:val="24"/>
          <w:rtl/>
        </w:rPr>
        <w:t>זהב,</w:t>
      </w:r>
      <w:r w:rsidRPr="005D15F9">
        <w:rPr>
          <w:rFonts w:cs="Arial"/>
          <w:b/>
          <w:bCs/>
          <w:sz w:val="24"/>
          <w:szCs w:val="24"/>
          <w:rtl/>
        </w:rPr>
        <w:t xml:space="preserve"> </w:t>
      </w:r>
      <w:r w:rsidRPr="005D15F9">
        <w:rPr>
          <w:rFonts w:cs="Arial" w:hint="cs"/>
          <w:b/>
          <w:bCs/>
          <w:sz w:val="24"/>
          <w:szCs w:val="24"/>
          <w:rtl/>
        </w:rPr>
        <w:t>ר</w:t>
      </w:r>
      <w:r w:rsidRPr="005D15F9">
        <w:rPr>
          <w:rFonts w:cs="Arial"/>
          <w:b/>
          <w:bCs/>
          <w:sz w:val="24"/>
          <w:szCs w:val="24"/>
          <w:rtl/>
        </w:rPr>
        <w:t xml:space="preserve">' </w:t>
      </w:r>
      <w:r w:rsidRPr="005D15F9">
        <w:rPr>
          <w:rFonts w:cs="Arial" w:hint="cs"/>
          <w:b/>
          <w:bCs/>
          <w:sz w:val="24"/>
          <w:szCs w:val="24"/>
          <w:rtl/>
        </w:rPr>
        <w:t>מתיר,</w:t>
      </w:r>
      <w:r w:rsidRPr="005D15F9">
        <w:rPr>
          <w:rFonts w:cs="Arial"/>
          <w:b/>
          <w:bCs/>
          <w:sz w:val="24"/>
          <w:szCs w:val="24"/>
          <w:rtl/>
        </w:rPr>
        <w:t xml:space="preserve"> </w:t>
      </w:r>
      <w:r w:rsidRPr="005D15F9">
        <w:rPr>
          <w:rFonts w:cs="Arial" w:hint="cs"/>
          <w:b/>
          <w:bCs/>
          <w:sz w:val="24"/>
          <w:szCs w:val="24"/>
          <w:rtl/>
        </w:rPr>
        <w:t>וחכמים</w:t>
      </w:r>
      <w:r w:rsidRPr="005D15F9">
        <w:rPr>
          <w:rFonts w:cs="Arial"/>
          <w:b/>
          <w:bCs/>
          <w:sz w:val="24"/>
          <w:szCs w:val="24"/>
          <w:rtl/>
        </w:rPr>
        <w:t xml:space="preserve"> </w:t>
      </w:r>
      <w:r w:rsidRPr="005D15F9">
        <w:rPr>
          <w:rFonts w:cs="Arial" w:hint="cs"/>
          <w:b/>
          <w:bCs/>
          <w:sz w:val="24"/>
          <w:szCs w:val="24"/>
          <w:rtl/>
        </w:rPr>
        <w:t>אוסרין. ולא חיישינן שמא יפול ותבא להוליכו ארבע אמות בידה</w:t>
      </w:r>
      <w:r w:rsidRPr="0008761C">
        <w:rPr>
          <w:rFonts w:cs="Arial" w:hint="cs"/>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גמליאל</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מיטלטל</w:t>
      </w:r>
      <w:r w:rsidRPr="00C47CB0">
        <w:rPr>
          <w:rFonts w:cs="Arial"/>
          <w:sz w:val="24"/>
          <w:szCs w:val="24"/>
          <w:rtl/>
        </w:rPr>
        <w:t xml:space="preserve"> </w:t>
      </w:r>
      <w:r w:rsidRPr="00C47CB0">
        <w:rPr>
          <w:rFonts w:cs="Arial" w:hint="eastAsia"/>
          <w:sz w:val="24"/>
          <w:szCs w:val="24"/>
          <w:rtl/>
        </w:rPr>
        <w:t>מותר</w:t>
      </w:r>
      <w:r w:rsidRPr="005D15F9">
        <w:rPr>
          <w:rFonts w:cs="Arial" w:hint="cs"/>
          <w:b/>
          <w:bCs/>
          <w:sz w:val="24"/>
          <w:szCs w:val="24"/>
          <w:rtl/>
        </w:rPr>
        <w:t>. ולא חיישינן שמא יפול ותבא להוליכו ארבע אמות בידה</w:t>
      </w:r>
      <w:r w:rsidRPr="0008761C">
        <w:rPr>
          <w:rFonts w:cs="Arial" w:hint="cs"/>
          <w:sz w:val="24"/>
          <w:szCs w:val="24"/>
          <w:rtl/>
        </w:rPr>
        <w:t>.</w:t>
      </w:r>
    </w:p>
    <w:p w14:paraId="394E065A" w14:textId="77777777" w:rsidR="001269AF" w:rsidRDefault="001269AF" w:rsidP="001269AF">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15681B1" w14:textId="77777777" w:rsidR="001269AF" w:rsidRPr="00C47CB0" w:rsidRDefault="001269AF" w:rsidP="001269AF">
      <w:pPr>
        <w:bidi/>
        <w:rPr>
          <w:sz w:val="28"/>
        </w:rPr>
      </w:pPr>
      <w:r w:rsidRPr="0008761C">
        <w:rPr>
          <w:rFonts w:cs="Arial"/>
          <w:sz w:val="24"/>
          <w:szCs w:val="24"/>
          <w:rtl/>
        </w:rPr>
        <w:t xml:space="preserve"> </w:t>
      </w:r>
      <w:r w:rsidRPr="00185BE6">
        <w:rPr>
          <w:rFonts w:cs="Arial" w:hint="cs"/>
          <w:sz w:val="28"/>
          <w:szCs w:val="28"/>
          <w:rtl/>
        </w:rPr>
        <w:t>פרק</w:t>
      </w:r>
      <w:r w:rsidRPr="00185BE6">
        <w:rPr>
          <w:rFonts w:cs="Arial"/>
          <w:sz w:val="28"/>
          <w:szCs w:val="28"/>
          <w:rtl/>
        </w:rPr>
        <w:t xml:space="preserve"> </w:t>
      </w:r>
      <w:r w:rsidRPr="00185BE6">
        <w:rPr>
          <w:rFonts w:cs="Arial" w:hint="cs"/>
          <w:sz w:val="28"/>
          <w:szCs w:val="28"/>
          <w:rtl/>
        </w:rPr>
        <w:t>ו</w:t>
      </w:r>
      <w:r w:rsidRPr="00185BE6">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ח</w:t>
      </w:r>
    </w:p>
    <w:p w14:paraId="6EBA125A" w14:textId="0A24FC81" w:rsidR="001269AF" w:rsidRPr="00185BE6" w:rsidRDefault="001269AF" w:rsidP="001269AF">
      <w:pPr>
        <w:bidi/>
        <w:rPr>
          <w:rFonts w:cs="Arial"/>
          <w:sz w:val="28"/>
          <w:szCs w:val="28"/>
          <w:rtl/>
        </w:rPr>
      </w:pPr>
      <w:r w:rsidRPr="00C47CB0">
        <w:rPr>
          <w:rFonts w:cs="Arial" w:hint="eastAsia"/>
          <w:sz w:val="28"/>
          <w:szCs w:val="28"/>
          <w:rtl/>
        </w:rPr>
        <w:t>מתני</w:t>
      </w:r>
      <w:r w:rsidRPr="00C47CB0">
        <w:rPr>
          <w:rFonts w:cs="Arial"/>
          <w:sz w:val="28"/>
          <w:szCs w:val="28"/>
          <w:rtl/>
        </w:rPr>
        <w:t>'</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הקיטע</w:t>
      </w:r>
      <w:r w:rsidRPr="00C47CB0">
        <w:rPr>
          <w:rFonts w:cs="Arial"/>
          <w:sz w:val="28"/>
          <w:szCs w:val="28"/>
          <w:rtl/>
        </w:rPr>
        <w:t xml:space="preserve"> </w:t>
      </w:r>
      <w:r w:rsidRPr="00C47CB0">
        <w:rPr>
          <w:rFonts w:cs="Arial" w:hint="eastAsia"/>
          <w:sz w:val="28"/>
          <w:szCs w:val="28"/>
          <w:rtl/>
        </w:rPr>
        <w:t>יוצא</w:t>
      </w:r>
      <w:r w:rsidRPr="00C47CB0">
        <w:rPr>
          <w:rFonts w:cs="Arial"/>
          <w:sz w:val="28"/>
          <w:szCs w:val="28"/>
          <w:rtl/>
        </w:rPr>
        <w:t xml:space="preserve"> </w:t>
      </w:r>
      <w:r w:rsidRPr="00C47CB0">
        <w:rPr>
          <w:rFonts w:cs="Arial" w:hint="eastAsia"/>
          <w:sz w:val="28"/>
          <w:szCs w:val="28"/>
          <w:rtl/>
        </w:rPr>
        <w:t>בקב</w:t>
      </w:r>
      <w:r w:rsidRPr="00C47CB0">
        <w:rPr>
          <w:rFonts w:cs="Arial"/>
          <w:sz w:val="28"/>
          <w:szCs w:val="28"/>
          <w:rtl/>
        </w:rPr>
        <w:t xml:space="preserve"> </w:t>
      </w:r>
      <w:r w:rsidRPr="00C47CB0">
        <w:rPr>
          <w:rFonts w:cs="Arial" w:hint="eastAsia"/>
          <w:sz w:val="28"/>
          <w:szCs w:val="28"/>
          <w:rtl/>
        </w:rPr>
        <w:t>שלו</w:t>
      </w:r>
      <w:r w:rsidRPr="00C47CB0">
        <w:rPr>
          <w:rFonts w:cs="Arial"/>
          <w:sz w:val="28"/>
          <w:szCs w:val="28"/>
          <w:rtl/>
        </w:rPr>
        <w:t xml:space="preserve"> </w:t>
      </w:r>
      <w:r w:rsidRPr="00C47CB0">
        <w:rPr>
          <w:rFonts w:cs="Arial" w:hint="eastAsia"/>
          <w:sz w:val="28"/>
          <w:szCs w:val="28"/>
          <w:rtl/>
        </w:rPr>
        <w:t>דברי</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w:t>
      </w:r>
      <w:r w:rsidRPr="00C47CB0">
        <w:rPr>
          <w:rFonts w:cs="Arial" w:hint="eastAsia"/>
          <w:sz w:val="28"/>
          <w:szCs w:val="28"/>
          <w:rtl/>
        </w:rPr>
        <w:t>י</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ור</w:t>
      </w:r>
      <w:r w:rsidRPr="00C47CB0">
        <w:rPr>
          <w:rFonts w:cs="Arial"/>
          <w:sz w:val="28"/>
          <w:szCs w:val="28"/>
          <w:rtl/>
        </w:rPr>
        <w:t>"</w:t>
      </w:r>
      <w:r w:rsidRPr="00C47CB0">
        <w:rPr>
          <w:rFonts w:cs="Arial" w:hint="eastAsia"/>
          <w:sz w:val="28"/>
          <w:szCs w:val="28"/>
          <w:rtl/>
        </w:rPr>
        <w:t>מ</w:t>
      </w:r>
      <w:r w:rsidRPr="00C47CB0">
        <w:rPr>
          <w:rFonts w:cs="Arial"/>
          <w:sz w:val="28"/>
          <w:szCs w:val="28"/>
          <w:rtl/>
        </w:rPr>
        <w:t xml:space="preserve"> </w:t>
      </w:r>
      <w:r w:rsidRPr="00C47CB0">
        <w:rPr>
          <w:rFonts w:cs="Arial" w:hint="eastAsia"/>
          <w:sz w:val="28"/>
          <w:szCs w:val="28"/>
          <w:rtl/>
        </w:rPr>
        <w:t>אוסר</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אם</w:t>
      </w:r>
      <w:r w:rsidRPr="00C47CB0">
        <w:rPr>
          <w:rFonts w:cs="Arial"/>
          <w:sz w:val="28"/>
          <w:szCs w:val="28"/>
          <w:rtl/>
        </w:rPr>
        <w:t xml:space="preserve"> </w:t>
      </w:r>
      <w:r w:rsidRPr="00C47CB0">
        <w:rPr>
          <w:rFonts w:cs="Arial" w:hint="eastAsia"/>
          <w:sz w:val="28"/>
          <w:szCs w:val="28"/>
          <w:rtl/>
        </w:rPr>
        <w:t>יש</w:t>
      </w:r>
      <w:r w:rsidRPr="00C47CB0">
        <w:rPr>
          <w:rFonts w:cs="Arial"/>
          <w:sz w:val="28"/>
          <w:szCs w:val="28"/>
          <w:rtl/>
        </w:rPr>
        <w:t xml:space="preserve"> </w:t>
      </w:r>
      <w:r w:rsidRPr="00C47CB0">
        <w:rPr>
          <w:rFonts w:cs="Arial" w:hint="eastAsia"/>
          <w:sz w:val="28"/>
          <w:szCs w:val="28"/>
          <w:rtl/>
        </w:rPr>
        <w:t>לו</w:t>
      </w:r>
      <w:r w:rsidRPr="00C47CB0">
        <w:rPr>
          <w:rFonts w:cs="Arial"/>
          <w:sz w:val="28"/>
          <w:szCs w:val="28"/>
          <w:rtl/>
        </w:rPr>
        <w:t xml:space="preserve"> </w:t>
      </w:r>
      <w:r w:rsidRPr="00C47CB0">
        <w:rPr>
          <w:rFonts w:cs="Arial" w:hint="eastAsia"/>
          <w:sz w:val="28"/>
          <w:szCs w:val="28"/>
          <w:rtl/>
        </w:rPr>
        <w:t>בית</w:t>
      </w:r>
      <w:r w:rsidRPr="00C47CB0">
        <w:rPr>
          <w:rFonts w:cs="Arial"/>
          <w:sz w:val="28"/>
          <w:szCs w:val="28"/>
          <w:rtl/>
        </w:rPr>
        <w:t xml:space="preserve"> </w:t>
      </w:r>
      <w:r w:rsidRPr="00C47CB0">
        <w:rPr>
          <w:rFonts w:cs="Arial" w:hint="eastAsia"/>
          <w:sz w:val="28"/>
          <w:szCs w:val="28"/>
          <w:rtl/>
        </w:rPr>
        <w:t>קיבול</w:t>
      </w:r>
      <w:r w:rsidRPr="00C47CB0">
        <w:rPr>
          <w:rFonts w:cs="Arial"/>
          <w:sz w:val="28"/>
          <w:szCs w:val="28"/>
          <w:rtl/>
        </w:rPr>
        <w:t xml:space="preserve"> </w:t>
      </w:r>
      <w:r w:rsidRPr="00C47CB0">
        <w:rPr>
          <w:rFonts w:cs="Arial" w:hint="eastAsia"/>
          <w:sz w:val="28"/>
          <w:szCs w:val="28"/>
          <w:rtl/>
        </w:rPr>
        <w:t>כתיתין</w:t>
      </w:r>
      <w:r w:rsidRPr="00C47CB0">
        <w:rPr>
          <w:rFonts w:cs="Arial"/>
          <w:sz w:val="28"/>
          <w:szCs w:val="28"/>
          <w:rtl/>
        </w:rPr>
        <w:t xml:space="preserve"> </w:t>
      </w:r>
      <w:r w:rsidRPr="00C47CB0">
        <w:rPr>
          <w:rFonts w:cs="Arial" w:hint="eastAsia"/>
          <w:sz w:val="28"/>
          <w:szCs w:val="28"/>
          <w:rtl/>
        </w:rPr>
        <w:t>טמא</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סמוכות</w:t>
      </w:r>
      <w:r w:rsidRPr="00C47CB0">
        <w:rPr>
          <w:rFonts w:cs="Arial"/>
          <w:sz w:val="28"/>
          <w:szCs w:val="28"/>
          <w:rtl/>
        </w:rPr>
        <w:t xml:space="preserve"> </w:t>
      </w:r>
      <w:r w:rsidRPr="00C47CB0">
        <w:rPr>
          <w:rFonts w:cs="Arial" w:hint="eastAsia"/>
          <w:sz w:val="28"/>
          <w:szCs w:val="28"/>
          <w:rtl/>
        </w:rPr>
        <w:t>שלו</w:t>
      </w:r>
      <w:r w:rsidRPr="00C47CB0">
        <w:rPr>
          <w:rFonts w:cs="Arial"/>
          <w:sz w:val="28"/>
          <w:szCs w:val="28"/>
          <w:rtl/>
        </w:rPr>
        <w:t xml:space="preserve"> </w:t>
      </w:r>
      <w:r w:rsidRPr="00C47CB0">
        <w:rPr>
          <w:rFonts w:cs="Arial" w:hint="eastAsia"/>
          <w:sz w:val="28"/>
          <w:szCs w:val="28"/>
          <w:rtl/>
        </w:rPr>
        <w:t>טמאים</w:t>
      </w:r>
      <w:r w:rsidRPr="00C47CB0">
        <w:rPr>
          <w:rFonts w:cs="Arial"/>
          <w:sz w:val="28"/>
          <w:szCs w:val="28"/>
          <w:rtl/>
        </w:rPr>
        <w:t xml:space="preserve"> </w:t>
      </w:r>
      <w:r w:rsidRPr="00C47CB0">
        <w:rPr>
          <w:rFonts w:cs="Arial" w:hint="eastAsia"/>
          <w:sz w:val="28"/>
          <w:szCs w:val="28"/>
          <w:rtl/>
        </w:rPr>
        <w:t>מדרס</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ויוצאין</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 xml:space="preserve"> </w:t>
      </w:r>
      <w:r w:rsidRPr="00C47CB0">
        <w:rPr>
          <w:rFonts w:cs="Arial" w:hint="eastAsia"/>
          <w:sz w:val="28"/>
          <w:szCs w:val="28"/>
          <w:rtl/>
        </w:rPr>
        <w:t>בשבת</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ונכנסין</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 xml:space="preserve"> </w:t>
      </w:r>
      <w:r w:rsidRPr="00C47CB0">
        <w:rPr>
          <w:rFonts w:cs="Arial" w:hint="eastAsia"/>
          <w:sz w:val="28"/>
          <w:szCs w:val="28"/>
          <w:rtl/>
        </w:rPr>
        <w:t>לעזרה</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כסא</w:t>
      </w:r>
      <w:r w:rsidRPr="00C47CB0">
        <w:rPr>
          <w:rFonts w:cs="Arial"/>
          <w:sz w:val="28"/>
          <w:szCs w:val="28"/>
          <w:rtl/>
        </w:rPr>
        <w:t xml:space="preserve"> </w:t>
      </w:r>
      <w:r w:rsidRPr="00185BE6">
        <w:rPr>
          <w:rFonts w:cs="Arial" w:hint="cs"/>
          <w:sz w:val="28"/>
          <w:szCs w:val="28"/>
          <w:rtl/>
        </w:rPr>
        <w:t>וסמוכות</w:t>
      </w:r>
      <w:r w:rsidRPr="00C47CB0">
        <w:rPr>
          <w:rFonts w:cs="Arial"/>
          <w:sz w:val="28"/>
          <w:szCs w:val="28"/>
          <w:rtl/>
        </w:rPr>
        <w:t xml:space="preserve"> </w:t>
      </w:r>
      <w:r w:rsidRPr="00C47CB0">
        <w:rPr>
          <w:rFonts w:cs="Arial" w:hint="eastAsia"/>
          <w:sz w:val="28"/>
          <w:szCs w:val="28"/>
          <w:rtl/>
        </w:rPr>
        <w:t>שלו</w:t>
      </w:r>
      <w:r w:rsidRPr="00C47CB0">
        <w:rPr>
          <w:rFonts w:cs="Arial"/>
          <w:sz w:val="28"/>
          <w:szCs w:val="28"/>
          <w:rtl/>
        </w:rPr>
        <w:t xml:space="preserve"> </w:t>
      </w:r>
      <w:r w:rsidRPr="00C47CB0">
        <w:rPr>
          <w:rFonts w:cs="Arial" w:hint="eastAsia"/>
          <w:sz w:val="28"/>
          <w:szCs w:val="28"/>
          <w:rtl/>
        </w:rPr>
        <w:t>טמאין</w:t>
      </w:r>
      <w:r w:rsidRPr="00C47CB0">
        <w:rPr>
          <w:rFonts w:cs="Arial"/>
          <w:sz w:val="28"/>
          <w:szCs w:val="28"/>
          <w:rtl/>
        </w:rPr>
        <w:t xml:space="preserve"> </w:t>
      </w:r>
      <w:r w:rsidRPr="00C47CB0">
        <w:rPr>
          <w:rFonts w:cs="Arial" w:hint="eastAsia"/>
          <w:sz w:val="28"/>
          <w:szCs w:val="28"/>
          <w:rtl/>
        </w:rPr>
        <w:t>מדרס</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ואין</w:t>
      </w:r>
      <w:r w:rsidRPr="00C47CB0">
        <w:rPr>
          <w:rFonts w:cs="Arial"/>
          <w:sz w:val="28"/>
          <w:szCs w:val="28"/>
          <w:rtl/>
        </w:rPr>
        <w:t xml:space="preserve"> </w:t>
      </w:r>
      <w:r w:rsidRPr="00C47CB0">
        <w:rPr>
          <w:rFonts w:cs="Arial" w:hint="eastAsia"/>
          <w:sz w:val="28"/>
          <w:szCs w:val="28"/>
          <w:rtl/>
        </w:rPr>
        <w:t>יוצאין</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 xml:space="preserve"> </w:t>
      </w:r>
      <w:r w:rsidRPr="00C47CB0">
        <w:rPr>
          <w:rFonts w:cs="Arial" w:hint="eastAsia"/>
          <w:sz w:val="28"/>
          <w:szCs w:val="28"/>
          <w:rtl/>
        </w:rPr>
        <w:t>בשבת</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ואין</w:t>
      </w:r>
      <w:r w:rsidRPr="00C47CB0">
        <w:rPr>
          <w:rFonts w:cs="Arial"/>
          <w:sz w:val="28"/>
          <w:szCs w:val="28"/>
          <w:rtl/>
        </w:rPr>
        <w:t xml:space="preserve"> </w:t>
      </w:r>
      <w:r w:rsidRPr="00C47CB0">
        <w:rPr>
          <w:rFonts w:cs="Arial" w:hint="eastAsia"/>
          <w:sz w:val="28"/>
          <w:szCs w:val="28"/>
          <w:rtl/>
        </w:rPr>
        <w:t>נכנסין</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 xml:space="preserve"> </w:t>
      </w:r>
      <w:r w:rsidRPr="00C47CB0">
        <w:rPr>
          <w:rFonts w:cs="Arial" w:hint="eastAsia"/>
          <w:sz w:val="28"/>
          <w:szCs w:val="28"/>
          <w:rtl/>
        </w:rPr>
        <w:t>לעזרה</w:t>
      </w:r>
      <w:r w:rsidRPr="00185BE6">
        <w:rPr>
          <w:rFonts w:cs="Arial" w:hint="cs"/>
          <w:sz w:val="28"/>
          <w:szCs w:val="28"/>
          <w:rtl/>
        </w:rPr>
        <w:t>.</w:t>
      </w:r>
      <w:r w:rsidRPr="00C47CB0">
        <w:rPr>
          <w:rFonts w:cs="Arial"/>
          <w:sz w:val="28"/>
          <w:szCs w:val="28"/>
          <w:rtl/>
        </w:rPr>
        <w:t xml:space="preserve"> אנקטמין </w:t>
      </w:r>
      <w:r w:rsidRPr="00C47CB0">
        <w:rPr>
          <w:rFonts w:cs="Arial" w:hint="eastAsia"/>
          <w:sz w:val="28"/>
          <w:szCs w:val="28"/>
          <w:rtl/>
        </w:rPr>
        <w:t>טהורין</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ואין</w:t>
      </w:r>
      <w:r w:rsidRPr="00C47CB0">
        <w:rPr>
          <w:rFonts w:cs="Arial"/>
          <w:sz w:val="28"/>
          <w:szCs w:val="28"/>
          <w:rtl/>
        </w:rPr>
        <w:t xml:space="preserve"> </w:t>
      </w:r>
      <w:r w:rsidRPr="00C47CB0">
        <w:rPr>
          <w:rFonts w:cs="Arial" w:hint="eastAsia"/>
          <w:sz w:val="28"/>
          <w:szCs w:val="28"/>
          <w:rtl/>
        </w:rPr>
        <w:t>יוצאין</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w:t>
      </w:r>
    </w:p>
    <w:p w14:paraId="735F0998" w14:textId="641B58F6" w:rsidR="001269AF" w:rsidRPr="00C47CB0" w:rsidRDefault="001269AF" w:rsidP="001269AF">
      <w:pPr>
        <w:bidi/>
        <w:rPr>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5D15F9">
        <w:rPr>
          <w:rFonts w:cs="Arial" w:hint="cs"/>
          <w:b/>
          <w:bCs/>
          <w:sz w:val="28"/>
          <w:szCs w:val="28"/>
          <w:rtl/>
        </w:rPr>
        <w:t>תנן</w:t>
      </w:r>
      <w:r w:rsidRPr="005D15F9">
        <w:rPr>
          <w:rFonts w:cs="Arial" w:hint="cs"/>
          <w:b/>
          <w:bCs/>
          <w:sz w:val="24"/>
          <w:szCs w:val="24"/>
          <w:rtl/>
        </w:rPr>
        <w:t>, הקיטע יוצא בקב שלו.</w:t>
      </w:r>
      <w:r w:rsidRPr="005D15F9">
        <w:rPr>
          <w:rFonts w:cs="Arial"/>
          <w:b/>
          <w:bCs/>
          <w:sz w:val="24"/>
          <w:szCs w:val="24"/>
          <w:rtl/>
        </w:rPr>
        <w:t xml:space="preserve"> </w:t>
      </w:r>
      <w:r w:rsidRPr="005D15F9">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5D15F9">
        <w:rPr>
          <w:rFonts w:cs="Arial" w:hint="cs"/>
          <w:b/>
          <w:bCs/>
          <w:sz w:val="24"/>
          <w:szCs w:val="24"/>
          <w:rtl/>
        </w:rPr>
        <w:t>שהוא כסנדל</w:t>
      </w:r>
      <w:r w:rsidRPr="00C47CB0">
        <w:rPr>
          <w:rFonts w:cs="Arial"/>
          <w:sz w:val="24"/>
          <w:szCs w:val="24"/>
          <w:rtl/>
        </w:rPr>
        <w:t xml:space="preserve"> </w:t>
      </w:r>
      <w:r w:rsidRPr="00C47CB0">
        <w:rPr>
          <w:rFonts w:cs="Arial" w:hint="eastAsia"/>
          <w:sz w:val="24"/>
          <w:szCs w:val="24"/>
          <w:rtl/>
        </w:rPr>
        <w:t>ונכנסין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לעזרה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מקשה</w:t>
      </w:r>
      <w:r w:rsidRPr="005D15F9">
        <w:rPr>
          <w:rFonts w:cs="Arial" w:hint="cs"/>
          <w:b/>
          <w:bCs/>
          <w:sz w:val="24"/>
          <w:szCs w:val="24"/>
          <w:rtl/>
        </w:rPr>
        <w:t>. אם יוצאין</w:t>
      </w:r>
      <w:r w:rsidRPr="00C47CB0">
        <w:rPr>
          <w:rFonts w:cs="Arial"/>
          <w:sz w:val="24"/>
          <w:szCs w:val="24"/>
          <w:rtl/>
        </w:rPr>
        <w:t xml:space="preserve"> </w:t>
      </w:r>
      <w:r w:rsidRPr="00C47CB0">
        <w:rPr>
          <w:rFonts w:cs="Arial" w:hint="eastAsia"/>
          <w:sz w:val="24"/>
          <w:szCs w:val="24"/>
          <w:rtl/>
        </w:rPr>
        <w:t>בו</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משמע</w:t>
      </w:r>
      <w:r w:rsidRPr="005D15F9">
        <w:rPr>
          <w:rFonts w:cs="Arial"/>
          <w:b/>
          <w:bCs/>
          <w:sz w:val="24"/>
          <w:szCs w:val="24"/>
          <w:rtl/>
        </w:rPr>
        <w:t xml:space="preserve"> </w:t>
      </w:r>
      <w:r w:rsidRPr="005D15F9">
        <w:rPr>
          <w:rFonts w:cs="Arial" w:hint="cs"/>
          <w:b/>
          <w:bCs/>
          <w:sz w:val="24"/>
          <w:szCs w:val="24"/>
          <w:rtl/>
        </w:rPr>
        <w:t>שעשיתו כסנדל.</w:t>
      </w:r>
      <w:r w:rsidRPr="005D15F9">
        <w:rPr>
          <w:rFonts w:cs="Arial"/>
          <w:b/>
          <w:bCs/>
          <w:sz w:val="24"/>
          <w:szCs w:val="24"/>
          <w:rtl/>
        </w:rPr>
        <w:t xml:space="preserve"> </w:t>
      </w:r>
      <w:r w:rsidRPr="005D15F9">
        <w:rPr>
          <w:rFonts w:cs="Arial" w:hint="cs"/>
          <w:b/>
          <w:bCs/>
          <w:sz w:val="24"/>
          <w:szCs w:val="24"/>
          <w:rtl/>
        </w:rPr>
        <w:t>ונכנסין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לעזרה</w:t>
      </w:r>
      <w:r w:rsidRPr="00C47CB0">
        <w:rPr>
          <w:rFonts w:cs="Arial"/>
          <w:sz w:val="24"/>
          <w:szCs w:val="24"/>
          <w:rtl/>
        </w:rPr>
        <w:t xml:space="preserve"> </w:t>
      </w:r>
      <w:r w:rsidRPr="0008761C">
        <w:rPr>
          <w:rFonts w:cs="Arial" w:hint="cs"/>
          <w:sz w:val="24"/>
          <w:szCs w:val="24"/>
          <w:rtl/>
        </w:rPr>
        <w:t>משמע שאינו</w:t>
      </w:r>
      <w:r w:rsidRPr="0008761C">
        <w:rPr>
          <w:rFonts w:cs="Arial"/>
          <w:sz w:val="24"/>
          <w:szCs w:val="24"/>
          <w:rtl/>
        </w:rPr>
        <w:t xml:space="preserve"> </w:t>
      </w:r>
      <w:r>
        <w:rPr>
          <w:rFonts w:cs="Arial" w:hint="cs"/>
          <w:sz w:val="24"/>
          <w:szCs w:val="24"/>
          <w:rtl/>
        </w:rPr>
        <w:t>כ</w:t>
      </w:r>
      <w:r w:rsidRPr="0008761C">
        <w:rPr>
          <w:rFonts w:cs="Arial" w:hint="cs"/>
          <w:sz w:val="24"/>
          <w:szCs w:val="24"/>
          <w:rtl/>
        </w:rPr>
        <w:t>סנדל?</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08761C">
        <w:rPr>
          <w:rFonts w:cs="Arial" w:hint="cs"/>
          <w:sz w:val="24"/>
          <w:szCs w:val="24"/>
          <w:rtl/>
        </w:rPr>
        <w:t>מנא,</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די</w:t>
      </w:r>
      <w:r w:rsidRPr="00C47CB0">
        <w:rPr>
          <w:rFonts w:cs="Arial"/>
          <w:sz w:val="24"/>
          <w:szCs w:val="24"/>
          <w:rtl/>
        </w:rPr>
        <w:t xml:space="preserve"> </w:t>
      </w:r>
      <w:r w:rsidRPr="0008761C">
        <w:rPr>
          <w:rFonts w:cs="Arial" w:hint="cs"/>
          <w:sz w:val="24"/>
          <w:szCs w:val="24"/>
          <w:rtl/>
        </w:rPr>
        <w:t>את</w:t>
      </w:r>
      <w:r w:rsidRPr="00C47CB0">
        <w:rPr>
          <w:rFonts w:cs="Arial"/>
          <w:sz w:val="24"/>
          <w:szCs w:val="24"/>
          <w:rtl/>
        </w:rPr>
        <w:t xml:space="preserve"> </w:t>
      </w:r>
      <w:r w:rsidRPr="00C47CB0">
        <w:rPr>
          <w:rFonts w:cs="Arial" w:hint="eastAsia"/>
          <w:sz w:val="24"/>
          <w:szCs w:val="24"/>
          <w:rtl/>
        </w:rPr>
        <w:t>מקשה</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קשייתה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דמתניתין</w:t>
      </w:r>
      <w:r w:rsidRPr="0008761C">
        <w:rPr>
          <w:rFonts w:cs="Arial" w:hint="cs"/>
          <w:sz w:val="24"/>
          <w:szCs w:val="24"/>
          <w:rtl/>
        </w:rPr>
        <w:t>, דתנן.</w:t>
      </w:r>
      <w:r w:rsidRPr="00C47CB0">
        <w:rPr>
          <w:rFonts w:cs="Arial"/>
          <w:sz w:val="24"/>
          <w:szCs w:val="24"/>
          <w:rtl/>
        </w:rPr>
        <w:t xml:space="preserve"> סמוכות </w:t>
      </w:r>
      <w:r w:rsidRPr="00C47CB0">
        <w:rPr>
          <w:rFonts w:cs="Arial" w:hint="eastAsia"/>
          <w:sz w:val="24"/>
          <w:szCs w:val="24"/>
          <w:rtl/>
        </w:rPr>
        <w:t>שלו</w:t>
      </w:r>
      <w:r w:rsidRPr="00C47CB0">
        <w:rPr>
          <w:rFonts w:cs="Arial"/>
          <w:sz w:val="24"/>
          <w:szCs w:val="24"/>
          <w:rtl/>
        </w:rPr>
        <w:t xml:space="preserve"> </w:t>
      </w:r>
      <w:r w:rsidRPr="00C47CB0">
        <w:rPr>
          <w:rFonts w:cs="Arial" w:hint="eastAsia"/>
          <w:sz w:val="24"/>
          <w:szCs w:val="24"/>
          <w:rtl/>
        </w:rPr>
        <w:t>טמאין</w:t>
      </w:r>
      <w:r w:rsidRPr="00C47CB0">
        <w:rPr>
          <w:rFonts w:cs="Arial"/>
          <w:sz w:val="24"/>
          <w:szCs w:val="24"/>
          <w:rtl/>
        </w:rPr>
        <w:t xml:space="preserve"> </w:t>
      </w:r>
      <w:r w:rsidRPr="00C47CB0">
        <w:rPr>
          <w:rFonts w:cs="Arial" w:hint="eastAsia"/>
          <w:sz w:val="24"/>
          <w:szCs w:val="24"/>
          <w:rtl/>
        </w:rPr>
        <w:t>מדרס</w:t>
      </w:r>
      <w:r w:rsidRPr="00C47CB0">
        <w:rPr>
          <w:rFonts w:cs="Arial"/>
          <w:sz w:val="24"/>
          <w:szCs w:val="24"/>
          <w:rtl/>
        </w:rPr>
        <w:t xml:space="preserve"> </w:t>
      </w:r>
      <w:r w:rsidRPr="00C47CB0">
        <w:rPr>
          <w:rFonts w:cs="Arial" w:hint="eastAsia"/>
          <w:sz w:val="24"/>
          <w:szCs w:val="24"/>
          <w:rtl/>
        </w:rPr>
        <w:t>ויוצאין</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 משמע שהן כמנעל.</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לח</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ונכנסין</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בעזרה</w:t>
      </w:r>
      <w:r w:rsidRPr="0008761C">
        <w:rPr>
          <w:rFonts w:cs="Arial" w:hint="cs"/>
          <w:sz w:val="24"/>
          <w:szCs w:val="24"/>
          <w:rtl/>
        </w:rPr>
        <w:t xml:space="preserve"> משמע שאינם כ</w:t>
      </w:r>
      <w:r>
        <w:rPr>
          <w:rFonts w:cs="Arial" w:hint="cs"/>
          <w:sz w:val="24"/>
          <w:szCs w:val="24"/>
          <w:rtl/>
        </w:rPr>
        <w:t>מ</w:t>
      </w:r>
      <w:r w:rsidRPr="0008761C">
        <w:rPr>
          <w:rFonts w:cs="Arial" w:hint="cs"/>
          <w:sz w:val="24"/>
          <w:szCs w:val="24"/>
          <w:rtl/>
        </w:rPr>
        <w:t>נעל</w:t>
      </w:r>
      <w:r w:rsidRPr="0008761C">
        <w:rPr>
          <w:rFonts w:cs="Arial"/>
          <w:sz w:val="24"/>
          <w:szCs w:val="24"/>
          <w:rtl/>
        </w:rPr>
        <w:t>.</w:t>
      </w:r>
      <w:r w:rsidRPr="0008761C">
        <w:rPr>
          <w:rFonts w:cs="Arial" w:hint="cs"/>
          <w:sz w:val="24"/>
          <w:szCs w:val="24"/>
          <w:rtl/>
        </w:rPr>
        <w:t xml:space="preserve"> וא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C47CB0">
        <w:rPr>
          <w:rFonts w:cs="Arial"/>
          <w:sz w:val="24"/>
          <w:szCs w:val="24"/>
          <w:rtl/>
        </w:rPr>
        <w:t xml:space="preserve"> </w:t>
      </w:r>
      <w:r w:rsidRPr="00C47CB0">
        <w:rPr>
          <w:rFonts w:cs="Arial" w:hint="eastAsia"/>
          <w:sz w:val="24"/>
          <w:szCs w:val="24"/>
          <w:rtl/>
        </w:rPr>
        <w:t>אמור</w:t>
      </w:r>
      <w:r w:rsidRPr="00C47CB0">
        <w:rPr>
          <w:rFonts w:cs="Arial"/>
          <w:sz w:val="24"/>
          <w:szCs w:val="24"/>
          <w:rtl/>
        </w:rPr>
        <w:t xml:space="preserve"> </w:t>
      </w:r>
      <w:r w:rsidRPr="00C47CB0">
        <w:rPr>
          <w:rFonts w:cs="Arial" w:hint="eastAsia"/>
          <w:sz w:val="24"/>
          <w:szCs w:val="24"/>
          <w:rtl/>
        </w:rPr>
        <w:t>סופה</w:t>
      </w:r>
      <w:r w:rsidRPr="005D15F9">
        <w:rPr>
          <w:rFonts w:cs="Arial" w:hint="cs"/>
          <w:b/>
          <w:bCs/>
          <w:sz w:val="24"/>
          <w:szCs w:val="24"/>
          <w:rtl/>
        </w:rPr>
        <w:t>. דמהסיפא נראה שאן קשר בן הוצאת שבת לכניסה לעזרה וממילא</w:t>
      </w:r>
      <w:r w:rsidRPr="00C47CB0">
        <w:rPr>
          <w:rFonts w:cs="Arial"/>
          <w:sz w:val="24"/>
          <w:szCs w:val="24"/>
          <w:rtl/>
        </w:rPr>
        <w:t xml:space="preserve"> </w:t>
      </w:r>
      <w:r w:rsidRPr="00C47CB0">
        <w:rPr>
          <w:rFonts w:cs="Arial" w:hint="eastAsia"/>
          <w:sz w:val="24"/>
          <w:szCs w:val="24"/>
          <w:rtl/>
        </w:rPr>
        <w:t>דלית</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דשמואל</w:t>
      </w:r>
      <w:r w:rsidRPr="0008761C">
        <w:rPr>
          <w:rFonts w:cs="Arial" w:hint="cs"/>
          <w:sz w:val="24"/>
          <w:szCs w:val="24"/>
          <w:rtl/>
        </w:rPr>
        <w:t xml:space="preserve">. </w:t>
      </w:r>
      <w:r w:rsidRPr="005D15F9">
        <w:rPr>
          <w:rFonts w:cs="Arial" w:hint="cs"/>
          <w:b/>
          <w:bCs/>
          <w:sz w:val="24"/>
          <w:szCs w:val="24"/>
          <w:rtl/>
        </w:rPr>
        <w:t>דתנן,</w:t>
      </w:r>
      <w:r w:rsidRPr="00C47CB0">
        <w:rPr>
          <w:rFonts w:cs="Arial"/>
          <w:sz w:val="24"/>
          <w:szCs w:val="24"/>
          <w:rtl/>
        </w:rPr>
        <w:t xml:space="preserve"> </w:t>
      </w:r>
      <w:r w:rsidRPr="00C47CB0">
        <w:rPr>
          <w:rFonts w:cs="Arial" w:hint="eastAsia"/>
          <w:sz w:val="24"/>
          <w:szCs w:val="24"/>
          <w:rtl/>
        </w:rPr>
        <w:t>כסא</w:t>
      </w:r>
      <w:r w:rsidRPr="00C47CB0">
        <w:rPr>
          <w:rFonts w:cs="Arial"/>
          <w:sz w:val="24"/>
          <w:szCs w:val="24"/>
          <w:rtl/>
        </w:rPr>
        <w:t xml:space="preserve"> </w:t>
      </w:r>
      <w:r w:rsidRPr="00C47CB0">
        <w:rPr>
          <w:rFonts w:cs="Arial" w:hint="eastAsia"/>
          <w:sz w:val="24"/>
          <w:szCs w:val="24"/>
          <w:rtl/>
        </w:rPr>
        <w:t>סמוכות</w:t>
      </w:r>
      <w:r w:rsidRPr="00C47CB0">
        <w:rPr>
          <w:rFonts w:cs="Arial"/>
          <w:sz w:val="24"/>
          <w:szCs w:val="24"/>
          <w:rtl/>
        </w:rPr>
        <w:t xml:space="preserve"> </w:t>
      </w:r>
      <w:r w:rsidRPr="00C47CB0">
        <w:rPr>
          <w:rFonts w:cs="Arial" w:hint="eastAsia"/>
          <w:sz w:val="24"/>
          <w:szCs w:val="24"/>
          <w:rtl/>
        </w:rPr>
        <w:t>שלו</w:t>
      </w:r>
      <w:r w:rsidRPr="00C47CB0">
        <w:rPr>
          <w:rFonts w:cs="Arial"/>
          <w:sz w:val="24"/>
          <w:szCs w:val="24"/>
          <w:rtl/>
        </w:rPr>
        <w:t xml:space="preserve"> </w:t>
      </w:r>
      <w:r w:rsidRPr="00C47CB0">
        <w:rPr>
          <w:rFonts w:cs="Arial" w:hint="eastAsia"/>
          <w:sz w:val="24"/>
          <w:szCs w:val="24"/>
          <w:rtl/>
        </w:rPr>
        <w:t>טמאין</w:t>
      </w:r>
      <w:r w:rsidRPr="00C47CB0">
        <w:rPr>
          <w:rFonts w:cs="Arial"/>
          <w:sz w:val="24"/>
          <w:szCs w:val="24"/>
          <w:rtl/>
        </w:rPr>
        <w:t xml:space="preserve"> </w:t>
      </w:r>
      <w:r w:rsidRPr="00C47CB0">
        <w:rPr>
          <w:rFonts w:cs="Arial" w:hint="eastAsia"/>
          <w:sz w:val="24"/>
          <w:szCs w:val="24"/>
          <w:rtl/>
        </w:rPr>
        <w:t>מדרס</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5D15F9">
        <w:rPr>
          <w:rFonts w:cs="Arial" w:hint="cs"/>
          <w:b/>
          <w:bCs/>
          <w:sz w:val="24"/>
          <w:szCs w:val="24"/>
          <w:rtl/>
        </w:rPr>
        <w:t>משמע שאינם כמנעל</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נכנסין</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לעזרה</w:t>
      </w:r>
      <w:r w:rsidRPr="005D15F9">
        <w:rPr>
          <w:rFonts w:cs="Arial" w:hint="cs"/>
          <w:b/>
          <w:bCs/>
          <w:sz w:val="24"/>
          <w:szCs w:val="24"/>
          <w:rtl/>
        </w:rPr>
        <w:t>. משמע שהם כמנעל. אלא ודאי אן הטעם משום מנעל. אלא כל שהוא לצורך הילוך התירו. וגבי כניסה לעזרה לא אסרו אלא דבר שאינו דרך כבוד</w:t>
      </w:r>
      <w:r w:rsidRPr="0008761C">
        <w:rPr>
          <w:rFonts w:cs="Arial" w:hint="cs"/>
          <w:sz w:val="24"/>
          <w:szCs w:val="24"/>
          <w:rtl/>
        </w:rPr>
        <w:t>.</w:t>
      </w:r>
      <w:r w:rsidRPr="00C47CB0">
        <w:rPr>
          <w:rFonts w:cs="Arial"/>
          <w:sz w:val="24"/>
          <w:szCs w:val="24"/>
          <w:rtl/>
        </w:rPr>
        <w:t xml:space="preserve"> אנקטמין </w:t>
      </w:r>
      <w:r w:rsidRPr="00C47CB0">
        <w:rPr>
          <w:rFonts w:cs="Arial" w:hint="eastAsia"/>
          <w:sz w:val="24"/>
          <w:szCs w:val="24"/>
          <w:rtl/>
        </w:rPr>
        <w:t>טהורין</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אנקטמין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08761C">
        <w:rPr>
          <w:rFonts w:cs="Arial" w:hint="cs"/>
          <w:sz w:val="24"/>
          <w:szCs w:val="24"/>
          <w:rtl/>
        </w:rPr>
        <w:t>,</w:t>
      </w:r>
      <w:r w:rsidRPr="00C47CB0">
        <w:rPr>
          <w:rFonts w:cs="Arial"/>
          <w:sz w:val="24"/>
          <w:szCs w:val="24"/>
          <w:rtl/>
        </w:rPr>
        <w:t xml:space="preserve"> הונום </w:t>
      </w:r>
      <w:r w:rsidRPr="00C47CB0">
        <w:rPr>
          <w:rFonts w:cs="Arial" w:hint="eastAsia"/>
          <w:sz w:val="24"/>
          <w:szCs w:val="24"/>
          <w:rtl/>
        </w:rPr>
        <w:t>קטמין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חמרא</w:t>
      </w:r>
      <w:r w:rsidRPr="00C47CB0">
        <w:rPr>
          <w:rFonts w:cs="Arial"/>
          <w:sz w:val="24"/>
          <w:szCs w:val="24"/>
          <w:rtl/>
        </w:rPr>
        <w:t xml:space="preserve"> </w:t>
      </w:r>
      <w:r w:rsidRPr="00C47CB0">
        <w:rPr>
          <w:rFonts w:cs="Arial" w:hint="eastAsia"/>
          <w:sz w:val="24"/>
          <w:szCs w:val="24"/>
          <w:rtl/>
        </w:rPr>
        <w:t>דיידא</w:t>
      </w:r>
      <w:r>
        <w:rPr>
          <w:rFonts w:cs="Arial" w:hint="cs"/>
          <w:sz w:val="24"/>
          <w:szCs w:val="24"/>
          <w:rtl/>
        </w:rPr>
        <w:t xml:space="preserve"> </w:t>
      </w:r>
      <w:r w:rsidRPr="00185BE6">
        <w:rPr>
          <w:rFonts w:cs="Arial" w:hint="cs"/>
          <w:i/>
          <w:iCs/>
          <w:sz w:val="16"/>
          <w:szCs w:val="16"/>
          <w:rtl/>
        </w:rPr>
        <w:t>חמור צעצוע שמחזיקים ביד למשחק</w:t>
      </w:r>
      <w:r w:rsidRPr="0008761C">
        <w:rPr>
          <w:rFonts w:cs="Arial" w:hint="cs"/>
          <w:sz w:val="24"/>
          <w:szCs w:val="24"/>
          <w:rtl/>
        </w:rPr>
        <w:t>.</w:t>
      </w:r>
    </w:p>
    <w:p w14:paraId="3AC7358E" w14:textId="77777777" w:rsidR="001269AF" w:rsidRDefault="001269AF" w:rsidP="001269AF">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75E5252" w14:textId="77777777" w:rsidR="001269AF" w:rsidRPr="00C47CB0" w:rsidRDefault="001269AF" w:rsidP="001269AF">
      <w:pPr>
        <w:bidi/>
        <w:rPr>
          <w:sz w:val="28"/>
        </w:rPr>
      </w:pPr>
      <w:r w:rsidRPr="0008761C">
        <w:rPr>
          <w:rFonts w:cs="Arial"/>
          <w:sz w:val="24"/>
          <w:szCs w:val="24"/>
          <w:rtl/>
        </w:rPr>
        <w:t xml:space="preserve"> </w:t>
      </w:r>
      <w:r w:rsidRPr="00185BE6">
        <w:rPr>
          <w:rFonts w:cs="Arial" w:hint="cs"/>
          <w:sz w:val="28"/>
          <w:szCs w:val="28"/>
          <w:rtl/>
        </w:rPr>
        <w:t>פרק</w:t>
      </w:r>
      <w:r w:rsidRPr="00185BE6">
        <w:rPr>
          <w:rFonts w:cs="Arial"/>
          <w:sz w:val="28"/>
          <w:szCs w:val="28"/>
          <w:rtl/>
        </w:rPr>
        <w:t xml:space="preserve"> </w:t>
      </w:r>
      <w:r w:rsidRPr="00185BE6">
        <w:rPr>
          <w:rFonts w:cs="Arial" w:hint="cs"/>
          <w:sz w:val="28"/>
          <w:szCs w:val="28"/>
          <w:rtl/>
        </w:rPr>
        <w:t>ו</w:t>
      </w:r>
      <w:r w:rsidRPr="00185BE6">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ט</w:t>
      </w:r>
    </w:p>
    <w:p w14:paraId="4888BD13" w14:textId="77777777" w:rsidR="001269AF" w:rsidRPr="00185BE6" w:rsidRDefault="001269AF" w:rsidP="001269AF">
      <w:pPr>
        <w:bidi/>
        <w:rPr>
          <w:rFonts w:cs="Arial"/>
          <w:sz w:val="28"/>
          <w:szCs w:val="28"/>
          <w:rtl/>
        </w:rPr>
      </w:pPr>
      <w:r w:rsidRPr="00C47CB0">
        <w:rPr>
          <w:rFonts w:cs="Arial" w:hint="eastAsia"/>
          <w:sz w:val="28"/>
          <w:szCs w:val="28"/>
          <w:rtl/>
        </w:rPr>
        <w:t>מתני</w:t>
      </w:r>
      <w:r w:rsidRPr="00C47CB0">
        <w:rPr>
          <w:rFonts w:cs="Arial"/>
          <w:sz w:val="28"/>
          <w:szCs w:val="28"/>
          <w:rtl/>
        </w:rPr>
        <w:t>'</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הבנים</w:t>
      </w:r>
      <w:r w:rsidRPr="00C47CB0">
        <w:rPr>
          <w:rFonts w:cs="Arial"/>
          <w:sz w:val="28"/>
          <w:szCs w:val="28"/>
          <w:rtl/>
        </w:rPr>
        <w:t xml:space="preserve"> </w:t>
      </w:r>
      <w:r w:rsidRPr="00C47CB0">
        <w:rPr>
          <w:rFonts w:cs="Arial" w:hint="eastAsia"/>
          <w:sz w:val="28"/>
          <w:szCs w:val="28"/>
          <w:rtl/>
        </w:rPr>
        <w:t>יוצאין</w:t>
      </w:r>
      <w:r w:rsidRPr="00C47CB0">
        <w:rPr>
          <w:rFonts w:cs="Arial"/>
          <w:sz w:val="28"/>
          <w:szCs w:val="28"/>
          <w:rtl/>
        </w:rPr>
        <w:t xml:space="preserve"> </w:t>
      </w:r>
      <w:r w:rsidRPr="00C47CB0">
        <w:rPr>
          <w:rFonts w:cs="Arial" w:hint="eastAsia"/>
          <w:sz w:val="28"/>
          <w:szCs w:val="28"/>
          <w:rtl/>
        </w:rPr>
        <w:t>בקשרים</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ובני</w:t>
      </w:r>
      <w:r w:rsidRPr="00C47CB0">
        <w:rPr>
          <w:rFonts w:cs="Arial"/>
          <w:sz w:val="28"/>
          <w:szCs w:val="28"/>
          <w:rtl/>
        </w:rPr>
        <w:t xml:space="preserve"> </w:t>
      </w:r>
      <w:r w:rsidRPr="00C47CB0">
        <w:rPr>
          <w:rFonts w:cs="Arial" w:hint="eastAsia"/>
          <w:sz w:val="28"/>
          <w:szCs w:val="28"/>
          <w:rtl/>
        </w:rPr>
        <w:t>מלכים</w:t>
      </w:r>
      <w:r w:rsidRPr="00C47CB0">
        <w:rPr>
          <w:rFonts w:cs="Arial"/>
          <w:sz w:val="28"/>
          <w:szCs w:val="28"/>
          <w:rtl/>
        </w:rPr>
        <w:t xml:space="preserve"> </w:t>
      </w:r>
      <w:r w:rsidRPr="00C47CB0">
        <w:rPr>
          <w:rFonts w:cs="Arial" w:hint="eastAsia"/>
          <w:sz w:val="28"/>
          <w:szCs w:val="28"/>
          <w:rtl/>
        </w:rPr>
        <w:t>בזוגין</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וכל</w:t>
      </w:r>
      <w:r w:rsidRPr="00C47CB0">
        <w:rPr>
          <w:rFonts w:cs="Arial"/>
          <w:sz w:val="28"/>
          <w:szCs w:val="28"/>
          <w:rtl/>
        </w:rPr>
        <w:t xml:space="preserve"> </w:t>
      </w:r>
      <w:r w:rsidRPr="00C47CB0">
        <w:rPr>
          <w:rFonts w:cs="Arial" w:hint="eastAsia"/>
          <w:sz w:val="28"/>
          <w:szCs w:val="28"/>
          <w:rtl/>
        </w:rPr>
        <w:t>אדם</w:t>
      </w:r>
      <w:r w:rsidRPr="00185BE6">
        <w:rPr>
          <w:rFonts w:cs="Arial" w:hint="cs"/>
          <w:sz w:val="28"/>
          <w:szCs w:val="28"/>
          <w:rtl/>
        </w:rPr>
        <w:t>,</w:t>
      </w:r>
      <w:r w:rsidRPr="00C47CB0">
        <w:rPr>
          <w:rFonts w:cs="Arial"/>
          <w:sz w:val="28"/>
          <w:szCs w:val="28"/>
          <w:rtl/>
        </w:rPr>
        <w:t xml:space="preserve"> אלא </w:t>
      </w:r>
      <w:r w:rsidRPr="00C47CB0">
        <w:rPr>
          <w:rFonts w:cs="Arial" w:hint="eastAsia"/>
          <w:sz w:val="28"/>
          <w:szCs w:val="28"/>
          <w:rtl/>
        </w:rPr>
        <w:t>שדיברו</w:t>
      </w:r>
      <w:r w:rsidRPr="00C47CB0">
        <w:rPr>
          <w:rFonts w:cs="Arial"/>
          <w:sz w:val="28"/>
          <w:szCs w:val="28"/>
          <w:rtl/>
        </w:rPr>
        <w:t xml:space="preserve"> </w:t>
      </w:r>
      <w:r w:rsidRPr="00C47CB0">
        <w:rPr>
          <w:rFonts w:cs="Arial" w:hint="eastAsia"/>
          <w:sz w:val="28"/>
          <w:szCs w:val="28"/>
          <w:rtl/>
        </w:rPr>
        <w:t>חכמים</w:t>
      </w:r>
      <w:r w:rsidRPr="00C47CB0">
        <w:rPr>
          <w:rFonts w:cs="Arial"/>
          <w:sz w:val="28"/>
          <w:szCs w:val="28"/>
          <w:rtl/>
        </w:rPr>
        <w:t xml:space="preserve"> </w:t>
      </w:r>
      <w:r w:rsidRPr="00C47CB0">
        <w:rPr>
          <w:rFonts w:cs="Arial" w:hint="eastAsia"/>
          <w:sz w:val="28"/>
          <w:szCs w:val="28"/>
          <w:rtl/>
        </w:rPr>
        <w:t>בהווה</w:t>
      </w:r>
      <w:r w:rsidRPr="00185BE6">
        <w:rPr>
          <w:rFonts w:cs="Arial" w:hint="cs"/>
          <w:sz w:val="28"/>
          <w:szCs w:val="28"/>
          <w:rtl/>
        </w:rPr>
        <w:t>.</w:t>
      </w:r>
      <w:r w:rsidRPr="00C47CB0">
        <w:rPr>
          <w:rFonts w:cs="Arial"/>
          <w:sz w:val="28"/>
          <w:szCs w:val="28"/>
          <w:rtl/>
        </w:rPr>
        <w:t xml:space="preserve"> יוצאין </w:t>
      </w:r>
      <w:r w:rsidRPr="00C47CB0">
        <w:rPr>
          <w:rFonts w:cs="Arial" w:hint="eastAsia"/>
          <w:sz w:val="28"/>
          <w:szCs w:val="28"/>
          <w:rtl/>
        </w:rPr>
        <w:t>בביצת</w:t>
      </w:r>
      <w:r w:rsidRPr="00C47CB0">
        <w:rPr>
          <w:rFonts w:cs="Arial"/>
          <w:sz w:val="28"/>
          <w:szCs w:val="28"/>
          <w:rtl/>
        </w:rPr>
        <w:t xml:space="preserve"> </w:t>
      </w:r>
      <w:r w:rsidRPr="00C47CB0">
        <w:rPr>
          <w:rFonts w:cs="Arial" w:hint="eastAsia"/>
          <w:sz w:val="28"/>
          <w:szCs w:val="28"/>
          <w:rtl/>
        </w:rPr>
        <w:t>החרגול</w:t>
      </w:r>
      <w:r w:rsidRPr="00185BE6">
        <w:rPr>
          <w:rFonts w:cs="Arial" w:hint="cs"/>
          <w:sz w:val="28"/>
          <w:szCs w:val="28"/>
          <w:rtl/>
        </w:rPr>
        <w:t>,</w:t>
      </w:r>
      <w:r w:rsidRPr="00C47CB0">
        <w:rPr>
          <w:rFonts w:cs="Arial"/>
          <w:sz w:val="28"/>
          <w:szCs w:val="28"/>
          <w:rtl/>
        </w:rPr>
        <w:t xml:space="preserve"> ובשן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שועל</w:t>
      </w:r>
      <w:r w:rsidRPr="00185BE6">
        <w:rPr>
          <w:rFonts w:cs="Arial" w:hint="cs"/>
          <w:sz w:val="28"/>
          <w:szCs w:val="28"/>
          <w:rtl/>
        </w:rPr>
        <w:t>,</w:t>
      </w:r>
      <w:r w:rsidRPr="00C47CB0">
        <w:rPr>
          <w:rFonts w:cs="Arial"/>
          <w:sz w:val="28"/>
          <w:szCs w:val="28"/>
          <w:rtl/>
        </w:rPr>
        <w:t xml:space="preserve"> ובמסמר </w:t>
      </w:r>
      <w:r w:rsidRPr="00C47CB0">
        <w:rPr>
          <w:rFonts w:cs="Arial" w:hint="eastAsia"/>
          <w:sz w:val="28"/>
          <w:szCs w:val="28"/>
          <w:rtl/>
        </w:rPr>
        <w:t>הצלוב</w:t>
      </w:r>
      <w:r w:rsidRPr="00C47CB0">
        <w:rPr>
          <w:rFonts w:cs="Arial"/>
          <w:sz w:val="28"/>
          <w:szCs w:val="28"/>
          <w:rtl/>
        </w:rPr>
        <w:t xml:space="preserve"> </w:t>
      </w:r>
      <w:r w:rsidRPr="00C47CB0">
        <w:rPr>
          <w:rFonts w:cs="Arial" w:hint="eastAsia"/>
          <w:sz w:val="28"/>
          <w:szCs w:val="28"/>
          <w:rtl/>
        </w:rPr>
        <w:t>משום</w:t>
      </w:r>
      <w:r w:rsidRPr="00C47CB0">
        <w:rPr>
          <w:rFonts w:cs="Arial"/>
          <w:sz w:val="28"/>
          <w:szCs w:val="28"/>
          <w:rtl/>
        </w:rPr>
        <w:t xml:space="preserve"> </w:t>
      </w:r>
      <w:r w:rsidRPr="00C47CB0">
        <w:rPr>
          <w:rFonts w:cs="Arial" w:hint="eastAsia"/>
          <w:sz w:val="28"/>
          <w:szCs w:val="28"/>
          <w:rtl/>
        </w:rPr>
        <w:t>רפואה</w:t>
      </w:r>
      <w:r w:rsidRPr="00C47CB0">
        <w:rPr>
          <w:rFonts w:cs="Arial"/>
          <w:sz w:val="28"/>
          <w:szCs w:val="28"/>
          <w:rtl/>
        </w:rPr>
        <w:t xml:space="preserve"> </w:t>
      </w:r>
      <w:r w:rsidRPr="00C47CB0">
        <w:rPr>
          <w:rFonts w:cs="Arial" w:hint="eastAsia"/>
          <w:sz w:val="28"/>
          <w:szCs w:val="28"/>
          <w:rtl/>
        </w:rPr>
        <w:t>דברי</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יוסי</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ור</w:t>
      </w:r>
      <w:r w:rsidRPr="00C47CB0">
        <w:rPr>
          <w:rFonts w:cs="Arial"/>
          <w:sz w:val="28"/>
          <w:szCs w:val="28"/>
          <w:rtl/>
        </w:rPr>
        <w:t>"</w:t>
      </w:r>
      <w:r w:rsidRPr="00C47CB0">
        <w:rPr>
          <w:rFonts w:cs="Arial" w:hint="eastAsia"/>
          <w:sz w:val="28"/>
          <w:szCs w:val="28"/>
          <w:rtl/>
        </w:rPr>
        <w:t>מ</w:t>
      </w:r>
      <w:r w:rsidRPr="00C47CB0">
        <w:rPr>
          <w:rFonts w:cs="Arial"/>
          <w:sz w:val="28"/>
          <w:szCs w:val="28"/>
          <w:rtl/>
        </w:rPr>
        <w:t xml:space="preserve"> </w:t>
      </w:r>
      <w:r w:rsidRPr="00C47CB0">
        <w:rPr>
          <w:rFonts w:cs="Arial" w:hint="eastAsia"/>
          <w:sz w:val="28"/>
          <w:szCs w:val="28"/>
          <w:rtl/>
        </w:rPr>
        <w:t>אוסר</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בחול</w:t>
      </w:r>
      <w:r w:rsidRPr="00C47CB0">
        <w:rPr>
          <w:rFonts w:cs="Arial"/>
          <w:sz w:val="28"/>
          <w:szCs w:val="28"/>
          <w:rtl/>
        </w:rPr>
        <w:t xml:space="preserve"> </w:t>
      </w:r>
      <w:r w:rsidRPr="00C47CB0">
        <w:rPr>
          <w:rFonts w:cs="Arial" w:hint="eastAsia"/>
          <w:sz w:val="28"/>
          <w:szCs w:val="28"/>
          <w:rtl/>
        </w:rPr>
        <w:t>משום</w:t>
      </w:r>
      <w:r w:rsidRPr="00C47CB0">
        <w:rPr>
          <w:rFonts w:cs="Arial"/>
          <w:sz w:val="28"/>
          <w:szCs w:val="28"/>
          <w:rtl/>
        </w:rPr>
        <w:t xml:space="preserve"> </w:t>
      </w:r>
      <w:r w:rsidRPr="00C47CB0">
        <w:rPr>
          <w:rFonts w:cs="Arial" w:hint="eastAsia"/>
          <w:sz w:val="28"/>
          <w:szCs w:val="28"/>
          <w:rtl/>
        </w:rPr>
        <w:t>דרכי</w:t>
      </w:r>
      <w:r w:rsidRPr="00C47CB0">
        <w:rPr>
          <w:rFonts w:cs="Arial"/>
          <w:sz w:val="28"/>
          <w:szCs w:val="28"/>
          <w:rtl/>
        </w:rPr>
        <w:t xml:space="preserve"> </w:t>
      </w:r>
      <w:r w:rsidRPr="00C47CB0">
        <w:rPr>
          <w:rFonts w:cs="Arial" w:hint="eastAsia"/>
          <w:sz w:val="28"/>
          <w:szCs w:val="28"/>
          <w:rtl/>
        </w:rPr>
        <w:t>האמורי</w:t>
      </w:r>
      <w:r w:rsidRPr="00C47CB0">
        <w:rPr>
          <w:rFonts w:cs="Arial"/>
          <w:sz w:val="28"/>
          <w:szCs w:val="28"/>
          <w:rtl/>
        </w:rPr>
        <w:t>:</w:t>
      </w:r>
    </w:p>
    <w:p w14:paraId="40CA5EF7" w14:textId="09D06951" w:rsidR="001269AF" w:rsidRPr="00C47CB0" w:rsidRDefault="001269AF" w:rsidP="001269AF">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5D15F9">
        <w:rPr>
          <w:rFonts w:cs="Arial" w:hint="cs"/>
          <w:b/>
          <w:bCs/>
          <w:sz w:val="28"/>
          <w:szCs w:val="28"/>
          <w:rtl/>
        </w:rPr>
        <w:t>תנן</w:t>
      </w:r>
      <w:r w:rsidRPr="005D15F9">
        <w:rPr>
          <w:rFonts w:cs="Arial" w:hint="cs"/>
          <w:b/>
          <w:bCs/>
          <w:sz w:val="24"/>
          <w:szCs w:val="24"/>
          <w:rtl/>
        </w:rPr>
        <w:t>,</w:t>
      </w:r>
      <w:r w:rsidRPr="00C47CB0">
        <w:rPr>
          <w:rFonts w:cs="Arial"/>
          <w:sz w:val="24"/>
          <w:szCs w:val="24"/>
          <w:rtl/>
        </w:rPr>
        <w:t xml:space="preserve"> </w:t>
      </w:r>
      <w:r w:rsidRPr="00C47CB0">
        <w:rPr>
          <w:rFonts w:cs="Arial" w:hint="eastAsia"/>
          <w:sz w:val="24"/>
          <w:szCs w:val="24"/>
          <w:rtl/>
        </w:rPr>
        <w:t>הבנים</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בקשרים</w:t>
      </w:r>
      <w:r w:rsidRPr="00185BE6">
        <w:rPr>
          <w:rFonts w:cs="Arial" w:hint="cs"/>
          <w:sz w:val="24"/>
          <w:szCs w:val="24"/>
          <w:rtl/>
        </w:rPr>
        <w:t>,</w:t>
      </w:r>
      <w:r w:rsidRPr="00C47CB0">
        <w:rPr>
          <w:rFonts w:cs="Arial"/>
          <w:sz w:val="24"/>
          <w:szCs w:val="24"/>
          <w:rtl/>
        </w:rPr>
        <w:t xml:space="preserve"> </w:t>
      </w:r>
      <w:r w:rsidRPr="00C47CB0">
        <w:rPr>
          <w:rFonts w:cs="Arial" w:hint="eastAsia"/>
          <w:sz w:val="24"/>
          <w:szCs w:val="24"/>
          <w:rtl/>
        </w:rPr>
        <w:t>ובני</w:t>
      </w:r>
      <w:r w:rsidRPr="00C47CB0">
        <w:rPr>
          <w:rFonts w:cs="Arial"/>
          <w:sz w:val="24"/>
          <w:szCs w:val="24"/>
          <w:rtl/>
        </w:rPr>
        <w:t xml:space="preserve"> </w:t>
      </w:r>
      <w:r w:rsidRPr="00C47CB0">
        <w:rPr>
          <w:rFonts w:cs="Arial" w:hint="eastAsia"/>
          <w:sz w:val="24"/>
          <w:szCs w:val="24"/>
          <w:rtl/>
        </w:rPr>
        <w:t>מלכים</w:t>
      </w:r>
      <w:r w:rsidRPr="00C47CB0">
        <w:rPr>
          <w:rFonts w:cs="Arial"/>
          <w:sz w:val="24"/>
          <w:szCs w:val="24"/>
          <w:rtl/>
        </w:rPr>
        <w:t xml:space="preserve"> </w:t>
      </w:r>
      <w:r w:rsidRPr="00C47CB0">
        <w:rPr>
          <w:rFonts w:cs="Arial" w:hint="eastAsia"/>
          <w:sz w:val="24"/>
          <w:szCs w:val="24"/>
          <w:rtl/>
        </w:rPr>
        <w:t>בזוגין</w:t>
      </w:r>
      <w:r w:rsidRPr="00C47CB0">
        <w:rPr>
          <w:rFonts w:cs="Arial"/>
          <w:sz w:val="24"/>
          <w:szCs w:val="24"/>
          <w:rtl/>
        </w:rPr>
        <w:t xml:space="preserve">. </w:t>
      </w:r>
      <w:r w:rsidRPr="005D15F9">
        <w:rPr>
          <w:rFonts w:cs="Arial" w:hint="cs"/>
          <w:b/>
          <w:bCs/>
          <w:sz w:val="24"/>
          <w:szCs w:val="24"/>
          <w:rtl/>
        </w:rPr>
        <w:t>וכל</w:t>
      </w:r>
      <w:r w:rsidRPr="005D15F9">
        <w:rPr>
          <w:rFonts w:cs="Arial"/>
          <w:b/>
          <w:bCs/>
          <w:sz w:val="24"/>
          <w:szCs w:val="24"/>
          <w:rtl/>
        </w:rPr>
        <w:t xml:space="preserve"> </w:t>
      </w:r>
      <w:r w:rsidRPr="005D15F9">
        <w:rPr>
          <w:rFonts w:cs="Arial" w:hint="cs"/>
          <w:b/>
          <w:bCs/>
          <w:sz w:val="24"/>
          <w:szCs w:val="24"/>
          <w:rtl/>
        </w:rPr>
        <w:t>אדם, אלא</w:t>
      </w:r>
      <w:r w:rsidRPr="005D15F9">
        <w:rPr>
          <w:rFonts w:cs="Arial"/>
          <w:b/>
          <w:bCs/>
          <w:sz w:val="24"/>
          <w:szCs w:val="24"/>
          <w:rtl/>
        </w:rPr>
        <w:t xml:space="preserve"> </w:t>
      </w:r>
      <w:r w:rsidRPr="005D15F9">
        <w:rPr>
          <w:rFonts w:cs="Arial" w:hint="cs"/>
          <w:b/>
          <w:bCs/>
          <w:sz w:val="24"/>
          <w:szCs w:val="24"/>
          <w:rtl/>
        </w:rPr>
        <w:t>שדיברו</w:t>
      </w:r>
      <w:r w:rsidRPr="005D15F9">
        <w:rPr>
          <w:rFonts w:cs="Arial"/>
          <w:b/>
          <w:bCs/>
          <w:sz w:val="24"/>
          <w:szCs w:val="24"/>
          <w:rtl/>
        </w:rPr>
        <w:t xml:space="preserve"> </w:t>
      </w:r>
      <w:r w:rsidRPr="005D15F9">
        <w:rPr>
          <w:rFonts w:cs="Arial" w:hint="cs"/>
          <w:b/>
          <w:bCs/>
          <w:sz w:val="24"/>
          <w:szCs w:val="24"/>
          <w:rtl/>
        </w:rPr>
        <w:t>חכמים</w:t>
      </w:r>
      <w:r w:rsidRPr="005D15F9">
        <w:rPr>
          <w:rFonts w:cs="Arial"/>
          <w:b/>
          <w:bCs/>
          <w:sz w:val="24"/>
          <w:szCs w:val="24"/>
          <w:rtl/>
        </w:rPr>
        <w:t xml:space="preserve"> </w:t>
      </w:r>
      <w:r w:rsidRPr="005D15F9">
        <w:rPr>
          <w:rFonts w:cs="Arial" w:hint="cs"/>
          <w:b/>
          <w:bCs/>
          <w:sz w:val="24"/>
          <w:szCs w:val="24"/>
          <w:rtl/>
        </w:rPr>
        <w:t>בהווה.</w:t>
      </w:r>
      <w:r w:rsidRPr="005D15F9">
        <w:rPr>
          <w:rFonts w:cs="Arial" w:hint="cs"/>
          <w:b/>
          <w:bCs/>
          <w:sz w:val="28"/>
          <w:szCs w:val="28"/>
          <w:rtl/>
        </w:rPr>
        <w:t xml:space="preserve"> </w:t>
      </w:r>
      <w:r w:rsidRPr="005D15F9">
        <w:rPr>
          <w:rFonts w:cs="Arial" w:hint="cs"/>
          <w:b/>
          <w:bCs/>
          <w:sz w:val="24"/>
          <w:szCs w:val="24"/>
          <w:rtl/>
        </w:rPr>
        <w:t>הבנים</w:t>
      </w:r>
      <w:r w:rsidRPr="005D15F9">
        <w:rPr>
          <w:rFonts w:cs="Arial"/>
          <w:b/>
          <w:bCs/>
          <w:sz w:val="24"/>
          <w:szCs w:val="24"/>
          <w:rtl/>
        </w:rPr>
        <w:t xml:space="preserve"> </w:t>
      </w:r>
      <w:r w:rsidRPr="005D15F9">
        <w:rPr>
          <w:rFonts w:cs="Arial" w:hint="cs"/>
          <w:b/>
          <w:bCs/>
          <w:sz w:val="24"/>
          <w:szCs w:val="24"/>
          <w:rtl/>
        </w:rPr>
        <w:t>יוצאין</w:t>
      </w:r>
      <w:r w:rsidRPr="005D15F9">
        <w:rPr>
          <w:rFonts w:cs="Arial"/>
          <w:b/>
          <w:bCs/>
          <w:sz w:val="24"/>
          <w:szCs w:val="24"/>
          <w:rtl/>
        </w:rPr>
        <w:t xml:space="preserve"> </w:t>
      </w:r>
      <w:r w:rsidRPr="005D15F9">
        <w:rPr>
          <w:rFonts w:cs="Arial" w:hint="cs"/>
          <w:b/>
          <w:bCs/>
          <w:sz w:val="24"/>
          <w:szCs w:val="24"/>
          <w:rtl/>
        </w:rPr>
        <w:t>בקשרים</w:t>
      </w:r>
      <w:r w:rsidRPr="005D15F9">
        <w:rPr>
          <w:rFonts w:cs="Arial"/>
          <w:b/>
          <w:bCs/>
          <w:sz w:val="24"/>
          <w:szCs w:val="24"/>
          <w:rtl/>
        </w:rPr>
        <w:t xml:space="preserve">. </w:t>
      </w:r>
      <w:r w:rsidRPr="005D15F9">
        <w:rPr>
          <w:rFonts w:cs="Arial" w:hint="cs"/>
          <w:b/>
          <w:bCs/>
          <w:sz w:val="24"/>
          <w:szCs w:val="24"/>
          <w:rtl/>
        </w:rPr>
        <w:t>בקישרי</w:t>
      </w:r>
      <w:r w:rsidRPr="005D15F9">
        <w:rPr>
          <w:rFonts w:cs="Arial"/>
          <w:b/>
          <w:bCs/>
          <w:sz w:val="24"/>
          <w:szCs w:val="24"/>
          <w:rtl/>
        </w:rPr>
        <w:t xml:space="preserve"> </w:t>
      </w:r>
      <w:r w:rsidRPr="005D15F9">
        <w:rPr>
          <w:rFonts w:cs="Arial" w:hint="cs"/>
          <w:b/>
          <w:bCs/>
          <w:sz w:val="24"/>
          <w:szCs w:val="24"/>
          <w:rtl/>
        </w:rPr>
        <w:t>פואה</w:t>
      </w:r>
      <w:r>
        <w:rPr>
          <w:rFonts w:cs="Arial" w:hint="cs"/>
          <w:sz w:val="24"/>
          <w:szCs w:val="24"/>
          <w:rtl/>
        </w:rPr>
        <w:t xml:space="preserve"> </w:t>
      </w:r>
      <w:r w:rsidRPr="00185BE6">
        <w:rPr>
          <w:rFonts w:cs="Arial" w:hint="cs"/>
          <w:sz w:val="16"/>
          <w:szCs w:val="16"/>
          <w:rtl/>
        </w:rPr>
        <w:t>קשרים שעושים ב</w:t>
      </w:r>
      <w:r w:rsidRPr="00185BE6">
        <w:rPr>
          <w:rFonts w:cs="Arial" w:hint="cs"/>
          <w:i/>
          <w:iCs/>
          <w:sz w:val="16"/>
          <w:szCs w:val="16"/>
          <w:rtl/>
        </w:rPr>
        <w:t>שורש של צמח</w:t>
      </w:r>
      <w:r w:rsidRPr="0008761C">
        <w:rPr>
          <w:rFonts w:cs="Arial"/>
          <w:sz w:val="24"/>
          <w:szCs w:val="24"/>
          <w:rtl/>
        </w:rPr>
        <w:t xml:space="preserve">: </w:t>
      </w:r>
      <w:r w:rsidRPr="005D15F9">
        <w:rPr>
          <w:rFonts w:cs="Arial" w:hint="cs"/>
          <w:b/>
          <w:bCs/>
          <w:sz w:val="24"/>
          <w:szCs w:val="24"/>
          <w:rtl/>
        </w:rPr>
        <w:t>ובני</w:t>
      </w:r>
      <w:r w:rsidRPr="005D15F9">
        <w:rPr>
          <w:rFonts w:cs="Arial"/>
          <w:b/>
          <w:bCs/>
          <w:sz w:val="24"/>
          <w:szCs w:val="24"/>
          <w:rtl/>
        </w:rPr>
        <w:t xml:space="preserve"> </w:t>
      </w:r>
      <w:r w:rsidRPr="005D15F9">
        <w:rPr>
          <w:rFonts w:cs="Arial" w:hint="cs"/>
          <w:b/>
          <w:bCs/>
          <w:sz w:val="24"/>
          <w:szCs w:val="24"/>
          <w:rtl/>
        </w:rPr>
        <w:t>מלכים</w:t>
      </w:r>
      <w:r w:rsidRPr="005D15F9">
        <w:rPr>
          <w:rFonts w:cs="Arial"/>
          <w:b/>
          <w:bCs/>
          <w:sz w:val="24"/>
          <w:szCs w:val="24"/>
          <w:rtl/>
        </w:rPr>
        <w:t xml:space="preserve"> </w:t>
      </w:r>
      <w:r w:rsidRPr="005D15F9">
        <w:rPr>
          <w:rFonts w:cs="Arial" w:hint="cs"/>
          <w:b/>
          <w:bCs/>
          <w:sz w:val="24"/>
          <w:szCs w:val="24"/>
          <w:rtl/>
        </w:rPr>
        <w:t>בזוגין</w:t>
      </w:r>
      <w:r w:rsidRPr="005D15F9">
        <w:rPr>
          <w:rFonts w:cs="Arial"/>
          <w:b/>
          <w:bCs/>
          <w:sz w:val="24"/>
          <w:szCs w:val="24"/>
          <w:rtl/>
        </w:rPr>
        <w:t>.</w:t>
      </w:r>
      <w:r w:rsidRPr="005D15F9">
        <w:rPr>
          <w:rFonts w:cs="Arial" w:hint="cs"/>
          <w:b/>
          <w:bCs/>
          <w:sz w:val="24"/>
          <w:szCs w:val="24"/>
          <w:rtl/>
        </w:rPr>
        <w:t xml:space="preserve"> 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בזוגין</w:t>
      </w:r>
      <w:r w:rsidRPr="00C47CB0">
        <w:rPr>
          <w:rFonts w:cs="Arial"/>
          <w:sz w:val="24"/>
          <w:szCs w:val="24"/>
          <w:rtl/>
        </w:rPr>
        <w:t xml:space="preserve"> </w:t>
      </w:r>
      <w:r w:rsidRPr="00C47CB0">
        <w:rPr>
          <w:rFonts w:cs="Arial" w:hint="eastAsia"/>
          <w:sz w:val="24"/>
          <w:szCs w:val="24"/>
          <w:rtl/>
        </w:rPr>
        <w:t>שבצוארו</w:t>
      </w:r>
      <w:r w:rsidRPr="00C47CB0">
        <w:rPr>
          <w:rFonts w:cs="Arial"/>
          <w:sz w:val="24"/>
          <w:szCs w:val="24"/>
          <w:rtl/>
        </w:rPr>
        <w:t xml:space="preserve">. </w:t>
      </w:r>
      <w:r w:rsidRPr="0008761C">
        <w:rPr>
          <w:rFonts w:cs="Arial" w:hint="cs"/>
          <w:sz w:val="24"/>
          <w:szCs w:val="24"/>
          <w:rtl/>
        </w:rPr>
        <w:t>ומהו</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אדם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קטנים</w:t>
      </w:r>
      <w:r w:rsidRPr="00C47CB0">
        <w:rPr>
          <w:rFonts w:cs="Arial"/>
          <w:sz w:val="24"/>
          <w:szCs w:val="24"/>
          <w:rtl/>
        </w:rPr>
        <w:t xml:space="preserve"> </w:t>
      </w:r>
      <w:r w:rsidRPr="00C47CB0">
        <w:rPr>
          <w:rFonts w:cs="Arial" w:hint="eastAsia"/>
          <w:sz w:val="24"/>
          <w:szCs w:val="24"/>
          <w:rtl/>
        </w:rPr>
        <w:t>עניים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קטנים</w:t>
      </w:r>
      <w:r w:rsidRPr="00C47CB0">
        <w:rPr>
          <w:rFonts w:cs="Arial"/>
          <w:sz w:val="24"/>
          <w:szCs w:val="24"/>
          <w:rtl/>
        </w:rPr>
        <w:t xml:space="preserve"> </w:t>
      </w:r>
      <w:r w:rsidRPr="00C47CB0">
        <w:rPr>
          <w:rFonts w:cs="Arial" w:hint="eastAsia"/>
          <w:sz w:val="24"/>
          <w:szCs w:val="24"/>
          <w:rtl/>
        </w:rPr>
        <w:t>עשירים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בזוגין</w:t>
      </w:r>
      <w:r w:rsidRPr="00C47CB0">
        <w:rPr>
          <w:rFonts w:cs="Arial"/>
          <w:sz w:val="24"/>
          <w:szCs w:val="24"/>
          <w:rtl/>
        </w:rPr>
        <w:t xml:space="preserve"> </w:t>
      </w:r>
      <w:r w:rsidRPr="00C47CB0">
        <w:rPr>
          <w:rFonts w:cs="Arial" w:hint="eastAsia"/>
          <w:sz w:val="24"/>
          <w:szCs w:val="24"/>
          <w:rtl/>
        </w:rPr>
        <w:t>שבכסותו</w:t>
      </w:r>
      <w:r>
        <w:rPr>
          <w:rFonts w:cs="Arial" w:hint="cs"/>
          <w:sz w:val="24"/>
          <w:szCs w:val="24"/>
          <w:rtl/>
        </w:rPr>
        <w:t>,</w:t>
      </w:r>
      <w:r w:rsidRPr="0008761C">
        <w:rPr>
          <w:rFonts w:cs="Arial" w:hint="cs"/>
          <w:sz w:val="24"/>
          <w:szCs w:val="24"/>
          <w:rtl/>
        </w:rPr>
        <w:t xml:space="preserve"> </w:t>
      </w:r>
      <w:r w:rsidRPr="005D15F9">
        <w:rPr>
          <w:rFonts w:cs="Arial" w:hint="cs"/>
          <w:b/>
          <w:bCs/>
          <w:sz w:val="24"/>
          <w:szCs w:val="24"/>
          <w:rtl/>
        </w:rPr>
        <w:t>שאף דרך גדולים בכך</w:t>
      </w:r>
      <w:r w:rsidRPr="005D15F9">
        <w:rPr>
          <w:rFonts w:cs="Arial"/>
          <w:b/>
          <w:bCs/>
          <w:sz w:val="24"/>
          <w:szCs w:val="24"/>
          <w:rtl/>
        </w:rPr>
        <w:t xml:space="preserve">. </w:t>
      </w:r>
      <w:r w:rsidRPr="005D15F9">
        <w:rPr>
          <w:rFonts w:cs="Arial" w:hint="cs"/>
          <w:b/>
          <w:bCs/>
          <w:sz w:val="24"/>
          <w:szCs w:val="24"/>
          <w:rtl/>
        </w:rPr>
        <w:t>ומהו</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אדם</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גדולים</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קטנים</w:t>
      </w:r>
      <w:r w:rsidRPr="00C47CB0">
        <w:rPr>
          <w:rFonts w:cs="Arial"/>
          <w:sz w:val="24"/>
          <w:szCs w:val="24"/>
          <w:rtl/>
        </w:rPr>
        <w:t xml:space="preserve">.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 xml:space="preserve">, </w:t>
      </w:r>
      <w:r w:rsidRPr="005D15F9">
        <w:rPr>
          <w:rFonts w:cs="Arial" w:hint="cs"/>
          <w:b/>
          <w:bCs/>
          <w:sz w:val="24"/>
          <w:szCs w:val="24"/>
          <w:rtl/>
        </w:rPr>
        <w:t>דתנן.</w:t>
      </w:r>
      <w:r w:rsidRPr="0008761C">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יוצא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בזוגין</w:t>
      </w:r>
      <w:r w:rsidRPr="00C47CB0">
        <w:rPr>
          <w:rFonts w:cs="Arial"/>
          <w:sz w:val="24"/>
          <w:szCs w:val="24"/>
          <w:rtl/>
        </w:rPr>
        <w:t xml:space="preserve"> </w:t>
      </w:r>
      <w:r w:rsidRPr="00C47CB0">
        <w:rPr>
          <w:rFonts w:cs="Arial" w:hint="eastAsia"/>
          <w:sz w:val="24"/>
          <w:szCs w:val="24"/>
          <w:rtl/>
        </w:rPr>
        <w:t>שבכסותו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יוצא</w:t>
      </w:r>
      <w:r w:rsidRPr="00C47CB0">
        <w:rPr>
          <w:rFonts w:cs="Arial"/>
          <w:sz w:val="24"/>
          <w:szCs w:val="24"/>
          <w:rtl/>
        </w:rPr>
        <w:t xml:space="preserve"> </w:t>
      </w:r>
      <w:r w:rsidRPr="00C47CB0">
        <w:rPr>
          <w:rFonts w:cs="Arial" w:hint="eastAsia"/>
          <w:sz w:val="24"/>
          <w:szCs w:val="24"/>
          <w:rtl/>
        </w:rPr>
        <w:t>בזוגין</w:t>
      </w:r>
      <w:r w:rsidRPr="00C47CB0">
        <w:rPr>
          <w:rFonts w:cs="Arial"/>
          <w:sz w:val="24"/>
          <w:szCs w:val="24"/>
          <w:rtl/>
        </w:rPr>
        <w:t xml:space="preserve"> </w:t>
      </w:r>
      <w:r w:rsidRPr="00C47CB0">
        <w:rPr>
          <w:rFonts w:cs="Arial" w:hint="eastAsia"/>
          <w:sz w:val="24"/>
          <w:szCs w:val="24"/>
          <w:rtl/>
        </w:rPr>
        <w:t>שבצוארו</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בגדולים</w:t>
      </w:r>
      <w:r w:rsidRPr="00C47CB0">
        <w:rPr>
          <w:rFonts w:cs="Arial"/>
          <w:sz w:val="24"/>
          <w:szCs w:val="24"/>
          <w:rtl/>
        </w:rPr>
        <w:t xml:space="preserve"> </w:t>
      </w:r>
      <w:r w:rsidRPr="00C47CB0">
        <w:rPr>
          <w:rFonts w:cs="Arial" w:hint="eastAsia"/>
          <w:sz w:val="24"/>
          <w:szCs w:val="24"/>
          <w:rtl/>
        </w:rPr>
        <w:t>וכאן</w:t>
      </w:r>
      <w:r w:rsidRPr="00C47CB0">
        <w:rPr>
          <w:rFonts w:cs="Arial"/>
          <w:sz w:val="24"/>
          <w:szCs w:val="24"/>
          <w:rtl/>
        </w:rPr>
        <w:t xml:space="preserve"> </w:t>
      </w:r>
      <w:r w:rsidRPr="00C47CB0">
        <w:rPr>
          <w:rFonts w:cs="Arial" w:hint="eastAsia"/>
          <w:sz w:val="24"/>
          <w:szCs w:val="24"/>
          <w:rtl/>
        </w:rPr>
        <w:t>בקטנים</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בביצת</w:t>
      </w:r>
      <w:r w:rsidRPr="00C47CB0">
        <w:rPr>
          <w:rFonts w:cs="Arial"/>
          <w:sz w:val="24"/>
          <w:szCs w:val="24"/>
          <w:rtl/>
        </w:rPr>
        <w:t xml:space="preserve"> </w:t>
      </w:r>
      <w:r w:rsidRPr="00C47CB0">
        <w:rPr>
          <w:rFonts w:cs="Arial" w:hint="eastAsia"/>
          <w:sz w:val="24"/>
          <w:szCs w:val="24"/>
          <w:rtl/>
        </w:rPr>
        <w:t>החרגול</w:t>
      </w:r>
      <w:r w:rsidRPr="00C47CB0">
        <w:rPr>
          <w:rFonts w:cs="Arial"/>
          <w:sz w:val="24"/>
          <w:szCs w:val="24"/>
          <w:rtl/>
        </w:rPr>
        <w:t xml:space="preserve">. </w:t>
      </w:r>
      <w:r w:rsidRPr="0008761C">
        <w:rPr>
          <w:rFonts w:cs="Arial" w:hint="cs"/>
          <w:sz w:val="24"/>
          <w:szCs w:val="24"/>
          <w:rtl/>
        </w:rPr>
        <w:t>דטב</w:t>
      </w:r>
      <w:r w:rsidRPr="00C47CB0">
        <w:rPr>
          <w:rFonts w:cs="Arial"/>
          <w:sz w:val="24"/>
          <w:szCs w:val="24"/>
          <w:rtl/>
        </w:rPr>
        <w:t xml:space="preserve"> </w:t>
      </w:r>
      <w:r w:rsidRPr="00C47CB0">
        <w:rPr>
          <w:rFonts w:cs="Arial" w:hint="eastAsia"/>
          <w:sz w:val="24"/>
          <w:szCs w:val="24"/>
          <w:rtl/>
        </w:rPr>
        <w:t>לאודנא</w:t>
      </w:r>
      <w:r w:rsidRPr="00C47CB0">
        <w:rPr>
          <w:rFonts w:cs="Arial"/>
          <w:sz w:val="24"/>
          <w:szCs w:val="24"/>
          <w:rtl/>
        </w:rPr>
        <w:t xml:space="preserve">: </w:t>
      </w:r>
      <w:r w:rsidRPr="00C47CB0">
        <w:rPr>
          <w:rFonts w:cs="Arial" w:hint="eastAsia"/>
          <w:sz w:val="24"/>
          <w:szCs w:val="24"/>
          <w:rtl/>
        </w:rPr>
        <w:t>ובשן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שועל</w:t>
      </w:r>
      <w:r w:rsidRPr="00C47CB0">
        <w:rPr>
          <w:rFonts w:cs="Arial"/>
          <w:sz w:val="24"/>
          <w:szCs w:val="24"/>
          <w:rtl/>
        </w:rPr>
        <w:t xml:space="preserve">. </w:t>
      </w:r>
      <w:r w:rsidRPr="0008761C">
        <w:rPr>
          <w:rFonts w:cs="Arial" w:hint="cs"/>
          <w:sz w:val="24"/>
          <w:szCs w:val="24"/>
          <w:rtl/>
        </w:rPr>
        <w:t>דטב</w:t>
      </w:r>
      <w:r w:rsidRPr="00C47CB0">
        <w:rPr>
          <w:rFonts w:cs="Arial"/>
          <w:sz w:val="24"/>
          <w:szCs w:val="24"/>
          <w:rtl/>
        </w:rPr>
        <w:t xml:space="preserve"> </w:t>
      </w:r>
      <w:r w:rsidRPr="00C47CB0">
        <w:rPr>
          <w:rFonts w:cs="Arial" w:hint="eastAsia"/>
          <w:sz w:val="24"/>
          <w:szCs w:val="24"/>
          <w:rtl/>
        </w:rPr>
        <w:t>לשינה</w:t>
      </w:r>
      <w:r w:rsidRPr="00C47CB0">
        <w:rPr>
          <w:rFonts w:cs="Arial"/>
          <w:sz w:val="24"/>
          <w:szCs w:val="24"/>
          <w:rtl/>
        </w:rPr>
        <w:t xml:space="preserve">: </w:t>
      </w:r>
      <w:r w:rsidRPr="00C47CB0">
        <w:rPr>
          <w:rFonts w:cs="Arial" w:hint="eastAsia"/>
          <w:sz w:val="24"/>
          <w:szCs w:val="24"/>
          <w:rtl/>
        </w:rPr>
        <w:t>ובמסמר</w:t>
      </w:r>
      <w:r w:rsidRPr="00C47CB0">
        <w:rPr>
          <w:rFonts w:cs="Arial"/>
          <w:sz w:val="24"/>
          <w:szCs w:val="24"/>
          <w:rtl/>
        </w:rPr>
        <w:t xml:space="preserve"> </w:t>
      </w:r>
      <w:r w:rsidRPr="00C47CB0">
        <w:rPr>
          <w:rFonts w:cs="Arial" w:hint="eastAsia"/>
          <w:sz w:val="24"/>
          <w:szCs w:val="24"/>
          <w:rtl/>
        </w:rPr>
        <w:t>הצלוב</w:t>
      </w:r>
      <w:r w:rsidRPr="00C47CB0">
        <w:rPr>
          <w:rFonts w:cs="Arial"/>
          <w:sz w:val="24"/>
          <w:szCs w:val="24"/>
          <w:rtl/>
        </w:rPr>
        <w:t xml:space="preserve">. </w:t>
      </w:r>
      <w:r w:rsidRPr="0008761C">
        <w:rPr>
          <w:rFonts w:cs="Arial" w:hint="cs"/>
          <w:sz w:val="24"/>
          <w:szCs w:val="24"/>
          <w:rtl/>
        </w:rPr>
        <w:t>דטב</w:t>
      </w:r>
      <w:r w:rsidRPr="00C47CB0">
        <w:rPr>
          <w:rFonts w:cs="Arial"/>
          <w:sz w:val="24"/>
          <w:szCs w:val="24"/>
          <w:rtl/>
        </w:rPr>
        <w:t xml:space="preserve"> </w:t>
      </w:r>
      <w:r w:rsidRPr="00C47CB0">
        <w:rPr>
          <w:rFonts w:cs="Arial" w:hint="eastAsia"/>
          <w:sz w:val="24"/>
          <w:szCs w:val="24"/>
          <w:rtl/>
        </w:rPr>
        <w:t>לעכביתא</w:t>
      </w:r>
      <w:r>
        <w:rPr>
          <w:rFonts w:cs="Arial" w:hint="cs"/>
          <w:sz w:val="24"/>
          <w:szCs w:val="24"/>
          <w:rtl/>
        </w:rPr>
        <w:t xml:space="preserve"> </w:t>
      </w:r>
      <w:r w:rsidRPr="00185BE6">
        <w:rPr>
          <w:rFonts w:cs="Arial" w:hint="cs"/>
          <w:i/>
          <w:iCs/>
          <w:sz w:val="16"/>
          <w:szCs w:val="16"/>
          <w:rtl/>
        </w:rPr>
        <w:t>מכה</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ומחליף</w:t>
      </w:r>
      <w:r w:rsidRPr="0008761C">
        <w:rPr>
          <w:rFonts w:cs="Arial" w:hint="cs"/>
          <w:sz w:val="24"/>
          <w:szCs w:val="24"/>
          <w:rtl/>
        </w:rPr>
        <w:t xml:space="preserve"> </w:t>
      </w:r>
      <w:r w:rsidRPr="005D15F9">
        <w:rPr>
          <w:rFonts w:cs="Arial" w:hint="cs"/>
          <w:b/>
          <w:bCs/>
          <w:sz w:val="24"/>
          <w:szCs w:val="24"/>
          <w:rtl/>
        </w:rPr>
        <w:t>בן ר"י ור</w:t>
      </w:r>
      <w:r w:rsidRPr="005D15F9">
        <w:rPr>
          <w:rFonts w:cs="Arial" w:hint="eastAsia"/>
          <w:b/>
          <w:bCs/>
          <w:sz w:val="24"/>
          <w:szCs w:val="24"/>
          <w:rtl/>
        </w:rPr>
        <w:t>’</w:t>
      </w:r>
      <w:r w:rsidRPr="005D15F9">
        <w:rPr>
          <w:rFonts w:cs="Arial" w:hint="cs"/>
          <w:b/>
          <w:bCs/>
          <w:sz w:val="24"/>
          <w:szCs w:val="24"/>
          <w:rtl/>
        </w:rPr>
        <w:t xml:space="preserve"> מאיר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5D15F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08761C">
        <w:rPr>
          <w:rFonts w:cs="Arial" w:hint="cs"/>
          <w:sz w:val="24"/>
          <w:szCs w:val="24"/>
          <w:rtl/>
        </w:rPr>
        <w:t>כמתניתין</w:t>
      </w:r>
      <w:r w:rsidRPr="0008761C">
        <w:rPr>
          <w:rFonts w:cs="Arial"/>
          <w:sz w:val="24"/>
          <w:szCs w:val="24"/>
          <w:rtl/>
        </w:rPr>
        <w:t xml:space="preserve">. </w:t>
      </w:r>
      <w:r w:rsidRPr="0008761C">
        <w:rPr>
          <w:rFonts w:cs="Arial" w:hint="cs"/>
          <w:sz w:val="24"/>
          <w:szCs w:val="24"/>
          <w:rtl/>
        </w:rPr>
        <w:t>ואף</w:t>
      </w:r>
      <w:r w:rsidRPr="00C47CB0">
        <w:rPr>
          <w:rFonts w:cs="Arial"/>
          <w:sz w:val="24"/>
          <w:szCs w:val="24"/>
          <w:rtl/>
        </w:rPr>
        <w:t xml:space="preserve"> ר'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08761C">
        <w:rPr>
          <w:rFonts w:cs="Arial" w:hint="cs"/>
          <w:sz w:val="24"/>
          <w:szCs w:val="24"/>
          <w:rtl/>
        </w:rPr>
        <w:t xml:space="preserve">אמרו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5D15F9">
        <w:rPr>
          <w:rFonts w:cs="Arial" w:hint="cs"/>
          <w:b/>
          <w:bCs/>
          <w:sz w:val="24"/>
          <w:szCs w:val="24"/>
          <w:rtl/>
        </w:rPr>
        <w:t>כמתניתין</w:t>
      </w:r>
      <w:r w:rsidRPr="005D15F9">
        <w:rPr>
          <w:rFonts w:cs="Arial"/>
          <w:b/>
          <w:bCs/>
          <w:sz w:val="24"/>
          <w:szCs w:val="24"/>
          <w:rtl/>
        </w:rPr>
        <w:t xml:space="preserve">. </w:t>
      </w:r>
      <w:r w:rsidRPr="005D15F9">
        <w:rPr>
          <w:rFonts w:cs="Arial" w:hint="cs"/>
          <w:b/>
          <w:bCs/>
          <w:sz w:val="24"/>
          <w:szCs w:val="24"/>
          <w:rtl/>
        </w:rPr>
        <w:t>מדר</w:t>
      </w:r>
      <w:r w:rsidRPr="005D15F9">
        <w:rPr>
          <w:rFonts w:cs="Arial"/>
          <w:b/>
          <w:bCs/>
          <w:sz w:val="24"/>
          <w:szCs w:val="24"/>
          <w:rtl/>
        </w:rPr>
        <w:t>'</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5D15F9">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מרפא</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דרכי</w:t>
      </w:r>
      <w:r w:rsidRPr="00C47CB0">
        <w:rPr>
          <w:rFonts w:cs="Arial"/>
          <w:sz w:val="24"/>
          <w:szCs w:val="24"/>
          <w:rtl/>
        </w:rPr>
        <w:t xml:space="preserve"> </w:t>
      </w:r>
      <w:r w:rsidRPr="00C47CB0">
        <w:rPr>
          <w:rFonts w:cs="Arial" w:hint="eastAsia"/>
          <w:sz w:val="24"/>
          <w:szCs w:val="24"/>
          <w:rtl/>
        </w:rPr>
        <w:t>האמורי</w:t>
      </w:r>
      <w:r w:rsidRPr="00C47CB0">
        <w:rPr>
          <w:rFonts w:cs="Arial"/>
          <w:sz w:val="24"/>
          <w:szCs w:val="24"/>
          <w:rtl/>
        </w:rPr>
        <w:t xml:space="preserve">. </w:t>
      </w:r>
      <w:r w:rsidRPr="005D15F9">
        <w:rPr>
          <w:rFonts w:cs="Arial" w:hint="cs"/>
          <w:b/>
          <w:bCs/>
          <w:sz w:val="24"/>
          <w:szCs w:val="24"/>
          <w:rtl/>
        </w:rPr>
        <w:t>האומר דגון</w:t>
      </w:r>
      <w:r w:rsidRPr="005D15F9">
        <w:rPr>
          <w:rFonts w:cs="Arial"/>
          <w:b/>
          <w:bCs/>
          <w:sz w:val="24"/>
          <w:szCs w:val="24"/>
          <w:rtl/>
        </w:rPr>
        <w:t xml:space="preserve"> </w:t>
      </w:r>
      <w:r w:rsidRPr="005D15F9">
        <w:rPr>
          <w:rFonts w:cs="Arial" w:hint="cs"/>
          <w:b/>
          <w:bCs/>
          <w:sz w:val="24"/>
          <w:szCs w:val="24"/>
          <w:rtl/>
        </w:rPr>
        <w:t>קררון</w:t>
      </w:r>
      <w:r>
        <w:rPr>
          <w:rFonts w:cs="Arial" w:hint="cs"/>
          <w:sz w:val="24"/>
          <w:szCs w:val="24"/>
          <w:rtl/>
        </w:rPr>
        <w:t xml:space="preserve"> </w:t>
      </w:r>
      <w:r w:rsidRPr="00185BE6">
        <w:rPr>
          <w:rFonts w:cs="Arial" w:hint="cs"/>
          <w:sz w:val="16"/>
          <w:szCs w:val="16"/>
          <w:rtl/>
        </w:rPr>
        <w:t>מן לחש</w:t>
      </w:r>
      <w:r w:rsidRPr="0008761C">
        <w:rPr>
          <w:rFonts w:cs="Arial" w:hint="cs"/>
          <w:sz w:val="24"/>
          <w:szCs w:val="24"/>
          <w:rtl/>
        </w:rPr>
        <w:t xml:space="preserve"> יש בו</w:t>
      </w:r>
      <w:r w:rsidRPr="00C47CB0">
        <w:rPr>
          <w:rFonts w:cs="Arial"/>
          <w:sz w:val="24"/>
          <w:szCs w:val="24"/>
          <w:rtl/>
        </w:rPr>
        <w:t xml:space="preserve"> משום </w:t>
      </w:r>
      <w:r w:rsidRPr="00C47CB0">
        <w:rPr>
          <w:rFonts w:cs="Arial" w:hint="eastAsia"/>
          <w:sz w:val="24"/>
          <w:szCs w:val="24"/>
          <w:rtl/>
        </w:rPr>
        <w:t>דרכי</w:t>
      </w:r>
      <w:r w:rsidRPr="00C47CB0">
        <w:rPr>
          <w:rFonts w:cs="Arial"/>
          <w:sz w:val="24"/>
          <w:szCs w:val="24"/>
          <w:rtl/>
        </w:rPr>
        <w:t xml:space="preserve"> </w:t>
      </w:r>
      <w:r w:rsidRPr="00C47CB0">
        <w:rPr>
          <w:rFonts w:cs="Arial" w:hint="eastAsia"/>
          <w:sz w:val="24"/>
          <w:szCs w:val="24"/>
          <w:rtl/>
        </w:rPr>
        <w:t>האמורי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b/>
          <w:bCs/>
          <w:sz w:val="24"/>
          <w:szCs w:val="24"/>
          <w:rtl/>
        </w:rPr>
        <w:t>אמר</w:t>
      </w:r>
      <w:r w:rsidRPr="00C47CB0">
        <w:rPr>
          <w:rFonts w:cs="Arial"/>
          <w:b/>
          <w:bCs/>
          <w:sz w:val="24"/>
          <w:szCs w:val="24"/>
          <w:rtl/>
        </w:rPr>
        <w:t xml:space="preserve"> </w:t>
      </w:r>
      <w:r w:rsidRPr="005D15F9">
        <w:rPr>
          <w:rFonts w:cs="Arial" w:hint="cs"/>
          <w:b/>
          <w:bCs/>
          <w:sz w:val="24"/>
          <w:szCs w:val="24"/>
          <w:rtl/>
        </w:rPr>
        <w:t>אף</w:t>
      </w:r>
      <w:r w:rsidRPr="0008761C">
        <w:rPr>
          <w:rFonts w:cs="Arial" w:hint="cs"/>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"ז</w:t>
      </w:r>
      <w:r w:rsidRPr="0008761C">
        <w:rPr>
          <w:rFonts w:cs="Arial" w:hint="cs"/>
          <w:sz w:val="24"/>
          <w:szCs w:val="24"/>
          <w:rtl/>
        </w:rPr>
        <w:t xml:space="preserve">, </w:t>
      </w:r>
      <w:r w:rsidRPr="005D15F9">
        <w:rPr>
          <w:rFonts w:cs="Arial" w:hint="cs"/>
          <w:b/>
          <w:bCs/>
          <w:sz w:val="24"/>
          <w:szCs w:val="24"/>
          <w:rtl/>
        </w:rPr>
        <w:t>דדגון</w:t>
      </w:r>
      <w:r w:rsidRPr="005D15F9">
        <w:rPr>
          <w:rFonts w:cs="Arial"/>
          <w:b/>
          <w:bCs/>
          <w:sz w:val="24"/>
          <w:szCs w:val="24"/>
          <w:rtl/>
        </w:rPr>
        <w:t xml:space="preserve"> </w:t>
      </w:r>
      <w:r w:rsidRPr="005D15F9">
        <w:rPr>
          <w:rFonts w:cs="Arial" w:hint="cs"/>
          <w:b/>
          <w:bCs/>
          <w:sz w:val="24"/>
          <w:szCs w:val="24"/>
          <w:rtl/>
        </w:rPr>
        <w:t>ע</w:t>
      </w:r>
      <w:r w:rsidRPr="005D15F9">
        <w:rPr>
          <w:rFonts w:cs="Arial"/>
          <w:b/>
          <w:bCs/>
          <w:sz w:val="24"/>
          <w:szCs w:val="24"/>
          <w:rtl/>
        </w:rPr>
        <w:t>"</w:t>
      </w:r>
      <w:r w:rsidRPr="005D15F9">
        <w:rPr>
          <w:rFonts w:cs="Arial" w:hint="cs"/>
          <w:b/>
          <w:bCs/>
          <w:sz w:val="24"/>
          <w:szCs w:val="24"/>
          <w:rtl/>
        </w:rPr>
        <w:t>ז היא</w:t>
      </w:r>
      <w:r w:rsidRPr="005D15F9">
        <w:rPr>
          <w:rFonts w:cs="Arial"/>
          <w:b/>
          <w:bCs/>
          <w:sz w:val="24"/>
          <w:szCs w:val="24"/>
          <w:rtl/>
        </w:rPr>
        <w:t xml:space="preserve">. </w:t>
      </w:r>
      <w:r w:rsidRPr="005D15F9">
        <w:rPr>
          <w:rFonts w:cs="Arial" w:hint="cs"/>
          <w:b/>
          <w:bCs/>
          <w:sz w:val="24"/>
          <w:szCs w:val="24"/>
          <w:rtl/>
        </w:rPr>
        <w:t>דכתיב</w:t>
      </w:r>
      <w:r w:rsidRPr="00C47CB0">
        <w:rPr>
          <w:rFonts w:cs="Arial"/>
          <w:sz w:val="24"/>
          <w:szCs w:val="24"/>
          <w:rtl/>
        </w:rPr>
        <w:t>[</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וראש</w:t>
      </w:r>
      <w:r w:rsidRPr="00C47CB0">
        <w:rPr>
          <w:rFonts w:cs="Arial"/>
          <w:sz w:val="24"/>
          <w:szCs w:val="24"/>
          <w:rtl/>
        </w:rPr>
        <w:t xml:space="preserve"> </w:t>
      </w:r>
      <w:r w:rsidRPr="00C47CB0">
        <w:rPr>
          <w:rFonts w:cs="Arial" w:hint="eastAsia"/>
          <w:sz w:val="24"/>
          <w:szCs w:val="24"/>
          <w:rtl/>
        </w:rPr>
        <w:t>דגון</w:t>
      </w:r>
      <w:r w:rsidRPr="00C47CB0">
        <w:rPr>
          <w:rFonts w:cs="Arial"/>
          <w:sz w:val="24"/>
          <w:szCs w:val="24"/>
          <w:rtl/>
        </w:rPr>
        <w:t xml:space="preserve"> </w:t>
      </w:r>
      <w:r w:rsidRPr="00C47CB0">
        <w:rPr>
          <w:rFonts w:cs="Arial" w:hint="eastAsia"/>
          <w:sz w:val="24"/>
          <w:szCs w:val="24"/>
          <w:rtl/>
        </w:rPr>
        <w:t>ושתי</w:t>
      </w:r>
      <w:r w:rsidRPr="00C47CB0">
        <w:rPr>
          <w:rFonts w:cs="Arial"/>
          <w:sz w:val="24"/>
          <w:szCs w:val="24"/>
          <w:rtl/>
        </w:rPr>
        <w:t xml:space="preserve"> </w:t>
      </w:r>
      <w:r w:rsidRPr="00C47CB0">
        <w:rPr>
          <w:rFonts w:cs="Arial" w:hint="eastAsia"/>
          <w:sz w:val="24"/>
          <w:szCs w:val="24"/>
          <w:rtl/>
        </w:rPr>
        <w:t>כפות</w:t>
      </w:r>
      <w:r w:rsidRPr="00C47CB0">
        <w:rPr>
          <w:rFonts w:cs="Arial"/>
          <w:sz w:val="24"/>
          <w:szCs w:val="24"/>
          <w:rtl/>
        </w:rPr>
        <w:t xml:space="preserve"> </w:t>
      </w:r>
      <w:r w:rsidRPr="00C47CB0">
        <w:rPr>
          <w:rFonts w:cs="Arial" w:hint="eastAsia"/>
          <w:sz w:val="24"/>
          <w:szCs w:val="24"/>
          <w:rtl/>
        </w:rPr>
        <w:t>ידיו</w:t>
      </w:r>
      <w:r w:rsidRPr="00C47CB0">
        <w:rPr>
          <w:rFonts w:cs="Arial"/>
          <w:sz w:val="24"/>
          <w:szCs w:val="24"/>
          <w:rtl/>
        </w:rPr>
        <w:t xml:space="preserve">. </w:t>
      </w:r>
      <w:r w:rsidRPr="005D15F9">
        <w:rPr>
          <w:rFonts w:cs="Arial" w:hint="cs"/>
          <w:b/>
          <w:bCs/>
          <w:sz w:val="24"/>
          <w:szCs w:val="24"/>
          <w:rtl/>
        </w:rPr>
        <w:t>האומר</w:t>
      </w:r>
      <w:r w:rsidRPr="0008761C">
        <w:rPr>
          <w:rFonts w:cs="Arial" w:hint="cs"/>
          <w:sz w:val="24"/>
          <w:szCs w:val="24"/>
          <w:rtl/>
        </w:rPr>
        <w:t xml:space="preserve"> </w:t>
      </w:r>
      <w:r w:rsidRPr="00C47CB0">
        <w:rPr>
          <w:rFonts w:cs="Arial" w:hint="eastAsia"/>
          <w:sz w:val="24"/>
          <w:szCs w:val="24"/>
          <w:rtl/>
        </w:rPr>
        <w:t>דונו</w:t>
      </w:r>
      <w:r w:rsidRPr="00C47CB0">
        <w:rPr>
          <w:rFonts w:cs="Arial"/>
          <w:sz w:val="24"/>
          <w:szCs w:val="24"/>
          <w:rtl/>
        </w:rPr>
        <w:t xml:space="preserve"> </w:t>
      </w:r>
      <w:r w:rsidRPr="00C47CB0">
        <w:rPr>
          <w:rFonts w:cs="Arial" w:hint="eastAsia"/>
          <w:sz w:val="24"/>
          <w:szCs w:val="24"/>
          <w:rtl/>
        </w:rPr>
        <w:t>דני</w:t>
      </w:r>
      <w:r w:rsidRPr="00C47CB0">
        <w:rPr>
          <w:rFonts w:cs="Arial"/>
          <w:sz w:val="24"/>
          <w:szCs w:val="24"/>
          <w:rtl/>
        </w:rPr>
        <w:t xml:space="preserve"> </w:t>
      </w:r>
      <w:r w:rsidRPr="00185BE6">
        <w:rPr>
          <w:rFonts w:cs="Arial" w:hint="cs"/>
          <w:i/>
          <w:iCs/>
          <w:sz w:val="16"/>
          <w:szCs w:val="16"/>
          <w:rtl/>
        </w:rPr>
        <w:t>יתחזקו חביותי</w:t>
      </w:r>
      <w:r w:rsidRPr="0008761C">
        <w:rPr>
          <w:rFonts w:cs="Arial"/>
          <w:sz w:val="24"/>
          <w:szCs w:val="24"/>
          <w:rtl/>
        </w:rPr>
        <w:t xml:space="preserve"> </w:t>
      </w:r>
      <w:r w:rsidRPr="005D15F9">
        <w:rPr>
          <w:rFonts w:cs="Arial" w:hint="cs"/>
          <w:b/>
          <w:bCs/>
          <w:sz w:val="24"/>
          <w:szCs w:val="24"/>
          <w:rtl/>
        </w:rPr>
        <w:t>יש בו</w:t>
      </w:r>
      <w:r w:rsidRPr="0008761C">
        <w:rPr>
          <w:rFonts w:cs="Arial" w:hint="cs"/>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דרכי</w:t>
      </w:r>
      <w:r w:rsidRPr="00C47CB0">
        <w:rPr>
          <w:rFonts w:cs="Arial"/>
          <w:sz w:val="24"/>
          <w:szCs w:val="24"/>
          <w:rtl/>
        </w:rPr>
        <w:t xml:space="preserve"> </w:t>
      </w:r>
      <w:r w:rsidRPr="00C47CB0">
        <w:rPr>
          <w:rFonts w:cs="Arial" w:hint="eastAsia"/>
          <w:sz w:val="24"/>
          <w:szCs w:val="24"/>
          <w:rtl/>
        </w:rPr>
        <w:t>האמורי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b/>
          <w:bCs/>
          <w:sz w:val="24"/>
          <w:szCs w:val="24"/>
          <w:rtl/>
        </w:rPr>
        <w:t>אומר</w:t>
      </w:r>
      <w:r w:rsidRPr="00C47CB0">
        <w:rPr>
          <w:rFonts w:cs="Arial"/>
          <w:b/>
          <w:bCs/>
          <w:sz w:val="24"/>
          <w:szCs w:val="24"/>
          <w:rtl/>
        </w:rPr>
        <w:t xml:space="preserve"> </w:t>
      </w:r>
      <w:r w:rsidRPr="005D15F9">
        <w:rPr>
          <w:rFonts w:cs="Arial" w:hint="cs"/>
          <w:b/>
          <w:bCs/>
          <w:sz w:val="24"/>
          <w:szCs w:val="24"/>
          <w:rtl/>
        </w:rPr>
        <w:t>אף</w:t>
      </w:r>
      <w:r w:rsidRPr="0008761C">
        <w:rPr>
          <w:rFonts w:cs="Arial" w:hint="cs"/>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5D15F9">
        <w:rPr>
          <w:rFonts w:cs="Arial" w:hint="cs"/>
          <w:b/>
          <w:bCs/>
          <w:sz w:val="24"/>
          <w:szCs w:val="24"/>
          <w:rtl/>
        </w:rPr>
        <w:t>ע"ז, שדן</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5D15F9">
        <w:rPr>
          <w:rFonts w:cs="Arial" w:hint="cs"/>
          <w:b/>
          <w:bCs/>
          <w:sz w:val="24"/>
          <w:szCs w:val="24"/>
          <w:rtl/>
        </w:rPr>
        <w:t>דכתיב</w:t>
      </w:r>
      <w:r w:rsidRPr="00C47CB0">
        <w:rPr>
          <w:rFonts w:cs="Arial"/>
          <w:sz w:val="24"/>
          <w:szCs w:val="24"/>
          <w:rtl/>
        </w:rPr>
        <w:t>[</w:t>
      </w:r>
      <w:r w:rsidRPr="00C47CB0">
        <w:rPr>
          <w:rFonts w:cs="Arial" w:hint="eastAsia"/>
          <w:sz w:val="24"/>
          <w:szCs w:val="24"/>
          <w:rtl/>
        </w:rPr>
        <w:t>עמוס</w:t>
      </w:r>
      <w:r w:rsidRPr="00C47CB0">
        <w:rPr>
          <w:rFonts w:cs="Arial"/>
          <w:sz w:val="24"/>
          <w:szCs w:val="24"/>
          <w:rtl/>
        </w:rPr>
        <w:t xml:space="preserve"> </w:t>
      </w:r>
      <w:r w:rsidRPr="00C47CB0">
        <w:rPr>
          <w:rFonts w:cs="Arial" w:hint="eastAsia"/>
          <w:sz w:val="24"/>
          <w:szCs w:val="24"/>
          <w:rtl/>
        </w:rPr>
        <w:t>ח</w:t>
      </w:r>
      <w:r w:rsidRPr="00C47CB0">
        <w:rPr>
          <w:rFonts w:cs="Arial"/>
          <w:sz w:val="24"/>
          <w:szCs w:val="24"/>
          <w:rtl/>
        </w:rPr>
        <w:t xml:space="preserve"> </w:t>
      </w:r>
      <w:r w:rsidRPr="00C47CB0">
        <w:rPr>
          <w:rFonts w:cs="Arial" w:hint="eastAsia"/>
          <w:sz w:val="24"/>
          <w:szCs w:val="24"/>
          <w:rtl/>
        </w:rPr>
        <w:t>יד</w:t>
      </w:r>
      <w:r w:rsidRPr="00C47CB0">
        <w:rPr>
          <w:rFonts w:cs="Arial"/>
          <w:sz w:val="24"/>
          <w:szCs w:val="24"/>
          <w:rtl/>
        </w:rPr>
        <w:t xml:space="preserve">] </w:t>
      </w:r>
      <w:r w:rsidRPr="00C47CB0">
        <w:rPr>
          <w:rFonts w:cs="Arial" w:hint="eastAsia"/>
          <w:sz w:val="24"/>
          <w:szCs w:val="24"/>
          <w:rtl/>
        </w:rPr>
        <w:t>ואמרו</w:t>
      </w:r>
      <w:r w:rsidRPr="00C47CB0">
        <w:rPr>
          <w:rFonts w:cs="Arial"/>
          <w:sz w:val="24"/>
          <w:szCs w:val="24"/>
          <w:rtl/>
        </w:rPr>
        <w:t xml:space="preserve"> </w:t>
      </w:r>
      <w:r w:rsidRPr="00C47CB0">
        <w:rPr>
          <w:rFonts w:cs="Arial" w:hint="eastAsia"/>
          <w:sz w:val="24"/>
          <w:szCs w:val="24"/>
          <w:rtl/>
        </w:rPr>
        <w:t>חי</w:t>
      </w:r>
      <w:r w:rsidRPr="00C47CB0">
        <w:rPr>
          <w:rFonts w:cs="Arial"/>
          <w:sz w:val="24"/>
          <w:szCs w:val="24"/>
          <w:rtl/>
        </w:rPr>
        <w:t xml:space="preserve"> </w:t>
      </w:r>
      <w:r w:rsidRPr="00C47CB0">
        <w:rPr>
          <w:rFonts w:cs="Arial" w:hint="eastAsia"/>
          <w:sz w:val="24"/>
          <w:szCs w:val="24"/>
          <w:rtl/>
        </w:rPr>
        <w:t>אלהיך</w:t>
      </w:r>
      <w:r w:rsidRPr="00C47CB0">
        <w:rPr>
          <w:rFonts w:cs="Arial"/>
          <w:sz w:val="24"/>
          <w:szCs w:val="24"/>
          <w:rtl/>
        </w:rPr>
        <w:t xml:space="preserve"> </w:t>
      </w:r>
      <w:r w:rsidRPr="00C47CB0">
        <w:rPr>
          <w:rFonts w:cs="Arial" w:hint="eastAsia"/>
          <w:sz w:val="24"/>
          <w:szCs w:val="24"/>
          <w:rtl/>
        </w:rPr>
        <w:t>דן</w:t>
      </w:r>
      <w:r w:rsidRPr="00C47CB0">
        <w:rPr>
          <w:rFonts w:cs="Arial"/>
          <w:sz w:val="24"/>
          <w:szCs w:val="24"/>
          <w:rtl/>
        </w:rPr>
        <w:t xml:space="preserve">. </w:t>
      </w:r>
      <w:r w:rsidRPr="005D15F9">
        <w:rPr>
          <w:rFonts w:cs="Arial" w:hint="cs"/>
          <w:b/>
          <w:bCs/>
          <w:sz w:val="24"/>
          <w:szCs w:val="24"/>
          <w:rtl/>
        </w:rPr>
        <w:t>האומר</w:t>
      </w:r>
      <w:r w:rsidRPr="0008761C">
        <w:rPr>
          <w:rFonts w:cs="Arial" w:hint="cs"/>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C47CB0">
        <w:rPr>
          <w:rFonts w:cs="Arial" w:hint="eastAsia"/>
          <w:b/>
          <w:bCs/>
          <w:sz w:val="24"/>
          <w:szCs w:val="24"/>
          <w:rtl/>
        </w:rPr>
        <w:t>לאו</w:t>
      </w:r>
      <w:r w:rsidRPr="00C47CB0">
        <w:rPr>
          <w:rFonts w:cs="Arial"/>
          <w:b/>
          <w:bCs/>
          <w:sz w:val="24"/>
          <w:szCs w:val="24"/>
          <w:rtl/>
        </w:rPr>
        <w:t xml:space="preserve"> </w:t>
      </w:r>
      <w:r w:rsidRPr="005D15F9">
        <w:rPr>
          <w:rFonts w:cs="Arial" w:hint="cs"/>
          <w:b/>
          <w:bCs/>
          <w:sz w:val="24"/>
          <w:szCs w:val="24"/>
          <w:rtl/>
        </w:rPr>
        <w:t>יש בו</w:t>
      </w:r>
      <w:r w:rsidRPr="0008761C">
        <w:rPr>
          <w:rFonts w:cs="Arial" w:hint="cs"/>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דרכי</w:t>
      </w:r>
      <w:r w:rsidRPr="00C47CB0">
        <w:rPr>
          <w:rFonts w:cs="Arial"/>
          <w:sz w:val="24"/>
          <w:szCs w:val="24"/>
          <w:rtl/>
        </w:rPr>
        <w:t xml:space="preserve"> </w:t>
      </w:r>
      <w:r w:rsidRPr="00C47CB0">
        <w:rPr>
          <w:rFonts w:cs="Arial" w:hint="eastAsia"/>
          <w:sz w:val="24"/>
          <w:szCs w:val="24"/>
          <w:rtl/>
        </w:rPr>
        <w:t>האמורי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ז</w:t>
      </w:r>
      <w:r w:rsidRPr="00C47CB0">
        <w:rPr>
          <w:rFonts w:cs="Arial"/>
          <w:sz w:val="24"/>
          <w:szCs w:val="24"/>
          <w:rtl/>
        </w:rPr>
        <w:t xml:space="preserve"> </w:t>
      </w:r>
      <w:r w:rsidRPr="005D15F9">
        <w:rPr>
          <w:rFonts w:cs="Arial" w:hint="cs"/>
          <w:b/>
          <w:bCs/>
          <w:sz w:val="24"/>
          <w:szCs w:val="24"/>
          <w:rtl/>
        </w:rPr>
        <w:t>דכתיב</w:t>
      </w:r>
      <w:r w:rsidRPr="00C47CB0">
        <w:rPr>
          <w:rFonts w:cs="Arial"/>
          <w:sz w:val="24"/>
          <w:szCs w:val="24"/>
          <w:rtl/>
        </w:rPr>
        <w:t>[</w:t>
      </w:r>
      <w:r w:rsidRPr="00C47CB0">
        <w:rPr>
          <w:rFonts w:cs="Arial" w:hint="eastAsia"/>
          <w:sz w:val="24"/>
          <w:szCs w:val="24"/>
          <w:rtl/>
        </w:rPr>
        <w:t>איוב</w:t>
      </w:r>
      <w:r w:rsidRPr="00C47CB0">
        <w:rPr>
          <w:rFonts w:cs="Arial"/>
          <w:sz w:val="24"/>
          <w:szCs w:val="24"/>
          <w:rtl/>
        </w:rPr>
        <w:t xml:space="preserve"> </w:t>
      </w:r>
      <w:r w:rsidRPr="00C47CB0">
        <w:rPr>
          <w:rFonts w:cs="Arial" w:hint="eastAsia"/>
          <w:sz w:val="24"/>
          <w:szCs w:val="24"/>
          <w:rtl/>
        </w:rPr>
        <w:t>כא</w:t>
      </w:r>
      <w:r w:rsidRPr="00C47CB0">
        <w:rPr>
          <w:rFonts w:cs="Arial"/>
          <w:sz w:val="24"/>
          <w:szCs w:val="24"/>
          <w:rtl/>
        </w:rPr>
        <w:t xml:space="preserve"> </w:t>
      </w:r>
      <w:r w:rsidRPr="00C47CB0">
        <w:rPr>
          <w:rFonts w:cs="Arial" w:hint="eastAsia"/>
          <w:sz w:val="24"/>
          <w:szCs w:val="24"/>
          <w:rtl/>
        </w:rPr>
        <w:t>יד</w:t>
      </w:r>
      <w:r w:rsidRPr="00C47CB0">
        <w:rPr>
          <w:rFonts w:cs="Arial"/>
          <w:sz w:val="24"/>
          <w:szCs w:val="24"/>
          <w:rtl/>
        </w:rPr>
        <w:t xml:space="preserve">] </w:t>
      </w:r>
      <w:r w:rsidRPr="00C47CB0">
        <w:rPr>
          <w:rFonts w:cs="Arial" w:hint="eastAsia"/>
          <w:sz w:val="24"/>
          <w:szCs w:val="24"/>
          <w:rtl/>
        </w:rPr>
        <w:t>ויאמרו</w:t>
      </w:r>
      <w:r w:rsidRPr="00C47CB0">
        <w:rPr>
          <w:rFonts w:cs="Arial"/>
          <w:sz w:val="24"/>
          <w:szCs w:val="24"/>
          <w:rtl/>
        </w:rPr>
        <w:t xml:space="preserve"> </w:t>
      </w:r>
      <w:r w:rsidRPr="00C47CB0">
        <w:rPr>
          <w:rFonts w:cs="Arial" w:hint="eastAsia"/>
          <w:sz w:val="24"/>
          <w:szCs w:val="24"/>
          <w:rtl/>
        </w:rPr>
        <w:t>לאל</w:t>
      </w:r>
      <w:r w:rsidRPr="00C47CB0">
        <w:rPr>
          <w:rFonts w:cs="Arial"/>
          <w:sz w:val="24"/>
          <w:szCs w:val="24"/>
          <w:rtl/>
        </w:rPr>
        <w:t xml:space="preserve"> </w:t>
      </w:r>
      <w:r w:rsidRPr="00C47CB0">
        <w:rPr>
          <w:rFonts w:cs="Arial" w:hint="eastAsia"/>
          <w:sz w:val="24"/>
          <w:szCs w:val="24"/>
          <w:rtl/>
        </w:rPr>
        <w:t>סור</w:t>
      </w:r>
      <w:r w:rsidRPr="00C47CB0">
        <w:rPr>
          <w:rFonts w:cs="Arial"/>
          <w:sz w:val="24"/>
          <w:szCs w:val="24"/>
          <w:rtl/>
        </w:rPr>
        <w:t xml:space="preserve"> </w:t>
      </w:r>
      <w:r w:rsidRPr="00C47CB0">
        <w:rPr>
          <w:rFonts w:cs="Arial" w:hint="eastAsia"/>
          <w:sz w:val="24"/>
          <w:szCs w:val="24"/>
          <w:rtl/>
        </w:rPr>
        <w:t>ממנו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ודעת</w:t>
      </w:r>
      <w:r w:rsidRPr="00C47CB0">
        <w:rPr>
          <w:rFonts w:cs="Arial"/>
          <w:sz w:val="24"/>
          <w:szCs w:val="24"/>
          <w:rtl/>
        </w:rPr>
        <w:t xml:space="preserve"> </w:t>
      </w:r>
      <w:r w:rsidRPr="00C47CB0">
        <w:rPr>
          <w:rFonts w:cs="Arial" w:hint="eastAsia"/>
          <w:sz w:val="24"/>
          <w:szCs w:val="24"/>
          <w:rtl/>
        </w:rPr>
        <w:t>דרכיך</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חפצנו</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עמד</w:t>
      </w:r>
      <w:r w:rsidRPr="00C47CB0">
        <w:rPr>
          <w:rFonts w:cs="Arial"/>
          <w:sz w:val="24"/>
          <w:szCs w:val="24"/>
          <w:rtl/>
        </w:rPr>
        <w:t xml:space="preserve"> </w:t>
      </w:r>
      <w:r w:rsidRPr="00C47CB0">
        <w:rPr>
          <w:rFonts w:cs="Arial" w:hint="eastAsia"/>
          <w:sz w:val="24"/>
          <w:szCs w:val="24"/>
          <w:rtl/>
        </w:rPr>
        <w:t>עצם</w:t>
      </w:r>
      <w:r w:rsidRPr="00C47CB0">
        <w:rPr>
          <w:rFonts w:cs="Arial"/>
          <w:sz w:val="24"/>
          <w:szCs w:val="24"/>
          <w:rtl/>
        </w:rPr>
        <w:t xml:space="preserve"> </w:t>
      </w:r>
      <w:r w:rsidRPr="00C47CB0">
        <w:rPr>
          <w:rFonts w:cs="Arial" w:hint="eastAsia"/>
          <w:sz w:val="24"/>
          <w:szCs w:val="24"/>
          <w:rtl/>
        </w:rPr>
        <w:t>בגרונו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מאותו</w:t>
      </w:r>
      <w:r w:rsidRPr="00C47CB0">
        <w:rPr>
          <w:rFonts w:cs="Arial"/>
          <w:sz w:val="24"/>
          <w:szCs w:val="24"/>
          <w:rtl/>
        </w:rPr>
        <w:t xml:space="preserve"> </w:t>
      </w:r>
      <w:r w:rsidRPr="00C47CB0">
        <w:rPr>
          <w:rFonts w:cs="Arial" w:hint="eastAsia"/>
          <w:sz w:val="24"/>
          <w:szCs w:val="24"/>
          <w:rtl/>
        </w:rPr>
        <w:t>המין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ראשו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דרכי</w:t>
      </w:r>
      <w:r w:rsidRPr="00C47CB0">
        <w:rPr>
          <w:rFonts w:cs="Arial"/>
          <w:sz w:val="24"/>
          <w:szCs w:val="24"/>
          <w:rtl/>
        </w:rPr>
        <w:t xml:space="preserve"> </w:t>
      </w:r>
      <w:r w:rsidRPr="00C47CB0">
        <w:rPr>
          <w:rFonts w:cs="Arial" w:hint="eastAsia"/>
          <w:sz w:val="24"/>
          <w:szCs w:val="24"/>
          <w:rtl/>
        </w:rPr>
        <w:t>האמורי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5D15F9">
        <w:rPr>
          <w:rFonts w:cs="Arial" w:hint="cs"/>
          <w:b/>
          <w:bCs/>
          <w:sz w:val="24"/>
          <w:szCs w:val="24"/>
          <w:rtl/>
        </w:rPr>
        <w:t>אליעזר</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5D15F9">
        <w:rPr>
          <w:rFonts w:cs="Arial" w:hint="cs"/>
          <w:b/>
          <w:bCs/>
          <w:sz w:val="24"/>
          <w:szCs w:val="24"/>
          <w:rtl/>
        </w:rPr>
        <w:t>כתיב</w:t>
      </w:r>
      <w:r w:rsidRPr="00C47CB0">
        <w:rPr>
          <w:rFonts w:cs="Arial"/>
          <w:sz w:val="24"/>
          <w:szCs w:val="24"/>
          <w:rtl/>
        </w:rPr>
        <w:t>[</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יט</w:t>
      </w:r>
      <w:r w:rsidRPr="00C47CB0">
        <w:rPr>
          <w:rFonts w:cs="Arial"/>
          <w:sz w:val="24"/>
          <w:szCs w:val="24"/>
          <w:rtl/>
        </w:rPr>
        <w:t xml:space="preserve"> </w:t>
      </w:r>
      <w:r w:rsidRPr="00C47CB0">
        <w:rPr>
          <w:rFonts w:cs="Arial" w:hint="eastAsia"/>
          <w:sz w:val="24"/>
          <w:szCs w:val="24"/>
          <w:rtl/>
        </w:rPr>
        <w:t>כו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תנחשו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תעוננו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נחש</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סימן</w:t>
      </w:r>
      <w:r>
        <w:rPr>
          <w:rFonts w:cs="Arial" w:hint="cs"/>
          <w:sz w:val="24"/>
          <w:szCs w:val="24"/>
          <w:rtl/>
        </w:rPr>
        <w:t xml:space="preserve"> </w:t>
      </w:r>
      <w:r w:rsidRPr="00814054">
        <w:rPr>
          <w:rFonts w:cs="Arial" w:hint="cs"/>
          <w:i/>
          <w:iCs/>
          <w:sz w:val="16"/>
          <w:szCs w:val="16"/>
          <w:rtl/>
        </w:rPr>
        <w:t>נחש אסור סימן מותר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לאחר</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סימנים</w:t>
      </w:r>
      <w:r w:rsidRPr="00C47CB0">
        <w:rPr>
          <w:rFonts w:cs="Arial"/>
          <w:sz w:val="24"/>
          <w:szCs w:val="24"/>
          <w:rtl/>
        </w:rPr>
        <w:t xml:space="preserve">. </w:t>
      </w:r>
      <w:r w:rsidRPr="00C47CB0">
        <w:rPr>
          <w:rFonts w:cs="Arial" w:hint="eastAsia"/>
          <w:sz w:val="24"/>
          <w:szCs w:val="24"/>
          <w:rtl/>
        </w:rPr>
        <w:t>כגון</w:t>
      </w:r>
      <w:r w:rsidRPr="00C47CB0">
        <w:rPr>
          <w:rFonts w:cs="Arial"/>
          <w:sz w:val="24"/>
          <w:szCs w:val="24"/>
          <w:rtl/>
        </w:rPr>
        <w:t xml:space="preserve"> [</w:t>
      </w:r>
      <w:r w:rsidRPr="00C47CB0">
        <w:rPr>
          <w:rFonts w:cs="Arial" w:hint="eastAsia"/>
          <w:sz w:val="24"/>
          <w:szCs w:val="24"/>
          <w:rtl/>
        </w:rPr>
        <w:t>בראשית</w:t>
      </w:r>
      <w:r w:rsidRPr="00C47CB0">
        <w:rPr>
          <w:rFonts w:cs="Arial"/>
          <w:sz w:val="24"/>
          <w:szCs w:val="24"/>
          <w:rtl/>
        </w:rPr>
        <w:t xml:space="preserve"> </w:t>
      </w:r>
      <w:r w:rsidRPr="00C47CB0">
        <w:rPr>
          <w:rFonts w:cs="Arial" w:hint="eastAsia"/>
          <w:sz w:val="24"/>
          <w:szCs w:val="24"/>
          <w:rtl/>
        </w:rPr>
        <w:t>מח</w:t>
      </w:r>
      <w:r w:rsidRPr="00C47CB0">
        <w:rPr>
          <w:rFonts w:cs="Arial"/>
          <w:sz w:val="24"/>
          <w:szCs w:val="24"/>
          <w:rtl/>
        </w:rPr>
        <w:t xml:space="preserve"> </w:t>
      </w:r>
      <w:r w:rsidRPr="00C47CB0">
        <w:rPr>
          <w:rFonts w:cs="Arial" w:hint="eastAsia"/>
          <w:sz w:val="24"/>
          <w:szCs w:val="24"/>
          <w:rtl/>
        </w:rPr>
        <w:t>ז</w:t>
      </w:r>
      <w:r w:rsidRPr="00C47CB0">
        <w:rPr>
          <w:rFonts w:cs="Arial"/>
          <w:sz w:val="24"/>
          <w:szCs w:val="24"/>
          <w:rtl/>
        </w:rPr>
        <w:t xml:space="preserve">] </w:t>
      </w:r>
      <w:r w:rsidRPr="00C47CB0">
        <w:rPr>
          <w:rFonts w:cs="Arial" w:hint="eastAsia"/>
          <w:sz w:val="24"/>
          <w:szCs w:val="24"/>
          <w:rtl/>
        </w:rPr>
        <w:t>ואני</w:t>
      </w:r>
      <w:r w:rsidRPr="00C47CB0">
        <w:rPr>
          <w:rFonts w:cs="Arial"/>
          <w:sz w:val="24"/>
          <w:szCs w:val="24"/>
          <w:rtl/>
        </w:rPr>
        <w:t xml:space="preserve"> </w:t>
      </w:r>
      <w:r w:rsidRPr="00C47CB0">
        <w:rPr>
          <w:rFonts w:cs="Arial" w:hint="eastAsia"/>
          <w:sz w:val="24"/>
          <w:szCs w:val="24"/>
          <w:rtl/>
        </w:rPr>
        <w:t>בבואי</w:t>
      </w:r>
      <w:r w:rsidRPr="00C47CB0">
        <w:rPr>
          <w:rFonts w:cs="Arial"/>
          <w:sz w:val="24"/>
          <w:szCs w:val="24"/>
          <w:rtl/>
        </w:rPr>
        <w:t xml:space="preserve"> </w:t>
      </w:r>
      <w:r w:rsidRPr="00C47CB0">
        <w:rPr>
          <w:rFonts w:cs="Arial" w:hint="eastAsia"/>
          <w:sz w:val="24"/>
          <w:szCs w:val="24"/>
          <w:rtl/>
        </w:rPr>
        <w:t>מפדן</w:t>
      </w:r>
      <w:r w:rsidRPr="00C47CB0">
        <w:rPr>
          <w:rFonts w:cs="Arial"/>
          <w:sz w:val="24"/>
          <w:szCs w:val="24"/>
          <w:rtl/>
        </w:rPr>
        <w:t xml:space="preserve"> </w:t>
      </w:r>
      <w:r w:rsidRPr="00C47CB0">
        <w:rPr>
          <w:rFonts w:cs="Arial" w:hint="eastAsia"/>
          <w:sz w:val="24"/>
          <w:szCs w:val="24"/>
          <w:rtl/>
        </w:rPr>
        <w:t>מתה</w:t>
      </w:r>
      <w:r w:rsidRPr="00C47CB0">
        <w:rPr>
          <w:rFonts w:cs="Arial"/>
          <w:sz w:val="24"/>
          <w:szCs w:val="24"/>
          <w:rtl/>
        </w:rPr>
        <w:t xml:space="preserve"> </w:t>
      </w:r>
      <w:r w:rsidRPr="00C47CB0">
        <w:rPr>
          <w:rFonts w:cs="Arial" w:hint="eastAsia"/>
          <w:sz w:val="24"/>
          <w:szCs w:val="24"/>
          <w:rtl/>
        </w:rPr>
        <w:t>עלי</w:t>
      </w:r>
      <w:r w:rsidRPr="00C47CB0">
        <w:rPr>
          <w:rFonts w:cs="Arial"/>
          <w:sz w:val="24"/>
          <w:szCs w:val="24"/>
          <w:rtl/>
        </w:rPr>
        <w:t xml:space="preserve"> </w:t>
      </w:r>
      <w:r w:rsidRPr="00C47CB0">
        <w:rPr>
          <w:rFonts w:cs="Arial" w:hint="eastAsia"/>
          <w:sz w:val="24"/>
          <w:szCs w:val="24"/>
          <w:rtl/>
        </w:rPr>
        <w:t>רחל</w:t>
      </w:r>
      <w:r w:rsidRPr="00C47CB0">
        <w:rPr>
          <w:rFonts w:cs="Arial"/>
          <w:sz w:val="24"/>
          <w:szCs w:val="24"/>
          <w:rtl/>
        </w:rPr>
        <w:t>.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מב</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יוסף</w:t>
      </w:r>
      <w:r w:rsidRPr="00C47CB0">
        <w:rPr>
          <w:rFonts w:cs="Arial"/>
          <w:sz w:val="24"/>
          <w:szCs w:val="24"/>
          <w:rtl/>
        </w:rPr>
        <w:t xml:space="preserve"> </w:t>
      </w:r>
      <w:r w:rsidRPr="00C47CB0">
        <w:rPr>
          <w:rFonts w:cs="Arial" w:hint="eastAsia"/>
          <w:sz w:val="24"/>
          <w:szCs w:val="24"/>
          <w:rtl/>
        </w:rPr>
        <w:t>איננו</w:t>
      </w:r>
      <w:r w:rsidRPr="00C47CB0">
        <w:rPr>
          <w:rFonts w:cs="Arial"/>
          <w:sz w:val="24"/>
          <w:szCs w:val="24"/>
          <w:rtl/>
        </w:rPr>
        <w:t xml:space="preserve"> </w:t>
      </w:r>
      <w:r w:rsidRPr="00C47CB0">
        <w:rPr>
          <w:rFonts w:cs="Arial" w:hint="eastAsia"/>
          <w:sz w:val="24"/>
          <w:szCs w:val="24"/>
          <w:rtl/>
        </w:rPr>
        <w:t>ושמעון</w:t>
      </w:r>
      <w:r w:rsidRPr="00C47CB0">
        <w:rPr>
          <w:rFonts w:cs="Arial"/>
          <w:sz w:val="24"/>
          <w:szCs w:val="24"/>
          <w:rtl/>
        </w:rPr>
        <w:t xml:space="preserve"> </w:t>
      </w:r>
      <w:r w:rsidRPr="00C47CB0">
        <w:rPr>
          <w:rFonts w:cs="Arial" w:hint="eastAsia"/>
          <w:sz w:val="24"/>
          <w:szCs w:val="24"/>
          <w:rtl/>
        </w:rPr>
        <w:t>איננו</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בנימין</w:t>
      </w:r>
      <w:r w:rsidRPr="00C47CB0">
        <w:rPr>
          <w:rFonts w:cs="Arial"/>
          <w:sz w:val="24"/>
          <w:szCs w:val="24"/>
          <w:rtl/>
        </w:rPr>
        <w:t xml:space="preserve"> </w:t>
      </w:r>
      <w:r w:rsidRPr="00C47CB0">
        <w:rPr>
          <w:rFonts w:cs="Arial" w:hint="eastAsia"/>
          <w:sz w:val="24"/>
          <w:szCs w:val="24"/>
          <w:rtl/>
        </w:rPr>
        <w:t>וגו</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הולכין</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שמיעת</w:t>
      </w:r>
      <w:r w:rsidRPr="00C47CB0">
        <w:rPr>
          <w:rFonts w:cs="Arial"/>
          <w:sz w:val="24"/>
          <w:szCs w:val="24"/>
          <w:rtl/>
        </w:rPr>
        <w:t xml:space="preserve"> </w:t>
      </w:r>
      <w:r w:rsidRPr="00C47CB0">
        <w:rPr>
          <w:rFonts w:cs="Arial" w:hint="eastAsia"/>
          <w:sz w:val="24"/>
          <w:szCs w:val="24"/>
          <w:rtl/>
        </w:rPr>
        <w:t>בת</w:t>
      </w:r>
      <w:r w:rsidRPr="00C47CB0">
        <w:rPr>
          <w:rFonts w:cs="Arial"/>
          <w:sz w:val="24"/>
          <w:szCs w:val="24"/>
          <w:rtl/>
        </w:rPr>
        <w:t xml:space="preserve"> </w:t>
      </w:r>
      <w:r w:rsidRPr="00C47CB0">
        <w:rPr>
          <w:rFonts w:cs="Arial" w:hint="eastAsia"/>
          <w:sz w:val="24"/>
          <w:szCs w:val="24"/>
          <w:rtl/>
        </w:rPr>
        <w:t>קול</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טעמא</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כדכתיב</w:t>
      </w:r>
      <w:r w:rsidRPr="00C47CB0">
        <w:rPr>
          <w:rFonts w:cs="Arial"/>
          <w:sz w:val="24"/>
          <w:szCs w:val="24"/>
          <w:rtl/>
        </w:rPr>
        <w:t>[</w:t>
      </w:r>
      <w:r w:rsidRPr="00C47CB0">
        <w:rPr>
          <w:rFonts w:cs="Arial" w:hint="eastAsia"/>
          <w:sz w:val="24"/>
          <w:szCs w:val="24"/>
          <w:rtl/>
        </w:rPr>
        <w:t>ישעי</w:t>
      </w:r>
      <w:r w:rsidRPr="00C47CB0">
        <w:rPr>
          <w:rFonts w:cs="Arial"/>
          <w:sz w:val="24"/>
          <w:szCs w:val="24"/>
          <w:rtl/>
        </w:rPr>
        <w:t xml:space="preserve">' </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כא</w:t>
      </w:r>
      <w:r w:rsidRPr="00C47CB0">
        <w:rPr>
          <w:rFonts w:cs="Arial"/>
          <w:sz w:val="24"/>
          <w:szCs w:val="24"/>
          <w:rtl/>
        </w:rPr>
        <w:t xml:space="preserve">] </w:t>
      </w:r>
      <w:r w:rsidRPr="00C47CB0">
        <w:rPr>
          <w:rFonts w:cs="Arial" w:hint="eastAsia"/>
          <w:sz w:val="24"/>
          <w:szCs w:val="24"/>
          <w:rtl/>
        </w:rPr>
        <w:t>ואזניך</w:t>
      </w:r>
      <w:r w:rsidRPr="00C47CB0">
        <w:rPr>
          <w:rFonts w:cs="Arial"/>
          <w:sz w:val="24"/>
          <w:szCs w:val="24"/>
          <w:rtl/>
        </w:rPr>
        <w:t xml:space="preserve"> </w:t>
      </w:r>
      <w:r w:rsidRPr="00C47CB0">
        <w:rPr>
          <w:rFonts w:cs="Arial" w:hint="eastAsia"/>
          <w:sz w:val="24"/>
          <w:szCs w:val="24"/>
          <w:rtl/>
        </w:rPr>
        <w:t>תשמענה</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מאחריך</w:t>
      </w:r>
      <w:r w:rsidRPr="00C47CB0">
        <w:rPr>
          <w:rFonts w:cs="Arial"/>
          <w:sz w:val="24"/>
          <w:szCs w:val="24"/>
          <w:rtl/>
        </w:rPr>
        <w:t xml:space="preserve"> </w:t>
      </w:r>
      <w:r w:rsidRPr="00C47CB0">
        <w:rPr>
          <w:rFonts w:cs="Arial" w:hint="eastAsia"/>
          <w:sz w:val="24"/>
          <w:szCs w:val="24"/>
          <w:rtl/>
        </w:rPr>
        <w:t>לאמר</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הדרך</w:t>
      </w:r>
      <w:r w:rsidRPr="00C47CB0">
        <w:rPr>
          <w:rFonts w:cs="Arial"/>
          <w:sz w:val="24"/>
          <w:szCs w:val="24"/>
          <w:rtl/>
        </w:rPr>
        <w:t xml:space="preserve"> </w:t>
      </w:r>
      <w:r w:rsidRPr="00C47CB0">
        <w:rPr>
          <w:rFonts w:cs="Arial" w:hint="eastAsia"/>
          <w:sz w:val="24"/>
          <w:szCs w:val="24"/>
          <w:rtl/>
        </w:rPr>
        <w:t>לכו</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5D15F9">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עאל</w:t>
      </w:r>
      <w:r w:rsidRPr="00C47CB0">
        <w:rPr>
          <w:rFonts w:cs="Arial"/>
          <w:sz w:val="24"/>
          <w:szCs w:val="24"/>
          <w:rtl/>
        </w:rPr>
        <w:t xml:space="preserve"> </w:t>
      </w:r>
      <w:r w:rsidRPr="00C47CB0">
        <w:rPr>
          <w:rFonts w:cs="Arial" w:hint="eastAsia"/>
          <w:sz w:val="24"/>
          <w:szCs w:val="24"/>
          <w:rtl/>
        </w:rPr>
        <w:t>לפונייה</w:t>
      </w:r>
      <w:r w:rsidRPr="00C47CB0">
        <w:rPr>
          <w:rFonts w:cs="Arial"/>
          <w:sz w:val="24"/>
          <w:szCs w:val="24"/>
          <w:rtl/>
        </w:rPr>
        <w:t xml:space="preserve"> </w:t>
      </w:r>
      <w:r w:rsidRPr="002753A3">
        <w:rPr>
          <w:rFonts w:cs="Arial" w:hint="cs"/>
          <w:i/>
          <w:iCs/>
          <w:sz w:val="16"/>
          <w:szCs w:val="16"/>
          <w:rtl/>
        </w:rPr>
        <w:t>להתפנות</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אתא</w:t>
      </w:r>
      <w:r w:rsidRPr="00C47CB0">
        <w:rPr>
          <w:rFonts w:cs="Arial"/>
          <w:sz w:val="24"/>
          <w:szCs w:val="24"/>
          <w:rtl/>
        </w:rPr>
        <w:t xml:space="preserve"> </w:t>
      </w:r>
      <w:r w:rsidRPr="00C47CB0">
        <w:rPr>
          <w:rFonts w:cs="Arial" w:hint="eastAsia"/>
          <w:sz w:val="24"/>
          <w:szCs w:val="24"/>
          <w:rtl/>
        </w:rPr>
        <w:t>אבטיונס</w:t>
      </w:r>
      <w:r w:rsidRPr="00C47CB0">
        <w:rPr>
          <w:rFonts w:cs="Arial"/>
          <w:sz w:val="24"/>
          <w:szCs w:val="24"/>
          <w:rtl/>
        </w:rPr>
        <w:t xml:space="preserve"> </w:t>
      </w:r>
      <w:r w:rsidRPr="002753A3">
        <w:rPr>
          <w:rFonts w:cs="Arial" w:hint="cs"/>
          <w:i/>
          <w:iCs/>
          <w:sz w:val="16"/>
          <w:szCs w:val="16"/>
          <w:rtl/>
        </w:rPr>
        <w:t>שר</w:t>
      </w:r>
      <w:r w:rsidRPr="0008761C">
        <w:rPr>
          <w:rFonts w:cs="Arial"/>
          <w:sz w:val="24"/>
          <w:szCs w:val="24"/>
          <w:rtl/>
        </w:rPr>
        <w:t xml:space="preserve"> </w:t>
      </w:r>
      <w:r w:rsidRPr="00C47CB0">
        <w:rPr>
          <w:rFonts w:cs="Arial" w:hint="eastAsia"/>
          <w:sz w:val="24"/>
          <w:szCs w:val="24"/>
          <w:rtl/>
        </w:rPr>
        <w:t>דרומאי</w:t>
      </w:r>
      <w:r w:rsidRPr="00C47CB0">
        <w:rPr>
          <w:rFonts w:cs="Arial"/>
          <w:sz w:val="24"/>
          <w:szCs w:val="24"/>
          <w:rtl/>
        </w:rPr>
        <w:t xml:space="preserve"> </w:t>
      </w:r>
      <w:r w:rsidRPr="005D15F9">
        <w:rPr>
          <w:rFonts w:cs="Arial" w:hint="cs"/>
          <w:b/>
          <w:bCs/>
          <w:sz w:val="24"/>
          <w:szCs w:val="24"/>
          <w:rtl/>
        </w:rPr>
        <w:t>ואקומיה</w:t>
      </w:r>
      <w:r w:rsidRPr="00C47CB0">
        <w:rPr>
          <w:rFonts w:cs="Arial"/>
          <w:sz w:val="24"/>
          <w:szCs w:val="24"/>
          <w:rtl/>
        </w:rPr>
        <w:t xml:space="preserve"> </w:t>
      </w:r>
      <w:r w:rsidRPr="00C47CB0">
        <w:rPr>
          <w:rFonts w:cs="Arial" w:hint="eastAsia"/>
          <w:sz w:val="24"/>
          <w:szCs w:val="24"/>
          <w:rtl/>
        </w:rPr>
        <w:t>ויתב</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 xml:space="preserve"> </w:t>
      </w:r>
      <w:r w:rsidRPr="005D15F9">
        <w:rPr>
          <w:rFonts w:cs="Arial" w:hint="cs"/>
          <w:b/>
          <w:bCs/>
          <w:sz w:val="24"/>
          <w:szCs w:val="24"/>
          <w:rtl/>
        </w:rPr>
        <w:t>במקומו</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הכין</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עמא</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לט</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08761C">
        <w:rPr>
          <w:rFonts w:cs="Arial" w:hint="cs"/>
          <w:sz w:val="24"/>
          <w:szCs w:val="24"/>
          <w:rtl/>
        </w:rPr>
        <w:t>ולא</w:t>
      </w:r>
      <w:r w:rsidRPr="00C47CB0">
        <w:rPr>
          <w:rFonts w:cs="Arial"/>
          <w:sz w:val="24"/>
          <w:szCs w:val="24"/>
          <w:rtl/>
        </w:rPr>
        <w:t xml:space="preserve"> </w:t>
      </w:r>
      <w:r w:rsidRPr="00C47CB0">
        <w:rPr>
          <w:rFonts w:cs="Arial" w:hint="eastAsia"/>
          <w:sz w:val="24"/>
          <w:szCs w:val="24"/>
          <w:rtl/>
        </w:rPr>
        <w:t>אקים</w:t>
      </w:r>
      <w:r w:rsidRPr="00C47CB0">
        <w:rPr>
          <w:rFonts w:cs="Arial"/>
          <w:sz w:val="24"/>
          <w:szCs w:val="24"/>
          <w:rtl/>
        </w:rPr>
        <w:t xml:space="preserve"> </w:t>
      </w:r>
      <w:r w:rsidRPr="00C47CB0">
        <w:rPr>
          <w:rFonts w:cs="Arial" w:hint="eastAsia"/>
          <w:sz w:val="24"/>
          <w:szCs w:val="24"/>
          <w:rtl/>
        </w:rPr>
        <w:t>לבר</w:t>
      </w:r>
      <w:r w:rsidRPr="00C47CB0">
        <w:rPr>
          <w:rFonts w:cs="Arial"/>
          <w:sz w:val="24"/>
          <w:szCs w:val="24"/>
          <w:rtl/>
        </w:rPr>
        <w:t xml:space="preserve"> </w:t>
      </w:r>
      <w:r w:rsidRPr="00C47CB0">
        <w:rPr>
          <w:rFonts w:cs="Arial" w:hint="eastAsia"/>
          <w:sz w:val="24"/>
          <w:szCs w:val="24"/>
          <w:rtl/>
        </w:rPr>
        <w:t>נש</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08761C">
        <w:rPr>
          <w:rFonts w:cs="Arial" w:hint="cs"/>
          <w:sz w:val="24"/>
          <w:szCs w:val="24"/>
          <w:rtl/>
        </w:rPr>
        <w:t>אנא</w:t>
      </w:r>
      <w:r w:rsidRPr="00C47CB0">
        <w:rPr>
          <w:rFonts w:cs="Arial"/>
          <w:sz w:val="24"/>
          <w:szCs w:val="24"/>
          <w:rtl/>
        </w:rPr>
        <w:t xml:space="preserve"> </w:t>
      </w:r>
      <w:r w:rsidRPr="00C47CB0">
        <w:rPr>
          <w:rFonts w:cs="Arial" w:hint="eastAsia"/>
          <w:sz w:val="24"/>
          <w:szCs w:val="24"/>
          <w:rtl/>
        </w:rPr>
        <w:t>נפיק</w:t>
      </w:r>
      <w:r w:rsidRPr="00C47CB0">
        <w:rPr>
          <w:rFonts w:cs="Arial"/>
          <w:sz w:val="24"/>
          <w:szCs w:val="24"/>
          <w:rtl/>
        </w:rPr>
        <w:t xml:space="preserve"> </w:t>
      </w:r>
      <w:r w:rsidRPr="00C47CB0">
        <w:rPr>
          <w:rFonts w:cs="Arial" w:hint="eastAsia"/>
          <w:sz w:val="24"/>
          <w:szCs w:val="24"/>
          <w:rtl/>
        </w:rPr>
        <w:t>מיכא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דנידע</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בסופיה</w:t>
      </w:r>
      <w:r w:rsidRPr="00C47CB0">
        <w:rPr>
          <w:rFonts w:cs="Arial"/>
          <w:sz w:val="24"/>
          <w:szCs w:val="24"/>
          <w:rtl/>
        </w:rPr>
        <w:t xml:space="preserve">. </w:t>
      </w:r>
      <w:r w:rsidRPr="00C47CB0">
        <w:rPr>
          <w:rFonts w:cs="Arial" w:hint="eastAsia"/>
          <w:sz w:val="24"/>
          <w:szCs w:val="24"/>
          <w:rtl/>
        </w:rPr>
        <w:t>והוה</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חיוי</w:t>
      </w:r>
      <w:r w:rsidRPr="00C47CB0">
        <w:rPr>
          <w:rFonts w:cs="Arial"/>
          <w:sz w:val="24"/>
          <w:szCs w:val="24"/>
          <w:rtl/>
        </w:rPr>
        <w:t xml:space="preserve"> </w:t>
      </w:r>
      <w:r w:rsidRPr="00C47CB0">
        <w:rPr>
          <w:rFonts w:cs="Arial" w:hint="eastAsia"/>
          <w:sz w:val="24"/>
          <w:szCs w:val="24"/>
          <w:rtl/>
        </w:rPr>
        <w:t>שרי</w:t>
      </w:r>
      <w:r w:rsidRPr="00C47CB0">
        <w:rPr>
          <w:rFonts w:cs="Arial"/>
          <w:sz w:val="24"/>
          <w:szCs w:val="24"/>
          <w:rtl/>
        </w:rPr>
        <w:t xml:space="preserve"> </w:t>
      </w:r>
      <w:r w:rsidRPr="00C47CB0">
        <w:rPr>
          <w:rFonts w:cs="Arial" w:hint="eastAsia"/>
          <w:sz w:val="24"/>
          <w:szCs w:val="24"/>
          <w:rtl/>
        </w:rPr>
        <w:t>נפיק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ויהב</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עדרו</w:t>
      </w:r>
      <w:r w:rsidRPr="00C47CB0">
        <w:rPr>
          <w:rFonts w:cs="Arial"/>
          <w:sz w:val="24"/>
          <w:szCs w:val="24"/>
          <w:rtl/>
        </w:rPr>
        <w:t xml:space="preserve"> </w:t>
      </w:r>
      <w:r w:rsidRPr="002753A3">
        <w:rPr>
          <w:rFonts w:cs="Arial" w:hint="cs"/>
          <w:i/>
          <w:iCs/>
          <w:sz w:val="16"/>
          <w:szCs w:val="16"/>
          <w:rtl/>
        </w:rPr>
        <w:t>הכיש אותו</w:t>
      </w:r>
      <w:r>
        <w:rPr>
          <w:rFonts w:cs="Arial" w:hint="cs"/>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2753A3">
        <w:rPr>
          <w:rFonts w:cs="Arial" w:hint="cs"/>
          <w:i/>
          <w:iCs/>
          <w:sz w:val="16"/>
          <w:szCs w:val="16"/>
          <w:rtl/>
        </w:rPr>
        <w:t>באחוריו</w:t>
      </w:r>
      <w:r w:rsidRPr="0008761C">
        <w:rPr>
          <w:rFonts w:cs="Arial"/>
          <w:sz w:val="24"/>
          <w:szCs w:val="24"/>
          <w:rtl/>
        </w:rPr>
        <w:t xml:space="preserve"> </w:t>
      </w:r>
      <w:r w:rsidRPr="0008761C">
        <w:rPr>
          <w:rFonts w:cs="Arial" w:hint="cs"/>
          <w:sz w:val="24"/>
          <w:szCs w:val="24"/>
          <w:rtl/>
        </w:rPr>
        <w:t>ואחית</w:t>
      </w:r>
      <w:r w:rsidRPr="00C47CB0">
        <w:rPr>
          <w:rFonts w:cs="Arial"/>
          <w:sz w:val="24"/>
          <w:szCs w:val="24"/>
          <w:rtl/>
        </w:rPr>
        <w:t xml:space="preserve"> </w:t>
      </w:r>
      <w:r w:rsidRPr="00C47CB0">
        <w:rPr>
          <w:rFonts w:cs="Arial" w:hint="eastAsia"/>
          <w:sz w:val="24"/>
          <w:szCs w:val="24"/>
          <w:rtl/>
        </w:rPr>
        <w:t>דריבוי</w:t>
      </w:r>
      <w:r>
        <w:rPr>
          <w:rFonts w:cs="Arial" w:hint="cs"/>
          <w:sz w:val="24"/>
          <w:szCs w:val="24"/>
          <w:rtl/>
        </w:rPr>
        <w:t xml:space="preserve"> </w:t>
      </w:r>
      <w:r w:rsidRPr="002753A3">
        <w:rPr>
          <w:rFonts w:cs="Arial" w:hint="cs"/>
          <w:i/>
          <w:iCs/>
          <w:sz w:val="16"/>
          <w:szCs w:val="16"/>
          <w:rtl/>
        </w:rPr>
        <w:t>יצאו בני מעיו</w:t>
      </w:r>
      <w:r w:rsidRPr="00C47CB0">
        <w:rPr>
          <w:rFonts w:cs="Arial"/>
          <w:sz w:val="24"/>
          <w:szCs w:val="24"/>
          <w:rtl/>
        </w:rPr>
        <w:t xml:space="preserve"> </w:t>
      </w:r>
      <w:r w:rsidRPr="00C47CB0">
        <w:rPr>
          <w:rFonts w:cs="Arial" w:hint="eastAsia"/>
          <w:sz w:val="24"/>
          <w:szCs w:val="24"/>
          <w:rtl/>
        </w:rPr>
        <w:t>וקרא</w:t>
      </w:r>
      <w:r w:rsidRPr="00C47CB0">
        <w:rPr>
          <w:rFonts w:cs="Arial"/>
          <w:sz w:val="24"/>
          <w:szCs w:val="24"/>
          <w:rtl/>
        </w:rPr>
        <w:t xml:space="preserve"> </w:t>
      </w:r>
      <w:r w:rsidRPr="00C47CB0">
        <w:rPr>
          <w:rFonts w:cs="Arial" w:hint="eastAsia"/>
          <w:sz w:val="24"/>
          <w:szCs w:val="24"/>
          <w:rtl/>
        </w:rPr>
        <w:t>עלוי</w:t>
      </w:r>
      <w:r w:rsidRPr="00C47CB0">
        <w:rPr>
          <w:rFonts w:cs="Arial"/>
          <w:sz w:val="24"/>
          <w:szCs w:val="24"/>
          <w:rtl/>
        </w:rPr>
        <w:t xml:space="preserve"> [</w:t>
      </w:r>
      <w:r w:rsidRPr="00C47CB0">
        <w:rPr>
          <w:rFonts w:cs="Arial" w:hint="eastAsia"/>
          <w:sz w:val="24"/>
          <w:szCs w:val="24"/>
          <w:rtl/>
        </w:rPr>
        <w:t>ישעי</w:t>
      </w:r>
      <w:r w:rsidRPr="00C47CB0">
        <w:rPr>
          <w:rFonts w:cs="Arial"/>
          <w:sz w:val="24"/>
          <w:szCs w:val="24"/>
          <w:rtl/>
        </w:rPr>
        <w:t xml:space="preserve">' </w:t>
      </w:r>
      <w:r w:rsidRPr="00C47CB0">
        <w:rPr>
          <w:rFonts w:cs="Arial" w:hint="eastAsia"/>
          <w:sz w:val="24"/>
          <w:szCs w:val="24"/>
          <w:rtl/>
        </w:rPr>
        <w:t>מג</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ואתן</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תחתיך</w:t>
      </w:r>
      <w:r>
        <w:rPr>
          <w:rFonts w:cs="Arial" w:hint="cs"/>
          <w:sz w:val="24"/>
          <w:szCs w:val="24"/>
          <w:rtl/>
        </w:rPr>
        <w:t xml:space="preserve">. </w:t>
      </w:r>
      <w:r w:rsidRPr="005D15F9">
        <w:rPr>
          <w:rFonts w:cs="Arial" w:hint="cs"/>
          <w:b/>
          <w:bCs/>
          <w:sz w:val="24"/>
          <w:szCs w:val="24"/>
          <w:rtl/>
        </w:rPr>
        <w:t>ואתן אדום תחתיך</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תלמיד</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קפרא</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נפיק</w:t>
      </w:r>
      <w:r w:rsidRPr="00C47CB0">
        <w:rPr>
          <w:rFonts w:cs="Arial"/>
          <w:sz w:val="24"/>
          <w:szCs w:val="24"/>
          <w:rtl/>
        </w:rPr>
        <w:t xml:space="preserve"> </w:t>
      </w:r>
      <w:r w:rsidRPr="00C47CB0">
        <w:rPr>
          <w:rFonts w:cs="Arial" w:hint="eastAsia"/>
          <w:sz w:val="24"/>
          <w:szCs w:val="24"/>
          <w:rtl/>
        </w:rPr>
        <w:t>מקטוע</w:t>
      </w:r>
      <w:r w:rsidRPr="00C47CB0">
        <w:rPr>
          <w:rFonts w:cs="Arial"/>
          <w:sz w:val="24"/>
          <w:szCs w:val="24"/>
          <w:rtl/>
        </w:rPr>
        <w:t xml:space="preserve"> </w:t>
      </w:r>
      <w:r w:rsidRPr="00C47CB0">
        <w:rPr>
          <w:rFonts w:cs="Arial" w:hint="eastAsia"/>
          <w:sz w:val="24"/>
          <w:szCs w:val="24"/>
          <w:rtl/>
        </w:rPr>
        <w:t>כיסין</w:t>
      </w:r>
      <w:r w:rsidRPr="00C47CB0">
        <w:rPr>
          <w:rFonts w:cs="Arial"/>
          <w:sz w:val="24"/>
          <w:szCs w:val="24"/>
          <w:rtl/>
        </w:rPr>
        <w:t xml:space="preserve"> </w:t>
      </w:r>
      <w:r w:rsidRPr="00373A11">
        <w:rPr>
          <w:rFonts w:cs="Arial" w:hint="cs"/>
          <w:i/>
          <w:iCs/>
          <w:sz w:val="16"/>
          <w:szCs w:val="16"/>
          <w:rtl/>
        </w:rPr>
        <w:t>לכרות עצים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חמתיה</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קייט</w:t>
      </w:r>
      <w:r w:rsidRPr="00C47CB0">
        <w:rPr>
          <w:rFonts w:cs="Arial"/>
          <w:sz w:val="24"/>
          <w:szCs w:val="24"/>
          <w:rtl/>
        </w:rPr>
        <w:t xml:space="preserve"> </w:t>
      </w:r>
      <w:r w:rsidRPr="00373A11">
        <w:rPr>
          <w:rFonts w:cs="Arial" w:hint="cs"/>
          <w:i/>
          <w:iCs/>
          <w:sz w:val="16"/>
          <w:szCs w:val="16"/>
          <w:rtl/>
        </w:rPr>
        <w:t>אחד החוטבים</w:t>
      </w:r>
      <w:r w:rsidRPr="0008761C">
        <w:rPr>
          <w:rFonts w:cs="Arial"/>
          <w:sz w:val="24"/>
          <w:szCs w:val="24"/>
          <w:rtl/>
        </w:rPr>
        <w:t xml:space="preserve"> </w:t>
      </w:r>
      <w:r w:rsidRPr="00C47CB0">
        <w:rPr>
          <w:rFonts w:cs="Arial" w:hint="eastAsia"/>
          <w:sz w:val="24"/>
          <w:szCs w:val="24"/>
          <w:rtl/>
        </w:rPr>
        <w:t>חיויא</w:t>
      </w:r>
      <w:r w:rsidRPr="00C47CB0">
        <w:rPr>
          <w:rFonts w:cs="Arial"/>
          <w:sz w:val="24"/>
          <w:szCs w:val="24"/>
          <w:rtl/>
        </w:rPr>
        <w:t xml:space="preserve"> </w:t>
      </w:r>
      <w:r w:rsidRPr="00C47CB0">
        <w:rPr>
          <w:rFonts w:cs="Arial" w:hint="eastAsia"/>
          <w:sz w:val="24"/>
          <w:szCs w:val="24"/>
          <w:rtl/>
        </w:rPr>
        <w:t>פרי</w:t>
      </w:r>
      <w:r w:rsidRPr="00C47CB0">
        <w:rPr>
          <w:rFonts w:cs="Arial"/>
          <w:sz w:val="24"/>
          <w:szCs w:val="24"/>
          <w:rtl/>
        </w:rPr>
        <w:t xml:space="preserve"> </w:t>
      </w:r>
      <w:r w:rsidRPr="00C47CB0">
        <w:rPr>
          <w:rFonts w:cs="Arial" w:hint="eastAsia"/>
          <w:sz w:val="24"/>
          <w:szCs w:val="24"/>
          <w:rtl/>
        </w:rPr>
        <w:t>בתריה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חיויא</w:t>
      </w:r>
      <w:r w:rsidRPr="00C47CB0">
        <w:rPr>
          <w:rFonts w:cs="Arial"/>
          <w:sz w:val="24"/>
          <w:szCs w:val="24"/>
          <w:rtl/>
        </w:rPr>
        <w:t xml:space="preserve"> </w:t>
      </w:r>
      <w:r w:rsidRPr="00C47CB0">
        <w:rPr>
          <w:rFonts w:cs="Arial" w:hint="eastAsia"/>
          <w:sz w:val="24"/>
          <w:szCs w:val="24"/>
          <w:rtl/>
        </w:rPr>
        <w:t>פרי</w:t>
      </w:r>
      <w:r w:rsidRPr="00C47CB0">
        <w:rPr>
          <w:rFonts w:cs="Arial"/>
          <w:sz w:val="24"/>
          <w:szCs w:val="24"/>
          <w:rtl/>
        </w:rPr>
        <w:t xml:space="preserve"> </w:t>
      </w:r>
      <w:r w:rsidRPr="00C47CB0">
        <w:rPr>
          <w:rFonts w:cs="Arial" w:hint="eastAsia"/>
          <w:sz w:val="24"/>
          <w:szCs w:val="24"/>
          <w:rtl/>
        </w:rPr>
        <w:t>בתרך</w:t>
      </w:r>
      <w:r w:rsidRPr="00C47CB0">
        <w:rPr>
          <w:rFonts w:cs="Arial"/>
          <w:sz w:val="24"/>
          <w:szCs w:val="24"/>
          <w:rtl/>
        </w:rPr>
        <w:t xml:space="preserve">. </w:t>
      </w:r>
      <w:r w:rsidRPr="00C47CB0">
        <w:rPr>
          <w:rFonts w:cs="Arial" w:hint="eastAsia"/>
          <w:sz w:val="24"/>
          <w:szCs w:val="24"/>
          <w:rtl/>
        </w:rPr>
        <w:t>שבקיה</w:t>
      </w:r>
      <w:r w:rsidR="00F6481E">
        <w:rPr>
          <w:rFonts w:cs="Arial" w:hint="cs"/>
          <w:sz w:val="24"/>
          <w:szCs w:val="24"/>
          <w:rtl/>
        </w:rPr>
        <w:t xml:space="preserve"> </w:t>
      </w:r>
      <w:r w:rsidR="00F6481E" w:rsidRPr="00F6481E">
        <w:rPr>
          <w:rFonts w:cs="Arial" w:hint="cs"/>
          <w:i/>
          <w:iCs/>
          <w:sz w:val="16"/>
          <w:szCs w:val="16"/>
          <w:rtl/>
        </w:rPr>
        <w:t>הנחש</w:t>
      </w:r>
      <w:r w:rsidRPr="00C47CB0">
        <w:rPr>
          <w:rFonts w:cs="Arial"/>
          <w:sz w:val="24"/>
          <w:szCs w:val="24"/>
          <w:rtl/>
        </w:rPr>
        <w:t xml:space="preserve"> </w:t>
      </w:r>
      <w:r w:rsidRPr="00C47CB0">
        <w:rPr>
          <w:rFonts w:cs="Arial" w:hint="eastAsia"/>
          <w:sz w:val="24"/>
          <w:szCs w:val="24"/>
          <w:rtl/>
        </w:rPr>
        <w:t>ואזיל</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בתריה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וקרא</w:t>
      </w:r>
      <w:r w:rsidRPr="00C47CB0">
        <w:rPr>
          <w:rFonts w:cs="Arial"/>
          <w:sz w:val="24"/>
          <w:szCs w:val="24"/>
          <w:rtl/>
        </w:rPr>
        <w:t xml:space="preserve"> </w:t>
      </w:r>
      <w:r w:rsidRPr="00C47CB0">
        <w:rPr>
          <w:rFonts w:cs="Arial" w:hint="eastAsia"/>
          <w:sz w:val="24"/>
          <w:szCs w:val="24"/>
          <w:rtl/>
        </w:rPr>
        <w:t>עלוי</w:t>
      </w:r>
      <w:r w:rsidRPr="00C47CB0">
        <w:rPr>
          <w:rFonts w:cs="Arial"/>
          <w:sz w:val="24"/>
          <w:szCs w:val="24"/>
          <w:rtl/>
        </w:rPr>
        <w:t xml:space="preserve"> </w:t>
      </w:r>
      <w:r w:rsidRPr="00C47CB0">
        <w:rPr>
          <w:rFonts w:cs="Arial" w:hint="eastAsia"/>
          <w:sz w:val="24"/>
          <w:szCs w:val="24"/>
          <w:rtl/>
        </w:rPr>
        <w:t>ואתן</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תחתיך</w:t>
      </w:r>
      <w:r w:rsidRPr="00C47CB0">
        <w:rPr>
          <w:rFonts w:cs="Arial"/>
          <w:sz w:val="24"/>
          <w:szCs w:val="24"/>
          <w:rtl/>
        </w:rPr>
        <w:t xml:space="preserve">. </w:t>
      </w:r>
      <w:r w:rsidRPr="00C47CB0">
        <w:rPr>
          <w:rFonts w:cs="Arial" w:hint="eastAsia"/>
          <w:sz w:val="24"/>
          <w:szCs w:val="24"/>
          <w:rtl/>
        </w:rPr>
        <w:t>גרמניא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עבדיה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נשייא</w:t>
      </w:r>
      <w:r w:rsidRPr="0008761C">
        <w:rPr>
          <w:rFonts w:cs="Arial" w:hint="cs"/>
          <w:sz w:val="24"/>
          <w:szCs w:val="24"/>
          <w:rtl/>
        </w:rPr>
        <w:t>.</w:t>
      </w:r>
      <w:r w:rsidRPr="00C47CB0">
        <w:rPr>
          <w:rFonts w:cs="Arial"/>
          <w:sz w:val="24"/>
          <w:szCs w:val="24"/>
          <w:rtl/>
        </w:rPr>
        <w:t xml:space="preserve"> נפיק </w:t>
      </w:r>
      <w:r w:rsidRPr="00C47CB0">
        <w:rPr>
          <w:rFonts w:cs="Arial" w:hint="eastAsia"/>
          <w:sz w:val="24"/>
          <w:szCs w:val="24"/>
          <w:rtl/>
        </w:rPr>
        <w:t>בעי</w:t>
      </w:r>
      <w:r w:rsidRPr="00C47CB0">
        <w:rPr>
          <w:rFonts w:cs="Arial"/>
          <w:sz w:val="24"/>
          <w:szCs w:val="24"/>
          <w:rtl/>
        </w:rPr>
        <w:t xml:space="preserve"> </w:t>
      </w:r>
      <w:r w:rsidRPr="00C47CB0">
        <w:rPr>
          <w:rFonts w:cs="Arial" w:hint="eastAsia"/>
          <w:sz w:val="24"/>
          <w:szCs w:val="24"/>
          <w:rtl/>
        </w:rPr>
        <w:t>מילוויה</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הילא</w:t>
      </w:r>
      <w:r w:rsidRPr="00C47CB0">
        <w:rPr>
          <w:rFonts w:cs="Arial"/>
          <w:sz w:val="24"/>
          <w:szCs w:val="24"/>
          <w:rtl/>
        </w:rPr>
        <w:t xml:space="preserve">. </w:t>
      </w:r>
      <w:r w:rsidRPr="00C47CB0">
        <w:rPr>
          <w:rFonts w:cs="Arial" w:hint="eastAsia"/>
          <w:sz w:val="24"/>
          <w:szCs w:val="24"/>
          <w:rtl/>
        </w:rPr>
        <w:t>אתא</w:t>
      </w:r>
      <w:r w:rsidRPr="00C47CB0">
        <w:rPr>
          <w:rFonts w:cs="Arial"/>
          <w:sz w:val="24"/>
          <w:szCs w:val="24"/>
          <w:rtl/>
        </w:rPr>
        <w:t xml:space="preserve"> </w:t>
      </w:r>
      <w:r w:rsidRPr="00C47CB0">
        <w:rPr>
          <w:rFonts w:cs="Arial" w:hint="eastAsia"/>
          <w:sz w:val="24"/>
          <w:szCs w:val="24"/>
          <w:rtl/>
        </w:rPr>
        <w:t>כלב</w:t>
      </w:r>
      <w:r w:rsidRPr="00C47CB0">
        <w:rPr>
          <w:rFonts w:cs="Arial"/>
          <w:sz w:val="24"/>
          <w:szCs w:val="24"/>
          <w:rtl/>
        </w:rPr>
        <w:t xml:space="preserve"> </w:t>
      </w:r>
      <w:r w:rsidRPr="00C47CB0">
        <w:rPr>
          <w:rFonts w:cs="Arial" w:hint="eastAsia"/>
          <w:sz w:val="24"/>
          <w:szCs w:val="24"/>
          <w:rtl/>
        </w:rPr>
        <w:t>שוטה</w:t>
      </w:r>
      <w:r w:rsidRPr="00C47CB0">
        <w:rPr>
          <w:rFonts w:cs="Arial"/>
          <w:sz w:val="24"/>
          <w:szCs w:val="24"/>
          <w:rtl/>
        </w:rPr>
        <w:t xml:space="preserve"> </w:t>
      </w:r>
      <w:r w:rsidRPr="00C47CB0">
        <w:rPr>
          <w:rFonts w:cs="Arial" w:hint="eastAsia"/>
          <w:sz w:val="24"/>
          <w:szCs w:val="24"/>
          <w:rtl/>
        </w:rPr>
        <w:t>בעי</w:t>
      </w:r>
      <w:r w:rsidRPr="00C47CB0">
        <w:rPr>
          <w:rFonts w:cs="Arial"/>
          <w:sz w:val="24"/>
          <w:szCs w:val="24"/>
          <w:rtl/>
        </w:rPr>
        <w:t xml:space="preserve"> </w:t>
      </w:r>
      <w:r w:rsidRPr="00C47CB0">
        <w:rPr>
          <w:rFonts w:cs="Arial" w:hint="eastAsia"/>
          <w:sz w:val="24"/>
          <w:szCs w:val="24"/>
          <w:rtl/>
        </w:rPr>
        <w:t>איתגרייא</w:t>
      </w:r>
      <w:r w:rsidRPr="00C47CB0">
        <w:rPr>
          <w:rFonts w:cs="Arial"/>
          <w:sz w:val="24"/>
          <w:szCs w:val="24"/>
          <w:rtl/>
        </w:rPr>
        <w:t xml:space="preserve"> </w:t>
      </w:r>
      <w:r w:rsidRPr="00C47CB0">
        <w:rPr>
          <w:rFonts w:cs="Arial" w:hint="eastAsia"/>
          <w:sz w:val="24"/>
          <w:szCs w:val="24"/>
          <w:rtl/>
        </w:rPr>
        <w:t>ביה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C47CB0">
        <w:rPr>
          <w:rFonts w:cs="Arial" w:hint="eastAsia"/>
          <w:sz w:val="24"/>
          <w:szCs w:val="24"/>
          <w:rtl/>
        </w:rPr>
        <w:t>גער</w:t>
      </w:r>
      <w:r w:rsidRPr="00C47CB0">
        <w:rPr>
          <w:rFonts w:cs="Arial"/>
          <w:sz w:val="24"/>
          <w:szCs w:val="24"/>
          <w:rtl/>
        </w:rPr>
        <w:t xml:space="preserve"> </w:t>
      </w:r>
      <w:r w:rsidRPr="00C47CB0">
        <w:rPr>
          <w:rFonts w:cs="Arial" w:hint="eastAsia"/>
          <w:sz w:val="24"/>
          <w:szCs w:val="24"/>
          <w:rtl/>
        </w:rPr>
        <w:t>ביה</w:t>
      </w:r>
      <w:r w:rsidRPr="00C47CB0">
        <w:rPr>
          <w:rFonts w:cs="Arial"/>
          <w:sz w:val="24"/>
          <w:szCs w:val="24"/>
          <w:rtl/>
        </w:rPr>
        <w:t xml:space="preserve"> </w:t>
      </w:r>
      <w:r w:rsidRPr="0008761C">
        <w:rPr>
          <w:rFonts w:cs="Arial" w:hint="cs"/>
          <w:sz w:val="24"/>
          <w:szCs w:val="24"/>
          <w:rtl/>
        </w:rPr>
        <w:t>גרמני</w:t>
      </w:r>
      <w:r>
        <w:rPr>
          <w:rFonts w:cs="Arial" w:hint="cs"/>
          <w:sz w:val="24"/>
          <w:szCs w:val="24"/>
          <w:rtl/>
        </w:rPr>
        <w:t>א</w:t>
      </w:r>
      <w:r w:rsidRPr="0008761C">
        <w:rPr>
          <w:rFonts w:cs="Arial" w:hint="cs"/>
          <w:sz w:val="24"/>
          <w:szCs w:val="24"/>
          <w:rtl/>
        </w:rPr>
        <w:t>.</w:t>
      </w:r>
      <w:r w:rsidRPr="00C47CB0">
        <w:rPr>
          <w:rFonts w:cs="Arial"/>
          <w:sz w:val="24"/>
          <w:szCs w:val="24"/>
          <w:rtl/>
        </w:rPr>
        <w:t xml:space="preserve"> שבקיה </w:t>
      </w:r>
      <w:r w:rsidRPr="00C47CB0">
        <w:rPr>
          <w:rFonts w:cs="Arial" w:hint="eastAsia"/>
          <w:sz w:val="24"/>
          <w:szCs w:val="24"/>
          <w:rtl/>
        </w:rPr>
        <w:t>ואזל</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בתריה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וקרא</w:t>
      </w:r>
      <w:r w:rsidRPr="00C47CB0">
        <w:rPr>
          <w:rFonts w:cs="Arial"/>
          <w:sz w:val="24"/>
          <w:szCs w:val="24"/>
          <w:rtl/>
        </w:rPr>
        <w:t xml:space="preserve"> </w:t>
      </w:r>
      <w:r w:rsidRPr="00C47CB0">
        <w:rPr>
          <w:rFonts w:cs="Arial" w:hint="eastAsia"/>
          <w:sz w:val="24"/>
          <w:szCs w:val="24"/>
          <w:rtl/>
        </w:rPr>
        <w:t>עלוי</w:t>
      </w:r>
      <w:r w:rsidRPr="00C47CB0">
        <w:rPr>
          <w:rFonts w:cs="Arial"/>
          <w:sz w:val="24"/>
          <w:szCs w:val="24"/>
          <w:rtl/>
        </w:rPr>
        <w:t xml:space="preserve"> </w:t>
      </w:r>
      <w:r w:rsidRPr="00C47CB0">
        <w:rPr>
          <w:rFonts w:cs="Arial" w:hint="eastAsia"/>
          <w:sz w:val="24"/>
          <w:szCs w:val="24"/>
          <w:rtl/>
        </w:rPr>
        <w:t>ואתן</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תחתיך</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קפרא</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איעלל</w:t>
      </w:r>
      <w:r w:rsidRPr="00C47CB0">
        <w:rPr>
          <w:rFonts w:cs="Arial"/>
          <w:sz w:val="24"/>
          <w:szCs w:val="24"/>
          <w:rtl/>
        </w:rPr>
        <w:t xml:space="preserve"> </w:t>
      </w:r>
      <w:r w:rsidRPr="00373A11">
        <w:rPr>
          <w:rFonts w:cs="Arial" w:hint="cs"/>
          <w:i/>
          <w:iCs/>
          <w:sz w:val="16"/>
          <w:szCs w:val="16"/>
          <w:rtl/>
        </w:rPr>
        <w:t>נכנס</w:t>
      </w:r>
      <w:r w:rsidRPr="0008761C">
        <w:rPr>
          <w:rFonts w:cs="Arial"/>
          <w:sz w:val="24"/>
          <w:szCs w:val="24"/>
          <w:rtl/>
        </w:rPr>
        <w:t xml:space="preserve"> </w:t>
      </w:r>
      <w:r w:rsidRPr="00C47CB0">
        <w:rPr>
          <w:rFonts w:cs="Arial" w:hint="eastAsia"/>
          <w:sz w:val="24"/>
          <w:szCs w:val="24"/>
          <w:rtl/>
        </w:rPr>
        <w:t>לחדא</w:t>
      </w:r>
      <w:r w:rsidRPr="00C47CB0">
        <w:rPr>
          <w:rFonts w:cs="Arial"/>
          <w:sz w:val="24"/>
          <w:szCs w:val="24"/>
          <w:rtl/>
        </w:rPr>
        <w:t xml:space="preserve"> </w:t>
      </w:r>
      <w:r w:rsidRPr="00C47CB0">
        <w:rPr>
          <w:rFonts w:cs="Arial" w:hint="eastAsia"/>
          <w:sz w:val="24"/>
          <w:szCs w:val="24"/>
          <w:rtl/>
        </w:rPr>
        <w:t>קרייא</w:t>
      </w:r>
      <w:r>
        <w:rPr>
          <w:rFonts w:cs="Arial" w:hint="cs"/>
          <w:sz w:val="24"/>
          <w:szCs w:val="24"/>
          <w:rtl/>
        </w:rPr>
        <w:t xml:space="preserve"> </w:t>
      </w:r>
      <w:r w:rsidRPr="00373A11">
        <w:rPr>
          <w:rFonts w:cs="Arial" w:hint="cs"/>
          <w:i/>
          <w:iCs/>
          <w:sz w:val="16"/>
          <w:szCs w:val="16"/>
          <w:rtl/>
        </w:rPr>
        <w:t>למסחר</w:t>
      </w:r>
      <w:r>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עלל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נכשל</w:t>
      </w:r>
      <w:r w:rsidRPr="00C47CB0">
        <w:rPr>
          <w:rFonts w:cs="Arial"/>
          <w:sz w:val="24"/>
          <w:szCs w:val="24"/>
          <w:rtl/>
        </w:rPr>
        <w:t xml:space="preserve"> </w:t>
      </w:r>
      <w:r w:rsidRPr="00C47CB0">
        <w:rPr>
          <w:rFonts w:cs="Arial" w:hint="eastAsia"/>
          <w:sz w:val="24"/>
          <w:szCs w:val="24"/>
          <w:rtl/>
        </w:rPr>
        <w:t>באצבעו</w:t>
      </w:r>
      <w:r w:rsidRPr="00C47CB0">
        <w:rPr>
          <w:rFonts w:cs="Arial"/>
          <w:sz w:val="24"/>
          <w:szCs w:val="24"/>
          <w:rtl/>
        </w:rPr>
        <w:t xml:space="preserve">. </w:t>
      </w:r>
      <w:r w:rsidRPr="00C47CB0">
        <w:rPr>
          <w:rFonts w:cs="Arial" w:hint="eastAsia"/>
          <w:sz w:val="24"/>
          <w:szCs w:val="24"/>
          <w:rtl/>
        </w:rPr>
        <w:t>עאל</w:t>
      </w:r>
      <w:r w:rsidRPr="00C47CB0">
        <w:rPr>
          <w:rFonts w:cs="Arial"/>
          <w:sz w:val="24"/>
          <w:szCs w:val="24"/>
          <w:rtl/>
        </w:rPr>
        <w:t xml:space="preserve"> </w:t>
      </w:r>
      <w:r w:rsidRPr="00C47CB0">
        <w:rPr>
          <w:rFonts w:cs="Arial" w:hint="eastAsia"/>
          <w:sz w:val="24"/>
          <w:szCs w:val="24"/>
          <w:rtl/>
        </w:rPr>
        <w:t>ושמע</w:t>
      </w:r>
      <w:r w:rsidRPr="00C47CB0">
        <w:rPr>
          <w:rFonts w:cs="Arial"/>
          <w:sz w:val="24"/>
          <w:szCs w:val="24"/>
          <w:rtl/>
        </w:rPr>
        <w:t xml:space="preserve"> </w:t>
      </w:r>
      <w:r w:rsidRPr="00C47CB0">
        <w:rPr>
          <w:rFonts w:cs="Arial" w:hint="eastAsia"/>
          <w:sz w:val="24"/>
          <w:szCs w:val="24"/>
          <w:rtl/>
        </w:rPr>
        <w:t>קליה</w:t>
      </w:r>
      <w:r w:rsidRPr="00C47CB0">
        <w:rPr>
          <w:rFonts w:cs="Arial"/>
          <w:sz w:val="24"/>
          <w:szCs w:val="24"/>
          <w:rtl/>
        </w:rPr>
        <w:t xml:space="preserve"> </w:t>
      </w:r>
      <w:r w:rsidRPr="00C47CB0">
        <w:rPr>
          <w:rFonts w:cs="Arial" w:hint="eastAsia"/>
          <w:sz w:val="24"/>
          <w:szCs w:val="24"/>
          <w:rtl/>
        </w:rPr>
        <w:t>דטלייא</w:t>
      </w:r>
      <w:r w:rsidRPr="00C47CB0">
        <w:rPr>
          <w:rFonts w:cs="Arial"/>
          <w:sz w:val="24"/>
          <w:szCs w:val="24"/>
          <w:rtl/>
        </w:rPr>
        <w:t xml:space="preserve"> </w:t>
      </w:r>
      <w:r w:rsidRPr="00C47CB0">
        <w:rPr>
          <w:rFonts w:cs="Arial" w:hint="eastAsia"/>
          <w:sz w:val="24"/>
          <w:szCs w:val="24"/>
          <w:rtl/>
        </w:rPr>
        <w:t>קרי</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כא</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בגפו</w:t>
      </w:r>
      <w:r w:rsidRPr="00C47CB0">
        <w:rPr>
          <w:rFonts w:cs="Arial"/>
          <w:sz w:val="24"/>
          <w:szCs w:val="24"/>
          <w:rtl/>
        </w:rPr>
        <w:t xml:space="preserve"> </w:t>
      </w:r>
      <w:r w:rsidRPr="00C47CB0">
        <w:rPr>
          <w:rFonts w:cs="Arial" w:hint="eastAsia"/>
          <w:sz w:val="24"/>
          <w:szCs w:val="24"/>
          <w:rtl/>
        </w:rPr>
        <w:t>יבא</w:t>
      </w:r>
      <w:r w:rsidRPr="00C47CB0">
        <w:rPr>
          <w:rFonts w:cs="Arial"/>
          <w:sz w:val="24"/>
          <w:szCs w:val="24"/>
          <w:rtl/>
        </w:rPr>
        <w:t xml:space="preserve"> </w:t>
      </w:r>
      <w:r w:rsidRPr="00C47CB0">
        <w:rPr>
          <w:rFonts w:cs="Arial" w:hint="eastAsia"/>
          <w:sz w:val="24"/>
          <w:szCs w:val="24"/>
          <w:rtl/>
        </w:rPr>
        <w:t>בגפו</w:t>
      </w:r>
      <w:r w:rsidRPr="00C47CB0">
        <w:rPr>
          <w:rFonts w:cs="Arial"/>
          <w:sz w:val="24"/>
          <w:szCs w:val="24"/>
          <w:rtl/>
        </w:rPr>
        <w:t xml:space="preserve"> </w:t>
      </w:r>
      <w:r w:rsidRPr="00C47CB0">
        <w:rPr>
          <w:rFonts w:cs="Arial" w:hint="eastAsia"/>
          <w:sz w:val="24"/>
          <w:szCs w:val="24"/>
          <w:rtl/>
        </w:rPr>
        <w:t>יצא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דומה</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עלת</w:t>
      </w:r>
      <w:r w:rsidRPr="00C47CB0">
        <w:rPr>
          <w:rFonts w:cs="Arial"/>
          <w:sz w:val="24"/>
          <w:szCs w:val="24"/>
          <w:rtl/>
        </w:rPr>
        <w:t xml:space="preserve"> </w:t>
      </w:r>
      <w:r w:rsidRPr="00C47CB0">
        <w:rPr>
          <w:rFonts w:cs="Arial" w:hint="eastAsia"/>
          <w:sz w:val="24"/>
          <w:szCs w:val="24"/>
          <w:rtl/>
        </w:rPr>
        <w:t>בידי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הטחה</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בלבד</w:t>
      </w:r>
      <w:r w:rsidRPr="00C47CB0">
        <w:rPr>
          <w:rFonts w:cs="Arial"/>
          <w:sz w:val="24"/>
          <w:szCs w:val="24"/>
          <w:rtl/>
        </w:rPr>
        <w:t xml:space="preserve">. </w:t>
      </w:r>
      <w:r w:rsidRPr="00C47CB0">
        <w:rPr>
          <w:rFonts w:cs="Arial" w:hint="eastAsia"/>
          <w:sz w:val="24"/>
          <w:szCs w:val="24"/>
          <w:rtl/>
        </w:rPr>
        <w:t>וכן</w:t>
      </w:r>
      <w:r w:rsidRPr="00C47CB0">
        <w:rPr>
          <w:rFonts w:cs="Arial"/>
          <w:sz w:val="24"/>
          <w:szCs w:val="24"/>
          <w:rtl/>
        </w:rPr>
        <w:t xml:space="preserve"> </w:t>
      </w:r>
      <w:r w:rsidRPr="00C47CB0">
        <w:rPr>
          <w:rFonts w:cs="Arial" w:hint="eastAsia"/>
          <w:sz w:val="24"/>
          <w:szCs w:val="24"/>
          <w:rtl/>
        </w:rPr>
        <w:t>הוות</w:t>
      </w:r>
      <w:r w:rsidRPr="00C47CB0">
        <w:rPr>
          <w:rFonts w:cs="Arial"/>
          <w:sz w:val="24"/>
          <w:szCs w:val="24"/>
          <w:rtl/>
        </w:rPr>
        <w:t xml:space="preserve"> </w:t>
      </w:r>
      <w:r w:rsidRPr="00C47CB0">
        <w:rPr>
          <w:rFonts w:cs="Arial" w:hint="eastAsia"/>
          <w:sz w:val="24"/>
          <w:szCs w:val="24"/>
          <w:rtl/>
        </w:rPr>
        <w:t>ליה</w:t>
      </w:r>
      <w:r>
        <w:rPr>
          <w:rFonts w:cs="Arial" w:hint="cs"/>
          <w:sz w:val="24"/>
          <w:szCs w:val="24"/>
          <w:rtl/>
        </w:rPr>
        <w:t xml:space="preserve"> </w:t>
      </w:r>
      <w:r w:rsidRPr="00373A11">
        <w:rPr>
          <w:rFonts w:cs="Arial" w:hint="cs"/>
          <w:i/>
          <w:iCs/>
          <w:sz w:val="16"/>
          <w:szCs w:val="16"/>
          <w:rtl/>
        </w:rPr>
        <w:t>שלא הרויח כלום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ורשב</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C47CB0">
        <w:rPr>
          <w:rFonts w:cs="Arial" w:hint="eastAsia"/>
          <w:sz w:val="24"/>
          <w:szCs w:val="24"/>
          <w:rtl/>
        </w:rPr>
        <w:t>מתחמדין</w:t>
      </w:r>
      <w:r w:rsidRPr="00C47CB0">
        <w:rPr>
          <w:rFonts w:cs="Arial"/>
          <w:sz w:val="24"/>
          <w:szCs w:val="24"/>
          <w:rtl/>
        </w:rPr>
        <w:t xml:space="preserve"> </w:t>
      </w:r>
      <w:r w:rsidRPr="00C47CB0">
        <w:rPr>
          <w:rFonts w:cs="Arial" w:hint="eastAsia"/>
          <w:sz w:val="24"/>
          <w:szCs w:val="24"/>
          <w:rtl/>
        </w:rPr>
        <w:t>מיחמי</w:t>
      </w:r>
      <w:r w:rsidRPr="00C47CB0">
        <w:rPr>
          <w:rFonts w:cs="Arial"/>
          <w:sz w:val="24"/>
          <w:szCs w:val="24"/>
          <w:rtl/>
        </w:rPr>
        <w:t xml:space="preserve"> </w:t>
      </w:r>
      <w:r w:rsidRPr="0008761C">
        <w:rPr>
          <w:rFonts w:cs="Arial" w:hint="cs"/>
          <w:sz w:val="24"/>
          <w:szCs w:val="24"/>
          <w:rtl/>
        </w:rPr>
        <w:t>אפויי</w:t>
      </w:r>
      <w:r w:rsidRPr="00C47CB0">
        <w:rPr>
          <w:rFonts w:cs="Arial"/>
          <w:sz w:val="24"/>
          <w:szCs w:val="24"/>
          <w:rtl/>
        </w:rPr>
        <w:t xml:space="preserve"> </w:t>
      </w:r>
      <w:r w:rsidRPr="00C47CB0">
        <w:rPr>
          <w:rFonts w:cs="Arial" w:hint="eastAsia"/>
          <w:sz w:val="24"/>
          <w:szCs w:val="24"/>
          <w:rtl/>
        </w:rPr>
        <w:t>דשמואל</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נלך</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שמיעת</w:t>
      </w:r>
      <w:r w:rsidRPr="00C47CB0">
        <w:rPr>
          <w:rFonts w:cs="Arial"/>
          <w:sz w:val="24"/>
          <w:szCs w:val="24"/>
          <w:rtl/>
        </w:rPr>
        <w:t xml:space="preserve"> </w:t>
      </w:r>
      <w:r w:rsidRPr="00C47CB0">
        <w:rPr>
          <w:rFonts w:cs="Arial" w:hint="eastAsia"/>
          <w:sz w:val="24"/>
          <w:szCs w:val="24"/>
          <w:rtl/>
        </w:rPr>
        <w:t>בת</w:t>
      </w:r>
      <w:r w:rsidRPr="00C47CB0">
        <w:rPr>
          <w:rFonts w:cs="Arial"/>
          <w:sz w:val="24"/>
          <w:szCs w:val="24"/>
          <w:rtl/>
        </w:rPr>
        <w:t xml:space="preserve"> </w:t>
      </w:r>
      <w:r w:rsidRPr="00C47CB0">
        <w:rPr>
          <w:rFonts w:cs="Arial" w:hint="eastAsia"/>
          <w:sz w:val="24"/>
          <w:szCs w:val="24"/>
          <w:rtl/>
        </w:rPr>
        <w:t>קול</w:t>
      </w:r>
      <w:r w:rsidRPr="00C47CB0">
        <w:rPr>
          <w:rFonts w:cs="Arial"/>
          <w:sz w:val="24"/>
          <w:szCs w:val="24"/>
          <w:rtl/>
        </w:rPr>
        <w:t xml:space="preserve">. </w:t>
      </w:r>
      <w:r w:rsidRPr="00C47CB0">
        <w:rPr>
          <w:rFonts w:cs="Arial" w:hint="eastAsia"/>
          <w:sz w:val="24"/>
          <w:szCs w:val="24"/>
          <w:rtl/>
        </w:rPr>
        <w:t>עברין</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סידרא</w:t>
      </w:r>
      <w:r w:rsidRPr="00C47CB0">
        <w:rPr>
          <w:rFonts w:cs="Arial"/>
          <w:sz w:val="24"/>
          <w:szCs w:val="24"/>
          <w:rtl/>
        </w:rPr>
        <w:t xml:space="preserve"> </w:t>
      </w:r>
      <w:r w:rsidRPr="00C47CB0">
        <w:rPr>
          <w:rFonts w:cs="Arial" w:hint="eastAsia"/>
          <w:sz w:val="24"/>
          <w:szCs w:val="24"/>
          <w:rtl/>
        </w:rPr>
        <w:t>שמעין</w:t>
      </w:r>
      <w:r w:rsidRPr="00C47CB0">
        <w:rPr>
          <w:rFonts w:cs="Arial"/>
          <w:sz w:val="24"/>
          <w:szCs w:val="24"/>
          <w:rtl/>
        </w:rPr>
        <w:t xml:space="preserve"> </w:t>
      </w:r>
      <w:r w:rsidRPr="00C47CB0">
        <w:rPr>
          <w:rFonts w:cs="Arial" w:hint="eastAsia"/>
          <w:sz w:val="24"/>
          <w:szCs w:val="24"/>
          <w:rtl/>
        </w:rPr>
        <w:t>קליה</w:t>
      </w:r>
      <w:r w:rsidRPr="00C47CB0">
        <w:rPr>
          <w:rFonts w:cs="Arial"/>
          <w:sz w:val="24"/>
          <w:szCs w:val="24"/>
          <w:rtl/>
        </w:rPr>
        <w:t xml:space="preserve"> </w:t>
      </w:r>
      <w:r w:rsidRPr="00C47CB0">
        <w:rPr>
          <w:rFonts w:cs="Arial" w:hint="eastAsia"/>
          <w:sz w:val="24"/>
          <w:szCs w:val="24"/>
          <w:rtl/>
        </w:rPr>
        <w:t>דטלייא</w:t>
      </w:r>
      <w:r w:rsidRPr="00C47CB0">
        <w:rPr>
          <w:rFonts w:cs="Arial"/>
          <w:sz w:val="24"/>
          <w:szCs w:val="24"/>
          <w:rtl/>
        </w:rPr>
        <w:t xml:space="preserve"> </w:t>
      </w:r>
      <w:r w:rsidRPr="005D15F9">
        <w:rPr>
          <w:rFonts w:cs="Arial" w:hint="cs"/>
          <w:b/>
          <w:bCs/>
          <w:sz w:val="24"/>
          <w:szCs w:val="24"/>
          <w:rtl/>
        </w:rPr>
        <w:t>דקרא</w:t>
      </w:r>
      <w:r w:rsidRPr="0008761C">
        <w:rPr>
          <w:rFonts w:cs="Arial"/>
          <w:sz w:val="24"/>
          <w:szCs w:val="24"/>
          <w:rtl/>
        </w:rPr>
        <w:t xml:space="preserve"> </w:t>
      </w:r>
      <w:r w:rsidRPr="00C47CB0">
        <w:rPr>
          <w:rFonts w:cs="Arial"/>
          <w:sz w:val="24"/>
          <w:szCs w:val="24"/>
          <w:rtl/>
        </w:rPr>
        <w:t>[</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כח</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ושמואל</w:t>
      </w:r>
      <w:r w:rsidRPr="00C47CB0">
        <w:rPr>
          <w:rFonts w:cs="Arial"/>
          <w:sz w:val="24"/>
          <w:szCs w:val="24"/>
          <w:rtl/>
        </w:rPr>
        <w:t xml:space="preserve"> </w:t>
      </w:r>
      <w:r w:rsidRPr="00C47CB0">
        <w:rPr>
          <w:rFonts w:cs="Arial" w:hint="eastAsia"/>
          <w:sz w:val="24"/>
          <w:szCs w:val="24"/>
          <w:rtl/>
        </w:rPr>
        <w:t>מת</w:t>
      </w:r>
      <w:r w:rsidRPr="00C47CB0">
        <w:rPr>
          <w:rFonts w:cs="Arial"/>
          <w:sz w:val="24"/>
          <w:szCs w:val="24"/>
          <w:rtl/>
        </w:rPr>
        <w:t xml:space="preserve">. </w:t>
      </w:r>
      <w:r w:rsidRPr="00C47CB0">
        <w:rPr>
          <w:rFonts w:cs="Arial" w:hint="eastAsia"/>
          <w:sz w:val="24"/>
          <w:szCs w:val="24"/>
          <w:rtl/>
        </w:rPr>
        <w:t>וסיימון</w:t>
      </w:r>
      <w:r w:rsidRPr="00C47CB0">
        <w:rPr>
          <w:rFonts w:cs="Arial"/>
          <w:sz w:val="24"/>
          <w:szCs w:val="24"/>
          <w:rtl/>
        </w:rPr>
        <w:t xml:space="preserve"> </w:t>
      </w:r>
      <w:r w:rsidRPr="005D15F9">
        <w:rPr>
          <w:rFonts w:cs="Arial" w:hint="cs"/>
          <w:b/>
          <w:bCs/>
          <w:sz w:val="24"/>
          <w:szCs w:val="24"/>
          <w:rtl/>
        </w:rPr>
        <w:t>את השעה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וכן</w:t>
      </w:r>
      <w:r w:rsidRPr="00C47CB0">
        <w:rPr>
          <w:rFonts w:cs="Arial"/>
          <w:sz w:val="24"/>
          <w:szCs w:val="24"/>
          <w:rtl/>
        </w:rPr>
        <w:t xml:space="preserve"> </w:t>
      </w:r>
      <w:r w:rsidRPr="00C47CB0">
        <w:rPr>
          <w:rFonts w:cs="Arial" w:hint="eastAsia"/>
          <w:sz w:val="24"/>
          <w:szCs w:val="24"/>
          <w:rtl/>
        </w:rPr>
        <w:t>הוות</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סלקין</w:t>
      </w:r>
      <w:r w:rsidRPr="00C47CB0">
        <w:rPr>
          <w:rFonts w:cs="Arial"/>
          <w:sz w:val="24"/>
          <w:szCs w:val="24"/>
          <w:rtl/>
        </w:rPr>
        <w:t xml:space="preserve"> </w:t>
      </w:r>
      <w:r w:rsidRPr="00C47CB0">
        <w:rPr>
          <w:rFonts w:cs="Arial" w:hint="eastAsia"/>
          <w:sz w:val="24"/>
          <w:szCs w:val="24"/>
          <w:rtl/>
        </w:rPr>
        <w:t>מבקרה</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דהוה</w:t>
      </w:r>
      <w:r w:rsidRPr="00C47CB0">
        <w:rPr>
          <w:rFonts w:cs="Arial"/>
          <w:sz w:val="24"/>
          <w:szCs w:val="24"/>
          <w:rtl/>
        </w:rPr>
        <w:t xml:space="preserve"> </w:t>
      </w:r>
      <w:r w:rsidRPr="00C47CB0">
        <w:rPr>
          <w:rFonts w:cs="Arial" w:hint="eastAsia"/>
          <w:sz w:val="24"/>
          <w:szCs w:val="24"/>
          <w:rtl/>
        </w:rPr>
        <w:t>תשיש</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נלך</w:t>
      </w:r>
      <w:r w:rsidRPr="00C47CB0">
        <w:rPr>
          <w:rFonts w:cs="Arial"/>
          <w:sz w:val="24"/>
          <w:szCs w:val="24"/>
          <w:rtl/>
        </w:rPr>
        <w:t xml:space="preserve"> </w:t>
      </w:r>
      <w:r w:rsidRPr="00C47CB0">
        <w:rPr>
          <w:rFonts w:cs="Arial" w:hint="eastAsia"/>
          <w:sz w:val="24"/>
          <w:szCs w:val="24"/>
          <w:rtl/>
        </w:rPr>
        <w:t>בתר</w:t>
      </w:r>
      <w:r w:rsidRPr="00C47CB0">
        <w:rPr>
          <w:rFonts w:cs="Arial"/>
          <w:sz w:val="24"/>
          <w:szCs w:val="24"/>
          <w:rtl/>
        </w:rPr>
        <w:t xml:space="preserve"> </w:t>
      </w:r>
      <w:r w:rsidRPr="00C47CB0">
        <w:rPr>
          <w:rFonts w:cs="Arial" w:hint="eastAsia"/>
          <w:sz w:val="24"/>
          <w:szCs w:val="24"/>
          <w:rtl/>
        </w:rPr>
        <w:t>שמיעת</w:t>
      </w:r>
      <w:r w:rsidRPr="00C47CB0">
        <w:rPr>
          <w:rFonts w:cs="Arial"/>
          <w:sz w:val="24"/>
          <w:szCs w:val="24"/>
          <w:rtl/>
        </w:rPr>
        <w:t xml:space="preserve"> </w:t>
      </w:r>
      <w:r w:rsidRPr="00C47CB0">
        <w:rPr>
          <w:rFonts w:cs="Arial" w:hint="eastAsia"/>
          <w:sz w:val="24"/>
          <w:szCs w:val="24"/>
          <w:rtl/>
        </w:rPr>
        <w:t>בת</w:t>
      </w:r>
      <w:r w:rsidRPr="00C47CB0">
        <w:rPr>
          <w:rFonts w:cs="Arial"/>
          <w:sz w:val="24"/>
          <w:szCs w:val="24"/>
          <w:rtl/>
        </w:rPr>
        <w:t xml:space="preserve"> </w:t>
      </w:r>
      <w:r w:rsidRPr="00C47CB0">
        <w:rPr>
          <w:rFonts w:cs="Arial" w:hint="eastAsia"/>
          <w:sz w:val="24"/>
          <w:szCs w:val="24"/>
          <w:rtl/>
        </w:rPr>
        <w:t>קול</w:t>
      </w:r>
      <w:r w:rsidRPr="00C47CB0">
        <w:rPr>
          <w:rFonts w:cs="Arial"/>
          <w:sz w:val="24"/>
          <w:szCs w:val="24"/>
          <w:rtl/>
        </w:rPr>
        <w:t xml:space="preserve">. </w:t>
      </w:r>
      <w:r w:rsidRPr="00C47CB0">
        <w:rPr>
          <w:rFonts w:cs="Arial" w:hint="eastAsia"/>
          <w:sz w:val="24"/>
          <w:szCs w:val="24"/>
          <w:rtl/>
        </w:rPr>
        <w:t>שמעין</w:t>
      </w:r>
      <w:r w:rsidRPr="00C47CB0">
        <w:rPr>
          <w:rFonts w:cs="Arial"/>
          <w:sz w:val="24"/>
          <w:szCs w:val="24"/>
          <w:rtl/>
        </w:rPr>
        <w:t xml:space="preserve"> </w:t>
      </w:r>
      <w:r w:rsidRPr="00C47CB0">
        <w:rPr>
          <w:rFonts w:cs="Arial" w:hint="eastAsia"/>
          <w:sz w:val="24"/>
          <w:szCs w:val="24"/>
          <w:rtl/>
        </w:rPr>
        <w:t>קליה</w:t>
      </w:r>
      <w:r w:rsidRPr="00C47CB0">
        <w:rPr>
          <w:rFonts w:cs="Arial"/>
          <w:sz w:val="24"/>
          <w:szCs w:val="24"/>
          <w:rtl/>
        </w:rPr>
        <w:t xml:space="preserve"> </w:t>
      </w:r>
      <w:r w:rsidRPr="00C47CB0">
        <w:rPr>
          <w:rFonts w:cs="Arial" w:hint="eastAsia"/>
          <w:sz w:val="24"/>
          <w:szCs w:val="24"/>
          <w:rtl/>
        </w:rPr>
        <w:t>דאיתתא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לחבירתה</w:t>
      </w:r>
      <w:r w:rsidRPr="00C47CB0">
        <w:rPr>
          <w:rFonts w:cs="Arial"/>
          <w:sz w:val="24"/>
          <w:szCs w:val="24"/>
          <w:rtl/>
        </w:rPr>
        <w:t xml:space="preserve"> </w:t>
      </w:r>
      <w:r w:rsidRPr="00C47CB0">
        <w:rPr>
          <w:rFonts w:cs="Arial" w:hint="eastAsia"/>
          <w:sz w:val="24"/>
          <w:szCs w:val="24"/>
          <w:rtl/>
        </w:rPr>
        <w:t>איטפי</w:t>
      </w:r>
      <w:r w:rsidRPr="00C47CB0">
        <w:rPr>
          <w:rFonts w:cs="Arial"/>
          <w:sz w:val="24"/>
          <w:szCs w:val="24"/>
          <w:rtl/>
        </w:rPr>
        <w:t xml:space="preserve"> </w:t>
      </w:r>
      <w:r w:rsidRPr="00C47CB0">
        <w:rPr>
          <w:rFonts w:cs="Arial" w:hint="eastAsia"/>
          <w:sz w:val="24"/>
          <w:szCs w:val="24"/>
          <w:rtl/>
        </w:rPr>
        <w:t>בוצינה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יתטפי</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מיטפי</w:t>
      </w:r>
      <w:r w:rsidRPr="00C47CB0">
        <w:rPr>
          <w:rFonts w:cs="Arial"/>
          <w:sz w:val="24"/>
          <w:szCs w:val="24"/>
          <w:rtl/>
        </w:rPr>
        <w:t xml:space="preserve"> </w:t>
      </w:r>
      <w:r w:rsidRPr="00C47CB0">
        <w:rPr>
          <w:rFonts w:cs="Arial" w:hint="eastAsia"/>
          <w:sz w:val="24"/>
          <w:szCs w:val="24"/>
          <w:rtl/>
        </w:rPr>
        <w:t>בוציניהון</w:t>
      </w:r>
      <w:r w:rsidRPr="00C47CB0">
        <w:rPr>
          <w:rFonts w:cs="Arial"/>
          <w:sz w:val="24"/>
          <w:szCs w:val="24"/>
          <w:rtl/>
        </w:rPr>
        <w:t xml:space="preserve"> </w:t>
      </w:r>
      <w:r w:rsidRPr="00C47CB0">
        <w:rPr>
          <w:rFonts w:cs="Arial" w:hint="eastAsia"/>
          <w:sz w:val="24"/>
          <w:szCs w:val="24"/>
          <w:rtl/>
        </w:rPr>
        <w:t>דישראל</w:t>
      </w:r>
      <w:r w:rsidRPr="00C47CB0">
        <w:rPr>
          <w:rFonts w:cs="Arial"/>
          <w:sz w:val="24"/>
          <w:szCs w:val="24"/>
          <w:rtl/>
        </w:rPr>
        <w:t xml:space="preserve">. </w:t>
      </w:r>
      <w:r w:rsidRPr="0008761C">
        <w:rPr>
          <w:rFonts w:cs="Arial" w:hint="cs"/>
          <w:sz w:val="24"/>
          <w:szCs w:val="24"/>
          <w:rtl/>
        </w:rPr>
        <w:t>והבינו שיחיה</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עבר</w:t>
      </w:r>
      <w:r w:rsidRPr="00C47CB0">
        <w:rPr>
          <w:rFonts w:cs="Arial"/>
          <w:sz w:val="24"/>
          <w:szCs w:val="24"/>
          <w:rtl/>
        </w:rPr>
        <w:t xml:space="preserve"> </w:t>
      </w:r>
      <w:r w:rsidRPr="00C47CB0">
        <w:rPr>
          <w:rFonts w:cs="Arial" w:hint="eastAsia"/>
          <w:sz w:val="24"/>
          <w:szCs w:val="24"/>
          <w:rtl/>
        </w:rPr>
        <w:t>בשוקא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חמא</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מזבין</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מלטומה</w:t>
      </w:r>
      <w:r>
        <w:rPr>
          <w:rFonts w:cs="Arial" w:hint="cs"/>
          <w:sz w:val="24"/>
          <w:szCs w:val="24"/>
          <w:rtl/>
        </w:rPr>
        <w:t xml:space="preserve"> </w:t>
      </w:r>
      <w:r w:rsidRPr="009F19BC">
        <w:rPr>
          <w:rFonts w:cs="Arial" w:hint="cs"/>
          <w:i/>
          <w:iCs/>
          <w:sz w:val="16"/>
          <w:szCs w:val="16"/>
          <w:rtl/>
        </w:rPr>
        <w:t>מיני מתיקה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חיי</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שבקיה</w:t>
      </w:r>
      <w:r w:rsidRPr="00C47CB0">
        <w:rPr>
          <w:rFonts w:cs="Arial"/>
          <w:sz w:val="24"/>
          <w:szCs w:val="24"/>
          <w:rtl/>
        </w:rPr>
        <w:t xml:space="preserve"> </w:t>
      </w:r>
      <w:r w:rsidRPr="00C47CB0">
        <w:rPr>
          <w:rFonts w:cs="Arial" w:hint="eastAsia"/>
          <w:sz w:val="24"/>
          <w:szCs w:val="24"/>
          <w:rtl/>
        </w:rPr>
        <w:t>ואזיל</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בתר</w:t>
      </w:r>
      <w:r w:rsidRPr="00C47CB0">
        <w:rPr>
          <w:rFonts w:cs="Arial"/>
          <w:sz w:val="24"/>
          <w:szCs w:val="24"/>
          <w:rtl/>
        </w:rPr>
        <w:t xml:space="preserve"> </w:t>
      </w:r>
      <w:r w:rsidRPr="00C47CB0">
        <w:rPr>
          <w:rFonts w:cs="Arial" w:hint="eastAsia"/>
          <w:sz w:val="24"/>
          <w:szCs w:val="24"/>
          <w:rtl/>
        </w:rPr>
        <w:t>שעה</w:t>
      </w:r>
      <w:r w:rsidRPr="00C47CB0">
        <w:rPr>
          <w:rFonts w:cs="Arial"/>
          <w:sz w:val="24"/>
          <w:szCs w:val="24"/>
          <w:rtl/>
        </w:rPr>
        <w:t xml:space="preserve"> </w:t>
      </w:r>
      <w:r w:rsidRPr="00C47CB0">
        <w:rPr>
          <w:rFonts w:cs="Arial" w:hint="eastAsia"/>
          <w:sz w:val="24"/>
          <w:szCs w:val="24"/>
          <w:rtl/>
        </w:rPr>
        <w:t>עבר</w:t>
      </w:r>
      <w:r w:rsidRPr="00C47CB0">
        <w:rPr>
          <w:rFonts w:cs="Arial"/>
          <w:sz w:val="24"/>
          <w:szCs w:val="24"/>
          <w:rtl/>
        </w:rPr>
        <w:t xml:space="preserve"> </w:t>
      </w:r>
      <w:r w:rsidRPr="00C47CB0">
        <w:rPr>
          <w:rFonts w:cs="Arial" w:hint="eastAsia"/>
          <w:sz w:val="24"/>
          <w:szCs w:val="24"/>
          <w:rtl/>
        </w:rPr>
        <w:t>גביה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צלי</w:t>
      </w:r>
      <w:r w:rsidRPr="00C47CB0">
        <w:rPr>
          <w:rFonts w:cs="Arial"/>
          <w:sz w:val="24"/>
          <w:szCs w:val="24"/>
          <w:rtl/>
        </w:rPr>
        <w:t xml:space="preserve"> </w:t>
      </w:r>
      <w:r w:rsidRPr="00C47CB0">
        <w:rPr>
          <w:rFonts w:cs="Arial" w:hint="eastAsia"/>
          <w:sz w:val="24"/>
          <w:szCs w:val="24"/>
          <w:rtl/>
        </w:rPr>
        <w:t>עלוי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דמן</w:t>
      </w:r>
      <w:r w:rsidRPr="00C47CB0">
        <w:rPr>
          <w:rFonts w:cs="Arial"/>
          <w:sz w:val="24"/>
          <w:szCs w:val="24"/>
          <w:rtl/>
        </w:rPr>
        <w:t xml:space="preserve"> </w:t>
      </w:r>
      <w:r w:rsidRPr="00C47CB0">
        <w:rPr>
          <w:rFonts w:cs="Arial" w:hint="eastAsia"/>
          <w:sz w:val="24"/>
          <w:szCs w:val="24"/>
          <w:rtl/>
        </w:rPr>
        <w:t>ההיא</w:t>
      </w:r>
      <w:r w:rsidRPr="00C47CB0">
        <w:rPr>
          <w:rFonts w:cs="Arial"/>
          <w:sz w:val="24"/>
          <w:szCs w:val="24"/>
          <w:rtl/>
        </w:rPr>
        <w:t xml:space="preserve"> </w:t>
      </w:r>
      <w:r w:rsidRPr="00C47CB0">
        <w:rPr>
          <w:rFonts w:cs="Arial" w:hint="eastAsia"/>
          <w:sz w:val="24"/>
          <w:szCs w:val="24"/>
          <w:rtl/>
        </w:rPr>
        <w:t>שעתא</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זבנית</w:t>
      </w:r>
      <w:r w:rsidRPr="00C47CB0">
        <w:rPr>
          <w:rFonts w:cs="Arial"/>
          <w:sz w:val="24"/>
          <w:szCs w:val="24"/>
          <w:rtl/>
        </w:rPr>
        <w:t xml:space="preserve"> </w:t>
      </w:r>
      <w:r w:rsidRPr="00C47CB0">
        <w:rPr>
          <w:rFonts w:cs="Arial" w:hint="eastAsia"/>
          <w:sz w:val="24"/>
          <w:szCs w:val="24"/>
          <w:rtl/>
        </w:rPr>
        <w:t>כלום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אתרך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פעמים</w:t>
      </w:r>
      <w:r w:rsidRPr="00C47CB0">
        <w:rPr>
          <w:rFonts w:cs="Arial"/>
          <w:sz w:val="24"/>
          <w:szCs w:val="24"/>
          <w:rtl/>
        </w:rPr>
        <w:t xml:space="preserve"> </w:t>
      </w:r>
      <w:r w:rsidRPr="00C47CB0">
        <w:rPr>
          <w:rFonts w:cs="Arial" w:hint="eastAsia"/>
          <w:sz w:val="24"/>
          <w:szCs w:val="24"/>
          <w:rtl/>
        </w:rPr>
        <w:t>ששינוי</w:t>
      </w:r>
      <w:r w:rsidRPr="00C47CB0">
        <w:rPr>
          <w:rFonts w:cs="Arial"/>
          <w:sz w:val="24"/>
          <w:szCs w:val="24"/>
          <w:rtl/>
        </w:rPr>
        <w:t xml:space="preserve"> </w:t>
      </w:r>
      <w:r w:rsidRPr="00C47CB0">
        <w:rPr>
          <w:rFonts w:cs="Arial" w:hint="eastAsia"/>
          <w:sz w:val="24"/>
          <w:szCs w:val="24"/>
          <w:rtl/>
        </w:rPr>
        <w:t>השם</w:t>
      </w:r>
      <w:r w:rsidRPr="00C47CB0">
        <w:rPr>
          <w:rFonts w:cs="Arial"/>
          <w:sz w:val="24"/>
          <w:szCs w:val="24"/>
          <w:rtl/>
        </w:rPr>
        <w:t xml:space="preserve"> </w:t>
      </w:r>
      <w:r w:rsidRPr="00C47CB0">
        <w:rPr>
          <w:rFonts w:cs="Arial" w:hint="eastAsia"/>
          <w:sz w:val="24"/>
          <w:szCs w:val="24"/>
          <w:rtl/>
        </w:rPr>
        <w:t>גורם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פעמים</w:t>
      </w:r>
      <w:r w:rsidRPr="00C47CB0">
        <w:rPr>
          <w:rFonts w:cs="Arial"/>
          <w:sz w:val="24"/>
          <w:szCs w:val="24"/>
          <w:rtl/>
        </w:rPr>
        <w:t xml:space="preserve"> </w:t>
      </w:r>
      <w:r w:rsidRPr="00C47CB0">
        <w:rPr>
          <w:rFonts w:cs="Arial" w:hint="eastAsia"/>
          <w:sz w:val="24"/>
          <w:szCs w:val="24"/>
          <w:rtl/>
        </w:rPr>
        <w:t>ששינוי</w:t>
      </w:r>
      <w:r w:rsidRPr="00C47CB0">
        <w:rPr>
          <w:rFonts w:cs="Arial"/>
          <w:sz w:val="24"/>
          <w:szCs w:val="24"/>
          <w:rtl/>
        </w:rPr>
        <w:t xml:space="preserve"> </w:t>
      </w:r>
      <w:r w:rsidRPr="00C47CB0">
        <w:rPr>
          <w:rFonts w:cs="Arial" w:hint="eastAsia"/>
          <w:sz w:val="24"/>
          <w:szCs w:val="24"/>
          <w:rtl/>
        </w:rPr>
        <w:t>המקום</w:t>
      </w:r>
      <w:r w:rsidRPr="00C47CB0">
        <w:rPr>
          <w:rFonts w:cs="Arial"/>
          <w:sz w:val="24"/>
          <w:szCs w:val="24"/>
          <w:rtl/>
        </w:rPr>
        <w:t xml:space="preserve"> </w:t>
      </w:r>
      <w:r w:rsidRPr="00C47CB0">
        <w:rPr>
          <w:rFonts w:cs="Arial" w:hint="eastAsia"/>
          <w:sz w:val="24"/>
          <w:szCs w:val="24"/>
          <w:rtl/>
        </w:rPr>
        <w:t>גורם</w:t>
      </w:r>
      <w:r w:rsidRPr="00C47CB0">
        <w:rPr>
          <w:rFonts w:cs="Arial"/>
          <w:sz w:val="24"/>
          <w:szCs w:val="24"/>
          <w:rtl/>
        </w:rPr>
        <w:t xml:space="preserve">. </w:t>
      </w:r>
      <w:r w:rsidRPr="00C47CB0">
        <w:rPr>
          <w:rFonts w:cs="Arial" w:hint="eastAsia"/>
          <w:sz w:val="24"/>
          <w:szCs w:val="24"/>
          <w:rtl/>
        </w:rPr>
        <w:t>תרין</w:t>
      </w:r>
      <w:r w:rsidRPr="00C47CB0">
        <w:rPr>
          <w:rFonts w:cs="Arial"/>
          <w:sz w:val="24"/>
          <w:szCs w:val="24"/>
          <w:rtl/>
        </w:rPr>
        <w:t xml:space="preserve"> </w:t>
      </w:r>
      <w:r w:rsidRPr="00C47CB0">
        <w:rPr>
          <w:rFonts w:cs="Arial" w:hint="eastAsia"/>
          <w:sz w:val="24"/>
          <w:szCs w:val="24"/>
          <w:rtl/>
        </w:rPr>
        <w:t>תלמידין</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הוין</w:t>
      </w:r>
      <w:r w:rsidRPr="00C47CB0">
        <w:rPr>
          <w:rFonts w:cs="Arial"/>
          <w:sz w:val="24"/>
          <w:szCs w:val="24"/>
          <w:rtl/>
        </w:rPr>
        <w:t xml:space="preserve"> </w:t>
      </w:r>
      <w:r w:rsidRPr="00C47CB0">
        <w:rPr>
          <w:rFonts w:cs="Arial" w:hint="eastAsia"/>
          <w:sz w:val="24"/>
          <w:szCs w:val="24"/>
          <w:rtl/>
        </w:rPr>
        <w:t>נפקין</w:t>
      </w:r>
      <w:r w:rsidRPr="00C47CB0">
        <w:rPr>
          <w:rFonts w:cs="Arial"/>
          <w:sz w:val="24"/>
          <w:szCs w:val="24"/>
          <w:rtl/>
        </w:rPr>
        <w:t xml:space="preserve"> </w:t>
      </w:r>
      <w:r w:rsidRPr="00C47CB0">
        <w:rPr>
          <w:rFonts w:cs="Arial" w:hint="eastAsia"/>
          <w:sz w:val="24"/>
          <w:szCs w:val="24"/>
          <w:rtl/>
        </w:rPr>
        <w:t>מקטוע</w:t>
      </w:r>
      <w:r w:rsidRPr="00C47CB0">
        <w:rPr>
          <w:rFonts w:cs="Arial"/>
          <w:sz w:val="24"/>
          <w:szCs w:val="24"/>
          <w:rtl/>
        </w:rPr>
        <w:t xml:space="preserve"> </w:t>
      </w:r>
      <w:r w:rsidRPr="00C47CB0">
        <w:rPr>
          <w:rFonts w:cs="Arial" w:hint="eastAsia"/>
          <w:sz w:val="24"/>
          <w:szCs w:val="24"/>
          <w:rtl/>
        </w:rPr>
        <w:t>כיסין</w:t>
      </w:r>
      <w:r>
        <w:rPr>
          <w:rFonts w:cs="Arial" w:hint="cs"/>
          <w:sz w:val="24"/>
          <w:szCs w:val="24"/>
          <w:rtl/>
        </w:rPr>
        <w:t xml:space="preserve"> </w:t>
      </w:r>
      <w:r w:rsidRPr="009F19BC">
        <w:rPr>
          <w:rFonts w:cs="Arial" w:hint="cs"/>
          <w:i/>
          <w:iCs/>
          <w:sz w:val="16"/>
          <w:szCs w:val="16"/>
          <w:rtl/>
        </w:rPr>
        <w:t>לחטוב עצים</w:t>
      </w:r>
      <w:r w:rsidRPr="00C47CB0">
        <w:rPr>
          <w:rFonts w:cs="Arial"/>
          <w:sz w:val="24"/>
          <w:szCs w:val="24"/>
          <w:rtl/>
        </w:rPr>
        <w:t xml:space="preserve">. </w:t>
      </w:r>
      <w:r w:rsidRPr="00C47CB0">
        <w:rPr>
          <w:rFonts w:cs="Arial" w:hint="eastAsia"/>
          <w:sz w:val="24"/>
          <w:szCs w:val="24"/>
          <w:rtl/>
        </w:rPr>
        <w:t>חמתין</w:t>
      </w:r>
      <w:r w:rsidRPr="00C47CB0">
        <w:rPr>
          <w:rFonts w:cs="Arial"/>
          <w:sz w:val="24"/>
          <w:szCs w:val="24"/>
          <w:rtl/>
        </w:rPr>
        <w:t xml:space="preserve"> </w:t>
      </w:r>
      <w:r w:rsidRPr="00C47CB0">
        <w:rPr>
          <w:rFonts w:cs="Arial" w:hint="eastAsia"/>
          <w:sz w:val="24"/>
          <w:szCs w:val="24"/>
          <w:rtl/>
        </w:rPr>
        <w:t>חדא</w:t>
      </w:r>
      <w:r w:rsidRPr="00C47CB0">
        <w:rPr>
          <w:rFonts w:cs="Arial"/>
          <w:sz w:val="24"/>
          <w:szCs w:val="24"/>
          <w:rtl/>
        </w:rPr>
        <w:t xml:space="preserve"> </w:t>
      </w:r>
      <w:r w:rsidRPr="0008761C">
        <w:rPr>
          <w:rFonts w:cs="Arial" w:hint="cs"/>
          <w:sz w:val="24"/>
          <w:szCs w:val="24"/>
          <w:rtl/>
        </w:rPr>
        <w:t>א</w:t>
      </w:r>
      <w:r w:rsidRPr="005D15F9">
        <w:rPr>
          <w:rFonts w:cs="Arial" w:hint="cs"/>
          <w:b/>
          <w:bCs/>
          <w:sz w:val="24"/>
          <w:szCs w:val="24"/>
          <w:rtl/>
        </w:rPr>
        <w:t>יסטרלוג</w:t>
      </w:r>
      <w:r w:rsidRPr="0008761C">
        <w:rPr>
          <w:rFonts w:cs="Arial" w:hint="cs"/>
          <w:sz w:val="24"/>
          <w:szCs w:val="24"/>
          <w:rtl/>
        </w:rPr>
        <w:t>י</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תרין</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נפקין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חזרין</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נפקין</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פגע</w:t>
      </w:r>
      <w:r w:rsidRPr="00C47CB0">
        <w:rPr>
          <w:rFonts w:cs="Arial"/>
          <w:sz w:val="24"/>
          <w:szCs w:val="24"/>
          <w:rtl/>
        </w:rPr>
        <w:t xml:space="preserve"> </w:t>
      </w:r>
      <w:r w:rsidRPr="00C47CB0">
        <w:rPr>
          <w:rFonts w:cs="Arial" w:hint="eastAsia"/>
          <w:sz w:val="24"/>
          <w:szCs w:val="24"/>
          <w:rtl/>
        </w:rPr>
        <w:t>בהון</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סב</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זכון</w:t>
      </w:r>
      <w:r w:rsidRPr="00C47CB0">
        <w:rPr>
          <w:rFonts w:cs="Arial"/>
          <w:sz w:val="24"/>
          <w:szCs w:val="24"/>
          <w:rtl/>
        </w:rPr>
        <w:t xml:space="preserve"> </w:t>
      </w:r>
      <w:r w:rsidRPr="00C47CB0">
        <w:rPr>
          <w:rFonts w:cs="Arial" w:hint="eastAsia"/>
          <w:sz w:val="24"/>
          <w:szCs w:val="24"/>
          <w:rtl/>
        </w:rPr>
        <w:t>עמי</w:t>
      </w:r>
      <w:r w:rsidRPr="00C47CB0">
        <w:rPr>
          <w:rFonts w:cs="Arial"/>
          <w:sz w:val="24"/>
          <w:szCs w:val="24"/>
          <w:rtl/>
        </w:rPr>
        <w:t xml:space="preserve"> </w:t>
      </w:r>
      <w:r w:rsidRPr="00C47CB0">
        <w:rPr>
          <w:rFonts w:cs="Arial" w:hint="eastAsia"/>
          <w:sz w:val="24"/>
          <w:szCs w:val="24"/>
          <w:rtl/>
        </w:rPr>
        <w:t>דאית</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תלתא</w:t>
      </w:r>
      <w:r w:rsidRPr="00C47CB0">
        <w:rPr>
          <w:rFonts w:cs="Arial"/>
          <w:sz w:val="24"/>
          <w:szCs w:val="24"/>
          <w:rtl/>
        </w:rPr>
        <w:t xml:space="preserve"> </w:t>
      </w:r>
      <w:r w:rsidRPr="00C47CB0">
        <w:rPr>
          <w:rFonts w:cs="Arial" w:hint="eastAsia"/>
          <w:sz w:val="24"/>
          <w:szCs w:val="24"/>
          <w:rtl/>
        </w:rPr>
        <w:t>יומין</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טעמית</w:t>
      </w:r>
      <w:r w:rsidRPr="00C47CB0">
        <w:rPr>
          <w:rFonts w:cs="Arial"/>
          <w:sz w:val="24"/>
          <w:szCs w:val="24"/>
          <w:rtl/>
        </w:rPr>
        <w:t xml:space="preserve"> </w:t>
      </w:r>
      <w:r w:rsidRPr="00C47CB0">
        <w:rPr>
          <w:rFonts w:cs="Arial" w:hint="eastAsia"/>
          <w:sz w:val="24"/>
          <w:szCs w:val="24"/>
          <w:rtl/>
        </w:rPr>
        <w:t>כלום</w:t>
      </w:r>
      <w:r w:rsidRPr="00C47CB0">
        <w:rPr>
          <w:rFonts w:cs="Arial"/>
          <w:sz w:val="24"/>
          <w:szCs w:val="24"/>
          <w:rtl/>
        </w:rPr>
        <w:t xml:space="preserve">. </w:t>
      </w:r>
      <w:r w:rsidRPr="00C47CB0">
        <w:rPr>
          <w:rFonts w:cs="Arial" w:hint="eastAsia"/>
          <w:sz w:val="24"/>
          <w:szCs w:val="24"/>
          <w:rtl/>
        </w:rPr>
        <w:t>והוה</w:t>
      </w:r>
      <w:r w:rsidRPr="00C47CB0">
        <w:rPr>
          <w:rFonts w:cs="Arial"/>
          <w:sz w:val="24"/>
          <w:szCs w:val="24"/>
          <w:rtl/>
        </w:rPr>
        <w:t xml:space="preserve"> </w:t>
      </w:r>
      <w:r w:rsidRPr="00C47CB0">
        <w:rPr>
          <w:rFonts w:cs="Arial" w:hint="eastAsia"/>
          <w:sz w:val="24"/>
          <w:szCs w:val="24"/>
          <w:rtl/>
        </w:rPr>
        <w:t>עמון</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עיגול</w:t>
      </w:r>
      <w:r w:rsidRPr="00C47CB0">
        <w:rPr>
          <w:rFonts w:cs="Arial"/>
          <w:sz w:val="24"/>
          <w:szCs w:val="24"/>
          <w:rtl/>
        </w:rPr>
        <w:t xml:space="preserve"> </w:t>
      </w:r>
      <w:r w:rsidRPr="009F19BC">
        <w:rPr>
          <w:rFonts w:cs="Arial" w:hint="cs"/>
          <w:sz w:val="16"/>
          <w:szCs w:val="16"/>
          <w:rtl/>
        </w:rPr>
        <w:t>כיכר</w:t>
      </w:r>
      <w:r>
        <w:rPr>
          <w:rFonts w:cs="Arial" w:hint="cs"/>
          <w:sz w:val="24"/>
          <w:szCs w:val="24"/>
          <w:rtl/>
        </w:rPr>
        <w:t xml:space="preserve"> </w:t>
      </w:r>
      <w:r w:rsidRPr="009F19BC">
        <w:rPr>
          <w:rFonts w:cs="Arial" w:hint="cs"/>
          <w:i/>
          <w:iCs/>
          <w:sz w:val="16"/>
          <w:szCs w:val="16"/>
          <w:rtl/>
        </w:rPr>
        <w:t>לחם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קצין</w:t>
      </w:r>
      <w:r w:rsidRPr="00C47CB0">
        <w:rPr>
          <w:rFonts w:cs="Arial"/>
          <w:sz w:val="24"/>
          <w:szCs w:val="24"/>
          <w:rtl/>
        </w:rPr>
        <w:t xml:space="preserve"> </w:t>
      </w:r>
      <w:r w:rsidRPr="00C47CB0">
        <w:rPr>
          <w:rFonts w:cs="Arial" w:hint="eastAsia"/>
          <w:sz w:val="24"/>
          <w:szCs w:val="24"/>
          <w:rtl/>
        </w:rPr>
        <w:t>פלגא</w:t>
      </w:r>
      <w:r w:rsidRPr="00C47CB0">
        <w:rPr>
          <w:rFonts w:cs="Arial"/>
          <w:sz w:val="24"/>
          <w:szCs w:val="24"/>
          <w:rtl/>
        </w:rPr>
        <w:t xml:space="preserve"> </w:t>
      </w:r>
      <w:r w:rsidRPr="00C47CB0">
        <w:rPr>
          <w:rFonts w:cs="Arial" w:hint="eastAsia"/>
          <w:sz w:val="24"/>
          <w:szCs w:val="24"/>
          <w:rtl/>
        </w:rPr>
        <w:t>ויהבינה</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אכל</w:t>
      </w:r>
      <w:r w:rsidRPr="00C47CB0">
        <w:rPr>
          <w:rFonts w:cs="Arial"/>
          <w:sz w:val="24"/>
          <w:szCs w:val="24"/>
          <w:rtl/>
        </w:rPr>
        <w:t xml:space="preserve"> </w:t>
      </w:r>
      <w:r w:rsidRPr="00C47CB0">
        <w:rPr>
          <w:rFonts w:cs="Arial" w:hint="eastAsia"/>
          <w:sz w:val="24"/>
          <w:szCs w:val="24"/>
          <w:rtl/>
        </w:rPr>
        <w:t>וצלי</w:t>
      </w:r>
      <w:r w:rsidRPr="00C47CB0">
        <w:rPr>
          <w:rFonts w:cs="Arial"/>
          <w:sz w:val="24"/>
          <w:szCs w:val="24"/>
          <w:rtl/>
        </w:rPr>
        <w:t xml:space="preserve"> </w:t>
      </w:r>
      <w:r w:rsidRPr="00C47CB0">
        <w:rPr>
          <w:rFonts w:cs="Arial" w:hint="eastAsia"/>
          <w:sz w:val="24"/>
          <w:szCs w:val="24"/>
          <w:rtl/>
        </w:rPr>
        <w:t>עליהון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תתקיים</w:t>
      </w:r>
      <w:r w:rsidRPr="00C47CB0">
        <w:rPr>
          <w:rFonts w:cs="Arial"/>
          <w:sz w:val="24"/>
          <w:szCs w:val="24"/>
          <w:rtl/>
        </w:rPr>
        <w:t xml:space="preserve"> </w:t>
      </w:r>
      <w:r w:rsidRPr="00C47CB0">
        <w:rPr>
          <w:rFonts w:cs="Arial" w:hint="eastAsia"/>
          <w:sz w:val="24"/>
          <w:szCs w:val="24"/>
          <w:rtl/>
        </w:rPr>
        <w:t>לכון</w:t>
      </w:r>
      <w:r w:rsidRPr="00C47CB0">
        <w:rPr>
          <w:rFonts w:cs="Arial"/>
          <w:sz w:val="24"/>
          <w:szCs w:val="24"/>
          <w:rtl/>
        </w:rPr>
        <w:t xml:space="preserve"> </w:t>
      </w:r>
      <w:r w:rsidRPr="00C47CB0">
        <w:rPr>
          <w:rFonts w:cs="Arial" w:hint="eastAsia"/>
          <w:sz w:val="24"/>
          <w:szCs w:val="24"/>
          <w:rtl/>
        </w:rPr>
        <w:t>נפשיכון</w:t>
      </w:r>
      <w:r w:rsidRPr="00C47CB0">
        <w:rPr>
          <w:rFonts w:cs="Arial"/>
          <w:sz w:val="24"/>
          <w:szCs w:val="24"/>
          <w:rtl/>
        </w:rPr>
        <w:t xml:space="preserve"> </w:t>
      </w:r>
      <w:r w:rsidRPr="00C47CB0">
        <w:rPr>
          <w:rFonts w:cs="Arial" w:hint="eastAsia"/>
          <w:sz w:val="24"/>
          <w:szCs w:val="24"/>
          <w:rtl/>
        </w:rPr>
        <w:t>בהדין</w:t>
      </w:r>
      <w:r w:rsidRPr="00C47CB0">
        <w:rPr>
          <w:rFonts w:cs="Arial"/>
          <w:sz w:val="24"/>
          <w:szCs w:val="24"/>
          <w:rtl/>
        </w:rPr>
        <w:t xml:space="preserve"> </w:t>
      </w:r>
      <w:r w:rsidRPr="00C47CB0">
        <w:rPr>
          <w:rFonts w:cs="Arial" w:hint="eastAsia"/>
          <w:sz w:val="24"/>
          <w:szCs w:val="24"/>
          <w:rtl/>
        </w:rPr>
        <w:t>יומא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היך</w:t>
      </w:r>
      <w:r w:rsidRPr="00C47CB0">
        <w:rPr>
          <w:rFonts w:cs="Arial"/>
          <w:sz w:val="24"/>
          <w:szCs w:val="24"/>
          <w:rtl/>
        </w:rPr>
        <w:t xml:space="preserve"> </w:t>
      </w:r>
      <w:r w:rsidRPr="00C47CB0">
        <w:rPr>
          <w:rFonts w:cs="Arial" w:hint="eastAsia"/>
          <w:sz w:val="24"/>
          <w:szCs w:val="24"/>
          <w:rtl/>
        </w:rPr>
        <w:t>דקיימתון</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נפשי</w:t>
      </w:r>
      <w:r w:rsidRPr="00C47CB0">
        <w:rPr>
          <w:rFonts w:cs="Arial"/>
          <w:sz w:val="24"/>
          <w:szCs w:val="24"/>
          <w:rtl/>
        </w:rPr>
        <w:t xml:space="preserve"> </w:t>
      </w:r>
      <w:r w:rsidRPr="00C47CB0">
        <w:rPr>
          <w:rFonts w:cs="Arial" w:hint="eastAsia"/>
          <w:sz w:val="24"/>
          <w:szCs w:val="24"/>
          <w:rtl/>
        </w:rPr>
        <w:t>בהדין</w:t>
      </w:r>
      <w:r w:rsidRPr="00C47CB0">
        <w:rPr>
          <w:rFonts w:cs="Arial"/>
          <w:sz w:val="24"/>
          <w:szCs w:val="24"/>
          <w:rtl/>
        </w:rPr>
        <w:t xml:space="preserve"> </w:t>
      </w:r>
      <w:r w:rsidRPr="00C47CB0">
        <w:rPr>
          <w:rFonts w:cs="Arial" w:hint="eastAsia"/>
          <w:sz w:val="24"/>
          <w:szCs w:val="24"/>
          <w:rtl/>
        </w:rPr>
        <w:t>יומא</w:t>
      </w:r>
      <w:r w:rsidRPr="00C47CB0">
        <w:rPr>
          <w:rFonts w:cs="Arial"/>
          <w:sz w:val="24"/>
          <w:szCs w:val="24"/>
          <w:rtl/>
        </w:rPr>
        <w:t xml:space="preserve">. </w:t>
      </w:r>
      <w:r w:rsidRPr="00C47CB0">
        <w:rPr>
          <w:rFonts w:cs="Arial" w:hint="eastAsia"/>
          <w:sz w:val="24"/>
          <w:szCs w:val="24"/>
          <w:rtl/>
        </w:rPr>
        <w:t>נפקין</w:t>
      </w:r>
      <w:r w:rsidRPr="00C47CB0">
        <w:rPr>
          <w:rFonts w:cs="Arial"/>
          <w:sz w:val="24"/>
          <w:szCs w:val="24"/>
          <w:rtl/>
        </w:rPr>
        <w:t xml:space="preserve"> </w:t>
      </w:r>
      <w:r w:rsidRPr="00C47CB0">
        <w:rPr>
          <w:rFonts w:cs="Arial" w:hint="eastAsia"/>
          <w:sz w:val="24"/>
          <w:szCs w:val="24"/>
          <w:rtl/>
        </w:rPr>
        <w:t>בשלם</w:t>
      </w:r>
      <w:r w:rsidRPr="00C47CB0">
        <w:rPr>
          <w:rFonts w:cs="Arial"/>
          <w:sz w:val="24"/>
          <w:szCs w:val="24"/>
          <w:rtl/>
        </w:rPr>
        <w:t xml:space="preserve"> </w:t>
      </w:r>
      <w:r w:rsidRPr="00C47CB0">
        <w:rPr>
          <w:rFonts w:cs="Arial" w:hint="eastAsia"/>
          <w:sz w:val="24"/>
          <w:szCs w:val="24"/>
          <w:rtl/>
        </w:rPr>
        <w:t>וחזרן</w:t>
      </w:r>
      <w:r w:rsidRPr="00C47CB0">
        <w:rPr>
          <w:rFonts w:cs="Arial"/>
          <w:sz w:val="24"/>
          <w:szCs w:val="24"/>
          <w:rtl/>
        </w:rPr>
        <w:t xml:space="preserve"> </w:t>
      </w:r>
      <w:r w:rsidRPr="00C47CB0">
        <w:rPr>
          <w:rFonts w:cs="Arial" w:hint="eastAsia"/>
          <w:sz w:val="24"/>
          <w:szCs w:val="24"/>
          <w:rtl/>
        </w:rPr>
        <w:t>בשלם</w:t>
      </w:r>
      <w:r w:rsidRPr="00C47CB0">
        <w:rPr>
          <w:rFonts w:cs="Arial"/>
          <w:sz w:val="24"/>
          <w:szCs w:val="24"/>
          <w:rtl/>
        </w:rPr>
        <w:t xml:space="preserve">. </w:t>
      </w:r>
      <w:r w:rsidRPr="00C47CB0">
        <w:rPr>
          <w:rFonts w:cs="Arial" w:hint="eastAsia"/>
          <w:sz w:val="24"/>
          <w:szCs w:val="24"/>
          <w:rtl/>
        </w:rPr>
        <w:t>והוון</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בני</w:t>
      </w:r>
      <w:r w:rsidRPr="00C47CB0">
        <w:rPr>
          <w:rFonts w:cs="Arial"/>
          <w:sz w:val="24"/>
          <w:szCs w:val="24"/>
          <w:rtl/>
        </w:rPr>
        <w:t xml:space="preserve"> </w:t>
      </w:r>
      <w:r w:rsidRPr="00C47CB0">
        <w:rPr>
          <w:rFonts w:cs="Arial" w:hint="eastAsia"/>
          <w:sz w:val="24"/>
          <w:szCs w:val="24"/>
          <w:rtl/>
        </w:rPr>
        <w:t>אינש</w:t>
      </w:r>
      <w:r w:rsidRPr="00C47CB0">
        <w:rPr>
          <w:rFonts w:cs="Arial"/>
          <w:sz w:val="24"/>
          <w:szCs w:val="24"/>
          <w:rtl/>
        </w:rPr>
        <w:t xml:space="preserve"> </w:t>
      </w:r>
      <w:r w:rsidRPr="00C47CB0">
        <w:rPr>
          <w:rFonts w:cs="Arial" w:hint="eastAsia"/>
          <w:sz w:val="24"/>
          <w:szCs w:val="24"/>
          <w:rtl/>
        </w:rPr>
        <w:t>דשמעין</w:t>
      </w:r>
      <w:r w:rsidRPr="00C47CB0">
        <w:rPr>
          <w:rFonts w:cs="Arial"/>
          <w:sz w:val="24"/>
          <w:szCs w:val="24"/>
          <w:rtl/>
        </w:rPr>
        <w:t xml:space="preserve"> </w:t>
      </w:r>
      <w:r w:rsidRPr="00C47CB0">
        <w:rPr>
          <w:rFonts w:cs="Arial" w:hint="eastAsia"/>
          <w:sz w:val="24"/>
          <w:szCs w:val="24"/>
          <w:rtl/>
        </w:rPr>
        <w:t>קליה</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אמרת</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תרין</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נפקין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חזרין</w:t>
      </w:r>
      <w:r w:rsidRPr="0008761C">
        <w:rPr>
          <w:rFonts w:cs="Arial" w:hint="cs"/>
          <w:sz w:val="24"/>
          <w:szCs w:val="24"/>
          <w:rtl/>
        </w:rPr>
        <w:t>?</w:t>
      </w:r>
      <w:r w:rsidRPr="00C47CB0">
        <w:rPr>
          <w:rFonts w:cs="Arial"/>
          <w:sz w:val="24"/>
          <w:szCs w:val="24"/>
          <w:rtl/>
        </w:rPr>
        <w:t xml:space="preserve"> אמר</w:t>
      </w:r>
      <w:r w:rsidRPr="009F19BC">
        <w:rPr>
          <w:rFonts w:cs="Arial" w:hint="cs"/>
          <w:sz w:val="24"/>
          <w:szCs w:val="24"/>
          <w:rtl/>
        </w:rPr>
        <w:t xml:space="preserve"> </w:t>
      </w:r>
      <w:r w:rsidRPr="005D15F9">
        <w:rPr>
          <w:rFonts w:cs="Arial" w:hint="cs"/>
          <w:sz w:val="16"/>
          <w:szCs w:val="16"/>
          <w:rtl/>
        </w:rPr>
        <w:t>על עצמו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דהכא</w:t>
      </w:r>
      <w:r w:rsidRPr="00C47CB0">
        <w:rPr>
          <w:rFonts w:cs="Arial"/>
          <w:sz w:val="24"/>
          <w:szCs w:val="24"/>
          <w:rtl/>
        </w:rPr>
        <w:t xml:space="preserve"> </w:t>
      </w:r>
      <w:r w:rsidRPr="00C47CB0">
        <w:rPr>
          <w:rFonts w:cs="Arial" w:hint="eastAsia"/>
          <w:sz w:val="24"/>
          <w:szCs w:val="24"/>
          <w:rtl/>
        </w:rPr>
        <w:t>גברא</w:t>
      </w:r>
      <w:r w:rsidRPr="00C47CB0">
        <w:rPr>
          <w:rFonts w:cs="Arial"/>
          <w:sz w:val="24"/>
          <w:szCs w:val="24"/>
          <w:rtl/>
        </w:rPr>
        <w:t xml:space="preserve"> </w:t>
      </w:r>
      <w:r w:rsidRPr="00C47CB0">
        <w:rPr>
          <w:rFonts w:cs="Arial" w:hint="eastAsia"/>
          <w:sz w:val="24"/>
          <w:szCs w:val="24"/>
          <w:rtl/>
        </w:rPr>
        <w:t>שקר</w:t>
      </w:r>
      <w:r w:rsidRPr="0008761C">
        <w:rPr>
          <w:rFonts w:cs="Arial" w:hint="cs"/>
          <w:sz w:val="24"/>
          <w:szCs w:val="24"/>
          <w:rtl/>
        </w:rPr>
        <w:t xml:space="preserve">, </w:t>
      </w:r>
      <w:r w:rsidRPr="005D15F9">
        <w:rPr>
          <w:rFonts w:cs="Arial" w:hint="cs"/>
          <w:b/>
          <w:bCs/>
          <w:sz w:val="24"/>
          <w:szCs w:val="24"/>
          <w:rtl/>
        </w:rPr>
        <w:t>או</w:t>
      </w:r>
      <w:r w:rsidRPr="005D15F9">
        <w:rPr>
          <w:rFonts w:cs="Arial"/>
          <w:b/>
          <w:bCs/>
          <w:sz w:val="24"/>
          <w:szCs w:val="24"/>
          <w:rtl/>
        </w:rPr>
        <w:t xml:space="preserve"> </w:t>
      </w:r>
      <w:r w:rsidRPr="005D15F9">
        <w:rPr>
          <w:rFonts w:cs="Arial" w:hint="cs"/>
          <w:b/>
          <w:bCs/>
          <w:sz w:val="24"/>
          <w:szCs w:val="24"/>
          <w:rtl/>
        </w:rPr>
        <w:t>דאיסטרולוגייה</w:t>
      </w:r>
      <w:r w:rsidRPr="00C47CB0">
        <w:rPr>
          <w:rFonts w:cs="Arial"/>
          <w:sz w:val="24"/>
          <w:szCs w:val="24"/>
          <w:rtl/>
        </w:rPr>
        <w:t xml:space="preserve"> </w:t>
      </w:r>
      <w:r w:rsidRPr="00C47CB0">
        <w:rPr>
          <w:rFonts w:cs="Arial" w:hint="eastAsia"/>
          <w:sz w:val="24"/>
          <w:szCs w:val="24"/>
          <w:rtl/>
        </w:rPr>
        <w:t>דידיה</w:t>
      </w:r>
      <w:r w:rsidRPr="00C47CB0">
        <w:rPr>
          <w:rFonts w:cs="Arial"/>
          <w:sz w:val="24"/>
          <w:szCs w:val="24"/>
          <w:rtl/>
        </w:rPr>
        <w:t xml:space="preserve"> </w:t>
      </w:r>
      <w:r w:rsidRPr="00C47CB0">
        <w:rPr>
          <w:rFonts w:cs="Arial" w:hint="eastAsia"/>
          <w:sz w:val="24"/>
          <w:szCs w:val="24"/>
          <w:rtl/>
        </w:rPr>
        <w:t>שקרין</w:t>
      </w:r>
      <w:r w:rsidRPr="00C47CB0">
        <w:rPr>
          <w:rFonts w:cs="Arial"/>
          <w:sz w:val="24"/>
          <w:szCs w:val="24"/>
          <w:rtl/>
        </w:rPr>
        <w:t xml:space="preserve">. </w:t>
      </w:r>
      <w:r w:rsidRPr="005D15F9">
        <w:rPr>
          <w:rFonts w:cs="Arial" w:hint="cs"/>
          <w:b/>
          <w:bCs/>
          <w:sz w:val="24"/>
          <w:szCs w:val="24"/>
          <w:rtl/>
        </w:rPr>
        <w:t>אפלו</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אזלין</w:t>
      </w:r>
      <w:r w:rsidRPr="00C47CB0">
        <w:rPr>
          <w:rFonts w:cs="Arial"/>
          <w:sz w:val="24"/>
          <w:szCs w:val="24"/>
          <w:rtl/>
        </w:rPr>
        <w:t xml:space="preserve"> </w:t>
      </w:r>
      <w:r w:rsidRPr="00C47CB0">
        <w:rPr>
          <w:rFonts w:cs="Arial" w:hint="eastAsia"/>
          <w:sz w:val="24"/>
          <w:szCs w:val="24"/>
          <w:rtl/>
        </w:rPr>
        <w:t>ופשפשון</w:t>
      </w:r>
      <w:r w:rsidRPr="00C47CB0">
        <w:rPr>
          <w:rFonts w:cs="Arial"/>
          <w:sz w:val="24"/>
          <w:szCs w:val="24"/>
          <w:rtl/>
        </w:rPr>
        <w:t xml:space="preserve"> </w:t>
      </w:r>
      <w:r w:rsidRPr="00C47CB0">
        <w:rPr>
          <w:rFonts w:cs="Arial" w:hint="eastAsia"/>
          <w:sz w:val="24"/>
          <w:szCs w:val="24"/>
          <w:rtl/>
        </w:rPr>
        <w:t>ואשכחון</w:t>
      </w:r>
      <w:r w:rsidRPr="00C47CB0">
        <w:rPr>
          <w:rFonts w:cs="Arial"/>
          <w:sz w:val="24"/>
          <w:szCs w:val="24"/>
          <w:rtl/>
        </w:rPr>
        <w:t xml:space="preserve"> </w:t>
      </w:r>
      <w:r w:rsidRPr="0008761C">
        <w:rPr>
          <w:rFonts w:cs="Arial" w:hint="cs"/>
          <w:sz w:val="24"/>
          <w:szCs w:val="24"/>
          <w:rtl/>
        </w:rPr>
        <w:t>חכינה.</w:t>
      </w:r>
      <w:r w:rsidRPr="00C47CB0">
        <w:rPr>
          <w:rFonts w:cs="Arial"/>
          <w:sz w:val="24"/>
          <w:szCs w:val="24"/>
          <w:rtl/>
        </w:rPr>
        <w:t xml:space="preserve"> </w:t>
      </w:r>
      <w:r w:rsidRPr="00C47CB0">
        <w:rPr>
          <w:rFonts w:cs="Arial" w:hint="eastAsia"/>
          <w:sz w:val="24"/>
          <w:szCs w:val="24"/>
          <w:rtl/>
        </w:rPr>
        <w:t>פלגא</w:t>
      </w:r>
      <w:r w:rsidRPr="00C47CB0">
        <w:rPr>
          <w:rFonts w:cs="Arial"/>
          <w:sz w:val="24"/>
          <w:szCs w:val="24"/>
          <w:rtl/>
        </w:rPr>
        <w:t xml:space="preserve"> </w:t>
      </w:r>
      <w:r w:rsidRPr="00C47CB0">
        <w:rPr>
          <w:rFonts w:cs="Arial" w:hint="eastAsia"/>
          <w:sz w:val="24"/>
          <w:szCs w:val="24"/>
          <w:rtl/>
        </w:rPr>
        <w:t>בהדא</w:t>
      </w:r>
      <w:r w:rsidRPr="00C47CB0">
        <w:rPr>
          <w:rFonts w:cs="Arial"/>
          <w:sz w:val="24"/>
          <w:szCs w:val="24"/>
          <w:rtl/>
        </w:rPr>
        <w:t xml:space="preserve"> </w:t>
      </w:r>
      <w:r w:rsidRPr="00C47CB0">
        <w:rPr>
          <w:rFonts w:cs="Arial" w:hint="eastAsia"/>
          <w:sz w:val="24"/>
          <w:szCs w:val="24"/>
          <w:rtl/>
        </w:rPr>
        <w:t>מובלא</w:t>
      </w:r>
      <w:r w:rsidRPr="00C47CB0">
        <w:rPr>
          <w:rFonts w:cs="Arial"/>
          <w:sz w:val="24"/>
          <w:szCs w:val="24"/>
          <w:rtl/>
        </w:rPr>
        <w:t xml:space="preserve"> </w:t>
      </w:r>
      <w:r w:rsidRPr="009F19BC">
        <w:rPr>
          <w:rFonts w:cs="Arial" w:hint="cs"/>
          <w:i/>
          <w:iCs/>
          <w:sz w:val="16"/>
          <w:szCs w:val="16"/>
          <w:rtl/>
        </w:rPr>
        <w:t>חבילה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ופלגא</w:t>
      </w:r>
      <w:r w:rsidRPr="00C47CB0">
        <w:rPr>
          <w:rFonts w:cs="Arial"/>
          <w:sz w:val="24"/>
          <w:szCs w:val="24"/>
          <w:rtl/>
        </w:rPr>
        <w:t xml:space="preserve"> </w:t>
      </w:r>
      <w:r w:rsidRPr="00C47CB0">
        <w:rPr>
          <w:rFonts w:cs="Arial" w:hint="eastAsia"/>
          <w:sz w:val="24"/>
          <w:szCs w:val="24"/>
          <w:rtl/>
        </w:rPr>
        <w:t>בהדא</w:t>
      </w:r>
      <w:r w:rsidRPr="00C47CB0">
        <w:rPr>
          <w:rFonts w:cs="Arial"/>
          <w:sz w:val="24"/>
          <w:szCs w:val="24"/>
          <w:rtl/>
        </w:rPr>
        <w:t xml:space="preserve"> </w:t>
      </w:r>
      <w:r w:rsidRPr="00C47CB0">
        <w:rPr>
          <w:rFonts w:cs="Arial" w:hint="eastAsia"/>
          <w:sz w:val="24"/>
          <w:szCs w:val="24"/>
          <w:rtl/>
        </w:rPr>
        <w:t>מובלא</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טיבו</w:t>
      </w:r>
      <w:r w:rsidRPr="00C47CB0">
        <w:rPr>
          <w:rFonts w:cs="Arial"/>
          <w:sz w:val="24"/>
          <w:szCs w:val="24"/>
          <w:rtl/>
        </w:rPr>
        <w:t xml:space="preserve"> </w:t>
      </w:r>
      <w:r w:rsidRPr="00C47CB0">
        <w:rPr>
          <w:rFonts w:cs="Arial" w:hint="eastAsia"/>
          <w:sz w:val="24"/>
          <w:szCs w:val="24"/>
          <w:rtl/>
        </w:rPr>
        <w:t>עבידתכון</w:t>
      </w:r>
      <w:r w:rsidRPr="00C47CB0">
        <w:rPr>
          <w:rFonts w:cs="Arial"/>
          <w:sz w:val="24"/>
          <w:szCs w:val="24"/>
          <w:rtl/>
        </w:rPr>
        <w:t xml:space="preserve"> </w:t>
      </w:r>
      <w:r w:rsidRPr="00C47CB0">
        <w:rPr>
          <w:rFonts w:cs="Arial" w:hint="eastAsia"/>
          <w:sz w:val="24"/>
          <w:szCs w:val="24"/>
          <w:rtl/>
        </w:rPr>
        <w:t>יומא</w:t>
      </w:r>
      <w:r w:rsidRPr="00C47CB0">
        <w:rPr>
          <w:rFonts w:cs="Arial"/>
          <w:sz w:val="24"/>
          <w:szCs w:val="24"/>
          <w:rtl/>
        </w:rPr>
        <w:t xml:space="preserve"> </w:t>
      </w:r>
      <w:r w:rsidRPr="00C47CB0">
        <w:rPr>
          <w:rFonts w:cs="Arial" w:hint="eastAsia"/>
          <w:sz w:val="24"/>
          <w:szCs w:val="24"/>
          <w:rtl/>
        </w:rPr>
        <w:t>דין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ותניין</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עובדא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ההוא</w:t>
      </w:r>
      <w:r w:rsidRPr="00C47CB0">
        <w:rPr>
          <w:rFonts w:cs="Arial"/>
          <w:sz w:val="24"/>
          <w:szCs w:val="24"/>
          <w:rtl/>
        </w:rPr>
        <w:t xml:space="preserve"> </w:t>
      </w:r>
      <w:r w:rsidRPr="00C47CB0">
        <w:rPr>
          <w:rFonts w:cs="Arial" w:hint="eastAsia"/>
          <w:sz w:val="24"/>
          <w:szCs w:val="24"/>
          <w:rtl/>
        </w:rPr>
        <w:t>גברא</w:t>
      </w:r>
      <w:r w:rsidRPr="00C47CB0">
        <w:rPr>
          <w:rFonts w:cs="Arial"/>
          <w:sz w:val="24"/>
          <w:szCs w:val="24"/>
          <w:rtl/>
        </w:rPr>
        <w:t xml:space="preserve"> </w:t>
      </w:r>
      <w:r w:rsidRPr="00C47CB0">
        <w:rPr>
          <w:rFonts w:cs="Arial" w:hint="eastAsia"/>
          <w:sz w:val="24"/>
          <w:szCs w:val="24"/>
          <w:rtl/>
        </w:rPr>
        <w:t>יכיל</w:t>
      </w:r>
      <w:r w:rsidRPr="00C47CB0">
        <w:rPr>
          <w:rFonts w:cs="Arial"/>
          <w:sz w:val="24"/>
          <w:szCs w:val="24"/>
          <w:rtl/>
        </w:rPr>
        <w:t xml:space="preserve"> </w:t>
      </w:r>
      <w:r w:rsidRPr="00C47CB0">
        <w:rPr>
          <w:rFonts w:cs="Arial" w:hint="eastAsia"/>
          <w:sz w:val="24"/>
          <w:szCs w:val="24"/>
          <w:rtl/>
        </w:rPr>
        <w:t>עביד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דאלההון</w:t>
      </w:r>
      <w:r w:rsidRPr="00C47CB0">
        <w:rPr>
          <w:rFonts w:cs="Arial"/>
          <w:sz w:val="24"/>
          <w:szCs w:val="24"/>
          <w:rtl/>
        </w:rPr>
        <w:t xml:space="preserve"> </w:t>
      </w:r>
      <w:r w:rsidRPr="00C47CB0">
        <w:rPr>
          <w:rFonts w:cs="Arial" w:hint="eastAsia"/>
          <w:sz w:val="24"/>
          <w:szCs w:val="24"/>
          <w:rtl/>
        </w:rPr>
        <w:t>די</w:t>
      </w:r>
      <w:r w:rsidRPr="00C47CB0">
        <w:rPr>
          <w:rFonts w:cs="Arial"/>
          <w:sz w:val="24"/>
          <w:szCs w:val="24"/>
          <w:rtl/>
        </w:rPr>
        <w:t xml:space="preserve"> </w:t>
      </w:r>
      <w:r w:rsidRPr="00C47CB0">
        <w:rPr>
          <w:rFonts w:cs="Arial" w:hint="eastAsia"/>
          <w:sz w:val="24"/>
          <w:szCs w:val="24"/>
          <w:rtl/>
        </w:rPr>
        <w:t>יהודאי</w:t>
      </w:r>
      <w:r w:rsidRPr="00C47CB0">
        <w:rPr>
          <w:rFonts w:cs="Arial"/>
          <w:sz w:val="24"/>
          <w:szCs w:val="24"/>
          <w:rtl/>
        </w:rPr>
        <w:t xml:space="preserve"> </w:t>
      </w:r>
      <w:r w:rsidRPr="00C47CB0">
        <w:rPr>
          <w:rFonts w:cs="Arial" w:hint="eastAsia"/>
          <w:sz w:val="24"/>
          <w:szCs w:val="24"/>
          <w:rtl/>
        </w:rPr>
        <w:t>מתפייס</w:t>
      </w:r>
      <w:r w:rsidRPr="00C47CB0">
        <w:rPr>
          <w:rFonts w:cs="Arial"/>
          <w:sz w:val="24"/>
          <w:szCs w:val="24"/>
          <w:rtl/>
        </w:rPr>
        <w:t xml:space="preserve"> </w:t>
      </w:r>
      <w:r w:rsidRPr="00C47CB0">
        <w:rPr>
          <w:rFonts w:cs="Arial" w:hint="eastAsia"/>
          <w:sz w:val="24"/>
          <w:szCs w:val="24"/>
          <w:rtl/>
        </w:rPr>
        <w:t>בפלגיה</w:t>
      </w:r>
      <w:r w:rsidRPr="00C47CB0">
        <w:rPr>
          <w:rFonts w:cs="Arial"/>
          <w:sz w:val="24"/>
          <w:szCs w:val="24"/>
          <w:rtl/>
        </w:rPr>
        <w:t xml:space="preserve"> </w:t>
      </w:r>
      <w:r w:rsidRPr="00C47CB0">
        <w:rPr>
          <w:rFonts w:cs="Arial" w:hint="eastAsia"/>
          <w:sz w:val="24"/>
          <w:szCs w:val="24"/>
          <w:rtl/>
        </w:rPr>
        <w:t>עיגול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חונה</w:t>
      </w:r>
      <w:r w:rsidRPr="00C47CB0">
        <w:rPr>
          <w:rFonts w:cs="Arial"/>
          <w:sz w:val="24"/>
          <w:szCs w:val="24"/>
          <w:rtl/>
        </w:rPr>
        <w:t xml:space="preserve"> </w:t>
      </w:r>
      <w:r w:rsidRPr="00C47CB0">
        <w:rPr>
          <w:rFonts w:cs="Arial" w:hint="eastAsia"/>
          <w:sz w:val="24"/>
          <w:szCs w:val="24"/>
          <w:rtl/>
        </w:rPr>
        <w:t>משתעי</w:t>
      </w:r>
      <w:r w:rsidRPr="00C47CB0">
        <w:rPr>
          <w:rFonts w:cs="Arial"/>
          <w:sz w:val="24"/>
          <w:szCs w:val="24"/>
          <w:rtl/>
        </w:rPr>
        <w:t xml:space="preserve"> </w:t>
      </w:r>
      <w:r w:rsidRPr="00C47CB0">
        <w:rPr>
          <w:rFonts w:cs="Arial" w:hint="eastAsia"/>
          <w:sz w:val="24"/>
          <w:szCs w:val="24"/>
          <w:rtl/>
        </w:rPr>
        <w:t>הדין</w:t>
      </w:r>
      <w:r w:rsidRPr="00C47CB0">
        <w:rPr>
          <w:rFonts w:cs="Arial"/>
          <w:sz w:val="24"/>
          <w:szCs w:val="24"/>
          <w:rtl/>
        </w:rPr>
        <w:t xml:space="preserve"> </w:t>
      </w:r>
      <w:r w:rsidRPr="00C47CB0">
        <w:rPr>
          <w:rFonts w:cs="Arial" w:hint="eastAsia"/>
          <w:sz w:val="24"/>
          <w:szCs w:val="24"/>
          <w:rtl/>
        </w:rPr>
        <w:t>עובדא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גיור</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איסטרולוגוס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זמן</w:t>
      </w:r>
      <w:r w:rsidRPr="00C47CB0">
        <w:rPr>
          <w:rFonts w:cs="Arial"/>
          <w:sz w:val="24"/>
          <w:szCs w:val="24"/>
          <w:rtl/>
        </w:rPr>
        <w:t xml:space="preserve"> </w:t>
      </w:r>
      <w:r w:rsidRPr="00C47CB0">
        <w:rPr>
          <w:rFonts w:cs="Arial" w:hint="eastAsia"/>
          <w:sz w:val="24"/>
          <w:szCs w:val="24"/>
          <w:rtl/>
        </w:rPr>
        <w:t>אתא</w:t>
      </w:r>
      <w:r w:rsidRPr="00C47CB0">
        <w:rPr>
          <w:rFonts w:cs="Arial"/>
          <w:sz w:val="24"/>
          <w:szCs w:val="24"/>
          <w:rtl/>
        </w:rPr>
        <w:t xml:space="preserve"> </w:t>
      </w:r>
      <w:r w:rsidRPr="00C47CB0">
        <w:rPr>
          <w:rFonts w:cs="Arial" w:hint="eastAsia"/>
          <w:sz w:val="24"/>
          <w:szCs w:val="24"/>
          <w:rtl/>
        </w:rPr>
        <w:t>בעי</w:t>
      </w:r>
      <w:r w:rsidRPr="00C47CB0">
        <w:rPr>
          <w:rFonts w:cs="Arial"/>
          <w:sz w:val="24"/>
          <w:szCs w:val="24"/>
          <w:rtl/>
        </w:rPr>
        <w:t xml:space="preserve"> </w:t>
      </w:r>
      <w:r w:rsidRPr="00C47CB0">
        <w:rPr>
          <w:rFonts w:cs="Arial" w:hint="eastAsia"/>
          <w:sz w:val="24"/>
          <w:szCs w:val="24"/>
          <w:rtl/>
        </w:rPr>
        <w:t>מיפיק</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כדון</w:t>
      </w:r>
      <w:r w:rsidRPr="00C47CB0">
        <w:rPr>
          <w:rFonts w:cs="Arial"/>
          <w:sz w:val="24"/>
          <w:szCs w:val="24"/>
          <w:rtl/>
        </w:rPr>
        <w:t xml:space="preserve"> </w:t>
      </w:r>
      <w:r w:rsidRPr="00C47CB0">
        <w:rPr>
          <w:rFonts w:cs="Arial" w:hint="eastAsia"/>
          <w:sz w:val="24"/>
          <w:szCs w:val="24"/>
          <w:rtl/>
        </w:rPr>
        <w:t>נפקין</w:t>
      </w:r>
      <w:r w:rsidRPr="0008761C">
        <w:rPr>
          <w:rFonts w:cs="Arial" w:hint="cs"/>
          <w:sz w:val="24"/>
          <w:szCs w:val="24"/>
          <w:rtl/>
        </w:rPr>
        <w:t xml:space="preserve">? </w:t>
      </w:r>
      <w:r w:rsidRPr="005D15F9">
        <w:rPr>
          <w:rFonts w:cs="Arial" w:hint="cs"/>
          <w:b/>
          <w:bCs/>
          <w:sz w:val="24"/>
          <w:szCs w:val="24"/>
          <w:rtl/>
        </w:rPr>
        <w:t>הרי לפי הכוכבים זה זמן סכנה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חזר</w:t>
      </w:r>
      <w:r w:rsidRPr="00C47CB0">
        <w:rPr>
          <w:rFonts w:cs="Arial"/>
          <w:sz w:val="24"/>
          <w:szCs w:val="24"/>
          <w:rtl/>
        </w:rPr>
        <w:t xml:space="preserve"> </w:t>
      </w:r>
      <w:r w:rsidRPr="005D15F9">
        <w:rPr>
          <w:rFonts w:cs="Arial" w:hint="cs"/>
          <w:b/>
          <w:bCs/>
          <w:sz w:val="24"/>
          <w:szCs w:val="24"/>
          <w:rtl/>
        </w:rPr>
        <w:t>ואמר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כלום</w:t>
      </w:r>
      <w:r w:rsidRPr="00C47CB0">
        <w:rPr>
          <w:rFonts w:cs="Arial"/>
          <w:sz w:val="24"/>
          <w:szCs w:val="24"/>
          <w:rtl/>
        </w:rPr>
        <w:t xml:space="preserve"> </w:t>
      </w:r>
      <w:r w:rsidRPr="00C47CB0">
        <w:rPr>
          <w:rFonts w:cs="Arial" w:hint="eastAsia"/>
          <w:sz w:val="24"/>
          <w:szCs w:val="24"/>
          <w:rtl/>
        </w:rPr>
        <w:t>אידבקת</w:t>
      </w:r>
      <w:r w:rsidRPr="00C47CB0">
        <w:rPr>
          <w:rFonts w:cs="Arial"/>
          <w:sz w:val="24"/>
          <w:szCs w:val="24"/>
          <w:rtl/>
        </w:rPr>
        <w:t xml:space="preserve"> </w:t>
      </w:r>
      <w:r w:rsidRPr="00C47CB0">
        <w:rPr>
          <w:rFonts w:cs="Arial" w:hint="eastAsia"/>
          <w:sz w:val="24"/>
          <w:szCs w:val="24"/>
          <w:rtl/>
        </w:rPr>
        <w:t>בהדא</w:t>
      </w:r>
      <w:r w:rsidRPr="00C47CB0">
        <w:rPr>
          <w:rFonts w:cs="Arial"/>
          <w:sz w:val="24"/>
          <w:szCs w:val="24"/>
          <w:rtl/>
        </w:rPr>
        <w:t xml:space="preserve"> </w:t>
      </w:r>
      <w:r w:rsidRPr="00C47CB0">
        <w:rPr>
          <w:rFonts w:cs="Arial" w:hint="eastAsia"/>
          <w:sz w:val="24"/>
          <w:szCs w:val="24"/>
          <w:rtl/>
        </w:rPr>
        <w:t>אומתא</w:t>
      </w:r>
      <w:r w:rsidRPr="00C47CB0">
        <w:rPr>
          <w:rFonts w:cs="Arial"/>
          <w:sz w:val="24"/>
          <w:szCs w:val="24"/>
          <w:rtl/>
        </w:rPr>
        <w:t xml:space="preserve"> </w:t>
      </w:r>
      <w:r w:rsidRPr="00C47CB0">
        <w:rPr>
          <w:rFonts w:cs="Arial" w:hint="eastAsia"/>
          <w:sz w:val="24"/>
          <w:szCs w:val="24"/>
          <w:rtl/>
        </w:rPr>
        <w:t>קדישתא</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למיפרש</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מילייא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ניפוק</w:t>
      </w:r>
      <w:r w:rsidRPr="00C47CB0">
        <w:rPr>
          <w:rFonts w:cs="Arial"/>
          <w:sz w:val="24"/>
          <w:szCs w:val="24"/>
          <w:rtl/>
        </w:rPr>
        <w:t xml:space="preserve"> </w:t>
      </w:r>
      <w:r>
        <w:rPr>
          <w:rFonts w:cs="Arial" w:hint="cs"/>
          <w:sz w:val="24"/>
          <w:szCs w:val="24"/>
          <w:rtl/>
        </w:rPr>
        <w:t>ו</w:t>
      </w:r>
      <w:r w:rsidRPr="005D15F9">
        <w:rPr>
          <w:rFonts w:cs="Arial" w:hint="cs"/>
          <w:b/>
          <w:bCs/>
          <w:sz w:val="24"/>
          <w:szCs w:val="24"/>
          <w:rtl/>
        </w:rPr>
        <w:t>נסמוך</w:t>
      </w:r>
      <w:r w:rsidRPr="0008761C">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שמיה</w:t>
      </w:r>
      <w:r w:rsidRPr="00C47CB0">
        <w:rPr>
          <w:rFonts w:cs="Arial"/>
          <w:sz w:val="24"/>
          <w:szCs w:val="24"/>
          <w:rtl/>
        </w:rPr>
        <w:t xml:space="preserve"> </w:t>
      </w:r>
      <w:r w:rsidRPr="00C47CB0">
        <w:rPr>
          <w:rFonts w:cs="Arial" w:hint="eastAsia"/>
          <w:sz w:val="24"/>
          <w:szCs w:val="24"/>
          <w:rtl/>
        </w:rPr>
        <w:t>דבריין</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לט</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קריב</w:t>
      </w:r>
      <w:r w:rsidRPr="00C47CB0">
        <w:rPr>
          <w:rFonts w:cs="Arial"/>
          <w:sz w:val="24"/>
          <w:szCs w:val="24"/>
          <w:rtl/>
        </w:rPr>
        <w:t xml:space="preserve"> </w:t>
      </w:r>
      <w:r w:rsidRPr="00C47CB0">
        <w:rPr>
          <w:rFonts w:cs="Arial" w:hint="eastAsia"/>
          <w:sz w:val="24"/>
          <w:szCs w:val="24"/>
          <w:rtl/>
        </w:rPr>
        <w:t>למכסח</w:t>
      </w:r>
      <w:r w:rsidRPr="00C47CB0">
        <w:rPr>
          <w:rFonts w:cs="Arial"/>
          <w:sz w:val="24"/>
          <w:szCs w:val="24"/>
          <w:rtl/>
        </w:rPr>
        <w:t xml:space="preserve"> </w:t>
      </w:r>
      <w:r>
        <w:rPr>
          <w:rFonts w:cs="Arial" w:hint="cs"/>
          <w:sz w:val="24"/>
          <w:szCs w:val="24"/>
          <w:rtl/>
        </w:rPr>
        <w:t xml:space="preserve"> </w:t>
      </w:r>
      <w:r w:rsidRPr="00953587">
        <w:rPr>
          <w:rFonts w:cs="Arial" w:hint="cs"/>
          <w:i/>
          <w:iCs/>
          <w:sz w:val="16"/>
          <w:szCs w:val="16"/>
          <w:rtl/>
        </w:rPr>
        <w:t>כמעט נהרג</w:t>
      </w:r>
      <w:r w:rsidRPr="0008761C">
        <w:rPr>
          <w:rFonts w:cs="Arial" w:hint="cs"/>
          <w:sz w:val="24"/>
          <w:szCs w:val="24"/>
          <w:rtl/>
        </w:rPr>
        <w:t xml:space="preserve"> על ידי חיה רעה.</w:t>
      </w:r>
      <w:r w:rsidRPr="0008761C">
        <w:rPr>
          <w:rFonts w:cs="Arial"/>
          <w:sz w:val="24"/>
          <w:szCs w:val="24"/>
          <w:rtl/>
        </w:rPr>
        <w:t xml:space="preserve"> </w:t>
      </w:r>
      <w:r w:rsidRPr="00C47CB0">
        <w:rPr>
          <w:rFonts w:cs="Arial" w:hint="eastAsia"/>
          <w:sz w:val="24"/>
          <w:szCs w:val="24"/>
          <w:rtl/>
        </w:rPr>
        <w:t>יהב</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חמרה</w:t>
      </w:r>
      <w:r w:rsidRPr="00C47CB0">
        <w:rPr>
          <w:rFonts w:cs="Arial"/>
          <w:sz w:val="24"/>
          <w:szCs w:val="24"/>
          <w:rtl/>
        </w:rPr>
        <w:t xml:space="preserve"> </w:t>
      </w:r>
      <w:r w:rsidRPr="00C47CB0">
        <w:rPr>
          <w:rFonts w:cs="Arial" w:hint="eastAsia"/>
          <w:sz w:val="24"/>
          <w:szCs w:val="24"/>
          <w:rtl/>
        </w:rPr>
        <w:t>ואכלה</w:t>
      </w:r>
      <w:r w:rsidRPr="0008761C">
        <w:rPr>
          <w:rFonts w:cs="Arial" w:hint="cs"/>
          <w:sz w:val="24"/>
          <w:szCs w:val="24"/>
          <w:rtl/>
        </w:rPr>
        <w:t xml:space="preserve">, </w:t>
      </w:r>
      <w:r w:rsidRPr="005D15F9">
        <w:rPr>
          <w:rFonts w:cs="Arial" w:hint="cs"/>
          <w:b/>
          <w:bCs/>
          <w:sz w:val="24"/>
          <w:szCs w:val="24"/>
          <w:rtl/>
        </w:rPr>
        <w:t>וניצל</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גרם</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5D15F9">
        <w:rPr>
          <w:rFonts w:cs="Arial" w:hint="cs"/>
          <w:b/>
          <w:bCs/>
          <w:sz w:val="24"/>
          <w:szCs w:val="24"/>
          <w:rtl/>
        </w:rPr>
        <w:t>דיפול?</w:t>
      </w:r>
      <w:r w:rsidRPr="00C47CB0">
        <w:rPr>
          <w:rFonts w:cs="Arial"/>
          <w:sz w:val="24"/>
          <w:szCs w:val="24"/>
          <w:rtl/>
        </w:rPr>
        <w:t xml:space="preserve"> </w:t>
      </w:r>
      <w:r w:rsidRPr="00C47CB0">
        <w:rPr>
          <w:rFonts w:cs="Arial" w:hint="eastAsia"/>
          <w:sz w:val="24"/>
          <w:szCs w:val="24"/>
          <w:rtl/>
        </w:rPr>
        <w:t>בגין</w:t>
      </w:r>
      <w:r w:rsidRPr="00C47CB0">
        <w:rPr>
          <w:rFonts w:cs="Arial"/>
          <w:sz w:val="24"/>
          <w:szCs w:val="24"/>
          <w:rtl/>
        </w:rPr>
        <w:t xml:space="preserve"> </w:t>
      </w:r>
      <w:r w:rsidRPr="00C47CB0">
        <w:rPr>
          <w:rFonts w:cs="Arial" w:hint="eastAsia"/>
          <w:sz w:val="24"/>
          <w:szCs w:val="24"/>
          <w:rtl/>
        </w:rPr>
        <w:t>דהרהר</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גרם</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דאישתיזיב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בגין</w:t>
      </w:r>
      <w:r w:rsidRPr="00C47CB0">
        <w:rPr>
          <w:rFonts w:cs="Arial"/>
          <w:sz w:val="24"/>
          <w:szCs w:val="24"/>
          <w:rtl/>
        </w:rPr>
        <w:t xml:space="preserve"> </w:t>
      </w:r>
      <w:r w:rsidRPr="00C47CB0">
        <w:rPr>
          <w:rFonts w:cs="Arial" w:hint="eastAsia"/>
          <w:sz w:val="24"/>
          <w:szCs w:val="24"/>
          <w:rtl/>
        </w:rPr>
        <w:t>דאתרחץ</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ברייה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08761C">
        <w:rPr>
          <w:rFonts w:cs="Arial" w:hint="cs"/>
          <w:sz w:val="24"/>
          <w:szCs w:val="24"/>
          <w:rtl/>
        </w:rPr>
        <w:t>לוי,</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המנחש</w:t>
      </w:r>
      <w:r w:rsidRPr="00C47CB0">
        <w:rPr>
          <w:rFonts w:cs="Arial"/>
          <w:sz w:val="24"/>
          <w:szCs w:val="24"/>
          <w:rtl/>
        </w:rPr>
        <w:t xml:space="preserve"> </w:t>
      </w:r>
      <w:r w:rsidRPr="00C47CB0">
        <w:rPr>
          <w:rFonts w:cs="Arial" w:hint="eastAsia"/>
          <w:sz w:val="24"/>
          <w:szCs w:val="24"/>
          <w:rtl/>
        </w:rPr>
        <w:t>סופו</w:t>
      </w:r>
      <w:r w:rsidRPr="00C47CB0">
        <w:rPr>
          <w:rFonts w:cs="Arial"/>
          <w:sz w:val="24"/>
          <w:szCs w:val="24"/>
          <w:rtl/>
        </w:rPr>
        <w:t xml:space="preserve"> </w:t>
      </w:r>
      <w:r w:rsidRPr="00C47CB0">
        <w:rPr>
          <w:rFonts w:cs="Arial" w:hint="eastAsia"/>
          <w:sz w:val="24"/>
          <w:szCs w:val="24"/>
          <w:rtl/>
        </w:rPr>
        <w:t>לבוא</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טעמא</w:t>
      </w:r>
      <w:r w:rsidRPr="0008761C">
        <w:rPr>
          <w:rFonts w:cs="Arial" w:hint="cs"/>
          <w:sz w:val="24"/>
          <w:szCs w:val="24"/>
          <w:rtl/>
        </w:rPr>
        <w:t xml:space="preserve">? </w:t>
      </w:r>
      <w:r w:rsidRPr="005D15F9">
        <w:rPr>
          <w:rFonts w:cs="Arial" w:hint="cs"/>
          <w:b/>
          <w:bCs/>
          <w:sz w:val="24"/>
          <w:szCs w:val="24"/>
          <w:rtl/>
        </w:rPr>
        <w:t>דכתיב</w:t>
      </w:r>
      <w:r w:rsidRPr="00C47CB0">
        <w:rPr>
          <w:rFonts w:cs="Arial"/>
          <w:sz w:val="24"/>
          <w:szCs w:val="24"/>
          <w:rtl/>
        </w:rPr>
        <w:t xml:space="preserve"> [</w:t>
      </w:r>
      <w:r w:rsidRPr="00C47CB0">
        <w:rPr>
          <w:rFonts w:cs="Arial" w:hint="eastAsia"/>
          <w:sz w:val="24"/>
          <w:szCs w:val="24"/>
          <w:rtl/>
        </w:rPr>
        <w:t>במדבר</w:t>
      </w:r>
      <w:r w:rsidRPr="00C47CB0">
        <w:rPr>
          <w:rFonts w:cs="Arial"/>
          <w:sz w:val="24"/>
          <w:szCs w:val="24"/>
          <w:rtl/>
        </w:rPr>
        <w:t xml:space="preserve"> </w:t>
      </w:r>
      <w:r w:rsidRPr="00C47CB0">
        <w:rPr>
          <w:rFonts w:cs="Arial" w:hint="eastAsia"/>
          <w:sz w:val="24"/>
          <w:szCs w:val="24"/>
          <w:rtl/>
        </w:rPr>
        <w:t>כג</w:t>
      </w:r>
      <w:r w:rsidRPr="00C47CB0">
        <w:rPr>
          <w:rFonts w:cs="Arial"/>
          <w:sz w:val="24"/>
          <w:szCs w:val="24"/>
          <w:rtl/>
        </w:rPr>
        <w:t xml:space="preserve"> </w:t>
      </w:r>
      <w:r w:rsidRPr="00C47CB0">
        <w:rPr>
          <w:rFonts w:cs="Arial" w:hint="eastAsia"/>
          <w:sz w:val="24"/>
          <w:szCs w:val="24"/>
          <w:rtl/>
        </w:rPr>
        <w:t>כג</w:t>
      </w:r>
      <w:r w:rsidRPr="00C47CB0">
        <w:rPr>
          <w:rFonts w:cs="Arial"/>
          <w:sz w:val="24"/>
          <w:szCs w:val="24"/>
          <w:rtl/>
        </w:rPr>
        <w:t xml:space="preserve">] </w:t>
      </w:r>
      <w:r w:rsidRPr="00C47CB0">
        <w:rPr>
          <w:rFonts w:cs="Arial" w:hint="eastAsia"/>
          <w:sz w:val="24"/>
          <w:szCs w:val="24"/>
          <w:rtl/>
        </w:rPr>
        <w:t>כי</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נחש</w:t>
      </w:r>
      <w:r w:rsidRPr="00C47CB0">
        <w:rPr>
          <w:rFonts w:cs="Arial"/>
          <w:sz w:val="24"/>
          <w:szCs w:val="24"/>
          <w:rtl/>
        </w:rPr>
        <w:t xml:space="preserve"> </w:t>
      </w:r>
      <w:r w:rsidRPr="00C47CB0">
        <w:rPr>
          <w:rFonts w:cs="Arial" w:hint="eastAsia"/>
          <w:sz w:val="24"/>
          <w:szCs w:val="24"/>
          <w:rtl/>
        </w:rPr>
        <w:t>ביעקב</w:t>
      </w:r>
      <w:r w:rsidRPr="00C47CB0">
        <w:rPr>
          <w:rFonts w:cs="Arial"/>
          <w:sz w:val="24"/>
          <w:szCs w:val="24"/>
          <w:rtl/>
        </w:rPr>
        <w:t xml:space="preserve">. </w:t>
      </w:r>
      <w:r w:rsidRPr="00C47CB0">
        <w:rPr>
          <w:rFonts w:cs="Arial" w:hint="eastAsia"/>
          <w:sz w:val="24"/>
          <w:szCs w:val="24"/>
          <w:rtl/>
        </w:rPr>
        <w:t>כי</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נחש</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כל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מנחש</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זוכה ומחיצתו</w:t>
      </w:r>
      <w:r w:rsidRPr="00C47CB0">
        <w:rPr>
          <w:rFonts w:cs="Arial"/>
          <w:sz w:val="24"/>
          <w:szCs w:val="24"/>
          <w:rtl/>
        </w:rPr>
        <w:t xml:space="preserve"> </w:t>
      </w:r>
      <w:r w:rsidRPr="00C47CB0">
        <w:rPr>
          <w:rFonts w:cs="Arial" w:hint="eastAsia"/>
          <w:sz w:val="24"/>
          <w:szCs w:val="24"/>
          <w:rtl/>
        </w:rPr>
        <w:t>לפנים</w:t>
      </w:r>
      <w:r w:rsidRPr="00C47CB0">
        <w:rPr>
          <w:rFonts w:cs="Arial"/>
          <w:sz w:val="24"/>
          <w:szCs w:val="24"/>
          <w:rtl/>
        </w:rPr>
        <w:t xml:space="preserve"> </w:t>
      </w:r>
      <w:r w:rsidRPr="00C47CB0">
        <w:rPr>
          <w:rFonts w:cs="Arial" w:hint="eastAsia"/>
          <w:sz w:val="24"/>
          <w:szCs w:val="24"/>
          <w:rtl/>
        </w:rPr>
        <w:t>כמלאכי</w:t>
      </w:r>
      <w:r w:rsidRPr="00C47CB0">
        <w:rPr>
          <w:rFonts w:cs="Arial"/>
          <w:sz w:val="24"/>
          <w:szCs w:val="24"/>
          <w:rtl/>
        </w:rPr>
        <w:t xml:space="preserve"> </w:t>
      </w:r>
      <w:r w:rsidRPr="00C47CB0">
        <w:rPr>
          <w:rFonts w:cs="Arial" w:hint="eastAsia"/>
          <w:sz w:val="24"/>
          <w:szCs w:val="24"/>
          <w:rtl/>
        </w:rPr>
        <w:t>השרת</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טעמא</w:t>
      </w:r>
      <w:r w:rsidRPr="005D15F9">
        <w:rPr>
          <w:rFonts w:cs="Arial" w:hint="cs"/>
          <w:b/>
          <w:bCs/>
          <w:sz w:val="24"/>
          <w:szCs w:val="24"/>
          <w:rtl/>
        </w:rPr>
        <w:t>?</w:t>
      </w:r>
      <w:r w:rsidRPr="005D15F9">
        <w:rPr>
          <w:rFonts w:cs="Arial"/>
          <w:b/>
          <w:bCs/>
          <w:sz w:val="24"/>
          <w:szCs w:val="24"/>
          <w:rtl/>
        </w:rPr>
        <w:t xml:space="preserve"> </w:t>
      </w:r>
      <w:r w:rsidRPr="005D15F9">
        <w:rPr>
          <w:rFonts w:cs="Arial" w:hint="cs"/>
          <w:b/>
          <w:bCs/>
          <w:sz w:val="24"/>
          <w:szCs w:val="24"/>
          <w:rtl/>
        </w:rPr>
        <w:t>דכתיב</w:t>
      </w:r>
      <w:r w:rsidRPr="00C47CB0">
        <w:rPr>
          <w:rFonts w:cs="Arial"/>
          <w:sz w:val="24"/>
          <w:szCs w:val="24"/>
          <w:rtl/>
        </w:rPr>
        <w:t>[</w:t>
      </w:r>
      <w:r w:rsidRPr="00C47CB0">
        <w:rPr>
          <w:rFonts w:cs="Arial" w:hint="eastAsia"/>
          <w:sz w:val="24"/>
          <w:szCs w:val="24"/>
          <w:rtl/>
        </w:rPr>
        <w:t>במדבר</w:t>
      </w:r>
      <w:r w:rsidRPr="00C47CB0">
        <w:rPr>
          <w:rFonts w:cs="Arial"/>
          <w:sz w:val="24"/>
          <w:szCs w:val="24"/>
          <w:rtl/>
        </w:rPr>
        <w:t xml:space="preserve"> </w:t>
      </w:r>
      <w:r w:rsidRPr="00C47CB0">
        <w:rPr>
          <w:rFonts w:cs="Arial" w:hint="eastAsia"/>
          <w:sz w:val="24"/>
          <w:szCs w:val="24"/>
          <w:rtl/>
        </w:rPr>
        <w:t>כג</w:t>
      </w:r>
      <w:r w:rsidRPr="00C47CB0">
        <w:rPr>
          <w:rFonts w:cs="Arial"/>
          <w:sz w:val="24"/>
          <w:szCs w:val="24"/>
          <w:rtl/>
        </w:rPr>
        <w:t xml:space="preserve"> </w:t>
      </w:r>
      <w:r w:rsidRPr="00C47CB0">
        <w:rPr>
          <w:rFonts w:cs="Arial" w:hint="eastAsia"/>
          <w:sz w:val="24"/>
          <w:szCs w:val="24"/>
          <w:rtl/>
        </w:rPr>
        <w:t>כג</w:t>
      </w:r>
      <w:r w:rsidRPr="00C47CB0">
        <w:rPr>
          <w:rFonts w:cs="Arial"/>
          <w:sz w:val="24"/>
          <w:szCs w:val="24"/>
          <w:rtl/>
        </w:rPr>
        <w:t xml:space="preserve">] </w:t>
      </w:r>
      <w:r w:rsidRPr="00C47CB0">
        <w:rPr>
          <w:rFonts w:cs="Arial" w:hint="eastAsia"/>
          <w:sz w:val="24"/>
          <w:szCs w:val="24"/>
          <w:rtl/>
        </w:rPr>
        <w:t>כעת</w:t>
      </w:r>
      <w:r w:rsidRPr="00C47CB0">
        <w:rPr>
          <w:rFonts w:cs="Arial"/>
          <w:sz w:val="24"/>
          <w:szCs w:val="24"/>
          <w:rtl/>
        </w:rPr>
        <w:t xml:space="preserve"> </w:t>
      </w:r>
      <w:r w:rsidRPr="00C47CB0">
        <w:rPr>
          <w:rFonts w:cs="Arial" w:hint="eastAsia"/>
          <w:sz w:val="24"/>
          <w:szCs w:val="24"/>
          <w:rtl/>
        </w:rPr>
        <w:t>יאמר</w:t>
      </w:r>
      <w:r w:rsidRPr="00C47CB0">
        <w:rPr>
          <w:rFonts w:cs="Arial"/>
          <w:sz w:val="24"/>
          <w:szCs w:val="24"/>
          <w:rtl/>
        </w:rPr>
        <w:t xml:space="preserve"> </w:t>
      </w:r>
      <w:r w:rsidRPr="00C47CB0">
        <w:rPr>
          <w:rFonts w:cs="Arial" w:hint="eastAsia"/>
          <w:sz w:val="24"/>
          <w:szCs w:val="24"/>
          <w:rtl/>
        </w:rPr>
        <w:t>ליעקב</w:t>
      </w:r>
      <w:r w:rsidRPr="00C47CB0">
        <w:rPr>
          <w:rFonts w:cs="Arial"/>
          <w:sz w:val="24"/>
          <w:szCs w:val="24"/>
          <w:rtl/>
        </w:rPr>
        <w:t xml:space="preserve"> </w:t>
      </w:r>
      <w:r w:rsidRPr="00C47CB0">
        <w:rPr>
          <w:rFonts w:cs="Arial" w:hint="eastAsia"/>
          <w:sz w:val="24"/>
          <w:szCs w:val="24"/>
          <w:rtl/>
        </w:rPr>
        <w:t>ולישראל</w:t>
      </w:r>
      <w:r w:rsidRPr="00C47CB0">
        <w:rPr>
          <w:rFonts w:cs="Arial"/>
          <w:sz w:val="24"/>
          <w:szCs w:val="24"/>
          <w:rtl/>
        </w:rPr>
        <w:t xml:space="preserve"> </w:t>
      </w:r>
      <w:r w:rsidRPr="00953587">
        <w:rPr>
          <w:rFonts w:cs="Arial" w:hint="cs"/>
          <w:i/>
          <w:iCs/>
          <w:sz w:val="16"/>
          <w:szCs w:val="16"/>
          <w:rtl/>
        </w:rPr>
        <w:t>על ידי מלאכי השרת</w:t>
      </w:r>
      <w:r w:rsidRPr="0008761C">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פעל</w:t>
      </w:r>
      <w:r w:rsidRPr="00C47CB0">
        <w:rPr>
          <w:rFonts w:cs="Arial"/>
          <w:sz w:val="24"/>
          <w:szCs w:val="24"/>
          <w:rtl/>
        </w:rPr>
        <w:t xml:space="preserve"> </w:t>
      </w:r>
      <w:r w:rsidRPr="00C47CB0">
        <w:rPr>
          <w:rFonts w:cs="Arial" w:hint="eastAsia"/>
          <w:sz w:val="24"/>
          <w:szCs w:val="24"/>
          <w:rtl/>
        </w:rPr>
        <w:t>אל</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אבהו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כבחצי</w:t>
      </w:r>
      <w:r w:rsidRPr="00C47CB0">
        <w:rPr>
          <w:rFonts w:cs="Arial"/>
          <w:sz w:val="24"/>
          <w:szCs w:val="24"/>
          <w:rtl/>
        </w:rPr>
        <w:t xml:space="preserve"> </w:t>
      </w:r>
      <w:r w:rsidRPr="00C47CB0">
        <w:rPr>
          <w:rFonts w:cs="Arial" w:hint="eastAsia"/>
          <w:sz w:val="24"/>
          <w:szCs w:val="24"/>
          <w:rtl/>
        </w:rPr>
        <w:t>ימיו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עולם</w:t>
      </w:r>
      <w:r w:rsidRPr="00C47CB0">
        <w:rPr>
          <w:rFonts w:cs="Arial"/>
          <w:sz w:val="24"/>
          <w:szCs w:val="24"/>
          <w:rtl/>
        </w:rPr>
        <w:t xml:space="preserve"> </w:t>
      </w:r>
      <w:r w:rsidRPr="00953587">
        <w:rPr>
          <w:rFonts w:cs="Arial" w:hint="cs"/>
          <w:i/>
          <w:iCs/>
          <w:sz w:val="16"/>
          <w:szCs w:val="16"/>
          <w:rtl/>
        </w:rPr>
        <w:t>רתפ"ו</w:t>
      </w:r>
      <w:r w:rsidRPr="0008761C">
        <w:rPr>
          <w:rFonts w:cs="Arial" w:hint="cs"/>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רשע</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5D15F9">
        <w:rPr>
          <w:rFonts w:cs="Arial" w:hint="cs"/>
          <w:b/>
          <w:bCs/>
          <w:sz w:val="24"/>
          <w:szCs w:val="24"/>
          <w:rtl/>
        </w:rPr>
        <w:t>והתנבא על הגאולה,</w:t>
      </w:r>
      <w:r w:rsidRPr="0008761C">
        <w:rPr>
          <w:rFonts w:cs="Arial"/>
          <w:sz w:val="24"/>
          <w:szCs w:val="24"/>
          <w:rtl/>
        </w:rPr>
        <w:t xml:space="preserve"> </w:t>
      </w:r>
      <w:r w:rsidRPr="00C47CB0">
        <w:rPr>
          <w:rFonts w:cs="Arial" w:hint="eastAsia"/>
          <w:sz w:val="24"/>
          <w:szCs w:val="24"/>
          <w:rtl/>
        </w:rPr>
        <w:t>מ</w:t>
      </w:r>
      <w:r w:rsidRPr="00C47CB0">
        <w:rPr>
          <w:rFonts w:cs="Arial"/>
          <w:sz w:val="24"/>
          <w:szCs w:val="24"/>
          <w:rtl/>
        </w:rPr>
        <w:t>"</w:t>
      </w:r>
      <w:r w:rsidRPr="00C47CB0">
        <w:rPr>
          <w:rFonts w:cs="Arial" w:hint="eastAsia"/>
          <w:sz w:val="24"/>
          <w:szCs w:val="24"/>
          <w:rtl/>
        </w:rPr>
        <w:t>ט</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כעת</w:t>
      </w:r>
      <w:r w:rsidRPr="00C47CB0">
        <w:rPr>
          <w:rFonts w:cs="Arial"/>
          <w:sz w:val="24"/>
          <w:szCs w:val="24"/>
          <w:rtl/>
        </w:rPr>
        <w:t xml:space="preserve"> </w:t>
      </w:r>
      <w:r w:rsidRPr="00953587">
        <w:rPr>
          <w:rFonts w:cs="Arial" w:hint="cs"/>
          <w:i/>
          <w:iCs/>
          <w:sz w:val="16"/>
          <w:szCs w:val="16"/>
          <w:rtl/>
        </w:rPr>
        <w:t>בעוד</w:t>
      </w:r>
      <w:r>
        <w:rPr>
          <w:rFonts w:cs="Arial" w:hint="cs"/>
          <w:sz w:val="24"/>
          <w:szCs w:val="24"/>
          <w:rtl/>
        </w:rPr>
        <w:t xml:space="preserve"> </w:t>
      </w:r>
      <w:r w:rsidRPr="00953587">
        <w:rPr>
          <w:rFonts w:cs="Arial" w:hint="cs"/>
          <w:i/>
          <w:iCs/>
          <w:sz w:val="16"/>
          <w:szCs w:val="16"/>
          <w:rtl/>
        </w:rPr>
        <w:t>זמן כמו עכשיו</w:t>
      </w:r>
      <w:r w:rsidRPr="0008761C">
        <w:rPr>
          <w:rFonts w:cs="Arial" w:hint="cs"/>
          <w:sz w:val="24"/>
          <w:szCs w:val="24"/>
          <w:rtl/>
        </w:rPr>
        <w:t>יאמר</w:t>
      </w:r>
      <w:r w:rsidRPr="00C47CB0">
        <w:rPr>
          <w:rFonts w:cs="Arial"/>
          <w:sz w:val="24"/>
          <w:szCs w:val="24"/>
          <w:rtl/>
        </w:rPr>
        <w:t xml:space="preserve"> </w:t>
      </w:r>
      <w:r w:rsidRPr="00C47CB0">
        <w:rPr>
          <w:rFonts w:cs="Arial" w:hint="eastAsia"/>
          <w:sz w:val="24"/>
          <w:szCs w:val="24"/>
          <w:rtl/>
        </w:rPr>
        <w:t>ליעקב</w:t>
      </w:r>
      <w:r w:rsidRPr="00C47CB0">
        <w:rPr>
          <w:rFonts w:cs="Arial"/>
          <w:sz w:val="24"/>
          <w:szCs w:val="24"/>
          <w:rtl/>
        </w:rPr>
        <w:t xml:space="preserve"> </w:t>
      </w:r>
      <w:r w:rsidRPr="00C47CB0">
        <w:rPr>
          <w:rFonts w:cs="Arial" w:hint="eastAsia"/>
          <w:sz w:val="24"/>
          <w:szCs w:val="24"/>
          <w:rtl/>
        </w:rPr>
        <w:t>ולישראל</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פעל</w:t>
      </w:r>
      <w:r w:rsidRPr="00C47CB0">
        <w:rPr>
          <w:rFonts w:cs="Arial"/>
          <w:sz w:val="24"/>
          <w:szCs w:val="24"/>
          <w:rtl/>
        </w:rPr>
        <w:t xml:space="preserve"> </w:t>
      </w:r>
      <w:r w:rsidRPr="00C47CB0">
        <w:rPr>
          <w:rFonts w:cs="Arial" w:hint="eastAsia"/>
          <w:sz w:val="24"/>
          <w:szCs w:val="24"/>
          <w:rtl/>
        </w:rPr>
        <w:t>אל</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עתידה</w:t>
      </w:r>
      <w:r w:rsidRPr="00C47CB0">
        <w:rPr>
          <w:rFonts w:cs="Arial"/>
          <w:sz w:val="24"/>
          <w:szCs w:val="24"/>
          <w:rtl/>
        </w:rPr>
        <w:t xml:space="preserve"> </w:t>
      </w:r>
      <w:r w:rsidRPr="00C47CB0">
        <w:rPr>
          <w:rFonts w:cs="Arial" w:hint="eastAsia"/>
          <w:sz w:val="24"/>
          <w:szCs w:val="24"/>
          <w:rtl/>
        </w:rPr>
        <w:t>בת</w:t>
      </w:r>
      <w:r w:rsidRPr="00C47CB0">
        <w:rPr>
          <w:rFonts w:cs="Arial"/>
          <w:sz w:val="24"/>
          <w:szCs w:val="24"/>
          <w:rtl/>
        </w:rPr>
        <w:t xml:space="preserve"> </w:t>
      </w:r>
      <w:r w:rsidRPr="00C47CB0">
        <w:rPr>
          <w:rFonts w:cs="Arial" w:hint="eastAsia"/>
          <w:sz w:val="24"/>
          <w:szCs w:val="24"/>
          <w:rtl/>
        </w:rPr>
        <w:t>קול</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מפוצצת</w:t>
      </w:r>
      <w:r w:rsidRPr="00C47CB0">
        <w:rPr>
          <w:rFonts w:cs="Arial"/>
          <w:sz w:val="24"/>
          <w:szCs w:val="24"/>
          <w:rtl/>
        </w:rPr>
        <w:t xml:space="preserve"> </w:t>
      </w:r>
      <w:r w:rsidRPr="00C47CB0">
        <w:rPr>
          <w:rFonts w:cs="Arial" w:hint="eastAsia"/>
          <w:sz w:val="24"/>
          <w:szCs w:val="24"/>
          <w:rtl/>
        </w:rPr>
        <w:t>באהלי</w:t>
      </w:r>
      <w:r w:rsidRPr="00C47CB0">
        <w:rPr>
          <w:rFonts w:cs="Arial"/>
          <w:sz w:val="24"/>
          <w:szCs w:val="24"/>
          <w:rtl/>
        </w:rPr>
        <w:t xml:space="preserve"> </w:t>
      </w:r>
      <w:r w:rsidRPr="00C47CB0">
        <w:rPr>
          <w:rFonts w:cs="Arial" w:hint="eastAsia"/>
          <w:sz w:val="24"/>
          <w:szCs w:val="24"/>
          <w:rtl/>
        </w:rPr>
        <w:t>צדיקים</w:t>
      </w:r>
      <w:r w:rsidRPr="00C47CB0">
        <w:rPr>
          <w:rFonts w:cs="Arial"/>
          <w:sz w:val="24"/>
          <w:szCs w:val="24"/>
          <w:rtl/>
        </w:rPr>
        <w:t xml:space="preserve"> </w:t>
      </w:r>
      <w:r w:rsidRPr="00C47CB0">
        <w:rPr>
          <w:rFonts w:cs="Arial" w:hint="eastAsia"/>
          <w:sz w:val="24"/>
          <w:szCs w:val="24"/>
          <w:rtl/>
        </w:rPr>
        <w:t>ואומרת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שפעל</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יבוא</w:t>
      </w:r>
      <w:r w:rsidRPr="00C47CB0">
        <w:rPr>
          <w:rFonts w:cs="Arial"/>
          <w:sz w:val="24"/>
          <w:szCs w:val="24"/>
          <w:rtl/>
        </w:rPr>
        <w:t xml:space="preserve"> </w:t>
      </w:r>
      <w:r w:rsidRPr="00C47CB0">
        <w:rPr>
          <w:rFonts w:cs="Arial" w:hint="eastAsia"/>
          <w:sz w:val="24"/>
          <w:szCs w:val="24"/>
          <w:rtl/>
        </w:rPr>
        <w:t>ויטול</w:t>
      </w:r>
      <w:r w:rsidRPr="00C47CB0">
        <w:rPr>
          <w:rFonts w:cs="Arial"/>
          <w:sz w:val="24"/>
          <w:szCs w:val="24"/>
          <w:rtl/>
        </w:rPr>
        <w:t xml:space="preserve"> </w:t>
      </w:r>
      <w:r w:rsidRPr="00C47CB0">
        <w:rPr>
          <w:rFonts w:cs="Arial" w:hint="eastAsia"/>
          <w:sz w:val="24"/>
          <w:szCs w:val="24"/>
          <w:rtl/>
        </w:rPr>
        <w:t>שכרו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ברכיה</w:t>
      </w:r>
      <w:r w:rsidRPr="00C47CB0">
        <w:rPr>
          <w:rFonts w:cs="Arial"/>
          <w:sz w:val="24"/>
          <w:szCs w:val="24"/>
          <w:rtl/>
        </w:rPr>
        <w:t xml:space="preserve"> </w:t>
      </w:r>
      <w:r w:rsidRPr="0008761C">
        <w:rPr>
          <w:rFonts w:cs="Arial" w:hint="cs"/>
          <w:sz w:val="24"/>
          <w:szCs w:val="24"/>
          <w:rtl/>
        </w:rPr>
        <w:t xml:space="preserve">אמר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כהנא</w:t>
      </w:r>
      <w:r w:rsidRPr="0008761C">
        <w:rPr>
          <w:rFonts w:cs="Arial" w:hint="cs"/>
          <w:sz w:val="24"/>
          <w:szCs w:val="24"/>
          <w:rtl/>
        </w:rPr>
        <w:t>.</w:t>
      </w:r>
      <w:r w:rsidRPr="00C47CB0">
        <w:rPr>
          <w:rFonts w:cs="Arial"/>
          <w:sz w:val="24"/>
          <w:szCs w:val="24"/>
          <w:rtl/>
        </w:rPr>
        <w:t xml:space="preserve"> עתיד </w:t>
      </w:r>
      <w:r w:rsidRPr="00C47CB0">
        <w:rPr>
          <w:rFonts w:cs="Arial" w:hint="eastAsia"/>
          <w:sz w:val="24"/>
          <w:szCs w:val="24"/>
          <w:rtl/>
        </w:rPr>
        <w:t>הקדוש</w:t>
      </w:r>
      <w:r w:rsidRPr="00C47CB0">
        <w:rPr>
          <w:rFonts w:cs="Arial"/>
          <w:sz w:val="24"/>
          <w:szCs w:val="24"/>
          <w:rtl/>
        </w:rPr>
        <w:t xml:space="preserve"> </w:t>
      </w:r>
      <w:r w:rsidRPr="00C47CB0">
        <w:rPr>
          <w:rFonts w:cs="Arial" w:hint="eastAsia"/>
          <w:sz w:val="24"/>
          <w:szCs w:val="24"/>
          <w:rtl/>
        </w:rPr>
        <w:t>ברוך</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מחיצתן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צדיקים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לפנים</w:t>
      </w:r>
      <w:r w:rsidRPr="00C47CB0">
        <w:rPr>
          <w:rFonts w:cs="Arial"/>
          <w:sz w:val="24"/>
          <w:szCs w:val="24"/>
          <w:rtl/>
        </w:rPr>
        <w:t xml:space="preserve"> </w:t>
      </w:r>
      <w:r w:rsidRPr="00C47CB0">
        <w:rPr>
          <w:rFonts w:cs="Arial" w:hint="eastAsia"/>
          <w:sz w:val="24"/>
          <w:szCs w:val="24"/>
          <w:rtl/>
        </w:rPr>
        <w:t>ממחיצתן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מלאכי</w:t>
      </w:r>
      <w:r w:rsidRPr="00C47CB0">
        <w:rPr>
          <w:rFonts w:cs="Arial"/>
          <w:sz w:val="24"/>
          <w:szCs w:val="24"/>
          <w:rtl/>
        </w:rPr>
        <w:t xml:space="preserve"> </w:t>
      </w:r>
      <w:r w:rsidRPr="00C47CB0">
        <w:rPr>
          <w:rFonts w:cs="Arial" w:hint="eastAsia"/>
          <w:sz w:val="24"/>
          <w:szCs w:val="24"/>
          <w:rtl/>
        </w:rPr>
        <w:t>השרת</w:t>
      </w:r>
      <w:r w:rsidRPr="0008761C">
        <w:rPr>
          <w:rFonts w:cs="Arial" w:hint="cs"/>
          <w:sz w:val="24"/>
          <w:szCs w:val="24"/>
          <w:rtl/>
        </w:rPr>
        <w:t>.</w:t>
      </w:r>
      <w:r w:rsidRPr="00C47CB0">
        <w:rPr>
          <w:rFonts w:cs="Arial"/>
          <w:sz w:val="24"/>
          <w:szCs w:val="24"/>
          <w:rtl/>
        </w:rPr>
        <w:t xml:space="preserve"> ומלאכי </w:t>
      </w:r>
      <w:r w:rsidRPr="00C47CB0">
        <w:rPr>
          <w:rFonts w:cs="Arial" w:hint="eastAsia"/>
          <w:sz w:val="24"/>
          <w:szCs w:val="24"/>
          <w:rtl/>
        </w:rPr>
        <w:t>השרת</w:t>
      </w:r>
      <w:r w:rsidRPr="00C47CB0">
        <w:rPr>
          <w:rFonts w:cs="Arial"/>
          <w:sz w:val="24"/>
          <w:szCs w:val="24"/>
          <w:rtl/>
        </w:rPr>
        <w:t xml:space="preserve"> </w:t>
      </w:r>
      <w:r w:rsidRPr="00C47CB0">
        <w:rPr>
          <w:rFonts w:cs="Arial" w:hint="eastAsia"/>
          <w:sz w:val="24"/>
          <w:szCs w:val="24"/>
          <w:rtl/>
        </w:rPr>
        <w:t>שואלין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ואומרין</w:t>
      </w:r>
      <w:r w:rsidRPr="00C47CB0">
        <w:rPr>
          <w:rFonts w:cs="Arial"/>
          <w:sz w:val="24"/>
          <w:szCs w:val="24"/>
          <w:rtl/>
        </w:rPr>
        <w:t xml:space="preserve"> </w:t>
      </w:r>
      <w:r w:rsidRPr="00C47CB0">
        <w:rPr>
          <w:rFonts w:cs="Arial" w:hint="eastAsia"/>
          <w:sz w:val="24"/>
          <w:szCs w:val="24"/>
          <w:rtl/>
        </w:rPr>
        <w:t>להן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פעל</w:t>
      </w:r>
      <w:r w:rsidRPr="00C47CB0">
        <w:rPr>
          <w:rFonts w:cs="Arial"/>
          <w:sz w:val="24"/>
          <w:szCs w:val="24"/>
          <w:rtl/>
        </w:rPr>
        <w:t xml:space="preserve"> </w:t>
      </w:r>
      <w:r w:rsidRPr="00C47CB0">
        <w:rPr>
          <w:rFonts w:cs="Arial" w:hint="eastAsia"/>
          <w:sz w:val="24"/>
          <w:szCs w:val="24"/>
          <w:rtl/>
        </w:rPr>
        <w:t>אל</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i/>
          <w:iCs/>
          <w:sz w:val="16"/>
          <w:szCs w:val="16"/>
          <w:rtl/>
        </w:rPr>
        <w:t>מה</w:t>
      </w:r>
      <w:r w:rsidRPr="00C47CB0">
        <w:rPr>
          <w:rFonts w:cs="Arial"/>
          <w:i/>
          <w:iCs/>
          <w:sz w:val="16"/>
          <w:szCs w:val="16"/>
          <w:rtl/>
        </w:rPr>
        <w:t xml:space="preserve"> </w:t>
      </w:r>
      <w:r w:rsidRPr="00C47CB0">
        <w:rPr>
          <w:rFonts w:cs="Arial" w:hint="eastAsia"/>
          <w:i/>
          <w:iCs/>
          <w:sz w:val="16"/>
          <w:szCs w:val="16"/>
          <w:rtl/>
        </w:rPr>
        <w:t>הורה</w:t>
      </w:r>
      <w:r w:rsidRPr="00C47CB0">
        <w:rPr>
          <w:rFonts w:cs="Arial"/>
          <w:i/>
          <w:iCs/>
          <w:sz w:val="16"/>
          <w:szCs w:val="16"/>
          <w:rtl/>
        </w:rPr>
        <w:t xml:space="preserve"> </w:t>
      </w:r>
      <w:r w:rsidRPr="00C47CB0">
        <w:rPr>
          <w:rFonts w:cs="Arial" w:hint="eastAsia"/>
          <w:i/>
          <w:iCs/>
          <w:sz w:val="16"/>
          <w:szCs w:val="16"/>
          <w:rtl/>
        </w:rPr>
        <w:t>לכם</w:t>
      </w:r>
      <w:r w:rsidRPr="00C47CB0">
        <w:rPr>
          <w:rFonts w:cs="Arial"/>
          <w:i/>
          <w:iCs/>
          <w:sz w:val="16"/>
          <w:szCs w:val="16"/>
          <w:rtl/>
        </w:rPr>
        <w:t xml:space="preserve"> </w:t>
      </w:r>
      <w:r w:rsidRPr="00C47CB0">
        <w:rPr>
          <w:rFonts w:cs="Arial" w:hint="eastAsia"/>
          <w:i/>
          <w:iCs/>
          <w:sz w:val="16"/>
          <w:szCs w:val="16"/>
          <w:rtl/>
        </w:rPr>
        <w:t>הקדוש</w:t>
      </w:r>
      <w:r w:rsidRPr="00C47CB0">
        <w:rPr>
          <w:rFonts w:cs="Arial"/>
          <w:i/>
          <w:iCs/>
          <w:sz w:val="16"/>
          <w:szCs w:val="16"/>
          <w:rtl/>
        </w:rPr>
        <w:t xml:space="preserve"> </w:t>
      </w:r>
      <w:r w:rsidRPr="00C47CB0">
        <w:rPr>
          <w:rFonts w:cs="Arial" w:hint="eastAsia"/>
          <w:i/>
          <w:iCs/>
          <w:sz w:val="16"/>
          <w:szCs w:val="16"/>
          <w:rtl/>
        </w:rPr>
        <w:t>ברוך</w:t>
      </w:r>
      <w:r w:rsidRPr="00C47CB0">
        <w:rPr>
          <w:rFonts w:cs="Arial"/>
          <w:i/>
          <w:iCs/>
          <w:sz w:val="16"/>
          <w:szCs w:val="16"/>
          <w:rtl/>
        </w:rPr>
        <w:t xml:space="preserve"> </w:t>
      </w:r>
      <w:r w:rsidRPr="00C47CB0">
        <w:rPr>
          <w:rFonts w:cs="Arial" w:hint="eastAsia"/>
          <w:i/>
          <w:iCs/>
          <w:sz w:val="16"/>
          <w:szCs w:val="16"/>
          <w:rtl/>
        </w:rPr>
        <w:t>הוא</w:t>
      </w:r>
      <w:r w:rsidRPr="00C47CB0">
        <w:rPr>
          <w:rFonts w:cs="Arial"/>
          <w:i/>
          <w:iCs/>
          <w:sz w:val="16"/>
          <w:szCs w:val="16"/>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לוי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חיותא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כבר</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בעולם</w:t>
      </w:r>
      <w:r w:rsidRPr="00C47CB0">
        <w:rPr>
          <w:rFonts w:cs="Arial"/>
          <w:sz w:val="24"/>
          <w:szCs w:val="24"/>
          <w:rtl/>
        </w:rPr>
        <w:t xml:space="preserve"> </w:t>
      </w:r>
      <w:r w:rsidRPr="00C47CB0">
        <w:rPr>
          <w:rFonts w:cs="Arial" w:hint="eastAsia"/>
          <w:sz w:val="24"/>
          <w:szCs w:val="24"/>
          <w:rtl/>
        </w:rPr>
        <w:t>הזה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הה</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דניאל</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כה</w:t>
      </w:r>
      <w:r w:rsidRPr="00C47CB0">
        <w:rPr>
          <w:rFonts w:cs="Arial"/>
          <w:sz w:val="24"/>
          <w:szCs w:val="24"/>
          <w:rtl/>
        </w:rPr>
        <w:t xml:space="preserve">] </w:t>
      </w:r>
      <w:r w:rsidRPr="00C47CB0">
        <w:rPr>
          <w:rFonts w:cs="Arial" w:hint="eastAsia"/>
          <w:sz w:val="24"/>
          <w:szCs w:val="24"/>
          <w:rtl/>
        </w:rPr>
        <w:t>ענה</w:t>
      </w:r>
      <w:r w:rsidRPr="00C47CB0">
        <w:rPr>
          <w:rFonts w:cs="Arial"/>
          <w:sz w:val="24"/>
          <w:szCs w:val="24"/>
          <w:rtl/>
        </w:rPr>
        <w:t xml:space="preserve"> </w:t>
      </w:r>
      <w:r w:rsidRPr="00C47CB0">
        <w:rPr>
          <w:rFonts w:cs="Arial" w:hint="eastAsia"/>
          <w:sz w:val="24"/>
          <w:szCs w:val="24"/>
          <w:rtl/>
        </w:rPr>
        <w:t>נבוכדנצר</w:t>
      </w:r>
      <w:r w:rsidRPr="00C47CB0">
        <w:rPr>
          <w:rFonts w:cs="Arial"/>
          <w:sz w:val="24"/>
          <w:szCs w:val="24"/>
          <w:rtl/>
        </w:rPr>
        <w:t xml:space="preserve"> </w:t>
      </w:r>
      <w:r w:rsidRPr="00C47CB0">
        <w:rPr>
          <w:rFonts w:cs="Arial" w:hint="eastAsia"/>
          <w:sz w:val="24"/>
          <w:szCs w:val="24"/>
          <w:rtl/>
        </w:rPr>
        <w:t>ואמר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אנא</w:t>
      </w:r>
      <w:r w:rsidRPr="00C47CB0">
        <w:rPr>
          <w:rFonts w:cs="Arial"/>
          <w:sz w:val="24"/>
          <w:szCs w:val="24"/>
          <w:rtl/>
        </w:rPr>
        <w:t xml:space="preserve"> </w:t>
      </w:r>
      <w:r w:rsidRPr="00C47CB0">
        <w:rPr>
          <w:rFonts w:cs="Arial" w:hint="eastAsia"/>
          <w:sz w:val="24"/>
          <w:szCs w:val="24"/>
          <w:rtl/>
        </w:rPr>
        <w:t>חזי</w:t>
      </w:r>
      <w:r w:rsidRPr="00C47CB0">
        <w:rPr>
          <w:rFonts w:cs="Arial"/>
          <w:sz w:val="24"/>
          <w:szCs w:val="24"/>
          <w:rtl/>
        </w:rPr>
        <w:t xml:space="preserve"> </w:t>
      </w:r>
      <w:r w:rsidRPr="00C47CB0">
        <w:rPr>
          <w:rFonts w:cs="Arial" w:hint="eastAsia"/>
          <w:sz w:val="24"/>
          <w:szCs w:val="24"/>
          <w:rtl/>
        </w:rPr>
        <w:t>גוברין</w:t>
      </w:r>
      <w:r w:rsidRPr="00C47CB0">
        <w:rPr>
          <w:rFonts w:cs="Arial"/>
          <w:sz w:val="24"/>
          <w:szCs w:val="24"/>
          <w:rtl/>
        </w:rPr>
        <w:t xml:space="preserve"> </w:t>
      </w:r>
      <w:r w:rsidRPr="0008761C">
        <w:rPr>
          <w:rFonts w:cs="Arial" w:hint="cs"/>
          <w:sz w:val="24"/>
          <w:szCs w:val="24"/>
          <w:rtl/>
        </w:rPr>
        <w:t>ארבע</w:t>
      </w:r>
      <w:r w:rsidRPr="00C47CB0">
        <w:rPr>
          <w:rFonts w:cs="Arial"/>
          <w:sz w:val="24"/>
          <w:szCs w:val="24"/>
          <w:rtl/>
        </w:rPr>
        <w:t xml:space="preserve"> </w:t>
      </w:r>
      <w:r w:rsidRPr="00C47CB0">
        <w:rPr>
          <w:rFonts w:cs="Arial" w:hint="eastAsia"/>
          <w:sz w:val="24"/>
          <w:szCs w:val="24"/>
          <w:rtl/>
        </w:rPr>
        <w:t>שריין</w:t>
      </w:r>
      <w:r w:rsidRPr="00C47CB0">
        <w:rPr>
          <w:rFonts w:cs="Arial"/>
          <w:sz w:val="24"/>
          <w:szCs w:val="24"/>
          <w:rtl/>
        </w:rPr>
        <w:t xml:space="preserve"> </w:t>
      </w:r>
      <w:r w:rsidRPr="00C47CB0">
        <w:rPr>
          <w:rFonts w:cs="Arial" w:hint="eastAsia"/>
          <w:sz w:val="24"/>
          <w:szCs w:val="24"/>
          <w:rtl/>
        </w:rPr>
        <w:t>מהלכין</w:t>
      </w:r>
      <w:r w:rsidRPr="00C47CB0">
        <w:rPr>
          <w:rFonts w:cs="Arial"/>
          <w:sz w:val="24"/>
          <w:szCs w:val="24"/>
          <w:rtl/>
        </w:rPr>
        <w:t xml:space="preserve"> </w:t>
      </w:r>
      <w:r w:rsidRPr="00C47CB0">
        <w:rPr>
          <w:rFonts w:cs="Arial" w:hint="eastAsia"/>
          <w:sz w:val="24"/>
          <w:szCs w:val="24"/>
          <w:rtl/>
        </w:rPr>
        <w:t>בגו</w:t>
      </w:r>
      <w:r w:rsidRPr="00C47CB0">
        <w:rPr>
          <w:rFonts w:cs="Arial"/>
          <w:sz w:val="24"/>
          <w:szCs w:val="24"/>
          <w:rtl/>
        </w:rPr>
        <w:t xml:space="preserve"> </w:t>
      </w:r>
      <w:r w:rsidRPr="00C47CB0">
        <w:rPr>
          <w:rFonts w:cs="Arial" w:hint="eastAsia"/>
          <w:sz w:val="24"/>
          <w:szCs w:val="24"/>
          <w:rtl/>
        </w:rPr>
        <w:t>נורא</w:t>
      </w:r>
      <w:r w:rsidRPr="0008761C">
        <w:rPr>
          <w:rFonts w:cs="Arial" w:hint="cs"/>
          <w:sz w:val="24"/>
          <w:szCs w:val="24"/>
          <w:rtl/>
        </w:rPr>
        <w:t>,</w:t>
      </w:r>
      <w:r w:rsidRPr="00C47CB0">
        <w:rPr>
          <w:rFonts w:cs="Arial"/>
          <w:sz w:val="24"/>
          <w:szCs w:val="24"/>
          <w:rtl/>
        </w:rPr>
        <w:t xml:space="preserve"> וחבל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איתי</w:t>
      </w:r>
      <w:r w:rsidRPr="00C47CB0">
        <w:rPr>
          <w:rFonts w:cs="Arial"/>
          <w:sz w:val="24"/>
          <w:szCs w:val="24"/>
          <w:rtl/>
        </w:rPr>
        <w:t xml:space="preserve"> </w:t>
      </w:r>
      <w:r w:rsidRPr="00C47CB0">
        <w:rPr>
          <w:rFonts w:cs="Arial" w:hint="eastAsia"/>
          <w:sz w:val="24"/>
          <w:szCs w:val="24"/>
          <w:rtl/>
        </w:rPr>
        <w:t>בהון</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ת</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וחבל</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איתי</w:t>
      </w:r>
      <w:r w:rsidRPr="00C47CB0">
        <w:rPr>
          <w:rFonts w:cs="Arial"/>
          <w:sz w:val="24"/>
          <w:szCs w:val="24"/>
          <w:rtl/>
        </w:rPr>
        <w:t xml:space="preserve"> </w:t>
      </w:r>
      <w:r w:rsidRPr="00C47CB0">
        <w:rPr>
          <w:rFonts w:cs="Arial" w:hint="eastAsia"/>
          <w:sz w:val="24"/>
          <w:szCs w:val="24"/>
          <w:rtl/>
        </w:rPr>
        <w:t>בהון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מלמד</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סריסים</w:t>
      </w:r>
      <w:r w:rsidRPr="00C47CB0">
        <w:rPr>
          <w:rFonts w:cs="Arial"/>
          <w:sz w:val="24"/>
          <w:szCs w:val="24"/>
          <w:rtl/>
        </w:rPr>
        <w:t xml:space="preserve"> </w:t>
      </w:r>
      <w:r w:rsidRPr="00C47CB0">
        <w:rPr>
          <w:rFonts w:cs="Arial" w:hint="eastAsia"/>
          <w:sz w:val="24"/>
          <w:szCs w:val="24"/>
          <w:rtl/>
        </w:rPr>
        <w:t>ונתרפאו</w:t>
      </w:r>
      <w:r w:rsidRPr="00C47CB0">
        <w:rPr>
          <w:rFonts w:cs="Arial"/>
          <w:sz w:val="24"/>
          <w:szCs w:val="24"/>
          <w:rtl/>
        </w:rPr>
        <w:t xml:space="preserve">. </w:t>
      </w:r>
      <w:r w:rsidRPr="00C47CB0">
        <w:rPr>
          <w:rFonts w:cs="Arial" w:hint="eastAsia"/>
          <w:sz w:val="24"/>
          <w:szCs w:val="24"/>
          <w:rtl/>
        </w:rPr>
        <w:t>וריויה</w:t>
      </w:r>
      <w:r w:rsidRPr="00C47CB0">
        <w:rPr>
          <w:rFonts w:cs="Arial"/>
          <w:sz w:val="24"/>
          <w:szCs w:val="24"/>
          <w:rtl/>
        </w:rPr>
        <w:t xml:space="preserve"> </w:t>
      </w:r>
      <w:r w:rsidRPr="00953587">
        <w:rPr>
          <w:rFonts w:cs="Arial" w:hint="cs"/>
          <w:i/>
          <w:iCs/>
          <w:sz w:val="16"/>
          <w:szCs w:val="16"/>
          <w:rtl/>
        </w:rPr>
        <w:t>מראה</w:t>
      </w:r>
      <w:r w:rsidRPr="00953587">
        <w:rPr>
          <w:rFonts w:cs="Arial" w:hint="cs"/>
          <w:sz w:val="24"/>
          <w:szCs w:val="24"/>
          <w:rtl/>
        </w:rPr>
        <w:t xml:space="preserve"> </w:t>
      </w:r>
      <w:r w:rsidRPr="005D15F9">
        <w:rPr>
          <w:rFonts w:cs="Arial" w:hint="cs"/>
          <w:b/>
          <w:bCs/>
          <w:sz w:val="24"/>
          <w:szCs w:val="24"/>
          <w:rtl/>
        </w:rPr>
        <w:t>רביעאה דמי</w:t>
      </w:r>
      <w:r w:rsidRPr="005D15F9">
        <w:rPr>
          <w:rFonts w:cs="Arial"/>
          <w:b/>
          <w:bCs/>
          <w:sz w:val="24"/>
          <w:szCs w:val="24"/>
          <w:rtl/>
        </w:rPr>
        <w:t xml:space="preserve"> </w:t>
      </w:r>
      <w:r w:rsidRPr="005D15F9">
        <w:rPr>
          <w:rFonts w:cs="Arial" w:hint="cs"/>
          <w:b/>
          <w:bCs/>
          <w:sz w:val="24"/>
          <w:szCs w:val="24"/>
          <w:rtl/>
        </w:rPr>
        <w:t>לבר</w:t>
      </w:r>
      <w:r w:rsidRPr="005D15F9">
        <w:rPr>
          <w:rFonts w:cs="Arial"/>
          <w:b/>
          <w:bCs/>
          <w:sz w:val="24"/>
          <w:szCs w:val="24"/>
          <w:rtl/>
        </w:rPr>
        <w:t xml:space="preserve"> </w:t>
      </w:r>
      <w:r w:rsidRPr="005D15F9">
        <w:rPr>
          <w:rFonts w:cs="Arial" w:hint="cs"/>
          <w:b/>
          <w:bCs/>
          <w:sz w:val="24"/>
          <w:szCs w:val="24"/>
          <w:rtl/>
        </w:rPr>
        <w:t>אלהין.</w:t>
      </w:r>
      <w:r w:rsidRPr="005D15F9">
        <w:rPr>
          <w:rFonts w:cs="Arial"/>
          <w:b/>
          <w:bCs/>
          <w:sz w:val="24"/>
          <w:szCs w:val="24"/>
          <w:rtl/>
        </w:rPr>
        <w:t xml:space="preserve"> </w:t>
      </w:r>
      <w:r w:rsidRPr="005D15F9">
        <w:rPr>
          <w:rFonts w:cs="Arial" w:hint="cs"/>
          <w:b/>
          <w:bCs/>
          <w:sz w:val="24"/>
          <w:szCs w:val="24"/>
          <w:rtl/>
        </w:rPr>
        <w:t>וריויה</w:t>
      </w:r>
      <w:r>
        <w:rPr>
          <w:rFonts w:cs="Arial" w:hint="cs"/>
          <w:sz w:val="24"/>
          <w:szCs w:val="24"/>
          <w:rtl/>
        </w:rPr>
        <w:t xml:space="preserve"> </w:t>
      </w:r>
      <w:r w:rsidRPr="00953587">
        <w:rPr>
          <w:rFonts w:cs="Arial" w:hint="cs"/>
          <w:i/>
          <w:iCs/>
          <w:sz w:val="16"/>
          <w:szCs w:val="16"/>
          <w:rtl/>
        </w:rPr>
        <w:t>מראה</w:t>
      </w:r>
      <w:r w:rsidRPr="00953587">
        <w:rPr>
          <w:rFonts w:cs="Arial" w:hint="cs"/>
          <w:sz w:val="24"/>
          <w:szCs w:val="24"/>
          <w:rtl/>
        </w:rPr>
        <w:t xml:space="preserve"> </w:t>
      </w:r>
      <w:r w:rsidRPr="00C47CB0">
        <w:rPr>
          <w:rFonts w:cs="Arial" w:hint="eastAsia"/>
          <w:sz w:val="24"/>
          <w:szCs w:val="24"/>
          <w:rtl/>
        </w:rPr>
        <w:t>די</w:t>
      </w:r>
      <w:r w:rsidRPr="00C47CB0">
        <w:rPr>
          <w:rFonts w:cs="Arial"/>
          <w:sz w:val="24"/>
          <w:szCs w:val="24"/>
          <w:rtl/>
        </w:rPr>
        <w:t xml:space="preserve"> </w:t>
      </w:r>
      <w:r w:rsidRPr="00C47CB0">
        <w:rPr>
          <w:rFonts w:cs="Arial" w:hint="eastAsia"/>
          <w:sz w:val="24"/>
          <w:szCs w:val="24"/>
          <w:rtl/>
        </w:rPr>
        <w:t>קדמיתא</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כאן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וריויה</w:t>
      </w:r>
      <w:r w:rsidRPr="00C47CB0">
        <w:rPr>
          <w:rFonts w:cs="Arial"/>
          <w:sz w:val="24"/>
          <w:szCs w:val="24"/>
          <w:rtl/>
        </w:rPr>
        <w:t xml:space="preserve"> </w:t>
      </w:r>
      <w:r w:rsidRPr="00C47CB0">
        <w:rPr>
          <w:rFonts w:cs="Arial" w:hint="eastAsia"/>
          <w:sz w:val="24"/>
          <w:szCs w:val="24"/>
          <w:rtl/>
        </w:rPr>
        <w:t>די</w:t>
      </w:r>
      <w:r w:rsidRPr="00C47CB0">
        <w:rPr>
          <w:rFonts w:cs="Arial"/>
          <w:sz w:val="24"/>
          <w:szCs w:val="24"/>
          <w:rtl/>
        </w:rPr>
        <w:t xml:space="preserve"> </w:t>
      </w:r>
      <w:r w:rsidRPr="00C47CB0">
        <w:rPr>
          <w:rFonts w:cs="Arial" w:hint="eastAsia"/>
          <w:sz w:val="24"/>
          <w:szCs w:val="24"/>
          <w:rtl/>
        </w:rPr>
        <w:t>רביעאה</w:t>
      </w:r>
      <w:r w:rsidRPr="00C47CB0">
        <w:rPr>
          <w:rFonts w:cs="Arial"/>
          <w:sz w:val="24"/>
          <w:szCs w:val="24"/>
          <w:rtl/>
        </w:rPr>
        <w:t xml:space="preserve">. </w:t>
      </w:r>
      <w:r w:rsidRPr="005D15F9">
        <w:rPr>
          <w:rFonts w:cs="Arial" w:hint="cs"/>
          <w:b/>
          <w:bCs/>
          <w:sz w:val="24"/>
          <w:szCs w:val="24"/>
          <w:rtl/>
        </w:rPr>
        <w:t>משמע שהם היו לפני המלאך.</w:t>
      </w:r>
      <w:r w:rsidRPr="005D15F9">
        <w:rPr>
          <w:rFonts w:cs="Arial"/>
          <w:b/>
          <w:bCs/>
          <w:sz w:val="24"/>
          <w:szCs w:val="24"/>
          <w:rtl/>
        </w:rPr>
        <w:t xml:space="preserve"> </w:t>
      </w:r>
      <w:r w:rsidRPr="005D15F9">
        <w:rPr>
          <w:rFonts w:cs="Arial" w:hint="cs"/>
          <w:b/>
          <w:bCs/>
          <w:sz w:val="24"/>
          <w:szCs w:val="24"/>
          <w:rtl/>
        </w:rPr>
        <w:t>והן</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מכבשין</w:t>
      </w:r>
      <w:r w:rsidRPr="00C47CB0">
        <w:rPr>
          <w:rFonts w:cs="Arial"/>
          <w:sz w:val="24"/>
          <w:szCs w:val="24"/>
          <w:rtl/>
        </w:rPr>
        <w:t xml:space="preserve"> </w:t>
      </w:r>
      <w:r w:rsidRPr="00C47CB0">
        <w:rPr>
          <w:rFonts w:cs="Arial" w:hint="eastAsia"/>
          <w:sz w:val="24"/>
          <w:szCs w:val="24"/>
          <w:rtl/>
        </w:rPr>
        <w:t>לפניו</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האור</w:t>
      </w:r>
      <w:r w:rsidRPr="0008761C">
        <w:rPr>
          <w:rFonts w:cs="Arial" w:hint="cs"/>
          <w:sz w:val="24"/>
          <w:szCs w:val="24"/>
          <w:rtl/>
        </w:rPr>
        <w:t xml:space="preserve">, </w:t>
      </w:r>
      <w:r w:rsidRPr="005D15F9">
        <w:rPr>
          <w:rFonts w:cs="Arial" w:hint="cs"/>
          <w:b/>
          <w:bCs/>
          <w:sz w:val="24"/>
          <w:szCs w:val="24"/>
          <w:rtl/>
        </w:rPr>
        <w:t>שמעלתם היתה גדולה ממעלת המלאך</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דמי</w:t>
      </w:r>
      <w:r w:rsidRPr="00C47CB0">
        <w:rPr>
          <w:rFonts w:cs="Arial"/>
          <w:sz w:val="24"/>
          <w:szCs w:val="24"/>
          <w:rtl/>
        </w:rPr>
        <w:t xml:space="preserve"> </w:t>
      </w:r>
      <w:r w:rsidRPr="00C47CB0">
        <w:rPr>
          <w:rFonts w:cs="Arial" w:hint="eastAsia"/>
          <w:sz w:val="24"/>
          <w:szCs w:val="24"/>
          <w:rtl/>
        </w:rPr>
        <w:t>לבר</w:t>
      </w:r>
      <w:r w:rsidRPr="00C47CB0">
        <w:rPr>
          <w:rFonts w:cs="Arial"/>
          <w:sz w:val="24"/>
          <w:szCs w:val="24"/>
          <w:rtl/>
        </w:rPr>
        <w:t xml:space="preserve"> </w:t>
      </w:r>
      <w:r w:rsidRPr="00C47CB0">
        <w:rPr>
          <w:rFonts w:cs="Arial" w:hint="eastAsia"/>
          <w:sz w:val="24"/>
          <w:szCs w:val="24"/>
          <w:rtl/>
        </w:rPr>
        <w:t>אלהין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ראובן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באותו</w:t>
      </w:r>
      <w:r w:rsidRPr="00C47CB0">
        <w:rPr>
          <w:rFonts w:cs="Arial"/>
          <w:sz w:val="24"/>
          <w:szCs w:val="24"/>
          <w:rtl/>
        </w:rPr>
        <w:t xml:space="preserve"> </w:t>
      </w:r>
      <w:r w:rsidRPr="00C47CB0">
        <w:rPr>
          <w:rFonts w:cs="Arial" w:hint="eastAsia"/>
          <w:sz w:val="24"/>
          <w:szCs w:val="24"/>
          <w:rtl/>
        </w:rPr>
        <w:t>שעה</w:t>
      </w:r>
      <w:r w:rsidRPr="00C47CB0">
        <w:rPr>
          <w:rFonts w:cs="Arial"/>
          <w:sz w:val="24"/>
          <w:szCs w:val="24"/>
          <w:rtl/>
        </w:rPr>
        <w:t xml:space="preserve"> </w:t>
      </w:r>
      <w:r w:rsidRPr="00C47CB0">
        <w:rPr>
          <w:rFonts w:cs="Arial" w:hint="eastAsia"/>
          <w:sz w:val="24"/>
          <w:szCs w:val="24"/>
          <w:rtl/>
        </w:rPr>
        <w:t>ירד</w:t>
      </w:r>
      <w:r w:rsidRPr="00C47CB0">
        <w:rPr>
          <w:rFonts w:cs="Arial"/>
          <w:sz w:val="24"/>
          <w:szCs w:val="24"/>
          <w:rtl/>
        </w:rPr>
        <w:t xml:space="preserve"> </w:t>
      </w:r>
      <w:r w:rsidRPr="00C47CB0">
        <w:rPr>
          <w:rFonts w:cs="Arial" w:hint="eastAsia"/>
          <w:sz w:val="24"/>
          <w:szCs w:val="24"/>
          <w:rtl/>
        </w:rPr>
        <w:t>מלאך</w:t>
      </w:r>
      <w:r w:rsidRPr="00C47CB0">
        <w:rPr>
          <w:rFonts w:cs="Arial"/>
          <w:sz w:val="24"/>
          <w:szCs w:val="24"/>
          <w:rtl/>
        </w:rPr>
        <w:t xml:space="preserve"> </w:t>
      </w:r>
      <w:r w:rsidRPr="00C47CB0">
        <w:rPr>
          <w:rFonts w:cs="Arial" w:hint="eastAsia"/>
          <w:sz w:val="24"/>
          <w:szCs w:val="24"/>
          <w:rtl/>
        </w:rPr>
        <w:t>וסטרו</w:t>
      </w:r>
      <w:r w:rsidRPr="00C47CB0">
        <w:rPr>
          <w:rFonts w:cs="Arial"/>
          <w:sz w:val="24"/>
          <w:szCs w:val="24"/>
          <w:rtl/>
        </w:rPr>
        <w:t xml:space="preserve"> </w:t>
      </w:r>
      <w:r w:rsidRPr="00C47CB0">
        <w:rPr>
          <w:rFonts w:cs="Arial" w:hint="eastAsia"/>
          <w:sz w:val="24"/>
          <w:szCs w:val="24"/>
          <w:rtl/>
        </w:rPr>
        <w:t>לההוא</w:t>
      </w:r>
      <w:r w:rsidRPr="00C47CB0">
        <w:rPr>
          <w:rFonts w:cs="Arial"/>
          <w:sz w:val="24"/>
          <w:szCs w:val="24"/>
          <w:rtl/>
        </w:rPr>
        <w:t xml:space="preserve"> </w:t>
      </w:r>
      <w:r w:rsidRPr="00C47CB0">
        <w:rPr>
          <w:rFonts w:cs="Arial" w:hint="eastAsia"/>
          <w:sz w:val="24"/>
          <w:szCs w:val="24"/>
          <w:rtl/>
        </w:rPr>
        <w:t>רשיעה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פיו</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תקין</w:t>
      </w:r>
      <w:r w:rsidRPr="00C47CB0">
        <w:rPr>
          <w:rFonts w:cs="Arial"/>
          <w:sz w:val="24"/>
          <w:szCs w:val="24"/>
          <w:rtl/>
        </w:rPr>
        <w:t xml:space="preserve"> </w:t>
      </w:r>
      <w:r w:rsidRPr="00C47CB0">
        <w:rPr>
          <w:rFonts w:cs="Arial" w:hint="eastAsia"/>
          <w:sz w:val="24"/>
          <w:szCs w:val="24"/>
          <w:rtl/>
        </w:rPr>
        <w:t>מיליך</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וכי בר</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 xml:space="preserve"> </w:t>
      </w:r>
      <w:r w:rsidRPr="005D15F9">
        <w:rPr>
          <w:rFonts w:cs="Arial" w:hint="cs"/>
          <w:b/>
          <w:bCs/>
          <w:sz w:val="24"/>
          <w:szCs w:val="24"/>
          <w:rtl/>
        </w:rPr>
        <w:t>לקב"ה?</w:t>
      </w:r>
      <w:r w:rsidRPr="005D15F9">
        <w:rPr>
          <w:rFonts w:cs="Arial"/>
          <w:b/>
          <w:bCs/>
          <w:sz w:val="24"/>
          <w:szCs w:val="24"/>
          <w:rtl/>
        </w:rPr>
        <w:t>.</w:t>
      </w:r>
      <w:r w:rsidRPr="00C47CB0">
        <w:rPr>
          <w:rFonts w:cs="Arial"/>
          <w:sz w:val="24"/>
          <w:szCs w:val="24"/>
          <w:rtl/>
        </w:rPr>
        <w:t xml:space="preserve"> </w:t>
      </w:r>
      <w:r w:rsidRPr="00C47CB0">
        <w:rPr>
          <w:rFonts w:cs="Arial" w:hint="eastAsia"/>
          <w:sz w:val="24"/>
          <w:szCs w:val="24"/>
          <w:rtl/>
        </w:rPr>
        <w:t>חזר</w:t>
      </w:r>
      <w:r w:rsidRPr="00C47CB0">
        <w:rPr>
          <w:rFonts w:cs="Arial"/>
          <w:sz w:val="24"/>
          <w:szCs w:val="24"/>
          <w:rtl/>
        </w:rPr>
        <w:t xml:space="preserve"> </w:t>
      </w:r>
      <w:r w:rsidRPr="005D15F9">
        <w:rPr>
          <w:rFonts w:cs="Arial" w:hint="cs"/>
          <w:b/>
          <w:bCs/>
          <w:sz w:val="24"/>
          <w:szCs w:val="24"/>
          <w:rtl/>
        </w:rPr>
        <w:t>ואמר</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כח</w:t>
      </w:r>
      <w:r w:rsidRPr="00C47CB0">
        <w:rPr>
          <w:rFonts w:cs="Arial"/>
          <w:sz w:val="24"/>
          <w:szCs w:val="24"/>
          <w:rtl/>
        </w:rPr>
        <w:t xml:space="preserve">] </w:t>
      </w:r>
      <w:r w:rsidRPr="00C47CB0">
        <w:rPr>
          <w:rFonts w:cs="Arial" w:hint="eastAsia"/>
          <w:sz w:val="24"/>
          <w:szCs w:val="24"/>
          <w:rtl/>
        </w:rPr>
        <w:t>בריך</w:t>
      </w:r>
      <w:r w:rsidRPr="00C47CB0">
        <w:rPr>
          <w:rFonts w:cs="Arial"/>
          <w:sz w:val="24"/>
          <w:szCs w:val="24"/>
          <w:rtl/>
        </w:rPr>
        <w:t xml:space="preserve"> </w:t>
      </w:r>
      <w:r w:rsidRPr="00C47CB0">
        <w:rPr>
          <w:rFonts w:cs="Arial" w:hint="eastAsia"/>
          <w:sz w:val="24"/>
          <w:szCs w:val="24"/>
          <w:rtl/>
        </w:rPr>
        <w:t>אלההון</w:t>
      </w:r>
      <w:r w:rsidRPr="00C47CB0">
        <w:rPr>
          <w:rFonts w:cs="Arial"/>
          <w:sz w:val="24"/>
          <w:szCs w:val="24"/>
          <w:rtl/>
        </w:rPr>
        <w:t xml:space="preserve"> </w:t>
      </w:r>
      <w:r w:rsidRPr="00C47CB0">
        <w:rPr>
          <w:rFonts w:cs="Arial" w:hint="eastAsia"/>
          <w:sz w:val="24"/>
          <w:szCs w:val="24"/>
          <w:rtl/>
        </w:rPr>
        <w:t>די</w:t>
      </w:r>
      <w:r w:rsidRPr="00C47CB0">
        <w:rPr>
          <w:rFonts w:cs="Arial"/>
          <w:sz w:val="24"/>
          <w:szCs w:val="24"/>
          <w:rtl/>
        </w:rPr>
        <w:t xml:space="preserve"> </w:t>
      </w:r>
      <w:r w:rsidRPr="00C47CB0">
        <w:rPr>
          <w:rFonts w:cs="Arial" w:hint="eastAsia"/>
          <w:sz w:val="24"/>
          <w:szCs w:val="24"/>
          <w:rtl/>
        </w:rPr>
        <w:t>שדרך</w:t>
      </w:r>
      <w:r w:rsidRPr="00C47CB0">
        <w:rPr>
          <w:rFonts w:cs="Arial"/>
          <w:sz w:val="24"/>
          <w:szCs w:val="24"/>
          <w:rtl/>
        </w:rPr>
        <w:t xml:space="preserve"> </w:t>
      </w:r>
      <w:r w:rsidRPr="00C47CB0">
        <w:rPr>
          <w:rFonts w:cs="Arial" w:hint="eastAsia"/>
          <w:sz w:val="24"/>
          <w:szCs w:val="24"/>
          <w:rtl/>
        </w:rPr>
        <w:t>מישך</w:t>
      </w:r>
      <w:r w:rsidRPr="00C47CB0">
        <w:rPr>
          <w:rFonts w:cs="Arial"/>
          <w:sz w:val="24"/>
          <w:szCs w:val="24"/>
          <w:rtl/>
        </w:rPr>
        <w:t xml:space="preserve"> </w:t>
      </w:r>
      <w:r w:rsidRPr="00C47CB0">
        <w:rPr>
          <w:rFonts w:cs="Arial" w:hint="eastAsia"/>
          <w:sz w:val="24"/>
          <w:szCs w:val="24"/>
          <w:rtl/>
        </w:rPr>
        <w:t>ועבד</w:t>
      </w:r>
      <w:r w:rsidRPr="00C47CB0">
        <w:rPr>
          <w:rFonts w:cs="Arial"/>
          <w:sz w:val="24"/>
          <w:szCs w:val="24"/>
          <w:rtl/>
        </w:rPr>
        <w:t xml:space="preserve"> </w:t>
      </w:r>
      <w:r w:rsidRPr="00C47CB0">
        <w:rPr>
          <w:rFonts w:cs="Arial" w:hint="eastAsia"/>
          <w:sz w:val="24"/>
          <w:szCs w:val="24"/>
          <w:rtl/>
        </w:rPr>
        <w:t>נגו</w:t>
      </w:r>
      <w:r w:rsidRPr="0008761C">
        <w:rPr>
          <w:rFonts w:cs="Arial" w:hint="cs"/>
          <w:sz w:val="24"/>
          <w:szCs w:val="24"/>
          <w:rtl/>
        </w:rPr>
        <w:t>,</w:t>
      </w:r>
      <w:r w:rsidRPr="00C47CB0">
        <w:rPr>
          <w:rFonts w:cs="Arial"/>
          <w:sz w:val="24"/>
          <w:szCs w:val="24"/>
          <w:rtl/>
        </w:rPr>
        <w:t xml:space="preserve"> די</w:t>
      </w:r>
      <w:r w:rsidRPr="0008761C">
        <w:rPr>
          <w:rFonts w:cs="Arial"/>
          <w:sz w:val="24"/>
          <w:szCs w:val="24"/>
          <w:rtl/>
        </w:rPr>
        <w:t xml:space="preserve"> </w:t>
      </w:r>
      <w:r w:rsidRPr="005D15F9">
        <w:rPr>
          <w:rFonts w:cs="Arial" w:hint="cs"/>
          <w:b/>
          <w:bCs/>
          <w:sz w:val="24"/>
          <w:szCs w:val="24"/>
          <w:rtl/>
        </w:rPr>
        <w:t>שלח</w:t>
      </w:r>
      <w:r w:rsidRPr="005D15F9">
        <w:rPr>
          <w:rFonts w:cs="Arial"/>
          <w:b/>
          <w:bCs/>
          <w:sz w:val="24"/>
          <w:szCs w:val="24"/>
          <w:rtl/>
        </w:rPr>
        <w:t xml:space="preserve"> </w:t>
      </w:r>
      <w:r w:rsidRPr="005D15F9">
        <w:rPr>
          <w:rFonts w:cs="Arial" w:hint="cs"/>
          <w:b/>
          <w:bCs/>
          <w:sz w:val="24"/>
          <w:szCs w:val="24"/>
          <w:rtl/>
        </w:rPr>
        <w:t>מלאכיה</w:t>
      </w:r>
      <w:r w:rsidRPr="0008761C">
        <w:rPr>
          <w:rFonts w:cs="Arial" w:hint="cs"/>
          <w:sz w:val="24"/>
          <w:szCs w:val="24"/>
          <w:rtl/>
        </w:rPr>
        <w:t>.</w:t>
      </w:r>
      <w:r w:rsidRPr="00C47CB0">
        <w:rPr>
          <w:rFonts w:cs="Arial"/>
          <w:sz w:val="24"/>
          <w:szCs w:val="24"/>
          <w:rtl/>
        </w:rPr>
        <w:t xml:space="preserve"> שלח </w:t>
      </w:r>
      <w:r w:rsidRPr="00C47CB0">
        <w:rPr>
          <w:rFonts w:cs="Arial" w:hint="eastAsia"/>
          <w:sz w:val="24"/>
          <w:szCs w:val="24"/>
          <w:rtl/>
        </w:rPr>
        <w:t>בריה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די</w:t>
      </w:r>
      <w:r w:rsidRPr="00C47CB0">
        <w:rPr>
          <w:rFonts w:cs="Arial"/>
          <w:sz w:val="24"/>
          <w:szCs w:val="24"/>
          <w:rtl/>
        </w:rPr>
        <w:t xml:space="preserve"> </w:t>
      </w:r>
      <w:r w:rsidRPr="00C47CB0">
        <w:rPr>
          <w:rFonts w:cs="Arial" w:hint="eastAsia"/>
          <w:sz w:val="24"/>
          <w:szCs w:val="24"/>
          <w:rtl/>
        </w:rPr>
        <w:t>שלח</w:t>
      </w:r>
      <w:r w:rsidRPr="00C47CB0">
        <w:rPr>
          <w:rFonts w:cs="Arial"/>
          <w:sz w:val="24"/>
          <w:szCs w:val="24"/>
          <w:rtl/>
        </w:rPr>
        <w:t xml:space="preserve"> </w:t>
      </w:r>
      <w:r w:rsidRPr="00C47CB0">
        <w:rPr>
          <w:rFonts w:cs="Arial" w:hint="eastAsia"/>
          <w:sz w:val="24"/>
          <w:szCs w:val="24"/>
          <w:rtl/>
        </w:rPr>
        <w:t>מלאכיה</w:t>
      </w:r>
      <w:r w:rsidRPr="00C47CB0">
        <w:rPr>
          <w:rFonts w:cs="Arial"/>
          <w:sz w:val="24"/>
          <w:szCs w:val="24"/>
          <w:rtl/>
        </w:rPr>
        <w:t xml:space="preserve"> </w:t>
      </w:r>
      <w:r w:rsidRPr="00C47CB0">
        <w:rPr>
          <w:rFonts w:cs="Arial" w:hint="eastAsia"/>
          <w:sz w:val="24"/>
          <w:szCs w:val="24"/>
          <w:rtl/>
        </w:rPr>
        <w:t>ושיזיב</w:t>
      </w:r>
      <w:r w:rsidRPr="00C47CB0">
        <w:rPr>
          <w:rFonts w:cs="Arial"/>
          <w:sz w:val="24"/>
          <w:szCs w:val="24"/>
          <w:rtl/>
        </w:rPr>
        <w:t xml:space="preserve"> </w:t>
      </w:r>
      <w:r w:rsidRPr="00C47CB0">
        <w:rPr>
          <w:rFonts w:cs="Arial" w:hint="eastAsia"/>
          <w:sz w:val="24"/>
          <w:szCs w:val="24"/>
          <w:rtl/>
        </w:rPr>
        <w:t>לעבדוהי</w:t>
      </w:r>
      <w:r w:rsidRPr="00C47CB0">
        <w:rPr>
          <w:rFonts w:cs="Arial"/>
          <w:sz w:val="24"/>
          <w:szCs w:val="24"/>
          <w:rtl/>
        </w:rPr>
        <w:t xml:space="preserve"> </w:t>
      </w:r>
      <w:r w:rsidRPr="00C47CB0">
        <w:rPr>
          <w:rFonts w:cs="Arial" w:hint="eastAsia"/>
          <w:sz w:val="24"/>
          <w:szCs w:val="24"/>
          <w:rtl/>
        </w:rPr>
        <w:t>די</w:t>
      </w:r>
      <w:r w:rsidRPr="00C47CB0">
        <w:rPr>
          <w:rFonts w:cs="Arial"/>
          <w:sz w:val="24"/>
          <w:szCs w:val="24"/>
          <w:rtl/>
        </w:rPr>
        <w:t xml:space="preserve"> </w:t>
      </w:r>
      <w:r w:rsidRPr="00C47CB0">
        <w:rPr>
          <w:rFonts w:cs="Arial" w:hint="eastAsia"/>
          <w:sz w:val="24"/>
          <w:szCs w:val="24"/>
          <w:rtl/>
        </w:rPr>
        <w:t>התרחיצו</w:t>
      </w:r>
      <w:r w:rsidRPr="00C47CB0">
        <w:rPr>
          <w:rFonts w:cs="Arial"/>
          <w:sz w:val="24"/>
          <w:szCs w:val="24"/>
          <w:rtl/>
        </w:rPr>
        <w:t xml:space="preserve"> </w:t>
      </w:r>
      <w:r w:rsidRPr="00C47CB0">
        <w:rPr>
          <w:rFonts w:cs="Arial" w:hint="eastAsia"/>
          <w:sz w:val="24"/>
          <w:szCs w:val="24"/>
          <w:rtl/>
        </w:rPr>
        <w:t>עלוהי</w:t>
      </w:r>
      <w:r w:rsidRPr="0008761C">
        <w:rPr>
          <w:rFonts w:cs="Arial" w:hint="cs"/>
          <w:sz w:val="24"/>
          <w:szCs w:val="24"/>
          <w:rtl/>
        </w:rPr>
        <w:t>.</w:t>
      </w:r>
    </w:p>
    <w:p w14:paraId="5AA6960A" w14:textId="580670C3" w:rsidR="009E5C13" w:rsidRPr="00C47CB0" w:rsidRDefault="001269AF" w:rsidP="009F291E">
      <w:pPr>
        <w:bidi/>
        <w:rPr>
          <w:rFonts w:cs="Arial"/>
          <w:sz w:val="24"/>
          <w:szCs w:val="24"/>
          <w:rtl/>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במה</w:t>
      </w:r>
      <w:r w:rsidRPr="00C47CB0">
        <w:rPr>
          <w:rFonts w:cs="Arial"/>
          <w:sz w:val="24"/>
          <w:szCs w:val="24"/>
          <w:rtl/>
        </w:rPr>
        <w:t xml:space="preserve"> </w:t>
      </w:r>
      <w:r w:rsidRPr="00C47CB0">
        <w:rPr>
          <w:rFonts w:cs="Arial" w:hint="eastAsia"/>
          <w:sz w:val="24"/>
          <w:szCs w:val="24"/>
          <w:rtl/>
        </w:rPr>
        <w:t>אשה</w:t>
      </w:r>
    </w:p>
    <w:p w14:paraId="3B3EC3CE" w14:textId="46CC6B30" w:rsidR="004D370B" w:rsidRDefault="004D370B">
      <w:pPr>
        <w:rPr>
          <w:rtl/>
        </w:rPr>
      </w:pPr>
    </w:p>
    <w:p w14:paraId="4038C635" w14:textId="77777777" w:rsidR="00A673D2" w:rsidRDefault="00A673D2" w:rsidP="00A673D2">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19DA8FE0" w14:textId="1B64F8AF" w:rsidR="00A673D2" w:rsidRPr="00C47CB0" w:rsidRDefault="00A673D2" w:rsidP="00A673D2">
      <w:pPr>
        <w:bidi/>
        <w:rPr>
          <w:sz w:val="28"/>
        </w:rPr>
      </w:pPr>
      <w:r w:rsidRPr="00C47CB0">
        <w:rPr>
          <w:rFonts w:cs="Arial"/>
          <w:sz w:val="28"/>
          <w:szCs w:val="28"/>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ז</w:t>
      </w:r>
      <w:r w:rsidRPr="00921B64">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70CE3B98" w14:textId="77777777" w:rsidR="00A673D2" w:rsidRPr="00921B64" w:rsidRDefault="00A673D2" w:rsidP="00A673D2">
      <w:pPr>
        <w:bidi/>
        <w:rPr>
          <w:rFonts w:cs="Arial"/>
          <w:sz w:val="28"/>
          <w:szCs w:val="28"/>
          <w:rtl/>
        </w:rPr>
      </w:pPr>
      <w:r w:rsidRPr="00C47CB0">
        <w:rPr>
          <w:rFonts w:cs="Arial" w:hint="eastAsia"/>
          <w:sz w:val="28"/>
          <w:szCs w:val="28"/>
          <w:rtl/>
        </w:rPr>
        <w:t>מתני</w:t>
      </w:r>
      <w:r w:rsidRPr="00C47CB0">
        <w:rPr>
          <w:rFonts w:cs="Arial"/>
          <w:sz w:val="28"/>
          <w:szCs w:val="28"/>
          <w:rtl/>
        </w:rPr>
        <w:t>'</w:t>
      </w:r>
      <w:r w:rsidRPr="00921B64">
        <w:rPr>
          <w:rFonts w:cs="Arial" w:hint="cs"/>
          <w:sz w:val="28"/>
          <w:szCs w:val="28"/>
          <w:rtl/>
        </w:rPr>
        <w:t>:</w:t>
      </w:r>
      <w:r w:rsidRPr="00C47CB0">
        <w:rPr>
          <w:rFonts w:cs="Arial"/>
          <w:sz w:val="28"/>
          <w:szCs w:val="28"/>
          <w:rtl/>
        </w:rPr>
        <w:t xml:space="preserve"> </w:t>
      </w:r>
      <w:r w:rsidRPr="00C47CB0">
        <w:rPr>
          <w:rFonts w:cs="Arial" w:hint="eastAsia"/>
          <w:sz w:val="28"/>
          <w:szCs w:val="28"/>
          <w:rtl/>
        </w:rPr>
        <w:t>כלל</w:t>
      </w:r>
      <w:r w:rsidRPr="00C47CB0">
        <w:rPr>
          <w:rFonts w:cs="Arial"/>
          <w:sz w:val="28"/>
          <w:szCs w:val="28"/>
          <w:rtl/>
        </w:rPr>
        <w:t xml:space="preserve"> </w:t>
      </w:r>
      <w:r w:rsidRPr="00C47CB0">
        <w:rPr>
          <w:rFonts w:cs="Arial" w:hint="eastAsia"/>
          <w:sz w:val="28"/>
          <w:szCs w:val="28"/>
          <w:rtl/>
        </w:rPr>
        <w:t>גדול</w:t>
      </w:r>
      <w:r w:rsidRPr="00C47CB0">
        <w:rPr>
          <w:rFonts w:cs="Arial"/>
          <w:sz w:val="28"/>
          <w:szCs w:val="28"/>
          <w:rtl/>
        </w:rPr>
        <w:t xml:space="preserve"> </w:t>
      </w:r>
      <w:r w:rsidRPr="00C47CB0">
        <w:rPr>
          <w:rFonts w:cs="Arial" w:hint="eastAsia"/>
          <w:sz w:val="28"/>
          <w:szCs w:val="28"/>
          <w:rtl/>
        </w:rPr>
        <w:t>אמרו</w:t>
      </w:r>
      <w:r w:rsidRPr="00C47CB0">
        <w:rPr>
          <w:rFonts w:cs="Arial"/>
          <w:sz w:val="28"/>
          <w:szCs w:val="28"/>
          <w:rtl/>
        </w:rPr>
        <w:t xml:space="preserve"> </w:t>
      </w:r>
      <w:r w:rsidRPr="00C47CB0">
        <w:rPr>
          <w:rFonts w:cs="Arial" w:hint="eastAsia"/>
          <w:sz w:val="28"/>
          <w:szCs w:val="28"/>
          <w:rtl/>
        </w:rPr>
        <w:t>בשבת</w:t>
      </w:r>
      <w:r w:rsidRPr="00921B64">
        <w:rPr>
          <w:rFonts w:cs="Arial" w:hint="cs"/>
          <w:sz w:val="28"/>
          <w:szCs w:val="28"/>
          <w:rtl/>
        </w:rPr>
        <w:t>.</w:t>
      </w:r>
      <w:r w:rsidRPr="00C47CB0">
        <w:rPr>
          <w:rFonts w:cs="Arial"/>
          <w:sz w:val="28"/>
          <w:szCs w:val="28"/>
          <w:rtl/>
        </w:rPr>
        <w:t xml:space="preserve"> כל </w:t>
      </w:r>
      <w:r w:rsidRPr="00C47CB0">
        <w:rPr>
          <w:rFonts w:cs="Arial" w:hint="eastAsia"/>
          <w:sz w:val="28"/>
          <w:szCs w:val="28"/>
          <w:rtl/>
        </w:rPr>
        <w:t>השוכח</w:t>
      </w:r>
      <w:r w:rsidRPr="00C47CB0">
        <w:rPr>
          <w:rFonts w:cs="Arial"/>
          <w:sz w:val="28"/>
          <w:szCs w:val="28"/>
          <w:rtl/>
        </w:rPr>
        <w:t xml:space="preserve"> </w:t>
      </w:r>
      <w:r w:rsidRPr="00C47CB0">
        <w:rPr>
          <w:rFonts w:cs="Arial" w:hint="eastAsia"/>
          <w:sz w:val="28"/>
          <w:szCs w:val="28"/>
          <w:rtl/>
        </w:rPr>
        <w:t>עיקר</w:t>
      </w:r>
      <w:r w:rsidRPr="00C47CB0">
        <w:rPr>
          <w:rFonts w:cs="Arial"/>
          <w:sz w:val="28"/>
          <w:szCs w:val="28"/>
          <w:rtl/>
        </w:rPr>
        <w:t xml:space="preserve"> </w:t>
      </w:r>
      <w:r w:rsidRPr="00C47CB0">
        <w:rPr>
          <w:rFonts w:cs="Arial" w:hint="eastAsia"/>
          <w:sz w:val="28"/>
          <w:szCs w:val="28"/>
          <w:rtl/>
        </w:rPr>
        <w:t>שבת</w:t>
      </w:r>
      <w:r w:rsidRPr="00C47CB0">
        <w:rPr>
          <w:rFonts w:cs="Arial"/>
          <w:sz w:val="28"/>
          <w:szCs w:val="28"/>
          <w:rtl/>
        </w:rPr>
        <w:t xml:space="preserve"> </w:t>
      </w:r>
      <w:r w:rsidRPr="00C47CB0">
        <w:rPr>
          <w:rFonts w:cs="Arial" w:hint="eastAsia"/>
          <w:sz w:val="28"/>
          <w:szCs w:val="28"/>
          <w:rtl/>
        </w:rPr>
        <w:t>ועשה</w:t>
      </w:r>
      <w:r w:rsidRPr="00C47CB0">
        <w:rPr>
          <w:rFonts w:cs="Arial"/>
          <w:sz w:val="28"/>
          <w:szCs w:val="28"/>
          <w:rtl/>
        </w:rPr>
        <w:t xml:space="preserve"> </w:t>
      </w:r>
      <w:r w:rsidRPr="00C47CB0">
        <w:rPr>
          <w:rFonts w:cs="Arial" w:hint="eastAsia"/>
          <w:sz w:val="28"/>
          <w:szCs w:val="28"/>
          <w:rtl/>
        </w:rPr>
        <w:t>מלאכות</w:t>
      </w:r>
      <w:r w:rsidRPr="00C47CB0">
        <w:rPr>
          <w:rFonts w:cs="Arial"/>
          <w:sz w:val="28"/>
          <w:szCs w:val="28"/>
          <w:rtl/>
        </w:rPr>
        <w:t xml:space="preserve"> </w:t>
      </w:r>
      <w:r w:rsidRPr="00C47CB0">
        <w:rPr>
          <w:rFonts w:cs="Arial" w:hint="eastAsia"/>
          <w:sz w:val="28"/>
          <w:szCs w:val="28"/>
          <w:rtl/>
        </w:rPr>
        <w:t>הרבה</w:t>
      </w:r>
      <w:r w:rsidRPr="00C47CB0">
        <w:rPr>
          <w:rFonts w:cs="Arial"/>
          <w:sz w:val="28"/>
          <w:szCs w:val="28"/>
          <w:rtl/>
        </w:rPr>
        <w:t xml:space="preserve"> </w:t>
      </w:r>
      <w:r w:rsidRPr="00C47CB0">
        <w:rPr>
          <w:rFonts w:cs="Arial" w:hint="eastAsia"/>
          <w:sz w:val="28"/>
          <w:szCs w:val="28"/>
          <w:rtl/>
        </w:rPr>
        <w:t>בשבתות</w:t>
      </w:r>
      <w:r w:rsidRPr="00C47CB0">
        <w:rPr>
          <w:rFonts w:cs="Arial"/>
          <w:sz w:val="28"/>
          <w:szCs w:val="28"/>
          <w:rtl/>
        </w:rPr>
        <w:t xml:space="preserve"> </w:t>
      </w:r>
      <w:r w:rsidRPr="00C47CB0">
        <w:rPr>
          <w:rFonts w:cs="Arial" w:hint="eastAsia"/>
          <w:sz w:val="28"/>
          <w:szCs w:val="28"/>
          <w:rtl/>
        </w:rPr>
        <w:t>הרבה</w:t>
      </w:r>
      <w:r w:rsidRPr="00921B64">
        <w:rPr>
          <w:rFonts w:cs="Arial" w:hint="cs"/>
          <w:sz w:val="28"/>
          <w:szCs w:val="28"/>
          <w:rtl/>
        </w:rPr>
        <w:t>,</w:t>
      </w:r>
      <w:r w:rsidRPr="00C47CB0">
        <w:rPr>
          <w:rFonts w:cs="Arial"/>
          <w:sz w:val="28"/>
          <w:szCs w:val="28"/>
          <w:rtl/>
        </w:rPr>
        <w:t xml:space="preserve"> אינו </w:t>
      </w:r>
      <w:r w:rsidRPr="00C47CB0">
        <w:rPr>
          <w:rFonts w:cs="Arial" w:hint="eastAsia"/>
          <w:sz w:val="28"/>
          <w:szCs w:val="28"/>
          <w:rtl/>
        </w:rPr>
        <w:t>חייב</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חטאת</w:t>
      </w:r>
      <w:r w:rsidRPr="00C47CB0">
        <w:rPr>
          <w:rFonts w:cs="Arial"/>
          <w:sz w:val="28"/>
          <w:szCs w:val="28"/>
          <w:rtl/>
        </w:rPr>
        <w:t xml:space="preserve"> </w:t>
      </w:r>
      <w:r w:rsidRPr="00C47CB0">
        <w:rPr>
          <w:rFonts w:cs="Arial" w:hint="eastAsia"/>
          <w:sz w:val="28"/>
          <w:szCs w:val="28"/>
          <w:rtl/>
        </w:rPr>
        <w:t>אחת</w:t>
      </w:r>
      <w:r w:rsidRPr="00921B64">
        <w:rPr>
          <w:rFonts w:cs="Arial" w:hint="cs"/>
          <w:sz w:val="28"/>
          <w:szCs w:val="28"/>
          <w:rtl/>
        </w:rPr>
        <w:t>.</w:t>
      </w:r>
      <w:r w:rsidRPr="00C47CB0">
        <w:rPr>
          <w:rFonts w:cs="Arial"/>
          <w:sz w:val="28"/>
          <w:szCs w:val="28"/>
          <w:rtl/>
        </w:rPr>
        <w:t xml:space="preserve"> </w:t>
      </w:r>
      <w:r w:rsidRPr="00C47CB0">
        <w:rPr>
          <w:rFonts w:cs="Arial" w:hint="eastAsia"/>
          <w:sz w:val="28"/>
          <w:szCs w:val="28"/>
          <w:rtl/>
        </w:rPr>
        <w:t>והיודע</w:t>
      </w:r>
      <w:r w:rsidRPr="00C47CB0">
        <w:rPr>
          <w:rFonts w:cs="Arial"/>
          <w:sz w:val="28"/>
          <w:szCs w:val="28"/>
          <w:rtl/>
        </w:rPr>
        <w:t xml:space="preserve"> </w:t>
      </w:r>
      <w:r w:rsidRPr="00C47CB0">
        <w:rPr>
          <w:rFonts w:cs="Arial" w:hint="eastAsia"/>
          <w:sz w:val="28"/>
          <w:szCs w:val="28"/>
          <w:rtl/>
        </w:rPr>
        <w:t>עיקר</w:t>
      </w:r>
      <w:r w:rsidRPr="00C47CB0">
        <w:rPr>
          <w:rFonts w:cs="Arial"/>
          <w:sz w:val="28"/>
          <w:szCs w:val="28"/>
          <w:rtl/>
        </w:rPr>
        <w:t xml:space="preserve"> </w:t>
      </w:r>
      <w:r w:rsidRPr="00C47CB0">
        <w:rPr>
          <w:rFonts w:cs="Arial" w:hint="eastAsia"/>
          <w:sz w:val="28"/>
          <w:szCs w:val="28"/>
          <w:rtl/>
        </w:rPr>
        <w:t>שבת</w:t>
      </w:r>
      <w:r w:rsidRPr="00C47CB0">
        <w:rPr>
          <w:rFonts w:cs="Arial"/>
          <w:sz w:val="28"/>
          <w:szCs w:val="28"/>
          <w:rtl/>
        </w:rPr>
        <w:t xml:space="preserve"> </w:t>
      </w:r>
      <w:r w:rsidRPr="00C47CB0">
        <w:rPr>
          <w:rFonts w:cs="Arial" w:hint="eastAsia"/>
          <w:sz w:val="28"/>
          <w:szCs w:val="28"/>
          <w:rtl/>
        </w:rPr>
        <w:t>ועשה</w:t>
      </w:r>
      <w:r w:rsidRPr="00C47CB0">
        <w:rPr>
          <w:rFonts w:cs="Arial"/>
          <w:sz w:val="28"/>
          <w:szCs w:val="28"/>
          <w:rtl/>
        </w:rPr>
        <w:t xml:space="preserve"> </w:t>
      </w:r>
      <w:r w:rsidRPr="00C47CB0">
        <w:rPr>
          <w:rFonts w:cs="Arial" w:hint="eastAsia"/>
          <w:sz w:val="28"/>
          <w:szCs w:val="28"/>
          <w:rtl/>
        </w:rPr>
        <w:t>מלאכות</w:t>
      </w:r>
      <w:r w:rsidRPr="00C47CB0">
        <w:rPr>
          <w:rFonts w:cs="Arial"/>
          <w:sz w:val="28"/>
          <w:szCs w:val="28"/>
          <w:rtl/>
        </w:rPr>
        <w:t xml:space="preserve"> </w:t>
      </w:r>
      <w:r w:rsidRPr="00C47CB0">
        <w:rPr>
          <w:rFonts w:cs="Arial" w:hint="eastAsia"/>
          <w:sz w:val="28"/>
          <w:szCs w:val="28"/>
          <w:rtl/>
        </w:rPr>
        <w:t>הרבה</w:t>
      </w:r>
      <w:r w:rsidRPr="00C47CB0">
        <w:rPr>
          <w:rFonts w:cs="Arial"/>
          <w:sz w:val="28"/>
          <w:szCs w:val="28"/>
          <w:rtl/>
        </w:rPr>
        <w:t xml:space="preserve"> </w:t>
      </w:r>
      <w:r w:rsidRPr="00C47CB0">
        <w:rPr>
          <w:rFonts w:cs="Arial" w:hint="eastAsia"/>
          <w:sz w:val="28"/>
          <w:szCs w:val="28"/>
          <w:rtl/>
        </w:rPr>
        <w:t>בשבתות</w:t>
      </w:r>
      <w:r w:rsidRPr="00C47CB0">
        <w:rPr>
          <w:rFonts w:cs="Arial"/>
          <w:sz w:val="28"/>
          <w:szCs w:val="28"/>
          <w:rtl/>
        </w:rPr>
        <w:t xml:space="preserve"> </w:t>
      </w:r>
      <w:r w:rsidRPr="00C47CB0">
        <w:rPr>
          <w:rFonts w:cs="Arial" w:hint="eastAsia"/>
          <w:sz w:val="28"/>
          <w:szCs w:val="28"/>
          <w:rtl/>
        </w:rPr>
        <w:t>הרבה</w:t>
      </w:r>
      <w:r w:rsidRPr="00921B64">
        <w:rPr>
          <w:rFonts w:cs="Arial" w:hint="cs"/>
          <w:sz w:val="28"/>
          <w:szCs w:val="28"/>
          <w:rtl/>
        </w:rPr>
        <w:t>,</w:t>
      </w:r>
      <w:r w:rsidRPr="00C47CB0">
        <w:rPr>
          <w:rFonts w:cs="Arial"/>
          <w:sz w:val="28"/>
          <w:szCs w:val="28"/>
          <w:rtl/>
        </w:rPr>
        <w:t xml:space="preserve"> חייב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שבת</w:t>
      </w:r>
      <w:r w:rsidRPr="00C47CB0">
        <w:rPr>
          <w:rFonts w:cs="Arial"/>
          <w:sz w:val="28"/>
          <w:szCs w:val="28"/>
          <w:rtl/>
        </w:rPr>
        <w:t xml:space="preserve"> </w:t>
      </w:r>
      <w:r w:rsidRPr="00C47CB0">
        <w:rPr>
          <w:rFonts w:cs="Arial" w:hint="eastAsia"/>
          <w:sz w:val="28"/>
          <w:szCs w:val="28"/>
          <w:rtl/>
        </w:rPr>
        <w:t>ושבת</w:t>
      </w:r>
      <w:r w:rsidRPr="00921B64">
        <w:rPr>
          <w:rFonts w:cs="Arial" w:hint="cs"/>
          <w:sz w:val="28"/>
          <w:szCs w:val="28"/>
          <w:rtl/>
        </w:rPr>
        <w:t>.</w:t>
      </w:r>
      <w:r w:rsidRPr="00C47CB0">
        <w:rPr>
          <w:rFonts w:cs="Arial"/>
          <w:sz w:val="28"/>
          <w:szCs w:val="28"/>
          <w:rtl/>
        </w:rPr>
        <w:t xml:space="preserve"> </w:t>
      </w:r>
      <w:r w:rsidRPr="00C47CB0">
        <w:rPr>
          <w:rFonts w:cs="Arial" w:hint="eastAsia"/>
          <w:sz w:val="28"/>
          <w:szCs w:val="28"/>
          <w:rtl/>
        </w:rPr>
        <w:t>והיודע</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שבת</w:t>
      </w:r>
      <w:r w:rsidRPr="00C47CB0">
        <w:rPr>
          <w:rFonts w:cs="Arial"/>
          <w:sz w:val="28"/>
          <w:szCs w:val="28"/>
          <w:rtl/>
        </w:rPr>
        <w:t xml:space="preserve"> </w:t>
      </w:r>
      <w:r w:rsidRPr="00C47CB0">
        <w:rPr>
          <w:rFonts w:cs="Arial" w:hint="eastAsia"/>
          <w:sz w:val="28"/>
          <w:szCs w:val="28"/>
          <w:rtl/>
        </w:rPr>
        <w:t>ועשה</w:t>
      </w:r>
      <w:r w:rsidRPr="00C47CB0">
        <w:rPr>
          <w:rFonts w:cs="Arial"/>
          <w:sz w:val="28"/>
          <w:szCs w:val="28"/>
          <w:rtl/>
        </w:rPr>
        <w:t xml:space="preserve"> </w:t>
      </w:r>
      <w:r w:rsidRPr="00C47CB0">
        <w:rPr>
          <w:rFonts w:cs="Arial" w:hint="eastAsia"/>
          <w:sz w:val="28"/>
          <w:szCs w:val="28"/>
          <w:rtl/>
        </w:rPr>
        <w:t>מלאכות</w:t>
      </w:r>
      <w:r w:rsidRPr="00C47CB0">
        <w:rPr>
          <w:rFonts w:cs="Arial"/>
          <w:sz w:val="28"/>
          <w:szCs w:val="28"/>
          <w:rtl/>
        </w:rPr>
        <w:t xml:space="preserve"> </w:t>
      </w:r>
      <w:r w:rsidRPr="00C47CB0">
        <w:rPr>
          <w:rFonts w:cs="Arial" w:hint="eastAsia"/>
          <w:sz w:val="28"/>
          <w:szCs w:val="28"/>
          <w:rtl/>
        </w:rPr>
        <w:t>הרבה</w:t>
      </w:r>
      <w:r w:rsidRPr="00C47CB0">
        <w:rPr>
          <w:rFonts w:cs="Arial"/>
          <w:sz w:val="28"/>
          <w:szCs w:val="28"/>
          <w:rtl/>
        </w:rPr>
        <w:t xml:space="preserve"> </w:t>
      </w:r>
      <w:r w:rsidRPr="00C47CB0">
        <w:rPr>
          <w:rFonts w:cs="Arial" w:hint="eastAsia"/>
          <w:sz w:val="28"/>
          <w:szCs w:val="28"/>
          <w:rtl/>
        </w:rPr>
        <w:t>בשבתות</w:t>
      </w:r>
      <w:r w:rsidRPr="00C47CB0">
        <w:rPr>
          <w:rFonts w:cs="Arial"/>
          <w:sz w:val="28"/>
          <w:szCs w:val="28"/>
          <w:rtl/>
        </w:rPr>
        <w:t xml:space="preserve"> </w:t>
      </w:r>
      <w:r w:rsidRPr="00C47CB0">
        <w:rPr>
          <w:rFonts w:cs="Arial" w:hint="eastAsia"/>
          <w:sz w:val="28"/>
          <w:szCs w:val="28"/>
          <w:rtl/>
        </w:rPr>
        <w:t>הרבה</w:t>
      </w:r>
      <w:r w:rsidRPr="00921B64">
        <w:rPr>
          <w:rFonts w:cs="Arial" w:hint="cs"/>
          <w:sz w:val="28"/>
          <w:szCs w:val="28"/>
          <w:rtl/>
        </w:rPr>
        <w:t>,</w:t>
      </w:r>
      <w:r w:rsidRPr="00C47CB0">
        <w:rPr>
          <w:rFonts w:cs="Arial"/>
          <w:sz w:val="28"/>
          <w:szCs w:val="28"/>
          <w:rtl/>
        </w:rPr>
        <w:t xml:space="preserve"> חייב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מלאכה</w:t>
      </w:r>
      <w:r w:rsidRPr="00C47CB0">
        <w:rPr>
          <w:rFonts w:cs="Arial"/>
          <w:sz w:val="28"/>
          <w:szCs w:val="28"/>
          <w:rtl/>
        </w:rPr>
        <w:t xml:space="preserve"> </w:t>
      </w:r>
      <w:r w:rsidRPr="00C47CB0">
        <w:rPr>
          <w:rFonts w:cs="Arial" w:hint="eastAsia"/>
          <w:sz w:val="28"/>
          <w:szCs w:val="28"/>
          <w:rtl/>
        </w:rPr>
        <w:t>ומלאכה</w:t>
      </w:r>
      <w:r w:rsidRPr="00921B64">
        <w:rPr>
          <w:rFonts w:cs="Arial" w:hint="cs"/>
          <w:sz w:val="28"/>
          <w:szCs w:val="28"/>
          <w:rtl/>
        </w:rPr>
        <w:t>.</w:t>
      </w:r>
      <w:r w:rsidRPr="00C47CB0">
        <w:rPr>
          <w:rFonts w:cs="Arial"/>
          <w:sz w:val="28"/>
          <w:szCs w:val="28"/>
          <w:rtl/>
        </w:rPr>
        <w:t xml:space="preserve"> [</w:t>
      </w:r>
      <w:r w:rsidRPr="00C47CB0">
        <w:rPr>
          <w:rFonts w:cs="Arial" w:hint="eastAsia"/>
          <w:sz w:val="28"/>
          <w:szCs w:val="28"/>
          <w:rtl/>
        </w:rPr>
        <w:t>דף</w:t>
      </w:r>
      <w:r w:rsidRPr="00C47CB0">
        <w:rPr>
          <w:rFonts w:cs="Arial"/>
          <w:sz w:val="28"/>
          <w:szCs w:val="28"/>
          <w:rtl/>
        </w:rPr>
        <w:t xml:space="preserve"> </w:t>
      </w:r>
      <w:r w:rsidRPr="00C47CB0">
        <w:rPr>
          <w:rFonts w:cs="Arial" w:hint="eastAsia"/>
          <w:sz w:val="28"/>
          <w:szCs w:val="28"/>
          <w:rtl/>
        </w:rPr>
        <w:t>מ</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העושה</w:t>
      </w:r>
      <w:r w:rsidRPr="00C47CB0">
        <w:rPr>
          <w:rFonts w:cs="Arial"/>
          <w:sz w:val="28"/>
          <w:szCs w:val="28"/>
          <w:rtl/>
        </w:rPr>
        <w:t xml:space="preserve"> </w:t>
      </w:r>
      <w:r w:rsidRPr="00C47CB0">
        <w:rPr>
          <w:rFonts w:cs="Arial" w:hint="eastAsia"/>
          <w:sz w:val="28"/>
          <w:szCs w:val="28"/>
          <w:rtl/>
        </w:rPr>
        <w:t>מלאכות</w:t>
      </w:r>
      <w:r w:rsidRPr="00C47CB0">
        <w:rPr>
          <w:rFonts w:cs="Arial"/>
          <w:sz w:val="28"/>
          <w:szCs w:val="28"/>
          <w:rtl/>
        </w:rPr>
        <w:t xml:space="preserve"> </w:t>
      </w:r>
      <w:r w:rsidRPr="00C47CB0">
        <w:rPr>
          <w:rFonts w:cs="Arial" w:hint="eastAsia"/>
          <w:sz w:val="28"/>
          <w:szCs w:val="28"/>
          <w:rtl/>
        </w:rPr>
        <w:t>הרבה</w:t>
      </w:r>
      <w:r w:rsidRPr="00C47CB0">
        <w:rPr>
          <w:rFonts w:cs="Arial"/>
          <w:sz w:val="28"/>
          <w:szCs w:val="28"/>
          <w:rtl/>
        </w:rPr>
        <w:t xml:space="preserve"> </w:t>
      </w:r>
      <w:r w:rsidRPr="00C47CB0">
        <w:rPr>
          <w:rFonts w:cs="Arial" w:hint="eastAsia"/>
          <w:sz w:val="28"/>
          <w:szCs w:val="28"/>
          <w:rtl/>
        </w:rPr>
        <w:t>מעין</w:t>
      </w:r>
      <w:r w:rsidRPr="00C47CB0">
        <w:rPr>
          <w:rFonts w:cs="Arial"/>
          <w:sz w:val="28"/>
          <w:szCs w:val="28"/>
          <w:rtl/>
        </w:rPr>
        <w:t xml:space="preserve"> </w:t>
      </w:r>
      <w:r w:rsidRPr="00C47CB0">
        <w:rPr>
          <w:rFonts w:cs="Arial" w:hint="eastAsia"/>
          <w:sz w:val="28"/>
          <w:szCs w:val="28"/>
          <w:rtl/>
        </w:rPr>
        <w:t>מלאכה</w:t>
      </w:r>
      <w:r w:rsidRPr="00C47CB0">
        <w:rPr>
          <w:rFonts w:cs="Arial"/>
          <w:sz w:val="28"/>
          <w:szCs w:val="28"/>
          <w:rtl/>
        </w:rPr>
        <w:t xml:space="preserve"> </w:t>
      </w:r>
      <w:r w:rsidRPr="00C47CB0">
        <w:rPr>
          <w:rFonts w:cs="Arial" w:hint="eastAsia"/>
          <w:sz w:val="28"/>
          <w:szCs w:val="28"/>
          <w:rtl/>
        </w:rPr>
        <w:t>אחת</w:t>
      </w:r>
      <w:r w:rsidRPr="00921B64">
        <w:rPr>
          <w:rFonts w:cs="Arial" w:hint="cs"/>
          <w:sz w:val="28"/>
          <w:szCs w:val="28"/>
          <w:rtl/>
        </w:rPr>
        <w:t>,</w:t>
      </w:r>
      <w:r w:rsidRPr="00C47CB0">
        <w:rPr>
          <w:rFonts w:cs="Arial"/>
          <w:sz w:val="28"/>
          <w:szCs w:val="28"/>
          <w:rtl/>
        </w:rPr>
        <w:t xml:space="preserve"> אינו </w:t>
      </w:r>
      <w:r w:rsidRPr="00C47CB0">
        <w:rPr>
          <w:rFonts w:cs="Arial" w:hint="eastAsia"/>
          <w:sz w:val="28"/>
          <w:szCs w:val="28"/>
          <w:rtl/>
        </w:rPr>
        <w:t>חייב</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חטאת</w:t>
      </w:r>
      <w:r w:rsidRPr="00C47CB0">
        <w:rPr>
          <w:rFonts w:cs="Arial"/>
          <w:sz w:val="28"/>
          <w:szCs w:val="28"/>
          <w:rtl/>
        </w:rPr>
        <w:t xml:space="preserve"> </w:t>
      </w:r>
      <w:r w:rsidRPr="00C47CB0">
        <w:rPr>
          <w:rFonts w:cs="Arial" w:hint="eastAsia"/>
          <w:sz w:val="28"/>
          <w:szCs w:val="28"/>
          <w:rtl/>
        </w:rPr>
        <w:t>אחת</w:t>
      </w:r>
      <w:r w:rsidRPr="00C47CB0">
        <w:rPr>
          <w:rFonts w:cs="Arial"/>
          <w:sz w:val="28"/>
          <w:szCs w:val="28"/>
          <w:rtl/>
        </w:rPr>
        <w:t xml:space="preserve">: </w:t>
      </w:r>
    </w:p>
    <w:p w14:paraId="32D13167" w14:textId="0876D95E" w:rsidR="00A673D2" w:rsidRDefault="00A673D2" w:rsidP="00A673D2">
      <w:pPr>
        <w:bidi/>
        <w:rPr>
          <w:rFonts w:cs="Arial"/>
          <w:sz w:val="24"/>
          <w:szCs w:val="24"/>
          <w:rtl/>
        </w:rPr>
      </w:pP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כלל</w:t>
      </w:r>
      <w:r w:rsidRPr="00C47CB0">
        <w:rPr>
          <w:rFonts w:cs="Arial"/>
          <w:sz w:val="24"/>
          <w:szCs w:val="24"/>
          <w:rtl/>
        </w:rPr>
        <w:t xml:space="preserve"> </w:t>
      </w:r>
      <w:r w:rsidRPr="00C47CB0">
        <w:rPr>
          <w:rFonts w:cs="Arial" w:hint="eastAsia"/>
          <w:sz w:val="24"/>
          <w:szCs w:val="24"/>
          <w:rtl/>
        </w:rPr>
        <w:t>גדול</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גדול</w:t>
      </w:r>
      <w:r w:rsidRPr="00C47CB0">
        <w:rPr>
          <w:rFonts w:cs="Arial"/>
          <w:sz w:val="24"/>
          <w:szCs w:val="24"/>
          <w:rtl/>
        </w:rPr>
        <w:t xml:space="preserve"> </w:t>
      </w:r>
      <w:r w:rsidRPr="0041112D">
        <w:rPr>
          <w:rFonts w:cs="Arial" w:hint="cs"/>
          <w:b/>
          <w:bCs/>
          <w:sz w:val="24"/>
          <w:szCs w:val="24"/>
          <w:rtl/>
        </w:rPr>
        <w:t>מהכלל</w:t>
      </w:r>
      <w:r w:rsidRPr="0041112D">
        <w:rPr>
          <w:rFonts w:cs="Arial"/>
          <w:b/>
          <w:bCs/>
          <w:sz w:val="24"/>
          <w:szCs w:val="24"/>
          <w:rtl/>
        </w:rPr>
        <w:t xml:space="preserve"> </w:t>
      </w:r>
      <w:r w:rsidRPr="0041112D">
        <w:rPr>
          <w:rFonts w:cs="Arial" w:hint="cs"/>
          <w:b/>
          <w:bCs/>
          <w:sz w:val="24"/>
          <w:szCs w:val="24"/>
          <w:rtl/>
        </w:rPr>
        <w:t>שנאמר בשביעית</w:t>
      </w:r>
      <w:r w:rsidRPr="0008761C">
        <w:rPr>
          <w:rFonts w:cs="Arial"/>
          <w:sz w:val="24"/>
          <w:szCs w:val="24"/>
          <w:rtl/>
        </w:rPr>
        <w:t xml:space="preserve">. </w:t>
      </w:r>
      <w:r w:rsidRPr="00C47CB0">
        <w:rPr>
          <w:rFonts w:cs="Arial" w:hint="eastAsia"/>
          <w:sz w:val="24"/>
          <w:szCs w:val="24"/>
          <w:rtl/>
        </w:rPr>
        <w:t>שהשבת</w:t>
      </w:r>
      <w:r w:rsidRPr="00C47CB0">
        <w:rPr>
          <w:rFonts w:cs="Arial"/>
          <w:sz w:val="24"/>
          <w:szCs w:val="24"/>
          <w:rtl/>
        </w:rPr>
        <w:t xml:space="preserve"> </w:t>
      </w:r>
      <w:r w:rsidRPr="00C47CB0">
        <w:rPr>
          <w:rFonts w:cs="Arial" w:hint="eastAsia"/>
          <w:sz w:val="24"/>
          <w:szCs w:val="24"/>
          <w:rtl/>
        </w:rPr>
        <w:t>חלה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הכל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ושביעית</w:t>
      </w:r>
      <w:r w:rsidRPr="00C47CB0">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חלה</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עבודת</w:t>
      </w:r>
      <w:r w:rsidRPr="00C47CB0">
        <w:rPr>
          <w:rFonts w:cs="Arial"/>
          <w:sz w:val="24"/>
          <w:szCs w:val="24"/>
          <w:rtl/>
        </w:rPr>
        <w:t xml:space="preserve"> </w:t>
      </w:r>
      <w:r w:rsidRPr="00C47CB0">
        <w:rPr>
          <w:rFonts w:cs="Arial" w:hint="eastAsia"/>
          <w:sz w:val="24"/>
          <w:szCs w:val="24"/>
          <w:rtl/>
        </w:rPr>
        <w:t>הארץ</w:t>
      </w:r>
      <w:r w:rsidRPr="00C47CB0">
        <w:rPr>
          <w:rFonts w:cs="Arial"/>
          <w:sz w:val="24"/>
          <w:szCs w:val="24"/>
          <w:rtl/>
        </w:rPr>
        <w:t xml:space="preserve"> </w:t>
      </w:r>
      <w:r w:rsidRPr="00C47CB0">
        <w:rPr>
          <w:rFonts w:cs="Arial" w:hint="eastAsia"/>
          <w:sz w:val="24"/>
          <w:szCs w:val="24"/>
          <w:rtl/>
        </w:rPr>
        <w:t>בלבד</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כלל</w:t>
      </w:r>
      <w:r w:rsidRPr="00C47CB0">
        <w:rPr>
          <w:rFonts w:cs="Arial"/>
          <w:sz w:val="24"/>
          <w:szCs w:val="24"/>
          <w:rtl/>
        </w:rPr>
        <w:t xml:space="preserve"> </w:t>
      </w:r>
      <w:r w:rsidRPr="00C47CB0">
        <w:rPr>
          <w:rFonts w:cs="Arial" w:hint="eastAsia"/>
          <w:sz w:val="24"/>
          <w:szCs w:val="24"/>
          <w:rtl/>
        </w:rPr>
        <w:t>גדול</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בשביעית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כלל</w:t>
      </w:r>
      <w:r w:rsidRPr="00C47CB0">
        <w:rPr>
          <w:rFonts w:cs="Arial"/>
          <w:sz w:val="24"/>
          <w:szCs w:val="24"/>
          <w:rtl/>
        </w:rPr>
        <w:t xml:space="preserve"> </w:t>
      </w:r>
      <w:r w:rsidRPr="00C47CB0">
        <w:rPr>
          <w:rFonts w:cs="Arial" w:hint="eastAsia"/>
          <w:sz w:val="24"/>
          <w:szCs w:val="24"/>
          <w:rtl/>
        </w:rPr>
        <w:t>גדול</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גדול</w:t>
      </w:r>
      <w:r w:rsidRPr="00C47CB0">
        <w:rPr>
          <w:rFonts w:cs="Arial"/>
          <w:sz w:val="24"/>
          <w:szCs w:val="24"/>
          <w:rtl/>
        </w:rPr>
        <w:t xml:space="preserve"> </w:t>
      </w:r>
      <w:r w:rsidRPr="0041112D">
        <w:rPr>
          <w:rFonts w:cs="Arial" w:hint="cs"/>
          <w:b/>
          <w:bCs/>
          <w:sz w:val="24"/>
          <w:szCs w:val="24"/>
          <w:rtl/>
        </w:rPr>
        <w:t>מהכלל</w:t>
      </w:r>
      <w:r w:rsidRPr="0041112D">
        <w:rPr>
          <w:rFonts w:cs="Arial"/>
          <w:b/>
          <w:bCs/>
          <w:sz w:val="24"/>
          <w:szCs w:val="24"/>
          <w:rtl/>
        </w:rPr>
        <w:t xml:space="preserve"> </w:t>
      </w:r>
      <w:r w:rsidRPr="0041112D">
        <w:rPr>
          <w:rFonts w:cs="Arial" w:hint="cs"/>
          <w:b/>
          <w:bCs/>
          <w:sz w:val="24"/>
          <w:szCs w:val="24"/>
          <w:rtl/>
        </w:rPr>
        <w:t>שנאמר במעשרות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שהשביעית</w:t>
      </w:r>
      <w:r w:rsidRPr="00C47CB0">
        <w:rPr>
          <w:rFonts w:cs="Arial"/>
          <w:sz w:val="24"/>
          <w:szCs w:val="24"/>
          <w:rtl/>
        </w:rPr>
        <w:t xml:space="preserve"> </w:t>
      </w:r>
      <w:r w:rsidRPr="00C47CB0">
        <w:rPr>
          <w:rFonts w:cs="Arial" w:hint="eastAsia"/>
          <w:sz w:val="24"/>
          <w:szCs w:val="24"/>
          <w:rtl/>
        </w:rPr>
        <w:t>חלה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אוכלי</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אוכלי</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ומעשרות</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חלין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אוכלי</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בלבד</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קפרא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כלל</w:t>
      </w:r>
      <w:r w:rsidRPr="00C47CB0">
        <w:rPr>
          <w:rFonts w:cs="Arial"/>
          <w:sz w:val="24"/>
          <w:szCs w:val="24"/>
          <w:rtl/>
        </w:rPr>
        <w:t xml:space="preserve"> </w:t>
      </w:r>
      <w:r w:rsidRPr="00C47CB0">
        <w:rPr>
          <w:rFonts w:cs="Arial" w:hint="eastAsia"/>
          <w:sz w:val="24"/>
          <w:szCs w:val="24"/>
          <w:rtl/>
        </w:rPr>
        <w:t>גדול</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במעשרות</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כלל</w:t>
      </w:r>
      <w:r w:rsidRPr="00C47CB0">
        <w:rPr>
          <w:rFonts w:cs="Arial"/>
          <w:sz w:val="24"/>
          <w:szCs w:val="24"/>
          <w:rtl/>
        </w:rPr>
        <w:t xml:space="preserve"> </w:t>
      </w:r>
      <w:r w:rsidRPr="00C47CB0">
        <w:rPr>
          <w:rFonts w:cs="Arial" w:hint="eastAsia"/>
          <w:sz w:val="24"/>
          <w:szCs w:val="24"/>
          <w:rtl/>
        </w:rPr>
        <w:t>גדול</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גדול</w:t>
      </w:r>
      <w:r w:rsidRPr="00C47CB0">
        <w:rPr>
          <w:rFonts w:cs="Arial"/>
          <w:sz w:val="24"/>
          <w:szCs w:val="24"/>
          <w:rtl/>
        </w:rPr>
        <w:t xml:space="preserve"> </w:t>
      </w:r>
      <w:r w:rsidRPr="0041112D">
        <w:rPr>
          <w:rFonts w:cs="Arial" w:hint="cs"/>
          <w:b/>
          <w:bCs/>
          <w:sz w:val="24"/>
          <w:szCs w:val="24"/>
          <w:rtl/>
        </w:rPr>
        <w:t>מהכלל</w:t>
      </w:r>
      <w:r w:rsidRPr="0041112D">
        <w:rPr>
          <w:rFonts w:cs="Arial"/>
          <w:b/>
          <w:bCs/>
          <w:sz w:val="24"/>
          <w:szCs w:val="24"/>
          <w:rtl/>
        </w:rPr>
        <w:t xml:space="preserve"> </w:t>
      </w:r>
      <w:r w:rsidRPr="0041112D">
        <w:rPr>
          <w:rFonts w:cs="Arial" w:hint="cs"/>
          <w:b/>
          <w:bCs/>
          <w:sz w:val="24"/>
          <w:szCs w:val="24"/>
          <w:rtl/>
        </w:rPr>
        <w:t>שנאמר בפיאה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שהמעשרות</w:t>
      </w:r>
      <w:r w:rsidRPr="00C47CB0">
        <w:rPr>
          <w:rFonts w:cs="Arial"/>
          <w:sz w:val="24"/>
          <w:szCs w:val="24"/>
          <w:rtl/>
        </w:rPr>
        <w:t xml:space="preserve"> </w:t>
      </w:r>
      <w:r w:rsidRPr="00C47CB0">
        <w:rPr>
          <w:rFonts w:cs="Arial" w:hint="eastAsia"/>
          <w:sz w:val="24"/>
          <w:szCs w:val="24"/>
          <w:rtl/>
        </w:rPr>
        <w:t>חלין</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שמכניסו</w:t>
      </w:r>
      <w:r w:rsidRPr="00C47CB0">
        <w:rPr>
          <w:rFonts w:cs="Arial"/>
          <w:sz w:val="24"/>
          <w:szCs w:val="24"/>
          <w:rtl/>
        </w:rPr>
        <w:t xml:space="preserve"> </w:t>
      </w:r>
      <w:r w:rsidRPr="00C47CB0">
        <w:rPr>
          <w:rFonts w:cs="Arial" w:hint="eastAsia"/>
          <w:sz w:val="24"/>
          <w:szCs w:val="24"/>
          <w:rtl/>
        </w:rPr>
        <w:t>לקיום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מכניסו</w:t>
      </w:r>
      <w:r w:rsidRPr="00C47CB0">
        <w:rPr>
          <w:rFonts w:cs="Arial"/>
          <w:sz w:val="24"/>
          <w:szCs w:val="24"/>
          <w:rtl/>
        </w:rPr>
        <w:t xml:space="preserve"> </w:t>
      </w:r>
      <w:r w:rsidRPr="00C47CB0">
        <w:rPr>
          <w:rFonts w:cs="Arial" w:hint="eastAsia"/>
          <w:sz w:val="24"/>
          <w:szCs w:val="24"/>
          <w:rtl/>
        </w:rPr>
        <w:t>לקיום</w:t>
      </w:r>
      <w:r w:rsidRPr="00C47CB0">
        <w:rPr>
          <w:rFonts w:cs="Arial"/>
          <w:sz w:val="24"/>
          <w:szCs w:val="24"/>
          <w:rtl/>
        </w:rPr>
        <w:t xml:space="preserve">. </w:t>
      </w:r>
      <w:r w:rsidRPr="00C47CB0">
        <w:rPr>
          <w:rFonts w:cs="Arial" w:hint="eastAsia"/>
          <w:sz w:val="24"/>
          <w:szCs w:val="24"/>
          <w:rtl/>
        </w:rPr>
        <w:t>ופיאה</w:t>
      </w:r>
      <w:r w:rsidRPr="00C47CB0">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חלה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שמכניסו</w:t>
      </w:r>
      <w:r w:rsidRPr="00C47CB0">
        <w:rPr>
          <w:rFonts w:cs="Arial"/>
          <w:sz w:val="24"/>
          <w:szCs w:val="24"/>
          <w:rtl/>
        </w:rPr>
        <w:t xml:space="preserve"> </w:t>
      </w:r>
      <w:r w:rsidRPr="00C47CB0">
        <w:rPr>
          <w:rFonts w:cs="Arial" w:hint="eastAsia"/>
          <w:sz w:val="24"/>
          <w:szCs w:val="24"/>
          <w:rtl/>
        </w:rPr>
        <w:t>לקיום</w:t>
      </w:r>
      <w:r w:rsidRPr="00C47CB0">
        <w:rPr>
          <w:rFonts w:cs="Arial"/>
          <w:sz w:val="24"/>
          <w:szCs w:val="24"/>
          <w:rtl/>
        </w:rPr>
        <w:t xml:space="preserve">. </w:t>
      </w:r>
      <w:r w:rsidRPr="00C47CB0">
        <w:rPr>
          <w:rFonts w:cs="Arial" w:hint="eastAsia"/>
          <w:sz w:val="24"/>
          <w:szCs w:val="24"/>
          <w:rtl/>
        </w:rPr>
        <w:t>ואית</w:t>
      </w:r>
      <w:r w:rsidRPr="00C47CB0">
        <w:rPr>
          <w:rFonts w:cs="Arial"/>
          <w:sz w:val="24"/>
          <w:szCs w:val="24"/>
          <w:rtl/>
        </w:rPr>
        <w:t xml:space="preserve"> </w:t>
      </w:r>
      <w:r w:rsidRPr="00C47CB0">
        <w:rPr>
          <w:rFonts w:cs="Arial" w:hint="eastAsia"/>
          <w:sz w:val="24"/>
          <w:szCs w:val="24"/>
          <w:rtl/>
        </w:rPr>
        <w:t>דבעי</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גדול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למטה</w:t>
      </w:r>
      <w:r w:rsidRPr="00C47CB0">
        <w:rPr>
          <w:rFonts w:cs="Arial"/>
          <w:sz w:val="24"/>
          <w:szCs w:val="24"/>
          <w:rtl/>
        </w:rPr>
        <w:t xml:space="preserve"> </w:t>
      </w:r>
      <w:r w:rsidRPr="00C47CB0">
        <w:rPr>
          <w:rFonts w:cs="Arial" w:hint="eastAsia"/>
          <w:sz w:val="24"/>
          <w:szCs w:val="24"/>
          <w:rtl/>
        </w:rPr>
        <w:t>ממנו</w:t>
      </w:r>
      <w:r w:rsidRPr="0008761C">
        <w:rPr>
          <w:rFonts w:cs="Arial" w:hint="cs"/>
          <w:sz w:val="24"/>
          <w:szCs w:val="24"/>
          <w:rtl/>
        </w:rPr>
        <w:t xml:space="preserve"> </w:t>
      </w:r>
      <w:r w:rsidRPr="0041112D">
        <w:rPr>
          <w:rFonts w:cs="Arial" w:hint="cs"/>
          <w:b/>
          <w:bCs/>
          <w:sz w:val="24"/>
          <w:szCs w:val="24"/>
          <w:rtl/>
        </w:rPr>
        <w:t>כדתנן, ועוד כלל אחר אמרו. כל הכשר להצניעה וכ"ו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השוכח</w:t>
      </w:r>
      <w:r w:rsidRPr="00C47CB0">
        <w:rPr>
          <w:rFonts w:cs="Arial"/>
          <w:sz w:val="24"/>
          <w:szCs w:val="24"/>
          <w:rtl/>
        </w:rPr>
        <w:t xml:space="preserve"> </w:t>
      </w:r>
      <w:r w:rsidRPr="00C47CB0">
        <w:rPr>
          <w:rFonts w:cs="Arial" w:hint="eastAsia"/>
          <w:sz w:val="24"/>
          <w:szCs w:val="24"/>
          <w:rtl/>
        </w:rPr>
        <w:t>עיקר</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רבי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יודע</w:t>
      </w:r>
      <w:r w:rsidRPr="00C47CB0">
        <w:rPr>
          <w:rFonts w:cs="Arial"/>
          <w:sz w:val="24"/>
          <w:szCs w:val="24"/>
          <w:rtl/>
        </w:rPr>
        <w:t xml:space="preserve"> </w:t>
      </w:r>
      <w:r w:rsidRPr="00C47CB0">
        <w:rPr>
          <w:rFonts w:cs="Arial" w:hint="eastAsia"/>
          <w:sz w:val="24"/>
          <w:szCs w:val="24"/>
          <w:rtl/>
        </w:rPr>
        <w:t>עיקר</w:t>
      </w:r>
      <w:r w:rsidRPr="00C47CB0">
        <w:rPr>
          <w:rFonts w:cs="Arial"/>
          <w:sz w:val="24"/>
          <w:szCs w:val="24"/>
          <w:rtl/>
        </w:rPr>
        <w:t xml:space="preserve"> </w:t>
      </w:r>
      <w:r w:rsidRPr="00C47CB0">
        <w:rPr>
          <w:rFonts w:cs="Arial" w:hint="eastAsia"/>
          <w:sz w:val="24"/>
          <w:szCs w:val="24"/>
          <w:rtl/>
        </w:rPr>
        <w:t>שבת</w:t>
      </w:r>
      <w:r>
        <w:rPr>
          <w:rFonts w:cs="Arial" w:hint="cs"/>
          <w:sz w:val="24"/>
          <w:szCs w:val="24"/>
          <w:rtl/>
        </w:rPr>
        <w:t xml:space="preserve"> </w:t>
      </w:r>
      <w:r w:rsidRPr="00921B64">
        <w:rPr>
          <w:rFonts w:cs="Arial" w:hint="cs"/>
          <w:sz w:val="16"/>
          <w:szCs w:val="16"/>
          <w:rtl/>
        </w:rPr>
        <w:t>תינוק שנישבה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41112D">
        <w:rPr>
          <w:rFonts w:cs="Arial" w:hint="cs"/>
          <w:b/>
          <w:bCs/>
          <w:sz w:val="24"/>
          <w:szCs w:val="24"/>
          <w:rtl/>
        </w:rPr>
        <w:t>אלעזר</w:t>
      </w:r>
      <w:r w:rsidRPr="0041112D">
        <w:rPr>
          <w:rFonts w:cs="Arial"/>
          <w:b/>
          <w:bCs/>
          <w:sz w:val="24"/>
          <w:szCs w:val="24"/>
          <w:rtl/>
        </w:rPr>
        <w:t xml:space="preserve"> </w:t>
      </w:r>
      <w:r w:rsidRPr="0041112D">
        <w:rPr>
          <w:rFonts w:cs="Arial" w:hint="cs"/>
          <w:b/>
          <w:bCs/>
          <w:sz w:val="24"/>
          <w:szCs w:val="24"/>
          <w:rtl/>
        </w:rPr>
        <w:t>גרס</w:t>
      </w:r>
      <w:r w:rsidRPr="00C47CB0">
        <w:rPr>
          <w:rFonts w:cs="Arial"/>
          <w:b/>
          <w:bCs/>
          <w:sz w:val="24"/>
          <w:szCs w:val="24"/>
          <w:rtl/>
        </w:rPr>
        <w:t xml:space="preserve"> </w:t>
      </w:r>
      <w:r w:rsidRPr="00C47CB0">
        <w:rPr>
          <w:rFonts w:cs="Arial" w:hint="eastAsia"/>
          <w:sz w:val="24"/>
          <w:szCs w:val="24"/>
          <w:rtl/>
        </w:rPr>
        <w:t>כמתניתין</w:t>
      </w:r>
      <w:r>
        <w:rPr>
          <w:rFonts w:cs="Arial" w:hint="cs"/>
          <w:sz w:val="24"/>
          <w:szCs w:val="24"/>
          <w:rtl/>
        </w:rPr>
        <w:t xml:space="preserve"> </w:t>
      </w:r>
      <w:r w:rsidRPr="00921B64">
        <w:rPr>
          <w:rFonts w:cs="Arial" w:hint="cs"/>
          <w:i/>
          <w:iCs/>
          <w:sz w:val="16"/>
          <w:szCs w:val="16"/>
          <w:rtl/>
        </w:rPr>
        <w:t>השוכח עיקר שבת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08761C">
        <w:rPr>
          <w:rFonts w:cs="Arial" w:hint="cs"/>
          <w:sz w:val="24"/>
          <w:szCs w:val="24"/>
          <w:rtl/>
        </w:rPr>
        <w:t xml:space="preserve">גרס </w:t>
      </w:r>
      <w:r w:rsidRPr="00C47CB0">
        <w:rPr>
          <w:rFonts w:cs="Arial" w:hint="eastAsia"/>
          <w:sz w:val="24"/>
          <w:szCs w:val="24"/>
          <w:rtl/>
        </w:rPr>
        <w:t>כהדא</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רבי</w:t>
      </w:r>
      <w:r>
        <w:rPr>
          <w:rFonts w:cs="Arial" w:hint="cs"/>
          <w:sz w:val="24"/>
          <w:szCs w:val="24"/>
          <w:rtl/>
        </w:rPr>
        <w:t xml:space="preserve"> </w:t>
      </w:r>
      <w:r w:rsidRPr="00921B64">
        <w:rPr>
          <w:rFonts w:cs="Arial" w:hint="cs"/>
          <w:i/>
          <w:iCs/>
          <w:sz w:val="16"/>
          <w:szCs w:val="16"/>
          <w:rtl/>
        </w:rPr>
        <w:t>שאינו יודע עיקר שבת</w:t>
      </w:r>
      <w:r w:rsidRPr="0008761C">
        <w:rPr>
          <w:rFonts w:cs="Arial"/>
          <w:sz w:val="24"/>
          <w:szCs w:val="24"/>
          <w:rtl/>
        </w:rPr>
        <w:t xml:space="preserve">. </w:t>
      </w:r>
      <w:r w:rsidRPr="0041112D">
        <w:rPr>
          <w:rFonts w:cs="Arial" w:hint="cs"/>
          <w:b/>
          <w:bCs/>
          <w:sz w:val="24"/>
          <w:szCs w:val="24"/>
          <w:rtl/>
        </w:rPr>
        <w:t>לרבי</w:t>
      </w:r>
      <w:r w:rsidRPr="0041112D">
        <w:rPr>
          <w:rFonts w:cs="Arial"/>
          <w:b/>
          <w:bCs/>
          <w:sz w:val="24"/>
          <w:szCs w:val="24"/>
          <w:rtl/>
        </w:rPr>
        <w:t xml:space="preserve"> </w:t>
      </w:r>
      <w:r w:rsidRPr="0041112D">
        <w:rPr>
          <w:rFonts w:cs="Arial" w:hint="cs"/>
          <w:b/>
          <w:bCs/>
          <w:sz w:val="24"/>
          <w:szCs w:val="24"/>
          <w:rtl/>
        </w:rPr>
        <w:t>אליעזר</w:t>
      </w:r>
      <w:r w:rsidRPr="0041112D">
        <w:rPr>
          <w:rFonts w:cs="Arial"/>
          <w:b/>
          <w:bCs/>
          <w:sz w:val="24"/>
          <w:szCs w:val="24"/>
          <w:rtl/>
        </w:rPr>
        <w:t xml:space="preserve"> </w:t>
      </w:r>
      <w:r w:rsidRPr="0041112D">
        <w:rPr>
          <w:rFonts w:cs="Arial" w:hint="cs"/>
          <w:b/>
          <w:bCs/>
          <w:sz w:val="24"/>
          <w:szCs w:val="24"/>
          <w:rtl/>
        </w:rPr>
        <w:t>דתני</w:t>
      </w:r>
      <w:r w:rsidRPr="00C47CB0">
        <w:rPr>
          <w:rFonts w:cs="Arial"/>
          <w:b/>
          <w:bCs/>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השוכח</w:t>
      </w:r>
      <w:r w:rsidRPr="00C47CB0">
        <w:rPr>
          <w:rFonts w:cs="Arial"/>
          <w:sz w:val="24"/>
          <w:szCs w:val="24"/>
          <w:rtl/>
        </w:rPr>
        <w:t xml:space="preserve"> </w:t>
      </w:r>
      <w:r w:rsidRPr="00C47CB0">
        <w:rPr>
          <w:rFonts w:cs="Arial" w:hint="eastAsia"/>
          <w:sz w:val="24"/>
          <w:szCs w:val="24"/>
          <w:rtl/>
        </w:rPr>
        <w:t>עיקר</w:t>
      </w:r>
      <w:r w:rsidRPr="00C47CB0">
        <w:rPr>
          <w:rFonts w:cs="Arial"/>
          <w:sz w:val="24"/>
          <w:szCs w:val="24"/>
          <w:rtl/>
        </w:rPr>
        <w:t xml:space="preserve"> </w:t>
      </w:r>
      <w:r w:rsidRPr="00C47CB0">
        <w:rPr>
          <w:rFonts w:cs="Arial" w:hint="eastAsia"/>
          <w:sz w:val="24"/>
          <w:szCs w:val="24"/>
          <w:rtl/>
        </w:rPr>
        <w:t>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יודע</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עיקר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דרב</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41112D">
        <w:rPr>
          <w:rFonts w:cs="Arial" w:hint="cs"/>
          <w:b/>
          <w:bCs/>
          <w:sz w:val="24"/>
          <w:szCs w:val="24"/>
          <w:rtl/>
        </w:rPr>
        <w:t xml:space="preserve">כמתניתין דידן </w:t>
      </w:r>
      <w:r w:rsidRPr="00F90CCC">
        <w:rPr>
          <w:rFonts w:cs="Arial" w:hint="cs"/>
          <w:i/>
          <w:iCs/>
          <w:sz w:val="16"/>
          <w:szCs w:val="16"/>
          <w:rtl/>
        </w:rPr>
        <w:t>כל</w:t>
      </w:r>
      <w:r w:rsidRPr="00F90CCC">
        <w:rPr>
          <w:rFonts w:cs="Arial"/>
          <w:i/>
          <w:iCs/>
          <w:sz w:val="16"/>
          <w:szCs w:val="16"/>
          <w:rtl/>
        </w:rPr>
        <w:t xml:space="preserve"> </w:t>
      </w:r>
      <w:r w:rsidRPr="00F90CCC">
        <w:rPr>
          <w:rFonts w:cs="Arial" w:hint="cs"/>
          <w:i/>
          <w:iCs/>
          <w:sz w:val="16"/>
          <w:szCs w:val="16"/>
          <w:rtl/>
        </w:rPr>
        <w:t>השוכח</w:t>
      </w:r>
      <w:r w:rsidRPr="00F90CCC">
        <w:rPr>
          <w:rFonts w:cs="Arial"/>
          <w:i/>
          <w:iCs/>
          <w:sz w:val="16"/>
          <w:szCs w:val="16"/>
          <w:rtl/>
        </w:rPr>
        <w:t xml:space="preserve"> </w:t>
      </w:r>
      <w:r w:rsidRPr="00F90CCC">
        <w:rPr>
          <w:rFonts w:cs="Arial" w:hint="cs"/>
          <w:i/>
          <w:iCs/>
          <w:sz w:val="16"/>
          <w:szCs w:val="16"/>
          <w:rtl/>
        </w:rPr>
        <w:t>עיקר</w:t>
      </w:r>
      <w:r w:rsidRPr="00F90CCC">
        <w:rPr>
          <w:rFonts w:cs="Arial"/>
          <w:i/>
          <w:iCs/>
          <w:sz w:val="16"/>
          <w:szCs w:val="16"/>
          <w:rtl/>
        </w:rPr>
        <w:t xml:space="preserve"> </w:t>
      </w:r>
      <w:r w:rsidRPr="00F90CCC">
        <w:rPr>
          <w:rFonts w:cs="Arial" w:hint="cs"/>
          <w:i/>
          <w:iCs/>
          <w:sz w:val="16"/>
          <w:szCs w:val="16"/>
          <w:rtl/>
        </w:rPr>
        <w:t>שבת</w:t>
      </w:r>
      <w:r w:rsidRPr="00F90CCC">
        <w:rPr>
          <w:rFonts w:cs="Arial"/>
          <w:i/>
          <w:iCs/>
          <w:sz w:val="16"/>
          <w:szCs w:val="16"/>
          <w:rtl/>
        </w:rPr>
        <w:t xml:space="preserve"> </w:t>
      </w:r>
      <w:r w:rsidRPr="00F90CCC">
        <w:rPr>
          <w:rFonts w:cs="Arial" w:hint="cs"/>
          <w:i/>
          <w:iCs/>
          <w:sz w:val="16"/>
          <w:szCs w:val="16"/>
          <w:rtl/>
        </w:rPr>
        <w:t>ועשה</w:t>
      </w:r>
      <w:r w:rsidRPr="00F90CCC">
        <w:rPr>
          <w:rFonts w:cs="Arial"/>
          <w:i/>
          <w:iCs/>
          <w:sz w:val="16"/>
          <w:szCs w:val="16"/>
          <w:rtl/>
        </w:rPr>
        <w:t xml:space="preserve"> </w:t>
      </w:r>
      <w:r w:rsidRPr="00F90CCC">
        <w:rPr>
          <w:rFonts w:cs="Arial" w:hint="cs"/>
          <w:i/>
          <w:iCs/>
          <w:sz w:val="16"/>
          <w:szCs w:val="16"/>
          <w:rtl/>
        </w:rPr>
        <w:t>מלאכות</w:t>
      </w:r>
      <w:r w:rsidRPr="00F90CCC">
        <w:rPr>
          <w:rFonts w:cs="Arial"/>
          <w:i/>
          <w:iCs/>
          <w:sz w:val="16"/>
          <w:szCs w:val="16"/>
          <w:rtl/>
        </w:rPr>
        <w:t xml:space="preserve"> </w:t>
      </w:r>
      <w:r w:rsidRPr="00F90CCC">
        <w:rPr>
          <w:rFonts w:cs="Arial" w:hint="cs"/>
          <w:i/>
          <w:iCs/>
          <w:sz w:val="16"/>
          <w:szCs w:val="16"/>
          <w:rtl/>
        </w:rPr>
        <w:t>הרבה</w:t>
      </w:r>
      <w:r w:rsidRPr="00F90CCC">
        <w:rPr>
          <w:rFonts w:cs="Arial"/>
          <w:i/>
          <w:iCs/>
          <w:sz w:val="16"/>
          <w:szCs w:val="16"/>
          <w:rtl/>
        </w:rPr>
        <w:t xml:space="preserve"> </w:t>
      </w:r>
      <w:r w:rsidRPr="00F90CCC">
        <w:rPr>
          <w:rFonts w:cs="Arial" w:hint="cs"/>
          <w:i/>
          <w:iCs/>
          <w:sz w:val="16"/>
          <w:szCs w:val="16"/>
          <w:rtl/>
        </w:rPr>
        <w:t>בשבתות</w:t>
      </w:r>
      <w:r w:rsidRPr="00F90CCC">
        <w:rPr>
          <w:rFonts w:cs="Arial"/>
          <w:i/>
          <w:iCs/>
          <w:sz w:val="16"/>
          <w:szCs w:val="16"/>
          <w:rtl/>
        </w:rPr>
        <w:t xml:space="preserve"> </w:t>
      </w:r>
      <w:r w:rsidRPr="00F90CCC">
        <w:rPr>
          <w:rFonts w:cs="Arial" w:hint="cs"/>
          <w:i/>
          <w:iCs/>
          <w:sz w:val="16"/>
          <w:szCs w:val="16"/>
          <w:rtl/>
        </w:rPr>
        <w:t>הרבה, אינו</w:t>
      </w:r>
      <w:r w:rsidRPr="00F90CCC">
        <w:rPr>
          <w:rFonts w:cs="Arial"/>
          <w:i/>
          <w:iCs/>
          <w:sz w:val="16"/>
          <w:szCs w:val="16"/>
          <w:rtl/>
        </w:rPr>
        <w:t xml:space="preserve"> </w:t>
      </w:r>
      <w:r w:rsidRPr="00F90CCC">
        <w:rPr>
          <w:rFonts w:cs="Arial" w:hint="cs"/>
          <w:i/>
          <w:iCs/>
          <w:sz w:val="16"/>
          <w:szCs w:val="16"/>
          <w:rtl/>
        </w:rPr>
        <w:t>חייב</w:t>
      </w:r>
      <w:r w:rsidRPr="00F90CCC">
        <w:rPr>
          <w:rFonts w:cs="Arial"/>
          <w:i/>
          <w:iCs/>
          <w:sz w:val="16"/>
          <w:szCs w:val="16"/>
          <w:rtl/>
        </w:rPr>
        <w:t xml:space="preserve"> </w:t>
      </w:r>
      <w:r w:rsidRPr="00F90CCC">
        <w:rPr>
          <w:rFonts w:cs="Arial" w:hint="cs"/>
          <w:i/>
          <w:iCs/>
          <w:sz w:val="16"/>
          <w:szCs w:val="16"/>
          <w:rtl/>
        </w:rPr>
        <w:t>אלא</w:t>
      </w:r>
      <w:r w:rsidRPr="00F90CCC">
        <w:rPr>
          <w:rFonts w:cs="Arial"/>
          <w:i/>
          <w:iCs/>
          <w:sz w:val="16"/>
          <w:szCs w:val="16"/>
          <w:rtl/>
        </w:rPr>
        <w:t xml:space="preserve"> </w:t>
      </w:r>
      <w:r w:rsidRPr="00F90CCC">
        <w:rPr>
          <w:rFonts w:cs="Arial" w:hint="cs"/>
          <w:i/>
          <w:iCs/>
          <w:sz w:val="16"/>
          <w:szCs w:val="16"/>
          <w:rtl/>
        </w:rPr>
        <w:t>חטאת</w:t>
      </w:r>
      <w:r w:rsidRPr="00F90CCC">
        <w:rPr>
          <w:rFonts w:cs="Arial"/>
          <w:i/>
          <w:iCs/>
          <w:sz w:val="16"/>
          <w:szCs w:val="16"/>
          <w:rtl/>
        </w:rPr>
        <w:t xml:space="preserve"> </w:t>
      </w:r>
      <w:r w:rsidRPr="00F90CCC">
        <w:rPr>
          <w:rFonts w:cs="Arial" w:hint="cs"/>
          <w:i/>
          <w:iCs/>
          <w:sz w:val="16"/>
          <w:szCs w:val="16"/>
          <w:rtl/>
        </w:rPr>
        <w:t>אחת,</w:t>
      </w:r>
      <w:r w:rsidRPr="00C47CB0">
        <w:rPr>
          <w:rFonts w:cs="Arial"/>
          <w:sz w:val="24"/>
          <w:szCs w:val="24"/>
          <w:rtl/>
        </w:rPr>
        <w:t xml:space="preserve"> </w:t>
      </w:r>
      <w:r w:rsidRPr="00C47CB0">
        <w:rPr>
          <w:rFonts w:cs="Arial" w:hint="eastAsia"/>
          <w:sz w:val="24"/>
          <w:szCs w:val="24"/>
          <w:rtl/>
        </w:rPr>
        <w:t>ופתר</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זהו</w:t>
      </w:r>
      <w:r w:rsidRPr="00C47CB0">
        <w:rPr>
          <w:rFonts w:cs="Arial"/>
          <w:sz w:val="24"/>
          <w:szCs w:val="24"/>
          <w:rtl/>
        </w:rPr>
        <w:t xml:space="preserve"> </w:t>
      </w:r>
      <w:r w:rsidRPr="0041112D">
        <w:rPr>
          <w:rFonts w:cs="Arial" w:hint="cs"/>
          <w:b/>
          <w:bCs/>
          <w:sz w:val="24"/>
          <w:szCs w:val="24"/>
          <w:rtl/>
        </w:rPr>
        <w:t xml:space="preserve">השוכח עיקר שבת?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יודע</w:t>
      </w:r>
      <w:r w:rsidRPr="00C47CB0">
        <w:rPr>
          <w:rFonts w:cs="Arial"/>
          <w:sz w:val="24"/>
          <w:szCs w:val="24"/>
          <w:rtl/>
        </w:rPr>
        <w:t xml:space="preserve"> </w:t>
      </w:r>
      <w:r w:rsidRPr="00C47CB0">
        <w:rPr>
          <w:rFonts w:cs="Arial" w:hint="eastAsia"/>
          <w:sz w:val="24"/>
          <w:szCs w:val="24"/>
          <w:rtl/>
        </w:rPr>
        <w:t>עיקר</w:t>
      </w:r>
      <w:r w:rsidRPr="00C47CB0">
        <w:rPr>
          <w:rFonts w:cs="Arial"/>
          <w:sz w:val="24"/>
          <w:szCs w:val="24"/>
          <w:rtl/>
        </w:rPr>
        <w:t xml:space="preserve"> </w:t>
      </w:r>
      <w:r w:rsidRPr="00C47CB0">
        <w:rPr>
          <w:rFonts w:cs="Arial" w:hint="eastAsia"/>
          <w:sz w:val="24"/>
          <w:szCs w:val="24"/>
          <w:rtl/>
        </w:rPr>
        <w:t>שבת</w:t>
      </w:r>
      <w:r w:rsidRPr="0008761C">
        <w:rPr>
          <w:rFonts w:cs="Arial" w:hint="cs"/>
          <w:sz w:val="24"/>
          <w:szCs w:val="24"/>
          <w:rtl/>
        </w:rPr>
        <w:t>, כגון</w:t>
      </w:r>
      <w:r w:rsidRPr="00C47CB0">
        <w:rPr>
          <w:rFonts w:cs="Arial"/>
          <w:sz w:val="24"/>
          <w:szCs w:val="24"/>
          <w:rtl/>
        </w:rPr>
        <w:t xml:space="preserve"> </w:t>
      </w:r>
      <w:r w:rsidRPr="00C47CB0">
        <w:rPr>
          <w:rFonts w:cs="Arial" w:hint="eastAsia"/>
          <w:sz w:val="24"/>
          <w:szCs w:val="24"/>
          <w:rtl/>
        </w:rPr>
        <w:t>קטן</w:t>
      </w:r>
      <w:r w:rsidRPr="00C47CB0">
        <w:rPr>
          <w:rFonts w:cs="Arial"/>
          <w:sz w:val="24"/>
          <w:szCs w:val="24"/>
          <w:rtl/>
        </w:rPr>
        <w:t xml:space="preserve"> </w:t>
      </w:r>
      <w:r w:rsidRPr="00C47CB0">
        <w:rPr>
          <w:rFonts w:cs="Arial" w:hint="eastAsia"/>
          <w:sz w:val="24"/>
          <w:szCs w:val="24"/>
          <w:rtl/>
        </w:rPr>
        <w:t>שנשבה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העכו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08761C">
        <w:rPr>
          <w:rFonts w:cs="Arial" w:hint="cs"/>
          <w:sz w:val="24"/>
          <w:szCs w:val="24"/>
          <w:rtl/>
        </w:rPr>
        <w:t>לר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08761C">
        <w:rPr>
          <w:rFonts w:cs="Arial" w:hint="cs"/>
          <w:sz w:val="24"/>
          <w:szCs w:val="24"/>
          <w:rtl/>
        </w:rPr>
        <w:t>דתני</w:t>
      </w:r>
      <w:r w:rsidRPr="0008761C">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יודע</w:t>
      </w:r>
      <w:r w:rsidRPr="00C47CB0">
        <w:rPr>
          <w:rFonts w:cs="Arial"/>
          <w:sz w:val="24"/>
          <w:szCs w:val="24"/>
          <w:rtl/>
        </w:rPr>
        <w:t xml:space="preserve"> </w:t>
      </w:r>
      <w:r w:rsidRPr="0041112D">
        <w:rPr>
          <w:rFonts w:cs="Arial" w:hint="cs"/>
          <w:b/>
          <w:bCs/>
          <w:sz w:val="24"/>
          <w:szCs w:val="24"/>
          <w:rtl/>
        </w:rPr>
        <w:t>עיקר</w:t>
      </w:r>
      <w:r w:rsidRPr="0041112D">
        <w:rPr>
          <w:rFonts w:cs="Arial"/>
          <w:b/>
          <w:bCs/>
          <w:sz w:val="24"/>
          <w:szCs w:val="24"/>
          <w:rtl/>
        </w:rPr>
        <w:t xml:space="preserve"> </w:t>
      </w:r>
      <w:r w:rsidRPr="0041112D">
        <w:rPr>
          <w:rFonts w:cs="Arial" w:hint="cs"/>
          <w:b/>
          <w:bCs/>
          <w:sz w:val="24"/>
          <w:szCs w:val="24"/>
          <w:rtl/>
        </w:rPr>
        <w:t>שבת</w:t>
      </w:r>
      <w:r w:rsidRPr="0041112D">
        <w:rPr>
          <w:rFonts w:cs="Arial"/>
          <w:b/>
          <w:bCs/>
          <w:sz w:val="24"/>
          <w:szCs w:val="24"/>
          <w:rtl/>
        </w:rPr>
        <w:t xml:space="preserve">. </w:t>
      </w:r>
      <w:r w:rsidRPr="0041112D">
        <w:rPr>
          <w:rFonts w:cs="Arial" w:hint="cs"/>
          <w:b/>
          <w:bCs/>
          <w:sz w:val="24"/>
          <w:szCs w:val="24"/>
          <w:rtl/>
        </w:rPr>
        <w:t>הא</w:t>
      </w:r>
      <w:r w:rsidRPr="0041112D">
        <w:rPr>
          <w:rFonts w:cs="Arial"/>
          <w:b/>
          <w:bCs/>
          <w:sz w:val="24"/>
          <w:szCs w:val="24"/>
          <w:rtl/>
        </w:rPr>
        <w:t xml:space="preserve"> </w:t>
      </w:r>
      <w:r w:rsidRPr="0041112D">
        <w:rPr>
          <w:rFonts w:cs="Arial" w:hint="cs"/>
          <w:b/>
          <w:bCs/>
          <w:sz w:val="24"/>
          <w:szCs w:val="24"/>
          <w:rtl/>
        </w:rPr>
        <w:t>ידע</w:t>
      </w:r>
      <w:r w:rsidRPr="0041112D">
        <w:rPr>
          <w:rFonts w:cs="Arial"/>
          <w:b/>
          <w:bCs/>
          <w:sz w:val="24"/>
          <w:szCs w:val="24"/>
          <w:rtl/>
        </w:rPr>
        <w:t xml:space="preserve"> </w:t>
      </w:r>
      <w:r w:rsidRPr="00C47CB0">
        <w:rPr>
          <w:rFonts w:cs="Arial" w:hint="eastAsia"/>
          <w:sz w:val="24"/>
          <w:szCs w:val="24"/>
          <w:rtl/>
        </w:rPr>
        <w:t>ושכח</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 xml:space="preserve"> </w:t>
      </w:r>
      <w:r w:rsidRPr="0041112D">
        <w:rPr>
          <w:rFonts w:cs="Arial" w:hint="cs"/>
          <w:b/>
          <w:bCs/>
          <w:sz w:val="24"/>
          <w:szCs w:val="24"/>
          <w:rtl/>
        </w:rPr>
        <w:t>על כל שבת ושבת?</w:t>
      </w:r>
      <w:r w:rsidRPr="0041112D">
        <w:rPr>
          <w:rFonts w:cs="Arial"/>
          <w:b/>
          <w:bCs/>
          <w:sz w:val="24"/>
          <w:szCs w:val="24"/>
          <w:rtl/>
        </w:rPr>
        <w:t>.</w:t>
      </w:r>
      <w:r w:rsidRPr="00C47CB0">
        <w:rPr>
          <w:rFonts w:cs="Arial"/>
          <w:b/>
          <w:bCs/>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41112D">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08761C">
        <w:rPr>
          <w:rFonts w:cs="Arial"/>
          <w:sz w:val="24"/>
          <w:szCs w:val="24"/>
          <w:rtl/>
        </w:rPr>
        <w:t xml:space="preserve"> </w:t>
      </w:r>
      <w:r w:rsidRPr="0041112D">
        <w:rPr>
          <w:rFonts w:cs="Arial" w:hint="cs"/>
          <w:b/>
          <w:bCs/>
          <w:sz w:val="24"/>
          <w:szCs w:val="24"/>
          <w:rtl/>
        </w:rPr>
        <w:t>אמר</w:t>
      </w:r>
      <w:r w:rsidRPr="00C47CB0">
        <w:rPr>
          <w:rFonts w:cs="Arial"/>
          <w:b/>
          <w:bCs/>
          <w:sz w:val="24"/>
          <w:szCs w:val="24"/>
          <w:rtl/>
        </w:rPr>
        <w:t xml:space="preserve"> ר</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כל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הילכתא</w:t>
      </w:r>
      <w:r w:rsidRPr="00C47CB0">
        <w:rPr>
          <w:rFonts w:cs="Arial"/>
          <w:sz w:val="24"/>
          <w:szCs w:val="24"/>
          <w:rtl/>
        </w:rPr>
        <w:t xml:space="preserve"> </w:t>
      </w:r>
      <w:r w:rsidRPr="0041112D">
        <w:rPr>
          <w:rFonts w:cs="Arial" w:hint="cs"/>
          <w:b/>
          <w:bCs/>
          <w:sz w:val="24"/>
          <w:szCs w:val="24"/>
          <w:rtl/>
        </w:rPr>
        <w:t>שנאמרו באמצע המשנה שהיודע</w:t>
      </w:r>
      <w:r w:rsidRPr="0041112D">
        <w:rPr>
          <w:rFonts w:cs="Arial"/>
          <w:b/>
          <w:bCs/>
          <w:sz w:val="24"/>
          <w:szCs w:val="24"/>
          <w:rtl/>
        </w:rPr>
        <w:t xml:space="preserve"> </w:t>
      </w:r>
      <w:r w:rsidRPr="0041112D">
        <w:rPr>
          <w:rFonts w:cs="Arial" w:hint="cs"/>
          <w:b/>
          <w:bCs/>
          <w:sz w:val="24"/>
          <w:szCs w:val="24"/>
          <w:rtl/>
        </w:rPr>
        <w:t>עיקר</w:t>
      </w:r>
      <w:r w:rsidRPr="0041112D">
        <w:rPr>
          <w:rFonts w:cs="Arial"/>
          <w:b/>
          <w:bCs/>
          <w:sz w:val="24"/>
          <w:szCs w:val="24"/>
          <w:rtl/>
        </w:rPr>
        <w:t xml:space="preserve"> </w:t>
      </w:r>
      <w:r w:rsidRPr="0041112D">
        <w:rPr>
          <w:rFonts w:cs="Arial" w:hint="cs"/>
          <w:b/>
          <w:bCs/>
          <w:sz w:val="24"/>
          <w:szCs w:val="24"/>
          <w:rtl/>
        </w:rPr>
        <w:t>שבת</w:t>
      </w:r>
      <w:r w:rsidRPr="0041112D">
        <w:rPr>
          <w:rFonts w:cs="Arial"/>
          <w:b/>
          <w:bCs/>
          <w:sz w:val="24"/>
          <w:szCs w:val="24"/>
          <w:rtl/>
        </w:rPr>
        <w:t xml:space="preserve"> </w:t>
      </w:r>
      <w:r w:rsidRPr="0041112D">
        <w:rPr>
          <w:rFonts w:cs="Arial" w:hint="cs"/>
          <w:b/>
          <w:bCs/>
          <w:sz w:val="24"/>
          <w:szCs w:val="24"/>
          <w:rtl/>
        </w:rPr>
        <w:t>ועשה</w:t>
      </w:r>
      <w:r w:rsidRPr="0041112D">
        <w:rPr>
          <w:rFonts w:cs="Arial"/>
          <w:b/>
          <w:bCs/>
          <w:sz w:val="24"/>
          <w:szCs w:val="24"/>
          <w:rtl/>
        </w:rPr>
        <w:t xml:space="preserve"> </w:t>
      </w:r>
      <w:r w:rsidRPr="0041112D">
        <w:rPr>
          <w:rFonts w:cs="Arial" w:hint="cs"/>
          <w:b/>
          <w:bCs/>
          <w:sz w:val="24"/>
          <w:szCs w:val="24"/>
          <w:rtl/>
        </w:rPr>
        <w:t>מלאכות</w:t>
      </w:r>
      <w:r w:rsidRPr="0041112D">
        <w:rPr>
          <w:rFonts w:cs="Arial"/>
          <w:b/>
          <w:bCs/>
          <w:sz w:val="24"/>
          <w:szCs w:val="24"/>
          <w:rtl/>
        </w:rPr>
        <w:t xml:space="preserve"> </w:t>
      </w:r>
      <w:r w:rsidRPr="0041112D">
        <w:rPr>
          <w:rFonts w:cs="Arial" w:hint="cs"/>
          <w:b/>
          <w:bCs/>
          <w:sz w:val="24"/>
          <w:szCs w:val="24"/>
          <w:rtl/>
        </w:rPr>
        <w:t>הרבה</w:t>
      </w:r>
      <w:r w:rsidRPr="0041112D">
        <w:rPr>
          <w:rFonts w:cs="Arial"/>
          <w:b/>
          <w:bCs/>
          <w:sz w:val="24"/>
          <w:szCs w:val="24"/>
          <w:rtl/>
        </w:rPr>
        <w:t xml:space="preserve"> </w:t>
      </w:r>
      <w:r w:rsidRPr="0041112D">
        <w:rPr>
          <w:rFonts w:cs="Arial" w:hint="cs"/>
          <w:b/>
          <w:bCs/>
          <w:sz w:val="24"/>
          <w:szCs w:val="24"/>
          <w:rtl/>
        </w:rPr>
        <w:t>בשבתות</w:t>
      </w:r>
      <w:r w:rsidRPr="0041112D">
        <w:rPr>
          <w:rFonts w:cs="Arial"/>
          <w:b/>
          <w:bCs/>
          <w:sz w:val="24"/>
          <w:szCs w:val="24"/>
          <w:rtl/>
        </w:rPr>
        <w:t xml:space="preserve"> </w:t>
      </w:r>
      <w:r w:rsidRPr="0041112D">
        <w:rPr>
          <w:rFonts w:cs="Arial" w:hint="cs"/>
          <w:b/>
          <w:bCs/>
          <w:sz w:val="24"/>
          <w:szCs w:val="24"/>
          <w:rtl/>
        </w:rPr>
        <w:t>הרבה, חייב</w:t>
      </w:r>
      <w:r w:rsidRPr="0041112D">
        <w:rPr>
          <w:rFonts w:cs="Arial"/>
          <w:b/>
          <w:bCs/>
          <w:sz w:val="24"/>
          <w:szCs w:val="24"/>
          <w:rtl/>
        </w:rPr>
        <w:t xml:space="preserve"> </w:t>
      </w:r>
      <w:r w:rsidRPr="0041112D">
        <w:rPr>
          <w:rFonts w:cs="Arial" w:hint="cs"/>
          <w:b/>
          <w:bCs/>
          <w:sz w:val="24"/>
          <w:szCs w:val="24"/>
          <w:rtl/>
        </w:rPr>
        <w:t>על</w:t>
      </w:r>
      <w:r w:rsidRPr="0041112D">
        <w:rPr>
          <w:rFonts w:cs="Arial"/>
          <w:b/>
          <w:bCs/>
          <w:sz w:val="24"/>
          <w:szCs w:val="24"/>
          <w:rtl/>
        </w:rPr>
        <w:t xml:space="preserve"> </w:t>
      </w:r>
      <w:r w:rsidRPr="0041112D">
        <w:rPr>
          <w:rFonts w:cs="Arial" w:hint="cs"/>
          <w:b/>
          <w:bCs/>
          <w:sz w:val="24"/>
          <w:szCs w:val="24"/>
          <w:rtl/>
        </w:rPr>
        <w:t>כל</w:t>
      </w:r>
      <w:r w:rsidRPr="0041112D">
        <w:rPr>
          <w:rFonts w:cs="Arial"/>
          <w:b/>
          <w:bCs/>
          <w:sz w:val="24"/>
          <w:szCs w:val="24"/>
          <w:rtl/>
        </w:rPr>
        <w:t xml:space="preserve"> </w:t>
      </w:r>
      <w:r w:rsidRPr="0041112D">
        <w:rPr>
          <w:rFonts w:cs="Arial" w:hint="cs"/>
          <w:b/>
          <w:bCs/>
          <w:sz w:val="24"/>
          <w:szCs w:val="24"/>
          <w:rtl/>
        </w:rPr>
        <w:t>שבת</w:t>
      </w:r>
      <w:r w:rsidRPr="0041112D">
        <w:rPr>
          <w:rFonts w:cs="Arial"/>
          <w:b/>
          <w:bCs/>
          <w:sz w:val="24"/>
          <w:szCs w:val="24"/>
          <w:rtl/>
        </w:rPr>
        <w:t xml:space="preserve"> </w:t>
      </w:r>
      <w:r w:rsidRPr="0041112D">
        <w:rPr>
          <w:rFonts w:cs="Arial" w:hint="cs"/>
          <w:b/>
          <w:bCs/>
          <w:sz w:val="24"/>
          <w:szCs w:val="24"/>
          <w:rtl/>
        </w:rPr>
        <w:t>ושבת. זה בשיטת רבי</w:t>
      </w:r>
      <w:r w:rsidRPr="0041112D">
        <w:rPr>
          <w:rFonts w:cs="Arial"/>
          <w:b/>
          <w:bCs/>
          <w:sz w:val="24"/>
          <w:szCs w:val="24"/>
          <w:rtl/>
        </w:rPr>
        <w:t xml:space="preserve"> </w:t>
      </w:r>
      <w:r w:rsidRPr="0041112D">
        <w:rPr>
          <w:rFonts w:cs="Arial" w:hint="cs"/>
          <w:b/>
          <w:bCs/>
          <w:sz w:val="24"/>
          <w:szCs w:val="24"/>
          <w:rtl/>
        </w:rPr>
        <w:t>אליעזר</w:t>
      </w:r>
      <w:r w:rsidRPr="0041112D">
        <w:rPr>
          <w:rFonts w:cs="Arial"/>
          <w:b/>
          <w:bCs/>
          <w:sz w:val="24"/>
          <w:szCs w:val="24"/>
          <w:rtl/>
        </w:rPr>
        <w:t xml:space="preserve">. </w:t>
      </w:r>
      <w:r w:rsidRPr="0041112D">
        <w:rPr>
          <w:rFonts w:cs="Arial" w:hint="cs"/>
          <w:b/>
          <w:bCs/>
          <w:sz w:val="24"/>
          <w:szCs w:val="24"/>
          <w:rtl/>
        </w:rPr>
        <w:t xml:space="preserve">כדתנן. </w:t>
      </w:r>
      <w:r w:rsidRPr="0041112D">
        <w:rPr>
          <w:rFonts w:cs="Arial"/>
          <w:b/>
          <w:bCs/>
          <w:sz w:val="24"/>
          <w:szCs w:val="24"/>
          <w:rtl/>
        </w:rPr>
        <w:t>אמר רבי עקיבא</w:t>
      </w:r>
      <w:r w:rsidRPr="0041112D">
        <w:rPr>
          <w:rFonts w:cs="Arial" w:hint="cs"/>
          <w:b/>
          <w:bCs/>
          <w:sz w:val="24"/>
          <w:szCs w:val="24"/>
          <w:rtl/>
        </w:rPr>
        <w:t>.</w:t>
      </w:r>
      <w:r w:rsidRPr="0041112D">
        <w:rPr>
          <w:rFonts w:cs="Arial"/>
          <w:b/>
          <w:bCs/>
          <w:sz w:val="24"/>
          <w:szCs w:val="24"/>
          <w:rtl/>
        </w:rPr>
        <w:t xml:space="preserve"> שאלתי את רבי אליעזר</w:t>
      </w:r>
      <w:r w:rsidRPr="0041112D">
        <w:rPr>
          <w:rFonts w:cs="Arial" w:hint="cs"/>
          <w:b/>
          <w:bCs/>
          <w:sz w:val="24"/>
          <w:szCs w:val="24"/>
          <w:rtl/>
        </w:rPr>
        <w:t>.</w:t>
      </w:r>
      <w:r w:rsidRPr="0041112D">
        <w:rPr>
          <w:rFonts w:cs="Arial"/>
          <w:b/>
          <w:bCs/>
          <w:sz w:val="24"/>
          <w:szCs w:val="24"/>
          <w:rtl/>
        </w:rPr>
        <w:t xml:space="preserve"> העושה מלאכות הרבה בשבתות הרבה מעין מלאכה אחת בהעלם אחת</w:t>
      </w:r>
      <w:r w:rsidRPr="0041112D">
        <w:rPr>
          <w:rFonts w:cs="Arial" w:hint="cs"/>
          <w:b/>
          <w:bCs/>
          <w:sz w:val="24"/>
          <w:szCs w:val="24"/>
          <w:rtl/>
        </w:rPr>
        <w:t>,</w:t>
      </w:r>
      <w:r w:rsidRPr="0041112D">
        <w:rPr>
          <w:rFonts w:cs="Arial"/>
          <w:b/>
          <w:bCs/>
          <w:sz w:val="24"/>
          <w:szCs w:val="24"/>
          <w:rtl/>
        </w:rPr>
        <w:t xml:space="preserve"> מה הוא</w:t>
      </w:r>
      <w:r w:rsidRPr="0041112D">
        <w:rPr>
          <w:rFonts w:cs="Arial" w:hint="cs"/>
          <w:b/>
          <w:bCs/>
          <w:sz w:val="24"/>
          <w:szCs w:val="24"/>
          <w:rtl/>
        </w:rPr>
        <w:t>?</w:t>
      </w:r>
      <w:r w:rsidRPr="0041112D">
        <w:rPr>
          <w:rFonts w:cs="Arial"/>
          <w:b/>
          <w:bCs/>
          <w:sz w:val="24"/>
          <w:szCs w:val="24"/>
          <w:rtl/>
        </w:rPr>
        <w:t xml:space="preserve"> אמר לי</w:t>
      </w:r>
      <w:r w:rsidRPr="0041112D">
        <w:rPr>
          <w:rFonts w:cs="Arial" w:hint="cs"/>
          <w:b/>
          <w:bCs/>
          <w:sz w:val="24"/>
          <w:szCs w:val="24"/>
          <w:rtl/>
        </w:rPr>
        <w:t>,</w:t>
      </w:r>
      <w:r w:rsidRPr="0041112D">
        <w:rPr>
          <w:rFonts w:cs="Arial"/>
          <w:b/>
          <w:bCs/>
          <w:sz w:val="24"/>
          <w:szCs w:val="24"/>
          <w:rtl/>
        </w:rPr>
        <w:t xml:space="preserve"> חייב על כל אחת ואחת</w:t>
      </w:r>
      <w:r w:rsidRPr="0008761C">
        <w:rPr>
          <w:rFonts w:cs="Arial" w:hint="cs"/>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כרבנן</w:t>
      </w:r>
      <w:r w:rsidRPr="00C47CB0">
        <w:rPr>
          <w:rFonts w:cs="Arial"/>
          <w:sz w:val="24"/>
          <w:szCs w:val="24"/>
          <w:rtl/>
        </w:rPr>
        <w:t xml:space="preserve"> </w:t>
      </w:r>
      <w:r w:rsidRPr="00921B64">
        <w:rPr>
          <w:rFonts w:cs="Arial" w:hint="cs"/>
          <w:sz w:val="16"/>
          <w:szCs w:val="16"/>
          <w:rtl/>
        </w:rPr>
        <w:t>ר"ע</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בעון</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41112D">
        <w:rPr>
          <w:rFonts w:cs="Arial" w:hint="cs"/>
          <w:b/>
          <w:bCs/>
          <w:sz w:val="24"/>
          <w:szCs w:val="24"/>
          <w:rtl/>
        </w:rPr>
        <w:t>יוסי.</w:t>
      </w:r>
      <w:r w:rsidRPr="00C47CB0">
        <w:rPr>
          <w:rFonts w:cs="Arial"/>
          <w:b/>
          <w:bCs/>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שמעת</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אבוך</w:t>
      </w:r>
      <w:r w:rsidRPr="0008761C">
        <w:rPr>
          <w:rFonts w:cs="Arial" w:hint="cs"/>
          <w:sz w:val="24"/>
          <w:szCs w:val="24"/>
          <w:rtl/>
        </w:rPr>
        <w:t>?</w:t>
      </w:r>
      <w:r w:rsidRPr="0008761C">
        <w:rPr>
          <w:rFonts w:cs="Arial"/>
          <w:sz w:val="24"/>
          <w:szCs w:val="24"/>
          <w:rtl/>
        </w:rPr>
        <w:t xml:space="preserve">. </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41112D">
        <w:rPr>
          <w:rFonts w:cs="Arial" w:hint="cs"/>
          <w:b/>
          <w:bCs/>
          <w:sz w:val="24"/>
          <w:szCs w:val="24"/>
          <w:rtl/>
        </w:rPr>
        <w:t>להם</w:t>
      </w:r>
      <w:r w:rsidRPr="0008761C">
        <w:rPr>
          <w:rFonts w:cs="Arial" w:hint="cs"/>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חזקיה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41112D">
        <w:rPr>
          <w:rFonts w:cs="Arial" w:hint="cs"/>
          <w:b/>
          <w:bCs/>
          <w:sz w:val="24"/>
          <w:szCs w:val="24"/>
          <w:rtl/>
        </w:rPr>
        <w:t>כר אליעזר.</w:t>
      </w:r>
      <w:r w:rsidRPr="0041112D">
        <w:rPr>
          <w:rFonts w:cs="Arial"/>
          <w:b/>
          <w:bCs/>
          <w:sz w:val="24"/>
          <w:szCs w:val="24"/>
          <w:rtl/>
        </w:rPr>
        <w:t xml:space="preserve"> </w:t>
      </w:r>
      <w:r w:rsidRPr="0041112D">
        <w:rPr>
          <w:rFonts w:cs="Arial" w:hint="cs"/>
          <w:b/>
          <w:bCs/>
          <w:sz w:val="24"/>
          <w:szCs w:val="24"/>
          <w:rtl/>
        </w:rPr>
        <w:t>דר</w:t>
      </w:r>
      <w:r w:rsidRPr="0041112D">
        <w:rPr>
          <w:rFonts w:cs="Arial"/>
          <w:b/>
          <w:bCs/>
          <w:sz w:val="24"/>
          <w:szCs w:val="24"/>
          <w:rtl/>
        </w:rPr>
        <w:t>'</w:t>
      </w:r>
      <w:r w:rsidRPr="00C47CB0">
        <w:rPr>
          <w:rFonts w:cs="Arial"/>
          <w:b/>
          <w:bCs/>
          <w:sz w:val="24"/>
          <w:szCs w:val="24"/>
          <w:rtl/>
        </w:rPr>
        <w:t xml:space="preserve"> </w:t>
      </w:r>
      <w:r w:rsidRPr="00C47CB0">
        <w:rPr>
          <w:rFonts w:cs="Arial" w:hint="eastAsia"/>
          <w:sz w:val="24"/>
          <w:szCs w:val="24"/>
          <w:rtl/>
        </w:rPr>
        <w:t>סימון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זבדא</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פשט</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ושמע</w:t>
      </w:r>
      <w:r w:rsidRPr="00C47CB0">
        <w:rPr>
          <w:rFonts w:cs="Arial"/>
          <w:sz w:val="24"/>
          <w:szCs w:val="24"/>
          <w:rtl/>
        </w:rPr>
        <w:t xml:space="preserve"> </w:t>
      </w:r>
      <w:r w:rsidRPr="00C47CB0">
        <w:rPr>
          <w:rFonts w:cs="Arial" w:hint="eastAsia"/>
          <w:sz w:val="24"/>
          <w:szCs w:val="24"/>
          <w:rtl/>
        </w:rPr>
        <w:t>מינה</w:t>
      </w:r>
      <w:r w:rsidRPr="00C47CB0">
        <w:rPr>
          <w:rFonts w:cs="Arial"/>
          <w:sz w:val="24"/>
          <w:szCs w:val="24"/>
          <w:rtl/>
        </w:rPr>
        <w:t xml:space="preserve"> </w:t>
      </w:r>
      <w:r w:rsidRPr="00C47CB0">
        <w:rPr>
          <w:rFonts w:cs="Arial" w:hint="eastAsia"/>
          <w:sz w:val="24"/>
          <w:szCs w:val="24"/>
          <w:rtl/>
        </w:rPr>
        <w:t>כהדא</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41112D">
        <w:rPr>
          <w:rFonts w:cs="Arial" w:hint="cs"/>
          <w:b/>
          <w:bCs/>
          <w:sz w:val="24"/>
          <w:szCs w:val="24"/>
          <w:rtl/>
        </w:rPr>
        <w:t>אליעזר</w:t>
      </w:r>
      <w:r w:rsidRPr="0041112D">
        <w:rPr>
          <w:rFonts w:cs="Arial"/>
          <w:b/>
          <w:bCs/>
          <w:sz w:val="24"/>
          <w:szCs w:val="24"/>
          <w:rtl/>
        </w:rPr>
        <w:t xml:space="preserve">. </w:t>
      </w:r>
      <w:r w:rsidRPr="0041112D">
        <w:rPr>
          <w:rFonts w:cs="Arial" w:hint="cs"/>
          <w:b/>
          <w:bCs/>
          <w:sz w:val="24"/>
          <w:szCs w:val="24"/>
          <w:rtl/>
        </w:rPr>
        <w:t xml:space="preserve">וכיוון דמטאלין </w:t>
      </w:r>
      <w:r w:rsidRPr="00865763">
        <w:rPr>
          <w:rFonts w:cs="Arial" w:hint="cs"/>
          <w:i/>
          <w:iCs/>
          <w:sz w:val="16"/>
          <w:szCs w:val="16"/>
          <w:rtl/>
        </w:rPr>
        <w:t>שקולים</w:t>
      </w:r>
      <w:r w:rsidRPr="00C47CB0">
        <w:rPr>
          <w:rFonts w:cs="Arial"/>
          <w:sz w:val="24"/>
          <w:szCs w:val="24"/>
          <w:rtl/>
        </w:rPr>
        <w:t xml:space="preserve"> </w:t>
      </w:r>
      <w:r w:rsidRPr="00C47CB0">
        <w:rPr>
          <w:rFonts w:cs="Arial" w:hint="eastAsia"/>
          <w:sz w:val="24"/>
          <w:szCs w:val="24"/>
          <w:rtl/>
        </w:rPr>
        <w:t>מילייא</w:t>
      </w:r>
      <w:r w:rsidRPr="0008761C">
        <w:rPr>
          <w:rFonts w:cs="Arial" w:hint="cs"/>
          <w:sz w:val="24"/>
          <w:szCs w:val="24"/>
          <w:rtl/>
        </w:rPr>
        <w:t xml:space="preserve"> </w:t>
      </w:r>
      <w:r w:rsidRPr="0041112D">
        <w:rPr>
          <w:rFonts w:cs="Arial" w:hint="cs"/>
          <w:b/>
          <w:bCs/>
          <w:sz w:val="24"/>
          <w:szCs w:val="24"/>
          <w:rtl/>
        </w:rPr>
        <w:t>לא נוכל להכריעה מה דעת רבי יוסי</w:t>
      </w:r>
      <w:r w:rsidRPr="0008761C">
        <w:rPr>
          <w:rFonts w:cs="Arial"/>
          <w:sz w:val="24"/>
          <w:szCs w:val="24"/>
          <w:rtl/>
        </w:rPr>
        <w:t>.</w:t>
      </w:r>
      <w:r w:rsidRPr="0008761C">
        <w:rPr>
          <w:rFonts w:cs="Arial" w:hint="cs"/>
          <w:sz w:val="24"/>
          <w:szCs w:val="24"/>
          <w:rtl/>
        </w:rPr>
        <w:t xml:space="preserve"> </w:t>
      </w:r>
    </w:p>
    <w:p w14:paraId="1E610793" w14:textId="14C623E5" w:rsidR="00A673D2" w:rsidRPr="0041112D" w:rsidRDefault="00A673D2" w:rsidP="00A673D2">
      <w:pPr>
        <w:bidi/>
        <w:rPr>
          <w:rFonts w:cs="Arial"/>
          <w:b/>
          <w:bCs/>
          <w:sz w:val="24"/>
          <w:szCs w:val="24"/>
          <w:rtl/>
        </w:rPr>
      </w:pPr>
      <w:r w:rsidRPr="0041112D">
        <w:rPr>
          <w:rFonts w:cs="Arial" w:hint="cs"/>
          <w:b/>
          <w:bCs/>
          <w:sz w:val="24"/>
          <w:szCs w:val="24"/>
          <w:rtl/>
        </w:rPr>
        <w:t>כתיב[ויקרא ד ב] נפש כי תחטא בשגגה מכל מצוות ה’ אשר לא תעשנה</w:t>
      </w:r>
      <w:r w:rsidRPr="00C47CB0">
        <w:rPr>
          <w:rFonts w:cs="Arial"/>
          <w:sz w:val="24"/>
          <w:szCs w:val="24"/>
          <w:rtl/>
        </w:rPr>
        <w:t xml:space="preserve"> ועשה </w:t>
      </w:r>
      <w:r w:rsidRPr="0041112D">
        <w:rPr>
          <w:rFonts w:cs="Arial" w:hint="cs"/>
          <w:b/>
          <w:bCs/>
          <w:sz w:val="24"/>
          <w:szCs w:val="24"/>
          <w:rtl/>
        </w:rPr>
        <w:t>מאחת</w:t>
      </w:r>
      <w:r w:rsidRPr="0008761C">
        <w:rPr>
          <w:rFonts w:cs="Arial" w:hint="cs"/>
          <w:sz w:val="24"/>
          <w:szCs w:val="24"/>
          <w:rtl/>
        </w:rPr>
        <w:t xml:space="preserve"> </w:t>
      </w:r>
      <w:r w:rsidRPr="00C47CB0">
        <w:rPr>
          <w:rFonts w:cs="Arial" w:hint="eastAsia"/>
          <w:sz w:val="24"/>
          <w:szCs w:val="24"/>
          <w:rtl/>
        </w:rPr>
        <w:t>מהנה</w:t>
      </w:r>
      <w:r w:rsidRPr="0008761C">
        <w:rPr>
          <w:rFonts w:cs="Arial" w:hint="cs"/>
          <w:sz w:val="24"/>
          <w:szCs w:val="24"/>
          <w:rtl/>
        </w:rPr>
        <w:t>.</w:t>
      </w:r>
      <w:r w:rsidRPr="0008761C">
        <w:rPr>
          <w:rFonts w:cs="Arial"/>
          <w:sz w:val="24"/>
          <w:szCs w:val="24"/>
          <w:rtl/>
        </w:rPr>
        <w:t xml:space="preserve"> </w:t>
      </w:r>
      <w:r w:rsidRPr="00AB3C93">
        <w:rPr>
          <w:rFonts w:cs="Arial" w:hint="cs"/>
          <w:i/>
          <w:iCs/>
          <w:sz w:val="16"/>
          <w:szCs w:val="16"/>
          <w:rtl/>
        </w:rPr>
        <w:t>ודרשינן</w:t>
      </w:r>
      <w:r w:rsidRPr="00C47CB0">
        <w:rPr>
          <w:rFonts w:cs="Arial"/>
          <w:sz w:val="24"/>
          <w:szCs w:val="24"/>
          <w:rtl/>
        </w:rPr>
        <w:t xml:space="preserve"> </w:t>
      </w:r>
      <w:r w:rsidRPr="00C47CB0">
        <w:rPr>
          <w:rFonts w:cs="Arial" w:hint="eastAsia"/>
          <w:sz w:val="24"/>
          <w:szCs w:val="24"/>
          <w:rtl/>
        </w:rPr>
        <w:t>ועשה</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 xml:space="preserve">, </w:t>
      </w:r>
      <w:r w:rsidRPr="0041112D">
        <w:rPr>
          <w:rFonts w:cs="Arial" w:hint="cs"/>
          <w:b/>
          <w:bCs/>
          <w:sz w:val="24"/>
          <w:szCs w:val="24"/>
          <w:rtl/>
        </w:rPr>
        <w:t>ועשה</w:t>
      </w:r>
      <w:r w:rsidRPr="0041112D">
        <w:rPr>
          <w:rFonts w:cs="Arial"/>
          <w:b/>
          <w:bCs/>
          <w:sz w:val="24"/>
          <w:szCs w:val="24"/>
          <w:rtl/>
        </w:rPr>
        <w:t xml:space="preserve"> </w:t>
      </w:r>
      <w:r w:rsidRPr="0041112D">
        <w:rPr>
          <w:rFonts w:cs="Arial" w:hint="cs"/>
          <w:b/>
          <w:bCs/>
          <w:sz w:val="24"/>
          <w:szCs w:val="24"/>
          <w:rtl/>
        </w:rPr>
        <w:t>הנה, ועשה</w:t>
      </w:r>
      <w:r w:rsidRPr="0041112D">
        <w:rPr>
          <w:rFonts w:cs="Arial"/>
          <w:b/>
          <w:bCs/>
          <w:sz w:val="24"/>
          <w:szCs w:val="24"/>
          <w:rtl/>
        </w:rPr>
        <w:t xml:space="preserve"> </w:t>
      </w:r>
      <w:r w:rsidRPr="0041112D">
        <w:rPr>
          <w:rFonts w:cs="Arial" w:hint="cs"/>
          <w:b/>
          <w:bCs/>
          <w:sz w:val="24"/>
          <w:szCs w:val="24"/>
          <w:rtl/>
        </w:rPr>
        <w:t>מהנה.</w:t>
      </w:r>
      <w:r w:rsidRPr="0041112D">
        <w:rPr>
          <w:rFonts w:cs="Arial"/>
          <w:b/>
          <w:bCs/>
          <w:sz w:val="24"/>
          <w:szCs w:val="24"/>
          <w:rtl/>
        </w:rPr>
        <w:t xml:space="preserve"> </w:t>
      </w:r>
      <w:r w:rsidRPr="0041112D">
        <w:rPr>
          <w:rFonts w:cs="Arial" w:hint="cs"/>
          <w:b/>
          <w:bCs/>
          <w:sz w:val="24"/>
          <w:szCs w:val="24"/>
          <w:rtl/>
        </w:rPr>
        <w:t>ועשה</w:t>
      </w:r>
      <w:r w:rsidRPr="0041112D">
        <w:rPr>
          <w:rFonts w:cs="Arial"/>
          <w:b/>
          <w:bCs/>
          <w:sz w:val="24"/>
          <w:szCs w:val="24"/>
          <w:rtl/>
        </w:rPr>
        <w:t xml:space="preserve"> </w:t>
      </w:r>
      <w:r w:rsidRPr="0041112D">
        <w:rPr>
          <w:rFonts w:cs="Arial" w:hint="cs"/>
          <w:b/>
          <w:bCs/>
          <w:sz w:val="24"/>
          <w:szCs w:val="24"/>
          <w:rtl/>
        </w:rPr>
        <w:t>אחת</w:t>
      </w:r>
      <w:r w:rsidRPr="0008761C">
        <w:rPr>
          <w:rFonts w:cs="Arial" w:hint="cs"/>
          <w:sz w:val="24"/>
          <w:szCs w:val="24"/>
          <w:rtl/>
        </w:rPr>
        <w:t>,</w:t>
      </w:r>
      <w:r w:rsidRPr="00C47CB0">
        <w:rPr>
          <w:rFonts w:cs="Arial"/>
          <w:sz w:val="24"/>
          <w:szCs w:val="24"/>
          <w:rtl/>
        </w:rPr>
        <w:t xml:space="preserve"> לחייב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41112D">
        <w:rPr>
          <w:rFonts w:cs="Arial" w:hint="cs"/>
          <w:b/>
          <w:bCs/>
          <w:sz w:val="24"/>
          <w:szCs w:val="24"/>
          <w:rtl/>
        </w:rPr>
        <w:t>בזדון שבת ושגגת מלאכות</w:t>
      </w:r>
      <w:r w:rsidRPr="0041112D">
        <w:rPr>
          <w:rFonts w:cs="Arial"/>
          <w:b/>
          <w:bCs/>
          <w:sz w:val="24"/>
          <w:szCs w:val="24"/>
          <w:rtl/>
        </w:rPr>
        <w:t xml:space="preserve">. </w:t>
      </w:r>
      <w:r w:rsidRPr="0041112D">
        <w:rPr>
          <w:rFonts w:cs="Arial" w:hint="cs"/>
          <w:b/>
          <w:bCs/>
          <w:sz w:val="24"/>
          <w:szCs w:val="24"/>
          <w:rtl/>
        </w:rPr>
        <w:t xml:space="preserve">ועשה </w:t>
      </w:r>
      <w:r w:rsidRPr="00C47CB0">
        <w:rPr>
          <w:rFonts w:cs="Arial" w:hint="eastAsia"/>
          <w:sz w:val="24"/>
          <w:szCs w:val="24"/>
          <w:rtl/>
        </w:rPr>
        <w:t>הנה</w:t>
      </w:r>
      <w:r w:rsidRPr="0008761C">
        <w:rPr>
          <w:rFonts w:cs="Arial" w:hint="cs"/>
          <w:sz w:val="24"/>
          <w:szCs w:val="24"/>
          <w:rtl/>
        </w:rPr>
        <w:t>,</w:t>
      </w:r>
      <w:r w:rsidRPr="00C47CB0">
        <w:rPr>
          <w:rFonts w:cs="Arial"/>
          <w:sz w:val="24"/>
          <w:szCs w:val="24"/>
          <w:rtl/>
        </w:rPr>
        <w:t xml:space="preserve"> לחייב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כולהן</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41112D">
        <w:rPr>
          <w:rFonts w:cs="Arial" w:hint="cs"/>
          <w:b/>
          <w:bCs/>
          <w:sz w:val="24"/>
          <w:szCs w:val="24"/>
          <w:rtl/>
        </w:rPr>
        <w:t>בזדון מלאכות ושגגת שבת</w:t>
      </w:r>
      <w:r w:rsidRPr="0041112D">
        <w:rPr>
          <w:rFonts w:cs="Arial"/>
          <w:b/>
          <w:bCs/>
          <w:sz w:val="24"/>
          <w:szCs w:val="24"/>
          <w:rtl/>
        </w:rPr>
        <w:t xml:space="preserve">. </w:t>
      </w:r>
      <w:r w:rsidRPr="0041112D">
        <w:rPr>
          <w:rFonts w:cs="Arial" w:hint="cs"/>
          <w:b/>
          <w:bCs/>
          <w:sz w:val="24"/>
          <w:szCs w:val="24"/>
          <w:rtl/>
        </w:rPr>
        <w:t>ועשה מהנה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התולדות</w:t>
      </w:r>
      <w:r w:rsidRPr="00C47CB0">
        <w:rPr>
          <w:rFonts w:cs="Arial"/>
          <w:sz w:val="24"/>
          <w:szCs w:val="24"/>
          <w:rtl/>
        </w:rPr>
        <w:t xml:space="preserve">. </w:t>
      </w:r>
      <w:r w:rsidRPr="0041112D">
        <w:rPr>
          <w:rFonts w:cs="Arial" w:hint="cs"/>
          <w:b/>
          <w:bCs/>
          <w:sz w:val="24"/>
          <w:szCs w:val="24"/>
          <w:rtl/>
        </w:rPr>
        <w:t>מנין שהפסוק מדבר על איסורי שבת, אולי</w:t>
      </w:r>
      <w:r w:rsidRPr="0041112D">
        <w:rPr>
          <w:rFonts w:cs="Arial"/>
          <w:b/>
          <w:bCs/>
          <w:sz w:val="24"/>
          <w:szCs w:val="24"/>
          <w:rtl/>
        </w:rPr>
        <w:t xml:space="preserve"> </w:t>
      </w:r>
      <w:r w:rsidRPr="00C47CB0">
        <w:rPr>
          <w:rFonts w:cs="Arial" w:hint="eastAsia"/>
          <w:sz w:val="24"/>
          <w:szCs w:val="24"/>
          <w:rtl/>
        </w:rPr>
        <w:t>נימר</w:t>
      </w:r>
      <w:r w:rsidRPr="00C47CB0">
        <w:rPr>
          <w:rFonts w:cs="Arial"/>
          <w:sz w:val="24"/>
          <w:szCs w:val="24"/>
          <w:rtl/>
        </w:rPr>
        <w:t xml:space="preserve"> </w:t>
      </w:r>
      <w:r w:rsidRPr="0008761C">
        <w:rPr>
          <w:rFonts w:cs="Arial" w:hint="cs"/>
          <w:sz w:val="24"/>
          <w:szCs w:val="24"/>
          <w:rtl/>
        </w:rPr>
        <w:t>שבעכו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הכתוב</w:t>
      </w:r>
      <w:r w:rsidRPr="00C47CB0">
        <w:rPr>
          <w:rFonts w:cs="Arial"/>
          <w:sz w:val="24"/>
          <w:szCs w:val="24"/>
          <w:rtl/>
        </w:rPr>
        <w:t xml:space="preserve"> </w:t>
      </w:r>
      <w:r w:rsidRPr="00C47CB0">
        <w:rPr>
          <w:rFonts w:cs="Arial" w:hint="eastAsia"/>
          <w:sz w:val="24"/>
          <w:szCs w:val="24"/>
          <w:rtl/>
        </w:rPr>
        <w:t>מדבר</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דתני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41112D">
        <w:rPr>
          <w:rFonts w:cs="Arial" w:hint="cs"/>
          <w:b/>
          <w:bCs/>
          <w:sz w:val="24"/>
          <w:szCs w:val="24"/>
          <w:rtl/>
        </w:rPr>
        <w:t>זכא</w:t>
      </w:r>
      <w:r>
        <w:rPr>
          <w:rFonts w:cs="Arial" w:hint="cs"/>
          <w:sz w:val="24"/>
          <w:szCs w:val="24"/>
          <w:rtl/>
        </w:rPr>
        <w:t>י</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זיבח</w:t>
      </w:r>
      <w:r w:rsidRPr="00C47CB0">
        <w:rPr>
          <w:rFonts w:cs="Arial"/>
          <w:sz w:val="24"/>
          <w:szCs w:val="24"/>
          <w:rtl/>
        </w:rPr>
        <w:t xml:space="preserve"> </w:t>
      </w:r>
      <w:r w:rsidRPr="00C47CB0">
        <w:rPr>
          <w:rFonts w:cs="Arial" w:hint="eastAsia"/>
          <w:sz w:val="24"/>
          <w:szCs w:val="24"/>
          <w:rtl/>
        </w:rPr>
        <w:t>קיטר</w:t>
      </w:r>
      <w:r w:rsidRPr="00C47CB0">
        <w:rPr>
          <w:rFonts w:cs="Arial"/>
          <w:sz w:val="24"/>
          <w:szCs w:val="24"/>
          <w:rtl/>
        </w:rPr>
        <w:t xml:space="preserve"> </w:t>
      </w:r>
      <w:r w:rsidRPr="00C47CB0">
        <w:rPr>
          <w:rFonts w:cs="Arial" w:hint="eastAsia"/>
          <w:sz w:val="24"/>
          <w:szCs w:val="24"/>
          <w:rtl/>
        </w:rPr>
        <w:t>וניסך</w:t>
      </w:r>
      <w:r w:rsidRPr="00C47CB0">
        <w:rPr>
          <w:rFonts w:cs="Arial"/>
          <w:sz w:val="24"/>
          <w:szCs w:val="24"/>
          <w:rtl/>
        </w:rPr>
        <w:t xml:space="preserve"> </w:t>
      </w:r>
      <w:r w:rsidRPr="00C47CB0">
        <w:rPr>
          <w:rFonts w:cs="Arial" w:hint="eastAsia"/>
          <w:sz w:val="24"/>
          <w:szCs w:val="24"/>
          <w:rtl/>
        </w:rPr>
        <w:t>בהעלם</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41112D">
        <w:rPr>
          <w:rFonts w:cs="Arial" w:hint="cs"/>
          <w:b/>
          <w:bCs/>
          <w:sz w:val="24"/>
          <w:szCs w:val="24"/>
          <w:rtl/>
        </w:rPr>
        <w:t>כבר נדחו דבריו. דאמר</w:t>
      </w:r>
      <w:r w:rsidRPr="00C47CB0">
        <w:rPr>
          <w:rFonts w:cs="Arial"/>
          <w:b/>
          <w:bCs/>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בבלייא</w:t>
      </w:r>
      <w:r w:rsidRPr="0008761C">
        <w:rPr>
          <w:rFonts w:cs="Arial" w:hint="cs"/>
          <w:sz w:val="24"/>
          <w:szCs w:val="24"/>
          <w:rtl/>
        </w:rPr>
        <w:t>,</w:t>
      </w:r>
      <w:r w:rsidRPr="00C47CB0">
        <w:rPr>
          <w:rFonts w:cs="Arial"/>
          <w:sz w:val="24"/>
          <w:szCs w:val="24"/>
          <w:rtl/>
        </w:rPr>
        <w:t xml:space="preserve"> עברת </w:t>
      </w:r>
      <w:r w:rsidRPr="00C47CB0">
        <w:rPr>
          <w:rFonts w:cs="Arial" w:hint="eastAsia"/>
          <w:sz w:val="24"/>
          <w:szCs w:val="24"/>
          <w:rtl/>
        </w:rPr>
        <w:t>בידך</w:t>
      </w:r>
      <w:r w:rsidRPr="00C47CB0">
        <w:rPr>
          <w:rFonts w:cs="Arial"/>
          <w:sz w:val="24"/>
          <w:szCs w:val="24"/>
          <w:rtl/>
        </w:rPr>
        <w:t xml:space="preserve"> </w:t>
      </w:r>
      <w:r w:rsidRPr="00C47CB0">
        <w:rPr>
          <w:rFonts w:cs="Arial" w:hint="eastAsia"/>
          <w:sz w:val="24"/>
          <w:szCs w:val="24"/>
          <w:rtl/>
        </w:rPr>
        <w:t>תלתא</w:t>
      </w:r>
      <w:r w:rsidRPr="00C47CB0">
        <w:rPr>
          <w:rFonts w:cs="Arial"/>
          <w:sz w:val="24"/>
          <w:szCs w:val="24"/>
          <w:rtl/>
        </w:rPr>
        <w:t xml:space="preserve"> </w:t>
      </w:r>
      <w:r w:rsidRPr="00C47CB0">
        <w:rPr>
          <w:rFonts w:cs="Arial" w:hint="eastAsia"/>
          <w:sz w:val="24"/>
          <w:szCs w:val="24"/>
          <w:rtl/>
        </w:rPr>
        <w:t>נהרין</w:t>
      </w:r>
      <w:r w:rsidRPr="00C47CB0">
        <w:rPr>
          <w:rFonts w:cs="Arial"/>
          <w:sz w:val="24"/>
          <w:szCs w:val="24"/>
          <w:rtl/>
        </w:rPr>
        <w:t xml:space="preserve"> </w:t>
      </w:r>
      <w:r w:rsidRPr="00C47CB0">
        <w:rPr>
          <w:rFonts w:cs="Arial" w:hint="eastAsia"/>
          <w:sz w:val="24"/>
          <w:szCs w:val="24"/>
          <w:rtl/>
        </w:rPr>
        <w:t>ואיתברת</w:t>
      </w:r>
      <w:r>
        <w:rPr>
          <w:rFonts w:cs="Arial" w:hint="cs"/>
          <w:sz w:val="24"/>
          <w:szCs w:val="24"/>
          <w:rtl/>
        </w:rPr>
        <w:t xml:space="preserve"> </w:t>
      </w:r>
      <w:r w:rsidRPr="00865763">
        <w:rPr>
          <w:rFonts w:cs="Arial" w:hint="cs"/>
          <w:i/>
          <w:iCs/>
          <w:sz w:val="16"/>
          <w:szCs w:val="16"/>
          <w:rtl/>
        </w:rPr>
        <w:t>טעיתה</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41112D">
        <w:rPr>
          <w:rFonts w:cs="Arial" w:hint="cs"/>
          <w:b/>
          <w:bCs/>
          <w:sz w:val="24"/>
          <w:szCs w:val="24"/>
          <w:rtl/>
        </w:rPr>
        <w:t>אף ללא דחית ר"י אי אפשר להעמיד את הפסוק בע"ז. דעד</w:t>
      </w:r>
      <w:r w:rsidRPr="00C47CB0">
        <w:rPr>
          <w:rFonts w:cs="Arial"/>
          <w:b/>
          <w:bCs/>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יתברינה</w:t>
      </w:r>
      <w:r w:rsidRPr="00C47CB0">
        <w:rPr>
          <w:rFonts w:cs="Arial"/>
          <w:sz w:val="24"/>
          <w:szCs w:val="24"/>
          <w:rtl/>
        </w:rPr>
        <w:t xml:space="preserve"> </w:t>
      </w:r>
      <w:r w:rsidRPr="002B6474">
        <w:rPr>
          <w:rFonts w:cs="Arial" w:hint="cs"/>
          <w:i/>
          <w:iCs/>
          <w:sz w:val="16"/>
          <w:szCs w:val="16"/>
          <w:rtl/>
        </w:rPr>
        <w:t>רבי יוחנן</w:t>
      </w:r>
      <w:r w:rsidRPr="0008761C">
        <w:rPr>
          <w:rFonts w:cs="Arial"/>
          <w:sz w:val="24"/>
          <w:szCs w:val="24"/>
          <w:rtl/>
        </w:rPr>
        <w:t xml:space="preserve"> </w:t>
      </w:r>
      <w:r w:rsidRPr="00C47CB0">
        <w:rPr>
          <w:rFonts w:cs="Arial" w:hint="eastAsia"/>
          <w:sz w:val="24"/>
          <w:szCs w:val="24"/>
          <w:rtl/>
        </w:rPr>
        <w:t>בידיה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Pr>
          <w:rFonts w:cs="Arial" w:hint="cs"/>
          <w:sz w:val="24"/>
          <w:szCs w:val="24"/>
          <w:rtl/>
        </w:rPr>
        <w:t>שהיא</w:t>
      </w:r>
      <w:r w:rsidRPr="00C47CB0">
        <w:rPr>
          <w:rFonts w:cs="Arial"/>
          <w:sz w:val="24"/>
          <w:szCs w:val="24"/>
          <w:rtl/>
        </w:rPr>
        <w:t xml:space="preserve"> הנה. </w:t>
      </w:r>
      <w:r w:rsidRPr="0041112D">
        <w:rPr>
          <w:rFonts w:cs="Arial" w:hint="cs"/>
          <w:b/>
          <w:bCs/>
          <w:sz w:val="24"/>
          <w:szCs w:val="24"/>
          <w:rtl/>
        </w:rPr>
        <w:t>כפי שסבר רבי</w:t>
      </w:r>
      <w:r w:rsidRPr="0041112D">
        <w:rPr>
          <w:rFonts w:cs="Arial"/>
          <w:b/>
          <w:bCs/>
          <w:sz w:val="24"/>
          <w:szCs w:val="24"/>
          <w:rtl/>
        </w:rPr>
        <w:t xml:space="preserve"> </w:t>
      </w:r>
      <w:r w:rsidRPr="0041112D">
        <w:rPr>
          <w:rFonts w:cs="Arial" w:hint="cs"/>
          <w:b/>
          <w:bCs/>
          <w:sz w:val="24"/>
          <w:szCs w:val="24"/>
          <w:rtl/>
        </w:rPr>
        <w:t>זכאי</w:t>
      </w:r>
      <w:r w:rsidRPr="0041112D">
        <w:rPr>
          <w:rFonts w:cs="Arial"/>
          <w:b/>
          <w:bCs/>
          <w:sz w:val="24"/>
          <w:szCs w:val="24"/>
          <w:rtl/>
        </w:rPr>
        <w:t xml:space="preserve"> </w:t>
      </w:r>
      <w:r w:rsidRPr="0041112D">
        <w:rPr>
          <w:rFonts w:cs="Arial" w:hint="cs"/>
          <w:b/>
          <w:bCs/>
          <w:sz w:val="24"/>
          <w:szCs w:val="24"/>
          <w:rtl/>
        </w:rPr>
        <w:t>שחייב על כל אחת ואחת,</w:t>
      </w:r>
      <w:r w:rsidRPr="0041112D">
        <w:rPr>
          <w:rFonts w:cs="Arial"/>
          <w:b/>
          <w:bCs/>
          <w:sz w:val="24"/>
          <w:szCs w:val="24"/>
          <w:rtl/>
        </w:rPr>
        <w:t xml:space="preserve"> </w:t>
      </w:r>
      <w:r w:rsidRPr="0041112D">
        <w:rPr>
          <w:rFonts w:cs="Arial" w:hint="cs"/>
          <w:b/>
          <w:bCs/>
          <w:sz w:val="24"/>
          <w:szCs w:val="24"/>
          <w:rtl/>
        </w:rPr>
        <w:t>ואין</w:t>
      </w:r>
      <w:r w:rsidRPr="0041112D">
        <w:rPr>
          <w:rFonts w:cs="Arial"/>
          <w:b/>
          <w:bCs/>
          <w:sz w:val="24"/>
          <w:szCs w:val="24"/>
          <w:rtl/>
        </w:rPr>
        <w:t xml:space="preserve"> </w:t>
      </w:r>
      <w:r w:rsidRPr="0041112D">
        <w:rPr>
          <w:rFonts w:cs="Arial" w:hint="cs"/>
          <w:b/>
          <w:bCs/>
          <w:sz w:val="24"/>
          <w:szCs w:val="24"/>
          <w:rtl/>
        </w:rPr>
        <w:t>כאן</w:t>
      </w:r>
      <w:r w:rsidRPr="0041112D">
        <w:rPr>
          <w:rFonts w:cs="Arial"/>
          <w:b/>
          <w:bCs/>
          <w:sz w:val="24"/>
          <w:szCs w:val="24"/>
          <w:rtl/>
        </w:rPr>
        <w:t xml:space="preserve"> </w:t>
      </w:r>
      <w:r w:rsidRPr="0041112D">
        <w:rPr>
          <w:rFonts w:cs="Arial" w:hint="cs"/>
          <w:b/>
          <w:bCs/>
          <w:sz w:val="24"/>
          <w:szCs w:val="24"/>
          <w:rtl/>
        </w:rPr>
        <w:t>הנה שהיא אחת שחייב אחת על כולם</w:t>
      </w:r>
      <w:r w:rsidRPr="0008761C">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דתברה</w:t>
      </w:r>
      <w:r w:rsidRPr="00C47CB0">
        <w:rPr>
          <w:rFonts w:cs="Arial"/>
          <w:sz w:val="24"/>
          <w:szCs w:val="24"/>
          <w:rtl/>
        </w:rPr>
        <w:t xml:space="preserve"> </w:t>
      </w:r>
      <w:r w:rsidRPr="0008761C">
        <w:rPr>
          <w:rFonts w:cs="Arial" w:hint="cs"/>
          <w:sz w:val="24"/>
          <w:szCs w:val="24"/>
          <w:rtl/>
        </w:rPr>
        <w:t>בידיה.</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הנה</w:t>
      </w:r>
      <w:r w:rsidRPr="00C47CB0">
        <w:rPr>
          <w:rFonts w:cs="Arial"/>
          <w:sz w:val="24"/>
          <w:szCs w:val="24"/>
          <w:rtl/>
        </w:rPr>
        <w:t xml:space="preserve"> </w:t>
      </w:r>
      <w:r>
        <w:rPr>
          <w:rFonts w:cs="Arial" w:hint="cs"/>
          <w:sz w:val="24"/>
          <w:szCs w:val="24"/>
          <w:rtl/>
        </w:rPr>
        <w:t xml:space="preserve">שהיא </w:t>
      </w:r>
      <w:r w:rsidRPr="0041112D">
        <w:rPr>
          <w:rFonts w:cs="Arial" w:hint="cs"/>
          <w:b/>
          <w:bCs/>
          <w:sz w:val="24"/>
          <w:szCs w:val="24"/>
          <w:rtl/>
        </w:rPr>
        <w:t>אחת כפי שסובר רבי יוחנן וחייב אחת על כולם.</w:t>
      </w:r>
      <w:r w:rsidRPr="0041112D">
        <w:rPr>
          <w:rFonts w:cs="Arial"/>
          <w:b/>
          <w:bCs/>
          <w:sz w:val="24"/>
          <w:szCs w:val="24"/>
          <w:rtl/>
        </w:rPr>
        <w:t xml:space="preserve"> </w:t>
      </w:r>
      <w:r w:rsidRPr="0041112D">
        <w:rPr>
          <w:rFonts w:cs="Arial" w:hint="cs"/>
          <w:b/>
          <w:bCs/>
          <w:sz w:val="24"/>
          <w:szCs w:val="24"/>
          <w:rtl/>
        </w:rPr>
        <w:t>ואין</w:t>
      </w:r>
      <w:r w:rsidRPr="0041112D">
        <w:rPr>
          <w:rFonts w:cs="Arial"/>
          <w:b/>
          <w:bCs/>
          <w:sz w:val="24"/>
          <w:szCs w:val="24"/>
          <w:rtl/>
        </w:rPr>
        <w:t xml:space="preserve"> </w:t>
      </w:r>
      <w:r w:rsidRPr="0041112D">
        <w:rPr>
          <w:rFonts w:cs="Arial" w:hint="cs"/>
          <w:b/>
          <w:bCs/>
          <w:sz w:val="24"/>
          <w:szCs w:val="24"/>
          <w:rtl/>
        </w:rPr>
        <w:t>כאן</w:t>
      </w:r>
      <w:r w:rsidRPr="0041112D">
        <w:rPr>
          <w:rFonts w:cs="Arial"/>
          <w:b/>
          <w:bCs/>
          <w:sz w:val="24"/>
          <w:szCs w:val="24"/>
          <w:rtl/>
        </w:rPr>
        <w:t xml:space="preserve"> </w:t>
      </w:r>
      <w:r w:rsidRPr="0041112D">
        <w:rPr>
          <w:rFonts w:cs="Arial" w:hint="cs"/>
          <w:b/>
          <w:bCs/>
          <w:sz w:val="24"/>
          <w:szCs w:val="24"/>
          <w:rtl/>
        </w:rPr>
        <w:t>אחת שהיא הנה שיהיה חייב על כל אחת ואחת</w:t>
      </w:r>
      <w:r w:rsidRPr="0041112D">
        <w:rPr>
          <w:rFonts w:cs="Arial"/>
          <w:b/>
          <w:bCs/>
          <w:sz w:val="24"/>
          <w:szCs w:val="24"/>
          <w:rtl/>
        </w:rPr>
        <w:t xml:space="preserve">. </w:t>
      </w:r>
      <w:r w:rsidRPr="0041112D">
        <w:rPr>
          <w:rFonts w:cs="Arial" w:hint="cs"/>
          <w:b/>
          <w:bCs/>
          <w:sz w:val="24"/>
          <w:szCs w:val="24"/>
          <w:rtl/>
        </w:rPr>
        <w:t>ולמה לא יהיה כן בעכו</w:t>
      </w:r>
      <w:r w:rsidRPr="0041112D">
        <w:rPr>
          <w:rFonts w:cs="Arial"/>
          <w:b/>
          <w:bCs/>
          <w:sz w:val="24"/>
          <w:szCs w:val="24"/>
          <w:rtl/>
        </w:rPr>
        <w:t>"</w:t>
      </w:r>
      <w:r w:rsidRPr="0041112D">
        <w:rPr>
          <w:rFonts w:cs="Arial" w:hint="cs"/>
          <w:b/>
          <w:bCs/>
          <w:sz w:val="24"/>
          <w:szCs w:val="24"/>
          <w:rtl/>
        </w:rPr>
        <w:t>ם? הרי אפשר להעמיד</w:t>
      </w:r>
      <w:r w:rsidRPr="00C47CB0">
        <w:rPr>
          <w:rFonts w:cs="Arial"/>
          <w:b/>
          <w:bCs/>
          <w:sz w:val="24"/>
          <w:szCs w:val="24"/>
          <w:rtl/>
        </w:rPr>
        <w:t xml:space="preserve"> </w:t>
      </w:r>
      <w:r w:rsidRPr="00C47CB0">
        <w:rPr>
          <w:rFonts w:cs="Arial" w:hint="eastAsia"/>
          <w:sz w:val="24"/>
          <w:szCs w:val="24"/>
          <w:rtl/>
        </w:rPr>
        <w:t>בעבודתה</w:t>
      </w:r>
      <w:r w:rsidRPr="00C47CB0">
        <w:rPr>
          <w:rFonts w:cs="Arial"/>
          <w:sz w:val="24"/>
          <w:szCs w:val="24"/>
          <w:rtl/>
        </w:rPr>
        <w:t xml:space="preserve"> </w:t>
      </w:r>
      <w:r w:rsidRPr="0041112D">
        <w:rPr>
          <w:rFonts w:cs="Arial" w:hint="cs"/>
          <w:b/>
          <w:bCs/>
          <w:sz w:val="24"/>
          <w:szCs w:val="24"/>
          <w:rtl/>
        </w:rPr>
        <w:t>המיוחדת לה.</w:t>
      </w:r>
      <w:r w:rsidRPr="0041112D">
        <w:rPr>
          <w:rFonts w:cs="Arial"/>
          <w:b/>
          <w:bCs/>
          <w:sz w:val="24"/>
          <w:szCs w:val="24"/>
          <w:rtl/>
        </w:rPr>
        <w:t xml:space="preserve"> </w:t>
      </w:r>
      <w:r w:rsidRPr="0041112D">
        <w:rPr>
          <w:rFonts w:cs="Arial" w:hint="cs"/>
          <w:b/>
          <w:bCs/>
          <w:sz w:val="24"/>
          <w:szCs w:val="24"/>
          <w:rtl/>
        </w:rPr>
        <w:t>בעבודת</w:t>
      </w:r>
      <w:r w:rsidRPr="0041112D">
        <w:rPr>
          <w:rFonts w:cs="Arial"/>
          <w:b/>
          <w:bCs/>
          <w:sz w:val="24"/>
          <w:szCs w:val="24"/>
          <w:rtl/>
        </w:rPr>
        <w:t xml:space="preserve"> </w:t>
      </w:r>
      <w:r w:rsidRPr="0041112D">
        <w:rPr>
          <w:rFonts w:cs="Arial" w:hint="cs"/>
          <w:b/>
          <w:bCs/>
          <w:sz w:val="24"/>
          <w:szCs w:val="24"/>
          <w:rtl/>
        </w:rPr>
        <w:t xml:space="preserve">גבוה </w:t>
      </w:r>
      <w:r>
        <w:rPr>
          <w:rFonts w:cs="Arial" w:hint="cs"/>
          <w:i/>
          <w:iCs/>
          <w:sz w:val="16"/>
          <w:szCs w:val="16"/>
          <w:rtl/>
        </w:rPr>
        <w:t>זיבוח קיטו וניסוח</w:t>
      </w:r>
      <w:r w:rsidRPr="006E1E65">
        <w:rPr>
          <w:rFonts w:cs="Arial"/>
          <w:sz w:val="28"/>
          <w:szCs w:val="28"/>
          <w:rtl/>
        </w:rPr>
        <w:t xml:space="preserve"> </w:t>
      </w:r>
      <w:r w:rsidRPr="0041112D">
        <w:rPr>
          <w:rFonts w:cs="Arial" w:hint="cs"/>
          <w:b/>
          <w:bCs/>
          <w:sz w:val="24"/>
          <w:szCs w:val="24"/>
          <w:rtl/>
        </w:rPr>
        <w:t>ובהשתחויה.</w:t>
      </w:r>
      <w:r w:rsidRPr="0041112D">
        <w:rPr>
          <w:rFonts w:cs="Arial"/>
          <w:b/>
          <w:bCs/>
          <w:sz w:val="24"/>
          <w:szCs w:val="24"/>
          <w:rtl/>
        </w:rPr>
        <w:t xml:space="preserve"> </w:t>
      </w:r>
      <w:r w:rsidRPr="0041112D">
        <w:rPr>
          <w:rFonts w:cs="Arial" w:hint="cs"/>
          <w:b/>
          <w:bCs/>
          <w:sz w:val="24"/>
          <w:szCs w:val="24"/>
          <w:rtl/>
        </w:rPr>
        <w:t>ועשה</w:t>
      </w:r>
      <w:r w:rsidRPr="0041112D">
        <w:rPr>
          <w:rFonts w:cs="Arial"/>
          <w:b/>
          <w:bCs/>
          <w:sz w:val="24"/>
          <w:szCs w:val="24"/>
          <w:rtl/>
        </w:rPr>
        <w:t xml:space="preserve"> </w:t>
      </w:r>
      <w:r w:rsidRPr="0041112D">
        <w:rPr>
          <w:rFonts w:cs="Arial" w:hint="cs"/>
          <w:b/>
          <w:bCs/>
          <w:sz w:val="24"/>
          <w:szCs w:val="24"/>
          <w:rtl/>
        </w:rPr>
        <w:t>אחת,</w:t>
      </w:r>
      <w:r w:rsidRPr="00C47CB0">
        <w:rPr>
          <w:rFonts w:cs="Arial"/>
          <w:b/>
          <w:bCs/>
          <w:sz w:val="24"/>
          <w:szCs w:val="24"/>
          <w:rtl/>
        </w:rPr>
        <w:t xml:space="preserve"> </w:t>
      </w:r>
      <w:r w:rsidRPr="00C47CB0">
        <w:rPr>
          <w:rFonts w:cs="Arial" w:hint="eastAsia"/>
          <w:sz w:val="24"/>
          <w:szCs w:val="24"/>
          <w:rtl/>
        </w:rPr>
        <w:t>בעבודתה</w:t>
      </w:r>
      <w:r w:rsidRPr="0008761C">
        <w:rPr>
          <w:rFonts w:cs="Arial" w:hint="cs"/>
          <w:sz w:val="24"/>
          <w:szCs w:val="24"/>
          <w:rtl/>
        </w:rPr>
        <w:t>,</w:t>
      </w:r>
      <w:r>
        <w:rPr>
          <w:rFonts w:cs="Arial" w:hint="cs"/>
          <w:sz w:val="24"/>
          <w:szCs w:val="24"/>
          <w:rtl/>
        </w:rPr>
        <w:t xml:space="preserve"> </w:t>
      </w:r>
      <w:r w:rsidRPr="00AB3C93">
        <w:rPr>
          <w:rFonts w:cs="Arial" w:hint="cs"/>
          <w:i/>
          <w:iCs/>
          <w:sz w:val="16"/>
          <w:szCs w:val="16"/>
          <w:rtl/>
        </w:rPr>
        <w:t>כגון חיבק גיפף נישק</w:t>
      </w:r>
      <w:r w:rsidRPr="00C47CB0">
        <w:rPr>
          <w:rFonts w:cs="Arial"/>
          <w:sz w:val="24"/>
          <w:szCs w:val="24"/>
          <w:rtl/>
        </w:rPr>
        <w:t xml:space="preserve"> </w:t>
      </w:r>
      <w:r w:rsidRPr="00C47CB0">
        <w:rPr>
          <w:rFonts w:cs="Arial" w:hint="eastAsia"/>
          <w:sz w:val="24"/>
          <w:szCs w:val="24"/>
          <w:rtl/>
        </w:rPr>
        <w:t>לחייב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08761C">
        <w:rPr>
          <w:rFonts w:cs="Arial" w:hint="cs"/>
          <w:sz w:val="24"/>
          <w:szCs w:val="24"/>
          <w:rtl/>
        </w:rPr>
        <w:t>.</w:t>
      </w:r>
      <w:r w:rsidRPr="0008761C">
        <w:rPr>
          <w:rFonts w:cs="Arial"/>
          <w:sz w:val="24"/>
          <w:szCs w:val="24"/>
          <w:rtl/>
        </w:rPr>
        <w:t xml:space="preserve"> </w:t>
      </w:r>
      <w:r w:rsidRPr="0041112D">
        <w:rPr>
          <w:rFonts w:cs="Arial" w:hint="cs"/>
          <w:b/>
          <w:bCs/>
          <w:sz w:val="24"/>
          <w:szCs w:val="24"/>
          <w:rtl/>
        </w:rPr>
        <w:t>ועשה</w:t>
      </w:r>
      <w:r w:rsidRPr="0041112D">
        <w:rPr>
          <w:rFonts w:cs="Arial"/>
          <w:b/>
          <w:bCs/>
          <w:sz w:val="24"/>
          <w:szCs w:val="24"/>
          <w:rtl/>
        </w:rPr>
        <w:t xml:space="preserve"> </w:t>
      </w:r>
      <w:r w:rsidRPr="0041112D">
        <w:rPr>
          <w:rFonts w:cs="Arial" w:hint="cs"/>
          <w:b/>
          <w:bCs/>
          <w:sz w:val="24"/>
          <w:szCs w:val="24"/>
          <w:rtl/>
        </w:rPr>
        <w:t>הנה</w:t>
      </w:r>
      <w:r w:rsidRPr="00AB3C93">
        <w:rPr>
          <w:rFonts w:cs="Arial" w:hint="cs"/>
          <w:sz w:val="24"/>
          <w:szCs w:val="24"/>
          <w:rtl/>
        </w:rPr>
        <w:t>,</w:t>
      </w:r>
      <w:r w:rsidRPr="00C47CB0">
        <w:rPr>
          <w:rFonts w:cs="Arial"/>
          <w:sz w:val="24"/>
          <w:szCs w:val="24"/>
          <w:rtl/>
        </w:rPr>
        <w:t xml:space="preserve"> בעבודת </w:t>
      </w:r>
      <w:r w:rsidRPr="00AB3C93">
        <w:rPr>
          <w:rFonts w:cs="Arial" w:hint="cs"/>
          <w:sz w:val="24"/>
          <w:szCs w:val="24"/>
          <w:rtl/>
        </w:rPr>
        <w:t>גבוה</w:t>
      </w:r>
      <w:r w:rsidRPr="00AB3C93">
        <w:rPr>
          <w:rFonts w:cs="Arial" w:hint="cs"/>
          <w:i/>
          <w:iCs/>
          <w:sz w:val="16"/>
          <w:szCs w:val="16"/>
          <w:rtl/>
        </w:rPr>
        <w:t xml:space="preserve"> </w:t>
      </w:r>
      <w:r>
        <w:rPr>
          <w:rFonts w:cs="Arial" w:hint="cs"/>
          <w:i/>
          <w:iCs/>
          <w:sz w:val="16"/>
          <w:szCs w:val="16"/>
          <w:rtl/>
        </w:rPr>
        <w:t>זיבוח קיטו וניסוח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כולהן</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08761C">
        <w:rPr>
          <w:rFonts w:cs="Arial"/>
          <w:sz w:val="24"/>
          <w:szCs w:val="24"/>
          <w:rtl/>
        </w:rPr>
        <w:t xml:space="preserve"> </w:t>
      </w:r>
      <w:r w:rsidRPr="0041112D">
        <w:rPr>
          <w:rFonts w:cs="Arial" w:hint="cs"/>
          <w:b/>
          <w:bCs/>
          <w:sz w:val="24"/>
          <w:szCs w:val="24"/>
          <w:rtl/>
        </w:rPr>
        <w:t>ועשה</w:t>
      </w:r>
      <w:r w:rsidRPr="0041112D">
        <w:rPr>
          <w:rFonts w:cs="Arial"/>
          <w:b/>
          <w:bCs/>
          <w:sz w:val="24"/>
          <w:szCs w:val="24"/>
          <w:rtl/>
        </w:rPr>
        <w:t xml:space="preserve"> </w:t>
      </w:r>
      <w:r w:rsidRPr="0041112D">
        <w:rPr>
          <w:rFonts w:cs="Arial" w:hint="cs"/>
          <w:b/>
          <w:bCs/>
          <w:sz w:val="24"/>
          <w:szCs w:val="24"/>
          <w:rtl/>
        </w:rPr>
        <w:t>מהנה</w:t>
      </w:r>
      <w:r w:rsidRPr="0008761C">
        <w:rPr>
          <w:rFonts w:cs="Arial" w:hint="cs"/>
          <w:sz w:val="24"/>
          <w:szCs w:val="24"/>
          <w:rtl/>
        </w:rPr>
        <w:t>,</w:t>
      </w:r>
      <w:r w:rsidRPr="00C47CB0">
        <w:rPr>
          <w:rFonts w:cs="Arial"/>
          <w:sz w:val="24"/>
          <w:szCs w:val="24"/>
          <w:rtl/>
        </w:rPr>
        <w:t xml:space="preserve"> בהשתחויה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מקצתה</w:t>
      </w:r>
      <w:r w:rsidRPr="00C47CB0">
        <w:rPr>
          <w:rFonts w:cs="Arial"/>
          <w:sz w:val="24"/>
          <w:szCs w:val="24"/>
          <w:rtl/>
        </w:rPr>
        <w:t xml:space="preserve">. </w:t>
      </w:r>
      <w:r w:rsidRPr="0008761C">
        <w:rPr>
          <w:rFonts w:cs="Arial" w:hint="cs"/>
          <w:sz w:val="24"/>
          <w:szCs w:val="24"/>
          <w:rtl/>
        </w:rPr>
        <w:t>שאפילו על מקצת השתחויה חייב. אמר ר</w:t>
      </w:r>
      <w:r w:rsidRPr="0008761C">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יצחק</w:t>
      </w:r>
      <w:r w:rsidRPr="0008761C">
        <w:rPr>
          <w:rFonts w:cs="Arial" w:hint="cs"/>
          <w:sz w:val="24"/>
          <w:szCs w:val="24"/>
          <w:rtl/>
        </w:rPr>
        <w:t>,</w:t>
      </w:r>
      <w:r w:rsidRPr="0008761C">
        <w:rPr>
          <w:rFonts w:cs="Arial"/>
          <w:sz w:val="24"/>
          <w:szCs w:val="24"/>
          <w:rtl/>
        </w:rPr>
        <w:t xml:space="preserve"> </w:t>
      </w:r>
      <w:r w:rsidRPr="0041112D">
        <w:rPr>
          <w:rFonts w:cs="Arial" w:hint="cs"/>
          <w:b/>
          <w:bCs/>
          <w:sz w:val="24"/>
          <w:szCs w:val="24"/>
          <w:rtl/>
        </w:rPr>
        <w:t>אפילו כן, אי אפשר לאמר שהפסוק מדבר בע"ז דכתיב</w:t>
      </w:r>
      <w:r w:rsidRPr="0041112D">
        <w:rPr>
          <w:rFonts w:cs="Arial"/>
          <w:b/>
          <w:bCs/>
          <w:sz w:val="24"/>
          <w:szCs w:val="24"/>
          <w:rtl/>
        </w:rPr>
        <w:t xml:space="preserve"> </w:t>
      </w:r>
      <w:r w:rsidRPr="0041112D">
        <w:rPr>
          <w:rFonts w:cs="Arial" w:hint="cs"/>
          <w:b/>
          <w:bCs/>
          <w:sz w:val="24"/>
          <w:szCs w:val="24"/>
          <w:rtl/>
        </w:rPr>
        <w:t>ביה</w:t>
      </w:r>
      <w:r w:rsidRPr="00C47CB0">
        <w:rPr>
          <w:rFonts w:cs="Arial"/>
          <w:sz w:val="24"/>
          <w:szCs w:val="24"/>
          <w:rtl/>
        </w:rPr>
        <w:t>[</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הכהן</w:t>
      </w:r>
      <w:r w:rsidRPr="00C47CB0">
        <w:rPr>
          <w:rFonts w:cs="Arial"/>
          <w:sz w:val="24"/>
          <w:szCs w:val="24"/>
          <w:rtl/>
        </w:rPr>
        <w:t xml:space="preserve"> </w:t>
      </w:r>
      <w:r w:rsidRPr="00C47CB0">
        <w:rPr>
          <w:rFonts w:cs="Arial" w:hint="eastAsia"/>
          <w:sz w:val="24"/>
          <w:szCs w:val="24"/>
          <w:rtl/>
        </w:rPr>
        <w:t>המשיח</w:t>
      </w:r>
      <w:r w:rsidRPr="00C47CB0">
        <w:rPr>
          <w:rFonts w:cs="Arial"/>
          <w:sz w:val="24"/>
          <w:szCs w:val="24"/>
          <w:rtl/>
        </w:rPr>
        <w:t xml:space="preserve"> </w:t>
      </w:r>
      <w:r w:rsidRPr="00C47CB0">
        <w:rPr>
          <w:rFonts w:cs="Arial" w:hint="eastAsia"/>
          <w:sz w:val="24"/>
          <w:szCs w:val="24"/>
          <w:rtl/>
        </w:rPr>
        <w:t>יחטא</w:t>
      </w:r>
      <w:r w:rsidRPr="00C47CB0">
        <w:rPr>
          <w:rFonts w:cs="Arial"/>
          <w:sz w:val="24"/>
          <w:szCs w:val="24"/>
          <w:rtl/>
        </w:rPr>
        <w:t xml:space="preserve"> </w:t>
      </w:r>
      <w:r w:rsidRPr="00C47CB0">
        <w:rPr>
          <w:rFonts w:cs="Arial" w:hint="eastAsia"/>
          <w:sz w:val="24"/>
          <w:szCs w:val="24"/>
          <w:rtl/>
        </w:rPr>
        <w:t>לאשמת</w:t>
      </w:r>
      <w:r w:rsidRPr="00C47CB0">
        <w:rPr>
          <w:rFonts w:cs="Arial"/>
          <w:sz w:val="24"/>
          <w:szCs w:val="24"/>
          <w:rtl/>
        </w:rPr>
        <w:t xml:space="preserve"> </w:t>
      </w:r>
      <w:r w:rsidRPr="00C47CB0">
        <w:rPr>
          <w:rFonts w:cs="Arial" w:hint="eastAsia"/>
          <w:sz w:val="24"/>
          <w:szCs w:val="24"/>
          <w:rtl/>
        </w:rPr>
        <w:t>העם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והביא</w:t>
      </w:r>
      <w:r w:rsidRPr="00C47CB0">
        <w:rPr>
          <w:rFonts w:cs="Arial"/>
          <w:sz w:val="24"/>
          <w:szCs w:val="24"/>
          <w:rtl/>
        </w:rPr>
        <w:t xml:space="preserve"> </w:t>
      </w:r>
      <w:r w:rsidRPr="00C47CB0">
        <w:rPr>
          <w:rFonts w:cs="Arial" w:hint="eastAsia"/>
          <w:sz w:val="24"/>
          <w:szCs w:val="24"/>
          <w:rtl/>
        </w:rPr>
        <w:t>פר</w:t>
      </w:r>
      <w:r w:rsidRPr="0008761C">
        <w:rPr>
          <w:rFonts w:cs="Arial" w:hint="cs"/>
          <w:sz w:val="24"/>
          <w:szCs w:val="24"/>
          <w:rtl/>
        </w:rPr>
        <w:t>.</w:t>
      </w:r>
      <w:r w:rsidRPr="0008761C">
        <w:rPr>
          <w:rFonts w:cs="Arial"/>
          <w:sz w:val="24"/>
          <w:szCs w:val="24"/>
          <w:rtl/>
        </w:rPr>
        <w:t xml:space="preserve"> </w:t>
      </w:r>
      <w:r w:rsidRPr="0041112D">
        <w:rPr>
          <w:rFonts w:cs="Arial" w:hint="cs"/>
          <w:b/>
          <w:bCs/>
          <w:sz w:val="24"/>
          <w:szCs w:val="24"/>
          <w:rtl/>
        </w:rPr>
        <w:t>מכאן שהפסוק מדבר במצוה</w:t>
      </w:r>
      <w:r w:rsidRPr="00C47CB0">
        <w:rPr>
          <w:rFonts w:cs="Arial"/>
          <w:b/>
          <w:bCs/>
          <w:sz w:val="24"/>
          <w:szCs w:val="24"/>
          <w:rtl/>
        </w:rPr>
        <w:t xml:space="preserve"> </w:t>
      </w:r>
      <w:r w:rsidRPr="00C47CB0">
        <w:rPr>
          <w:rFonts w:cs="Arial" w:hint="eastAsia"/>
          <w:sz w:val="24"/>
          <w:szCs w:val="24"/>
          <w:rtl/>
        </w:rPr>
        <w:t>שהמשיח</w:t>
      </w:r>
      <w:r w:rsidRPr="00C47CB0">
        <w:rPr>
          <w:rFonts w:cs="Arial"/>
          <w:sz w:val="24"/>
          <w:szCs w:val="24"/>
          <w:rtl/>
        </w:rPr>
        <w:t xml:space="preserve"> </w:t>
      </w:r>
      <w:r w:rsidRPr="00C47CB0">
        <w:rPr>
          <w:rFonts w:cs="Arial" w:hint="eastAsia"/>
          <w:sz w:val="24"/>
          <w:szCs w:val="24"/>
          <w:rtl/>
        </w:rPr>
        <w:t>מביא</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פר</w:t>
      </w:r>
      <w:r w:rsidRPr="00C47CB0">
        <w:rPr>
          <w:rFonts w:cs="Arial"/>
          <w:sz w:val="24"/>
          <w:szCs w:val="24"/>
          <w:rtl/>
        </w:rPr>
        <w:t xml:space="preserve">. </w:t>
      </w:r>
      <w:r w:rsidRPr="00C47CB0">
        <w:rPr>
          <w:rFonts w:cs="Arial" w:hint="eastAsia"/>
          <w:sz w:val="24"/>
          <w:szCs w:val="24"/>
          <w:rtl/>
        </w:rPr>
        <w:t>יצאת</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מביא</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פר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שעירה</w:t>
      </w:r>
      <w:r w:rsidRPr="00C47CB0">
        <w:rPr>
          <w:rFonts w:cs="Arial"/>
          <w:sz w:val="24"/>
          <w:szCs w:val="24"/>
          <w:rtl/>
        </w:rPr>
        <w:t xml:space="preserve">. </w:t>
      </w:r>
      <w:r w:rsidRPr="00C47CB0">
        <w:rPr>
          <w:rFonts w:cs="Arial" w:hint="eastAsia"/>
          <w:sz w:val="24"/>
          <w:szCs w:val="24"/>
          <w:rtl/>
        </w:rPr>
        <w:t>התיבון</w:t>
      </w:r>
      <w:r w:rsidRPr="0008761C">
        <w:rPr>
          <w:rFonts w:cs="Arial" w:hint="cs"/>
          <w:sz w:val="24"/>
          <w:szCs w:val="24"/>
          <w:rtl/>
        </w:rPr>
        <w:t>.</w:t>
      </w:r>
      <w:r w:rsidRPr="00C47CB0">
        <w:rPr>
          <w:rFonts w:cs="Arial"/>
          <w:sz w:val="24"/>
          <w:szCs w:val="24"/>
          <w:rtl/>
        </w:rPr>
        <w:t xml:space="preserve"> הרי </w:t>
      </w:r>
      <w:r w:rsidRPr="00C47CB0">
        <w:rPr>
          <w:rFonts w:cs="Arial" w:hint="eastAsia"/>
          <w:sz w:val="24"/>
          <w:szCs w:val="24"/>
          <w:rtl/>
        </w:rPr>
        <w:t>חלבים</w:t>
      </w:r>
      <w:r w:rsidRPr="00C47CB0">
        <w:rPr>
          <w:rFonts w:cs="Arial"/>
          <w:sz w:val="24"/>
          <w:szCs w:val="24"/>
          <w:rtl/>
        </w:rPr>
        <w:t xml:space="preserve"> </w:t>
      </w:r>
      <w:r w:rsidRPr="00C47CB0">
        <w:rPr>
          <w:rFonts w:cs="Arial" w:hint="eastAsia"/>
          <w:sz w:val="24"/>
          <w:szCs w:val="24"/>
          <w:rtl/>
        </w:rPr>
        <w:t>ועריות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המשיח</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מא</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מביא</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פר</w:t>
      </w:r>
      <w:r w:rsidRPr="00C47CB0">
        <w:rPr>
          <w:rFonts w:cs="Arial"/>
          <w:sz w:val="24"/>
          <w:szCs w:val="24"/>
          <w:rtl/>
        </w:rPr>
        <w:t xml:space="preserve">. </w:t>
      </w:r>
      <w:r w:rsidRPr="0041112D">
        <w:rPr>
          <w:rFonts w:cs="Arial" w:hint="cs"/>
          <w:b/>
          <w:bCs/>
          <w:sz w:val="24"/>
          <w:szCs w:val="24"/>
          <w:rtl/>
        </w:rPr>
        <w:t>ואולי כל הפסוק נאמר על חלבים ועריות</w:t>
      </w:r>
      <w:r w:rsidRPr="0008761C">
        <w:rPr>
          <w:rFonts w:cs="Arial" w:hint="cs"/>
          <w:sz w:val="24"/>
          <w:szCs w:val="24"/>
          <w:rtl/>
        </w:rPr>
        <w:t>?</w:t>
      </w:r>
      <w:r w:rsidRPr="0008761C">
        <w:rPr>
          <w:rFonts w:cs="Arial"/>
          <w:sz w:val="24"/>
          <w:szCs w:val="24"/>
          <w:rtl/>
        </w:rPr>
        <w:t xml:space="preserve">. </w:t>
      </w:r>
      <w:r w:rsidRPr="006E1E65">
        <w:rPr>
          <w:rFonts w:cs="Arial" w:hint="cs"/>
          <w:i/>
          <w:iCs/>
          <w:sz w:val="16"/>
          <w:szCs w:val="16"/>
          <w:rtl/>
        </w:rPr>
        <w:t>ומצאנו בחלב שחייב כמה על אכילה אחת, דתמחויים מחלקים. ובעריות הבא על חמש עריות בהעלם אחד, חייב חמש חטאות דגופים מחלקים</w:t>
      </w:r>
      <w:r>
        <w:rPr>
          <w:rFonts w:cs="Arial" w:hint="cs"/>
          <w:sz w:val="24"/>
          <w:szCs w:val="24"/>
          <w:rtl/>
        </w:rPr>
        <w:t>.</w:t>
      </w:r>
      <w:r w:rsidRPr="0008761C">
        <w:rPr>
          <w:rFonts w:cs="Arial" w:hint="cs"/>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אתינן</w:t>
      </w:r>
      <w:r w:rsidRPr="00C47CB0">
        <w:rPr>
          <w:rFonts w:cs="Arial"/>
          <w:sz w:val="24"/>
          <w:szCs w:val="24"/>
          <w:rtl/>
        </w:rPr>
        <w:t xml:space="preserve"> </w:t>
      </w:r>
      <w:r w:rsidRPr="00C47CB0">
        <w:rPr>
          <w:rFonts w:cs="Arial" w:hint="eastAsia"/>
          <w:sz w:val="24"/>
          <w:szCs w:val="24"/>
          <w:rtl/>
        </w:rPr>
        <w:t>מתני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תולדות</w:t>
      </w:r>
      <w:r w:rsidRPr="0008761C">
        <w:rPr>
          <w:rFonts w:cs="Arial" w:hint="cs"/>
          <w:sz w:val="24"/>
          <w:szCs w:val="24"/>
          <w:rtl/>
        </w:rPr>
        <w:t xml:space="preserve"> </w:t>
      </w:r>
      <w:r w:rsidRPr="0041112D">
        <w:rPr>
          <w:rFonts w:cs="Arial" w:hint="cs"/>
          <w:b/>
          <w:bCs/>
          <w:sz w:val="24"/>
          <w:szCs w:val="24"/>
          <w:rtl/>
        </w:rPr>
        <w:t>כדי לקיים מהנה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חלבים</w:t>
      </w:r>
      <w:r w:rsidRPr="00C47CB0">
        <w:rPr>
          <w:rFonts w:cs="Arial"/>
          <w:sz w:val="24"/>
          <w:szCs w:val="24"/>
          <w:rtl/>
        </w:rPr>
        <w:t xml:space="preserve"> </w:t>
      </w:r>
      <w:r w:rsidRPr="0008761C">
        <w:rPr>
          <w:rFonts w:cs="Arial" w:hint="cs"/>
          <w:sz w:val="24"/>
          <w:szCs w:val="24"/>
          <w:rtl/>
        </w:rPr>
        <w:t>ו</w:t>
      </w:r>
      <w:r w:rsidRPr="0041112D">
        <w:rPr>
          <w:rFonts w:cs="Arial" w:hint="cs"/>
          <w:b/>
          <w:bCs/>
          <w:sz w:val="24"/>
          <w:szCs w:val="24"/>
          <w:rtl/>
        </w:rPr>
        <w:t xml:space="preserve">עריות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תולדות</w:t>
      </w:r>
      <w:r w:rsidRPr="00C47CB0">
        <w:rPr>
          <w:rFonts w:cs="Arial"/>
          <w:sz w:val="24"/>
          <w:szCs w:val="24"/>
          <w:rtl/>
        </w:rPr>
        <w:t xml:space="preserve">. </w:t>
      </w:r>
      <w:r w:rsidRPr="0041112D">
        <w:rPr>
          <w:rFonts w:cs="Arial" w:hint="cs"/>
          <w:b/>
          <w:bCs/>
          <w:sz w:val="24"/>
          <w:szCs w:val="24"/>
          <w:rtl/>
        </w:rPr>
        <w:t>ואם תאמר, והרי מערה, שזה תולדה בעריות?</w:t>
      </w:r>
      <w:r w:rsidRPr="0041112D">
        <w:rPr>
          <w:rFonts w:cs="Arial"/>
          <w:b/>
          <w:bCs/>
          <w:sz w:val="24"/>
          <w:szCs w:val="24"/>
          <w:rtl/>
        </w:rPr>
        <w:t xml:space="preserve"> </w:t>
      </w:r>
      <w:r w:rsidRPr="0041112D">
        <w:rPr>
          <w:rFonts w:cs="Arial" w:hint="cs"/>
          <w:b/>
          <w:bCs/>
          <w:sz w:val="24"/>
          <w:szCs w:val="24"/>
          <w:rtl/>
        </w:rPr>
        <w:t xml:space="preserve">הא קי"ל דבכל העריות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41112D">
        <w:rPr>
          <w:rFonts w:cs="Arial" w:hint="cs"/>
          <w:b/>
          <w:bCs/>
          <w:sz w:val="24"/>
          <w:szCs w:val="24"/>
          <w:rtl/>
        </w:rPr>
        <w:t>הכתוב</w:t>
      </w:r>
      <w:r w:rsidRPr="0008761C">
        <w:rPr>
          <w:rFonts w:cs="Arial" w:hint="cs"/>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המערה</w:t>
      </w:r>
      <w:r w:rsidRPr="00C47CB0">
        <w:rPr>
          <w:rFonts w:cs="Arial"/>
          <w:sz w:val="24"/>
          <w:szCs w:val="24"/>
          <w:rtl/>
        </w:rPr>
        <w:t xml:space="preserve"> </w:t>
      </w:r>
      <w:r w:rsidRPr="00C47CB0">
        <w:rPr>
          <w:rFonts w:cs="Arial" w:hint="eastAsia"/>
          <w:sz w:val="24"/>
          <w:szCs w:val="24"/>
          <w:rtl/>
        </w:rPr>
        <w:t>כגומר</w:t>
      </w:r>
      <w:r w:rsidRPr="00C47CB0">
        <w:rPr>
          <w:rFonts w:cs="Arial"/>
          <w:b/>
          <w:bCs/>
          <w:sz w:val="24"/>
          <w:szCs w:val="24"/>
          <w:rtl/>
        </w:rPr>
        <w:t xml:space="preserve">. </w:t>
      </w:r>
      <w:r w:rsidRPr="0041112D">
        <w:rPr>
          <w:rFonts w:cs="Arial" w:hint="cs"/>
          <w:b/>
          <w:bCs/>
          <w:sz w:val="24"/>
          <w:szCs w:val="24"/>
          <w:rtl/>
        </w:rPr>
        <w:t>מנין לחייב</w:t>
      </w:r>
      <w:r w:rsidRPr="0041112D">
        <w:rPr>
          <w:rFonts w:cs="Arial"/>
          <w:b/>
          <w:bCs/>
          <w:sz w:val="24"/>
          <w:szCs w:val="24"/>
          <w:rtl/>
        </w:rPr>
        <w:t xml:space="preserve"> </w:t>
      </w:r>
      <w:r w:rsidRPr="0041112D">
        <w:rPr>
          <w:rFonts w:cs="Arial" w:hint="cs"/>
          <w:b/>
          <w:bCs/>
          <w:sz w:val="24"/>
          <w:szCs w:val="24"/>
          <w:rtl/>
        </w:rPr>
        <w:t>על</w:t>
      </w:r>
      <w:r w:rsidRPr="0041112D">
        <w:rPr>
          <w:rFonts w:cs="Arial"/>
          <w:b/>
          <w:bCs/>
          <w:sz w:val="24"/>
          <w:szCs w:val="24"/>
          <w:rtl/>
        </w:rPr>
        <w:t xml:space="preserve"> </w:t>
      </w:r>
      <w:r w:rsidRPr="0041112D">
        <w:rPr>
          <w:rFonts w:cs="Arial" w:hint="cs"/>
          <w:b/>
          <w:bCs/>
          <w:sz w:val="24"/>
          <w:szCs w:val="24"/>
          <w:rtl/>
        </w:rPr>
        <w:t>כל</w:t>
      </w:r>
      <w:r w:rsidRPr="0041112D">
        <w:rPr>
          <w:rFonts w:cs="Arial"/>
          <w:b/>
          <w:bCs/>
          <w:sz w:val="24"/>
          <w:szCs w:val="24"/>
          <w:rtl/>
        </w:rPr>
        <w:t xml:space="preserve"> </w:t>
      </w:r>
      <w:r w:rsidRPr="0041112D">
        <w:rPr>
          <w:rFonts w:cs="Arial" w:hint="cs"/>
          <w:b/>
          <w:bCs/>
          <w:sz w:val="24"/>
          <w:szCs w:val="24"/>
          <w:rtl/>
        </w:rPr>
        <w:t>שבת</w:t>
      </w:r>
      <w:r w:rsidRPr="0041112D">
        <w:rPr>
          <w:rFonts w:cs="Arial"/>
          <w:b/>
          <w:bCs/>
          <w:sz w:val="24"/>
          <w:szCs w:val="24"/>
          <w:rtl/>
        </w:rPr>
        <w:t xml:space="preserve"> </w:t>
      </w:r>
      <w:r w:rsidRPr="0041112D">
        <w:rPr>
          <w:rFonts w:cs="Arial" w:hint="cs"/>
          <w:b/>
          <w:bCs/>
          <w:sz w:val="24"/>
          <w:szCs w:val="24"/>
          <w:rtl/>
        </w:rPr>
        <w:t>ושבת?</w:t>
      </w:r>
      <w:r w:rsidRPr="0041112D">
        <w:rPr>
          <w:rFonts w:cs="Arial"/>
          <w:b/>
          <w:bCs/>
          <w:sz w:val="24"/>
          <w:szCs w:val="24"/>
          <w:rtl/>
        </w:rPr>
        <w:t xml:space="preserve">.  </w:t>
      </w:r>
      <w:r w:rsidRPr="00C47CB0">
        <w:rPr>
          <w:rFonts w:cs="Arial" w:hint="eastAsia"/>
          <w:sz w:val="24"/>
          <w:szCs w:val="24"/>
          <w:rtl/>
        </w:rPr>
        <w:t>חברייא</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41112D">
        <w:rPr>
          <w:rFonts w:cs="Arial" w:hint="cs"/>
          <w:b/>
          <w:bCs/>
          <w:sz w:val="24"/>
          <w:szCs w:val="24"/>
          <w:rtl/>
        </w:rPr>
        <w:t>מדכתיב</w:t>
      </w:r>
      <w:r w:rsidRPr="00C47CB0">
        <w:rPr>
          <w:rFonts w:cs="Arial"/>
          <w:sz w:val="24"/>
          <w:szCs w:val="24"/>
          <w:rtl/>
        </w:rPr>
        <w:t>[</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כג</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ושבת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אילא</w:t>
      </w:r>
      <w:r w:rsidRPr="0008761C">
        <w:rPr>
          <w:rFonts w:cs="Arial" w:hint="cs"/>
          <w:sz w:val="24"/>
          <w:szCs w:val="24"/>
          <w:rtl/>
        </w:rPr>
        <w:t>.</w:t>
      </w:r>
      <w:r w:rsidRPr="00C47CB0">
        <w:rPr>
          <w:rFonts w:cs="Arial"/>
          <w:sz w:val="24"/>
          <w:szCs w:val="24"/>
          <w:rtl/>
        </w:rPr>
        <w:t xml:space="preserve"> כתיב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העושה</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יומת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העושה</w:t>
      </w:r>
      <w:r w:rsidRPr="00C47CB0">
        <w:rPr>
          <w:rFonts w:cs="Arial"/>
          <w:sz w:val="24"/>
          <w:szCs w:val="24"/>
          <w:rtl/>
        </w:rPr>
        <w:t xml:space="preserve"> </w:t>
      </w:r>
      <w:r w:rsidRPr="00C47CB0">
        <w:rPr>
          <w:rFonts w:cs="Arial" w:hint="eastAsia"/>
          <w:b/>
          <w:bCs/>
          <w:sz w:val="24"/>
          <w:szCs w:val="24"/>
          <w:rtl/>
        </w:rPr>
        <w:t>בו</w:t>
      </w:r>
      <w:r w:rsidRPr="00C47CB0">
        <w:rPr>
          <w:rFonts w:cs="Arial"/>
          <w:b/>
          <w:bCs/>
          <w:sz w:val="24"/>
          <w:szCs w:val="24"/>
          <w:rtl/>
        </w:rPr>
        <w:t xml:space="preserve"> </w:t>
      </w:r>
      <w:r w:rsidRPr="0041112D">
        <w:rPr>
          <w:rFonts w:cs="Arial" w:hint="cs"/>
          <w:b/>
          <w:bCs/>
          <w:sz w:val="24"/>
          <w:szCs w:val="24"/>
          <w:rtl/>
        </w:rPr>
        <w:t>מלאכה שלמה אפילו חציה בלילה וחציה בבקר. ולא</w:t>
      </w:r>
      <w:r w:rsidRPr="0041112D">
        <w:rPr>
          <w:rFonts w:cs="Arial"/>
          <w:b/>
          <w:bCs/>
          <w:sz w:val="24"/>
          <w:szCs w:val="24"/>
          <w:rtl/>
        </w:rPr>
        <w:t xml:space="preserve"> </w:t>
      </w:r>
      <w:r w:rsidRPr="0041112D">
        <w:rPr>
          <w:rFonts w:cs="Arial" w:hint="cs"/>
          <w:b/>
          <w:bCs/>
          <w:sz w:val="24"/>
          <w:szCs w:val="24"/>
          <w:rtl/>
        </w:rPr>
        <w:t>העושה</w:t>
      </w:r>
      <w:r w:rsidRPr="0041112D">
        <w:rPr>
          <w:rFonts w:cs="Arial"/>
          <w:b/>
          <w:bCs/>
          <w:sz w:val="24"/>
          <w:szCs w:val="24"/>
          <w:rtl/>
        </w:rPr>
        <w:t xml:space="preserve"> </w:t>
      </w:r>
      <w:r w:rsidRPr="0041112D">
        <w:rPr>
          <w:rFonts w:cs="Arial" w:hint="cs"/>
          <w:b/>
          <w:bCs/>
          <w:sz w:val="24"/>
          <w:szCs w:val="24"/>
          <w:rtl/>
        </w:rPr>
        <w:t>בו חצי שיעור</w:t>
      </w:r>
      <w:r w:rsidRPr="0008761C">
        <w:rPr>
          <w:rFonts w:cs="Arial"/>
          <w:sz w:val="24"/>
          <w:szCs w:val="24"/>
          <w:rtl/>
        </w:rPr>
        <w:t xml:space="preserve"> </w:t>
      </w:r>
      <w:r w:rsidRPr="00C47CB0">
        <w:rPr>
          <w:rFonts w:cs="Arial" w:hint="eastAsia"/>
          <w:sz w:val="24"/>
          <w:szCs w:val="24"/>
          <w:rtl/>
        </w:rPr>
        <w:t>ובחבירו</w:t>
      </w:r>
      <w:r w:rsidRPr="0041112D">
        <w:rPr>
          <w:rFonts w:cs="Arial" w:hint="cs"/>
          <w:b/>
          <w:bCs/>
          <w:sz w:val="24"/>
          <w:szCs w:val="24"/>
          <w:rtl/>
        </w:rPr>
        <w:t xml:space="preserve"> חצי שיעור</w:t>
      </w:r>
      <w:r w:rsidRPr="0041112D">
        <w:rPr>
          <w:rFonts w:cs="Arial"/>
          <w:b/>
          <w:bCs/>
          <w:sz w:val="24"/>
          <w:szCs w:val="24"/>
          <w:rtl/>
        </w:rPr>
        <w:t>.</w:t>
      </w:r>
      <w:r w:rsidRPr="0041112D">
        <w:rPr>
          <w:rFonts w:cs="Arial" w:hint="cs"/>
          <w:b/>
          <w:bCs/>
          <w:sz w:val="24"/>
          <w:szCs w:val="24"/>
          <w:rtl/>
        </w:rPr>
        <w:t xml:space="preserve"> האם כשם</w:t>
      </w:r>
      <w:r w:rsidRPr="0041112D">
        <w:rPr>
          <w:rFonts w:cs="Arial"/>
          <w:b/>
          <w:bCs/>
          <w:sz w:val="24"/>
          <w:szCs w:val="24"/>
          <w:rtl/>
        </w:rPr>
        <w:t xml:space="preserve"> </w:t>
      </w:r>
      <w:r w:rsidRPr="0041112D">
        <w:rPr>
          <w:rFonts w:cs="Arial" w:hint="cs"/>
          <w:b/>
          <w:bCs/>
          <w:sz w:val="24"/>
          <w:szCs w:val="24"/>
          <w:rtl/>
        </w:rPr>
        <w:t>שאין</w:t>
      </w:r>
      <w:r w:rsidRPr="0041112D">
        <w:rPr>
          <w:rFonts w:cs="Arial"/>
          <w:b/>
          <w:bCs/>
          <w:sz w:val="24"/>
          <w:szCs w:val="24"/>
          <w:rtl/>
        </w:rPr>
        <w:t xml:space="preserve"> </w:t>
      </w:r>
      <w:r w:rsidRPr="00C47CB0">
        <w:rPr>
          <w:rFonts w:cs="Arial" w:hint="eastAsia"/>
          <w:sz w:val="24"/>
          <w:szCs w:val="24"/>
          <w:rtl/>
        </w:rPr>
        <w:t>השבתות</w:t>
      </w:r>
      <w:r w:rsidRPr="00C47CB0">
        <w:rPr>
          <w:rFonts w:cs="Arial"/>
          <w:sz w:val="24"/>
          <w:szCs w:val="24"/>
          <w:rtl/>
        </w:rPr>
        <w:t xml:space="preserve"> </w:t>
      </w:r>
      <w:r w:rsidRPr="00C47CB0">
        <w:rPr>
          <w:rFonts w:cs="Arial" w:hint="eastAsia"/>
          <w:sz w:val="24"/>
          <w:szCs w:val="24"/>
          <w:rtl/>
        </w:rPr>
        <w:t>מצטרפות</w:t>
      </w:r>
      <w:r w:rsidRPr="0041112D">
        <w:rPr>
          <w:rFonts w:cs="Arial" w:hint="cs"/>
          <w:b/>
          <w:bCs/>
          <w:sz w:val="24"/>
          <w:szCs w:val="24"/>
          <w:rtl/>
        </w:rPr>
        <w:t>,</w:t>
      </w:r>
      <w:r w:rsidRPr="0041112D">
        <w:rPr>
          <w:rFonts w:cs="Arial"/>
          <w:b/>
          <w:bCs/>
          <w:sz w:val="24"/>
          <w:szCs w:val="24"/>
          <w:rtl/>
        </w:rPr>
        <w:t xml:space="preserve"> </w:t>
      </w:r>
      <w:r w:rsidRPr="0041112D">
        <w:rPr>
          <w:rFonts w:cs="Arial" w:hint="cs"/>
          <w:b/>
          <w:bCs/>
          <w:sz w:val="24"/>
          <w:szCs w:val="24"/>
          <w:rtl/>
        </w:rPr>
        <w:t>הוא הדין שהם</w:t>
      </w:r>
      <w:r w:rsidRPr="00C47CB0">
        <w:rPr>
          <w:rFonts w:cs="Arial"/>
          <w:b/>
          <w:bCs/>
          <w:sz w:val="24"/>
          <w:szCs w:val="24"/>
          <w:rtl/>
        </w:rPr>
        <w:t xml:space="preserve"> </w:t>
      </w:r>
      <w:r w:rsidRPr="00C47CB0">
        <w:rPr>
          <w:rFonts w:cs="Arial" w:hint="eastAsia"/>
          <w:sz w:val="24"/>
          <w:szCs w:val="24"/>
          <w:rtl/>
        </w:rPr>
        <w:t>חולקות</w:t>
      </w:r>
      <w:r>
        <w:rPr>
          <w:rFonts w:cs="Arial" w:hint="cs"/>
          <w:sz w:val="24"/>
          <w:szCs w:val="24"/>
          <w:rtl/>
        </w:rPr>
        <w:t>,</w:t>
      </w:r>
      <w:r w:rsidRPr="0008761C">
        <w:rPr>
          <w:rFonts w:cs="Arial" w:hint="cs"/>
          <w:sz w:val="24"/>
          <w:szCs w:val="24"/>
          <w:rtl/>
        </w:rPr>
        <w:t xml:space="preserve"> </w:t>
      </w:r>
      <w:r w:rsidRPr="0041112D">
        <w:rPr>
          <w:rFonts w:cs="Arial" w:hint="cs"/>
          <w:b/>
          <w:bCs/>
          <w:sz w:val="24"/>
          <w:szCs w:val="24"/>
          <w:rtl/>
        </w:rPr>
        <w:t>ואם עשה מלאכה בשתי שבתות בהעלם אחד, יהיה חייב שתים?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כשם </w:t>
      </w:r>
      <w:r w:rsidRPr="00C47CB0">
        <w:rPr>
          <w:rFonts w:cs="Arial" w:hint="eastAsia"/>
          <w:sz w:val="24"/>
          <w:szCs w:val="24"/>
          <w:rtl/>
        </w:rPr>
        <w:t>שאינן</w:t>
      </w:r>
      <w:r w:rsidRPr="00C47CB0">
        <w:rPr>
          <w:rFonts w:cs="Arial"/>
          <w:sz w:val="24"/>
          <w:szCs w:val="24"/>
          <w:rtl/>
        </w:rPr>
        <w:t xml:space="preserve"> </w:t>
      </w:r>
      <w:r w:rsidRPr="00C47CB0">
        <w:rPr>
          <w:rFonts w:cs="Arial" w:hint="eastAsia"/>
          <w:sz w:val="24"/>
          <w:szCs w:val="24"/>
          <w:rtl/>
        </w:rPr>
        <w:t>מצטרפות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08761C">
        <w:rPr>
          <w:rFonts w:cs="Arial" w:hint="cs"/>
          <w:sz w:val="24"/>
          <w:szCs w:val="24"/>
          <w:rtl/>
        </w:rPr>
        <w:t>אינן</w:t>
      </w:r>
      <w:r w:rsidRPr="00C47CB0">
        <w:rPr>
          <w:rFonts w:cs="Arial"/>
          <w:sz w:val="24"/>
          <w:szCs w:val="24"/>
          <w:rtl/>
        </w:rPr>
        <w:t xml:space="preserve"> </w:t>
      </w:r>
      <w:r w:rsidRPr="00C47CB0">
        <w:rPr>
          <w:rFonts w:cs="Arial" w:hint="eastAsia"/>
          <w:sz w:val="24"/>
          <w:szCs w:val="24"/>
          <w:rtl/>
        </w:rPr>
        <w:t>חולקות</w:t>
      </w:r>
      <w:r w:rsidRPr="00C47CB0">
        <w:rPr>
          <w:rFonts w:cs="Arial"/>
          <w:sz w:val="24"/>
          <w:szCs w:val="24"/>
          <w:rtl/>
        </w:rPr>
        <w:t xml:space="preserve">. </w:t>
      </w:r>
      <w:r w:rsidRPr="006E1E65">
        <w:rPr>
          <w:rFonts w:cs="Arial" w:hint="cs"/>
          <w:i/>
          <w:iCs/>
          <w:sz w:val="16"/>
          <w:szCs w:val="16"/>
          <w:rtl/>
        </w:rPr>
        <w:t>כמו באכילה. שאם אכל חצי זית בכדי אכילת פרס וחצי זית בכדי אכילת פרס אחר, אינם מצטרפים. ואם אכל כזית בכדי אכילת פרס זה, וכזית בכדי אכילת פרס זה, חייב אחת</w:t>
      </w:r>
      <w:r>
        <w:rPr>
          <w:rFonts w:cs="Arial" w:hint="cs"/>
          <w:i/>
          <w:iCs/>
          <w:sz w:val="16"/>
          <w:szCs w:val="16"/>
          <w:rtl/>
        </w:rPr>
        <w:t>.</w:t>
      </w:r>
      <w:r w:rsidRPr="0008761C">
        <w:rPr>
          <w:rFonts w:cs="Arial"/>
          <w:sz w:val="24"/>
          <w:szCs w:val="24"/>
          <w:rtl/>
        </w:rPr>
        <w:t xml:space="preserve"> </w:t>
      </w:r>
      <w:r w:rsidRPr="00C47CB0">
        <w:rPr>
          <w:rFonts w:cs="Arial" w:hint="eastAsia"/>
          <w:sz w:val="24"/>
          <w:szCs w:val="24"/>
          <w:rtl/>
        </w:rPr>
        <w:t>גדול</w:t>
      </w:r>
      <w:r w:rsidRPr="00C47CB0">
        <w:rPr>
          <w:rFonts w:cs="Arial"/>
          <w:sz w:val="24"/>
          <w:szCs w:val="24"/>
          <w:rtl/>
        </w:rPr>
        <w:t xml:space="preserve"> </w:t>
      </w:r>
      <w:r w:rsidRPr="00C47CB0">
        <w:rPr>
          <w:rFonts w:cs="Arial" w:hint="eastAsia"/>
          <w:sz w:val="24"/>
          <w:szCs w:val="24"/>
          <w:rtl/>
        </w:rPr>
        <w:t>שנשבה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העכו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41112D">
        <w:rPr>
          <w:rFonts w:cs="Arial" w:hint="cs"/>
          <w:b/>
          <w:bCs/>
          <w:sz w:val="24"/>
          <w:szCs w:val="24"/>
          <w:rtl/>
        </w:rPr>
        <w:t>ואינו יודע מתי שבת.</w:t>
      </w:r>
      <w:r w:rsidRPr="0008761C">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ושמואל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מונה</w:t>
      </w:r>
      <w:r w:rsidRPr="00C47CB0">
        <w:rPr>
          <w:rFonts w:cs="Arial"/>
          <w:sz w:val="24"/>
          <w:szCs w:val="24"/>
          <w:rtl/>
        </w:rPr>
        <w:t xml:space="preserve"> </w:t>
      </w:r>
      <w:r w:rsidRPr="00C47CB0">
        <w:rPr>
          <w:rFonts w:cs="Arial" w:hint="eastAsia"/>
          <w:sz w:val="24"/>
          <w:szCs w:val="24"/>
          <w:rtl/>
        </w:rPr>
        <w:t>ששה</w:t>
      </w:r>
      <w:r w:rsidRPr="00C47CB0">
        <w:rPr>
          <w:rFonts w:cs="Arial"/>
          <w:sz w:val="24"/>
          <w:szCs w:val="24"/>
          <w:rtl/>
        </w:rPr>
        <w:t xml:space="preserve"> </w:t>
      </w:r>
      <w:r w:rsidRPr="00C47CB0">
        <w:rPr>
          <w:rFonts w:cs="Arial" w:hint="eastAsia"/>
          <w:sz w:val="24"/>
          <w:szCs w:val="24"/>
          <w:rtl/>
        </w:rPr>
        <w:t>ועושה</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וחרנה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ומונה</w:t>
      </w:r>
      <w:r w:rsidRPr="00C47CB0">
        <w:rPr>
          <w:rFonts w:cs="Arial"/>
          <w:sz w:val="24"/>
          <w:szCs w:val="24"/>
          <w:rtl/>
        </w:rPr>
        <w:t xml:space="preserve"> </w:t>
      </w:r>
      <w:r w:rsidRPr="00C47CB0">
        <w:rPr>
          <w:rFonts w:cs="Arial" w:hint="eastAsia"/>
          <w:sz w:val="24"/>
          <w:szCs w:val="24"/>
          <w:rtl/>
        </w:rPr>
        <w:t>ששה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08761C">
        <w:rPr>
          <w:rFonts w:cs="Arial" w:hint="cs"/>
          <w:sz w:val="24"/>
          <w:szCs w:val="24"/>
          <w:rtl/>
        </w:rPr>
        <w:t>אמר</w:t>
      </w:r>
      <w:r w:rsidRPr="0008761C">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נחמן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יעקב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מונה</w:t>
      </w:r>
      <w:r w:rsidRPr="00C47CB0">
        <w:rPr>
          <w:rFonts w:cs="Arial"/>
          <w:sz w:val="24"/>
          <w:szCs w:val="24"/>
          <w:rtl/>
        </w:rPr>
        <w:t xml:space="preserve"> </w:t>
      </w:r>
      <w:r w:rsidRPr="00C47CB0">
        <w:rPr>
          <w:rFonts w:cs="Arial" w:hint="eastAsia"/>
          <w:sz w:val="24"/>
          <w:szCs w:val="24"/>
          <w:rtl/>
        </w:rPr>
        <w:t>ששה</w:t>
      </w:r>
      <w:r w:rsidRPr="00C47CB0">
        <w:rPr>
          <w:rFonts w:cs="Arial"/>
          <w:sz w:val="24"/>
          <w:szCs w:val="24"/>
          <w:rtl/>
        </w:rPr>
        <w:t xml:space="preserve"> </w:t>
      </w:r>
      <w:r w:rsidRPr="00C47CB0">
        <w:rPr>
          <w:rFonts w:cs="Arial" w:hint="eastAsia"/>
          <w:sz w:val="24"/>
          <w:szCs w:val="24"/>
          <w:rtl/>
        </w:rPr>
        <w:t>ועושה</w:t>
      </w:r>
      <w:r w:rsidRPr="00C47CB0">
        <w:rPr>
          <w:rFonts w:cs="Arial"/>
          <w:sz w:val="24"/>
          <w:szCs w:val="24"/>
          <w:rtl/>
        </w:rPr>
        <w:t xml:space="preserve"> </w:t>
      </w:r>
      <w:r w:rsidRPr="00C47CB0">
        <w:rPr>
          <w:rFonts w:cs="Arial" w:hint="eastAsia"/>
          <w:sz w:val="24"/>
          <w:szCs w:val="24"/>
          <w:rtl/>
        </w:rPr>
        <w:t>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חמשה</w:t>
      </w:r>
      <w:r w:rsidRPr="00C47CB0">
        <w:rPr>
          <w:rFonts w:cs="Arial"/>
          <w:sz w:val="24"/>
          <w:szCs w:val="24"/>
          <w:rtl/>
        </w:rPr>
        <w:t xml:space="preserve"> </w:t>
      </w:r>
      <w:r w:rsidRPr="00C47CB0">
        <w:rPr>
          <w:rFonts w:cs="Arial" w:hint="eastAsia"/>
          <w:sz w:val="24"/>
          <w:szCs w:val="24"/>
          <w:rtl/>
        </w:rPr>
        <w:t>ועושה</w:t>
      </w:r>
      <w:r w:rsidRPr="00C47CB0">
        <w:rPr>
          <w:rFonts w:cs="Arial"/>
          <w:sz w:val="24"/>
          <w:szCs w:val="24"/>
          <w:rtl/>
        </w:rPr>
        <w:t xml:space="preserve"> </w:t>
      </w:r>
      <w:r w:rsidRPr="00C47CB0">
        <w:rPr>
          <w:rFonts w:cs="Arial" w:hint="eastAsia"/>
          <w:sz w:val="24"/>
          <w:szCs w:val="24"/>
          <w:rtl/>
        </w:rPr>
        <w:t>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ארבעה</w:t>
      </w:r>
      <w:r w:rsidRPr="00C47CB0">
        <w:rPr>
          <w:rFonts w:cs="Arial"/>
          <w:sz w:val="24"/>
          <w:szCs w:val="24"/>
          <w:rtl/>
        </w:rPr>
        <w:t xml:space="preserve"> </w:t>
      </w:r>
      <w:r w:rsidRPr="00C47CB0">
        <w:rPr>
          <w:rFonts w:cs="Arial" w:hint="eastAsia"/>
          <w:sz w:val="24"/>
          <w:szCs w:val="24"/>
          <w:rtl/>
        </w:rPr>
        <w:t>ועושה</w:t>
      </w:r>
      <w:r w:rsidRPr="00C47CB0">
        <w:rPr>
          <w:rFonts w:cs="Arial"/>
          <w:sz w:val="24"/>
          <w:szCs w:val="24"/>
          <w:rtl/>
        </w:rPr>
        <w:t xml:space="preserve"> </w:t>
      </w:r>
      <w:r w:rsidRPr="00C47CB0">
        <w:rPr>
          <w:rFonts w:cs="Arial" w:hint="eastAsia"/>
          <w:sz w:val="24"/>
          <w:szCs w:val="24"/>
          <w:rtl/>
        </w:rPr>
        <w:t>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ועושה</w:t>
      </w:r>
      <w:r w:rsidRPr="00C47CB0">
        <w:rPr>
          <w:rFonts w:cs="Arial"/>
          <w:sz w:val="24"/>
          <w:szCs w:val="24"/>
          <w:rtl/>
        </w:rPr>
        <w:t xml:space="preserve"> </w:t>
      </w:r>
      <w:r w:rsidRPr="00C47CB0">
        <w:rPr>
          <w:rFonts w:cs="Arial" w:hint="eastAsia"/>
          <w:sz w:val="24"/>
          <w:szCs w:val="24"/>
          <w:rtl/>
        </w:rPr>
        <w:t>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ועושה</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ועושה</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08761C">
        <w:rPr>
          <w:rFonts w:cs="Arial"/>
          <w:sz w:val="24"/>
          <w:szCs w:val="24"/>
          <w:rtl/>
        </w:rPr>
        <w:t xml:space="preserve"> </w:t>
      </w:r>
      <w:r w:rsidRPr="0041112D">
        <w:rPr>
          <w:rFonts w:cs="Arial" w:hint="cs"/>
          <w:b/>
          <w:bCs/>
          <w:sz w:val="24"/>
          <w:szCs w:val="24"/>
          <w:rtl/>
        </w:rPr>
        <w:t>אם נשבא בכל אחד מימי השבוע חוץ מיום שלישי, בתוך מחזור אחד, יצא שיעשה פעם אחת שבת בזמנה.  אבל</w:t>
      </w:r>
      <w:r w:rsidRPr="0008761C">
        <w:rPr>
          <w:rFonts w:cs="Arial" w:hint="cs"/>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אישתבאי</w:t>
      </w:r>
      <w:r w:rsidRPr="00C47CB0">
        <w:rPr>
          <w:rFonts w:cs="Arial"/>
          <w:sz w:val="24"/>
          <w:szCs w:val="24"/>
          <w:rtl/>
        </w:rPr>
        <w:t xml:space="preserve"> </w:t>
      </w:r>
      <w:r w:rsidRPr="00C47CB0">
        <w:rPr>
          <w:rFonts w:cs="Arial" w:hint="eastAsia"/>
          <w:sz w:val="24"/>
          <w:szCs w:val="24"/>
          <w:rtl/>
        </w:rPr>
        <w:t>בתלתא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בשובתא</w:t>
      </w:r>
      <w:r w:rsidRPr="0041112D">
        <w:rPr>
          <w:rFonts w:cs="Arial" w:hint="cs"/>
          <w:b/>
          <w:bCs/>
          <w:sz w:val="24"/>
          <w:szCs w:val="24"/>
          <w:rtl/>
        </w:rPr>
        <w:t xml:space="preserve"> תמיד</w:t>
      </w:r>
      <w:r w:rsidRPr="0041112D">
        <w:rPr>
          <w:rFonts w:cs="Arial"/>
          <w:b/>
          <w:bCs/>
          <w:sz w:val="24"/>
          <w:szCs w:val="24"/>
          <w:rtl/>
        </w:rPr>
        <w:t>.</w:t>
      </w:r>
      <w:r w:rsidRPr="0041112D">
        <w:rPr>
          <w:rFonts w:cs="Arial" w:hint="cs"/>
          <w:b/>
          <w:bCs/>
          <w:sz w:val="24"/>
          <w:szCs w:val="24"/>
          <w:rtl/>
        </w:rPr>
        <w:t xml:space="preserve">  שהרי לא יצא שעשה שבת בזמנה בכל המחזור. אמר</w:t>
      </w:r>
      <w:r w:rsidRPr="0008761C">
        <w:rPr>
          <w:rFonts w:cs="Arial" w:hint="cs"/>
          <w:sz w:val="24"/>
          <w:szCs w:val="24"/>
          <w:rtl/>
        </w:rPr>
        <w:t xml:space="preserve"> </w:t>
      </w:r>
      <w:r w:rsidRPr="00C47CB0">
        <w:rPr>
          <w:rFonts w:cs="Arial" w:hint="eastAsia"/>
          <w:sz w:val="24"/>
          <w:szCs w:val="24"/>
          <w:rtl/>
        </w:rPr>
        <w:t>רב</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היא</w:t>
      </w:r>
      <w:r w:rsidRPr="00C47CB0">
        <w:rPr>
          <w:rFonts w:cs="Arial"/>
          <w:sz w:val="24"/>
          <w:szCs w:val="24"/>
          <w:rtl/>
        </w:rPr>
        <w:t xml:space="preserve"> </w:t>
      </w:r>
      <w:r w:rsidRPr="00C47CB0">
        <w:rPr>
          <w:rFonts w:cs="Arial" w:hint="eastAsia"/>
          <w:sz w:val="24"/>
          <w:szCs w:val="24"/>
          <w:rtl/>
        </w:rPr>
        <w:t>חייליה</w:t>
      </w:r>
      <w:r w:rsidRPr="00C47CB0">
        <w:rPr>
          <w:rFonts w:cs="Arial"/>
          <w:sz w:val="24"/>
          <w:szCs w:val="24"/>
          <w:rtl/>
        </w:rPr>
        <w:t xml:space="preserve"> </w:t>
      </w:r>
      <w:r w:rsidRPr="00C47CB0">
        <w:rPr>
          <w:rFonts w:cs="Arial" w:hint="eastAsia"/>
          <w:sz w:val="24"/>
          <w:szCs w:val="24"/>
          <w:rtl/>
        </w:rPr>
        <w:t>לתרין</w:t>
      </w:r>
      <w:r w:rsidRPr="00C47CB0">
        <w:rPr>
          <w:rFonts w:cs="Arial"/>
          <w:sz w:val="24"/>
          <w:szCs w:val="24"/>
          <w:rtl/>
        </w:rPr>
        <w:t xml:space="preserve"> </w:t>
      </w:r>
      <w:r w:rsidRPr="0041112D">
        <w:rPr>
          <w:rFonts w:cs="Arial" w:hint="cs"/>
          <w:b/>
          <w:bCs/>
          <w:sz w:val="24"/>
          <w:szCs w:val="24"/>
          <w:rtl/>
        </w:rPr>
        <w:t>מחזורין</w:t>
      </w:r>
      <w:r w:rsidRPr="0041112D">
        <w:rPr>
          <w:rFonts w:cs="Arial"/>
          <w:b/>
          <w:bCs/>
          <w:sz w:val="24"/>
          <w:szCs w:val="24"/>
          <w:rtl/>
        </w:rPr>
        <w:t xml:space="preserve"> </w:t>
      </w:r>
      <w:r w:rsidRPr="0041112D">
        <w:rPr>
          <w:rFonts w:cs="Arial" w:hint="cs"/>
          <w:b/>
          <w:bCs/>
          <w:sz w:val="24"/>
          <w:szCs w:val="24"/>
          <w:rtl/>
        </w:rPr>
        <w:t>דהוא</w:t>
      </w:r>
      <w:r w:rsidRPr="00C47CB0">
        <w:rPr>
          <w:rFonts w:cs="Arial"/>
          <w:b/>
          <w:bCs/>
          <w:sz w:val="24"/>
          <w:szCs w:val="24"/>
          <w:rtl/>
        </w:rPr>
        <w:t xml:space="preserve"> </w:t>
      </w:r>
      <w:r w:rsidRPr="00C47CB0">
        <w:rPr>
          <w:rFonts w:cs="Arial" w:hint="eastAsia"/>
          <w:b/>
          <w:bCs/>
          <w:sz w:val="24"/>
          <w:szCs w:val="24"/>
          <w:rtl/>
        </w:rPr>
        <w:t>עבד</w:t>
      </w:r>
      <w:r w:rsidRPr="00C47CB0">
        <w:rPr>
          <w:rFonts w:cs="Arial"/>
          <w:b/>
          <w:bCs/>
          <w:sz w:val="24"/>
          <w:szCs w:val="24"/>
          <w:rtl/>
        </w:rPr>
        <w:t xml:space="preserve"> </w:t>
      </w:r>
      <w:r w:rsidRPr="00C47CB0">
        <w:rPr>
          <w:rFonts w:cs="Arial" w:hint="eastAsia"/>
          <w:b/>
          <w:bCs/>
          <w:sz w:val="24"/>
          <w:szCs w:val="24"/>
          <w:rtl/>
        </w:rPr>
        <w:t>שובתא</w:t>
      </w:r>
      <w:r w:rsidRPr="002601FF">
        <w:rPr>
          <w:rFonts w:cs="Arial" w:hint="cs"/>
          <w:b/>
          <w:bCs/>
          <w:sz w:val="24"/>
          <w:szCs w:val="24"/>
          <w:rtl/>
        </w:rPr>
        <w:t xml:space="preserve"> בזמנה</w:t>
      </w:r>
      <w:r w:rsidRPr="00C47CB0">
        <w:rPr>
          <w:rFonts w:cs="Arial"/>
          <w:b/>
          <w:bCs/>
          <w:sz w:val="24"/>
          <w:szCs w:val="24"/>
          <w:rtl/>
        </w:rPr>
        <w:t xml:space="preserve">. </w:t>
      </w:r>
      <w:r w:rsidRPr="00C47CB0">
        <w:rPr>
          <w:rFonts w:cs="Arial" w:hint="eastAsia"/>
          <w:b/>
          <w:bCs/>
          <w:sz w:val="24"/>
          <w:szCs w:val="24"/>
          <w:rtl/>
        </w:rPr>
        <w:t>ואין</w:t>
      </w:r>
      <w:r w:rsidRPr="00C47CB0">
        <w:rPr>
          <w:rFonts w:cs="Arial"/>
          <w:b/>
          <w:bCs/>
          <w:sz w:val="24"/>
          <w:szCs w:val="24"/>
          <w:rtl/>
        </w:rPr>
        <w:t xml:space="preserve"> </w:t>
      </w:r>
      <w:r w:rsidRPr="00C47CB0">
        <w:rPr>
          <w:rFonts w:cs="Arial" w:hint="eastAsia"/>
          <w:b/>
          <w:bCs/>
          <w:sz w:val="24"/>
          <w:szCs w:val="24"/>
          <w:rtl/>
        </w:rPr>
        <w:t>לתמוה</w:t>
      </w:r>
      <w:r w:rsidRPr="00C47CB0">
        <w:rPr>
          <w:rFonts w:cs="Arial"/>
          <w:b/>
          <w:bCs/>
          <w:sz w:val="24"/>
          <w:szCs w:val="24"/>
          <w:rtl/>
        </w:rPr>
        <w:t xml:space="preserve"> </w:t>
      </w:r>
      <w:r w:rsidRPr="002601FF">
        <w:rPr>
          <w:rFonts w:cs="Arial" w:hint="cs"/>
          <w:b/>
          <w:bCs/>
          <w:sz w:val="24"/>
          <w:szCs w:val="24"/>
          <w:rtl/>
        </w:rPr>
        <w:t>למה לא יחוש</w:t>
      </w:r>
      <w:r w:rsidRPr="00C47CB0">
        <w:rPr>
          <w:rFonts w:cs="Arial"/>
          <w:sz w:val="24"/>
          <w:szCs w:val="24"/>
          <w:rtl/>
        </w:rPr>
        <w:t xml:space="preserve"> </w:t>
      </w:r>
      <w:r w:rsidRPr="00C47CB0">
        <w:rPr>
          <w:rFonts w:cs="Arial" w:hint="eastAsia"/>
          <w:sz w:val="24"/>
          <w:szCs w:val="24"/>
          <w:rtl/>
        </w:rPr>
        <w:t>לכל</w:t>
      </w:r>
      <w:r w:rsidRPr="00C47CB0">
        <w:rPr>
          <w:rFonts w:cs="Arial"/>
          <w:sz w:val="24"/>
          <w:szCs w:val="24"/>
          <w:rtl/>
        </w:rPr>
        <w:t xml:space="preserve"> </w:t>
      </w:r>
      <w:r w:rsidRPr="00C47CB0">
        <w:rPr>
          <w:rFonts w:cs="Arial" w:hint="eastAsia"/>
          <w:sz w:val="24"/>
          <w:szCs w:val="24"/>
          <w:rtl/>
        </w:rPr>
        <w:t>הימים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כהדא</w:t>
      </w:r>
      <w:r w:rsidRPr="00C47CB0">
        <w:rPr>
          <w:rFonts w:cs="Arial"/>
          <w:sz w:val="24"/>
          <w:szCs w:val="24"/>
          <w:rtl/>
        </w:rPr>
        <w:t xml:space="preserve"> </w:t>
      </w:r>
      <w:r w:rsidRPr="00C47CB0">
        <w:rPr>
          <w:rFonts w:cs="Arial" w:hint="eastAsia"/>
          <w:sz w:val="24"/>
          <w:szCs w:val="24"/>
          <w:rtl/>
        </w:rPr>
        <w:t>קידש</w:t>
      </w:r>
      <w:r w:rsidRPr="00C47CB0">
        <w:rPr>
          <w:rFonts w:cs="Arial"/>
          <w:sz w:val="24"/>
          <w:szCs w:val="24"/>
          <w:rtl/>
        </w:rPr>
        <w:t xml:space="preserve"> </w:t>
      </w:r>
      <w:r w:rsidRPr="00C47CB0">
        <w:rPr>
          <w:rFonts w:cs="Arial" w:hint="eastAsia"/>
          <w:sz w:val="24"/>
          <w:szCs w:val="24"/>
          <w:rtl/>
        </w:rPr>
        <w:t>אשה</w:t>
      </w:r>
      <w:r w:rsidRPr="00C47CB0">
        <w:rPr>
          <w:rFonts w:cs="Arial"/>
          <w:sz w:val="24"/>
          <w:szCs w:val="24"/>
          <w:rtl/>
        </w:rPr>
        <w:t xml:space="preserve"> </w:t>
      </w:r>
      <w:r w:rsidRPr="00C47CB0">
        <w:rPr>
          <w:rFonts w:cs="Arial" w:hint="eastAsia"/>
          <w:sz w:val="24"/>
          <w:szCs w:val="24"/>
          <w:rtl/>
        </w:rPr>
        <w:t>בעולם</w:t>
      </w:r>
      <w:r w:rsidRPr="0008761C">
        <w:rPr>
          <w:rFonts w:cs="Arial" w:hint="cs"/>
          <w:sz w:val="24"/>
          <w:szCs w:val="24"/>
          <w:rtl/>
        </w:rPr>
        <w:t xml:space="preserve"> </w:t>
      </w:r>
      <w:r w:rsidRPr="0041112D">
        <w:rPr>
          <w:rFonts w:cs="Arial" w:hint="cs"/>
          <w:b/>
          <w:bCs/>
          <w:sz w:val="24"/>
          <w:szCs w:val="24"/>
          <w:rtl/>
        </w:rPr>
        <w:t>ואינו יודע מי קידש</w:t>
      </w:r>
      <w:r w:rsidRPr="0041112D">
        <w:rPr>
          <w:rFonts w:cs="Arial"/>
          <w:b/>
          <w:bCs/>
          <w:sz w:val="24"/>
          <w:szCs w:val="24"/>
          <w:rtl/>
        </w:rPr>
        <w:t xml:space="preserve">. </w:t>
      </w:r>
      <w:r w:rsidRPr="0041112D">
        <w:rPr>
          <w:rFonts w:cs="Arial" w:hint="cs"/>
          <w:b/>
          <w:bCs/>
          <w:sz w:val="24"/>
          <w:szCs w:val="24"/>
          <w:rtl/>
        </w:rPr>
        <w:t>דאמר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איתפלגון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חושש</w:t>
      </w:r>
      <w:r w:rsidRPr="00C47CB0">
        <w:rPr>
          <w:rFonts w:cs="Arial"/>
          <w:sz w:val="24"/>
          <w:szCs w:val="24"/>
          <w:rtl/>
        </w:rPr>
        <w:t xml:space="preserve"> </w:t>
      </w:r>
      <w:r w:rsidRPr="00C47CB0">
        <w:rPr>
          <w:rFonts w:cs="Arial" w:hint="eastAsia"/>
          <w:sz w:val="24"/>
          <w:szCs w:val="24"/>
          <w:rtl/>
        </w:rPr>
        <w:t>לכל</w:t>
      </w:r>
      <w:r w:rsidRPr="00C47CB0">
        <w:rPr>
          <w:rFonts w:cs="Arial"/>
          <w:sz w:val="24"/>
          <w:szCs w:val="24"/>
          <w:rtl/>
        </w:rPr>
        <w:t xml:space="preserve"> </w:t>
      </w:r>
      <w:r w:rsidRPr="00C47CB0">
        <w:rPr>
          <w:rFonts w:cs="Arial" w:hint="eastAsia"/>
          <w:sz w:val="24"/>
          <w:szCs w:val="24"/>
          <w:rtl/>
        </w:rPr>
        <w:t>הנשים</w:t>
      </w:r>
      <w:r w:rsidRPr="0008761C">
        <w:rPr>
          <w:rFonts w:cs="Arial" w:hint="cs"/>
          <w:sz w:val="24"/>
          <w:szCs w:val="24"/>
          <w:rtl/>
        </w:rPr>
        <w:t xml:space="preserve"> </w:t>
      </w:r>
      <w:r w:rsidRPr="0041112D">
        <w:rPr>
          <w:rFonts w:cs="Arial" w:hint="cs"/>
          <w:b/>
          <w:bCs/>
          <w:sz w:val="24"/>
          <w:szCs w:val="24"/>
          <w:rtl/>
        </w:rPr>
        <w:t>שמא קרובות אשתו</w:t>
      </w:r>
      <w:r w:rsidRPr="0008761C">
        <w:rPr>
          <w:rFonts w:cs="Arial" w:hint="cs"/>
          <w:sz w:val="24"/>
          <w:szCs w:val="24"/>
          <w:rtl/>
        </w:rPr>
        <w:t xml:space="preserve"> הן</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ריש</w:t>
      </w:r>
      <w:r w:rsidRPr="00C47CB0">
        <w:rPr>
          <w:rFonts w:cs="Arial"/>
          <w:sz w:val="24"/>
          <w:szCs w:val="24"/>
          <w:rtl/>
        </w:rPr>
        <w:t xml:space="preserve"> </w:t>
      </w:r>
      <w:r w:rsidRPr="00C47CB0">
        <w:rPr>
          <w:rFonts w:cs="Arial" w:hint="eastAsia"/>
          <w:sz w:val="24"/>
          <w:szCs w:val="24"/>
          <w:rtl/>
        </w:rPr>
        <w:t>לקיש</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חושש</w:t>
      </w:r>
      <w:r w:rsidRPr="00C47CB0">
        <w:rPr>
          <w:rFonts w:cs="Arial"/>
          <w:sz w:val="24"/>
          <w:szCs w:val="24"/>
          <w:rtl/>
        </w:rPr>
        <w:t xml:space="preserve"> </w:t>
      </w:r>
      <w:r w:rsidRPr="00C47CB0">
        <w:rPr>
          <w:rFonts w:cs="Arial" w:hint="eastAsia"/>
          <w:sz w:val="24"/>
          <w:szCs w:val="24"/>
          <w:rtl/>
        </w:rPr>
        <w:t>לכל</w:t>
      </w:r>
      <w:r w:rsidRPr="00C47CB0">
        <w:rPr>
          <w:rFonts w:cs="Arial"/>
          <w:sz w:val="24"/>
          <w:szCs w:val="24"/>
          <w:rtl/>
        </w:rPr>
        <w:t xml:space="preserve"> </w:t>
      </w:r>
      <w:r w:rsidRPr="00C47CB0">
        <w:rPr>
          <w:rFonts w:cs="Arial" w:hint="eastAsia"/>
          <w:sz w:val="24"/>
          <w:szCs w:val="24"/>
          <w:rtl/>
        </w:rPr>
        <w:t>הנשים</w:t>
      </w:r>
      <w:r w:rsidRPr="0008761C">
        <w:rPr>
          <w:rFonts w:cs="Arial" w:hint="cs"/>
          <w:sz w:val="24"/>
          <w:szCs w:val="24"/>
          <w:rtl/>
        </w:rPr>
        <w:t xml:space="preserve">, </w:t>
      </w:r>
      <w:r w:rsidRPr="0041112D">
        <w:rPr>
          <w:rFonts w:cs="Arial" w:hint="cs"/>
          <w:b/>
          <w:bCs/>
          <w:sz w:val="24"/>
          <w:szCs w:val="24"/>
          <w:rtl/>
        </w:rPr>
        <w:t>דרוב נשים אינם קרובות</w:t>
      </w:r>
      <w:r w:rsidRPr="0041112D">
        <w:rPr>
          <w:rFonts w:cs="Arial"/>
          <w:b/>
          <w:bCs/>
          <w:sz w:val="24"/>
          <w:szCs w:val="24"/>
          <w:rtl/>
        </w:rPr>
        <w:t xml:space="preserve">. </w:t>
      </w:r>
      <w:r w:rsidRPr="0041112D">
        <w:rPr>
          <w:rFonts w:cs="Arial" w:hint="cs"/>
          <w:b/>
          <w:bCs/>
          <w:sz w:val="24"/>
          <w:szCs w:val="24"/>
          <w:rtl/>
        </w:rPr>
        <w:t>דתמן</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תקנה</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שיכול</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לישא</w:t>
      </w:r>
      <w:r w:rsidRPr="00C47CB0">
        <w:rPr>
          <w:rFonts w:cs="Arial"/>
          <w:sz w:val="24"/>
          <w:szCs w:val="24"/>
          <w:rtl/>
        </w:rPr>
        <w:t xml:space="preserve"> </w:t>
      </w:r>
      <w:r w:rsidRPr="00C47CB0">
        <w:rPr>
          <w:rFonts w:cs="Arial" w:hint="eastAsia"/>
          <w:sz w:val="24"/>
          <w:szCs w:val="24"/>
          <w:rtl/>
        </w:rPr>
        <w:t>גיורת</w:t>
      </w:r>
      <w:r w:rsidRPr="00C47CB0">
        <w:rPr>
          <w:rFonts w:cs="Arial"/>
          <w:sz w:val="24"/>
          <w:szCs w:val="24"/>
          <w:rtl/>
        </w:rPr>
        <w:t xml:space="preserve">. </w:t>
      </w:r>
      <w:r w:rsidRPr="0008761C">
        <w:rPr>
          <w:rFonts w:cs="Arial" w:hint="cs"/>
          <w:sz w:val="24"/>
          <w:szCs w:val="24"/>
          <w:rtl/>
        </w:rPr>
        <w:t>ויכול</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לישא</w:t>
      </w:r>
      <w:r w:rsidRPr="00C47CB0">
        <w:rPr>
          <w:rFonts w:cs="Arial"/>
          <w:sz w:val="24"/>
          <w:szCs w:val="24"/>
          <w:rtl/>
        </w:rPr>
        <w:t xml:space="preserve"> </w:t>
      </w:r>
      <w:r w:rsidRPr="00C47CB0">
        <w:rPr>
          <w:rFonts w:cs="Arial" w:hint="eastAsia"/>
          <w:sz w:val="24"/>
          <w:szCs w:val="24"/>
          <w:rtl/>
        </w:rPr>
        <w:t>משוחררת</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לן</w:t>
      </w:r>
      <w:r w:rsidRPr="0041112D">
        <w:rPr>
          <w:rFonts w:cs="Arial" w:hint="cs"/>
          <w:b/>
          <w:bCs/>
          <w:sz w:val="24"/>
          <w:szCs w:val="24"/>
          <w:rtl/>
        </w:rPr>
        <w:t xml:space="preserve"> לעשות?</w:t>
      </w:r>
      <w:r w:rsidRPr="0041112D">
        <w:rPr>
          <w:rFonts w:cs="Arial"/>
          <w:b/>
          <w:bCs/>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חושש</w:t>
      </w:r>
      <w:r w:rsidRPr="00C47CB0">
        <w:rPr>
          <w:rFonts w:cs="Arial"/>
          <w:sz w:val="24"/>
          <w:szCs w:val="24"/>
          <w:rtl/>
        </w:rPr>
        <w:t xml:space="preserve"> </w:t>
      </w:r>
      <w:r w:rsidRPr="00C47CB0">
        <w:rPr>
          <w:rFonts w:cs="Arial" w:hint="eastAsia"/>
          <w:sz w:val="24"/>
          <w:szCs w:val="24"/>
          <w:rtl/>
        </w:rPr>
        <w:t>לכל</w:t>
      </w:r>
      <w:r w:rsidRPr="00C47CB0">
        <w:rPr>
          <w:rFonts w:cs="Arial"/>
          <w:sz w:val="24"/>
          <w:szCs w:val="24"/>
          <w:rtl/>
        </w:rPr>
        <w:t xml:space="preserve"> </w:t>
      </w:r>
      <w:r w:rsidRPr="00C47CB0">
        <w:rPr>
          <w:rFonts w:cs="Arial" w:hint="eastAsia"/>
          <w:sz w:val="24"/>
          <w:szCs w:val="24"/>
          <w:rtl/>
        </w:rPr>
        <w:t>הימים</w:t>
      </w:r>
      <w:r w:rsidRPr="00C47CB0">
        <w:rPr>
          <w:rFonts w:cs="Arial"/>
          <w:sz w:val="24"/>
          <w:szCs w:val="24"/>
          <w:rtl/>
        </w:rPr>
        <w:t xml:space="preserve"> </w:t>
      </w:r>
      <w:r w:rsidRPr="00C47CB0">
        <w:rPr>
          <w:rFonts w:cs="Arial" w:hint="eastAsia"/>
          <w:sz w:val="24"/>
          <w:szCs w:val="24"/>
          <w:rtl/>
        </w:rPr>
        <w:t>ועושה</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קיום</w:t>
      </w:r>
      <w:r w:rsidRPr="00C47CB0">
        <w:rPr>
          <w:rFonts w:cs="Arial"/>
          <w:sz w:val="24"/>
          <w:szCs w:val="24"/>
          <w:rtl/>
        </w:rPr>
        <w:t xml:space="preserve"> </w:t>
      </w:r>
      <w:r w:rsidRPr="00C47CB0">
        <w:rPr>
          <w:rFonts w:cs="Arial" w:hint="eastAsia"/>
          <w:sz w:val="24"/>
          <w:szCs w:val="24"/>
          <w:rtl/>
        </w:rPr>
        <w:t>הנפש</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עקיבה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שאלתי</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אליעזר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העושה</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הרבה</w:t>
      </w:r>
      <w:r w:rsidRPr="00C47CB0">
        <w:rPr>
          <w:rFonts w:cs="Arial"/>
          <w:sz w:val="24"/>
          <w:szCs w:val="24"/>
          <w:rtl/>
        </w:rPr>
        <w:t xml:space="preserve"> </w:t>
      </w:r>
      <w:r w:rsidRPr="00C47CB0">
        <w:rPr>
          <w:rFonts w:cs="Arial" w:hint="eastAsia"/>
          <w:sz w:val="24"/>
          <w:szCs w:val="24"/>
          <w:rtl/>
        </w:rPr>
        <w:t>בשבתות</w:t>
      </w:r>
      <w:r w:rsidRPr="00C47CB0">
        <w:rPr>
          <w:rFonts w:cs="Arial"/>
          <w:sz w:val="24"/>
          <w:szCs w:val="24"/>
          <w:rtl/>
        </w:rPr>
        <w:t xml:space="preserve"> </w:t>
      </w:r>
      <w:r w:rsidRPr="00C47CB0">
        <w:rPr>
          <w:rFonts w:cs="Arial" w:hint="eastAsia"/>
          <w:sz w:val="24"/>
          <w:szCs w:val="24"/>
          <w:rtl/>
        </w:rPr>
        <w:t>הרבה</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מא</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מעין</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902DE">
        <w:rPr>
          <w:rFonts w:cs="Arial" w:hint="cs"/>
          <w:i/>
          <w:iCs/>
          <w:sz w:val="16"/>
          <w:szCs w:val="16"/>
          <w:rtl/>
        </w:rPr>
        <w:t>תולדות</w:t>
      </w:r>
      <w:r w:rsidRPr="0008761C">
        <w:rPr>
          <w:rFonts w:cs="Arial"/>
          <w:sz w:val="24"/>
          <w:szCs w:val="24"/>
          <w:rtl/>
        </w:rPr>
        <w:t xml:space="preserve"> </w:t>
      </w:r>
      <w:r w:rsidRPr="0008761C">
        <w:rPr>
          <w:rFonts w:cs="Arial" w:hint="cs"/>
          <w:sz w:val="24"/>
          <w:szCs w:val="24"/>
          <w:rtl/>
        </w:rPr>
        <w:t>בהעלם</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מהו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כולן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C47CB0">
        <w:rPr>
          <w:rFonts w:cs="Arial" w:hint="eastAsia"/>
          <w:sz w:val="24"/>
          <w:szCs w:val="24"/>
          <w:rtl/>
        </w:rPr>
        <w:t>מקל</w:t>
      </w:r>
      <w:r w:rsidRPr="00C47CB0">
        <w:rPr>
          <w:rFonts w:cs="Arial"/>
          <w:sz w:val="24"/>
          <w:szCs w:val="24"/>
          <w:rtl/>
        </w:rPr>
        <w:t xml:space="preserve"> </w:t>
      </w:r>
      <w:r w:rsidRPr="00C47CB0">
        <w:rPr>
          <w:rFonts w:cs="Arial" w:hint="eastAsia"/>
          <w:sz w:val="24"/>
          <w:szCs w:val="24"/>
          <w:rtl/>
        </w:rPr>
        <w:t>וחומר</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הנידה</w:t>
      </w:r>
      <w:r w:rsidRPr="0087378A">
        <w:rPr>
          <w:rFonts w:cs="Arial" w:hint="cs"/>
          <w:sz w:val="24"/>
          <w:szCs w:val="24"/>
          <w:rtl/>
        </w:rPr>
        <w:t>,</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תוצאות</w:t>
      </w:r>
      <w:r w:rsidRPr="00C47CB0">
        <w:rPr>
          <w:rFonts w:cs="Arial"/>
          <w:sz w:val="24"/>
          <w:szCs w:val="24"/>
          <w:rtl/>
        </w:rPr>
        <w:t xml:space="preserve"> </w:t>
      </w:r>
      <w:r w:rsidRPr="0087378A">
        <w:rPr>
          <w:rFonts w:cs="Arial" w:hint="cs"/>
          <w:i/>
          <w:iCs/>
          <w:sz w:val="16"/>
          <w:szCs w:val="16"/>
          <w:rtl/>
        </w:rPr>
        <w:t>אבות</w:t>
      </w:r>
      <w:r w:rsidRPr="00C902DE">
        <w:rPr>
          <w:rFonts w:cs="Arial"/>
          <w:color w:val="FF0000"/>
          <w:sz w:val="24"/>
          <w:szCs w:val="24"/>
          <w:rtl/>
        </w:rPr>
        <w:t xml:space="preserve"> </w:t>
      </w:r>
      <w:r w:rsidRPr="00C47CB0">
        <w:rPr>
          <w:rFonts w:cs="Arial" w:hint="eastAsia"/>
          <w:sz w:val="24"/>
          <w:szCs w:val="24"/>
          <w:rtl/>
        </w:rPr>
        <w:t>הרבה</w:t>
      </w:r>
      <w:r w:rsidRPr="00C47CB0">
        <w:rPr>
          <w:rFonts w:cs="Arial"/>
          <w:sz w:val="24"/>
          <w:szCs w:val="24"/>
          <w:rtl/>
        </w:rPr>
        <w:t xml:space="preserve"> </w:t>
      </w:r>
      <w:r w:rsidRPr="00C47CB0">
        <w:rPr>
          <w:rFonts w:cs="Arial" w:hint="eastAsia"/>
          <w:sz w:val="24"/>
          <w:szCs w:val="24"/>
          <w:rtl/>
        </w:rPr>
        <w:t>וחטאות</w:t>
      </w:r>
      <w:r w:rsidRPr="00C47CB0">
        <w:rPr>
          <w:rFonts w:cs="Arial"/>
          <w:sz w:val="24"/>
          <w:szCs w:val="24"/>
          <w:rtl/>
        </w:rPr>
        <w:t xml:space="preserve"> </w:t>
      </w:r>
      <w:r w:rsidRPr="00C47CB0">
        <w:rPr>
          <w:rFonts w:cs="Arial" w:hint="eastAsia"/>
          <w:sz w:val="24"/>
          <w:szCs w:val="24"/>
          <w:rtl/>
        </w:rPr>
        <w:t>הרבה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תוצאות</w:t>
      </w:r>
      <w:r w:rsidRPr="00C47CB0">
        <w:rPr>
          <w:rFonts w:cs="Arial"/>
          <w:sz w:val="24"/>
          <w:szCs w:val="24"/>
          <w:rtl/>
        </w:rPr>
        <w:t xml:space="preserve"> </w:t>
      </w:r>
      <w:r w:rsidRPr="00C47CB0">
        <w:rPr>
          <w:rFonts w:cs="Arial" w:hint="eastAsia"/>
          <w:sz w:val="24"/>
          <w:szCs w:val="24"/>
          <w:rtl/>
        </w:rPr>
        <w:t>הרבה</w:t>
      </w:r>
      <w:r w:rsidRPr="00C47CB0">
        <w:rPr>
          <w:rFonts w:cs="Arial"/>
          <w:sz w:val="24"/>
          <w:szCs w:val="24"/>
          <w:rtl/>
        </w:rPr>
        <w:t xml:space="preserve"> </w:t>
      </w:r>
      <w:r w:rsidRPr="00C47CB0">
        <w:rPr>
          <w:rFonts w:cs="Arial" w:hint="eastAsia"/>
          <w:sz w:val="24"/>
          <w:szCs w:val="24"/>
          <w:rtl/>
        </w:rPr>
        <w:t>וחטאות</w:t>
      </w:r>
      <w:r w:rsidRPr="00C47CB0">
        <w:rPr>
          <w:rFonts w:cs="Arial"/>
          <w:sz w:val="24"/>
          <w:szCs w:val="24"/>
          <w:rtl/>
        </w:rPr>
        <w:t xml:space="preserve"> </w:t>
      </w:r>
      <w:r w:rsidRPr="00C47CB0">
        <w:rPr>
          <w:rFonts w:cs="Arial" w:hint="eastAsia"/>
          <w:sz w:val="24"/>
          <w:szCs w:val="24"/>
          <w:rtl/>
        </w:rPr>
        <w:t>הרבה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דין</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אמרתי</w:t>
      </w:r>
      <w:r w:rsidRPr="00C47CB0">
        <w:rPr>
          <w:rFonts w:cs="Arial"/>
          <w:sz w:val="24"/>
          <w:szCs w:val="24"/>
          <w:rtl/>
        </w:rPr>
        <w:t xml:space="preserve"> </w:t>
      </w:r>
      <w:r w:rsidRPr="00C47CB0">
        <w:rPr>
          <w:rFonts w:cs="Arial" w:hint="eastAsia"/>
          <w:sz w:val="24"/>
          <w:szCs w:val="24"/>
          <w:rtl/>
        </w:rPr>
        <w:t>לו</w:t>
      </w:r>
      <w:r>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אמרת</w:t>
      </w:r>
      <w:r w:rsidRPr="00C47CB0">
        <w:rPr>
          <w:rFonts w:cs="Arial"/>
          <w:sz w:val="24"/>
          <w:szCs w:val="24"/>
          <w:rtl/>
        </w:rPr>
        <w:t xml:space="preserve"> </w:t>
      </w:r>
      <w:r w:rsidRPr="00C47CB0">
        <w:rPr>
          <w:rFonts w:cs="Arial" w:hint="eastAsia"/>
          <w:sz w:val="24"/>
          <w:szCs w:val="24"/>
          <w:rtl/>
        </w:rPr>
        <w:t>בנידה</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שתי</w:t>
      </w:r>
      <w:r w:rsidRPr="00C47CB0">
        <w:rPr>
          <w:rFonts w:cs="Arial"/>
          <w:sz w:val="24"/>
          <w:szCs w:val="24"/>
          <w:rtl/>
        </w:rPr>
        <w:t xml:space="preserve"> </w:t>
      </w:r>
      <w:r w:rsidRPr="00C47CB0">
        <w:rPr>
          <w:rFonts w:cs="Arial" w:hint="eastAsia"/>
          <w:sz w:val="24"/>
          <w:szCs w:val="24"/>
          <w:rtl/>
        </w:rPr>
        <w:t>אזהרות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מוזהר</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הנידה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והנידה</w:t>
      </w:r>
      <w:r w:rsidRPr="00C47CB0">
        <w:rPr>
          <w:rFonts w:cs="Arial"/>
          <w:sz w:val="24"/>
          <w:szCs w:val="24"/>
          <w:rtl/>
        </w:rPr>
        <w:t xml:space="preserve"> </w:t>
      </w:r>
      <w:r w:rsidRPr="00C47CB0">
        <w:rPr>
          <w:rFonts w:cs="Arial" w:hint="eastAsia"/>
          <w:sz w:val="24"/>
          <w:szCs w:val="24"/>
          <w:rtl/>
        </w:rPr>
        <w:t>מוזהרת</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תאמר</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אזהרה</w:t>
      </w:r>
      <w:r w:rsidRPr="00C47CB0">
        <w:rPr>
          <w:rFonts w:cs="Arial"/>
          <w:sz w:val="24"/>
          <w:szCs w:val="24"/>
          <w:rtl/>
        </w:rPr>
        <w:t xml:space="preserve"> </w:t>
      </w:r>
      <w:r w:rsidRPr="00C47CB0">
        <w:rPr>
          <w:rFonts w:cs="Arial" w:hint="eastAsia"/>
          <w:sz w:val="24"/>
          <w:szCs w:val="24"/>
          <w:rtl/>
        </w:rPr>
        <w:t>אחת</w:t>
      </w:r>
      <w:r w:rsidRPr="0008761C">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הבא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הקטנות</w:t>
      </w:r>
      <w:r w:rsidRPr="00C47CB0">
        <w:rPr>
          <w:rFonts w:cs="Arial"/>
          <w:sz w:val="24"/>
          <w:szCs w:val="24"/>
          <w:rtl/>
        </w:rPr>
        <w:t xml:space="preserve"> </w:t>
      </w:r>
      <w:r w:rsidRPr="00C47CB0">
        <w:rPr>
          <w:rFonts w:cs="Arial" w:hint="eastAsia"/>
          <w:sz w:val="24"/>
          <w:szCs w:val="24"/>
          <w:rtl/>
        </w:rPr>
        <w:t>יוכיח</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אזהרה</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C47CB0">
        <w:rPr>
          <w:rFonts w:cs="Arial" w:hint="eastAsia"/>
          <w:sz w:val="24"/>
          <w:szCs w:val="24"/>
          <w:rtl/>
        </w:rPr>
        <w:t>אמרתי</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08761C">
        <w:rPr>
          <w:rFonts w:cs="Arial" w:hint="cs"/>
          <w:sz w:val="24"/>
          <w:szCs w:val="24"/>
          <w:rtl/>
        </w:rPr>
        <w:t>אמרת</w:t>
      </w:r>
      <w:r w:rsidRPr="00C47CB0">
        <w:rPr>
          <w:rFonts w:cs="Arial"/>
          <w:sz w:val="24"/>
          <w:szCs w:val="24"/>
          <w:rtl/>
        </w:rPr>
        <w:t xml:space="preserve"> </w:t>
      </w:r>
      <w:r w:rsidRPr="00C47CB0">
        <w:rPr>
          <w:rFonts w:cs="Arial" w:hint="eastAsia"/>
          <w:sz w:val="24"/>
          <w:szCs w:val="24"/>
          <w:rtl/>
        </w:rPr>
        <w:t>בבא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הקטנות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שאע</w:t>
      </w:r>
      <w:r w:rsidRPr="00C47CB0">
        <w:rPr>
          <w:rFonts w:cs="Arial"/>
          <w:sz w:val="24"/>
          <w:szCs w:val="24"/>
          <w:rtl/>
        </w:rPr>
        <w:t>"</w:t>
      </w:r>
      <w:r w:rsidRPr="00C47CB0">
        <w:rPr>
          <w:rFonts w:cs="Arial" w:hint="eastAsia"/>
          <w:sz w:val="24"/>
          <w:szCs w:val="24"/>
          <w:rtl/>
        </w:rPr>
        <w:t>פ</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עכשיו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לאחר</w:t>
      </w:r>
      <w:r w:rsidRPr="00C47CB0">
        <w:rPr>
          <w:rFonts w:cs="Arial"/>
          <w:sz w:val="24"/>
          <w:szCs w:val="24"/>
          <w:rtl/>
        </w:rPr>
        <w:t xml:space="preserve"> </w:t>
      </w:r>
      <w:r w:rsidRPr="00C47CB0">
        <w:rPr>
          <w:rFonts w:cs="Arial" w:hint="eastAsia"/>
          <w:sz w:val="24"/>
          <w:szCs w:val="24"/>
          <w:rtl/>
        </w:rPr>
        <w:t>זמן</w:t>
      </w:r>
      <w:r w:rsidRPr="00C47CB0">
        <w:rPr>
          <w:rFonts w:cs="Arial"/>
          <w:sz w:val="24"/>
          <w:szCs w:val="24"/>
          <w:rtl/>
        </w:rPr>
        <w:t xml:space="preserve">. </w:t>
      </w:r>
      <w:r w:rsidRPr="00C47CB0">
        <w:rPr>
          <w:rFonts w:cs="Arial" w:hint="eastAsia"/>
          <w:sz w:val="24"/>
          <w:szCs w:val="24"/>
          <w:rtl/>
        </w:rPr>
        <w:t>תאמר</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עכשיו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זמן</w:t>
      </w:r>
      <w:r>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הבא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הבהמה</w:t>
      </w:r>
      <w:r w:rsidRPr="00C47CB0">
        <w:rPr>
          <w:rFonts w:cs="Arial"/>
          <w:sz w:val="24"/>
          <w:szCs w:val="24"/>
          <w:rtl/>
        </w:rPr>
        <w:t xml:space="preserve"> </w:t>
      </w:r>
      <w:r w:rsidRPr="00C47CB0">
        <w:rPr>
          <w:rFonts w:cs="Arial" w:hint="eastAsia"/>
          <w:sz w:val="24"/>
          <w:szCs w:val="24"/>
          <w:rtl/>
        </w:rPr>
        <w:t>יוכיח</w:t>
      </w:r>
      <w:r w:rsidRPr="00C47CB0">
        <w:rPr>
          <w:rFonts w:cs="Arial"/>
          <w:sz w:val="24"/>
          <w:szCs w:val="24"/>
          <w:rtl/>
        </w:rPr>
        <w:t xml:space="preserve">. </w:t>
      </w:r>
      <w:r w:rsidRPr="00C47CB0">
        <w:rPr>
          <w:rFonts w:cs="Arial" w:hint="eastAsia"/>
          <w:sz w:val="24"/>
          <w:szCs w:val="24"/>
          <w:rtl/>
        </w:rPr>
        <w:t>אמרתי</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הבהמה</w:t>
      </w:r>
      <w:r w:rsidRPr="00C47CB0">
        <w:rPr>
          <w:rFonts w:cs="Arial"/>
          <w:sz w:val="24"/>
          <w:szCs w:val="24"/>
          <w:rtl/>
        </w:rPr>
        <w:t xml:space="preserve"> </w:t>
      </w:r>
      <w:r w:rsidRPr="00C47CB0">
        <w:rPr>
          <w:rFonts w:cs="Arial" w:hint="eastAsia"/>
          <w:sz w:val="24"/>
          <w:szCs w:val="24"/>
          <w:rtl/>
        </w:rPr>
        <w:t>כשבת</w:t>
      </w:r>
      <w:r w:rsidRPr="0008761C">
        <w:rPr>
          <w:rFonts w:cs="Arial" w:hint="cs"/>
          <w:sz w:val="24"/>
          <w:szCs w:val="24"/>
          <w:rtl/>
        </w:rPr>
        <w:t xml:space="preserve">, </w:t>
      </w:r>
      <w:r w:rsidRPr="0041112D">
        <w:rPr>
          <w:rFonts w:cs="Arial" w:hint="cs"/>
          <w:b/>
          <w:bCs/>
          <w:sz w:val="24"/>
          <w:szCs w:val="24"/>
          <w:rtl/>
        </w:rPr>
        <w:t>שאולי גם בה יהיה חייב אחת על הרבה ביאות</w:t>
      </w:r>
      <w:r w:rsidRPr="0041112D">
        <w:rPr>
          <w:rFonts w:cs="Arial"/>
          <w:b/>
          <w:bCs/>
          <w:sz w:val="24"/>
          <w:szCs w:val="24"/>
          <w:rtl/>
        </w:rPr>
        <w:t>.</w:t>
      </w:r>
      <w:r w:rsidRPr="0041112D">
        <w:rPr>
          <w:rFonts w:cs="Arial" w:hint="cs"/>
          <w:b/>
          <w:bCs/>
          <w:sz w:val="24"/>
          <w:szCs w:val="24"/>
          <w:rtl/>
        </w:rPr>
        <w:t xml:space="preserve"> </w:t>
      </w:r>
      <w:r w:rsidRPr="0041112D">
        <w:rPr>
          <w:rFonts w:cs="Arial" w:hint="cs"/>
          <w:b/>
          <w:bCs/>
          <w:sz w:val="28"/>
          <w:szCs w:val="28"/>
          <w:rtl/>
        </w:rPr>
        <w:t>מה שאל רבי עקיבא את ר"א ומה ר"א ענה לו?</w:t>
      </w:r>
    </w:p>
    <w:p w14:paraId="0B6C4D00" w14:textId="0C5476B4" w:rsidR="00A673D2" w:rsidRDefault="00A673D2" w:rsidP="00A673D2">
      <w:pPr>
        <w:bidi/>
        <w:rPr>
          <w:rFonts w:cs="Arial"/>
          <w:sz w:val="16"/>
          <w:szCs w:val="16"/>
          <w:rtl/>
        </w:rPr>
      </w:pPr>
      <w:r w:rsidRPr="0041112D">
        <w:rPr>
          <w:rFonts w:cs="Arial" w:hint="cs"/>
          <w:b/>
          <w:bCs/>
          <w:sz w:val="24"/>
          <w:szCs w:val="24"/>
          <w:rtl/>
        </w:rPr>
        <w:t>אמ</w:t>
      </w:r>
      <w:r w:rsidRPr="0008761C">
        <w:rPr>
          <w:rFonts w:cs="Arial" w:hint="cs"/>
          <w:sz w:val="24"/>
          <w:szCs w:val="24"/>
          <w:rtl/>
        </w:rPr>
        <w:t>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חסדא</w:t>
      </w:r>
      <w:r w:rsidRPr="0008761C">
        <w:rPr>
          <w:rFonts w:cs="Arial" w:hint="cs"/>
          <w:sz w:val="24"/>
          <w:szCs w:val="24"/>
          <w:rtl/>
        </w:rPr>
        <w:t>. 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41112D">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בזדון</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ובשגגות</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שאלו</w:t>
      </w:r>
      <w:r w:rsidRPr="00C47CB0">
        <w:rPr>
          <w:rFonts w:cs="Arial"/>
          <w:sz w:val="24"/>
          <w:szCs w:val="24"/>
          <w:rtl/>
        </w:rPr>
        <w:t xml:space="preserve">. </w:t>
      </w:r>
      <w:r w:rsidRPr="0041112D">
        <w:rPr>
          <w:rFonts w:cs="Arial" w:hint="cs"/>
          <w:b/>
          <w:bCs/>
          <w:sz w:val="24"/>
          <w:szCs w:val="24"/>
          <w:rtl/>
        </w:rPr>
        <w:t>עשה כמה תולדות של אותו אב. האם יהיה חייב על כל אחת ואחת</w:t>
      </w:r>
      <w:r w:rsidRPr="0041112D">
        <w:rPr>
          <w:rFonts w:cs="Arial"/>
          <w:b/>
          <w:bCs/>
          <w:sz w:val="24"/>
          <w:szCs w:val="24"/>
          <w:rtl/>
        </w:rPr>
        <w:t>.</w:t>
      </w:r>
      <w:r w:rsidRPr="0041112D">
        <w:rPr>
          <w:rFonts w:cs="Arial" w:hint="cs"/>
          <w:b/>
          <w:bCs/>
          <w:sz w:val="24"/>
          <w:szCs w:val="24"/>
          <w:rtl/>
        </w:rPr>
        <w:t xml:space="preserve"> או כיוון שהן מאב אחד, אינו חייב אלא אחת?.</w:t>
      </w:r>
      <w:r w:rsidRPr="0008761C">
        <w:rPr>
          <w:rFonts w:cs="Arial"/>
          <w:sz w:val="24"/>
          <w:szCs w:val="24"/>
          <w:rtl/>
        </w:rPr>
        <w:t xml:space="preserve"> </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מב</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בדה</w:t>
      </w:r>
      <w:r w:rsidRPr="00C47CB0">
        <w:rPr>
          <w:rFonts w:cs="Arial"/>
          <w:sz w:val="24"/>
          <w:szCs w:val="24"/>
          <w:rtl/>
        </w:rPr>
        <w:t xml:space="preserve"> </w:t>
      </w:r>
      <w:r w:rsidRPr="00C902DE">
        <w:rPr>
          <w:rFonts w:cs="Arial" w:hint="cs"/>
          <w:sz w:val="16"/>
          <w:szCs w:val="16"/>
          <w:rtl/>
        </w:rPr>
        <w:t>לכן</w:t>
      </w:r>
      <w:r w:rsidRPr="0008761C">
        <w:rPr>
          <w:rFonts w:cs="Arial"/>
          <w:sz w:val="24"/>
          <w:szCs w:val="24"/>
          <w:rtl/>
        </w:rPr>
        <w:t xml:space="preserve"> </w:t>
      </w:r>
      <w:r w:rsidRPr="00C47CB0">
        <w:rPr>
          <w:rFonts w:cs="Arial" w:hint="eastAsia"/>
          <w:b/>
          <w:bCs/>
          <w:sz w:val="24"/>
          <w:szCs w:val="24"/>
          <w:rtl/>
        </w:rPr>
        <w:t>תנינן</w:t>
      </w:r>
      <w:r w:rsidRPr="00C47CB0">
        <w:rPr>
          <w:rFonts w:cs="Arial"/>
          <w:b/>
          <w:bCs/>
          <w:sz w:val="24"/>
          <w:szCs w:val="24"/>
          <w:rtl/>
        </w:rPr>
        <w:t xml:space="preserve"> </w:t>
      </w:r>
      <w:r w:rsidRPr="0041112D">
        <w:rPr>
          <w:rFonts w:cs="Arial" w:hint="cs"/>
          <w:b/>
          <w:bCs/>
          <w:sz w:val="24"/>
          <w:szCs w:val="24"/>
          <w:rtl/>
        </w:rPr>
        <w:t>עשה</w:t>
      </w:r>
      <w:r>
        <w:rPr>
          <w:rFonts w:cs="Arial" w:hint="cs"/>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הרבה</w:t>
      </w:r>
      <w:r w:rsidRPr="0008761C">
        <w:rPr>
          <w:rFonts w:cs="Arial" w:hint="cs"/>
          <w:sz w:val="24"/>
          <w:szCs w:val="24"/>
          <w:rtl/>
        </w:rPr>
        <w:t xml:space="preserve">. </w:t>
      </w:r>
      <w:r w:rsidRPr="0041112D">
        <w:rPr>
          <w:rFonts w:cs="Arial" w:hint="cs"/>
          <w:b/>
          <w:bCs/>
          <w:sz w:val="24"/>
          <w:szCs w:val="24"/>
          <w:rtl/>
        </w:rPr>
        <w:t>אם רבי עקיבא שאל</w:t>
      </w:r>
      <w:r w:rsidRPr="00C47CB0">
        <w:rPr>
          <w:rFonts w:cs="Arial"/>
          <w:sz w:val="24"/>
          <w:szCs w:val="24"/>
          <w:rtl/>
        </w:rPr>
        <w:t xml:space="preserve"> על </w:t>
      </w:r>
      <w:r w:rsidRPr="0041112D">
        <w:rPr>
          <w:rFonts w:cs="Arial" w:hint="cs"/>
          <w:b/>
          <w:bCs/>
          <w:sz w:val="24"/>
          <w:szCs w:val="24"/>
          <w:rtl/>
        </w:rPr>
        <w:t>המלאכות, ולא</w:t>
      </w:r>
      <w:r w:rsidRPr="0041112D">
        <w:rPr>
          <w:rFonts w:cs="Arial"/>
          <w:b/>
          <w:bCs/>
          <w:sz w:val="24"/>
          <w:szCs w:val="24"/>
          <w:rtl/>
        </w:rPr>
        <w:t xml:space="preserve"> </w:t>
      </w:r>
      <w:r w:rsidRPr="0041112D">
        <w:rPr>
          <w:rFonts w:cs="Arial" w:hint="cs"/>
          <w:b/>
          <w:bCs/>
          <w:sz w:val="24"/>
          <w:szCs w:val="24"/>
          <w:rtl/>
        </w:rPr>
        <w:t>שאל אם</w:t>
      </w:r>
      <w:r w:rsidRPr="00C47CB0">
        <w:rPr>
          <w:rFonts w:cs="Arial"/>
          <w:sz w:val="24"/>
          <w:szCs w:val="24"/>
          <w:rtl/>
        </w:rPr>
        <w:t xml:space="preserve"> הוא </w:t>
      </w:r>
      <w:r w:rsidRPr="00C47CB0">
        <w:rPr>
          <w:rFonts w:cs="Arial" w:hint="eastAsia"/>
          <w:sz w:val="24"/>
          <w:szCs w:val="24"/>
          <w:rtl/>
        </w:rPr>
        <w:t>מתחייב</w:t>
      </w:r>
      <w:r w:rsidRPr="0008761C">
        <w:rPr>
          <w:rFonts w:cs="Arial" w:hint="cs"/>
          <w:sz w:val="24"/>
          <w:szCs w:val="24"/>
          <w:rtl/>
        </w:rPr>
        <w:t xml:space="preserve"> </w:t>
      </w:r>
      <w:r w:rsidRPr="0041112D">
        <w:rPr>
          <w:rFonts w:cs="Arial" w:hint="cs"/>
          <w:b/>
          <w:bCs/>
          <w:sz w:val="24"/>
          <w:szCs w:val="24"/>
          <w:rtl/>
        </w:rPr>
        <w:t>על</w:t>
      </w:r>
      <w:r w:rsidRPr="0041112D">
        <w:rPr>
          <w:rFonts w:cs="Arial"/>
          <w:b/>
          <w:bCs/>
          <w:sz w:val="24"/>
          <w:szCs w:val="24"/>
          <w:rtl/>
        </w:rPr>
        <w:t xml:space="preserve"> </w:t>
      </w:r>
      <w:r w:rsidRPr="0041112D">
        <w:rPr>
          <w:rFonts w:cs="Arial" w:hint="cs"/>
          <w:b/>
          <w:bCs/>
          <w:sz w:val="24"/>
          <w:szCs w:val="24"/>
          <w:rtl/>
        </w:rPr>
        <w:t>השבתות, למה הזכיר שבתות</w:t>
      </w:r>
      <w:r>
        <w:rPr>
          <w:rFonts w:cs="Arial" w:hint="cs"/>
          <w:sz w:val="24"/>
          <w:szCs w:val="24"/>
          <w:rtl/>
        </w:rPr>
        <w:t xml:space="preserve">? </w:t>
      </w:r>
      <w:r w:rsidRPr="00C902DE">
        <w:rPr>
          <w:rFonts w:cs="Arial" w:hint="cs"/>
          <w:sz w:val="16"/>
          <w:szCs w:val="16"/>
          <w:rtl/>
        </w:rPr>
        <w:t>עשה מלאכות</w:t>
      </w:r>
      <w:r w:rsidRPr="00C902DE">
        <w:rPr>
          <w:rFonts w:cs="Arial"/>
          <w:sz w:val="16"/>
          <w:szCs w:val="16"/>
          <w:rtl/>
        </w:rPr>
        <w:t xml:space="preserve"> </w:t>
      </w:r>
      <w:r w:rsidRPr="00C902DE">
        <w:rPr>
          <w:rFonts w:cs="Arial" w:hint="cs"/>
          <w:sz w:val="16"/>
          <w:szCs w:val="16"/>
          <w:rtl/>
        </w:rPr>
        <w:t>הרבה בשבתות הרבה</w:t>
      </w:r>
      <w:r w:rsidRPr="00C902DE">
        <w:rPr>
          <w:rFonts w:cs="Arial"/>
          <w:sz w:val="16"/>
          <w:szCs w:val="16"/>
          <w:rtl/>
        </w:rPr>
        <w:t>.</w:t>
      </w:r>
    </w:p>
    <w:p w14:paraId="54D2AE20" w14:textId="4FCB4E8B" w:rsidR="00A673D2" w:rsidRDefault="00A673D2" w:rsidP="00A673D2">
      <w:pPr>
        <w:bidi/>
        <w:rPr>
          <w:rFonts w:cs="Arial"/>
          <w:sz w:val="24"/>
          <w:szCs w:val="24"/>
          <w:rtl/>
        </w:rPr>
      </w:pPr>
      <w:r w:rsidRPr="00C47CB0">
        <w:rPr>
          <w:rFonts w:cs="Arial"/>
          <w:sz w:val="24"/>
          <w:szCs w:val="24"/>
          <w:rtl/>
        </w:rPr>
        <w:t xml:space="preserve"> </w:t>
      </w:r>
      <w:r w:rsidRPr="00C47CB0">
        <w:rPr>
          <w:rFonts w:cs="Arial" w:hint="eastAsia"/>
          <w:sz w:val="24"/>
          <w:szCs w:val="24"/>
          <w:rtl/>
        </w:rPr>
        <w:t>רבא</w:t>
      </w:r>
      <w:r w:rsidRPr="00C47CB0">
        <w:rPr>
          <w:rFonts w:cs="Arial"/>
          <w:sz w:val="24"/>
          <w:szCs w:val="24"/>
          <w:rtl/>
        </w:rPr>
        <w:t xml:space="preserve"> </w:t>
      </w:r>
      <w:r w:rsidRPr="0041112D">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08761C">
        <w:rPr>
          <w:rFonts w:cs="Arial" w:hint="cs"/>
          <w:sz w:val="24"/>
          <w:szCs w:val="24"/>
          <w:rtl/>
        </w:rPr>
        <w:t>.</w:t>
      </w:r>
      <w:r w:rsidRPr="00C47CB0">
        <w:rPr>
          <w:rFonts w:cs="Arial"/>
          <w:sz w:val="24"/>
          <w:szCs w:val="24"/>
          <w:rtl/>
        </w:rPr>
        <w:t xml:space="preserve"> בשגגת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ובזדון</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שאלו</w:t>
      </w:r>
      <w:r w:rsidRPr="00C47CB0">
        <w:rPr>
          <w:rFonts w:cs="Arial"/>
          <w:sz w:val="24"/>
          <w:szCs w:val="24"/>
          <w:rtl/>
        </w:rPr>
        <w:t xml:space="preserve">. </w:t>
      </w:r>
      <w:r w:rsidRPr="0041112D">
        <w:rPr>
          <w:rFonts w:cs="Arial" w:hint="cs"/>
          <w:b/>
          <w:bCs/>
          <w:sz w:val="24"/>
          <w:szCs w:val="24"/>
          <w:rtl/>
        </w:rPr>
        <w:t>האם הימים מחלקים או לא</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בדה</w:t>
      </w:r>
      <w:r w:rsidRPr="00C47CB0">
        <w:rPr>
          <w:rFonts w:cs="Arial"/>
          <w:sz w:val="24"/>
          <w:szCs w:val="24"/>
          <w:rtl/>
        </w:rPr>
        <w:t xml:space="preserve"> </w:t>
      </w:r>
      <w:r w:rsidRPr="00C902DE">
        <w:rPr>
          <w:rFonts w:cs="Arial" w:hint="cs"/>
          <w:i/>
          <w:iCs/>
          <w:sz w:val="16"/>
          <w:szCs w:val="16"/>
          <w:rtl/>
        </w:rPr>
        <w:t>לכן</w:t>
      </w:r>
      <w:r>
        <w:rPr>
          <w:rFonts w:cs="Arial" w:hint="cs"/>
          <w:sz w:val="24"/>
          <w:szCs w:val="24"/>
          <w:rtl/>
        </w:rPr>
        <w:t xml:space="preserve"> </w:t>
      </w:r>
      <w:r w:rsidRPr="00C47CB0">
        <w:rPr>
          <w:rFonts w:cs="Arial" w:hint="eastAsia"/>
          <w:sz w:val="24"/>
          <w:szCs w:val="24"/>
          <w:rtl/>
        </w:rPr>
        <w:t>תנינן</w:t>
      </w:r>
      <w:r w:rsidRPr="00C47CB0">
        <w:rPr>
          <w:rFonts w:cs="Arial"/>
          <w:sz w:val="24"/>
          <w:szCs w:val="24"/>
          <w:rtl/>
        </w:rPr>
        <w:t xml:space="preserve"> </w:t>
      </w:r>
      <w:r>
        <w:rPr>
          <w:rFonts w:cs="Arial" w:hint="cs"/>
          <w:sz w:val="24"/>
          <w:szCs w:val="24"/>
          <w:rtl/>
        </w:rPr>
        <w:t>ב</w:t>
      </w:r>
      <w:r w:rsidRPr="0008761C">
        <w:rPr>
          <w:rFonts w:cs="Arial" w:hint="cs"/>
          <w:sz w:val="24"/>
          <w:szCs w:val="24"/>
          <w:rtl/>
        </w:rPr>
        <w:t>שבתות</w:t>
      </w:r>
      <w:r w:rsidRPr="00C47CB0">
        <w:rPr>
          <w:rFonts w:cs="Arial"/>
          <w:sz w:val="24"/>
          <w:szCs w:val="24"/>
          <w:rtl/>
        </w:rPr>
        <w:t xml:space="preserve"> </w:t>
      </w:r>
      <w:r w:rsidRPr="00C47CB0">
        <w:rPr>
          <w:rFonts w:cs="Arial" w:hint="eastAsia"/>
          <w:sz w:val="24"/>
          <w:szCs w:val="24"/>
          <w:rtl/>
        </w:rPr>
        <w:t>הרבה</w:t>
      </w:r>
      <w:r w:rsidRPr="0008761C">
        <w:rPr>
          <w:rFonts w:cs="Arial" w:hint="cs"/>
          <w:sz w:val="24"/>
          <w:szCs w:val="24"/>
          <w:rtl/>
        </w:rPr>
        <w:t>.</w:t>
      </w:r>
      <w:r w:rsidRPr="0008761C">
        <w:rPr>
          <w:rFonts w:cs="Arial"/>
          <w:sz w:val="24"/>
          <w:szCs w:val="24"/>
          <w:rtl/>
        </w:rPr>
        <w:t xml:space="preserve"> </w:t>
      </w:r>
      <w:r w:rsidRPr="0041112D">
        <w:rPr>
          <w:rFonts w:cs="Arial" w:hint="cs"/>
          <w:b/>
          <w:bCs/>
          <w:sz w:val="24"/>
          <w:szCs w:val="24"/>
          <w:rtl/>
        </w:rPr>
        <w:t>אם רבי עקיבא שאל על השבתות ולא</w:t>
      </w:r>
      <w:r w:rsidRPr="0041112D">
        <w:rPr>
          <w:rFonts w:cs="Arial"/>
          <w:b/>
          <w:bCs/>
          <w:sz w:val="24"/>
          <w:szCs w:val="24"/>
          <w:rtl/>
        </w:rPr>
        <w:t xml:space="preserve"> </w:t>
      </w:r>
      <w:r w:rsidRPr="0041112D">
        <w:rPr>
          <w:rFonts w:cs="Arial" w:hint="cs"/>
          <w:b/>
          <w:bCs/>
          <w:sz w:val="24"/>
          <w:szCs w:val="24"/>
          <w:rtl/>
        </w:rPr>
        <w:t>שאל אם הוא</w:t>
      </w:r>
      <w:r w:rsidRPr="0041112D">
        <w:rPr>
          <w:rFonts w:cs="Arial"/>
          <w:b/>
          <w:bCs/>
          <w:sz w:val="24"/>
          <w:szCs w:val="24"/>
          <w:rtl/>
        </w:rPr>
        <w:t xml:space="preserve"> </w:t>
      </w:r>
      <w:r w:rsidRPr="0041112D">
        <w:rPr>
          <w:rFonts w:cs="Arial" w:hint="cs"/>
          <w:b/>
          <w:bCs/>
          <w:sz w:val="24"/>
          <w:szCs w:val="24"/>
          <w:rtl/>
        </w:rPr>
        <w:t>מתחייב</w:t>
      </w:r>
      <w:r w:rsidRPr="00C47CB0">
        <w:rPr>
          <w:rFonts w:cs="Arial"/>
          <w:sz w:val="24"/>
          <w:szCs w:val="24"/>
          <w:rtl/>
        </w:rPr>
        <w:t xml:space="preserve"> על </w:t>
      </w:r>
      <w:r w:rsidRPr="00C47CB0">
        <w:rPr>
          <w:rFonts w:cs="Arial" w:hint="eastAsia"/>
          <w:sz w:val="24"/>
          <w:szCs w:val="24"/>
          <w:rtl/>
        </w:rPr>
        <w:t>המלאכות</w:t>
      </w:r>
      <w:r w:rsidRPr="0041112D">
        <w:rPr>
          <w:rFonts w:cs="Arial" w:hint="cs"/>
          <w:b/>
          <w:bCs/>
          <w:sz w:val="24"/>
          <w:szCs w:val="24"/>
          <w:rtl/>
        </w:rPr>
        <w:t>, למה הזכיר מלאכות</w:t>
      </w:r>
      <w:r>
        <w:rPr>
          <w:rFonts w:cs="Arial" w:hint="cs"/>
          <w:sz w:val="24"/>
          <w:szCs w:val="24"/>
          <w:rtl/>
        </w:rPr>
        <w:t>?</w:t>
      </w:r>
      <w:r w:rsidRPr="0008761C">
        <w:rPr>
          <w:rFonts w:cs="Arial" w:hint="cs"/>
          <w:sz w:val="24"/>
          <w:szCs w:val="24"/>
          <w:rtl/>
        </w:rPr>
        <w:t xml:space="preserve"> </w:t>
      </w:r>
      <w:r w:rsidRPr="00C902DE">
        <w:rPr>
          <w:rFonts w:cs="Arial" w:hint="cs"/>
          <w:i/>
          <w:iCs/>
          <w:sz w:val="16"/>
          <w:szCs w:val="16"/>
          <w:rtl/>
        </w:rPr>
        <w:t>ע</w:t>
      </w:r>
      <w:r w:rsidRPr="00C902DE">
        <w:rPr>
          <w:rFonts w:cs="Arial" w:hint="cs"/>
          <w:sz w:val="16"/>
          <w:szCs w:val="16"/>
          <w:rtl/>
        </w:rPr>
        <w:t>שה מלאכות</w:t>
      </w:r>
      <w:r w:rsidRPr="00C902DE">
        <w:rPr>
          <w:rFonts w:cs="Arial"/>
          <w:sz w:val="16"/>
          <w:szCs w:val="16"/>
          <w:rtl/>
        </w:rPr>
        <w:t xml:space="preserve"> </w:t>
      </w:r>
      <w:r w:rsidRPr="00C902DE">
        <w:rPr>
          <w:rFonts w:cs="Arial" w:hint="cs"/>
          <w:sz w:val="16"/>
          <w:szCs w:val="16"/>
          <w:rtl/>
        </w:rPr>
        <w:t>הרבה בשבתות הרבה</w:t>
      </w:r>
      <w:r w:rsidRPr="0008761C">
        <w:rPr>
          <w:rFonts w:cs="Arial"/>
          <w:sz w:val="24"/>
          <w:szCs w:val="24"/>
          <w:rtl/>
        </w:rPr>
        <w:t>.</w:t>
      </w:r>
    </w:p>
    <w:p w14:paraId="316ED326" w14:textId="4516F2B0" w:rsidR="00A673D2" w:rsidRDefault="00A673D2" w:rsidP="00A673D2">
      <w:pPr>
        <w:bidi/>
        <w:rPr>
          <w:rFonts w:cs="Arial"/>
          <w:sz w:val="24"/>
          <w:szCs w:val="24"/>
          <w:rtl/>
        </w:rPr>
      </w:pPr>
      <w:r w:rsidRPr="0041112D">
        <w:rPr>
          <w:rFonts w:cs="Arial" w:hint="cs"/>
          <w:b/>
          <w:bCs/>
          <w:sz w:val="24"/>
          <w:szCs w:val="24"/>
          <w:rtl/>
        </w:rPr>
        <w:t xml:space="preserve"> 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08761C">
        <w:rPr>
          <w:rFonts w:cs="Arial" w:hint="cs"/>
          <w:sz w:val="24"/>
          <w:szCs w:val="24"/>
          <w:rtl/>
        </w:rPr>
        <w:t>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חסדא</w:t>
      </w:r>
      <w:r w:rsidRPr="0008761C">
        <w:rPr>
          <w:rFonts w:cs="Arial" w:hint="cs"/>
          <w:sz w:val="24"/>
          <w:szCs w:val="24"/>
          <w:rtl/>
        </w:rPr>
        <w:t>. 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41112D">
        <w:rPr>
          <w:rFonts w:cs="Arial" w:hint="cs"/>
          <w:b/>
          <w:bCs/>
          <w:sz w:val="24"/>
          <w:szCs w:val="24"/>
          <w:rtl/>
        </w:rPr>
        <w:t>אמר</w:t>
      </w:r>
      <w:r w:rsidRPr="0041112D">
        <w:rPr>
          <w:rFonts w:cs="Arial"/>
          <w:b/>
          <w:bCs/>
          <w:sz w:val="24"/>
          <w:szCs w:val="24"/>
          <w:rtl/>
        </w:rPr>
        <w:t xml:space="preserve"> </w:t>
      </w:r>
      <w:r w:rsidRPr="0041112D">
        <w:rPr>
          <w:rFonts w:cs="Arial" w:hint="cs"/>
          <w:b/>
          <w:bCs/>
          <w:sz w:val="24"/>
          <w:szCs w:val="24"/>
          <w:rtl/>
        </w:rPr>
        <w:t>בשם</w:t>
      </w:r>
      <w:r w:rsidRPr="0008761C">
        <w:rPr>
          <w:rFonts w:cs="Arial"/>
          <w:sz w:val="24"/>
          <w:szCs w:val="24"/>
          <w:rtl/>
        </w:rPr>
        <w:t xml:space="preserve"> </w:t>
      </w:r>
      <w:r w:rsidRPr="0008761C">
        <w:rPr>
          <w:rFonts w:cs="Arial" w:hint="cs"/>
          <w:sz w:val="24"/>
          <w:szCs w:val="24"/>
          <w:rtl/>
        </w:rPr>
        <w:t>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בזדון</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08761C">
        <w:rPr>
          <w:rFonts w:cs="Arial" w:hint="cs"/>
          <w:sz w:val="24"/>
          <w:szCs w:val="24"/>
          <w:rtl/>
        </w:rPr>
        <w:t>ובשגגות</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שאלו</w:t>
      </w:r>
      <w:r w:rsidRPr="00C47CB0">
        <w:rPr>
          <w:rFonts w:cs="Arial"/>
          <w:sz w:val="24"/>
          <w:szCs w:val="24"/>
          <w:rtl/>
        </w:rPr>
        <w:t xml:space="preserve">. </w:t>
      </w:r>
      <w:r w:rsidR="003118C4" w:rsidRPr="003118C4">
        <w:rPr>
          <w:rFonts w:cs="Arial" w:hint="cs"/>
          <w:i/>
          <w:iCs/>
          <w:sz w:val="16"/>
          <w:szCs w:val="16"/>
          <w:rtl/>
        </w:rPr>
        <w:t>עשה כמה תולדות של אותו אב. האם יהיה חייב על כל אחת ואחת</w:t>
      </w:r>
      <w:r w:rsidR="003118C4" w:rsidRPr="003118C4">
        <w:rPr>
          <w:rFonts w:cs="Arial"/>
          <w:i/>
          <w:iCs/>
          <w:sz w:val="16"/>
          <w:szCs w:val="16"/>
          <w:rtl/>
        </w:rPr>
        <w:t>.</w:t>
      </w:r>
      <w:r w:rsidR="003118C4" w:rsidRPr="003118C4">
        <w:rPr>
          <w:rFonts w:cs="Arial" w:hint="cs"/>
          <w:i/>
          <w:iCs/>
          <w:sz w:val="16"/>
          <w:szCs w:val="16"/>
          <w:rtl/>
        </w:rPr>
        <w:t xml:space="preserve"> או כיוון שהן מאב אחד, אינו חייב אלא אחת</w:t>
      </w:r>
      <w:r w:rsidR="003118C4" w:rsidRPr="0008761C">
        <w:rPr>
          <w:rFonts w:cs="Arial"/>
          <w:sz w:val="24"/>
          <w:szCs w:val="24"/>
          <w:rtl/>
        </w:rPr>
        <w:t xml:space="preserve"> </w:t>
      </w:r>
      <w:r w:rsidRPr="00C47CB0">
        <w:rPr>
          <w:rFonts w:cs="Arial" w:hint="eastAsia"/>
          <w:sz w:val="24"/>
          <w:szCs w:val="24"/>
          <w:rtl/>
        </w:rPr>
        <w:t>הודי</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08761C">
        <w:rPr>
          <w:rFonts w:cs="Arial" w:hint="cs"/>
          <w:sz w:val="24"/>
          <w:szCs w:val="24"/>
          <w:rtl/>
        </w:rPr>
        <w:t>ר"ע</w:t>
      </w:r>
      <w:r w:rsidRPr="00C47CB0">
        <w:rPr>
          <w:rFonts w:cs="Arial"/>
          <w:sz w:val="24"/>
          <w:szCs w:val="24"/>
          <w:rtl/>
        </w:rPr>
        <w:t xml:space="preserve"> או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הודי</w:t>
      </w:r>
      <w:r w:rsidRPr="00C47CB0">
        <w:rPr>
          <w:rFonts w:cs="Arial"/>
          <w:sz w:val="24"/>
          <w:szCs w:val="24"/>
          <w:rtl/>
        </w:rPr>
        <w:t xml:space="preserve"> ליה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א"</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יסא</w:t>
      </w:r>
      <w:r w:rsidRPr="0008761C">
        <w:rPr>
          <w:rFonts w:cs="Arial" w:hint="cs"/>
          <w:sz w:val="24"/>
          <w:szCs w:val="24"/>
          <w:rtl/>
        </w:rPr>
        <w:t>.</w:t>
      </w:r>
      <w:r w:rsidRPr="00C47CB0">
        <w:rPr>
          <w:rFonts w:cs="Arial"/>
          <w:sz w:val="24"/>
          <w:szCs w:val="24"/>
          <w:rtl/>
        </w:rPr>
        <w:t xml:space="preserve"> מתניתא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הודי</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יודע</w:t>
      </w:r>
      <w:r w:rsidRPr="00C47CB0">
        <w:rPr>
          <w:rFonts w:cs="Arial"/>
          <w:sz w:val="24"/>
          <w:szCs w:val="24"/>
          <w:rtl/>
        </w:rPr>
        <w:t xml:space="preserve"> </w:t>
      </w:r>
      <w:r w:rsidRPr="00C47CB0">
        <w:rPr>
          <w:rFonts w:cs="Arial" w:hint="eastAsia"/>
          <w:sz w:val="24"/>
          <w:szCs w:val="24"/>
          <w:rtl/>
        </w:rPr>
        <w:t>אני</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ויודע</w:t>
      </w:r>
      <w:r w:rsidRPr="00C47CB0">
        <w:rPr>
          <w:rFonts w:cs="Arial"/>
          <w:sz w:val="24"/>
          <w:szCs w:val="24"/>
          <w:rtl/>
        </w:rPr>
        <w:t xml:space="preserve"> </w:t>
      </w:r>
      <w:r w:rsidRPr="00C47CB0">
        <w:rPr>
          <w:rFonts w:cs="Arial" w:hint="eastAsia"/>
          <w:sz w:val="24"/>
          <w:szCs w:val="24"/>
          <w:rtl/>
        </w:rPr>
        <w:t>אני</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מלאכה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איני</w:t>
      </w:r>
      <w:r w:rsidRPr="00C47CB0">
        <w:rPr>
          <w:rFonts w:cs="Arial"/>
          <w:sz w:val="24"/>
          <w:szCs w:val="24"/>
          <w:rtl/>
        </w:rPr>
        <w:t xml:space="preserve"> </w:t>
      </w:r>
      <w:r w:rsidRPr="00C47CB0">
        <w:rPr>
          <w:rFonts w:cs="Arial" w:hint="eastAsia"/>
          <w:sz w:val="24"/>
          <w:szCs w:val="24"/>
          <w:rtl/>
        </w:rPr>
        <w:t>יודע</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08761C">
        <w:rPr>
          <w:rFonts w:cs="Arial" w:hint="cs"/>
          <w:sz w:val="24"/>
          <w:szCs w:val="24"/>
          <w:rtl/>
        </w:rPr>
        <w:t>חייבין</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כרת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מענין</w:t>
      </w:r>
      <w:r w:rsidRPr="00C47CB0">
        <w:rPr>
          <w:rFonts w:cs="Arial"/>
          <w:sz w:val="24"/>
          <w:szCs w:val="24"/>
          <w:rtl/>
        </w:rPr>
        <w:t xml:space="preserve"> </w:t>
      </w:r>
      <w:r w:rsidRPr="00C47CB0">
        <w:rPr>
          <w:rFonts w:cs="Arial" w:hint="eastAsia"/>
          <w:sz w:val="24"/>
          <w:szCs w:val="24"/>
          <w:rtl/>
        </w:rPr>
        <w:t>אבות</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עשה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ומלאכה</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מענין</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עשה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העלם</w:t>
      </w:r>
      <w:r w:rsidRPr="00C47CB0">
        <w:rPr>
          <w:rFonts w:cs="Arial"/>
          <w:sz w:val="24"/>
          <w:szCs w:val="24"/>
          <w:rtl/>
        </w:rPr>
        <w:t xml:space="preserve"> </w:t>
      </w:r>
      <w:r w:rsidRPr="00C47CB0">
        <w:rPr>
          <w:rFonts w:cs="Arial" w:hint="eastAsia"/>
          <w:sz w:val="24"/>
          <w:szCs w:val="24"/>
          <w:rtl/>
        </w:rPr>
        <w:t>והעלם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העלימות</w:t>
      </w:r>
      <w:r w:rsidRPr="00C47CB0">
        <w:rPr>
          <w:rFonts w:cs="Arial"/>
          <w:sz w:val="24"/>
          <w:szCs w:val="24"/>
          <w:rtl/>
        </w:rPr>
        <w:t xml:space="preserve"> </w:t>
      </w:r>
      <w:r w:rsidRPr="00C47CB0">
        <w:rPr>
          <w:rFonts w:cs="Arial" w:hint="eastAsia"/>
          <w:sz w:val="24"/>
          <w:szCs w:val="24"/>
          <w:rtl/>
        </w:rPr>
        <w:t>הרבה</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העלם</w:t>
      </w:r>
      <w:r w:rsidRPr="00C47CB0">
        <w:rPr>
          <w:rFonts w:cs="Arial"/>
          <w:sz w:val="24"/>
          <w:szCs w:val="24"/>
          <w:rtl/>
        </w:rPr>
        <w:t xml:space="preserve"> </w:t>
      </w:r>
      <w:r w:rsidRPr="00C47CB0">
        <w:rPr>
          <w:rFonts w:cs="Arial" w:hint="eastAsia"/>
          <w:sz w:val="24"/>
          <w:szCs w:val="24"/>
          <w:rtl/>
        </w:rPr>
        <w:t>אחד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41112D">
        <w:rPr>
          <w:rFonts w:cs="Arial" w:hint="cs"/>
          <w:b/>
          <w:bCs/>
          <w:sz w:val="24"/>
          <w:szCs w:val="24"/>
          <w:rtl/>
        </w:rPr>
        <w:t>מציא מתייב</w:t>
      </w:r>
      <w:r>
        <w:rPr>
          <w:rFonts w:cs="Arial" w:hint="cs"/>
          <w:sz w:val="24"/>
          <w:szCs w:val="24"/>
          <w:rtl/>
        </w:rPr>
        <w:t xml:space="preserve"> </w:t>
      </w:r>
      <w:r w:rsidRPr="00C902DE">
        <w:rPr>
          <w:rFonts w:cs="Arial" w:hint="cs"/>
          <w:i/>
          <w:iCs/>
          <w:sz w:val="16"/>
          <w:szCs w:val="16"/>
          <w:rtl/>
        </w:rPr>
        <w:t>להעמיד</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41112D">
        <w:rPr>
          <w:rFonts w:cs="Arial" w:hint="cs"/>
          <w:b/>
          <w:bCs/>
          <w:sz w:val="24"/>
          <w:szCs w:val="24"/>
          <w:rtl/>
        </w:rPr>
        <w:t>אלא כר"ע. משמע שלרבי עקיבא על תולדות הרבה בהעלם אחד אינו חייב אלא</w:t>
      </w:r>
      <w:r w:rsidRPr="0008761C">
        <w:rPr>
          <w:rFonts w:cs="Arial" w:hint="cs"/>
          <w:sz w:val="24"/>
          <w:szCs w:val="24"/>
          <w:rtl/>
        </w:rPr>
        <w:t xml:space="preserve"> אחת.</w:t>
      </w:r>
      <w:r w:rsidRPr="0008761C">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הודי</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p>
    <w:p w14:paraId="03A72443" w14:textId="1C693251" w:rsidR="00A673D2" w:rsidRPr="0041112D" w:rsidRDefault="00A673D2" w:rsidP="00A673D2">
      <w:pPr>
        <w:bidi/>
        <w:rPr>
          <w:rFonts w:cs="Arial"/>
          <w:b/>
          <w:bCs/>
          <w:sz w:val="24"/>
          <w:szCs w:val="24"/>
          <w:rtl/>
        </w:rPr>
      </w:pPr>
      <w:r w:rsidRPr="00C47CB0">
        <w:rPr>
          <w:rFonts w:cs="Arial"/>
          <w:sz w:val="24"/>
          <w:szCs w:val="24"/>
          <w:rtl/>
        </w:rPr>
        <w:t xml:space="preserve"> </w:t>
      </w:r>
      <w:r w:rsidRPr="00C47CB0">
        <w:rPr>
          <w:rFonts w:cs="Arial" w:hint="eastAsia"/>
          <w:sz w:val="24"/>
          <w:szCs w:val="24"/>
          <w:rtl/>
        </w:rPr>
        <w:t>הא</w:t>
      </w:r>
      <w:r w:rsidRPr="0008761C">
        <w:rPr>
          <w:rFonts w:cs="Arial" w:hint="cs"/>
          <w:sz w:val="24"/>
          <w:szCs w:val="24"/>
          <w:rtl/>
        </w:rPr>
        <w:t xml:space="preserve"> </w:t>
      </w:r>
      <w:r w:rsidRPr="0041112D">
        <w:rPr>
          <w:rFonts w:cs="Arial" w:hint="cs"/>
          <w:b/>
          <w:bCs/>
          <w:sz w:val="24"/>
          <w:szCs w:val="24"/>
          <w:rtl/>
        </w:rPr>
        <w:t>דאמר</w:t>
      </w:r>
      <w:r w:rsidRPr="0041112D">
        <w:rPr>
          <w:rFonts w:cs="Arial"/>
          <w:b/>
          <w:bCs/>
          <w:sz w:val="24"/>
          <w:szCs w:val="24"/>
          <w:rtl/>
        </w:rPr>
        <w:t xml:space="preserve"> </w:t>
      </w:r>
      <w:r w:rsidRPr="0041112D">
        <w:rPr>
          <w:rFonts w:cs="Arial" w:hint="cs"/>
          <w:b/>
          <w:bCs/>
          <w:sz w:val="24"/>
          <w:szCs w:val="24"/>
          <w:rtl/>
        </w:rPr>
        <w:t>ר</w:t>
      </w:r>
      <w:r w:rsidRPr="0041112D">
        <w:rPr>
          <w:rFonts w:cs="Arial"/>
          <w:b/>
          <w:bCs/>
          <w:sz w:val="24"/>
          <w:szCs w:val="24"/>
          <w:rtl/>
        </w:rPr>
        <w:t xml:space="preserve">' </w:t>
      </w:r>
      <w:r w:rsidRPr="0041112D">
        <w:rPr>
          <w:rFonts w:cs="Arial" w:hint="cs"/>
          <w:b/>
          <w:bCs/>
          <w:sz w:val="24"/>
          <w:szCs w:val="24"/>
          <w:rtl/>
        </w:rPr>
        <w:t>אבא</w:t>
      </w:r>
      <w:r w:rsidRPr="0041112D">
        <w:rPr>
          <w:rFonts w:cs="Arial"/>
          <w:b/>
          <w:bCs/>
          <w:sz w:val="24"/>
          <w:szCs w:val="24"/>
          <w:rtl/>
        </w:rPr>
        <w:t xml:space="preserve"> </w:t>
      </w:r>
      <w:r w:rsidRPr="0041112D">
        <w:rPr>
          <w:rFonts w:cs="Arial" w:hint="cs"/>
          <w:b/>
          <w:bCs/>
          <w:sz w:val="24"/>
          <w:szCs w:val="24"/>
          <w:rtl/>
        </w:rPr>
        <w:t>בשם</w:t>
      </w:r>
      <w:r w:rsidRPr="0041112D">
        <w:rPr>
          <w:rFonts w:cs="Arial"/>
          <w:b/>
          <w:bCs/>
          <w:sz w:val="24"/>
          <w:szCs w:val="24"/>
          <w:rtl/>
        </w:rPr>
        <w:t xml:space="preserve"> </w:t>
      </w:r>
      <w:r w:rsidRPr="0041112D">
        <w:rPr>
          <w:rFonts w:cs="Arial" w:hint="cs"/>
          <w:b/>
          <w:bCs/>
          <w:sz w:val="24"/>
          <w:szCs w:val="24"/>
          <w:rtl/>
        </w:rPr>
        <w:t>רב</w:t>
      </w:r>
      <w:r w:rsidRPr="0041112D">
        <w:rPr>
          <w:rFonts w:cs="Arial"/>
          <w:b/>
          <w:bCs/>
          <w:sz w:val="24"/>
          <w:szCs w:val="24"/>
          <w:rtl/>
        </w:rPr>
        <w:t xml:space="preserve"> </w:t>
      </w:r>
      <w:r w:rsidRPr="0041112D">
        <w:rPr>
          <w:rFonts w:cs="Arial" w:hint="cs"/>
          <w:b/>
          <w:bCs/>
          <w:sz w:val="24"/>
          <w:szCs w:val="24"/>
          <w:rtl/>
        </w:rPr>
        <w:t>חסדא,</w:t>
      </w:r>
      <w:r w:rsidRPr="0041112D">
        <w:rPr>
          <w:rFonts w:cs="Arial"/>
          <w:b/>
          <w:bCs/>
          <w:sz w:val="24"/>
          <w:szCs w:val="24"/>
          <w:rtl/>
        </w:rPr>
        <w:t xml:space="preserve"> </w:t>
      </w:r>
      <w:r w:rsidRPr="0041112D">
        <w:rPr>
          <w:rFonts w:cs="Arial" w:hint="cs"/>
          <w:b/>
          <w:bCs/>
          <w:sz w:val="24"/>
          <w:szCs w:val="24"/>
          <w:rtl/>
        </w:rPr>
        <w:t>בשגגת</w:t>
      </w:r>
      <w:r w:rsidRPr="0041112D">
        <w:rPr>
          <w:rFonts w:cs="Arial"/>
          <w:b/>
          <w:bCs/>
          <w:sz w:val="24"/>
          <w:szCs w:val="24"/>
          <w:rtl/>
        </w:rPr>
        <w:t xml:space="preserve"> </w:t>
      </w:r>
      <w:r w:rsidRPr="0041112D">
        <w:rPr>
          <w:rFonts w:cs="Arial" w:hint="cs"/>
          <w:b/>
          <w:bCs/>
          <w:sz w:val="24"/>
          <w:szCs w:val="24"/>
          <w:rtl/>
        </w:rPr>
        <w:t>שבת</w:t>
      </w:r>
      <w:r w:rsidRPr="0041112D">
        <w:rPr>
          <w:rFonts w:cs="Arial"/>
          <w:b/>
          <w:bCs/>
          <w:sz w:val="24"/>
          <w:szCs w:val="24"/>
          <w:rtl/>
        </w:rPr>
        <w:t xml:space="preserve"> </w:t>
      </w:r>
      <w:r w:rsidRPr="0041112D">
        <w:rPr>
          <w:rFonts w:cs="Arial" w:hint="cs"/>
          <w:b/>
          <w:bCs/>
          <w:sz w:val="24"/>
          <w:szCs w:val="24"/>
          <w:rtl/>
        </w:rPr>
        <w:t>ובזדון</w:t>
      </w:r>
      <w:r w:rsidRPr="0041112D">
        <w:rPr>
          <w:rFonts w:cs="Arial"/>
          <w:b/>
          <w:bCs/>
          <w:sz w:val="24"/>
          <w:szCs w:val="24"/>
          <w:rtl/>
        </w:rPr>
        <w:t xml:space="preserve"> </w:t>
      </w:r>
      <w:r w:rsidRPr="0041112D">
        <w:rPr>
          <w:rFonts w:cs="Arial" w:hint="cs"/>
          <w:b/>
          <w:bCs/>
          <w:sz w:val="24"/>
          <w:szCs w:val="24"/>
          <w:rtl/>
        </w:rPr>
        <w:t>מלאכות</w:t>
      </w:r>
      <w:r w:rsidRPr="0041112D">
        <w:rPr>
          <w:rFonts w:cs="Arial"/>
          <w:b/>
          <w:bCs/>
          <w:sz w:val="24"/>
          <w:szCs w:val="24"/>
          <w:rtl/>
        </w:rPr>
        <w:t xml:space="preserve"> </w:t>
      </w:r>
      <w:r w:rsidRPr="0041112D">
        <w:rPr>
          <w:rFonts w:cs="Arial" w:hint="cs"/>
          <w:b/>
          <w:bCs/>
          <w:sz w:val="24"/>
          <w:szCs w:val="24"/>
          <w:rtl/>
        </w:rPr>
        <w:t>שאלו</w:t>
      </w:r>
      <w:r w:rsidR="00852DB9" w:rsidRPr="00852DB9">
        <w:rPr>
          <w:rFonts w:cs="Arial" w:hint="cs"/>
          <w:b/>
          <w:bCs/>
          <w:sz w:val="24"/>
          <w:szCs w:val="24"/>
          <w:rtl/>
        </w:rPr>
        <w:t xml:space="preserve"> </w:t>
      </w:r>
      <w:r w:rsidR="00852DB9" w:rsidRPr="00852DB9">
        <w:rPr>
          <w:rFonts w:cs="Arial" w:hint="cs"/>
          <w:i/>
          <w:iCs/>
          <w:sz w:val="16"/>
          <w:szCs w:val="16"/>
          <w:rtl/>
        </w:rPr>
        <w:t>האם הימים מחלקים או לא</w:t>
      </w:r>
      <w:r w:rsidRPr="0041112D">
        <w:rPr>
          <w:rFonts w:cs="Arial" w:hint="cs"/>
          <w:b/>
          <w:bCs/>
          <w:sz w:val="24"/>
          <w:szCs w:val="24"/>
          <w:rtl/>
        </w:rPr>
        <w:t>. הודי</w:t>
      </w:r>
      <w:r w:rsidRPr="0041112D">
        <w:rPr>
          <w:rFonts w:cs="Arial"/>
          <w:b/>
          <w:bCs/>
          <w:sz w:val="24"/>
          <w:szCs w:val="24"/>
          <w:rtl/>
        </w:rPr>
        <w:t xml:space="preserve"> </w:t>
      </w:r>
      <w:r w:rsidRPr="0041112D">
        <w:rPr>
          <w:rFonts w:cs="Arial" w:hint="cs"/>
          <w:b/>
          <w:bCs/>
          <w:sz w:val="24"/>
          <w:szCs w:val="24"/>
          <w:rtl/>
        </w:rPr>
        <w:t>ליה</w:t>
      </w:r>
      <w:r w:rsidRPr="0041112D">
        <w:rPr>
          <w:rFonts w:cs="Arial"/>
          <w:b/>
          <w:bCs/>
          <w:sz w:val="24"/>
          <w:szCs w:val="24"/>
          <w:rtl/>
        </w:rPr>
        <w:t xml:space="preserve"> </w:t>
      </w:r>
      <w:r w:rsidRPr="0041112D">
        <w:rPr>
          <w:rFonts w:cs="Arial" w:hint="cs"/>
          <w:b/>
          <w:bCs/>
          <w:sz w:val="24"/>
          <w:szCs w:val="24"/>
          <w:rtl/>
        </w:rPr>
        <w:t>או</w:t>
      </w:r>
      <w:r w:rsidRPr="0041112D">
        <w:rPr>
          <w:rFonts w:cs="Arial"/>
          <w:b/>
          <w:bCs/>
          <w:sz w:val="24"/>
          <w:szCs w:val="24"/>
          <w:rtl/>
        </w:rPr>
        <w:t xml:space="preserve"> </w:t>
      </w:r>
      <w:r w:rsidRPr="0041112D">
        <w:rPr>
          <w:rFonts w:cs="Arial" w:hint="cs"/>
          <w:b/>
          <w:bCs/>
          <w:sz w:val="24"/>
          <w:szCs w:val="24"/>
          <w:rtl/>
        </w:rPr>
        <w:t>לא</w:t>
      </w:r>
      <w:r w:rsidRPr="0041112D">
        <w:rPr>
          <w:rFonts w:cs="Arial"/>
          <w:b/>
          <w:bCs/>
          <w:sz w:val="24"/>
          <w:szCs w:val="24"/>
          <w:rtl/>
        </w:rPr>
        <w:t xml:space="preserve"> </w:t>
      </w:r>
      <w:r w:rsidRPr="0041112D">
        <w:rPr>
          <w:rFonts w:cs="Arial" w:hint="cs"/>
          <w:b/>
          <w:bCs/>
          <w:sz w:val="24"/>
          <w:szCs w:val="24"/>
          <w:rtl/>
        </w:rPr>
        <w:t>הודי</w:t>
      </w:r>
      <w:r w:rsidRPr="0041112D">
        <w:rPr>
          <w:rFonts w:cs="Arial"/>
          <w:b/>
          <w:bCs/>
          <w:sz w:val="24"/>
          <w:szCs w:val="24"/>
          <w:rtl/>
        </w:rPr>
        <w:t xml:space="preserve"> </w:t>
      </w:r>
      <w:r w:rsidRPr="0041112D">
        <w:rPr>
          <w:rFonts w:cs="Arial" w:hint="cs"/>
          <w:b/>
          <w:bCs/>
          <w:sz w:val="24"/>
          <w:szCs w:val="24"/>
          <w:rtl/>
        </w:rPr>
        <w:t>ליה?</w:t>
      </w:r>
      <w:r w:rsidRPr="0041112D">
        <w:rPr>
          <w:rFonts w:cs="Arial"/>
          <w:b/>
          <w:bCs/>
          <w:sz w:val="24"/>
          <w:szCs w:val="24"/>
          <w:rtl/>
        </w:rPr>
        <w:t>.</w:t>
      </w:r>
      <w:r w:rsidRPr="0041112D">
        <w:rPr>
          <w:rFonts w:cs="Arial" w:hint="cs"/>
          <w:b/>
          <w:bCs/>
          <w:sz w:val="24"/>
          <w:szCs w:val="24"/>
          <w:rtl/>
        </w:rPr>
        <w:t xml:space="preserve"> מן</w:t>
      </w:r>
      <w:r w:rsidRPr="0041112D">
        <w:rPr>
          <w:rFonts w:cs="Arial"/>
          <w:b/>
          <w:bCs/>
          <w:sz w:val="24"/>
          <w:szCs w:val="24"/>
          <w:rtl/>
        </w:rPr>
        <w:t xml:space="preserve"> </w:t>
      </w:r>
      <w:r w:rsidRPr="0041112D">
        <w:rPr>
          <w:rFonts w:cs="Arial" w:hint="cs"/>
          <w:b/>
          <w:bCs/>
          <w:sz w:val="24"/>
          <w:szCs w:val="24"/>
          <w:rtl/>
        </w:rPr>
        <w:t>מה</w:t>
      </w:r>
      <w:r w:rsidRPr="0041112D">
        <w:rPr>
          <w:rFonts w:cs="Arial"/>
          <w:b/>
          <w:bCs/>
          <w:sz w:val="24"/>
          <w:szCs w:val="24"/>
          <w:rtl/>
        </w:rPr>
        <w:t xml:space="preserve"> </w:t>
      </w:r>
      <w:r w:rsidRPr="0041112D">
        <w:rPr>
          <w:rFonts w:cs="Arial" w:hint="cs"/>
          <w:b/>
          <w:bCs/>
          <w:sz w:val="24"/>
          <w:szCs w:val="24"/>
          <w:rtl/>
        </w:rPr>
        <w:t>דאמר</w:t>
      </w:r>
      <w:r w:rsidRPr="0041112D">
        <w:rPr>
          <w:rFonts w:cs="Arial"/>
          <w:b/>
          <w:bCs/>
          <w:sz w:val="24"/>
          <w:szCs w:val="24"/>
          <w:rtl/>
        </w:rPr>
        <w:t xml:space="preserve"> </w:t>
      </w:r>
      <w:r w:rsidRPr="0041112D">
        <w:rPr>
          <w:rFonts w:cs="Arial" w:hint="cs"/>
          <w:b/>
          <w:bCs/>
          <w:sz w:val="24"/>
          <w:szCs w:val="24"/>
          <w:rtl/>
        </w:rPr>
        <w:t>ר</w:t>
      </w:r>
      <w:r w:rsidRPr="0041112D">
        <w:rPr>
          <w:rFonts w:cs="Arial"/>
          <w:b/>
          <w:bCs/>
          <w:sz w:val="24"/>
          <w:szCs w:val="24"/>
          <w:rtl/>
        </w:rPr>
        <w:t xml:space="preserve">' </w:t>
      </w:r>
      <w:r w:rsidRPr="0041112D">
        <w:rPr>
          <w:rFonts w:cs="Arial" w:hint="cs"/>
          <w:b/>
          <w:bCs/>
          <w:sz w:val="24"/>
          <w:szCs w:val="24"/>
          <w:rtl/>
        </w:rPr>
        <w:t>שמואל</w:t>
      </w:r>
      <w:r w:rsidRPr="0041112D">
        <w:rPr>
          <w:rFonts w:cs="Arial"/>
          <w:b/>
          <w:bCs/>
          <w:sz w:val="24"/>
          <w:szCs w:val="24"/>
          <w:rtl/>
        </w:rPr>
        <w:t xml:space="preserve"> </w:t>
      </w:r>
      <w:r w:rsidRPr="0041112D">
        <w:rPr>
          <w:rFonts w:cs="Arial" w:hint="cs"/>
          <w:b/>
          <w:bCs/>
          <w:sz w:val="24"/>
          <w:szCs w:val="24"/>
          <w:rtl/>
        </w:rPr>
        <w:t>ור</w:t>
      </w:r>
      <w:r w:rsidRPr="0041112D">
        <w:rPr>
          <w:rFonts w:cs="Arial"/>
          <w:b/>
          <w:bCs/>
          <w:sz w:val="24"/>
          <w:szCs w:val="24"/>
          <w:rtl/>
        </w:rPr>
        <w:t xml:space="preserve">' </w:t>
      </w:r>
      <w:r w:rsidRPr="0041112D">
        <w:rPr>
          <w:rFonts w:cs="Arial" w:hint="cs"/>
          <w:b/>
          <w:bCs/>
          <w:sz w:val="24"/>
          <w:szCs w:val="24"/>
          <w:rtl/>
        </w:rPr>
        <w:t>אבהו</w:t>
      </w:r>
      <w:r w:rsidRPr="0041112D">
        <w:rPr>
          <w:rFonts w:cs="Arial"/>
          <w:b/>
          <w:bCs/>
          <w:sz w:val="24"/>
          <w:szCs w:val="24"/>
          <w:rtl/>
        </w:rPr>
        <w:t xml:space="preserve"> </w:t>
      </w:r>
      <w:r w:rsidRPr="0041112D">
        <w:rPr>
          <w:rFonts w:cs="Arial" w:hint="cs"/>
          <w:b/>
          <w:bCs/>
          <w:sz w:val="24"/>
          <w:szCs w:val="24"/>
          <w:rtl/>
        </w:rPr>
        <w:t>בשם</w:t>
      </w:r>
      <w:r w:rsidRPr="0041112D">
        <w:rPr>
          <w:rFonts w:cs="Arial"/>
          <w:b/>
          <w:bCs/>
          <w:sz w:val="24"/>
          <w:szCs w:val="24"/>
          <w:rtl/>
        </w:rPr>
        <w:t xml:space="preserve"> </w:t>
      </w:r>
      <w:r w:rsidRPr="0041112D">
        <w:rPr>
          <w:rFonts w:cs="Arial" w:hint="cs"/>
          <w:b/>
          <w:bCs/>
          <w:sz w:val="24"/>
          <w:szCs w:val="24"/>
          <w:rtl/>
        </w:rPr>
        <w:t>ר</w:t>
      </w:r>
      <w:r w:rsidRPr="0041112D">
        <w:rPr>
          <w:rFonts w:cs="Arial"/>
          <w:b/>
          <w:bCs/>
          <w:sz w:val="24"/>
          <w:szCs w:val="24"/>
          <w:rtl/>
        </w:rPr>
        <w:t xml:space="preserve">' </w:t>
      </w:r>
      <w:r w:rsidRPr="0041112D">
        <w:rPr>
          <w:rFonts w:cs="Arial" w:hint="cs"/>
          <w:b/>
          <w:bCs/>
          <w:sz w:val="24"/>
          <w:szCs w:val="24"/>
          <w:rtl/>
        </w:rPr>
        <w:t>יוסי</w:t>
      </w:r>
      <w:r w:rsidRPr="0041112D">
        <w:rPr>
          <w:rFonts w:cs="Arial"/>
          <w:b/>
          <w:bCs/>
          <w:sz w:val="24"/>
          <w:szCs w:val="24"/>
          <w:rtl/>
        </w:rPr>
        <w:t xml:space="preserve"> </w:t>
      </w:r>
      <w:r w:rsidRPr="0041112D">
        <w:rPr>
          <w:rFonts w:cs="Arial" w:hint="cs"/>
          <w:b/>
          <w:bCs/>
          <w:sz w:val="24"/>
          <w:szCs w:val="24"/>
          <w:rtl/>
        </w:rPr>
        <w:t>בי</w:t>
      </w:r>
      <w:r w:rsidRPr="0041112D">
        <w:rPr>
          <w:rFonts w:cs="Arial"/>
          <w:b/>
          <w:bCs/>
          <w:sz w:val="24"/>
          <w:szCs w:val="24"/>
          <w:rtl/>
        </w:rPr>
        <w:t xml:space="preserve"> </w:t>
      </w:r>
      <w:r w:rsidRPr="0041112D">
        <w:rPr>
          <w:rFonts w:cs="Arial" w:hint="cs"/>
          <w:b/>
          <w:bCs/>
          <w:sz w:val="24"/>
          <w:szCs w:val="24"/>
          <w:rtl/>
        </w:rPr>
        <w:t>ר</w:t>
      </w:r>
      <w:r w:rsidRPr="0041112D">
        <w:rPr>
          <w:rFonts w:cs="Arial"/>
          <w:b/>
          <w:bCs/>
          <w:sz w:val="24"/>
          <w:szCs w:val="24"/>
          <w:rtl/>
        </w:rPr>
        <w:t xml:space="preserve">' </w:t>
      </w:r>
      <w:r w:rsidRPr="0041112D">
        <w:rPr>
          <w:rFonts w:cs="Arial" w:hint="cs"/>
          <w:b/>
          <w:bCs/>
          <w:sz w:val="24"/>
          <w:szCs w:val="24"/>
          <w:rtl/>
        </w:rPr>
        <w:t>חנינא.</w:t>
      </w:r>
      <w:r w:rsidRPr="0041112D">
        <w:rPr>
          <w:rFonts w:cs="Arial"/>
          <w:b/>
          <w:bCs/>
          <w:sz w:val="24"/>
          <w:szCs w:val="24"/>
          <w:rtl/>
        </w:rPr>
        <w:t xml:space="preserve"> </w:t>
      </w:r>
      <w:r w:rsidRPr="0041112D">
        <w:rPr>
          <w:rFonts w:cs="Arial" w:hint="cs"/>
          <w:b/>
          <w:bCs/>
          <w:sz w:val="24"/>
          <w:szCs w:val="24"/>
          <w:rtl/>
        </w:rPr>
        <w:t>כל</w:t>
      </w:r>
      <w:r w:rsidRPr="0041112D">
        <w:rPr>
          <w:rFonts w:cs="Arial"/>
          <w:b/>
          <w:bCs/>
          <w:sz w:val="24"/>
          <w:szCs w:val="24"/>
          <w:rtl/>
        </w:rPr>
        <w:t xml:space="preserve"> </w:t>
      </w:r>
      <w:r w:rsidRPr="0041112D">
        <w:rPr>
          <w:rFonts w:cs="Arial" w:hint="cs"/>
          <w:b/>
          <w:bCs/>
          <w:sz w:val="24"/>
          <w:szCs w:val="24"/>
          <w:rtl/>
        </w:rPr>
        <w:t>הדא</w:t>
      </w:r>
      <w:r w:rsidRPr="0041112D">
        <w:rPr>
          <w:rFonts w:cs="Arial"/>
          <w:b/>
          <w:bCs/>
          <w:sz w:val="24"/>
          <w:szCs w:val="24"/>
          <w:rtl/>
        </w:rPr>
        <w:t xml:space="preserve"> </w:t>
      </w:r>
      <w:r w:rsidRPr="0041112D">
        <w:rPr>
          <w:rFonts w:cs="Arial" w:hint="cs"/>
          <w:b/>
          <w:bCs/>
          <w:sz w:val="24"/>
          <w:szCs w:val="24"/>
          <w:rtl/>
        </w:rPr>
        <w:t>הילכתא</w:t>
      </w:r>
      <w:r w:rsidRPr="0041112D">
        <w:rPr>
          <w:rFonts w:cs="Arial"/>
          <w:b/>
          <w:bCs/>
          <w:sz w:val="24"/>
          <w:szCs w:val="24"/>
          <w:rtl/>
        </w:rPr>
        <w:t xml:space="preserve"> </w:t>
      </w:r>
      <w:r w:rsidRPr="0041112D">
        <w:rPr>
          <w:rFonts w:cs="Arial" w:hint="cs"/>
          <w:b/>
          <w:bCs/>
          <w:sz w:val="24"/>
          <w:szCs w:val="24"/>
          <w:rtl/>
        </w:rPr>
        <w:t>שנאמרו באמצע המשנה. שהיודע</w:t>
      </w:r>
      <w:r w:rsidRPr="0041112D">
        <w:rPr>
          <w:rFonts w:cs="Arial"/>
          <w:b/>
          <w:bCs/>
          <w:sz w:val="24"/>
          <w:szCs w:val="24"/>
          <w:rtl/>
        </w:rPr>
        <w:t xml:space="preserve"> </w:t>
      </w:r>
      <w:r w:rsidRPr="0041112D">
        <w:rPr>
          <w:rFonts w:cs="Arial" w:hint="cs"/>
          <w:b/>
          <w:bCs/>
          <w:sz w:val="24"/>
          <w:szCs w:val="24"/>
          <w:rtl/>
        </w:rPr>
        <w:t>עיקר</w:t>
      </w:r>
      <w:r w:rsidRPr="0041112D">
        <w:rPr>
          <w:rFonts w:cs="Arial"/>
          <w:b/>
          <w:bCs/>
          <w:sz w:val="24"/>
          <w:szCs w:val="24"/>
          <w:rtl/>
        </w:rPr>
        <w:t xml:space="preserve"> </w:t>
      </w:r>
      <w:r w:rsidRPr="0041112D">
        <w:rPr>
          <w:rFonts w:cs="Arial" w:hint="cs"/>
          <w:b/>
          <w:bCs/>
          <w:sz w:val="24"/>
          <w:szCs w:val="24"/>
          <w:rtl/>
        </w:rPr>
        <w:t>שבת</w:t>
      </w:r>
      <w:r w:rsidRPr="0008761C">
        <w:rPr>
          <w:rFonts w:cs="Arial"/>
          <w:sz w:val="24"/>
          <w:szCs w:val="24"/>
          <w:rtl/>
        </w:rPr>
        <w:t xml:space="preserve"> </w:t>
      </w:r>
      <w:r w:rsidRPr="0086770C">
        <w:rPr>
          <w:rFonts w:cs="Arial" w:hint="cs"/>
          <w:i/>
          <w:iCs/>
          <w:sz w:val="16"/>
          <w:szCs w:val="16"/>
          <w:rtl/>
        </w:rPr>
        <w:t>ושכח</w:t>
      </w:r>
      <w:r>
        <w:rPr>
          <w:rFonts w:cs="Arial" w:hint="cs"/>
          <w:sz w:val="24"/>
          <w:szCs w:val="24"/>
          <w:rtl/>
        </w:rPr>
        <w:t xml:space="preserve"> </w:t>
      </w:r>
      <w:r w:rsidRPr="0041112D">
        <w:rPr>
          <w:rFonts w:cs="Arial" w:hint="cs"/>
          <w:b/>
          <w:bCs/>
          <w:sz w:val="24"/>
          <w:szCs w:val="24"/>
          <w:rtl/>
        </w:rPr>
        <w:t>ועשה</w:t>
      </w:r>
      <w:r w:rsidRPr="0041112D">
        <w:rPr>
          <w:rFonts w:cs="Arial"/>
          <w:b/>
          <w:bCs/>
          <w:sz w:val="24"/>
          <w:szCs w:val="24"/>
          <w:rtl/>
        </w:rPr>
        <w:t xml:space="preserve"> </w:t>
      </w:r>
      <w:r w:rsidRPr="0041112D">
        <w:rPr>
          <w:rFonts w:cs="Arial" w:hint="cs"/>
          <w:b/>
          <w:bCs/>
          <w:sz w:val="24"/>
          <w:szCs w:val="24"/>
          <w:rtl/>
        </w:rPr>
        <w:t>מלאכות</w:t>
      </w:r>
      <w:r w:rsidRPr="0041112D">
        <w:rPr>
          <w:rFonts w:cs="Arial"/>
          <w:b/>
          <w:bCs/>
          <w:sz w:val="24"/>
          <w:szCs w:val="24"/>
          <w:rtl/>
        </w:rPr>
        <w:t xml:space="preserve"> </w:t>
      </w:r>
      <w:r w:rsidRPr="0041112D">
        <w:rPr>
          <w:rFonts w:cs="Arial" w:hint="cs"/>
          <w:b/>
          <w:bCs/>
          <w:sz w:val="24"/>
          <w:szCs w:val="24"/>
          <w:rtl/>
        </w:rPr>
        <w:t>הרבה</w:t>
      </w:r>
      <w:r w:rsidRPr="0041112D">
        <w:rPr>
          <w:rFonts w:cs="Arial"/>
          <w:b/>
          <w:bCs/>
          <w:sz w:val="24"/>
          <w:szCs w:val="24"/>
          <w:rtl/>
        </w:rPr>
        <w:t xml:space="preserve"> </w:t>
      </w:r>
      <w:r w:rsidRPr="0041112D">
        <w:rPr>
          <w:rFonts w:cs="Arial" w:hint="cs"/>
          <w:b/>
          <w:bCs/>
          <w:sz w:val="24"/>
          <w:szCs w:val="24"/>
          <w:rtl/>
        </w:rPr>
        <w:t>בשבתות</w:t>
      </w:r>
      <w:r w:rsidRPr="0041112D">
        <w:rPr>
          <w:rFonts w:cs="Arial"/>
          <w:b/>
          <w:bCs/>
          <w:sz w:val="24"/>
          <w:szCs w:val="24"/>
          <w:rtl/>
        </w:rPr>
        <w:t xml:space="preserve"> </w:t>
      </w:r>
      <w:r w:rsidRPr="0041112D">
        <w:rPr>
          <w:rFonts w:cs="Arial" w:hint="cs"/>
          <w:b/>
          <w:bCs/>
          <w:sz w:val="24"/>
          <w:szCs w:val="24"/>
          <w:rtl/>
        </w:rPr>
        <w:t>הרבה, חייב</w:t>
      </w:r>
      <w:r w:rsidRPr="0041112D">
        <w:rPr>
          <w:rFonts w:cs="Arial"/>
          <w:b/>
          <w:bCs/>
          <w:sz w:val="24"/>
          <w:szCs w:val="24"/>
          <w:rtl/>
        </w:rPr>
        <w:t xml:space="preserve"> </w:t>
      </w:r>
      <w:r w:rsidRPr="0041112D">
        <w:rPr>
          <w:rFonts w:cs="Arial" w:hint="cs"/>
          <w:b/>
          <w:bCs/>
          <w:sz w:val="24"/>
          <w:szCs w:val="24"/>
          <w:rtl/>
        </w:rPr>
        <w:t>על</w:t>
      </w:r>
      <w:r w:rsidRPr="0041112D">
        <w:rPr>
          <w:rFonts w:cs="Arial"/>
          <w:b/>
          <w:bCs/>
          <w:sz w:val="24"/>
          <w:szCs w:val="24"/>
          <w:rtl/>
        </w:rPr>
        <w:t xml:space="preserve"> </w:t>
      </w:r>
      <w:r w:rsidRPr="0041112D">
        <w:rPr>
          <w:rFonts w:cs="Arial" w:hint="cs"/>
          <w:b/>
          <w:bCs/>
          <w:sz w:val="24"/>
          <w:szCs w:val="24"/>
          <w:rtl/>
        </w:rPr>
        <w:t>כל</w:t>
      </w:r>
      <w:r w:rsidRPr="0041112D">
        <w:rPr>
          <w:rFonts w:cs="Arial"/>
          <w:b/>
          <w:bCs/>
          <w:sz w:val="24"/>
          <w:szCs w:val="24"/>
          <w:rtl/>
        </w:rPr>
        <w:t xml:space="preserve"> </w:t>
      </w:r>
      <w:r w:rsidRPr="0041112D">
        <w:rPr>
          <w:rFonts w:cs="Arial" w:hint="cs"/>
          <w:b/>
          <w:bCs/>
          <w:sz w:val="24"/>
          <w:szCs w:val="24"/>
          <w:rtl/>
        </w:rPr>
        <w:t>שבת</w:t>
      </w:r>
      <w:r w:rsidRPr="0041112D">
        <w:rPr>
          <w:rFonts w:cs="Arial"/>
          <w:b/>
          <w:bCs/>
          <w:sz w:val="24"/>
          <w:szCs w:val="24"/>
          <w:rtl/>
        </w:rPr>
        <w:t xml:space="preserve"> </w:t>
      </w:r>
      <w:r w:rsidRPr="0041112D">
        <w:rPr>
          <w:rFonts w:cs="Arial" w:hint="cs"/>
          <w:b/>
          <w:bCs/>
          <w:sz w:val="24"/>
          <w:szCs w:val="24"/>
          <w:rtl/>
        </w:rPr>
        <w:t>ושבת. זה בשיטת רבי</w:t>
      </w:r>
      <w:r w:rsidRPr="0041112D">
        <w:rPr>
          <w:rFonts w:cs="Arial"/>
          <w:b/>
          <w:bCs/>
          <w:sz w:val="24"/>
          <w:szCs w:val="24"/>
          <w:rtl/>
        </w:rPr>
        <w:t xml:space="preserve"> </w:t>
      </w:r>
      <w:r w:rsidRPr="0041112D">
        <w:rPr>
          <w:rFonts w:cs="Arial" w:hint="cs"/>
          <w:b/>
          <w:bCs/>
          <w:sz w:val="24"/>
          <w:szCs w:val="24"/>
          <w:rtl/>
        </w:rPr>
        <w:t>אליעזר</w:t>
      </w:r>
      <w:r w:rsidRPr="0041112D">
        <w:rPr>
          <w:rFonts w:cs="Arial"/>
          <w:b/>
          <w:bCs/>
          <w:sz w:val="24"/>
          <w:szCs w:val="24"/>
          <w:rtl/>
        </w:rPr>
        <w:t xml:space="preserve">. </w:t>
      </w:r>
      <w:r w:rsidRPr="0041112D">
        <w:rPr>
          <w:rFonts w:cs="Arial" w:hint="cs"/>
          <w:b/>
          <w:bCs/>
          <w:sz w:val="24"/>
          <w:szCs w:val="24"/>
          <w:rtl/>
        </w:rPr>
        <w:t>ברם</w:t>
      </w:r>
      <w:r w:rsidRPr="0041112D">
        <w:rPr>
          <w:rFonts w:cs="Arial"/>
          <w:b/>
          <w:bCs/>
          <w:sz w:val="24"/>
          <w:szCs w:val="24"/>
          <w:rtl/>
        </w:rPr>
        <w:t xml:space="preserve"> </w:t>
      </w:r>
      <w:r w:rsidRPr="0041112D">
        <w:rPr>
          <w:rFonts w:cs="Arial" w:hint="cs"/>
          <w:b/>
          <w:bCs/>
          <w:sz w:val="24"/>
          <w:szCs w:val="24"/>
          <w:rtl/>
        </w:rPr>
        <w:t xml:space="preserve">כרבנן </w:t>
      </w:r>
      <w:r w:rsidRPr="0041112D">
        <w:rPr>
          <w:rFonts w:cs="Arial" w:hint="cs"/>
          <w:b/>
          <w:bCs/>
          <w:i/>
          <w:iCs/>
          <w:sz w:val="16"/>
          <w:szCs w:val="16"/>
          <w:rtl/>
        </w:rPr>
        <w:t>ר"ע</w:t>
      </w:r>
      <w:r w:rsidRPr="0041112D">
        <w:rPr>
          <w:rFonts w:cs="Arial"/>
          <w:b/>
          <w:bCs/>
          <w:sz w:val="24"/>
          <w:szCs w:val="24"/>
          <w:rtl/>
        </w:rPr>
        <w:t xml:space="preserve"> </w:t>
      </w:r>
      <w:r w:rsidRPr="0041112D">
        <w:rPr>
          <w:rFonts w:cs="Arial" w:hint="cs"/>
          <w:b/>
          <w:bCs/>
          <w:sz w:val="24"/>
          <w:szCs w:val="24"/>
          <w:rtl/>
        </w:rPr>
        <w:t>אינו</w:t>
      </w:r>
      <w:r w:rsidRPr="0041112D">
        <w:rPr>
          <w:rFonts w:cs="Arial"/>
          <w:b/>
          <w:bCs/>
          <w:sz w:val="24"/>
          <w:szCs w:val="24"/>
          <w:rtl/>
        </w:rPr>
        <w:t xml:space="preserve"> </w:t>
      </w:r>
      <w:r w:rsidRPr="0041112D">
        <w:rPr>
          <w:rFonts w:cs="Arial" w:hint="cs"/>
          <w:b/>
          <w:bCs/>
          <w:sz w:val="24"/>
          <w:szCs w:val="24"/>
          <w:rtl/>
        </w:rPr>
        <w:t>חייב</w:t>
      </w:r>
      <w:r w:rsidRPr="0041112D">
        <w:rPr>
          <w:rFonts w:cs="Arial"/>
          <w:b/>
          <w:bCs/>
          <w:sz w:val="24"/>
          <w:szCs w:val="24"/>
          <w:rtl/>
        </w:rPr>
        <w:t xml:space="preserve"> </w:t>
      </w:r>
      <w:r w:rsidRPr="0041112D">
        <w:rPr>
          <w:rFonts w:cs="Arial" w:hint="cs"/>
          <w:b/>
          <w:bCs/>
          <w:sz w:val="24"/>
          <w:szCs w:val="24"/>
          <w:rtl/>
        </w:rPr>
        <w:t>אלא</w:t>
      </w:r>
      <w:r w:rsidRPr="0041112D">
        <w:rPr>
          <w:rFonts w:cs="Arial"/>
          <w:b/>
          <w:bCs/>
          <w:sz w:val="24"/>
          <w:szCs w:val="24"/>
          <w:rtl/>
        </w:rPr>
        <w:t xml:space="preserve"> </w:t>
      </w:r>
      <w:r w:rsidRPr="0041112D">
        <w:rPr>
          <w:rFonts w:cs="Arial" w:hint="cs"/>
          <w:b/>
          <w:bCs/>
          <w:sz w:val="24"/>
          <w:szCs w:val="24"/>
          <w:rtl/>
        </w:rPr>
        <w:t>אחת</w:t>
      </w:r>
      <w:r w:rsidRPr="0041112D">
        <w:rPr>
          <w:rFonts w:cs="Arial"/>
          <w:b/>
          <w:bCs/>
          <w:sz w:val="24"/>
          <w:szCs w:val="24"/>
          <w:rtl/>
        </w:rPr>
        <w:t xml:space="preserve">. </w:t>
      </w:r>
      <w:r w:rsidRPr="0041112D">
        <w:rPr>
          <w:rFonts w:cs="Arial" w:hint="cs"/>
          <w:b/>
          <w:bCs/>
          <w:sz w:val="24"/>
          <w:szCs w:val="24"/>
          <w:rtl/>
        </w:rPr>
        <w:t>הדא</w:t>
      </w:r>
      <w:r w:rsidRPr="0041112D">
        <w:rPr>
          <w:rFonts w:cs="Arial"/>
          <w:b/>
          <w:bCs/>
          <w:sz w:val="24"/>
          <w:szCs w:val="24"/>
          <w:rtl/>
        </w:rPr>
        <w:t xml:space="preserve"> </w:t>
      </w:r>
      <w:r w:rsidRPr="0041112D">
        <w:rPr>
          <w:rFonts w:cs="Arial" w:hint="cs"/>
          <w:b/>
          <w:bCs/>
          <w:sz w:val="24"/>
          <w:szCs w:val="24"/>
          <w:rtl/>
        </w:rPr>
        <w:t>אמרה</w:t>
      </w:r>
      <w:r w:rsidRPr="0041112D">
        <w:rPr>
          <w:rFonts w:cs="Arial"/>
          <w:b/>
          <w:bCs/>
          <w:sz w:val="24"/>
          <w:szCs w:val="24"/>
          <w:rtl/>
        </w:rPr>
        <w:t xml:space="preserve"> </w:t>
      </w:r>
      <w:r w:rsidRPr="0041112D">
        <w:rPr>
          <w:rFonts w:cs="Arial" w:hint="cs"/>
          <w:b/>
          <w:bCs/>
          <w:sz w:val="24"/>
          <w:szCs w:val="24"/>
          <w:rtl/>
        </w:rPr>
        <w:t>דלא</w:t>
      </w:r>
      <w:r w:rsidRPr="0041112D">
        <w:rPr>
          <w:rFonts w:cs="Arial"/>
          <w:b/>
          <w:bCs/>
          <w:sz w:val="24"/>
          <w:szCs w:val="24"/>
          <w:rtl/>
        </w:rPr>
        <w:t xml:space="preserve"> </w:t>
      </w:r>
      <w:r w:rsidRPr="0041112D">
        <w:rPr>
          <w:rFonts w:cs="Arial" w:hint="cs"/>
          <w:b/>
          <w:bCs/>
          <w:sz w:val="24"/>
          <w:szCs w:val="24"/>
          <w:rtl/>
        </w:rPr>
        <w:t>הודי</w:t>
      </w:r>
      <w:r w:rsidRPr="0041112D">
        <w:rPr>
          <w:rFonts w:cs="Arial"/>
          <w:b/>
          <w:bCs/>
          <w:sz w:val="24"/>
          <w:szCs w:val="24"/>
          <w:rtl/>
        </w:rPr>
        <w:t xml:space="preserve"> </w:t>
      </w:r>
      <w:r w:rsidRPr="0041112D">
        <w:rPr>
          <w:rFonts w:cs="Arial" w:hint="cs"/>
          <w:b/>
          <w:bCs/>
          <w:sz w:val="24"/>
          <w:szCs w:val="24"/>
          <w:rtl/>
        </w:rPr>
        <w:t>ליה.</w:t>
      </w:r>
    </w:p>
    <w:p w14:paraId="3E26CE72" w14:textId="01EF515C" w:rsidR="00A673D2" w:rsidRDefault="00A673D2" w:rsidP="00A673D2">
      <w:pPr>
        <w:bidi/>
        <w:rPr>
          <w:rFonts w:cs="Arial"/>
          <w:sz w:val="24"/>
          <w:szCs w:val="24"/>
          <w:rtl/>
        </w:rPr>
      </w:pPr>
      <w:r w:rsidRPr="0041112D">
        <w:rPr>
          <w:rFonts w:cs="Arial" w:hint="cs"/>
          <w:b/>
          <w:bCs/>
          <w:sz w:val="24"/>
          <w:szCs w:val="24"/>
          <w:rtl/>
        </w:rPr>
        <w:t>איתמר. אמר</w:t>
      </w:r>
      <w:r w:rsidRPr="00C47CB0">
        <w:rPr>
          <w:rFonts w:cs="Arial"/>
          <w:sz w:val="24"/>
          <w:szCs w:val="24"/>
          <w:rtl/>
        </w:rPr>
        <w:t xml:space="preserve"> רבי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41112D">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בזדון</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ובשגגת</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שאלו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בשגגת</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ובזדון</w:t>
      </w:r>
      <w:r w:rsidRPr="00C47CB0">
        <w:rPr>
          <w:rFonts w:cs="Arial"/>
          <w:sz w:val="24"/>
          <w:szCs w:val="24"/>
          <w:rtl/>
        </w:rPr>
        <w:t xml:space="preserve"> </w:t>
      </w:r>
      <w:r w:rsidRPr="00C47CB0">
        <w:rPr>
          <w:rFonts w:cs="Arial" w:hint="eastAsia"/>
          <w:sz w:val="24"/>
          <w:szCs w:val="24"/>
          <w:rtl/>
        </w:rPr>
        <w:t>מלאכות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08761C">
        <w:rPr>
          <w:rFonts w:cs="Arial" w:hint="cs"/>
          <w:sz w:val="24"/>
          <w:szCs w:val="24"/>
          <w:rtl/>
        </w:rPr>
        <w:t>מודה</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עקיבה</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 xml:space="preserve">? </w:t>
      </w:r>
      <w:r w:rsidRPr="0041112D">
        <w:rPr>
          <w:rFonts w:cs="Arial" w:hint="cs"/>
          <w:b/>
          <w:bCs/>
          <w:sz w:val="24"/>
          <w:szCs w:val="24"/>
          <w:rtl/>
        </w:rPr>
        <w:t>אם היה מודה רבי אליעזר בשגגת</w:t>
      </w:r>
      <w:r w:rsidRPr="0041112D">
        <w:rPr>
          <w:rFonts w:cs="Arial"/>
          <w:b/>
          <w:bCs/>
          <w:sz w:val="24"/>
          <w:szCs w:val="24"/>
          <w:rtl/>
        </w:rPr>
        <w:t xml:space="preserve"> </w:t>
      </w:r>
      <w:r w:rsidRPr="0041112D">
        <w:rPr>
          <w:rFonts w:cs="Arial" w:hint="cs"/>
          <w:b/>
          <w:bCs/>
          <w:sz w:val="24"/>
          <w:szCs w:val="24"/>
          <w:rtl/>
        </w:rPr>
        <w:t>שבת</w:t>
      </w:r>
      <w:r w:rsidRPr="0041112D">
        <w:rPr>
          <w:rFonts w:cs="Arial"/>
          <w:b/>
          <w:bCs/>
          <w:sz w:val="24"/>
          <w:szCs w:val="24"/>
          <w:rtl/>
        </w:rPr>
        <w:t xml:space="preserve"> </w:t>
      </w:r>
      <w:r w:rsidRPr="0041112D">
        <w:rPr>
          <w:rFonts w:cs="Arial" w:hint="cs"/>
          <w:b/>
          <w:bCs/>
          <w:sz w:val="24"/>
          <w:szCs w:val="24"/>
          <w:rtl/>
        </w:rPr>
        <w:t>ובזדון</w:t>
      </w:r>
      <w:r w:rsidRPr="0041112D">
        <w:rPr>
          <w:rFonts w:cs="Arial"/>
          <w:b/>
          <w:bCs/>
          <w:sz w:val="24"/>
          <w:szCs w:val="24"/>
          <w:rtl/>
        </w:rPr>
        <w:t xml:space="preserve"> </w:t>
      </w:r>
      <w:r w:rsidRPr="0041112D">
        <w:rPr>
          <w:rFonts w:cs="Arial" w:hint="cs"/>
          <w:b/>
          <w:bCs/>
          <w:sz w:val="24"/>
          <w:szCs w:val="24"/>
          <w:rtl/>
        </w:rPr>
        <w:t>מלאכות שאינו חייב אלא אחת</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ויתיביניה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עקיבה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08761C">
        <w:rPr>
          <w:rFonts w:cs="Arial" w:hint="cs"/>
          <w:sz w:val="24"/>
          <w:szCs w:val="24"/>
          <w:rtl/>
        </w:rPr>
        <w:t>שגג</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41112D">
        <w:rPr>
          <w:rFonts w:cs="Arial" w:hint="cs"/>
          <w:b/>
          <w:bCs/>
          <w:sz w:val="24"/>
          <w:szCs w:val="24"/>
          <w:rtl/>
        </w:rPr>
        <w:t>והזיד</w:t>
      </w:r>
      <w:r w:rsidRPr="00C47CB0">
        <w:rPr>
          <w:rFonts w:cs="Arial"/>
          <w:sz w:val="24"/>
          <w:szCs w:val="24"/>
          <w:rtl/>
        </w:rPr>
        <w:t xml:space="preserve"> </w:t>
      </w:r>
      <w:r w:rsidRPr="00C47CB0">
        <w:rPr>
          <w:rFonts w:cs="Arial" w:hint="eastAsia"/>
          <w:sz w:val="24"/>
          <w:szCs w:val="24"/>
          <w:rtl/>
        </w:rPr>
        <w:t>במלאכות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תוצאות</w:t>
      </w:r>
      <w:r w:rsidRPr="00C47CB0">
        <w:rPr>
          <w:rFonts w:cs="Arial"/>
          <w:sz w:val="24"/>
          <w:szCs w:val="24"/>
          <w:rtl/>
        </w:rPr>
        <w:t xml:space="preserve"> </w:t>
      </w:r>
      <w:r w:rsidRPr="00C47CB0">
        <w:rPr>
          <w:rFonts w:cs="Arial" w:hint="eastAsia"/>
          <w:sz w:val="24"/>
          <w:szCs w:val="24"/>
          <w:rtl/>
        </w:rPr>
        <w:t>הרבה</w:t>
      </w:r>
      <w:r w:rsidRPr="00C47CB0">
        <w:rPr>
          <w:rFonts w:cs="Arial"/>
          <w:sz w:val="24"/>
          <w:szCs w:val="24"/>
          <w:rtl/>
        </w:rPr>
        <w:t xml:space="preserve"> </w:t>
      </w:r>
      <w:r w:rsidRPr="00C47CB0">
        <w:rPr>
          <w:rFonts w:cs="Arial" w:hint="eastAsia"/>
          <w:sz w:val="24"/>
          <w:szCs w:val="24"/>
          <w:rtl/>
        </w:rPr>
        <w:t>וחטאות</w:t>
      </w:r>
      <w:r w:rsidRPr="00C47CB0">
        <w:rPr>
          <w:rFonts w:cs="Arial"/>
          <w:sz w:val="24"/>
          <w:szCs w:val="24"/>
          <w:rtl/>
        </w:rPr>
        <w:t xml:space="preserve"> </w:t>
      </w:r>
      <w:r w:rsidRPr="00C47CB0">
        <w:rPr>
          <w:rFonts w:cs="Arial" w:hint="eastAsia"/>
          <w:sz w:val="24"/>
          <w:szCs w:val="24"/>
          <w:rtl/>
        </w:rPr>
        <w:t>הרבה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מודי</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08761C">
        <w:rPr>
          <w:rFonts w:cs="Arial" w:hint="cs"/>
          <w:sz w:val="24"/>
          <w:szCs w:val="24"/>
          <w:rtl/>
        </w:rPr>
        <w:t>מותיב</w:t>
      </w:r>
      <w:r w:rsidRPr="00C47CB0">
        <w:rPr>
          <w:rFonts w:cs="Arial"/>
          <w:sz w:val="24"/>
          <w:szCs w:val="24"/>
          <w:rtl/>
        </w:rPr>
        <w:t xml:space="preserve"> </w:t>
      </w:r>
      <w:r w:rsidRPr="00C47CB0">
        <w:rPr>
          <w:rFonts w:cs="Arial" w:hint="eastAsia"/>
          <w:sz w:val="24"/>
          <w:szCs w:val="24"/>
          <w:rtl/>
        </w:rPr>
        <w:t>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w:t>
      </w:r>
    </w:p>
    <w:p w14:paraId="71CAB66A" w14:textId="0F57412B" w:rsidR="00A673D2" w:rsidRDefault="00A673D2" w:rsidP="00A673D2">
      <w:pPr>
        <w:bidi/>
        <w:rPr>
          <w:rFonts w:cs="Arial"/>
          <w:sz w:val="24"/>
          <w:szCs w:val="24"/>
          <w:rtl/>
        </w:rPr>
      </w:pPr>
      <w:r w:rsidRPr="0008761C">
        <w:rPr>
          <w:rFonts w:cs="Arial"/>
          <w:sz w:val="24"/>
          <w:szCs w:val="24"/>
          <w:rtl/>
        </w:rPr>
        <w:t xml:space="preserve"> </w:t>
      </w:r>
      <w:r w:rsidRPr="0041112D">
        <w:rPr>
          <w:rFonts w:cs="Arial" w:hint="cs"/>
          <w:b/>
          <w:bCs/>
          <w:sz w:val="24"/>
          <w:szCs w:val="24"/>
          <w:rtl/>
        </w:rPr>
        <w:t>איתמר</w:t>
      </w:r>
      <w:r w:rsidRPr="0008761C">
        <w:rPr>
          <w:rFonts w:cs="Arial" w:hint="cs"/>
          <w:sz w:val="24"/>
          <w:szCs w:val="24"/>
          <w:rtl/>
        </w:rPr>
        <w:t>.</w:t>
      </w:r>
      <w:r w:rsidRPr="00C47CB0">
        <w:rPr>
          <w:rFonts w:cs="Arial" w:hint="eastAsia"/>
          <w:sz w:val="24"/>
          <w:szCs w:val="24"/>
          <w:rtl/>
        </w:rPr>
        <w:t>רבי</w:t>
      </w:r>
      <w:r w:rsidRPr="00C47CB0">
        <w:rPr>
          <w:rFonts w:cs="Arial"/>
          <w:sz w:val="24"/>
          <w:szCs w:val="24"/>
          <w:rtl/>
        </w:rPr>
        <w:t xml:space="preserve"> </w:t>
      </w:r>
      <w:r w:rsidRPr="0041112D">
        <w:rPr>
          <w:rFonts w:cs="Arial" w:hint="cs"/>
          <w:b/>
          <w:bCs/>
          <w:sz w:val="24"/>
          <w:szCs w:val="24"/>
          <w:rtl/>
        </w:rPr>
        <w:t>אבא אמ</w:t>
      </w:r>
      <w:r w:rsidRPr="0008761C">
        <w:rPr>
          <w:rFonts w:cs="Arial" w:hint="cs"/>
          <w:sz w:val="24"/>
          <w:szCs w:val="24"/>
          <w:rtl/>
        </w:rPr>
        <w:t>ר</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בשגגת</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ובזדון</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שאלו</w:t>
      </w:r>
      <w:r w:rsidRPr="0008761C">
        <w:rPr>
          <w:rFonts w:cs="Arial" w:hint="cs"/>
          <w:sz w:val="24"/>
          <w:szCs w:val="24"/>
          <w:rtl/>
        </w:rPr>
        <w:t>.</w:t>
      </w:r>
      <w:r w:rsidRPr="0008761C">
        <w:rPr>
          <w:rFonts w:cs="Arial"/>
          <w:sz w:val="24"/>
          <w:szCs w:val="24"/>
          <w:rtl/>
        </w:rPr>
        <w:t xml:space="preserve"> </w:t>
      </w:r>
      <w:r w:rsidRPr="0041112D">
        <w:rPr>
          <w:rFonts w:cs="Arial" w:hint="cs"/>
          <w:b/>
          <w:bCs/>
          <w:sz w:val="24"/>
          <w:szCs w:val="24"/>
          <w:rtl/>
        </w:rPr>
        <w:t>הא</w:t>
      </w:r>
      <w:r w:rsidRPr="0041112D">
        <w:rPr>
          <w:rFonts w:cs="Arial"/>
          <w:b/>
          <w:bCs/>
          <w:sz w:val="24"/>
          <w:szCs w:val="24"/>
          <w:rtl/>
        </w:rPr>
        <w:t xml:space="preserve"> </w:t>
      </w:r>
      <w:r w:rsidRPr="0041112D">
        <w:rPr>
          <w:rFonts w:cs="Arial" w:hint="cs"/>
          <w:b/>
          <w:bCs/>
          <w:sz w:val="24"/>
          <w:szCs w:val="24"/>
          <w:rtl/>
        </w:rPr>
        <w:t>בזדון</w:t>
      </w:r>
      <w:r w:rsidRPr="0041112D">
        <w:rPr>
          <w:rFonts w:cs="Arial"/>
          <w:b/>
          <w:bCs/>
          <w:sz w:val="24"/>
          <w:szCs w:val="24"/>
          <w:rtl/>
        </w:rPr>
        <w:t xml:space="preserve"> </w:t>
      </w:r>
      <w:r w:rsidRPr="0041112D">
        <w:rPr>
          <w:rFonts w:cs="Arial" w:hint="cs"/>
          <w:b/>
          <w:bCs/>
          <w:sz w:val="24"/>
          <w:szCs w:val="24"/>
          <w:rtl/>
        </w:rPr>
        <w:t>שבת</w:t>
      </w:r>
      <w:r w:rsidRPr="0041112D">
        <w:rPr>
          <w:rFonts w:cs="Arial"/>
          <w:b/>
          <w:bCs/>
          <w:sz w:val="24"/>
          <w:szCs w:val="24"/>
          <w:rtl/>
        </w:rPr>
        <w:t xml:space="preserve"> </w:t>
      </w:r>
      <w:r w:rsidRPr="0041112D">
        <w:rPr>
          <w:rFonts w:cs="Arial" w:hint="cs"/>
          <w:b/>
          <w:bCs/>
          <w:sz w:val="24"/>
          <w:szCs w:val="24"/>
          <w:rtl/>
        </w:rPr>
        <w:t>ובשגגת</w:t>
      </w:r>
      <w:r w:rsidRPr="0041112D">
        <w:rPr>
          <w:rFonts w:cs="Arial"/>
          <w:b/>
          <w:bCs/>
          <w:sz w:val="24"/>
          <w:szCs w:val="24"/>
          <w:rtl/>
        </w:rPr>
        <w:t xml:space="preserve"> </w:t>
      </w:r>
      <w:r w:rsidRPr="0041112D">
        <w:rPr>
          <w:rFonts w:cs="Arial" w:hint="cs"/>
          <w:b/>
          <w:bCs/>
          <w:sz w:val="24"/>
          <w:szCs w:val="24"/>
          <w:rtl/>
        </w:rPr>
        <w:t>מלאכות</w:t>
      </w:r>
      <w:r w:rsidRPr="0041112D">
        <w:rPr>
          <w:rFonts w:cs="Arial"/>
          <w:b/>
          <w:bCs/>
          <w:sz w:val="24"/>
          <w:szCs w:val="24"/>
          <w:rtl/>
        </w:rPr>
        <w:t xml:space="preserve"> </w:t>
      </w:r>
      <w:r w:rsidRPr="0041112D">
        <w:rPr>
          <w:rFonts w:cs="Arial" w:hint="cs"/>
          <w:b/>
          <w:bCs/>
          <w:sz w:val="24"/>
          <w:szCs w:val="24"/>
          <w:rtl/>
        </w:rPr>
        <w:t>אף</w:t>
      </w:r>
      <w:r w:rsidRPr="0041112D">
        <w:rPr>
          <w:rFonts w:cs="Arial"/>
          <w:b/>
          <w:bCs/>
          <w:sz w:val="24"/>
          <w:szCs w:val="24"/>
          <w:rtl/>
        </w:rPr>
        <w:t xml:space="preserve"> </w:t>
      </w:r>
      <w:r w:rsidRPr="0041112D">
        <w:rPr>
          <w:rFonts w:cs="Arial" w:hint="cs"/>
          <w:b/>
          <w:bCs/>
          <w:sz w:val="24"/>
          <w:szCs w:val="24"/>
          <w:rtl/>
        </w:rPr>
        <w:t>רבי</w:t>
      </w:r>
      <w:r w:rsidRPr="0041112D">
        <w:rPr>
          <w:rFonts w:cs="Arial"/>
          <w:b/>
          <w:bCs/>
          <w:sz w:val="24"/>
          <w:szCs w:val="24"/>
          <w:rtl/>
        </w:rPr>
        <w:t xml:space="preserve"> </w:t>
      </w:r>
      <w:r w:rsidRPr="0041112D">
        <w:rPr>
          <w:rFonts w:cs="Arial" w:hint="cs"/>
          <w:b/>
          <w:bCs/>
          <w:sz w:val="24"/>
          <w:szCs w:val="24"/>
          <w:rtl/>
        </w:rPr>
        <w:t>אליעזר</w:t>
      </w:r>
      <w:r w:rsidRPr="0041112D">
        <w:rPr>
          <w:rFonts w:cs="Arial"/>
          <w:b/>
          <w:bCs/>
          <w:sz w:val="24"/>
          <w:szCs w:val="24"/>
          <w:rtl/>
        </w:rPr>
        <w:t xml:space="preserve"> </w:t>
      </w:r>
      <w:r w:rsidRPr="0041112D">
        <w:rPr>
          <w:rFonts w:cs="Arial" w:hint="cs"/>
          <w:b/>
          <w:bCs/>
          <w:sz w:val="24"/>
          <w:szCs w:val="24"/>
          <w:rtl/>
        </w:rPr>
        <w:t>מודה לרבי</w:t>
      </w:r>
      <w:r w:rsidRPr="0041112D">
        <w:rPr>
          <w:rFonts w:cs="Arial"/>
          <w:b/>
          <w:bCs/>
          <w:sz w:val="24"/>
          <w:szCs w:val="24"/>
          <w:rtl/>
        </w:rPr>
        <w:t xml:space="preserve"> </w:t>
      </w:r>
      <w:r w:rsidRPr="0041112D">
        <w:rPr>
          <w:rFonts w:cs="Arial" w:hint="cs"/>
          <w:b/>
          <w:bCs/>
          <w:sz w:val="24"/>
          <w:szCs w:val="24"/>
          <w:rtl/>
        </w:rPr>
        <w:t>עקיבה</w:t>
      </w:r>
      <w:r w:rsidRPr="0041112D">
        <w:rPr>
          <w:rFonts w:cs="Arial"/>
          <w:b/>
          <w:bCs/>
          <w:sz w:val="24"/>
          <w:szCs w:val="24"/>
          <w:rtl/>
        </w:rPr>
        <w:t xml:space="preserve"> </w:t>
      </w:r>
      <w:r w:rsidRPr="0041112D">
        <w:rPr>
          <w:rFonts w:cs="Arial" w:hint="cs"/>
          <w:b/>
          <w:bCs/>
          <w:sz w:val="24"/>
          <w:szCs w:val="24"/>
          <w:rtl/>
        </w:rPr>
        <w:t>שאינו</w:t>
      </w:r>
      <w:r w:rsidRPr="0041112D">
        <w:rPr>
          <w:rFonts w:cs="Arial"/>
          <w:b/>
          <w:bCs/>
          <w:sz w:val="24"/>
          <w:szCs w:val="24"/>
          <w:rtl/>
        </w:rPr>
        <w:t xml:space="preserve"> </w:t>
      </w:r>
      <w:r w:rsidRPr="0041112D">
        <w:rPr>
          <w:rFonts w:cs="Arial" w:hint="cs"/>
          <w:b/>
          <w:bCs/>
          <w:sz w:val="24"/>
          <w:szCs w:val="24"/>
          <w:rtl/>
        </w:rPr>
        <w:t>חייב</w:t>
      </w:r>
      <w:r w:rsidRPr="0041112D">
        <w:rPr>
          <w:rFonts w:cs="Arial"/>
          <w:b/>
          <w:bCs/>
          <w:sz w:val="24"/>
          <w:szCs w:val="24"/>
          <w:rtl/>
        </w:rPr>
        <w:t xml:space="preserve"> </w:t>
      </w:r>
      <w:r w:rsidRPr="0041112D">
        <w:rPr>
          <w:rFonts w:cs="Arial" w:hint="cs"/>
          <w:b/>
          <w:bCs/>
          <w:sz w:val="24"/>
          <w:szCs w:val="24"/>
          <w:rtl/>
        </w:rPr>
        <w:t>אלא</w:t>
      </w:r>
      <w:r w:rsidRPr="0041112D">
        <w:rPr>
          <w:rFonts w:cs="Arial"/>
          <w:b/>
          <w:bCs/>
          <w:sz w:val="24"/>
          <w:szCs w:val="24"/>
          <w:rtl/>
        </w:rPr>
        <w:t xml:space="preserve"> </w:t>
      </w:r>
      <w:r w:rsidRPr="0041112D">
        <w:rPr>
          <w:rFonts w:cs="Arial" w:hint="cs"/>
          <w:b/>
          <w:bCs/>
          <w:sz w:val="24"/>
          <w:szCs w:val="24"/>
          <w:rtl/>
        </w:rPr>
        <w:t>אחת?</w:t>
      </w:r>
      <w:r w:rsidRPr="0041112D">
        <w:rPr>
          <w:rFonts w:cs="Arial"/>
          <w:b/>
          <w:bCs/>
          <w:sz w:val="24"/>
          <w:szCs w:val="24"/>
          <w:rtl/>
        </w:rPr>
        <w:t>. [</w:t>
      </w:r>
      <w:r w:rsidRPr="0041112D">
        <w:rPr>
          <w:rFonts w:cs="Arial" w:hint="cs"/>
          <w:b/>
          <w:bCs/>
          <w:sz w:val="24"/>
          <w:szCs w:val="24"/>
          <w:rtl/>
        </w:rPr>
        <w:t>דף</w:t>
      </w:r>
      <w:r w:rsidRPr="0041112D">
        <w:rPr>
          <w:rFonts w:cs="Arial"/>
          <w:b/>
          <w:bCs/>
          <w:sz w:val="24"/>
          <w:szCs w:val="24"/>
          <w:rtl/>
        </w:rPr>
        <w:t xml:space="preserve"> </w:t>
      </w:r>
      <w:r w:rsidRPr="0041112D">
        <w:rPr>
          <w:rFonts w:cs="Arial" w:hint="cs"/>
          <w:b/>
          <w:bCs/>
          <w:sz w:val="24"/>
          <w:szCs w:val="24"/>
          <w:rtl/>
        </w:rPr>
        <w:t>מב</w:t>
      </w:r>
      <w:r w:rsidRPr="0041112D">
        <w:rPr>
          <w:rFonts w:cs="Arial"/>
          <w:b/>
          <w:bCs/>
          <w:sz w:val="24"/>
          <w:szCs w:val="24"/>
          <w:rtl/>
        </w:rPr>
        <w:t xml:space="preserve"> </w:t>
      </w:r>
      <w:r w:rsidRPr="0041112D">
        <w:rPr>
          <w:rFonts w:cs="Arial" w:hint="cs"/>
          <w:b/>
          <w:bCs/>
          <w:sz w:val="24"/>
          <w:szCs w:val="24"/>
          <w:rtl/>
        </w:rPr>
        <w:t>עמוד</w:t>
      </w:r>
      <w:r w:rsidRPr="0041112D">
        <w:rPr>
          <w:rFonts w:cs="Arial"/>
          <w:b/>
          <w:bCs/>
          <w:sz w:val="24"/>
          <w:szCs w:val="24"/>
          <w:rtl/>
        </w:rPr>
        <w:t xml:space="preserve"> </w:t>
      </w:r>
      <w:r w:rsidRPr="0041112D">
        <w:rPr>
          <w:rFonts w:cs="Arial" w:hint="cs"/>
          <w:b/>
          <w:bCs/>
          <w:sz w:val="24"/>
          <w:szCs w:val="24"/>
          <w:rtl/>
        </w:rPr>
        <w:t>ב</w:t>
      </w:r>
      <w:r w:rsidRPr="0041112D">
        <w:rPr>
          <w:rFonts w:cs="Arial"/>
          <w:b/>
          <w:bCs/>
          <w:sz w:val="24"/>
          <w:szCs w:val="24"/>
          <w:rtl/>
        </w:rPr>
        <w:t xml:space="preserve">] </w:t>
      </w:r>
      <w:r w:rsidRPr="0041112D">
        <w:rPr>
          <w:rFonts w:cs="Arial" w:hint="cs"/>
          <w:b/>
          <w:bCs/>
          <w:sz w:val="24"/>
          <w:szCs w:val="24"/>
          <w:rtl/>
        </w:rPr>
        <w:t>אם היה מודה רבי אליעזר</w:t>
      </w:r>
      <w:r w:rsidRPr="00C47CB0">
        <w:rPr>
          <w:rFonts w:cs="Arial"/>
          <w:sz w:val="24"/>
          <w:szCs w:val="24"/>
          <w:rtl/>
        </w:rPr>
        <w:t xml:space="preserve"> בזדון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ובשגגת</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08761C">
        <w:rPr>
          <w:rFonts w:cs="Arial" w:hint="cs"/>
          <w:sz w:val="24"/>
          <w:szCs w:val="24"/>
          <w:rtl/>
        </w:rPr>
        <w:t>שאינו</w:t>
      </w:r>
      <w:r w:rsidRPr="00C47CB0">
        <w:rPr>
          <w:rFonts w:cs="Arial"/>
          <w:sz w:val="24"/>
          <w:szCs w:val="24"/>
          <w:rtl/>
        </w:rPr>
        <w:t xml:space="preserve"> חייב </w:t>
      </w:r>
      <w:r w:rsidRPr="0008761C">
        <w:rPr>
          <w:rFonts w:cs="Arial" w:hint="cs"/>
          <w:sz w:val="24"/>
          <w:szCs w:val="24"/>
          <w:rtl/>
        </w:rPr>
        <w:t>אלא</w:t>
      </w:r>
      <w:r w:rsidRPr="00C47CB0">
        <w:rPr>
          <w:rFonts w:cs="Arial"/>
          <w:sz w:val="24"/>
          <w:szCs w:val="24"/>
          <w:rtl/>
        </w:rPr>
        <w:t xml:space="preserve"> 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ויתיביניה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08761C">
        <w:rPr>
          <w:rFonts w:cs="Arial" w:hint="cs"/>
          <w:sz w:val="24"/>
          <w:szCs w:val="24"/>
          <w:rtl/>
        </w:rPr>
        <w:t>עקיבה,</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41112D">
        <w:rPr>
          <w:rFonts w:cs="Arial" w:hint="cs"/>
          <w:b/>
          <w:bCs/>
          <w:sz w:val="24"/>
          <w:szCs w:val="24"/>
          <w:rtl/>
        </w:rPr>
        <w:t>בזדון</w:t>
      </w:r>
      <w:r w:rsidRPr="0041112D">
        <w:rPr>
          <w:rFonts w:cs="Arial"/>
          <w:b/>
          <w:bCs/>
          <w:sz w:val="24"/>
          <w:szCs w:val="24"/>
          <w:rtl/>
        </w:rPr>
        <w:t xml:space="preserve"> </w:t>
      </w:r>
      <w:r w:rsidRPr="0041112D">
        <w:rPr>
          <w:rFonts w:cs="Arial" w:hint="cs"/>
          <w:b/>
          <w:bCs/>
          <w:sz w:val="24"/>
          <w:szCs w:val="24"/>
          <w:rtl/>
        </w:rPr>
        <w:t>שבת</w:t>
      </w:r>
      <w:r w:rsidRPr="0041112D">
        <w:rPr>
          <w:rFonts w:cs="Arial"/>
          <w:b/>
          <w:bCs/>
          <w:sz w:val="24"/>
          <w:szCs w:val="24"/>
          <w:rtl/>
        </w:rPr>
        <w:t xml:space="preserve"> </w:t>
      </w:r>
      <w:r w:rsidRPr="0041112D">
        <w:rPr>
          <w:rFonts w:cs="Arial" w:hint="cs"/>
          <w:b/>
          <w:bCs/>
          <w:sz w:val="24"/>
          <w:szCs w:val="24"/>
          <w:rtl/>
        </w:rPr>
        <w:t>ובשגגת</w:t>
      </w:r>
      <w:r w:rsidRPr="0041112D">
        <w:rPr>
          <w:rFonts w:cs="Arial"/>
          <w:b/>
          <w:bCs/>
          <w:sz w:val="24"/>
          <w:szCs w:val="24"/>
          <w:rtl/>
        </w:rPr>
        <w:t xml:space="preserve"> </w:t>
      </w:r>
      <w:r w:rsidRPr="0041112D">
        <w:rPr>
          <w:rFonts w:cs="Arial" w:hint="cs"/>
          <w:b/>
          <w:bCs/>
          <w:sz w:val="24"/>
          <w:szCs w:val="24"/>
          <w:rtl/>
        </w:rPr>
        <w:t>מלאכות,</w:t>
      </w:r>
      <w:r w:rsidRPr="0041112D">
        <w:rPr>
          <w:rFonts w:cs="Arial"/>
          <w:b/>
          <w:bCs/>
          <w:sz w:val="24"/>
          <w:szCs w:val="24"/>
          <w:rtl/>
        </w:rPr>
        <w:t xml:space="preserve"> </w:t>
      </w:r>
      <w:r w:rsidRPr="0041112D">
        <w:rPr>
          <w:rFonts w:cs="Arial" w:hint="cs"/>
          <w:b/>
          <w:bCs/>
          <w:sz w:val="24"/>
          <w:szCs w:val="24"/>
          <w:rtl/>
        </w:rPr>
        <w:t>הרי</w:t>
      </w:r>
      <w:r w:rsidRPr="0041112D">
        <w:rPr>
          <w:rFonts w:cs="Arial"/>
          <w:b/>
          <w:bCs/>
          <w:sz w:val="24"/>
          <w:szCs w:val="24"/>
          <w:rtl/>
        </w:rPr>
        <w:t xml:space="preserve"> </w:t>
      </w:r>
      <w:r w:rsidRPr="0041112D">
        <w:rPr>
          <w:rFonts w:cs="Arial" w:hint="cs"/>
          <w:b/>
          <w:bCs/>
          <w:sz w:val="24"/>
          <w:szCs w:val="24"/>
          <w:rtl/>
        </w:rPr>
        <w:t>יש</w:t>
      </w:r>
      <w:r w:rsidRPr="0008761C">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תוצאות</w:t>
      </w:r>
      <w:r w:rsidRPr="00C47CB0">
        <w:rPr>
          <w:rFonts w:cs="Arial"/>
          <w:sz w:val="24"/>
          <w:szCs w:val="24"/>
          <w:rtl/>
        </w:rPr>
        <w:t xml:space="preserve"> </w:t>
      </w:r>
      <w:r w:rsidRPr="00C47CB0">
        <w:rPr>
          <w:rFonts w:cs="Arial" w:hint="eastAsia"/>
          <w:sz w:val="24"/>
          <w:szCs w:val="24"/>
          <w:rtl/>
        </w:rPr>
        <w:t>הרבה</w:t>
      </w:r>
      <w:r w:rsidRPr="00C47CB0">
        <w:rPr>
          <w:rFonts w:cs="Arial"/>
          <w:sz w:val="24"/>
          <w:szCs w:val="24"/>
          <w:rtl/>
        </w:rPr>
        <w:t xml:space="preserve"> </w:t>
      </w:r>
      <w:r w:rsidRPr="00C47CB0">
        <w:rPr>
          <w:rFonts w:cs="Arial" w:hint="eastAsia"/>
          <w:sz w:val="24"/>
          <w:szCs w:val="24"/>
          <w:rtl/>
        </w:rPr>
        <w:t>וחטאות</w:t>
      </w:r>
      <w:r w:rsidRPr="00C47CB0">
        <w:rPr>
          <w:rFonts w:cs="Arial"/>
          <w:sz w:val="24"/>
          <w:szCs w:val="24"/>
          <w:rtl/>
        </w:rPr>
        <w:t xml:space="preserve"> </w:t>
      </w:r>
      <w:r w:rsidRPr="00C47CB0">
        <w:rPr>
          <w:rFonts w:cs="Arial" w:hint="eastAsia"/>
          <w:sz w:val="24"/>
          <w:szCs w:val="24"/>
          <w:rtl/>
        </w:rPr>
        <w:t>הרבה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מודי</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41112D">
        <w:rPr>
          <w:rFonts w:cs="Arial" w:hint="cs"/>
          <w:b/>
          <w:bCs/>
          <w:sz w:val="24"/>
          <w:szCs w:val="24"/>
          <w:rtl/>
        </w:rPr>
        <w:t>שאינו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08761C">
        <w:rPr>
          <w:rFonts w:cs="Arial" w:hint="cs"/>
          <w:sz w:val="24"/>
          <w:szCs w:val="24"/>
          <w:rtl/>
        </w:rPr>
        <w:t>אלא</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41112D">
        <w:rPr>
          <w:rFonts w:cs="Arial" w:hint="cs"/>
          <w:b/>
          <w:bCs/>
          <w:sz w:val="24"/>
          <w:szCs w:val="24"/>
          <w:rtl/>
        </w:rPr>
        <w:t>מותיב</w:t>
      </w:r>
      <w:r w:rsidRPr="0041112D">
        <w:rPr>
          <w:rFonts w:cs="Arial"/>
          <w:b/>
          <w:bCs/>
          <w:sz w:val="24"/>
          <w:szCs w:val="24"/>
          <w:rtl/>
        </w:rPr>
        <w:t xml:space="preserve"> </w:t>
      </w:r>
      <w:r w:rsidRPr="0041112D">
        <w:rPr>
          <w:rFonts w:cs="Arial" w:hint="cs"/>
          <w:b/>
          <w:bCs/>
          <w:sz w:val="24"/>
          <w:szCs w:val="24"/>
          <w:rtl/>
        </w:rPr>
        <w:t>לה,</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w:t>
      </w:r>
    </w:p>
    <w:p w14:paraId="08C4F9E5" w14:textId="556EC7B0" w:rsidR="00A673D2" w:rsidRDefault="00A673D2" w:rsidP="00A673D2">
      <w:pPr>
        <w:bidi/>
        <w:rPr>
          <w:rFonts w:cs="Arial"/>
          <w:sz w:val="24"/>
          <w:szCs w:val="24"/>
          <w:rtl/>
        </w:rPr>
      </w:pPr>
      <w:r w:rsidRPr="0041112D">
        <w:rPr>
          <w:rFonts w:cs="Arial" w:hint="cs"/>
          <w:b/>
          <w:bCs/>
          <w:sz w:val="24"/>
          <w:szCs w:val="24"/>
          <w:rtl/>
        </w:rPr>
        <w:t xml:space="preserve"> איתמר</w:t>
      </w:r>
      <w:r w:rsidRPr="00C47CB0">
        <w:rPr>
          <w:rFonts w:cs="Arial"/>
          <w:sz w:val="24"/>
          <w:szCs w:val="24"/>
          <w:rtl/>
        </w:rPr>
        <w:t xml:space="preserve"> רבי </w:t>
      </w:r>
      <w:r w:rsidRPr="0041112D">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בשגגת</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ובזדון</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שאלו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שגגת</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תופסו</w:t>
      </w:r>
      <w:r w:rsidRPr="0008761C">
        <w:rPr>
          <w:rFonts w:cs="Arial" w:hint="cs"/>
          <w:sz w:val="24"/>
          <w:szCs w:val="24"/>
          <w:rtl/>
        </w:rPr>
        <w:t xml:space="preserve">? </w:t>
      </w:r>
      <w:r w:rsidRPr="0041112D">
        <w:rPr>
          <w:rFonts w:cs="Arial" w:hint="cs"/>
          <w:b/>
          <w:bCs/>
          <w:sz w:val="24"/>
          <w:szCs w:val="24"/>
          <w:rtl/>
        </w:rPr>
        <w:t>שהרי הזיד במלאכות. ואן כאן אלא שגגה אחת</w:t>
      </w:r>
      <w:r w:rsidRPr="0041112D">
        <w:rPr>
          <w:rFonts w:cs="Arial"/>
          <w:b/>
          <w:bCs/>
          <w:sz w:val="24"/>
          <w:szCs w:val="24"/>
          <w:rtl/>
        </w:rPr>
        <w:t>.</w:t>
      </w:r>
      <w:r w:rsidRPr="0041112D">
        <w:rPr>
          <w:rFonts w:cs="Arial" w:hint="cs"/>
          <w:b/>
          <w:bCs/>
          <w:sz w:val="24"/>
          <w:szCs w:val="24"/>
          <w:rtl/>
        </w:rPr>
        <w:t xml:space="preserve"> ולמה לר"א חייב על כל שבת ושבת?</w:t>
      </w:r>
      <w:r w:rsidRPr="0041112D">
        <w:rPr>
          <w:rFonts w:cs="Arial"/>
          <w:b/>
          <w:bCs/>
          <w:sz w:val="24"/>
          <w:szCs w:val="24"/>
          <w:rtl/>
        </w:rPr>
        <w:t xml:space="preserve"> </w:t>
      </w:r>
      <w:r w:rsidRPr="0041112D">
        <w:rPr>
          <w:rFonts w:cs="Arial" w:hint="cs"/>
          <w:b/>
          <w:bCs/>
          <w:sz w:val="24"/>
          <w:szCs w:val="24"/>
          <w:rtl/>
        </w:rPr>
        <w:t>אמר</w:t>
      </w:r>
      <w:r w:rsidRPr="00C47CB0">
        <w:rPr>
          <w:rFonts w:cs="Arial"/>
          <w:sz w:val="24"/>
          <w:szCs w:val="24"/>
          <w:rtl/>
        </w:rPr>
        <w:t xml:space="preserve"> רבי </w:t>
      </w:r>
      <w:r w:rsidRPr="00C47CB0">
        <w:rPr>
          <w:rFonts w:cs="Arial" w:hint="eastAsia"/>
          <w:sz w:val="24"/>
          <w:szCs w:val="24"/>
          <w:rtl/>
        </w:rPr>
        <w:t>חזקיה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41112D">
        <w:rPr>
          <w:rFonts w:cs="Arial" w:hint="cs"/>
          <w:b/>
          <w:bCs/>
          <w:sz w:val="24"/>
          <w:szCs w:val="24"/>
          <w:rtl/>
        </w:rPr>
        <w:t>אבא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שתים</w:t>
      </w:r>
      <w:r w:rsidRPr="00C47CB0">
        <w:rPr>
          <w:rFonts w:cs="Arial"/>
          <w:sz w:val="24"/>
          <w:szCs w:val="24"/>
          <w:rtl/>
        </w:rPr>
        <w:t xml:space="preserve"> </w:t>
      </w:r>
      <w:r w:rsidRPr="00C47CB0">
        <w:rPr>
          <w:rFonts w:cs="Arial" w:hint="eastAsia"/>
          <w:sz w:val="24"/>
          <w:szCs w:val="24"/>
          <w:rtl/>
        </w:rPr>
        <w:t>שאלו</w:t>
      </w:r>
      <w:r w:rsidRPr="0008761C">
        <w:rPr>
          <w:rFonts w:cs="Arial" w:hint="cs"/>
          <w:sz w:val="24"/>
          <w:szCs w:val="24"/>
          <w:rtl/>
        </w:rPr>
        <w:t>.</w:t>
      </w:r>
      <w:r w:rsidRPr="00C47CB0">
        <w:rPr>
          <w:rFonts w:cs="Arial"/>
          <w:sz w:val="24"/>
          <w:szCs w:val="24"/>
          <w:rtl/>
        </w:rPr>
        <w:t xml:space="preserve"> מזיד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ושוגג</w:t>
      </w:r>
      <w:r w:rsidRPr="00C47CB0">
        <w:rPr>
          <w:rFonts w:cs="Arial"/>
          <w:sz w:val="24"/>
          <w:szCs w:val="24"/>
          <w:rtl/>
        </w:rPr>
        <w:t xml:space="preserve"> </w:t>
      </w:r>
      <w:r w:rsidRPr="00C47CB0">
        <w:rPr>
          <w:rFonts w:cs="Arial" w:hint="eastAsia"/>
          <w:sz w:val="24"/>
          <w:szCs w:val="24"/>
          <w:rtl/>
        </w:rPr>
        <w:t>במלאכות</w:t>
      </w:r>
      <w:r w:rsidRPr="00C47CB0">
        <w:rPr>
          <w:rFonts w:cs="Arial"/>
          <w:sz w:val="24"/>
          <w:szCs w:val="24"/>
          <w:rtl/>
        </w:rPr>
        <w:t xml:space="preserve"> </w:t>
      </w:r>
      <w:r w:rsidRPr="0041112D">
        <w:rPr>
          <w:rFonts w:cs="Arial" w:hint="cs"/>
          <w:b/>
          <w:bCs/>
          <w:sz w:val="24"/>
          <w:szCs w:val="24"/>
          <w:rtl/>
        </w:rPr>
        <w:t>מהו</w:t>
      </w:r>
      <w:r w:rsidRPr="0008761C">
        <w:rPr>
          <w:rFonts w:cs="Arial" w:hint="cs"/>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שוגג</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ומזיד</w:t>
      </w:r>
      <w:r w:rsidRPr="00C47CB0">
        <w:rPr>
          <w:rFonts w:cs="Arial"/>
          <w:sz w:val="24"/>
          <w:szCs w:val="24"/>
          <w:rtl/>
        </w:rPr>
        <w:t xml:space="preserve"> </w:t>
      </w:r>
      <w:r w:rsidRPr="00C47CB0">
        <w:rPr>
          <w:rFonts w:cs="Arial" w:hint="eastAsia"/>
          <w:sz w:val="24"/>
          <w:szCs w:val="24"/>
          <w:rtl/>
        </w:rPr>
        <w:t>במלאכות</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התולדות</w:t>
      </w:r>
      <w:r w:rsidRPr="00C47CB0">
        <w:rPr>
          <w:rFonts w:cs="Arial"/>
          <w:sz w:val="24"/>
          <w:szCs w:val="24"/>
          <w:rtl/>
        </w:rPr>
        <w:t xml:space="preserve"> </w:t>
      </w:r>
      <w:r w:rsidRPr="00C47CB0">
        <w:rPr>
          <w:rFonts w:cs="Arial" w:hint="eastAsia"/>
          <w:sz w:val="24"/>
          <w:szCs w:val="24"/>
          <w:rtl/>
        </w:rPr>
        <w:t>כעיקר</w:t>
      </w:r>
      <w:r w:rsidRPr="0008761C">
        <w:rPr>
          <w:rFonts w:cs="Arial" w:hint="cs"/>
          <w:sz w:val="24"/>
          <w:szCs w:val="24"/>
          <w:rtl/>
        </w:rPr>
        <w:t>?</w:t>
      </w:r>
      <w:r w:rsidRPr="0008761C">
        <w:rPr>
          <w:rFonts w:cs="Arial"/>
          <w:sz w:val="24"/>
          <w:szCs w:val="24"/>
          <w:rtl/>
        </w:rPr>
        <w:t>.</w:t>
      </w:r>
    </w:p>
    <w:p w14:paraId="07B38390" w14:textId="1FF6A147" w:rsidR="00A673D2" w:rsidRDefault="00A673D2" w:rsidP="00A673D2">
      <w:pPr>
        <w:bidi/>
        <w:rPr>
          <w:rFonts w:cs="Arial"/>
          <w:sz w:val="24"/>
          <w:szCs w:val="24"/>
          <w:rtl/>
        </w:rPr>
      </w:pP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דסיי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ותניי</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 xml:space="preserve">, </w:t>
      </w:r>
      <w:r w:rsidRPr="0041112D">
        <w:rPr>
          <w:rFonts w:cs="Arial" w:hint="cs"/>
          <w:b/>
          <w:bCs/>
          <w:sz w:val="24"/>
          <w:szCs w:val="24"/>
          <w:rtl/>
        </w:rPr>
        <w:t>שני שאלות שאל ר"ע את ר"א. והכי שאלו</w:t>
      </w:r>
      <w:r w:rsidRPr="0008761C">
        <w:rPr>
          <w:rFonts w:cs="Arial" w:hint="cs"/>
          <w:sz w:val="24"/>
          <w:szCs w:val="24"/>
          <w:rtl/>
        </w:rPr>
        <w:t>.</w:t>
      </w:r>
      <w:r w:rsidRPr="00C47CB0">
        <w:rPr>
          <w:rFonts w:cs="Arial"/>
          <w:sz w:val="24"/>
          <w:szCs w:val="24"/>
          <w:rtl/>
        </w:rPr>
        <w:t xml:space="preserve"> העושה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הרבה</w:t>
      </w:r>
      <w:r w:rsidRPr="00C47CB0">
        <w:rPr>
          <w:rFonts w:cs="Arial"/>
          <w:sz w:val="24"/>
          <w:szCs w:val="24"/>
          <w:rtl/>
        </w:rPr>
        <w:t xml:space="preserve"> </w:t>
      </w:r>
      <w:r w:rsidRPr="00C47CB0">
        <w:rPr>
          <w:rFonts w:cs="Arial" w:hint="eastAsia"/>
          <w:sz w:val="24"/>
          <w:szCs w:val="24"/>
          <w:rtl/>
        </w:rPr>
        <w:t>בשבתות</w:t>
      </w:r>
      <w:r w:rsidRPr="00C47CB0">
        <w:rPr>
          <w:rFonts w:cs="Arial"/>
          <w:sz w:val="24"/>
          <w:szCs w:val="24"/>
          <w:rtl/>
        </w:rPr>
        <w:t xml:space="preserve"> </w:t>
      </w:r>
      <w:r w:rsidRPr="00C47CB0">
        <w:rPr>
          <w:rFonts w:cs="Arial" w:hint="eastAsia"/>
          <w:sz w:val="24"/>
          <w:szCs w:val="24"/>
          <w:rtl/>
        </w:rPr>
        <w:t>הרבה</w:t>
      </w:r>
      <w:r w:rsidRPr="00C47CB0">
        <w:rPr>
          <w:rFonts w:cs="Arial"/>
          <w:sz w:val="24"/>
          <w:szCs w:val="24"/>
          <w:rtl/>
        </w:rPr>
        <w:t xml:space="preserve"> </w:t>
      </w:r>
      <w:r w:rsidRPr="00C47CB0">
        <w:rPr>
          <w:rFonts w:cs="Arial" w:hint="eastAsia"/>
          <w:sz w:val="24"/>
          <w:szCs w:val="24"/>
          <w:rtl/>
        </w:rPr>
        <w:t>מעין</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בהעלם</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מהו</w:t>
      </w:r>
      <w:r w:rsidRPr="0008761C">
        <w:rPr>
          <w:rFonts w:cs="Arial" w:hint="cs"/>
          <w:sz w:val="24"/>
          <w:szCs w:val="24"/>
          <w:rtl/>
        </w:rPr>
        <w:t>?</w:t>
      </w:r>
      <w:r w:rsidRPr="00C47CB0">
        <w:rPr>
          <w:rFonts w:cs="Arial"/>
          <w:sz w:val="24"/>
          <w:szCs w:val="24"/>
          <w:rtl/>
        </w:rPr>
        <w:t xml:space="preserve"> חייב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כולם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הרבה</w:t>
      </w:r>
      <w:r w:rsidRPr="00C47CB0">
        <w:rPr>
          <w:rFonts w:cs="Arial"/>
          <w:sz w:val="24"/>
          <w:szCs w:val="24"/>
          <w:rtl/>
        </w:rPr>
        <w:t xml:space="preserve"> </w:t>
      </w:r>
      <w:r w:rsidRPr="00C47CB0">
        <w:rPr>
          <w:rFonts w:cs="Arial" w:hint="eastAsia"/>
          <w:sz w:val="24"/>
          <w:szCs w:val="24"/>
          <w:rtl/>
        </w:rPr>
        <w:t>מעין</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מזיד</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ושוגג</w:t>
      </w:r>
      <w:r w:rsidRPr="00C47CB0">
        <w:rPr>
          <w:rFonts w:cs="Arial"/>
          <w:sz w:val="24"/>
          <w:szCs w:val="24"/>
          <w:rtl/>
        </w:rPr>
        <w:t xml:space="preserve"> </w:t>
      </w:r>
      <w:r w:rsidRPr="00C47CB0">
        <w:rPr>
          <w:rFonts w:cs="Arial" w:hint="eastAsia"/>
          <w:sz w:val="24"/>
          <w:szCs w:val="24"/>
          <w:rtl/>
        </w:rPr>
        <w:t>במלאכות</w:t>
      </w:r>
      <w:r w:rsidRPr="00C47CB0">
        <w:rPr>
          <w:rFonts w:cs="Arial"/>
          <w:sz w:val="24"/>
          <w:szCs w:val="24"/>
          <w:rtl/>
        </w:rPr>
        <w:t xml:space="preserve">. </w:t>
      </w:r>
      <w:r w:rsidRPr="00C47CB0">
        <w:rPr>
          <w:rFonts w:cs="Arial" w:hint="eastAsia"/>
          <w:sz w:val="24"/>
          <w:szCs w:val="24"/>
          <w:rtl/>
        </w:rPr>
        <w:t>שבתות</w:t>
      </w:r>
      <w:r w:rsidRPr="00C47CB0">
        <w:rPr>
          <w:rFonts w:cs="Arial"/>
          <w:sz w:val="24"/>
          <w:szCs w:val="24"/>
          <w:rtl/>
        </w:rPr>
        <w:t xml:space="preserve"> </w:t>
      </w:r>
      <w:r w:rsidRPr="00C47CB0">
        <w:rPr>
          <w:rFonts w:cs="Arial" w:hint="eastAsia"/>
          <w:sz w:val="24"/>
          <w:szCs w:val="24"/>
          <w:rtl/>
        </w:rPr>
        <w:t>הרבה</w:t>
      </w:r>
      <w:r w:rsidRPr="00C47CB0">
        <w:rPr>
          <w:rFonts w:cs="Arial"/>
          <w:sz w:val="24"/>
          <w:szCs w:val="24"/>
          <w:rtl/>
        </w:rPr>
        <w:t xml:space="preserve"> </w:t>
      </w:r>
      <w:r w:rsidRPr="00C47CB0">
        <w:rPr>
          <w:rFonts w:cs="Arial" w:hint="eastAsia"/>
          <w:sz w:val="24"/>
          <w:szCs w:val="24"/>
          <w:rtl/>
        </w:rPr>
        <w:t>מעין</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שוגג</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ומזיד</w:t>
      </w:r>
      <w:r w:rsidRPr="00C47CB0">
        <w:rPr>
          <w:rFonts w:cs="Arial"/>
          <w:sz w:val="24"/>
          <w:szCs w:val="24"/>
          <w:rtl/>
        </w:rPr>
        <w:t xml:space="preserve"> </w:t>
      </w:r>
      <w:r w:rsidRPr="00C47CB0">
        <w:rPr>
          <w:rFonts w:cs="Arial" w:hint="eastAsia"/>
          <w:sz w:val="24"/>
          <w:szCs w:val="24"/>
          <w:rtl/>
        </w:rPr>
        <w:t>במלאכות</w:t>
      </w:r>
      <w:r w:rsidRPr="00C47CB0">
        <w:rPr>
          <w:rFonts w:cs="Arial"/>
          <w:sz w:val="24"/>
          <w:szCs w:val="24"/>
          <w:rtl/>
        </w:rPr>
        <w:t xml:space="preserve">. </w:t>
      </w:r>
      <w:r w:rsidRPr="0041112D">
        <w:rPr>
          <w:rFonts w:cs="Arial" w:hint="cs"/>
          <w:b/>
          <w:bCs/>
          <w:sz w:val="24"/>
          <w:szCs w:val="24"/>
          <w:rtl/>
        </w:rPr>
        <w:t>ובשניהם ענה ר"א שחייב על כל אחת ואחת</w:t>
      </w:r>
    </w:p>
    <w:p w14:paraId="0CCAD5BA" w14:textId="5395EFFE" w:rsidR="00A673D2" w:rsidRPr="0041112D" w:rsidRDefault="00A673D2" w:rsidP="00A673D2">
      <w:pPr>
        <w:bidi/>
        <w:rPr>
          <w:rFonts w:cs="Arial"/>
          <w:b/>
          <w:bCs/>
          <w:sz w:val="24"/>
          <w:szCs w:val="24"/>
          <w:rtl/>
        </w:rPr>
      </w:pPr>
      <w:r w:rsidRPr="0008761C">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C47CB0">
        <w:rPr>
          <w:rFonts w:cs="Arial"/>
          <w:sz w:val="24"/>
          <w:szCs w:val="24"/>
          <w:rtl/>
        </w:rPr>
        <w:t xml:space="preserve"> </w:t>
      </w:r>
      <w:r w:rsidRPr="00C47CB0">
        <w:rPr>
          <w:rFonts w:cs="Arial" w:hint="eastAsia"/>
          <w:sz w:val="24"/>
          <w:szCs w:val="24"/>
          <w:rtl/>
        </w:rPr>
        <w:t>תריהון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בזדון</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ובשגגת</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שאלו</w:t>
      </w:r>
      <w:r w:rsidRPr="00C47CB0">
        <w:rPr>
          <w:rFonts w:cs="Arial"/>
          <w:sz w:val="24"/>
          <w:szCs w:val="24"/>
          <w:rtl/>
        </w:rPr>
        <w:t xml:space="preserve">. </w:t>
      </w:r>
      <w:r w:rsidRPr="0008761C">
        <w:rPr>
          <w:rFonts w:cs="Arial" w:hint="cs"/>
          <w:sz w:val="24"/>
          <w:szCs w:val="24"/>
          <w:rtl/>
        </w:rPr>
        <w:t>ו</w:t>
      </w:r>
      <w:r w:rsidRPr="0041112D">
        <w:rPr>
          <w:rFonts w:cs="Arial" w:hint="cs"/>
          <w:b/>
          <w:bCs/>
          <w:sz w:val="24"/>
          <w:szCs w:val="24"/>
          <w:rtl/>
        </w:rPr>
        <w:t>ר"א ענה שחייב על כל מלאכה ומלאכה ועל כל שבת ושבת. והרי הזיד בשבת</w:t>
      </w:r>
      <w:r w:rsidRPr="0041112D">
        <w:rPr>
          <w:rFonts w:cs="Arial"/>
          <w:b/>
          <w:bCs/>
          <w:sz w:val="24"/>
          <w:szCs w:val="24"/>
          <w:rtl/>
        </w:rPr>
        <w:t>.</w:t>
      </w:r>
      <w:r w:rsidRPr="0008761C">
        <w:rPr>
          <w:rFonts w:cs="Arial"/>
          <w:sz w:val="24"/>
          <w:szCs w:val="24"/>
          <w:rtl/>
        </w:rPr>
        <w:t xml:space="preserve"> </w:t>
      </w:r>
      <w:r w:rsidRPr="00C47CB0">
        <w:rPr>
          <w:rFonts w:cs="Arial" w:hint="eastAsia"/>
          <w:sz w:val="24"/>
          <w:szCs w:val="24"/>
          <w:rtl/>
        </w:rPr>
        <w:t>ויש</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מתחייב</w:t>
      </w:r>
      <w:r w:rsidRPr="00C47CB0">
        <w:rPr>
          <w:rFonts w:cs="Arial"/>
          <w:sz w:val="24"/>
          <w:szCs w:val="24"/>
          <w:rtl/>
        </w:rPr>
        <w:t xml:space="preserve"> </w:t>
      </w:r>
      <w:r w:rsidRPr="0041112D">
        <w:rPr>
          <w:rFonts w:cs="Arial" w:hint="cs"/>
          <w:b/>
          <w:bCs/>
          <w:sz w:val="24"/>
          <w:szCs w:val="24"/>
          <w:rtl/>
        </w:rPr>
        <w:t>חטאת</w:t>
      </w:r>
      <w:r w:rsidRPr="0008761C">
        <w:rPr>
          <w:rFonts w:cs="Arial" w:hint="cs"/>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הזדון</w:t>
      </w:r>
      <w:r w:rsidRPr="0041112D">
        <w:rPr>
          <w:rFonts w:cs="Arial" w:hint="cs"/>
          <w:b/>
          <w:bCs/>
          <w:sz w:val="24"/>
          <w:szCs w:val="24"/>
          <w:rtl/>
        </w:rPr>
        <w:t>? ולמה מתחייב על השבתות?</w:t>
      </w:r>
      <w:r w:rsidRPr="0041112D">
        <w:rPr>
          <w:rFonts w:cs="Arial"/>
          <w:b/>
          <w:bCs/>
          <w:sz w:val="24"/>
          <w:szCs w:val="24"/>
          <w:rtl/>
        </w:rPr>
        <w:t xml:space="preserve"> </w:t>
      </w:r>
      <w:r w:rsidRPr="0041112D">
        <w:rPr>
          <w:rFonts w:cs="Arial" w:hint="cs"/>
          <w:b/>
          <w:bCs/>
          <w:sz w:val="24"/>
          <w:szCs w:val="24"/>
          <w:rtl/>
        </w:rPr>
        <w:t>אתה</w:t>
      </w:r>
      <w:r w:rsidRPr="0008761C">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שגגת</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זדון</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41112D">
        <w:rPr>
          <w:rFonts w:cs="Arial" w:hint="cs"/>
          <w:b/>
          <w:bCs/>
          <w:sz w:val="24"/>
          <w:szCs w:val="24"/>
          <w:rtl/>
        </w:rPr>
        <w:t>ואינו מתחיב על השבתות אלא רק על המלאכות, אלא שהשבתות מחלקות</w:t>
      </w:r>
      <w:r w:rsidRPr="0041112D">
        <w:rPr>
          <w:rFonts w:cs="Arial"/>
          <w:b/>
          <w:bCs/>
          <w:sz w:val="24"/>
          <w:szCs w:val="24"/>
          <w:rtl/>
        </w:rPr>
        <w:t>.</w:t>
      </w:r>
    </w:p>
    <w:p w14:paraId="5C75ECB4" w14:textId="2E6F3399" w:rsidR="00A673D2" w:rsidRDefault="00A673D2" w:rsidP="00A673D2">
      <w:pPr>
        <w:bidi/>
        <w:rPr>
          <w:rFonts w:cs="Arial"/>
          <w:sz w:val="24"/>
          <w:szCs w:val="24"/>
          <w:rtl/>
        </w:rPr>
      </w:pPr>
      <w:r w:rsidRPr="0008761C">
        <w:rPr>
          <w:rFonts w:cs="Arial"/>
          <w:sz w:val="24"/>
          <w:szCs w:val="24"/>
          <w:rtl/>
        </w:rPr>
        <w:t xml:space="preserve"> </w:t>
      </w:r>
      <w:r w:rsidRPr="00C47CB0">
        <w:rPr>
          <w:rFonts w:cs="Arial" w:hint="eastAsia"/>
          <w:sz w:val="24"/>
          <w:szCs w:val="24"/>
          <w:rtl/>
        </w:rPr>
        <w:t>ודכוותה</w:t>
      </w:r>
      <w:r w:rsidRPr="00C47CB0">
        <w:rPr>
          <w:rFonts w:cs="Arial"/>
          <w:sz w:val="24"/>
          <w:szCs w:val="24"/>
          <w:rtl/>
        </w:rPr>
        <w:t xml:space="preserve"> </w:t>
      </w:r>
      <w:r w:rsidRPr="00C47CB0">
        <w:rPr>
          <w:rFonts w:cs="Arial" w:hint="eastAsia"/>
          <w:sz w:val="24"/>
          <w:szCs w:val="24"/>
          <w:rtl/>
        </w:rPr>
        <w:t>שוגג</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ומזיד</w:t>
      </w:r>
      <w:r w:rsidRPr="00C47CB0">
        <w:rPr>
          <w:rFonts w:cs="Arial"/>
          <w:sz w:val="24"/>
          <w:szCs w:val="24"/>
          <w:rtl/>
        </w:rPr>
        <w:t xml:space="preserve"> </w:t>
      </w:r>
      <w:r w:rsidRPr="00C47CB0">
        <w:rPr>
          <w:rFonts w:cs="Arial" w:hint="eastAsia"/>
          <w:sz w:val="24"/>
          <w:szCs w:val="24"/>
          <w:rtl/>
        </w:rPr>
        <w:t>במלאכה</w:t>
      </w:r>
      <w:r w:rsidRPr="0008761C">
        <w:rPr>
          <w:rFonts w:cs="Arial" w:hint="cs"/>
          <w:sz w:val="24"/>
          <w:szCs w:val="24"/>
          <w:rtl/>
        </w:rPr>
        <w:t xml:space="preserve">. </w:t>
      </w:r>
      <w:r w:rsidRPr="0041112D">
        <w:rPr>
          <w:rFonts w:cs="Arial" w:hint="cs"/>
          <w:b/>
          <w:bCs/>
          <w:sz w:val="24"/>
          <w:szCs w:val="24"/>
          <w:rtl/>
        </w:rPr>
        <w:t>דאמרינן שלר"א חייב על כל מלאכה ומלאכה ועל כל שבת ושבת.</w:t>
      </w:r>
      <w:r w:rsidRPr="0041112D">
        <w:rPr>
          <w:rFonts w:cs="Arial"/>
          <w:b/>
          <w:bCs/>
          <w:sz w:val="24"/>
          <w:szCs w:val="24"/>
          <w:rtl/>
        </w:rPr>
        <w:t xml:space="preserve"> </w:t>
      </w:r>
      <w:r w:rsidRPr="0041112D">
        <w:rPr>
          <w:rFonts w:cs="Arial" w:hint="cs"/>
          <w:b/>
          <w:bCs/>
          <w:sz w:val="24"/>
          <w:szCs w:val="24"/>
          <w:rtl/>
        </w:rPr>
        <w:t>אינו חייב על זדון המלאכה. אלא אתה</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שגגת</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זדון</w:t>
      </w:r>
      <w:r w:rsidRPr="00C47CB0">
        <w:rPr>
          <w:rFonts w:cs="Arial"/>
          <w:sz w:val="24"/>
          <w:szCs w:val="24"/>
          <w:rtl/>
        </w:rPr>
        <w:t xml:space="preserve"> </w:t>
      </w:r>
      <w:r w:rsidRPr="00C47CB0">
        <w:rPr>
          <w:rFonts w:cs="Arial" w:hint="eastAsia"/>
          <w:sz w:val="24"/>
          <w:szCs w:val="24"/>
          <w:rtl/>
        </w:rPr>
        <w:t>מלאכות</w:t>
      </w:r>
      <w:r w:rsidRPr="0041112D">
        <w:rPr>
          <w:rFonts w:cs="Arial" w:hint="cs"/>
          <w:b/>
          <w:bCs/>
          <w:sz w:val="24"/>
          <w:szCs w:val="24"/>
          <w:rtl/>
        </w:rPr>
        <w:t>. דכמו ששבתות מחלקות, גם מלאכות מחלקות,</w:t>
      </w:r>
      <w:r w:rsidRPr="0041112D">
        <w:rPr>
          <w:rFonts w:cs="Arial"/>
          <w:b/>
          <w:bCs/>
          <w:sz w:val="24"/>
          <w:szCs w:val="24"/>
          <w:rtl/>
        </w:rPr>
        <w:t xml:space="preserve"> </w:t>
      </w:r>
      <w:r w:rsidRPr="0041112D">
        <w:rPr>
          <w:rFonts w:cs="Arial" w:hint="cs"/>
          <w:b/>
          <w:bCs/>
          <w:sz w:val="24"/>
          <w:szCs w:val="24"/>
          <w:rtl/>
        </w:rPr>
        <w:t>וחייב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w:t>
      </w:r>
    </w:p>
    <w:p w14:paraId="1D9D7D03" w14:textId="7B1B33F8" w:rsidR="00A673D2" w:rsidRDefault="00A673D2" w:rsidP="00E371D1">
      <w:pPr>
        <w:bidi/>
        <w:rPr>
          <w:rFonts w:cs="Arial"/>
          <w:sz w:val="24"/>
          <w:szCs w:val="24"/>
          <w:rtl/>
        </w:rPr>
      </w:pPr>
      <w:r w:rsidRPr="00C47CB0">
        <w:rPr>
          <w:rFonts w:cs="Arial"/>
          <w:sz w:val="24"/>
          <w:szCs w:val="24"/>
          <w:rtl/>
        </w:rPr>
        <w:t xml:space="preserve"> </w:t>
      </w:r>
      <w:r w:rsidRPr="00C47CB0">
        <w:rPr>
          <w:rFonts w:cs="Arial" w:hint="eastAsia"/>
          <w:sz w:val="24"/>
          <w:szCs w:val="24"/>
          <w:rtl/>
        </w:rPr>
        <w:t>ולית</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מאחת</w:t>
      </w:r>
      <w:r w:rsidRPr="00C47CB0">
        <w:rPr>
          <w:rFonts w:cs="Arial"/>
          <w:sz w:val="24"/>
          <w:szCs w:val="24"/>
          <w:rtl/>
        </w:rPr>
        <w:t xml:space="preserve"> </w:t>
      </w:r>
      <w:r w:rsidRPr="00C47CB0">
        <w:rPr>
          <w:rFonts w:cs="Arial" w:hint="eastAsia"/>
          <w:sz w:val="24"/>
          <w:szCs w:val="24"/>
          <w:rtl/>
        </w:rPr>
        <w:t>לחייב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D82DCC">
        <w:rPr>
          <w:rFonts w:cs="Arial" w:hint="cs"/>
          <w:sz w:val="24"/>
          <w:szCs w:val="24"/>
          <w:rtl/>
        </w:rPr>
        <w:t xml:space="preserve">? </w:t>
      </w:r>
      <w:r w:rsidRPr="0041112D">
        <w:rPr>
          <w:rFonts w:cs="Arial" w:hint="cs"/>
          <w:b/>
          <w:bCs/>
          <w:sz w:val="24"/>
          <w:szCs w:val="24"/>
          <w:rtl/>
        </w:rPr>
        <w:t>שהרי הוא למד דין זה בק"ו מנידה</w:t>
      </w:r>
      <w:r w:rsidRPr="00D82DCC">
        <w:rPr>
          <w:rFonts w:cs="Arial" w:hint="cs"/>
          <w:sz w:val="24"/>
          <w:szCs w:val="24"/>
          <w:rtl/>
        </w:rPr>
        <w:t>?</w:t>
      </w:r>
      <w:r w:rsidRPr="00D82DCC">
        <w:rPr>
          <w:rFonts w:cs="Arial"/>
          <w:sz w:val="24"/>
          <w:szCs w:val="24"/>
          <w:rtl/>
        </w:rPr>
        <w:t>.</w:t>
      </w:r>
      <w:r w:rsidRPr="00C47CB0">
        <w:rPr>
          <w:rFonts w:cs="Arial"/>
          <w:sz w:val="24"/>
          <w:szCs w:val="24"/>
          <w:rtl/>
        </w:rPr>
        <w:t xml:space="preserve"> </w:t>
      </w:r>
      <w:r w:rsidRPr="00C47CB0">
        <w:rPr>
          <w:rFonts w:cs="Arial" w:hint="eastAsia"/>
          <w:sz w:val="24"/>
          <w:szCs w:val="24"/>
          <w:rtl/>
        </w:rPr>
        <w:t>אשכח</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אליעזר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גדול</w:t>
      </w:r>
      <w:r w:rsidRPr="00C47CB0">
        <w:rPr>
          <w:rFonts w:cs="Arial"/>
          <w:sz w:val="24"/>
          <w:szCs w:val="24"/>
          <w:rtl/>
        </w:rPr>
        <w:t xml:space="preserve"> </w:t>
      </w:r>
      <w:r w:rsidRPr="00C47CB0">
        <w:rPr>
          <w:rFonts w:cs="Arial" w:hint="eastAsia"/>
          <w:sz w:val="24"/>
          <w:szCs w:val="24"/>
          <w:rtl/>
        </w:rPr>
        <w:t>שנשבה</w:t>
      </w:r>
      <w:r w:rsidRPr="00C47CB0">
        <w:rPr>
          <w:rFonts w:cs="Arial"/>
          <w:sz w:val="24"/>
          <w:szCs w:val="24"/>
          <w:rtl/>
        </w:rPr>
        <w:t xml:space="preserve"> </w:t>
      </w:r>
      <w:r w:rsidRPr="00C47CB0">
        <w:rPr>
          <w:rFonts w:cs="Arial" w:hint="eastAsia"/>
          <w:sz w:val="24"/>
          <w:szCs w:val="24"/>
          <w:rtl/>
        </w:rPr>
        <w:t>לבין</w:t>
      </w:r>
      <w:r w:rsidRPr="00C47CB0">
        <w:rPr>
          <w:rFonts w:cs="Arial"/>
          <w:sz w:val="24"/>
          <w:szCs w:val="24"/>
          <w:rtl/>
        </w:rPr>
        <w:t xml:space="preserve"> </w:t>
      </w:r>
      <w:r w:rsidRPr="00C47CB0">
        <w:rPr>
          <w:rFonts w:cs="Arial" w:hint="eastAsia"/>
          <w:sz w:val="24"/>
          <w:szCs w:val="24"/>
          <w:rtl/>
        </w:rPr>
        <w:t>העכו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297A96">
        <w:rPr>
          <w:rFonts w:cs="Arial" w:hint="cs"/>
          <w:i/>
          <w:iCs/>
          <w:sz w:val="16"/>
          <w:szCs w:val="16"/>
          <w:rtl/>
        </w:rPr>
        <w:t>ונשכח ממנו עיקר שבת</w:t>
      </w:r>
      <w:r>
        <w:rPr>
          <w:rFonts w:cs="Arial" w:hint="cs"/>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w:t>
      </w:r>
      <w:r w:rsidRPr="0008761C">
        <w:rPr>
          <w:rFonts w:cs="Arial" w:hint="cs"/>
          <w:sz w:val="24"/>
          <w:szCs w:val="24"/>
          <w:rtl/>
        </w:rPr>
        <w:t xml:space="preserve"> </w:t>
      </w:r>
      <w:r w:rsidRPr="0041112D">
        <w:rPr>
          <w:rFonts w:cs="Arial" w:hint="cs"/>
          <w:b/>
          <w:bCs/>
          <w:sz w:val="24"/>
          <w:szCs w:val="24"/>
          <w:rtl/>
        </w:rPr>
        <w:t>ואת זה למד מאחת. שאי אפשר היה ללמוד דין זה מנידה שהרי שם הוא יודע עיקר נידה</w:t>
      </w:r>
      <w:r w:rsidRPr="0008761C">
        <w:rPr>
          <w:rFonts w:cs="Arial" w:hint="cs"/>
          <w:sz w:val="24"/>
          <w:szCs w:val="24"/>
          <w:rtl/>
        </w:rPr>
        <w:t>.</w:t>
      </w:r>
    </w:p>
    <w:p w14:paraId="3DD1ABF7" w14:textId="5F72BB33" w:rsidR="00A673D2" w:rsidRDefault="00A673D2" w:rsidP="00A673D2">
      <w:pPr>
        <w:bidi/>
        <w:rPr>
          <w:rFonts w:cs="Arial"/>
          <w:sz w:val="24"/>
          <w:szCs w:val="24"/>
          <w:rtl/>
        </w:rPr>
      </w:pPr>
      <w:r w:rsidRPr="0008761C">
        <w:rPr>
          <w:rFonts w:cs="Arial" w:hint="cs"/>
          <w:sz w:val="24"/>
          <w:szCs w:val="24"/>
          <w:rtl/>
        </w:rPr>
        <w:t xml:space="preserve"> </w:t>
      </w:r>
      <w:r w:rsidRPr="009C4F7B">
        <w:rPr>
          <w:rFonts w:cs="Arial" w:hint="cs"/>
          <w:b/>
          <w:bCs/>
          <w:sz w:val="28"/>
          <w:szCs w:val="28"/>
          <w:rtl/>
        </w:rPr>
        <w:t>תנן</w:t>
      </w:r>
      <w:r w:rsidRPr="009C4F7B">
        <w:rPr>
          <w:rFonts w:cs="Arial" w:hint="cs"/>
          <w:b/>
          <w:bCs/>
          <w:sz w:val="24"/>
          <w:szCs w:val="24"/>
          <w:rtl/>
        </w:rPr>
        <w:t>, היודע</w:t>
      </w:r>
      <w:r w:rsidRPr="009C4F7B">
        <w:rPr>
          <w:rFonts w:cs="Arial"/>
          <w:b/>
          <w:bCs/>
          <w:sz w:val="24"/>
          <w:szCs w:val="24"/>
          <w:rtl/>
        </w:rPr>
        <w:t xml:space="preserve"> </w:t>
      </w:r>
      <w:r w:rsidRPr="009C4F7B">
        <w:rPr>
          <w:rFonts w:cs="Arial" w:hint="cs"/>
          <w:b/>
          <w:bCs/>
          <w:sz w:val="24"/>
          <w:szCs w:val="24"/>
          <w:rtl/>
        </w:rPr>
        <w:t>עיקר</w:t>
      </w:r>
      <w:r w:rsidRPr="009C4F7B">
        <w:rPr>
          <w:rFonts w:cs="Arial"/>
          <w:b/>
          <w:bCs/>
          <w:sz w:val="24"/>
          <w:szCs w:val="24"/>
          <w:rtl/>
        </w:rPr>
        <w:t xml:space="preserve"> </w:t>
      </w:r>
      <w:r w:rsidRPr="009C4F7B">
        <w:rPr>
          <w:rFonts w:cs="Arial" w:hint="cs"/>
          <w:b/>
          <w:bCs/>
          <w:sz w:val="24"/>
          <w:szCs w:val="24"/>
          <w:rtl/>
        </w:rPr>
        <w:t>שבת</w:t>
      </w:r>
      <w:r w:rsidRPr="009C4F7B">
        <w:rPr>
          <w:rFonts w:cs="Arial"/>
          <w:b/>
          <w:bCs/>
          <w:sz w:val="24"/>
          <w:szCs w:val="24"/>
          <w:rtl/>
        </w:rPr>
        <w:t xml:space="preserve"> </w:t>
      </w:r>
      <w:r w:rsidRPr="009C4F7B">
        <w:rPr>
          <w:rFonts w:cs="Arial" w:hint="cs"/>
          <w:b/>
          <w:bCs/>
          <w:sz w:val="24"/>
          <w:szCs w:val="24"/>
          <w:rtl/>
        </w:rPr>
        <w:t>ושכח שהוא שבת ועשה</w:t>
      </w:r>
      <w:r w:rsidRPr="009C4F7B">
        <w:rPr>
          <w:rFonts w:cs="Arial"/>
          <w:b/>
          <w:bCs/>
          <w:sz w:val="24"/>
          <w:szCs w:val="24"/>
          <w:rtl/>
        </w:rPr>
        <w:t xml:space="preserve"> </w:t>
      </w:r>
      <w:r w:rsidRPr="009C4F7B">
        <w:rPr>
          <w:rFonts w:cs="Arial" w:hint="cs"/>
          <w:b/>
          <w:bCs/>
          <w:sz w:val="24"/>
          <w:szCs w:val="24"/>
          <w:rtl/>
        </w:rPr>
        <w:t>מלאכות</w:t>
      </w:r>
      <w:r w:rsidRPr="009C4F7B">
        <w:rPr>
          <w:rFonts w:cs="Arial"/>
          <w:b/>
          <w:bCs/>
          <w:sz w:val="24"/>
          <w:szCs w:val="24"/>
          <w:rtl/>
        </w:rPr>
        <w:t xml:space="preserve"> </w:t>
      </w:r>
      <w:r w:rsidRPr="009C4F7B">
        <w:rPr>
          <w:rFonts w:cs="Arial" w:hint="cs"/>
          <w:b/>
          <w:bCs/>
          <w:sz w:val="24"/>
          <w:szCs w:val="24"/>
          <w:rtl/>
        </w:rPr>
        <w:t>הרבה</w:t>
      </w:r>
      <w:r w:rsidRPr="009C4F7B">
        <w:rPr>
          <w:rFonts w:cs="Arial"/>
          <w:b/>
          <w:bCs/>
          <w:sz w:val="24"/>
          <w:szCs w:val="24"/>
          <w:rtl/>
        </w:rPr>
        <w:t xml:space="preserve"> </w:t>
      </w:r>
      <w:r w:rsidRPr="009C4F7B">
        <w:rPr>
          <w:rFonts w:cs="Arial" w:hint="cs"/>
          <w:b/>
          <w:bCs/>
          <w:sz w:val="24"/>
          <w:szCs w:val="24"/>
          <w:rtl/>
        </w:rPr>
        <w:t>בשבתות</w:t>
      </w:r>
      <w:r w:rsidRPr="009C4F7B">
        <w:rPr>
          <w:rFonts w:cs="Arial"/>
          <w:b/>
          <w:bCs/>
          <w:sz w:val="24"/>
          <w:szCs w:val="24"/>
          <w:rtl/>
        </w:rPr>
        <w:t xml:space="preserve"> </w:t>
      </w:r>
      <w:r w:rsidRPr="009C4F7B">
        <w:rPr>
          <w:rFonts w:cs="Arial" w:hint="cs"/>
          <w:b/>
          <w:bCs/>
          <w:sz w:val="24"/>
          <w:szCs w:val="24"/>
          <w:rtl/>
        </w:rPr>
        <w:t>הרבה, חייב</w:t>
      </w:r>
      <w:r w:rsidRPr="009C4F7B">
        <w:rPr>
          <w:rFonts w:cs="Arial"/>
          <w:b/>
          <w:bCs/>
          <w:sz w:val="24"/>
          <w:szCs w:val="24"/>
          <w:rtl/>
        </w:rPr>
        <w:t xml:space="preserve"> </w:t>
      </w:r>
      <w:r w:rsidRPr="009C4F7B">
        <w:rPr>
          <w:rFonts w:cs="Arial" w:hint="cs"/>
          <w:b/>
          <w:bCs/>
          <w:sz w:val="24"/>
          <w:szCs w:val="24"/>
          <w:rtl/>
        </w:rPr>
        <w:t>על</w:t>
      </w:r>
      <w:r w:rsidRPr="009C4F7B">
        <w:rPr>
          <w:rFonts w:cs="Arial"/>
          <w:b/>
          <w:bCs/>
          <w:sz w:val="24"/>
          <w:szCs w:val="24"/>
          <w:rtl/>
        </w:rPr>
        <w:t xml:space="preserve"> </w:t>
      </w:r>
      <w:r w:rsidRPr="009C4F7B">
        <w:rPr>
          <w:rFonts w:cs="Arial" w:hint="cs"/>
          <w:b/>
          <w:bCs/>
          <w:sz w:val="24"/>
          <w:szCs w:val="24"/>
          <w:rtl/>
        </w:rPr>
        <w:t>כל</w:t>
      </w:r>
      <w:r w:rsidRPr="009C4F7B">
        <w:rPr>
          <w:rFonts w:cs="Arial"/>
          <w:b/>
          <w:bCs/>
          <w:sz w:val="24"/>
          <w:szCs w:val="24"/>
          <w:rtl/>
        </w:rPr>
        <w:t xml:space="preserve"> </w:t>
      </w:r>
      <w:r w:rsidRPr="009C4F7B">
        <w:rPr>
          <w:rFonts w:cs="Arial" w:hint="cs"/>
          <w:b/>
          <w:bCs/>
          <w:sz w:val="24"/>
          <w:szCs w:val="24"/>
          <w:rtl/>
        </w:rPr>
        <w:t>שבת</w:t>
      </w:r>
      <w:r w:rsidRPr="009C4F7B">
        <w:rPr>
          <w:rFonts w:cs="Arial"/>
          <w:b/>
          <w:bCs/>
          <w:sz w:val="24"/>
          <w:szCs w:val="24"/>
          <w:rtl/>
        </w:rPr>
        <w:t xml:space="preserve"> </w:t>
      </w:r>
      <w:r w:rsidRPr="009C4F7B">
        <w:rPr>
          <w:rFonts w:cs="Arial" w:hint="cs"/>
          <w:b/>
          <w:bCs/>
          <w:sz w:val="24"/>
          <w:szCs w:val="24"/>
          <w:rtl/>
        </w:rPr>
        <w:t>ושבת.</w:t>
      </w:r>
      <w:r w:rsidRPr="009C4F7B">
        <w:rPr>
          <w:rFonts w:cs="Arial"/>
          <w:b/>
          <w:bCs/>
          <w:sz w:val="24"/>
          <w:szCs w:val="24"/>
          <w:rtl/>
        </w:rPr>
        <w:t xml:space="preserve"> </w:t>
      </w:r>
      <w:r w:rsidRPr="009C4F7B">
        <w:rPr>
          <w:rFonts w:cs="Arial" w:hint="cs"/>
          <w:b/>
          <w:bCs/>
          <w:sz w:val="24"/>
          <w:szCs w:val="24"/>
          <w:rtl/>
        </w:rPr>
        <w:t>והיודע</w:t>
      </w:r>
      <w:r w:rsidRPr="009C4F7B">
        <w:rPr>
          <w:rFonts w:cs="Arial"/>
          <w:b/>
          <w:bCs/>
          <w:sz w:val="24"/>
          <w:szCs w:val="24"/>
          <w:rtl/>
        </w:rPr>
        <w:t xml:space="preserve"> </w:t>
      </w:r>
      <w:r w:rsidRPr="009C4F7B">
        <w:rPr>
          <w:rFonts w:cs="Arial" w:hint="cs"/>
          <w:b/>
          <w:bCs/>
          <w:sz w:val="24"/>
          <w:szCs w:val="24"/>
          <w:rtl/>
        </w:rPr>
        <w:t>שהוא</w:t>
      </w:r>
      <w:r w:rsidRPr="009C4F7B">
        <w:rPr>
          <w:rFonts w:cs="Arial"/>
          <w:b/>
          <w:bCs/>
          <w:sz w:val="24"/>
          <w:szCs w:val="24"/>
          <w:rtl/>
        </w:rPr>
        <w:t xml:space="preserve"> </w:t>
      </w:r>
      <w:r w:rsidRPr="009C4F7B">
        <w:rPr>
          <w:rFonts w:cs="Arial" w:hint="cs"/>
          <w:b/>
          <w:bCs/>
          <w:sz w:val="24"/>
          <w:szCs w:val="24"/>
          <w:rtl/>
        </w:rPr>
        <w:t>שבת</w:t>
      </w:r>
      <w:r w:rsidRPr="009C4F7B">
        <w:rPr>
          <w:rFonts w:cs="Arial"/>
          <w:b/>
          <w:bCs/>
          <w:sz w:val="24"/>
          <w:szCs w:val="24"/>
          <w:rtl/>
        </w:rPr>
        <w:t xml:space="preserve"> </w:t>
      </w:r>
      <w:r w:rsidRPr="009C4F7B">
        <w:rPr>
          <w:rFonts w:cs="Arial" w:hint="cs"/>
          <w:b/>
          <w:bCs/>
          <w:sz w:val="24"/>
          <w:szCs w:val="24"/>
          <w:rtl/>
        </w:rPr>
        <w:t>ועשה</w:t>
      </w:r>
      <w:r w:rsidRPr="009C4F7B">
        <w:rPr>
          <w:rFonts w:cs="Arial"/>
          <w:b/>
          <w:bCs/>
          <w:sz w:val="24"/>
          <w:szCs w:val="24"/>
          <w:rtl/>
        </w:rPr>
        <w:t xml:space="preserve"> </w:t>
      </w:r>
      <w:r w:rsidRPr="009C4F7B">
        <w:rPr>
          <w:rFonts w:cs="Arial" w:hint="cs"/>
          <w:b/>
          <w:bCs/>
          <w:sz w:val="24"/>
          <w:szCs w:val="24"/>
          <w:rtl/>
        </w:rPr>
        <w:t>מלאכות</w:t>
      </w:r>
      <w:r w:rsidRPr="009C4F7B">
        <w:rPr>
          <w:rFonts w:cs="Arial"/>
          <w:b/>
          <w:bCs/>
          <w:sz w:val="24"/>
          <w:szCs w:val="24"/>
          <w:rtl/>
        </w:rPr>
        <w:t xml:space="preserve"> </w:t>
      </w:r>
      <w:r w:rsidRPr="009C4F7B">
        <w:rPr>
          <w:rFonts w:cs="Arial" w:hint="cs"/>
          <w:b/>
          <w:bCs/>
          <w:sz w:val="24"/>
          <w:szCs w:val="24"/>
          <w:rtl/>
        </w:rPr>
        <w:t>הרבה</w:t>
      </w:r>
      <w:r w:rsidRPr="009C4F7B">
        <w:rPr>
          <w:rFonts w:cs="Arial"/>
          <w:b/>
          <w:bCs/>
          <w:sz w:val="24"/>
          <w:szCs w:val="24"/>
          <w:rtl/>
        </w:rPr>
        <w:t xml:space="preserve"> </w:t>
      </w:r>
      <w:r w:rsidRPr="009C4F7B">
        <w:rPr>
          <w:rFonts w:cs="Arial" w:hint="cs"/>
          <w:b/>
          <w:bCs/>
          <w:sz w:val="24"/>
          <w:szCs w:val="24"/>
          <w:rtl/>
        </w:rPr>
        <w:t>בשבתות</w:t>
      </w:r>
      <w:r w:rsidRPr="009C4F7B">
        <w:rPr>
          <w:rFonts w:cs="Arial"/>
          <w:b/>
          <w:bCs/>
          <w:sz w:val="24"/>
          <w:szCs w:val="24"/>
          <w:rtl/>
        </w:rPr>
        <w:t xml:space="preserve"> </w:t>
      </w:r>
      <w:r w:rsidRPr="009C4F7B">
        <w:rPr>
          <w:rFonts w:cs="Arial" w:hint="cs"/>
          <w:b/>
          <w:bCs/>
          <w:sz w:val="24"/>
          <w:szCs w:val="24"/>
          <w:rtl/>
        </w:rPr>
        <w:t>הרבה, חייב</w:t>
      </w:r>
      <w:r w:rsidRPr="009C4F7B">
        <w:rPr>
          <w:rFonts w:cs="Arial"/>
          <w:b/>
          <w:bCs/>
          <w:sz w:val="24"/>
          <w:szCs w:val="24"/>
          <w:rtl/>
        </w:rPr>
        <w:t xml:space="preserve"> </w:t>
      </w:r>
      <w:r w:rsidRPr="009C4F7B">
        <w:rPr>
          <w:rFonts w:cs="Arial" w:hint="cs"/>
          <w:b/>
          <w:bCs/>
          <w:sz w:val="24"/>
          <w:szCs w:val="24"/>
          <w:rtl/>
        </w:rPr>
        <w:t>על</w:t>
      </w:r>
      <w:r w:rsidRPr="009C4F7B">
        <w:rPr>
          <w:rFonts w:cs="Arial"/>
          <w:b/>
          <w:bCs/>
          <w:sz w:val="24"/>
          <w:szCs w:val="24"/>
          <w:rtl/>
        </w:rPr>
        <w:t xml:space="preserve"> </w:t>
      </w:r>
      <w:r w:rsidRPr="009C4F7B">
        <w:rPr>
          <w:rFonts w:cs="Arial" w:hint="cs"/>
          <w:b/>
          <w:bCs/>
          <w:sz w:val="24"/>
          <w:szCs w:val="24"/>
          <w:rtl/>
        </w:rPr>
        <w:t>כל</w:t>
      </w:r>
      <w:r w:rsidRPr="009C4F7B">
        <w:rPr>
          <w:rFonts w:cs="Arial"/>
          <w:b/>
          <w:bCs/>
          <w:sz w:val="24"/>
          <w:szCs w:val="24"/>
          <w:rtl/>
        </w:rPr>
        <w:t xml:space="preserve"> </w:t>
      </w:r>
      <w:r w:rsidRPr="009C4F7B">
        <w:rPr>
          <w:rFonts w:cs="Arial" w:hint="cs"/>
          <w:b/>
          <w:bCs/>
          <w:sz w:val="24"/>
          <w:szCs w:val="24"/>
          <w:rtl/>
        </w:rPr>
        <w:t>מלאכה</w:t>
      </w:r>
      <w:r w:rsidRPr="009C4F7B">
        <w:rPr>
          <w:rFonts w:cs="Arial"/>
          <w:b/>
          <w:bCs/>
          <w:sz w:val="24"/>
          <w:szCs w:val="24"/>
          <w:rtl/>
        </w:rPr>
        <w:t xml:space="preserve"> </w:t>
      </w:r>
      <w:r w:rsidRPr="009C4F7B">
        <w:rPr>
          <w:rFonts w:cs="Arial" w:hint="cs"/>
          <w:b/>
          <w:bCs/>
          <w:sz w:val="24"/>
          <w:szCs w:val="24"/>
          <w:rtl/>
        </w:rPr>
        <w:t>ומלאכה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מג</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מזיד</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ושוגג</w:t>
      </w:r>
      <w:r w:rsidRPr="00C47CB0">
        <w:rPr>
          <w:rFonts w:cs="Arial"/>
          <w:sz w:val="24"/>
          <w:szCs w:val="24"/>
          <w:rtl/>
        </w:rPr>
        <w:t xml:space="preserve"> </w:t>
      </w:r>
      <w:r w:rsidRPr="00C47CB0">
        <w:rPr>
          <w:rFonts w:cs="Arial" w:hint="eastAsia"/>
          <w:sz w:val="24"/>
          <w:szCs w:val="24"/>
          <w:rtl/>
        </w:rPr>
        <w:t>במלאכות</w:t>
      </w:r>
      <w:r w:rsidRPr="0008761C">
        <w:rPr>
          <w:rFonts w:cs="Arial" w:hint="cs"/>
          <w:sz w:val="24"/>
          <w:szCs w:val="24"/>
          <w:rtl/>
        </w:rPr>
        <w:t xml:space="preserve">, </w:t>
      </w:r>
      <w:r w:rsidRPr="009C4F7B">
        <w:rPr>
          <w:rFonts w:cs="Arial" w:hint="cs"/>
          <w:b/>
          <w:bCs/>
          <w:sz w:val="24"/>
          <w:szCs w:val="24"/>
          <w:rtl/>
        </w:rPr>
        <w:t>שחייב על כל מלאכה ומלאכה</w:t>
      </w:r>
      <w:r w:rsidRPr="009C4F7B">
        <w:rPr>
          <w:rFonts w:cs="Arial"/>
          <w:b/>
          <w:bCs/>
          <w:sz w:val="24"/>
          <w:szCs w:val="24"/>
          <w:rtl/>
        </w:rPr>
        <w:t xml:space="preserve">. </w:t>
      </w:r>
      <w:r w:rsidRPr="009C4F7B">
        <w:rPr>
          <w:rFonts w:cs="Arial" w:hint="cs"/>
          <w:b/>
          <w:bCs/>
          <w:sz w:val="24"/>
          <w:szCs w:val="24"/>
          <w:rtl/>
        </w:rPr>
        <w:t>לבין</w:t>
      </w:r>
      <w:r w:rsidRPr="00C47CB0">
        <w:rPr>
          <w:rFonts w:cs="Arial"/>
          <w:b/>
          <w:bCs/>
          <w:sz w:val="24"/>
          <w:szCs w:val="24"/>
          <w:rtl/>
        </w:rPr>
        <w:t xml:space="preserve"> </w:t>
      </w:r>
      <w:r w:rsidRPr="00C47CB0">
        <w:rPr>
          <w:rFonts w:cs="Arial" w:hint="eastAsia"/>
          <w:sz w:val="24"/>
          <w:szCs w:val="24"/>
          <w:rtl/>
        </w:rPr>
        <w:t>שוגג</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וזדון</w:t>
      </w:r>
      <w:r w:rsidRPr="00C47CB0">
        <w:rPr>
          <w:rFonts w:cs="Arial"/>
          <w:sz w:val="24"/>
          <w:szCs w:val="24"/>
          <w:rtl/>
        </w:rPr>
        <w:t xml:space="preserve"> </w:t>
      </w:r>
      <w:r w:rsidRPr="00C47CB0">
        <w:rPr>
          <w:rFonts w:cs="Arial" w:hint="eastAsia"/>
          <w:sz w:val="24"/>
          <w:szCs w:val="24"/>
          <w:rtl/>
        </w:rPr>
        <w:t>במלאכות</w:t>
      </w:r>
      <w:r w:rsidRPr="0008761C">
        <w:rPr>
          <w:rFonts w:cs="Arial" w:hint="cs"/>
          <w:sz w:val="24"/>
          <w:szCs w:val="24"/>
          <w:rtl/>
        </w:rPr>
        <w:t xml:space="preserve">, </w:t>
      </w:r>
      <w:r w:rsidRPr="009C4F7B">
        <w:rPr>
          <w:rFonts w:cs="Arial" w:hint="cs"/>
          <w:b/>
          <w:bCs/>
          <w:sz w:val="24"/>
          <w:szCs w:val="24"/>
          <w:rtl/>
        </w:rPr>
        <w:t>שחייב רק אחת?</w:t>
      </w:r>
      <w:r w:rsidRPr="009C4F7B">
        <w:rPr>
          <w:rFonts w:cs="Arial"/>
          <w:b/>
          <w:bCs/>
          <w:sz w:val="24"/>
          <w:szCs w:val="24"/>
          <w:rtl/>
        </w:rPr>
        <w:t>.</w:t>
      </w:r>
      <w:r w:rsidRPr="00C47CB0">
        <w:rPr>
          <w:rFonts w:cs="Arial"/>
          <w:b/>
          <w:bCs/>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למה</w:t>
      </w:r>
      <w:r w:rsidRPr="00C47CB0">
        <w:rPr>
          <w:rFonts w:cs="Arial"/>
          <w:sz w:val="24"/>
          <w:szCs w:val="24"/>
          <w:rtl/>
        </w:rPr>
        <w:t xml:space="preserve"> </w:t>
      </w:r>
      <w:r w:rsidRPr="00C47CB0">
        <w:rPr>
          <w:rFonts w:cs="Arial" w:hint="eastAsia"/>
          <w:sz w:val="24"/>
          <w:szCs w:val="24"/>
          <w:rtl/>
        </w:rPr>
        <w:t>מזיד</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ושוגג</w:t>
      </w:r>
      <w:r w:rsidRPr="00C47CB0">
        <w:rPr>
          <w:rFonts w:cs="Arial"/>
          <w:sz w:val="24"/>
          <w:szCs w:val="24"/>
          <w:rtl/>
        </w:rPr>
        <w:t xml:space="preserve"> </w:t>
      </w:r>
      <w:r w:rsidRPr="00C47CB0">
        <w:rPr>
          <w:rFonts w:cs="Arial" w:hint="eastAsia"/>
          <w:sz w:val="24"/>
          <w:szCs w:val="24"/>
          <w:rtl/>
        </w:rPr>
        <w:t>במלאכות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9C4F7B">
        <w:rPr>
          <w:rFonts w:cs="Arial" w:hint="cs"/>
          <w:b/>
          <w:bCs/>
          <w:sz w:val="24"/>
          <w:szCs w:val="24"/>
          <w:rtl/>
        </w:rPr>
        <w:t>?</w:t>
      </w:r>
      <w:r w:rsidRPr="009C4F7B">
        <w:rPr>
          <w:rFonts w:cs="Arial"/>
          <w:b/>
          <w:bCs/>
          <w:sz w:val="24"/>
          <w:szCs w:val="24"/>
          <w:rtl/>
        </w:rPr>
        <w:t xml:space="preserve"> </w:t>
      </w:r>
      <w:r w:rsidRPr="009C4F7B">
        <w:rPr>
          <w:rFonts w:cs="Arial" w:hint="cs"/>
          <w:b/>
          <w:bCs/>
          <w:sz w:val="24"/>
          <w:szCs w:val="24"/>
          <w:rtl/>
        </w:rPr>
        <w:t>שכשיודע שהוא שבת ושוגג בכל המלאכות. אם</w:t>
      </w:r>
      <w:r w:rsidRPr="00C47CB0">
        <w:rPr>
          <w:rFonts w:cs="Arial"/>
          <w:b/>
          <w:bCs/>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08761C">
        <w:rPr>
          <w:rFonts w:cs="Arial" w:hint="cs"/>
          <w:sz w:val="24"/>
          <w:szCs w:val="24"/>
          <w:rtl/>
        </w:rPr>
        <w:t>אתה</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9C4F7B">
        <w:rPr>
          <w:rFonts w:cs="Arial" w:hint="cs"/>
          <w:b/>
          <w:bCs/>
          <w:sz w:val="24"/>
          <w:szCs w:val="24"/>
          <w:rtl/>
        </w:rPr>
        <w:t>אסורה</w:t>
      </w:r>
      <w:r w:rsidRPr="0008761C">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זו</w:t>
      </w:r>
      <w:r w:rsidRPr="0008761C">
        <w:rPr>
          <w:rFonts w:cs="Arial" w:hint="cs"/>
          <w:sz w:val="24"/>
          <w:szCs w:val="24"/>
          <w:rtl/>
        </w:rPr>
        <w:t>,</w:t>
      </w:r>
      <w:r w:rsidRPr="00C47CB0">
        <w:rPr>
          <w:rFonts w:cs="Arial"/>
          <w:sz w:val="24"/>
          <w:szCs w:val="24"/>
          <w:rtl/>
        </w:rPr>
        <w:t xml:space="preserve"> הוא </w:t>
      </w:r>
      <w:r w:rsidRPr="00C47CB0">
        <w:rPr>
          <w:rFonts w:cs="Arial" w:hint="eastAsia"/>
          <w:sz w:val="24"/>
          <w:szCs w:val="24"/>
          <w:rtl/>
        </w:rPr>
        <w:t>פורש</w:t>
      </w:r>
      <w:r w:rsidRPr="00C47CB0">
        <w:rPr>
          <w:rFonts w:cs="Arial"/>
          <w:sz w:val="24"/>
          <w:szCs w:val="24"/>
          <w:rtl/>
        </w:rPr>
        <w:t xml:space="preserve"> </w:t>
      </w:r>
      <w:r w:rsidRPr="00C47CB0">
        <w:rPr>
          <w:rFonts w:cs="Arial" w:hint="eastAsia"/>
          <w:sz w:val="24"/>
          <w:szCs w:val="24"/>
          <w:rtl/>
        </w:rPr>
        <w:t>ממנה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ועושה</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9C4F7B">
        <w:rPr>
          <w:rFonts w:cs="Arial" w:hint="cs"/>
          <w:b/>
          <w:bCs/>
          <w:sz w:val="24"/>
          <w:szCs w:val="24"/>
          <w:rtl/>
        </w:rPr>
        <w:t>אסורות</w:t>
      </w:r>
      <w:r w:rsidRPr="0008761C">
        <w:rPr>
          <w:rFonts w:cs="Arial" w:hint="cs"/>
          <w:sz w:val="24"/>
          <w:szCs w:val="24"/>
          <w:rtl/>
        </w:rPr>
        <w:t xml:space="preserve"> </w:t>
      </w:r>
      <w:r w:rsidRPr="00C47CB0">
        <w:rPr>
          <w:rFonts w:cs="Arial" w:hint="eastAsia"/>
          <w:sz w:val="24"/>
          <w:szCs w:val="24"/>
          <w:rtl/>
        </w:rPr>
        <w:t>אחרות</w:t>
      </w:r>
      <w:r w:rsidRPr="0008761C">
        <w:rPr>
          <w:rFonts w:cs="Arial" w:hint="cs"/>
          <w:sz w:val="24"/>
          <w:szCs w:val="24"/>
          <w:rtl/>
        </w:rPr>
        <w:t xml:space="preserve"> </w:t>
      </w:r>
      <w:r w:rsidRPr="009C4F7B">
        <w:rPr>
          <w:rFonts w:cs="Arial" w:hint="cs"/>
          <w:b/>
          <w:bCs/>
          <w:sz w:val="24"/>
          <w:szCs w:val="24"/>
          <w:rtl/>
        </w:rPr>
        <w:t>בשוגג</w:t>
      </w:r>
      <w:r w:rsidRPr="00C47CB0">
        <w:rPr>
          <w:rFonts w:cs="Arial"/>
          <w:sz w:val="24"/>
          <w:szCs w:val="24"/>
          <w:rtl/>
        </w:rPr>
        <w:t xml:space="preserve">. </w:t>
      </w:r>
      <w:r w:rsidRPr="00C47CB0">
        <w:rPr>
          <w:rFonts w:cs="Arial" w:hint="eastAsia"/>
          <w:sz w:val="24"/>
          <w:szCs w:val="24"/>
          <w:rtl/>
        </w:rPr>
        <w:t>ולמה</w:t>
      </w:r>
      <w:r w:rsidRPr="00C47CB0">
        <w:rPr>
          <w:rFonts w:cs="Arial"/>
          <w:sz w:val="24"/>
          <w:szCs w:val="24"/>
          <w:rtl/>
        </w:rPr>
        <w:t xml:space="preserve"> </w:t>
      </w:r>
      <w:r w:rsidRPr="00C47CB0">
        <w:rPr>
          <w:rFonts w:cs="Arial" w:hint="eastAsia"/>
          <w:sz w:val="24"/>
          <w:szCs w:val="24"/>
          <w:rtl/>
        </w:rPr>
        <w:t>שוגג</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ומזיד</w:t>
      </w:r>
      <w:r w:rsidRPr="00C47CB0">
        <w:rPr>
          <w:rFonts w:cs="Arial"/>
          <w:sz w:val="24"/>
          <w:szCs w:val="24"/>
          <w:rtl/>
        </w:rPr>
        <w:t xml:space="preserve"> </w:t>
      </w:r>
      <w:r w:rsidRPr="00C47CB0">
        <w:rPr>
          <w:rFonts w:cs="Arial" w:hint="eastAsia"/>
          <w:sz w:val="24"/>
          <w:szCs w:val="24"/>
          <w:rtl/>
        </w:rPr>
        <w:t>במלאכות</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שאם</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אתה</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מיד</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פורש</w:t>
      </w:r>
      <w:r w:rsidRPr="0008761C">
        <w:rPr>
          <w:rFonts w:cs="Arial" w:hint="cs"/>
          <w:sz w:val="24"/>
          <w:szCs w:val="24"/>
          <w:rtl/>
        </w:rPr>
        <w:t xml:space="preserve"> </w:t>
      </w:r>
      <w:r w:rsidRPr="009C4F7B">
        <w:rPr>
          <w:rFonts w:cs="Arial" w:hint="cs"/>
          <w:b/>
          <w:bCs/>
          <w:sz w:val="24"/>
          <w:szCs w:val="24"/>
          <w:rtl/>
        </w:rPr>
        <w:t>מכל מלאכה</w:t>
      </w:r>
      <w:r w:rsidRPr="00C47CB0">
        <w:rPr>
          <w:rFonts w:cs="Arial"/>
          <w:sz w:val="24"/>
          <w:szCs w:val="24"/>
          <w:rtl/>
        </w:rPr>
        <w:t xml:space="preserve">. </w:t>
      </w:r>
      <w:r w:rsidRPr="00C47CB0">
        <w:rPr>
          <w:rFonts w:cs="Arial" w:hint="eastAsia"/>
          <w:sz w:val="24"/>
          <w:szCs w:val="24"/>
          <w:rtl/>
        </w:rPr>
        <w:t>שגג</w:t>
      </w:r>
      <w:r w:rsidRPr="00C47CB0">
        <w:rPr>
          <w:rFonts w:cs="Arial"/>
          <w:sz w:val="24"/>
          <w:szCs w:val="24"/>
          <w:rtl/>
        </w:rPr>
        <w:t xml:space="preserve"> </w:t>
      </w:r>
      <w:r w:rsidRPr="00C47CB0">
        <w:rPr>
          <w:rFonts w:cs="Arial" w:hint="eastAsia"/>
          <w:sz w:val="24"/>
          <w:szCs w:val="24"/>
          <w:rtl/>
        </w:rPr>
        <w:t>בזה</w:t>
      </w:r>
      <w:r w:rsidRPr="00C47CB0">
        <w:rPr>
          <w:rFonts w:cs="Arial"/>
          <w:sz w:val="24"/>
          <w:szCs w:val="24"/>
          <w:rtl/>
        </w:rPr>
        <w:t xml:space="preserve"> </w:t>
      </w:r>
      <w:r w:rsidRPr="00C47CB0">
        <w:rPr>
          <w:rFonts w:cs="Arial" w:hint="eastAsia"/>
          <w:sz w:val="24"/>
          <w:szCs w:val="24"/>
          <w:rtl/>
        </w:rPr>
        <w:t>ובזה</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המנונא</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ולאו</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אלו</w:t>
      </w:r>
      <w:r w:rsidRPr="00C47CB0">
        <w:rPr>
          <w:rFonts w:cs="Arial"/>
          <w:sz w:val="24"/>
          <w:szCs w:val="24"/>
          <w:rtl/>
        </w:rPr>
        <w:t xml:space="preserve"> </w:t>
      </w:r>
      <w:r>
        <w:rPr>
          <w:rFonts w:cs="Arial" w:hint="cs"/>
          <w:sz w:val="24"/>
          <w:szCs w:val="24"/>
          <w:rtl/>
        </w:rPr>
        <w:t>ה</w:t>
      </w:r>
      <w:r w:rsidRPr="0008761C">
        <w:rPr>
          <w:rFonts w:cs="Arial" w:hint="cs"/>
          <w:sz w:val="24"/>
          <w:szCs w:val="24"/>
          <w:rtl/>
        </w:rPr>
        <w:t>זיד</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ושגג</w:t>
      </w:r>
      <w:r w:rsidRPr="00C47CB0">
        <w:rPr>
          <w:rFonts w:cs="Arial"/>
          <w:sz w:val="24"/>
          <w:szCs w:val="24"/>
          <w:rtl/>
        </w:rPr>
        <w:t xml:space="preserve"> </w:t>
      </w:r>
      <w:r w:rsidRPr="00C47CB0">
        <w:rPr>
          <w:rFonts w:cs="Arial" w:hint="eastAsia"/>
          <w:sz w:val="24"/>
          <w:szCs w:val="24"/>
          <w:rtl/>
        </w:rPr>
        <w:t>במלאכות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שנתוסף</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שגגת</w:t>
      </w:r>
      <w:r w:rsidRPr="00C47CB0">
        <w:rPr>
          <w:rFonts w:cs="Arial"/>
          <w:sz w:val="24"/>
          <w:szCs w:val="24"/>
          <w:rtl/>
        </w:rPr>
        <w:t xml:space="preserve"> </w:t>
      </w:r>
      <w:r w:rsidRPr="00C47CB0">
        <w:rPr>
          <w:rFonts w:cs="Arial" w:hint="eastAsia"/>
          <w:sz w:val="24"/>
          <w:szCs w:val="24"/>
          <w:rtl/>
        </w:rPr>
        <w:t>שבת</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איבד</w:t>
      </w:r>
      <w:r w:rsidRPr="00C47CB0">
        <w:rPr>
          <w:rFonts w:cs="Arial"/>
          <w:sz w:val="24"/>
          <w:szCs w:val="24"/>
          <w:rtl/>
        </w:rPr>
        <w:t xml:space="preserve"> </w:t>
      </w:r>
      <w:r w:rsidRPr="00C47CB0">
        <w:rPr>
          <w:rFonts w:cs="Arial" w:hint="eastAsia"/>
          <w:sz w:val="24"/>
          <w:szCs w:val="24"/>
          <w:rtl/>
        </w:rPr>
        <w:t>שגגת</w:t>
      </w:r>
      <w:r w:rsidRPr="00C47CB0">
        <w:rPr>
          <w:rFonts w:cs="Arial"/>
          <w:sz w:val="24"/>
          <w:szCs w:val="24"/>
          <w:rtl/>
        </w:rPr>
        <w:t xml:space="preserve"> </w:t>
      </w:r>
      <w:r w:rsidRPr="00C47CB0">
        <w:rPr>
          <w:rFonts w:cs="Arial" w:hint="eastAsia"/>
          <w:sz w:val="24"/>
          <w:szCs w:val="24"/>
          <w:rtl/>
        </w:rPr>
        <w:t>מלאכות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בעא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קצר</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גרוגרת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זו</w:t>
      </w:r>
      <w:r w:rsidRPr="0008761C">
        <w:rPr>
          <w:rFonts w:cs="Arial" w:hint="cs"/>
          <w:sz w:val="24"/>
          <w:szCs w:val="24"/>
          <w:rtl/>
        </w:rPr>
        <w:t>,</w:t>
      </w:r>
      <w:r w:rsidRPr="00C47CB0">
        <w:rPr>
          <w:rFonts w:cs="Arial"/>
          <w:sz w:val="24"/>
          <w:szCs w:val="24"/>
          <w:rtl/>
        </w:rPr>
        <w:t xml:space="preserve"> בזדון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ובשגגת</w:t>
      </w:r>
      <w:r w:rsidRPr="00C47CB0">
        <w:rPr>
          <w:rFonts w:cs="Arial"/>
          <w:sz w:val="24"/>
          <w:szCs w:val="24"/>
          <w:rtl/>
        </w:rPr>
        <w:t xml:space="preserve"> </w:t>
      </w:r>
      <w:r w:rsidRPr="00C47CB0">
        <w:rPr>
          <w:rFonts w:cs="Arial" w:hint="eastAsia"/>
          <w:sz w:val="24"/>
          <w:szCs w:val="24"/>
          <w:rtl/>
        </w:rPr>
        <w:t>מלאכות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וחצי</w:t>
      </w:r>
      <w:r w:rsidRPr="00C47CB0">
        <w:rPr>
          <w:rFonts w:cs="Arial"/>
          <w:sz w:val="24"/>
          <w:szCs w:val="24"/>
          <w:rtl/>
        </w:rPr>
        <w:t xml:space="preserve"> </w:t>
      </w:r>
      <w:r w:rsidRPr="00C47CB0">
        <w:rPr>
          <w:rFonts w:cs="Arial" w:hint="eastAsia"/>
          <w:sz w:val="24"/>
          <w:szCs w:val="24"/>
          <w:rtl/>
        </w:rPr>
        <w:t>גרוגרת</w:t>
      </w:r>
      <w:r w:rsidRPr="00C47CB0">
        <w:rPr>
          <w:rFonts w:cs="Arial"/>
          <w:sz w:val="24"/>
          <w:szCs w:val="24"/>
          <w:rtl/>
        </w:rPr>
        <w:t xml:space="preserve"> </w:t>
      </w:r>
      <w:r w:rsidRPr="009C4F7B">
        <w:rPr>
          <w:rFonts w:cs="Arial" w:hint="cs"/>
          <w:b/>
          <w:bCs/>
          <w:sz w:val="24"/>
          <w:szCs w:val="24"/>
          <w:rtl/>
        </w:rPr>
        <w:t>בשבת</w:t>
      </w:r>
      <w:r w:rsidRPr="009C4F7B">
        <w:rPr>
          <w:rFonts w:cs="Arial"/>
          <w:b/>
          <w:bCs/>
          <w:sz w:val="24"/>
          <w:szCs w:val="24"/>
          <w:rtl/>
        </w:rPr>
        <w:t xml:space="preserve"> </w:t>
      </w:r>
      <w:r w:rsidRPr="009C4F7B">
        <w:rPr>
          <w:rFonts w:cs="Arial" w:hint="cs"/>
          <w:b/>
          <w:bCs/>
          <w:sz w:val="24"/>
          <w:szCs w:val="24"/>
          <w:rtl/>
        </w:rPr>
        <w:t>אחרת,</w:t>
      </w:r>
      <w:r w:rsidRPr="00C47CB0">
        <w:rPr>
          <w:rFonts w:cs="Arial"/>
          <w:b/>
          <w:bCs/>
          <w:sz w:val="24"/>
          <w:szCs w:val="24"/>
          <w:rtl/>
        </w:rPr>
        <w:t xml:space="preserve"> </w:t>
      </w:r>
      <w:r w:rsidRPr="00C47CB0">
        <w:rPr>
          <w:rFonts w:cs="Arial" w:hint="eastAsia"/>
          <w:sz w:val="24"/>
          <w:szCs w:val="24"/>
          <w:rtl/>
        </w:rPr>
        <w:t>בשגגת</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ובזדון</w:t>
      </w:r>
      <w:r w:rsidRPr="00C47CB0">
        <w:rPr>
          <w:rFonts w:cs="Arial"/>
          <w:sz w:val="24"/>
          <w:szCs w:val="24"/>
          <w:rtl/>
        </w:rPr>
        <w:t xml:space="preserve"> </w:t>
      </w:r>
      <w:r w:rsidRPr="00C47CB0">
        <w:rPr>
          <w:rFonts w:cs="Arial" w:hint="eastAsia"/>
          <w:sz w:val="24"/>
          <w:szCs w:val="24"/>
          <w:rtl/>
        </w:rPr>
        <w:t>מלאכות</w:t>
      </w:r>
      <w:r w:rsidRPr="0008761C">
        <w:rPr>
          <w:rFonts w:cs="Arial" w:hint="cs"/>
          <w:sz w:val="24"/>
          <w:szCs w:val="24"/>
          <w:rtl/>
        </w:rPr>
        <w:t>.</w:t>
      </w:r>
      <w:r w:rsidRPr="00C47CB0">
        <w:rPr>
          <w:rFonts w:cs="Arial"/>
          <w:sz w:val="24"/>
          <w:szCs w:val="24"/>
          <w:rtl/>
        </w:rPr>
        <w:t xml:space="preserve"> שגגות </w:t>
      </w:r>
      <w:r w:rsidRPr="00C47CB0">
        <w:rPr>
          <w:rFonts w:cs="Arial" w:hint="eastAsia"/>
          <w:sz w:val="24"/>
          <w:szCs w:val="24"/>
          <w:rtl/>
        </w:rPr>
        <w:t>שבו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שיצטרפו</w:t>
      </w:r>
      <w:r w:rsidRPr="0008761C">
        <w:rPr>
          <w:rFonts w:cs="Arial" w:hint="cs"/>
          <w:sz w:val="24"/>
          <w:szCs w:val="24"/>
          <w:rtl/>
        </w:rPr>
        <w:t>? וכי</w:t>
      </w:r>
      <w:r w:rsidRPr="00C47CB0">
        <w:rPr>
          <w:rFonts w:cs="Arial"/>
          <w:sz w:val="24"/>
          <w:szCs w:val="24"/>
          <w:rtl/>
        </w:rPr>
        <w:t xml:space="preserve"> איפשר </w:t>
      </w:r>
      <w:r w:rsidRPr="00C47CB0">
        <w:rPr>
          <w:rFonts w:cs="Arial" w:hint="eastAsia"/>
          <w:sz w:val="24"/>
          <w:szCs w:val="24"/>
          <w:rtl/>
        </w:rPr>
        <w:t>לומר</w:t>
      </w:r>
      <w:r w:rsidRPr="00C47CB0">
        <w:rPr>
          <w:rFonts w:cs="Arial"/>
          <w:sz w:val="24"/>
          <w:szCs w:val="24"/>
          <w:rtl/>
        </w:rPr>
        <w:t xml:space="preserve"> </w:t>
      </w:r>
      <w:r w:rsidRPr="009C4F7B">
        <w:rPr>
          <w:rFonts w:cs="Arial" w:hint="cs"/>
          <w:b/>
          <w:bCs/>
          <w:sz w:val="24"/>
          <w:szCs w:val="24"/>
          <w:rtl/>
        </w:rPr>
        <w:t>שיצטרפו? הרי</w:t>
      </w:r>
      <w:r w:rsidRPr="00C47CB0">
        <w:rPr>
          <w:rFonts w:cs="Arial"/>
          <w:b/>
          <w:bCs/>
          <w:sz w:val="24"/>
          <w:szCs w:val="24"/>
          <w:rtl/>
        </w:rPr>
        <w:t xml:space="preserve"> </w:t>
      </w:r>
      <w:r w:rsidRPr="00C47CB0">
        <w:rPr>
          <w:rFonts w:cs="Arial" w:hint="eastAsia"/>
          <w:sz w:val="24"/>
          <w:szCs w:val="24"/>
          <w:rtl/>
        </w:rPr>
        <w:t>שבתות</w:t>
      </w:r>
      <w:r w:rsidRPr="00C47CB0">
        <w:rPr>
          <w:rFonts w:cs="Arial"/>
          <w:sz w:val="24"/>
          <w:szCs w:val="24"/>
          <w:rtl/>
        </w:rPr>
        <w:t xml:space="preserve"> </w:t>
      </w:r>
      <w:r w:rsidRPr="009C4F7B">
        <w:rPr>
          <w:rFonts w:cs="Arial" w:hint="cs"/>
          <w:b/>
          <w:bCs/>
          <w:sz w:val="24"/>
          <w:szCs w:val="24"/>
          <w:rtl/>
        </w:rPr>
        <w:t>מחלקות. שהרי אם קצר כשיעור בשבת זו, וכשיעור בשבת זו חייב שניים. ואך יכול להיות שהשבתות</w:t>
      </w:r>
      <w:r w:rsidRPr="009C4F7B">
        <w:rPr>
          <w:rFonts w:cs="Arial"/>
          <w:b/>
          <w:bCs/>
          <w:sz w:val="24"/>
          <w:szCs w:val="24"/>
          <w:rtl/>
        </w:rPr>
        <w:t xml:space="preserve"> </w:t>
      </w:r>
      <w:r w:rsidRPr="00C47CB0">
        <w:rPr>
          <w:rFonts w:cs="Arial" w:hint="eastAsia"/>
          <w:sz w:val="24"/>
          <w:szCs w:val="24"/>
          <w:rtl/>
        </w:rPr>
        <w:t>מצטרפות</w:t>
      </w:r>
      <w:r w:rsidRPr="0008761C">
        <w:rPr>
          <w:rFonts w:cs="Arial" w:hint="cs"/>
          <w:sz w:val="24"/>
          <w:szCs w:val="24"/>
          <w:rtl/>
        </w:rPr>
        <w:t>?</w:t>
      </w:r>
      <w:r w:rsidRPr="0008761C">
        <w:rPr>
          <w:rFonts w:cs="Arial"/>
          <w:sz w:val="24"/>
          <w:szCs w:val="24"/>
          <w:rtl/>
        </w:rPr>
        <w:t xml:space="preserve"> </w:t>
      </w:r>
      <w:r w:rsidRPr="0087378A">
        <w:rPr>
          <w:rFonts w:cs="Arial" w:hint="cs"/>
          <w:i/>
          <w:iCs/>
          <w:sz w:val="16"/>
          <w:szCs w:val="16"/>
          <w:rtl/>
        </w:rPr>
        <w:t>אן זו קושיה</w:t>
      </w:r>
      <w:r>
        <w:rPr>
          <w:rFonts w:cs="Arial" w:hint="cs"/>
          <w:sz w:val="24"/>
          <w:szCs w:val="24"/>
          <w:rtl/>
        </w:rPr>
        <w:t xml:space="preserve"> ש</w:t>
      </w:r>
      <w:r w:rsidRPr="0008761C">
        <w:rPr>
          <w:rFonts w:cs="Arial" w:hint="cs"/>
          <w:sz w:val="24"/>
          <w:szCs w:val="24"/>
          <w:rtl/>
        </w:rPr>
        <w:t>הרי</w:t>
      </w:r>
      <w:r w:rsidRPr="0008761C">
        <w:rPr>
          <w:rFonts w:cs="Arial"/>
          <w:sz w:val="24"/>
          <w:szCs w:val="24"/>
          <w:rtl/>
        </w:rPr>
        <w:t xml:space="preserve"> </w:t>
      </w:r>
      <w:r w:rsidRPr="00C47CB0">
        <w:rPr>
          <w:rFonts w:cs="Arial" w:hint="eastAsia"/>
          <w:sz w:val="24"/>
          <w:szCs w:val="24"/>
          <w:rtl/>
        </w:rPr>
        <w:t>תמחויין</w:t>
      </w:r>
      <w:r w:rsidRPr="00C47CB0">
        <w:rPr>
          <w:rFonts w:cs="Arial"/>
          <w:sz w:val="24"/>
          <w:szCs w:val="24"/>
          <w:rtl/>
        </w:rPr>
        <w:t xml:space="preserve"> </w:t>
      </w:r>
      <w:r w:rsidRPr="00C47CB0">
        <w:rPr>
          <w:rFonts w:cs="Arial" w:hint="eastAsia"/>
          <w:sz w:val="24"/>
          <w:szCs w:val="24"/>
          <w:rtl/>
        </w:rPr>
        <w:t>חולקין</w:t>
      </w:r>
      <w:r w:rsidRPr="0008761C">
        <w:rPr>
          <w:rFonts w:cs="Arial" w:hint="cs"/>
          <w:sz w:val="24"/>
          <w:szCs w:val="24"/>
          <w:rtl/>
        </w:rPr>
        <w:t xml:space="preserve">. </w:t>
      </w:r>
      <w:r w:rsidRPr="009C4F7B">
        <w:rPr>
          <w:rFonts w:cs="Arial" w:hint="cs"/>
          <w:b/>
          <w:bCs/>
          <w:sz w:val="24"/>
          <w:szCs w:val="24"/>
          <w:rtl/>
        </w:rPr>
        <w:t>שאם אכל כזית חלב צלי, וכזית חלב מבושל, חייב שנים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ותמחויין</w:t>
      </w:r>
      <w:r w:rsidRPr="00C47CB0">
        <w:rPr>
          <w:rFonts w:cs="Arial"/>
          <w:sz w:val="24"/>
          <w:szCs w:val="24"/>
          <w:rtl/>
        </w:rPr>
        <w:t xml:space="preserve"> </w:t>
      </w:r>
      <w:r w:rsidRPr="00C47CB0">
        <w:rPr>
          <w:rFonts w:cs="Arial" w:hint="eastAsia"/>
          <w:sz w:val="24"/>
          <w:szCs w:val="24"/>
          <w:rtl/>
        </w:rPr>
        <w:t>מצטרפין</w:t>
      </w:r>
      <w:r w:rsidRPr="00C47CB0">
        <w:rPr>
          <w:rFonts w:cs="Arial"/>
          <w:sz w:val="24"/>
          <w:szCs w:val="24"/>
          <w:rtl/>
        </w:rPr>
        <w:t xml:space="preserve">. </w:t>
      </w:r>
      <w:r w:rsidRPr="009C4F7B">
        <w:rPr>
          <w:rFonts w:cs="Arial" w:hint="cs"/>
          <w:b/>
          <w:bCs/>
          <w:sz w:val="24"/>
          <w:szCs w:val="24"/>
          <w:rtl/>
        </w:rPr>
        <w:t>שאם אכל חצי זית צלי, וחצי מבושל חייב</w:t>
      </w:r>
      <w:r w:rsidRPr="009C4F7B">
        <w:rPr>
          <w:rFonts w:cs="Arial"/>
          <w:b/>
          <w:bCs/>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איני</w:t>
      </w:r>
      <w:r w:rsidRPr="00C47CB0">
        <w:rPr>
          <w:rFonts w:cs="Arial"/>
          <w:sz w:val="24"/>
          <w:szCs w:val="24"/>
          <w:rtl/>
        </w:rPr>
        <w:t xml:space="preserve"> </w:t>
      </w:r>
      <w:r w:rsidRPr="00C47CB0">
        <w:rPr>
          <w:rFonts w:cs="Arial" w:hint="eastAsia"/>
          <w:sz w:val="24"/>
          <w:szCs w:val="24"/>
          <w:rtl/>
        </w:rPr>
        <w:t>יודע</w:t>
      </w:r>
      <w:r w:rsidRPr="00C47CB0">
        <w:rPr>
          <w:rFonts w:cs="Arial"/>
          <w:sz w:val="24"/>
          <w:szCs w:val="24"/>
          <w:rtl/>
        </w:rPr>
        <w:t xml:space="preserve"> </w:t>
      </w:r>
      <w:r w:rsidRPr="00C47CB0">
        <w:rPr>
          <w:rFonts w:cs="Arial" w:hint="eastAsia"/>
          <w:sz w:val="24"/>
          <w:szCs w:val="24"/>
          <w:rtl/>
        </w:rPr>
        <w:t>טעם</w:t>
      </w:r>
      <w:r w:rsidRPr="00C47CB0">
        <w:rPr>
          <w:rFonts w:cs="Arial"/>
          <w:sz w:val="24"/>
          <w:szCs w:val="24"/>
          <w:rtl/>
        </w:rPr>
        <w:t xml:space="preserve"> </w:t>
      </w:r>
      <w:r w:rsidRPr="009C4F7B">
        <w:rPr>
          <w:rFonts w:cs="Arial" w:hint="cs"/>
          <w:b/>
          <w:bCs/>
          <w:sz w:val="24"/>
          <w:szCs w:val="24"/>
          <w:rtl/>
        </w:rPr>
        <w:t>תמחויים</w:t>
      </w:r>
      <w:r w:rsidRPr="002E18C0">
        <w:rPr>
          <w:rFonts w:cs="Arial" w:hint="cs"/>
          <w:i/>
          <w:iCs/>
          <w:sz w:val="16"/>
          <w:szCs w:val="16"/>
          <w:rtl/>
        </w:rPr>
        <w:t xml:space="preserve">. למה </w:t>
      </w:r>
      <w:r w:rsidRPr="00C47CB0">
        <w:rPr>
          <w:rFonts w:cs="Arial" w:hint="eastAsia"/>
          <w:i/>
          <w:iCs/>
          <w:sz w:val="16"/>
          <w:szCs w:val="16"/>
          <w:rtl/>
        </w:rPr>
        <w:t>תמחוי</w:t>
      </w:r>
      <w:r w:rsidRPr="00C47CB0">
        <w:rPr>
          <w:rFonts w:cs="Arial"/>
          <w:i/>
          <w:iCs/>
          <w:sz w:val="16"/>
          <w:szCs w:val="16"/>
          <w:rtl/>
        </w:rPr>
        <w:t xml:space="preserve"> </w:t>
      </w:r>
      <w:r w:rsidRPr="002E18C0">
        <w:rPr>
          <w:rFonts w:cs="Arial" w:hint="cs"/>
          <w:i/>
          <w:iCs/>
          <w:sz w:val="16"/>
          <w:szCs w:val="16"/>
          <w:rtl/>
        </w:rPr>
        <w:t>מצד אחד מחלק ומצד שני מצרף</w:t>
      </w:r>
      <w:r w:rsidRPr="0008761C">
        <w:rPr>
          <w:rFonts w:cs="Arial" w:hint="cs"/>
          <w:sz w:val="24"/>
          <w:szCs w:val="24"/>
          <w:rtl/>
        </w:rPr>
        <w:t>.</w:t>
      </w:r>
      <w:r w:rsidRPr="0008761C">
        <w:rPr>
          <w:rFonts w:cs="Arial"/>
          <w:sz w:val="24"/>
          <w:szCs w:val="24"/>
          <w:rtl/>
        </w:rPr>
        <w:t xml:space="preserve"> </w:t>
      </w:r>
      <w:r w:rsidRPr="009C4F7B">
        <w:rPr>
          <w:rFonts w:cs="Arial" w:hint="cs"/>
          <w:b/>
          <w:bCs/>
          <w:sz w:val="24"/>
          <w:szCs w:val="24"/>
          <w:rtl/>
        </w:rPr>
        <w:t>שהרי</w:t>
      </w:r>
      <w:r w:rsidRPr="00C47CB0">
        <w:rPr>
          <w:rFonts w:cs="Arial"/>
          <w:b/>
          <w:bCs/>
          <w:sz w:val="24"/>
          <w:szCs w:val="24"/>
          <w:rtl/>
        </w:rPr>
        <w:t xml:space="preserve">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r w:rsidRPr="0008761C">
        <w:rPr>
          <w:rFonts w:cs="Arial"/>
          <w:sz w:val="24"/>
          <w:szCs w:val="24"/>
          <w:rtl/>
        </w:rPr>
        <w:t xml:space="preserve"> </w:t>
      </w:r>
      <w:r w:rsidRPr="009C4F7B">
        <w:rPr>
          <w:rFonts w:cs="Arial" w:hint="cs"/>
          <w:b/>
          <w:bCs/>
          <w:sz w:val="24"/>
          <w:szCs w:val="24"/>
          <w:rtl/>
        </w:rPr>
        <w:t>דתנן.</w:t>
      </w:r>
      <w:r w:rsidRPr="00C47CB0">
        <w:rPr>
          <w:rFonts w:cs="Arial"/>
          <w:sz w:val="24"/>
          <w:szCs w:val="24"/>
          <w:rtl/>
        </w:rPr>
        <w:t xml:space="preserve"> כתב </w:t>
      </w:r>
      <w:r w:rsidRPr="00C47CB0">
        <w:rPr>
          <w:rFonts w:cs="Arial" w:hint="eastAsia"/>
          <w:sz w:val="24"/>
          <w:szCs w:val="24"/>
          <w:rtl/>
        </w:rPr>
        <w:t>אות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9C4F7B">
        <w:rPr>
          <w:rFonts w:cs="Arial" w:hint="cs"/>
          <w:b/>
          <w:bCs/>
          <w:sz w:val="24"/>
          <w:szCs w:val="24"/>
          <w:rtl/>
        </w:rPr>
        <w:t>בשבת זו</w:t>
      </w:r>
      <w:r w:rsidRPr="0008761C">
        <w:rPr>
          <w:rFonts w:cs="Arial" w:hint="cs"/>
          <w:sz w:val="24"/>
          <w:szCs w:val="24"/>
          <w:rtl/>
        </w:rPr>
        <w:t>,</w:t>
      </w:r>
      <w:r w:rsidRPr="00C47CB0">
        <w:rPr>
          <w:rFonts w:cs="Arial"/>
          <w:sz w:val="24"/>
          <w:szCs w:val="24"/>
          <w:rtl/>
        </w:rPr>
        <w:t xml:space="preserve"> ואות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08761C">
        <w:rPr>
          <w:rFonts w:cs="Arial" w:hint="cs"/>
          <w:sz w:val="24"/>
          <w:szCs w:val="24"/>
          <w:rtl/>
        </w:rPr>
        <w:t>זו.</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מחייב</w:t>
      </w:r>
      <w:r w:rsidRPr="00C47CB0">
        <w:rPr>
          <w:rFonts w:cs="Arial"/>
          <w:sz w:val="24"/>
          <w:szCs w:val="24"/>
          <w:rtl/>
        </w:rPr>
        <w:t xml:space="preserve"> </w:t>
      </w:r>
      <w:r w:rsidRPr="00C47CB0">
        <w:rPr>
          <w:rFonts w:cs="Arial" w:hint="eastAsia"/>
          <w:sz w:val="24"/>
          <w:szCs w:val="24"/>
          <w:rtl/>
        </w:rPr>
        <w:t>חטאת</w:t>
      </w:r>
      <w:r w:rsidRPr="0008761C">
        <w:rPr>
          <w:rFonts w:cs="Arial" w:hint="cs"/>
          <w:sz w:val="24"/>
          <w:szCs w:val="24"/>
          <w:rtl/>
        </w:rPr>
        <w:t xml:space="preserve">, </w:t>
      </w:r>
      <w:r w:rsidRPr="009C4F7B">
        <w:rPr>
          <w:rFonts w:cs="Arial" w:hint="cs"/>
          <w:b/>
          <w:bCs/>
          <w:sz w:val="24"/>
          <w:szCs w:val="24"/>
          <w:rtl/>
        </w:rPr>
        <w:t>שאות סמוך לכתב היא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פוטר</w:t>
      </w:r>
      <w:r w:rsidRPr="00C47CB0">
        <w:rPr>
          <w:rFonts w:cs="Arial"/>
          <w:sz w:val="24"/>
          <w:szCs w:val="24"/>
          <w:rtl/>
        </w:rPr>
        <w:t xml:space="preserve">. </w:t>
      </w:r>
      <w:r w:rsidRPr="009C4F7B">
        <w:rPr>
          <w:rFonts w:cs="Arial" w:hint="cs"/>
          <w:b/>
          <w:bCs/>
          <w:sz w:val="24"/>
          <w:szCs w:val="24"/>
          <w:rtl/>
        </w:rPr>
        <w:t>שידיעה לחצי שיעור מחלקת</w:t>
      </w:r>
      <w:r w:rsidRPr="009C4F7B">
        <w:rPr>
          <w:rFonts w:cs="Arial"/>
          <w:b/>
          <w:bCs/>
          <w:sz w:val="24"/>
          <w:szCs w:val="24"/>
          <w:rtl/>
        </w:rPr>
        <w:t xml:space="preserve">. </w:t>
      </w:r>
      <w:r w:rsidRPr="009C4F7B">
        <w:rPr>
          <w:rFonts w:cs="Arial" w:hint="cs"/>
          <w:b/>
          <w:bCs/>
          <w:sz w:val="24"/>
          <w:szCs w:val="24"/>
          <w:rtl/>
        </w:rPr>
        <w:t xml:space="preserve">ולמה תמחויים מצטרפים?.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עזריה</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08761C">
        <w:rPr>
          <w:rFonts w:cs="Arial"/>
          <w:sz w:val="24"/>
          <w:szCs w:val="24"/>
          <w:rtl/>
        </w:rPr>
        <w:t xml:space="preserve"> </w:t>
      </w:r>
      <w:r w:rsidRPr="009C4F7B">
        <w:rPr>
          <w:rFonts w:cs="Arial" w:hint="cs"/>
          <w:b/>
          <w:bCs/>
          <w:sz w:val="24"/>
          <w:szCs w:val="24"/>
          <w:rtl/>
        </w:rPr>
        <w:t>מה שפטר רבי יהושע בכותב אות אחת בשבת זו ואות אחת בשבת אחרת</w:t>
      </w:r>
      <w:r w:rsidRPr="0008761C">
        <w:rPr>
          <w:rFonts w:cs="Arial" w:hint="cs"/>
          <w:sz w:val="24"/>
          <w:szCs w:val="24"/>
          <w:rtl/>
        </w:rPr>
        <w:t>,</w:t>
      </w:r>
      <w:r w:rsidRPr="00C47CB0">
        <w:rPr>
          <w:rFonts w:cs="Arial"/>
          <w:sz w:val="24"/>
          <w:szCs w:val="24"/>
          <w:rtl/>
        </w:rPr>
        <w:t xml:space="preserve"> תיפתר </w:t>
      </w:r>
      <w:r w:rsidRPr="009C4F7B">
        <w:rPr>
          <w:rFonts w:cs="Arial" w:hint="cs"/>
          <w:b/>
          <w:bCs/>
          <w:sz w:val="24"/>
          <w:szCs w:val="24"/>
          <w:rtl/>
        </w:rPr>
        <w:t>שעשה שניהם בזדון שבת ושגגת מלאכות. כי קמבעיא לן, שחצי מלאכה עשה בזדון שבת ושגגת מלאכה, וחצי מלאכה עשה בזדון מלאכה ושגגת שבת</w:t>
      </w:r>
      <w:r w:rsidRPr="009C4F7B">
        <w:rPr>
          <w:rFonts w:cs="Arial"/>
          <w:b/>
          <w:bCs/>
          <w:sz w:val="24"/>
          <w:szCs w:val="24"/>
          <w:rtl/>
        </w:rPr>
        <w:t xml:space="preserve">. </w:t>
      </w:r>
      <w:r w:rsidRPr="009C4F7B">
        <w:rPr>
          <w:rFonts w:cs="Arial" w:hint="cs"/>
          <w:b/>
          <w:bCs/>
          <w:sz w:val="24"/>
          <w:szCs w:val="24"/>
          <w:rtl/>
        </w:rPr>
        <w:t>א</w:t>
      </w:r>
      <w:r w:rsidRPr="009C4F7B">
        <w:rPr>
          <w:rFonts w:cs="Arial"/>
          <w:b/>
          <w:bCs/>
          <w:sz w:val="24"/>
          <w:szCs w:val="24"/>
          <w:rtl/>
        </w:rPr>
        <w:t>"</w:t>
      </w:r>
      <w:r w:rsidRPr="009C4F7B">
        <w:rPr>
          <w:rFonts w:cs="Arial" w:hint="cs"/>
          <w:b/>
          <w:bCs/>
          <w:sz w:val="24"/>
          <w:szCs w:val="24"/>
          <w:rtl/>
        </w:rPr>
        <w:t>ל</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הזדון</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חולק</w:t>
      </w:r>
      <w:r w:rsidRPr="0008761C">
        <w:rPr>
          <w:rFonts w:cs="Arial" w:hint="cs"/>
          <w:sz w:val="24"/>
          <w:szCs w:val="24"/>
          <w:rtl/>
        </w:rPr>
        <w:t xml:space="preserve">. </w:t>
      </w:r>
      <w:r w:rsidRPr="009C4F7B">
        <w:rPr>
          <w:rFonts w:cs="Arial" w:hint="cs"/>
          <w:b/>
          <w:bCs/>
          <w:sz w:val="24"/>
          <w:szCs w:val="24"/>
          <w:rtl/>
        </w:rPr>
        <w:t>שהרי אם עשה מלאכה בכמה שבתות בזדון שבת ושגגת מלאכות, השבת אינה חולקת וחייב רק אחת. אעפ"כ אם עשה חצי מלאכה בשבת זו וחצי בזו</w:t>
      </w:r>
      <w:r w:rsidRPr="00C47CB0">
        <w:rPr>
          <w:rFonts w:cs="Arial"/>
          <w:b/>
          <w:bCs/>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מצטרף</w:t>
      </w:r>
      <w:r w:rsidRPr="00C47CB0">
        <w:rPr>
          <w:rFonts w:cs="Arial"/>
          <w:sz w:val="24"/>
          <w:szCs w:val="24"/>
          <w:rtl/>
        </w:rPr>
        <w:t xml:space="preserve">. </w:t>
      </w:r>
      <w:r w:rsidRPr="009C4F7B">
        <w:rPr>
          <w:rFonts w:cs="Arial" w:hint="cs"/>
          <w:b/>
          <w:bCs/>
          <w:sz w:val="24"/>
          <w:szCs w:val="24"/>
          <w:rtl/>
        </w:rPr>
        <w:t>שגגת שבת</w:t>
      </w:r>
      <w:r w:rsidRPr="009C4F7B">
        <w:rPr>
          <w:rFonts w:cs="Arial"/>
          <w:b/>
          <w:bCs/>
          <w:sz w:val="24"/>
          <w:szCs w:val="24"/>
          <w:rtl/>
        </w:rPr>
        <w:t xml:space="preserve"> </w:t>
      </w:r>
      <w:r w:rsidRPr="009C4F7B">
        <w:rPr>
          <w:rFonts w:cs="Arial" w:hint="cs"/>
          <w:b/>
          <w:bCs/>
          <w:sz w:val="24"/>
          <w:szCs w:val="24"/>
          <w:rtl/>
        </w:rPr>
        <w:t>שהיא</w:t>
      </w:r>
      <w:r w:rsidRPr="009C4F7B">
        <w:rPr>
          <w:rFonts w:cs="Arial"/>
          <w:b/>
          <w:bCs/>
          <w:sz w:val="24"/>
          <w:szCs w:val="24"/>
          <w:rtl/>
        </w:rPr>
        <w:t xml:space="preserve"> </w:t>
      </w:r>
      <w:r w:rsidRPr="009C4F7B">
        <w:rPr>
          <w:rFonts w:cs="Arial" w:hint="cs"/>
          <w:b/>
          <w:bCs/>
          <w:sz w:val="24"/>
          <w:szCs w:val="24"/>
          <w:rtl/>
        </w:rPr>
        <w:t>חולקת שאם עשה מלאכה בכמה שבתות בשגגת שבת, השבתות חולקות, וחייב על כל שבת ושבת</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תצטרף</w:t>
      </w:r>
      <w:r w:rsidRPr="0008761C">
        <w:rPr>
          <w:rFonts w:cs="Arial" w:hint="cs"/>
          <w:sz w:val="24"/>
          <w:szCs w:val="24"/>
          <w:rtl/>
        </w:rPr>
        <w:t>?</w:t>
      </w:r>
      <w:r w:rsidRPr="0008761C">
        <w:rPr>
          <w:rFonts w:cs="Arial"/>
          <w:sz w:val="24"/>
          <w:szCs w:val="24"/>
          <w:rtl/>
        </w:rPr>
        <w:t xml:space="preserve">. </w:t>
      </w:r>
    </w:p>
    <w:p w14:paraId="2FBEEE56" w14:textId="17004B83" w:rsidR="00A673D2" w:rsidRPr="00C47CB0" w:rsidRDefault="00A673D2" w:rsidP="00A673D2">
      <w:pPr>
        <w:bidi/>
        <w:rPr>
          <w:rFonts w:cs="Arial"/>
          <w:b/>
          <w:bCs/>
          <w:sz w:val="24"/>
          <w:szCs w:val="24"/>
          <w:rtl/>
        </w:rPr>
      </w:pPr>
      <w:r w:rsidRPr="0008761C">
        <w:rPr>
          <w:rFonts w:cs="Arial" w:hint="cs"/>
          <w:sz w:val="24"/>
          <w:szCs w:val="24"/>
          <w:rtl/>
        </w:rPr>
        <w:t>רבי</w:t>
      </w:r>
      <w:r w:rsidRPr="00C47CB0">
        <w:rPr>
          <w:rFonts w:cs="Arial"/>
          <w:sz w:val="24"/>
          <w:szCs w:val="24"/>
          <w:rtl/>
        </w:rPr>
        <w:t xml:space="preserve"> </w:t>
      </w:r>
      <w:r w:rsidRPr="00C47CB0">
        <w:rPr>
          <w:rFonts w:cs="Arial" w:hint="eastAsia"/>
          <w:sz w:val="24"/>
          <w:szCs w:val="24"/>
          <w:rtl/>
        </w:rPr>
        <w:t>חנניה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9D0D10">
        <w:rPr>
          <w:rFonts w:cs="Arial" w:hint="cs"/>
          <w:i/>
          <w:iCs/>
          <w:sz w:val="16"/>
          <w:szCs w:val="16"/>
          <w:rtl/>
        </w:rPr>
        <w:t>שהספק היה בשני שבתות</w:t>
      </w:r>
      <w:r w:rsidRPr="0008761C">
        <w:rPr>
          <w:rFonts w:cs="Arial" w:hint="cs"/>
          <w:sz w:val="24"/>
          <w:szCs w:val="24"/>
          <w:rtl/>
        </w:rPr>
        <w:t xml:space="preserve">, </w:t>
      </w:r>
      <w:r w:rsidRPr="00C47CB0">
        <w:rPr>
          <w:rFonts w:cs="Arial" w:hint="eastAsia"/>
          <w:sz w:val="24"/>
          <w:szCs w:val="24"/>
          <w:rtl/>
        </w:rPr>
        <w:t>אלא</w:t>
      </w:r>
      <w:r w:rsidRPr="0008761C">
        <w:rPr>
          <w:rFonts w:cs="Arial"/>
          <w:sz w:val="24"/>
          <w:szCs w:val="24"/>
          <w:rtl/>
        </w:rPr>
        <w:t xml:space="preserve"> </w:t>
      </w:r>
      <w:r w:rsidRPr="0008761C">
        <w:rPr>
          <w:rFonts w:cs="Arial" w:hint="cs"/>
          <w:sz w:val="24"/>
          <w:szCs w:val="24"/>
          <w:rtl/>
        </w:rPr>
        <w:t xml:space="preserve"> </w:t>
      </w:r>
      <w:r w:rsidRPr="009C4F7B">
        <w:rPr>
          <w:rFonts w:cs="Arial" w:hint="cs"/>
          <w:b/>
          <w:bCs/>
          <w:sz w:val="24"/>
          <w:szCs w:val="24"/>
          <w:rtl/>
        </w:rPr>
        <w:t>הכי קמבעי ליה לרבי ירמיה</w:t>
      </w:r>
      <w:r w:rsidRPr="0008761C">
        <w:rPr>
          <w:rFonts w:cs="Arial" w:hint="cs"/>
          <w:sz w:val="24"/>
          <w:szCs w:val="24"/>
          <w:rtl/>
        </w:rPr>
        <w:t>.</w:t>
      </w:r>
      <w:r w:rsidRPr="00C47CB0">
        <w:rPr>
          <w:rFonts w:cs="Arial"/>
          <w:sz w:val="24"/>
          <w:szCs w:val="24"/>
          <w:rtl/>
        </w:rPr>
        <w:t xml:space="preserve"> קצר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גרוגרת</w:t>
      </w:r>
      <w:r w:rsidRPr="00C47CB0">
        <w:rPr>
          <w:rFonts w:cs="Arial"/>
          <w:sz w:val="24"/>
          <w:szCs w:val="24"/>
          <w:rtl/>
        </w:rPr>
        <w:t xml:space="preserve"> </w:t>
      </w:r>
      <w:r w:rsidRPr="00C47CB0">
        <w:rPr>
          <w:rFonts w:cs="Arial" w:hint="eastAsia"/>
          <w:sz w:val="24"/>
          <w:szCs w:val="24"/>
          <w:rtl/>
        </w:rPr>
        <w:t>בזדון</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ובשגגת</w:t>
      </w:r>
      <w:r w:rsidRPr="00C47CB0">
        <w:rPr>
          <w:rFonts w:cs="Arial"/>
          <w:sz w:val="24"/>
          <w:szCs w:val="24"/>
          <w:rtl/>
        </w:rPr>
        <w:t xml:space="preserve"> </w:t>
      </w:r>
      <w:r w:rsidRPr="00C47CB0">
        <w:rPr>
          <w:rFonts w:cs="Arial" w:hint="eastAsia"/>
          <w:sz w:val="24"/>
          <w:szCs w:val="24"/>
          <w:rtl/>
        </w:rPr>
        <w:t>מלאכות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וחצי</w:t>
      </w:r>
      <w:r w:rsidRPr="00C47CB0">
        <w:rPr>
          <w:rFonts w:cs="Arial"/>
          <w:sz w:val="24"/>
          <w:szCs w:val="24"/>
          <w:rtl/>
        </w:rPr>
        <w:t xml:space="preserve"> </w:t>
      </w:r>
      <w:r w:rsidRPr="00C47CB0">
        <w:rPr>
          <w:rFonts w:cs="Arial" w:hint="eastAsia"/>
          <w:sz w:val="24"/>
          <w:szCs w:val="24"/>
          <w:rtl/>
        </w:rPr>
        <w:t>גרוגרת</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הערבים</w:t>
      </w:r>
      <w:r w:rsidRPr="00C47CB0">
        <w:rPr>
          <w:rFonts w:cs="Arial"/>
          <w:sz w:val="24"/>
          <w:szCs w:val="24"/>
          <w:rtl/>
        </w:rPr>
        <w:t xml:space="preserve"> </w:t>
      </w:r>
      <w:r w:rsidRPr="00C47CB0">
        <w:rPr>
          <w:rFonts w:cs="Arial" w:hint="eastAsia"/>
          <w:sz w:val="24"/>
          <w:szCs w:val="24"/>
          <w:rtl/>
        </w:rPr>
        <w:t>בשגגת</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ובזדון</w:t>
      </w:r>
      <w:r w:rsidRPr="00C47CB0">
        <w:rPr>
          <w:rFonts w:cs="Arial"/>
          <w:sz w:val="24"/>
          <w:szCs w:val="24"/>
          <w:rtl/>
        </w:rPr>
        <w:t xml:space="preserve"> </w:t>
      </w:r>
      <w:r w:rsidRPr="00C47CB0">
        <w:rPr>
          <w:rFonts w:cs="Arial" w:hint="eastAsia"/>
          <w:sz w:val="24"/>
          <w:szCs w:val="24"/>
          <w:rtl/>
        </w:rPr>
        <w:t>מלאכות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שגגות</w:t>
      </w:r>
      <w:r w:rsidRPr="00C47CB0">
        <w:rPr>
          <w:rFonts w:cs="Arial"/>
          <w:sz w:val="24"/>
          <w:szCs w:val="24"/>
          <w:rtl/>
        </w:rPr>
        <w:t xml:space="preserve"> </w:t>
      </w:r>
      <w:r w:rsidRPr="00C47CB0">
        <w:rPr>
          <w:rFonts w:cs="Arial" w:hint="eastAsia"/>
          <w:sz w:val="24"/>
          <w:szCs w:val="24"/>
          <w:rtl/>
        </w:rPr>
        <w:t>שבו</w:t>
      </w:r>
      <w:r w:rsidRPr="00C47CB0">
        <w:rPr>
          <w:rFonts w:cs="Arial"/>
          <w:sz w:val="24"/>
          <w:szCs w:val="24"/>
          <w:rtl/>
        </w:rPr>
        <w:t xml:space="preserve"> </w:t>
      </w:r>
      <w:r w:rsidRPr="00C47CB0">
        <w:rPr>
          <w:rFonts w:cs="Arial" w:hint="eastAsia"/>
          <w:sz w:val="24"/>
          <w:szCs w:val="24"/>
          <w:rtl/>
        </w:rPr>
        <w:t>ושגגות</w:t>
      </w:r>
      <w:r w:rsidRPr="00C47CB0">
        <w:rPr>
          <w:rFonts w:cs="Arial"/>
          <w:sz w:val="24"/>
          <w:szCs w:val="24"/>
          <w:rtl/>
        </w:rPr>
        <w:t xml:space="preserve"> </w:t>
      </w:r>
      <w:r w:rsidRPr="00C47CB0">
        <w:rPr>
          <w:rFonts w:cs="Arial" w:hint="eastAsia"/>
          <w:sz w:val="24"/>
          <w:szCs w:val="24"/>
          <w:rtl/>
        </w:rPr>
        <w:t>שבו</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שיצטרפו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08761C">
        <w:rPr>
          <w:rFonts w:cs="Arial" w:hint="cs"/>
          <w:sz w:val="24"/>
          <w:szCs w:val="24"/>
          <w:rtl/>
        </w:rPr>
        <w:t>שאל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9C4F7B">
        <w:rPr>
          <w:rFonts w:cs="Arial" w:hint="cs"/>
          <w:b/>
          <w:bCs/>
          <w:sz w:val="24"/>
          <w:szCs w:val="24"/>
          <w:rtl/>
        </w:rPr>
        <w:t>רבי</w:t>
      </w:r>
      <w:r w:rsidRPr="009C4F7B">
        <w:rPr>
          <w:rFonts w:cs="Arial"/>
          <w:b/>
          <w:bCs/>
          <w:sz w:val="24"/>
          <w:szCs w:val="24"/>
          <w:rtl/>
        </w:rPr>
        <w:t xml:space="preserve"> </w:t>
      </w:r>
      <w:r w:rsidRPr="009C4F7B">
        <w:rPr>
          <w:rFonts w:cs="Arial" w:hint="cs"/>
          <w:b/>
          <w:bCs/>
          <w:sz w:val="24"/>
          <w:szCs w:val="24"/>
          <w:rtl/>
        </w:rPr>
        <w:t>הדא</w:t>
      </w:r>
      <w:r w:rsidRPr="00C47CB0">
        <w:rPr>
          <w:rFonts w:cs="Arial"/>
          <w:b/>
          <w:bCs/>
          <w:sz w:val="24"/>
          <w:szCs w:val="24"/>
          <w:rtl/>
        </w:rPr>
        <w:t xml:space="preserve"> </w:t>
      </w:r>
      <w:r w:rsidRPr="00C47CB0">
        <w:rPr>
          <w:rFonts w:cs="Arial" w:hint="eastAsia"/>
          <w:sz w:val="24"/>
          <w:szCs w:val="24"/>
          <w:rtl/>
        </w:rPr>
        <w:t>מילתא</w:t>
      </w:r>
      <w:r w:rsidRPr="009C4F7B">
        <w:rPr>
          <w:rFonts w:cs="Arial" w:hint="cs"/>
          <w:b/>
          <w:bCs/>
          <w:sz w:val="24"/>
          <w:szCs w:val="24"/>
          <w:rtl/>
        </w:rPr>
        <w:t>, שאל</w:t>
      </w:r>
      <w:r w:rsidRPr="00C47CB0">
        <w:rPr>
          <w:rFonts w:cs="Arial"/>
          <w:b/>
          <w:bCs/>
          <w:sz w:val="24"/>
          <w:szCs w:val="24"/>
          <w:rtl/>
        </w:rPr>
        <w:t xml:space="preserve"> </w:t>
      </w:r>
      <w:r w:rsidRPr="00C47CB0">
        <w:rPr>
          <w:rFonts w:cs="Arial" w:hint="eastAsia"/>
          <w:sz w:val="24"/>
          <w:szCs w:val="24"/>
          <w:rtl/>
        </w:rPr>
        <w:t>דכוותיה</w:t>
      </w:r>
      <w:r w:rsidRPr="00C47CB0">
        <w:rPr>
          <w:rFonts w:cs="Arial"/>
          <w:sz w:val="24"/>
          <w:szCs w:val="24"/>
          <w:rtl/>
        </w:rPr>
        <w:t xml:space="preserve">. </w:t>
      </w:r>
      <w:r w:rsidRPr="00C47CB0">
        <w:rPr>
          <w:rFonts w:cs="Arial" w:hint="eastAsia"/>
          <w:sz w:val="24"/>
          <w:szCs w:val="24"/>
          <w:rtl/>
        </w:rPr>
        <w:t>אכל</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זית</w:t>
      </w:r>
      <w:r w:rsidRPr="00C47CB0">
        <w:rPr>
          <w:rFonts w:cs="Arial"/>
          <w:sz w:val="24"/>
          <w:szCs w:val="24"/>
          <w:rtl/>
        </w:rPr>
        <w:t xml:space="preserve"> </w:t>
      </w:r>
      <w:r w:rsidRPr="00C47CB0">
        <w:rPr>
          <w:rFonts w:cs="Arial" w:hint="eastAsia"/>
          <w:sz w:val="24"/>
          <w:szCs w:val="24"/>
          <w:rtl/>
        </w:rPr>
        <w:t>בידיעת</w:t>
      </w:r>
      <w:r w:rsidRPr="00C47CB0">
        <w:rPr>
          <w:rFonts w:cs="Arial"/>
          <w:sz w:val="24"/>
          <w:szCs w:val="24"/>
          <w:rtl/>
        </w:rPr>
        <w:t xml:space="preserve"> </w:t>
      </w:r>
      <w:r w:rsidRPr="00C47CB0">
        <w:rPr>
          <w:rFonts w:cs="Arial" w:hint="eastAsia"/>
          <w:sz w:val="24"/>
          <w:szCs w:val="24"/>
          <w:rtl/>
        </w:rPr>
        <w:t>הקודש</w:t>
      </w:r>
      <w:r w:rsidRPr="00C47CB0">
        <w:rPr>
          <w:rFonts w:cs="Arial"/>
          <w:sz w:val="24"/>
          <w:szCs w:val="24"/>
          <w:rtl/>
        </w:rPr>
        <w:t xml:space="preserve"> </w:t>
      </w:r>
      <w:r w:rsidRPr="00C47CB0">
        <w:rPr>
          <w:rFonts w:cs="Arial" w:hint="eastAsia"/>
          <w:sz w:val="24"/>
          <w:szCs w:val="24"/>
          <w:rtl/>
        </w:rPr>
        <w:t>ובהעלם</w:t>
      </w:r>
      <w:r w:rsidRPr="00C47CB0">
        <w:rPr>
          <w:rFonts w:cs="Arial"/>
          <w:sz w:val="24"/>
          <w:szCs w:val="24"/>
          <w:rtl/>
        </w:rPr>
        <w:t xml:space="preserve"> </w:t>
      </w:r>
      <w:r w:rsidRPr="00C47CB0">
        <w:rPr>
          <w:rFonts w:cs="Arial" w:hint="eastAsia"/>
          <w:sz w:val="24"/>
          <w:szCs w:val="24"/>
          <w:rtl/>
        </w:rPr>
        <w:t>טומאה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וחצי</w:t>
      </w:r>
      <w:r w:rsidRPr="00C47CB0">
        <w:rPr>
          <w:rFonts w:cs="Arial"/>
          <w:sz w:val="24"/>
          <w:szCs w:val="24"/>
          <w:rtl/>
        </w:rPr>
        <w:t xml:space="preserve"> </w:t>
      </w:r>
      <w:r w:rsidRPr="00C47CB0">
        <w:rPr>
          <w:rFonts w:cs="Arial" w:hint="eastAsia"/>
          <w:sz w:val="24"/>
          <w:szCs w:val="24"/>
          <w:rtl/>
        </w:rPr>
        <w:t>זית</w:t>
      </w:r>
      <w:r w:rsidRPr="00C47CB0">
        <w:rPr>
          <w:rFonts w:cs="Arial"/>
          <w:sz w:val="24"/>
          <w:szCs w:val="24"/>
          <w:rtl/>
        </w:rPr>
        <w:t xml:space="preserve"> </w:t>
      </w:r>
      <w:r w:rsidRPr="00C47CB0">
        <w:rPr>
          <w:rFonts w:cs="Arial" w:hint="eastAsia"/>
          <w:sz w:val="24"/>
          <w:szCs w:val="24"/>
          <w:rtl/>
        </w:rPr>
        <w:t>בעלם</w:t>
      </w:r>
      <w:r w:rsidRPr="00C47CB0">
        <w:rPr>
          <w:rFonts w:cs="Arial"/>
          <w:sz w:val="24"/>
          <w:szCs w:val="24"/>
          <w:rtl/>
        </w:rPr>
        <w:t xml:space="preserve"> </w:t>
      </w:r>
      <w:r w:rsidRPr="00C47CB0">
        <w:rPr>
          <w:rFonts w:cs="Arial" w:hint="eastAsia"/>
          <w:sz w:val="24"/>
          <w:szCs w:val="24"/>
          <w:rtl/>
        </w:rPr>
        <w:t>הקודש</w:t>
      </w:r>
      <w:r w:rsidRPr="00C47CB0">
        <w:rPr>
          <w:rFonts w:cs="Arial"/>
          <w:sz w:val="24"/>
          <w:szCs w:val="24"/>
          <w:rtl/>
        </w:rPr>
        <w:t xml:space="preserve"> </w:t>
      </w:r>
      <w:r w:rsidRPr="00C47CB0">
        <w:rPr>
          <w:rFonts w:cs="Arial" w:hint="eastAsia"/>
          <w:sz w:val="24"/>
          <w:szCs w:val="24"/>
          <w:rtl/>
        </w:rPr>
        <w:t>ובידיעת</w:t>
      </w:r>
      <w:r w:rsidRPr="00C47CB0">
        <w:rPr>
          <w:rFonts w:cs="Arial"/>
          <w:sz w:val="24"/>
          <w:szCs w:val="24"/>
          <w:rtl/>
        </w:rPr>
        <w:t xml:space="preserve"> </w:t>
      </w:r>
      <w:r w:rsidRPr="00C47CB0">
        <w:rPr>
          <w:rFonts w:cs="Arial" w:hint="eastAsia"/>
          <w:sz w:val="24"/>
          <w:szCs w:val="24"/>
          <w:rtl/>
        </w:rPr>
        <w:t>הטומאה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העלם</w:t>
      </w:r>
      <w:r w:rsidRPr="00C47CB0">
        <w:rPr>
          <w:rFonts w:cs="Arial"/>
          <w:sz w:val="24"/>
          <w:szCs w:val="24"/>
          <w:rtl/>
        </w:rPr>
        <w:t xml:space="preserve"> </w:t>
      </w:r>
      <w:r w:rsidRPr="00C47CB0">
        <w:rPr>
          <w:rFonts w:cs="Arial" w:hint="eastAsia"/>
          <w:sz w:val="24"/>
          <w:szCs w:val="24"/>
          <w:rtl/>
        </w:rPr>
        <w:t>שבו</w:t>
      </w:r>
      <w:r w:rsidRPr="00C47CB0">
        <w:rPr>
          <w:rFonts w:cs="Arial"/>
          <w:sz w:val="24"/>
          <w:szCs w:val="24"/>
          <w:rtl/>
        </w:rPr>
        <w:t xml:space="preserve"> </w:t>
      </w:r>
      <w:r w:rsidRPr="00C47CB0">
        <w:rPr>
          <w:rFonts w:cs="Arial" w:hint="eastAsia"/>
          <w:sz w:val="24"/>
          <w:szCs w:val="24"/>
          <w:rtl/>
        </w:rPr>
        <w:t>והעלם</w:t>
      </w:r>
      <w:r w:rsidRPr="00C47CB0">
        <w:rPr>
          <w:rFonts w:cs="Arial"/>
          <w:sz w:val="24"/>
          <w:szCs w:val="24"/>
          <w:rtl/>
        </w:rPr>
        <w:t xml:space="preserve"> </w:t>
      </w:r>
      <w:r w:rsidRPr="00C47CB0">
        <w:rPr>
          <w:rFonts w:cs="Arial" w:hint="eastAsia"/>
          <w:sz w:val="24"/>
          <w:szCs w:val="24"/>
          <w:rtl/>
        </w:rPr>
        <w:t>שבו</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שיצטרפו</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ר"א אומר, שבתות מחלקות.</w:t>
      </w:r>
      <w:r w:rsidRPr="00C47CB0">
        <w:rPr>
          <w:rFonts w:cs="Arial"/>
          <w:sz w:val="24"/>
          <w:szCs w:val="24"/>
          <w:rtl/>
        </w:rPr>
        <w:t xml:space="preserve"> ניחא </w:t>
      </w:r>
      <w:r w:rsidRPr="00C47CB0">
        <w:rPr>
          <w:rFonts w:cs="Arial" w:hint="eastAsia"/>
          <w:sz w:val="24"/>
          <w:szCs w:val="24"/>
          <w:rtl/>
        </w:rPr>
        <w:t>שבת</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שהרי באו</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ימי</w:t>
      </w:r>
      <w:r w:rsidRPr="00C47CB0">
        <w:rPr>
          <w:rFonts w:cs="Arial"/>
          <w:sz w:val="24"/>
          <w:szCs w:val="24"/>
          <w:rtl/>
        </w:rPr>
        <w:t xml:space="preserve"> </w:t>
      </w:r>
      <w:r w:rsidRPr="00C47CB0">
        <w:rPr>
          <w:rFonts w:cs="Arial" w:hint="eastAsia"/>
          <w:sz w:val="24"/>
          <w:szCs w:val="24"/>
          <w:rtl/>
        </w:rPr>
        <w:t>החול</w:t>
      </w:r>
      <w:r w:rsidRPr="00C47CB0">
        <w:rPr>
          <w:rFonts w:cs="Arial"/>
          <w:sz w:val="24"/>
          <w:szCs w:val="24"/>
          <w:rtl/>
        </w:rPr>
        <w:t xml:space="preserve"> </w:t>
      </w:r>
      <w:r w:rsidRPr="00C47CB0">
        <w:rPr>
          <w:rFonts w:cs="Arial" w:hint="eastAsia"/>
          <w:sz w:val="24"/>
          <w:szCs w:val="24"/>
          <w:rtl/>
        </w:rPr>
        <w:t>בנתים</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מג</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9C4F7B">
        <w:rPr>
          <w:rFonts w:cs="Arial" w:hint="cs"/>
          <w:b/>
          <w:bCs/>
          <w:sz w:val="24"/>
          <w:szCs w:val="24"/>
          <w:rtl/>
        </w:rPr>
        <w:t>אבל הבא על</w:t>
      </w:r>
      <w:r w:rsidRPr="009C4F7B">
        <w:rPr>
          <w:rFonts w:cs="Arial"/>
          <w:b/>
          <w:bCs/>
          <w:sz w:val="24"/>
          <w:szCs w:val="24"/>
          <w:rtl/>
        </w:rPr>
        <w:t xml:space="preserve"> </w:t>
      </w:r>
      <w:r w:rsidRPr="009C4F7B">
        <w:rPr>
          <w:rFonts w:cs="Arial" w:hint="cs"/>
          <w:b/>
          <w:bCs/>
          <w:sz w:val="24"/>
          <w:szCs w:val="24"/>
          <w:rtl/>
        </w:rPr>
        <w:t>הנידה</w:t>
      </w:r>
      <w:r w:rsidRPr="009C4F7B">
        <w:rPr>
          <w:rFonts w:cs="Arial"/>
          <w:b/>
          <w:bCs/>
          <w:sz w:val="24"/>
          <w:szCs w:val="24"/>
          <w:rtl/>
        </w:rPr>
        <w:t xml:space="preserve"> </w:t>
      </w:r>
      <w:r w:rsidRPr="009C4F7B">
        <w:rPr>
          <w:rFonts w:cs="Arial" w:hint="cs"/>
          <w:b/>
          <w:bCs/>
          <w:sz w:val="24"/>
          <w:szCs w:val="24"/>
          <w:rtl/>
        </w:rPr>
        <w:t>ביאות הרבה בהעלם אחד, למה מחייב ר"א על כל ביאה</w:t>
      </w:r>
      <w:r w:rsidRPr="0008761C">
        <w:rPr>
          <w:rFonts w:cs="Arial" w:hint="cs"/>
          <w:sz w:val="24"/>
          <w:szCs w:val="24"/>
          <w:rtl/>
        </w:rPr>
        <w:t>?</w:t>
      </w:r>
      <w:r w:rsidRPr="00C47CB0">
        <w:rPr>
          <w:rFonts w:cs="Arial"/>
          <w:sz w:val="24"/>
          <w:szCs w:val="24"/>
          <w:rtl/>
        </w:rPr>
        <w:t xml:space="preserve"> מאי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08761C">
        <w:rPr>
          <w:rFonts w:cs="Arial" w:hint="cs"/>
          <w:sz w:val="24"/>
          <w:szCs w:val="24"/>
          <w:rtl/>
        </w:rPr>
        <w:t xml:space="preserve"> </w:t>
      </w:r>
      <w:r w:rsidRPr="009C4F7B">
        <w:rPr>
          <w:rFonts w:cs="Arial" w:hint="cs"/>
          <w:b/>
          <w:bCs/>
          <w:sz w:val="24"/>
          <w:szCs w:val="24"/>
          <w:rtl/>
        </w:rPr>
        <w:t>שמחלק בניהם?</w:t>
      </w:r>
      <w:r w:rsidRPr="009C4F7B">
        <w:rPr>
          <w:rFonts w:cs="Arial"/>
          <w:b/>
          <w:bCs/>
          <w:sz w:val="24"/>
          <w:szCs w:val="24"/>
          <w:rtl/>
        </w:rPr>
        <w:t>.</w:t>
      </w:r>
      <w:r w:rsidRPr="00C47CB0">
        <w:rPr>
          <w:rFonts w:cs="Arial"/>
          <w:b/>
          <w:bCs/>
          <w:sz w:val="24"/>
          <w:szCs w:val="24"/>
          <w:rtl/>
        </w:rPr>
        <w:t xml:space="preserve"> </w:t>
      </w:r>
      <w:r w:rsidRPr="00C47CB0">
        <w:rPr>
          <w:rFonts w:cs="Arial" w:hint="eastAsia"/>
          <w:sz w:val="24"/>
          <w:szCs w:val="24"/>
          <w:rtl/>
        </w:rPr>
        <w:t>ריש</w:t>
      </w:r>
      <w:r w:rsidRPr="00C47CB0">
        <w:rPr>
          <w:rFonts w:cs="Arial"/>
          <w:sz w:val="24"/>
          <w:szCs w:val="24"/>
          <w:rtl/>
        </w:rPr>
        <w:t xml:space="preserve"> </w:t>
      </w:r>
      <w:r w:rsidRPr="00C47CB0">
        <w:rPr>
          <w:rFonts w:cs="Arial" w:hint="eastAsia"/>
          <w:sz w:val="24"/>
          <w:szCs w:val="24"/>
          <w:rtl/>
        </w:rPr>
        <w:t>לקיש</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9C4F7B">
        <w:rPr>
          <w:rFonts w:cs="Arial" w:hint="cs"/>
          <w:b/>
          <w:bCs/>
          <w:sz w:val="24"/>
          <w:szCs w:val="24"/>
          <w:rtl/>
        </w:rPr>
        <w:t>בזבה</w:t>
      </w:r>
      <w:r w:rsidRPr="00C47CB0">
        <w:rPr>
          <w:rFonts w:cs="Arial"/>
          <w:sz w:val="24"/>
          <w:szCs w:val="24"/>
          <w:rtl/>
        </w:rPr>
        <w:t xml:space="preserve"> קטנה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שבאו</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ימי</w:t>
      </w:r>
      <w:r w:rsidRPr="00C47CB0">
        <w:rPr>
          <w:rFonts w:cs="Arial"/>
          <w:sz w:val="24"/>
          <w:szCs w:val="24"/>
          <w:rtl/>
        </w:rPr>
        <w:t xml:space="preserve"> </w:t>
      </w:r>
      <w:r w:rsidRPr="00C47CB0">
        <w:rPr>
          <w:rFonts w:cs="Arial" w:hint="eastAsia"/>
          <w:sz w:val="24"/>
          <w:szCs w:val="24"/>
          <w:rtl/>
        </w:rPr>
        <w:t>הפסק</w:t>
      </w:r>
      <w:r w:rsidRPr="00C47CB0">
        <w:rPr>
          <w:rFonts w:cs="Arial"/>
          <w:sz w:val="24"/>
          <w:szCs w:val="24"/>
          <w:rtl/>
        </w:rPr>
        <w:t xml:space="preserve"> </w:t>
      </w:r>
      <w:r w:rsidRPr="00C47CB0">
        <w:rPr>
          <w:rFonts w:cs="Arial" w:hint="eastAsia"/>
          <w:sz w:val="24"/>
          <w:szCs w:val="24"/>
          <w:rtl/>
        </w:rPr>
        <w:t>טהרה</w:t>
      </w:r>
      <w:r w:rsidRPr="00C47CB0">
        <w:rPr>
          <w:rFonts w:cs="Arial"/>
          <w:sz w:val="24"/>
          <w:szCs w:val="24"/>
          <w:rtl/>
        </w:rPr>
        <w:t xml:space="preserve"> </w:t>
      </w:r>
      <w:r w:rsidRPr="009D0D10">
        <w:rPr>
          <w:rFonts w:cs="Arial" w:hint="cs"/>
          <w:i/>
          <w:iCs/>
          <w:sz w:val="16"/>
          <w:szCs w:val="16"/>
          <w:rtl/>
        </w:rPr>
        <w:t>יום כנגד יום</w:t>
      </w:r>
      <w:r w:rsidRPr="0008761C">
        <w:rPr>
          <w:rFonts w:cs="Arial"/>
          <w:sz w:val="24"/>
          <w:szCs w:val="24"/>
          <w:rtl/>
        </w:rPr>
        <w:t xml:space="preserve"> </w:t>
      </w:r>
      <w:r w:rsidRPr="00C47CB0">
        <w:rPr>
          <w:rFonts w:cs="Arial" w:hint="eastAsia"/>
          <w:sz w:val="24"/>
          <w:szCs w:val="24"/>
          <w:rtl/>
        </w:rPr>
        <w:t>בנתיים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9C4F7B">
        <w:rPr>
          <w:rFonts w:cs="Arial" w:hint="cs"/>
          <w:b/>
          <w:bCs/>
          <w:sz w:val="24"/>
          <w:szCs w:val="24"/>
          <w:rtl/>
        </w:rPr>
        <w:t>שאל ר"ע את 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נדה</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חמש</w:t>
      </w:r>
      <w:r w:rsidRPr="00C47CB0">
        <w:rPr>
          <w:rFonts w:cs="Arial"/>
          <w:sz w:val="24"/>
          <w:szCs w:val="24"/>
          <w:rtl/>
        </w:rPr>
        <w:t xml:space="preserve"> </w:t>
      </w:r>
      <w:r w:rsidRPr="00C47CB0">
        <w:rPr>
          <w:rFonts w:cs="Arial" w:hint="eastAsia"/>
          <w:sz w:val="24"/>
          <w:szCs w:val="24"/>
          <w:rtl/>
        </w:rPr>
        <w:t>בעילות</w:t>
      </w:r>
      <w:r w:rsidRPr="00C47CB0">
        <w:rPr>
          <w:rFonts w:cs="Arial"/>
          <w:sz w:val="24"/>
          <w:szCs w:val="24"/>
          <w:rtl/>
        </w:rPr>
        <w:t xml:space="preserve"> </w:t>
      </w:r>
      <w:r w:rsidRPr="0008761C">
        <w:rPr>
          <w:rFonts w:cs="Arial" w:hint="cs"/>
          <w:sz w:val="24"/>
          <w:szCs w:val="24"/>
          <w:rtl/>
        </w:rPr>
        <w:t>בהעלם</w:t>
      </w:r>
      <w:r w:rsidRPr="0008761C">
        <w:rPr>
          <w:rFonts w:cs="Arial"/>
          <w:sz w:val="24"/>
          <w:szCs w:val="24"/>
          <w:rtl/>
        </w:rPr>
        <w:t xml:space="preserve"> </w:t>
      </w:r>
      <w:r w:rsidRPr="0008761C">
        <w:rPr>
          <w:rFonts w:cs="Arial" w:hint="cs"/>
          <w:sz w:val="24"/>
          <w:szCs w:val="24"/>
          <w:rtl/>
        </w:rPr>
        <w:t>אחד</w:t>
      </w:r>
      <w:r w:rsidRPr="00C47CB0">
        <w:rPr>
          <w:rFonts w:cs="Arial"/>
          <w:sz w:val="24"/>
          <w:szCs w:val="24"/>
          <w:rtl/>
        </w:rPr>
        <w:t xml:space="preserve"> </w:t>
      </w:r>
      <w:r w:rsidRPr="00C47CB0">
        <w:rPr>
          <w:rFonts w:cs="Arial" w:hint="eastAsia"/>
          <w:sz w:val="24"/>
          <w:szCs w:val="24"/>
          <w:rtl/>
        </w:rPr>
        <w:t>מהו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כולם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w:t>
      </w:r>
      <w:r w:rsidRPr="0008761C">
        <w:rPr>
          <w:rFonts w:cs="Arial" w:hint="cs"/>
          <w:sz w:val="24"/>
          <w:szCs w:val="24"/>
          <w:rtl/>
        </w:rPr>
        <w:t xml:space="preserve"> </w:t>
      </w:r>
      <w:r w:rsidRPr="009C4F7B">
        <w:rPr>
          <w:rFonts w:cs="Arial" w:hint="cs"/>
          <w:b/>
          <w:bCs/>
          <w:sz w:val="24"/>
          <w:szCs w:val="24"/>
          <w:rtl/>
        </w:rPr>
        <w:t>אם בשבת שיש רק אזהרה אחת, חייב על כל אחת ואחת. נידה שיש בה שתי אזהרות, שגם הוא מוזהר וגם היא מוזהרת, כ"ש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וקשיא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קצר</w:t>
      </w:r>
      <w:r w:rsidRPr="00C47CB0">
        <w:rPr>
          <w:rFonts w:cs="Arial"/>
          <w:sz w:val="24"/>
          <w:szCs w:val="24"/>
          <w:rtl/>
        </w:rPr>
        <w:t xml:space="preserve"> </w:t>
      </w:r>
      <w:r w:rsidRPr="00C47CB0">
        <w:rPr>
          <w:rFonts w:cs="Arial" w:hint="eastAsia"/>
          <w:sz w:val="24"/>
          <w:szCs w:val="24"/>
          <w:rtl/>
        </w:rPr>
        <w:t>וקצר</w:t>
      </w:r>
      <w:r w:rsidRPr="00C47CB0">
        <w:rPr>
          <w:rFonts w:cs="Arial"/>
          <w:sz w:val="24"/>
          <w:szCs w:val="24"/>
          <w:rtl/>
        </w:rPr>
        <w:t xml:space="preserve"> </w:t>
      </w:r>
      <w:r w:rsidRPr="0008761C">
        <w:rPr>
          <w:rFonts w:cs="Arial" w:hint="cs"/>
          <w:sz w:val="24"/>
          <w:szCs w:val="24"/>
          <w:rtl/>
        </w:rPr>
        <w:t>בהעלם</w:t>
      </w:r>
      <w:r w:rsidRPr="00C47CB0">
        <w:rPr>
          <w:rFonts w:cs="Arial"/>
          <w:sz w:val="24"/>
          <w:szCs w:val="24"/>
          <w:rtl/>
        </w:rPr>
        <w:t xml:space="preserve"> </w:t>
      </w:r>
      <w:r w:rsidRPr="00C47CB0">
        <w:rPr>
          <w:rFonts w:cs="Arial" w:hint="eastAsia"/>
          <w:sz w:val="24"/>
          <w:szCs w:val="24"/>
          <w:rtl/>
        </w:rPr>
        <w:t>אחד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כלום</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9C4F7B">
        <w:rPr>
          <w:rFonts w:cs="Arial" w:hint="cs"/>
          <w:b/>
          <w:bCs/>
          <w:sz w:val="24"/>
          <w:szCs w:val="24"/>
          <w:rtl/>
        </w:rPr>
        <w:t>כל אחת ואחת?. ולמה כאן התחייב על כל ביאה וביאה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9C4F7B">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כן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C47CB0">
        <w:rPr>
          <w:rFonts w:cs="Arial"/>
          <w:sz w:val="24"/>
          <w:szCs w:val="24"/>
          <w:rtl/>
        </w:rPr>
        <w:t xml:space="preserve"> </w:t>
      </w:r>
      <w:r w:rsidRPr="00C47CB0">
        <w:rPr>
          <w:rFonts w:cs="Arial" w:hint="eastAsia"/>
          <w:sz w:val="24"/>
          <w:szCs w:val="24"/>
          <w:rtl/>
        </w:rPr>
        <w:t>מקשי</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 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9C4F7B">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יסא</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הילכתא</w:t>
      </w:r>
      <w:r w:rsidRPr="00C47CB0">
        <w:rPr>
          <w:rFonts w:cs="Arial"/>
          <w:sz w:val="24"/>
          <w:szCs w:val="24"/>
          <w:rtl/>
        </w:rPr>
        <w:t xml:space="preserve"> </w:t>
      </w:r>
      <w:r w:rsidRPr="009C4F7B">
        <w:rPr>
          <w:rFonts w:cs="Arial" w:hint="cs"/>
          <w:b/>
          <w:bCs/>
          <w:sz w:val="24"/>
          <w:szCs w:val="24"/>
          <w:rtl/>
        </w:rPr>
        <w:t>שנאמרו באמצע המשנה שלנו</w:t>
      </w:r>
      <w:r w:rsidRPr="009C4F7B">
        <w:rPr>
          <w:rFonts w:cs="Arial"/>
          <w:b/>
          <w:bCs/>
          <w:sz w:val="24"/>
          <w:szCs w:val="24"/>
          <w:rtl/>
        </w:rPr>
        <w:t xml:space="preserve">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א</w:t>
      </w:r>
      <w:r w:rsidRPr="0008761C">
        <w:rPr>
          <w:rFonts w:cs="Arial" w:hint="cs"/>
          <w:sz w:val="24"/>
          <w:szCs w:val="24"/>
          <w:rtl/>
        </w:rPr>
        <w:t>.</w:t>
      </w:r>
      <w:r w:rsidRPr="00C47CB0">
        <w:rPr>
          <w:rFonts w:cs="Arial"/>
          <w:sz w:val="24"/>
          <w:szCs w:val="24"/>
          <w:rtl/>
        </w:rPr>
        <w:t xml:space="preserve"> ברם </w:t>
      </w:r>
      <w:r w:rsidRPr="00C47CB0">
        <w:rPr>
          <w:rFonts w:cs="Arial" w:hint="eastAsia"/>
          <w:sz w:val="24"/>
          <w:szCs w:val="24"/>
          <w:rtl/>
        </w:rPr>
        <w:t>כרבנן</w:t>
      </w:r>
      <w:r w:rsidRPr="00C47CB0">
        <w:rPr>
          <w:rFonts w:cs="Arial"/>
          <w:sz w:val="24"/>
          <w:szCs w:val="24"/>
          <w:rtl/>
        </w:rPr>
        <w:t xml:space="preserve"> </w:t>
      </w:r>
      <w:r w:rsidRPr="009D0D10">
        <w:rPr>
          <w:rFonts w:cs="Arial" w:hint="cs"/>
          <w:sz w:val="16"/>
          <w:szCs w:val="16"/>
          <w:rtl/>
        </w:rPr>
        <w:t>ר"ע</w:t>
      </w:r>
      <w:r w:rsidRPr="0008761C">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08761C">
        <w:rPr>
          <w:rFonts w:cs="Arial" w:hint="cs"/>
          <w:sz w:val="24"/>
          <w:szCs w:val="24"/>
          <w:rtl/>
        </w:rPr>
        <w:t>בנידה לרבי עקיבא</w:t>
      </w:r>
      <w:r w:rsidRPr="00C47CB0">
        <w:rPr>
          <w:rFonts w:cs="Arial"/>
          <w:sz w:val="24"/>
          <w:szCs w:val="24"/>
          <w:rtl/>
        </w:rPr>
        <w:t xml:space="preserve"> לא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 xml:space="preserve"> </w:t>
      </w:r>
      <w:r w:rsidRPr="009C4F7B">
        <w:rPr>
          <w:rFonts w:cs="Arial" w:hint="cs"/>
          <w:b/>
          <w:bCs/>
          <w:sz w:val="24"/>
          <w:szCs w:val="24"/>
          <w:rtl/>
        </w:rPr>
        <w:t>על ביאות הרבה? או שבנידה ר"ע מודה לר"א?</w:t>
      </w:r>
      <w:r w:rsidRPr="009C4F7B">
        <w:rPr>
          <w:rFonts w:cs="Arial"/>
          <w:b/>
          <w:bCs/>
          <w:sz w:val="24"/>
          <w:szCs w:val="24"/>
          <w:rtl/>
        </w:rPr>
        <w:t>.</w:t>
      </w:r>
      <w:r w:rsidRPr="00C47CB0">
        <w:rPr>
          <w:rFonts w:cs="Arial"/>
          <w:b/>
          <w:bCs/>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קיימתיה</w:t>
      </w:r>
      <w:r w:rsidRPr="00C47CB0">
        <w:rPr>
          <w:rFonts w:cs="Arial"/>
          <w:sz w:val="24"/>
          <w:szCs w:val="24"/>
          <w:rtl/>
        </w:rPr>
        <w:t xml:space="preserve"> </w:t>
      </w:r>
      <w:r>
        <w:rPr>
          <w:rFonts w:cs="Arial" w:hint="cs"/>
          <w:sz w:val="24"/>
          <w:szCs w:val="24"/>
          <w:rtl/>
        </w:rPr>
        <w:t>מהא</w:t>
      </w:r>
      <w:r w:rsidRPr="0008761C">
        <w:rPr>
          <w:rFonts w:cs="Arial"/>
          <w:sz w:val="24"/>
          <w:szCs w:val="24"/>
          <w:rtl/>
        </w:rPr>
        <w:t xml:space="preserve"> </w:t>
      </w:r>
      <w:r w:rsidRPr="0008761C">
        <w:rPr>
          <w:rFonts w:cs="Arial" w:hint="cs"/>
          <w:sz w:val="24"/>
          <w:szCs w:val="24"/>
          <w:rtl/>
        </w:rPr>
        <w:t>דאמר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08761C">
        <w:rPr>
          <w:rFonts w:cs="Arial" w:hint="cs"/>
          <w:sz w:val="24"/>
          <w:szCs w:val="24"/>
          <w:rtl/>
        </w:rPr>
        <w:t>לרבנן</w:t>
      </w:r>
      <w:r>
        <w:rPr>
          <w:rFonts w:cs="Arial" w:hint="cs"/>
          <w:sz w:val="24"/>
          <w:szCs w:val="24"/>
          <w:rtl/>
        </w:rPr>
        <w:t xml:space="preserve"> </w:t>
      </w:r>
      <w:r w:rsidRPr="009D0D10">
        <w:rPr>
          <w:rFonts w:cs="Arial" w:hint="cs"/>
          <w:sz w:val="16"/>
          <w:szCs w:val="16"/>
          <w:rtl/>
        </w:rPr>
        <w:t>לר"ע</w:t>
      </w:r>
      <w:r w:rsidRPr="0008761C">
        <w:rPr>
          <w:rFonts w:cs="Arial" w:hint="cs"/>
          <w:sz w:val="24"/>
          <w:szCs w:val="24"/>
          <w:rtl/>
        </w:rPr>
        <w:t>.</w:t>
      </w:r>
      <w:r w:rsidRPr="0008761C">
        <w:rPr>
          <w:rFonts w:cs="Arial"/>
          <w:sz w:val="24"/>
          <w:szCs w:val="24"/>
          <w:rtl/>
        </w:rPr>
        <w:t xml:space="preserve"> </w:t>
      </w:r>
      <w:r w:rsidRPr="009C4F7B">
        <w:rPr>
          <w:rFonts w:cs="Arial" w:hint="cs"/>
          <w:b/>
          <w:bCs/>
          <w:sz w:val="24"/>
          <w:szCs w:val="24"/>
          <w:rtl/>
        </w:rPr>
        <w:t>כדתנן הבא על חמש נשים בהעלם אחד חייב חמש חטאות. דגופים מחלקים. אבל הבא על נידה אחת ביאות הרבה בהעלם אחד, אינו חייב אלא אחת. רבנן</w:t>
      </w:r>
      <w:r w:rsidRPr="00C47CB0">
        <w:rPr>
          <w:rFonts w:cs="Arial"/>
          <w:b/>
          <w:bCs/>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9C4F7B">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ניסא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הלכתא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08761C">
        <w:rPr>
          <w:rFonts w:cs="Arial" w:hint="cs"/>
          <w:sz w:val="24"/>
          <w:szCs w:val="24"/>
          <w:rtl/>
        </w:rPr>
        <w:t>דיפ</w:t>
      </w:r>
      <w:r>
        <w:rPr>
          <w:rFonts w:cs="Arial" w:hint="cs"/>
          <w:sz w:val="24"/>
          <w:szCs w:val="24"/>
          <w:rtl/>
        </w:rPr>
        <w:t>י</w:t>
      </w:r>
      <w:r w:rsidRPr="0008761C">
        <w:rPr>
          <w:rFonts w:cs="Arial" w:hint="cs"/>
          <w:sz w:val="24"/>
          <w:szCs w:val="24"/>
          <w:rtl/>
        </w:rPr>
        <w:t>ק</w:t>
      </w:r>
      <w:r w:rsidRPr="00C47CB0">
        <w:rPr>
          <w:rFonts w:cs="Arial"/>
          <w:sz w:val="24"/>
          <w:szCs w:val="24"/>
          <w:rtl/>
        </w:rPr>
        <w:t xml:space="preserve"> </w:t>
      </w:r>
      <w:r w:rsidRPr="00C47CB0">
        <w:rPr>
          <w:rFonts w:cs="Arial" w:hint="eastAsia"/>
          <w:sz w:val="24"/>
          <w:szCs w:val="24"/>
          <w:rtl/>
        </w:rPr>
        <w:t>מינה</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9C4F7B">
        <w:rPr>
          <w:rFonts w:cs="Arial" w:hint="cs"/>
          <w:b/>
          <w:bCs/>
          <w:sz w:val="24"/>
          <w:szCs w:val="24"/>
          <w:rtl/>
        </w:rPr>
        <w:t>כגון הבא על הנידה ביאות הרבה חייב על כל ביאה וביאה</w:t>
      </w:r>
      <w:r w:rsidRPr="0008761C">
        <w:rPr>
          <w:rFonts w:cs="Arial" w:hint="cs"/>
          <w:sz w:val="24"/>
          <w:szCs w:val="24"/>
          <w:rtl/>
        </w:rPr>
        <w:t xml:space="preserve"> </w:t>
      </w:r>
      <w:r w:rsidRPr="00C47CB0">
        <w:rPr>
          <w:rFonts w:cs="Arial" w:hint="eastAsia"/>
          <w:sz w:val="24"/>
          <w:szCs w:val="24"/>
          <w:rtl/>
        </w:rPr>
        <w:t>כולה</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א</w:t>
      </w:r>
      <w:r w:rsidRPr="0008761C">
        <w:rPr>
          <w:rFonts w:cs="Arial" w:hint="cs"/>
          <w:sz w:val="24"/>
          <w:szCs w:val="24"/>
          <w:rtl/>
        </w:rPr>
        <w:t xml:space="preserve">. </w:t>
      </w:r>
      <w:r w:rsidRPr="009C4F7B">
        <w:rPr>
          <w:rFonts w:cs="Arial" w:hint="cs"/>
          <w:b/>
          <w:bCs/>
          <w:sz w:val="24"/>
          <w:szCs w:val="24"/>
          <w:rtl/>
        </w:rPr>
        <w:t>אבל לר"ע אינו חייב אלא אחת.</w:t>
      </w:r>
    </w:p>
    <w:p w14:paraId="45EC0E48" w14:textId="77777777" w:rsidR="00A673D2" w:rsidRDefault="00A673D2" w:rsidP="00A673D2">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BECB3EE" w14:textId="77777777" w:rsidR="00A673D2" w:rsidRPr="00C47CB0" w:rsidRDefault="00A673D2" w:rsidP="00A673D2">
      <w:pPr>
        <w:bidi/>
        <w:rPr>
          <w:sz w:val="28"/>
        </w:rPr>
      </w:pPr>
      <w:r w:rsidRPr="00A6438C">
        <w:rPr>
          <w:rFonts w:cs="Arial"/>
          <w:sz w:val="28"/>
          <w:szCs w:val="28"/>
          <w:rtl/>
        </w:rPr>
        <w:t xml:space="preserve"> </w:t>
      </w:r>
      <w:r w:rsidRPr="00A6438C">
        <w:rPr>
          <w:rFonts w:cs="Arial" w:hint="cs"/>
          <w:sz w:val="28"/>
          <w:szCs w:val="28"/>
          <w:rtl/>
        </w:rPr>
        <w:t>פרק</w:t>
      </w:r>
      <w:r w:rsidRPr="00A6438C">
        <w:rPr>
          <w:rFonts w:cs="Arial"/>
          <w:sz w:val="28"/>
          <w:szCs w:val="28"/>
          <w:rtl/>
        </w:rPr>
        <w:t xml:space="preserve"> </w:t>
      </w:r>
      <w:r w:rsidRPr="00A6438C">
        <w:rPr>
          <w:rFonts w:cs="Arial" w:hint="cs"/>
          <w:sz w:val="28"/>
          <w:szCs w:val="28"/>
          <w:rtl/>
        </w:rPr>
        <w:t>ז</w:t>
      </w:r>
      <w:r w:rsidRPr="00A6438C">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12BF67C9" w14:textId="77777777" w:rsidR="00A673D2" w:rsidRPr="00A6438C" w:rsidRDefault="00A673D2" w:rsidP="00A673D2">
      <w:pPr>
        <w:bidi/>
        <w:rPr>
          <w:rFonts w:cs="Arial"/>
          <w:sz w:val="28"/>
          <w:szCs w:val="28"/>
          <w:rtl/>
        </w:rPr>
      </w:pPr>
      <w:r w:rsidRPr="00C47CB0">
        <w:rPr>
          <w:rFonts w:cs="Arial" w:hint="eastAsia"/>
          <w:sz w:val="28"/>
          <w:szCs w:val="28"/>
          <w:rtl/>
        </w:rPr>
        <w:t>מתני</w:t>
      </w:r>
      <w:r w:rsidRPr="00C47CB0">
        <w:rPr>
          <w:rFonts w:cs="Arial"/>
          <w:sz w:val="28"/>
          <w:szCs w:val="28"/>
          <w:rtl/>
        </w:rPr>
        <w:t>'</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אבות</w:t>
      </w:r>
      <w:r w:rsidRPr="00C47CB0">
        <w:rPr>
          <w:rFonts w:cs="Arial"/>
          <w:sz w:val="28"/>
          <w:szCs w:val="28"/>
          <w:rtl/>
        </w:rPr>
        <w:t xml:space="preserve"> </w:t>
      </w:r>
      <w:r w:rsidRPr="00C47CB0">
        <w:rPr>
          <w:rFonts w:cs="Arial" w:hint="eastAsia"/>
          <w:sz w:val="28"/>
          <w:szCs w:val="28"/>
          <w:rtl/>
        </w:rPr>
        <w:t>מלאכות</w:t>
      </w:r>
      <w:r w:rsidRPr="00C47CB0">
        <w:rPr>
          <w:rFonts w:cs="Arial"/>
          <w:sz w:val="28"/>
          <w:szCs w:val="28"/>
          <w:rtl/>
        </w:rPr>
        <w:t xml:space="preserve"> </w:t>
      </w:r>
      <w:r w:rsidRPr="00C47CB0">
        <w:rPr>
          <w:rFonts w:cs="Arial" w:hint="eastAsia"/>
          <w:sz w:val="28"/>
          <w:szCs w:val="28"/>
          <w:rtl/>
        </w:rPr>
        <w:t>ארבעים</w:t>
      </w:r>
      <w:r w:rsidRPr="00C47CB0">
        <w:rPr>
          <w:rFonts w:cs="Arial"/>
          <w:sz w:val="28"/>
          <w:szCs w:val="28"/>
          <w:rtl/>
        </w:rPr>
        <w:t xml:space="preserve"> </w:t>
      </w:r>
      <w:r w:rsidRPr="00C47CB0">
        <w:rPr>
          <w:rFonts w:cs="Arial" w:hint="eastAsia"/>
          <w:sz w:val="28"/>
          <w:szCs w:val="28"/>
          <w:rtl/>
        </w:rPr>
        <w:t>חסר</w:t>
      </w:r>
      <w:r w:rsidRPr="00C47CB0">
        <w:rPr>
          <w:rFonts w:cs="Arial"/>
          <w:sz w:val="28"/>
          <w:szCs w:val="28"/>
          <w:rtl/>
        </w:rPr>
        <w:t xml:space="preserve"> </w:t>
      </w:r>
      <w:r w:rsidRPr="00C47CB0">
        <w:rPr>
          <w:rFonts w:cs="Arial" w:hint="eastAsia"/>
          <w:sz w:val="28"/>
          <w:szCs w:val="28"/>
          <w:rtl/>
        </w:rPr>
        <w:t>אחת</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הזורע</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והחורש</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והקוצר</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והמעמר</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הדש</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והזורה</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והבורר</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הטוחן</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והמרקד</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והלש</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והאופה</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הגוזז</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הצמר</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והמלבנו</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והמנפצו</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והצובעו</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והטווה</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והמיסך</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והעושה</w:t>
      </w:r>
      <w:r w:rsidRPr="00C47CB0">
        <w:rPr>
          <w:rFonts w:cs="Arial"/>
          <w:sz w:val="28"/>
          <w:szCs w:val="28"/>
          <w:rtl/>
        </w:rPr>
        <w:t xml:space="preserve"> </w:t>
      </w:r>
      <w:r w:rsidRPr="00C47CB0">
        <w:rPr>
          <w:rFonts w:cs="Arial" w:hint="eastAsia"/>
          <w:sz w:val="28"/>
          <w:szCs w:val="28"/>
          <w:rtl/>
        </w:rPr>
        <w:t>שתי</w:t>
      </w:r>
      <w:r w:rsidRPr="00C47CB0">
        <w:rPr>
          <w:rFonts w:cs="Arial"/>
          <w:sz w:val="28"/>
          <w:szCs w:val="28"/>
          <w:rtl/>
        </w:rPr>
        <w:t xml:space="preserve"> </w:t>
      </w:r>
      <w:r w:rsidRPr="00C47CB0">
        <w:rPr>
          <w:rFonts w:cs="Arial" w:hint="eastAsia"/>
          <w:sz w:val="28"/>
          <w:szCs w:val="28"/>
          <w:rtl/>
        </w:rPr>
        <w:t>בתי</w:t>
      </w:r>
      <w:r w:rsidRPr="00C47CB0">
        <w:rPr>
          <w:rFonts w:cs="Arial"/>
          <w:sz w:val="28"/>
          <w:szCs w:val="28"/>
          <w:rtl/>
        </w:rPr>
        <w:t xml:space="preserve"> </w:t>
      </w:r>
      <w:r w:rsidRPr="00C47CB0">
        <w:rPr>
          <w:rFonts w:cs="Arial" w:hint="eastAsia"/>
          <w:sz w:val="28"/>
          <w:szCs w:val="28"/>
          <w:rtl/>
        </w:rPr>
        <w:t>נירין</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והאורג</w:t>
      </w:r>
      <w:r w:rsidRPr="00C47CB0">
        <w:rPr>
          <w:rFonts w:cs="Arial"/>
          <w:sz w:val="28"/>
          <w:szCs w:val="28"/>
          <w:rtl/>
        </w:rPr>
        <w:t xml:space="preserve"> </w:t>
      </w:r>
      <w:r w:rsidRPr="00C47CB0">
        <w:rPr>
          <w:rFonts w:cs="Arial" w:hint="eastAsia"/>
          <w:sz w:val="28"/>
          <w:szCs w:val="28"/>
          <w:rtl/>
        </w:rPr>
        <w:t>שני</w:t>
      </w:r>
      <w:r w:rsidRPr="00C47CB0">
        <w:rPr>
          <w:rFonts w:cs="Arial"/>
          <w:sz w:val="28"/>
          <w:szCs w:val="28"/>
          <w:rtl/>
        </w:rPr>
        <w:t xml:space="preserve"> </w:t>
      </w:r>
      <w:r w:rsidRPr="00C47CB0">
        <w:rPr>
          <w:rFonts w:cs="Arial" w:hint="eastAsia"/>
          <w:sz w:val="28"/>
          <w:szCs w:val="28"/>
          <w:rtl/>
        </w:rPr>
        <w:t>חוטין</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דף</w:t>
      </w:r>
      <w:r w:rsidRPr="00C47CB0">
        <w:rPr>
          <w:rFonts w:cs="Arial"/>
          <w:sz w:val="28"/>
          <w:szCs w:val="28"/>
          <w:rtl/>
        </w:rPr>
        <w:t xml:space="preserve"> </w:t>
      </w:r>
      <w:r w:rsidRPr="00C47CB0">
        <w:rPr>
          <w:rFonts w:cs="Arial" w:hint="eastAsia"/>
          <w:sz w:val="28"/>
          <w:szCs w:val="28"/>
          <w:rtl/>
        </w:rPr>
        <w:t>מד</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והפוצע</w:t>
      </w:r>
      <w:r w:rsidRPr="00C47CB0">
        <w:rPr>
          <w:rFonts w:cs="Arial"/>
          <w:sz w:val="28"/>
          <w:szCs w:val="28"/>
          <w:rtl/>
        </w:rPr>
        <w:t xml:space="preserve"> </w:t>
      </w:r>
      <w:r w:rsidRPr="00C47CB0">
        <w:rPr>
          <w:rFonts w:cs="Arial" w:hint="eastAsia"/>
          <w:sz w:val="28"/>
          <w:szCs w:val="28"/>
          <w:rtl/>
        </w:rPr>
        <w:t>שני</w:t>
      </w:r>
      <w:r w:rsidRPr="00C47CB0">
        <w:rPr>
          <w:rFonts w:cs="Arial"/>
          <w:sz w:val="28"/>
          <w:szCs w:val="28"/>
          <w:rtl/>
        </w:rPr>
        <w:t xml:space="preserve"> </w:t>
      </w:r>
      <w:r w:rsidRPr="00C47CB0">
        <w:rPr>
          <w:rFonts w:cs="Arial" w:hint="eastAsia"/>
          <w:sz w:val="28"/>
          <w:szCs w:val="28"/>
          <w:rtl/>
        </w:rPr>
        <w:t>חוטין</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הקושר</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והמתיר</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והתופר</w:t>
      </w:r>
      <w:r w:rsidRPr="00C47CB0">
        <w:rPr>
          <w:rFonts w:cs="Arial"/>
          <w:sz w:val="28"/>
          <w:szCs w:val="28"/>
          <w:rtl/>
        </w:rPr>
        <w:t xml:space="preserve"> </w:t>
      </w:r>
      <w:r w:rsidRPr="00C47CB0">
        <w:rPr>
          <w:rFonts w:cs="Arial" w:hint="eastAsia"/>
          <w:sz w:val="28"/>
          <w:szCs w:val="28"/>
          <w:rtl/>
        </w:rPr>
        <w:t>שתי</w:t>
      </w:r>
      <w:r w:rsidRPr="00C47CB0">
        <w:rPr>
          <w:rFonts w:cs="Arial"/>
          <w:sz w:val="28"/>
          <w:szCs w:val="28"/>
          <w:rtl/>
        </w:rPr>
        <w:t xml:space="preserve"> </w:t>
      </w:r>
      <w:r w:rsidRPr="00C47CB0">
        <w:rPr>
          <w:rFonts w:cs="Arial" w:hint="eastAsia"/>
          <w:sz w:val="28"/>
          <w:szCs w:val="28"/>
          <w:rtl/>
        </w:rPr>
        <w:t>תפירות</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והקורע</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מנת</w:t>
      </w:r>
      <w:r w:rsidRPr="00C47CB0">
        <w:rPr>
          <w:rFonts w:cs="Arial"/>
          <w:sz w:val="28"/>
          <w:szCs w:val="28"/>
          <w:rtl/>
        </w:rPr>
        <w:t xml:space="preserve"> </w:t>
      </w:r>
      <w:r w:rsidRPr="00C47CB0">
        <w:rPr>
          <w:rFonts w:cs="Arial" w:hint="eastAsia"/>
          <w:sz w:val="28"/>
          <w:szCs w:val="28"/>
          <w:rtl/>
        </w:rPr>
        <w:t>לתפור</w:t>
      </w:r>
      <w:r w:rsidRPr="00C47CB0">
        <w:rPr>
          <w:rFonts w:cs="Arial"/>
          <w:sz w:val="28"/>
          <w:szCs w:val="28"/>
          <w:rtl/>
        </w:rPr>
        <w:t xml:space="preserve"> </w:t>
      </w:r>
      <w:r w:rsidRPr="00C47CB0">
        <w:rPr>
          <w:rFonts w:cs="Arial" w:hint="eastAsia"/>
          <w:sz w:val="28"/>
          <w:szCs w:val="28"/>
          <w:rtl/>
        </w:rPr>
        <w:t>שתי</w:t>
      </w:r>
      <w:r w:rsidRPr="00C47CB0">
        <w:rPr>
          <w:rFonts w:cs="Arial"/>
          <w:sz w:val="28"/>
          <w:szCs w:val="28"/>
          <w:rtl/>
        </w:rPr>
        <w:t xml:space="preserve"> </w:t>
      </w:r>
      <w:r w:rsidRPr="00C47CB0">
        <w:rPr>
          <w:rFonts w:cs="Arial" w:hint="eastAsia"/>
          <w:sz w:val="28"/>
          <w:szCs w:val="28"/>
          <w:rtl/>
        </w:rPr>
        <w:t>תפירות</w:t>
      </w:r>
      <w:r w:rsidRPr="00A6438C">
        <w:rPr>
          <w:rFonts w:cs="Arial" w:hint="cs"/>
          <w:sz w:val="28"/>
          <w:szCs w:val="28"/>
          <w:rtl/>
        </w:rPr>
        <w:t>,</w:t>
      </w:r>
      <w:r w:rsidRPr="00C47CB0">
        <w:rPr>
          <w:rFonts w:cs="Arial"/>
          <w:sz w:val="28"/>
          <w:szCs w:val="28"/>
          <w:rtl/>
        </w:rPr>
        <w:t xml:space="preserve"> הצד </w:t>
      </w:r>
      <w:r w:rsidRPr="00C47CB0">
        <w:rPr>
          <w:rFonts w:cs="Arial" w:hint="eastAsia"/>
          <w:sz w:val="28"/>
          <w:szCs w:val="28"/>
          <w:rtl/>
        </w:rPr>
        <w:t>צבי</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השוחטו</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והמפשיטו</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המולחו</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והמעבד</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עורו</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והממחקו</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והמחתכו</w:t>
      </w:r>
      <w:r w:rsidRPr="00A6438C">
        <w:rPr>
          <w:rFonts w:cs="Arial" w:hint="cs"/>
          <w:sz w:val="28"/>
          <w:szCs w:val="28"/>
          <w:rtl/>
        </w:rPr>
        <w:t>,</w:t>
      </w:r>
      <w:r w:rsidRPr="00C47CB0">
        <w:rPr>
          <w:rFonts w:cs="Arial"/>
          <w:sz w:val="28"/>
          <w:szCs w:val="28"/>
          <w:rtl/>
        </w:rPr>
        <w:t xml:space="preserve"> הכותב </w:t>
      </w:r>
      <w:r w:rsidRPr="00C47CB0">
        <w:rPr>
          <w:rFonts w:cs="Arial" w:hint="eastAsia"/>
          <w:sz w:val="28"/>
          <w:szCs w:val="28"/>
          <w:rtl/>
        </w:rPr>
        <w:t>שתי</w:t>
      </w:r>
      <w:r w:rsidRPr="00C47CB0">
        <w:rPr>
          <w:rFonts w:cs="Arial"/>
          <w:sz w:val="28"/>
          <w:szCs w:val="28"/>
          <w:rtl/>
        </w:rPr>
        <w:t xml:space="preserve"> </w:t>
      </w:r>
      <w:r w:rsidRPr="00C47CB0">
        <w:rPr>
          <w:rFonts w:cs="Arial" w:hint="eastAsia"/>
          <w:sz w:val="28"/>
          <w:szCs w:val="28"/>
          <w:rtl/>
        </w:rPr>
        <w:t>אותיות</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והמוחק</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מנת</w:t>
      </w:r>
      <w:r w:rsidRPr="00C47CB0">
        <w:rPr>
          <w:rFonts w:cs="Arial"/>
          <w:sz w:val="28"/>
          <w:szCs w:val="28"/>
          <w:rtl/>
        </w:rPr>
        <w:t xml:space="preserve"> </w:t>
      </w:r>
      <w:r w:rsidRPr="00C47CB0">
        <w:rPr>
          <w:rFonts w:cs="Arial" w:hint="eastAsia"/>
          <w:sz w:val="28"/>
          <w:szCs w:val="28"/>
          <w:rtl/>
        </w:rPr>
        <w:t>לכתוב</w:t>
      </w:r>
      <w:r w:rsidRPr="00C47CB0">
        <w:rPr>
          <w:rFonts w:cs="Arial"/>
          <w:sz w:val="28"/>
          <w:szCs w:val="28"/>
          <w:rtl/>
        </w:rPr>
        <w:t xml:space="preserve"> </w:t>
      </w:r>
      <w:r w:rsidRPr="00C47CB0">
        <w:rPr>
          <w:rFonts w:cs="Arial" w:hint="eastAsia"/>
          <w:sz w:val="28"/>
          <w:szCs w:val="28"/>
          <w:rtl/>
        </w:rPr>
        <w:t>שתי</w:t>
      </w:r>
      <w:r w:rsidRPr="00C47CB0">
        <w:rPr>
          <w:rFonts w:cs="Arial"/>
          <w:sz w:val="28"/>
          <w:szCs w:val="28"/>
          <w:rtl/>
        </w:rPr>
        <w:t xml:space="preserve"> </w:t>
      </w:r>
      <w:r w:rsidRPr="00C47CB0">
        <w:rPr>
          <w:rFonts w:cs="Arial" w:hint="eastAsia"/>
          <w:sz w:val="28"/>
          <w:szCs w:val="28"/>
          <w:rtl/>
        </w:rPr>
        <w:t>אותיות</w:t>
      </w:r>
      <w:r w:rsidRPr="00A6438C">
        <w:rPr>
          <w:rFonts w:cs="Arial" w:hint="cs"/>
          <w:sz w:val="28"/>
          <w:szCs w:val="28"/>
          <w:rtl/>
        </w:rPr>
        <w:t>,</w:t>
      </w:r>
      <w:r w:rsidRPr="00C47CB0">
        <w:rPr>
          <w:rFonts w:cs="Arial"/>
          <w:sz w:val="28"/>
          <w:szCs w:val="28"/>
          <w:rtl/>
        </w:rPr>
        <w:t xml:space="preserve"> הבונה</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והסותר</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המכבה</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והמבעיר</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המכה</w:t>
      </w:r>
      <w:r w:rsidRPr="00C47CB0">
        <w:rPr>
          <w:rFonts w:cs="Arial"/>
          <w:sz w:val="28"/>
          <w:szCs w:val="28"/>
          <w:rtl/>
        </w:rPr>
        <w:t xml:space="preserve"> </w:t>
      </w:r>
      <w:r w:rsidRPr="00C47CB0">
        <w:rPr>
          <w:rFonts w:cs="Arial" w:hint="eastAsia"/>
          <w:sz w:val="28"/>
          <w:szCs w:val="28"/>
          <w:rtl/>
        </w:rPr>
        <w:t>בפטיש</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והמוציא</w:t>
      </w:r>
      <w:r w:rsidRPr="00C47CB0">
        <w:rPr>
          <w:rFonts w:cs="Arial"/>
          <w:sz w:val="28"/>
          <w:szCs w:val="28"/>
          <w:rtl/>
        </w:rPr>
        <w:t xml:space="preserve"> </w:t>
      </w:r>
      <w:r w:rsidRPr="00C47CB0">
        <w:rPr>
          <w:rFonts w:cs="Arial" w:hint="eastAsia"/>
          <w:sz w:val="28"/>
          <w:szCs w:val="28"/>
          <w:rtl/>
        </w:rPr>
        <w:t>מרשות</w:t>
      </w:r>
      <w:r w:rsidRPr="00C47CB0">
        <w:rPr>
          <w:rFonts w:cs="Arial"/>
          <w:sz w:val="28"/>
          <w:szCs w:val="28"/>
          <w:rtl/>
        </w:rPr>
        <w:t xml:space="preserve"> </w:t>
      </w:r>
      <w:r w:rsidRPr="00C47CB0">
        <w:rPr>
          <w:rFonts w:cs="Arial" w:hint="eastAsia"/>
          <w:sz w:val="28"/>
          <w:szCs w:val="28"/>
          <w:rtl/>
        </w:rPr>
        <w:t>לרשות</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הרי</w:t>
      </w:r>
      <w:r w:rsidRPr="00C47CB0">
        <w:rPr>
          <w:rFonts w:cs="Arial"/>
          <w:sz w:val="28"/>
          <w:szCs w:val="28"/>
          <w:rtl/>
        </w:rPr>
        <w:t xml:space="preserve"> </w:t>
      </w:r>
      <w:r w:rsidRPr="00C47CB0">
        <w:rPr>
          <w:rFonts w:cs="Arial" w:hint="eastAsia"/>
          <w:sz w:val="28"/>
          <w:szCs w:val="28"/>
          <w:rtl/>
        </w:rPr>
        <w:t>אלו</w:t>
      </w:r>
      <w:r w:rsidRPr="00C47CB0">
        <w:rPr>
          <w:rFonts w:cs="Arial"/>
          <w:sz w:val="28"/>
          <w:szCs w:val="28"/>
          <w:rtl/>
        </w:rPr>
        <w:t xml:space="preserve"> </w:t>
      </w:r>
      <w:r w:rsidRPr="00C47CB0">
        <w:rPr>
          <w:rFonts w:cs="Arial" w:hint="eastAsia"/>
          <w:sz w:val="28"/>
          <w:szCs w:val="28"/>
          <w:rtl/>
        </w:rPr>
        <w:t>אבות</w:t>
      </w:r>
      <w:r w:rsidRPr="00C47CB0">
        <w:rPr>
          <w:rFonts w:cs="Arial"/>
          <w:sz w:val="28"/>
          <w:szCs w:val="28"/>
          <w:rtl/>
        </w:rPr>
        <w:t xml:space="preserve"> </w:t>
      </w:r>
      <w:r w:rsidRPr="00C47CB0">
        <w:rPr>
          <w:rFonts w:cs="Arial" w:hint="eastAsia"/>
          <w:sz w:val="28"/>
          <w:szCs w:val="28"/>
          <w:rtl/>
        </w:rPr>
        <w:t>מלאכות</w:t>
      </w:r>
      <w:r w:rsidRPr="00C47CB0">
        <w:rPr>
          <w:rFonts w:cs="Arial"/>
          <w:sz w:val="28"/>
          <w:szCs w:val="28"/>
          <w:rtl/>
        </w:rPr>
        <w:t xml:space="preserve"> </w:t>
      </w:r>
      <w:r w:rsidRPr="00C47CB0">
        <w:rPr>
          <w:rFonts w:cs="Arial" w:hint="eastAsia"/>
          <w:sz w:val="28"/>
          <w:szCs w:val="28"/>
          <w:rtl/>
        </w:rPr>
        <w:t>ארבעים</w:t>
      </w:r>
      <w:r w:rsidRPr="00C47CB0">
        <w:rPr>
          <w:rFonts w:cs="Arial"/>
          <w:sz w:val="28"/>
          <w:szCs w:val="28"/>
          <w:rtl/>
        </w:rPr>
        <w:t xml:space="preserve"> </w:t>
      </w:r>
      <w:r w:rsidRPr="00C47CB0">
        <w:rPr>
          <w:rFonts w:cs="Arial" w:hint="eastAsia"/>
          <w:sz w:val="28"/>
          <w:szCs w:val="28"/>
          <w:rtl/>
        </w:rPr>
        <w:t>חסר</w:t>
      </w:r>
      <w:r w:rsidRPr="00C47CB0">
        <w:rPr>
          <w:rFonts w:cs="Arial"/>
          <w:sz w:val="28"/>
          <w:szCs w:val="28"/>
          <w:rtl/>
        </w:rPr>
        <w:t xml:space="preserve"> </w:t>
      </w:r>
      <w:r w:rsidRPr="00C47CB0">
        <w:rPr>
          <w:rFonts w:cs="Arial" w:hint="eastAsia"/>
          <w:sz w:val="28"/>
          <w:szCs w:val="28"/>
          <w:rtl/>
        </w:rPr>
        <w:t>אחת</w:t>
      </w:r>
      <w:r w:rsidRPr="00C47CB0">
        <w:rPr>
          <w:rFonts w:cs="Arial"/>
          <w:sz w:val="28"/>
          <w:szCs w:val="28"/>
          <w:rtl/>
        </w:rPr>
        <w:t>:</w:t>
      </w:r>
    </w:p>
    <w:p w14:paraId="53FD57F2" w14:textId="205A83DB" w:rsidR="00A673D2" w:rsidRPr="00115B69" w:rsidRDefault="00A673D2" w:rsidP="00A673D2">
      <w:pPr>
        <w:bidi/>
        <w:rPr>
          <w:rFonts w:cs="Arial"/>
          <w:b/>
          <w:bCs/>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9C4F7B">
        <w:rPr>
          <w:rFonts w:cs="Arial" w:hint="cs"/>
          <w:b/>
          <w:bCs/>
          <w:sz w:val="28"/>
          <w:szCs w:val="28"/>
          <w:rtl/>
        </w:rPr>
        <w:t>תנן</w:t>
      </w:r>
      <w:r w:rsidRPr="009C4F7B">
        <w:rPr>
          <w:rFonts w:cs="Arial" w:hint="cs"/>
          <w:b/>
          <w:bCs/>
          <w:sz w:val="24"/>
          <w:szCs w:val="24"/>
          <w:rtl/>
        </w:rPr>
        <w:t>,</w:t>
      </w:r>
      <w:r w:rsidRPr="00C47CB0">
        <w:rPr>
          <w:rFonts w:cs="Arial"/>
          <w:b/>
          <w:bCs/>
          <w:sz w:val="24"/>
          <w:szCs w:val="24"/>
          <w:rtl/>
        </w:rPr>
        <w:t xml:space="preserve"> </w:t>
      </w:r>
      <w:r w:rsidRPr="00C47CB0">
        <w:rPr>
          <w:rFonts w:cs="Arial" w:hint="eastAsia"/>
          <w:sz w:val="24"/>
          <w:szCs w:val="24"/>
          <w:rtl/>
        </w:rPr>
        <w:t>אבות</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ארבעים</w:t>
      </w:r>
      <w:r w:rsidRPr="00C47CB0">
        <w:rPr>
          <w:rFonts w:cs="Arial"/>
          <w:sz w:val="24"/>
          <w:szCs w:val="24"/>
          <w:rtl/>
        </w:rPr>
        <w:t xml:space="preserve"> </w:t>
      </w:r>
      <w:r w:rsidRPr="00C47CB0">
        <w:rPr>
          <w:rFonts w:cs="Arial" w:hint="eastAsia"/>
          <w:sz w:val="24"/>
          <w:szCs w:val="24"/>
          <w:rtl/>
        </w:rPr>
        <w:t>חסר</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C47CB0">
        <w:rPr>
          <w:rFonts w:cs="Arial"/>
          <w:sz w:val="24"/>
          <w:szCs w:val="24"/>
          <w:rtl/>
        </w:rPr>
        <w:t xml:space="preserve"> מניין </w:t>
      </w:r>
      <w:r w:rsidRPr="009C4F7B">
        <w:rPr>
          <w:rFonts w:cs="Arial" w:hint="cs"/>
          <w:b/>
          <w:bCs/>
          <w:sz w:val="24"/>
          <w:szCs w:val="24"/>
          <w:rtl/>
        </w:rPr>
        <w:t>לל"ט אבות</w:t>
      </w:r>
      <w:r w:rsidRPr="00C47CB0">
        <w:rPr>
          <w:rFonts w:cs="Arial"/>
          <w:b/>
          <w:bCs/>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התורה</w:t>
      </w:r>
      <w:r w:rsidRPr="0008761C">
        <w:rPr>
          <w:rFonts w:cs="Arial" w:hint="cs"/>
          <w:sz w:val="24"/>
          <w:szCs w:val="24"/>
          <w:rtl/>
        </w:rPr>
        <w:t xml:space="preserve">? </w:t>
      </w:r>
      <w:r w:rsidRPr="009C4F7B">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נחמן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יונתן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כנגד</w:t>
      </w:r>
      <w:r w:rsidRPr="00C47CB0">
        <w:rPr>
          <w:rFonts w:cs="Arial"/>
          <w:sz w:val="24"/>
          <w:szCs w:val="24"/>
          <w:rtl/>
        </w:rPr>
        <w:t xml:space="preserve"> </w:t>
      </w:r>
      <w:r w:rsidRPr="00C47CB0">
        <w:rPr>
          <w:rFonts w:cs="Arial" w:hint="eastAsia"/>
          <w:sz w:val="24"/>
          <w:szCs w:val="24"/>
          <w:rtl/>
        </w:rPr>
        <w:t>ארבעים</w:t>
      </w:r>
      <w:r w:rsidRPr="00C47CB0">
        <w:rPr>
          <w:rFonts w:cs="Arial"/>
          <w:sz w:val="24"/>
          <w:szCs w:val="24"/>
          <w:rtl/>
        </w:rPr>
        <w:t xml:space="preserve"> </w:t>
      </w:r>
      <w:r w:rsidRPr="00C47CB0">
        <w:rPr>
          <w:rFonts w:cs="Arial" w:hint="eastAsia"/>
          <w:sz w:val="24"/>
          <w:szCs w:val="24"/>
          <w:rtl/>
        </w:rPr>
        <w:t>חסר</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שכתוב</w:t>
      </w:r>
      <w:r w:rsidRPr="00C47CB0">
        <w:rPr>
          <w:rFonts w:cs="Arial"/>
          <w:sz w:val="24"/>
          <w:szCs w:val="24"/>
          <w:rtl/>
        </w:rPr>
        <w:t xml:space="preserve"> </w:t>
      </w:r>
      <w:r w:rsidRPr="00C47CB0">
        <w:rPr>
          <w:rFonts w:cs="Arial" w:hint="eastAsia"/>
          <w:sz w:val="24"/>
          <w:szCs w:val="24"/>
          <w:rtl/>
        </w:rPr>
        <w:t>בתורה</w:t>
      </w:r>
      <w:r w:rsidRPr="00C47CB0">
        <w:rPr>
          <w:rFonts w:cs="Arial"/>
          <w:sz w:val="24"/>
          <w:szCs w:val="24"/>
          <w:rtl/>
        </w:rPr>
        <w:t xml:space="preserve">. </w:t>
      </w:r>
      <w:r w:rsidRPr="00C47CB0">
        <w:rPr>
          <w:rFonts w:cs="Arial" w:hint="eastAsia"/>
          <w:sz w:val="24"/>
          <w:szCs w:val="24"/>
          <w:rtl/>
        </w:rPr>
        <w:t>בעון</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מלאכות</w:t>
      </w:r>
      <w:r w:rsidRPr="0008761C">
        <w:rPr>
          <w:rFonts w:cs="Arial" w:hint="cs"/>
          <w:sz w:val="24"/>
          <w:szCs w:val="24"/>
          <w:rtl/>
        </w:rPr>
        <w:t>,</w:t>
      </w:r>
      <w:r w:rsidRPr="0008761C">
        <w:rPr>
          <w:rFonts w:cs="Arial"/>
          <w:sz w:val="24"/>
          <w:szCs w:val="24"/>
          <w:rtl/>
        </w:rPr>
        <w:t xml:space="preserve"> </w:t>
      </w:r>
      <w:r w:rsidRPr="009C4F7B">
        <w:rPr>
          <w:rFonts w:cs="Arial" w:hint="cs"/>
          <w:b/>
          <w:bCs/>
          <w:sz w:val="24"/>
          <w:szCs w:val="24"/>
          <w:rtl/>
        </w:rPr>
        <w:t>בלשון רבים אתה מונה</w:t>
      </w:r>
      <w:r w:rsidRPr="00C47CB0">
        <w:rPr>
          <w:rFonts w:cs="Arial"/>
          <w:b/>
          <w:bCs/>
          <w:sz w:val="24"/>
          <w:szCs w:val="24"/>
          <w:rtl/>
        </w:rPr>
        <w:t xml:space="preserve"> </w:t>
      </w:r>
      <w:r w:rsidRPr="00C47CB0">
        <w:rPr>
          <w:rFonts w:cs="Arial" w:hint="eastAsia"/>
          <w:sz w:val="24"/>
          <w:szCs w:val="24"/>
          <w:rtl/>
        </w:rPr>
        <w:t>שתים</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שיין</w:t>
      </w:r>
      <w:r w:rsidRPr="0008761C">
        <w:rPr>
          <w:rFonts w:cs="Arial" w:hint="cs"/>
          <w:sz w:val="24"/>
          <w:szCs w:val="24"/>
          <w:rtl/>
        </w:rPr>
        <w:t>.</w:t>
      </w:r>
      <w:r w:rsidRPr="00C47CB0">
        <w:rPr>
          <w:rFonts w:cs="Arial"/>
          <w:sz w:val="24"/>
          <w:szCs w:val="24"/>
          <w:rtl/>
        </w:rPr>
        <w:t xml:space="preserve"> אשגרת </w:t>
      </w:r>
      <w:r w:rsidRPr="00A6438C">
        <w:rPr>
          <w:rFonts w:cs="Arial" w:hint="cs"/>
          <w:i/>
          <w:iCs/>
          <w:sz w:val="16"/>
          <w:szCs w:val="16"/>
          <w:rtl/>
        </w:rPr>
        <w:t>השגיחה</w:t>
      </w:r>
      <w:r w:rsidRPr="0008761C">
        <w:rPr>
          <w:rFonts w:cs="Arial"/>
          <w:sz w:val="24"/>
          <w:szCs w:val="24"/>
          <w:rtl/>
        </w:rPr>
        <w:t xml:space="preserve"> </w:t>
      </w:r>
      <w:r w:rsidRPr="00C47CB0">
        <w:rPr>
          <w:rFonts w:cs="Arial" w:hint="eastAsia"/>
          <w:sz w:val="24"/>
          <w:szCs w:val="24"/>
          <w:rtl/>
        </w:rPr>
        <w:t>עיינה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אורייתא</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אשכח</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C47CB0">
        <w:rPr>
          <w:rFonts w:cs="Arial" w:hint="eastAsia"/>
          <w:sz w:val="24"/>
          <w:szCs w:val="24"/>
          <w:rtl/>
        </w:rPr>
        <w:t>מילתא</w:t>
      </w:r>
      <w:r w:rsidRPr="00C47CB0">
        <w:rPr>
          <w:rFonts w:cs="Arial"/>
          <w:sz w:val="24"/>
          <w:szCs w:val="24"/>
          <w:rtl/>
        </w:rPr>
        <w:t xml:space="preserve"> </w:t>
      </w:r>
      <w:r w:rsidR="00684ACE" w:rsidRPr="00684ACE">
        <w:rPr>
          <w:rFonts w:cs="Arial" w:hint="cs"/>
          <w:i/>
          <w:iCs/>
          <w:sz w:val="16"/>
          <w:szCs w:val="16"/>
          <w:rtl/>
        </w:rPr>
        <w:t>שהמילה</w:t>
      </w:r>
      <w:r w:rsidR="00684ACE">
        <w:rPr>
          <w:rFonts w:cs="Arial" w:hint="cs"/>
          <w:sz w:val="24"/>
          <w:szCs w:val="24"/>
          <w:rtl/>
        </w:rPr>
        <w:t xml:space="preserve"> </w:t>
      </w:r>
      <w:r w:rsidRPr="00A6438C">
        <w:rPr>
          <w:rFonts w:cs="Arial" w:hint="cs"/>
          <w:i/>
          <w:iCs/>
          <w:sz w:val="16"/>
          <w:szCs w:val="16"/>
          <w:rtl/>
        </w:rPr>
        <w:t>מלאכות</w:t>
      </w:r>
      <w:r>
        <w:rPr>
          <w:rFonts w:cs="Arial" w:hint="cs"/>
          <w:i/>
          <w:iCs/>
          <w:sz w:val="16"/>
          <w:szCs w:val="16"/>
          <w:rtl/>
        </w:rPr>
        <w:t xml:space="preserve"> אינה מופיעה בתורה</w:t>
      </w:r>
      <w:r w:rsidRPr="0008761C">
        <w:rPr>
          <w:rFonts w:cs="Arial" w:hint="cs"/>
          <w:sz w:val="24"/>
          <w:szCs w:val="24"/>
          <w:rtl/>
        </w:rPr>
        <w:t xml:space="preserve"> </w:t>
      </w:r>
      <w:r w:rsidRPr="009C4F7B">
        <w:rPr>
          <w:rFonts w:cs="Arial" w:hint="cs"/>
          <w:b/>
          <w:bCs/>
          <w:sz w:val="24"/>
          <w:szCs w:val="24"/>
          <w:rtl/>
        </w:rPr>
        <w:t>אלא כי</w:t>
      </w:r>
      <w:r w:rsidRPr="009C4F7B">
        <w:rPr>
          <w:rFonts w:cs="Arial"/>
          <w:b/>
          <w:bCs/>
          <w:sz w:val="24"/>
          <w:szCs w:val="24"/>
          <w:rtl/>
        </w:rPr>
        <w:t xml:space="preserve"> </w:t>
      </w:r>
      <w:r w:rsidRPr="00C47CB0">
        <w:rPr>
          <w:rFonts w:cs="Arial" w:hint="eastAsia"/>
          <w:sz w:val="24"/>
          <w:szCs w:val="24"/>
          <w:rtl/>
        </w:rPr>
        <w:t>בעיא</w:t>
      </w:r>
      <w:r w:rsidRPr="0008761C">
        <w:rPr>
          <w:rFonts w:cs="Arial" w:hint="cs"/>
          <w:sz w:val="24"/>
          <w:szCs w:val="24"/>
          <w:rtl/>
        </w:rPr>
        <w:t>,</w:t>
      </w:r>
      <w:r w:rsidRPr="0008761C">
        <w:rPr>
          <w:rFonts w:cs="Arial"/>
          <w:sz w:val="24"/>
          <w:szCs w:val="24"/>
          <w:rtl/>
        </w:rPr>
        <w:t xml:space="preserve"> </w:t>
      </w:r>
      <w:r w:rsidRPr="009C4F7B">
        <w:rPr>
          <w:rFonts w:cs="Arial" w:hint="cs"/>
          <w:b/>
          <w:bCs/>
          <w:sz w:val="24"/>
          <w:szCs w:val="24"/>
          <w:rtl/>
        </w:rPr>
        <w:t>הדא</w:t>
      </w:r>
      <w:r w:rsidRPr="00C47CB0">
        <w:rPr>
          <w:rFonts w:cs="Arial"/>
          <w:sz w:val="24"/>
          <w:szCs w:val="24"/>
          <w:rtl/>
        </w:rPr>
        <w:t xml:space="preserve"> </w:t>
      </w:r>
      <w:r w:rsidRPr="00C47CB0">
        <w:rPr>
          <w:rFonts w:cs="Arial" w:hint="eastAsia"/>
          <w:sz w:val="24"/>
          <w:szCs w:val="24"/>
          <w:rtl/>
        </w:rPr>
        <w:t>מלתא</w:t>
      </w:r>
      <w:r w:rsidRPr="00C47CB0">
        <w:rPr>
          <w:rFonts w:cs="Arial"/>
          <w:sz w:val="24"/>
          <w:szCs w:val="24"/>
          <w:rtl/>
        </w:rPr>
        <w:t xml:space="preserve"> </w:t>
      </w:r>
      <w:r w:rsidRPr="009C4F7B">
        <w:rPr>
          <w:rFonts w:cs="Arial" w:hint="cs"/>
          <w:b/>
          <w:bCs/>
          <w:sz w:val="24"/>
          <w:szCs w:val="24"/>
          <w:rtl/>
        </w:rPr>
        <w:t>בעיא</w:t>
      </w:r>
      <w:r w:rsidRPr="0008761C">
        <w:rPr>
          <w:rFonts w:cs="Arial"/>
          <w:sz w:val="24"/>
          <w:szCs w:val="24"/>
          <w:rtl/>
        </w:rPr>
        <w:t xml:space="preserve"> </w:t>
      </w:r>
      <w:r w:rsidRPr="00C47CB0">
        <w:rPr>
          <w:rFonts w:cs="Arial"/>
          <w:sz w:val="24"/>
          <w:szCs w:val="24"/>
          <w:rtl/>
        </w:rPr>
        <w:t>[</w:t>
      </w:r>
      <w:r w:rsidRPr="00C47CB0">
        <w:rPr>
          <w:rFonts w:cs="Arial" w:hint="eastAsia"/>
          <w:sz w:val="24"/>
          <w:szCs w:val="24"/>
          <w:rtl/>
        </w:rPr>
        <w:t>בראשית</w:t>
      </w:r>
      <w:r w:rsidRPr="00C47CB0">
        <w:rPr>
          <w:rFonts w:cs="Arial"/>
          <w:sz w:val="24"/>
          <w:szCs w:val="24"/>
          <w:rtl/>
        </w:rPr>
        <w:t xml:space="preserve"> </w:t>
      </w:r>
      <w:r w:rsidRPr="00C47CB0">
        <w:rPr>
          <w:rFonts w:cs="Arial" w:hint="eastAsia"/>
          <w:sz w:val="24"/>
          <w:szCs w:val="24"/>
          <w:rtl/>
        </w:rPr>
        <w:t>לט</w:t>
      </w:r>
      <w:r w:rsidRPr="00C47CB0">
        <w:rPr>
          <w:rFonts w:cs="Arial"/>
          <w:sz w:val="24"/>
          <w:szCs w:val="24"/>
          <w:rtl/>
        </w:rPr>
        <w:t xml:space="preserve"> </w:t>
      </w:r>
      <w:r w:rsidRPr="00C47CB0">
        <w:rPr>
          <w:rFonts w:cs="Arial" w:hint="eastAsia"/>
          <w:sz w:val="24"/>
          <w:szCs w:val="24"/>
          <w:rtl/>
        </w:rPr>
        <w:t>יא</w:t>
      </w:r>
      <w:r w:rsidRPr="00C47CB0">
        <w:rPr>
          <w:rFonts w:cs="Arial"/>
          <w:sz w:val="24"/>
          <w:szCs w:val="24"/>
          <w:rtl/>
        </w:rPr>
        <w:t xml:space="preserve">] </w:t>
      </w:r>
      <w:r w:rsidRPr="00C47CB0">
        <w:rPr>
          <w:rFonts w:cs="Arial" w:hint="eastAsia"/>
          <w:sz w:val="24"/>
          <w:szCs w:val="24"/>
          <w:rtl/>
        </w:rPr>
        <w:t>ויבוא</w:t>
      </w:r>
      <w:r w:rsidRPr="00C47CB0">
        <w:rPr>
          <w:rFonts w:cs="Arial"/>
          <w:sz w:val="24"/>
          <w:szCs w:val="24"/>
          <w:rtl/>
        </w:rPr>
        <w:t xml:space="preserve"> </w:t>
      </w:r>
      <w:r w:rsidRPr="00C47CB0">
        <w:rPr>
          <w:rFonts w:cs="Arial" w:hint="eastAsia"/>
          <w:sz w:val="24"/>
          <w:szCs w:val="24"/>
          <w:rtl/>
        </w:rPr>
        <w:t>הביתה</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מלאכתו</w:t>
      </w:r>
      <w:r w:rsidRPr="00C47CB0">
        <w:rPr>
          <w:rFonts w:cs="Arial"/>
          <w:sz w:val="24"/>
          <w:szCs w:val="24"/>
          <w:rtl/>
        </w:rPr>
        <w:t xml:space="preserve"> </w:t>
      </w:r>
      <w:r w:rsidRPr="00C47CB0">
        <w:rPr>
          <w:rFonts w:cs="Arial" w:hint="eastAsia"/>
          <w:sz w:val="24"/>
          <w:szCs w:val="24"/>
          <w:rtl/>
        </w:rPr>
        <w:t>מנהון</w:t>
      </w:r>
      <w:r w:rsidRPr="0008761C">
        <w:rPr>
          <w:rFonts w:cs="Arial" w:hint="cs"/>
          <w:sz w:val="24"/>
          <w:szCs w:val="24"/>
          <w:rtl/>
        </w:rPr>
        <w:t xml:space="preserve">? </w:t>
      </w:r>
      <w:r w:rsidRPr="009C4F7B">
        <w:rPr>
          <w:rFonts w:cs="Arial" w:hint="cs"/>
          <w:b/>
          <w:bCs/>
          <w:sz w:val="24"/>
          <w:szCs w:val="24"/>
          <w:rtl/>
        </w:rPr>
        <w:t>או כמאן דאמר לעשות צרכיו נכנס</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בראשית</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ויכל</w:t>
      </w:r>
      <w:r w:rsidRPr="00C47CB0">
        <w:rPr>
          <w:rFonts w:cs="Arial"/>
          <w:sz w:val="24"/>
          <w:szCs w:val="24"/>
          <w:rtl/>
        </w:rPr>
        <w:t xml:space="preserve"> </w:t>
      </w:r>
      <w:r w:rsidRPr="00C47CB0">
        <w:rPr>
          <w:rFonts w:cs="Arial" w:hint="eastAsia"/>
          <w:sz w:val="24"/>
          <w:szCs w:val="24"/>
          <w:rtl/>
        </w:rPr>
        <w:t>אלהים</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השביעי</w:t>
      </w:r>
      <w:r w:rsidRPr="00C47CB0">
        <w:rPr>
          <w:rFonts w:cs="Arial"/>
          <w:sz w:val="24"/>
          <w:szCs w:val="24"/>
          <w:rtl/>
        </w:rPr>
        <w:t xml:space="preserve"> </w:t>
      </w:r>
      <w:r w:rsidRPr="00C47CB0">
        <w:rPr>
          <w:rFonts w:cs="Arial" w:hint="eastAsia"/>
          <w:sz w:val="24"/>
          <w:szCs w:val="24"/>
          <w:rtl/>
        </w:rPr>
        <w:t>מלאכתו</w:t>
      </w:r>
      <w:r w:rsidRPr="00C47CB0">
        <w:rPr>
          <w:rFonts w:cs="Arial"/>
          <w:sz w:val="24"/>
          <w:szCs w:val="24"/>
          <w:rtl/>
        </w:rPr>
        <w:t xml:space="preserve"> </w:t>
      </w:r>
      <w:r w:rsidRPr="00C47CB0">
        <w:rPr>
          <w:rFonts w:cs="Arial" w:hint="eastAsia"/>
          <w:sz w:val="24"/>
          <w:szCs w:val="24"/>
          <w:rtl/>
        </w:rPr>
        <w:t>אשר</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מנהון</w:t>
      </w:r>
      <w:r w:rsidRPr="009C4F7B">
        <w:rPr>
          <w:rFonts w:cs="Arial" w:hint="cs"/>
          <w:b/>
          <w:bCs/>
          <w:sz w:val="24"/>
          <w:szCs w:val="24"/>
          <w:rtl/>
        </w:rPr>
        <w:t>?</w:t>
      </w:r>
      <w:r w:rsidRPr="009C4F7B">
        <w:rPr>
          <w:rFonts w:cs="Arial"/>
          <w:b/>
          <w:bCs/>
          <w:sz w:val="24"/>
          <w:szCs w:val="24"/>
          <w:rtl/>
        </w:rPr>
        <w:t>.</w:t>
      </w:r>
      <w:r w:rsidRPr="009C4F7B">
        <w:rPr>
          <w:rFonts w:cs="Arial" w:hint="cs"/>
          <w:b/>
          <w:bCs/>
          <w:sz w:val="24"/>
          <w:szCs w:val="24"/>
          <w:rtl/>
        </w:rPr>
        <w:t xml:space="preserve"> או שלא מנה אלא מלאכת אדם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יוחאי</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טז</w:t>
      </w:r>
      <w:r w:rsidRPr="00C47CB0">
        <w:rPr>
          <w:rFonts w:cs="Arial"/>
          <w:sz w:val="24"/>
          <w:szCs w:val="24"/>
          <w:rtl/>
        </w:rPr>
        <w:t xml:space="preserve"> </w:t>
      </w:r>
      <w:r w:rsidRPr="00C47CB0">
        <w:rPr>
          <w:rFonts w:cs="Arial" w:hint="eastAsia"/>
          <w:sz w:val="24"/>
          <w:szCs w:val="24"/>
          <w:rtl/>
        </w:rPr>
        <w:t>ח</w:t>
      </w:r>
      <w:r w:rsidRPr="00C47CB0">
        <w:rPr>
          <w:rFonts w:cs="Arial"/>
          <w:sz w:val="24"/>
          <w:szCs w:val="24"/>
          <w:rtl/>
        </w:rPr>
        <w:t xml:space="preserve">] </w:t>
      </w:r>
      <w:r w:rsidRPr="00C47CB0">
        <w:rPr>
          <w:rFonts w:cs="Arial" w:hint="eastAsia"/>
          <w:sz w:val="24"/>
          <w:szCs w:val="24"/>
          <w:rtl/>
        </w:rPr>
        <w:t>ששת</w:t>
      </w:r>
      <w:r w:rsidRPr="00C47CB0">
        <w:rPr>
          <w:rFonts w:cs="Arial"/>
          <w:sz w:val="24"/>
          <w:szCs w:val="24"/>
          <w:rtl/>
        </w:rPr>
        <w:t xml:space="preserve"> </w:t>
      </w:r>
      <w:r w:rsidRPr="00C47CB0">
        <w:rPr>
          <w:rFonts w:cs="Arial" w:hint="eastAsia"/>
          <w:sz w:val="24"/>
          <w:szCs w:val="24"/>
          <w:rtl/>
        </w:rPr>
        <w:t>ימים</w:t>
      </w:r>
      <w:r w:rsidRPr="00C47CB0">
        <w:rPr>
          <w:rFonts w:cs="Arial"/>
          <w:sz w:val="24"/>
          <w:szCs w:val="24"/>
          <w:rtl/>
        </w:rPr>
        <w:t xml:space="preserve"> </w:t>
      </w:r>
      <w:r w:rsidRPr="00C47CB0">
        <w:rPr>
          <w:rFonts w:cs="Arial" w:hint="eastAsia"/>
          <w:sz w:val="24"/>
          <w:szCs w:val="24"/>
          <w:rtl/>
        </w:rPr>
        <w:t>תאכל</w:t>
      </w:r>
      <w:r w:rsidRPr="00C47CB0">
        <w:rPr>
          <w:rFonts w:cs="Arial"/>
          <w:sz w:val="24"/>
          <w:szCs w:val="24"/>
          <w:rtl/>
        </w:rPr>
        <w:t xml:space="preserve"> </w:t>
      </w:r>
      <w:r w:rsidRPr="00C47CB0">
        <w:rPr>
          <w:rFonts w:cs="Arial" w:hint="eastAsia"/>
          <w:sz w:val="24"/>
          <w:szCs w:val="24"/>
          <w:rtl/>
        </w:rPr>
        <w:t>מצות</w:t>
      </w:r>
      <w:r w:rsidRPr="00C47CB0">
        <w:rPr>
          <w:rFonts w:cs="Arial"/>
          <w:sz w:val="24"/>
          <w:szCs w:val="24"/>
          <w:rtl/>
        </w:rPr>
        <w:t xml:space="preserve"> </w:t>
      </w:r>
      <w:r w:rsidRPr="00C47CB0">
        <w:rPr>
          <w:rFonts w:cs="Arial" w:hint="eastAsia"/>
          <w:sz w:val="24"/>
          <w:szCs w:val="24"/>
          <w:rtl/>
        </w:rPr>
        <w:t>וביום</w:t>
      </w:r>
      <w:r w:rsidRPr="00C47CB0">
        <w:rPr>
          <w:rFonts w:cs="Arial"/>
          <w:sz w:val="24"/>
          <w:szCs w:val="24"/>
          <w:rtl/>
        </w:rPr>
        <w:t xml:space="preserve"> </w:t>
      </w:r>
      <w:r w:rsidRPr="00C47CB0">
        <w:rPr>
          <w:rFonts w:cs="Arial" w:hint="eastAsia"/>
          <w:sz w:val="24"/>
          <w:szCs w:val="24"/>
          <w:rtl/>
        </w:rPr>
        <w:t>השביעי</w:t>
      </w:r>
      <w:r w:rsidRPr="00C47CB0">
        <w:rPr>
          <w:rFonts w:cs="Arial"/>
          <w:sz w:val="24"/>
          <w:szCs w:val="24"/>
          <w:rtl/>
        </w:rPr>
        <w:t xml:space="preserve"> </w:t>
      </w:r>
      <w:r w:rsidRPr="00C47CB0">
        <w:rPr>
          <w:rFonts w:cs="Arial" w:hint="eastAsia"/>
          <w:sz w:val="24"/>
          <w:szCs w:val="24"/>
          <w:rtl/>
        </w:rPr>
        <w:t>עצרת</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אלהיך</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תעשה</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בא</w:t>
      </w:r>
      <w:r w:rsidRPr="00C47CB0">
        <w:rPr>
          <w:rFonts w:cs="Arial"/>
          <w:sz w:val="24"/>
          <w:szCs w:val="24"/>
          <w:rtl/>
        </w:rPr>
        <w:t xml:space="preserve"> </w:t>
      </w:r>
      <w:r w:rsidRPr="00C47CB0">
        <w:rPr>
          <w:rFonts w:cs="Arial" w:hint="eastAsia"/>
          <w:sz w:val="24"/>
          <w:szCs w:val="24"/>
          <w:rtl/>
        </w:rPr>
        <w:t>להשלים</w:t>
      </w:r>
      <w:r w:rsidRPr="00C47CB0">
        <w:rPr>
          <w:rFonts w:cs="Arial"/>
          <w:sz w:val="24"/>
          <w:szCs w:val="24"/>
          <w:rtl/>
        </w:rPr>
        <w:t xml:space="preserve"> </w:t>
      </w:r>
      <w:r w:rsidRPr="00C47CB0">
        <w:rPr>
          <w:rFonts w:cs="Arial" w:hint="eastAsia"/>
          <w:sz w:val="24"/>
          <w:szCs w:val="24"/>
          <w:rtl/>
        </w:rPr>
        <w:t>ארבעים</w:t>
      </w:r>
      <w:r w:rsidRPr="00C47CB0">
        <w:rPr>
          <w:rFonts w:cs="Arial"/>
          <w:sz w:val="24"/>
          <w:szCs w:val="24"/>
          <w:rtl/>
        </w:rPr>
        <w:t xml:space="preserve"> </w:t>
      </w:r>
      <w:r w:rsidRPr="00C47CB0">
        <w:rPr>
          <w:rFonts w:cs="Arial" w:hint="eastAsia"/>
          <w:sz w:val="24"/>
          <w:szCs w:val="24"/>
          <w:rtl/>
        </w:rPr>
        <w:t>חסר</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שכתוב</w:t>
      </w:r>
      <w:r w:rsidRPr="00C47CB0">
        <w:rPr>
          <w:rFonts w:cs="Arial"/>
          <w:sz w:val="24"/>
          <w:szCs w:val="24"/>
          <w:rtl/>
        </w:rPr>
        <w:t xml:space="preserve"> </w:t>
      </w:r>
      <w:r w:rsidRPr="00C47CB0">
        <w:rPr>
          <w:rFonts w:cs="Arial" w:hint="eastAsia"/>
          <w:sz w:val="24"/>
          <w:szCs w:val="24"/>
          <w:rtl/>
        </w:rPr>
        <w:t>בתורה</w:t>
      </w:r>
      <w:r w:rsidRPr="00C47CB0">
        <w:rPr>
          <w:rFonts w:cs="Arial"/>
          <w:sz w:val="24"/>
          <w:szCs w:val="24"/>
          <w:rtl/>
        </w:rPr>
        <w:t xml:space="preserve">. </w:t>
      </w:r>
      <w:r w:rsidRPr="00B00E6F">
        <w:rPr>
          <w:rFonts w:cs="Arial" w:hint="cs"/>
          <w:i/>
          <w:iCs/>
          <w:sz w:val="16"/>
          <w:szCs w:val="16"/>
          <w:rtl/>
        </w:rPr>
        <w:t>אבל מקום שכתוב מלאכת עבודה אינו נמנה</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9C4F7B">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נחמני</w:t>
      </w:r>
      <w:r w:rsidRPr="0008761C">
        <w:rPr>
          <w:rFonts w:cs="Arial" w:hint="cs"/>
          <w:sz w:val="24"/>
          <w:szCs w:val="24"/>
          <w:rtl/>
        </w:rPr>
        <w:t>.</w:t>
      </w:r>
      <w:r w:rsidRPr="00C47CB0">
        <w:rPr>
          <w:rFonts w:cs="Arial"/>
          <w:sz w:val="24"/>
          <w:szCs w:val="24"/>
          <w:rtl/>
        </w:rPr>
        <w:t xml:space="preserve"> כנגד </w:t>
      </w:r>
      <w:r w:rsidRPr="00C47CB0">
        <w:rPr>
          <w:rFonts w:cs="Arial" w:hint="eastAsia"/>
          <w:sz w:val="24"/>
          <w:szCs w:val="24"/>
          <w:rtl/>
        </w:rPr>
        <w:t>ארבעים</w:t>
      </w:r>
      <w:r w:rsidRPr="00C47CB0">
        <w:rPr>
          <w:rFonts w:cs="Arial"/>
          <w:sz w:val="24"/>
          <w:szCs w:val="24"/>
          <w:rtl/>
        </w:rPr>
        <w:t xml:space="preserve"> </w:t>
      </w:r>
      <w:r w:rsidRPr="00C47CB0">
        <w:rPr>
          <w:rFonts w:cs="Arial" w:hint="eastAsia"/>
          <w:sz w:val="24"/>
          <w:szCs w:val="24"/>
          <w:rtl/>
        </w:rPr>
        <w:t>חסר</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פעם</w:t>
      </w:r>
      <w:r w:rsidRPr="00C47CB0">
        <w:rPr>
          <w:rFonts w:cs="Arial"/>
          <w:sz w:val="24"/>
          <w:szCs w:val="24"/>
          <w:rtl/>
        </w:rPr>
        <w:t xml:space="preserve"> </w:t>
      </w:r>
      <w:r w:rsidRPr="00C47CB0">
        <w:rPr>
          <w:rFonts w:cs="Arial" w:hint="eastAsia"/>
          <w:sz w:val="24"/>
          <w:szCs w:val="24"/>
          <w:rtl/>
        </w:rPr>
        <w:t>שכתוב</w:t>
      </w:r>
      <w:r w:rsidRPr="00C47CB0">
        <w:rPr>
          <w:rFonts w:cs="Arial"/>
          <w:sz w:val="24"/>
          <w:szCs w:val="24"/>
          <w:rtl/>
        </w:rPr>
        <w:t xml:space="preserve"> </w:t>
      </w:r>
      <w:r w:rsidRPr="00C47CB0">
        <w:rPr>
          <w:rFonts w:cs="Arial" w:hint="eastAsia"/>
          <w:sz w:val="24"/>
          <w:szCs w:val="24"/>
          <w:rtl/>
        </w:rPr>
        <w:t>במשכן</w:t>
      </w:r>
      <w:r w:rsidRPr="00C47CB0">
        <w:rPr>
          <w:rFonts w:cs="Arial"/>
          <w:sz w:val="24"/>
          <w:szCs w:val="24"/>
          <w:rtl/>
        </w:rPr>
        <w:t xml:space="preserve"> </w:t>
      </w:r>
      <w:r w:rsidRPr="00C47CB0">
        <w:rPr>
          <w:rFonts w:cs="Arial" w:hint="eastAsia"/>
          <w:sz w:val="24"/>
          <w:szCs w:val="24"/>
          <w:rtl/>
        </w:rPr>
        <w:t>עבודה</w:t>
      </w:r>
      <w:r w:rsidRPr="00C47CB0">
        <w:rPr>
          <w:rFonts w:cs="Arial"/>
          <w:sz w:val="24"/>
          <w:szCs w:val="24"/>
          <w:rtl/>
        </w:rPr>
        <w:t xml:space="preserve"> </w:t>
      </w:r>
      <w:r w:rsidRPr="00C47CB0">
        <w:rPr>
          <w:rFonts w:cs="Arial" w:hint="eastAsia"/>
          <w:sz w:val="24"/>
          <w:szCs w:val="24"/>
          <w:rtl/>
        </w:rPr>
        <w:t>ומלאכה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Pr>
          <w:rFonts w:cs="Arial" w:hint="cs"/>
          <w:sz w:val="24"/>
          <w:szCs w:val="24"/>
          <w:rtl/>
        </w:rPr>
        <w:t xml:space="preserve"> </w:t>
      </w:r>
      <w:r w:rsidRPr="00B00E6F">
        <w:rPr>
          <w:rFonts w:cs="Arial" w:hint="cs"/>
          <w:i/>
          <w:iCs/>
          <w:sz w:val="16"/>
          <w:szCs w:val="16"/>
          <w:rtl/>
        </w:rPr>
        <w:t>לפני עשית המשכן</w:t>
      </w:r>
      <w:r>
        <w:rPr>
          <w:rFonts w:cs="Arial" w:hint="cs"/>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9C4F7B">
        <w:rPr>
          <w:rFonts w:cs="Arial" w:hint="cs"/>
          <w:b/>
          <w:bCs/>
          <w:sz w:val="24"/>
          <w:szCs w:val="24"/>
          <w:rtl/>
        </w:rPr>
        <w:t>ויקהל משה את כל עדת בני ישראל ויאמר אליהם</w:t>
      </w:r>
      <w:r>
        <w:rPr>
          <w:rFonts w:cs="Arial" w:hint="cs"/>
          <w:sz w:val="24"/>
          <w:szCs w:val="24"/>
          <w:rtl/>
        </w:rPr>
        <w:t xml:space="preserve">. </w:t>
      </w:r>
      <w:r w:rsidRPr="00C47CB0">
        <w:rPr>
          <w:rFonts w:cs="Arial" w:hint="eastAsia"/>
          <w:sz w:val="24"/>
          <w:szCs w:val="24"/>
          <w:rtl/>
        </w:rPr>
        <w:t>אלה</w:t>
      </w:r>
      <w:r w:rsidRPr="00C47CB0">
        <w:rPr>
          <w:rFonts w:cs="Arial"/>
          <w:sz w:val="24"/>
          <w:szCs w:val="24"/>
          <w:rtl/>
        </w:rPr>
        <w:t xml:space="preserve"> הדברים </w:t>
      </w:r>
      <w:r w:rsidRPr="009C4F7B">
        <w:rPr>
          <w:rFonts w:cs="Arial" w:hint="cs"/>
          <w:b/>
          <w:bCs/>
          <w:sz w:val="24"/>
          <w:szCs w:val="24"/>
          <w:rtl/>
        </w:rPr>
        <w:t>אשר ציווה ה’ לעשות אותם. זה</w:t>
      </w:r>
      <w:r w:rsidRPr="009C4F7B">
        <w:rPr>
          <w:rFonts w:cs="Arial"/>
          <w:b/>
          <w:bCs/>
          <w:sz w:val="24"/>
          <w:szCs w:val="24"/>
          <w:rtl/>
        </w:rPr>
        <w:t xml:space="preserve"> </w:t>
      </w:r>
      <w:r w:rsidRPr="009C4F7B">
        <w:rPr>
          <w:rFonts w:cs="Arial" w:hint="cs"/>
          <w:b/>
          <w:bCs/>
          <w:sz w:val="24"/>
          <w:szCs w:val="24"/>
          <w:rtl/>
        </w:rPr>
        <w:t>הדבר אשר ציווה ה’</w:t>
      </w:r>
      <w:r w:rsidRPr="009C4F7B">
        <w:rPr>
          <w:rFonts w:cs="Arial"/>
          <w:b/>
          <w:bCs/>
          <w:sz w:val="24"/>
          <w:szCs w:val="24"/>
          <w:rtl/>
        </w:rPr>
        <w:t xml:space="preserve"> </w:t>
      </w:r>
      <w:r w:rsidRPr="009C4F7B">
        <w:rPr>
          <w:rFonts w:cs="Arial" w:hint="cs"/>
          <w:b/>
          <w:bCs/>
          <w:sz w:val="24"/>
          <w:szCs w:val="24"/>
          <w:rtl/>
        </w:rPr>
        <w:t>אין</w:t>
      </w:r>
      <w:r w:rsidRPr="009C4F7B">
        <w:rPr>
          <w:rFonts w:cs="Arial"/>
          <w:b/>
          <w:bCs/>
          <w:sz w:val="24"/>
          <w:szCs w:val="24"/>
          <w:rtl/>
        </w:rPr>
        <w:t xml:space="preserve"> </w:t>
      </w:r>
      <w:r w:rsidRPr="009C4F7B">
        <w:rPr>
          <w:rFonts w:cs="Arial" w:hint="cs"/>
          <w:b/>
          <w:bCs/>
          <w:sz w:val="24"/>
          <w:szCs w:val="24"/>
          <w:rtl/>
        </w:rPr>
        <w:t>כתיב</w:t>
      </w:r>
      <w:r w:rsidRPr="009C4F7B">
        <w:rPr>
          <w:rFonts w:cs="Arial"/>
          <w:b/>
          <w:bCs/>
          <w:sz w:val="24"/>
          <w:szCs w:val="24"/>
          <w:rtl/>
        </w:rPr>
        <w:t xml:space="preserve"> </w:t>
      </w:r>
      <w:r w:rsidRPr="009C4F7B">
        <w:rPr>
          <w:rFonts w:cs="Arial" w:hint="cs"/>
          <w:b/>
          <w:bCs/>
          <w:sz w:val="24"/>
          <w:szCs w:val="24"/>
          <w:rtl/>
        </w:rPr>
        <w:t>כאן,</w:t>
      </w:r>
      <w:r w:rsidRPr="009C4F7B">
        <w:rPr>
          <w:rFonts w:cs="Arial"/>
          <w:b/>
          <w:bCs/>
          <w:sz w:val="24"/>
          <w:szCs w:val="24"/>
          <w:rtl/>
        </w:rPr>
        <w:t xml:space="preserve"> </w:t>
      </w:r>
      <w:r w:rsidRPr="009C4F7B">
        <w:rPr>
          <w:rFonts w:cs="Arial" w:hint="cs"/>
          <w:b/>
          <w:bCs/>
          <w:sz w:val="24"/>
          <w:szCs w:val="24"/>
          <w:rtl/>
        </w:rPr>
        <w:t>אלא</w:t>
      </w:r>
      <w:r w:rsidRPr="009C4F7B">
        <w:rPr>
          <w:rFonts w:cs="Arial"/>
          <w:b/>
          <w:bCs/>
          <w:sz w:val="24"/>
          <w:szCs w:val="24"/>
          <w:rtl/>
        </w:rPr>
        <w:t xml:space="preserve"> </w:t>
      </w:r>
      <w:r w:rsidRPr="009C4F7B">
        <w:rPr>
          <w:rFonts w:cs="Arial" w:hint="cs"/>
          <w:b/>
          <w:bCs/>
          <w:sz w:val="24"/>
          <w:szCs w:val="24"/>
          <w:rtl/>
        </w:rPr>
        <w:t>אלה</w:t>
      </w:r>
      <w:r w:rsidRPr="009C4F7B">
        <w:rPr>
          <w:rFonts w:cs="Arial"/>
          <w:b/>
          <w:bCs/>
          <w:sz w:val="24"/>
          <w:szCs w:val="24"/>
          <w:rtl/>
        </w:rPr>
        <w:t xml:space="preserve"> </w:t>
      </w:r>
      <w:r w:rsidRPr="009C4F7B">
        <w:rPr>
          <w:rFonts w:cs="Arial" w:hint="cs"/>
          <w:b/>
          <w:bCs/>
          <w:sz w:val="24"/>
          <w:szCs w:val="24"/>
          <w:rtl/>
        </w:rPr>
        <w:t>הדברים</w:t>
      </w:r>
      <w:r w:rsidRPr="0008761C">
        <w:rPr>
          <w:rFonts w:cs="Arial" w:hint="cs"/>
          <w:sz w:val="24"/>
          <w:szCs w:val="24"/>
          <w:rtl/>
        </w:rPr>
        <w:t>.</w:t>
      </w:r>
      <w:r>
        <w:rPr>
          <w:rFonts w:cs="Arial" w:hint="cs"/>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לאבות</w:t>
      </w:r>
      <w:r w:rsidRPr="00C47CB0">
        <w:rPr>
          <w:rFonts w:cs="Arial"/>
          <w:sz w:val="24"/>
          <w:szCs w:val="24"/>
          <w:rtl/>
        </w:rPr>
        <w:t xml:space="preserve"> </w:t>
      </w:r>
      <w:r w:rsidRPr="00C47CB0">
        <w:rPr>
          <w:rFonts w:cs="Arial" w:hint="eastAsia"/>
          <w:sz w:val="24"/>
          <w:szCs w:val="24"/>
          <w:rtl/>
        </w:rPr>
        <w:t>ולתולדות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דצפורין</w:t>
      </w:r>
      <w:r w:rsidRPr="00C47CB0">
        <w:rPr>
          <w:rFonts w:cs="Arial"/>
          <w:sz w:val="24"/>
          <w:szCs w:val="24"/>
          <w:rtl/>
        </w:rPr>
        <w:t xml:space="preserve"> </w:t>
      </w:r>
      <w:r w:rsidRPr="009C4F7B">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אל</w:t>
      </w:r>
      <w:r w:rsidRPr="00C47CB0">
        <w:rPr>
          <w:rFonts w:cs="Arial"/>
          <w:sz w:val="24"/>
          <w:szCs w:val="24"/>
          <w:rtl/>
        </w:rPr>
        <w:t>"</w:t>
      </w:r>
      <w:r w:rsidRPr="00C47CB0">
        <w:rPr>
          <w:rFonts w:cs="Arial" w:hint="eastAsia"/>
          <w:sz w:val="24"/>
          <w:szCs w:val="24"/>
          <w:rtl/>
        </w:rPr>
        <w:t>ף</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למ</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תלתין</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חמשה</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חד</w:t>
      </w:r>
      <w:r>
        <w:rPr>
          <w:rFonts w:cs="Arial" w:hint="cs"/>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תרין</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לארבעים</w:t>
      </w:r>
      <w:r w:rsidRPr="00C47CB0">
        <w:rPr>
          <w:rFonts w:cs="Arial"/>
          <w:sz w:val="24"/>
          <w:szCs w:val="24"/>
          <w:rtl/>
        </w:rPr>
        <w:t xml:space="preserve"> </w:t>
      </w:r>
      <w:r w:rsidRPr="00C47CB0">
        <w:rPr>
          <w:rFonts w:cs="Arial" w:hint="eastAsia"/>
          <w:sz w:val="24"/>
          <w:szCs w:val="24"/>
          <w:rtl/>
        </w:rPr>
        <w:t>חסר</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שכתוב</w:t>
      </w:r>
      <w:r w:rsidRPr="00C47CB0">
        <w:rPr>
          <w:rFonts w:cs="Arial"/>
          <w:sz w:val="24"/>
          <w:szCs w:val="24"/>
          <w:rtl/>
        </w:rPr>
        <w:t xml:space="preserve"> </w:t>
      </w:r>
      <w:r w:rsidRPr="00C47CB0">
        <w:rPr>
          <w:rFonts w:cs="Arial" w:hint="eastAsia"/>
          <w:sz w:val="24"/>
          <w:szCs w:val="24"/>
          <w:rtl/>
        </w:rPr>
        <w:t>בתורה</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08761C">
        <w:rPr>
          <w:rFonts w:cs="Arial"/>
          <w:sz w:val="24"/>
          <w:szCs w:val="24"/>
          <w:rtl/>
        </w:rPr>
        <w:t xml:space="preserve"> </w:t>
      </w:r>
      <w:r w:rsidRPr="009C4F7B">
        <w:rPr>
          <w:rFonts w:cs="Arial" w:hint="cs"/>
          <w:b/>
          <w:bCs/>
          <w:sz w:val="24"/>
          <w:szCs w:val="24"/>
          <w:rtl/>
        </w:rPr>
        <w:t>הכל נלמד מן המילה אלה. דמן</w:t>
      </w:r>
      <w:r w:rsidRPr="00C47CB0">
        <w:rPr>
          <w:rFonts w:cs="Arial"/>
          <w:b/>
          <w:bCs/>
          <w:sz w:val="24"/>
          <w:szCs w:val="24"/>
          <w:rtl/>
        </w:rPr>
        <w:t xml:space="preserve"> </w:t>
      </w:r>
      <w:r w:rsidRPr="00C47CB0">
        <w:rPr>
          <w:rFonts w:cs="Arial" w:hint="eastAsia"/>
          <w:sz w:val="24"/>
          <w:szCs w:val="24"/>
          <w:rtl/>
        </w:rPr>
        <w:t>אתרה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חסרה</w:t>
      </w:r>
      <w:r w:rsidRPr="00C47CB0">
        <w:rPr>
          <w:rFonts w:cs="Arial"/>
          <w:sz w:val="24"/>
          <w:szCs w:val="24"/>
          <w:rtl/>
        </w:rPr>
        <w:t xml:space="preserve"> </w:t>
      </w:r>
      <w:r w:rsidRPr="00C47CB0">
        <w:rPr>
          <w:rFonts w:cs="Arial" w:hint="eastAsia"/>
          <w:sz w:val="24"/>
          <w:szCs w:val="24"/>
          <w:rtl/>
        </w:rPr>
        <w:t>כלום</w:t>
      </w:r>
      <w:r w:rsidRPr="00C47CB0">
        <w:rPr>
          <w:rFonts w:cs="Arial"/>
          <w:sz w:val="24"/>
          <w:szCs w:val="24"/>
          <w:rtl/>
        </w:rPr>
        <w:t xml:space="preserve">. </w:t>
      </w:r>
      <w:r w:rsidRPr="00C47CB0">
        <w:rPr>
          <w:rFonts w:cs="Arial" w:hint="eastAsia"/>
          <w:sz w:val="24"/>
          <w:szCs w:val="24"/>
          <w:rtl/>
        </w:rPr>
        <w:t>אל</w:t>
      </w:r>
      <w:r w:rsidRPr="00C47CB0">
        <w:rPr>
          <w:rFonts w:cs="Arial"/>
          <w:sz w:val="24"/>
          <w:szCs w:val="24"/>
          <w:rtl/>
        </w:rPr>
        <w:t>"</w:t>
      </w:r>
      <w:r w:rsidRPr="00C47CB0">
        <w:rPr>
          <w:rFonts w:cs="Arial" w:hint="eastAsia"/>
          <w:sz w:val="24"/>
          <w:szCs w:val="24"/>
          <w:rtl/>
        </w:rPr>
        <w:t>ף</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למ</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תלתין</w:t>
      </w:r>
      <w:r w:rsidRPr="0008761C">
        <w:rPr>
          <w:rFonts w:cs="Arial" w:hint="cs"/>
          <w:sz w:val="24"/>
          <w:szCs w:val="24"/>
          <w:rtl/>
        </w:rPr>
        <w:t>,</w:t>
      </w:r>
      <w:r w:rsidRPr="00C47CB0">
        <w:rPr>
          <w:rFonts w:cs="Arial"/>
          <w:sz w:val="24"/>
          <w:szCs w:val="24"/>
          <w:rtl/>
        </w:rPr>
        <w:t xml:space="preserve"> ח' </w:t>
      </w:r>
      <w:r w:rsidRPr="00C47CB0">
        <w:rPr>
          <w:rFonts w:cs="Arial" w:hint="eastAsia"/>
          <w:sz w:val="24"/>
          <w:szCs w:val="24"/>
          <w:rtl/>
        </w:rPr>
        <w:t>תמניא</w:t>
      </w:r>
      <w:r w:rsidRPr="00C47CB0">
        <w:rPr>
          <w:rFonts w:cs="Arial"/>
          <w:sz w:val="24"/>
          <w:szCs w:val="24"/>
          <w:rtl/>
        </w:rPr>
        <w:t xml:space="preserve">. </w:t>
      </w:r>
      <w:r w:rsidRPr="009C4F7B">
        <w:rPr>
          <w:rFonts w:cs="Arial" w:hint="cs"/>
          <w:b/>
          <w:bCs/>
          <w:sz w:val="24"/>
          <w:szCs w:val="24"/>
          <w:rtl/>
        </w:rPr>
        <w:t>דלא</w:t>
      </w:r>
      <w:r w:rsidRPr="00C47CB0">
        <w:rPr>
          <w:rFonts w:cs="Arial"/>
          <w:b/>
          <w:bCs/>
          <w:sz w:val="24"/>
          <w:szCs w:val="24"/>
          <w:rtl/>
        </w:rPr>
        <w:t xml:space="preserve"> </w:t>
      </w:r>
      <w:r w:rsidRPr="00C47CB0">
        <w:rPr>
          <w:rFonts w:cs="Arial" w:hint="eastAsia"/>
          <w:sz w:val="24"/>
          <w:szCs w:val="24"/>
          <w:rtl/>
        </w:rPr>
        <w:t>מתמנעין</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דרשין</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לחי</w:t>
      </w:r>
      <w:r w:rsidRPr="00C47CB0">
        <w:rPr>
          <w:rFonts w:cs="Arial"/>
          <w:sz w:val="24"/>
          <w:szCs w:val="24"/>
          <w:rtl/>
        </w:rPr>
        <w:t>"</w:t>
      </w:r>
      <w:r w:rsidRPr="00C47CB0">
        <w:rPr>
          <w:rFonts w:cs="Arial" w:hint="eastAsia"/>
          <w:sz w:val="24"/>
          <w:szCs w:val="24"/>
          <w:rtl/>
        </w:rPr>
        <w:t>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C47CB0">
        <w:rPr>
          <w:rFonts w:cs="Arial"/>
          <w:sz w:val="24"/>
          <w:szCs w:val="24"/>
          <w:rtl/>
        </w:rPr>
        <w:t xml:space="preserve"> </w:t>
      </w:r>
      <w:r w:rsidRPr="00C47CB0">
        <w:rPr>
          <w:rFonts w:cs="Arial" w:hint="eastAsia"/>
          <w:sz w:val="24"/>
          <w:szCs w:val="24"/>
          <w:rtl/>
        </w:rPr>
        <w:t>עבדין</w:t>
      </w:r>
      <w:r w:rsidRPr="00C47CB0">
        <w:rPr>
          <w:rFonts w:cs="Arial"/>
          <w:sz w:val="24"/>
          <w:szCs w:val="24"/>
          <w:rtl/>
        </w:rPr>
        <w:t xml:space="preserve"> </w:t>
      </w:r>
      <w:r w:rsidRPr="00C47CB0">
        <w:rPr>
          <w:rFonts w:cs="Arial" w:hint="eastAsia"/>
          <w:sz w:val="24"/>
          <w:szCs w:val="24"/>
          <w:rtl/>
        </w:rPr>
        <w:t>הוויי</w:t>
      </w:r>
      <w:r w:rsidRPr="00C47CB0">
        <w:rPr>
          <w:rFonts w:cs="Arial"/>
          <w:sz w:val="24"/>
          <w:szCs w:val="24"/>
          <w:rtl/>
        </w:rPr>
        <w:t xml:space="preserve"> </w:t>
      </w:r>
      <w:r w:rsidRPr="00F712B5">
        <w:rPr>
          <w:rFonts w:cs="Arial" w:hint="cs"/>
          <w:i/>
          <w:iCs/>
          <w:sz w:val="16"/>
          <w:szCs w:val="16"/>
          <w:rtl/>
        </w:rPr>
        <w:t>התעמקו</w:t>
      </w:r>
      <w:r w:rsidRPr="0008761C">
        <w:rPr>
          <w:rFonts w:cs="Arial"/>
          <w:sz w:val="24"/>
          <w:szCs w:val="24"/>
          <w:rtl/>
        </w:rPr>
        <w:t xml:space="preserve"> </w:t>
      </w:r>
      <w:r w:rsidRPr="00C47CB0">
        <w:rPr>
          <w:rFonts w:cs="Arial" w:hint="eastAsia"/>
          <w:sz w:val="24"/>
          <w:szCs w:val="24"/>
          <w:rtl/>
        </w:rPr>
        <w:t>בהדא</w:t>
      </w:r>
      <w:r w:rsidRPr="00C47CB0">
        <w:rPr>
          <w:rFonts w:cs="Arial"/>
          <w:sz w:val="24"/>
          <w:szCs w:val="24"/>
          <w:rtl/>
        </w:rPr>
        <w:t xml:space="preserve"> </w:t>
      </w:r>
      <w:r w:rsidRPr="00C47CB0">
        <w:rPr>
          <w:rFonts w:cs="Arial" w:hint="eastAsia"/>
          <w:sz w:val="24"/>
          <w:szCs w:val="24"/>
          <w:rtl/>
        </w:rPr>
        <w:t>פירקא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תלת</w:t>
      </w:r>
      <w:r w:rsidRPr="00C47CB0">
        <w:rPr>
          <w:rFonts w:cs="Arial"/>
          <w:sz w:val="24"/>
          <w:szCs w:val="24"/>
          <w:rtl/>
        </w:rPr>
        <w:t xml:space="preserve"> </w:t>
      </w:r>
      <w:r w:rsidRPr="00C47CB0">
        <w:rPr>
          <w:rFonts w:cs="Arial" w:hint="eastAsia"/>
          <w:sz w:val="24"/>
          <w:szCs w:val="24"/>
          <w:rtl/>
        </w:rPr>
        <w:t>שנין</w:t>
      </w:r>
      <w:r w:rsidRPr="00C47CB0">
        <w:rPr>
          <w:rFonts w:cs="Arial"/>
          <w:sz w:val="24"/>
          <w:szCs w:val="24"/>
          <w:rtl/>
        </w:rPr>
        <w:t xml:space="preserve"> </w:t>
      </w:r>
      <w:r w:rsidRPr="00C47CB0">
        <w:rPr>
          <w:rFonts w:cs="Arial" w:hint="eastAsia"/>
          <w:sz w:val="24"/>
          <w:szCs w:val="24"/>
          <w:rtl/>
        </w:rPr>
        <w:t>ופלוג</w:t>
      </w:r>
      <w:r w:rsidRPr="00C47CB0">
        <w:rPr>
          <w:rFonts w:cs="Arial"/>
          <w:sz w:val="24"/>
          <w:szCs w:val="24"/>
          <w:rtl/>
        </w:rPr>
        <w:t xml:space="preserve">. </w:t>
      </w:r>
      <w:r w:rsidRPr="00C47CB0">
        <w:rPr>
          <w:rFonts w:cs="Arial" w:hint="eastAsia"/>
          <w:sz w:val="24"/>
          <w:szCs w:val="24"/>
          <w:rtl/>
        </w:rPr>
        <w:t>אפקון</w:t>
      </w:r>
      <w:r w:rsidRPr="00C47CB0">
        <w:rPr>
          <w:rFonts w:cs="Arial"/>
          <w:sz w:val="24"/>
          <w:szCs w:val="24"/>
          <w:rtl/>
        </w:rPr>
        <w:t xml:space="preserve"> </w:t>
      </w:r>
      <w:r w:rsidRPr="00C47CB0">
        <w:rPr>
          <w:rFonts w:cs="Arial" w:hint="eastAsia"/>
          <w:sz w:val="24"/>
          <w:szCs w:val="24"/>
          <w:rtl/>
        </w:rPr>
        <w:t>מיניה</w:t>
      </w:r>
      <w:r w:rsidRPr="00C47CB0">
        <w:rPr>
          <w:rFonts w:cs="Arial"/>
          <w:sz w:val="24"/>
          <w:szCs w:val="24"/>
          <w:rtl/>
        </w:rPr>
        <w:t xml:space="preserve"> </w:t>
      </w:r>
      <w:r w:rsidRPr="00C47CB0">
        <w:rPr>
          <w:rFonts w:cs="Arial" w:hint="eastAsia"/>
          <w:sz w:val="24"/>
          <w:szCs w:val="24"/>
          <w:rtl/>
        </w:rPr>
        <w:t>ארבעין</w:t>
      </w:r>
      <w:r w:rsidRPr="00C47CB0">
        <w:rPr>
          <w:rFonts w:cs="Arial"/>
          <w:sz w:val="24"/>
          <w:szCs w:val="24"/>
          <w:rtl/>
        </w:rPr>
        <w:t xml:space="preserve"> </w:t>
      </w:r>
      <w:r w:rsidRPr="00C47CB0">
        <w:rPr>
          <w:rFonts w:cs="Arial" w:hint="eastAsia"/>
          <w:sz w:val="24"/>
          <w:szCs w:val="24"/>
          <w:rtl/>
        </w:rPr>
        <w:t>חסר</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תולדות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חדא</w:t>
      </w:r>
      <w:r w:rsidRPr="00C47CB0">
        <w:rPr>
          <w:rFonts w:cs="Arial"/>
          <w:sz w:val="24"/>
          <w:szCs w:val="24"/>
          <w:rtl/>
        </w:rPr>
        <w:t xml:space="preserve"> </w:t>
      </w:r>
      <w:r w:rsidRPr="00C47CB0">
        <w:rPr>
          <w:rFonts w:cs="Arial" w:hint="eastAsia"/>
          <w:sz w:val="24"/>
          <w:szCs w:val="24"/>
          <w:rtl/>
        </w:rPr>
        <w:t>וחדא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דאשכחון</w:t>
      </w:r>
      <w:r w:rsidRPr="00C47CB0">
        <w:rPr>
          <w:rFonts w:cs="Arial"/>
          <w:sz w:val="24"/>
          <w:szCs w:val="24"/>
          <w:rtl/>
        </w:rPr>
        <w:t xml:space="preserve"> </w:t>
      </w:r>
      <w:r w:rsidRPr="00C47CB0">
        <w:rPr>
          <w:rFonts w:cs="Arial" w:hint="eastAsia"/>
          <w:sz w:val="24"/>
          <w:szCs w:val="24"/>
          <w:rtl/>
        </w:rPr>
        <w:t>מיסמוך</w:t>
      </w:r>
      <w:r w:rsidRPr="00C47CB0">
        <w:rPr>
          <w:rFonts w:cs="Arial"/>
          <w:sz w:val="24"/>
          <w:szCs w:val="24"/>
          <w:rtl/>
        </w:rPr>
        <w:t xml:space="preserve"> </w:t>
      </w:r>
      <w:r w:rsidRPr="0008761C">
        <w:rPr>
          <w:rFonts w:cs="Arial" w:hint="cs"/>
          <w:sz w:val="24"/>
          <w:szCs w:val="24"/>
          <w:rtl/>
        </w:rPr>
        <w:t>ליה לאב,</w:t>
      </w:r>
      <w:r w:rsidRPr="0008761C">
        <w:rPr>
          <w:rFonts w:cs="Arial"/>
          <w:sz w:val="24"/>
          <w:szCs w:val="24"/>
          <w:rtl/>
        </w:rPr>
        <w:t xml:space="preserve"> </w:t>
      </w:r>
      <w:r w:rsidRPr="00C47CB0">
        <w:rPr>
          <w:rFonts w:cs="Arial" w:hint="eastAsia"/>
          <w:sz w:val="24"/>
          <w:szCs w:val="24"/>
          <w:rtl/>
        </w:rPr>
        <w:t>סמכון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אשכחון</w:t>
      </w:r>
      <w:r w:rsidRPr="00C47CB0">
        <w:rPr>
          <w:rFonts w:cs="Arial"/>
          <w:sz w:val="24"/>
          <w:szCs w:val="24"/>
          <w:rtl/>
        </w:rPr>
        <w:t xml:space="preserve"> </w:t>
      </w:r>
      <w:r w:rsidRPr="00C47CB0">
        <w:rPr>
          <w:rFonts w:cs="Arial" w:hint="eastAsia"/>
          <w:sz w:val="24"/>
          <w:szCs w:val="24"/>
          <w:rtl/>
        </w:rPr>
        <w:t>מסמוך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עבדוניה</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בפטיש</w:t>
      </w:r>
      <w:r w:rsidRPr="00C47CB0">
        <w:rPr>
          <w:rFonts w:cs="Arial"/>
          <w:sz w:val="24"/>
          <w:szCs w:val="24"/>
          <w:rtl/>
        </w:rPr>
        <w:t xml:space="preserve">. </w:t>
      </w:r>
      <w:r w:rsidRPr="00C47CB0">
        <w:rPr>
          <w:rFonts w:cs="Arial" w:hint="eastAsia"/>
          <w:sz w:val="24"/>
          <w:szCs w:val="24"/>
          <w:rtl/>
        </w:rPr>
        <w:t>בנוי</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רובא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עבדן</w:t>
      </w:r>
      <w:r w:rsidRPr="00C47CB0">
        <w:rPr>
          <w:rFonts w:cs="Arial"/>
          <w:sz w:val="24"/>
          <w:szCs w:val="24"/>
          <w:rtl/>
        </w:rPr>
        <w:t xml:space="preserve"> </w:t>
      </w:r>
      <w:r w:rsidRPr="00C47CB0">
        <w:rPr>
          <w:rFonts w:cs="Arial" w:hint="eastAsia"/>
          <w:sz w:val="24"/>
          <w:szCs w:val="24"/>
          <w:rtl/>
        </w:rPr>
        <w:t>הוויי</w:t>
      </w:r>
      <w:r w:rsidRPr="00C47CB0">
        <w:rPr>
          <w:rFonts w:cs="Arial"/>
          <w:sz w:val="24"/>
          <w:szCs w:val="24"/>
          <w:rtl/>
        </w:rPr>
        <w:t xml:space="preserve"> </w:t>
      </w:r>
      <w:r w:rsidRPr="00C47CB0">
        <w:rPr>
          <w:rFonts w:cs="Arial" w:hint="eastAsia"/>
          <w:sz w:val="24"/>
          <w:szCs w:val="24"/>
          <w:rtl/>
        </w:rPr>
        <w:t>בהדין</w:t>
      </w:r>
      <w:r w:rsidRPr="00C47CB0">
        <w:rPr>
          <w:rFonts w:cs="Arial"/>
          <w:sz w:val="24"/>
          <w:szCs w:val="24"/>
          <w:rtl/>
        </w:rPr>
        <w:t xml:space="preserve"> </w:t>
      </w:r>
      <w:r w:rsidRPr="00C47CB0">
        <w:rPr>
          <w:rFonts w:cs="Arial" w:hint="eastAsia"/>
          <w:sz w:val="24"/>
          <w:szCs w:val="24"/>
          <w:rtl/>
        </w:rPr>
        <w:t>פירקא</w:t>
      </w:r>
      <w:r w:rsidRPr="00C47CB0">
        <w:rPr>
          <w:rFonts w:cs="Arial"/>
          <w:sz w:val="24"/>
          <w:szCs w:val="24"/>
          <w:rtl/>
        </w:rPr>
        <w:t xml:space="preserve"> </w:t>
      </w:r>
      <w:r w:rsidRPr="00C47CB0">
        <w:rPr>
          <w:rFonts w:cs="Arial" w:hint="eastAsia"/>
          <w:sz w:val="24"/>
          <w:szCs w:val="24"/>
          <w:rtl/>
        </w:rPr>
        <w:t>שיתא</w:t>
      </w:r>
      <w:r w:rsidRPr="00C47CB0">
        <w:rPr>
          <w:rFonts w:cs="Arial"/>
          <w:sz w:val="24"/>
          <w:szCs w:val="24"/>
          <w:rtl/>
        </w:rPr>
        <w:t xml:space="preserve"> </w:t>
      </w:r>
      <w:r w:rsidRPr="00C47CB0">
        <w:rPr>
          <w:rFonts w:cs="Arial" w:hint="eastAsia"/>
          <w:sz w:val="24"/>
          <w:szCs w:val="24"/>
          <w:rtl/>
        </w:rPr>
        <w:t>ירחין</w:t>
      </w:r>
      <w:r w:rsidRPr="00C47CB0">
        <w:rPr>
          <w:rFonts w:cs="Arial"/>
          <w:sz w:val="24"/>
          <w:szCs w:val="24"/>
          <w:rtl/>
        </w:rPr>
        <w:t xml:space="preserve">. </w:t>
      </w:r>
      <w:r w:rsidRPr="00C47CB0">
        <w:rPr>
          <w:rFonts w:cs="Arial" w:hint="eastAsia"/>
          <w:sz w:val="24"/>
          <w:szCs w:val="24"/>
          <w:rtl/>
        </w:rPr>
        <w:t>אפקון</w:t>
      </w:r>
      <w:r w:rsidRPr="00C47CB0">
        <w:rPr>
          <w:rFonts w:cs="Arial"/>
          <w:sz w:val="24"/>
          <w:szCs w:val="24"/>
          <w:rtl/>
        </w:rPr>
        <w:t xml:space="preserve"> </w:t>
      </w:r>
      <w:r w:rsidRPr="00C47CB0">
        <w:rPr>
          <w:rFonts w:cs="Arial" w:hint="eastAsia"/>
          <w:sz w:val="24"/>
          <w:szCs w:val="24"/>
          <w:rtl/>
        </w:rPr>
        <w:t>מיניה</w:t>
      </w:r>
      <w:r w:rsidRPr="00C47CB0">
        <w:rPr>
          <w:rFonts w:cs="Arial"/>
          <w:sz w:val="24"/>
          <w:szCs w:val="24"/>
          <w:rtl/>
        </w:rPr>
        <w:t xml:space="preserve"> </w:t>
      </w:r>
      <w:r w:rsidRPr="00C47CB0">
        <w:rPr>
          <w:rFonts w:cs="Arial" w:hint="eastAsia"/>
          <w:sz w:val="24"/>
          <w:szCs w:val="24"/>
          <w:rtl/>
        </w:rPr>
        <w:t>שית</w:t>
      </w:r>
      <w:r w:rsidRPr="00C47CB0">
        <w:rPr>
          <w:rFonts w:cs="Arial"/>
          <w:sz w:val="24"/>
          <w:szCs w:val="24"/>
          <w:rtl/>
        </w:rPr>
        <w:t xml:space="preserve"> </w:t>
      </w:r>
      <w:r w:rsidRPr="00C47CB0">
        <w:rPr>
          <w:rFonts w:cs="Arial" w:hint="eastAsia"/>
          <w:sz w:val="24"/>
          <w:szCs w:val="24"/>
          <w:rtl/>
        </w:rPr>
        <w:t>מילין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חדא</w:t>
      </w:r>
      <w:r w:rsidRPr="00C47CB0">
        <w:rPr>
          <w:rFonts w:cs="Arial"/>
          <w:sz w:val="24"/>
          <w:szCs w:val="24"/>
          <w:rtl/>
        </w:rPr>
        <w:t xml:space="preserve"> </w:t>
      </w:r>
      <w:r w:rsidRPr="00C47CB0">
        <w:rPr>
          <w:rFonts w:cs="Arial" w:hint="eastAsia"/>
          <w:sz w:val="24"/>
          <w:szCs w:val="24"/>
          <w:rtl/>
        </w:rPr>
        <w:t>וחדא</w:t>
      </w:r>
      <w:r w:rsidRPr="00C47CB0">
        <w:rPr>
          <w:rFonts w:cs="Arial"/>
          <w:sz w:val="24"/>
          <w:szCs w:val="24"/>
          <w:rtl/>
        </w:rPr>
        <w:t xml:space="preserve">. </w:t>
      </w:r>
      <w:r w:rsidRPr="00C47CB0">
        <w:rPr>
          <w:rFonts w:cs="Arial" w:hint="eastAsia"/>
          <w:sz w:val="24"/>
          <w:szCs w:val="24"/>
          <w:rtl/>
        </w:rPr>
        <w:t>בנוי</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רובא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הויי</w:t>
      </w:r>
      <w:r w:rsidRPr="00C47CB0">
        <w:rPr>
          <w:rFonts w:cs="Arial"/>
          <w:sz w:val="24"/>
          <w:szCs w:val="24"/>
          <w:rtl/>
        </w:rPr>
        <w:t xml:space="preserve"> </w:t>
      </w:r>
      <w:r w:rsidRPr="00C47CB0">
        <w:rPr>
          <w:rFonts w:cs="Arial" w:hint="eastAsia"/>
          <w:sz w:val="24"/>
          <w:szCs w:val="24"/>
          <w:rtl/>
        </w:rPr>
        <w:t>בשיטת</w:t>
      </w:r>
      <w:r w:rsidRPr="00C47CB0">
        <w:rPr>
          <w:rFonts w:cs="Arial"/>
          <w:sz w:val="24"/>
          <w:szCs w:val="24"/>
          <w:rtl/>
        </w:rPr>
        <w:t xml:space="preserve"> </w:t>
      </w:r>
      <w:r w:rsidRPr="00C47CB0">
        <w:rPr>
          <w:rFonts w:cs="Arial" w:hint="eastAsia"/>
          <w:sz w:val="24"/>
          <w:szCs w:val="24"/>
          <w:rtl/>
        </w:rPr>
        <w:t>אבוהון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הקוצר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הבוצר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המוסק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הגודר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התולש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האורה</w:t>
      </w:r>
      <w:r w:rsidRPr="0008761C">
        <w:rPr>
          <w:rFonts w:cs="Arial" w:hint="cs"/>
          <w:sz w:val="24"/>
          <w:szCs w:val="24"/>
          <w:rtl/>
        </w:rPr>
        <w:t>,</w:t>
      </w:r>
      <w:r>
        <w:rPr>
          <w:rFonts w:cs="Arial" w:hint="cs"/>
          <w:sz w:val="24"/>
          <w:szCs w:val="24"/>
          <w:rtl/>
        </w:rPr>
        <w:t xml:space="preserve"> </w:t>
      </w:r>
      <w:r w:rsidRPr="00F712B5">
        <w:rPr>
          <w:rFonts w:cs="Arial" w:hint="cs"/>
          <w:i/>
          <w:iCs/>
          <w:sz w:val="16"/>
          <w:szCs w:val="16"/>
          <w:rtl/>
        </w:rPr>
        <w:t>ששת אלו</w:t>
      </w:r>
      <w:r w:rsidRPr="00C47CB0">
        <w:rPr>
          <w:rFonts w:cs="Arial"/>
          <w:sz w:val="24"/>
          <w:szCs w:val="24"/>
          <w:rtl/>
        </w:rPr>
        <w:t xml:space="preserve"> </w:t>
      </w:r>
      <w:r w:rsidRPr="00C47CB0">
        <w:rPr>
          <w:rFonts w:cs="Arial" w:hint="eastAsia"/>
          <w:sz w:val="24"/>
          <w:szCs w:val="24"/>
          <w:rtl/>
        </w:rPr>
        <w:t>כולהן</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קוצר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מד</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סירוד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יהודא</w:t>
      </w:r>
      <w:r w:rsidRPr="00C47CB0">
        <w:rPr>
          <w:rFonts w:cs="Arial"/>
          <w:sz w:val="24"/>
          <w:szCs w:val="24"/>
          <w:rtl/>
        </w:rPr>
        <w:t xml:space="preserve"> </w:t>
      </w:r>
      <w:r w:rsidRPr="009C4F7B">
        <w:rPr>
          <w:rFonts w:cs="Arial" w:hint="cs"/>
          <w:b/>
          <w:bCs/>
          <w:sz w:val="24"/>
          <w:szCs w:val="24"/>
          <w:rtl/>
        </w:rPr>
        <w:t>ברבי</w:t>
      </w:r>
      <w:r w:rsidRPr="009C4F7B">
        <w:rPr>
          <w:rFonts w:cs="Arial"/>
          <w:b/>
          <w:bCs/>
          <w:sz w:val="24"/>
          <w:szCs w:val="24"/>
          <w:rtl/>
        </w:rPr>
        <w:t xml:space="preserve"> </w:t>
      </w:r>
      <w:r w:rsidRPr="009C4F7B">
        <w:rPr>
          <w:rFonts w:cs="Arial" w:hint="cs"/>
          <w:b/>
          <w:bCs/>
          <w:sz w:val="24"/>
          <w:szCs w:val="24"/>
          <w:rtl/>
        </w:rPr>
        <w:t>,עבד</w:t>
      </w:r>
      <w:r w:rsidRPr="009C4F7B">
        <w:rPr>
          <w:rFonts w:cs="Arial"/>
          <w:b/>
          <w:bCs/>
          <w:sz w:val="24"/>
          <w:szCs w:val="24"/>
          <w:rtl/>
        </w:rPr>
        <w:t xml:space="preserve"> </w:t>
      </w:r>
      <w:r w:rsidRPr="009C4F7B">
        <w:rPr>
          <w:rFonts w:cs="Arial" w:hint="cs"/>
          <w:b/>
          <w:bCs/>
          <w:sz w:val="24"/>
          <w:szCs w:val="24"/>
          <w:rtl/>
        </w:rPr>
        <w:t>הויי</w:t>
      </w:r>
      <w:r w:rsidRPr="00C47CB0">
        <w:rPr>
          <w:rFonts w:cs="Arial"/>
          <w:b/>
          <w:bCs/>
          <w:sz w:val="24"/>
          <w:szCs w:val="24"/>
          <w:rtl/>
        </w:rPr>
        <w:t xml:space="preserve"> </w:t>
      </w:r>
      <w:r w:rsidRPr="00C47CB0">
        <w:rPr>
          <w:rFonts w:cs="Arial" w:hint="eastAsia"/>
          <w:sz w:val="24"/>
          <w:szCs w:val="24"/>
          <w:rtl/>
        </w:rPr>
        <w:t>במכשירין</w:t>
      </w:r>
      <w:r w:rsidRPr="00C47CB0">
        <w:rPr>
          <w:rFonts w:cs="Arial"/>
          <w:sz w:val="24"/>
          <w:szCs w:val="24"/>
          <w:rtl/>
        </w:rPr>
        <w:t xml:space="preserve"> </w:t>
      </w:r>
      <w:r w:rsidRPr="00C47CB0">
        <w:rPr>
          <w:rFonts w:cs="Arial" w:hint="eastAsia"/>
          <w:sz w:val="24"/>
          <w:szCs w:val="24"/>
          <w:rtl/>
        </w:rPr>
        <w:t>שיתא</w:t>
      </w:r>
      <w:r w:rsidRPr="00C47CB0">
        <w:rPr>
          <w:rFonts w:cs="Arial"/>
          <w:sz w:val="24"/>
          <w:szCs w:val="24"/>
          <w:rtl/>
        </w:rPr>
        <w:t xml:space="preserve"> </w:t>
      </w:r>
      <w:r w:rsidRPr="00C47CB0">
        <w:rPr>
          <w:rFonts w:cs="Arial" w:hint="eastAsia"/>
          <w:sz w:val="24"/>
          <w:szCs w:val="24"/>
          <w:rtl/>
        </w:rPr>
        <w:t>ירחין</w:t>
      </w:r>
      <w:r w:rsidRPr="00C47CB0">
        <w:rPr>
          <w:rFonts w:cs="Arial"/>
          <w:sz w:val="24"/>
          <w:szCs w:val="24"/>
          <w:rtl/>
        </w:rPr>
        <w:t xml:space="preserve">. </w:t>
      </w:r>
      <w:r w:rsidRPr="00C47CB0">
        <w:rPr>
          <w:rFonts w:cs="Arial" w:hint="eastAsia"/>
          <w:sz w:val="24"/>
          <w:szCs w:val="24"/>
          <w:rtl/>
        </w:rPr>
        <w:t>בסופה</w:t>
      </w:r>
      <w:r w:rsidRPr="00C47CB0">
        <w:rPr>
          <w:rFonts w:cs="Arial"/>
          <w:sz w:val="24"/>
          <w:szCs w:val="24"/>
          <w:rtl/>
        </w:rPr>
        <w:t xml:space="preserve"> </w:t>
      </w:r>
      <w:r w:rsidRPr="00C47CB0">
        <w:rPr>
          <w:rFonts w:cs="Arial" w:hint="eastAsia"/>
          <w:sz w:val="24"/>
          <w:szCs w:val="24"/>
          <w:rtl/>
        </w:rPr>
        <w:t>אתא</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תלמיד</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סימאי</w:t>
      </w:r>
      <w:r w:rsidRPr="00C47CB0">
        <w:rPr>
          <w:rFonts w:cs="Arial"/>
          <w:sz w:val="24"/>
          <w:szCs w:val="24"/>
          <w:rtl/>
        </w:rPr>
        <w:t xml:space="preserve"> </w:t>
      </w:r>
      <w:r w:rsidRPr="00C47CB0">
        <w:rPr>
          <w:rFonts w:cs="Arial" w:hint="eastAsia"/>
          <w:sz w:val="24"/>
          <w:szCs w:val="24"/>
          <w:rtl/>
        </w:rPr>
        <w:t>ושאיל</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אגיביה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ניכר</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זה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עבר</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פיתחה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תורה</w:t>
      </w:r>
      <w:r>
        <w:rPr>
          <w:rFonts w:cs="Arial" w:hint="cs"/>
          <w:sz w:val="24"/>
          <w:szCs w:val="24"/>
          <w:rtl/>
        </w:rPr>
        <w:t xml:space="preserve"> </w:t>
      </w:r>
      <w:r w:rsidRPr="00F712B5">
        <w:rPr>
          <w:rFonts w:cs="Arial" w:hint="cs"/>
          <w:i/>
          <w:iCs/>
          <w:sz w:val="16"/>
          <w:szCs w:val="16"/>
          <w:rtl/>
        </w:rPr>
        <w:t>שבמכשירין צריך הרבה יותר זמן</w:t>
      </w:r>
      <w:r w:rsidRPr="0008761C">
        <w:rPr>
          <w:rFonts w:cs="Arial"/>
          <w:sz w:val="24"/>
          <w:szCs w:val="24"/>
          <w:rtl/>
        </w:rPr>
        <w:t xml:space="preserve">: </w:t>
      </w:r>
      <w:r w:rsidRPr="009C4F7B">
        <w:rPr>
          <w:rFonts w:cs="Arial" w:hint="cs"/>
          <w:b/>
          <w:bCs/>
          <w:sz w:val="24"/>
          <w:szCs w:val="24"/>
          <w:rtl/>
        </w:rPr>
        <w:t>תנן, אבות</w:t>
      </w:r>
      <w:r w:rsidRPr="009C4F7B">
        <w:rPr>
          <w:rFonts w:cs="Arial"/>
          <w:b/>
          <w:bCs/>
          <w:sz w:val="24"/>
          <w:szCs w:val="24"/>
          <w:rtl/>
        </w:rPr>
        <w:t xml:space="preserve"> </w:t>
      </w:r>
      <w:r w:rsidRPr="009C4F7B">
        <w:rPr>
          <w:rFonts w:cs="Arial" w:hint="cs"/>
          <w:b/>
          <w:bCs/>
          <w:sz w:val="24"/>
          <w:szCs w:val="24"/>
          <w:rtl/>
        </w:rPr>
        <w:t>מלאכות</w:t>
      </w:r>
      <w:r w:rsidRPr="00C47CB0">
        <w:rPr>
          <w:rFonts w:cs="Arial"/>
          <w:b/>
          <w:bCs/>
          <w:sz w:val="24"/>
          <w:szCs w:val="24"/>
          <w:rtl/>
        </w:rPr>
        <w:t xml:space="preserve"> </w:t>
      </w:r>
      <w:r w:rsidRPr="00C47CB0">
        <w:rPr>
          <w:rFonts w:cs="Arial" w:hint="eastAsia"/>
          <w:sz w:val="24"/>
          <w:szCs w:val="24"/>
          <w:rtl/>
        </w:rPr>
        <w:t>ארבעים</w:t>
      </w:r>
      <w:r w:rsidRPr="00C47CB0">
        <w:rPr>
          <w:rFonts w:cs="Arial"/>
          <w:sz w:val="24"/>
          <w:szCs w:val="24"/>
          <w:rtl/>
        </w:rPr>
        <w:t xml:space="preserve"> </w:t>
      </w:r>
      <w:r w:rsidRPr="00C47CB0">
        <w:rPr>
          <w:rFonts w:cs="Arial" w:hint="eastAsia"/>
          <w:sz w:val="24"/>
          <w:szCs w:val="24"/>
          <w:rtl/>
        </w:rPr>
        <w:t>חסר</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ליידא</w:t>
      </w:r>
      <w:r w:rsidRPr="00C47CB0">
        <w:rPr>
          <w:rFonts w:cs="Arial"/>
          <w:sz w:val="24"/>
          <w:szCs w:val="24"/>
          <w:rtl/>
        </w:rPr>
        <w:t xml:space="preserve"> </w:t>
      </w:r>
      <w:r w:rsidRPr="00C47CB0">
        <w:rPr>
          <w:rFonts w:cs="Arial" w:hint="eastAsia"/>
          <w:sz w:val="24"/>
          <w:szCs w:val="24"/>
          <w:rtl/>
        </w:rPr>
        <w:t>מילה</w:t>
      </w:r>
      <w:r w:rsidRPr="00C47CB0">
        <w:rPr>
          <w:rFonts w:cs="Arial"/>
          <w:sz w:val="24"/>
          <w:szCs w:val="24"/>
          <w:rtl/>
        </w:rPr>
        <w:t xml:space="preserve"> </w:t>
      </w:r>
      <w:r w:rsidRPr="00F712B5">
        <w:rPr>
          <w:rFonts w:cs="Arial" w:hint="cs"/>
          <w:i/>
          <w:iCs/>
          <w:sz w:val="16"/>
          <w:szCs w:val="16"/>
          <w:rtl/>
        </w:rPr>
        <w:t>נימנו</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שאם</w:t>
      </w:r>
      <w:r w:rsidRPr="00C47CB0">
        <w:rPr>
          <w:rFonts w:cs="Arial"/>
          <w:sz w:val="24"/>
          <w:szCs w:val="24"/>
          <w:rtl/>
        </w:rPr>
        <w:t xml:space="preserve"> </w:t>
      </w:r>
      <w:r w:rsidRPr="00C47CB0">
        <w:rPr>
          <w:rFonts w:cs="Arial" w:hint="eastAsia"/>
          <w:sz w:val="24"/>
          <w:szCs w:val="24"/>
          <w:rtl/>
        </w:rPr>
        <w:t>עשאן</w:t>
      </w:r>
      <w:r w:rsidRPr="00C47CB0">
        <w:rPr>
          <w:rFonts w:cs="Arial"/>
          <w:sz w:val="24"/>
          <w:szCs w:val="24"/>
          <w:rtl/>
        </w:rPr>
        <w:t xml:space="preserve"> </w:t>
      </w:r>
      <w:r w:rsidRPr="00C47CB0">
        <w:rPr>
          <w:rFonts w:cs="Arial" w:hint="eastAsia"/>
          <w:sz w:val="24"/>
          <w:szCs w:val="24"/>
          <w:rtl/>
        </w:rPr>
        <w:t>כולם</w:t>
      </w:r>
      <w:r w:rsidRPr="00C47CB0">
        <w:rPr>
          <w:rFonts w:cs="Arial"/>
          <w:sz w:val="24"/>
          <w:szCs w:val="24"/>
          <w:rtl/>
        </w:rPr>
        <w:t xml:space="preserve"> </w:t>
      </w:r>
      <w:r w:rsidRPr="0008761C">
        <w:rPr>
          <w:rFonts w:cs="Arial" w:hint="cs"/>
          <w:sz w:val="24"/>
          <w:szCs w:val="24"/>
          <w:rtl/>
        </w:rPr>
        <w:t>ב</w:t>
      </w:r>
      <w:r>
        <w:rPr>
          <w:rFonts w:cs="Arial" w:hint="cs"/>
          <w:sz w:val="24"/>
          <w:szCs w:val="24"/>
          <w:rtl/>
        </w:rPr>
        <w:t>ה</w:t>
      </w:r>
      <w:r w:rsidRPr="0008761C">
        <w:rPr>
          <w:rFonts w:cs="Arial" w:hint="cs"/>
          <w:sz w:val="24"/>
          <w:szCs w:val="24"/>
          <w:rtl/>
        </w:rPr>
        <w:t>עלם</w:t>
      </w:r>
      <w:r w:rsidRPr="00C47CB0">
        <w:rPr>
          <w:rFonts w:cs="Arial"/>
          <w:sz w:val="24"/>
          <w:szCs w:val="24"/>
          <w:rtl/>
        </w:rPr>
        <w:t xml:space="preserve"> </w:t>
      </w:r>
      <w:r w:rsidRPr="00C47CB0">
        <w:rPr>
          <w:rFonts w:cs="Arial" w:hint="eastAsia"/>
          <w:sz w:val="24"/>
          <w:szCs w:val="24"/>
          <w:rtl/>
        </w:rPr>
        <w:t>אחד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9C4F7B">
        <w:rPr>
          <w:rFonts w:cs="Arial" w:hint="cs"/>
          <w:b/>
          <w:bCs/>
          <w:sz w:val="24"/>
          <w:szCs w:val="24"/>
          <w:rtl/>
        </w:rPr>
        <w:t>על כל</w:t>
      </w:r>
      <w:r w:rsidRPr="00C47CB0">
        <w:rPr>
          <w:rFonts w:cs="Arial"/>
          <w:b/>
          <w:bCs/>
          <w:sz w:val="24"/>
          <w:szCs w:val="24"/>
          <w:rtl/>
        </w:rPr>
        <w:t xml:space="preserve"> </w:t>
      </w:r>
      <w:r w:rsidRPr="00C47CB0">
        <w:rPr>
          <w:rFonts w:cs="Arial" w:hint="eastAsia"/>
          <w:sz w:val="24"/>
          <w:szCs w:val="24"/>
          <w:rtl/>
        </w:rPr>
        <w:t>אחת</w:t>
      </w:r>
      <w:r w:rsidRPr="0008761C">
        <w:rPr>
          <w:rFonts w:cs="Arial" w:hint="cs"/>
          <w:sz w:val="24"/>
          <w:szCs w:val="24"/>
          <w:rtl/>
        </w:rPr>
        <w:t xml:space="preserve"> </w:t>
      </w:r>
      <w:r w:rsidRPr="009C4F7B">
        <w:rPr>
          <w:rFonts w:cs="Arial" w:hint="cs"/>
          <w:b/>
          <w:bCs/>
          <w:sz w:val="24"/>
          <w:szCs w:val="24"/>
          <w:rtl/>
        </w:rPr>
        <w:t>ואחת</w:t>
      </w:r>
      <w:r w:rsidRPr="00C47CB0">
        <w:rPr>
          <w:rFonts w:cs="Arial"/>
          <w:sz w:val="24"/>
          <w:szCs w:val="24"/>
          <w:rtl/>
        </w:rPr>
        <w:t xml:space="preserve">. </w:t>
      </w:r>
      <w:r w:rsidRPr="00C47CB0">
        <w:rPr>
          <w:rFonts w:cs="Arial" w:hint="eastAsia"/>
          <w:sz w:val="24"/>
          <w:szCs w:val="24"/>
          <w:rtl/>
        </w:rPr>
        <w:t>תנא</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זכאי</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זיבח</w:t>
      </w:r>
      <w:r w:rsidRPr="00C47CB0">
        <w:rPr>
          <w:rFonts w:cs="Arial"/>
          <w:sz w:val="24"/>
          <w:szCs w:val="24"/>
          <w:rtl/>
        </w:rPr>
        <w:t xml:space="preserve"> </w:t>
      </w:r>
      <w:r w:rsidRPr="00C47CB0">
        <w:rPr>
          <w:rFonts w:cs="Arial" w:hint="eastAsia"/>
          <w:sz w:val="24"/>
          <w:szCs w:val="24"/>
          <w:rtl/>
        </w:rPr>
        <w:t>קיטר</w:t>
      </w:r>
      <w:r w:rsidRPr="00C47CB0">
        <w:rPr>
          <w:rFonts w:cs="Arial"/>
          <w:sz w:val="24"/>
          <w:szCs w:val="24"/>
          <w:rtl/>
        </w:rPr>
        <w:t xml:space="preserve"> </w:t>
      </w:r>
      <w:r w:rsidRPr="00C47CB0">
        <w:rPr>
          <w:rFonts w:cs="Arial" w:hint="eastAsia"/>
          <w:sz w:val="24"/>
          <w:szCs w:val="24"/>
          <w:rtl/>
        </w:rPr>
        <w:t>וניסך</w:t>
      </w:r>
      <w:r w:rsidRPr="00C47CB0">
        <w:rPr>
          <w:rFonts w:cs="Arial"/>
          <w:sz w:val="24"/>
          <w:szCs w:val="24"/>
          <w:rtl/>
        </w:rPr>
        <w:t xml:space="preserve"> </w:t>
      </w:r>
      <w:r w:rsidRPr="0008761C">
        <w:rPr>
          <w:rFonts w:cs="Arial" w:hint="cs"/>
          <w:sz w:val="24"/>
          <w:szCs w:val="24"/>
          <w:rtl/>
        </w:rPr>
        <w:t>בהעלם</w:t>
      </w:r>
      <w:r w:rsidRPr="00C47CB0">
        <w:rPr>
          <w:rFonts w:cs="Arial"/>
          <w:sz w:val="24"/>
          <w:szCs w:val="24"/>
          <w:rtl/>
        </w:rPr>
        <w:t xml:space="preserve"> </w:t>
      </w:r>
      <w:r w:rsidRPr="00C47CB0">
        <w:rPr>
          <w:rFonts w:cs="Arial" w:hint="eastAsia"/>
          <w:sz w:val="24"/>
          <w:szCs w:val="24"/>
          <w:rtl/>
        </w:rPr>
        <w:t>אחד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בבליא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עברת</w:t>
      </w:r>
      <w:r w:rsidRPr="00C47CB0">
        <w:rPr>
          <w:rFonts w:cs="Arial"/>
          <w:sz w:val="24"/>
          <w:szCs w:val="24"/>
          <w:rtl/>
        </w:rPr>
        <w:t xml:space="preserve"> </w:t>
      </w:r>
      <w:r w:rsidRPr="00C47CB0">
        <w:rPr>
          <w:rFonts w:cs="Arial" w:hint="eastAsia"/>
          <w:sz w:val="24"/>
          <w:szCs w:val="24"/>
          <w:rtl/>
        </w:rPr>
        <w:t>בידך</w:t>
      </w:r>
      <w:r w:rsidRPr="00C47CB0">
        <w:rPr>
          <w:rFonts w:cs="Arial"/>
          <w:sz w:val="24"/>
          <w:szCs w:val="24"/>
          <w:rtl/>
        </w:rPr>
        <w:t xml:space="preserve"> </w:t>
      </w:r>
      <w:r w:rsidRPr="00C47CB0">
        <w:rPr>
          <w:rFonts w:cs="Arial" w:hint="eastAsia"/>
          <w:sz w:val="24"/>
          <w:szCs w:val="24"/>
          <w:rtl/>
        </w:rPr>
        <w:t>תלתא</w:t>
      </w:r>
      <w:r w:rsidRPr="00C47CB0">
        <w:rPr>
          <w:rFonts w:cs="Arial"/>
          <w:sz w:val="24"/>
          <w:szCs w:val="24"/>
          <w:rtl/>
        </w:rPr>
        <w:t xml:space="preserve"> </w:t>
      </w:r>
      <w:r w:rsidRPr="00C47CB0">
        <w:rPr>
          <w:rFonts w:cs="Arial" w:hint="eastAsia"/>
          <w:sz w:val="24"/>
          <w:szCs w:val="24"/>
          <w:rtl/>
        </w:rPr>
        <w:t>נהרין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ואיתברת</w:t>
      </w:r>
      <w:r w:rsidRPr="00C47CB0">
        <w:rPr>
          <w:rFonts w:cs="Arial"/>
          <w:sz w:val="24"/>
          <w:szCs w:val="24"/>
          <w:rtl/>
        </w:rPr>
        <w:t xml:space="preserve"> </w:t>
      </w:r>
      <w:r w:rsidRPr="00F712B5">
        <w:rPr>
          <w:rFonts w:cs="Arial" w:hint="cs"/>
          <w:i/>
          <w:iCs/>
          <w:sz w:val="16"/>
          <w:szCs w:val="16"/>
          <w:rtl/>
        </w:rPr>
        <w:t>וטעיתה</w:t>
      </w:r>
      <w:r w:rsidRPr="0008761C">
        <w:rPr>
          <w:rFonts w:cs="Arial" w:hint="cs"/>
          <w:sz w:val="24"/>
          <w:szCs w:val="24"/>
          <w:rtl/>
        </w:rPr>
        <w:t>.</w:t>
      </w:r>
      <w:r w:rsidRPr="0008761C">
        <w:rPr>
          <w:rFonts w:cs="Arial"/>
          <w:sz w:val="24"/>
          <w:szCs w:val="24"/>
          <w:rtl/>
        </w:rPr>
        <w:t xml:space="preserve"> </w:t>
      </w:r>
      <w:r w:rsidRPr="009C4F7B">
        <w:rPr>
          <w:rFonts w:cs="Arial" w:hint="cs"/>
          <w:b/>
          <w:bCs/>
          <w:sz w:val="24"/>
          <w:szCs w:val="24"/>
          <w:rtl/>
        </w:rPr>
        <w:t>אינו</w:t>
      </w:r>
      <w:r w:rsidRPr="009C4F7B">
        <w:rPr>
          <w:rFonts w:cs="Arial"/>
          <w:b/>
          <w:bCs/>
          <w:sz w:val="24"/>
          <w:szCs w:val="24"/>
          <w:rtl/>
        </w:rPr>
        <w:t xml:space="preserve"> </w:t>
      </w:r>
      <w:r w:rsidRPr="009C4F7B">
        <w:rPr>
          <w:rFonts w:cs="Arial" w:hint="cs"/>
          <w:b/>
          <w:bCs/>
          <w:sz w:val="24"/>
          <w:szCs w:val="24"/>
          <w:rtl/>
        </w:rPr>
        <w:t>חייב</w:t>
      </w:r>
      <w:r w:rsidRPr="009C4F7B">
        <w:rPr>
          <w:rFonts w:cs="Arial"/>
          <w:b/>
          <w:bCs/>
          <w:sz w:val="24"/>
          <w:szCs w:val="24"/>
          <w:rtl/>
        </w:rPr>
        <w:t xml:space="preserve"> </w:t>
      </w:r>
      <w:r w:rsidRPr="009C4F7B">
        <w:rPr>
          <w:rFonts w:cs="Arial" w:hint="cs"/>
          <w:b/>
          <w:bCs/>
          <w:sz w:val="24"/>
          <w:szCs w:val="24"/>
          <w:rtl/>
        </w:rPr>
        <w:t>אלא</w:t>
      </w:r>
      <w:r w:rsidRPr="009C4F7B">
        <w:rPr>
          <w:rFonts w:cs="Arial"/>
          <w:b/>
          <w:bCs/>
          <w:sz w:val="24"/>
          <w:szCs w:val="24"/>
          <w:rtl/>
        </w:rPr>
        <w:t xml:space="preserve"> </w:t>
      </w:r>
      <w:r w:rsidRPr="009C4F7B">
        <w:rPr>
          <w:rFonts w:cs="Arial" w:hint="cs"/>
          <w:b/>
          <w:bCs/>
          <w:sz w:val="24"/>
          <w:szCs w:val="24"/>
          <w:rtl/>
        </w:rPr>
        <w:t>אחת. כתיב ועשה מאחת מהנה.</w:t>
      </w:r>
      <w:r w:rsidRPr="009C4F7B">
        <w:rPr>
          <w:rFonts w:cs="Arial"/>
          <w:b/>
          <w:bCs/>
          <w:sz w:val="24"/>
          <w:szCs w:val="24"/>
          <w:rtl/>
        </w:rPr>
        <w:t xml:space="preserve"> </w:t>
      </w:r>
      <w:r w:rsidRPr="009C4F7B">
        <w:rPr>
          <w:rFonts w:cs="Arial" w:hint="cs"/>
          <w:b/>
          <w:bCs/>
          <w:sz w:val="24"/>
          <w:szCs w:val="24"/>
          <w:rtl/>
        </w:rPr>
        <w:t>ועשה</w:t>
      </w:r>
      <w:r w:rsidRPr="009C4F7B">
        <w:rPr>
          <w:rFonts w:cs="Arial"/>
          <w:b/>
          <w:bCs/>
          <w:sz w:val="24"/>
          <w:szCs w:val="24"/>
          <w:rtl/>
        </w:rPr>
        <w:t xml:space="preserve"> </w:t>
      </w:r>
      <w:r w:rsidRPr="009C4F7B">
        <w:rPr>
          <w:rFonts w:cs="Arial" w:hint="cs"/>
          <w:b/>
          <w:bCs/>
          <w:sz w:val="24"/>
          <w:szCs w:val="24"/>
          <w:rtl/>
        </w:rPr>
        <w:t>אחת, ועשה</w:t>
      </w:r>
      <w:r w:rsidRPr="009C4F7B">
        <w:rPr>
          <w:rFonts w:cs="Arial"/>
          <w:b/>
          <w:bCs/>
          <w:sz w:val="24"/>
          <w:szCs w:val="24"/>
          <w:rtl/>
        </w:rPr>
        <w:t xml:space="preserve"> </w:t>
      </w:r>
      <w:r w:rsidRPr="009C4F7B">
        <w:rPr>
          <w:rFonts w:cs="Arial" w:hint="cs"/>
          <w:b/>
          <w:bCs/>
          <w:sz w:val="24"/>
          <w:szCs w:val="24"/>
          <w:rtl/>
        </w:rPr>
        <w:t>הנה, ועשה</w:t>
      </w:r>
      <w:r w:rsidRPr="009C4F7B">
        <w:rPr>
          <w:rFonts w:cs="Arial"/>
          <w:b/>
          <w:bCs/>
          <w:sz w:val="24"/>
          <w:szCs w:val="24"/>
          <w:rtl/>
        </w:rPr>
        <w:t xml:space="preserve"> </w:t>
      </w:r>
      <w:r w:rsidRPr="009C4F7B">
        <w:rPr>
          <w:rFonts w:cs="Arial" w:hint="cs"/>
          <w:b/>
          <w:bCs/>
          <w:sz w:val="24"/>
          <w:szCs w:val="24"/>
          <w:rtl/>
        </w:rPr>
        <w:t>מהנה.</w:t>
      </w:r>
      <w:r w:rsidRPr="009C4F7B">
        <w:rPr>
          <w:rFonts w:cs="Arial"/>
          <w:b/>
          <w:bCs/>
          <w:sz w:val="24"/>
          <w:szCs w:val="24"/>
          <w:rtl/>
        </w:rPr>
        <w:t xml:space="preserve"> </w:t>
      </w:r>
      <w:r w:rsidRPr="009C4F7B">
        <w:rPr>
          <w:rFonts w:cs="Arial" w:hint="cs"/>
          <w:b/>
          <w:bCs/>
          <w:sz w:val="24"/>
          <w:szCs w:val="24"/>
          <w:rtl/>
        </w:rPr>
        <w:t>ועשה</w:t>
      </w:r>
      <w:r w:rsidRPr="009C4F7B">
        <w:rPr>
          <w:rFonts w:cs="Arial"/>
          <w:b/>
          <w:bCs/>
          <w:sz w:val="24"/>
          <w:szCs w:val="24"/>
          <w:rtl/>
        </w:rPr>
        <w:t xml:space="preserve"> </w:t>
      </w:r>
      <w:r w:rsidRPr="009C4F7B">
        <w:rPr>
          <w:rFonts w:cs="Arial" w:hint="cs"/>
          <w:b/>
          <w:bCs/>
          <w:sz w:val="24"/>
          <w:szCs w:val="24"/>
          <w:rtl/>
        </w:rPr>
        <w:t>אחת, לחייב</w:t>
      </w:r>
      <w:r w:rsidRPr="009C4F7B">
        <w:rPr>
          <w:rFonts w:cs="Arial"/>
          <w:b/>
          <w:bCs/>
          <w:sz w:val="24"/>
          <w:szCs w:val="24"/>
          <w:rtl/>
        </w:rPr>
        <w:t xml:space="preserve"> </w:t>
      </w:r>
      <w:r w:rsidRPr="009C4F7B">
        <w:rPr>
          <w:rFonts w:cs="Arial" w:hint="cs"/>
          <w:b/>
          <w:bCs/>
          <w:sz w:val="24"/>
          <w:szCs w:val="24"/>
          <w:rtl/>
        </w:rPr>
        <w:t>על</w:t>
      </w:r>
      <w:r w:rsidRPr="009C4F7B">
        <w:rPr>
          <w:rFonts w:cs="Arial"/>
          <w:b/>
          <w:bCs/>
          <w:sz w:val="24"/>
          <w:szCs w:val="24"/>
          <w:rtl/>
        </w:rPr>
        <w:t xml:space="preserve"> </w:t>
      </w:r>
      <w:r w:rsidRPr="009C4F7B">
        <w:rPr>
          <w:rFonts w:cs="Arial" w:hint="cs"/>
          <w:b/>
          <w:bCs/>
          <w:sz w:val="24"/>
          <w:szCs w:val="24"/>
          <w:rtl/>
        </w:rPr>
        <w:t>כל</w:t>
      </w:r>
      <w:r w:rsidRPr="009C4F7B">
        <w:rPr>
          <w:rFonts w:cs="Arial"/>
          <w:b/>
          <w:bCs/>
          <w:sz w:val="24"/>
          <w:szCs w:val="24"/>
          <w:rtl/>
        </w:rPr>
        <w:t xml:space="preserve"> </w:t>
      </w:r>
      <w:r w:rsidRPr="009C4F7B">
        <w:rPr>
          <w:rFonts w:cs="Arial" w:hint="cs"/>
          <w:b/>
          <w:bCs/>
          <w:sz w:val="24"/>
          <w:szCs w:val="24"/>
          <w:rtl/>
        </w:rPr>
        <w:t>אחת</w:t>
      </w:r>
      <w:r w:rsidRPr="009C4F7B">
        <w:rPr>
          <w:rFonts w:cs="Arial"/>
          <w:b/>
          <w:bCs/>
          <w:sz w:val="24"/>
          <w:szCs w:val="24"/>
          <w:rtl/>
        </w:rPr>
        <w:t xml:space="preserve"> </w:t>
      </w:r>
      <w:r w:rsidRPr="009C4F7B">
        <w:rPr>
          <w:rFonts w:cs="Arial" w:hint="cs"/>
          <w:b/>
          <w:bCs/>
          <w:sz w:val="24"/>
          <w:szCs w:val="24"/>
          <w:rtl/>
        </w:rPr>
        <w:t>ואחת. בזדון שבת ושגגת מלאכות</w:t>
      </w:r>
      <w:r w:rsidRPr="009C4F7B">
        <w:rPr>
          <w:rFonts w:cs="Arial"/>
          <w:b/>
          <w:bCs/>
          <w:sz w:val="24"/>
          <w:szCs w:val="24"/>
          <w:rtl/>
        </w:rPr>
        <w:t xml:space="preserve">. </w:t>
      </w:r>
      <w:r w:rsidRPr="009C4F7B">
        <w:rPr>
          <w:rFonts w:cs="Arial" w:hint="cs"/>
          <w:b/>
          <w:bCs/>
          <w:sz w:val="24"/>
          <w:szCs w:val="24"/>
          <w:rtl/>
        </w:rPr>
        <w:t>ועשה הנה, לחייב</w:t>
      </w:r>
      <w:r w:rsidRPr="009C4F7B">
        <w:rPr>
          <w:rFonts w:cs="Arial"/>
          <w:b/>
          <w:bCs/>
          <w:sz w:val="24"/>
          <w:szCs w:val="24"/>
          <w:rtl/>
        </w:rPr>
        <w:t xml:space="preserve"> </w:t>
      </w:r>
      <w:r w:rsidRPr="009C4F7B">
        <w:rPr>
          <w:rFonts w:cs="Arial" w:hint="cs"/>
          <w:b/>
          <w:bCs/>
          <w:sz w:val="24"/>
          <w:szCs w:val="24"/>
          <w:rtl/>
        </w:rPr>
        <w:t>על</w:t>
      </w:r>
      <w:r w:rsidRPr="009C4F7B">
        <w:rPr>
          <w:rFonts w:cs="Arial"/>
          <w:b/>
          <w:bCs/>
          <w:sz w:val="24"/>
          <w:szCs w:val="24"/>
          <w:rtl/>
        </w:rPr>
        <w:t xml:space="preserve"> </w:t>
      </w:r>
      <w:r w:rsidRPr="009C4F7B">
        <w:rPr>
          <w:rFonts w:cs="Arial" w:hint="cs"/>
          <w:b/>
          <w:bCs/>
          <w:sz w:val="24"/>
          <w:szCs w:val="24"/>
          <w:rtl/>
        </w:rPr>
        <w:t>כולהן</w:t>
      </w:r>
      <w:r w:rsidRPr="009C4F7B">
        <w:rPr>
          <w:rFonts w:cs="Arial"/>
          <w:b/>
          <w:bCs/>
          <w:sz w:val="24"/>
          <w:szCs w:val="24"/>
          <w:rtl/>
        </w:rPr>
        <w:t xml:space="preserve"> </w:t>
      </w:r>
      <w:r w:rsidRPr="009C4F7B">
        <w:rPr>
          <w:rFonts w:cs="Arial" w:hint="cs"/>
          <w:b/>
          <w:bCs/>
          <w:sz w:val="24"/>
          <w:szCs w:val="24"/>
          <w:rtl/>
        </w:rPr>
        <w:t>אחת. בזדון מלאכות ושגגת שבת</w:t>
      </w:r>
      <w:r w:rsidRPr="009C4F7B">
        <w:rPr>
          <w:rFonts w:cs="Arial"/>
          <w:b/>
          <w:bCs/>
          <w:sz w:val="24"/>
          <w:szCs w:val="24"/>
          <w:rtl/>
        </w:rPr>
        <w:t xml:space="preserve">. </w:t>
      </w:r>
      <w:r w:rsidRPr="009C4F7B">
        <w:rPr>
          <w:rFonts w:cs="Arial" w:hint="cs"/>
          <w:b/>
          <w:bCs/>
          <w:sz w:val="24"/>
          <w:szCs w:val="24"/>
          <w:rtl/>
        </w:rPr>
        <w:t>ועשה מהנה,</w:t>
      </w:r>
      <w:r w:rsidRPr="009C4F7B">
        <w:rPr>
          <w:rFonts w:cs="Arial"/>
          <w:b/>
          <w:bCs/>
          <w:sz w:val="24"/>
          <w:szCs w:val="24"/>
          <w:rtl/>
        </w:rPr>
        <w:t xml:space="preserve"> </w:t>
      </w:r>
      <w:r w:rsidRPr="009C4F7B">
        <w:rPr>
          <w:rFonts w:cs="Arial" w:hint="cs"/>
          <w:b/>
          <w:bCs/>
          <w:sz w:val="24"/>
          <w:szCs w:val="24"/>
          <w:rtl/>
        </w:rPr>
        <w:t>לחייב</w:t>
      </w:r>
      <w:r w:rsidRPr="009C4F7B">
        <w:rPr>
          <w:rFonts w:cs="Arial"/>
          <w:b/>
          <w:bCs/>
          <w:sz w:val="24"/>
          <w:szCs w:val="24"/>
          <w:rtl/>
        </w:rPr>
        <w:t xml:space="preserve"> </w:t>
      </w:r>
      <w:r w:rsidRPr="009C4F7B">
        <w:rPr>
          <w:rFonts w:cs="Arial" w:hint="cs"/>
          <w:b/>
          <w:bCs/>
          <w:sz w:val="24"/>
          <w:szCs w:val="24"/>
          <w:rtl/>
        </w:rPr>
        <w:t>על</w:t>
      </w:r>
      <w:r w:rsidRPr="009C4F7B">
        <w:rPr>
          <w:rFonts w:cs="Arial"/>
          <w:b/>
          <w:bCs/>
          <w:sz w:val="24"/>
          <w:szCs w:val="24"/>
          <w:rtl/>
        </w:rPr>
        <w:t xml:space="preserve"> </w:t>
      </w:r>
      <w:r w:rsidRPr="009C4F7B">
        <w:rPr>
          <w:rFonts w:cs="Arial" w:hint="cs"/>
          <w:b/>
          <w:bCs/>
          <w:sz w:val="24"/>
          <w:szCs w:val="24"/>
          <w:rtl/>
        </w:rPr>
        <w:t>התולדות</w:t>
      </w:r>
      <w:r w:rsidRPr="009C4F7B">
        <w:rPr>
          <w:rFonts w:cs="Arial"/>
          <w:b/>
          <w:bCs/>
          <w:sz w:val="24"/>
          <w:szCs w:val="24"/>
          <w:rtl/>
        </w:rPr>
        <w:t xml:space="preserve">. </w:t>
      </w:r>
      <w:r w:rsidRPr="009C4F7B">
        <w:rPr>
          <w:rFonts w:cs="Arial" w:hint="cs"/>
          <w:b/>
          <w:bCs/>
          <w:sz w:val="24"/>
          <w:szCs w:val="24"/>
          <w:rtl/>
        </w:rPr>
        <w:t>מנין שהפסוק מדבר על איסורי שבת, אולי</w:t>
      </w:r>
      <w:r w:rsidRPr="009C4F7B">
        <w:rPr>
          <w:rFonts w:cs="Arial"/>
          <w:b/>
          <w:bCs/>
          <w:sz w:val="24"/>
          <w:szCs w:val="24"/>
          <w:rtl/>
        </w:rPr>
        <w:t xml:space="preserve"> </w:t>
      </w:r>
      <w:r w:rsidRPr="009C4F7B">
        <w:rPr>
          <w:rFonts w:cs="Arial" w:hint="cs"/>
          <w:b/>
          <w:bCs/>
          <w:sz w:val="24"/>
          <w:szCs w:val="24"/>
          <w:rtl/>
        </w:rPr>
        <w:t>נימר</w:t>
      </w:r>
      <w:r w:rsidRPr="009C4F7B">
        <w:rPr>
          <w:rFonts w:cs="Arial"/>
          <w:b/>
          <w:bCs/>
          <w:sz w:val="24"/>
          <w:szCs w:val="24"/>
          <w:rtl/>
        </w:rPr>
        <w:t xml:space="preserve"> </w:t>
      </w:r>
      <w:r w:rsidRPr="009C4F7B">
        <w:rPr>
          <w:rFonts w:cs="Arial" w:hint="cs"/>
          <w:b/>
          <w:bCs/>
          <w:sz w:val="24"/>
          <w:szCs w:val="24"/>
          <w:rtl/>
        </w:rPr>
        <w:t>שבעכו</w:t>
      </w:r>
      <w:r w:rsidRPr="009C4F7B">
        <w:rPr>
          <w:rFonts w:cs="Arial"/>
          <w:b/>
          <w:bCs/>
          <w:sz w:val="24"/>
          <w:szCs w:val="24"/>
          <w:rtl/>
        </w:rPr>
        <w:t>"</w:t>
      </w:r>
      <w:r w:rsidRPr="009C4F7B">
        <w:rPr>
          <w:rFonts w:cs="Arial" w:hint="cs"/>
          <w:b/>
          <w:bCs/>
          <w:sz w:val="24"/>
          <w:szCs w:val="24"/>
          <w:rtl/>
        </w:rPr>
        <w:t>ם</w:t>
      </w:r>
      <w:r w:rsidRPr="009C4F7B">
        <w:rPr>
          <w:rFonts w:cs="Arial"/>
          <w:b/>
          <w:bCs/>
          <w:sz w:val="24"/>
          <w:szCs w:val="24"/>
          <w:rtl/>
        </w:rPr>
        <w:t xml:space="preserve"> </w:t>
      </w:r>
      <w:r w:rsidRPr="009C4F7B">
        <w:rPr>
          <w:rFonts w:cs="Arial" w:hint="cs"/>
          <w:b/>
          <w:bCs/>
          <w:sz w:val="24"/>
          <w:szCs w:val="24"/>
          <w:rtl/>
        </w:rPr>
        <w:t>הכתוב</w:t>
      </w:r>
      <w:r w:rsidRPr="009C4F7B">
        <w:rPr>
          <w:rFonts w:cs="Arial"/>
          <w:b/>
          <w:bCs/>
          <w:sz w:val="24"/>
          <w:szCs w:val="24"/>
          <w:rtl/>
        </w:rPr>
        <w:t xml:space="preserve"> </w:t>
      </w:r>
      <w:r w:rsidRPr="009C4F7B">
        <w:rPr>
          <w:rFonts w:cs="Arial" w:hint="cs"/>
          <w:b/>
          <w:bCs/>
          <w:sz w:val="24"/>
          <w:szCs w:val="24"/>
          <w:rtl/>
        </w:rPr>
        <w:t>מדבר?</w:t>
      </w:r>
      <w:r w:rsidRPr="009C4F7B">
        <w:rPr>
          <w:rFonts w:cs="Arial"/>
          <w:b/>
          <w:bCs/>
          <w:sz w:val="24"/>
          <w:szCs w:val="24"/>
          <w:rtl/>
        </w:rPr>
        <w:t xml:space="preserve">. </w:t>
      </w:r>
      <w:r w:rsidRPr="009C4F7B">
        <w:rPr>
          <w:rFonts w:cs="Arial" w:hint="cs"/>
          <w:b/>
          <w:bCs/>
          <w:sz w:val="24"/>
          <w:szCs w:val="24"/>
          <w:rtl/>
        </w:rPr>
        <w:t>דתני</w:t>
      </w:r>
      <w:r w:rsidRPr="009C4F7B">
        <w:rPr>
          <w:rFonts w:cs="Arial"/>
          <w:b/>
          <w:bCs/>
          <w:sz w:val="24"/>
          <w:szCs w:val="24"/>
          <w:rtl/>
        </w:rPr>
        <w:t xml:space="preserve"> </w:t>
      </w:r>
      <w:r w:rsidRPr="009C4F7B">
        <w:rPr>
          <w:rFonts w:cs="Arial" w:hint="cs"/>
          <w:b/>
          <w:bCs/>
          <w:sz w:val="24"/>
          <w:szCs w:val="24"/>
          <w:rtl/>
        </w:rPr>
        <w:t>רבי</w:t>
      </w:r>
      <w:r w:rsidRPr="009C4F7B">
        <w:rPr>
          <w:rFonts w:cs="Arial"/>
          <w:b/>
          <w:bCs/>
          <w:sz w:val="24"/>
          <w:szCs w:val="24"/>
          <w:rtl/>
        </w:rPr>
        <w:t xml:space="preserve"> </w:t>
      </w:r>
      <w:r w:rsidRPr="009C4F7B">
        <w:rPr>
          <w:rFonts w:cs="Arial" w:hint="cs"/>
          <w:b/>
          <w:bCs/>
          <w:sz w:val="24"/>
          <w:szCs w:val="24"/>
          <w:rtl/>
        </w:rPr>
        <w:t>זכאי</w:t>
      </w:r>
      <w:r w:rsidRPr="009C4F7B">
        <w:rPr>
          <w:rFonts w:cs="Arial"/>
          <w:b/>
          <w:bCs/>
          <w:sz w:val="24"/>
          <w:szCs w:val="24"/>
          <w:rtl/>
        </w:rPr>
        <w:t xml:space="preserve"> </w:t>
      </w:r>
      <w:r w:rsidRPr="009C4F7B">
        <w:rPr>
          <w:rFonts w:cs="Arial" w:hint="cs"/>
          <w:b/>
          <w:bCs/>
          <w:sz w:val="24"/>
          <w:szCs w:val="24"/>
          <w:rtl/>
        </w:rPr>
        <w:t>קומי</w:t>
      </w:r>
      <w:r w:rsidRPr="009C4F7B">
        <w:rPr>
          <w:rFonts w:cs="Arial"/>
          <w:b/>
          <w:bCs/>
          <w:sz w:val="24"/>
          <w:szCs w:val="24"/>
          <w:rtl/>
        </w:rPr>
        <w:t xml:space="preserve"> </w:t>
      </w:r>
      <w:r w:rsidRPr="009C4F7B">
        <w:rPr>
          <w:rFonts w:cs="Arial" w:hint="cs"/>
          <w:b/>
          <w:bCs/>
          <w:sz w:val="24"/>
          <w:szCs w:val="24"/>
          <w:rtl/>
        </w:rPr>
        <w:t>רבי</w:t>
      </w:r>
      <w:r w:rsidRPr="009C4F7B">
        <w:rPr>
          <w:rFonts w:cs="Arial"/>
          <w:b/>
          <w:bCs/>
          <w:sz w:val="24"/>
          <w:szCs w:val="24"/>
          <w:rtl/>
        </w:rPr>
        <w:t xml:space="preserve"> </w:t>
      </w:r>
      <w:r w:rsidRPr="009C4F7B">
        <w:rPr>
          <w:rFonts w:cs="Arial" w:hint="cs"/>
          <w:b/>
          <w:bCs/>
          <w:sz w:val="24"/>
          <w:szCs w:val="24"/>
          <w:rtl/>
        </w:rPr>
        <w:t>יוחנן.</w:t>
      </w:r>
      <w:r w:rsidRPr="009C4F7B">
        <w:rPr>
          <w:rFonts w:cs="Arial"/>
          <w:b/>
          <w:bCs/>
          <w:sz w:val="24"/>
          <w:szCs w:val="24"/>
          <w:rtl/>
        </w:rPr>
        <w:t xml:space="preserve"> </w:t>
      </w:r>
      <w:r w:rsidRPr="009C4F7B">
        <w:rPr>
          <w:rFonts w:cs="Arial" w:hint="cs"/>
          <w:b/>
          <w:bCs/>
          <w:sz w:val="24"/>
          <w:szCs w:val="24"/>
          <w:rtl/>
        </w:rPr>
        <w:t>זיבח</w:t>
      </w:r>
      <w:r w:rsidRPr="009C4F7B">
        <w:rPr>
          <w:rFonts w:cs="Arial"/>
          <w:b/>
          <w:bCs/>
          <w:sz w:val="24"/>
          <w:szCs w:val="24"/>
          <w:rtl/>
        </w:rPr>
        <w:t xml:space="preserve"> </w:t>
      </w:r>
      <w:r w:rsidRPr="009C4F7B">
        <w:rPr>
          <w:rFonts w:cs="Arial" w:hint="cs"/>
          <w:b/>
          <w:bCs/>
          <w:sz w:val="24"/>
          <w:szCs w:val="24"/>
          <w:rtl/>
        </w:rPr>
        <w:t>קיטר</w:t>
      </w:r>
      <w:r w:rsidRPr="009C4F7B">
        <w:rPr>
          <w:rFonts w:cs="Arial"/>
          <w:b/>
          <w:bCs/>
          <w:sz w:val="24"/>
          <w:szCs w:val="24"/>
          <w:rtl/>
        </w:rPr>
        <w:t xml:space="preserve"> </w:t>
      </w:r>
      <w:r w:rsidRPr="009C4F7B">
        <w:rPr>
          <w:rFonts w:cs="Arial" w:hint="cs"/>
          <w:b/>
          <w:bCs/>
          <w:sz w:val="24"/>
          <w:szCs w:val="24"/>
          <w:rtl/>
        </w:rPr>
        <w:t>וניסך</w:t>
      </w:r>
      <w:r w:rsidRPr="009C4F7B">
        <w:rPr>
          <w:rFonts w:cs="Arial"/>
          <w:b/>
          <w:bCs/>
          <w:sz w:val="24"/>
          <w:szCs w:val="24"/>
          <w:rtl/>
        </w:rPr>
        <w:t xml:space="preserve"> </w:t>
      </w:r>
      <w:r w:rsidRPr="009C4F7B">
        <w:rPr>
          <w:rFonts w:cs="Arial" w:hint="cs"/>
          <w:b/>
          <w:bCs/>
          <w:sz w:val="24"/>
          <w:szCs w:val="24"/>
          <w:rtl/>
        </w:rPr>
        <w:t>בהעלם</w:t>
      </w:r>
      <w:r w:rsidRPr="009C4F7B">
        <w:rPr>
          <w:rFonts w:cs="Arial"/>
          <w:b/>
          <w:bCs/>
          <w:sz w:val="24"/>
          <w:szCs w:val="24"/>
          <w:rtl/>
        </w:rPr>
        <w:t xml:space="preserve"> </w:t>
      </w:r>
      <w:r w:rsidRPr="009C4F7B">
        <w:rPr>
          <w:rFonts w:cs="Arial" w:hint="cs"/>
          <w:b/>
          <w:bCs/>
          <w:sz w:val="24"/>
          <w:szCs w:val="24"/>
          <w:rtl/>
        </w:rPr>
        <w:t>אחת,</w:t>
      </w:r>
      <w:r w:rsidRPr="009C4F7B">
        <w:rPr>
          <w:rFonts w:cs="Arial"/>
          <w:b/>
          <w:bCs/>
          <w:sz w:val="24"/>
          <w:szCs w:val="24"/>
          <w:rtl/>
        </w:rPr>
        <w:t xml:space="preserve"> </w:t>
      </w:r>
      <w:r w:rsidRPr="009C4F7B">
        <w:rPr>
          <w:rFonts w:cs="Arial" w:hint="cs"/>
          <w:b/>
          <w:bCs/>
          <w:sz w:val="24"/>
          <w:szCs w:val="24"/>
          <w:rtl/>
        </w:rPr>
        <w:t>חייב</w:t>
      </w:r>
      <w:r w:rsidRPr="009C4F7B">
        <w:rPr>
          <w:rFonts w:cs="Arial"/>
          <w:b/>
          <w:bCs/>
          <w:sz w:val="24"/>
          <w:szCs w:val="24"/>
          <w:rtl/>
        </w:rPr>
        <w:t xml:space="preserve"> </w:t>
      </w:r>
      <w:r w:rsidRPr="009C4F7B">
        <w:rPr>
          <w:rFonts w:cs="Arial" w:hint="cs"/>
          <w:b/>
          <w:bCs/>
          <w:sz w:val="24"/>
          <w:szCs w:val="24"/>
          <w:rtl/>
        </w:rPr>
        <w:t>על</w:t>
      </w:r>
      <w:r w:rsidRPr="009C4F7B">
        <w:rPr>
          <w:rFonts w:cs="Arial"/>
          <w:b/>
          <w:bCs/>
          <w:sz w:val="24"/>
          <w:szCs w:val="24"/>
          <w:rtl/>
        </w:rPr>
        <w:t xml:space="preserve"> </w:t>
      </w:r>
      <w:r w:rsidRPr="009C4F7B">
        <w:rPr>
          <w:rFonts w:cs="Arial" w:hint="cs"/>
          <w:b/>
          <w:bCs/>
          <w:sz w:val="24"/>
          <w:szCs w:val="24"/>
          <w:rtl/>
        </w:rPr>
        <w:t>כל</w:t>
      </w:r>
      <w:r w:rsidRPr="009C4F7B">
        <w:rPr>
          <w:rFonts w:cs="Arial"/>
          <w:b/>
          <w:bCs/>
          <w:sz w:val="24"/>
          <w:szCs w:val="24"/>
          <w:rtl/>
        </w:rPr>
        <w:t xml:space="preserve"> </w:t>
      </w:r>
      <w:r w:rsidRPr="009C4F7B">
        <w:rPr>
          <w:rFonts w:cs="Arial" w:hint="cs"/>
          <w:b/>
          <w:bCs/>
          <w:sz w:val="24"/>
          <w:szCs w:val="24"/>
          <w:rtl/>
        </w:rPr>
        <w:t>אחת</w:t>
      </w:r>
      <w:r w:rsidRPr="009C4F7B">
        <w:rPr>
          <w:rFonts w:cs="Arial"/>
          <w:b/>
          <w:bCs/>
          <w:sz w:val="24"/>
          <w:szCs w:val="24"/>
          <w:rtl/>
        </w:rPr>
        <w:t xml:space="preserve"> </w:t>
      </w:r>
      <w:r w:rsidRPr="009C4F7B">
        <w:rPr>
          <w:rFonts w:cs="Arial" w:hint="cs"/>
          <w:b/>
          <w:bCs/>
          <w:sz w:val="24"/>
          <w:szCs w:val="24"/>
          <w:rtl/>
        </w:rPr>
        <w:t>ואחת</w:t>
      </w:r>
      <w:r w:rsidRPr="009C4F7B">
        <w:rPr>
          <w:rFonts w:cs="Arial"/>
          <w:b/>
          <w:bCs/>
          <w:sz w:val="24"/>
          <w:szCs w:val="24"/>
          <w:rtl/>
        </w:rPr>
        <w:t>.</w:t>
      </w:r>
      <w:r w:rsidRPr="009C4F7B">
        <w:rPr>
          <w:rFonts w:cs="Arial" w:hint="cs"/>
          <w:b/>
          <w:bCs/>
          <w:sz w:val="24"/>
          <w:szCs w:val="24"/>
          <w:rtl/>
        </w:rPr>
        <w:t xml:space="preserve"> כבר נדחו דבריו. דאמר</w:t>
      </w:r>
      <w:r w:rsidRPr="009C4F7B">
        <w:rPr>
          <w:rFonts w:cs="Arial"/>
          <w:b/>
          <w:bCs/>
          <w:sz w:val="24"/>
          <w:szCs w:val="24"/>
          <w:rtl/>
        </w:rPr>
        <w:t xml:space="preserve"> </w:t>
      </w:r>
      <w:r w:rsidRPr="009C4F7B">
        <w:rPr>
          <w:rFonts w:cs="Arial" w:hint="cs"/>
          <w:b/>
          <w:bCs/>
          <w:sz w:val="24"/>
          <w:szCs w:val="24"/>
          <w:rtl/>
        </w:rPr>
        <w:t>ליה</w:t>
      </w:r>
      <w:r w:rsidRPr="009C4F7B">
        <w:rPr>
          <w:rFonts w:cs="Arial"/>
          <w:b/>
          <w:bCs/>
          <w:sz w:val="24"/>
          <w:szCs w:val="24"/>
          <w:rtl/>
        </w:rPr>
        <w:t xml:space="preserve"> </w:t>
      </w:r>
      <w:r w:rsidRPr="009C4F7B">
        <w:rPr>
          <w:rFonts w:cs="Arial" w:hint="cs"/>
          <w:b/>
          <w:bCs/>
          <w:sz w:val="24"/>
          <w:szCs w:val="24"/>
          <w:rtl/>
        </w:rPr>
        <w:t>רבי</w:t>
      </w:r>
      <w:r w:rsidRPr="009C4F7B">
        <w:rPr>
          <w:rFonts w:cs="Arial"/>
          <w:b/>
          <w:bCs/>
          <w:sz w:val="24"/>
          <w:szCs w:val="24"/>
          <w:rtl/>
        </w:rPr>
        <w:t xml:space="preserve"> </w:t>
      </w:r>
      <w:r w:rsidRPr="009C4F7B">
        <w:rPr>
          <w:rFonts w:cs="Arial" w:hint="cs"/>
          <w:b/>
          <w:bCs/>
          <w:sz w:val="24"/>
          <w:szCs w:val="24"/>
          <w:rtl/>
        </w:rPr>
        <w:t>יוחנן,</w:t>
      </w:r>
      <w:r w:rsidRPr="009C4F7B">
        <w:rPr>
          <w:rFonts w:cs="Arial"/>
          <w:b/>
          <w:bCs/>
          <w:sz w:val="24"/>
          <w:szCs w:val="24"/>
          <w:rtl/>
        </w:rPr>
        <w:t xml:space="preserve"> </w:t>
      </w:r>
      <w:r w:rsidRPr="009C4F7B">
        <w:rPr>
          <w:rFonts w:cs="Arial" w:hint="cs"/>
          <w:b/>
          <w:bCs/>
          <w:sz w:val="24"/>
          <w:szCs w:val="24"/>
          <w:rtl/>
        </w:rPr>
        <w:t>בבלייא, עברת</w:t>
      </w:r>
      <w:r w:rsidRPr="009C4F7B">
        <w:rPr>
          <w:rFonts w:cs="Arial"/>
          <w:b/>
          <w:bCs/>
          <w:sz w:val="24"/>
          <w:szCs w:val="24"/>
          <w:rtl/>
        </w:rPr>
        <w:t xml:space="preserve"> </w:t>
      </w:r>
      <w:r w:rsidRPr="009C4F7B">
        <w:rPr>
          <w:rFonts w:cs="Arial" w:hint="cs"/>
          <w:b/>
          <w:bCs/>
          <w:sz w:val="24"/>
          <w:szCs w:val="24"/>
          <w:rtl/>
        </w:rPr>
        <w:t>בידך</w:t>
      </w:r>
      <w:r w:rsidRPr="009C4F7B">
        <w:rPr>
          <w:rFonts w:cs="Arial"/>
          <w:b/>
          <w:bCs/>
          <w:sz w:val="24"/>
          <w:szCs w:val="24"/>
          <w:rtl/>
        </w:rPr>
        <w:t xml:space="preserve"> </w:t>
      </w:r>
      <w:r w:rsidRPr="009C4F7B">
        <w:rPr>
          <w:rFonts w:cs="Arial" w:hint="cs"/>
          <w:b/>
          <w:bCs/>
          <w:sz w:val="24"/>
          <w:szCs w:val="24"/>
          <w:rtl/>
        </w:rPr>
        <w:t>תלתא</w:t>
      </w:r>
      <w:r w:rsidRPr="009C4F7B">
        <w:rPr>
          <w:rFonts w:cs="Arial"/>
          <w:b/>
          <w:bCs/>
          <w:sz w:val="24"/>
          <w:szCs w:val="24"/>
          <w:rtl/>
        </w:rPr>
        <w:t xml:space="preserve"> </w:t>
      </w:r>
      <w:r w:rsidRPr="009C4F7B">
        <w:rPr>
          <w:rFonts w:cs="Arial" w:hint="cs"/>
          <w:b/>
          <w:bCs/>
          <w:sz w:val="24"/>
          <w:szCs w:val="24"/>
          <w:rtl/>
        </w:rPr>
        <w:t>נהרין</w:t>
      </w:r>
      <w:r w:rsidRPr="009C4F7B">
        <w:rPr>
          <w:rFonts w:cs="Arial"/>
          <w:b/>
          <w:bCs/>
          <w:sz w:val="24"/>
          <w:szCs w:val="24"/>
          <w:rtl/>
        </w:rPr>
        <w:t xml:space="preserve"> </w:t>
      </w:r>
      <w:r w:rsidRPr="009C4F7B">
        <w:rPr>
          <w:rFonts w:cs="Arial" w:hint="cs"/>
          <w:b/>
          <w:bCs/>
          <w:sz w:val="24"/>
          <w:szCs w:val="24"/>
          <w:rtl/>
        </w:rPr>
        <w:t xml:space="preserve">ואיתברת </w:t>
      </w:r>
      <w:r w:rsidRPr="009C4F7B">
        <w:rPr>
          <w:rFonts w:cs="Arial" w:hint="cs"/>
          <w:b/>
          <w:bCs/>
          <w:sz w:val="16"/>
          <w:szCs w:val="16"/>
          <w:rtl/>
        </w:rPr>
        <w:t>טעיתה</w:t>
      </w:r>
      <w:r w:rsidRPr="009C4F7B">
        <w:rPr>
          <w:rFonts w:cs="Arial"/>
          <w:b/>
          <w:bCs/>
          <w:sz w:val="24"/>
          <w:szCs w:val="24"/>
          <w:rtl/>
        </w:rPr>
        <w:t xml:space="preserve"> </w:t>
      </w:r>
      <w:r w:rsidRPr="009C4F7B">
        <w:rPr>
          <w:rFonts w:cs="Arial" w:hint="cs"/>
          <w:b/>
          <w:bCs/>
          <w:sz w:val="24"/>
          <w:szCs w:val="24"/>
          <w:rtl/>
        </w:rPr>
        <w:t>אינו</w:t>
      </w:r>
      <w:r w:rsidRPr="009C4F7B">
        <w:rPr>
          <w:rFonts w:cs="Arial"/>
          <w:b/>
          <w:bCs/>
          <w:sz w:val="24"/>
          <w:szCs w:val="24"/>
          <w:rtl/>
        </w:rPr>
        <w:t xml:space="preserve"> </w:t>
      </w:r>
      <w:r w:rsidRPr="009C4F7B">
        <w:rPr>
          <w:rFonts w:cs="Arial" w:hint="cs"/>
          <w:b/>
          <w:bCs/>
          <w:sz w:val="24"/>
          <w:szCs w:val="24"/>
          <w:rtl/>
        </w:rPr>
        <w:t>חייב</w:t>
      </w:r>
      <w:r w:rsidRPr="009C4F7B">
        <w:rPr>
          <w:rFonts w:cs="Arial"/>
          <w:b/>
          <w:bCs/>
          <w:sz w:val="24"/>
          <w:szCs w:val="24"/>
          <w:rtl/>
        </w:rPr>
        <w:t xml:space="preserve"> </w:t>
      </w:r>
      <w:r w:rsidRPr="009C4F7B">
        <w:rPr>
          <w:rFonts w:cs="Arial" w:hint="cs"/>
          <w:b/>
          <w:bCs/>
          <w:sz w:val="24"/>
          <w:szCs w:val="24"/>
          <w:rtl/>
        </w:rPr>
        <w:t>אלא</w:t>
      </w:r>
      <w:r w:rsidRPr="009C4F7B">
        <w:rPr>
          <w:rFonts w:cs="Arial"/>
          <w:b/>
          <w:bCs/>
          <w:sz w:val="24"/>
          <w:szCs w:val="24"/>
          <w:rtl/>
        </w:rPr>
        <w:t xml:space="preserve"> </w:t>
      </w:r>
      <w:r w:rsidRPr="009C4F7B">
        <w:rPr>
          <w:rFonts w:cs="Arial" w:hint="cs"/>
          <w:b/>
          <w:bCs/>
          <w:sz w:val="24"/>
          <w:szCs w:val="24"/>
          <w:rtl/>
        </w:rPr>
        <w:t>אחת</w:t>
      </w:r>
      <w:r w:rsidRPr="009C4F7B">
        <w:rPr>
          <w:rFonts w:cs="Arial"/>
          <w:b/>
          <w:bCs/>
          <w:sz w:val="24"/>
          <w:szCs w:val="24"/>
          <w:rtl/>
        </w:rPr>
        <w:t>.</w:t>
      </w:r>
      <w:r w:rsidRPr="009C4F7B">
        <w:rPr>
          <w:rFonts w:cs="Arial" w:hint="cs"/>
          <w:b/>
          <w:bCs/>
          <w:sz w:val="24"/>
          <w:szCs w:val="24"/>
          <w:rtl/>
        </w:rPr>
        <w:t xml:space="preserve"> אף ללא דחית ר"י אי אפשר להעמיד את הפסוק בע"ז. דעד</w:t>
      </w:r>
      <w:r w:rsidRPr="00C47CB0">
        <w:rPr>
          <w:rFonts w:cs="Arial"/>
          <w:b/>
          <w:bCs/>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יתברינה</w:t>
      </w:r>
      <w:r w:rsidRPr="00C47CB0">
        <w:rPr>
          <w:rFonts w:cs="Arial"/>
          <w:sz w:val="24"/>
          <w:szCs w:val="24"/>
          <w:rtl/>
        </w:rPr>
        <w:t xml:space="preserve"> </w:t>
      </w:r>
      <w:r w:rsidRPr="002B6474">
        <w:rPr>
          <w:rFonts w:cs="Arial" w:hint="cs"/>
          <w:i/>
          <w:iCs/>
          <w:sz w:val="16"/>
          <w:szCs w:val="16"/>
          <w:rtl/>
        </w:rPr>
        <w:t>רבי יוחנן</w:t>
      </w:r>
      <w:r w:rsidRPr="0008761C">
        <w:rPr>
          <w:rFonts w:cs="Arial"/>
          <w:sz w:val="24"/>
          <w:szCs w:val="24"/>
          <w:rtl/>
        </w:rPr>
        <w:t xml:space="preserve"> </w:t>
      </w:r>
      <w:r w:rsidRPr="00C47CB0">
        <w:rPr>
          <w:rFonts w:cs="Arial" w:hint="eastAsia"/>
          <w:sz w:val="24"/>
          <w:szCs w:val="24"/>
          <w:rtl/>
        </w:rPr>
        <w:t>בידיה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אחת</w:t>
      </w:r>
      <w:r>
        <w:rPr>
          <w:rFonts w:cs="Arial" w:hint="cs"/>
          <w:sz w:val="24"/>
          <w:szCs w:val="24"/>
          <w:rtl/>
        </w:rPr>
        <w:t xml:space="preserve"> </w:t>
      </w:r>
      <w:r w:rsidRPr="009C4F7B">
        <w:rPr>
          <w:rFonts w:cs="Arial" w:hint="cs"/>
          <w:b/>
          <w:bCs/>
          <w:sz w:val="24"/>
          <w:szCs w:val="24"/>
          <w:rtl/>
        </w:rPr>
        <w:t>שהיא הנה. כפי שסבר רבי</w:t>
      </w:r>
      <w:r w:rsidRPr="009C4F7B">
        <w:rPr>
          <w:rFonts w:cs="Arial"/>
          <w:b/>
          <w:bCs/>
          <w:sz w:val="24"/>
          <w:szCs w:val="24"/>
          <w:rtl/>
        </w:rPr>
        <w:t xml:space="preserve"> </w:t>
      </w:r>
      <w:r w:rsidRPr="009C4F7B">
        <w:rPr>
          <w:rFonts w:cs="Arial" w:hint="cs"/>
          <w:b/>
          <w:bCs/>
          <w:sz w:val="24"/>
          <w:szCs w:val="24"/>
          <w:rtl/>
        </w:rPr>
        <w:t>זכאי</w:t>
      </w:r>
      <w:r w:rsidRPr="009C4F7B">
        <w:rPr>
          <w:rFonts w:cs="Arial"/>
          <w:b/>
          <w:bCs/>
          <w:sz w:val="24"/>
          <w:szCs w:val="24"/>
          <w:rtl/>
        </w:rPr>
        <w:t xml:space="preserve"> </w:t>
      </w:r>
      <w:r w:rsidRPr="009C4F7B">
        <w:rPr>
          <w:rFonts w:cs="Arial" w:hint="cs"/>
          <w:b/>
          <w:bCs/>
          <w:sz w:val="24"/>
          <w:szCs w:val="24"/>
          <w:rtl/>
        </w:rPr>
        <w:t>שחייב על כל אחת ואחת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הנה</w:t>
      </w:r>
      <w:r>
        <w:rPr>
          <w:rFonts w:cs="Arial" w:hint="cs"/>
          <w:sz w:val="24"/>
          <w:szCs w:val="24"/>
          <w:rtl/>
        </w:rPr>
        <w:t xml:space="preserve"> </w:t>
      </w:r>
      <w:r w:rsidRPr="009C4F7B">
        <w:rPr>
          <w:rFonts w:cs="Arial" w:hint="cs"/>
          <w:b/>
          <w:bCs/>
          <w:sz w:val="24"/>
          <w:szCs w:val="24"/>
          <w:rtl/>
        </w:rPr>
        <w:t>שהיא אחת שחייב אחת על כולם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דתברה</w:t>
      </w:r>
      <w:r w:rsidRPr="00C47CB0">
        <w:rPr>
          <w:rFonts w:cs="Arial"/>
          <w:sz w:val="24"/>
          <w:szCs w:val="24"/>
          <w:rtl/>
        </w:rPr>
        <w:t xml:space="preserve"> </w:t>
      </w:r>
      <w:r w:rsidRPr="00C47CB0">
        <w:rPr>
          <w:rFonts w:cs="Arial" w:hint="eastAsia"/>
          <w:sz w:val="24"/>
          <w:szCs w:val="24"/>
          <w:rtl/>
        </w:rPr>
        <w:t>בידיה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הנה</w:t>
      </w:r>
      <w:r w:rsidRPr="00C47CB0">
        <w:rPr>
          <w:rFonts w:cs="Arial"/>
          <w:sz w:val="24"/>
          <w:szCs w:val="24"/>
          <w:rtl/>
        </w:rPr>
        <w:t xml:space="preserve"> </w:t>
      </w:r>
      <w:r w:rsidRPr="009C4F7B">
        <w:rPr>
          <w:rFonts w:cs="Arial" w:hint="cs"/>
          <w:b/>
          <w:bCs/>
          <w:sz w:val="24"/>
          <w:szCs w:val="24"/>
          <w:rtl/>
        </w:rPr>
        <w:t>שהיא אחת כפי שסובר רבי יוחנן וחייב אחת על כולם.</w:t>
      </w:r>
      <w:r w:rsidRPr="0008761C">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אחת</w:t>
      </w:r>
      <w:r>
        <w:rPr>
          <w:rFonts w:cs="Arial" w:hint="cs"/>
          <w:sz w:val="24"/>
          <w:szCs w:val="24"/>
          <w:rtl/>
        </w:rPr>
        <w:t xml:space="preserve"> </w:t>
      </w:r>
      <w:r w:rsidRPr="009C4F7B">
        <w:rPr>
          <w:rFonts w:cs="Arial" w:hint="cs"/>
          <w:b/>
          <w:bCs/>
          <w:sz w:val="24"/>
          <w:szCs w:val="24"/>
          <w:rtl/>
        </w:rPr>
        <w:t>שהיא הנה שיהיה חייב על כל אחת ואחת</w:t>
      </w:r>
      <w:r w:rsidRPr="009C4F7B">
        <w:rPr>
          <w:rFonts w:cs="Arial"/>
          <w:b/>
          <w:bCs/>
          <w:sz w:val="24"/>
          <w:szCs w:val="24"/>
          <w:rtl/>
        </w:rPr>
        <w:t xml:space="preserve">. </w:t>
      </w:r>
      <w:r w:rsidRPr="009C4F7B">
        <w:rPr>
          <w:rFonts w:cs="Arial" w:hint="cs"/>
          <w:b/>
          <w:bCs/>
          <w:sz w:val="24"/>
          <w:szCs w:val="24"/>
          <w:rtl/>
        </w:rPr>
        <w:t>רבי</w:t>
      </w:r>
      <w:r w:rsidRPr="009C4F7B">
        <w:rPr>
          <w:rFonts w:cs="Arial"/>
          <w:b/>
          <w:bCs/>
          <w:sz w:val="24"/>
          <w:szCs w:val="24"/>
          <w:rtl/>
        </w:rPr>
        <w:t xml:space="preserve"> </w:t>
      </w:r>
      <w:r w:rsidRPr="009C4F7B">
        <w:rPr>
          <w:rFonts w:cs="Arial" w:hint="cs"/>
          <w:b/>
          <w:bCs/>
          <w:sz w:val="24"/>
          <w:szCs w:val="24"/>
          <w:rtl/>
        </w:rPr>
        <w:t>אבא</w:t>
      </w:r>
      <w:r w:rsidRPr="00C47CB0">
        <w:rPr>
          <w:rFonts w:cs="Arial"/>
          <w:b/>
          <w:bCs/>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ממל</w:t>
      </w:r>
      <w:r w:rsidRPr="00C47CB0">
        <w:rPr>
          <w:rFonts w:cs="Arial"/>
          <w:sz w:val="24"/>
          <w:szCs w:val="24"/>
          <w:rtl/>
        </w:rPr>
        <w:t xml:space="preserve"> </w:t>
      </w:r>
      <w:r w:rsidRPr="00C47CB0">
        <w:rPr>
          <w:rFonts w:cs="Arial" w:hint="eastAsia"/>
          <w:sz w:val="24"/>
          <w:szCs w:val="24"/>
          <w:rtl/>
        </w:rPr>
        <w:t>בעא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ויהא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דתימר</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תעשה</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כלל</w:t>
      </w:r>
      <w:r w:rsidRPr="00C47CB0">
        <w:rPr>
          <w:rFonts w:cs="Arial"/>
          <w:sz w:val="24"/>
          <w:szCs w:val="24"/>
          <w:rtl/>
        </w:rPr>
        <w:t>.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תבערו</w:t>
      </w:r>
      <w:r w:rsidRPr="00C47CB0">
        <w:rPr>
          <w:rFonts w:cs="Arial"/>
          <w:sz w:val="24"/>
          <w:szCs w:val="24"/>
          <w:rtl/>
        </w:rPr>
        <w:t xml:space="preserve"> </w:t>
      </w:r>
      <w:r w:rsidRPr="00C47CB0">
        <w:rPr>
          <w:rFonts w:cs="Arial" w:hint="eastAsia"/>
          <w:sz w:val="24"/>
          <w:szCs w:val="24"/>
          <w:rtl/>
        </w:rPr>
        <w:t>אש</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מושבותיכם</w:t>
      </w:r>
      <w:r w:rsidRPr="00C47CB0">
        <w:rPr>
          <w:rFonts w:cs="Arial"/>
          <w:sz w:val="24"/>
          <w:szCs w:val="24"/>
          <w:rtl/>
        </w:rPr>
        <w:t xml:space="preserve"> </w:t>
      </w:r>
      <w:r w:rsidRPr="00C47CB0">
        <w:rPr>
          <w:rFonts w:cs="Arial" w:hint="eastAsia"/>
          <w:sz w:val="24"/>
          <w:szCs w:val="24"/>
          <w:rtl/>
        </w:rPr>
        <w:t>פרט</w:t>
      </w:r>
      <w:r w:rsidRPr="00C47CB0">
        <w:rPr>
          <w:rFonts w:cs="Arial"/>
          <w:sz w:val="24"/>
          <w:szCs w:val="24"/>
          <w:rtl/>
        </w:rPr>
        <w:t xml:space="preserve">. </w:t>
      </w:r>
      <w:r w:rsidRPr="00C47CB0">
        <w:rPr>
          <w:rFonts w:cs="Arial" w:hint="eastAsia"/>
          <w:sz w:val="24"/>
          <w:szCs w:val="24"/>
          <w:rtl/>
        </w:rPr>
        <w:t>הלא</w:t>
      </w:r>
      <w:r w:rsidRPr="00C47CB0">
        <w:rPr>
          <w:rFonts w:cs="Arial"/>
          <w:sz w:val="24"/>
          <w:szCs w:val="24"/>
          <w:rtl/>
        </w:rPr>
        <w:t xml:space="preserve"> </w:t>
      </w:r>
      <w:r w:rsidRPr="00C47CB0">
        <w:rPr>
          <w:rFonts w:cs="Arial" w:hint="eastAsia"/>
          <w:sz w:val="24"/>
          <w:szCs w:val="24"/>
          <w:rtl/>
        </w:rPr>
        <w:t>הבערה</w:t>
      </w:r>
      <w:r w:rsidRPr="00C47CB0">
        <w:rPr>
          <w:rFonts w:cs="Arial"/>
          <w:sz w:val="24"/>
          <w:szCs w:val="24"/>
          <w:rtl/>
        </w:rPr>
        <w:t xml:space="preserve"> </w:t>
      </w:r>
      <w:r w:rsidRPr="00C47CB0">
        <w:rPr>
          <w:rFonts w:cs="Arial" w:hint="eastAsia"/>
          <w:sz w:val="24"/>
          <w:szCs w:val="24"/>
          <w:rtl/>
        </w:rPr>
        <w:t>בכלל</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ויצאת</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הכלל</w:t>
      </w:r>
      <w:r w:rsidRPr="00C47CB0">
        <w:rPr>
          <w:rFonts w:cs="Arial"/>
          <w:sz w:val="24"/>
          <w:szCs w:val="24"/>
          <w:rtl/>
        </w:rPr>
        <w:t xml:space="preserve"> </w:t>
      </w:r>
      <w:r w:rsidRPr="00C47CB0">
        <w:rPr>
          <w:rFonts w:cs="Arial" w:hint="eastAsia"/>
          <w:sz w:val="24"/>
          <w:szCs w:val="24"/>
          <w:rtl/>
        </w:rPr>
        <w:t>ללמד</w:t>
      </w:r>
      <w:r w:rsidRPr="00C47CB0">
        <w:rPr>
          <w:rFonts w:cs="Arial"/>
          <w:sz w:val="24"/>
          <w:szCs w:val="24"/>
          <w:rtl/>
        </w:rPr>
        <w:t xml:space="preserve"> </w:t>
      </w:r>
      <w:r w:rsidRPr="00C47CB0">
        <w:rPr>
          <w:rFonts w:cs="Arial" w:hint="eastAsia"/>
          <w:sz w:val="24"/>
          <w:szCs w:val="24"/>
          <w:rtl/>
        </w:rPr>
        <w:t>לומר</w:t>
      </w:r>
      <w:r w:rsidRPr="0008761C">
        <w:rPr>
          <w:rFonts w:cs="Arial" w:hint="cs"/>
          <w:sz w:val="24"/>
          <w:szCs w:val="24"/>
          <w:rtl/>
        </w:rPr>
        <w:t>.</w:t>
      </w:r>
      <w:r w:rsidRPr="00C47CB0">
        <w:rPr>
          <w:rFonts w:cs="Arial"/>
          <w:sz w:val="24"/>
          <w:szCs w:val="24"/>
          <w:rtl/>
        </w:rPr>
        <w:t xml:space="preserve"> מה </w:t>
      </w:r>
      <w:r w:rsidRPr="00C47CB0">
        <w:rPr>
          <w:rFonts w:cs="Arial" w:hint="eastAsia"/>
          <w:sz w:val="24"/>
          <w:szCs w:val="24"/>
          <w:rtl/>
        </w:rPr>
        <w:t>הבערה</w:t>
      </w:r>
      <w:r w:rsidRPr="00C47CB0">
        <w:rPr>
          <w:rFonts w:cs="Arial"/>
          <w:sz w:val="24"/>
          <w:szCs w:val="24"/>
          <w:rtl/>
        </w:rPr>
        <w:t xml:space="preserve"> </w:t>
      </w:r>
      <w:r w:rsidRPr="00C47CB0">
        <w:rPr>
          <w:rFonts w:cs="Arial" w:hint="eastAsia"/>
          <w:sz w:val="24"/>
          <w:szCs w:val="24"/>
          <w:rtl/>
        </w:rPr>
        <w:t>מיוחדת</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יחידי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וחייבין</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בפני</w:t>
      </w:r>
      <w:r w:rsidRPr="00C47CB0">
        <w:rPr>
          <w:rFonts w:cs="Arial"/>
          <w:sz w:val="24"/>
          <w:szCs w:val="24"/>
          <w:rtl/>
        </w:rPr>
        <w:t xml:space="preserve"> </w:t>
      </w:r>
      <w:r w:rsidRPr="00C47CB0">
        <w:rPr>
          <w:rFonts w:cs="Arial" w:hint="eastAsia"/>
          <w:sz w:val="24"/>
          <w:szCs w:val="24"/>
          <w:rtl/>
        </w:rPr>
        <w:t>עצמה</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ומעשה</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בו</w:t>
      </w:r>
      <w:r w:rsidRPr="0008761C">
        <w:rPr>
          <w:rFonts w:cs="Arial" w:hint="cs"/>
          <w:sz w:val="24"/>
          <w:szCs w:val="24"/>
          <w:rtl/>
        </w:rPr>
        <w:t>,</w:t>
      </w:r>
      <w:r w:rsidRPr="0008761C">
        <w:rPr>
          <w:rFonts w:cs="Arial"/>
          <w:sz w:val="24"/>
          <w:szCs w:val="24"/>
          <w:rtl/>
        </w:rPr>
        <w:t xml:space="preserve"> </w:t>
      </w:r>
      <w:r w:rsidRPr="009C4F7B">
        <w:rPr>
          <w:rFonts w:cs="Arial" w:hint="cs"/>
          <w:b/>
          <w:bCs/>
          <w:sz w:val="24"/>
          <w:szCs w:val="24"/>
          <w:rtl/>
        </w:rPr>
        <w:t>חייב</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בפני</w:t>
      </w:r>
      <w:r w:rsidRPr="00C47CB0">
        <w:rPr>
          <w:rFonts w:cs="Arial"/>
          <w:sz w:val="24"/>
          <w:szCs w:val="24"/>
          <w:rtl/>
        </w:rPr>
        <w:t xml:space="preserve"> </w:t>
      </w:r>
      <w:r w:rsidRPr="00C47CB0">
        <w:rPr>
          <w:rFonts w:cs="Arial" w:hint="eastAsia"/>
          <w:sz w:val="24"/>
          <w:szCs w:val="24"/>
          <w:rtl/>
        </w:rPr>
        <w:t>עצמו</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9C4F7B">
        <w:rPr>
          <w:rFonts w:cs="Arial" w:hint="cs"/>
          <w:b/>
          <w:bCs/>
          <w:sz w:val="24"/>
          <w:szCs w:val="24"/>
          <w:rtl/>
        </w:rPr>
        <w:t>כתיב</w:t>
      </w:r>
      <w:r w:rsidRPr="009C4F7B">
        <w:rPr>
          <w:rFonts w:cs="Arial"/>
          <w:b/>
          <w:bCs/>
          <w:sz w:val="24"/>
          <w:szCs w:val="24"/>
          <w:rtl/>
        </w:rPr>
        <w:t>[</w:t>
      </w:r>
      <w:r w:rsidRPr="0008761C">
        <w:rPr>
          <w:rFonts w:cs="Arial" w:hint="cs"/>
          <w:sz w:val="24"/>
          <w:szCs w:val="24"/>
          <w:rtl/>
        </w:rPr>
        <w:t>שמות</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תעבדם</w:t>
      </w:r>
      <w:r w:rsidRPr="00C47CB0">
        <w:rPr>
          <w:rFonts w:cs="Arial"/>
          <w:sz w:val="24"/>
          <w:szCs w:val="24"/>
          <w:rtl/>
        </w:rPr>
        <w:t xml:space="preserve"> </w:t>
      </w:r>
      <w:r w:rsidRPr="00C47CB0">
        <w:rPr>
          <w:rFonts w:cs="Arial" w:hint="eastAsia"/>
          <w:sz w:val="24"/>
          <w:szCs w:val="24"/>
          <w:rtl/>
        </w:rPr>
        <w:t>כלל</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תשתחוה</w:t>
      </w:r>
      <w:r w:rsidRPr="00C47CB0">
        <w:rPr>
          <w:rFonts w:cs="Arial"/>
          <w:sz w:val="24"/>
          <w:szCs w:val="24"/>
          <w:rtl/>
        </w:rPr>
        <w:t xml:space="preserve"> </w:t>
      </w:r>
      <w:r w:rsidRPr="00C47CB0">
        <w:rPr>
          <w:rFonts w:cs="Arial" w:hint="eastAsia"/>
          <w:sz w:val="24"/>
          <w:szCs w:val="24"/>
          <w:rtl/>
        </w:rPr>
        <w:t>להם</w:t>
      </w:r>
      <w:r w:rsidRPr="00C47CB0">
        <w:rPr>
          <w:rFonts w:cs="Arial"/>
          <w:sz w:val="24"/>
          <w:szCs w:val="24"/>
          <w:rtl/>
        </w:rPr>
        <w:t xml:space="preserve"> </w:t>
      </w:r>
      <w:r w:rsidRPr="00C47CB0">
        <w:rPr>
          <w:rFonts w:cs="Arial" w:hint="eastAsia"/>
          <w:sz w:val="24"/>
          <w:szCs w:val="24"/>
          <w:rtl/>
        </w:rPr>
        <w:t>פרט</w:t>
      </w:r>
      <w:r w:rsidRPr="00C47CB0">
        <w:rPr>
          <w:rFonts w:cs="Arial"/>
          <w:sz w:val="24"/>
          <w:szCs w:val="24"/>
          <w:rtl/>
        </w:rPr>
        <w:t xml:space="preserve">. </w:t>
      </w:r>
      <w:r w:rsidRPr="00C47CB0">
        <w:rPr>
          <w:rFonts w:cs="Arial" w:hint="eastAsia"/>
          <w:sz w:val="24"/>
          <w:szCs w:val="24"/>
          <w:rtl/>
        </w:rPr>
        <w:t>והלא</w:t>
      </w:r>
      <w:r w:rsidRPr="00C47CB0">
        <w:rPr>
          <w:rFonts w:cs="Arial"/>
          <w:sz w:val="24"/>
          <w:szCs w:val="24"/>
          <w:rtl/>
        </w:rPr>
        <w:t xml:space="preserve"> </w:t>
      </w:r>
      <w:r w:rsidRPr="00C47CB0">
        <w:rPr>
          <w:rFonts w:cs="Arial" w:hint="eastAsia"/>
          <w:sz w:val="24"/>
          <w:szCs w:val="24"/>
          <w:rtl/>
        </w:rPr>
        <w:t>השתחויה</w:t>
      </w:r>
      <w:r w:rsidRPr="00C47CB0">
        <w:rPr>
          <w:rFonts w:cs="Arial"/>
          <w:sz w:val="24"/>
          <w:szCs w:val="24"/>
          <w:rtl/>
        </w:rPr>
        <w:t xml:space="preserve"> </w:t>
      </w:r>
      <w:r w:rsidRPr="00C47CB0">
        <w:rPr>
          <w:rFonts w:cs="Arial" w:hint="eastAsia"/>
          <w:sz w:val="24"/>
          <w:szCs w:val="24"/>
          <w:rtl/>
        </w:rPr>
        <w:t>בכלל</w:t>
      </w:r>
      <w:r w:rsidRPr="00C47CB0">
        <w:rPr>
          <w:rFonts w:cs="Arial"/>
          <w:sz w:val="24"/>
          <w:szCs w:val="24"/>
          <w:rtl/>
        </w:rPr>
        <w:t xml:space="preserve"> </w:t>
      </w:r>
      <w:r w:rsidRPr="00C47CB0">
        <w:rPr>
          <w:rFonts w:cs="Arial" w:hint="eastAsia"/>
          <w:sz w:val="24"/>
          <w:szCs w:val="24"/>
          <w:rtl/>
        </w:rPr>
        <w:t>היתה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ולמה</w:t>
      </w:r>
      <w:r w:rsidRPr="00C47CB0">
        <w:rPr>
          <w:rFonts w:cs="Arial"/>
          <w:sz w:val="24"/>
          <w:szCs w:val="24"/>
          <w:rtl/>
        </w:rPr>
        <w:t xml:space="preserve"> </w:t>
      </w:r>
      <w:r w:rsidRPr="00C47CB0">
        <w:rPr>
          <w:rFonts w:cs="Arial" w:hint="eastAsia"/>
          <w:sz w:val="24"/>
          <w:szCs w:val="24"/>
          <w:rtl/>
        </w:rPr>
        <w:t>יצאת</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הכלל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ללמד</w:t>
      </w:r>
      <w:r w:rsidRPr="00C47CB0">
        <w:rPr>
          <w:rFonts w:cs="Arial"/>
          <w:sz w:val="24"/>
          <w:szCs w:val="24"/>
          <w:rtl/>
        </w:rPr>
        <w:t xml:space="preserve"> </w:t>
      </w:r>
      <w:r w:rsidRPr="009C4F7B">
        <w:rPr>
          <w:rFonts w:cs="Arial" w:hint="cs"/>
          <w:b/>
          <w:bCs/>
          <w:sz w:val="24"/>
          <w:szCs w:val="24"/>
          <w:rtl/>
        </w:rPr>
        <w:t>על הכלל</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השתחויה</w:t>
      </w:r>
      <w:r w:rsidRPr="00C47CB0">
        <w:rPr>
          <w:rFonts w:cs="Arial"/>
          <w:sz w:val="24"/>
          <w:szCs w:val="24"/>
          <w:rtl/>
        </w:rPr>
        <w:t xml:space="preserve"> </w:t>
      </w:r>
      <w:r w:rsidRPr="00C47CB0">
        <w:rPr>
          <w:rFonts w:cs="Arial" w:hint="eastAsia"/>
          <w:sz w:val="24"/>
          <w:szCs w:val="24"/>
          <w:rtl/>
        </w:rPr>
        <w:t>מיוחדת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יחידי</w:t>
      </w:r>
      <w:r w:rsidRPr="00C47CB0">
        <w:rPr>
          <w:rFonts w:cs="Arial"/>
          <w:sz w:val="24"/>
          <w:szCs w:val="24"/>
          <w:rtl/>
        </w:rPr>
        <w:t xml:space="preserve"> </w:t>
      </w:r>
      <w:r w:rsidRPr="00C47CB0">
        <w:rPr>
          <w:rFonts w:cs="Arial" w:hint="eastAsia"/>
          <w:sz w:val="24"/>
          <w:szCs w:val="24"/>
          <w:rtl/>
        </w:rPr>
        <w:t>וחייבין</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בפני</w:t>
      </w:r>
      <w:r w:rsidRPr="00C47CB0">
        <w:rPr>
          <w:rFonts w:cs="Arial"/>
          <w:sz w:val="24"/>
          <w:szCs w:val="24"/>
          <w:rtl/>
        </w:rPr>
        <w:t xml:space="preserve"> </w:t>
      </w:r>
      <w:r w:rsidRPr="00C47CB0">
        <w:rPr>
          <w:rFonts w:cs="Arial" w:hint="eastAsia"/>
          <w:sz w:val="24"/>
          <w:szCs w:val="24"/>
          <w:rtl/>
        </w:rPr>
        <w:t>עצמו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ומעשה</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בה</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חייב</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בפני</w:t>
      </w:r>
      <w:r w:rsidRPr="00C47CB0">
        <w:rPr>
          <w:rFonts w:cs="Arial"/>
          <w:sz w:val="24"/>
          <w:szCs w:val="24"/>
          <w:rtl/>
        </w:rPr>
        <w:t xml:space="preserve"> </w:t>
      </w:r>
      <w:r w:rsidRPr="00C47CB0">
        <w:rPr>
          <w:rFonts w:cs="Arial" w:hint="eastAsia"/>
          <w:sz w:val="24"/>
          <w:szCs w:val="24"/>
          <w:rtl/>
        </w:rPr>
        <w:t>עצמו</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כלל</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אחד</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w:t>
      </w:r>
      <w:r w:rsidRPr="009C4F7B">
        <w:rPr>
          <w:rFonts w:cs="Arial" w:hint="cs"/>
          <w:b/>
          <w:bCs/>
          <w:sz w:val="24"/>
          <w:szCs w:val="24"/>
          <w:rtl/>
        </w:rPr>
        <w:t>פרט</w:t>
      </w:r>
      <w:r w:rsidRPr="009C4F7B">
        <w:rPr>
          <w:rFonts w:cs="Arial"/>
          <w:b/>
          <w:bCs/>
          <w:sz w:val="24"/>
          <w:szCs w:val="24"/>
          <w:rtl/>
        </w:rPr>
        <w:t xml:space="preserve"> </w:t>
      </w:r>
      <w:r w:rsidRPr="009C4F7B">
        <w:rPr>
          <w:rFonts w:cs="Arial" w:hint="cs"/>
          <w:b/>
          <w:bCs/>
          <w:sz w:val="24"/>
          <w:szCs w:val="24"/>
          <w:rtl/>
        </w:rPr>
        <w:t>במקום</w:t>
      </w:r>
      <w:r w:rsidRPr="009C4F7B">
        <w:rPr>
          <w:rFonts w:cs="Arial"/>
          <w:b/>
          <w:bCs/>
          <w:sz w:val="24"/>
          <w:szCs w:val="24"/>
          <w:rtl/>
        </w:rPr>
        <w:t xml:space="preserve"> </w:t>
      </w:r>
      <w:r w:rsidRPr="009C4F7B">
        <w:rPr>
          <w:rFonts w:cs="Arial" w:hint="cs"/>
          <w:b/>
          <w:bCs/>
          <w:sz w:val="24"/>
          <w:szCs w:val="24"/>
          <w:rtl/>
        </w:rPr>
        <w:t>אחר</w:t>
      </w:r>
      <w:r w:rsidRPr="009C4F7B">
        <w:rPr>
          <w:rFonts w:cs="Arial"/>
          <w:b/>
          <w:bCs/>
          <w:sz w:val="24"/>
          <w:szCs w:val="24"/>
          <w:rtl/>
        </w:rPr>
        <w:t>.</w:t>
      </w:r>
      <w:r w:rsidRPr="009C4F7B">
        <w:rPr>
          <w:rFonts w:cs="Arial" w:hint="cs"/>
          <w:b/>
          <w:bCs/>
          <w:sz w:val="24"/>
          <w:szCs w:val="24"/>
          <w:rtl/>
        </w:rPr>
        <w:t xml:space="preserve"> ואן דנים אותו בכלל ופרט אלא בדבר שהיה בכלל ויצא. לא ללמד על עצמו יצא, אלא ללמד על הכלל כולו יצא.</w:t>
      </w:r>
      <w:r w:rsidRPr="00C47CB0">
        <w:rPr>
          <w:rFonts w:cs="Arial"/>
          <w:sz w:val="24"/>
          <w:szCs w:val="24"/>
          <w:rtl/>
        </w:rPr>
        <w:t xml:space="preserve"> </w:t>
      </w:r>
      <w:r w:rsidRPr="00C47CB0">
        <w:rPr>
          <w:rFonts w:cs="Arial" w:hint="eastAsia"/>
          <w:sz w:val="24"/>
          <w:szCs w:val="24"/>
          <w:rtl/>
        </w:rPr>
        <w:t>ובעכו</w:t>
      </w:r>
      <w:r w:rsidRPr="00C47CB0">
        <w:rPr>
          <w:rFonts w:cs="Arial"/>
          <w:sz w:val="24"/>
          <w:szCs w:val="24"/>
          <w:rtl/>
        </w:rPr>
        <w:t>"</w:t>
      </w:r>
      <w:r w:rsidRPr="00C47CB0">
        <w:rPr>
          <w:rFonts w:cs="Arial" w:hint="eastAsia"/>
          <w:sz w:val="24"/>
          <w:szCs w:val="24"/>
          <w:rtl/>
        </w:rPr>
        <w:t>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בצד</w:t>
      </w:r>
      <w:r w:rsidRPr="00C47CB0">
        <w:rPr>
          <w:rFonts w:cs="Arial"/>
          <w:sz w:val="24"/>
          <w:szCs w:val="24"/>
          <w:rtl/>
        </w:rPr>
        <w:t xml:space="preserve"> </w:t>
      </w:r>
      <w:r w:rsidRPr="00C47CB0">
        <w:rPr>
          <w:rFonts w:cs="Arial" w:hint="eastAsia"/>
          <w:sz w:val="24"/>
          <w:szCs w:val="24"/>
          <w:rtl/>
        </w:rPr>
        <w:t>הפרט</w:t>
      </w:r>
      <w:r w:rsidRPr="00C47CB0">
        <w:rPr>
          <w:rFonts w:cs="Arial"/>
          <w:sz w:val="24"/>
          <w:szCs w:val="24"/>
          <w:rtl/>
        </w:rPr>
        <w:t xml:space="preserve">. </w:t>
      </w:r>
      <w:r w:rsidRPr="009C4F7B">
        <w:rPr>
          <w:rFonts w:cs="Arial" w:hint="cs"/>
          <w:b/>
          <w:bCs/>
          <w:sz w:val="24"/>
          <w:szCs w:val="24"/>
          <w:rtl/>
        </w:rPr>
        <w:t>ואתה דן אותו בכלל ופרט</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והכתיב</w:t>
      </w:r>
      <w:r w:rsidRPr="00C47CB0">
        <w:rPr>
          <w:rFonts w:cs="Arial"/>
          <w:sz w:val="24"/>
          <w:szCs w:val="24"/>
          <w:rtl/>
        </w:rPr>
        <w:t xml:space="preserve"> [</w:t>
      </w:r>
      <w:r w:rsidRPr="0008761C">
        <w:rPr>
          <w:rFonts w:cs="Arial" w:hint="cs"/>
          <w:sz w:val="24"/>
          <w:szCs w:val="24"/>
          <w:rtl/>
        </w:rPr>
        <w:t>שמות</w:t>
      </w:r>
      <w:r w:rsidRPr="00C47CB0">
        <w:rPr>
          <w:rFonts w:cs="Arial"/>
          <w:sz w:val="24"/>
          <w:szCs w:val="24"/>
          <w:rtl/>
        </w:rPr>
        <w:t xml:space="preserve"> </w:t>
      </w:r>
      <w:r w:rsidRPr="00C47CB0">
        <w:rPr>
          <w:rFonts w:cs="Arial" w:hint="eastAsia"/>
          <w:sz w:val="24"/>
          <w:szCs w:val="24"/>
          <w:rtl/>
        </w:rPr>
        <w:t>לד</w:t>
      </w:r>
      <w:r w:rsidRPr="00C47CB0">
        <w:rPr>
          <w:rFonts w:cs="Arial"/>
          <w:sz w:val="24"/>
          <w:szCs w:val="24"/>
          <w:rtl/>
        </w:rPr>
        <w:t xml:space="preserve"> </w:t>
      </w:r>
      <w:r w:rsidRPr="00C47CB0">
        <w:rPr>
          <w:rFonts w:cs="Arial" w:hint="eastAsia"/>
          <w:sz w:val="24"/>
          <w:szCs w:val="24"/>
          <w:rtl/>
        </w:rPr>
        <w:t>יד</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תשתחוה</w:t>
      </w:r>
      <w:r w:rsidRPr="00C47CB0">
        <w:rPr>
          <w:rFonts w:cs="Arial"/>
          <w:sz w:val="24"/>
          <w:szCs w:val="24"/>
          <w:rtl/>
        </w:rPr>
        <w:t xml:space="preserve"> </w:t>
      </w:r>
      <w:r w:rsidRPr="00C47CB0">
        <w:rPr>
          <w:rFonts w:cs="Arial" w:hint="eastAsia"/>
          <w:sz w:val="24"/>
          <w:szCs w:val="24"/>
          <w:rtl/>
        </w:rPr>
        <w:t>לאל</w:t>
      </w:r>
      <w:r w:rsidRPr="00C47CB0">
        <w:rPr>
          <w:rFonts w:cs="Arial"/>
          <w:sz w:val="24"/>
          <w:szCs w:val="24"/>
          <w:rtl/>
        </w:rPr>
        <w:t xml:space="preserve"> </w:t>
      </w:r>
      <w:r w:rsidRPr="00C47CB0">
        <w:rPr>
          <w:rFonts w:cs="Arial" w:hint="eastAsia"/>
          <w:sz w:val="24"/>
          <w:szCs w:val="24"/>
          <w:rtl/>
        </w:rPr>
        <w:t>אחר</w:t>
      </w:r>
      <w:r w:rsidRPr="0008761C">
        <w:rPr>
          <w:rFonts w:cs="Arial" w:hint="cs"/>
          <w:sz w:val="24"/>
          <w:szCs w:val="24"/>
          <w:rtl/>
        </w:rPr>
        <w:t>,</w:t>
      </w:r>
      <w:r w:rsidRPr="0008761C">
        <w:rPr>
          <w:rFonts w:cs="Arial"/>
          <w:sz w:val="24"/>
          <w:szCs w:val="24"/>
          <w:rtl/>
        </w:rPr>
        <w:t xml:space="preserve"> </w:t>
      </w:r>
      <w:r w:rsidRPr="009C4F7B">
        <w:rPr>
          <w:rFonts w:cs="Arial" w:hint="cs"/>
          <w:b/>
          <w:bCs/>
          <w:sz w:val="24"/>
          <w:szCs w:val="24"/>
          <w:rtl/>
        </w:rPr>
        <w:t>כלל. וכתיב</w:t>
      </w:r>
      <w:r w:rsidRPr="0008761C">
        <w:rPr>
          <w:rFonts w:cs="Arial"/>
          <w:sz w:val="24"/>
          <w:szCs w:val="24"/>
          <w:rtl/>
        </w:rPr>
        <w:t>[</w:t>
      </w:r>
      <w:r w:rsidRPr="0008761C">
        <w:rPr>
          <w:rFonts w:cs="Arial" w:hint="cs"/>
          <w:sz w:val="24"/>
          <w:szCs w:val="24"/>
          <w:rtl/>
        </w:rPr>
        <w:t>שמות</w:t>
      </w:r>
      <w:r w:rsidRPr="0008761C">
        <w:rPr>
          <w:rFonts w:cs="Arial"/>
          <w:sz w:val="24"/>
          <w:szCs w:val="24"/>
          <w:rtl/>
        </w:rPr>
        <w:t xml:space="preserve"> </w:t>
      </w:r>
      <w:r w:rsidRPr="00C47CB0">
        <w:rPr>
          <w:rFonts w:cs="Arial" w:hint="eastAsia"/>
          <w:sz w:val="24"/>
          <w:szCs w:val="24"/>
          <w:rtl/>
        </w:rPr>
        <w:t>כב</w:t>
      </w:r>
      <w:r w:rsidRPr="00C47CB0">
        <w:rPr>
          <w:rFonts w:cs="Arial"/>
          <w:sz w:val="24"/>
          <w:szCs w:val="24"/>
          <w:rtl/>
        </w:rPr>
        <w:t xml:space="preserve"> </w:t>
      </w:r>
      <w:r w:rsidRPr="00C47CB0">
        <w:rPr>
          <w:rFonts w:cs="Arial" w:hint="eastAsia"/>
          <w:sz w:val="24"/>
          <w:szCs w:val="24"/>
          <w:rtl/>
        </w:rPr>
        <w:t>יט</w:t>
      </w:r>
      <w:r w:rsidRPr="00C47CB0">
        <w:rPr>
          <w:rFonts w:cs="Arial"/>
          <w:sz w:val="24"/>
          <w:szCs w:val="24"/>
          <w:rtl/>
        </w:rPr>
        <w:t xml:space="preserve">] </w:t>
      </w:r>
      <w:r w:rsidRPr="00C47CB0">
        <w:rPr>
          <w:rFonts w:cs="Arial" w:hint="eastAsia"/>
          <w:sz w:val="24"/>
          <w:szCs w:val="24"/>
          <w:rtl/>
        </w:rPr>
        <w:t>זובח</w:t>
      </w:r>
      <w:r w:rsidRPr="00C47CB0">
        <w:rPr>
          <w:rFonts w:cs="Arial"/>
          <w:sz w:val="24"/>
          <w:szCs w:val="24"/>
          <w:rtl/>
        </w:rPr>
        <w:t xml:space="preserve"> </w:t>
      </w:r>
      <w:r w:rsidRPr="00C47CB0">
        <w:rPr>
          <w:rFonts w:cs="Arial" w:hint="eastAsia"/>
          <w:sz w:val="24"/>
          <w:szCs w:val="24"/>
          <w:rtl/>
        </w:rPr>
        <w:t>לאלהים</w:t>
      </w:r>
      <w:r w:rsidRPr="00C47CB0">
        <w:rPr>
          <w:rFonts w:cs="Arial"/>
          <w:sz w:val="24"/>
          <w:szCs w:val="24"/>
          <w:rtl/>
        </w:rPr>
        <w:t xml:space="preserve"> </w:t>
      </w:r>
      <w:r w:rsidRPr="00C47CB0">
        <w:rPr>
          <w:rFonts w:cs="Arial" w:hint="eastAsia"/>
          <w:sz w:val="24"/>
          <w:szCs w:val="24"/>
          <w:rtl/>
        </w:rPr>
        <w:t>יחרם</w:t>
      </w:r>
      <w:r w:rsidRPr="0008761C">
        <w:rPr>
          <w:rFonts w:cs="Arial" w:hint="cs"/>
          <w:sz w:val="24"/>
          <w:szCs w:val="24"/>
          <w:rtl/>
        </w:rPr>
        <w:t xml:space="preserve">, </w:t>
      </w:r>
      <w:r w:rsidRPr="009C4F7B">
        <w:rPr>
          <w:rFonts w:cs="Arial" w:hint="cs"/>
          <w:b/>
          <w:bCs/>
          <w:sz w:val="24"/>
          <w:szCs w:val="24"/>
          <w:rtl/>
        </w:rPr>
        <w:t>פרט</w:t>
      </w:r>
      <w:r w:rsidRPr="00C47CB0">
        <w:rPr>
          <w:rFonts w:cs="Arial"/>
          <w:b/>
          <w:bCs/>
          <w:sz w:val="24"/>
          <w:szCs w:val="24"/>
          <w:rtl/>
        </w:rPr>
        <w:t>.</w:t>
      </w:r>
      <w:r w:rsidRPr="00C47CB0">
        <w:rPr>
          <w:rFonts w:cs="Arial"/>
          <w:sz w:val="24"/>
          <w:szCs w:val="24"/>
          <w:rtl/>
        </w:rPr>
        <w:t xml:space="preserve"> הרי </w:t>
      </w:r>
      <w:r w:rsidRPr="00C47CB0">
        <w:rPr>
          <w:rFonts w:cs="Arial" w:hint="eastAsia"/>
          <w:sz w:val="24"/>
          <w:szCs w:val="24"/>
          <w:rtl/>
        </w:rPr>
        <w:t>כלל</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ופרט</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9C4F7B">
        <w:rPr>
          <w:rFonts w:cs="Arial" w:hint="cs"/>
          <w:b/>
          <w:bCs/>
          <w:sz w:val="24"/>
          <w:szCs w:val="24"/>
          <w:rtl/>
        </w:rPr>
        <w:t xml:space="preserve">שפעם אחת התורה כתבה את הפרט בצמוד לכלל. גילתה התורה </w:t>
      </w:r>
      <w:r w:rsidRPr="00C47CB0">
        <w:rPr>
          <w:rFonts w:cs="Arial" w:hint="eastAsia"/>
          <w:sz w:val="24"/>
          <w:szCs w:val="24"/>
          <w:rtl/>
        </w:rPr>
        <w:t>שאת</w:t>
      </w:r>
      <w:r w:rsidRPr="00C47CB0">
        <w:rPr>
          <w:rFonts w:cs="Arial"/>
          <w:sz w:val="24"/>
          <w:szCs w:val="24"/>
          <w:rtl/>
        </w:rPr>
        <w:t xml:space="preserve"> </w:t>
      </w:r>
      <w:r w:rsidRPr="00C47CB0">
        <w:rPr>
          <w:rFonts w:cs="Arial" w:hint="eastAsia"/>
          <w:sz w:val="24"/>
          <w:szCs w:val="24"/>
          <w:rtl/>
        </w:rPr>
        <w:t>לומד</w:t>
      </w:r>
      <w:r w:rsidRPr="00C47CB0">
        <w:rPr>
          <w:rFonts w:cs="Arial"/>
          <w:sz w:val="24"/>
          <w:szCs w:val="24"/>
          <w:rtl/>
        </w:rPr>
        <w:t xml:space="preserve"> </w:t>
      </w:r>
      <w:r w:rsidRPr="00C47CB0">
        <w:rPr>
          <w:rFonts w:cs="Arial" w:hint="eastAsia"/>
          <w:sz w:val="24"/>
          <w:szCs w:val="24"/>
          <w:rtl/>
        </w:rPr>
        <w:t>מצדו</w:t>
      </w:r>
      <w:r w:rsidRPr="00C47CB0">
        <w:rPr>
          <w:rFonts w:cs="Arial"/>
          <w:sz w:val="24"/>
          <w:szCs w:val="24"/>
          <w:rtl/>
        </w:rPr>
        <w:t xml:space="preserve"> </w:t>
      </w:r>
      <w:r w:rsidRPr="009C4F7B">
        <w:rPr>
          <w:rFonts w:cs="Arial" w:hint="cs"/>
          <w:b/>
          <w:bCs/>
          <w:sz w:val="24"/>
          <w:szCs w:val="24"/>
          <w:rtl/>
        </w:rPr>
        <w:t>בכלל ופרט,</w:t>
      </w:r>
      <w:r w:rsidRPr="009C4F7B">
        <w:rPr>
          <w:rFonts w:cs="Arial"/>
          <w:b/>
          <w:bCs/>
          <w:sz w:val="24"/>
          <w:szCs w:val="24"/>
          <w:rtl/>
        </w:rPr>
        <w:t xml:space="preserve"> </w:t>
      </w:r>
      <w:r w:rsidRPr="009C4F7B">
        <w:rPr>
          <w:rFonts w:cs="Arial" w:hint="cs"/>
          <w:b/>
          <w:bCs/>
          <w:sz w:val="24"/>
          <w:szCs w:val="24"/>
          <w:rtl/>
        </w:rPr>
        <w:t>ואפילו</w:t>
      </w:r>
      <w:r w:rsidRPr="009C4F7B">
        <w:rPr>
          <w:rFonts w:cs="Arial"/>
          <w:b/>
          <w:bCs/>
          <w:sz w:val="24"/>
          <w:szCs w:val="24"/>
          <w:rtl/>
        </w:rPr>
        <w:t xml:space="preserve"> </w:t>
      </w:r>
      <w:r w:rsidRPr="009C4F7B">
        <w:rPr>
          <w:rFonts w:cs="Arial" w:hint="cs"/>
          <w:b/>
          <w:bCs/>
          <w:sz w:val="24"/>
          <w:szCs w:val="24"/>
          <w:rtl/>
        </w:rPr>
        <w:t xml:space="preserve">אם חזרה תורה וכתבה </w:t>
      </w:r>
      <w:r w:rsidRPr="00C47CB0">
        <w:rPr>
          <w:rFonts w:cs="Arial" w:hint="eastAsia"/>
          <w:sz w:val="24"/>
          <w:szCs w:val="24"/>
          <w:rtl/>
        </w:rPr>
        <w:t>כלל</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9C4F7B">
        <w:rPr>
          <w:rFonts w:cs="Arial" w:hint="cs"/>
          <w:b/>
          <w:bCs/>
          <w:sz w:val="24"/>
          <w:szCs w:val="24"/>
          <w:rtl/>
        </w:rPr>
        <w:t>אחר, אי</w:t>
      </w:r>
      <w:r w:rsidRPr="009C4F7B">
        <w:rPr>
          <w:rFonts w:cs="Arial"/>
          <w:b/>
          <w:bCs/>
          <w:sz w:val="24"/>
          <w:szCs w:val="24"/>
          <w:rtl/>
        </w:rPr>
        <w:t xml:space="preserve"> </w:t>
      </w:r>
      <w:r w:rsidRPr="009C4F7B">
        <w:rPr>
          <w:rFonts w:cs="Arial" w:hint="cs"/>
          <w:b/>
          <w:bCs/>
          <w:sz w:val="24"/>
          <w:szCs w:val="24"/>
          <w:rtl/>
        </w:rPr>
        <w:t>אתה</w:t>
      </w:r>
      <w:r w:rsidRPr="00C47CB0">
        <w:rPr>
          <w:rFonts w:cs="Arial"/>
          <w:b/>
          <w:bCs/>
          <w:sz w:val="24"/>
          <w:szCs w:val="24"/>
          <w:rtl/>
        </w:rPr>
        <w:t xml:space="preserve"> </w:t>
      </w:r>
      <w:r w:rsidRPr="00C47CB0">
        <w:rPr>
          <w:rFonts w:cs="Arial" w:hint="eastAsia"/>
          <w:sz w:val="24"/>
          <w:szCs w:val="24"/>
          <w:rtl/>
        </w:rPr>
        <w:t>למד</w:t>
      </w:r>
      <w:r w:rsidRPr="0008761C">
        <w:rPr>
          <w:rFonts w:cs="Arial" w:hint="cs"/>
          <w:sz w:val="24"/>
          <w:szCs w:val="24"/>
          <w:rtl/>
        </w:rPr>
        <w:t xml:space="preserve"> </w:t>
      </w:r>
      <w:r w:rsidRPr="009C4F7B">
        <w:rPr>
          <w:rFonts w:cs="Arial" w:hint="cs"/>
          <w:b/>
          <w:bCs/>
          <w:sz w:val="24"/>
          <w:szCs w:val="24"/>
          <w:rtl/>
        </w:rPr>
        <w:t>ממנו אלא בכלל ופרט</w:t>
      </w:r>
      <w:r w:rsidRPr="00C47CB0">
        <w:rPr>
          <w:rFonts w:cs="Arial"/>
          <w:sz w:val="24"/>
          <w:szCs w:val="24"/>
          <w:rtl/>
        </w:rPr>
        <w:t xml:space="preserve">. </w:t>
      </w:r>
      <w:r w:rsidRPr="00C47CB0">
        <w:rPr>
          <w:rFonts w:cs="Arial" w:hint="eastAsia"/>
          <w:sz w:val="24"/>
          <w:szCs w:val="24"/>
          <w:rtl/>
        </w:rPr>
        <w:t>חברייא</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שנייא</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9C4F7B">
        <w:rPr>
          <w:rFonts w:cs="Arial" w:hint="cs"/>
          <w:b/>
          <w:bCs/>
          <w:sz w:val="24"/>
          <w:szCs w:val="24"/>
          <w:rtl/>
        </w:rPr>
        <w:t>שהכלל</w:t>
      </w:r>
      <w:r w:rsidRPr="00C47CB0">
        <w:rPr>
          <w:rFonts w:cs="Arial"/>
          <w:b/>
          <w:bCs/>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9C4F7B">
        <w:rPr>
          <w:rFonts w:cs="Arial" w:hint="cs"/>
          <w:b/>
          <w:bCs/>
          <w:sz w:val="24"/>
          <w:szCs w:val="24"/>
          <w:rtl/>
        </w:rPr>
        <w:t>והפרט</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אחר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08761C">
        <w:rPr>
          <w:rFonts w:cs="Arial" w:hint="cs"/>
          <w:sz w:val="24"/>
          <w:szCs w:val="24"/>
          <w:rtl/>
        </w:rPr>
        <w:t>שהכלל</w:t>
      </w:r>
      <w:r w:rsidRPr="0008761C">
        <w:rPr>
          <w:rFonts w:cs="Arial"/>
          <w:sz w:val="24"/>
          <w:szCs w:val="24"/>
          <w:rtl/>
        </w:rPr>
        <w:t xml:space="preserve"> </w:t>
      </w:r>
      <w:r w:rsidRPr="0008761C">
        <w:rPr>
          <w:rFonts w:cs="Arial" w:hint="cs"/>
          <w:sz w:val="24"/>
          <w:szCs w:val="24"/>
          <w:rtl/>
        </w:rPr>
        <w:t>והפרט</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כלל</w:t>
      </w:r>
      <w:r w:rsidRPr="00C47CB0">
        <w:rPr>
          <w:rFonts w:cs="Arial"/>
          <w:sz w:val="24"/>
          <w:szCs w:val="24"/>
          <w:rtl/>
        </w:rPr>
        <w:t xml:space="preserve"> </w:t>
      </w:r>
      <w:r w:rsidRPr="00C47CB0">
        <w:rPr>
          <w:rFonts w:cs="Arial" w:hint="eastAsia"/>
          <w:sz w:val="24"/>
          <w:szCs w:val="24"/>
          <w:rtl/>
        </w:rPr>
        <w:t>ופרט</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C47CB0">
        <w:rPr>
          <w:rFonts w:cs="Arial"/>
          <w:sz w:val="24"/>
          <w:szCs w:val="24"/>
          <w:rtl/>
        </w:rPr>
        <w:t xml:space="preserve"> בשבת </w:t>
      </w:r>
      <w:r w:rsidRPr="00C47CB0">
        <w:rPr>
          <w:rFonts w:cs="Arial" w:hint="eastAsia"/>
          <w:sz w:val="24"/>
          <w:szCs w:val="24"/>
          <w:rtl/>
        </w:rPr>
        <w:t>כלל</w:t>
      </w:r>
      <w:r w:rsidRPr="00C47CB0">
        <w:rPr>
          <w:rFonts w:cs="Arial"/>
          <w:sz w:val="24"/>
          <w:szCs w:val="24"/>
          <w:rtl/>
        </w:rPr>
        <w:t xml:space="preserve"> </w:t>
      </w:r>
      <w:r w:rsidRPr="00C47CB0">
        <w:rPr>
          <w:rFonts w:cs="Arial" w:hint="eastAsia"/>
          <w:sz w:val="24"/>
          <w:szCs w:val="24"/>
          <w:rtl/>
        </w:rPr>
        <w:t>ואחר</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פרט</w:t>
      </w:r>
      <w:r w:rsidRPr="00C47CB0">
        <w:rPr>
          <w:rFonts w:cs="Arial"/>
          <w:sz w:val="24"/>
          <w:szCs w:val="24"/>
          <w:rtl/>
        </w:rPr>
        <w:t xml:space="preserve">. </w:t>
      </w:r>
      <w:r w:rsidRPr="00C47CB0">
        <w:rPr>
          <w:rFonts w:cs="Arial" w:hint="eastAsia"/>
          <w:sz w:val="24"/>
          <w:szCs w:val="24"/>
          <w:rtl/>
        </w:rPr>
        <w:t>בעכו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פרט</w:t>
      </w:r>
      <w:r w:rsidRPr="00C47CB0">
        <w:rPr>
          <w:rFonts w:cs="Arial"/>
          <w:sz w:val="24"/>
          <w:szCs w:val="24"/>
          <w:rtl/>
        </w:rPr>
        <w:t xml:space="preserve"> </w:t>
      </w:r>
      <w:r w:rsidRPr="00C47CB0">
        <w:rPr>
          <w:rFonts w:cs="Arial" w:hint="eastAsia"/>
          <w:sz w:val="24"/>
          <w:szCs w:val="24"/>
          <w:rtl/>
        </w:rPr>
        <w:t>ואחר</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כלל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שנייא</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08761C">
        <w:rPr>
          <w:rFonts w:cs="Arial" w:hint="cs"/>
          <w:sz w:val="24"/>
          <w:szCs w:val="24"/>
          <w:rtl/>
        </w:rPr>
        <w:t>כלל</w:t>
      </w:r>
      <w:r w:rsidRPr="00C47CB0">
        <w:rPr>
          <w:rFonts w:cs="Arial"/>
          <w:sz w:val="24"/>
          <w:szCs w:val="24"/>
          <w:rtl/>
        </w:rPr>
        <w:t xml:space="preserve"> </w:t>
      </w:r>
      <w:r w:rsidRPr="00C47CB0">
        <w:rPr>
          <w:rFonts w:cs="Arial" w:hint="eastAsia"/>
          <w:sz w:val="24"/>
          <w:szCs w:val="24"/>
          <w:rtl/>
        </w:rPr>
        <w:t>ואחר</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פרט</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08761C">
        <w:rPr>
          <w:rFonts w:cs="Arial" w:hint="cs"/>
          <w:sz w:val="24"/>
          <w:szCs w:val="24"/>
          <w:rtl/>
        </w:rPr>
        <w:t>פרט</w:t>
      </w:r>
      <w:r w:rsidRPr="00C47CB0">
        <w:rPr>
          <w:rFonts w:cs="Arial"/>
          <w:sz w:val="24"/>
          <w:szCs w:val="24"/>
          <w:rtl/>
        </w:rPr>
        <w:t xml:space="preserve"> </w:t>
      </w:r>
      <w:r w:rsidRPr="00C47CB0">
        <w:rPr>
          <w:rFonts w:cs="Arial" w:hint="eastAsia"/>
          <w:sz w:val="24"/>
          <w:szCs w:val="24"/>
          <w:rtl/>
        </w:rPr>
        <w:t>ואחר</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כלל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08761C">
        <w:rPr>
          <w:rFonts w:cs="Arial" w:hint="cs"/>
          <w:sz w:val="24"/>
          <w:szCs w:val="24"/>
          <w:rtl/>
        </w:rPr>
        <w:t>כלל</w:t>
      </w:r>
      <w:r w:rsidRPr="00C47CB0">
        <w:rPr>
          <w:rFonts w:cs="Arial"/>
          <w:sz w:val="24"/>
          <w:szCs w:val="24"/>
          <w:rtl/>
        </w:rPr>
        <w:t xml:space="preserve"> </w:t>
      </w:r>
      <w:r w:rsidRPr="00C47CB0">
        <w:rPr>
          <w:rFonts w:cs="Arial" w:hint="eastAsia"/>
          <w:sz w:val="24"/>
          <w:szCs w:val="24"/>
          <w:rtl/>
        </w:rPr>
        <w:t>ופרט</w:t>
      </w:r>
      <w:r w:rsidRPr="00C47CB0">
        <w:rPr>
          <w:rFonts w:cs="Arial"/>
          <w:sz w:val="24"/>
          <w:szCs w:val="24"/>
          <w:rtl/>
        </w:rPr>
        <w:t xml:space="preserve"> </w:t>
      </w:r>
      <w:r w:rsidRPr="00C47CB0">
        <w:rPr>
          <w:rFonts w:cs="Arial" w:hint="eastAsia"/>
          <w:sz w:val="24"/>
          <w:szCs w:val="24"/>
          <w:rtl/>
        </w:rPr>
        <w:t>וכלל</w:t>
      </w:r>
      <w:r w:rsidRPr="0008761C">
        <w:rPr>
          <w:rFonts w:cs="Arial" w:hint="cs"/>
          <w:sz w:val="24"/>
          <w:szCs w:val="24"/>
          <w:rtl/>
        </w:rPr>
        <w:t>,</w:t>
      </w:r>
      <w:r w:rsidRPr="00C47CB0">
        <w:rPr>
          <w:rFonts w:cs="Arial"/>
          <w:sz w:val="24"/>
          <w:szCs w:val="24"/>
          <w:rtl/>
        </w:rPr>
        <w:t xml:space="preserve"> כלל </w:t>
      </w:r>
      <w:r w:rsidRPr="00C47CB0">
        <w:rPr>
          <w:rFonts w:cs="Arial" w:hint="eastAsia"/>
          <w:sz w:val="24"/>
          <w:szCs w:val="24"/>
          <w:rtl/>
        </w:rPr>
        <w:t>ופרט</w:t>
      </w:r>
      <w:r w:rsidRPr="00C47CB0">
        <w:rPr>
          <w:rFonts w:cs="Arial"/>
          <w:sz w:val="24"/>
          <w:szCs w:val="24"/>
          <w:rtl/>
        </w:rPr>
        <w:t xml:space="preserve"> </w:t>
      </w:r>
      <w:r w:rsidRPr="009C4F7B">
        <w:rPr>
          <w:rFonts w:cs="Arial" w:hint="cs"/>
          <w:b/>
          <w:bCs/>
          <w:sz w:val="24"/>
          <w:szCs w:val="24"/>
          <w:rtl/>
        </w:rPr>
        <w:t>הוא. ואפשר ללמוד בדבר שיצא ללמד על הכלל כולו. והחילוק הוא שבשבת</w:t>
      </w:r>
      <w:r w:rsidRPr="009C4F7B">
        <w:rPr>
          <w:rFonts w:cs="Arial"/>
          <w:b/>
          <w:bCs/>
          <w:sz w:val="24"/>
          <w:szCs w:val="24"/>
          <w:rtl/>
        </w:rPr>
        <w:t xml:space="preserve"> </w:t>
      </w:r>
      <w:r w:rsidRPr="009C4F7B">
        <w:rPr>
          <w:rFonts w:cs="Arial" w:hint="cs"/>
          <w:b/>
          <w:bCs/>
          <w:sz w:val="24"/>
          <w:szCs w:val="24"/>
          <w:rtl/>
        </w:rPr>
        <w:t>הכלל</w:t>
      </w:r>
      <w:r w:rsidRPr="009C4F7B">
        <w:rPr>
          <w:rFonts w:cs="Arial"/>
          <w:b/>
          <w:bCs/>
          <w:sz w:val="24"/>
          <w:szCs w:val="24"/>
          <w:rtl/>
        </w:rPr>
        <w:t xml:space="preserve"> </w:t>
      </w:r>
      <w:r w:rsidRPr="00C47CB0">
        <w:rPr>
          <w:rFonts w:cs="Arial" w:hint="eastAsia"/>
          <w:sz w:val="24"/>
          <w:szCs w:val="24"/>
          <w:rtl/>
        </w:rPr>
        <w:t>בעבודתה</w:t>
      </w:r>
      <w:r w:rsidRPr="00C47CB0">
        <w:rPr>
          <w:rFonts w:cs="Arial"/>
          <w:sz w:val="24"/>
          <w:szCs w:val="24"/>
          <w:rtl/>
        </w:rPr>
        <w:t xml:space="preserve"> </w:t>
      </w:r>
      <w:r w:rsidRPr="00DE2E88">
        <w:rPr>
          <w:rFonts w:cs="Arial" w:hint="cs"/>
          <w:i/>
          <w:iCs/>
          <w:sz w:val="16"/>
          <w:szCs w:val="16"/>
          <w:rtl/>
        </w:rPr>
        <w:t>באיסור מלאכה</w:t>
      </w:r>
      <w:r>
        <w:rPr>
          <w:rFonts w:cs="Arial" w:hint="cs"/>
          <w:sz w:val="24"/>
          <w:szCs w:val="24"/>
          <w:rtl/>
        </w:rPr>
        <w:t xml:space="preserve"> </w:t>
      </w:r>
      <w:r w:rsidRPr="00DE2E88">
        <w:rPr>
          <w:rFonts w:cs="Arial" w:hint="cs"/>
          <w:i/>
          <w:iCs/>
          <w:sz w:val="16"/>
          <w:szCs w:val="16"/>
          <w:rtl/>
        </w:rPr>
        <w:t>שנאמר לא תעשה כל מלאכה</w:t>
      </w:r>
      <w:r w:rsidRPr="009C4F7B">
        <w:rPr>
          <w:rFonts w:cs="Arial" w:hint="cs"/>
          <w:b/>
          <w:bCs/>
          <w:sz w:val="24"/>
          <w:szCs w:val="24"/>
          <w:rtl/>
        </w:rPr>
        <w:t>,</w:t>
      </w:r>
      <w:r w:rsidRPr="009C4F7B">
        <w:rPr>
          <w:rFonts w:cs="Arial"/>
          <w:b/>
          <w:bCs/>
          <w:sz w:val="24"/>
          <w:szCs w:val="24"/>
          <w:rtl/>
        </w:rPr>
        <w:t xml:space="preserve"> </w:t>
      </w:r>
      <w:r w:rsidRPr="009C4F7B">
        <w:rPr>
          <w:rFonts w:cs="Arial" w:hint="cs"/>
          <w:b/>
          <w:bCs/>
          <w:sz w:val="24"/>
          <w:szCs w:val="24"/>
          <w:rtl/>
        </w:rPr>
        <w:t>והפרט</w:t>
      </w:r>
      <w:r w:rsidRPr="00C47CB0">
        <w:rPr>
          <w:rFonts w:cs="Arial"/>
          <w:b/>
          <w:bCs/>
          <w:sz w:val="24"/>
          <w:szCs w:val="24"/>
          <w:rtl/>
        </w:rPr>
        <w:t xml:space="preserve"> </w:t>
      </w:r>
      <w:r w:rsidRPr="00C47CB0">
        <w:rPr>
          <w:rFonts w:cs="Arial" w:hint="eastAsia"/>
          <w:sz w:val="24"/>
          <w:szCs w:val="24"/>
          <w:rtl/>
        </w:rPr>
        <w:t>בעבודתה</w:t>
      </w:r>
      <w:r>
        <w:rPr>
          <w:rFonts w:cs="Arial" w:hint="cs"/>
          <w:sz w:val="24"/>
          <w:szCs w:val="24"/>
          <w:rtl/>
        </w:rPr>
        <w:t xml:space="preserve"> </w:t>
      </w:r>
      <w:r w:rsidRPr="00DE2E88">
        <w:rPr>
          <w:rFonts w:cs="Arial" w:hint="cs"/>
          <w:i/>
          <w:iCs/>
          <w:sz w:val="16"/>
          <w:szCs w:val="16"/>
          <w:rtl/>
        </w:rPr>
        <w:t>שנאמר לא תבערו אש בכל מושבותכים</w:t>
      </w:r>
      <w:r w:rsidRPr="009C4F7B">
        <w:rPr>
          <w:rFonts w:cs="Arial"/>
          <w:b/>
          <w:bCs/>
          <w:sz w:val="24"/>
          <w:szCs w:val="24"/>
          <w:rtl/>
        </w:rPr>
        <w:t xml:space="preserve">. </w:t>
      </w:r>
      <w:r w:rsidRPr="009C4F7B">
        <w:rPr>
          <w:rFonts w:cs="Arial" w:hint="cs"/>
          <w:b/>
          <w:bCs/>
          <w:sz w:val="24"/>
          <w:szCs w:val="24"/>
          <w:rtl/>
        </w:rPr>
        <w:t>ואילו</w:t>
      </w:r>
      <w:r w:rsidRPr="00C47CB0">
        <w:rPr>
          <w:rFonts w:cs="Arial"/>
          <w:sz w:val="24"/>
          <w:szCs w:val="24"/>
          <w:rtl/>
        </w:rPr>
        <w:t xml:space="preserve"> </w:t>
      </w:r>
      <w:r w:rsidRPr="00C47CB0">
        <w:rPr>
          <w:rFonts w:cs="Arial" w:hint="eastAsia"/>
          <w:sz w:val="24"/>
          <w:szCs w:val="24"/>
          <w:rtl/>
        </w:rPr>
        <w:t>בעכו</w:t>
      </w:r>
      <w:r w:rsidRPr="00C47CB0">
        <w:rPr>
          <w:rFonts w:cs="Arial"/>
          <w:sz w:val="24"/>
          <w:szCs w:val="24"/>
          <w:rtl/>
        </w:rPr>
        <w:t>"</w:t>
      </w:r>
      <w:r w:rsidRPr="00C47CB0">
        <w:rPr>
          <w:rFonts w:cs="Arial" w:hint="eastAsia"/>
          <w:sz w:val="24"/>
          <w:szCs w:val="24"/>
          <w:rtl/>
        </w:rPr>
        <w:t>ם</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הכלל</w:t>
      </w:r>
      <w:r w:rsidRPr="00C47CB0">
        <w:rPr>
          <w:rFonts w:cs="Arial"/>
          <w:sz w:val="24"/>
          <w:szCs w:val="24"/>
          <w:rtl/>
        </w:rPr>
        <w:t xml:space="preserve"> </w:t>
      </w:r>
      <w:r w:rsidRPr="00C47CB0">
        <w:rPr>
          <w:rFonts w:cs="Arial" w:hint="eastAsia"/>
          <w:sz w:val="24"/>
          <w:szCs w:val="24"/>
          <w:rtl/>
        </w:rPr>
        <w:t>בעבודתה</w:t>
      </w:r>
      <w:r w:rsidRPr="00C47CB0">
        <w:rPr>
          <w:rFonts w:cs="Arial"/>
          <w:sz w:val="24"/>
          <w:szCs w:val="24"/>
          <w:rtl/>
        </w:rPr>
        <w:t xml:space="preserve"> </w:t>
      </w:r>
      <w:r w:rsidRPr="009C4F7B">
        <w:rPr>
          <w:rFonts w:cs="Arial" w:hint="cs"/>
          <w:b/>
          <w:bCs/>
          <w:sz w:val="24"/>
          <w:szCs w:val="24"/>
          <w:rtl/>
        </w:rPr>
        <w:t>המיוחדת לה דכתיב לא תעבדם.</w:t>
      </w:r>
      <w:r w:rsidRPr="009C4F7B">
        <w:rPr>
          <w:rFonts w:cs="Arial"/>
          <w:b/>
          <w:bCs/>
          <w:sz w:val="24"/>
          <w:szCs w:val="24"/>
          <w:rtl/>
        </w:rPr>
        <w:t xml:space="preserve"> </w:t>
      </w:r>
      <w:r w:rsidRPr="009C4F7B">
        <w:rPr>
          <w:rFonts w:cs="Arial" w:hint="cs"/>
          <w:b/>
          <w:bCs/>
          <w:sz w:val="24"/>
          <w:szCs w:val="24"/>
          <w:rtl/>
        </w:rPr>
        <w:t>והפרט</w:t>
      </w:r>
      <w:r w:rsidRPr="009C4F7B">
        <w:rPr>
          <w:rFonts w:cs="Arial"/>
          <w:b/>
          <w:bCs/>
          <w:sz w:val="24"/>
          <w:szCs w:val="24"/>
          <w:rtl/>
        </w:rPr>
        <w:t xml:space="preserve"> </w:t>
      </w:r>
      <w:r w:rsidRPr="009C4F7B">
        <w:rPr>
          <w:rFonts w:cs="Arial" w:hint="cs"/>
          <w:b/>
          <w:bCs/>
          <w:sz w:val="24"/>
          <w:szCs w:val="24"/>
          <w:rtl/>
        </w:rPr>
        <w:t>בעבודת</w:t>
      </w:r>
      <w:r w:rsidRPr="00C47CB0">
        <w:rPr>
          <w:rFonts w:cs="Arial"/>
          <w:b/>
          <w:bCs/>
          <w:sz w:val="24"/>
          <w:szCs w:val="24"/>
          <w:rtl/>
        </w:rPr>
        <w:t xml:space="preserve"> </w:t>
      </w:r>
      <w:r w:rsidRPr="00C47CB0">
        <w:rPr>
          <w:rFonts w:cs="Arial" w:hint="eastAsia"/>
          <w:sz w:val="24"/>
          <w:szCs w:val="24"/>
          <w:rtl/>
        </w:rPr>
        <w:t>הגבוה</w:t>
      </w:r>
      <w:r w:rsidRPr="0008761C">
        <w:rPr>
          <w:rFonts w:cs="Arial" w:hint="cs"/>
          <w:sz w:val="24"/>
          <w:szCs w:val="24"/>
          <w:rtl/>
        </w:rPr>
        <w:t xml:space="preserve"> </w:t>
      </w:r>
      <w:r w:rsidRPr="009C4F7B">
        <w:rPr>
          <w:rFonts w:cs="Arial" w:hint="cs"/>
          <w:b/>
          <w:bCs/>
          <w:sz w:val="24"/>
          <w:szCs w:val="24"/>
          <w:rtl/>
        </w:rPr>
        <w:t>דכתיב לא תשתחוה להם. והשתחויה זו עבודת גבוה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C47CB0">
        <w:rPr>
          <w:rFonts w:cs="Arial"/>
          <w:sz w:val="24"/>
          <w:szCs w:val="24"/>
          <w:rtl/>
        </w:rPr>
        <w:t xml:space="preserve"> </w:t>
      </w:r>
      <w:r w:rsidRPr="009C4F7B">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הבערה</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יצאת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השתחויה</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יצאת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ללמד</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עצמה</w:t>
      </w:r>
      <w:r w:rsidRPr="00C47CB0">
        <w:rPr>
          <w:rFonts w:cs="Arial"/>
          <w:b/>
          <w:bCs/>
          <w:sz w:val="24"/>
          <w:szCs w:val="24"/>
          <w:rtl/>
        </w:rPr>
        <w:t xml:space="preserve"> </w:t>
      </w:r>
      <w:r w:rsidRPr="009C4F7B">
        <w:rPr>
          <w:rFonts w:cs="Arial" w:hint="cs"/>
          <w:b/>
          <w:bCs/>
          <w:sz w:val="24"/>
          <w:szCs w:val="24"/>
          <w:rtl/>
        </w:rPr>
        <w:t>שאף</w:t>
      </w:r>
      <w:r w:rsidRPr="0008761C">
        <w:rPr>
          <w:rFonts w:cs="Arial" w:hint="cs"/>
          <w:sz w:val="24"/>
          <w:szCs w:val="24"/>
          <w:rtl/>
        </w:rPr>
        <w:t xml:space="preserve"> </w:t>
      </w:r>
      <w:r w:rsidRPr="00C47CB0">
        <w:rPr>
          <w:rFonts w:cs="Arial" w:hint="eastAsia"/>
          <w:sz w:val="24"/>
          <w:szCs w:val="24"/>
          <w:rtl/>
        </w:rPr>
        <w:t>שאינה</w:t>
      </w:r>
      <w:r w:rsidRPr="00C47CB0">
        <w:rPr>
          <w:rFonts w:cs="Arial"/>
          <w:sz w:val="24"/>
          <w:szCs w:val="24"/>
          <w:rtl/>
        </w:rPr>
        <w:t xml:space="preserve"> </w:t>
      </w:r>
      <w:r w:rsidRPr="00C47CB0">
        <w:rPr>
          <w:rFonts w:cs="Arial" w:hint="eastAsia"/>
          <w:sz w:val="24"/>
          <w:szCs w:val="24"/>
          <w:rtl/>
        </w:rPr>
        <w:t>מעשה</w:t>
      </w:r>
      <w:r w:rsidRPr="0008761C">
        <w:rPr>
          <w:rFonts w:cs="Arial" w:hint="cs"/>
          <w:sz w:val="24"/>
          <w:szCs w:val="24"/>
          <w:rtl/>
        </w:rPr>
        <w:t xml:space="preserve">, </w:t>
      </w:r>
      <w:r w:rsidRPr="009C4F7B">
        <w:rPr>
          <w:rFonts w:cs="Arial" w:hint="cs"/>
          <w:b/>
          <w:bCs/>
          <w:sz w:val="24"/>
          <w:szCs w:val="24"/>
          <w:rtl/>
        </w:rPr>
        <w:t>חייב עליה</w:t>
      </w:r>
      <w:r w:rsidRPr="00C47CB0">
        <w:rPr>
          <w:rFonts w:cs="Arial"/>
          <w:sz w:val="24"/>
          <w:szCs w:val="24"/>
          <w:rtl/>
        </w:rPr>
        <w:t xml:space="preserve">. </w:t>
      </w:r>
      <w:r w:rsidRPr="00C47CB0">
        <w:rPr>
          <w:rFonts w:cs="Arial" w:hint="eastAsia"/>
          <w:sz w:val="24"/>
          <w:szCs w:val="24"/>
          <w:rtl/>
        </w:rPr>
        <w:t>אתיא</w:t>
      </w:r>
      <w:r w:rsidRPr="00C47CB0">
        <w:rPr>
          <w:rFonts w:cs="Arial"/>
          <w:sz w:val="24"/>
          <w:szCs w:val="24"/>
          <w:rtl/>
        </w:rPr>
        <w:t xml:space="preserve"> </w:t>
      </w:r>
      <w:r w:rsidRPr="00C47CB0">
        <w:rPr>
          <w:rFonts w:cs="Arial" w:hint="eastAsia"/>
          <w:sz w:val="24"/>
          <w:szCs w:val="24"/>
          <w:rtl/>
        </w:rPr>
        <w:t>כההוא</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כב</w:t>
      </w:r>
      <w:r w:rsidRPr="00C47CB0">
        <w:rPr>
          <w:rFonts w:cs="Arial"/>
          <w:sz w:val="24"/>
          <w:szCs w:val="24"/>
          <w:rtl/>
        </w:rPr>
        <w:t xml:space="preserve"> </w:t>
      </w:r>
      <w:r w:rsidRPr="00C47CB0">
        <w:rPr>
          <w:rFonts w:cs="Arial" w:hint="eastAsia"/>
          <w:sz w:val="24"/>
          <w:szCs w:val="24"/>
          <w:rtl/>
        </w:rPr>
        <w:t>יט</w:t>
      </w:r>
      <w:r w:rsidRPr="00C47CB0">
        <w:rPr>
          <w:rFonts w:cs="Arial"/>
          <w:sz w:val="24"/>
          <w:szCs w:val="24"/>
          <w:rtl/>
        </w:rPr>
        <w:t xml:space="preserve">] </w:t>
      </w:r>
      <w:r w:rsidRPr="00C47CB0">
        <w:rPr>
          <w:rFonts w:cs="Arial" w:hint="eastAsia"/>
          <w:sz w:val="24"/>
          <w:szCs w:val="24"/>
          <w:rtl/>
        </w:rPr>
        <w:t>זובח</w:t>
      </w:r>
      <w:r w:rsidRPr="00C47CB0">
        <w:rPr>
          <w:rFonts w:cs="Arial"/>
          <w:sz w:val="24"/>
          <w:szCs w:val="24"/>
          <w:rtl/>
        </w:rPr>
        <w:t xml:space="preserve"> </w:t>
      </w:r>
      <w:r w:rsidRPr="00C47CB0">
        <w:rPr>
          <w:rFonts w:cs="Arial" w:hint="eastAsia"/>
          <w:sz w:val="24"/>
          <w:szCs w:val="24"/>
          <w:rtl/>
        </w:rPr>
        <w:t>לאלהים</w:t>
      </w:r>
      <w:r w:rsidRPr="00C47CB0">
        <w:rPr>
          <w:rFonts w:cs="Arial"/>
          <w:sz w:val="24"/>
          <w:szCs w:val="24"/>
          <w:rtl/>
        </w:rPr>
        <w:t xml:space="preserve"> </w:t>
      </w:r>
      <w:r w:rsidRPr="00C47CB0">
        <w:rPr>
          <w:rFonts w:cs="Arial" w:hint="eastAsia"/>
          <w:sz w:val="24"/>
          <w:szCs w:val="24"/>
          <w:rtl/>
        </w:rPr>
        <w:t>יחרם</w:t>
      </w:r>
      <w:r w:rsidRPr="0008761C">
        <w:rPr>
          <w:rFonts w:cs="Arial" w:hint="cs"/>
          <w:sz w:val="24"/>
          <w:szCs w:val="24"/>
          <w:rtl/>
        </w:rPr>
        <w:t>.</w:t>
      </w:r>
      <w:r w:rsidRPr="00C47CB0">
        <w:rPr>
          <w:rFonts w:cs="Arial"/>
          <w:sz w:val="24"/>
          <w:szCs w:val="24"/>
          <w:rtl/>
        </w:rPr>
        <w:t xml:space="preserve"> יצאת </w:t>
      </w:r>
      <w:r w:rsidRPr="00C47CB0">
        <w:rPr>
          <w:rFonts w:cs="Arial" w:hint="eastAsia"/>
          <w:sz w:val="24"/>
          <w:szCs w:val="24"/>
          <w:rtl/>
        </w:rPr>
        <w:t>זביחה</w:t>
      </w:r>
      <w:r w:rsidRPr="00C47CB0">
        <w:rPr>
          <w:rFonts w:cs="Arial"/>
          <w:sz w:val="24"/>
          <w:szCs w:val="24"/>
          <w:rtl/>
        </w:rPr>
        <w:t xml:space="preserve"> </w:t>
      </w:r>
      <w:r w:rsidRPr="00C47CB0">
        <w:rPr>
          <w:rFonts w:cs="Arial" w:hint="eastAsia"/>
          <w:sz w:val="24"/>
          <w:szCs w:val="24"/>
          <w:rtl/>
        </w:rPr>
        <w:t>ללמד</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הכל</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י</w:t>
      </w:r>
      <w:r w:rsidRPr="009C4F7B">
        <w:rPr>
          <w:rFonts w:cs="Arial" w:hint="cs"/>
          <w:b/>
          <w:bCs/>
          <w:sz w:val="24"/>
          <w:szCs w:val="24"/>
          <w:rtl/>
        </w:rPr>
        <w:t>צאת</w:t>
      </w:r>
      <w:r w:rsidRPr="00C47CB0">
        <w:rPr>
          <w:rFonts w:cs="Arial"/>
          <w:b/>
          <w:bCs/>
          <w:sz w:val="24"/>
          <w:szCs w:val="24"/>
          <w:rtl/>
        </w:rPr>
        <w:t xml:space="preserve"> </w:t>
      </w:r>
      <w:r w:rsidRPr="00C47CB0">
        <w:rPr>
          <w:rFonts w:cs="Arial" w:hint="eastAsia"/>
          <w:sz w:val="24"/>
          <w:szCs w:val="24"/>
          <w:rtl/>
        </w:rPr>
        <w:t>השתחויה</w:t>
      </w:r>
      <w:r w:rsidRPr="00C47CB0">
        <w:rPr>
          <w:rFonts w:cs="Arial"/>
          <w:sz w:val="24"/>
          <w:szCs w:val="24"/>
          <w:rtl/>
        </w:rPr>
        <w:t xml:space="preserve"> </w:t>
      </w:r>
      <w:r w:rsidRPr="00C47CB0">
        <w:rPr>
          <w:rFonts w:cs="Arial" w:hint="eastAsia"/>
          <w:sz w:val="24"/>
          <w:szCs w:val="24"/>
          <w:rtl/>
        </w:rPr>
        <w:t>ללמד</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עצמה</w:t>
      </w:r>
      <w:r w:rsidRPr="00C47CB0">
        <w:rPr>
          <w:rFonts w:cs="Arial"/>
          <w:sz w:val="24"/>
          <w:szCs w:val="24"/>
          <w:rtl/>
        </w:rPr>
        <w:t xml:space="preserve"> </w:t>
      </w:r>
      <w:r w:rsidRPr="00F042B4">
        <w:rPr>
          <w:rFonts w:cs="Arial" w:hint="cs"/>
          <w:i/>
          <w:iCs/>
          <w:sz w:val="16"/>
          <w:szCs w:val="16"/>
          <w:rtl/>
        </w:rPr>
        <w:t>שאף</w:t>
      </w:r>
      <w:r>
        <w:rPr>
          <w:rFonts w:cs="Arial" w:hint="cs"/>
          <w:sz w:val="24"/>
          <w:szCs w:val="24"/>
          <w:rtl/>
        </w:rPr>
        <w:t xml:space="preserve"> </w:t>
      </w:r>
      <w:r w:rsidRPr="00C47CB0">
        <w:rPr>
          <w:rFonts w:cs="Arial" w:hint="eastAsia"/>
          <w:sz w:val="24"/>
          <w:szCs w:val="24"/>
          <w:rtl/>
        </w:rPr>
        <w:t>שאינה</w:t>
      </w:r>
      <w:r w:rsidRPr="00C47CB0">
        <w:rPr>
          <w:rFonts w:cs="Arial"/>
          <w:sz w:val="24"/>
          <w:szCs w:val="24"/>
          <w:rtl/>
        </w:rPr>
        <w:t xml:space="preserve"> </w:t>
      </w:r>
      <w:r w:rsidRPr="00C47CB0">
        <w:rPr>
          <w:rFonts w:cs="Arial" w:hint="eastAsia"/>
          <w:sz w:val="24"/>
          <w:szCs w:val="24"/>
          <w:rtl/>
        </w:rPr>
        <w:t>מעשה</w:t>
      </w:r>
      <w:r>
        <w:rPr>
          <w:rFonts w:cs="Arial" w:hint="cs"/>
          <w:sz w:val="24"/>
          <w:szCs w:val="24"/>
          <w:rtl/>
        </w:rPr>
        <w:t xml:space="preserve"> </w:t>
      </w:r>
      <w:r w:rsidRPr="00F042B4">
        <w:rPr>
          <w:rFonts w:cs="Arial" w:hint="cs"/>
          <w:i/>
          <w:iCs/>
          <w:sz w:val="16"/>
          <w:szCs w:val="16"/>
          <w:rtl/>
        </w:rPr>
        <w:t>חייב עליה</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9C4F7B">
        <w:rPr>
          <w:rFonts w:cs="Arial" w:hint="cs"/>
          <w:b/>
          <w:bCs/>
          <w:sz w:val="24"/>
          <w:szCs w:val="24"/>
          <w:rtl/>
        </w:rPr>
        <w:t>חילוף?. נאמר שזביחה יצאה ללמד על עצמה והשתחויה ללמד על הכלל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מלמד</w:t>
      </w:r>
      <w:r w:rsidRPr="00C47CB0">
        <w:rPr>
          <w:rFonts w:cs="Arial"/>
          <w:sz w:val="24"/>
          <w:szCs w:val="24"/>
          <w:rtl/>
        </w:rPr>
        <w:t xml:space="preserve">. </w:t>
      </w:r>
      <w:r w:rsidRPr="00C47CB0">
        <w:rPr>
          <w:rFonts w:cs="Arial" w:hint="eastAsia"/>
          <w:sz w:val="24"/>
          <w:szCs w:val="24"/>
          <w:rtl/>
        </w:rPr>
        <w:t>ודבר</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מלמד</w:t>
      </w:r>
      <w:r w:rsidRPr="00C47CB0">
        <w:rPr>
          <w:rFonts w:cs="Arial"/>
          <w:sz w:val="24"/>
          <w:szCs w:val="24"/>
          <w:rtl/>
        </w:rPr>
        <w:t xml:space="preserve">. </w:t>
      </w:r>
      <w:r w:rsidRPr="009C4F7B">
        <w:rPr>
          <w:rFonts w:cs="Arial" w:hint="cs"/>
          <w:b/>
          <w:bCs/>
          <w:sz w:val="24"/>
          <w:szCs w:val="24"/>
          <w:rtl/>
        </w:rPr>
        <w:t>והבערה שלא לצורך יצאת? והא אמר</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הבערה</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יצאת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ללמד</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בתי</w:t>
      </w:r>
      <w:r w:rsidRPr="00C47CB0">
        <w:rPr>
          <w:rFonts w:cs="Arial"/>
          <w:sz w:val="24"/>
          <w:szCs w:val="24"/>
          <w:rtl/>
        </w:rPr>
        <w:t xml:space="preserve"> </w:t>
      </w:r>
      <w:r w:rsidRPr="00C47CB0">
        <w:rPr>
          <w:rFonts w:cs="Arial" w:hint="eastAsia"/>
          <w:sz w:val="24"/>
          <w:szCs w:val="24"/>
          <w:rtl/>
        </w:rPr>
        <w:t>דינים</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יהו</w:t>
      </w:r>
      <w:r w:rsidRPr="00C47CB0">
        <w:rPr>
          <w:rFonts w:cs="Arial"/>
          <w:sz w:val="24"/>
          <w:szCs w:val="24"/>
          <w:rtl/>
        </w:rPr>
        <w:t xml:space="preserve"> </w:t>
      </w:r>
      <w:r w:rsidRPr="00C47CB0">
        <w:rPr>
          <w:rFonts w:cs="Arial" w:hint="eastAsia"/>
          <w:sz w:val="24"/>
          <w:szCs w:val="24"/>
          <w:rtl/>
        </w:rPr>
        <w:t>דנין</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טעמא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נאמר</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9C4F7B">
        <w:rPr>
          <w:rFonts w:cs="Arial" w:hint="cs"/>
          <w:b/>
          <w:bCs/>
          <w:sz w:val="24"/>
          <w:szCs w:val="24"/>
          <w:rtl/>
        </w:rPr>
        <w:t xml:space="preserve">לא תבערו אש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מושבותיכם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ונאמר</w:t>
      </w:r>
      <w:r w:rsidRPr="00C47CB0">
        <w:rPr>
          <w:rFonts w:cs="Arial"/>
          <w:sz w:val="24"/>
          <w:szCs w:val="24"/>
          <w:rtl/>
        </w:rPr>
        <w:t xml:space="preserve"> </w:t>
      </w:r>
      <w:r w:rsidRPr="00C47CB0">
        <w:rPr>
          <w:rFonts w:cs="Arial" w:hint="eastAsia"/>
          <w:sz w:val="24"/>
          <w:szCs w:val="24"/>
          <w:rtl/>
        </w:rPr>
        <w:t>להלן</w:t>
      </w:r>
      <w:r w:rsidRPr="00C47CB0">
        <w:rPr>
          <w:rFonts w:cs="Arial"/>
          <w:sz w:val="24"/>
          <w:szCs w:val="24"/>
          <w:rtl/>
        </w:rPr>
        <w:t xml:space="preserve"> [</w:t>
      </w:r>
      <w:r w:rsidRPr="00C47CB0">
        <w:rPr>
          <w:rFonts w:cs="Arial" w:hint="eastAsia"/>
          <w:sz w:val="24"/>
          <w:szCs w:val="24"/>
          <w:rtl/>
        </w:rPr>
        <w:t>במדבר</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כט</w:t>
      </w:r>
      <w:r w:rsidRPr="00C47CB0">
        <w:rPr>
          <w:rFonts w:cs="Arial"/>
          <w:sz w:val="24"/>
          <w:szCs w:val="24"/>
          <w:rtl/>
        </w:rPr>
        <w:t xml:space="preserve">] </w:t>
      </w:r>
      <w:r w:rsidRPr="00C47CB0">
        <w:rPr>
          <w:rFonts w:cs="Arial" w:hint="eastAsia"/>
          <w:sz w:val="24"/>
          <w:szCs w:val="24"/>
          <w:rtl/>
        </w:rPr>
        <w:t>והיו</w:t>
      </w:r>
      <w:r w:rsidRPr="00C47CB0">
        <w:rPr>
          <w:rFonts w:cs="Arial"/>
          <w:sz w:val="24"/>
          <w:szCs w:val="24"/>
          <w:rtl/>
        </w:rPr>
        <w:t xml:space="preserve"> </w:t>
      </w:r>
      <w:r w:rsidRPr="00C47CB0">
        <w:rPr>
          <w:rFonts w:cs="Arial" w:hint="eastAsia"/>
          <w:sz w:val="24"/>
          <w:szCs w:val="24"/>
          <w:rtl/>
        </w:rPr>
        <w:t>אלה</w:t>
      </w:r>
      <w:r w:rsidRPr="00C47CB0">
        <w:rPr>
          <w:rFonts w:cs="Arial"/>
          <w:sz w:val="24"/>
          <w:szCs w:val="24"/>
          <w:rtl/>
        </w:rPr>
        <w:t xml:space="preserve"> </w:t>
      </w:r>
      <w:r w:rsidRPr="00C47CB0">
        <w:rPr>
          <w:rFonts w:cs="Arial" w:hint="eastAsia"/>
          <w:sz w:val="24"/>
          <w:szCs w:val="24"/>
          <w:rtl/>
        </w:rPr>
        <w:t>לכם</w:t>
      </w:r>
      <w:r w:rsidRPr="00C47CB0">
        <w:rPr>
          <w:rFonts w:cs="Arial"/>
          <w:sz w:val="24"/>
          <w:szCs w:val="24"/>
          <w:rtl/>
        </w:rPr>
        <w:t xml:space="preserve"> </w:t>
      </w:r>
      <w:r w:rsidRPr="00C47CB0">
        <w:rPr>
          <w:rFonts w:cs="Arial" w:hint="eastAsia"/>
          <w:sz w:val="24"/>
          <w:szCs w:val="24"/>
          <w:rtl/>
        </w:rPr>
        <w:t>לחקת</w:t>
      </w:r>
      <w:r w:rsidRPr="00C47CB0">
        <w:rPr>
          <w:rFonts w:cs="Arial"/>
          <w:sz w:val="24"/>
          <w:szCs w:val="24"/>
          <w:rtl/>
        </w:rPr>
        <w:t xml:space="preserve"> </w:t>
      </w:r>
      <w:r w:rsidRPr="00C47CB0">
        <w:rPr>
          <w:rFonts w:cs="Arial" w:hint="eastAsia"/>
          <w:sz w:val="24"/>
          <w:szCs w:val="24"/>
          <w:rtl/>
        </w:rPr>
        <w:t>משפט</w:t>
      </w:r>
      <w:r w:rsidRPr="00C47CB0">
        <w:rPr>
          <w:rFonts w:cs="Arial"/>
          <w:sz w:val="24"/>
          <w:szCs w:val="24"/>
          <w:rtl/>
        </w:rPr>
        <w:t xml:space="preserve"> </w:t>
      </w:r>
      <w:r w:rsidRPr="00C47CB0">
        <w:rPr>
          <w:rFonts w:cs="Arial" w:hint="eastAsia"/>
          <w:sz w:val="24"/>
          <w:szCs w:val="24"/>
          <w:rtl/>
        </w:rPr>
        <w:t>לדרתיכם</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מושבותיכם</w:t>
      </w:r>
      <w:r w:rsidRPr="0008761C">
        <w:rPr>
          <w:rFonts w:cs="Arial" w:hint="cs"/>
          <w:sz w:val="24"/>
          <w:szCs w:val="24"/>
          <w:rtl/>
        </w:rPr>
        <w:t>.</w:t>
      </w:r>
      <w:r w:rsidRPr="00C47CB0">
        <w:rPr>
          <w:rFonts w:cs="Arial"/>
          <w:sz w:val="24"/>
          <w:szCs w:val="24"/>
          <w:rtl/>
        </w:rPr>
        <w:t xml:space="preserve"> מה </w:t>
      </w:r>
      <w:r w:rsidRPr="00C47CB0">
        <w:rPr>
          <w:rFonts w:cs="Arial" w:hint="eastAsia"/>
          <w:sz w:val="24"/>
          <w:szCs w:val="24"/>
          <w:rtl/>
        </w:rPr>
        <w:t>מושבותיכם</w:t>
      </w:r>
      <w:r w:rsidRPr="00C47CB0">
        <w:rPr>
          <w:rFonts w:cs="Arial"/>
          <w:sz w:val="24"/>
          <w:szCs w:val="24"/>
          <w:rtl/>
        </w:rPr>
        <w:t xml:space="preserve"> </w:t>
      </w:r>
      <w:r w:rsidRPr="00C47CB0">
        <w:rPr>
          <w:rFonts w:cs="Arial" w:hint="eastAsia"/>
          <w:sz w:val="24"/>
          <w:szCs w:val="24"/>
          <w:rtl/>
        </w:rPr>
        <w:t>שנאמר</w:t>
      </w:r>
      <w:r w:rsidRPr="00C47CB0">
        <w:rPr>
          <w:rFonts w:cs="Arial"/>
          <w:sz w:val="24"/>
          <w:szCs w:val="24"/>
          <w:rtl/>
        </w:rPr>
        <w:t xml:space="preserve"> </w:t>
      </w:r>
      <w:r w:rsidRPr="00C47CB0">
        <w:rPr>
          <w:rFonts w:cs="Arial" w:hint="eastAsia"/>
          <w:sz w:val="24"/>
          <w:szCs w:val="24"/>
          <w:rtl/>
        </w:rPr>
        <w:t>להלן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בבתי</w:t>
      </w:r>
      <w:r w:rsidRPr="00C47CB0">
        <w:rPr>
          <w:rFonts w:cs="Arial"/>
          <w:sz w:val="24"/>
          <w:szCs w:val="24"/>
          <w:rtl/>
        </w:rPr>
        <w:t xml:space="preserve"> </w:t>
      </w:r>
      <w:r w:rsidRPr="00C47CB0">
        <w:rPr>
          <w:rFonts w:cs="Arial" w:hint="eastAsia"/>
          <w:sz w:val="24"/>
          <w:szCs w:val="24"/>
          <w:rtl/>
        </w:rPr>
        <w:t>דינין</w:t>
      </w:r>
      <w:r w:rsidRPr="00C47CB0">
        <w:rPr>
          <w:rFonts w:cs="Arial"/>
          <w:sz w:val="24"/>
          <w:szCs w:val="24"/>
          <w:rtl/>
        </w:rPr>
        <w:t xml:space="preserve"> </w:t>
      </w:r>
      <w:r w:rsidRPr="00C47CB0">
        <w:rPr>
          <w:rFonts w:cs="Arial" w:hint="eastAsia"/>
          <w:sz w:val="24"/>
          <w:szCs w:val="24"/>
          <w:rtl/>
        </w:rPr>
        <w:t>הכתוב</w:t>
      </w:r>
      <w:r w:rsidRPr="00C47CB0">
        <w:rPr>
          <w:rFonts w:cs="Arial"/>
          <w:sz w:val="24"/>
          <w:szCs w:val="24"/>
          <w:rtl/>
        </w:rPr>
        <w:t xml:space="preserve"> </w:t>
      </w:r>
      <w:r w:rsidRPr="00C47CB0">
        <w:rPr>
          <w:rFonts w:cs="Arial" w:hint="eastAsia"/>
          <w:sz w:val="24"/>
          <w:szCs w:val="24"/>
          <w:rtl/>
        </w:rPr>
        <w:t>מדבר</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מושבותיכם</w:t>
      </w:r>
      <w:r w:rsidRPr="00C47CB0">
        <w:rPr>
          <w:rFonts w:cs="Arial"/>
          <w:sz w:val="24"/>
          <w:szCs w:val="24"/>
          <w:rtl/>
        </w:rPr>
        <w:t xml:space="preserve"> </w:t>
      </w:r>
      <w:r w:rsidRPr="00C47CB0">
        <w:rPr>
          <w:rFonts w:cs="Arial" w:hint="eastAsia"/>
          <w:sz w:val="24"/>
          <w:szCs w:val="24"/>
          <w:rtl/>
        </w:rPr>
        <w:t>שנאמר</w:t>
      </w:r>
      <w:r w:rsidRPr="00C47CB0">
        <w:rPr>
          <w:rFonts w:cs="Arial"/>
          <w:sz w:val="24"/>
          <w:szCs w:val="24"/>
          <w:rtl/>
        </w:rPr>
        <w:t xml:space="preserve"> </w:t>
      </w:r>
      <w:r w:rsidRPr="00C47CB0">
        <w:rPr>
          <w:rFonts w:cs="Arial" w:hint="eastAsia"/>
          <w:sz w:val="24"/>
          <w:szCs w:val="24"/>
          <w:rtl/>
        </w:rPr>
        <w:t>כאן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בבתי</w:t>
      </w:r>
      <w:r w:rsidRPr="00C47CB0">
        <w:rPr>
          <w:rFonts w:cs="Arial"/>
          <w:sz w:val="24"/>
          <w:szCs w:val="24"/>
          <w:rtl/>
        </w:rPr>
        <w:t xml:space="preserve"> </w:t>
      </w:r>
      <w:r w:rsidRPr="00C47CB0">
        <w:rPr>
          <w:rFonts w:cs="Arial" w:hint="eastAsia"/>
          <w:sz w:val="24"/>
          <w:szCs w:val="24"/>
          <w:rtl/>
        </w:rPr>
        <w:t>דינין</w:t>
      </w:r>
      <w:r w:rsidRPr="00C47CB0">
        <w:rPr>
          <w:rFonts w:cs="Arial"/>
          <w:sz w:val="24"/>
          <w:szCs w:val="24"/>
          <w:rtl/>
        </w:rPr>
        <w:t xml:space="preserve"> </w:t>
      </w:r>
      <w:r w:rsidRPr="00C47CB0">
        <w:rPr>
          <w:rFonts w:cs="Arial" w:hint="eastAsia"/>
          <w:sz w:val="24"/>
          <w:szCs w:val="24"/>
          <w:rtl/>
        </w:rPr>
        <w:t>הכתוב</w:t>
      </w:r>
      <w:r w:rsidRPr="00C47CB0">
        <w:rPr>
          <w:rFonts w:cs="Arial"/>
          <w:sz w:val="24"/>
          <w:szCs w:val="24"/>
          <w:rtl/>
        </w:rPr>
        <w:t xml:space="preserve"> </w:t>
      </w:r>
      <w:r w:rsidRPr="00C47CB0">
        <w:rPr>
          <w:rFonts w:cs="Arial" w:hint="eastAsia"/>
          <w:sz w:val="24"/>
          <w:szCs w:val="24"/>
          <w:rtl/>
        </w:rPr>
        <w:t>מדבר</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אבדימא</w:t>
      </w:r>
      <w:r w:rsidRPr="0008761C">
        <w:rPr>
          <w:rFonts w:cs="Arial" w:hint="cs"/>
          <w:sz w:val="24"/>
          <w:szCs w:val="24"/>
          <w:rtl/>
        </w:rPr>
        <w:t>.</w:t>
      </w:r>
      <w:r w:rsidRPr="0008761C">
        <w:rPr>
          <w:rFonts w:cs="Arial"/>
          <w:sz w:val="24"/>
          <w:szCs w:val="24"/>
          <w:rtl/>
        </w:rPr>
        <w:t xml:space="preserve"> </w:t>
      </w:r>
      <w:r w:rsidRPr="009C4F7B">
        <w:rPr>
          <w:rFonts w:cs="Arial" w:hint="cs"/>
          <w:b/>
          <w:bCs/>
          <w:sz w:val="24"/>
          <w:szCs w:val="24"/>
          <w:rtl/>
        </w:rPr>
        <w:t>אפילו תימר</w:t>
      </w:r>
      <w:r w:rsidRPr="00C47CB0">
        <w:rPr>
          <w:rFonts w:cs="Arial"/>
          <w:b/>
          <w:bCs/>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יצאת</w:t>
      </w:r>
      <w:r w:rsidRPr="0008761C">
        <w:rPr>
          <w:rFonts w:cs="Arial" w:hint="cs"/>
          <w:sz w:val="24"/>
          <w:szCs w:val="24"/>
          <w:rtl/>
        </w:rPr>
        <w:t>,</w:t>
      </w:r>
      <w:r w:rsidRPr="00C47CB0">
        <w:rPr>
          <w:rFonts w:cs="Arial"/>
          <w:sz w:val="24"/>
          <w:szCs w:val="24"/>
          <w:rtl/>
        </w:rPr>
        <w:t xml:space="preserve"> כמי </w:t>
      </w:r>
      <w:r w:rsidRPr="00C47CB0">
        <w:rPr>
          <w:rFonts w:cs="Arial" w:hint="eastAsia"/>
          <w:sz w:val="24"/>
          <w:szCs w:val="24"/>
          <w:rtl/>
        </w:rPr>
        <w:t>שיצאת</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9C4F7B">
        <w:rPr>
          <w:rFonts w:cs="Arial" w:hint="cs"/>
          <w:b/>
          <w:bCs/>
          <w:sz w:val="24"/>
          <w:szCs w:val="24"/>
          <w:rtl/>
        </w:rPr>
        <w:t>שהרי יכל לאמר לא תעשו כל מלאכה בכל מושבותכם</w:t>
      </w:r>
      <w:r w:rsidRPr="009C4F7B">
        <w:rPr>
          <w:rFonts w:cs="Arial"/>
          <w:b/>
          <w:bCs/>
          <w:sz w:val="24"/>
          <w:szCs w:val="24"/>
          <w:rtl/>
        </w:rPr>
        <w:t xml:space="preserve">. </w:t>
      </w:r>
      <w:r w:rsidRPr="00C47CB0">
        <w:rPr>
          <w:rFonts w:cs="Arial" w:hint="eastAsia"/>
          <w:sz w:val="24"/>
          <w:szCs w:val="24"/>
          <w:rtl/>
        </w:rPr>
        <w:t>ודבר</w:t>
      </w:r>
      <w:r w:rsidRPr="00C47CB0">
        <w:rPr>
          <w:rFonts w:cs="Arial"/>
          <w:sz w:val="24"/>
          <w:szCs w:val="24"/>
          <w:rtl/>
        </w:rPr>
        <w:t xml:space="preserve"> </w:t>
      </w:r>
      <w:r w:rsidRPr="00C47CB0">
        <w:rPr>
          <w:rFonts w:cs="Arial" w:hint="eastAsia"/>
          <w:sz w:val="24"/>
          <w:szCs w:val="24"/>
          <w:rtl/>
        </w:rPr>
        <w:t>שיצא</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מלמד</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שיצא</w:t>
      </w:r>
      <w:r w:rsidRPr="00C47CB0">
        <w:rPr>
          <w:rFonts w:cs="Arial"/>
          <w:sz w:val="24"/>
          <w:szCs w:val="24"/>
          <w:rtl/>
        </w:rPr>
        <w:t xml:space="preserve"> </w:t>
      </w:r>
      <w:r w:rsidRPr="00C47CB0">
        <w:rPr>
          <w:rFonts w:cs="Arial" w:hint="eastAsia"/>
          <w:sz w:val="24"/>
          <w:szCs w:val="24"/>
          <w:rtl/>
        </w:rPr>
        <w:t>לצורך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חולק</w:t>
      </w:r>
      <w:r w:rsidRPr="00C47CB0">
        <w:rPr>
          <w:rFonts w:cs="Arial"/>
          <w:sz w:val="24"/>
          <w:szCs w:val="24"/>
          <w:rtl/>
        </w:rPr>
        <w:t xml:space="preserve">. </w:t>
      </w:r>
      <w:r w:rsidRPr="00C47CB0">
        <w:rPr>
          <w:rFonts w:cs="Arial" w:hint="eastAsia"/>
          <w:sz w:val="24"/>
          <w:szCs w:val="24"/>
          <w:rtl/>
        </w:rPr>
        <w:t>ושלא</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חולק</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שיצאו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הכלל</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שיחלוקו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נישמעינה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9C4F7B">
        <w:rPr>
          <w:rFonts w:cs="Arial" w:hint="cs"/>
          <w:b/>
          <w:bCs/>
          <w:sz w:val="24"/>
          <w:szCs w:val="24"/>
          <w:rtl/>
        </w:rPr>
        <w:t>דתנן</w:t>
      </w:r>
      <w:r w:rsidRPr="0008761C">
        <w:rPr>
          <w:rFonts w:cs="Arial" w:hint="cs"/>
          <w:sz w:val="24"/>
          <w:szCs w:val="24"/>
          <w:rtl/>
        </w:rPr>
        <w:t xml:space="preserve">. </w:t>
      </w:r>
      <w:r w:rsidRPr="00C47CB0">
        <w:rPr>
          <w:rFonts w:cs="Arial" w:hint="eastAsia"/>
          <w:sz w:val="24"/>
          <w:szCs w:val="24"/>
          <w:rtl/>
        </w:rPr>
        <w:t>מניין</w:t>
      </w:r>
      <w:r w:rsidRPr="00C47CB0">
        <w:rPr>
          <w:rFonts w:cs="Arial"/>
          <w:sz w:val="24"/>
          <w:szCs w:val="24"/>
          <w:rtl/>
        </w:rPr>
        <w:t xml:space="preserve"> </w:t>
      </w:r>
      <w:r w:rsidRPr="009C4F7B">
        <w:rPr>
          <w:rFonts w:cs="Arial" w:hint="cs"/>
          <w:b/>
          <w:bCs/>
          <w:sz w:val="24"/>
          <w:szCs w:val="24"/>
          <w:rtl/>
        </w:rPr>
        <w:t>שהמעלה</w:t>
      </w:r>
      <w:r w:rsidRPr="00C47CB0">
        <w:rPr>
          <w:rFonts w:cs="Arial"/>
          <w:sz w:val="24"/>
          <w:szCs w:val="24"/>
          <w:rtl/>
        </w:rPr>
        <w:t xml:space="preserve"> </w:t>
      </w:r>
      <w:r w:rsidRPr="00C47CB0">
        <w:rPr>
          <w:rFonts w:cs="Arial" w:hint="eastAsia"/>
          <w:sz w:val="24"/>
          <w:szCs w:val="24"/>
          <w:rtl/>
        </w:rPr>
        <w:t>מבשר</w:t>
      </w:r>
      <w:r w:rsidRPr="00C47CB0">
        <w:rPr>
          <w:rFonts w:cs="Arial"/>
          <w:sz w:val="24"/>
          <w:szCs w:val="24"/>
          <w:rtl/>
        </w:rPr>
        <w:t xml:space="preserve"> </w:t>
      </w:r>
      <w:r w:rsidRPr="00C47CB0">
        <w:rPr>
          <w:rFonts w:cs="Arial" w:hint="eastAsia"/>
          <w:sz w:val="24"/>
          <w:szCs w:val="24"/>
          <w:rtl/>
        </w:rPr>
        <w:t>חטאת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ומבשר</w:t>
      </w:r>
      <w:r w:rsidRPr="00C47CB0">
        <w:rPr>
          <w:rFonts w:cs="Arial"/>
          <w:sz w:val="24"/>
          <w:szCs w:val="24"/>
          <w:rtl/>
        </w:rPr>
        <w:t xml:space="preserve"> </w:t>
      </w:r>
      <w:r w:rsidRPr="00C47CB0">
        <w:rPr>
          <w:rFonts w:cs="Arial" w:hint="eastAsia"/>
          <w:sz w:val="24"/>
          <w:szCs w:val="24"/>
          <w:rtl/>
        </w:rPr>
        <w:t>אשם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ומבשר</w:t>
      </w:r>
      <w:r w:rsidRPr="00C47CB0">
        <w:rPr>
          <w:rFonts w:cs="Arial"/>
          <w:sz w:val="24"/>
          <w:szCs w:val="24"/>
          <w:rtl/>
        </w:rPr>
        <w:t xml:space="preserve"> </w:t>
      </w:r>
      <w:r w:rsidRPr="00C47CB0">
        <w:rPr>
          <w:rFonts w:cs="Arial" w:hint="eastAsia"/>
          <w:sz w:val="24"/>
          <w:szCs w:val="24"/>
          <w:rtl/>
        </w:rPr>
        <w:t>קדשי</w:t>
      </w:r>
      <w:r w:rsidRPr="00C47CB0">
        <w:rPr>
          <w:rFonts w:cs="Arial"/>
          <w:sz w:val="24"/>
          <w:szCs w:val="24"/>
          <w:rtl/>
        </w:rPr>
        <w:t xml:space="preserve"> </w:t>
      </w:r>
      <w:r w:rsidRPr="00C47CB0">
        <w:rPr>
          <w:rFonts w:cs="Arial" w:hint="eastAsia"/>
          <w:sz w:val="24"/>
          <w:szCs w:val="24"/>
          <w:rtl/>
        </w:rPr>
        <w:t>הקדשים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ומבשר</w:t>
      </w:r>
      <w:r w:rsidRPr="00C47CB0">
        <w:rPr>
          <w:rFonts w:cs="Arial"/>
          <w:sz w:val="24"/>
          <w:szCs w:val="24"/>
          <w:rtl/>
        </w:rPr>
        <w:t xml:space="preserve"> </w:t>
      </w:r>
      <w:r w:rsidRPr="00C47CB0">
        <w:rPr>
          <w:rFonts w:cs="Arial" w:hint="eastAsia"/>
          <w:sz w:val="24"/>
          <w:szCs w:val="24"/>
          <w:rtl/>
        </w:rPr>
        <w:t>קדשים</w:t>
      </w:r>
      <w:r w:rsidRPr="00C47CB0">
        <w:rPr>
          <w:rFonts w:cs="Arial"/>
          <w:sz w:val="24"/>
          <w:szCs w:val="24"/>
          <w:rtl/>
        </w:rPr>
        <w:t xml:space="preserve"> </w:t>
      </w:r>
      <w:r w:rsidRPr="00C47CB0">
        <w:rPr>
          <w:rFonts w:cs="Arial" w:hint="eastAsia"/>
          <w:sz w:val="24"/>
          <w:szCs w:val="24"/>
          <w:rtl/>
        </w:rPr>
        <w:t>קלים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ומותר</w:t>
      </w:r>
      <w:r w:rsidRPr="00C47CB0">
        <w:rPr>
          <w:rFonts w:cs="Arial"/>
          <w:sz w:val="24"/>
          <w:szCs w:val="24"/>
          <w:rtl/>
        </w:rPr>
        <w:t xml:space="preserve"> </w:t>
      </w:r>
      <w:r w:rsidRPr="00C47CB0">
        <w:rPr>
          <w:rFonts w:cs="Arial" w:hint="eastAsia"/>
          <w:sz w:val="24"/>
          <w:szCs w:val="24"/>
          <w:rtl/>
        </w:rPr>
        <w:t>העומר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ושתי</w:t>
      </w:r>
      <w:r w:rsidRPr="00C47CB0">
        <w:rPr>
          <w:rFonts w:cs="Arial"/>
          <w:sz w:val="24"/>
          <w:szCs w:val="24"/>
          <w:rtl/>
        </w:rPr>
        <w:t xml:space="preserve"> </w:t>
      </w:r>
      <w:r w:rsidRPr="00C47CB0">
        <w:rPr>
          <w:rFonts w:cs="Arial" w:hint="eastAsia"/>
          <w:sz w:val="24"/>
          <w:szCs w:val="24"/>
          <w:rtl/>
        </w:rPr>
        <w:t>הלחם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ולחם</w:t>
      </w:r>
      <w:r w:rsidRPr="00C47CB0">
        <w:rPr>
          <w:rFonts w:cs="Arial"/>
          <w:sz w:val="24"/>
          <w:szCs w:val="24"/>
          <w:rtl/>
        </w:rPr>
        <w:t xml:space="preserve"> </w:t>
      </w:r>
      <w:r w:rsidRPr="00C47CB0">
        <w:rPr>
          <w:rFonts w:cs="Arial" w:hint="eastAsia"/>
          <w:sz w:val="24"/>
          <w:szCs w:val="24"/>
          <w:rtl/>
        </w:rPr>
        <w:t>הפנים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ושירי</w:t>
      </w:r>
      <w:r w:rsidRPr="00C47CB0">
        <w:rPr>
          <w:rFonts w:cs="Arial"/>
          <w:sz w:val="24"/>
          <w:szCs w:val="24"/>
          <w:rtl/>
        </w:rPr>
        <w:t xml:space="preserve"> </w:t>
      </w:r>
      <w:r w:rsidRPr="00C47CB0">
        <w:rPr>
          <w:rFonts w:cs="Arial" w:hint="eastAsia"/>
          <w:sz w:val="24"/>
          <w:szCs w:val="24"/>
          <w:rtl/>
        </w:rPr>
        <w:t>מנחות</w:t>
      </w:r>
      <w:r w:rsidRPr="0008761C">
        <w:rPr>
          <w:rFonts w:cs="Arial" w:hint="cs"/>
          <w:sz w:val="24"/>
          <w:szCs w:val="24"/>
          <w:rtl/>
        </w:rPr>
        <w:t>,</w:t>
      </w:r>
      <w:r w:rsidRPr="0008761C">
        <w:rPr>
          <w:rFonts w:cs="Arial"/>
          <w:sz w:val="24"/>
          <w:szCs w:val="24"/>
          <w:rtl/>
        </w:rPr>
        <w:t xml:space="preserve"> </w:t>
      </w:r>
      <w:r w:rsidRPr="009C4F7B">
        <w:rPr>
          <w:rFonts w:cs="Arial" w:hint="cs"/>
          <w:b/>
          <w:bCs/>
          <w:sz w:val="24"/>
          <w:szCs w:val="24"/>
          <w:rtl/>
        </w:rPr>
        <w:t>או מן</w:t>
      </w:r>
      <w:r w:rsidRPr="00C47CB0">
        <w:rPr>
          <w:rFonts w:cs="Arial"/>
          <w:b/>
          <w:bCs/>
          <w:sz w:val="24"/>
          <w:szCs w:val="24"/>
          <w:rtl/>
        </w:rPr>
        <w:t xml:space="preserve"> </w:t>
      </w:r>
      <w:r w:rsidRPr="00C47CB0">
        <w:rPr>
          <w:rFonts w:cs="Arial" w:hint="eastAsia"/>
          <w:sz w:val="24"/>
          <w:szCs w:val="24"/>
          <w:rtl/>
        </w:rPr>
        <w:t>השאור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ומן</w:t>
      </w:r>
      <w:r w:rsidRPr="00C47CB0">
        <w:rPr>
          <w:rFonts w:cs="Arial"/>
          <w:sz w:val="24"/>
          <w:szCs w:val="24"/>
          <w:rtl/>
        </w:rPr>
        <w:t xml:space="preserve"> </w:t>
      </w:r>
      <w:r w:rsidRPr="00C47CB0">
        <w:rPr>
          <w:rFonts w:cs="Arial" w:hint="eastAsia"/>
          <w:sz w:val="24"/>
          <w:szCs w:val="24"/>
          <w:rtl/>
        </w:rPr>
        <w:t>הדבש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עובר</w:t>
      </w:r>
      <w:r w:rsidRPr="00C47CB0">
        <w:rPr>
          <w:rFonts w:cs="Arial"/>
          <w:sz w:val="24"/>
          <w:szCs w:val="24"/>
          <w:rtl/>
        </w:rPr>
        <w:t xml:space="preserve"> </w:t>
      </w:r>
      <w:r w:rsidRPr="00C47CB0">
        <w:rPr>
          <w:rFonts w:cs="Arial" w:hint="eastAsia"/>
          <w:sz w:val="24"/>
          <w:szCs w:val="24"/>
          <w:rtl/>
        </w:rPr>
        <w:t>בלא</w:t>
      </w:r>
      <w:r w:rsidRPr="00C47CB0">
        <w:rPr>
          <w:rFonts w:cs="Arial"/>
          <w:sz w:val="24"/>
          <w:szCs w:val="24"/>
          <w:rtl/>
        </w:rPr>
        <w:t xml:space="preserve"> </w:t>
      </w:r>
      <w:r w:rsidRPr="00C47CB0">
        <w:rPr>
          <w:rFonts w:cs="Arial" w:hint="eastAsia"/>
          <w:sz w:val="24"/>
          <w:szCs w:val="24"/>
          <w:rtl/>
        </w:rPr>
        <w:t>תעשה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יא</w:t>
      </w:r>
      <w:r w:rsidRPr="00C47CB0">
        <w:rPr>
          <w:rFonts w:cs="Arial"/>
          <w:sz w:val="24"/>
          <w:szCs w:val="24"/>
          <w:rtl/>
        </w:rPr>
        <w:t xml:space="preserve">] </w:t>
      </w:r>
      <w:r w:rsidRPr="00C47CB0">
        <w:rPr>
          <w:rFonts w:cs="Arial" w:hint="eastAsia"/>
          <w:sz w:val="24"/>
          <w:szCs w:val="24"/>
          <w:rtl/>
        </w:rPr>
        <w:t>כי</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שאור</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דבש</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תקטירו</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אשה</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לאישים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F042B4">
        <w:rPr>
          <w:rFonts w:cs="Arial" w:hint="cs"/>
          <w:i/>
          <w:iCs/>
          <w:sz w:val="16"/>
          <w:szCs w:val="16"/>
          <w:rtl/>
        </w:rPr>
        <w:t>מה שנשאר</w:t>
      </w:r>
      <w:r w:rsidRPr="0008761C">
        <w:rPr>
          <w:rFonts w:cs="Arial"/>
          <w:sz w:val="24"/>
          <w:szCs w:val="24"/>
          <w:rtl/>
        </w:rPr>
        <w:t xml:space="preserve"> </w:t>
      </w:r>
      <w:r w:rsidRPr="00C47CB0">
        <w:rPr>
          <w:rFonts w:cs="Arial" w:hint="eastAsia"/>
          <w:sz w:val="24"/>
          <w:szCs w:val="24"/>
          <w:rtl/>
        </w:rPr>
        <w:t>בבל</w:t>
      </w:r>
      <w:r w:rsidRPr="00C47CB0">
        <w:rPr>
          <w:rFonts w:cs="Arial"/>
          <w:sz w:val="24"/>
          <w:szCs w:val="24"/>
          <w:rtl/>
        </w:rPr>
        <w:t xml:space="preserve"> </w:t>
      </w:r>
      <w:r w:rsidRPr="00C47CB0">
        <w:rPr>
          <w:rFonts w:cs="Arial" w:hint="eastAsia"/>
          <w:sz w:val="24"/>
          <w:szCs w:val="24"/>
          <w:rtl/>
        </w:rPr>
        <w:t>תקטירו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יוחנן</w:t>
      </w:r>
      <w:r w:rsidRPr="009C4F7B">
        <w:rPr>
          <w:rFonts w:cs="Arial" w:hint="cs"/>
          <w:b/>
          <w:bCs/>
          <w:sz w:val="24"/>
          <w:szCs w:val="24"/>
          <w:rtl/>
        </w:rPr>
        <w:t>.</w:t>
      </w:r>
      <w:r w:rsidRPr="009C4F7B">
        <w:rPr>
          <w:rFonts w:cs="Arial"/>
          <w:b/>
          <w:bCs/>
          <w:sz w:val="24"/>
          <w:szCs w:val="24"/>
          <w:rtl/>
        </w:rPr>
        <w:t xml:space="preserve"> </w:t>
      </w:r>
      <w:r w:rsidRPr="009C4F7B">
        <w:rPr>
          <w:rFonts w:cs="Arial" w:hint="cs"/>
          <w:b/>
          <w:bCs/>
          <w:sz w:val="24"/>
          <w:szCs w:val="24"/>
          <w:rtl/>
        </w:rPr>
        <w:t>למה לא</w:t>
      </w:r>
      <w:r w:rsidRPr="00C47CB0">
        <w:rPr>
          <w:rFonts w:cs="Arial"/>
          <w:b/>
          <w:bCs/>
          <w:sz w:val="24"/>
          <w:szCs w:val="24"/>
          <w:rtl/>
        </w:rPr>
        <w:t xml:space="preserve"> </w:t>
      </w:r>
      <w:r w:rsidRPr="00C47CB0">
        <w:rPr>
          <w:rFonts w:cs="Arial" w:hint="eastAsia"/>
          <w:sz w:val="24"/>
          <w:szCs w:val="24"/>
          <w:rtl/>
        </w:rPr>
        <w:t>יצאו</w:t>
      </w:r>
      <w:r w:rsidRPr="00C47CB0">
        <w:rPr>
          <w:rFonts w:cs="Arial"/>
          <w:sz w:val="24"/>
          <w:szCs w:val="24"/>
          <w:rtl/>
        </w:rPr>
        <w:t xml:space="preserve"> </w:t>
      </w:r>
      <w:r w:rsidRPr="00C47CB0">
        <w:rPr>
          <w:rFonts w:cs="Arial" w:hint="eastAsia"/>
          <w:sz w:val="24"/>
          <w:szCs w:val="24"/>
          <w:rtl/>
        </w:rPr>
        <w:t>שתי</w:t>
      </w:r>
      <w:r w:rsidRPr="00C47CB0">
        <w:rPr>
          <w:rFonts w:cs="Arial"/>
          <w:sz w:val="24"/>
          <w:szCs w:val="24"/>
          <w:rtl/>
        </w:rPr>
        <w:t xml:space="preserve"> </w:t>
      </w:r>
      <w:r w:rsidRPr="00C47CB0">
        <w:rPr>
          <w:rFonts w:cs="Arial" w:hint="eastAsia"/>
          <w:sz w:val="24"/>
          <w:szCs w:val="24"/>
          <w:rtl/>
        </w:rPr>
        <w:t>הלחם</w:t>
      </w:r>
      <w:r w:rsidRPr="00C47CB0">
        <w:rPr>
          <w:rFonts w:cs="Arial"/>
          <w:b/>
          <w:bCs/>
          <w:sz w:val="24"/>
          <w:szCs w:val="24"/>
          <w:rtl/>
        </w:rPr>
        <w:t xml:space="preserve"> </w:t>
      </w:r>
      <w:r w:rsidRPr="009C4F7B">
        <w:rPr>
          <w:rFonts w:cs="Arial" w:hint="cs"/>
          <w:b/>
          <w:bCs/>
          <w:sz w:val="24"/>
          <w:szCs w:val="24"/>
          <w:rtl/>
        </w:rPr>
        <w:t>וביכורים</w:t>
      </w:r>
      <w:r w:rsidRPr="0008761C">
        <w:rPr>
          <w:rFonts w:cs="Arial"/>
          <w:sz w:val="24"/>
          <w:szCs w:val="24"/>
          <w:rtl/>
        </w:rPr>
        <w:t xml:space="preserve"> </w:t>
      </w:r>
      <w:r w:rsidRPr="00C47CB0">
        <w:rPr>
          <w:rFonts w:cs="Arial" w:hint="eastAsia"/>
          <w:sz w:val="24"/>
          <w:szCs w:val="24"/>
          <w:rtl/>
        </w:rPr>
        <w:t>וילמדו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הקדשים</w:t>
      </w:r>
      <w:r w:rsidRPr="0008761C">
        <w:rPr>
          <w:rFonts w:cs="Arial" w:hint="cs"/>
          <w:sz w:val="24"/>
          <w:szCs w:val="24"/>
          <w:rtl/>
        </w:rPr>
        <w:t>,</w:t>
      </w:r>
      <w:r w:rsidRPr="0008761C">
        <w:rPr>
          <w:rFonts w:cs="Arial"/>
          <w:sz w:val="24"/>
          <w:szCs w:val="24"/>
          <w:rtl/>
        </w:rPr>
        <w:t xml:space="preserve"> </w:t>
      </w:r>
      <w:r w:rsidRPr="009C4F7B">
        <w:rPr>
          <w:rFonts w:cs="Arial" w:hint="cs"/>
          <w:b/>
          <w:bCs/>
          <w:sz w:val="24"/>
          <w:szCs w:val="24"/>
          <w:rtl/>
        </w:rPr>
        <w:t>שאפילו רק העלם</w:t>
      </w:r>
      <w:r w:rsidRPr="00C47CB0">
        <w:rPr>
          <w:rFonts w:cs="Arial"/>
          <w:b/>
          <w:bCs/>
          <w:sz w:val="24"/>
          <w:szCs w:val="24"/>
          <w:rtl/>
        </w:rPr>
        <w:t xml:space="preserve"> </w:t>
      </w:r>
      <w:r w:rsidRPr="00C47CB0">
        <w:rPr>
          <w:rFonts w:cs="Arial" w:hint="eastAsia"/>
          <w:sz w:val="24"/>
          <w:szCs w:val="24"/>
          <w:rtl/>
        </w:rPr>
        <w:t>לכבש</w:t>
      </w:r>
      <w:r w:rsidRPr="0008761C">
        <w:rPr>
          <w:rFonts w:cs="Arial" w:hint="cs"/>
          <w:sz w:val="24"/>
          <w:szCs w:val="24"/>
          <w:rtl/>
        </w:rPr>
        <w:t xml:space="preserve"> </w:t>
      </w:r>
      <w:r w:rsidRPr="009C4F7B">
        <w:rPr>
          <w:rFonts w:cs="Arial" w:hint="cs"/>
          <w:b/>
          <w:bCs/>
          <w:sz w:val="24"/>
          <w:szCs w:val="24"/>
          <w:rtl/>
        </w:rPr>
        <w:t>עובר בלאו?</w:t>
      </w:r>
      <w:r w:rsidRPr="009C4F7B">
        <w:rPr>
          <w:rFonts w:cs="Arial"/>
          <w:b/>
          <w:bCs/>
          <w:sz w:val="24"/>
          <w:szCs w:val="24"/>
          <w:rtl/>
        </w:rPr>
        <w:t>.</w:t>
      </w:r>
      <w:r w:rsidRPr="00C47CB0">
        <w:rPr>
          <w:rFonts w:cs="Arial"/>
          <w:b/>
          <w:bCs/>
          <w:sz w:val="24"/>
          <w:szCs w:val="24"/>
          <w:rtl/>
        </w:rPr>
        <w:t xml:space="preserve"> </w:t>
      </w:r>
      <w:r w:rsidRPr="00C47CB0">
        <w:rPr>
          <w:rFonts w:cs="Arial" w:hint="eastAsia"/>
          <w:sz w:val="24"/>
          <w:szCs w:val="24"/>
          <w:rtl/>
        </w:rPr>
        <w:t>כהדא</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 xml:space="preserve">. </w:t>
      </w:r>
      <w:r w:rsidRPr="009C4F7B">
        <w:rPr>
          <w:rFonts w:cs="Arial" w:hint="cs"/>
          <w:b/>
          <w:bCs/>
          <w:sz w:val="24"/>
          <w:szCs w:val="24"/>
          <w:rtl/>
        </w:rPr>
        <w:t>כל שאור וכל דבש לא תקטירו ממנו אשי לה</w:t>
      </w:r>
      <w:r w:rsidRPr="009C4F7B">
        <w:rPr>
          <w:rFonts w:cs="Arial" w:hint="eastAsia"/>
          <w:b/>
          <w:bCs/>
          <w:sz w:val="24"/>
          <w:szCs w:val="24"/>
          <w:rtl/>
        </w:rPr>
        <w:t>’</w:t>
      </w:r>
      <w:r w:rsidRPr="009C4F7B">
        <w:rPr>
          <w:rFonts w:cs="Arial" w:hint="cs"/>
          <w:b/>
          <w:bCs/>
          <w:sz w:val="24"/>
          <w:szCs w:val="24"/>
          <w:rtl/>
        </w:rPr>
        <w:t>, קרבן ראשית תקריבו אותם, ואל המזבח לא יעלו.</w:t>
      </w:r>
      <w:r w:rsidRPr="009C4F7B">
        <w:rPr>
          <w:rFonts w:cs="Arial"/>
          <w:b/>
          <w:bCs/>
          <w:sz w:val="24"/>
          <w:szCs w:val="24"/>
          <w:rtl/>
        </w:rPr>
        <w:t xml:space="preserve"> </w:t>
      </w:r>
      <w:r w:rsidRPr="009C4F7B">
        <w:rPr>
          <w:rFonts w:cs="Arial" w:hint="cs"/>
          <w:b/>
          <w:bCs/>
          <w:sz w:val="24"/>
          <w:szCs w:val="24"/>
          <w:rtl/>
        </w:rPr>
        <w:t>אין</w:t>
      </w:r>
      <w:r w:rsidRPr="0008761C">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המזבח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ומנין</w:t>
      </w:r>
      <w:r w:rsidRPr="00C47CB0">
        <w:rPr>
          <w:rFonts w:cs="Arial"/>
          <w:sz w:val="24"/>
          <w:szCs w:val="24"/>
          <w:rtl/>
        </w:rPr>
        <w:t xml:space="preserve"> </w:t>
      </w:r>
      <w:r w:rsidRPr="00C47CB0">
        <w:rPr>
          <w:rFonts w:cs="Arial" w:hint="eastAsia"/>
          <w:sz w:val="24"/>
          <w:szCs w:val="24"/>
          <w:rtl/>
        </w:rPr>
        <w:t>לרבות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הכבש</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08761C">
        <w:rPr>
          <w:rFonts w:cs="Arial" w:hint="cs"/>
          <w:sz w:val="24"/>
          <w:szCs w:val="24"/>
          <w:rtl/>
        </w:rPr>
        <w:t>ויקרא</w:t>
      </w:r>
      <w:r w:rsidRPr="00C47CB0">
        <w:rPr>
          <w:rFonts w:cs="Arial"/>
          <w:sz w:val="24"/>
          <w:szCs w:val="24"/>
          <w:rtl/>
        </w:rPr>
        <w:t xml:space="preserve"> </w:t>
      </w:r>
      <w:r w:rsidRPr="00C47CB0">
        <w:rPr>
          <w:rFonts w:cs="Arial" w:hint="eastAsia"/>
          <w:sz w:val="24"/>
          <w:szCs w:val="24"/>
          <w:rtl/>
        </w:rPr>
        <w:t>יב</w:t>
      </w:r>
      <w:r w:rsidRPr="00C47CB0">
        <w:rPr>
          <w:rFonts w:cs="Arial"/>
          <w:sz w:val="24"/>
          <w:szCs w:val="24"/>
          <w:rtl/>
        </w:rPr>
        <w:t xml:space="preserve">] </w:t>
      </w:r>
      <w:r w:rsidRPr="00C47CB0">
        <w:rPr>
          <w:rFonts w:cs="Arial" w:hint="eastAsia"/>
          <w:sz w:val="24"/>
          <w:szCs w:val="24"/>
          <w:rtl/>
        </w:rPr>
        <w:t>ואל</w:t>
      </w:r>
      <w:r w:rsidRPr="00C47CB0">
        <w:rPr>
          <w:rFonts w:cs="Arial"/>
          <w:sz w:val="24"/>
          <w:szCs w:val="24"/>
          <w:rtl/>
        </w:rPr>
        <w:t xml:space="preserve"> </w:t>
      </w:r>
      <w:r w:rsidRPr="00C47CB0">
        <w:rPr>
          <w:rFonts w:cs="Arial" w:hint="eastAsia"/>
          <w:sz w:val="24"/>
          <w:szCs w:val="24"/>
          <w:rtl/>
        </w:rPr>
        <w:t>המזבח</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יעלו</w:t>
      </w:r>
      <w:r w:rsidRPr="00C47CB0">
        <w:rPr>
          <w:rFonts w:cs="Arial"/>
          <w:sz w:val="24"/>
          <w:szCs w:val="24"/>
          <w:rtl/>
        </w:rPr>
        <w:t xml:space="preserve">. </w:t>
      </w:r>
      <w:r w:rsidRPr="00C47CB0">
        <w:rPr>
          <w:rFonts w:cs="Arial" w:hint="eastAsia"/>
          <w:sz w:val="24"/>
          <w:szCs w:val="24"/>
          <w:rtl/>
        </w:rPr>
        <w:t>יכול</w:t>
      </w:r>
      <w:r w:rsidRPr="0008761C">
        <w:rPr>
          <w:rFonts w:cs="Arial"/>
          <w:sz w:val="24"/>
          <w:szCs w:val="24"/>
          <w:rtl/>
        </w:rPr>
        <w:t xml:space="preserve"> </w:t>
      </w:r>
      <w:r w:rsidRPr="009C4F7B">
        <w:rPr>
          <w:rFonts w:cs="Arial" w:hint="cs"/>
          <w:b/>
          <w:bCs/>
          <w:sz w:val="24"/>
          <w:szCs w:val="24"/>
          <w:rtl/>
        </w:rPr>
        <w:t>בן אם העלם</w:t>
      </w:r>
      <w:r w:rsidRPr="00C47CB0">
        <w:rPr>
          <w:rFonts w:cs="Arial"/>
          <w:b/>
          <w:bCs/>
          <w:sz w:val="24"/>
          <w:szCs w:val="24"/>
          <w:rtl/>
        </w:rPr>
        <w:t xml:space="preserve"> </w:t>
      </w:r>
      <w:r w:rsidRPr="00C47CB0">
        <w:rPr>
          <w:rFonts w:cs="Arial" w:hint="eastAsia"/>
          <w:sz w:val="24"/>
          <w:szCs w:val="24"/>
          <w:rtl/>
        </w:rPr>
        <w:t>לעבודה</w:t>
      </w:r>
      <w:r w:rsidRPr="00C47CB0">
        <w:rPr>
          <w:rFonts w:cs="Arial"/>
          <w:sz w:val="24"/>
          <w:szCs w:val="24"/>
          <w:rtl/>
        </w:rPr>
        <w:t xml:space="preserve"> </w:t>
      </w:r>
      <w:r w:rsidRPr="009C4F7B">
        <w:rPr>
          <w:rFonts w:cs="Arial" w:hint="cs"/>
          <w:b/>
          <w:bCs/>
          <w:i/>
          <w:iCs/>
          <w:sz w:val="16"/>
          <w:szCs w:val="16"/>
          <w:rtl/>
        </w:rPr>
        <w:t>להקרבה</w:t>
      </w:r>
      <w:r w:rsidRPr="009C4F7B">
        <w:rPr>
          <w:rFonts w:cs="Arial"/>
          <w:b/>
          <w:bCs/>
          <w:sz w:val="24"/>
          <w:szCs w:val="24"/>
          <w:rtl/>
        </w:rPr>
        <w:t xml:space="preserve"> </w:t>
      </w:r>
      <w:r w:rsidRPr="009C4F7B">
        <w:rPr>
          <w:rFonts w:cs="Arial" w:hint="cs"/>
          <w:b/>
          <w:bCs/>
          <w:sz w:val="24"/>
          <w:szCs w:val="24"/>
          <w:rtl/>
        </w:rPr>
        <w:t>בן שלא</w:t>
      </w:r>
      <w:r w:rsidRPr="009C4F7B">
        <w:rPr>
          <w:rFonts w:cs="Arial"/>
          <w:b/>
          <w:bCs/>
          <w:sz w:val="24"/>
          <w:szCs w:val="24"/>
          <w:rtl/>
        </w:rPr>
        <w:t xml:space="preserve"> </w:t>
      </w:r>
      <w:r w:rsidRPr="00C47CB0">
        <w:rPr>
          <w:rFonts w:cs="Arial" w:hint="eastAsia"/>
          <w:sz w:val="24"/>
          <w:szCs w:val="24"/>
          <w:rtl/>
        </w:rPr>
        <w:t>לעבודה</w:t>
      </w:r>
      <w:r w:rsidRPr="0008761C">
        <w:rPr>
          <w:rFonts w:cs="Arial" w:hint="cs"/>
          <w:sz w:val="24"/>
          <w:szCs w:val="24"/>
          <w:rtl/>
        </w:rPr>
        <w:t xml:space="preserve"> </w:t>
      </w:r>
      <w:r w:rsidRPr="00F042B4">
        <w:rPr>
          <w:rFonts w:cs="Arial" w:hint="cs"/>
          <w:i/>
          <w:iCs/>
          <w:sz w:val="16"/>
          <w:szCs w:val="16"/>
          <w:rtl/>
        </w:rPr>
        <w:t>כגון בתורת עצים</w:t>
      </w:r>
      <w:r w:rsidRPr="0008761C">
        <w:rPr>
          <w:rFonts w:cs="Arial" w:hint="cs"/>
          <w:sz w:val="24"/>
          <w:szCs w:val="24"/>
          <w:rtl/>
        </w:rPr>
        <w:t xml:space="preserve"> </w:t>
      </w:r>
      <w:r w:rsidRPr="009C4F7B">
        <w:rPr>
          <w:rFonts w:cs="Arial" w:hint="cs"/>
          <w:b/>
          <w:bCs/>
          <w:sz w:val="24"/>
          <w:szCs w:val="24"/>
          <w:rtl/>
        </w:rPr>
        <w:t>לא יעלו ואם העלה חייב</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לריח</w:t>
      </w:r>
      <w:r w:rsidRPr="00C47CB0">
        <w:rPr>
          <w:rFonts w:cs="Arial"/>
          <w:sz w:val="24"/>
          <w:szCs w:val="24"/>
          <w:rtl/>
        </w:rPr>
        <w:t xml:space="preserve"> </w:t>
      </w:r>
      <w:r w:rsidRPr="00C47CB0">
        <w:rPr>
          <w:rFonts w:cs="Arial" w:hint="eastAsia"/>
          <w:sz w:val="24"/>
          <w:szCs w:val="24"/>
          <w:rtl/>
        </w:rPr>
        <w:t>ניחוח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אמרתי</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לעבודה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Pr>
          <w:rFonts w:cs="Arial" w:hint="cs"/>
          <w:sz w:val="24"/>
          <w:szCs w:val="24"/>
          <w:rtl/>
        </w:rPr>
        <w:t>,</w:t>
      </w:r>
      <w:r w:rsidRPr="00C47CB0">
        <w:rPr>
          <w:rFonts w:cs="Arial"/>
          <w:sz w:val="24"/>
          <w:szCs w:val="24"/>
          <w:rtl/>
        </w:rPr>
        <w:t xml:space="preserve"> </w:t>
      </w:r>
      <w:r w:rsidRPr="00C47CB0">
        <w:rPr>
          <w:rFonts w:cs="Arial" w:hint="eastAsia"/>
          <w:sz w:val="24"/>
          <w:szCs w:val="24"/>
          <w:rtl/>
        </w:rPr>
        <w:t>אותם</w:t>
      </w:r>
      <w:r w:rsidRPr="00C47CB0">
        <w:rPr>
          <w:rFonts w:cs="Arial"/>
          <w:sz w:val="24"/>
          <w:szCs w:val="24"/>
          <w:rtl/>
        </w:rPr>
        <w:t xml:space="preserve"> </w:t>
      </w:r>
      <w:r w:rsidRPr="00C47CB0">
        <w:rPr>
          <w:rFonts w:cs="Arial" w:hint="eastAsia"/>
          <w:sz w:val="24"/>
          <w:szCs w:val="24"/>
          <w:rtl/>
        </w:rPr>
        <w:t>מיעוט</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אלו</w:t>
      </w:r>
      <w:r w:rsidRPr="00C47CB0">
        <w:rPr>
          <w:rFonts w:cs="Arial"/>
          <w:sz w:val="24"/>
          <w:szCs w:val="24"/>
          <w:rtl/>
        </w:rPr>
        <w:t xml:space="preserve"> </w:t>
      </w:r>
      <w:r w:rsidRPr="00C47CB0">
        <w:rPr>
          <w:rFonts w:cs="Arial" w:hint="eastAsia"/>
          <w:sz w:val="24"/>
          <w:szCs w:val="24"/>
          <w:rtl/>
        </w:rPr>
        <w:t>חייבין</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9C4F7B">
        <w:rPr>
          <w:rFonts w:cs="Arial" w:hint="cs"/>
          <w:b/>
          <w:bCs/>
          <w:sz w:val="24"/>
          <w:szCs w:val="24"/>
          <w:rtl/>
        </w:rPr>
        <w:t xml:space="preserve">אם העלם </w:t>
      </w:r>
      <w:r w:rsidRPr="00C47CB0">
        <w:rPr>
          <w:rFonts w:cs="Arial" w:hint="eastAsia"/>
          <w:sz w:val="24"/>
          <w:szCs w:val="24"/>
          <w:rtl/>
        </w:rPr>
        <w:t>לכבש</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שאר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הקדשים</w:t>
      </w:r>
      <w:r w:rsidRPr="00C47CB0">
        <w:rPr>
          <w:rFonts w:cs="Arial"/>
          <w:sz w:val="24"/>
          <w:szCs w:val="24"/>
          <w:rtl/>
        </w:rPr>
        <w:t xml:space="preserve"> </w:t>
      </w:r>
      <w:r w:rsidRPr="00C47CB0">
        <w:rPr>
          <w:rFonts w:cs="Arial" w:hint="eastAsia"/>
          <w:sz w:val="24"/>
          <w:szCs w:val="24"/>
          <w:rtl/>
        </w:rPr>
        <w:t>חייבין</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9C4F7B">
        <w:rPr>
          <w:rFonts w:cs="Arial" w:hint="cs"/>
          <w:b/>
          <w:bCs/>
          <w:sz w:val="24"/>
          <w:szCs w:val="24"/>
          <w:rtl/>
        </w:rPr>
        <w:t>אם העלם</w:t>
      </w:r>
      <w:r>
        <w:rPr>
          <w:rFonts w:cs="Arial" w:hint="cs"/>
          <w:sz w:val="24"/>
          <w:szCs w:val="24"/>
          <w:rtl/>
        </w:rPr>
        <w:t xml:space="preserve"> </w:t>
      </w:r>
      <w:r w:rsidRPr="00C47CB0">
        <w:rPr>
          <w:rFonts w:cs="Arial" w:hint="eastAsia"/>
          <w:sz w:val="24"/>
          <w:szCs w:val="24"/>
          <w:rtl/>
        </w:rPr>
        <w:t>לכבש</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שכתוב</w:t>
      </w:r>
      <w:r w:rsidRPr="00C47CB0">
        <w:rPr>
          <w:rFonts w:cs="Arial"/>
          <w:sz w:val="24"/>
          <w:szCs w:val="24"/>
          <w:rtl/>
        </w:rPr>
        <w:t xml:space="preserve"> </w:t>
      </w:r>
      <w:r w:rsidRPr="00C47CB0">
        <w:rPr>
          <w:rFonts w:cs="Arial" w:hint="eastAsia"/>
          <w:sz w:val="24"/>
          <w:szCs w:val="24"/>
          <w:rtl/>
        </w:rPr>
        <w:t>אותם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כתוב</w:t>
      </w:r>
      <w:r w:rsidRPr="00C47CB0">
        <w:rPr>
          <w:rFonts w:cs="Arial"/>
          <w:sz w:val="24"/>
          <w:szCs w:val="24"/>
          <w:rtl/>
        </w:rPr>
        <w:t xml:space="preserve"> </w:t>
      </w:r>
      <w:r w:rsidRPr="00C47CB0">
        <w:rPr>
          <w:rFonts w:cs="Arial" w:hint="eastAsia"/>
          <w:sz w:val="24"/>
          <w:szCs w:val="24"/>
          <w:rtl/>
        </w:rPr>
        <w:t>אותם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מלמדין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שיצאו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הכלל</w:t>
      </w:r>
      <w:r w:rsidRPr="00C47CB0">
        <w:rPr>
          <w:rFonts w:cs="Arial"/>
          <w:sz w:val="24"/>
          <w:szCs w:val="24"/>
          <w:rtl/>
        </w:rPr>
        <w:t xml:space="preserve"> </w:t>
      </w:r>
      <w:r w:rsidRPr="00C47CB0">
        <w:rPr>
          <w:rFonts w:cs="Arial" w:hint="eastAsia"/>
          <w:sz w:val="24"/>
          <w:szCs w:val="24"/>
          <w:rtl/>
        </w:rPr>
        <w:t>חולקין</w:t>
      </w:r>
      <w:r w:rsidRPr="00C47CB0">
        <w:rPr>
          <w:rFonts w:cs="Arial"/>
          <w:sz w:val="24"/>
          <w:szCs w:val="24"/>
          <w:rtl/>
        </w:rPr>
        <w:t xml:space="preserve">. </w:t>
      </w:r>
      <w:r w:rsidRPr="0008761C">
        <w:rPr>
          <w:rFonts w:cs="Arial" w:hint="cs"/>
          <w:sz w:val="24"/>
          <w:szCs w:val="24"/>
          <w:rtl/>
        </w:rPr>
        <w:t>רבי</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הילל</w:t>
      </w:r>
      <w:r w:rsidRPr="00C47CB0">
        <w:rPr>
          <w:rFonts w:cs="Arial"/>
          <w:sz w:val="24"/>
          <w:szCs w:val="24"/>
          <w:rtl/>
        </w:rPr>
        <w:t xml:space="preserve"> </w:t>
      </w:r>
      <w:r w:rsidRPr="009C4F7B">
        <w:rPr>
          <w:rFonts w:cs="Arial" w:hint="cs"/>
          <w:b/>
          <w:bCs/>
          <w:sz w:val="24"/>
          <w:szCs w:val="24"/>
          <w:rtl/>
        </w:rPr>
        <w:t>אמר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לחלוק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חולקין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ללמד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מלמדין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ויצאו</w:t>
      </w:r>
      <w:r w:rsidRPr="00C47CB0">
        <w:rPr>
          <w:rFonts w:cs="Arial"/>
          <w:sz w:val="24"/>
          <w:szCs w:val="24"/>
          <w:rtl/>
        </w:rPr>
        <w:t xml:space="preserve"> </w:t>
      </w:r>
      <w:r w:rsidRPr="00C47CB0">
        <w:rPr>
          <w:rFonts w:cs="Arial" w:hint="eastAsia"/>
          <w:sz w:val="24"/>
          <w:szCs w:val="24"/>
          <w:rtl/>
        </w:rPr>
        <w:t>שתי</w:t>
      </w:r>
      <w:r w:rsidRPr="00C47CB0">
        <w:rPr>
          <w:rFonts w:cs="Arial"/>
          <w:sz w:val="24"/>
          <w:szCs w:val="24"/>
          <w:rtl/>
        </w:rPr>
        <w:t xml:space="preserve"> </w:t>
      </w:r>
      <w:r w:rsidRPr="00C47CB0">
        <w:rPr>
          <w:rFonts w:cs="Arial" w:hint="eastAsia"/>
          <w:sz w:val="24"/>
          <w:szCs w:val="24"/>
          <w:rtl/>
        </w:rPr>
        <w:t>הלחם</w:t>
      </w:r>
      <w:r w:rsidRPr="00C47CB0">
        <w:rPr>
          <w:rFonts w:cs="Arial"/>
          <w:sz w:val="24"/>
          <w:szCs w:val="24"/>
          <w:rtl/>
        </w:rPr>
        <w:t xml:space="preserve"> </w:t>
      </w:r>
      <w:r w:rsidRPr="00C47CB0">
        <w:rPr>
          <w:rFonts w:cs="Arial" w:hint="eastAsia"/>
          <w:sz w:val="24"/>
          <w:szCs w:val="24"/>
          <w:rtl/>
        </w:rPr>
        <w:t>וילמדו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הקדשים</w:t>
      </w:r>
      <w:r w:rsidRPr="00C47CB0">
        <w:rPr>
          <w:rFonts w:cs="Arial"/>
          <w:sz w:val="24"/>
          <w:szCs w:val="24"/>
          <w:rtl/>
        </w:rPr>
        <w:t xml:space="preserve"> </w:t>
      </w:r>
      <w:r w:rsidRPr="00C47CB0">
        <w:rPr>
          <w:rFonts w:cs="Arial" w:hint="eastAsia"/>
          <w:sz w:val="24"/>
          <w:szCs w:val="24"/>
          <w:rtl/>
        </w:rPr>
        <w:t>לכבש</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אותם</w:t>
      </w:r>
      <w:r w:rsidRPr="00C47CB0">
        <w:rPr>
          <w:rFonts w:cs="Arial"/>
          <w:sz w:val="24"/>
          <w:szCs w:val="24"/>
          <w:rtl/>
        </w:rPr>
        <w:t xml:space="preserve"> </w:t>
      </w:r>
      <w:r w:rsidRPr="00C47CB0">
        <w:rPr>
          <w:rFonts w:cs="Arial" w:hint="eastAsia"/>
          <w:sz w:val="24"/>
          <w:szCs w:val="24"/>
          <w:rtl/>
        </w:rPr>
        <w:t>מיעוט</w:t>
      </w:r>
      <w:r w:rsidRPr="0008761C">
        <w:rPr>
          <w:rFonts w:cs="Arial" w:hint="cs"/>
          <w:sz w:val="24"/>
          <w:szCs w:val="24"/>
          <w:rtl/>
        </w:rPr>
        <w:t>.</w:t>
      </w:r>
      <w:r w:rsidRPr="00C47CB0">
        <w:rPr>
          <w:rFonts w:cs="Arial"/>
          <w:sz w:val="24"/>
          <w:szCs w:val="24"/>
          <w:rtl/>
        </w:rPr>
        <w:t xml:space="preserve"> אלו </w:t>
      </w:r>
      <w:r w:rsidRPr="00C47CB0">
        <w:rPr>
          <w:rFonts w:cs="Arial" w:hint="eastAsia"/>
          <w:sz w:val="24"/>
          <w:szCs w:val="24"/>
          <w:rtl/>
        </w:rPr>
        <w:t>חייבין</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לכבש</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שאר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הקדשים</w:t>
      </w:r>
      <w:r w:rsidRPr="00C47CB0">
        <w:rPr>
          <w:rFonts w:cs="Arial"/>
          <w:sz w:val="24"/>
          <w:szCs w:val="24"/>
          <w:rtl/>
        </w:rPr>
        <w:t xml:space="preserve"> </w:t>
      </w:r>
      <w:r w:rsidRPr="00C47CB0">
        <w:rPr>
          <w:rFonts w:cs="Arial" w:hint="eastAsia"/>
          <w:sz w:val="24"/>
          <w:szCs w:val="24"/>
          <w:rtl/>
        </w:rPr>
        <w:t>חייבין</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9C4F7B">
        <w:rPr>
          <w:rFonts w:cs="Arial" w:hint="cs"/>
          <w:b/>
          <w:bCs/>
          <w:sz w:val="24"/>
          <w:szCs w:val="24"/>
          <w:rtl/>
        </w:rPr>
        <w:t xml:space="preserve">על עלייתן </w:t>
      </w:r>
      <w:r w:rsidRPr="00C47CB0">
        <w:rPr>
          <w:rFonts w:cs="Arial" w:hint="eastAsia"/>
          <w:sz w:val="24"/>
          <w:szCs w:val="24"/>
          <w:rtl/>
        </w:rPr>
        <w:t>לכבש</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08761C">
        <w:rPr>
          <w:rFonts w:cs="Arial" w:hint="cs"/>
          <w:sz w:val="24"/>
          <w:szCs w:val="24"/>
          <w:rtl/>
        </w:rPr>
        <w:t>אמרה,</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שיצא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הכלל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חולק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ושלא</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חולק</w:t>
      </w:r>
      <w:r w:rsidRPr="00C47CB0">
        <w:rPr>
          <w:rFonts w:cs="Arial"/>
          <w:sz w:val="24"/>
          <w:szCs w:val="24"/>
          <w:rtl/>
        </w:rPr>
        <w:t xml:space="preserve">. </w:t>
      </w:r>
      <w:r w:rsidRPr="00C47CB0">
        <w:rPr>
          <w:rFonts w:cs="Arial" w:hint="eastAsia"/>
          <w:sz w:val="24"/>
          <w:szCs w:val="24"/>
          <w:rtl/>
        </w:rPr>
        <w:t>ושני</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שיצאו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הכלל</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חולקין</w:t>
      </w:r>
      <w:r w:rsidRPr="0008761C">
        <w:rPr>
          <w:rFonts w:cs="Arial" w:hint="cs"/>
          <w:sz w:val="24"/>
          <w:szCs w:val="24"/>
          <w:rtl/>
        </w:rPr>
        <w:t xml:space="preserve">. </w:t>
      </w:r>
      <w:r w:rsidRPr="009C4F7B">
        <w:rPr>
          <w:rFonts w:cs="Arial" w:hint="cs"/>
          <w:b/>
          <w:bCs/>
          <w:sz w:val="24"/>
          <w:szCs w:val="24"/>
          <w:rtl/>
        </w:rPr>
        <w:t>שהרי לא שאל אלא למה לא נלמד לחייב שאר קדשים אם העלם על הכבש. משמע שברור לו שלחלק אינם מחלקים. שאם לא כן היה שואל למה לא נלמד לחלק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וכרבי</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חולקין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לדברי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ישמעאל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שיצאו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הכלל</w:t>
      </w:r>
      <w:r w:rsidRPr="00C47CB0">
        <w:rPr>
          <w:rFonts w:cs="Arial"/>
          <w:sz w:val="24"/>
          <w:szCs w:val="24"/>
          <w:rtl/>
        </w:rPr>
        <w:t xml:space="preserve"> </w:t>
      </w:r>
      <w:r w:rsidRPr="00C47CB0">
        <w:rPr>
          <w:rFonts w:cs="Arial" w:hint="eastAsia"/>
          <w:sz w:val="24"/>
          <w:szCs w:val="24"/>
          <w:rtl/>
        </w:rPr>
        <w:t>חולקין</w:t>
      </w:r>
      <w:r w:rsidRPr="0008761C">
        <w:rPr>
          <w:rFonts w:cs="Arial" w:hint="cs"/>
          <w:sz w:val="24"/>
          <w:szCs w:val="24"/>
          <w:rtl/>
        </w:rPr>
        <w:t xml:space="preserve">. </w:t>
      </w:r>
      <w:r w:rsidRPr="009C4F7B">
        <w:rPr>
          <w:rFonts w:cs="Arial"/>
          <w:b/>
          <w:bCs/>
          <w:sz w:val="24"/>
          <w:szCs w:val="24"/>
          <w:rtl/>
        </w:rPr>
        <w:t>ולא אמרינן דהוו שתי כתובים הבאים כאחד ואינם מלמדים</w:t>
      </w:r>
      <w:r w:rsidR="00A359F8">
        <w:rPr>
          <w:rFonts w:cs="Arial" w:hint="cs"/>
          <w:b/>
          <w:bCs/>
          <w:sz w:val="24"/>
          <w:szCs w:val="24"/>
          <w:rtl/>
        </w:rPr>
        <w:t xml:space="preserve"> </w:t>
      </w:r>
      <w:r w:rsidRPr="009C4F7B">
        <w:rPr>
          <w:rFonts w:cs="Arial" w:hint="cs"/>
          <w:b/>
          <w:bCs/>
          <w:sz w:val="24"/>
          <w:szCs w:val="24"/>
          <w:rtl/>
        </w:rPr>
        <w:t>או אינם חולקים</w:t>
      </w:r>
      <w:r w:rsidRPr="009C4F7B">
        <w:rPr>
          <w:rFonts w:cs="Arial"/>
          <w:b/>
          <w:bCs/>
          <w:sz w:val="24"/>
          <w:szCs w:val="24"/>
          <w:rtl/>
        </w:rPr>
        <w:t>. ותני</w:t>
      </w:r>
      <w:r w:rsidRPr="00C47CB0">
        <w:rPr>
          <w:rFonts w:cs="Arial"/>
          <w:b/>
          <w:bCs/>
          <w:sz w:val="24"/>
          <w:szCs w:val="24"/>
          <w:rtl/>
        </w:rPr>
        <w:t xml:space="preserve"> </w:t>
      </w:r>
      <w:r w:rsidRPr="00C47CB0">
        <w:rPr>
          <w:rFonts w:cs="Arial"/>
          <w:sz w:val="24"/>
          <w:szCs w:val="24"/>
          <w:rtl/>
        </w:rPr>
        <w:t xml:space="preserve">רבי ישמעאל </w:t>
      </w:r>
      <w:r w:rsidRPr="009C4F7B">
        <w:rPr>
          <w:rFonts w:cs="Arial"/>
          <w:b/>
          <w:bCs/>
          <w:sz w:val="24"/>
          <w:szCs w:val="24"/>
          <w:rtl/>
        </w:rPr>
        <w:t>כן</w:t>
      </w:r>
      <w:r w:rsidRPr="009C4F7B">
        <w:rPr>
          <w:rFonts w:cs="Arial" w:hint="cs"/>
          <w:b/>
          <w:bCs/>
          <w:sz w:val="24"/>
          <w:szCs w:val="24"/>
          <w:rtl/>
        </w:rPr>
        <w:t>,</w:t>
      </w:r>
      <w:r w:rsidRPr="009C4F7B">
        <w:rPr>
          <w:rFonts w:cs="Arial"/>
          <w:b/>
          <w:bCs/>
          <w:sz w:val="24"/>
          <w:szCs w:val="24"/>
          <w:rtl/>
        </w:rPr>
        <w:t xml:space="preserve"> דתני</w:t>
      </w:r>
      <w:r w:rsidRPr="009C4F7B">
        <w:rPr>
          <w:rFonts w:cs="Arial" w:hint="cs"/>
          <w:b/>
          <w:bCs/>
          <w:sz w:val="24"/>
          <w:szCs w:val="24"/>
          <w:rtl/>
        </w:rPr>
        <w:t>.</w:t>
      </w:r>
      <w:r w:rsidRPr="009C4F7B">
        <w:rPr>
          <w:rFonts w:cs="Arial"/>
          <w:b/>
          <w:bCs/>
          <w:sz w:val="24"/>
          <w:szCs w:val="24"/>
          <w:rtl/>
        </w:rPr>
        <w:t xml:space="preserve"> כתיב</w:t>
      </w:r>
      <w:r w:rsidRPr="00C47CB0">
        <w:rPr>
          <w:rFonts w:cs="Arial"/>
          <w:sz w:val="24"/>
          <w:szCs w:val="24"/>
          <w:rtl/>
        </w:rPr>
        <w:t>[ויקרא יט כו] לא תנחשו ולא תעוננו</w:t>
      </w:r>
      <w:r w:rsidRPr="0008761C">
        <w:rPr>
          <w:rFonts w:cs="Arial"/>
          <w:sz w:val="24"/>
          <w:szCs w:val="24"/>
          <w:rtl/>
        </w:rPr>
        <w:t>.</w:t>
      </w:r>
      <w:r w:rsidRPr="00C47CB0">
        <w:rPr>
          <w:rFonts w:cs="Arial"/>
          <w:sz w:val="24"/>
          <w:szCs w:val="24"/>
          <w:rtl/>
        </w:rPr>
        <w:t xml:space="preserve"> והלא הניחוש והעינון בכלל </w:t>
      </w:r>
      <w:r w:rsidRPr="009C4F7B">
        <w:rPr>
          <w:rFonts w:cs="Arial"/>
          <w:b/>
          <w:bCs/>
          <w:sz w:val="24"/>
          <w:szCs w:val="24"/>
          <w:rtl/>
        </w:rPr>
        <w:t xml:space="preserve">איסור כישוף </w:t>
      </w:r>
      <w:r w:rsidRPr="00C47CB0">
        <w:rPr>
          <w:rFonts w:cs="Arial"/>
          <w:sz w:val="24"/>
          <w:szCs w:val="24"/>
          <w:rtl/>
        </w:rPr>
        <w:t>היו</w:t>
      </w:r>
      <w:r w:rsidRPr="0008761C">
        <w:rPr>
          <w:rFonts w:cs="Arial"/>
          <w:sz w:val="24"/>
          <w:szCs w:val="24"/>
          <w:rtl/>
        </w:rPr>
        <w:t>.</w:t>
      </w:r>
      <w:r w:rsidRPr="00C47CB0">
        <w:rPr>
          <w:rFonts w:cs="Arial"/>
          <w:sz w:val="24"/>
          <w:szCs w:val="24"/>
          <w:rtl/>
        </w:rPr>
        <w:t xml:space="preserve"> ויצאו מן הכלל</w:t>
      </w:r>
      <w:r w:rsidRPr="0008761C">
        <w:rPr>
          <w:rFonts w:cs="Arial"/>
          <w:sz w:val="24"/>
          <w:szCs w:val="24"/>
          <w:rtl/>
        </w:rPr>
        <w:t xml:space="preserve">, </w:t>
      </w:r>
      <w:r w:rsidRPr="009C4F7B">
        <w:rPr>
          <w:rFonts w:cs="Arial"/>
          <w:b/>
          <w:bCs/>
          <w:sz w:val="24"/>
          <w:szCs w:val="24"/>
          <w:rtl/>
        </w:rPr>
        <w:t>לחלק ולחייב חטאת על הניחוש בפני עצמו, ועל העינון בפני עצמו</w:t>
      </w:r>
      <w:r w:rsidRPr="009C4F7B">
        <w:rPr>
          <w:rFonts w:cs="Arial" w:hint="cs"/>
          <w:b/>
          <w:bCs/>
          <w:sz w:val="24"/>
          <w:szCs w:val="24"/>
          <w:rtl/>
        </w:rPr>
        <w:t>,</w:t>
      </w:r>
      <w:r w:rsidRPr="009C4F7B">
        <w:rPr>
          <w:rFonts w:cs="Arial"/>
          <w:b/>
          <w:bCs/>
          <w:sz w:val="24"/>
          <w:szCs w:val="24"/>
          <w:rtl/>
        </w:rPr>
        <w:t xml:space="preserve"> ועל הקיסום בפני עצמו.</w:t>
      </w:r>
      <w:r w:rsidRPr="009C4F7B">
        <w:rPr>
          <w:rFonts w:cs="Arial" w:hint="cs"/>
          <w:b/>
          <w:bCs/>
          <w:sz w:val="24"/>
          <w:szCs w:val="24"/>
          <w:rtl/>
        </w:rPr>
        <w:t xml:space="preserve"> אם יש כמה לאוים וכרת אחד אינו חייב אלא חטאת את השאלה מה הדין אם אחרי שהתורה כללה את כל הלאוים בכרת אחד היא חזרה ופרטה אחד מהם שהוא בכרת.</w:t>
      </w:r>
      <w:r w:rsidRPr="009C4F7B">
        <w:rPr>
          <w:rFonts w:cs="Arial"/>
          <w:b/>
          <w:bCs/>
          <w:sz w:val="24"/>
          <w:szCs w:val="24"/>
          <w:rtl/>
        </w:rPr>
        <w:t xml:space="preserve"> האם כשם שאם הכלל והפרט בלאו, אומרים שהפרט יצא לחלק בלאוים. כך גם כאשר הכלל</w:t>
      </w:r>
      <w:r w:rsidRPr="0008761C">
        <w:rPr>
          <w:rFonts w:cs="Arial"/>
          <w:sz w:val="24"/>
          <w:szCs w:val="24"/>
          <w:rtl/>
        </w:rPr>
        <w:t xml:space="preserve"> </w:t>
      </w:r>
      <w:r w:rsidRPr="00C47CB0">
        <w:rPr>
          <w:rFonts w:cs="Arial"/>
          <w:sz w:val="24"/>
          <w:szCs w:val="24"/>
          <w:rtl/>
        </w:rPr>
        <w:t xml:space="preserve">בהיכרת </w:t>
      </w:r>
      <w:r w:rsidRPr="009C4F7B">
        <w:rPr>
          <w:rFonts w:cs="Arial"/>
          <w:b/>
          <w:bCs/>
          <w:sz w:val="24"/>
          <w:szCs w:val="24"/>
          <w:rtl/>
        </w:rPr>
        <w:t>והפרט</w:t>
      </w:r>
      <w:r w:rsidRPr="00C47CB0">
        <w:rPr>
          <w:rFonts w:cs="Arial"/>
          <w:sz w:val="24"/>
          <w:szCs w:val="24"/>
          <w:rtl/>
        </w:rPr>
        <w:t xml:space="preserve"> בהיכרת. </w:t>
      </w:r>
      <w:r w:rsidRPr="009C4F7B">
        <w:rPr>
          <w:rFonts w:cs="Arial"/>
          <w:b/>
          <w:bCs/>
          <w:sz w:val="24"/>
          <w:szCs w:val="24"/>
          <w:rtl/>
        </w:rPr>
        <w:t>נאמר שהפרט יצא לחלק בכריתות</w:t>
      </w:r>
      <w:r w:rsidRPr="009C4F7B">
        <w:rPr>
          <w:rFonts w:cs="Arial" w:hint="cs"/>
          <w:b/>
          <w:bCs/>
          <w:sz w:val="24"/>
          <w:szCs w:val="24"/>
          <w:rtl/>
        </w:rPr>
        <w:t xml:space="preserve"> </w:t>
      </w:r>
      <w:r w:rsidRPr="005942D5">
        <w:rPr>
          <w:rFonts w:cs="Arial" w:hint="cs"/>
          <w:i/>
          <w:iCs/>
          <w:sz w:val="16"/>
          <w:szCs w:val="16"/>
          <w:rtl/>
        </w:rPr>
        <w:t>ויהיה חייב חטאת על כל לאו</w:t>
      </w:r>
      <w:r w:rsidRPr="0008761C">
        <w:rPr>
          <w:rFonts w:cs="Arial"/>
          <w:sz w:val="24"/>
          <w:szCs w:val="24"/>
          <w:rtl/>
        </w:rPr>
        <w:t xml:space="preserve">? </w:t>
      </w:r>
      <w:r w:rsidRPr="00C47CB0">
        <w:rPr>
          <w:rFonts w:cs="Arial"/>
          <w:sz w:val="24"/>
          <w:szCs w:val="24"/>
          <w:rtl/>
        </w:rPr>
        <w:t xml:space="preserve">מילתיה </w:t>
      </w:r>
      <w:r w:rsidRPr="0008761C">
        <w:rPr>
          <w:rFonts w:cs="Arial"/>
          <w:sz w:val="24"/>
          <w:szCs w:val="24"/>
          <w:rtl/>
        </w:rPr>
        <w:t>דרבי יוחנן</w:t>
      </w:r>
      <w:r w:rsidRPr="00C47CB0">
        <w:rPr>
          <w:rFonts w:cs="Arial"/>
          <w:sz w:val="24"/>
          <w:szCs w:val="24"/>
          <w:rtl/>
        </w:rPr>
        <w:t xml:space="preserve"> אמרה כלל ופרט הוא. </w:t>
      </w:r>
      <w:r w:rsidRPr="009C4F7B">
        <w:rPr>
          <w:rFonts w:cs="Arial"/>
          <w:b/>
          <w:bCs/>
          <w:sz w:val="24"/>
          <w:szCs w:val="24"/>
          <w:rtl/>
        </w:rPr>
        <w:t>דאמר ר'</w:t>
      </w:r>
      <w:r w:rsidRPr="00C47CB0">
        <w:rPr>
          <w:rFonts w:cs="Arial"/>
          <w:b/>
          <w:bCs/>
          <w:sz w:val="24"/>
          <w:szCs w:val="24"/>
          <w:rtl/>
        </w:rPr>
        <w:t xml:space="preserve"> </w:t>
      </w:r>
      <w:r w:rsidRPr="00C47CB0">
        <w:rPr>
          <w:rFonts w:cs="Arial"/>
          <w:sz w:val="24"/>
          <w:szCs w:val="24"/>
          <w:rtl/>
        </w:rPr>
        <w:t xml:space="preserve">אבהו בשם </w:t>
      </w:r>
      <w:r w:rsidRPr="009C4F7B">
        <w:rPr>
          <w:rFonts w:cs="Arial"/>
          <w:b/>
          <w:bCs/>
          <w:sz w:val="24"/>
          <w:szCs w:val="24"/>
          <w:rtl/>
        </w:rPr>
        <w:t>רבי יוחנן</w:t>
      </w:r>
      <w:r w:rsidRPr="009C4F7B">
        <w:rPr>
          <w:rFonts w:cs="Arial" w:hint="cs"/>
          <w:b/>
          <w:bCs/>
          <w:sz w:val="24"/>
          <w:szCs w:val="24"/>
          <w:rtl/>
        </w:rPr>
        <w:t>. כתיב</w:t>
      </w:r>
      <w:r w:rsidRPr="00C47CB0">
        <w:rPr>
          <w:rFonts w:cs="Arial"/>
          <w:b/>
          <w:bCs/>
          <w:sz w:val="24"/>
          <w:szCs w:val="24"/>
          <w:rtl/>
        </w:rPr>
        <w:t xml:space="preserve"> </w:t>
      </w:r>
      <w:r w:rsidRPr="00C47CB0">
        <w:rPr>
          <w:rFonts w:cs="Arial"/>
          <w:sz w:val="24"/>
          <w:szCs w:val="24"/>
          <w:rtl/>
        </w:rPr>
        <w:t xml:space="preserve">[שם יח כט] כי כל אשר יעשה </w:t>
      </w:r>
      <w:r w:rsidRPr="0008761C">
        <w:rPr>
          <w:rFonts w:cs="Arial"/>
          <w:sz w:val="24"/>
          <w:szCs w:val="24"/>
          <w:rtl/>
        </w:rPr>
        <w:t>מכל</w:t>
      </w:r>
      <w:r w:rsidRPr="00C47CB0">
        <w:rPr>
          <w:rFonts w:cs="Arial"/>
          <w:sz w:val="24"/>
          <w:szCs w:val="24"/>
          <w:rtl/>
        </w:rPr>
        <w:t xml:space="preserve"> התועבות האלה</w:t>
      </w:r>
      <w:r w:rsidRPr="00115B69">
        <w:rPr>
          <w:rFonts w:cs="Arial"/>
          <w:b/>
          <w:bCs/>
          <w:sz w:val="24"/>
          <w:szCs w:val="24"/>
          <w:rtl/>
        </w:rPr>
        <w:t>, ונכרתו הנפשות העושות. וכתיב, ואיש אשר יקח את אחותו וכו' ונכרתו.  והלא אחותו בכלל כל העריות הייתה</w:t>
      </w:r>
      <w:r w:rsidRPr="00115B69">
        <w:rPr>
          <w:rFonts w:cs="Arial" w:hint="cs"/>
          <w:b/>
          <w:bCs/>
          <w:sz w:val="24"/>
          <w:szCs w:val="24"/>
          <w:rtl/>
        </w:rPr>
        <w:t>.</w:t>
      </w:r>
      <w:r w:rsidRPr="00115B69">
        <w:rPr>
          <w:rFonts w:cs="Arial"/>
          <w:b/>
          <w:bCs/>
          <w:sz w:val="24"/>
          <w:szCs w:val="24"/>
          <w:rtl/>
        </w:rPr>
        <w:t xml:space="preserve"> ולמה יצאת מן הכלל? לחלוק את הכלל. מה אחותו חייבים עליה כרת בפני עצמה</w:t>
      </w:r>
      <w:r w:rsidRPr="00115B69">
        <w:rPr>
          <w:rFonts w:cs="Arial" w:hint="cs"/>
          <w:b/>
          <w:bCs/>
          <w:sz w:val="24"/>
          <w:szCs w:val="24"/>
          <w:rtl/>
        </w:rPr>
        <w:t>.</w:t>
      </w:r>
      <w:r w:rsidRPr="00115B69">
        <w:rPr>
          <w:rFonts w:cs="Arial"/>
          <w:b/>
          <w:bCs/>
          <w:sz w:val="24"/>
          <w:szCs w:val="24"/>
          <w:rtl/>
        </w:rPr>
        <w:t xml:space="preserve"> אף כל העריות, אם בא עליהן בהעלם אחד</w:t>
      </w:r>
      <w:r w:rsidRPr="00115B69">
        <w:rPr>
          <w:rFonts w:cs="Arial" w:hint="cs"/>
          <w:b/>
          <w:bCs/>
          <w:sz w:val="24"/>
          <w:szCs w:val="24"/>
          <w:rtl/>
        </w:rPr>
        <w:t>,</w:t>
      </w:r>
      <w:r w:rsidRPr="00115B69">
        <w:rPr>
          <w:rFonts w:cs="Arial"/>
          <w:b/>
          <w:bCs/>
          <w:sz w:val="24"/>
          <w:szCs w:val="24"/>
          <w:rtl/>
        </w:rPr>
        <w:t xml:space="preserve"> חייב על כל אחת ואחת בפני עצמה. </w:t>
      </w:r>
      <w:r w:rsidRPr="00C47CB0">
        <w:rPr>
          <w:rFonts w:cs="Arial"/>
          <w:sz w:val="24"/>
          <w:szCs w:val="24"/>
          <w:rtl/>
        </w:rPr>
        <w:t xml:space="preserve">התיב </w:t>
      </w:r>
      <w:r w:rsidRPr="00115B69">
        <w:rPr>
          <w:rFonts w:cs="Arial"/>
          <w:b/>
          <w:bCs/>
          <w:sz w:val="24"/>
          <w:szCs w:val="24"/>
          <w:rtl/>
        </w:rPr>
        <w:t>ר' אלעזר</w:t>
      </w:r>
      <w:r w:rsidRPr="0008761C">
        <w:rPr>
          <w:rFonts w:cs="Arial"/>
          <w:sz w:val="24"/>
          <w:szCs w:val="24"/>
          <w:rtl/>
        </w:rPr>
        <w:t>.</w:t>
      </w:r>
      <w:r w:rsidRPr="00C47CB0">
        <w:rPr>
          <w:rFonts w:cs="Arial"/>
          <w:sz w:val="24"/>
          <w:szCs w:val="24"/>
          <w:rtl/>
        </w:rPr>
        <w:t xml:space="preserve"> והכתיב [שם </w:t>
      </w:r>
      <w:r w:rsidRPr="0008761C">
        <w:rPr>
          <w:rFonts w:cs="Arial"/>
          <w:sz w:val="24"/>
          <w:szCs w:val="24"/>
          <w:rtl/>
        </w:rPr>
        <w:t>יח יב יג</w:t>
      </w:r>
      <w:r w:rsidRPr="00C47CB0">
        <w:rPr>
          <w:rFonts w:cs="Arial"/>
          <w:sz w:val="24"/>
          <w:szCs w:val="24"/>
          <w:rtl/>
        </w:rPr>
        <w:t xml:space="preserve">] ערות אחות אמך </w:t>
      </w:r>
      <w:r w:rsidRPr="009C4F7B">
        <w:rPr>
          <w:rFonts w:cs="Arial"/>
          <w:b/>
          <w:bCs/>
          <w:sz w:val="24"/>
          <w:szCs w:val="24"/>
          <w:rtl/>
        </w:rPr>
        <w:t>וערות אחות</w:t>
      </w:r>
      <w:r w:rsidRPr="00C47CB0">
        <w:rPr>
          <w:rFonts w:cs="Arial"/>
          <w:b/>
          <w:bCs/>
          <w:sz w:val="24"/>
          <w:szCs w:val="24"/>
          <w:rtl/>
        </w:rPr>
        <w:t xml:space="preserve"> </w:t>
      </w:r>
      <w:r w:rsidRPr="00C47CB0">
        <w:rPr>
          <w:rFonts w:cs="Arial"/>
          <w:sz w:val="24"/>
          <w:szCs w:val="24"/>
          <w:rtl/>
        </w:rPr>
        <w:t>אביך לא תגלה</w:t>
      </w:r>
      <w:r w:rsidRPr="009C4F7B">
        <w:rPr>
          <w:rFonts w:cs="Arial"/>
          <w:b/>
          <w:bCs/>
          <w:sz w:val="24"/>
          <w:szCs w:val="24"/>
          <w:rtl/>
        </w:rPr>
        <w:t>. ולמה יצאו אלו? אמר ליה</w:t>
      </w:r>
      <w:r w:rsidRPr="0008761C">
        <w:rPr>
          <w:rFonts w:cs="Arial" w:hint="cs"/>
          <w:sz w:val="24"/>
          <w:szCs w:val="24"/>
          <w:rtl/>
        </w:rPr>
        <w:t>,</w:t>
      </w:r>
      <w:r w:rsidRPr="00C47CB0">
        <w:rPr>
          <w:rFonts w:cs="Arial"/>
          <w:sz w:val="24"/>
          <w:szCs w:val="24"/>
          <w:rtl/>
        </w:rPr>
        <w:t xml:space="preserve"> לצורך </w:t>
      </w:r>
      <w:r w:rsidRPr="0008761C">
        <w:rPr>
          <w:rFonts w:cs="Arial"/>
          <w:sz w:val="24"/>
          <w:szCs w:val="24"/>
          <w:rtl/>
        </w:rPr>
        <w:t>יצאו</w:t>
      </w:r>
      <w:r w:rsidRPr="0008761C">
        <w:rPr>
          <w:rFonts w:cs="Arial" w:hint="cs"/>
          <w:sz w:val="24"/>
          <w:szCs w:val="24"/>
          <w:rtl/>
        </w:rPr>
        <w:t>.</w:t>
      </w:r>
      <w:r w:rsidRPr="00C47CB0">
        <w:rPr>
          <w:rFonts w:cs="Arial"/>
          <w:sz w:val="24"/>
          <w:szCs w:val="24"/>
          <w:rtl/>
        </w:rPr>
        <w:t xml:space="preserve"> לידון בערייה</w:t>
      </w:r>
      <w:r w:rsidRPr="0008761C">
        <w:rPr>
          <w:rFonts w:cs="Arial" w:hint="cs"/>
          <w:sz w:val="24"/>
          <w:szCs w:val="24"/>
          <w:rtl/>
        </w:rPr>
        <w:t>,</w:t>
      </w:r>
      <w:r w:rsidRPr="0008761C">
        <w:rPr>
          <w:rFonts w:cs="Arial"/>
          <w:sz w:val="24"/>
          <w:szCs w:val="24"/>
          <w:rtl/>
        </w:rPr>
        <w:t xml:space="preserve"> </w:t>
      </w:r>
      <w:r w:rsidRPr="009C4F7B">
        <w:rPr>
          <w:rFonts w:cs="Arial"/>
          <w:b/>
          <w:bCs/>
          <w:sz w:val="24"/>
          <w:szCs w:val="24"/>
          <w:rtl/>
        </w:rPr>
        <w:t>לחייב על המערה כגומר</w:t>
      </w:r>
      <w:r w:rsidRPr="0008761C">
        <w:rPr>
          <w:rFonts w:cs="Arial"/>
          <w:sz w:val="24"/>
          <w:szCs w:val="24"/>
          <w:rtl/>
        </w:rPr>
        <w:t>.</w:t>
      </w:r>
      <w:r w:rsidRPr="00C47CB0">
        <w:rPr>
          <w:rFonts w:cs="Arial"/>
          <w:sz w:val="24"/>
          <w:szCs w:val="24"/>
          <w:rtl/>
        </w:rPr>
        <w:t xml:space="preserve"> והכתיב [</w:t>
      </w:r>
      <w:r w:rsidRPr="0008761C">
        <w:rPr>
          <w:rFonts w:cs="Arial"/>
          <w:sz w:val="24"/>
          <w:szCs w:val="24"/>
          <w:rtl/>
        </w:rPr>
        <w:t>ויקרא כ</w:t>
      </w:r>
      <w:r w:rsidRPr="00C47CB0">
        <w:rPr>
          <w:rFonts w:cs="Arial"/>
          <w:sz w:val="24"/>
          <w:szCs w:val="24"/>
          <w:rtl/>
        </w:rPr>
        <w:t xml:space="preserve"> יח] ואיש אשר ישכב את אשה דוה </w:t>
      </w:r>
      <w:r w:rsidRPr="009C4F7B">
        <w:rPr>
          <w:rFonts w:cs="Arial"/>
          <w:b/>
          <w:bCs/>
          <w:sz w:val="24"/>
          <w:szCs w:val="24"/>
          <w:rtl/>
        </w:rPr>
        <w:t>וגלת</w:t>
      </w:r>
      <w:r w:rsidRPr="0008761C">
        <w:rPr>
          <w:rFonts w:cs="Arial"/>
          <w:sz w:val="24"/>
          <w:szCs w:val="24"/>
          <w:rtl/>
        </w:rPr>
        <w:t>ה</w:t>
      </w:r>
      <w:r w:rsidRPr="00C47CB0">
        <w:rPr>
          <w:rFonts w:cs="Arial"/>
          <w:sz w:val="24"/>
          <w:szCs w:val="24"/>
          <w:rtl/>
        </w:rPr>
        <w:t xml:space="preserve"> את ערותה את מקורה הערה. </w:t>
      </w:r>
      <w:r w:rsidRPr="009C4F7B">
        <w:rPr>
          <w:rFonts w:cs="Arial"/>
          <w:b/>
          <w:bCs/>
          <w:sz w:val="24"/>
          <w:szCs w:val="24"/>
          <w:rtl/>
        </w:rPr>
        <w:t>והיא גילתה את מקור דמיה, וכ"ו  ונכרתו וכ"ו. ולמה יצאה נידה?  אמר ליה, לצורך יצאת</w:t>
      </w:r>
      <w:r w:rsidRPr="0008761C">
        <w:rPr>
          <w:rFonts w:cs="Arial" w:hint="cs"/>
          <w:sz w:val="24"/>
          <w:szCs w:val="24"/>
          <w:rtl/>
        </w:rPr>
        <w:t>,</w:t>
      </w:r>
      <w:r w:rsidRPr="00C47CB0">
        <w:rPr>
          <w:rFonts w:cs="Arial"/>
          <w:sz w:val="24"/>
          <w:szCs w:val="24"/>
          <w:rtl/>
        </w:rPr>
        <w:t xml:space="preserve"> לידון </w:t>
      </w:r>
      <w:r w:rsidRPr="0008761C">
        <w:rPr>
          <w:rFonts w:cs="Arial"/>
          <w:sz w:val="24"/>
          <w:szCs w:val="24"/>
          <w:rtl/>
        </w:rPr>
        <w:t>בערייה. אף שכבר למדנו דין זה, צריך לחזור עליו לגבי נידה</w:t>
      </w:r>
      <w:r w:rsidRPr="0008761C">
        <w:rPr>
          <w:rFonts w:cs="Arial" w:hint="cs"/>
          <w:sz w:val="24"/>
          <w:szCs w:val="24"/>
          <w:rtl/>
        </w:rPr>
        <w:t>.</w:t>
      </w:r>
      <w:r w:rsidRPr="00C47CB0">
        <w:rPr>
          <w:rFonts w:cs="Arial"/>
          <w:sz w:val="24"/>
          <w:szCs w:val="24"/>
          <w:rtl/>
        </w:rPr>
        <w:t xml:space="preserve"> שלא תאמר</w:t>
      </w:r>
      <w:r w:rsidRPr="0008761C">
        <w:rPr>
          <w:rFonts w:cs="Arial"/>
          <w:sz w:val="24"/>
          <w:szCs w:val="24"/>
          <w:rtl/>
        </w:rPr>
        <w:t>,</w:t>
      </w:r>
      <w:r w:rsidRPr="00C47CB0">
        <w:rPr>
          <w:rFonts w:cs="Arial"/>
          <w:sz w:val="24"/>
          <w:szCs w:val="24"/>
          <w:rtl/>
        </w:rPr>
        <w:t xml:space="preserve"> הואיל ואין חייבין עליה </w:t>
      </w:r>
      <w:r w:rsidRPr="0008761C">
        <w:rPr>
          <w:rFonts w:cs="Arial"/>
          <w:sz w:val="24"/>
          <w:szCs w:val="24"/>
          <w:rtl/>
        </w:rPr>
        <w:t xml:space="preserve">אלא </w:t>
      </w:r>
      <w:r w:rsidRPr="00C47CB0">
        <w:rPr>
          <w:rFonts w:cs="Arial"/>
          <w:sz w:val="24"/>
          <w:szCs w:val="24"/>
          <w:rtl/>
        </w:rPr>
        <w:t xml:space="preserve">משום טומאה </w:t>
      </w:r>
      <w:r w:rsidRPr="009C4F7B">
        <w:rPr>
          <w:rFonts w:cs="Arial" w:hint="cs"/>
          <w:b/>
          <w:bCs/>
          <w:sz w:val="24"/>
          <w:szCs w:val="24"/>
          <w:rtl/>
        </w:rPr>
        <w:t>ולא משום קירבת משפחה.</w:t>
      </w:r>
      <w:r w:rsidRPr="009C4F7B">
        <w:rPr>
          <w:rFonts w:cs="Arial"/>
          <w:b/>
          <w:bCs/>
          <w:sz w:val="24"/>
          <w:szCs w:val="24"/>
          <w:rtl/>
        </w:rPr>
        <w:t xml:space="preserve"> ואינה דומה לשאר עריות. שאינו פוסלה בביאתו מכהונה, ואן בניה ממזרים.</w:t>
      </w:r>
      <w:r w:rsidRPr="0008761C">
        <w:rPr>
          <w:rFonts w:cs="Arial"/>
          <w:sz w:val="24"/>
          <w:szCs w:val="24"/>
          <w:rtl/>
        </w:rPr>
        <w:t xml:space="preserve"> </w:t>
      </w:r>
      <w:r w:rsidRPr="00C47CB0">
        <w:rPr>
          <w:rFonts w:cs="Arial"/>
          <w:sz w:val="24"/>
          <w:szCs w:val="24"/>
          <w:rtl/>
        </w:rPr>
        <w:t xml:space="preserve">לא נעשה </w:t>
      </w:r>
      <w:r w:rsidRPr="0008761C">
        <w:rPr>
          <w:rFonts w:cs="Arial"/>
          <w:sz w:val="24"/>
          <w:szCs w:val="24"/>
          <w:rtl/>
        </w:rPr>
        <w:t>בה</w:t>
      </w:r>
      <w:r w:rsidRPr="00C47CB0">
        <w:rPr>
          <w:rFonts w:cs="Arial"/>
          <w:sz w:val="24"/>
          <w:szCs w:val="24"/>
          <w:rtl/>
        </w:rPr>
        <w:t xml:space="preserve"> את המערה כגומר. לפום כן צריך מימר</w:t>
      </w:r>
      <w:r w:rsidRPr="0008761C">
        <w:rPr>
          <w:rFonts w:cs="Arial"/>
          <w:sz w:val="24"/>
          <w:szCs w:val="24"/>
          <w:rtl/>
        </w:rPr>
        <w:t xml:space="preserve">. </w:t>
      </w:r>
      <w:r w:rsidRPr="00C47CB0">
        <w:rPr>
          <w:rFonts w:cs="Arial"/>
          <w:sz w:val="24"/>
          <w:szCs w:val="24"/>
          <w:rtl/>
        </w:rPr>
        <w:t xml:space="preserve">והכתיב [שם כ] ואיש אשר ישכב את </w:t>
      </w:r>
      <w:r w:rsidRPr="0008761C">
        <w:rPr>
          <w:rFonts w:cs="Arial"/>
          <w:sz w:val="24"/>
          <w:szCs w:val="24"/>
          <w:rtl/>
        </w:rPr>
        <w:t>דדתו,</w:t>
      </w:r>
      <w:r w:rsidRPr="00C47CB0">
        <w:rPr>
          <w:rFonts w:cs="Arial"/>
          <w:sz w:val="24"/>
          <w:szCs w:val="24"/>
          <w:rtl/>
        </w:rPr>
        <w:t xml:space="preserve"> ערות דודו </w:t>
      </w:r>
      <w:r w:rsidRPr="00115B69">
        <w:rPr>
          <w:rFonts w:cs="Arial"/>
          <w:b/>
          <w:bCs/>
          <w:sz w:val="24"/>
          <w:szCs w:val="24"/>
          <w:rtl/>
        </w:rPr>
        <w:t>גלה, וכ"ו ונכרתו. ולמה יצאת דודתו? א"ל</w:t>
      </w:r>
      <w:r w:rsidRPr="00C47CB0">
        <w:rPr>
          <w:rFonts w:cs="Arial"/>
          <w:b/>
          <w:bCs/>
          <w:sz w:val="24"/>
          <w:szCs w:val="24"/>
          <w:rtl/>
        </w:rPr>
        <w:t xml:space="preserve"> </w:t>
      </w:r>
      <w:r w:rsidRPr="00C47CB0">
        <w:rPr>
          <w:rFonts w:cs="Arial"/>
          <w:sz w:val="24"/>
          <w:szCs w:val="24"/>
          <w:rtl/>
        </w:rPr>
        <w:t xml:space="preserve">לצורך </w:t>
      </w:r>
      <w:r w:rsidRPr="0008761C">
        <w:rPr>
          <w:rFonts w:cs="Arial"/>
          <w:sz w:val="24"/>
          <w:szCs w:val="24"/>
          <w:rtl/>
        </w:rPr>
        <w:t>יצאת,</w:t>
      </w:r>
      <w:r w:rsidRPr="00C47CB0">
        <w:rPr>
          <w:rFonts w:cs="Arial"/>
          <w:sz w:val="24"/>
          <w:szCs w:val="24"/>
          <w:rtl/>
        </w:rPr>
        <w:t xml:space="preserve"> לידון בערירי</w:t>
      </w:r>
      <w:r w:rsidRPr="0008761C">
        <w:rPr>
          <w:rFonts w:cs="Arial" w:hint="cs"/>
          <w:sz w:val="24"/>
          <w:szCs w:val="24"/>
          <w:rtl/>
        </w:rPr>
        <w:t xml:space="preserve">, </w:t>
      </w:r>
      <w:r w:rsidRPr="00115B69">
        <w:rPr>
          <w:rFonts w:cs="Arial" w:hint="cs"/>
          <w:b/>
          <w:bCs/>
          <w:sz w:val="24"/>
          <w:szCs w:val="24"/>
          <w:rtl/>
        </w:rPr>
        <w:t>כדכתיב ערירים ימותו.</w:t>
      </w:r>
      <w:r w:rsidRPr="00115B69">
        <w:rPr>
          <w:rFonts w:cs="Arial"/>
          <w:b/>
          <w:bCs/>
          <w:sz w:val="24"/>
          <w:szCs w:val="24"/>
          <w:rtl/>
        </w:rPr>
        <w:t xml:space="preserve"> והכתיב</w:t>
      </w:r>
      <w:r w:rsidRPr="00C47CB0">
        <w:rPr>
          <w:rFonts w:cs="Arial"/>
          <w:b/>
          <w:bCs/>
          <w:sz w:val="24"/>
          <w:szCs w:val="24"/>
          <w:rtl/>
        </w:rPr>
        <w:t xml:space="preserve"> </w:t>
      </w:r>
      <w:r w:rsidRPr="00C47CB0">
        <w:rPr>
          <w:rFonts w:cs="Arial"/>
          <w:sz w:val="24"/>
          <w:szCs w:val="24"/>
          <w:rtl/>
        </w:rPr>
        <w:t>[שם כא] ואיש אשר יקח את אשת אחיו נדה היא. אמר ליה לצורך יצאה לידון בערירי</w:t>
      </w:r>
      <w:r w:rsidRPr="0008761C">
        <w:rPr>
          <w:rFonts w:cs="Arial"/>
          <w:sz w:val="24"/>
          <w:szCs w:val="24"/>
          <w:rtl/>
        </w:rPr>
        <w:t xml:space="preserve">, </w:t>
      </w:r>
      <w:r w:rsidRPr="00115B69">
        <w:rPr>
          <w:rFonts w:cs="Arial"/>
          <w:b/>
          <w:bCs/>
          <w:sz w:val="24"/>
          <w:szCs w:val="24"/>
          <w:rtl/>
        </w:rPr>
        <w:t xml:space="preserve">כדכתיב </w:t>
      </w:r>
      <w:r w:rsidRPr="00C47CB0">
        <w:rPr>
          <w:rFonts w:cs="Arial"/>
          <w:sz w:val="24"/>
          <w:szCs w:val="24"/>
          <w:rtl/>
        </w:rPr>
        <w:t>ערירים יהיו</w:t>
      </w:r>
      <w:r w:rsidRPr="0008761C">
        <w:rPr>
          <w:rFonts w:cs="Arial"/>
          <w:sz w:val="24"/>
          <w:szCs w:val="24"/>
          <w:rtl/>
        </w:rPr>
        <w:t xml:space="preserve">. </w:t>
      </w:r>
      <w:r w:rsidRPr="00115B69">
        <w:rPr>
          <w:rFonts w:cs="Arial"/>
          <w:b/>
          <w:bCs/>
          <w:sz w:val="24"/>
          <w:szCs w:val="24"/>
          <w:rtl/>
        </w:rPr>
        <w:t>דאמר רבי יודן. כל אתר דתימר ערירים יהיו. הווין</w:t>
      </w:r>
      <w:r w:rsidRPr="00C47CB0">
        <w:rPr>
          <w:rFonts w:cs="Arial"/>
          <w:b/>
          <w:bCs/>
          <w:sz w:val="24"/>
          <w:szCs w:val="24"/>
          <w:rtl/>
        </w:rPr>
        <w:t xml:space="preserve"> </w:t>
      </w:r>
      <w:r w:rsidRPr="00C47CB0">
        <w:rPr>
          <w:rFonts w:cs="Arial"/>
          <w:sz w:val="24"/>
          <w:szCs w:val="24"/>
          <w:rtl/>
        </w:rPr>
        <w:t xml:space="preserve">בלא </w:t>
      </w:r>
      <w:r w:rsidRPr="00115B69">
        <w:rPr>
          <w:rFonts w:cs="Arial"/>
          <w:b/>
          <w:bCs/>
          <w:sz w:val="24"/>
          <w:szCs w:val="24"/>
          <w:rtl/>
        </w:rPr>
        <w:t>וולד. וכל אתר דתימר</w:t>
      </w:r>
      <w:r w:rsidRPr="00C47CB0">
        <w:rPr>
          <w:rFonts w:cs="Arial"/>
          <w:b/>
          <w:bCs/>
          <w:sz w:val="24"/>
          <w:szCs w:val="24"/>
          <w:rtl/>
        </w:rPr>
        <w:t xml:space="preserve"> </w:t>
      </w:r>
      <w:r w:rsidRPr="00C47CB0">
        <w:rPr>
          <w:rFonts w:cs="Arial"/>
          <w:sz w:val="24"/>
          <w:szCs w:val="24"/>
          <w:rtl/>
        </w:rPr>
        <w:t>ערירים ימותו</w:t>
      </w:r>
      <w:r w:rsidRPr="0008761C">
        <w:rPr>
          <w:rFonts w:cs="Arial"/>
          <w:sz w:val="24"/>
          <w:szCs w:val="24"/>
          <w:rtl/>
        </w:rPr>
        <w:t>.</w:t>
      </w:r>
      <w:r w:rsidRPr="00C47CB0">
        <w:rPr>
          <w:rFonts w:cs="Arial"/>
          <w:sz w:val="24"/>
          <w:szCs w:val="24"/>
          <w:rtl/>
        </w:rPr>
        <w:t xml:space="preserve"> קוברין את בניהן. </w:t>
      </w:r>
      <w:r w:rsidRPr="00115B69">
        <w:rPr>
          <w:rFonts w:cs="Arial"/>
          <w:b/>
          <w:bCs/>
          <w:sz w:val="24"/>
          <w:szCs w:val="24"/>
          <w:rtl/>
        </w:rPr>
        <w:t>ר' יוסי אמר</w:t>
      </w:r>
      <w:r w:rsidRPr="0008761C">
        <w:rPr>
          <w:rFonts w:cs="Arial"/>
          <w:sz w:val="24"/>
          <w:szCs w:val="24"/>
          <w:rtl/>
        </w:rPr>
        <w:t>.</w:t>
      </w:r>
      <w:r w:rsidRPr="00C47CB0">
        <w:rPr>
          <w:rFonts w:cs="Arial"/>
          <w:sz w:val="24"/>
          <w:szCs w:val="24"/>
          <w:rtl/>
        </w:rPr>
        <w:t xml:space="preserve"> דודתו לצורך יצאת</w:t>
      </w:r>
      <w:r w:rsidRPr="0008761C">
        <w:rPr>
          <w:rFonts w:cs="Arial"/>
          <w:sz w:val="24"/>
          <w:szCs w:val="24"/>
          <w:rtl/>
        </w:rPr>
        <w:t>.</w:t>
      </w:r>
      <w:r w:rsidRPr="00C47CB0">
        <w:rPr>
          <w:rFonts w:cs="Arial"/>
          <w:sz w:val="24"/>
          <w:szCs w:val="24"/>
          <w:rtl/>
        </w:rPr>
        <w:t xml:space="preserve"> למעט את אשת </w:t>
      </w:r>
      <w:r w:rsidRPr="00115B69">
        <w:rPr>
          <w:rFonts w:cs="Arial"/>
          <w:b/>
          <w:bCs/>
          <w:sz w:val="24"/>
          <w:szCs w:val="24"/>
          <w:rtl/>
        </w:rPr>
        <w:t>אחי אביו</w:t>
      </w:r>
      <w:r w:rsidRPr="00C47CB0">
        <w:rPr>
          <w:rFonts w:cs="Arial"/>
          <w:b/>
          <w:bCs/>
          <w:sz w:val="24"/>
          <w:szCs w:val="24"/>
          <w:rtl/>
        </w:rPr>
        <w:t xml:space="preserve"> </w:t>
      </w:r>
      <w:r w:rsidRPr="00C47CB0">
        <w:rPr>
          <w:rFonts w:cs="Arial"/>
          <w:sz w:val="24"/>
          <w:szCs w:val="24"/>
          <w:rtl/>
        </w:rPr>
        <w:t>מאמו</w:t>
      </w:r>
      <w:r w:rsidRPr="0008761C">
        <w:rPr>
          <w:rFonts w:cs="Arial" w:hint="cs"/>
          <w:sz w:val="24"/>
          <w:szCs w:val="24"/>
          <w:rtl/>
        </w:rPr>
        <w:t xml:space="preserve"> מ</w:t>
      </w:r>
      <w:r w:rsidRPr="00115B69">
        <w:rPr>
          <w:rFonts w:cs="Arial" w:hint="cs"/>
          <w:b/>
          <w:bCs/>
          <w:sz w:val="24"/>
          <w:szCs w:val="24"/>
          <w:rtl/>
        </w:rPr>
        <w:t>ערירי</w:t>
      </w:r>
      <w:r w:rsidRPr="00A52228">
        <w:rPr>
          <w:rFonts w:cs="Arial"/>
          <w:i/>
          <w:iCs/>
          <w:sz w:val="16"/>
          <w:szCs w:val="16"/>
          <w:rtl/>
        </w:rPr>
        <w:t>.</w:t>
      </w:r>
      <w:r w:rsidRPr="0008761C">
        <w:rPr>
          <w:rFonts w:cs="Arial"/>
          <w:sz w:val="24"/>
          <w:szCs w:val="24"/>
          <w:rtl/>
        </w:rPr>
        <w:t xml:space="preserve"> </w:t>
      </w:r>
      <w:r w:rsidRPr="00115B69">
        <w:rPr>
          <w:rFonts w:cs="Arial"/>
          <w:b/>
          <w:bCs/>
          <w:sz w:val="24"/>
          <w:szCs w:val="24"/>
          <w:rtl/>
        </w:rPr>
        <w:t>מה טעמא</w:t>
      </w:r>
      <w:r w:rsidRPr="0008761C">
        <w:rPr>
          <w:rFonts w:cs="Arial"/>
          <w:sz w:val="24"/>
          <w:szCs w:val="24"/>
          <w:rtl/>
        </w:rPr>
        <w:t>?</w:t>
      </w:r>
      <w:r w:rsidRPr="00C47CB0">
        <w:rPr>
          <w:rFonts w:cs="Arial"/>
          <w:sz w:val="24"/>
          <w:szCs w:val="24"/>
          <w:rtl/>
        </w:rPr>
        <w:t xml:space="preserve"> נאמר כאן </w:t>
      </w:r>
      <w:r w:rsidRPr="00115B69">
        <w:rPr>
          <w:rFonts w:cs="Arial"/>
          <w:b/>
          <w:bCs/>
          <w:sz w:val="24"/>
          <w:szCs w:val="24"/>
          <w:rtl/>
        </w:rPr>
        <w:t>ערוות דודו גילה</w:t>
      </w:r>
      <w:r w:rsidRPr="0008761C">
        <w:rPr>
          <w:rFonts w:cs="Arial"/>
          <w:sz w:val="24"/>
          <w:szCs w:val="24"/>
          <w:rtl/>
        </w:rPr>
        <w:t>.</w:t>
      </w:r>
      <w:r w:rsidRPr="00C47CB0">
        <w:rPr>
          <w:rFonts w:cs="Arial"/>
          <w:sz w:val="24"/>
          <w:szCs w:val="24"/>
          <w:rtl/>
        </w:rPr>
        <w:t xml:space="preserve"> ונאמר להלן [</w:t>
      </w:r>
      <w:r w:rsidRPr="0008761C">
        <w:rPr>
          <w:rFonts w:cs="Arial"/>
          <w:sz w:val="24"/>
          <w:szCs w:val="24"/>
          <w:rtl/>
        </w:rPr>
        <w:t>שם</w:t>
      </w:r>
      <w:r w:rsidRPr="00C47CB0">
        <w:rPr>
          <w:rFonts w:cs="Arial"/>
          <w:sz w:val="24"/>
          <w:szCs w:val="24"/>
          <w:rtl/>
        </w:rPr>
        <w:t xml:space="preserve"> כה מט] או דודו או בן דודו יגאלנו. מה דודו שנאמר להלן</w:t>
      </w:r>
      <w:r w:rsidRPr="0008761C">
        <w:rPr>
          <w:rFonts w:cs="Arial"/>
          <w:sz w:val="24"/>
          <w:szCs w:val="24"/>
          <w:rtl/>
        </w:rPr>
        <w:t>,</w:t>
      </w:r>
      <w:r w:rsidRPr="00C47CB0">
        <w:rPr>
          <w:rFonts w:cs="Arial"/>
          <w:sz w:val="24"/>
          <w:szCs w:val="24"/>
          <w:rtl/>
        </w:rPr>
        <w:t xml:space="preserve"> באחי אביו מאביו הכתוב מדבר</w:t>
      </w:r>
      <w:r w:rsidRPr="0008761C">
        <w:rPr>
          <w:rFonts w:cs="Arial"/>
          <w:sz w:val="24"/>
          <w:szCs w:val="24"/>
          <w:rtl/>
        </w:rPr>
        <w:t>.</w:t>
      </w:r>
      <w:r w:rsidRPr="00C47CB0">
        <w:rPr>
          <w:rFonts w:cs="Arial"/>
          <w:sz w:val="24"/>
          <w:szCs w:val="24"/>
          <w:rtl/>
        </w:rPr>
        <w:t xml:space="preserve"> אף דודתו </w:t>
      </w:r>
      <w:r w:rsidRPr="00115B69">
        <w:rPr>
          <w:rFonts w:cs="Arial"/>
          <w:b/>
          <w:bCs/>
          <w:sz w:val="24"/>
          <w:szCs w:val="24"/>
          <w:rtl/>
        </w:rPr>
        <w:t>שנאמר כאן, באשת אחי</w:t>
      </w:r>
      <w:r w:rsidRPr="00C47CB0">
        <w:rPr>
          <w:rFonts w:cs="Arial"/>
          <w:b/>
          <w:bCs/>
          <w:sz w:val="24"/>
          <w:szCs w:val="24"/>
          <w:rtl/>
        </w:rPr>
        <w:t xml:space="preserve"> </w:t>
      </w:r>
      <w:r w:rsidRPr="00C47CB0">
        <w:rPr>
          <w:rFonts w:cs="Arial"/>
          <w:sz w:val="24"/>
          <w:szCs w:val="24"/>
          <w:rtl/>
        </w:rPr>
        <w:t xml:space="preserve">אביו מאביו הכתוב מדבר. אף אשת אחיו </w:t>
      </w:r>
      <w:r w:rsidRPr="0008761C">
        <w:rPr>
          <w:rFonts w:cs="Arial"/>
          <w:sz w:val="24"/>
          <w:szCs w:val="24"/>
          <w:rtl/>
        </w:rPr>
        <w:t>למדה</w:t>
      </w:r>
      <w:r w:rsidRPr="00C47CB0">
        <w:rPr>
          <w:rFonts w:cs="Arial"/>
          <w:sz w:val="24"/>
          <w:szCs w:val="24"/>
          <w:rtl/>
        </w:rPr>
        <w:t xml:space="preserve"> מדודתו</w:t>
      </w:r>
      <w:r w:rsidRPr="0008761C">
        <w:rPr>
          <w:rFonts w:cs="Arial"/>
          <w:sz w:val="24"/>
          <w:szCs w:val="24"/>
          <w:rtl/>
        </w:rPr>
        <w:t xml:space="preserve"> </w:t>
      </w:r>
      <w:r w:rsidRPr="00115B69">
        <w:rPr>
          <w:rFonts w:cs="Arial"/>
          <w:b/>
          <w:bCs/>
          <w:sz w:val="24"/>
          <w:szCs w:val="24"/>
          <w:rtl/>
        </w:rPr>
        <w:t>בהקש</w:t>
      </w:r>
      <w:r w:rsidRPr="00C47CB0">
        <w:rPr>
          <w:rFonts w:cs="Arial"/>
          <w:sz w:val="24"/>
          <w:szCs w:val="24"/>
          <w:rtl/>
        </w:rPr>
        <w:t xml:space="preserve">. מה דודתו שנאמר להלן </w:t>
      </w:r>
      <w:r w:rsidRPr="00A52228">
        <w:rPr>
          <w:rFonts w:cs="Arial" w:hint="cs"/>
          <w:i/>
          <w:iCs/>
          <w:sz w:val="16"/>
          <w:szCs w:val="16"/>
          <w:rtl/>
        </w:rPr>
        <w:t>שהיא בערירים</w:t>
      </w:r>
      <w:r w:rsidRPr="00115B69">
        <w:rPr>
          <w:rFonts w:cs="Arial"/>
          <w:b/>
          <w:bCs/>
          <w:sz w:val="24"/>
          <w:szCs w:val="24"/>
          <w:rtl/>
        </w:rPr>
        <w:t>, באשת אחי</w:t>
      </w:r>
      <w:r w:rsidRPr="00C47CB0">
        <w:rPr>
          <w:rFonts w:cs="Arial"/>
          <w:b/>
          <w:bCs/>
          <w:sz w:val="24"/>
          <w:szCs w:val="24"/>
          <w:rtl/>
        </w:rPr>
        <w:t xml:space="preserve"> </w:t>
      </w:r>
      <w:r w:rsidRPr="00C47CB0">
        <w:rPr>
          <w:rFonts w:cs="Arial"/>
          <w:sz w:val="24"/>
          <w:szCs w:val="24"/>
          <w:rtl/>
        </w:rPr>
        <w:t>אביו מאביו הכתוב מדבר</w:t>
      </w:r>
      <w:r w:rsidRPr="0008761C">
        <w:rPr>
          <w:rFonts w:cs="Arial"/>
          <w:sz w:val="24"/>
          <w:szCs w:val="24"/>
          <w:rtl/>
        </w:rPr>
        <w:t>.</w:t>
      </w:r>
      <w:r w:rsidRPr="00C47CB0">
        <w:rPr>
          <w:rFonts w:cs="Arial"/>
          <w:sz w:val="24"/>
          <w:szCs w:val="24"/>
          <w:rtl/>
        </w:rPr>
        <w:t xml:space="preserve"> אף אשת אחיו</w:t>
      </w:r>
      <w:r w:rsidRPr="0008761C">
        <w:rPr>
          <w:rFonts w:cs="Arial"/>
          <w:sz w:val="24"/>
          <w:szCs w:val="24"/>
          <w:rtl/>
        </w:rPr>
        <w:t>,</w:t>
      </w:r>
      <w:r w:rsidRPr="00C47CB0">
        <w:rPr>
          <w:rFonts w:cs="Arial"/>
          <w:sz w:val="24"/>
          <w:szCs w:val="24"/>
          <w:rtl/>
        </w:rPr>
        <w:t xml:space="preserve"> באשת אחיו מאביו הכתוב מדבר. עד כדון כרבי עקיבה</w:t>
      </w:r>
      <w:r w:rsidRPr="0008761C">
        <w:rPr>
          <w:rFonts w:cs="Arial"/>
          <w:sz w:val="24"/>
          <w:szCs w:val="24"/>
          <w:rtl/>
        </w:rPr>
        <w:t xml:space="preserve"> </w:t>
      </w:r>
      <w:r w:rsidRPr="00115B69">
        <w:rPr>
          <w:rFonts w:cs="Arial"/>
          <w:b/>
          <w:bCs/>
          <w:sz w:val="24"/>
          <w:szCs w:val="24"/>
          <w:rtl/>
        </w:rPr>
        <w:t>דאמר, למדין למד מן הלמד בחולין, ילפינן שפיר בהקש אשת אחיו מדודתו, שהיא עצמה נלמדה בגז"ש מגאול</w:t>
      </w:r>
      <w:r w:rsidRPr="00115B69">
        <w:rPr>
          <w:rFonts w:cs="Arial" w:hint="cs"/>
          <w:b/>
          <w:bCs/>
          <w:sz w:val="24"/>
          <w:szCs w:val="24"/>
          <w:rtl/>
        </w:rPr>
        <w:t>ת נחלה</w:t>
      </w:r>
      <w:r w:rsidRPr="00115B69">
        <w:rPr>
          <w:rFonts w:cs="Arial"/>
          <w:b/>
          <w:bCs/>
          <w:sz w:val="24"/>
          <w:szCs w:val="24"/>
          <w:rtl/>
        </w:rPr>
        <w:t>. אלא לר</w:t>
      </w:r>
      <w:r w:rsidRPr="00115B69">
        <w:rPr>
          <w:rFonts w:cs="Arial" w:hint="cs"/>
          <w:b/>
          <w:bCs/>
          <w:sz w:val="24"/>
          <w:szCs w:val="24"/>
          <w:rtl/>
        </w:rPr>
        <w:t>בי</w:t>
      </w:r>
      <w:r w:rsidRPr="00115B69">
        <w:rPr>
          <w:rFonts w:cs="Arial"/>
          <w:b/>
          <w:bCs/>
          <w:sz w:val="24"/>
          <w:szCs w:val="24"/>
          <w:rtl/>
        </w:rPr>
        <w:t xml:space="preserve"> </w:t>
      </w:r>
      <w:r w:rsidRPr="00C47CB0">
        <w:rPr>
          <w:rFonts w:cs="Arial"/>
          <w:b/>
          <w:bCs/>
          <w:sz w:val="24"/>
          <w:szCs w:val="24"/>
          <w:rtl/>
        </w:rPr>
        <w:t xml:space="preserve">ישמעאל </w:t>
      </w:r>
      <w:r w:rsidRPr="00115B69">
        <w:rPr>
          <w:rFonts w:cs="Arial"/>
          <w:b/>
          <w:bCs/>
          <w:sz w:val="24"/>
          <w:szCs w:val="24"/>
          <w:rtl/>
        </w:rPr>
        <w:t xml:space="preserve">דאמר אין למדין למד מן הלמד, אפילו בחולין. אשת אחיו שהיא מהאב. ולא אשת אחיו שהיא מן האם מנ"ל? תני רבי </w:t>
      </w:r>
      <w:r w:rsidRPr="00C47CB0">
        <w:rPr>
          <w:rFonts w:cs="Arial"/>
          <w:sz w:val="24"/>
          <w:szCs w:val="24"/>
          <w:rtl/>
        </w:rPr>
        <w:t>ישמעאל</w:t>
      </w:r>
      <w:r w:rsidRPr="0008761C">
        <w:rPr>
          <w:rFonts w:cs="Arial"/>
          <w:sz w:val="24"/>
          <w:szCs w:val="24"/>
          <w:rtl/>
        </w:rPr>
        <w:t>.</w:t>
      </w:r>
      <w:r w:rsidRPr="00C47CB0">
        <w:rPr>
          <w:rFonts w:cs="Arial"/>
          <w:sz w:val="24"/>
          <w:szCs w:val="24"/>
          <w:rtl/>
        </w:rPr>
        <w:t xml:space="preserve"> נאמר כאן</w:t>
      </w:r>
      <w:r w:rsidRPr="0008761C">
        <w:rPr>
          <w:rFonts w:cs="Arial" w:hint="cs"/>
          <w:sz w:val="24"/>
          <w:szCs w:val="24"/>
          <w:rtl/>
        </w:rPr>
        <w:t>,</w:t>
      </w:r>
      <w:r w:rsidRPr="0008761C">
        <w:rPr>
          <w:rFonts w:cs="Arial"/>
          <w:sz w:val="24"/>
          <w:szCs w:val="24"/>
          <w:rtl/>
        </w:rPr>
        <w:t xml:space="preserve"> </w:t>
      </w:r>
      <w:r w:rsidRPr="00115B69">
        <w:rPr>
          <w:rFonts w:cs="Arial"/>
          <w:b/>
          <w:bCs/>
          <w:sz w:val="24"/>
          <w:szCs w:val="24"/>
          <w:rtl/>
        </w:rPr>
        <w:t>ערות</w:t>
      </w:r>
      <w:r w:rsidRPr="00C47CB0">
        <w:rPr>
          <w:rFonts w:cs="Arial"/>
          <w:sz w:val="24"/>
          <w:szCs w:val="24"/>
          <w:rtl/>
        </w:rPr>
        <w:t xml:space="preserve"> אשת </w:t>
      </w:r>
      <w:r w:rsidRPr="00115B69">
        <w:rPr>
          <w:rFonts w:cs="Arial"/>
          <w:b/>
          <w:bCs/>
          <w:sz w:val="24"/>
          <w:szCs w:val="24"/>
          <w:rtl/>
        </w:rPr>
        <w:t>אחיך לא תגלה</w:t>
      </w:r>
      <w:r w:rsidRPr="00C47CB0">
        <w:rPr>
          <w:rFonts w:cs="Arial"/>
          <w:sz w:val="24"/>
          <w:szCs w:val="24"/>
          <w:rtl/>
        </w:rPr>
        <w:t xml:space="preserve">. ונאמר להלן </w:t>
      </w:r>
      <w:r w:rsidRPr="0008761C">
        <w:rPr>
          <w:rFonts w:cs="Arial"/>
          <w:sz w:val="24"/>
          <w:szCs w:val="24"/>
          <w:rtl/>
        </w:rPr>
        <w:t xml:space="preserve">[שם כ כא] </w:t>
      </w:r>
      <w:r w:rsidRPr="00115B69">
        <w:rPr>
          <w:rFonts w:cs="Arial"/>
          <w:b/>
          <w:bCs/>
          <w:sz w:val="24"/>
          <w:szCs w:val="24"/>
          <w:rtl/>
        </w:rPr>
        <w:t>ואיש</w:t>
      </w:r>
      <w:r w:rsidRPr="00C47CB0">
        <w:rPr>
          <w:rFonts w:cs="Arial"/>
          <w:b/>
          <w:bCs/>
          <w:sz w:val="24"/>
          <w:szCs w:val="24"/>
          <w:rtl/>
        </w:rPr>
        <w:t xml:space="preserve"> </w:t>
      </w:r>
      <w:r w:rsidRPr="00C47CB0">
        <w:rPr>
          <w:rFonts w:cs="Arial"/>
          <w:sz w:val="24"/>
          <w:szCs w:val="24"/>
          <w:rtl/>
        </w:rPr>
        <w:t>אשר יקח את אשת אחיו נדה היא. מה נדה יש לה היתר לאחר איסורה</w:t>
      </w:r>
      <w:r w:rsidRPr="0008761C">
        <w:rPr>
          <w:rFonts w:cs="Arial"/>
          <w:sz w:val="24"/>
          <w:szCs w:val="24"/>
          <w:rtl/>
        </w:rPr>
        <w:t>.</w:t>
      </w:r>
      <w:r w:rsidRPr="00C47CB0">
        <w:rPr>
          <w:rFonts w:cs="Arial"/>
          <w:sz w:val="24"/>
          <w:szCs w:val="24"/>
          <w:rtl/>
        </w:rPr>
        <w:t xml:space="preserve"> אף אשת אחיו</w:t>
      </w:r>
      <w:r w:rsidRPr="0008761C">
        <w:rPr>
          <w:rFonts w:cs="Arial" w:hint="cs"/>
          <w:sz w:val="24"/>
          <w:szCs w:val="24"/>
          <w:rtl/>
        </w:rPr>
        <w:t>,</w:t>
      </w:r>
      <w:r w:rsidRPr="0008761C">
        <w:rPr>
          <w:rFonts w:cs="Arial"/>
          <w:sz w:val="24"/>
          <w:szCs w:val="24"/>
          <w:rtl/>
        </w:rPr>
        <w:t xml:space="preserve"> בשיש</w:t>
      </w:r>
      <w:r w:rsidRPr="00C47CB0">
        <w:rPr>
          <w:rFonts w:cs="Arial"/>
          <w:sz w:val="24"/>
          <w:szCs w:val="24"/>
          <w:rtl/>
        </w:rPr>
        <w:t xml:space="preserve"> לה היתר </w:t>
      </w:r>
      <w:r w:rsidRPr="0008761C">
        <w:rPr>
          <w:rFonts w:cs="Arial"/>
          <w:sz w:val="24"/>
          <w:szCs w:val="24"/>
          <w:rtl/>
        </w:rPr>
        <w:t>אחר</w:t>
      </w:r>
      <w:r w:rsidRPr="00C47CB0">
        <w:rPr>
          <w:rFonts w:cs="Arial"/>
          <w:sz w:val="24"/>
          <w:szCs w:val="24"/>
          <w:rtl/>
        </w:rPr>
        <w:t xml:space="preserve"> איסורה</w:t>
      </w:r>
      <w:r>
        <w:rPr>
          <w:rFonts w:cs="Arial" w:hint="cs"/>
          <w:sz w:val="24"/>
          <w:szCs w:val="24"/>
          <w:rtl/>
        </w:rPr>
        <w:t xml:space="preserve"> </w:t>
      </w:r>
      <w:r w:rsidRPr="00A52228">
        <w:rPr>
          <w:rFonts w:cs="Arial" w:hint="cs"/>
          <w:i/>
          <w:iCs/>
          <w:sz w:val="16"/>
          <w:szCs w:val="16"/>
          <w:rtl/>
        </w:rPr>
        <w:t>אם מת האח בלא בנים</w:t>
      </w:r>
      <w:r>
        <w:rPr>
          <w:rFonts w:cs="Arial" w:hint="cs"/>
          <w:sz w:val="24"/>
          <w:szCs w:val="24"/>
          <w:rtl/>
        </w:rPr>
        <w:t xml:space="preserve">, </w:t>
      </w:r>
      <w:r w:rsidRPr="00A52228">
        <w:rPr>
          <w:rFonts w:cs="Arial" w:hint="cs"/>
          <w:i/>
          <w:iCs/>
          <w:sz w:val="16"/>
          <w:szCs w:val="16"/>
          <w:rtl/>
        </w:rPr>
        <w:t>על ידי יבום</w:t>
      </w:r>
      <w:r w:rsidRPr="00C47CB0">
        <w:rPr>
          <w:rFonts w:cs="Arial"/>
          <w:sz w:val="24"/>
          <w:szCs w:val="24"/>
          <w:rtl/>
        </w:rPr>
        <w:t>. יצאת אשת אחיו מאמו</w:t>
      </w:r>
      <w:r w:rsidRPr="0008761C">
        <w:rPr>
          <w:rFonts w:cs="Arial"/>
          <w:sz w:val="24"/>
          <w:szCs w:val="24"/>
          <w:rtl/>
        </w:rPr>
        <w:t>,</w:t>
      </w:r>
      <w:r w:rsidRPr="00C47CB0">
        <w:rPr>
          <w:rFonts w:cs="Arial"/>
          <w:sz w:val="24"/>
          <w:szCs w:val="24"/>
          <w:rtl/>
        </w:rPr>
        <w:t xml:space="preserve"> שאין לה היתר לאחר איסורה. </w:t>
      </w:r>
      <w:r w:rsidRPr="00115B69">
        <w:rPr>
          <w:rFonts w:cs="Arial" w:hint="cs"/>
          <w:b/>
          <w:bCs/>
          <w:sz w:val="24"/>
          <w:szCs w:val="24"/>
          <w:rtl/>
        </w:rPr>
        <w:t>ל</w:t>
      </w:r>
      <w:r w:rsidRPr="00115B69">
        <w:rPr>
          <w:rFonts w:cs="Arial"/>
          <w:b/>
          <w:bCs/>
          <w:sz w:val="24"/>
          <w:szCs w:val="24"/>
          <w:rtl/>
        </w:rPr>
        <w:t xml:space="preserve">ר' אלעזר </w:t>
      </w:r>
      <w:r w:rsidRPr="00115B69">
        <w:rPr>
          <w:rFonts w:cs="Arial" w:hint="cs"/>
          <w:b/>
          <w:bCs/>
          <w:sz w:val="24"/>
          <w:szCs w:val="24"/>
          <w:rtl/>
        </w:rPr>
        <w:t>ד</w:t>
      </w:r>
      <w:r w:rsidRPr="00115B69">
        <w:rPr>
          <w:rFonts w:cs="Arial"/>
          <w:b/>
          <w:bCs/>
          <w:sz w:val="24"/>
          <w:szCs w:val="24"/>
          <w:rtl/>
        </w:rPr>
        <w:t>מקשי לה</w:t>
      </w:r>
      <w:r w:rsidRPr="00115B69">
        <w:rPr>
          <w:rFonts w:cs="Arial" w:hint="cs"/>
          <w:b/>
          <w:bCs/>
          <w:sz w:val="24"/>
          <w:szCs w:val="24"/>
          <w:rtl/>
        </w:rPr>
        <w:t xml:space="preserve"> לרבי יוחנן את כל הקושיות משום</w:t>
      </w:r>
      <w:r w:rsidRPr="00115B69">
        <w:rPr>
          <w:rFonts w:cs="Arial"/>
          <w:b/>
          <w:bCs/>
          <w:sz w:val="24"/>
          <w:szCs w:val="24"/>
          <w:rtl/>
        </w:rPr>
        <w:t xml:space="preserve"> </w:t>
      </w:r>
      <w:r w:rsidRPr="00115B69">
        <w:rPr>
          <w:rFonts w:cs="Arial" w:hint="cs"/>
          <w:b/>
          <w:bCs/>
          <w:sz w:val="24"/>
          <w:szCs w:val="24"/>
          <w:rtl/>
        </w:rPr>
        <w:t xml:space="preserve">דסבר </w:t>
      </w:r>
      <w:r w:rsidRPr="00115B69">
        <w:rPr>
          <w:rFonts w:cs="Arial"/>
          <w:b/>
          <w:bCs/>
          <w:sz w:val="24"/>
          <w:szCs w:val="24"/>
          <w:rtl/>
        </w:rPr>
        <w:t>אחותו לצורך יצאה, מנין</w:t>
      </w:r>
      <w:r w:rsidRPr="00C47CB0">
        <w:rPr>
          <w:rFonts w:cs="Arial"/>
          <w:sz w:val="24"/>
          <w:szCs w:val="24"/>
          <w:rtl/>
        </w:rPr>
        <w:t xml:space="preserve"> תיתי ליה</w:t>
      </w:r>
      <w:r w:rsidRPr="0008761C">
        <w:rPr>
          <w:rFonts w:cs="Arial"/>
          <w:sz w:val="24"/>
          <w:szCs w:val="24"/>
          <w:rtl/>
        </w:rPr>
        <w:t xml:space="preserve"> </w:t>
      </w:r>
      <w:r w:rsidRPr="00115B69">
        <w:rPr>
          <w:rFonts w:cs="Arial"/>
          <w:b/>
          <w:bCs/>
          <w:sz w:val="24"/>
          <w:szCs w:val="24"/>
          <w:rtl/>
        </w:rPr>
        <w:t>לחלק בעריות?.  אמר ר'</w:t>
      </w:r>
      <w:r w:rsidRPr="00C47CB0">
        <w:rPr>
          <w:rFonts w:cs="Arial"/>
          <w:sz w:val="24"/>
          <w:szCs w:val="24"/>
          <w:rtl/>
        </w:rPr>
        <w:t xml:space="preserve"> אבהו </w:t>
      </w:r>
      <w:r w:rsidRPr="00115B69">
        <w:rPr>
          <w:rFonts w:cs="Arial"/>
          <w:b/>
          <w:bCs/>
          <w:sz w:val="24"/>
          <w:szCs w:val="24"/>
          <w:rtl/>
        </w:rPr>
        <w:t>בשם ר' אלעזר דאמר בשם ר' הושעיה. כל מקום שאתה מוצא שתי</w:t>
      </w:r>
      <w:r w:rsidRPr="0008761C">
        <w:rPr>
          <w:rFonts w:cs="Arial"/>
          <w:sz w:val="24"/>
          <w:szCs w:val="24"/>
          <w:rtl/>
        </w:rPr>
        <w:t xml:space="preserve"> </w:t>
      </w:r>
      <w:r w:rsidRPr="00C47CB0">
        <w:rPr>
          <w:rFonts w:cs="Arial"/>
          <w:sz w:val="24"/>
          <w:szCs w:val="24"/>
          <w:rtl/>
        </w:rPr>
        <w:t xml:space="preserve">לאוין וכרת </w:t>
      </w:r>
      <w:r w:rsidRPr="0008761C">
        <w:rPr>
          <w:rFonts w:cs="Arial"/>
          <w:sz w:val="24"/>
          <w:szCs w:val="24"/>
          <w:rtl/>
        </w:rPr>
        <w:t>אחד,</w:t>
      </w:r>
      <w:r w:rsidRPr="00C47CB0">
        <w:rPr>
          <w:rFonts w:cs="Arial"/>
          <w:sz w:val="24"/>
          <w:szCs w:val="24"/>
          <w:rtl/>
        </w:rPr>
        <w:t xml:space="preserve"> לאוין חולקין </w:t>
      </w:r>
      <w:r w:rsidRPr="0008761C">
        <w:rPr>
          <w:rFonts w:cs="Arial"/>
          <w:sz w:val="24"/>
          <w:szCs w:val="24"/>
          <w:rtl/>
        </w:rPr>
        <w:t>את ההכרת</w:t>
      </w:r>
      <w:r w:rsidRPr="00C47CB0">
        <w:rPr>
          <w:rFonts w:cs="Arial"/>
          <w:sz w:val="24"/>
          <w:szCs w:val="24"/>
          <w:rtl/>
        </w:rPr>
        <w:t>. מה טעמא</w:t>
      </w:r>
      <w:r w:rsidRPr="0008761C">
        <w:rPr>
          <w:rFonts w:cs="Arial" w:hint="cs"/>
          <w:sz w:val="24"/>
          <w:szCs w:val="24"/>
          <w:rtl/>
        </w:rPr>
        <w:t>?</w:t>
      </w:r>
      <w:r w:rsidRPr="0008761C">
        <w:rPr>
          <w:rFonts w:cs="Arial"/>
          <w:sz w:val="24"/>
          <w:szCs w:val="24"/>
          <w:rtl/>
        </w:rPr>
        <w:t xml:space="preserve"> </w:t>
      </w:r>
      <w:r w:rsidRPr="00115B69">
        <w:rPr>
          <w:rFonts w:cs="Arial"/>
          <w:b/>
          <w:bCs/>
          <w:sz w:val="24"/>
          <w:szCs w:val="24"/>
          <w:rtl/>
        </w:rPr>
        <w:t>כדכתיב</w:t>
      </w:r>
      <w:r w:rsidRPr="00C47CB0">
        <w:rPr>
          <w:rFonts w:cs="Arial"/>
          <w:sz w:val="24"/>
          <w:szCs w:val="24"/>
          <w:rtl/>
        </w:rPr>
        <w:t>[שמות ל לב] על בשר אדם לא ייסך</w:t>
      </w:r>
      <w:r w:rsidRPr="0008761C">
        <w:rPr>
          <w:rFonts w:cs="Arial"/>
          <w:sz w:val="24"/>
          <w:szCs w:val="24"/>
          <w:rtl/>
        </w:rPr>
        <w:t>,</w:t>
      </w:r>
      <w:r w:rsidRPr="00C47CB0">
        <w:rPr>
          <w:rFonts w:cs="Arial"/>
          <w:sz w:val="24"/>
          <w:szCs w:val="24"/>
          <w:rtl/>
        </w:rPr>
        <w:t xml:space="preserve"> ובמתכנתו לא תעשו כמוהו. וכתיב [שם לג] איש אשר ירקח כמוהו ואשר יתן ממנו על זר</w:t>
      </w:r>
      <w:r w:rsidRPr="0008761C">
        <w:rPr>
          <w:rFonts w:cs="Arial"/>
          <w:sz w:val="24"/>
          <w:szCs w:val="24"/>
          <w:rtl/>
        </w:rPr>
        <w:t>,</w:t>
      </w:r>
      <w:r w:rsidRPr="00C47CB0">
        <w:rPr>
          <w:rFonts w:cs="Arial"/>
          <w:sz w:val="24"/>
          <w:szCs w:val="24"/>
          <w:rtl/>
        </w:rPr>
        <w:t xml:space="preserve"> ונכרת מעמיו</w:t>
      </w:r>
      <w:r w:rsidRPr="0008761C">
        <w:rPr>
          <w:rFonts w:cs="Arial"/>
          <w:sz w:val="24"/>
          <w:szCs w:val="24"/>
          <w:rtl/>
        </w:rPr>
        <w:t>.</w:t>
      </w:r>
      <w:r w:rsidRPr="00C47CB0">
        <w:rPr>
          <w:rFonts w:cs="Arial"/>
          <w:sz w:val="24"/>
          <w:szCs w:val="24"/>
          <w:rtl/>
        </w:rPr>
        <w:t xml:space="preserve"> הרי כאן שני לאוין וכרת </w:t>
      </w:r>
      <w:r w:rsidRPr="0008761C">
        <w:rPr>
          <w:rFonts w:cs="Arial"/>
          <w:sz w:val="24"/>
          <w:szCs w:val="24"/>
          <w:rtl/>
        </w:rPr>
        <w:t>אחד.</w:t>
      </w:r>
      <w:r w:rsidRPr="00C47CB0">
        <w:rPr>
          <w:rFonts w:cs="Arial"/>
          <w:sz w:val="24"/>
          <w:szCs w:val="24"/>
          <w:rtl/>
        </w:rPr>
        <w:t xml:space="preserve"> לאוין חולקין </w:t>
      </w:r>
      <w:r w:rsidRPr="00115B69">
        <w:rPr>
          <w:rFonts w:cs="Arial"/>
          <w:b/>
          <w:bCs/>
          <w:sz w:val="24"/>
          <w:szCs w:val="24"/>
          <w:rtl/>
        </w:rPr>
        <w:t>את ההכרת.</w:t>
      </w:r>
      <w:r w:rsidRPr="00115B69">
        <w:rPr>
          <w:rFonts w:cs="Arial" w:hint="cs"/>
          <w:b/>
          <w:bCs/>
          <w:sz w:val="24"/>
          <w:szCs w:val="24"/>
          <w:rtl/>
        </w:rPr>
        <w:t xml:space="preserve"> שהרי שניהם נימנו בתוך שלושים ושש חייבי</w:t>
      </w:r>
      <w:r>
        <w:rPr>
          <w:rFonts w:cs="Arial" w:hint="cs"/>
          <w:sz w:val="24"/>
          <w:szCs w:val="24"/>
          <w:rtl/>
        </w:rPr>
        <w:t xml:space="preserve"> </w:t>
      </w:r>
      <w:r w:rsidRPr="00C47CB0">
        <w:rPr>
          <w:rFonts w:cs="Arial" w:hint="eastAsia"/>
          <w:sz w:val="24"/>
          <w:szCs w:val="24"/>
          <w:rtl/>
        </w:rPr>
        <w:t>כריתות</w:t>
      </w:r>
      <w:r>
        <w:rPr>
          <w:rFonts w:cs="Arial" w:hint="cs"/>
          <w:sz w:val="24"/>
          <w:szCs w:val="24"/>
          <w:rtl/>
        </w:rPr>
        <w:t>.</w:t>
      </w:r>
      <w:r w:rsidRPr="00C47CB0">
        <w:rPr>
          <w:rFonts w:cs="Arial"/>
          <w:sz w:val="24"/>
          <w:szCs w:val="24"/>
          <w:rtl/>
        </w:rPr>
        <w:t xml:space="preserve"> מה עביד לה ר' יוחנן </w:t>
      </w:r>
      <w:r w:rsidRPr="00115B69">
        <w:rPr>
          <w:rFonts w:cs="Arial"/>
          <w:b/>
          <w:bCs/>
          <w:sz w:val="24"/>
          <w:szCs w:val="24"/>
          <w:rtl/>
        </w:rPr>
        <w:t xml:space="preserve">שאמר שאחותו יצאה לחלק כרת בעריות. ,אם לאוים חולקים כריתות, למה היה צריך כרת באחותו? </w:t>
      </w:r>
      <w:r w:rsidRPr="00115B69">
        <w:rPr>
          <w:rFonts w:cs="Arial" w:hint="cs"/>
          <w:b/>
          <w:bCs/>
          <w:sz w:val="24"/>
          <w:szCs w:val="24"/>
          <w:rtl/>
        </w:rPr>
        <w:t>כל הלאוים</w:t>
      </w:r>
      <w:r w:rsidRPr="0008761C">
        <w:rPr>
          <w:rFonts w:cs="Arial" w:hint="cs"/>
          <w:sz w:val="24"/>
          <w:szCs w:val="24"/>
          <w:rtl/>
        </w:rPr>
        <w:t xml:space="preserve"> </w:t>
      </w:r>
      <w:r w:rsidRPr="00C47CB0">
        <w:rPr>
          <w:rFonts w:cs="Arial"/>
          <w:sz w:val="24"/>
          <w:szCs w:val="24"/>
          <w:rtl/>
        </w:rPr>
        <w:t>באנשים הכתוב מדבר. ובאת אחותו ללמד על הנשים</w:t>
      </w:r>
      <w:r w:rsidRPr="0008761C">
        <w:rPr>
          <w:rFonts w:cs="Arial"/>
          <w:sz w:val="24"/>
          <w:szCs w:val="24"/>
          <w:rtl/>
        </w:rPr>
        <w:t xml:space="preserve">, </w:t>
      </w:r>
      <w:r w:rsidRPr="00115B69">
        <w:rPr>
          <w:rFonts w:cs="Arial"/>
          <w:b/>
          <w:bCs/>
          <w:sz w:val="24"/>
          <w:szCs w:val="24"/>
          <w:rtl/>
        </w:rPr>
        <w:t xml:space="preserve">ואלמלא נכתב הייתי מחייב </w:t>
      </w:r>
      <w:r w:rsidRPr="00115B69">
        <w:rPr>
          <w:rFonts w:cs="Arial" w:hint="cs"/>
          <w:b/>
          <w:bCs/>
          <w:sz w:val="24"/>
          <w:szCs w:val="24"/>
          <w:rtl/>
        </w:rPr>
        <w:t xml:space="preserve">על כל אחת ואחת, </w:t>
      </w:r>
      <w:r w:rsidRPr="00115B69">
        <w:rPr>
          <w:rFonts w:cs="Arial"/>
          <w:b/>
          <w:bCs/>
          <w:sz w:val="24"/>
          <w:szCs w:val="24"/>
          <w:rtl/>
        </w:rPr>
        <w:t>רק את הבועל</w:t>
      </w:r>
      <w:r w:rsidRPr="0008761C">
        <w:rPr>
          <w:rFonts w:cs="Arial"/>
          <w:sz w:val="24"/>
          <w:szCs w:val="24"/>
          <w:rtl/>
        </w:rPr>
        <w:t>.</w:t>
      </w:r>
      <w:r w:rsidRPr="00C47CB0">
        <w:rPr>
          <w:rFonts w:cs="Arial"/>
          <w:sz w:val="24"/>
          <w:szCs w:val="24"/>
          <w:rtl/>
        </w:rPr>
        <w:t xml:space="preserve"> ולית לר"א כן </w:t>
      </w:r>
      <w:r w:rsidRPr="00115B69">
        <w:rPr>
          <w:rFonts w:cs="Arial" w:hint="cs"/>
          <w:b/>
          <w:bCs/>
          <w:sz w:val="24"/>
          <w:szCs w:val="24"/>
          <w:rtl/>
        </w:rPr>
        <w:t>שצריך פסוק לחלק בנשים</w:t>
      </w:r>
      <w:r w:rsidRPr="00115B69">
        <w:rPr>
          <w:rFonts w:cs="Arial"/>
          <w:b/>
          <w:bCs/>
          <w:sz w:val="24"/>
          <w:szCs w:val="24"/>
          <w:rtl/>
        </w:rPr>
        <w:t>?</w:t>
      </w:r>
      <w:r w:rsidRPr="0008761C">
        <w:rPr>
          <w:rFonts w:cs="Arial"/>
          <w:sz w:val="24"/>
          <w:szCs w:val="24"/>
          <w:rtl/>
        </w:rPr>
        <w:t xml:space="preserve"> </w:t>
      </w:r>
      <w:r w:rsidRPr="00C47CB0">
        <w:rPr>
          <w:rFonts w:cs="Arial"/>
          <w:sz w:val="24"/>
          <w:szCs w:val="24"/>
          <w:rtl/>
        </w:rPr>
        <w:t>אית ליה</w:t>
      </w:r>
      <w:r w:rsidRPr="0008761C">
        <w:rPr>
          <w:rFonts w:cs="Arial" w:hint="cs"/>
          <w:sz w:val="24"/>
          <w:szCs w:val="24"/>
          <w:rtl/>
        </w:rPr>
        <w:t>.</w:t>
      </w:r>
      <w:r w:rsidRPr="0008761C">
        <w:rPr>
          <w:rFonts w:cs="Arial"/>
          <w:sz w:val="24"/>
          <w:szCs w:val="24"/>
          <w:rtl/>
        </w:rPr>
        <w:t xml:space="preserve"> </w:t>
      </w:r>
      <w:r w:rsidRPr="00115B69">
        <w:rPr>
          <w:rFonts w:cs="Arial"/>
          <w:b/>
          <w:bCs/>
          <w:sz w:val="24"/>
          <w:szCs w:val="24"/>
          <w:rtl/>
        </w:rPr>
        <w:t xml:space="preserve">מדכתיב </w:t>
      </w:r>
      <w:r w:rsidRPr="00115B69">
        <w:rPr>
          <w:rFonts w:cs="Arial" w:hint="cs"/>
          <w:b/>
          <w:bCs/>
          <w:sz w:val="24"/>
          <w:szCs w:val="24"/>
          <w:rtl/>
        </w:rPr>
        <w:t>על העריות</w:t>
      </w:r>
      <w:r w:rsidRPr="00C47CB0">
        <w:rPr>
          <w:rFonts w:cs="Arial"/>
          <w:sz w:val="24"/>
          <w:szCs w:val="24"/>
          <w:rtl/>
        </w:rPr>
        <w:t xml:space="preserve"> לא תקרבו </w:t>
      </w:r>
      <w:r w:rsidRPr="00115B69">
        <w:rPr>
          <w:rFonts w:cs="Arial"/>
          <w:b/>
          <w:bCs/>
          <w:sz w:val="24"/>
          <w:szCs w:val="24"/>
          <w:rtl/>
        </w:rPr>
        <w:t>בלשון רבים,</w:t>
      </w:r>
      <w:r w:rsidRPr="00115B69">
        <w:rPr>
          <w:rFonts w:cs="Arial" w:hint="cs"/>
          <w:b/>
          <w:bCs/>
          <w:sz w:val="24"/>
          <w:szCs w:val="24"/>
          <w:rtl/>
        </w:rPr>
        <w:t xml:space="preserve"> משמע שהלאוים נאמרו</w:t>
      </w:r>
      <w:r w:rsidRPr="00115B69">
        <w:rPr>
          <w:rFonts w:cs="Arial"/>
          <w:b/>
          <w:bCs/>
          <w:sz w:val="24"/>
          <w:szCs w:val="24"/>
          <w:rtl/>
        </w:rPr>
        <w:t xml:space="preserve"> אחד </w:t>
      </w:r>
      <w:r w:rsidRPr="00115B69">
        <w:rPr>
          <w:rFonts w:cs="Arial" w:hint="cs"/>
          <w:b/>
          <w:bCs/>
          <w:sz w:val="24"/>
          <w:szCs w:val="24"/>
          <w:rtl/>
        </w:rPr>
        <w:t>על</w:t>
      </w:r>
      <w:r w:rsidRPr="0008761C">
        <w:rPr>
          <w:rFonts w:cs="Arial" w:hint="cs"/>
          <w:sz w:val="24"/>
          <w:szCs w:val="24"/>
          <w:rtl/>
        </w:rPr>
        <w:t xml:space="preserve"> </w:t>
      </w:r>
      <w:r w:rsidRPr="00C47CB0">
        <w:rPr>
          <w:rFonts w:cs="Arial"/>
          <w:sz w:val="24"/>
          <w:szCs w:val="24"/>
          <w:rtl/>
        </w:rPr>
        <w:t xml:space="preserve">האיש </w:t>
      </w:r>
      <w:r w:rsidRPr="00115B69">
        <w:rPr>
          <w:rFonts w:cs="Arial"/>
          <w:b/>
          <w:bCs/>
          <w:sz w:val="24"/>
          <w:szCs w:val="24"/>
          <w:rtl/>
        </w:rPr>
        <w:t xml:space="preserve">ואחד </w:t>
      </w:r>
      <w:r w:rsidRPr="00115B69">
        <w:rPr>
          <w:rFonts w:cs="Arial" w:hint="cs"/>
          <w:b/>
          <w:bCs/>
          <w:sz w:val="24"/>
          <w:szCs w:val="24"/>
          <w:rtl/>
        </w:rPr>
        <w:t>על</w:t>
      </w:r>
      <w:r w:rsidRPr="00C47CB0">
        <w:rPr>
          <w:rFonts w:cs="Arial"/>
          <w:sz w:val="24"/>
          <w:szCs w:val="24"/>
          <w:rtl/>
        </w:rPr>
        <w:t xml:space="preserve"> האשה. ומה עבד לה רבי יוחנן</w:t>
      </w:r>
      <w:r w:rsidRPr="0008761C">
        <w:rPr>
          <w:rFonts w:cs="Arial"/>
          <w:sz w:val="24"/>
          <w:szCs w:val="24"/>
          <w:rtl/>
        </w:rPr>
        <w:t>?</w:t>
      </w:r>
      <w:r w:rsidRPr="00C47CB0">
        <w:rPr>
          <w:rFonts w:cs="Arial"/>
          <w:sz w:val="24"/>
          <w:szCs w:val="24"/>
          <w:rtl/>
        </w:rPr>
        <w:t xml:space="preserve"> פתר לה </w:t>
      </w:r>
      <w:r w:rsidRPr="0008761C">
        <w:rPr>
          <w:rFonts w:cs="Arial"/>
          <w:sz w:val="24"/>
          <w:szCs w:val="24"/>
          <w:rtl/>
        </w:rPr>
        <w:t>דאינו</w:t>
      </w:r>
      <w:r w:rsidRPr="00C47CB0">
        <w:rPr>
          <w:rFonts w:cs="Arial"/>
          <w:sz w:val="24"/>
          <w:szCs w:val="24"/>
          <w:rtl/>
        </w:rPr>
        <w:t xml:space="preserve"> מחוור. </w:t>
      </w:r>
      <w:r w:rsidRPr="00115B69">
        <w:rPr>
          <w:rFonts w:cs="Arial"/>
          <w:b/>
          <w:bCs/>
          <w:sz w:val="24"/>
          <w:szCs w:val="24"/>
          <w:rtl/>
        </w:rPr>
        <w:t xml:space="preserve">שהרי אפשר היה לחשוב שמה שנכתב בלשון רבים, הכוונה לכל הגברים שלא יקרבו. ועוד, </w:t>
      </w:r>
      <w:r w:rsidRPr="00115B69">
        <w:rPr>
          <w:rFonts w:cs="Arial" w:hint="cs"/>
          <w:b/>
          <w:bCs/>
          <w:sz w:val="24"/>
          <w:szCs w:val="24"/>
          <w:rtl/>
        </w:rPr>
        <w:t>ראיה שכשם</w:t>
      </w:r>
      <w:r w:rsidRPr="00115B69">
        <w:rPr>
          <w:rFonts w:cs="Arial"/>
          <w:b/>
          <w:bCs/>
          <w:sz w:val="24"/>
          <w:szCs w:val="24"/>
          <w:rtl/>
        </w:rPr>
        <w:t xml:space="preserve"> </w:t>
      </w:r>
      <w:r w:rsidRPr="00115B69">
        <w:rPr>
          <w:rFonts w:cs="Arial" w:hint="cs"/>
          <w:b/>
          <w:bCs/>
          <w:sz w:val="24"/>
          <w:szCs w:val="24"/>
          <w:rtl/>
        </w:rPr>
        <w:t>ש</w:t>
      </w:r>
      <w:r w:rsidRPr="00115B69">
        <w:rPr>
          <w:rFonts w:cs="Arial"/>
          <w:b/>
          <w:bCs/>
          <w:sz w:val="24"/>
          <w:szCs w:val="24"/>
          <w:rtl/>
        </w:rPr>
        <w:t xml:space="preserve">לאוים מחלקים </w:t>
      </w:r>
      <w:r w:rsidRPr="00115B69">
        <w:rPr>
          <w:rFonts w:cs="Arial" w:hint="cs"/>
          <w:b/>
          <w:bCs/>
          <w:sz w:val="24"/>
          <w:szCs w:val="24"/>
          <w:rtl/>
        </w:rPr>
        <w:t xml:space="preserve">כך כריתויות מחלקות. מן </w:t>
      </w:r>
      <w:r w:rsidRPr="00115B69">
        <w:rPr>
          <w:rFonts w:cs="Arial"/>
          <w:b/>
          <w:bCs/>
          <w:sz w:val="24"/>
          <w:szCs w:val="24"/>
          <w:rtl/>
        </w:rPr>
        <w:t>הדא דתני, והנפש אשר תאכל בשר מזבח השלמים אשר לה' וטומאתו עליו, ונכרתה הנפש ההיא. והרי שלמים בכלל שאר הקדשים היו</w:t>
      </w:r>
      <w:r w:rsidRPr="00115B69">
        <w:rPr>
          <w:rFonts w:cs="Arial" w:hint="cs"/>
          <w:b/>
          <w:bCs/>
          <w:sz w:val="24"/>
          <w:szCs w:val="24"/>
          <w:rtl/>
        </w:rPr>
        <w:t>.</w:t>
      </w:r>
      <w:r w:rsidRPr="00115B69">
        <w:rPr>
          <w:rFonts w:cs="Arial"/>
          <w:b/>
          <w:bCs/>
          <w:sz w:val="24"/>
          <w:szCs w:val="24"/>
          <w:rtl/>
        </w:rPr>
        <w:t xml:space="preserve"> וכתיב</w:t>
      </w:r>
      <w:r w:rsidRPr="00115B69">
        <w:rPr>
          <w:rFonts w:cs="Arial" w:hint="cs"/>
          <w:b/>
          <w:bCs/>
          <w:sz w:val="24"/>
          <w:szCs w:val="24"/>
          <w:rtl/>
        </w:rPr>
        <w:t>,</w:t>
      </w:r>
      <w:r w:rsidRPr="00115B69">
        <w:rPr>
          <w:rFonts w:cs="Arial"/>
          <w:b/>
          <w:bCs/>
          <w:sz w:val="24"/>
          <w:szCs w:val="24"/>
          <w:rtl/>
        </w:rPr>
        <w:t xml:space="preserve"> כל איש אשר יקרב</w:t>
      </w:r>
      <w:r w:rsidRPr="00115B69">
        <w:rPr>
          <w:rFonts w:cs="Arial" w:hint="cs"/>
          <w:b/>
          <w:bCs/>
          <w:sz w:val="24"/>
          <w:szCs w:val="24"/>
          <w:rtl/>
        </w:rPr>
        <w:t xml:space="preserve"> </w:t>
      </w:r>
      <w:r w:rsidRPr="00115B69">
        <w:rPr>
          <w:rFonts w:cs="Arial" w:hint="cs"/>
          <w:b/>
          <w:bCs/>
          <w:i/>
          <w:iCs/>
          <w:sz w:val="16"/>
          <w:szCs w:val="16"/>
          <w:rtl/>
        </w:rPr>
        <w:t>יאכל</w:t>
      </w:r>
      <w:r w:rsidRPr="00115B69">
        <w:rPr>
          <w:rFonts w:cs="Arial"/>
          <w:b/>
          <w:bCs/>
          <w:sz w:val="24"/>
          <w:szCs w:val="24"/>
          <w:rtl/>
        </w:rPr>
        <w:t xml:space="preserve"> אל הקדשים וכו' וטומאתו עליו ונכרתה</w:t>
      </w:r>
      <w:r w:rsidRPr="00115B69">
        <w:rPr>
          <w:rFonts w:cs="Arial" w:hint="cs"/>
          <w:b/>
          <w:bCs/>
          <w:sz w:val="24"/>
          <w:szCs w:val="24"/>
          <w:rtl/>
        </w:rPr>
        <w:t>.</w:t>
      </w:r>
      <w:r w:rsidRPr="00115B69">
        <w:rPr>
          <w:rFonts w:cs="Arial"/>
          <w:b/>
          <w:bCs/>
          <w:sz w:val="24"/>
          <w:szCs w:val="24"/>
          <w:rtl/>
        </w:rPr>
        <w:t xml:space="preserve"> ולמה יצאה כרת בשלמים?.</w:t>
      </w:r>
      <w:r w:rsidRPr="00115B69">
        <w:rPr>
          <w:rFonts w:cs="Arial" w:hint="cs"/>
          <w:b/>
          <w:bCs/>
          <w:sz w:val="24"/>
          <w:szCs w:val="24"/>
          <w:rtl/>
        </w:rPr>
        <w:t xml:space="preserve"> </w:t>
      </w:r>
      <w:r w:rsidRPr="00115B69">
        <w:rPr>
          <w:rFonts w:cs="Arial"/>
          <w:b/>
          <w:bCs/>
          <w:sz w:val="24"/>
          <w:szCs w:val="24"/>
          <w:rtl/>
        </w:rPr>
        <w:t>ובע</w:t>
      </w:r>
      <w:r w:rsidRPr="00115B69">
        <w:rPr>
          <w:rFonts w:cs="Arial" w:hint="cs"/>
          <w:b/>
          <w:bCs/>
          <w:sz w:val="24"/>
          <w:szCs w:val="24"/>
          <w:rtl/>
        </w:rPr>
        <w:t>י</w:t>
      </w:r>
      <w:r w:rsidRPr="00C47CB0">
        <w:rPr>
          <w:rFonts w:cs="Arial"/>
          <w:sz w:val="24"/>
          <w:szCs w:val="24"/>
          <w:rtl/>
        </w:rPr>
        <w:t xml:space="preserve"> שמואל בר אבא קומי </w:t>
      </w:r>
      <w:r w:rsidRPr="0008761C">
        <w:rPr>
          <w:rFonts w:cs="Arial"/>
          <w:sz w:val="24"/>
          <w:szCs w:val="24"/>
          <w:rtl/>
        </w:rPr>
        <w:t>ר'</w:t>
      </w:r>
      <w:r w:rsidRPr="00C47CB0">
        <w:rPr>
          <w:rFonts w:cs="Arial"/>
          <w:sz w:val="24"/>
          <w:szCs w:val="24"/>
          <w:rtl/>
        </w:rPr>
        <w:t xml:space="preserve"> זעירא</w:t>
      </w:r>
      <w:r w:rsidRPr="0008761C">
        <w:rPr>
          <w:rFonts w:cs="Arial"/>
          <w:sz w:val="24"/>
          <w:szCs w:val="24"/>
          <w:rtl/>
        </w:rPr>
        <w:t xml:space="preserve">. </w:t>
      </w:r>
      <w:r w:rsidRPr="00115B69">
        <w:rPr>
          <w:rFonts w:cs="Arial"/>
          <w:b/>
          <w:bCs/>
          <w:sz w:val="24"/>
          <w:szCs w:val="24"/>
          <w:rtl/>
        </w:rPr>
        <w:t>למה לא נאמר דיצאו שלמים לחלק</w:t>
      </w:r>
      <w:r w:rsidRPr="00115B69">
        <w:rPr>
          <w:rFonts w:cs="Arial" w:hint="cs"/>
          <w:b/>
          <w:bCs/>
          <w:sz w:val="24"/>
          <w:szCs w:val="24"/>
          <w:rtl/>
        </w:rPr>
        <w:t>.</w:t>
      </w:r>
      <w:r w:rsidRPr="00115B69">
        <w:rPr>
          <w:rFonts w:cs="Arial"/>
          <w:b/>
          <w:bCs/>
          <w:sz w:val="24"/>
          <w:szCs w:val="24"/>
          <w:rtl/>
        </w:rPr>
        <w:t xml:space="preserve"> שאם אכל בשוגג </w:t>
      </w:r>
      <w:r w:rsidRPr="00115B69">
        <w:rPr>
          <w:rFonts w:cs="Arial" w:hint="cs"/>
          <w:b/>
          <w:bCs/>
          <w:sz w:val="24"/>
          <w:szCs w:val="24"/>
          <w:rtl/>
        </w:rPr>
        <w:t>כמה</w:t>
      </w:r>
      <w:r w:rsidRPr="00115B69">
        <w:rPr>
          <w:rFonts w:cs="Arial"/>
          <w:b/>
          <w:bCs/>
          <w:sz w:val="24"/>
          <w:szCs w:val="24"/>
          <w:rtl/>
        </w:rPr>
        <w:t xml:space="preserve"> קדשים בטומאה</w:t>
      </w:r>
      <w:r w:rsidRPr="00115B69">
        <w:rPr>
          <w:rFonts w:cs="Arial" w:hint="cs"/>
          <w:b/>
          <w:bCs/>
          <w:sz w:val="24"/>
          <w:szCs w:val="24"/>
          <w:rtl/>
        </w:rPr>
        <w:t>,</w:t>
      </w:r>
      <w:r w:rsidRPr="00115B69">
        <w:rPr>
          <w:rFonts w:cs="Arial"/>
          <w:b/>
          <w:bCs/>
          <w:sz w:val="24"/>
          <w:szCs w:val="24"/>
          <w:rtl/>
        </w:rPr>
        <w:t xml:space="preserve"> יהיה חייב על כל אחד ואחד? א"ל</w:t>
      </w:r>
      <w:r w:rsidRPr="00115B69">
        <w:rPr>
          <w:rFonts w:cs="Arial" w:hint="cs"/>
          <w:b/>
          <w:bCs/>
          <w:sz w:val="24"/>
          <w:szCs w:val="24"/>
          <w:rtl/>
        </w:rPr>
        <w:t>,</w:t>
      </w:r>
      <w:r w:rsidRPr="00115B69">
        <w:rPr>
          <w:rFonts w:cs="Arial"/>
          <w:b/>
          <w:bCs/>
          <w:sz w:val="24"/>
          <w:szCs w:val="24"/>
          <w:rtl/>
        </w:rPr>
        <w:t xml:space="preserve"> שלמים לצורך יצאו. ללמדנו מה שלמים קדשי מזבח וחייב עליהם משום פיגול נותר וטמא</w:t>
      </w:r>
      <w:r w:rsidRPr="00115B69">
        <w:rPr>
          <w:rFonts w:cs="Arial" w:hint="cs"/>
          <w:b/>
          <w:bCs/>
          <w:sz w:val="24"/>
          <w:szCs w:val="24"/>
          <w:rtl/>
        </w:rPr>
        <w:t>.</w:t>
      </w:r>
      <w:r w:rsidRPr="00115B69">
        <w:rPr>
          <w:rFonts w:cs="Arial"/>
          <w:b/>
          <w:bCs/>
          <w:sz w:val="24"/>
          <w:szCs w:val="24"/>
          <w:rtl/>
        </w:rPr>
        <w:t xml:space="preserve"> אף כל קדשי המזבח חייב עליהם משום פיגול נותר וטמא. יצאו</w:t>
      </w:r>
      <w:r w:rsidRPr="00C47CB0">
        <w:rPr>
          <w:rFonts w:cs="Arial"/>
          <w:sz w:val="24"/>
          <w:szCs w:val="24"/>
          <w:rtl/>
        </w:rPr>
        <w:t xml:space="preserve"> קדשי בדק הבית </w:t>
      </w:r>
      <w:r w:rsidRPr="00115B69">
        <w:rPr>
          <w:rFonts w:cs="Arial" w:hint="cs"/>
          <w:b/>
          <w:bCs/>
          <w:sz w:val="24"/>
          <w:szCs w:val="24"/>
          <w:rtl/>
        </w:rPr>
        <w:t>שאן בהם כרת.</w:t>
      </w:r>
      <w:r w:rsidRPr="00115B69">
        <w:rPr>
          <w:rFonts w:cs="Arial"/>
          <w:b/>
          <w:bCs/>
          <w:sz w:val="24"/>
          <w:szCs w:val="24"/>
          <w:rtl/>
        </w:rPr>
        <w:t xml:space="preserve"> שאין</w:t>
      </w:r>
      <w:r w:rsidRPr="0008761C">
        <w:rPr>
          <w:rFonts w:cs="Arial"/>
          <w:sz w:val="24"/>
          <w:szCs w:val="24"/>
          <w:rtl/>
        </w:rPr>
        <w:t xml:space="preserve"> </w:t>
      </w:r>
      <w:r w:rsidRPr="00C47CB0">
        <w:rPr>
          <w:rFonts w:cs="Arial"/>
          <w:sz w:val="24"/>
          <w:szCs w:val="24"/>
          <w:rtl/>
        </w:rPr>
        <w:t>חייבין עליהן משום פיגול ונותר וטמא</w:t>
      </w:r>
      <w:r w:rsidRPr="0008761C">
        <w:rPr>
          <w:rFonts w:cs="Arial"/>
          <w:sz w:val="24"/>
          <w:szCs w:val="24"/>
          <w:rtl/>
        </w:rPr>
        <w:t>.</w:t>
      </w:r>
      <w:r w:rsidRPr="0008761C">
        <w:rPr>
          <w:rFonts w:cs="Arial" w:hint="cs"/>
          <w:sz w:val="24"/>
          <w:szCs w:val="24"/>
          <w:rtl/>
        </w:rPr>
        <w:t xml:space="preserve"> </w:t>
      </w:r>
      <w:r w:rsidRPr="00115B69">
        <w:rPr>
          <w:rFonts w:cs="Arial" w:hint="cs"/>
          <w:b/>
          <w:bCs/>
          <w:sz w:val="24"/>
          <w:szCs w:val="24"/>
          <w:rtl/>
        </w:rPr>
        <w:t>הא אם לא היה יוצא לצורך, היה מלמד לחלק.</w:t>
      </w:r>
      <w:r w:rsidRPr="00115B69">
        <w:rPr>
          <w:rFonts w:cs="Arial"/>
          <w:b/>
          <w:bCs/>
          <w:sz w:val="24"/>
          <w:szCs w:val="24"/>
          <w:rtl/>
        </w:rPr>
        <w:t xml:space="preserve"> </w:t>
      </w:r>
      <w:r w:rsidRPr="00115B69">
        <w:rPr>
          <w:rFonts w:cs="Arial" w:hint="cs"/>
          <w:b/>
          <w:bCs/>
          <w:sz w:val="24"/>
          <w:szCs w:val="24"/>
          <w:rtl/>
        </w:rPr>
        <w:t>ועוד</w:t>
      </w:r>
      <w:r w:rsidRPr="0008761C">
        <w:rPr>
          <w:rFonts w:cs="Arial" w:hint="cs"/>
          <w:sz w:val="24"/>
          <w:szCs w:val="24"/>
          <w:rtl/>
        </w:rPr>
        <w:t xml:space="preserve"> </w:t>
      </w:r>
      <w:r w:rsidRPr="008C2581">
        <w:rPr>
          <w:rFonts w:cs="Arial" w:hint="cs"/>
          <w:i/>
          <w:iCs/>
          <w:sz w:val="16"/>
          <w:szCs w:val="16"/>
          <w:rtl/>
        </w:rPr>
        <w:t xml:space="preserve">אך </w:t>
      </w:r>
      <w:r w:rsidRPr="008C2581">
        <w:rPr>
          <w:rFonts w:cs="Arial"/>
          <w:i/>
          <w:iCs/>
          <w:sz w:val="16"/>
          <w:szCs w:val="16"/>
          <w:rtl/>
        </w:rPr>
        <w:t>בע</w:t>
      </w:r>
      <w:r w:rsidRPr="008C2581">
        <w:rPr>
          <w:rFonts w:cs="Arial" w:hint="cs"/>
          <w:i/>
          <w:iCs/>
          <w:sz w:val="16"/>
          <w:szCs w:val="16"/>
          <w:rtl/>
        </w:rPr>
        <w:t>י</w:t>
      </w:r>
      <w:r w:rsidRPr="008C2581">
        <w:rPr>
          <w:rFonts w:cs="Arial"/>
          <w:i/>
          <w:iCs/>
          <w:sz w:val="16"/>
          <w:szCs w:val="16"/>
          <w:rtl/>
        </w:rPr>
        <w:t xml:space="preserve"> שמואל בר אבא קומי ר' זעירא. </w:t>
      </w:r>
      <w:r w:rsidRPr="008C2581">
        <w:rPr>
          <w:rFonts w:cs="Arial" w:hint="cs"/>
          <w:i/>
          <w:iCs/>
          <w:sz w:val="16"/>
          <w:szCs w:val="16"/>
          <w:rtl/>
        </w:rPr>
        <w:t>א</w:t>
      </w:r>
      <w:r w:rsidR="00F624B3">
        <w:rPr>
          <w:rFonts w:cs="Arial" w:hint="cs"/>
          <w:i/>
          <w:iCs/>
          <w:sz w:val="16"/>
          <w:szCs w:val="16"/>
          <w:rtl/>
        </w:rPr>
        <w:t>ל</w:t>
      </w:r>
      <w:r w:rsidRPr="008C2581">
        <w:rPr>
          <w:rFonts w:cs="Arial" w:hint="cs"/>
          <w:i/>
          <w:iCs/>
          <w:sz w:val="16"/>
          <w:szCs w:val="16"/>
          <w:rtl/>
        </w:rPr>
        <w:t>י</w:t>
      </w:r>
      <w:r w:rsidRPr="008C2581">
        <w:rPr>
          <w:rFonts w:cs="Arial"/>
          <w:i/>
          <w:iCs/>
          <w:sz w:val="16"/>
          <w:szCs w:val="16"/>
          <w:rtl/>
        </w:rPr>
        <w:t xml:space="preserve"> נאמר דיצאו שלמים לחלק</w:t>
      </w:r>
      <w:r w:rsidRPr="0008761C">
        <w:rPr>
          <w:rFonts w:cs="Arial" w:hint="cs"/>
          <w:sz w:val="24"/>
          <w:szCs w:val="24"/>
          <w:rtl/>
        </w:rPr>
        <w:t>.</w:t>
      </w:r>
      <w:r w:rsidRPr="0008761C">
        <w:rPr>
          <w:rFonts w:cs="Arial"/>
          <w:sz w:val="24"/>
          <w:szCs w:val="24"/>
          <w:rtl/>
        </w:rPr>
        <w:t xml:space="preserve"> </w:t>
      </w:r>
      <w:r w:rsidRPr="00115B69">
        <w:rPr>
          <w:rFonts w:cs="Arial" w:hint="cs"/>
          <w:b/>
          <w:bCs/>
          <w:sz w:val="24"/>
          <w:szCs w:val="24"/>
          <w:rtl/>
        </w:rPr>
        <w:t>הלא</w:t>
      </w:r>
      <w:r w:rsidRPr="00C47CB0">
        <w:rPr>
          <w:rFonts w:cs="Arial"/>
          <w:sz w:val="24"/>
          <w:szCs w:val="24"/>
          <w:rtl/>
        </w:rPr>
        <w:t xml:space="preserve"> מתניתא היא </w:t>
      </w:r>
      <w:r w:rsidRPr="00115B69">
        <w:rPr>
          <w:rFonts w:cs="Arial" w:hint="cs"/>
          <w:b/>
          <w:bCs/>
          <w:sz w:val="24"/>
          <w:szCs w:val="24"/>
          <w:rtl/>
        </w:rPr>
        <w:t>שאן בהם חילוק חטאות.</w:t>
      </w:r>
      <w:r w:rsidRPr="00115B69">
        <w:rPr>
          <w:rFonts w:cs="Arial"/>
          <w:b/>
          <w:bCs/>
          <w:sz w:val="24"/>
          <w:szCs w:val="24"/>
          <w:rtl/>
        </w:rPr>
        <w:t xml:space="preserve"> דתנן</w:t>
      </w:r>
      <w:r w:rsidRPr="0008761C">
        <w:rPr>
          <w:rFonts w:cs="Arial"/>
          <w:sz w:val="24"/>
          <w:szCs w:val="24"/>
          <w:rtl/>
        </w:rPr>
        <w:t xml:space="preserve">, </w:t>
      </w:r>
      <w:r w:rsidRPr="00C47CB0">
        <w:rPr>
          <w:rFonts w:cs="Arial"/>
          <w:sz w:val="24"/>
          <w:szCs w:val="24"/>
          <w:rtl/>
        </w:rPr>
        <w:t xml:space="preserve">קדשי </w:t>
      </w:r>
      <w:r w:rsidRPr="0008761C">
        <w:rPr>
          <w:rFonts w:cs="Arial"/>
          <w:sz w:val="24"/>
          <w:szCs w:val="24"/>
          <w:rtl/>
        </w:rPr>
        <w:t>המזבח</w:t>
      </w:r>
      <w:r w:rsidRPr="00C47CB0">
        <w:rPr>
          <w:rFonts w:cs="Arial"/>
          <w:sz w:val="24"/>
          <w:szCs w:val="24"/>
          <w:rtl/>
        </w:rPr>
        <w:t xml:space="preserve"> מצטרפין זה עם זה למעילה</w:t>
      </w:r>
      <w:r w:rsidRPr="0008761C">
        <w:rPr>
          <w:rFonts w:cs="Arial"/>
          <w:sz w:val="24"/>
          <w:szCs w:val="24"/>
          <w:rtl/>
        </w:rPr>
        <w:t xml:space="preserve">, </w:t>
      </w:r>
      <w:r w:rsidRPr="00115B69">
        <w:rPr>
          <w:rFonts w:cs="Arial"/>
          <w:b/>
          <w:bCs/>
          <w:sz w:val="24"/>
          <w:szCs w:val="24"/>
          <w:rtl/>
        </w:rPr>
        <w:t>וחייבין</w:t>
      </w:r>
      <w:r w:rsidRPr="00C47CB0">
        <w:rPr>
          <w:rFonts w:cs="Arial"/>
          <w:sz w:val="24"/>
          <w:szCs w:val="24"/>
          <w:rtl/>
        </w:rPr>
        <w:t xml:space="preserve"> עליהן משום פיגול ונותר וטמא</w:t>
      </w:r>
      <w:r w:rsidRPr="0008761C">
        <w:rPr>
          <w:rFonts w:cs="Arial"/>
          <w:sz w:val="24"/>
          <w:szCs w:val="24"/>
          <w:rtl/>
        </w:rPr>
        <w:t>.</w:t>
      </w:r>
      <w:r w:rsidRPr="00C47CB0">
        <w:rPr>
          <w:rFonts w:cs="Arial"/>
          <w:sz w:val="24"/>
          <w:szCs w:val="24"/>
          <w:rtl/>
        </w:rPr>
        <w:t xml:space="preserve"> מה שאין כן בקדשי בדק הבית. מכיון </w:t>
      </w:r>
      <w:r w:rsidRPr="00115B69">
        <w:rPr>
          <w:rFonts w:cs="Arial"/>
          <w:b/>
          <w:bCs/>
          <w:sz w:val="24"/>
          <w:szCs w:val="24"/>
          <w:rtl/>
        </w:rPr>
        <w:t>ש</w:t>
      </w:r>
      <w:r w:rsidRPr="00115B69">
        <w:rPr>
          <w:rFonts w:cs="Arial" w:hint="cs"/>
          <w:b/>
          <w:bCs/>
          <w:sz w:val="24"/>
          <w:szCs w:val="24"/>
          <w:rtl/>
        </w:rPr>
        <w:t>הם</w:t>
      </w:r>
      <w:r w:rsidRPr="00C47CB0">
        <w:rPr>
          <w:rFonts w:cs="Arial"/>
          <w:sz w:val="24"/>
          <w:szCs w:val="24"/>
          <w:rtl/>
        </w:rPr>
        <w:t xml:space="preserve"> מצטרפין</w:t>
      </w:r>
      <w:r w:rsidRPr="0008761C">
        <w:rPr>
          <w:rFonts w:cs="Arial"/>
          <w:sz w:val="24"/>
          <w:szCs w:val="24"/>
          <w:rtl/>
        </w:rPr>
        <w:t xml:space="preserve">, </w:t>
      </w:r>
      <w:r w:rsidRPr="00115B69">
        <w:rPr>
          <w:rFonts w:cs="Arial"/>
          <w:b/>
          <w:bCs/>
          <w:sz w:val="24"/>
          <w:szCs w:val="24"/>
          <w:rtl/>
        </w:rPr>
        <w:t>ש"מ דאין חילוק חטאת ביניהן. דאי ס"ד דחילוק חטאות ביניהן, א"כ לא היה להן להצטרף זה עם זה. אמר רבי חנינה</w:t>
      </w:r>
      <w:r w:rsidRPr="0008761C">
        <w:rPr>
          <w:rFonts w:cs="Arial"/>
          <w:sz w:val="24"/>
          <w:szCs w:val="24"/>
          <w:rtl/>
        </w:rPr>
        <w:t>.</w:t>
      </w:r>
      <w:r w:rsidRPr="00C47CB0">
        <w:rPr>
          <w:rFonts w:cs="Arial"/>
          <w:sz w:val="24"/>
          <w:szCs w:val="24"/>
          <w:rtl/>
        </w:rPr>
        <w:t xml:space="preserve"> וכיני </w:t>
      </w:r>
      <w:r w:rsidRPr="008C2581">
        <w:rPr>
          <w:rFonts w:cs="Arial" w:hint="cs"/>
          <w:i/>
          <w:iCs/>
          <w:sz w:val="16"/>
          <w:szCs w:val="16"/>
          <w:rtl/>
        </w:rPr>
        <w:t>אדרבא גם על הבריתא קשה</w:t>
      </w:r>
      <w:r w:rsidRPr="0008761C">
        <w:rPr>
          <w:rFonts w:cs="Arial"/>
          <w:sz w:val="24"/>
          <w:szCs w:val="24"/>
          <w:rtl/>
        </w:rPr>
        <w:t xml:space="preserve"> </w:t>
      </w:r>
      <w:r w:rsidRPr="00115B69">
        <w:rPr>
          <w:rFonts w:cs="Arial"/>
          <w:b/>
          <w:bCs/>
          <w:sz w:val="24"/>
          <w:szCs w:val="24"/>
          <w:rtl/>
        </w:rPr>
        <w:t>דיחלוקו</w:t>
      </w:r>
      <w:r w:rsidRPr="00C47CB0">
        <w:rPr>
          <w:rFonts w:cs="Arial"/>
          <w:sz w:val="24"/>
          <w:szCs w:val="24"/>
          <w:rtl/>
        </w:rPr>
        <w:t xml:space="preserve"> ולא יצטרפו</w:t>
      </w:r>
      <w:r>
        <w:rPr>
          <w:rFonts w:cs="Arial" w:hint="cs"/>
          <w:sz w:val="24"/>
          <w:szCs w:val="24"/>
          <w:rtl/>
        </w:rPr>
        <w:t>:</w:t>
      </w:r>
      <w:r w:rsidRPr="00C47CB0">
        <w:rPr>
          <w:rFonts w:cs="Arial"/>
          <w:sz w:val="24"/>
          <w:szCs w:val="24"/>
          <w:rtl/>
        </w:rPr>
        <w:t xml:space="preserve"> כלל בעשה ופרט בלא תעשה. מילתיה </w:t>
      </w:r>
      <w:r w:rsidRPr="0008761C">
        <w:rPr>
          <w:rFonts w:cs="Arial"/>
          <w:sz w:val="24"/>
          <w:szCs w:val="24"/>
          <w:rtl/>
        </w:rPr>
        <w:t>דר'</w:t>
      </w:r>
      <w:r w:rsidRPr="00C47CB0">
        <w:rPr>
          <w:rFonts w:cs="Arial"/>
          <w:sz w:val="24"/>
          <w:szCs w:val="24"/>
          <w:rtl/>
        </w:rPr>
        <w:t xml:space="preserve"> אלעזר </w:t>
      </w:r>
      <w:r w:rsidRPr="0008761C">
        <w:rPr>
          <w:rFonts w:cs="Arial"/>
          <w:sz w:val="24"/>
          <w:szCs w:val="24"/>
          <w:rtl/>
        </w:rPr>
        <w:t>אמרה,</w:t>
      </w:r>
      <w:r w:rsidRPr="00C47CB0">
        <w:rPr>
          <w:rFonts w:cs="Arial"/>
          <w:sz w:val="24"/>
          <w:szCs w:val="24"/>
          <w:rtl/>
        </w:rPr>
        <w:t xml:space="preserve"> כלל ופרט הוא. </w:t>
      </w:r>
      <w:r w:rsidRPr="0008761C">
        <w:rPr>
          <w:rFonts w:cs="Arial"/>
          <w:sz w:val="24"/>
          <w:szCs w:val="24"/>
          <w:rtl/>
        </w:rPr>
        <w:t>דר'</w:t>
      </w:r>
      <w:r w:rsidRPr="00C47CB0">
        <w:rPr>
          <w:rFonts w:cs="Arial"/>
          <w:sz w:val="24"/>
          <w:szCs w:val="24"/>
          <w:rtl/>
        </w:rPr>
        <w:t xml:space="preserve"> אלעזר </w:t>
      </w:r>
      <w:r w:rsidRPr="0008761C">
        <w:rPr>
          <w:rFonts w:cs="Arial"/>
          <w:sz w:val="24"/>
          <w:szCs w:val="24"/>
          <w:rtl/>
        </w:rPr>
        <w:t xml:space="preserve">אומר, </w:t>
      </w:r>
      <w:r w:rsidRPr="00C47CB0">
        <w:rPr>
          <w:rFonts w:cs="Arial"/>
          <w:sz w:val="24"/>
          <w:szCs w:val="24"/>
          <w:rtl/>
        </w:rPr>
        <w:t>לוקין על החרישה בשביעית. רבי יוחנן אמר</w:t>
      </w:r>
      <w:r w:rsidRPr="0008761C">
        <w:rPr>
          <w:rFonts w:cs="Arial"/>
          <w:sz w:val="24"/>
          <w:szCs w:val="24"/>
          <w:rtl/>
        </w:rPr>
        <w:t>,</w:t>
      </w:r>
      <w:r w:rsidRPr="00C47CB0">
        <w:rPr>
          <w:rFonts w:cs="Arial"/>
          <w:sz w:val="24"/>
          <w:szCs w:val="24"/>
          <w:rtl/>
        </w:rPr>
        <w:t xml:space="preserve"> אין לוקין על החרישה בשביעית. </w:t>
      </w:r>
      <w:r w:rsidRPr="00115B69">
        <w:rPr>
          <w:rFonts w:cs="Arial"/>
          <w:b/>
          <w:bCs/>
          <w:sz w:val="24"/>
          <w:szCs w:val="24"/>
          <w:rtl/>
        </w:rPr>
        <w:t>מה טעמא דר' אלעזר? דכתיב [ויקרא כה ב] ושבתה הארץ שבת לה'</w:t>
      </w:r>
      <w:r w:rsidRPr="00115B69">
        <w:rPr>
          <w:rFonts w:cs="Arial" w:hint="cs"/>
          <w:b/>
          <w:bCs/>
          <w:sz w:val="24"/>
          <w:szCs w:val="24"/>
          <w:rtl/>
        </w:rPr>
        <w:t>,</w:t>
      </w:r>
      <w:r w:rsidRPr="00115B69">
        <w:rPr>
          <w:rFonts w:cs="Arial"/>
          <w:b/>
          <w:bCs/>
          <w:sz w:val="24"/>
          <w:szCs w:val="24"/>
          <w:rtl/>
        </w:rPr>
        <w:t xml:space="preserve"> כלל. שדך לא תזרע וכרמך לא תזמר</w:t>
      </w:r>
      <w:r w:rsidRPr="00115B69">
        <w:rPr>
          <w:rFonts w:cs="Arial" w:hint="cs"/>
          <w:b/>
          <w:bCs/>
          <w:sz w:val="24"/>
          <w:szCs w:val="24"/>
          <w:rtl/>
        </w:rPr>
        <w:t>,</w:t>
      </w:r>
      <w:r w:rsidRPr="00115B69">
        <w:rPr>
          <w:rFonts w:cs="Arial"/>
          <w:b/>
          <w:bCs/>
          <w:sz w:val="24"/>
          <w:szCs w:val="24"/>
          <w:rtl/>
        </w:rPr>
        <w:t xml:space="preserve"> פרט. הזורע והזומר בכלל היו. ולמה יצאו? להקיש אליהם. לאמר, מה הזורע והזומר מיוחדין שהן עבודה בארץ ובאילן</w:t>
      </w:r>
      <w:r w:rsidRPr="00115B69">
        <w:rPr>
          <w:rFonts w:cs="Arial" w:hint="cs"/>
          <w:b/>
          <w:bCs/>
          <w:sz w:val="24"/>
          <w:szCs w:val="24"/>
          <w:rtl/>
        </w:rPr>
        <w:t>.</w:t>
      </w:r>
      <w:r w:rsidRPr="0008761C">
        <w:rPr>
          <w:rFonts w:cs="Arial"/>
          <w:sz w:val="24"/>
          <w:szCs w:val="24"/>
          <w:rtl/>
        </w:rPr>
        <w:t xml:space="preserve"> </w:t>
      </w:r>
      <w:r w:rsidRPr="00C47CB0">
        <w:rPr>
          <w:rFonts w:cs="Arial"/>
          <w:sz w:val="24"/>
          <w:szCs w:val="24"/>
          <w:rtl/>
        </w:rPr>
        <w:t xml:space="preserve">אף אין לי אלא דבר שהוא עבודה בארץ ובאילן. </w:t>
      </w:r>
      <w:r w:rsidRPr="00115B69">
        <w:rPr>
          <w:rFonts w:cs="Arial"/>
          <w:b/>
          <w:bCs/>
          <w:sz w:val="24"/>
          <w:szCs w:val="24"/>
          <w:rtl/>
        </w:rPr>
        <w:t>אף אני אביא חרישה שהיא בלא תעשה. והא הכא דהכלל בעשה ופרט בלא תעשה</w:t>
      </w:r>
      <w:r w:rsidRPr="00115B69">
        <w:rPr>
          <w:rFonts w:cs="Arial" w:hint="cs"/>
          <w:b/>
          <w:bCs/>
          <w:sz w:val="24"/>
          <w:szCs w:val="24"/>
          <w:rtl/>
        </w:rPr>
        <w:t>,</w:t>
      </w:r>
      <w:r w:rsidRPr="00115B69">
        <w:rPr>
          <w:rFonts w:cs="Arial"/>
          <w:b/>
          <w:bCs/>
          <w:sz w:val="24"/>
          <w:szCs w:val="24"/>
          <w:rtl/>
        </w:rPr>
        <w:t xml:space="preserve"> וגמר ר"א מיני בכלל ופרט. מה עבד לה ר' יוחנן? זריעה ובצירה שני דברים הן. ושני דברים שיצאו מן הכלל, אינם חולקין. על דעתיה דר' אלעזר,</w:t>
      </w:r>
      <w:r w:rsidRPr="00115B69">
        <w:rPr>
          <w:rFonts w:cs="Arial" w:hint="cs"/>
          <w:b/>
          <w:bCs/>
          <w:sz w:val="24"/>
          <w:szCs w:val="24"/>
          <w:rtl/>
        </w:rPr>
        <w:t xml:space="preserve"> </w:t>
      </w:r>
      <w:r w:rsidRPr="00115B69">
        <w:rPr>
          <w:rFonts w:cs="Arial"/>
          <w:b/>
          <w:bCs/>
          <w:sz w:val="24"/>
          <w:szCs w:val="24"/>
          <w:rtl/>
        </w:rPr>
        <w:t>לית ליה דשני דברים שיצאו מן הכלל, אינם חולקין?.  אית ליה. אלא דסבר, לחלוק אינן חולקין, הא ללמד מלמדין. על דעתיה דרבי יוחנן, אמאי אינן מלמדין?. שנייה היא. שכלל בעשה דכתיב ושבתה הארץ</w:t>
      </w:r>
      <w:r w:rsidRPr="00115B69">
        <w:rPr>
          <w:rFonts w:cs="Arial" w:hint="cs"/>
          <w:b/>
          <w:bCs/>
          <w:sz w:val="24"/>
          <w:szCs w:val="24"/>
          <w:rtl/>
        </w:rPr>
        <w:t>.</w:t>
      </w:r>
      <w:r w:rsidRPr="00115B69">
        <w:rPr>
          <w:rFonts w:cs="Arial"/>
          <w:b/>
          <w:bCs/>
          <w:sz w:val="24"/>
          <w:szCs w:val="24"/>
          <w:rtl/>
        </w:rPr>
        <w:t xml:space="preserve"> ופרט בלא תעשה דכתיב</w:t>
      </w:r>
      <w:r w:rsidRPr="00115B69">
        <w:rPr>
          <w:rFonts w:cs="Arial" w:hint="cs"/>
          <w:b/>
          <w:bCs/>
          <w:sz w:val="24"/>
          <w:szCs w:val="24"/>
          <w:rtl/>
        </w:rPr>
        <w:t>,</w:t>
      </w:r>
      <w:r w:rsidRPr="00115B69">
        <w:rPr>
          <w:rFonts w:cs="Arial"/>
          <w:b/>
          <w:bCs/>
          <w:sz w:val="24"/>
          <w:szCs w:val="24"/>
          <w:rtl/>
        </w:rPr>
        <w:t xml:space="preserve"> שדך לא תזרע וכרמך לא תבצור. ואין עשה מלמד על לא תעשה, ואין לא תעשה מלמד על עשה. על דעתיה דר' אלעזר. פרט שהוא בעשה מלמד על הכלל שהוא בלא תעשה</w:t>
      </w:r>
      <w:r w:rsidRPr="00115B69">
        <w:rPr>
          <w:rFonts w:cs="Arial" w:hint="cs"/>
          <w:b/>
          <w:bCs/>
          <w:sz w:val="24"/>
          <w:szCs w:val="24"/>
          <w:rtl/>
        </w:rPr>
        <w:t>.</w:t>
      </w:r>
      <w:r w:rsidRPr="00115B69">
        <w:rPr>
          <w:rFonts w:cs="Arial"/>
          <w:b/>
          <w:bCs/>
          <w:sz w:val="24"/>
          <w:szCs w:val="24"/>
          <w:rtl/>
        </w:rPr>
        <w:t xml:space="preserve"> </w:t>
      </w:r>
      <w:r w:rsidRPr="00115B69">
        <w:rPr>
          <w:rFonts w:cs="Arial" w:hint="cs"/>
          <w:b/>
          <w:bCs/>
          <w:sz w:val="24"/>
          <w:szCs w:val="24"/>
          <w:rtl/>
        </w:rPr>
        <w:t>ו</w:t>
      </w:r>
      <w:r w:rsidRPr="00115B69">
        <w:rPr>
          <w:rFonts w:cs="Arial"/>
          <w:b/>
          <w:bCs/>
          <w:sz w:val="24"/>
          <w:szCs w:val="24"/>
          <w:rtl/>
        </w:rPr>
        <w:t xml:space="preserve">פרט </w:t>
      </w:r>
      <w:r w:rsidRPr="00115B69">
        <w:rPr>
          <w:rFonts w:cs="Arial" w:hint="cs"/>
          <w:b/>
          <w:bCs/>
          <w:sz w:val="24"/>
          <w:szCs w:val="24"/>
          <w:rtl/>
        </w:rPr>
        <w:t xml:space="preserve">שהוא </w:t>
      </w:r>
      <w:r w:rsidRPr="00115B69">
        <w:rPr>
          <w:rFonts w:cs="Arial"/>
          <w:b/>
          <w:bCs/>
          <w:sz w:val="24"/>
          <w:szCs w:val="24"/>
          <w:rtl/>
        </w:rPr>
        <w:t>בלא תעשה</w:t>
      </w:r>
      <w:r w:rsidRPr="00115B69">
        <w:rPr>
          <w:rFonts w:cs="Arial" w:hint="cs"/>
          <w:b/>
          <w:bCs/>
          <w:sz w:val="24"/>
          <w:szCs w:val="24"/>
          <w:rtl/>
        </w:rPr>
        <w:t>,</w:t>
      </w:r>
      <w:r w:rsidRPr="00115B69">
        <w:rPr>
          <w:rFonts w:cs="Arial"/>
          <w:b/>
          <w:bCs/>
          <w:sz w:val="24"/>
          <w:szCs w:val="24"/>
          <w:rtl/>
        </w:rPr>
        <w:t xml:space="preserve"> מלמד על הכלל שהוא בעשה</w:t>
      </w:r>
      <w:r w:rsidRPr="00115B69">
        <w:rPr>
          <w:rFonts w:cs="Arial" w:hint="cs"/>
          <w:b/>
          <w:bCs/>
          <w:sz w:val="24"/>
          <w:szCs w:val="24"/>
          <w:rtl/>
        </w:rPr>
        <w:t xml:space="preserve">. </w:t>
      </w:r>
      <w:r w:rsidRPr="00115B69">
        <w:rPr>
          <w:rFonts w:cs="Arial"/>
          <w:b/>
          <w:bCs/>
          <w:sz w:val="24"/>
          <w:szCs w:val="24"/>
          <w:rtl/>
        </w:rPr>
        <w:t>על דעתיה דרבי אלעזר</w:t>
      </w:r>
      <w:r w:rsidRPr="00115B69">
        <w:rPr>
          <w:rFonts w:cs="Arial" w:hint="cs"/>
          <w:b/>
          <w:bCs/>
          <w:sz w:val="24"/>
          <w:szCs w:val="24"/>
          <w:rtl/>
        </w:rPr>
        <w:t>,</w:t>
      </w:r>
      <w:r w:rsidRPr="00115B69">
        <w:rPr>
          <w:rFonts w:cs="Arial"/>
          <w:b/>
          <w:bCs/>
          <w:sz w:val="24"/>
          <w:szCs w:val="24"/>
          <w:rtl/>
        </w:rPr>
        <w:t xml:space="preserve"> שלמד בכלל ופרט שלא אסרה תורה אלא מלאכה שהיא צורך הקרקע ניחא, שמותר לחפור בה בורות שיחין ומערות</w:t>
      </w:r>
      <w:r w:rsidRPr="00115B69">
        <w:rPr>
          <w:rFonts w:cs="Arial" w:hint="cs"/>
          <w:b/>
          <w:bCs/>
          <w:sz w:val="24"/>
          <w:szCs w:val="24"/>
          <w:rtl/>
        </w:rPr>
        <w:t xml:space="preserve"> בשביעית</w:t>
      </w:r>
      <w:r w:rsidRPr="00115B69">
        <w:rPr>
          <w:rFonts w:cs="Arial"/>
          <w:b/>
          <w:bCs/>
          <w:sz w:val="24"/>
          <w:szCs w:val="24"/>
          <w:rtl/>
        </w:rPr>
        <w:t xml:space="preserve">. על דעתיה דר' יוחנן, מהו לחפור בה בורות שיחין ומערות?. האם כשם שאין </w:t>
      </w:r>
      <w:r w:rsidRPr="00115B69">
        <w:rPr>
          <w:rFonts w:cs="Arial" w:hint="cs"/>
          <w:b/>
          <w:bCs/>
          <w:sz w:val="24"/>
          <w:szCs w:val="24"/>
          <w:rtl/>
        </w:rPr>
        <w:t xml:space="preserve">הפרטים </w:t>
      </w:r>
      <w:r w:rsidRPr="00115B69">
        <w:rPr>
          <w:rFonts w:cs="Arial"/>
          <w:b/>
          <w:bCs/>
          <w:sz w:val="24"/>
          <w:szCs w:val="24"/>
          <w:rtl/>
        </w:rPr>
        <w:t>מלמדין לענין איסור</w:t>
      </w:r>
      <w:r w:rsidRPr="00115B69">
        <w:rPr>
          <w:rFonts w:cs="Arial" w:hint="cs"/>
          <w:b/>
          <w:bCs/>
          <w:sz w:val="24"/>
          <w:szCs w:val="24"/>
          <w:rtl/>
        </w:rPr>
        <w:t>,</w:t>
      </w:r>
      <w:r w:rsidRPr="00115B69">
        <w:rPr>
          <w:rFonts w:cs="Arial"/>
          <w:b/>
          <w:bCs/>
          <w:sz w:val="24"/>
          <w:szCs w:val="24"/>
          <w:rtl/>
        </w:rPr>
        <w:t xml:space="preserve"> לחייב </w:t>
      </w:r>
      <w:r w:rsidRPr="00115B69">
        <w:rPr>
          <w:rFonts w:cs="Arial" w:hint="cs"/>
          <w:b/>
          <w:bCs/>
          <w:sz w:val="24"/>
          <w:szCs w:val="24"/>
          <w:rtl/>
        </w:rPr>
        <w:t xml:space="preserve">לאו </w:t>
      </w:r>
      <w:r w:rsidRPr="00115B69">
        <w:rPr>
          <w:rFonts w:cs="Arial"/>
          <w:b/>
          <w:bCs/>
          <w:sz w:val="24"/>
          <w:szCs w:val="24"/>
          <w:rtl/>
        </w:rPr>
        <w:t>על כל עבודה שהיא צורך הקרקע. כן לענין היתר</w:t>
      </w:r>
      <w:r w:rsidRPr="00115B69">
        <w:rPr>
          <w:rFonts w:cs="Arial" w:hint="cs"/>
          <w:b/>
          <w:bCs/>
          <w:sz w:val="24"/>
          <w:szCs w:val="24"/>
          <w:rtl/>
        </w:rPr>
        <w:t>,</w:t>
      </w:r>
      <w:r w:rsidRPr="00115B69">
        <w:rPr>
          <w:rFonts w:cs="Arial"/>
          <w:b/>
          <w:bCs/>
          <w:sz w:val="24"/>
          <w:szCs w:val="24"/>
          <w:rtl/>
        </w:rPr>
        <w:t xml:space="preserve"> לא ילמדו </w:t>
      </w:r>
      <w:r w:rsidRPr="00115B69">
        <w:rPr>
          <w:rFonts w:cs="Arial" w:hint="cs"/>
          <w:b/>
          <w:bCs/>
          <w:sz w:val="24"/>
          <w:szCs w:val="24"/>
          <w:rtl/>
        </w:rPr>
        <w:t xml:space="preserve">הפרטים </w:t>
      </w:r>
      <w:r w:rsidRPr="00115B69">
        <w:rPr>
          <w:rFonts w:cs="Arial"/>
          <w:b/>
          <w:bCs/>
          <w:sz w:val="24"/>
          <w:szCs w:val="24"/>
          <w:rtl/>
        </w:rPr>
        <w:t>ש</w:t>
      </w:r>
      <w:r w:rsidRPr="00115B69">
        <w:rPr>
          <w:rFonts w:cs="Arial" w:hint="cs"/>
          <w:b/>
          <w:bCs/>
          <w:sz w:val="24"/>
          <w:szCs w:val="24"/>
          <w:rtl/>
        </w:rPr>
        <w:t xml:space="preserve">עבודה שאינה צורך הקרקע </w:t>
      </w:r>
      <w:r w:rsidRPr="00115B69">
        <w:rPr>
          <w:rFonts w:cs="Arial"/>
          <w:b/>
          <w:bCs/>
          <w:sz w:val="24"/>
          <w:szCs w:val="24"/>
          <w:rtl/>
        </w:rPr>
        <w:t>מותרת.</w:t>
      </w:r>
      <w:r w:rsidRPr="00115B69">
        <w:rPr>
          <w:rFonts w:cs="Arial" w:hint="cs"/>
          <w:b/>
          <w:bCs/>
          <w:sz w:val="24"/>
          <w:szCs w:val="24"/>
          <w:rtl/>
        </w:rPr>
        <w:t xml:space="preserve"> ואף חופר בה שיחין ומערות יהיה </w:t>
      </w:r>
      <w:r w:rsidRPr="00115B69">
        <w:rPr>
          <w:rFonts w:cs="Arial"/>
          <w:b/>
          <w:bCs/>
          <w:sz w:val="24"/>
          <w:szCs w:val="24"/>
          <w:rtl/>
        </w:rPr>
        <w:t>עובר בעשה</w:t>
      </w:r>
      <w:r w:rsidRPr="00115B69">
        <w:rPr>
          <w:rFonts w:cs="Arial" w:hint="cs"/>
          <w:b/>
          <w:bCs/>
          <w:sz w:val="24"/>
          <w:szCs w:val="24"/>
          <w:rtl/>
        </w:rPr>
        <w:t>.</w:t>
      </w:r>
      <w:r w:rsidRPr="00115B69">
        <w:rPr>
          <w:rFonts w:cs="Arial"/>
          <w:b/>
          <w:bCs/>
          <w:sz w:val="24"/>
          <w:szCs w:val="24"/>
          <w:rtl/>
        </w:rPr>
        <w:t xml:space="preserve"> </w:t>
      </w:r>
      <w:r w:rsidRPr="00115B69">
        <w:rPr>
          <w:rFonts w:cs="Arial" w:hint="cs"/>
          <w:b/>
          <w:bCs/>
          <w:sz w:val="24"/>
          <w:szCs w:val="24"/>
          <w:rtl/>
        </w:rPr>
        <w:t>ד</w:t>
      </w:r>
      <w:r w:rsidRPr="00115B69">
        <w:rPr>
          <w:rFonts w:cs="Arial"/>
          <w:b/>
          <w:bCs/>
          <w:sz w:val="24"/>
          <w:szCs w:val="24"/>
          <w:rtl/>
        </w:rPr>
        <w:t>כתיב</w:t>
      </w:r>
      <w:r w:rsidRPr="0008761C">
        <w:rPr>
          <w:rFonts w:cs="Arial"/>
          <w:sz w:val="24"/>
          <w:szCs w:val="24"/>
          <w:rtl/>
        </w:rPr>
        <w:t xml:space="preserve"> </w:t>
      </w:r>
      <w:r w:rsidRPr="00C47CB0">
        <w:rPr>
          <w:rFonts w:cs="Arial"/>
          <w:sz w:val="24"/>
          <w:szCs w:val="24"/>
          <w:rtl/>
        </w:rPr>
        <w:t>[ויקרא כה ב] ושבתה הארץ שבת לה'</w:t>
      </w:r>
      <w:r w:rsidRPr="0008761C">
        <w:rPr>
          <w:rFonts w:cs="Arial" w:hint="cs"/>
          <w:sz w:val="24"/>
          <w:szCs w:val="24"/>
          <w:rtl/>
        </w:rPr>
        <w:t>?</w:t>
      </w:r>
      <w:r w:rsidRPr="0008761C">
        <w:rPr>
          <w:rFonts w:cs="Arial"/>
          <w:sz w:val="24"/>
          <w:szCs w:val="24"/>
          <w:rtl/>
        </w:rPr>
        <w:t xml:space="preserve">. </w:t>
      </w:r>
      <w:r w:rsidRPr="00115B69">
        <w:rPr>
          <w:rFonts w:cs="Arial"/>
          <w:b/>
          <w:bCs/>
          <w:sz w:val="24"/>
          <w:szCs w:val="24"/>
          <w:rtl/>
        </w:rPr>
        <w:t>אמר ר' אבא קרתיגנאה. טעמא</w:t>
      </w:r>
      <w:r w:rsidRPr="0008761C">
        <w:rPr>
          <w:rFonts w:cs="Arial"/>
          <w:sz w:val="24"/>
          <w:szCs w:val="24"/>
          <w:rtl/>
        </w:rPr>
        <w:t xml:space="preserve"> </w:t>
      </w:r>
      <w:r w:rsidRPr="00C47CB0">
        <w:rPr>
          <w:rFonts w:cs="Arial"/>
          <w:sz w:val="24"/>
          <w:szCs w:val="24"/>
          <w:rtl/>
        </w:rPr>
        <w:t xml:space="preserve">דרבי יוחנן </w:t>
      </w:r>
      <w:r w:rsidRPr="00115B69">
        <w:rPr>
          <w:rFonts w:cs="Arial"/>
          <w:b/>
          <w:bCs/>
          <w:sz w:val="24"/>
          <w:szCs w:val="24"/>
          <w:rtl/>
        </w:rPr>
        <w:t>שאינו לוקה על החרישה דכתיב</w:t>
      </w:r>
      <w:r w:rsidRPr="0008761C">
        <w:rPr>
          <w:rFonts w:cs="Arial"/>
          <w:sz w:val="24"/>
          <w:szCs w:val="24"/>
          <w:rtl/>
        </w:rPr>
        <w:t xml:space="preserve"> </w:t>
      </w:r>
      <w:r w:rsidRPr="00C47CB0">
        <w:rPr>
          <w:rFonts w:cs="Arial"/>
          <w:sz w:val="24"/>
          <w:szCs w:val="24"/>
          <w:rtl/>
        </w:rPr>
        <w:t xml:space="preserve">[שם ג] שש שנים תזרע </w:t>
      </w:r>
      <w:r w:rsidRPr="00115B69">
        <w:rPr>
          <w:rFonts w:cs="Arial"/>
          <w:b/>
          <w:bCs/>
          <w:sz w:val="24"/>
          <w:szCs w:val="24"/>
          <w:rtl/>
        </w:rPr>
        <w:t>שדך.</w:t>
      </w:r>
      <w:r w:rsidRPr="0008761C">
        <w:rPr>
          <w:rFonts w:cs="Arial"/>
          <w:sz w:val="24"/>
          <w:szCs w:val="24"/>
          <w:rtl/>
        </w:rPr>
        <w:t xml:space="preserve"> </w:t>
      </w:r>
      <w:r w:rsidRPr="00C47CB0">
        <w:rPr>
          <w:rFonts w:cs="Arial"/>
          <w:sz w:val="24"/>
          <w:szCs w:val="24"/>
          <w:rtl/>
        </w:rPr>
        <w:t xml:space="preserve">ולא בשביעית. </w:t>
      </w:r>
      <w:r w:rsidRPr="0008761C">
        <w:rPr>
          <w:rFonts w:cs="Arial"/>
          <w:sz w:val="24"/>
          <w:szCs w:val="24"/>
          <w:rtl/>
        </w:rPr>
        <w:t>ושש</w:t>
      </w:r>
      <w:r w:rsidRPr="00C47CB0">
        <w:rPr>
          <w:rFonts w:cs="Arial"/>
          <w:sz w:val="24"/>
          <w:szCs w:val="24"/>
          <w:rtl/>
        </w:rPr>
        <w:t xml:space="preserve"> שנים </w:t>
      </w:r>
      <w:r w:rsidRPr="0008761C">
        <w:rPr>
          <w:rFonts w:cs="Arial"/>
          <w:sz w:val="24"/>
          <w:szCs w:val="24"/>
          <w:rtl/>
        </w:rPr>
        <w:t>תזמר</w:t>
      </w:r>
      <w:r w:rsidRPr="00C47CB0">
        <w:rPr>
          <w:rFonts w:cs="Arial"/>
          <w:sz w:val="24"/>
          <w:szCs w:val="24"/>
          <w:rtl/>
        </w:rPr>
        <w:t xml:space="preserve"> כרמך</w:t>
      </w:r>
      <w:r w:rsidRPr="0008761C">
        <w:rPr>
          <w:rFonts w:cs="Arial"/>
          <w:sz w:val="24"/>
          <w:szCs w:val="24"/>
          <w:rtl/>
        </w:rPr>
        <w:t>.</w:t>
      </w:r>
      <w:r w:rsidRPr="00C47CB0">
        <w:rPr>
          <w:rFonts w:cs="Arial"/>
          <w:sz w:val="24"/>
          <w:szCs w:val="24"/>
          <w:rtl/>
        </w:rPr>
        <w:t xml:space="preserve"> ולא בשביעית</w:t>
      </w:r>
      <w:r w:rsidRPr="0008761C">
        <w:rPr>
          <w:rFonts w:cs="Arial"/>
          <w:sz w:val="24"/>
          <w:szCs w:val="24"/>
          <w:rtl/>
        </w:rPr>
        <w:t>. כל</w:t>
      </w:r>
      <w:r w:rsidRPr="00C47CB0">
        <w:rPr>
          <w:rFonts w:cs="Arial"/>
          <w:sz w:val="24"/>
          <w:szCs w:val="24"/>
          <w:rtl/>
        </w:rPr>
        <w:t xml:space="preserve"> לא תעשה שהוא בא מכח עשה</w:t>
      </w:r>
      <w:r w:rsidRPr="0008761C">
        <w:rPr>
          <w:rFonts w:cs="Arial"/>
          <w:sz w:val="24"/>
          <w:szCs w:val="24"/>
          <w:rtl/>
        </w:rPr>
        <w:t xml:space="preserve">, </w:t>
      </w:r>
      <w:r w:rsidRPr="00115B69">
        <w:rPr>
          <w:rFonts w:cs="Arial"/>
          <w:b/>
          <w:bCs/>
          <w:sz w:val="24"/>
          <w:szCs w:val="24"/>
          <w:rtl/>
        </w:rPr>
        <w:t>עשה הוא</w:t>
      </w:r>
      <w:r w:rsidRPr="00115B69">
        <w:rPr>
          <w:rFonts w:cs="Arial" w:hint="cs"/>
          <w:b/>
          <w:bCs/>
          <w:sz w:val="24"/>
          <w:szCs w:val="24"/>
          <w:rtl/>
        </w:rPr>
        <w:t>. והוי כלל בעשה ופרט בעשה. מה הפרטים עבודה שהיא צורך הקרקע והאילן עובר בעשה, יצא חופר בה שיחין ומערות שאינו צורך הקרקע והאילן ואינו עובר בעשה.</w:t>
      </w:r>
      <w:r w:rsidRPr="00115B69">
        <w:rPr>
          <w:rFonts w:cs="Arial"/>
          <w:b/>
          <w:bCs/>
          <w:sz w:val="24"/>
          <w:szCs w:val="24"/>
          <w:rtl/>
        </w:rPr>
        <w:t xml:space="preserve"> </w:t>
      </w:r>
      <w:r w:rsidRPr="00115B69">
        <w:rPr>
          <w:rFonts w:cs="Arial" w:hint="cs"/>
          <w:b/>
          <w:bCs/>
          <w:sz w:val="24"/>
          <w:szCs w:val="24"/>
          <w:rtl/>
        </w:rPr>
        <w:t>להביא חורש שאף הוא בעשה ואן לוקין עליו. וכן אמר</w:t>
      </w:r>
      <w:r w:rsidRPr="00115B69">
        <w:rPr>
          <w:rFonts w:cs="Arial"/>
          <w:b/>
          <w:bCs/>
          <w:sz w:val="24"/>
          <w:szCs w:val="24"/>
          <w:rtl/>
        </w:rPr>
        <w:t xml:space="preserve"> ר' ירמיה, עובר בעשה [דף לג עמוד ב] רבי יוסי אומר</w:t>
      </w:r>
      <w:r w:rsidRPr="00115B69">
        <w:rPr>
          <w:rFonts w:cs="Arial" w:hint="cs"/>
          <w:b/>
          <w:bCs/>
          <w:sz w:val="24"/>
          <w:szCs w:val="24"/>
          <w:rtl/>
        </w:rPr>
        <w:t>.</w:t>
      </w:r>
      <w:r w:rsidRPr="00115B69">
        <w:rPr>
          <w:rFonts w:cs="Arial"/>
          <w:b/>
          <w:bCs/>
          <w:sz w:val="24"/>
          <w:szCs w:val="24"/>
          <w:rtl/>
        </w:rPr>
        <w:t xml:space="preserve"> </w:t>
      </w:r>
      <w:r w:rsidRPr="00115B69">
        <w:rPr>
          <w:rFonts w:cs="Arial" w:hint="cs"/>
          <w:b/>
          <w:bCs/>
          <w:sz w:val="24"/>
          <w:szCs w:val="24"/>
          <w:rtl/>
        </w:rPr>
        <w:t>חורש</w:t>
      </w:r>
      <w:r w:rsidRPr="0008761C">
        <w:rPr>
          <w:rFonts w:cs="Arial" w:hint="cs"/>
          <w:sz w:val="24"/>
          <w:szCs w:val="24"/>
          <w:rtl/>
        </w:rPr>
        <w:t>,</w:t>
      </w:r>
      <w:r w:rsidRPr="00C47CB0">
        <w:rPr>
          <w:rFonts w:cs="Arial"/>
          <w:sz w:val="24"/>
          <w:szCs w:val="24"/>
          <w:rtl/>
        </w:rPr>
        <w:t xml:space="preserve"> אפילו עשה אין בו. </w:t>
      </w:r>
      <w:r w:rsidRPr="00115B69">
        <w:rPr>
          <w:rFonts w:cs="Arial"/>
          <w:b/>
          <w:bCs/>
          <w:sz w:val="24"/>
          <w:szCs w:val="24"/>
          <w:rtl/>
        </w:rPr>
        <w:t>לר</w:t>
      </w:r>
      <w:r w:rsidRPr="00115B69">
        <w:rPr>
          <w:rFonts w:cs="Arial" w:hint="cs"/>
          <w:b/>
          <w:bCs/>
          <w:sz w:val="24"/>
          <w:szCs w:val="24"/>
          <w:rtl/>
        </w:rPr>
        <w:t>בי יוסי</w:t>
      </w:r>
      <w:r w:rsidRPr="00115B69">
        <w:rPr>
          <w:rFonts w:cs="Arial"/>
          <w:b/>
          <w:bCs/>
          <w:sz w:val="24"/>
          <w:szCs w:val="24"/>
          <w:rtl/>
        </w:rPr>
        <w:t xml:space="preserve"> שאפילו עשה אן בו</w:t>
      </w:r>
      <w:r w:rsidRPr="00115B69">
        <w:rPr>
          <w:rFonts w:cs="Arial" w:hint="cs"/>
          <w:b/>
          <w:bCs/>
          <w:sz w:val="24"/>
          <w:szCs w:val="24"/>
          <w:rtl/>
        </w:rPr>
        <w:t xml:space="preserve">. </w:t>
      </w:r>
      <w:r w:rsidRPr="00115B69">
        <w:rPr>
          <w:rFonts w:cs="Arial"/>
          <w:b/>
          <w:bCs/>
          <w:sz w:val="24"/>
          <w:szCs w:val="24"/>
          <w:rtl/>
        </w:rPr>
        <w:t>ליידא</w:t>
      </w:r>
      <w:r w:rsidRPr="00C47CB0">
        <w:rPr>
          <w:rFonts w:cs="Arial"/>
          <w:sz w:val="24"/>
          <w:szCs w:val="24"/>
          <w:rtl/>
        </w:rPr>
        <w:t xml:space="preserve"> מילה כתיב [ויקרא כה ב] ושבתה הארץ שבת לה' </w:t>
      </w:r>
      <w:r w:rsidRPr="0008761C">
        <w:rPr>
          <w:rFonts w:cs="Arial"/>
          <w:sz w:val="24"/>
          <w:szCs w:val="24"/>
          <w:rtl/>
        </w:rPr>
        <w:t xml:space="preserve">?, </w:t>
      </w:r>
      <w:r w:rsidRPr="00115B69">
        <w:rPr>
          <w:rFonts w:cs="Arial"/>
          <w:b/>
          <w:bCs/>
          <w:sz w:val="24"/>
          <w:szCs w:val="24"/>
          <w:rtl/>
        </w:rPr>
        <w:t>רק</w:t>
      </w:r>
      <w:r w:rsidRPr="0008761C">
        <w:rPr>
          <w:rFonts w:cs="Arial"/>
          <w:sz w:val="24"/>
          <w:szCs w:val="24"/>
          <w:rtl/>
        </w:rPr>
        <w:t xml:space="preserve"> </w:t>
      </w:r>
      <w:r w:rsidRPr="00C47CB0">
        <w:rPr>
          <w:rFonts w:cs="Arial"/>
          <w:sz w:val="24"/>
          <w:szCs w:val="24"/>
          <w:rtl/>
        </w:rPr>
        <w:t xml:space="preserve">לענין לא תעשה </w:t>
      </w:r>
      <w:r w:rsidRPr="00115B69">
        <w:rPr>
          <w:rFonts w:cs="Arial"/>
          <w:b/>
          <w:bCs/>
          <w:sz w:val="24"/>
          <w:szCs w:val="24"/>
          <w:rtl/>
        </w:rPr>
        <w:t>המפורטים</w:t>
      </w:r>
      <w:r w:rsidRPr="0008761C">
        <w:rPr>
          <w:rFonts w:cs="Arial"/>
          <w:sz w:val="24"/>
          <w:szCs w:val="24"/>
          <w:rtl/>
        </w:rPr>
        <w:t xml:space="preserve"> </w:t>
      </w:r>
      <w:r w:rsidRPr="00C47CB0">
        <w:rPr>
          <w:rFonts w:cs="Arial"/>
          <w:sz w:val="24"/>
          <w:szCs w:val="24"/>
          <w:rtl/>
        </w:rPr>
        <w:t>שבו</w:t>
      </w:r>
      <w:r w:rsidRPr="0008761C">
        <w:rPr>
          <w:rFonts w:cs="Arial"/>
          <w:sz w:val="24"/>
          <w:szCs w:val="24"/>
          <w:rtl/>
        </w:rPr>
        <w:t xml:space="preserve"> , </w:t>
      </w:r>
      <w:r w:rsidRPr="00115B69">
        <w:rPr>
          <w:rFonts w:cs="Arial"/>
          <w:b/>
          <w:bCs/>
          <w:sz w:val="24"/>
          <w:szCs w:val="24"/>
          <w:rtl/>
        </w:rPr>
        <w:t>היינו לזריעה וזמירה שרק בהם עובר בלאו</w:t>
      </w:r>
      <w:r w:rsidRPr="00115B69">
        <w:rPr>
          <w:rFonts w:cs="Arial" w:hint="cs"/>
          <w:b/>
          <w:bCs/>
          <w:sz w:val="24"/>
          <w:szCs w:val="24"/>
          <w:rtl/>
        </w:rPr>
        <w:t>.</w:t>
      </w:r>
      <w:r w:rsidRPr="00115B69">
        <w:rPr>
          <w:rFonts w:cs="Arial"/>
          <w:b/>
          <w:bCs/>
          <w:sz w:val="24"/>
          <w:szCs w:val="24"/>
          <w:rtl/>
        </w:rPr>
        <w:t xml:space="preserve"> דכלל ופרט, אן בכלל אלא מה שבפרט. ת"ר</w:t>
      </w:r>
      <w:r w:rsidRPr="00C47CB0">
        <w:rPr>
          <w:rFonts w:cs="Arial"/>
          <w:sz w:val="24"/>
          <w:szCs w:val="24"/>
          <w:rtl/>
        </w:rPr>
        <w:t xml:space="preserve"> יכול יהו לוקין על התוספת</w:t>
      </w:r>
      <w:r w:rsidRPr="0008761C">
        <w:rPr>
          <w:rFonts w:cs="Arial"/>
          <w:sz w:val="24"/>
          <w:szCs w:val="24"/>
          <w:rtl/>
        </w:rPr>
        <w:t>?</w:t>
      </w:r>
      <w:r w:rsidRPr="0008761C">
        <w:rPr>
          <w:rFonts w:cs="Arial" w:hint="cs"/>
          <w:sz w:val="24"/>
          <w:szCs w:val="24"/>
          <w:rtl/>
        </w:rPr>
        <w:t xml:space="preserve"> </w:t>
      </w:r>
      <w:r w:rsidRPr="00115B69">
        <w:rPr>
          <w:rFonts w:cs="Arial"/>
          <w:b/>
          <w:bCs/>
          <w:sz w:val="24"/>
          <w:szCs w:val="24"/>
          <w:rtl/>
        </w:rPr>
        <w:t>ונסיב לה תלמודא לפטורא</w:t>
      </w:r>
      <w:r w:rsidRPr="0008761C">
        <w:rPr>
          <w:rFonts w:cs="Arial"/>
          <w:sz w:val="24"/>
          <w:szCs w:val="24"/>
          <w:rtl/>
        </w:rPr>
        <w:t>.</w:t>
      </w:r>
      <w:r>
        <w:rPr>
          <w:rFonts w:cs="Arial" w:hint="cs"/>
          <w:sz w:val="24"/>
          <w:szCs w:val="24"/>
          <w:rtl/>
        </w:rPr>
        <w:t xml:space="preserve"> </w:t>
      </w:r>
      <w:r w:rsidRPr="004A0330">
        <w:rPr>
          <w:rFonts w:cs="Arial" w:hint="cs"/>
          <w:i/>
          <w:iCs/>
          <w:sz w:val="16"/>
          <w:szCs w:val="16"/>
          <w:rtl/>
        </w:rPr>
        <w:t>מה הכוונה?</w:t>
      </w:r>
      <w:r w:rsidRPr="0008761C">
        <w:rPr>
          <w:rFonts w:cs="Arial" w:hint="cs"/>
          <w:sz w:val="24"/>
          <w:szCs w:val="24"/>
          <w:rtl/>
        </w:rPr>
        <w:t xml:space="preserve"> </w:t>
      </w:r>
      <w:r w:rsidRPr="00115B69">
        <w:rPr>
          <w:rFonts w:cs="Arial"/>
          <w:b/>
          <w:bCs/>
          <w:sz w:val="24"/>
          <w:szCs w:val="24"/>
          <w:rtl/>
        </w:rPr>
        <w:t>רבי</w:t>
      </w:r>
      <w:r w:rsidRPr="00C47CB0">
        <w:rPr>
          <w:rFonts w:cs="Arial"/>
          <w:sz w:val="24"/>
          <w:szCs w:val="24"/>
          <w:rtl/>
        </w:rPr>
        <w:t xml:space="preserve"> יוחנן פתר מתניתא</w:t>
      </w:r>
      <w:r w:rsidRPr="0008761C">
        <w:rPr>
          <w:rFonts w:cs="Arial"/>
          <w:sz w:val="24"/>
          <w:szCs w:val="24"/>
          <w:rtl/>
        </w:rPr>
        <w:t>,</w:t>
      </w:r>
      <w:r w:rsidRPr="00C47CB0">
        <w:rPr>
          <w:rFonts w:cs="Arial"/>
          <w:sz w:val="24"/>
          <w:szCs w:val="24"/>
          <w:rtl/>
        </w:rPr>
        <w:t xml:space="preserve"> יכול יהו לוקין על </w:t>
      </w:r>
      <w:r w:rsidRPr="00115B69">
        <w:rPr>
          <w:rFonts w:cs="Arial"/>
          <w:b/>
          <w:bCs/>
          <w:sz w:val="24"/>
          <w:szCs w:val="24"/>
          <w:rtl/>
        </w:rPr>
        <w:t>מלאכת חרישה בשביעית</w:t>
      </w:r>
      <w:r w:rsidRPr="00115B69">
        <w:rPr>
          <w:rFonts w:cs="Arial" w:hint="cs"/>
          <w:b/>
          <w:bCs/>
          <w:sz w:val="24"/>
          <w:szCs w:val="24"/>
          <w:rtl/>
        </w:rPr>
        <w:t xml:space="preserve"> שאינה מוזכרת בתורה</w:t>
      </w:r>
      <w:r w:rsidRPr="00115B69">
        <w:rPr>
          <w:rFonts w:cs="Arial"/>
          <w:b/>
          <w:bCs/>
          <w:sz w:val="24"/>
          <w:szCs w:val="24"/>
          <w:rtl/>
        </w:rPr>
        <w:t xml:space="preserve"> </w:t>
      </w:r>
      <w:r w:rsidRPr="00115B69">
        <w:rPr>
          <w:rFonts w:cs="Arial" w:hint="cs"/>
          <w:b/>
          <w:bCs/>
          <w:sz w:val="24"/>
          <w:szCs w:val="24"/>
          <w:rtl/>
        </w:rPr>
        <w:t>ונ</w:t>
      </w:r>
      <w:r w:rsidRPr="00115B69">
        <w:rPr>
          <w:rFonts w:cs="Arial"/>
          <w:b/>
          <w:bCs/>
          <w:sz w:val="24"/>
          <w:szCs w:val="24"/>
          <w:rtl/>
        </w:rPr>
        <w:t>למד</w:t>
      </w:r>
      <w:r w:rsidRPr="00115B69">
        <w:rPr>
          <w:rFonts w:cs="Arial" w:hint="cs"/>
          <w:b/>
          <w:bCs/>
          <w:sz w:val="24"/>
          <w:szCs w:val="24"/>
          <w:rtl/>
        </w:rPr>
        <w:t>ה</w:t>
      </w:r>
      <w:r w:rsidRPr="00115B69">
        <w:rPr>
          <w:rFonts w:cs="Arial"/>
          <w:b/>
          <w:bCs/>
          <w:sz w:val="24"/>
          <w:szCs w:val="24"/>
          <w:rtl/>
        </w:rPr>
        <w:t xml:space="preserve"> בכלל ופרט</w:t>
      </w:r>
      <w:r w:rsidRPr="00115B69">
        <w:rPr>
          <w:rFonts w:cs="Arial" w:hint="cs"/>
          <w:b/>
          <w:bCs/>
          <w:sz w:val="24"/>
          <w:szCs w:val="24"/>
          <w:rtl/>
        </w:rPr>
        <w:t xml:space="preserve">? קמ"ל שפטור כדשנינן </w:t>
      </w:r>
      <w:r w:rsidRPr="00115B69">
        <w:rPr>
          <w:rFonts w:cs="Arial"/>
          <w:b/>
          <w:bCs/>
          <w:sz w:val="24"/>
          <w:szCs w:val="24"/>
          <w:rtl/>
        </w:rPr>
        <w:t xml:space="preserve">. רבי </w:t>
      </w:r>
      <w:r w:rsidRPr="00115B69">
        <w:rPr>
          <w:rFonts w:cs="Arial" w:hint="cs"/>
          <w:b/>
          <w:bCs/>
          <w:sz w:val="24"/>
          <w:szCs w:val="24"/>
          <w:rtl/>
        </w:rPr>
        <w:t>א</w:t>
      </w:r>
      <w:r w:rsidRPr="00115B69">
        <w:rPr>
          <w:rFonts w:cs="Arial"/>
          <w:b/>
          <w:bCs/>
          <w:sz w:val="24"/>
          <w:szCs w:val="24"/>
          <w:rtl/>
        </w:rPr>
        <w:t>לעזר</w:t>
      </w:r>
      <w:r w:rsidRPr="00115B69">
        <w:rPr>
          <w:rFonts w:cs="Arial" w:hint="cs"/>
          <w:b/>
          <w:bCs/>
          <w:sz w:val="24"/>
          <w:szCs w:val="24"/>
          <w:rtl/>
        </w:rPr>
        <w:t xml:space="preserve"> שסובר שלוקים על החרישה,</w:t>
      </w:r>
      <w:r w:rsidRPr="00115B69">
        <w:rPr>
          <w:rFonts w:cs="Arial"/>
          <w:b/>
          <w:bCs/>
          <w:sz w:val="24"/>
          <w:szCs w:val="24"/>
          <w:rtl/>
        </w:rPr>
        <w:t xml:space="preserve"> פתר מתניתא, יכול יהו לוקים על</w:t>
      </w:r>
      <w:r w:rsidRPr="0008761C">
        <w:rPr>
          <w:rFonts w:cs="Arial"/>
          <w:sz w:val="24"/>
          <w:szCs w:val="24"/>
          <w:rtl/>
        </w:rPr>
        <w:t xml:space="preserve"> </w:t>
      </w:r>
      <w:r w:rsidRPr="00C47CB0">
        <w:rPr>
          <w:rFonts w:cs="Arial"/>
          <w:sz w:val="24"/>
          <w:szCs w:val="24"/>
          <w:rtl/>
        </w:rPr>
        <w:t>איסור שני פרקים הראשונים</w:t>
      </w:r>
      <w:r w:rsidRPr="0008761C">
        <w:rPr>
          <w:rFonts w:cs="Arial" w:hint="cs"/>
          <w:sz w:val="24"/>
          <w:szCs w:val="24"/>
          <w:rtl/>
        </w:rPr>
        <w:t xml:space="preserve"> </w:t>
      </w:r>
      <w:r w:rsidRPr="00115B69">
        <w:rPr>
          <w:rFonts w:cs="Arial" w:hint="cs"/>
          <w:b/>
          <w:bCs/>
          <w:sz w:val="24"/>
          <w:szCs w:val="24"/>
          <w:rtl/>
        </w:rPr>
        <w:t>שהוסיפו בשביעית בשדה לבן מפסח ובשדה האילן מן העצרת?</w:t>
      </w:r>
      <w:r w:rsidRPr="00115B69">
        <w:rPr>
          <w:rFonts w:cs="Arial"/>
          <w:b/>
          <w:bCs/>
          <w:sz w:val="24"/>
          <w:szCs w:val="24"/>
          <w:rtl/>
        </w:rPr>
        <w:t>.</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מז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אית תניי תני</w:t>
      </w:r>
      <w:r w:rsidRPr="0008761C">
        <w:rPr>
          <w:rFonts w:cs="Arial" w:hint="cs"/>
          <w:sz w:val="24"/>
          <w:szCs w:val="24"/>
          <w:rtl/>
        </w:rPr>
        <w:t>,</w:t>
      </w:r>
      <w:r w:rsidRPr="0008761C">
        <w:rPr>
          <w:rFonts w:cs="Arial"/>
          <w:sz w:val="24"/>
          <w:szCs w:val="24"/>
          <w:rtl/>
        </w:rPr>
        <w:t xml:space="preserve"> </w:t>
      </w:r>
      <w:r w:rsidRPr="00115B69">
        <w:rPr>
          <w:rFonts w:cs="Arial"/>
          <w:b/>
          <w:bCs/>
          <w:sz w:val="24"/>
          <w:szCs w:val="24"/>
          <w:rtl/>
        </w:rPr>
        <w:t>ונסיב לה תלמודא לפטורא מדכתיב, ושש שנים</w:t>
      </w:r>
      <w:r w:rsidRPr="0008761C">
        <w:rPr>
          <w:rFonts w:cs="Arial"/>
          <w:sz w:val="24"/>
          <w:szCs w:val="24"/>
          <w:rtl/>
        </w:rPr>
        <w:t xml:space="preserve"> </w:t>
      </w:r>
      <w:r w:rsidRPr="004A0330">
        <w:rPr>
          <w:rFonts w:cs="Arial" w:hint="cs"/>
          <w:i/>
          <w:iCs/>
          <w:sz w:val="16"/>
          <w:szCs w:val="16"/>
          <w:rtl/>
        </w:rPr>
        <w:t>שלמות</w:t>
      </w:r>
      <w:r w:rsidRPr="00C47CB0">
        <w:rPr>
          <w:rFonts w:cs="Arial"/>
          <w:sz w:val="24"/>
          <w:szCs w:val="24"/>
          <w:rtl/>
        </w:rPr>
        <w:t xml:space="preserve"> תזרע שדך ושש שנים </w:t>
      </w:r>
      <w:r w:rsidRPr="0008761C">
        <w:rPr>
          <w:rFonts w:cs="Arial"/>
          <w:sz w:val="24"/>
          <w:szCs w:val="24"/>
          <w:rtl/>
        </w:rPr>
        <w:t>תזמר</w:t>
      </w:r>
      <w:r w:rsidRPr="00C47CB0">
        <w:rPr>
          <w:rFonts w:cs="Arial"/>
          <w:sz w:val="24"/>
          <w:szCs w:val="24"/>
          <w:rtl/>
        </w:rPr>
        <w:t xml:space="preserve"> כרמך. ואית תניי תני</w:t>
      </w:r>
      <w:r w:rsidRPr="0008761C">
        <w:rPr>
          <w:rFonts w:cs="Arial" w:hint="cs"/>
          <w:sz w:val="24"/>
          <w:szCs w:val="24"/>
          <w:rtl/>
        </w:rPr>
        <w:t>,</w:t>
      </w:r>
      <w:r w:rsidRPr="0008761C">
        <w:rPr>
          <w:rFonts w:cs="Arial"/>
          <w:sz w:val="24"/>
          <w:szCs w:val="24"/>
          <w:rtl/>
        </w:rPr>
        <w:t xml:space="preserve"> </w:t>
      </w:r>
      <w:r w:rsidRPr="00115B69">
        <w:rPr>
          <w:rFonts w:cs="Arial"/>
          <w:b/>
          <w:bCs/>
          <w:sz w:val="24"/>
          <w:szCs w:val="24"/>
          <w:rtl/>
        </w:rPr>
        <w:t xml:space="preserve">ונסיב לה תלמודא לפטורא </w:t>
      </w:r>
      <w:r w:rsidRPr="00115B69">
        <w:rPr>
          <w:rFonts w:cs="Arial" w:hint="cs"/>
          <w:b/>
          <w:bCs/>
          <w:sz w:val="24"/>
          <w:szCs w:val="24"/>
          <w:rtl/>
        </w:rPr>
        <w:t xml:space="preserve"> מדכתיב</w:t>
      </w:r>
      <w:r w:rsidRPr="0008761C">
        <w:rPr>
          <w:rFonts w:cs="Arial" w:hint="cs"/>
          <w:sz w:val="24"/>
          <w:szCs w:val="24"/>
          <w:rtl/>
        </w:rPr>
        <w:t>,</w:t>
      </w:r>
      <w:r w:rsidRPr="00C47CB0">
        <w:rPr>
          <w:rFonts w:cs="Arial"/>
          <w:sz w:val="24"/>
          <w:szCs w:val="24"/>
          <w:rtl/>
        </w:rPr>
        <w:t xml:space="preserve"> שדך לא תזרע וכרמך לא תזמור. מאן </w:t>
      </w:r>
      <w:r w:rsidRPr="00115B69">
        <w:rPr>
          <w:rFonts w:cs="Arial"/>
          <w:b/>
          <w:bCs/>
          <w:sz w:val="24"/>
          <w:szCs w:val="24"/>
          <w:rtl/>
        </w:rPr>
        <w:t xml:space="preserve">דאמר </w:t>
      </w:r>
      <w:r w:rsidRPr="00115B69">
        <w:rPr>
          <w:rFonts w:cs="Arial" w:hint="cs"/>
          <w:b/>
          <w:bCs/>
          <w:sz w:val="24"/>
          <w:szCs w:val="24"/>
          <w:rtl/>
        </w:rPr>
        <w:t>מדכתיב</w:t>
      </w:r>
      <w:r w:rsidRPr="00C47CB0">
        <w:rPr>
          <w:rFonts w:cs="Arial"/>
          <w:sz w:val="24"/>
          <w:szCs w:val="24"/>
          <w:rtl/>
        </w:rPr>
        <w:t xml:space="preserve"> שש שנים תזרע שדך ושש שנים תזמור כרמך</w:t>
      </w:r>
      <w:r w:rsidRPr="0008761C">
        <w:rPr>
          <w:rFonts w:cs="Arial" w:hint="cs"/>
          <w:sz w:val="24"/>
          <w:szCs w:val="24"/>
          <w:rtl/>
        </w:rPr>
        <w:t>,</w:t>
      </w:r>
      <w:r w:rsidRPr="00C47CB0">
        <w:rPr>
          <w:rFonts w:cs="Arial"/>
          <w:sz w:val="24"/>
          <w:szCs w:val="24"/>
          <w:rtl/>
        </w:rPr>
        <w:t xml:space="preserve"> מסייע לרבי </w:t>
      </w:r>
      <w:r w:rsidRPr="00115B69">
        <w:rPr>
          <w:rFonts w:cs="Arial"/>
          <w:b/>
          <w:bCs/>
          <w:sz w:val="24"/>
          <w:szCs w:val="24"/>
          <w:rtl/>
        </w:rPr>
        <w:t>אלעזר</w:t>
      </w:r>
      <w:r w:rsidRPr="00115B69">
        <w:rPr>
          <w:rFonts w:cs="Arial" w:hint="cs"/>
          <w:b/>
          <w:bCs/>
          <w:sz w:val="24"/>
          <w:szCs w:val="24"/>
          <w:rtl/>
        </w:rPr>
        <w:t>. דמדכתיב שש שנים וכ"ו, משמע שאן לוקין על תוספת שביעית</w:t>
      </w:r>
      <w:r w:rsidRPr="00C47CB0">
        <w:rPr>
          <w:rFonts w:cs="Arial"/>
          <w:sz w:val="24"/>
          <w:szCs w:val="24"/>
          <w:rtl/>
        </w:rPr>
        <w:t xml:space="preserve">. ומאן </w:t>
      </w:r>
      <w:r w:rsidRPr="00115B69">
        <w:rPr>
          <w:rFonts w:cs="Arial"/>
          <w:b/>
          <w:bCs/>
          <w:sz w:val="24"/>
          <w:szCs w:val="24"/>
          <w:rtl/>
        </w:rPr>
        <w:t xml:space="preserve">דאמר </w:t>
      </w:r>
      <w:r w:rsidRPr="00115B69">
        <w:rPr>
          <w:rFonts w:cs="Arial" w:hint="cs"/>
          <w:b/>
          <w:bCs/>
          <w:sz w:val="24"/>
          <w:szCs w:val="24"/>
          <w:rtl/>
        </w:rPr>
        <w:t>מדכתיב</w:t>
      </w:r>
      <w:r w:rsidRPr="0008761C">
        <w:rPr>
          <w:rFonts w:cs="Arial" w:hint="cs"/>
          <w:sz w:val="24"/>
          <w:szCs w:val="24"/>
          <w:rtl/>
        </w:rPr>
        <w:t>,</w:t>
      </w:r>
      <w:r w:rsidRPr="00C47CB0">
        <w:rPr>
          <w:rFonts w:cs="Arial"/>
          <w:sz w:val="24"/>
          <w:szCs w:val="24"/>
          <w:rtl/>
        </w:rPr>
        <w:t xml:space="preserve"> שדך לא תזרע וכרמך לא תזמור</w:t>
      </w:r>
      <w:r w:rsidRPr="0008761C">
        <w:rPr>
          <w:rFonts w:cs="Arial" w:hint="cs"/>
          <w:sz w:val="24"/>
          <w:szCs w:val="24"/>
          <w:rtl/>
        </w:rPr>
        <w:t>.</w:t>
      </w:r>
      <w:r w:rsidRPr="00C47CB0">
        <w:rPr>
          <w:rFonts w:cs="Arial"/>
          <w:sz w:val="24"/>
          <w:szCs w:val="24"/>
          <w:rtl/>
        </w:rPr>
        <w:t xml:space="preserve"> מסייע לרבי </w:t>
      </w:r>
      <w:r w:rsidRPr="00115B69">
        <w:rPr>
          <w:rFonts w:cs="Arial"/>
          <w:b/>
          <w:bCs/>
          <w:sz w:val="24"/>
          <w:szCs w:val="24"/>
          <w:rtl/>
        </w:rPr>
        <w:t>יוחנן</w:t>
      </w:r>
      <w:r w:rsidRPr="00115B69">
        <w:rPr>
          <w:rFonts w:cs="Arial" w:hint="cs"/>
          <w:b/>
          <w:bCs/>
          <w:sz w:val="24"/>
          <w:szCs w:val="24"/>
          <w:rtl/>
        </w:rPr>
        <w:t xml:space="preserve"> דעל זריע וזמירה לוקין. ואן לוקים על חרישה.</w:t>
      </w:r>
      <w:r w:rsidRPr="00115B69">
        <w:rPr>
          <w:rFonts w:cs="Arial"/>
          <w:b/>
          <w:bCs/>
          <w:sz w:val="24"/>
          <w:szCs w:val="24"/>
          <w:rtl/>
        </w:rPr>
        <w:t xml:space="preserve"> </w:t>
      </w:r>
    </w:p>
    <w:p w14:paraId="29E99BFF" w14:textId="790C57BF" w:rsidR="00A673D2" w:rsidRPr="00C47CB0" w:rsidRDefault="00A673D2" w:rsidP="00014DD9">
      <w:pPr>
        <w:bidi/>
        <w:rPr>
          <w:sz w:val="24"/>
          <w:szCs w:val="24"/>
          <w:rtl/>
        </w:rPr>
      </w:pPr>
      <w:r w:rsidRPr="00C47CB0">
        <w:rPr>
          <w:rFonts w:cs="Arial"/>
          <w:sz w:val="24"/>
          <w:szCs w:val="24"/>
          <w:rtl/>
        </w:rPr>
        <w:t xml:space="preserve">מתניתא פליגא </w:t>
      </w:r>
      <w:r w:rsidRPr="00115B69">
        <w:rPr>
          <w:rFonts w:cs="Arial"/>
          <w:b/>
          <w:bCs/>
          <w:sz w:val="24"/>
          <w:szCs w:val="24"/>
          <w:rtl/>
        </w:rPr>
        <w:t>על רבי אלעזר שאמר שאף כאשר הכלל בעשה והפרט בלא תעשה, הפרט מלמד על הכלל. דהרי כל</w:t>
      </w:r>
      <w:r w:rsidRPr="00C47CB0">
        <w:rPr>
          <w:rFonts w:cs="Arial"/>
          <w:sz w:val="24"/>
          <w:szCs w:val="24"/>
          <w:rtl/>
        </w:rPr>
        <w:t xml:space="preserve"> השמר פן </w:t>
      </w:r>
      <w:r w:rsidRPr="00115B69">
        <w:rPr>
          <w:rFonts w:cs="Arial"/>
          <w:b/>
          <w:bCs/>
          <w:sz w:val="24"/>
          <w:szCs w:val="24"/>
          <w:rtl/>
        </w:rPr>
        <w:t>ואל הרי זה לא</w:t>
      </w:r>
      <w:r w:rsidRPr="00C47CB0">
        <w:rPr>
          <w:rFonts w:cs="Arial"/>
          <w:sz w:val="24"/>
          <w:szCs w:val="24"/>
          <w:rtl/>
        </w:rPr>
        <w:t xml:space="preserve"> תעשה. וכתיב [דברים יב יד] </w:t>
      </w:r>
      <w:r w:rsidRPr="00115B69">
        <w:rPr>
          <w:rFonts w:cs="Arial"/>
          <w:b/>
          <w:bCs/>
          <w:sz w:val="24"/>
          <w:szCs w:val="24"/>
          <w:rtl/>
        </w:rPr>
        <w:t>השמר לך פן תעלה עולותיך בכל מקום אשר תראה. כי אם במקום אשר יבחר ה' וכו'</w:t>
      </w:r>
      <w:r w:rsidRPr="0008761C">
        <w:rPr>
          <w:rFonts w:cs="Arial"/>
          <w:sz w:val="24"/>
          <w:szCs w:val="24"/>
          <w:rtl/>
        </w:rPr>
        <w:t xml:space="preserve"> </w:t>
      </w:r>
      <w:r w:rsidRPr="00C47CB0">
        <w:rPr>
          <w:rFonts w:cs="Arial"/>
          <w:sz w:val="24"/>
          <w:szCs w:val="24"/>
          <w:rtl/>
        </w:rPr>
        <w:t>שם תעלה עולותיך ושם תעשה</w:t>
      </w:r>
      <w:r w:rsidRPr="0008761C">
        <w:rPr>
          <w:rFonts w:cs="Arial"/>
          <w:sz w:val="24"/>
          <w:szCs w:val="24"/>
          <w:rtl/>
        </w:rPr>
        <w:t xml:space="preserve"> וכ</w:t>
      </w:r>
      <w:r w:rsidRPr="0008761C">
        <w:rPr>
          <w:rFonts w:cs="Arial" w:hint="cs"/>
          <w:sz w:val="24"/>
          <w:szCs w:val="24"/>
          <w:rtl/>
        </w:rPr>
        <w:t>"</w:t>
      </w:r>
      <w:r w:rsidRPr="0008761C">
        <w:rPr>
          <w:rFonts w:cs="Arial"/>
          <w:sz w:val="24"/>
          <w:szCs w:val="24"/>
          <w:rtl/>
        </w:rPr>
        <w:t>ו</w:t>
      </w:r>
      <w:r w:rsidRPr="00C47CB0">
        <w:rPr>
          <w:rFonts w:cs="Arial"/>
          <w:sz w:val="24"/>
          <w:szCs w:val="24"/>
          <w:rtl/>
        </w:rPr>
        <w:t>. שם תעלה</w:t>
      </w:r>
      <w:r w:rsidRPr="0008761C">
        <w:rPr>
          <w:rFonts w:cs="Arial"/>
          <w:sz w:val="24"/>
          <w:szCs w:val="24"/>
          <w:rtl/>
        </w:rPr>
        <w:t>,</w:t>
      </w:r>
      <w:r w:rsidRPr="00C47CB0">
        <w:rPr>
          <w:rFonts w:cs="Arial"/>
          <w:sz w:val="24"/>
          <w:szCs w:val="24"/>
          <w:rtl/>
        </w:rPr>
        <w:t xml:space="preserve"> זו העלייה. ושם תעשה</w:t>
      </w:r>
      <w:r w:rsidRPr="0008761C">
        <w:rPr>
          <w:rFonts w:cs="Arial"/>
          <w:sz w:val="24"/>
          <w:szCs w:val="24"/>
          <w:rtl/>
        </w:rPr>
        <w:t>,</w:t>
      </w:r>
      <w:r w:rsidRPr="00C47CB0">
        <w:rPr>
          <w:rFonts w:cs="Arial"/>
          <w:sz w:val="24"/>
          <w:szCs w:val="24"/>
          <w:rtl/>
        </w:rPr>
        <w:t xml:space="preserve"> זו שחיטה וזריקה. מה העלייה שהיא בעשה </w:t>
      </w:r>
      <w:r w:rsidRPr="00115B69">
        <w:rPr>
          <w:rFonts w:cs="Arial"/>
          <w:b/>
          <w:bCs/>
          <w:sz w:val="24"/>
          <w:szCs w:val="24"/>
          <w:rtl/>
        </w:rPr>
        <w:t>דכתיב שם תעלה</w:t>
      </w:r>
      <w:r w:rsidRPr="0008761C">
        <w:rPr>
          <w:rFonts w:cs="Arial"/>
          <w:sz w:val="24"/>
          <w:szCs w:val="24"/>
          <w:rtl/>
        </w:rPr>
        <w:t xml:space="preserve">. </w:t>
      </w:r>
      <w:r w:rsidRPr="00C47CB0">
        <w:rPr>
          <w:rFonts w:cs="Arial"/>
          <w:sz w:val="24"/>
          <w:szCs w:val="24"/>
          <w:rtl/>
        </w:rPr>
        <w:t xml:space="preserve">הרי </w:t>
      </w:r>
      <w:r w:rsidRPr="0008761C">
        <w:rPr>
          <w:rFonts w:cs="Arial"/>
          <w:sz w:val="24"/>
          <w:szCs w:val="24"/>
          <w:rtl/>
        </w:rPr>
        <w:t>ה</w:t>
      </w:r>
      <w:r w:rsidRPr="0008761C">
        <w:rPr>
          <w:rFonts w:cs="Arial" w:hint="cs"/>
          <w:sz w:val="24"/>
          <w:szCs w:val="24"/>
          <w:rtl/>
        </w:rPr>
        <w:t>י</w:t>
      </w:r>
      <w:r w:rsidRPr="0008761C">
        <w:rPr>
          <w:rFonts w:cs="Arial"/>
          <w:sz w:val="24"/>
          <w:szCs w:val="24"/>
          <w:rtl/>
        </w:rPr>
        <w:t>א</w:t>
      </w:r>
      <w:r w:rsidRPr="00C47CB0">
        <w:rPr>
          <w:rFonts w:cs="Arial"/>
          <w:sz w:val="24"/>
          <w:szCs w:val="24"/>
          <w:rtl/>
        </w:rPr>
        <w:t xml:space="preserve"> בלא תעשה</w:t>
      </w:r>
      <w:r w:rsidRPr="0008761C">
        <w:rPr>
          <w:rFonts w:cs="Arial" w:hint="cs"/>
          <w:sz w:val="24"/>
          <w:szCs w:val="24"/>
          <w:rtl/>
        </w:rPr>
        <w:t xml:space="preserve"> </w:t>
      </w:r>
      <w:r w:rsidRPr="0008761C">
        <w:rPr>
          <w:rFonts w:cs="Arial"/>
          <w:sz w:val="24"/>
          <w:szCs w:val="24"/>
          <w:rtl/>
        </w:rPr>
        <w:t>דכתיב</w:t>
      </w:r>
      <w:r w:rsidRPr="0008761C">
        <w:rPr>
          <w:rFonts w:cs="Arial" w:hint="cs"/>
          <w:sz w:val="24"/>
          <w:szCs w:val="24"/>
          <w:rtl/>
        </w:rPr>
        <w:t>,</w:t>
      </w:r>
      <w:r w:rsidRPr="0008761C">
        <w:rPr>
          <w:rFonts w:cs="Arial"/>
          <w:sz w:val="24"/>
          <w:szCs w:val="24"/>
          <w:rtl/>
        </w:rPr>
        <w:t xml:space="preserve"> הישמר פן תעלה עולותיך בכל מקום אשר תראה</w:t>
      </w:r>
      <w:r w:rsidRPr="00C47CB0">
        <w:rPr>
          <w:rFonts w:cs="Arial"/>
          <w:sz w:val="24"/>
          <w:szCs w:val="24"/>
          <w:rtl/>
        </w:rPr>
        <w:t>. אף שחיטה וזריקה שהן בעשה</w:t>
      </w:r>
      <w:r w:rsidRPr="0008761C">
        <w:rPr>
          <w:rFonts w:cs="Arial" w:hint="cs"/>
          <w:sz w:val="24"/>
          <w:szCs w:val="24"/>
          <w:rtl/>
        </w:rPr>
        <w:t>,</w:t>
      </w:r>
      <w:r w:rsidRPr="00C47CB0">
        <w:rPr>
          <w:rFonts w:cs="Arial"/>
          <w:sz w:val="24"/>
          <w:szCs w:val="24"/>
          <w:rtl/>
        </w:rPr>
        <w:t xml:space="preserve"> יהו בלא תעשה. </w:t>
      </w:r>
      <w:r w:rsidRPr="0008761C">
        <w:rPr>
          <w:rFonts w:cs="Arial"/>
          <w:sz w:val="24"/>
          <w:szCs w:val="24"/>
          <w:rtl/>
        </w:rPr>
        <w:t>שנלמד מההיקש</w:t>
      </w:r>
      <w:r w:rsidRPr="00C47CB0">
        <w:rPr>
          <w:rFonts w:cs="Arial"/>
          <w:sz w:val="24"/>
          <w:szCs w:val="24"/>
          <w:rtl/>
        </w:rPr>
        <w:t xml:space="preserve"> דכתיב שם תעלה ושם תעשה. </w:t>
      </w:r>
      <w:r w:rsidRPr="00115B69">
        <w:rPr>
          <w:rFonts w:cs="Arial" w:hint="cs"/>
          <w:b/>
          <w:bCs/>
          <w:sz w:val="24"/>
          <w:szCs w:val="24"/>
          <w:rtl/>
        </w:rPr>
        <w:t>משמע</w:t>
      </w:r>
      <w:r w:rsidRPr="00115B69">
        <w:rPr>
          <w:rFonts w:cs="Arial"/>
          <w:b/>
          <w:bCs/>
          <w:sz w:val="24"/>
          <w:szCs w:val="24"/>
          <w:rtl/>
        </w:rPr>
        <w:t xml:space="preserve"> שרק </w:t>
      </w:r>
      <w:r w:rsidRPr="00115B69">
        <w:rPr>
          <w:rFonts w:cs="Arial" w:hint="cs"/>
          <w:b/>
          <w:bCs/>
          <w:sz w:val="24"/>
          <w:szCs w:val="24"/>
          <w:rtl/>
        </w:rPr>
        <w:t>בגלל</w:t>
      </w:r>
      <w:r w:rsidRPr="00115B69">
        <w:rPr>
          <w:rFonts w:cs="Arial"/>
          <w:b/>
          <w:bCs/>
          <w:sz w:val="24"/>
          <w:szCs w:val="24"/>
          <w:rtl/>
        </w:rPr>
        <w:t xml:space="preserve"> שהתורה הקישה עליה לשחיטה </w:t>
      </w:r>
      <w:r w:rsidRPr="00115B69">
        <w:rPr>
          <w:rFonts w:cs="Arial" w:hint="cs"/>
          <w:b/>
          <w:bCs/>
          <w:sz w:val="24"/>
          <w:szCs w:val="24"/>
          <w:rtl/>
        </w:rPr>
        <w:t>לומדים לא תעשה מעשה</w:t>
      </w:r>
      <w:r w:rsidRPr="0008761C">
        <w:rPr>
          <w:rFonts w:cs="Arial"/>
          <w:sz w:val="24"/>
          <w:szCs w:val="24"/>
          <w:rtl/>
        </w:rPr>
        <w:t xml:space="preserve">. </w:t>
      </w:r>
      <w:r w:rsidRPr="00C47CB0">
        <w:rPr>
          <w:rFonts w:cs="Arial"/>
          <w:sz w:val="24"/>
          <w:szCs w:val="24"/>
          <w:rtl/>
        </w:rPr>
        <w:t>הא אילולא הוה כתיב שם תעלה ושם תעשה</w:t>
      </w:r>
      <w:r w:rsidRPr="0008761C">
        <w:rPr>
          <w:rFonts w:cs="Arial"/>
          <w:sz w:val="24"/>
          <w:szCs w:val="24"/>
          <w:rtl/>
        </w:rPr>
        <w:t>,</w:t>
      </w:r>
      <w:r w:rsidRPr="00C47CB0">
        <w:rPr>
          <w:rFonts w:cs="Arial"/>
          <w:sz w:val="24"/>
          <w:szCs w:val="24"/>
          <w:rtl/>
        </w:rPr>
        <w:t xml:space="preserve"> אין עשה מלמד על לא תעשה</w:t>
      </w:r>
      <w:r w:rsidRPr="0008761C">
        <w:rPr>
          <w:rFonts w:cs="Arial"/>
          <w:sz w:val="24"/>
          <w:szCs w:val="24"/>
          <w:rtl/>
        </w:rPr>
        <w:t>,</w:t>
      </w:r>
      <w:r w:rsidRPr="00C47CB0">
        <w:rPr>
          <w:rFonts w:cs="Arial"/>
          <w:sz w:val="24"/>
          <w:szCs w:val="24"/>
          <w:rtl/>
        </w:rPr>
        <w:t xml:space="preserve"> ואין לא תעשה מלמד על עשה. מה עבד לה רבי </w:t>
      </w:r>
      <w:r w:rsidRPr="00115B69">
        <w:rPr>
          <w:rFonts w:cs="Arial"/>
          <w:b/>
          <w:bCs/>
          <w:sz w:val="24"/>
          <w:szCs w:val="24"/>
          <w:rtl/>
        </w:rPr>
        <w:t xml:space="preserve">אלעזר? </w:t>
      </w:r>
      <w:r w:rsidRPr="00115B69">
        <w:rPr>
          <w:rFonts w:cs="Arial" w:hint="cs"/>
          <w:b/>
          <w:bCs/>
          <w:sz w:val="24"/>
          <w:szCs w:val="24"/>
          <w:rtl/>
        </w:rPr>
        <w:t>לא היה צורך בהקש כדי ללמד שגם בשאר עבודות יש לאו כיוון שזה נלמד מכלל ופרט. ולמה היה צורך להקיש</w:t>
      </w:r>
      <w:r w:rsidRPr="0008761C">
        <w:rPr>
          <w:rFonts w:cs="Arial" w:hint="cs"/>
          <w:sz w:val="24"/>
          <w:szCs w:val="24"/>
          <w:rtl/>
        </w:rPr>
        <w:t>?</w:t>
      </w:r>
      <w:r w:rsidRPr="00C47CB0">
        <w:rPr>
          <w:rFonts w:cs="Arial"/>
          <w:sz w:val="24"/>
          <w:szCs w:val="24"/>
          <w:rtl/>
        </w:rPr>
        <w:t xml:space="preserve"> שלא תאמר</w:t>
      </w:r>
      <w:r w:rsidRPr="0008761C">
        <w:rPr>
          <w:rFonts w:cs="Arial" w:hint="cs"/>
          <w:sz w:val="24"/>
          <w:szCs w:val="24"/>
          <w:rtl/>
        </w:rPr>
        <w:t>,</w:t>
      </w:r>
      <w:r w:rsidRPr="00C47CB0">
        <w:rPr>
          <w:rFonts w:cs="Arial"/>
          <w:sz w:val="24"/>
          <w:szCs w:val="24"/>
          <w:rtl/>
        </w:rPr>
        <w:t xml:space="preserve"> כמה </w:t>
      </w:r>
      <w:r w:rsidRPr="0008761C">
        <w:rPr>
          <w:rFonts w:cs="Arial"/>
          <w:sz w:val="24"/>
          <w:szCs w:val="24"/>
          <w:rtl/>
        </w:rPr>
        <w:t>ד</w:t>
      </w:r>
      <w:r w:rsidRPr="0008761C">
        <w:rPr>
          <w:rFonts w:cs="Arial" w:hint="cs"/>
          <w:sz w:val="24"/>
          <w:szCs w:val="24"/>
          <w:rtl/>
        </w:rPr>
        <w:t>א</w:t>
      </w:r>
      <w:r w:rsidRPr="0008761C">
        <w:rPr>
          <w:rFonts w:cs="Arial"/>
          <w:sz w:val="24"/>
          <w:szCs w:val="24"/>
          <w:rtl/>
        </w:rPr>
        <w:t>ת</w:t>
      </w:r>
      <w:r w:rsidRPr="0008761C">
        <w:rPr>
          <w:rFonts w:cs="Arial" w:hint="cs"/>
          <w:sz w:val="24"/>
          <w:szCs w:val="24"/>
          <w:rtl/>
        </w:rPr>
        <w:t xml:space="preserve"> א</w:t>
      </w:r>
      <w:r w:rsidRPr="0008761C">
        <w:rPr>
          <w:rFonts w:cs="Arial"/>
          <w:sz w:val="24"/>
          <w:szCs w:val="24"/>
          <w:rtl/>
        </w:rPr>
        <w:t>מר</w:t>
      </w:r>
      <w:r w:rsidRPr="00C47CB0">
        <w:rPr>
          <w:rFonts w:cs="Arial"/>
          <w:sz w:val="24"/>
          <w:szCs w:val="24"/>
          <w:rtl/>
        </w:rPr>
        <w:t xml:space="preserve"> גבי שבת</w:t>
      </w:r>
      <w:r w:rsidRPr="0008761C">
        <w:rPr>
          <w:rFonts w:cs="Arial" w:hint="cs"/>
          <w:sz w:val="24"/>
          <w:szCs w:val="24"/>
          <w:rtl/>
        </w:rPr>
        <w:t>,</w:t>
      </w:r>
      <w:r w:rsidRPr="0008761C">
        <w:rPr>
          <w:rFonts w:cs="Arial"/>
          <w:sz w:val="24"/>
          <w:szCs w:val="24"/>
          <w:rtl/>
        </w:rPr>
        <w:t xml:space="preserve"> </w:t>
      </w:r>
      <w:r w:rsidRPr="00115B69">
        <w:rPr>
          <w:rFonts w:cs="Arial"/>
          <w:b/>
          <w:bCs/>
          <w:sz w:val="24"/>
          <w:szCs w:val="24"/>
          <w:rtl/>
        </w:rPr>
        <w:t>שאם עשה כמה מלאכות מעין מלאכה אחת בהעלם אחד</w:t>
      </w:r>
      <w:r w:rsidRPr="00115B69">
        <w:rPr>
          <w:rFonts w:cs="Arial" w:hint="cs"/>
          <w:b/>
          <w:bCs/>
          <w:sz w:val="24"/>
          <w:szCs w:val="24"/>
          <w:rtl/>
        </w:rPr>
        <w:t>.</w:t>
      </w:r>
      <w:r w:rsidRPr="00115B69">
        <w:rPr>
          <w:rFonts w:cs="Arial"/>
          <w:b/>
          <w:bCs/>
          <w:sz w:val="24"/>
          <w:szCs w:val="24"/>
          <w:rtl/>
        </w:rPr>
        <w:t xml:space="preserve"> כגון</w:t>
      </w:r>
      <w:r w:rsidRPr="00C47CB0">
        <w:rPr>
          <w:rFonts w:cs="Arial"/>
          <w:sz w:val="24"/>
          <w:szCs w:val="24"/>
          <w:rtl/>
        </w:rPr>
        <w:t xml:space="preserve"> חפר חרץ נעץ</w:t>
      </w:r>
      <w:r w:rsidRPr="0008761C">
        <w:rPr>
          <w:rFonts w:cs="Arial" w:hint="cs"/>
          <w:sz w:val="24"/>
          <w:szCs w:val="24"/>
          <w:rtl/>
        </w:rPr>
        <w:t>,</w:t>
      </w:r>
      <w:r w:rsidRPr="00C47CB0">
        <w:rPr>
          <w:rFonts w:cs="Arial"/>
          <w:sz w:val="24"/>
          <w:szCs w:val="24"/>
          <w:rtl/>
        </w:rPr>
        <w:t xml:space="preserve"> אינו חייב אלא אחת. ודכוותה שחט זרק והעלה</w:t>
      </w:r>
      <w:r w:rsidRPr="0008761C">
        <w:rPr>
          <w:rFonts w:cs="Arial" w:hint="cs"/>
          <w:sz w:val="24"/>
          <w:szCs w:val="24"/>
          <w:rtl/>
        </w:rPr>
        <w:t>,</w:t>
      </w:r>
      <w:r w:rsidRPr="00C47CB0">
        <w:rPr>
          <w:rFonts w:cs="Arial"/>
          <w:sz w:val="24"/>
          <w:szCs w:val="24"/>
          <w:rtl/>
        </w:rPr>
        <w:t xml:space="preserve"> אינו חייב אלא אחת</w:t>
      </w:r>
      <w:r w:rsidRPr="0008761C">
        <w:rPr>
          <w:rFonts w:cs="Arial" w:hint="cs"/>
          <w:sz w:val="24"/>
          <w:szCs w:val="24"/>
          <w:rtl/>
        </w:rPr>
        <w:t>.</w:t>
      </w:r>
      <w:r w:rsidRPr="00C47CB0">
        <w:rPr>
          <w:rFonts w:cs="Arial"/>
          <w:sz w:val="24"/>
          <w:szCs w:val="24"/>
          <w:rtl/>
        </w:rPr>
        <w:t xml:space="preserve"> לפום כן צריך </w:t>
      </w:r>
      <w:r w:rsidRPr="00115B69">
        <w:rPr>
          <w:rFonts w:cs="Arial"/>
          <w:b/>
          <w:bCs/>
          <w:sz w:val="24"/>
          <w:szCs w:val="24"/>
          <w:rtl/>
        </w:rPr>
        <w:t>היקש</w:t>
      </w:r>
      <w:r w:rsidRPr="00115B69">
        <w:rPr>
          <w:rFonts w:cs="Arial" w:hint="cs"/>
          <w:b/>
          <w:bCs/>
          <w:sz w:val="24"/>
          <w:szCs w:val="24"/>
          <w:rtl/>
        </w:rPr>
        <w:t>,</w:t>
      </w:r>
      <w:r w:rsidRPr="00115B69">
        <w:rPr>
          <w:rFonts w:cs="Arial"/>
          <w:b/>
          <w:bCs/>
          <w:sz w:val="24"/>
          <w:szCs w:val="24"/>
          <w:rtl/>
        </w:rPr>
        <w:t xml:space="preserve"> למימר</w:t>
      </w:r>
      <w:r w:rsidRPr="00C47CB0">
        <w:rPr>
          <w:rFonts w:cs="Arial"/>
          <w:sz w:val="24"/>
          <w:szCs w:val="24"/>
          <w:rtl/>
        </w:rPr>
        <w:t xml:space="preserve"> חייב על כל אחת ואחת. כל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אבות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תולדות</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ארבע</w:t>
      </w:r>
      <w:r w:rsidRPr="00C47CB0">
        <w:rPr>
          <w:rFonts w:cs="Arial"/>
          <w:sz w:val="24"/>
          <w:szCs w:val="24"/>
          <w:rtl/>
        </w:rPr>
        <w:t xml:space="preserve"> </w:t>
      </w:r>
      <w:r w:rsidRPr="00C47CB0">
        <w:rPr>
          <w:rFonts w:cs="Arial" w:hint="eastAsia"/>
          <w:sz w:val="24"/>
          <w:szCs w:val="24"/>
          <w:rtl/>
        </w:rPr>
        <w:t>אבות</w:t>
      </w:r>
      <w:r w:rsidRPr="00C47CB0">
        <w:rPr>
          <w:rFonts w:cs="Arial"/>
          <w:sz w:val="24"/>
          <w:szCs w:val="24"/>
          <w:rtl/>
        </w:rPr>
        <w:t xml:space="preserve"> </w:t>
      </w:r>
      <w:r w:rsidRPr="00C47CB0">
        <w:rPr>
          <w:rFonts w:cs="Arial" w:hint="eastAsia"/>
          <w:sz w:val="24"/>
          <w:szCs w:val="24"/>
          <w:rtl/>
        </w:rPr>
        <w:t>נזיקין</w:t>
      </w:r>
      <w:r w:rsidRPr="00C47CB0">
        <w:rPr>
          <w:rFonts w:cs="Arial"/>
          <w:sz w:val="24"/>
          <w:szCs w:val="24"/>
          <w:rtl/>
        </w:rPr>
        <w:t xml:space="preserve">. </w:t>
      </w:r>
      <w:r w:rsidRPr="00C47CB0">
        <w:rPr>
          <w:rFonts w:cs="Arial" w:hint="eastAsia"/>
          <w:sz w:val="24"/>
          <w:szCs w:val="24"/>
          <w:rtl/>
        </w:rPr>
        <w:t>השור</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הקרן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נגיחה</w:t>
      </w:r>
      <w:r w:rsidRPr="00C47CB0">
        <w:rPr>
          <w:rFonts w:cs="Arial"/>
          <w:sz w:val="24"/>
          <w:szCs w:val="24"/>
          <w:rtl/>
        </w:rPr>
        <w:t xml:space="preserve"> </w:t>
      </w:r>
      <w:r w:rsidRPr="00C47CB0">
        <w:rPr>
          <w:rFonts w:cs="Arial" w:hint="eastAsia"/>
          <w:sz w:val="24"/>
          <w:szCs w:val="24"/>
          <w:rtl/>
        </w:rPr>
        <w:t>ודחיפה</w:t>
      </w:r>
      <w:r w:rsidRPr="00C47CB0">
        <w:rPr>
          <w:rFonts w:cs="Arial"/>
          <w:sz w:val="24"/>
          <w:szCs w:val="24"/>
          <w:rtl/>
        </w:rPr>
        <w:t xml:space="preserve"> </w:t>
      </w:r>
      <w:r w:rsidRPr="00115B69">
        <w:rPr>
          <w:rFonts w:cs="Arial" w:hint="cs"/>
          <w:b/>
          <w:bCs/>
          <w:sz w:val="24"/>
          <w:szCs w:val="24"/>
          <w:rtl/>
        </w:rPr>
        <w:t>הן</w:t>
      </w:r>
      <w:r w:rsidRPr="0008761C">
        <w:rPr>
          <w:rFonts w:cs="Arial" w:hint="cs"/>
          <w:sz w:val="24"/>
          <w:szCs w:val="24"/>
          <w:rtl/>
        </w:rPr>
        <w:t xml:space="preserve"> </w:t>
      </w:r>
      <w:r w:rsidRPr="00C47CB0">
        <w:rPr>
          <w:rFonts w:cs="Arial" w:hint="eastAsia"/>
          <w:sz w:val="24"/>
          <w:szCs w:val="24"/>
          <w:rtl/>
        </w:rPr>
        <w:t>אב</w:t>
      </w:r>
      <w:r w:rsidRPr="00C47CB0">
        <w:rPr>
          <w:rFonts w:cs="Arial"/>
          <w:sz w:val="24"/>
          <w:szCs w:val="24"/>
          <w:rtl/>
        </w:rPr>
        <w:t xml:space="preserve">. </w:t>
      </w:r>
      <w:r w:rsidRPr="00115B69">
        <w:rPr>
          <w:rFonts w:cs="Arial" w:hint="cs"/>
          <w:b/>
          <w:bCs/>
          <w:sz w:val="24"/>
          <w:szCs w:val="24"/>
          <w:rtl/>
        </w:rPr>
        <w:t>מה הן התולדות?</w:t>
      </w:r>
      <w:r w:rsidRPr="0008761C">
        <w:rPr>
          <w:rFonts w:cs="Arial" w:hint="cs"/>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נשך</w:t>
      </w:r>
      <w:r w:rsidRPr="00C47CB0">
        <w:rPr>
          <w:rFonts w:cs="Arial"/>
          <w:sz w:val="24"/>
          <w:szCs w:val="24"/>
          <w:rtl/>
        </w:rPr>
        <w:t xml:space="preserve"> </w:t>
      </w:r>
      <w:r w:rsidRPr="00C47CB0">
        <w:rPr>
          <w:rFonts w:cs="Arial" w:hint="eastAsia"/>
          <w:sz w:val="24"/>
          <w:szCs w:val="24"/>
          <w:rtl/>
        </w:rPr>
        <w:t>רבץ</w:t>
      </w:r>
      <w:r w:rsidRPr="00C47CB0">
        <w:rPr>
          <w:rFonts w:cs="Arial"/>
          <w:sz w:val="24"/>
          <w:szCs w:val="24"/>
          <w:rtl/>
        </w:rPr>
        <w:t xml:space="preserve"> </w:t>
      </w:r>
      <w:r w:rsidRPr="00C47CB0">
        <w:rPr>
          <w:rFonts w:cs="Arial" w:hint="eastAsia"/>
          <w:sz w:val="24"/>
          <w:szCs w:val="24"/>
          <w:rtl/>
        </w:rPr>
        <w:t>בעט</w:t>
      </w:r>
      <w:r w:rsidRPr="00C47CB0">
        <w:rPr>
          <w:rFonts w:cs="Arial"/>
          <w:sz w:val="24"/>
          <w:szCs w:val="24"/>
          <w:rtl/>
        </w:rPr>
        <w:t xml:space="preserve"> </w:t>
      </w:r>
      <w:r w:rsidRPr="00C47CB0">
        <w:rPr>
          <w:rFonts w:cs="Arial" w:hint="eastAsia"/>
          <w:sz w:val="24"/>
          <w:szCs w:val="24"/>
          <w:rtl/>
        </w:rPr>
        <w:t>תולדות</w:t>
      </w:r>
      <w:r w:rsidRPr="00C47CB0">
        <w:rPr>
          <w:rFonts w:cs="Arial"/>
          <w:sz w:val="24"/>
          <w:szCs w:val="24"/>
          <w:rtl/>
        </w:rPr>
        <w:t xml:space="preserve"> </w:t>
      </w:r>
      <w:r w:rsidRPr="00C47CB0">
        <w:rPr>
          <w:rFonts w:cs="Arial" w:hint="eastAsia"/>
          <w:sz w:val="24"/>
          <w:szCs w:val="24"/>
          <w:rtl/>
        </w:rPr>
        <w:t>לקרן</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אבות</w:t>
      </w:r>
      <w:r w:rsidRPr="00C47CB0">
        <w:rPr>
          <w:rFonts w:cs="Arial"/>
          <w:sz w:val="24"/>
          <w:szCs w:val="24"/>
          <w:rtl/>
        </w:rPr>
        <w:t xml:space="preserve"> </w:t>
      </w:r>
      <w:r w:rsidRPr="00C47CB0">
        <w:rPr>
          <w:rFonts w:cs="Arial" w:hint="eastAsia"/>
          <w:sz w:val="24"/>
          <w:szCs w:val="24"/>
          <w:rtl/>
        </w:rPr>
        <w:t>הטומאה</w:t>
      </w:r>
      <w:r w:rsidRPr="00C47CB0">
        <w:rPr>
          <w:rFonts w:cs="Arial"/>
          <w:sz w:val="24"/>
          <w:szCs w:val="24"/>
          <w:rtl/>
        </w:rPr>
        <w:t xml:space="preserve"> </w:t>
      </w:r>
      <w:r w:rsidRPr="00C47CB0">
        <w:rPr>
          <w:rFonts w:cs="Arial" w:hint="eastAsia"/>
          <w:sz w:val="24"/>
          <w:szCs w:val="24"/>
          <w:rtl/>
        </w:rPr>
        <w:t>השרץ</w:t>
      </w:r>
      <w:r w:rsidRPr="00C47CB0">
        <w:rPr>
          <w:rFonts w:cs="Arial"/>
          <w:sz w:val="24"/>
          <w:szCs w:val="24"/>
          <w:rtl/>
        </w:rPr>
        <w:t xml:space="preserve">. </w:t>
      </w:r>
      <w:r w:rsidRPr="00C47CB0">
        <w:rPr>
          <w:rFonts w:cs="Arial" w:hint="eastAsia"/>
          <w:sz w:val="24"/>
          <w:szCs w:val="24"/>
          <w:rtl/>
        </w:rPr>
        <w:t>ושכבת</w:t>
      </w:r>
      <w:r w:rsidRPr="00C47CB0">
        <w:rPr>
          <w:rFonts w:cs="Arial"/>
          <w:sz w:val="24"/>
          <w:szCs w:val="24"/>
          <w:rtl/>
        </w:rPr>
        <w:t xml:space="preserve"> </w:t>
      </w:r>
      <w:r w:rsidRPr="00C47CB0">
        <w:rPr>
          <w:rFonts w:cs="Arial" w:hint="eastAsia"/>
          <w:sz w:val="24"/>
          <w:szCs w:val="24"/>
          <w:rtl/>
        </w:rPr>
        <w:t>זרע</w:t>
      </w:r>
      <w:r w:rsidRPr="00C47CB0">
        <w:rPr>
          <w:rFonts w:cs="Arial"/>
          <w:sz w:val="24"/>
          <w:szCs w:val="24"/>
          <w:rtl/>
        </w:rPr>
        <w:t xml:space="preserve">. </w:t>
      </w:r>
      <w:r w:rsidRPr="00C47CB0">
        <w:rPr>
          <w:rFonts w:cs="Arial" w:hint="eastAsia"/>
          <w:sz w:val="24"/>
          <w:szCs w:val="24"/>
          <w:rtl/>
        </w:rPr>
        <w:t>תולדות</w:t>
      </w:r>
      <w:r w:rsidRPr="00C47CB0">
        <w:rPr>
          <w:rFonts w:cs="Arial"/>
          <w:sz w:val="24"/>
          <w:szCs w:val="24"/>
          <w:rtl/>
        </w:rPr>
        <w:t xml:space="preserve"> </w:t>
      </w:r>
      <w:r w:rsidRPr="00C47CB0">
        <w:rPr>
          <w:rFonts w:cs="Arial" w:hint="eastAsia"/>
          <w:sz w:val="24"/>
          <w:szCs w:val="24"/>
          <w:rtl/>
        </w:rPr>
        <w:t>השרץ</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זהו</w:t>
      </w:r>
      <w:r w:rsidRPr="00115B69">
        <w:rPr>
          <w:rFonts w:cs="Arial" w:hint="cs"/>
          <w:b/>
          <w:bCs/>
          <w:sz w:val="24"/>
          <w:szCs w:val="24"/>
          <w:rtl/>
        </w:rPr>
        <w:t>?</w:t>
      </w:r>
      <w:r w:rsidRPr="00115B69">
        <w:rPr>
          <w:rFonts w:cs="Arial"/>
          <w:b/>
          <w:bCs/>
          <w:sz w:val="24"/>
          <w:szCs w:val="24"/>
          <w:rtl/>
        </w:rPr>
        <w:t xml:space="preserve">. </w:t>
      </w:r>
      <w:r w:rsidRPr="00115B69">
        <w:rPr>
          <w:rFonts w:cs="Arial" w:hint="cs"/>
          <w:b/>
          <w:bCs/>
          <w:sz w:val="24"/>
          <w:szCs w:val="24"/>
          <w:rtl/>
        </w:rPr>
        <w:t>אמר</w:t>
      </w:r>
      <w:r w:rsidRPr="00C47CB0">
        <w:rPr>
          <w:rFonts w:cs="Arial"/>
          <w:sz w:val="24"/>
          <w:szCs w:val="24"/>
          <w:rtl/>
        </w:rPr>
        <w:t xml:space="preserve"> רבי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נחום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מדפות</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מדפות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מגעות</w:t>
      </w:r>
      <w:r w:rsidRPr="00C47CB0">
        <w:rPr>
          <w:rFonts w:cs="Arial"/>
          <w:sz w:val="24"/>
          <w:szCs w:val="24"/>
          <w:rtl/>
        </w:rPr>
        <w:t xml:space="preserve">. </w:t>
      </w:r>
      <w:r w:rsidRPr="00115B69">
        <w:rPr>
          <w:rFonts w:cs="Arial" w:hint="cs"/>
          <w:b/>
          <w:bCs/>
          <w:sz w:val="24"/>
          <w:szCs w:val="24"/>
          <w:rtl/>
        </w:rPr>
        <w:t>שהתולדה קלה מהאב, ובאה על ידי מגע</w:t>
      </w:r>
      <w:r w:rsidRPr="0008761C">
        <w:rPr>
          <w:rFonts w:cs="Arial"/>
          <w:sz w:val="24"/>
          <w:szCs w:val="24"/>
          <w:rtl/>
        </w:rPr>
        <w:t xml:space="preserve">. </w:t>
      </w:r>
      <w:r w:rsidRPr="00C47CB0">
        <w:rPr>
          <w:rFonts w:cs="Arial" w:hint="eastAsia"/>
          <w:sz w:val="24"/>
          <w:szCs w:val="24"/>
          <w:rtl/>
        </w:rPr>
        <w:t>אב</w:t>
      </w:r>
      <w:r w:rsidRPr="00C47CB0">
        <w:rPr>
          <w:rFonts w:cs="Arial"/>
          <w:sz w:val="24"/>
          <w:szCs w:val="24"/>
          <w:rtl/>
        </w:rPr>
        <w:t xml:space="preserve"> </w:t>
      </w:r>
      <w:r w:rsidRPr="00C47CB0">
        <w:rPr>
          <w:rFonts w:cs="Arial" w:hint="eastAsia"/>
          <w:sz w:val="24"/>
          <w:szCs w:val="24"/>
          <w:rtl/>
        </w:rPr>
        <w:t>הטומאה</w:t>
      </w:r>
      <w:r w:rsidRPr="00C47CB0">
        <w:rPr>
          <w:rFonts w:cs="Arial"/>
          <w:sz w:val="24"/>
          <w:szCs w:val="24"/>
          <w:rtl/>
        </w:rPr>
        <w:t xml:space="preserve"> </w:t>
      </w:r>
      <w:r w:rsidRPr="00C47CB0">
        <w:rPr>
          <w:rFonts w:cs="Arial" w:hint="eastAsia"/>
          <w:sz w:val="24"/>
          <w:szCs w:val="24"/>
          <w:rtl/>
        </w:rPr>
        <w:t>מטמא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115B69">
        <w:rPr>
          <w:rFonts w:cs="Arial" w:hint="cs"/>
          <w:b/>
          <w:bCs/>
          <w:sz w:val="24"/>
          <w:szCs w:val="24"/>
          <w:rtl/>
        </w:rPr>
        <w:t>אדם וכלים</w:t>
      </w:r>
      <w:r w:rsidRPr="00C47CB0">
        <w:rPr>
          <w:rFonts w:cs="Arial"/>
          <w:sz w:val="24"/>
          <w:szCs w:val="24"/>
          <w:rtl/>
        </w:rPr>
        <w:t xml:space="preserve">. </w:t>
      </w:r>
      <w:r w:rsidRPr="00C47CB0">
        <w:rPr>
          <w:rFonts w:cs="Arial" w:hint="eastAsia"/>
          <w:sz w:val="24"/>
          <w:szCs w:val="24"/>
          <w:rtl/>
        </w:rPr>
        <w:t>וולד</w:t>
      </w:r>
      <w:r w:rsidRPr="00C47CB0">
        <w:rPr>
          <w:rFonts w:cs="Arial"/>
          <w:sz w:val="24"/>
          <w:szCs w:val="24"/>
          <w:rtl/>
        </w:rPr>
        <w:t xml:space="preserve"> </w:t>
      </w:r>
      <w:r w:rsidRPr="00C47CB0">
        <w:rPr>
          <w:rFonts w:cs="Arial" w:hint="eastAsia"/>
          <w:sz w:val="24"/>
          <w:szCs w:val="24"/>
          <w:rtl/>
        </w:rPr>
        <w:t>הטומאה</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מטמא</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אוכלין</w:t>
      </w:r>
      <w:r w:rsidRPr="00C47CB0">
        <w:rPr>
          <w:rFonts w:cs="Arial"/>
          <w:sz w:val="24"/>
          <w:szCs w:val="24"/>
          <w:rtl/>
        </w:rPr>
        <w:t xml:space="preserve"> </w:t>
      </w:r>
      <w:r w:rsidRPr="00C47CB0">
        <w:rPr>
          <w:rFonts w:cs="Arial" w:hint="eastAsia"/>
          <w:sz w:val="24"/>
          <w:szCs w:val="24"/>
          <w:rtl/>
        </w:rPr>
        <w:t>ומשקין</w:t>
      </w:r>
      <w:r w:rsidRPr="0008761C">
        <w:rPr>
          <w:rFonts w:cs="Arial"/>
          <w:sz w:val="24"/>
          <w:szCs w:val="24"/>
          <w:rtl/>
        </w:rPr>
        <w:t xml:space="preserve">. </w:t>
      </w:r>
      <w:r w:rsidRPr="00115B69">
        <w:rPr>
          <w:rFonts w:cs="Arial" w:hint="cs"/>
          <w:b/>
          <w:bCs/>
          <w:sz w:val="24"/>
          <w:szCs w:val="24"/>
          <w:rtl/>
        </w:rPr>
        <w:t>אוכלין</w:t>
      </w:r>
      <w:r w:rsidRPr="00115B69">
        <w:rPr>
          <w:rFonts w:cs="Arial"/>
          <w:b/>
          <w:bCs/>
          <w:sz w:val="24"/>
          <w:szCs w:val="24"/>
          <w:rtl/>
        </w:rPr>
        <w:t xml:space="preserve"> </w:t>
      </w:r>
      <w:r w:rsidRPr="00115B69">
        <w:rPr>
          <w:rFonts w:cs="Arial" w:hint="cs"/>
          <w:b/>
          <w:bCs/>
          <w:sz w:val="24"/>
          <w:szCs w:val="24"/>
          <w:rtl/>
        </w:rPr>
        <w:t>ומשקין</w:t>
      </w:r>
      <w:r w:rsidRPr="00C47CB0">
        <w:rPr>
          <w:rFonts w:cs="Arial"/>
          <w:sz w:val="24"/>
          <w:szCs w:val="24"/>
          <w:rtl/>
        </w:rPr>
        <w:t xml:space="preserve"> </w:t>
      </w:r>
      <w:r w:rsidRPr="00C47CB0">
        <w:rPr>
          <w:rFonts w:cs="Arial" w:hint="eastAsia"/>
          <w:sz w:val="24"/>
          <w:szCs w:val="24"/>
          <w:rtl/>
        </w:rPr>
        <w:t>וכלי</w:t>
      </w:r>
      <w:r w:rsidRPr="00C47CB0">
        <w:rPr>
          <w:rFonts w:cs="Arial"/>
          <w:sz w:val="24"/>
          <w:szCs w:val="24"/>
          <w:rtl/>
        </w:rPr>
        <w:t xml:space="preserve"> </w:t>
      </w:r>
      <w:r w:rsidRPr="0008761C">
        <w:rPr>
          <w:rFonts w:cs="Arial" w:hint="cs"/>
          <w:sz w:val="24"/>
          <w:szCs w:val="24"/>
          <w:rtl/>
        </w:rPr>
        <w:t>חרס</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נעשין</w:t>
      </w:r>
      <w:r w:rsidRPr="00C47CB0">
        <w:rPr>
          <w:rFonts w:cs="Arial"/>
          <w:sz w:val="24"/>
          <w:szCs w:val="24"/>
          <w:rtl/>
        </w:rPr>
        <w:t xml:space="preserve"> </w:t>
      </w:r>
      <w:r w:rsidRPr="00C47CB0">
        <w:rPr>
          <w:rFonts w:cs="Arial" w:hint="eastAsia"/>
          <w:sz w:val="24"/>
          <w:szCs w:val="24"/>
          <w:rtl/>
        </w:rPr>
        <w:t>אב</w:t>
      </w:r>
      <w:r w:rsidRPr="00C47CB0">
        <w:rPr>
          <w:rFonts w:cs="Arial"/>
          <w:sz w:val="24"/>
          <w:szCs w:val="24"/>
          <w:rtl/>
        </w:rPr>
        <w:t xml:space="preserve"> </w:t>
      </w:r>
      <w:r w:rsidRPr="00C47CB0">
        <w:rPr>
          <w:rFonts w:cs="Arial" w:hint="eastAsia"/>
          <w:sz w:val="24"/>
          <w:szCs w:val="24"/>
          <w:rtl/>
        </w:rPr>
        <w:t>הטומאה</w:t>
      </w:r>
      <w:r w:rsidRPr="00115B69">
        <w:rPr>
          <w:rFonts w:cs="Arial" w:hint="cs"/>
          <w:b/>
          <w:bCs/>
          <w:sz w:val="24"/>
          <w:szCs w:val="24"/>
          <w:rtl/>
        </w:rPr>
        <w:t>, ואינם נעשים משכב ומושב</w:t>
      </w:r>
      <w:r w:rsidRPr="00115B69">
        <w:rPr>
          <w:rFonts w:cs="Arial"/>
          <w:b/>
          <w:bCs/>
          <w:sz w:val="24"/>
          <w:szCs w:val="24"/>
          <w:rtl/>
        </w:rPr>
        <w:t xml:space="preserve"> </w:t>
      </w:r>
      <w:r w:rsidRPr="00115B69">
        <w:rPr>
          <w:rFonts w:cs="Arial" w:hint="cs"/>
          <w:b/>
          <w:bCs/>
          <w:sz w:val="24"/>
          <w:szCs w:val="24"/>
          <w:rtl/>
        </w:rPr>
        <w:t>ליטמא</w:t>
      </w:r>
      <w:r w:rsidRPr="00115B69">
        <w:rPr>
          <w:rFonts w:cs="Arial"/>
          <w:b/>
          <w:bCs/>
          <w:sz w:val="24"/>
          <w:szCs w:val="24"/>
          <w:rtl/>
        </w:rPr>
        <w:t xml:space="preserve"> </w:t>
      </w:r>
      <w:r w:rsidRPr="00115B69">
        <w:rPr>
          <w:rFonts w:cs="Arial" w:hint="cs"/>
          <w:b/>
          <w:bCs/>
          <w:sz w:val="24"/>
          <w:szCs w:val="24"/>
          <w:rtl/>
        </w:rPr>
        <w:t>בזיבה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והכא</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אבות</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ארבעים</w:t>
      </w:r>
      <w:r w:rsidRPr="00C47CB0">
        <w:rPr>
          <w:rFonts w:cs="Arial"/>
          <w:sz w:val="24"/>
          <w:szCs w:val="24"/>
          <w:rtl/>
        </w:rPr>
        <w:t xml:space="preserve"> </w:t>
      </w:r>
      <w:r w:rsidRPr="00C47CB0">
        <w:rPr>
          <w:rFonts w:cs="Arial" w:hint="eastAsia"/>
          <w:sz w:val="24"/>
          <w:szCs w:val="24"/>
          <w:rtl/>
        </w:rPr>
        <w:t>חסר</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חרישה</w:t>
      </w:r>
      <w:r w:rsidRPr="00C47CB0">
        <w:rPr>
          <w:rFonts w:cs="Arial"/>
          <w:sz w:val="24"/>
          <w:szCs w:val="24"/>
          <w:rtl/>
        </w:rPr>
        <w:t xml:space="preserve"> </w:t>
      </w:r>
      <w:r w:rsidRPr="00C47CB0">
        <w:rPr>
          <w:rFonts w:cs="Arial" w:hint="eastAsia"/>
          <w:sz w:val="24"/>
          <w:szCs w:val="24"/>
          <w:rtl/>
        </w:rPr>
        <w:t>אב</w:t>
      </w:r>
      <w:r w:rsidRPr="00C47CB0">
        <w:rPr>
          <w:rFonts w:cs="Arial"/>
          <w:sz w:val="24"/>
          <w:szCs w:val="24"/>
          <w:rtl/>
        </w:rPr>
        <w:t xml:space="preserve">. </w:t>
      </w:r>
      <w:r w:rsidRPr="00115B69">
        <w:rPr>
          <w:rFonts w:cs="Arial" w:hint="cs"/>
          <w:b/>
          <w:bCs/>
          <w:sz w:val="24"/>
          <w:szCs w:val="24"/>
          <w:rtl/>
        </w:rPr>
        <w:t>אלו הן התולדות</w:t>
      </w:r>
      <w:r w:rsidRPr="0008761C">
        <w:rPr>
          <w:rFonts w:cs="Arial" w:hint="cs"/>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חפר</w:t>
      </w:r>
      <w:r w:rsidRPr="00C47CB0">
        <w:rPr>
          <w:rFonts w:cs="Arial"/>
          <w:sz w:val="24"/>
          <w:szCs w:val="24"/>
          <w:rtl/>
        </w:rPr>
        <w:t xml:space="preserve"> </w:t>
      </w:r>
      <w:r w:rsidRPr="00C47CB0">
        <w:rPr>
          <w:rFonts w:cs="Arial" w:hint="eastAsia"/>
          <w:sz w:val="24"/>
          <w:szCs w:val="24"/>
          <w:rtl/>
        </w:rPr>
        <w:t>חרץ</w:t>
      </w:r>
      <w:r w:rsidRPr="00C47CB0">
        <w:rPr>
          <w:rFonts w:cs="Arial"/>
          <w:sz w:val="24"/>
          <w:szCs w:val="24"/>
          <w:rtl/>
        </w:rPr>
        <w:t xml:space="preserve"> </w:t>
      </w:r>
      <w:r w:rsidRPr="00C47CB0">
        <w:rPr>
          <w:rFonts w:cs="Arial" w:hint="eastAsia"/>
          <w:sz w:val="24"/>
          <w:szCs w:val="24"/>
          <w:rtl/>
        </w:rPr>
        <w:t>נעץ</w:t>
      </w:r>
      <w:r w:rsidRPr="00C47CB0">
        <w:rPr>
          <w:rFonts w:cs="Arial"/>
          <w:sz w:val="24"/>
          <w:szCs w:val="24"/>
          <w:rtl/>
        </w:rPr>
        <w:t xml:space="preserve"> </w:t>
      </w:r>
      <w:r w:rsidRPr="00C47CB0">
        <w:rPr>
          <w:rFonts w:cs="Arial" w:hint="eastAsia"/>
          <w:sz w:val="24"/>
          <w:szCs w:val="24"/>
          <w:rtl/>
        </w:rPr>
        <w:t>תולדות</w:t>
      </w:r>
      <w:r w:rsidRPr="00C47CB0">
        <w:rPr>
          <w:rFonts w:cs="Arial"/>
          <w:sz w:val="24"/>
          <w:szCs w:val="24"/>
          <w:rtl/>
        </w:rPr>
        <w:t xml:space="preserve"> </w:t>
      </w:r>
      <w:r w:rsidRPr="00C47CB0">
        <w:rPr>
          <w:rFonts w:cs="Arial" w:hint="eastAsia"/>
          <w:sz w:val="24"/>
          <w:szCs w:val="24"/>
          <w:rtl/>
        </w:rPr>
        <w:t>להחרישה</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אבות</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המשכן</w:t>
      </w:r>
      <w:r w:rsidRPr="00C47CB0">
        <w:rPr>
          <w:rFonts w:cs="Arial"/>
          <w:sz w:val="24"/>
          <w:szCs w:val="24"/>
          <w:rtl/>
        </w:rPr>
        <w:t xml:space="preserve"> </w:t>
      </w:r>
      <w:r w:rsidRPr="00C47CB0">
        <w:rPr>
          <w:rFonts w:cs="Arial" w:hint="eastAsia"/>
          <w:sz w:val="24"/>
          <w:szCs w:val="24"/>
          <w:rtl/>
        </w:rPr>
        <w:t>למדו</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חרישה</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במשכן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חורשין</w:t>
      </w:r>
      <w:r w:rsidRPr="00C47CB0">
        <w:rPr>
          <w:rFonts w:cs="Arial"/>
          <w:sz w:val="24"/>
          <w:szCs w:val="24"/>
          <w:rtl/>
        </w:rPr>
        <w:t xml:space="preserve"> </w:t>
      </w:r>
      <w:r w:rsidRPr="00C47CB0">
        <w:rPr>
          <w:rFonts w:cs="Arial" w:hint="eastAsia"/>
          <w:sz w:val="24"/>
          <w:szCs w:val="24"/>
          <w:rtl/>
        </w:rPr>
        <w:t>ליטע</w:t>
      </w:r>
      <w:r w:rsidRPr="00C47CB0">
        <w:rPr>
          <w:rFonts w:cs="Arial"/>
          <w:sz w:val="24"/>
          <w:szCs w:val="24"/>
          <w:rtl/>
        </w:rPr>
        <w:t xml:space="preserve"> </w:t>
      </w:r>
      <w:r w:rsidRPr="00C47CB0">
        <w:rPr>
          <w:rFonts w:cs="Arial" w:hint="eastAsia"/>
          <w:sz w:val="24"/>
          <w:szCs w:val="24"/>
          <w:rtl/>
        </w:rPr>
        <w:t>סממנין</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יחרוש</w:t>
      </w:r>
      <w:r w:rsidRPr="00C47CB0">
        <w:rPr>
          <w:rFonts w:cs="Arial"/>
          <w:sz w:val="24"/>
          <w:szCs w:val="24"/>
          <w:rtl/>
        </w:rPr>
        <w:t xml:space="preserve"> </w:t>
      </w:r>
      <w:r w:rsidRPr="00C47CB0">
        <w:rPr>
          <w:rFonts w:cs="Arial" w:hint="eastAsia"/>
          <w:sz w:val="24"/>
          <w:szCs w:val="24"/>
          <w:rtl/>
        </w:rPr>
        <w:t>ויהא</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מתניה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ליטע</w:t>
      </w:r>
      <w:r w:rsidRPr="00C47CB0">
        <w:rPr>
          <w:rFonts w:cs="Arial"/>
          <w:sz w:val="24"/>
          <w:szCs w:val="24"/>
          <w:rtl/>
        </w:rPr>
        <w:t xml:space="preserve"> </w:t>
      </w:r>
      <w:r w:rsidRPr="00C47CB0">
        <w:rPr>
          <w:rFonts w:cs="Arial" w:hint="eastAsia"/>
          <w:sz w:val="24"/>
          <w:szCs w:val="24"/>
          <w:rtl/>
        </w:rPr>
        <w:t>כרישה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115B6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ליטע</w:t>
      </w:r>
      <w:r w:rsidRPr="00C47CB0">
        <w:rPr>
          <w:rFonts w:cs="Arial"/>
          <w:sz w:val="24"/>
          <w:szCs w:val="24"/>
          <w:rtl/>
        </w:rPr>
        <w:t xml:space="preserve"> </w:t>
      </w:r>
      <w:r w:rsidRPr="00C47CB0">
        <w:rPr>
          <w:rFonts w:cs="Arial" w:hint="eastAsia"/>
          <w:sz w:val="24"/>
          <w:szCs w:val="24"/>
          <w:rtl/>
        </w:rPr>
        <w:t>זכרותה</w:t>
      </w:r>
      <w:r w:rsidRPr="00C47CB0">
        <w:rPr>
          <w:rFonts w:cs="Arial"/>
          <w:sz w:val="24"/>
          <w:szCs w:val="24"/>
          <w:rtl/>
        </w:rPr>
        <w:t xml:space="preserve"> </w:t>
      </w:r>
      <w:r w:rsidRPr="0008761C">
        <w:rPr>
          <w:rFonts w:cs="Arial" w:hint="cs"/>
          <w:sz w:val="24"/>
          <w:szCs w:val="24"/>
          <w:rtl/>
        </w:rPr>
        <w:t>ג</w:t>
      </w:r>
      <w:r w:rsidRPr="00115B69">
        <w:rPr>
          <w:rFonts w:cs="Arial" w:hint="cs"/>
          <w:b/>
          <w:bCs/>
          <w:sz w:val="24"/>
          <w:szCs w:val="24"/>
          <w:rtl/>
        </w:rPr>
        <w:t>רגר</w:t>
      </w:r>
      <w:r w:rsidRPr="0008761C">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חיטין</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08761C">
        <w:rPr>
          <w:rFonts w:cs="Arial"/>
          <w:sz w:val="24"/>
          <w:szCs w:val="24"/>
          <w:rtl/>
        </w:rPr>
        <w:t xml:space="preserve"> </w:t>
      </w:r>
      <w:r w:rsidRPr="00115B69">
        <w:rPr>
          <w:rFonts w:cs="Arial" w:hint="cs"/>
          <w:b/>
          <w:bCs/>
          <w:sz w:val="24"/>
          <w:szCs w:val="24"/>
          <w:rtl/>
        </w:rPr>
        <w:t>כמה יוציא ויהיה חייב</w:t>
      </w:r>
      <w:r w:rsidRPr="0008761C">
        <w:rPr>
          <w:rFonts w:cs="Arial" w:hint="cs"/>
          <w:sz w:val="24"/>
          <w:szCs w:val="24"/>
          <w:rtl/>
        </w:rPr>
        <w:t>?</w:t>
      </w:r>
      <w:r w:rsidRPr="00C47CB0">
        <w:rPr>
          <w:rFonts w:cs="Arial"/>
          <w:sz w:val="24"/>
          <w:szCs w:val="24"/>
          <w:rtl/>
        </w:rPr>
        <w:t xml:space="preserve"> זרע </w:t>
      </w:r>
      <w:r w:rsidRPr="00C47CB0">
        <w:rPr>
          <w:rFonts w:cs="Arial" w:hint="eastAsia"/>
          <w:sz w:val="24"/>
          <w:szCs w:val="24"/>
          <w:rtl/>
        </w:rPr>
        <w:t>קישואין</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זרע</w:t>
      </w:r>
      <w:r w:rsidRPr="00C47CB0">
        <w:rPr>
          <w:rFonts w:cs="Arial"/>
          <w:sz w:val="24"/>
          <w:szCs w:val="24"/>
          <w:rtl/>
        </w:rPr>
        <w:t xml:space="preserve"> </w:t>
      </w:r>
      <w:r w:rsidRPr="00C47CB0">
        <w:rPr>
          <w:rFonts w:cs="Arial" w:hint="eastAsia"/>
          <w:sz w:val="24"/>
          <w:szCs w:val="24"/>
          <w:rtl/>
        </w:rPr>
        <w:t>דילועים</w:t>
      </w:r>
      <w:r w:rsidRPr="00C47CB0">
        <w:rPr>
          <w:rFonts w:cs="Arial"/>
          <w:sz w:val="24"/>
          <w:szCs w:val="24"/>
          <w:rtl/>
        </w:rPr>
        <w:t xml:space="preserve"> </w:t>
      </w:r>
      <w:r w:rsidRPr="00C47CB0">
        <w:rPr>
          <w:rFonts w:cs="Arial" w:hint="eastAsia"/>
          <w:sz w:val="24"/>
          <w:szCs w:val="24"/>
          <w:rtl/>
        </w:rPr>
        <w:t>שנים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זרע</w:t>
      </w:r>
      <w:r w:rsidRPr="00C47CB0">
        <w:rPr>
          <w:rFonts w:cs="Arial"/>
          <w:sz w:val="24"/>
          <w:szCs w:val="24"/>
          <w:rtl/>
        </w:rPr>
        <w:t xml:space="preserve"> </w:t>
      </w:r>
      <w:r w:rsidRPr="00C47CB0">
        <w:rPr>
          <w:rFonts w:cs="Arial" w:hint="eastAsia"/>
          <w:sz w:val="24"/>
          <w:szCs w:val="24"/>
          <w:rtl/>
        </w:rPr>
        <w:t>פול</w:t>
      </w:r>
      <w:r w:rsidRPr="00C47CB0">
        <w:rPr>
          <w:rFonts w:cs="Arial"/>
          <w:sz w:val="24"/>
          <w:szCs w:val="24"/>
          <w:rtl/>
        </w:rPr>
        <w:t xml:space="preserve"> </w:t>
      </w:r>
      <w:r w:rsidRPr="00C47CB0">
        <w:rPr>
          <w:rFonts w:cs="Arial" w:hint="eastAsia"/>
          <w:sz w:val="24"/>
          <w:szCs w:val="24"/>
          <w:rtl/>
        </w:rPr>
        <w:t>מצרי</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מז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חטים</w:t>
      </w:r>
      <w:r w:rsidRPr="00C47CB0">
        <w:rPr>
          <w:rFonts w:cs="Arial"/>
          <w:sz w:val="24"/>
          <w:szCs w:val="24"/>
          <w:rtl/>
        </w:rPr>
        <w:t xml:space="preserve"> </w:t>
      </w:r>
      <w:r w:rsidRPr="00C47CB0">
        <w:rPr>
          <w:rFonts w:cs="Arial" w:hint="eastAsia"/>
          <w:sz w:val="24"/>
          <w:szCs w:val="24"/>
          <w:rtl/>
        </w:rPr>
        <w:t>מדיות</w:t>
      </w:r>
      <w:r w:rsidRPr="00C47CB0">
        <w:rPr>
          <w:rFonts w:cs="Arial"/>
          <w:sz w:val="24"/>
          <w:szCs w:val="24"/>
          <w:rtl/>
        </w:rPr>
        <w:t xml:space="preserve"> </w:t>
      </w:r>
      <w:r w:rsidRPr="00C47CB0">
        <w:rPr>
          <w:rFonts w:cs="Arial" w:hint="eastAsia"/>
          <w:sz w:val="24"/>
          <w:szCs w:val="24"/>
          <w:rtl/>
        </w:rPr>
        <w:t>שתים</w:t>
      </w:r>
      <w:r w:rsidRPr="00C47CB0">
        <w:rPr>
          <w:rFonts w:cs="Arial"/>
          <w:sz w:val="24"/>
          <w:szCs w:val="24"/>
          <w:rtl/>
        </w:rPr>
        <w:t xml:space="preserve">. </w:t>
      </w:r>
      <w:r w:rsidRPr="00115B69">
        <w:rPr>
          <w:rFonts w:cs="Arial" w:hint="cs"/>
          <w:b/>
          <w:bCs/>
          <w:sz w:val="24"/>
          <w:szCs w:val="24"/>
          <w:rtl/>
        </w:rPr>
        <w:t>והא תנן, כל הנאכלין כגרוגרת?</w:t>
      </w:r>
      <w:r w:rsidR="00014DD9">
        <w:rPr>
          <w:rFonts w:cs="Arial"/>
          <w:b/>
          <w:bCs/>
          <w:sz w:val="24"/>
          <w:szCs w:val="24"/>
        </w:rPr>
        <w:t xml:space="preserve"> </w:t>
      </w:r>
      <w:r w:rsidRPr="00115B69">
        <w:rPr>
          <w:rFonts w:cs="Arial"/>
          <w:b/>
          <w:bCs/>
          <w:sz w:val="24"/>
          <w:szCs w:val="24"/>
          <w:rtl/>
        </w:rPr>
        <w:t>.</w:t>
      </w:r>
      <w:r w:rsidRPr="00115B69">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חיטין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ידי</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חביבות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עשו</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כשאר</w:t>
      </w:r>
      <w:r w:rsidRPr="00C47CB0">
        <w:rPr>
          <w:rFonts w:cs="Arial"/>
          <w:sz w:val="24"/>
          <w:szCs w:val="24"/>
          <w:rtl/>
        </w:rPr>
        <w:t xml:space="preserve"> </w:t>
      </w:r>
      <w:r w:rsidRPr="00C47CB0">
        <w:rPr>
          <w:rFonts w:cs="Arial" w:hint="eastAsia"/>
          <w:sz w:val="24"/>
          <w:szCs w:val="24"/>
          <w:rtl/>
        </w:rPr>
        <w:t>זרעוני</w:t>
      </w:r>
      <w:r w:rsidRPr="00C47CB0">
        <w:rPr>
          <w:rFonts w:cs="Arial"/>
          <w:sz w:val="24"/>
          <w:szCs w:val="24"/>
          <w:rtl/>
        </w:rPr>
        <w:t xml:space="preserve"> </w:t>
      </w:r>
      <w:r w:rsidRPr="00C47CB0">
        <w:rPr>
          <w:rFonts w:cs="Arial" w:hint="eastAsia"/>
          <w:sz w:val="24"/>
          <w:szCs w:val="24"/>
          <w:rtl/>
        </w:rPr>
        <w:t>גינה</w:t>
      </w:r>
      <w:r w:rsidRPr="00C47CB0">
        <w:rPr>
          <w:rFonts w:cs="Arial"/>
          <w:sz w:val="24"/>
          <w:szCs w:val="24"/>
          <w:rtl/>
        </w:rPr>
        <w:t xml:space="preserve"> </w:t>
      </w:r>
      <w:r w:rsidRPr="00C47CB0">
        <w:rPr>
          <w:rFonts w:cs="Arial" w:hint="eastAsia"/>
          <w:sz w:val="24"/>
          <w:szCs w:val="24"/>
          <w:rtl/>
        </w:rPr>
        <w:t>שאינן</w:t>
      </w:r>
      <w:r w:rsidRPr="00C47CB0">
        <w:rPr>
          <w:rFonts w:cs="Arial"/>
          <w:sz w:val="24"/>
          <w:szCs w:val="24"/>
          <w:rtl/>
        </w:rPr>
        <w:t xml:space="preserve"> </w:t>
      </w:r>
      <w:r w:rsidRPr="00C47CB0">
        <w:rPr>
          <w:rFonts w:cs="Arial" w:hint="eastAsia"/>
          <w:sz w:val="24"/>
          <w:szCs w:val="24"/>
          <w:rtl/>
        </w:rPr>
        <w:t>נאכלין</w:t>
      </w:r>
      <w:r w:rsidRPr="00C47CB0">
        <w:rPr>
          <w:rFonts w:cs="Arial"/>
          <w:sz w:val="24"/>
          <w:szCs w:val="24"/>
          <w:rtl/>
        </w:rPr>
        <w:t xml:space="preserve">. </w:t>
      </w:r>
      <w:r w:rsidRPr="0008761C">
        <w:rPr>
          <w:rFonts w:cs="Arial" w:hint="cs"/>
          <w:sz w:val="24"/>
          <w:szCs w:val="24"/>
          <w:rtl/>
        </w:rPr>
        <w:t>כל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להניית</w:t>
      </w:r>
      <w:r w:rsidRPr="00C47CB0">
        <w:rPr>
          <w:rFonts w:cs="Arial"/>
          <w:sz w:val="24"/>
          <w:szCs w:val="24"/>
          <w:rtl/>
        </w:rPr>
        <w:t xml:space="preserve"> </w:t>
      </w:r>
      <w:r w:rsidRPr="00C47CB0">
        <w:rPr>
          <w:rFonts w:cs="Arial" w:hint="eastAsia"/>
          <w:sz w:val="24"/>
          <w:szCs w:val="24"/>
          <w:rtl/>
        </w:rPr>
        <w:t>קרקע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חורש</w:t>
      </w:r>
      <w:r w:rsidRPr="00C47CB0">
        <w:rPr>
          <w:rFonts w:cs="Arial"/>
          <w:sz w:val="24"/>
          <w:szCs w:val="24"/>
          <w:rtl/>
        </w:rPr>
        <w:t xml:space="preserve">. </w:t>
      </w:r>
      <w:r w:rsidRPr="00C47CB0">
        <w:rPr>
          <w:rFonts w:cs="Arial" w:hint="eastAsia"/>
          <w:sz w:val="24"/>
          <w:szCs w:val="24"/>
          <w:rtl/>
        </w:rPr>
        <w:t>החופר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החורץ</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הנועץ</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המדייר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המעדר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המזבל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המכבד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המרבץ</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המפעפע</w:t>
      </w:r>
      <w:r w:rsidRPr="00C47CB0">
        <w:rPr>
          <w:rFonts w:cs="Arial"/>
          <w:sz w:val="24"/>
          <w:szCs w:val="24"/>
          <w:rtl/>
        </w:rPr>
        <w:t xml:space="preserve"> </w:t>
      </w:r>
      <w:r w:rsidRPr="00C47CB0">
        <w:rPr>
          <w:rFonts w:cs="Arial" w:hint="eastAsia"/>
          <w:sz w:val="24"/>
          <w:szCs w:val="24"/>
          <w:rtl/>
        </w:rPr>
        <w:t>גושים</w:t>
      </w:r>
      <w:r w:rsidRPr="00C47CB0">
        <w:rPr>
          <w:rFonts w:cs="Arial"/>
          <w:sz w:val="24"/>
          <w:szCs w:val="24"/>
          <w:rtl/>
        </w:rPr>
        <w:t xml:space="preserve">. </w:t>
      </w:r>
      <w:r w:rsidRPr="00C47CB0">
        <w:rPr>
          <w:rFonts w:cs="Arial" w:hint="eastAsia"/>
          <w:sz w:val="24"/>
          <w:szCs w:val="24"/>
          <w:rtl/>
        </w:rPr>
        <w:t>המברה</w:t>
      </w:r>
      <w:r w:rsidRPr="00C47CB0">
        <w:rPr>
          <w:rFonts w:cs="Arial"/>
          <w:sz w:val="24"/>
          <w:szCs w:val="24"/>
          <w:rtl/>
        </w:rPr>
        <w:t xml:space="preserve"> </w:t>
      </w:r>
      <w:r w:rsidRPr="000303D7">
        <w:rPr>
          <w:rFonts w:cs="Arial" w:hint="cs"/>
          <w:i/>
          <w:iCs/>
          <w:sz w:val="16"/>
          <w:szCs w:val="16"/>
          <w:rtl/>
        </w:rPr>
        <w:t>חוטב עצים כדי לפנות קרקע</w:t>
      </w:r>
      <w:r w:rsidRPr="0008761C">
        <w:rPr>
          <w:rFonts w:cs="Arial"/>
          <w:sz w:val="24"/>
          <w:szCs w:val="24"/>
          <w:rtl/>
        </w:rPr>
        <w:t xml:space="preserve"> </w:t>
      </w:r>
      <w:r w:rsidRPr="00C47CB0">
        <w:rPr>
          <w:rFonts w:cs="Arial" w:hint="eastAsia"/>
          <w:sz w:val="24"/>
          <w:szCs w:val="24"/>
          <w:rtl/>
        </w:rPr>
        <w:t>בחרשים</w:t>
      </w:r>
      <w:r w:rsidRPr="00C47CB0">
        <w:rPr>
          <w:rFonts w:cs="Arial"/>
          <w:sz w:val="24"/>
          <w:szCs w:val="24"/>
          <w:rtl/>
        </w:rPr>
        <w:t xml:space="preserve">. </w:t>
      </w:r>
      <w:r w:rsidRPr="00C47CB0">
        <w:rPr>
          <w:rFonts w:cs="Arial" w:hint="eastAsia"/>
          <w:sz w:val="24"/>
          <w:szCs w:val="24"/>
          <w:rtl/>
        </w:rPr>
        <w:t>המצית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האור</w:t>
      </w:r>
      <w:r w:rsidRPr="00C47CB0">
        <w:rPr>
          <w:rFonts w:cs="Arial"/>
          <w:sz w:val="24"/>
          <w:szCs w:val="24"/>
          <w:rtl/>
        </w:rPr>
        <w:t xml:space="preserve"> </w:t>
      </w:r>
      <w:r w:rsidRPr="00C47CB0">
        <w:rPr>
          <w:rFonts w:cs="Arial" w:hint="eastAsia"/>
          <w:sz w:val="24"/>
          <w:szCs w:val="24"/>
          <w:rtl/>
        </w:rPr>
        <w:t>בחישת</w:t>
      </w:r>
      <w:r w:rsidRPr="00C47CB0">
        <w:rPr>
          <w:rFonts w:cs="Arial"/>
          <w:sz w:val="24"/>
          <w:szCs w:val="24"/>
          <w:rtl/>
        </w:rPr>
        <w:t xml:space="preserve"> </w:t>
      </w:r>
      <w:r w:rsidRPr="00C47CB0">
        <w:rPr>
          <w:rFonts w:cs="Arial" w:hint="eastAsia"/>
          <w:sz w:val="24"/>
          <w:szCs w:val="24"/>
          <w:rtl/>
        </w:rPr>
        <w:t>קנים</w:t>
      </w:r>
      <w:r w:rsidRPr="00C47CB0">
        <w:rPr>
          <w:rFonts w:cs="Arial"/>
          <w:sz w:val="24"/>
          <w:szCs w:val="24"/>
          <w:rtl/>
        </w:rPr>
        <w:t xml:space="preserve"> </w:t>
      </w:r>
      <w:r w:rsidRPr="00C47CB0">
        <w:rPr>
          <w:rFonts w:cs="Arial" w:hint="eastAsia"/>
          <w:sz w:val="24"/>
          <w:szCs w:val="24"/>
          <w:rtl/>
        </w:rPr>
        <w:t>ובאגד</w:t>
      </w:r>
      <w:r w:rsidRPr="00C47CB0">
        <w:rPr>
          <w:rFonts w:cs="Arial"/>
          <w:sz w:val="24"/>
          <w:szCs w:val="24"/>
          <w:rtl/>
        </w:rPr>
        <w:t xml:space="preserve"> </w:t>
      </w:r>
      <w:r w:rsidRPr="00C47CB0">
        <w:rPr>
          <w:rFonts w:cs="Arial" w:hint="eastAsia"/>
          <w:sz w:val="24"/>
          <w:szCs w:val="24"/>
          <w:rtl/>
        </w:rPr>
        <w:t>תמרים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וכרבי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08761C">
        <w:rPr>
          <w:rFonts w:cs="Arial"/>
          <w:sz w:val="24"/>
          <w:szCs w:val="24"/>
          <w:rtl/>
        </w:rPr>
        <w:t xml:space="preserve"> </w:t>
      </w:r>
      <w:r w:rsidRPr="00115B69">
        <w:rPr>
          <w:rFonts w:cs="Arial" w:hint="cs"/>
          <w:b/>
          <w:bCs/>
          <w:sz w:val="24"/>
          <w:szCs w:val="24"/>
          <w:rtl/>
        </w:rPr>
        <w:t>שאמר שאן חופרים את האמה בשביעית מפני שמכשיר אגפיה לזריעה, אף החופר</w:t>
      </w:r>
      <w:r w:rsidRPr="00C47CB0">
        <w:rPr>
          <w:rFonts w:cs="Arial"/>
          <w:b/>
          <w:bCs/>
          <w:sz w:val="24"/>
          <w:szCs w:val="24"/>
          <w:rtl/>
        </w:rPr>
        <w:t xml:space="preserve"> </w:t>
      </w:r>
      <w:r w:rsidRPr="00C47CB0">
        <w:rPr>
          <w:rFonts w:cs="Arial" w:hint="eastAsia"/>
          <w:sz w:val="24"/>
          <w:szCs w:val="24"/>
          <w:rtl/>
        </w:rPr>
        <w:t>אמת</w:t>
      </w:r>
      <w:r w:rsidRPr="00C47CB0">
        <w:rPr>
          <w:rFonts w:cs="Arial"/>
          <w:sz w:val="24"/>
          <w:szCs w:val="24"/>
          <w:rtl/>
        </w:rPr>
        <w:t xml:space="preserve"> </w:t>
      </w:r>
      <w:r w:rsidRPr="00C47CB0">
        <w:rPr>
          <w:rFonts w:cs="Arial" w:hint="eastAsia"/>
          <w:sz w:val="24"/>
          <w:szCs w:val="24"/>
          <w:rtl/>
        </w:rPr>
        <w:t>המים</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מכשרת</w:t>
      </w:r>
      <w:r w:rsidRPr="00C47CB0">
        <w:rPr>
          <w:rFonts w:cs="Arial"/>
          <w:sz w:val="24"/>
          <w:szCs w:val="24"/>
          <w:rtl/>
        </w:rPr>
        <w:t xml:space="preserve"> </w:t>
      </w:r>
      <w:r w:rsidRPr="00C47CB0">
        <w:rPr>
          <w:rFonts w:cs="Arial" w:hint="eastAsia"/>
          <w:sz w:val="24"/>
          <w:szCs w:val="24"/>
          <w:rtl/>
        </w:rPr>
        <w:t>צדדיה</w:t>
      </w:r>
      <w:r w:rsidRPr="00C47CB0">
        <w:rPr>
          <w:rFonts w:cs="Arial"/>
          <w:sz w:val="24"/>
          <w:szCs w:val="24"/>
          <w:rtl/>
        </w:rPr>
        <w:t xml:space="preserve"> </w:t>
      </w:r>
      <w:r w:rsidRPr="00C47CB0">
        <w:rPr>
          <w:rFonts w:cs="Arial" w:hint="eastAsia"/>
          <w:sz w:val="24"/>
          <w:szCs w:val="24"/>
          <w:rtl/>
        </w:rPr>
        <w:t>לזריעה</w:t>
      </w:r>
      <w:r w:rsidRPr="00C47CB0">
        <w:rPr>
          <w:rFonts w:cs="Arial"/>
          <w:sz w:val="24"/>
          <w:szCs w:val="24"/>
          <w:rtl/>
        </w:rPr>
        <w:t xml:space="preserve">. </w:t>
      </w:r>
      <w:r w:rsidRPr="00C47CB0">
        <w:rPr>
          <w:rFonts w:cs="Arial" w:hint="eastAsia"/>
          <w:sz w:val="24"/>
          <w:szCs w:val="24"/>
          <w:rtl/>
        </w:rPr>
        <w:t>המסקל</w:t>
      </w:r>
      <w:r w:rsidRPr="00C47CB0">
        <w:rPr>
          <w:rFonts w:cs="Arial"/>
          <w:sz w:val="24"/>
          <w:szCs w:val="24"/>
          <w:rtl/>
        </w:rPr>
        <w:t xml:space="preserve">. </w:t>
      </w:r>
      <w:r w:rsidRPr="00C47CB0">
        <w:rPr>
          <w:rFonts w:cs="Arial" w:hint="eastAsia"/>
          <w:sz w:val="24"/>
          <w:szCs w:val="24"/>
          <w:rtl/>
        </w:rPr>
        <w:t>הבונה</w:t>
      </w:r>
      <w:r w:rsidRPr="00C47CB0">
        <w:rPr>
          <w:rFonts w:cs="Arial"/>
          <w:sz w:val="24"/>
          <w:szCs w:val="24"/>
          <w:rtl/>
        </w:rPr>
        <w:t xml:space="preserve"> </w:t>
      </w:r>
      <w:r w:rsidRPr="00C47CB0">
        <w:rPr>
          <w:rFonts w:cs="Arial" w:hint="eastAsia"/>
          <w:sz w:val="24"/>
          <w:szCs w:val="24"/>
          <w:rtl/>
        </w:rPr>
        <w:t>מדריגות</w:t>
      </w:r>
      <w:r>
        <w:rPr>
          <w:rFonts w:cs="Arial" w:hint="cs"/>
          <w:sz w:val="24"/>
          <w:szCs w:val="24"/>
          <w:rtl/>
        </w:rPr>
        <w:t xml:space="preserve"> </w:t>
      </w:r>
      <w:r w:rsidRPr="000303D7">
        <w:rPr>
          <w:rFonts w:cs="Arial" w:hint="cs"/>
          <w:i/>
          <w:iCs/>
          <w:sz w:val="16"/>
          <w:szCs w:val="16"/>
          <w:rtl/>
        </w:rPr>
        <w:t>טרסות</w:t>
      </w:r>
      <w:r w:rsidRPr="00C47CB0">
        <w:rPr>
          <w:rFonts w:cs="Arial"/>
          <w:sz w:val="24"/>
          <w:szCs w:val="24"/>
          <w:rtl/>
        </w:rPr>
        <w:t xml:space="preserve">. </w:t>
      </w:r>
      <w:r w:rsidRPr="00C47CB0">
        <w:rPr>
          <w:rFonts w:cs="Arial" w:hint="eastAsia"/>
          <w:sz w:val="24"/>
          <w:szCs w:val="24"/>
          <w:rtl/>
        </w:rPr>
        <w:t>הממלא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הנקעים</w:t>
      </w:r>
      <w:r w:rsidRPr="00C47CB0">
        <w:rPr>
          <w:rFonts w:cs="Arial"/>
          <w:sz w:val="24"/>
          <w:szCs w:val="24"/>
          <w:rtl/>
        </w:rPr>
        <w:t xml:space="preserve"> </w:t>
      </w:r>
      <w:r w:rsidRPr="00C47CB0">
        <w:rPr>
          <w:rFonts w:cs="Arial" w:hint="eastAsia"/>
          <w:sz w:val="24"/>
          <w:szCs w:val="24"/>
          <w:rtl/>
        </w:rPr>
        <w:t>שתחת</w:t>
      </w:r>
      <w:r w:rsidRPr="00C47CB0">
        <w:rPr>
          <w:rFonts w:cs="Arial"/>
          <w:sz w:val="24"/>
          <w:szCs w:val="24"/>
          <w:rtl/>
        </w:rPr>
        <w:t xml:space="preserve"> </w:t>
      </w:r>
      <w:r w:rsidRPr="00C47CB0">
        <w:rPr>
          <w:rFonts w:cs="Arial" w:hint="eastAsia"/>
          <w:sz w:val="24"/>
          <w:szCs w:val="24"/>
          <w:rtl/>
        </w:rPr>
        <w:t>הזיתים</w:t>
      </w:r>
      <w:r w:rsidRPr="00C47CB0">
        <w:rPr>
          <w:rFonts w:cs="Arial"/>
          <w:sz w:val="24"/>
          <w:szCs w:val="24"/>
          <w:rtl/>
        </w:rPr>
        <w:t xml:space="preserve">. </w:t>
      </w:r>
      <w:r w:rsidRPr="00C47CB0">
        <w:rPr>
          <w:rFonts w:cs="Arial" w:hint="eastAsia"/>
          <w:sz w:val="24"/>
          <w:szCs w:val="24"/>
          <w:rtl/>
        </w:rPr>
        <w:t>והעושה</w:t>
      </w:r>
      <w:r w:rsidRPr="00C47CB0">
        <w:rPr>
          <w:rFonts w:cs="Arial"/>
          <w:sz w:val="24"/>
          <w:szCs w:val="24"/>
          <w:rtl/>
        </w:rPr>
        <w:t xml:space="preserve"> </w:t>
      </w:r>
      <w:r w:rsidRPr="00C47CB0">
        <w:rPr>
          <w:rFonts w:cs="Arial" w:hint="eastAsia"/>
          <w:sz w:val="24"/>
          <w:szCs w:val="24"/>
          <w:rtl/>
        </w:rPr>
        <w:t>עוגיות</w:t>
      </w:r>
      <w:r w:rsidRPr="00C47CB0">
        <w:rPr>
          <w:rFonts w:cs="Arial"/>
          <w:sz w:val="24"/>
          <w:szCs w:val="24"/>
          <w:rtl/>
        </w:rPr>
        <w:t xml:space="preserve"> </w:t>
      </w:r>
      <w:r w:rsidRPr="00C47CB0">
        <w:rPr>
          <w:rFonts w:cs="Arial" w:hint="eastAsia"/>
          <w:sz w:val="24"/>
          <w:szCs w:val="24"/>
          <w:rtl/>
        </w:rPr>
        <w:t>לגפנים</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להניית</w:t>
      </w:r>
      <w:r w:rsidRPr="00C47CB0">
        <w:rPr>
          <w:rFonts w:cs="Arial"/>
          <w:sz w:val="24"/>
          <w:szCs w:val="24"/>
          <w:rtl/>
        </w:rPr>
        <w:t xml:space="preserve"> </w:t>
      </w:r>
      <w:r w:rsidRPr="00C47CB0">
        <w:rPr>
          <w:rFonts w:cs="Arial" w:hint="eastAsia"/>
          <w:sz w:val="24"/>
          <w:szCs w:val="24"/>
          <w:rtl/>
        </w:rPr>
        <w:t>קרקע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חורש</w:t>
      </w:r>
      <w:r w:rsidRPr="00C47CB0">
        <w:rPr>
          <w:rFonts w:cs="Arial"/>
          <w:sz w:val="24"/>
          <w:szCs w:val="24"/>
          <w:rtl/>
        </w:rPr>
        <w:t>.</w:t>
      </w:r>
      <w:r w:rsidRPr="0008761C">
        <w:rPr>
          <w:rFonts w:cs="Arial" w:hint="cs"/>
          <w:sz w:val="24"/>
          <w:szCs w:val="24"/>
          <w:rtl/>
        </w:rPr>
        <w:t xml:space="preserve"> </w:t>
      </w:r>
      <w:r w:rsidRPr="00115B69">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המבשל </w:t>
      </w:r>
      <w:r w:rsidRPr="00C47CB0">
        <w:rPr>
          <w:rFonts w:cs="Arial" w:hint="eastAsia"/>
          <w:sz w:val="24"/>
          <w:szCs w:val="24"/>
          <w:rtl/>
        </w:rPr>
        <w:t>נבילה</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טוב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לוקה</w:t>
      </w:r>
      <w:r w:rsidRPr="00C47CB0">
        <w:rPr>
          <w:rFonts w:cs="Arial"/>
          <w:sz w:val="24"/>
          <w:szCs w:val="24"/>
          <w:rtl/>
        </w:rPr>
        <w:t xml:space="preserve">. </w:t>
      </w:r>
      <w:r w:rsidRPr="00C47CB0">
        <w:rPr>
          <w:rFonts w:cs="Arial" w:hint="eastAsia"/>
          <w:sz w:val="24"/>
          <w:szCs w:val="24"/>
          <w:rtl/>
        </w:rPr>
        <w:t>שהותר</w:t>
      </w:r>
      <w:r w:rsidRPr="00C47CB0">
        <w:rPr>
          <w:rFonts w:cs="Arial"/>
          <w:sz w:val="24"/>
          <w:szCs w:val="24"/>
          <w:rtl/>
        </w:rPr>
        <w:t xml:space="preserve"> </w:t>
      </w:r>
      <w:r w:rsidRPr="00C47CB0">
        <w:rPr>
          <w:rFonts w:cs="Arial" w:hint="eastAsia"/>
          <w:sz w:val="24"/>
          <w:szCs w:val="24"/>
          <w:rtl/>
        </w:rPr>
        <w:t>מכלל</w:t>
      </w:r>
      <w:r w:rsidRPr="00C47CB0">
        <w:rPr>
          <w:rFonts w:cs="Arial"/>
          <w:sz w:val="24"/>
          <w:szCs w:val="24"/>
          <w:rtl/>
        </w:rPr>
        <w:t xml:space="preserve"> </w:t>
      </w:r>
      <w:r w:rsidRPr="00C47CB0">
        <w:rPr>
          <w:rFonts w:cs="Arial" w:hint="eastAsia"/>
          <w:sz w:val="24"/>
          <w:szCs w:val="24"/>
          <w:rtl/>
        </w:rPr>
        <w:t>בישול</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w:t>
      </w:r>
      <w:r w:rsidRPr="00C47CB0">
        <w:rPr>
          <w:rFonts w:cs="Arial" w:hint="eastAsia"/>
          <w:sz w:val="24"/>
          <w:szCs w:val="24"/>
          <w:rtl/>
        </w:rPr>
        <w:t>ט</w:t>
      </w:r>
      <w:r w:rsidRPr="00C47CB0">
        <w:rPr>
          <w:rFonts w:cs="Arial"/>
          <w:sz w:val="24"/>
          <w:szCs w:val="24"/>
          <w:rtl/>
        </w:rPr>
        <w:t xml:space="preserve">. </w:t>
      </w:r>
      <w:r w:rsidRPr="00115B69">
        <w:rPr>
          <w:rFonts w:cs="Arial" w:hint="cs"/>
          <w:b/>
          <w:bCs/>
          <w:sz w:val="24"/>
          <w:szCs w:val="24"/>
          <w:rtl/>
        </w:rPr>
        <w:t>דמתוך שהותר בישול לצורך הותר נמי שלא לצורך</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לוקה</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הותר</w:t>
      </w:r>
      <w:r w:rsidRPr="00C47CB0">
        <w:rPr>
          <w:rFonts w:cs="Arial"/>
          <w:sz w:val="24"/>
          <w:szCs w:val="24"/>
          <w:rtl/>
        </w:rPr>
        <w:t xml:space="preserve"> </w:t>
      </w:r>
      <w:r w:rsidRPr="00C47CB0">
        <w:rPr>
          <w:rFonts w:cs="Arial" w:hint="eastAsia"/>
          <w:sz w:val="24"/>
          <w:szCs w:val="24"/>
          <w:rtl/>
        </w:rPr>
        <w:t>מכלל</w:t>
      </w:r>
      <w:r w:rsidRPr="00C47CB0">
        <w:rPr>
          <w:rFonts w:cs="Arial"/>
          <w:sz w:val="24"/>
          <w:szCs w:val="24"/>
          <w:rtl/>
        </w:rPr>
        <w:t xml:space="preserve"> </w:t>
      </w:r>
      <w:r w:rsidRPr="00C47CB0">
        <w:rPr>
          <w:rFonts w:cs="Arial" w:hint="eastAsia"/>
          <w:sz w:val="24"/>
          <w:szCs w:val="24"/>
          <w:rtl/>
        </w:rPr>
        <w:t>בישול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לאכילה</w:t>
      </w:r>
      <w:r w:rsidRPr="00C47CB0">
        <w:rPr>
          <w:rFonts w:cs="Arial"/>
          <w:sz w:val="24"/>
          <w:szCs w:val="24"/>
          <w:rtl/>
        </w:rPr>
        <w:t xml:space="preserve"> </w:t>
      </w:r>
      <w:r w:rsidRPr="00C47CB0">
        <w:rPr>
          <w:rFonts w:cs="Arial" w:hint="eastAsia"/>
          <w:sz w:val="24"/>
          <w:szCs w:val="24"/>
          <w:rtl/>
        </w:rPr>
        <w:t>בלבד</w:t>
      </w:r>
      <w:r w:rsidRPr="00C47CB0">
        <w:rPr>
          <w:rFonts w:cs="Arial"/>
          <w:sz w:val="24"/>
          <w:szCs w:val="24"/>
          <w:rtl/>
        </w:rPr>
        <w:t xml:space="preserve">. </w:t>
      </w:r>
      <w:r w:rsidRPr="00C47CB0">
        <w:rPr>
          <w:rFonts w:cs="Arial" w:hint="eastAsia"/>
          <w:sz w:val="24"/>
          <w:szCs w:val="24"/>
          <w:rtl/>
        </w:rPr>
        <w:t>התיב</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115B69">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ממל</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מעתה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החורש</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טוב</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לוקה</w:t>
      </w:r>
      <w:r w:rsidRPr="00C47CB0">
        <w:rPr>
          <w:rFonts w:cs="Arial"/>
          <w:sz w:val="24"/>
          <w:szCs w:val="24"/>
          <w:rtl/>
        </w:rPr>
        <w:t xml:space="preserve">. </w:t>
      </w:r>
      <w:r w:rsidRPr="00C47CB0">
        <w:rPr>
          <w:rFonts w:cs="Arial" w:hint="eastAsia"/>
          <w:sz w:val="24"/>
          <w:szCs w:val="24"/>
          <w:rtl/>
        </w:rPr>
        <w:t>שהותר</w:t>
      </w:r>
      <w:r w:rsidRPr="00C47CB0">
        <w:rPr>
          <w:rFonts w:cs="Arial"/>
          <w:sz w:val="24"/>
          <w:szCs w:val="24"/>
          <w:rtl/>
        </w:rPr>
        <w:t xml:space="preserve"> </w:t>
      </w:r>
      <w:r w:rsidRPr="00C47CB0">
        <w:rPr>
          <w:rFonts w:cs="Arial" w:hint="eastAsia"/>
          <w:sz w:val="24"/>
          <w:szCs w:val="24"/>
          <w:rtl/>
        </w:rPr>
        <w:t>מכלל</w:t>
      </w:r>
      <w:r w:rsidRPr="00C47CB0">
        <w:rPr>
          <w:rFonts w:cs="Arial"/>
          <w:sz w:val="24"/>
          <w:szCs w:val="24"/>
          <w:rtl/>
        </w:rPr>
        <w:t xml:space="preserve"> </w:t>
      </w:r>
      <w:r w:rsidRPr="00C47CB0">
        <w:rPr>
          <w:rFonts w:cs="Arial" w:hint="eastAsia"/>
          <w:sz w:val="24"/>
          <w:szCs w:val="24"/>
          <w:rtl/>
        </w:rPr>
        <w:t>חרישה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w:t>
      </w:r>
      <w:r w:rsidRPr="00C47CB0">
        <w:rPr>
          <w:rFonts w:cs="Arial" w:hint="eastAsia"/>
          <w:sz w:val="24"/>
          <w:szCs w:val="24"/>
          <w:rtl/>
        </w:rPr>
        <w:t>ט</w:t>
      </w:r>
      <w:r w:rsidRPr="0008761C">
        <w:rPr>
          <w:rFonts w:cs="Arial" w:hint="cs"/>
          <w:sz w:val="24"/>
          <w:szCs w:val="24"/>
          <w:rtl/>
        </w:rPr>
        <w:t xml:space="preserve"> </w:t>
      </w:r>
      <w:r w:rsidRPr="00115B69">
        <w:rPr>
          <w:rFonts w:cs="Arial" w:hint="cs"/>
          <w:b/>
          <w:bCs/>
          <w:sz w:val="24"/>
          <w:szCs w:val="24"/>
          <w:rtl/>
        </w:rPr>
        <w:t>לכיסוי הדם</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08761C">
        <w:rPr>
          <w:rFonts w:cs="Arial"/>
          <w:sz w:val="24"/>
          <w:szCs w:val="24"/>
          <w:rtl/>
        </w:rPr>
        <w:t xml:space="preserve"> </w:t>
      </w:r>
      <w:r w:rsidRPr="0008761C">
        <w:rPr>
          <w:rFonts w:cs="Arial" w:hint="cs"/>
          <w:sz w:val="24"/>
          <w:szCs w:val="24"/>
          <w:rtl/>
        </w:rPr>
        <w:t>אמר</w:t>
      </w:r>
      <w:r w:rsidRPr="00C47CB0">
        <w:rPr>
          <w:rFonts w:cs="Arial"/>
          <w:sz w:val="24"/>
          <w:szCs w:val="24"/>
          <w:rtl/>
        </w:rPr>
        <w:t xml:space="preserve"> בשם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אילא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הותרה</w:t>
      </w:r>
      <w:r w:rsidRPr="00C47CB0">
        <w:rPr>
          <w:rFonts w:cs="Arial"/>
          <w:sz w:val="24"/>
          <w:szCs w:val="24"/>
          <w:rtl/>
        </w:rPr>
        <w:t xml:space="preserve"> </w:t>
      </w:r>
      <w:r w:rsidRPr="00C47CB0">
        <w:rPr>
          <w:rFonts w:cs="Arial" w:hint="eastAsia"/>
          <w:sz w:val="24"/>
          <w:szCs w:val="24"/>
          <w:rtl/>
        </w:rPr>
        <w:t>חרישה</w:t>
      </w:r>
      <w:r w:rsidRPr="00C47CB0">
        <w:rPr>
          <w:rFonts w:cs="Arial"/>
          <w:sz w:val="24"/>
          <w:szCs w:val="24"/>
          <w:rtl/>
        </w:rPr>
        <w:t xml:space="preserve"> </w:t>
      </w:r>
      <w:r w:rsidRPr="00C47CB0">
        <w:rPr>
          <w:rFonts w:cs="Arial" w:hint="eastAsia"/>
          <w:sz w:val="24"/>
          <w:szCs w:val="24"/>
          <w:rtl/>
        </w:rPr>
        <w:t>כדרכה</w:t>
      </w:r>
      <w:r>
        <w:rPr>
          <w:rFonts w:cs="Arial" w:hint="cs"/>
          <w:sz w:val="24"/>
          <w:szCs w:val="24"/>
          <w:rtl/>
        </w:rPr>
        <w:t xml:space="preserve"> </w:t>
      </w:r>
      <w:r w:rsidRPr="00115B69">
        <w:rPr>
          <w:rFonts w:cs="Arial" w:hint="cs"/>
          <w:b/>
          <w:bCs/>
          <w:sz w:val="24"/>
          <w:szCs w:val="24"/>
          <w:rtl/>
        </w:rPr>
        <w:t>אלא על ידי שינוי, שיחפור בדקר ויכסה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שמי</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115B6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אילא</w:t>
      </w:r>
      <w:r w:rsidRPr="0008761C">
        <w:rPr>
          <w:rFonts w:cs="Arial" w:hint="cs"/>
          <w:sz w:val="24"/>
          <w:szCs w:val="24"/>
          <w:rtl/>
        </w:rPr>
        <w:t>.</w:t>
      </w:r>
      <w:r w:rsidRPr="00C47CB0">
        <w:rPr>
          <w:rFonts w:cs="Arial"/>
          <w:sz w:val="24"/>
          <w:szCs w:val="24"/>
          <w:rtl/>
        </w:rPr>
        <w:t xml:space="preserve"> </w:t>
      </w:r>
      <w:r w:rsidR="001E2FB1">
        <w:rPr>
          <w:rFonts w:cs="Arial" w:hint="cs"/>
          <w:sz w:val="24"/>
          <w:szCs w:val="24"/>
          <w:rtl/>
        </w:rPr>
        <w:t xml:space="preserve"> </w:t>
      </w:r>
      <w:r w:rsidR="001E2FB1" w:rsidRPr="001E2FB1">
        <w:rPr>
          <w:rFonts w:cs="Arial" w:hint="cs"/>
          <w:i/>
          <w:iCs/>
          <w:sz w:val="16"/>
          <w:szCs w:val="16"/>
          <w:rtl/>
        </w:rPr>
        <w:t>המשנה במסכת ביצה</w:t>
      </w:r>
      <w:r w:rsidR="001E2FB1">
        <w:rPr>
          <w:rFonts w:cs="Arial" w:hint="cs"/>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צורך</w:t>
      </w:r>
      <w:r w:rsidRPr="00C47CB0">
        <w:rPr>
          <w:rFonts w:cs="Arial"/>
          <w:sz w:val="24"/>
          <w:szCs w:val="24"/>
          <w:rtl/>
        </w:rPr>
        <w:t xml:space="preserve"> </w:t>
      </w:r>
      <w:r w:rsidRPr="00C47CB0">
        <w:rPr>
          <w:rFonts w:cs="Arial" w:hint="eastAsia"/>
          <w:sz w:val="24"/>
          <w:szCs w:val="24"/>
          <w:rtl/>
        </w:rPr>
        <w:t>בגופו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דבר</w:t>
      </w:r>
      <w:r>
        <w:rPr>
          <w:rFonts w:cs="Arial" w:hint="cs"/>
          <w:sz w:val="24"/>
          <w:szCs w:val="24"/>
          <w:rtl/>
        </w:rPr>
        <w:t xml:space="preserve"> </w:t>
      </w:r>
      <w:r w:rsidRPr="000303D7">
        <w:rPr>
          <w:rFonts w:cs="Arial" w:hint="cs"/>
          <w:i/>
          <w:iCs/>
          <w:sz w:val="16"/>
          <w:szCs w:val="16"/>
          <w:rtl/>
        </w:rPr>
        <w:t>וכאן אינו צריך את הבור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קם</w:t>
      </w:r>
      <w:r w:rsidRPr="00C47CB0">
        <w:rPr>
          <w:rFonts w:cs="Arial"/>
          <w:sz w:val="24"/>
          <w:szCs w:val="24"/>
          <w:rtl/>
        </w:rPr>
        <w:t xml:space="preserve"> </w:t>
      </w:r>
      <w:r w:rsidRPr="000303D7">
        <w:rPr>
          <w:rFonts w:cs="Arial" w:hint="cs"/>
          <w:i/>
          <w:iCs/>
          <w:sz w:val="16"/>
          <w:szCs w:val="16"/>
          <w:rtl/>
        </w:rPr>
        <w:t>נפגש</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115B69">
        <w:rPr>
          <w:rFonts w:cs="Arial" w:hint="cs"/>
          <w:b/>
          <w:bCs/>
          <w:sz w:val="24"/>
          <w:szCs w:val="24"/>
          <w:rtl/>
        </w:rPr>
        <w:t>עם</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אמרת</w:t>
      </w:r>
      <w:r w:rsidRPr="00C47CB0">
        <w:rPr>
          <w:rFonts w:cs="Arial"/>
          <w:sz w:val="24"/>
          <w:szCs w:val="24"/>
          <w:rtl/>
        </w:rPr>
        <w:t xml:space="preserve"> </w:t>
      </w:r>
      <w:r w:rsidRPr="0008761C">
        <w:rPr>
          <w:rFonts w:cs="Arial" w:hint="cs"/>
          <w:sz w:val="24"/>
          <w:szCs w:val="24"/>
          <w:rtl/>
        </w:rPr>
        <w:t>הדא</w:t>
      </w:r>
      <w:r w:rsidRPr="00C47CB0">
        <w:rPr>
          <w:rFonts w:cs="Arial"/>
          <w:sz w:val="24"/>
          <w:szCs w:val="24"/>
          <w:rtl/>
        </w:rPr>
        <w:t xml:space="preserve"> </w:t>
      </w:r>
      <w:r w:rsidRPr="00C47CB0">
        <w:rPr>
          <w:rFonts w:cs="Arial" w:hint="eastAsia"/>
          <w:sz w:val="24"/>
          <w:szCs w:val="24"/>
          <w:rtl/>
        </w:rPr>
        <w:t>מילתא</w:t>
      </w:r>
      <w:r w:rsidRPr="0008761C">
        <w:rPr>
          <w:rFonts w:cs="Arial" w:hint="cs"/>
          <w:sz w:val="24"/>
          <w:szCs w:val="24"/>
          <w:rtl/>
        </w:rPr>
        <w:t xml:space="preserve"> </w:t>
      </w:r>
      <w:r w:rsidRPr="00115B69">
        <w:rPr>
          <w:rFonts w:cs="Arial" w:hint="cs"/>
          <w:b/>
          <w:bCs/>
          <w:sz w:val="24"/>
          <w:szCs w:val="24"/>
          <w:rtl/>
        </w:rPr>
        <w:t>שהמשנה בביצה שאומרת שאם שחט ביו"ט, יחפור בדקר ויכסה אליבא דר"ש היא?</w:t>
      </w:r>
      <w:r w:rsidRPr="00115B69">
        <w:rPr>
          <w:rFonts w:cs="Arial"/>
          <w:b/>
          <w:bCs/>
          <w:sz w:val="24"/>
          <w:szCs w:val="24"/>
          <w:rtl/>
        </w:rPr>
        <w:t>.</w:t>
      </w:r>
      <w:r w:rsidRPr="00C47CB0">
        <w:rPr>
          <w:rFonts w:cs="Arial"/>
          <w:b/>
          <w:bCs/>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לדברי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מאיר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עשרים</w:t>
      </w:r>
      <w:r w:rsidRPr="00C47CB0">
        <w:rPr>
          <w:rFonts w:cs="Arial"/>
          <w:sz w:val="24"/>
          <w:szCs w:val="24"/>
          <w:rtl/>
        </w:rPr>
        <w:t xml:space="preserve"> </w:t>
      </w:r>
      <w:r w:rsidRPr="00C47CB0">
        <w:rPr>
          <w:rFonts w:cs="Arial" w:hint="eastAsia"/>
          <w:sz w:val="24"/>
          <w:szCs w:val="24"/>
          <w:rtl/>
        </w:rPr>
        <w:t>וארבע</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מקולי</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שמאי</w:t>
      </w:r>
      <w:r w:rsidRPr="00C47CB0">
        <w:rPr>
          <w:rFonts w:cs="Arial"/>
          <w:sz w:val="24"/>
          <w:szCs w:val="24"/>
          <w:rtl/>
        </w:rPr>
        <w:t xml:space="preserve"> </w:t>
      </w:r>
      <w:r w:rsidRPr="00C47CB0">
        <w:rPr>
          <w:rFonts w:cs="Arial" w:hint="eastAsia"/>
          <w:sz w:val="24"/>
          <w:szCs w:val="24"/>
          <w:rtl/>
        </w:rPr>
        <w:t>ומחומרי</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הלל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וזה</w:t>
      </w:r>
      <w:r w:rsidRPr="00C47CB0">
        <w:rPr>
          <w:rFonts w:cs="Arial"/>
          <w:sz w:val="24"/>
          <w:szCs w:val="24"/>
          <w:rtl/>
        </w:rPr>
        <w:t xml:space="preserve"> </w:t>
      </w:r>
      <w:r w:rsidRPr="0008761C">
        <w:rPr>
          <w:rFonts w:cs="Arial" w:hint="cs"/>
          <w:sz w:val="24"/>
          <w:szCs w:val="24"/>
          <w:rtl/>
        </w:rPr>
        <w:t>אחד</w:t>
      </w:r>
      <w:r w:rsidRPr="00C47CB0">
        <w:rPr>
          <w:rFonts w:cs="Arial"/>
          <w:sz w:val="24"/>
          <w:szCs w:val="24"/>
          <w:rtl/>
        </w:rPr>
        <w:t xml:space="preserve"> </w:t>
      </w:r>
      <w:r w:rsidRPr="00C47CB0">
        <w:rPr>
          <w:rFonts w:cs="Arial" w:hint="eastAsia"/>
          <w:sz w:val="24"/>
          <w:szCs w:val="24"/>
          <w:rtl/>
        </w:rPr>
        <w:t>מהם</w:t>
      </w:r>
      <w:r w:rsidRPr="00C47CB0">
        <w:rPr>
          <w:rFonts w:cs="Arial"/>
          <w:b/>
          <w:bCs/>
          <w:sz w:val="24"/>
          <w:szCs w:val="24"/>
          <w:rtl/>
        </w:rPr>
        <w:t>.</w:t>
      </w:r>
      <w:r w:rsidRPr="00115B69">
        <w:rPr>
          <w:rFonts w:cs="Arial" w:hint="cs"/>
          <w:b/>
          <w:bCs/>
          <w:sz w:val="24"/>
          <w:szCs w:val="24"/>
          <w:rtl/>
        </w:rPr>
        <w:t xml:space="preserve"> ואם הלכה זו היא דברי ר"ש ולא ר"מ,</w:t>
      </w:r>
      <w:r w:rsidRPr="00C47CB0">
        <w:rPr>
          <w:rFonts w:cs="Arial"/>
          <w:b/>
          <w:bCs/>
          <w:sz w:val="24"/>
          <w:szCs w:val="24"/>
          <w:rtl/>
        </w:rPr>
        <w:t xml:space="preserve"> </w:t>
      </w:r>
      <w:r w:rsidRPr="00C47CB0">
        <w:rPr>
          <w:rFonts w:cs="Arial" w:hint="eastAsia"/>
          <w:sz w:val="24"/>
          <w:szCs w:val="24"/>
          <w:rtl/>
        </w:rPr>
        <w:t>נימר</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w:t>
      </w:r>
      <w:r w:rsidRPr="00C47CB0">
        <w:rPr>
          <w:rFonts w:cs="Arial" w:hint="eastAsia"/>
          <w:sz w:val="24"/>
          <w:szCs w:val="24"/>
          <w:rtl/>
        </w:rPr>
        <w:t>ג</w:t>
      </w:r>
      <w:r w:rsidRPr="0008761C">
        <w:rPr>
          <w:rFonts w:cs="Arial" w:hint="cs"/>
          <w:sz w:val="24"/>
          <w:szCs w:val="24"/>
          <w:rtl/>
        </w:rPr>
        <w:t xml:space="preserve"> </w:t>
      </w:r>
      <w:r w:rsidRPr="00115B69">
        <w:rPr>
          <w:rFonts w:cs="Arial" w:hint="cs"/>
          <w:b/>
          <w:bCs/>
          <w:sz w:val="24"/>
          <w:szCs w:val="24"/>
          <w:rtl/>
        </w:rPr>
        <w:t>ולא כ"</w:t>
      </w:r>
      <w:r w:rsidRPr="0008761C">
        <w:rPr>
          <w:rFonts w:cs="Arial" w:hint="cs"/>
          <w:sz w:val="24"/>
          <w:szCs w:val="24"/>
          <w:rtl/>
        </w:rPr>
        <w:t>ד</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מח</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115B69">
        <w:rPr>
          <w:rFonts w:cs="Arial" w:hint="cs"/>
          <w:b/>
          <w:bCs/>
          <w:sz w:val="24"/>
          <w:szCs w:val="24"/>
          <w:rtl/>
        </w:rPr>
        <w:t>ואי אפשר לאמר שרבי</w:t>
      </w:r>
      <w:r w:rsidRPr="00C47CB0">
        <w:rPr>
          <w:rFonts w:cs="Arial"/>
          <w:b/>
          <w:bCs/>
          <w:sz w:val="24"/>
          <w:szCs w:val="24"/>
          <w:rtl/>
        </w:rPr>
        <w:t xml:space="preserve"> </w:t>
      </w:r>
      <w:r w:rsidRPr="00C47CB0">
        <w:rPr>
          <w:rFonts w:cs="Arial" w:hint="eastAsia"/>
          <w:sz w:val="24"/>
          <w:szCs w:val="24"/>
          <w:rtl/>
        </w:rPr>
        <w:t>מאיר</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שמעון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שניהן</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0303D7">
        <w:rPr>
          <w:rFonts w:cs="Arial" w:hint="cs"/>
          <w:i/>
          <w:iCs/>
          <w:sz w:val="16"/>
          <w:szCs w:val="16"/>
          <w:rtl/>
        </w:rPr>
        <w:t xml:space="preserve">שפטור </w:t>
      </w:r>
      <w:r>
        <w:rPr>
          <w:rFonts w:cs="Arial" w:hint="cs"/>
          <w:i/>
          <w:iCs/>
          <w:sz w:val="16"/>
          <w:szCs w:val="16"/>
          <w:rtl/>
        </w:rPr>
        <w:t>משום ש</w:t>
      </w:r>
      <w:r w:rsidRPr="000303D7">
        <w:rPr>
          <w:rFonts w:cs="Arial" w:hint="cs"/>
          <w:i/>
          <w:iCs/>
          <w:sz w:val="16"/>
          <w:szCs w:val="16"/>
          <w:rtl/>
        </w:rPr>
        <w:t>אינו צריך לגופו</w:t>
      </w:r>
      <w:r w:rsidRPr="0008761C">
        <w:rPr>
          <w:rFonts w:cs="Arial" w:hint="cs"/>
          <w:sz w:val="24"/>
          <w:szCs w:val="24"/>
          <w:rtl/>
        </w:rPr>
        <w:t xml:space="preserve"> </w:t>
      </w:r>
      <w:r w:rsidRPr="0008761C">
        <w:rPr>
          <w:rFonts w:cs="Arial"/>
          <w:sz w:val="24"/>
          <w:szCs w:val="24"/>
          <w:rtl/>
        </w:rPr>
        <w:t>.</w:t>
      </w:r>
      <w:r w:rsidRPr="0008761C">
        <w:rPr>
          <w:rFonts w:cs="Arial" w:hint="cs"/>
          <w:sz w:val="24"/>
          <w:szCs w:val="24"/>
          <w:rtl/>
        </w:rPr>
        <w:t xml:space="preserve"> </w:t>
      </w:r>
      <w:r w:rsidRPr="00115B69">
        <w:rPr>
          <w:rFonts w:cs="Arial" w:hint="cs"/>
          <w:b/>
          <w:bCs/>
          <w:sz w:val="24"/>
          <w:szCs w:val="24"/>
          <w:rtl/>
        </w:rPr>
        <w:t>דהא תנן, המכבה את הנר מפני שהוא מתירא מפני גוים, מפני לסטים, מפני החולה שישן פטור. כחס על הנר, כחס על השמן, כחס על הפתילה חייב. ורבי יוסי פוטר בכולן חוץ מן הפתילה מפני שהוא עושה פחם. ואמרינן עליה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שניהן</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115B69">
        <w:rPr>
          <w:rFonts w:cs="Arial" w:hint="cs"/>
          <w:b/>
          <w:bCs/>
          <w:sz w:val="24"/>
          <w:szCs w:val="24"/>
          <w:rtl/>
        </w:rPr>
        <w:t>אם כך היה צריך לאמר,</w:t>
      </w:r>
      <w:r w:rsidRPr="00115B69">
        <w:rPr>
          <w:rFonts w:cs="Arial"/>
          <w:b/>
          <w:bCs/>
          <w:sz w:val="24"/>
          <w:szCs w:val="24"/>
          <w:rtl/>
        </w:rPr>
        <w:t xml:space="preserve"> </w:t>
      </w:r>
      <w:r w:rsidRPr="00115B69">
        <w:rPr>
          <w:rFonts w:cs="Arial" w:hint="cs"/>
          <w:b/>
          <w:bCs/>
          <w:sz w:val="24"/>
          <w:szCs w:val="24"/>
          <w:rtl/>
        </w:rPr>
        <w:t>שרבי</w:t>
      </w:r>
      <w:r w:rsidRPr="00C47CB0">
        <w:rPr>
          <w:rFonts w:cs="Arial"/>
          <w:b/>
          <w:bCs/>
          <w:sz w:val="24"/>
          <w:szCs w:val="24"/>
          <w:rtl/>
        </w:rPr>
        <w:t xml:space="preserve"> </w:t>
      </w:r>
      <w:r w:rsidRPr="00C47CB0">
        <w:rPr>
          <w:rFonts w:cs="Arial" w:hint="eastAsia"/>
          <w:sz w:val="24"/>
          <w:szCs w:val="24"/>
          <w:rtl/>
        </w:rPr>
        <w:t>מאיר</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שלשתן</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אחד</w:t>
      </w:r>
      <w:r w:rsidRPr="0008761C">
        <w:rPr>
          <w:rFonts w:cs="Arial" w:hint="cs"/>
          <w:sz w:val="24"/>
          <w:szCs w:val="24"/>
          <w:rtl/>
        </w:rPr>
        <w:t>?</w:t>
      </w:r>
      <w:r w:rsidRPr="0008761C">
        <w:rPr>
          <w:rFonts w:cs="Arial"/>
          <w:sz w:val="24"/>
          <w:szCs w:val="24"/>
          <w:rtl/>
        </w:rPr>
        <w:t>.</w:t>
      </w:r>
      <w:r w:rsidRPr="0008761C">
        <w:rPr>
          <w:rFonts w:cs="Arial" w:hint="cs"/>
          <w:sz w:val="24"/>
          <w:szCs w:val="24"/>
          <w:rtl/>
        </w:rPr>
        <w:t xml:space="preserve"> </w:t>
      </w:r>
      <w:r w:rsidRPr="00115B69">
        <w:rPr>
          <w:rFonts w:cs="Arial" w:hint="cs"/>
          <w:b/>
          <w:bCs/>
          <w:sz w:val="24"/>
          <w:szCs w:val="24"/>
          <w:rtl/>
        </w:rPr>
        <w:t>אמר ליה ר</w:t>
      </w:r>
      <w:r w:rsidRPr="00115B69">
        <w:rPr>
          <w:rFonts w:cs="Arial"/>
          <w:b/>
          <w:bCs/>
          <w:sz w:val="24"/>
          <w:szCs w:val="24"/>
          <w:rtl/>
        </w:rPr>
        <w:t xml:space="preserve">' </w:t>
      </w:r>
      <w:r w:rsidRPr="00115B69">
        <w:rPr>
          <w:rFonts w:cs="Arial" w:hint="cs"/>
          <w:b/>
          <w:bCs/>
          <w:sz w:val="24"/>
          <w:szCs w:val="24"/>
          <w:rtl/>
        </w:rPr>
        <w:t>אחא לרבי יוסי.</w:t>
      </w:r>
      <w:r w:rsidRPr="00115B69">
        <w:rPr>
          <w:rFonts w:cs="Arial"/>
          <w:b/>
          <w:bCs/>
          <w:sz w:val="24"/>
          <w:szCs w:val="24"/>
          <w:rtl/>
        </w:rPr>
        <w:t xml:space="preserve"> </w:t>
      </w:r>
      <w:r w:rsidRPr="00115B69">
        <w:rPr>
          <w:rFonts w:cs="Arial" w:hint="cs"/>
          <w:b/>
          <w:bCs/>
          <w:sz w:val="24"/>
          <w:szCs w:val="24"/>
          <w:rtl/>
        </w:rPr>
        <w:t xml:space="preserve"> מה שאתה שואל זה </w:t>
      </w:r>
      <w:r w:rsidRPr="00115B69">
        <w:rPr>
          <w:rFonts w:cs="Arial"/>
          <w:b/>
          <w:bCs/>
          <w:sz w:val="24"/>
          <w:szCs w:val="24"/>
          <w:rtl/>
        </w:rPr>
        <w:t xml:space="preserve">למה </w:t>
      </w:r>
      <w:r w:rsidRPr="00115B69">
        <w:rPr>
          <w:rFonts w:cs="Arial" w:hint="cs"/>
          <w:b/>
          <w:bCs/>
          <w:sz w:val="24"/>
          <w:szCs w:val="24"/>
          <w:rtl/>
        </w:rPr>
        <w:t xml:space="preserve">לי </w:t>
      </w:r>
      <w:r w:rsidRPr="00115B69">
        <w:rPr>
          <w:rFonts w:cs="Arial"/>
          <w:b/>
          <w:bCs/>
          <w:sz w:val="24"/>
          <w:szCs w:val="24"/>
          <w:rtl/>
        </w:rPr>
        <w:t>לאוקמי</w:t>
      </w:r>
      <w:r w:rsidRPr="00115B69">
        <w:rPr>
          <w:rFonts w:cs="Arial" w:hint="cs"/>
          <w:b/>
          <w:bCs/>
          <w:sz w:val="24"/>
          <w:szCs w:val="24"/>
          <w:rtl/>
        </w:rPr>
        <w:t xml:space="preserve">ה </w:t>
      </w:r>
      <w:r w:rsidRPr="00115B69">
        <w:rPr>
          <w:rFonts w:cs="Arial"/>
          <w:b/>
          <w:bCs/>
          <w:sz w:val="24"/>
          <w:szCs w:val="24"/>
          <w:rtl/>
        </w:rPr>
        <w:t>כר"ש</w:t>
      </w:r>
      <w:r w:rsidRPr="00115B69">
        <w:rPr>
          <w:rFonts w:cs="Arial" w:hint="cs"/>
          <w:b/>
          <w:bCs/>
          <w:sz w:val="24"/>
          <w:szCs w:val="24"/>
          <w:rtl/>
        </w:rPr>
        <w:t>,</w:t>
      </w:r>
      <w:r w:rsidRPr="00115B69">
        <w:rPr>
          <w:rFonts w:cs="Arial"/>
          <w:b/>
          <w:bCs/>
          <w:sz w:val="24"/>
          <w:szCs w:val="24"/>
          <w:rtl/>
        </w:rPr>
        <w:t xml:space="preserve"> הא אפי</w:t>
      </w:r>
      <w:r w:rsidRPr="00115B69">
        <w:rPr>
          <w:rFonts w:cs="Arial" w:hint="cs"/>
          <w:b/>
          <w:bCs/>
          <w:sz w:val="24"/>
          <w:szCs w:val="24"/>
          <w:rtl/>
        </w:rPr>
        <w:t>לו</w:t>
      </w:r>
      <w:r w:rsidRPr="00115B69">
        <w:rPr>
          <w:rFonts w:cs="Arial"/>
          <w:b/>
          <w:bCs/>
          <w:sz w:val="24"/>
          <w:szCs w:val="24"/>
          <w:rtl/>
        </w:rPr>
        <w:t xml:space="preserve"> לרבנן אתיא</w:t>
      </w:r>
      <w:r w:rsidRPr="00115B69">
        <w:rPr>
          <w:rFonts w:cs="Arial" w:hint="cs"/>
          <w:b/>
          <w:bCs/>
          <w:sz w:val="24"/>
          <w:szCs w:val="24"/>
          <w:rtl/>
        </w:rPr>
        <w:t>.</w:t>
      </w:r>
      <w:r w:rsidRPr="00115B69">
        <w:rPr>
          <w:rFonts w:cs="Arial"/>
          <w:b/>
          <w:bCs/>
          <w:sz w:val="24"/>
          <w:szCs w:val="24"/>
          <w:rtl/>
        </w:rPr>
        <w:t xml:space="preserve"> </w:t>
      </w:r>
      <w:r w:rsidRPr="00115B69">
        <w:rPr>
          <w:rFonts w:cs="Arial" w:hint="cs"/>
          <w:b/>
          <w:bCs/>
          <w:sz w:val="24"/>
          <w:szCs w:val="24"/>
          <w:rtl/>
        </w:rPr>
        <w:t xml:space="preserve">ולא משום מלאכה שאינה צריכה לגופה אלא מפני </w:t>
      </w:r>
      <w:r w:rsidRPr="00115B69">
        <w:rPr>
          <w:rFonts w:cs="Arial"/>
          <w:b/>
          <w:bCs/>
          <w:sz w:val="24"/>
          <w:szCs w:val="24"/>
          <w:rtl/>
        </w:rPr>
        <w:t>דאין דרך חרישה בכך</w:t>
      </w:r>
      <w:r w:rsidRPr="00115B69">
        <w:rPr>
          <w:rFonts w:cs="Arial" w:hint="cs"/>
          <w:b/>
          <w:bCs/>
          <w:sz w:val="24"/>
          <w:szCs w:val="24"/>
          <w:rtl/>
        </w:rPr>
        <w:t xml:space="preserve"> אבל אם כך</w:t>
      </w:r>
      <w:r w:rsidRPr="00C47CB0">
        <w:rPr>
          <w:rFonts w:cs="Arial"/>
          <w:b/>
          <w:bCs/>
          <w:sz w:val="24"/>
          <w:szCs w:val="24"/>
          <w:rtl/>
        </w:rPr>
        <w:t xml:space="preserve"> </w:t>
      </w:r>
      <w:r w:rsidRPr="00C47CB0">
        <w:rPr>
          <w:rFonts w:cs="Arial"/>
          <w:sz w:val="24"/>
          <w:szCs w:val="24"/>
          <w:rtl/>
        </w:rPr>
        <w:t xml:space="preserve">מילין דצריכין לרבנן פשיטין לכון. </w:t>
      </w:r>
      <w:r w:rsidRPr="00115B69">
        <w:rPr>
          <w:rFonts w:cs="Arial" w:hint="cs"/>
          <w:b/>
          <w:bCs/>
          <w:sz w:val="24"/>
          <w:szCs w:val="24"/>
          <w:rtl/>
        </w:rPr>
        <w:t xml:space="preserve">דאיתמר </w:t>
      </w:r>
      <w:r w:rsidRPr="00561DDD">
        <w:rPr>
          <w:rFonts w:cs="Arial"/>
          <w:i/>
          <w:iCs/>
          <w:sz w:val="16"/>
          <w:szCs w:val="16"/>
          <w:rtl/>
        </w:rPr>
        <w:t>פשיט</w:t>
      </w:r>
      <w:r w:rsidRPr="00561DDD">
        <w:rPr>
          <w:rFonts w:cs="Arial" w:hint="cs"/>
          <w:i/>
          <w:iCs/>
          <w:sz w:val="16"/>
          <w:szCs w:val="16"/>
          <w:rtl/>
        </w:rPr>
        <w:t>א</w:t>
      </w:r>
      <w:r w:rsidRPr="00C47CB0">
        <w:rPr>
          <w:rFonts w:cs="Arial"/>
          <w:b/>
          <w:bCs/>
          <w:sz w:val="24"/>
          <w:szCs w:val="24"/>
          <w:rtl/>
        </w:rPr>
        <w:t xml:space="preserve"> </w:t>
      </w:r>
      <w:r w:rsidRPr="00C47CB0">
        <w:rPr>
          <w:rFonts w:cs="Arial"/>
          <w:sz w:val="24"/>
          <w:szCs w:val="24"/>
          <w:rtl/>
        </w:rPr>
        <w:t xml:space="preserve">לרבנן. קצר לצורך עשבים חייב משום קוצר ואינו חייב משום מייפה את הקרקע. לא צורכה </w:t>
      </w:r>
      <w:r w:rsidRPr="0036110F">
        <w:rPr>
          <w:rFonts w:cs="Arial"/>
          <w:sz w:val="24"/>
          <w:szCs w:val="24"/>
          <w:rtl/>
        </w:rPr>
        <w:t>ד</w:t>
      </w:r>
      <w:r>
        <w:rPr>
          <w:rFonts w:cs="Arial" w:hint="cs"/>
          <w:sz w:val="24"/>
          <w:szCs w:val="24"/>
          <w:rtl/>
        </w:rPr>
        <w:t>א א</w:t>
      </w:r>
      <w:r w:rsidRPr="0036110F">
        <w:rPr>
          <w:rFonts w:cs="Arial"/>
          <w:sz w:val="24"/>
          <w:szCs w:val="24"/>
          <w:rtl/>
        </w:rPr>
        <w:t>לא</w:t>
      </w:r>
      <w:r w:rsidRPr="00C47CB0">
        <w:rPr>
          <w:rFonts w:cs="Arial"/>
          <w:sz w:val="24"/>
          <w:szCs w:val="24"/>
          <w:rtl/>
        </w:rPr>
        <w:t xml:space="preserve"> קצר לייפות את הקרקע. מהו שיהא חייב משום קוצר ומשום מייפה את הקרקע</w:t>
      </w:r>
      <w:r w:rsidRPr="0036110F">
        <w:rPr>
          <w:rFonts w:cs="Arial"/>
          <w:sz w:val="24"/>
          <w:szCs w:val="24"/>
          <w:rtl/>
        </w:rPr>
        <w:t>.</w:t>
      </w:r>
      <w:r>
        <w:rPr>
          <w:rFonts w:cs="Arial" w:hint="cs"/>
          <w:sz w:val="24"/>
          <w:szCs w:val="24"/>
          <w:rtl/>
        </w:rPr>
        <w:t xml:space="preserve">? </w:t>
      </w:r>
      <w:r w:rsidRPr="00115B69">
        <w:rPr>
          <w:rFonts w:cs="Arial" w:hint="cs"/>
          <w:b/>
          <w:bCs/>
          <w:sz w:val="24"/>
          <w:szCs w:val="24"/>
          <w:rtl/>
        </w:rPr>
        <w:t xml:space="preserve">משמע שרבנן הסתפקו בכך לכן אי אפשר להעמיד את המשנה בביצה כרבנן. א"ל. אפשר שמא שהסתפקה הגמרא גבי </w:t>
      </w:r>
      <w:r w:rsidRPr="00115B69">
        <w:rPr>
          <w:rFonts w:cs="Arial"/>
          <w:b/>
          <w:bCs/>
          <w:sz w:val="24"/>
          <w:szCs w:val="24"/>
          <w:rtl/>
        </w:rPr>
        <w:t>קצר לייפות את הקרקע. מהו שיהא חייב משום קוצר ומשום מייפה את הקרקע.</w:t>
      </w:r>
      <w:r w:rsidRPr="00115B69">
        <w:rPr>
          <w:rFonts w:cs="Arial" w:hint="cs"/>
          <w:b/>
          <w:bCs/>
          <w:sz w:val="24"/>
          <w:szCs w:val="24"/>
          <w:rtl/>
        </w:rPr>
        <w:t xml:space="preserve"> היה אליבא דר"ש</w:t>
      </w:r>
      <w:r w:rsidRPr="0008761C">
        <w:rPr>
          <w:rFonts w:cs="Arial" w:hint="cs"/>
          <w:sz w:val="24"/>
          <w:szCs w:val="24"/>
          <w:rtl/>
        </w:rPr>
        <w:t>.</w:t>
      </w:r>
      <w:r>
        <w:rPr>
          <w:rFonts w:cs="Arial" w:hint="cs"/>
          <w:sz w:val="24"/>
          <w:szCs w:val="24"/>
          <w:rtl/>
        </w:rPr>
        <w:t xml:space="preserve"> </w:t>
      </w:r>
      <w:r w:rsidRPr="004D1595">
        <w:rPr>
          <w:rFonts w:cs="Arial" w:hint="cs"/>
          <w:i/>
          <w:iCs/>
          <w:sz w:val="16"/>
          <w:szCs w:val="16"/>
          <w:rtl/>
        </w:rPr>
        <w:t>האם במקרה כזה שקוצר עצים ליפות הקרקע ומסתמ</w:t>
      </w:r>
      <w:r>
        <w:rPr>
          <w:rFonts w:cs="Arial" w:hint="cs"/>
          <w:i/>
          <w:iCs/>
          <w:sz w:val="16"/>
          <w:szCs w:val="16"/>
          <w:rtl/>
        </w:rPr>
        <w:t>א</w:t>
      </w:r>
      <w:r w:rsidRPr="004D1595">
        <w:rPr>
          <w:rFonts w:cs="Arial" w:hint="cs"/>
          <w:i/>
          <w:iCs/>
          <w:sz w:val="16"/>
          <w:szCs w:val="16"/>
          <w:rtl/>
        </w:rPr>
        <w:t xml:space="preserve"> ירצה להשתמש בהם האם יהיה חייב גם משום קוצר או לא</w:t>
      </w:r>
      <w:r w:rsidRPr="0008761C">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כרבנן</w:t>
      </w:r>
      <w:r w:rsidRPr="00C47CB0">
        <w:rPr>
          <w:rFonts w:cs="Arial"/>
          <w:sz w:val="24"/>
          <w:szCs w:val="24"/>
          <w:rtl/>
        </w:rPr>
        <w:t xml:space="preserve"> </w:t>
      </w:r>
      <w:r w:rsidRPr="00115B69">
        <w:rPr>
          <w:rFonts w:cs="Arial" w:hint="cs"/>
          <w:b/>
          <w:bCs/>
          <w:sz w:val="24"/>
          <w:szCs w:val="24"/>
          <w:rtl/>
        </w:rPr>
        <w:t>שמחייבים במלאכה שאינה צריכה לגופה, פשוט שחייב. שמכל</w:t>
      </w:r>
      <w:r w:rsidRPr="00C47CB0">
        <w:rPr>
          <w:rFonts w:cs="Arial"/>
          <w:b/>
          <w:bCs/>
          <w:sz w:val="24"/>
          <w:szCs w:val="24"/>
          <w:rtl/>
        </w:rPr>
        <w:t xml:space="preserve"> </w:t>
      </w:r>
      <w:r w:rsidRPr="00C47CB0">
        <w:rPr>
          <w:rFonts w:cs="Arial" w:hint="eastAsia"/>
          <w:sz w:val="24"/>
          <w:szCs w:val="24"/>
          <w:rtl/>
        </w:rPr>
        <w:t>מקום</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חרש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מכל</w:t>
      </w:r>
      <w:r w:rsidRPr="00C47CB0">
        <w:rPr>
          <w:rFonts w:cs="Arial"/>
          <w:sz w:val="24"/>
          <w:szCs w:val="24"/>
          <w:rtl/>
        </w:rPr>
        <w:t xml:space="preserve"> </w:t>
      </w:r>
      <w:r w:rsidRPr="00C47CB0">
        <w:rPr>
          <w:rFonts w:cs="Arial" w:hint="eastAsia"/>
          <w:sz w:val="24"/>
          <w:szCs w:val="24"/>
          <w:rtl/>
        </w:rPr>
        <w:t>מקום</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קצר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מיליהון</w:t>
      </w:r>
      <w:r w:rsidRPr="00C47CB0">
        <w:rPr>
          <w:rFonts w:cs="Arial"/>
          <w:sz w:val="24"/>
          <w:szCs w:val="24"/>
          <w:rtl/>
        </w:rPr>
        <w:t xml:space="preserve"> </w:t>
      </w:r>
      <w:r w:rsidRPr="00C47CB0">
        <w:rPr>
          <w:rFonts w:cs="Arial" w:hint="eastAsia"/>
          <w:sz w:val="24"/>
          <w:szCs w:val="24"/>
          <w:rtl/>
        </w:rPr>
        <w:t>דרבנן</w:t>
      </w:r>
      <w:r w:rsidRPr="00C47CB0">
        <w:rPr>
          <w:rFonts w:cs="Arial"/>
          <w:sz w:val="24"/>
          <w:szCs w:val="24"/>
          <w:rtl/>
        </w:rPr>
        <w:t xml:space="preserve"> </w:t>
      </w:r>
      <w:r w:rsidRPr="004D1595">
        <w:rPr>
          <w:rFonts w:cs="Arial" w:hint="cs"/>
          <w:i/>
          <w:iCs/>
          <w:sz w:val="16"/>
          <w:szCs w:val="16"/>
          <w:rtl/>
        </w:rPr>
        <w:t>ר"ח בשם ר"י</w:t>
      </w:r>
      <w:r w:rsidRPr="0008761C">
        <w:rPr>
          <w:rFonts w:cs="Arial" w:hint="cs"/>
          <w:sz w:val="24"/>
          <w:szCs w:val="24"/>
          <w:rtl/>
        </w:rPr>
        <w:t xml:space="preserve"> </w:t>
      </w:r>
      <w:r w:rsidRPr="0008761C">
        <w:rPr>
          <w:rFonts w:cs="Arial"/>
          <w:sz w:val="24"/>
          <w:szCs w:val="24"/>
          <w:rtl/>
        </w:rPr>
        <w:t xml:space="preserve"> </w:t>
      </w:r>
      <w:r w:rsidRPr="00C47CB0">
        <w:rPr>
          <w:rFonts w:cs="Arial" w:hint="eastAsia"/>
          <w:sz w:val="24"/>
          <w:szCs w:val="24"/>
          <w:rtl/>
        </w:rPr>
        <w:t>מסייעין</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115B69">
        <w:rPr>
          <w:rFonts w:cs="Arial" w:hint="cs"/>
          <w:b/>
          <w:bCs/>
          <w:sz w:val="24"/>
          <w:szCs w:val="24"/>
          <w:rtl/>
        </w:rPr>
        <w:t>שאמר שקוצר ואינו צריך לעצים פטור אף לרבנן.</w:t>
      </w:r>
      <w:r w:rsidRPr="00115B69">
        <w:rPr>
          <w:rFonts w:cs="Arial"/>
          <w:b/>
          <w:bCs/>
          <w:sz w:val="24"/>
          <w:szCs w:val="24"/>
          <w:rtl/>
        </w:rPr>
        <w:t xml:space="preserve"> </w:t>
      </w:r>
      <w:r w:rsidRPr="00115B69">
        <w:rPr>
          <w:rFonts w:cs="Arial" w:hint="cs"/>
          <w:b/>
          <w:bCs/>
          <w:sz w:val="24"/>
          <w:szCs w:val="24"/>
          <w:rtl/>
        </w:rPr>
        <w:t>דאמר</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דג</w:t>
      </w:r>
      <w:r w:rsidRPr="00C47CB0">
        <w:rPr>
          <w:rFonts w:cs="Arial"/>
          <w:sz w:val="24"/>
          <w:szCs w:val="24"/>
          <w:rtl/>
        </w:rPr>
        <w:t xml:space="preserve"> </w:t>
      </w:r>
      <w:r w:rsidRPr="00C47CB0">
        <w:rPr>
          <w:rFonts w:cs="Arial" w:hint="eastAsia"/>
          <w:sz w:val="24"/>
          <w:szCs w:val="24"/>
          <w:rtl/>
        </w:rPr>
        <w:t>שסחטו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לגופו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 xml:space="preserve"> </w:t>
      </w:r>
      <w:r w:rsidRPr="00115B69">
        <w:rPr>
          <w:rFonts w:cs="Arial" w:hint="cs"/>
          <w:b/>
          <w:bCs/>
          <w:sz w:val="24"/>
          <w:szCs w:val="24"/>
          <w:rtl/>
        </w:rPr>
        <w:t>אף לחכמים. דכיוון שאינו צריך למיץ אן זה סוחט</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להוציא</w:t>
      </w:r>
      <w:r w:rsidRPr="00C47CB0">
        <w:rPr>
          <w:rFonts w:cs="Arial"/>
          <w:sz w:val="24"/>
          <w:szCs w:val="24"/>
          <w:rtl/>
        </w:rPr>
        <w:t xml:space="preserve"> </w:t>
      </w:r>
      <w:r w:rsidRPr="00C47CB0">
        <w:rPr>
          <w:rFonts w:cs="Arial" w:hint="eastAsia"/>
          <w:sz w:val="24"/>
          <w:szCs w:val="24"/>
          <w:rtl/>
        </w:rPr>
        <w:t>ציר</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115B69">
        <w:rPr>
          <w:rFonts w:cs="Arial" w:hint="cs"/>
          <w:b/>
          <w:bCs/>
          <w:sz w:val="24"/>
          <w:szCs w:val="24"/>
          <w:rtl/>
        </w:rPr>
        <w:t>אף מכאן אן ראיה. שאפשר שלא אמר רבי יוחנן אלא על דעת ר"ש</w:t>
      </w:r>
      <w:r w:rsidRPr="0008761C">
        <w:rPr>
          <w:rFonts w:cs="Arial" w:hint="cs"/>
          <w:sz w:val="24"/>
          <w:szCs w:val="24"/>
          <w:rtl/>
        </w:rPr>
        <w:t>.</w:t>
      </w:r>
      <w:r w:rsidRPr="00C47CB0">
        <w:rPr>
          <w:rFonts w:cs="Arial"/>
          <w:sz w:val="24"/>
          <w:szCs w:val="24"/>
          <w:rtl/>
        </w:rPr>
        <w:t xml:space="preserve"> ברם כרבנן </w:t>
      </w:r>
      <w:r w:rsidRPr="00115B69">
        <w:rPr>
          <w:rFonts w:cs="Arial" w:hint="cs"/>
          <w:b/>
          <w:bCs/>
          <w:sz w:val="24"/>
          <w:szCs w:val="24"/>
          <w:rtl/>
        </w:rPr>
        <w:t>אפילו סחט לצורך גופו חייב.</w:t>
      </w:r>
      <w:r w:rsidRPr="00115B69">
        <w:rPr>
          <w:rFonts w:cs="Arial"/>
          <w:b/>
          <w:bCs/>
          <w:sz w:val="24"/>
          <w:szCs w:val="24"/>
          <w:rtl/>
        </w:rPr>
        <w:t xml:space="preserve"> </w:t>
      </w:r>
      <w:r w:rsidRPr="00115B69">
        <w:rPr>
          <w:rFonts w:cs="Arial" w:hint="cs"/>
          <w:b/>
          <w:bCs/>
          <w:sz w:val="24"/>
          <w:szCs w:val="24"/>
          <w:rtl/>
        </w:rPr>
        <w:t>דמכל</w:t>
      </w:r>
      <w:r w:rsidRPr="00C47CB0">
        <w:rPr>
          <w:rFonts w:cs="Arial"/>
          <w:b/>
          <w:bCs/>
          <w:sz w:val="24"/>
          <w:szCs w:val="24"/>
          <w:rtl/>
        </w:rPr>
        <w:t xml:space="preserve"> </w:t>
      </w:r>
      <w:r w:rsidRPr="00C47CB0">
        <w:rPr>
          <w:rFonts w:cs="Arial" w:hint="eastAsia"/>
          <w:sz w:val="24"/>
          <w:szCs w:val="24"/>
          <w:rtl/>
        </w:rPr>
        <w:t>מקום</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סחט</w:t>
      </w:r>
      <w:r w:rsidRPr="00C47CB0">
        <w:rPr>
          <w:rFonts w:cs="Arial"/>
          <w:sz w:val="24"/>
          <w:szCs w:val="24"/>
          <w:rtl/>
        </w:rPr>
        <w:t xml:space="preserve"> </w:t>
      </w:r>
      <w:r w:rsidRPr="00C47CB0">
        <w:rPr>
          <w:rFonts w:cs="Arial" w:hint="eastAsia"/>
          <w:sz w:val="24"/>
          <w:szCs w:val="24"/>
          <w:rtl/>
        </w:rPr>
        <w:t>מכל</w:t>
      </w:r>
      <w:r w:rsidRPr="00C47CB0">
        <w:rPr>
          <w:rFonts w:cs="Arial"/>
          <w:sz w:val="24"/>
          <w:szCs w:val="24"/>
          <w:rtl/>
        </w:rPr>
        <w:t xml:space="preserve"> </w:t>
      </w:r>
      <w:r w:rsidRPr="00C47CB0">
        <w:rPr>
          <w:rFonts w:cs="Arial" w:hint="eastAsia"/>
          <w:sz w:val="24"/>
          <w:szCs w:val="24"/>
          <w:rtl/>
        </w:rPr>
        <w:t>מקום</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ציר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מבחיל</w:t>
      </w:r>
      <w:r w:rsidRPr="00C47CB0">
        <w:rPr>
          <w:rFonts w:cs="Arial"/>
          <w:sz w:val="24"/>
          <w:szCs w:val="24"/>
          <w:rtl/>
        </w:rPr>
        <w:t xml:space="preserve"> </w:t>
      </w:r>
      <w:r w:rsidRPr="00997252">
        <w:rPr>
          <w:rFonts w:cs="Arial" w:hint="cs"/>
          <w:i/>
          <w:iCs/>
          <w:sz w:val="16"/>
          <w:szCs w:val="16"/>
          <w:rtl/>
        </w:rPr>
        <w:t>מגדל</w:t>
      </w:r>
      <w:r>
        <w:rPr>
          <w:rFonts w:cs="Arial" w:hint="cs"/>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הפירות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זורע</w:t>
      </w:r>
      <w:r w:rsidRPr="00C47CB0">
        <w:rPr>
          <w:rFonts w:cs="Arial"/>
          <w:sz w:val="24"/>
          <w:szCs w:val="24"/>
          <w:rtl/>
        </w:rPr>
        <w:t xml:space="preserve">. </w:t>
      </w:r>
      <w:r w:rsidRPr="00C47CB0">
        <w:rPr>
          <w:rFonts w:cs="Arial" w:hint="eastAsia"/>
          <w:sz w:val="24"/>
          <w:szCs w:val="24"/>
          <w:rtl/>
        </w:rPr>
        <w:t>הנוטע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המבריך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המרכיב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המקרסם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המזרד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המפסל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המזהם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המפרק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המאבק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המעשן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המתליע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הקוטע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הסך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והמשקה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והמנקב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והעושה</w:t>
      </w:r>
      <w:r w:rsidRPr="00C47CB0">
        <w:rPr>
          <w:rFonts w:cs="Arial"/>
          <w:sz w:val="24"/>
          <w:szCs w:val="24"/>
          <w:rtl/>
        </w:rPr>
        <w:t xml:space="preserve"> </w:t>
      </w:r>
      <w:r w:rsidRPr="00C47CB0">
        <w:rPr>
          <w:rFonts w:cs="Arial" w:hint="eastAsia"/>
          <w:sz w:val="24"/>
          <w:szCs w:val="24"/>
          <w:rtl/>
        </w:rPr>
        <w:t>בתים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להבחיל</w:t>
      </w:r>
      <w:r w:rsidRPr="00C47CB0">
        <w:rPr>
          <w:rFonts w:cs="Arial"/>
          <w:sz w:val="24"/>
          <w:szCs w:val="24"/>
          <w:rtl/>
        </w:rPr>
        <w:t xml:space="preserve"> </w:t>
      </w:r>
      <w:r w:rsidRPr="004D1595">
        <w:rPr>
          <w:rFonts w:cs="Arial" w:hint="cs"/>
          <w:i/>
          <w:iCs/>
          <w:sz w:val="16"/>
          <w:szCs w:val="16"/>
          <w:rtl/>
        </w:rPr>
        <w:t>לגדל</w:t>
      </w:r>
      <w:r w:rsidRPr="0008761C">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הפירי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זורע</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אשי</w:t>
      </w:r>
      <w:r w:rsidRPr="00C47CB0">
        <w:rPr>
          <w:rFonts w:cs="Arial"/>
          <w:sz w:val="24"/>
          <w:szCs w:val="24"/>
          <w:rtl/>
        </w:rPr>
        <w:t xml:space="preserve"> </w:t>
      </w:r>
      <w:r w:rsidRPr="00115B6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כהנא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הנוטע</w:t>
      </w:r>
      <w:r w:rsidRPr="00C47CB0">
        <w:rPr>
          <w:rFonts w:cs="Arial"/>
          <w:sz w:val="24"/>
          <w:szCs w:val="24"/>
          <w:rtl/>
        </w:rPr>
        <w:t xml:space="preserve"> </w:t>
      </w:r>
      <w:r w:rsidRPr="00115B69">
        <w:rPr>
          <w:rFonts w:cs="Arial" w:hint="cs"/>
          <w:b/>
          <w:bCs/>
          <w:sz w:val="24"/>
          <w:szCs w:val="24"/>
          <w:rtl/>
        </w:rPr>
        <w:t>בשביעית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זורע</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מח</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הזומר</w:t>
      </w:r>
      <w:r w:rsidRPr="00C47CB0">
        <w:rPr>
          <w:rFonts w:cs="Arial"/>
          <w:sz w:val="24"/>
          <w:szCs w:val="24"/>
          <w:rtl/>
        </w:rPr>
        <w:t xml:space="preserve"> </w:t>
      </w:r>
      <w:r w:rsidRPr="00C47CB0">
        <w:rPr>
          <w:rFonts w:cs="Arial" w:hint="eastAsia"/>
          <w:sz w:val="24"/>
          <w:szCs w:val="24"/>
          <w:rtl/>
        </w:rPr>
        <w:t>כנוטע</w:t>
      </w:r>
      <w:r w:rsidRPr="00C47CB0">
        <w:rPr>
          <w:rFonts w:cs="Arial"/>
          <w:sz w:val="24"/>
          <w:szCs w:val="24"/>
          <w:rtl/>
        </w:rPr>
        <w:t xml:space="preserve">. </w:t>
      </w:r>
      <w:r w:rsidRPr="00C47CB0">
        <w:rPr>
          <w:rFonts w:cs="Arial" w:hint="eastAsia"/>
          <w:sz w:val="24"/>
          <w:szCs w:val="24"/>
          <w:rtl/>
        </w:rPr>
        <w:t>נטע</w:t>
      </w:r>
      <w:r w:rsidRPr="00C47CB0">
        <w:rPr>
          <w:rFonts w:cs="Arial"/>
          <w:sz w:val="24"/>
          <w:szCs w:val="24"/>
          <w:rtl/>
        </w:rPr>
        <w:t xml:space="preserve"> </w:t>
      </w:r>
      <w:r w:rsidRPr="00C47CB0">
        <w:rPr>
          <w:rFonts w:cs="Arial" w:hint="eastAsia"/>
          <w:sz w:val="24"/>
          <w:szCs w:val="24"/>
          <w:rtl/>
        </w:rPr>
        <w:t>וזמר</w:t>
      </w:r>
      <w:r w:rsidRPr="00C47CB0">
        <w:rPr>
          <w:rFonts w:cs="Arial"/>
          <w:sz w:val="24"/>
          <w:szCs w:val="24"/>
          <w:rtl/>
        </w:rPr>
        <w:t xml:space="preserve"> </w:t>
      </w:r>
      <w:r w:rsidRPr="00115B69">
        <w:rPr>
          <w:rFonts w:cs="Arial" w:hint="cs"/>
          <w:b/>
          <w:bCs/>
          <w:sz w:val="24"/>
          <w:szCs w:val="24"/>
          <w:rtl/>
        </w:rPr>
        <w:t>בשביעית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דכהנא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שתים</w:t>
      </w:r>
      <w:r w:rsidRPr="00C47CB0">
        <w:rPr>
          <w:rFonts w:cs="Arial"/>
          <w:sz w:val="24"/>
          <w:szCs w:val="24"/>
          <w:rtl/>
        </w:rPr>
        <w:t xml:space="preserve">. </w:t>
      </w:r>
      <w:r w:rsidRPr="00115B69">
        <w:rPr>
          <w:rFonts w:cs="Arial" w:hint="cs"/>
          <w:b/>
          <w:bCs/>
          <w:sz w:val="24"/>
          <w:szCs w:val="24"/>
          <w:rtl/>
        </w:rPr>
        <w:t>על שנטע משום שדך לא תזרע. ועל הזמירה משום כרמך לא תזמור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w:t>
      </w:r>
      <w:r w:rsidRPr="0008761C">
        <w:rPr>
          <w:rFonts w:cs="Arial" w:hint="cs"/>
          <w:sz w:val="24"/>
          <w:szCs w:val="24"/>
          <w:rtl/>
        </w:rPr>
        <w:t xml:space="preserve"> </w:t>
      </w:r>
      <w:r w:rsidRPr="00115B69">
        <w:rPr>
          <w:rFonts w:cs="Arial" w:hint="cs"/>
          <w:b/>
          <w:bCs/>
          <w:sz w:val="24"/>
          <w:szCs w:val="24"/>
          <w:rtl/>
        </w:rPr>
        <w:t>משום כרמך לא תזמור. דנטיעה בכלל זמירה.</w:t>
      </w:r>
      <w:r w:rsidRPr="00C47CB0">
        <w:rPr>
          <w:rFonts w:cs="Arial"/>
          <w:b/>
          <w:bCs/>
          <w:sz w:val="24"/>
          <w:szCs w:val="24"/>
          <w:rtl/>
        </w:rPr>
        <w:t xml:space="preserve"> </w:t>
      </w:r>
      <w:r w:rsidRPr="00C47CB0">
        <w:rPr>
          <w:rFonts w:cs="Arial"/>
          <w:sz w:val="24"/>
          <w:szCs w:val="24"/>
          <w:rtl/>
        </w:rPr>
        <w:t xml:space="preserve">כלום אמר רבי זעירא </w:t>
      </w:r>
      <w:r w:rsidRPr="00115B69">
        <w:rPr>
          <w:rFonts w:cs="Arial"/>
          <w:b/>
          <w:bCs/>
          <w:sz w:val="24"/>
          <w:szCs w:val="24"/>
          <w:rtl/>
        </w:rPr>
        <w:t>הנוטע כזומר</w:t>
      </w:r>
      <w:r w:rsidRPr="00115B69">
        <w:rPr>
          <w:rFonts w:cs="Arial" w:hint="cs"/>
          <w:b/>
          <w:bCs/>
          <w:sz w:val="24"/>
          <w:szCs w:val="24"/>
          <w:rtl/>
        </w:rPr>
        <w:t xml:space="preserve">? </w:t>
      </w:r>
      <w:r w:rsidRPr="00115B69">
        <w:rPr>
          <w:rFonts w:cs="Arial"/>
          <w:b/>
          <w:bCs/>
          <w:sz w:val="24"/>
          <w:szCs w:val="24"/>
          <w:rtl/>
        </w:rPr>
        <w:t xml:space="preserve">לא </w:t>
      </w:r>
      <w:r w:rsidRPr="00115B69">
        <w:rPr>
          <w:rFonts w:cs="Arial" w:hint="cs"/>
          <w:b/>
          <w:bCs/>
          <w:sz w:val="24"/>
          <w:szCs w:val="24"/>
          <w:rtl/>
        </w:rPr>
        <w:t>אמר אלא</w:t>
      </w:r>
      <w:r w:rsidRPr="00C47CB0">
        <w:rPr>
          <w:rFonts w:cs="Arial"/>
          <w:b/>
          <w:bCs/>
          <w:sz w:val="24"/>
          <w:szCs w:val="24"/>
          <w:rtl/>
        </w:rPr>
        <w:t xml:space="preserve"> </w:t>
      </w:r>
      <w:r w:rsidRPr="00C47CB0">
        <w:rPr>
          <w:rFonts w:cs="Arial"/>
          <w:sz w:val="24"/>
          <w:szCs w:val="24"/>
          <w:rtl/>
        </w:rPr>
        <w:t>הזומר כנוטע</w:t>
      </w:r>
      <w:r w:rsidRPr="0008761C">
        <w:rPr>
          <w:rFonts w:cs="Arial" w:hint="cs"/>
          <w:sz w:val="24"/>
          <w:szCs w:val="24"/>
          <w:rtl/>
        </w:rPr>
        <w:t xml:space="preserve">. </w:t>
      </w:r>
      <w:r w:rsidRPr="00115B69">
        <w:rPr>
          <w:rFonts w:cs="Arial" w:hint="cs"/>
          <w:b/>
          <w:bCs/>
          <w:sz w:val="24"/>
          <w:szCs w:val="24"/>
          <w:rtl/>
        </w:rPr>
        <w:t xml:space="preserve">לחייב את הזומר אף משום נוטע. דכל </w:t>
      </w:r>
      <w:r w:rsidRPr="004D1595">
        <w:rPr>
          <w:rFonts w:cs="Arial" w:hint="cs"/>
          <w:i/>
          <w:iCs/>
          <w:sz w:val="16"/>
          <w:szCs w:val="16"/>
          <w:rtl/>
        </w:rPr>
        <w:t>דבר המביא לצמיחה</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בכלל</w:t>
      </w:r>
      <w:r w:rsidRPr="00C47CB0">
        <w:rPr>
          <w:rFonts w:cs="Arial"/>
          <w:sz w:val="24"/>
          <w:szCs w:val="24"/>
          <w:rtl/>
        </w:rPr>
        <w:t xml:space="preserve"> </w:t>
      </w:r>
      <w:r w:rsidRPr="00C47CB0">
        <w:rPr>
          <w:rFonts w:cs="Arial" w:hint="eastAsia"/>
          <w:sz w:val="24"/>
          <w:szCs w:val="24"/>
          <w:rtl/>
        </w:rPr>
        <w:t>זריעה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ויצאה</w:t>
      </w:r>
      <w:r w:rsidRPr="00C47CB0">
        <w:rPr>
          <w:rFonts w:cs="Arial"/>
          <w:sz w:val="24"/>
          <w:szCs w:val="24"/>
          <w:rtl/>
        </w:rPr>
        <w:t xml:space="preserve"> </w:t>
      </w:r>
      <w:r w:rsidRPr="00C47CB0">
        <w:rPr>
          <w:rFonts w:cs="Arial" w:hint="eastAsia"/>
          <w:sz w:val="24"/>
          <w:szCs w:val="24"/>
          <w:rtl/>
        </w:rPr>
        <w:t>זמירה</w:t>
      </w:r>
      <w:r w:rsidRPr="00C47CB0">
        <w:rPr>
          <w:rFonts w:cs="Arial"/>
          <w:sz w:val="24"/>
          <w:szCs w:val="24"/>
          <w:rtl/>
        </w:rPr>
        <w:t xml:space="preserve"> </w:t>
      </w:r>
      <w:r w:rsidRPr="00C47CB0">
        <w:rPr>
          <w:rFonts w:cs="Arial" w:hint="eastAsia"/>
          <w:sz w:val="24"/>
          <w:szCs w:val="24"/>
          <w:rtl/>
        </w:rPr>
        <w:t>להחמיר</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עצמה</w:t>
      </w:r>
      <w:r w:rsidRPr="0008761C">
        <w:rPr>
          <w:rFonts w:cs="Arial" w:hint="cs"/>
          <w:sz w:val="24"/>
          <w:szCs w:val="24"/>
          <w:rtl/>
        </w:rPr>
        <w:t xml:space="preserve">, </w:t>
      </w:r>
      <w:r w:rsidRPr="00115B69">
        <w:rPr>
          <w:rFonts w:cs="Arial" w:hint="cs"/>
          <w:b/>
          <w:bCs/>
          <w:sz w:val="24"/>
          <w:szCs w:val="24"/>
          <w:rtl/>
        </w:rPr>
        <w:t>שאם זרע וזמר חייב שתים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שיצאת</w:t>
      </w:r>
      <w:r w:rsidRPr="00C47CB0">
        <w:rPr>
          <w:rFonts w:cs="Arial"/>
          <w:sz w:val="24"/>
          <w:szCs w:val="24"/>
          <w:rtl/>
        </w:rPr>
        <w:t xml:space="preserve"> </w:t>
      </w:r>
      <w:r w:rsidRPr="00C47CB0">
        <w:rPr>
          <w:rFonts w:cs="Arial" w:hint="eastAsia"/>
          <w:sz w:val="24"/>
          <w:szCs w:val="24"/>
          <w:rtl/>
        </w:rPr>
        <w:t>זמירה</w:t>
      </w:r>
      <w:r w:rsidRPr="00C47CB0">
        <w:rPr>
          <w:rFonts w:cs="Arial"/>
          <w:sz w:val="24"/>
          <w:szCs w:val="24"/>
          <w:rtl/>
        </w:rPr>
        <w:t xml:space="preserve"> </w:t>
      </w:r>
      <w:r w:rsidRPr="00C47CB0">
        <w:rPr>
          <w:rFonts w:cs="Arial" w:hint="eastAsia"/>
          <w:sz w:val="24"/>
          <w:szCs w:val="24"/>
          <w:rtl/>
        </w:rPr>
        <w:t>להחמיר</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עצמה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פוטרו</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זורע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שנייא</w:t>
      </w:r>
      <w:r w:rsidRPr="00C47CB0">
        <w:rPr>
          <w:rFonts w:cs="Arial"/>
          <w:sz w:val="24"/>
          <w:szCs w:val="24"/>
          <w:rtl/>
        </w:rPr>
        <w:t xml:space="preserve"> </w:t>
      </w:r>
      <w:r w:rsidRPr="00C47CB0">
        <w:rPr>
          <w:rFonts w:cs="Arial" w:hint="eastAsia"/>
          <w:sz w:val="24"/>
          <w:szCs w:val="24"/>
          <w:rtl/>
        </w:rPr>
        <w:t>נטע</w:t>
      </w:r>
      <w:r w:rsidRPr="00C47CB0">
        <w:rPr>
          <w:rFonts w:cs="Arial"/>
          <w:sz w:val="24"/>
          <w:szCs w:val="24"/>
          <w:rtl/>
        </w:rPr>
        <w:t xml:space="preserve"> </w:t>
      </w:r>
      <w:r w:rsidRPr="00C47CB0">
        <w:rPr>
          <w:rFonts w:cs="Arial" w:hint="eastAsia"/>
          <w:sz w:val="24"/>
          <w:szCs w:val="24"/>
          <w:rtl/>
        </w:rPr>
        <w:t>וזמר</w:t>
      </w:r>
      <w:r w:rsidRPr="00C47CB0">
        <w:rPr>
          <w:rFonts w:cs="Arial"/>
          <w:sz w:val="24"/>
          <w:szCs w:val="24"/>
          <w:rtl/>
        </w:rPr>
        <w:t xml:space="preserve"> </w:t>
      </w:r>
      <w:r w:rsidRPr="00115B69">
        <w:rPr>
          <w:rFonts w:cs="Arial" w:hint="cs"/>
          <w:b/>
          <w:bCs/>
          <w:sz w:val="24"/>
          <w:szCs w:val="24"/>
          <w:rtl/>
        </w:rPr>
        <w:t>בשביעית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כהנא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שתים</w:t>
      </w:r>
      <w:r w:rsidRPr="00115B69">
        <w:rPr>
          <w:rFonts w:cs="Arial" w:hint="cs"/>
          <w:b/>
          <w:bCs/>
          <w:sz w:val="24"/>
          <w:szCs w:val="24"/>
          <w:rtl/>
        </w:rPr>
        <w:t>. ומה שאמר ר"ז חייב משום נוטע. כוונתו שחייב אף משום נוטע</w:t>
      </w:r>
      <w:r w:rsidRPr="00C47CB0">
        <w:rPr>
          <w:rFonts w:cs="Arial"/>
          <w:sz w:val="24"/>
          <w:szCs w:val="24"/>
          <w:rtl/>
        </w:rPr>
        <w:t xml:space="preserve">: </w:t>
      </w:r>
      <w:r w:rsidRPr="00C47CB0">
        <w:rPr>
          <w:rFonts w:cs="Arial" w:hint="eastAsia"/>
          <w:sz w:val="24"/>
          <w:szCs w:val="24"/>
          <w:rtl/>
        </w:rPr>
        <w:t>והקוצר</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הקוצר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הבוצר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המוסק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הגודר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התולש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והאורה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כולהן</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קוצר</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דגזז</w:t>
      </w:r>
      <w:r w:rsidRPr="00C47CB0">
        <w:rPr>
          <w:rFonts w:cs="Arial"/>
          <w:sz w:val="24"/>
          <w:szCs w:val="24"/>
          <w:rtl/>
        </w:rPr>
        <w:t xml:space="preserve"> </w:t>
      </w:r>
      <w:r w:rsidRPr="00C47CB0">
        <w:rPr>
          <w:rFonts w:cs="Arial" w:hint="eastAsia"/>
          <w:sz w:val="24"/>
          <w:szCs w:val="24"/>
          <w:rtl/>
        </w:rPr>
        <w:t>ספוג</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גומי</w:t>
      </w:r>
      <w:r w:rsidRPr="00C47CB0">
        <w:rPr>
          <w:rFonts w:cs="Arial"/>
          <w:sz w:val="24"/>
          <w:szCs w:val="24"/>
          <w:rtl/>
        </w:rPr>
        <w:t xml:space="preserve"> </w:t>
      </w:r>
      <w:r w:rsidRPr="0008761C">
        <w:rPr>
          <w:rFonts w:cs="Arial" w:hint="cs"/>
          <w:sz w:val="24"/>
          <w:szCs w:val="24"/>
          <w:rtl/>
        </w:rPr>
        <w:t>או</w:t>
      </w:r>
      <w:r w:rsidRPr="0008761C">
        <w:rPr>
          <w:rFonts w:cs="Arial"/>
          <w:sz w:val="24"/>
          <w:szCs w:val="24"/>
          <w:rtl/>
        </w:rPr>
        <w:t xml:space="preserve"> </w:t>
      </w:r>
      <w:r w:rsidRPr="00C47CB0">
        <w:rPr>
          <w:rFonts w:cs="Arial" w:hint="eastAsia"/>
          <w:sz w:val="24"/>
          <w:szCs w:val="24"/>
          <w:rtl/>
        </w:rPr>
        <w:t>קרולין</w:t>
      </w:r>
      <w:r w:rsidRPr="00C47CB0">
        <w:rPr>
          <w:rFonts w:cs="Arial"/>
          <w:sz w:val="24"/>
          <w:szCs w:val="24"/>
          <w:rtl/>
        </w:rPr>
        <w:t xml:space="preserve"> </w:t>
      </w:r>
      <w:r w:rsidRPr="004D1595">
        <w:rPr>
          <w:rFonts w:cs="Arial" w:hint="cs"/>
          <w:i/>
          <w:iCs/>
          <w:sz w:val="16"/>
          <w:szCs w:val="16"/>
          <w:rtl/>
        </w:rPr>
        <w:t>אלמוגים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קוצר</w:t>
      </w:r>
      <w:r w:rsidRPr="00C47CB0">
        <w:rPr>
          <w:rFonts w:cs="Arial"/>
          <w:sz w:val="24"/>
          <w:szCs w:val="24"/>
          <w:rtl/>
        </w:rPr>
        <w:t xml:space="preserve"> </w:t>
      </w:r>
      <w:r w:rsidRPr="00C47CB0">
        <w:rPr>
          <w:rFonts w:cs="Arial" w:hint="eastAsia"/>
          <w:sz w:val="24"/>
          <w:szCs w:val="24"/>
          <w:rtl/>
        </w:rPr>
        <w:t>ומשום</w:t>
      </w:r>
      <w:r w:rsidRPr="00C47CB0">
        <w:rPr>
          <w:rFonts w:cs="Arial"/>
          <w:sz w:val="24"/>
          <w:szCs w:val="24"/>
          <w:rtl/>
        </w:rPr>
        <w:t xml:space="preserve"> </w:t>
      </w:r>
      <w:r w:rsidRPr="00C47CB0">
        <w:rPr>
          <w:rFonts w:cs="Arial" w:hint="eastAsia"/>
          <w:sz w:val="24"/>
          <w:szCs w:val="24"/>
          <w:rtl/>
        </w:rPr>
        <w:t>נוטע</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דגזז</w:t>
      </w:r>
      <w:r w:rsidRPr="00C47CB0">
        <w:rPr>
          <w:rFonts w:cs="Arial"/>
          <w:sz w:val="24"/>
          <w:szCs w:val="24"/>
          <w:rtl/>
        </w:rPr>
        <w:t xml:space="preserve"> </w:t>
      </w:r>
      <w:r w:rsidRPr="00C47CB0">
        <w:rPr>
          <w:rFonts w:cs="Arial" w:hint="eastAsia"/>
          <w:sz w:val="24"/>
          <w:szCs w:val="24"/>
          <w:rtl/>
        </w:rPr>
        <w:t>כוסבר</w:t>
      </w:r>
      <w:r w:rsidRPr="0008761C">
        <w:rPr>
          <w:rFonts w:cs="Arial" w:hint="cs"/>
          <w:sz w:val="24"/>
          <w:szCs w:val="24"/>
          <w:rtl/>
        </w:rPr>
        <w:t>,</w:t>
      </w:r>
      <w:r w:rsidRPr="00C47CB0">
        <w:rPr>
          <w:rFonts w:cs="Arial"/>
          <w:sz w:val="24"/>
          <w:szCs w:val="24"/>
          <w:rtl/>
        </w:rPr>
        <w:t xml:space="preserve"> כרתי </w:t>
      </w:r>
      <w:r w:rsidRPr="0008761C">
        <w:rPr>
          <w:rFonts w:cs="Arial" w:hint="cs"/>
          <w:sz w:val="24"/>
          <w:szCs w:val="24"/>
          <w:rtl/>
        </w:rPr>
        <w:t>,</w:t>
      </w:r>
      <w:r w:rsidRPr="00C47CB0">
        <w:rPr>
          <w:rFonts w:cs="Arial" w:hint="eastAsia"/>
          <w:sz w:val="24"/>
          <w:szCs w:val="24"/>
          <w:rtl/>
        </w:rPr>
        <w:t>כרפס</w:t>
      </w:r>
      <w:r w:rsidRPr="0008761C">
        <w:rPr>
          <w:rFonts w:cs="Arial" w:hint="cs"/>
          <w:sz w:val="24"/>
          <w:szCs w:val="24"/>
          <w:rtl/>
        </w:rPr>
        <w:t>,</w:t>
      </w:r>
      <w:r w:rsidRPr="00C47CB0">
        <w:rPr>
          <w:rFonts w:cs="Arial"/>
          <w:sz w:val="24"/>
          <w:szCs w:val="24"/>
          <w:rtl/>
        </w:rPr>
        <w:t xml:space="preserve"> גרגר</w:t>
      </w:r>
      <w:r w:rsidRPr="0008761C">
        <w:rPr>
          <w:rFonts w:cs="Arial" w:hint="cs"/>
          <w:sz w:val="24"/>
          <w:szCs w:val="24"/>
          <w:rtl/>
        </w:rPr>
        <w:t>,</w:t>
      </w:r>
      <w:r w:rsidRPr="00C47CB0">
        <w:rPr>
          <w:rFonts w:cs="Arial"/>
          <w:sz w:val="24"/>
          <w:szCs w:val="24"/>
          <w:rtl/>
        </w:rPr>
        <w:t xml:space="preserve"> טריקסימין</w:t>
      </w:r>
      <w:r w:rsidRPr="0008761C">
        <w:rPr>
          <w:rFonts w:cs="Arial" w:hint="cs"/>
          <w:sz w:val="24"/>
          <w:szCs w:val="24"/>
          <w:rtl/>
        </w:rPr>
        <w:t>,</w:t>
      </w:r>
      <w:r w:rsidRPr="0008761C">
        <w:rPr>
          <w:rFonts w:cs="Arial"/>
          <w:sz w:val="24"/>
          <w:szCs w:val="24"/>
          <w:rtl/>
        </w:rPr>
        <w:t xml:space="preserve"> </w:t>
      </w:r>
      <w:r w:rsidRPr="00115B69">
        <w:rPr>
          <w:rFonts w:cs="Arial" w:hint="cs"/>
          <w:b/>
          <w:bCs/>
          <w:sz w:val="24"/>
          <w:szCs w:val="24"/>
          <w:rtl/>
        </w:rPr>
        <w:t>שומין או</w:t>
      </w:r>
      <w:r w:rsidRPr="00C47CB0">
        <w:rPr>
          <w:rFonts w:cs="Arial"/>
          <w:sz w:val="24"/>
          <w:szCs w:val="24"/>
          <w:rtl/>
        </w:rPr>
        <w:t xml:space="preserve"> </w:t>
      </w:r>
      <w:r w:rsidRPr="00C47CB0">
        <w:rPr>
          <w:rFonts w:cs="Arial" w:hint="eastAsia"/>
          <w:sz w:val="24"/>
          <w:szCs w:val="24"/>
          <w:rtl/>
        </w:rPr>
        <w:t>נענע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קוצר</w:t>
      </w:r>
      <w:r w:rsidRPr="00C47CB0">
        <w:rPr>
          <w:rFonts w:cs="Arial"/>
          <w:sz w:val="24"/>
          <w:szCs w:val="24"/>
          <w:rtl/>
        </w:rPr>
        <w:t xml:space="preserve"> </w:t>
      </w:r>
      <w:r w:rsidRPr="00C47CB0">
        <w:rPr>
          <w:rFonts w:cs="Arial" w:hint="eastAsia"/>
          <w:sz w:val="24"/>
          <w:szCs w:val="24"/>
          <w:rtl/>
        </w:rPr>
        <w:t>ומשום</w:t>
      </w:r>
      <w:r w:rsidRPr="00C47CB0">
        <w:rPr>
          <w:rFonts w:cs="Arial"/>
          <w:sz w:val="24"/>
          <w:szCs w:val="24"/>
          <w:rtl/>
        </w:rPr>
        <w:t xml:space="preserve"> </w:t>
      </w:r>
      <w:r w:rsidRPr="00C47CB0">
        <w:rPr>
          <w:rFonts w:cs="Arial" w:hint="eastAsia"/>
          <w:sz w:val="24"/>
          <w:szCs w:val="24"/>
          <w:rtl/>
        </w:rPr>
        <w:t>זורע</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115B6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הנותן</w:t>
      </w:r>
      <w:r w:rsidRPr="00C47CB0">
        <w:rPr>
          <w:rFonts w:cs="Arial"/>
          <w:sz w:val="24"/>
          <w:szCs w:val="24"/>
          <w:rtl/>
        </w:rPr>
        <w:t xml:space="preserve"> </w:t>
      </w:r>
      <w:r w:rsidRPr="00C47CB0">
        <w:rPr>
          <w:rFonts w:cs="Arial" w:hint="eastAsia"/>
          <w:sz w:val="24"/>
          <w:szCs w:val="24"/>
          <w:rtl/>
        </w:rPr>
        <w:t>עציץ</w:t>
      </w:r>
      <w:r w:rsidRPr="00C47CB0">
        <w:rPr>
          <w:rFonts w:cs="Arial"/>
          <w:sz w:val="24"/>
          <w:szCs w:val="24"/>
          <w:rtl/>
        </w:rPr>
        <w:t xml:space="preserve"> </w:t>
      </w:r>
      <w:r w:rsidRPr="00C47CB0">
        <w:rPr>
          <w:rFonts w:cs="Arial" w:hint="eastAsia"/>
          <w:sz w:val="24"/>
          <w:szCs w:val="24"/>
          <w:rtl/>
        </w:rPr>
        <w:t>נקוב</w:t>
      </w:r>
      <w:r w:rsidRPr="00C47CB0">
        <w:rPr>
          <w:rFonts w:cs="Arial"/>
          <w:sz w:val="24"/>
          <w:szCs w:val="24"/>
          <w:rtl/>
        </w:rPr>
        <w:t xml:space="preserve"> </w:t>
      </w:r>
      <w:r w:rsidRPr="00115B69">
        <w:rPr>
          <w:rFonts w:cs="Arial" w:hint="cs"/>
          <w:b/>
          <w:bCs/>
          <w:sz w:val="24"/>
          <w:szCs w:val="24"/>
          <w:rtl/>
        </w:rPr>
        <w:t>שהיה מונח על האדמה</w:t>
      </w:r>
      <w:r w:rsidRPr="0008761C">
        <w:rPr>
          <w:rFonts w:cs="Arial" w:hint="cs"/>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עציץ</w:t>
      </w:r>
      <w:r w:rsidRPr="00C47CB0">
        <w:rPr>
          <w:rFonts w:cs="Arial"/>
          <w:sz w:val="24"/>
          <w:szCs w:val="24"/>
          <w:rtl/>
        </w:rPr>
        <w:t xml:space="preserve"> </w:t>
      </w:r>
      <w:r w:rsidRPr="0008761C">
        <w:rPr>
          <w:rFonts w:cs="Arial" w:hint="cs"/>
          <w:sz w:val="24"/>
          <w:szCs w:val="24"/>
          <w:rtl/>
        </w:rPr>
        <w:t>נקוב,</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קוצר</w:t>
      </w:r>
      <w:r w:rsidRPr="00C47CB0">
        <w:rPr>
          <w:rFonts w:cs="Arial"/>
          <w:sz w:val="24"/>
          <w:szCs w:val="24"/>
          <w:rtl/>
        </w:rPr>
        <w:t xml:space="preserve"> </w:t>
      </w:r>
      <w:r w:rsidRPr="00C47CB0">
        <w:rPr>
          <w:rFonts w:cs="Arial" w:hint="eastAsia"/>
          <w:sz w:val="24"/>
          <w:szCs w:val="24"/>
          <w:rtl/>
        </w:rPr>
        <w:t>ומשום</w:t>
      </w:r>
      <w:r w:rsidRPr="00C47CB0">
        <w:rPr>
          <w:rFonts w:cs="Arial"/>
          <w:sz w:val="24"/>
          <w:szCs w:val="24"/>
          <w:rtl/>
        </w:rPr>
        <w:t xml:space="preserve"> </w:t>
      </w:r>
      <w:r w:rsidRPr="00C47CB0">
        <w:rPr>
          <w:rFonts w:cs="Arial" w:hint="eastAsia"/>
          <w:sz w:val="24"/>
          <w:szCs w:val="24"/>
          <w:rtl/>
        </w:rPr>
        <w:t>זורע</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115B6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08761C">
        <w:rPr>
          <w:rFonts w:cs="Arial" w:hint="cs"/>
          <w:sz w:val="24"/>
          <w:szCs w:val="24"/>
          <w:rtl/>
        </w:rPr>
        <w:t>.</w:t>
      </w:r>
      <w:r w:rsidRPr="00C47CB0">
        <w:rPr>
          <w:rFonts w:cs="Arial"/>
          <w:sz w:val="24"/>
          <w:szCs w:val="24"/>
          <w:rtl/>
        </w:rPr>
        <w:t xml:space="preserve"> הקוצץ </w:t>
      </w:r>
      <w:r w:rsidRPr="00C47CB0">
        <w:rPr>
          <w:rFonts w:cs="Arial" w:hint="eastAsia"/>
          <w:sz w:val="24"/>
          <w:szCs w:val="24"/>
          <w:rtl/>
        </w:rPr>
        <w:t>קורת</w:t>
      </w:r>
      <w:r w:rsidRPr="00C47CB0">
        <w:rPr>
          <w:rFonts w:cs="Arial"/>
          <w:sz w:val="24"/>
          <w:szCs w:val="24"/>
          <w:rtl/>
        </w:rPr>
        <w:t xml:space="preserve"> </w:t>
      </w:r>
      <w:r w:rsidRPr="00C47CB0">
        <w:rPr>
          <w:rFonts w:cs="Arial" w:hint="eastAsia"/>
          <w:sz w:val="24"/>
          <w:szCs w:val="24"/>
          <w:rtl/>
        </w:rPr>
        <w:t>שקמה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פליגין</w:t>
      </w:r>
      <w:r w:rsidRPr="00C47CB0">
        <w:rPr>
          <w:rFonts w:cs="Arial"/>
          <w:sz w:val="24"/>
          <w:szCs w:val="24"/>
          <w:rtl/>
        </w:rPr>
        <w:t xml:space="preserve">. </w:t>
      </w:r>
      <w:r w:rsidRPr="00C47CB0">
        <w:rPr>
          <w:rFonts w:cs="Arial" w:hint="eastAsia"/>
          <w:sz w:val="24"/>
          <w:szCs w:val="24"/>
          <w:rtl/>
        </w:rPr>
        <w:t>הקוצצה</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קוצר</w:t>
      </w:r>
      <w:r w:rsidRPr="00C47CB0">
        <w:rPr>
          <w:rFonts w:cs="Arial"/>
          <w:sz w:val="24"/>
          <w:szCs w:val="24"/>
          <w:rtl/>
        </w:rPr>
        <w:t xml:space="preserve"> </w:t>
      </w:r>
      <w:r w:rsidRPr="00C47CB0">
        <w:rPr>
          <w:rFonts w:cs="Arial" w:hint="eastAsia"/>
          <w:sz w:val="24"/>
          <w:szCs w:val="24"/>
          <w:rtl/>
        </w:rPr>
        <w:t>ומשום</w:t>
      </w:r>
      <w:r w:rsidRPr="00C47CB0">
        <w:rPr>
          <w:rFonts w:cs="Arial"/>
          <w:sz w:val="24"/>
          <w:szCs w:val="24"/>
          <w:rtl/>
        </w:rPr>
        <w:t xml:space="preserve"> </w:t>
      </w:r>
      <w:r w:rsidRPr="00C47CB0">
        <w:rPr>
          <w:rFonts w:cs="Arial" w:hint="eastAsia"/>
          <w:sz w:val="24"/>
          <w:szCs w:val="24"/>
          <w:rtl/>
        </w:rPr>
        <w:t>זורע</w:t>
      </w:r>
      <w:r w:rsidRPr="00C47CB0">
        <w:rPr>
          <w:rFonts w:cs="Arial"/>
          <w:sz w:val="24"/>
          <w:szCs w:val="24"/>
          <w:rtl/>
        </w:rPr>
        <w:t xml:space="preserve">. </w:t>
      </w:r>
      <w:r w:rsidRPr="00C47CB0">
        <w:rPr>
          <w:rFonts w:cs="Arial" w:hint="eastAsia"/>
          <w:sz w:val="24"/>
          <w:szCs w:val="24"/>
          <w:rtl/>
        </w:rPr>
        <w:t>המוחקה</w:t>
      </w:r>
      <w:r w:rsidRPr="00C47CB0">
        <w:rPr>
          <w:rFonts w:cs="Arial"/>
          <w:sz w:val="24"/>
          <w:szCs w:val="24"/>
          <w:rtl/>
        </w:rPr>
        <w:t xml:space="preserve"> </w:t>
      </w:r>
      <w:r w:rsidRPr="00985B60">
        <w:rPr>
          <w:rFonts w:cs="Arial" w:hint="cs"/>
          <w:i/>
          <w:iCs/>
          <w:sz w:val="16"/>
          <w:szCs w:val="16"/>
          <w:rtl/>
        </w:rPr>
        <w:t>מחליק את הקורות</w:t>
      </w:r>
      <w:r w:rsidRPr="0008761C">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בפטיש</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08761C">
        <w:rPr>
          <w:rFonts w:cs="Arial" w:hint="cs"/>
          <w:sz w:val="24"/>
          <w:szCs w:val="24"/>
          <w:rtl/>
        </w:rPr>
        <w:t>דצד</w:t>
      </w:r>
      <w:r w:rsidRPr="00C47CB0">
        <w:rPr>
          <w:rFonts w:cs="Arial"/>
          <w:sz w:val="24"/>
          <w:szCs w:val="24"/>
          <w:rtl/>
        </w:rPr>
        <w:t xml:space="preserve"> </w:t>
      </w:r>
      <w:r w:rsidRPr="00C47CB0">
        <w:rPr>
          <w:rFonts w:cs="Arial" w:hint="eastAsia"/>
          <w:sz w:val="24"/>
          <w:szCs w:val="24"/>
          <w:rtl/>
        </w:rPr>
        <w:t>כוורא</w:t>
      </w:r>
      <w:r w:rsidRPr="00C47CB0">
        <w:rPr>
          <w:rFonts w:cs="Arial"/>
          <w:sz w:val="24"/>
          <w:szCs w:val="24"/>
          <w:rtl/>
        </w:rPr>
        <w:t xml:space="preserve"> </w:t>
      </w:r>
      <w:r w:rsidRPr="00B21F16">
        <w:rPr>
          <w:rFonts w:cs="Arial" w:hint="cs"/>
          <w:i/>
          <w:iCs/>
          <w:sz w:val="16"/>
          <w:szCs w:val="16"/>
          <w:rtl/>
        </w:rPr>
        <w:t>דג</w:t>
      </w:r>
      <w:r w:rsidRPr="0008761C">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שאתה</w:t>
      </w:r>
      <w:r w:rsidRPr="00C47CB0">
        <w:rPr>
          <w:rFonts w:cs="Arial"/>
          <w:sz w:val="24"/>
          <w:szCs w:val="24"/>
          <w:rtl/>
        </w:rPr>
        <w:t xml:space="preserve"> </w:t>
      </w:r>
      <w:r w:rsidRPr="00C47CB0">
        <w:rPr>
          <w:rFonts w:cs="Arial" w:hint="eastAsia"/>
          <w:sz w:val="24"/>
          <w:szCs w:val="24"/>
          <w:rtl/>
        </w:rPr>
        <w:t>מבדילו</w:t>
      </w:r>
      <w:r w:rsidRPr="00C47CB0">
        <w:rPr>
          <w:rFonts w:cs="Arial"/>
          <w:sz w:val="24"/>
          <w:szCs w:val="24"/>
          <w:rtl/>
        </w:rPr>
        <w:t xml:space="preserve"> </w:t>
      </w:r>
      <w:r w:rsidRPr="00C47CB0">
        <w:rPr>
          <w:rFonts w:cs="Arial" w:hint="eastAsia"/>
          <w:sz w:val="24"/>
          <w:szCs w:val="24"/>
          <w:rtl/>
        </w:rPr>
        <w:t>מחיותו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קוצר</w:t>
      </w:r>
      <w:r w:rsidRPr="00C47CB0">
        <w:rPr>
          <w:rFonts w:cs="Arial"/>
          <w:sz w:val="24"/>
          <w:szCs w:val="24"/>
          <w:rtl/>
        </w:rPr>
        <w:t xml:space="preserve">: </w:t>
      </w:r>
      <w:r w:rsidRPr="00C47CB0">
        <w:rPr>
          <w:rFonts w:cs="Arial" w:hint="eastAsia"/>
          <w:sz w:val="24"/>
          <w:szCs w:val="24"/>
          <w:rtl/>
        </w:rPr>
        <w:t>והמעמר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ססרטאי</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תולדות</w:t>
      </w:r>
      <w:r w:rsidRPr="00C47CB0">
        <w:rPr>
          <w:rFonts w:cs="Arial"/>
          <w:sz w:val="24"/>
          <w:szCs w:val="24"/>
          <w:rtl/>
        </w:rPr>
        <w:t xml:space="preserve"> </w:t>
      </w:r>
      <w:r w:rsidRPr="00C47CB0">
        <w:rPr>
          <w:rFonts w:cs="Arial" w:hint="eastAsia"/>
          <w:sz w:val="24"/>
          <w:szCs w:val="24"/>
          <w:rtl/>
        </w:rPr>
        <w:t>העימור</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r w:rsidRPr="0008761C">
        <w:rPr>
          <w:rFonts w:cs="Arial"/>
          <w:sz w:val="24"/>
          <w:szCs w:val="24"/>
          <w:rtl/>
        </w:rPr>
        <w:t xml:space="preserve">. </w:t>
      </w:r>
      <w:r w:rsidRPr="00115B69">
        <w:rPr>
          <w:rFonts w:cs="Arial" w:hint="cs"/>
          <w:b/>
          <w:bCs/>
          <w:sz w:val="24"/>
          <w:szCs w:val="24"/>
          <w:rtl/>
        </w:rPr>
        <w:t>אמר</w:t>
      </w:r>
      <w:r w:rsidRPr="00C47CB0">
        <w:rPr>
          <w:rFonts w:cs="Arial"/>
          <w:sz w:val="24"/>
          <w:szCs w:val="24"/>
          <w:rtl/>
        </w:rPr>
        <w:t xml:space="preserve"> רבי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שמעית</w:t>
      </w:r>
      <w:r w:rsidRPr="00C47CB0">
        <w:rPr>
          <w:rFonts w:cs="Arial"/>
          <w:sz w:val="24"/>
          <w:szCs w:val="24"/>
          <w:rtl/>
        </w:rPr>
        <w:t xml:space="preserve"> </w:t>
      </w:r>
      <w:r w:rsidRPr="00C47CB0">
        <w:rPr>
          <w:rFonts w:cs="Arial" w:hint="eastAsia"/>
          <w:sz w:val="24"/>
          <w:szCs w:val="24"/>
          <w:rtl/>
        </w:rPr>
        <w:t>טעם</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ולית</w:t>
      </w:r>
      <w:r w:rsidRPr="00C47CB0">
        <w:rPr>
          <w:rFonts w:cs="Arial"/>
          <w:sz w:val="24"/>
          <w:szCs w:val="24"/>
          <w:rtl/>
        </w:rPr>
        <w:t xml:space="preserve"> </w:t>
      </w:r>
      <w:r w:rsidRPr="00C47CB0">
        <w:rPr>
          <w:rFonts w:cs="Arial" w:hint="eastAsia"/>
          <w:sz w:val="24"/>
          <w:szCs w:val="24"/>
          <w:rtl/>
        </w:rPr>
        <w:t>אנא</w:t>
      </w:r>
      <w:r w:rsidRPr="00C47CB0">
        <w:rPr>
          <w:rFonts w:cs="Arial"/>
          <w:sz w:val="24"/>
          <w:szCs w:val="24"/>
          <w:rtl/>
        </w:rPr>
        <w:t xml:space="preserve"> </w:t>
      </w:r>
      <w:r w:rsidRPr="00C47CB0">
        <w:rPr>
          <w:rFonts w:cs="Arial" w:hint="eastAsia"/>
          <w:sz w:val="24"/>
          <w:szCs w:val="24"/>
          <w:rtl/>
        </w:rPr>
        <w:t>ידע</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שמעת</w:t>
      </w:r>
      <w:r w:rsidRPr="00C47CB0">
        <w:rPr>
          <w:rFonts w:cs="Arial"/>
          <w:sz w:val="24"/>
          <w:szCs w:val="24"/>
          <w:rtl/>
        </w:rPr>
        <w:t xml:space="preserve">. </w:t>
      </w:r>
      <w:r w:rsidRPr="00C47CB0">
        <w:rPr>
          <w:rFonts w:cs="Arial" w:hint="eastAsia"/>
          <w:sz w:val="24"/>
          <w:szCs w:val="24"/>
          <w:rtl/>
        </w:rPr>
        <w:t>מיי</w:t>
      </w:r>
      <w:r w:rsidRPr="00C47CB0">
        <w:rPr>
          <w:rFonts w:cs="Arial"/>
          <w:sz w:val="24"/>
          <w:szCs w:val="24"/>
          <w:rtl/>
        </w:rPr>
        <w:t xml:space="preserve"> </w:t>
      </w:r>
      <w:r w:rsidRPr="00C47CB0">
        <w:rPr>
          <w:rFonts w:cs="Arial" w:hint="eastAsia"/>
          <w:sz w:val="24"/>
          <w:szCs w:val="24"/>
          <w:rtl/>
        </w:rPr>
        <w:t>כדון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דכתית</w:t>
      </w:r>
      <w:r w:rsidRPr="00C47CB0">
        <w:rPr>
          <w:rFonts w:cs="Arial"/>
          <w:sz w:val="24"/>
          <w:szCs w:val="24"/>
          <w:rtl/>
        </w:rPr>
        <w:t xml:space="preserve"> </w:t>
      </w:r>
      <w:r w:rsidRPr="00C47CB0">
        <w:rPr>
          <w:rFonts w:cs="Arial" w:hint="eastAsia"/>
          <w:sz w:val="24"/>
          <w:szCs w:val="24"/>
          <w:rtl/>
        </w:rPr>
        <w:t>אורז</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שערין</w:t>
      </w:r>
      <w:r w:rsidRPr="0008761C">
        <w:rPr>
          <w:rFonts w:cs="Arial" w:hint="cs"/>
          <w:sz w:val="24"/>
          <w:szCs w:val="24"/>
          <w:rtl/>
        </w:rPr>
        <w:t>,</w:t>
      </w:r>
      <w:r w:rsidRPr="0008761C">
        <w:rPr>
          <w:rFonts w:cs="Arial"/>
          <w:sz w:val="24"/>
          <w:szCs w:val="24"/>
          <w:rtl/>
        </w:rPr>
        <w:t xml:space="preserve"> </w:t>
      </w:r>
      <w:r w:rsidRPr="00115B69">
        <w:rPr>
          <w:rFonts w:cs="Arial" w:hint="cs"/>
          <w:b/>
          <w:bCs/>
          <w:sz w:val="24"/>
          <w:szCs w:val="24"/>
          <w:rtl/>
        </w:rPr>
        <w:t>או חילקה</w:t>
      </w:r>
      <w:r>
        <w:rPr>
          <w:rFonts w:cs="Arial" w:hint="cs"/>
          <w:sz w:val="24"/>
          <w:szCs w:val="24"/>
          <w:rtl/>
        </w:rPr>
        <w:t xml:space="preserve"> </w:t>
      </w:r>
      <w:r w:rsidRPr="00B21F16">
        <w:rPr>
          <w:rFonts w:cs="Arial" w:hint="cs"/>
          <w:i/>
          <w:iCs/>
          <w:sz w:val="16"/>
          <w:szCs w:val="16"/>
          <w:rtl/>
        </w:rPr>
        <w:t>חיטה מחולקת לשנים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דש</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דשטח</w:t>
      </w:r>
      <w:r w:rsidRPr="00C47CB0">
        <w:rPr>
          <w:rFonts w:cs="Arial"/>
          <w:sz w:val="24"/>
          <w:szCs w:val="24"/>
          <w:rtl/>
        </w:rPr>
        <w:t xml:space="preserve"> </w:t>
      </w:r>
      <w:r w:rsidRPr="00C47CB0">
        <w:rPr>
          <w:rFonts w:cs="Arial" w:hint="eastAsia"/>
          <w:sz w:val="24"/>
          <w:szCs w:val="24"/>
          <w:rtl/>
        </w:rPr>
        <w:t>צלין</w:t>
      </w:r>
      <w:r w:rsidRPr="00C47CB0">
        <w:rPr>
          <w:rFonts w:cs="Arial"/>
          <w:sz w:val="24"/>
          <w:szCs w:val="24"/>
          <w:rtl/>
        </w:rPr>
        <w:t xml:space="preserve"> </w:t>
      </w:r>
      <w:r w:rsidRPr="00B21F16">
        <w:rPr>
          <w:rFonts w:cs="Arial" w:hint="cs"/>
          <w:i/>
          <w:iCs/>
          <w:sz w:val="16"/>
          <w:szCs w:val="16"/>
          <w:rtl/>
        </w:rPr>
        <w:t>תאנים</w:t>
      </w:r>
      <w:r w:rsidRPr="0008761C">
        <w:rPr>
          <w:rFonts w:cs="Arial"/>
          <w:sz w:val="24"/>
          <w:szCs w:val="24"/>
          <w:rtl/>
        </w:rPr>
        <w:t xml:space="preserve"> </w:t>
      </w:r>
      <w:r w:rsidRPr="0008761C">
        <w:rPr>
          <w:rFonts w:cs="Arial" w:hint="cs"/>
          <w:sz w:val="24"/>
          <w:szCs w:val="24"/>
          <w:rtl/>
        </w:rPr>
        <w:t>,</w:t>
      </w:r>
      <w:r w:rsidRPr="00C47CB0">
        <w:rPr>
          <w:rFonts w:cs="Arial" w:hint="eastAsia"/>
          <w:sz w:val="24"/>
          <w:szCs w:val="24"/>
          <w:rtl/>
        </w:rPr>
        <w:t>צימוקין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מסוסלה</w:t>
      </w:r>
      <w:r w:rsidRPr="00C47CB0">
        <w:rPr>
          <w:rFonts w:cs="Arial"/>
          <w:sz w:val="24"/>
          <w:szCs w:val="24"/>
          <w:rtl/>
        </w:rPr>
        <w:t xml:space="preserve"> </w:t>
      </w:r>
      <w:r w:rsidRPr="00B21F16">
        <w:rPr>
          <w:rFonts w:cs="Arial" w:hint="cs"/>
          <w:i/>
          <w:iCs/>
          <w:sz w:val="16"/>
          <w:szCs w:val="16"/>
          <w:rtl/>
        </w:rPr>
        <w:t>מלח</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בוקלטה</w:t>
      </w:r>
      <w:r w:rsidRPr="00C47CB0">
        <w:rPr>
          <w:rFonts w:cs="Arial"/>
          <w:sz w:val="24"/>
          <w:szCs w:val="24"/>
          <w:rtl/>
        </w:rPr>
        <w:t xml:space="preserve"> </w:t>
      </w:r>
      <w:r w:rsidRPr="00B21F16">
        <w:rPr>
          <w:rFonts w:cs="Arial" w:hint="cs"/>
          <w:i/>
          <w:iCs/>
          <w:sz w:val="16"/>
          <w:szCs w:val="16"/>
          <w:rtl/>
        </w:rPr>
        <w:t>עצים יבשים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מעמר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נוגע</w:t>
      </w:r>
      <w:r w:rsidRPr="00C47CB0">
        <w:rPr>
          <w:rFonts w:cs="Arial"/>
          <w:sz w:val="24"/>
          <w:szCs w:val="24"/>
          <w:rtl/>
        </w:rPr>
        <w:t xml:space="preserve"> באוכל </w:t>
      </w:r>
      <w:r w:rsidRPr="00115B69">
        <w:rPr>
          <w:rFonts w:cs="Arial" w:hint="cs"/>
          <w:b/>
          <w:bCs/>
          <w:sz w:val="24"/>
          <w:szCs w:val="24"/>
          <w:rtl/>
        </w:rPr>
        <w:t>כשאוסף אותו,</w:t>
      </w:r>
      <w:r w:rsidRPr="0008761C">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מעמר</w:t>
      </w:r>
      <w:r w:rsidRPr="00C47CB0">
        <w:rPr>
          <w:rFonts w:cs="Arial"/>
          <w:sz w:val="24"/>
          <w:szCs w:val="24"/>
          <w:rtl/>
        </w:rPr>
        <w:t xml:space="preserve">. </w:t>
      </w:r>
      <w:r w:rsidRPr="00C47CB0">
        <w:rPr>
          <w:rFonts w:cs="Arial" w:hint="eastAsia"/>
          <w:sz w:val="24"/>
          <w:szCs w:val="24"/>
          <w:rtl/>
        </w:rPr>
        <w:t>בקליפה</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דש</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איתתא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מערבא</w:t>
      </w:r>
      <w:r w:rsidRPr="00C47CB0">
        <w:rPr>
          <w:rFonts w:cs="Arial"/>
          <w:sz w:val="24"/>
          <w:szCs w:val="24"/>
          <w:rtl/>
        </w:rPr>
        <w:t xml:space="preserve"> </w:t>
      </w:r>
      <w:r w:rsidRPr="00C47CB0">
        <w:rPr>
          <w:rFonts w:cs="Arial" w:hint="eastAsia"/>
          <w:sz w:val="24"/>
          <w:szCs w:val="24"/>
          <w:rtl/>
        </w:rPr>
        <w:t>בחיטיא</w:t>
      </w:r>
      <w:r w:rsidRPr="00C47CB0">
        <w:rPr>
          <w:rFonts w:cs="Arial"/>
          <w:sz w:val="24"/>
          <w:szCs w:val="24"/>
          <w:rtl/>
        </w:rPr>
        <w:t xml:space="preserve"> </w:t>
      </w:r>
      <w:r w:rsidRPr="00115B69">
        <w:rPr>
          <w:rFonts w:cs="Arial" w:hint="cs"/>
          <w:b/>
          <w:bCs/>
          <w:sz w:val="24"/>
          <w:szCs w:val="24"/>
          <w:rtl/>
        </w:rPr>
        <w:t>להוציא הפסולת הגדולה, חייבת</w:t>
      </w:r>
      <w:r w:rsidRPr="0008761C">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מרקדה</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מפרכייא</w:t>
      </w:r>
      <w:r w:rsidRPr="00C47CB0">
        <w:rPr>
          <w:rFonts w:cs="Arial"/>
          <w:sz w:val="24"/>
          <w:szCs w:val="24"/>
          <w:rtl/>
        </w:rPr>
        <w:t xml:space="preserve"> </w:t>
      </w:r>
      <w:r w:rsidRPr="00C47CB0">
        <w:rPr>
          <w:rFonts w:cs="Arial" w:hint="eastAsia"/>
          <w:sz w:val="24"/>
          <w:szCs w:val="24"/>
          <w:rtl/>
        </w:rPr>
        <w:t>בראשייא</w:t>
      </w:r>
      <w:r w:rsidRPr="00C47CB0">
        <w:rPr>
          <w:rFonts w:cs="Arial"/>
          <w:sz w:val="24"/>
          <w:szCs w:val="24"/>
        </w:rPr>
        <w:t xml:space="preserve"> </w:t>
      </w:r>
      <w:r w:rsidRPr="00003ED1">
        <w:rPr>
          <w:rFonts w:cs="Arial" w:hint="cs"/>
          <w:i/>
          <w:iCs/>
          <w:sz w:val="16"/>
          <w:szCs w:val="16"/>
          <w:rtl/>
        </w:rPr>
        <w:t>כשפורכת ראש החיטים</w:t>
      </w:r>
      <w:r w:rsidRPr="0008761C">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דשה</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מתברא</w:t>
      </w:r>
      <w:r w:rsidRPr="00C47CB0">
        <w:rPr>
          <w:rFonts w:cs="Arial"/>
          <w:sz w:val="24"/>
          <w:szCs w:val="24"/>
          <w:rtl/>
        </w:rPr>
        <w:t xml:space="preserve"> </w:t>
      </w:r>
      <w:r w:rsidRPr="00C47CB0">
        <w:rPr>
          <w:rFonts w:cs="Arial" w:hint="eastAsia"/>
          <w:sz w:val="24"/>
          <w:szCs w:val="24"/>
          <w:rtl/>
        </w:rPr>
        <w:t>בצדדיא</w:t>
      </w:r>
      <w:r w:rsidRPr="00C47CB0">
        <w:rPr>
          <w:rFonts w:cs="Arial"/>
          <w:sz w:val="24"/>
          <w:szCs w:val="24"/>
        </w:rPr>
        <w:t xml:space="preserve"> </w:t>
      </w:r>
      <w:r w:rsidRPr="00003ED1">
        <w:rPr>
          <w:rFonts w:cs="Arial" w:hint="cs"/>
          <w:i/>
          <w:iCs/>
          <w:sz w:val="16"/>
          <w:szCs w:val="16"/>
          <w:rtl/>
        </w:rPr>
        <w:t>כששוברת צידי הקליפה</w:t>
      </w:r>
      <w:r w:rsidRPr="0008761C">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בוררת</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מספייא</w:t>
      </w:r>
      <w:r w:rsidRPr="00C47CB0">
        <w:rPr>
          <w:rFonts w:cs="Arial"/>
          <w:sz w:val="24"/>
          <w:szCs w:val="24"/>
        </w:rPr>
        <w:t xml:space="preserve"> </w:t>
      </w:r>
      <w:r w:rsidRPr="00003ED1">
        <w:rPr>
          <w:rFonts w:cs="Arial" w:hint="cs"/>
          <w:i/>
          <w:iCs/>
          <w:sz w:val="16"/>
          <w:szCs w:val="16"/>
          <w:rtl/>
        </w:rPr>
        <w:t>מוסיפה לכתוש</w:t>
      </w:r>
      <w:r w:rsidRPr="0008761C">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טוחנת</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מנפייא</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זורה</w:t>
      </w:r>
      <w:r w:rsidRPr="00C47CB0">
        <w:rPr>
          <w:rFonts w:cs="Arial"/>
          <w:sz w:val="24"/>
          <w:szCs w:val="24"/>
          <w:rtl/>
        </w:rPr>
        <w:t xml:space="preserve">. </w:t>
      </w:r>
      <w:r w:rsidRPr="00C47CB0">
        <w:rPr>
          <w:rFonts w:cs="Arial" w:hint="eastAsia"/>
          <w:sz w:val="24"/>
          <w:szCs w:val="24"/>
          <w:rtl/>
        </w:rPr>
        <w:t>גמרה</w:t>
      </w:r>
      <w:r w:rsidRPr="00C47CB0">
        <w:rPr>
          <w:rFonts w:cs="Arial"/>
          <w:sz w:val="24"/>
          <w:szCs w:val="24"/>
          <w:rtl/>
        </w:rPr>
        <w:t xml:space="preserve"> </w:t>
      </w:r>
      <w:r w:rsidRPr="00C47CB0">
        <w:rPr>
          <w:rFonts w:cs="Arial" w:hint="eastAsia"/>
          <w:sz w:val="24"/>
          <w:szCs w:val="24"/>
          <w:rtl/>
        </w:rPr>
        <w:t>מלאכתה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בפטיש</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כיתנייא</w:t>
      </w:r>
      <w:r w:rsidRPr="00C47CB0">
        <w:rPr>
          <w:rFonts w:cs="Arial"/>
          <w:sz w:val="24"/>
          <w:szCs w:val="24"/>
        </w:rPr>
        <w:t xml:space="preserve"> </w:t>
      </w:r>
      <w:r w:rsidRPr="00003ED1">
        <w:rPr>
          <w:rFonts w:cs="Arial" w:hint="cs"/>
          <w:i/>
          <w:iCs/>
          <w:sz w:val="16"/>
          <w:szCs w:val="16"/>
          <w:rtl/>
        </w:rPr>
        <w:t>פשתן</w:t>
      </w:r>
      <w:r w:rsidRPr="0008761C">
        <w:rPr>
          <w:rFonts w:cs="Arial" w:hint="cs"/>
          <w:sz w:val="24"/>
          <w:szCs w:val="24"/>
          <w:rtl/>
        </w:rPr>
        <w:t xml:space="preserve"> </w:t>
      </w:r>
      <w:r w:rsidRPr="00115B69">
        <w:rPr>
          <w:rFonts w:cs="Arial" w:hint="cs"/>
          <w:b/>
          <w:bCs/>
          <w:sz w:val="24"/>
          <w:szCs w:val="24"/>
          <w:rtl/>
        </w:rPr>
        <w:t>בתחילה שורים במים ואז מניחים מעל האש ליבוש אח"כ מכים</w:t>
      </w:r>
      <w:r w:rsidRPr="0008761C">
        <w:rPr>
          <w:rFonts w:cs="Arial" w:hint="cs"/>
          <w:sz w:val="24"/>
          <w:szCs w:val="24"/>
          <w:rtl/>
        </w:rPr>
        <w:t xml:space="preserve"> </w:t>
      </w:r>
      <w:r w:rsidRPr="00C47CB0">
        <w:rPr>
          <w:rFonts w:cs="Arial" w:hint="eastAsia"/>
          <w:sz w:val="24"/>
          <w:szCs w:val="24"/>
          <w:rtl/>
        </w:rPr>
        <w:t>בקופנה</w:t>
      </w:r>
      <w:r w:rsidRPr="00C47CB0">
        <w:rPr>
          <w:rFonts w:cs="Arial"/>
          <w:sz w:val="24"/>
          <w:szCs w:val="24"/>
          <w:rtl/>
        </w:rPr>
        <w:t xml:space="preserve"> </w:t>
      </w:r>
      <w:r w:rsidRPr="0008761C">
        <w:rPr>
          <w:rFonts w:cs="Arial" w:hint="cs"/>
          <w:sz w:val="24"/>
          <w:szCs w:val="24"/>
          <w:rtl/>
        </w:rPr>
        <w:t xml:space="preserve"> </w:t>
      </w:r>
      <w:r w:rsidRPr="00115B69">
        <w:rPr>
          <w:rFonts w:cs="Arial" w:hint="cs"/>
          <w:b/>
          <w:bCs/>
          <w:sz w:val="24"/>
          <w:szCs w:val="24"/>
          <w:rtl/>
        </w:rPr>
        <w:t>שזה כלי מתכת, אח"כ מהדקים עם מערובה שזה מערוך, כדי שיהיה דק, אח"כ אוחזים קצה אחד ואת השני מעיפים בעזרת קרש שנקרא אפסיטה. אח"כ מסרקים בכף היד להוציא הקשים. אח"כ עם מסרק ברזל. אח"כ חותכים לאורך הרצוי.</w:t>
      </w:r>
      <w:r w:rsidRPr="00115B69">
        <w:rPr>
          <w:rFonts w:cs="Arial"/>
          <w:b/>
          <w:bCs/>
          <w:sz w:val="24"/>
          <w:szCs w:val="24"/>
          <w:rtl/>
        </w:rPr>
        <w:t xml:space="preserve"> </w:t>
      </w:r>
      <w:r w:rsidRPr="00115B69">
        <w:rPr>
          <w:rFonts w:cs="Arial" w:hint="cs"/>
          <w:b/>
          <w:bCs/>
          <w:sz w:val="24"/>
          <w:szCs w:val="24"/>
          <w:rtl/>
        </w:rPr>
        <w:t>כשמכה בקופנה</w:t>
      </w:r>
      <w:r w:rsidRPr="00115B69">
        <w:rPr>
          <w:rFonts w:cs="Arial"/>
          <w:b/>
          <w:bCs/>
          <w:sz w:val="24"/>
          <w:szCs w:val="24"/>
          <w:rtl/>
        </w:rPr>
        <w:t xml:space="preserve"> </w:t>
      </w:r>
      <w:r w:rsidRPr="00115B69">
        <w:rPr>
          <w:rFonts w:cs="Arial" w:hint="cs"/>
          <w:b/>
          <w:bCs/>
          <w:sz w:val="24"/>
          <w:szCs w:val="24"/>
          <w:rtl/>
        </w:rPr>
        <w:t>חייב</w:t>
      </w:r>
      <w:r w:rsidRPr="0008761C">
        <w:rPr>
          <w:rFonts w:cs="Arial" w:hint="cs"/>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דש</w:t>
      </w:r>
      <w:r w:rsidRPr="00C47CB0">
        <w:rPr>
          <w:rFonts w:cs="Arial"/>
          <w:sz w:val="24"/>
          <w:szCs w:val="24"/>
          <w:rtl/>
        </w:rPr>
        <w:t xml:space="preserve">. </w:t>
      </w:r>
      <w:r w:rsidRPr="00C47CB0">
        <w:rPr>
          <w:rFonts w:cs="Arial" w:hint="eastAsia"/>
          <w:sz w:val="24"/>
          <w:szCs w:val="24"/>
          <w:rtl/>
        </w:rPr>
        <w:t>במערובה</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טוחן</w:t>
      </w:r>
      <w:r w:rsidRPr="00C47CB0">
        <w:rPr>
          <w:rFonts w:cs="Arial"/>
          <w:sz w:val="24"/>
          <w:szCs w:val="24"/>
          <w:rtl/>
        </w:rPr>
        <w:t xml:space="preserve">. </w:t>
      </w:r>
      <w:r w:rsidRPr="00C47CB0">
        <w:rPr>
          <w:rFonts w:cs="Arial" w:hint="eastAsia"/>
          <w:sz w:val="24"/>
          <w:szCs w:val="24"/>
          <w:rtl/>
        </w:rPr>
        <w:t>באפסטיתה</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זורה</w:t>
      </w:r>
      <w:r w:rsidRPr="00C47CB0">
        <w:rPr>
          <w:rFonts w:cs="Arial"/>
          <w:sz w:val="24"/>
          <w:szCs w:val="24"/>
          <w:rtl/>
        </w:rPr>
        <w:t xml:space="preserve">. </w:t>
      </w:r>
      <w:r w:rsidRPr="00115B69">
        <w:rPr>
          <w:rFonts w:cs="Arial" w:hint="cs"/>
          <w:b/>
          <w:bCs/>
          <w:sz w:val="24"/>
          <w:szCs w:val="24"/>
          <w:rtl/>
        </w:rPr>
        <w:t>כשסורק</w:t>
      </w:r>
      <w:r w:rsidRPr="0008761C">
        <w:rPr>
          <w:rFonts w:cs="Arial" w:hint="cs"/>
          <w:sz w:val="24"/>
          <w:szCs w:val="24"/>
          <w:rtl/>
        </w:rPr>
        <w:t xml:space="preserve"> </w:t>
      </w:r>
      <w:r w:rsidRPr="00C47CB0">
        <w:rPr>
          <w:rFonts w:cs="Arial" w:hint="eastAsia"/>
          <w:sz w:val="24"/>
          <w:szCs w:val="24"/>
          <w:rtl/>
        </w:rPr>
        <w:t>בכף</w:t>
      </w:r>
      <w:r w:rsidRPr="00C47CB0">
        <w:rPr>
          <w:rFonts w:cs="Arial"/>
          <w:sz w:val="24"/>
          <w:szCs w:val="24"/>
          <w:rtl/>
        </w:rPr>
        <w:t xml:space="preserve"> </w:t>
      </w:r>
      <w:r w:rsidRPr="00115B69">
        <w:rPr>
          <w:rFonts w:cs="Arial" w:hint="cs"/>
          <w:b/>
          <w:bCs/>
          <w:sz w:val="24"/>
          <w:szCs w:val="24"/>
          <w:rtl/>
        </w:rPr>
        <w:t>היד חייב</w:t>
      </w:r>
      <w:r w:rsidRPr="0008761C">
        <w:rPr>
          <w:rFonts w:cs="Arial" w:hint="cs"/>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בורר</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מפלג</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משם</w:t>
      </w:r>
      <w:r w:rsidRPr="00C47CB0">
        <w:rPr>
          <w:rFonts w:cs="Arial"/>
          <w:sz w:val="24"/>
          <w:szCs w:val="24"/>
          <w:rtl/>
        </w:rPr>
        <w:t xml:space="preserve"> </w:t>
      </w:r>
      <w:r w:rsidRPr="00115B69">
        <w:rPr>
          <w:rFonts w:cs="Arial" w:hint="cs"/>
          <w:b/>
          <w:bCs/>
          <w:sz w:val="24"/>
          <w:szCs w:val="24"/>
          <w:rtl/>
        </w:rPr>
        <w:t>מנפץ</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מתלש</w:t>
      </w:r>
      <w:r w:rsidRPr="00C47CB0">
        <w:rPr>
          <w:rFonts w:cs="Arial"/>
          <w:sz w:val="24"/>
          <w:szCs w:val="24"/>
          <w:rtl/>
        </w:rPr>
        <w:t xml:space="preserve"> </w:t>
      </w:r>
      <w:r w:rsidRPr="00C47CB0">
        <w:rPr>
          <w:rFonts w:cs="Arial" w:hint="eastAsia"/>
          <w:sz w:val="24"/>
          <w:szCs w:val="24"/>
          <w:rtl/>
        </w:rPr>
        <w:t>משם</w:t>
      </w:r>
      <w:r w:rsidRPr="00C47CB0">
        <w:rPr>
          <w:rFonts w:cs="Arial"/>
          <w:sz w:val="24"/>
          <w:szCs w:val="24"/>
          <w:rtl/>
        </w:rPr>
        <w:t xml:space="preserve"> </w:t>
      </w:r>
      <w:r w:rsidRPr="00C47CB0">
        <w:rPr>
          <w:rFonts w:cs="Arial" w:hint="eastAsia"/>
          <w:sz w:val="24"/>
          <w:szCs w:val="24"/>
          <w:rtl/>
        </w:rPr>
        <w:t>מחתך</w:t>
      </w:r>
      <w:r w:rsidRPr="00C47CB0">
        <w:rPr>
          <w:rFonts w:cs="Arial"/>
          <w:sz w:val="24"/>
          <w:szCs w:val="24"/>
          <w:rtl/>
        </w:rPr>
        <w:t xml:space="preserve">. </w:t>
      </w:r>
      <w:r w:rsidRPr="00C47CB0">
        <w:rPr>
          <w:rFonts w:cs="Arial" w:hint="eastAsia"/>
          <w:sz w:val="24"/>
          <w:szCs w:val="24"/>
          <w:rtl/>
        </w:rPr>
        <w:t>גמר</w:t>
      </w:r>
      <w:r w:rsidRPr="00C47CB0">
        <w:rPr>
          <w:rFonts w:cs="Arial"/>
          <w:sz w:val="24"/>
          <w:szCs w:val="24"/>
          <w:rtl/>
        </w:rPr>
        <w:t xml:space="preserve"> </w:t>
      </w:r>
      <w:r w:rsidRPr="00C47CB0">
        <w:rPr>
          <w:rFonts w:cs="Arial" w:hint="eastAsia"/>
          <w:sz w:val="24"/>
          <w:szCs w:val="24"/>
          <w:rtl/>
        </w:rPr>
        <w:t>מלאכתו</w:t>
      </w:r>
      <w:r w:rsidRPr="00C47CB0">
        <w:rPr>
          <w:rFonts w:cs="Arial"/>
          <w:sz w:val="24"/>
          <w:szCs w:val="24"/>
          <w:rtl/>
        </w:rPr>
        <w:t xml:space="preserve"> </w:t>
      </w:r>
      <w:r w:rsidRPr="00C47CB0">
        <w:rPr>
          <w:rFonts w:cs="Arial" w:hint="eastAsia"/>
          <w:sz w:val="24"/>
          <w:szCs w:val="24"/>
          <w:rtl/>
        </w:rPr>
        <w:t>משם</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בפטיש</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מט</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דשחק</w:t>
      </w:r>
      <w:r w:rsidRPr="00C47CB0">
        <w:rPr>
          <w:rFonts w:cs="Arial"/>
          <w:sz w:val="24"/>
          <w:szCs w:val="24"/>
          <w:rtl/>
        </w:rPr>
        <w:t xml:space="preserve"> </w:t>
      </w:r>
      <w:r w:rsidRPr="00C47CB0">
        <w:rPr>
          <w:rFonts w:cs="Arial" w:hint="eastAsia"/>
          <w:sz w:val="24"/>
          <w:szCs w:val="24"/>
          <w:rtl/>
        </w:rPr>
        <w:t>תומא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מפרך</w:t>
      </w:r>
      <w:r w:rsidRPr="00C47CB0">
        <w:rPr>
          <w:rFonts w:cs="Arial"/>
          <w:sz w:val="24"/>
          <w:szCs w:val="24"/>
          <w:rtl/>
        </w:rPr>
        <w:t xml:space="preserve"> </w:t>
      </w:r>
      <w:r w:rsidRPr="00C47CB0">
        <w:rPr>
          <w:rFonts w:cs="Arial" w:hint="eastAsia"/>
          <w:sz w:val="24"/>
          <w:szCs w:val="24"/>
          <w:rtl/>
        </w:rPr>
        <w:t>ברישייא</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דש</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מברר</w:t>
      </w:r>
      <w:r w:rsidRPr="00C47CB0">
        <w:rPr>
          <w:rFonts w:cs="Arial"/>
          <w:sz w:val="24"/>
          <w:szCs w:val="24"/>
          <w:rtl/>
        </w:rPr>
        <w:t xml:space="preserve"> </w:t>
      </w:r>
      <w:r w:rsidRPr="00C47CB0">
        <w:rPr>
          <w:rFonts w:cs="Arial" w:hint="eastAsia"/>
          <w:sz w:val="24"/>
          <w:szCs w:val="24"/>
          <w:rtl/>
        </w:rPr>
        <w:t>בקליפייתיה</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בורר</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שחיק</w:t>
      </w:r>
      <w:r w:rsidRPr="00C47CB0">
        <w:rPr>
          <w:rFonts w:cs="Arial"/>
          <w:sz w:val="24"/>
          <w:szCs w:val="24"/>
          <w:rtl/>
        </w:rPr>
        <w:t xml:space="preserve"> </w:t>
      </w:r>
      <w:r w:rsidRPr="00C47CB0">
        <w:rPr>
          <w:rFonts w:cs="Arial" w:hint="eastAsia"/>
          <w:sz w:val="24"/>
          <w:szCs w:val="24"/>
          <w:rtl/>
        </w:rPr>
        <w:t>במדוכתה</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טוחן</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יהיב</w:t>
      </w:r>
      <w:r w:rsidRPr="00C47CB0">
        <w:rPr>
          <w:rFonts w:cs="Arial"/>
          <w:sz w:val="24"/>
          <w:szCs w:val="24"/>
          <w:rtl/>
        </w:rPr>
        <w:t xml:space="preserve"> </w:t>
      </w:r>
      <w:r w:rsidRPr="00C47CB0">
        <w:rPr>
          <w:rFonts w:cs="Arial" w:hint="eastAsia"/>
          <w:sz w:val="24"/>
          <w:szCs w:val="24"/>
          <w:rtl/>
        </w:rPr>
        <w:t>משקין</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08761C">
        <w:rPr>
          <w:rFonts w:cs="Arial" w:hint="cs"/>
          <w:sz w:val="24"/>
          <w:szCs w:val="24"/>
          <w:rtl/>
        </w:rPr>
        <w:t>לש</w:t>
      </w:r>
      <w:r w:rsidRPr="00C47CB0">
        <w:rPr>
          <w:rFonts w:cs="Arial"/>
          <w:sz w:val="24"/>
          <w:szCs w:val="24"/>
          <w:rtl/>
        </w:rPr>
        <w:t xml:space="preserve">. </w:t>
      </w:r>
      <w:r w:rsidRPr="00C47CB0">
        <w:rPr>
          <w:rFonts w:cs="Arial" w:hint="eastAsia"/>
          <w:sz w:val="24"/>
          <w:szCs w:val="24"/>
          <w:rtl/>
        </w:rPr>
        <w:t>גמר</w:t>
      </w:r>
      <w:r w:rsidRPr="00C47CB0">
        <w:rPr>
          <w:rFonts w:cs="Arial"/>
          <w:sz w:val="24"/>
          <w:szCs w:val="24"/>
          <w:rtl/>
        </w:rPr>
        <w:t xml:space="preserve"> </w:t>
      </w:r>
      <w:r w:rsidRPr="00C47CB0">
        <w:rPr>
          <w:rFonts w:cs="Arial" w:hint="eastAsia"/>
          <w:sz w:val="24"/>
          <w:szCs w:val="24"/>
          <w:rtl/>
        </w:rPr>
        <w:t>מלאכתן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בפטיש</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סיקורה</w:t>
      </w:r>
      <w:r w:rsidRPr="00C47CB0">
        <w:rPr>
          <w:rFonts w:cs="Arial"/>
          <w:sz w:val="24"/>
          <w:szCs w:val="24"/>
          <w:rtl/>
        </w:rPr>
        <w:t xml:space="preserve"> </w:t>
      </w:r>
      <w:r>
        <w:rPr>
          <w:rFonts w:cs="Arial" w:hint="cs"/>
          <w:i/>
          <w:iCs/>
          <w:sz w:val="16"/>
          <w:szCs w:val="16"/>
          <w:rtl/>
        </w:rPr>
        <w:t>זרעים</w:t>
      </w:r>
      <w:r w:rsidRPr="00003ED1">
        <w:rPr>
          <w:rFonts w:cs="Arial" w:hint="cs"/>
          <w:i/>
          <w:iCs/>
          <w:sz w:val="16"/>
          <w:szCs w:val="16"/>
          <w:rtl/>
        </w:rPr>
        <w:t xml:space="preserve"> </w:t>
      </w:r>
      <w:r>
        <w:rPr>
          <w:rFonts w:cs="Arial" w:hint="cs"/>
          <w:i/>
          <w:iCs/>
          <w:sz w:val="16"/>
          <w:szCs w:val="16"/>
          <w:rtl/>
        </w:rPr>
        <w:t>ל</w:t>
      </w:r>
      <w:r w:rsidRPr="00003ED1">
        <w:rPr>
          <w:rFonts w:cs="Arial" w:hint="cs"/>
          <w:i/>
          <w:iCs/>
          <w:sz w:val="16"/>
          <w:szCs w:val="16"/>
          <w:rtl/>
        </w:rPr>
        <w:t>צבע</w:t>
      </w:r>
      <w:r w:rsidRPr="0008761C">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מבחר</w:t>
      </w:r>
      <w:r w:rsidRPr="00C47CB0">
        <w:rPr>
          <w:rFonts w:cs="Arial"/>
          <w:sz w:val="24"/>
          <w:szCs w:val="24"/>
          <w:rtl/>
        </w:rPr>
        <w:t xml:space="preserve"> </w:t>
      </w:r>
      <w:r w:rsidRPr="00115B69">
        <w:rPr>
          <w:rFonts w:cs="Arial" w:hint="cs"/>
          <w:b/>
          <w:bCs/>
          <w:sz w:val="24"/>
          <w:szCs w:val="24"/>
          <w:rtl/>
        </w:rPr>
        <w:t>גרגריה</w:t>
      </w:r>
      <w:r w:rsidRPr="00115B69">
        <w:rPr>
          <w:rFonts w:cs="Arial"/>
          <w:b/>
          <w:bCs/>
          <w:sz w:val="24"/>
          <w:szCs w:val="24"/>
          <w:rtl/>
        </w:rPr>
        <w:t xml:space="preserve"> </w:t>
      </w:r>
      <w:r w:rsidRPr="00115B69">
        <w:rPr>
          <w:rFonts w:cs="Arial" w:hint="cs"/>
          <w:b/>
          <w:bCs/>
          <w:sz w:val="24"/>
          <w:szCs w:val="24"/>
          <w:rtl/>
        </w:rPr>
        <w:t>מקלופיתיה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בורר</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מכתת</w:t>
      </w:r>
      <w:r w:rsidRPr="00C47CB0">
        <w:rPr>
          <w:rFonts w:cs="Arial"/>
          <w:sz w:val="24"/>
          <w:szCs w:val="24"/>
          <w:rtl/>
        </w:rPr>
        <w:t xml:space="preserve"> </w:t>
      </w:r>
      <w:r w:rsidRPr="00C47CB0">
        <w:rPr>
          <w:rFonts w:cs="Arial" w:hint="eastAsia"/>
          <w:sz w:val="24"/>
          <w:szCs w:val="24"/>
          <w:rtl/>
        </w:rPr>
        <w:t>במרגזייה</w:t>
      </w:r>
      <w:r w:rsidRPr="00C47CB0">
        <w:rPr>
          <w:rFonts w:cs="Arial"/>
          <w:sz w:val="24"/>
          <w:szCs w:val="24"/>
          <w:rtl/>
        </w:rPr>
        <w:t xml:space="preserve"> </w:t>
      </w:r>
      <w:r w:rsidRPr="00003ED1">
        <w:rPr>
          <w:rFonts w:cs="Arial" w:hint="cs"/>
          <w:i/>
          <w:iCs/>
          <w:sz w:val="16"/>
          <w:szCs w:val="16"/>
          <w:rtl/>
        </w:rPr>
        <w:t xml:space="preserve">מכה עליהם </w:t>
      </w:r>
      <w:r>
        <w:rPr>
          <w:rFonts w:cs="Arial" w:hint="cs"/>
          <w:i/>
          <w:iCs/>
          <w:sz w:val="16"/>
          <w:szCs w:val="16"/>
          <w:rtl/>
        </w:rPr>
        <w:t>בכלי להפריד הקליפה</w:t>
      </w:r>
      <w:r w:rsidRPr="0008761C">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דש</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שחיק</w:t>
      </w:r>
      <w:r w:rsidRPr="00C47CB0">
        <w:rPr>
          <w:rFonts w:cs="Arial"/>
          <w:sz w:val="24"/>
          <w:szCs w:val="24"/>
          <w:rtl/>
        </w:rPr>
        <w:t xml:space="preserve"> </w:t>
      </w:r>
      <w:r w:rsidRPr="00C47CB0">
        <w:rPr>
          <w:rFonts w:cs="Arial" w:hint="eastAsia"/>
          <w:sz w:val="24"/>
          <w:szCs w:val="24"/>
          <w:rtl/>
        </w:rPr>
        <w:t>במדוכתיה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טוחן</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יהיב</w:t>
      </w:r>
      <w:r w:rsidRPr="00C47CB0">
        <w:rPr>
          <w:rFonts w:cs="Arial"/>
          <w:sz w:val="24"/>
          <w:szCs w:val="24"/>
          <w:rtl/>
        </w:rPr>
        <w:t xml:space="preserve"> </w:t>
      </w:r>
      <w:r w:rsidRPr="00C47CB0">
        <w:rPr>
          <w:rFonts w:cs="Arial" w:hint="eastAsia"/>
          <w:sz w:val="24"/>
          <w:szCs w:val="24"/>
          <w:rtl/>
        </w:rPr>
        <w:t>משקין</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לש</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משקע</w:t>
      </w:r>
      <w:r w:rsidRPr="00C47CB0">
        <w:rPr>
          <w:rFonts w:cs="Arial"/>
          <w:sz w:val="24"/>
          <w:szCs w:val="24"/>
          <w:rtl/>
        </w:rPr>
        <w:t xml:space="preserve"> </w:t>
      </w:r>
      <w:r w:rsidRPr="00C47CB0">
        <w:rPr>
          <w:rFonts w:cs="Arial" w:hint="eastAsia"/>
          <w:sz w:val="24"/>
          <w:szCs w:val="24"/>
          <w:rtl/>
        </w:rPr>
        <w:t>באנטרין</w:t>
      </w:r>
      <w:r w:rsidRPr="00C47CB0">
        <w:rPr>
          <w:rFonts w:cs="Arial"/>
          <w:sz w:val="24"/>
          <w:szCs w:val="24"/>
          <w:rtl/>
        </w:rPr>
        <w:t xml:space="preserve"> </w:t>
      </w:r>
      <w:r w:rsidRPr="00003ED1">
        <w:rPr>
          <w:rFonts w:cs="Arial" w:hint="cs"/>
          <w:i/>
          <w:iCs/>
          <w:sz w:val="16"/>
          <w:szCs w:val="16"/>
          <w:rtl/>
        </w:rPr>
        <w:t>בור או כלי ששם הצבע נספג באבן הסיד</w:t>
      </w:r>
      <w:r w:rsidRPr="0008761C">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בונה</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מקטע</w:t>
      </w:r>
      <w:r w:rsidRPr="00C47CB0">
        <w:rPr>
          <w:rFonts w:cs="Arial"/>
          <w:sz w:val="24"/>
          <w:szCs w:val="24"/>
          <w:rtl/>
        </w:rPr>
        <w:t xml:space="preserve"> </w:t>
      </w:r>
      <w:r w:rsidRPr="00C47CB0">
        <w:rPr>
          <w:rFonts w:cs="Arial" w:hint="eastAsia"/>
          <w:sz w:val="24"/>
          <w:szCs w:val="24"/>
          <w:rtl/>
        </w:rPr>
        <w:t>בגומא</w:t>
      </w:r>
      <w:r w:rsidRPr="00C47CB0">
        <w:rPr>
          <w:rFonts w:cs="Arial"/>
          <w:sz w:val="24"/>
          <w:szCs w:val="24"/>
          <w:rtl/>
        </w:rPr>
        <w:t xml:space="preserve"> </w:t>
      </w:r>
      <w:r w:rsidRPr="00003ED1">
        <w:rPr>
          <w:rFonts w:cs="Arial" w:hint="cs"/>
          <w:i/>
          <w:iCs/>
          <w:sz w:val="16"/>
          <w:szCs w:val="16"/>
          <w:rtl/>
        </w:rPr>
        <w:t>שחותך חתיכות מהסיד הצבוע</w:t>
      </w:r>
      <w:r>
        <w:rPr>
          <w:rFonts w:cs="Arial" w:hint="cs"/>
          <w:i/>
          <w:iCs/>
          <w:sz w:val="16"/>
          <w:szCs w:val="16"/>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מחתך</w:t>
      </w:r>
      <w:r w:rsidRPr="00C47CB0">
        <w:rPr>
          <w:rFonts w:cs="Arial"/>
          <w:sz w:val="24"/>
          <w:szCs w:val="24"/>
          <w:rtl/>
        </w:rPr>
        <w:t xml:space="preserve">. </w:t>
      </w:r>
      <w:r w:rsidRPr="00C47CB0">
        <w:rPr>
          <w:rFonts w:cs="Arial" w:hint="eastAsia"/>
          <w:sz w:val="24"/>
          <w:szCs w:val="24"/>
          <w:rtl/>
        </w:rPr>
        <w:t>גמר</w:t>
      </w:r>
      <w:r w:rsidRPr="00C47CB0">
        <w:rPr>
          <w:rFonts w:cs="Arial"/>
          <w:sz w:val="24"/>
          <w:szCs w:val="24"/>
          <w:rtl/>
        </w:rPr>
        <w:t xml:space="preserve"> </w:t>
      </w:r>
      <w:r w:rsidRPr="00C47CB0">
        <w:rPr>
          <w:rFonts w:cs="Arial" w:hint="eastAsia"/>
          <w:sz w:val="24"/>
          <w:szCs w:val="24"/>
          <w:rtl/>
        </w:rPr>
        <w:t>מלאכתו</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בפטיש</w:t>
      </w:r>
      <w:r w:rsidRPr="00C47CB0">
        <w:rPr>
          <w:rFonts w:cs="Arial"/>
          <w:sz w:val="24"/>
          <w:szCs w:val="24"/>
          <w:rtl/>
        </w:rPr>
        <w:t xml:space="preserve">. </w:t>
      </w:r>
      <w:r w:rsidRPr="00115B69">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דגים</w:t>
      </w:r>
      <w:r w:rsidRPr="00C47CB0">
        <w:rPr>
          <w:rFonts w:cs="Arial"/>
          <w:sz w:val="24"/>
          <w:szCs w:val="24"/>
          <w:rtl/>
        </w:rPr>
        <w:t xml:space="preserve"> </w:t>
      </w:r>
      <w:r w:rsidRPr="00C47CB0">
        <w:rPr>
          <w:rFonts w:cs="Arial" w:hint="eastAsia"/>
          <w:sz w:val="24"/>
          <w:szCs w:val="24"/>
          <w:rtl/>
        </w:rPr>
        <w:t>שסחטן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לגופן</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להוציא</w:t>
      </w:r>
      <w:r w:rsidRPr="00C47CB0">
        <w:rPr>
          <w:rFonts w:cs="Arial"/>
          <w:sz w:val="24"/>
          <w:szCs w:val="24"/>
          <w:rtl/>
        </w:rPr>
        <w:t xml:space="preserve"> </w:t>
      </w:r>
      <w:r w:rsidRPr="00C47CB0">
        <w:rPr>
          <w:rFonts w:cs="Arial" w:hint="eastAsia"/>
          <w:sz w:val="24"/>
          <w:szCs w:val="24"/>
          <w:rtl/>
        </w:rPr>
        <w:t>ציר</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08761C">
        <w:rPr>
          <w:rFonts w:cs="Arial" w:hint="cs"/>
          <w:sz w:val="24"/>
          <w:szCs w:val="24"/>
          <w:rtl/>
        </w:rPr>
        <w:t>רב</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כבשים</w:t>
      </w:r>
      <w:r w:rsidRPr="00C47CB0">
        <w:rPr>
          <w:rFonts w:cs="Arial"/>
          <w:sz w:val="24"/>
          <w:szCs w:val="24"/>
          <w:rtl/>
        </w:rPr>
        <w:t xml:space="preserve"> </w:t>
      </w:r>
      <w:r w:rsidRPr="00C47CB0">
        <w:rPr>
          <w:rFonts w:cs="Arial" w:hint="eastAsia"/>
          <w:sz w:val="24"/>
          <w:szCs w:val="24"/>
          <w:rtl/>
        </w:rPr>
        <w:t>שסחטן</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לגופן</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למימיהן</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שלקות</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לגופן</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למימיהן</w:t>
      </w:r>
      <w:r w:rsidRPr="00C47CB0">
        <w:rPr>
          <w:rFonts w:cs="Arial"/>
          <w:sz w:val="24"/>
          <w:szCs w:val="24"/>
          <w:rtl/>
        </w:rPr>
        <w:t xml:space="preserve"> </w:t>
      </w:r>
      <w:r w:rsidRPr="00115B69">
        <w:rPr>
          <w:rFonts w:cs="Arial" w:hint="cs"/>
          <w:b/>
          <w:bCs/>
          <w:sz w:val="24"/>
          <w:szCs w:val="24"/>
          <w:rtl/>
        </w:rPr>
        <w:t>מותר</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כבשים</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שלקות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לגופן</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למימיהן</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חזקיה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דרב</w:t>
      </w:r>
      <w:r w:rsidRPr="00C47CB0">
        <w:rPr>
          <w:rFonts w:cs="Arial"/>
          <w:sz w:val="24"/>
          <w:szCs w:val="24"/>
          <w:rtl/>
        </w:rPr>
        <w:t xml:space="preserve">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C47CB0">
        <w:rPr>
          <w:rFonts w:cs="Arial"/>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115B69">
        <w:rPr>
          <w:rFonts w:cs="Arial" w:hint="cs"/>
          <w:b/>
          <w:bCs/>
          <w:sz w:val="24"/>
          <w:szCs w:val="24"/>
          <w:rtl/>
        </w:rPr>
        <w:t>אתה אומר שרב חולק על רבי יוחנן? הרי שניהם מתירין לגופן ואוסרים למימיהם?</w:t>
      </w:r>
      <w:r w:rsidR="002601FF">
        <w:rPr>
          <w:rFonts w:cs="Arial" w:hint="cs"/>
          <w:b/>
          <w:bCs/>
          <w:sz w:val="24"/>
          <w:szCs w:val="24"/>
          <w:rtl/>
        </w:rPr>
        <w:t xml:space="preserve"> </w:t>
      </w:r>
      <w:r w:rsidRPr="00115B69">
        <w:rPr>
          <w:rFonts w:cs="Arial" w:hint="cs"/>
          <w:b/>
          <w:bCs/>
          <w:sz w:val="24"/>
          <w:szCs w:val="24"/>
          <w:rtl/>
        </w:rPr>
        <w:t>יש חילוק</w:t>
      </w:r>
      <w:r>
        <w:rPr>
          <w:rFonts w:cs="Arial" w:hint="cs"/>
          <w:sz w:val="24"/>
          <w:szCs w:val="24"/>
          <w:rtl/>
        </w:rPr>
        <w:t>,</w:t>
      </w:r>
      <w:r w:rsidRPr="0008761C">
        <w:rPr>
          <w:rFonts w:cs="Arial"/>
          <w:sz w:val="24"/>
          <w:szCs w:val="24"/>
          <w:rtl/>
        </w:rPr>
        <w:t xml:space="preserve"> </w:t>
      </w:r>
      <w:r w:rsidRPr="00C47CB0">
        <w:rPr>
          <w:rFonts w:cs="Arial" w:hint="eastAsia"/>
          <w:sz w:val="24"/>
          <w:szCs w:val="24"/>
          <w:rtl/>
        </w:rPr>
        <w:t>דההן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115B69">
        <w:rPr>
          <w:rFonts w:cs="Arial" w:hint="cs"/>
          <w:b/>
          <w:bCs/>
          <w:sz w:val="24"/>
          <w:szCs w:val="24"/>
          <w:rtl/>
        </w:rPr>
        <w:t>פטור וחייב</w:t>
      </w:r>
      <w:r w:rsidRPr="00115B69">
        <w:rPr>
          <w:rFonts w:cs="Arial"/>
          <w:b/>
          <w:bCs/>
          <w:sz w:val="24"/>
          <w:szCs w:val="24"/>
          <w:rtl/>
        </w:rPr>
        <w:t xml:space="preserve">. </w:t>
      </w:r>
      <w:r w:rsidRPr="00115B69">
        <w:rPr>
          <w:rFonts w:cs="Arial" w:hint="cs"/>
          <w:b/>
          <w:bCs/>
          <w:sz w:val="24"/>
          <w:szCs w:val="24"/>
          <w:rtl/>
        </w:rPr>
        <w:t>וההן</w:t>
      </w:r>
      <w:r w:rsidRPr="00C47CB0">
        <w:rPr>
          <w:rFonts w:cs="Arial"/>
          <w:sz w:val="24"/>
          <w:szCs w:val="24"/>
          <w:rtl/>
        </w:rPr>
        <w:t xml:space="preserve"> אמר </w:t>
      </w:r>
      <w:r w:rsidRPr="00115B69">
        <w:rPr>
          <w:rFonts w:cs="Arial" w:hint="cs"/>
          <w:b/>
          <w:bCs/>
          <w:sz w:val="24"/>
          <w:szCs w:val="24"/>
          <w:rtl/>
        </w:rPr>
        <w:t>מותר ואסור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115B69">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ממל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בצל</w:t>
      </w:r>
      <w:r w:rsidRPr="00C47CB0">
        <w:rPr>
          <w:rFonts w:cs="Arial"/>
          <w:sz w:val="24"/>
          <w:szCs w:val="24"/>
          <w:rtl/>
        </w:rPr>
        <w:t xml:space="preserve"> </w:t>
      </w:r>
      <w:r w:rsidRPr="00C47CB0">
        <w:rPr>
          <w:rFonts w:cs="Arial" w:hint="eastAsia"/>
          <w:sz w:val="24"/>
          <w:szCs w:val="24"/>
          <w:rtl/>
        </w:rPr>
        <w:t>שריסקו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ליתן</w:t>
      </w:r>
      <w:r w:rsidRPr="00C47CB0">
        <w:rPr>
          <w:rFonts w:cs="Arial"/>
          <w:sz w:val="24"/>
          <w:szCs w:val="24"/>
          <w:rtl/>
        </w:rPr>
        <w:t xml:space="preserve"> </w:t>
      </w:r>
      <w:r w:rsidRPr="00C47CB0">
        <w:rPr>
          <w:rFonts w:cs="Arial" w:hint="eastAsia"/>
          <w:sz w:val="24"/>
          <w:szCs w:val="24"/>
          <w:rtl/>
        </w:rPr>
        <w:t>טעם</w:t>
      </w:r>
      <w:r w:rsidRPr="00C47CB0">
        <w:rPr>
          <w:rFonts w:cs="Arial"/>
          <w:sz w:val="24"/>
          <w:szCs w:val="24"/>
          <w:rtl/>
        </w:rPr>
        <w:t xml:space="preserve"> </w:t>
      </w:r>
      <w:r w:rsidRPr="00003ED1">
        <w:rPr>
          <w:rFonts w:cs="Arial" w:hint="cs"/>
          <w:i/>
          <w:iCs/>
          <w:sz w:val="16"/>
          <w:szCs w:val="16"/>
          <w:rtl/>
        </w:rPr>
        <w:t>שיהיה ראוי לאכילה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אסור</w:t>
      </w:r>
      <w:r w:rsidRPr="0008761C">
        <w:rPr>
          <w:rFonts w:cs="Arial" w:hint="cs"/>
          <w:sz w:val="24"/>
          <w:szCs w:val="24"/>
          <w:rtl/>
        </w:rPr>
        <w:t xml:space="preserve"> </w:t>
      </w:r>
      <w:r w:rsidRPr="00115B69">
        <w:rPr>
          <w:rFonts w:cs="Arial" w:hint="cs"/>
          <w:b/>
          <w:bCs/>
          <w:sz w:val="24"/>
          <w:szCs w:val="24"/>
          <w:rtl/>
        </w:rPr>
        <w:t>שיוצר אוכל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להוציא</w:t>
      </w:r>
      <w:r w:rsidRPr="00C47CB0">
        <w:rPr>
          <w:rFonts w:cs="Arial"/>
          <w:sz w:val="24"/>
          <w:szCs w:val="24"/>
          <w:rtl/>
        </w:rPr>
        <w:t xml:space="preserve"> </w:t>
      </w:r>
      <w:r w:rsidRPr="00C47CB0">
        <w:rPr>
          <w:rFonts w:cs="Arial" w:hint="eastAsia"/>
          <w:sz w:val="24"/>
          <w:szCs w:val="24"/>
          <w:rtl/>
        </w:rPr>
        <w:t>שורפו</w:t>
      </w:r>
      <w:r w:rsidRPr="00C47CB0">
        <w:rPr>
          <w:rFonts w:cs="Arial"/>
          <w:sz w:val="24"/>
          <w:szCs w:val="24"/>
          <w:rtl/>
        </w:rPr>
        <w:t xml:space="preserve"> </w:t>
      </w:r>
      <w:r w:rsidRPr="00377204">
        <w:rPr>
          <w:rFonts w:cs="Arial" w:hint="cs"/>
          <w:i/>
          <w:iCs/>
          <w:sz w:val="16"/>
          <w:szCs w:val="16"/>
          <w:rtl/>
        </w:rPr>
        <w:t>שלא יזיק לו</w:t>
      </w:r>
      <w:r>
        <w:rPr>
          <w:rFonts w:cs="Arial" w:hint="cs"/>
          <w:sz w:val="24"/>
          <w:szCs w:val="24"/>
          <w:rtl/>
        </w:rPr>
        <w:t xml:space="preserve"> </w:t>
      </w:r>
      <w:r w:rsidRPr="00C47CB0">
        <w:rPr>
          <w:rFonts w:cs="Arial" w:hint="eastAsia"/>
          <w:sz w:val="24"/>
          <w:szCs w:val="24"/>
          <w:rtl/>
        </w:rPr>
        <w:t>מותר</w:t>
      </w:r>
      <w:r w:rsidRPr="00C47CB0">
        <w:rPr>
          <w:rFonts w:cs="Arial"/>
          <w:sz w:val="24"/>
          <w:szCs w:val="24"/>
          <w:rtl/>
        </w:rPr>
        <w:t>.</w:t>
      </w:r>
      <w:r w:rsidRPr="0008761C">
        <w:rPr>
          <w:rFonts w:cs="Arial"/>
          <w:sz w:val="24"/>
          <w:szCs w:val="24"/>
          <w:rtl/>
        </w:rPr>
        <w:t xml:space="preserve"> </w:t>
      </w:r>
      <w:r w:rsidRPr="0008761C">
        <w:rPr>
          <w:rFonts w:cs="Arial" w:hint="cs"/>
          <w:sz w:val="24"/>
          <w:szCs w:val="24"/>
          <w:rtl/>
        </w:rPr>
        <w:t>אמר</w:t>
      </w:r>
      <w:r w:rsidRPr="00C47CB0">
        <w:rPr>
          <w:rFonts w:cs="Arial"/>
          <w:sz w:val="24"/>
          <w:szCs w:val="24"/>
          <w:rtl/>
        </w:rPr>
        <w:t xml:space="preserve"> רבי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צנון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טומנו</w:t>
      </w:r>
      <w:r w:rsidRPr="00C47CB0">
        <w:rPr>
          <w:rFonts w:cs="Arial"/>
          <w:sz w:val="24"/>
          <w:szCs w:val="24"/>
          <w:rtl/>
        </w:rPr>
        <w:t xml:space="preserve"> </w:t>
      </w:r>
      <w:r w:rsidRPr="00C47CB0">
        <w:rPr>
          <w:rFonts w:cs="Arial" w:hint="eastAsia"/>
          <w:sz w:val="24"/>
          <w:szCs w:val="24"/>
          <w:rtl/>
        </w:rPr>
        <w:t>במלח</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ישהא</w:t>
      </w:r>
      <w:r w:rsidRPr="00C47CB0">
        <w:rPr>
          <w:rFonts w:cs="Arial"/>
          <w:sz w:val="24"/>
          <w:szCs w:val="24"/>
          <w:rtl/>
        </w:rPr>
        <w:t xml:space="preserve">. </w:t>
      </w:r>
      <w:r w:rsidRPr="0008761C">
        <w:rPr>
          <w:rFonts w:cs="Arial" w:hint="cs"/>
          <w:sz w:val="24"/>
          <w:szCs w:val="24"/>
          <w:rtl/>
        </w:rPr>
        <w:t xml:space="preserve">אמר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כליו</w:t>
      </w:r>
      <w:r w:rsidRPr="00C47CB0">
        <w:rPr>
          <w:rFonts w:cs="Arial"/>
          <w:sz w:val="24"/>
          <w:szCs w:val="24"/>
          <w:rtl/>
        </w:rPr>
        <w:t xml:space="preserve"> </w:t>
      </w:r>
      <w:r w:rsidRPr="00C47CB0">
        <w:rPr>
          <w:rFonts w:cs="Arial" w:hint="eastAsia"/>
          <w:sz w:val="24"/>
          <w:szCs w:val="24"/>
          <w:rtl/>
        </w:rPr>
        <w:t>מבית</w:t>
      </w:r>
      <w:r w:rsidRPr="00C47CB0">
        <w:rPr>
          <w:rFonts w:cs="Arial"/>
          <w:sz w:val="24"/>
          <w:szCs w:val="24"/>
          <w:rtl/>
        </w:rPr>
        <w:t xml:space="preserve"> </w:t>
      </w:r>
      <w:r w:rsidRPr="00C47CB0">
        <w:rPr>
          <w:rFonts w:cs="Arial" w:hint="eastAsia"/>
          <w:sz w:val="24"/>
          <w:szCs w:val="24"/>
          <w:rtl/>
        </w:rPr>
        <w:t>האומן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לובשן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יתקרע</w:t>
      </w:r>
      <w:r w:rsidRPr="00C47CB0">
        <w:rPr>
          <w:rFonts w:cs="Arial"/>
          <w:sz w:val="24"/>
          <w:szCs w:val="24"/>
          <w:rtl/>
        </w:rPr>
        <w:t xml:space="preserve"> </w:t>
      </w:r>
      <w:r w:rsidRPr="00C47CB0">
        <w:rPr>
          <w:rFonts w:cs="Arial" w:hint="eastAsia"/>
          <w:sz w:val="24"/>
          <w:szCs w:val="24"/>
          <w:rtl/>
        </w:rPr>
        <w:t>יתקרע</w:t>
      </w:r>
      <w:r w:rsidRPr="00C47CB0">
        <w:rPr>
          <w:rFonts w:cs="Arial"/>
          <w:b/>
          <w:bCs/>
          <w:sz w:val="24"/>
          <w:szCs w:val="24"/>
          <w:rtl/>
        </w:rPr>
        <w:t xml:space="preserve">. </w:t>
      </w:r>
      <w:r w:rsidRPr="00115B6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נסתבכו</w:t>
      </w:r>
      <w:r w:rsidRPr="00C47CB0">
        <w:rPr>
          <w:rFonts w:cs="Arial"/>
          <w:sz w:val="24"/>
          <w:szCs w:val="24"/>
          <w:rtl/>
        </w:rPr>
        <w:t xml:space="preserve"> </w:t>
      </w:r>
      <w:r w:rsidRPr="00C47CB0">
        <w:rPr>
          <w:rFonts w:cs="Arial" w:hint="eastAsia"/>
          <w:sz w:val="24"/>
          <w:szCs w:val="24"/>
          <w:rtl/>
        </w:rPr>
        <w:t>בגדיו</w:t>
      </w:r>
      <w:r w:rsidRPr="00C47CB0">
        <w:rPr>
          <w:rFonts w:cs="Arial"/>
          <w:sz w:val="24"/>
          <w:szCs w:val="24"/>
          <w:rtl/>
        </w:rPr>
        <w:t xml:space="preserve"> </w:t>
      </w:r>
      <w:r w:rsidRPr="00C47CB0">
        <w:rPr>
          <w:rFonts w:cs="Arial" w:hint="eastAsia"/>
          <w:sz w:val="24"/>
          <w:szCs w:val="24"/>
          <w:rtl/>
        </w:rPr>
        <w:t>בקוצים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מפשרן</w:t>
      </w:r>
      <w:r w:rsidRPr="00C47CB0">
        <w:rPr>
          <w:rFonts w:cs="Arial"/>
          <w:sz w:val="24"/>
          <w:szCs w:val="24"/>
          <w:rtl/>
        </w:rPr>
        <w:t xml:space="preserve"> </w:t>
      </w:r>
      <w:r w:rsidRPr="00003ED1">
        <w:rPr>
          <w:rFonts w:cs="Arial" w:hint="cs"/>
          <w:i/>
          <w:iCs/>
          <w:sz w:val="16"/>
          <w:szCs w:val="16"/>
          <w:rtl/>
        </w:rPr>
        <w:t>מוציא הקוצים</w:t>
      </w:r>
      <w:r w:rsidRPr="0008761C">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צינעה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יקרע</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נפל</w:t>
      </w:r>
      <w:r w:rsidRPr="00C47CB0">
        <w:rPr>
          <w:rFonts w:cs="Arial"/>
          <w:sz w:val="24"/>
          <w:szCs w:val="24"/>
          <w:rtl/>
        </w:rPr>
        <w:t xml:space="preserve"> </w:t>
      </w:r>
      <w:r w:rsidRPr="00C47CB0">
        <w:rPr>
          <w:rFonts w:cs="Arial" w:hint="eastAsia"/>
          <w:sz w:val="24"/>
          <w:szCs w:val="24"/>
          <w:rtl/>
        </w:rPr>
        <w:t>טיט</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בגדיו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ממרחו</w:t>
      </w:r>
      <w:r w:rsidRPr="00C47CB0">
        <w:rPr>
          <w:rFonts w:cs="Arial"/>
          <w:sz w:val="24"/>
          <w:szCs w:val="24"/>
          <w:rtl/>
        </w:rPr>
        <w:t xml:space="preserve"> </w:t>
      </w:r>
      <w:r w:rsidRPr="00C47CB0">
        <w:rPr>
          <w:rFonts w:cs="Arial" w:hint="eastAsia"/>
          <w:sz w:val="24"/>
          <w:szCs w:val="24"/>
          <w:rtl/>
        </w:rPr>
        <w:t>בידו</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יכסכסו</w:t>
      </w:r>
      <w:r>
        <w:rPr>
          <w:rFonts w:cs="Arial" w:hint="cs"/>
          <w:sz w:val="24"/>
          <w:szCs w:val="24"/>
          <w:rtl/>
        </w:rPr>
        <w:t xml:space="preserve"> </w:t>
      </w:r>
      <w:r w:rsidRPr="007E7012">
        <w:rPr>
          <w:rFonts w:cs="Arial" w:hint="cs"/>
          <w:i/>
          <w:iCs/>
          <w:sz w:val="16"/>
          <w:szCs w:val="16"/>
          <w:rtl/>
        </w:rPr>
        <w:t>ישפשף</w:t>
      </w:r>
      <w:r w:rsidRPr="0008761C">
        <w:rPr>
          <w:rFonts w:cs="Arial"/>
          <w:sz w:val="24"/>
          <w:szCs w:val="24"/>
          <w:rtl/>
        </w:rPr>
        <w:t>.</w:t>
      </w:r>
      <w:r w:rsidRPr="0008761C">
        <w:rPr>
          <w:rFonts w:cs="Arial" w:hint="cs"/>
          <w:sz w:val="24"/>
          <w:szCs w:val="24"/>
          <w:rtl/>
        </w:rPr>
        <w:t xml:space="preserve"> </w:t>
      </w:r>
      <w:r w:rsidRPr="00115B69">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08761C">
        <w:rPr>
          <w:rFonts w:cs="Arial" w:hint="cs"/>
          <w:sz w:val="24"/>
          <w:szCs w:val="24"/>
          <w:rtl/>
        </w:rPr>
        <w:t>.</w:t>
      </w:r>
      <w:r w:rsidRPr="00C47CB0">
        <w:rPr>
          <w:rFonts w:cs="Arial"/>
          <w:sz w:val="24"/>
          <w:szCs w:val="24"/>
          <w:rtl/>
        </w:rPr>
        <w:t xml:space="preserve"> ההן </w:t>
      </w:r>
      <w:r w:rsidRPr="00C47CB0">
        <w:rPr>
          <w:rFonts w:cs="Arial" w:hint="eastAsia"/>
          <w:sz w:val="24"/>
          <w:szCs w:val="24"/>
          <w:rtl/>
        </w:rPr>
        <w:t>ננער</w:t>
      </w:r>
      <w:r w:rsidRPr="00C47CB0">
        <w:rPr>
          <w:rFonts w:cs="Arial"/>
          <w:sz w:val="24"/>
          <w:szCs w:val="24"/>
          <w:rtl/>
        </w:rPr>
        <w:t xml:space="preserve"> </w:t>
      </w:r>
      <w:r w:rsidRPr="00003ED1">
        <w:rPr>
          <w:rFonts w:cs="Arial" w:hint="cs"/>
          <w:i/>
          <w:iCs/>
          <w:sz w:val="16"/>
          <w:szCs w:val="16"/>
          <w:rtl/>
        </w:rPr>
        <w:t>לנער שמיכה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בחדא</w:t>
      </w:r>
      <w:r w:rsidRPr="00C47CB0">
        <w:rPr>
          <w:rFonts w:cs="Arial"/>
          <w:sz w:val="24"/>
          <w:szCs w:val="24"/>
          <w:rtl/>
        </w:rPr>
        <w:t xml:space="preserve"> </w:t>
      </w:r>
      <w:r w:rsidRPr="00C47CB0">
        <w:rPr>
          <w:rFonts w:cs="Arial" w:hint="eastAsia"/>
          <w:sz w:val="24"/>
          <w:szCs w:val="24"/>
          <w:rtl/>
        </w:rPr>
        <w:t>שרי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ובתלת</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ובתרתיי</w:t>
      </w:r>
      <w:r w:rsidRPr="00C47CB0">
        <w:rPr>
          <w:rFonts w:cs="Arial"/>
          <w:sz w:val="24"/>
          <w:szCs w:val="24"/>
          <w:rtl/>
        </w:rPr>
        <w:t xml:space="preserve"> </w:t>
      </w:r>
      <w:r w:rsidRPr="00C47CB0">
        <w:rPr>
          <w:rFonts w:cs="Arial" w:hint="eastAsia"/>
          <w:sz w:val="24"/>
          <w:szCs w:val="24"/>
          <w:rtl/>
        </w:rPr>
        <w:t>צריכה</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דסחי</w:t>
      </w:r>
      <w:r w:rsidRPr="00C47CB0">
        <w:rPr>
          <w:rFonts w:cs="Arial"/>
          <w:sz w:val="24"/>
          <w:szCs w:val="24"/>
          <w:rtl/>
        </w:rPr>
        <w:t xml:space="preserve"> </w:t>
      </w:r>
      <w:r w:rsidRPr="00003ED1">
        <w:rPr>
          <w:rFonts w:cs="Arial" w:hint="cs"/>
          <w:i/>
          <w:iCs/>
          <w:sz w:val="16"/>
          <w:szCs w:val="16"/>
          <w:rtl/>
        </w:rPr>
        <w:t>שרוחץ</w:t>
      </w:r>
      <w:r w:rsidRPr="0008761C">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C47CB0">
        <w:rPr>
          <w:rFonts w:cs="Arial"/>
          <w:sz w:val="24"/>
          <w:szCs w:val="24"/>
          <w:rtl/>
        </w:rPr>
        <w:t xml:space="preserve"> </w:t>
      </w:r>
      <w:r w:rsidRPr="00C47CB0">
        <w:rPr>
          <w:rFonts w:cs="Arial" w:hint="eastAsia"/>
          <w:sz w:val="24"/>
          <w:szCs w:val="24"/>
          <w:rtl/>
        </w:rPr>
        <w:t>ורב</w:t>
      </w:r>
      <w:r w:rsidRPr="00C47CB0">
        <w:rPr>
          <w:rFonts w:cs="Arial"/>
          <w:sz w:val="24"/>
          <w:szCs w:val="24"/>
          <w:rtl/>
        </w:rPr>
        <w:t xml:space="preserve"> </w:t>
      </w:r>
      <w:r w:rsidRPr="00C47CB0">
        <w:rPr>
          <w:rFonts w:cs="Arial" w:hint="eastAsia"/>
          <w:sz w:val="24"/>
          <w:szCs w:val="24"/>
          <w:rtl/>
        </w:rPr>
        <w:t>יהודה</w:t>
      </w:r>
      <w:r w:rsidRPr="002601FF">
        <w:rPr>
          <w:rFonts w:cs="Arial" w:hint="cs"/>
          <w:sz w:val="24"/>
          <w:szCs w:val="24"/>
          <w:rtl/>
        </w:rPr>
        <w:t>.</w:t>
      </w:r>
      <w:r w:rsidRPr="00C47CB0">
        <w:rPr>
          <w:rFonts w:cs="Arial"/>
          <w:sz w:val="24"/>
          <w:szCs w:val="24"/>
          <w:rtl/>
        </w:rPr>
        <w:t xml:space="preserve"> </w:t>
      </w:r>
      <w:r w:rsidRPr="00C47CB0">
        <w:rPr>
          <w:rFonts w:cs="Arial" w:hint="eastAsia"/>
          <w:b/>
          <w:bCs/>
          <w:sz w:val="24"/>
          <w:szCs w:val="24"/>
          <w:rtl/>
        </w:rPr>
        <w:t>חד</w:t>
      </w:r>
      <w:r w:rsidRPr="00C47CB0">
        <w:rPr>
          <w:rFonts w:cs="Arial"/>
          <w:b/>
          <w:bCs/>
          <w:sz w:val="24"/>
          <w:szCs w:val="24"/>
          <w:rtl/>
        </w:rPr>
        <w:t xml:space="preserve"> </w:t>
      </w:r>
      <w:r w:rsidRPr="00C47CB0">
        <w:rPr>
          <w:rFonts w:cs="Arial" w:hint="eastAsia"/>
          <w:b/>
          <w:bCs/>
          <w:sz w:val="24"/>
          <w:szCs w:val="24"/>
          <w:rtl/>
        </w:rPr>
        <w:t>אמר</w:t>
      </w:r>
      <w:r w:rsidRPr="002601FF">
        <w:rPr>
          <w:rFonts w:cs="Arial" w:hint="cs"/>
          <w:b/>
          <w:bCs/>
          <w:sz w:val="24"/>
          <w:szCs w:val="24"/>
          <w:rtl/>
        </w:rPr>
        <w:t>,</w:t>
      </w:r>
      <w:r w:rsidRPr="00C47CB0">
        <w:rPr>
          <w:rFonts w:cs="Arial"/>
          <w:b/>
          <w:bCs/>
          <w:sz w:val="24"/>
          <w:szCs w:val="24"/>
          <w:rtl/>
        </w:rPr>
        <w:t xml:space="preserve"> </w:t>
      </w:r>
      <w:r w:rsidRPr="00C47CB0">
        <w:rPr>
          <w:rFonts w:cs="Arial" w:hint="eastAsia"/>
          <w:b/>
          <w:bCs/>
          <w:sz w:val="24"/>
          <w:szCs w:val="24"/>
          <w:rtl/>
        </w:rPr>
        <w:t>הכין</w:t>
      </w:r>
      <w:r w:rsidRPr="00C47CB0">
        <w:rPr>
          <w:rFonts w:cs="Arial"/>
          <w:b/>
          <w:bCs/>
          <w:sz w:val="24"/>
          <w:szCs w:val="24"/>
          <w:rtl/>
        </w:rPr>
        <w:t xml:space="preserve"> </w:t>
      </w:r>
      <w:r w:rsidRPr="00C47CB0">
        <w:rPr>
          <w:rFonts w:cs="Arial" w:hint="eastAsia"/>
          <w:b/>
          <w:bCs/>
          <w:sz w:val="24"/>
          <w:szCs w:val="24"/>
          <w:rtl/>
        </w:rPr>
        <w:t>שרי</w:t>
      </w:r>
      <w:r w:rsidRPr="00C47CB0">
        <w:rPr>
          <w:rFonts w:cs="Arial"/>
          <w:b/>
          <w:bCs/>
          <w:sz w:val="24"/>
          <w:szCs w:val="24"/>
          <w:rtl/>
        </w:rPr>
        <w:t xml:space="preserve"> </w:t>
      </w:r>
      <w:r w:rsidRPr="00C47CB0">
        <w:rPr>
          <w:rFonts w:cs="Arial" w:hint="eastAsia"/>
          <w:b/>
          <w:bCs/>
          <w:sz w:val="24"/>
          <w:szCs w:val="24"/>
          <w:rtl/>
        </w:rPr>
        <w:t>והכין</w:t>
      </w:r>
      <w:r w:rsidRPr="00C47CB0">
        <w:rPr>
          <w:rFonts w:cs="Arial"/>
          <w:b/>
          <w:bCs/>
          <w:sz w:val="24"/>
          <w:szCs w:val="24"/>
          <w:rtl/>
        </w:rPr>
        <w:t xml:space="preserve"> </w:t>
      </w:r>
      <w:r w:rsidRPr="00C47CB0">
        <w:rPr>
          <w:rFonts w:cs="Arial" w:hint="eastAsia"/>
          <w:b/>
          <w:bCs/>
          <w:sz w:val="24"/>
          <w:szCs w:val="24"/>
          <w:rtl/>
        </w:rPr>
        <w:t>אסור</w:t>
      </w:r>
      <w:r w:rsidRPr="00C47CB0">
        <w:rPr>
          <w:rFonts w:cs="Arial"/>
          <w:sz w:val="24"/>
          <w:szCs w:val="24"/>
          <w:rtl/>
        </w:rPr>
        <w:t xml:space="preserve">. </w:t>
      </w:r>
      <w:r w:rsidRPr="00C47CB0">
        <w:rPr>
          <w:rFonts w:cs="Arial" w:hint="eastAsia"/>
          <w:sz w:val="24"/>
          <w:szCs w:val="24"/>
          <w:rtl/>
        </w:rPr>
        <w:t>וחרנה</w:t>
      </w:r>
      <w:r w:rsidRPr="00C47CB0">
        <w:rPr>
          <w:rFonts w:cs="Arial"/>
          <w:sz w:val="24"/>
          <w:szCs w:val="24"/>
          <w:rtl/>
        </w:rPr>
        <w:t xml:space="preserve"> </w:t>
      </w:r>
      <w:r w:rsidRPr="00C47CB0">
        <w:rPr>
          <w:rFonts w:cs="Arial" w:hint="eastAsia"/>
          <w:sz w:val="24"/>
          <w:szCs w:val="24"/>
          <w:rtl/>
        </w:rPr>
        <w:t>אמר</w:t>
      </w:r>
      <w:r w:rsidRPr="002601FF">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הכין</w:t>
      </w:r>
      <w:r w:rsidRPr="00C47CB0">
        <w:rPr>
          <w:rFonts w:cs="Arial"/>
          <w:sz w:val="24"/>
          <w:szCs w:val="24"/>
          <w:rtl/>
        </w:rPr>
        <w:t xml:space="preserve"> </w:t>
      </w:r>
      <w:r w:rsidRPr="00C47CB0">
        <w:rPr>
          <w:rFonts w:cs="Arial" w:hint="eastAsia"/>
          <w:sz w:val="24"/>
          <w:szCs w:val="24"/>
          <w:rtl/>
        </w:rPr>
        <w:t>ובין</w:t>
      </w:r>
      <w:r w:rsidRPr="00C47CB0">
        <w:rPr>
          <w:rFonts w:cs="Arial"/>
          <w:sz w:val="24"/>
          <w:szCs w:val="24"/>
          <w:rtl/>
        </w:rPr>
        <w:t xml:space="preserve"> </w:t>
      </w:r>
      <w:r w:rsidRPr="00C47CB0">
        <w:rPr>
          <w:rFonts w:cs="Arial" w:hint="eastAsia"/>
          <w:sz w:val="24"/>
          <w:szCs w:val="24"/>
          <w:rtl/>
        </w:rPr>
        <w:t>הכין</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זמינא</w:t>
      </w:r>
      <w:r w:rsidRPr="00C47CB0">
        <w:rPr>
          <w:rFonts w:cs="Arial"/>
          <w:sz w:val="24"/>
          <w:szCs w:val="24"/>
          <w:rtl/>
        </w:rPr>
        <w:t xml:space="preserve"> </w:t>
      </w:r>
      <w:r w:rsidRPr="00C47CB0">
        <w:rPr>
          <w:rFonts w:cs="Arial" w:hint="eastAsia"/>
          <w:sz w:val="24"/>
          <w:szCs w:val="24"/>
          <w:rtl/>
        </w:rPr>
        <w:t>עאל</w:t>
      </w:r>
      <w:r w:rsidRPr="00C47CB0">
        <w:rPr>
          <w:rFonts w:cs="Arial"/>
          <w:sz w:val="24"/>
          <w:szCs w:val="24"/>
          <w:rtl/>
        </w:rPr>
        <w:t xml:space="preserve"> </w:t>
      </w:r>
      <w:r w:rsidRPr="00C47CB0">
        <w:rPr>
          <w:rFonts w:cs="Arial" w:hint="eastAsia"/>
          <w:sz w:val="24"/>
          <w:szCs w:val="24"/>
          <w:rtl/>
        </w:rPr>
        <w:t>מיסחי</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שבקיה</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08761C">
        <w:rPr>
          <w:rFonts w:cs="Arial" w:hint="cs"/>
          <w:sz w:val="24"/>
          <w:szCs w:val="24"/>
          <w:rtl/>
        </w:rPr>
        <w:t>לא</w:t>
      </w:r>
      <w:r w:rsidRPr="00C47CB0">
        <w:rPr>
          <w:rFonts w:cs="Arial"/>
          <w:sz w:val="24"/>
          <w:szCs w:val="24"/>
          <w:rtl/>
        </w:rPr>
        <w:t xml:space="preserve"> </w:t>
      </w:r>
      <w:r w:rsidRPr="00C47CB0">
        <w:rPr>
          <w:rFonts w:cs="Arial" w:hint="eastAsia"/>
          <w:sz w:val="24"/>
          <w:szCs w:val="24"/>
          <w:rtl/>
        </w:rPr>
        <w:t>הכין</w:t>
      </w:r>
      <w:r w:rsidRPr="00C47CB0">
        <w:rPr>
          <w:rFonts w:cs="Arial"/>
          <w:sz w:val="24"/>
          <w:szCs w:val="24"/>
          <w:rtl/>
        </w:rPr>
        <w:t xml:space="preserve"> </w:t>
      </w:r>
      <w:r w:rsidRPr="0008761C">
        <w:rPr>
          <w:rFonts w:cs="Arial" w:hint="cs"/>
          <w:sz w:val="24"/>
          <w:szCs w:val="24"/>
          <w:rtl/>
        </w:rPr>
        <w:t>ולא</w:t>
      </w:r>
      <w:r w:rsidRPr="00C47CB0">
        <w:rPr>
          <w:rFonts w:cs="Arial"/>
          <w:sz w:val="24"/>
          <w:szCs w:val="24"/>
          <w:rtl/>
        </w:rPr>
        <w:t xml:space="preserve"> </w:t>
      </w:r>
      <w:r w:rsidRPr="00C47CB0">
        <w:rPr>
          <w:rFonts w:cs="Arial" w:hint="eastAsia"/>
          <w:sz w:val="24"/>
          <w:szCs w:val="24"/>
          <w:rtl/>
        </w:rPr>
        <w:t>הכין</w:t>
      </w:r>
      <w:r w:rsidRPr="00C47CB0">
        <w:rPr>
          <w:rFonts w:cs="Arial"/>
          <w:sz w:val="24"/>
          <w:szCs w:val="24"/>
          <w:rtl/>
        </w:rPr>
        <w:t xml:space="preserve">. </w:t>
      </w:r>
      <w:r w:rsidRPr="00C47CB0">
        <w:rPr>
          <w:rFonts w:cs="Arial" w:hint="eastAsia"/>
          <w:sz w:val="24"/>
          <w:szCs w:val="24"/>
          <w:rtl/>
        </w:rPr>
        <w:t>נפלו</w:t>
      </w:r>
      <w:r w:rsidRPr="00C47CB0">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בגדיו</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C47CB0">
        <w:rPr>
          <w:rFonts w:cs="Arial"/>
          <w:sz w:val="24"/>
          <w:szCs w:val="24"/>
          <w:rtl/>
        </w:rPr>
        <w:t xml:space="preserve"> </w:t>
      </w:r>
      <w:r w:rsidRPr="00C47CB0">
        <w:rPr>
          <w:rFonts w:cs="Arial" w:hint="eastAsia"/>
          <w:sz w:val="24"/>
          <w:szCs w:val="24"/>
          <w:rtl/>
        </w:rPr>
        <w:t>ורב</w:t>
      </w:r>
      <w:r w:rsidRPr="00C47CB0">
        <w:rPr>
          <w:rFonts w:cs="Arial"/>
          <w:sz w:val="24"/>
          <w:szCs w:val="24"/>
          <w:rtl/>
        </w:rPr>
        <w:t xml:space="preserve"> </w:t>
      </w:r>
      <w:r w:rsidRPr="00C47CB0">
        <w:rPr>
          <w:rFonts w:cs="Arial" w:hint="eastAsia"/>
          <w:sz w:val="24"/>
          <w:szCs w:val="24"/>
          <w:rtl/>
        </w:rPr>
        <w:t>ירמיה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08761C">
        <w:rPr>
          <w:rFonts w:cs="Arial" w:hint="cs"/>
          <w:sz w:val="24"/>
          <w:szCs w:val="24"/>
          <w:rtl/>
        </w:rPr>
        <w:t>לנערה</w:t>
      </w:r>
      <w:r w:rsidRPr="00C47CB0">
        <w:rPr>
          <w:rFonts w:cs="Arial"/>
          <w:sz w:val="24"/>
          <w:szCs w:val="24"/>
          <w:rtl/>
        </w:rPr>
        <w:t xml:space="preserve"> </w:t>
      </w:r>
      <w:r w:rsidRPr="00C47CB0">
        <w:rPr>
          <w:rFonts w:cs="Arial" w:hint="eastAsia"/>
          <w:sz w:val="24"/>
          <w:szCs w:val="24"/>
          <w:rtl/>
        </w:rPr>
        <w:t>שרי</w:t>
      </w:r>
      <w:r w:rsidRPr="00C47CB0">
        <w:rPr>
          <w:rFonts w:cs="Arial"/>
          <w:sz w:val="24"/>
          <w:szCs w:val="24"/>
          <w:rtl/>
        </w:rPr>
        <w:t xml:space="preserve">. </w:t>
      </w:r>
      <w:r w:rsidRPr="00115B69">
        <w:rPr>
          <w:rFonts w:cs="Arial" w:hint="cs"/>
          <w:b/>
          <w:bCs/>
          <w:sz w:val="24"/>
          <w:szCs w:val="24"/>
          <w:rtl/>
        </w:rPr>
        <w:t>ולמחקה</w:t>
      </w:r>
      <w:r w:rsidRPr="00115B69">
        <w:rPr>
          <w:rFonts w:cs="Arial"/>
          <w:b/>
          <w:bCs/>
          <w:sz w:val="24"/>
          <w:szCs w:val="24"/>
          <w:rtl/>
        </w:rPr>
        <w:t xml:space="preserve"> </w:t>
      </w:r>
      <w:r w:rsidRPr="00115B69">
        <w:rPr>
          <w:rFonts w:cs="Arial" w:hint="cs"/>
          <w:b/>
          <w:bCs/>
          <w:sz w:val="24"/>
          <w:szCs w:val="24"/>
          <w:rtl/>
        </w:rPr>
        <w:t>בי</w:t>
      </w:r>
      <w:r>
        <w:rPr>
          <w:rFonts w:cs="Arial" w:hint="cs"/>
          <w:sz w:val="24"/>
          <w:szCs w:val="24"/>
          <w:rtl/>
        </w:rPr>
        <w:t>ד</w:t>
      </w:r>
      <w:r w:rsidRPr="00C47CB0">
        <w:rPr>
          <w:rFonts w:cs="Arial"/>
          <w:sz w:val="24"/>
          <w:szCs w:val="24"/>
          <w:rtl/>
        </w:rPr>
        <w:t xml:space="preserve"> </w:t>
      </w:r>
      <w:r w:rsidRPr="00C47CB0">
        <w:rPr>
          <w:rFonts w:cs="Arial" w:hint="eastAsia"/>
          <w:sz w:val="24"/>
          <w:szCs w:val="24"/>
          <w:rtl/>
        </w:rPr>
        <w:t>אסור</w:t>
      </w:r>
      <w:r>
        <w:rPr>
          <w:rFonts w:cs="Arial" w:hint="cs"/>
          <w:sz w:val="24"/>
          <w:szCs w:val="24"/>
          <w:rtl/>
        </w:rPr>
        <w:t xml:space="preserve"> </w:t>
      </w:r>
      <w:r w:rsidRPr="00115B69">
        <w:rPr>
          <w:rFonts w:cs="Arial" w:hint="cs"/>
          <w:b/>
          <w:bCs/>
          <w:sz w:val="24"/>
          <w:szCs w:val="24"/>
          <w:rtl/>
        </w:rPr>
        <w:t>משום מלב</w:t>
      </w:r>
      <w:r>
        <w:rPr>
          <w:rFonts w:cs="Arial" w:hint="cs"/>
          <w:sz w:val="24"/>
          <w:szCs w:val="24"/>
          <w:rtl/>
        </w:rPr>
        <w:t>ן</w:t>
      </w:r>
      <w:r w:rsidRPr="00C47CB0">
        <w:rPr>
          <w:rFonts w:cs="Arial"/>
          <w:sz w:val="24"/>
          <w:szCs w:val="24"/>
          <w:rtl/>
        </w:rPr>
        <w:t xml:space="preserve">. </w:t>
      </w:r>
      <w:r w:rsidRPr="00C47CB0">
        <w:rPr>
          <w:rFonts w:cs="Arial" w:hint="eastAsia"/>
          <w:sz w:val="24"/>
          <w:szCs w:val="24"/>
          <w:rtl/>
        </w:rPr>
        <w:t>וחרנה</w:t>
      </w:r>
      <w:r w:rsidRPr="00C47CB0">
        <w:rPr>
          <w:rFonts w:cs="Arial"/>
          <w:sz w:val="24"/>
          <w:szCs w:val="24"/>
          <w:rtl/>
        </w:rPr>
        <w:t xml:space="preserve"> </w:t>
      </w:r>
      <w:r w:rsidRPr="00C47CB0">
        <w:rPr>
          <w:rFonts w:cs="Arial" w:hint="eastAsia"/>
          <w:sz w:val="24"/>
          <w:szCs w:val="24"/>
          <w:rtl/>
        </w:rPr>
        <w:t>מחלף</w:t>
      </w:r>
      <w:r w:rsidRPr="00C47CB0">
        <w:rPr>
          <w:rFonts w:cs="Arial"/>
          <w:sz w:val="24"/>
          <w:szCs w:val="24"/>
          <w:rtl/>
        </w:rPr>
        <w:t xml:space="preserve">. </w:t>
      </w:r>
      <w:r w:rsidRPr="0008761C">
        <w:rPr>
          <w:rFonts w:cs="Arial" w:hint="cs"/>
          <w:sz w:val="24"/>
          <w:szCs w:val="24"/>
          <w:rtl/>
        </w:rPr>
        <w:t xml:space="preserve">אמר </w:t>
      </w:r>
      <w:r w:rsidRPr="00C47CB0">
        <w:rPr>
          <w:rFonts w:cs="Arial" w:hint="eastAsia"/>
          <w:sz w:val="24"/>
          <w:szCs w:val="24"/>
          <w:rtl/>
        </w:rPr>
        <w:t>רבי</w:t>
      </w:r>
      <w:r w:rsidRPr="00C47CB0">
        <w:rPr>
          <w:rFonts w:cs="Arial"/>
          <w:sz w:val="24"/>
          <w:szCs w:val="24"/>
          <w:rtl/>
        </w:rPr>
        <w:t xml:space="preserve"> </w:t>
      </w:r>
      <w:r w:rsidRPr="0008761C">
        <w:rPr>
          <w:rFonts w:cs="Arial" w:hint="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אשי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שרוקק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מבליעו</w:t>
      </w:r>
      <w:r w:rsidRPr="00C47CB0">
        <w:rPr>
          <w:rFonts w:cs="Arial"/>
          <w:sz w:val="24"/>
          <w:szCs w:val="24"/>
          <w:rtl/>
        </w:rPr>
        <w:t xml:space="preserve"> </w:t>
      </w:r>
      <w:r w:rsidRPr="00C47CB0">
        <w:rPr>
          <w:rFonts w:cs="Arial" w:hint="eastAsia"/>
          <w:sz w:val="24"/>
          <w:szCs w:val="24"/>
          <w:rtl/>
        </w:rPr>
        <w:t>בכסותו</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חושש</w:t>
      </w:r>
      <w:r w:rsidRPr="00115B69">
        <w:rPr>
          <w:rFonts w:cs="Arial" w:hint="cs"/>
          <w:b/>
          <w:bCs/>
          <w:sz w:val="24"/>
          <w:szCs w:val="24"/>
          <w:rtl/>
        </w:rPr>
        <w:t xml:space="preserve"> משום מכבס</w:t>
      </w:r>
      <w:r w:rsidRPr="0008761C">
        <w:rPr>
          <w:rFonts w:cs="Arial" w:hint="cs"/>
          <w:sz w:val="24"/>
          <w:szCs w:val="24"/>
          <w:rtl/>
        </w:rPr>
        <w:t xml:space="preserve"> </w:t>
      </w:r>
      <w:r w:rsidRPr="00003ED1">
        <w:rPr>
          <w:rFonts w:cs="Arial" w:hint="cs"/>
          <w:i/>
          <w:iCs/>
          <w:sz w:val="16"/>
          <w:szCs w:val="16"/>
          <w:rtl/>
        </w:rPr>
        <w:t>או בגלל שזה דבר מועט. או בגלל שזה דרך לכלוך</w:t>
      </w:r>
      <w:r w:rsidRPr="0008761C">
        <w:rPr>
          <w:rFonts w:cs="Arial"/>
          <w:sz w:val="24"/>
          <w:szCs w:val="24"/>
          <w:rtl/>
        </w:rPr>
        <w:t>.</w:t>
      </w:r>
      <w:r w:rsidRPr="00115B69">
        <w:rPr>
          <w:rFonts w:cs="Arial" w:hint="cs"/>
          <w:b/>
          <w:bCs/>
          <w:sz w:val="24"/>
          <w:szCs w:val="24"/>
          <w:rtl/>
        </w:rPr>
        <w:t>אמר</w:t>
      </w:r>
      <w:r w:rsidRPr="00115B69">
        <w:rPr>
          <w:rFonts w:cs="Arial"/>
          <w:b/>
          <w:bCs/>
          <w:sz w:val="24"/>
          <w:szCs w:val="24"/>
          <w:rtl/>
        </w:rPr>
        <w:t xml:space="preserve"> </w:t>
      </w:r>
      <w:r w:rsidRPr="00115B69">
        <w:rPr>
          <w:rFonts w:cs="Arial" w:hint="cs"/>
          <w:b/>
          <w:bCs/>
          <w:sz w:val="24"/>
          <w:szCs w:val="24"/>
          <w:rtl/>
        </w:rPr>
        <w:t>ר</w:t>
      </w:r>
      <w:r w:rsidRPr="00115B69">
        <w:rPr>
          <w:rFonts w:cs="Arial"/>
          <w:b/>
          <w:bCs/>
          <w:sz w:val="24"/>
          <w:szCs w:val="24"/>
          <w:rtl/>
        </w:rPr>
        <w:t xml:space="preserve">' </w:t>
      </w:r>
      <w:r w:rsidRPr="00115B69">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אשי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איתפלגין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רובא</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115B69">
        <w:rPr>
          <w:rFonts w:cs="Arial" w:hint="cs"/>
          <w:b/>
          <w:bCs/>
          <w:sz w:val="24"/>
          <w:szCs w:val="24"/>
          <w:rtl/>
        </w:rPr>
        <w:t>בר</w:t>
      </w:r>
      <w:r w:rsidRPr="00115B69">
        <w:rPr>
          <w:rFonts w:cs="Arial"/>
          <w:b/>
          <w:bCs/>
          <w:sz w:val="24"/>
          <w:szCs w:val="24"/>
          <w:rtl/>
        </w:rPr>
        <w:t xml:space="preserve"> </w:t>
      </w:r>
      <w:r w:rsidRPr="00115B69">
        <w:rPr>
          <w:rFonts w:cs="Arial" w:hint="cs"/>
          <w:b/>
          <w:bCs/>
          <w:sz w:val="24"/>
          <w:szCs w:val="24"/>
          <w:rtl/>
        </w:rPr>
        <w:t xml:space="preserve"> רבי</w:t>
      </w:r>
      <w:r w:rsidRPr="0008761C">
        <w:rPr>
          <w:rFonts w:cs="Arial" w:hint="cs"/>
          <w:sz w:val="24"/>
          <w:szCs w:val="24"/>
          <w:rtl/>
        </w:rPr>
        <w:t>.</w:t>
      </w:r>
      <w:r w:rsidRPr="00C47CB0">
        <w:rPr>
          <w:rFonts w:cs="Arial"/>
          <w:sz w:val="24"/>
          <w:szCs w:val="24"/>
          <w:rtl/>
        </w:rPr>
        <w:t xml:space="preserve"> חד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רוקק</w:t>
      </w:r>
      <w:r w:rsidRPr="00C47CB0">
        <w:rPr>
          <w:rFonts w:cs="Arial"/>
          <w:sz w:val="24"/>
          <w:szCs w:val="24"/>
          <w:rtl/>
        </w:rPr>
        <w:t xml:space="preserve"> </w:t>
      </w:r>
      <w:r w:rsidRPr="0008761C">
        <w:rPr>
          <w:rFonts w:cs="Arial" w:hint="cs"/>
          <w:sz w:val="24"/>
          <w:szCs w:val="24"/>
          <w:rtl/>
        </w:rPr>
        <w:t>על הארץ</w:t>
      </w:r>
      <w:r w:rsidRPr="0008761C">
        <w:rPr>
          <w:rFonts w:cs="Arial"/>
          <w:sz w:val="24"/>
          <w:szCs w:val="24"/>
          <w:rtl/>
        </w:rPr>
        <w:t xml:space="preserve"> </w:t>
      </w:r>
      <w:r w:rsidRPr="00C47CB0">
        <w:rPr>
          <w:rFonts w:cs="Arial" w:hint="eastAsia"/>
          <w:sz w:val="24"/>
          <w:szCs w:val="24"/>
          <w:rtl/>
        </w:rPr>
        <w:t>ושף</w:t>
      </w:r>
      <w:r w:rsidRPr="00C47CB0">
        <w:rPr>
          <w:rFonts w:cs="Arial"/>
          <w:sz w:val="24"/>
          <w:szCs w:val="24"/>
          <w:rtl/>
        </w:rPr>
        <w:t xml:space="preserve">. </w:t>
      </w:r>
      <w:r w:rsidRPr="00C47CB0">
        <w:rPr>
          <w:rFonts w:cs="Arial" w:hint="eastAsia"/>
          <w:sz w:val="24"/>
          <w:szCs w:val="24"/>
          <w:rtl/>
        </w:rPr>
        <w:t>וחרנה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רוקק</w:t>
      </w:r>
      <w:r w:rsidRPr="00C47CB0">
        <w:rPr>
          <w:rFonts w:cs="Arial"/>
          <w:sz w:val="24"/>
          <w:szCs w:val="24"/>
          <w:rtl/>
        </w:rPr>
        <w:t xml:space="preserve"> </w:t>
      </w:r>
      <w:r w:rsidRPr="00C47CB0">
        <w:rPr>
          <w:rFonts w:cs="Arial" w:hint="eastAsia"/>
          <w:sz w:val="24"/>
          <w:szCs w:val="24"/>
          <w:rtl/>
        </w:rPr>
        <w:t>ושף</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פליגין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בשאין</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פסיפס</w:t>
      </w:r>
      <w:r w:rsidRPr="00C47CB0">
        <w:rPr>
          <w:rFonts w:cs="Arial"/>
          <w:sz w:val="24"/>
          <w:szCs w:val="24"/>
          <w:rtl/>
        </w:rPr>
        <w:t xml:space="preserve"> </w:t>
      </w:r>
      <w:r w:rsidRPr="00003ED1">
        <w:rPr>
          <w:rFonts w:cs="Arial" w:hint="cs"/>
          <w:i/>
          <w:iCs/>
          <w:sz w:val="16"/>
          <w:szCs w:val="16"/>
          <w:rtl/>
        </w:rPr>
        <w:t>ריצוף</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פסיפס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רוקק</w:t>
      </w:r>
      <w:r w:rsidRPr="00C47CB0">
        <w:rPr>
          <w:rFonts w:cs="Arial"/>
          <w:sz w:val="24"/>
          <w:szCs w:val="24"/>
          <w:rtl/>
        </w:rPr>
        <w:t xml:space="preserve"> </w:t>
      </w:r>
      <w:r w:rsidRPr="00C47CB0">
        <w:rPr>
          <w:rFonts w:cs="Arial" w:hint="eastAsia"/>
          <w:sz w:val="24"/>
          <w:szCs w:val="24"/>
          <w:rtl/>
        </w:rPr>
        <w:t>ושף</w:t>
      </w:r>
      <w:r w:rsidRPr="00C47CB0">
        <w:rPr>
          <w:rFonts w:cs="Arial"/>
          <w:sz w:val="24"/>
          <w:szCs w:val="24"/>
          <w:rtl/>
        </w:rPr>
        <w:t xml:space="preserve">. </w:t>
      </w:r>
      <w:r w:rsidRPr="00C47CB0">
        <w:rPr>
          <w:rFonts w:cs="Arial" w:hint="eastAsia"/>
          <w:sz w:val="24"/>
          <w:szCs w:val="24"/>
          <w:rtl/>
        </w:rPr>
        <w:t>רקק</w:t>
      </w:r>
      <w:r w:rsidRPr="00C47CB0">
        <w:rPr>
          <w:rFonts w:cs="Arial"/>
          <w:sz w:val="24"/>
          <w:szCs w:val="24"/>
          <w:rtl/>
        </w:rPr>
        <w:t xml:space="preserve"> </w:t>
      </w:r>
      <w:r w:rsidRPr="00C47CB0">
        <w:rPr>
          <w:rFonts w:cs="Arial" w:hint="eastAsia"/>
          <w:sz w:val="24"/>
          <w:szCs w:val="24"/>
          <w:rtl/>
        </w:rPr>
        <w:t>והפריחתו</w:t>
      </w:r>
      <w:r w:rsidRPr="00C47CB0">
        <w:rPr>
          <w:rFonts w:cs="Arial"/>
          <w:sz w:val="24"/>
          <w:szCs w:val="24"/>
          <w:rtl/>
        </w:rPr>
        <w:t xml:space="preserve"> </w:t>
      </w:r>
      <w:r w:rsidRPr="00C47CB0">
        <w:rPr>
          <w:rFonts w:cs="Arial" w:hint="eastAsia"/>
          <w:sz w:val="24"/>
          <w:szCs w:val="24"/>
          <w:rtl/>
        </w:rPr>
        <w:t>הרוח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זורה</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מט</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מחוסר</w:t>
      </w:r>
      <w:r w:rsidRPr="00C47CB0">
        <w:rPr>
          <w:rFonts w:cs="Arial"/>
          <w:sz w:val="24"/>
          <w:szCs w:val="24"/>
          <w:rtl/>
        </w:rPr>
        <w:t xml:space="preserve"> </w:t>
      </w:r>
      <w:r w:rsidRPr="00003ED1">
        <w:rPr>
          <w:rFonts w:cs="Arial" w:hint="cs"/>
          <w:i/>
          <w:iCs/>
          <w:sz w:val="16"/>
          <w:szCs w:val="16"/>
          <w:rtl/>
        </w:rPr>
        <w:t>שצריך</w:t>
      </w:r>
      <w:r w:rsidRPr="0008761C">
        <w:rPr>
          <w:rFonts w:cs="Arial"/>
          <w:sz w:val="24"/>
          <w:szCs w:val="24"/>
          <w:rtl/>
        </w:rPr>
        <w:t xml:space="preserve"> </w:t>
      </w:r>
      <w:r w:rsidRPr="00C47CB0">
        <w:rPr>
          <w:rFonts w:cs="Arial" w:hint="eastAsia"/>
          <w:sz w:val="24"/>
          <w:szCs w:val="24"/>
          <w:rtl/>
        </w:rPr>
        <w:t>לרוח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זורה</w:t>
      </w:r>
      <w:r w:rsidRPr="00C47CB0">
        <w:rPr>
          <w:rFonts w:cs="Arial"/>
          <w:sz w:val="24"/>
          <w:szCs w:val="24"/>
          <w:rtl/>
        </w:rPr>
        <w:t xml:space="preserve">: </w:t>
      </w:r>
      <w:r w:rsidRPr="00C47CB0">
        <w:rPr>
          <w:rFonts w:cs="Arial" w:hint="eastAsia"/>
          <w:sz w:val="24"/>
          <w:szCs w:val="24"/>
          <w:rtl/>
        </w:rPr>
        <w:t>והבורר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בורר</w:t>
      </w:r>
      <w:r w:rsidRPr="00C47CB0">
        <w:rPr>
          <w:rFonts w:cs="Arial"/>
          <w:sz w:val="24"/>
          <w:szCs w:val="24"/>
          <w:rtl/>
        </w:rPr>
        <w:t xml:space="preserve"> </w:t>
      </w:r>
      <w:r w:rsidRPr="00C47CB0">
        <w:rPr>
          <w:rFonts w:cs="Arial" w:hint="eastAsia"/>
          <w:sz w:val="24"/>
          <w:szCs w:val="24"/>
          <w:rtl/>
        </w:rPr>
        <w:t>צרורות</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היום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מתחייב</w:t>
      </w:r>
      <w:r w:rsidRPr="00C47CB0">
        <w:rPr>
          <w:rFonts w:cs="Arial"/>
          <w:sz w:val="24"/>
          <w:szCs w:val="24"/>
          <w:rtl/>
        </w:rPr>
        <w:t xml:space="preserve">. </w:t>
      </w:r>
      <w:r w:rsidRPr="0008761C">
        <w:rPr>
          <w:rFonts w:cs="Arial" w:hint="cs"/>
          <w:sz w:val="24"/>
          <w:szCs w:val="24"/>
          <w:rtl/>
        </w:rPr>
        <w:t>ויש</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נוטל</w:t>
      </w:r>
      <w:r w:rsidRPr="00C47CB0">
        <w:rPr>
          <w:rFonts w:cs="Arial"/>
          <w:sz w:val="24"/>
          <w:szCs w:val="24"/>
          <w:rtl/>
        </w:rPr>
        <w:t xml:space="preserve"> </w:t>
      </w:r>
      <w:r w:rsidRPr="00C47CB0">
        <w:rPr>
          <w:rFonts w:cs="Arial" w:hint="eastAsia"/>
          <w:sz w:val="24"/>
          <w:szCs w:val="24"/>
          <w:rtl/>
        </w:rPr>
        <w:t>כגרוגרת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ומיד</w:t>
      </w:r>
      <w:r w:rsidRPr="00C47CB0">
        <w:rPr>
          <w:rFonts w:cs="Arial"/>
          <w:sz w:val="24"/>
          <w:szCs w:val="24"/>
          <w:rtl/>
        </w:rPr>
        <w:t xml:space="preserve"> </w:t>
      </w:r>
      <w:r w:rsidRPr="00C47CB0">
        <w:rPr>
          <w:rFonts w:cs="Arial" w:hint="eastAsia"/>
          <w:sz w:val="24"/>
          <w:szCs w:val="24"/>
          <w:rtl/>
        </w:rPr>
        <w:t>מתחייב</w:t>
      </w:r>
      <w:r w:rsidRPr="00C47CB0">
        <w:rPr>
          <w:rFonts w:cs="Arial"/>
          <w:sz w:val="24"/>
          <w:szCs w:val="24"/>
          <w:rtl/>
        </w:rPr>
        <w:t xml:space="preserve">. </w:t>
      </w:r>
      <w:r w:rsidRPr="0008761C">
        <w:rPr>
          <w:rFonts w:cs="Arial" w:hint="cs"/>
          <w:sz w:val="24"/>
          <w:szCs w:val="24"/>
          <w:rtl/>
        </w:rPr>
        <w:t>היאך</w:t>
      </w:r>
      <w:r w:rsidRPr="00C47CB0">
        <w:rPr>
          <w:rFonts w:cs="Arial"/>
          <w:sz w:val="24"/>
          <w:szCs w:val="24"/>
          <w:rtl/>
        </w:rPr>
        <w:t xml:space="preserve"> </w:t>
      </w:r>
      <w:r w:rsidRPr="00C47CB0">
        <w:rPr>
          <w:rFonts w:cs="Arial" w:hint="eastAsia"/>
          <w:sz w:val="24"/>
          <w:szCs w:val="24"/>
          <w:rtl/>
        </w:rPr>
        <w:t>עבידא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יושב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כרי</w:t>
      </w:r>
      <w:r w:rsidRPr="00C47CB0">
        <w:rPr>
          <w:rFonts w:cs="Arial"/>
          <w:sz w:val="24"/>
          <w:szCs w:val="24"/>
          <w:rtl/>
        </w:rPr>
        <w:t xml:space="preserve"> </w:t>
      </w:r>
      <w:r w:rsidRPr="00C47CB0">
        <w:rPr>
          <w:rFonts w:cs="Arial" w:hint="eastAsia"/>
          <w:sz w:val="24"/>
          <w:szCs w:val="24"/>
          <w:rtl/>
        </w:rPr>
        <w:t>וברר</w:t>
      </w:r>
      <w:r w:rsidRPr="00C47CB0">
        <w:rPr>
          <w:rFonts w:cs="Arial"/>
          <w:sz w:val="24"/>
          <w:szCs w:val="24"/>
          <w:rtl/>
        </w:rPr>
        <w:t xml:space="preserve"> </w:t>
      </w:r>
      <w:r w:rsidRPr="00C47CB0">
        <w:rPr>
          <w:rFonts w:cs="Arial" w:hint="eastAsia"/>
          <w:sz w:val="24"/>
          <w:szCs w:val="24"/>
          <w:rtl/>
        </w:rPr>
        <w:t>צרורות</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היום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מתחייב</w:t>
      </w:r>
      <w:r w:rsidRPr="0008761C">
        <w:rPr>
          <w:rFonts w:cs="Arial" w:hint="cs"/>
          <w:sz w:val="24"/>
          <w:szCs w:val="24"/>
          <w:rtl/>
        </w:rPr>
        <w:t xml:space="preserve"> </w:t>
      </w:r>
      <w:r w:rsidRPr="00115B69">
        <w:rPr>
          <w:rFonts w:cs="Arial" w:hint="cs"/>
          <w:b/>
          <w:bCs/>
          <w:sz w:val="24"/>
          <w:szCs w:val="24"/>
          <w:rtl/>
        </w:rPr>
        <w:t>שלא תיקן כלום</w:t>
      </w:r>
      <w:r w:rsidRPr="00115B69">
        <w:rPr>
          <w:rFonts w:cs="Arial"/>
          <w:b/>
          <w:bCs/>
          <w:sz w:val="24"/>
          <w:szCs w:val="24"/>
          <w:rtl/>
        </w:rPr>
        <w:t>.</w:t>
      </w:r>
      <w:r w:rsidRPr="00115B69">
        <w:rPr>
          <w:rFonts w:cs="Arial" w:hint="cs"/>
          <w:b/>
          <w:bCs/>
          <w:sz w:val="24"/>
          <w:szCs w:val="24"/>
          <w:rtl/>
        </w:rPr>
        <w:t xml:space="preserve"> שהרי נשאר שם עוד פסולת</w:t>
      </w:r>
      <w:r w:rsidRPr="00C47CB0">
        <w:rPr>
          <w:rFonts w:cs="Arial"/>
          <w:sz w:val="24"/>
          <w:szCs w:val="24"/>
          <w:rtl/>
        </w:rPr>
        <w:t xml:space="preserve">. </w:t>
      </w:r>
      <w:r w:rsidRPr="00C47CB0">
        <w:rPr>
          <w:rFonts w:cs="Arial" w:hint="eastAsia"/>
          <w:sz w:val="24"/>
          <w:szCs w:val="24"/>
          <w:rtl/>
        </w:rPr>
        <w:t>נטל</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ידו</w:t>
      </w:r>
      <w:r w:rsidRPr="00C47CB0">
        <w:rPr>
          <w:rFonts w:cs="Arial"/>
          <w:sz w:val="24"/>
          <w:szCs w:val="24"/>
          <w:rtl/>
        </w:rPr>
        <w:t xml:space="preserve"> </w:t>
      </w:r>
      <w:r w:rsidRPr="00C47CB0">
        <w:rPr>
          <w:rFonts w:cs="Arial" w:hint="eastAsia"/>
          <w:sz w:val="24"/>
          <w:szCs w:val="24"/>
          <w:rtl/>
        </w:rPr>
        <w:t>כגרוגרת</w:t>
      </w:r>
      <w:r w:rsidRPr="00C47CB0">
        <w:rPr>
          <w:rFonts w:cs="Arial"/>
          <w:sz w:val="24"/>
          <w:szCs w:val="24"/>
          <w:rtl/>
        </w:rPr>
        <w:t xml:space="preserve"> </w:t>
      </w:r>
      <w:r w:rsidRPr="00C47CB0">
        <w:rPr>
          <w:rFonts w:cs="Arial" w:hint="eastAsia"/>
          <w:sz w:val="24"/>
          <w:szCs w:val="24"/>
          <w:rtl/>
        </w:rPr>
        <w:t>ובירר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 xml:space="preserve">. </w:t>
      </w:r>
      <w:r w:rsidRPr="00115B69">
        <w:rPr>
          <w:rFonts w:cs="Arial" w:hint="cs"/>
          <w:b/>
          <w:bCs/>
          <w:sz w:val="24"/>
          <w:szCs w:val="24"/>
          <w:rtl/>
        </w:rPr>
        <w:t>תנן הבורר</w:t>
      </w:r>
      <w:r w:rsidRPr="00115B69">
        <w:rPr>
          <w:rFonts w:cs="Arial"/>
          <w:b/>
          <w:bCs/>
          <w:sz w:val="24"/>
          <w:szCs w:val="24"/>
          <w:rtl/>
        </w:rPr>
        <w:t xml:space="preserve"> </w:t>
      </w:r>
      <w:r w:rsidRPr="00115B69">
        <w:rPr>
          <w:rFonts w:cs="Arial" w:hint="cs"/>
          <w:b/>
          <w:bCs/>
          <w:sz w:val="24"/>
          <w:szCs w:val="24"/>
          <w:rtl/>
        </w:rPr>
        <w:t>קטנית</w:t>
      </w:r>
      <w:r w:rsidRPr="00115B69">
        <w:rPr>
          <w:rFonts w:cs="Arial"/>
          <w:b/>
          <w:bCs/>
          <w:sz w:val="24"/>
          <w:szCs w:val="24"/>
          <w:rtl/>
        </w:rPr>
        <w:t xml:space="preserve"> </w:t>
      </w:r>
      <w:r w:rsidRPr="00115B69">
        <w:rPr>
          <w:rFonts w:cs="Arial" w:hint="cs"/>
          <w:b/>
          <w:bCs/>
          <w:sz w:val="24"/>
          <w:szCs w:val="24"/>
          <w:rtl/>
        </w:rPr>
        <w:t>ביום</w:t>
      </w:r>
      <w:r w:rsidRPr="00115B69">
        <w:rPr>
          <w:rFonts w:cs="Arial"/>
          <w:b/>
          <w:bCs/>
          <w:sz w:val="24"/>
          <w:szCs w:val="24"/>
          <w:rtl/>
        </w:rPr>
        <w:t xml:space="preserve"> </w:t>
      </w:r>
      <w:r w:rsidRPr="00115B69">
        <w:rPr>
          <w:rFonts w:cs="Arial" w:hint="cs"/>
          <w:b/>
          <w:bCs/>
          <w:sz w:val="24"/>
          <w:szCs w:val="24"/>
          <w:rtl/>
        </w:rPr>
        <w:t>טוב.</w:t>
      </w:r>
      <w:r w:rsidRPr="00115B69">
        <w:rPr>
          <w:rFonts w:cs="Arial"/>
          <w:b/>
          <w:bCs/>
          <w:sz w:val="24"/>
          <w:szCs w:val="24"/>
          <w:rtl/>
        </w:rPr>
        <w:t xml:space="preserve"> </w:t>
      </w:r>
      <w:r w:rsidRPr="00115B69">
        <w:rPr>
          <w:rFonts w:cs="Arial" w:hint="cs"/>
          <w:b/>
          <w:bCs/>
          <w:sz w:val="24"/>
          <w:szCs w:val="24"/>
          <w:rtl/>
        </w:rPr>
        <w:t>בית</w:t>
      </w:r>
      <w:r w:rsidRPr="00115B69">
        <w:rPr>
          <w:rFonts w:cs="Arial"/>
          <w:b/>
          <w:bCs/>
          <w:sz w:val="24"/>
          <w:szCs w:val="24"/>
          <w:rtl/>
        </w:rPr>
        <w:t xml:space="preserve"> </w:t>
      </w:r>
      <w:r w:rsidRPr="00115B69">
        <w:rPr>
          <w:rFonts w:cs="Arial" w:hint="cs"/>
          <w:b/>
          <w:bCs/>
          <w:sz w:val="24"/>
          <w:szCs w:val="24"/>
          <w:rtl/>
        </w:rPr>
        <w:t>שמאי</w:t>
      </w:r>
      <w:r w:rsidRPr="00115B69">
        <w:rPr>
          <w:rFonts w:cs="Arial"/>
          <w:b/>
          <w:bCs/>
          <w:sz w:val="24"/>
          <w:szCs w:val="24"/>
          <w:rtl/>
        </w:rPr>
        <w:t xml:space="preserve"> </w:t>
      </w:r>
      <w:r w:rsidRPr="00115B69">
        <w:rPr>
          <w:rFonts w:cs="Arial" w:hint="cs"/>
          <w:b/>
          <w:bCs/>
          <w:sz w:val="24"/>
          <w:szCs w:val="24"/>
          <w:rtl/>
        </w:rPr>
        <w:t>אומרים,</w:t>
      </w:r>
      <w:r w:rsidRPr="00115B69">
        <w:rPr>
          <w:rFonts w:cs="Arial"/>
          <w:b/>
          <w:bCs/>
          <w:sz w:val="24"/>
          <w:szCs w:val="24"/>
          <w:rtl/>
        </w:rPr>
        <w:t xml:space="preserve"> </w:t>
      </w:r>
      <w:r w:rsidRPr="00115B69">
        <w:rPr>
          <w:rFonts w:cs="Arial" w:hint="cs"/>
          <w:b/>
          <w:bCs/>
          <w:sz w:val="24"/>
          <w:szCs w:val="24"/>
          <w:rtl/>
        </w:rPr>
        <w:t>בורר</w:t>
      </w:r>
      <w:r w:rsidRPr="00115B69">
        <w:rPr>
          <w:rFonts w:cs="Arial"/>
          <w:b/>
          <w:bCs/>
          <w:sz w:val="24"/>
          <w:szCs w:val="24"/>
          <w:rtl/>
        </w:rPr>
        <w:t xml:space="preserve"> </w:t>
      </w:r>
      <w:r w:rsidRPr="00115B69">
        <w:rPr>
          <w:rFonts w:cs="Arial" w:hint="cs"/>
          <w:b/>
          <w:bCs/>
          <w:sz w:val="24"/>
          <w:szCs w:val="24"/>
          <w:rtl/>
        </w:rPr>
        <w:t>אוכל</w:t>
      </w:r>
      <w:r w:rsidRPr="00115B69">
        <w:rPr>
          <w:rFonts w:cs="Arial"/>
          <w:b/>
          <w:bCs/>
          <w:sz w:val="24"/>
          <w:szCs w:val="24"/>
          <w:rtl/>
        </w:rPr>
        <w:t xml:space="preserve"> </w:t>
      </w:r>
      <w:r w:rsidRPr="00115B69">
        <w:rPr>
          <w:rFonts w:cs="Arial" w:hint="cs"/>
          <w:b/>
          <w:bCs/>
          <w:sz w:val="24"/>
          <w:szCs w:val="24"/>
          <w:rtl/>
        </w:rPr>
        <w:t>ואוכל.</w:t>
      </w:r>
      <w:r w:rsidRPr="00115B69">
        <w:rPr>
          <w:rFonts w:cs="Arial"/>
          <w:b/>
          <w:bCs/>
          <w:sz w:val="24"/>
          <w:szCs w:val="24"/>
          <w:rtl/>
        </w:rPr>
        <w:t xml:space="preserve"> </w:t>
      </w:r>
      <w:r w:rsidRPr="00115B69">
        <w:rPr>
          <w:rFonts w:cs="Arial" w:hint="cs"/>
          <w:b/>
          <w:bCs/>
          <w:sz w:val="24"/>
          <w:szCs w:val="24"/>
          <w:rtl/>
        </w:rPr>
        <w:t>ובית</w:t>
      </w:r>
      <w:r w:rsidRPr="00115B69">
        <w:rPr>
          <w:rFonts w:cs="Arial"/>
          <w:b/>
          <w:bCs/>
          <w:sz w:val="24"/>
          <w:szCs w:val="24"/>
          <w:rtl/>
        </w:rPr>
        <w:t xml:space="preserve"> </w:t>
      </w:r>
      <w:r w:rsidRPr="00115B69">
        <w:rPr>
          <w:rFonts w:cs="Arial" w:hint="cs"/>
          <w:b/>
          <w:bCs/>
          <w:sz w:val="24"/>
          <w:szCs w:val="24"/>
          <w:rtl/>
        </w:rPr>
        <w:t>הלל</w:t>
      </w:r>
      <w:r w:rsidRPr="00115B69">
        <w:rPr>
          <w:rFonts w:cs="Arial"/>
          <w:b/>
          <w:bCs/>
          <w:sz w:val="24"/>
          <w:szCs w:val="24"/>
          <w:rtl/>
        </w:rPr>
        <w:t xml:space="preserve"> </w:t>
      </w:r>
      <w:r w:rsidRPr="00115B69">
        <w:rPr>
          <w:rFonts w:cs="Arial" w:hint="cs"/>
          <w:b/>
          <w:bCs/>
          <w:sz w:val="24"/>
          <w:szCs w:val="24"/>
          <w:rtl/>
        </w:rPr>
        <w:t>אומרים.</w:t>
      </w:r>
      <w:r w:rsidRPr="00115B69">
        <w:rPr>
          <w:rFonts w:cs="Arial"/>
          <w:b/>
          <w:bCs/>
          <w:sz w:val="24"/>
          <w:szCs w:val="24"/>
          <w:rtl/>
        </w:rPr>
        <w:t xml:space="preserve"> </w:t>
      </w:r>
      <w:r w:rsidRPr="00115B69">
        <w:rPr>
          <w:rFonts w:cs="Arial" w:hint="cs"/>
          <w:b/>
          <w:bCs/>
          <w:sz w:val="24"/>
          <w:szCs w:val="24"/>
          <w:rtl/>
        </w:rPr>
        <w:t>בורר</w:t>
      </w:r>
      <w:r w:rsidRPr="00115B69">
        <w:rPr>
          <w:rFonts w:cs="Arial"/>
          <w:b/>
          <w:bCs/>
          <w:sz w:val="24"/>
          <w:szCs w:val="24"/>
          <w:rtl/>
        </w:rPr>
        <w:t xml:space="preserve"> </w:t>
      </w:r>
      <w:r w:rsidRPr="00115B69">
        <w:rPr>
          <w:rFonts w:cs="Arial" w:hint="cs"/>
          <w:b/>
          <w:bCs/>
          <w:sz w:val="24"/>
          <w:szCs w:val="24"/>
          <w:rtl/>
        </w:rPr>
        <w:t>כדרכו</w:t>
      </w:r>
      <w:r w:rsidRPr="00115B69">
        <w:rPr>
          <w:rFonts w:cs="Arial"/>
          <w:b/>
          <w:bCs/>
          <w:sz w:val="24"/>
          <w:szCs w:val="24"/>
          <w:rtl/>
        </w:rPr>
        <w:t xml:space="preserve"> </w:t>
      </w:r>
      <w:r w:rsidRPr="00115B69">
        <w:rPr>
          <w:rFonts w:cs="Arial" w:hint="cs"/>
          <w:b/>
          <w:bCs/>
          <w:sz w:val="24"/>
          <w:szCs w:val="24"/>
          <w:rtl/>
        </w:rPr>
        <w:t>בחיקו</w:t>
      </w:r>
      <w:r w:rsidRPr="00115B69">
        <w:rPr>
          <w:rFonts w:cs="Arial"/>
          <w:b/>
          <w:bCs/>
          <w:sz w:val="24"/>
          <w:szCs w:val="24"/>
          <w:rtl/>
        </w:rPr>
        <w:t xml:space="preserve"> </w:t>
      </w:r>
      <w:r w:rsidRPr="00115B69">
        <w:rPr>
          <w:rFonts w:cs="Arial" w:hint="cs"/>
          <w:b/>
          <w:bCs/>
          <w:sz w:val="24"/>
          <w:szCs w:val="24"/>
          <w:rtl/>
        </w:rPr>
        <w:t>ובקנון</w:t>
      </w:r>
      <w:r w:rsidRPr="00115B69">
        <w:rPr>
          <w:rFonts w:cs="Arial"/>
          <w:b/>
          <w:bCs/>
          <w:sz w:val="24"/>
          <w:szCs w:val="24"/>
          <w:rtl/>
        </w:rPr>
        <w:t xml:space="preserve"> </w:t>
      </w:r>
      <w:r w:rsidRPr="00115B69">
        <w:rPr>
          <w:rFonts w:cs="Arial" w:hint="cs"/>
          <w:b/>
          <w:bCs/>
          <w:sz w:val="24"/>
          <w:szCs w:val="24"/>
          <w:rtl/>
        </w:rPr>
        <w:t>ובתמחוי,</w:t>
      </w:r>
      <w:r w:rsidRPr="00115B69">
        <w:rPr>
          <w:rFonts w:cs="Arial"/>
          <w:b/>
          <w:bCs/>
          <w:sz w:val="24"/>
          <w:szCs w:val="24"/>
          <w:rtl/>
        </w:rPr>
        <w:t xml:space="preserve"> </w:t>
      </w:r>
      <w:r w:rsidRPr="00115B69">
        <w:rPr>
          <w:rFonts w:cs="Arial" w:hint="cs"/>
          <w:b/>
          <w:bCs/>
          <w:sz w:val="24"/>
          <w:szCs w:val="24"/>
          <w:rtl/>
        </w:rPr>
        <w:t>אבל</w:t>
      </w:r>
      <w:r w:rsidRPr="00115B69">
        <w:rPr>
          <w:rFonts w:cs="Arial"/>
          <w:b/>
          <w:bCs/>
          <w:sz w:val="24"/>
          <w:szCs w:val="24"/>
          <w:rtl/>
        </w:rPr>
        <w:t xml:space="preserve"> </w:t>
      </w:r>
      <w:r w:rsidRPr="00115B69">
        <w:rPr>
          <w:rFonts w:cs="Arial" w:hint="cs"/>
          <w:b/>
          <w:bCs/>
          <w:sz w:val="24"/>
          <w:szCs w:val="24"/>
          <w:rtl/>
        </w:rPr>
        <w:t>לא</w:t>
      </w:r>
      <w:r w:rsidRPr="00115B69">
        <w:rPr>
          <w:rFonts w:cs="Arial"/>
          <w:b/>
          <w:bCs/>
          <w:sz w:val="24"/>
          <w:szCs w:val="24"/>
          <w:rtl/>
        </w:rPr>
        <w:t xml:space="preserve"> </w:t>
      </w:r>
      <w:r w:rsidRPr="00115B69">
        <w:rPr>
          <w:rFonts w:cs="Arial" w:hint="cs"/>
          <w:b/>
          <w:bCs/>
          <w:sz w:val="24"/>
          <w:szCs w:val="24"/>
          <w:rtl/>
        </w:rPr>
        <w:t>בטבלא</w:t>
      </w:r>
      <w:r w:rsidRPr="00115B69">
        <w:rPr>
          <w:rFonts w:cs="Arial"/>
          <w:b/>
          <w:bCs/>
          <w:sz w:val="24"/>
          <w:szCs w:val="24"/>
          <w:rtl/>
        </w:rPr>
        <w:t xml:space="preserve"> </w:t>
      </w:r>
      <w:r w:rsidRPr="00115B69">
        <w:rPr>
          <w:rFonts w:cs="Arial" w:hint="cs"/>
          <w:b/>
          <w:bCs/>
          <w:sz w:val="24"/>
          <w:szCs w:val="24"/>
          <w:rtl/>
        </w:rPr>
        <w:t>ולא</w:t>
      </w:r>
      <w:r w:rsidRPr="00115B69">
        <w:rPr>
          <w:rFonts w:cs="Arial"/>
          <w:b/>
          <w:bCs/>
          <w:sz w:val="24"/>
          <w:szCs w:val="24"/>
          <w:rtl/>
        </w:rPr>
        <w:t xml:space="preserve"> </w:t>
      </w:r>
      <w:r w:rsidRPr="00115B69">
        <w:rPr>
          <w:rFonts w:cs="Arial" w:hint="cs"/>
          <w:b/>
          <w:bCs/>
          <w:sz w:val="24"/>
          <w:szCs w:val="24"/>
          <w:rtl/>
        </w:rPr>
        <w:t>בנפה</w:t>
      </w:r>
      <w:r w:rsidRPr="00115B69">
        <w:rPr>
          <w:rFonts w:cs="Arial"/>
          <w:b/>
          <w:bCs/>
          <w:sz w:val="24"/>
          <w:szCs w:val="24"/>
          <w:rtl/>
        </w:rPr>
        <w:t xml:space="preserve"> </w:t>
      </w:r>
      <w:r w:rsidRPr="00115B69">
        <w:rPr>
          <w:rFonts w:cs="Arial" w:hint="cs"/>
          <w:b/>
          <w:bCs/>
          <w:sz w:val="24"/>
          <w:szCs w:val="24"/>
          <w:rtl/>
        </w:rPr>
        <w:t>ולא</w:t>
      </w:r>
      <w:r w:rsidRPr="00115B69">
        <w:rPr>
          <w:rFonts w:cs="Arial"/>
          <w:b/>
          <w:bCs/>
          <w:sz w:val="24"/>
          <w:szCs w:val="24"/>
          <w:rtl/>
        </w:rPr>
        <w:t xml:space="preserve"> </w:t>
      </w:r>
      <w:r w:rsidRPr="00115B69">
        <w:rPr>
          <w:rFonts w:cs="Arial" w:hint="cs"/>
          <w:b/>
          <w:bCs/>
          <w:sz w:val="24"/>
          <w:szCs w:val="24"/>
          <w:rtl/>
        </w:rPr>
        <w:t>בכברה. עשה</w:t>
      </w:r>
      <w:r w:rsidRPr="00115B69">
        <w:rPr>
          <w:rFonts w:cs="Arial"/>
          <w:b/>
          <w:bCs/>
          <w:sz w:val="24"/>
          <w:szCs w:val="24"/>
          <w:rtl/>
        </w:rPr>
        <w:t xml:space="preserve"> </w:t>
      </w:r>
      <w:r w:rsidRPr="00115B69">
        <w:rPr>
          <w:rFonts w:cs="Arial" w:hint="cs"/>
          <w:b/>
          <w:bCs/>
          <w:sz w:val="24"/>
          <w:szCs w:val="24"/>
          <w:rtl/>
        </w:rPr>
        <w:t>כן</w:t>
      </w:r>
      <w:r w:rsidRPr="00115B69">
        <w:rPr>
          <w:rFonts w:cs="Arial"/>
          <w:b/>
          <w:bCs/>
          <w:sz w:val="24"/>
          <w:szCs w:val="24"/>
          <w:rtl/>
        </w:rPr>
        <w:t xml:space="preserve"> </w:t>
      </w:r>
      <w:r w:rsidRPr="00115B69">
        <w:rPr>
          <w:rFonts w:cs="Arial" w:hint="cs"/>
          <w:b/>
          <w:bCs/>
          <w:sz w:val="24"/>
          <w:szCs w:val="24"/>
          <w:rtl/>
        </w:rPr>
        <w:t>בשבת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שמאי</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ולמה</w:t>
      </w:r>
      <w:r w:rsidRPr="00C47CB0">
        <w:rPr>
          <w:rFonts w:cs="Arial"/>
          <w:sz w:val="24"/>
          <w:szCs w:val="24"/>
          <w:rtl/>
        </w:rPr>
        <w:t xml:space="preserve"> </w:t>
      </w:r>
      <w:r w:rsidRPr="00C47CB0">
        <w:rPr>
          <w:rFonts w:cs="Arial" w:hint="eastAsia"/>
          <w:sz w:val="24"/>
          <w:szCs w:val="24"/>
          <w:rtl/>
        </w:rPr>
        <w:t>לא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23FB3">
        <w:rPr>
          <w:rFonts w:cs="Arial" w:hint="cs"/>
          <w:i/>
          <w:iCs/>
          <w:sz w:val="16"/>
          <w:szCs w:val="16"/>
          <w:rtl/>
        </w:rPr>
        <w:t>שברר כדרכו בקנון ובתמחוי</w:t>
      </w:r>
      <w:r w:rsidRPr="0008761C">
        <w:rPr>
          <w:rFonts w:cs="Arial" w:hint="cs"/>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הלל</w:t>
      </w:r>
      <w:r w:rsidRPr="0008761C">
        <w:rPr>
          <w:rFonts w:cs="Arial" w:hint="cs"/>
          <w:sz w:val="24"/>
          <w:szCs w:val="24"/>
          <w:rtl/>
        </w:rPr>
        <w:t>,</w:t>
      </w:r>
      <w:r w:rsidRPr="00C47CB0">
        <w:rPr>
          <w:rFonts w:cs="Arial"/>
          <w:sz w:val="24"/>
          <w:szCs w:val="24"/>
          <w:rtl/>
        </w:rPr>
        <w:t xml:space="preserve"> שמא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חייב</w:t>
      </w:r>
      <w:r w:rsidRPr="00115B69">
        <w:rPr>
          <w:rFonts w:cs="Arial" w:hint="cs"/>
          <w:b/>
          <w:bCs/>
          <w:sz w:val="24"/>
          <w:szCs w:val="24"/>
          <w:rtl/>
        </w:rPr>
        <w:t>?</w:t>
      </w:r>
      <w:r w:rsidRPr="00115B69">
        <w:rPr>
          <w:rFonts w:cs="Arial"/>
          <w:b/>
          <w:bCs/>
          <w:sz w:val="24"/>
          <w:szCs w:val="24"/>
          <w:rtl/>
        </w:rPr>
        <w:t xml:space="preserve"> </w:t>
      </w:r>
      <w:r w:rsidRPr="00115B69">
        <w:rPr>
          <w:rFonts w:cs="Arial" w:hint="cs"/>
          <w:b/>
          <w:bCs/>
          <w:sz w:val="24"/>
          <w:szCs w:val="24"/>
          <w:rtl/>
        </w:rPr>
        <w:t>אף הכא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יאות</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115B69">
        <w:rPr>
          <w:rFonts w:cs="Arial" w:hint="cs"/>
          <w:b/>
          <w:bCs/>
          <w:sz w:val="24"/>
          <w:szCs w:val="24"/>
          <w:rtl/>
        </w:rPr>
        <w:t>אבא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אתיא</w:t>
      </w:r>
      <w:r>
        <w:rPr>
          <w:rFonts w:cs="Arial" w:hint="cs"/>
          <w:sz w:val="24"/>
          <w:szCs w:val="24"/>
          <w:rtl/>
        </w:rPr>
        <w:t xml:space="preserve"> </w:t>
      </w:r>
      <w:r w:rsidRPr="00C23FB3">
        <w:rPr>
          <w:rFonts w:cs="Arial" w:hint="cs"/>
          <w:i/>
          <w:iCs/>
          <w:sz w:val="16"/>
          <w:szCs w:val="16"/>
          <w:rtl/>
        </w:rPr>
        <w:t>אן להסתפק</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שמאי</w:t>
      </w:r>
      <w:r w:rsidRPr="0008761C">
        <w:rPr>
          <w:rFonts w:cs="Arial" w:hint="cs"/>
          <w:sz w:val="24"/>
          <w:szCs w:val="24"/>
          <w:rtl/>
        </w:rPr>
        <w:t xml:space="preserve">, </w:t>
      </w:r>
      <w:r w:rsidRPr="00115B69">
        <w:rPr>
          <w:rFonts w:cs="Arial" w:hint="cs"/>
          <w:b/>
          <w:bCs/>
          <w:sz w:val="24"/>
          <w:szCs w:val="24"/>
          <w:rtl/>
        </w:rPr>
        <w:t>דלבית הלל פשיטא שחייב בשבת, שלא התירו אלא ביו"ט מפני אוכל נפש. אבל לב"ש יש מקום להסתפק. האם הם התירו לברור אוכל מתוך פסולת רק ביו"ט, כיוון שאוכל נפש הותר אבל בשבת אסור. או שאוכל מתוך פסולת, לא נחשב</w:t>
      </w:r>
      <w:r w:rsidRPr="00C47CB0">
        <w:rPr>
          <w:rFonts w:cs="Arial"/>
          <w:sz w:val="24"/>
          <w:szCs w:val="24"/>
          <w:rtl/>
        </w:rPr>
        <w:t xml:space="preserve"> ברירה </w:t>
      </w:r>
      <w:r w:rsidRPr="00115B69">
        <w:rPr>
          <w:rFonts w:cs="Arial" w:hint="cs"/>
          <w:b/>
          <w:bCs/>
          <w:sz w:val="24"/>
          <w:szCs w:val="24"/>
          <w:rtl/>
        </w:rPr>
        <w:t>ואף</w:t>
      </w:r>
      <w:r w:rsidRPr="00C47CB0">
        <w:rPr>
          <w:rFonts w:cs="Arial"/>
          <w:sz w:val="24"/>
          <w:szCs w:val="24"/>
          <w:rtl/>
        </w:rPr>
        <w:t xml:space="preserve"> בשבת</w:t>
      </w:r>
      <w:r w:rsidRPr="0008761C">
        <w:rPr>
          <w:rFonts w:cs="Arial" w:hint="cs"/>
          <w:sz w:val="24"/>
          <w:szCs w:val="24"/>
          <w:rtl/>
        </w:rPr>
        <w:t xml:space="preserve"> </w:t>
      </w:r>
      <w:r w:rsidRPr="00115B69">
        <w:rPr>
          <w:rFonts w:cs="Arial" w:hint="cs"/>
          <w:b/>
          <w:bCs/>
          <w:sz w:val="24"/>
          <w:szCs w:val="24"/>
          <w:rtl/>
        </w:rPr>
        <w:t>מותר</w:t>
      </w:r>
      <w:r w:rsidRPr="00C47CB0">
        <w:rPr>
          <w:rFonts w:cs="Arial"/>
          <w:sz w:val="24"/>
          <w:szCs w:val="24"/>
          <w:rtl/>
        </w:rPr>
        <w:t xml:space="preserve">. </w:t>
      </w:r>
      <w:r w:rsidRPr="00C47CB0">
        <w:rPr>
          <w:rFonts w:cs="Arial" w:hint="eastAsia"/>
          <w:sz w:val="24"/>
          <w:szCs w:val="24"/>
          <w:rtl/>
        </w:rPr>
        <w:t>בירר</w:t>
      </w:r>
      <w:r w:rsidRPr="00C47CB0">
        <w:rPr>
          <w:rFonts w:cs="Arial"/>
          <w:sz w:val="24"/>
          <w:szCs w:val="24"/>
          <w:rtl/>
        </w:rPr>
        <w:t xml:space="preserve"> </w:t>
      </w:r>
      <w:r w:rsidRPr="00C47CB0">
        <w:rPr>
          <w:rFonts w:cs="Arial" w:hint="eastAsia"/>
          <w:sz w:val="24"/>
          <w:szCs w:val="24"/>
          <w:rtl/>
        </w:rPr>
        <w:t>אוכלים</w:t>
      </w:r>
      <w:r w:rsidRPr="00C47CB0">
        <w:rPr>
          <w:rFonts w:cs="Arial"/>
          <w:sz w:val="24"/>
          <w:szCs w:val="24"/>
          <w:rtl/>
        </w:rPr>
        <w:t xml:space="preserve"> </w:t>
      </w:r>
      <w:r w:rsidRPr="00C47CB0">
        <w:rPr>
          <w:rFonts w:cs="Arial" w:hint="eastAsia"/>
          <w:sz w:val="24"/>
          <w:szCs w:val="24"/>
          <w:rtl/>
        </w:rPr>
        <w:t>מתוך</w:t>
      </w:r>
      <w:r w:rsidRPr="00C47CB0">
        <w:rPr>
          <w:rFonts w:cs="Arial"/>
          <w:sz w:val="24"/>
          <w:szCs w:val="24"/>
          <w:rtl/>
        </w:rPr>
        <w:t xml:space="preserve"> </w:t>
      </w:r>
      <w:r w:rsidRPr="00C47CB0">
        <w:rPr>
          <w:rFonts w:cs="Arial" w:hint="eastAsia"/>
          <w:sz w:val="24"/>
          <w:szCs w:val="24"/>
          <w:rtl/>
        </w:rPr>
        <w:t>אוכלים</w:t>
      </w:r>
      <w:r w:rsidRPr="00C47CB0">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115B69">
        <w:rPr>
          <w:rFonts w:cs="Arial" w:hint="cs"/>
          <w:b/>
          <w:bCs/>
          <w:sz w:val="24"/>
          <w:szCs w:val="24"/>
          <w:rtl/>
        </w:rPr>
        <w:t>דתני. ,נתערבו לו פירות בפירות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בורר</w:t>
      </w:r>
      <w:r w:rsidRPr="00C47CB0">
        <w:rPr>
          <w:rFonts w:cs="Arial"/>
          <w:sz w:val="24"/>
          <w:szCs w:val="24"/>
          <w:rtl/>
        </w:rPr>
        <w:t xml:space="preserve"> </w:t>
      </w:r>
      <w:r w:rsidRPr="00C47CB0">
        <w:rPr>
          <w:rFonts w:cs="Arial" w:hint="eastAsia"/>
          <w:sz w:val="24"/>
          <w:szCs w:val="24"/>
          <w:rtl/>
        </w:rPr>
        <w:t>ואוכל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בורר</w:t>
      </w:r>
      <w:r w:rsidRPr="00C47CB0">
        <w:rPr>
          <w:rFonts w:cs="Arial"/>
          <w:sz w:val="24"/>
          <w:szCs w:val="24"/>
          <w:rtl/>
        </w:rPr>
        <w:t xml:space="preserve"> </w:t>
      </w:r>
      <w:r w:rsidRPr="00C47CB0">
        <w:rPr>
          <w:rFonts w:cs="Arial" w:hint="eastAsia"/>
          <w:sz w:val="24"/>
          <w:szCs w:val="24"/>
          <w:rtl/>
        </w:rPr>
        <w:t>ומניח</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השולחן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115B6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יצחק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115B69">
        <w:rPr>
          <w:rFonts w:cs="Arial" w:hint="cs"/>
          <w:b/>
          <w:bCs/>
          <w:sz w:val="24"/>
          <w:szCs w:val="24"/>
          <w:rtl/>
        </w:rPr>
        <w:t>שמניח על השולחן, והיו</w:t>
      </w:r>
      <w:r w:rsidRPr="00C47CB0">
        <w:rPr>
          <w:rFonts w:cs="Arial"/>
          <w:sz w:val="24"/>
          <w:szCs w:val="24"/>
          <w:rtl/>
        </w:rPr>
        <w:t xml:space="preserve"> </w:t>
      </w:r>
      <w:r w:rsidRPr="00C47CB0">
        <w:rPr>
          <w:rFonts w:cs="Arial" w:hint="eastAsia"/>
          <w:sz w:val="24"/>
          <w:szCs w:val="24"/>
          <w:rtl/>
        </w:rPr>
        <w:t>אורחין</w:t>
      </w:r>
      <w:r w:rsidRPr="00C47CB0">
        <w:rPr>
          <w:rFonts w:cs="Arial"/>
          <w:sz w:val="24"/>
          <w:szCs w:val="24"/>
          <w:rtl/>
        </w:rPr>
        <w:t xml:space="preserve"> </w:t>
      </w:r>
      <w:r w:rsidRPr="00C47CB0">
        <w:rPr>
          <w:rFonts w:cs="Arial" w:hint="eastAsia"/>
          <w:sz w:val="24"/>
          <w:szCs w:val="24"/>
          <w:rtl/>
        </w:rPr>
        <w:t>אוכלין</w:t>
      </w:r>
      <w:r w:rsidRPr="00C47CB0">
        <w:rPr>
          <w:rFonts w:cs="Arial"/>
          <w:sz w:val="24"/>
          <w:szCs w:val="24"/>
          <w:rtl/>
        </w:rPr>
        <w:t xml:space="preserve"> </w:t>
      </w:r>
      <w:r w:rsidRPr="00C47CB0">
        <w:rPr>
          <w:rFonts w:cs="Arial" w:hint="eastAsia"/>
          <w:sz w:val="24"/>
          <w:szCs w:val="24"/>
          <w:rtl/>
        </w:rPr>
        <w:t>ראשונה</w:t>
      </w:r>
      <w:r w:rsidRPr="00C47CB0">
        <w:rPr>
          <w:rFonts w:cs="Arial"/>
          <w:sz w:val="24"/>
          <w:szCs w:val="24"/>
          <w:rtl/>
        </w:rPr>
        <w:t xml:space="preserve"> </w:t>
      </w:r>
      <w:r w:rsidRPr="00C47CB0">
        <w:rPr>
          <w:rFonts w:cs="Arial" w:hint="eastAsia"/>
          <w:sz w:val="24"/>
          <w:szCs w:val="24"/>
          <w:rtl/>
        </w:rPr>
        <w:t>ראשונה</w:t>
      </w:r>
      <w:r w:rsidRPr="0008761C">
        <w:rPr>
          <w:rFonts w:cs="Arial" w:hint="cs"/>
          <w:sz w:val="24"/>
          <w:szCs w:val="24"/>
          <w:rtl/>
        </w:rPr>
        <w:t xml:space="preserve"> </w:t>
      </w:r>
      <w:r w:rsidRPr="00115B69">
        <w:rPr>
          <w:rFonts w:cs="Arial" w:hint="cs"/>
          <w:b/>
          <w:bCs/>
          <w:sz w:val="24"/>
          <w:szCs w:val="24"/>
          <w:rtl/>
        </w:rPr>
        <w:t>מה שמניח לפניהם</w:t>
      </w:r>
      <w:r w:rsidRPr="00115B69">
        <w:rPr>
          <w:rFonts w:cs="Arial"/>
          <w:b/>
          <w:bCs/>
          <w:sz w:val="24"/>
          <w:szCs w:val="24"/>
          <w:rtl/>
        </w:rPr>
        <w:t xml:space="preserve">. </w:t>
      </w:r>
      <w:r w:rsidRPr="00115B69">
        <w:rPr>
          <w:rFonts w:cs="Arial" w:hint="cs"/>
          <w:b/>
          <w:bCs/>
          <w:sz w:val="24"/>
          <w:szCs w:val="24"/>
          <w:rtl/>
        </w:rPr>
        <w:t>ותני</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יבור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המין</w:t>
      </w:r>
      <w:r w:rsidRPr="0008761C">
        <w:rPr>
          <w:rFonts w:cs="Arial" w:hint="cs"/>
          <w:sz w:val="24"/>
          <w:szCs w:val="24"/>
          <w:rtl/>
        </w:rPr>
        <w:t xml:space="preserve">, </w:t>
      </w:r>
      <w:r w:rsidRPr="00115B69">
        <w:rPr>
          <w:rFonts w:cs="Arial" w:hint="cs"/>
          <w:b/>
          <w:bCs/>
          <w:sz w:val="24"/>
          <w:szCs w:val="24"/>
          <w:rtl/>
        </w:rPr>
        <w:t>שנראה כבורר לאוצר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דחזקיה</w:t>
      </w:r>
      <w:r w:rsidRPr="00C47CB0">
        <w:rPr>
          <w:rFonts w:cs="Arial"/>
          <w:sz w:val="24"/>
          <w:szCs w:val="24"/>
          <w:rtl/>
        </w:rPr>
        <w:t xml:space="preserve"> </w:t>
      </w:r>
      <w:r w:rsidRPr="0008761C">
        <w:rPr>
          <w:rFonts w:cs="Arial" w:hint="cs"/>
          <w:sz w:val="24"/>
          <w:szCs w:val="24"/>
          <w:rtl/>
        </w:rPr>
        <w:t>חייב,</w:t>
      </w:r>
      <w:r w:rsidRPr="0008761C">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הבורר</w:t>
      </w:r>
      <w:r w:rsidRPr="00C47CB0">
        <w:rPr>
          <w:rFonts w:cs="Arial"/>
          <w:sz w:val="24"/>
          <w:szCs w:val="24"/>
          <w:rtl/>
        </w:rPr>
        <w:t xml:space="preserve"> </w:t>
      </w:r>
      <w:r w:rsidRPr="00C47CB0">
        <w:rPr>
          <w:rFonts w:cs="Arial" w:hint="eastAsia"/>
          <w:sz w:val="24"/>
          <w:szCs w:val="24"/>
          <w:rtl/>
        </w:rPr>
        <w:t>כדרכו</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115B69">
        <w:rPr>
          <w:rFonts w:cs="Arial" w:hint="cs"/>
          <w:b/>
          <w:bCs/>
          <w:sz w:val="24"/>
          <w:szCs w:val="24"/>
          <w:rtl/>
        </w:rPr>
        <w:t>אסור,</w:t>
      </w:r>
      <w:r w:rsidRPr="0008761C">
        <w:rPr>
          <w:rFonts w:cs="Arial" w:hint="cs"/>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הבורר</w:t>
      </w:r>
      <w:r w:rsidRPr="00C47CB0">
        <w:rPr>
          <w:rFonts w:cs="Arial"/>
          <w:sz w:val="24"/>
          <w:szCs w:val="24"/>
          <w:rtl/>
        </w:rPr>
        <w:t xml:space="preserve"> </w:t>
      </w:r>
      <w:r w:rsidRPr="00C47CB0">
        <w:rPr>
          <w:rFonts w:cs="Arial" w:hint="eastAsia"/>
          <w:sz w:val="24"/>
          <w:szCs w:val="24"/>
          <w:rtl/>
        </w:rPr>
        <w:t>כדרכו</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115B69">
        <w:rPr>
          <w:rFonts w:cs="Arial" w:hint="cs"/>
          <w:b/>
          <w:bCs/>
          <w:sz w:val="24"/>
          <w:szCs w:val="24"/>
          <w:rtl/>
        </w:rPr>
        <w:t>אחר כגון פסולת מתוך אוכל</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דחזקיה</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עיגולין</w:t>
      </w:r>
      <w:r w:rsidRPr="00C47CB0">
        <w:rPr>
          <w:rFonts w:cs="Arial"/>
          <w:sz w:val="24"/>
          <w:szCs w:val="24"/>
          <w:rtl/>
        </w:rPr>
        <w:t xml:space="preserve"> </w:t>
      </w:r>
      <w:r w:rsidRPr="00C23FB3">
        <w:rPr>
          <w:rFonts w:cs="Arial" w:hint="cs"/>
          <w:i/>
          <w:iCs/>
          <w:sz w:val="16"/>
          <w:szCs w:val="16"/>
          <w:rtl/>
        </w:rPr>
        <w:t>של</w:t>
      </w:r>
      <w:r>
        <w:rPr>
          <w:rFonts w:cs="Arial" w:hint="cs"/>
          <w:sz w:val="24"/>
          <w:szCs w:val="24"/>
          <w:rtl/>
        </w:rPr>
        <w:t xml:space="preserve"> </w:t>
      </w:r>
      <w:r w:rsidRPr="00C23FB3">
        <w:rPr>
          <w:rFonts w:cs="Arial" w:hint="cs"/>
          <w:i/>
          <w:iCs/>
          <w:sz w:val="16"/>
          <w:szCs w:val="16"/>
          <w:rtl/>
        </w:rPr>
        <w:t>תאנים</w:t>
      </w:r>
      <w:r w:rsidRPr="0008761C">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גוא</w:t>
      </w:r>
      <w:r w:rsidRPr="00C47CB0">
        <w:rPr>
          <w:rFonts w:cs="Arial"/>
          <w:sz w:val="24"/>
          <w:szCs w:val="24"/>
          <w:rtl/>
        </w:rPr>
        <w:t xml:space="preserve"> </w:t>
      </w:r>
      <w:r w:rsidRPr="00C47CB0">
        <w:rPr>
          <w:rFonts w:cs="Arial" w:hint="eastAsia"/>
          <w:sz w:val="24"/>
          <w:szCs w:val="24"/>
          <w:rtl/>
        </w:rPr>
        <w:t>עיגולין</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רמונים</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גוא</w:t>
      </w:r>
      <w:r w:rsidRPr="00C47CB0">
        <w:rPr>
          <w:rFonts w:cs="Arial"/>
          <w:sz w:val="24"/>
          <w:szCs w:val="24"/>
          <w:rtl/>
        </w:rPr>
        <w:t xml:space="preserve"> </w:t>
      </w:r>
      <w:r w:rsidRPr="00C47CB0">
        <w:rPr>
          <w:rFonts w:cs="Arial" w:hint="eastAsia"/>
          <w:sz w:val="24"/>
          <w:szCs w:val="24"/>
          <w:rtl/>
        </w:rPr>
        <w:t>רמונים</w:t>
      </w:r>
      <w:r w:rsidRPr="00C47CB0">
        <w:rPr>
          <w:rFonts w:cs="Arial"/>
          <w:sz w:val="24"/>
          <w:szCs w:val="24"/>
          <w:rtl/>
        </w:rPr>
        <w:t xml:space="preserve">. </w:t>
      </w:r>
      <w:r w:rsidRPr="00115B69">
        <w:rPr>
          <w:rFonts w:cs="Arial" w:hint="cs"/>
          <w:b/>
          <w:bCs/>
          <w:sz w:val="24"/>
          <w:szCs w:val="24"/>
          <w:rtl/>
        </w:rPr>
        <w:t>אם</w:t>
      </w:r>
      <w:r w:rsidRPr="00C47CB0">
        <w:rPr>
          <w:rFonts w:cs="Arial"/>
          <w:sz w:val="24"/>
          <w:szCs w:val="24"/>
          <w:rtl/>
        </w:rPr>
        <w:t xml:space="preserve"> </w:t>
      </w:r>
      <w:r w:rsidRPr="00C47CB0">
        <w:rPr>
          <w:rFonts w:cs="Arial" w:hint="eastAsia"/>
          <w:sz w:val="24"/>
          <w:szCs w:val="24"/>
          <w:rtl/>
        </w:rPr>
        <w:t>כיני</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בני</w:t>
      </w:r>
      <w:r w:rsidRPr="00C47CB0">
        <w:rPr>
          <w:rFonts w:cs="Arial"/>
          <w:sz w:val="24"/>
          <w:szCs w:val="24"/>
          <w:rtl/>
        </w:rPr>
        <w:t xml:space="preserve"> </w:t>
      </w:r>
      <w:r w:rsidRPr="00C47CB0">
        <w:rPr>
          <w:rFonts w:cs="Arial" w:hint="eastAsia"/>
          <w:sz w:val="24"/>
          <w:szCs w:val="24"/>
          <w:rtl/>
        </w:rPr>
        <w:t>נש</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גוא</w:t>
      </w:r>
      <w:r w:rsidRPr="00C47CB0">
        <w:rPr>
          <w:rFonts w:cs="Arial"/>
          <w:sz w:val="24"/>
          <w:szCs w:val="24"/>
          <w:rtl/>
        </w:rPr>
        <w:t xml:space="preserve"> </w:t>
      </w:r>
      <w:r w:rsidRPr="00C47CB0">
        <w:rPr>
          <w:rFonts w:cs="Arial" w:hint="eastAsia"/>
          <w:sz w:val="24"/>
          <w:szCs w:val="24"/>
          <w:rtl/>
        </w:rPr>
        <w:t>בני</w:t>
      </w:r>
      <w:r w:rsidRPr="00C47CB0">
        <w:rPr>
          <w:rFonts w:cs="Arial"/>
          <w:sz w:val="24"/>
          <w:szCs w:val="24"/>
          <w:rtl/>
        </w:rPr>
        <w:t xml:space="preserve"> </w:t>
      </w:r>
      <w:r w:rsidRPr="00C47CB0">
        <w:rPr>
          <w:rFonts w:cs="Arial" w:hint="eastAsia"/>
          <w:sz w:val="24"/>
          <w:szCs w:val="24"/>
          <w:rtl/>
        </w:rPr>
        <w:t>נש</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מיי</w:t>
      </w:r>
      <w:r w:rsidRPr="00C47CB0">
        <w:rPr>
          <w:rFonts w:cs="Arial"/>
          <w:sz w:val="24"/>
          <w:szCs w:val="24"/>
          <w:rtl/>
        </w:rPr>
        <w:t xml:space="preserve"> </w:t>
      </w:r>
      <w:r w:rsidRPr="00C47CB0">
        <w:rPr>
          <w:rFonts w:cs="Arial" w:hint="eastAsia"/>
          <w:sz w:val="24"/>
          <w:szCs w:val="24"/>
          <w:rtl/>
        </w:rPr>
        <w:t>כדון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עמא</w:t>
      </w:r>
      <w:r w:rsidRPr="00C47CB0">
        <w:rPr>
          <w:rFonts w:cs="Arial"/>
          <w:sz w:val="24"/>
          <w:szCs w:val="24"/>
          <w:rtl/>
        </w:rPr>
        <w:t xml:space="preserve"> </w:t>
      </w:r>
      <w:r w:rsidRPr="00C47CB0">
        <w:rPr>
          <w:rFonts w:cs="Arial" w:hint="eastAsia"/>
          <w:sz w:val="24"/>
          <w:szCs w:val="24"/>
          <w:rtl/>
        </w:rPr>
        <w:t>מודיי</w:t>
      </w:r>
      <w:r w:rsidRPr="00C47CB0">
        <w:rPr>
          <w:rFonts w:cs="Arial"/>
          <w:sz w:val="24"/>
          <w:szCs w:val="24"/>
          <w:rtl/>
        </w:rPr>
        <w:t xml:space="preserve"> </w:t>
      </w:r>
      <w:r w:rsidRPr="00C47CB0">
        <w:rPr>
          <w:rFonts w:cs="Arial" w:hint="eastAsia"/>
          <w:sz w:val="24"/>
          <w:szCs w:val="24"/>
          <w:rtl/>
        </w:rPr>
        <w:t>להדא</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אימי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אימי</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אורחין</w:t>
      </w:r>
      <w:r w:rsidRPr="00C47CB0">
        <w:rPr>
          <w:rFonts w:cs="Arial"/>
          <w:sz w:val="24"/>
          <w:szCs w:val="24"/>
          <w:rtl/>
        </w:rPr>
        <w:t xml:space="preserve"> </w:t>
      </w:r>
      <w:r w:rsidRPr="00C47CB0">
        <w:rPr>
          <w:rFonts w:cs="Arial" w:hint="eastAsia"/>
          <w:sz w:val="24"/>
          <w:szCs w:val="24"/>
          <w:rtl/>
        </w:rPr>
        <w:t>אפיק</w:t>
      </w:r>
      <w:r w:rsidRPr="00C47CB0">
        <w:rPr>
          <w:rFonts w:cs="Arial"/>
          <w:sz w:val="24"/>
          <w:szCs w:val="24"/>
          <w:rtl/>
        </w:rPr>
        <w:t xml:space="preserve"> </w:t>
      </w:r>
      <w:r w:rsidRPr="00C47CB0">
        <w:rPr>
          <w:rFonts w:cs="Arial" w:hint="eastAsia"/>
          <w:sz w:val="24"/>
          <w:szCs w:val="24"/>
          <w:rtl/>
        </w:rPr>
        <w:t>קומיהון</w:t>
      </w:r>
      <w:r w:rsidRPr="00C47CB0">
        <w:rPr>
          <w:rFonts w:cs="Arial"/>
          <w:sz w:val="24"/>
          <w:szCs w:val="24"/>
          <w:rtl/>
        </w:rPr>
        <w:t xml:space="preserve"> </w:t>
      </w:r>
      <w:r w:rsidRPr="00C47CB0">
        <w:rPr>
          <w:rFonts w:cs="Arial" w:hint="eastAsia"/>
          <w:sz w:val="24"/>
          <w:szCs w:val="24"/>
          <w:rtl/>
        </w:rPr>
        <w:t>תורמוסין</w:t>
      </w:r>
      <w:r w:rsidRPr="00C47CB0">
        <w:rPr>
          <w:rFonts w:cs="Arial"/>
          <w:sz w:val="24"/>
          <w:szCs w:val="24"/>
          <w:rtl/>
        </w:rPr>
        <w:t xml:space="preserve"> </w:t>
      </w:r>
      <w:r w:rsidRPr="00C47CB0">
        <w:rPr>
          <w:rFonts w:cs="Arial" w:hint="eastAsia"/>
          <w:sz w:val="24"/>
          <w:szCs w:val="24"/>
          <w:rtl/>
        </w:rPr>
        <w:t>ופסיליין</w:t>
      </w:r>
      <w:r>
        <w:rPr>
          <w:rFonts w:cs="Arial" w:hint="cs"/>
          <w:sz w:val="24"/>
          <w:szCs w:val="24"/>
          <w:rtl/>
        </w:rPr>
        <w:t xml:space="preserve"> </w:t>
      </w:r>
      <w:r w:rsidRPr="00C23FB3">
        <w:rPr>
          <w:rFonts w:cs="Arial" w:hint="cs"/>
          <w:i/>
          <w:iCs/>
          <w:sz w:val="16"/>
          <w:szCs w:val="16"/>
          <w:rtl/>
        </w:rPr>
        <w:t>הפסולת שלה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יהבין</w:t>
      </w:r>
      <w:r w:rsidRPr="00C47CB0">
        <w:rPr>
          <w:rFonts w:cs="Arial"/>
          <w:sz w:val="24"/>
          <w:szCs w:val="24"/>
          <w:rtl/>
        </w:rPr>
        <w:t xml:space="preserve"> </w:t>
      </w:r>
      <w:r w:rsidRPr="00C47CB0">
        <w:rPr>
          <w:rFonts w:cs="Arial" w:hint="eastAsia"/>
          <w:sz w:val="24"/>
          <w:szCs w:val="24"/>
          <w:rtl/>
        </w:rPr>
        <w:t>דעתיכון</w:t>
      </w:r>
      <w:r w:rsidRPr="00C47CB0">
        <w:rPr>
          <w:rFonts w:cs="Arial"/>
          <w:sz w:val="24"/>
          <w:szCs w:val="24"/>
          <w:rtl/>
        </w:rPr>
        <w:t xml:space="preserve"> </w:t>
      </w:r>
      <w:r w:rsidRPr="00C47CB0">
        <w:rPr>
          <w:rFonts w:cs="Arial" w:hint="eastAsia"/>
          <w:sz w:val="24"/>
          <w:szCs w:val="24"/>
          <w:rtl/>
        </w:rPr>
        <w:t>דאתון</w:t>
      </w:r>
      <w:r w:rsidRPr="00C47CB0">
        <w:rPr>
          <w:rFonts w:cs="Arial"/>
          <w:sz w:val="24"/>
          <w:szCs w:val="24"/>
          <w:rtl/>
        </w:rPr>
        <w:t xml:space="preserve"> </w:t>
      </w:r>
      <w:r w:rsidRPr="00C47CB0">
        <w:rPr>
          <w:rFonts w:cs="Arial" w:hint="eastAsia"/>
          <w:sz w:val="24"/>
          <w:szCs w:val="24"/>
          <w:rtl/>
        </w:rPr>
        <w:t>מיכול</w:t>
      </w:r>
      <w:r w:rsidRPr="00C47CB0">
        <w:rPr>
          <w:rFonts w:cs="Arial"/>
          <w:sz w:val="24"/>
          <w:szCs w:val="24"/>
          <w:rtl/>
        </w:rPr>
        <w:t xml:space="preserve"> </w:t>
      </w:r>
      <w:r w:rsidRPr="00C47CB0">
        <w:rPr>
          <w:rFonts w:cs="Arial" w:hint="eastAsia"/>
          <w:sz w:val="24"/>
          <w:szCs w:val="24"/>
          <w:rtl/>
        </w:rPr>
        <w:t>קיסייא</w:t>
      </w:r>
      <w:r w:rsidRPr="00C47CB0">
        <w:rPr>
          <w:rFonts w:cs="Arial"/>
          <w:sz w:val="24"/>
          <w:szCs w:val="24"/>
          <w:rtl/>
        </w:rPr>
        <w:t xml:space="preserve"> </w:t>
      </w:r>
      <w:r w:rsidRPr="00C23FB3">
        <w:rPr>
          <w:rFonts w:cs="Arial" w:hint="cs"/>
          <w:i/>
          <w:iCs/>
          <w:sz w:val="16"/>
          <w:szCs w:val="16"/>
          <w:rtl/>
        </w:rPr>
        <w:t>הקליפות</w:t>
      </w:r>
      <w:r w:rsidRPr="0008761C">
        <w:rPr>
          <w:rFonts w:cs="Arial"/>
          <w:sz w:val="24"/>
          <w:szCs w:val="24"/>
          <w:rtl/>
        </w:rPr>
        <w:t xml:space="preserve"> </w:t>
      </w:r>
      <w:r w:rsidRPr="00C47CB0">
        <w:rPr>
          <w:rFonts w:cs="Arial" w:hint="eastAsia"/>
          <w:sz w:val="24"/>
          <w:szCs w:val="24"/>
          <w:rtl/>
        </w:rPr>
        <w:t>בסופא</w:t>
      </w:r>
      <w:r w:rsidRPr="00C47CB0">
        <w:rPr>
          <w:rFonts w:cs="Arial"/>
          <w:sz w:val="24"/>
          <w:szCs w:val="24"/>
          <w:rtl/>
        </w:rPr>
        <w:t xml:space="preserve">. </w:t>
      </w:r>
      <w:r w:rsidRPr="00115B69">
        <w:rPr>
          <w:rFonts w:cs="Arial" w:hint="cs"/>
          <w:b/>
          <w:bCs/>
          <w:sz w:val="24"/>
          <w:szCs w:val="24"/>
          <w:rtl/>
        </w:rPr>
        <w:t>ובזה חזקיה מודה דכיוון שסופו לאכול הכל אן זה בורר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בוררין</w:t>
      </w:r>
      <w:r w:rsidRPr="00C47CB0">
        <w:rPr>
          <w:rFonts w:cs="Arial"/>
          <w:sz w:val="24"/>
          <w:szCs w:val="24"/>
          <w:rtl/>
        </w:rPr>
        <w:t xml:space="preserve"> </w:t>
      </w:r>
      <w:r w:rsidRPr="0008761C">
        <w:rPr>
          <w:rFonts w:cs="Arial" w:hint="cs"/>
          <w:sz w:val="24"/>
          <w:szCs w:val="24"/>
          <w:rtl/>
        </w:rPr>
        <w:t>ו</w:t>
      </w:r>
      <w:r w:rsidRPr="00115B69">
        <w:rPr>
          <w:rFonts w:cs="Arial" w:hint="cs"/>
          <w:b/>
          <w:bCs/>
          <w:sz w:val="24"/>
          <w:szCs w:val="24"/>
          <w:rtl/>
        </w:rPr>
        <w:t>לא</w:t>
      </w:r>
      <w:r w:rsidRPr="00C47CB0">
        <w:rPr>
          <w:rFonts w:cs="Arial"/>
          <w:sz w:val="24"/>
          <w:szCs w:val="24"/>
          <w:rtl/>
        </w:rPr>
        <w:t xml:space="preserve"> </w:t>
      </w:r>
      <w:r w:rsidRPr="00C47CB0">
        <w:rPr>
          <w:rFonts w:cs="Arial" w:hint="eastAsia"/>
          <w:sz w:val="24"/>
          <w:szCs w:val="24"/>
          <w:rtl/>
        </w:rPr>
        <w:t>טוחנין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מרקידין</w:t>
      </w:r>
      <w:r w:rsidRPr="00C47CB0">
        <w:rPr>
          <w:rFonts w:cs="Arial"/>
          <w:sz w:val="24"/>
          <w:szCs w:val="24"/>
          <w:rtl/>
        </w:rPr>
        <w:t xml:space="preserve">. </w:t>
      </w:r>
      <w:r w:rsidRPr="00C47CB0">
        <w:rPr>
          <w:rFonts w:cs="Arial" w:hint="eastAsia"/>
          <w:sz w:val="24"/>
          <w:szCs w:val="24"/>
          <w:rtl/>
        </w:rPr>
        <w:t>הבורר</w:t>
      </w:r>
      <w:r w:rsidRPr="00C47CB0">
        <w:rPr>
          <w:rFonts w:cs="Arial"/>
          <w:sz w:val="24"/>
          <w:szCs w:val="24"/>
          <w:rtl/>
        </w:rPr>
        <w:t xml:space="preserve"> </w:t>
      </w:r>
      <w:r w:rsidRPr="00C47CB0">
        <w:rPr>
          <w:rFonts w:cs="Arial" w:hint="eastAsia"/>
          <w:sz w:val="24"/>
          <w:szCs w:val="24"/>
          <w:rtl/>
        </w:rPr>
        <w:t>הטוחן</w:t>
      </w:r>
      <w:r w:rsidRPr="00C47CB0">
        <w:rPr>
          <w:rFonts w:cs="Arial"/>
          <w:sz w:val="24"/>
          <w:szCs w:val="24"/>
          <w:rtl/>
        </w:rPr>
        <w:t xml:space="preserve"> </w:t>
      </w:r>
      <w:r w:rsidRPr="00C47CB0">
        <w:rPr>
          <w:rFonts w:cs="Arial" w:hint="eastAsia"/>
          <w:sz w:val="24"/>
          <w:szCs w:val="24"/>
          <w:rtl/>
        </w:rPr>
        <w:t>המרקיד</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נסקל</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טוב</w:t>
      </w:r>
      <w:r w:rsidRPr="00C47CB0">
        <w:rPr>
          <w:rFonts w:cs="Arial"/>
          <w:sz w:val="24"/>
          <w:szCs w:val="24"/>
          <w:rtl/>
        </w:rPr>
        <w:t xml:space="preserve"> </w:t>
      </w:r>
      <w:r w:rsidRPr="00C47CB0">
        <w:rPr>
          <w:rFonts w:cs="Arial" w:hint="eastAsia"/>
          <w:sz w:val="24"/>
          <w:szCs w:val="24"/>
          <w:rtl/>
        </w:rPr>
        <w:t>סופג</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הארבעים</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08761C">
        <w:rPr>
          <w:rFonts w:cs="Arial"/>
          <w:sz w:val="24"/>
          <w:szCs w:val="24"/>
          <w:rtl/>
        </w:rPr>
        <w:t xml:space="preserve"> </w:t>
      </w:r>
      <w:r w:rsidRPr="00115B69">
        <w:rPr>
          <w:rFonts w:cs="Arial" w:hint="cs"/>
          <w:b/>
          <w:bCs/>
          <w:sz w:val="24"/>
          <w:szCs w:val="24"/>
          <w:rtl/>
        </w:rPr>
        <w:t>ב"ה אומרים</w:t>
      </w:r>
      <w:r w:rsidRPr="0008761C">
        <w:rPr>
          <w:rFonts w:cs="Arial" w:hint="cs"/>
          <w:sz w:val="24"/>
          <w:szCs w:val="24"/>
          <w:rtl/>
        </w:rPr>
        <w:t>.</w:t>
      </w:r>
      <w:r w:rsidRPr="00C47CB0">
        <w:rPr>
          <w:rFonts w:cs="Arial"/>
          <w:sz w:val="24"/>
          <w:szCs w:val="24"/>
          <w:rtl/>
        </w:rPr>
        <w:t xml:space="preserve"> בורר </w:t>
      </w:r>
      <w:r w:rsidRPr="004F2E14">
        <w:rPr>
          <w:rFonts w:cs="Arial" w:hint="cs"/>
          <w:i/>
          <w:iCs/>
          <w:sz w:val="16"/>
          <w:szCs w:val="16"/>
          <w:rtl/>
        </w:rPr>
        <w:t>ביו"ט</w:t>
      </w:r>
      <w:r>
        <w:rPr>
          <w:rFonts w:cs="Arial" w:hint="cs"/>
          <w:sz w:val="24"/>
          <w:szCs w:val="24"/>
          <w:rtl/>
        </w:rPr>
        <w:t xml:space="preserve"> </w:t>
      </w:r>
      <w:r w:rsidRPr="00C47CB0">
        <w:rPr>
          <w:rFonts w:cs="Arial" w:hint="eastAsia"/>
          <w:sz w:val="24"/>
          <w:szCs w:val="24"/>
          <w:rtl/>
        </w:rPr>
        <w:t>כדרכו</w:t>
      </w:r>
      <w:r w:rsidRPr="00C47CB0">
        <w:rPr>
          <w:rFonts w:cs="Arial"/>
          <w:sz w:val="24"/>
          <w:szCs w:val="24"/>
          <w:rtl/>
        </w:rPr>
        <w:t xml:space="preserve"> </w:t>
      </w:r>
      <w:r w:rsidRPr="00C47CB0">
        <w:rPr>
          <w:rFonts w:cs="Arial" w:hint="eastAsia"/>
          <w:sz w:val="24"/>
          <w:szCs w:val="24"/>
          <w:rtl/>
        </w:rPr>
        <w:t>בחיקו</w:t>
      </w:r>
      <w:r w:rsidRPr="00C47CB0">
        <w:rPr>
          <w:rFonts w:cs="Arial"/>
          <w:sz w:val="24"/>
          <w:szCs w:val="24"/>
          <w:rtl/>
        </w:rPr>
        <w:t xml:space="preserve"> </w:t>
      </w:r>
      <w:r w:rsidRPr="00C47CB0">
        <w:rPr>
          <w:rFonts w:cs="Arial" w:hint="eastAsia"/>
          <w:sz w:val="24"/>
          <w:szCs w:val="24"/>
          <w:rtl/>
        </w:rPr>
        <w:t>ובתמחוי</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ענתונייא</w:t>
      </w:r>
      <w:r w:rsidRPr="0008761C">
        <w:rPr>
          <w:rFonts w:cs="Arial" w:hint="cs"/>
          <w:sz w:val="24"/>
          <w:szCs w:val="24"/>
          <w:rtl/>
        </w:rPr>
        <w:t xml:space="preserve">. </w:t>
      </w:r>
      <w:r w:rsidRPr="00115B69">
        <w:rPr>
          <w:rFonts w:cs="Arial" w:hint="cs"/>
          <w:b/>
          <w:bCs/>
          <w:sz w:val="24"/>
          <w:szCs w:val="24"/>
          <w:rtl/>
        </w:rPr>
        <w:t>הברייתא שאוסרת</w:t>
      </w:r>
      <w:r w:rsidRPr="0008761C">
        <w:rPr>
          <w:rFonts w:cs="Arial" w:hint="cs"/>
          <w:sz w:val="24"/>
          <w:szCs w:val="24"/>
          <w:rtl/>
        </w:rPr>
        <w:t>,</w:t>
      </w:r>
      <w:r w:rsidRPr="00C47CB0">
        <w:rPr>
          <w:rFonts w:cs="Arial"/>
          <w:sz w:val="24"/>
          <w:szCs w:val="24"/>
          <w:rtl/>
        </w:rPr>
        <w:t xml:space="preserve"> דרבן </w:t>
      </w:r>
      <w:r w:rsidRPr="00C47CB0">
        <w:rPr>
          <w:rFonts w:cs="Arial" w:hint="eastAsia"/>
          <w:sz w:val="24"/>
          <w:szCs w:val="24"/>
          <w:rtl/>
        </w:rPr>
        <w:t>גמליאל</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דרבן</w:t>
      </w:r>
      <w:r w:rsidRPr="00C47CB0">
        <w:rPr>
          <w:rFonts w:cs="Arial"/>
          <w:sz w:val="24"/>
          <w:szCs w:val="24"/>
          <w:rtl/>
        </w:rPr>
        <w:t xml:space="preserve"> </w:t>
      </w:r>
      <w:r w:rsidRPr="00C47CB0">
        <w:rPr>
          <w:rFonts w:cs="Arial" w:hint="eastAsia"/>
          <w:sz w:val="24"/>
          <w:szCs w:val="24"/>
          <w:rtl/>
        </w:rPr>
        <w:t>גמליאל</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מדיח</w:t>
      </w:r>
      <w:r w:rsidRPr="00C47CB0">
        <w:rPr>
          <w:rFonts w:cs="Arial"/>
          <w:sz w:val="24"/>
          <w:szCs w:val="24"/>
          <w:rtl/>
        </w:rPr>
        <w:t xml:space="preserve"> </w:t>
      </w:r>
      <w:r w:rsidRPr="00C47CB0">
        <w:rPr>
          <w:rFonts w:cs="Arial" w:hint="eastAsia"/>
          <w:sz w:val="24"/>
          <w:szCs w:val="24"/>
          <w:rtl/>
        </w:rPr>
        <w:t>ושולה</w:t>
      </w:r>
      <w:r w:rsidRPr="00C47CB0">
        <w:rPr>
          <w:rFonts w:cs="Arial"/>
          <w:sz w:val="24"/>
          <w:szCs w:val="24"/>
          <w:rtl/>
        </w:rPr>
        <w:t xml:space="preserve">. </w:t>
      </w:r>
      <w:r w:rsidRPr="00115B69">
        <w:rPr>
          <w:rFonts w:cs="Arial" w:hint="cs"/>
          <w:b/>
          <w:bCs/>
          <w:sz w:val="24"/>
          <w:szCs w:val="24"/>
          <w:rtl/>
        </w:rPr>
        <w:t>אבל לברור ללא שינוי אסור</w:t>
      </w:r>
      <w:r w:rsidRPr="0008761C">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רבן</w:t>
      </w:r>
      <w:r w:rsidRPr="00C47CB0">
        <w:rPr>
          <w:rFonts w:cs="Arial"/>
          <w:sz w:val="24"/>
          <w:szCs w:val="24"/>
          <w:rtl/>
        </w:rPr>
        <w:t xml:space="preserve"> </w:t>
      </w:r>
      <w:r w:rsidRPr="00C47CB0">
        <w:rPr>
          <w:rFonts w:cs="Arial" w:hint="eastAsia"/>
          <w:sz w:val="24"/>
          <w:szCs w:val="24"/>
          <w:rtl/>
        </w:rPr>
        <w:t>גמליאל</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שוחקים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הפילפלים</w:t>
      </w:r>
      <w:r w:rsidRPr="00C47CB0">
        <w:rPr>
          <w:rFonts w:cs="Arial"/>
          <w:sz w:val="24"/>
          <w:szCs w:val="24"/>
          <w:rtl/>
        </w:rPr>
        <w:t xml:space="preserve"> </w:t>
      </w:r>
      <w:r w:rsidRPr="00C47CB0">
        <w:rPr>
          <w:rFonts w:cs="Arial" w:hint="eastAsia"/>
          <w:sz w:val="24"/>
          <w:szCs w:val="24"/>
          <w:rtl/>
        </w:rPr>
        <w:t>בריחיים</w:t>
      </w:r>
      <w:r w:rsidRPr="00C47CB0">
        <w:rPr>
          <w:rFonts w:cs="Arial"/>
          <w:sz w:val="24"/>
          <w:szCs w:val="24"/>
          <w:rtl/>
        </w:rPr>
        <w:t xml:space="preserve"> </w:t>
      </w:r>
      <w:r w:rsidRPr="00C47CB0">
        <w:rPr>
          <w:rFonts w:cs="Arial" w:hint="eastAsia"/>
          <w:sz w:val="24"/>
          <w:szCs w:val="24"/>
          <w:rtl/>
        </w:rPr>
        <w:t>שלהן</w:t>
      </w:r>
      <w:r w:rsidRPr="00C47CB0">
        <w:rPr>
          <w:rFonts w:cs="Arial"/>
          <w:sz w:val="24"/>
          <w:szCs w:val="24"/>
          <w:rtl/>
        </w:rPr>
        <w:t xml:space="preserve">. </w:t>
      </w:r>
      <w:r w:rsidRPr="00115B69">
        <w:rPr>
          <w:rFonts w:cs="Arial" w:hint="cs"/>
          <w:b/>
          <w:bCs/>
          <w:sz w:val="24"/>
          <w:szCs w:val="24"/>
          <w:rtl/>
        </w:rPr>
        <w:t>וכי לדעת ר"ג</w:t>
      </w:r>
      <w:r w:rsidRPr="0008761C">
        <w:rPr>
          <w:rFonts w:cs="Arial" w:hint="cs"/>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לטחון</w:t>
      </w:r>
      <w:r w:rsidRPr="00C47CB0">
        <w:rPr>
          <w:rFonts w:cs="Arial"/>
          <w:sz w:val="24"/>
          <w:szCs w:val="24"/>
          <w:rtl/>
        </w:rPr>
        <w:t xml:space="preserve"> </w:t>
      </w:r>
      <w:r w:rsidRPr="00C47CB0">
        <w:rPr>
          <w:rFonts w:cs="Arial" w:hint="eastAsia"/>
          <w:sz w:val="24"/>
          <w:szCs w:val="24"/>
          <w:rtl/>
        </w:rPr>
        <w:t>ואסור</w:t>
      </w:r>
      <w:r w:rsidRPr="00C47CB0">
        <w:rPr>
          <w:rFonts w:cs="Arial"/>
          <w:sz w:val="24"/>
          <w:szCs w:val="24"/>
          <w:rtl/>
        </w:rPr>
        <w:t xml:space="preserve"> </w:t>
      </w:r>
      <w:r w:rsidRPr="00C47CB0">
        <w:rPr>
          <w:rFonts w:cs="Arial" w:hint="eastAsia"/>
          <w:sz w:val="24"/>
          <w:szCs w:val="24"/>
          <w:rtl/>
        </w:rPr>
        <w:t>לבור</w:t>
      </w:r>
      <w:r w:rsidRPr="0008761C">
        <w:rPr>
          <w:rFonts w:cs="Arial" w:hint="cs"/>
          <w:sz w:val="24"/>
          <w:szCs w:val="24"/>
          <w:rtl/>
        </w:rPr>
        <w:t>?</w:t>
      </w:r>
      <w:r w:rsidRPr="0008761C">
        <w:rPr>
          <w:rFonts w:cs="Arial"/>
          <w:sz w:val="24"/>
          <w:szCs w:val="24"/>
          <w:rtl/>
        </w:rPr>
        <w:t>.</w:t>
      </w:r>
      <w:r w:rsidRPr="0008761C">
        <w:rPr>
          <w:rFonts w:cs="Arial" w:hint="cs"/>
          <w:sz w:val="24"/>
          <w:szCs w:val="24"/>
          <w:rtl/>
        </w:rPr>
        <w:t xml:space="preserve"> </w:t>
      </w:r>
      <w:r w:rsidRPr="00115B69">
        <w:rPr>
          <w:rFonts w:cs="Arial" w:hint="cs"/>
          <w:b/>
          <w:bCs/>
          <w:sz w:val="24"/>
          <w:szCs w:val="24"/>
          <w:rtl/>
        </w:rPr>
        <w:t>אמ</w:t>
      </w:r>
      <w:r w:rsidRPr="0008761C">
        <w:rPr>
          <w:rFonts w:cs="Arial" w:hint="cs"/>
          <w:sz w:val="24"/>
          <w:szCs w:val="24"/>
          <w:rtl/>
        </w:rPr>
        <w:t>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אילא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115B69">
        <w:rPr>
          <w:rFonts w:cs="Arial" w:hint="cs"/>
          <w:b/>
          <w:bCs/>
          <w:sz w:val="24"/>
          <w:szCs w:val="24"/>
          <w:rtl/>
        </w:rPr>
        <w:t>התירו</w:t>
      </w:r>
      <w:r w:rsidRPr="00115B69">
        <w:rPr>
          <w:rFonts w:cs="Arial"/>
          <w:b/>
          <w:bCs/>
          <w:sz w:val="24"/>
          <w:szCs w:val="24"/>
          <w:rtl/>
        </w:rPr>
        <w:t xml:space="preserve"> </w:t>
      </w:r>
      <w:r w:rsidRPr="00115B69">
        <w:rPr>
          <w:rFonts w:cs="Arial" w:hint="cs"/>
          <w:b/>
          <w:bCs/>
          <w:sz w:val="24"/>
          <w:szCs w:val="24"/>
          <w:rtl/>
        </w:rPr>
        <w:t>בית ר"ג</w:t>
      </w:r>
      <w:r w:rsidRPr="00C47CB0">
        <w:rPr>
          <w:rFonts w:cs="Arial"/>
          <w:sz w:val="24"/>
          <w:szCs w:val="24"/>
          <w:rtl/>
        </w:rPr>
        <w:t xml:space="preserve"> טחינה </w:t>
      </w:r>
      <w:r w:rsidRPr="00C47CB0">
        <w:rPr>
          <w:rFonts w:cs="Arial" w:hint="eastAsia"/>
          <w:sz w:val="24"/>
          <w:szCs w:val="24"/>
          <w:rtl/>
        </w:rPr>
        <w:t>כדרכה</w:t>
      </w:r>
      <w:r w:rsidRPr="0008761C">
        <w:rPr>
          <w:rFonts w:cs="Arial" w:hint="cs"/>
          <w:sz w:val="24"/>
          <w:szCs w:val="24"/>
          <w:rtl/>
        </w:rPr>
        <w:t xml:space="preserve">, </w:t>
      </w:r>
      <w:r w:rsidRPr="00115B69">
        <w:rPr>
          <w:rFonts w:cs="Arial" w:hint="cs"/>
          <w:b/>
          <w:bCs/>
          <w:sz w:val="24"/>
          <w:szCs w:val="24"/>
          <w:rtl/>
        </w:rPr>
        <w:t>אלא בשינוי עשו</w:t>
      </w:r>
      <w:r w:rsidRPr="00115B69">
        <w:rPr>
          <w:rFonts w:cs="Arial"/>
          <w:b/>
          <w:bCs/>
          <w:sz w:val="24"/>
          <w:szCs w:val="24"/>
          <w:rtl/>
        </w:rPr>
        <w:t>.</w:t>
      </w:r>
      <w:r w:rsidRPr="00C47CB0">
        <w:rPr>
          <w:rFonts w:cs="Arial"/>
          <w:sz w:val="24"/>
          <w:szCs w:val="24"/>
          <w:rtl/>
        </w:rPr>
        <w:t xml:space="preserve"> </w:t>
      </w:r>
      <w:r w:rsidRPr="00C47CB0">
        <w:rPr>
          <w:rFonts w:cs="Arial" w:hint="eastAsia"/>
          <w:sz w:val="24"/>
          <w:szCs w:val="24"/>
          <w:rtl/>
        </w:rPr>
        <w:t>ומנין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בוררין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טוחנין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מרקידין</w:t>
      </w:r>
      <w:r w:rsidRPr="00115B69">
        <w:rPr>
          <w:rFonts w:cs="Arial" w:hint="cs"/>
          <w:b/>
          <w:bCs/>
          <w:sz w:val="24"/>
          <w:szCs w:val="24"/>
          <w:rtl/>
        </w:rPr>
        <w:t>?</w:t>
      </w:r>
      <w:r w:rsidRPr="00115B69">
        <w:rPr>
          <w:rFonts w:cs="Arial"/>
          <w:b/>
          <w:bCs/>
          <w:sz w:val="24"/>
          <w:szCs w:val="24"/>
          <w:rtl/>
        </w:rPr>
        <w:t xml:space="preserve">. </w:t>
      </w:r>
      <w:r w:rsidRPr="00115B69">
        <w:rPr>
          <w:rFonts w:cs="Arial" w:hint="cs"/>
          <w:b/>
          <w:bCs/>
          <w:sz w:val="24"/>
          <w:szCs w:val="24"/>
          <w:rtl/>
        </w:rPr>
        <w:t>אמר</w:t>
      </w:r>
      <w:r w:rsidRPr="00C47CB0">
        <w:rPr>
          <w:rFonts w:cs="Arial"/>
          <w:sz w:val="24"/>
          <w:szCs w:val="24"/>
          <w:rtl/>
        </w:rPr>
        <w:t xml:space="preserve"> רבי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115B69">
        <w:rPr>
          <w:rFonts w:cs="Arial" w:hint="cs"/>
          <w:b/>
          <w:bCs/>
          <w:sz w:val="24"/>
          <w:szCs w:val="24"/>
          <w:rtl/>
        </w:rPr>
        <w:t>.</w:t>
      </w:r>
      <w:r w:rsidRPr="00115B69">
        <w:rPr>
          <w:rFonts w:cs="Arial"/>
          <w:b/>
          <w:bCs/>
          <w:sz w:val="24"/>
          <w:szCs w:val="24"/>
          <w:rtl/>
        </w:rPr>
        <w:t xml:space="preserve"> </w:t>
      </w:r>
      <w:r w:rsidRPr="00115B69">
        <w:rPr>
          <w:rFonts w:cs="Arial" w:hint="cs"/>
          <w:b/>
          <w:bCs/>
          <w:sz w:val="24"/>
          <w:szCs w:val="24"/>
          <w:rtl/>
        </w:rPr>
        <w:t>דכתיב</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יב</w:t>
      </w:r>
      <w:r w:rsidRPr="00C47CB0">
        <w:rPr>
          <w:rFonts w:cs="Arial"/>
          <w:sz w:val="24"/>
          <w:szCs w:val="24"/>
          <w:rtl/>
        </w:rPr>
        <w:t xml:space="preserve"> </w:t>
      </w:r>
      <w:r w:rsidRPr="00C47CB0">
        <w:rPr>
          <w:rFonts w:cs="Arial" w:hint="eastAsia"/>
          <w:sz w:val="24"/>
          <w:szCs w:val="24"/>
          <w:rtl/>
        </w:rPr>
        <w:t>טז</w:t>
      </w:r>
      <w:r w:rsidRPr="00C47CB0">
        <w:rPr>
          <w:rFonts w:cs="Arial"/>
          <w:sz w:val="24"/>
          <w:szCs w:val="24"/>
          <w:rtl/>
        </w:rPr>
        <w:t xml:space="preserve"> </w:t>
      </w:r>
      <w:r w:rsidRPr="00C47CB0">
        <w:rPr>
          <w:rFonts w:cs="Arial" w:hint="eastAsia"/>
          <w:sz w:val="24"/>
          <w:szCs w:val="24"/>
          <w:rtl/>
        </w:rPr>
        <w:t>יז</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08761C">
        <w:rPr>
          <w:rFonts w:cs="Arial" w:hint="cs"/>
          <w:sz w:val="24"/>
          <w:szCs w:val="24"/>
          <w:rtl/>
        </w:rPr>
        <w:t>י</w:t>
      </w:r>
      <w:r w:rsidRPr="00115B69">
        <w:rPr>
          <w:rFonts w:cs="Arial" w:hint="cs"/>
          <w:b/>
          <w:bCs/>
          <w:sz w:val="24"/>
          <w:szCs w:val="24"/>
          <w:rtl/>
        </w:rPr>
        <w:t>עשה</w:t>
      </w:r>
      <w:r w:rsidRPr="00C47CB0">
        <w:rPr>
          <w:rFonts w:cs="Arial"/>
          <w:sz w:val="24"/>
          <w:szCs w:val="24"/>
          <w:rtl/>
        </w:rPr>
        <w:t xml:space="preserve"> </w:t>
      </w:r>
      <w:r w:rsidRPr="00C47CB0">
        <w:rPr>
          <w:rFonts w:cs="Arial" w:hint="eastAsia"/>
          <w:sz w:val="24"/>
          <w:szCs w:val="24"/>
          <w:rtl/>
        </w:rPr>
        <w:t>בהם</w:t>
      </w:r>
      <w:r w:rsidRPr="00C47CB0">
        <w:rPr>
          <w:rFonts w:cs="Arial"/>
          <w:sz w:val="24"/>
          <w:szCs w:val="24"/>
          <w:rtl/>
        </w:rPr>
        <w:t xml:space="preserve"> </w:t>
      </w:r>
      <w:r w:rsidRPr="0008761C">
        <w:rPr>
          <w:rFonts w:cs="Arial" w:hint="cs"/>
          <w:sz w:val="24"/>
          <w:szCs w:val="24"/>
          <w:rtl/>
        </w:rPr>
        <w:t>וכ"ו</w:t>
      </w:r>
      <w:r w:rsidRPr="00C47CB0">
        <w:rPr>
          <w:rFonts w:cs="Arial"/>
          <w:sz w:val="24"/>
          <w:szCs w:val="24"/>
          <w:rtl/>
        </w:rPr>
        <w:t xml:space="preserve"> ושמרתם את המצות. </w:t>
      </w:r>
      <w:r w:rsidRPr="0008761C">
        <w:rPr>
          <w:rFonts w:cs="Arial" w:hint="cs"/>
          <w:sz w:val="24"/>
          <w:szCs w:val="24"/>
          <w:rtl/>
        </w:rPr>
        <w:t xml:space="preserve"> </w:t>
      </w:r>
      <w:r w:rsidRPr="00115B69">
        <w:rPr>
          <w:rFonts w:cs="Arial" w:hint="cs"/>
          <w:b/>
          <w:bCs/>
          <w:sz w:val="24"/>
          <w:szCs w:val="24"/>
          <w:rtl/>
        </w:rPr>
        <w:t>כל</w:t>
      </w:r>
      <w:r w:rsidRPr="00115B69">
        <w:rPr>
          <w:rFonts w:cs="Arial"/>
          <w:b/>
          <w:bCs/>
          <w:sz w:val="24"/>
          <w:szCs w:val="24"/>
          <w:rtl/>
        </w:rPr>
        <w:t xml:space="preserve"> </w:t>
      </w:r>
      <w:r w:rsidRPr="00115B69">
        <w:rPr>
          <w:rFonts w:cs="Arial" w:hint="cs"/>
          <w:b/>
          <w:bCs/>
          <w:sz w:val="24"/>
          <w:szCs w:val="24"/>
          <w:rtl/>
        </w:rPr>
        <w:t>מלאכה עד</w:t>
      </w:r>
      <w:r w:rsidRPr="00115B69">
        <w:rPr>
          <w:rFonts w:cs="Arial"/>
          <w:b/>
          <w:bCs/>
          <w:sz w:val="24"/>
          <w:szCs w:val="24"/>
          <w:rtl/>
        </w:rPr>
        <w:t xml:space="preserve"> </w:t>
      </w:r>
      <w:r w:rsidRPr="00115B69">
        <w:rPr>
          <w:rFonts w:cs="Arial" w:hint="cs"/>
          <w:b/>
          <w:bCs/>
          <w:sz w:val="24"/>
          <w:szCs w:val="24"/>
          <w:rtl/>
        </w:rPr>
        <w:t>ושמרתם</w:t>
      </w:r>
      <w:r w:rsidRPr="00115B69">
        <w:rPr>
          <w:rFonts w:cs="Arial"/>
          <w:b/>
          <w:bCs/>
          <w:sz w:val="24"/>
          <w:szCs w:val="24"/>
          <w:rtl/>
        </w:rPr>
        <w:t xml:space="preserve"> </w:t>
      </w:r>
      <w:r w:rsidRPr="00115B69">
        <w:rPr>
          <w:rFonts w:cs="Arial" w:hint="cs"/>
          <w:b/>
          <w:bCs/>
          <w:sz w:val="24"/>
          <w:szCs w:val="24"/>
          <w:rtl/>
        </w:rPr>
        <w:t>את</w:t>
      </w:r>
      <w:r w:rsidRPr="00115B69">
        <w:rPr>
          <w:rFonts w:cs="Arial"/>
          <w:b/>
          <w:bCs/>
          <w:sz w:val="24"/>
          <w:szCs w:val="24"/>
          <w:rtl/>
        </w:rPr>
        <w:t xml:space="preserve"> </w:t>
      </w:r>
      <w:r w:rsidRPr="00115B69">
        <w:rPr>
          <w:rFonts w:cs="Arial" w:hint="cs"/>
          <w:b/>
          <w:bCs/>
          <w:sz w:val="24"/>
          <w:szCs w:val="24"/>
          <w:rtl/>
        </w:rPr>
        <w:t>המצות אסורה. מלישה והילך</w:t>
      </w:r>
      <w:r w:rsidRPr="0008761C">
        <w:rPr>
          <w:rFonts w:cs="Arial" w:hint="cs"/>
          <w:sz w:val="24"/>
          <w:szCs w:val="24"/>
          <w:rtl/>
        </w:rPr>
        <w:t xml:space="preserve"> </w:t>
      </w:r>
      <w:r w:rsidRPr="004F2E14">
        <w:rPr>
          <w:rFonts w:cs="Arial" w:hint="cs"/>
          <w:sz w:val="16"/>
          <w:szCs w:val="16"/>
          <w:rtl/>
        </w:rPr>
        <w:t>שנותן מים וצריך לשמור שלא יחמיצו</w:t>
      </w:r>
      <w:r w:rsidRPr="0008761C">
        <w:rPr>
          <w:rFonts w:cs="Arial" w:hint="cs"/>
          <w:sz w:val="24"/>
          <w:szCs w:val="24"/>
          <w:rtl/>
        </w:rPr>
        <w:t xml:space="preserve"> </w:t>
      </w:r>
      <w:r w:rsidRPr="00115B69">
        <w:rPr>
          <w:rFonts w:cs="Arial" w:hint="cs"/>
          <w:b/>
          <w:bCs/>
          <w:sz w:val="24"/>
          <w:szCs w:val="24"/>
          <w:rtl/>
        </w:rPr>
        <w:t>מותר ביו"ט</w:t>
      </w:r>
      <w:r w:rsidRPr="0008761C">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08761C">
        <w:rPr>
          <w:rFonts w:cs="Arial"/>
          <w:sz w:val="24"/>
          <w:szCs w:val="24"/>
          <w:rtl/>
        </w:rPr>
        <w:t xml:space="preserve"> </w:t>
      </w:r>
      <w:r w:rsidRPr="00115B69">
        <w:rPr>
          <w:rFonts w:cs="Arial" w:hint="cs"/>
          <w:b/>
          <w:bCs/>
          <w:sz w:val="24"/>
          <w:szCs w:val="24"/>
          <w:rtl/>
        </w:rPr>
        <w:t>אם כך, למה</w:t>
      </w:r>
      <w:r w:rsidRPr="00115B69">
        <w:rPr>
          <w:rFonts w:cs="Arial"/>
          <w:b/>
          <w:bCs/>
          <w:sz w:val="24"/>
          <w:szCs w:val="24"/>
          <w:rtl/>
        </w:rPr>
        <w:t xml:space="preserve"> </w:t>
      </w:r>
      <w:r w:rsidRPr="00115B69">
        <w:rPr>
          <w:rFonts w:cs="Arial" w:hint="cs"/>
          <w:b/>
          <w:bCs/>
          <w:sz w:val="24"/>
          <w:szCs w:val="24"/>
          <w:rtl/>
        </w:rPr>
        <w:t>היה צריך את הפסוק אך</w:t>
      </w:r>
      <w:r w:rsidRPr="00115B69">
        <w:rPr>
          <w:rFonts w:cs="Arial"/>
          <w:b/>
          <w:bCs/>
          <w:sz w:val="24"/>
          <w:szCs w:val="24"/>
          <w:rtl/>
        </w:rPr>
        <w:t xml:space="preserve"> </w:t>
      </w:r>
      <w:r w:rsidRPr="00115B69">
        <w:rPr>
          <w:rFonts w:cs="Arial" w:hint="cs"/>
          <w:b/>
          <w:bCs/>
          <w:sz w:val="24"/>
          <w:szCs w:val="24"/>
          <w:rtl/>
        </w:rPr>
        <w:t>אשר</w:t>
      </w:r>
      <w:r w:rsidRPr="00115B69">
        <w:rPr>
          <w:rFonts w:cs="Arial"/>
          <w:b/>
          <w:bCs/>
          <w:sz w:val="24"/>
          <w:szCs w:val="24"/>
          <w:rtl/>
        </w:rPr>
        <w:t xml:space="preserve"> </w:t>
      </w:r>
      <w:r w:rsidRPr="00115B69">
        <w:rPr>
          <w:rFonts w:cs="Arial" w:hint="cs"/>
          <w:b/>
          <w:bCs/>
          <w:sz w:val="24"/>
          <w:szCs w:val="24"/>
          <w:rtl/>
        </w:rPr>
        <w:t>יאכל</w:t>
      </w:r>
      <w:r w:rsidRPr="00115B69">
        <w:rPr>
          <w:rFonts w:cs="Arial"/>
          <w:b/>
          <w:bCs/>
          <w:sz w:val="24"/>
          <w:szCs w:val="24"/>
          <w:rtl/>
        </w:rPr>
        <w:t xml:space="preserve"> </w:t>
      </w:r>
      <w:r w:rsidRPr="00115B69">
        <w:rPr>
          <w:rFonts w:cs="Arial" w:hint="cs"/>
          <w:b/>
          <w:bCs/>
          <w:sz w:val="24"/>
          <w:szCs w:val="24"/>
          <w:rtl/>
        </w:rPr>
        <w:t>לכל</w:t>
      </w:r>
      <w:r w:rsidRPr="00115B69">
        <w:rPr>
          <w:rFonts w:cs="Arial"/>
          <w:b/>
          <w:bCs/>
          <w:sz w:val="24"/>
          <w:szCs w:val="24"/>
          <w:rtl/>
        </w:rPr>
        <w:t xml:space="preserve"> </w:t>
      </w:r>
      <w:r w:rsidRPr="00115B69">
        <w:rPr>
          <w:rFonts w:cs="Arial" w:hint="cs"/>
          <w:b/>
          <w:bCs/>
          <w:sz w:val="24"/>
          <w:szCs w:val="24"/>
          <w:rtl/>
        </w:rPr>
        <w:t>נפש</w:t>
      </w:r>
      <w:r w:rsidRPr="00115B69">
        <w:rPr>
          <w:rFonts w:cs="Arial"/>
          <w:b/>
          <w:bCs/>
          <w:sz w:val="24"/>
          <w:szCs w:val="24"/>
          <w:rtl/>
        </w:rPr>
        <w:t xml:space="preserve"> </w:t>
      </w:r>
      <w:r w:rsidRPr="00115B69">
        <w:rPr>
          <w:rFonts w:cs="Arial" w:hint="cs"/>
          <w:b/>
          <w:bCs/>
          <w:sz w:val="24"/>
          <w:szCs w:val="24"/>
          <w:rtl/>
        </w:rPr>
        <w:t>הוא</w:t>
      </w:r>
      <w:r w:rsidRPr="00115B69">
        <w:rPr>
          <w:rFonts w:cs="Arial"/>
          <w:b/>
          <w:bCs/>
          <w:sz w:val="24"/>
          <w:szCs w:val="24"/>
          <w:rtl/>
        </w:rPr>
        <w:t xml:space="preserve"> </w:t>
      </w:r>
      <w:r w:rsidRPr="00115B69">
        <w:rPr>
          <w:rFonts w:cs="Arial" w:hint="cs"/>
          <w:b/>
          <w:bCs/>
          <w:sz w:val="24"/>
          <w:szCs w:val="24"/>
          <w:rtl/>
        </w:rPr>
        <w:t>לבדו</w:t>
      </w:r>
      <w:r w:rsidRPr="00115B69">
        <w:rPr>
          <w:rFonts w:cs="Arial"/>
          <w:b/>
          <w:bCs/>
          <w:sz w:val="24"/>
          <w:szCs w:val="24"/>
          <w:rtl/>
        </w:rPr>
        <w:t xml:space="preserve"> </w:t>
      </w:r>
      <w:r w:rsidRPr="00115B69">
        <w:rPr>
          <w:rFonts w:cs="Arial" w:hint="cs"/>
          <w:b/>
          <w:bCs/>
          <w:sz w:val="24"/>
          <w:szCs w:val="24"/>
          <w:rtl/>
        </w:rPr>
        <w:t>יעשה</w:t>
      </w:r>
      <w:r w:rsidRPr="00115B69">
        <w:rPr>
          <w:rFonts w:cs="Arial"/>
          <w:b/>
          <w:bCs/>
          <w:sz w:val="24"/>
          <w:szCs w:val="24"/>
          <w:rtl/>
        </w:rPr>
        <w:t xml:space="preserve"> </w:t>
      </w:r>
      <w:r w:rsidRPr="00115B69">
        <w:rPr>
          <w:rFonts w:cs="Arial" w:hint="cs"/>
          <w:b/>
          <w:bCs/>
          <w:sz w:val="24"/>
          <w:szCs w:val="24"/>
          <w:rtl/>
        </w:rPr>
        <w:t>לכם</w:t>
      </w:r>
      <w:r w:rsidRPr="00115B69">
        <w:rPr>
          <w:rFonts w:cs="Arial"/>
          <w:b/>
          <w:bCs/>
          <w:sz w:val="24"/>
          <w:szCs w:val="24"/>
          <w:rtl/>
        </w:rPr>
        <w:t>.</w:t>
      </w:r>
      <w:r w:rsidRPr="00115B69">
        <w:rPr>
          <w:rFonts w:cs="Arial" w:hint="cs"/>
          <w:b/>
          <w:bCs/>
          <w:sz w:val="24"/>
          <w:szCs w:val="24"/>
          <w:rtl/>
        </w:rPr>
        <w:t xml:space="preserve"> להתיר בישול?</w:t>
      </w:r>
      <w:r w:rsidRPr="0008761C">
        <w:rPr>
          <w:rFonts w:cs="Arial"/>
          <w:sz w:val="24"/>
          <w:szCs w:val="24"/>
          <w:rtl/>
        </w:rPr>
        <w:t xml:space="preserve"> </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אלא</w:t>
      </w:r>
      <w:r w:rsidRPr="0008761C">
        <w:rPr>
          <w:rFonts w:cs="Arial"/>
          <w:sz w:val="24"/>
          <w:szCs w:val="24"/>
          <w:rtl/>
        </w:rPr>
        <w:t xml:space="preserve"> </w:t>
      </w:r>
      <w:r w:rsidRPr="00115B69">
        <w:rPr>
          <w:rFonts w:cs="Arial" w:hint="cs"/>
          <w:b/>
          <w:bCs/>
          <w:sz w:val="24"/>
          <w:szCs w:val="24"/>
          <w:rtl/>
        </w:rPr>
        <w:t>אמר</w:t>
      </w:r>
      <w:r w:rsidRPr="00C47CB0">
        <w:rPr>
          <w:rFonts w:cs="Arial"/>
          <w:sz w:val="24"/>
          <w:szCs w:val="24"/>
          <w:rtl/>
        </w:rPr>
        <w:t xml:space="preserve"> ר'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יב</w:t>
      </w:r>
      <w:r w:rsidRPr="00C47CB0">
        <w:rPr>
          <w:rFonts w:cs="Arial"/>
          <w:sz w:val="24"/>
          <w:szCs w:val="24"/>
          <w:rtl/>
        </w:rPr>
        <w:t xml:space="preserve"> </w:t>
      </w:r>
      <w:r w:rsidRPr="00C47CB0">
        <w:rPr>
          <w:rFonts w:cs="Arial" w:hint="eastAsia"/>
          <w:sz w:val="24"/>
          <w:szCs w:val="24"/>
          <w:rtl/>
        </w:rPr>
        <w:t>טז</w:t>
      </w:r>
      <w:r w:rsidRPr="00C47CB0">
        <w:rPr>
          <w:rFonts w:cs="Arial"/>
          <w:sz w:val="24"/>
          <w:szCs w:val="24"/>
          <w:rtl/>
        </w:rPr>
        <w:t xml:space="preserve"> </w:t>
      </w:r>
      <w:r w:rsidRPr="00C47CB0">
        <w:rPr>
          <w:rFonts w:cs="Arial" w:hint="eastAsia"/>
          <w:sz w:val="24"/>
          <w:szCs w:val="24"/>
          <w:rtl/>
        </w:rPr>
        <w:t>יז</w:t>
      </w:r>
      <w:r w:rsidRPr="00C47CB0">
        <w:rPr>
          <w:rFonts w:cs="Arial"/>
          <w:sz w:val="24"/>
          <w:szCs w:val="24"/>
          <w:rtl/>
        </w:rPr>
        <w:t xml:space="preserve">] </w:t>
      </w:r>
      <w:r w:rsidRPr="00C47CB0">
        <w:rPr>
          <w:rFonts w:cs="Arial" w:hint="eastAsia"/>
          <w:sz w:val="24"/>
          <w:szCs w:val="24"/>
          <w:rtl/>
        </w:rPr>
        <w:t>אך</w:t>
      </w:r>
      <w:r w:rsidRPr="00C47CB0">
        <w:rPr>
          <w:rFonts w:cs="Arial"/>
          <w:sz w:val="24"/>
          <w:szCs w:val="24"/>
          <w:rtl/>
        </w:rPr>
        <w:t xml:space="preserve"> </w:t>
      </w:r>
      <w:r w:rsidRPr="00C47CB0">
        <w:rPr>
          <w:rFonts w:cs="Arial" w:hint="eastAsia"/>
          <w:sz w:val="24"/>
          <w:szCs w:val="24"/>
          <w:rtl/>
        </w:rPr>
        <w:t>אשר</w:t>
      </w:r>
      <w:r w:rsidRPr="00C47CB0">
        <w:rPr>
          <w:rFonts w:cs="Arial"/>
          <w:sz w:val="24"/>
          <w:szCs w:val="24"/>
          <w:rtl/>
        </w:rPr>
        <w:t xml:space="preserve"> </w:t>
      </w:r>
      <w:r w:rsidRPr="00C47CB0">
        <w:rPr>
          <w:rFonts w:cs="Arial" w:hint="eastAsia"/>
          <w:sz w:val="24"/>
          <w:szCs w:val="24"/>
          <w:rtl/>
        </w:rPr>
        <w:t>יאכל</w:t>
      </w:r>
      <w:r w:rsidRPr="00C47CB0">
        <w:rPr>
          <w:rFonts w:cs="Arial"/>
          <w:sz w:val="24"/>
          <w:szCs w:val="24"/>
          <w:rtl/>
        </w:rPr>
        <w:t xml:space="preserve"> </w:t>
      </w:r>
      <w:r w:rsidRPr="00C47CB0">
        <w:rPr>
          <w:rFonts w:cs="Arial" w:hint="eastAsia"/>
          <w:sz w:val="24"/>
          <w:szCs w:val="24"/>
          <w:rtl/>
        </w:rPr>
        <w:t>לכל</w:t>
      </w:r>
      <w:r w:rsidRPr="00C47CB0">
        <w:rPr>
          <w:rFonts w:cs="Arial"/>
          <w:sz w:val="24"/>
          <w:szCs w:val="24"/>
          <w:rtl/>
        </w:rPr>
        <w:t xml:space="preserve"> </w:t>
      </w:r>
      <w:r w:rsidRPr="00C47CB0">
        <w:rPr>
          <w:rFonts w:cs="Arial" w:hint="eastAsia"/>
          <w:sz w:val="24"/>
          <w:szCs w:val="24"/>
          <w:rtl/>
        </w:rPr>
        <w:t>נפש</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לבדו</w:t>
      </w:r>
      <w:r w:rsidRPr="00C47CB0">
        <w:rPr>
          <w:rFonts w:cs="Arial"/>
          <w:sz w:val="24"/>
          <w:szCs w:val="24"/>
          <w:rtl/>
        </w:rPr>
        <w:t xml:space="preserve"> </w:t>
      </w:r>
      <w:r w:rsidRPr="00C47CB0">
        <w:rPr>
          <w:rFonts w:cs="Arial" w:hint="eastAsia"/>
          <w:sz w:val="24"/>
          <w:szCs w:val="24"/>
          <w:rtl/>
        </w:rPr>
        <w:t>יעשה</w:t>
      </w:r>
      <w:r w:rsidRPr="00C47CB0">
        <w:rPr>
          <w:rFonts w:cs="Arial"/>
          <w:sz w:val="24"/>
          <w:szCs w:val="24"/>
          <w:rtl/>
        </w:rPr>
        <w:t xml:space="preserve"> </w:t>
      </w:r>
      <w:r w:rsidRPr="00C47CB0">
        <w:rPr>
          <w:rFonts w:cs="Arial" w:hint="eastAsia"/>
          <w:sz w:val="24"/>
          <w:szCs w:val="24"/>
          <w:rtl/>
        </w:rPr>
        <w:t>לכם</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ושמרתם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המצות</w:t>
      </w:r>
      <w:r w:rsidRPr="00C47CB0">
        <w:rPr>
          <w:rFonts w:cs="Arial"/>
          <w:sz w:val="24"/>
          <w:szCs w:val="24"/>
          <w:rtl/>
        </w:rPr>
        <w:t>.</w:t>
      </w:r>
      <w:r w:rsidRPr="0008761C">
        <w:rPr>
          <w:rFonts w:cs="Arial" w:hint="cs"/>
          <w:sz w:val="24"/>
          <w:szCs w:val="24"/>
          <w:rtl/>
        </w:rPr>
        <w:t xml:space="preserve"> </w:t>
      </w:r>
      <w:r w:rsidRPr="00115B69">
        <w:rPr>
          <w:rFonts w:cs="Arial" w:hint="cs"/>
          <w:b/>
          <w:bCs/>
          <w:sz w:val="24"/>
          <w:szCs w:val="24"/>
          <w:rtl/>
        </w:rPr>
        <w:t>דמלישה והילך</w:t>
      </w:r>
      <w:r>
        <w:rPr>
          <w:rFonts w:cs="Arial" w:hint="cs"/>
          <w:sz w:val="24"/>
          <w:szCs w:val="24"/>
          <w:rtl/>
        </w:rPr>
        <w:t xml:space="preserve"> </w:t>
      </w:r>
      <w:r w:rsidRPr="004F2E14">
        <w:rPr>
          <w:rFonts w:cs="Arial" w:hint="cs"/>
          <w:sz w:val="16"/>
          <w:szCs w:val="16"/>
          <w:rtl/>
        </w:rPr>
        <w:t xml:space="preserve">שנותן מים וצריך לשמור שלא </w:t>
      </w:r>
      <w:r w:rsidRPr="00115B69">
        <w:rPr>
          <w:rFonts w:cs="Arial" w:hint="cs"/>
          <w:b/>
          <w:bCs/>
          <w:sz w:val="16"/>
          <w:szCs w:val="16"/>
          <w:rtl/>
        </w:rPr>
        <w:t>יחמיצו</w:t>
      </w:r>
      <w:r w:rsidRPr="00115B69">
        <w:rPr>
          <w:rFonts w:cs="Arial" w:hint="cs"/>
          <w:b/>
          <w:bCs/>
          <w:sz w:val="24"/>
          <w:szCs w:val="24"/>
          <w:rtl/>
        </w:rPr>
        <w:t xml:space="preserve"> מותר ביו"ט לצורך אוכל נפש. אבל ברירה וטחינה אסור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C47CB0">
        <w:rPr>
          <w:rFonts w:cs="Arial" w:hint="eastAsia"/>
          <w:sz w:val="24"/>
          <w:szCs w:val="24"/>
          <w:rtl/>
        </w:rPr>
        <w:t>ופליג</w:t>
      </w:r>
      <w:r w:rsidRPr="0008761C">
        <w:rPr>
          <w:rFonts w:cs="Arial" w:hint="cs"/>
          <w:sz w:val="24"/>
          <w:szCs w:val="24"/>
          <w:rtl/>
        </w:rPr>
        <w:t xml:space="preserve">. </w:t>
      </w:r>
      <w:r w:rsidRPr="00115B69">
        <w:rPr>
          <w:rFonts w:cs="Arial" w:hint="cs"/>
          <w:b/>
          <w:bCs/>
          <w:sz w:val="24"/>
          <w:szCs w:val="24"/>
          <w:rtl/>
        </w:rPr>
        <w:t>דתני חזקיה.</w:t>
      </w:r>
      <w:r w:rsidRPr="00C47CB0">
        <w:rPr>
          <w:rFonts w:cs="Arial"/>
          <w:sz w:val="24"/>
          <w:szCs w:val="24"/>
          <w:rtl/>
        </w:rPr>
        <w:t xml:space="preserve"> אך</w:t>
      </w:r>
      <w:r w:rsidRPr="0008761C">
        <w:rPr>
          <w:rFonts w:cs="Arial" w:hint="cs"/>
          <w:sz w:val="24"/>
          <w:szCs w:val="24"/>
          <w:rtl/>
        </w:rPr>
        <w:t>,</w:t>
      </w:r>
      <w:r w:rsidRPr="00C47CB0">
        <w:rPr>
          <w:rFonts w:cs="Arial"/>
          <w:sz w:val="24"/>
          <w:szCs w:val="24"/>
          <w:rtl/>
        </w:rPr>
        <w:t xml:space="preserve"> הוא</w:t>
      </w:r>
      <w:r w:rsidRPr="0008761C">
        <w:rPr>
          <w:rFonts w:cs="Arial" w:hint="cs"/>
          <w:sz w:val="24"/>
          <w:szCs w:val="24"/>
          <w:rtl/>
        </w:rPr>
        <w:t xml:space="preserve">, </w:t>
      </w:r>
      <w:r w:rsidRPr="00115B69">
        <w:rPr>
          <w:rFonts w:cs="Arial" w:hint="cs"/>
          <w:b/>
          <w:bCs/>
          <w:sz w:val="24"/>
          <w:szCs w:val="24"/>
          <w:rtl/>
        </w:rPr>
        <w:t>לבדו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אלו</w:t>
      </w:r>
      <w:r w:rsidRPr="0008761C">
        <w:rPr>
          <w:rFonts w:cs="Arial"/>
          <w:sz w:val="24"/>
          <w:szCs w:val="24"/>
          <w:rtl/>
        </w:rPr>
        <w:t xml:space="preserve"> </w:t>
      </w:r>
      <w:r w:rsidRPr="00115B69">
        <w:rPr>
          <w:rFonts w:cs="Arial" w:hint="cs"/>
          <w:b/>
          <w:bCs/>
          <w:sz w:val="24"/>
          <w:szCs w:val="24"/>
          <w:rtl/>
        </w:rPr>
        <w:t>שלושה</w:t>
      </w:r>
      <w:r w:rsidRPr="00C47CB0">
        <w:rPr>
          <w:rFonts w:cs="Arial"/>
          <w:sz w:val="24"/>
          <w:szCs w:val="24"/>
          <w:rtl/>
        </w:rPr>
        <w:t xml:space="preserve"> מיעוטין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לקצור</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לטחון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להרקיד</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טוב</w:t>
      </w:r>
      <w:r w:rsidRPr="00C47CB0">
        <w:rPr>
          <w:rFonts w:cs="Arial"/>
          <w:sz w:val="24"/>
          <w:szCs w:val="24"/>
          <w:rtl/>
        </w:rPr>
        <w:t xml:space="preserve">. </w:t>
      </w:r>
      <w:r w:rsidRPr="00115B69">
        <w:rPr>
          <w:rFonts w:cs="Arial" w:hint="cs"/>
          <w:b/>
          <w:bCs/>
          <w:sz w:val="24"/>
          <w:szCs w:val="24"/>
          <w:rtl/>
        </w:rPr>
        <w:t>אבל לברור מותר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08761C">
        <w:rPr>
          <w:rFonts w:cs="Arial" w:hint="cs"/>
          <w:sz w:val="24"/>
          <w:szCs w:val="24"/>
          <w:rtl/>
        </w:rPr>
        <w:t>ורב</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אשי</w:t>
      </w:r>
      <w:r w:rsidRPr="00C47CB0">
        <w:rPr>
          <w:rFonts w:cs="Arial"/>
          <w:sz w:val="24"/>
          <w:szCs w:val="24"/>
          <w:rtl/>
        </w:rPr>
        <w:t xml:space="preserve"> </w:t>
      </w:r>
      <w:r w:rsidRPr="00115B69">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המשמר</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בורר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מסתברא</w:t>
      </w:r>
      <w:r w:rsidRPr="00C47CB0">
        <w:rPr>
          <w:rFonts w:cs="Arial"/>
          <w:sz w:val="24"/>
          <w:szCs w:val="24"/>
          <w:rtl/>
        </w:rPr>
        <w:t xml:space="preserve"> </w:t>
      </w:r>
      <w:r w:rsidRPr="00115B69">
        <w:rPr>
          <w:rFonts w:cs="Arial" w:hint="cs"/>
          <w:b/>
          <w:bCs/>
          <w:sz w:val="24"/>
          <w:szCs w:val="24"/>
          <w:rtl/>
        </w:rPr>
        <w:t>דא אלא</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מרקד</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תריהון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בקדמיתא</w:t>
      </w:r>
      <w:r w:rsidRPr="00C47CB0">
        <w:rPr>
          <w:rFonts w:cs="Arial"/>
          <w:sz w:val="24"/>
          <w:szCs w:val="24"/>
          <w:rtl/>
        </w:rPr>
        <w:t xml:space="preserve"> </w:t>
      </w:r>
      <w:r w:rsidRPr="00C47CB0">
        <w:rPr>
          <w:rFonts w:cs="Arial" w:hint="eastAsia"/>
          <w:sz w:val="24"/>
          <w:szCs w:val="24"/>
          <w:rtl/>
        </w:rPr>
        <w:t>הוינן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יאות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ומה המרקד</w:t>
      </w:r>
      <w:r w:rsidRPr="0008761C">
        <w:rPr>
          <w:rFonts w:cs="Arial"/>
          <w:sz w:val="24"/>
          <w:szCs w:val="24"/>
          <w:rtl/>
        </w:rPr>
        <w:t>,</w:t>
      </w:r>
      <w:r w:rsidRPr="00C47CB0">
        <w:rPr>
          <w:rFonts w:cs="Arial"/>
          <w:sz w:val="24"/>
          <w:szCs w:val="24"/>
          <w:rtl/>
        </w:rPr>
        <w:t xml:space="preserve"> קמח </w:t>
      </w:r>
      <w:r w:rsidRPr="00115B69">
        <w:rPr>
          <w:rFonts w:cs="Arial"/>
          <w:b/>
          <w:bCs/>
          <w:sz w:val="24"/>
          <w:szCs w:val="24"/>
          <w:rtl/>
        </w:rPr>
        <w:t>מלמעלן</w:t>
      </w:r>
      <w:r w:rsidRPr="00C47CB0">
        <w:rPr>
          <w:rFonts w:cs="Arial"/>
          <w:sz w:val="24"/>
          <w:szCs w:val="24"/>
          <w:rtl/>
        </w:rPr>
        <w:t xml:space="preserve"> וסולת </w:t>
      </w:r>
      <w:r w:rsidRPr="00115B69">
        <w:rPr>
          <w:rFonts w:cs="Arial"/>
          <w:b/>
          <w:bCs/>
          <w:sz w:val="24"/>
          <w:szCs w:val="24"/>
          <w:rtl/>
        </w:rPr>
        <w:t>מלמטן</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המשמר</w:t>
      </w:r>
      <w:r w:rsidRPr="00C47CB0">
        <w:rPr>
          <w:rFonts w:cs="Arial"/>
          <w:sz w:val="24"/>
          <w:szCs w:val="24"/>
          <w:rtl/>
        </w:rPr>
        <w:t xml:space="preserve"> </w:t>
      </w:r>
      <w:r w:rsidRPr="00C47CB0">
        <w:rPr>
          <w:rFonts w:cs="Arial" w:hint="eastAsia"/>
          <w:sz w:val="24"/>
          <w:szCs w:val="24"/>
          <w:rtl/>
        </w:rPr>
        <w:t>יין</w:t>
      </w:r>
      <w:r w:rsidRPr="00C47CB0">
        <w:rPr>
          <w:rFonts w:cs="Arial"/>
          <w:sz w:val="24"/>
          <w:szCs w:val="24"/>
          <w:rtl/>
        </w:rPr>
        <w:t xml:space="preserve"> </w:t>
      </w:r>
      <w:r w:rsidRPr="00C47CB0">
        <w:rPr>
          <w:rFonts w:cs="Arial" w:hint="eastAsia"/>
          <w:sz w:val="24"/>
          <w:szCs w:val="24"/>
          <w:rtl/>
        </w:rPr>
        <w:t>מלמטן</w:t>
      </w:r>
      <w:r w:rsidRPr="00C47CB0">
        <w:rPr>
          <w:rFonts w:cs="Arial"/>
          <w:sz w:val="24"/>
          <w:szCs w:val="24"/>
          <w:rtl/>
        </w:rPr>
        <w:t xml:space="preserve"> </w:t>
      </w:r>
      <w:r w:rsidRPr="00C47CB0">
        <w:rPr>
          <w:rFonts w:cs="Arial" w:hint="eastAsia"/>
          <w:sz w:val="24"/>
          <w:szCs w:val="24"/>
          <w:rtl/>
        </w:rPr>
        <w:t>ושמרין</w:t>
      </w:r>
      <w:r w:rsidRPr="00C47CB0">
        <w:rPr>
          <w:rFonts w:cs="Arial"/>
          <w:sz w:val="24"/>
          <w:szCs w:val="24"/>
          <w:rtl/>
        </w:rPr>
        <w:t xml:space="preserve"> </w:t>
      </w:r>
      <w:r w:rsidRPr="00C47CB0">
        <w:rPr>
          <w:rFonts w:cs="Arial" w:hint="eastAsia"/>
          <w:sz w:val="24"/>
          <w:szCs w:val="24"/>
          <w:rtl/>
        </w:rPr>
        <w:t>מלמעלן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הוינן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כלום</w:t>
      </w:r>
      <w:r w:rsidRPr="0008761C">
        <w:rPr>
          <w:rFonts w:cs="Arial" w:hint="cs"/>
          <w:sz w:val="24"/>
          <w:szCs w:val="24"/>
          <w:rtl/>
        </w:rPr>
        <w:t xml:space="preserve">, </w:t>
      </w:r>
      <w:r w:rsidRPr="00115B69">
        <w:rPr>
          <w:rFonts w:cs="Arial" w:hint="cs"/>
          <w:b/>
          <w:bCs/>
          <w:sz w:val="24"/>
          <w:szCs w:val="24"/>
          <w:rtl/>
        </w:rPr>
        <w:t>דעל כרחך משמר כבורר</w:t>
      </w:r>
      <w:r w:rsidRPr="00115B69">
        <w:rPr>
          <w:rFonts w:cs="Arial"/>
          <w:b/>
          <w:bCs/>
          <w:sz w:val="24"/>
          <w:szCs w:val="24"/>
          <w:rtl/>
        </w:rPr>
        <w:t xml:space="preserve">. </w:t>
      </w:r>
      <w:r w:rsidRPr="00115B69">
        <w:rPr>
          <w:rFonts w:cs="Arial" w:hint="cs"/>
          <w:b/>
          <w:bCs/>
          <w:sz w:val="24"/>
          <w:szCs w:val="24"/>
          <w:rtl/>
        </w:rPr>
        <w:t>כיוון</w:t>
      </w:r>
      <w:r w:rsidRPr="00115B69">
        <w:rPr>
          <w:rFonts w:cs="Arial"/>
          <w:b/>
          <w:bCs/>
          <w:sz w:val="24"/>
          <w:szCs w:val="24"/>
          <w:rtl/>
        </w:rPr>
        <w:t xml:space="preserve"> </w:t>
      </w:r>
      <w:r w:rsidRPr="00115B69">
        <w:rPr>
          <w:rFonts w:cs="Arial" w:hint="cs"/>
          <w:b/>
          <w:bCs/>
          <w:sz w:val="24"/>
          <w:szCs w:val="24"/>
          <w:rtl/>
        </w:rPr>
        <w:t>שמצאנו</w:t>
      </w:r>
      <w:r w:rsidRPr="0008761C">
        <w:rPr>
          <w:rFonts w:cs="Arial" w:hint="cs"/>
          <w:sz w:val="24"/>
          <w:szCs w:val="24"/>
          <w:rtl/>
        </w:rPr>
        <w:t xml:space="preserve"> </w:t>
      </w:r>
      <w:r w:rsidRPr="00C47CB0">
        <w:rPr>
          <w:rFonts w:cs="Arial" w:hint="eastAsia"/>
          <w:sz w:val="24"/>
          <w:szCs w:val="24"/>
          <w:rtl/>
        </w:rPr>
        <w:t>שהותר</w:t>
      </w:r>
      <w:r w:rsidRPr="00C47CB0">
        <w:rPr>
          <w:rFonts w:cs="Arial"/>
          <w:sz w:val="24"/>
          <w:szCs w:val="24"/>
          <w:rtl/>
        </w:rPr>
        <w:t xml:space="preserve"> </w:t>
      </w:r>
      <w:r w:rsidRPr="00C47CB0">
        <w:rPr>
          <w:rFonts w:cs="Arial" w:hint="eastAsia"/>
          <w:sz w:val="24"/>
          <w:szCs w:val="24"/>
          <w:rtl/>
        </w:rPr>
        <w:t>ברירה</w:t>
      </w:r>
      <w:r w:rsidRPr="00C47CB0">
        <w:rPr>
          <w:rFonts w:cs="Arial"/>
          <w:sz w:val="24"/>
          <w:szCs w:val="24"/>
          <w:rtl/>
        </w:rPr>
        <w:t xml:space="preserve"> </w:t>
      </w:r>
      <w:r w:rsidRPr="00115B69">
        <w:rPr>
          <w:rFonts w:cs="Arial" w:hint="cs"/>
          <w:b/>
          <w:bCs/>
          <w:sz w:val="24"/>
          <w:szCs w:val="24"/>
          <w:rtl/>
        </w:rPr>
        <w:t>מכללה ביו"ט. ומצאנו שהותר</w:t>
      </w:r>
      <w:r w:rsidRPr="00C47CB0">
        <w:rPr>
          <w:rFonts w:cs="Arial"/>
          <w:sz w:val="24"/>
          <w:szCs w:val="24"/>
          <w:rtl/>
        </w:rPr>
        <w:t xml:space="preserve"> </w:t>
      </w:r>
      <w:r w:rsidRPr="00C47CB0">
        <w:rPr>
          <w:rFonts w:cs="Arial" w:hint="eastAsia"/>
          <w:sz w:val="24"/>
          <w:szCs w:val="24"/>
          <w:rtl/>
        </w:rPr>
        <w:t>שימור</w:t>
      </w:r>
      <w:r w:rsidRPr="0008761C">
        <w:rPr>
          <w:rFonts w:cs="Arial" w:hint="cs"/>
          <w:sz w:val="24"/>
          <w:szCs w:val="24"/>
          <w:rtl/>
        </w:rPr>
        <w:t xml:space="preserve"> </w:t>
      </w:r>
      <w:r w:rsidRPr="00115B69">
        <w:rPr>
          <w:rFonts w:cs="Arial" w:hint="cs"/>
          <w:b/>
          <w:bCs/>
          <w:sz w:val="24"/>
          <w:szCs w:val="24"/>
          <w:rtl/>
        </w:rPr>
        <w:t>מכללו ביו"ט</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הותר</w:t>
      </w:r>
      <w:r w:rsidRPr="00C47CB0">
        <w:rPr>
          <w:rFonts w:cs="Arial"/>
          <w:sz w:val="24"/>
          <w:szCs w:val="24"/>
          <w:rtl/>
        </w:rPr>
        <w:t xml:space="preserve"> </w:t>
      </w:r>
      <w:r w:rsidRPr="00C47CB0">
        <w:rPr>
          <w:rFonts w:cs="Arial" w:hint="eastAsia"/>
          <w:sz w:val="24"/>
          <w:szCs w:val="24"/>
          <w:rtl/>
        </w:rPr>
        <w:t>ברירה</w:t>
      </w:r>
      <w:r w:rsidRPr="00C47CB0">
        <w:rPr>
          <w:rFonts w:cs="Arial"/>
          <w:sz w:val="24"/>
          <w:szCs w:val="24"/>
          <w:rtl/>
        </w:rPr>
        <w:t xml:space="preserve"> </w:t>
      </w:r>
      <w:r w:rsidRPr="00115B69">
        <w:rPr>
          <w:rFonts w:cs="Arial" w:hint="cs"/>
          <w:b/>
          <w:bCs/>
          <w:sz w:val="24"/>
          <w:szCs w:val="24"/>
          <w:rtl/>
        </w:rPr>
        <w:t>דתנן</w:t>
      </w:r>
      <w:r w:rsidRPr="0008761C">
        <w:rPr>
          <w:rFonts w:cs="Arial" w:hint="cs"/>
          <w:sz w:val="24"/>
          <w:szCs w:val="24"/>
          <w:rtl/>
        </w:rPr>
        <w:t xml:space="preserve">, </w:t>
      </w:r>
      <w:r w:rsidRPr="00C47CB0">
        <w:rPr>
          <w:rFonts w:cs="Arial" w:hint="eastAsia"/>
          <w:sz w:val="24"/>
          <w:szCs w:val="24"/>
          <w:rtl/>
        </w:rPr>
        <w:t>בורר</w:t>
      </w:r>
      <w:r w:rsidRPr="00C47CB0">
        <w:rPr>
          <w:rFonts w:cs="Arial"/>
          <w:sz w:val="24"/>
          <w:szCs w:val="24"/>
          <w:rtl/>
        </w:rPr>
        <w:t xml:space="preserve"> </w:t>
      </w:r>
      <w:r w:rsidRPr="00C47CB0">
        <w:rPr>
          <w:rFonts w:cs="Arial" w:hint="eastAsia"/>
          <w:sz w:val="24"/>
          <w:szCs w:val="24"/>
          <w:rtl/>
        </w:rPr>
        <w:t>כדרכו</w:t>
      </w:r>
      <w:r w:rsidRPr="00C47CB0">
        <w:rPr>
          <w:rFonts w:cs="Arial"/>
          <w:sz w:val="24"/>
          <w:szCs w:val="24"/>
          <w:rtl/>
        </w:rPr>
        <w:t xml:space="preserve"> </w:t>
      </w:r>
      <w:r w:rsidRPr="00C47CB0">
        <w:rPr>
          <w:rFonts w:cs="Arial" w:hint="eastAsia"/>
          <w:sz w:val="24"/>
          <w:szCs w:val="24"/>
          <w:rtl/>
        </w:rPr>
        <w:t>בחיקו</w:t>
      </w:r>
      <w:r w:rsidRPr="00C47CB0">
        <w:rPr>
          <w:rFonts w:cs="Arial"/>
          <w:sz w:val="24"/>
          <w:szCs w:val="24"/>
          <w:rtl/>
        </w:rPr>
        <w:t xml:space="preserve"> </w:t>
      </w:r>
      <w:r w:rsidRPr="00C47CB0">
        <w:rPr>
          <w:rFonts w:cs="Arial" w:hint="eastAsia"/>
          <w:sz w:val="24"/>
          <w:szCs w:val="24"/>
          <w:rtl/>
        </w:rPr>
        <w:t>ובתמחוי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והותר</w:t>
      </w:r>
      <w:r w:rsidRPr="00C47CB0">
        <w:rPr>
          <w:rFonts w:cs="Arial"/>
          <w:sz w:val="24"/>
          <w:szCs w:val="24"/>
          <w:rtl/>
        </w:rPr>
        <w:t xml:space="preserve"> </w:t>
      </w:r>
      <w:r w:rsidRPr="00C47CB0">
        <w:rPr>
          <w:rFonts w:cs="Arial" w:hint="eastAsia"/>
          <w:sz w:val="24"/>
          <w:szCs w:val="24"/>
          <w:rtl/>
        </w:rPr>
        <w:t>שימור</w:t>
      </w:r>
      <w:r w:rsidRPr="00C47CB0">
        <w:rPr>
          <w:rFonts w:cs="Arial"/>
          <w:sz w:val="24"/>
          <w:szCs w:val="24"/>
          <w:rtl/>
        </w:rPr>
        <w:t xml:space="preserve"> </w:t>
      </w:r>
      <w:r w:rsidRPr="00115B69">
        <w:rPr>
          <w:rFonts w:cs="Arial" w:hint="cs"/>
          <w:b/>
          <w:bCs/>
          <w:sz w:val="24"/>
          <w:szCs w:val="24"/>
          <w:rtl/>
        </w:rPr>
        <w:t>דתנן</w:t>
      </w:r>
      <w:r w:rsidRPr="0008761C">
        <w:rPr>
          <w:rFonts w:cs="Arial" w:hint="cs"/>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נותנין</w:t>
      </w:r>
      <w:r w:rsidRPr="00C47CB0">
        <w:rPr>
          <w:rFonts w:cs="Arial"/>
          <w:sz w:val="24"/>
          <w:szCs w:val="24"/>
          <w:rtl/>
        </w:rPr>
        <w:t xml:space="preserve"> </w:t>
      </w:r>
      <w:r w:rsidRPr="00C47CB0">
        <w:rPr>
          <w:rFonts w:cs="Arial" w:hint="eastAsia"/>
          <w:sz w:val="24"/>
          <w:szCs w:val="24"/>
          <w:rtl/>
        </w:rPr>
        <w:t>לתלויה</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טוב</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115B69">
        <w:rPr>
          <w:rFonts w:cs="Arial" w:hint="cs"/>
          <w:b/>
          <w:bCs/>
          <w:sz w:val="24"/>
          <w:szCs w:val="24"/>
          <w:rtl/>
        </w:rPr>
        <w:t>מצאנו שהותר</w:t>
      </w:r>
      <w:r w:rsidRPr="00C47CB0">
        <w:rPr>
          <w:rFonts w:cs="Arial"/>
          <w:sz w:val="24"/>
          <w:szCs w:val="24"/>
          <w:rtl/>
        </w:rPr>
        <w:t xml:space="preserve"> </w:t>
      </w:r>
      <w:r w:rsidRPr="00C47CB0">
        <w:rPr>
          <w:rFonts w:cs="Arial" w:hint="eastAsia"/>
          <w:sz w:val="24"/>
          <w:szCs w:val="24"/>
          <w:rtl/>
        </w:rPr>
        <w:t>הרקדה</w:t>
      </w:r>
      <w:r w:rsidRPr="0008761C">
        <w:rPr>
          <w:rFonts w:cs="Arial" w:hint="cs"/>
          <w:sz w:val="24"/>
          <w:szCs w:val="24"/>
          <w:rtl/>
        </w:rPr>
        <w:t xml:space="preserve">. </w:t>
      </w:r>
      <w:r w:rsidRPr="00115B69">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יסא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שונין</w:t>
      </w:r>
      <w:r w:rsidRPr="00C47CB0">
        <w:rPr>
          <w:rFonts w:cs="Arial"/>
          <w:sz w:val="24"/>
          <w:szCs w:val="24"/>
          <w:rtl/>
        </w:rPr>
        <w:t xml:space="preserve"> </w:t>
      </w:r>
      <w:r w:rsidRPr="00C23FB3">
        <w:rPr>
          <w:rFonts w:cs="Arial" w:hint="cs"/>
          <w:i/>
          <w:iCs/>
          <w:sz w:val="16"/>
          <w:szCs w:val="16"/>
          <w:rtl/>
        </w:rPr>
        <w:t>לסנן פעם שניה</w:t>
      </w:r>
      <w:r w:rsidRPr="0008761C">
        <w:rPr>
          <w:rFonts w:cs="Arial" w:hint="cs"/>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הקמח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מרקידין</w:t>
      </w:r>
      <w:r w:rsidRPr="00C47CB0">
        <w:rPr>
          <w:rFonts w:cs="Arial"/>
          <w:sz w:val="24"/>
          <w:szCs w:val="24"/>
          <w:rtl/>
        </w:rPr>
        <w:t xml:space="preserve"> </w:t>
      </w:r>
      <w:r w:rsidRPr="00C47CB0">
        <w:rPr>
          <w:rFonts w:cs="Arial" w:hint="eastAsia"/>
          <w:sz w:val="24"/>
          <w:szCs w:val="24"/>
          <w:rtl/>
        </w:rPr>
        <w:t>לאחורי</w:t>
      </w:r>
      <w:r w:rsidRPr="00C47CB0">
        <w:rPr>
          <w:rFonts w:cs="Arial"/>
          <w:sz w:val="24"/>
          <w:szCs w:val="24"/>
          <w:rtl/>
        </w:rPr>
        <w:t xml:space="preserve"> </w:t>
      </w:r>
      <w:r w:rsidRPr="00C47CB0">
        <w:rPr>
          <w:rFonts w:cs="Arial" w:hint="eastAsia"/>
          <w:sz w:val="24"/>
          <w:szCs w:val="24"/>
          <w:rtl/>
        </w:rPr>
        <w:t>הנפה</w:t>
      </w:r>
      <w:r w:rsidRPr="00C47CB0">
        <w:rPr>
          <w:rFonts w:cs="Arial"/>
          <w:sz w:val="24"/>
          <w:szCs w:val="24"/>
          <w:rtl/>
        </w:rPr>
        <w:t xml:space="preserve">. </w:t>
      </w:r>
      <w:r w:rsidRPr="00115B69">
        <w:rPr>
          <w:rFonts w:cs="Arial" w:hint="cs"/>
          <w:b/>
          <w:bCs/>
          <w:sz w:val="24"/>
          <w:szCs w:val="24"/>
          <w:rtl/>
        </w:rPr>
        <w:t>הא כדרכו, אסור לרקד</w:t>
      </w:r>
      <w:r w:rsidRPr="00115B69">
        <w:rPr>
          <w:rFonts w:cs="Arial"/>
          <w:b/>
          <w:bCs/>
          <w:sz w:val="24"/>
          <w:szCs w:val="24"/>
          <w:rtl/>
        </w:rPr>
        <w:t>.</w:t>
      </w:r>
      <w:r w:rsidRPr="0008761C">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תימר</w:t>
      </w:r>
      <w:r w:rsidRPr="00C47CB0">
        <w:rPr>
          <w:rFonts w:cs="Arial"/>
          <w:sz w:val="24"/>
          <w:szCs w:val="24"/>
          <w:rtl/>
        </w:rPr>
        <w:t xml:space="preserve"> </w:t>
      </w:r>
      <w:r w:rsidRPr="00115B69">
        <w:rPr>
          <w:rFonts w:cs="Arial" w:hint="cs"/>
          <w:b/>
          <w:bCs/>
          <w:sz w:val="24"/>
          <w:szCs w:val="24"/>
          <w:rtl/>
        </w:rPr>
        <w:t>שמשמר חייב</w:t>
      </w:r>
      <w:r w:rsidRPr="0008761C">
        <w:rPr>
          <w:rFonts w:cs="Arial" w:hint="cs"/>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מרקד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ודלא</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יודה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יודה</w:t>
      </w:r>
      <w:r w:rsidRPr="0008761C">
        <w:rPr>
          <w:rFonts w:cs="Arial" w:hint="cs"/>
          <w:sz w:val="24"/>
          <w:szCs w:val="24"/>
          <w:rtl/>
        </w:rPr>
        <w:t>. אף</w:t>
      </w:r>
      <w:r w:rsidRPr="00C47CB0">
        <w:rPr>
          <w:rFonts w:cs="Arial"/>
          <w:sz w:val="24"/>
          <w:szCs w:val="24"/>
          <w:rtl/>
        </w:rPr>
        <w:t xml:space="preserve"> במכשירי </w:t>
      </w:r>
      <w:r w:rsidRPr="00C47CB0">
        <w:rPr>
          <w:rFonts w:cs="Arial" w:hint="eastAsia"/>
          <w:sz w:val="24"/>
          <w:szCs w:val="24"/>
          <w:rtl/>
        </w:rPr>
        <w:t>אוכל</w:t>
      </w:r>
      <w:r w:rsidRPr="00C47CB0">
        <w:rPr>
          <w:rFonts w:cs="Arial"/>
          <w:sz w:val="24"/>
          <w:szCs w:val="24"/>
          <w:rtl/>
        </w:rPr>
        <w:t xml:space="preserve"> </w:t>
      </w:r>
      <w:r w:rsidRPr="00C47CB0">
        <w:rPr>
          <w:rFonts w:cs="Arial" w:hint="eastAsia"/>
          <w:sz w:val="24"/>
          <w:szCs w:val="24"/>
          <w:rtl/>
        </w:rPr>
        <w:t>נפש</w:t>
      </w:r>
      <w:r w:rsidRPr="00C47CB0">
        <w:rPr>
          <w:rFonts w:cs="Arial"/>
          <w:sz w:val="24"/>
          <w:szCs w:val="24"/>
          <w:rtl/>
        </w:rPr>
        <w:t xml:space="preserve"> </w:t>
      </w:r>
      <w:r w:rsidRPr="00C47CB0">
        <w:rPr>
          <w:rFonts w:cs="Arial" w:hint="eastAsia"/>
          <w:sz w:val="24"/>
          <w:szCs w:val="24"/>
          <w:rtl/>
        </w:rPr>
        <w:t>התירו</w:t>
      </w:r>
      <w:r w:rsidRPr="00C47CB0">
        <w:rPr>
          <w:rFonts w:cs="Arial"/>
          <w:sz w:val="24"/>
          <w:szCs w:val="24"/>
          <w:rtl/>
        </w:rPr>
        <w:t xml:space="preserve">. </w:t>
      </w:r>
      <w:r w:rsidRPr="00115B69">
        <w:rPr>
          <w:rFonts w:cs="Arial" w:hint="cs"/>
          <w:b/>
          <w:bCs/>
          <w:sz w:val="24"/>
          <w:szCs w:val="24"/>
          <w:rtl/>
        </w:rPr>
        <w:t>וכ"ש שהרקדה מותר</w:t>
      </w:r>
      <w:r w:rsidRPr="00115B69">
        <w:rPr>
          <w:rFonts w:cs="Arial"/>
          <w:b/>
          <w:bCs/>
          <w:sz w:val="24"/>
          <w:szCs w:val="24"/>
          <w:rtl/>
        </w:rPr>
        <w:t>.</w:t>
      </w:r>
      <w:r w:rsidRPr="00115B69">
        <w:rPr>
          <w:rFonts w:cs="Arial" w:hint="cs"/>
          <w:b/>
          <w:bCs/>
          <w:sz w:val="24"/>
          <w:szCs w:val="24"/>
          <w:rtl/>
        </w:rPr>
        <w:t xml:space="preserve"> אבל עדין</w:t>
      </w:r>
      <w:r w:rsidRPr="0008761C">
        <w:rPr>
          <w:rFonts w:cs="Arial"/>
          <w:sz w:val="24"/>
          <w:szCs w:val="24"/>
          <w:rtl/>
        </w:rPr>
        <w:t xml:space="preserve"> </w:t>
      </w:r>
      <w:r w:rsidRPr="00C47CB0">
        <w:rPr>
          <w:rFonts w:cs="Arial" w:hint="eastAsia"/>
          <w:sz w:val="24"/>
          <w:szCs w:val="24"/>
          <w:rtl/>
        </w:rPr>
        <w:t>בעייא</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C47CB0">
        <w:rPr>
          <w:rFonts w:cs="Arial" w:hint="eastAsia"/>
          <w:sz w:val="24"/>
          <w:szCs w:val="24"/>
          <w:rtl/>
        </w:rPr>
        <w:t>מילתא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לשנות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הקמח</w:t>
      </w:r>
      <w:r w:rsidRPr="00C47CB0">
        <w:rPr>
          <w:rFonts w:cs="Arial"/>
          <w:sz w:val="24"/>
          <w:szCs w:val="24"/>
          <w:rtl/>
        </w:rPr>
        <w:t xml:space="preserve"> </w:t>
      </w:r>
      <w:r w:rsidRPr="00C47CB0">
        <w:rPr>
          <w:rFonts w:cs="Arial" w:hint="eastAsia"/>
          <w:sz w:val="24"/>
          <w:szCs w:val="24"/>
          <w:rtl/>
        </w:rPr>
        <w:t>לאחורי</w:t>
      </w:r>
      <w:r w:rsidRPr="00C47CB0">
        <w:rPr>
          <w:rFonts w:cs="Arial"/>
          <w:sz w:val="24"/>
          <w:szCs w:val="24"/>
          <w:rtl/>
        </w:rPr>
        <w:t xml:space="preserve"> </w:t>
      </w:r>
      <w:r w:rsidRPr="00C47CB0">
        <w:rPr>
          <w:rFonts w:cs="Arial" w:hint="eastAsia"/>
          <w:sz w:val="24"/>
          <w:szCs w:val="24"/>
          <w:rtl/>
        </w:rPr>
        <w:t>הנפה</w:t>
      </w:r>
      <w:r w:rsidRPr="00C47CB0">
        <w:rPr>
          <w:rFonts w:cs="Arial"/>
          <w:sz w:val="24"/>
          <w:szCs w:val="24"/>
          <w:rtl/>
        </w:rPr>
        <w:t xml:space="preserve"> </w:t>
      </w:r>
      <w:r w:rsidRPr="00C47CB0">
        <w:rPr>
          <w:rFonts w:cs="Arial" w:hint="eastAsia"/>
          <w:sz w:val="24"/>
          <w:szCs w:val="24"/>
          <w:rtl/>
        </w:rPr>
        <w:t>כרבנן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והטוחן</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דשחק</w:t>
      </w:r>
      <w:r w:rsidRPr="00C47CB0">
        <w:rPr>
          <w:rFonts w:cs="Arial"/>
          <w:sz w:val="24"/>
          <w:szCs w:val="24"/>
          <w:rtl/>
        </w:rPr>
        <w:t xml:space="preserve"> </w:t>
      </w:r>
      <w:r w:rsidRPr="00C47CB0">
        <w:rPr>
          <w:rFonts w:cs="Arial" w:hint="eastAsia"/>
          <w:sz w:val="24"/>
          <w:szCs w:val="24"/>
          <w:rtl/>
        </w:rPr>
        <w:t>מלח</w:t>
      </w:r>
      <w:r w:rsidRPr="00C47CB0">
        <w:rPr>
          <w:rFonts w:cs="Arial"/>
          <w:sz w:val="24"/>
          <w:szCs w:val="24"/>
          <w:rtl/>
        </w:rPr>
        <w:t xml:space="preserve"> </w:t>
      </w:r>
      <w:r w:rsidRPr="0008761C">
        <w:rPr>
          <w:rFonts w:cs="Arial" w:hint="cs"/>
          <w:sz w:val="24"/>
          <w:szCs w:val="24"/>
          <w:rtl/>
        </w:rPr>
        <w:t xml:space="preserve">או </w:t>
      </w:r>
      <w:r w:rsidRPr="00C47CB0">
        <w:rPr>
          <w:rFonts w:cs="Arial" w:hint="eastAsia"/>
          <w:sz w:val="24"/>
          <w:szCs w:val="24"/>
          <w:rtl/>
        </w:rPr>
        <w:t>חסף</w:t>
      </w:r>
      <w:r w:rsidRPr="00C47CB0">
        <w:rPr>
          <w:rFonts w:cs="Arial"/>
          <w:sz w:val="24"/>
          <w:szCs w:val="24"/>
          <w:rtl/>
        </w:rPr>
        <w:t xml:space="preserve"> </w:t>
      </w:r>
      <w:r w:rsidRPr="00C23FB3">
        <w:rPr>
          <w:rFonts w:cs="Arial" w:hint="cs"/>
          <w:i/>
          <w:iCs/>
          <w:sz w:val="16"/>
          <w:szCs w:val="16"/>
          <w:rtl/>
        </w:rPr>
        <w:t>חרס</w:t>
      </w:r>
      <w:r w:rsidRPr="0008761C">
        <w:rPr>
          <w:rFonts w:cs="Arial" w:hint="cs"/>
          <w:sz w:val="24"/>
          <w:szCs w:val="24"/>
          <w:rtl/>
        </w:rPr>
        <w:t xml:space="preserve"> או</w:t>
      </w:r>
      <w:r w:rsidRPr="0008761C">
        <w:rPr>
          <w:rFonts w:cs="Arial"/>
          <w:sz w:val="24"/>
          <w:szCs w:val="24"/>
          <w:rtl/>
        </w:rPr>
        <w:t xml:space="preserve"> </w:t>
      </w:r>
      <w:r w:rsidRPr="00C47CB0">
        <w:rPr>
          <w:rFonts w:cs="Arial" w:hint="eastAsia"/>
          <w:sz w:val="24"/>
          <w:szCs w:val="24"/>
          <w:rtl/>
        </w:rPr>
        <w:t>פילפלין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טוחן</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דחשר</w:t>
      </w:r>
      <w:r w:rsidRPr="00C47CB0">
        <w:rPr>
          <w:rFonts w:cs="Arial"/>
          <w:sz w:val="24"/>
          <w:szCs w:val="24"/>
          <w:rtl/>
        </w:rPr>
        <w:t xml:space="preserve"> </w:t>
      </w:r>
      <w:r w:rsidRPr="00C23FB3">
        <w:rPr>
          <w:rFonts w:cs="Arial" w:hint="cs"/>
          <w:i/>
          <w:iCs/>
          <w:sz w:val="16"/>
          <w:szCs w:val="16"/>
          <w:rtl/>
        </w:rPr>
        <w:t>סינן</w:t>
      </w:r>
      <w:r w:rsidRPr="0008761C">
        <w:rPr>
          <w:rFonts w:cs="Arial"/>
          <w:sz w:val="24"/>
          <w:szCs w:val="24"/>
          <w:rtl/>
        </w:rPr>
        <w:t xml:space="preserve"> </w:t>
      </w:r>
      <w:r w:rsidRPr="00C47CB0">
        <w:rPr>
          <w:rFonts w:cs="Arial" w:hint="eastAsia"/>
          <w:sz w:val="24"/>
          <w:szCs w:val="24"/>
          <w:rtl/>
        </w:rPr>
        <w:t>גורגבסין</w:t>
      </w:r>
      <w:r w:rsidRPr="00C47CB0">
        <w:rPr>
          <w:rFonts w:cs="Arial"/>
          <w:sz w:val="24"/>
          <w:szCs w:val="24"/>
          <w:rtl/>
        </w:rPr>
        <w:t xml:space="preserve"> </w:t>
      </w:r>
      <w:r w:rsidRPr="00C47CB0">
        <w:rPr>
          <w:rFonts w:cs="Arial" w:hint="eastAsia"/>
          <w:i/>
          <w:iCs/>
          <w:sz w:val="16"/>
          <w:szCs w:val="16"/>
          <w:rtl/>
        </w:rPr>
        <w:t>מוץ</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חול</w:t>
      </w:r>
      <w:r w:rsidRPr="0008761C">
        <w:rPr>
          <w:rFonts w:cs="Arial" w:hint="cs"/>
          <w:sz w:val="24"/>
          <w:szCs w:val="24"/>
          <w:rtl/>
        </w:rPr>
        <w:t>, או</w:t>
      </w:r>
      <w:r w:rsidRPr="00C47CB0">
        <w:rPr>
          <w:rFonts w:cs="Arial"/>
          <w:sz w:val="24"/>
          <w:szCs w:val="24"/>
          <w:rtl/>
        </w:rPr>
        <w:t xml:space="preserve"> </w:t>
      </w:r>
      <w:r w:rsidRPr="00C47CB0">
        <w:rPr>
          <w:rFonts w:cs="Arial" w:hint="eastAsia"/>
          <w:sz w:val="24"/>
          <w:szCs w:val="24"/>
          <w:rtl/>
        </w:rPr>
        <w:t>עפר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מרקד</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דגבל</w:t>
      </w:r>
      <w:r w:rsidRPr="00C47CB0">
        <w:rPr>
          <w:rFonts w:cs="Arial"/>
          <w:sz w:val="24"/>
          <w:szCs w:val="24"/>
          <w:rtl/>
        </w:rPr>
        <w:t xml:space="preserve"> </w:t>
      </w:r>
      <w:r w:rsidRPr="00C47CB0">
        <w:rPr>
          <w:rFonts w:cs="Arial" w:hint="eastAsia"/>
          <w:sz w:val="24"/>
          <w:szCs w:val="24"/>
          <w:rtl/>
        </w:rPr>
        <w:t>גירגבסין</w:t>
      </w:r>
      <w:r w:rsidRPr="00C47CB0">
        <w:rPr>
          <w:rFonts w:cs="Arial"/>
          <w:sz w:val="24"/>
          <w:szCs w:val="24"/>
          <w:rtl/>
        </w:rPr>
        <w:t xml:space="preserve"> </w:t>
      </w:r>
      <w:r w:rsidRPr="00C23FB3">
        <w:rPr>
          <w:rFonts w:cs="Arial" w:hint="cs"/>
          <w:sz w:val="16"/>
          <w:szCs w:val="16"/>
          <w:rtl/>
        </w:rPr>
        <w:t>מוץ</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עפר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קילורין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מלוגמא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סממנין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לש</w:t>
      </w:r>
      <w:r w:rsidRPr="00C47CB0">
        <w:rPr>
          <w:rFonts w:cs="Arial"/>
          <w:sz w:val="24"/>
          <w:szCs w:val="24"/>
          <w:rtl/>
        </w:rPr>
        <w:t xml:space="preserve">. </w:t>
      </w:r>
      <w:r w:rsidRPr="00C47CB0">
        <w:rPr>
          <w:rFonts w:cs="Arial" w:hint="eastAsia"/>
          <w:sz w:val="24"/>
          <w:szCs w:val="24"/>
          <w:rtl/>
        </w:rPr>
        <w:t>הלש</w:t>
      </w:r>
      <w:r w:rsidRPr="00C47CB0">
        <w:rPr>
          <w:rFonts w:cs="Arial"/>
          <w:sz w:val="24"/>
          <w:szCs w:val="24"/>
          <w:rtl/>
        </w:rPr>
        <w:t xml:space="preserve"> </w:t>
      </w:r>
      <w:r w:rsidRPr="00C47CB0">
        <w:rPr>
          <w:rFonts w:cs="Arial" w:hint="eastAsia"/>
          <w:sz w:val="24"/>
          <w:szCs w:val="24"/>
          <w:rtl/>
        </w:rPr>
        <w:t>והמקטף</w:t>
      </w:r>
      <w:r w:rsidRPr="00C47CB0">
        <w:rPr>
          <w:rFonts w:cs="Arial"/>
          <w:sz w:val="24"/>
          <w:szCs w:val="24"/>
          <w:rtl/>
        </w:rPr>
        <w:t xml:space="preserve"> </w:t>
      </w:r>
      <w:r w:rsidRPr="00C47CB0">
        <w:rPr>
          <w:rFonts w:cs="Arial" w:hint="eastAsia"/>
          <w:sz w:val="24"/>
          <w:szCs w:val="24"/>
          <w:rtl/>
        </w:rPr>
        <w:t>והעורך</w:t>
      </w:r>
      <w:r w:rsidRPr="00C47CB0">
        <w:rPr>
          <w:rFonts w:cs="Arial"/>
          <w:sz w:val="24"/>
          <w:szCs w:val="24"/>
          <w:rtl/>
        </w:rPr>
        <w:t xml:space="preserve"> </w:t>
      </w:r>
      <w:r w:rsidRPr="00C47CB0">
        <w:rPr>
          <w:rFonts w:cs="Arial" w:hint="eastAsia"/>
          <w:sz w:val="24"/>
          <w:szCs w:val="24"/>
          <w:rtl/>
        </w:rPr>
        <w:t>כולהן</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לש</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08761C">
        <w:rPr>
          <w:rFonts w:cs="Arial" w:hint="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ממל</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 xml:space="preserve"> </w:t>
      </w:r>
      <w:r w:rsidRPr="00115B69">
        <w:rPr>
          <w:rFonts w:cs="Arial" w:hint="cs"/>
          <w:b/>
          <w:bCs/>
          <w:sz w:val="24"/>
          <w:szCs w:val="24"/>
          <w:rtl/>
        </w:rPr>
        <w:t>המחמיץ מנחות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לישתה</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עריכתה</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אפייתה</w:t>
      </w:r>
      <w:r w:rsidRPr="00C47CB0">
        <w:rPr>
          <w:rFonts w:cs="Arial"/>
          <w:sz w:val="24"/>
          <w:szCs w:val="24"/>
          <w:rtl/>
        </w:rPr>
        <w:t xml:space="preserve">. </w:t>
      </w:r>
      <w:r w:rsidRPr="00C47CB0">
        <w:rPr>
          <w:rFonts w:cs="Arial" w:hint="eastAsia"/>
          <w:sz w:val="24"/>
          <w:szCs w:val="24"/>
          <w:rtl/>
        </w:rPr>
        <w:t>והכא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הכין</w:t>
      </w:r>
      <w:r w:rsidRPr="0008761C">
        <w:rPr>
          <w:rFonts w:cs="Arial" w:hint="cs"/>
          <w:sz w:val="24"/>
          <w:szCs w:val="24"/>
          <w:rtl/>
        </w:rPr>
        <w:t>, שכולם משום לש. ואם עשה בהעלם אחד חייב רק אחת?</w:t>
      </w:r>
      <w:r w:rsidRPr="0008761C">
        <w:rPr>
          <w:rFonts w:cs="Arial"/>
          <w:sz w:val="24"/>
          <w:szCs w:val="24"/>
          <w:rtl/>
        </w:rPr>
        <w:t xml:space="preserve">. </w:t>
      </w:r>
      <w:r w:rsidRPr="0008761C">
        <w:rPr>
          <w:rFonts w:cs="Arial" w:hint="cs"/>
          <w:sz w:val="24"/>
          <w:szCs w:val="24"/>
          <w:rtl/>
        </w:rPr>
        <w:t>אלא</w:t>
      </w:r>
      <w:r w:rsidRPr="0008761C">
        <w:rPr>
          <w:rFonts w:cs="Arial"/>
          <w:sz w:val="24"/>
          <w:szCs w:val="24"/>
          <w:rtl/>
        </w:rPr>
        <w:t xml:space="preserve"> </w:t>
      </w:r>
      <w:r w:rsidRPr="0008761C">
        <w:rPr>
          <w:rFonts w:cs="Arial" w:hint="cs"/>
          <w:sz w:val="24"/>
          <w:szCs w:val="24"/>
          <w:rtl/>
        </w:rPr>
        <w:t>תמן</w:t>
      </w:r>
      <w:r w:rsidRPr="0008761C">
        <w:rPr>
          <w:rFonts w:cs="Arial"/>
          <w:sz w:val="24"/>
          <w:szCs w:val="24"/>
          <w:rtl/>
        </w:rPr>
        <w:t xml:space="preserve"> </w:t>
      </w:r>
      <w:r w:rsidRPr="0008761C">
        <w:rPr>
          <w:rFonts w:cs="Arial" w:hint="cs"/>
          <w:sz w:val="24"/>
          <w:szCs w:val="24"/>
          <w:rtl/>
        </w:rPr>
        <w:t>יש</w:t>
      </w:r>
      <w:r w:rsidRPr="0008761C">
        <w:rPr>
          <w:rFonts w:cs="Arial"/>
          <w:sz w:val="24"/>
          <w:szCs w:val="24"/>
          <w:rtl/>
        </w:rPr>
        <w:t xml:space="preserve"> </w:t>
      </w:r>
      <w:r w:rsidRPr="0008761C">
        <w:rPr>
          <w:rFonts w:cs="Arial" w:hint="cs"/>
          <w:sz w:val="24"/>
          <w:szCs w:val="24"/>
          <w:rtl/>
        </w:rPr>
        <w:t>לו</w:t>
      </w:r>
      <w:r w:rsidRPr="0008761C">
        <w:rPr>
          <w:rFonts w:cs="Arial"/>
          <w:sz w:val="24"/>
          <w:szCs w:val="24"/>
          <w:rtl/>
        </w:rPr>
        <w:t xml:space="preserve"> </w:t>
      </w:r>
      <w:r w:rsidRPr="0008761C">
        <w:rPr>
          <w:rFonts w:cs="Arial" w:hint="cs"/>
          <w:sz w:val="24"/>
          <w:szCs w:val="24"/>
          <w:rtl/>
        </w:rPr>
        <w:t>לחלוק. דכתיב לא תעשה חמץ. וכתיב לא תאפה חמץ. אפיה בכלל לא תעשה חמץ הייתה. ולמה יצאה? להקיש אליה ולאמר. מה אפיה חייב עליה בפני עצמה. אף לישה ועריכה חייב עליהם בפני עצמן. מכאן שחייב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08761C">
        <w:rPr>
          <w:rFonts w:cs="Arial" w:hint="cs"/>
          <w:sz w:val="24"/>
          <w:szCs w:val="24"/>
          <w:rtl/>
        </w:rPr>
        <w:t xml:space="preserve">האופה.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חמי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אפייה</w:t>
      </w:r>
      <w:r w:rsidRPr="00C47CB0">
        <w:rPr>
          <w:rFonts w:cs="Arial"/>
          <w:sz w:val="24"/>
          <w:szCs w:val="24"/>
          <w:rtl/>
        </w:rPr>
        <w:t xml:space="preserve"> </w:t>
      </w:r>
      <w:r w:rsidRPr="00C47CB0">
        <w:rPr>
          <w:rFonts w:cs="Arial" w:hint="eastAsia"/>
          <w:sz w:val="24"/>
          <w:szCs w:val="24"/>
          <w:rtl/>
        </w:rPr>
        <w:t>תולדת</w:t>
      </w:r>
      <w:r w:rsidRPr="00C47CB0">
        <w:rPr>
          <w:rFonts w:cs="Arial"/>
          <w:sz w:val="24"/>
          <w:szCs w:val="24"/>
          <w:rtl/>
        </w:rPr>
        <w:t xml:space="preserve"> </w:t>
      </w:r>
      <w:r w:rsidRPr="0008761C">
        <w:rPr>
          <w:rFonts w:cs="Arial" w:hint="cs"/>
          <w:sz w:val="24"/>
          <w:szCs w:val="24"/>
          <w:rtl/>
        </w:rPr>
        <w:t>בישול</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הכין</w:t>
      </w:r>
      <w:r w:rsidRPr="0008761C">
        <w:rPr>
          <w:rFonts w:cs="Arial" w:hint="cs"/>
          <w:sz w:val="24"/>
          <w:szCs w:val="24"/>
          <w:rtl/>
        </w:rPr>
        <w:t xml:space="preserve"> </w:t>
      </w:r>
      <w:r w:rsidRPr="00115B69">
        <w:rPr>
          <w:rFonts w:cs="Arial" w:hint="cs"/>
          <w:b/>
          <w:bCs/>
          <w:sz w:val="24"/>
          <w:szCs w:val="24"/>
          <w:rtl/>
        </w:rPr>
        <w:t>שמניתה אופה בל"ט אבות מלאכה?</w:t>
      </w:r>
      <w:r w:rsidRPr="00115B69">
        <w:rPr>
          <w:rFonts w:cs="Arial"/>
          <w:b/>
          <w:b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בגין</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סדר</w:t>
      </w:r>
      <w:r w:rsidRPr="00C47CB0">
        <w:rPr>
          <w:rFonts w:cs="Arial"/>
          <w:sz w:val="24"/>
          <w:szCs w:val="24"/>
          <w:rtl/>
        </w:rPr>
        <w:t xml:space="preserve"> </w:t>
      </w:r>
      <w:r w:rsidRPr="00C47CB0">
        <w:rPr>
          <w:rFonts w:cs="Arial" w:hint="eastAsia"/>
          <w:sz w:val="24"/>
          <w:szCs w:val="24"/>
          <w:rtl/>
        </w:rPr>
        <w:t>עיסה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תנינתה</w:t>
      </w:r>
      <w:r w:rsidRPr="00C47CB0">
        <w:rPr>
          <w:rFonts w:cs="Arial"/>
          <w:sz w:val="24"/>
          <w:szCs w:val="24"/>
          <w:rtl/>
        </w:rPr>
        <w:t xml:space="preserve"> </w:t>
      </w:r>
      <w:r w:rsidRPr="00C47CB0">
        <w:rPr>
          <w:rFonts w:cs="Arial" w:hint="eastAsia"/>
          <w:sz w:val="24"/>
          <w:szCs w:val="24"/>
          <w:rtl/>
        </w:rPr>
        <w:t>עמהן</w:t>
      </w:r>
      <w:r w:rsidRPr="00C47CB0">
        <w:rPr>
          <w:rFonts w:cs="Arial"/>
          <w:sz w:val="24"/>
          <w:szCs w:val="24"/>
          <w:rtl/>
        </w:rPr>
        <w:t xml:space="preserve">. </w:t>
      </w:r>
      <w:r w:rsidRPr="00C47CB0">
        <w:rPr>
          <w:rFonts w:cs="Arial" w:hint="eastAsia"/>
          <w:sz w:val="24"/>
          <w:szCs w:val="24"/>
          <w:rtl/>
        </w:rPr>
        <w:t>וההן</w:t>
      </w:r>
      <w:r w:rsidRPr="00C47CB0">
        <w:rPr>
          <w:rFonts w:cs="Arial"/>
          <w:sz w:val="24"/>
          <w:szCs w:val="24"/>
          <w:rtl/>
        </w:rPr>
        <w:t xml:space="preserve"> </w:t>
      </w:r>
      <w:r w:rsidRPr="0008761C">
        <w:rPr>
          <w:rFonts w:cs="Arial" w:hint="cs"/>
          <w:sz w:val="24"/>
          <w:szCs w:val="24"/>
          <w:rtl/>
        </w:rPr>
        <w:t>דאזין</w:t>
      </w:r>
      <w:r>
        <w:rPr>
          <w:rFonts w:cs="Arial" w:hint="cs"/>
          <w:sz w:val="24"/>
          <w:szCs w:val="24"/>
          <w:rtl/>
        </w:rPr>
        <w:t xml:space="preserve"> </w:t>
      </w:r>
      <w:r w:rsidRPr="00C23FB3">
        <w:rPr>
          <w:rFonts w:cs="Arial" w:hint="cs"/>
          <w:i/>
          <w:iCs/>
          <w:sz w:val="16"/>
          <w:szCs w:val="16"/>
          <w:rtl/>
        </w:rPr>
        <w:t>המחמם</w:t>
      </w:r>
      <w:r w:rsidRPr="00C47CB0">
        <w:rPr>
          <w:rFonts w:cs="Arial"/>
          <w:sz w:val="24"/>
          <w:szCs w:val="24"/>
          <w:rtl/>
        </w:rPr>
        <w:t xml:space="preserve"> </w:t>
      </w:r>
      <w:r w:rsidRPr="00C47CB0">
        <w:rPr>
          <w:rFonts w:cs="Arial" w:hint="eastAsia"/>
          <w:sz w:val="24"/>
          <w:szCs w:val="24"/>
          <w:rtl/>
        </w:rPr>
        <w:t>גירקדרין</w:t>
      </w:r>
      <w:r w:rsidRPr="00C47CB0">
        <w:rPr>
          <w:rFonts w:cs="Arial"/>
          <w:sz w:val="24"/>
          <w:szCs w:val="24"/>
          <w:rtl/>
        </w:rPr>
        <w:t xml:space="preserve"> </w:t>
      </w:r>
      <w:r w:rsidRPr="00C23FB3">
        <w:rPr>
          <w:rFonts w:cs="Arial" w:hint="cs"/>
          <w:i/>
          <w:iCs/>
          <w:sz w:val="16"/>
          <w:szCs w:val="16"/>
          <w:rtl/>
        </w:rPr>
        <w:t>סיד</w:t>
      </w:r>
      <w:r w:rsidRPr="0008761C">
        <w:rPr>
          <w:rFonts w:cs="Arial"/>
          <w:sz w:val="24"/>
          <w:szCs w:val="24"/>
          <w:rtl/>
        </w:rPr>
        <w:t xml:space="preserve"> </w:t>
      </w:r>
      <w:r w:rsidRPr="00115B69">
        <w:rPr>
          <w:rFonts w:cs="Arial" w:hint="cs"/>
          <w:b/>
          <w:bCs/>
          <w:sz w:val="24"/>
          <w:szCs w:val="24"/>
          <w:rtl/>
        </w:rPr>
        <w:t>או</w:t>
      </w:r>
      <w:r w:rsidRPr="0008761C">
        <w:rPr>
          <w:rFonts w:cs="Arial" w:hint="cs"/>
          <w:sz w:val="24"/>
          <w:szCs w:val="24"/>
          <w:rtl/>
        </w:rPr>
        <w:t xml:space="preserve"> </w:t>
      </w:r>
      <w:r w:rsidRPr="00C47CB0">
        <w:rPr>
          <w:rFonts w:cs="Arial" w:hint="eastAsia"/>
          <w:sz w:val="24"/>
          <w:szCs w:val="24"/>
          <w:rtl/>
        </w:rPr>
        <w:t>משיח</w:t>
      </w:r>
      <w:r w:rsidRPr="00C47CB0">
        <w:rPr>
          <w:rFonts w:cs="Arial"/>
          <w:sz w:val="24"/>
          <w:szCs w:val="24"/>
          <w:rtl/>
        </w:rPr>
        <w:t xml:space="preserve"> </w:t>
      </w:r>
      <w:r w:rsidRPr="00C47CB0">
        <w:rPr>
          <w:rFonts w:cs="Arial" w:hint="eastAsia"/>
          <w:sz w:val="24"/>
          <w:szCs w:val="24"/>
          <w:rtl/>
        </w:rPr>
        <w:t>כילוס</w:t>
      </w:r>
      <w:r w:rsidRPr="00C47CB0">
        <w:rPr>
          <w:rFonts w:cs="Arial"/>
          <w:sz w:val="24"/>
          <w:szCs w:val="24"/>
          <w:rtl/>
        </w:rPr>
        <w:t xml:space="preserve"> </w:t>
      </w:r>
      <w:r w:rsidRPr="00C23FB3">
        <w:rPr>
          <w:rFonts w:cs="Arial" w:hint="cs"/>
          <w:i/>
          <w:iCs/>
          <w:sz w:val="16"/>
          <w:szCs w:val="16"/>
          <w:rtl/>
        </w:rPr>
        <w:t>שמן</w:t>
      </w:r>
      <w:r w:rsidRPr="0008761C">
        <w:rPr>
          <w:rFonts w:cs="Arial"/>
          <w:sz w:val="24"/>
          <w:szCs w:val="24"/>
          <w:rtl/>
        </w:rPr>
        <w:t xml:space="preserve"> </w:t>
      </w:r>
      <w:r w:rsidRPr="00115B69">
        <w:rPr>
          <w:rFonts w:cs="Arial" w:hint="cs"/>
          <w:b/>
          <w:bCs/>
          <w:sz w:val="24"/>
          <w:szCs w:val="24"/>
          <w:rtl/>
        </w:rPr>
        <w:t>או</w:t>
      </w:r>
      <w:r w:rsidRPr="0008761C">
        <w:rPr>
          <w:rFonts w:cs="Arial" w:hint="cs"/>
          <w:sz w:val="24"/>
          <w:szCs w:val="24"/>
          <w:rtl/>
        </w:rPr>
        <w:t xml:space="preserve"> </w:t>
      </w:r>
      <w:r w:rsidRPr="00C47CB0">
        <w:rPr>
          <w:rFonts w:cs="Arial" w:hint="eastAsia"/>
          <w:sz w:val="24"/>
          <w:szCs w:val="24"/>
          <w:rtl/>
        </w:rPr>
        <w:t>שרי</w:t>
      </w:r>
      <w:r w:rsidRPr="00C47CB0">
        <w:rPr>
          <w:rFonts w:cs="Arial"/>
          <w:sz w:val="24"/>
          <w:szCs w:val="24"/>
          <w:rtl/>
        </w:rPr>
        <w:t xml:space="preserve"> </w:t>
      </w:r>
      <w:r w:rsidRPr="00C47CB0">
        <w:rPr>
          <w:rFonts w:cs="Arial" w:hint="eastAsia"/>
          <w:sz w:val="24"/>
          <w:szCs w:val="24"/>
          <w:rtl/>
        </w:rPr>
        <w:t>זיפות</w:t>
      </w:r>
      <w:r w:rsidRPr="00C47CB0">
        <w:rPr>
          <w:rFonts w:cs="Arial"/>
          <w:sz w:val="24"/>
          <w:szCs w:val="24"/>
          <w:rtl/>
        </w:rPr>
        <w:t xml:space="preserve"> </w:t>
      </w:r>
      <w:r>
        <w:rPr>
          <w:rFonts w:cs="Arial" w:hint="cs"/>
          <w:i/>
          <w:iCs/>
          <w:sz w:val="16"/>
          <w:szCs w:val="16"/>
          <w:rtl/>
        </w:rPr>
        <w:t>מחמם</w:t>
      </w:r>
      <w:r w:rsidRPr="00C23FB3">
        <w:rPr>
          <w:rFonts w:cs="Arial" w:hint="cs"/>
          <w:i/>
          <w:iCs/>
          <w:sz w:val="16"/>
          <w:szCs w:val="16"/>
          <w:rtl/>
        </w:rPr>
        <w:t xml:space="preserve"> זפת</w:t>
      </w:r>
      <w:r w:rsidRPr="0008761C">
        <w:rPr>
          <w:rFonts w:cs="Arial" w:hint="cs"/>
          <w:sz w:val="24"/>
          <w:szCs w:val="24"/>
          <w:rtl/>
        </w:rPr>
        <w:t xml:space="preserve"> </w:t>
      </w:r>
      <w:r w:rsidRPr="00115B69">
        <w:rPr>
          <w:rFonts w:cs="Arial" w:hint="cs"/>
          <w:b/>
          <w:bCs/>
          <w:sz w:val="24"/>
          <w:szCs w:val="24"/>
          <w:rtl/>
        </w:rPr>
        <w:t>או</w:t>
      </w:r>
      <w:r w:rsidRPr="0008761C">
        <w:rPr>
          <w:rFonts w:cs="Arial" w:hint="cs"/>
          <w:sz w:val="24"/>
          <w:szCs w:val="24"/>
          <w:rtl/>
        </w:rPr>
        <w:t xml:space="preserve"> </w:t>
      </w:r>
      <w:r w:rsidRPr="00C47CB0">
        <w:rPr>
          <w:rFonts w:cs="Arial" w:hint="eastAsia"/>
          <w:sz w:val="24"/>
          <w:szCs w:val="24"/>
          <w:rtl/>
        </w:rPr>
        <w:t>שרי</w:t>
      </w:r>
      <w:r w:rsidRPr="00C47CB0">
        <w:rPr>
          <w:rFonts w:cs="Arial"/>
          <w:sz w:val="24"/>
          <w:szCs w:val="24"/>
          <w:rtl/>
        </w:rPr>
        <w:t xml:space="preserve"> </w:t>
      </w:r>
      <w:r w:rsidRPr="00C47CB0">
        <w:rPr>
          <w:rFonts w:cs="Arial" w:hint="eastAsia"/>
          <w:sz w:val="24"/>
          <w:szCs w:val="24"/>
          <w:rtl/>
        </w:rPr>
        <w:t>מוסרין</w:t>
      </w:r>
      <w:r>
        <w:rPr>
          <w:rFonts w:cs="Arial" w:hint="cs"/>
          <w:sz w:val="24"/>
          <w:szCs w:val="24"/>
          <w:rtl/>
        </w:rPr>
        <w:t xml:space="preserve"> </w:t>
      </w:r>
      <w:r w:rsidRPr="00C23FB3">
        <w:rPr>
          <w:rFonts w:cs="Arial" w:hint="cs"/>
          <w:i/>
          <w:iCs/>
          <w:sz w:val="16"/>
          <w:szCs w:val="16"/>
          <w:rtl/>
        </w:rPr>
        <w:t>מרכך דברים קשים</w:t>
      </w:r>
      <w:r w:rsidRPr="0008761C">
        <w:rPr>
          <w:rFonts w:cs="Arial" w:hint="cs"/>
          <w:sz w:val="24"/>
          <w:szCs w:val="24"/>
          <w:rtl/>
        </w:rPr>
        <w:t xml:space="preserve"> </w:t>
      </w:r>
      <w:r w:rsidRPr="00115B69">
        <w:rPr>
          <w:rFonts w:cs="Arial" w:hint="cs"/>
          <w:b/>
          <w:bCs/>
          <w:sz w:val="24"/>
          <w:szCs w:val="24"/>
          <w:rtl/>
        </w:rPr>
        <w:t>חייב משום מבשל. אמר</w:t>
      </w:r>
      <w:r w:rsidRPr="00C47CB0">
        <w:rPr>
          <w:rFonts w:cs="Arial"/>
          <w:sz w:val="24"/>
          <w:szCs w:val="24"/>
          <w:rtl/>
        </w:rPr>
        <w:t xml:space="preserve"> רבי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המתיך</w:t>
      </w:r>
      <w:r w:rsidRPr="00C47CB0">
        <w:rPr>
          <w:rFonts w:cs="Arial"/>
          <w:sz w:val="24"/>
          <w:szCs w:val="24"/>
          <w:rtl/>
        </w:rPr>
        <w:t xml:space="preserve"> </w:t>
      </w:r>
      <w:r w:rsidRPr="00C47CB0">
        <w:rPr>
          <w:rFonts w:cs="Arial" w:hint="eastAsia"/>
          <w:sz w:val="24"/>
          <w:szCs w:val="24"/>
          <w:rtl/>
        </w:rPr>
        <w:t>אבר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מבשל</w:t>
      </w:r>
      <w:r w:rsidRPr="00C47CB0">
        <w:rPr>
          <w:rFonts w:cs="Arial"/>
          <w:sz w:val="24"/>
          <w:szCs w:val="24"/>
          <w:rtl/>
        </w:rPr>
        <w:t xml:space="preserve">. </w:t>
      </w:r>
      <w:r w:rsidRPr="00C47CB0">
        <w:rPr>
          <w:rFonts w:cs="Arial" w:hint="eastAsia"/>
          <w:sz w:val="24"/>
          <w:szCs w:val="24"/>
          <w:rtl/>
        </w:rPr>
        <w:t>הצולה</w:t>
      </w:r>
      <w:r w:rsidRPr="00C47CB0">
        <w:rPr>
          <w:rFonts w:cs="Arial"/>
          <w:sz w:val="24"/>
          <w:szCs w:val="24"/>
          <w:rtl/>
        </w:rPr>
        <w:t xml:space="preserve"> </w:t>
      </w:r>
      <w:r w:rsidRPr="00C47CB0">
        <w:rPr>
          <w:rFonts w:cs="Arial" w:hint="eastAsia"/>
          <w:sz w:val="24"/>
          <w:szCs w:val="24"/>
          <w:rtl/>
        </w:rPr>
        <w:t>והמטגן</w:t>
      </w:r>
      <w:r w:rsidRPr="00C47CB0">
        <w:rPr>
          <w:rFonts w:cs="Arial"/>
          <w:sz w:val="24"/>
          <w:szCs w:val="24"/>
          <w:rtl/>
        </w:rPr>
        <w:t xml:space="preserve"> </w:t>
      </w:r>
      <w:r w:rsidRPr="00C47CB0">
        <w:rPr>
          <w:rFonts w:cs="Arial" w:hint="eastAsia"/>
          <w:sz w:val="24"/>
          <w:szCs w:val="24"/>
          <w:rtl/>
        </w:rPr>
        <w:t>השולק</w:t>
      </w:r>
      <w:r w:rsidRPr="00C47CB0">
        <w:rPr>
          <w:rFonts w:cs="Arial"/>
          <w:sz w:val="24"/>
          <w:szCs w:val="24"/>
          <w:rtl/>
        </w:rPr>
        <w:t xml:space="preserve"> </w:t>
      </w:r>
      <w:r w:rsidRPr="00C47CB0">
        <w:rPr>
          <w:rFonts w:cs="Arial" w:hint="eastAsia"/>
          <w:sz w:val="24"/>
          <w:szCs w:val="24"/>
          <w:rtl/>
        </w:rPr>
        <w:t>והמעשן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כולהן</w:t>
      </w:r>
      <w:r w:rsidRPr="00C47CB0">
        <w:rPr>
          <w:rFonts w:cs="Arial"/>
          <w:sz w:val="24"/>
          <w:szCs w:val="24"/>
          <w:rtl/>
        </w:rPr>
        <w:t xml:space="preserve"> </w:t>
      </w:r>
      <w:r w:rsidRPr="0008761C">
        <w:rPr>
          <w:rFonts w:cs="Arial" w:hint="cs"/>
          <w:sz w:val="24"/>
          <w:szCs w:val="24"/>
          <w:rtl/>
        </w:rPr>
        <w:t xml:space="preserve">חייב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מבשל</w:t>
      </w:r>
      <w:r w:rsidRPr="00C47CB0">
        <w:rPr>
          <w:rFonts w:cs="Arial"/>
          <w:sz w:val="24"/>
          <w:szCs w:val="24"/>
          <w:rtl/>
        </w:rPr>
        <w:t xml:space="preserve">. </w:t>
      </w:r>
      <w:r w:rsidRPr="00C47CB0">
        <w:rPr>
          <w:rFonts w:cs="Arial" w:hint="eastAsia"/>
          <w:sz w:val="24"/>
          <w:szCs w:val="24"/>
          <w:rtl/>
        </w:rPr>
        <w:t>בישל</w:t>
      </w:r>
      <w:r w:rsidRPr="00C47CB0">
        <w:rPr>
          <w:rFonts w:cs="Arial"/>
          <w:sz w:val="24"/>
          <w:szCs w:val="24"/>
          <w:rtl/>
        </w:rPr>
        <w:t xml:space="preserve"> </w:t>
      </w:r>
      <w:r w:rsidRPr="00C47CB0">
        <w:rPr>
          <w:rFonts w:cs="Arial" w:hint="eastAsia"/>
          <w:sz w:val="24"/>
          <w:szCs w:val="24"/>
          <w:rtl/>
        </w:rPr>
        <w:t>בחמי</w:t>
      </w:r>
      <w:r w:rsidRPr="00C47CB0">
        <w:rPr>
          <w:rFonts w:cs="Arial"/>
          <w:sz w:val="24"/>
          <w:szCs w:val="24"/>
          <w:rtl/>
        </w:rPr>
        <w:t xml:space="preserve"> </w:t>
      </w:r>
      <w:r w:rsidRPr="00C47CB0">
        <w:rPr>
          <w:rFonts w:cs="Arial" w:hint="eastAsia"/>
          <w:sz w:val="24"/>
          <w:szCs w:val="24"/>
          <w:rtl/>
        </w:rPr>
        <w:t>טבריא</w:t>
      </w:r>
      <w:r w:rsidRPr="00C47CB0">
        <w:rPr>
          <w:rFonts w:cs="Arial"/>
          <w:sz w:val="24"/>
          <w:szCs w:val="24"/>
          <w:rtl/>
        </w:rPr>
        <w:t xml:space="preserve"> </w:t>
      </w:r>
      <w:r w:rsidRPr="00C47CB0">
        <w:rPr>
          <w:rFonts w:cs="Arial" w:hint="eastAsia"/>
          <w:sz w:val="24"/>
          <w:szCs w:val="24"/>
          <w:rtl/>
        </w:rPr>
        <w:t>מהו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אזלית</w:t>
      </w:r>
      <w:r w:rsidRPr="00C47CB0">
        <w:rPr>
          <w:rFonts w:cs="Arial"/>
          <w:sz w:val="24"/>
          <w:szCs w:val="24"/>
          <w:rtl/>
        </w:rPr>
        <w:t xml:space="preserve"> </w:t>
      </w:r>
      <w:r w:rsidRPr="00C47CB0">
        <w:rPr>
          <w:rFonts w:cs="Arial" w:hint="eastAsia"/>
          <w:sz w:val="24"/>
          <w:szCs w:val="24"/>
          <w:rtl/>
        </w:rPr>
        <w:t>לקיסרין</w:t>
      </w:r>
      <w:r w:rsidRPr="00C47CB0">
        <w:rPr>
          <w:rFonts w:cs="Arial"/>
          <w:sz w:val="24"/>
          <w:szCs w:val="24"/>
          <w:rtl/>
        </w:rPr>
        <w:t xml:space="preserve"> </w:t>
      </w:r>
      <w:r w:rsidRPr="00C47CB0">
        <w:rPr>
          <w:rFonts w:cs="Arial" w:hint="eastAsia"/>
          <w:sz w:val="24"/>
          <w:szCs w:val="24"/>
          <w:rtl/>
        </w:rPr>
        <w:t>ושמעית</w:t>
      </w:r>
      <w:r w:rsidRPr="00C47CB0">
        <w:rPr>
          <w:rFonts w:cs="Arial"/>
          <w:sz w:val="24"/>
          <w:szCs w:val="24"/>
          <w:rtl/>
        </w:rPr>
        <w:t xml:space="preserve"> </w:t>
      </w:r>
      <w:r w:rsidRPr="0008761C">
        <w:rPr>
          <w:rFonts w:cs="Arial" w:hint="cs"/>
          <w:sz w:val="24"/>
          <w:szCs w:val="24"/>
          <w:rtl/>
        </w:rPr>
        <w:t>לרבי</w:t>
      </w:r>
      <w:r w:rsidRPr="00C47CB0">
        <w:rPr>
          <w:rFonts w:cs="Arial"/>
          <w:sz w:val="24"/>
          <w:szCs w:val="24"/>
          <w:rtl/>
        </w:rPr>
        <w:t xml:space="preserve"> </w:t>
      </w:r>
      <w:r w:rsidRPr="00C47CB0">
        <w:rPr>
          <w:rFonts w:cs="Arial" w:hint="eastAsia"/>
          <w:b/>
          <w:bCs/>
          <w:sz w:val="24"/>
          <w:szCs w:val="24"/>
          <w:rtl/>
        </w:rPr>
        <w:t>זריקן</w:t>
      </w:r>
      <w:r w:rsidRPr="00C47CB0">
        <w:rPr>
          <w:rFonts w:cs="Arial"/>
          <w:b/>
          <w:bCs/>
          <w:sz w:val="24"/>
          <w:szCs w:val="24"/>
          <w:rtl/>
        </w:rPr>
        <w:t xml:space="preserve"> </w:t>
      </w:r>
      <w:r w:rsidRPr="00115B69">
        <w:rPr>
          <w:rFonts w:cs="Arial" w:hint="cs"/>
          <w:b/>
          <w:bCs/>
          <w:sz w:val="24"/>
          <w:szCs w:val="24"/>
          <w:rtl/>
        </w:rPr>
        <w:t>דאמר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חזקיה</w:t>
      </w:r>
      <w:r w:rsidRPr="0008761C">
        <w:rPr>
          <w:rFonts w:cs="Arial" w:hint="cs"/>
          <w:sz w:val="24"/>
          <w:szCs w:val="24"/>
          <w:rtl/>
        </w:rPr>
        <w:t>,</w:t>
      </w:r>
      <w:r w:rsidRPr="0008761C">
        <w:rPr>
          <w:rFonts w:cs="Arial"/>
          <w:sz w:val="24"/>
          <w:szCs w:val="24"/>
          <w:rtl/>
        </w:rPr>
        <w:t xml:space="preserve"> </w:t>
      </w:r>
      <w:r w:rsidRPr="00115B69">
        <w:rPr>
          <w:rFonts w:cs="Arial" w:hint="cs"/>
          <w:b/>
          <w:bCs/>
          <w:sz w:val="24"/>
          <w:szCs w:val="24"/>
          <w:rtl/>
        </w:rPr>
        <w:t>דצריכה</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 xml:space="preserve"> </w:t>
      </w:r>
      <w:r w:rsidRPr="00115B69">
        <w:rPr>
          <w:rFonts w:cs="Arial" w:hint="cs"/>
          <w:b/>
          <w:bCs/>
          <w:sz w:val="24"/>
          <w:szCs w:val="24"/>
          <w:rtl/>
        </w:rPr>
        <w:t>אי אסור או מותר.</w:t>
      </w:r>
      <w:r w:rsidRPr="00C47CB0">
        <w:rPr>
          <w:rFonts w:cs="Arial"/>
          <w:sz w:val="24"/>
          <w:szCs w:val="24"/>
          <w:rtl/>
        </w:rPr>
        <w:t xml:space="preserve"> </w:t>
      </w:r>
      <w:r w:rsidRPr="00C47CB0">
        <w:rPr>
          <w:rFonts w:cs="Arial" w:hint="eastAsia"/>
          <w:sz w:val="24"/>
          <w:szCs w:val="24"/>
          <w:rtl/>
        </w:rPr>
        <w:t>פסח</w:t>
      </w:r>
      <w:r w:rsidRPr="00C47CB0">
        <w:rPr>
          <w:rFonts w:cs="Arial"/>
          <w:sz w:val="24"/>
          <w:szCs w:val="24"/>
          <w:rtl/>
        </w:rPr>
        <w:t xml:space="preserve"> </w:t>
      </w:r>
      <w:r w:rsidRPr="00C47CB0">
        <w:rPr>
          <w:rFonts w:cs="Arial" w:hint="eastAsia"/>
          <w:sz w:val="24"/>
          <w:szCs w:val="24"/>
          <w:rtl/>
        </w:rPr>
        <w:t>שיתבשל</w:t>
      </w:r>
      <w:r w:rsidRPr="00C47CB0">
        <w:rPr>
          <w:rFonts w:cs="Arial"/>
          <w:sz w:val="24"/>
          <w:szCs w:val="24"/>
          <w:rtl/>
        </w:rPr>
        <w:t xml:space="preserve"> </w:t>
      </w:r>
      <w:r w:rsidRPr="00C47CB0">
        <w:rPr>
          <w:rFonts w:cs="Arial" w:hint="eastAsia"/>
          <w:sz w:val="24"/>
          <w:szCs w:val="24"/>
          <w:rtl/>
        </w:rPr>
        <w:t>בחמי</w:t>
      </w:r>
      <w:r w:rsidRPr="00C47CB0">
        <w:rPr>
          <w:rFonts w:cs="Arial"/>
          <w:sz w:val="24"/>
          <w:szCs w:val="24"/>
          <w:rtl/>
        </w:rPr>
        <w:t xml:space="preserve"> </w:t>
      </w:r>
      <w:r w:rsidRPr="00C47CB0">
        <w:rPr>
          <w:rFonts w:cs="Arial" w:hint="eastAsia"/>
          <w:sz w:val="24"/>
          <w:szCs w:val="24"/>
          <w:rtl/>
        </w:rPr>
        <w:t>טבריא</w:t>
      </w:r>
      <w:r w:rsidRPr="00C47CB0">
        <w:rPr>
          <w:rFonts w:cs="Arial"/>
          <w:sz w:val="24"/>
          <w:szCs w:val="24"/>
          <w:rtl/>
        </w:rPr>
        <w:t xml:space="preserve"> </w:t>
      </w:r>
      <w:r w:rsidRPr="00C47CB0">
        <w:rPr>
          <w:rFonts w:cs="Arial" w:hint="eastAsia"/>
          <w:sz w:val="24"/>
          <w:szCs w:val="24"/>
          <w:rtl/>
        </w:rPr>
        <w:t>מהו</w:t>
      </w:r>
      <w:r w:rsidRPr="0008761C">
        <w:rPr>
          <w:rFonts w:cs="Arial" w:hint="cs"/>
          <w:sz w:val="24"/>
          <w:szCs w:val="24"/>
          <w:rtl/>
        </w:rPr>
        <w:t xml:space="preserve">? </w:t>
      </w:r>
      <w:r w:rsidRPr="00115B69">
        <w:rPr>
          <w:rFonts w:cs="Arial" w:hint="cs"/>
          <w:b/>
          <w:bCs/>
          <w:sz w:val="24"/>
          <w:szCs w:val="24"/>
          <w:rtl/>
        </w:rPr>
        <w:t>האם חייב משום לא תוכלו ממנו נא ובשל מבושל במים</w:t>
      </w:r>
      <w:r w:rsidRPr="0008761C">
        <w:rPr>
          <w:rFonts w:cs="Arial" w:hint="cs"/>
          <w:sz w:val="24"/>
          <w:szCs w:val="24"/>
          <w:rtl/>
        </w:rPr>
        <w:t>.?</w:t>
      </w:r>
      <w:r w:rsidRPr="00C47CB0">
        <w:rPr>
          <w:rFonts w:cs="Arial"/>
          <w:sz w:val="24"/>
          <w:szCs w:val="24"/>
          <w:rtl/>
        </w:rPr>
        <w:t xml:space="preserve"> תרין </w:t>
      </w:r>
      <w:r w:rsidRPr="00C47CB0">
        <w:rPr>
          <w:rFonts w:cs="Arial" w:hint="eastAsia"/>
          <w:sz w:val="24"/>
          <w:szCs w:val="24"/>
          <w:rtl/>
        </w:rPr>
        <w:t>אמורין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וחרנה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115B69">
        <w:rPr>
          <w:rFonts w:cs="Arial" w:hint="cs"/>
          <w:b/>
          <w:bCs/>
          <w:sz w:val="24"/>
          <w:szCs w:val="24"/>
          <w:rtl/>
        </w:rPr>
        <w:t>דאמר</w:t>
      </w:r>
      <w:r w:rsidRPr="00115B69">
        <w:rPr>
          <w:rFonts w:cs="Arial"/>
          <w:b/>
          <w:bCs/>
          <w:sz w:val="24"/>
          <w:szCs w:val="24"/>
          <w:rtl/>
        </w:rPr>
        <w:t xml:space="preserve"> </w:t>
      </w:r>
      <w:r w:rsidRPr="00115B69">
        <w:rPr>
          <w:rFonts w:cs="Arial" w:hint="cs"/>
          <w:b/>
          <w:bCs/>
          <w:sz w:val="24"/>
          <w:szCs w:val="24"/>
          <w:rtl/>
        </w:rPr>
        <w:t>מותר,</w:t>
      </w:r>
      <w:r w:rsidRPr="00115B69">
        <w:rPr>
          <w:rFonts w:cs="Arial"/>
          <w:b/>
          <w:bCs/>
          <w:sz w:val="24"/>
          <w:szCs w:val="24"/>
          <w:rtl/>
        </w:rPr>
        <w:t xml:space="preserve"> </w:t>
      </w:r>
      <w:r w:rsidRPr="00115B69">
        <w:rPr>
          <w:rFonts w:cs="Arial" w:hint="cs"/>
          <w:b/>
          <w:bCs/>
          <w:sz w:val="24"/>
          <w:szCs w:val="24"/>
          <w:rtl/>
        </w:rPr>
        <w:t>דכתיב</w:t>
      </w:r>
      <w:r w:rsidRPr="00C47CB0">
        <w:rPr>
          <w:rFonts w:cs="Arial"/>
          <w:sz w:val="24"/>
          <w:szCs w:val="24"/>
          <w:rtl/>
        </w:rPr>
        <w:t>[</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יב</w:t>
      </w:r>
      <w:r w:rsidRPr="00C47CB0">
        <w:rPr>
          <w:rFonts w:cs="Arial"/>
          <w:sz w:val="24"/>
          <w:szCs w:val="24"/>
          <w:rtl/>
        </w:rPr>
        <w:t xml:space="preserve"> </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אל</w:t>
      </w:r>
      <w:r w:rsidRPr="00C47CB0">
        <w:rPr>
          <w:rFonts w:cs="Arial"/>
          <w:sz w:val="24"/>
          <w:szCs w:val="24"/>
          <w:rtl/>
        </w:rPr>
        <w:t xml:space="preserve"> </w:t>
      </w:r>
      <w:r w:rsidRPr="00C47CB0">
        <w:rPr>
          <w:rFonts w:cs="Arial" w:hint="eastAsia"/>
          <w:sz w:val="24"/>
          <w:szCs w:val="24"/>
          <w:rtl/>
        </w:rPr>
        <w:t>תאכלו</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נא</w:t>
      </w:r>
      <w:r w:rsidRPr="00C47CB0">
        <w:rPr>
          <w:rFonts w:cs="Arial"/>
          <w:sz w:val="24"/>
          <w:szCs w:val="24"/>
          <w:rtl/>
        </w:rPr>
        <w:t xml:space="preserve"> </w:t>
      </w:r>
      <w:r w:rsidRPr="00C47CB0">
        <w:rPr>
          <w:rFonts w:cs="Arial" w:hint="eastAsia"/>
          <w:sz w:val="24"/>
          <w:szCs w:val="24"/>
          <w:rtl/>
        </w:rPr>
        <w:t>ובשל</w:t>
      </w:r>
      <w:r w:rsidRPr="00C47CB0">
        <w:rPr>
          <w:rFonts w:cs="Arial"/>
          <w:sz w:val="24"/>
          <w:szCs w:val="24"/>
          <w:rtl/>
        </w:rPr>
        <w:t xml:space="preserve"> </w:t>
      </w:r>
      <w:r w:rsidRPr="00C47CB0">
        <w:rPr>
          <w:rFonts w:cs="Arial" w:hint="eastAsia"/>
          <w:sz w:val="24"/>
          <w:szCs w:val="24"/>
          <w:rtl/>
        </w:rPr>
        <w:t>מבושל</w:t>
      </w:r>
      <w:r w:rsidRPr="00C47CB0">
        <w:rPr>
          <w:rFonts w:cs="Arial"/>
          <w:sz w:val="24"/>
          <w:szCs w:val="24"/>
          <w:rtl/>
        </w:rPr>
        <w:t xml:space="preserve"> </w:t>
      </w:r>
      <w:r w:rsidRPr="00C47CB0">
        <w:rPr>
          <w:rFonts w:cs="Arial" w:hint="eastAsia"/>
          <w:sz w:val="24"/>
          <w:szCs w:val="24"/>
          <w:rtl/>
        </w:rPr>
        <w:t>במים</w:t>
      </w:r>
      <w:r w:rsidRPr="00C47CB0">
        <w:rPr>
          <w:rFonts w:cs="Arial"/>
          <w:sz w:val="24"/>
          <w:szCs w:val="24"/>
          <w:rtl/>
        </w:rPr>
        <w:t xml:space="preserve">. </w:t>
      </w:r>
      <w:r w:rsidRPr="00115B69">
        <w:rPr>
          <w:rFonts w:cs="Arial" w:hint="cs"/>
          <w:b/>
          <w:bCs/>
          <w:sz w:val="24"/>
          <w:szCs w:val="24"/>
          <w:rtl/>
        </w:rPr>
        <w:t>בישול אסרה תורה, ואן זה בישול</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115B69">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 xml:space="preserve">, </w:t>
      </w:r>
      <w:r w:rsidRPr="00115B69">
        <w:rPr>
          <w:rFonts w:cs="Arial" w:hint="cs"/>
          <w:b/>
          <w:bCs/>
          <w:sz w:val="24"/>
          <w:szCs w:val="24"/>
          <w:rtl/>
        </w:rPr>
        <w:t>דכתיב</w:t>
      </w:r>
      <w:r w:rsidRPr="00C47CB0">
        <w:rPr>
          <w:rFonts w:cs="Arial"/>
          <w:sz w:val="24"/>
          <w:szCs w:val="24"/>
          <w:rtl/>
        </w:rPr>
        <w:t>[</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יב</w:t>
      </w:r>
      <w:r w:rsidRPr="00C47CB0">
        <w:rPr>
          <w:rFonts w:cs="Arial"/>
          <w:sz w:val="24"/>
          <w:szCs w:val="24"/>
          <w:rtl/>
        </w:rPr>
        <w:t xml:space="preserve"> </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כי</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צלי</w:t>
      </w:r>
      <w:r w:rsidRPr="00C47CB0">
        <w:rPr>
          <w:rFonts w:cs="Arial"/>
          <w:sz w:val="24"/>
          <w:szCs w:val="24"/>
          <w:rtl/>
        </w:rPr>
        <w:t xml:space="preserve"> </w:t>
      </w:r>
      <w:r w:rsidRPr="00C47CB0">
        <w:rPr>
          <w:rFonts w:cs="Arial" w:hint="eastAsia"/>
          <w:sz w:val="24"/>
          <w:szCs w:val="24"/>
          <w:rtl/>
        </w:rPr>
        <w:t>אש</w:t>
      </w:r>
      <w:r w:rsidRPr="00C47CB0">
        <w:rPr>
          <w:rFonts w:cs="Arial"/>
          <w:sz w:val="24"/>
          <w:szCs w:val="24"/>
          <w:rtl/>
        </w:rPr>
        <w:t xml:space="preserve"> </w:t>
      </w:r>
      <w:r w:rsidRPr="00C47CB0">
        <w:rPr>
          <w:rFonts w:cs="Arial" w:hint="eastAsia"/>
          <w:sz w:val="24"/>
          <w:szCs w:val="24"/>
          <w:rtl/>
        </w:rPr>
        <w:t>ראשו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כרעיו</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קרבו</w:t>
      </w:r>
      <w:r w:rsidRPr="00C47CB0">
        <w:rPr>
          <w:rFonts w:cs="Arial"/>
          <w:sz w:val="24"/>
          <w:szCs w:val="24"/>
          <w:rtl/>
        </w:rPr>
        <w:t xml:space="preserve">. </w:t>
      </w:r>
      <w:r w:rsidRPr="00115B69">
        <w:rPr>
          <w:rFonts w:cs="Arial" w:hint="cs"/>
          <w:b/>
          <w:bCs/>
          <w:sz w:val="24"/>
          <w:szCs w:val="24"/>
          <w:rtl/>
        </w:rPr>
        <w:t>כל שאינו צלי, עובר עליו באל</w:t>
      </w:r>
      <w:r w:rsidRPr="00115B69">
        <w:rPr>
          <w:rFonts w:cs="Arial"/>
          <w:b/>
          <w:bCs/>
          <w:sz w:val="24"/>
          <w:szCs w:val="24"/>
          <w:rtl/>
        </w:rPr>
        <w:t xml:space="preserve"> </w:t>
      </w:r>
      <w:r w:rsidRPr="00115B69">
        <w:rPr>
          <w:rFonts w:cs="Arial" w:hint="cs"/>
          <w:b/>
          <w:bCs/>
          <w:sz w:val="24"/>
          <w:szCs w:val="24"/>
          <w:rtl/>
        </w:rPr>
        <w:t>תאכלו</w:t>
      </w:r>
      <w:r w:rsidRPr="00115B69">
        <w:rPr>
          <w:rFonts w:cs="Arial"/>
          <w:b/>
          <w:bCs/>
          <w:sz w:val="24"/>
          <w:szCs w:val="24"/>
          <w:rtl/>
        </w:rPr>
        <w:t xml:space="preserve"> </w:t>
      </w:r>
      <w:r w:rsidRPr="00115B69">
        <w:rPr>
          <w:rFonts w:cs="Arial" w:hint="cs"/>
          <w:b/>
          <w:bCs/>
          <w:sz w:val="24"/>
          <w:szCs w:val="24"/>
          <w:rtl/>
        </w:rPr>
        <w:t>ממנו</w:t>
      </w:r>
      <w:r w:rsidRPr="00115B69">
        <w:rPr>
          <w:rFonts w:cs="Arial"/>
          <w:b/>
          <w:bCs/>
          <w:sz w:val="24"/>
          <w:szCs w:val="24"/>
          <w:rtl/>
        </w:rPr>
        <w:t xml:space="preserve"> </w:t>
      </w:r>
      <w:r w:rsidRPr="00115B69">
        <w:rPr>
          <w:rFonts w:cs="Arial" w:hint="cs"/>
          <w:b/>
          <w:bCs/>
          <w:sz w:val="24"/>
          <w:szCs w:val="24"/>
          <w:rtl/>
        </w:rPr>
        <w:t>נא</w:t>
      </w:r>
      <w:r w:rsidRPr="00115B69">
        <w:rPr>
          <w:rFonts w:cs="Arial"/>
          <w:b/>
          <w:bCs/>
          <w:sz w:val="24"/>
          <w:szCs w:val="24"/>
          <w:rtl/>
        </w:rPr>
        <w:t xml:space="preserve"> </w:t>
      </w:r>
      <w:r w:rsidRPr="00115B69">
        <w:rPr>
          <w:rFonts w:cs="Arial" w:hint="cs"/>
          <w:b/>
          <w:bCs/>
          <w:sz w:val="24"/>
          <w:szCs w:val="24"/>
          <w:rtl/>
        </w:rPr>
        <w:t>ובשל</w:t>
      </w:r>
      <w:r w:rsidRPr="00115B69">
        <w:rPr>
          <w:rFonts w:cs="Arial"/>
          <w:b/>
          <w:bCs/>
          <w:sz w:val="24"/>
          <w:szCs w:val="24"/>
          <w:rtl/>
        </w:rPr>
        <w:t xml:space="preserve"> </w:t>
      </w:r>
      <w:r w:rsidRPr="00115B69">
        <w:rPr>
          <w:rFonts w:cs="Arial" w:hint="cs"/>
          <w:b/>
          <w:bCs/>
          <w:sz w:val="24"/>
          <w:szCs w:val="24"/>
          <w:rtl/>
        </w:rPr>
        <w:t>מבושל</w:t>
      </w:r>
      <w:r w:rsidRPr="00115B69">
        <w:rPr>
          <w:rFonts w:cs="Arial"/>
          <w:b/>
          <w:bCs/>
          <w:sz w:val="24"/>
          <w:szCs w:val="24"/>
          <w:rtl/>
        </w:rPr>
        <w:t xml:space="preserve"> </w:t>
      </w:r>
      <w:r w:rsidRPr="00115B69">
        <w:rPr>
          <w:rFonts w:cs="Arial" w:hint="cs"/>
          <w:b/>
          <w:bCs/>
          <w:sz w:val="24"/>
          <w:szCs w:val="24"/>
          <w:rtl/>
        </w:rPr>
        <w:t>במים</w:t>
      </w:r>
      <w:r w:rsidRPr="0008761C">
        <w:rPr>
          <w:rFonts w:cs="Arial"/>
          <w:sz w:val="24"/>
          <w:szCs w:val="24"/>
          <w:rtl/>
        </w:rPr>
        <w:t>.</w:t>
      </w:r>
      <w:r w:rsidRPr="0008761C">
        <w:rPr>
          <w:rFonts w:cs="Arial" w:hint="cs"/>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שיעוריא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לאוכלין</w:t>
      </w:r>
      <w:r w:rsidRPr="00C47CB0">
        <w:rPr>
          <w:rFonts w:cs="Arial"/>
          <w:sz w:val="24"/>
          <w:szCs w:val="24"/>
          <w:rtl/>
        </w:rPr>
        <w:t xml:space="preserve"> </w:t>
      </w:r>
      <w:r w:rsidRPr="00C47CB0">
        <w:rPr>
          <w:rFonts w:cs="Arial" w:hint="eastAsia"/>
          <w:sz w:val="24"/>
          <w:szCs w:val="24"/>
          <w:rtl/>
        </w:rPr>
        <w:t>כגרוגרת</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לבהמה</w:t>
      </w:r>
      <w:r w:rsidRPr="00C47CB0">
        <w:rPr>
          <w:rFonts w:cs="Arial"/>
          <w:sz w:val="24"/>
          <w:szCs w:val="24"/>
          <w:rtl/>
        </w:rPr>
        <w:t xml:space="preserve"> </w:t>
      </w:r>
      <w:r w:rsidRPr="00C47CB0">
        <w:rPr>
          <w:rFonts w:cs="Arial" w:hint="eastAsia"/>
          <w:sz w:val="24"/>
          <w:szCs w:val="24"/>
          <w:rtl/>
        </w:rPr>
        <w:t>כמלוא</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גדי</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לבשל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לבשל</w:t>
      </w:r>
      <w:r w:rsidRPr="00C47CB0">
        <w:rPr>
          <w:rFonts w:cs="Arial"/>
          <w:sz w:val="24"/>
          <w:szCs w:val="24"/>
          <w:rtl/>
        </w:rPr>
        <w:t xml:space="preserve"> </w:t>
      </w:r>
      <w:r w:rsidRPr="00C47CB0">
        <w:rPr>
          <w:rFonts w:cs="Arial" w:hint="eastAsia"/>
          <w:sz w:val="24"/>
          <w:szCs w:val="24"/>
          <w:rtl/>
        </w:rPr>
        <w:t>ביצה</w:t>
      </w:r>
      <w:r w:rsidRPr="00C47CB0">
        <w:rPr>
          <w:rFonts w:cs="Arial"/>
          <w:sz w:val="24"/>
          <w:szCs w:val="24"/>
          <w:rtl/>
        </w:rPr>
        <w:t xml:space="preserve"> </w:t>
      </w:r>
      <w:r w:rsidRPr="00C47CB0">
        <w:rPr>
          <w:rFonts w:cs="Arial" w:hint="eastAsia"/>
          <w:sz w:val="24"/>
          <w:szCs w:val="24"/>
          <w:rtl/>
        </w:rPr>
        <w:t>קלה</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לארוג</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כמלוא</w:t>
      </w:r>
      <w:r w:rsidRPr="00C47CB0">
        <w:rPr>
          <w:rFonts w:cs="Arial"/>
          <w:sz w:val="24"/>
          <w:szCs w:val="24"/>
          <w:rtl/>
        </w:rPr>
        <w:t xml:space="preserve"> </w:t>
      </w:r>
      <w:r w:rsidRPr="00C47CB0">
        <w:rPr>
          <w:rFonts w:cs="Arial" w:hint="eastAsia"/>
          <w:sz w:val="24"/>
          <w:szCs w:val="24"/>
          <w:rtl/>
        </w:rPr>
        <w:t>רוחב</w:t>
      </w:r>
      <w:r w:rsidRPr="00C47CB0">
        <w:rPr>
          <w:rFonts w:cs="Arial"/>
          <w:sz w:val="24"/>
          <w:szCs w:val="24"/>
          <w:rtl/>
        </w:rPr>
        <w:t xml:space="preserve"> </w:t>
      </w:r>
      <w:r w:rsidRPr="00C47CB0">
        <w:rPr>
          <w:rFonts w:cs="Arial" w:hint="eastAsia"/>
          <w:sz w:val="24"/>
          <w:szCs w:val="24"/>
          <w:rtl/>
        </w:rPr>
        <w:t>הסיט</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לטוות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כמלוא</w:t>
      </w:r>
      <w:r w:rsidRPr="00C47CB0">
        <w:rPr>
          <w:rFonts w:cs="Arial"/>
          <w:sz w:val="24"/>
          <w:szCs w:val="24"/>
          <w:rtl/>
        </w:rPr>
        <w:t xml:space="preserve"> </w:t>
      </w:r>
      <w:r w:rsidRPr="00C47CB0">
        <w:rPr>
          <w:rFonts w:cs="Arial" w:hint="eastAsia"/>
          <w:sz w:val="24"/>
          <w:szCs w:val="24"/>
          <w:rtl/>
        </w:rPr>
        <w:t>רוחב</w:t>
      </w:r>
      <w:r w:rsidRPr="00C47CB0">
        <w:rPr>
          <w:rFonts w:cs="Arial"/>
          <w:sz w:val="24"/>
          <w:szCs w:val="24"/>
          <w:rtl/>
        </w:rPr>
        <w:t xml:space="preserve"> </w:t>
      </w:r>
      <w:r w:rsidRPr="00C47CB0">
        <w:rPr>
          <w:rFonts w:cs="Arial" w:hint="eastAsia"/>
          <w:sz w:val="24"/>
          <w:szCs w:val="24"/>
          <w:rtl/>
        </w:rPr>
        <w:t>סיט</w:t>
      </w:r>
      <w:r w:rsidRPr="00C47CB0">
        <w:rPr>
          <w:rFonts w:cs="Arial"/>
          <w:sz w:val="24"/>
          <w:szCs w:val="24"/>
          <w:rtl/>
        </w:rPr>
        <w:t xml:space="preserve"> </w:t>
      </w:r>
      <w:r w:rsidRPr="00C47CB0">
        <w:rPr>
          <w:rFonts w:cs="Arial" w:hint="eastAsia"/>
          <w:sz w:val="24"/>
          <w:szCs w:val="24"/>
          <w:rtl/>
        </w:rPr>
        <w:t>כפול</w:t>
      </w:r>
      <w:r w:rsidRPr="00C47CB0">
        <w:rPr>
          <w:rFonts w:cs="Arial"/>
          <w:sz w:val="24"/>
          <w:szCs w:val="24"/>
          <w:rtl/>
        </w:rPr>
        <w:t xml:space="preserve">: </w:t>
      </w:r>
      <w:r w:rsidRPr="00C47CB0">
        <w:rPr>
          <w:rFonts w:cs="Arial" w:hint="eastAsia"/>
          <w:sz w:val="24"/>
          <w:szCs w:val="24"/>
          <w:rtl/>
        </w:rPr>
        <w:t>הגוזז</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הצמר</w:t>
      </w:r>
      <w:r w:rsidRPr="00C47CB0">
        <w:rPr>
          <w:rFonts w:cs="Arial"/>
          <w:sz w:val="24"/>
          <w:szCs w:val="24"/>
          <w:rtl/>
        </w:rPr>
        <w:t xml:space="preserve">. </w:t>
      </w:r>
      <w:r w:rsidRPr="00C47CB0">
        <w:rPr>
          <w:rFonts w:cs="Arial" w:hint="eastAsia"/>
          <w:sz w:val="24"/>
          <w:szCs w:val="24"/>
          <w:rtl/>
        </w:rPr>
        <w:t>גזז</w:t>
      </w:r>
      <w:r w:rsidRPr="00C47CB0">
        <w:rPr>
          <w:rFonts w:cs="Arial"/>
          <w:sz w:val="24"/>
          <w:szCs w:val="24"/>
          <w:rtl/>
        </w:rPr>
        <w:t xml:space="preserve"> </w:t>
      </w:r>
      <w:r w:rsidRPr="00C47CB0">
        <w:rPr>
          <w:rFonts w:cs="Arial" w:hint="eastAsia"/>
          <w:sz w:val="24"/>
          <w:szCs w:val="24"/>
          <w:rtl/>
        </w:rPr>
        <w:t>סתם</w:t>
      </w:r>
      <w:r w:rsidRPr="00C47CB0">
        <w:rPr>
          <w:rFonts w:cs="Arial"/>
          <w:sz w:val="24"/>
          <w:szCs w:val="24"/>
          <w:rtl/>
        </w:rPr>
        <w:t xml:space="preserve"> </w:t>
      </w:r>
      <w:r w:rsidRPr="00115B69">
        <w:rPr>
          <w:rFonts w:cs="Arial" w:hint="cs"/>
          <w:b/>
          <w:bCs/>
          <w:sz w:val="24"/>
          <w:szCs w:val="24"/>
          <w:rtl/>
        </w:rPr>
        <w:t>שלא לצורך אריגה או טוויה</w:t>
      </w:r>
      <w:r w:rsidRPr="00115B69">
        <w:rPr>
          <w:rFonts w:cs="Arial"/>
          <w:b/>
          <w:bCs/>
          <w:sz w:val="24"/>
          <w:szCs w:val="24"/>
          <w:rtl/>
        </w:rPr>
        <w:t xml:space="preserve"> </w:t>
      </w:r>
      <w:r w:rsidRPr="00115B69">
        <w:rPr>
          <w:rFonts w:cs="Arial" w:hint="cs"/>
          <w:b/>
          <w:bCs/>
          <w:sz w:val="24"/>
          <w:szCs w:val="24"/>
          <w:rtl/>
        </w:rPr>
        <w:t>מהו השיעור</w:t>
      </w:r>
      <w:r w:rsidRPr="0008761C">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נישמעינה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08761C">
        <w:rPr>
          <w:rFonts w:cs="Arial" w:hint="cs"/>
          <w:sz w:val="24"/>
          <w:szCs w:val="24"/>
          <w:rtl/>
        </w:rPr>
        <w:t xml:space="preserve"> </w:t>
      </w:r>
      <w:r w:rsidRPr="00115B69">
        <w:rPr>
          <w:rFonts w:cs="Arial" w:hint="cs"/>
          <w:b/>
          <w:bCs/>
          <w:sz w:val="24"/>
          <w:szCs w:val="24"/>
          <w:rtl/>
        </w:rPr>
        <w:t>דתנן</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דיו</w:t>
      </w:r>
      <w:r w:rsidRPr="0008761C">
        <w:rPr>
          <w:rFonts w:cs="Arial" w:hint="cs"/>
          <w:sz w:val="24"/>
          <w:szCs w:val="24"/>
          <w:rtl/>
        </w:rPr>
        <w:t>.</w:t>
      </w:r>
      <w:r w:rsidRPr="00C47CB0">
        <w:rPr>
          <w:rFonts w:cs="Arial"/>
          <w:sz w:val="24"/>
          <w:szCs w:val="24"/>
          <w:rtl/>
        </w:rPr>
        <w:t xml:space="preserve"> אם </w:t>
      </w:r>
      <w:r w:rsidRPr="00C47CB0">
        <w:rPr>
          <w:rFonts w:cs="Arial" w:hint="eastAsia"/>
          <w:sz w:val="24"/>
          <w:szCs w:val="24"/>
          <w:rtl/>
        </w:rPr>
        <w:t>בקולמוס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לכתוב</w:t>
      </w:r>
      <w:r w:rsidRPr="00C47CB0">
        <w:rPr>
          <w:rFonts w:cs="Arial"/>
          <w:sz w:val="24"/>
          <w:szCs w:val="24"/>
          <w:rtl/>
        </w:rPr>
        <w:t xml:space="preserve"> </w:t>
      </w:r>
      <w:r w:rsidRPr="00C47CB0">
        <w:rPr>
          <w:rFonts w:cs="Arial" w:hint="eastAsia"/>
          <w:sz w:val="24"/>
          <w:szCs w:val="24"/>
          <w:rtl/>
        </w:rPr>
        <w:t>שתי</w:t>
      </w:r>
      <w:r w:rsidRPr="00C47CB0">
        <w:rPr>
          <w:rFonts w:cs="Arial"/>
          <w:sz w:val="24"/>
          <w:szCs w:val="24"/>
          <w:rtl/>
        </w:rPr>
        <w:t xml:space="preserve"> </w:t>
      </w:r>
      <w:r w:rsidRPr="00C47CB0">
        <w:rPr>
          <w:rFonts w:cs="Arial" w:hint="eastAsia"/>
          <w:sz w:val="24"/>
          <w:szCs w:val="24"/>
          <w:rtl/>
        </w:rPr>
        <w:t>אותיות</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להגיה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להגות</w:t>
      </w:r>
      <w:r w:rsidRPr="00C47CB0">
        <w:rPr>
          <w:rFonts w:cs="Arial"/>
          <w:sz w:val="24"/>
          <w:szCs w:val="24"/>
          <w:rtl/>
        </w:rPr>
        <w:t xml:space="preserve"> </w:t>
      </w:r>
      <w:r w:rsidRPr="00C23FB3">
        <w:rPr>
          <w:rFonts w:cs="Arial" w:hint="cs"/>
          <w:i/>
          <w:iCs/>
          <w:sz w:val="16"/>
          <w:szCs w:val="16"/>
          <w:rtl/>
        </w:rPr>
        <w:t>לתקן</w:t>
      </w:r>
      <w:r w:rsidRPr="0008761C">
        <w:rPr>
          <w:rFonts w:cs="Arial"/>
          <w:sz w:val="24"/>
          <w:szCs w:val="24"/>
          <w:rtl/>
        </w:rPr>
        <w:t xml:space="preserve"> </w:t>
      </w:r>
      <w:r w:rsidRPr="00115B69">
        <w:rPr>
          <w:rFonts w:cs="Arial" w:hint="cs"/>
          <w:b/>
          <w:bCs/>
          <w:sz w:val="24"/>
          <w:szCs w:val="24"/>
          <w:rtl/>
        </w:rPr>
        <w:t>אות</w:t>
      </w:r>
      <w:r w:rsidRPr="00115B69">
        <w:rPr>
          <w:rFonts w:cs="Arial"/>
          <w:b/>
          <w:bCs/>
          <w:sz w:val="24"/>
          <w:szCs w:val="24"/>
          <w:rtl/>
        </w:rPr>
        <w:t xml:space="preserve"> </w:t>
      </w:r>
      <w:r w:rsidRPr="00115B69">
        <w:rPr>
          <w:rFonts w:cs="Arial" w:hint="cs"/>
          <w:b/>
          <w:bCs/>
          <w:sz w:val="24"/>
          <w:szCs w:val="24"/>
          <w:rtl/>
        </w:rPr>
        <w:t>אחת. משמע שברישא הוציא סתם, ואזלינן לקולה</w:t>
      </w:r>
      <w:r w:rsidRPr="00115B69">
        <w:rPr>
          <w:rFonts w:cs="Arial"/>
          <w:b/>
          <w:bCs/>
          <w:sz w:val="24"/>
          <w:szCs w:val="24"/>
          <w:rtl/>
        </w:rPr>
        <w:t>.</w:t>
      </w:r>
      <w:r w:rsidRPr="00115B69">
        <w:rPr>
          <w:rFonts w:cs="Arial" w:hint="cs"/>
          <w:b/>
          <w:bCs/>
          <w:sz w:val="24"/>
          <w:szCs w:val="24"/>
          <w:rtl/>
        </w:rPr>
        <w:t xml:space="preserve"> אף הגוזז סתם אזלינן לקולה, וחייב כמלא רוחב הסיט כפול.</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השוחט</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הבכור</w:t>
      </w:r>
      <w:r w:rsidRPr="0008761C">
        <w:rPr>
          <w:rFonts w:cs="Arial" w:hint="cs"/>
          <w:sz w:val="24"/>
          <w:szCs w:val="24"/>
          <w:rtl/>
        </w:rPr>
        <w:t>,</w:t>
      </w:r>
      <w:r w:rsidRPr="00C47CB0">
        <w:rPr>
          <w:rFonts w:cs="Arial"/>
          <w:sz w:val="24"/>
          <w:szCs w:val="24"/>
          <w:rtl/>
        </w:rPr>
        <w:t xml:space="preserve"> עושה </w:t>
      </w:r>
      <w:r w:rsidRPr="00C47CB0">
        <w:rPr>
          <w:rFonts w:cs="Arial" w:hint="eastAsia"/>
          <w:sz w:val="24"/>
          <w:szCs w:val="24"/>
          <w:rtl/>
        </w:rPr>
        <w:t>מקום</w:t>
      </w:r>
      <w:r w:rsidRPr="00C47CB0">
        <w:rPr>
          <w:rFonts w:cs="Arial"/>
          <w:sz w:val="24"/>
          <w:szCs w:val="24"/>
          <w:rtl/>
        </w:rPr>
        <w:t xml:space="preserve"> </w:t>
      </w:r>
      <w:r w:rsidRPr="00C47CB0">
        <w:rPr>
          <w:rFonts w:cs="Arial" w:hint="eastAsia"/>
          <w:sz w:val="24"/>
          <w:szCs w:val="24"/>
          <w:rtl/>
        </w:rPr>
        <w:t>לקופיץ</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ומיכן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ותולש</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השיער</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יזיזנו</w:t>
      </w:r>
      <w:r w:rsidRPr="00C47CB0">
        <w:rPr>
          <w:rFonts w:cs="Arial"/>
          <w:sz w:val="24"/>
          <w:szCs w:val="24"/>
          <w:rtl/>
        </w:rPr>
        <w:t xml:space="preserve"> </w:t>
      </w:r>
      <w:r w:rsidRPr="00D66227">
        <w:rPr>
          <w:rFonts w:cs="Arial" w:hint="cs"/>
          <w:i/>
          <w:iCs/>
          <w:sz w:val="16"/>
          <w:szCs w:val="16"/>
          <w:rtl/>
        </w:rPr>
        <w:t>את השער שתלש</w:t>
      </w:r>
      <w:r w:rsidRPr="0008761C">
        <w:rPr>
          <w:rFonts w:cs="Arial"/>
          <w:sz w:val="24"/>
          <w:szCs w:val="24"/>
          <w:rtl/>
        </w:rPr>
        <w:t xml:space="preserve"> </w:t>
      </w:r>
      <w:r w:rsidRPr="00C47CB0">
        <w:rPr>
          <w:rFonts w:cs="Arial" w:hint="eastAsia"/>
          <w:sz w:val="24"/>
          <w:szCs w:val="24"/>
          <w:rtl/>
        </w:rPr>
        <w:t>ממקומו</w:t>
      </w:r>
      <w:r w:rsidRPr="00C47CB0">
        <w:rPr>
          <w:rFonts w:cs="Arial"/>
          <w:sz w:val="24"/>
          <w:szCs w:val="24"/>
          <w:rtl/>
        </w:rPr>
        <w:t xml:space="preserve">. </w:t>
      </w:r>
      <w:r w:rsidRPr="00C47CB0">
        <w:rPr>
          <w:rFonts w:cs="Arial" w:hint="eastAsia"/>
          <w:sz w:val="24"/>
          <w:szCs w:val="24"/>
          <w:rtl/>
        </w:rPr>
        <w:t>וכן</w:t>
      </w:r>
      <w:r w:rsidRPr="00C47CB0">
        <w:rPr>
          <w:rFonts w:cs="Arial"/>
          <w:sz w:val="24"/>
          <w:szCs w:val="24"/>
          <w:rtl/>
        </w:rPr>
        <w:t xml:space="preserve"> </w:t>
      </w:r>
      <w:r w:rsidRPr="00C47CB0">
        <w:rPr>
          <w:rFonts w:cs="Arial" w:hint="eastAsia"/>
          <w:sz w:val="24"/>
          <w:szCs w:val="24"/>
          <w:rtl/>
        </w:rPr>
        <w:t>התולש</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השיער</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נא</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לראות</w:t>
      </w:r>
      <w:r w:rsidRPr="00C47CB0">
        <w:rPr>
          <w:rFonts w:cs="Arial"/>
          <w:sz w:val="24"/>
          <w:szCs w:val="24"/>
          <w:rtl/>
        </w:rPr>
        <w:t xml:space="preserve"> </w:t>
      </w:r>
      <w:r w:rsidRPr="00C47CB0">
        <w:rPr>
          <w:rFonts w:cs="Arial" w:hint="eastAsia"/>
          <w:sz w:val="24"/>
          <w:szCs w:val="24"/>
          <w:rtl/>
        </w:rPr>
        <w:t>מקום</w:t>
      </w:r>
      <w:r w:rsidRPr="00C47CB0">
        <w:rPr>
          <w:rFonts w:cs="Arial"/>
          <w:sz w:val="24"/>
          <w:szCs w:val="24"/>
          <w:rtl/>
        </w:rPr>
        <w:t xml:space="preserve"> </w:t>
      </w:r>
      <w:r w:rsidRPr="00C47CB0">
        <w:rPr>
          <w:rFonts w:cs="Arial" w:hint="eastAsia"/>
          <w:sz w:val="24"/>
          <w:szCs w:val="24"/>
          <w:rtl/>
        </w:rPr>
        <w:t>מום</w:t>
      </w:r>
      <w:r w:rsidRPr="00C47CB0">
        <w:rPr>
          <w:rFonts w:cs="Arial"/>
          <w:b/>
          <w:bCs/>
          <w:sz w:val="24"/>
          <w:szCs w:val="24"/>
          <w:rtl/>
        </w:rPr>
        <w:t xml:space="preserve">. </w:t>
      </w:r>
      <w:r w:rsidRPr="00115B69">
        <w:rPr>
          <w:rFonts w:cs="Arial" w:hint="cs"/>
          <w:b/>
          <w:bCs/>
          <w:sz w:val="24"/>
          <w:szCs w:val="24"/>
          <w:rtl/>
        </w:rPr>
        <w:t>מכאן 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התולש</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הקדשים</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C47CB0">
        <w:rPr>
          <w:rFonts w:cs="Arial"/>
          <w:sz w:val="24"/>
          <w:szCs w:val="24"/>
          <w:rtl/>
        </w:rPr>
        <w:t xml:space="preserve"> ריש </w:t>
      </w:r>
      <w:r w:rsidRPr="00C47CB0">
        <w:rPr>
          <w:rFonts w:cs="Arial" w:hint="eastAsia"/>
          <w:sz w:val="24"/>
          <w:szCs w:val="24"/>
          <w:rtl/>
        </w:rPr>
        <w:t>לקיש</w:t>
      </w:r>
      <w:r w:rsidRPr="00C47CB0">
        <w:rPr>
          <w:rFonts w:cs="Arial"/>
          <w:sz w:val="24"/>
          <w:szCs w:val="24"/>
          <w:rtl/>
        </w:rPr>
        <w:t xml:space="preserve"> </w:t>
      </w:r>
      <w:r w:rsidRPr="00C47CB0">
        <w:rPr>
          <w:rFonts w:cs="Arial" w:hint="eastAsia"/>
          <w:sz w:val="24"/>
          <w:szCs w:val="24"/>
          <w:rtl/>
        </w:rPr>
        <w:t>כדעתיה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דאיתפלגון</w:t>
      </w:r>
      <w:r w:rsidRPr="00C47CB0">
        <w:rPr>
          <w:rFonts w:cs="Arial"/>
          <w:sz w:val="24"/>
          <w:szCs w:val="24"/>
          <w:rtl/>
        </w:rPr>
        <w:t xml:space="preserve">. </w:t>
      </w:r>
      <w:r w:rsidRPr="00C47CB0">
        <w:rPr>
          <w:rFonts w:cs="Arial" w:hint="eastAsia"/>
          <w:sz w:val="24"/>
          <w:szCs w:val="24"/>
          <w:rtl/>
        </w:rPr>
        <w:t>התולש</w:t>
      </w:r>
      <w:r w:rsidRPr="00C47CB0">
        <w:rPr>
          <w:rFonts w:cs="Arial"/>
          <w:sz w:val="24"/>
          <w:szCs w:val="24"/>
          <w:rtl/>
        </w:rPr>
        <w:t xml:space="preserve"> </w:t>
      </w:r>
      <w:r w:rsidRPr="00C47CB0">
        <w:rPr>
          <w:rFonts w:cs="Arial" w:hint="eastAsia"/>
          <w:sz w:val="24"/>
          <w:szCs w:val="24"/>
          <w:rtl/>
        </w:rPr>
        <w:t>בקדשים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 xml:space="preserve">, </w:t>
      </w:r>
      <w:r w:rsidRPr="00115B69">
        <w:rPr>
          <w:rFonts w:cs="Arial" w:hint="cs"/>
          <w:b/>
          <w:bCs/>
          <w:sz w:val="24"/>
          <w:szCs w:val="24"/>
          <w:rtl/>
        </w:rPr>
        <w:t>דתולש היינו גוזז</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מחלפה</w:t>
      </w:r>
      <w:r w:rsidRPr="00C47CB0">
        <w:rPr>
          <w:rFonts w:cs="Arial"/>
          <w:sz w:val="24"/>
          <w:szCs w:val="24"/>
          <w:rtl/>
        </w:rPr>
        <w:t xml:space="preserve"> </w:t>
      </w:r>
      <w:r w:rsidRPr="00C47CB0">
        <w:rPr>
          <w:rFonts w:cs="Arial" w:hint="eastAsia"/>
          <w:sz w:val="24"/>
          <w:szCs w:val="24"/>
          <w:rtl/>
        </w:rPr>
        <w:t>שיטתיה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דאיתפלגון</w:t>
      </w:r>
      <w:r w:rsidRPr="00C47CB0">
        <w:rPr>
          <w:rFonts w:cs="Arial"/>
          <w:sz w:val="24"/>
          <w:szCs w:val="24"/>
          <w:rtl/>
        </w:rPr>
        <w:t xml:space="preserve">. </w:t>
      </w:r>
      <w:r w:rsidRPr="00C47CB0">
        <w:rPr>
          <w:rFonts w:cs="Arial" w:hint="eastAsia"/>
          <w:sz w:val="24"/>
          <w:szCs w:val="24"/>
          <w:rtl/>
        </w:rPr>
        <w:t>התולש</w:t>
      </w:r>
      <w:r w:rsidRPr="00C47CB0">
        <w:rPr>
          <w:rFonts w:cs="Arial"/>
          <w:sz w:val="24"/>
          <w:szCs w:val="24"/>
          <w:rtl/>
        </w:rPr>
        <w:t xml:space="preserve"> </w:t>
      </w:r>
      <w:r w:rsidRPr="00C47CB0">
        <w:rPr>
          <w:rFonts w:cs="Arial" w:hint="eastAsia"/>
          <w:sz w:val="24"/>
          <w:szCs w:val="24"/>
          <w:rtl/>
        </w:rPr>
        <w:t>כנף</w:t>
      </w:r>
      <w:r w:rsidRPr="00C47CB0">
        <w:rPr>
          <w:rFonts w:cs="Arial"/>
          <w:sz w:val="24"/>
          <w:szCs w:val="24"/>
          <w:rtl/>
        </w:rPr>
        <w:t xml:space="preserve"> </w:t>
      </w:r>
      <w:r w:rsidRPr="00C47CB0">
        <w:rPr>
          <w:rFonts w:cs="Arial" w:hint="eastAsia"/>
          <w:sz w:val="24"/>
          <w:szCs w:val="24"/>
          <w:rtl/>
        </w:rPr>
        <w:t>בעוף</w:t>
      </w:r>
      <w:r w:rsidRPr="00C47CB0">
        <w:rPr>
          <w:rFonts w:cs="Arial"/>
          <w:sz w:val="24"/>
          <w:szCs w:val="24"/>
          <w:rtl/>
        </w:rPr>
        <w:t xml:space="preserve"> </w:t>
      </w:r>
      <w:r w:rsidRPr="00115B69">
        <w:rPr>
          <w:rFonts w:cs="Arial" w:hint="cs"/>
          <w:b/>
          <w:bCs/>
          <w:sz w:val="24"/>
          <w:szCs w:val="24"/>
          <w:rtl/>
        </w:rPr>
        <w:t>חייב</w:t>
      </w:r>
      <w:r w:rsidRPr="00115B69">
        <w:rPr>
          <w:rFonts w:cs="Arial"/>
          <w:b/>
          <w:bCs/>
          <w:sz w:val="24"/>
          <w:szCs w:val="24"/>
          <w:rtl/>
        </w:rPr>
        <w:t xml:space="preserve"> </w:t>
      </w:r>
      <w:r w:rsidRPr="00115B69">
        <w:rPr>
          <w:rFonts w:cs="Arial" w:hint="cs"/>
          <w:b/>
          <w:bCs/>
          <w:sz w:val="24"/>
          <w:szCs w:val="24"/>
          <w:rtl/>
        </w:rPr>
        <w:t>משום</w:t>
      </w:r>
      <w:r w:rsidRPr="00115B69">
        <w:rPr>
          <w:rFonts w:cs="Arial"/>
          <w:b/>
          <w:bCs/>
          <w:sz w:val="24"/>
          <w:szCs w:val="24"/>
          <w:rtl/>
        </w:rPr>
        <w:t xml:space="preserve"> </w:t>
      </w:r>
      <w:r w:rsidRPr="00115B69">
        <w:rPr>
          <w:rFonts w:cs="Arial" w:hint="cs"/>
          <w:b/>
          <w:bCs/>
          <w:sz w:val="24"/>
          <w:szCs w:val="24"/>
          <w:rtl/>
        </w:rPr>
        <w:t>שלש. תלש חייב משום גוזז,</w:t>
      </w:r>
      <w:r w:rsidRPr="0008761C">
        <w:rPr>
          <w:rFonts w:cs="Arial" w:hint="cs"/>
          <w:sz w:val="24"/>
          <w:szCs w:val="24"/>
          <w:rtl/>
        </w:rPr>
        <w:t xml:space="preserve"> </w:t>
      </w:r>
      <w:r w:rsidRPr="00C47CB0">
        <w:rPr>
          <w:rFonts w:cs="Arial" w:hint="eastAsia"/>
          <w:sz w:val="24"/>
          <w:szCs w:val="24"/>
          <w:rtl/>
        </w:rPr>
        <w:t>המורטה</w:t>
      </w:r>
      <w:r w:rsidRPr="00C47CB0">
        <w:rPr>
          <w:rFonts w:cs="Arial"/>
          <w:sz w:val="24"/>
          <w:szCs w:val="24"/>
          <w:rtl/>
        </w:rPr>
        <w:t xml:space="preserve"> </w:t>
      </w:r>
      <w:r w:rsidRPr="00115B69">
        <w:rPr>
          <w:rFonts w:cs="Arial" w:hint="cs"/>
          <w:b/>
          <w:bCs/>
          <w:sz w:val="24"/>
          <w:szCs w:val="24"/>
          <w:rtl/>
        </w:rPr>
        <w:t>חייב משום ממחק</w:t>
      </w:r>
      <w:r w:rsidRPr="0008761C">
        <w:rPr>
          <w:rFonts w:cs="Arial" w:hint="cs"/>
          <w:sz w:val="24"/>
          <w:szCs w:val="24"/>
          <w:rtl/>
        </w:rPr>
        <w:t xml:space="preserve">, </w:t>
      </w:r>
      <w:r w:rsidRPr="00C47CB0">
        <w:rPr>
          <w:rFonts w:cs="Arial" w:hint="eastAsia"/>
          <w:sz w:val="24"/>
          <w:szCs w:val="24"/>
          <w:rtl/>
        </w:rPr>
        <w:t>והקוטמה</w:t>
      </w:r>
      <w:r w:rsidRPr="00C47CB0">
        <w:rPr>
          <w:rFonts w:cs="Arial"/>
          <w:sz w:val="24"/>
          <w:szCs w:val="24"/>
          <w:rtl/>
        </w:rPr>
        <w:t xml:space="preserve"> חייב משום </w:t>
      </w:r>
      <w:r w:rsidRPr="00115B69">
        <w:rPr>
          <w:rFonts w:cs="Arial" w:hint="cs"/>
          <w:b/>
          <w:bCs/>
          <w:sz w:val="24"/>
          <w:szCs w:val="24"/>
          <w:rtl/>
        </w:rPr>
        <w:t>מכה בפטיש</w:t>
      </w:r>
      <w:r w:rsidRPr="00115B69">
        <w:rPr>
          <w:rFonts w:cs="Arial"/>
          <w:b/>
          <w:bCs/>
          <w:sz w:val="24"/>
          <w:szCs w:val="24"/>
          <w:rtl/>
        </w:rPr>
        <w:t xml:space="preserve">. </w:t>
      </w:r>
      <w:r w:rsidRPr="00115B69">
        <w:rPr>
          <w:rFonts w:cs="Arial" w:hint="cs"/>
          <w:b/>
          <w:bCs/>
          <w:sz w:val="24"/>
          <w:szCs w:val="24"/>
          <w:rtl/>
        </w:rPr>
        <w:t>גבי בכור הוא אמר שאן תלישה בכלל גוזז, והכא הוא אמר התולש חייב משום גוזז</w:t>
      </w:r>
      <w:r w:rsidRPr="0008761C">
        <w:rPr>
          <w:rFonts w:cs="Arial" w:hint="cs"/>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פליגין</w:t>
      </w:r>
      <w:r w:rsidRPr="0008761C">
        <w:rPr>
          <w:rFonts w:cs="Arial" w:hint="cs"/>
          <w:sz w:val="24"/>
          <w:szCs w:val="24"/>
          <w:rtl/>
        </w:rPr>
        <w:t xml:space="preserve"> </w:t>
      </w:r>
      <w:r w:rsidRPr="00115B69">
        <w:rPr>
          <w:rFonts w:cs="Arial" w:hint="cs"/>
          <w:b/>
          <w:bCs/>
          <w:sz w:val="24"/>
          <w:szCs w:val="24"/>
          <w:rtl/>
        </w:rPr>
        <w:t>דלא</w:t>
      </w:r>
      <w:r w:rsidRPr="0008761C">
        <w:rPr>
          <w:rFonts w:cs="Arial"/>
          <w:sz w:val="24"/>
          <w:szCs w:val="24"/>
          <w:rtl/>
        </w:rPr>
        <w:t xml:space="preserve"> </w:t>
      </w:r>
      <w:r w:rsidRPr="00C47CB0">
        <w:rPr>
          <w:rFonts w:cs="Arial" w:hint="eastAsia"/>
          <w:sz w:val="24"/>
          <w:szCs w:val="24"/>
          <w:rtl/>
        </w:rPr>
        <w:t>דמייא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עוף</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08761C">
        <w:rPr>
          <w:rFonts w:cs="Arial" w:hint="cs"/>
          <w:sz w:val="24"/>
          <w:szCs w:val="24"/>
          <w:rtl/>
        </w:rPr>
        <w:t xml:space="preserve">לו </w:t>
      </w:r>
      <w:r w:rsidRPr="00C47CB0">
        <w:rPr>
          <w:rFonts w:cs="Arial" w:hint="eastAsia"/>
          <w:sz w:val="24"/>
          <w:szCs w:val="24"/>
          <w:rtl/>
        </w:rPr>
        <w:t>גיזה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תלישתה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גיזתה</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115B69">
        <w:rPr>
          <w:rFonts w:cs="Arial" w:hint="cs"/>
          <w:b/>
          <w:bCs/>
          <w:sz w:val="24"/>
          <w:szCs w:val="24"/>
          <w:rtl/>
        </w:rPr>
        <w:t>בבכור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שיגזז</w:t>
      </w:r>
      <w:r w:rsidRPr="00C47CB0">
        <w:rPr>
          <w:rFonts w:cs="Arial"/>
          <w:sz w:val="24"/>
          <w:szCs w:val="24"/>
          <w:rtl/>
        </w:rPr>
        <w:t xml:space="preserve">. </w:t>
      </w:r>
      <w:r w:rsidRPr="00C47CB0">
        <w:rPr>
          <w:rFonts w:cs="Arial" w:hint="eastAsia"/>
          <w:sz w:val="24"/>
          <w:szCs w:val="24"/>
          <w:rtl/>
        </w:rPr>
        <w:t>תדע</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תלש</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115B69">
        <w:rPr>
          <w:rFonts w:cs="Arial" w:hint="cs"/>
          <w:b/>
          <w:bCs/>
          <w:sz w:val="24"/>
          <w:szCs w:val="24"/>
          <w:rtl/>
        </w:rPr>
        <w:t>המתה</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ש</w:t>
      </w:r>
      <w:r w:rsidRPr="00115B69">
        <w:rPr>
          <w:rFonts w:cs="Arial" w:hint="cs"/>
          <w:b/>
          <w:bCs/>
          <w:sz w:val="24"/>
          <w:szCs w:val="24"/>
          <w:rtl/>
        </w:rPr>
        <w:t>תלישתה</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גיזתה</w:t>
      </w:r>
      <w:r w:rsidRPr="00C47CB0">
        <w:rPr>
          <w:rFonts w:cs="Arial"/>
          <w:sz w:val="24"/>
          <w:szCs w:val="24"/>
          <w:rtl/>
        </w:rPr>
        <w:t xml:space="preserve">: </w:t>
      </w:r>
      <w:r w:rsidRPr="00C47CB0">
        <w:rPr>
          <w:rFonts w:cs="Arial" w:hint="eastAsia"/>
          <w:sz w:val="24"/>
          <w:szCs w:val="24"/>
          <w:rtl/>
        </w:rPr>
        <w:t>המלבנו</w:t>
      </w:r>
      <w:r w:rsidRPr="00C47CB0">
        <w:rPr>
          <w:rFonts w:cs="Arial"/>
          <w:sz w:val="24"/>
          <w:szCs w:val="24"/>
          <w:rtl/>
        </w:rPr>
        <w:t xml:space="preserve">. </w:t>
      </w:r>
      <w:r w:rsidRPr="00C47CB0">
        <w:rPr>
          <w:rFonts w:cs="Arial" w:hint="eastAsia"/>
          <w:sz w:val="24"/>
          <w:szCs w:val="24"/>
          <w:rtl/>
        </w:rPr>
        <w:t>ההין</w:t>
      </w:r>
      <w:r w:rsidRPr="00C47CB0">
        <w:rPr>
          <w:rFonts w:cs="Arial"/>
          <w:sz w:val="24"/>
          <w:szCs w:val="24"/>
          <w:rtl/>
        </w:rPr>
        <w:t xml:space="preserve"> </w:t>
      </w:r>
      <w:r w:rsidRPr="00C47CB0">
        <w:rPr>
          <w:rFonts w:cs="Arial" w:hint="eastAsia"/>
          <w:sz w:val="24"/>
          <w:szCs w:val="24"/>
          <w:rtl/>
        </w:rPr>
        <w:t>דמגפר</w:t>
      </w:r>
      <w:r w:rsidRPr="00C47CB0">
        <w:rPr>
          <w:rFonts w:cs="Arial"/>
          <w:sz w:val="24"/>
          <w:szCs w:val="24"/>
          <w:rtl/>
        </w:rPr>
        <w:t xml:space="preserve"> </w:t>
      </w:r>
      <w:r w:rsidRPr="00115B69">
        <w:rPr>
          <w:rFonts w:cs="Arial" w:hint="cs"/>
          <w:b/>
          <w:bCs/>
          <w:sz w:val="24"/>
          <w:szCs w:val="24"/>
          <w:rtl/>
        </w:rPr>
        <w:t>עץ</w:t>
      </w:r>
      <w:r w:rsidRPr="00115B69">
        <w:rPr>
          <w:rFonts w:cs="Arial"/>
          <w:b/>
          <w:bCs/>
          <w:sz w:val="24"/>
          <w:szCs w:val="24"/>
          <w:rtl/>
        </w:rPr>
        <w:t xml:space="preserve"> </w:t>
      </w:r>
      <w:r w:rsidRPr="00115B69">
        <w:rPr>
          <w:rFonts w:cs="Arial" w:hint="cs"/>
          <w:b/>
          <w:bCs/>
          <w:sz w:val="24"/>
          <w:szCs w:val="24"/>
          <w:rtl/>
        </w:rPr>
        <w:t>לכלים</w:t>
      </w:r>
      <w:r w:rsidRPr="0008761C">
        <w:rPr>
          <w:rFonts w:cs="Arial" w:hint="cs"/>
          <w:sz w:val="24"/>
          <w:szCs w:val="24"/>
          <w:rtl/>
        </w:rPr>
        <w:t>,</w:t>
      </w:r>
      <w:r w:rsidRPr="0008761C">
        <w:rPr>
          <w:rFonts w:cs="Arial"/>
          <w:sz w:val="24"/>
          <w:szCs w:val="24"/>
          <w:rtl/>
        </w:rPr>
        <w:t xml:space="preserve"> </w:t>
      </w:r>
      <w:r w:rsidRPr="00115B69">
        <w:rPr>
          <w:rFonts w:cs="Arial" w:hint="cs"/>
          <w:b/>
          <w:bCs/>
          <w:sz w:val="24"/>
          <w:szCs w:val="24"/>
          <w:rtl/>
        </w:rPr>
        <w:t>חבל לאליקה</w:t>
      </w:r>
      <w:r>
        <w:rPr>
          <w:rFonts w:cs="Arial" w:hint="cs"/>
          <w:sz w:val="24"/>
          <w:szCs w:val="24"/>
          <w:rtl/>
        </w:rPr>
        <w:t xml:space="preserve"> </w:t>
      </w:r>
      <w:r w:rsidRPr="00C23FB3">
        <w:rPr>
          <w:rFonts w:cs="Arial" w:hint="cs"/>
          <w:i/>
          <w:iCs/>
          <w:sz w:val="16"/>
          <w:szCs w:val="16"/>
          <w:rtl/>
        </w:rPr>
        <w:t>לעוגן</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איתתא</w:t>
      </w:r>
      <w:r w:rsidRPr="00C47CB0">
        <w:rPr>
          <w:rFonts w:cs="Arial"/>
          <w:sz w:val="24"/>
          <w:szCs w:val="24"/>
          <w:rtl/>
        </w:rPr>
        <w:t xml:space="preserve"> </w:t>
      </w:r>
      <w:r w:rsidRPr="00C47CB0">
        <w:rPr>
          <w:rFonts w:cs="Arial" w:hint="eastAsia"/>
          <w:sz w:val="24"/>
          <w:szCs w:val="24"/>
          <w:rtl/>
        </w:rPr>
        <w:t>דשרקא</w:t>
      </w:r>
      <w:r w:rsidRPr="00C47CB0">
        <w:rPr>
          <w:rFonts w:cs="Arial"/>
          <w:sz w:val="24"/>
          <w:szCs w:val="24"/>
          <w:rtl/>
        </w:rPr>
        <w:t xml:space="preserve"> </w:t>
      </w:r>
      <w:r w:rsidRPr="00C47CB0">
        <w:rPr>
          <w:rFonts w:cs="Arial" w:hint="eastAsia"/>
          <w:sz w:val="24"/>
          <w:szCs w:val="24"/>
          <w:rtl/>
        </w:rPr>
        <w:t>אפה</w:t>
      </w:r>
      <w:r w:rsidRPr="00C47CB0">
        <w:rPr>
          <w:rFonts w:cs="Arial"/>
          <w:sz w:val="24"/>
          <w:szCs w:val="24"/>
          <w:rtl/>
        </w:rPr>
        <w:t xml:space="preserve"> </w:t>
      </w:r>
      <w:r w:rsidRPr="00C23FB3">
        <w:rPr>
          <w:rFonts w:cs="Arial" w:hint="cs"/>
          <w:i/>
          <w:iCs/>
          <w:sz w:val="16"/>
          <w:szCs w:val="16"/>
          <w:rtl/>
        </w:rPr>
        <w:t>מורחת פניה</w:t>
      </w:r>
      <w:r w:rsidRPr="0008761C">
        <w:rPr>
          <w:rFonts w:cs="Arial"/>
          <w:sz w:val="24"/>
          <w:szCs w:val="24"/>
          <w:rtl/>
        </w:rPr>
        <w:t xml:space="preserve"> </w:t>
      </w:r>
      <w:r w:rsidRPr="00C47CB0">
        <w:rPr>
          <w:rFonts w:cs="Arial" w:hint="eastAsia"/>
          <w:sz w:val="24"/>
          <w:szCs w:val="24"/>
          <w:rtl/>
        </w:rPr>
        <w:t>דשרקא</w:t>
      </w:r>
      <w:r w:rsidRPr="00C47CB0">
        <w:rPr>
          <w:rFonts w:cs="Arial"/>
          <w:sz w:val="24"/>
          <w:szCs w:val="24"/>
          <w:rtl/>
        </w:rPr>
        <w:t xml:space="preserve"> </w:t>
      </w:r>
      <w:r w:rsidRPr="00C47CB0">
        <w:rPr>
          <w:rFonts w:cs="Arial" w:hint="eastAsia"/>
          <w:sz w:val="24"/>
          <w:szCs w:val="24"/>
          <w:rtl/>
        </w:rPr>
        <w:t>מעזלה</w:t>
      </w:r>
      <w:r>
        <w:rPr>
          <w:rFonts w:cs="Arial" w:hint="cs"/>
          <w:sz w:val="24"/>
          <w:szCs w:val="24"/>
          <w:rtl/>
        </w:rPr>
        <w:t xml:space="preserve"> </w:t>
      </w:r>
      <w:r w:rsidRPr="00C23FB3">
        <w:rPr>
          <w:rFonts w:cs="Arial" w:hint="cs"/>
          <w:i/>
          <w:iCs/>
          <w:sz w:val="16"/>
          <w:szCs w:val="16"/>
          <w:rtl/>
        </w:rPr>
        <w:t>מורחת אריג</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חייטא</w:t>
      </w:r>
      <w:r w:rsidRPr="00C47CB0">
        <w:rPr>
          <w:rFonts w:cs="Arial"/>
          <w:sz w:val="24"/>
          <w:szCs w:val="24"/>
          <w:rtl/>
        </w:rPr>
        <w:t xml:space="preserve"> </w:t>
      </w:r>
      <w:r w:rsidRPr="00C47CB0">
        <w:rPr>
          <w:rFonts w:cs="Arial" w:hint="eastAsia"/>
          <w:sz w:val="24"/>
          <w:szCs w:val="24"/>
          <w:rtl/>
        </w:rPr>
        <w:t>דיהב</w:t>
      </w:r>
      <w:r w:rsidRPr="00C47CB0">
        <w:rPr>
          <w:rFonts w:cs="Arial"/>
          <w:sz w:val="24"/>
          <w:szCs w:val="24"/>
          <w:rtl/>
        </w:rPr>
        <w:t xml:space="preserve"> </w:t>
      </w:r>
      <w:r w:rsidRPr="00C47CB0">
        <w:rPr>
          <w:rFonts w:cs="Arial" w:hint="eastAsia"/>
          <w:sz w:val="24"/>
          <w:szCs w:val="24"/>
          <w:rtl/>
        </w:rPr>
        <w:t>חוטא</w:t>
      </w:r>
      <w:r w:rsidRPr="00C47CB0">
        <w:rPr>
          <w:rFonts w:cs="Arial"/>
          <w:sz w:val="24"/>
          <w:szCs w:val="24"/>
          <w:rtl/>
        </w:rPr>
        <w:t xml:space="preserve"> </w:t>
      </w:r>
      <w:r w:rsidRPr="00C47CB0">
        <w:rPr>
          <w:rFonts w:cs="Arial" w:hint="eastAsia"/>
          <w:sz w:val="24"/>
          <w:szCs w:val="24"/>
          <w:rtl/>
        </w:rPr>
        <w:t>גו</w:t>
      </w:r>
      <w:r w:rsidRPr="00C47CB0">
        <w:rPr>
          <w:rFonts w:cs="Arial"/>
          <w:sz w:val="24"/>
          <w:szCs w:val="24"/>
          <w:rtl/>
        </w:rPr>
        <w:t xml:space="preserve"> </w:t>
      </w:r>
      <w:r w:rsidRPr="00C47CB0">
        <w:rPr>
          <w:rFonts w:cs="Arial" w:hint="eastAsia"/>
          <w:sz w:val="24"/>
          <w:szCs w:val="24"/>
          <w:rtl/>
        </w:rPr>
        <w:t>פומיה</w:t>
      </w:r>
      <w:r w:rsidRPr="0008761C">
        <w:rPr>
          <w:rFonts w:cs="Arial" w:hint="cs"/>
          <w:sz w:val="24"/>
          <w:szCs w:val="24"/>
          <w:rtl/>
        </w:rPr>
        <w:t xml:space="preserve"> </w:t>
      </w:r>
      <w:r w:rsidRPr="00115B69">
        <w:rPr>
          <w:rFonts w:cs="Arial" w:hint="cs"/>
          <w:b/>
          <w:bCs/>
          <w:sz w:val="24"/>
          <w:szCs w:val="24"/>
          <w:rtl/>
        </w:rPr>
        <w:t>לנקותו, חייבת משום מלבן</w:t>
      </w:r>
      <w:r w:rsidRPr="00115B69">
        <w:rPr>
          <w:rFonts w:cs="Arial"/>
          <w:b/>
          <w:bCs/>
          <w:sz w:val="24"/>
          <w:szCs w:val="24"/>
          <w:rtl/>
        </w:rPr>
        <w:t>.</w:t>
      </w:r>
      <w:r w:rsidRPr="00115B69">
        <w:rPr>
          <w:rFonts w:cs="Arial" w:hint="cs"/>
          <w:b/>
          <w:bCs/>
          <w:sz w:val="24"/>
          <w:szCs w:val="24"/>
          <w:rtl/>
        </w:rPr>
        <w:t xml:space="preserve"> אמר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כהן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08761C">
        <w:rPr>
          <w:rFonts w:cs="Arial" w:hint="cs"/>
          <w:sz w:val="24"/>
          <w:szCs w:val="24"/>
          <w:rtl/>
        </w:rPr>
        <w:t>.</w:t>
      </w:r>
      <w:r w:rsidRPr="00C47CB0">
        <w:rPr>
          <w:rFonts w:cs="Arial"/>
          <w:sz w:val="24"/>
          <w:szCs w:val="24"/>
          <w:rtl/>
        </w:rPr>
        <w:t xml:space="preserve"> המיינטון </w:t>
      </w:r>
      <w:r w:rsidRPr="00D66227">
        <w:rPr>
          <w:rFonts w:cs="Arial" w:hint="cs"/>
          <w:sz w:val="16"/>
          <w:szCs w:val="16"/>
          <w:rtl/>
        </w:rPr>
        <w:t xml:space="preserve">בגד </w:t>
      </w:r>
      <w:r w:rsidRPr="00C23FB3">
        <w:rPr>
          <w:rFonts w:cs="Arial" w:hint="cs"/>
          <w:i/>
          <w:iCs/>
          <w:sz w:val="16"/>
          <w:szCs w:val="16"/>
          <w:rtl/>
        </w:rPr>
        <w:t>שמתלבן בחום האש</w:t>
      </w:r>
      <w:r w:rsidRPr="0008761C">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מלבן</w:t>
      </w:r>
      <w:r w:rsidRPr="00C47CB0">
        <w:rPr>
          <w:rFonts w:cs="Arial"/>
          <w:sz w:val="24"/>
          <w:szCs w:val="24"/>
          <w:rtl/>
        </w:rPr>
        <w:t xml:space="preserve">: </w:t>
      </w:r>
      <w:r w:rsidRPr="00115B69">
        <w:rPr>
          <w:rFonts w:cs="Arial" w:hint="cs"/>
          <w:b/>
          <w:bCs/>
          <w:sz w:val="24"/>
          <w:szCs w:val="24"/>
          <w:rtl/>
        </w:rPr>
        <w:t>המנפצו</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דנפיס</w:t>
      </w:r>
      <w:r w:rsidRPr="00C47CB0">
        <w:rPr>
          <w:rFonts w:cs="Arial"/>
          <w:sz w:val="24"/>
          <w:szCs w:val="24"/>
          <w:rtl/>
        </w:rPr>
        <w:t xml:space="preserve"> </w:t>
      </w:r>
      <w:r w:rsidRPr="00C23FB3">
        <w:rPr>
          <w:rFonts w:cs="Arial" w:hint="cs"/>
          <w:i/>
          <w:iCs/>
          <w:sz w:val="16"/>
          <w:szCs w:val="16"/>
          <w:rtl/>
        </w:rPr>
        <w:t>מנפץ</w:t>
      </w:r>
      <w:r w:rsidRPr="0008761C">
        <w:rPr>
          <w:rFonts w:cs="Arial"/>
          <w:sz w:val="24"/>
          <w:szCs w:val="24"/>
          <w:rtl/>
        </w:rPr>
        <w:t xml:space="preserve"> </w:t>
      </w:r>
      <w:r w:rsidRPr="00C47CB0">
        <w:rPr>
          <w:rFonts w:cs="Arial" w:hint="eastAsia"/>
          <w:sz w:val="24"/>
          <w:szCs w:val="24"/>
          <w:rtl/>
        </w:rPr>
        <w:t>סיב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הוצין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גומא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115B69">
        <w:rPr>
          <w:rFonts w:cs="Arial" w:hint="cs"/>
          <w:b/>
          <w:bCs/>
          <w:sz w:val="24"/>
          <w:szCs w:val="24"/>
          <w:rtl/>
        </w:rPr>
        <w:t>מנפץ</w:t>
      </w:r>
      <w:r w:rsidRPr="00C47CB0">
        <w:rPr>
          <w:rFonts w:cs="Arial"/>
          <w:sz w:val="24"/>
          <w:szCs w:val="24"/>
          <w:rtl/>
        </w:rPr>
        <w:t xml:space="preserve">: </w:t>
      </w:r>
      <w:r w:rsidRPr="00C47CB0">
        <w:rPr>
          <w:rFonts w:cs="Arial" w:hint="eastAsia"/>
          <w:sz w:val="24"/>
          <w:szCs w:val="24"/>
          <w:rtl/>
        </w:rPr>
        <w:t>הצובעו</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צביעה</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במשכן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משרבטין</w:t>
      </w:r>
      <w:r w:rsidRPr="00C47CB0">
        <w:rPr>
          <w:rFonts w:cs="Arial"/>
          <w:sz w:val="24"/>
          <w:szCs w:val="24"/>
          <w:rtl/>
        </w:rPr>
        <w:t xml:space="preserve"> </w:t>
      </w:r>
      <w:r w:rsidRPr="00C23FB3">
        <w:rPr>
          <w:rFonts w:cs="Arial" w:hint="cs"/>
          <w:i/>
          <w:iCs/>
          <w:sz w:val="16"/>
          <w:szCs w:val="16"/>
          <w:rtl/>
        </w:rPr>
        <w:t>מכים</w:t>
      </w:r>
      <w:r w:rsidRPr="0008761C">
        <w:rPr>
          <w:rFonts w:cs="Arial"/>
          <w:sz w:val="24"/>
          <w:szCs w:val="24"/>
          <w:rtl/>
        </w:rPr>
        <w:t xml:space="preserve"> </w:t>
      </w:r>
      <w:r w:rsidRPr="00C47CB0">
        <w:rPr>
          <w:rFonts w:cs="Arial" w:hint="eastAsia"/>
          <w:sz w:val="24"/>
          <w:szCs w:val="24"/>
          <w:rtl/>
        </w:rPr>
        <w:t>בבהמה</w:t>
      </w:r>
      <w:r w:rsidRPr="00C47CB0">
        <w:rPr>
          <w:rFonts w:cs="Arial"/>
          <w:sz w:val="24"/>
          <w:szCs w:val="24"/>
          <w:rtl/>
        </w:rPr>
        <w:t xml:space="preserve"> </w:t>
      </w:r>
      <w:r w:rsidRPr="00115B69">
        <w:rPr>
          <w:rFonts w:cs="Arial" w:hint="cs"/>
          <w:b/>
          <w:bCs/>
          <w:sz w:val="24"/>
          <w:szCs w:val="24"/>
          <w:rtl/>
        </w:rPr>
        <w:t>כדי לעשות עורות</w:t>
      </w:r>
      <w:r w:rsidRPr="00C47CB0">
        <w:rPr>
          <w:rFonts w:cs="Arial"/>
          <w:sz w:val="24"/>
          <w:szCs w:val="24"/>
          <w:rtl/>
        </w:rPr>
        <w:t xml:space="preserve"> </w:t>
      </w:r>
      <w:r w:rsidRPr="00C47CB0">
        <w:rPr>
          <w:rFonts w:cs="Arial" w:hint="eastAsia"/>
          <w:sz w:val="24"/>
          <w:szCs w:val="24"/>
          <w:rtl/>
        </w:rPr>
        <w:t>אלים</w:t>
      </w:r>
      <w:r w:rsidRPr="00C47CB0">
        <w:rPr>
          <w:rFonts w:cs="Arial"/>
          <w:sz w:val="24"/>
          <w:szCs w:val="24"/>
          <w:rtl/>
        </w:rPr>
        <w:t xml:space="preserve"> </w:t>
      </w:r>
      <w:r w:rsidRPr="00C47CB0">
        <w:rPr>
          <w:rFonts w:cs="Arial" w:hint="eastAsia"/>
          <w:sz w:val="24"/>
          <w:szCs w:val="24"/>
          <w:rtl/>
        </w:rPr>
        <w:t>מאדמים</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העושה</w:t>
      </w:r>
      <w:r w:rsidRPr="00C47CB0">
        <w:rPr>
          <w:rFonts w:cs="Arial"/>
          <w:sz w:val="24"/>
          <w:szCs w:val="24"/>
          <w:rtl/>
        </w:rPr>
        <w:t xml:space="preserve"> </w:t>
      </w:r>
      <w:r w:rsidRPr="00C47CB0">
        <w:rPr>
          <w:rFonts w:cs="Arial" w:hint="eastAsia"/>
          <w:sz w:val="24"/>
          <w:szCs w:val="24"/>
          <w:rtl/>
        </w:rPr>
        <w:t>חבורה</w:t>
      </w:r>
      <w:r w:rsidRPr="00C47CB0">
        <w:rPr>
          <w:rFonts w:cs="Arial"/>
          <w:sz w:val="24"/>
          <w:szCs w:val="24"/>
          <w:rtl/>
        </w:rPr>
        <w:t xml:space="preserve"> </w:t>
      </w:r>
      <w:r w:rsidRPr="00C47CB0">
        <w:rPr>
          <w:rFonts w:cs="Arial" w:hint="eastAsia"/>
          <w:sz w:val="24"/>
          <w:szCs w:val="24"/>
          <w:rtl/>
        </w:rPr>
        <w:t>ונצרר</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דם</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המאדם</w:t>
      </w:r>
      <w:r w:rsidRPr="00C47CB0">
        <w:rPr>
          <w:rFonts w:cs="Arial"/>
          <w:sz w:val="24"/>
          <w:szCs w:val="24"/>
          <w:rtl/>
        </w:rPr>
        <w:t xml:space="preserve"> </w:t>
      </w:r>
      <w:r w:rsidRPr="00C47CB0">
        <w:rPr>
          <w:rFonts w:cs="Arial" w:hint="eastAsia"/>
          <w:sz w:val="24"/>
          <w:szCs w:val="24"/>
          <w:rtl/>
        </w:rPr>
        <w:t>אודם</w:t>
      </w:r>
      <w:r w:rsidRPr="00C47CB0">
        <w:rPr>
          <w:rFonts w:cs="Arial"/>
          <w:sz w:val="24"/>
          <w:szCs w:val="24"/>
          <w:rtl/>
        </w:rPr>
        <w:t xml:space="preserve"> </w:t>
      </w:r>
      <w:r w:rsidRPr="00C47CB0">
        <w:rPr>
          <w:rFonts w:cs="Arial" w:hint="eastAsia"/>
          <w:sz w:val="24"/>
          <w:szCs w:val="24"/>
          <w:rtl/>
        </w:rPr>
        <w:t>בשפה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 xml:space="preserve"> </w:t>
      </w:r>
      <w:r w:rsidRPr="00115B69">
        <w:rPr>
          <w:rFonts w:cs="Arial" w:hint="cs"/>
          <w:b/>
          <w:bCs/>
          <w:sz w:val="24"/>
          <w:szCs w:val="24"/>
          <w:rtl/>
        </w:rPr>
        <w:t>משום צובע</w:t>
      </w:r>
      <w:r w:rsidRPr="00C47CB0">
        <w:rPr>
          <w:rFonts w:cs="Arial"/>
          <w:sz w:val="24"/>
          <w:szCs w:val="24"/>
          <w:rtl/>
        </w:rPr>
        <w:t xml:space="preserve">. </w:t>
      </w:r>
      <w:r w:rsidRPr="00C47CB0">
        <w:rPr>
          <w:rFonts w:cs="Arial" w:hint="eastAsia"/>
          <w:sz w:val="24"/>
          <w:szCs w:val="24"/>
          <w:rtl/>
        </w:rPr>
        <w:t>המוציא</w:t>
      </w:r>
      <w:r w:rsidRPr="00C47CB0">
        <w:rPr>
          <w:rFonts w:cs="Arial"/>
          <w:sz w:val="24"/>
          <w:szCs w:val="24"/>
          <w:rtl/>
        </w:rPr>
        <w:t xml:space="preserve"> </w:t>
      </w:r>
      <w:r w:rsidRPr="00C47CB0">
        <w:rPr>
          <w:rFonts w:cs="Arial" w:hint="eastAsia"/>
          <w:sz w:val="24"/>
          <w:szCs w:val="24"/>
          <w:rtl/>
        </w:rPr>
        <w:t>דם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נטילת</w:t>
      </w:r>
      <w:r w:rsidRPr="00C47CB0">
        <w:rPr>
          <w:rFonts w:cs="Arial"/>
          <w:sz w:val="24"/>
          <w:szCs w:val="24"/>
          <w:rtl/>
        </w:rPr>
        <w:t xml:space="preserve"> </w:t>
      </w:r>
      <w:r w:rsidRPr="00C47CB0">
        <w:rPr>
          <w:rFonts w:cs="Arial" w:hint="eastAsia"/>
          <w:sz w:val="24"/>
          <w:szCs w:val="24"/>
          <w:rtl/>
        </w:rPr>
        <w:t>נשמה</w:t>
      </w:r>
      <w:r w:rsidRPr="00C47CB0">
        <w:rPr>
          <w:rFonts w:cs="Arial"/>
          <w:sz w:val="24"/>
          <w:szCs w:val="24"/>
          <w:rtl/>
        </w:rPr>
        <w:t xml:space="preserve"> </w:t>
      </w:r>
      <w:r w:rsidRPr="00C47CB0">
        <w:rPr>
          <w:rFonts w:cs="Arial" w:hint="eastAsia"/>
          <w:sz w:val="24"/>
          <w:szCs w:val="24"/>
          <w:rtl/>
        </w:rPr>
        <w:t>שבאותו</w:t>
      </w:r>
      <w:r w:rsidRPr="00C47CB0">
        <w:rPr>
          <w:rFonts w:cs="Arial"/>
          <w:sz w:val="24"/>
          <w:szCs w:val="24"/>
          <w:rtl/>
        </w:rPr>
        <w:t xml:space="preserve"> </w:t>
      </w:r>
      <w:r w:rsidRPr="00C47CB0">
        <w:rPr>
          <w:rFonts w:cs="Arial" w:hint="eastAsia"/>
          <w:sz w:val="24"/>
          <w:szCs w:val="24"/>
          <w:rtl/>
        </w:rPr>
        <w:t>מקום</w:t>
      </w:r>
      <w:r w:rsidRPr="00C47CB0">
        <w:rPr>
          <w:rFonts w:cs="Arial"/>
          <w:sz w:val="24"/>
          <w:szCs w:val="24"/>
          <w:rtl/>
        </w:rPr>
        <w:t xml:space="preserve">. </w:t>
      </w:r>
      <w:r w:rsidRPr="00C47CB0">
        <w:rPr>
          <w:rFonts w:cs="Arial" w:hint="eastAsia"/>
          <w:sz w:val="24"/>
          <w:szCs w:val="24"/>
          <w:rtl/>
        </w:rPr>
        <w:t>הצר</w:t>
      </w:r>
      <w:r w:rsidRPr="00C47CB0">
        <w:rPr>
          <w:rFonts w:cs="Arial"/>
          <w:sz w:val="24"/>
          <w:szCs w:val="24"/>
          <w:rtl/>
        </w:rPr>
        <w:t xml:space="preserve"> </w:t>
      </w:r>
      <w:r w:rsidRPr="00C47CB0">
        <w:rPr>
          <w:rFonts w:cs="Arial" w:hint="eastAsia"/>
          <w:sz w:val="24"/>
          <w:szCs w:val="24"/>
          <w:rtl/>
        </w:rPr>
        <w:t>צורה</w:t>
      </w:r>
      <w:r w:rsidRPr="00C47CB0">
        <w:rPr>
          <w:rFonts w:cs="Arial"/>
          <w:sz w:val="24"/>
          <w:szCs w:val="24"/>
          <w:rtl/>
        </w:rPr>
        <w:t xml:space="preserve"> </w:t>
      </w:r>
      <w:r w:rsidRPr="00115B69">
        <w:rPr>
          <w:rFonts w:cs="Arial" w:hint="cs"/>
          <w:b/>
          <w:bCs/>
          <w:sz w:val="24"/>
          <w:szCs w:val="24"/>
          <w:rtl/>
        </w:rPr>
        <w:t>ואח"כ מלאו בצבע</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הראשון</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כותב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והשני</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צובע</w:t>
      </w:r>
      <w:r w:rsidRPr="00C47CB0">
        <w:rPr>
          <w:rFonts w:cs="Arial"/>
          <w:sz w:val="24"/>
          <w:szCs w:val="24"/>
          <w:rtl/>
        </w:rPr>
        <w:t xml:space="preserve">. </w:t>
      </w:r>
      <w:r w:rsidRPr="00C47CB0">
        <w:rPr>
          <w:rFonts w:cs="Arial" w:hint="eastAsia"/>
          <w:sz w:val="24"/>
          <w:szCs w:val="24"/>
          <w:rtl/>
        </w:rPr>
        <w:t>חיסר</w:t>
      </w:r>
      <w:r w:rsidRPr="00C47CB0">
        <w:rPr>
          <w:rFonts w:cs="Arial"/>
          <w:sz w:val="24"/>
          <w:szCs w:val="24"/>
          <w:rtl/>
        </w:rPr>
        <w:t xml:space="preserve"> </w:t>
      </w:r>
      <w:r w:rsidRPr="00D66227">
        <w:rPr>
          <w:rFonts w:cs="Arial" w:hint="cs"/>
          <w:i/>
          <w:iCs/>
          <w:sz w:val="16"/>
          <w:szCs w:val="16"/>
          <w:rtl/>
        </w:rPr>
        <w:t>בצורה שעשה</w:t>
      </w:r>
      <w:r>
        <w:rPr>
          <w:rFonts w:cs="Arial" w:hint="cs"/>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אבר</w:t>
      </w:r>
      <w:r w:rsidRPr="00C47CB0">
        <w:rPr>
          <w:rFonts w:cs="Arial"/>
          <w:sz w:val="24"/>
          <w:szCs w:val="24"/>
          <w:rtl/>
        </w:rPr>
        <w:t xml:space="preserve"> </w:t>
      </w:r>
      <w:r w:rsidRPr="00C47CB0">
        <w:rPr>
          <w:rFonts w:cs="Arial" w:hint="eastAsia"/>
          <w:sz w:val="24"/>
          <w:szCs w:val="24"/>
          <w:rtl/>
        </w:rPr>
        <w:t>ובא</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וגמרה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בפטיש</w:t>
      </w:r>
      <w:r w:rsidRPr="00C47CB0">
        <w:rPr>
          <w:rFonts w:cs="Arial"/>
          <w:sz w:val="24"/>
          <w:szCs w:val="24"/>
          <w:rtl/>
        </w:rPr>
        <w:t xml:space="preserve">. </w:t>
      </w:r>
      <w:r w:rsidRPr="00C47CB0">
        <w:rPr>
          <w:rFonts w:cs="Arial" w:hint="eastAsia"/>
          <w:sz w:val="24"/>
          <w:szCs w:val="24"/>
          <w:rtl/>
        </w:rPr>
        <w:t>והסוחט</w:t>
      </w:r>
      <w:r w:rsidRPr="00C47CB0">
        <w:rPr>
          <w:rFonts w:cs="Arial"/>
          <w:sz w:val="24"/>
          <w:szCs w:val="24"/>
          <w:rtl/>
        </w:rPr>
        <w:t xml:space="preserve"> </w:t>
      </w:r>
      <w:r w:rsidRPr="00C47CB0">
        <w:rPr>
          <w:rFonts w:cs="Arial" w:hint="eastAsia"/>
          <w:sz w:val="24"/>
          <w:szCs w:val="24"/>
          <w:rtl/>
        </w:rPr>
        <w:t>והמכבס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בנו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ברוקה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הצבעים </w:t>
      </w:r>
      <w:r w:rsidRPr="00C47CB0">
        <w:rPr>
          <w:rFonts w:cs="Arial" w:hint="eastAsia"/>
          <w:sz w:val="24"/>
          <w:szCs w:val="24"/>
          <w:rtl/>
        </w:rPr>
        <w:t>שבירושלים</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עושין</w:t>
      </w:r>
      <w:r w:rsidRPr="00C47CB0">
        <w:rPr>
          <w:rFonts w:cs="Arial"/>
          <w:sz w:val="24"/>
          <w:szCs w:val="24"/>
          <w:rtl/>
        </w:rPr>
        <w:t xml:space="preserve"> </w:t>
      </w:r>
      <w:r w:rsidRPr="00C47CB0">
        <w:rPr>
          <w:rFonts w:cs="Arial" w:hint="eastAsia"/>
          <w:sz w:val="24"/>
          <w:szCs w:val="24"/>
          <w:rtl/>
        </w:rPr>
        <w:t>סחיטה</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בפני</w:t>
      </w:r>
      <w:r w:rsidRPr="00C47CB0">
        <w:rPr>
          <w:rFonts w:cs="Arial"/>
          <w:sz w:val="24"/>
          <w:szCs w:val="24"/>
          <w:rtl/>
        </w:rPr>
        <w:t xml:space="preserve"> </w:t>
      </w:r>
      <w:r w:rsidRPr="00C47CB0">
        <w:rPr>
          <w:rFonts w:cs="Arial" w:hint="eastAsia"/>
          <w:sz w:val="24"/>
          <w:szCs w:val="24"/>
          <w:rtl/>
        </w:rPr>
        <w:t>עצמה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בנו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ברוקה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אינון</w:t>
      </w:r>
      <w:r w:rsidRPr="00C47CB0">
        <w:rPr>
          <w:rFonts w:cs="Arial"/>
          <w:sz w:val="24"/>
          <w:szCs w:val="24"/>
          <w:rtl/>
        </w:rPr>
        <w:t xml:space="preserve">. </w:t>
      </w:r>
      <w:r w:rsidRPr="00C47CB0">
        <w:rPr>
          <w:rFonts w:cs="Arial" w:hint="eastAsia"/>
          <w:sz w:val="24"/>
          <w:szCs w:val="24"/>
          <w:rtl/>
        </w:rPr>
        <w:t>וניתני</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אתינן</w:t>
      </w:r>
      <w:r w:rsidRPr="00C47CB0">
        <w:rPr>
          <w:rFonts w:cs="Arial"/>
          <w:sz w:val="24"/>
          <w:szCs w:val="24"/>
          <w:rtl/>
        </w:rPr>
        <w:t xml:space="preserve"> </w:t>
      </w:r>
      <w:r w:rsidRPr="00C47CB0">
        <w:rPr>
          <w:rFonts w:cs="Arial" w:hint="eastAsia"/>
          <w:sz w:val="24"/>
          <w:szCs w:val="24"/>
          <w:rtl/>
        </w:rPr>
        <w:t>מיתני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מילין</w:t>
      </w:r>
      <w:r w:rsidRPr="00C47CB0">
        <w:rPr>
          <w:rFonts w:cs="Arial"/>
          <w:sz w:val="24"/>
          <w:szCs w:val="24"/>
          <w:rtl/>
        </w:rPr>
        <w:t xml:space="preserve"> </w:t>
      </w:r>
      <w:r w:rsidRPr="00C47CB0">
        <w:rPr>
          <w:rFonts w:cs="Arial" w:hint="eastAsia"/>
          <w:sz w:val="24"/>
          <w:szCs w:val="24"/>
          <w:rtl/>
        </w:rPr>
        <w:t>דכל</w:t>
      </w:r>
      <w:r w:rsidRPr="00C47CB0">
        <w:rPr>
          <w:rFonts w:cs="Arial"/>
          <w:sz w:val="24"/>
          <w:szCs w:val="24"/>
          <w:rtl/>
        </w:rPr>
        <w:t xml:space="preserve"> </w:t>
      </w:r>
      <w:r w:rsidRPr="00C47CB0">
        <w:rPr>
          <w:rFonts w:cs="Arial" w:hint="eastAsia"/>
          <w:sz w:val="24"/>
          <w:szCs w:val="24"/>
          <w:rtl/>
        </w:rPr>
        <w:t>עלמא</w:t>
      </w:r>
      <w:r w:rsidRPr="00C47CB0">
        <w:rPr>
          <w:rFonts w:cs="Arial"/>
          <w:sz w:val="24"/>
          <w:szCs w:val="24"/>
          <w:rtl/>
        </w:rPr>
        <w:t xml:space="preserve"> </w:t>
      </w:r>
      <w:r w:rsidRPr="00C47CB0">
        <w:rPr>
          <w:rFonts w:cs="Arial" w:hint="eastAsia"/>
          <w:sz w:val="24"/>
          <w:szCs w:val="24"/>
          <w:rtl/>
        </w:rPr>
        <w:t>מודיי</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דעביד</w:t>
      </w:r>
      <w:r w:rsidRPr="00C47CB0">
        <w:rPr>
          <w:rFonts w:cs="Arial"/>
          <w:sz w:val="24"/>
          <w:szCs w:val="24"/>
          <w:rtl/>
        </w:rPr>
        <w:t xml:space="preserve"> </w:t>
      </w:r>
      <w:r w:rsidRPr="00C47CB0">
        <w:rPr>
          <w:rFonts w:cs="Arial" w:hint="eastAsia"/>
          <w:sz w:val="24"/>
          <w:szCs w:val="24"/>
          <w:rtl/>
        </w:rPr>
        <w:t>חבלין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דעביד</w:t>
      </w:r>
      <w:r w:rsidRPr="00C47CB0">
        <w:rPr>
          <w:rFonts w:cs="Arial"/>
          <w:sz w:val="24"/>
          <w:szCs w:val="24"/>
          <w:rtl/>
        </w:rPr>
        <w:t xml:space="preserve"> </w:t>
      </w:r>
      <w:r w:rsidRPr="00C47CB0">
        <w:rPr>
          <w:rFonts w:cs="Arial" w:hint="eastAsia"/>
          <w:sz w:val="24"/>
          <w:szCs w:val="24"/>
          <w:rtl/>
        </w:rPr>
        <w:t>ממזור</w:t>
      </w:r>
      <w:r w:rsidRPr="00C47CB0">
        <w:rPr>
          <w:rFonts w:cs="Arial"/>
          <w:sz w:val="24"/>
          <w:szCs w:val="24"/>
          <w:rtl/>
        </w:rPr>
        <w:t xml:space="preserve"> </w:t>
      </w:r>
      <w:r w:rsidRPr="00C23FB3">
        <w:rPr>
          <w:rFonts w:cs="Arial" w:hint="cs"/>
          <w:i/>
          <w:iCs/>
          <w:sz w:val="16"/>
          <w:szCs w:val="16"/>
          <w:rtl/>
        </w:rPr>
        <w:t>חגורה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טווה</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דעבד</w:t>
      </w:r>
      <w:r w:rsidRPr="00C47CB0">
        <w:rPr>
          <w:rFonts w:cs="Arial"/>
          <w:sz w:val="24"/>
          <w:szCs w:val="24"/>
          <w:rtl/>
        </w:rPr>
        <w:t xml:space="preserve"> </w:t>
      </w:r>
      <w:r w:rsidRPr="00C47CB0">
        <w:rPr>
          <w:rFonts w:cs="Arial" w:hint="eastAsia"/>
          <w:sz w:val="24"/>
          <w:szCs w:val="24"/>
          <w:rtl/>
        </w:rPr>
        <w:t>קונטרן</w:t>
      </w:r>
      <w:r w:rsidRPr="00C47CB0">
        <w:rPr>
          <w:rFonts w:cs="Arial"/>
          <w:sz w:val="24"/>
          <w:szCs w:val="24"/>
          <w:rtl/>
        </w:rPr>
        <w:t xml:space="preserve"> </w:t>
      </w:r>
      <w:r w:rsidRPr="00C23FB3">
        <w:rPr>
          <w:rFonts w:cs="Arial" w:hint="cs"/>
          <w:i/>
          <w:iCs/>
          <w:sz w:val="16"/>
          <w:szCs w:val="16"/>
          <w:rtl/>
        </w:rPr>
        <w:t>שק</w:t>
      </w:r>
      <w:r w:rsidRPr="0008761C">
        <w:rPr>
          <w:rFonts w:cs="Arial"/>
          <w:sz w:val="24"/>
          <w:szCs w:val="24"/>
          <w:rtl/>
        </w:rPr>
        <w:t xml:space="preserve"> </w:t>
      </w:r>
      <w:r w:rsidRPr="00C47CB0">
        <w:rPr>
          <w:rFonts w:cs="Arial" w:hint="eastAsia"/>
          <w:sz w:val="24"/>
          <w:szCs w:val="24"/>
          <w:rtl/>
        </w:rPr>
        <w:t>נפן</w:t>
      </w:r>
      <w:r w:rsidRPr="00C47CB0">
        <w:rPr>
          <w:rFonts w:cs="Arial"/>
          <w:sz w:val="24"/>
          <w:szCs w:val="24"/>
          <w:rtl/>
        </w:rPr>
        <w:t xml:space="preserve"> </w:t>
      </w:r>
      <w:r w:rsidRPr="00C47CB0">
        <w:rPr>
          <w:rFonts w:cs="Arial" w:hint="eastAsia"/>
          <w:sz w:val="24"/>
          <w:szCs w:val="24"/>
          <w:rtl/>
        </w:rPr>
        <w:t>ומחצלן</w:t>
      </w:r>
      <w:r w:rsidRPr="00C47CB0">
        <w:rPr>
          <w:rFonts w:cs="Arial"/>
          <w:sz w:val="24"/>
          <w:szCs w:val="24"/>
          <w:rtl/>
        </w:rPr>
        <w:t xml:space="preserve"> </w:t>
      </w:r>
      <w:r w:rsidRPr="00C23FB3">
        <w:rPr>
          <w:rFonts w:cs="Arial" w:hint="cs"/>
          <w:sz w:val="16"/>
          <w:szCs w:val="16"/>
          <w:rtl/>
        </w:rPr>
        <w:t>מחצלת</w:t>
      </w:r>
      <w:r>
        <w:rPr>
          <w:rFonts w:cs="Arial" w:hint="cs"/>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מיסיך</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איתתא</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משתייה</w:t>
      </w:r>
      <w:r w:rsidRPr="00C47CB0">
        <w:rPr>
          <w:rFonts w:cs="Arial"/>
          <w:sz w:val="24"/>
          <w:szCs w:val="24"/>
          <w:rtl/>
        </w:rPr>
        <w:t xml:space="preserve"> </w:t>
      </w:r>
      <w:r w:rsidRPr="00C47CB0">
        <w:rPr>
          <w:rFonts w:cs="Arial" w:hint="eastAsia"/>
          <w:sz w:val="24"/>
          <w:szCs w:val="24"/>
          <w:rtl/>
        </w:rPr>
        <w:t>בקוביה</w:t>
      </w:r>
      <w:r w:rsidRPr="00C47CB0">
        <w:rPr>
          <w:rFonts w:cs="Arial"/>
          <w:sz w:val="24"/>
          <w:szCs w:val="24"/>
          <w:rtl/>
        </w:rPr>
        <w:t xml:space="preserve"> </w:t>
      </w:r>
      <w:r w:rsidRPr="00C23FB3">
        <w:rPr>
          <w:rFonts w:cs="Arial" w:hint="cs"/>
          <w:i/>
          <w:iCs/>
          <w:sz w:val="16"/>
          <w:szCs w:val="16"/>
          <w:rtl/>
        </w:rPr>
        <w:t>שמותחת חוטי השתי</w:t>
      </w:r>
      <w:r w:rsidRPr="0008761C">
        <w:rPr>
          <w:rFonts w:cs="Arial"/>
          <w:sz w:val="24"/>
          <w:szCs w:val="24"/>
          <w:rtl/>
        </w:rPr>
        <w:t xml:space="preserve"> </w:t>
      </w:r>
      <w:r w:rsidRPr="0008761C">
        <w:rPr>
          <w:rFonts w:cs="Arial" w:hint="cs"/>
          <w:sz w:val="24"/>
          <w:szCs w:val="24"/>
          <w:rtl/>
        </w:rPr>
        <w:t xml:space="preserve">חייבת </w:t>
      </w:r>
      <w:r w:rsidRPr="00C47CB0">
        <w:rPr>
          <w:rFonts w:cs="Arial" w:hint="eastAsia"/>
          <w:sz w:val="24"/>
          <w:szCs w:val="24"/>
          <w:rtl/>
        </w:rPr>
        <w:t>משום</w:t>
      </w:r>
      <w:r w:rsidRPr="00C47CB0">
        <w:rPr>
          <w:rFonts w:cs="Arial"/>
          <w:sz w:val="24"/>
          <w:szCs w:val="24"/>
          <w:rtl/>
        </w:rPr>
        <w:t xml:space="preserve"> </w:t>
      </w:r>
      <w:r w:rsidRPr="0008761C">
        <w:rPr>
          <w:rFonts w:cs="Arial" w:hint="cs"/>
          <w:sz w:val="24"/>
          <w:szCs w:val="24"/>
          <w:rtl/>
        </w:rPr>
        <w:t>מסיך</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יהבה</w:t>
      </w:r>
      <w:r w:rsidRPr="00C47CB0">
        <w:rPr>
          <w:rFonts w:cs="Arial"/>
          <w:sz w:val="24"/>
          <w:szCs w:val="24"/>
          <w:rtl/>
        </w:rPr>
        <w:t xml:space="preserve"> </w:t>
      </w:r>
      <w:r w:rsidRPr="00C47CB0">
        <w:rPr>
          <w:rFonts w:cs="Arial" w:hint="eastAsia"/>
          <w:sz w:val="24"/>
          <w:szCs w:val="24"/>
          <w:rtl/>
        </w:rPr>
        <w:t>קדמה</w:t>
      </w:r>
      <w:r w:rsidRPr="00C47CB0">
        <w:rPr>
          <w:rFonts w:cs="Arial"/>
          <w:sz w:val="24"/>
          <w:szCs w:val="24"/>
          <w:rtl/>
        </w:rPr>
        <w:t xml:space="preserve"> </w:t>
      </w:r>
      <w:r w:rsidRPr="00494596">
        <w:rPr>
          <w:rFonts w:cs="Arial" w:hint="cs"/>
          <w:b/>
          <w:bCs/>
          <w:sz w:val="24"/>
          <w:szCs w:val="24"/>
          <w:rtl/>
        </w:rPr>
        <w:t>ומכניסה בנירין, חייבת</w:t>
      </w:r>
      <w:r w:rsidRPr="0008761C">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בתין</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מקימה</w:t>
      </w:r>
      <w:r w:rsidRPr="00C47CB0">
        <w:rPr>
          <w:rFonts w:cs="Arial"/>
          <w:sz w:val="24"/>
          <w:szCs w:val="24"/>
          <w:rtl/>
        </w:rPr>
        <w:t xml:space="preserve"> </w:t>
      </w:r>
      <w:r w:rsidRPr="00C47CB0">
        <w:rPr>
          <w:rFonts w:cs="Arial" w:hint="eastAsia"/>
          <w:sz w:val="24"/>
          <w:szCs w:val="24"/>
          <w:rtl/>
        </w:rPr>
        <w:t>לון</w:t>
      </w:r>
      <w:r w:rsidRPr="00C47CB0">
        <w:rPr>
          <w:rFonts w:cs="Arial"/>
          <w:sz w:val="24"/>
          <w:szCs w:val="24"/>
          <w:rtl/>
        </w:rPr>
        <w:t xml:space="preserve"> </w:t>
      </w:r>
      <w:r w:rsidRPr="00C23FB3">
        <w:rPr>
          <w:rFonts w:cs="Arial" w:hint="cs"/>
          <w:sz w:val="16"/>
          <w:szCs w:val="16"/>
          <w:rtl/>
        </w:rPr>
        <w:t>שמעמידה את כלי האריגה</w:t>
      </w:r>
      <w:r w:rsidRPr="0008761C">
        <w:rPr>
          <w:rFonts w:cs="Arial" w:hint="cs"/>
          <w:sz w:val="24"/>
          <w:szCs w:val="24"/>
          <w:rtl/>
        </w:rPr>
        <w:t xml:space="preserve"> </w:t>
      </w:r>
      <w:r w:rsidRPr="00494596">
        <w:rPr>
          <w:rFonts w:cs="Arial" w:hint="cs"/>
          <w:b/>
          <w:bCs/>
          <w:sz w:val="24"/>
          <w:szCs w:val="24"/>
          <w:rtl/>
        </w:rPr>
        <w:t>חייבת</w:t>
      </w:r>
      <w:r w:rsidRPr="0008761C">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בונה</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מחייא</w:t>
      </w:r>
      <w:r w:rsidRPr="00C47CB0">
        <w:rPr>
          <w:rFonts w:cs="Arial"/>
          <w:sz w:val="24"/>
          <w:szCs w:val="24"/>
          <w:rtl/>
        </w:rPr>
        <w:t xml:space="preserve"> </w:t>
      </w:r>
      <w:r w:rsidRPr="00C23FB3">
        <w:rPr>
          <w:rFonts w:cs="Arial" w:hint="cs"/>
          <w:i/>
          <w:iCs/>
          <w:sz w:val="16"/>
          <w:szCs w:val="16"/>
          <w:rtl/>
        </w:rPr>
        <w:t>שמעבירה את חוטי הערב</w:t>
      </w:r>
      <w:r w:rsidRPr="0008761C">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אורגת</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מקטעא</w:t>
      </w:r>
      <w:r w:rsidRPr="00C47CB0">
        <w:rPr>
          <w:rFonts w:cs="Arial"/>
          <w:sz w:val="24"/>
          <w:szCs w:val="24"/>
          <w:rtl/>
        </w:rPr>
        <w:t xml:space="preserve"> </w:t>
      </w:r>
      <w:r w:rsidRPr="00C47CB0">
        <w:rPr>
          <w:rFonts w:cs="Arial" w:hint="eastAsia"/>
          <w:sz w:val="24"/>
          <w:szCs w:val="24"/>
          <w:rtl/>
        </w:rPr>
        <w:t>בנימייא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מחתכת</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גמרה</w:t>
      </w:r>
      <w:r w:rsidRPr="00C47CB0">
        <w:rPr>
          <w:rFonts w:cs="Arial"/>
          <w:sz w:val="24"/>
          <w:szCs w:val="24"/>
          <w:rtl/>
        </w:rPr>
        <w:t xml:space="preserve"> </w:t>
      </w:r>
      <w:r w:rsidRPr="00C47CB0">
        <w:rPr>
          <w:rFonts w:cs="Arial" w:hint="eastAsia"/>
          <w:sz w:val="24"/>
          <w:szCs w:val="24"/>
          <w:rtl/>
        </w:rPr>
        <w:t>מלאכתה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בפטיש</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דעבד</w:t>
      </w:r>
      <w:r w:rsidRPr="00C47CB0">
        <w:rPr>
          <w:rFonts w:cs="Arial"/>
          <w:sz w:val="24"/>
          <w:szCs w:val="24"/>
          <w:rtl/>
        </w:rPr>
        <w:t xml:space="preserve"> </w:t>
      </w:r>
      <w:r w:rsidRPr="00C47CB0">
        <w:rPr>
          <w:rFonts w:cs="Arial" w:hint="eastAsia"/>
          <w:sz w:val="24"/>
          <w:szCs w:val="24"/>
          <w:rtl/>
        </w:rPr>
        <w:t>קופין</w:t>
      </w:r>
      <w:r w:rsidRPr="00C47CB0">
        <w:rPr>
          <w:rFonts w:cs="Arial"/>
          <w:sz w:val="24"/>
          <w:szCs w:val="24"/>
          <w:rtl/>
        </w:rPr>
        <w:t xml:space="preserve"> </w:t>
      </w:r>
      <w:r w:rsidRPr="00C23FB3">
        <w:rPr>
          <w:rFonts w:cs="Arial" w:hint="cs"/>
          <w:i/>
          <w:iCs/>
          <w:sz w:val="16"/>
          <w:szCs w:val="16"/>
          <w:rtl/>
        </w:rPr>
        <w:t>קופה מנצרים</w:t>
      </w:r>
      <w:r w:rsidRPr="0008761C">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צפר</w:t>
      </w:r>
      <w:r w:rsidRPr="00C47CB0">
        <w:rPr>
          <w:rFonts w:cs="Arial"/>
          <w:sz w:val="24"/>
          <w:szCs w:val="24"/>
          <w:rtl/>
        </w:rPr>
        <w:t xml:space="preserve"> </w:t>
      </w:r>
      <w:r w:rsidRPr="00C23FB3">
        <w:rPr>
          <w:rFonts w:cs="Arial" w:hint="cs"/>
          <w:i/>
          <w:iCs/>
          <w:sz w:val="16"/>
          <w:szCs w:val="16"/>
          <w:rtl/>
        </w:rPr>
        <w:t>שמעמיד השתי</w:t>
      </w:r>
      <w:r w:rsidRPr="0008761C">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08761C">
        <w:rPr>
          <w:rFonts w:cs="Arial" w:hint="cs"/>
          <w:sz w:val="24"/>
          <w:szCs w:val="24"/>
          <w:rtl/>
        </w:rPr>
        <w:t>מסיך</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מחייט</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תופר</w:t>
      </w:r>
      <w:r w:rsidRPr="00C47CB0">
        <w:rPr>
          <w:rFonts w:cs="Arial"/>
          <w:sz w:val="24"/>
          <w:szCs w:val="24"/>
          <w:rtl/>
        </w:rPr>
        <w:t xml:space="preserve">. </w:t>
      </w:r>
      <w:r w:rsidRPr="00C47CB0">
        <w:rPr>
          <w:rFonts w:cs="Arial" w:hint="eastAsia"/>
          <w:sz w:val="24"/>
          <w:szCs w:val="24"/>
          <w:rtl/>
        </w:rPr>
        <w:t>כף</w:t>
      </w:r>
      <w:r w:rsidRPr="00C47CB0">
        <w:rPr>
          <w:rFonts w:cs="Arial"/>
          <w:sz w:val="24"/>
          <w:szCs w:val="24"/>
          <w:rtl/>
        </w:rPr>
        <w:t xml:space="preserve"> </w:t>
      </w:r>
      <w:r w:rsidRPr="00494596">
        <w:rPr>
          <w:rFonts w:cs="Arial" w:hint="cs"/>
          <w:b/>
          <w:bCs/>
          <w:sz w:val="24"/>
          <w:szCs w:val="24"/>
          <w:rtl/>
        </w:rPr>
        <w:t>את הקנים</w:t>
      </w:r>
      <w:r w:rsidRPr="0008761C">
        <w:rPr>
          <w:rFonts w:cs="Arial" w:hint="cs"/>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בונה</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מקטע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מחתך</w:t>
      </w:r>
      <w:r w:rsidRPr="00C47CB0">
        <w:rPr>
          <w:rFonts w:cs="Arial"/>
          <w:sz w:val="24"/>
          <w:szCs w:val="24"/>
          <w:rtl/>
        </w:rPr>
        <w:t xml:space="preserve">. </w:t>
      </w:r>
      <w:r w:rsidRPr="00C47CB0">
        <w:rPr>
          <w:rFonts w:cs="Arial" w:hint="eastAsia"/>
          <w:sz w:val="24"/>
          <w:szCs w:val="24"/>
          <w:rtl/>
        </w:rPr>
        <w:t>גמר</w:t>
      </w:r>
      <w:r w:rsidRPr="00C47CB0">
        <w:rPr>
          <w:rFonts w:cs="Arial"/>
          <w:sz w:val="24"/>
          <w:szCs w:val="24"/>
          <w:rtl/>
        </w:rPr>
        <w:t xml:space="preserve"> </w:t>
      </w:r>
      <w:r w:rsidRPr="00C47CB0">
        <w:rPr>
          <w:rFonts w:cs="Arial" w:hint="eastAsia"/>
          <w:sz w:val="24"/>
          <w:szCs w:val="24"/>
          <w:rtl/>
        </w:rPr>
        <w:t>מלאכתו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בפטיש</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נא</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דעביד</w:t>
      </w:r>
      <w:r w:rsidRPr="00C47CB0">
        <w:rPr>
          <w:rFonts w:cs="Arial"/>
          <w:sz w:val="24"/>
          <w:szCs w:val="24"/>
          <w:rtl/>
        </w:rPr>
        <w:t xml:space="preserve"> </w:t>
      </w:r>
      <w:r w:rsidRPr="00C47CB0">
        <w:rPr>
          <w:rFonts w:cs="Arial" w:hint="eastAsia"/>
          <w:sz w:val="24"/>
          <w:szCs w:val="24"/>
          <w:rtl/>
        </w:rPr>
        <w:t>מילין</w:t>
      </w:r>
      <w:r w:rsidRPr="00C47CB0">
        <w:rPr>
          <w:rFonts w:cs="Arial"/>
          <w:sz w:val="24"/>
          <w:szCs w:val="24"/>
          <w:rtl/>
        </w:rPr>
        <w:t xml:space="preserve"> </w:t>
      </w:r>
      <w:r w:rsidRPr="00C47CB0">
        <w:rPr>
          <w:rFonts w:cs="Arial" w:hint="eastAsia"/>
          <w:sz w:val="24"/>
          <w:szCs w:val="24"/>
          <w:rtl/>
        </w:rPr>
        <w:t>ערסיין</w:t>
      </w:r>
      <w:r w:rsidRPr="00C47CB0">
        <w:rPr>
          <w:rFonts w:cs="Arial"/>
          <w:sz w:val="24"/>
          <w:szCs w:val="24"/>
          <w:rtl/>
        </w:rPr>
        <w:t xml:space="preserve"> </w:t>
      </w:r>
      <w:r w:rsidRPr="00C23FB3">
        <w:rPr>
          <w:rFonts w:cs="Arial" w:hint="cs"/>
          <w:i/>
          <w:iCs/>
          <w:sz w:val="16"/>
          <w:szCs w:val="16"/>
          <w:rtl/>
        </w:rPr>
        <w:t xml:space="preserve">דברים ארוגים כגון מיטות </w:t>
      </w:r>
      <w:r w:rsidRPr="00494596">
        <w:rPr>
          <w:rFonts w:cs="Arial" w:hint="cs"/>
          <w:b/>
          <w:bCs/>
          <w:i/>
          <w:iCs/>
          <w:sz w:val="16"/>
          <w:szCs w:val="16"/>
          <w:rtl/>
        </w:rPr>
        <w:t>וסלים</w:t>
      </w:r>
      <w:r w:rsidRPr="00494596">
        <w:rPr>
          <w:rFonts w:cs="Arial" w:hint="cs"/>
          <w:b/>
          <w:bCs/>
          <w:sz w:val="24"/>
          <w:szCs w:val="24"/>
          <w:rtl/>
        </w:rPr>
        <w:t xml:space="preserve"> כשמניח חוטים</w:t>
      </w:r>
      <w:r w:rsidRPr="0008761C">
        <w:rPr>
          <w:rFonts w:cs="Arial"/>
          <w:sz w:val="24"/>
          <w:szCs w:val="24"/>
          <w:rtl/>
        </w:rPr>
        <w:t xml:space="preserve"> </w:t>
      </w:r>
      <w:r w:rsidRPr="00C47CB0">
        <w:rPr>
          <w:rFonts w:cs="Arial" w:hint="eastAsia"/>
          <w:sz w:val="24"/>
          <w:szCs w:val="24"/>
          <w:rtl/>
        </w:rPr>
        <w:t>לאורך</w:t>
      </w:r>
      <w:r w:rsidRPr="0008761C">
        <w:rPr>
          <w:rFonts w:cs="Arial" w:hint="cs"/>
          <w:sz w:val="24"/>
          <w:szCs w:val="24"/>
          <w:rtl/>
        </w:rPr>
        <w:t xml:space="preserve">, </w:t>
      </w:r>
      <w:r w:rsidRPr="00494596">
        <w:rPr>
          <w:rFonts w:cs="Arial" w:hint="cs"/>
          <w:b/>
          <w:bCs/>
          <w:sz w:val="24"/>
          <w:szCs w:val="24"/>
          <w:rtl/>
        </w:rPr>
        <w:t>חייב</w:t>
      </w:r>
      <w:r w:rsidRPr="00C47CB0">
        <w:rPr>
          <w:rFonts w:cs="Arial"/>
          <w:sz w:val="24"/>
          <w:szCs w:val="24"/>
          <w:rtl/>
        </w:rPr>
        <w:t xml:space="preserve"> משום </w:t>
      </w:r>
      <w:r w:rsidRPr="00C47CB0">
        <w:rPr>
          <w:rFonts w:cs="Arial" w:hint="eastAsia"/>
          <w:sz w:val="24"/>
          <w:szCs w:val="24"/>
          <w:rtl/>
        </w:rPr>
        <w:t>מסיך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לרוחב</w:t>
      </w:r>
      <w:r w:rsidRPr="00C47CB0">
        <w:rPr>
          <w:rFonts w:cs="Arial"/>
          <w:sz w:val="24"/>
          <w:szCs w:val="24"/>
          <w:rtl/>
        </w:rPr>
        <w:t xml:space="preserve"> </w:t>
      </w:r>
      <w:r w:rsidRPr="0008761C">
        <w:rPr>
          <w:rFonts w:cs="Arial" w:hint="cs"/>
          <w:sz w:val="24"/>
          <w:szCs w:val="24"/>
          <w:rtl/>
        </w:rPr>
        <w:t>חייב</w:t>
      </w:r>
      <w:r w:rsidRPr="0008761C">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אורג</w:t>
      </w:r>
      <w:r w:rsidRPr="00C47CB0">
        <w:rPr>
          <w:rFonts w:cs="Arial"/>
          <w:sz w:val="24"/>
          <w:szCs w:val="24"/>
          <w:rtl/>
        </w:rPr>
        <w:t xml:space="preserve">. </w:t>
      </w:r>
      <w:r w:rsidRPr="00C47CB0">
        <w:rPr>
          <w:rFonts w:cs="Arial" w:hint="eastAsia"/>
          <w:sz w:val="24"/>
          <w:szCs w:val="24"/>
          <w:rtl/>
        </w:rPr>
        <w:t>קנקלטין</w:t>
      </w:r>
      <w:r w:rsidRPr="00C47CB0">
        <w:rPr>
          <w:rFonts w:cs="Arial"/>
          <w:sz w:val="24"/>
          <w:szCs w:val="24"/>
          <w:rtl/>
        </w:rPr>
        <w:t xml:space="preserve"> </w:t>
      </w:r>
      <w:r w:rsidRPr="00C23FB3">
        <w:rPr>
          <w:rFonts w:cs="Arial" w:hint="cs"/>
          <w:sz w:val="16"/>
          <w:szCs w:val="16"/>
          <w:rtl/>
        </w:rPr>
        <w:t>ה</w:t>
      </w:r>
      <w:r w:rsidR="00FF571C">
        <w:rPr>
          <w:rFonts w:cs="Arial" w:hint="cs"/>
          <w:sz w:val="16"/>
          <w:szCs w:val="16"/>
          <w:rtl/>
        </w:rPr>
        <w:t>מסרג חבלים בן</w:t>
      </w:r>
      <w:r w:rsidRPr="00C23FB3">
        <w:rPr>
          <w:rFonts w:cs="Arial" w:hint="cs"/>
          <w:sz w:val="16"/>
          <w:szCs w:val="16"/>
          <w:rtl/>
        </w:rPr>
        <w:t xml:space="preserve"> </w:t>
      </w:r>
      <w:r w:rsidR="00D71F0A">
        <w:rPr>
          <w:rFonts w:cs="Arial" w:hint="cs"/>
          <w:sz w:val="16"/>
          <w:szCs w:val="16"/>
          <w:rtl/>
        </w:rPr>
        <w:t>מלבן</w:t>
      </w:r>
      <w:r w:rsidRPr="00C23FB3">
        <w:rPr>
          <w:rFonts w:cs="Arial" w:hint="cs"/>
          <w:sz w:val="16"/>
          <w:szCs w:val="16"/>
          <w:rtl/>
        </w:rPr>
        <w:t xml:space="preserve"> המיטה</w:t>
      </w:r>
      <w:r w:rsidRPr="0008761C">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בתים</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מקטע</w:t>
      </w:r>
      <w:r w:rsidRPr="0008761C">
        <w:rPr>
          <w:rFonts w:cs="Arial" w:hint="cs"/>
          <w:sz w:val="24"/>
          <w:szCs w:val="24"/>
          <w:rtl/>
        </w:rPr>
        <w:t xml:space="preserve">, </w:t>
      </w:r>
      <w:r w:rsidRPr="00494596">
        <w:rPr>
          <w:rFonts w:cs="Arial" w:hint="cs"/>
          <w:b/>
          <w:bCs/>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מחתך</w:t>
      </w:r>
      <w:r w:rsidRPr="00C47CB0">
        <w:rPr>
          <w:rFonts w:cs="Arial"/>
          <w:sz w:val="24"/>
          <w:szCs w:val="24"/>
          <w:rtl/>
        </w:rPr>
        <w:t xml:space="preserve">. </w:t>
      </w:r>
      <w:r w:rsidRPr="00C47CB0">
        <w:rPr>
          <w:rFonts w:cs="Arial" w:hint="eastAsia"/>
          <w:sz w:val="24"/>
          <w:szCs w:val="24"/>
          <w:rtl/>
        </w:rPr>
        <w:t>גמר</w:t>
      </w:r>
      <w:r w:rsidRPr="00C47CB0">
        <w:rPr>
          <w:rFonts w:cs="Arial"/>
          <w:sz w:val="24"/>
          <w:szCs w:val="24"/>
          <w:rtl/>
        </w:rPr>
        <w:t xml:space="preserve"> </w:t>
      </w:r>
      <w:r w:rsidRPr="00C47CB0">
        <w:rPr>
          <w:rFonts w:cs="Arial" w:hint="eastAsia"/>
          <w:sz w:val="24"/>
          <w:szCs w:val="24"/>
          <w:rtl/>
        </w:rPr>
        <w:t>מלאכתו</w:t>
      </w:r>
      <w:r w:rsidRPr="00C47CB0">
        <w:rPr>
          <w:rFonts w:cs="Arial"/>
          <w:sz w:val="24"/>
          <w:szCs w:val="24"/>
          <w:rtl/>
        </w:rPr>
        <w:t xml:space="preserve"> </w:t>
      </w:r>
      <w:r w:rsidRPr="0008761C">
        <w:rPr>
          <w:rFonts w:cs="Arial" w:hint="cs"/>
          <w:sz w:val="24"/>
          <w:szCs w:val="24"/>
          <w:rtl/>
        </w:rPr>
        <w:t>חייב</w:t>
      </w:r>
      <w:r w:rsidRPr="0008761C">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בפטיש</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נירין</w:t>
      </w:r>
      <w:r w:rsidRPr="00C47CB0">
        <w:rPr>
          <w:rFonts w:cs="Arial"/>
          <w:sz w:val="24"/>
          <w:szCs w:val="24"/>
          <w:rtl/>
        </w:rPr>
        <w:t xml:space="preserve"> </w:t>
      </w:r>
      <w:r w:rsidRPr="00494596">
        <w:rPr>
          <w:rFonts w:cs="Arial" w:hint="cs"/>
          <w:b/>
          <w:bCs/>
          <w:sz w:val="24"/>
          <w:szCs w:val="24"/>
          <w:rtl/>
        </w:rPr>
        <w:t>וחוט</w:t>
      </w:r>
      <w:r w:rsidRPr="00C47CB0">
        <w:rPr>
          <w:rFonts w:cs="Arial"/>
          <w:sz w:val="24"/>
          <w:szCs w:val="24"/>
          <w:rtl/>
        </w:rPr>
        <w:t xml:space="preserve"> אחד </w:t>
      </w:r>
      <w:r w:rsidRPr="00C47CB0">
        <w:rPr>
          <w:rFonts w:cs="Arial" w:hint="eastAsia"/>
          <w:sz w:val="24"/>
          <w:szCs w:val="24"/>
          <w:rtl/>
        </w:rPr>
        <w:t>ושני</w:t>
      </w:r>
      <w:r w:rsidRPr="00C47CB0">
        <w:rPr>
          <w:rFonts w:cs="Arial"/>
          <w:sz w:val="24"/>
          <w:szCs w:val="24"/>
          <w:rtl/>
        </w:rPr>
        <w:t xml:space="preserve"> </w:t>
      </w:r>
      <w:r w:rsidRPr="00494596">
        <w:rPr>
          <w:rFonts w:cs="Arial" w:hint="cs"/>
          <w:b/>
          <w:bCs/>
          <w:sz w:val="24"/>
          <w:szCs w:val="24"/>
          <w:rtl/>
        </w:rPr>
        <w:t>חוטים</w:t>
      </w:r>
      <w:r w:rsidRPr="00C47CB0">
        <w:rPr>
          <w:rFonts w:cs="Arial"/>
          <w:sz w:val="24"/>
          <w:szCs w:val="24"/>
          <w:rtl/>
        </w:rPr>
        <w:t xml:space="preserve"> </w:t>
      </w:r>
      <w:r w:rsidRPr="00C47CB0">
        <w:rPr>
          <w:rFonts w:cs="Arial" w:hint="eastAsia"/>
          <w:sz w:val="24"/>
          <w:szCs w:val="24"/>
          <w:rtl/>
        </w:rPr>
        <w:t>בניר</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האורג</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חוטין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והפוצע</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חוטין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הקושר</w:t>
      </w:r>
      <w:r w:rsidRPr="00C47CB0">
        <w:rPr>
          <w:rFonts w:cs="Arial"/>
          <w:sz w:val="24"/>
          <w:szCs w:val="24"/>
          <w:rtl/>
        </w:rPr>
        <w:t xml:space="preserve"> </w:t>
      </w:r>
      <w:r w:rsidRPr="00C47CB0">
        <w:rPr>
          <w:rFonts w:cs="Arial" w:hint="eastAsia"/>
          <w:sz w:val="24"/>
          <w:szCs w:val="24"/>
          <w:rtl/>
        </w:rPr>
        <w:t>והמתיר</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קשירה</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במשכן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קושרין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המיתרים</w:t>
      </w:r>
      <w:r w:rsidRPr="0008761C">
        <w:rPr>
          <w:rFonts w:cs="Arial" w:hint="cs"/>
          <w:sz w:val="24"/>
          <w:szCs w:val="24"/>
          <w:rtl/>
        </w:rPr>
        <w:t xml:space="preserve"> </w:t>
      </w:r>
      <w:r w:rsidRPr="00494596">
        <w:rPr>
          <w:rFonts w:cs="Arial" w:hint="cs"/>
          <w:b/>
          <w:bCs/>
          <w:sz w:val="24"/>
          <w:szCs w:val="24"/>
          <w:rtl/>
        </w:rPr>
        <w:t>של המשכן</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לשעה</w:t>
      </w:r>
      <w:r w:rsidRPr="00C47CB0">
        <w:rPr>
          <w:rFonts w:cs="Arial"/>
          <w:sz w:val="24"/>
          <w:szCs w:val="24"/>
          <w:rtl/>
        </w:rPr>
        <w:t xml:space="preserve"> </w:t>
      </w:r>
      <w:r w:rsidRPr="00C47CB0">
        <w:rPr>
          <w:rFonts w:cs="Arial" w:hint="eastAsia"/>
          <w:sz w:val="24"/>
          <w:szCs w:val="24"/>
          <w:rtl/>
        </w:rPr>
        <w:t>היתה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מכיון</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חונין</w:t>
      </w:r>
      <w:r w:rsidRPr="00C47CB0">
        <w:rPr>
          <w:rFonts w:cs="Arial"/>
          <w:sz w:val="24"/>
          <w:szCs w:val="24"/>
          <w:rtl/>
        </w:rPr>
        <w:t xml:space="preserve"> </w:t>
      </w:r>
      <w:r w:rsidRPr="00C47CB0">
        <w:rPr>
          <w:rFonts w:cs="Arial" w:hint="eastAsia"/>
          <w:sz w:val="24"/>
          <w:szCs w:val="24"/>
          <w:rtl/>
        </w:rPr>
        <w:t>ונוסעין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הדיבור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לעולם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sz w:val="24"/>
          <w:szCs w:val="24"/>
          <w:rtl/>
        </w:rPr>
        <w:t xml:space="preserve"> </w:t>
      </w:r>
      <w:r w:rsidRPr="00494596">
        <w:rPr>
          <w:rFonts w:cs="Arial" w:hint="cs"/>
          <w:b/>
          <w:bCs/>
          <w:sz w:val="24"/>
          <w:szCs w:val="24"/>
          <w:rtl/>
        </w:rPr>
        <w:t>אמר אדרבא</w:t>
      </w:r>
      <w:r w:rsidRPr="0008761C">
        <w:rPr>
          <w:rFonts w:cs="Arial" w:hint="cs"/>
          <w:sz w:val="24"/>
          <w:szCs w:val="24"/>
          <w:rtl/>
        </w:rPr>
        <w:t>.</w:t>
      </w:r>
      <w:r w:rsidRPr="00C47CB0">
        <w:rPr>
          <w:rFonts w:cs="Arial"/>
          <w:sz w:val="24"/>
          <w:szCs w:val="24"/>
          <w:rtl/>
        </w:rPr>
        <w:t xml:space="preserve"> מכיון </w:t>
      </w:r>
      <w:r w:rsidRPr="00C47CB0">
        <w:rPr>
          <w:rFonts w:cs="Arial" w:hint="eastAsia"/>
          <w:sz w:val="24"/>
          <w:szCs w:val="24"/>
          <w:rtl/>
        </w:rPr>
        <w:t>שהבטיחן</w:t>
      </w:r>
      <w:r w:rsidRPr="00C47CB0">
        <w:rPr>
          <w:rFonts w:cs="Arial"/>
          <w:sz w:val="24"/>
          <w:szCs w:val="24"/>
          <w:rtl/>
        </w:rPr>
        <w:t xml:space="preserve"> </w:t>
      </w:r>
      <w:r w:rsidRPr="00C47CB0">
        <w:rPr>
          <w:rFonts w:cs="Arial" w:hint="eastAsia"/>
          <w:sz w:val="24"/>
          <w:szCs w:val="24"/>
          <w:rtl/>
        </w:rPr>
        <w:t>הקדוש</w:t>
      </w:r>
      <w:r w:rsidRPr="00C47CB0">
        <w:rPr>
          <w:rFonts w:cs="Arial"/>
          <w:sz w:val="24"/>
          <w:szCs w:val="24"/>
          <w:rtl/>
        </w:rPr>
        <w:t xml:space="preserve"> </w:t>
      </w:r>
      <w:r w:rsidRPr="00C47CB0">
        <w:rPr>
          <w:rFonts w:cs="Arial" w:hint="eastAsia"/>
          <w:sz w:val="24"/>
          <w:szCs w:val="24"/>
          <w:rtl/>
        </w:rPr>
        <w:t>ברוך</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מכניסן</w:t>
      </w:r>
      <w:r w:rsidRPr="00C47CB0">
        <w:rPr>
          <w:rFonts w:cs="Arial"/>
          <w:sz w:val="24"/>
          <w:szCs w:val="24"/>
          <w:rtl/>
        </w:rPr>
        <w:t xml:space="preserve"> </w:t>
      </w:r>
      <w:r w:rsidRPr="00C47CB0">
        <w:rPr>
          <w:rFonts w:cs="Arial" w:hint="eastAsia"/>
          <w:sz w:val="24"/>
          <w:szCs w:val="24"/>
          <w:rtl/>
        </w:rPr>
        <w:t>לארץ</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לשעה</w:t>
      </w:r>
      <w:r w:rsidRPr="00C47CB0">
        <w:rPr>
          <w:rFonts w:cs="Arial"/>
          <w:sz w:val="24"/>
          <w:szCs w:val="24"/>
          <w:rtl/>
        </w:rPr>
        <w:t xml:space="preserve">. </w:t>
      </w:r>
      <w:r w:rsidRPr="00494596">
        <w:rPr>
          <w:rFonts w:cs="Arial" w:hint="cs"/>
          <w:b/>
          <w:bCs/>
          <w:sz w:val="24"/>
          <w:szCs w:val="24"/>
          <w:rtl/>
        </w:rPr>
        <w:t>אלא</w:t>
      </w:r>
      <w:r w:rsidRPr="0008761C">
        <w:rPr>
          <w:rFonts w:cs="Arial" w:hint="cs"/>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פינחס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מתופרי</w:t>
      </w:r>
      <w:r w:rsidRPr="00C47CB0">
        <w:rPr>
          <w:rFonts w:cs="Arial"/>
          <w:sz w:val="24"/>
          <w:szCs w:val="24"/>
          <w:rtl/>
        </w:rPr>
        <w:t xml:space="preserve"> </w:t>
      </w:r>
      <w:r w:rsidRPr="00C47CB0">
        <w:rPr>
          <w:rFonts w:cs="Arial" w:hint="eastAsia"/>
          <w:sz w:val="24"/>
          <w:szCs w:val="24"/>
          <w:rtl/>
        </w:rPr>
        <w:t>יריעות</w:t>
      </w:r>
      <w:r w:rsidRPr="00C47CB0">
        <w:rPr>
          <w:rFonts w:cs="Arial"/>
          <w:sz w:val="24"/>
          <w:szCs w:val="24"/>
          <w:rtl/>
        </w:rPr>
        <w:t xml:space="preserve"> </w:t>
      </w:r>
      <w:r w:rsidRPr="00C47CB0">
        <w:rPr>
          <w:rFonts w:cs="Arial" w:hint="eastAsia"/>
          <w:sz w:val="24"/>
          <w:szCs w:val="24"/>
          <w:rtl/>
        </w:rPr>
        <w:t>למדו</w:t>
      </w:r>
      <w:r w:rsidRPr="00C47CB0">
        <w:rPr>
          <w:rFonts w:cs="Arial"/>
          <w:sz w:val="24"/>
          <w:szCs w:val="24"/>
          <w:rtl/>
        </w:rPr>
        <w:t xml:space="preserve">. </w:t>
      </w:r>
      <w:r w:rsidRPr="00494596">
        <w:rPr>
          <w:rFonts w:cs="Arial" w:hint="cs"/>
          <w:b/>
          <w:bCs/>
          <w:sz w:val="24"/>
          <w:szCs w:val="24"/>
          <w:rtl/>
        </w:rPr>
        <w:t>שאם</w:t>
      </w:r>
      <w:r w:rsidRPr="0008761C">
        <w:rPr>
          <w:rFonts w:cs="Arial" w:hint="cs"/>
          <w:sz w:val="24"/>
          <w:szCs w:val="24"/>
          <w:rtl/>
        </w:rPr>
        <w:t xml:space="preserve"> </w:t>
      </w:r>
      <w:r w:rsidRPr="00C47CB0">
        <w:rPr>
          <w:rFonts w:cs="Arial" w:hint="eastAsia"/>
          <w:sz w:val="24"/>
          <w:szCs w:val="24"/>
          <w:rtl/>
        </w:rPr>
        <w:t>נפסק</w:t>
      </w:r>
      <w:r w:rsidRPr="00C47CB0">
        <w:rPr>
          <w:rFonts w:cs="Arial"/>
          <w:sz w:val="24"/>
          <w:szCs w:val="24"/>
          <w:rtl/>
        </w:rPr>
        <w:t xml:space="preserve"> </w:t>
      </w:r>
      <w:r w:rsidRPr="00494596">
        <w:rPr>
          <w:rFonts w:cs="Arial" w:hint="cs"/>
          <w:b/>
          <w:bCs/>
          <w:sz w:val="24"/>
          <w:szCs w:val="24"/>
          <w:rtl/>
        </w:rPr>
        <w:t>לו חוט</w:t>
      </w:r>
      <w:r w:rsidRPr="0008761C">
        <w:rPr>
          <w:rFonts w:cs="Arial" w:hint="cs"/>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קושרו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חזר</w:t>
      </w:r>
      <w:r w:rsidRPr="00C47CB0">
        <w:rPr>
          <w:rFonts w:cs="Arial"/>
          <w:sz w:val="24"/>
          <w:szCs w:val="24"/>
          <w:rtl/>
        </w:rPr>
        <w:t xml:space="preserve"> </w:t>
      </w:r>
      <w:r w:rsidRPr="00C47CB0">
        <w:rPr>
          <w:rFonts w:cs="Arial" w:hint="eastAsia"/>
          <w:sz w:val="24"/>
          <w:szCs w:val="24"/>
          <w:rtl/>
        </w:rPr>
        <w:t>ונפסק</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לעשותן</w:t>
      </w:r>
      <w:r w:rsidRPr="00C47CB0">
        <w:rPr>
          <w:rFonts w:cs="Arial"/>
          <w:sz w:val="24"/>
          <w:szCs w:val="24"/>
          <w:rtl/>
        </w:rPr>
        <w:t xml:space="preserve"> </w:t>
      </w:r>
      <w:r w:rsidRPr="00C47CB0">
        <w:rPr>
          <w:rFonts w:cs="Arial" w:hint="eastAsia"/>
          <w:sz w:val="24"/>
          <w:szCs w:val="24"/>
          <w:rtl/>
        </w:rPr>
        <w:t>קשרים</w:t>
      </w:r>
      <w:r w:rsidRPr="00C47CB0">
        <w:rPr>
          <w:rFonts w:cs="Arial"/>
          <w:sz w:val="24"/>
          <w:szCs w:val="24"/>
          <w:rtl/>
        </w:rPr>
        <w:t xml:space="preserve"> </w:t>
      </w:r>
      <w:r w:rsidRPr="00C47CB0">
        <w:rPr>
          <w:rFonts w:cs="Arial" w:hint="eastAsia"/>
          <w:sz w:val="24"/>
          <w:szCs w:val="24"/>
          <w:rtl/>
        </w:rPr>
        <w:t>קשרים</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אפשר</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חוזר</w:t>
      </w:r>
      <w:r w:rsidRPr="00C47CB0">
        <w:rPr>
          <w:rFonts w:cs="Arial"/>
          <w:sz w:val="24"/>
          <w:szCs w:val="24"/>
          <w:rtl/>
        </w:rPr>
        <w:t xml:space="preserve"> </w:t>
      </w:r>
      <w:r w:rsidRPr="00C47CB0">
        <w:rPr>
          <w:rFonts w:cs="Arial" w:hint="eastAsia"/>
          <w:sz w:val="24"/>
          <w:szCs w:val="24"/>
          <w:rtl/>
        </w:rPr>
        <w:t>ומתיר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הראשון</w:t>
      </w:r>
      <w:r w:rsidRPr="0008761C">
        <w:rPr>
          <w:rFonts w:cs="Arial" w:hint="cs"/>
          <w:sz w:val="24"/>
          <w:szCs w:val="24"/>
          <w:rtl/>
        </w:rPr>
        <w:t xml:space="preserve">, </w:t>
      </w:r>
      <w:r w:rsidRPr="00494596">
        <w:rPr>
          <w:rFonts w:cs="Arial" w:hint="cs"/>
          <w:b/>
          <w:bCs/>
          <w:sz w:val="24"/>
          <w:szCs w:val="24"/>
          <w:rtl/>
        </w:rPr>
        <w:t>ומביא חוט אחר וקושרו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חזקיה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חייטא</w:t>
      </w:r>
      <w:r w:rsidRPr="00C47CB0">
        <w:rPr>
          <w:rFonts w:cs="Arial"/>
          <w:sz w:val="24"/>
          <w:szCs w:val="24"/>
          <w:rtl/>
        </w:rPr>
        <w:t xml:space="preserve"> </w:t>
      </w:r>
      <w:r w:rsidRPr="00C47CB0">
        <w:rPr>
          <w:rFonts w:cs="Arial" w:hint="eastAsia"/>
          <w:sz w:val="24"/>
          <w:szCs w:val="24"/>
          <w:rtl/>
        </w:rPr>
        <w:t>אומנא</w:t>
      </w:r>
      <w:r w:rsidRPr="0008761C">
        <w:rPr>
          <w:rFonts w:cs="Arial" w:hint="cs"/>
          <w:sz w:val="24"/>
          <w:szCs w:val="24"/>
          <w:rtl/>
        </w:rPr>
        <w:t>,</w:t>
      </w:r>
      <w:r w:rsidRPr="00C47CB0">
        <w:rPr>
          <w:rFonts w:cs="Arial"/>
          <w:sz w:val="24"/>
          <w:szCs w:val="24"/>
          <w:rtl/>
        </w:rPr>
        <w:t xml:space="preserve"> מבלע </w:t>
      </w:r>
      <w:r w:rsidRPr="00C47CB0">
        <w:rPr>
          <w:rFonts w:cs="Arial" w:hint="eastAsia"/>
          <w:sz w:val="24"/>
          <w:szCs w:val="24"/>
          <w:rtl/>
        </w:rPr>
        <w:t>תרין</w:t>
      </w:r>
      <w:r w:rsidRPr="00C47CB0">
        <w:rPr>
          <w:rFonts w:cs="Arial"/>
          <w:sz w:val="24"/>
          <w:szCs w:val="24"/>
          <w:rtl/>
        </w:rPr>
        <w:t xml:space="preserve"> </w:t>
      </w:r>
      <w:r w:rsidRPr="00C47CB0">
        <w:rPr>
          <w:rFonts w:cs="Arial" w:hint="eastAsia"/>
          <w:sz w:val="24"/>
          <w:szCs w:val="24"/>
          <w:rtl/>
        </w:rPr>
        <w:t>ראשיה</w:t>
      </w:r>
      <w:r w:rsidRPr="00C47CB0">
        <w:rPr>
          <w:rFonts w:cs="Arial"/>
          <w:sz w:val="24"/>
          <w:szCs w:val="24"/>
          <w:rtl/>
        </w:rPr>
        <w:t xml:space="preserve">. </w:t>
      </w:r>
      <w:r w:rsidRPr="00494596">
        <w:rPr>
          <w:rFonts w:cs="Arial" w:hint="cs"/>
          <w:b/>
          <w:bCs/>
          <w:sz w:val="24"/>
          <w:szCs w:val="24"/>
          <w:rtl/>
        </w:rPr>
        <w:t>וכיוון שלא היה נראה, אפשר שיהיה אפילו כמה קשרים ולא צריך</w:t>
      </w:r>
      <w:r w:rsidR="00933CFE">
        <w:rPr>
          <w:rFonts w:cs="Arial" w:hint="cs"/>
          <w:b/>
          <w:bCs/>
          <w:sz w:val="24"/>
          <w:szCs w:val="24"/>
          <w:rtl/>
        </w:rPr>
        <w:t xml:space="preserve"> </w:t>
      </w:r>
      <w:r w:rsidRPr="00494596">
        <w:rPr>
          <w:rFonts w:cs="Arial" w:hint="cs"/>
          <w:b/>
          <w:bCs/>
          <w:sz w:val="24"/>
          <w:szCs w:val="24"/>
          <w:rtl/>
        </w:rPr>
        <w:t>להתיר ולהחליף חוט</w:t>
      </w:r>
      <w:r w:rsidRPr="0008761C">
        <w:rPr>
          <w:rFonts w:cs="Arial"/>
          <w:sz w:val="24"/>
          <w:szCs w:val="24"/>
          <w:rtl/>
        </w:rPr>
        <w:t xml:space="preserve">. </w:t>
      </w:r>
      <w:r w:rsidRPr="00C47CB0">
        <w:rPr>
          <w:rFonts w:cs="Arial" w:hint="eastAsia"/>
          <w:sz w:val="24"/>
          <w:szCs w:val="24"/>
          <w:rtl/>
        </w:rPr>
        <w:t>והיידא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485D73">
        <w:rPr>
          <w:rFonts w:cs="Arial" w:hint="cs"/>
          <w:i/>
          <w:iCs/>
          <w:sz w:val="16"/>
          <w:szCs w:val="16"/>
          <w:rtl/>
        </w:rPr>
        <w:t>מנין נלמד מתיר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דא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מאורגי</w:t>
      </w:r>
      <w:r w:rsidRPr="00C47CB0">
        <w:rPr>
          <w:rFonts w:cs="Arial"/>
          <w:sz w:val="24"/>
          <w:szCs w:val="24"/>
          <w:rtl/>
        </w:rPr>
        <w:t xml:space="preserve"> </w:t>
      </w:r>
      <w:r w:rsidRPr="00C47CB0">
        <w:rPr>
          <w:rFonts w:cs="Arial" w:hint="eastAsia"/>
          <w:sz w:val="24"/>
          <w:szCs w:val="24"/>
          <w:rtl/>
        </w:rPr>
        <w:t>יריעות</w:t>
      </w:r>
      <w:r w:rsidRPr="00C47CB0">
        <w:rPr>
          <w:rFonts w:cs="Arial"/>
          <w:sz w:val="24"/>
          <w:szCs w:val="24"/>
          <w:rtl/>
        </w:rPr>
        <w:t xml:space="preserve"> </w:t>
      </w:r>
      <w:r w:rsidRPr="00C47CB0">
        <w:rPr>
          <w:rFonts w:cs="Arial" w:hint="eastAsia"/>
          <w:sz w:val="24"/>
          <w:szCs w:val="24"/>
          <w:rtl/>
        </w:rPr>
        <w:t>למדו</w:t>
      </w:r>
      <w:r w:rsidRPr="0008761C">
        <w:rPr>
          <w:rFonts w:cs="Arial" w:hint="cs"/>
          <w:sz w:val="24"/>
          <w:szCs w:val="24"/>
          <w:rtl/>
        </w:rPr>
        <w:t xml:space="preserve">, </w:t>
      </w:r>
      <w:r w:rsidRPr="00494596">
        <w:rPr>
          <w:rFonts w:cs="Arial" w:hint="cs"/>
          <w:b/>
          <w:bCs/>
          <w:sz w:val="24"/>
          <w:szCs w:val="24"/>
          <w:rtl/>
        </w:rPr>
        <w:t>ולא מתופרי היריעות.</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טעמא</w:t>
      </w:r>
      <w:r w:rsidRPr="0008761C">
        <w:rPr>
          <w:rFonts w:cs="Arial" w:hint="cs"/>
          <w:sz w:val="24"/>
          <w:szCs w:val="24"/>
          <w:rtl/>
        </w:rPr>
        <w:t>?</w:t>
      </w:r>
      <w:r w:rsidRPr="0008761C">
        <w:rPr>
          <w:rFonts w:cs="Arial"/>
          <w:sz w:val="24"/>
          <w:szCs w:val="24"/>
          <w:rtl/>
        </w:rPr>
        <w:t xml:space="preserve"> </w:t>
      </w:r>
      <w:r w:rsidRPr="00494596">
        <w:rPr>
          <w:rFonts w:cs="Arial" w:hint="cs"/>
          <w:b/>
          <w:bCs/>
          <w:sz w:val="24"/>
          <w:szCs w:val="24"/>
          <w:rtl/>
        </w:rPr>
        <w:t>דכתיב,</w:t>
      </w:r>
      <w:r w:rsidRPr="00C47CB0">
        <w:rPr>
          <w:rFonts w:cs="Arial"/>
          <w:sz w:val="24"/>
          <w:szCs w:val="24"/>
          <w:rtl/>
        </w:rPr>
        <w:t xml:space="preserve"> אורך </w:t>
      </w:r>
      <w:r w:rsidRPr="00C47CB0">
        <w:rPr>
          <w:rFonts w:cs="Arial" w:hint="eastAsia"/>
          <w:sz w:val="24"/>
          <w:szCs w:val="24"/>
          <w:rtl/>
        </w:rPr>
        <w:t>היריעה</w:t>
      </w:r>
      <w:r w:rsidRPr="00C47CB0">
        <w:rPr>
          <w:rFonts w:cs="Arial"/>
          <w:sz w:val="24"/>
          <w:szCs w:val="24"/>
          <w:rtl/>
        </w:rPr>
        <w:t xml:space="preserve"> </w:t>
      </w:r>
      <w:r w:rsidRPr="00C47CB0">
        <w:rPr>
          <w:rFonts w:cs="Arial" w:hint="eastAsia"/>
          <w:sz w:val="24"/>
          <w:szCs w:val="24"/>
          <w:rtl/>
        </w:rPr>
        <w:t>האחת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שתהא</w:t>
      </w:r>
      <w:r w:rsidRPr="00C47CB0">
        <w:rPr>
          <w:rFonts w:cs="Arial"/>
          <w:sz w:val="24"/>
          <w:szCs w:val="24"/>
          <w:rtl/>
        </w:rPr>
        <w:t xml:space="preserve"> </w:t>
      </w:r>
      <w:r w:rsidRPr="00C47CB0">
        <w:rPr>
          <w:rFonts w:cs="Arial" w:hint="eastAsia"/>
          <w:sz w:val="24"/>
          <w:szCs w:val="24"/>
          <w:rtl/>
        </w:rPr>
        <w:t>כולה</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נפסק</w:t>
      </w:r>
      <w:r w:rsidRPr="00C47CB0">
        <w:rPr>
          <w:rFonts w:cs="Arial"/>
          <w:sz w:val="24"/>
          <w:szCs w:val="24"/>
          <w:rtl/>
        </w:rPr>
        <w:t xml:space="preserve"> </w:t>
      </w:r>
      <w:r w:rsidRPr="00494596">
        <w:rPr>
          <w:rFonts w:cs="Arial" w:hint="cs"/>
          <w:b/>
          <w:bCs/>
          <w:sz w:val="24"/>
          <w:szCs w:val="24"/>
          <w:rtl/>
        </w:rPr>
        <w:t>לו חוט,</w:t>
      </w:r>
      <w:r w:rsidRPr="0008761C">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קושרו</w:t>
      </w:r>
      <w:r w:rsidRPr="0008761C">
        <w:rPr>
          <w:rFonts w:cs="Arial" w:hint="cs"/>
          <w:sz w:val="24"/>
          <w:szCs w:val="24"/>
          <w:rtl/>
        </w:rPr>
        <w:t xml:space="preserve"> </w:t>
      </w:r>
      <w:r w:rsidRPr="00494596">
        <w:rPr>
          <w:rFonts w:cs="Arial" w:hint="cs"/>
          <w:b/>
          <w:bCs/>
          <w:sz w:val="24"/>
          <w:szCs w:val="24"/>
          <w:rtl/>
        </w:rPr>
        <w:t>מיד</w:t>
      </w:r>
      <w:r w:rsidRPr="00C47CB0">
        <w:rPr>
          <w:rFonts w:cs="Arial"/>
          <w:sz w:val="24"/>
          <w:szCs w:val="24"/>
          <w:rtl/>
        </w:rPr>
        <w:t xml:space="preserve">. </w:t>
      </w:r>
      <w:r w:rsidRPr="00C47CB0">
        <w:rPr>
          <w:rFonts w:cs="Arial" w:hint="eastAsia"/>
          <w:sz w:val="24"/>
          <w:szCs w:val="24"/>
          <w:rtl/>
        </w:rPr>
        <w:t>מכיון</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מגיע</w:t>
      </w:r>
      <w:r w:rsidRPr="00C47CB0">
        <w:rPr>
          <w:rFonts w:cs="Arial"/>
          <w:sz w:val="24"/>
          <w:szCs w:val="24"/>
          <w:rtl/>
        </w:rPr>
        <w:t xml:space="preserve"> </w:t>
      </w:r>
      <w:r w:rsidRPr="00C47CB0">
        <w:rPr>
          <w:rFonts w:cs="Arial" w:hint="eastAsia"/>
          <w:sz w:val="24"/>
          <w:szCs w:val="24"/>
          <w:rtl/>
        </w:rPr>
        <w:t>לאריג</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C47CB0">
        <w:rPr>
          <w:rFonts w:cs="Arial" w:hint="eastAsia"/>
          <w:sz w:val="24"/>
          <w:szCs w:val="24"/>
          <w:rtl/>
        </w:rPr>
        <w:t>שרי</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ומעל</w:t>
      </w:r>
      <w:r w:rsidRPr="00C47CB0">
        <w:rPr>
          <w:rFonts w:cs="Arial"/>
          <w:sz w:val="24"/>
          <w:szCs w:val="24"/>
          <w:rtl/>
        </w:rPr>
        <w:t xml:space="preserve"> </w:t>
      </w:r>
      <w:r w:rsidRPr="00C47CB0">
        <w:rPr>
          <w:rFonts w:cs="Arial" w:hint="eastAsia"/>
          <w:sz w:val="24"/>
          <w:szCs w:val="24"/>
          <w:rtl/>
        </w:rPr>
        <w:t>לה</w:t>
      </w:r>
      <w:r>
        <w:rPr>
          <w:rFonts w:cs="Arial" w:hint="cs"/>
          <w:sz w:val="24"/>
          <w:szCs w:val="24"/>
          <w:rtl/>
        </w:rPr>
        <w:t xml:space="preserve"> </w:t>
      </w:r>
      <w:r w:rsidRPr="00485D73">
        <w:rPr>
          <w:rFonts w:cs="Arial" w:hint="cs"/>
          <w:i/>
          <w:iCs/>
          <w:sz w:val="16"/>
          <w:szCs w:val="16"/>
          <w:rtl/>
        </w:rPr>
        <w:t>שולף את החוט</w:t>
      </w:r>
      <w:r w:rsidRPr="00485D73">
        <w:rPr>
          <w:rFonts w:cs="Arial"/>
          <w:i/>
          <w:iCs/>
          <w:sz w:val="16"/>
          <w:szCs w:val="16"/>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תנחומא</w:t>
      </w:r>
      <w:r w:rsidRPr="00C47CB0">
        <w:rPr>
          <w:rFonts w:cs="Arial"/>
          <w:sz w:val="24"/>
          <w:szCs w:val="24"/>
          <w:rtl/>
        </w:rPr>
        <w:t xml:space="preserve"> </w:t>
      </w:r>
      <w:r w:rsidRPr="00494596">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ערב</w:t>
      </w:r>
      <w:r w:rsidRPr="00C47CB0">
        <w:rPr>
          <w:rFonts w:cs="Arial"/>
          <w:sz w:val="24"/>
          <w:szCs w:val="24"/>
          <w:rtl/>
        </w:rPr>
        <w:t xml:space="preserve"> </w:t>
      </w:r>
      <w:r w:rsidRPr="00C47CB0">
        <w:rPr>
          <w:rFonts w:cs="Arial" w:hint="eastAsia"/>
          <w:sz w:val="24"/>
          <w:szCs w:val="24"/>
          <w:rtl/>
        </w:rPr>
        <w:t>שבה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קשר</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תיימת</w:t>
      </w:r>
      <w:r w:rsidRPr="00C47CB0">
        <w:rPr>
          <w:rFonts w:cs="Arial"/>
          <w:sz w:val="24"/>
          <w:szCs w:val="24"/>
          <w:rtl/>
        </w:rPr>
        <w:t xml:space="preserve">. </w:t>
      </w:r>
      <w:r w:rsidRPr="00494596">
        <w:rPr>
          <w:rFonts w:cs="Arial" w:hint="cs"/>
          <w:b/>
          <w:bCs/>
          <w:sz w:val="24"/>
          <w:szCs w:val="24"/>
          <w:rtl/>
        </w:rPr>
        <w:t>והרי חוטי הערב אחד עולה ואחד יורד, ואם ישלוף את הקרוע נמצאו שנים עולים ויורדים יחד</w:t>
      </w:r>
      <w:r>
        <w:rPr>
          <w:rFonts w:cs="Arial" w:hint="cs"/>
          <w:sz w:val="24"/>
          <w:szCs w:val="24"/>
          <w:rtl/>
        </w:rPr>
        <w:t xml:space="preserve"> </w:t>
      </w:r>
      <w:r w:rsidRPr="00485D73">
        <w:rPr>
          <w:rFonts w:cs="Arial" w:hint="cs"/>
          <w:i/>
          <w:iCs/>
          <w:sz w:val="16"/>
          <w:szCs w:val="16"/>
          <w:rtl/>
        </w:rPr>
        <w:t>וזה תיימת</w:t>
      </w:r>
      <w:r w:rsidRPr="0008761C">
        <w:rPr>
          <w:rFonts w:cs="Arial" w:hint="cs"/>
          <w:sz w:val="24"/>
          <w:szCs w:val="24"/>
          <w:rtl/>
        </w:rPr>
        <w:t>.</w:t>
      </w:r>
      <w:r w:rsidRPr="0008761C">
        <w:rPr>
          <w:rFonts w:cs="Arial"/>
          <w:sz w:val="24"/>
          <w:szCs w:val="24"/>
          <w:rtl/>
        </w:rPr>
        <w:t xml:space="preserve"> </w:t>
      </w:r>
      <w:r w:rsidRPr="00494596">
        <w:rPr>
          <w:rFonts w:cs="Arial" w:hint="cs"/>
          <w:b/>
          <w:bCs/>
          <w:sz w:val="24"/>
          <w:szCs w:val="24"/>
          <w:rtl/>
        </w:rPr>
        <w:t>תני</w:t>
      </w:r>
      <w:r w:rsidRPr="00494596">
        <w:rPr>
          <w:rFonts w:cs="Arial"/>
          <w:b/>
          <w:bCs/>
          <w:sz w:val="24"/>
          <w:szCs w:val="24"/>
          <w:rtl/>
        </w:rPr>
        <w:t xml:space="preserve"> </w:t>
      </w:r>
      <w:r w:rsidRPr="00494596">
        <w:rPr>
          <w:rFonts w:cs="Arial" w:hint="cs"/>
          <w:b/>
          <w:bCs/>
          <w:sz w:val="24"/>
          <w:szCs w:val="24"/>
          <w:rtl/>
        </w:rPr>
        <w:t>ר</w:t>
      </w:r>
      <w:r w:rsidRPr="00494596">
        <w:rPr>
          <w:rFonts w:cs="Arial"/>
          <w:b/>
          <w:bCs/>
          <w:sz w:val="24"/>
          <w:szCs w:val="24"/>
          <w:rtl/>
        </w:rPr>
        <w:t xml:space="preserve">' </w:t>
      </w:r>
      <w:r w:rsidRPr="00494596">
        <w:rPr>
          <w:rFonts w:cs="Arial" w:hint="cs"/>
          <w:b/>
          <w:bCs/>
          <w:sz w:val="24"/>
          <w:szCs w:val="24"/>
          <w:rtl/>
        </w:rPr>
        <w:t>הושעיה.</w:t>
      </w:r>
      <w:r w:rsidRPr="00494596">
        <w:rPr>
          <w:rFonts w:cs="Arial"/>
          <w:b/>
          <w:bCs/>
          <w:sz w:val="24"/>
          <w:szCs w:val="24"/>
          <w:rtl/>
        </w:rPr>
        <w:t xml:space="preserve"> </w:t>
      </w:r>
      <w:r w:rsidRPr="00494596">
        <w:rPr>
          <w:rFonts w:cs="Arial" w:hint="cs"/>
          <w:b/>
          <w:bCs/>
          <w:sz w:val="24"/>
          <w:szCs w:val="24"/>
          <w:rtl/>
        </w:rPr>
        <w:t>חותל</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תמרים</w:t>
      </w:r>
      <w:r w:rsidRPr="00C47CB0">
        <w:rPr>
          <w:rFonts w:cs="Arial"/>
          <w:sz w:val="24"/>
          <w:szCs w:val="24"/>
          <w:rtl/>
        </w:rPr>
        <w:t xml:space="preserve"> </w:t>
      </w:r>
      <w:r w:rsidRPr="00C47CB0">
        <w:rPr>
          <w:rFonts w:cs="Arial" w:hint="eastAsia"/>
          <w:sz w:val="24"/>
          <w:szCs w:val="24"/>
          <w:rtl/>
        </w:rPr>
        <w:t>ופטילייא</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תמרים</w:t>
      </w:r>
      <w:r w:rsidRPr="00C47CB0">
        <w:rPr>
          <w:rFonts w:cs="Arial"/>
          <w:sz w:val="24"/>
          <w:szCs w:val="24"/>
          <w:rtl/>
        </w:rPr>
        <w:t xml:space="preserve"> </w:t>
      </w:r>
      <w:r w:rsidRPr="00C47CB0">
        <w:rPr>
          <w:rFonts w:cs="Arial" w:hint="eastAsia"/>
          <w:sz w:val="24"/>
          <w:szCs w:val="24"/>
          <w:rtl/>
        </w:rPr>
        <w:t>קורע</w:t>
      </w:r>
      <w:r w:rsidRPr="00C47CB0">
        <w:rPr>
          <w:rFonts w:cs="Arial"/>
          <w:sz w:val="24"/>
          <w:szCs w:val="24"/>
          <w:rtl/>
        </w:rPr>
        <w:t xml:space="preserve"> </w:t>
      </w:r>
      <w:r w:rsidRPr="00C47CB0">
        <w:rPr>
          <w:rFonts w:cs="Arial" w:hint="eastAsia"/>
          <w:sz w:val="24"/>
          <w:szCs w:val="24"/>
          <w:rtl/>
        </w:rPr>
        <w:t>ומתיר</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יקשור</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התרה</w:t>
      </w:r>
      <w:r w:rsidR="00282678">
        <w:rPr>
          <w:rFonts w:cs="Arial" w:hint="cs"/>
          <w:sz w:val="24"/>
          <w:szCs w:val="24"/>
          <w:rtl/>
        </w:rPr>
        <w:t>?</w:t>
      </w:r>
      <w:r w:rsidR="005D7FFB">
        <w:rPr>
          <w:rFonts w:cs="Arial" w:hint="cs"/>
          <w:sz w:val="24"/>
          <w:szCs w:val="24"/>
          <w:rtl/>
        </w:rPr>
        <w:t xml:space="preserve"> ולמה מותר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נעשה</w:t>
      </w:r>
      <w:r w:rsidRPr="00C47CB0">
        <w:rPr>
          <w:rFonts w:cs="Arial"/>
          <w:sz w:val="24"/>
          <w:szCs w:val="24"/>
          <w:rtl/>
        </w:rPr>
        <w:t xml:space="preserve"> </w:t>
      </w:r>
      <w:r w:rsidRPr="00C47CB0">
        <w:rPr>
          <w:rFonts w:cs="Arial" w:hint="eastAsia"/>
          <w:sz w:val="24"/>
          <w:szCs w:val="24"/>
          <w:rtl/>
        </w:rPr>
        <w:t>כשובר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החבית</w:t>
      </w:r>
      <w:r w:rsidRPr="00C47CB0">
        <w:rPr>
          <w:rFonts w:cs="Arial"/>
          <w:sz w:val="24"/>
          <w:szCs w:val="24"/>
          <w:rtl/>
        </w:rPr>
        <w:t xml:space="preserve"> </w:t>
      </w:r>
      <w:r w:rsidRPr="0008761C">
        <w:rPr>
          <w:rFonts w:cs="Arial" w:hint="cs"/>
          <w:sz w:val="24"/>
          <w:szCs w:val="24"/>
          <w:rtl/>
        </w:rPr>
        <w:t>לאכל</w:t>
      </w:r>
      <w:r w:rsidRPr="00C47CB0">
        <w:rPr>
          <w:rFonts w:cs="Arial"/>
          <w:sz w:val="24"/>
          <w:szCs w:val="24"/>
          <w:rtl/>
        </w:rPr>
        <w:t xml:space="preserve"> </w:t>
      </w:r>
      <w:r w:rsidRPr="00C47CB0">
        <w:rPr>
          <w:rFonts w:cs="Arial" w:hint="eastAsia"/>
          <w:sz w:val="24"/>
          <w:szCs w:val="24"/>
          <w:rtl/>
        </w:rPr>
        <w:t>ממנה</w:t>
      </w:r>
      <w:r w:rsidRPr="00C47CB0">
        <w:rPr>
          <w:rFonts w:cs="Arial"/>
          <w:sz w:val="24"/>
          <w:szCs w:val="24"/>
          <w:rtl/>
        </w:rPr>
        <w:t xml:space="preserve"> </w:t>
      </w:r>
      <w:r w:rsidRPr="00C47CB0">
        <w:rPr>
          <w:rFonts w:cs="Arial" w:hint="eastAsia"/>
          <w:sz w:val="24"/>
          <w:szCs w:val="24"/>
          <w:rtl/>
        </w:rPr>
        <w:t>גרוגרת</w:t>
      </w:r>
      <w:r w:rsidRPr="00C47CB0">
        <w:rPr>
          <w:rFonts w:cs="Arial"/>
          <w:sz w:val="24"/>
          <w:szCs w:val="24"/>
          <w:rtl/>
        </w:rPr>
        <w:t xml:space="preserve">. </w:t>
      </w:r>
      <w:r w:rsidRPr="00C47CB0">
        <w:rPr>
          <w:rFonts w:cs="Arial" w:hint="eastAsia"/>
          <w:sz w:val="24"/>
          <w:szCs w:val="24"/>
          <w:rtl/>
        </w:rPr>
        <w:t>אזנים</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דוסיקיא</w:t>
      </w:r>
      <w:r w:rsidRPr="00C47CB0">
        <w:rPr>
          <w:rFonts w:cs="Arial"/>
          <w:sz w:val="24"/>
          <w:szCs w:val="24"/>
          <w:rtl/>
        </w:rPr>
        <w:t xml:space="preserve"> </w:t>
      </w:r>
      <w:r w:rsidRPr="00485D73">
        <w:rPr>
          <w:rFonts w:cs="Arial" w:hint="cs"/>
          <w:i/>
          <w:iCs/>
          <w:sz w:val="16"/>
          <w:szCs w:val="16"/>
          <w:rtl/>
        </w:rPr>
        <w:t>שק עור שכשמותחים חוט והוא נסגר</w:t>
      </w:r>
      <w:r w:rsidRPr="0008761C">
        <w:rPr>
          <w:rFonts w:cs="Arial" w:hint="cs"/>
          <w:sz w:val="24"/>
          <w:szCs w:val="24"/>
          <w:rtl/>
        </w:rPr>
        <w:t xml:space="preserve"> </w:t>
      </w:r>
      <w:r w:rsidRPr="00C47CB0">
        <w:rPr>
          <w:rFonts w:cs="Arial" w:hint="eastAsia"/>
          <w:sz w:val="24"/>
          <w:szCs w:val="24"/>
          <w:rtl/>
        </w:rPr>
        <w:t>קושר</w:t>
      </w:r>
      <w:r w:rsidRPr="00C47CB0">
        <w:rPr>
          <w:rFonts w:cs="Arial"/>
          <w:sz w:val="24"/>
          <w:szCs w:val="24"/>
          <w:rtl/>
        </w:rPr>
        <w:t xml:space="preserve"> </w:t>
      </w:r>
      <w:r w:rsidRPr="00C47CB0">
        <w:rPr>
          <w:rFonts w:cs="Arial" w:hint="eastAsia"/>
          <w:sz w:val="24"/>
          <w:szCs w:val="24"/>
          <w:rtl/>
        </w:rPr>
        <w:t>ומתיר</w:t>
      </w:r>
      <w:r w:rsidRPr="0008761C">
        <w:rPr>
          <w:rFonts w:cs="Arial" w:hint="cs"/>
          <w:sz w:val="24"/>
          <w:szCs w:val="24"/>
          <w:rtl/>
        </w:rPr>
        <w:t>,</w:t>
      </w:r>
      <w:r w:rsidRPr="0008761C">
        <w:rPr>
          <w:rFonts w:cs="Arial"/>
          <w:sz w:val="24"/>
          <w:szCs w:val="24"/>
          <w:rtl/>
        </w:rPr>
        <w:t xml:space="preserve"> </w:t>
      </w:r>
      <w:r w:rsidRPr="00494596">
        <w:rPr>
          <w:rFonts w:cs="Arial" w:hint="cs"/>
          <w:b/>
          <w:bCs/>
          <w:sz w:val="24"/>
          <w:szCs w:val="24"/>
          <w:rtl/>
        </w:rPr>
        <w:t>דנעשה</w:t>
      </w:r>
      <w:r w:rsidRPr="00C47CB0">
        <w:rPr>
          <w:rFonts w:cs="Arial"/>
          <w:sz w:val="24"/>
          <w:szCs w:val="24"/>
          <w:rtl/>
        </w:rPr>
        <w:t xml:space="preserve"> </w:t>
      </w:r>
      <w:r w:rsidRPr="00C47CB0">
        <w:rPr>
          <w:rFonts w:cs="Arial" w:hint="eastAsia"/>
          <w:sz w:val="24"/>
          <w:szCs w:val="24"/>
          <w:rtl/>
        </w:rPr>
        <w:t>כפותח</w:t>
      </w:r>
      <w:r w:rsidRPr="00C47CB0">
        <w:rPr>
          <w:rFonts w:cs="Arial"/>
          <w:sz w:val="24"/>
          <w:szCs w:val="24"/>
          <w:rtl/>
        </w:rPr>
        <w:t xml:space="preserve"> </w:t>
      </w:r>
      <w:r w:rsidRPr="00C47CB0">
        <w:rPr>
          <w:rFonts w:cs="Arial" w:hint="eastAsia"/>
          <w:sz w:val="24"/>
          <w:szCs w:val="24"/>
          <w:rtl/>
        </w:rPr>
        <w:t>וכנועל</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494596">
        <w:rPr>
          <w:rFonts w:cs="Arial" w:hint="cs"/>
          <w:b/>
          <w:bCs/>
          <w:sz w:val="24"/>
          <w:szCs w:val="24"/>
          <w:rtl/>
        </w:rPr>
        <w:t>התופר שתי תפירות</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יחות</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סיטרה</w:t>
      </w:r>
      <w:r>
        <w:rPr>
          <w:rFonts w:cs="Arial" w:hint="cs"/>
          <w:sz w:val="24"/>
          <w:szCs w:val="24"/>
          <w:rtl/>
        </w:rPr>
        <w:t xml:space="preserve"> </w:t>
      </w:r>
      <w:r w:rsidRPr="00485D73">
        <w:rPr>
          <w:rFonts w:cs="Arial" w:hint="cs"/>
          <w:i/>
          <w:iCs/>
          <w:sz w:val="16"/>
          <w:szCs w:val="16"/>
          <w:rtl/>
        </w:rPr>
        <w:t>שיוציא את כל החוט</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יניי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צא </w:t>
      </w:r>
      <w:r w:rsidRPr="00C47CB0">
        <w:rPr>
          <w:rFonts w:cs="Arial" w:hint="eastAsia"/>
          <w:sz w:val="24"/>
          <w:szCs w:val="24"/>
          <w:rtl/>
        </w:rPr>
        <w:t>וקרא</w:t>
      </w:r>
      <w:r w:rsidRPr="0008761C">
        <w:rPr>
          <w:rFonts w:cs="Arial" w:hint="cs"/>
          <w:sz w:val="24"/>
          <w:szCs w:val="24"/>
          <w:rtl/>
        </w:rPr>
        <w:t xml:space="preserve">, </w:t>
      </w:r>
      <w:r w:rsidRPr="00494596">
        <w:rPr>
          <w:rFonts w:cs="Arial" w:hint="cs"/>
          <w:b/>
          <w:bCs/>
          <w:sz w:val="24"/>
          <w:szCs w:val="24"/>
          <w:rtl/>
        </w:rPr>
        <w:t>שאן הלכה כן</w:t>
      </w:r>
      <w:r w:rsidRPr="00494596">
        <w:rPr>
          <w:rFonts w:cs="Arial"/>
          <w:b/>
          <w:bCs/>
          <w:sz w:val="24"/>
          <w:szCs w:val="24"/>
          <w:rtl/>
        </w:rPr>
        <w:t xml:space="preserve">. </w:t>
      </w:r>
      <w:r w:rsidRPr="00494596">
        <w:rPr>
          <w:rFonts w:cs="Arial" w:hint="cs"/>
          <w:b/>
          <w:bCs/>
          <w:sz w:val="24"/>
          <w:szCs w:val="24"/>
          <w:rtl/>
        </w:rPr>
        <w:t>דהא</w:t>
      </w:r>
      <w:r w:rsidRPr="00494596">
        <w:rPr>
          <w:rFonts w:cs="Arial"/>
          <w:b/>
          <w:bCs/>
          <w:sz w:val="24"/>
          <w:szCs w:val="24"/>
          <w:rtl/>
        </w:rPr>
        <w:t xml:space="preserve"> </w:t>
      </w:r>
      <w:r w:rsidRPr="00494596">
        <w:rPr>
          <w:rFonts w:cs="Arial" w:hint="cs"/>
          <w:b/>
          <w:bCs/>
          <w:sz w:val="24"/>
          <w:szCs w:val="24"/>
          <w:rtl/>
        </w:rPr>
        <w:t>גבי כלאים</w:t>
      </w:r>
      <w:r w:rsidRPr="00C47CB0">
        <w:rPr>
          <w:rFonts w:cs="Arial"/>
          <w:sz w:val="24"/>
          <w:szCs w:val="24"/>
          <w:rtl/>
        </w:rPr>
        <w:t xml:space="preserve"> 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ראשיה</w:t>
      </w:r>
      <w:r w:rsidRPr="00C47CB0">
        <w:rPr>
          <w:rFonts w:cs="Arial"/>
          <w:sz w:val="24"/>
          <w:szCs w:val="24"/>
          <w:rtl/>
        </w:rPr>
        <w:t xml:space="preserve"> </w:t>
      </w:r>
      <w:r w:rsidRPr="00C47CB0">
        <w:rPr>
          <w:rFonts w:cs="Arial" w:hint="eastAsia"/>
          <w:sz w:val="24"/>
          <w:szCs w:val="24"/>
          <w:rtl/>
        </w:rPr>
        <w:t>לצד</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494596">
        <w:rPr>
          <w:rFonts w:cs="Arial" w:hint="cs"/>
          <w:b/>
          <w:bCs/>
          <w:sz w:val="24"/>
          <w:szCs w:val="24"/>
          <w:rtl/>
        </w:rPr>
        <w:t>חיב</w:t>
      </w:r>
      <w:r w:rsidRPr="0008761C">
        <w:rPr>
          <w:rFonts w:cs="Arial" w:hint="cs"/>
          <w:sz w:val="24"/>
          <w:szCs w:val="24"/>
          <w:rtl/>
        </w:rPr>
        <w:t xml:space="preserve">. </w:t>
      </w:r>
      <w:r w:rsidRPr="00C47CB0">
        <w:rPr>
          <w:rFonts w:cs="Arial" w:hint="eastAsia"/>
          <w:sz w:val="24"/>
          <w:szCs w:val="24"/>
          <w:rtl/>
        </w:rPr>
        <w:t>מעתה</w:t>
      </w:r>
      <w:r w:rsidRPr="00C47CB0">
        <w:rPr>
          <w:rFonts w:cs="Arial"/>
          <w:sz w:val="24"/>
          <w:szCs w:val="24"/>
          <w:rtl/>
        </w:rPr>
        <w:t xml:space="preserve"> </w:t>
      </w:r>
      <w:r w:rsidRPr="00494596">
        <w:rPr>
          <w:rFonts w:cs="Arial" w:hint="cs"/>
          <w:b/>
          <w:bCs/>
          <w:sz w:val="24"/>
          <w:szCs w:val="24"/>
          <w:rtl/>
        </w:rPr>
        <w:t>לדעת חנינא</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יסוק</w:t>
      </w:r>
      <w:r w:rsidRPr="00C47CB0">
        <w:rPr>
          <w:rFonts w:cs="Arial"/>
          <w:sz w:val="24"/>
          <w:szCs w:val="24"/>
          <w:rtl/>
        </w:rPr>
        <w:t xml:space="preserve"> </w:t>
      </w:r>
      <w:r w:rsidRPr="00C47CB0">
        <w:rPr>
          <w:rFonts w:cs="Arial" w:hint="eastAsia"/>
          <w:sz w:val="24"/>
          <w:szCs w:val="24"/>
          <w:rtl/>
        </w:rPr>
        <w:t>ויחות</w:t>
      </w:r>
      <w:r w:rsidRPr="00C47CB0">
        <w:rPr>
          <w:rFonts w:cs="Arial"/>
          <w:sz w:val="24"/>
          <w:szCs w:val="24"/>
          <w:rtl/>
        </w:rPr>
        <w:t xml:space="preserve"> </w:t>
      </w:r>
      <w:r w:rsidRPr="00C47CB0">
        <w:rPr>
          <w:rFonts w:cs="Arial" w:hint="eastAsia"/>
          <w:sz w:val="24"/>
          <w:szCs w:val="24"/>
          <w:rtl/>
        </w:rPr>
        <w:t>ייסוק</w:t>
      </w:r>
      <w:r w:rsidRPr="00C47CB0">
        <w:rPr>
          <w:rFonts w:cs="Arial"/>
          <w:sz w:val="24"/>
          <w:szCs w:val="24"/>
          <w:rtl/>
        </w:rPr>
        <w:t xml:space="preserve">. </w:t>
      </w:r>
      <w:r w:rsidRPr="00C47CB0">
        <w:rPr>
          <w:rFonts w:cs="Arial" w:hint="eastAsia"/>
          <w:sz w:val="24"/>
          <w:szCs w:val="24"/>
          <w:rtl/>
        </w:rPr>
        <w:t>והתנינן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שישלש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מעתה</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יחות</w:t>
      </w:r>
      <w:r w:rsidRPr="00C47CB0">
        <w:rPr>
          <w:rFonts w:cs="Arial"/>
          <w:sz w:val="24"/>
          <w:szCs w:val="24"/>
          <w:rtl/>
        </w:rPr>
        <w:t xml:space="preserve"> </w:t>
      </w:r>
      <w:r w:rsidRPr="00C47CB0">
        <w:rPr>
          <w:rFonts w:cs="Arial" w:hint="eastAsia"/>
          <w:sz w:val="24"/>
          <w:szCs w:val="24"/>
          <w:rtl/>
        </w:rPr>
        <w:t>ייסוק</w:t>
      </w:r>
      <w:r w:rsidRPr="00C47CB0">
        <w:rPr>
          <w:rFonts w:cs="Arial"/>
          <w:sz w:val="24"/>
          <w:szCs w:val="24"/>
          <w:rtl/>
        </w:rPr>
        <w:t xml:space="preserve"> </w:t>
      </w:r>
      <w:r w:rsidRPr="00C47CB0">
        <w:rPr>
          <w:rFonts w:cs="Arial" w:hint="eastAsia"/>
          <w:sz w:val="24"/>
          <w:szCs w:val="24"/>
          <w:rtl/>
        </w:rPr>
        <w:t>ויחית</w:t>
      </w:r>
      <w:r w:rsidRPr="00C47CB0">
        <w:rPr>
          <w:rFonts w:cs="Arial"/>
          <w:sz w:val="24"/>
          <w:szCs w:val="24"/>
          <w:rtl/>
        </w:rPr>
        <w:t xml:space="preserve"> </w:t>
      </w:r>
      <w:r w:rsidRPr="00485D73">
        <w:rPr>
          <w:rFonts w:cs="Arial" w:hint="cs"/>
          <w:sz w:val="16"/>
          <w:szCs w:val="16"/>
          <w:rtl/>
        </w:rPr>
        <w:t>נמצא עושה שש תחיבות ולא נראה שיקל כלכך</w:t>
      </w:r>
      <w:r w:rsidRPr="0008761C">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הכן</w:t>
      </w:r>
      <w:r w:rsidRPr="00C47CB0">
        <w:rPr>
          <w:rFonts w:cs="Arial"/>
          <w:sz w:val="24"/>
          <w:szCs w:val="24"/>
          <w:rtl/>
        </w:rPr>
        <w:t xml:space="preserve"> </w:t>
      </w:r>
      <w:r w:rsidRPr="00C47CB0">
        <w:rPr>
          <w:rFonts w:cs="Arial" w:hint="eastAsia"/>
          <w:sz w:val="24"/>
          <w:szCs w:val="24"/>
          <w:rtl/>
        </w:rPr>
        <w:t>והכן</w:t>
      </w:r>
      <w:r>
        <w:rPr>
          <w:rFonts w:cs="Arial" w:hint="cs"/>
          <w:sz w:val="24"/>
          <w:szCs w:val="24"/>
          <w:rtl/>
        </w:rPr>
        <w:t xml:space="preserve"> </w:t>
      </w:r>
      <w:r w:rsidRPr="00485D73">
        <w:rPr>
          <w:rFonts w:cs="Arial" w:hint="cs"/>
          <w:sz w:val="16"/>
          <w:szCs w:val="16"/>
          <w:rtl/>
        </w:rPr>
        <w:t>רק הקצוות צריך לכפול</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נב</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חוט</w:t>
      </w:r>
      <w:r w:rsidRPr="00C47CB0">
        <w:rPr>
          <w:rFonts w:cs="Arial"/>
          <w:sz w:val="24"/>
          <w:szCs w:val="24"/>
          <w:rtl/>
        </w:rPr>
        <w:t xml:space="preserve"> </w:t>
      </w:r>
      <w:r w:rsidRPr="00C47CB0">
        <w:rPr>
          <w:rFonts w:cs="Arial" w:hint="eastAsia"/>
          <w:sz w:val="24"/>
          <w:szCs w:val="24"/>
          <w:rtl/>
        </w:rPr>
        <w:t>שהשחילו</w:t>
      </w:r>
      <w:r w:rsidRPr="00C47CB0">
        <w:rPr>
          <w:rFonts w:cs="Arial"/>
          <w:sz w:val="24"/>
          <w:szCs w:val="24"/>
          <w:rtl/>
        </w:rPr>
        <w:t xml:space="preserve"> </w:t>
      </w:r>
      <w:r w:rsidRPr="00C47CB0">
        <w:rPr>
          <w:rFonts w:cs="Arial" w:hint="eastAsia"/>
          <w:sz w:val="24"/>
          <w:szCs w:val="24"/>
          <w:rtl/>
        </w:rPr>
        <w:t>במחט</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קשור</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ומיכן</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חיבור</w:t>
      </w:r>
      <w:r w:rsidRPr="0008761C">
        <w:rPr>
          <w:rFonts w:cs="Arial" w:hint="cs"/>
          <w:sz w:val="24"/>
          <w:szCs w:val="24"/>
          <w:rtl/>
        </w:rPr>
        <w:t xml:space="preserve"> </w:t>
      </w:r>
      <w:r w:rsidR="004B7129" w:rsidRPr="0051518C">
        <w:rPr>
          <w:rFonts w:cs="Arial" w:hint="cs"/>
          <w:b/>
          <w:bCs/>
          <w:sz w:val="24"/>
          <w:szCs w:val="24"/>
          <w:rtl/>
        </w:rPr>
        <w:t xml:space="preserve">למחט </w:t>
      </w:r>
      <w:r w:rsidRPr="00494596">
        <w:rPr>
          <w:rFonts w:cs="Arial" w:hint="cs"/>
          <w:b/>
          <w:bCs/>
          <w:sz w:val="24"/>
          <w:szCs w:val="24"/>
          <w:rtl/>
        </w:rPr>
        <w:t>לענין טמאה</w:t>
      </w:r>
      <w:r w:rsidRPr="00C47CB0">
        <w:rPr>
          <w:rFonts w:cs="Arial"/>
          <w:sz w:val="24"/>
          <w:szCs w:val="24"/>
          <w:rtl/>
        </w:rPr>
        <w:t xml:space="preserve">. </w:t>
      </w:r>
      <w:r w:rsidRPr="00C47CB0">
        <w:rPr>
          <w:rFonts w:cs="Arial" w:hint="eastAsia"/>
          <w:sz w:val="24"/>
          <w:szCs w:val="24"/>
          <w:rtl/>
        </w:rPr>
        <w:t>תפרו</w:t>
      </w:r>
      <w:r w:rsidRPr="00C47CB0">
        <w:rPr>
          <w:rFonts w:cs="Arial"/>
          <w:sz w:val="24"/>
          <w:szCs w:val="24"/>
          <w:rtl/>
        </w:rPr>
        <w:t xml:space="preserve"> </w:t>
      </w:r>
      <w:r w:rsidRPr="00C47CB0">
        <w:rPr>
          <w:rFonts w:cs="Arial" w:hint="eastAsia"/>
          <w:sz w:val="24"/>
          <w:szCs w:val="24"/>
          <w:rtl/>
        </w:rPr>
        <w:t>לבגד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החוט</w:t>
      </w:r>
      <w:r w:rsidRPr="00C47CB0">
        <w:rPr>
          <w:rFonts w:cs="Arial"/>
          <w:sz w:val="24"/>
          <w:szCs w:val="24"/>
          <w:rtl/>
        </w:rPr>
        <w:t xml:space="preserve"> </w:t>
      </w:r>
      <w:r w:rsidRPr="00C47CB0">
        <w:rPr>
          <w:rFonts w:cs="Arial" w:hint="eastAsia"/>
          <w:sz w:val="24"/>
          <w:szCs w:val="24"/>
          <w:rtl/>
        </w:rPr>
        <w:t>חיבור</w:t>
      </w:r>
      <w:r w:rsidRPr="00C47CB0">
        <w:rPr>
          <w:rFonts w:cs="Arial"/>
          <w:sz w:val="24"/>
          <w:szCs w:val="24"/>
          <w:rtl/>
        </w:rPr>
        <w:t xml:space="preserve"> </w:t>
      </w:r>
      <w:r w:rsidRPr="00C47CB0">
        <w:rPr>
          <w:rFonts w:cs="Arial" w:hint="eastAsia"/>
          <w:sz w:val="24"/>
          <w:szCs w:val="24"/>
          <w:rtl/>
        </w:rPr>
        <w:t>לבגד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חיבור</w:t>
      </w:r>
      <w:r w:rsidRPr="00C47CB0">
        <w:rPr>
          <w:rFonts w:cs="Arial"/>
          <w:sz w:val="24"/>
          <w:szCs w:val="24"/>
          <w:rtl/>
        </w:rPr>
        <w:t xml:space="preserve"> </w:t>
      </w:r>
      <w:r w:rsidRPr="00C47CB0">
        <w:rPr>
          <w:rFonts w:cs="Arial" w:hint="eastAsia"/>
          <w:sz w:val="24"/>
          <w:szCs w:val="24"/>
          <w:rtl/>
        </w:rPr>
        <w:t>למחט</w:t>
      </w:r>
      <w:r w:rsidRPr="0008761C">
        <w:rPr>
          <w:rFonts w:cs="Arial" w:hint="cs"/>
          <w:sz w:val="24"/>
          <w:szCs w:val="24"/>
          <w:rtl/>
        </w:rPr>
        <w:t xml:space="preserve"> </w:t>
      </w:r>
      <w:r w:rsidRPr="00494596">
        <w:rPr>
          <w:rFonts w:cs="Arial" w:hint="cs"/>
          <w:b/>
          <w:bCs/>
          <w:sz w:val="24"/>
          <w:szCs w:val="24"/>
          <w:rtl/>
        </w:rPr>
        <w:t>לענין טומאה, שהרי סופו לנתק את המחט</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תריהון</w:t>
      </w:r>
      <w:r w:rsidRPr="00C47CB0">
        <w:rPr>
          <w:rFonts w:cs="Arial"/>
          <w:sz w:val="24"/>
          <w:szCs w:val="24"/>
          <w:rtl/>
        </w:rPr>
        <w:t xml:space="preserve"> </w:t>
      </w:r>
      <w:r w:rsidRPr="00C47CB0">
        <w:rPr>
          <w:rFonts w:cs="Arial" w:hint="eastAsia"/>
          <w:sz w:val="24"/>
          <w:szCs w:val="24"/>
          <w:rtl/>
        </w:rPr>
        <w:t>אמרי</w:t>
      </w:r>
      <w:r w:rsidRPr="0008761C">
        <w:rPr>
          <w:rFonts w:cs="Arial" w:hint="cs"/>
          <w:sz w:val="24"/>
          <w:szCs w:val="24"/>
          <w:rtl/>
        </w:rPr>
        <w:t>.</w:t>
      </w:r>
      <w:r w:rsidRPr="0008761C">
        <w:rPr>
          <w:rFonts w:cs="Arial"/>
          <w:sz w:val="24"/>
          <w:szCs w:val="24"/>
          <w:rtl/>
        </w:rPr>
        <w:t xml:space="preserve"> </w:t>
      </w:r>
      <w:r w:rsidRPr="00494596">
        <w:rPr>
          <w:rFonts w:cs="Arial" w:hint="cs"/>
          <w:b/>
          <w:bCs/>
          <w:sz w:val="24"/>
          <w:szCs w:val="24"/>
          <w:rtl/>
        </w:rPr>
        <w:t>מה שהחוט נחשב חיבור לבגד, זה דווקא</w:t>
      </w:r>
      <w:r w:rsidRPr="00C47CB0">
        <w:rPr>
          <w:rFonts w:cs="Arial"/>
          <w:sz w:val="24"/>
          <w:szCs w:val="24"/>
          <w:rtl/>
        </w:rPr>
        <w:t xml:space="preserve"> בקשור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ומיכן</w:t>
      </w:r>
      <w:r w:rsidRPr="00C47CB0">
        <w:rPr>
          <w:rFonts w:cs="Arial"/>
          <w:sz w:val="24"/>
          <w:szCs w:val="24"/>
          <w:rtl/>
        </w:rPr>
        <w:t xml:space="preserve">. </w:t>
      </w:r>
      <w:r w:rsidRPr="00C47CB0">
        <w:rPr>
          <w:rFonts w:cs="Arial" w:hint="eastAsia"/>
          <w:sz w:val="24"/>
          <w:szCs w:val="24"/>
          <w:rtl/>
        </w:rPr>
        <w:t>מיליהון</w:t>
      </w:r>
      <w:r w:rsidRPr="00C47CB0">
        <w:rPr>
          <w:rFonts w:cs="Arial"/>
          <w:sz w:val="24"/>
          <w:szCs w:val="24"/>
          <w:rtl/>
        </w:rPr>
        <w:t xml:space="preserve"> </w:t>
      </w:r>
      <w:r w:rsidRPr="00C47CB0">
        <w:rPr>
          <w:rFonts w:cs="Arial" w:hint="eastAsia"/>
          <w:sz w:val="24"/>
          <w:szCs w:val="24"/>
          <w:rtl/>
        </w:rPr>
        <w:t>דרבנן</w:t>
      </w:r>
      <w:r w:rsidRPr="00C47CB0">
        <w:rPr>
          <w:rFonts w:cs="Arial"/>
          <w:sz w:val="24"/>
          <w:szCs w:val="24"/>
          <w:rtl/>
        </w:rPr>
        <w:t xml:space="preserve"> </w:t>
      </w:r>
      <w:r w:rsidRPr="00C47CB0">
        <w:rPr>
          <w:rFonts w:cs="Arial" w:hint="eastAsia"/>
          <w:sz w:val="24"/>
          <w:szCs w:val="24"/>
          <w:rtl/>
        </w:rPr>
        <w:t>פליגין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494596">
        <w:rPr>
          <w:rFonts w:cs="Arial" w:hint="cs"/>
          <w:b/>
          <w:bCs/>
          <w:sz w:val="24"/>
          <w:szCs w:val="24"/>
          <w:rtl/>
        </w:rPr>
        <w:t>אבא,</w:t>
      </w:r>
      <w:r w:rsidRPr="00494596">
        <w:rPr>
          <w:rFonts w:cs="Arial"/>
          <w:b/>
          <w:bCs/>
          <w:sz w:val="24"/>
          <w:szCs w:val="24"/>
          <w:rtl/>
        </w:rPr>
        <w:t xml:space="preserve"> </w:t>
      </w:r>
      <w:r w:rsidRPr="00494596">
        <w:rPr>
          <w:rFonts w:cs="Arial" w:hint="cs"/>
          <w:b/>
          <w:bCs/>
          <w:sz w:val="24"/>
          <w:szCs w:val="24"/>
          <w:rtl/>
        </w:rPr>
        <w:t>ורבי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494596">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08761C">
        <w:rPr>
          <w:rFonts w:cs="Arial"/>
          <w:sz w:val="24"/>
          <w:szCs w:val="24"/>
          <w:rtl/>
        </w:rPr>
        <w:t xml:space="preserve"> </w:t>
      </w:r>
      <w:r w:rsidRPr="00494596">
        <w:rPr>
          <w:rFonts w:cs="Arial" w:hint="cs"/>
          <w:b/>
          <w:bCs/>
          <w:sz w:val="24"/>
          <w:szCs w:val="24"/>
          <w:rtl/>
        </w:rPr>
        <w:t>המותח</w:t>
      </w:r>
      <w:r w:rsidRPr="00C47CB0">
        <w:rPr>
          <w:rFonts w:cs="Arial"/>
          <w:sz w:val="24"/>
          <w:szCs w:val="24"/>
          <w:rtl/>
        </w:rPr>
        <w:t xml:space="preserve"> </w:t>
      </w:r>
      <w:r w:rsidRPr="00C47CB0">
        <w:rPr>
          <w:rFonts w:cs="Arial" w:hint="eastAsia"/>
          <w:sz w:val="24"/>
          <w:szCs w:val="24"/>
          <w:rtl/>
        </w:rPr>
        <w:t>צדדיו</w:t>
      </w:r>
      <w:r w:rsidRPr="00C47CB0">
        <w:rPr>
          <w:rFonts w:cs="Arial"/>
          <w:sz w:val="24"/>
          <w:szCs w:val="24"/>
          <w:rtl/>
        </w:rPr>
        <w:t xml:space="preserve"> </w:t>
      </w:r>
      <w:r w:rsidRPr="00485D73">
        <w:rPr>
          <w:rFonts w:cs="Arial" w:hint="cs"/>
          <w:i/>
          <w:iCs/>
          <w:sz w:val="16"/>
          <w:szCs w:val="16"/>
          <w:rtl/>
        </w:rPr>
        <w:t>של תפירה רפויה</w:t>
      </w:r>
      <w:r w:rsidRPr="0008761C">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תופר</w:t>
      </w:r>
      <w:r w:rsidRPr="00C47CB0">
        <w:rPr>
          <w:rFonts w:cs="Arial"/>
          <w:sz w:val="24"/>
          <w:szCs w:val="24"/>
          <w:rtl/>
        </w:rPr>
        <w:t xml:space="preserve">. </w:t>
      </w:r>
      <w:r w:rsidRPr="00494596">
        <w:rPr>
          <w:rFonts w:cs="Arial" w:hint="cs"/>
          <w:b/>
          <w:bCs/>
          <w:sz w:val="24"/>
          <w:szCs w:val="24"/>
          <w:rtl/>
        </w:rPr>
        <w:t>ואם מדובר שגם קשר, למה לא</w:t>
      </w:r>
      <w:r w:rsidRPr="0008761C">
        <w:rPr>
          <w:rFonts w:cs="Arial" w:hint="cs"/>
          <w:sz w:val="24"/>
          <w:szCs w:val="24"/>
          <w:rtl/>
        </w:rPr>
        <w:t xml:space="preserve"> </w:t>
      </w:r>
      <w:r w:rsidRPr="00C47CB0">
        <w:rPr>
          <w:rFonts w:cs="Arial" w:hint="eastAsia"/>
          <w:sz w:val="24"/>
          <w:szCs w:val="24"/>
          <w:rtl/>
        </w:rPr>
        <w:t>נאמר</w:t>
      </w:r>
      <w:r w:rsidRPr="00C47CB0">
        <w:rPr>
          <w:rFonts w:cs="Arial"/>
          <w:sz w:val="24"/>
          <w:szCs w:val="24"/>
          <w:rtl/>
        </w:rPr>
        <w:t xml:space="preserve"> </w:t>
      </w:r>
      <w:r w:rsidRPr="00494596">
        <w:rPr>
          <w:rFonts w:cs="Arial" w:hint="cs"/>
          <w:b/>
          <w:bCs/>
          <w:sz w:val="24"/>
          <w:szCs w:val="24"/>
          <w:rtl/>
        </w:rPr>
        <w:t>שחייב</w:t>
      </w:r>
      <w:r w:rsidRPr="0008761C">
        <w:rPr>
          <w:rFonts w:cs="Arial" w:hint="cs"/>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תופר</w:t>
      </w:r>
      <w:r w:rsidRPr="00C47CB0">
        <w:rPr>
          <w:rFonts w:cs="Arial"/>
          <w:sz w:val="24"/>
          <w:szCs w:val="24"/>
          <w:rtl/>
        </w:rPr>
        <w:t xml:space="preserve"> </w:t>
      </w:r>
      <w:r w:rsidRPr="00C47CB0">
        <w:rPr>
          <w:rFonts w:cs="Arial" w:hint="eastAsia"/>
          <w:sz w:val="24"/>
          <w:szCs w:val="24"/>
          <w:rtl/>
        </w:rPr>
        <w:t>ומשום</w:t>
      </w:r>
      <w:r w:rsidRPr="00C47CB0">
        <w:rPr>
          <w:rFonts w:cs="Arial"/>
          <w:sz w:val="24"/>
          <w:szCs w:val="24"/>
          <w:rtl/>
        </w:rPr>
        <w:t xml:space="preserve"> </w:t>
      </w:r>
      <w:r w:rsidRPr="00C47CB0">
        <w:rPr>
          <w:rFonts w:cs="Arial" w:hint="eastAsia"/>
          <w:sz w:val="24"/>
          <w:szCs w:val="24"/>
          <w:rtl/>
        </w:rPr>
        <w:t>קושר</w:t>
      </w:r>
      <w:r w:rsidRPr="0008761C">
        <w:rPr>
          <w:rFonts w:cs="Arial" w:hint="cs"/>
          <w:sz w:val="24"/>
          <w:szCs w:val="24"/>
          <w:rtl/>
        </w:rPr>
        <w:t>?</w:t>
      </w:r>
      <w:r w:rsidRPr="0008761C">
        <w:rPr>
          <w:rFonts w:cs="Arial"/>
          <w:sz w:val="24"/>
          <w:szCs w:val="24"/>
          <w:rtl/>
        </w:rPr>
        <w:t xml:space="preserve">. </w:t>
      </w:r>
      <w:r w:rsidRPr="00494596">
        <w:rPr>
          <w:rFonts w:cs="Arial" w:hint="cs"/>
          <w:b/>
          <w:bCs/>
          <w:sz w:val="24"/>
          <w:szCs w:val="24"/>
          <w:rtl/>
        </w:rPr>
        <w:t>המקרע והמחתך. קריעה</w:t>
      </w:r>
      <w:r w:rsidRPr="00C47CB0">
        <w:rPr>
          <w:rFonts w:cs="Arial"/>
          <w:sz w:val="24"/>
          <w:szCs w:val="24"/>
          <w:rtl/>
        </w:rPr>
        <w:t xml:space="preserve"> </w:t>
      </w:r>
      <w:r w:rsidRPr="00C47CB0">
        <w:rPr>
          <w:rFonts w:cs="Arial" w:hint="eastAsia"/>
          <w:sz w:val="24"/>
          <w:szCs w:val="24"/>
          <w:rtl/>
        </w:rPr>
        <w:t>בבגדים</w:t>
      </w:r>
      <w:r w:rsidRPr="00C47CB0">
        <w:rPr>
          <w:rFonts w:cs="Arial"/>
          <w:sz w:val="24"/>
          <w:szCs w:val="24"/>
          <w:rtl/>
        </w:rPr>
        <w:t xml:space="preserve"> </w:t>
      </w:r>
      <w:r w:rsidRPr="00C47CB0">
        <w:rPr>
          <w:rFonts w:cs="Arial" w:hint="eastAsia"/>
          <w:sz w:val="24"/>
          <w:szCs w:val="24"/>
          <w:rtl/>
        </w:rPr>
        <w:t>וחיתוך</w:t>
      </w:r>
      <w:r w:rsidRPr="00C47CB0">
        <w:rPr>
          <w:rFonts w:cs="Arial"/>
          <w:sz w:val="24"/>
          <w:szCs w:val="24"/>
          <w:rtl/>
        </w:rPr>
        <w:t xml:space="preserve"> </w:t>
      </w:r>
      <w:r w:rsidRPr="00C47CB0">
        <w:rPr>
          <w:rFonts w:cs="Arial" w:hint="eastAsia"/>
          <w:sz w:val="24"/>
          <w:szCs w:val="24"/>
          <w:rtl/>
        </w:rPr>
        <w:t>בעורות</w:t>
      </w:r>
      <w:r w:rsidRPr="00C47CB0">
        <w:rPr>
          <w:rFonts w:cs="Arial"/>
          <w:sz w:val="24"/>
          <w:szCs w:val="24"/>
          <w:rtl/>
        </w:rPr>
        <w:t xml:space="preserve">. </w:t>
      </w:r>
      <w:r w:rsidRPr="00C47CB0">
        <w:rPr>
          <w:rFonts w:cs="Arial" w:hint="eastAsia"/>
          <w:sz w:val="24"/>
          <w:szCs w:val="24"/>
          <w:rtl/>
        </w:rPr>
        <w:t>קריעה</w:t>
      </w:r>
      <w:r w:rsidRPr="00C47CB0">
        <w:rPr>
          <w:rFonts w:cs="Arial"/>
          <w:sz w:val="24"/>
          <w:szCs w:val="24"/>
          <w:rtl/>
        </w:rPr>
        <w:t xml:space="preserve"> </w:t>
      </w:r>
      <w:r w:rsidRPr="00C47CB0">
        <w:rPr>
          <w:rFonts w:cs="Arial" w:hint="eastAsia"/>
          <w:sz w:val="24"/>
          <w:szCs w:val="24"/>
          <w:rtl/>
        </w:rPr>
        <w:t>בבגדים</w:t>
      </w:r>
      <w:r w:rsidRPr="00C47CB0">
        <w:rPr>
          <w:rFonts w:cs="Arial"/>
          <w:sz w:val="24"/>
          <w:szCs w:val="24"/>
          <w:rtl/>
        </w:rPr>
        <w:t xml:space="preserve"> </w:t>
      </w:r>
      <w:r w:rsidRPr="00C47CB0">
        <w:rPr>
          <w:rFonts w:cs="Arial" w:hint="eastAsia"/>
          <w:sz w:val="24"/>
          <w:szCs w:val="24"/>
          <w:rtl/>
        </w:rPr>
        <w:t>באמצע</w:t>
      </w:r>
      <w:r w:rsidRPr="00C47CB0">
        <w:rPr>
          <w:rFonts w:cs="Arial"/>
          <w:sz w:val="24"/>
          <w:szCs w:val="24"/>
          <w:rtl/>
        </w:rPr>
        <w:t xml:space="preserve">. </w:t>
      </w:r>
      <w:r w:rsidRPr="00C47CB0">
        <w:rPr>
          <w:rFonts w:cs="Arial" w:hint="eastAsia"/>
          <w:sz w:val="24"/>
          <w:szCs w:val="24"/>
          <w:rtl/>
        </w:rPr>
        <w:t>וחיתוך</w:t>
      </w:r>
      <w:r w:rsidRPr="00C47CB0">
        <w:rPr>
          <w:rFonts w:cs="Arial"/>
          <w:sz w:val="24"/>
          <w:szCs w:val="24"/>
          <w:rtl/>
        </w:rPr>
        <w:t xml:space="preserve"> </w:t>
      </w:r>
      <w:r w:rsidRPr="00C47CB0">
        <w:rPr>
          <w:rFonts w:cs="Arial" w:hint="eastAsia"/>
          <w:sz w:val="24"/>
          <w:szCs w:val="24"/>
          <w:rtl/>
        </w:rPr>
        <w:t>בעורות</w:t>
      </w:r>
      <w:r w:rsidRPr="00C47CB0">
        <w:rPr>
          <w:rFonts w:cs="Arial"/>
          <w:sz w:val="24"/>
          <w:szCs w:val="24"/>
          <w:rtl/>
        </w:rPr>
        <w:t xml:space="preserve"> </w:t>
      </w:r>
      <w:r w:rsidRPr="00494596">
        <w:rPr>
          <w:rFonts w:cs="Arial" w:hint="cs"/>
          <w:b/>
          <w:bCs/>
          <w:sz w:val="24"/>
          <w:szCs w:val="24"/>
          <w:rtl/>
        </w:rPr>
        <w:t>אפילו</w:t>
      </w:r>
      <w:r w:rsidRPr="0008761C">
        <w:rPr>
          <w:rFonts w:cs="Arial" w:hint="cs"/>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הצד</w:t>
      </w:r>
      <w:r w:rsidRPr="00C47CB0">
        <w:rPr>
          <w:rFonts w:cs="Arial"/>
          <w:sz w:val="24"/>
          <w:szCs w:val="24"/>
          <w:rtl/>
        </w:rPr>
        <w:t xml:space="preserve">. </w:t>
      </w:r>
      <w:r w:rsidRPr="00C47CB0">
        <w:rPr>
          <w:rFonts w:cs="Arial" w:hint="eastAsia"/>
          <w:sz w:val="24"/>
          <w:szCs w:val="24"/>
          <w:rtl/>
        </w:rPr>
        <w:t>ואית</w:t>
      </w:r>
      <w:r w:rsidRPr="00C47CB0">
        <w:rPr>
          <w:rFonts w:cs="Arial"/>
          <w:sz w:val="24"/>
          <w:szCs w:val="24"/>
          <w:rtl/>
        </w:rPr>
        <w:t xml:space="preserve"> </w:t>
      </w:r>
      <w:r w:rsidRPr="00C47CB0">
        <w:rPr>
          <w:rFonts w:cs="Arial" w:hint="eastAsia"/>
          <w:sz w:val="24"/>
          <w:szCs w:val="24"/>
          <w:rtl/>
        </w:rPr>
        <w:t>דמחלפין</w:t>
      </w:r>
      <w:r w:rsidRPr="00C47CB0">
        <w:rPr>
          <w:rFonts w:cs="Arial"/>
          <w:sz w:val="24"/>
          <w:szCs w:val="24"/>
          <w:rtl/>
        </w:rPr>
        <w:t xml:space="preserve"> </w:t>
      </w:r>
      <w:r w:rsidRPr="00C47CB0">
        <w:rPr>
          <w:rFonts w:cs="Arial" w:hint="eastAsia"/>
          <w:sz w:val="24"/>
          <w:szCs w:val="24"/>
          <w:rtl/>
        </w:rPr>
        <w:t>קריעה</w:t>
      </w:r>
      <w:r w:rsidRPr="00C47CB0">
        <w:rPr>
          <w:rFonts w:cs="Arial"/>
          <w:sz w:val="24"/>
          <w:szCs w:val="24"/>
          <w:rtl/>
        </w:rPr>
        <w:t xml:space="preserve"> </w:t>
      </w:r>
      <w:r w:rsidRPr="00C47CB0">
        <w:rPr>
          <w:rFonts w:cs="Arial" w:hint="eastAsia"/>
          <w:sz w:val="24"/>
          <w:szCs w:val="24"/>
          <w:rtl/>
        </w:rPr>
        <w:t>בעורות</w:t>
      </w:r>
      <w:r w:rsidRPr="00C47CB0">
        <w:rPr>
          <w:rFonts w:cs="Arial"/>
          <w:sz w:val="24"/>
          <w:szCs w:val="24"/>
          <w:rtl/>
        </w:rPr>
        <w:t xml:space="preserve"> </w:t>
      </w:r>
      <w:r w:rsidRPr="00C47CB0">
        <w:rPr>
          <w:rFonts w:cs="Arial" w:hint="eastAsia"/>
          <w:sz w:val="24"/>
          <w:szCs w:val="24"/>
          <w:rtl/>
        </w:rPr>
        <w:t>וחיתוך</w:t>
      </w:r>
      <w:r w:rsidRPr="00C47CB0">
        <w:rPr>
          <w:rFonts w:cs="Arial"/>
          <w:sz w:val="24"/>
          <w:szCs w:val="24"/>
          <w:rtl/>
        </w:rPr>
        <w:t xml:space="preserve"> </w:t>
      </w:r>
      <w:r w:rsidRPr="00C47CB0">
        <w:rPr>
          <w:rFonts w:cs="Arial" w:hint="eastAsia"/>
          <w:sz w:val="24"/>
          <w:szCs w:val="24"/>
          <w:rtl/>
        </w:rPr>
        <w:t>בבגדים</w:t>
      </w:r>
      <w:r w:rsidRPr="00C47CB0">
        <w:rPr>
          <w:rFonts w:cs="Arial"/>
          <w:sz w:val="24"/>
          <w:szCs w:val="24"/>
          <w:rtl/>
        </w:rPr>
        <w:t xml:space="preserve">. </w:t>
      </w:r>
      <w:r w:rsidRPr="00C47CB0">
        <w:rPr>
          <w:rFonts w:cs="Arial" w:hint="eastAsia"/>
          <w:sz w:val="24"/>
          <w:szCs w:val="24"/>
          <w:rtl/>
        </w:rPr>
        <w:t>קריעה</w:t>
      </w:r>
      <w:r w:rsidRPr="00C47CB0">
        <w:rPr>
          <w:rFonts w:cs="Arial"/>
          <w:sz w:val="24"/>
          <w:szCs w:val="24"/>
          <w:rtl/>
        </w:rPr>
        <w:t xml:space="preserve"> </w:t>
      </w:r>
      <w:r w:rsidRPr="00C47CB0">
        <w:rPr>
          <w:rFonts w:cs="Arial" w:hint="eastAsia"/>
          <w:sz w:val="24"/>
          <w:szCs w:val="24"/>
          <w:rtl/>
        </w:rPr>
        <w:t>בעורות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באילין</w:t>
      </w:r>
      <w:r w:rsidRPr="00C47CB0">
        <w:rPr>
          <w:rFonts w:cs="Arial"/>
          <w:sz w:val="24"/>
          <w:szCs w:val="24"/>
          <w:rtl/>
        </w:rPr>
        <w:t xml:space="preserve"> </w:t>
      </w:r>
      <w:r w:rsidRPr="00C47CB0">
        <w:rPr>
          <w:rFonts w:cs="Arial" w:hint="eastAsia"/>
          <w:sz w:val="24"/>
          <w:szCs w:val="24"/>
          <w:rtl/>
        </w:rPr>
        <w:t>רככיא</w:t>
      </w:r>
      <w:r w:rsidRPr="00C47CB0">
        <w:rPr>
          <w:rFonts w:cs="Arial"/>
          <w:sz w:val="24"/>
          <w:szCs w:val="24"/>
          <w:rtl/>
        </w:rPr>
        <w:t xml:space="preserve">. </w:t>
      </w:r>
      <w:r w:rsidRPr="00C47CB0">
        <w:rPr>
          <w:rFonts w:cs="Arial" w:hint="eastAsia"/>
          <w:sz w:val="24"/>
          <w:szCs w:val="24"/>
          <w:rtl/>
        </w:rPr>
        <w:t>וחיתוך</w:t>
      </w:r>
      <w:r w:rsidRPr="00C47CB0">
        <w:rPr>
          <w:rFonts w:cs="Arial"/>
          <w:sz w:val="24"/>
          <w:szCs w:val="24"/>
          <w:rtl/>
        </w:rPr>
        <w:t xml:space="preserve"> </w:t>
      </w:r>
      <w:r w:rsidRPr="00C47CB0">
        <w:rPr>
          <w:rFonts w:cs="Arial" w:hint="eastAsia"/>
          <w:sz w:val="24"/>
          <w:szCs w:val="24"/>
          <w:rtl/>
        </w:rPr>
        <w:t>בבגדים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באילין</w:t>
      </w:r>
      <w:r w:rsidRPr="00C47CB0">
        <w:rPr>
          <w:rFonts w:cs="Arial"/>
          <w:sz w:val="24"/>
          <w:szCs w:val="24"/>
          <w:rtl/>
        </w:rPr>
        <w:t xml:space="preserve"> </w:t>
      </w:r>
      <w:r w:rsidRPr="00C47CB0">
        <w:rPr>
          <w:rFonts w:cs="Arial" w:hint="eastAsia"/>
          <w:sz w:val="24"/>
          <w:szCs w:val="24"/>
          <w:rtl/>
        </w:rPr>
        <w:t>ליבדייא</w:t>
      </w:r>
      <w:r w:rsidRPr="00C47CB0">
        <w:rPr>
          <w:rFonts w:cs="Arial"/>
          <w:sz w:val="24"/>
          <w:szCs w:val="24"/>
          <w:rtl/>
        </w:rPr>
        <w:t xml:space="preserve">. </w:t>
      </w:r>
      <w:r w:rsidRPr="00C47CB0">
        <w:rPr>
          <w:rFonts w:cs="Arial" w:hint="eastAsia"/>
          <w:sz w:val="24"/>
          <w:szCs w:val="24"/>
          <w:rtl/>
        </w:rPr>
        <w:t>הצד</w:t>
      </w:r>
      <w:r w:rsidRPr="00C47CB0">
        <w:rPr>
          <w:rFonts w:cs="Arial"/>
          <w:sz w:val="24"/>
          <w:szCs w:val="24"/>
          <w:rtl/>
        </w:rPr>
        <w:t xml:space="preserve"> </w:t>
      </w:r>
      <w:r w:rsidRPr="00C47CB0">
        <w:rPr>
          <w:rFonts w:cs="Arial" w:hint="eastAsia"/>
          <w:sz w:val="24"/>
          <w:szCs w:val="24"/>
          <w:rtl/>
        </w:rPr>
        <w:t>חלזון</w:t>
      </w:r>
      <w:r w:rsidRPr="00C47CB0">
        <w:rPr>
          <w:rFonts w:cs="Arial"/>
          <w:sz w:val="24"/>
          <w:szCs w:val="24"/>
          <w:rtl/>
        </w:rPr>
        <w:t xml:space="preserve"> </w:t>
      </w:r>
      <w:r w:rsidRPr="00C47CB0">
        <w:rPr>
          <w:rFonts w:cs="Arial" w:hint="eastAsia"/>
          <w:sz w:val="24"/>
          <w:szCs w:val="24"/>
          <w:rtl/>
        </w:rPr>
        <w:t>ופצעו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שתים</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שתים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צד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נטילת</w:t>
      </w:r>
      <w:r w:rsidRPr="00C47CB0">
        <w:rPr>
          <w:rFonts w:cs="Arial"/>
          <w:sz w:val="24"/>
          <w:szCs w:val="24"/>
          <w:rtl/>
        </w:rPr>
        <w:t xml:space="preserve"> </w:t>
      </w:r>
      <w:r w:rsidRPr="00C47CB0">
        <w:rPr>
          <w:rFonts w:cs="Arial" w:hint="eastAsia"/>
          <w:sz w:val="24"/>
          <w:szCs w:val="24"/>
          <w:rtl/>
        </w:rPr>
        <w:t>נשמה</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היידא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נטילת</w:t>
      </w:r>
      <w:r w:rsidRPr="00C47CB0">
        <w:rPr>
          <w:rFonts w:cs="Arial"/>
          <w:sz w:val="24"/>
          <w:szCs w:val="24"/>
          <w:rtl/>
        </w:rPr>
        <w:t xml:space="preserve"> </w:t>
      </w:r>
      <w:r w:rsidRPr="00C47CB0">
        <w:rPr>
          <w:rFonts w:cs="Arial" w:hint="eastAsia"/>
          <w:sz w:val="24"/>
          <w:szCs w:val="24"/>
          <w:rtl/>
        </w:rPr>
        <w:t>נשמה</w:t>
      </w:r>
      <w:r w:rsidRPr="0008761C">
        <w:rPr>
          <w:rFonts w:cs="Arial" w:hint="cs"/>
          <w:sz w:val="24"/>
          <w:szCs w:val="24"/>
          <w:rtl/>
        </w:rPr>
        <w:t>,</w:t>
      </w:r>
      <w:r w:rsidRPr="00C47CB0">
        <w:rPr>
          <w:rFonts w:cs="Arial"/>
          <w:sz w:val="24"/>
          <w:szCs w:val="24"/>
          <w:rtl/>
        </w:rPr>
        <w:t xml:space="preserve"> ולית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צידה</w:t>
      </w:r>
      <w:r w:rsidRPr="00C47CB0">
        <w:rPr>
          <w:rFonts w:cs="Arial"/>
          <w:sz w:val="24"/>
          <w:szCs w:val="24"/>
          <w:rtl/>
        </w:rPr>
        <w:t xml:space="preserve">. </w:t>
      </w:r>
      <w:r w:rsidRPr="00C47CB0">
        <w:rPr>
          <w:rFonts w:cs="Arial" w:hint="eastAsia"/>
          <w:sz w:val="24"/>
          <w:szCs w:val="24"/>
          <w:rtl/>
        </w:rPr>
        <w:t>ואתיא</w:t>
      </w:r>
      <w:r w:rsidRPr="00C47CB0">
        <w:rPr>
          <w:rFonts w:cs="Arial"/>
          <w:sz w:val="24"/>
          <w:szCs w:val="24"/>
          <w:rtl/>
        </w:rPr>
        <w:t xml:space="preserve"> </w:t>
      </w:r>
      <w:r w:rsidRPr="00C47CB0">
        <w:rPr>
          <w:rFonts w:cs="Arial" w:hint="eastAsia"/>
          <w:sz w:val="24"/>
          <w:szCs w:val="24"/>
          <w:rtl/>
        </w:rPr>
        <w:t>כהיא</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 xml:space="preserve">. </w:t>
      </w:r>
      <w:r w:rsidRPr="00494596">
        <w:rPr>
          <w:rFonts w:cs="Arial" w:hint="cs"/>
          <w:b/>
          <w:bCs/>
          <w:sz w:val="24"/>
          <w:szCs w:val="24"/>
          <w:rtl/>
        </w:rPr>
        <w:t>אם כך, היכן מצאנו צידה במשכן? בתחש. מאי תחש</w:t>
      </w:r>
      <w:r w:rsidRPr="0008761C">
        <w:rPr>
          <w:rFonts w:cs="Arial" w:hint="cs"/>
          <w:sz w:val="24"/>
          <w:szCs w:val="24"/>
          <w:rtl/>
        </w:rPr>
        <w:t>?</w:t>
      </w:r>
      <w:r w:rsidRPr="00C47CB0">
        <w:rPr>
          <w:rFonts w:cs="Arial"/>
          <w:sz w:val="24"/>
          <w:szCs w:val="24"/>
          <w:rtl/>
        </w:rPr>
        <w:t xml:space="preserve"> רבי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C47CB0">
        <w:rPr>
          <w:rFonts w:cs="Arial"/>
          <w:sz w:val="24"/>
          <w:szCs w:val="24"/>
          <w:rtl/>
        </w:rPr>
        <w:t xml:space="preserve"> </w:t>
      </w:r>
      <w:r w:rsidRPr="00494596">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מאיר</w:t>
      </w:r>
      <w:r w:rsidRPr="00C47CB0">
        <w:rPr>
          <w:rFonts w:cs="Arial"/>
          <w:sz w:val="24"/>
          <w:szCs w:val="24"/>
          <w:rtl/>
        </w:rPr>
        <w:t xml:space="preserve">. </w:t>
      </w:r>
      <w:r w:rsidRPr="00C47CB0">
        <w:rPr>
          <w:rFonts w:cs="Arial" w:hint="eastAsia"/>
          <w:sz w:val="24"/>
          <w:szCs w:val="24"/>
          <w:rtl/>
        </w:rPr>
        <w:t>מין</w:t>
      </w:r>
      <w:r w:rsidRPr="00C47CB0">
        <w:rPr>
          <w:rFonts w:cs="Arial"/>
          <w:sz w:val="24"/>
          <w:szCs w:val="24"/>
          <w:rtl/>
        </w:rPr>
        <w:t xml:space="preserve"> </w:t>
      </w:r>
      <w:r w:rsidRPr="00C47CB0">
        <w:rPr>
          <w:rFonts w:cs="Arial" w:hint="eastAsia"/>
          <w:sz w:val="24"/>
          <w:szCs w:val="24"/>
          <w:rtl/>
        </w:rPr>
        <w:t>חיה</w:t>
      </w:r>
      <w:r w:rsidRPr="00C47CB0">
        <w:rPr>
          <w:rFonts w:cs="Arial"/>
          <w:sz w:val="24"/>
          <w:szCs w:val="24"/>
          <w:rtl/>
        </w:rPr>
        <w:t xml:space="preserve"> </w:t>
      </w:r>
      <w:r w:rsidRPr="00C47CB0">
        <w:rPr>
          <w:rFonts w:cs="Arial" w:hint="eastAsia"/>
          <w:sz w:val="24"/>
          <w:szCs w:val="24"/>
          <w:rtl/>
        </w:rPr>
        <w:t>טהורה</w:t>
      </w:r>
      <w:r w:rsidRPr="00C47CB0">
        <w:rPr>
          <w:rFonts w:cs="Arial"/>
          <w:sz w:val="24"/>
          <w:szCs w:val="24"/>
          <w:rtl/>
        </w:rPr>
        <w:t xml:space="preserve"> </w:t>
      </w:r>
      <w:r w:rsidRPr="00C47CB0">
        <w:rPr>
          <w:rFonts w:cs="Arial" w:hint="eastAsia"/>
          <w:sz w:val="24"/>
          <w:szCs w:val="24"/>
          <w:rtl/>
        </w:rPr>
        <w:t>ברא</w:t>
      </w:r>
      <w:r w:rsidRPr="00C47CB0">
        <w:rPr>
          <w:rFonts w:cs="Arial"/>
          <w:sz w:val="24"/>
          <w:szCs w:val="24"/>
          <w:rtl/>
        </w:rPr>
        <w:t xml:space="preserve"> </w:t>
      </w:r>
      <w:r w:rsidRPr="00C47CB0">
        <w:rPr>
          <w:rFonts w:cs="Arial" w:hint="eastAsia"/>
          <w:sz w:val="24"/>
          <w:szCs w:val="24"/>
          <w:rtl/>
        </w:rPr>
        <w:t>הקדוש</w:t>
      </w:r>
      <w:r w:rsidRPr="00C47CB0">
        <w:rPr>
          <w:rFonts w:cs="Arial"/>
          <w:sz w:val="24"/>
          <w:szCs w:val="24"/>
          <w:rtl/>
        </w:rPr>
        <w:t xml:space="preserve"> </w:t>
      </w:r>
      <w:r w:rsidRPr="00C47CB0">
        <w:rPr>
          <w:rFonts w:cs="Arial" w:hint="eastAsia"/>
          <w:sz w:val="24"/>
          <w:szCs w:val="24"/>
          <w:rtl/>
        </w:rPr>
        <w:t>ברוך</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למשה</w:t>
      </w:r>
      <w:r w:rsidRPr="00C47CB0">
        <w:rPr>
          <w:rFonts w:cs="Arial"/>
          <w:sz w:val="24"/>
          <w:szCs w:val="24"/>
          <w:rtl/>
        </w:rPr>
        <w:t xml:space="preserve"> </w:t>
      </w:r>
      <w:r w:rsidRPr="00C47CB0">
        <w:rPr>
          <w:rFonts w:cs="Arial" w:hint="eastAsia"/>
          <w:sz w:val="24"/>
          <w:szCs w:val="24"/>
          <w:rtl/>
        </w:rPr>
        <w:t>במדבר</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שעשה</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מלאכת</w:t>
      </w:r>
      <w:r w:rsidRPr="00C47CB0">
        <w:rPr>
          <w:rFonts w:cs="Arial"/>
          <w:sz w:val="24"/>
          <w:szCs w:val="24"/>
          <w:rtl/>
        </w:rPr>
        <w:t xml:space="preserve"> </w:t>
      </w:r>
      <w:r w:rsidRPr="00C47CB0">
        <w:rPr>
          <w:rFonts w:cs="Arial" w:hint="eastAsia"/>
          <w:sz w:val="24"/>
          <w:szCs w:val="24"/>
          <w:rtl/>
        </w:rPr>
        <w:t>המשכן</w:t>
      </w:r>
      <w:r w:rsidRPr="00C47CB0">
        <w:rPr>
          <w:rFonts w:cs="Arial"/>
          <w:sz w:val="24"/>
          <w:szCs w:val="24"/>
          <w:rtl/>
        </w:rPr>
        <w:t xml:space="preserve"> </w:t>
      </w:r>
      <w:r w:rsidRPr="00C47CB0">
        <w:rPr>
          <w:rFonts w:cs="Arial" w:hint="eastAsia"/>
          <w:sz w:val="24"/>
          <w:szCs w:val="24"/>
          <w:rtl/>
        </w:rPr>
        <w:t>נגנזה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אבון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קרש</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שמה</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הושעיה</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חדא</w:t>
      </w:r>
      <w:r w:rsidRPr="00C47CB0">
        <w:rPr>
          <w:rFonts w:cs="Arial"/>
          <w:sz w:val="24"/>
          <w:szCs w:val="24"/>
          <w:rtl/>
        </w:rPr>
        <w:t xml:space="preserve"> </w:t>
      </w:r>
      <w:r w:rsidRPr="00C47CB0">
        <w:rPr>
          <w:rFonts w:cs="Arial" w:hint="eastAsia"/>
          <w:b/>
          <w:bCs/>
          <w:sz w:val="24"/>
          <w:szCs w:val="24"/>
          <w:rtl/>
        </w:rPr>
        <w:t>קרן</w:t>
      </w:r>
      <w:r w:rsidRPr="00C47CB0">
        <w:rPr>
          <w:rFonts w:cs="Arial"/>
          <w:b/>
          <w:bCs/>
          <w:sz w:val="24"/>
          <w:szCs w:val="24"/>
          <w:rtl/>
        </w:rPr>
        <w:t xml:space="preserve"> </w:t>
      </w:r>
      <w:r w:rsidRPr="00494596">
        <w:rPr>
          <w:rFonts w:cs="Arial" w:hint="cs"/>
          <w:b/>
          <w:bCs/>
          <w:sz w:val="24"/>
          <w:szCs w:val="24"/>
          <w:rtl/>
        </w:rPr>
        <w:t>הוי ליה. דכתיב</w:t>
      </w:r>
      <w:r w:rsidRPr="0008761C">
        <w:rPr>
          <w:rFonts w:cs="Arial"/>
          <w:sz w:val="24"/>
          <w:szCs w:val="24"/>
          <w:rtl/>
        </w:rPr>
        <w:t xml:space="preserve"> </w:t>
      </w:r>
      <w:r w:rsidRPr="00C47CB0">
        <w:rPr>
          <w:rFonts w:cs="Arial"/>
          <w:sz w:val="24"/>
          <w:szCs w:val="24"/>
          <w:rtl/>
        </w:rPr>
        <w:t>[</w:t>
      </w:r>
      <w:r w:rsidRPr="00C47CB0">
        <w:rPr>
          <w:rFonts w:cs="Arial" w:hint="eastAsia"/>
          <w:sz w:val="24"/>
          <w:szCs w:val="24"/>
          <w:rtl/>
        </w:rPr>
        <w:t>תהילים</w:t>
      </w:r>
      <w:r w:rsidRPr="00C47CB0">
        <w:rPr>
          <w:rFonts w:cs="Arial"/>
          <w:sz w:val="24"/>
          <w:szCs w:val="24"/>
          <w:rtl/>
        </w:rPr>
        <w:t xml:space="preserve"> </w:t>
      </w:r>
      <w:r w:rsidRPr="00C47CB0">
        <w:rPr>
          <w:rFonts w:cs="Arial" w:hint="eastAsia"/>
          <w:sz w:val="24"/>
          <w:szCs w:val="24"/>
          <w:rtl/>
        </w:rPr>
        <w:t>סט</w:t>
      </w:r>
      <w:r w:rsidRPr="00C47CB0">
        <w:rPr>
          <w:rFonts w:cs="Arial"/>
          <w:sz w:val="24"/>
          <w:szCs w:val="24"/>
          <w:rtl/>
        </w:rPr>
        <w:t xml:space="preserve"> </w:t>
      </w:r>
      <w:r w:rsidRPr="00C47CB0">
        <w:rPr>
          <w:rFonts w:cs="Arial" w:hint="eastAsia"/>
          <w:sz w:val="24"/>
          <w:szCs w:val="24"/>
          <w:rtl/>
        </w:rPr>
        <w:t>לב</w:t>
      </w:r>
      <w:r w:rsidRPr="00C47CB0">
        <w:rPr>
          <w:rFonts w:cs="Arial"/>
          <w:sz w:val="24"/>
          <w:szCs w:val="24"/>
          <w:rtl/>
        </w:rPr>
        <w:t xml:space="preserve">] </w:t>
      </w:r>
      <w:r w:rsidRPr="00C47CB0">
        <w:rPr>
          <w:rFonts w:cs="Arial" w:hint="eastAsia"/>
          <w:sz w:val="24"/>
          <w:szCs w:val="24"/>
          <w:rtl/>
        </w:rPr>
        <w:t>ותיטב</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משור</w:t>
      </w:r>
      <w:r w:rsidRPr="00C47CB0">
        <w:rPr>
          <w:rFonts w:cs="Arial"/>
          <w:sz w:val="24"/>
          <w:szCs w:val="24"/>
          <w:rtl/>
        </w:rPr>
        <w:t xml:space="preserve"> </w:t>
      </w:r>
      <w:r w:rsidRPr="00C47CB0">
        <w:rPr>
          <w:rFonts w:cs="Arial" w:hint="eastAsia"/>
          <w:sz w:val="24"/>
          <w:szCs w:val="24"/>
          <w:rtl/>
        </w:rPr>
        <w:t>פר</w:t>
      </w:r>
      <w:r w:rsidRPr="00C47CB0">
        <w:rPr>
          <w:rFonts w:cs="Arial"/>
          <w:sz w:val="24"/>
          <w:szCs w:val="24"/>
          <w:rtl/>
        </w:rPr>
        <w:t xml:space="preserve"> </w:t>
      </w:r>
      <w:r w:rsidRPr="00C47CB0">
        <w:rPr>
          <w:rFonts w:cs="Arial" w:hint="eastAsia"/>
          <w:sz w:val="24"/>
          <w:szCs w:val="24"/>
          <w:rtl/>
        </w:rPr>
        <w:t>מקרין</w:t>
      </w:r>
      <w:r w:rsidRPr="00C47CB0">
        <w:rPr>
          <w:rFonts w:cs="Arial"/>
          <w:sz w:val="24"/>
          <w:szCs w:val="24"/>
          <w:rtl/>
        </w:rPr>
        <w:t xml:space="preserve"> </w:t>
      </w:r>
      <w:r w:rsidRPr="00C47CB0">
        <w:rPr>
          <w:rFonts w:cs="Arial" w:hint="eastAsia"/>
          <w:sz w:val="24"/>
          <w:szCs w:val="24"/>
          <w:rtl/>
        </w:rPr>
        <w:t>ומפריס</w:t>
      </w:r>
      <w:r w:rsidRPr="00C47CB0">
        <w:rPr>
          <w:rFonts w:cs="Arial"/>
          <w:sz w:val="24"/>
          <w:szCs w:val="24"/>
          <w:rtl/>
        </w:rPr>
        <w:t xml:space="preserve">. </w:t>
      </w:r>
      <w:r w:rsidRPr="00C47CB0">
        <w:rPr>
          <w:rFonts w:cs="Arial" w:hint="eastAsia"/>
          <w:sz w:val="24"/>
          <w:szCs w:val="24"/>
          <w:rtl/>
        </w:rPr>
        <w:t>מקרן</w:t>
      </w:r>
      <w:r w:rsidRPr="00C47CB0">
        <w:rPr>
          <w:rFonts w:cs="Arial"/>
          <w:sz w:val="24"/>
          <w:szCs w:val="24"/>
          <w:rtl/>
        </w:rPr>
        <w:t xml:space="preserve"> </w:t>
      </w:r>
      <w:r w:rsidRPr="00C47CB0">
        <w:rPr>
          <w:rFonts w:cs="Arial" w:hint="eastAsia"/>
          <w:sz w:val="24"/>
          <w:szCs w:val="24"/>
          <w:rtl/>
        </w:rPr>
        <w:t>כתיב</w:t>
      </w:r>
      <w:r w:rsidRPr="0008761C">
        <w:rPr>
          <w:rFonts w:cs="Arial" w:hint="cs"/>
          <w:sz w:val="24"/>
          <w:szCs w:val="24"/>
          <w:rtl/>
        </w:rPr>
        <w:t xml:space="preserve">. </w:t>
      </w:r>
      <w:r w:rsidRPr="00494596">
        <w:rPr>
          <w:rFonts w:cs="Arial" w:hint="cs"/>
          <w:b/>
          <w:bCs/>
          <w:sz w:val="24"/>
          <w:szCs w:val="24"/>
          <w:rtl/>
        </w:rPr>
        <w:t>ואתיא</w:t>
      </w:r>
      <w:r w:rsidRPr="00494596">
        <w:rPr>
          <w:rFonts w:cs="Arial"/>
          <w:b/>
          <w:bCs/>
          <w:sz w:val="24"/>
          <w:szCs w:val="24"/>
          <w:rtl/>
        </w:rPr>
        <w:t xml:space="preserve"> </w:t>
      </w:r>
      <w:r w:rsidRPr="00494596">
        <w:rPr>
          <w:rFonts w:cs="Arial" w:hint="cs"/>
          <w:b/>
          <w:bCs/>
          <w:sz w:val="24"/>
          <w:szCs w:val="24"/>
          <w:rtl/>
        </w:rPr>
        <w:t>כהיא</w:t>
      </w:r>
      <w:r w:rsidRPr="00494596">
        <w:rPr>
          <w:rFonts w:cs="Arial"/>
          <w:b/>
          <w:bCs/>
          <w:sz w:val="24"/>
          <w:szCs w:val="24"/>
          <w:rtl/>
        </w:rPr>
        <w:t xml:space="preserve"> </w:t>
      </w:r>
      <w:r w:rsidRPr="00494596">
        <w:rPr>
          <w:rFonts w:cs="Arial" w:hint="cs"/>
          <w:b/>
          <w:bCs/>
          <w:sz w:val="24"/>
          <w:szCs w:val="24"/>
          <w:rtl/>
        </w:rPr>
        <w:t>דא</w:t>
      </w:r>
      <w:r w:rsidRPr="00494596">
        <w:rPr>
          <w:rFonts w:cs="Arial"/>
          <w:b/>
          <w:bCs/>
          <w:sz w:val="24"/>
          <w:szCs w:val="24"/>
          <w:rtl/>
        </w:rPr>
        <w:t>"</w:t>
      </w:r>
      <w:r w:rsidRPr="00494596">
        <w:rPr>
          <w:rFonts w:cs="Arial" w:hint="cs"/>
          <w:b/>
          <w:bCs/>
          <w:sz w:val="24"/>
          <w:szCs w:val="24"/>
          <w:rtl/>
        </w:rPr>
        <w:t>ר</w:t>
      </w:r>
      <w:r w:rsidRPr="00494596">
        <w:rPr>
          <w:rFonts w:cs="Arial"/>
          <w:b/>
          <w:bCs/>
          <w:sz w:val="24"/>
          <w:szCs w:val="24"/>
          <w:rtl/>
        </w:rPr>
        <w:t xml:space="preserve"> </w:t>
      </w:r>
      <w:r w:rsidRPr="00494596">
        <w:rPr>
          <w:rFonts w:cs="Arial" w:hint="cs"/>
          <w:b/>
          <w:bCs/>
          <w:sz w:val="24"/>
          <w:szCs w:val="24"/>
          <w:rtl/>
        </w:rPr>
        <w:t>שמואל</w:t>
      </w:r>
      <w:r w:rsidRPr="00494596">
        <w:rPr>
          <w:rFonts w:cs="Arial"/>
          <w:b/>
          <w:bCs/>
          <w:sz w:val="24"/>
          <w:szCs w:val="24"/>
          <w:rtl/>
        </w:rPr>
        <w:t xml:space="preserve"> </w:t>
      </w:r>
      <w:r w:rsidRPr="00494596">
        <w:rPr>
          <w:rFonts w:cs="Arial" w:hint="cs"/>
          <w:b/>
          <w:bCs/>
          <w:sz w:val="24"/>
          <w:szCs w:val="24"/>
          <w:rtl/>
        </w:rPr>
        <w:t>בשם</w:t>
      </w:r>
      <w:r w:rsidRPr="00494596">
        <w:rPr>
          <w:rFonts w:cs="Arial"/>
          <w:b/>
          <w:bCs/>
          <w:sz w:val="24"/>
          <w:szCs w:val="24"/>
          <w:rtl/>
        </w:rPr>
        <w:t xml:space="preserve"> </w:t>
      </w:r>
      <w:r w:rsidRPr="00494596">
        <w:rPr>
          <w:rFonts w:cs="Arial" w:hint="cs"/>
          <w:b/>
          <w:bCs/>
          <w:sz w:val="24"/>
          <w:szCs w:val="24"/>
          <w:rtl/>
        </w:rPr>
        <w:t>ר</w:t>
      </w:r>
      <w:r w:rsidRPr="00494596">
        <w:rPr>
          <w:rFonts w:cs="Arial"/>
          <w:b/>
          <w:bCs/>
          <w:sz w:val="24"/>
          <w:szCs w:val="24"/>
          <w:rtl/>
        </w:rPr>
        <w:t xml:space="preserve">' </w:t>
      </w:r>
      <w:r w:rsidRPr="00494596">
        <w:rPr>
          <w:rFonts w:cs="Arial" w:hint="cs"/>
          <w:b/>
          <w:bCs/>
          <w:sz w:val="24"/>
          <w:szCs w:val="24"/>
          <w:rtl/>
        </w:rPr>
        <w:t>אבהו.</w:t>
      </w:r>
      <w:r w:rsidRPr="00494596">
        <w:rPr>
          <w:rFonts w:cs="Arial"/>
          <w:b/>
          <w:bCs/>
          <w:sz w:val="24"/>
          <w:szCs w:val="24"/>
          <w:rtl/>
        </w:rPr>
        <w:t xml:space="preserve"> </w:t>
      </w:r>
      <w:r w:rsidRPr="00494596">
        <w:rPr>
          <w:rFonts w:cs="Arial" w:hint="cs"/>
          <w:b/>
          <w:bCs/>
          <w:sz w:val="24"/>
          <w:szCs w:val="24"/>
          <w:rtl/>
        </w:rPr>
        <w:t>מותר</w:t>
      </w:r>
      <w:r w:rsidRPr="00494596">
        <w:rPr>
          <w:rFonts w:cs="Arial"/>
          <w:b/>
          <w:bCs/>
          <w:sz w:val="24"/>
          <w:szCs w:val="24"/>
          <w:rtl/>
        </w:rPr>
        <w:t xml:space="preserve"> </w:t>
      </w:r>
      <w:r w:rsidRPr="00494596">
        <w:rPr>
          <w:rFonts w:cs="Arial" w:hint="cs"/>
          <w:b/>
          <w:bCs/>
          <w:sz w:val="24"/>
          <w:szCs w:val="24"/>
          <w:rtl/>
        </w:rPr>
        <w:t>לעשות</w:t>
      </w:r>
      <w:r w:rsidRPr="00494596">
        <w:rPr>
          <w:rFonts w:cs="Arial"/>
          <w:b/>
          <w:bCs/>
          <w:sz w:val="24"/>
          <w:szCs w:val="24"/>
          <w:rtl/>
        </w:rPr>
        <w:t xml:space="preserve"> </w:t>
      </w:r>
      <w:r w:rsidRPr="00494596">
        <w:rPr>
          <w:rFonts w:cs="Arial" w:hint="cs"/>
          <w:b/>
          <w:bCs/>
          <w:sz w:val="24"/>
          <w:szCs w:val="24"/>
          <w:rtl/>
        </w:rPr>
        <w:t>אהלים</w:t>
      </w:r>
      <w:r w:rsidRPr="00494596">
        <w:rPr>
          <w:rFonts w:cs="Arial"/>
          <w:b/>
          <w:bCs/>
          <w:sz w:val="24"/>
          <w:szCs w:val="24"/>
          <w:rtl/>
        </w:rPr>
        <w:t xml:space="preserve"> </w:t>
      </w:r>
      <w:r w:rsidRPr="00494596">
        <w:rPr>
          <w:rFonts w:cs="Arial" w:hint="cs"/>
          <w:b/>
          <w:bCs/>
          <w:sz w:val="24"/>
          <w:szCs w:val="24"/>
          <w:rtl/>
        </w:rPr>
        <w:t>מעור</w:t>
      </w:r>
      <w:r w:rsidRPr="00494596">
        <w:rPr>
          <w:rFonts w:cs="Arial"/>
          <w:b/>
          <w:bCs/>
          <w:sz w:val="24"/>
          <w:szCs w:val="24"/>
          <w:rtl/>
        </w:rPr>
        <w:t xml:space="preserve"> </w:t>
      </w:r>
      <w:r w:rsidRPr="00494596">
        <w:rPr>
          <w:rFonts w:cs="Arial" w:hint="cs"/>
          <w:b/>
          <w:bCs/>
          <w:sz w:val="24"/>
          <w:szCs w:val="24"/>
          <w:rtl/>
        </w:rPr>
        <w:t>בהמה</w:t>
      </w:r>
      <w:r w:rsidRPr="00494596">
        <w:rPr>
          <w:rFonts w:cs="Arial"/>
          <w:b/>
          <w:bCs/>
          <w:sz w:val="24"/>
          <w:szCs w:val="24"/>
          <w:rtl/>
        </w:rPr>
        <w:t xml:space="preserve"> </w:t>
      </w:r>
      <w:r w:rsidRPr="00494596">
        <w:rPr>
          <w:rFonts w:cs="Arial" w:hint="cs"/>
          <w:b/>
          <w:bCs/>
          <w:sz w:val="24"/>
          <w:szCs w:val="24"/>
          <w:rtl/>
        </w:rPr>
        <w:t>טמאה ואינם מקבלים טמאה. שאן קרוי אהל אלא כמו במשכן שהיה מחיות טהורות.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השוחטו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שחיטה</w:t>
      </w:r>
      <w:r w:rsidRPr="00C47CB0">
        <w:rPr>
          <w:rFonts w:cs="Arial"/>
          <w:sz w:val="24"/>
          <w:szCs w:val="24"/>
          <w:rtl/>
        </w:rPr>
        <w:t xml:space="preserve">. </w:t>
      </w:r>
      <w:r w:rsidRPr="0008761C">
        <w:rPr>
          <w:rFonts w:cs="Arial" w:hint="cs"/>
          <w:sz w:val="24"/>
          <w:szCs w:val="24"/>
          <w:rtl/>
        </w:rPr>
        <w:t>דשחיטה</w:t>
      </w:r>
      <w:r w:rsidRPr="00C47CB0">
        <w:rPr>
          <w:rFonts w:cs="Arial"/>
          <w:sz w:val="24"/>
          <w:szCs w:val="24"/>
          <w:rtl/>
        </w:rPr>
        <w:t xml:space="preserve"> </w:t>
      </w:r>
      <w:r w:rsidRPr="00C47CB0">
        <w:rPr>
          <w:rFonts w:cs="Arial" w:hint="eastAsia"/>
          <w:sz w:val="24"/>
          <w:szCs w:val="24"/>
          <w:rtl/>
        </w:rPr>
        <w:t>תולדת</w:t>
      </w:r>
      <w:r w:rsidRPr="00C47CB0">
        <w:rPr>
          <w:rFonts w:cs="Arial"/>
          <w:sz w:val="24"/>
          <w:szCs w:val="24"/>
          <w:rtl/>
        </w:rPr>
        <w:t xml:space="preserve"> </w:t>
      </w:r>
      <w:r w:rsidRPr="00C47CB0">
        <w:rPr>
          <w:rFonts w:cs="Arial" w:hint="eastAsia"/>
          <w:sz w:val="24"/>
          <w:szCs w:val="24"/>
          <w:rtl/>
        </w:rPr>
        <w:t>חבורה</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ולמה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תנינתה</w:t>
      </w:r>
      <w:r w:rsidRPr="00C47CB0">
        <w:rPr>
          <w:rFonts w:cs="Arial"/>
          <w:sz w:val="24"/>
          <w:szCs w:val="24"/>
          <w:rtl/>
        </w:rPr>
        <w:t xml:space="preserve"> </w:t>
      </w:r>
      <w:r w:rsidRPr="00494596">
        <w:rPr>
          <w:rFonts w:cs="Arial" w:hint="cs"/>
          <w:b/>
          <w:bCs/>
          <w:sz w:val="24"/>
          <w:szCs w:val="24"/>
          <w:rtl/>
        </w:rPr>
        <w:t>חבורה</w:t>
      </w:r>
      <w:r w:rsidRPr="0008761C">
        <w:rPr>
          <w:rFonts w:cs="Arial" w:hint="cs"/>
          <w:sz w:val="24"/>
          <w:szCs w:val="24"/>
          <w:rtl/>
        </w:rPr>
        <w:t xml:space="preserve"> </w:t>
      </w:r>
      <w:r w:rsidRPr="00C47CB0">
        <w:rPr>
          <w:rFonts w:cs="Arial" w:hint="eastAsia"/>
          <w:sz w:val="24"/>
          <w:szCs w:val="24"/>
          <w:rtl/>
        </w:rPr>
        <w:t>עמהון</w:t>
      </w:r>
      <w:r w:rsidRPr="0008761C">
        <w:rPr>
          <w:rFonts w:cs="Arial" w:hint="cs"/>
          <w:sz w:val="24"/>
          <w:szCs w:val="24"/>
          <w:rtl/>
        </w:rPr>
        <w:t xml:space="preserve"> </w:t>
      </w:r>
      <w:r w:rsidRPr="00494596">
        <w:rPr>
          <w:rFonts w:cs="Arial" w:hint="cs"/>
          <w:b/>
          <w:bCs/>
          <w:sz w:val="24"/>
          <w:szCs w:val="24"/>
          <w:rtl/>
        </w:rPr>
        <w:t>אלא שחיטה?</w:t>
      </w:r>
      <w:r w:rsidRPr="00494596">
        <w:rPr>
          <w:rFonts w:cs="Arial"/>
          <w:b/>
          <w:b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בגין</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סדר</w:t>
      </w:r>
      <w:r w:rsidRPr="00C47CB0">
        <w:rPr>
          <w:rFonts w:cs="Arial"/>
          <w:sz w:val="24"/>
          <w:szCs w:val="24"/>
          <w:rtl/>
        </w:rPr>
        <w:t xml:space="preserve"> </w:t>
      </w:r>
      <w:r w:rsidRPr="00C47CB0">
        <w:rPr>
          <w:rFonts w:cs="Arial" w:hint="eastAsia"/>
          <w:sz w:val="24"/>
          <w:szCs w:val="24"/>
          <w:rtl/>
        </w:rPr>
        <w:t>סעודה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תנינתה</w:t>
      </w:r>
      <w:r w:rsidRPr="00C47CB0">
        <w:rPr>
          <w:rFonts w:cs="Arial"/>
          <w:sz w:val="24"/>
          <w:szCs w:val="24"/>
          <w:rtl/>
        </w:rPr>
        <w:t xml:space="preserve"> </w:t>
      </w:r>
      <w:r w:rsidRPr="00494596">
        <w:rPr>
          <w:rFonts w:cs="Arial" w:hint="cs"/>
          <w:b/>
          <w:bCs/>
          <w:sz w:val="24"/>
          <w:szCs w:val="24"/>
          <w:rtl/>
        </w:rPr>
        <w:t>שחיטה</w:t>
      </w:r>
      <w:r w:rsidRPr="0008761C">
        <w:rPr>
          <w:rFonts w:cs="Arial"/>
          <w:sz w:val="24"/>
          <w:szCs w:val="24"/>
          <w:rtl/>
        </w:rPr>
        <w:t xml:space="preserve"> </w:t>
      </w:r>
      <w:r w:rsidRPr="00C47CB0">
        <w:rPr>
          <w:rFonts w:cs="Arial" w:hint="eastAsia"/>
          <w:sz w:val="24"/>
          <w:szCs w:val="24"/>
          <w:rtl/>
        </w:rPr>
        <w:t>עמהון</w:t>
      </w:r>
      <w:r w:rsidRPr="00C47CB0">
        <w:rPr>
          <w:rFonts w:cs="Arial"/>
          <w:sz w:val="24"/>
          <w:szCs w:val="24"/>
          <w:rtl/>
        </w:rPr>
        <w:t xml:space="preserve">: </w:t>
      </w:r>
      <w:r w:rsidRPr="00C47CB0">
        <w:rPr>
          <w:rFonts w:cs="Arial" w:hint="eastAsia"/>
          <w:sz w:val="24"/>
          <w:szCs w:val="24"/>
          <w:rtl/>
        </w:rPr>
        <w:t>המעבדו</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עיבוד</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494596">
        <w:rPr>
          <w:rFonts w:cs="Arial" w:hint="cs"/>
          <w:b/>
          <w:bCs/>
          <w:sz w:val="24"/>
          <w:szCs w:val="24"/>
          <w:rtl/>
        </w:rPr>
        <w:t>לעורות</w:t>
      </w:r>
      <w:r w:rsidRPr="0008761C">
        <w:rPr>
          <w:rFonts w:cs="Arial" w:hint="cs"/>
          <w:sz w:val="24"/>
          <w:szCs w:val="24"/>
          <w:rtl/>
        </w:rPr>
        <w:t xml:space="preserve"> </w:t>
      </w:r>
      <w:r w:rsidRPr="00C47CB0">
        <w:rPr>
          <w:rFonts w:cs="Arial" w:hint="eastAsia"/>
          <w:sz w:val="24"/>
          <w:szCs w:val="24"/>
          <w:rtl/>
        </w:rPr>
        <w:t>במשכן</w:t>
      </w:r>
      <w:r w:rsidRPr="0008761C">
        <w:rPr>
          <w:rFonts w:cs="Arial" w:hint="cs"/>
          <w:sz w:val="24"/>
          <w:szCs w:val="24"/>
          <w:rtl/>
        </w:rPr>
        <w:t xml:space="preserve"> </w:t>
      </w:r>
      <w:r w:rsidRPr="00494596">
        <w:rPr>
          <w:rFonts w:cs="Arial" w:hint="cs"/>
          <w:b/>
          <w:bCs/>
          <w:sz w:val="24"/>
          <w:szCs w:val="24"/>
          <w:rtl/>
        </w:rPr>
        <w:t>חוץ ממליחה שכבר נאמרה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משרטטין</w:t>
      </w:r>
      <w:r w:rsidRPr="00C47CB0">
        <w:rPr>
          <w:rFonts w:cs="Arial"/>
          <w:sz w:val="24"/>
          <w:szCs w:val="24"/>
          <w:rtl/>
        </w:rPr>
        <w:t xml:space="preserve"> </w:t>
      </w:r>
      <w:r w:rsidRPr="00C47CB0">
        <w:rPr>
          <w:rFonts w:cs="Arial" w:hint="eastAsia"/>
          <w:sz w:val="24"/>
          <w:szCs w:val="24"/>
          <w:rtl/>
        </w:rPr>
        <w:t>בעורות</w:t>
      </w:r>
      <w:r w:rsidRPr="00C47CB0">
        <w:rPr>
          <w:rFonts w:cs="Arial"/>
          <w:sz w:val="24"/>
          <w:szCs w:val="24"/>
          <w:rtl/>
        </w:rPr>
        <w:t xml:space="preserve">. </w:t>
      </w:r>
      <w:r w:rsidRPr="00494596">
        <w:rPr>
          <w:rFonts w:cs="Arial" w:hint="cs"/>
          <w:b/>
          <w:bCs/>
          <w:sz w:val="24"/>
          <w:szCs w:val="24"/>
          <w:rtl/>
        </w:rPr>
        <w:t>למה</w:t>
      </w:r>
      <w:r w:rsidRPr="00C47CB0">
        <w:rPr>
          <w:rFonts w:cs="Arial"/>
          <w:sz w:val="24"/>
          <w:szCs w:val="24"/>
          <w:rtl/>
        </w:rPr>
        <w:t xml:space="preserve"> </w:t>
      </w:r>
      <w:r w:rsidRPr="00C47CB0">
        <w:rPr>
          <w:rFonts w:cs="Arial" w:hint="eastAsia"/>
          <w:sz w:val="24"/>
          <w:szCs w:val="24"/>
          <w:rtl/>
        </w:rPr>
        <w:t>משרטטין</w:t>
      </w:r>
      <w:r w:rsidRPr="00C47CB0">
        <w:rPr>
          <w:rFonts w:cs="Arial"/>
          <w:sz w:val="24"/>
          <w:szCs w:val="24"/>
          <w:rtl/>
        </w:rPr>
        <w:t xml:space="preserve"> </w:t>
      </w:r>
      <w:r w:rsidRPr="00C47CB0">
        <w:rPr>
          <w:rFonts w:cs="Arial" w:hint="eastAsia"/>
          <w:sz w:val="24"/>
          <w:szCs w:val="24"/>
          <w:rtl/>
        </w:rPr>
        <w:t>לון</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דמסרגלין</w:t>
      </w:r>
      <w:r>
        <w:rPr>
          <w:rFonts w:cs="Arial" w:hint="cs"/>
          <w:sz w:val="24"/>
          <w:szCs w:val="24"/>
          <w:rtl/>
        </w:rPr>
        <w:t xml:space="preserve"> </w:t>
      </w:r>
      <w:r w:rsidRPr="00485D73">
        <w:rPr>
          <w:rFonts w:cs="Arial" w:hint="cs"/>
          <w:i/>
          <w:iCs/>
          <w:sz w:val="16"/>
          <w:szCs w:val="16"/>
          <w:rtl/>
        </w:rPr>
        <w:t>כדי לחתוך ישר</w:t>
      </w:r>
      <w:r w:rsidRPr="00C47CB0">
        <w:rPr>
          <w:rFonts w:cs="Arial"/>
          <w:sz w:val="24"/>
          <w:szCs w:val="24"/>
          <w:rtl/>
        </w:rPr>
        <w:t xml:space="preserve"> </w:t>
      </w:r>
      <w:r w:rsidRPr="00C47CB0">
        <w:rPr>
          <w:rFonts w:cs="Arial" w:hint="eastAsia"/>
          <w:sz w:val="24"/>
          <w:szCs w:val="24"/>
          <w:rtl/>
        </w:rPr>
        <w:t>לון</w:t>
      </w:r>
      <w:r w:rsidRPr="00C47CB0">
        <w:rPr>
          <w:rFonts w:cs="Arial"/>
          <w:sz w:val="24"/>
          <w:szCs w:val="24"/>
          <w:rtl/>
        </w:rPr>
        <w:t xml:space="preserve">. </w:t>
      </w:r>
      <w:r w:rsidRPr="00C47CB0">
        <w:rPr>
          <w:rFonts w:cs="Arial" w:hint="eastAsia"/>
          <w:sz w:val="24"/>
          <w:szCs w:val="24"/>
          <w:rtl/>
        </w:rPr>
        <w:t>הממחקו</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מחיקה</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במשכן</w:t>
      </w:r>
      <w:r w:rsidRPr="00494596">
        <w:rPr>
          <w:rFonts w:cs="Arial" w:hint="cs"/>
          <w:b/>
          <w:bCs/>
          <w:sz w:val="24"/>
          <w:szCs w:val="24"/>
          <w:rtl/>
        </w:rPr>
        <w:t>?</w:t>
      </w:r>
      <w:r w:rsidRPr="00494596">
        <w:rPr>
          <w:rFonts w:cs="Arial"/>
          <w:b/>
          <w:bCs/>
          <w:sz w:val="24"/>
          <w:szCs w:val="24"/>
          <w:rtl/>
        </w:rPr>
        <w:t>.</w:t>
      </w:r>
      <w:r w:rsidRPr="00494596">
        <w:rPr>
          <w:rFonts w:cs="Arial" w:hint="cs"/>
          <w:b/>
          <w:bCs/>
          <w:sz w:val="24"/>
          <w:szCs w:val="24"/>
          <w:rtl/>
        </w:rPr>
        <w:t xml:space="preserve"> אמר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חיננא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שפין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העור</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העמוד</w:t>
      </w:r>
      <w:r w:rsidRPr="0008761C">
        <w:rPr>
          <w:rFonts w:cs="Arial" w:hint="cs"/>
          <w:sz w:val="24"/>
          <w:szCs w:val="24"/>
          <w:rtl/>
        </w:rPr>
        <w:t xml:space="preserve"> להחליקו</w:t>
      </w:r>
      <w:r w:rsidRPr="00C47CB0">
        <w:rPr>
          <w:rFonts w:cs="Arial"/>
          <w:sz w:val="24"/>
          <w:szCs w:val="24"/>
          <w:rtl/>
        </w:rPr>
        <w:t xml:space="preserve">. </w:t>
      </w:r>
      <w:r w:rsidRPr="00C47CB0">
        <w:rPr>
          <w:rFonts w:cs="Arial" w:hint="eastAsia"/>
          <w:sz w:val="24"/>
          <w:szCs w:val="24"/>
          <w:rtl/>
        </w:rPr>
        <w:t>השף</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העור</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העמוד</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 xml:space="preserve">? </w:t>
      </w:r>
      <w:r w:rsidRPr="00494596">
        <w:rPr>
          <w:rFonts w:cs="Arial" w:hint="cs"/>
          <w:b/>
          <w:bCs/>
          <w:sz w:val="24"/>
          <w:szCs w:val="24"/>
          <w:rtl/>
        </w:rPr>
        <w:t>אמר</w:t>
      </w:r>
      <w:r w:rsidRPr="00C47CB0">
        <w:rPr>
          <w:rFonts w:cs="Arial"/>
          <w:sz w:val="24"/>
          <w:szCs w:val="24"/>
          <w:rtl/>
        </w:rPr>
        <w:t xml:space="preserve"> ר'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494596">
        <w:rPr>
          <w:rFonts w:cs="Arial" w:hint="cs"/>
          <w:b/>
          <w:bCs/>
          <w:sz w:val="24"/>
          <w:szCs w:val="24"/>
          <w:rtl/>
        </w:rPr>
        <w:t>.</w:t>
      </w:r>
      <w:r w:rsidRPr="00494596">
        <w:rPr>
          <w:rFonts w:cs="Arial"/>
          <w:b/>
          <w:bCs/>
          <w:sz w:val="24"/>
          <w:szCs w:val="24"/>
          <w:rtl/>
        </w:rPr>
        <w:t xml:space="preserve"> </w:t>
      </w:r>
      <w:r w:rsidRPr="00494596">
        <w:rPr>
          <w:rFonts w:cs="Arial" w:hint="cs"/>
          <w:b/>
          <w:bCs/>
          <w:sz w:val="24"/>
          <w:szCs w:val="24"/>
          <w:rtl/>
        </w:rPr>
        <w:t>וא"ד אמר</w:t>
      </w:r>
      <w:r w:rsidRPr="00C47CB0">
        <w:rPr>
          <w:rFonts w:cs="Arial"/>
          <w:sz w:val="24"/>
          <w:szCs w:val="24"/>
          <w:rtl/>
        </w:rPr>
        <w:t xml:space="preserve"> ר'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494596">
        <w:rPr>
          <w:rFonts w:cs="Arial" w:hint="cs"/>
          <w:b/>
          <w:bCs/>
          <w:sz w:val="24"/>
          <w:szCs w:val="24"/>
          <w:rtl/>
        </w:rPr>
        <w:t>ממחק</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08761C">
        <w:rPr>
          <w:rFonts w:cs="Arial"/>
          <w:sz w:val="24"/>
          <w:szCs w:val="24"/>
          <w:rtl/>
        </w:rPr>
        <w:t xml:space="preserve"> </w:t>
      </w:r>
      <w:r w:rsidRPr="00494596">
        <w:rPr>
          <w:rFonts w:cs="Arial" w:hint="cs"/>
          <w:b/>
          <w:bCs/>
          <w:sz w:val="24"/>
          <w:szCs w:val="24"/>
          <w:rtl/>
        </w:rPr>
        <w:t>בעור חדש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494596">
        <w:rPr>
          <w:rFonts w:cs="Arial" w:hint="cs"/>
          <w:b/>
          <w:bCs/>
          <w:sz w:val="24"/>
          <w:szCs w:val="24"/>
          <w:rtl/>
        </w:rPr>
        <w:t>בעור ישן פטור על העור.</w:t>
      </w:r>
      <w:r w:rsidRPr="00494596">
        <w:rPr>
          <w:rFonts w:cs="Arial"/>
          <w:b/>
          <w:bCs/>
          <w:sz w:val="24"/>
          <w:szCs w:val="24"/>
          <w:rtl/>
        </w:rPr>
        <w:t xml:space="preserve"> </w:t>
      </w:r>
      <w:r w:rsidRPr="00494596">
        <w:rPr>
          <w:rFonts w:cs="Arial" w:hint="cs"/>
          <w:b/>
          <w:bCs/>
          <w:sz w:val="24"/>
          <w:szCs w:val="24"/>
          <w:rtl/>
        </w:rPr>
        <w:t>ומחלוקת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494596">
        <w:rPr>
          <w:rFonts w:cs="Arial" w:hint="cs"/>
          <w:b/>
          <w:bCs/>
          <w:sz w:val="24"/>
          <w:szCs w:val="24"/>
          <w:rtl/>
        </w:rPr>
        <w:t>האם חייב על שמחליק העמוד</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דאתפלגון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המכבד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המרבץ</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המגבן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המחבץ</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החולב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והרודה</w:t>
      </w:r>
      <w:r w:rsidRPr="00C47CB0">
        <w:rPr>
          <w:rFonts w:cs="Arial"/>
          <w:sz w:val="24"/>
          <w:szCs w:val="24"/>
          <w:rtl/>
        </w:rPr>
        <w:t xml:space="preserve"> </w:t>
      </w:r>
      <w:r w:rsidRPr="00C47CB0">
        <w:rPr>
          <w:rFonts w:cs="Arial" w:hint="eastAsia"/>
          <w:sz w:val="24"/>
          <w:szCs w:val="24"/>
          <w:rtl/>
        </w:rPr>
        <w:t>חלות</w:t>
      </w:r>
      <w:r w:rsidRPr="00C47CB0">
        <w:rPr>
          <w:rFonts w:cs="Arial"/>
          <w:sz w:val="24"/>
          <w:szCs w:val="24"/>
          <w:rtl/>
        </w:rPr>
        <w:t xml:space="preserve"> </w:t>
      </w:r>
      <w:r w:rsidRPr="00C47CB0">
        <w:rPr>
          <w:rFonts w:cs="Arial" w:hint="eastAsia"/>
          <w:sz w:val="24"/>
          <w:szCs w:val="24"/>
          <w:rtl/>
        </w:rPr>
        <w:t>דבש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חטאת</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C47CB0">
        <w:rPr>
          <w:rFonts w:cs="Arial" w:hint="eastAsia"/>
          <w:sz w:val="24"/>
          <w:szCs w:val="24"/>
          <w:rtl/>
        </w:rPr>
        <w:t>אומרים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שבות</w:t>
      </w:r>
      <w:r w:rsidRPr="00C47CB0">
        <w:rPr>
          <w:rFonts w:cs="Arial"/>
          <w:sz w:val="24"/>
          <w:szCs w:val="24"/>
          <w:rtl/>
        </w:rPr>
        <w:t xml:space="preserve">. </w:t>
      </w:r>
      <w:r w:rsidRPr="00494596">
        <w:rPr>
          <w:rFonts w:cs="Arial" w:hint="cs"/>
          <w:b/>
          <w:bCs/>
          <w:sz w:val="24"/>
          <w:szCs w:val="24"/>
          <w:rtl/>
        </w:rPr>
        <w:t>ושף העמודים דומה למכבד</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נב</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08761C">
        <w:rPr>
          <w:rFonts w:cs="Arial" w:hint="cs"/>
          <w:sz w:val="24"/>
          <w:szCs w:val="24"/>
          <w:rtl/>
        </w:rPr>
        <w:t>לא</w:t>
      </w:r>
      <w:r w:rsidRPr="00C47CB0">
        <w:rPr>
          <w:rFonts w:cs="Arial"/>
          <w:sz w:val="24"/>
          <w:szCs w:val="24"/>
          <w:rtl/>
        </w:rPr>
        <w:t xml:space="preserve"> </w:t>
      </w:r>
      <w:r w:rsidRPr="00C47CB0">
        <w:rPr>
          <w:rFonts w:cs="Arial" w:hint="eastAsia"/>
          <w:sz w:val="24"/>
          <w:szCs w:val="24"/>
          <w:rtl/>
        </w:rPr>
        <w:t>פליגין</w:t>
      </w:r>
      <w:r w:rsidRPr="00C47CB0">
        <w:rPr>
          <w:rFonts w:cs="Arial"/>
          <w:sz w:val="24"/>
          <w:szCs w:val="24"/>
          <w:rtl/>
        </w:rPr>
        <w:t xml:space="preserve"> </w:t>
      </w:r>
      <w:r w:rsidRPr="00494596">
        <w:rPr>
          <w:rFonts w:cs="Arial" w:hint="cs"/>
          <w:b/>
          <w:bCs/>
          <w:sz w:val="24"/>
          <w:szCs w:val="24"/>
          <w:rtl/>
        </w:rPr>
        <w:t>דשף העמודים פטור.</w:t>
      </w:r>
      <w:r w:rsidRPr="00494596">
        <w:rPr>
          <w:rFonts w:cs="Arial"/>
          <w:b/>
          <w:bCs/>
          <w:sz w:val="24"/>
          <w:szCs w:val="24"/>
          <w:rtl/>
        </w:rPr>
        <w:t xml:space="preserve"> </w:t>
      </w:r>
      <w:r w:rsidRPr="00494596">
        <w:rPr>
          <w:rFonts w:cs="Arial" w:hint="cs"/>
          <w:b/>
          <w:bCs/>
          <w:sz w:val="24"/>
          <w:szCs w:val="24"/>
          <w:rtl/>
        </w:rPr>
        <w:t>ולמה</w:t>
      </w:r>
      <w:r w:rsidRPr="0008761C">
        <w:rPr>
          <w:rFonts w:cs="Arial" w:hint="cs"/>
          <w:sz w:val="24"/>
          <w:szCs w:val="24"/>
          <w:rtl/>
        </w:rPr>
        <w:t xml:space="preserve"> </w:t>
      </w:r>
      <w:r w:rsidRPr="00C47CB0">
        <w:rPr>
          <w:rFonts w:cs="Arial" w:hint="eastAsia"/>
          <w:sz w:val="24"/>
          <w:szCs w:val="24"/>
          <w:rtl/>
        </w:rPr>
        <w:t>המכבד</w:t>
      </w:r>
      <w:r w:rsidRPr="00C47CB0">
        <w:rPr>
          <w:rFonts w:cs="Arial"/>
          <w:sz w:val="24"/>
          <w:szCs w:val="24"/>
          <w:rtl/>
        </w:rPr>
        <w:t xml:space="preserve"> </w:t>
      </w:r>
      <w:r w:rsidRPr="00494596">
        <w:rPr>
          <w:rFonts w:cs="Arial" w:hint="cs"/>
          <w:b/>
          <w:bCs/>
          <w:sz w:val="24"/>
          <w:szCs w:val="24"/>
          <w:rtl/>
        </w:rPr>
        <w:t>והמרבץ</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494596">
        <w:rPr>
          <w:rFonts w:cs="Arial" w:hint="cs"/>
          <w:b/>
          <w:bCs/>
          <w:sz w:val="24"/>
          <w:szCs w:val="24"/>
          <w:rtl/>
        </w:rPr>
        <w:t>חורש</w:t>
      </w:r>
      <w:r w:rsidRPr="00C47CB0">
        <w:rPr>
          <w:rFonts w:cs="Arial"/>
          <w:sz w:val="24"/>
          <w:szCs w:val="24"/>
          <w:rtl/>
        </w:rPr>
        <w:t xml:space="preserve">. </w:t>
      </w:r>
      <w:r w:rsidRPr="00C47CB0">
        <w:rPr>
          <w:rFonts w:cs="Arial" w:hint="eastAsia"/>
          <w:sz w:val="24"/>
          <w:szCs w:val="24"/>
          <w:rtl/>
        </w:rPr>
        <w:t>המגבן</w:t>
      </w:r>
      <w:r w:rsidRPr="00C47CB0">
        <w:rPr>
          <w:rFonts w:cs="Arial"/>
          <w:sz w:val="24"/>
          <w:szCs w:val="24"/>
          <w:rtl/>
        </w:rPr>
        <w:t xml:space="preserve"> </w:t>
      </w:r>
      <w:r w:rsidRPr="00C47CB0">
        <w:rPr>
          <w:rFonts w:cs="Arial" w:hint="eastAsia"/>
          <w:sz w:val="24"/>
          <w:szCs w:val="24"/>
          <w:rtl/>
        </w:rPr>
        <w:t>והמחבץ</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לש</w:t>
      </w:r>
      <w:r w:rsidRPr="00C47CB0">
        <w:rPr>
          <w:rFonts w:cs="Arial"/>
          <w:sz w:val="24"/>
          <w:szCs w:val="24"/>
          <w:rtl/>
        </w:rPr>
        <w:t xml:space="preserve">. </w:t>
      </w:r>
      <w:r w:rsidRPr="00C47CB0">
        <w:rPr>
          <w:rFonts w:cs="Arial" w:hint="eastAsia"/>
          <w:sz w:val="24"/>
          <w:szCs w:val="24"/>
          <w:rtl/>
        </w:rPr>
        <w:t>החולב</w:t>
      </w:r>
      <w:r w:rsidRPr="00C47CB0">
        <w:rPr>
          <w:rFonts w:cs="Arial"/>
          <w:sz w:val="24"/>
          <w:szCs w:val="24"/>
          <w:rtl/>
        </w:rPr>
        <w:t xml:space="preserve"> </w:t>
      </w:r>
      <w:r w:rsidRPr="00C47CB0">
        <w:rPr>
          <w:rFonts w:cs="Arial" w:hint="eastAsia"/>
          <w:sz w:val="24"/>
          <w:szCs w:val="24"/>
          <w:rtl/>
        </w:rPr>
        <w:t>והרודה</w:t>
      </w:r>
      <w:r w:rsidRPr="00C47CB0">
        <w:rPr>
          <w:rFonts w:cs="Arial"/>
          <w:sz w:val="24"/>
          <w:szCs w:val="24"/>
          <w:rtl/>
        </w:rPr>
        <w:t xml:space="preserve"> </w:t>
      </w:r>
      <w:r w:rsidRPr="00C47CB0">
        <w:rPr>
          <w:rFonts w:cs="Arial" w:hint="eastAsia"/>
          <w:sz w:val="24"/>
          <w:szCs w:val="24"/>
          <w:rtl/>
        </w:rPr>
        <w:t>חלות</w:t>
      </w:r>
      <w:r w:rsidRPr="00C47CB0">
        <w:rPr>
          <w:rFonts w:cs="Arial"/>
          <w:sz w:val="24"/>
          <w:szCs w:val="24"/>
          <w:rtl/>
        </w:rPr>
        <w:t xml:space="preserve"> </w:t>
      </w:r>
      <w:r w:rsidRPr="00C47CB0">
        <w:rPr>
          <w:rFonts w:cs="Arial" w:hint="eastAsia"/>
          <w:sz w:val="24"/>
          <w:szCs w:val="24"/>
          <w:rtl/>
        </w:rPr>
        <w:t>דבש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קוצר</w:t>
      </w:r>
      <w:r w:rsidRPr="00C47CB0">
        <w:rPr>
          <w:rFonts w:cs="Arial"/>
          <w:sz w:val="24"/>
          <w:szCs w:val="24"/>
          <w:rtl/>
        </w:rPr>
        <w:t xml:space="preserve">. </w:t>
      </w:r>
      <w:r w:rsidRPr="00C47CB0">
        <w:rPr>
          <w:rFonts w:cs="Arial" w:hint="eastAsia"/>
          <w:sz w:val="24"/>
          <w:szCs w:val="24"/>
          <w:rtl/>
        </w:rPr>
        <w:t>הסוחט</w:t>
      </w:r>
      <w:r w:rsidRPr="00C47CB0">
        <w:rPr>
          <w:rFonts w:cs="Arial"/>
          <w:sz w:val="24"/>
          <w:szCs w:val="24"/>
          <w:rtl/>
        </w:rPr>
        <w:t xml:space="preserve"> </w:t>
      </w:r>
      <w:r w:rsidRPr="00C47CB0">
        <w:rPr>
          <w:rFonts w:cs="Arial" w:hint="eastAsia"/>
          <w:sz w:val="24"/>
          <w:szCs w:val="24"/>
          <w:rtl/>
        </w:rPr>
        <w:t>זיתים</w:t>
      </w:r>
      <w:r w:rsidRPr="00C47CB0">
        <w:rPr>
          <w:rFonts w:cs="Arial"/>
          <w:sz w:val="24"/>
          <w:szCs w:val="24"/>
          <w:rtl/>
        </w:rPr>
        <w:t xml:space="preserve"> </w:t>
      </w:r>
      <w:r w:rsidRPr="00C47CB0">
        <w:rPr>
          <w:rFonts w:cs="Arial" w:hint="eastAsia"/>
          <w:sz w:val="24"/>
          <w:szCs w:val="24"/>
          <w:rtl/>
        </w:rPr>
        <w:t>מאביהן</w:t>
      </w:r>
      <w:r w:rsidRPr="00C47CB0">
        <w:rPr>
          <w:rFonts w:cs="Arial"/>
          <w:sz w:val="24"/>
          <w:szCs w:val="24"/>
          <w:rtl/>
        </w:rPr>
        <w:t xml:space="preserve"> </w:t>
      </w:r>
      <w:r w:rsidRPr="004F2E14">
        <w:rPr>
          <w:rFonts w:cs="Arial" w:hint="cs"/>
          <w:i/>
          <w:iCs/>
          <w:sz w:val="16"/>
          <w:szCs w:val="16"/>
          <w:rtl/>
        </w:rPr>
        <w:t>מעל העץ</w:t>
      </w:r>
      <w:r w:rsidRPr="0008761C">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קוצר</w:t>
      </w:r>
      <w:r w:rsidRPr="0008761C">
        <w:rPr>
          <w:rFonts w:cs="Arial" w:hint="cs"/>
          <w:sz w:val="24"/>
          <w:szCs w:val="24"/>
          <w:rtl/>
        </w:rPr>
        <w:t>.</w:t>
      </w:r>
      <w:r w:rsidRPr="0008761C">
        <w:rPr>
          <w:rFonts w:cs="Arial"/>
          <w:sz w:val="24"/>
          <w:szCs w:val="24"/>
          <w:rtl/>
        </w:rPr>
        <w:t xml:space="preserve"> </w:t>
      </w:r>
      <w:r w:rsidRPr="00494596">
        <w:rPr>
          <w:rFonts w:cs="Arial" w:hint="cs"/>
          <w:b/>
          <w:bCs/>
          <w:sz w:val="24"/>
          <w:szCs w:val="24"/>
          <w:rtl/>
        </w:rPr>
        <w:t>כמאן?</w:t>
      </w:r>
      <w:r w:rsidRPr="00494596">
        <w:rPr>
          <w:rFonts w:cs="Arial"/>
          <w:b/>
          <w:bCs/>
          <w:sz w:val="24"/>
          <w:szCs w:val="24"/>
          <w:rtl/>
        </w:rPr>
        <w:t xml:space="preserve"> </w:t>
      </w:r>
      <w:r w:rsidRPr="00494596">
        <w:rPr>
          <w:rFonts w:cs="Arial" w:hint="cs"/>
          <w:b/>
          <w:bCs/>
          <w:sz w:val="24"/>
          <w:szCs w:val="24"/>
          <w:rtl/>
        </w:rPr>
        <w:t>כרבי</w:t>
      </w:r>
      <w:r w:rsidRPr="00C47CB0">
        <w:rPr>
          <w:rFonts w:cs="Arial"/>
          <w:sz w:val="24"/>
          <w:szCs w:val="24"/>
          <w:rtl/>
        </w:rPr>
        <w:t xml:space="preserve"> </w:t>
      </w:r>
      <w:r w:rsidRPr="00C47CB0">
        <w:rPr>
          <w:rFonts w:cs="Arial" w:hint="eastAsia"/>
          <w:sz w:val="24"/>
          <w:szCs w:val="24"/>
          <w:rtl/>
        </w:rPr>
        <w:t>אליעזר</w:t>
      </w:r>
      <w:r w:rsidRPr="0008761C">
        <w:rPr>
          <w:rFonts w:cs="Arial" w:hint="cs"/>
          <w:sz w:val="24"/>
          <w:szCs w:val="24"/>
          <w:rtl/>
        </w:rPr>
        <w:t xml:space="preserve"> </w:t>
      </w:r>
      <w:r w:rsidRPr="00494596">
        <w:rPr>
          <w:rFonts w:cs="Arial" w:hint="cs"/>
          <w:b/>
          <w:bCs/>
          <w:sz w:val="24"/>
          <w:szCs w:val="24"/>
          <w:rtl/>
        </w:rPr>
        <w:t>דכשם שמחייב חולב משום קוצר, כך הסוחט</w:t>
      </w:r>
      <w:r w:rsidRPr="00494596">
        <w:rPr>
          <w:rFonts w:cs="Arial"/>
          <w:b/>
          <w:bCs/>
          <w:sz w:val="24"/>
          <w:szCs w:val="24"/>
          <w:rtl/>
        </w:rPr>
        <w:t xml:space="preserve"> </w:t>
      </w:r>
      <w:r w:rsidRPr="00494596">
        <w:rPr>
          <w:rFonts w:cs="Arial" w:hint="cs"/>
          <w:b/>
          <w:bCs/>
          <w:sz w:val="24"/>
          <w:szCs w:val="24"/>
          <w:rtl/>
        </w:rPr>
        <w:t>זיתים</w:t>
      </w:r>
      <w:r w:rsidRPr="00494596">
        <w:rPr>
          <w:rFonts w:cs="Arial"/>
          <w:b/>
          <w:bCs/>
          <w:sz w:val="24"/>
          <w:szCs w:val="24"/>
          <w:rtl/>
        </w:rPr>
        <w:t xml:space="preserve"> </w:t>
      </w:r>
      <w:r w:rsidRPr="00494596">
        <w:rPr>
          <w:rFonts w:cs="Arial" w:hint="cs"/>
          <w:b/>
          <w:bCs/>
          <w:sz w:val="24"/>
          <w:szCs w:val="24"/>
          <w:rtl/>
        </w:rPr>
        <w:t>מאביהן חייב משום קוצר</w:t>
      </w:r>
      <w:r w:rsidRPr="00494596">
        <w:rPr>
          <w:rFonts w:cs="Arial"/>
          <w:b/>
          <w:bCs/>
          <w:sz w:val="24"/>
          <w:szCs w:val="24"/>
          <w:rtl/>
        </w:rPr>
        <w:t xml:space="preserve">. </w:t>
      </w:r>
      <w:r w:rsidRPr="00494596">
        <w:rPr>
          <w:rFonts w:cs="Arial" w:hint="cs"/>
          <w:b/>
          <w:bCs/>
          <w:sz w:val="24"/>
          <w:szCs w:val="24"/>
          <w:rtl/>
        </w:rPr>
        <w:t>אמר</w:t>
      </w:r>
      <w:r w:rsidRPr="00C47CB0">
        <w:rPr>
          <w:rFonts w:cs="Arial"/>
          <w:sz w:val="24"/>
          <w:szCs w:val="24"/>
          <w:rtl/>
        </w:rPr>
        <w:t xml:space="preserve"> רבי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הגורד</w:t>
      </w:r>
      <w:r w:rsidRPr="00C47CB0">
        <w:rPr>
          <w:rFonts w:cs="Arial"/>
          <w:sz w:val="24"/>
          <w:szCs w:val="24"/>
          <w:rtl/>
        </w:rPr>
        <w:t xml:space="preserve"> </w:t>
      </w:r>
      <w:r w:rsidRPr="00C47CB0">
        <w:rPr>
          <w:rFonts w:cs="Arial" w:hint="eastAsia"/>
          <w:sz w:val="24"/>
          <w:szCs w:val="24"/>
          <w:rtl/>
        </w:rPr>
        <w:t>ראשי</w:t>
      </w:r>
      <w:r w:rsidRPr="00C47CB0">
        <w:rPr>
          <w:rFonts w:cs="Arial"/>
          <w:sz w:val="24"/>
          <w:szCs w:val="24"/>
          <w:rtl/>
        </w:rPr>
        <w:t xml:space="preserve"> </w:t>
      </w:r>
      <w:r w:rsidRPr="00C47CB0">
        <w:rPr>
          <w:rFonts w:cs="Arial" w:hint="eastAsia"/>
          <w:sz w:val="24"/>
          <w:szCs w:val="24"/>
          <w:rtl/>
        </w:rPr>
        <w:t>כלונסות</w:t>
      </w:r>
      <w:r w:rsidRPr="00C47CB0">
        <w:rPr>
          <w:rFonts w:cs="Arial"/>
          <w:sz w:val="24"/>
          <w:szCs w:val="24"/>
          <w:rtl/>
        </w:rPr>
        <w:t xml:space="preserve"> </w:t>
      </w:r>
      <w:r w:rsidRPr="00494596">
        <w:rPr>
          <w:rFonts w:cs="Arial" w:hint="cs"/>
          <w:b/>
          <w:bCs/>
          <w:sz w:val="24"/>
          <w:szCs w:val="24"/>
          <w:rtl/>
        </w:rPr>
        <w:t>להשוות אורכם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מחתך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הממרח</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האיספלנית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ממחק</w:t>
      </w:r>
      <w:r w:rsidRPr="00C47CB0">
        <w:rPr>
          <w:rFonts w:cs="Arial"/>
          <w:sz w:val="24"/>
          <w:szCs w:val="24"/>
          <w:rtl/>
        </w:rPr>
        <w:t xml:space="preserve">. </w:t>
      </w:r>
      <w:r w:rsidRPr="00494596">
        <w:rPr>
          <w:rFonts w:cs="Arial" w:hint="cs"/>
          <w:b/>
          <w:bCs/>
          <w:sz w:val="24"/>
          <w:szCs w:val="24"/>
          <w:rtl/>
        </w:rPr>
        <w:t>תנן, הכותב</w:t>
      </w:r>
      <w:r w:rsidRPr="00494596">
        <w:rPr>
          <w:rFonts w:cs="Arial"/>
          <w:b/>
          <w:bCs/>
          <w:sz w:val="24"/>
          <w:szCs w:val="24"/>
          <w:rtl/>
        </w:rPr>
        <w:t xml:space="preserve"> </w:t>
      </w:r>
      <w:r w:rsidRPr="00494596">
        <w:rPr>
          <w:rFonts w:cs="Arial" w:hint="cs"/>
          <w:b/>
          <w:bCs/>
          <w:sz w:val="24"/>
          <w:szCs w:val="24"/>
          <w:rtl/>
        </w:rPr>
        <w:t>שתי</w:t>
      </w:r>
      <w:r w:rsidRPr="00494596">
        <w:rPr>
          <w:rFonts w:cs="Arial"/>
          <w:b/>
          <w:bCs/>
          <w:sz w:val="24"/>
          <w:szCs w:val="24"/>
          <w:rtl/>
        </w:rPr>
        <w:t xml:space="preserve"> </w:t>
      </w:r>
      <w:r w:rsidRPr="00494596">
        <w:rPr>
          <w:rFonts w:cs="Arial" w:hint="cs"/>
          <w:b/>
          <w:bCs/>
          <w:sz w:val="24"/>
          <w:szCs w:val="24"/>
          <w:rtl/>
        </w:rPr>
        <w:t>אותיות,</w:t>
      </w:r>
      <w:r w:rsidRPr="00494596">
        <w:rPr>
          <w:rFonts w:cs="Arial"/>
          <w:b/>
          <w:bCs/>
          <w:sz w:val="24"/>
          <w:szCs w:val="24"/>
          <w:rtl/>
        </w:rPr>
        <w:t xml:space="preserve"> </w:t>
      </w:r>
      <w:r w:rsidRPr="00494596">
        <w:rPr>
          <w:rFonts w:cs="Arial" w:hint="cs"/>
          <w:b/>
          <w:bCs/>
          <w:sz w:val="24"/>
          <w:szCs w:val="24"/>
          <w:rtl/>
        </w:rPr>
        <w:t>והמוחק</w:t>
      </w:r>
      <w:r w:rsidRPr="00494596">
        <w:rPr>
          <w:rFonts w:cs="Arial"/>
          <w:b/>
          <w:bCs/>
          <w:sz w:val="24"/>
          <w:szCs w:val="24"/>
          <w:rtl/>
        </w:rPr>
        <w:t xml:space="preserve"> </w:t>
      </w:r>
      <w:r w:rsidRPr="00494596">
        <w:rPr>
          <w:rFonts w:cs="Arial" w:hint="cs"/>
          <w:b/>
          <w:bCs/>
          <w:sz w:val="24"/>
          <w:szCs w:val="24"/>
          <w:rtl/>
        </w:rPr>
        <w:t>על</w:t>
      </w:r>
      <w:r w:rsidRPr="00494596">
        <w:rPr>
          <w:rFonts w:cs="Arial"/>
          <w:b/>
          <w:bCs/>
          <w:sz w:val="24"/>
          <w:szCs w:val="24"/>
          <w:rtl/>
        </w:rPr>
        <w:t xml:space="preserve"> </w:t>
      </w:r>
      <w:r w:rsidRPr="00494596">
        <w:rPr>
          <w:rFonts w:cs="Arial" w:hint="cs"/>
          <w:b/>
          <w:bCs/>
          <w:sz w:val="24"/>
          <w:szCs w:val="24"/>
          <w:rtl/>
        </w:rPr>
        <w:t>מנת</w:t>
      </w:r>
      <w:r w:rsidRPr="00494596">
        <w:rPr>
          <w:rFonts w:cs="Arial"/>
          <w:b/>
          <w:bCs/>
          <w:sz w:val="24"/>
          <w:szCs w:val="24"/>
          <w:rtl/>
        </w:rPr>
        <w:t xml:space="preserve"> </w:t>
      </w:r>
      <w:r w:rsidRPr="00494596">
        <w:rPr>
          <w:rFonts w:cs="Arial" w:hint="cs"/>
          <w:b/>
          <w:bCs/>
          <w:sz w:val="24"/>
          <w:szCs w:val="24"/>
          <w:rtl/>
        </w:rPr>
        <w:t>לכתוב</w:t>
      </w:r>
      <w:r w:rsidRPr="00494596">
        <w:rPr>
          <w:rFonts w:cs="Arial"/>
          <w:b/>
          <w:bCs/>
          <w:sz w:val="24"/>
          <w:szCs w:val="24"/>
          <w:rtl/>
        </w:rPr>
        <w:t xml:space="preserve"> </w:t>
      </w:r>
      <w:r w:rsidRPr="00494596">
        <w:rPr>
          <w:rFonts w:cs="Arial" w:hint="cs"/>
          <w:b/>
          <w:bCs/>
          <w:sz w:val="24"/>
          <w:szCs w:val="24"/>
          <w:rtl/>
        </w:rPr>
        <w:t>שתי</w:t>
      </w:r>
      <w:r w:rsidRPr="00494596">
        <w:rPr>
          <w:rFonts w:cs="Arial"/>
          <w:b/>
          <w:bCs/>
          <w:sz w:val="24"/>
          <w:szCs w:val="24"/>
          <w:rtl/>
        </w:rPr>
        <w:t xml:space="preserve"> </w:t>
      </w:r>
      <w:r w:rsidRPr="00494596">
        <w:rPr>
          <w:rFonts w:cs="Arial" w:hint="cs"/>
          <w:b/>
          <w:bCs/>
          <w:sz w:val="24"/>
          <w:szCs w:val="24"/>
          <w:rtl/>
        </w:rPr>
        <w:t>אותיות</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מחק</w:t>
      </w:r>
      <w:r w:rsidRPr="00C47CB0">
        <w:rPr>
          <w:rFonts w:cs="Arial"/>
          <w:sz w:val="24"/>
          <w:szCs w:val="24"/>
          <w:rtl/>
        </w:rPr>
        <w:t xml:space="preserve"> </w:t>
      </w:r>
      <w:r w:rsidRPr="00C47CB0">
        <w:rPr>
          <w:rFonts w:cs="Arial" w:hint="eastAsia"/>
          <w:sz w:val="24"/>
          <w:szCs w:val="24"/>
          <w:rtl/>
        </w:rPr>
        <w:t>אות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גדולה</w:t>
      </w:r>
      <w:r w:rsidRPr="00C47CB0">
        <w:rPr>
          <w:rFonts w:cs="Arial"/>
          <w:sz w:val="24"/>
          <w:szCs w:val="24"/>
          <w:rtl/>
        </w:rPr>
        <w:t xml:space="preserve"> </w:t>
      </w:r>
      <w:r w:rsidRPr="00C47CB0">
        <w:rPr>
          <w:rFonts w:cs="Arial" w:hint="eastAsia"/>
          <w:sz w:val="24"/>
          <w:szCs w:val="24"/>
          <w:rtl/>
        </w:rPr>
        <w:t>ויש</w:t>
      </w:r>
      <w:r w:rsidRPr="00C47CB0">
        <w:rPr>
          <w:rFonts w:cs="Arial"/>
          <w:sz w:val="24"/>
          <w:szCs w:val="24"/>
          <w:rtl/>
        </w:rPr>
        <w:t xml:space="preserve"> </w:t>
      </w:r>
      <w:r w:rsidRPr="00C47CB0">
        <w:rPr>
          <w:rFonts w:cs="Arial" w:hint="eastAsia"/>
          <w:sz w:val="24"/>
          <w:szCs w:val="24"/>
          <w:rtl/>
        </w:rPr>
        <w:t>במקומה</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לכתוב</w:t>
      </w:r>
      <w:r w:rsidRPr="00C47CB0">
        <w:rPr>
          <w:rFonts w:cs="Arial"/>
          <w:sz w:val="24"/>
          <w:szCs w:val="24"/>
          <w:rtl/>
        </w:rPr>
        <w:t xml:space="preserve"> </w:t>
      </w:r>
      <w:r w:rsidRPr="00C47CB0">
        <w:rPr>
          <w:rFonts w:cs="Arial" w:hint="eastAsia"/>
          <w:sz w:val="24"/>
          <w:szCs w:val="24"/>
          <w:rtl/>
        </w:rPr>
        <w:t>שתי</w:t>
      </w:r>
      <w:r w:rsidRPr="00C47CB0">
        <w:rPr>
          <w:rFonts w:cs="Arial"/>
          <w:sz w:val="24"/>
          <w:szCs w:val="24"/>
          <w:rtl/>
        </w:rPr>
        <w:t xml:space="preserve"> </w:t>
      </w:r>
      <w:r w:rsidRPr="00C47CB0">
        <w:rPr>
          <w:rFonts w:cs="Arial" w:hint="eastAsia"/>
          <w:sz w:val="24"/>
          <w:szCs w:val="24"/>
          <w:rtl/>
        </w:rPr>
        <w:t>אותיות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אות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גדולה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במקומה</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לכתוב</w:t>
      </w:r>
      <w:r w:rsidRPr="00C47CB0">
        <w:rPr>
          <w:rFonts w:cs="Arial"/>
          <w:sz w:val="24"/>
          <w:szCs w:val="24"/>
          <w:rtl/>
        </w:rPr>
        <w:t xml:space="preserve"> </w:t>
      </w:r>
      <w:r w:rsidRPr="00C47CB0">
        <w:rPr>
          <w:rFonts w:cs="Arial" w:hint="eastAsia"/>
          <w:sz w:val="24"/>
          <w:szCs w:val="24"/>
          <w:rtl/>
        </w:rPr>
        <w:t>שתי</w:t>
      </w:r>
      <w:r w:rsidRPr="00C47CB0">
        <w:rPr>
          <w:rFonts w:cs="Arial"/>
          <w:sz w:val="24"/>
          <w:szCs w:val="24"/>
          <w:rtl/>
        </w:rPr>
        <w:t xml:space="preserve"> </w:t>
      </w:r>
      <w:r w:rsidRPr="00C47CB0">
        <w:rPr>
          <w:rFonts w:cs="Arial" w:hint="eastAsia"/>
          <w:sz w:val="24"/>
          <w:szCs w:val="24"/>
          <w:rtl/>
        </w:rPr>
        <w:t>אותיות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מנחם</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חומר</w:t>
      </w:r>
      <w:r w:rsidRPr="00C47CB0">
        <w:rPr>
          <w:rFonts w:cs="Arial"/>
          <w:sz w:val="24"/>
          <w:szCs w:val="24"/>
          <w:rtl/>
        </w:rPr>
        <w:t xml:space="preserve"> </w:t>
      </w:r>
      <w:r w:rsidRPr="00C47CB0">
        <w:rPr>
          <w:rFonts w:cs="Arial" w:hint="eastAsia"/>
          <w:sz w:val="24"/>
          <w:szCs w:val="24"/>
          <w:rtl/>
        </w:rPr>
        <w:t>במוחק</w:t>
      </w:r>
      <w:r w:rsidRPr="00C47CB0">
        <w:rPr>
          <w:rFonts w:cs="Arial"/>
          <w:sz w:val="24"/>
          <w:szCs w:val="24"/>
          <w:rtl/>
        </w:rPr>
        <w:t xml:space="preserve"> </w:t>
      </w:r>
      <w:r w:rsidRPr="00C47CB0">
        <w:rPr>
          <w:rFonts w:cs="Arial" w:hint="eastAsia"/>
          <w:sz w:val="24"/>
          <w:szCs w:val="24"/>
          <w:rtl/>
        </w:rPr>
        <w:t>מכותב</w:t>
      </w:r>
      <w:r w:rsidRPr="0008761C">
        <w:rPr>
          <w:rFonts w:cs="Arial" w:hint="cs"/>
          <w:sz w:val="24"/>
          <w:szCs w:val="24"/>
          <w:rtl/>
        </w:rPr>
        <w:t>.</w:t>
      </w:r>
      <w:r w:rsidRPr="0008761C">
        <w:rPr>
          <w:rFonts w:cs="Arial"/>
          <w:sz w:val="24"/>
          <w:szCs w:val="24"/>
          <w:rtl/>
        </w:rPr>
        <w:t xml:space="preserve"> </w:t>
      </w:r>
      <w:r w:rsidRPr="00494596">
        <w:rPr>
          <w:rFonts w:cs="Arial" w:hint="cs"/>
          <w:b/>
          <w:bCs/>
          <w:sz w:val="24"/>
          <w:szCs w:val="24"/>
          <w:rtl/>
        </w:rPr>
        <w:t>וחומר בכותב מבמוחק. שהכותב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מנת</w:t>
      </w:r>
      <w:r w:rsidRPr="00C47CB0">
        <w:rPr>
          <w:rFonts w:cs="Arial"/>
          <w:sz w:val="24"/>
          <w:szCs w:val="24"/>
          <w:rtl/>
        </w:rPr>
        <w:t xml:space="preserve"> </w:t>
      </w:r>
      <w:r w:rsidRPr="00C47CB0">
        <w:rPr>
          <w:rFonts w:cs="Arial" w:hint="eastAsia"/>
          <w:sz w:val="24"/>
          <w:szCs w:val="24"/>
          <w:rtl/>
        </w:rPr>
        <w:t>לקלקל</w:t>
      </w:r>
      <w:r w:rsidRPr="00C47CB0">
        <w:rPr>
          <w:rFonts w:cs="Arial"/>
          <w:sz w:val="24"/>
          <w:szCs w:val="24"/>
          <w:rtl/>
        </w:rPr>
        <w:t xml:space="preserve"> </w:t>
      </w:r>
      <w:r w:rsidRPr="00494596">
        <w:rPr>
          <w:rFonts w:cs="Arial" w:hint="cs"/>
          <w:b/>
          <w:bCs/>
          <w:sz w:val="24"/>
          <w:szCs w:val="24"/>
          <w:rtl/>
        </w:rPr>
        <w:t>חייב</w:t>
      </w:r>
      <w:r w:rsidRPr="00494596">
        <w:rPr>
          <w:rFonts w:cs="Arial"/>
          <w:b/>
          <w:bCs/>
          <w:sz w:val="24"/>
          <w:szCs w:val="24"/>
          <w:rtl/>
        </w:rPr>
        <w:t>.</w:t>
      </w:r>
      <w:r w:rsidRPr="00494596">
        <w:rPr>
          <w:rFonts w:cs="Arial" w:hint="cs"/>
          <w:b/>
          <w:bCs/>
          <w:sz w:val="24"/>
          <w:szCs w:val="24"/>
          <w:rtl/>
        </w:rPr>
        <w:t xml:space="preserve"> והמוחק</w:t>
      </w:r>
      <w:r w:rsidRPr="00494596">
        <w:rPr>
          <w:rFonts w:cs="Arial"/>
          <w:b/>
          <w:bCs/>
          <w:sz w:val="24"/>
          <w:szCs w:val="24"/>
          <w:rtl/>
        </w:rPr>
        <w:t xml:space="preserve"> </w:t>
      </w:r>
      <w:r w:rsidRPr="00494596">
        <w:rPr>
          <w:rFonts w:cs="Arial" w:hint="cs"/>
          <w:b/>
          <w:bCs/>
          <w:sz w:val="24"/>
          <w:szCs w:val="24"/>
          <w:rtl/>
        </w:rPr>
        <w:t>על</w:t>
      </w:r>
      <w:r w:rsidRPr="00494596">
        <w:rPr>
          <w:rFonts w:cs="Arial"/>
          <w:b/>
          <w:bCs/>
          <w:sz w:val="24"/>
          <w:szCs w:val="24"/>
          <w:rtl/>
        </w:rPr>
        <w:t xml:space="preserve"> </w:t>
      </w:r>
      <w:r w:rsidRPr="00494596">
        <w:rPr>
          <w:rFonts w:cs="Arial" w:hint="cs"/>
          <w:b/>
          <w:bCs/>
          <w:sz w:val="24"/>
          <w:szCs w:val="24"/>
          <w:rtl/>
        </w:rPr>
        <w:t>מנת</w:t>
      </w:r>
      <w:r w:rsidRPr="00494596">
        <w:rPr>
          <w:rFonts w:cs="Arial"/>
          <w:b/>
          <w:bCs/>
          <w:sz w:val="24"/>
          <w:szCs w:val="24"/>
          <w:rtl/>
        </w:rPr>
        <w:t xml:space="preserve"> </w:t>
      </w:r>
      <w:r w:rsidRPr="00494596">
        <w:rPr>
          <w:rFonts w:cs="Arial" w:hint="cs"/>
          <w:b/>
          <w:bCs/>
          <w:sz w:val="24"/>
          <w:szCs w:val="24"/>
          <w:rtl/>
        </w:rPr>
        <w:t>לקלקל</w:t>
      </w:r>
      <w:r w:rsidRPr="0008761C">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כותב</w:t>
      </w:r>
      <w:r w:rsidRPr="00C47CB0">
        <w:rPr>
          <w:rFonts w:cs="Arial"/>
          <w:sz w:val="24"/>
          <w:szCs w:val="24"/>
          <w:rtl/>
        </w:rPr>
        <w:t xml:space="preserve"> </w:t>
      </w:r>
      <w:r w:rsidRPr="00C47CB0">
        <w:rPr>
          <w:rFonts w:cs="Arial" w:hint="eastAsia"/>
          <w:sz w:val="24"/>
          <w:szCs w:val="24"/>
          <w:rtl/>
        </w:rPr>
        <w:t>נקודה</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וחייב</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כותב</w:t>
      </w:r>
      <w:r w:rsidRPr="00C47CB0">
        <w:rPr>
          <w:rFonts w:cs="Arial"/>
          <w:sz w:val="24"/>
          <w:szCs w:val="24"/>
          <w:rtl/>
        </w:rPr>
        <w:t xml:space="preserve"> </w:t>
      </w:r>
      <w:r w:rsidRPr="00C47CB0">
        <w:rPr>
          <w:rFonts w:cs="Arial" w:hint="eastAsia"/>
          <w:sz w:val="24"/>
          <w:szCs w:val="24"/>
          <w:rtl/>
        </w:rPr>
        <w:t>ומשום</w:t>
      </w:r>
      <w:r w:rsidRPr="00C47CB0">
        <w:rPr>
          <w:rFonts w:cs="Arial"/>
          <w:sz w:val="24"/>
          <w:szCs w:val="24"/>
          <w:rtl/>
        </w:rPr>
        <w:t xml:space="preserve"> </w:t>
      </w:r>
      <w:r w:rsidRPr="00C47CB0">
        <w:rPr>
          <w:rFonts w:cs="Arial" w:hint="eastAsia"/>
          <w:sz w:val="24"/>
          <w:szCs w:val="24"/>
          <w:rtl/>
        </w:rPr>
        <w:t>מוחק</w:t>
      </w:r>
      <w:r w:rsidRPr="00C47CB0">
        <w:rPr>
          <w:rFonts w:cs="Arial"/>
          <w:sz w:val="24"/>
          <w:szCs w:val="24"/>
          <w:rtl/>
        </w:rPr>
        <w:t xml:space="preserve">. </w:t>
      </w:r>
      <w:r w:rsidRPr="00494596">
        <w:rPr>
          <w:rFonts w:cs="Arial" w:hint="cs"/>
          <w:b/>
          <w:bCs/>
          <w:sz w:val="24"/>
          <w:szCs w:val="24"/>
          <w:rtl/>
        </w:rPr>
        <w:t>יש</w:t>
      </w:r>
      <w:r w:rsidRPr="00494596">
        <w:rPr>
          <w:rFonts w:cs="Arial"/>
          <w:b/>
          <w:bCs/>
          <w:sz w:val="24"/>
          <w:szCs w:val="24"/>
          <w:rtl/>
        </w:rPr>
        <w:t xml:space="preserve"> </w:t>
      </w:r>
      <w:r w:rsidRPr="00494596">
        <w:rPr>
          <w:rFonts w:cs="Arial" w:hint="cs"/>
          <w:b/>
          <w:bCs/>
          <w:sz w:val="24"/>
          <w:szCs w:val="24"/>
          <w:rtl/>
        </w:rPr>
        <w:t>שהוא</w:t>
      </w:r>
      <w:r w:rsidRPr="00494596">
        <w:rPr>
          <w:rFonts w:cs="Arial"/>
          <w:b/>
          <w:bCs/>
          <w:sz w:val="24"/>
          <w:szCs w:val="24"/>
          <w:rtl/>
        </w:rPr>
        <w:t xml:space="preserve"> </w:t>
      </w:r>
      <w:r w:rsidRPr="00494596">
        <w:rPr>
          <w:rFonts w:cs="Arial" w:hint="cs"/>
          <w:b/>
          <w:bCs/>
          <w:sz w:val="24"/>
          <w:szCs w:val="24"/>
          <w:rtl/>
        </w:rPr>
        <w:t>מוחק</w:t>
      </w:r>
      <w:r w:rsidRPr="00494596">
        <w:rPr>
          <w:rFonts w:cs="Arial"/>
          <w:b/>
          <w:bCs/>
          <w:sz w:val="24"/>
          <w:szCs w:val="24"/>
          <w:rtl/>
        </w:rPr>
        <w:t xml:space="preserve"> </w:t>
      </w:r>
      <w:r w:rsidRPr="00494596">
        <w:rPr>
          <w:rFonts w:cs="Arial" w:hint="cs"/>
          <w:b/>
          <w:bCs/>
          <w:sz w:val="24"/>
          <w:szCs w:val="24"/>
          <w:rtl/>
        </w:rPr>
        <w:t>נקודה</w:t>
      </w:r>
      <w:r w:rsidRPr="00494596">
        <w:rPr>
          <w:rFonts w:cs="Arial"/>
          <w:b/>
          <w:bCs/>
          <w:sz w:val="24"/>
          <w:szCs w:val="24"/>
          <w:rtl/>
        </w:rPr>
        <w:t xml:space="preserve"> </w:t>
      </w:r>
      <w:r w:rsidRPr="00494596">
        <w:rPr>
          <w:rFonts w:cs="Arial" w:hint="cs"/>
          <w:b/>
          <w:bCs/>
          <w:sz w:val="24"/>
          <w:szCs w:val="24"/>
          <w:rtl/>
        </w:rPr>
        <w:t>אחת,</w:t>
      </w:r>
      <w:r w:rsidRPr="00494596">
        <w:rPr>
          <w:rFonts w:cs="Arial"/>
          <w:b/>
          <w:bCs/>
          <w:sz w:val="24"/>
          <w:szCs w:val="24"/>
          <w:rtl/>
        </w:rPr>
        <w:t xml:space="preserve"> </w:t>
      </w:r>
      <w:r w:rsidRPr="00494596">
        <w:rPr>
          <w:rFonts w:cs="Arial" w:hint="cs"/>
          <w:b/>
          <w:bCs/>
          <w:sz w:val="24"/>
          <w:szCs w:val="24"/>
          <w:rtl/>
        </w:rPr>
        <w:t>וחייב</w:t>
      </w:r>
      <w:r w:rsidRPr="00494596">
        <w:rPr>
          <w:rFonts w:cs="Arial"/>
          <w:b/>
          <w:bCs/>
          <w:sz w:val="24"/>
          <w:szCs w:val="24"/>
          <w:rtl/>
        </w:rPr>
        <w:t xml:space="preserve"> </w:t>
      </w:r>
      <w:r w:rsidRPr="00494596">
        <w:rPr>
          <w:rFonts w:cs="Arial" w:hint="cs"/>
          <w:b/>
          <w:bCs/>
          <w:sz w:val="24"/>
          <w:szCs w:val="24"/>
          <w:rtl/>
        </w:rPr>
        <w:t>עליה</w:t>
      </w:r>
      <w:r w:rsidRPr="00494596">
        <w:rPr>
          <w:rFonts w:cs="Arial"/>
          <w:b/>
          <w:bCs/>
          <w:sz w:val="24"/>
          <w:szCs w:val="24"/>
          <w:rtl/>
        </w:rPr>
        <w:t xml:space="preserve"> </w:t>
      </w:r>
      <w:r w:rsidRPr="00494596">
        <w:rPr>
          <w:rFonts w:cs="Arial" w:hint="cs"/>
          <w:b/>
          <w:bCs/>
          <w:sz w:val="24"/>
          <w:szCs w:val="24"/>
          <w:rtl/>
        </w:rPr>
        <w:t>משום</w:t>
      </w:r>
      <w:r w:rsidRPr="00494596">
        <w:rPr>
          <w:rFonts w:cs="Arial"/>
          <w:b/>
          <w:bCs/>
          <w:sz w:val="24"/>
          <w:szCs w:val="24"/>
          <w:rtl/>
        </w:rPr>
        <w:t xml:space="preserve"> </w:t>
      </w:r>
      <w:r w:rsidRPr="00494596">
        <w:rPr>
          <w:rFonts w:cs="Arial" w:hint="cs"/>
          <w:b/>
          <w:bCs/>
          <w:sz w:val="24"/>
          <w:szCs w:val="24"/>
          <w:rtl/>
        </w:rPr>
        <w:t>כותב</w:t>
      </w:r>
      <w:r w:rsidRPr="00494596">
        <w:rPr>
          <w:rFonts w:cs="Arial"/>
          <w:b/>
          <w:bCs/>
          <w:sz w:val="24"/>
          <w:szCs w:val="24"/>
          <w:rtl/>
        </w:rPr>
        <w:t xml:space="preserve"> </w:t>
      </w:r>
      <w:r w:rsidRPr="00494596">
        <w:rPr>
          <w:rFonts w:cs="Arial" w:hint="cs"/>
          <w:b/>
          <w:bCs/>
          <w:sz w:val="24"/>
          <w:szCs w:val="24"/>
          <w:rtl/>
        </w:rPr>
        <w:t>ומשום</w:t>
      </w:r>
      <w:r w:rsidRPr="00494596">
        <w:rPr>
          <w:rFonts w:cs="Arial"/>
          <w:b/>
          <w:bCs/>
          <w:sz w:val="24"/>
          <w:szCs w:val="24"/>
          <w:rtl/>
        </w:rPr>
        <w:t xml:space="preserve"> </w:t>
      </w:r>
      <w:r w:rsidRPr="00494596">
        <w:rPr>
          <w:rFonts w:cs="Arial" w:hint="cs"/>
          <w:b/>
          <w:bCs/>
          <w:sz w:val="24"/>
          <w:szCs w:val="24"/>
          <w:rtl/>
        </w:rPr>
        <w:t>מוחק</w:t>
      </w:r>
      <w:r w:rsidRPr="00494596">
        <w:rPr>
          <w:rFonts w:cs="Arial"/>
          <w:b/>
          <w:bCs/>
          <w:sz w:val="24"/>
          <w:szCs w:val="24"/>
          <w:rtl/>
        </w:rPr>
        <w:t xml:space="preserve">. </w:t>
      </w:r>
      <w:r w:rsidRPr="00494596">
        <w:rPr>
          <w:rFonts w:cs="Arial" w:hint="cs"/>
          <w:b/>
          <w:bCs/>
          <w:sz w:val="24"/>
          <w:szCs w:val="24"/>
          <w:rtl/>
        </w:rPr>
        <w:t>איך</w:t>
      </w:r>
      <w:r w:rsidRPr="00C47CB0">
        <w:rPr>
          <w:rFonts w:cs="Arial"/>
          <w:sz w:val="24"/>
          <w:szCs w:val="24"/>
          <w:rtl/>
        </w:rPr>
        <w:t xml:space="preserve"> </w:t>
      </w:r>
      <w:r w:rsidRPr="00C47CB0">
        <w:rPr>
          <w:rFonts w:cs="Arial" w:hint="eastAsia"/>
          <w:sz w:val="24"/>
          <w:szCs w:val="24"/>
          <w:rtl/>
        </w:rPr>
        <w:t>עבידא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דל</w:t>
      </w:r>
      <w:r w:rsidRPr="00C47CB0">
        <w:rPr>
          <w:rFonts w:cs="Arial"/>
          <w:sz w:val="24"/>
          <w:szCs w:val="24"/>
          <w:rtl/>
        </w:rPr>
        <w:t>"</w:t>
      </w:r>
      <w:r w:rsidRPr="00C47CB0">
        <w:rPr>
          <w:rFonts w:cs="Arial" w:hint="eastAsia"/>
          <w:sz w:val="24"/>
          <w:szCs w:val="24"/>
          <w:rtl/>
        </w:rPr>
        <w:t>ת</w:t>
      </w:r>
      <w:r w:rsidRPr="00C47CB0">
        <w:rPr>
          <w:rFonts w:cs="Arial"/>
          <w:sz w:val="24"/>
          <w:szCs w:val="24"/>
          <w:rtl/>
        </w:rPr>
        <w:t xml:space="preserve"> </w:t>
      </w:r>
      <w:r w:rsidRPr="00C47CB0">
        <w:rPr>
          <w:rFonts w:cs="Arial" w:hint="eastAsia"/>
          <w:sz w:val="24"/>
          <w:szCs w:val="24"/>
          <w:rtl/>
        </w:rPr>
        <w:t>ועשאו</w:t>
      </w:r>
      <w:r w:rsidRPr="00C47CB0">
        <w:rPr>
          <w:rFonts w:cs="Arial"/>
          <w:sz w:val="24"/>
          <w:szCs w:val="24"/>
          <w:rtl/>
        </w:rPr>
        <w:t xml:space="preserve"> </w:t>
      </w:r>
      <w:r w:rsidRPr="00C47CB0">
        <w:rPr>
          <w:rFonts w:cs="Arial" w:hint="eastAsia"/>
          <w:sz w:val="24"/>
          <w:szCs w:val="24"/>
          <w:rtl/>
        </w:rPr>
        <w:t>רי</w:t>
      </w:r>
      <w:r w:rsidRPr="00C47CB0">
        <w:rPr>
          <w:rFonts w:cs="Arial"/>
          <w:sz w:val="24"/>
          <w:szCs w:val="24"/>
          <w:rtl/>
        </w:rPr>
        <w:t>"</w:t>
      </w:r>
      <w:r w:rsidRPr="00C47CB0">
        <w:rPr>
          <w:rFonts w:cs="Arial" w:hint="eastAsia"/>
          <w:sz w:val="24"/>
          <w:szCs w:val="24"/>
          <w:rtl/>
        </w:rPr>
        <w:t>ש</w:t>
      </w:r>
      <w:r>
        <w:rPr>
          <w:rFonts w:cs="Arial" w:hint="cs"/>
          <w:sz w:val="24"/>
          <w:szCs w:val="24"/>
          <w:rtl/>
        </w:rPr>
        <w:t xml:space="preserve"> </w:t>
      </w:r>
      <w:r w:rsidRPr="004F2E14">
        <w:rPr>
          <w:rFonts w:cs="Arial" w:hint="cs"/>
          <w:i/>
          <w:iCs/>
          <w:sz w:val="16"/>
          <w:szCs w:val="16"/>
          <w:rtl/>
        </w:rPr>
        <w:t>והשלים את הספר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רי</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ועשאו</w:t>
      </w:r>
      <w:r w:rsidRPr="00C47CB0">
        <w:rPr>
          <w:rFonts w:cs="Arial"/>
          <w:sz w:val="24"/>
          <w:szCs w:val="24"/>
          <w:rtl/>
        </w:rPr>
        <w:t xml:space="preserve"> </w:t>
      </w:r>
      <w:r w:rsidRPr="00C47CB0">
        <w:rPr>
          <w:rFonts w:cs="Arial" w:hint="eastAsia"/>
          <w:sz w:val="24"/>
          <w:szCs w:val="24"/>
          <w:rtl/>
        </w:rPr>
        <w:t>דל</w:t>
      </w:r>
      <w:r w:rsidRPr="00C47CB0">
        <w:rPr>
          <w:rFonts w:cs="Arial"/>
          <w:sz w:val="24"/>
          <w:szCs w:val="24"/>
          <w:rtl/>
        </w:rPr>
        <w:t>"</w:t>
      </w:r>
      <w:r w:rsidRPr="00C47CB0">
        <w:rPr>
          <w:rFonts w:cs="Arial" w:hint="eastAsia"/>
          <w:sz w:val="24"/>
          <w:szCs w:val="24"/>
          <w:rtl/>
        </w:rPr>
        <w:t>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כותב</w:t>
      </w:r>
      <w:r w:rsidRPr="00C47CB0">
        <w:rPr>
          <w:rFonts w:cs="Arial"/>
          <w:sz w:val="24"/>
          <w:szCs w:val="24"/>
          <w:rtl/>
        </w:rPr>
        <w:t xml:space="preserve"> </w:t>
      </w:r>
      <w:r w:rsidRPr="00C47CB0">
        <w:rPr>
          <w:rFonts w:cs="Arial" w:hint="eastAsia"/>
          <w:sz w:val="24"/>
          <w:szCs w:val="24"/>
          <w:rtl/>
        </w:rPr>
        <w:t>ומשום</w:t>
      </w:r>
      <w:r w:rsidRPr="00C47CB0">
        <w:rPr>
          <w:rFonts w:cs="Arial"/>
          <w:sz w:val="24"/>
          <w:szCs w:val="24"/>
          <w:rtl/>
        </w:rPr>
        <w:t xml:space="preserve"> </w:t>
      </w:r>
      <w:r w:rsidRPr="00C47CB0">
        <w:rPr>
          <w:rFonts w:cs="Arial" w:hint="eastAsia"/>
          <w:sz w:val="24"/>
          <w:szCs w:val="24"/>
          <w:rtl/>
        </w:rPr>
        <w:t>מוחק</w:t>
      </w:r>
      <w:r w:rsidRPr="00C47CB0">
        <w:rPr>
          <w:rFonts w:cs="Arial"/>
          <w:sz w:val="24"/>
          <w:szCs w:val="24"/>
          <w:rtl/>
        </w:rPr>
        <w:t xml:space="preserve">. </w:t>
      </w:r>
      <w:r w:rsidRPr="00494596">
        <w:rPr>
          <w:rFonts w:cs="Arial" w:hint="cs"/>
          <w:b/>
          <w:bCs/>
          <w:sz w:val="24"/>
          <w:szCs w:val="24"/>
          <w:rtl/>
        </w:rPr>
        <w:t>והבונה</w:t>
      </w:r>
      <w:r w:rsidRPr="0008761C">
        <w:rPr>
          <w:rFonts w:cs="Arial" w:hint="cs"/>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בניין</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במשכן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נותנין</w:t>
      </w:r>
      <w:r w:rsidRPr="00C47CB0">
        <w:rPr>
          <w:rFonts w:cs="Arial"/>
          <w:sz w:val="24"/>
          <w:szCs w:val="24"/>
          <w:rtl/>
        </w:rPr>
        <w:t xml:space="preserve"> </w:t>
      </w:r>
      <w:r w:rsidRPr="00C47CB0">
        <w:rPr>
          <w:rFonts w:cs="Arial" w:hint="eastAsia"/>
          <w:sz w:val="24"/>
          <w:szCs w:val="24"/>
          <w:rtl/>
        </w:rPr>
        <w:t>קרשים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אדנים</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לשעה</w:t>
      </w:r>
      <w:r w:rsidRPr="00C47CB0">
        <w:rPr>
          <w:rFonts w:cs="Arial"/>
          <w:sz w:val="24"/>
          <w:szCs w:val="24"/>
          <w:rtl/>
        </w:rPr>
        <w:t xml:space="preserve"> </w:t>
      </w:r>
      <w:r w:rsidRPr="00C47CB0">
        <w:rPr>
          <w:rFonts w:cs="Arial" w:hint="eastAsia"/>
          <w:sz w:val="24"/>
          <w:szCs w:val="24"/>
          <w:rtl/>
        </w:rPr>
        <w:t>היתה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מכיון</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חונים</w:t>
      </w:r>
      <w:r w:rsidRPr="00C47CB0">
        <w:rPr>
          <w:rFonts w:cs="Arial"/>
          <w:sz w:val="24"/>
          <w:szCs w:val="24"/>
          <w:rtl/>
        </w:rPr>
        <w:t xml:space="preserve"> </w:t>
      </w:r>
      <w:r w:rsidRPr="00C47CB0">
        <w:rPr>
          <w:rFonts w:cs="Arial" w:hint="eastAsia"/>
          <w:sz w:val="24"/>
          <w:szCs w:val="24"/>
          <w:rtl/>
        </w:rPr>
        <w:t>ונוסעים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הדיבור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לעולם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494596">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מכיון</w:t>
      </w:r>
      <w:r w:rsidRPr="00C47CB0">
        <w:rPr>
          <w:rFonts w:cs="Arial"/>
          <w:sz w:val="24"/>
          <w:szCs w:val="24"/>
          <w:rtl/>
        </w:rPr>
        <w:t xml:space="preserve"> </w:t>
      </w:r>
      <w:r w:rsidRPr="00C47CB0">
        <w:rPr>
          <w:rFonts w:cs="Arial" w:hint="eastAsia"/>
          <w:sz w:val="24"/>
          <w:szCs w:val="24"/>
          <w:rtl/>
        </w:rPr>
        <w:t>שהבטיחן</w:t>
      </w:r>
      <w:r w:rsidRPr="00C47CB0">
        <w:rPr>
          <w:rFonts w:cs="Arial"/>
          <w:sz w:val="24"/>
          <w:szCs w:val="24"/>
          <w:rtl/>
        </w:rPr>
        <w:t xml:space="preserve"> </w:t>
      </w:r>
      <w:r w:rsidRPr="00C47CB0">
        <w:rPr>
          <w:rFonts w:cs="Arial" w:hint="eastAsia"/>
          <w:sz w:val="24"/>
          <w:szCs w:val="24"/>
          <w:rtl/>
        </w:rPr>
        <w:t>הקדוש</w:t>
      </w:r>
      <w:r w:rsidRPr="00C47CB0">
        <w:rPr>
          <w:rFonts w:cs="Arial"/>
          <w:sz w:val="24"/>
          <w:szCs w:val="24"/>
          <w:rtl/>
        </w:rPr>
        <w:t xml:space="preserve"> </w:t>
      </w:r>
      <w:r w:rsidRPr="00C47CB0">
        <w:rPr>
          <w:rFonts w:cs="Arial" w:hint="eastAsia"/>
          <w:sz w:val="24"/>
          <w:szCs w:val="24"/>
          <w:rtl/>
        </w:rPr>
        <w:t>ברוך</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מכניסן</w:t>
      </w:r>
      <w:r w:rsidRPr="00C47CB0">
        <w:rPr>
          <w:rFonts w:cs="Arial"/>
          <w:sz w:val="24"/>
          <w:szCs w:val="24"/>
          <w:rtl/>
        </w:rPr>
        <w:t xml:space="preserve"> </w:t>
      </w:r>
      <w:r w:rsidRPr="00C47CB0">
        <w:rPr>
          <w:rFonts w:cs="Arial" w:hint="eastAsia"/>
          <w:sz w:val="24"/>
          <w:szCs w:val="24"/>
          <w:rtl/>
        </w:rPr>
        <w:t>לארץ</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לשעה</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בנין</w:t>
      </w:r>
      <w:r w:rsidRPr="00C47CB0">
        <w:rPr>
          <w:rFonts w:cs="Arial"/>
          <w:sz w:val="24"/>
          <w:szCs w:val="24"/>
          <w:rtl/>
        </w:rPr>
        <w:t xml:space="preserve"> </w:t>
      </w:r>
      <w:r w:rsidRPr="00C47CB0">
        <w:rPr>
          <w:rFonts w:cs="Arial" w:hint="eastAsia"/>
          <w:sz w:val="24"/>
          <w:szCs w:val="24"/>
          <w:rtl/>
        </w:rPr>
        <w:t>לשעה</w:t>
      </w:r>
      <w:r w:rsidRPr="00C47CB0">
        <w:rPr>
          <w:rFonts w:cs="Arial"/>
          <w:sz w:val="24"/>
          <w:szCs w:val="24"/>
          <w:rtl/>
        </w:rPr>
        <w:t xml:space="preserve"> </w:t>
      </w:r>
      <w:r w:rsidRPr="00C47CB0">
        <w:rPr>
          <w:rFonts w:cs="Arial" w:hint="eastAsia"/>
          <w:sz w:val="24"/>
          <w:szCs w:val="24"/>
          <w:rtl/>
        </w:rPr>
        <w:t>בנין</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הצד</w:t>
      </w:r>
      <w:r>
        <w:rPr>
          <w:rFonts w:cs="Arial" w:hint="cs"/>
          <w:sz w:val="24"/>
          <w:szCs w:val="24"/>
          <w:rtl/>
        </w:rPr>
        <w:t xml:space="preserve"> </w:t>
      </w:r>
      <w:r w:rsidRPr="004F2E14">
        <w:rPr>
          <w:rFonts w:cs="Arial" w:hint="cs"/>
          <w:i/>
          <w:iCs/>
          <w:sz w:val="16"/>
          <w:szCs w:val="16"/>
          <w:rtl/>
        </w:rPr>
        <w:t>כתלים</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נתון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בנין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C47CB0">
        <w:rPr>
          <w:rFonts w:cs="Arial" w:hint="eastAsia"/>
          <w:sz w:val="24"/>
          <w:szCs w:val="24"/>
          <w:rtl/>
        </w:rPr>
        <w:t>בנין</w:t>
      </w:r>
      <w:r w:rsidRPr="00C47CB0">
        <w:rPr>
          <w:rFonts w:cs="Arial"/>
          <w:sz w:val="24"/>
          <w:szCs w:val="24"/>
          <w:rtl/>
        </w:rPr>
        <w:t xml:space="preserve">. </w:t>
      </w:r>
      <w:r w:rsidRPr="00494596">
        <w:rPr>
          <w:rFonts w:cs="Arial" w:hint="cs"/>
          <w:b/>
          <w:bCs/>
          <w:sz w:val="24"/>
          <w:szCs w:val="24"/>
          <w:rtl/>
        </w:rPr>
        <w:t>ולא היא דאדנים</w:t>
      </w:r>
      <w:r w:rsidRPr="00C47CB0">
        <w:rPr>
          <w:rFonts w:cs="Arial"/>
          <w:sz w:val="24"/>
          <w:szCs w:val="24"/>
          <w:rtl/>
        </w:rPr>
        <w:t xml:space="preserve"> </w:t>
      </w:r>
      <w:r w:rsidRPr="00C47CB0">
        <w:rPr>
          <w:rFonts w:cs="Arial" w:hint="eastAsia"/>
          <w:sz w:val="24"/>
          <w:szCs w:val="24"/>
          <w:rtl/>
        </w:rPr>
        <w:t>כקרקע</w:t>
      </w:r>
      <w:r w:rsidRPr="00C47CB0">
        <w:rPr>
          <w:rFonts w:cs="Arial"/>
          <w:sz w:val="24"/>
          <w:szCs w:val="24"/>
          <w:rtl/>
        </w:rPr>
        <w:t xml:space="preserve"> </w:t>
      </w:r>
      <w:r w:rsidRPr="00C47CB0">
        <w:rPr>
          <w:rFonts w:cs="Arial" w:hint="eastAsia"/>
          <w:sz w:val="24"/>
          <w:szCs w:val="24"/>
          <w:rtl/>
        </w:rPr>
        <w:t>הן</w:t>
      </w:r>
      <w:r w:rsidR="005A0843">
        <w:rPr>
          <w:rFonts w:cs="Arial" w:hint="cs"/>
          <w:sz w:val="24"/>
          <w:szCs w:val="24"/>
          <w:rtl/>
        </w:rPr>
        <w:t xml:space="preserve"> </w:t>
      </w:r>
      <w:r w:rsidR="005A0843" w:rsidRPr="005A0843">
        <w:rPr>
          <w:rFonts w:cs="Arial" w:hint="cs"/>
          <w:i/>
          <w:iCs/>
          <w:sz w:val="16"/>
          <w:szCs w:val="16"/>
          <w:rtl/>
        </w:rPr>
        <w:t>שהיו חלולים</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אחד</w:t>
      </w:r>
      <w:r w:rsidRPr="00C47CB0">
        <w:rPr>
          <w:rFonts w:cs="Arial"/>
          <w:sz w:val="24"/>
          <w:szCs w:val="24"/>
          <w:rtl/>
        </w:rPr>
        <w:t xml:space="preserve"> </w:t>
      </w:r>
      <w:r w:rsidRPr="00C47CB0">
        <w:rPr>
          <w:rFonts w:cs="Arial" w:hint="eastAsia"/>
          <w:sz w:val="24"/>
          <w:szCs w:val="24"/>
          <w:rtl/>
        </w:rPr>
        <w:t>מביא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האבן</w:t>
      </w:r>
      <w:r w:rsidRPr="00C47CB0">
        <w:rPr>
          <w:rFonts w:cs="Arial"/>
          <w:sz w:val="24"/>
          <w:szCs w:val="24"/>
          <w:rtl/>
        </w:rPr>
        <w:t xml:space="preserve"> </w:t>
      </w:r>
      <w:r w:rsidRPr="00494596">
        <w:rPr>
          <w:rFonts w:cs="Arial" w:hint="cs"/>
          <w:b/>
          <w:bCs/>
          <w:sz w:val="24"/>
          <w:szCs w:val="24"/>
          <w:rtl/>
        </w:rPr>
        <w:t>ואחד</w:t>
      </w:r>
      <w:r w:rsidRPr="00C47CB0">
        <w:rPr>
          <w:rFonts w:cs="Arial"/>
          <w:sz w:val="24"/>
          <w:szCs w:val="24"/>
          <w:rtl/>
        </w:rPr>
        <w:t xml:space="preserve"> </w:t>
      </w:r>
      <w:r w:rsidRPr="00C47CB0">
        <w:rPr>
          <w:rFonts w:cs="Arial" w:hint="eastAsia"/>
          <w:sz w:val="24"/>
          <w:szCs w:val="24"/>
          <w:rtl/>
        </w:rPr>
        <w:t>מביא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הטיט</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המביא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הטיט</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שניהן</w:t>
      </w:r>
      <w:r w:rsidRPr="00C47CB0">
        <w:rPr>
          <w:rFonts w:cs="Arial"/>
          <w:sz w:val="24"/>
          <w:szCs w:val="24"/>
          <w:rtl/>
        </w:rPr>
        <w:t xml:space="preserve"> </w:t>
      </w:r>
      <w:r w:rsidRPr="00C47CB0">
        <w:rPr>
          <w:rFonts w:cs="Arial" w:hint="eastAsia"/>
          <w:sz w:val="24"/>
          <w:szCs w:val="24"/>
          <w:rtl/>
        </w:rPr>
        <w:t>חייבין</w:t>
      </w:r>
      <w:r w:rsidRPr="00C47CB0">
        <w:rPr>
          <w:rFonts w:cs="Arial"/>
          <w:sz w:val="24"/>
          <w:szCs w:val="24"/>
          <w:rtl/>
        </w:rPr>
        <w:t xml:space="preserve">. </w:t>
      </w:r>
      <w:r w:rsidRPr="00C47CB0">
        <w:rPr>
          <w:rFonts w:cs="Arial" w:hint="eastAsia"/>
          <w:sz w:val="24"/>
          <w:szCs w:val="24"/>
          <w:rtl/>
        </w:rPr>
        <w:t>סבר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אבן</w:t>
      </w:r>
      <w:r w:rsidRPr="00C47CB0">
        <w:rPr>
          <w:rFonts w:cs="Arial"/>
          <w:sz w:val="24"/>
          <w:szCs w:val="24"/>
          <w:rtl/>
        </w:rPr>
        <w:t xml:space="preserve"> </w:t>
      </w:r>
      <w:r w:rsidRPr="00C47CB0">
        <w:rPr>
          <w:rFonts w:cs="Arial" w:hint="eastAsia"/>
          <w:sz w:val="24"/>
          <w:szCs w:val="24"/>
          <w:rtl/>
        </w:rPr>
        <w:t>בלא</w:t>
      </w:r>
      <w:r w:rsidRPr="00C47CB0">
        <w:rPr>
          <w:rFonts w:cs="Arial"/>
          <w:sz w:val="24"/>
          <w:szCs w:val="24"/>
          <w:rtl/>
        </w:rPr>
        <w:t xml:space="preserve"> </w:t>
      </w:r>
      <w:r w:rsidRPr="00C47CB0">
        <w:rPr>
          <w:rFonts w:cs="Arial" w:hint="eastAsia"/>
          <w:sz w:val="24"/>
          <w:szCs w:val="24"/>
          <w:rtl/>
        </w:rPr>
        <w:t>טיט</w:t>
      </w:r>
      <w:r w:rsidRPr="00C47CB0">
        <w:rPr>
          <w:rFonts w:cs="Arial"/>
          <w:sz w:val="24"/>
          <w:szCs w:val="24"/>
          <w:rtl/>
        </w:rPr>
        <w:t xml:space="preserve"> </w:t>
      </w:r>
      <w:r w:rsidRPr="00C47CB0">
        <w:rPr>
          <w:rFonts w:cs="Arial" w:hint="eastAsia"/>
          <w:sz w:val="24"/>
          <w:szCs w:val="24"/>
          <w:rtl/>
        </w:rPr>
        <w:t>בניין</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מודים</w:t>
      </w:r>
      <w:r w:rsidRPr="00C47CB0">
        <w:rPr>
          <w:rFonts w:cs="Arial"/>
          <w:sz w:val="24"/>
          <w:szCs w:val="24"/>
          <w:rtl/>
        </w:rPr>
        <w:t xml:space="preserve"> </w:t>
      </w:r>
      <w:r w:rsidRPr="00C47CB0">
        <w:rPr>
          <w:rFonts w:cs="Arial" w:hint="eastAsia"/>
          <w:sz w:val="24"/>
          <w:szCs w:val="24"/>
          <w:rtl/>
        </w:rPr>
        <w:t>שאם</w:t>
      </w:r>
      <w:r w:rsidRPr="00C47CB0">
        <w:rPr>
          <w:rFonts w:cs="Arial"/>
          <w:sz w:val="24"/>
          <w:szCs w:val="24"/>
          <w:rtl/>
        </w:rPr>
        <w:t xml:space="preserve"> </w:t>
      </w:r>
      <w:r w:rsidRPr="00C47CB0">
        <w:rPr>
          <w:rFonts w:cs="Arial" w:hint="eastAsia"/>
          <w:sz w:val="24"/>
          <w:szCs w:val="24"/>
          <w:rtl/>
        </w:rPr>
        <w:t>נתן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הטיט</w:t>
      </w:r>
      <w:r w:rsidRPr="00C47CB0">
        <w:rPr>
          <w:rFonts w:cs="Arial"/>
          <w:sz w:val="24"/>
          <w:szCs w:val="24"/>
          <w:rtl/>
        </w:rPr>
        <w:t xml:space="preserve"> </w:t>
      </w:r>
      <w:r w:rsidRPr="00C47CB0">
        <w:rPr>
          <w:rFonts w:cs="Arial" w:hint="eastAsia"/>
          <w:sz w:val="24"/>
          <w:szCs w:val="24"/>
          <w:rtl/>
        </w:rPr>
        <w:t>תחילה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ואחר</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נתן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האבן</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הבנאי</w:t>
      </w:r>
      <w:r w:rsidRPr="00C47CB0">
        <w:rPr>
          <w:rFonts w:cs="Arial"/>
          <w:sz w:val="24"/>
          <w:szCs w:val="24"/>
          <w:rtl/>
        </w:rPr>
        <w:t xml:space="preserve"> </w:t>
      </w:r>
      <w:r w:rsidRPr="00C47CB0">
        <w:rPr>
          <w:rFonts w:cs="Arial" w:hint="eastAsia"/>
          <w:sz w:val="24"/>
          <w:szCs w:val="24"/>
          <w:rtl/>
        </w:rPr>
        <w:t>שיישב</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האבן</w:t>
      </w:r>
      <w:r w:rsidRPr="00C47CB0">
        <w:rPr>
          <w:rFonts w:cs="Arial"/>
          <w:sz w:val="24"/>
          <w:szCs w:val="24"/>
          <w:rtl/>
        </w:rPr>
        <w:t xml:space="preserve"> </w:t>
      </w:r>
      <w:r w:rsidRPr="00C47CB0">
        <w:rPr>
          <w:rFonts w:cs="Arial" w:hint="eastAsia"/>
          <w:sz w:val="24"/>
          <w:szCs w:val="24"/>
          <w:rtl/>
        </w:rPr>
        <w:t>בראש</w:t>
      </w:r>
      <w:r w:rsidRPr="00C47CB0">
        <w:rPr>
          <w:rFonts w:cs="Arial"/>
          <w:sz w:val="24"/>
          <w:szCs w:val="24"/>
          <w:rtl/>
        </w:rPr>
        <w:t xml:space="preserve"> </w:t>
      </w:r>
      <w:r w:rsidRPr="00C47CB0">
        <w:rPr>
          <w:rFonts w:cs="Arial" w:hint="eastAsia"/>
          <w:sz w:val="24"/>
          <w:szCs w:val="24"/>
          <w:rtl/>
        </w:rPr>
        <w:t>הדימוס</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למי</w:t>
      </w:r>
      <w:r w:rsidRPr="00C47CB0">
        <w:rPr>
          <w:rFonts w:cs="Arial"/>
          <w:sz w:val="24"/>
          <w:szCs w:val="24"/>
          <w:rtl/>
        </w:rPr>
        <w:t xml:space="preserve"> </w:t>
      </w:r>
      <w:r w:rsidRPr="00C47CB0">
        <w:rPr>
          <w:rFonts w:cs="Arial" w:hint="eastAsia"/>
          <w:sz w:val="24"/>
          <w:szCs w:val="24"/>
          <w:rtl/>
        </w:rPr>
        <w:t>נצרכה</w:t>
      </w:r>
      <w:r w:rsidRPr="0008761C">
        <w:rPr>
          <w:rFonts w:cs="Arial" w:hint="cs"/>
          <w:sz w:val="24"/>
          <w:szCs w:val="24"/>
          <w:rtl/>
        </w:rPr>
        <w:t>?</w:t>
      </w:r>
      <w:r w:rsidRPr="0008761C">
        <w:rPr>
          <w:rFonts w:cs="Arial"/>
          <w:sz w:val="24"/>
          <w:szCs w:val="24"/>
          <w:rtl/>
        </w:rPr>
        <w:t xml:space="preserve"> </w:t>
      </w:r>
      <w:r w:rsidRPr="00494596">
        <w:rPr>
          <w:rFonts w:cs="Arial" w:hint="cs"/>
          <w:b/>
          <w:bCs/>
          <w:sz w:val="24"/>
          <w:szCs w:val="24"/>
          <w:rtl/>
        </w:rPr>
        <w:t>לרבנן. שאף שאמרו שהנותן את האבן פטור, כאן יהיה חיב. שזה דרך הבניה ועומדת כך</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וההין</w:t>
      </w:r>
      <w:r w:rsidRPr="00C47CB0">
        <w:rPr>
          <w:rFonts w:cs="Arial"/>
          <w:sz w:val="24"/>
          <w:szCs w:val="24"/>
          <w:rtl/>
        </w:rPr>
        <w:t xml:space="preserve"> </w:t>
      </w:r>
      <w:r w:rsidRPr="00C47CB0">
        <w:rPr>
          <w:rFonts w:cs="Arial" w:hint="eastAsia"/>
          <w:sz w:val="24"/>
          <w:szCs w:val="24"/>
          <w:rtl/>
        </w:rPr>
        <w:t>דעבד</w:t>
      </w:r>
      <w:r w:rsidRPr="00C47CB0">
        <w:rPr>
          <w:rFonts w:cs="Arial"/>
          <w:sz w:val="24"/>
          <w:szCs w:val="24"/>
          <w:rtl/>
        </w:rPr>
        <w:t xml:space="preserve"> </w:t>
      </w:r>
      <w:r w:rsidRPr="00C47CB0">
        <w:rPr>
          <w:rFonts w:cs="Arial" w:hint="eastAsia"/>
          <w:sz w:val="24"/>
          <w:szCs w:val="24"/>
          <w:rtl/>
        </w:rPr>
        <w:t>דפין</w:t>
      </w:r>
      <w:r w:rsidRPr="00C47CB0">
        <w:rPr>
          <w:rFonts w:cs="Arial"/>
          <w:sz w:val="24"/>
          <w:szCs w:val="24"/>
          <w:rtl/>
        </w:rPr>
        <w:t xml:space="preserve"> </w:t>
      </w:r>
      <w:r w:rsidRPr="004F2E14">
        <w:rPr>
          <w:rFonts w:cs="Arial" w:hint="cs"/>
          <w:i/>
          <w:iCs/>
          <w:sz w:val="16"/>
          <w:szCs w:val="16"/>
          <w:rtl/>
        </w:rPr>
        <w:t>שמניח קורה בפתח הבית</w:t>
      </w:r>
      <w:r w:rsidRPr="0008761C">
        <w:rPr>
          <w:rFonts w:cs="Arial"/>
          <w:sz w:val="24"/>
          <w:szCs w:val="24"/>
          <w:rtl/>
        </w:rPr>
        <w:t xml:space="preserve"> </w:t>
      </w:r>
      <w:r w:rsidRPr="00C47CB0">
        <w:rPr>
          <w:rFonts w:cs="Arial" w:hint="eastAsia"/>
          <w:sz w:val="24"/>
          <w:szCs w:val="24"/>
          <w:rtl/>
        </w:rPr>
        <w:t>וההין</w:t>
      </w:r>
      <w:r w:rsidRPr="00C47CB0">
        <w:rPr>
          <w:rFonts w:cs="Arial"/>
          <w:sz w:val="24"/>
          <w:szCs w:val="24"/>
          <w:rtl/>
        </w:rPr>
        <w:t xml:space="preserve"> </w:t>
      </w:r>
      <w:r w:rsidRPr="00C47CB0">
        <w:rPr>
          <w:rFonts w:cs="Arial" w:hint="eastAsia"/>
          <w:sz w:val="24"/>
          <w:szCs w:val="24"/>
          <w:rtl/>
        </w:rPr>
        <w:t>דעבד</w:t>
      </w:r>
      <w:r w:rsidRPr="00C47CB0">
        <w:rPr>
          <w:rFonts w:cs="Arial"/>
          <w:sz w:val="24"/>
          <w:szCs w:val="24"/>
          <w:rtl/>
        </w:rPr>
        <w:t xml:space="preserve"> </w:t>
      </w:r>
      <w:r w:rsidRPr="00C47CB0">
        <w:rPr>
          <w:rFonts w:cs="Arial" w:hint="eastAsia"/>
          <w:sz w:val="24"/>
          <w:szCs w:val="24"/>
          <w:rtl/>
        </w:rPr>
        <w:t>ספיין</w:t>
      </w:r>
      <w:r w:rsidRPr="00C47CB0">
        <w:rPr>
          <w:rFonts w:cs="Arial"/>
          <w:sz w:val="24"/>
          <w:szCs w:val="24"/>
          <w:rtl/>
        </w:rPr>
        <w:t xml:space="preserve"> </w:t>
      </w:r>
      <w:r w:rsidRPr="004F2E14">
        <w:rPr>
          <w:rFonts w:cs="Arial" w:hint="cs"/>
          <w:i/>
          <w:iCs/>
          <w:sz w:val="16"/>
          <w:szCs w:val="16"/>
          <w:rtl/>
        </w:rPr>
        <w:t>קורה בתחתית הפתח</w:t>
      </w:r>
      <w:r w:rsidRPr="0008761C">
        <w:rPr>
          <w:rFonts w:cs="Arial"/>
          <w:color w:val="FF0000"/>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בונה</w:t>
      </w:r>
      <w:r w:rsidRPr="00C47CB0">
        <w:rPr>
          <w:rFonts w:cs="Arial"/>
          <w:sz w:val="24"/>
          <w:szCs w:val="24"/>
          <w:rtl/>
        </w:rPr>
        <w:t xml:space="preserve">: </w:t>
      </w:r>
      <w:r w:rsidRPr="00C47CB0">
        <w:rPr>
          <w:rFonts w:cs="Arial" w:hint="eastAsia"/>
          <w:sz w:val="24"/>
          <w:szCs w:val="24"/>
          <w:rtl/>
        </w:rPr>
        <w:t>והסותר</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חמא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עוקבא</w:t>
      </w:r>
      <w:r w:rsidRPr="00C47CB0">
        <w:rPr>
          <w:rFonts w:cs="Arial"/>
          <w:sz w:val="24"/>
          <w:szCs w:val="24"/>
          <w:rtl/>
        </w:rPr>
        <w:t xml:space="preserve"> </w:t>
      </w:r>
      <w:r w:rsidRPr="00494596">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הגודל</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צורה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בונה</w:t>
      </w:r>
      <w:r w:rsidRPr="00C47CB0">
        <w:rPr>
          <w:rFonts w:cs="Arial"/>
          <w:sz w:val="24"/>
          <w:szCs w:val="24"/>
          <w:rtl/>
        </w:rPr>
        <w:t xml:space="preserve">. </w:t>
      </w:r>
      <w:r w:rsidRPr="0008761C">
        <w:rPr>
          <w:rFonts w:cs="Arial" w:hint="cs"/>
          <w:sz w:val="24"/>
          <w:szCs w:val="24"/>
          <w:rtl/>
        </w:rPr>
        <w:t>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הנופח</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זכוכית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בונה</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08761C">
        <w:rPr>
          <w:rFonts w:cs="Arial"/>
          <w:sz w:val="24"/>
          <w:szCs w:val="24"/>
          <w:rtl/>
        </w:rPr>
        <w:t xml:space="preserve"> </w:t>
      </w:r>
      <w:r w:rsidRPr="00494596">
        <w:rPr>
          <w:rFonts w:cs="Arial" w:hint="cs"/>
          <w:b/>
          <w:bCs/>
          <w:sz w:val="24"/>
          <w:szCs w:val="24"/>
          <w:rtl/>
        </w:rPr>
        <w:t>אמרו</w:t>
      </w:r>
      <w:r w:rsidRPr="00C47CB0">
        <w:rPr>
          <w:rFonts w:cs="Arial"/>
          <w:sz w:val="24"/>
          <w:szCs w:val="24"/>
          <w:rtl/>
        </w:rPr>
        <w:t xml:space="preserve"> בשם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קרובים</w:t>
      </w:r>
      <w:r w:rsidRPr="00C47CB0">
        <w:rPr>
          <w:rFonts w:cs="Arial"/>
          <w:sz w:val="24"/>
          <w:szCs w:val="24"/>
          <w:rtl/>
        </w:rPr>
        <w:t xml:space="preserve"> </w:t>
      </w:r>
      <w:r w:rsidRPr="00C47CB0">
        <w:rPr>
          <w:rFonts w:cs="Arial" w:hint="eastAsia"/>
          <w:sz w:val="24"/>
          <w:szCs w:val="24"/>
          <w:rtl/>
        </w:rPr>
        <w:t>ורחוקים</w:t>
      </w:r>
      <w:r w:rsidRPr="00C47CB0">
        <w:rPr>
          <w:rFonts w:cs="Arial"/>
          <w:sz w:val="24"/>
          <w:szCs w:val="24"/>
          <w:rtl/>
        </w:rPr>
        <w:t xml:space="preserve">. </w:t>
      </w:r>
      <w:r w:rsidRPr="00C47CB0">
        <w:rPr>
          <w:rFonts w:cs="Arial" w:hint="eastAsia"/>
          <w:sz w:val="24"/>
          <w:szCs w:val="24"/>
          <w:rtl/>
        </w:rPr>
        <w:t>הגודל</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צורה</w:t>
      </w:r>
      <w:r w:rsidRPr="0008761C">
        <w:rPr>
          <w:rFonts w:cs="Arial" w:hint="cs"/>
          <w:sz w:val="24"/>
          <w:szCs w:val="24"/>
          <w:rtl/>
        </w:rPr>
        <w:t>,</w:t>
      </w:r>
      <w:r w:rsidRPr="00C47CB0">
        <w:rPr>
          <w:rFonts w:cs="Arial"/>
          <w:sz w:val="24"/>
          <w:szCs w:val="24"/>
          <w:rtl/>
        </w:rPr>
        <w:t xml:space="preserve"> והנופח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זכוכית</w:t>
      </w:r>
      <w:r w:rsidRPr="0008761C">
        <w:rPr>
          <w:rFonts w:cs="Arial" w:hint="cs"/>
          <w:sz w:val="24"/>
          <w:szCs w:val="24"/>
          <w:rtl/>
        </w:rPr>
        <w:t>,</w:t>
      </w:r>
      <w:r w:rsidRPr="00C47CB0">
        <w:rPr>
          <w:rFonts w:cs="Arial"/>
          <w:sz w:val="24"/>
          <w:szCs w:val="24"/>
          <w:rtl/>
        </w:rPr>
        <w:t xml:space="preserve"> העושה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בדפוס</w:t>
      </w:r>
      <w:r w:rsidRPr="0008761C">
        <w:rPr>
          <w:rFonts w:cs="Arial" w:hint="cs"/>
          <w:sz w:val="24"/>
          <w:szCs w:val="24"/>
          <w:rtl/>
        </w:rPr>
        <w:t xml:space="preserve">, </w:t>
      </w:r>
      <w:r w:rsidRPr="00494596">
        <w:rPr>
          <w:rFonts w:cs="Arial" w:hint="cs"/>
          <w:b/>
          <w:bCs/>
          <w:sz w:val="24"/>
          <w:szCs w:val="24"/>
          <w:rtl/>
        </w:rPr>
        <w:t>שהם מלאכות שונות,</w:t>
      </w:r>
      <w:r w:rsidRPr="00C47CB0">
        <w:rPr>
          <w:rFonts w:cs="Arial"/>
          <w:sz w:val="24"/>
          <w:szCs w:val="24"/>
          <w:rtl/>
        </w:rPr>
        <w:t xml:space="preserve"> </w:t>
      </w:r>
      <w:r w:rsidRPr="00C47CB0">
        <w:rPr>
          <w:rFonts w:cs="Arial" w:hint="eastAsia"/>
          <w:sz w:val="24"/>
          <w:szCs w:val="24"/>
          <w:rtl/>
        </w:rPr>
        <w:t>כולהון</w:t>
      </w:r>
      <w:r w:rsidRPr="00C47CB0">
        <w:rPr>
          <w:rFonts w:cs="Arial"/>
          <w:sz w:val="24"/>
          <w:szCs w:val="24"/>
          <w:rtl/>
        </w:rPr>
        <w:t xml:space="preserve"> </w:t>
      </w:r>
      <w:r w:rsidRPr="00494596">
        <w:rPr>
          <w:rFonts w:cs="Arial" w:hint="cs"/>
          <w:b/>
          <w:bCs/>
          <w:sz w:val="24"/>
          <w:szCs w:val="24"/>
          <w:rtl/>
        </w:rPr>
        <w:t>חייבים</w:t>
      </w:r>
      <w:r w:rsidRPr="0008761C">
        <w:rPr>
          <w:rFonts w:cs="Arial" w:hint="cs"/>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בונה</w:t>
      </w:r>
      <w:r w:rsidRPr="00C47CB0">
        <w:rPr>
          <w:rFonts w:cs="Arial"/>
          <w:sz w:val="24"/>
          <w:szCs w:val="24"/>
          <w:rtl/>
        </w:rPr>
        <w:t xml:space="preserve">. </w:t>
      </w:r>
      <w:r w:rsidRPr="00C47CB0">
        <w:rPr>
          <w:rFonts w:cs="Arial" w:hint="eastAsia"/>
          <w:sz w:val="24"/>
          <w:szCs w:val="24"/>
          <w:rtl/>
        </w:rPr>
        <w:t>הבורר</w:t>
      </w:r>
      <w:r w:rsidRPr="00C47CB0">
        <w:rPr>
          <w:rFonts w:cs="Arial"/>
          <w:sz w:val="24"/>
          <w:szCs w:val="24"/>
          <w:rtl/>
        </w:rPr>
        <w:t xml:space="preserve"> </w:t>
      </w:r>
      <w:r w:rsidRPr="00C47CB0">
        <w:rPr>
          <w:rFonts w:cs="Arial" w:hint="eastAsia"/>
          <w:sz w:val="24"/>
          <w:szCs w:val="24"/>
          <w:rtl/>
        </w:rPr>
        <w:t>והמשמר</w:t>
      </w:r>
      <w:r w:rsidRPr="00C47CB0">
        <w:rPr>
          <w:rFonts w:cs="Arial"/>
          <w:sz w:val="24"/>
          <w:szCs w:val="24"/>
          <w:rtl/>
        </w:rPr>
        <w:t xml:space="preserve"> </w:t>
      </w:r>
      <w:r w:rsidRPr="00C47CB0">
        <w:rPr>
          <w:rFonts w:cs="Arial" w:hint="eastAsia"/>
          <w:sz w:val="24"/>
          <w:szCs w:val="24"/>
          <w:rtl/>
        </w:rPr>
        <w:t>והמרקד</w:t>
      </w:r>
      <w:r w:rsidRPr="0008761C">
        <w:rPr>
          <w:rFonts w:cs="Arial" w:hint="cs"/>
          <w:sz w:val="24"/>
          <w:szCs w:val="24"/>
          <w:rtl/>
        </w:rPr>
        <w:t>,</w:t>
      </w:r>
      <w:r w:rsidRPr="0008761C">
        <w:rPr>
          <w:rFonts w:cs="Arial"/>
          <w:sz w:val="24"/>
          <w:szCs w:val="24"/>
          <w:rtl/>
        </w:rPr>
        <w:t xml:space="preserve"> </w:t>
      </w:r>
      <w:r w:rsidRPr="00494596">
        <w:rPr>
          <w:rFonts w:cs="Arial" w:hint="cs"/>
          <w:b/>
          <w:bCs/>
          <w:sz w:val="24"/>
          <w:szCs w:val="24"/>
          <w:rtl/>
        </w:rPr>
        <w:t>שהם מלאכות קרובות, דכולהן</w:t>
      </w:r>
      <w:r w:rsidRPr="0008761C">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מעביר</w:t>
      </w:r>
      <w:r w:rsidRPr="00C47CB0">
        <w:rPr>
          <w:rFonts w:cs="Arial"/>
          <w:sz w:val="24"/>
          <w:szCs w:val="24"/>
          <w:rtl/>
        </w:rPr>
        <w:t xml:space="preserve"> </w:t>
      </w:r>
      <w:r w:rsidRPr="00C47CB0">
        <w:rPr>
          <w:rFonts w:cs="Arial" w:hint="eastAsia"/>
          <w:sz w:val="24"/>
          <w:szCs w:val="24"/>
          <w:rtl/>
        </w:rPr>
        <w:t>פסולת</w:t>
      </w:r>
      <w:r w:rsidRPr="00C47CB0">
        <w:rPr>
          <w:rFonts w:cs="Arial"/>
          <w:sz w:val="24"/>
          <w:szCs w:val="24"/>
          <w:rtl/>
        </w:rPr>
        <w:t xml:space="preserve">. כל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חיובו</w:t>
      </w:r>
      <w:r w:rsidRPr="00C47CB0">
        <w:rPr>
          <w:rFonts w:cs="Arial"/>
          <w:sz w:val="24"/>
          <w:szCs w:val="24"/>
          <w:rtl/>
        </w:rPr>
        <w:t xml:space="preserve"> </w:t>
      </w:r>
      <w:r w:rsidRPr="004458EF">
        <w:rPr>
          <w:rFonts w:cs="Arial" w:hint="cs"/>
          <w:i/>
          <w:iCs/>
          <w:sz w:val="16"/>
          <w:szCs w:val="16"/>
          <w:rtl/>
        </w:rPr>
        <w:t>אב</w:t>
      </w:r>
      <w:r w:rsidRPr="0008761C">
        <w:rPr>
          <w:rFonts w:cs="Arial"/>
          <w:sz w:val="24"/>
          <w:szCs w:val="24"/>
          <w:rtl/>
        </w:rPr>
        <w:t xml:space="preserve"> </w:t>
      </w:r>
      <w:r w:rsidRPr="00C47CB0">
        <w:rPr>
          <w:rFonts w:cs="Arial" w:hint="eastAsia"/>
          <w:sz w:val="24"/>
          <w:szCs w:val="24"/>
          <w:rtl/>
        </w:rPr>
        <w:t>בפני</w:t>
      </w:r>
      <w:r w:rsidRPr="00C47CB0">
        <w:rPr>
          <w:rFonts w:cs="Arial"/>
          <w:sz w:val="24"/>
          <w:szCs w:val="24"/>
          <w:rtl/>
        </w:rPr>
        <w:t xml:space="preserve"> </w:t>
      </w:r>
      <w:r w:rsidRPr="00C47CB0">
        <w:rPr>
          <w:rFonts w:cs="Arial" w:hint="eastAsia"/>
          <w:sz w:val="24"/>
          <w:szCs w:val="24"/>
          <w:rtl/>
        </w:rPr>
        <w:t>עצמו</w:t>
      </w:r>
      <w:r w:rsidRPr="00C47CB0">
        <w:rPr>
          <w:rFonts w:cs="Arial"/>
          <w:sz w:val="24"/>
          <w:szCs w:val="24"/>
          <w:rtl/>
        </w:rPr>
        <w:t>.</w:t>
      </w:r>
      <w:r w:rsidRPr="0008761C">
        <w:rPr>
          <w:rFonts w:cs="Arial"/>
          <w:sz w:val="24"/>
          <w:szCs w:val="24"/>
          <w:rtl/>
        </w:rPr>
        <w:t xml:space="preserve"> </w:t>
      </w:r>
      <w:r w:rsidRPr="00494596">
        <w:rPr>
          <w:rFonts w:cs="Arial" w:hint="cs"/>
          <w:b/>
          <w:bCs/>
          <w:sz w:val="24"/>
          <w:szCs w:val="24"/>
          <w:rtl/>
        </w:rPr>
        <w:t>תנן, והמוציא</w:t>
      </w:r>
      <w:r w:rsidRPr="00494596">
        <w:rPr>
          <w:rFonts w:cs="Arial"/>
          <w:b/>
          <w:bCs/>
          <w:sz w:val="24"/>
          <w:szCs w:val="24"/>
          <w:rtl/>
        </w:rPr>
        <w:t xml:space="preserve"> </w:t>
      </w:r>
      <w:r w:rsidRPr="00494596">
        <w:rPr>
          <w:rFonts w:cs="Arial" w:hint="cs"/>
          <w:b/>
          <w:bCs/>
          <w:sz w:val="24"/>
          <w:szCs w:val="24"/>
          <w:rtl/>
        </w:rPr>
        <w:t>מרשות</w:t>
      </w:r>
      <w:r w:rsidRPr="00494596">
        <w:rPr>
          <w:rFonts w:cs="Arial"/>
          <w:b/>
          <w:bCs/>
          <w:sz w:val="24"/>
          <w:szCs w:val="24"/>
          <w:rtl/>
        </w:rPr>
        <w:t xml:space="preserve"> </w:t>
      </w:r>
      <w:r w:rsidRPr="00494596">
        <w:rPr>
          <w:rFonts w:cs="Arial" w:hint="cs"/>
          <w:b/>
          <w:bCs/>
          <w:sz w:val="24"/>
          <w:szCs w:val="24"/>
          <w:rtl/>
        </w:rPr>
        <w:t>לרשות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ולמה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הושטה</w:t>
      </w:r>
      <w:r w:rsidRPr="00C47CB0">
        <w:rPr>
          <w:rFonts w:cs="Arial"/>
          <w:sz w:val="24"/>
          <w:szCs w:val="24"/>
          <w:rtl/>
        </w:rPr>
        <w:t xml:space="preserve"> </w:t>
      </w:r>
      <w:r w:rsidRPr="00C47CB0">
        <w:rPr>
          <w:rFonts w:cs="Arial" w:hint="eastAsia"/>
          <w:sz w:val="24"/>
          <w:szCs w:val="24"/>
          <w:rtl/>
        </w:rPr>
        <w:t>עמהון</w:t>
      </w:r>
      <w:r w:rsidRPr="0008761C">
        <w:rPr>
          <w:rFonts w:cs="Arial" w:hint="cs"/>
          <w:sz w:val="24"/>
          <w:szCs w:val="24"/>
          <w:rtl/>
        </w:rPr>
        <w:t xml:space="preserve">? </w:t>
      </w:r>
      <w:r w:rsidRPr="00494596">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סימון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494596">
        <w:rPr>
          <w:rFonts w:cs="Arial" w:hint="cs"/>
          <w:b/>
          <w:bCs/>
          <w:sz w:val="24"/>
          <w:szCs w:val="24"/>
          <w:rtl/>
        </w:rPr>
        <w:t>שהיא במחלוקת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עקיבה</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494596">
        <w:rPr>
          <w:rFonts w:cs="Arial" w:hint="cs"/>
          <w:b/>
          <w:bCs/>
          <w:sz w:val="24"/>
          <w:szCs w:val="24"/>
          <w:rtl/>
        </w:rPr>
        <w:t>דלרבי עקיבא חייב אף על הזורק. ואם היה מונה מושיט, היה צריך לפרט שר"ע חייב אף על הזורק ולרבנן פטור.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C47CB0">
        <w:rPr>
          <w:rFonts w:cs="Arial"/>
          <w:sz w:val="24"/>
          <w:szCs w:val="24"/>
          <w:rtl/>
        </w:rPr>
        <w:t xml:space="preserve"> </w:t>
      </w:r>
      <w:r w:rsidRPr="00494596">
        <w:rPr>
          <w:rFonts w:cs="Arial" w:hint="cs"/>
          <w:b/>
          <w:bCs/>
          <w:sz w:val="24"/>
          <w:szCs w:val="24"/>
          <w:rtl/>
        </w:rPr>
        <w:t>אמר</w:t>
      </w:r>
      <w:r w:rsidRPr="0008761C">
        <w:rPr>
          <w:rFonts w:cs="Arial" w:hint="cs"/>
          <w:sz w:val="24"/>
          <w:szCs w:val="24"/>
          <w:rtl/>
        </w:rPr>
        <w:t xml:space="preserve">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נג</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יתר</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הושטה</w:t>
      </w:r>
      <w:r w:rsidRPr="0008761C">
        <w:rPr>
          <w:rFonts w:cs="Arial" w:hint="cs"/>
          <w:sz w:val="24"/>
          <w:szCs w:val="24"/>
          <w:rtl/>
        </w:rPr>
        <w:t xml:space="preserve"> </w:t>
      </w:r>
      <w:r w:rsidRPr="00494596">
        <w:rPr>
          <w:rFonts w:cs="Arial" w:hint="cs"/>
          <w:b/>
          <w:bCs/>
          <w:sz w:val="24"/>
          <w:szCs w:val="24"/>
          <w:rtl/>
        </w:rPr>
        <w:t>שאף היא אב</w:t>
      </w:r>
      <w:r w:rsidRPr="00C47CB0">
        <w:rPr>
          <w:rFonts w:cs="Arial"/>
          <w:sz w:val="24"/>
          <w:szCs w:val="24"/>
          <w:rtl/>
        </w:rPr>
        <w:t xml:space="preserve">. </w:t>
      </w:r>
      <w:r w:rsidRPr="00C47CB0">
        <w:rPr>
          <w:rFonts w:cs="Arial" w:hint="eastAsia"/>
          <w:sz w:val="24"/>
          <w:szCs w:val="24"/>
          <w:rtl/>
        </w:rPr>
        <w:t>ולמה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תנינתה</w:t>
      </w:r>
      <w:r w:rsidRPr="00C47CB0">
        <w:rPr>
          <w:rFonts w:cs="Arial"/>
          <w:sz w:val="24"/>
          <w:szCs w:val="24"/>
          <w:rtl/>
        </w:rPr>
        <w:t xml:space="preserve"> </w:t>
      </w:r>
      <w:r w:rsidRPr="00C47CB0">
        <w:rPr>
          <w:rFonts w:cs="Arial" w:hint="eastAsia"/>
          <w:sz w:val="24"/>
          <w:szCs w:val="24"/>
          <w:rtl/>
        </w:rPr>
        <w:t>עמהון</w:t>
      </w:r>
      <w:r w:rsidRPr="0008761C">
        <w:rPr>
          <w:rFonts w:cs="Arial" w:hint="cs"/>
          <w:sz w:val="24"/>
          <w:szCs w:val="24"/>
          <w:rtl/>
        </w:rPr>
        <w:t>?</w:t>
      </w:r>
      <w:r w:rsidRPr="0008761C">
        <w:rPr>
          <w:rFonts w:cs="Arial"/>
          <w:sz w:val="24"/>
          <w:szCs w:val="24"/>
          <w:rtl/>
        </w:rPr>
        <w:t xml:space="preserve">. </w:t>
      </w:r>
      <w:r w:rsidRPr="00494596">
        <w:rPr>
          <w:rFonts w:cs="Arial" w:hint="cs"/>
          <w:b/>
          <w:bCs/>
          <w:sz w:val="24"/>
          <w:szCs w:val="24"/>
          <w:rtl/>
        </w:rPr>
        <w:t>משום דכל</w:t>
      </w:r>
      <w:r w:rsidRPr="00C47CB0">
        <w:rPr>
          <w:rFonts w:cs="Arial"/>
          <w:sz w:val="24"/>
          <w:szCs w:val="24"/>
          <w:rtl/>
        </w:rPr>
        <w:t xml:space="preserve"> </w:t>
      </w:r>
      <w:r w:rsidRPr="00C47CB0">
        <w:rPr>
          <w:rFonts w:cs="Arial" w:hint="eastAsia"/>
          <w:sz w:val="24"/>
          <w:szCs w:val="24"/>
          <w:rtl/>
        </w:rPr>
        <w:t>המלאכות</w:t>
      </w:r>
      <w:r w:rsidRPr="00C47CB0">
        <w:rPr>
          <w:rFonts w:cs="Arial"/>
          <w:sz w:val="24"/>
          <w:szCs w:val="24"/>
          <w:rtl/>
        </w:rPr>
        <w:t xml:space="preserve"> </w:t>
      </w:r>
      <w:r w:rsidRPr="00C47CB0">
        <w:rPr>
          <w:rFonts w:cs="Arial" w:hint="eastAsia"/>
          <w:sz w:val="24"/>
          <w:szCs w:val="24"/>
          <w:rtl/>
        </w:rPr>
        <w:t>באחת</w:t>
      </w:r>
      <w:r w:rsidRPr="00C47CB0">
        <w:rPr>
          <w:rFonts w:cs="Arial"/>
          <w:sz w:val="24"/>
          <w:szCs w:val="24"/>
          <w:rtl/>
        </w:rPr>
        <w:t xml:space="preserve"> </w:t>
      </w:r>
      <w:r w:rsidRPr="004458EF">
        <w:rPr>
          <w:rFonts w:cs="Arial" w:hint="cs"/>
          <w:i/>
          <w:iCs/>
          <w:sz w:val="16"/>
          <w:szCs w:val="16"/>
          <w:rtl/>
        </w:rPr>
        <w:t>אדם אחד</w:t>
      </w:r>
      <w:r w:rsidRPr="0008761C">
        <w:rPr>
          <w:rFonts w:cs="Arial"/>
          <w:sz w:val="24"/>
          <w:szCs w:val="24"/>
          <w:rtl/>
        </w:rPr>
        <w:t xml:space="preserve"> </w:t>
      </w:r>
      <w:r w:rsidRPr="00C47CB0">
        <w:rPr>
          <w:rFonts w:cs="Arial" w:hint="eastAsia"/>
          <w:sz w:val="24"/>
          <w:szCs w:val="24"/>
          <w:rtl/>
        </w:rPr>
        <w:t>וזו</w:t>
      </w:r>
      <w:r w:rsidRPr="00C47CB0">
        <w:rPr>
          <w:rFonts w:cs="Arial"/>
          <w:sz w:val="24"/>
          <w:szCs w:val="24"/>
          <w:rtl/>
        </w:rPr>
        <w:t xml:space="preserve"> </w:t>
      </w:r>
      <w:r w:rsidRPr="00C47CB0">
        <w:rPr>
          <w:rFonts w:cs="Arial" w:hint="eastAsia"/>
          <w:sz w:val="24"/>
          <w:szCs w:val="24"/>
          <w:rtl/>
        </w:rPr>
        <w:t>בשתים</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המלאכות</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תולדות</w:t>
      </w:r>
      <w:r w:rsidRPr="00C47CB0">
        <w:rPr>
          <w:rFonts w:cs="Arial"/>
          <w:sz w:val="24"/>
          <w:szCs w:val="24"/>
          <w:rtl/>
        </w:rPr>
        <w:t xml:space="preserve"> </w:t>
      </w:r>
      <w:r w:rsidRPr="00C47CB0">
        <w:rPr>
          <w:rFonts w:cs="Arial" w:hint="eastAsia"/>
          <w:sz w:val="24"/>
          <w:szCs w:val="24"/>
          <w:rtl/>
        </w:rPr>
        <w:t>וזו</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תולדות</w:t>
      </w:r>
      <w:r w:rsidRPr="00C47CB0">
        <w:rPr>
          <w:sz w:val="24"/>
        </w:rPr>
        <w:t>:</w:t>
      </w:r>
    </w:p>
    <w:p w14:paraId="10FA95A4" w14:textId="77777777" w:rsidR="00A673D2" w:rsidRPr="00F03FCB" w:rsidRDefault="00A673D2" w:rsidP="00A673D2">
      <w:pPr>
        <w:bidi/>
        <w:rPr>
          <w:rFonts w:cs="Arial"/>
          <w:sz w:val="28"/>
          <w:szCs w:val="28"/>
          <w:rtl/>
        </w:rPr>
      </w:pPr>
      <w:r w:rsidRPr="00F03FCB">
        <w:rPr>
          <w:rFonts w:cs="Arial" w:hint="cs"/>
          <w:sz w:val="28"/>
          <w:szCs w:val="28"/>
          <w:rtl/>
        </w:rPr>
        <w:t>תלמוד</w:t>
      </w:r>
      <w:r w:rsidRPr="00F03FCB">
        <w:rPr>
          <w:rFonts w:cs="Arial"/>
          <w:sz w:val="28"/>
          <w:szCs w:val="28"/>
          <w:rtl/>
        </w:rPr>
        <w:t xml:space="preserve"> </w:t>
      </w:r>
      <w:r w:rsidRPr="00F03FCB">
        <w:rPr>
          <w:rFonts w:cs="Arial" w:hint="cs"/>
          <w:sz w:val="28"/>
          <w:szCs w:val="28"/>
          <w:rtl/>
        </w:rPr>
        <w:t>ירושלמי</w:t>
      </w:r>
      <w:r w:rsidRPr="00F03FCB">
        <w:rPr>
          <w:rFonts w:cs="Arial"/>
          <w:sz w:val="28"/>
          <w:szCs w:val="28"/>
          <w:rtl/>
        </w:rPr>
        <w:t xml:space="preserve"> (</w:t>
      </w:r>
      <w:r w:rsidRPr="00F03FCB">
        <w:rPr>
          <w:rFonts w:cs="Arial" w:hint="cs"/>
          <w:sz w:val="28"/>
          <w:szCs w:val="28"/>
          <w:rtl/>
        </w:rPr>
        <w:t>וילנא</w:t>
      </w:r>
      <w:r w:rsidRPr="00F03FCB">
        <w:rPr>
          <w:rFonts w:cs="Arial"/>
          <w:sz w:val="28"/>
          <w:szCs w:val="28"/>
          <w:rtl/>
        </w:rPr>
        <w:t xml:space="preserve">) </w:t>
      </w:r>
      <w:r w:rsidRPr="00F03FCB">
        <w:rPr>
          <w:rFonts w:cs="Arial" w:hint="cs"/>
          <w:sz w:val="28"/>
          <w:szCs w:val="28"/>
          <w:rtl/>
        </w:rPr>
        <w:t>מסכת</w:t>
      </w:r>
      <w:r w:rsidRPr="00F03FCB">
        <w:rPr>
          <w:rFonts w:cs="Arial"/>
          <w:sz w:val="28"/>
          <w:szCs w:val="28"/>
          <w:rtl/>
        </w:rPr>
        <w:t xml:space="preserve"> </w:t>
      </w:r>
      <w:r w:rsidRPr="00F03FCB">
        <w:rPr>
          <w:rFonts w:cs="Arial" w:hint="cs"/>
          <w:sz w:val="28"/>
          <w:szCs w:val="28"/>
          <w:rtl/>
        </w:rPr>
        <w:t>שבת</w:t>
      </w:r>
    </w:p>
    <w:p w14:paraId="784B698D" w14:textId="467DFCF8" w:rsidR="00A673D2" w:rsidRPr="00C47CB0" w:rsidRDefault="00A673D2" w:rsidP="00A673D2">
      <w:pPr>
        <w:bidi/>
        <w:rPr>
          <w:sz w:val="28"/>
        </w:rPr>
      </w:pPr>
      <w:r w:rsidRPr="00F03FCB">
        <w:rPr>
          <w:rFonts w:cs="Arial"/>
          <w:sz w:val="28"/>
          <w:szCs w:val="28"/>
          <w:rtl/>
        </w:rPr>
        <w:t xml:space="preserve"> </w:t>
      </w:r>
      <w:r w:rsidRPr="00F03FCB">
        <w:rPr>
          <w:rFonts w:cs="Arial" w:hint="cs"/>
          <w:sz w:val="28"/>
          <w:szCs w:val="28"/>
          <w:rtl/>
        </w:rPr>
        <w:t>פרק</w:t>
      </w:r>
      <w:r w:rsidRPr="00F03FCB">
        <w:rPr>
          <w:rFonts w:cs="Arial"/>
          <w:sz w:val="28"/>
          <w:szCs w:val="28"/>
          <w:rtl/>
        </w:rPr>
        <w:t xml:space="preserve"> </w:t>
      </w:r>
      <w:r w:rsidRPr="00F03FCB">
        <w:rPr>
          <w:rFonts w:cs="Arial" w:hint="cs"/>
          <w:sz w:val="28"/>
          <w:szCs w:val="28"/>
          <w:rtl/>
        </w:rPr>
        <w:t>ז</w:t>
      </w:r>
      <w:r w:rsidRPr="00F03FCB">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 xml:space="preserve"> </w:t>
      </w:r>
    </w:p>
    <w:p w14:paraId="001D472E" w14:textId="61B2909F" w:rsidR="00A673D2" w:rsidRPr="00C47CB0" w:rsidRDefault="00A673D2" w:rsidP="00A673D2">
      <w:pPr>
        <w:bidi/>
        <w:rPr>
          <w:rFonts w:cs="Arial"/>
          <w:sz w:val="24"/>
          <w:szCs w:val="24"/>
          <w:rtl/>
        </w:rPr>
      </w:pPr>
      <w:r w:rsidRPr="00C47CB0">
        <w:rPr>
          <w:rFonts w:cs="Arial" w:hint="eastAsia"/>
          <w:sz w:val="28"/>
          <w:szCs w:val="28"/>
          <w:rtl/>
        </w:rPr>
        <w:t>מתני</w:t>
      </w:r>
      <w:r w:rsidRPr="00C47CB0">
        <w:rPr>
          <w:rFonts w:cs="Arial"/>
          <w:sz w:val="28"/>
          <w:szCs w:val="28"/>
          <w:rtl/>
        </w:rPr>
        <w:t>'</w:t>
      </w:r>
      <w:r w:rsidRPr="00F03FCB">
        <w:rPr>
          <w:rFonts w:cs="Arial" w:hint="cs"/>
          <w:sz w:val="28"/>
          <w:szCs w:val="28"/>
          <w:rtl/>
        </w:rPr>
        <w:t>:</w:t>
      </w:r>
      <w:r w:rsidRPr="00C47CB0">
        <w:rPr>
          <w:rFonts w:cs="Arial"/>
          <w:sz w:val="28"/>
          <w:szCs w:val="28"/>
          <w:rtl/>
        </w:rPr>
        <w:t xml:space="preserve"> </w:t>
      </w:r>
      <w:r w:rsidRPr="00C47CB0">
        <w:rPr>
          <w:rFonts w:cs="Arial" w:hint="eastAsia"/>
          <w:sz w:val="28"/>
          <w:szCs w:val="28"/>
          <w:rtl/>
        </w:rPr>
        <w:t>ועוד</w:t>
      </w:r>
      <w:r w:rsidRPr="00C47CB0">
        <w:rPr>
          <w:rFonts w:cs="Arial"/>
          <w:sz w:val="28"/>
          <w:szCs w:val="28"/>
          <w:rtl/>
        </w:rPr>
        <w:t xml:space="preserve"> </w:t>
      </w:r>
      <w:r w:rsidRPr="00C47CB0">
        <w:rPr>
          <w:rFonts w:cs="Arial" w:hint="eastAsia"/>
          <w:sz w:val="28"/>
          <w:szCs w:val="28"/>
          <w:rtl/>
        </w:rPr>
        <w:t>כלל</w:t>
      </w:r>
      <w:r w:rsidRPr="00C47CB0">
        <w:rPr>
          <w:rFonts w:cs="Arial"/>
          <w:sz w:val="28"/>
          <w:szCs w:val="28"/>
          <w:rtl/>
        </w:rPr>
        <w:t xml:space="preserve"> </w:t>
      </w:r>
      <w:r w:rsidRPr="00C47CB0">
        <w:rPr>
          <w:rFonts w:cs="Arial" w:hint="eastAsia"/>
          <w:sz w:val="28"/>
          <w:szCs w:val="28"/>
          <w:rtl/>
        </w:rPr>
        <w:t>אחר</w:t>
      </w:r>
      <w:r w:rsidRPr="00C47CB0">
        <w:rPr>
          <w:rFonts w:cs="Arial"/>
          <w:sz w:val="28"/>
          <w:szCs w:val="28"/>
          <w:rtl/>
        </w:rPr>
        <w:t xml:space="preserve"> </w:t>
      </w:r>
      <w:r w:rsidRPr="00C47CB0">
        <w:rPr>
          <w:rFonts w:cs="Arial" w:hint="eastAsia"/>
          <w:sz w:val="28"/>
          <w:szCs w:val="28"/>
          <w:rtl/>
        </w:rPr>
        <w:t>אמרו</w:t>
      </w:r>
      <w:r w:rsidRPr="00F03FCB">
        <w:rPr>
          <w:rFonts w:cs="Arial" w:hint="cs"/>
          <w:sz w:val="28"/>
          <w:szCs w:val="28"/>
          <w:rtl/>
        </w:rPr>
        <w:t>.</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הכשר</w:t>
      </w:r>
      <w:r w:rsidRPr="00C47CB0">
        <w:rPr>
          <w:rFonts w:cs="Arial"/>
          <w:sz w:val="28"/>
          <w:szCs w:val="28"/>
          <w:rtl/>
        </w:rPr>
        <w:t xml:space="preserve"> </w:t>
      </w:r>
      <w:r w:rsidRPr="00C47CB0">
        <w:rPr>
          <w:rFonts w:cs="Arial" w:hint="eastAsia"/>
          <w:sz w:val="28"/>
          <w:szCs w:val="28"/>
          <w:rtl/>
        </w:rPr>
        <w:t>להצניעו</w:t>
      </w:r>
      <w:r w:rsidRPr="00F03FCB">
        <w:rPr>
          <w:rFonts w:cs="Arial" w:hint="cs"/>
          <w:sz w:val="28"/>
          <w:szCs w:val="28"/>
          <w:rtl/>
        </w:rPr>
        <w:t>,</w:t>
      </w:r>
      <w:r w:rsidRPr="00C47CB0">
        <w:rPr>
          <w:rFonts w:cs="Arial"/>
          <w:sz w:val="28"/>
          <w:szCs w:val="28"/>
          <w:rtl/>
        </w:rPr>
        <w:t xml:space="preserve"> </w:t>
      </w:r>
      <w:r w:rsidRPr="00C47CB0">
        <w:rPr>
          <w:rFonts w:cs="Arial" w:hint="eastAsia"/>
          <w:sz w:val="28"/>
          <w:szCs w:val="28"/>
          <w:rtl/>
        </w:rPr>
        <w:t>ומצניעין</w:t>
      </w:r>
      <w:r w:rsidRPr="00C47CB0">
        <w:rPr>
          <w:rFonts w:cs="Arial"/>
          <w:sz w:val="28"/>
          <w:szCs w:val="28"/>
          <w:rtl/>
        </w:rPr>
        <w:t xml:space="preserve"> </w:t>
      </w:r>
      <w:r w:rsidRPr="00C47CB0">
        <w:rPr>
          <w:rFonts w:cs="Arial" w:hint="eastAsia"/>
          <w:sz w:val="28"/>
          <w:szCs w:val="28"/>
          <w:rtl/>
        </w:rPr>
        <w:t>כמוהו</w:t>
      </w:r>
      <w:r w:rsidRPr="00F03FCB">
        <w:rPr>
          <w:rFonts w:cs="Arial" w:hint="cs"/>
          <w:sz w:val="28"/>
          <w:szCs w:val="28"/>
          <w:rtl/>
        </w:rPr>
        <w:t>.</w:t>
      </w:r>
      <w:r w:rsidRPr="00C47CB0">
        <w:rPr>
          <w:rFonts w:cs="Arial"/>
          <w:sz w:val="28"/>
          <w:szCs w:val="28"/>
          <w:rtl/>
        </w:rPr>
        <w:t xml:space="preserve"> </w:t>
      </w:r>
      <w:r w:rsidRPr="00C47CB0">
        <w:rPr>
          <w:rFonts w:cs="Arial" w:hint="eastAsia"/>
          <w:sz w:val="28"/>
          <w:szCs w:val="28"/>
          <w:rtl/>
        </w:rPr>
        <w:t>והוציאו</w:t>
      </w:r>
      <w:r w:rsidRPr="00C47CB0">
        <w:rPr>
          <w:rFonts w:cs="Arial"/>
          <w:sz w:val="28"/>
          <w:szCs w:val="28"/>
          <w:rtl/>
        </w:rPr>
        <w:t xml:space="preserve"> </w:t>
      </w:r>
      <w:r w:rsidRPr="00C47CB0">
        <w:rPr>
          <w:rFonts w:cs="Arial" w:hint="eastAsia"/>
          <w:sz w:val="28"/>
          <w:szCs w:val="28"/>
          <w:rtl/>
        </w:rPr>
        <w:t>בשבת</w:t>
      </w:r>
      <w:r w:rsidRPr="00F03FCB">
        <w:rPr>
          <w:rFonts w:cs="Arial" w:hint="cs"/>
          <w:sz w:val="28"/>
          <w:szCs w:val="28"/>
          <w:rtl/>
        </w:rPr>
        <w:t>,</w:t>
      </w:r>
      <w:r w:rsidRPr="00C47CB0">
        <w:rPr>
          <w:rFonts w:cs="Arial"/>
          <w:sz w:val="28"/>
          <w:szCs w:val="28"/>
          <w:rtl/>
        </w:rPr>
        <w:t xml:space="preserve"> </w:t>
      </w:r>
      <w:r w:rsidRPr="00C47CB0">
        <w:rPr>
          <w:rFonts w:cs="Arial" w:hint="eastAsia"/>
          <w:sz w:val="28"/>
          <w:szCs w:val="28"/>
          <w:rtl/>
        </w:rPr>
        <w:t>חייב</w:t>
      </w:r>
      <w:r w:rsidRPr="00C47CB0">
        <w:rPr>
          <w:rFonts w:cs="Arial"/>
          <w:sz w:val="28"/>
          <w:szCs w:val="28"/>
          <w:rtl/>
        </w:rPr>
        <w:t xml:space="preserve"> </w:t>
      </w:r>
      <w:r w:rsidRPr="00C47CB0">
        <w:rPr>
          <w:rFonts w:cs="Arial" w:hint="eastAsia"/>
          <w:sz w:val="28"/>
          <w:szCs w:val="28"/>
          <w:rtl/>
        </w:rPr>
        <w:t>עליו</w:t>
      </w:r>
      <w:r w:rsidRPr="00C47CB0">
        <w:rPr>
          <w:rFonts w:cs="Arial"/>
          <w:sz w:val="28"/>
          <w:szCs w:val="28"/>
          <w:rtl/>
        </w:rPr>
        <w:t xml:space="preserve"> </w:t>
      </w:r>
      <w:r w:rsidRPr="00F03FCB">
        <w:rPr>
          <w:rFonts w:cs="Arial" w:hint="cs"/>
          <w:sz w:val="28"/>
          <w:szCs w:val="28"/>
          <w:rtl/>
        </w:rPr>
        <w:t xml:space="preserve">חטאת. </w:t>
      </w:r>
      <w:r w:rsidRPr="00C47CB0">
        <w:rPr>
          <w:rFonts w:cs="Arial" w:hint="eastAsia"/>
          <w:sz w:val="28"/>
          <w:szCs w:val="28"/>
          <w:rtl/>
        </w:rPr>
        <w:t>וכל</w:t>
      </w:r>
      <w:r w:rsidRPr="00C47CB0">
        <w:rPr>
          <w:rFonts w:cs="Arial"/>
          <w:sz w:val="28"/>
          <w:szCs w:val="28"/>
          <w:rtl/>
        </w:rPr>
        <w:t xml:space="preserve"> </w:t>
      </w:r>
      <w:r w:rsidRPr="00C47CB0">
        <w:rPr>
          <w:rFonts w:cs="Arial" w:hint="eastAsia"/>
          <w:sz w:val="28"/>
          <w:szCs w:val="28"/>
          <w:rtl/>
        </w:rPr>
        <w:t>שאינו</w:t>
      </w:r>
      <w:r w:rsidRPr="00C47CB0">
        <w:rPr>
          <w:rFonts w:cs="Arial"/>
          <w:sz w:val="28"/>
          <w:szCs w:val="28"/>
          <w:rtl/>
        </w:rPr>
        <w:t xml:space="preserve"> </w:t>
      </w:r>
      <w:r w:rsidRPr="00C47CB0">
        <w:rPr>
          <w:rFonts w:cs="Arial" w:hint="eastAsia"/>
          <w:sz w:val="28"/>
          <w:szCs w:val="28"/>
          <w:rtl/>
        </w:rPr>
        <w:t>כשר</w:t>
      </w:r>
      <w:r w:rsidRPr="00C47CB0">
        <w:rPr>
          <w:rFonts w:cs="Arial"/>
          <w:sz w:val="28"/>
          <w:szCs w:val="28"/>
          <w:rtl/>
        </w:rPr>
        <w:t xml:space="preserve"> </w:t>
      </w:r>
      <w:r w:rsidRPr="00C47CB0">
        <w:rPr>
          <w:rFonts w:cs="Arial" w:hint="eastAsia"/>
          <w:sz w:val="28"/>
          <w:szCs w:val="28"/>
          <w:rtl/>
        </w:rPr>
        <w:t>להצניעו</w:t>
      </w:r>
      <w:r w:rsidRPr="00F03FCB">
        <w:rPr>
          <w:rFonts w:cs="Arial" w:hint="cs"/>
          <w:sz w:val="28"/>
          <w:szCs w:val="28"/>
          <w:rtl/>
        </w:rPr>
        <w:t>,</w:t>
      </w:r>
      <w:r w:rsidRPr="00C47CB0">
        <w:rPr>
          <w:rFonts w:cs="Arial"/>
          <w:sz w:val="28"/>
          <w:szCs w:val="28"/>
          <w:rtl/>
        </w:rPr>
        <w:t xml:space="preserve"> </w:t>
      </w:r>
      <w:r w:rsidRPr="00C47CB0">
        <w:rPr>
          <w:rFonts w:cs="Arial" w:hint="eastAsia"/>
          <w:sz w:val="28"/>
          <w:szCs w:val="28"/>
          <w:rtl/>
        </w:rPr>
        <w:t>ואין</w:t>
      </w:r>
      <w:r w:rsidRPr="00C47CB0">
        <w:rPr>
          <w:rFonts w:cs="Arial"/>
          <w:sz w:val="28"/>
          <w:szCs w:val="28"/>
          <w:rtl/>
        </w:rPr>
        <w:t xml:space="preserve"> </w:t>
      </w:r>
      <w:r w:rsidRPr="00C47CB0">
        <w:rPr>
          <w:rFonts w:cs="Arial" w:hint="eastAsia"/>
          <w:sz w:val="28"/>
          <w:szCs w:val="28"/>
          <w:rtl/>
        </w:rPr>
        <w:t>מצניעין</w:t>
      </w:r>
      <w:r w:rsidRPr="00C47CB0">
        <w:rPr>
          <w:rFonts w:cs="Arial"/>
          <w:sz w:val="28"/>
          <w:szCs w:val="28"/>
          <w:rtl/>
        </w:rPr>
        <w:t xml:space="preserve"> </w:t>
      </w:r>
      <w:r w:rsidRPr="00C47CB0">
        <w:rPr>
          <w:rFonts w:cs="Arial" w:hint="eastAsia"/>
          <w:sz w:val="28"/>
          <w:szCs w:val="28"/>
          <w:rtl/>
        </w:rPr>
        <w:t>כמוהו</w:t>
      </w:r>
      <w:r w:rsidRPr="00C47CB0">
        <w:rPr>
          <w:rFonts w:cs="Arial"/>
          <w:sz w:val="28"/>
          <w:szCs w:val="28"/>
          <w:rtl/>
        </w:rPr>
        <w:t xml:space="preserve"> </w:t>
      </w:r>
      <w:r w:rsidRPr="00C47CB0">
        <w:rPr>
          <w:rFonts w:cs="Arial" w:hint="eastAsia"/>
          <w:sz w:val="28"/>
          <w:szCs w:val="28"/>
          <w:rtl/>
        </w:rPr>
        <w:t>והוציאו</w:t>
      </w:r>
      <w:r w:rsidRPr="00C47CB0">
        <w:rPr>
          <w:rFonts w:cs="Arial"/>
          <w:sz w:val="28"/>
          <w:szCs w:val="28"/>
          <w:rtl/>
        </w:rPr>
        <w:t xml:space="preserve"> </w:t>
      </w:r>
      <w:r w:rsidRPr="00C47CB0">
        <w:rPr>
          <w:rFonts w:cs="Arial" w:hint="eastAsia"/>
          <w:sz w:val="28"/>
          <w:szCs w:val="28"/>
          <w:rtl/>
        </w:rPr>
        <w:t>בשבת</w:t>
      </w:r>
      <w:r w:rsidRPr="00F03FCB">
        <w:rPr>
          <w:rFonts w:cs="Arial" w:hint="cs"/>
          <w:sz w:val="28"/>
          <w:szCs w:val="28"/>
          <w:rtl/>
        </w:rPr>
        <w:t>,</w:t>
      </w:r>
      <w:r w:rsidRPr="00C47CB0">
        <w:rPr>
          <w:rFonts w:cs="Arial"/>
          <w:sz w:val="28"/>
          <w:szCs w:val="28"/>
          <w:rtl/>
        </w:rPr>
        <w:t xml:space="preserve"> אינו </w:t>
      </w:r>
      <w:r w:rsidRPr="00C47CB0">
        <w:rPr>
          <w:rFonts w:cs="Arial" w:hint="eastAsia"/>
          <w:sz w:val="28"/>
          <w:szCs w:val="28"/>
          <w:rtl/>
        </w:rPr>
        <w:t>חייב</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המצניע</w:t>
      </w:r>
      <w:r w:rsidRPr="00C47CB0">
        <w:rPr>
          <w:rFonts w:cs="Arial"/>
          <w:sz w:val="28"/>
          <w:szCs w:val="28"/>
          <w:rtl/>
        </w:rPr>
        <w:t>:</w:t>
      </w:r>
      <w:r w:rsidRPr="00F03FCB">
        <w:rPr>
          <w:rFonts w:cs="Arial"/>
          <w:sz w:val="28"/>
          <w:szCs w:val="28"/>
          <w:rtl/>
        </w:rPr>
        <w:br/>
      </w: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494596">
        <w:rPr>
          <w:rFonts w:cs="Arial" w:hint="cs"/>
          <w:b/>
          <w:bCs/>
          <w:sz w:val="24"/>
          <w:szCs w:val="24"/>
          <w:rtl/>
        </w:rPr>
        <w:t>אזה דבר אינו כשר להצניעה?. 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חונה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א</w:t>
      </w:r>
      <w:r w:rsidRPr="0008761C">
        <w:rPr>
          <w:rFonts w:cs="Arial" w:hint="cs"/>
          <w:sz w:val="24"/>
          <w:szCs w:val="24"/>
          <w:rtl/>
        </w:rPr>
        <w:t>.</w:t>
      </w:r>
      <w:r w:rsidRPr="0008761C">
        <w:rPr>
          <w:rFonts w:cs="Arial"/>
          <w:sz w:val="24"/>
          <w:szCs w:val="24"/>
          <w:rtl/>
        </w:rPr>
        <w:t xml:space="preserve"> </w:t>
      </w:r>
      <w:r w:rsidRPr="00494596">
        <w:rPr>
          <w:rFonts w:cs="Arial" w:hint="cs"/>
          <w:b/>
          <w:bCs/>
          <w:sz w:val="24"/>
          <w:szCs w:val="24"/>
          <w:rtl/>
        </w:rPr>
        <w:t>לע"ז</w:t>
      </w:r>
      <w:r w:rsidRPr="00C47CB0">
        <w:rPr>
          <w:rFonts w:cs="Arial"/>
          <w:sz w:val="24"/>
          <w:szCs w:val="24"/>
          <w:rtl/>
        </w:rPr>
        <w:t xml:space="preserve"> </w:t>
      </w:r>
      <w:r w:rsidRPr="00C47CB0">
        <w:rPr>
          <w:rFonts w:cs="Arial" w:hint="eastAsia"/>
          <w:sz w:val="24"/>
          <w:szCs w:val="24"/>
          <w:rtl/>
        </w:rPr>
        <w:t>איתאמרת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לאיסורי</w:t>
      </w:r>
      <w:r w:rsidRPr="00C47CB0">
        <w:rPr>
          <w:rFonts w:cs="Arial"/>
          <w:sz w:val="24"/>
          <w:szCs w:val="24"/>
          <w:rtl/>
        </w:rPr>
        <w:t xml:space="preserve"> </w:t>
      </w:r>
      <w:r w:rsidRPr="00C47CB0">
        <w:rPr>
          <w:rFonts w:cs="Arial" w:hint="eastAsia"/>
          <w:sz w:val="24"/>
          <w:szCs w:val="24"/>
          <w:rtl/>
        </w:rPr>
        <w:t>הנייה</w:t>
      </w:r>
      <w:r w:rsidRPr="00C47CB0">
        <w:rPr>
          <w:rFonts w:cs="Arial"/>
          <w:sz w:val="24"/>
          <w:szCs w:val="24"/>
          <w:rtl/>
        </w:rPr>
        <w:t xml:space="preserve"> </w:t>
      </w:r>
      <w:r w:rsidRPr="00C47CB0">
        <w:rPr>
          <w:rFonts w:cs="Arial" w:hint="eastAsia"/>
          <w:sz w:val="24"/>
          <w:szCs w:val="24"/>
          <w:rtl/>
        </w:rPr>
        <w:t>איתאמרת</w:t>
      </w:r>
      <w:r w:rsidRPr="00C47CB0">
        <w:rPr>
          <w:rFonts w:cs="Arial"/>
          <w:sz w:val="24"/>
          <w:szCs w:val="24"/>
          <w:rtl/>
        </w:rPr>
        <w:t xml:space="preserve">. </w:t>
      </w:r>
      <w:r w:rsidRPr="00494596">
        <w:rPr>
          <w:rFonts w:cs="Arial" w:hint="cs"/>
          <w:b/>
          <w:bCs/>
          <w:sz w:val="24"/>
          <w:szCs w:val="24"/>
          <w:rtl/>
        </w:rPr>
        <w:t>אבל המוציא ע"ז חייב</w:t>
      </w:r>
      <w:r w:rsidRPr="0008761C">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לשיעורי</w:t>
      </w:r>
      <w:r w:rsidRPr="00C47CB0">
        <w:rPr>
          <w:rFonts w:cs="Arial"/>
          <w:sz w:val="24"/>
          <w:szCs w:val="24"/>
          <w:rtl/>
        </w:rPr>
        <w:t xml:space="preserve"> </w:t>
      </w:r>
      <w:r w:rsidRPr="00C47CB0">
        <w:rPr>
          <w:rFonts w:cs="Arial" w:hint="eastAsia"/>
          <w:sz w:val="24"/>
          <w:szCs w:val="24"/>
          <w:rtl/>
        </w:rPr>
        <w:t>איתאמרת</w:t>
      </w:r>
      <w:r w:rsidR="005A0843">
        <w:rPr>
          <w:rFonts w:cs="Arial" w:hint="cs"/>
          <w:sz w:val="24"/>
          <w:szCs w:val="24"/>
          <w:rtl/>
        </w:rPr>
        <w:t xml:space="preserve"> </w:t>
      </w:r>
      <w:r w:rsidR="005A0843" w:rsidRPr="005A0843">
        <w:rPr>
          <w:rFonts w:cs="Arial" w:hint="cs"/>
          <w:i/>
          <w:iCs/>
          <w:sz w:val="16"/>
          <w:szCs w:val="16"/>
          <w:rtl/>
        </w:rPr>
        <w:t>אם הוציא פחות מכשיעור</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494596">
        <w:rPr>
          <w:rFonts w:cs="Arial" w:hint="cs"/>
          <w:b/>
          <w:bCs/>
          <w:sz w:val="24"/>
          <w:szCs w:val="24"/>
          <w:rtl/>
        </w:rPr>
        <w:t>כל הכשר להצניעו ומצניעים כמוהו והוציאו בשבת</w:t>
      </w:r>
      <w:r w:rsidRPr="0008761C">
        <w:rPr>
          <w:rFonts w:cs="Arial" w:hint="cs"/>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חטאת</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494596">
        <w:rPr>
          <w:rFonts w:cs="Arial" w:hint="cs"/>
          <w:b/>
          <w:bCs/>
          <w:sz w:val="24"/>
          <w:szCs w:val="24"/>
          <w:rtl/>
        </w:rPr>
        <w:t>והוציא</w:t>
      </w:r>
      <w:r w:rsidRPr="0008761C">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08761C">
        <w:rPr>
          <w:rFonts w:cs="Arial" w:hint="cs"/>
          <w:sz w:val="24"/>
          <w:szCs w:val="24"/>
          <w:rtl/>
        </w:rPr>
        <w:t xml:space="preserve"> </w:t>
      </w:r>
      <w:r w:rsidRPr="00494596">
        <w:rPr>
          <w:rFonts w:cs="Arial" w:hint="cs"/>
          <w:b/>
          <w:bCs/>
          <w:sz w:val="24"/>
          <w:szCs w:val="24"/>
          <w:rtl/>
        </w:rPr>
        <w:t>חייב חטאת</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חטאת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מסייע</w:t>
      </w:r>
      <w:r w:rsidRPr="00C47CB0">
        <w:rPr>
          <w:rFonts w:cs="Arial"/>
          <w:sz w:val="24"/>
          <w:szCs w:val="24"/>
          <w:rtl/>
        </w:rPr>
        <w:t xml:space="preserve"> </w:t>
      </w:r>
      <w:r w:rsidRPr="00C47CB0">
        <w:rPr>
          <w:rFonts w:cs="Arial" w:hint="eastAsia"/>
          <w:sz w:val="24"/>
          <w:szCs w:val="24"/>
          <w:rtl/>
        </w:rPr>
        <w:t>לרב</w:t>
      </w:r>
      <w:r w:rsidRPr="00C47CB0">
        <w:rPr>
          <w:rFonts w:cs="Arial"/>
          <w:sz w:val="24"/>
          <w:szCs w:val="24"/>
          <w:rtl/>
        </w:rPr>
        <w:t xml:space="preserve"> </w:t>
      </w:r>
      <w:r w:rsidRPr="00C47CB0">
        <w:rPr>
          <w:rFonts w:cs="Arial" w:hint="eastAsia"/>
          <w:sz w:val="24"/>
          <w:szCs w:val="24"/>
          <w:rtl/>
        </w:rPr>
        <w:t>חסדא</w:t>
      </w:r>
      <w:r w:rsidRPr="0008761C">
        <w:rPr>
          <w:rFonts w:cs="Arial" w:hint="cs"/>
          <w:sz w:val="24"/>
          <w:szCs w:val="24"/>
          <w:rtl/>
        </w:rPr>
        <w:t xml:space="preserve">, </w:t>
      </w:r>
      <w:r w:rsidRPr="00494596">
        <w:rPr>
          <w:rFonts w:cs="Arial" w:hint="cs"/>
          <w:b/>
          <w:bCs/>
          <w:sz w:val="24"/>
          <w:szCs w:val="24"/>
          <w:rtl/>
        </w:rPr>
        <w:t>דשכשר למצניעה ומצניעים כמוהו הכוונה שיש בו כשיעור. ודווקא בהוציא כשיעור חייב חטאת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494596">
        <w:rPr>
          <w:rFonts w:cs="Arial" w:hint="cs"/>
          <w:b/>
          <w:bCs/>
          <w:sz w:val="24"/>
          <w:szCs w:val="24"/>
          <w:rtl/>
        </w:rPr>
        <w:t>והוציא</w:t>
      </w:r>
      <w:r w:rsidRPr="0008761C">
        <w:rPr>
          <w:rFonts w:cs="Arial" w:hint="cs"/>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08761C">
        <w:rPr>
          <w:rFonts w:cs="Arial" w:hint="cs"/>
          <w:sz w:val="24"/>
          <w:szCs w:val="24"/>
          <w:rtl/>
        </w:rPr>
        <w:t xml:space="preserve"> </w:t>
      </w:r>
      <w:r w:rsidRPr="00494596">
        <w:rPr>
          <w:rFonts w:cs="Arial" w:hint="cs"/>
          <w:b/>
          <w:bCs/>
          <w:sz w:val="24"/>
          <w:szCs w:val="24"/>
          <w:rtl/>
        </w:rPr>
        <w:t>חייב חטאת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מסייע</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ולרבי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 ד</w:t>
      </w:r>
      <w:r w:rsidRPr="00494596">
        <w:rPr>
          <w:rFonts w:cs="Arial" w:hint="cs"/>
          <w:b/>
          <w:bCs/>
          <w:sz w:val="24"/>
          <w:szCs w:val="24"/>
          <w:rtl/>
        </w:rPr>
        <w:t>ע"ז ואיסורי הנאה שיעורם בכל שהוא</w:t>
      </w:r>
      <w:r w:rsidRPr="00494596">
        <w:rPr>
          <w:rFonts w:cs="Arial"/>
          <w:b/>
          <w:bCs/>
          <w:sz w:val="24"/>
          <w:szCs w:val="24"/>
          <w:rtl/>
        </w:rPr>
        <w:t>.</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494596">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00DA1E96">
        <w:rPr>
          <w:rFonts w:cs="Arial" w:hint="cs"/>
          <w:sz w:val="24"/>
          <w:szCs w:val="24"/>
          <w:rtl/>
        </w:rPr>
        <w:t xml:space="preserve"> </w:t>
      </w:r>
      <w:r w:rsidR="00DA1E96" w:rsidRPr="00DA1E96">
        <w:rPr>
          <w:rFonts w:cs="Arial" w:hint="cs"/>
          <w:b/>
          <w:bCs/>
          <w:sz w:val="24"/>
          <w:szCs w:val="24"/>
          <w:rtl/>
        </w:rPr>
        <w:t>מהו</w:t>
      </w:r>
      <w:r w:rsidRPr="0008761C">
        <w:rPr>
          <w:rFonts w:cs="Arial" w:hint="cs"/>
          <w:sz w:val="24"/>
          <w:szCs w:val="24"/>
          <w:rtl/>
        </w:rPr>
        <w:t xml:space="preserve"> </w:t>
      </w:r>
      <w:r w:rsidRPr="00494596">
        <w:rPr>
          <w:rFonts w:cs="Arial" w:hint="cs"/>
          <w:b/>
          <w:bCs/>
          <w:sz w:val="24"/>
          <w:szCs w:val="24"/>
          <w:rtl/>
        </w:rPr>
        <w:t>דבר שאינו כשר להצניעה</w:t>
      </w:r>
      <w:r w:rsidR="00DA1E96">
        <w:rPr>
          <w:rFonts w:cs="Arial" w:hint="cs"/>
          <w:b/>
          <w:bCs/>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כגון</w:t>
      </w:r>
      <w:r w:rsidRPr="00C47CB0">
        <w:rPr>
          <w:rFonts w:cs="Arial"/>
          <w:sz w:val="24"/>
          <w:szCs w:val="24"/>
          <w:rtl/>
        </w:rPr>
        <w:t xml:space="preserve"> </w:t>
      </w:r>
      <w:r w:rsidRPr="00C47CB0">
        <w:rPr>
          <w:rFonts w:cs="Arial" w:hint="eastAsia"/>
          <w:sz w:val="24"/>
          <w:szCs w:val="24"/>
          <w:rtl/>
        </w:rPr>
        <w:t>המוך</w:t>
      </w:r>
      <w:r w:rsidRPr="00C47CB0">
        <w:rPr>
          <w:rFonts w:cs="Arial"/>
          <w:sz w:val="24"/>
          <w:szCs w:val="24"/>
          <w:rtl/>
        </w:rPr>
        <w:t xml:space="preserve"> </w:t>
      </w:r>
      <w:r w:rsidRPr="00C47CB0">
        <w:rPr>
          <w:rFonts w:cs="Arial" w:hint="eastAsia"/>
          <w:sz w:val="24"/>
          <w:szCs w:val="24"/>
          <w:rtl/>
        </w:rPr>
        <w:t>שהתקינה</w:t>
      </w:r>
      <w:r w:rsidRPr="00C47CB0">
        <w:rPr>
          <w:rFonts w:cs="Arial"/>
          <w:sz w:val="24"/>
          <w:szCs w:val="24"/>
          <w:rtl/>
        </w:rPr>
        <w:t xml:space="preserve"> </w:t>
      </w:r>
      <w:r w:rsidRPr="00C47CB0">
        <w:rPr>
          <w:rFonts w:cs="Arial" w:hint="eastAsia"/>
          <w:sz w:val="24"/>
          <w:szCs w:val="24"/>
          <w:rtl/>
        </w:rPr>
        <w:t>לנידתה</w:t>
      </w:r>
      <w:r w:rsidRPr="0008761C">
        <w:rPr>
          <w:rFonts w:cs="Arial" w:hint="cs"/>
          <w:sz w:val="24"/>
          <w:szCs w:val="24"/>
          <w:rtl/>
        </w:rPr>
        <w:t>.</w:t>
      </w:r>
    </w:p>
    <w:p w14:paraId="04E5543D" w14:textId="77777777" w:rsidR="00A673D2" w:rsidRDefault="00A673D2" w:rsidP="00A673D2">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6CDD5E08" w14:textId="77777777" w:rsidR="00A673D2" w:rsidRPr="00C47CB0" w:rsidRDefault="00A673D2" w:rsidP="00A673D2">
      <w:pPr>
        <w:bidi/>
        <w:rPr>
          <w:sz w:val="28"/>
        </w:rPr>
      </w:pPr>
      <w:r w:rsidRPr="00F03FCB">
        <w:rPr>
          <w:rFonts w:cs="Arial"/>
          <w:sz w:val="28"/>
          <w:szCs w:val="28"/>
          <w:rtl/>
        </w:rPr>
        <w:t xml:space="preserve"> </w:t>
      </w:r>
      <w:r w:rsidRPr="00F03FCB">
        <w:rPr>
          <w:rFonts w:cs="Arial" w:hint="cs"/>
          <w:sz w:val="28"/>
          <w:szCs w:val="28"/>
          <w:rtl/>
        </w:rPr>
        <w:t>פרק</w:t>
      </w:r>
      <w:r w:rsidRPr="00F03FCB">
        <w:rPr>
          <w:rFonts w:cs="Arial"/>
          <w:sz w:val="28"/>
          <w:szCs w:val="28"/>
          <w:rtl/>
        </w:rPr>
        <w:t xml:space="preserve"> </w:t>
      </w:r>
      <w:r w:rsidRPr="00F03FCB">
        <w:rPr>
          <w:rFonts w:cs="Arial" w:hint="cs"/>
          <w:sz w:val="28"/>
          <w:szCs w:val="28"/>
          <w:rtl/>
        </w:rPr>
        <w:t>ז</w:t>
      </w:r>
      <w:r w:rsidRPr="00F03FCB">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036D49C1" w14:textId="1A630A6B" w:rsidR="00A673D2" w:rsidRPr="00F03FCB" w:rsidRDefault="00A673D2" w:rsidP="00A673D2">
      <w:pPr>
        <w:bidi/>
        <w:rPr>
          <w:rFonts w:cs="Arial"/>
          <w:sz w:val="28"/>
          <w:szCs w:val="28"/>
          <w:rtl/>
        </w:rPr>
      </w:pPr>
      <w:r w:rsidRPr="00C47CB0">
        <w:rPr>
          <w:rFonts w:cs="Arial" w:hint="eastAsia"/>
          <w:sz w:val="28"/>
          <w:szCs w:val="28"/>
          <w:rtl/>
        </w:rPr>
        <w:t>מתני</w:t>
      </w:r>
      <w:r w:rsidRPr="00C47CB0">
        <w:rPr>
          <w:rFonts w:cs="Arial"/>
          <w:sz w:val="28"/>
          <w:szCs w:val="28"/>
          <w:rtl/>
        </w:rPr>
        <w:t>'</w:t>
      </w:r>
      <w:r w:rsidRPr="00F03FCB">
        <w:rPr>
          <w:rFonts w:cs="Arial" w:hint="cs"/>
          <w:sz w:val="28"/>
          <w:szCs w:val="28"/>
          <w:rtl/>
        </w:rPr>
        <w:t>:</w:t>
      </w:r>
      <w:r w:rsidRPr="00C47CB0">
        <w:rPr>
          <w:rFonts w:cs="Arial"/>
          <w:sz w:val="28"/>
          <w:szCs w:val="28"/>
          <w:rtl/>
        </w:rPr>
        <w:t xml:space="preserve"> </w:t>
      </w:r>
      <w:r w:rsidRPr="00C47CB0">
        <w:rPr>
          <w:rFonts w:cs="Arial" w:hint="eastAsia"/>
          <w:sz w:val="28"/>
          <w:szCs w:val="28"/>
          <w:rtl/>
        </w:rPr>
        <w:t>המוציא</w:t>
      </w:r>
      <w:r w:rsidRPr="00C47CB0">
        <w:rPr>
          <w:rFonts w:cs="Arial"/>
          <w:sz w:val="28"/>
          <w:szCs w:val="28"/>
          <w:rtl/>
        </w:rPr>
        <w:t xml:space="preserve"> </w:t>
      </w:r>
      <w:r w:rsidRPr="00C47CB0">
        <w:rPr>
          <w:rFonts w:cs="Arial" w:hint="eastAsia"/>
          <w:sz w:val="28"/>
          <w:szCs w:val="28"/>
          <w:rtl/>
        </w:rPr>
        <w:t>תבן</w:t>
      </w:r>
      <w:r w:rsidRPr="00C47CB0">
        <w:rPr>
          <w:rFonts w:cs="Arial"/>
          <w:sz w:val="28"/>
          <w:szCs w:val="28"/>
          <w:rtl/>
        </w:rPr>
        <w:t xml:space="preserve"> </w:t>
      </w:r>
      <w:r w:rsidRPr="00C47CB0">
        <w:rPr>
          <w:rFonts w:cs="Arial" w:hint="eastAsia"/>
          <w:sz w:val="28"/>
          <w:szCs w:val="28"/>
          <w:rtl/>
        </w:rPr>
        <w:t>כמלא</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פרה</w:t>
      </w:r>
      <w:r w:rsidRPr="00F03FCB">
        <w:rPr>
          <w:rFonts w:cs="Arial" w:hint="cs"/>
          <w:sz w:val="28"/>
          <w:szCs w:val="28"/>
          <w:rtl/>
        </w:rPr>
        <w:t>.</w:t>
      </w:r>
      <w:r w:rsidRPr="00C47CB0">
        <w:rPr>
          <w:rFonts w:cs="Arial"/>
          <w:sz w:val="28"/>
          <w:szCs w:val="28"/>
          <w:rtl/>
        </w:rPr>
        <w:t xml:space="preserve"> </w:t>
      </w:r>
      <w:r w:rsidRPr="00C47CB0">
        <w:rPr>
          <w:rFonts w:cs="Arial" w:hint="eastAsia"/>
          <w:sz w:val="28"/>
          <w:szCs w:val="28"/>
          <w:rtl/>
        </w:rPr>
        <w:t>עצה</w:t>
      </w:r>
      <w:r w:rsidRPr="00C47CB0">
        <w:rPr>
          <w:rFonts w:cs="Arial"/>
          <w:sz w:val="28"/>
          <w:szCs w:val="28"/>
          <w:rtl/>
        </w:rPr>
        <w:t xml:space="preserve"> </w:t>
      </w:r>
      <w:r w:rsidRPr="00C47CB0">
        <w:rPr>
          <w:rFonts w:cs="Arial" w:hint="eastAsia"/>
          <w:sz w:val="28"/>
          <w:szCs w:val="28"/>
          <w:rtl/>
        </w:rPr>
        <w:t>כמלא</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גמל</w:t>
      </w:r>
      <w:r w:rsidRPr="00F03FCB">
        <w:rPr>
          <w:rFonts w:cs="Arial" w:hint="cs"/>
          <w:sz w:val="28"/>
          <w:szCs w:val="28"/>
          <w:rtl/>
        </w:rPr>
        <w:t>.</w:t>
      </w:r>
      <w:r w:rsidRPr="00C47CB0">
        <w:rPr>
          <w:rFonts w:cs="Arial"/>
          <w:sz w:val="28"/>
          <w:szCs w:val="28"/>
          <w:rtl/>
        </w:rPr>
        <w:t xml:space="preserve"> </w:t>
      </w:r>
      <w:r w:rsidRPr="00C47CB0">
        <w:rPr>
          <w:rFonts w:cs="Arial" w:hint="eastAsia"/>
          <w:sz w:val="28"/>
          <w:szCs w:val="28"/>
          <w:rtl/>
        </w:rPr>
        <w:t>עמיר</w:t>
      </w:r>
      <w:r w:rsidRPr="00C47CB0">
        <w:rPr>
          <w:rFonts w:cs="Arial"/>
          <w:sz w:val="28"/>
          <w:szCs w:val="28"/>
          <w:rtl/>
        </w:rPr>
        <w:t xml:space="preserve"> </w:t>
      </w:r>
      <w:r w:rsidRPr="00C47CB0">
        <w:rPr>
          <w:rFonts w:cs="Arial" w:hint="eastAsia"/>
          <w:sz w:val="28"/>
          <w:szCs w:val="28"/>
          <w:rtl/>
        </w:rPr>
        <w:t>כמלא</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טלה</w:t>
      </w:r>
      <w:r w:rsidRPr="00F03FCB">
        <w:rPr>
          <w:rFonts w:cs="Arial" w:hint="cs"/>
          <w:sz w:val="28"/>
          <w:szCs w:val="28"/>
          <w:rtl/>
        </w:rPr>
        <w:t>.</w:t>
      </w:r>
      <w:r w:rsidRPr="00C47CB0">
        <w:rPr>
          <w:rFonts w:cs="Arial"/>
          <w:sz w:val="28"/>
          <w:szCs w:val="28"/>
          <w:rtl/>
        </w:rPr>
        <w:t xml:space="preserve"> עשבים </w:t>
      </w:r>
      <w:r w:rsidRPr="00C47CB0">
        <w:rPr>
          <w:rFonts w:cs="Arial" w:hint="eastAsia"/>
          <w:sz w:val="28"/>
          <w:szCs w:val="28"/>
          <w:rtl/>
        </w:rPr>
        <w:t>כמלא</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גדי</w:t>
      </w:r>
      <w:r w:rsidRPr="00F03FCB">
        <w:rPr>
          <w:rFonts w:cs="Arial" w:hint="cs"/>
          <w:sz w:val="28"/>
          <w:szCs w:val="28"/>
          <w:rtl/>
        </w:rPr>
        <w:t>.</w:t>
      </w:r>
      <w:r w:rsidRPr="00C47CB0">
        <w:rPr>
          <w:rFonts w:cs="Arial"/>
          <w:sz w:val="28"/>
          <w:szCs w:val="28"/>
          <w:rtl/>
        </w:rPr>
        <w:t xml:space="preserve"> </w:t>
      </w:r>
      <w:r w:rsidRPr="00C47CB0">
        <w:rPr>
          <w:rFonts w:cs="Arial" w:hint="eastAsia"/>
          <w:sz w:val="28"/>
          <w:szCs w:val="28"/>
          <w:rtl/>
        </w:rPr>
        <w:t>עלי</w:t>
      </w:r>
      <w:r w:rsidRPr="00C47CB0">
        <w:rPr>
          <w:rFonts w:cs="Arial"/>
          <w:sz w:val="28"/>
          <w:szCs w:val="28"/>
          <w:rtl/>
        </w:rPr>
        <w:t xml:space="preserve"> </w:t>
      </w:r>
      <w:r w:rsidRPr="00C47CB0">
        <w:rPr>
          <w:rFonts w:cs="Arial" w:hint="eastAsia"/>
          <w:sz w:val="28"/>
          <w:szCs w:val="28"/>
          <w:rtl/>
        </w:rPr>
        <w:t>שום</w:t>
      </w:r>
      <w:r w:rsidRPr="00C47CB0">
        <w:rPr>
          <w:rFonts w:cs="Arial"/>
          <w:sz w:val="28"/>
          <w:szCs w:val="28"/>
          <w:rtl/>
        </w:rPr>
        <w:t xml:space="preserve"> </w:t>
      </w:r>
      <w:r w:rsidRPr="00C47CB0">
        <w:rPr>
          <w:rFonts w:cs="Arial" w:hint="eastAsia"/>
          <w:sz w:val="28"/>
          <w:szCs w:val="28"/>
          <w:rtl/>
        </w:rPr>
        <w:t>ועלי</w:t>
      </w:r>
      <w:r w:rsidRPr="00C47CB0">
        <w:rPr>
          <w:rFonts w:cs="Arial"/>
          <w:sz w:val="28"/>
          <w:szCs w:val="28"/>
          <w:rtl/>
        </w:rPr>
        <w:t xml:space="preserve"> </w:t>
      </w:r>
      <w:r w:rsidRPr="00C47CB0">
        <w:rPr>
          <w:rFonts w:cs="Arial" w:hint="eastAsia"/>
          <w:sz w:val="28"/>
          <w:szCs w:val="28"/>
          <w:rtl/>
        </w:rPr>
        <w:t>בצלים</w:t>
      </w:r>
      <w:r w:rsidRPr="00F03FCB">
        <w:rPr>
          <w:rFonts w:cs="Arial" w:hint="cs"/>
          <w:sz w:val="28"/>
          <w:szCs w:val="28"/>
          <w:rtl/>
        </w:rPr>
        <w:t>.</w:t>
      </w:r>
      <w:r w:rsidRPr="00C47CB0">
        <w:rPr>
          <w:rFonts w:cs="Arial"/>
          <w:sz w:val="28"/>
          <w:szCs w:val="28"/>
          <w:rtl/>
        </w:rPr>
        <w:t xml:space="preserve"> </w:t>
      </w:r>
      <w:r w:rsidRPr="00C47CB0">
        <w:rPr>
          <w:rFonts w:cs="Arial" w:hint="eastAsia"/>
          <w:sz w:val="28"/>
          <w:szCs w:val="28"/>
          <w:rtl/>
        </w:rPr>
        <w:t>לחים</w:t>
      </w:r>
      <w:r w:rsidRPr="00C47CB0">
        <w:rPr>
          <w:rFonts w:cs="Arial"/>
          <w:sz w:val="28"/>
          <w:szCs w:val="28"/>
          <w:rtl/>
        </w:rPr>
        <w:t xml:space="preserve"> </w:t>
      </w:r>
      <w:r w:rsidRPr="00C47CB0">
        <w:rPr>
          <w:rFonts w:cs="Arial" w:hint="eastAsia"/>
          <w:sz w:val="28"/>
          <w:szCs w:val="28"/>
          <w:rtl/>
        </w:rPr>
        <w:t>כגרוגרת</w:t>
      </w:r>
      <w:r w:rsidRPr="00F03FCB">
        <w:rPr>
          <w:rFonts w:cs="Arial" w:hint="cs"/>
          <w:sz w:val="28"/>
          <w:szCs w:val="28"/>
          <w:rtl/>
        </w:rPr>
        <w:t>,</w:t>
      </w:r>
      <w:r w:rsidRPr="00C47CB0">
        <w:rPr>
          <w:rFonts w:cs="Arial"/>
          <w:sz w:val="28"/>
          <w:szCs w:val="28"/>
          <w:rtl/>
        </w:rPr>
        <w:t xml:space="preserve"> </w:t>
      </w:r>
      <w:r w:rsidRPr="00C47CB0">
        <w:rPr>
          <w:rFonts w:cs="Arial" w:hint="eastAsia"/>
          <w:sz w:val="28"/>
          <w:szCs w:val="28"/>
          <w:rtl/>
        </w:rPr>
        <w:t>יבשים</w:t>
      </w:r>
      <w:r w:rsidRPr="00C47CB0">
        <w:rPr>
          <w:rFonts w:cs="Arial"/>
          <w:sz w:val="28"/>
          <w:szCs w:val="28"/>
          <w:rtl/>
        </w:rPr>
        <w:t xml:space="preserve"> </w:t>
      </w:r>
      <w:r w:rsidRPr="00C47CB0">
        <w:rPr>
          <w:rFonts w:cs="Arial" w:hint="eastAsia"/>
          <w:sz w:val="28"/>
          <w:szCs w:val="28"/>
          <w:rtl/>
        </w:rPr>
        <w:t>כמלא</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גדי</w:t>
      </w:r>
      <w:r w:rsidRPr="00F03FCB">
        <w:rPr>
          <w:rFonts w:cs="Arial" w:hint="cs"/>
          <w:sz w:val="28"/>
          <w:szCs w:val="28"/>
          <w:rtl/>
        </w:rPr>
        <w:t>.</w:t>
      </w:r>
      <w:r w:rsidRPr="00C47CB0">
        <w:rPr>
          <w:rFonts w:cs="Arial"/>
          <w:sz w:val="28"/>
          <w:szCs w:val="28"/>
          <w:rtl/>
        </w:rPr>
        <w:t xml:space="preserve"> </w:t>
      </w:r>
      <w:r w:rsidRPr="00C47CB0">
        <w:rPr>
          <w:rFonts w:cs="Arial" w:hint="eastAsia"/>
          <w:sz w:val="28"/>
          <w:szCs w:val="28"/>
          <w:rtl/>
        </w:rPr>
        <w:t>ואין</w:t>
      </w:r>
      <w:r w:rsidRPr="00C47CB0">
        <w:rPr>
          <w:rFonts w:cs="Arial"/>
          <w:sz w:val="28"/>
          <w:szCs w:val="28"/>
          <w:rtl/>
        </w:rPr>
        <w:t xml:space="preserve"> </w:t>
      </w:r>
      <w:r w:rsidRPr="00C47CB0">
        <w:rPr>
          <w:rFonts w:cs="Arial" w:hint="eastAsia"/>
          <w:sz w:val="28"/>
          <w:szCs w:val="28"/>
          <w:rtl/>
        </w:rPr>
        <w:t>מצטרפין</w:t>
      </w:r>
      <w:r w:rsidRPr="00C47CB0">
        <w:rPr>
          <w:rFonts w:cs="Arial"/>
          <w:sz w:val="28"/>
          <w:szCs w:val="28"/>
          <w:rtl/>
        </w:rPr>
        <w:t xml:space="preserve"> </w:t>
      </w:r>
      <w:r w:rsidRPr="00C47CB0">
        <w:rPr>
          <w:rFonts w:cs="Arial" w:hint="eastAsia"/>
          <w:sz w:val="28"/>
          <w:szCs w:val="28"/>
          <w:rtl/>
        </w:rPr>
        <w:t>זה</w:t>
      </w:r>
      <w:r w:rsidRPr="00C47CB0">
        <w:rPr>
          <w:rFonts w:cs="Arial"/>
          <w:sz w:val="28"/>
          <w:szCs w:val="28"/>
          <w:rtl/>
        </w:rPr>
        <w:t xml:space="preserve"> </w:t>
      </w:r>
      <w:r w:rsidRPr="00C47CB0">
        <w:rPr>
          <w:rFonts w:cs="Arial" w:hint="eastAsia"/>
          <w:sz w:val="28"/>
          <w:szCs w:val="28"/>
          <w:rtl/>
        </w:rPr>
        <w:t>עם</w:t>
      </w:r>
      <w:r w:rsidRPr="00C47CB0">
        <w:rPr>
          <w:rFonts w:cs="Arial"/>
          <w:sz w:val="28"/>
          <w:szCs w:val="28"/>
          <w:rtl/>
        </w:rPr>
        <w:t xml:space="preserve"> </w:t>
      </w:r>
      <w:r w:rsidRPr="00C47CB0">
        <w:rPr>
          <w:rFonts w:cs="Arial" w:hint="eastAsia"/>
          <w:sz w:val="28"/>
          <w:szCs w:val="28"/>
          <w:rtl/>
        </w:rPr>
        <w:t>זה</w:t>
      </w:r>
      <w:r w:rsidRPr="00F03FCB">
        <w:rPr>
          <w:rFonts w:cs="Arial" w:hint="cs"/>
          <w:sz w:val="28"/>
          <w:szCs w:val="28"/>
          <w:rtl/>
        </w:rPr>
        <w:t>,</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שלא</w:t>
      </w:r>
      <w:r w:rsidRPr="00C47CB0">
        <w:rPr>
          <w:rFonts w:cs="Arial"/>
          <w:sz w:val="28"/>
          <w:szCs w:val="28"/>
          <w:rtl/>
        </w:rPr>
        <w:t xml:space="preserve"> </w:t>
      </w:r>
      <w:r w:rsidRPr="00C47CB0">
        <w:rPr>
          <w:rFonts w:cs="Arial" w:hint="eastAsia"/>
          <w:sz w:val="28"/>
          <w:szCs w:val="28"/>
          <w:rtl/>
        </w:rPr>
        <w:t>שוו</w:t>
      </w:r>
      <w:r w:rsidRPr="00C47CB0">
        <w:rPr>
          <w:rFonts w:cs="Arial"/>
          <w:sz w:val="28"/>
          <w:szCs w:val="28"/>
          <w:rtl/>
        </w:rPr>
        <w:t xml:space="preserve"> </w:t>
      </w:r>
      <w:r w:rsidRPr="00C47CB0">
        <w:rPr>
          <w:rFonts w:cs="Arial" w:hint="eastAsia"/>
          <w:sz w:val="28"/>
          <w:szCs w:val="28"/>
          <w:rtl/>
        </w:rPr>
        <w:t>בשיעוריהן</w:t>
      </w:r>
      <w:r w:rsidRPr="00F03FCB">
        <w:rPr>
          <w:rFonts w:cs="Arial" w:hint="cs"/>
          <w:sz w:val="28"/>
          <w:szCs w:val="28"/>
          <w:rtl/>
        </w:rPr>
        <w:t>.</w:t>
      </w:r>
      <w:r w:rsidRPr="00C47CB0">
        <w:rPr>
          <w:rFonts w:cs="Arial"/>
          <w:sz w:val="28"/>
          <w:szCs w:val="28"/>
          <w:rtl/>
        </w:rPr>
        <w:t xml:space="preserve"> </w:t>
      </w:r>
      <w:r w:rsidRPr="00C47CB0">
        <w:rPr>
          <w:rFonts w:cs="Arial" w:hint="eastAsia"/>
          <w:sz w:val="28"/>
          <w:szCs w:val="28"/>
          <w:rtl/>
        </w:rPr>
        <w:t>המוציא</w:t>
      </w:r>
      <w:r w:rsidRPr="00C47CB0">
        <w:rPr>
          <w:rFonts w:cs="Arial"/>
          <w:sz w:val="28"/>
          <w:szCs w:val="28"/>
          <w:rtl/>
        </w:rPr>
        <w:t xml:space="preserve"> </w:t>
      </w:r>
      <w:r w:rsidRPr="00C47CB0">
        <w:rPr>
          <w:rFonts w:cs="Arial" w:hint="eastAsia"/>
          <w:sz w:val="28"/>
          <w:szCs w:val="28"/>
          <w:rtl/>
        </w:rPr>
        <w:t>אוכלים</w:t>
      </w:r>
      <w:r w:rsidRPr="00C47CB0">
        <w:rPr>
          <w:rFonts w:cs="Arial"/>
          <w:sz w:val="28"/>
          <w:szCs w:val="28"/>
          <w:rtl/>
        </w:rPr>
        <w:t xml:space="preserve"> </w:t>
      </w:r>
      <w:r w:rsidRPr="00C47CB0">
        <w:rPr>
          <w:rFonts w:cs="Arial" w:hint="eastAsia"/>
          <w:sz w:val="28"/>
          <w:szCs w:val="28"/>
          <w:rtl/>
        </w:rPr>
        <w:t>כגרוגרת</w:t>
      </w:r>
      <w:r w:rsidRPr="00C47CB0">
        <w:rPr>
          <w:rFonts w:cs="Arial"/>
          <w:sz w:val="28"/>
          <w:szCs w:val="28"/>
          <w:rtl/>
        </w:rPr>
        <w:t xml:space="preserve"> </w:t>
      </w:r>
      <w:r w:rsidRPr="00C47CB0">
        <w:rPr>
          <w:rFonts w:cs="Arial" w:hint="eastAsia"/>
          <w:sz w:val="28"/>
          <w:szCs w:val="28"/>
          <w:rtl/>
        </w:rPr>
        <w:t>חייב</w:t>
      </w:r>
      <w:r w:rsidRPr="00F03FCB">
        <w:rPr>
          <w:rFonts w:cs="Arial" w:hint="cs"/>
          <w:sz w:val="28"/>
          <w:szCs w:val="28"/>
          <w:rtl/>
        </w:rPr>
        <w:t>,</w:t>
      </w:r>
      <w:r w:rsidRPr="00C47CB0">
        <w:rPr>
          <w:rFonts w:cs="Arial"/>
          <w:sz w:val="28"/>
          <w:szCs w:val="28"/>
          <w:rtl/>
        </w:rPr>
        <w:t xml:space="preserve"> ומצטרפין </w:t>
      </w:r>
      <w:r w:rsidRPr="00C47CB0">
        <w:rPr>
          <w:rFonts w:cs="Arial" w:hint="eastAsia"/>
          <w:sz w:val="28"/>
          <w:szCs w:val="28"/>
          <w:rtl/>
        </w:rPr>
        <w:t>זה</w:t>
      </w:r>
      <w:r w:rsidRPr="00C47CB0">
        <w:rPr>
          <w:rFonts w:cs="Arial"/>
          <w:sz w:val="28"/>
          <w:szCs w:val="28"/>
          <w:rtl/>
        </w:rPr>
        <w:t xml:space="preserve"> </w:t>
      </w:r>
      <w:r w:rsidRPr="00C47CB0">
        <w:rPr>
          <w:rFonts w:cs="Arial" w:hint="eastAsia"/>
          <w:sz w:val="28"/>
          <w:szCs w:val="28"/>
          <w:rtl/>
        </w:rPr>
        <w:t>עם</w:t>
      </w:r>
      <w:r w:rsidRPr="00C47CB0">
        <w:rPr>
          <w:rFonts w:cs="Arial"/>
          <w:sz w:val="28"/>
          <w:szCs w:val="28"/>
          <w:rtl/>
        </w:rPr>
        <w:t xml:space="preserve"> </w:t>
      </w:r>
      <w:r w:rsidRPr="00C47CB0">
        <w:rPr>
          <w:rFonts w:cs="Arial" w:hint="eastAsia"/>
          <w:sz w:val="28"/>
          <w:szCs w:val="28"/>
          <w:rtl/>
        </w:rPr>
        <w:t>זה</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ששוו</w:t>
      </w:r>
      <w:r w:rsidRPr="00C47CB0">
        <w:rPr>
          <w:rFonts w:cs="Arial"/>
          <w:sz w:val="28"/>
          <w:szCs w:val="28"/>
          <w:rtl/>
        </w:rPr>
        <w:t xml:space="preserve"> </w:t>
      </w:r>
      <w:r w:rsidRPr="00C47CB0">
        <w:rPr>
          <w:rFonts w:cs="Arial" w:hint="eastAsia"/>
          <w:sz w:val="28"/>
          <w:szCs w:val="28"/>
          <w:rtl/>
        </w:rPr>
        <w:t>בשיעוריהן</w:t>
      </w:r>
      <w:r w:rsidRPr="00F03FCB">
        <w:rPr>
          <w:rFonts w:cs="Arial" w:hint="cs"/>
          <w:sz w:val="28"/>
          <w:szCs w:val="28"/>
          <w:rtl/>
        </w:rPr>
        <w:t>.</w:t>
      </w:r>
      <w:r w:rsidRPr="00C47CB0">
        <w:rPr>
          <w:rFonts w:cs="Arial"/>
          <w:sz w:val="28"/>
          <w:szCs w:val="28"/>
          <w:rtl/>
        </w:rPr>
        <w:t xml:space="preserve"> חוץ </w:t>
      </w:r>
      <w:r w:rsidRPr="00C47CB0">
        <w:rPr>
          <w:rFonts w:cs="Arial" w:hint="eastAsia"/>
          <w:sz w:val="28"/>
          <w:szCs w:val="28"/>
          <w:rtl/>
        </w:rPr>
        <w:t>מקליפיהן</w:t>
      </w:r>
      <w:r w:rsidRPr="00C47CB0">
        <w:rPr>
          <w:rFonts w:cs="Arial"/>
          <w:sz w:val="28"/>
          <w:szCs w:val="28"/>
          <w:rtl/>
        </w:rPr>
        <w:t xml:space="preserve"> </w:t>
      </w:r>
      <w:r w:rsidRPr="00C47CB0">
        <w:rPr>
          <w:rFonts w:cs="Arial" w:hint="eastAsia"/>
          <w:sz w:val="28"/>
          <w:szCs w:val="28"/>
          <w:rtl/>
        </w:rPr>
        <w:t>וגרעיניהן</w:t>
      </w:r>
      <w:r w:rsidRPr="00C47CB0">
        <w:rPr>
          <w:rFonts w:cs="Arial"/>
          <w:sz w:val="28"/>
          <w:szCs w:val="28"/>
          <w:rtl/>
        </w:rPr>
        <w:t xml:space="preserve"> </w:t>
      </w:r>
      <w:r w:rsidRPr="00C47CB0">
        <w:rPr>
          <w:rFonts w:cs="Arial" w:hint="eastAsia"/>
          <w:sz w:val="28"/>
          <w:szCs w:val="28"/>
          <w:rtl/>
        </w:rPr>
        <w:t>ועוקציהן</w:t>
      </w:r>
      <w:r w:rsidRPr="00C47CB0">
        <w:rPr>
          <w:rFonts w:cs="Arial"/>
          <w:sz w:val="28"/>
          <w:szCs w:val="28"/>
          <w:rtl/>
        </w:rPr>
        <w:t xml:space="preserve"> </w:t>
      </w:r>
      <w:r w:rsidRPr="00C47CB0">
        <w:rPr>
          <w:rFonts w:cs="Arial" w:hint="eastAsia"/>
          <w:sz w:val="28"/>
          <w:szCs w:val="28"/>
          <w:rtl/>
        </w:rPr>
        <w:t>וסובן</w:t>
      </w:r>
      <w:r w:rsidRPr="00C47CB0">
        <w:rPr>
          <w:rFonts w:cs="Arial"/>
          <w:sz w:val="28"/>
          <w:szCs w:val="28"/>
          <w:rtl/>
        </w:rPr>
        <w:t xml:space="preserve"> </w:t>
      </w:r>
      <w:r w:rsidRPr="00C47CB0">
        <w:rPr>
          <w:rFonts w:cs="Arial" w:hint="eastAsia"/>
          <w:sz w:val="28"/>
          <w:szCs w:val="28"/>
          <w:rtl/>
        </w:rPr>
        <w:t>ומורסנן</w:t>
      </w:r>
      <w:r w:rsidRPr="00F03FCB">
        <w:rPr>
          <w:rFonts w:cs="Arial" w:hint="cs"/>
          <w:sz w:val="28"/>
          <w:szCs w:val="28"/>
          <w:rtl/>
        </w:rPr>
        <w:t>. ר"י אומר</w:t>
      </w:r>
      <w:r w:rsidRPr="00C47CB0">
        <w:rPr>
          <w:rFonts w:cs="Arial"/>
          <w:sz w:val="28"/>
          <w:szCs w:val="28"/>
          <w:rtl/>
        </w:rPr>
        <w:t xml:space="preserve"> </w:t>
      </w:r>
      <w:r w:rsidRPr="00C47CB0">
        <w:rPr>
          <w:rFonts w:cs="Arial" w:hint="eastAsia"/>
          <w:sz w:val="28"/>
          <w:szCs w:val="28"/>
          <w:rtl/>
        </w:rPr>
        <w:t>חוץ</w:t>
      </w:r>
      <w:r w:rsidRPr="00C47CB0">
        <w:rPr>
          <w:rFonts w:cs="Arial"/>
          <w:sz w:val="28"/>
          <w:szCs w:val="28"/>
          <w:rtl/>
        </w:rPr>
        <w:t xml:space="preserve"> </w:t>
      </w:r>
      <w:r w:rsidRPr="00C47CB0">
        <w:rPr>
          <w:rFonts w:cs="Arial" w:hint="eastAsia"/>
          <w:sz w:val="28"/>
          <w:szCs w:val="28"/>
          <w:rtl/>
        </w:rPr>
        <w:t>מקליפי</w:t>
      </w:r>
      <w:r w:rsidRPr="00C47CB0">
        <w:rPr>
          <w:rFonts w:cs="Arial"/>
          <w:sz w:val="28"/>
          <w:szCs w:val="28"/>
          <w:rtl/>
        </w:rPr>
        <w:t xml:space="preserve"> </w:t>
      </w:r>
      <w:r w:rsidRPr="00C47CB0">
        <w:rPr>
          <w:rFonts w:cs="Arial" w:hint="eastAsia"/>
          <w:sz w:val="28"/>
          <w:szCs w:val="28"/>
          <w:rtl/>
        </w:rPr>
        <w:t>עדשים</w:t>
      </w:r>
      <w:r w:rsidRPr="00C47CB0">
        <w:rPr>
          <w:rFonts w:cs="Arial"/>
          <w:sz w:val="28"/>
          <w:szCs w:val="28"/>
          <w:rtl/>
        </w:rPr>
        <w:t xml:space="preserve"> </w:t>
      </w:r>
      <w:r w:rsidRPr="00C47CB0">
        <w:rPr>
          <w:rFonts w:cs="Arial" w:hint="eastAsia"/>
          <w:sz w:val="28"/>
          <w:szCs w:val="28"/>
          <w:rtl/>
        </w:rPr>
        <w:t>שמתבשלות</w:t>
      </w:r>
      <w:r w:rsidRPr="00C47CB0">
        <w:rPr>
          <w:rFonts w:cs="Arial"/>
          <w:sz w:val="28"/>
          <w:szCs w:val="28"/>
          <w:rtl/>
        </w:rPr>
        <w:t xml:space="preserve"> </w:t>
      </w:r>
      <w:r w:rsidRPr="00C47CB0">
        <w:rPr>
          <w:rFonts w:cs="Arial" w:hint="eastAsia"/>
          <w:sz w:val="28"/>
          <w:szCs w:val="28"/>
          <w:rtl/>
        </w:rPr>
        <w:t>עמהן</w:t>
      </w:r>
      <w:r w:rsidRPr="00C47CB0">
        <w:rPr>
          <w:rFonts w:cs="Arial"/>
          <w:sz w:val="28"/>
          <w:szCs w:val="28"/>
          <w:rtl/>
        </w:rPr>
        <w:t>:</w:t>
      </w:r>
    </w:p>
    <w:p w14:paraId="12B31382" w14:textId="60FDF31A" w:rsidR="00A673D2" w:rsidRPr="00C47CB0" w:rsidRDefault="00A673D2" w:rsidP="00A673D2">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494596">
        <w:rPr>
          <w:rFonts w:cs="Arial" w:hint="cs"/>
          <w:b/>
          <w:bCs/>
          <w:sz w:val="24"/>
          <w:szCs w:val="24"/>
          <w:rtl/>
        </w:rPr>
        <w:t>תנן, ואין</w:t>
      </w:r>
      <w:r w:rsidRPr="00494596">
        <w:rPr>
          <w:rFonts w:cs="Arial"/>
          <w:b/>
          <w:bCs/>
          <w:sz w:val="24"/>
          <w:szCs w:val="24"/>
          <w:rtl/>
        </w:rPr>
        <w:t xml:space="preserve"> </w:t>
      </w:r>
      <w:r w:rsidRPr="00494596">
        <w:rPr>
          <w:rFonts w:cs="Arial" w:hint="cs"/>
          <w:b/>
          <w:bCs/>
          <w:sz w:val="24"/>
          <w:szCs w:val="24"/>
          <w:rtl/>
        </w:rPr>
        <w:t>מצטרפין</w:t>
      </w:r>
      <w:r w:rsidRPr="00494596">
        <w:rPr>
          <w:rFonts w:cs="Arial"/>
          <w:b/>
          <w:bCs/>
          <w:sz w:val="24"/>
          <w:szCs w:val="24"/>
          <w:rtl/>
        </w:rPr>
        <w:t xml:space="preserve"> </w:t>
      </w:r>
      <w:r w:rsidRPr="00494596">
        <w:rPr>
          <w:rFonts w:cs="Arial" w:hint="cs"/>
          <w:b/>
          <w:bCs/>
          <w:sz w:val="24"/>
          <w:szCs w:val="24"/>
          <w:rtl/>
        </w:rPr>
        <w:t>זה</w:t>
      </w:r>
      <w:r w:rsidRPr="00494596">
        <w:rPr>
          <w:rFonts w:cs="Arial"/>
          <w:b/>
          <w:bCs/>
          <w:sz w:val="24"/>
          <w:szCs w:val="24"/>
          <w:rtl/>
        </w:rPr>
        <w:t xml:space="preserve"> </w:t>
      </w:r>
      <w:r w:rsidRPr="00494596">
        <w:rPr>
          <w:rFonts w:cs="Arial" w:hint="cs"/>
          <w:b/>
          <w:bCs/>
          <w:sz w:val="24"/>
          <w:szCs w:val="24"/>
          <w:rtl/>
        </w:rPr>
        <w:t>עם</w:t>
      </w:r>
      <w:r w:rsidRPr="00494596">
        <w:rPr>
          <w:rFonts w:cs="Arial"/>
          <w:b/>
          <w:bCs/>
          <w:sz w:val="24"/>
          <w:szCs w:val="24"/>
          <w:rtl/>
        </w:rPr>
        <w:t xml:space="preserve"> </w:t>
      </w:r>
      <w:r w:rsidRPr="00494596">
        <w:rPr>
          <w:rFonts w:cs="Arial" w:hint="cs"/>
          <w:b/>
          <w:bCs/>
          <w:sz w:val="24"/>
          <w:szCs w:val="24"/>
          <w:rtl/>
        </w:rPr>
        <w:t>זה,</w:t>
      </w:r>
      <w:r w:rsidRPr="00494596">
        <w:rPr>
          <w:rFonts w:cs="Arial"/>
          <w:b/>
          <w:bCs/>
          <w:sz w:val="24"/>
          <w:szCs w:val="24"/>
          <w:rtl/>
        </w:rPr>
        <w:t xml:space="preserve"> </w:t>
      </w:r>
      <w:r w:rsidRPr="00494596">
        <w:rPr>
          <w:rFonts w:cs="Arial" w:hint="cs"/>
          <w:b/>
          <w:bCs/>
          <w:sz w:val="24"/>
          <w:szCs w:val="24"/>
          <w:rtl/>
        </w:rPr>
        <w:t>מפני</w:t>
      </w:r>
      <w:r w:rsidRPr="00494596">
        <w:rPr>
          <w:rFonts w:cs="Arial"/>
          <w:b/>
          <w:bCs/>
          <w:sz w:val="24"/>
          <w:szCs w:val="24"/>
          <w:rtl/>
        </w:rPr>
        <w:t xml:space="preserve"> </w:t>
      </w:r>
      <w:r w:rsidRPr="00494596">
        <w:rPr>
          <w:rFonts w:cs="Arial" w:hint="cs"/>
          <w:b/>
          <w:bCs/>
          <w:sz w:val="24"/>
          <w:szCs w:val="24"/>
          <w:rtl/>
        </w:rPr>
        <w:t>שלא</w:t>
      </w:r>
      <w:r w:rsidRPr="00494596">
        <w:rPr>
          <w:rFonts w:cs="Arial"/>
          <w:b/>
          <w:bCs/>
          <w:sz w:val="24"/>
          <w:szCs w:val="24"/>
          <w:rtl/>
        </w:rPr>
        <w:t xml:space="preserve"> </w:t>
      </w:r>
      <w:r w:rsidRPr="00494596">
        <w:rPr>
          <w:rFonts w:cs="Arial" w:hint="cs"/>
          <w:b/>
          <w:bCs/>
          <w:sz w:val="24"/>
          <w:szCs w:val="24"/>
          <w:rtl/>
        </w:rPr>
        <w:t>שוו</w:t>
      </w:r>
      <w:r w:rsidRPr="00494596">
        <w:rPr>
          <w:rFonts w:cs="Arial"/>
          <w:b/>
          <w:bCs/>
          <w:sz w:val="24"/>
          <w:szCs w:val="24"/>
          <w:rtl/>
        </w:rPr>
        <w:t xml:space="preserve"> </w:t>
      </w:r>
      <w:r w:rsidRPr="00494596">
        <w:rPr>
          <w:rFonts w:cs="Arial" w:hint="cs"/>
          <w:b/>
          <w:bCs/>
          <w:sz w:val="24"/>
          <w:szCs w:val="24"/>
          <w:rtl/>
        </w:rPr>
        <w:t>בשיעוריהן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גליליא</w:t>
      </w:r>
      <w:r w:rsidRPr="00C47CB0">
        <w:rPr>
          <w:rFonts w:cs="Arial"/>
          <w:sz w:val="24"/>
          <w:szCs w:val="24"/>
          <w:rtl/>
        </w:rPr>
        <w:t xml:space="preserve"> </w:t>
      </w:r>
      <w:r w:rsidRPr="00494596">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חנינה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חמור</w:t>
      </w:r>
      <w:r w:rsidRPr="00C47CB0">
        <w:rPr>
          <w:rFonts w:cs="Arial"/>
          <w:sz w:val="24"/>
          <w:szCs w:val="24"/>
          <w:rtl/>
        </w:rPr>
        <w:t xml:space="preserve"> </w:t>
      </w:r>
      <w:r w:rsidRPr="00C47CB0">
        <w:rPr>
          <w:rFonts w:cs="Arial" w:hint="eastAsia"/>
          <w:sz w:val="24"/>
          <w:szCs w:val="24"/>
          <w:rtl/>
        </w:rPr>
        <w:t>משלים</w:t>
      </w:r>
      <w:r w:rsidRPr="00C47CB0">
        <w:rPr>
          <w:rFonts w:cs="Arial"/>
          <w:sz w:val="24"/>
          <w:szCs w:val="24"/>
          <w:rtl/>
        </w:rPr>
        <w:t xml:space="preserve"> </w:t>
      </w:r>
      <w:r w:rsidRPr="00C47CB0">
        <w:rPr>
          <w:rFonts w:cs="Arial" w:hint="eastAsia"/>
          <w:sz w:val="24"/>
          <w:szCs w:val="24"/>
          <w:rtl/>
        </w:rPr>
        <w:t>לקל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הקל</w:t>
      </w:r>
      <w:r w:rsidRPr="00C47CB0">
        <w:rPr>
          <w:rFonts w:cs="Arial"/>
          <w:sz w:val="24"/>
          <w:szCs w:val="24"/>
          <w:rtl/>
        </w:rPr>
        <w:t xml:space="preserve"> </w:t>
      </w:r>
      <w:r w:rsidRPr="00C47CB0">
        <w:rPr>
          <w:rFonts w:cs="Arial" w:hint="eastAsia"/>
          <w:sz w:val="24"/>
          <w:szCs w:val="24"/>
          <w:rtl/>
        </w:rPr>
        <w:t>משלים</w:t>
      </w:r>
      <w:r w:rsidRPr="00C47CB0">
        <w:rPr>
          <w:rFonts w:cs="Arial"/>
          <w:sz w:val="24"/>
          <w:szCs w:val="24"/>
          <w:rtl/>
        </w:rPr>
        <w:t xml:space="preserve"> </w:t>
      </w:r>
      <w:r w:rsidRPr="00C47CB0">
        <w:rPr>
          <w:rFonts w:cs="Arial" w:hint="eastAsia"/>
          <w:sz w:val="24"/>
          <w:szCs w:val="24"/>
          <w:rtl/>
        </w:rPr>
        <w:t>לחמור</w:t>
      </w:r>
      <w:r w:rsidRPr="00C47CB0">
        <w:rPr>
          <w:rFonts w:cs="Arial"/>
          <w:sz w:val="24"/>
          <w:szCs w:val="24"/>
          <w:rtl/>
        </w:rPr>
        <w:t xml:space="preserve">. </w:t>
      </w:r>
      <w:r w:rsidRPr="00C47CB0">
        <w:rPr>
          <w:rFonts w:cs="Arial" w:hint="eastAsia"/>
          <w:sz w:val="24"/>
          <w:szCs w:val="24"/>
          <w:rtl/>
        </w:rPr>
        <w:t>עשבים</w:t>
      </w:r>
      <w:r w:rsidRPr="00C47CB0">
        <w:rPr>
          <w:rFonts w:cs="Arial"/>
          <w:sz w:val="24"/>
          <w:szCs w:val="24"/>
          <w:rtl/>
        </w:rPr>
        <w:t xml:space="preserve"> </w:t>
      </w:r>
      <w:r w:rsidRPr="00C47CB0">
        <w:rPr>
          <w:rFonts w:cs="Arial" w:hint="eastAsia"/>
          <w:sz w:val="24"/>
          <w:szCs w:val="24"/>
          <w:rtl/>
        </w:rPr>
        <w:t>משלימים</w:t>
      </w:r>
      <w:r w:rsidRPr="00C47CB0">
        <w:rPr>
          <w:rFonts w:cs="Arial"/>
          <w:sz w:val="24"/>
          <w:szCs w:val="24"/>
          <w:rtl/>
        </w:rPr>
        <w:t xml:space="preserve"> </w:t>
      </w:r>
      <w:r w:rsidRPr="00C47CB0">
        <w:rPr>
          <w:rFonts w:cs="Arial" w:hint="eastAsia"/>
          <w:sz w:val="24"/>
          <w:szCs w:val="24"/>
          <w:rtl/>
        </w:rPr>
        <w:t>לתבן</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התבן</w:t>
      </w:r>
      <w:r w:rsidRPr="00C47CB0">
        <w:rPr>
          <w:rFonts w:cs="Arial"/>
          <w:sz w:val="24"/>
          <w:szCs w:val="24"/>
          <w:rtl/>
        </w:rPr>
        <w:t xml:space="preserve"> </w:t>
      </w:r>
      <w:r w:rsidRPr="00C47CB0">
        <w:rPr>
          <w:rFonts w:cs="Arial" w:hint="eastAsia"/>
          <w:sz w:val="24"/>
          <w:szCs w:val="24"/>
          <w:rtl/>
        </w:rPr>
        <w:t>משלים</w:t>
      </w:r>
      <w:r w:rsidRPr="00C47CB0">
        <w:rPr>
          <w:rFonts w:cs="Arial"/>
          <w:sz w:val="24"/>
          <w:szCs w:val="24"/>
          <w:rtl/>
        </w:rPr>
        <w:t xml:space="preserve"> </w:t>
      </w:r>
      <w:r w:rsidRPr="00C47CB0">
        <w:rPr>
          <w:rFonts w:cs="Arial" w:hint="eastAsia"/>
          <w:sz w:val="24"/>
          <w:szCs w:val="24"/>
          <w:rtl/>
        </w:rPr>
        <w:t>לעשבים</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הבגד</w:t>
      </w:r>
      <w:r w:rsidRPr="00C47CB0">
        <w:rPr>
          <w:rFonts w:cs="Arial"/>
          <w:sz w:val="24"/>
          <w:szCs w:val="24"/>
          <w:rtl/>
        </w:rPr>
        <w:t xml:space="preserve"> </w:t>
      </w:r>
      <w:r w:rsidRPr="00C47CB0">
        <w:rPr>
          <w:rFonts w:cs="Arial" w:hint="eastAsia"/>
          <w:sz w:val="24"/>
          <w:szCs w:val="24"/>
          <w:rtl/>
        </w:rPr>
        <w:t>והשק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השק</w:t>
      </w:r>
      <w:r w:rsidRPr="00C47CB0">
        <w:rPr>
          <w:rFonts w:cs="Arial"/>
          <w:sz w:val="24"/>
          <w:szCs w:val="24"/>
          <w:rtl/>
        </w:rPr>
        <w:t xml:space="preserve"> </w:t>
      </w:r>
      <w:r w:rsidRPr="00C47CB0">
        <w:rPr>
          <w:rFonts w:cs="Arial" w:hint="eastAsia"/>
          <w:sz w:val="24"/>
          <w:szCs w:val="24"/>
          <w:rtl/>
        </w:rPr>
        <w:t>והעור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העור</w:t>
      </w:r>
      <w:r w:rsidRPr="00C47CB0">
        <w:rPr>
          <w:rFonts w:cs="Arial"/>
          <w:sz w:val="24"/>
          <w:szCs w:val="24"/>
          <w:rtl/>
        </w:rPr>
        <w:t xml:space="preserve"> </w:t>
      </w:r>
      <w:r w:rsidRPr="00C47CB0">
        <w:rPr>
          <w:rFonts w:cs="Arial" w:hint="eastAsia"/>
          <w:sz w:val="24"/>
          <w:szCs w:val="24"/>
          <w:rtl/>
        </w:rPr>
        <w:t>והמפץ</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מצטרפין</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ראויין</w:t>
      </w:r>
      <w:r w:rsidRPr="00C47CB0">
        <w:rPr>
          <w:rFonts w:cs="Arial"/>
          <w:sz w:val="24"/>
          <w:szCs w:val="24"/>
          <w:rtl/>
        </w:rPr>
        <w:t xml:space="preserve"> </w:t>
      </w:r>
      <w:r w:rsidRPr="00C47CB0">
        <w:rPr>
          <w:rFonts w:cs="Arial" w:hint="eastAsia"/>
          <w:sz w:val="24"/>
          <w:szCs w:val="24"/>
          <w:rtl/>
        </w:rPr>
        <w:t>לטמא</w:t>
      </w:r>
      <w:r w:rsidRPr="00C47CB0">
        <w:rPr>
          <w:rFonts w:cs="Arial"/>
          <w:sz w:val="24"/>
          <w:szCs w:val="24"/>
          <w:rtl/>
        </w:rPr>
        <w:t xml:space="preserve"> </w:t>
      </w:r>
      <w:r w:rsidRPr="00C47CB0">
        <w:rPr>
          <w:rFonts w:cs="Arial" w:hint="eastAsia"/>
          <w:sz w:val="24"/>
          <w:szCs w:val="24"/>
          <w:rtl/>
        </w:rPr>
        <w:t>מושב</w:t>
      </w:r>
      <w:r w:rsidRPr="0008761C">
        <w:rPr>
          <w:rFonts w:cs="Arial" w:hint="cs"/>
          <w:sz w:val="24"/>
          <w:szCs w:val="24"/>
          <w:rtl/>
        </w:rPr>
        <w:t xml:space="preserve"> </w:t>
      </w:r>
      <w:r w:rsidRPr="00494596">
        <w:rPr>
          <w:rFonts w:cs="Arial" w:hint="cs"/>
          <w:b/>
          <w:bCs/>
          <w:sz w:val="24"/>
          <w:szCs w:val="24"/>
          <w:rtl/>
        </w:rPr>
        <w:t>בטפח. שמכולם ראוי להקציעה טפח ולעשות טלאי לאוכף</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נג</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ניחא</w:t>
      </w:r>
      <w:r w:rsidRPr="00C47CB0">
        <w:rPr>
          <w:rFonts w:cs="Arial"/>
          <w:sz w:val="24"/>
          <w:szCs w:val="24"/>
          <w:rtl/>
        </w:rPr>
        <w:t xml:space="preserve"> </w:t>
      </w:r>
      <w:r w:rsidRPr="00494596">
        <w:rPr>
          <w:rFonts w:cs="Arial" w:hint="cs"/>
          <w:b/>
          <w:bCs/>
          <w:sz w:val="24"/>
          <w:szCs w:val="24"/>
          <w:rtl/>
        </w:rPr>
        <w:t>שהבגד והשק וכ"ו</w:t>
      </w:r>
      <w:r w:rsidRPr="0008761C">
        <w:rPr>
          <w:rFonts w:cs="Arial"/>
          <w:sz w:val="24"/>
          <w:szCs w:val="24"/>
          <w:rtl/>
        </w:rPr>
        <w:t xml:space="preserve"> </w:t>
      </w:r>
      <w:r w:rsidRPr="00C47CB0">
        <w:rPr>
          <w:rFonts w:cs="Arial" w:hint="eastAsia"/>
          <w:sz w:val="24"/>
          <w:szCs w:val="24"/>
          <w:rtl/>
        </w:rPr>
        <w:t>יצטרפו</w:t>
      </w:r>
      <w:r w:rsidRPr="00C47CB0">
        <w:rPr>
          <w:rFonts w:cs="Arial"/>
          <w:sz w:val="24"/>
          <w:szCs w:val="24"/>
          <w:rtl/>
        </w:rPr>
        <w:t xml:space="preserve"> </w:t>
      </w:r>
      <w:r w:rsidRPr="00C47CB0">
        <w:rPr>
          <w:rFonts w:cs="Arial" w:hint="eastAsia"/>
          <w:sz w:val="24"/>
          <w:szCs w:val="24"/>
          <w:rtl/>
        </w:rPr>
        <w:t>למושב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שוו</w:t>
      </w:r>
      <w:r w:rsidRPr="00C47CB0">
        <w:rPr>
          <w:rFonts w:cs="Arial"/>
          <w:sz w:val="24"/>
          <w:szCs w:val="24"/>
          <w:rtl/>
        </w:rPr>
        <w:t xml:space="preserve"> </w:t>
      </w:r>
      <w:r w:rsidRPr="00C47CB0">
        <w:rPr>
          <w:rFonts w:cs="Arial" w:hint="eastAsia"/>
          <w:sz w:val="24"/>
          <w:szCs w:val="24"/>
          <w:rtl/>
        </w:rPr>
        <w:t>למושב</w:t>
      </w:r>
      <w:r w:rsidRPr="00C47CB0">
        <w:rPr>
          <w:rFonts w:cs="Arial"/>
          <w:sz w:val="24"/>
          <w:szCs w:val="24"/>
          <w:rtl/>
        </w:rPr>
        <w:t xml:space="preserve"> </w:t>
      </w:r>
      <w:r w:rsidRPr="00C47CB0">
        <w:rPr>
          <w:rFonts w:cs="Arial" w:hint="eastAsia"/>
          <w:sz w:val="24"/>
          <w:szCs w:val="24"/>
          <w:rtl/>
        </w:rPr>
        <w:t>בטפח</w:t>
      </w:r>
      <w:r w:rsidRPr="0008761C">
        <w:rPr>
          <w:rFonts w:cs="Arial" w:hint="cs"/>
          <w:sz w:val="24"/>
          <w:szCs w:val="24"/>
          <w:rtl/>
        </w:rPr>
        <w:t>.</w:t>
      </w:r>
      <w:r w:rsidRPr="0008761C">
        <w:rPr>
          <w:rFonts w:cs="Arial"/>
          <w:sz w:val="24"/>
          <w:szCs w:val="24"/>
          <w:rtl/>
        </w:rPr>
        <w:t xml:space="preserve"> </w:t>
      </w:r>
      <w:r w:rsidRPr="00494596">
        <w:rPr>
          <w:rFonts w:cs="Arial" w:hint="cs"/>
          <w:b/>
          <w:bCs/>
          <w:sz w:val="24"/>
          <w:szCs w:val="24"/>
          <w:rtl/>
        </w:rPr>
        <w:t>אבל תבן ועצה וכ"ו, אך יצטרפו בהוצאה?</w:t>
      </w:r>
      <w:r w:rsidRPr="00494596">
        <w:rPr>
          <w:rFonts w:cs="Arial"/>
          <w:b/>
          <w:bCs/>
          <w:sz w:val="24"/>
          <w:szCs w:val="24"/>
          <w:rtl/>
        </w:rPr>
        <w:t xml:space="preserve"> </w:t>
      </w:r>
      <w:r w:rsidRPr="00494596">
        <w:rPr>
          <w:rFonts w:cs="Arial" w:hint="cs"/>
          <w:b/>
          <w:bCs/>
          <w:sz w:val="24"/>
          <w:szCs w:val="24"/>
          <w:rtl/>
        </w:rPr>
        <w:t>הרי אינם ראוים לדבר אחד במידה שוה</w:t>
      </w:r>
      <w:r w:rsidRPr="00494596">
        <w:rPr>
          <w:rFonts w:cs="Arial"/>
          <w:b/>
          <w:b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שוו</w:t>
      </w:r>
      <w:r w:rsidRPr="00C47CB0">
        <w:rPr>
          <w:rFonts w:cs="Arial"/>
          <w:sz w:val="24"/>
          <w:szCs w:val="24"/>
          <w:rtl/>
        </w:rPr>
        <w:t xml:space="preserve"> </w:t>
      </w:r>
      <w:r w:rsidRPr="00C47CB0">
        <w:rPr>
          <w:rFonts w:cs="Arial" w:hint="eastAsia"/>
          <w:sz w:val="24"/>
          <w:szCs w:val="24"/>
          <w:rtl/>
        </w:rPr>
        <w:t>בהיסק</w:t>
      </w:r>
      <w:r w:rsidRPr="0008761C">
        <w:rPr>
          <w:rFonts w:cs="Arial" w:hint="cs"/>
          <w:sz w:val="24"/>
          <w:szCs w:val="24"/>
          <w:rtl/>
        </w:rPr>
        <w:t xml:space="preserve"> </w:t>
      </w:r>
      <w:r w:rsidRPr="00494596">
        <w:rPr>
          <w:rFonts w:cs="Arial" w:hint="cs"/>
          <w:b/>
          <w:bCs/>
          <w:sz w:val="24"/>
          <w:szCs w:val="24"/>
          <w:rtl/>
        </w:rPr>
        <w:t>כדי לבשל ביצה קלה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בעיי</w:t>
      </w:r>
      <w:r w:rsidRPr="00C47CB0">
        <w:rPr>
          <w:rFonts w:cs="Arial"/>
          <w:sz w:val="24"/>
          <w:szCs w:val="24"/>
          <w:rtl/>
        </w:rPr>
        <w:t xml:space="preserve"> </w:t>
      </w:r>
      <w:r w:rsidRPr="00C47CB0">
        <w:rPr>
          <w:rFonts w:cs="Arial" w:hint="eastAsia"/>
          <w:sz w:val="24"/>
          <w:szCs w:val="24"/>
          <w:rtl/>
        </w:rPr>
        <w:t>הוצאה</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היסק</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494596">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שוו</w:t>
      </w:r>
      <w:r w:rsidRPr="00C47CB0">
        <w:rPr>
          <w:rFonts w:cs="Arial"/>
          <w:sz w:val="24"/>
          <w:szCs w:val="24"/>
          <w:rtl/>
        </w:rPr>
        <w:t xml:space="preserve"> </w:t>
      </w:r>
      <w:r w:rsidRPr="00494596">
        <w:rPr>
          <w:rFonts w:cs="Arial" w:hint="cs"/>
          <w:b/>
          <w:bCs/>
          <w:sz w:val="24"/>
          <w:szCs w:val="24"/>
          <w:rtl/>
        </w:rPr>
        <w:t>בהסק בשיעור שיש בו כדי לבשל ביצה קלה</w:t>
      </w:r>
      <w:r w:rsidRPr="00C47CB0">
        <w:rPr>
          <w:rFonts w:cs="Arial"/>
          <w:sz w:val="24"/>
          <w:szCs w:val="24"/>
          <w:rtl/>
        </w:rPr>
        <w:t>. א"ל</w:t>
      </w:r>
      <w:r w:rsidRPr="0008761C">
        <w:rPr>
          <w:rFonts w:cs="Arial" w:hint="cs"/>
          <w:sz w:val="24"/>
          <w:szCs w:val="24"/>
          <w:rtl/>
        </w:rPr>
        <w:t>,</w:t>
      </w:r>
      <w:r w:rsidRPr="0008761C">
        <w:rPr>
          <w:rFonts w:cs="Arial"/>
          <w:sz w:val="24"/>
          <w:szCs w:val="24"/>
          <w:rtl/>
        </w:rPr>
        <w:t xml:space="preserve"> </w:t>
      </w:r>
      <w:r w:rsidRPr="00494596">
        <w:rPr>
          <w:rFonts w:cs="Arial"/>
          <w:b/>
          <w:bCs/>
          <w:sz w:val="24"/>
          <w:szCs w:val="24"/>
          <w:rtl/>
        </w:rPr>
        <w:t>אנן בעיי הוצאה</w:t>
      </w:r>
      <w:r w:rsidRPr="00494596">
        <w:rPr>
          <w:rFonts w:cs="Arial" w:hint="cs"/>
          <w:b/>
          <w:bCs/>
          <w:sz w:val="24"/>
          <w:szCs w:val="24"/>
          <w:rtl/>
        </w:rPr>
        <w:t>,</w:t>
      </w:r>
      <w:r w:rsidRPr="00494596">
        <w:rPr>
          <w:rFonts w:cs="Arial"/>
          <w:b/>
          <w:bCs/>
          <w:sz w:val="24"/>
          <w:szCs w:val="24"/>
          <w:rtl/>
        </w:rPr>
        <w:t xml:space="preserve"> ואת אמר היסק</w:t>
      </w:r>
      <w:r w:rsidRPr="00494596">
        <w:rPr>
          <w:rFonts w:cs="Arial" w:hint="cs"/>
          <w:b/>
          <w:bCs/>
          <w:sz w:val="24"/>
          <w:szCs w:val="24"/>
          <w:rtl/>
        </w:rPr>
        <w:t>? הרי סתם עשבים לא עומדים להסק. ואם אתה אומר שמצטרפים, כמעט כל דבר יצטרף, שהרי כמעט כל דבר ראוי להסק. אלא</w:t>
      </w:r>
      <w:r w:rsidRPr="00494596">
        <w:rPr>
          <w:rFonts w:cs="Arial"/>
          <w:b/>
          <w:bCs/>
          <w:sz w:val="24"/>
          <w:szCs w:val="24"/>
          <w:rtl/>
        </w:rPr>
        <w:t xml:space="preserve"> תני</w:t>
      </w:r>
      <w:r w:rsidRPr="00494596">
        <w:rPr>
          <w:rFonts w:cs="Arial" w:hint="cs"/>
          <w:b/>
          <w:bCs/>
          <w:sz w:val="24"/>
          <w:szCs w:val="24"/>
          <w:rtl/>
        </w:rPr>
        <w:t xml:space="preserve"> הכי.</w:t>
      </w:r>
      <w:r w:rsidRPr="00494596">
        <w:rPr>
          <w:rFonts w:cs="Arial"/>
          <w:b/>
          <w:bCs/>
          <w:sz w:val="24"/>
          <w:szCs w:val="24"/>
          <w:rtl/>
        </w:rPr>
        <w:t xml:space="preserve"> </w:t>
      </w:r>
      <w:r w:rsidRPr="00494596">
        <w:rPr>
          <w:rFonts w:cs="Arial" w:hint="cs"/>
          <w:b/>
          <w:bCs/>
          <w:sz w:val="24"/>
          <w:szCs w:val="24"/>
          <w:rtl/>
        </w:rPr>
        <w:t>במוציא להסק מצטרפים כדי לבשל ביצה קלה</w:t>
      </w:r>
      <w:r w:rsidRPr="00494596">
        <w:rPr>
          <w:rFonts w:cs="Arial"/>
          <w:b/>
          <w:bCs/>
          <w:sz w:val="24"/>
          <w:szCs w:val="24"/>
          <w:rtl/>
        </w:rPr>
        <w:t>.</w:t>
      </w:r>
      <w:r w:rsidRPr="00494596">
        <w:rPr>
          <w:rFonts w:cs="Arial" w:hint="cs"/>
          <w:b/>
          <w:bCs/>
          <w:sz w:val="24"/>
          <w:szCs w:val="24"/>
          <w:rtl/>
        </w:rPr>
        <w:t xml:space="preserve"> אבל בסתם לא מצטרפים. חמור משלים לקל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494596">
        <w:rPr>
          <w:rFonts w:cs="Arial" w:hint="cs"/>
          <w:b/>
          <w:bCs/>
          <w:sz w:val="24"/>
          <w:szCs w:val="24"/>
          <w:rtl/>
        </w:rPr>
        <w:t>כמו דקופדה</w:t>
      </w:r>
      <w:r>
        <w:rPr>
          <w:rFonts w:cs="Arial" w:hint="cs"/>
          <w:sz w:val="24"/>
          <w:szCs w:val="24"/>
          <w:rtl/>
        </w:rPr>
        <w:t xml:space="preserve"> </w:t>
      </w:r>
      <w:r w:rsidRPr="00F03FCB">
        <w:rPr>
          <w:rFonts w:cs="Arial" w:hint="cs"/>
          <w:i/>
          <w:iCs/>
          <w:sz w:val="16"/>
          <w:szCs w:val="16"/>
          <w:rtl/>
        </w:rPr>
        <w:t>בשר</w:t>
      </w:r>
      <w:r w:rsidRPr="00C47CB0">
        <w:rPr>
          <w:rFonts w:cs="Arial"/>
          <w:sz w:val="24"/>
          <w:szCs w:val="24"/>
          <w:rtl/>
        </w:rPr>
        <w:t xml:space="preserve"> </w:t>
      </w:r>
      <w:r w:rsidRPr="00C47CB0">
        <w:rPr>
          <w:rFonts w:cs="Arial" w:hint="eastAsia"/>
          <w:sz w:val="24"/>
          <w:szCs w:val="24"/>
          <w:rtl/>
        </w:rPr>
        <w:t>משלים</w:t>
      </w:r>
      <w:r w:rsidRPr="00C47CB0">
        <w:rPr>
          <w:rFonts w:cs="Arial"/>
          <w:sz w:val="24"/>
          <w:szCs w:val="24"/>
          <w:rtl/>
        </w:rPr>
        <w:t xml:space="preserve"> </w:t>
      </w:r>
      <w:r w:rsidRPr="00C47CB0">
        <w:rPr>
          <w:rFonts w:cs="Arial" w:hint="eastAsia"/>
          <w:sz w:val="24"/>
          <w:szCs w:val="24"/>
          <w:rtl/>
        </w:rPr>
        <w:t>לפיסתה</w:t>
      </w:r>
      <w:r>
        <w:rPr>
          <w:rFonts w:cs="Arial" w:hint="cs"/>
          <w:sz w:val="24"/>
          <w:szCs w:val="24"/>
          <w:rtl/>
        </w:rPr>
        <w:t xml:space="preserve"> </w:t>
      </w:r>
      <w:r w:rsidRPr="00F03FCB">
        <w:rPr>
          <w:rFonts w:cs="Arial" w:hint="cs"/>
          <w:i/>
          <w:iCs/>
          <w:sz w:val="16"/>
          <w:szCs w:val="16"/>
          <w:rtl/>
        </w:rPr>
        <w:t>לחם</w:t>
      </w:r>
      <w:r w:rsidRPr="00C47CB0">
        <w:rPr>
          <w:rFonts w:cs="Arial"/>
          <w:sz w:val="24"/>
          <w:szCs w:val="24"/>
          <w:rtl/>
        </w:rPr>
        <w:t xml:space="preserve">. </w:t>
      </w:r>
      <w:r w:rsidRPr="00C47CB0">
        <w:rPr>
          <w:rFonts w:cs="Arial" w:hint="eastAsia"/>
          <w:sz w:val="24"/>
          <w:szCs w:val="24"/>
          <w:rtl/>
        </w:rPr>
        <w:t>ופיסתה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משלמה</w:t>
      </w:r>
      <w:r w:rsidRPr="00C47CB0">
        <w:rPr>
          <w:rFonts w:cs="Arial"/>
          <w:sz w:val="24"/>
          <w:szCs w:val="24"/>
          <w:rtl/>
        </w:rPr>
        <w:t xml:space="preserve"> </w:t>
      </w:r>
      <w:r w:rsidRPr="00C47CB0">
        <w:rPr>
          <w:rFonts w:cs="Arial" w:hint="eastAsia"/>
          <w:sz w:val="24"/>
          <w:szCs w:val="24"/>
          <w:rtl/>
        </w:rPr>
        <w:t>לקופדה</w:t>
      </w:r>
      <w:r w:rsidRPr="00C47CB0">
        <w:rPr>
          <w:rFonts w:cs="Arial"/>
          <w:sz w:val="24"/>
          <w:szCs w:val="24"/>
          <w:rtl/>
        </w:rPr>
        <w:t xml:space="preserve">. </w:t>
      </w:r>
      <w:r w:rsidRPr="00494596">
        <w:rPr>
          <w:rFonts w:cs="Arial" w:hint="cs"/>
          <w:b/>
          <w:bCs/>
          <w:sz w:val="24"/>
          <w:szCs w:val="24"/>
          <w:rtl/>
        </w:rPr>
        <w:t>איתמר</w:t>
      </w:r>
      <w:r w:rsidRPr="0008761C">
        <w:rPr>
          <w:rFonts w:cs="Arial" w:hint="cs"/>
          <w:sz w:val="24"/>
          <w:szCs w:val="24"/>
          <w:rtl/>
        </w:rPr>
        <w:t xml:space="preserve">. </w:t>
      </w:r>
      <w:r w:rsidRPr="00C47CB0">
        <w:rPr>
          <w:rFonts w:cs="Arial" w:hint="eastAsia"/>
          <w:sz w:val="24"/>
          <w:szCs w:val="24"/>
          <w:rtl/>
        </w:rPr>
        <w:t>עשבים</w:t>
      </w:r>
      <w:r w:rsidRPr="00C47CB0">
        <w:rPr>
          <w:rFonts w:cs="Arial"/>
          <w:sz w:val="24"/>
          <w:szCs w:val="24"/>
          <w:rtl/>
        </w:rPr>
        <w:t xml:space="preserve"> </w:t>
      </w:r>
      <w:r w:rsidRPr="00C47CB0">
        <w:rPr>
          <w:rFonts w:cs="Arial" w:hint="eastAsia"/>
          <w:sz w:val="24"/>
          <w:szCs w:val="24"/>
          <w:rtl/>
        </w:rPr>
        <w:t>משלימים</w:t>
      </w:r>
      <w:r w:rsidRPr="00C47CB0">
        <w:rPr>
          <w:rFonts w:cs="Arial"/>
          <w:sz w:val="24"/>
          <w:szCs w:val="24"/>
          <w:rtl/>
        </w:rPr>
        <w:t xml:space="preserve"> </w:t>
      </w:r>
      <w:r w:rsidRPr="00C47CB0">
        <w:rPr>
          <w:rFonts w:cs="Arial" w:hint="eastAsia"/>
          <w:sz w:val="24"/>
          <w:szCs w:val="24"/>
          <w:rtl/>
        </w:rPr>
        <w:t>לתבן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התבן</w:t>
      </w:r>
      <w:r w:rsidRPr="00C47CB0">
        <w:rPr>
          <w:rFonts w:cs="Arial"/>
          <w:sz w:val="24"/>
          <w:szCs w:val="24"/>
          <w:rtl/>
        </w:rPr>
        <w:t xml:space="preserve"> </w:t>
      </w:r>
      <w:r w:rsidRPr="00C47CB0">
        <w:rPr>
          <w:rFonts w:cs="Arial" w:hint="eastAsia"/>
          <w:sz w:val="24"/>
          <w:szCs w:val="24"/>
          <w:rtl/>
        </w:rPr>
        <w:t>משלים</w:t>
      </w:r>
      <w:r w:rsidRPr="00C47CB0">
        <w:rPr>
          <w:rFonts w:cs="Arial"/>
          <w:sz w:val="24"/>
          <w:szCs w:val="24"/>
          <w:rtl/>
        </w:rPr>
        <w:t xml:space="preserve"> </w:t>
      </w:r>
      <w:r w:rsidRPr="00C47CB0">
        <w:rPr>
          <w:rFonts w:cs="Arial" w:hint="eastAsia"/>
          <w:sz w:val="24"/>
          <w:szCs w:val="24"/>
          <w:rtl/>
        </w:rPr>
        <w:t>לעשבים</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הושעיה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תבן</w:t>
      </w:r>
      <w:r w:rsidRPr="00C47CB0">
        <w:rPr>
          <w:rFonts w:cs="Arial"/>
          <w:sz w:val="24"/>
          <w:szCs w:val="24"/>
          <w:rtl/>
        </w:rPr>
        <w:t xml:space="preserve"> </w:t>
      </w:r>
      <w:r w:rsidRPr="00C47CB0">
        <w:rPr>
          <w:rFonts w:cs="Arial" w:hint="eastAsia"/>
          <w:sz w:val="24"/>
          <w:szCs w:val="24"/>
          <w:rtl/>
        </w:rPr>
        <w:t>לפרה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כמלא</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פרה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תבן</w:t>
      </w:r>
      <w:r w:rsidRPr="00C47CB0">
        <w:rPr>
          <w:rFonts w:cs="Arial"/>
          <w:sz w:val="24"/>
          <w:szCs w:val="24"/>
          <w:rtl/>
        </w:rPr>
        <w:t xml:space="preserve"> </w:t>
      </w:r>
      <w:r w:rsidRPr="00C47CB0">
        <w:rPr>
          <w:rFonts w:cs="Arial" w:hint="eastAsia"/>
          <w:sz w:val="24"/>
          <w:szCs w:val="24"/>
          <w:rtl/>
        </w:rPr>
        <w:t>לגדי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כמלא</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גדי</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מעתה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אוכלין</w:t>
      </w:r>
      <w:r w:rsidRPr="00C47CB0">
        <w:rPr>
          <w:rFonts w:cs="Arial"/>
          <w:sz w:val="24"/>
          <w:szCs w:val="24"/>
          <w:rtl/>
        </w:rPr>
        <w:t xml:space="preserve"> </w:t>
      </w:r>
      <w:r w:rsidRPr="00C47CB0">
        <w:rPr>
          <w:rFonts w:cs="Arial" w:hint="eastAsia"/>
          <w:sz w:val="24"/>
          <w:szCs w:val="24"/>
          <w:rtl/>
        </w:rPr>
        <w:t>לחולה</w:t>
      </w:r>
      <w:r w:rsidRPr="00C47CB0">
        <w:rPr>
          <w:rFonts w:cs="Arial"/>
          <w:sz w:val="24"/>
          <w:szCs w:val="24"/>
          <w:rtl/>
        </w:rPr>
        <w:t xml:space="preserve"> </w:t>
      </w:r>
      <w:r w:rsidRPr="00C47CB0">
        <w:rPr>
          <w:rFonts w:cs="Arial" w:hint="eastAsia"/>
          <w:sz w:val="24"/>
          <w:szCs w:val="24"/>
          <w:rtl/>
        </w:rPr>
        <w:t>כמלוא</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חולה</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מודה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הושעיה</w:t>
      </w:r>
      <w:r w:rsidRPr="00C47CB0">
        <w:rPr>
          <w:rFonts w:cs="Arial"/>
          <w:sz w:val="24"/>
          <w:szCs w:val="24"/>
          <w:rtl/>
        </w:rPr>
        <w:t xml:space="preserve"> </w:t>
      </w:r>
      <w:r w:rsidRPr="00C47CB0">
        <w:rPr>
          <w:rFonts w:cs="Arial" w:hint="eastAsia"/>
          <w:sz w:val="24"/>
          <w:szCs w:val="24"/>
          <w:rtl/>
        </w:rPr>
        <w:t>שאם</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494596">
        <w:rPr>
          <w:rFonts w:cs="Arial" w:hint="cs"/>
          <w:b/>
          <w:bCs/>
          <w:sz w:val="24"/>
          <w:szCs w:val="24"/>
          <w:rtl/>
        </w:rPr>
        <w:t>עשבים</w:t>
      </w:r>
      <w:r w:rsidRPr="00C47CB0">
        <w:rPr>
          <w:rFonts w:cs="Arial"/>
          <w:sz w:val="24"/>
          <w:szCs w:val="24"/>
          <w:rtl/>
        </w:rPr>
        <w:t xml:space="preserve"> </w:t>
      </w:r>
      <w:r w:rsidRPr="00C47CB0">
        <w:rPr>
          <w:rFonts w:cs="Arial" w:hint="eastAsia"/>
          <w:sz w:val="24"/>
          <w:szCs w:val="24"/>
          <w:rtl/>
        </w:rPr>
        <w:t>לפרה</w:t>
      </w:r>
      <w:r w:rsidRPr="00C47CB0">
        <w:rPr>
          <w:rFonts w:cs="Arial"/>
          <w:sz w:val="24"/>
          <w:szCs w:val="24"/>
          <w:rtl/>
        </w:rPr>
        <w:t xml:space="preserve"> </w:t>
      </w:r>
      <w:r w:rsidRPr="00C47CB0">
        <w:rPr>
          <w:rFonts w:cs="Arial" w:hint="eastAsia"/>
          <w:sz w:val="24"/>
          <w:szCs w:val="24"/>
          <w:rtl/>
        </w:rPr>
        <w:t>כמלא</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גדי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494596">
        <w:rPr>
          <w:rFonts w:cs="Arial" w:hint="cs"/>
          <w:b/>
          <w:bCs/>
          <w:sz w:val="24"/>
          <w:szCs w:val="24"/>
          <w:rtl/>
        </w:rPr>
        <w:t>חייב</w:t>
      </w:r>
      <w:r w:rsidRPr="00494596">
        <w:rPr>
          <w:rFonts w:cs="Arial"/>
          <w:b/>
          <w:bCs/>
          <w:sz w:val="24"/>
          <w:szCs w:val="24"/>
          <w:rtl/>
        </w:rPr>
        <w:t xml:space="preserve">. </w:t>
      </w:r>
      <w:r w:rsidRPr="00494596">
        <w:rPr>
          <w:rFonts w:cs="Arial" w:hint="cs"/>
          <w:b/>
          <w:bCs/>
          <w:sz w:val="24"/>
          <w:szCs w:val="24"/>
          <w:rtl/>
        </w:rPr>
        <w:t>דלחומרא</w:t>
      </w:r>
      <w:r w:rsidRPr="00C47CB0">
        <w:rPr>
          <w:rFonts w:cs="Arial"/>
          <w:sz w:val="24"/>
          <w:szCs w:val="24"/>
          <w:rtl/>
        </w:rPr>
        <w:t xml:space="preserve"> אית ליה</w:t>
      </w:r>
      <w:r w:rsidRPr="0008761C">
        <w:rPr>
          <w:rFonts w:cs="Arial" w:hint="cs"/>
          <w:sz w:val="24"/>
          <w:szCs w:val="24"/>
          <w:rtl/>
        </w:rPr>
        <w:t xml:space="preserve">. </w:t>
      </w:r>
      <w:r w:rsidRPr="00494596">
        <w:rPr>
          <w:rFonts w:cs="Arial" w:hint="cs"/>
          <w:b/>
          <w:bCs/>
          <w:sz w:val="24"/>
          <w:szCs w:val="24"/>
          <w:rtl/>
        </w:rPr>
        <w:t>שאם הוציא תבן לגדי חייב במלא</w:t>
      </w:r>
      <w:r w:rsidRPr="0008761C">
        <w:rPr>
          <w:rFonts w:cs="Arial" w:hint="cs"/>
          <w:sz w:val="24"/>
          <w:szCs w:val="24"/>
          <w:rtl/>
        </w:rPr>
        <w:t xml:space="preserve"> </w:t>
      </w:r>
      <w:r w:rsidRPr="00494596">
        <w:rPr>
          <w:rFonts w:cs="Arial" w:hint="cs"/>
          <w:b/>
          <w:bCs/>
          <w:sz w:val="24"/>
          <w:szCs w:val="24"/>
          <w:rtl/>
        </w:rPr>
        <w:t>פי גדי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לקולא</w:t>
      </w:r>
      <w:r w:rsidRPr="0008761C">
        <w:rPr>
          <w:rFonts w:cs="Arial" w:hint="cs"/>
          <w:sz w:val="24"/>
          <w:szCs w:val="24"/>
          <w:rtl/>
        </w:rPr>
        <w:t xml:space="preserve"> </w:t>
      </w:r>
      <w:r w:rsidRPr="00494596">
        <w:rPr>
          <w:rFonts w:cs="Arial" w:hint="cs"/>
          <w:b/>
          <w:bCs/>
          <w:sz w:val="24"/>
          <w:szCs w:val="24"/>
          <w:rtl/>
        </w:rPr>
        <w:t>לית ליה. ואם הוציא עשבים לפרה, יתחיב כמלא פי גדי.</w:t>
      </w:r>
      <w:r w:rsidRPr="00494596">
        <w:rPr>
          <w:rFonts w:cs="Arial"/>
          <w:b/>
          <w:bCs/>
          <w:sz w:val="24"/>
          <w:szCs w:val="24"/>
          <w:rtl/>
        </w:rPr>
        <w:t xml:space="preserve"> </w:t>
      </w:r>
      <w:r w:rsidRPr="00494596">
        <w:rPr>
          <w:rFonts w:cs="Arial" w:hint="cs"/>
          <w:b/>
          <w:bCs/>
          <w:sz w:val="28"/>
          <w:szCs w:val="28"/>
          <w:rtl/>
        </w:rPr>
        <w:t>תנן</w:t>
      </w:r>
      <w:r w:rsidRPr="00494596">
        <w:rPr>
          <w:rFonts w:cs="Arial" w:hint="cs"/>
          <w:b/>
          <w:bCs/>
          <w:sz w:val="24"/>
          <w:szCs w:val="24"/>
          <w:rtl/>
        </w:rPr>
        <w:t>, ר"י אומר,</w:t>
      </w:r>
      <w:r w:rsidRPr="00494596">
        <w:rPr>
          <w:rFonts w:cs="Arial"/>
          <w:b/>
          <w:bCs/>
          <w:sz w:val="24"/>
          <w:szCs w:val="24"/>
          <w:rtl/>
        </w:rPr>
        <w:t xml:space="preserve"> </w:t>
      </w:r>
      <w:r w:rsidRPr="00494596">
        <w:rPr>
          <w:rFonts w:cs="Arial" w:hint="cs"/>
          <w:b/>
          <w:bCs/>
          <w:sz w:val="24"/>
          <w:szCs w:val="24"/>
          <w:rtl/>
        </w:rPr>
        <w:t>חוץ</w:t>
      </w:r>
      <w:r w:rsidRPr="00494596">
        <w:rPr>
          <w:rFonts w:cs="Arial"/>
          <w:b/>
          <w:bCs/>
          <w:sz w:val="24"/>
          <w:szCs w:val="24"/>
          <w:rtl/>
        </w:rPr>
        <w:t xml:space="preserve"> </w:t>
      </w:r>
      <w:r w:rsidRPr="00494596">
        <w:rPr>
          <w:rFonts w:cs="Arial" w:hint="cs"/>
          <w:b/>
          <w:bCs/>
          <w:sz w:val="24"/>
          <w:szCs w:val="24"/>
          <w:rtl/>
        </w:rPr>
        <w:t>מקליפי</w:t>
      </w:r>
      <w:r w:rsidRPr="00494596">
        <w:rPr>
          <w:rFonts w:cs="Arial"/>
          <w:b/>
          <w:bCs/>
          <w:sz w:val="24"/>
          <w:szCs w:val="24"/>
          <w:rtl/>
        </w:rPr>
        <w:t xml:space="preserve"> </w:t>
      </w:r>
      <w:r w:rsidRPr="00494596">
        <w:rPr>
          <w:rFonts w:cs="Arial" w:hint="cs"/>
          <w:b/>
          <w:bCs/>
          <w:sz w:val="24"/>
          <w:szCs w:val="24"/>
          <w:rtl/>
        </w:rPr>
        <w:t>עדשים</w:t>
      </w:r>
      <w:r w:rsidRPr="00494596">
        <w:rPr>
          <w:rFonts w:cs="Arial"/>
          <w:b/>
          <w:bCs/>
          <w:sz w:val="24"/>
          <w:szCs w:val="24"/>
          <w:rtl/>
        </w:rPr>
        <w:t xml:space="preserve"> </w:t>
      </w:r>
      <w:r w:rsidRPr="00494596">
        <w:rPr>
          <w:rFonts w:cs="Arial" w:hint="cs"/>
          <w:b/>
          <w:bCs/>
          <w:sz w:val="24"/>
          <w:szCs w:val="24"/>
          <w:rtl/>
        </w:rPr>
        <w:t>שמתבשלות</w:t>
      </w:r>
      <w:r w:rsidRPr="00494596">
        <w:rPr>
          <w:rFonts w:cs="Arial"/>
          <w:b/>
          <w:bCs/>
          <w:sz w:val="24"/>
          <w:szCs w:val="24"/>
          <w:rtl/>
        </w:rPr>
        <w:t xml:space="preserve"> </w:t>
      </w:r>
      <w:r w:rsidRPr="00494596">
        <w:rPr>
          <w:rFonts w:cs="Arial" w:hint="cs"/>
          <w:b/>
          <w:bCs/>
          <w:sz w:val="24"/>
          <w:szCs w:val="24"/>
          <w:rtl/>
        </w:rPr>
        <w:t>עמהן</w:t>
      </w:r>
      <w:r w:rsidRPr="0008761C">
        <w:rPr>
          <w:rFonts w:cs="Arial" w:hint="cs"/>
          <w:sz w:val="24"/>
          <w:szCs w:val="24"/>
          <w:rtl/>
        </w:rPr>
        <w:t>.</w:t>
      </w:r>
      <w:r w:rsidRPr="00C47CB0">
        <w:rPr>
          <w:rFonts w:cs="Arial"/>
          <w:sz w:val="24"/>
          <w:szCs w:val="24"/>
          <w:rtl/>
        </w:rPr>
        <w:t xml:space="preserve"> רבי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הגע</w:t>
      </w:r>
      <w:r w:rsidRPr="00C47CB0">
        <w:rPr>
          <w:rFonts w:cs="Arial"/>
          <w:sz w:val="24"/>
          <w:szCs w:val="24"/>
          <w:rtl/>
        </w:rPr>
        <w:t xml:space="preserve"> </w:t>
      </w:r>
      <w:r w:rsidRPr="00C47CB0">
        <w:rPr>
          <w:rFonts w:cs="Arial" w:hint="eastAsia"/>
          <w:sz w:val="24"/>
          <w:szCs w:val="24"/>
          <w:rtl/>
        </w:rPr>
        <w:t>עצמך</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בתבשיל</w:t>
      </w:r>
      <w:r w:rsidRPr="00C47CB0">
        <w:rPr>
          <w:rFonts w:cs="Arial"/>
          <w:sz w:val="24"/>
          <w:szCs w:val="24"/>
          <w:rtl/>
        </w:rPr>
        <w:t xml:space="preserve"> </w:t>
      </w:r>
      <w:r w:rsidRPr="00C47CB0">
        <w:rPr>
          <w:rFonts w:cs="Arial" w:hint="eastAsia"/>
          <w:sz w:val="24"/>
          <w:szCs w:val="24"/>
          <w:rtl/>
        </w:rPr>
        <w:t>כגרוגרת</w:t>
      </w:r>
      <w:r w:rsidRPr="00C47CB0">
        <w:rPr>
          <w:rFonts w:cs="Arial"/>
          <w:sz w:val="24"/>
          <w:szCs w:val="24"/>
          <w:rtl/>
        </w:rPr>
        <w:t xml:space="preserve">. </w:t>
      </w:r>
      <w:r w:rsidRPr="00494596">
        <w:rPr>
          <w:rFonts w:cs="Arial" w:hint="cs"/>
          <w:b/>
          <w:bCs/>
          <w:sz w:val="24"/>
          <w:szCs w:val="24"/>
          <w:rtl/>
        </w:rPr>
        <w:t xml:space="preserve">האם כיוון שבתוספת הקליפות יש </w:t>
      </w:r>
      <w:r w:rsidR="00963D21">
        <w:rPr>
          <w:rFonts w:cs="Arial" w:hint="cs"/>
          <w:b/>
          <w:bCs/>
          <w:sz w:val="24"/>
          <w:szCs w:val="24"/>
          <w:rtl/>
        </w:rPr>
        <w:t>ש</w:t>
      </w:r>
      <w:r w:rsidRPr="00494596">
        <w:rPr>
          <w:rFonts w:cs="Arial" w:hint="cs"/>
          <w:b/>
          <w:bCs/>
          <w:sz w:val="24"/>
          <w:szCs w:val="24"/>
          <w:rtl/>
        </w:rPr>
        <w:t>יעור יהיה חייב?</w:t>
      </w:r>
      <w:r w:rsidRPr="00494596">
        <w:rPr>
          <w:rFonts w:cs="Arial"/>
          <w:b/>
          <w:bCs/>
          <w:sz w:val="24"/>
          <w:szCs w:val="24"/>
          <w:rtl/>
        </w:rPr>
        <w:t xml:space="preserve">. </w:t>
      </w:r>
      <w:r w:rsidRPr="00494596">
        <w:rPr>
          <w:rFonts w:cs="Arial" w:hint="cs"/>
          <w:b/>
          <w:bCs/>
          <w:sz w:val="24"/>
          <w:szCs w:val="24"/>
          <w:rtl/>
        </w:rPr>
        <w:t>ועוד אם היו קליפות יותר מכגרוגרת,</w:t>
      </w:r>
      <w:r w:rsidRPr="00494596">
        <w:rPr>
          <w:rFonts w:cs="Arial"/>
          <w:b/>
          <w:bCs/>
          <w:sz w:val="24"/>
          <w:szCs w:val="24"/>
          <w:rtl/>
        </w:rPr>
        <w:t xml:space="preserve"> </w:t>
      </w:r>
      <w:r w:rsidRPr="00494596">
        <w:rPr>
          <w:rFonts w:cs="Arial" w:hint="cs"/>
          <w:b/>
          <w:bCs/>
          <w:sz w:val="24"/>
          <w:szCs w:val="24"/>
          <w:rtl/>
        </w:rPr>
        <w:t>ותבשיל פחות מכגרוגרת. לא</w:t>
      </w:r>
      <w:r w:rsidRPr="00C47CB0">
        <w:rPr>
          <w:rFonts w:cs="Arial"/>
          <w:sz w:val="24"/>
          <w:szCs w:val="24"/>
          <w:rtl/>
        </w:rPr>
        <w:t xml:space="preserve"> מבטל </w:t>
      </w:r>
      <w:r w:rsidRPr="00494596">
        <w:rPr>
          <w:rFonts w:cs="Arial" w:hint="cs"/>
          <w:b/>
          <w:bCs/>
          <w:sz w:val="24"/>
          <w:szCs w:val="24"/>
          <w:rtl/>
        </w:rPr>
        <w:t xml:space="preserve">יותר מכגרוגרת קליפות את התבשיל? </w:t>
      </w:r>
      <w:r w:rsidRPr="00494596">
        <w:rPr>
          <w:rFonts w:cs="Arial" w:hint="cs"/>
          <w:b/>
          <w:bCs/>
          <w:sz w:val="28"/>
          <w:szCs w:val="28"/>
          <w:rtl/>
        </w:rPr>
        <w:t>תנן</w:t>
      </w:r>
      <w:r w:rsidRPr="00494596">
        <w:rPr>
          <w:rFonts w:cs="Arial" w:hint="cs"/>
          <w:b/>
          <w:bCs/>
          <w:sz w:val="24"/>
          <w:szCs w:val="24"/>
          <w:rtl/>
        </w:rPr>
        <w:t>, חוץ מקליפי עדשים שמתבשלות עמהם. אמר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באדומות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בשחורות</w:t>
      </w:r>
      <w:r w:rsidRPr="00C47CB0">
        <w:rPr>
          <w:rFonts w:cs="Arial"/>
          <w:sz w:val="24"/>
          <w:szCs w:val="24"/>
          <w:rtl/>
        </w:rPr>
        <w:t xml:space="preserve"> </w:t>
      </w:r>
      <w:r w:rsidRPr="00494596">
        <w:rPr>
          <w:rFonts w:cs="Arial" w:hint="cs"/>
          <w:b/>
          <w:bCs/>
          <w:sz w:val="24"/>
          <w:szCs w:val="24"/>
          <w:rtl/>
        </w:rPr>
        <w:t>אינם מצטרפות דכיוון שפורשות</w:t>
      </w:r>
      <w:r w:rsidRPr="00494596">
        <w:rPr>
          <w:rFonts w:cs="Arial"/>
          <w:b/>
          <w:bCs/>
          <w:sz w:val="24"/>
          <w:szCs w:val="24"/>
          <w:rtl/>
        </w:rPr>
        <w:t xml:space="preserve"> </w:t>
      </w:r>
      <w:r w:rsidRPr="00494596">
        <w:rPr>
          <w:rFonts w:cs="Arial" w:hint="cs"/>
          <w:b/>
          <w:bCs/>
          <w:sz w:val="24"/>
          <w:szCs w:val="24"/>
          <w:rtl/>
        </w:rPr>
        <w:t>הן ונראות כזבובים בקערה. אן אדם אוכלן</w:t>
      </w:r>
      <w:r w:rsidRPr="0008761C">
        <w:rPr>
          <w:rFonts w:cs="Arial" w:hint="cs"/>
          <w:sz w:val="24"/>
          <w:szCs w:val="24"/>
          <w:rtl/>
        </w:rPr>
        <w:t>.</w:t>
      </w:r>
    </w:p>
    <w:p w14:paraId="7B002403" w14:textId="77777777" w:rsidR="00A673D2" w:rsidRPr="0008761C" w:rsidRDefault="00A673D2" w:rsidP="00A673D2">
      <w:pPr>
        <w:bidi/>
        <w:rPr>
          <w:rFonts w:cs="Arial"/>
          <w:sz w:val="24"/>
          <w:szCs w:val="24"/>
          <w:rtl/>
        </w:rPr>
      </w:pPr>
    </w:p>
    <w:p w14:paraId="4F72735C" w14:textId="77777777" w:rsidR="00A673D2" w:rsidRPr="00C47CB0" w:rsidRDefault="00A673D2" w:rsidP="00A673D2">
      <w:pPr>
        <w:bidi/>
        <w:rPr>
          <w:rFonts w:cs="Arial"/>
          <w:sz w:val="24"/>
          <w:szCs w:val="24"/>
          <w:rtl/>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כלל</w:t>
      </w:r>
      <w:r w:rsidRPr="00C47CB0">
        <w:rPr>
          <w:rFonts w:cs="Arial"/>
          <w:sz w:val="24"/>
          <w:szCs w:val="24"/>
          <w:rtl/>
        </w:rPr>
        <w:t xml:space="preserve"> </w:t>
      </w:r>
      <w:r w:rsidRPr="00C47CB0">
        <w:rPr>
          <w:rFonts w:cs="Arial" w:hint="eastAsia"/>
          <w:sz w:val="24"/>
          <w:szCs w:val="24"/>
          <w:rtl/>
        </w:rPr>
        <w:t>גדול</w:t>
      </w:r>
    </w:p>
    <w:p w14:paraId="74C07C64" w14:textId="77777777" w:rsidR="00A673D2" w:rsidRDefault="00A673D2" w:rsidP="00A673D2">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64E88C05" w14:textId="09641FFD" w:rsidR="00A673D2" w:rsidRPr="00C47CB0" w:rsidRDefault="00A673D2" w:rsidP="00A673D2">
      <w:pPr>
        <w:bidi/>
        <w:rPr>
          <w:sz w:val="28"/>
        </w:rPr>
      </w:pPr>
      <w:r w:rsidRPr="00C47CB0">
        <w:rPr>
          <w:rFonts w:cs="Arial"/>
          <w:sz w:val="24"/>
          <w:szCs w:val="24"/>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ח</w:t>
      </w:r>
      <w:r w:rsidRPr="001955D6">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485077FA" w14:textId="77777777" w:rsidR="00A673D2" w:rsidRPr="001955D6" w:rsidRDefault="00A673D2" w:rsidP="00A673D2">
      <w:pPr>
        <w:bidi/>
        <w:rPr>
          <w:rFonts w:cs="Arial"/>
          <w:sz w:val="28"/>
          <w:szCs w:val="28"/>
          <w:rtl/>
        </w:rPr>
      </w:pPr>
      <w:r w:rsidRPr="00C47CB0">
        <w:rPr>
          <w:rFonts w:cs="Arial" w:hint="eastAsia"/>
          <w:sz w:val="28"/>
          <w:szCs w:val="28"/>
          <w:rtl/>
        </w:rPr>
        <w:t>מתני</w:t>
      </w:r>
      <w:r w:rsidRPr="00C47CB0">
        <w:rPr>
          <w:rFonts w:cs="Arial"/>
          <w:sz w:val="28"/>
          <w:szCs w:val="28"/>
          <w:rtl/>
        </w:rPr>
        <w:t>'</w:t>
      </w:r>
      <w:r w:rsidRPr="001955D6">
        <w:rPr>
          <w:rFonts w:cs="Arial" w:hint="cs"/>
          <w:sz w:val="28"/>
          <w:szCs w:val="28"/>
          <w:rtl/>
        </w:rPr>
        <w:t>:</w:t>
      </w:r>
      <w:r w:rsidRPr="00C47CB0">
        <w:rPr>
          <w:rFonts w:cs="Arial"/>
          <w:sz w:val="28"/>
          <w:szCs w:val="28"/>
          <w:rtl/>
        </w:rPr>
        <w:t xml:space="preserve"> </w:t>
      </w:r>
      <w:r w:rsidRPr="00C47CB0">
        <w:rPr>
          <w:rFonts w:cs="Arial" w:hint="eastAsia"/>
          <w:sz w:val="28"/>
          <w:szCs w:val="28"/>
          <w:rtl/>
        </w:rPr>
        <w:t>המוציא</w:t>
      </w:r>
      <w:r w:rsidRPr="00C47CB0">
        <w:rPr>
          <w:rFonts w:cs="Arial"/>
          <w:sz w:val="28"/>
          <w:szCs w:val="28"/>
          <w:rtl/>
        </w:rPr>
        <w:t xml:space="preserve"> </w:t>
      </w:r>
      <w:r w:rsidRPr="00C47CB0">
        <w:rPr>
          <w:rFonts w:cs="Arial" w:hint="eastAsia"/>
          <w:sz w:val="28"/>
          <w:szCs w:val="28"/>
          <w:rtl/>
        </w:rPr>
        <w:t>יין</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מזיגת</w:t>
      </w:r>
      <w:r w:rsidRPr="00C47CB0">
        <w:rPr>
          <w:rFonts w:cs="Arial"/>
          <w:sz w:val="28"/>
          <w:szCs w:val="28"/>
          <w:rtl/>
        </w:rPr>
        <w:t xml:space="preserve"> </w:t>
      </w:r>
      <w:r w:rsidRPr="00C47CB0">
        <w:rPr>
          <w:rFonts w:cs="Arial" w:hint="eastAsia"/>
          <w:sz w:val="28"/>
          <w:szCs w:val="28"/>
          <w:rtl/>
        </w:rPr>
        <w:t>הכוס</w:t>
      </w:r>
      <w:r w:rsidRPr="001955D6">
        <w:rPr>
          <w:rFonts w:cs="Arial" w:hint="cs"/>
          <w:sz w:val="28"/>
          <w:szCs w:val="28"/>
          <w:rtl/>
        </w:rPr>
        <w:t>.</w:t>
      </w:r>
      <w:r w:rsidRPr="00C47CB0">
        <w:rPr>
          <w:rFonts w:cs="Arial"/>
          <w:sz w:val="28"/>
          <w:szCs w:val="28"/>
          <w:rtl/>
        </w:rPr>
        <w:t xml:space="preserve"> חלב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גמיעה</w:t>
      </w:r>
      <w:r w:rsidRPr="001955D6">
        <w:rPr>
          <w:rFonts w:cs="Arial" w:hint="cs"/>
          <w:sz w:val="28"/>
          <w:szCs w:val="28"/>
          <w:rtl/>
        </w:rPr>
        <w:t>.</w:t>
      </w:r>
      <w:r w:rsidRPr="00C47CB0">
        <w:rPr>
          <w:rFonts w:cs="Arial"/>
          <w:sz w:val="28"/>
          <w:szCs w:val="28"/>
          <w:rtl/>
        </w:rPr>
        <w:t xml:space="preserve"> דבש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ליתן</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הכתית</w:t>
      </w:r>
      <w:r w:rsidRPr="001955D6">
        <w:rPr>
          <w:rFonts w:cs="Arial" w:hint="cs"/>
          <w:sz w:val="28"/>
          <w:szCs w:val="28"/>
          <w:rtl/>
        </w:rPr>
        <w:t>.</w:t>
      </w:r>
      <w:r w:rsidRPr="00C47CB0">
        <w:rPr>
          <w:rFonts w:cs="Arial"/>
          <w:sz w:val="28"/>
          <w:szCs w:val="28"/>
          <w:rtl/>
        </w:rPr>
        <w:t xml:space="preserve"> שמן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לסוך</w:t>
      </w:r>
      <w:r w:rsidRPr="00C47CB0">
        <w:rPr>
          <w:rFonts w:cs="Arial"/>
          <w:sz w:val="28"/>
          <w:szCs w:val="28"/>
          <w:rtl/>
        </w:rPr>
        <w:t xml:space="preserve"> </w:t>
      </w:r>
      <w:r w:rsidRPr="00C47CB0">
        <w:rPr>
          <w:rFonts w:cs="Arial" w:hint="eastAsia"/>
          <w:sz w:val="28"/>
          <w:szCs w:val="28"/>
          <w:rtl/>
        </w:rPr>
        <w:t>אבר</w:t>
      </w:r>
      <w:r w:rsidRPr="00C47CB0">
        <w:rPr>
          <w:rFonts w:cs="Arial"/>
          <w:sz w:val="28"/>
          <w:szCs w:val="28"/>
          <w:rtl/>
        </w:rPr>
        <w:t xml:space="preserve"> </w:t>
      </w:r>
      <w:r w:rsidRPr="00C47CB0">
        <w:rPr>
          <w:rFonts w:cs="Arial" w:hint="eastAsia"/>
          <w:sz w:val="28"/>
          <w:szCs w:val="28"/>
          <w:rtl/>
        </w:rPr>
        <w:t>קטן</w:t>
      </w:r>
      <w:r w:rsidRPr="001955D6">
        <w:rPr>
          <w:rFonts w:cs="Arial" w:hint="cs"/>
          <w:sz w:val="28"/>
          <w:szCs w:val="28"/>
          <w:rtl/>
        </w:rPr>
        <w:t>.</w:t>
      </w:r>
      <w:r w:rsidRPr="00C47CB0">
        <w:rPr>
          <w:rFonts w:cs="Arial"/>
          <w:sz w:val="28"/>
          <w:szCs w:val="28"/>
          <w:rtl/>
        </w:rPr>
        <w:t xml:space="preserve"> מים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לשוף</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הקילורית</w:t>
      </w:r>
      <w:r w:rsidRPr="001955D6">
        <w:rPr>
          <w:rFonts w:cs="Arial" w:hint="cs"/>
          <w:sz w:val="28"/>
          <w:szCs w:val="28"/>
          <w:rtl/>
        </w:rPr>
        <w:t>.</w:t>
      </w:r>
      <w:r w:rsidRPr="00C47CB0">
        <w:rPr>
          <w:rFonts w:cs="Arial"/>
          <w:sz w:val="28"/>
          <w:szCs w:val="28"/>
          <w:rtl/>
        </w:rPr>
        <w:t xml:space="preserve"> </w:t>
      </w:r>
      <w:r w:rsidRPr="00C47CB0">
        <w:rPr>
          <w:rFonts w:cs="Arial" w:hint="eastAsia"/>
          <w:sz w:val="28"/>
          <w:szCs w:val="28"/>
          <w:rtl/>
        </w:rPr>
        <w:t>ושאר</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המשקין</w:t>
      </w:r>
      <w:r w:rsidRPr="00C47CB0">
        <w:rPr>
          <w:rFonts w:cs="Arial"/>
          <w:sz w:val="28"/>
          <w:szCs w:val="28"/>
          <w:rtl/>
        </w:rPr>
        <w:t xml:space="preserve"> [</w:t>
      </w:r>
      <w:r w:rsidRPr="00C47CB0">
        <w:rPr>
          <w:rFonts w:cs="Arial" w:hint="eastAsia"/>
          <w:sz w:val="28"/>
          <w:szCs w:val="28"/>
          <w:rtl/>
        </w:rPr>
        <w:t>דף</w:t>
      </w:r>
      <w:r w:rsidRPr="00C47CB0">
        <w:rPr>
          <w:rFonts w:cs="Arial"/>
          <w:sz w:val="28"/>
          <w:szCs w:val="28"/>
          <w:rtl/>
        </w:rPr>
        <w:t xml:space="preserve"> </w:t>
      </w:r>
      <w:r w:rsidRPr="00C47CB0">
        <w:rPr>
          <w:rFonts w:cs="Arial" w:hint="eastAsia"/>
          <w:sz w:val="28"/>
          <w:szCs w:val="28"/>
          <w:rtl/>
        </w:rPr>
        <w:t>נד</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ברביעית</w:t>
      </w:r>
      <w:r w:rsidRPr="001955D6">
        <w:rPr>
          <w:rFonts w:cs="Arial" w:hint="cs"/>
          <w:sz w:val="28"/>
          <w:szCs w:val="28"/>
          <w:rtl/>
        </w:rPr>
        <w:t>,</w:t>
      </w:r>
      <w:r w:rsidRPr="00C47CB0">
        <w:rPr>
          <w:rFonts w:cs="Arial"/>
          <w:sz w:val="28"/>
          <w:szCs w:val="28"/>
          <w:rtl/>
        </w:rPr>
        <w:t xml:space="preserve"> </w:t>
      </w:r>
      <w:r w:rsidRPr="00C47CB0">
        <w:rPr>
          <w:rFonts w:cs="Arial" w:hint="eastAsia"/>
          <w:sz w:val="28"/>
          <w:szCs w:val="28"/>
          <w:rtl/>
        </w:rPr>
        <w:t>וכל</w:t>
      </w:r>
      <w:r w:rsidRPr="00C47CB0">
        <w:rPr>
          <w:rFonts w:cs="Arial"/>
          <w:sz w:val="28"/>
          <w:szCs w:val="28"/>
          <w:rtl/>
        </w:rPr>
        <w:t xml:space="preserve"> </w:t>
      </w:r>
      <w:r w:rsidRPr="00C47CB0">
        <w:rPr>
          <w:rFonts w:cs="Arial" w:hint="eastAsia"/>
          <w:sz w:val="28"/>
          <w:szCs w:val="28"/>
          <w:rtl/>
        </w:rPr>
        <w:t>השופכין</w:t>
      </w:r>
      <w:r w:rsidRPr="00C47CB0">
        <w:rPr>
          <w:rFonts w:cs="Arial"/>
          <w:sz w:val="28"/>
          <w:szCs w:val="28"/>
          <w:rtl/>
        </w:rPr>
        <w:t xml:space="preserve"> </w:t>
      </w:r>
      <w:r w:rsidRPr="00C47CB0">
        <w:rPr>
          <w:rFonts w:cs="Arial" w:hint="eastAsia"/>
          <w:sz w:val="28"/>
          <w:szCs w:val="28"/>
          <w:rtl/>
        </w:rPr>
        <w:t>ברביעית</w:t>
      </w:r>
      <w:r w:rsidRPr="001955D6">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שמעון</w:t>
      </w:r>
      <w:r w:rsidRPr="00C47CB0">
        <w:rPr>
          <w:rFonts w:cs="Arial"/>
          <w:sz w:val="28"/>
          <w:szCs w:val="28"/>
          <w:rtl/>
        </w:rPr>
        <w:t xml:space="preserve"> </w:t>
      </w:r>
      <w:r w:rsidRPr="00C47CB0">
        <w:rPr>
          <w:rFonts w:cs="Arial" w:hint="eastAsia"/>
          <w:sz w:val="28"/>
          <w:szCs w:val="28"/>
          <w:rtl/>
        </w:rPr>
        <w:t>אומר</w:t>
      </w:r>
      <w:r w:rsidRPr="001955D6">
        <w:rPr>
          <w:rFonts w:cs="Arial" w:hint="cs"/>
          <w:sz w:val="28"/>
          <w:szCs w:val="28"/>
          <w:rtl/>
        </w:rPr>
        <w:t>,</w:t>
      </w:r>
      <w:r w:rsidRPr="00C47CB0">
        <w:rPr>
          <w:rFonts w:cs="Arial"/>
          <w:sz w:val="28"/>
          <w:szCs w:val="28"/>
          <w:rtl/>
        </w:rPr>
        <w:t xml:space="preserve"> </w:t>
      </w:r>
      <w:r w:rsidRPr="00C47CB0">
        <w:rPr>
          <w:rFonts w:cs="Arial" w:hint="eastAsia"/>
          <w:sz w:val="28"/>
          <w:szCs w:val="28"/>
          <w:rtl/>
        </w:rPr>
        <w:t>כולן</w:t>
      </w:r>
      <w:r w:rsidRPr="00C47CB0">
        <w:rPr>
          <w:rFonts w:cs="Arial"/>
          <w:sz w:val="28"/>
          <w:szCs w:val="28"/>
          <w:rtl/>
        </w:rPr>
        <w:t xml:space="preserve"> </w:t>
      </w:r>
      <w:r w:rsidRPr="00C47CB0">
        <w:rPr>
          <w:rFonts w:cs="Arial" w:hint="eastAsia"/>
          <w:sz w:val="28"/>
          <w:szCs w:val="28"/>
          <w:rtl/>
        </w:rPr>
        <w:t>ברביעית</w:t>
      </w:r>
      <w:r w:rsidRPr="001955D6">
        <w:rPr>
          <w:rFonts w:cs="Arial" w:hint="cs"/>
          <w:sz w:val="28"/>
          <w:szCs w:val="28"/>
          <w:rtl/>
        </w:rPr>
        <w:t>.</w:t>
      </w:r>
      <w:r w:rsidRPr="00C47CB0">
        <w:rPr>
          <w:rFonts w:cs="Arial"/>
          <w:sz w:val="28"/>
          <w:szCs w:val="28"/>
          <w:rtl/>
        </w:rPr>
        <w:t xml:space="preserve"> לא </w:t>
      </w:r>
      <w:r w:rsidRPr="00C47CB0">
        <w:rPr>
          <w:rFonts w:cs="Arial" w:hint="eastAsia"/>
          <w:sz w:val="28"/>
          <w:szCs w:val="28"/>
          <w:rtl/>
        </w:rPr>
        <w:t>נאמרו</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השיעורין</w:t>
      </w:r>
      <w:r w:rsidRPr="00C47CB0">
        <w:rPr>
          <w:rFonts w:cs="Arial"/>
          <w:sz w:val="28"/>
          <w:szCs w:val="28"/>
          <w:rtl/>
        </w:rPr>
        <w:t xml:space="preserve"> </w:t>
      </w:r>
      <w:r w:rsidRPr="00C47CB0">
        <w:rPr>
          <w:rFonts w:cs="Arial" w:hint="eastAsia"/>
          <w:sz w:val="28"/>
          <w:szCs w:val="28"/>
          <w:rtl/>
        </w:rPr>
        <w:t>הללו</w:t>
      </w:r>
      <w:r w:rsidRPr="001955D6">
        <w:rPr>
          <w:rFonts w:cs="Arial" w:hint="cs"/>
          <w:sz w:val="28"/>
          <w:szCs w:val="28"/>
          <w:rtl/>
        </w:rPr>
        <w:t>,</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למצניעיהן</w:t>
      </w:r>
      <w:r w:rsidRPr="00C47CB0">
        <w:rPr>
          <w:rFonts w:cs="Arial"/>
          <w:sz w:val="28"/>
          <w:szCs w:val="28"/>
          <w:rtl/>
        </w:rPr>
        <w:t>:</w:t>
      </w:r>
    </w:p>
    <w:p w14:paraId="52179BB1" w14:textId="1237ACC8" w:rsidR="00A673D2" w:rsidRPr="00C47CB0" w:rsidRDefault="00A673D2" w:rsidP="00A673D2">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494596">
        <w:rPr>
          <w:rFonts w:cs="Arial" w:hint="cs"/>
          <w:b/>
          <w:bCs/>
          <w:sz w:val="24"/>
          <w:szCs w:val="24"/>
          <w:rtl/>
        </w:rPr>
        <w:t>: תנן המוציא</w:t>
      </w:r>
      <w:r w:rsidRPr="00494596">
        <w:rPr>
          <w:rFonts w:cs="Arial"/>
          <w:b/>
          <w:bCs/>
          <w:sz w:val="24"/>
          <w:szCs w:val="24"/>
          <w:rtl/>
        </w:rPr>
        <w:t xml:space="preserve"> </w:t>
      </w:r>
      <w:r w:rsidRPr="00494596">
        <w:rPr>
          <w:rFonts w:cs="Arial" w:hint="cs"/>
          <w:b/>
          <w:bCs/>
          <w:sz w:val="24"/>
          <w:szCs w:val="24"/>
          <w:rtl/>
        </w:rPr>
        <w:t>יין</w:t>
      </w:r>
      <w:r w:rsidRPr="00494596">
        <w:rPr>
          <w:rFonts w:cs="Arial"/>
          <w:b/>
          <w:bCs/>
          <w:sz w:val="24"/>
          <w:szCs w:val="24"/>
          <w:rtl/>
        </w:rPr>
        <w:t xml:space="preserve"> </w:t>
      </w:r>
      <w:r w:rsidRPr="00494596">
        <w:rPr>
          <w:rFonts w:cs="Arial" w:hint="cs"/>
          <w:b/>
          <w:bCs/>
          <w:sz w:val="24"/>
          <w:szCs w:val="24"/>
          <w:rtl/>
        </w:rPr>
        <w:t>כדי</w:t>
      </w:r>
      <w:r w:rsidRPr="00494596">
        <w:rPr>
          <w:rFonts w:cs="Arial"/>
          <w:b/>
          <w:bCs/>
          <w:sz w:val="24"/>
          <w:szCs w:val="24"/>
          <w:rtl/>
        </w:rPr>
        <w:t xml:space="preserve"> </w:t>
      </w:r>
      <w:r w:rsidRPr="00494596">
        <w:rPr>
          <w:rFonts w:cs="Arial" w:hint="cs"/>
          <w:b/>
          <w:bCs/>
          <w:sz w:val="24"/>
          <w:szCs w:val="24"/>
          <w:rtl/>
        </w:rPr>
        <w:t>מזיגת</w:t>
      </w:r>
      <w:r w:rsidRPr="00494596">
        <w:rPr>
          <w:rFonts w:cs="Arial"/>
          <w:b/>
          <w:bCs/>
          <w:sz w:val="24"/>
          <w:szCs w:val="24"/>
          <w:rtl/>
        </w:rPr>
        <w:t xml:space="preserve"> </w:t>
      </w:r>
      <w:r w:rsidRPr="00494596">
        <w:rPr>
          <w:rFonts w:cs="Arial" w:hint="cs"/>
          <w:b/>
          <w:bCs/>
          <w:sz w:val="24"/>
          <w:szCs w:val="24"/>
          <w:rtl/>
        </w:rPr>
        <w:t xml:space="preserve">הכוס.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יאשיה</w:t>
      </w:r>
      <w:r w:rsidRPr="0008761C">
        <w:rPr>
          <w:rFonts w:cs="Arial" w:hint="cs"/>
          <w:sz w:val="24"/>
          <w:szCs w:val="24"/>
          <w:rtl/>
        </w:rPr>
        <w:t>.</w:t>
      </w:r>
      <w:r w:rsidRPr="00C47CB0">
        <w:rPr>
          <w:rFonts w:cs="Arial"/>
          <w:sz w:val="24"/>
          <w:szCs w:val="24"/>
          <w:rtl/>
        </w:rPr>
        <w:t xml:space="preserve"> כמה </w:t>
      </w:r>
      <w:r w:rsidRPr="00C47CB0">
        <w:rPr>
          <w:rFonts w:cs="Arial" w:hint="eastAsia"/>
          <w:sz w:val="24"/>
          <w:szCs w:val="24"/>
          <w:rtl/>
        </w:rPr>
        <w:t>שיעורן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כוסות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נלמוד</w:t>
      </w:r>
      <w:r w:rsidRPr="00C47CB0">
        <w:rPr>
          <w:rFonts w:cs="Arial"/>
          <w:sz w:val="24"/>
          <w:szCs w:val="24"/>
          <w:rtl/>
        </w:rPr>
        <w:t xml:space="preserve"> </w:t>
      </w:r>
      <w:r w:rsidRPr="00C47CB0">
        <w:rPr>
          <w:rFonts w:cs="Arial" w:hint="eastAsia"/>
          <w:sz w:val="24"/>
          <w:szCs w:val="24"/>
          <w:rtl/>
        </w:rPr>
        <w:t>סתום</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המפורש</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חייה</w:t>
      </w:r>
      <w:r w:rsidRPr="00494596">
        <w:rPr>
          <w:rFonts w:cs="Arial" w:hint="cs"/>
          <w:b/>
          <w:bCs/>
          <w:sz w:val="24"/>
          <w:szCs w:val="24"/>
          <w:rtl/>
        </w:rPr>
        <w:t>.</w:t>
      </w:r>
      <w:r w:rsidRPr="00494596">
        <w:rPr>
          <w:rFonts w:cs="Arial"/>
          <w:b/>
          <w:bCs/>
          <w:sz w:val="24"/>
          <w:szCs w:val="24"/>
          <w:rtl/>
        </w:rPr>
        <w:t xml:space="preserve"> </w:t>
      </w:r>
      <w:r w:rsidRPr="00494596">
        <w:rPr>
          <w:rFonts w:cs="Arial" w:hint="cs"/>
          <w:b/>
          <w:bCs/>
          <w:sz w:val="24"/>
          <w:szCs w:val="24"/>
          <w:rtl/>
        </w:rPr>
        <w:t>ארבע</w:t>
      </w:r>
      <w:r w:rsidRPr="00C47CB0">
        <w:rPr>
          <w:rFonts w:cs="Arial"/>
          <w:b/>
          <w:bCs/>
          <w:sz w:val="24"/>
          <w:szCs w:val="24"/>
          <w:rtl/>
        </w:rPr>
        <w:t xml:space="preserve"> </w:t>
      </w:r>
      <w:r w:rsidRPr="00C47CB0">
        <w:rPr>
          <w:rFonts w:cs="Arial" w:hint="eastAsia"/>
          <w:sz w:val="24"/>
          <w:szCs w:val="24"/>
          <w:rtl/>
        </w:rPr>
        <w:t>כוסות</w:t>
      </w:r>
      <w:r w:rsidRPr="00C47CB0">
        <w:rPr>
          <w:rFonts w:cs="Arial"/>
          <w:sz w:val="24"/>
          <w:szCs w:val="24"/>
          <w:rtl/>
        </w:rPr>
        <w:t xml:space="preserve"> </w:t>
      </w:r>
      <w:r w:rsidRPr="00C47CB0">
        <w:rPr>
          <w:rFonts w:cs="Arial" w:hint="eastAsia"/>
          <w:sz w:val="24"/>
          <w:szCs w:val="24"/>
          <w:rtl/>
        </w:rPr>
        <w:t>שאמרו</w:t>
      </w:r>
      <w:r w:rsidRPr="00494596">
        <w:rPr>
          <w:rFonts w:cs="Arial" w:hint="cs"/>
          <w:b/>
          <w:bCs/>
          <w:sz w:val="24"/>
          <w:szCs w:val="24"/>
          <w:rtl/>
        </w:rPr>
        <w:t>,</w:t>
      </w:r>
      <w:r w:rsidRPr="00494596">
        <w:rPr>
          <w:rFonts w:cs="Arial"/>
          <w:b/>
          <w:bCs/>
          <w:sz w:val="24"/>
          <w:szCs w:val="24"/>
          <w:rtl/>
        </w:rPr>
        <w:t xml:space="preserve"> </w:t>
      </w:r>
      <w:r w:rsidRPr="00494596">
        <w:rPr>
          <w:rFonts w:cs="Arial" w:hint="cs"/>
          <w:b/>
          <w:bCs/>
          <w:sz w:val="24"/>
          <w:szCs w:val="24"/>
          <w:rtl/>
        </w:rPr>
        <w:t>יש בכולן יחד</w:t>
      </w:r>
      <w:r w:rsidRPr="00C47CB0">
        <w:rPr>
          <w:rFonts w:cs="Arial"/>
          <w:b/>
          <w:bCs/>
          <w:sz w:val="24"/>
          <w:szCs w:val="24"/>
          <w:rtl/>
        </w:rPr>
        <w:t xml:space="preserve"> </w:t>
      </w:r>
      <w:r w:rsidRPr="00C47CB0">
        <w:rPr>
          <w:rFonts w:cs="Arial" w:hint="eastAsia"/>
          <w:sz w:val="24"/>
          <w:szCs w:val="24"/>
          <w:rtl/>
        </w:rPr>
        <w:t>רביעית</w:t>
      </w:r>
      <w:r w:rsidRPr="00C47CB0">
        <w:rPr>
          <w:rFonts w:cs="Arial"/>
          <w:sz w:val="24"/>
          <w:szCs w:val="24"/>
          <w:rtl/>
        </w:rPr>
        <w:t xml:space="preserve"> </w:t>
      </w:r>
      <w:r w:rsidRPr="00C47CB0">
        <w:rPr>
          <w:rFonts w:cs="Arial" w:hint="eastAsia"/>
          <w:sz w:val="24"/>
          <w:szCs w:val="24"/>
          <w:rtl/>
        </w:rPr>
        <w:t>יין</w:t>
      </w:r>
      <w:r w:rsidRPr="00C47CB0">
        <w:rPr>
          <w:rFonts w:cs="Arial"/>
          <w:sz w:val="24"/>
          <w:szCs w:val="24"/>
          <w:rtl/>
        </w:rPr>
        <w:t xml:space="preserve"> </w:t>
      </w:r>
      <w:r w:rsidRPr="00C47CB0">
        <w:rPr>
          <w:rFonts w:cs="Arial" w:hint="eastAsia"/>
          <w:sz w:val="24"/>
          <w:szCs w:val="24"/>
          <w:rtl/>
        </w:rPr>
        <w:t>באיטלקי</w:t>
      </w:r>
      <w:r w:rsidRPr="00C47CB0">
        <w:rPr>
          <w:rFonts w:cs="Arial"/>
          <w:sz w:val="24"/>
          <w:szCs w:val="24"/>
          <w:rtl/>
        </w:rPr>
        <w:t xml:space="preserve">. </w:t>
      </w:r>
      <w:r w:rsidRPr="00494596">
        <w:rPr>
          <w:rFonts w:cs="Arial" w:hint="cs"/>
          <w:b/>
          <w:bCs/>
          <w:sz w:val="24"/>
          <w:szCs w:val="24"/>
          <w:rtl/>
        </w:rPr>
        <w:t>ודרך מזיגה להוסיף שלשה חלקים מים, נמצא שגודל כל כוס רביעית</w:t>
      </w:r>
      <w:r w:rsidRPr="0008761C">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מפנין</w:t>
      </w:r>
      <w:r w:rsidRPr="00C47CB0">
        <w:rPr>
          <w:rFonts w:cs="Arial"/>
          <w:sz w:val="24"/>
          <w:szCs w:val="24"/>
          <w:rtl/>
        </w:rPr>
        <w:t xml:space="preserve"> </w:t>
      </w:r>
      <w:r w:rsidRPr="00C47CB0">
        <w:rPr>
          <w:rFonts w:cs="Arial" w:hint="eastAsia"/>
          <w:sz w:val="24"/>
          <w:szCs w:val="24"/>
          <w:rtl/>
        </w:rPr>
        <w:t>ארבע</w:t>
      </w:r>
      <w:r w:rsidRPr="00C47CB0">
        <w:rPr>
          <w:rFonts w:cs="Arial"/>
          <w:sz w:val="24"/>
          <w:szCs w:val="24"/>
          <w:rtl/>
        </w:rPr>
        <w:t xml:space="preserve"> </w:t>
      </w:r>
      <w:r w:rsidRPr="00C47CB0">
        <w:rPr>
          <w:rFonts w:cs="Arial" w:hint="eastAsia"/>
          <w:sz w:val="24"/>
          <w:szCs w:val="24"/>
          <w:rtl/>
        </w:rPr>
        <w:t>וחמש</w:t>
      </w:r>
      <w:r w:rsidRPr="00C47CB0">
        <w:rPr>
          <w:rFonts w:cs="Arial"/>
          <w:sz w:val="24"/>
          <w:szCs w:val="24"/>
          <w:rtl/>
        </w:rPr>
        <w:t xml:space="preserve"> </w:t>
      </w:r>
      <w:r w:rsidRPr="00C47CB0">
        <w:rPr>
          <w:rFonts w:cs="Arial" w:hint="eastAsia"/>
          <w:sz w:val="24"/>
          <w:szCs w:val="24"/>
          <w:rtl/>
        </w:rPr>
        <w:t>קופות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יאשיה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שיעורה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קופה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נלמוד</w:t>
      </w:r>
      <w:r w:rsidRPr="00C47CB0">
        <w:rPr>
          <w:rFonts w:cs="Arial"/>
          <w:sz w:val="24"/>
          <w:szCs w:val="24"/>
          <w:rtl/>
        </w:rPr>
        <w:t xml:space="preserve"> </w:t>
      </w:r>
      <w:r w:rsidRPr="00C47CB0">
        <w:rPr>
          <w:rFonts w:cs="Arial" w:hint="eastAsia"/>
          <w:sz w:val="24"/>
          <w:szCs w:val="24"/>
          <w:rtl/>
        </w:rPr>
        <w:t>סתום</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המפורש</w:t>
      </w:r>
      <w:r w:rsidRPr="0008761C">
        <w:rPr>
          <w:rFonts w:cs="Arial" w:hint="cs"/>
          <w:sz w:val="24"/>
          <w:szCs w:val="24"/>
          <w:rtl/>
        </w:rPr>
        <w:t>.</w:t>
      </w:r>
      <w:r w:rsidRPr="00C47CB0">
        <w:rPr>
          <w:rFonts w:cs="Arial"/>
          <w:sz w:val="24"/>
          <w:szCs w:val="24"/>
          <w:rtl/>
        </w:rPr>
        <w:t xml:space="preserve"> דתנינן </w:t>
      </w:r>
      <w:r w:rsidRPr="00C47CB0">
        <w:rPr>
          <w:rFonts w:cs="Arial" w:hint="eastAsia"/>
          <w:sz w:val="24"/>
          <w:szCs w:val="24"/>
          <w:rtl/>
        </w:rPr>
        <w:t>תמן</w:t>
      </w:r>
      <w:r w:rsidRPr="00494596">
        <w:rPr>
          <w:rFonts w:cs="Arial" w:hint="cs"/>
          <w:b/>
          <w:bCs/>
          <w:sz w:val="24"/>
          <w:szCs w:val="24"/>
          <w:rtl/>
        </w:rPr>
        <w:t>.</w:t>
      </w:r>
      <w:r w:rsidRPr="00494596">
        <w:rPr>
          <w:rFonts w:cs="Arial"/>
          <w:b/>
          <w:bCs/>
          <w:sz w:val="24"/>
          <w:szCs w:val="24"/>
          <w:rtl/>
        </w:rPr>
        <w:t xml:space="preserve"> </w:t>
      </w:r>
      <w:r w:rsidRPr="00494596">
        <w:rPr>
          <w:rFonts w:cs="Arial" w:hint="cs"/>
          <w:b/>
          <w:bCs/>
          <w:sz w:val="24"/>
          <w:szCs w:val="24"/>
          <w:rtl/>
        </w:rPr>
        <w:t>בשלוש</w:t>
      </w:r>
      <w:r w:rsidRPr="00C47CB0">
        <w:rPr>
          <w:rFonts w:cs="Arial"/>
          <w:b/>
          <w:bCs/>
          <w:sz w:val="24"/>
          <w:szCs w:val="24"/>
          <w:rtl/>
        </w:rPr>
        <w:t xml:space="preserve"> </w:t>
      </w:r>
      <w:r w:rsidRPr="00C47CB0">
        <w:rPr>
          <w:rFonts w:cs="Arial" w:hint="eastAsia"/>
          <w:sz w:val="24"/>
          <w:szCs w:val="24"/>
          <w:rtl/>
        </w:rPr>
        <w:t>קופות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494596">
        <w:rPr>
          <w:rFonts w:cs="Arial" w:hint="cs"/>
          <w:b/>
          <w:bCs/>
          <w:sz w:val="24"/>
          <w:szCs w:val="24"/>
          <w:rtl/>
        </w:rPr>
        <w:t>שלוש</w:t>
      </w:r>
      <w:r w:rsidRPr="00494596">
        <w:rPr>
          <w:rFonts w:cs="Arial"/>
          <w:b/>
          <w:bCs/>
          <w:sz w:val="24"/>
          <w:szCs w:val="24"/>
          <w:rtl/>
        </w:rPr>
        <w:t xml:space="preserve"> </w:t>
      </w:r>
      <w:r w:rsidRPr="00494596">
        <w:rPr>
          <w:rFonts w:cs="Arial" w:hint="cs"/>
          <w:b/>
          <w:bCs/>
          <w:sz w:val="24"/>
          <w:szCs w:val="24"/>
          <w:rtl/>
        </w:rPr>
        <w:t>שלוש</w:t>
      </w:r>
      <w:r w:rsidRPr="00C47CB0">
        <w:rPr>
          <w:rFonts w:cs="Arial"/>
          <w:b/>
          <w:bCs/>
          <w:sz w:val="24"/>
          <w:szCs w:val="24"/>
          <w:rtl/>
        </w:rPr>
        <w:t xml:space="preserve"> </w:t>
      </w:r>
      <w:r w:rsidRPr="00C47CB0">
        <w:rPr>
          <w:rFonts w:cs="Arial" w:hint="eastAsia"/>
          <w:sz w:val="24"/>
          <w:szCs w:val="24"/>
          <w:rtl/>
        </w:rPr>
        <w:t>סאין</w:t>
      </w:r>
      <w:r w:rsidRPr="00C47CB0">
        <w:rPr>
          <w:rFonts w:cs="Arial"/>
          <w:sz w:val="24"/>
          <w:szCs w:val="24"/>
          <w:rtl/>
        </w:rPr>
        <w:t xml:space="preserve"> </w:t>
      </w:r>
      <w:r w:rsidRPr="00C47CB0">
        <w:rPr>
          <w:rFonts w:cs="Arial" w:hint="eastAsia"/>
          <w:sz w:val="24"/>
          <w:szCs w:val="24"/>
          <w:rtl/>
        </w:rPr>
        <w:t>תורמין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הלשכה</w:t>
      </w:r>
      <w:r w:rsidRPr="00C47CB0">
        <w:rPr>
          <w:rFonts w:cs="Arial"/>
          <w:sz w:val="24"/>
          <w:szCs w:val="24"/>
          <w:rtl/>
        </w:rPr>
        <w:t xml:space="preserve">. </w:t>
      </w:r>
      <w:r w:rsidRPr="00494596">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 xml:space="preserve">. </w:t>
      </w:r>
      <w:r w:rsidRPr="00494596">
        <w:rPr>
          <w:rFonts w:cs="Arial" w:hint="cs"/>
          <w:b/>
          <w:bCs/>
          <w:sz w:val="24"/>
          <w:szCs w:val="24"/>
          <w:rtl/>
        </w:rPr>
        <w:t>המשנה שאמרה ששיעור יין כדי מזיגת הכוס</w:t>
      </w:r>
      <w:r w:rsidRPr="0008761C">
        <w:rPr>
          <w:rFonts w:cs="Arial" w:hint="cs"/>
          <w:sz w:val="24"/>
          <w:szCs w:val="24"/>
          <w:rtl/>
        </w:rPr>
        <w:t>,</w:t>
      </w:r>
      <w:r w:rsidRPr="00C47CB0">
        <w:rPr>
          <w:rFonts w:cs="Arial"/>
          <w:sz w:val="24"/>
          <w:szCs w:val="24"/>
          <w:rtl/>
        </w:rPr>
        <w:t xml:space="preserve"> דרבי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גמייה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מזיגת</w:t>
      </w:r>
      <w:r w:rsidRPr="00C47CB0">
        <w:rPr>
          <w:rFonts w:cs="Arial"/>
          <w:sz w:val="24"/>
          <w:szCs w:val="24"/>
          <w:rtl/>
        </w:rPr>
        <w:t xml:space="preserve"> </w:t>
      </w:r>
      <w:r w:rsidRPr="00C47CB0">
        <w:rPr>
          <w:rFonts w:cs="Arial" w:hint="eastAsia"/>
          <w:sz w:val="24"/>
          <w:szCs w:val="24"/>
          <w:rtl/>
        </w:rPr>
        <w:t>הכוס</w:t>
      </w:r>
      <w:r w:rsidRPr="00C47CB0">
        <w:rPr>
          <w:rFonts w:cs="Arial"/>
          <w:sz w:val="24"/>
          <w:szCs w:val="24"/>
          <w:rtl/>
        </w:rPr>
        <w:t xml:space="preserve">. </w:t>
      </w:r>
      <w:r w:rsidRPr="00C47CB0">
        <w:rPr>
          <w:rFonts w:cs="Arial" w:hint="eastAsia"/>
          <w:sz w:val="24"/>
          <w:szCs w:val="24"/>
          <w:rtl/>
        </w:rPr>
        <w:t>יין</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גמייה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מזיגת</w:t>
      </w:r>
      <w:r w:rsidRPr="00C47CB0">
        <w:rPr>
          <w:rFonts w:cs="Arial"/>
          <w:sz w:val="24"/>
          <w:szCs w:val="24"/>
          <w:rtl/>
        </w:rPr>
        <w:t xml:space="preserve"> </w:t>
      </w:r>
      <w:r w:rsidRPr="00C47CB0">
        <w:rPr>
          <w:rFonts w:cs="Arial" w:hint="eastAsia"/>
          <w:sz w:val="24"/>
          <w:szCs w:val="24"/>
          <w:rtl/>
        </w:rPr>
        <w:t>הכוס</w:t>
      </w:r>
      <w:r w:rsidRPr="00C47CB0">
        <w:rPr>
          <w:rFonts w:cs="Arial"/>
          <w:sz w:val="24"/>
          <w:szCs w:val="24"/>
          <w:rtl/>
        </w:rPr>
        <w:t xml:space="preserve">. </w:t>
      </w:r>
      <w:r w:rsidRPr="00C47CB0">
        <w:rPr>
          <w:rFonts w:cs="Arial" w:hint="eastAsia"/>
          <w:sz w:val="24"/>
          <w:szCs w:val="24"/>
          <w:rtl/>
        </w:rPr>
        <w:t>מזוג</w:t>
      </w:r>
      <w:r w:rsidRPr="00C47CB0">
        <w:rPr>
          <w:rFonts w:cs="Arial"/>
          <w:sz w:val="24"/>
          <w:szCs w:val="24"/>
          <w:rtl/>
        </w:rPr>
        <w:t xml:space="preserve"> </w:t>
      </w:r>
      <w:r w:rsidRPr="00C47CB0">
        <w:rPr>
          <w:rFonts w:cs="Arial" w:hint="eastAsia"/>
          <w:sz w:val="24"/>
          <w:szCs w:val="24"/>
          <w:rtl/>
        </w:rPr>
        <w:t>בכמה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נישמעינה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08761C">
        <w:rPr>
          <w:rFonts w:cs="Arial" w:hint="cs"/>
          <w:sz w:val="24"/>
          <w:szCs w:val="24"/>
          <w:rtl/>
        </w:rPr>
        <w:t>דתנן.</w:t>
      </w:r>
      <w:r w:rsidRPr="0008761C">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גמייה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מזיגת</w:t>
      </w:r>
      <w:r w:rsidRPr="00C47CB0">
        <w:rPr>
          <w:rFonts w:cs="Arial"/>
          <w:sz w:val="24"/>
          <w:szCs w:val="24"/>
          <w:rtl/>
        </w:rPr>
        <w:t xml:space="preserve"> </w:t>
      </w:r>
      <w:r w:rsidRPr="00C47CB0">
        <w:rPr>
          <w:rFonts w:cs="Arial" w:hint="eastAsia"/>
          <w:sz w:val="24"/>
          <w:szCs w:val="24"/>
          <w:rtl/>
        </w:rPr>
        <w:t>הכוס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יין</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גמייה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מזיגת</w:t>
      </w:r>
      <w:r w:rsidRPr="00C47CB0">
        <w:rPr>
          <w:rFonts w:cs="Arial"/>
          <w:sz w:val="24"/>
          <w:szCs w:val="24"/>
          <w:rtl/>
        </w:rPr>
        <w:t xml:space="preserve"> </w:t>
      </w:r>
      <w:r w:rsidRPr="00C47CB0">
        <w:rPr>
          <w:rFonts w:cs="Arial" w:hint="eastAsia"/>
          <w:sz w:val="24"/>
          <w:szCs w:val="24"/>
          <w:rtl/>
        </w:rPr>
        <w:t>הכוס</w:t>
      </w:r>
      <w:r w:rsidRPr="00C47CB0">
        <w:rPr>
          <w:rFonts w:cs="Arial"/>
          <w:sz w:val="24"/>
          <w:szCs w:val="24"/>
          <w:rtl/>
        </w:rPr>
        <w:t xml:space="preserve">. </w:t>
      </w:r>
      <w:r w:rsidRPr="00494596">
        <w:rPr>
          <w:rFonts w:cs="Arial"/>
          <w:b/>
          <w:bCs/>
          <w:sz w:val="24"/>
          <w:szCs w:val="24"/>
          <w:rtl/>
        </w:rPr>
        <w:t>מזוג בכמה</w:t>
      </w:r>
      <w:r w:rsidRPr="00494596">
        <w:rPr>
          <w:rFonts w:cs="Arial" w:hint="cs"/>
          <w:b/>
          <w:bCs/>
          <w:sz w:val="24"/>
          <w:szCs w:val="24"/>
          <w:rtl/>
        </w:rPr>
        <w:t>?</w:t>
      </w:r>
      <w:r w:rsidRPr="00494596">
        <w:rPr>
          <w:rFonts w:cs="Arial"/>
          <w:b/>
          <w:bCs/>
          <w:sz w:val="24"/>
          <w:szCs w:val="24"/>
          <w:rtl/>
        </w:rPr>
        <w:t>. נישמעינה מן הדא מים כדי גמייה. ר' יהודה אומר כדי מזיגת הכוס יין כדי גמייה רבי יהודה אומר כדי מזיגת הכוס</w:t>
      </w:r>
      <w:r w:rsidRPr="0008761C">
        <w:rPr>
          <w:rFonts w:cs="Arial"/>
          <w:sz w:val="24"/>
          <w:szCs w:val="24"/>
          <w:rtl/>
        </w:rPr>
        <w:t xml:space="preserve">. </w:t>
      </w:r>
      <w:r w:rsidRPr="00C47CB0">
        <w:rPr>
          <w:rFonts w:cs="Arial"/>
          <w:sz w:val="24"/>
          <w:szCs w:val="24"/>
          <w:rtl/>
        </w:rPr>
        <w:t>הדא אמרה</w:t>
      </w:r>
      <w:r w:rsidRPr="0008761C">
        <w:rPr>
          <w:rFonts w:cs="Arial" w:hint="cs"/>
          <w:sz w:val="24"/>
          <w:szCs w:val="24"/>
          <w:rtl/>
        </w:rPr>
        <w:t>,</w:t>
      </w:r>
      <w:r w:rsidRPr="00C47CB0">
        <w:rPr>
          <w:rFonts w:cs="Arial"/>
          <w:sz w:val="24"/>
          <w:szCs w:val="24"/>
          <w:rtl/>
        </w:rPr>
        <w:t xml:space="preserve"> אפילו </w:t>
      </w:r>
      <w:r w:rsidRPr="00494596">
        <w:rPr>
          <w:rFonts w:cs="Arial" w:hint="cs"/>
          <w:b/>
          <w:bCs/>
          <w:sz w:val="24"/>
          <w:szCs w:val="24"/>
          <w:rtl/>
        </w:rPr>
        <w:t>מזוג שיעורו כדי מזיגת הכוס</w:t>
      </w:r>
      <w:r w:rsidRPr="0008761C">
        <w:rPr>
          <w:rFonts w:cs="Arial" w:hint="cs"/>
          <w:sz w:val="24"/>
          <w:szCs w:val="24"/>
          <w:rtl/>
        </w:rPr>
        <w:t>.</w:t>
      </w:r>
      <w:r w:rsidRPr="00C47CB0">
        <w:rPr>
          <w:rFonts w:cs="Arial"/>
          <w:sz w:val="24"/>
          <w:szCs w:val="24"/>
          <w:rtl/>
        </w:rPr>
        <w:t xml:space="preserve"> כמה הוא שיעורן של כוסות</w:t>
      </w:r>
      <w:r>
        <w:rPr>
          <w:rFonts w:cs="Arial" w:hint="cs"/>
          <w:sz w:val="24"/>
          <w:szCs w:val="24"/>
          <w:rtl/>
        </w:rPr>
        <w:t xml:space="preserve"> </w:t>
      </w:r>
      <w:r w:rsidRPr="001955D6">
        <w:rPr>
          <w:rFonts w:cs="Arial" w:hint="cs"/>
          <w:i/>
          <w:iCs/>
          <w:sz w:val="16"/>
          <w:szCs w:val="16"/>
          <w:rtl/>
        </w:rPr>
        <w:t>מהוא שיעור רביעית</w:t>
      </w:r>
      <w:r w:rsidRPr="0008761C">
        <w:rPr>
          <w:rFonts w:cs="Arial"/>
          <w:sz w:val="24"/>
          <w:szCs w:val="24"/>
          <w:rtl/>
        </w:rPr>
        <w:t>.</w:t>
      </w:r>
      <w:r w:rsidRPr="0008761C">
        <w:rPr>
          <w:rFonts w:cs="Arial" w:hint="cs"/>
          <w:sz w:val="24"/>
          <w:szCs w:val="24"/>
          <w:rtl/>
        </w:rPr>
        <w:t xml:space="preserve">? </w:t>
      </w:r>
      <w:r w:rsidRPr="00494596">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טיטרטון</w:t>
      </w:r>
      <w:r w:rsidRPr="00C47CB0">
        <w:rPr>
          <w:rFonts w:cs="Arial"/>
          <w:sz w:val="24"/>
          <w:szCs w:val="24"/>
          <w:rtl/>
        </w:rPr>
        <w:t xml:space="preserve"> </w:t>
      </w:r>
      <w:r w:rsidRPr="00C47CB0">
        <w:rPr>
          <w:rFonts w:cs="Arial" w:hint="eastAsia"/>
          <w:sz w:val="24"/>
          <w:szCs w:val="24"/>
          <w:rtl/>
        </w:rPr>
        <w:t>ורביע</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494596">
        <w:rPr>
          <w:rFonts w:cs="Arial" w:hint="cs"/>
          <w:b/>
          <w:bCs/>
          <w:sz w:val="24"/>
          <w:szCs w:val="24"/>
          <w:rtl/>
        </w:rPr>
        <w:t>לשתות ארבע כוסות</w:t>
      </w:r>
      <w:r w:rsidRPr="00C47CB0">
        <w:rPr>
          <w:rFonts w:cs="Arial"/>
          <w:b/>
          <w:bCs/>
          <w:sz w:val="24"/>
          <w:szCs w:val="24"/>
          <w:rtl/>
        </w:rPr>
        <w:t xml:space="preserve"> </w:t>
      </w:r>
      <w:r w:rsidRPr="00C47CB0">
        <w:rPr>
          <w:rFonts w:cs="Arial" w:hint="eastAsia"/>
          <w:sz w:val="24"/>
          <w:szCs w:val="24"/>
          <w:rtl/>
        </w:rPr>
        <w:t>בכרך</w:t>
      </w:r>
      <w:r w:rsidRPr="00C47CB0">
        <w:rPr>
          <w:rFonts w:cs="Arial"/>
          <w:sz w:val="24"/>
          <w:szCs w:val="24"/>
          <w:rtl/>
        </w:rPr>
        <w:t xml:space="preserve"> </w:t>
      </w:r>
      <w:r w:rsidRPr="00494596">
        <w:rPr>
          <w:rFonts w:cs="Arial" w:hint="cs"/>
          <w:b/>
          <w:bCs/>
          <w:sz w:val="24"/>
          <w:szCs w:val="24"/>
          <w:rtl/>
        </w:rPr>
        <w:t>אחד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בהלל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שמעה</w:t>
      </w:r>
      <w:r w:rsidRPr="00C47CB0">
        <w:rPr>
          <w:rFonts w:cs="Arial"/>
          <w:sz w:val="24"/>
          <w:szCs w:val="24"/>
          <w:rtl/>
        </w:rPr>
        <w:t xml:space="preserve"> </w:t>
      </w:r>
      <w:r w:rsidRPr="00C47CB0">
        <w:rPr>
          <w:rFonts w:cs="Arial" w:hint="eastAsia"/>
          <w:sz w:val="24"/>
          <w:szCs w:val="24"/>
          <w:rtl/>
        </w:rPr>
        <w:t>בבה</w:t>
      </w:r>
      <w:r w:rsidRPr="00C47CB0">
        <w:rPr>
          <w:rFonts w:cs="Arial"/>
          <w:sz w:val="24"/>
          <w:szCs w:val="24"/>
          <w:rtl/>
        </w:rPr>
        <w:t>"</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יצא</w:t>
      </w:r>
      <w:r w:rsidRPr="0008761C">
        <w:rPr>
          <w:rFonts w:cs="Arial" w:hint="cs"/>
          <w:sz w:val="24"/>
          <w:szCs w:val="24"/>
          <w:rtl/>
        </w:rPr>
        <w:t xml:space="preserve">, </w:t>
      </w:r>
      <w:r w:rsidRPr="00494596">
        <w:rPr>
          <w:rFonts w:cs="Arial" w:hint="cs"/>
          <w:b/>
          <w:bCs/>
          <w:sz w:val="24"/>
          <w:szCs w:val="24"/>
          <w:rtl/>
        </w:rPr>
        <w:t>ואן צריך לאמרה בבית בן הכוסות.</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שתיין </w:t>
      </w:r>
      <w:r w:rsidRPr="00C47CB0">
        <w:rPr>
          <w:rFonts w:cs="Arial" w:hint="eastAsia"/>
          <w:sz w:val="24"/>
          <w:szCs w:val="24"/>
          <w:rtl/>
        </w:rPr>
        <w:t>בכרך</w:t>
      </w:r>
      <w:r w:rsidRPr="00C47CB0">
        <w:rPr>
          <w:rFonts w:cs="Arial"/>
          <w:sz w:val="24"/>
          <w:szCs w:val="24"/>
          <w:rtl/>
        </w:rPr>
        <w:t xml:space="preserve"> </w:t>
      </w:r>
      <w:r w:rsidRPr="00494596">
        <w:rPr>
          <w:rFonts w:cs="Arial" w:hint="cs"/>
          <w:b/>
          <w:bCs/>
          <w:sz w:val="24"/>
          <w:szCs w:val="24"/>
          <w:rtl/>
        </w:rPr>
        <w:t>אחד</w:t>
      </w:r>
      <w:r w:rsidRPr="00C47CB0">
        <w:rPr>
          <w:rFonts w:cs="Arial"/>
          <w:sz w:val="24"/>
          <w:szCs w:val="24"/>
          <w:rtl/>
        </w:rPr>
        <w:t xml:space="preserve"> </w:t>
      </w:r>
      <w:r w:rsidRPr="00C47CB0">
        <w:rPr>
          <w:rFonts w:cs="Arial" w:hint="eastAsia"/>
          <w:sz w:val="24"/>
          <w:szCs w:val="24"/>
          <w:rtl/>
        </w:rPr>
        <w:t>יצא</w:t>
      </w:r>
      <w:r w:rsidRPr="00C47CB0">
        <w:rPr>
          <w:rFonts w:cs="Arial"/>
          <w:sz w:val="24"/>
          <w:szCs w:val="24"/>
          <w:rtl/>
        </w:rPr>
        <w:t xml:space="preserve">. </w:t>
      </w:r>
      <w:r w:rsidRPr="0008761C">
        <w:rPr>
          <w:rFonts w:cs="Arial" w:hint="cs"/>
          <w:sz w:val="24"/>
          <w:szCs w:val="24"/>
          <w:rtl/>
        </w:rPr>
        <w:t>שהרי אם לא אומר הלל, אן הפסק בן כוס שלישי לרביעי</w:t>
      </w:r>
      <w:r w:rsidRPr="0008761C">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לשתותן</w:t>
      </w:r>
      <w:r w:rsidRPr="00C47CB0">
        <w:rPr>
          <w:rFonts w:cs="Arial"/>
          <w:sz w:val="24"/>
          <w:szCs w:val="24"/>
          <w:rtl/>
        </w:rPr>
        <w:t xml:space="preserve"> </w:t>
      </w:r>
      <w:r w:rsidRPr="00C47CB0">
        <w:rPr>
          <w:rFonts w:cs="Arial" w:hint="eastAsia"/>
          <w:sz w:val="24"/>
          <w:szCs w:val="24"/>
          <w:rtl/>
        </w:rPr>
        <w:t>מפוסקין</w:t>
      </w:r>
      <w:r w:rsidRPr="0008761C">
        <w:rPr>
          <w:rFonts w:cs="Arial" w:hint="cs"/>
          <w:sz w:val="24"/>
          <w:szCs w:val="24"/>
          <w:rtl/>
        </w:rPr>
        <w:t>?</w:t>
      </w:r>
      <w:r w:rsidRPr="00C47CB0">
        <w:rPr>
          <w:rFonts w:cs="Arial"/>
          <w:sz w:val="24"/>
          <w:szCs w:val="24"/>
          <w:rtl/>
        </w:rPr>
        <w:t xml:space="preserve"> כלום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שישתה</w:t>
      </w:r>
      <w:r w:rsidRPr="00C47CB0">
        <w:rPr>
          <w:rFonts w:cs="Arial"/>
          <w:sz w:val="24"/>
          <w:szCs w:val="24"/>
          <w:rtl/>
        </w:rPr>
        <w:t xml:space="preserve"> </w:t>
      </w:r>
      <w:r w:rsidRPr="00494596">
        <w:rPr>
          <w:rFonts w:cs="Arial" w:hint="cs"/>
          <w:b/>
          <w:bCs/>
          <w:sz w:val="24"/>
          <w:szCs w:val="24"/>
          <w:rtl/>
        </w:rPr>
        <w:t>ארבע כוסות ויקרא ביניהם,</w:t>
      </w:r>
      <w:r w:rsidRPr="00494596">
        <w:rPr>
          <w:rFonts w:cs="Arial"/>
          <w:b/>
          <w:bCs/>
          <w:sz w:val="24"/>
          <w:szCs w:val="24"/>
          <w:rtl/>
        </w:rPr>
        <w:t xml:space="preserve"> </w:t>
      </w:r>
      <w:r w:rsidRPr="00494596">
        <w:rPr>
          <w:rFonts w:cs="Arial" w:hint="cs"/>
          <w:b/>
          <w:bCs/>
          <w:sz w:val="24"/>
          <w:szCs w:val="24"/>
          <w:rtl/>
        </w:rPr>
        <w:t>לא</w:t>
      </w:r>
      <w:r w:rsidRPr="00494596">
        <w:rPr>
          <w:rFonts w:cs="Arial"/>
          <w:b/>
          <w:bCs/>
          <w:sz w:val="24"/>
          <w:szCs w:val="24"/>
          <w:rtl/>
        </w:rPr>
        <w:t xml:space="preserve"> </w:t>
      </w:r>
      <w:r w:rsidRPr="00494596">
        <w:rPr>
          <w:rFonts w:cs="Arial" w:hint="cs"/>
          <w:b/>
          <w:bCs/>
          <w:sz w:val="24"/>
          <w:szCs w:val="24"/>
          <w:rtl/>
        </w:rPr>
        <w:t>כדי שלא ישתכר?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שותה</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מפוסקין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משתכר</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לצאת</w:t>
      </w:r>
      <w:r w:rsidRPr="00C47CB0">
        <w:rPr>
          <w:rFonts w:cs="Arial"/>
          <w:sz w:val="24"/>
          <w:szCs w:val="24"/>
          <w:rtl/>
        </w:rPr>
        <w:t xml:space="preserve"> </w:t>
      </w:r>
      <w:r w:rsidRPr="00C47CB0">
        <w:rPr>
          <w:rFonts w:cs="Arial" w:hint="eastAsia"/>
          <w:sz w:val="24"/>
          <w:szCs w:val="24"/>
          <w:rtl/>
        </w:rPr>
        <w:t>ביין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שביעית</w:t>
      </w:r>
      <w:r w:rsidRPr="00494596">
        <w:rPr>
          <w:rFonts w:cs="Arial" w:hint="cs"/>
          <w:b/>
          <w:bCs/>
          <w:sz w:val="24"/>
          <w:szCs w:val="24"/>
          <w:rtl/>
        </w:rPr>
        <w:t>? שהרי ביעור יין חל בערב פסח. ואחר הביעור מותר להשאיר רק שלוש רביעיות. האם התירו להשאיר ארבע רבעיות לצורך ארבע כוסות?</w:t>
      </w:r>
      <w:r w:rsidRPr="00C47CB0">
        <w:rPr>
          <w:rFonts w:cs="Arial"/>
          <w:b/>
          <w:bCs/>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הושעיה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ביין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שביעית</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לצאת</w:t>
      </w:r>
      <w:r w:rsidRPr="00C47CB0">
        <w:rPr>
          <w:rFonts w:cs="Arial"/>
          <w:sz w:val="24"/>
          <w:szCs w:val="24"/>
          <w:rtl/>
        </w:rPr>
        <w:t xml:space="preserve"> </w:t>
      </w:r>
      <w:r w:rsidRPr="00C47CB0">
        <w:rPr>
          <w:rFonts w:cs="Arial" w:hint="eastAsia"/>
          <w:sz w:val="24"/>
          <w:szCs w:val="24"/>
          <w:rtl/>
        </w:rPr>
        <w:t>בקונדיטון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קפרא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קונדיטון</w:t>
      </w:r>
      <w:r w:rsidRPr="00C47CB0">
        <w:rPr>
          <w:rFonts w:cs="Arial"/>
          <w:sz w:val="24"/>
          <w:szCs w:val="24"/>
          <w:rtl/>
        </w:rPr>
        <w:t xml:space="preserve"> </w:t>
      </w:r>
      <w:r w:rsidRPr="00C47CB0">
        <w:rPr>
          <w:rFonts w:cs="Arial" w:hint="eastAsia"/>
          <w:sz w:val="24"/>
          <w:szCs w:val="24"/>
          <w:rtl/>
        </w:rPr>
        <w:t>כיין</w:t>
      </w:r>
      <w:r w:rsidRPr="0008761C">
        <w:rPr>
          <w:rFonts w:cs="Arial" w:hint="cs"/>
          <w:sz w:val="24"/>
          <w:szCs w:val="24"/>
          <w:rtl/>
        </w:rPr>
        <w:t>.</w:t>
      </w:r>
      <w:r w:rsidRPr="00C47CB0">
        <w:rPr>
          <w:rFonts w:cs="Arial"/>
          <w:sz w:val="24"/>
          <w:szCs w:val="24"/>
          <w:rtl/>
        </w:rPr>
        <w:t xml:space="preserve"> הדא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בקונדיטון</w:t>
      </w:r>
      <w:r w:rsidRPr="0008761C">
        <w:rPr>
          <w:rFonts w:cs="Arial" w:hint="cs"/>
          <w:sz w:val="24"/>
          <w:szCs w:val="24"/>
          <w:rtl/>
        </w:rPr>
        <w:t>.</w:t>
      </w:r>
      <w:r w:rsidRPr="00C47CB0">
        <w:rPr>
          <w:rFonts w:cs="Arial"/>
          <w:sz w:val="24"/>
          <w:szCs w:val="24"/>
          <w:rtl/>
        </w:rPr>
        <w:t xml:space="preserve"> מהו </w:t>
      </w:r>
      <w:r w:rsidRPr="00C47CB0">
        <w:rPr>
          <w:rFonts w:cs="Arial" w:hint="eastAsia"/>
          <w:sz w:val="24"/>
          <w:szCs w:val="24"/>
          <w:rtl/>
        </w:rPr>
        <w:t>לצאת</w:t>
      </w:r>
      <w:r w:rsidRPr="00C47CB0">
        <w:rPr>
          <w:rFonts w:cs="Arial"/>
          <w:sz w:val="24"/>
          <w:szCs w:val="24"/>
          <w:rtl/>
        </w:rPr>
        <w:t xml:space="preserve"> </w:t>
      </w:r>
      <w:r w:rsidRPr="00494596">
        <w:rPr>
          <w:rFonts w:cs="Arial" w:hint="cs"/>
          <w:b/>
          <w:bCs/>
          <w:sz w:val="24"/>
          <w:szCs w:val="24"/>
          <w:rtl/>
        </w:rPr>
        <w:t xml:space="preserve">במזוגין הרבה? מותר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חייה</w:t>
      </w:r>
      <w:r w:rsidRPr="00494596">
        <w:rPr>
          <w:rFonts w:cs="Arial" w:hint="cs"/>
          <w:b/>
          <w:bCs/>
          <w:sz w:val="24"/>
          <w:szCs w:val="24"/>
          <w:rtl/>
        </w:rPr>
        <w:t>. דתני</w:t>
      </w:r>
      <w:r w:rsidRPr="00494596">
        <w:rPr>
          <w:rFonts w:cs="Arial"/>
          <w:b/>
          <w:bCs/>
          <w:sz w:val="24"/>
          <w:szCs w:val="24"/>
          <w:rtl/>
        </w:rPr>
        <w:t xml:space="preserve"> </w:t>
      </w:r>
      <w:r w:rsidRPr="00494596">
        <w:rPr>
          <w:rFonts w:cs="Arial" w:hint="cs"/>
          <w:b/>
          <w:bCs/>
          <w:sz w:val="24"/>
          <w:szCs w:val="24"/>
          <w:rtl/>
        </w:rPr>
        <w:t>רבי</w:t>
      </w:r>
      <w:r w:rsidRPr="00494596">
        <w:rPr>
          <w:rFonts w:cs="Arial"/>
          <w:b/>
          <w:bCs/>
          <w:sz w:val="24"/>
          <w:szCs w:val="24"/>
          <w:rtl/>
        </w:rPr>
        <w:t xml:space="preserve"> </w:t>
      </w:r>
      <w:r w:rsidRPr="00494596">
        <w:rPr>
          <w:rFonts w:cs="Arial" w:hint="cs"/>
          <w:b/>
          <w:bCs/>
          <w:sz w:val="24"/>
          <w:szCs w:val="24"/>
          <w:rtl/>
        </w:rPr>
        <w:t>חייה</w:t>
      </w:r>
      <w:r>
        <w:rPr>
          <w:rFonts w:cs="Arial" w:hint="cs"/>
          <w:sz w:val="24"/>
          <w:szCs w:val="24"/>
          <w:rtl/>
        </w:rPr>
        <w:t>,</w:t>
      </w:r>
      <w:r w:rsidRPr="00C47CB0">
        <w:rPr>
          <w:rFonts w:cs="Arial"/>
          <w:sz w:val="24"/>
          <w:szCs w:val="24"/>
          <w:rtl/>
        </w:rPr>
        <w:t xml:space="preserve"> </w:t>
      </w:r>
      <w:r w:rsidRPr="00C47CB0">
        <w:rPr>
          <w:rFonts w:cs="Arial" w:hint="eastAsia"/>
          <w:sz w:val="24"/>
          <w:szCs w:val="24"/>
          <w:rtl/>
        </w:rPr>
        <w:t>ארבעה</w:t>
      </w:r>
      <w:r w:rsidRPr="00C47CB0">
        <w:rPr>
          <w:rFonts w:cs="Arial"/>
          <w:sz w:val="24"/>
          <w:szCs w:val="24"/>
          <w:rtl/>
        </w:rPr>
        <w:t xml:space="preserve"> </w:t>
      </w:r>
      <w:r w:rsidRPr="00C47CB0">
        <w:rPr>
          <w:rFonts w:cs="Arial" w:hint="eastAsia"/>
          <w:sz w:val="24"/>
          <w:szCs w:val="24"/>
          <w:rtl/>
        </w:rPr>
        <w:t>כוסות</w:t>
      </w:r>
      <w:r w:rsidRPr="00C47CB0">
        <w:rPr>
          <w:rFonts w:cs="Arial"/>
          <w:sz w:val="24"/>
          <w:szCs w:val="24"/>
          <w:rtl/>
        </w:rPr>
        <w:t xml:space="preserve"> </w:t>
      </w:r>
      <w:r w:rsidRPr="00C47CB0">
        <w:rPr>
          <w:rFonts w:cs="Arial" w:hint="eastAsia"/>
          <w:sz w:val="24"/>
          <w:szCs w:val="24"/>
          <w:rtl/>
        </w:rPr>
        <w:t>שאמרו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חיין</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מזוגין</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טעם</w:t>
      </w:r>
      <w:r w:rsidRPr="00C47CB0">
        <w:rPr>
          <w:rFonts w:cs="Arial"/>
          <w:sz w:val="24"/>
          <w:szCs w:val="24"/>
          <w:rtl/>
        </w:rPr>
        <w:t xml:space="preserve"> </w:t>
      </w:r>
      <w:r w:rsidRPr="00C47CB0">
        <w:rPr>
          <w:rFonts w:cs="Arial" w:hint="eastAsia"/>
          <w:sz w:val="24"/>
          <w:szCs w:val="24"/>
          <w:rtl/>
        </w:rPr>
        <w:t>ומראה</w:t>
      </w:r>
      <w:r w:rsidRPr="00C47CB0">
        <w:rPr>
          <w:rFonts w:cs="Arial"/>
          <w:sz w:val="24"/>
          <w:szCs w:val="24"/>
          <w:rtl/>
        </w:rPr>
        <w:t xml:space="preserve"> </w:t>
      </w:r>
      <w:r w:rsidRPr="00C47CB0">
        <w:rPr>
          <w:rFonts w:cs="Arial" w:hint="eastAsia"/>
          <w:sz w:val="24"/>
          <w:szCs w:val="24"/>
          <w:rtl/>
        </w:rPr>
        <w:t>יין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מצוה</w:t>
      </w:r>
      <w:r w:rsidRPr="00C47CB0">
        <w:rPr>
          <w:rFonts w:cs="Arial"/>
          <w:sz w:val="24"/>
          <w:szCs w:val="24"/>
          <w:rtl/>
        </w:rPr>
        <w:t xml:space="preserve"> </w:t>
      </w:r>
      <w:r w:rsidRPr="00C47CB0">
        <w:rPr>
          <w:rFonts w:cs="Arial" w:hint="eastAsia"/>
          <w:sz w:val="24"/>
          <w:szCs w:val="24"/>
          <w:rtl/>
        </w:rPr>
        <w:t>לצאת</w:t>
      </w:r>
      <w:r w:rsidRPr="00C47CB0">
        <w:rPr>
          <w:rFonts w:cs="Arial"/>
          <w:sz w:val="24"/>
          <w:szCs w:val="24"/>
          <w:rtl/>
        </w:rPr>
        <w:t xml:space="preserve"> </w:t>
      </w:r>
      <w:r w:rsidRPr="00C47CB0">
        <w:rPr>
          <w:rFonts w:cs="Arial" w:hint="eastAsia"/>
          <w:sz w:val="24"/>
          <w:szCs w:val="24"/>
          <w:rtl/>
        </w:rPr>
        <w:t>ביין</w:t>
      </w:r>
      <w:r w:rsidRPr="00C47CB0">
        <w:rPr>
          <w:rFonts w:cs="Arial"/>
          <w:sz w:val="24"/>
          <w:szCs w:val="24"/>
          <w:rtl/>
        </w:rPr>
        <w:t xml:space="preserve"> </w:t>
      </w:r>
      <w:r w:rsidRPr="00C47CB0">
        <w:rPr>
          <w:rFonts w:cs="Arial" w:hint="eastAsia"/>
          <w:sz w:val="24"/>
          <w:szCs w:val="24"/>
          <w:rtl/>
        </w:rPr>
        <w:t>אדום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טעמא</w:t>
      </w:r>
      <w:r w:rsidRPr="00494596">
        <w:rPr>
          <w:rFonts w:cs="Arial" w:hint="cs"/>
          <w:b/>
          <w:bCs/>
          <w:sz w:val="24"/>
          <w:szCs w:val="24"/>
          <w:rtl/>
        </w:rPr>
        <w:t>? כדכתיב</w:t>
      </w:r>
      <w:r w:rsidRPr="00C47CB0">
        <w:rPr>
          <w:rFonts w:cs="Arial"/>
          <w:b/>
          <w:bCs/>
          <w:sz w:val="24"/>
          <w:szCs w:val="24"/>
          <w:rtl/>
        </w:rPr>
        <w:t xml:space="preserve"> </w:t>
      </w:r>
      <w:r w:rsidRPr="00C47CB0">
        <w:rPr>
          <w:rFonts w:cs="Arial"/>
          <w:sz w:val="24"/>
          <w:szCs w:val="24"/>
          <w:rtl/>
        </w:rPr>
        <w:t>[</w:t>
      </w:r>
      <w:r w:rsidRPr="00C47CB0">
        <w:rPr>
          <w:rFonts w:cs="Arial" w:hint="eastAsia"/>
          <w:sz w:val="24"/>
          <w:szCs w:val="24"/>
          <w:rtl/>
        </w:rPr>
        <w:t>משלי</w:t>
      </w:r>
      <w:r w:rsidRPr="00C47CB0">
        <w:rPr>
          <w:rFonts w:cs="Arial"/>
          <w:sz w:val="24"/>
          <w:szCs w:val="24"/>
          <w:rtl/>
        </w:rPr>
        <w:t xml:space="preserve"> </w:t>
      </w:r>
      <w:r w:rsidRPr="00C47CB0">
        <w:rPr>
          <w:rFonts w:cs="Arial" w:hint="eastAsia"/>
          <w:sz w:val="24"/>
          <w:szCs w:val="24"/>
          <w:rtl/>
        </w:rPr>
        <w:t>כג</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אל</w:t>
      </w:r>
      <w:r w:rsidRPr="00C47CB0">
        <w:rPr>
          <w:rFonts w:cs="Arial"/>
          <w:sz w:val="24"/>
          <w:szCs w:val="24"/>
          <w:rtl/>
        </w:rPr>
        <w:t xml:space="preserve"> </w:t>
      </w:r>
      <w:r w:rsidRPr="00C47CB0">
        <w:rPr>
          <w:rFonts w:cs="Arial" w:hint="eastAsia"/>
          <w:sz w:val="24"/>
          <w:szCs w:val="24"/>
          <w:rtl/>
        </w:rPr>
        <w:t>תרא</w:t>
      </w:r>
      <w:r w:rsidRPr="00C47CB0">
        <w:rPr>
          <w:rFonts w:cs="Arial"/>
          <w:sz w:val="24"/>
          <w:szCs w:val="24"/>
          <w:rtl/>
        </w:rPr>
        <w:t xml:space="preserve"> </w:t>
      </w:r>
      <w:r w:rsidRPr="00C47CB0">
        <w:rPr>
          <w:rFonts w:cs="Arial" w:hint="eastAsia"/>
          <w:sz w:val="24"/>
          <w:szCs w:val="24"/>
          <w:rtl/>
        </w:rPr>
        <w:t>יין</w:t>
      </w:r>
      <w:r w:rsidRPr="00C47CB0">
        <w:rPr>
          <w:rFonts w:cs="Arial"/>
          <w:sz w:val="24"/>
          <w:szCs w:val="24"/>
          <w:rtl/>
        </w:rPr>
        <w:t xml:space="preserve"> </w:t>
      </w:r>
      <w:r w:rsidRPr="00C47CB0">
        <w:rPr>
          <w:rFonts w:cs="Arial" w:hint="eastAsia"/>
          <w:sz w:val="24"/>
          <w:szCs w:val="24"/>
          <w:rtl/>
        </w:rPr>
        <w:t>כי</w:t>
      </w:r>
      <w:r w:rsidRPr="00C47CB0">
        <w:rPr>
          <w:rFonts w:cs="Arial"/>
          <w:sz w:val="24"/>
          <w:szCs w:val="24"/>
          <w:rtl/>
        </w:rPr>
        <w:t xml:space="preserve"> </w:t>
      </w:r>
      <w:r w:rsidRPr="00C47CB0">
        <w:rPr>
          <w:rFonts w:cs="Arial" w:hint="eastAsia"/>
          <w:sz w:val="24"/>
          <w:szCs w:val="24"/>
          <w:rtl/>
        </w:rPr>
        <w:t>יתאדם</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מבושל</w:t>
      </w:r>
      <w:r w:rsidRPr="00C47CB0">
        <w:rPr>
          <w:rFonts w:cs="Arial"/>
          <w:sz w:val="24"/>
          <w:szCs w:val="24"/>
          <w:rtl/>
        </w:rPr>
        <w:t xml:space="preserve"> </w:t>
      </w:r>
      <w:r w:rsidRPr="00494596">
        <w:rPr>
          <w:rFonts w:cs="Arial" w:hint="cs"/>
          <w:b/>
          <w:bCs/>
          <w:sz w:val="24"/>
          <w:szCs w:val="24"/>
          <w:rtl/>
        </w:rPr>
        <w:t>כדין</w:t>
      </w:r>
      <w:r w:rsidRPr="00494596">
        <w:rPr>
          <w:rFonts w:cs="Arial"/>
          <w:b/>
          <w:bCs/>
          <w:sz w:val="24"/>
          <w:szCs w:val="24"/>
          <w:rtl/>
        </w:rPr>
        <w:t xml:space="preserve"> </w:t>
      </w:r>
      <w:r w:rsidRPr="00494596">
        <w:rPr>
          <w:rFonts w:cs="Arial" w:hint="cs"/>
          <w:b/>
          <w:bCs/>
          <w:sz w:val="24"/>
          <w:szCs w:val="24"/>
          <w:rtl/>
        </w:rPr>
        <w:t>מתובל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נד</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לצאת</w:t>
      </w:r>
      <w:r w:rsidRPr="00C47CB0">
        <w:rPr>
          <w:rFonts w:cs="Arial"/>
          <w:sz w:val="24"/>
          <w:szCs w:val="24"/>
          <w:rtl/>
        </w:rPr>
        <w:t xml:space="preserve"> </w:t>
      </w:r>
      <w:r w:rsidRPr="00C47CB0">
        <w:rPr>
          <w:rFonts w:cs="Arial" w:hint="eastAsia"/>
          <w:sz w:val="24"/>
          <w:szCs w:val="24"/>
          <w:rtl/>
        </w:rPr>
        <w:t>ביין</w:t>
      </w:r>
      <w:r w:rsidRPr="00C47CB0">
        <w:rPr>
          <w:rFonts w:cs="Arial"/>
          <w:sz w:val="24"/>
          <w:szCs w:val="24"/>
          <w:rtl/>
        </w:rPr>
        <w:t xml:space="preserve"> </w:t>
      </w:r>
      <w:r w:rsidRPr="00C47CB0">
        <w:rPr>
          <w:rFonts w:cs="Arial" w:hint="eastAsia"/>
          <w:sz w:val="24"/>
          <w:szCs w:val="24"/>
          <w:rtl/>
        </w:rPr>
        <w:t>מבושל</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ביין</w:t>
      </w:r>
      <w:r w:rsidRPr="00C47CB0">
        <w:rPr>
          <w:rFonts w:cs="Arial"/>
          <w:sz w:val="24"/>
          <w:szCs w:val="24"/>
          <w:rtl/>
        </w:rPr>
        <w:t xml:space="preserve"> </w:t>
      </w:r>
      <w:r w:rsidRPr="00C47CB0">
        <w:rPr>
          <w:rFonts w:cs="Arial" w:hint="eastAsia"/>
          <w:sz w:val="24"/>
          <w:szCs w:val="24"/>
          <w:rtl/>
        </w:rPr>
        <w:t>מבושל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כדעתיה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שתי</w:t>
      </w:r>
      <w:r w:rsidRPr="00C47CB0">
        <w:rPr>
          <w:rFonts w:cs="Arial"/>
          <w:sz w:val="24"/>
          <w:szCs w:val="24"/>
          <w:rtl/>
        </w:rPr>
        <w:t xml:space="preserve"> </w:t>
      </w:r>
      <w:r w:rsidRPr="00494596">
        <w:rPr>
          <w:rFonts w:cs="Arial" w:hint="cs"/>
          <w:b/>
          <w:bCs/>
          <w:sz w:val="24"/>
          <w:szCs w:val="24"/>
          <w:rtl/>
        </w:rPr>
        <w:t>ארבעת</w:t>
      </w:r>
      <w:r w:rsidRPr="00C47CB0">
        <w:rPr>
          <w:rFonts w:cs="Arial"/>
          <w:sz w:val="24"/>
          <w:szCs w:val="24"/>
          <w:rtl/>
        </w:rPr>
        <w:t xml:space="preserve"> </w:t>
      </w:r>
      <w:r w:rsidRPr="00C47CB0">
        <w:rPr>
          <w:rFonts w:cs="Arial" w:hint="eastAsia"/>
          <w:sz w:val="24"/>
          <w:szCs w:val="24"/>
          <w:rtl/>
        </w:rPr>
        <w:t>כסיי</w:t>
      </w:r>
      <w:r w:rsidRPr="00C47CB0">
        <w:rPr>
          <w:rFonts w:cs="Arial"/>
          <w:sz w:val="24"/>
          <w:szCs w:val="24"/>
          <w:rtl/>
        </w:rPr>
        <w:t xml:space="preserve"> </w:t>
      </w:r>
      <w:r w:rsidRPr="00C47CB0">
        <w:rPr>
          <w:rFonts w:cs="Arial" w:hint="eastAsia"/>
          <w:sz w:val="24"/>
          <w:szCs w:val="24"/>
          <w:rtl/>
        </w:rPr>
        <w:t>דלילי</w:t>
      </w:r>
      <w:r w:rsidRPr="00C47CB0">
        <w:rPr>
          <w:rFonts w:cs="Arial"/>
          <w:sz w:val="24"/>
          <w:szCs w:val="24"/>
          <w:rtl/>
        </w:rPr>
        <w:t xml:space="preserve"> </w:t>
      </w:r>
      <w:r w:rsidRPr="00C47CB0">
        <w:rPr>
          <w:rFonts w:cs="Arial" w:hint="eastAsia"/>
          <w:sz w:val="24"/>
          <w:szCs w:val="24"/>
          <w:rtl/>
        </w:rPr>
        <w:t>פיסחא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וחזק</w:t>
      </w:r>
      <w:r w:rsidRPr="00C47CB0">
        <w:rPr>
          <w:rFonts w:cs="Arial"/>
          <w:sz w:val="24"/>
          <w:szCs w:val="24"/>
          <w:rtl/>
        </w:rPr>
        <w:t xml:space="preserve"> </w:t>
      </w:r>
      <w:r w:rsidRPr="00C47CB0">
        <w:rPr>
          <w:rFonts w:cs="Arial" w:hint="eastAsia"/>
          <w:sz w:val="24"/>
          <w:szCs w:val="24"/>
          <w:rtl/>
        </w:rPr>
        <w:t>רישיה</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עצרתא</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יודא</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אילעאי</w:t>
      </w:r>
      <w:r w:rsidRPr="00C47CB0">
        <w:rPr>
          <w:rFonts w:cs="Arial"/>
          <w:sz w:val="24"/>
          <w:szCs w:val="24"/>
          <w:rtl/>
        </w:rPr>
        <w:t xml:space="preserve"> </w:t>
      </w:r>
      <w:r w:rsidRPr="00C47CB0">
        <w:rPr>
          <w:rFonts w:cs="Arial" w:hint="eastAsia"/>
          <w:sz w:val="24"/>
          <w:szCs w:val="24"/>
          <w:rtl/>
        </w:rPr>
        <w:t>שתי</w:t>
      </w:r>
      <w:r w:rsidRPr="00C47CB0">
        <w:rPr>
          <w:rFonts w:cs="Arial"/>
          <w:sz w:val="24"/>
          <w:szCs w:val="24"/>
          <w:rtl/>
        </w:rPr>
        <w:t xml:space="preserve"> </w:t>
      </w:r>
      <w:r w:rsidRPr="00C47CB0">
        <w:rPr>
          <w:rFonts w:cs="Arial" w:hint="eastAsia"/>
          <w:sz w:val="24"/>
          <w:szCs w:val="24"/>
          <w:rtl/>
        </w:rPr>
        <w:t>ארבעתי</w:t>
      </w:r>
      <w:r w:rsidRPr="00C47CB0">
        <w:rPr>
          <w:rFonts w:cs="Arial"/>
          <w:sz w:val="24"/>
          <w:szCs w:val="24"/>
          <w:rtl/>
        </w:rPr>
        <w:t xml:space="preserve"> </w:t>
      </w:r>
      <w:r w:rsidRPr="00C47CB0">
        <w:rPr>
          <w:rFonts w:cs="Arial" w:hint="eastAsia"/>
          <w:sz w:val="24"/>
          <w:szCs w:val="24"/>
          <w:rtl/>
        </w:rPr>
        <w:t>כסוי</w:t>
      </w:r>
      <w:r w:rsidRPr="00C47CB0">
        <w:rPr>
          <w:rFonts w:cs="Arial"/>
          <w:sz w:val="24"/>
          <w:szCs w:val="24"/>
          <w:rtl/>
        </w:rPr>
        <w:t xml:space="preserve"> </w:t>
      </w:r>
      <w:r w:rsidRPr="00C47CB0">
        <w:rPr>
          <w:rFonts w:cs="Arial" w:hint="eastAsia"/>
          <w:sz w:val="24"/>
          <w:szCs w:val="24"/>
          <w:rtl/>
        </w:rPr>
        <w:t>דלילי</w:t>
      </w:r>
      <w:r w:rsidRPr="00C47CB0">
        <w:rPr>
          <w:rFonts w:cs="Arial"/>
          <w:sz w:val="24"/>
          <w:szCs w:val="24"/>
          <w:rtl/>
        </w:rPr>
        <w:t xml:space="preserve"> </w:t>
      </w:r>
      <w:r w:rsidRPr="00C47CB0">
        <w:rPr>
          <w:rFonts w:cs="Arial" w:hint="eastAsia"/>
          <w:sz w:val="24"/>
          <w:szCs w:val="24"/>
          <w:rtl/>
        </w:rPr>
        <w:t>פיסחא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וחזק</w:t>
      </w:r>
      <w:r w:rsidRPr="00C47CB0">
        <w:rPr>
          <w:rFonts w:cs="Arial"/>
          <w:sz w:val="24"/>
          <w:szCs w:val="24"/>
          <w:rtl/>
        </w:rPr>
        <w:t xml:space="preserve"> </w:t>
      </w:r>
      <w:r w:rsidRPr="00C47CB0">
        <w:rPr>
          <w:rFonts w:cs="Arial" w:hint="eastAsia"/>
          <w:sz w:val="24"/>
          <w:szCs w:val="24"/>
          <w:rtl/>
        </w:rPr>
        <w:t>רישיה</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חגא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וחמתיה</w:t>
      </w:r>
      <w:r w:rsidRPr="00C47CB0">
        <w:rPr>
          <w:rFonts w:cs="Arial"/>
          <w:sz w:val="24"/>
          <w:szCs w:val="24"/>
          <w:rtl/>
        </w:rPr>
        <w:t xml:space="preserve"> </w:t>
      </w:r>
      <w:r w:rsidRPr="00C47CB0">
        <w:rPr>
          <w:rFonts w:cs="Arial" w:hint="eastAsia"/>
          <w:sz w:val="24"/>
          <w:szCs w:val="24"/>
          <w:rtl/>
        </w:rPr>
        <w:t>חדא</w:t>
      </w:r>
      <w:r w:rsidRPr="00C47CB0">
        <w:rPr>
          <w:rFonts w:cs="Arial"/>
          <w:sz w:val="24"/>
          <w:szCs w:val="24"/>
          <w:rtl/>
        </w:rPr>
        <w:t xml:space="preserve"> </w:t>
      </w:r>
      <w:r w:rsidRPr="00C47CB0">
        <w:rPr>
          <w:rFonts w:cs="Arial" w:hint="eastAsia"/>
          <w:sz w:val="24"/>
          <w:szCs w:val="24"/>
          <w:rtl/>
        </w:rPr>
        <w:t>מטרונה</w:t>
      </w:r>
      <w:r w:rsidRPr="00C47CB0">
        <w:rPr>
          <w:rFonts w:cs="Arial"/>
          <w:sz w:val="24"/>
          <w:szCs w:val="24"/>
          <w:rtl/>
        </w:rPr>
        <w:t xml:space="preserve"> </w:t>
      </w:r>
      <w:r w:rsidRPr="0008761C">
        <w:rPr>
          <w:rFonts w:cs="Arial" w:hint="cs"/>
          <w:sz w:val="24"/>
          <w:szCs w:val="24"/>
          <w:rtl/>
        </w:rPr>
        <w:t>אפיה</w:t>
      </w:r>
      <w:r w:rsidRPr="00C47CB0">
        <w:rPr>
          <w:rFonts w:cs="Arial"/>
          <w:sz w:val="24"/>
          <w:szCs w:val="24"/>
          <w:rtl/>
        </w:rPr>
        <w:t xml:space="preserve"> נהורין.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סבא</w:t>
      </w:r>
      <w:r w:rsidRPr="00C47CB0">
        <w:rPr>
          <w:rFonts w:cs="Arial"/>
          <w:sz w:val="24"/>
          <w:szCs w:val="24"/>
          <w:rtl/>
        </w:rPr>
        <w:t xml:space="preserve"> </w:t>
      </w:r>
      <w:r w:rsidRPr="00C47CB0">
        <w:rPr>
          <w:rFonts w:cs="Arial" w:hint="eastAsia"/>
          <w:sz w:val="24"/>
          <w:szCs w:val="24"/>
          <w:rtl/>
        </w:rPr>
        <w:t>סבא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תלת</w:t>
      </w:r>
      <w:r w:rsidRPr="00C47CB0">
        <w:rPr>
          <w:rFonts w:cs="Arial"/>
          <w:sz w:val="24"/>
          <w:szCs w:val="24"/>
          <w:rtl/>
        </w:rPr>
        <w:t xml:space="preserve"> </w:t>
      </w:r>
      <w:r w:rsidRPr="00C47CB0">
        <w:rPr>
          <w:rFonts w:cs="Arial" w:hint="eastAsia"/>
          <w:sz w:val="24"/>
          <w:szCs w:val="24"/>
          <w:rtl/>
        </w:rPr>
        <w:t>מילין</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בך</w:t>
      </w:r>
      <w:r w:rsidRPr="0008761C">
        <w:rPr>
          <w:rFonts w:cs="Arial" w:hint="cs"/>
          <w:sz w:val="24"/>
          <w:szCs w:val="24"/>
          <w:rtl/>
        </w:rPr>
        <w:t>.</w:t>
      </w:r>
      <w:r w:rsidRPr="0008761C">
        <w:rPr>
          <w:rFonts w:cs="Arial"/>
          <w:sz w:val="24"/>
          <w:szCs w:val="24"/>
          <w:rtl/>
        </w:rPr>
        <w:t xml:space="preserve"> </w:t>
      </w:r>
      <w:r w:rsidRPr="00ED0302">
        <w:rPr>
          <w:rFonts w:cs="Arial" w:hint="cs"/>
          <w:b/>
          <w:bCs/>
          <w:sz w:val="24"/>
          <w:szCs w:val="24"/>
          <w:rtl/>
        </w:rPr>
        <w:t>אי שתיי</w:t>
      </w:r>
      <w:r w:rsidRPr="00C47CB0">
        <w:rPr>
          <w:rFonts w:cs="Arial"/>
          <w:sz w:val="24"/>
          <w:szCs w:val="24"/>
          <w:rtl/>
        </w:rPr>
        <w:t xml:space="preserve"> </w:t>
      </w:r>
      <w:r w:rsidRPr="00C47CB0">
        <w:rPr>
          <w:rFonts w:cs="Arial" w:hint="eastAsia"/>
          <w:sz w:val="24"/>
          <w:szCs w:val="24"/>
          <w:rtl/>
        </w:rPr>
        <w:t>חמר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מלוה</w:t>
      </w:r>
      <w:r w:rsidRPr="00C47CB0">
        <w:rPr>
          <w:rFonts w:cs="Arial"/>
          <w:sz w:val="24"/>
          <w:szCs w:val="24"/>
          <w:rtl/>
        </w:rPr>
        <w:t xml:space="preserve"> </w:t>
      </w:r>
      <w:r w:rsidRPr="00C47CB0">
        <w:rPr>
          <w:rFonts w:cs="Arial" w:hint="eastAsia"/>
          <w:sz w:val="24"/>
          <w:szCs w:val="24"/>
          <w:rtl/>
        </w:rPr>
        <w:t>בריבית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מגדל</w:t>
      </w:r>
      <w:r w:rsidRPr="00C47CB0">
        <w:rPr>
          <w:rFonts w:cs="Arial"/>
          <w:sz w:val="24"/>
          <w:szCs w:val="24"/>
          <w:rtl/>
        </w:rPr>
        <w:t xml:space="preserve"> </w:t>
      </w:r>
      <w:r w:rsidRPr="00C47CB0">
        <w:rPr>
          <w:rFonts w:cs="Arial" w:hint="eastAsia"/>
          <w:sz w:val="24"/>
          <w:szCs w:val="24"/>
          <w:rtl/>
        </w:rPr>
        <w:t>חזירין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תיפח</w:t>
      </w:r>
      <w:r w:rsidRPr="00C47CB0">
        <w:rPr>
          <w:rFonts w:cs="Arial"/>
          <w:sz w:val="24"/>
          <w:szCs w:val="24"/>
          <w:rtl/>
        </w:rPr>
        <w:t xml:space="preserve"> </w:t>
      </w:r>
      <w:r w:rsidRPr="00C47CB0">
        <w:rPr>
          <w:rFonts w:cs="Arial" w:hint="eastAsia"/>
          <w:sz w:val="24"/>
          <w:szCs w:val="24"/>
          <w:rtl/>
        </w:rPr>
        <w:t>רוחה</w:t>
      </w:r>
      <w:r w:rsidRPr="00C47CB0">
        <w:rPr>
          <w:rFonts w:cs="Arial"/>
          <w:sz w:val="24"/>
          <w:szCs w:val="24"/>
          <w:rtl/>
        </w:rPr>
        <w:t xml:space="preserve"> </w:t>
      </w:r>
      <w:r w:rsidRPr="00C47CB0">
        <w:rPr>
          <w:rFonts w:cs="Arial" w:hint="eastAsia"/>
          <w:sz w:val="24"/>
          <w:szCs w:val="24"/>
          <w:rtl/>
        </w:rPr>
        <w:t>דההיא</w:t>
      </w:r>
      <w:r w:rsidRPr="00C47CB0">
        <w:rPr>
          <w:rFonts w:cs="Arial"/>
          <w:sz w:val="24"/>
          <w:szCs w:val="24"/>
          <w:rtl/>
        </w:rPr>
        <w:t xml:space="preserve"> </w:t>
      </w:r>
      <w:r w:rsidRPr="00C47CB0">
        <w:rPr>
          <w:rFonts w:cs="Arial" w:hint="eastAsia"/>
          <w:sz w:val="24"/>
          <w:szCs w:val="24"/>
          <w:rtl/>
        </w:rPr>
        <w:t>איתתא</w:t>
      </w:r>
      <w:r w:rsidRPr="0008761C">
        <w:rPr>
          <w:rFonts w:cs="Arial" w:hint="cs"/>
          <w:sz w:val="24"/>
          <w:szCs w:val="24"/>
          <w:rtl/>
        </w:rPr>
        <w:t>.</w:t>
      </w:r>
      <w:r w:rsidRPr="00C47CB0">
        <w:rPr>
          <w:rFonts w:cs="Arial"/>
          <w:sz w:val="24"/>
          <w:szCs w:val="24"/>
          <w:rtl/>
        </w:rPr>
        <w:t xml:space="preserve"> חדא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תלת</w:t>
      </w:r>
      <w:r w:rsidRPr="00C47CB0">
        <w:rPr>
          <w:rFonts w:cs="Arial"/>
          <w:sz w:val="24"/>
          <w:szCs w:val="24"/>
          <w:rtl/>
        </w:rPr>
        <w:t xml:space="preserve"> </w:t>
      </w:r>
      <w:r w:rsidRPr="00C47CB0">
        <w:rPr>
          <w:rFonts w:cs="Arial" w:hint="eastAsia"/>
          <w:sz w:val="24"/>
          <w:szCs w:val="24"/>
          <w:rtl/>
        </w:rPr>
        <w:t>מילייא</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בי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אולפני</w:t>
      </w:r>
      <w:r w:rsidRPr="00C47CB0">
        <w:rPr>
          <w:rFonts w:cs="Arial"/>
          <w:sz w:val="24"/>
          <w:szCs w:val="24"/>
          <w:rtl/>
        </w:rPr>
        <w:t xml:space="preserve"> </w:t>
      </w:r>
      <w:r w:rsidRPr="00C47CB0">
        <w:rPr>
          <w:rFonts w:cs="Arial" w:hint="eastAsia"/>
          <w:sz w:val="24"/>
          <w:szCs w:val="24"/>
          <w:rtl/>
        </w:rPr>
        <w:t>שכיח</w:t>
      </w:r>
      <w:r w:rsidRPr="00C47CB0">
        <w:rPr>
          <w:rFonts w:cs="Arial"/>
          <w:sz w:val="24"/>
          <w:szCs w:val="24"/>
          <w:rtl/>
        </w:rPr>
        <w:t xml:space="preserve"> </w:t>
      </w:r>
      <w:r w:rsidRPr="00C47CB0">
        <w:rPr>
          <w:rFonts w:cs="Arial" w:hint="eastAsia"/>
          <w:sz w:val="24"/>
          <w:szCs w:val="24"/>
          <w:rtl/>
        </w:rPr>
        <w:t>לי</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וכתיב</w:t>
      </w:r>
      <w:r w:rsidRPr="00C47CB0">
        <w:rPr>
          <w:rFonts w:cs="Arial"/>
          <w:sz w:val="24"/>
          <w:szCs w:val="24"/>
          <w:rtl/>
        </w:rPr>
        <w:t xml:space="preserve"> [</w:t>
      </w:r>
      <w:r w:rsidRPr="00C47CB0">
        <w:rPr>
          <w:rFonts w:cs="Arial" w:hint="eastAsia"/>
          <w:sz w:val="24"/>
          <w:szCs w:val="24"/>
          <w:rtl/>
        </w:rPr>
        <w:t>קהלת</w:t>
      </w:r>
      <w:r w:rsidRPr="00C47CB0">
        <w:rPr>
          <w:rFonts w:cs="Arial"/>
          <w:sz w:val="24"/>
          <w:szCs w:val="24"/>
          <w:rtl/>
        </w:rPr>
        <w:t xml:space="preserve"> </w:t>
      </w:r>
      <w:r w:rsidRPr="00C47CB0">
        <w:rPr>
          <w:rFonts w:cs="Arial" w:hint="eastAsia"/>
          <w:sz w:val="24"/>
          <w:szCs w:val="24"/>
          <w:rtl/>
        </w:rPr>
        <w:t>ח</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חכמת</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תאיר</w:t>
      </w:r>
      <w:r w:rsidRPr="00C47CB0">
        <w:rPr>
          <w:rFonts w:cs="Arial"/>
          <w:sz w:val="24"/>
          <w:szCs w:val="24"/>
          <w:rtl/>
        </w:rPr>
        <w:t xml:space="preserve"> </w:t>
      </w:r>
      <w:r w:rsidRPr="00C47CB0">
        <w:rPr>
          <w:rFonts w:cs="Arial" w:hint="eastAsia"/>
          <w:sz w:val="24"/>
          <w:szCs w:val="24"/>
          <w:rtl/>
        </w:rPr>
        <w:t>פניו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נחת</w:t>
      </w:r>
      <w:r w:rsidRPr="00C47CB0">
        <w:rPr>
          <w:rFonts w:cs="Arial"/>
          <w:sz w:val="24"/>
          <w:szCs w:val="24"/>
          <w:rtl/>
        </w:rPr>
        <w:t xml:space="preserve"> </w:t>
      </w:r>
      <w:r w:rsidRPr="00C47CB0">
        <w:rPr>
          <w:rFonts w:cs="Arial" w:hint="eastAsia"/>
          <w:sz w:val="24"/>
          <w:szCs w:val="24"/>
          <w:rtl/>
        </w:rPr>
        <w:t>לטבריא</w:t>
      </w:r>
      <w:r w:rsidRPr="0008761C">
        <w:rPr>
          <w:rFonts w:cs="Arial" w:hint="cs"/>
          <w:sz w:val="24"/>
          <w:szCs w:val="24"/>
          <w:rtl/>
        </w:rPr>
        <w:t>.</w:t>
      </w:r>
      <w:r w:rsidRPr="00C47CB0">
        <w:rPr>
          <w:rFonts w:cs="Arial"/>
          <w:sz w:val="24"/>
          <w:szCs w:val="24"/>
          <w:rtl/>
        </w:rPr>
        <w:t xml:space="preserve"> חמוניה </w:t>
      </w:r>
      <w:r w:rsidRPr="00C47CB0">
        <w:rPr>
          <w:rFonts w:cs="Arial" w:hint="eastAsia"/>
          <w:sz w:val="24"/>
          <w:szCs w:val="24"/>
          <w:rtl/>
        </w:rPr>
        <w:t>תלמידוי</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אפוי</w:t>
      </w:r>
      <w:r w:rsidRPr="00C47CB0">
        <w:rPr>
          <w:rFonts w:cs="Arial"/>
          <w:sz w:val="24"/>
          <w:szCs w:val="24"/>
          <w:rtl/>
        </w:rPr>
        <w:t xml:space="preserve"> </w:t>
      </w:r>
      <w:r w:rsidRPr="00C47CB0">
        <w:rPr>
          <w:rFonts w:cs="Arial" w:hint="eastAsia"/>
          <w:sz w:val="24"/>
          <w:szCs w:val="24"/>
          <w:rtl/>
        </w:rPr>
        <w:t>נהירין</w:t>
      </w:r>
      <w:r w:rsidRPr="0008761C">
        <w:rPr>
          <w:rFonts w:cs="Arial" w:hint="cs"/>
          <w:sz w:val="24"/>
          <w:szCs w:val="24"/>
          <w:rtl/>
        </w:rPr>
        <w:t>.</w:t>
      </w:r>
      <w:r w:rsidRPr="00C47CB0">
        <w:rPr>
          <w:rFonts w:cs="Arial"/>
          <w:sz w:val="24"/>
          <w:szCs w:val="24"/>
          <w:rtl/>
        </w:rPr>
        <w:t xml:space="preserve"> אמרון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אשכח</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סימה</w:t>
      </w:r>
      <w:r>
        <w:rPr>
          <w:rFonts w:cs="Arial" w:hint="cs"/>
          <w:sz w:val="24"/>
          <w:szCs w:val="24"/>
          <w:rtl/>
        </w:rPr>
        <w:t xml:space="preserve"> </w:t>
      </w:r>
      <w:r w:rsidRPr="00FD4880">
        <w:rPr>
          <w:rFonts w:cs="Arial" w:hint="cs"/>
          <w:sz w:val="16"/>
          <w:szCs w:val="16"/>
          <w:rtl/>
        </w:rPr>
        <w:t>אוצר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C47CB0">
        <w:rPr>
          <w:rFonts w:cs="Arial"/>
          <w:sz w:val="24"/>
          <w:szCs w:val="24"/>
          <w:rtl/>
        </w:rPr>
        <w:t xml:space="preserve"> </w:t>
      </w:r>
      <w:r w:rsidRPr="00C47CB0">
        <w:rPr>
          <w:rFonts w:cs="Arial" w:hint="eastAsia"/>
          <w:sz w:val="24"/>
          <w:szCs w:val="24"/>
          <w:rtl/>
        </w:rPr>
        <w:t>למה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אפוי</w:t>
      </w:r>
      <w:r w:rsidRPr="00C47CB0">
        <w:rPr>
          <w:rFonts w:cs="Arial"/>
          <w:sz w:val="24"/>
          <w:szCs w:val="24"/>
          <w:rtl/>
        </w:rPr>
        <w:t xml:space="preserve"> </w:t>
      </w:r>
      <w:r w:rsidRPr="00C47CB0">
        <w:rPr>
          <w:rFonts w:cs="Arial" w:hint="eastAsia"/>
          <w:sz w:val="24"/>
          <w:szCs w:val="24"/>
          <w:rtl/>
        </w:rPr>
        <w:t>נהירין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דילמא</w:t>
      </w:r>
      <w:r w:rsidRPr="00C47CB0">
        <w:rPr>
          <w:rFonts w:cs="Arial"/>
          <w:sz w:val="24"/>
          <w:szCs w:val="24"/>
          <w:rtl/>
        </w:rPr>
        <w:t xml:space="preserve"> </w:t>
      </w:r>
      <w:r w:rsidRPr="00C47CB0">
        <w:rPr>
          <w:rFonts w:cs="Arial" w:hint="eastAsia"/>
          <w:sz w:val="24"/>
          <w:szCs w:val="24"/>
          <w:rtl/>
        </w:rPr>
        <w:t>אוריתא</w:t>
      </w:r>
      <w:r w:rsidRPr="00C47CB0">
        <w:rPr>
          <w:rFonts w:cs="Arial"/>
          <w:sz w:val="24"/>
          <w:szCs w:val="24"/>
          <w:rtl/>
        </w:rPr>
        <w:t xml:space="preserve"> </w:t>
      </w:r>
      <w:r w:rsidRPr="00C47CB0">
        <w:rPr>
          <w:rFonts w:cs="Arial" w:hint="eastAsia"/>
          <w:sz w:val="24"/>
          <w:szCs w:val="24"/>
          <w:rtl/>
        </w:rPr>
        <w:t>חדתא</w:t>
      </w:r>
      <w:r w:rsidRPr="00C47CB0">
        <w:rPr>
          <w:rFonts w:cs="Arial"/>
          <w:sz w:val="24"/>
          <w:szCs w:val="24"/>
          <w:rtl/>
        </w:rPr>
        <w:t xml:space="preserve"> </w:t>
      </w:r>
      <w:r w:rsidRPr="0008761C">
        <w:rPr>
          <w:rFonts w:cs="Arial" w:hint="cs"/>
          <w:sz w:val="24"/>
          <w:szCs w:val="24"/>
          <w:rtl/>
        </w:rPr>
        <w:t>שמע.</w:t>
      </w:r>
      <w:r w:rsidRPr="00C47CB0">
        <w:rPr>
          <w:rFonts w:cs="Arial"/>
          <w:sz w:val="24"/>
          <w:szCs w:val="24"/>
          <w:rtl/>
        </w:rPr>
        <w:t xml:space="preserve"> </w:t>
      </w:r>
      <w:r w:rsidRPr="00C47CB0">
        <w:rPr>
          <w:rFonts w:cs="Arial" w:hint="eastAsia"/>
          <w:sz w:val="24"/>
          <w:szCs w:val="24"/>
          <w:rtl/>
        </w:rPr>
        <w:t>סליק</w:t>
      </w:r>
      <w:r w:rsidRPr="00C47CB0">
        <w:rPr>
          <w:rFonts w:cs="Arial"/>
          <w:sz w:val="24"/>
          <w:szCs w:val="24"/>
          <w:rtl/>
        </w:rPr>
        <w:t xml:space="preserve"> </w:t>
      </w:r>
      <w:r w:rsidRPr="00C47CB0">
        <w:rPr>
          <w:rFonts w:cs="Arial" w:hint="eastAsia"/>
          <w:sz w:val="24"/>
          <w:szCs w:val="24"/>
          <w:rtl/>
        </w:rPr>
        <w:t>לגביה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מאי</w:t>
      </w:r>
      <w:r w:rsidRPr="00C47CB0">
        <w:rPr>
          <w:rFonts w:cs="Arial"/>
          <w:sz w:val="24"/>
          <w:szCs w:val="24"/>
          <w:rtl/>
        </w:rPr>
        <w:t xml:space="preserve"> </w:t>
      </w:r>
      <w:r w:rsidRPr="00C47CB0">
        <w:rPr>
          <w:rFonts w:cs="Arial" w:hint="eastAsia"/>
          <w:sz w:val="24"/>
          <w:szCs w:val="24"/>
          <w:rtl/>
        </w:rPr>
        <w:t>אוריתא</w:t>
      </w:r>
      <w:r w:rsidRPr="00C47CB0">
        <w:rPr>
          <w:rFonts w:cs="Arial"/>
          <w:sz w:val="24"/>
          <w:szCs w:val="24"/>
          <w:rtl/>
        </w:rPr>
        <w:t xml:space="preserve"> </w:t>
      </w:r>
      <w:r w:rsidRPr="00C47CB0">
        <w:rPr>
          <w:rFonts w:cs="Arial" w:hint="eastAsia"/>
          <w:sz w:val="24"/>
          <w:szCs w:val="24"/>
          <w:rtl/>
        </w:rPr>
        <w:t>חדתא</w:t>
      </w:r>
      <w:r w:rsidRPr="00C47CB0">
        <w:rPr>
          <w:rFonts w:cs="Arial"/>
          <w:sz w:val="24"/>
          <w:szCs w:val="24"/>
          <w:rtl/>
        </w:rPr>
        <w:t xml:space="preserve"> </w:t>
      </w:r>
      <w:r w:rsidRPr="00C47CB0">
        <w:rPr>
          <w:rFonts w:cs="Arial" w:hint="eastAsia"/>
          <w:sz w:val="24"/>
          <w:szCs w:val="24"/>
          <w:rtl/>
        </w:rPr>
        <w:t>שמעת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תוספתא</w:t>
      </w:r>
      <w:r w:rsidRPr="00C47CB0">
        <w:rPr>
          <w:rFonts w:cs="Arial"/>
          <w:sz w:val="24"/>
          <w:szCs w:val="24"/>
          <w:rtl/>
        </w:rPr>
        <w:t xml:space="preserve"> </w:t>
      </w:r>
      <w:r w:rsidRPr="00C47CB0">
        <w:rPr>
          <w:rFonts w:cs="Arial" w:hint="eastAsia"/>
          <w:sz w:val="24"/>
          <w:szCs w:val="24"/>
          <w:rtl/>
        </w:rPr>
        <w:t>עתיקתא</w:t>
      </w:r>
      <w:r w:rsidRPr="0008761C">
        <w:rPr>
          <w:rFonts w:cs="Arial" w:hint="cs"/>
          <w:sz w:val="24"/>
          <w:szCs w:val="24"/>
          <w:rtl/>
        </w:rPr>
        <w:t>.</w:t>
      </w:r>
      <w:r w:rsidRPr="00C47CB0">
        <w:rPr>
          <w:rFonts w:cs="Arial"/>
          <w:sz w:val="24"/>
          <w:szCs w:val="24"/>
          <w:rtl/>
        </w:rPr>
        <w:t xml:space="preserve"> וקרא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חכמת</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תאיר</w:t>
      </w:r>
      <w:r w:rsidRPr="00C47CB0">
        <w:rPr>
          <w:rFonts w:cs="Arial"/>
          <w:sz w:val="24"/>
          <w:szCs w:val="24"/>
          <w:rtl/>
        </w:rPr>
        <w:t xml:space="preserve"> </w:t>
      </w:r>
      <w:r w:rsidRPr="00C47CB0">
        <w:rPr>
          <w:rFonts w:cs="Arial" w:hint="eastAsia"/>
          <w:sz w:val="24"/>
          <w:szCs w:val="24"/>
          <w:rtl/>
        </w:rPr>
        <w:t>פניו</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לוגא</w:t>
      </w:r>
      <w:r w:rsidRPr="00C47CB0">
        <w:rPr>
          <w:rFonts w:cs="Arial"/>
          <w:sz w:val="24"/>
          <w:szCs w:val="24"/>
          <w:rtl/>
        </w:rPr>
        <w:t xml:space="preserve"> </w:t>
      </w:r>
      <w:r w:rsidRPr="00C47CB0">
        <w:rPr>
          <w:rFonts w:cs="Arial" w:hint="eastAsia"/>
          <w:sz w:val="24"/>
          <w:szCs w:val="24"/>
          <w:rtl/>
        </w:rPr>
        <w:t>דאורייתא</w:t>
      </w:r>
      <w:r w:rsidRPr="00ED0302">
        <w:rPr>
          <w:rFonts w:cs="Arial" w:hint="cs"/>
          <w:b/>
          <w:bCs/>
          <w:sz w:val="24"/>
          <w:szCs w:val="24"/>
          <w:rtl/>
        </w:rPr>
        <w:t>, כשיעור</w:t>
      </w:r>
      <w:r w:rsidRPr="00C47CB0">
        <w:rPr>
          <w:rFonts w:cs="Arial"/>
          <w:sz w:val="24"/>
          <w:szCs w:val="24"/>
          <w:rtl/>
        </w:rPr>
        <w:t xml:space="preserve"> תומנתא </w:t>
      </w:r>
      <w:r w:rsidRPr="00C47CB0">
        <w:rPr>
          <w:rFonts w:cs="Arial" w:hint="eastAsia"/>
          <w:sz w:val="24"/>
          <w:szCs w:val="24"/>
          <w:rtl/>
        </w:rPr>
        <w:t>עתיקתא</w:t>
      </w:r>
      <w:r w:rsidRPr="00C47CB0">
        <w:rPr>
          <w:rFonts w:cs="Arial"/>
          <w:sz w:val="24"/>
          <w:szCs w:val="24"/>
          <w:rtl/>
        </w:rPr>
        <w:t xml:space="preserve"> </w:t>
      </w:r>
      <w:r w:rsidRPr="00ED0302">
        <w:rPr>
          <w:rFonts w:cs="Arial" w:hint="cs"/>
          <w:b/>
          <w:bCs/>
          <w:sz w:val="24"/>
          <w:szCs w:val="24"/>
          <w:rtl/>
        </w:rPr>
        <w:t>שמודדים בה מורייסא</w:t>
      </w:r>
      <w:r w:rsidRPr="00C47CB0">
        <w:rPr>
          <w:rFonts w:cs="Arial"/>
          <w:sz w:val="24"/>
          <w:szCs w:val="24"/>
          <w:rtl/>
        </w:rPr>
        <w:t xml:space="preserve"> דציפרין.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חכים</w:t>
      </w:r>
      <w:r w:rsidRPr="00C47CB0">
        <w:rPr>
          <w:rFonts w:cs="Arial"/>
          <w:sz w:val="24"/>
          <w:szCs w:val="24"/>
          <w:rtl/>
        </w:rPr>
        <w:t xml:space="preserve"> </w:t>
      </w:r>
      <w:r w:rsidRPr="00C47CB0">
        <w:rPr>
          <w:rFonts w:cs="Arial" w:hint="eastAsia"/>
          <w:sz w:val="24"/>
          <w:szCs w:val="24"/>
          <w:rtl/>
        </w:rPr>
        <w:t>אנא</w:t>
      </w:r>
      <w:r w:rsidRPr="00C47CB0">
        <w:rPr>
          <w:rFonts w:cs="Arial"/>
          <w:sz w:val="24"/>
          <w:szCs w:val="24"/>
          <w:rtl/>
        </w:rPr>
        <w:t xml:space="preserve"> </w:t>
      </w:r>
      <w:r w:rsidRPr="00C47CB0">
        <w:rPr>
          <w:rFonts w:cs="Arial" w:hint="eastAsia"/>
          <w:sz w:val="24"/>
          <w:szCs w:val="24"/>
          <w:rtl/>
        </w:rPr>
        <w:t>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הוון</w:t>
      </w:r>
      <w:r w:rsidRPr="00C47CB0">
        <w:rPr>
          <w:rFonts w:cs="Arial"/>
          <w:sz w:val="24"/>
          <w:szCs w:val="24"/>
          <w:rtl/>
        </w:rPr>
        <w:t xml:space="preserve"> </w:t>
      </w:r>
      <w:r w:rsidRPr="0008761C">
        <w:rPr>
          <w:rFonts w:cs="Arial" w:hint="cs"/>
          <w:sz w:val="24"/>
          <w:szCs w:val="24"/>
          <w:rtl/>
        </w:rPr>
        <w:t>מכיילין</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דבש</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 xml:space="preserve">, </w:t>
      </w:r>
      <w:r w:rsidRPr="00ED0302">
        <w:rPr>
          <w:rFonts w:cs="Arial" w:hint="cs"/>
          <w:b/>
          <w:bCs/>
          <w:sz w:val="24"/>
          <w:szCs w:val="24"/>
          <w:rtl/>
        </w:rPr>
        <w:t>שיעור לוג,</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שמינית</w:t>
      </w:r>
      <w:r w:rsidRPr="00C47CB0">
        <w:rPr>
          <w:rFonts w:cs="Arial"/>
          <w:sz w:val="24"/>
          <w:szCs w:val="24"/>
          <w:rtl/>
        </w:rPr>
        <w:t xml:space="preserve"> </w:t>
      </w:r>
      <w:r w:rsidRPr="00C47CB0">
        <w:rPr>
          <w:rFonts w:cs="Arial" w:hint="eastAsia"/>
          <w:sz w:val="24"/>
          <w:szCs w:val="24"/>
          <w:rtl/>
        </w:rPr>
        <w:t>טברנית</w:t>
      </w:r>
      <w:r w:rsidRPr="00C47CB0">
        <w:rPr>
          <w:rFonts w:cs="Arial"/>
          <w:sz w:val="24"/>
          <w:szCs w:val="24"/>
          <w:rtl/>
        </w:rPr>
        <w:t xml:space="preserve"> </w:t>
      </w:r>
      <w:r w:rsidRPr="00C47CB0">
        <w:rPr>
          <w:rFonts w:cs="Arial" w:hint="eastAsia"/>
          <w:sz w:val="24"/>
          <w:szCs w:val="24"/>
          <w:rtl/>
        </w:rPr>
        <w:t>הישנה</w:t>
      </w:r>
      <w:r w:rsidRPr="00C47CB0">
        <w:rPr>
          <w:rFonts w:cs="Arial"/>
          <w:sz w:val="24"/>
          <w:szCs w:val="24"/>
          <w:rtl/>
        </w:rPr>
        <w:t xml:space="preserve">. </w:t>
      </w:r>
      <w:r w:rsidRPr="00ED0302">
        <w:rPr>
          <w:rFonts w:cs="Arial" w:hint="cs"/>
          <w:b/>
          <w:bCs/>
          <w:sz w:val="24"/>
          <w:szCs w:val="24"/>
          <w:rtl/>
        </w:rPr>
        <w:t>אמר רבי 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דידן</w:t>
      </w:r>
      <w:r w:rsidRPr="00C47CB0">
        <w:rPr>
          <w:rFonts w:cs="Arial"/>
          <w:sz w:val="24"/>
          <w:szCs w:val="24"/>
          <w:rtl/>
        </w:rPr>
        <w:t xml:space="preserve"> </w:t>
      </w:r>
      <w:r w:rsidRPr="00C47CB0">
        <w:rPr>
          <w:rFonts w:cs="Arial" w:hint="eastAsia"/>
          <w:sz w:val="24"/>
          <w:szCs w:val="24"/>
          <w:rtl/>
        </w:rPr>
        <w:t>הוות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ולמה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עתיקתא</w:t>
      </w:r>
      <w:r>
        <w:rPr>
          <w:rFonts w:cs="Arial" w:hint="cs"/>
          <w:sz w:val="24"/>
          <w:szCs w:val="24"/>
          <w:rtl/>
        </w:rPr>
        <w:t>?</w:t>
      </w:r>
      <w:r w:rsidRPr="00C47CB0">
        <w:rPr>
          <w:rFonts w:cs="Arial"/>
          <w:sz w:val="24"/>
          <w:szCs w:val="24"/>
          <w:rtl/>
        </w:rPr>
        <w:t xml:space="preserve"> בגין </w:t>
      </w:r>
      <w:r w:rsidRPr="00FD4880">
        <w:rPr>
          <w:rFonts w:cs="Arial" w:hint="cs"/>
          <w:i/>
          <w:iCs/>
          <w:sz w:val="16"/>
          <w:szCs w:val="16"/>
          <w:rtl/>
        </w:rPr>
        <w:t>הרי</w:t>
      </w:r>
      <w:r w:rsidRPr="0008761C">
        <w:rPr>
          <w:rFonts w:cs="Arial"/>
          <w:sz w:val="24"/>
          <w:szCs w:val="24"/>
          <w:rtl/>
        </w:rPr>
        <w:t xml:space="preserve"> </w:t>
      </w:r>
      <w:r w:rsidRPr="00C47CB0">
        <w:rPr>
          <w:rFonts w:cs="Arial" w:hint="eastAsia"/>
          <w:sz w:val="24"/>
          <w:szCs w:val="24"/>
          <w:rtl/>
        </w:rPr>
        <w:t>דהוות</w:t>
      </w:r>
      <w:r w:rsidRPr="00C47CB0">
        <w:rPr>
          <w:rFonts w:cs="Arial"/>
          <w:sz w:val="24"/>
          <w:szCs w:val="24"/>
          <w:rtl/>
        </w:rPr>
        <w:t xml:space="preserve"> </w:t>
      </w:r>
      <w:r w:rsidRPr="00C47CB0">
        <w:rPr>
          <w:rFonts w:cs="Arial" w:hint="eastAsia"/>
          <w:sz w:val="24"/>
          <w:szCs w:val="24"/>
          <w:rtl/>
        </w:rPr>
        <w:t>ביומוי</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דאמרי</w:t>
      </w:r>
      <w:r w:rsidRPr="00C47CB0">
        <w:rPr>
          <w:rFonts w:cs="Arial"/>
          <w:sz w:val="24"/>
          <w:szCs w:val="24"/>
          <w:rtl/>
        </w:rPr>
        <w:t xml:space="preserve"> </w:t>
      </w:r>
      <w:r w:rsidRPr="00C47CB0">
        <w:rPr>
          <w:rFonts w:cs="Arial" w:hint="eastAsia"/>
          <w:sz w:val="24"/>
          <w:szCs w:val="24"/>
          <w:rtl/>
        </w:rPr>
        <w:t>דהוות</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ורבת</w:t>
      </w:r>
      <w:r w:rsidRPr="00C47CB0">
        <w:rPr>
          <w:rFonts w:cs="Arial"/>
          <w:sz w:val="24"/>
          <w:szCs w:val="24"/>
          <w:rtl/>
        </w:rPr>
        <w:t xml:space="preserve"> </w:t>
      </w:r>
      <w:r>
        <w:rPr>
          <w:rFonts w:cs="Arial" w:hint="cs"/>
          <w:i/>
          <w:iCs/>
          <w:sz w:val="16"/>
          <w:szCs w:val="16"/>
          <w:rtl/>
        </w:rPr>
        <w:t>גדלה</w:t>
      </w:r>
      <w:r w:rsidRPr="0008761C">
        <w:rPr>
          <w:rFonts w:cs="Arial"/>
          <w:sz w:val="24"/>
          <w:szCs w:val="24"/>
          <w:rtl/>
        </w:rPr>
        <w:t xml:space="preserve"> </w:t>
      </w:r>
      <w:r w:rsidRPr="00C47CB0">
        <w:rPr>
          <w:rFonts w:cs="Arial" w:hint="eastAsia"/>
          <w:sz w:val="24"/>
          <w:szCs w:val="24"/>
          <w:rtl/>
        </w:rPr>
        <w:t>וזערת</w:t>
      </w:r>
      <w:r w:rsidRPr="00C47CB0">
        <w:rPr>
          <w:rFonts w:cs="Arial"/>
          <w:sz w:val="24"/>
          <w:szCs w:val="24"/>
          <w:rtl/>
        </w:rPr>
        <w:t xml:space="preserve"> </w:t>
      </w:r>
      <w:r w:rsidRPr="00FD4880">
        <w:rPr>
          <w:rFonts w:cs="Arial" w:hint="cs"/>
          <w:i/>
          <w:iCs/>
          <w:sz w:val="16"/>
          <w:szCs w:val="16"/>
          <w:rtl/>
        </w:rPr>
        <w:t>ושוב קטנה</w:t>
      </w:r>
      <w:r w:rsidRPr="0008761C">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זערת</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דהוות</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שיעורו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כוס</w:t>
      </w:r>
      <w:r w:rsidRPr="0008761C">
        <w:rPr>
          <w:rFonts w:cs="Arial" w:hint="cs"/>
          <w:sz w:val="24"/>
          <w:szCs w:val="24"/>
          <w:rtl/>
        </w:rPr>
        <w:t>?</w:t>
      </w:r>
      <w:r w:rsidRPr="0008761C">
        <w:rPr>
          <w:rFonts w:cs="Arial"/>
          <w:sz w:val="24"/>
          <w:szCs w:val="24"/>
          <w:rtl/>
        </w:rPr>
        <w:t xml:space="preserve">. </w:t>
      </w:r>
      <w:r w:rsidRPr="00ED0302">
        <w:rPr>
          <w:rFonts w:cs="Arial" w:hint="cs"/>
          <w:b/>
          <w:bCs/>
          <w:sz w:val="24"/>
          <w:szCs w:val="24"/>
          <w:rtl/>
        </w:rPr>
        <w:t>אמר</w:t>
      </w:r>
      <w:r w:rsidRPr="00C47CB0">
        <w:rPr>
          <w:rFonts w:cs="Arial"/>
          <w:sz w:val="24"/>
          <w:szCs w:val="24"/>
          <w:rtl/>
        </w:rPr>
        <w:t xml:space="preserve"> ר'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פזי</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ED0302">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אצבעיים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אצבעיים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רום</w:t>
      </w:r>
      <w:r w:rsidRPr="00C47CB0">
        <w:rPr>
          <w:rFonts w:cs="Arial"/>
          <w:sz w:val="24"/>
          <w:szCs w:val="24"/>
          <w:rtl/>
        </w:rPr>
        <w:t xml:space="preserve"> </w:t>
      </w:r>
      <w:r w:rsidRPr="00C47CB0">
        <w:rPr>
          <w:rFonts w:cs="Arial" w:hint="eastAsia"/>
          <w:sz w:val="24"/>
          <w:szCs w:val="24"/>
          <w:rtl/>
        </w:rPr>
        <w:t>אצבע</w:t>
      </w:r>
      <w:r w:rsidRPr="00C47CB0">
        <w:rPr>
          <w:rFonts w:cs="Arial"/>
          <w:sz w:val="24"/>
          <w:szCs w:val="24"/>
          <w:rtl/>
        </w:rPr>
        <w:t xml:space="preserve"> </w:t>
      </w:r>
      <w:r w:rsidRPr="00C47CB0">
        <w:rPr>
          <w:rFonts w:cs="Arial" w:hint="eastAsia"/>
          <w:sz w:val="24"/>
          <w:szCs w:val="24"/>
          <w:rtl/>
        </w:rPr>
        <w:t>ומחצה</w:t>
      </w:r>
      <w:r w:rsidRPr="00C47CB0">
        <w:rPr>
          <w:rFonts w:cs="Arial"/>
          <w:sz w:val="24"/>
          <w:szCs w:val="24"/>
          <w:rtl/>
        </w:rPr>
        <w:t xml:space="preserve"> </w:t>
      </w:r>
      <w:r w:rsidRPr="00C47CB0">
        <w:rPr>
          <w:rFonts w:cs="Arial" w:hint="eastAsia"/>
          <w:sz w:val="24"/>
          <w:szCs w:val="24"/>
          <w:rtl/>
        </w:rPr>
        <w:t>ושליש</w:t>
      </w:r>
      <w:r w:rsidRPr="00C47CB0">
        <w:rPr>
          <w:rFonts w:cs="Arial"/>
          <w:sz w:val="24"/>
          <w:szCs w:val="24"/>
          <w:rtl/>
        </w:rPr>
        <w:t xml:space="preserve"> </w:t>
      </w:r>
      <w:r w:rsidRPr="00C47CB0">
        <w:rPr>
          <w:rFonts w:cs="Arial" w:hint="eastAsia"/>
          <w:sz w:val="24"/>
          <w:szCs w:val="24"/>
          <w:rtl/>
        </w:rPr>
        <w:t>אצבע</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יין</w:t>
      </w:r>
      <w:r w:rsidRPr="00C47CB0">
        <w:rPr>
          <w:rFonts w:cs="Arial"/>
          <w:sz w:val="24"/>
          <w:szCs w:val="24"/>
          <w:rtl/>
        </w:rPr>
        <w:t xml:space="preserve"> יבש </w:t>
      </w:r>
      <w:r w:rsidRPr="0008761C">
        <w:rPr>
          <w:rFonts w:cs="Arial" w:hint="cs"/>
          <w:sz w:val="24"/>
          <w:szCs w:val="24"/>
          <w:rtl/>
        </w:rPr>
        <w:t>בכזית</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נתן</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ED0302">
        <w:rPr>
          <w:rFonts w:cs="Arial" w:hint="cs"/>
          <w:b/>
          <w:bCs/>
          <w:sz w:val="24"/>
          <w:szCs w:val="24"/>
          <w:rtl/>
        </w:rPr>
        <w:t xml:space="preserve">אמרו </w:t>
      </w:r>
      <w:r w:rsidRPr="00C47CB0">
        <w:rPr>
          <w:rFonts w:cs="Arial" w:hint="eastAsia"/>
          <w:b/>
          <w:bCs/>
          <w:sz w:val="24"/>
          <w:szCs w:val="24"/>
          <w:rtl/>
        </w:rPr>
        <w:t>ב</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רבי</w:t>
      </w:r>
      <w:r w:rsidR="005952FA">
        <w:rPr>
          <w:rFonts w:cs="Arial" w:hint="cs"/>
          <w:rtl/>
        </w:rPr>
        <w:t xml:space="preserve"> </w:t>
      </w:r>
      <w:r w:rsidRPr="0008761C">
        <w:rPr>
          <w:rFonts w:cs="Arial" w:hint="cs"/>
          <w:sz w:val="24"/>
          <w:szCs w:val="24"/>
          <w:rtl/>
        </w:rPr>
        <w:t>יוסה</w:t>
      </w:r>
      <w:r w:rsidR="00A23A67">
        <w:rPr>
          <w:rFonts w:cs="Arial" w:hint="cs"/>
          <w:sz w:val="24"/>
          <w:szCs w:val="24"/>
          <w:rtl/>
        </w:rPr>
        <w:t>, ו</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ED0302">
        <w:rPr>
          <w:rFonts w:cs="Arial" w:hint="cs"/>
          <w:b/>
          <w:bCs/>
          <w:sz w:val="24"/>
          <w:szCs w:val="24"/>
          <w:rtl/>
        </w:rPr>
        <w:t>אמ</w:t>
      </w:r>
      <w:r w:rsidRPr="0008761C">
        <w:rPr>
          <w:rFonts w:cs="Arial" w:hint="cs"/>
          <w:sz w:val="24"/>
          <w:szCs w:val="24"/>
          <w:rtl/>
        </w:rPr>
        <w:t xml:space="preserve">ר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אתיא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נתן</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 xml:space="preserve">רבי </w:t>
      </w:r>
      <w:r w:rsidRPr="00ED0302">
        <w:rPr>
          <w:rFonts w:cs="Arial"/>
          <w:b/>
          <w:bCs/>
          <w:sz w:val="24"/>
          <w:szCs w:val="24"/>
          <w:rtl/>
        </w:rPr>
        <w:t>יוסי ברבי 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08761C">
        <w:rPr>
          <w:rFonts w:cs="Arial" w:hint="cs"/>
          <w:sz w:val="24"/>
          <w:szCs w:val="24"/>
          <w:rtl/>
        </w:rPr>
        <w:t>ד</w:t>
      </w:r>
      <w:r w:rsidRPr="0008761C">
        <w:rPr>
          <w:rFonts w:cs="Arial"/>
          <w:sz w:val="24"/>
          <w:szCs w:val="24"/>
          <w:rtl/>
        </w:rPr>
        <w:t>רבי יוסי ברבי יהודה</w:t>
      </w:r>
      <w:r w:rsidRPr="00C47CB0">
        <w:rPr>
          <w:rFonts w:cs="Arial"/>
          <w:sz w:val="24"/>
          <w:szCs w:val="24"/>
          <w:rtl/>
        </w:rPr>
        <w:t xml:space="preserve"> אומר </w:t>
      </w:r>
      <w:r w:rsidRPr="00C47CB0">
        <w:rPr>
          <w:rFonts w:cs="Arial" w:hint="eastAsia"/>
          <w:sz w:val="24"/>
          <w:szCs w:val="24"/>
          <w:rtl/>
        </w:rPr>
        <w:t>ברביעית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נתן</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ברביעית</w:t>
      </w:r>
      <w:r w:rsidRPr="0008761C">
        <w:rPr>
          <w:rFonts w:cs="Arial" w:hint="cs"/>
          <w:sz w:val="24"/>
          <w:szCs w:val="24"/>
          <w:rtl/>
        </w:rPr>
        <w:t xml:space="preserve">. </w:t>
      </w:r>
      <w:r w:rsidRPr="00ED0302">
        <w:rPr>
          <w:rFonts w:cs="Arial" w:hint="cs"/>
          <w:b/>
          <w:bCs/>
          <w:sz w:val="24"/>
          <w:szCs w:val="24"/>
          <w:rtl/>
        </w:rPr>
        <w:t xml:space="preserve">דתנן, </w:t>
      </w:r>
      <w:r w:rsidRPr="00ED0302">
        <w:rPr>
          <w:rFonts w:cs="Arial"/>
          <w:b/>
          <w:bCs/>
          <w:sz w:val="24"/>
          <w:szCs w:val="24"/>
          <w:rtl/>
        </w:rPr>
        <w:t>אמר רבי יוסי ברבי יהודה: אף כשטמאו בית הלל</w:t>
      </w:r>
      <w:r w:rsidRPr="00ED0302">
        <w:rPr>
          <w:rFonts w:cs="Arial" w:hint="cs"/>
          <w:b/>
          <w:bCs/>
          <w:sz w:val="24"/>
          <w:szCs w:val="24"/>
          <w:rtl/>
        </w:rPr>
        <w:t>,</w:t>
      </w:r>
      <w:r w:rsidRPr="00ED0302">
        <w:rPr>
          <w:rFonts w:cs="Arial"/>
          <w:b/>
          <w:bCs/>
          <w:sz w:val="24"/>
          <w:szCs w:val="24"/>
          <w:rtl/>
        </w:rPr>
        <w:t xml:space="preserve"> לא טמאו אלא בדם שיש</w:t>
      </w:r>
      <w:r w:rsidRPr="00C47CB0">
        <w:rPr>
          <w:rFonts w:cs="Arial"/>
          <w:sz w:val="24"/>
          <w:szCs w:val="24"/>
          <w:rtl/>
        </w:rPr>
        <w:t xml:space="preserve"> בו </w:t>
      </w:r>
      <w:r w:rsidRPr="00ED0302">
        <w:rPr>
          <w:rFonts w:cs="Arial"/>
          <w:b/>
          <w:bCs/>
          <w:sz w:val="24"/>
          <w:szCs w:val="24"/>
          <w:rtl/>
        </w:rPr>
        <w:t>רביעית, הואיל ויכול לקרוש ולעמוד על</w:t>
      </w:r>
      <w:r w:rsidRPr="0008761C">
        <w:rPr>
          <w:rFonts w:cs="Arial"/>
          <w:sz w:val="24"/>
          <w:szCs w:val="24"/>
          <w:rtl/>
        </w:rPr>
        <w:t xml:space="preserve"> </w:t>
      </w:r>
      <w:r w:rsidRPr="00C47CB0">
        <w:rPr>
          <w:rFonts w:cs="Arial"/>
          <w:sz w:val="24"/>
          <w:szCs w:val="24"/>
          <w:rtl/>
        </w:rPr>
        <w:t xml:space="preserve">כזית. </w:t>
      </w:r>
      <w:r w:rsidRPr="00ED0302">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סימון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ריב</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מעשה </w:t>
      </w:r>
      <w:r w:rsidRPr="00C47CB0">
        <w:rPr>
          <w:rFonts w:cs="Arial" w:hint="eastAsia"/>
          <w:sz w:val="24"/>
          <w:szCs w:val="24"/>
          <w:rtl/>
        </w:rPr>
        <w:t>בפרדה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08761C">
        <w:rPr>
          <w:rFonts w:cs="Arial" w:hint="cs"/>
          <w:sz w:val="24"/>
          <w:szCs w:val="24"/>
          <w:rtl/>
        </w:rPr>
        <w:t>רבי</w:t>
      </w:r>
      <w:r w:rsidRPr="00C47CB0">
        <w:rPr>
          <w:rFonts w:cs="Arial"/>
          <w:sz w:val="24"/>
          <w:szCs w:val="24"/>
          <w:rtl/>
        </w:rPr>
        <w:t xml:space="preserve"> </w:t>
      </w:r>
      <w:r w:rsidRPr="00C47CB0">
        <w:rPr>
          <w:rFonts w:cs="Arial" w:hint="eastAsia"/>
          <w:sz w:val="24"/>
          <w:szCs w:val="24"/>
          <w:rtl/>
        </w:rPr>
        <w:t>שמתה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וטהרו</w:t>
      </w:r>
      <w:r w:rsidRPr="00C47CB0">
        <w:rPr>
          <w:rFonts w:cs="Arial"/>
          <w:sz w:val="24"/>
          <w:szCs w:val="24"/>
          <w:rtl/>
        </w:rPr>
        <w:t xml:space="preserve"> </w:t>
      </w:r>
      <w:r w:rsidRPr="00C47CB0">
        <w:rPr>
          <w:rFonts w:cs="Arial" w:hint="eastAsia"/>
          <w:sz w:val="24"/>
          <w:szCs w:val="24"/>
          <w:rtl/>
        </w:rPr>
        <w:t>דמה</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נבילה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סימון</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כמה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אגיביה</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לריב</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וא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רביעית</w:t>
      </w:r>
      <w:r w:rsidRPr="00C47CB0">
        <w:rPr>
          <w:rFonts w:cs="Arial"/>
          <w:sz w:val="24"/>
          <w:szCs w:val="24"/>
          <w:rtl/>
        </w:rPr>
        <w:t xml:space="preserve"> </w:t>
      </w:r>
      <w:r w:rsidRPr="00C47CB0">
        <w:rPr>
          <w:rFonts w:cs="Arial" w:hint="eastAsia"/>
          <w:sz w:val="24"/>
          <w:szCs w:val="24"/>
          <w:rtl/>
        </w:rPr>
        <w:t>טהור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יותר</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טמא</w:t>
      </w:r>
      <w:r w:rsidRPr="00ED0302">
        <w:rPr>
          <w:rFonts w:cs="Arial" w:hint="cs"/>
          <w:b/>
          <w:bCs/>
          <w:sz w:val="24"/>
          <w:szCs w:val="24"/>
          <w:rtl/>
        </w:rPr>
        <w:t>, שאם יקרש יעמוד על כזית</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ובאש</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חזר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שמועתא</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ביבי</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יתיב</w:t>
      </w:r>
      <w:r w:rsidRPr="00C47CB0">
        <w:rPr>
          <w:rFonts w:cs="Arial"/>
          <w:sz w:val="24"/>
          <w:szCs w:val="24"/>
          <w:rtl/>
        </w:rPr>
        <w:t xml:space="preserve"> </w:t>
      </w:r>
      <w:r w:rsidRPr="00C47CB0">
        <w:rPr>
          <w:rFonts w:cs="Arial" w:hint="eastAsia"/>
          <w:sz w:val="24"/>
          <w:szCs w:val="24"/>
          <w:rtl/>
        </w:rPr>
        <w:t>מתני</w:t>
      </w:r>
      <w:r w:rsidRPr="00C47CB0">
        <w:rPr>
          <w:rFonts w:cs="Arial"/>
          <w:sz w:val="24"/>
          <w:szCs w:val="24"/>
          <w:rtl/>
        </w:rPr>
        <w:t xml:space="preserve"> </w:t>
      </w:r>
      <w:r w:rsidRPr="00C47CB0">
        <w:rPr>
          <w:rFonts w:cs="Arial" w:hint="eastAsia"/>
          <w:sz w:val="24"/>
          <w:szCs w:val="24"/>
          <w:rtl/>
        </w:rPr>
        <w:t>הדין</w:t>
      </w:r>
      <w:r w:rsidRPr="00C47CB0">
        <w:rPr>
          <w:rFonts w:cs="Arial"/>
          <w:sz w:val="24"/>
          <w:szCs w:val="24"/>
          <w:rtl/>
        </w:rPr>
        <w:t xml:space="preserve"> </w:t>
      </w:r>
      <w:r w:rsidRPr="00C47CB0">
        <w:rPr>
          <w:rFonts w:cs="Arial" w:hint="eastAsia"/>
          <w:sz w:val="24"/>
          <w:szCs w:val="24"/>
          <w:rtl/>
        </w:rPr>
        <w:t>עובדא</w:t>
      </w:r>
      <w:r w:rsidRPr="0008761C">
        <w:rPr>
          <w:rFonts w:cs="Arial" w:hint="cs"/>
          <w:sz w:val="24"/>
          <w:szCs w:val="24"/>
          <w:rtl/>
        </w:rPr>
        <w:t>.</w:t>
      </w:r>
      <w:r w:rsidRPr="00C47CB0">
        <w:rPr>
          <w:rFonts w:cs="Arial"/>
          <w:sz w:val="24"/>
          <w:szCs w:val="24"/>
          <w:rtl/>
        </w:rPr>
        <w:t xml:space="preserve"> א"</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כהנא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רביעית</w:t>
      </w:r>
      <w:r w:rsidRPr="00C47CB0">
        <w:rPr>
          <w:rFonts w:cs="Arial"/>
          <w:sz w:val="24"/>
          <w:szCs w:val="24"/>
          <w:rtl/>
        </w:rPr>
        <w:t xml:space="preserve"> </w:t>
      </w:r>
      <w:r w:rsidRPr="00C47CB0">
        <w:rPr>
          <w:rFonts w:cs="Arial" w:hint="eastAsia"/>
          <w:sz w:val="24"/>
          <w:szCs w:val="24"/>
          <w:rtl/>
        </w:rPr>
        <w:t>טהור</w:t>
      </w:r>
      <w:r w:rsidRPr="00C47CB0">
        <w:rPr>
          <w:rFonts w:cs="Arial"/>
          <w:sz w:val="24"/>
          <w:szCs w:val="24"/>
          <w:rtl/>
        </w:rPr>
        <w:t xml:space="preserve"> </w:t>
      </w:r>
      <w:r w:rsidRPr="00C47CB0">
        <w:rPr>
          <w:rFonts w:cs="Arial" w:hint="eastAsia"/>
          <w:sz w:val="24"/>
          <w:szCs w:val="24"/>
          <w:rtl/>
        </w:rPr>
        <w:t>יותר</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טמא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ובעיט</w:t>
      </w:r>
      <w:r w:rsidRPr="00C47CB0">
        <w:rPr>
          <w:rFonts w:cs="Arial"/>
          <w:sz w:val="24"/>
          <w:szCs w:val="24"/>
          <w:rtl/>
        </w:rPr>
        <w:t xml:space="preserve"> </w:t>
      </w:r>
      <w:r w:rsidRPr="00C47CB0">
        <w:rPr>
          <w:rFonts w:cs="Arial" w:hint="eastAsia"/>
          <w:sz w:val="24"/>
          <w:szCs w:val="24"/>
          <w:rtl/>
        </w:rPr>
        <w:t>ביה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זריקן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בגין</w:t>
      </w:r>
      <w:r w:rsidRPr="00C47CB0">
        <w:rPr>
          <w:rFonts w:cs="Arial"/>
          <w:sz w:val="24"/>
          <w:szCs w:val="24"/>
          <w:rtl/>
        </w:rPr>
        <w:t xml:space="preserve"> </w:t>
      </w:r>
      <w:r w:rsidRPr="00C47CB0">
        <w:rPr>
          <w:rFonts w:cs="Arial" w:hint="eastAsia"/>
          <w:sz w:val="24"/>
          <w:szCs w:val="24"/>
          <w:rtl/>
        </w:rPr>
        <w:t>דשאל</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בעט</w:t>
      </w:r>
      <w:r w:rsidRPr="00C47CB0">
        <w:rPr>
          <w:rFonts w:cs="Arial"/>
          <w:sz w:val="24"/>
          <w:szCs w:val="24"/>
          <w:rtl/>
        </w:rPr>
        <w:t xml:space="preserve"> </w:t>
      </w:r>
      <w:r w:rsidRPr="00C47CB0">
        <w:rPr>
          <w:rFonts w:cs="Arial" w:hint="eastAsia"/>
          <w:sz w:val="24"/>
          <w:szCs w:val="24"/>
          <w:rtl/>
        </w:rPr>
        <w:t>ביה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הוות</w:t>
      </w:r>
      <w:r w:rsidRPr="00C47CB0">
        <w:rPr>
          <w:rFonts w:cs="Arial"/>
          <w:sz w:val="24"/>
          <w:szCs w:val="24"/>
          <w:rtl/>
        </w:rPr>
        <w:t xml:space="preserve"> </w:t>
      </w:r>
      <w:r w:rsidRPr="00C47CB0">
        <w:rPr>
          <w:rFonts w:cs="Arial" w:hint="eastAsia"/>
          <w:sz w:val="24"/>
          <w:szCs w:val="24"/>
          <w:rtl/>
        </w:rPr>
        <w:t>דעתי</w:t>
      </w:r>
      <w:r w:rsidRPr="00C47CB0">
        <w:rPr>
          <w:rFonts w:cs="Arial"/>
          <w:sz w:val="24"/>
          <w:szCs w:val="24"/>
          <w:rtl/>
        </w:rPr>
        <w:t xml:space="preserve"> </w:t>
      </w:r>
      <w:r w:rsidRPr="00C47CB0">
        <w:rPr>
          <w:rFonts w:cs="Arial" w:hint="eastAsia"/>
          <w:sz w:val="24"/>
          <w:szCs w:val="24"/>
          <w:rtl/>
        </w:rPr>
        <w:t>עלי</w:t>
      </w:r>
      <w:r w:rsidRPr="0008761C">
        <w:rPr>
          <w:rFonts w:cs="Arial" w:hint="cs"/>
          <w:sz w:val="24"/>
          <w:szCs w:val="24"/>
          <w:rtl/>
        </w:rPr>
        <w:t xml:space="preserve">. </w:t>
      </w:r>
      <w:r w:rsidRPr="00ED0302">
        <w:rPr>
          <w:rFonts w:cs="Arial" w:hint="cs"/>
          <w:b/>
          <w:bCs/>
          <w:sz w:val="24"/>
          <w:szCs w:val="24"/>
          <w:rtl/>
        </w:rPr>
        <w:t>כדאמר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חנין</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כח</w:t>
      </w:r>
      <w:r w:rsidRPr="00C47CB0">
        <w:rPr>
          <w:rFonts w:cs="Arial"/>
          <w:sz w:val="24"/>
          <w:szCs w:val="24"/>
          <w:rtl/>
        </w:rPr>
        <w:t xml:space="preserve"> </w:t>
      </w:r>
      <w:r w:rsidRPr="00C47CB0">
        <w:rPr>
          <w:rFonts w:cs="Arial" w:hint="eastAsia"/>
          <w:sz w:val="24"/>
          <w:szCs w:val="24"/>
          <w:rtl/>
        </w:rPr>
        <w:t>סו</w:t>
      </w:r>
      <w:r w:rsidRPr="00C47CB0">
        <w:rPr>
          <w:rFonts w:cs="Arial"/>
          <w:sz w:val="24"/>
          <w:szCs w:val="24"/>
          <w:rtl/>
        </w:rPr>
        <w:t xml:space="preserve">] </w:t>
      </w:r>
      <w:r w:rsidRPr="00C47CB0">
        <w:rPr>
          <w:rFonts w:cs="Arial" w:hint="eastAsia"/>
          <w:sz w:val="24"/>
          <w:szCs w:val="24"/>
          <w:rtl/>
        </w:rPr>
        <w:t>והיו</w:t>
      </w:r>
      <w:r w:rsidRPr="00C47CB0">
        <w:rPr>
          <w:rFonts w:cs="Arial"/>
          <w:sz w:val="24"/>
          <w:szCs w:val="24"/>
          <w:rtl/>
        </w:rPr>
        <w:t xml:space="preserve"> </w:t>
      </w:r>
      <w:r w:rsidRPr="00C47CB0">
        <w:rPr>
          <w:rFonts w:cs="Arial" w:hint="eastAsia"/>
          <w:sz w:val="24"/>
          <w:szCs w:val="24"/>
          <w:rtl/>
        </w:rPr>
        <w:t>חייך</w:t>
      </w:r>
      <w:r w:rsidRPr="00C47CB0">
        <w:rPr>
          <w:rFonts w:cs="Arial"/>
          <w:sz w:val="24"/>
          <w:szCs w:val="24"/>
          <w:rtl/>
        </w:rPr>
        <w:t xml:space="preserve"> </w:t>
      </w:r>
      <w:r w:rsidRPr="00C47CB0">
        <w:rPr>
          <w:rFonts w:cs="Arial" w:hint="eastAsia"/>
          <w:sz w:val="24"/>
          <w:szCs w:val="24"/>
          <w:rtl/>
        </w:rPr>
        <w:t>תלואים</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מנגד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הלוקח</w:t>
      </w:r>
      <w:r w:rsidRPr="00C47CB0">
        <w:rPr>
          <w:rFonts w:cs="Arial"/>
          <w:sz w:val="24"/>
          <w:szCs w:val="24"/>
          <w:rtl/>
        </w:rPr>
        <w:t xml:space="preserve"> </w:t>
      </w:r>
      <w:r w:rsidRPr="00C47CB0">
        <w:rPr>
          <w:rFonts w:cs="Arial" w:hint="eastAsia"/>
          <w:sz w:val="24"/>
          <w:szCs w:val="24"/>
          <w:rtl/>
        </w:rPr>
        <w:t>חיטים</w:t>
      </w:r>
      <w:r w:rsidRPr="00C47CB0">
        <w:rPr>
          <w:rFonts w:cs="Arial"/>
          <w:sz w:val="24"/>
          <w:szCs w:val="24"/>
          <w:rtl/>
        </w:rPr>
        <w:t xml:space="preserve"> </w:t>
      </w:r>
      <w:r w:rsidRPr="00C47CB0">
        <w:rPr>
          <w:rFonts w:cs="Arial" w:hint="eastAsia"/>
          <w:sz w:val="24"/>
          <w:szCs w:val="24"/>
          <w:rtl/>
        </w:rPr>
        <w:t>לשנה</w:t>
      </w:r>
      <w:r w:rsidRPr="0008761C">
        <w:rPr>
          <w:rFonts w:cs="Arial" w:hint="cs"/>
          <w:sz w:val="24"/>
          <w:szCs w:val="24"/>
          <w:rtl/>
        </w:rPr>
        <w:t>.</w:t>
      </w:r>
      <w:r w:rsidRPr="00C47CB0">
        <w:rPr>
          <w:rFonts w:cs="Arial"/>
          <w:sz w:val="24"/>
          <w:szCs w:val="24"/>
          <w:rtl/>
        </w:rPr>
        <w:t xml:space="preserve"> ופחדת </w:t>
      </w:r>
      <w:r w:rsidRPr="00C47CB0">
        <w:rPr>
          <w:rFonts w:cs="Arial" w:hint="eastAsia"/>
          <w:sz w:val="24"/>
          <w:szCs w:val="24"/>
          <w:rtl/>
        </w:rPr>
        <w:t>לילה</w:t>
      </w:r>
      <w:r w:rsidRPr="00C47CB0">
        <w:rPr>
          <w:rFonts w:cs="Arial"/>
          <w:sz w:val="24"/>
          <w:szCs w:val="24"/>
          <w:rtl/>
        </w:rPr>
        <w:t xml:space="preserve"> </w:t>
      </w:r>
      <w:r w:rsidRPr="00C47CB0">
        <w:rPr>
          <w:rFonts w:cs="Arial" w:hint="eastAsia"/>
          <w:sz w:val="24"/>
          <w:szCs w:val="24"/>
          <w:rtl/>
        </w:rPr>
        <w:t>ויומם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הלוקח</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הסידקי</w:t>
      </w:r>
      <w:r w:rsidRPr="0008761C">
        <w:rPr>
          <w:rFonts w:cs="Arial" w:hint="cs"/>
          <w:sz w:val="24"/>
          <w:szCs w:val="24"/>
          <w:rtl/>
        </w:rPr>
        <w:t>.</w:t>
      </w:r>
      <w:r w:rsidRPr="00C47CB0">
        <w:rPr>
          <w:rFonts w:cs="Arial"/>
          <w:sz w:val="24"/>
          <w:szCs w:val="24"/>
          <w:rtl/>
        </w:rPr>
        <w:t xml:space="preserve"> ולא </w:t>
      </w:r>
      <w:r w:rsidRPr="00C47CB0">
        <w:rPr>
          <w:rFonts w:cs="Arial" w:hint="eastAsia"/>
          <w:sz w:val="24"/>
          <w:szCs w:val="24"/>
          <w:rtl/>
        </w:rPr>
        <w:t>תאמין</w:t>
      </w:r>
      <w:r w:rsidRPr="00C47CB0">
        <w:rPr>
          <w:rFonts w:cs="Arial"/>
          <w:sz w:val="24"/>
          <w:szCs w:val="24"/>
          <w:rtl/>
        </w:rPr>
        <w:t xml:space="preserve"> </w:t>
      </w:r>
      <w:r w:rsidRPr="00C47CB0">
        <w:rPr>
          <w:rFonts w:cs="Arial" w:hint="eastAsia"/>
          <w:sz w:val="24"/>
          <w:szCs w:val="24"/>
          <w:rtl/>
        </w:rPr>
        <w:t>בחייך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הלוקח</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הפלטר</w:t>
      </w:r>
      <w:r w:rsidRPr="00C47CB0">
        <w:rPr>
          <w:rFonts w:cs="Arial"/>
          <w:sz w:val="24"/>
          <w:szCs w:val="24"/>
          <w:rtl/>
        </w:rPr>
        <w:t xml:space="preserve">. </w:t>
      </w:r>
      <w:r w:rsidRPr="00ED0302">
        <w:rPr>
          <w:rFonts w:cs="Arial" w:hint="cs"/>
          <w:b/>
          <w:bCs/>
          <w:sz w:val="24"/>
          <w:szCs w:val="24"/>
          <w:rtl/>
        </w:rPr>
        <w:t>שאן לו וקונה כל יום כדי צרכו</w:t>
      </w:r>
      <w:r w:rsidRPr="0008761C">
        <w:rPr>
          <w:rFonts w:cs="Arial"/>
          <w:sz w:val="24"/>
          <w:szCs w:val="24"/>
          <w:rtl/>
        </w:rPr>
        <w:t xml:space="preserve">. </w:t>
      </w:r>
      <w:r w:rsidRPr="00C47CB0">
        <w:rPr>
          <w:rFonts w:cs="Arial" w:hint="eastAsia"/>
          <w:sz w:val="24"/>
          <w:szCs w:val="24"/>
          <w:rtl/>
        </w:rPr>
        <w:t>ואנא</w:t>
      </w:r>
      <w:r w:rsidRPr="00C47CB0">
        <w:rPr>
          <w:rFonts w:cs="Arial"/>
          <w:sz w:val="24"/>
          <w:szCs w:val="24"/>
          <w:rtl/>
        </w:rPr>
        <w:t xml:space="preserve"> </w:t>
      </w:r>
      <w:r w:rsidRPr="00C47CB0">
        <w:rPr>
          <w:rFonts w:cs="Arial" w:hint="eastAsia"/>
          <w:sz w:val="24"/>
          <w:szCs w:val="24"/>
          <w:rtl/>
        </w:rPr>
        <w:t>סמיך</w:t>
      </w:r>
      <w:r w:rsidRPr="00C47CB0">
        <w:rPr>
          <w:rFonts w:cs="Arial"/>
          <w:sz w:val="24"/>
          <w:szCs w:val="24"/>
          <w:rtl/>
        </w:rPr>
        <w:t xml:space="preserve"> </w:t>
      </w:r>
      <w:r w:rsidRPr="00C47CB0">
        <w:rPr>
          <w:rFonts w:cs="Arial" w:hint="eastAsia"/>
          <w:sz w:val="24"/>
          <w:szCs w:val="24"/>
          <w:rtl/>
        </w:rPr>
        <w:t>לפלטירא</w:t>
      </w:r>
      <w:r w:rsidRPr="00C47CB0">
        <w:rPr>
          <w:rFonts w:cs="Arial"/>
          <w:sz w:val="24"/>
          <w:szCs w:val="24"/>
          <w:rtl/>
        </w:rPr>
        <w:t xml:space="preserve">. </w:t>
      </w:r>
      <w:r w:rsidRPr="00C47CB0">
        <w:rPr>
          <w:rFonts w:cs="Arial" w:hint="eastAsia"/>
          <w:sz w:val="24"/>
          <w:szCs w:val="24"/>
          <w:rtl/>
        </w:rPr>
        <w:t>מיי</w:t>
      </w:r>
      <w:r w:rsidRPr="00C47CB0">
        <w:rPr>
          <w:rFonts w:cs="Arial"/>
          <w:sz w:val="24"/>
          <w:szCs w:val="24"/>
          <w:rtl/>
        </w:rPr>
        <w:t xml:space="preserve"> </w:t>
      </w:r>
      <w:r w:rsidRPr="00C47CB0">
        <w:rPr>
          <w:rFonts w:cs="Arial" w:hint="eastAsia"/>
          <w:sz w:val="24"/>
          <w:szCs w:val="24"/>
          <w:rtl/>
        </w:rPr>
        <w:t>כדון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העיד</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בתירא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דם</w:t>
      </w:r>
      <w:r w:rsidRPr="00C47CB0">
        <w:rPr>
          <w:rFonts w:cs="Arial"/>
          <w:sz w:val="24"/>
          <w:szCs w:val="24"/>
          <w:rtl/>
        </w:rPr>
        <w:t xml:space="preserve"> </w:t>
      </w:r>
      <w:r w:rsidRPr="00C47CB0">
        <w:rPr>
          <w:rFonts w:cs="Arial" w:hint="eastAsia"/>
          <w:sz w:val="24"/>
          <w:szCs w:val="24"/>
          <w:rtl/>
        </w:rPr>
        <w:t>נבילות</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טהור</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טהור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טהור</w:t>
      </w:r>
      <w:r w:rsidRPr="00C47CB0">
        <w:rPr>
          <w:rFonts w:cs="Arial"/>
          <w:sz w:val="24"/>
          <w:szCs w:val="24"/>
          <w:rtl/>
        </w:rPr>
        <w:t xml:space="preserve"> </w:t>
      </w:r>
      <w:r w:rsidRPr="00C47CB0">
        <w:rPr>
          <w:rFonts w:cs="Arial" w:hint="eastAsia"/>
          <w:sz w:val="24"/>
          <w:szCs w:val="24"/>
          <w:rtl/>
        </w:rPr>
        <w:t>מלהכשיר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לטמאות</w:t>
      </w:r>
      <w:r w:rsidRPr="00C47CB0">
        <w:rPr>
          <w:rFonts w:cs="Arial"/>
          <w:sz w:val="24"/>
          <w:szCs w:val="24"/>
          <w:rtl/>
        </w:rPr>
        <w:t xml:space="preserve"> </w:t>
      </w:r>
      <w:r w:rsidRPr="00C47CB0">
        <w:rPr>
          <w:rFonts w:cs="Arial" w:hint="eastAsia"/>
          <w:sz w:val="24"/>
          <w:szCs w:val="24"/>
          <w:rtl/>
        </w:rPr>
        <w:t>מטמא</w:t>
      </w:r>
      <w:r w:rsidRPr="00C47CB0">
        <w:rPr>
          <w:rFonts w:cs="Arial"/>
          <w:sz w:val="24"/>
          <w:szCs w:val="24"/>
          <w:rtl/>
        </w:rPr>
        <w:t xml:space="preserve">. </w:t>
      </w:r>
      <w:r w:rsidRPr="0008761C">
        <w:rPr>
          <w:rFonts w:cs="Arial" w:hint="cs"/>
          <w:sz w:val="24"/>
          <w:szCs w:val="24"/>
          <w:rtl/>
        </w:rPr>
        <w:t>והא</w:t>
      </w:r>
      <w:r w:rsidRPr="00C47CB0">
        <w:rPr>
          <w:rFonts w:cs="Arial"/>
          <w:sz w:val="24"/>
          <w:szCs w:val="24"/>
          <w:rtl/>
        </w:rPr>
        <w:t xml:space="preserve"> תנינן</w:t>
      </w:r>
      <w:r w:rsidRPr="0008761C">
        <w:rPr>
          <w:rFonts w:cs="Arial" w:hint="cs"/>
          <w:sz w:val="24"/>
          <w:szCs w:val="24"/>
          <w:rtl/>
        </w:rPr>
        <w:t>.</w:t>
      </w:r>
      <w:r w:rsidRPr="00C47CB0">
        <w:rPr>
          <w:rFonts w:cs="Arial"/>
          <w:sz w:val="24"/>
          <w:szCs w:val="24"/>
          <w:rtl/>
        </w:rPr>
        <w:t xml:space="preserve"> דם </w:t>
      </w:r>
      <w:r w:rsidRPr="00C47CB0">
        <w:rPr>
          <w:rFonts w:cs="Arial" w:hint="eastAsia"/>
          <w:sz w:val="24"/>
          <w:szCs w:val="24"/>
          <w:rtl/>
        </w:rPr>
        <w:t>השרץ</w:t>
      </w:r>
      <w:r w:rsidRPr="00C47CB0">
        <w:rPr>
          <w:rFonts w:cs="Arial"/>
          <w:sz w:val="24"/>
          <w:szCs w:val="24"/>
          <w:rtl/>
        </w:rPr>
        <w:t xml:space="preserve"> </w:t>
      </w:r>
      <w:r w:rsidRPr="00C47CB0">
        <w:rPr>
          <w:rFonts w:cs="Arial" w:hint="eastAsia"/>
          <w:sz w:val="24"/>
          <w:szCs w:val="24"/>
          <w:rtl/>
        </w:rPr>
        <w:t>כבשרו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מטמא</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מכשיר</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נה</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לנו</w:t>
      </w:r>
      <w:r w:rsidRPr="00C47CB0">
        <w:rPr>
          <w:rFonts w:cs="Arial"/>
          <w:sz w:val="24"/>
          <w:szCs w:val="24"/>
          <w:rtl/>
        </w:rPr>
        <w:t xml:space="preserve"> </w:t>
      </w:r>
      <w:r w:rsidRPr="00C47CB0">
        <w:rPr>
          <w:rFonts w:cs="Arial" w:hint="eastAsia"/>
          <w:sz w:val="24"/>
          <w:szCs w:val="24"/>
          <w:rtl/>
        </w:rPr>
        <w:t>כיוצא</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ED0302">
        <w:rPr>
          <w:rFonts w:cs="Arial" w:hint="cs"/>
          <w:b/>
          <w:bCs/>
          <w:sz w:val="24"/>
          <w:szCs w:val="24"/>
          <w:rtl/>
        </w:rPr>
        <w:t>והרי אף דם נבלה מטמא ואינו מכשיר?</w:t>
      </w:r>
      <w:r w:rsidRPr="00ED0302">
        <w:rPr>
          <w:rFonts w:cs="Arial"/>
          <w:b/>
          <w:bCs/>
          <w:sz w:val="24"/>
          <w:szCs w:val="24"/>
          <w:rtl/>
        </w:rPr>
        <w:t xml:space="preserve">. </w:t>
      </w:r>
      <w:r w:rsidRPr="00ED0302">
        <w:rPr>
          <w:rFonts w:cs="Arial" w:hint="cs"/>
          <w:b/>
          <w:bCs/>
          <w:sz w:val="24"/>
          <w:szCs w:val="24"/>
          <w:rtl/>
        </w:rPr>
        <w:t>מה שנאמר אין</w:t>
      </w:r>
      <w:r w:rsidRPr="0008761C">
        <w:rPr>
          <w:rFonts w:cs="Arial"/>
          <w:sz w:val="24"/>
          <w:szCs w:val="24"/>
          <w:rtl/>
        </w:rPr>
        <w:t xml:space="preserve"> </w:t>
      </w:r>
      <w:r w:rsidRPr="00C47CB0">
        <w:rPr>
          <w:rFonts w:cs="Arial" w:hint="eastAsia"/>
          <w:sz w:val="24"/>
          <w:szCs w:val="24"/>
          <w:rtl/>
        </w:rPr>
        <w:t>לנו</w:t>
      </w:r>
      <w:r w:rsidRPr="00C47CB0">
        <w:rPr>
          <w:rFonts w:cs="Arial"/>
          <w:sz w:val="24"/>
          <w:szCs w:val="24"/>
          <w:rtl/>
        </w:rPr>
        <w:t xml:space="preserve"> </w:t>
      </w:r>
      <w:r w:rsidRPr="00C47CB0">
        <w:rPr>
          <w:rFonts w:cs="Arial" w:hint="eastAsia"/>
          <w:sz w:val="24"/>
          <w:szCs w:val="24"/>
          <w:rtl/>
        </w:rPr>
        <w:t>כיוצא</w:t>
      </w:r>
      <w:r w:rsidRPr="00C47CB0">
        <w:rPr>
          <w:rFonts w:cs="Arial"/>
          <w:sz w:val="24"/>
          <w:szCs w:val="24"/>
          <w:rtl/>
        </w:rPr>
        <w:t xml:space="preserve"> </w:t>
      </w:r>
      <w:r w:rsidRPr="00C47CB0">
        <w:rPr>
          <w:rFonts w:cs="Arial" w:hint="eastAsia"/>
          <w:sz w:val="24"/>
          <w:szCs w:val="24"/>
          <w:rtl/>
        </w:rPr>
        <w:t>בו</w:t>
      </w:r>
      <w:r>
        <w:rPr>
          <w:rFonts w:cs="Arial" w:hint="cs"/>
          <w:sz w:val="24"/>
          <w:szCs w:val="24"/>
          <w:rtl/>
        </w:rPr>
        <w:t>,</w:t>
      </w:r>
      <w:r w:rsidRPr="0008761C">
        <w:rPr>
          <w:rFonts w:cs="Arial"/>
          <w:sz w:val="24"/>
          <w:szCs w:val="24"/>
          <w:rtl/>
        </w:rPr>
        <w:t xml:space="preserve"> </w:t>
      </w:r>
      <w:r w:rsidRPr="00ED0302">
        <w:rPr>
          <w:rFonts w:cs="Arial" w:hint="cs"/>
          <w:b/>
          <w:bCs/>
          <w:sz w:val="24"/>
          <w:szCs w:val="24"/>
          <w:rtl/>
        </w:rPr>
        <w:t>הכוונה לשיעור</w:t>
      </w:r>
      <w:r w:rsidRPr="0008761C">
        <w:rPr>
          <w:rFonts w:cs="Arial"/>
          <w:sz w:val="24"/>
          <w:szCs w:val="24"/>
          <w:rtl/>
        </w:rPr>
        <w:t xml:space="preserve"> </w:t>
      </w:r>
      <w:r w:rsidRPr="00C47CB0">
        <w:rPr>
          <w:rFonts w:cs="Arial" w:hint="eastAsia"/>
          <w:sz w:val="24"/>
          <w:szCs w:val="24"/>
          <w:rtl/>
        </w:rPr>
        <w:t>טומאתו</w:t>
      </w:r>
      <w:r w:rsidRPr="00C47CB0">
        <w:rPr>
          <w:rFonts w:cs="Arial"/>
          <w:sz w:val="24"/>
          <w:szCs w:val="24"/>
          <w:rtl/>
        </w:rPr>
        <w:t xml:space="preserve">. </w:t>
      </w:r>
      <w:r w:rsidRPr="00ED0302">
        <w:rPr>
          <w:rFonts w:cs="Arial" w:hint="cs"/>
          <w:b/>
          <w:bCs/>
          <w:sz w:val="24"/>
          <w:szCs w:val="24"/>
          <w:rtl/>
        </w:rPr>
        <w:t>שגם הדם</w:t>
      </w:r>
      <w:r w:rsidRPr="00C47CB0">
        <w:rPr>
          <w:rFonts w:cs="Arial"/>
          <w:sz w:val="24"/>
          <w:szCs w:val="24"/>
          <w:rtl/>
        </w:rPr>
        <w:t xml:space="preserve"> מטמא </w:t>
      </w:r>
      <w:r w:rsidRPr="00ED0302">
        <w:rPr>
          <w:rFonts w:cs="Arial" w:hint="cs"/>
          <w:b/>
          <w:bCs/>
          <w:sz w:val="24"/>
          <w:szCs w:val="24"/>
          <w:rtl/>
        </w:rPr>
        <w:t>כשיעור הבשר בכעדשה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יוסף</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ED0302">
        <w:rPr>
          <w:rFonts w:cs="Arial" w:hint="cs"/>
          <w:b/>
          <w:bCs/>
          <w:sz w:val="24"/>
          <w:szCs w:val="24"/>
          <w:rtl/>
        </w:rPr>
        <w:t>דאמר</w:t>
      </w:r>
      <w:r w:rsidRPr="00ED0302">
        <w:rPr>
          <w:rFonts w:cs="Arial"/>
          <w:b/>
          <w:bCs/>
          <w:sz w:val="24"/>
          <w:szCs w:val="24"/>
          <w:rtl/>
        </w:rPr>
        <w:t xml:space="preserve"> </w:t>
      </w:r>
      <w:r w:rsidRPr="00ED0302">
        <w:rPr>
          <w:rFonts w:cs="Arial" w:hint="cs"/>
          <w:b/>
          <w:bCs/>
          <w:sz w:val="24"/>
          <w:szCs w:val="24"/>
          <w:rtl/>
        </w:rPr>
        <w:t>שדם נבלה</w:t>
      </w:r>
      <w:r w:rsidRPr="00C47CB0">
        <w:rPr>
          <w:rFonts w:cs="Arial"/>
          <w:sz w:val="24"/>
          <w:szCs w:val="24"/>
          <w:rtl/>
        </w:rPr>
        <w:t xml:space="preserve"> </w:t>
      </w:r>
      <w:r w:rsidRPr="00C47CB0">
        <w:rPr>
          <w:rFonts w:cs="Arial" w:hint="eastAsia"/>
          <w:sz w:val="24"/>
          <w:szCs w:val="24"/>
          <w:rtl/>
        </w:rPr>
        <w:t>טמא</w:t>
      </w:r>
      <w:r w:rsidRPr="00C47CB0">
        <w:rPr>
          <w:rFonts w:cs="Arial"/>
          <w:sz w:val="24"/>
          <w:szCs w:val="24"/>
          <w:rtl/>
        </w:rPr>
        <w:t xml:space="preserve"> </w:t>
      </w:r>
      <w:r w:rsidRPr="0008761C">
        <w:rPr>
          <w:rFonts w:cs="Arial" w:hint="cs"/>
          <w:sz w:val="24"/>
          <w:szCs w:val="24"/>
          <w:rtl/>
        </w:rPr>
        <w:t>כרבי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ED0302">
        <w:rPr>
          <w:rFonts w:cs="Arial" w:hint="cs"/>
          <w:b/>
          <w:bCs/>
          <w:sz w:val="24"/>
          <w:szCs w:val="24"/>
          <w:rtl/>
        </w:rPr>
        <w:t>מאן</w:t>
      </w:r>
      <w:r w:rsidRPr="00ED0302">
        <w:rPr>
          <w:rFonts w:cs="Arial"/>
          <w:b/>
          <w:bCs/>
          <w:sz w:val="24"/>
          <w:szCs w:val="24"/>
          <w:rtl/>
        </w:rPr>
        <w:t xml:space="preserve"> </w:t>
      </w:r>
      <w:r w:rsidRPr="00ED0302">
        <w:rPr>
          <w:rFonts w:cs="Arial" w:hint="cs"/>
          <w:b/>
          <w:bCs/>
          <w:sz w:val="24"/>
          <w:szCs w:val="24"/>
          <w:rtl/>
        </w:rPr>
        <w:t>דאמר</w:t>
      </w:r>
      <w:r w:rsidRPr="0008761C">
        <w:rPr>
          <w:rFonts w:cs="Arial"/>
          <w:sz w:val="24"/>
          <w:szCs w:val="24"/>
          <w:rtl/>
        </w:rPr>
        <w:t xml:space="preserve"> </w:t>
      </w:r>
      <w:r w:rsidRPr="00C47CB0">
        <w:rPr>
          <w:rFonts w:cs="Arial" w:hint="eastAsia"/>
          <w:sz w:val="24"/>
          <w:szCs w:val="24"/>
          <w:rtl/>
        </w:rPr>
        <w:t>טהור</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בתירה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אבדומה</w:t>
      </w:r>
      <w:r w:rsidRPr="00C47CB0">
        <w:rPr>
          <w:rFonts w:cs="Arial"/>
          <w:sz w:val="24"/>
          <w:szCs w:val="24"/>
          <w:rtl/>
        </w:rPr>
        <w:t xml:space="preserve"> </w:t>
      </w:r>
      <w:r w:rsidRPr="00C47CB0">
        <w:rPr>
          <w:rFonts w:cs="Arial" w:hint="eastAsia"/>
          <w:sz w:val="24"/>
          <w:szCs w:val="24"/>
          <w:rtl/>
        </w:rPr>
        <w:t>נחותה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ויאות</w:t>
      </w:r>
      <w:r w:rsidRPr="0008761C">
        <w:rPr>
          <w:rFonts w:cs="Arial" w:hint="cs"/>
          <w:sz w:val="24"/>
          <w:szCs w:val="24"/>
          <w:rtl/>
        </w:rPr>
        <w:t>.</w:t>
      </w:r>
      <w:r w:rsidRPr="0008761C">
        <w:rPr>
          <w:rFonts w:cs="Arial"/>
          <w:sz w:val="24"/>
          <w:szCs w:val="24"/>
          <w:rtl/>
        </w:rPr>
        <w:t xml:space="preserve"> </w:t>
      </w:r>
      <w:r w:rsidRPr="00ED0302">
        <w:rPr>
          <w:rFonts w:cs="Arial" w:hint="cs"/>
          <w:b/>
          <w:bCs/>
          <w:sz w:val="24"/>
          <w:szCs w:val="24"/>
          <w:rtl/>
        </w:rPr>
        <w:t>דהא</w:t>
      </w:r>
      <w:r w:rsidRPr="00C47CB0">
        <w:rPr>
          <w:rFonts w:cs="Arial"/>
          <w:sz w:val="24"/>
          <w:szCs w:val="24"/>
          <w:rtl/>
        </w:rPr>
        <w:t xml:space="preserve"> רבי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מוריינא</w:t>
      </w:r>
      <w:r w:rsidRPr="00C47CB0">
        <w:rPr>
          <w:rFonts w:cs="Arial"/>
          <w:sz w:val="24"/>
          <w:szCs w:val="24"/>
          <w:rtl/>
        </w:rPr>
        <w:t xml:space="preserve"> </w:t>
      </w:r>
      <w:r w:rsidRPr="00ED0302">
        <w:rPr>
          <w:rFonts w:cs="Arial" w:hint="cs"/>
          <w:b/>
          <w:bCs/>
          <w:sz w:val="24"/>
          <w:szCs w:val="24"/>
          <w:rtl/>
        </w:rPr>
        <w:t>דבי נשיא</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ED0302">
        <w:rPr>
          <w:rFonts w:cs="Arial" w:hint="cs"/>
          <w:b/>
          <w:bCs/>
          <w:sz w:val="24"/>
          <w:szCs w:val="24"/>
          <w:rtl/>
        </w:rPr>
        <w:t>וראינו שבבית רבי טיהרו דם פרדה עד רביעית</w:t>
      </w:r>
      <w:r w:rsidRPr="00ED0302">
        <w:rPr>
          <w:rFonts w:cs="Arial"/>
          <w:b/>
          <w:bCs/>
          <w:sz w:val="24"/>
          <w:szCs w:val="24"/>
          <w:rtl/>
        </w:rPr>
        <w:t>.</w:t>
      </w:r>
      <w:r w:rsidRPr="00ED0302">
        <w:rPr>
          <w:rFonts w:cs="Arial" w:hint="cs"/>
          <w:b/>
          <w:bCs/>
          <w:sz w:val="24"/>
          <w:szCs w:val="24"/>
          <w:rtl/>
        </w:rPr>
        <w:t xml:space="preserve"> אבל יותר מרביעית טמא</w:t>
      </w:r>
      <w:r>
        <w:rPr>
          <w:rFonts w:cs="Arial" w:hint="cs"/>
          <w:sz w:val="24"/>
          <w:szCs w:val="24"/>
          <w:rtl/>
        </w:rPr>
        <w:t>.</w:t>
      </w:r>
      <w:r w:rsidRPr="0008761C">
        <w:rPr>
          <w:rFonts w:cs="Arial"/>
          <w:sz w:val="24"/>
          <w:szCs w:val="24"/>
          <w:rtl/>
        </w:rPr>
        <w:t xml:space="preserve"> </w:t>
      </w:r>
      <w:r w:rsidRPr="00C47CB0">
        <w:rPr>
          <w:rFonts w:cs="Arial" w:hint="eastAsia"/>
          <w:sz w:val="28"/>
          <w:szCs w:val="28"/>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דם</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לכחול</w:t>
      </w:r>
      <w:r w:rsidRPr="00C47CB0">
        <w:rPr>
          <w:rFonts w:cs="Arial"/>
          <w:sz w:val="24"/>
          <w:szCs w:val="24"/>
          <w:rtl/>
        </w:rPr>
        <w:t xml:space="preserve"> </w:t>
      </w:r>
      <w:r w:rsidRPr="00C47CB0">
        <w:rPr>
          <w:rFonts w:cs="Arial" w:hint="eastAsia"/>
          <w:sz w:val="24"/>
          <w:szCs w:val="24"/>
          <w:rtl/>
        </w:rPr>
        <w:t>עין</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ED0302">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בדם</w:t>
      </w:r>
      <w:r w:rsidRPr="00C47CB0">
        <w:rPr>
          <w:rFonts w:cs="Arial"/>
          <w:sz w:val="24"/>
          <w:szCs w:val="24"/>
          <w:rtl/>
        </w:rPr>
        <w:t xml:space="preserve"> </w:t>
      </w:r>
      <w:r w:rsidRPr="00C47CB0">
        <w:rPr>
          <w:rFonts w:cs="Arial" w:hint="eastAsia"/>
          <w:sz w:val="24"/>
          <w:szCs w:val="24"/>
          <w:rtl/>
        </w:rPr>
        <w:t>עטלף</w:t>
      </w:r>
      <w:r w:rsidRPr="00C47CB0">
        <w:rPr>
          <w:rFonts w:cs="Arial"/>
          <w:sz w:val="24"/>
          <w:szCs w:val="24"/>
          <w:rtl/>
        </w:rPr>
        <w:t xml:space="preserve"> </w:t>
      </w:r>
      <w:r w:rsidRPr="00C47CB0">
        <w:rPr>
          <w:rFonts w:cs="Arial" w:hint="eastAsia"/>
          <w:sz w:val="24"/>
          <w:szCs w:val="24"/>
          <w:rtl/>
        </w:rPr>
        <w:t>שנו</w:t>
      </w:r>
      <w:r w:rsidRPr="00C47CB0">
        <w:rPr>
          <w:rFonts w:cs="Arial"/>
          <w:sz w:val="24"/>
          <w:szCs w:val="24"/>
          <w:rtl/>
        </w:rPr>
        <w:t xml:space="preserve">: </w:t>
      </w:r>
      <w:r w:rsidRPr="00C47CB0">
        <w:rPr>
          <w:rFonts w:cs="Arial" w:hint="eastAsia"/>
          <w:sz w:val="24"/>
          <w:szCs w:val="24"/>
          <w:rtl/>
        </w:rPr>
        <w:t>חלב</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בחלב</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טהורה</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בחלב</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טמאה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לכחול</w:t>
      </w:r>
      <w:r w:rsidRPr="00C47CB0">
        <w:rPr>
          <w:rFonts w:cs="Arial"/>
          <w:sz w:val="24"/>
          <w:szCs w:val="24"/>
          <w:rtl/>
        </w:rPr>
        <w:t xml:space="preserve"> </w:t>
      </w:r>
      <w:r w:rsidRPr="00C47CB0">
        <w:rPr>
          <w:rFonts w:cs="Arial" w:hint="eastAsia"/>
          <w:sz w:val="24"/>
          <w:szCs w:val="24"/>
          <w:rtl/>
        </w:rPr>
        <w:t>עין</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דבש</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בהין</w:t>
      </w:r>
      <w:r w:rsidRPr="00C47CB0">
        <w:rPr>
          <w:rFonts w:cs="Arial"/>
          <w:sz w:val="24"/>
          <w:szCs w:val="24"/>
          <w:rtl/>
        </w:rPr>
        <w:t xml:space="preserve"> </w:t>
      </w:r>
      <w:r w:rsidRPr="00C47CB0">
        <w:rPr>
          <w:rFonts w:cs="Arial" w:hint="eastAsia"/>
          <w:sz w:val="24"/>
          <w:szCs w:val="24"/>
          <w:rtl/>
        </w:rPr>
        <w:t>עתיקי</w:t>
      </w:r>
      <w:r w:rsidRPr="0008761C">
        <w:rPr>
          <w:rFonts w:cs="Arial" w:hint="cs"/>
          <w:sz w:val="24"/>
          <w:szCs w:val="24"/>
          <w:rtl/>
        </w:rPr>
        <w:t xml:space="preserve"> </w:t>
      </w:r>
      <w:r w:rsidRPr="00ED0302">
        <w:rPr>
          <w:rFonts w:cs="Arial" w:hint="cs"/>
          <w:b/>
          <w:bCs/>
          <w:sz w:val="24"/>
          <w:szCs w:val="24"/>
          <w:rtl/>
        </w:rPr>
        <w:t>שראוי לרפואה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דידן</w:t>
      </w:r>
      <w:r w:rsidRPr="0008761C">
        <w:rPr>
          <w:rFonts w:cs="Arial" w:hint="cs"/>
          <w:sz w:val="24"/>
          <w:szCs w:val="24"/>
          <w:rtl/>
        </w:rPr>
        <w:t>,</w:t>
      </w:r>
      <w:r w:rsidRPr="0008761C">
        <w:rPr>
          <w:rFonts w:cs="Arial"/>
          <w:sz w:val="24"/>
          <w:szCs w:val="24"/>
          <w:rtl/>
        </w:rPr>
        <w:t xml:space="preserve"> </w:t>
      </w:r>
      <w:r w:rsidRPr="00ED0302">
        <w:rPr>
          <w:rFonts w:cs="Arial" w:hint="cs"/>
          <w:b/>
          <w:bCs/>
          <w:sz w:val="24"/>
          <w:szCs w:val="24"/>
          <w:rtl/>
        </w:rPr>
        <w:t>שיעורו כגרוגרת</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לסוך</w:t>
      </w:r>
      <w:r w:rsidRPr="00C47CB0">
        <w:rPr>
          <w:rFonts w:cs="Arial"/>
          <w:sz w:val="24"/>
          <w:szCs w:val="24"/>
          <w:rtl/>
        </w:rPr>
        <w:t xml:space="preserve"> </w:t>
      </w:r>
      <w:r w:rsidRPr="00C47CB0">
        <w:rPr>
          <w:rFonts w:cs="Arial" w:hint="eastAsia"/>
          <w:sz w:val="24"/>
          <w:szCs w:val="24"/>
          <w:rtl/>
        </w:rPr>
        <w:t>אבר</w:t>
      </w:r>
      <w:r w:rsidRPr="00C47CB0">
        <w:rPr>
          <w:rFonts w:cs="Arial"/>
          <w:sz w:val="24"/>
          <w:szCs w:val="24"/>
          <w:rtl/>
        </w:rPr>
        <w:t xml:space="preserve"> </w:t>
      </w:r>
      <w:r w:rsidRPr="00C47CB0">
        <w:rPr>
          <w:rFonts w:cs="Arial" w:hint="eastAsia"/>
          <w:sz w:val="24"/>
          <w:szCs w:val="24"/>
          <w:rtl/>
        </w:rPr>
        <w:t>קטן</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אבר</w:t>
      </w:r>
      <w:r w:rsidRPr="00C47CB0">
        <w:rPr>
          <w:rFonts w:cs="Arial"/>
          <w:sz w:val="24"/>
          <w:szCs w:val="24"/>
          <w:rtl/>
        </w:rPr>
        <w:t xml:space="preserve"> </w:t>
      </w:r>
      <w:r w:rsidRPr="00C47CB0">
        <w:rPr>
          <w:rFonts w:cs="Arial" w:hint="eastAsia"/>
          <w:sz w:val="24"/>
          <w:szCs w:val="24"/>
          <w:rtl/>
        </w:rPr>
        <w:t>קטן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קטן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יומו</w:t>
      </w:r>
      <w:r w:rsidRPr="00C47CB0">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לשוף</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הקילורית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ED0302">
        <w:rPr>
          <w:rFonts w:cs="Arial" w:hint="cs"/>
          <w:b/>
          <w:bCs/>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באילין</w:t>
      </w:r>
      <w:r w:rsidRPr="00C47CB0">
        <w:rPr>
          <w:rFonts w:cs="Arial"/>
          <w:sz w:val="24"/>
          <w:szCs w:val="24"/>
          <w:rtl/>
        </w:rPr>
        <w:t xml:space="preserve"> </w:t>
      </w:r>
      <w:r w:rsidRPr="00C47CB0">
        <w:rPr>
          <w:rFonts w:cs="Arial" w:hint="eastAsia"/>
          <w:sz w:val="24"/>
          <w:szCs w:val="24"/>
          <w:rtl/>
        </w:rPr>
        <w:t>מיא</w:t>
      </w:r>
      <w:r w:rsidRPr="00C47CB0">
        <w:rPr>
          <w:rFonts w:cs="Arial"/>
          <w:sz w:val="24"/>
          <w:szCs w:val="24"/>
          <w:rtl/>
        </w:rPr>
        <w:t xml:space="preserve"> </w:t>
      </w:r>
      <w:r w:rsidRPr="00C47CB0">
        <w:rPr>
          <w:rFonts w:cs="Arial" w:hint="eastAsia"/>
          <w:sz w:val="24"/>
          <w:szCs w:val="24"/>
          <w:rtl/>
        </w:rPr>
        <w:t>דטלא</w:t>
      </w:r>
      <w:r w:rsidRPr="00C47CB0">
        <w:rPr>
          <w:rFonts w:cs="Arial"/>
          <w:sz w:val="24"/>
          <w:szCs w:val="24"/>
          <w:rtl/>
        </w:rPr>
        <w:t xml:space="preserve">. </w:t>
      </w:r>
      <w:r w:rsidRPr="00C47CB0">
        <w:rPr>
          <w:rFonts w:cs="Arial" w:hint="eastAsia"/>
          <w:sz w:val="24"/>
          <w:szCs w:val="24"/>
          <w:rtl/>
        </w:rPr>
        <w:t>וברם</w:t>
      </w:r>
      <w:r w:rsidRPr="00C47CB0">
        <w:rPr>
          <w:rFonts w:cs="Arial"/>
          <w:sz w:val="24"/>
          <w:szCs w:val="24"/>
          <w:rtl/>
        </w:rPr>
        <w:t xml:space="preserve"> </w:t>
      </w:r>
      <w:r w:rsidRPr="00C47CB0">
        <w:rPr>
          <w:rFonts w:cs="Arial" w:hint="eastAsia"/>
          <w:sz w:val="24"/>
          <w:szCs w:val="24"/>
          <w:rtl/>
        </w:rPr>
        <w:t>באילין</w:t>
      </w:r>
      <w:r w:rsidRPr="00C47CB0">
        <w:rPr>
          <w:rFonts w:cs="Arial"/>
          <w:sz w:val="24"/>
          <w:szCs w:val="24"/>
          <w:rtl/>
        </w:rPr>
        <w:t xml:space="preserve"> </w:t>
      </w:r>
      <w:r w:rsidRPr="00C47CB0">
        <w:rPr>
          <w:rFonts w:cs="Arial" w:hint="eastAsia"/>
          <w:sz w:val="24"/>
          <w:szCs w:val="24"/>
          <w:rtl/>
        </w:rPr>
        <w:t>דידן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להדיח</w:t>
      </w:r>
      <w:r w:rsidRPr="00C47CB0">
        <w:rPr>
          <w:rFonts w:cs="Arial"/>
          <w:sz w:val="24"/>
          <w:szCs w:val="24"/>
          <w:rtl/>
        </w:rPr>
        <w:t xml:space="preserve"> </w:t>
      </w:r>
      <w:r w:rsidRPr="00C47CB0">
        <w:rPr>
          <w:rFonts w:cs="Arial" w:hint="eastAsia"/>
          <w:sz w:val="24"/>
          <w:szCs w:val="24"/>
          <w:rtl/>
        </w:rPr>
        <w:t>פני</w:t>
      </w:r>
      <w:r w:rsidRPr="00C47CB0">
        <w:rPr>
          <w:rFonts w:cs="Arial"/>
          <w:sz w:val="24"/>
          <w:szCs w:val="24"/>
          <w:rtl/>
        </w:rPr>
        <w:t xml:space="preserve"> </w:t>
      </w:r>
      <w:r w:rsidRPr="00C47CB0">
        <w:rPr>
          <w:rFonts w:cs="Arial" w:hint="eastAsia"/>
          <w:sz w:val="24"/>
          <w:szCs w:val="24"/>
          <w:rtl/>
        </w:rPr>
        <w:t>מדוכה</w:t>
      </w:r>
      <w:r w:rsidRPr="00C47CB0">
        <w:rPr>
          <w:rFonts w:cs="Arial"/>
          <w:sz w:val="24"/>
          <w:szCs w:val="24"/>
          <w:rtl/>
        </w:rPr>
        <w:t xml:space="preserve">: </w:t>
      </w:r>
      <w:r w:rsidRPr="00ED0302">
        <w:rPr>
          <w:rFonts w:cs="Arial" w:hint="cs"/>
          <w:b/>
          <w:bCs/>
          <w:sz w:val="24"/>
          <w:szCs w:val="24"/>
          <w:rtl/>
        </w:rPr>
        <w:t>תנן, רבי</w:t>
      </w:r>
      <w:r w:rsidRPr="00ED0302">
        <w:rPr>
          <w:rFonts w:cs="Arial"/>
          <w:b/>
          <w:bCs/>
          <w:sz w:val="24"/>
          <w:szCs w:val="24"/>
          <w:rtl/>
        </w:rPr>
        <w:t xml:space="preserve"> </w:t>
      </w:r>
      <w:r w:rsidRPr="00ED0302">
        <w:rPr>
          <w:rFonts w:cs="Arial" w:hint="cs"/>
          <w:b/>
          <w:bCs/>
          <w:sz w:val="24"/>
          <w:szCs w:val="24"/>
          <w:rtl/>
        </w:rPr>
        <w:t>שמעון</w:t>
      </w:r>
      <w:r w:rsidRPr="00ED0302">
        <w:rPr>
          <w:rFonts w:cs="Arial"/>
          <w:b/>
          <w:bCs/>
          <w:sz w:val="24"/>
          <w:szCs w:val="24"/>
          <w:rtl/>
        </w:rPr>
        <w:t xml:space="preserve"> </w:t>
      </w:r>
      <w:r w:rsidRPr="00ED0302">
        <w:rPr>
          <w:rFonts w:cs="Arial" w:hint="cs"/>
          <w:b/>
          <w:bCs/>
          <w:sz w:val="24"/>
          <w:szCs w:val="24"/>
          <w:rtl/>
        </w:rPr>
        <w:t>אומר,</w:t>
      </w:r>
      <w:r w:rsidRPr="00ED0302">
        <w:rPr>
          <w:rFonts w:cs="Arial"/>
          <w:b/>
          <w:bCs/>
          <w:sz w:val="24"/>
          <w:szCs w:val="24"/>
          <w:rtl/>
        </w:rPr>
        <w:t xml:space="preserve"> </w:t>
      </w:r>
      <w:r w:rsidRPr="00ED0302">
        <w:rPr>
          <w:rFonts w:cs="Arial" w:hint="cs"/>
          <w:b/>
          <w:bCs/>
          <w:sz w:val="24"/>
          <w:szCs w:val="24"/>
          <w:rtl/>
        </w:rPr>
        <w:t>כולן</w:t>
      </w:r>
      <w:r w:rsidRPr="00C47CB0">
        <w:rPr>
          <w:rFonts w:cs="Arial"/>
          <w:sz w:val="24"/>
          <w:szCs w:val="24"/>
          <w:rtl/>
        </w:rPr>
        <w:t xml:space="preserve"> </w:t>
      </w:r>
      <w:r w:rsidRPr="00C47CB0">
        <w:rPr>
          <w:rFonts w:cs="Arial" w:hint="eastAsia"/>
          <w:sz w:val="24"/>
          <w:szCs w:val="24"/>
          <w:rtl/>
        </w:rPr>
        <w:t>ברביעית</w:t>
      </w:r>
      <w:r w:rsidRPr="0008761C">
        <w:rPr>
          <w:rFonts w:cs="Arial" w:hint="cs"/>
          <w:sz w:val="24"/>
          <w:szCs w:val="24"/>
          <w:rtl/>
        </w:rPr>
        <w:t xml:space="preserve">. </w:t>
      </w:r>
      <w:r w:rsidRPr="00ED0302">
        <w:rPr>
          <w:rFonts w:cs="Arial" w:hint="cs"/>
          <w:b/>
          <w:bCs/>
          <w:sz w:val="24"/>
          <w:szCs w:val="24"/>
          <w:rtl/>
        </w:rPr>
        <w:t>לא</w:t>
      </w:r>
      <w:r w:rsidRPr="00ED0302">
        <w:rPr>
          <w:rFonts w:cs="Arial"/>
          <w:b/>
          <w:bCs/>
          <w:sz w:val="24"/>
          <w:szCs w:val="24"/>
          <w:rtl/>
        </w:rPr>
        <w:t xml:space="preserve"> </w:t>
      </w:r>
      <w:r w:rsidRPr="00ED0302">
        <w:rPr>
          <w:rFonts w:cs="Arial" w:hint="cs"/>
          <w:b/>
          <w:bCs/>
          <w:sz w:val="24"/>
          <w:szCs w:val="24"/>
          <w:rtl/>
        </w:rPr>
        <w:t>נאמרו</w:t>
      </w:r>
      <w:r w:rsidRPr="00ED0302">
        <w:rPr>
          <w:rFonts w:cs="Arial"/>
          <w:b/>
          <w:bCs/>
          <w:sz w:val="24"/>
          <w:szCs w:val="24"/>
          <w:rtl/>
        </w:rPr>
        <w:t xml:space="preserve"> </w:t>
      </w:r>
      <w:r w:rsidRPr="00ED0302">
        <w:rPr>
          <w:rFonts w:cs="Arial" w:hint="cs"/>
          <w:b/>
          <w:bCs/>
          <w:sz w:val="24"/>
          <w:szCs w:val="24"/>
          <w:rtl/>
        </w:rPr>
        <w:t>כל</w:t>
      </w:r>
      <w:r w:rsidRPr="00ED0302">
        <w:rPr>
          <w:rFonts w:cs="Arial"/>
          <w:b/>
          <w:bCs/>
          <w:sz w:val="24"/>
          <w:szCs w:val="24"/>
          <w:rtl/>
        </w:rPr>
        <w:t xml:space="preserve"> </w:t>
      </w:r>
      <w:r w:rsidRPr="00ED0302">
        <w:rPr>
          <w:rFonts w:cs="Arial" w:hint="cs"/>
          <w:b/>
          <w:bCs/>
          <w:sz w:val="24"/>
          <w:szCs w:val="24"/>
          <w:rtl/>
        </w:rPr>
        <w:t>השיעורין</w:t>
      </w:r>
      <w:r w:rsidRPr="00ED0302">
        <w:rPr>
          <w:rFonts w:cs="Arial"/>
          <w:b/>
          <w:bCs/>
          <w:sz w:val="24"/>
          <w:szCs w:val="24"/>
          <w:rtl/>
        </w:rPr>
        <w:t xml:space="preserve"> </w:t>
      </w:r>
      <w:r w:rsidRPr="00ED0302">
        <w:rPr>
          <w:rFonts w:cs="Arial" w:hint="cs"/>
          <w:b/>
          <w:bCs/>
          <w:sz w:val="24"/>
          <w:szCs w:val="24"/>
          <w:rtl/>
        </w:rPr>
        <w:t>הללו,</w:t>
      </w:r>
      <w:r w:rsidRPr="00ED0302">
        <w:rPr>
          <w:rFonts w:cs="Arial"/>
          <w:b/>
          <w:bCs/>
          <w:sz w:val="24"/>
          <w:szCs w:val="24"/>
          <w:rtl/>
        </w:rPr>
        <w:t xml:space="preserve"> </w:t>
      </w:r>
      <w:r w:rsidRPr="00ED0302">
        <w:rPr>
          <w:rFonts w:cs="Arial" w:hint="cs"/>
          <w:b/>
          <w:bCs/>
          <w:sz w:val="24"/>
          <w:szCs w:val="24"/>
          <w:rtl/>
        </w:rPr>
        <w:t>אלא</w:t>
      </w:r>
      <w:r w:rsidRPr="00ED0302">
        <w:rPr>
          <w:rFonts w:cs="Arial"/>
          <w:b/>
          <w:bCs/>
          <w:sz w:val="24"/>
          <w:szCs w:val="24"/>
          <w:rtl/>
        </w:rPr>
        <w:t xml:space="preserve"> </w:t>
      </w:r>
      <w:r w:rsidRPr="00ED0302">
        <w:rPr>
          <w:rFonts w:cs="Arial" w:hint="cs"/>
          <w:b/>
          <w:bCs/>
          <w:sz w:val="24"/>
          <w:szCs w:val="24"/>
          <w:rtl/>
        </w:rPr>
        <w:t>למצניעיהן</w:t>
      </w:r>
      <w:r w:rsidRPr="00ED0302">
        <w:rPr>
          <w:rFonts w:cs="Arial"/>
          <w:b/>
          <w:bCs/>
          <w:sz w:val="24"/>
          <w:szCs w:val="24"/>
          <w:rtl/>
        </w:rPr>
        <w:t>.</w:t>
      </w:r>
      <w:r w:rsidRPr="00ED0302">
        <w:rPr>
          <w:rFonts w:cs="Arial" w:hint="cs"/>
          <w:b/>
          <w:bCs/>
          <w:sz w:val="24"/>
          <w:szCs w:val="24"/>
          <w:rtl/>
        </w:rPr>
        <w:t xml:space="preserve"> הרי כשהוא מוציא, מגלה דעתו שהם חשובים בעיניו. ולמה לא מתחייב לר"ש כמו המצניעה?</w:t>
      </w:r>
      <w:r w:rsidRPr="00ED0302">
        <w:rPr>
          <w:rFonts w:cs="Arial"/>
          <w:b/>
          <w:bCs/>
          <w:sz w:val="24"/>
          <w:szCs w:val="24"/>
          <w:rtl/>
        </w:rPr>
        <w:t xml:space="preserve"> </w:t>
      </w:r>
      <w:r w:rsidRPr="00ED0302">
        <w:rPr>
          <w:rFonts w:cs="Arial" w:hint="cs"/>
          <w:b/>
          <w:bCs/>
          <w:sz w:val="24"/>
          <w:szCs w:val="24"/>
          <w:rtl/>
        </w:rPr>
        <w:t>אמר רבי</w:t>
      </w:r>
      <w:r w:rsidRPr="00ED0302">
        <w:rPr>
          <w:rFonts w:cs="Arial"/>
          <w:b/>
          <w:bCs/>
          <w:sz w:val="24"/>
          <w:szCs w:val="24"/>
          <w:rtl/>
        </w:rPr>
        <w:t xml:space="preserve"> </w:t>
      </w:r>
      <w:r w:rsidRPr="00ED0302">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08761C">
        <w:rPr>
          <w:rFonts w:cs="Arial" w:hint="cs"/>
          <w:sz w:val="24"/>
          <w:szCs w:val="24"/>
          <w:rtl/>
        </w:rPr>
        <w:t>.</w:t>
      </w:r>
      <w:r w:rsidRPr="0008761C">
        <w:rPr>
          <w:rFonts w:cs="Arial"/>
          <w:sz w:val="24"/>
          <w:szCs w:val="24"/>
          <w:rtl/>
        </w:rPr>
        <w:t xml:space="preserve"> </w:t>
      </w:r>
      <w:r w:rsidRPr="00ED0302">
        <w:rPr>
          <w:rFonts w:cs="Arial" w:hint="cs"/>
          <w:b/>
          <w:bCs/>
          <w:sz w:val="24"/>
          <w:szCs w:val="24"/>
          <w:rtl/>
        </w:rPr>
        <w:t>במפנה</w:t>
      </w:r>
      <w:r w:rsidRPr="00C47CB0">
        <w:rPr>
          <w:rFonts w:cs="Arial"/>
          <w:sz w:val="24"/>
          <w:szCs w:val="24"/>
          <w:rtl/>
        </w:rPr>
        <w:t xml:space="preserve"> </w:t>
      </w:r>
      <w:r w:rsidRPr="00C47CB0">
        <w:rPr>
          <w:rFonts w:cs="Arial" w:hint="eastAsia"/>
          <w:sz w:val="24"/>
          <w:szCs w:val="24"/>
          <w:rtl/>
        </w:rPr>
        <w:t>מבית</w:t>
      </w:r>
      <w:r w:rsidRPr="00C47CB0">
        <w:rPr>
          <w:rFonts w:cs="Arial"/>
          <w:sz w:val="24"/>
          <w:szCs w:val="24"/>
          <w:rtl/>
        </w:rPr>
        <w:t xml:space="preserve"> </w:t>
      </w:r>
      <w:r w:rsidRPr="00C47CB0">
        <w:rPr>
          <w:rFonts w:cs="Arial" w:hint="eastAsia"/>
          <w:sz w:val="24"/>
          <w:szCs w:val="24"/>
          <w:rtl/>
        </w:rPr>
        <w:t>לבית</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מתניתא</w:t>
      </w:r>
      <w:r>
        <w:rPr>
          <w:rFonts w:cs="Arial" w:hint="cs"/>
          <w:sz w:val="24"/>
          <w:szCs w:val="24"/>
          <w:rtl/>
        </w:rPr>
        <w:t xml:space="preserve"> </w:t>
      </w:r>
      <w:r w:rsidRPr="00EC3F62">
        <w:rPr>
          <w:rFonts w:cs="Arial" w:hint="cs"/>
          <w:i/>
          <w:iCs/>
          <w:sz w:val="16"/>
          <w:szCs w:val="16"/>
          <w:rtl/>
        </w:rPr>
        <w:t>שאן ההוצאה מראה על חשיבות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כולם</w:t>
      </w:r>
      <w:r w:rsidRPr="00C47CB0">
        <w:rPr>
          <w:rFonts w:cs="Arial"/>
          <w:sz w:val="24"/>
          <w:szCs w:val="24"/>
          <w:rtl/>
        </w:rPr>
        <w:t xml:space="preserve"> </w:t>
      </w:r>
      <w:r w:rsidRPr="00C47CB0">
        <w:rPr>
          <w:rFonts w:cs="Arial" w:hint="eastAsia"/>
          <w:sz w:val="24"/>
          <w:szCs w:val="24"/>
          <w:rtl/>
        </w:rPr>
        <w:t>ברביעית</w:t>
      </w:r>
      <w:r w:rsidRPr="00C47CB0">
        <w:rPr>
          <w:rFonts w:cs="Arial"/>
          <w:sz w:val="24"/>
          <w:szCs w:val="24"/>
          <w:rtl/>
        </w:rPr>
        <w:t xml:space="preserve">. </w:t>
      </w:r>
      <w:r w:rsidRPr="00C47CB0">
        <w:rPr>
          <w:rFonts w:cs="Arial" w:hint="eastAsia"/>
          <w:sz w:val="24"/>
          <w:szCs w:val="24"/>
          <w:rtl/>
        </w:rPr>
        <w:t>משיבין</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אפשר</w:t>
      </w:r>
      <w:r w:rsidRPr="00C47CB0">
        <w:rPr>
          <w:rFonts w:cs="Arial"/>
          <w:sz w:val="24"/>
          <w:szCs w:val="24"/>
          <w:rtl/>
        </w:rPr>
        <w:t xml:space="preserve"> </w:t>
      </w:r>
      <w:r w:rsidRPr="00C47CB0">
        <w:rPr>
          <w:rFonts w:cs="Arial" w:hint="eastAsia"/>
          <w:sz w:val="24"/>
          <w:szCs w:val="24"/>
          <w:rtl/>
        </w:rPr>
        <w:t>לומר</w:t>
      </w:r>
      <w:r w:rsidRPr="00C47CB0">
        <w:rPr>
          <w:rFonts w:cs="Arial"/>
          <w:sz w:val="24"/>
          <w:szCs w:val="24"/>
          <w:rtl/>
        </w:rPr>
        <w:t xml:space="preserve"> </w:t>
      </w:r>
      <w:r w:rsidRPr="00C47CB0">
        <w:rPr>
          <w:rFonts w:cs="Arial" w:hint="eastAsia"/>
          <w:sz w:val="24"/>
          <w:szCs w:val="24"/>
          <w:rtl/>
        </w:rPr>
        <w:t>דבש</w:t>
      </w:r>
      <w:r w:rsidRPr="00C47CB0">
        <w:rPr>
          <w:rFonts w:cs="Arial"/>
          <w:sz w:val="24"/>
          <w:szCs w:val="24"/>
          <w:rtl/>
        </w:rPr>
        <w:t xml:space="preserve"> </w:t>
      </w:r>
      <w:r w:rsidRPr="00C47CB0">
        <w:rPr>
          <w:rFonts w:cs="Arial" w:hint="eastAsia"/>
          <w:sz w:val="24"/>
          <w:szCs w:val="24"/>
          <w:rtl/>
        </w:rPr>
        <w:t>ברביעית</w:t>
      </w:r>
      <w:r w:rsidRPr="00C47CB0">
        <w:rPr>
          <w:rFonts w:cs="Arial"/>
          <w:sz w:val="24"/>
          <w:szCs w:val="24"/>
          <w:rtl/>
        </w:rPr>
        <w:t xml:space="preserve">. </w:t>
      </w:r>
      <w:r w:rsidRPr="00C47CB0">
        <w:rPr>
          <w:rFonts w:cs="Arial" w:hint="eastAsia"/>
          <w:sz w:val="24"/>
          <w:szCs w:val="24"/>
          <w:rtl/>
        </w:rPr>
        <w:t>וחומץ</w:t>
      </w:r>
      <w:r w:rsidRPr="00C47CB0">
        <w:rPr>
          <w:rFonts w:cs="Arial"/>
          <w:sz w:val="24"/>
          <w:szCs w:val="24"/>
          <w:rtl/>
        </w:rPr>
        <w:t xml:space="preserve"> </w:t>
      </w:r>
      <w:r w:rsidRPr="00C47CB0">
        <w:rPr>
          <w:rFonts w:cs="Arial" w:hint="eastAsia"/>
          <w:sz w:val="24"/>
          <w:szCs w:val="24"/>
          <w:rtl/>
        </w:rPr>
        <w:t>ברביעית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מתיב</w:t>
      </w:r>
      <w:r w:rsidRPr="00C47CB0">
        <w:rPr>
          <w:rFonts w:cs="Arial"/>
          <w:sz w:val="24"/>
          <w:szCs w:val="24"/>
          <w:rtl/>
        </w:rPr>
        <w:t xml:space="preserve"> </w:t>
      </w:r>
      <w:r w:rsidRPr="00C47CB0">
        <w:rPr>
          <w:rFonts w:cs="Arial" w:hint="eastAsia"/>
          <w:sz w:val="24"/>
          <w:szCs w:val="24"/>
          <w:rtl/>
        </w:rPr>
        <w:t>לון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דאית</w:t>
      </w:r>
      <w:r w:rsidRPr="00C47CB0">
        <w:rPr>
          <w:rFonts w:cs="Arial"/>
          <w:sz w:val="24"/>
          <w:szCs w:val="24"/>
          <w:rtl/>
        </w:rPr>
        <w:t xml:space="preserve"> </w:t>
      </w:r>
      <w:r w:rsidRPr="00C47CB0">
        <w:rPr>
          <w:rFonts w:cs="Arial" w:hint="eastAsia"/>
          <w:sz w:val="24"/>
          <w:szCs w:val="24"/>
          <w:rtl/>
        </w:rPr>
        <w:t>לכון</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האוכלין</w:t>
      </w:r>
      <w:r w:rsidRPr="00C47CB0">
        <w:rPr>
          <w:rFonts w:cs="Arial"/>
          <w:sz w:val="24"/>
          <w:szCs w:val="24"/>
          <w:rtl/>
        </w:rPr>
        <w:t xml:space="preserve"> </w:t>
      </w:r>
      <w:r w:rsidRPr="00C47CB0">
        <w:rPr>
          <w:rFonts w:cs="Arial" w:hint="eastAsia"/>
          <w:sz w:val="24"/>
          <w:szCs w:val="24"/>
          <w:rtl/>
        </w:rPr>
        <w:t>מצטרפין</w:t>
      </w:r>
      <w:r w:rsidRPr="00C47CB0">
        <w:rPr>
          <w:rFonts w:cs="Arial"/>
          <w:sz w:val="24"/>
          <w:szCs w:val="24"/>
          <w:rtl/>
        </w:rPr>
        <w:t xml:space="preserve"> </w:t>
      </w:r>
      <w:r w:rsidRPr="00C47CB0">
        <w:rPr>
          <w:rFonts w:cs="Arial" w:hint="eastAsia"/>
          <w:sz w:val="24"/>
          <w:szCs w:val="24"/>
          <w:rtl/>
        </w:rPr>
        <w:t>בככותבת</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אוף</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המשקין</w:t>
      </w:r>
      <w:r w:rsidRPr="00C47CB0">
        <w:rPr>
          <w:rFonts w:cs="Arial"/>
          <w:sz w:val="24"/>
          <w:szCs w:val="24"/>
          <w:rtl/>
        </w:rPr>
        <w:t xml:space="preserve"> </w:t>
      </w:r>
      <w:r w:rsidRPr="00C47CB0">
        <w:rPr>
          <w:rFonts w:cs="Arial" w:hint="eastAsia"/>
          <w:sz w:val="24"/>
          <w:szCs w:val="24"/>
          <w:rtl/>
        </w:rPr>
        <w:t>מצטרפין</w:t>
      </w:r>
      <w:r w:rsidRPr="00C47CB0">
        <w:rPr>
          <w:rFonts w:cs="Arial"/>
          <w:sz w:val="24"/>
          <w:szCs w:val="24"/>
          <w:rtl/>
        </w:rPr>
        <w:t xml:space="preserve"> </w:t>
      </w:r>
      <w:r w:rsidRPr="00C47CB0">
        <w:rPr>
          <w:rFonts w:cs="Arial" w:hint="eastAsia"/>
          <w:sz w:val="24"/>
          <w:szCs w:val="24"/>
          <w:rtl/>
        </w:rPr>
        <w:t>ברביעית</w:t>
      </w:r>
      <w:r w:rsidRPr="00C47CB0">
        <w:rPr>
          <w:rFonts w:cs="Arial"/>
          <w:sz w:val="24"/>
          <w:szCs w:val="24"/>
          <w:rtl/>
        </w:rPr>
        <w:t xml:space="preserve">. </w:t>
      </w:r>
      <w:r w:rsidR="00BB37D9">
        <w:rPr>
          <w:rFonts w:cs="Arial" w:hint="cs"/>
          <w:sz w:val="24"/>
          <w:szCs w:val="24"/>
          <w:rtl/>
        </w:rPr>
        <w:t xml:space="preserve">תנן,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נאמרו</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השיעורין</w:t>
      </w:r>
      <w:r w:rsidRPr="00C47CB0">
        <w:rPr>
          <w:rFonts w:cs="Arial"/>
          <w:sz w:val="24"/>
          <w:szCs w:val="24"/>
          <w:rtl/>
        </w:rPr>
        <w:t xml:space="preserve"> </w:t>
      </w:r>
      <w:r w:rsidRPr="00C47CB0">
        <w:rPr>
          <w:rFonts w:cs="Arial" w:hint="eastAsia"/>
          <w:sz w:val="24"/>
          <w:szCs w:val="24"/>
          <w:rtl/>
        </w:rPr>
        <w:t>האלו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למצניעיהון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למצניעיהן</w:t>
      </w:r>
      <w:r w:rsidRPr="00C47CB0">
        <w:rPr>
          <w:rFonts w:cs="Arial"/>
          <w:sz w:val="24"/>
          <w:szCs w:val="24"/>
          <w:rtl/>
        </w:rPr>
        <w:t xml:space="preserve"> </w:t>
      </w:r>
      <w:r w:rsidRPr="0008761C">
        <w:rPr>
          <w:rFonts w:cs="Arial" w:hint="cs"/>
          <w:sz w:val="24"/>
          <w:szCs w:val="24"/>
          <w:rtl/>
        </w:rPr>
        <w:t xml:space="preserve">וכי </w:t>
      </w:r>
      <w:r w:rsidRPr="00ED0302">
        <w:rPr>
          <w:rFonts w:cs="Arial" w:hint="cs"/>
          <w:b/>
          <w:bCs/>
          <w:sz w:val="24"/>
          <w:szCs w:val="24"/>
          <w:rtl/>
        </w:rPr>
        <w:t>צריך שיעור? הרי חייב בכל</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ED0302">
        <w:rPr>
          <w:rFonts w:cs="Arial" w:hint="cs"/>
          <w:b/>
          <w:bCs/>
          <w:sz w:val="24"/>
          <w:szCs w:val="24"/>
          <w:rtl/>
        </w:rPr>
        <w:t>איכא דתני</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נאמרו</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השיעורין</w:t>
      </w:r>
      <w:r w:rsidRPr="00C47CB0">
        <w:rPr>
          <w:rFonts w:cs="Arial"/>
          <w:sz w:val="24"/>
          <w:szCs w:val="24"/>
          <w:rtl/>
        </w:rPr>
        <w:t xml:space="preserve"> </w:t>
      </w:r>
      <w:r w:rsidRPr="00C47CB0">
        <w:rPr>
          <w:rFonts w:cs="Arial" w:hint="eastAsia"/>
          <w:sz w:val="24"/>
          <w:szCs w:val="24"/>
          <w:rtl/>
        </w:rPr>
        <w:t>האלו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למוציאיהן</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למצניעיהן</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ED0302">
        <w:rPr>
          <w:rFonts w:cs="Arial" w:hint="cs"/>
          <w:b/>
          <w:bCs/>
          <w:sz w:val="24"/>
          <w:szCs w:val="24"/>
          <w:rtl/>
        </w:rPr>
        <w:t>ואיכא דתני</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דרבנן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נאמרו</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השיעורין</w:t>
      </w:r>
      <w:r w:rsidRPr="00C47CB0">
        <w:rPr>
          <w:rFonts w:cs="Arial"/>
          <w:sz w:val="24"/>
          <w:szCs w:val="24"/>
          <w:rtl/>
        </w:rPr>
        <w:t xml:space="preserve"> </w:t>
      </w:r>
      <w:r w:rsidRPr="00C47CB0">
        <w:rPr>
          <w:rFonts w:cs="Arial" w:hint="eastAsia"/>
          <w:sz w:val="24"/>
          <w:szCs w:val="24"/>
          <w:rtl/>
        </w:rPr>
        <w:t>האלו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למצניעיהן</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למוציאיהן</w:t>
      </w:r>
      <w:r w:rsidRPr="00C47CB0">
        <w:rPr>
          <w:rFonts w:cs="Arial"/>
          <w:sz w:val="24"/>
          <w:szCs w:val="24"/>
          <w:rtl/>
        </w:rPr>
        <w:t xml:space="preserve"> </w:t>
      </w:r>
      <w:r w:rsidRPr="00C47CB0">
        <w:rPr>
          <w:rFonts w:cs="Arial" w:hint="eastAsia"/>
          <w:sz w:val="24"/>
          <w:szCs w:val="24"/>
          <w:rtl/>
        </w:rPr>
        <w:t>ברביעית</w:t>
      </w:r>
      <w:r w:rsidRPr="0008761C">
        <w:rPr>
          <w:rFonts w:cs="Arial" w:hint="cs"/>
          <w:sz w:val="24"/>
          <w:szCs w:val="24"/>
          <w:rtl/>
        </w:rPr>
        <w:t>.</w:t>
      </w:r>
    </w:p>
    <w:p w14:paraId="5B607E2A" w14:textId="77777777" w:rsidR="00A673D2" w:rsidRDefault="00A673D2" w:rsidP="00A673D2">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1FD5095F" w14:textId="77777777" w:rsidR="00A673D2" w:rsidRPr="00C47CB0" w:rsidRDefault="00A673D2" w:rsidP="00A673D2">
      <w:pPr>
        <w:bidi/>
        <w:rPr>
          <w:sz w:val="28"/>
        </w:rPr>
      </w:pPr>
      <w:r w:rsidRPr="00EC3F62">
        <w:rPr>
          <w:rFonts w:cs="Arial"/>
          <w:sz w:val="28"/>
          <w:szCs w:val="28"/>
          <w:rtl/>
        </w:rPr>
        <w:t xml:space="preserve"> </w:t>
      </w:r>
      <w:r w:rsidRPr="00EC3F62">
        <w:rPr>
          <w:rFonts w:cs="Arial" w:hint="cs"/>
          <w:sz w:val="28"/>
          <w:szCs w:val="28"/>
          <w:rtl/>
        </w:rPr>
        <w:t>פרק</w:t>
      </w:r>
      <w:r w:rsidRPr="00EC3F62">
        <w:rPr>
          <w:rFonts w:cs="Arial"/>
          <w:sz w:val="28"/>
          <w:szCs w:val="28"/>
          <w:rtl/>
        </w:rPr>
        <w:t xml:space="preserve"> </w:t>
      </w:r>
      <w:r w:rsidRPr="00EC3F62">
        <w:rPr>
          <w:rFonts w:cs="Arial" w:hint="cs"/>
          <w:sz w:val="28"/>
          <w:szCs w:val="28"/>
          <w:rtl/>
        </w:rPr>
        <w:t>ח</w:t>
      </w:r>
      <w:r w:rsidRPr="00EC3F62">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4AD53B82" w14:textId="77777777" w:rsidR="00A673D2" w:rsidRPr="00EC3F62" w:rsidRDefault="00A673D2" w:rsidP="00A673D2">
      <w:pPr>
        <w:bidi/>
        <w:rPr>
          <w:rFonts w:cs="Arial"/>
          <w:sz w:val="28"/>
          <w:szCs w:val="28"/>
          <w:rtl/>
        </w:rPr>
      </w:pPr>
      <w:r w:rsidRPr="00C47CB0">
        <w:rPr>
          <w:rFonts w:cs="Arial" w:hint="eastAsia"/>
          <w:sz w:val="28"/>
          <w:szCs w:val="28"/>
          <w:rtl/>
        </w:rPr>
        <w:t>מתני</w:t>
      </w:r>
      <w:r w:rsidRPr="00C47CB0">
        <w:rPr>
          <w:rFonts w:cs="Arial"/>
          <w:sz w:val="28"/>
          <w:szCs w:val="28"/>
          <w:rtl/>
        </w:rPr>
        <w:t>'</w:t>
      </w:r>
      <w:r w:rsidRPr="00EC3F62">
        <w:rPr>
          <w:rFonts w:cs="Arial" w:hint="cs"/>
          <w:sz w:val="28"/>
          <w:szCs w:val="28"/>
          <w:rtl/>
        </w:rPr>
        <w:t>:</w:t>
      </w:r>
      <w:r w:rsidRPr="00C47CB0">
        <w:rPr>
          <w:rFonts w:cs="Arial"/>
          <w:sz w:val="28"/>
          <w:szCs w:val="28"/>
          <w:rtl/>
        </w:rPr>
        <w:t xml:space="preserve"> </w:t>
      </w:r>
      <w:r w:rsidRPr="00C47CB0">
        <w:rPr>
          <w:rFonts w:cs="Arial" w:hint="eastAsia"/>
          <w:sz w:val="28"/>
          <w:szCs w:val="28"/>
          <w:rtl/>
        </w:rPr>
        <w:t>המוציא</w:t>
      </w:r>
      <w:r w:rsidRPr="00C47CB0">
        <w:rPr>
          <w:rFonts w:cs="Arial"/>
          <w:sz w:val="28"/>
          <w:szCs w:val="28"/>
          <w:rtl/>
        </w:rPr>
        <w:t xml:space="preserve"> </w:t>
      </w:r>
      <w:r w:rsidRPr="00C47CB0">
        <w:rPr>
          <w:rFonts w:cs="Arial" w:hint="eastAsia"/>
          <w:sz w:val="28"/>
          <w:szCs w:val="28"/>
          <w:rtl/>
        </w:rPr>
        <w:t>חבל</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לעשות</w:t>
      </w:r>
      <w:r w:rsidRPr="00C47CB0">
        <w:rPr>
          <w:rFonts w:cs="Arial"/>
          <w:sz w:val="28"/>
          <w:szCs w:val="28"/>
          <w:rtl/>
        </w:rPr>
        <w:t xml:space="preserve"> </w:t>
      </w:r>
      <w:r w:rsidRPr="00C47CB0">
        <w:rPr>
          <w:rFonts w:cs="Arial" w:hint="eastAsia"/>
          <w:sz w:val="28"/>
          <w:szCs w:val="28"/>
          <w:rtl/>
        </w:rPr>
        <w:t>ממנו</w:t>
      </w:r>
      <w:r w:rsidRPr="00C47CB0">
        <w:rPr>
          <w:rFonts w:cs="Arial"/>
          <w:sz w:val="28"/>
          <w:szCs w:val="28"/>
          <w:rtl/>
        </w:rPr>
        <w:t xml:space="preserve"> </w:t>
      </w:r>
      <w:r w:rsidRPr="00C47CB0">
        <w:rPr>
          <w:rFonts w:cs="Arial" w:hint="eastAsia"/>
          <w:sz w:val="28"/>
          <w:szCs w:val="28"/>
          <w:rtl/>
        </w:rPr>
        <w:t>אוזן</w:t>
      </w:r>
      <w:r w:rsidRPr="00C47CB0">
        <w:rPr>
          <w:rFonts w:cs="Arial"/>
          <w:sz w:val="28"/>
          <w:szCs w:val="28"/>
          <w:rtl/>
        </w:rPr>
        <w:t xml:space="preserve"> </w:t>
      </w:r>
      <w:r w:rsidRPr="00C47CB0">
        <w:rPr>
          <w:rFonts w:cs="Arial" w:hint="eastAsia"/>
          <w:sz w:val="28"/>
          <w:szCs w:val="28"/>
          <w:rtl/>
        </w:rPr>
        <w:t>לקופה</w:t>
      </w:r>
      <w:r w:rsidRPr="00EC3F62">
        <w:rPr>
          <w:rFonts w:cs="Arial" w:hint="cs"/>
          <w:sz w:val="28"/>
          <w:szCs w:val="28"/>
          <w:rtl/>
        </w:rPr>
        <w:t>.</w:t>
      </w:r>
      <w:r w:rsidRPr="00C47CB0">
        <w:rPr>
          <w:rFonts w:cs="Arial"/>
          <w:sz w:val="28"/>
          <w:szCs w:val="28"/>
          <w:rtl/>
        </w:rPr>
        <w:t xml:space="preserve"> </w:t>
      </w:r>
      <w:r w:rsidRPr="00C47CB0">
        <w:rPr>
          <w:rFonts w:cs="Arial" w:hint="eastAsia"/>
          <w:sz w:val="28"/>
          <w:szCs w:val="28"/>
          <w:rtl/>
        </w:rPr>
        <w:t>גמי</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לעשות</w:t>
      </w:r>
      <w:r w:rsidRPr="00C47CB0">
        <w:rPr>
          <w:rFonts w:cs="Arial"/>
          <w:sz w:val="28"/>
          <w:szCs w:val="28"/>
          <w:rtl/>
        </w:rPr>
        <w:t xml:space="preserve"> </w:t>
      </w:r>
      <w:r w:rsidRPr="00C47CB0">
        <w:rPr>
          <w:rFonts w:cs="Arial" w:hint="eastAsia"/>
          <w:sz w:val="28"/>
          <w:szCs w:val="28"/>
          <w:rtl/>
        </w:rPr>
        <w:t>תלאי</w:t>
      </w:r>
      <w:r w:rsidRPr="00C47CB0">
        <w:rPr>
          <w:rFonts w:cs="Arial"/>
          <w:sz w:val="28"/>
          <w:szCs w:val="28"/>
          <w:rtl/>
        </w:rPr>
        <w:t xml:space="preserve"> </w:t>
      </w:r>
      <w:r w:rsidRPr="00C47CB0">
        <w:rPr>
          <w:rFonts w:cs="Arial" w:hint="eastAsia"/>
          <w:sz w:val="28"/>
          <w:szCs w:val="28"/>
          <w:rtl/>
        </w:rPr>
        <w:t>לנפה</w:t>
      </w:r>
      <w:r w:rsidRPr="00C47CB0">
        <w:rPr>
          <w:rFonts w:cs="Arial"/>
          <w:sz w:val="28"/>
          <w:szCs w:val="28"/>
          <w:rtl/>
        </w:rPr>
        <w:t xml:space="preserve"> </w:t>
      </w:r>
      <w:r w:rsidRPr="00C47CB0">
        <w:rPr>
          <w:rFonts w:cs="Arial" w:hint="eastAsia"/>
          <w:sz w:val="28"/>
          <w:szCs w:val="28"/>
          <w:rtl/>
        </w:rPr>
        <w:t>ולכברה</w:t>
      </w:r>
      <w:r w:rsidRPr="00EC3F62">
        <w:rPr>
          <w:rFonts w:cs="Arial" w:hint="cs"/>
          <w:sz w:val="28"/>
          <w:szCs w:val="28"/>
          <w:rtl/>
        </w:rPr>
        <w:t>.</w:t>
      </w:r>
      <w:r w:rsidRPr="00C47CB0">
        <w:rPr>
          <w:rFonts w:cs="Arial"/>
          <w:sz w:val="28"/>
          <w:szCs w:val="28"/>
          <w:rtl/>
        </w:rPr>
        <w:t xml:space="preserve"> ר"</w:t>
      </w:r>
      <w:r w:rsidRPr="00C47CB0">
        <w:rPr>
          <w:rFonts w:cs="Arial" w:hint="eastAsia"/>
          <w:sz w:val="28"/>
          <w:szCs w:val="28"/>
          <w:rtl/>
        </w:rPr>
        <w:t>י</w:t>
      </w:r>
      <w:r w:rsidRPr="00C47CB0">
        <w:rPr>
          <w:rFonts w:cs="Arial"/>
          <w:sz w:val="28"/>
          <w:szCs w:val="28"/>
          <w:rtl/>
        </w:rPr>
        <w:t xml:space="preserve"> </w:t>
      </w:r>
      <w:r w:rsidRPr="00C47CB0">
        <w:rPr>
          <w:rFonts w:cs="Arial" w:hint="eastAsia"/>
          <w:sz w:val="28"/>
          <w:szCs w:val="28"/>
          <w:rtl/>
        </w:rPr>
        <w:t>אומר</w:t>
      </w:r>
      <w:r w:rsidRPr="00EC3F62">
        <w:rPr>
          <w:rFonts w:cs="Arial" w:hint="cs"/>
          <w:sz w:val="28"/>
          <w:szCs w:val="28"/>
          <w:rtl/>
        </w:rPr>
        <w:t>.</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לעשות</w:t>
      </w:r>
      <w:r w:rsidRPr="00C47CB0">
        <w:rPr>
          <w:rFonts w:cs="Arial"/>
          <w:sz w:val="28"/>
          <w:szCs w:val="28"/>
          <w:rtl/>
        </w:rPr>
        <w:t xml:space="preserve"> </w:t>
      </w:r>
      <w:r w:rsidRPr="00C47CB0">
        <w:rPr>
          <w:rFonts w:cs="Arial" w:hint="eastAsia"/>
          <w:sz w:val="28"/>
          <w:szCs w:val="28"/>
          <w:rtl/>
        </w:rPr>
        <w:t>ממנו</w:t>
      </w:r>
      <w:r w:rsidRPr="00C47CB0">
        <w:rPr>
          <w:rFonts w:cs="Arial"/>
          <w:sz w:val="28"/>
          <w:szCs w:val="28"/>
          <w:rtl/>
        </w:rPr>
        <w:t xml:space="preserve"> </w:t>
      </w:r>
      <w:r w:rsidRPr="00C47CB0">
        <w:rPr>
          <w:rFonts w:cs="Arial" w:hint="eastAsia"/>
          <w:sz w:val="28"/>
          <w:szCs w:val="28"/>
          <w:rtl/>
        </w:rPr>
        <w:t>מידת</w:t>
      </w:r>
      <w:r w:rsidRPr="00C47CB0">
        <w:rPr>
          <w:rFonts w:cs="Arial"/>
          <w:sz w:val="28"/>
          <w:szCs w:val="28"/>
          <w:rtl/>
        </w:rPr>
        <w:t xml:space="preserve"> </w:t>
      </w:r>
      <w:r w:rsidRPr="00C47CB0">
        <w:rPr>
          <w:rFonts w:cs="Arial" w:hint="eastAsia"/>
          <w:sz w:val="28"/>
          <w:szCs w:val="28"/>
          <w:rtl/>
        </w:rPr>
        <w:t>מנעל</w:t>
      </w:r>
      <w:r w:rsidRPr="00C47CB0">
        <w:rPr>
          <w:rFonts w:cs="Arial"/>
          <w:sz w:val="28"/>
          <w:szCs w:val="28"/>
          <w:rtl/>
        </w:rPr>
        <w:t xml:space="preserve"> </w:t>
      </w:r>
      <w:r w:rsidRPr="00C47CB0">
        <w:rPr>
          <w:rFonts w:cs="Arial" w:hint="eastAsia"/>
          <w:sz w:val="28"/>
          <w:szCs w:val="28"/>
          <w:rtl/>
        </w:rPr>
        <w:t>לקטן</w:t>
      </w:r>
      <w:r w:rsidRPr="00EC3F62">
        <w:rPr>
          <w:rFonts w:cs="Arial" w:hint="cs"/>
          <w:sz w:val="28"/>
          <w:szCs w:val="28"/>
          <w:rtl/>
        </w:rPr>
        <w:t>.</w:t>
      </w:r>
      <w:r w:rsidRPr="00C47CB0">
        <w:rPr>
          <w:rFonts w:cs="Arial"/>
          <w:sz w:val="28"/>
          <w:szCs w:val="28"/>
          <w:rtl/>
        </w:rPr>
        <w:t xml:space="preserve"> נייר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לכתוב</w:t>
      </w:r>
      <w:r w:rsidRPr="00C47CB0">
        <w:rPr>
          <w:rFonts w:cs="Arial"/>
          <w:sz w:val="28"/>
          <w:szCs w:val="28"/>
          <w:rtl/>
        </w:rPr>
        <w:t xml:space="preserve"> </w:t>
      </w:r>
      <w:r w:rsidRPr="00C47CB0">
        <w:rPr>
          <w:rFonts w:cs="Arial" w:hint="eastAsia"/>
          <w:sz w:val="28"/>
          <w:szCs w:val="28"/>
          <w:rtl/>
        </w:rPr>
        <w:t>עליו</w:t>
      </w:r>
      <w:r w:rsidRPr="00C47CB0">
        <w:rPr>
          <w:rFonts w:cs="Arial"/>
          <w:sz w:val="28"/>
          <w:szCs w:val="28"/>
          <w:rtl/>
        </w:rPr>
        <w:t xml:space="preserve"> </w:t>
      </w:r>
      <w:r w:rsidRPr="00C47CB0">
        <w:rPr>
          <w:rFonts w:cs="Arial" w:hint="eastAsia"/>
          <w:sz w:val="28"/>
          <w:szCs w:val="28"/>
          <w:rtl/>
        </w:rPr>
        <w:t>קשר</w:t>
      </w:r>
      <w:r w:rsidRPr="00C47CB0">
        <w:rPr>
          <w:rFonts w:cs="Arial"/>
          <w:sz w:val="28"/>
          <w:szCs w:val="28"/>
          <w:rtl/>
        </w:rPr>
        <w:t xml:space="preserve"> </w:t>
      </w:r>
      <w:r w:rsidRPr="00C47CB0">
        <w:rPr>
          <w:rFonts w:cs="Arial" w:hint="eastAsia"/>
          <w:sz w:val="28"/>
          <w:szCs w:val="28"/>
          <w:rtl/>
        </w:rPr>
        <w:t>מוכסין</w:t>
      </w:r>
      <w:r w:rsidRPr="00EC3F62">
        <w:rPr>
          <w:rFonts w:cs="Arial" w:hint="cs"/>
          <w:sz w:val="28"/>
          <w:szCs w:val="28"/>
          <w:rtl/>
        </w:rPr>
        <w:t>.</w:t>
      </w:r>
      <w:r w:rsidRPr="00C47CB0">
        <w:rPr>
          <w:rFonts w:cs="Arial"/>
          <w:sz w:val="28"/>
          <w:szCs w:val="28"/>
          <w:rtl/>
        </w:rPr>
        <w:t xml:space="preserve"> </w:t>
      </w:r>
      <w:r w:rsidRPr="00C47CB0">
        <w:rPr>
          <w:rFonts w:cs="Arial" w:hint="eastAsia"/>
          <w:sz w:val="28"/>
          <w:szCs w:val="28"/>
          <w:rtl/>
        </w:rPr>
        <w:t>המוציא</w:t>
      </w:r>
      <w:r w:rsidRPr="00C47CB0">
        <w:rPr>
          <w:rFonts w:cs="Arial"/>
          <w:sz w:val="28"/>
          <w:szCs w:val="28"/>
          <w:rtl/>
        </w:rPr>
        <w:t xml:space="preserve"> </w:t>
      </w:r>
      <w:r w:rsidRPr="00C47CB0">
        <w:rPr>
          <w:rFonts w:cs="Arial" w:hint="eastAsia"/>
          <w:sz w:val="28"/>
          <w:szCs w:val="28"/>
          <w:rtl/>
        </w:rPr>
        <w:t>קשר</w:t>
      </w:r>
      <w:r w:rsidRPr="00C47CB0">
        <w:rPr>
          <w:rFonts w:cs="Arial"/>
          <w:sz w:val="28"/>
          <w:szCs w:val="28"/>
          <w:rtl/>
        </w:rPr>
        <w:t xml:space="preserve"> </w:t>
      </w:r>
      <w:r w:rsidRPr="00C47CB0">
        <w:rPr>
          <w:rFonts w:cs="Arial" w:hint="eastAsia"/>
          <w:sz w:val="28"/>
          <w:szCs w:val="28"/>
          <w:rtl/>
        </w:rPr>
        <w:t>מוכסין</w:t>
      </w:r>
      <w:r w:rsidRPr="00C47CB0">
        <w:rPr>
          <w:rFonts w:cs="Arial"/>
          <w:sz w:val="28"/>
          <w:szCs w:val="28"/>
          <w:rtl/>
        </w:rPr>
        <w:t xml:space="preserve"> </w:t>
      </w:r>
      <w:r w:rsidRPr="00C47CB0">
        <w:rPr>
          <w:rFonts w:cs="Arial" w:hint="eastAsia"/>
          <w:sz w:val="28"/>
          <w:szCs w:val="28"/>
          <w:rtl/>
        </w:rPr>
        <w:t>חייב</w:t>
      </w:r>
      <w:r w:rsidRPr="00EC3F62">
        <w:rPr>
          <w:rFonts w:cs="Arial" w:hint="cs"/>
          <w:sz w:val="28"/>
          <w:szCs w:val="28"/>
          <w:rtl/>
        </w:rPr>
        <w:t>.</w:t>
      </w:r>
      <w:r w:rsidRPr="00C47CB0">
        <w:rPr>
          <w:rFonts w:cs="Arial"/>
          <w:sz w:val="28"/>
          <w:szCs w:val="28"/>
          <w:rtl/>
        </w:rPr>
        <w:t xml:space="preserve"> </w:t>
      </w:r>
      <w:r w:rsidRPr="00C47CB0">
        <w:rPr>
          <w:rFonts w:cs="Arial" w:hint="eastAsia"/>
          <w:sz w:val="28"/>
          <w:szCs w:val="28"/>
          <w:rtl/>
        </w:rPr>
        <w:t>נייר</w:t>
      </w:r>
      <w:r w:rsidRPr="00C47CB0">
        <w:rPr>
          <w:rFonts w:cs="Arial"/>
          <w:sz w:val="28"/>
          <w:szCs w:val="28"/>
          <w:rtl/>
        </w:rPr>
        <w:t xml:space="preserve"> </w:t>
      </w:r>
      <w:r w:rsidRPr="00C47CB0">
        <w:rPr>
          <w:rFonts w:cs="Arial" w:hint="eastAsia"/>
          <w:sz w:val="28"/>
          <w:szCs w:val="28"/>
          <w:rtl/>
        </w:rPr>
        <w:t>מחוק</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לכרוך</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צלוחית</w:t>
      </w:r>
      <w:r w:rsidRPr="00C47CB0">
        <w:rPr>
          <w:rFonts w:cs="Arial"/>
          <w:sz w:val="28"/>
          <w:szCs w:val="28"/>
          <w:rtl/>
        </w:rPr>
        <w:t xml:space="preserve"> </w:t>
      </w:r>
      <w:r w:rsidRPr="00C47CB0">
        <w:rPr>
          <w:rFonts w:cs="Arial" w:hint="eastAsia"/>
          <w:sz w:val="28"/>
          <w:szCs w:val="28"/>
          <w:rtl/>
        </w:rPr>
        <w:t>קטנה</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פלייטין</w:t>
      </w:r>
      <w:r w:rsidRPr="00C47CB0">
        <w:rPr>
          <w:rFonts w:cs="Arial"/>
          <w:sz w:val="28"/>
          <w:szCs w:val="28"/>
          <w:rtl/>
        </w:rPr>
        <w:t>:</w:t>
      </w:r>
    </w:p>
    <w:p w14:paraId="7158B454" w14:textId="0020B660" w:rsidR="00A673D2" w:rsidRPr="00C47CB0" w:rsidRDefault="00A673D2" w:rsidP="00A673D2">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ED0302">
        <w:rPr>
          <w:rFonts w:cs="Arial" w:hint="cs"/>
          <w:b/>
          <w:bCs/>
          <w:sz w:val="24"/>
          <w:szCs w:val="24"/>
          <w:rtl/>
        </w:rPr>
        <w:t>חבל כדי לעשות וכ"ו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בהין</w:t>
      </w:r>
      <w:r w:rsidRPr="00C47CB0">
        <w:rPr>
          <w:rFonts w:cs="Arial"/>
          <w:sz w:val="24"/>
          <w:szCs w:val="24"/>
          <w:rtl/>
        </w:rPr>
        <w:t xml:space="preserve"> </w:t>
      </w:r>
      <w:r w:rsidRPr="00C47CB0">
        <w:rPr>
          <w:rFonts w:cs="Arial" w:hint="eastAsia"/>
          <w:sz w:val="24"/>
          <w:szCs w:val="24"/>
          <w:rtl/>
        </w:rPr>
        <w:t>רכיכה</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08761C">
        <w:rPr>
          <w:rFonts w:cs="Arial" w:hint="cs"/>
          <w:sz w:val="24"/>
          <w:szCs w:val="24"/>
          <w:rtl/>
        </w:rPr>
        <w:t>קשייה,</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לבשל</w:t>
      </w:r>
      <w:r w:rsidRPr="00C47CB0">
        <w:rPr>
          <w:rFonts w:cs="Arial"/>
          <w:sz w:val="24"/>
          <w:szCs w:val="24"/>
          <w:rtl/>
        </w:rPr>
        <w:t xml:space="preserve"> </w:t>
      </w:r>
      <w:r w:rsidRPr="00C47CB0">
        <w:rPr>
          <w:rFonts w:cs="Arial" w:hint="eastAsia"/>
          <w:sz w:val="24"/>
          <w:szCs w:val="24"/>
          <w:rtl/>
        </w:rPr>
        <w:t>ביצה</w:t>
      </w:r>
      <w:r w:rsidRPr="00C47CB0">
        <w:rPr>
          <w:rFonts w:cs="Arial"/>
          <w:sz w:val="24"/>
          <w:szCs w:val="24"/>
          <w:rtl/>
        </w:rPr>
        <w:t xml:space="preserve"> </w:t>
      </w:r>
      <w:r w:rsidRPr="00C47CB0">
        <w:rPr>
          <w:rFonts w:cs="Arial" w:hint="eastAsia"/>
          <w:sz w:val="24"/>
          <w:szCs w:val="24"/>
          <w:rtl/>
        </w:rPr>
        <w:t>קלה</w:t>
      </w:r>
      <w:r w:rsidRPr="00C47CB0">
        <w:rPr>
          <w:rFonts w:cs="Arial"/>
          <w:sz w:val="24"/>
          <w:szCs w:val="24"/>
          <w:rtl/>
        </w:rPr>
        <w:t xml:space="preserve">: </w:t>
      </w:r>
      <w:r w:rsidRPr="00C47CB0">
        <w:rPr>
          <w:rFonts w:cs="Arial" w:hint="eastAsia"/>
          <w:sz w:val="24"/>
          <w:szCs w:val="24"/>
          <w:rtl/>
        </w:rPr>
        <w:t>גמי</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08761C">
        <w:rPr>
          <w:rFonts w:cs="Arial" w:hint="cs"/>
          <w:sz w:val="24"/>
          <w:szCs w:val="24"/>
          <w:rtl/>
        </w:rPr>
        <w:t>תלאי</w:t>
      </w:r>
      <w:r w:rsidRPr="00C47CB0">
        <w:rPr>
          <w:rFonts w:cs="Arial"/>
          <w:sz w:val="24"/>
          <w:szCs w:val="24"/>
          <w:rtl/>
        </w:rPr>
        <w:t xml:space="preserve"> </w:t>
      </w:r>
      <w:r w:rsidRPr="00C47CB0">
        <w:rPr>
          <w:rFonts w:cs="Arial" w:hint="eastAsia"/>
          <w:sz w:val="24"/>
          <w:szCs w:val="24"/>
          <w:rtl/>
        </w:rPr>
        <w:t>לנפה</w:t>
      </w:r>
      <w:r w:rsidRPr="00C47CB0">
        <w:rPr>
          <w:rFonts w:cs="Arial"/>
          <w:sz w:val="24"/>
          <w:szCs w:val="24"/>
          <w:rtl/>
        </w:rPr>
        <w:t xml:space="preserve"> </w:t>
      </w:r>
      <w:r w:rsidRPr="00C47CB0">
        <w:rPr>
          <w:rFonts w:cs="Arial" w:hint="eastAsia"/>
          <w:sz w:val="24"/>
          <w:szCs w:val="24"/>
          <w:rtl/>
        </w:rPr>
        <w:t>ולכברה</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נה</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בהין</w:t>
      </w:r>
      <w:r w:rsidRPr="00C47CB0">
        <w:rPr>
          <w:rFonts w:cs="Arial"/>
          <w:sz w:val="24"/>
          <w:szCs w:val="24"/>
          <w:rtl/>
        </w:rPr>
        <w:t xml:space="preserve"> </w:t>
      </w:r>
      <w:r w:rsidRPr="0008761C">
        <w:rPr>
          <w:rFonts w:cs="Arial" w:hint="cs"/>
          <w:sz w:val="24"/>
          <w:szCs w:val="24"/>
          <w:rtl/>
        </w:rPr>
        <w:t>גווים</w:t>
      </w:r>
      <w:r>
        <w:rPr>
          <w:rFonts w:cs="Arial" w:hint="cs"/>
          <w:sz w:val="24"/>
          <w:szCs w:val="24"/>
          <w:rtl/>
        </w:rPr>
        <w:t xml:space="preserve"> </w:t>
      </w:r>
      <w:r w:rsidRPr="00EC3F62">
        <w:rPr>
          <w:rFonts w:cs="Arial" w:hint="cs"/>
          <w:i/>
          <w:iCs/>
          <w:sz w:val="16"/>
          <w:szCs w:val="16"/>
          <w:rtl/>
        </w:rPr>
        <w:t>הפנימים שהם רכים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ברייא</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בתים</w:t>
      </w:r>
      <w:r w:rsidRPr="00C47CB0">
        <w:rPr>
          <w:rFonts w:cs="Arial"/>
          <w:sz w:val="24"/>
          <w:szCs w:val="24"/>
          <w:rtl/>
        </w:rPr>
        <w:t xml:space="preserve"> </w:t>
      </w:r>
      <w:r w:rsidRPr="00C47CB0">
        <w:rPr>
          <w:rFonts w:cs="Arial" w:hint="eastAsia"/>
          <w:sz w:val="24"/>
          <w:szCs w:val="24"/>
          <w:rtl/>
        </w:rPr>
        <w:t>לנפה</w:t>
      </w:r>
      <w:r w:rsidRPr="00C47CB0">
        <w:rPr>
          <w:rFonts w:cs="Arial"/>
          <w:sz w:val="24"/>
          <w:szCs w:val="24"/>
          <w:rtl/>
        </w:rPr>
        <w:t xml:space="preserve"> </w:t>
      </w:r>
      <w:r w:rsidRPr="00C47CB0">
        <w:rPr>
          <w:rFonts w:cs="Arial" w:hint="eastAsia"/>
          <w:sz w:val="24"/>
          <w:szCs w:val="24"/>
          <w:rtl/>
        </w:rPr>
        <w:t>ולכברה</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הוצין</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אוזן</w:t>
      </w:r>
      <w:r w:rsidRPr="00C47CB0">
        <w:rPr>
          <w:rFonts w:cs="Arial"/>
          <w:sz w:val="24"/>
          <w:szCs w:val="24"/>
          <w:rtl/>
        </w:rPr>
        <w:t xml:space="preserve"> </w:t>
      </w:r>
      <w:r w:rsidRPr="00C47CB0">
        <w:rPr>
          <w:rFonts w:cs="Arial" w:hint="eastAsia"/>
          <w:sz w:val="24"/>
          <w:szCs w:val="24"/>
          <w:rtl/>
        </w:rPr>
        <w:t>לקפיפה</w:t>
      </w:r>
      <w:r w:rsidRPr="00C47CB0">
        <w:rPr>
          <w:rFonts w:cs="Arial"/>
          <w:sz w:val="24"/>
          <w:szCs w:val="24"/>
          <w:rtl/>
        </w:rPr>
        <w:t xml:space="preserve"> </w:t>
      </w:r>
      <w:r w:rsidRPr="00C47CB0">
        <w:rPr>
          <w:rFonts w:cs="Arial" w:hint="eastAsia"/>
          <w:sz w:val="24"/>
          <w:szCs w:val="24"/>
          <w:rtl/>
        </w:rPr>
        <w:t>מצרית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באילין</w:t>
      </w:r>
      <w:r w:rsidRPr="00C47CB0">
        <w:rPr>
          <w:rFonts w:cs="Arial"/>
          <w:sz w:val="24"/>
          <w:szCs w:val="24"/>
          <w:rtl/>
        </w:rPr>
        <w:t xml:space="preserve"> </w:t>
      </w:r>
      <w:r w:rsidRPr="00C47CB0">
        <w:rPr>
          <w:rFonts w:cs="Arial" w:hint="eastAsia"/>
          <w:sz w:val="24"/>
          <w:szCs w:val="24"/>
          <w:rtl/>
        </w:rPr>
        <w:t>רכיכיא</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באילין</w:t>
      </w:r>
      <w:r w:rsidRPr="00C47CB0">
        <w:rPr>
          <w:rFonts w:cs="Arial"/>
          <w:sz w:val="24"/>
          <w:szCs w:val="24"/>
          <w:rtl/>
        </w:rPr>
        <w:t xml:space="preserve"> </w:t>
      </w:r>
      <w:r w:rsidRPr="00C47CB0">
        <w:rPr>
          <w:rFonts w:cs="Arial" w:hint="eastAsia"/>
          <w:sz w:val="24"/>
          <w:szCs w:val="24"/>
          <w:rtl/>
        </w:rPr>
        <w:t>קשייא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צפירה</w:t>
      </w:r>
      <w:r>
        <w:rPr>
          <w:rFonts w:cs="Arial" w:hint="cs"/>
          <w:sz w:val="24"/>
          <w:szCs w:val="24"/>
          <w:rtl/>
        </w:rPr>
        <w:t xml:space="preserve"> </w:t>
      </w:r>
      <w:r w:rsidRPr="00EC3F62">
        <w:rPr>
          <w:rFonts w:cs="Arial" w:hint="cs"/>
          <w:i/>
          <w:iCs/>
          <w:sz w:val="16"/>
          <w:szCs w:val="16"/>
          <w:rtl/>
        </w:rPr>
        <w:t>שנותנים סביב לשפת הסל לחיזוק</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ED0302">
        <w:rPr>
          <w:rFonts w:cs="Arial" w:hint="cs"/>
          <w:b/>
          <w:bCs/>
          <w:sz w:val="24"/>
          <w:szCs w:val="24"/>
          <w:rtl/>
        </w:rPr>
        <w:t>שתי</w:t>
      </w:r>
      <w:r w:rsidRPr="00C47CB0">
        <w:rPr>
          <w:rFonts w:cs="Arial"/>
          <w:sz w:val="24"/>
          <w:szCs w:val="24"/>
          <w:rtl/>
        </w:rPr>
        <w:t xml:space="preserve"> נצרים </w:t>
      </w:r>
      <w:r w:rsidRPr="00C47CB0">
        <w:rPr>
          <w:rFonts w:cs="Arial" w:hint="eastAsia"/>
          <w:sz w:val="24"/>
          <w:szCs w:val="24"/>
          <w:rtl/>
        </w:rPr>
        <w:t>חייב</w:t>
      </w:r>
      <w:r w:rsidRPr="0008761C">
        <w:rPr>
          <w:rFonts w:cs="Arial" w:hint="cs"/>
          <w:sz w:val="24"/>
          <w:szCs w:val="24"/>
          <w:rtl/>
        </w:rPr>
        <w:t xml:space="preserve">, </w:t>
      </w:r>
      <w:r w:rsidRPr="00ED0302">
        <w:rPr>
          <w:rFonts w:cs="Arial" w:hint="cs"/>
          <w:b/>
          <w:bCs/>
          <w:sz w:val="24"/>
          <w:szCs w:val="24"/>
          <w:rtl/>
        </w:rPr>
        <w:t>שמצניעים אותם לעשות בהם כפיפה</w:t>
      </w:r>
      <w:r w:rsidRPr="0008761C">
        <w:rPr>
          <w:rFonts w:cs="Arial" w:hint="cs"/>
          <w:sz w:val="24"/>
          <w:szCs w:val="24"/>
          <w:rtl/>
        </w:rPr>
        <w:t>.</w:t>
      </w:r>
      <w:r w:rsidRPr="00C47CB0">
        <w:rPr>
          <w:rFonts w:cs="Arial"/>
          <w:sz w:val="24"/>
          <w:szCs w:val="24"/>
          <w:rtl/>
        </w:rPr>
        <w:t xml:space="preserve"> תורי </w:t>
      </w:r>
      <w:r w:rsidRPr="00C47CB0">
        <w:rPr>
          <w:rFonts w:cs="Arial" w:hint="eastAsia"/>
          <w:sz w:val="24"/>
          <w:szCs w:val="24"/>
          <w:rtl/>
        </w:rPr>
        <w:t>דקל</w:t>
      </w:r>
      <w:r w:rsidRPr="00C47CB0">
        <w:rPr>
          <w:rFonts w:cs="Arial"/>
          <w:sz w:val="24"/>
          <w:szCs w:val="24"/>
          <w:rtl/>
        </w:rPr>
        <w:t xml:space="preserve"> </w:t>
      </w:r>
      <w:r w:rsidRPr="00C47CB0">
        <w:rPr>
          <w:rFonts w:cs="Arial" w:hint="eastAsia"/>
          <w:sz w:val="24"/>
          <w:szCs w:val="24"/>
          <w:rtl/>
        </w:rPr>
        <w:t>שנים</w:t>
      </w:r>
      <w:r w:rsidRPr="0008761C">
        <w:rPr>
          <w:rFonts w:cs="Arial" w:hint="cs"/>
          <w:sz w:val="24"/>
          <w:szCs w:val="24"/>
          <w:rtl/>
        </w:rPr>
        <w:t>.</w:t>
      </w:r>
      <w:r w:rsidRPr="00C47CB0">
        <w:rPr>
          <w:rFonts w:cs="Arial"/>
          <w:sz w:val="24"/>
          <w:szCs w:val="24"/>
          <w:rtl/>
        </w:rPr>
        <w:t xml:space="preserve"> זמורות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לנטיעה</w:t>
      </w:r>
      <w:r w:rsidRPr="00C47CB0">
        <w:rPr>
          <w:rFonts w:cs="Arial"/>
          <w:sz w:val="24"/>
          <w:szCs w:val="24"/>
          <w:rtl/>
        </w:rPr>
        <w:t xml:space="preserve"> </w:t>
      </w:r>
      <w:r w:rsidRPr="00C47CB0">
        <w:rPr>
          <w:rFonts w:cs="Arial" w:hint="eastAsia"/>
          <w:sz w:val="24"/>
          <w:szCs w:val="24"/>
          <w:rtl/>
        </w:rPr>
        <w:t>שתים</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לבהמה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כמלא</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גדי</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לעצים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כשיעור</w:t>
      </w:r>
      <w:r w:rsidRPr="00C47CB0">
        <w:rPr>
          <w:rFonts w:cs="Arial"/>
          <w:sz w:val="24"/>
          <w:szCs w:val="24"/>
          <w:rtl/>
        </w:rPr>
        <w:t xml:space="preserve"> </w:t>
      </w:r>
      <w:r w:rsidRPr="00C47CB0">
        <w:rPr>
          <w:rFonts w:cs="Arial" w:hint="eastAsia"/>
          <w:sz w:val="24"/>
          <w:szCs w:val="24"/>
          <w:rtl/>
        </w:rPr>
        <w:t>העצים</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שתי</w:t>
      </w:r>
      <w:r w:rsidRPr="00C47CB0">
        <w:rPr>
          <w:rFonts w:cs="Arial"/>
          <w:sz w:val="24"/>
          <w:szCs w:val="24"/>
          <w:rtl/>
        </w:rPr>
        <w:t xml:space="preserve"> </w:t>
      </w:r>
      <w:r w:rsidRPr="00C47CB0">
        <w:rPr>
          <w:rFonts w:cs="Arial" w:hint="eastAsia"/>
          <w:sz w:val="24"/>
          <w:szCs w:val="24"/>
          <w:rtl/>
        </w:rPr>
        <w:t>נימין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מזנב</w:t>
      </w:r>
      <w:r w:rsidRPr="00C47CB0">
        <w:rPr>
          <w:rFonts w:cs="Arial"/>
          <w:sz w:val="24"/>
          <w:szCs w:val="24"/>
          <w:rtl/>
        </w:rPr>
        <w:t xml:space="preserve"> </w:t>
      </w:r>
      <w:r w:rsidRPr="00C47CB0">
        <w:rPr>
          <w:rFonts w:cs="Arial" w:hint="eastAsia"/>
          <w:sz w:val="24"/>
          <w:szCs w:val="24"/>
          <w:rtl/>
        </w:rPr>
        <w:t>הסוס</w:t>
      </w:r>
      <w:r w:rsidRPr="00C47CB0">
        <w:rPr>
          <w:rFonts w:cs="Arial"/>
          <w:sz w:val="24"/>
          <w:szCs w:val="24"/>
          <w:rtl/>
        </w:rPr>
        <w:t xml:space="preserve"> </w:t>
      </w:r>
      <w:r w:rsidRPr="00C47CB0">
        <w:rPr>
          <w:rFonts w:cs="Arial" w:hint="eastAsia"/>
          <w:sz w:val="24"/>
          <w:szCs w:val="24"/>
          <w:rtl/>
        </w:rPr>
        <w:t>מזנב</w:t>
      </w:r>
      <w:r w:rsidRPr="00C47CB0">
        <w:rPr>
          <w:rFonts w:cs="Arial"/>
          <w:sz w:val="24"/>
          <w:szCs w:val="24"/>
          <w:rtl/>
        </w:rPr>
        <w:t xml:space="preserve"> </w:t>
      </w:r>
      <w:r w:rsidRPr="00C47CB0">
        <w:rPr>
          <w:rFonts w:cs="Arial" w:hint="eastAsia"/>
          <w:sz w:val="24"/>
          <w:szCs w:val="24"/>
          <w:rtl/>
        </w:rPr>
        <w:t>הפרה</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מתקינין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לנשבין</w:t>
      </w:r>
      <w:r w:rsidRPr="00C47CB0">
        <w:rPr>
          <w:rFonts w:cs="Arial"/>
          <w:sz w:val="24"/>
          <w:szCs w:val="24"/>
          <w:rtl/>
        </w:rPr>
        <w:t xml:space="preserve">. </w:t>
      </w:r>
      <w:r w:rsidRPr="00C47CB0">
        <w:rPr>
          <w:rFonts w:cs="Arial" w:hint="eastAsia"/>
          <w:sz w:val="24"/>
          <w:szCs w:val="24"/>
          <w:rtl/>
        </w:rPr>
        <w:t>זיפי</w:t>
      </w:r>
      <w:r w:rsidRPr="00C47CB0">
        <w:rPr>
          <w:rFonts w:cs="Arial"/>
          <w:sz w:val="24"/>
          <w:szCs w:val="24"/>
          <w:rtl/>
        </w:rPr>
        <w:t xml:space="preserve"> </w:t>
      </w:r>
      <w:r w:rsidRPr="00C47CB0">
        <w:rPr>
          <w:rFonts w:cs="Arial" w:hint="eastAsia"/>
          <w:sz w:val="24"/>
          <w:szCs w:val="24"/>
          <w:rtl/>
        </w:rPr>
        <w:t>חזיר</w:t>
      </w:r>
      <w:r w:rsidRPr="0008761C">
        <w:rPr>
          <w:rFonts w:cs="Arial" w:hint="cs"/>
          <w:sz w:val="24"/>
          <w:szCs w:val="24"/>
          <w:rtl/>
        </w:rPr>
        <w:t>.</w:t>
      </w:r>
      <w:r w:rsidRPr="00C47CB0">
        <w:rPr>
          <w:rFonts w:cs="Arial"/>
          <w:sz w:val="24"/>
          <w:szCs w:val="24"/>
          <w:rtl/>
        </w:rPr>
        <w:t xml:space="preserve"> אית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שתים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שתים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באילין</w:t>
      </w:r>
      <w:r w:rsidRPr="00C47CB0">
        <w:rPr>
          <w:rFonts w:cs="Arial"/>
          <w:sz w:val="24"/>
          <w:szCs w:val="24"/>
          <w:rtl/>
        </w:rPr>
        <w:t xml:space="preserve"> </w:t>
      </w:r>
      <w:r w:rsidRPr="00C47CB0">
        <w:rPr>
          <w:rFonts w:cs="Arial" w:hint="eastAsia"/>
          <w:sz w:val="24"/>
          <w:szCs w:val="24"/>
          <w:rtl/>
        </w:rPr>
        <w:t>רכיכתא</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באילין</w:t>
      </w:r>
      <w:r w:rsidRPr="00C47CB0">
        <w:rPr>
          <w:rFonts w:cs="Arial"/>
          <w:sz w:val="24"/>
          <w:szCs w:val="24"/>
          <w:rtl/>
        </w:rPr>
        <w:t xml:space="preserve"> </w:t>
      </w:r>
      <w:r w:rsidRPr="00C47CB0">
        <w:rPr>
          <w:rFonts w:cs="Arial" w:hint="eastAsia"/>
          <w:sz w:val="24"/>
          <w:szCs w:val="24"/>
          <w:rtl/>
        </w:rPr>
        <w:t>קשייתא</w:t>
      </w:r>
      <w:r w:rsidRPr="0008761C">
        <w:rPr>
          <w:rFonts w:cs="Arial" w:hint="cs"/>
          <w:sz w:val="24"/>
          <w:szCs w:val="24"/>
          <w:rtl/>
        </w:rPr>
        <w:t xml:space="preserve"> </w:t>
      </w:r>
      <w:r w:rsidRPr="00ED0302">
        <w:rPr>
          <w:rFonts w:cs="Arial" w:hint="cs"/>
          <w:b/>
          <w:bCs/>
          <w:sz w:val="24"/>
          <w:szCs w:val="24"/>
          <w:rtl/>
        </w:rPr>
        <w:t>שראוי לרצענים לראש החוט</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גלעינים</w:t>
      </w:r>
      <w:r w:rsidRPr="00C47CB0">
        <w:rPr>
          <w:rFonts w:cs="Arial"/>
          <w:sz w:val="24"/>
          <w:szCs w:val="24"/>
          <w:rtl/>
        </w:rPr>
        <w:t xml:space="preserve"> </w:t>
      </w:r>
      <w:r w:rsidRPr="00C47CB0">
        <w:rPr>
          <w:rFonts w:cs="Arial" w:hint="eastAsia"/>
          <w:sz w:val="24"/>
          <w:szCs w:val="24"/>
          <w:rtl/>
        </w:rPr>
        <w:t>לנטיעה</w:t>
      </w:r>
      <w:r w:rsidRPr="00C47CB0">
        <w:rPr>
          <w:rFonts w:cs="Arial"/>
          <w:sz w:val="24"/>
          <w:szCs w:val="24"/>
          <w:rtl/>
        </w:rPr>
        <w:t xml:space="preserve"> </w:t>
      </w:r>
      <w:r w:rsidRPr="00C47CB0">
        <w:rPr>
          <w:rFonts w:cs="Arial" w:hint="eastAsia"/>
          <w:sz w:val="24"/>
          <w:szCs w:val="24"/>
          <w:rtl/>
        </w:rPr>
        <w:t>שתים</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לבהמה</w:t>
      </w:r>
      <w:r w:rsidRPr="00C47CB0">
        <w:rPr>
          <w:rFonts w:cs="Arial"/>
          <w:sz w:val="24"/>
          <w:szCs w:val="24"/>
          <w:rtl/>
        </w:rPr>
        <w:t xml:space="preserve"> </w:t>
      </w:r>
      <w:r w:rsidRPr="00C47CB0">
        <w:rPr>
          <w:rFonts w:cs="Arial" w:hint="eastAsia"/>
          <w:sz w:val="24"/>
          <w:szCs w:val="24"/>
          <w:rtl/>
        </w:rPr>
        <w:t>כמלוא</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חזיר</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מלא</w:t>
      </w:r>
      <w:r w:rsidRPr="00C47CB0">
        <w:rPr>
          <w:rFonts w:cs="Arial"/>
          <w:sz w:val="24"/>
          <w:szCs w:val="24"/>
          <w:rtl/>
        </w:rPr>
        <w:t xml:space="preserve"> </w:t>
      </w:r>
      <w:r w:rsidRPr="00C47CB0">
        <w:rPr>
          <w:rFonts w:cs="Arial" w:hint="eastAsia"/>
          <w:sz w:val="24"/>
          <w:szCs w:val="24"/>
          <w:rtl/>
        </w:rPr>
        <w:t>פיו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אחרים</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08761C">
        <w:rPr>
          <w:rFonts w:cs="Arial" w:hint="cs"/>
          <w:sz w:val="24"/>
          <w:szCs w:val="24"/>
          <w:rtl/>
        </w:rPr>
        <w:t>לחשבון</w:t>
      </w:r>
      <w:r w:rsidRPr="00C47CB0">
        <w:rPr>
          <w:rFonts w:cs="Arial"/>
          <w:sz w:val="24"/>
          <w:szCs w:val="24"/>
          <w:rtl/>
        </w:rPr>
        <w:t xml:space="preserve"> </w:t>
      </w:r>
      <w:r w:rsidRPr="00C47CB0">
        <w:rPr>
          <w:rFonts w:cs="Arial" w:hint="eastAsia"/>
          <w:sz w:val="24"/>
          <w:szCs w:val="24"/>
          <w:rtl/>
        </w:rPr>
        <w:t>חמש</w:t>
      </w:r>
      <w:r>
        <w:rPr>
          <w:rFonts w:cs="Arial" w:hint="cs"/>
          <w:sz w:val="24"/>
          <w:szCs w:val="24"/>
          <w:rtl/>
        </w:rPr>
        <w:t xml:space="preserve"> </w:t>
      </w:r>
      <w:r w:rsidRPr="00360110">
        <w:rPr>
          <w:rFonts w:cs="Arial" w:hint="cs"/>
          <w:i/>
          <w:iCs/>
          <w:sz w:val="16"/>
          <w:szCs w:val="16"/>
          <w:rtl/>
        </w:rPr>
        <w:t>שעושים אותם סימן לעשרות בספירה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סיאה</w:t>
      </w:r>
      <w:r w:rsidRPr="0008761C">
        <w:rPr>
          <w:rFonts w:cs="Arial" w:hint="cs"/>
          <w:sz w:val="24"/>
          <w:szCs w:val="24"/>
          <w:rtl/>
        </w:rPr>
        <w:t>,</w:t>
      </w:r>
      <w:r w:rsidRPr="00C47CB0">
        <w:rPr>
          <w:rFonts w:cs="Arial"/>
          <w:sz w:val="24"/>
          <w:szCs w:val="24"/>
          <w:rtl/>
        </w:rPr>
        <w:t xml:space="preserve"> אזוב</w:t>
      </w:r>
      <w:r w:rsidRPr="0008761C">
        <w:rPr>
          <w:rFonts w:cs="Arial" w:hint="cs"/>
          <w:sz w:val="24"/>
          <w:szCs w:val="24"/>
          <w:rtl/>
        </w:rPr>
        <w:t>,</w:t>
      </w:r>
      <w:r w:rsidRPr="0008761C">
        <w:rPr>
          <w:rFonts w:cs="Arial"/>
          <w:sz w:val="24"/>
          <w:szCs w:val="24"/>
          <w:rtl/>
        </w:rPr>
        <w:t xml:space="preserve"> </w:t>
      </w:r>
      <w:r w:rsidRPr="00ED0302">
        <w:rPr>
          <w:rFonts w:cs="Arial" w:hint="cs"/>
          <w:b/>
          <w:bCs/>
          <w:sz w:val="24"/>
          <w:szCs w:val="24"/>
          <w:rtl/>
        </w:rPr>
        <w:t>או קורנית</w:t>
      </w:r>
      <w:r w:rsidRPr="0008761C">
        <w:rPr>
          <w:rFonts w:cs="Arial" w:hint="cs"/>
          <w:sz w:val="24"/>
          <w:szCs w:val="24"/>
          <w:rtl/>
        </w:rPr>
        <w:t>.</w:t>
      </w:r>
      <w:r w:rsidRPr="00C47CB0">
        <w:rPr>
          <w:rFonts w:cs="Arial"/>
          <w:sz w:val="24"/>
          <w:szCs w:val="24"/>
          <w:rtl/>
        </w:rPr>
        <w:t xml:space="preserve"> אם </w:t>
      </w:r>
      <w:r w:rsidRPr="00C47CB0">
        <w:rPr>
          <w:rFonts w:cs="Arial" w:hint="eastAsia"/>
          <w:sz w:val="24"/>
          <w:szCs w:val="24"/>
          <w:rtl/>
        </w:rPr>
        <w:t>לאוכלין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כגרוגרת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לבהמה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כמלוא</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גדי</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לעצים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כשיעור</w:t>
      </w:r>
      <w:r w:rsidRPr="00C47CB0">
        <w:rPr>
          <w:rFonts w:cs="Arial"/>
          <w:sz w:val="24"/>
          <w:szCs w:val="24"/>
          <w:rtl/>
        </w:rPr>
        <w:t xml:space="preserve"> </w:t>
      </w:r>
      <w:r w:rsidRPr="00C47CB0">
        <w:rPr>
          <w:rFonts w:cs="Arial" w:hint="eastAsia"/>
          <w:sz w:val="24"/>
          <w:szCs w:val="24"/>
          <w:rtl/>
        </w:rPr>
        <w:t>העצים</w:t>
      </w:r>
      <w:r w:rsidRPr="0008761C">
        <w:rPr>
          <w:rFonts w:cs="Arial" w:hint="cs"/>
          <w:sz w:val="24"/>
          <w:szCs w:val="24"/>
          <w:rtl/>
        </w:rPr>
        <w:t>.</w:t>
      </w:r>
      <w:r w:rsidRPr="00C47CB0">
        <w:rPr>
          <w:rFonts w:cs="Arial"/>
          <w:sz w:val="24"/>
          <w:szCs w:val="24"/>
          <w:rtl/>
        </w:rPr>
        <w:t xml:space="preserve"> אם </w:t>
      </w:r>
      <w:r w:rsidRPr="00C47CB0">
        <w:rPr>
          <w:rFonts w:cs="Arial" w:hint="eastAsia"/>
          <w:sz w:val="24"/>
          <w:szCs w:val="24"/>
          <w:rtl/>
        </w:rPr>
        <w:t>להזייה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כשיעור</w:t>
      </w:r>
      <w:r w:rsidRPr="00C47CB0">
        <w:rPr>
          <w:rFonts w:cs="Arial"/>
          <w:sz w:val="24"/>
          <w:szCs w:val="24"/>
          <w:rtl/>
        </w:rPr>
        <w:t xml:space="preserve"> </w:t>
      </w:r>
      <w:r w:rsidRPr="00C47CB0">
        <w:rPr>
          <w:rFonts w:cs="Arial" w:hint="eastAsia"/>
          <w:sz w:val="24"/>
          <w:szCs w:val="24"/>
          <w:rtl/>
        </w:rPr>
        <w:t>הזייה</w:t>
      </w:r>
      <w:r w:rsidRPr="00C47CB0">
        <w:rPr>
          <w:rFonts w:cs="Arial"/>
          <w:sz w:val="24"/>
          <w:szCs w:val="24"/>
          <w:rtl/>
        </w:rPr>
        <w:t xml:space="preserve">. </w:t>
      </w:r>
      <w:r w:rsidRPr="00ED0302">
        <w:rPr>
          <w:rFonts w:cs="Arial" w:hint="cs"/>
          <w:b/>
          <w:bCs/>
          <w:sz w:val="24"/>
          <w:szCs w:val="24"/>
          <w:rtl/>
        </w:rPr>
        <w:t>גמי,</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ליטול</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מידת</w:t>
      </w:r>
      <w:r w:rsidRPr="00C47CB0">
        <w:rPr>
          <w:rFonts w:cs="Arial"/>
          <w:sz w:val="24"/>
          <w:szCs w:val="24"/>
          <w:rtl/>
        </w:rPr>
        <w:t xml:space="preserve"> </w:t>
      </w:r>
      <w:r w:rsidRPr="00C47CB0">
        <w:rPr>
          <w:rFonts w:cs="Arial" w:hint="eastAsia"/>
          <w:sz w:val="24"/>
          <w:szCs w:val="24"/>
          <w:rtl/>
        </w:rPr>
        <w:t>מנעל</w:t>
      </w:r>
      <w:r w:rsidRPr="00C47CB0">
        <w:rPr>
          <w:rFonts w:cs="Arial"/>
          <w:sz w:val="24"/>
          <w:szCs w:val="24"/>
          <w:rtl/>
        </w:rPr>
        <w:t xml:space="preserve"> </w:t>
      </w:r>
      <w:r w:rsidRPr="00C47CB0">
        <w:rPr>
          <w:rFonts w:cs="Arial" w:hint="eastAsia"/>
          <w:sz w:val="24"/>
          <w:szCs w:val="24"/>
          <w:rtl/>
        </w:rPr>
        <w:t>לקטן</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קטן</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יודע</w:t>
      </w:r>
      <w:r w:rsidRPr="00C47CB0">
        <w:rPr>
          <w:rFonts w:cs="Arial"/>
          <w:sz w:val="24"/>
          <w:szCs w:val="24"/>
          <w:rtl/>
        </w:rPr>
        <w:t xml:space="preserve"> </w:t>
      </w:r>
      <w:r w:rsidRPr="00C47CB0">
        <w:rPr>
          <w:rFonts w:cs="Arial" w:hint="eastAsia"/>
          <w:sz w:val="24"/>
          <w:szCs w:val="24"/>
          <w:rtl/>
        </w:rPr>
        <w:t>לנעול</w:t>
      </w:r>
      <w:r w:rsidRPr="00C47CB0">
        <w:rPr>
          <w:rFonts w:cs="Arial"/>
          <w:sz w:val="24"/>
          <w:szCs w:val="24"/>
          <w:rtl/>
        </w:rPr>
        <w:t xml:space="preserve">: </w:t>
      </w:r>
      <w:r w:rsidRPr="00C47CB0">
        <w:rPr>
          <w:rFonts w:cs="Arial" w:hint="eastAsia"/>
          <w:sz w:val="24"/>
          <w:szCs w:val="24"/>
          <w:rtl/>
        </w:rPr>
        <w:t>המוציא</w:t>
      </w:r>
      <w:r w:rsidRPr="00C47CB0">
        <w:rPr>
          <w:rFonts w:cs="Arial"/>
          <w:sz w:val="24"/>
          <w:szCs w:val="24"/>
          <w:rtl/>
        </w:rPr>
        <w:t xml:space="preserve"> </w:t>
      </w:r>
      <w:r w:rsidRPr="00C47CB0">
        <w:rPr>
          <w:rFonts w:cs="Arial" w:hint="eastAsia"/>
          <w:sz w:val="24"/>
          <w:szCs w:val="24"/>
          <w:rtl/>
        </w:rPr>
        <w:t>קשר</w:t>
      </w:r>
      <w:r w:rsidRPr="00C47CB0">
        <w:rPr>
          <w:rFonts w:cs="Arial"/>
          <w:sz w:val="24"/>
          <w:szCs w:val="24"/>
          <w:rtl/>
        </w:rPr>
        <w:t xml:space="preserve"> </w:t>
      </w:r>
      <w:r w:rsidRPr="00C47CB0">
        <w:rPr>
          <w:rFonts w:cs="Arial" w:hint="eastAsia"/>
          <w:sz w:val="24"/>
          <w:szCs w:val="24"/>
          <w:rtl/>
        </w:rPr>
        <w:t>מוכסין</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קשר</w:t>
      </w:r>
      <w:r w:rsidRPr="00C47CB0">
        <w:rPr>
          <w:rFonts w:cs="Arial"/>
          <w:sz w:val="24"/>
          <w:szCs w:val="24"/>
          <w:rtl/>
        </w:rPr>
        <w:t xml:space="preserve"> </w:t>
      </w:r>
      <w:r w:rsidRPr="00C47CB0">
        <w:rPr>
          <w:rFonts w:cs="Arial" w:hint="eastAsia"/>
          <w:sz w:val="24"/>
          <w:szCs w:val="24"/>
          <w:rtl/>
        </w:rPr>
        <w:t>מוכסין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הראהו</w:t>
      </w:r>
      <w:r w:rsidRPr="00C47CB0">
        <w:rPr>
          <w:rFonts w:cs="Arial"/>
          <w:sz w:val="24"/>
          <w:szCs w:val="24"/>
          <w:rtl/>
        </w:rPr>
        <w:t xml:space="preserve"> </w:t>
      </w:r>
      <w:r w:rsidRPr="00C47CB0">
        <w:rPr>
          <w:rFonts w:cs="Arial" w:hint="eastAsia"/>
          <w:sz w:val="24"/>
          <w:szCs w:val="24"/>
          <w:rtl/>
        </w:rPr>
        <w:t>למוכס</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משהראהו</w:t>
      </w:r>
      <w:r w:rsidRPr="00C47CB0">
        <w:rPr>
          <w:rFonts w:cs="Arial"/>
          <w:sz w:val="24"/>
          <w:szCs w:val="24"/>
          <w:rtl/>
        </w:rPr>
        <w:t xml:space="preserve"> </w:t>
      </w:r>
      <w:r w:rsidRPr="00C47CB0">
        <w:rPr>
          <w:rFonts w:cs="Arial" w:hint="eastAsia"/>
          <w:sz w:val="24"/>
          <w:szCs w:val="24"/>
          <w:rtl/>
        </w:rPr>
        <w:t>למוכס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משהראהו</w:t>
      </w:r>
      <w:r w:rsidRPr="00C47CB0">
        <w:rPr>
          <w:rFonts w:cs="Arial"/>
          <w:sz w:val="24"/>
          <w:szCs w:val="24"/>
          <w:rtl/>
        </w:rPr>
        <w:t xml:space="preserve"> </w:t>
      </w:r>
      <w:r w:rsidRPr="00C47CB0">
        <w:rPr>
          <w:rFonts w:cs="Arial" w:hint="eastAsia"/>
          <w:sz w:val="24"/>
          <w:szCs w:val="24"/>
          <w:rtl/>
        </w:rPr>
        <w:t>למוכס</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C47CB0">
        <w:rPr>
          <w:rFonts w:cs="Arial"/>
          <w:sz w:val="24"/>
          <w:szCs w:val="24"/>
          <w:rtl/>
        </w:rPr>
        <w:t xml:space="preserve"> שהוא </w:t>
      </w:r>
      <w:r w:rsidRPr="00C47CB0">
        <w:rPr>
          <w:rFonts w:cs="Arial" w:hint="eastAsia"/>
          <w:sz w:val="24"/>
          <w:szCs w:val="24"/>
          <w:rtl/>
        </w:rPr>
        <w:t>ראוי</w:t>
      </w:r>
      <w:r w:rsidRPr="00C47CB0">
        <w:rPr>
          <w:rFonts w:cs="Arial"/>
          <w:sz w:val="24"/>
          <w:szCs w:val="24"/>
          <w:rtl/>
        </w:rPr>
        <w:t xml:space="preserve"> </w:t>
      </w:r>
      <w:r w:rsidRPr="00C47CB0">
        <w:rPr>
          <w:rFonts w:cs="Arial" w:hint="eastAsia"/>
          <w:sz w:val="24"/>
          <w:szCs w:val="24"/>
          <w:rtl/>
        </w:rPr>
        <w:t>להראותו</w:t>
      </w:r>
      <w:r w:rsidRPr="00C47CB0">
        <w:rPr>
          <w:rFonts w:cs="Arial"/>
          <w:sz w:val="24"/>
          <w:szCs w:val="24"/>
          <w:rtl/>
        </w:rPr>
        <w:t xml:space="preserve"> </w:t>
      </w:r>
      <w:r w:rsidRPr="00C47CB0">
        <w:rPr>
          <w:rFonts w:cs="Arial" w:hint="eastAsia"/>
          <w:sz w:val="24"/>
          <w:szCs w:val="24"/>
          <w:rtl/>
        </w:rPr>
        <w:t>למוכס</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שטר</w:t>
      </w:r>
      <w:r w:rsidRPr="00C47CB0">
        <w:rPr>
          <w:rFonts w:cs="Arial"/>
          <w:sz w:val="24"/>
          <w:szCs w:val="24"/>
          <w:rtl/>
        </w:rPr>
        <w:t xml:space="preserve"> </w:t>
      </w:r>
      <w:r w:rsidRPr="00C47CB0">
        <w:rPr>
          <w:rFonts w:cs="Arial" w:hint="eastAsia"/>
          <w:sz w:val="24"/>
          <w:szCs w:val="24"/>
          <w:rtl/>
        </w:rPr>
        <w:t>חוב</w:t>
      </w:r>
      <w:r w:rsidRPr="0008761C">
        <w:rPr>
          <w:rFonts w:cs="Arial" w:hint="cs"/>
          <w:sz w:val="24"/>
          <w:szCs w:val="24"/>
          <w:rtl/>
        </w:rPr>
        <w:t>.</w:t>
      </w:r>
      <w:r w:rsidRPr="00C47CB0">
        <w:rPr>
          <w:rFonts w:cs="Arial"/>
          <w:sz w:val="24"/>
          <w:szCs w:val="24"/>
          <w:rtl/>
        </w:rPr>
        <w:t xml:space="preserve"> עד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הראהו</w:t>
      </w:r>
      <w:r w:rsidRPr="00C47CB0">
        <w:rPr>
          <w:rFonts w:cs="Arial"/>
          <w:sz w:val="24"/>
          <w:szCs w:val="24"/>
          <w:rtl/>
        </w:rPr>
        <w:t xml:space="preserve"> </w:t>
      </w:r>
      <w:r w:rsidRPr="00C47CB0">
        <w:rPr>
          <w:rFonts w:cs="Arial" w:hint="eastAsia"/>
          <w:sz w:val="24"/>
          <w:szCs w:val="24"/>
          <w:rtl/>
        </w:rPr>
        <w:t>לבעל</w:t>
      </w:r>
      <w:r w:rsidRPr="00C47CB0">
        <w:rPr>
          <w:rFonts w:cs="Arial"/>
          <w:sz w:val="24"/>
          <w:szCs w:val="24"/>
          <w:rtl/>
        </w:rPr>
        <w:t xml:space="preserve"> </w:t>
      </w:r>
      <w:r w:rsidRPr="00C47CB0">
        <w:rPr>
          <w:rFonts w:cs="Arial" w:hint="eastAsia"/>
          <w:sz w:val="24"/>
          <w:szCs w:val="24"/>
          <w:rtl/>
        </w:rPr>
        <w:t>חוב</w:t>
      </w:r>
      <w:r w:rsidRPr="00C47CB0">
        <w:rPr>
          <w:rFonts w:cs="Arial"/>
          <w:sz w:val="24"/>
          <w:szCs w:val="24"/>
          <w:rtl/>
        </w:rPr>
        <w:t xml:space="preserve"> </w:t>
      </w:r>
      <w:r w:rsidRPr="00360110">
        <w:rPr>
          <w:rFonts w:cs="Arial" w:hint="cs"/>
          <w:i/>
          <w:iCs/>
          <w:sz w:val="16"/>
          <w:szCs w:val="16"/>
          <w:rtl/>
        </w:rPr>
        <w:t>ופרע לו</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משהראהו</w:t>
      </w:r>
      <w:r w:rsidRPr="00C47CB0">
        <w:rPr>
          <w:rFonts w:cs="Arial"/>
          <w:sz w:val="24"/>
          <w:szCs w:val="24"/>
          <w:rtl/>
        </w:rPr>
        <w:t xml:space="preserve"> </w:t>
      </w:r>
      <w:r w:rsidRPr="00C47CB0">
        <w:rPr>
          <w:rFonts w:cs="Arial" w:hint="eastAsia"/>
          <w:sz w:val="24"/>
          <w:szCs w:val="24"/>
          <w:rtl/>
        </w:rPr>
        <w:t>לבעל</w:t>
      </w:r>
      <w:r w:rsidRPr="00C47CB0">
        <w:rPr>
          <w:rFonts w:cs="Arial"/>
          <w:sz w:val="24"/>
          <w:szCs w:val="24"/>
          <w:rtl/>
        </w:rPr>
        <w:t xml:space="preserve"> </w:t>
      </w:r>
      <w:r w:rsidRPr="00C47CB0">
        <w:rPr>
          <w:rFonts w:cs="Arial" w:hint="eastAsia"/>
          <w:sz w:val="24"/>
          <w:szCs w:val="24"/>
          <w:rtl/>
        </w:rPr>
        <w:t>חוב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משהראהו</w:t>
      </w:r>
      <w:r w:rsidRPr="00C47CB0">
        <w:rPr>
          <w:rFonts w:cs="Arial"/>
          <w:sz w:val="24"/>
          <w:szCs w:val="24"/>
          <w:rtl/>
        </w:rPr>
        <w:t xml:space="preserve"> </w:t>
      </w:r>
      <w:r w:rsidRPr="00C47CB0">
        <w:rPr>
          <w:rFonts w:cs="Arial" w:hint="eastAsia"/>
          <w:sz w:val="24"/>
          <w:szCs w:val="24"/>
          <w:rtl/>
        </w:rPr>
        <w:t>לבעל</w:t>
      </w:r>
      <w:r w:rsidRPr="00C47CB0">
        <w:rPr>
          <w:rFonts w:cs="Arial"/>
          <w:sz w:val="24"/>
          <w:szCs w:val="24"/>
          <w:rtl/>
        </w:rPr>
        <w:t xml:space="preserve"> </w:t>
      </w:r>
      <w:r w:rsidRPr="00C47CB0">
        <w:rPr>
          <w:rFonts w:cs="Arial" w:hint="eastAsia"/>
          <w:sz w:val="24"/>
          <w:szCs w:val="24"/>
          <w:rtl/>
        </w:rPr>
        <w:t>חוב</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C47CB0">
        <w:rPr>
          <w:rFonts w:cs="Arial"/>
          <w:sz w:val="24"/>
          <w:szCs w:val="24"/>
          <w:rtl/>
        </w:rPr>
        <w:t xml:space="preserve"> שהוא </w:t>
      </w:r>
      <w:r w:rsidRPr="00C47CB0">
        <w:rPr>
          <w:rFonts w:cs="Arial" w:hint="eastAsia"/>
          <w:sz w:val="24"/>
          <w:szCs w:val="24"/>
          <w:rtl/>
        </w:rPr>
        <w:t>ראוי</w:t>
      </w:r>
      <w:r w:rsidRPr="00C47CB0">
        <w:rPr>
          <w:rFonts w:cs="Arial"/>
          <w:sz w:val="24"/>
          <w:szCs w:val="24"/>
          <w:rtl/>
        </w:rPr>
        <w:t xml:space="preserve"> </w:t>
      </w:r>
      <w:r w:rsidRPr="00C47CB0">
        <w:rPr>
          <w:rFonts w:cs="Arial" w:hint="eastAsia"/>
          <w:sz w:val="24"/>
          <w:szCs w:val="24"/>
          <w:rtl/>
        </w:rPr>
        <w:t>להראותו</w:t>
      </w:r>
      <w:r w:rsidRPr="00C47CB0">
        <w:rPr>
          <w:rFonts w:cs="Arial"/>
          <w:sz w:val="24"/>
          <w:szCs w:val="24"/>
          <w:rtl/>
        </w:rPr>
        <w:t xml:space="preserve"> </w:t>
      </w:r>
      <w:r w:rsidRPr="00C47CB0">
        <w:rPr>
          <w:rFonts w:cs="Arial" w:hint="eastAsia"/>
          <w:sz w:val="24"/>
          <w:szCs w:val="24"/>
          <w:rtl/>
        </w:rPr>
        <w:t>לבעל</w:t>
      </w:r>
      <w:r w:rsidRPr="00C47CB0">
        <w:rPr>
          <w:rFonts w:cs="Arial"/>
          <w:sz w:val="24"/>
          <w:szCs w:val="24"/>
          <w:rtl/>
        </w:rPr>
        <w:t xml:space="preserve"> </w:t>
      </w:r>
      <w:r w:rsidRPr="00C47CB0">
        <w:rPr>
          <w:rFonts w:cs="Arial" w:hint="eastAsia"/>
          <w:sz w:val="24"/>
          <w:szCs w:val="24"/>
          <w:rtl/>
        </w:rPr>
        <w:t>חוב</w:t>
      </w:r>
      <w:r w:rsidRPr="00C47CB0">
        <w:rPr>
          <w:rFonts w:cs="Arial"/>
          <w:sz w:val="24"/>
          <w:szCs w:val="24"/>
          <w:rtl/>
        </w:rPr>
        <w:t xml:space="preserve"> </w:t>
      </w:r>
      <w:r w:rsidRPr="00C47CB0">
        <w:rPr>
          <w:rFonts w:cs="Arial" w:hint="eastAsia"/>
          <w:sz w:val="24"/>
          <w:szCs w:val="24"/>
          <w:rtl/>
        </w:rPr>
        <w:t>אחר</w:t>
      </w:r>
      <w:r w:rsidRPr="0008761C">
        <w:rPr>
          <w:rFonts w:cs="Arial" w:hint="cs"/>
          <w:sz w:val="24"/>
          <w:szCs w:val="24"/>
          <w:rtl/>
        </w:rPr>
        <w:t xml:space="preserve"> </w:t>
      </w:r>
      <w:r w:rsidRPr="00ED0302">
        <w:rPr>
          <w:rFonts w:cs="Arial" w:hint="cs"/>
          <w:b/>
          <w:bCs/>
          <w:sz w:val="24"/>
          <w:szCs w:val="24"/>
          <w:rtl/>
        </w:rPr>
        <w:t>להשתבח שהוא פורע חובות</w:t>
      </w:r>
      <w:r w:rsidRPr="00C47CB0">
        <w:rPr>
          <w:rFonts w:cs="Arial"/>
          <w:sz w:val="24"/>
          <w:szCs w:val="24"/>
          <w:rtl/>
        </w:rPr>
        <w:t xml:space="preserve">: </w:t>
      </w:r>
      <w:r w:rsidRPr="00C47CB0">
        <w:rPr>
          <w:rFonts w:cs="Arial" w:hint="eastAsia"/>
          <w:sz w:val="24"/>
          <w:szCs w:val="24"/>
          <w:rtl/>
        </w:rPr>
        <w:t>נייר</w:t>
      </w:r>
      <w:r w:rsidRPr="00C47CB0">
        <w:rPr>
          <w:rFonts w:cs="Arial"/>
          <w:sz w:val="24"/>
          <w:szCs w:val="24"/>
          <w:rtl/>
        </w:rPr>
        <w:t xml:space="preserve"> </w:t>
      </w:r>
      <w:r w:rsidRPr="00C47CB0">
        <w:rPr>
          <w:rFonts w:cs="Arial" w:hint="eastAsia"/>
          <w:sz w:val="24"/>
          <w:szCs w:val="24"/>
          <w:rtl/>
        </w:rPr>
        <w:t>מחוק</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ED0302">
        <w:rPr>
          <w:rFonts w:cs="Arial" w:hint="cs"/>
          <w:b/>
          <w:bCs/>
          <w:sz w:val="24"/>
          <w:szCs w:val="24"/>
          <w:rtl/>
        </w:rPr>
        <w:t xml:space="preserve">מקום </w:t>
      </w:r>
      <w:r w:rsidRPr="00C47CB0">
        <w:rPr>
          <w:rFonts w:cs="Arial" w:hint="eastAsia"/>
          <w:sz w:val="24"/>
          <w:szCs w:val="24"/>
          <w:rtl/>
        </w:rPr>
        <w:t>חלק</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לכתוב</w:t>
      </w:r>
      <w:r w:rsidRPr="00C47CB0">
        <w:rPr>
          <w:rFonts w:cs="Arial"/>
          <w:sz w:val="24"/>
          <w:szCs w:val="24"/>
          <w:rtl/>
        </w:rPr>
        <w:t xml:space="preserve"> </w:t>
      </w:r>
      <w:r w:rsidRPr="00C47CB0">
        <w:rPr>
          <w:rFonts w:cs="Arial" w:hint="eastAsia"/>
          <w:sz w:val="24"/>
          <w:szCs w:val="24"/>
          <w:rtl/>
        </w:rPr>
        <w:t>שתי</w:t>
      </w:r>
      <w:r w:rsidRPr="00C47CB0">
        <w:rPr>
          <w:rFonts w:cs="Arial"/>
          <w:sz w:val="24"/>
          <w:szCs w:val="24"/>
          <w:rtl/>
        </w:rPr>
        <w:t xml:space="preserve"> </w:t>
      </w:r>
      <w:r w:rsidRPr="00C47CB0">
        <w:rPr>
          <w:rFonts w:cs="Arial" w:hint="eastAsia"/>
          <w:sz w:val="24"/>
          <w:szCs w:val="24"/>
          <w:rtl/>
        </w:rPr>
        <w:t>אותיות</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p>
    <w:p w14:paraId="05332E30" w14:textId="77777777" w:rsidR="00A673D2" w:rsidRDefault="00A673D2" w:rsidP="00A673D2">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177F8D6E" w14:textId="77777777" w:rsidR="00A673D2" w:rsidRPr="00C47CB0" w:rsidRDefault="00A673D2" w:rsidP="00A673D2">
      <w:pPr>
        <w:bidi/>
        <w:rPr>
          <w:sz w:val="28"/>
        </w:rPr>
      </w:pPr>
      <w:r w:rsidRPr="0008761C">
        <w:rPr>
          <w:rFonts w:cs="Arial"/>
          <w:sz w:val="24"/>
          <w:szCs w:val="24"/>
          <w:rtl/>
        </w:rPr>
        <w:t xml:space="preserve"> </w:t>
      </w:r>
      <w:r w:rsidRPr="00360110">
        <w:rPr>
          <w:rFonts w:cs="Arial" w:hint="cs"/>
          <w:sz w:val="28"/>
          <w:szCs w:val="28"/>
          <w:rtl/>
        </w:rPr>
        <w:t>פרק</w:t>
      </w:r>
      <w:r w:rsidRPr="00360110">
        <w:rPr>
          <w:rFonts w:cs="Arial"/>
          <w:sz w:val="28"/>
          <w:szCs w:val="28"/>
          <w:rtl/>
        </w:rPr>
        <w:t xml:space="preserve"> </w:t>
      </w:r>
      <w:r w:rsidRPr="00360110">
        <w:rPr>
          <w:rFonts w:cs="Arial" w:hint="cs"/>
          <w:sz w:val="28"/>
          <w:szCs w:val="28"/>
          <w:rtl/>
        </w:rPr>
        <w:t>ח</w:t>
      </w:r>
      <w:r w:rsidRPr="00360110">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13616BF6" w14:textId="0201255F" w:rsidR="00A673D2" w:rsidRPr="00360110" w:rsidRDefault="00A673D2" w:rsidP="00A673D2">
      <w:pPr>
        <w:bidi/>
        <w:rPr>
          <w:rFonts w:cs="Arial"/>
          <w:sz w:val="28"/>
          <w:szCs w:val="28"/>
          <w:rtl/>
        </w:rPr>
      </w:pPr>
      <w:r w:rsidRPr="00360110">
        <w:rPr>
          <w:rFonts w:cs="Arial" w:hint="cs"/>
          <w:sz w:val="28"/>
          <w:szCs w:val="28"/>
          <w:rtl/>
        </w:rPr>
        <w:t>מתני:</w:t>
      </w:r>
      <w:r w:rsidRPr="00C47CB0">
        <w:rPr>
          <w:rFonts w:cs="Arial"/>
          <w:sz w:val="28"/>
          <w:szCs w:val="28"/>
          <w:rtl/>
        </w:rPr>
        <w:t xml:space="preserve"> </w:t>
      </w:r>
      <w:r w:rsidRPr="00C47CB0">
        <w:rPr>
          <w:rFonts w:cs="Arial" w:hint="eastAsia"/>
          <w:sz w:val="28"/>
          <w:szCs w:val="28"/>
          <w:rtl/>
        </w:rPr>
        <w:t>עור</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לעשות</w:t>
      </w:r>
      <w:r w:rsidRPr="00C47CB0">
        <w:rPr>
          <w:rFonts w:cs="Arial"/>
          <w:sz w:val="28"/>
          <w:szCs w:val="28"/>
          <w:rtl/>
        </w:rPr>
        <w:t xml:space="preserve"> </w:t>
      </w:r>
      <w:r w:rsidRPr="00C47CB0">
        <w:rPr>
          <w:rFonts w:cs="Arial" w:hint="eastAsia"/>
          <w:sz w:val="28"/>
          <w:szCs w:val="28"/>
          <w:rtl/>
        </w:rPr>
        <w:t>קמיע</w:t>
      </w:r>
      <w:r w:rsidRPr="00360110">
        <w:rPr>
          <w:rFonts w:cs="Arial" w:hint="cs"/>
          <w:sz w:val="28"/>
          <w:szCs w:val="28"/>
          <w:rtl/>
        </w:rPr>
        <w:t>.</w:t>
      </w:r>
      <w:r w:rsidRPr="00C47CB0">
        <w:rPr>
          <w:rFonts w:cs="Arial"/>
          <w:sz w:val="28"/>
          <w:szCs w:val="28"/>
          <w:rtl/>
        </w:rPr>
        <w:t xml:space="preserve"> </w:t>
      </w:r>
      <w:r w:rsidRPr="00C47CB0">
        <w:rPr>
          <w:rFonts w:cs="Arial" w:hint="eastAsia"/>
          <w:sz w:val="28"/>
          <w:szCs w:val="28"/>
          <w:rtl/>
        </w:rPr>
        <w:t>דוכסוסטוס</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לכתוב</w:t>
      </w:r>
      <w:r w:rsidRPr="00C47CB0">
        <w:rPr>
          <w:rFonts w:cs="Arial"/>
          <w:sz w:val="28"/>
          <w:szCs w:val="28"/>
          <w:rtl/>
        </w:rPr>
        <w:t xml:space="preserve"> </w:t>
      </w:r>
      <w:r w:rsidRPr="00C47CB0">
        <w:rPr>
          <w:rFonts w:cs="Arial" w:hint="eastAsia"/>
          <w:sz w:val="28"/>
          <w:szCs w:val="28"/>
          <w:rtl/>
        </w:rPr>
        <w:t>עליו</w:t>
      </w:r>
      <w:r w:rsidRPr="00C47CB0">
        <w:rPr>
          <w:rFonts w:cs="Arial"/>
          <w:sz w:val="28"/>
          <w:szCs w:val="28"/>
          <w:rtl/>
        </w:rPr>
        <w:t xml:space="preserve"> </w:t>
      </w:r>
      <w:r w:rsidRPr="00C47CB0">
        <w:rPr>
          <w:rFonts w:cs="Arial" w:hint="eastAsia"/>
          <w:sz w:val="28"/>
          <w:szCs w:val="28"/>
          <w:rtl/>
        </w:rPr>
        <w:t>מזוזה</w:t>
      </w:r>
      <w:r w:rsidRPr="00360110">
        <w:rPr>
          <w:rFonts w:cs="Arial" w:hint="cs"/>
          <w:sz w:val="28"/>
          <w:szCs w:val="28"/>
          <w:rtl/>
        </w:rPr>
        <w:t>.</w:t>
      </w:r>
      <w:r w:rsidRPr="00C47CB0">
        <w:rPr>
          <w:rFonts w:cs="Arial"/>
          <w:sz w:val="28"/>
          <w:szCs w:val="28"/>
          <w:rtl/>
        </w:rPr>
        <w:t xml:space="preserve"> </w:t>
      </w:r>
      <w:r w:rsidRPr="00C47CB0">
        <w:rPr>
          <w:rFonts w:cs="Arial" w:hint="eastAsia"/>
          <w:sz w:val="28"/>
          <w:szCs w:val="28"/>
          <w:rtl/>
        </w:rPr>
        <w:t>קלף</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לכתוב</w:t>
      </w:r>
      <w:r w:rsidRPr="00C47CB0">
        <w:rPr>
          <w:rFonts w:cs="Arial"/>
          <w:sz w:val="28"/>
          <w:szCs w:val="28"/>
          <w:rtl/>
        </w:rPr>
        <w:t xml:space="preserve"> </w:t>
      </w:r>
      <w:r w:rsidRPr="00C47CB0">
        <w:rPr>
          <w:rFonts w:cs="Arial" w:hint="eastAsia"/>
          <w:sz w:val="28"/>
          <w:szCs w:val="28"/>
          <w:rtl/>
        </w:rPr>
        <w:t>עליו</w:t>
      </w:r>
      <w:r w:rsidRPr="00C47CB0">
        <w:rPr>
          <w:rFonts w:cs="Arial"/>
          <w:sz w:val="28"/>
          <w:szCs w:val="28"/>
          <w:rtl/>
        </w:rPr>
        <w:t xml:space="preserve"> </w:t>
      </w:r>
      <w:r w:rsidRPr="00C47CB0">
        <w:rPr>
          <w:rFonts w:cs="Arial" w:hint="eastAsia"/>
          <w:sz w:val="28"/>
          <w:szCs w:val="28"/>
          <w:rtl/>
        </w:rPr>
        <w:t>פרשה</w:t>
      </w:r>
      <w:r w:rsidRPr="00C47CB0">
        <w:rPr>
          <w:rFonts w:cs="Arial"/>
          <w:sz w:val="28"/>
          <w:szCs w:val="28"/>
          <w:rtl/>
        </w:rPr>
        <w:t xml:space="preserve"> </w:t>
      </w:r>
      <w:r w:rsidRPr="00C47CB0">
        <w:rPr>
          <w:rFonts w:cs="Arial" w:hint="eastAsia"/>
          <w:sz w:val="28"/>
          <w:szCs w:val="28"/>
          <w:rtl/>
        </w:rPr>
        <w:t>קטנה</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תפילין</w:t>
      </w:r>
      <w:r w:rsidRPr="00C47CB0">
        <w:rPr>
          <w:rFonts w:cs="Arial"/>
          <w:sz w:val="28"/>
          <w:szCs w:val="28"/>
          <w:rtl/>
        </w:rPr>
        <w:t xml:space="preserve"> </w:t>
      </w:r>
      <w:r w:rsidRPr="00C47CB0">
        <w:rPr>
          <w:rFonts w:cs="Arial" w:hint="eastAsia"/>
          <w:sz w:val="28"/>
          <w:szCs w:val="28"/>
          <w:rtl/>
        </w:rPr>
        <w:t>שהיא</w:t>
      </w:r>
      <w:r w:rsidRPr="00C47CB0">
        <w:rPr>
          <w:rFonts w:cs="Arial"/>
          <w:sz w:val="28"/>
          <w:szCs w:val="28"/>
          <w:rtl/>
        </w:rPr>
        <w:t xml:space="preserve"> </w:t>
      </w:r>
      <w:r w:rsidRPr="00C47CB0">
        <w:rPr>
          <w:rFonts w:cs="Arial" w:hint="eastAsia"/>
          <w:sz w:val="28"/>
          <w:szCs w:val="28"/>
          <w:rtl/>
        </w:rPr>
        <w:t>שמע</w:t>
      </w:r>
      <w:r w:rsidRPr="00C47CB0">
        <w:rPr>
          <w:rFonts w:cs="Arial"/>
          <w:sz w:val="28"/>
          <w:szCs w:val="28"/>
          <w:rtl/>
        </w:rPr>
        <w:t xml:space="preserve"> </w:t>
      </w:r>
      <w:r w:rsidRPr="00C47CB0">
        <w:rPr>
          <w:rFonts w:cs="Arial" w:hint="eastAsia"/>
          <w:sz w:val="28"/>
          <w:szCs w:val="28"/>
          <w:rtl/>
        </w:rPr>
        <w:t>ישראל</w:t>
      </w:r>
      <w:r w:rsidRPr="00360110">
        <w:rPr>
          <w:rFonts w:cs="Arial" w:hint="cs"/>
          <w:sz w:val="28"/>
          <w:szCs w:val="28"/>
          <w:rtl/>
        </w:rPr>
        <w:t>.</w:t>
      </w:r>
      <w:r w:rsidRPr="00C47CB0">
        <w:rPr>
          <w:rFonts w:cs="Arial"/>
          <w:sz w:val="28"/>
          <w:szCs w:val="28"/>
          <w:rtl/>
        </w:rPr>
        <w:t xml:space="preserve"> </w:t>
      </w:r>
      <w:r w:rsidRPr="00C47CB0">
        <w:rPr>
          <w:rFonts w:cs="Arial" w:hint="eastAsia"/>
          <w:sz w:val="28"/>
          <w:szCs w:val="28"/>
          <w:rtl/>
        </w:rPr>
        <w:t>דיו</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לכתוב</w:t>
      </w:r>
      <w:r w:rsidRPr="00C47CB0">
        <w:rPr>
          <w:rFonts w:cs="Arial"/>
          <w:sz w:val="28"/>
          <w:szCs w:val="28"/>
          <w:rtl/>
        </w:rPr>
        <w:t xml:space="preserve"> </w:t>
      </w:r>
      <w:r w:rsidRPr="00C47CB0">
        <w:rPr>
          <w:rFonts w:cs="Arial" w:hint="eastAsia"/>
          <w:sz w:val="28"/>
          <w:szCs w:val="28"/>
          <w:rtl/>
        </w:rPr>
        <w:t>עליו</w:t>
      </w:r>
      <w:r w:rsidRPr="00C47CB0">
        <w:rPr>
          <w:rFonts w:cs="Arial"/>
          <w:sz w:val="28"/>
          <w:szCs w:val="28"/>
          <w:rtl/>
        </w:rPr>
        <w:t xml:space="preserve"> </w:t>
      </w:r>
      <w:r w:rsidRPr="00C47CB0">
        <w:rPr>
          <w:rFonts w:cs="Arial" w:hint="eastAsia"/>
          <w:sz w:val="28"/>
          <w:szCs w:val="28"/>
          <w:rtl/>
        </w:rPr>
        <w:t>שתי</w:t>
      </w:r>
      <w:r w:rsidRPr="00C47CB0">
        <w:rPr>
          <w:rFonts w:cs="Arial"/>
          <w:sz w:val="28"/>
          <w:szCs w:val="28"/>
          <w:rtl/>
        </w:rPr>
        <w:t xml:space="preserve"> </w:t>
      </w:r>
      <w:r w:rsidRPr="00C47CB0">
        <w:rPr>
          <w:rFonts w:cs="Arial" w:hint="eastAsia"/>
          <w:sz w:val="28"/>
          <w:szCs w:val="28"/>
          <w:rtl/>
        </w:rPr>
        <w:t>אותיות</w:t>
      </w:r>
      <w:r w:rsidRPr="00360110">
        <w:rPr>
          <w:rFonts w:cs="Arial" w:hint="cs"/>
          <w:sz w:val="28"/>
          <w:szCs w:val="28"/>
          <w:rtl/>
        </w:rPr>
        <w:t>.</w:t>
      </w:r>
      <w:r w:rsidRPr="00C47CB0">
        <w:rPr>
          <w:rFonts w:cs="Arial"/>
          <w:sz w:val="28"/>
          <w:szCs w:val="28"/>
          <w:rtl/>
        </w:rPr>
        <w:t xml:space="preserve"> </w:t>
      </w:r>
      <w:r w:rsidRPr="00C47CB0">
        <w:rPr>
          <w:rFonts w:cs="Arial" w:hint="eastAsia"/>
          <w:sz w:val="28"/>
          <w:szCs w:val="28"/>
          <w:rtl/>
        </w:rPr>
        <w:t>כחול</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לכחול</w:t>
      </w:r>
      <w:r w:rsidRPr="00C47CB0">
        <w:rPr>
          <w:rFonts w:cs="Arial"/>
          <w:sz w:val="28"/>
          <w:szCs w:val="28"/>
          <w:rtl/>
        </w:rPr>
        <w:t xml:space="preserve"> </w:t>
      </w:r>
      <w:r w:rsidRPr="00C47CB0">
        <w:rPr>
          <w:rFonts w:cs="Arial" w:hint="eastAsia"/>
          <w:sz w:val="28"/>
          <w:szCs w:val="28"/>
          <w:rtl/>
        </w:rPr>
        <w:t>עין</w:t>
      </w:r>
      <w:r w:rsidRPr="00C47CB0">
        <w:rPr>
          <w:rFonts w:cs="Arial"/>
          <w:sz w:val="28"/>
          <w:szCs w:val="28"/>
          <w:rtl/>
        </w:rPr>
        <w:t xml:space="preserve"> </w:t>
      </w:r>
      <w:r w:rsidRPr="00C47CB0">
        <w:rPr>
          <w:rFonts w:cs="Arial" w:hint="eastAsia"/>
          <w:sz w:val="28"/>
          <w:szCs w:val="28"/>
          <w:rtl/>
        </w:rPr>
        <w:t>אחת</w:t>
      </w:r>
      <w:r w:rsidRPr="00360110">
        <w:rPr>
          <w:rFonts w:cs="Arial" w:hint="cs"/>
          <w:sz w:val="28"/>
          <w:szCs w:val="28"/>
          <w:rtl/>
        </w:rPr>
        <w:t>.</w:t>
      </w:r>
      <w:r w:rsidRPr="00C47CB0">
        <w:rPr>
          <w:rFonts w:cs="Arial"/>
          <w:sz w:val="28"/>
          <w:szCs w:val="28"/>
          <w:rtl/>
        </w:rPr>
        <w:t xml:space="preserve"> </w:t>
      </w:r>
      <w:r w:rsidRPr="00C47CB0">
        <w:rPr>
          <w:rFonts w:cs="Arial" w:hint="eastAsia"/>
          <w:sz w:val="28"/>
          <w:szCs w:val="28"/>
          <w:rtl/>
        </w:rPr>
        <w:t>זפת</w:t>
      </w:r>
      <w:r w:rsidRPr="00C47CB0">
        <w:rPr>
          <w:rFonts w:cs="Arial"/>
          <w:sz w:val="28"/>
          <w:szCs w:val="28"/>
          <w:rtl/>
        </w:rPr>
        <w:t xml:space="preserve"> </w:t>
      </w:r>
      <w:r w:rsidRPr="00C47CB0">
        <w:rPr>
          <w:rFonts w:cs="Arial" w:hint="eastAsia"/>
          <w:sz w:val="28"/>
          <w:szCs w:val="28"/>
          <w:rtl/>
        </w:rPr>
        <w:t>וגפרית</w:t>
      </w:r>
      <w:r w:rsidRPr="00360110">
        <w:rPr>
          <w:rFonts w:cs="Arial" w:hint="cs"/>
          <w:sz w:val="28"/>
          <w:szCs w:val="28"/>
          <w:rtl/>
        </w:rPr>
        <w:t>,</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לעשות</w:t>
      </w:r>
      <w:r w:rsidRPr="00C47CB0">
        <w:rPr>
          <w:rFonts w:cs="Arial"/>
          <w:sz w:val="28"/>
          <w:szCs w:val="28"/>
          <w:rtl/>
        </w:rPr>
        <w:t xml:space="preserve"> </w:t>
      </w:r>
      <w:r w:rsidRPr="00C47CB0">
        <w:rPr>
          <w:rFonts w:cs="Arial" w:hint="eastAsia"/>
          <w:sz w:val="28"/>
          <w:szCs w:val="28"/>
          <w:rtl/>
        </w:rPr>
        <w:t>נקב</w:t>
      </w:r>
      <w:r w:rsidRPr="00360110">
        <w:rPr>
          <w:rFonts w:cs="Arial" w:hint="cs"/>
          <w:sz w:val="28"/>
          <w:szCs w:val="28"/>
          <w:rtl/>
        </w:rPr>
        <w:t>.</w:t>
      </w:r>
      <w:r w:rsidRPr="00C47CB0">
        <w:rPr>
          <w:rFonts w:cs="Arial"/>
          <w:sz w:val="28"/>
          <w:szCs w:val="28"/>
          <w:rtl/>
        </w:rPr>
        <w:t xml:space="preserve"> שעוה</w:t>
      </w:r>
      <w:r w:rsidRPr="00360110">
        <w:rPr>
          <w:rFonts w:cs="Arial" w:hint="cs"/>
          <w:sz w:val="28"/>
          <w:szCs w:val="28"/>
          <w:rtl/>
        </w:rPr>
        <w:t>,</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ליתן</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נקב</w:t>
      </w:r>
      <w:r w:rsidRPr="00C47CB0">
        <w:rPr>
          <w:rFonts w:cs="Arial"/>
          <w:sz w:val="28"/>
          <w:szCs w:val="28"/>
          <w:rtl/>
        </w:rPr>
        <w:t xml:space="preserve"> </w:t>
      </w:r>
      <w:r w:rsidRPr="00C47CB0">
        <w:rPr>
          <w:rFonts w:cs="Arial" w:hint="eastAsia"/>
          <w:sz w:val="28"/>
          <w:szCs w:val="28"/>
          <w:rtl/>
        </w:rPr>
        <w:t>קטן</w:t>
      </w:r>
      <w:r w:rsidRPr="00C47CB0">
        <w:rPr>
          <w:rFonts w:cs="Arial"/>
          <w:sz w:val="28"/>
          <w:szCs w:val="28"/>
          <w:rtl/>
        </w:rPr>
        <w:t>:</w:t>
      </w:r>
    </w:p>
    <w:p w14:paraId="1B777C49" w14:textId="63E09401" w:rsidR="00A673D2" w:rsidRPr="00C47CB0" w:rsidRDefault="00A673D2" w:rsidP="00A673D2">
      <w:pPr>
        <w:bidi/>
        <w:rPr>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עור,</w:t>
      </w:r>
      <w:r w:rsidRPr="00C47CB0">
        <w:rPr>
          <w:rFonts w:cs="Arial"/>
          <w:sz w:val="24"/>
          <w:szCs w:val="24"/>
          <w:rtl/>
        </w:rPr>
        <w:t xml:space="preserve"> אית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ליתן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הקמיע</w:t>
      </w:r>
      <w:r>
        <w:rPr>
          <w:rFonts w:cs="Arial" w:hint="cs"/>
          <w:sz w:val="24"/>
          <w:szCs w:val="24"/>
          <w:rtl/>
        </w:rPr>
        <w:t xml:space="preserve"> </w:t>
      </w:r>
      <w:r w:rsidRPr="00360110">
        <w:rPr>
          <w:rFonts w:cs="Arial" w:hint="cs"/>
          <w:i/>
          <w:iCs/>
          <w:sz w:val="16"/>
          <w:szCs w:val="16"/>
          <w:rtl/>
        </w:rPr>
        <w:t>לעטוף אותו</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קמיע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בהין</w:t>
      </w:r>
      <w:r w:rsidRPr="00C47CB0">
        <w:rPr>
          <w:rFonts w:cs="Arial"/>
          <w:sz w:val="24"/>
          <w:szCs w:val="24"/>
          <w:rtl/>
        </w:rPr>
        <w:t xml:space="preserve"> </w:t>
      </w:r>
      <w:r w:rsidRPr="00C47CB0">
        <w:rPr>
          <w:rFonts w:cs="Arial" w:hint="eastAsia"/>
          <w:sz w:val="24"/>
          <w:szCs w:val="24"/>
          <w:rtl/>
        </w:rPr>
        <w:t>רכיכה</w:t>
      </w:r>
      <w:r w:rsidRPr="0008761C">
        <w:rPr>
          <w:rFonts w:cs="Arial" w:hint="cs"/>
          <w:sz w:val="24"/>
          <w:szCs w:val="24"/>
          <w:rtl/>
        </w:rPr>
        <w:t xml:space="preserve"> </w:t>
      </w:r>
      <w:r w:rsidRPr="00ED0302">
        <w:rPr>
          <w:rFonts w:cs="Arial" w:hint="cs"/>
          <w:b/>
          <w:bCs/>
          <w:sz w:val="24"/>
          <w:szCs w:val="24"/>
          <w:rtl/>
        </w:rPr>
        <w:t>שהוא ראוי לכתיבה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ליתן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הקמיע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בהין</w:t>
      </w:r>
      <w:r w:rsidRPr="00C47CB0">
        <w:rPr>
          <w:rFonts w:cs="Arial"/>
          <w:sz w:val="24"/>
          <w:szCs w:val="24"/>
          <w:rtl/>
        </w:rPr>
        <w:t xml:space="preserve"> </w:t>
      </w:r>
      <w:r w:rsidRPr="00C47CB0">
        <w:rPr>
          <w:rFonts w:cs="Arial" w:hint="eastAsia"/>
          <w:sz w:val="24"/>
          <w:szCs w:val="24"/>
          <w:rtl/>
        </w:rPr>
        <w:t>קשיא</w:t>
      </w:r>
      <w:r w:rsidRPr="00C47CB0">
        <w:rPr>
          <w:rFonts w:cs="Arial"/>
          <w:sz w:val="24"/>
          <w:szCs w:val="24"/>
          <w:rtl/>
        </w:rPr>
        <w:t xml:space="preserve">. </w:t>
      </w:r>
      <w:r w:rsidRPr="00C47CB0">
        <w:rPr>
          <w:rFonts w:cs="Arial" w:hint="eastAsia"/>
          <w:sz w:val="24"/>
          <w:szCs w:val="24"/>
          <w:rtl/>
        </w:rPr>
        <w:t>קלף</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לכתוב</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פרשה</w:t>
      </w:r>
      <w:r w:rsidRPr="00C47CB0">
        <w:rPr>
          <w:rFonts w:cs="Arial"/>
          <w:sz w:val="24"/>
          <w:szCs w:val="24"/>
          <w:rtl/>
        </w:rPr>
        <w:t xml:space="preserve"> </w:t>
      </w:r>
      <w:r w:rsidRPr="00C47CB0">
        <w:rPr>
          <w:rFonts w:cs="Arial" w:hint="eastAsia"/>
          <w:sz w:val="24"/>
          <w:szCs w:val="24"/>
          <w:rtl/>
        </w:rPr>
        <w:t>קטנה</w:t>
      </w:r>
      <w:r w:rsidRPr="00C47CB0">
        <w:rPr>
          <w:rFonts w:cs="Arial"/>
          <w:sz w:val="24"/>
          <w:szCs w:val="24"/>
          <w:rtl/>
        </w:rPr>
        <w:t xml:space="preserve"> </w:t>
      </w:r>
      <w:r w:rsidRPr="00C47CB0">
        <w:rPr>
          <w:rFonts w:cs="Arial" w:hint="eastAsia"/>
          <w:sz w:val="24"/>
          <w:szCs w:val="24"/>
          <w:rtl/>
        </w:rPr>
        <w:t>שבתפילין</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בקולף</w:t>
      </w:r>
      <w:r w:rsidRPr="00C47CB0">
        <w:rPr>
          <w:rFonts w:cs="Arial"/>
          <w:sz w:val="24"/>
          <w:szCs w:val="24"/>
          <w:rtl/>
        </w:rPr>
        <w:t xml:space="preserve"> </w:t>
      </w:r>
      <w:r w:rsidRPr="00C47CB0">
        <w:rPr>
          <w:rFonts w:cs="Arial" w:hint="eastAsia"/>
          <w:sz w:val="24"/>
          <w:szCs w:val="24"/>
          <w:rtl/>
        </w:rPr>
        <w:t>פני</w:t>
      </w:r>
      <w:r w:rsidRPr="00C47CB0">
        <w:rPr>
          <w:rFonts w:cs="Arial"/>
          <w:sz w:val="24"/>
          <w:szCs w:val="24"/>
          <w:rtl/>
        </w:rPr>
        <w:t xml:space="preserve"> </w:t>
      </w:r>
      <w:r w:rsidRPr="00C47CB0">
        <w:rPr>
          <w:rFonts w:cs="Arial" w:hint="eastAsia"/>
          <w:sz w:val="24"/>
          <w:szCs w:val="24"/>
          <w:rtl/>
        </w:rPr>
        <w:t>העור</w:t>
      </w:r>
      <w:r w:rsidRPr="00C47CB0">
        <w:rPr>
          <w:rFonts w:cs="Arial"/>
          <w:sz w:val="24"/>
          <w:szCs w:val="24"/>
          <w:rtl/>
        </w:rPr>
        <w:t xml:space="preserve"> </w:t>
      </w:r>
      <w:r w:rsidRPr="00360110">
        <w:rPr>
          <w:rFonts w:cs="Arial" w:hint="cs"/>
          <w:i/>
          <w:iCs/>
          <w:sz w:val="16"/>
          <w:szCs w:val="16"/>
          <w:rtl/>
        </w:rPr>
        <w:t>החלק החיצון שכלפי השיער הנקרא קלף</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בהין</w:t>
      </w:r>
      <w:r w:rsidRPr="00C47CB0">
        <w:rPr>
          <w:rFonts w:cs="Arial"/>
          <w:sz w:val="24"/>
          <w:szCs w:val="24"/>
          <w:rtl/>
        </w:rPr>
        <w:t xml:space="preserve"> </w:t>
      </w:r>
      <w:r w:rsidRPr="00C47CB0">
        <w:rPr>
          <w:rFonts w:cs="Arial" w:hint="eastAsia"/>
          <w:sz w:val="24"/>
          <w:szCs w:val="24"/>
          <w:rtl/>
        </w:rPr>
        <w:t>דוכסוסטון</w:t>
      </w:r>
      <w:r w:rsidRPr="00C47CB0">
        <w:rPr>
          <w:rFonts w:cs="Arial"/>
          <w:sz w:val="24"/>
          <w:szCs w:val="24"/>
          <w:rtl/>
        </w:rPr>
        <w:t xml:space="preserve"> </w:t>
      </w:r>
      <w:r w:rsidRPr="00360110">
        <w:rPr>
          <w:rFonts w:cs="Arial" w:hint="cs"/>
          <w:sz w:val="16"/>
          <w:szCs w:val="16"/>
          <w:rtl/>
        </w:rPr>
        <w:t>החלק שבצד הבשר</w:t>
      </w:r>
      <w:r w:rsidRPr="00360110">
        <w:rPr>
          <w:rFonts w:cs="Arial"/>
          <w:sz w:val="16"/>
          <w:szCs w:val="16"/>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לכתוב</w:t>
      </w:r>
      <w:r w:rsidRPr="00C47CB0">
        <w:rPr>
          <w:rFonts w:cs="Arial"/>
          <w:sz w:val="24"/>
          <w:szCs w:val="24"/>
          <w:rtl/>
        </w:rPr>
        <w:t xml:space="preserve"> </w:t>
      </w:r>
      <w:r w:rsidRPr="00C47CB0">
        <w:rPr>
          <w:rFonts w:cs="Arial" w:hint="eastAsia"/>
          <w:sz w:val="24"/>
          <w:szCs w:val="24"/>
          <w:rtl/>
        </w:rPr>
        <w:t>שתי</w:t>
      </w:r>
      <w:r w:rsidRPr="00C47CB0">
        <w:rPr>
          <w:rFonts w:cs="Arial"/>
          <w:sz w:val="24"/>
          <w:szCs w:val="24"/>
          <w:rtl/>
        </w:rPr>
        <w:t xml:space="preserve"> </w:t>
      </w:r>
      <w:r w:rsidRPr="00C47CB0">
        <w:rPr>
          <w:rFonts w:cs="Arial" w:hint="eastAsia"/>
          <w:sz w:val="24"/>
          <w:szCs w:val="24"/>
          <w:rtl/>
        </w:rPr>
        <w:t>פרשיות</w:t>
      </w:r>
      <w:r w:rsidRPr="00C47CB0">
        <w:rPr>
          <w:rFonts w:cs="Arial"/>
          <w:sz w:val="24"/>
          <w:szCs w:val="24"/>
          <w:rtl/>
        </w:rPr>
        <w:t xml:space="preserve"> </w:t>
      </w:r>
      <w:r w:rsidRPr="00C47CB0">
        <w:rPr>
          <w:rFonts w:cs="Arial" w:hint="eastAsia"/>
          <w:sz w:val="24"/>
          <w:szCs w:val="24"/>
          <w:rtl/>
        </w:rPr>
        <w:t>שבמזוזה</w:t>
      </w:r>
      <w:r w:rsidRPr="00C47CB0">
        <w:rPr>
          <w:rFonts w:cs="Arial"/>
          <w:sz w:val="24"/>
          <w:szCs w:val="24"/>
          <w:rtl/>
        </w:rPr>
        <w:t xml:space="preserve">: </w:t>
      </w:r>
      <w:r w:rsidRPr="00C47CB0">
        <w:rPr>
          <w:rFonts w:cs="Arial" w:hint="eastAsia"/>
          <w:sz w:val="24"/>
          <w:szCs w:val="24"/>
          <w:rtl/>
        </w:rPr>
        <w:t>דיו</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דיו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בקולמוס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לכתוב</w:t>
      </w:r>
      <w:r w:rsidRPr="00C47CB0">
        <w:rPr>
          <w:rFonts w:cs="Arial"/>
          <w:sz w:val="24"/>
          <w:szCs w:val="24"/>
          <w:rtl/>
        </w:rPr>
        <w:t xml:space="preserve"> </w:t>
      </w:r>
      <w:r w:rsidRPr="00C47CB0">
        <w:rPr>
          <w:rFonts w:cs="Arial" w:hint="eastAsia"/>
          <w:sz w:val="24"/>
          <w:szCs w:val="24"/>
          <w:rtl/>
        </w:rPr>
        <w:t>שתי</w:t>
      </w:r>
      <w:r w:rsidRPr="00C47CB0">
        <w:rPr>
          <w:rFonts w:cs="Arial"/>
          <w:sz w:val="24"/>
          <w:szCs w:val="24"/>
          <w:rtl/>
        </w:rPr>
        <w:t xml:space="preserve"> </w:t>
      </w:r>
      <w:r w:rsidRPr="00C47CB0">
        <w:rPr>
          <w:rFonts w:cs="Arial" w:hint="eastAsia"/>
          <w:sz w:val="24"/>
          <w:szCs w:val="24"/>
          <w:rtl/>
        </w:rPr>
        <w:t>אותיות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בכלי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יותר</w:t>
      </w:r>
      <w:r w:rsidRPr="0008761C">
        <w:rPr>
          <w:rFonts w:cs="Arial" w:hint="cs"/>
          <w:sz w:val="24"/>
          <w:szCs w:val="24"/>
          <w:rtl/>
        </w:rPr>
        <w:t xml:space="preserve">, </w:t>
      </w:r>
      <w:r w:rsidRPr="00ED0302">
        <w:rPr>
          <w:rFonts w:cs="Arial" w:hint="cs"/>
          <w:b/>
          <w:bCs/>
          <w:sz w:val="24"/>
          <w:szCs w:val="24"/>
          <w:rtl/>
        </w:rPr>
        <w:t>שחלק דבק בכלי</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במים</w:t>
      </w:r>
      <w:r w:rsidRPr="00C47CB0">
        <w:rPr>
          <w:rFonts w:cs="Arial"/>
          <w:sz w:val="24"/>
          <w:szCs w:val="24"/>
          <w:rtl/>
        </w:rPr>
        <w:t xml:space="preserve"> </w:t>
      </w:r>
      <w:r w:rsidRPr="00C47CB0">
        <w:rPr>
          <w:rFonts w:cs="Arial" w:hint="eastAsia"/>
          <w:sz w:val="24"/>
          <w:szCs w:val="24"/>
          <w:rtl/>
        </w:rPr>
        <w:t>ויהא</w:t>
      </w:r>
      <w:r w:rsidRPr="00C47CB0">
        <w:rPr>
          <w:rFonts w:cs="Arial"/>
          <w:sz w:val="24"/>
          <w:szCs w:val="24"/>
          <w:rtl/>
        </w:rPr>
        <w:t xml:space="preserve"> </w:t>
      </w:r>
      <w:r w:rsidRPr="00C47CB0">
        <w:rPr>
          <w:rFonts w:cs="Arial" w:hint="eastAsia"/>
          <w:sz w:val="24"/>
          <w:szCs w:val="24"/>
          <w:rtl/>
        </w:rPr>
        <w:t>בהם</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הזייה</w:t>
      </w:r>
      <w:r w:rsidRPr="0008761C">
        <w:rPr>
          <w:rFonts w:cs="Arial" w:hint="cs"/>
          <w:sz w:val="24"/>
          <w:szCs w:val="24"/>
          <w:rtl/>
        </w:rPr>
        <w:t xml:space="preserve">? </w:t>
      </w:r>
      <w:r w:rsidRPr="00ED0302">
        <w:rPr>
          <w:rFonts w:cs="Arial" w:hint="cs"/>
          <w:b/>
          <w:bCs/>
          <w:sz w:val="24"/>
          <w:szCs w:val="24"/>
          <w:rtl/>
        </w:rPr>
        <w:t>כדי שיטבול ראשי גבעולים</w:t>
      </w:r>
      <w:r w:rsidRPr="00ED0302">
        <w:rPr>
          <w:rFonts w:cs="Arial"/>
          <w:b/>
          <w:b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מסתברא</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בכלי</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יתיר</w:t>
      </w:r>
      <w:r>
        <w:rPr>
          <w:rFonts w:cs="Arial" w:hint="cs"/>
          <w:sz w:val="24"/>
          <w:szCs w:val="24"/>
          <w:rtl/>
        </w:rPr>
        <w:t xml:space="preserve"> </w:t>
      </w:r>
      <w:r w:rsidRPr="00360110">
        <w:rPr>
          <w:rFonts w:cs="Arial" w:hint="cs"/>
          <w:i/>
          <w:iCs/>
          <w:sz w:val="16"/>
          <w:szCs w:val="16"/>
          <w:rtl/>
        </w:rPr>
        <w:t>שהרי חלק בטל בכלי</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כחול</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לכחול</w:t>
      </w:r>
      <w:r w:rsidRPr="00C47CB0">
        <w:rPr>
          <w:rFonts w:cs="Arial"/>
          <w:sz w:val="24"/>
          <w:szCs w:val="24"/>
          <w:rtl/>
        </w:rPr>
        <w:t xml:space="preserve"> </w:t>
      </w:r>
      <w:r w:rsidRPr="00C47CB0">
        <w:rPr>
          <w:rFonts w:cs="Arial" w:hint="eastAsia"/>
          <w:sz w:val="24"/>
          <w:szCs w:val="24"/>
          <w:rtl/>
        </w:rPr>
        <w:t>עין</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אשה</w:t>
      </w:r>
      <w:r w:rsidRPr="00C47CB0">
        <w:rPr>
          <w:rFonts w:cs="Arial"/>
          <w:sz w:val="24"/>
          <w:szCs w:val="24"/>
          <w:rtl/>
        </w:rPr>
        <w:t xml:space="preserve"> </w:t>
      </w:r>
      <w:r w:rsidRPr="00C47CB0">
        <w:rPr>
          <w:rFonts w:cs="Arial" w:hint="eastAsia"/>
          <w:sz w:val="24"/>
          <w:szCs w:val="24"/>
          <w:rtl/>
        </w:rPr>
        <w:t>כוחלת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מעיניה</w:t>
      </w:r>
      <w:r w:rsidRPr="00C47CB0">
        <w:rPr>
          <w:rFonts w:cs="Arial"/>
          <w:sz w:val="24"/>
          <w:szCs w:val="24"/>
          <w:rtl/>
        </w:rPr>
        <w:t xml:space="preserve"> </w:t>
      </w:r>
      <w:r w:rsidRPr="00C47CB0">
        <w:rPr>
          <w:rFonts w:cs="Arial" w:hint="eastAsia"/>
          <w:sz w:val="24"/>
          <w:szCs w:val="24"/>
          <w:rtl/>
        </w:rPr>
        <w:t>ויוצאת</w:t>
      </w:r>
      <w:r w:rsidRPr="00C47CB0">
        <w:rPr>
          <w:rFonts w:cs="Arial"/>
          <w:sz w:val="24"/>
          <w:szCs w:val="24"/>
          <w:rtl/>
        </w:rPr>
        <w:t xml:space="preserve"> </w:t>
      </w:r>
      <w:r w:rsidRPr="00C47CB0">
        <w:rPr>
          <w:rFonts w:cs="Arial" w:hint="eastAsia"/>
          <w:sz w:val="24"/>
          <w:szCs w:val="24"/>
          <w:rtl/>
        </w:rPr>
        <w:t>לשוק</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אבון</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נו</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זונה</w:t>
      </w:r>
      <w:r w:rsidRPr="00C47CB0">
        <w:rPr>
          <w:rFonts w:cs="Arial"/>
          <w:sz w:val="24"/>
          <w:szCs w:val="24"/>
          <w:rtl/>
        </w:rPr>
        <w:t xml:space="preserve"> </w:t>
      </w:r>
      <w:r w:rsidRPr="00C47CB0">
        <w:rPr>
          <w:rFonts w:cs="Arial" w:hint="eastAsia"/>
          <w:sz w:val="24"/>
          <w:szCs w:val="24"/>
          <w:rtl/>
        </w:rPr>
        <w:t>שבזונות</w:t>
      </w:r>
      <w:r w:rsidRPr="00C47CB0">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אשה</w:t>
      </w:r>
      <w:r w:rsidRPr="00C47CB0">
        <w:rPr>
          <w:rFonts w:cs="Arial"/>
          <w:sz w:val="24"/>
          <w:szCs w:val="24"/>
          <w:rtl/>
        </w:rPr>
        <w:t xml:space="preserve"> </w:t>
      </w:r>
      <w:r w:rsidRPr="00ED0302">
        <w:rPr>
          <w:rFonts w:cs="Arial" w:hint="cs"/>
          <w:b/>
          <w:bCs/>
          <w:sz w:val="24"/>
          <w:szCs w:val="24"/>
          <w:rtl/>
        </w:rPr>
        <w:t>החוששת</w:t>
      </w:r>
      <w:r w:rsidRPr="00ED0302">
        <w:rPr>
          <w:rFonts w:cs="Arial"/>
          <w:b/>
          <w:bCs/>
          <w:sz w:val="24"/>
          <w:szCs w:val="24"/>
          <w:rtl/>
        </w:rPr>
        <w:t xml:space="preserve"> </w:t>
      </w:r>
      <w:r w:rsidRPr="00ED0302">
        <w:rPr>
          <w:rFonts w:cs="Arial" w:hint="cs"/>
          <w:b/>
          <w:bCs/>
          <w:sz w:val="24"/>
          <w:szCs w:val="24"/>
          <w:rtl/>
        </w:rPr>
        <w:t>באחת</w:t>
      </w:r>
      <w:r w:rsidRPr="00C47CB0">
        <w:rPr>
          <w:rFonts w:cs="Arial"/>
          <w:b/>
          <w:bCs/>
          <w:sz w:val="24"/>
          <w:szCs w:val="24"/>
          <w:rtl/>
        </w:rPr>
        <w:t xml:space="preserve"> </w:t>
      </w:r>
      <w:r w:rsidRPr="00C47CB0">
        <w:rPr>
          <w:rFonts w:cs="Arial" w:hint="eastAsia"/>
          <w:sz w:val="24"/>
          <w:szCs w:val="24"/>
          <w:rtl/>
        </w:rPr>
        <w:t>מעינה</w:t>
      </w:r>
      <w:r w:rsidRPr="0008761C">
        <w:rPr>
          <w:rFonts w:cs="Arial" w:hint="cs"/>
          <w:sz w:val="24"/>
          <w:szCs w:val="24"/>
          <w:rtl/>
        </w:rPr>
        <w:t>.</w:t>
      </w:r>
      <w:r w:rsidRPr="0008761C">
        <w:rPr>
          <w:rFonts w:cs="Arial"/>
          <w:sz w:val="24"/>
          <w:szCs w:val="24"/>
          <w:rtl/>
        </w:rPr>
        <w:t xml:space="preserve"> </w:t>
      </w:r>
      <w:r w:rsidRPr="00ED0302">
        <w:rPr>
          <w:rFonts w:cs="Arial" w:hint="cs"/>
          <w:b/>
          <w:bCs/>
          <w:sz w:val="24"/>
          <w:szCs w:val="24"/>
          <w:rtl/>
        </w:rPr>
        <w:t>כוחלת</w:t>
      </w:r>
      <w:r w:rsidRPr="00C47CB0">
        <w:rPr>
          <w:rFonts w:cs="Arial"/>
          <w:b/>
          <w:bCs/>
          <w:sz w:val="24"/>
          <w:szCs w:val="24"/>
          <w:rtl/>
        </w:rPr>
        <w:t xml:space="preserve"> </w:t>
      </w:r>
      <w:r w:rsidRPr="00C47CB0">
        <w:rPr>
          <w:rFonts w:cs="Arial" w:hint="eastAsia"/>
          <w:sz w:val="24"/>
          <w:szCs w:val="24"/>
          <w:rtl/>
        </w:rPr>
        <w:t>חבירתה</w:t>
      </w:r>
      <w:r w:rsidRPr="00C47CB0">
        <w:rPr>
          <w:rFonts w:cs="Arial"/>
          <w:sz w:val="24"/>
          <w:szCs w:val="24"/>
          <w:rtl/>
        </w:rPr>
        <w:t xml:space="preserve"> </w:t>
      </w:r>
      <w:r w:rsidRPr="00C47CB0">
        <w:rPr>
          <w:rFonts w:cs="Arial" w:hint="eastAsia"/>
          <w:sz w:val="24"/>
          <w:szCs w:val="24"/>
          <w:rtl/>
        </w:rPr>
        <w:t>ויוצאת</w:t>
      </w:r>
      <w:r w:rsidRPr="00C47CB0">
        <w:rPr>
          <w:rFonts w:cs="Arial"/>
          <w:sz w:val="24"/>
          <w:szCs w:val="24"/>
          <w:rtl/>
        </w:rPr>
        <w:t xml:space="preserve"> </w:t>
      </w:r>
      <w:r w:rsidRPr="00C47CB0">
        <w:rPr>
          <w:rFonts w:cs="Arial" w:hint="eastAsia"/>
          <w:sz w:val="24"/>
          <w:szCs w:val="24"/>
          <w:rtl/>
        </w:rPr>
        <w:t>לשוק</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C47CB0">
        <w:rPr>
          <w:rFonts w:cs="Arial"/>
          <w:sz w:val="24"/>
          <w:szCs w:val="24"/>
          <w:rtl/>
        </w:rPr>
        <w:t xml:space="preserve"> </w:t>
      </w:r>
      <w:r w:rsidRPr="0008761C">
        <w:rPr>
          <w:rFonts w:cs="Arial" w:hint="cs"/>
          <w:sz w:val="24"/>
          <w:szCs w:val="24"/>
          <w:rtl/>
        </w:rPr>
        <w:t>מי</w:t>
      </w:r>
      <w:r w:rsidRPr="00C47CB0">
        <w:rPr>
          <w:rFonts w:cs="Arial"/>
          <w:sz w:val="24"/>
          <w:szCs w:val="24"/>
          <w:rtl/>
        </w:rPr>
        <w:t xml:space="preserve"> </w:t>
      </w:r>
      <w:r w:rsidRPr="00C47CB0">
        <w:rPr>
          <w:rFonts w:cs="Arial" w:hint="eastAsia"/>
          <w:sz w:val="24"/>
          <w:szCs w:val="24"/>
          <w:rtl/>
        </w:rPr>
        <w:t>תנא</w:t>
      </w:r>
      <w:r w:rsidRPr="00C47CB0">
        <w:rPr>
          <w:rFonts w:cs="Arial"/>
          <w:sz w:val="24"/>
          <w:szCs w:val="24"/>
          <w:rtl/>
        </w:rPr>
        <w:t xml:space="preserve"> </w:t>
      </w:r>
      <w:r w:rsidRPr="00C47CB0">
        <w:rPr>
          <w:rFonts w:cs="Arial" w:hint="eastAsia"/>
          <w:sz w:val="24"/>
          <w:szCs w:val="24"/>
          <w:rtl/>
        </w:rPr>
        <w:t>חוששת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אשה</w:t>
      </w:r>
      <w:r w:rsidRPr="00C47CB0">
        <w:rPr>
          <w:rFonts w:cs="Arial"/>
          <w:sz w:val="24"/>
          <w:szCs w:val="24"/>
          <w:rtl/>
        </w:rPr>
        <w:t xml:space="preserve"> </w:t>
      </w:r>
      <w:r w:rsidRPr="00C47CB0">
        <w:rPr>
          <w:rFonts w:cs="Arial" w:hint="eastAsia"/>
          <w:sz w:val="24"/>
          <w:szCs w:val="24"/>
          <w:rtl/>
        </w:rPr>
        <w:t>כוחלת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מעיניה</w:t>
      </w:r>
      <w:r w:rsidRPr="00C47CB0">
        <w:rPr>
          <w:rFonts w:cs="Arial"/>
          <w:sz w:val="24"/>
          <w:szCs w:val="24"/>
          <w:rtl/>
        </w:rPr>
        <w:t xml:space="preserve"> </w:t>
      </w:r>
      <w:r w:rsidRPr="00C47CB0">
        <w:rPr>
          <w:rFonts w:cs="Arial" w:hint="eastAsia"/>
          <w:sz w:val="24"/>
          <w:szCs w:val="24"/>
          <w:rtl/>
        </w:rPr>
        <w:t>ומטמנת</w:t>
      </w:r>
      <w:r w:rsidRPr="00C47CB0">
        <w:rPr>
          <w:rFonts w:cs="Arial"/>
          <w:sz w:val="24"/>
          <w:szCs w:val="24"/>
          <w:rtl/>
        </w:rPr>
        <w:t xml:space="preserve"> </w:t>
      </w:r>
      <w:r w:rsidRPr="00C47CB0">
        <w:rPr>
          <w:rFonts w:cs="Arial" w:hint="eastAsia"/>
          <w:sz w:val="24"/>
          <w:szCs w:val="24"/>
          <w:rtl/>
        </w:rPr>
        <w:t>חבירתה</w:t>
      </w:r>
      <w:r w:rsidRPr="00C47CB0">
        <w:rPr>
          <w:rFonts w:cs="Arial"/>
          <w:sz w:val="24"/>
          <w:szCs w:val="24"/>
          <w:rtl/>
        </w:rPr>
        <w:t xml:space="preserve"> </w:t>
      </w:r>
      <w:r w:rsidRPr="00C47CB0">
        <w:rPr>
          <w:rFonts w:cs="Arial" w:hint="eastAsia"/>
          <w:sz w:val="24"/>
          <w:szCs w:val="24"/>
          <w:rtl/>
        </w:rPr>
        <w:t>ויוצא</w:t>
      </w:r>
      <w:r w:rsidRPr="00C47CB0">
        <w:rPr>
          <w:rFonts w:cs="Arial"/>
          <w:sz w:val="24"/>
          <w:szCs w:val="24"/>
          <w:rtl/>
        </w:rPr>
        <w:t xml:space="preserve"> </w:t>
      </w:r>
      <w:r w:rsidRPr="00C47CB0">
        <w:rPr>
          <w:rFonts w:cs="Arial" w:hint="eastAsia"/>
          <w:sz w:val="24"/>
          <w:szCs w:val="24"/>
          <w:rtl/>
        </w:rPr>
        <w:t>לשוק</w:t>
      </w:r>
      <w:r w:rsidRPr="00C47CB0">
        <w:rPr>
          <w:rFonts w:cs="Arial"/>
          <w:sz w:val="24"/>
          <w:szCs w:val="24"/>
          <w:rtl/>
        </w:rPr>
        <w:t xml:space="preserve">. </w:t>
      </w:r>
      <w:r w:rsidRPr="0008761C">
        <w:rPr>
          <w:rFonts w:cs="Arial" w:hint="cs"/>
          <w:sz w:val="24"/>
          <w:szCs w:val="24"/>
          <w:rtl/>
        </w:rPr>
        <w:t>ודרך צנועות היא</w:t>
      </w:r>
      <w:r w:rsidRPr="0008761C">
        <w:rPr>
          <w:rFonts w:cs="Arial"/>
          <w:sz w:val="24"/>
          <w:szCs w:val="24"/>
          <w:rtl/>
        </w:rPr>
        <w:t xml:space="preserve">. </w:t>
      </w:r>
      <w:r w:rsidRPr="0008761C">
        <w:rPr>
          <w:rFonts w:cs="Arial" w:hint="cs"/>
          <w:sz w:val="24"/>
          <w:szCs w:val="24"/>
          <w:rtl/>
        </w:rPr>
        <w:t>כדכתיב</w:t>
      </w:r>
      <w:r w:rsidRPr="00C47CB0">
        <w:rPr>
          <w:rFonts w:cs="Arial"/>
          <w:sz w:val="24"/>
          <w:szCs w:val="24"/>
          <w:rtl/>
        </w:rPr>
        <w:t>[</w:t>
      </w:r>
      <w:r w:rsidRPr="00C47CB0">
        <w:rPr>
          <w:rFonts w:cs="Arial" w:hint="eastAsia"/>
          <w:sz w:val="24"/>
          <w:szCs w:val="24"/>
          <w:rtl/>
        </w:rPr>
        <w:t>שיר</w:t>
      </w:r>
      <w:r w:rsidRPr="00C47CB0">
        <w:rPr>
          <w:rFonts w:cs="Arial"/>
          <w:sz w:val="24"/>
          <w:szCs w:val="24"/>
          <w:rtl/>
        </w:rPr>
        <w:t xml:space="preserve"> </w:t>
      </w:r>
      <w:r w:rsidRPr="00C47CB0">
        <w:rPr>
          <w:rFonts w:cs="Arial" w:hint="eastAsia"/>
          <w:sz w:val="24"/>
          <w:szCs w:val="24"/>
          <w:rtl/>
        </w:rPr>
        <w:t>השירים</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לבבתני</w:t>
      </w:r>
      <w:r w:rsidRPr="00C47CB0">
        <w:rPr>
          <w:rFonts w:cs="Arial"/>
          <w:sz w:val="24"/>
          <w:szCs w:val="24"/>
          <w:rtl/>
        </w:rPr>
        <w:t xml:space="preserve"> </w:t>
      </w:r>
      <w:r w:rsidRPr="00C47CB0">
        <w:rPr>
          <w:rFonts w:cs="Arial" w:hint="eastAsia"/>
          <w:sz w:val="24"/>
          <w:szCs w:val="24"/>
          <w:rtl/>
        </w:rPr>
        <w:t>באחת</w:t>
      </w:r>
      <w:r w:rsidRPr="00C47CB0">
        <w:rPr>
          <w:rFonts w:cs="Arial"/>
          <w:sz w:val="24"/>
          <w:szCs w:val="24"/>
          <w:rtl/>
        </w:rPr>
        <w:t xml:space="preserve"> </w:t>
      </w:r>
      <w:r w:rsidRPr="00C47CB0">
        <w:rPr>
          <w:rFonts w:cs="Arial" w:hint="eastAsia"/>
          <w:sz w:val="24"/>
          <w:szCs w:val="24"/>
          <w:rtl/>
        </w:rPr>
        <w:t>מעיניך</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ED0302">
        <w:rPr>
          <w:rFonts w:cs="Arial" w:hint="cs"/>
          <w:b/>
          <w:bCs/>
          <w:sz w:val="24"/>
          <w:szCs w:val="24"/>
          <w:rtl/>
        </w:rPr>
        <w:t>אמר</w:t>
      </w:r>
      <w:r w:rsidRPr="0008761C">
        <w:rPr>
          <w:rFonts w:cs="Arial" w:hint="cs"/>
          <w:sz w:val="24"/>
          <w:szCs w:val="24"/>
          <w:rtl/>
        </w:rPr>
        <w:t xml:space="preserve">י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אשה</w:t>
      </w:r>
      <w:r w:rsidRPr="00C47CB0">
        <w:rPr>
          <w:rFonts w:cs="Arial"/>
          <w:sz w:val="24"/>
          <w:szCs w:val="24"/>
          <w:rtl/>
        </w:rPr>
        <w:t xml:space="preserve"> </w:t>
      </w:r>
      <w:r w:rsidRPr="00C47CB0">
        <w:rPr>
          <w:rFonts w:cs="Arial" w:hint="eastAsia"/>
          <w:sz w:val="24"/>
          <w:szCs w:val="24"/>
          <w:rtl/>
        </w:rPr>
        <w:t>סומא</w:t>
      </w:r>
      <w:r w:rsidRPr="00C47CB0">
        <w:rPr>
          <w:rFonts w:cs="Arial"/>
          <w:sz w:val="24"/>
          <w:szCs w:val="24"/>
          <w:rtl/>
        </w:rPr>
        <w:t xml:space="preserve"> </w:t>
      </w:r>
      <w:r w:rsidRPr="00C47CB0">
        <w:rPr>
          <w:rFonts w:cs="Arial" w:hint="eastAsia"/>
          <w:sz w:val="24"/>
          <w:szCs w:val="24"/>
          <w:rtl/>
        </w:rPr>
        <w:t>באחת</w:t>
      </w:r>
      <w:r w:rsidRPr="00C47CB0">
        <w:rPr>
          <w:rFonts w:cs="Arial"/>
          <w:sz w:val="24"/>
          <w:szCs w:val="24"/>
          <w:rtl/>
        </w:rPr>
        <w:t xml:space="preserve"> </w:t>
      </w:r>
      <w:r w:rsidRPr="00C47CB0">
        <w:rPr>
          <w:rFonts w:cs="Arial" w:hint="eastAsia"/>
          <w:sz w:val="24"/>
          <w:szCs w:val="24"/>
          <w:rtl/>
        </w:rPr>
        <w:t>מעיניה</w:t>
      </w:r>
      <w:r w:rsidRPr="00ED0302">
        <w:rPr>
          <w:rFonts w:cs="Arial" w:hint="cs"/>
          <w:b/>
          <w:bCs/>
          <w:sz w:val="24"/>
          <w:szCs w:val="24"/>
          <w:rtl/>
        </w:rPr>
        <w:t>,</w:t>
      </w:r>
      <w:r w:rsidRPr="00ED0302">
        <w:rPr>
          <w:rFonts w:cs="Arial"/>
          <w:b/>
          <w:bCs/>
          <w:sz w:val="24"/>
          <w:szCs w:val="24"/>
          <w:rtl/>
        </w:rPr>
        <w:t xml:space="preserve"> </w:t>
      </w:r>
      <w:r w:rsidRPr="00ED0302">
        <w:rPr>
          <w:rFonts w:cs="Arial" w:hint="cs"/>
          <w:b/>
          <w:bCs/>
          <w:sz w:val="24"/>
          <w:szCs w:val="24"/>
          <w:rtl/>
        </w:rPr>
        <w:t>כוחלת</w:t>
      </w:r>
      <w:r w:rsidRPr="00C47CB0">
        <w:rPr>
          <w:rFonts w:cs="Arial"/>
          <w:sz w:val="24"/>
          <w:szCs w:val="24"/>
          <w:rtl/>
        </w:rPr>
        <w:t xml:space="preserve"> </w:t>
      </w:r>
      <w:r w:rsidRPr="00C47CB0">
        <w:rPr>
          <w:rFonts w:cs="Arial" w:hint="eastAsia"/>
          <w:sz w:val="24"/>
          <w:szCs w:val="24"/>
          <w:rtl/>
        </w:rPr>
        <w:t>חבירתה</w:t>
      </w:r>
      <w:r w:rsidRPr="00C47CB0">
        <w:rPr>
          <w:rFonts w:cs="Arial"/>
          <w:sz w:val="24"/>
          <w:szCs w:val="24"/>
          <w:rtl/>
        </w:rPr>
        <w:t xml:space="preserve"> </w:t>
      </w:r>
      <w:r w:rsidRPr="00ED0302">
        <w:rPr>
          <w:rFonts w:cs="Arial" w:hint="cs"/>
          <w:b/>
          <w:bCs/>
          <w:sz w:val="24"/>
          <w:szCs w:val="24"/>
          <w:rtl/>
        </w:rPr>
        <w:t>ויוצאת</w:t>
      </w:r>
      <w:r w:rsidRPr="00C47CB0">
        <w:rPr>
          <w:rFonts w:cs="Arial"/>
          <w:sz w:val="24"/>
          <w:szCs w:val="24"/>
          <w:rtl/>
        </w:rPr>
        <w:t xml:space="preserve"> </w:t>
      </w:r>
      <w:r w:rsidRPr="00C47CB0">
        <w:rPr>
          <w:rFonts w:cs="Arial" w:hint="eastAsia"/>
          <w:sz w:val="24"/>
          <w:szCs w:val="24"/>
          <w:rtl/>
        </w:rPr>
        <w:t>לשוק</w:t>
      </w:r>
      <w:r w:rsidRPr="00C47CB0">
        <w:rPr>
          <w:rFonts w:cs="Arial"/>
          <w:sz w:val="24"/>
          <w:szCs w:val="24"/>
          <w:rtl/>
        </w:rPr>
        <w:t xml:space="preserve">: </w:t>
      </w:r>
      <w:r w:rsidRPr="00C47CB0">
        <w:rPr>
          <w:rFonts w:cs="Arial" w:hint="eastAsia"/>
          <w:sz w:val="24"/>
          <w:szCs w:val="24"/>
          <w:rtl/>
        </w:rPr>
        <w:t>זפת</w:t>
      </w:r>
      <w:r w:rsidRPr="00C47CB0">
        <w:rPr>
          <w:rFonts w:cs="Arial"/>
          <w:sz w:val="24"/>
          <w:szCs w:val="24"/>
          <w:rtl/>
        </w:rPr>
        <w:t xml:space="preserve"> </w:t>
      </w:r>
      <w:r w:rsidRPr="00C47CB0">
        <w:rPr>
          <w:rFonts w:cs="Arial" w:hint="eastAsia"/>
          <w:sz w:val="24"/>
          <w:szCs w:val="24"/>
          <w:rtl/>
        </w:rPr>
        <w:t>וגפרית</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נקב</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במזניק</w:t>
      </w:r>
      <w:r w:rsidRPr="00C47CB0">
        <w:rPr>
          <w:rFonts w:cs="Arial"/>
          <w:sz w:val="24"/>
          <w:szCs w:val="24"/>
          <w:rtl/>
        </w:rPr>
        <w:t xml:space="preserve"> </w:t>
      </w:r>
      <w:r w:rsidRPr="00C47CB0">
        <w:rPr>
          <w:rFonts w:cs="Arial" w:hint="eastAsia"/>
          <w:sz w:val="24"/>
          <w:szCs w:val="24"/>
          <w:rtl/>
        </w:rPr>
        <w:t>שנו</w:t>
      </w:r>
      <w:r w:rsidRPr="0008761C">
        <w:rPr>
          <w:rFonts w:cs="Arial" w:hint="cs"/>
          <w:sz w:val="24"/>
          <w:szCs w:val="24"/>
          <w:rtl/>
        </w:rPr>
        <w:t xml:space="preserve">. </w:t>
      </w:r>
      <w:r w:rsidRPr="00331AF4">
        <w:rPr>
          <w:rFonts w:cs="Arial" w:hint="cs"/>
          <w:i/>
          <w:iCs/>
          <w:sz w:val="16"/>
          <w:szCs w:val="16"/>
          <w:rtl/>
        </w:rPr>
        <w:t>שהיו עושים חור בחבית מניחים בתוכן קנה וסותמים בזפת ומסביב נקב</w:t>
      </w:r>
      <w:r w:rsidRPr="0008761C">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שעוה</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ליתן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נקב</w:t>
      </w:r>
      <w:r w:rsidRPr="00C47CB0">
        <w:rPr>
          <w:rFonts w:cs="Arial"/>
          <w:sz w:val="24"/>
          <w:szCs w:val="24"/>
          <w:rtl/>
        </w:rPr>
        <w:t xml:space="preserve"> </w:t>
      </w:r>
      <w:r w:rsidRPr="00C47CB0">
        <w:rPr>
          <w:rFonts w:cs="Arial" w:hint="eastAsia"/>
          <w:sz w:val="24"/>
          <w:szCs w:val="24"/>
          <w:rtl/>
        </w:rPr>
        <w:t>קטן</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ליתן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סדק</w:t>
      </w:r>
      <w:r w:rsidRPr="00C47CB0">
        <w:rPr>
          <w:rFonts w:cs="Arial"/>
          <w:sz w:val="24"/>
          <w:szCs w:val="24"/>
          <w:rtl/>
        </w:rPr>
        <w:t xml:space="preserve"> </w:t>
      </w:r>
      <w:r w:rsidRPr="00C47CB0">
        <w:rPr>
          <w:rFonts w:cs="Arial" w:hint="eastAsia"/>
          <w:sz w:val="24"/>
          <w:szCs w:val="24"/>
          <w:rtl/>
        </w:rPr>
        <w:t>קטן</w:t>
      </w:r>
      <w:r w:rsidRPr="00C47CB0">
        <w:rPr>
          <w:sz w:val="24"/>
          <w:szCs w:val="24"/>
        </w:rPr>
        <w:t>:</w:t>
      </w:r>
    </w:p>
    <w:p w14:paraId="3FFE7F51" w14:textId="77777777" w:rsidR="00A673D2" w:rsidRDefault="00A673D2" w:rsidP="00A673D2">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21672C7B" w14:textId="77777777" w:rsidR="00A673D2" w:rsidRPr="00C47CB0" w:rsidRDefault="00A673D2" w:rsidP="00A673D2">
      <w:pPr>
        <w:bidi/>
        <w:rPr>
          <w:sz w:val="28"/>
        </w:rPr>
      </w:pPr>
      <w:r w:rsidRPr="0008761C">
        <w:rPr>
          <w:rFonts w:cs="Arial"/>
          <w:sz w:val="24"/>
          <w:szCs w:val="24"/>
          <w:rtl/>
        </w:rPr>
        <w:t xml:space="preserve"> </w:t>
      </w:r>
      <w:r w:rsidRPr="00331AF4">
        <w:rPr>
          <w:rFonts w:cs="Arial" w:hint="cs"/>
          <w:sz w:val="28"/>
          <w:szCs w:val="28"/>
          <w:rtl/>
        </w:rPr>
        <w:t>פרק</w:t>
      </w:r>
      <w:r w:rsidRPr="00331AF4">
        <w:rPr>
          <w:rFonts w:cs="Arial"/>
          <w:sz w:val="28"/>
          <w:szCs w:val="28"/>
          <w:rtl/>
        </w:rPr>
        <w:t xml:space="preserve"> </w:t>
      </w:r>
      <w:r w:rsidRPr="00331AF4">
        <w:rPr>
          <w:rFonts w:cs="Arial" w:hint="cs"/>
          <w:sz w:val="28"/>
          <w:szCs w:val="28"/>
          <w:rtl/>
        </w:rPr>
        <w:t>ח</w:t>
      </w:r>
      <w:r w:rsidRPr="00331AF4">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ד</w:t>
      </w:r>
    </w:p>
    <w:p w14:paraId="0E222D4C" w14:textId="0434703C" w:rsidR="00A673D2" w:rsidRPr="00331AF4" w:rsidRDefault="00A673D2" w:rsidP="00A673D2">
      <w:pPr>
        <w:bidi/>
        <w:rPr>
          <w:rFonts w:cs="Arial"/>
          <w:sz w:val="28"/>
          <w:szCs w:val="28"/>
          <w:rtl/>
        </w:rPr>
      </w:pPr>
      <w:r w:rsidRPr="00C47CB0">
        <w:rPr>
          <w:rFonts w:cs="Arial" w:hint="eastAsia"/>
          <w:sz w:val="28"/>
          <w:szCs w:val="28"/>
          <w:rtl/>
        </w:rPr>
        <w:t>מתני</w:t>
      </w:r>
      <w:r w:rsidRPr="00C47CB0">
        <w:rPr>
          <w:rFonts w:cs="Arial"/>
          <w:sz w:val="28"/>
          <w:szCs w:val="28"/>
          <w:rtl/>
        </w:rPr>
        <w:t>'</w:t>
      </w:r>
      <w:r w:rsidRPr="00331AF4">
        <w:rPr>
          <w:rFonts w:cs="Arial" w:hint="cs"/>
          <w:sz w:val="28"/>
          <w:szCs w:val="28"/>
          <w:rtl/>
        </w:rPr>
        <w:t>:</w:t>
      </w:r>
      <w:r w:rsidRPr="00C47CB0">
        <w:rPr>
          <w:rFonts w:cs="Arial"/>
          <w:sz w:val="28"/>
          <w:szCs w:val="28"/>
          <w:rtl/>
        </w:rPr>
        <w:t xml:space="preserve"> </w:t>
      </w:r>
      <w:r w:rsidRPr="00C47CB0">
        <w:rPr>
          <w:rFonts w:cs="Arial" w:hint="eastAsia"/>
          <w:sz w:val="28"/>
          <w:szCs w:val="28"/>
          <w:rtl/>
        </w:rPr>
        <w:t>דבק</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ליתן</w:t>
      </w:r>
      <w:r w:rsidRPr="00C47CB0">
        <w:rPr>
          <w:rFonts w:cs="Arial"/>
          <w:sz w:val="28"/>
          <w:szCs w:val="28"/>
          <w:rtl/>
        </w:rPr>
        <w:t xml:space="preserve"> </w:t>
      </w:r>
      <w:r w:rsidRPr="00C47CB0">
        <w:rPr>
          <w:rFonts w:cs="Arial" w:hint="eastAsia"/>
          <w:sz w:val="28"/>
          <w:szCs w:val="28"/>
          <w:rtl/>
        </w:rPr>
        <w:t>בראש</w:t>
      </w:r>
      <w:r w:rsidRPr="00C47CB0">
        <w:rPr>
          <w:rFonts w:cs="Arial"/>
          <w:sz w:val="28"/>
          <w:szCs w:val="28"/>
          <w:rtl/>
        </w:rPr>
        <w:t xml:space="preserve"> </w:t>
      </w:r>
      <w:r w:rsidRPr="00C47CB0">
        <w:rPr>
          <w:rFonts w:cs="Arial" w:hint="eastAsia"/>
          <w:sz w:val="28"/>
          <w:szCs w:val="28"/>
          <w:rtl/>
        </w:rPr>
        <w:t>השבשבת</w:t>
      </w:r>
      <w:r w:rsidRPr="00331AF4">
        <w:rPr>
          <w:rFonts w:cs="Arial" w:hint="cs"/>
          <w:sz w:val="28"/>
          <w:szCs w:val="28"/>
          <w:rtl/>
        </w:rPr>
        <w:t>.</w:t>
      </w:r>
      <w:r w:rsidRPr="00331AF4">
        <w:rPr>
          <w:rFonts w:cs="Arial" w:hint="cs"/>
          <w:i/>
          <w:iCs/>
          <w:sz w:val="16"/>
          <w:szCs w:val="16"/>
          <w:rtl/>
        </w:rPr>
        <w:t>לתפוס עופות</w:t>
      </w:r>
      <w:r w:rsidR="001A2EC2">
        <w:rPr>
          <w:rFonts w:cs="Arial" w:hint="cs"/>
          <w:i/>
          <w:iCs/>
          <w:sz w:val="16"/>
          <w:szCs w:val="16"/>
          <w:rtl/>
        </w:rPr>
        <w:t xml:space="preserve"> </w:t>
      </w:r>
      <w:r w:rsidRPr="00331AF4">
        <w:rPr>
          <w:rFonts w:cs="Arial" w:hint="cs"/>
          <w:i/>
          <w:iCs/>
          <w:sz w:val="16"/>
          <w:szCs w:val="16"/>
          <w:rtl/>
        </w:rPr>
        <w:t>שיעמדו עליו</w:t>
      </w:r>
      <w:r w:rsidRPr="00331AF4">
        <w:rPr>
          <w:rFonts w:cs="Arial"/>
          <w:sz w:val="28"/>
          <w:szCs w:val="28"/>
          <w:rtl/>
        </w:rPr>
        <w:t xml:space="preserve"> </w:t>
      </w:r>
      <w:r w:rsidRPr="00C47CB0">
        <w:rPr>
          <w:rFonts w:cs="Arial" w:hint="eastAsia"/>
          <w:sz w:val="28"/>
          <w:szCs w:val="28"/>
          <w:rtl/>
        </w:rPr>
        <w:t>חרסית</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לעשות</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כור</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צורפי</w:t>
      </w:r>
      <w:r w:rsidRPr="00C47CB0">
        <w:rPr>
          <w:rFonts w:cs="Arial"/>
          <w:sz w:val="28"/>
          <w:szCs w:val="28"/>
          <w:rtl/>
        </w:rPr>
        <w:t xml:space="preserve"> </w:t>
      </w:r>
      <w:r w:rsidRPr="00C47CB0">
        <w:rPr>
          <w:rFonts w:cs="Arial" w:hint="eastAsia"/>
          <w:sz w:val="28"/>
          <w:szCs w:val="28"/>
          <w:rtl/>
        </w:rPr>
        <w:t>זהב</w:t>
      </w:r>
      <w:r w:rsidRPr="00331AF4">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יהודה</w:t>
      </w:r>
      <w:r w:rsidRPr="00C47CB0">
        <w:rPr>
          <w:rFonts w:cs="Arial"/>
          <w:sz w:val="28"/>
          <w:szCs w:val="28"/>
          <w:rtl/>
        </w:rPr>
        <w:t xml:space="preserve"> </w:t>
      </w:r>
      <w:r w:rsidRPr="00C47CB0">
        <w:rPr>
          <w:rFonts w:cs="Arial" w:hint="eastAsia"/>
          <w:sz w:val="28"/>
          <w:szCs w:val="28"/>
          <w:rtl/>
        </w:rPr>
        <w:t>אומר</w:t>
      </w:r>
      <w:r w:rsidRPr="00331AF4">
        <w:rPr>
          <w:rFonts w:cs="Arial" w:hint="cs"/>
          <w:sz w:val="28"/>
          <w:szCs w:val="28"/>
          <w:rtl/>
        </w:rPr>
        <w:t>,</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לעשות</w:t>
      </w:r>
      <w:r w:rsidRPr="00C47CB0">
        <w:rPr>
          <w:rFonts w:cs="Arial"/>
          <w:sz w:val="28"/>
          <w:szCs w:val="28"/>
          <w:rtl/>
        </w:rPr>
        <w:t xml:space="preserve"> </w:t>
      </w:r>
      <w:r w:rsidRPr="00C47CB0">
        <w:rPr>
          <w:rFonts w:cs="Arial" w:hint="eastAsia"/>
          <w:sz w:val="28"/>
          <w:szCs w:val="28"/>
          <w:rtl/>
        </w:rPr>
        <w:t>פטפוט</w:t>
      </w:r>
      <w:r w:rsidRPr="00331AF4">
        <w:rPr>
          <w:rFonts w:cs="Arial" w:hint="cs"/>
          <w:sz w:val="28"/>
          <w:szCs w:val="28"/>
          <w:rtl/>
        </w:rPr>
        <w:t>.</w:t>
      </w:r>
      <w:r w:rsidRPr="00D2232E">
        <w:rPr>
          <w:rFonts w:cs="Arial" w:hint="cs"/>
          <w:i/>
          <w:iCs/>
          <w:sz w:val="16"/>
          <w:szCs w:val="16"/>
          <w:rtl/>
        </w:rPr>
        <w:t>רגל למושב הכור</w:t>
      </w:r>
      <w:r>
        <w:rPr>
          <w:rFonts w:cs="Arial" w:hint="cs"/>
          <w:i/>
          <w:iCs/>
          <w:sz w:val="16"/>
          <w:szCs w:val="16"/>
          <w:rtl/>
        </w:rPr>
        <w:t>,</w:t>
      </w:r>
      <w:r w:rsidRPr="00C47CB0">
        <w:rPr>
          <w:rFonts w:cs="Arial"/>
          <w:i/>
          <w:iCs/>
          <w:sz w:val="16"/>
          <w:szCs w:val="16"/>
          <w:rtl/>
        </w:rPr>
        <w:t xml:space="preserve"> </w:t>
      </w:r>
      <w:r w:rsidRPr="00C47CB0">
        <w:rPr>
          <w:rFonts w:cs="Arial" w:hint="eastAsia"/>
          <w:sz w:val="28"/>
          <w:szCs w:val="28"/>
          <w:rtl/>
        </w:rPr>
        <w:t>סובין</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ליתן</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כור</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צורפי</w:t>
      </w:r>
      <w:r w:rsidRPr="00C47CB0">
        <w:rPr>
          <w:rFonts w:cs="Arial"/>
          <w:sz w:val="28"/>
          <w:szCs w:val="28"/>
          <w:rtl/>
        </w:rPr>
        <w:t xml:space="preserve"> </w:t>
      </w:r>
      <w:r w:rsidRPr="00C47CB0">
        <w:rPr>
          <w:rFonts w:cs="Arial" w:hint="eastAsia"/>
          <w:sz w:val="28"/>
          <w:szCs w:val="28"/>
          <w:rtl/>
        </w:rPr>
        <w:t>זהב</w:t>
      </w:r>
      <w:r w:rsidRPr="00331AF4">
        <w:rPr>
          <w:rFonts w:cs="Arial" w:hint="cs"/>
          <w:sz w:val="28"/>
          <w:szCs w:val="28"/>
          <w:rtl/>
        </w:rPr>
        <w:t>.</w:t>
      </w:r>
      <w:r w:rsidRPr="00C47CB0">
        <w:rPr>
          <w:rFonts w:cs="Arial"/>
          <w:sz w:val="28"/>
          <w:szCs w:val="28"/>
          <w:rtl/>
        </w:rPr>
        <w:t xml:space="preserve"> סיד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לסוד</w:t>
      </w:r>
      <w:r w:rsidRPr="00C47CB0">
        <w:rPr>
          <w:rFonts w:cs="Arial"/>
          <w:sz w:val="28"/>
          <w:szCs w:val="28"/>
          <w:rtl/>
        </w:rPr>
        <w:t xml:space="preserve"> </w:t>
      </w:r>
      <w:r w:rsidRPr="00C47CB0">
        <w:rPr>
          <w:rFonts w:cs="Arial" w:hint="eastAsia"/>
          <w:sz w:val="28"/>
          <w:szCs w:val="28"/>
          <w:rtl/>
        </w:rPr>
        <w:t>קטנה</w:t>
      </w:r>
      <w:r w:rsidRPr="00C47CB0">
        <w:rPr>
          <w:rFonts w:cs="Arial"/>
          <w:sz w:val="28"/>
          <w:szCs w:val="28"/>
          <w:rtl/>
        </w:rPr>
        <w:t xml:space="preserve"> </w:t>
      </w:r>
      <w:r w:rsidRPr="00C47CB0">
        <w:rPr>
          <w:rFonts w:cs="Arial" w:hint="eastAsia"/>
          <w:sz w:val="28"/>
          <w:szCs w:val="28"/>
          <w:rtl/>
        </w:rPr>
        <w:t>שבבנות</w:t>
      </w:r>
      <w:r w:rsidRPr="00331AF4">
        <w:rPr>
          <w:rFonts w:cs="Arial" w:hint="cs"/>
          <w:sz w:val="28"/>
          <w:szCs w:val="28"/>
          <w:rtl/>
        </w:rPr>
        <w:t>.</w:t>
      </w:r>
      <w:r w:rsidRPr="00C47CB0">
        <w:rPr>
          <w:rFonts w:cs="Arial"/>
          <w:sz w:val="28"/>
          <w:szCs w:val="28"/>
          <w:rtl/>
        </w:rPr>
        <w:t xml:space="preserve"> רבי </w:t>
      </w:r>
      <w:r w:rsidRPr="00C47CB0">
        <w:rPr>
          <w:rFonts w:cs="Arial" w:hint="eastAsia"/>
          <w:sz w:val="28"/>
          <w:szCs w:val="28"/>
          <w:rtl/>
        </w:rPr>
        <w:t>יהודה</w:t>
      </w:r>
      <w:r w:rsidRPr="00C47CB0">
        <w:rPr>
          <w:rFonts w:cs="Arial"/>
          <w:sz w:val="28"/>
          <w:szCs w:val="28"/>
          <w:rtl/>
        </w:rPr>
        <w:t xml:space="preserve"> </w:t>
      </w:r>
      <w:r w:rsidRPr="00C47CB0">
        <w:rPr>
          <w:rFonts w:cs="Arial" w:hint="eastAsia"/>
          <w:sz w:val="28"/>
          <w:szCs w:val="28"/>
          <w:rtl/>
        </w:rPr>
        <w:t>אומר</w:t>
      </w:r>
      <w:r w:rsidRPr="00331AF4">
        <w:rPr>
          <w:rFonts w:cs="Arial" w:hint="cs"/>
          <w:sz w:val="28"/>
          <w:szCs w:val="28"/>
          <w:rtl/>
        </w:rPr>
        <w:t>,</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לעשות</w:t>
      </w:r>
      <w:r w:rsidRPr="00C47CB0">
        <w:rPr>
          <w:rFonts w:cs="Arial"/>
          <w:sz w:val="28"/>
          <w:szCs w:val="28"/>
          <w:rtl/>
        </w:rPr>
        <w:t xml:space="preserve"> </w:t>
      </w:r>
      <w:r w:rsidRPr="00C47CB0">
        <w:rPr>
          <w:rFonts w:cs="Arial" w:hint="eastAsia"/>
          <w:sz w:val="28"/>
          <w:szCs w:val="28"/>
          <w:rtl/>
        </w:rPr>
        <w:t>כלכול</w:t>
      </w:r>
      <w:r w:rsidRPr="00331AF4">
        <w:rPr>
          <w:rFonts w:cs="Arial" w:hint="cs"/>
          <w:sz w:val="28"/>
          <w:szCs w:val="28"/>
          <w:rtl/>
        </w:rPr>
        <w:t>.</w:t>
      </w:r>
      <w:r w:rsidRPr="00D2232E">
        <w:rPr>
          <w:rFonts w:cs="Arial" w:hint="cs"/>
          <w:i/>
          <w:iCs/>
          <w:sz w:val="16"/>
          <w:szCs w:val="16"/>
          <w:rtl/>
        </w:rPr>
        <w:t>להשכיב שערות הצדעים</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נחמיה</w:t>
      </w:r>
      <w:r w:rsidRPr="00C47CB0">
        <w:rPr>
          <w:rFonts w:cs="Arial"/>
          <w:sz w:val="28"/>
          <w:szCs w:val="28"/>
          <w:rtl/>
        </w:rPr>
        <w:t xml:space="preserve"> </w:t>
      </w:r>
      <w:r w:rsidRPr="00C47CB0">
        <w:rPr>
          <w:rFonts w:cs="Arial" w:hint="eastAsia"/>
          <w:sz w:val="28"/>
          <w:szCs w:val="28"/>
          <w:rtl/>
        </w:rPr>
        <w:t>אומר</w:t>
      </w:r>
      <w:r w:rsidRPr="00331AF4">
        <w:rPr>
          <w:rFonts w:cs="Arial" w:hint="cs"/>
          <w:sz w:val="28"/>
          <w:szCs w:val="28"/>
          <w:rtl/>
        </w:rPr>
        <w:t>,</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לעשות</w:t>
      </w:r>
      <w:r w:rsidRPr="00C47CB0">
        <w:rPr>
          <w:rFonts w:cs="Arial"/>
          <w:sz w:val="28"/>
          <w:szCs w:val="28"/>
          <w:rtl/>
        </w:rPr>
        <w:t xml:space="preserve"> </w:t>
      </w:r>
      <w:r w:rsidRPr="00C47CB0">
        <w:rPr>
          <w:rFonts w:cs="Arial" w:hint="eastAsia"/>
          <w:sz w:val="28"/>
          <w:szCs w:val="28"/>
          <w:rtl/>
        </w:rPr>
        <w:t>אנדיפי</w:t>
      </w:r>
      <w:r w:rsidRPr="00331AF4">
        <w:rPr>
          <w:rFonts w:cs="Arial" w:hint="cs"/>
          <w:sz w:val="28"/>
          <w:szCs w:val="28"/>
          <w:rtl/>
        </w:rPr>
        <w:t>.</w:t>
      </w:r>
      <w:r w:rsidRPr="00D2232E">
        <w:rPr>
          <w:rFonts w:cs="Arial" w:hint="cs"/>
          <w:i/>
          <w:iCs/>
          <w:sz w:val="16"/>
          <w:szCs w:val="16"/>
          <w:rtl/>
        </w:rPr>
        <w:t>להאדים הפנים</w:t>
      </w:r>
      <w:r w:rsidRPr="00331AF4">
        <w:rPr>
          <w:rFonts w:cs="Arial"/>
          <w:sz w:val="28"/>
          <w:szCs w:val="28"/>
          <w:rtl/>
        </w:rPr>
        <w:t>:</w:t>
      </w:r>
    </w:p>
    <w:p w14:paraId="50308271" w14:textId="1CEF1FC2" w:rsidR="00A673D2" w:rsidRPr="00C47CB0" w:rsidRDefault="00A673D2" w:rsidP="00A673D2">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חרסית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חוורה</w:t>
      </w:r>
      <w:r>
        <w:rPr>
          <w:rFonts w:cs="Arial" w:hint="cs"/>
          <w:sz w:val="24"/>
          <w:szCs w:val="24"/>
          <w:rtl/>
        </w:rPr>
        <w:t xml:space="preserve"> </w:t>
      </w:r>
      <w:r w:rsidRPr="00D2232E">
        <w:rPr>
          <w:rFonts w:cs="Arial" w:hint="cs"/>
          <w:i/>
          <w:iCs/>
          <w:sz w:val="16"/>
          <w:szCs w:val="16"/>
          <w:rtl/>
        </w:rPr>
        <w:t>סוג אדמה</w:t>
      </w:r>
      <w:r w:rsidRPr="0008761C">
        <w:rPr>
          <w:rFonts w:cs="Arial"/>
          <w:sz w:val="24"/>
          <w:szCs w:val="24"/>
          <w:rtl/>
        </w:rPr>
        <w:t xml:space="preserve">. </w:t>
      </w:r>
      <w:r w:rsidRPr="0008761C">
        <w:rPr>
          <w:rFonts w:cs="Arial" w:hint="cs"/>
          <w:sz w:val="24"/>
          <w:szCs w:val="24"/>
          <w:rtl/>
        </w:rPr>
        <w:t>אמר</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עפר</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לכסות</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דם</w:t>
      </w:r>
      <w:r w:rsidRPr="00C47CB0">
        <w:rPr>
          <w:rFonts w:cs="Arial"/>
          <w:sz w:val="24"/>
          <w:szCs w:val="24"/>
          <w:rtl/>
        </w:rPr>
        <w:t xml:space="preserve"> </w:t>
      </w:r>
      <w:r w:rsidRPr="00C47CB0">
        <w:rPr>
          <w:rFonts w:cs="Arial" w:hint="eastAsia"/>
          <w:sz w:val="24"/>
          <w:szCs w:val="24"/>
          <w:rtl/>
        </w:rPr>
        <w:t>צפור</w:t>
      </w:r>
      <w:r w:rsidRPr="00C47CB0">
        <w:rPr>
          <w:rFonts w:cs="Arial"/>
          <w:sz w:val="24"/>
          <w:szCs w:val="24"/>
          <w:rtl/>
        </w:rPr>
        <w:t xml:space="preserve"> </w:t>
      </w:r>
      <w:r w:rsidRPr="00C47CB0">
        <w:rPr>
          <w:rFonts w:cs="Arial" w:hint="eastAsia"/>
          <w:sz w:val="24"/>
          <w:szCs w:val="24"/>
          <w:rtl/>
        </w:rPr>
        <w:t>קטנה</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עפר</w:t>
      </w:r>
      <w:r w:rsidRPr="00C47CB0">
        <w:rPr>
          <w:rFonts w:cs="Arial"/>
          <w:sz w:val="24"/>
          <w:szCs w:val="24"/>
          <w:rtl/>
        </w:rPr>
        <w:t xml:space="preserve"> </w:t>
      </w:r>
      <w:r w:rsidRPr="00C47CB0">
        <w:rPr>
          <w:rFonts w:cs="Arial" w:hint="eastAsia"/>
          <w:sz w:val="24"/>
          <w:szCs w:val="24"/>
          <w:rtl/>
        </w:rPr>
        <w:t>ואפר</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לכסות</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דם</w:t>
      </w:r>
      <w:r w:rsidRPr="00C47CB0">
        <w:rPr>
          <w:rFonts w:cs="Arial"/>
          <w:sz w:val="24"/>
          <w:szCs w:val="24"/>
          <w:rtl/>
        </w:rPr>
        <w:t xml:space="preserve"> </w:t>
      </w:r>
      <w:r w:rsidRPr="00C47CB0">
        <w:rPr>
          <w:rFonts w:cs="Arial" w:hint="eastAsia"/>
          <w:sz w:val="24"/>
          <w:szCs w:val="24"/>
          <w:rtl/>
        </w:rPr>
        <w:t>צפור</w:t>
      </w:r>
      <w:r w:rsidRPr="00C47CB0">
        <w:rPr>
          <w:rFonts w:cs="Arial"/>
          <w:sz w:val="24"/>
          <w:szCs w:val="24"/>
          <w:rtl/>
        </w:rPr>
        <w:t xml:space="preserve"> </w:t>
      </w:r>
      <w:r w:rsidRPr="00C47CB0">
        <w:rPr>
          <w:rFonts w:cs="Arial" w:hint="eastAsia"/>
          <w:sz w:val="24"/>
          <w:szCs w:val="24"/>
          <w:rtl/>
        </w:rPr>
        <w:t>קטנה</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חרש</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גמי</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לטלטלן</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הבית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ED0302">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המוכן</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מגופת</w:t>
      </w:r>
      <w:r w:rsidRPr="00C47CB0">
        <w:rPr>
          <w:rFonts w:cs="Arial"/>
          <w:sz w:val="24"/>
          <w:szCs w:val="24"/>
          <w:rtl/>
        </w:rPr>
        <w:t xml:space="preserve"> </w:t>
      </w:r>
      <w:r w:rsidRPr="00C47CB0">
        <w:rPr>
          <w:rFonts w:cs="Arial" w:hint="eastAsia"/>
          <w:sz w:val="24"/>
          <w:szCs w:val="24"/>
          <w:rtl/>
        </w:rPr>
        <w:t>חבית</w:t>
      </w:r>
      <w:r w:rsidRPr="00C47CB0">
        <w:rPr>
          <w:rFonts w:cs="Arial"/>
          <w:sz w:val="24"/>
          <w:szCs w:val="24"/>
          <w:rtl/>
        </w:rPr>
        <w:t xml:space="preserve"> </w:t>
      </w:r>
      <w:r w:rsidRPr="00C47CB0">
        <w:rPr>
          <w:rFonts w:cs="Arial" w:hint="eastAsia"/>
          <w:sz w:val="24"/>
          <w:szCs w:val="24"/>
          <w:rtl/>
        </w:rPr>
        <w:t>וחרסיה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לטלטלן</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הבית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השליכן</w:t>
      </w:r>
      <w:r w:rsidRPr="00C47CB0">
        <w:rPr>
          <w:rFonts w:cs="Arial"/>
          <w:sz w:val="24"/>
          <w:szCs w:val="24"/>
          <w:rtl/>
        </w:rPr>
        <w:t xml:space="preserve"> </w:t>
      </w:r>
      <w:r w:rsidRPr="00C47CB0">
        <w:rPr>
          <w:rFonts w:cs="Arial" w:hint="eastAsia"/>
          <w:sz w:val="24"/>
          <w:szCs w:val="24"/>
          <w:rtl/>
        </w:rPr>
        <w:t>לאשפה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ליגע</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ED0302">
        <w:rPr>
          <w:rFonts w:cs="Arial" w:hint="cs"/>
          <w:b/>
          <w:bCs/>
          <w:sz w:val="24"/>
          <w:szCs w:val="24"/>
          <w:rtl/>
        </w:rPr>
        <w:t>תנן, ר"נ אומר לעשות אנדיפי</w:t>
      </w:r>
      <w:r w:rsidRPr="0008761C">
        <w:rPr>
          <w:rFonts w:cs="Arial" w:hint="cs"/>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נראין</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בעשוי</w:t>
      </w:r>
      <w:r w:rsidRPr="00C47CB0">
        <w:rPr>
          <w:rFonts w:cs="Arial"/>
          <w:sz w:val="24"/>
          <w:szCs w:val="24"/>
          <w:rtl/>
        </w:rPr>
        <w:t xml:space="preserve"> </w:t>
      </w:r>
      <w:r w:rsidRPr="00C47CB0">
        <w:rPr>
          <w:rFonts w:cs="Arial" w:hint="eastAsia"/>
          <w:sz w:val="24"/>
          <w:szCs w:val="24"/>
          <w:rtl/>
        </w:rPr>
        <w:t>כביצה</w:t>
      </w:r>
      <w:r w:rsidRPr="00C47CB0">
        <w:rPr>
          <w:rFonts w:cs="Arial"/>
          <w:sz w:val="24"/>
          <w:szCs w:val="24"/>
          <w:rtl/>
        </w:rPr>
        <w:t xml:space="preserve"> </w:t>
      </w:r>
      <w:r w:rsidRPr="00ED0302">
        <w:rPr>
          <w:rFonts w:cs="Arial" w:hint="cs"/>
          <w:b/>
          <w:bCs/>
          <w:sz w:val="24"/>
          <w:szCs w:val="24"/>
          <w:rtl/>
        </w:rPr>
        <w:t>והוא ראוי לכלכול</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ודברי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נחמיה</w:t>
      </w:r>
      <w:r w:rsidRPr="00C47CB0">
        <w:rPr>
          <w:rFonts w:cs="Arial"/>
          <w:sz w:val="24"/>
          <w:szCs w:val="24"/>
          <w:rtl/>
        </w:rPr>
        <w:t xml:space="preserve"> </w:t>
      </w:r>
      <w:r w:rsidRPr="00C47CB0">
        <w:rPr>
          <w:rFonts w:cs="Arial" w:hint="eastAsia"/>
          <w:sz w:val="24"/>
          <w:szCs w:val="24"/>
          <w:rtl/>
        </w:rPr>
        <w:t>בחביט</w:t>
      </w:r>
      <w:r>
        <w:rPr>
          <w:rFonts w:cs="Arial" w:hint="cs"/>
          <w:sz w:val="24"/>
          <w:szCs w:val="24"/>
          <w:rtl/>
        </w:rPr>
        <w:t xml:space="preserve"> </w:t>
      </w:r>
      <w:r w:rsidRPr="00D2232E">
        <w:rPr>
          <w:rFonts w:cs="Arial" w:hint="cs"/>
          <w:i/>
          <w:iCs/>
          <w:sz w:val="16"/>
          <w:szCs w:val="16"/>
          <w:rtl/>
        </w:rPr>
        <w:t>רך</w:t>
      </w:r>
      <w:r w:rsidRPr="0008761C">
        <w:rPr>
          <w:rFonts w:cs="Arial" w:hint="cs"/>
          <w:sz w:val="24"/>
          <w:szCs w:val="24"/>
          <w:rtl/>
        </w:rPr>
        <w:t xml:space="preserve"> </w:t>
      </w:r>
      <w:r w:rsidRPr="00ED0302">
        <w:rPr>
          <w:rFonts w:cs="Arial" w:hint="cs"/>
          <w:b/>
          <w:bCs/>
          <w:sz w:val="24"/>
          <w:szCs w:val="24"/>
          <w:rtl/>
        </w:rPr>
        <w:t>וראוי למרוח להאדים הפנים</w:t>
      </w:r>
    </w:p>
    <w:p w14:paraId="266A235D" w14:textId="77777777" w:rsidR="00A673D2" w:rsidRDefault="00A673D2" w:rsidP="00A673D2">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50DB5DDB" w14:textId="77777777" w:rsidR="00A673D2" w:rsidRPr="00C47CB0" w:rsidRDefault="00A673D2" w:rsidP="00A673D2">
      <w:pPr>
        <w:bidi/>
        <w:rPr>
          <w:sz w:val="28"/>
        </w:rPr>
      </w:pPr>
      <w:r w:rsidRPr="0008761C">
        <w:rPr>
          <w:rFonts w:cs="Arial"/>
          <w:sz w:val="24"/>
          <w:szCs w:val="24"/>
          <w:rtl/>
        </w:rPr>
        <w:t xml:space="preserve"> </w:t>
      </w:r>
      <w:r w:rsidRPr="00D2232E">
        <w:rPr>
          <w:rFonts w:cs="Arial" w:hint="cs"/>
          <w:sz w:val="28"/>
          <w:szCs w:val="28"/>
          <w:rtl/>
        </w:rPr>
        <w:t>פרק</w:t>
      </w:r>
      <w:r w:rsidRPr="00D2232E">
        <w:rPr>
          <w:rFonts w:cs="Arial"/>
          <w:sz w:val="28"/>
          <w:szCs w:val="28"/>
          <w:rtl/>
        </w:rPr>
        <w:t xml:space="preserve"> </w:t>
      </w:r>
      <w:r w:rsidRPr="00D2232E">
        <w:rPr>
          <w:rFonts w:cs="Arial" w:hint="cs"/>
          <w:sz w:val="28"/>
          <w:szCs w:val="28"/>
          <w:rtl/>
        </w:rPr>
        <w:t>ח</w:t>
      </w:r>
      <w:r w:rsidRPr="00D2232E">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ה</w:t>
      </w:r>
    </w:p>
    <w:p w14:paraId="0AAC87CF" w14:textId="117D3073" w:rsidR="00A673D2" w:rsidRPr="00D2232E" w:rsidRDefault="00A673D2" w:rsidP="00A673D2">
      <w:pPr>
        <w:bidi/>
        <w:rPr>
          <w:rFonts w:cs="Arial"/>
          <w:sz w:val="28"/>
          <w:szCs w:val="28"/>
          <w:rtl/>
        </w:rPr>
      </w:pPr>
      <w:r w:rsidRPr="00C47CB0">
        <w:rPr>
          <w:rFonts w:cs="Arial" w:hint="eastAsia"/>
          <w:sz w:val="28"/>
          <w:szCs w:val="28"/>
          <w:rtl/>
        </w:rPr>
        <w:t>מתני</w:t>
      </w:r>
      <w:r w:rsidRPr="00C47CB0">
        <w:rPr>
          <w:rFonts w:cs="Arial"/>
          <w:sz w:val="28"/>
          <w:szCs w:val="28"/>
          <w:rtl/>
        </w:rPr>
        <w:t>'</w:t>
      </w:r>
      <w:r w:rsidRPr="00D2232E">
        <w:rPr>
          <w:rFonts w:cs="Arial" w:hint="cs"/>
          <w:sz w:val="28"/>
          <w:szCs w:val="28"/>
          <w:rtl/>
        </w:rPr>
        <w:t>:</w:t>
      </w:r>
      <w:r w:rsidRPr="00C47CB0">
        <w:rPr>
          <w:rFonts w:cs="Arial"/>
          <w:sz w:val="28"/>
          <w:szCs w:val="28"/>
          <w:rtl/>
        </w:rPr>
        <w:t xml:space="preserve"> </w:t>
      </w:r>
      <w:r w:rsidRPr="00C47CB0">
        <w:rPr>
          <w:rFonts w:cs="Arial" w:hint="eastAsia"/>
          <w:sz w:val="28"/>
          <w:szCs w:val="28"/>
          <w:rtl/>
        </w:rPr>
        <w:t>אדמה</w:t>
      </w:r>
      <w:r w:rsidRPr="00C47CB0">
        <w:rPr>
          <w:rFonts w:cs="Arial"/>
          <w:sz w:val="28"/>
          <w:szCs w:val="28"/>
          <w:rtl/>
        </w:rPr>
        <w:t xml:space="preserve"> </w:t>
      </w:r>
      <w:r w:rsidRPr="00C47CB0">
        <w:rPr>
          <w:rFonts w:cs="Arial" w:hint="eastAsia"/>
          <w:sz w:val="28"/>
          <w:szCs w:val="28"/>
          <w:rtl/>
        </w:rPr>
        <w:t>כחותם</w:t>
      </w:r>
      <w:r w:rsidRPr="00C47CB0">
        <w:rPr>
          <w:rFonts w:cs="Arial"/>
          <w:sz w:val="28"/>
          <w:szCs w:val="28"/>
          <w:rtl/>
        </w:rPr>
        <w:t xml:space="preserve"> </w:t>
      </w:r>
      <w:r w:rsidRPr="00C47CB0">
        <w:rPr>
          <w:rFonts w:cs="Arial" w:hint="eastAsia"/>
          <w:sz w:val="28"/>
          <w:szCs w:val="28"/>
          <w:rtl/>
        </w:rPr>
        <w:t>המרצופין</w:t>
      </w:r>
      <w:r w:rsidRPr="00C47CB0">
        <w:rPr>
          <w:rFonts w:cs="Arial"/>
          <w:sz w:val="28"/>
          <w:szCs w:val="28"/>
          <w:rtl/>
        </w:rPr>
        <w:t xml:space="preserve"> </w:t>
      </w:r>
      <w:r w:rsidRPr="00C47CB0">
        <w:rPr>
          <w:rFonts w:cs="Arial" w:hint="eastAsia"/>
          <w:sz w:val="28"/>
          <w:szCs w:val="28"/>
          <w:rtl/>
        </w:rPr>
        <w:t>דברי</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עקיבה</w:t>
      </w:r>
      <w:r w:rsidRPr="00D2232E">
        <w:rPr>
          <w:rFonts w:cs="Arial" w:hint="cs"/>
          <w:sz w:val="28"/>
          <w:szCs w:val="28"/>
          <w:rtl/>
        </w:rPr>
        <w:t>.</w:t>
      </w:r>
      <w:r w:rsidRPr="00C47CB0">
        <w:rPr>
          <w:rFonts w:cs="Arial"/>
          <w:sz w:val="28"/>
          <w:szCs w:val="28"/>
          <w:rtl/>
        </w:rPr>
        <w:t xml:space="preserve"> </w:t>
      </w:r>
      <w:r w:rsidRPr="00C47CB0">
        <w:rPr>
          <w:rFonts w:cs="Arial" w:hint="eastAsia"/>
          <w:sz w:val="28"/>
          <w:szCs w:val="28"/>
          <w:rtl/>
        </w:rPr>
        <w:t>וחכמים</w:t>
      </w:r>
      <w:r w:rsidRPr="00C47CB0">
        <w:rPr>
          <w:rFonts w:cs="Arial"/>
          <w:sz w:val="28"/>
          <w:szCs w:val="28"/>
          <w:rtl/>
        </w:rPr>
        <w:t xml:space="preserve"> </w:t>
      </w:r>
      <w:r w:rsidRPr="00C47CB0">
        <w:rPr>
          <w:rFonts w:cs="Arial" w:hint="eastAsia"/>
          <w:sz w:val="28"/>
          <w:szCs w:val="28"/>
          <w:rtl/>
        </w:rPr>
        <w:t>אומרים</w:t>
      </w:r>
      <w:r w:rsidRPr="00C47CB0">
        <w:rPr>
          <w:rFonts w:cs="Arial"/>
          <w:sz w:val="28"/>
          <w:szCs w:val="28"/>
          <w:rtl/>
        </w:rPr>
        <w:t xml:space="preserve"> </w:t>
      </w:r>
      <w:r w:rsidRPr="00C47CB0">
        <w:rPr>
          <w:rFonts w:cs="Arial" w:hint="eastAsia"/>
          <w:sz w:val="28"/>
          <w:szCs w:val="28"/>
          <w:rtl/>
        </w:rPr>
        <w:t>כחותם</w:t>
      </w:r>
      <w:r w:rsidRPr="00C47CB0">
        <w:rPr>
          <w:rFonts w:cs="Arial"/>
          <w:sz w:val="28"/>
          <w:szCs w:val="28"/>
          <w:rtl/>
        </w:rPr>
        <w:t xml:space="preserve"> </w:t>
      </w:r>
      <w:r w:rsidRPr="00C47CB0">
        <w:rPr>
          <w:rFonts w:cs="Arial" w:hint="eastAsia"/>
          <w:sz w:val="28"/>
          <w:szCs w:val="28"/>
          <w:rtl/>
        </w:rPr>
        <w:t>האיגרות</w:t>
      </w:r>
      <w:r w:rsidRPr="00D2232E">
        <w:rPr>
          <w:rFonts w:cs="Arial" w:hint="cs"/>
          <w:sz w:val="28"/>
          <w:szCs w:val="28"/>
          <w:rtl/>
        </w:rPr>
        <w:t>.</w:t>
      </w:r>
      <w:r w:rsidRPr="00C47CB0">
        <w:rPr>
          <w:rFonts w:cs="Arial"/>
          <w:sz w:val="28"/>
          <w:szCs w:val="28"/>
          <w:rtl/>
        </w:rPr>
        <w:t xml:space="preserve"> זבל </w:t>
      </w:r>
      <w:r w:rsidRPr="00C47CB0">
        <w:rPr>
          <w:rFonts w:cs="Arial" w:hint="eastAsia"/>
          <w:sz w:val="28"/>
          <w:szCs w:val="28"/>
          <w:rtl/>
        </w:rPr>
        <w:t>וחול</w:t>
      </w:r>
      <w:r w:rsidRPr="00C47CB0">
        <w:rPr>
          <w:rFonts w:cs="Arial"/>
          <w:sz w:val="28"/>
          <w:szCs w:val="28"/>
          <w:rtl/>
        </w:rPr>
        <w:t xml:space="preserve"> </w:t>
      </w:r>
      <w:r w:rsidRPr="00D2232E">
        <w:rPr>
          <w:rFonts w:cs="Arial" w:hint="cs"/>
          <w:sz w:val="28"/>
          <w:szCs w:val="28"/>
          <w:rtl/>
        </w:rPr>
        <w:t>הדק</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לזבל</w:t>
      </w:r>
      <w:r w:rsidRPr="00C47CB0">
        <w:rPr>
          <w:rFonts w:cs="Arial"/>
          <w:sz w:val="28"/>
          <w:szCs w:val="28"/>
          <w:rtl/>
        </w:rPr>
        <w:t xml:space="preserve"> </w:t>
      </w:r>
      <w:r w:rsidRPr="00C47CB0">
        <w:rPr>
          <w:rFonts w:cs="Arial" w:hint="eastAsia"/>
          <w:sz w:val="28"/>
          <w:szCs w:val="28"/>
          <w:rtl/>
        </w:rPr>
        <w:t>קלח</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כרוב</w:t>
      </w:r>
      <w:r w:rsidRPr="00D2232E">
        <w:rPr>
          <w:rFonts w:cs="Arial" w:hint="cs"/>
          <w:sz w:val="28"/>
          <w:szCs w:val="28"/>
          <w:rtl/>
        </w:rPr>
        <w:t>,</w:t>
      </w:r>
      <w:r w:rsidRPr="00C47CB0">
        <w:rPr>
          <w:rFonts w:cs="Arial"/>
          <w:sz w:val="28"/>
          <w:szCs w:val="28"/>
          <w:rtl/>
        </w:rPr>
        <w:t xml:space="preserve"> </w:t>
      </w:r>
      <w:r w:rsidRPr="00C47CB0">
        <w:rPr>
          <w:rFonts w:cs="Arial" w:hint="eastAsia"/>
          <w:sz w:val="28"/>
          <w:szCs w:val="28"/>
          <w:rtl/>
        </w:rPr>
        <w:t>דברי</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עקיבה</w:t>
      </w:r>
      <w:r w:rsidRPr="00D2232E">
        <w:rPr>
          <w:rFonts w:cs="Arial" w:hint="cs"/>
          <w:sz w:val="28"/>
          <w:szCs w:val="28"/>
          <w:rtl/>
        </w:rPr>
        <w:t>.</w:t>
      </w:r>
      <w:r w:rsidRPr="00C47CB0">
        <w:rPr>
          <w:rFonts w:cs="Arial"/>
          <w:sz w:val="28"/>
          <w:szCs w:val="28"/>
          <w:rtl/>
        </w:rPr>
        <w:t xml:space="preserve"> </w:t>
      </w:r>
      <w:r w:rsidRPr="00C47CB0">
        <w:rPr>
          <w:rFonts w:cs="Arial" w:hint="eastAsia"/>
          <w:sz w:val="28"/>
          <w:szCs w:val="28"/>
          <w:rtl/>
        </w:rPr>
        <w:t>וחכמים</w:t>
      </w:r>
      <w:r w:rsidRPr="00C47CB0">
        <w:rPr>
          <w:rFonts w:cs="Arial"/>
          <w:sz w:val="28"/>
          <w:szCs w:val="28"/>
          <w:rtl/>
        </w:rPr>
        <w:t xml:space="preserve"> </w:t>
      </w:r>
      <w:r w:rsidRPr="00C47CB0">
        <w:rPr>
          <w:rFonts w:cs="Arial" w:hint="eastAsia"/>
          <w:sz w:val="28"/>
          <w:szCs w:val="28"/>
          <w:rtl/>
        </w:rPr>
        <w:t>אומרים</w:t>
      </w:r>
      <w:r w:rsidRPr="00D2232E">
        <w:rPr>
          <w:rFonts w:cs="Arial" w:hint="cs"/>
          <w:sz w:val="28"/>
          <w:szCs w:val="28"/>
          <w:rtl/>
        </w:rPr>
        <w:t>,</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לזבל</w:t>
      </w:r>
      <w:r w:rsidRPr="00C47CB0">
        <w:rPr>
          <w:rFonts w:cs="Arial"/>
          <w:sz w:val="28"/>
          <w:szCs w:val="28"/>
          <w:rtl/>
        </w:rPr>
        <w:t xml:space="preserve"> </w:t>
      </w:r>
      <w:r w:rsidRPr="00C47CB0">
        <w:rPr>
          <w:rFonts w:cs="Arial" w:hint="eastAsia"/>
          <w:sz w:val="28"/>
          <w:szCs w:val="28"/>
          <w:rtl/>
        </w:rPr>
        <w:t>כרישה</w:t>
      </w:r>
      <w:r w:rsidRPr="00D2232E">
        <w:rPr>
          <w:rFonts w:cs="Arial" w:hint="cs"/>
          <w:sz w:val="28"/>
          <w:szCs w:val="28"/>
          <w:rtl/>
        </w:rPr>
        <w:t>.</w:t>
      </w:r>
      <w:r w:rsidRPr="00C47CB0">
        <w:rPr>
          <w:rFonts w:cs="Arial"/>
          <w:sz w:val="28"/>
          <w:szCs w:val="28"/>
          <w:rtl/>
        </w:rPr>
        <w:t xml:space="preserve"> </w:t>
      </w:r>
      <w:r w:rsidRPr="00C47CB0">
        <w:rPr>
          <w:rFonts w:cs="Arial" w:hint="eastAsia"/>
          <w:sz w:val="28"/>
          <w:szCs w:val="28"/>
          <w:rtl/>
        </w:rPr>
        <w:t>חול</w:t>
      </w:r>
      <w:r w:rsidRPr="00C47CB0">
        <w:rPr>
          <w:rFonts w:cs="Arial"/>
          <w:sz w:val="28"/>
          <w:szCs w:val="28"/>
          <w:rtl/>
        </w:rPr>
        <w:t xml:space="preserve"> </w:t>
      </w:r>
      <w:r w:rsidRPr="00D2232E">
        <w:rPr>
          <w:rFonts w:cs="Arial" w:hint="cs"/>
          <w:sz w:val="28"/>
          <w:szCs w:val="28"/>
          <w:rtl/>
        </w:rPr>
        <w:t>הגס</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ליתן</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מלא</w:t>
      </w:r>
      <w:r w:rsidRPr="00C47CB0">
        <w:rPr>
          <w:rFonts w:cs="Arial"/>
          <w:sz w:val="28"/>
          <w:szCs w:val="28"/>
          <w:rtl/>
        </w:rPr>
        <w:t xml:space="preserve"> </w:t>
      </w:r>
      <w:r w:rsidRPr="00C47CB0">
        <w:rPr>
          <w:rFonts w:cs="Arial" w:hint="eastAsia"/>
          <w:sz w:val="28"/>
          <w:szCs w:val="28"/>
          <w:rtl/>
        </w:rPr>
        <w:t>כף</w:t>
      </w:r>
      <w:r w:rsidRPr="00C47CB0">
        <w:rPr>
          <w:rFonts w:cs="Arial"/>
          <w:sz w:val="28"/>
          <w:szCs w:val="28"/>
          <w:rtl/>
        </w:rPr>
        <w:t xml:space="preserve"> </w:t>
      </w:r>
      <w:r w:rsidRPr="00C47CB0">
        <w:rPr>
          <w:rFonts w:cs="Arial" w:hint="eastAsia"/>
          <w:sz w:val="28"/>
          <w:szCs w:val="28"/>
          <w:rtl/>
        </w:rPr>
        <w:t>סיד</w:t>
      </w:r>
      <w:r w:rsidRPr="00D2232E">
        <w:rPr>
          <w:rFonts w:cs="Arial" w:hint="cs"/>
          <w:sz w:val="28"/>
          <w:szCs w:val="28"/>
          <w:rtl/>
        </w:rPr>
        <w:t>.</w:t>
      </w:r>
      <w:r w:rsidRPr="00C47CB0">
        <w:rPr>
          <w:rFonts w:cs="Arial"/>
          <w:sz w:val="28"/>
          <w:szCs w:val="28"/>
          <w:rtl/>
        </w:rPr>
        <w:t xml:space="preserve"> </w:t>
      </w:r>
      <w:r w:rsidRPr="00C47CB0">
        <w:rPr>
          <w:rFonts w:cs="Arial" w:hint="eastAsia"/>
          <w:sz w:val="28"/>
          <w:szCs w:val="28"/>
          <w:rtl/>
        </w:rPr>
        <w:t>קנה</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לעשות</w:t>
      </w:r>
      <w:r w:rsidRPr="00C47CB0">
        <w:rPr>
          <w:rFonts w:cs="Arial"/>
          <w:sz w:val="28"/>
          <w:szCs w:val="28"/>
          <w:rtl/>
        </w:rPr>
        <w:t xml:space="preserve"> </w:t>
      </w:r>
      <w:r w:rsidRPr="00C47CB0">
        <w:rPr>
          <w:rFonts w:cs="Arial" w:hint="eastAsia"/>
          <w:sz w:val="28"/>
          <w:szCs w:val="28"/>
          <w:rtl/>
        </w:rPr>
        <w:t>קולמוס</w:t>
      </w:r>
      <w:r w:rsidRPr="00D2232E">
        <w:rPr>
          <w:rFonts w:cs="Arial" w:hint="cs"/>
          <w:sz w:val="28"/>
          <w:szCs w:val="28"/>
          <w:rtl/>
        </w:rPr>
        <w:t>.</w:t>
      </w:r>
      <w:r w:rsidRPr="00C47CB0">
        <w:rPr>
          <w:rFonts w:cs="Arial"/>
          <w:sz w:val="28"/>
          <w:szCs w:val="28"/>
          <w:rtl/>
        </w:rPr>
        <w:t xml:space="preserve"> אם </w:t>
      </w:r>
      <w:r w:rsidRPr="00C47CB0">
        <w:rPr>
          <w:rFonts w:cs="Arial" w:hint="eastAsia"/>
          <w:sz w:val="28"/>
          <w:szCs w:val="28"/>
          <w:rtl/>
        </w:rPr>
        <w:t>היה</w:t>
      </w:r>
      <w:r w:rsidRPr="00C47CB0">
        <w:rPr>
          <w:rFonts w:cs="Arial"/>
          <w:sz w:val="28"/>
          <w:szCs w:val="28"/>
          <w:rtl/>
        </w:rPr>
        <w:t xml:space="preserve"> </w:t>
      </w:r>
      <w:r w:rsidRPr="00C47CB0">
        <w:rPr>
          <w:rFonts w:cs="Arial" w:hint="eastAsia"/>
          <w:sz w:val="28"/>
          <w:szCs w:val="28"/>
          <w:rtl/>
        </w:rPr>
        <w:t>עב</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מרוסס</w:t>
      </w:r>
      <w:r w:rsidRPr="00D2232E">
        <w:rPr>
          <w:rFonts w:cs="Arial" w:hint="cs"/>
          <w:sz w:val="28"/>
          <w:szCs w:val="28"/>
          <w:rtl/>
        </w:rPr>
        <w:t>,</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לבשל</w:t>
      </w:r>
      <w:r w:rsidRPr="00C47CB0">
        <w:rPr>
          <w:rFonts w:cs="Arial"/>
          <w:sz w:val="28"/>
          <w:szCs w:val="28"/>
          <w:rtl/>
        </w:rPr>
        <w:t xml:space="preserve"> </w:t>
      </w:r>
      <w:r w:rsidRPr="00C47CB0">
        <w:rPr>
          <w:rFonts w:cs="Arial" w:hint="eastAsia"/>
          <w:sz w:val="28"/>
          <w:szCs w:val="28"/>
          <w:rtl/>
        </w:rPr>
        <w:t>ביצה</w:t>
      </w:r>
      <w:r w:rsidRPr="00C47CB0">
        <w:rPr>
          <w:rFonts w:cs="Arial"/>
          <w:sz w:val="28"/>
          <w:szCs w:val="28"/>
          <w:rtl/>
        </w:rPr>
        <w:t xml:space="preserve"> </w:t>
      </w:r>
      <w:r w:rsidRPr="00C47CB0">
        <w:rPr>
          <w:rFonts w:cs="Arial" w:hint="eastAsia"/>
          <w:sz w:val="28"/>
          <w:szCs w:val="28"/>
          <w:rtl/>
        </w:rPr>
        <w:t>קלה</w:t>
      </w:r>
      <w:r w:rsidRPr="00C47CB0">
        <w:rPr>
          <w:rFonts w:cs="Arial"/>
          <w:sz w:val="28"/>
          <w:szCs w:val="28"/>
          <w:rtl/>
        </w:rPr>
        <w:t xml:space="preserve"> </w:t>
      </w:r>
      <w:r w:rsidRPr="00C47CB0">
        <w:rPr>
          <w:rFonts w:cs="Arial" w:hint="eastAsia"/>
          <w:sz w:val="28"/>
          <w:szCs w:val="28"/>
          <w:rtl/>
        </w:rPr>
        <w:t>שבביצים</w:t>
      </w:r>
      <w:r w:rsidRPr="00C47CB0">
        <w:rPr>
          <w:rFonts w:cs="Arial"/>
          <w:sz w:val="28"/>
          <w:szCs w:val="28"/>
          <w:rtl/>
        </w:rPr>
        <w:t xml:space="preserve"> </w:t>
      </w:r>
      <w:r w:rsidRPr="00C47CB0">
        <w:rPr>
          <w:rFonts w:cs="Arial" w:hint="eastAsia"/>
          <w:sz w:val="28"/>
          <w:szCs w:val="28"/>
          <w:rtl/>
        </w:rPr>
        <w:t>טרופה</w:t>
      </w:r>
      <w:r w:rsidRPr="00C47CB0">
        <w:rPr>
          <w:rFonts w:cs="Arial"/>
          <w:sz w:val="28"/>
          <w:szCs w:val="28"/>
          <w:rtl/>
        </w:rPr>
        <w:t xml:space="preserve"> </w:t>
      </w:r>
      <w:r w:rsidRPr="00C47CB0">
        <w:rPr>
          <w:rFonts w:cs="Arial" w:hint="eastAsia"/>
          <w:sz w:val="28"/>
          <w:szCs w:val="28"/>
          <w:rtl/>
        </w:rPr>
        <w:t>ונתונה</w:t>
      </w:r>
      <w:r w:rsidRPr="00C47CB0">
        <w:rPr>
          <w:rFonts w:cs="Arial"/>
          <w:sz w:val="28"/>
          <w:szCs w:val="28"/>
          <w:rtl/>
        </w:rPr>
        <w:t xml:space="preserve"> </w:t>
      </w:r>
      <w:r w:rsidRPr="00C47CB0">
        <w:rPr>
          <w:rFonts w:cs="Arial" w:hint="eastAsia"/>
          <w:sz w:val="28"/>
          <w:szCs w:val="28"/>
          <w:rtl/>
        </w:rPr>
        <w:t>באילפס</w:t>
      </w:r>
      <w:r w:rsidRPr="00C47CB0">
        <w:rPr>
          <w:rFonts w:cs="Arial"/>
          <w:sz w:val="28"/>
          <w:szCs w:val="28"/>
          <w:rtl/>
        </w:rPr>
        <w:t>:</w:t>
      </w:r>
    </w:p>
    <w:p w14:paraId="17E2BD3C" w14:textId="77ADB42E" w:rsidR="00A673D2" w:rsidRPr="00C47CB0" w:rsidRDefault="00A673D2" w:rsidP="00A673D2">
      <w:pPr>
        <w:bidi/>
        <w:rPr>
          <w:rFonts w:cs="Arial"/>
          <w:b/>
          <w:bCs/>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ED0302">
        <w:rPr>
          <w:rFonts w:cs="Arial" w:hint="cs"/>
          <w:b/>
          <w:bCs/>
          <w:sz w:val="28"/>
          <w:szCs w:val="28"/>
          <w:rtl/>
        </w:rPr>
        <w:t>תנן</w:t>
      </w:r>
      <w:r w:rsidRPr="00ED0302">
        <w:rPr>
          <w:rFonts w:cs="Arial" w:hint="cs"/>
          <w:b/>
          <w:bCs/>
          <w:sz w:val="24"/>
          <w:szCs w:val="24"/>
          <w:rtl/>
        </w:rPr>
        <w:t>, קנה</w:t>
      </w:r>
      <w:r w:rsidRPr="00ED0302">
        <w:rPr>
          <w:rFonts w:cs="Arial"/>
          <w:b/>
          <w:bCs/>
          <w:sz w:val="24"/>
          <w:szCs w:val="24"/>
          <w:rtl/>
        </w:rPr>
        <w:t xml:space="preserve"> </w:t>
      </w:r>
      <w:r w:rsidRPr="00ED0302">
        <w:rPr>
          <w:rFonts w:cs="Arial" w:hint="cs"/>
          <w:b/>
          <w:bCs/>
          <w:sz w:val="24"/>
          <w:szCs w:val="24"/>
          <w:rtl/>
        </w:rPr>
        <w:t>כדי</w:t>
      </w:r>
      <w:r w:rsidRPr="00ED0302">
        <w:rPr>
          <w:rFonts w:cs="Arial"/>
          <w:b/>
          <w:bCs/>
          <w:sz w:val="24"/>
          <w:szCs w:val="24"/>
          <w:rtl/>
        </w:rPr>
        <w:t xml:space="preserve"> </w:t>
      </w:r>
      <w:r w:rsidRPr="00ED0302">
        <w:rPr>
          <w:rFonts w:cs="Arial" w:hint="cs"/>
          <w:b/>
          <w:bCs/>
          <w:sz w:val="24"/>
          <w:szCs w:val="24"/>
          <w:rtl/>
        </w:rPr>
        <w:t>לעשות</w:t>
      </w:r>
      <w:r w:rsidRPr="00ED0302">
        <w:rPr>
          <w:rFonts w:cs="Arial"/>
          <w:b/>
          <w:bCs/>
          <w:sz w:val="24"/>
          <w:szCs w:val="24"/>
          <w:rtl/>
        </w:rPr>
        <w:t xml:space="preserve"> </w:t>
      </w:r>
      <w:r w:rsidRPr="00ED0302">
        <w:rPr>
          <w:rFonts w:cs="Arial" w:hint="cs"/>
          <w:b/>
          <w:bCs/>
          <w:sz w:val="24"/>
          <w:szCs w:val="24"/>
          <w:rtl/>
        </w:rPr>
        <w:t>קולמוס. 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מגיע</w:t>
      </w:r>
      <w:r w:rsidRPr="00C47CB0">
        <w:rPr>
          <w:rFonts w:cs="Arial"/>
          <w:sz w:val="24"/>
          <w:szCs w:val="24"/>
          <w:rtl/>
        </w:rPr>
        <w:t xml:space="preserve"> </w:t>
      </w:r>
      <w:r w:rsidRPr="00C47CB0">
        <w:rPr>
          <w:rFonts w:cs="Arial" w:hint="eastAsia"/>
          <w:sz w:val="24"/>
          <w:szCs w:val="24"/>
          <w:rtl/>
        </w:rPr>
        <w:t>לקישרי</w:t>
      </w:r>
      <w:r w:rsidRPr="00C47CB0">
        <w:rPr>
          <w:rFonts w:cs="Arial"/>
          <w:sz w:val="24"/>
          <w:szCs w:val="24"/>
          <w:rtl/>
        </w:rPr>
        <w:t xml:space="preserve"> </w:t>
      </w:r>
      <w:r w:rsidRPr="00C47CB0">
        <w:rPr>
          <w:rFonts w:cs="Arial" w:hint="eastAsia"/>
          <w:sz w:val="24"/>
          <w:szCs w:val="24"/>
          <w:rtl/>
        </w:rPr>
        <w:t>אצבעותיו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ניחא</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הכא</w:t>
      </w:r>
      <w:r>
        <w:rPr>
          <w:rFonts w:cs="Arial" w:hint="cs"/>
          <w:sz w:val="24"/>
          <w:szCs w:val="24"/>
          <w:rtl/>
        </w:rPr>
        <w:t xml:space="preserve"> </w:t>
      </w:r>
      <w:r w:rsidRPr="00D2232E">
        <w:rPr>
          <w:rFonts w:cs="Arial" w:hint="cs"/>
          <w:i/>
          <w:iCs/>
          <w:sz w:val="16"/>
          <w:szCs w:val="16"/>
          <w:rtl/>
        </w:rPr>
        <w:t>ברור שצריך שיגיע לפחות עד</w:t>
      </w:r>
      <w:r>
        <w:rPr>
          <w:rFonts w:cs="Arial" w:hint="cs"/>
          <w:sz w:val="24"/>
          <w:szCs w:val="24"/>
          <w:rtl/>
        </w:rPr>
        <w:t xml:space="preserve"> </w:t>
      </w:r>
      <w:r w:rsidRPr="00D2232E">
        <w:rPr>
          <w:rFonts w:cs="Arial" w:hint="cs"/>
          <w:i/>
          <w:iCs/>
          <w:sz w:val="16"/>
          <w:szCs w:val="16"/>
          <w:rtl/>
        </w:rPr>
        <w:t>קשר תחתון של אצבעות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דילמא</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הכא</w:t>
      </w:r>
      <w:r>
        <w:rPr>
          <w:rFonts w:cs="Arial" w:hint="cs"/>
          <w:sz w:val="24"/>
          <w:szCs w:val="24"/>
          <w:rtl/>
        </w:rPr>
        <w:t xml:space="preserve"> </w:t>
      </w:r>
      <w:r w:rsidRPr="00D2232E">
        <w:rPr>
          <w:rFonts w:cs="Arial" w:hint="cs"/>
          <w:i/>
          <w:iCs/>
          <w:sz w:val="16"/>
          <w:szCs w:val="16"/>
          <w:rtl/>
        </w:rPr>
        <w:t>קשר עליון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מכתב</w:t>
      </w:r>
      <w:r w:rsidRPr="00C47CB0">
        <w:rPr>
          <w:rFonts w:cs="Arial"/>
          <w:sz w:val="24"/>
          <w:szCs w:val="24"/>
          <w:rtl/>
        </w:rPr>
        <w:t xml:space="preserve"> </w:t>
      </w:r>
      <w:r w:rsidRPr="00D2232E">
        <w:rPr>
          <w:rFonts w:cs="Arial" w:hint="cs"/>
          <w:i/>
          <w:iCs/>
          <w:sz w:val="16"/>
          <w:szCs w:val="16"/>
          <w:rtl/>
        </w:rPr>
        <w:t>כלי שצידו אחד חד ובו כותבים על לוח שעווה ושני עבה ובו מוחקים</w:t>
      </w:r>
      <w:r w:rsidRPr="0008761C">
        <w:rPr>
          <w:rFonts w:cs="Arial"/>
          <w:sz w:val="24"/>
          <w:szCs w:val="24"/>
          <w:rtl/>
        </w:rPr>
        <w:t xml:space="preserve"> </w:t>
      </w:r>
      <w:r w:rsidRPr="00C47CB0">
        <w:rPr>
          <w:rFonts w:cs="Arial" w:hint="eastAsia"/>
          <w:sz w:val="24"/>
          <w:szCs w:val="24"/>
          <w:rtl/>
        </w:rPr>
        <w:t>שניטל</w:t>
      </w:r>
      <w:r w:rsidRPr="00C47CB0">
        <w:rPr>
          <w:rFonts w:cs="Arial"/>
          <w:sz w:val="24"/>
          <w:szCs w:val="24"/>
          <w:rtl/>
        </w:rPr>
        <w:t xml:space="preserve"> </w:t>
      </w:r>
      <w:r w:rsidRPr="00C47CB0">
        <w:rPr>
          <w:rFonts w:cs="Arial" w:hint="eastAsia"/>
          <w:sz w:val="24"/>
          <w:szCs w:val="24"/>
          <w:rtl/>
        </w:rPr>
        <w:t>הכותב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טמא</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המוחק</w:t>
      </w:r>
      <w:r w:rsidRPr="00C47CB0">
        <w:rPr>
          <w:rFonts w:cs="Arial"/>
          <w:sz w:val="24"/>
          <w:szCs w:val="24"/>
          <w:rtl/>
        </w:rPr>
        <w:t xml:space="preserve">. </w:t>
      </w:r>
      <w:r w:rsidRPr="00C47CB0">
        <w:rPr>
          <w:rFonts w:cs="Arial" w:hint="eastAsia"/>
          <w:sz w:val="24"/>
          <w:szCs w:val="24"/>
          <w:rtl/>
        </w:rPr>
        <w:t>ניטל</w:t>
      </w:r>
      <w:r w:rsidRPr="00C47CB0">
        <w:rPr>
          <w:rFonts w:cs="Arial"/>
          <w:sz w:val="24"/>
          <w:szCs w:val="24"/>
          <w:rtl/>
        </w:rPr>
        <w:t xml:space="preserve"> </w:t>
      </w:r>
      <w:r w:rsidRPr="00C47CB0">
        <w:rPr>
          <w:rFonts w:cs="Arial" w:hint="eastAsia"/>
          <w:sz w:val="24"/>
          <w:szCs w:val="24"/>
          <w:rtl/>
        </w:rPr>
        <w:t>המוחק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טמא</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הכותב</w:t>
      </w:r>
      <w:r w:rsidRPr="00C47CB0">
        <w:rPr>
          <w:rFonts w:cs="Arial"/>
          <w:sz w:val="24"/>
          <w:szCs w:val="24"/>
          <w:rtl/>
        </w:rPr>
        <w:t xml:space="preserve">. </w:t>
      </w:r>
      <w:r w:rsidRPr="0008761C">
        <w:rPr>
          <w:rFonts w:cs="Arial" w:hint="cs"/>
          <w:sz w:val="24"/>
          <w:szCs w:val="24"/>
          <w:rtl/>
        </w:rPr>
        <w:t xml:space="preserve">ותניא, והוא שנשאר </w:t>
      </w:r>
      <w:r w:rsidRPr="00ED0302">
        <w:rPr>
          <w:rFonts w:cs="Arial" w:hint="cs"/>
          <w:b/>
          <w:bCs/>
          <w:sz w:val="24"/>
          <w:szCs w:val="24"/>
          <w:rtl/>
        </w:rPr>
        <w:t>בו הכותב ומגיעה לקשרי אצבעותיו</w:t>
      </w:r>
      <w:r w:rsidRPr="00ED0302">
        <w:rPr>
          <w:rFonts w:cs="Arial"/>
          <w:b/>
          <w:bCs/>
          <w:sz w:val="24"/>
          <w:szCs w:val="24"/>
          <w:rtl/>
        </w:rPr>
        <w:t>.</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ניחא</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C47CB0">
        <w:rPr>
          <w:rFonts w:cs="Arial" w:hint="eastAsia"/>
          <w:sz w:val="24"/>
          <w:szCs w:val="24"/>
          <w:rtl/>
        </w:rPr>
        <w:t>דילמא</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הכא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ביצה</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בכלים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כביצה</w:t>
      </w:r>
      <w:r w:rsidRPr="00C47CB0">
        <w:rPr>
          <w:rFonts w:cs="Arial"/>
          <w:sz w:val="24"/>
          <w:szCs w:val="24"/>
          <w:rtl/>
        </w:rPr>
        <w:t xml:space="preserve"> </w:t>
      </w:r>
      <w:r w:rsidRPr="00C47CB0">
        <w:rPr>
          <w:rFonts w:cs="Arial" w:hint="eastAsia"/>
          <w:sz w:val="24"/>
          <w:szCs w:val="24"/>
          <w:rtl/>
        </w:rPr>
        <w:t>ממש</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כגרוגרת</w:t>
      </w:r>
      <w:r w:rsidRPr="00C47CB0">
        <w:rPr>
          <w:rFonts w:cs="Arial"/>
          <w:sz w:val="24"/>
          <w:szCs w:val="24"/>
          <w:rtl/>
        </w:rPr>
        <w:t xml:space="preserve"> </w:t>
      </w:r>
      <w:r w:rsidRPr="00ED0302">
        <w:rPr>
          <w:rFonts w:cs="Arial" w:hint="cs"/>
          <w:b/>
          <w:bCs/>
          <w:sz w:val="24"/>
          <w:szCs w:val="24"/>
          <w:rtl/>
        </w:rPr>
        <w:t>מביצה. כגון המוציא עצים כדי לבשל גרוגרת של ביצה קלה</w:t>
      </w:r>
    </w:p>
    <w:p w14:paraId="54C2561C" w14:textId="77777777" w:rsidR="00A673D2" w:rsidRDefault="00A673D2" w:rsidP="00A673D2">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3E6E449E" w14:textId="77777777" w:rsidR="00A673D2" w:rsidRPr="00C47CB0" w:rsidRDefault="00A673D2" w:rsidP="00A673D2">
      <w:pPr>
        <w:bidi/>
        <w:rPr>
          <w:sz w:val="28"/>
        </w:rPr>
      </w:pPr>
      <w:r w:rsidRPr="00D2232E">
        <w:rPr>
          <w:rFonts w:cs="Arial"/>
          <w:sz w:val="28"/>
          <w:szCs w:val="28"/>
          <w:rtl/>
        </w:rPr>
        <w:t xml:space="preserve"> </w:t>
      </w:r>
      <w:r w:rsidRPr="00D2232E">
        <w:rPr>
          <w:rFonts w:cs="Arial" w:hint="cs"/>
          <w:sz w:val="28"/>
          <w:szCs w:val="28"/>
          <w:rtl/>
        </w:rPr>
        <w:t>פרק</w:t>
      </w:r>
      <w:r w:rsidRPr="00D2232E">
        <w:rPr>
          <w:rFonts w:cs="Arial"/>
          <w:sz w:val="28"/>
          <w:szCs w:val="28"/>
          <w:rtl/>
        </w:rPr>
        <w:t xml:space="preserve"> </w:t>
      </w:r>
      <w:r w:rsidRPr="00D2232E">
        <w:rPr>
          <w:rFonts w:cs="Arial" w:hint="cs"/>
          <w:sz w:val="28"/>
          <w:szCs w:val="28"/>
          <w:rtl/>
        </w:rPr>
        <w:t>ח</w:t>
      </w:r>
      <w:r w:rsidRPr="00D2232E">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ו</w:t>
      </w:r>
    </w:p>
    <w:p w14:paraId="274B3013" w14:textId="5DE646F7" w:rsidR="00A673D2" w:rsidRPr="00D2232E" w:rsidRDefault="00A673D2" w:rsidP="00A673D2">
      <w:pPr>
        <w:bidi/>
        <w:rPr>
          <w:rFonts w:cs="Arial"/>
          <w:sz w:val="28"/>
          <w:szCs w:val="28"/>
          <w:rtl/>
        </w:rPr>
      </w:pPr>
      <w:r w:rsidRPr="00C47CB0">
        <w:rPr>
          <w:rFonts w:cs="Arial"/>
          <w:sz w:val="28"/>
          <w:szCs w:val="28"/>
          <w:rtl/>
        </w:rPr>
        <w:t>[</w:t>
      </w:r>
      <w:r w:rsidRPr="00C47CB0">
        <w:rPr>
          <w:rFonts w:cs="Arial" w:hint="eastAsia"/>
          <w:sz w:val="28"/>
          <w:szCs w:val="28"/>
          <w:rtl/>
        </w:rPr>
        <w:t>דף</w:t>
      </w:r>
      <w:r w:rsidRPr="00C47CB0">
        <w:rPr>
          <w:rFonts w:cs="Arial"/>
          <w:sz w:val="28"/>
          <w:szCs w:val="28"/>
          <w:rtl/>
        </w:rPr>
        <w:t xml:space="preserve"> </w:t>
      </w:r>
      <w:r w:rsidRPr="00C47CB0">
        <w:rPr>
          <w:rFonts w:cs="Arial" w:hint="eastAsia"/>
          <w:sz w:val="28"/>
          <w:szCs w:val="28"/>
          <w:rtl/>
        </w:rPr>
        <w:t>נו</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 xml:space="preserve">] </w:t>
      </w:r>
      <w:r w:rsidRPr="00C47CB0">
        <w:rPr>
          <w:rFonts w:cs="Arial" w:hint="eastAsia"/>
          <w:sz w:val="28"/>
          <w:szCs w:val="28"/>
          <w:rtl/>
        </w:rPr>
        <w:t>מתני</w:t>
      </w:r>
      <w:r w:rsidRPr="00C47CB0">
        <w:rPr>
          <w:rFonts w:cs="Arial"/>
          <w:sz w:val="28"/>
          <w:szCs w:val="28"/>
          <w:rtl/>
        </w:rPr>
        <w:t>'</w:t>
      </w:r>
      <w:r w:rsidRPr="00D2232E">
        <w:rPr>
          <w:rFonts w:cs="Arial" w:hint="cs"/>
          <w:sz w:val="28"/>
          <w:szCs w:val="28"/>
          <w:rtl/>
        </w:rPr>
        <w:t>:</w:t>
      </w:r>
      <w:r w:rsidRPr="00C47CB0">
        <w:rPr>
          <w:rFonts w:cs="Arial"/>
          <w:sz w:val="28"/>
          <w:szCs w:val="28"/>
          <w:rtl/>
        </w:rPr>
        <w:t xml:space="preserve"> </w:t>
      </w:r>
      <w:r w:rsidRPr="00C47CB0">
        <w:rPr>
          <w:rFonts w:cs="Arial" w:hint="eastAsia"/>
          <w:sz w:val="28"/>
          <w:szCs w:val="28"/>
          <w:rtl/>
        </w:rPr>
        <w:t>עצם</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לעשות</w:t>
      </w:r>
      <w:r w:rsidRPr="00C47CB0">
        <w:rPr>
          <w:rFonts w:cs="Arial"/>
          <w:sz w:val="28"/>
          <w:szCs w:val="28"/>
          <w:rtl/>
        </w:rPr>
        <w:t xml:space="preserve"> </w:t>
      </w:r>
      <w:r w:rsidRPr="00C47CB0">
        <w:rPr>
          <w:rFonts w:cs="Arial" w:hint="eastAsia"/>
          <w:sz w:val="28"/>
          <w:szCs w:val="28"/>
          <w:rtl/>
        </w:rPr>
        <w:t>תרווד</w:t>
      </w:r>
      <w:r w:rsidRPr="00D2232E">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יהודה</w:t>
      </w:r>
      <w:r w:rsidRPr="00C47CB0">
        <w:rPr>
          <w:rFonts w:cs="Arial"/>
          <w:sz w:val="28"/>
          <w:szCs w:val="28"/>
          <w:rtl/>
        </w:rPr>
        <w:t xml:space="preserve"> </w:t>
      </w:r>
      <w:r w:rsidRPr="00C47CB0">
        <w:rPr>
          <w:rFonts w:cs="Arial" w:hint="eastAsia"/>
          <w:sz w:val="28"/>
          <w:szCs w:val="28"/>
          <w:rtl/>
        </w:rPr>
        <w:t>אומר</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לעשות</w:t>
      </w:r>
      <w:r w:rsidRPr="00C47CB0">
        <w:rPr>
          <w:rFonts w:cs="Arial"/>
          <w:sz w:val="28"/>
          <w:szCs w:val="28"/>
          <w:rtl/>
        </w:rPr>
        <w:t xml:space="preserve"> </w:t>
      </w:r>
      <w:r w:rsidRPr="00C47CB0">
        <w:rPr>
          <w:rFonts w:cs="Arial" w:hint="eastAsia"/>
          <w:sz w:val="28"/>
          <w:szCs w:val="28"/>
          <w:rtl/>
        </w:rPr>
        <w:t>חף</w:t>
      </w:r>
      <w:r w:rsidRPr="00C47CB0">
        <w:rPr>
          <w:rFonts w:cs="Arial"/>
          <w:sz w:val="28"/>
          <w:szCs w:val="28"/>
          <w:rtl/>
        </w:rPr>
        <w:t xml:space="preserve"> </w:t>
      </w:r>
      <w:r w:rsidRPr="00D2232E">
        <w:rPr>
          <w:rFonts w:cs="Arial" w:hint="cs"/>
          <w:i/>
          <w:iCs/>
          <w:sz w:val="16"/>
          <w:szCs w:val="16"/>
          <w:rtl/>
        </w:rPr>
        <w:t>שן של מפתח</w:t>
      </w:r>
      <w:r w:rsidRPr="00D2232E">
        <w:rPr>
          <w:rFonts w:cs="Arial"/>
          <w:sz w:val="28"/>
          <w:szCs w:val="28"/>
          <w:rtl/>
        </w:rPr>
        <w:t xml:space="preserve"> </w:t>
      </w:r>
      <w:r w:rsidRPr="00C47CB0">
        <w:rPr>
          <w:rFonts w:cs="Arial" w:hint="eastAsia"/>
          <w:sz w:val="28"/>
          <w:szCs w:val="28"/>
          <w:rtl/>
        </w:rPr>
        <w:t>זכוכית</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לגרוד</w:t>
      </w:r>
      <w:r w:rsidRPr="00C47CB0">
        <w:rPr>
          <w:rFonts w:cs="Arial"/>
          <w:sz w:val="28"/>
          <w:szCs w:val="28"/>
          <w:rtl/>
        </w:rPr>
        <w:t xml:space="preserve"> </w:t>
      </w:r>
      <w:r w:rsidRPr="00C47CB0">
        <w:rPr>
          <w:rFonts w:cs="Arial" w:hint="eastAsia"/>
          <w:sz w:val="28"/>
          <w:szCs w:val="28"/>
          <w:rtl/>
        </w:rPr>
        <w:t>בה</w:t>
      </w:r>
      <w:r w:rsidRPr="00C47CB0">
        <w:rPr>
          <w:rFonts w:cs="Arial"/>
          <w:sz w:val="28"/>
          <w:szCs w:val="28"/>
          <w:rtl/>
        </w:rPr>
        <w:t xml:space="preserve"> </w:t>
      </w:r>
      <w:r w:rsidRPr="00C47CB0">
        <w:rPr>
          <w:rFonts w:cs="Arial" w:hint="eastAsia"/>
          <w:sz w:val="28"/>
          <w:szCs w:val="28"/>
          <w:rtl/>
        </w:rPr>
        <w:t>ראש</w:t>
      </w:r>
      <w:r w:rsidRPr="00C47CB0">
        <w:rPr>
          <w:rFonts w:cs="Arial"/>
          <w:sz w:val="28"/>
          <w:szCs w:val="28"/>
          <w:rtl/>
        </w:rPr>
        <w:t xml:space="preserve"> </w:t>
      </w:r>
      <w:r w:rsidRPr="00D2232E">
        <w:rPr>
          <w:rFonts w:cs="Arial" w:hint="cs"/>
          <w:sz w:val="28"/>
          <w:szCs w:val="28"/>
          <w:rtl/>
        </w:rPr>
        <w:t>הכרכר</w:t>
      </w:r>
      <w:r>
        <w:rPr>
          <w:rFonts w:cs="Arial" w:hint="cs"/>
          <w:sz w:val="28"/>
          <w:szCs w:val="28"/>
          <w:rtl/>
        </w:rPr>
        <w:t xml:space="preserve"> </w:t>
      </w:r>
      <w:r w:rsidRPr="00D2232E">
        <w:rPr>
          <w:rFonts w:cs="Arial" w:hint="cs"/>
          <w:i/>
          <w:iCs/>
          <w:sz w:val="16"/>
          <w:szCs w:val="16"/>
          <w:rtl/>
        </w:rPr>
        <w:t>כלי של אורג</w:t>
      </w:r>
      <w:r w:rsidRPr="00C47CB0">
        <w:rPr>
          <w:rFonts w:cs="Arial"/>
          <w:sz w:val="28"/>
          <w:szCs w:val="28"/>
          <w:rtl/>
        </w:rPr>
        <w:t xml:space="preserve"> </w:t>
      </w:r>
      <w:r w:rsidRPr="00C47CB0">
        <w:rPr>
          <w:rFonts w:cs="Arial" w:hint="eastAsia"/>
          <w:sz w:val="28"/>
          <w:szCs w:val="28"/>
          <w:rtl/>
        </w:rPr>
        <w:t>צרור</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אבן</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לזרוק</w:t>
      </w:r>
      <w:r w:rsidRPr="00C47CB0">
        <w:rPr>
          <w:rFonts w:cs="Arial"/>
          <w:sz w:val="28"/>
          <w:szCs w:val="28"/>
          <w:rtl/>
        </w:rPr>
        <w:t xml:space="preserve"> </w:t>
      </w:r>
      <w:r w:rsidRPr="00C47CB0">
        <w:rPr>
          <w:rFonts w:cs="Arial" w:hint="eastAsia"/>
          <w:sz w:val="28"/>
          <w:szCs w:val="28"/>
          <w:rtl/>
        </w:rPr>
        <w:t>בעוף</w:t>
      </w:r>
      <w:r w:rsidRPr="00D2232E">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אליעזר</w:t>
      </w:r>
      <w:r w:rsidRPr="00C47CB0">
        <w:rPr>
          <w:rFonts w:cs="Arial"/>
          <w:sz w:val="28"/>
          <w:szCs w:val="28"/>
          <w:rtl/>
        </w:rPr>
        <w:t xml:space="preserve"> </w:t>
      </w:r>
      <w:r w:rsidRPr="00C47CB0">
        <w:rPr>
          <w:rFonts w:cs="Arial" w:hint="eastAsia"/>
          <w:sz w:val="28"/>
          <w:szCs w:val="28"/>
          <w:rtl/>
        </w:rPr>
        <w:t>בן</w:t>
      </w:r>
      <w:r w:rsidRPr="00C47CB0">
        <w:rPr>
          <w:rFonts w:cs="Arial"/>
          <w:sz w:val="28"/>
          <w:szCs w:val="28"/>
          <w:rtl/>
        </w:rPr>
        <w:t xml:space="preserve"> </w:t>
      </w:r>
      <w:r w:rsidRPr="00C47CB0">
        <w:rPr>
          <w:rFonts w:cs="Arial" w:hint="eastAsia"/>
          <w:sz w:val="28"/>
          <w:szCs w:val="28"/>
          <w:rtl/>
        </w:rPr>
        <w:t>יעקב</w:t>
      </w:r>
      <w:r w:rsidRPr="00C47CB0">
        <w:rPr>
          <w:rFonts w:cs="Arial"/>
          <w:sz w:val="28"/>
          <w:szCs w:val="28"/>
          <w:rtl/>
        </w:rPr>
        <w:t xml:space="preserve"> </w:t>
      </w:r>
      <w:r w:rsidRPr="00C47CB0">
        <w:rPr>
          <w:rFonts w:cs="Arial" w:hint="eastAsia"/>
          <w:sz w:val="28"/>
          <w:szCs w:val="28"/>
          <w:rtl/>
        </w:rPr>
        <w:t>אומר</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לזרוק</w:t>
      </w:r>
      <w:r w:rsidRPr="00C47CB0">
        <w:rPr>
          <w:rFonts w:cs="Arial"/>
          <w:sz w:val="28"/>
          <w:szCs w:val="28"/>
          <w:rtl/>
        </w:rPr>
        <w:t xml:space="preserve"> </w:t>
      </w:r>
      <w:r w:rsidRPr="00C47CB0">
        <w:rPr>
          <w:rFonts w:cs="Arial" w:hint="eastAsia"/>
          <w:sz w:val="28"/>
          <w:szCs w:val="28"/>
          <w:rtl/>
        </w:rPr>
        <w:t>בבהמה</w:t>
      </w:r>
      <w:r w:rsidRPr="00C47CB0">
        <w:rPr>
          <w:rFonts w:cs="Arial"/>
          <w:sz w:val="28"/>
          <w:szCs w:val="28"/>
          <w:rtl/>
        </w:rPr>
        <w:t>:</w:t>
      </w:r>
    </w:p>
    <w:p w14:paraId="0A80181B" w14:textId="171B0636" w:rsidR="00A673D2" w:rsidRPr="00C47CB0" w:rsidRDefault="00A673D2" w:rsidP="00A673D2">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ED0302">
        <w:rPr>
          <w:rFonts w:cs="Arial" w:hint="cs"/>
          <w:b/>
          <w:bCs/>
          <w:sz w:val="28"/>
          <w:szCs w:val="28"/>
          <w:rtl/>
        </w:rPr>
        <w:t>תנן</w:t>
      </w:r>
      <w:r w:rsidRPr="00ED0302">
        <w:rPr>
          <w:rFonts w:cs="Arial" w:hint="cs"/>
          <w:b/>
          <w:bCs/>
          <w:sz w:val="24"/>
          <w:szCs w:val="24"/>
          <w:rtl/>
        </w:rPr>
        <w:t>, רבי</w:t>
      </w:r>
      <w:r w:rsidRPr="00ED0302">
        <w:rPr>
          <w:rFonts w:cs="Arial"/>
          <w:b/>
          <w:bCs/>
          <w:sz w:val="24"/>
          <w:szCs w:val="24"/>
          <w:rtl/>
        </w:rPr>
        <w:t xml:space="preserve"> </w:t>
      </w:r>
      <w:r w:rsidRPr="00ED0302">
        <w:rPr>
          <w:rFonts w:cs="Arial" w:hint="cs"/>
          <w:b/>
          <w:bCs/>
          <w:sz w:val="24"/>
          <w:szCs w:val="24"/>
          <w:rtl/>
        </w:rPr>
        <w:t>יהודה</w:t>
      </w:r>
      <w:r w:rsidRPr="00ED0302">
        <w:rPr>
          <w:rFonts w:cs="Arial"/>
          <w:b/>
          <w:bCs/>
          <w:sz w:val="24"/>
          <w:szCs w:val="24"/>
          <w:rtl/>
        </w:rPr>
        <w:t xml:space="preserve"> </w:t>
      </w:r>
      <w:r w:rsidRPr="00ED0302">
        <w:rPr>
          <w:rFonts w:cs="Arial" w:hint="cs"/>
          <w:b/>
          <w:bCs/>
          <w:sz w:val="24"/>
          <w:szCs w:val="24"/>
          <w:rtl/>
        </w:rPr>
        <w:t>אומר</w:t>
      </w:r>
      <w:r w:rsidRPr="00ED0302">
        <w:rPr>
          <w:rFonts w:cs="Arial"/>
          <w:b/>
          <w:bCs/>
          <w:sz w:val="24"/>
          <w:szCs w:val="24"/>
          <w:rtl/>
        </w:rPr>
        <w:t xml:space="preserve"> </w:t>
      </w:r>
      <w:r w:rsidRPr="00ED0302">
        <w:rPr>
          <w:rFonts w:cs="Arial" w:hint="cs"/>
          <w:b/>
          <w:bCs/>
          <w:sz w:val="24"/>
          <w:szCs w:val="24"/>
          <w:rtl/>
        </w:rPr>
        <w:t>כדי</w:t>
      </w:r>
      <w:r w:rsidRPr="00ED0302">
        <w:rPr>
          <w:rFonts w:cs="Arial"/>
          <w:b/>
          <w:bCs/>
          <w:sz w:val="24"/>
          <w:szCs w:val="24"/>
          <w:rtl/>
        </w:rPr>
        <w:t xml:space="preserve"> </w:t>
      </w:r>
      <w:r w:rsidRPr="00ED0302">
        <w:rPr>
          <w:rFonts w:cs="Arial" w:hint="cs"/>
          <w:b/>
          <w:bCs/>
          <w:sz w:val="24"/>
          <w:szCs w:val="24"/>
          <w:rtl/>
        </w:rPr>
        <w:t>לעשות</w:t>
      </w:r>
      <w:r w:rsidRPr="00ED0302">
        <w:rPr>
          <w:rFonts w:cs="Arial"/>
          <w:b/>
          <w:bCs/>
          <w:sz w:val="24"/>
          <w:szCs w:val="24"/>
          <w:rtl/>
        </w:rPr>
        <w:t xml:space="preserve"> </w:t>
      </w:r>
      <w:r w:rsidRPr="00ED0302">
        <w:rPr>
          <w:rFonts w:cs="Arial" w:hint="cs"/>
          <w:b/>
          <w:bCs/>
          <w:sz w:val="24"/>
          <w:szCs w:val="24"/>
          <w:rtl/>
        </w:rPr>
        <w:t>חף.</w:t>
      </w:r>
      <w:r w:rsidRPr="00C47CB0">
        <w:rPr>
          <w:rFonts w:cs="Arial"/>
          <w:sz w:val="24"/>
          <w:szCs w:val="24"/>
          <w:rtl/>
        </w:rPr>
        <w:t xml:space="preserve"> מהו </w:t>
      </w:r>
      <w:r w:rsidRPr="00C47CB0">
        <w:rPr>
          <w:rFonts w:cs="Arial" w:hint="eastAsia"/>
          <w:sz w:val="24"/>
          <w:szCs w:val="24"/>
          <w:rtl/>
        </w:rPr>
        <w:t>חף</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סרגיד</w:t>
      </w:r>
      <w:r>
        <w:rPr>
          <w:rFonts w:cs="Arial" w:hint="cs"/>
          <w:sz w:val="24"/>
          <w:szCs w:val="24"/>
          <w:rtl/>
        </w:rPr>
        <w:t xml:space="preserve"> </w:t>
      </w:r>
      <w:r w:rsidRPr="00D2232E">
        <w:rPr>
          <w:rFonts w:cs="Arial" w:hint="cs"/>
          <w:i/>
          <w:iCs/>
          <w:sz w:val="16"/>
          <w:szCs w:val="16"/>
          <w:rtl/>
        </w:rPr>
        <w:t>מפתח</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 xml:space="preserve">, </w:t>
      </w:r>
      <w:r w:rsidRPr="00ED0302">
        <w:rPr>
          <w:rFonts w:cs="Arial" w:hint="cs"/>
          <w:b/>
          <w:bCs/>
          <w:sz w:val="24"/>
          <w:szCs w:val="24"/>
          <w:rtl/>
        </w:rPr>
        <w:t>מפתח שיש חפין ונקבים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ניטלו</w:t>
      </w:r>
      <w:r w:rsidRPr="00C47CB0">
        <w:rPr>
          <w:rFonts w:cs="Arial"/>
          <w:sz w:val="24"/>
          <w:szCs w:val="24"/>
          <w:rtl/>
        </w:rPr>
        <w:t xml:space="preserve"> </w:t>
      </w:r>
      <w:r w:rsidRPr="0008761C">
        <w:rPr>
          <w:rFonts w:cs="Arial" w:hint="cs"/>
          <w:sz w:val="24"/>
          <w:szCs w:val="24"/>
          <w:rtl/>
        </w:rPr>
        <w:t>חפיו,</w:t>
      </w:r>
      <w:r w:rsidRPr="00C47CB0">
        <w:rPr>
          <w:rFonts w:cs="Arial"/>
          <w:sz w:val="24"/>
          <w:szCs w:val="24"/>
          <w:rtl/>
        </w:rPr>
        <w:t xml:space="preserve"> </w:t>
      </w:r>
      <w:r w:rsidRPr="00C47CB0">
        <w:rPr>
          <w:rFonts w:cs="Arial" w:hint="eastAsia"/>
          <w:sz w:val="24"/>
          <w:szCs w:val="24"/>
          <w:rtl/>
        </w:rPr>
        <w:t>טמא</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נקבים</w:t>
      </w:r>
      <w:r w:rsidRPr="00C47CB0">
        <w:rPr>
          <w:rFonts w:cs="Arial"/>
          <w:sz w:val="24"/>
          <w:szCs w:val="24"/>
          <w:rtl/>
        </w:rPr>
        <w:t xml:space="preserve">. </w:t>
      </w:r>
      <w:r w:rsidRPr="00ED0302">
        <w:rPr>
          <w:rFonts w:cs="Arial" w:hint="cs"/>
          <w:b/>
          <w:bCs/>
          <w:sz w:val="24"/>
          <w:szCs w:val="24"/>
          <w:rtl/>
        </w:rPr>
        <w:t>שאפשר שיעשו מנעול מתאים</w:t>
      </w:r>
      <w:r w:rsidRPr="0008761C">
        <w:rPr>
          <w:rFonts w:cs="Arial"/>
          <w:sz w:val="24"/>
          <w:szCs w:val="24"/>
          <w:rtl/>
        </w:rPr>
        <w:t xml:space="preserve">. </w:t>
      </w:r>
      <w:r w:rsidRPr="00C47CB0">
        <w:rPr>
          <w:rFonts w:cs="Arial" w:hint="eastAsia"/>
          <w:sz w:val="24"/>
          <w:szCs w:val="24"/>
          <w:rtl/>
        </w:rPr>
        <w:t>נסתתמו</w:t>
      </w:r>
      <w:r w:rsidRPr="00C47CB0">
        <w:rPr>
          <w:rFonts w:cs="Arial"/>
          <w:sz w:val="24"/>
          <w:szCs w:val="24"/>
          <w:rtl/>
        </w:rPr>
        <w:t xml:space="preserve"> </w:t>
      </w:r>
      <w:r w:rsidRPr="00C47CB0">
        <w:rPr>
          <w:rFonts w:cs="Arial" w:hint="eastAsia"/>
          <w:sz w:val="24"/>
          <w:szCs w:val="24"/>
          <w:rtl/>
        </w:rPr>
        <w:t>נקבים</w:t>
      </w:r>
      <w:r w:rsidRPr="00C47CB0">
        <w:rPr>
          <w:rFonts w:cs="Arial"/>
          <w:sz w:val="24"/>
          <w:szCs w:val="24"/>
          <w:rtl/>
        </w:rPr>
        <w:t xml:space="preserve"> </w:t>
      </w:r>
      <w:r w:rsidRPr="00C47CB0">
        <w:rPr>
          <w:rFonts w:cs="Arial" w:hint="eastAsia"/>
          <w:sz w:val="24"/>
          <w:szCs w:val="24"/>
          <w:rtl/>
        </w:rPr>
        <w:t>טמא</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חפים</w:t>
      </w:r>
      <w:r w:rsidRPr="00C47CB0">
        <w:rPr>
          <w:rFonts w:cs="Arial"/>
          <w:sz w:val="24"/>
          <w:szCs w:val="24"/>
          <w:rtl/>
        </w:rPr>
        <w:t xml:space="preserve">. </w:t>
      </w:r>
      <w:r w:rsidRPr="00C47CB0">
        <w:rPr>
          <w:rFonts w:cs="Arial" w:hint="eastAsia"/>
          <w:sz w:val="24"/>
          <w:szCs w:val="24"/>
          <w:rtl/>
        </w:rPr>
        <w:t>מחלפה</w:t>
      </w:r>
      <w:r w:rsidRPr="00C47CB0">
        <w:rPr>
          <w:rFonts w:cs="Arial"/>
          <w:sz w:val="24"/>
          <w:szCs w:val="24"/>
          <w:rtl/>
        </w:rPr>
        <w:t xml:space="preserve"> </w:t>
      </w:r>
      <w:r w:rsidRPr="00C47CB0">
        <w:rPr>
          <w:rFonts w:cs="Arial" w:hint="eastAsia"/>
          <w:sz w:val="24"/>
          <w:szCs w:val="24"/>
          <w:rtl/>
        </w:rPr>
        <w:t>שיטתיה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חף</w:t>
      </w:r>
      <w:r w:rsidRPr="00C47CB0">
        <w:rPr>
          <w:rFonts w:cs="Arial"/>
          <w:sz w:val="24"/>
          <w:szCs w:val="24"/>
          <w:rtl/>
        </w:rPr>
        <w:t xml:space="preserve"> </w:t>
      </w:r>
      <w:r w:rsidRPr="0008761C">
        <w:rPr>
          <w:rFonts w:cs="Arial" w:hint="cs"/>
          <w:sz w:val="24"/>
          <w:szCs w:val="24"/>
          <w:rtl/>
        </w:rPr>
        <w:t>בלוט</w:t>
      </w:r>
      <w:r>
        <w:rPr>
          <w:rFonts w:cs="Arial" w:hint="cs"/>
          <w:sz w:val="24"/>
          <w:szCs w:val="24"/>
          <w:rtl/>
        </w:rPr>
        <w:t xml:space="preserve"> </w:t>
      </w:r>
      <w:r w:rsidRPr="00D2232E">
        <w:rPr>
          <w:rFonts w:cs="Arial" w:hint="cs"/>
          <w:i/>
          <w:iCs/>
          <w:sz w:val="16"/>
          <w:szCs w:val="16"/>
          <w:rtl/>
        </w:rPr>
        <w:t>שן המפתח</w:t>
      </w:r>
      <w:r w:rsidRPr="00C47CB0">
        <w:rPr>
          <w:rFonts w:cs="Arial"/>
          <w:sz w:val="24"/>
          <w:szCs w:val="24"/>
          <w:rtl/>
        </w:rPr>
        <w:t xml:space="preserve"> </w:t>
      </w:r>
      <w:r w:rsidRPr="00C47CB0">
        <w:rPr>
          <w:rFonts w:cs="Arial" w:hint="eastAsia"/>
          <w:sz w:val="24"/>
          <w:szCs w:val="24"/>
          <w:rtl/>
        </w:rPr>
        <w:t>והכא</w:t>
      </w:r>
      <w:r w:rsidRPr="00C47CB0">
        <w:rPr>
          <w:rFonts w:cs="Arial"/>
          <w:sz w:val="24"/>
          <w:szCs w:val="24"/>
          <w:rtl/>
        </w:rPr>
        <w:t xml:space="preserve"> </w:t>
      </w:r>
      <w:r w:rsidRPr="0008761C">
        <w:rPr>
          <w:rFonts w:cs="Arial" w:hint="cs"/>
          <w:sz w:val="24"/>
          <w:szCs w:val="24"/>
          <w:rtl/>
        </w:rPr>
        <w:t>ה</w:t>
      </w:r>
      <w:r>
        <w:rPr>
          <w:rFonts w:cs="Arial" w:hint="cs"/>
          <w:sz w:val="24"/>
          <w:szCs w:val="24"/>
          <w:rtl/>
        </w:rPr>
        <w:t>ו</w:t>
      </w:r>
      <w:r w:rsidRPr="0008761C">
        <w:rPr>
          <w:rFonts w:cs="Arial" w:hint="cs"/>
          <w:sz w:val="24"/>
          <w:szCs w:val="24"/>
          <w:rtl/>
        </w:rPr>
        <w:t>א</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חף</w:t>
      </w:r>
      <w:r w:rsidRPr="00C47CB0">
        <w:rPr>
          <w:rFonts w:cs="Arial"/>
          <w:sz w:val="24"/>
          <w:szCs w:val="24"/>
          <w:rtl/>
        </w:rPr>
        <w:t xml:space="preserve"> </w:t>
      </w:r>
      <w:r w:rsidRPr="00C47CB0">
        <w:rPr>
          <w:rFonts w:cs="Arial" w:hint="eastAsia"/>
          <w:sz w:val="24"/>
          <w:szCs w:val="24"/>
          <w:rtl/>
        </w:rPr>
        <w:t>סרגיד</w:t>
      </w:r>
      <w:r>
        <w:rPr>
          <w:rFonts w:cs="Arial" w:hint="cs"/>
          <w:sz w:val="24"/>
          <w:szCs w:val="24"/>
          <w:rtl/>
        </w:rPr>
        <w:t xml:space="preserve"> </w:t>
      </w:r>
      <w:r w:rsidRPr="00D2232E">
        <w:rPr>
          <w:rFonts w:cs="Arial" w:hint="cs"/>
          <w:i/>
          <w:iCs/>
          <w:sz w:val="16"/>
          <w:szCs w:val="16"/>
          <w:rtl/>
        </w:rPr>
        <w:t>מפתח שלם</w:t>
      </w:r>
      <w:r w:rsidRPr="0008761C">
        <w:rPr>
          <w:rFonts w:cs="Arial"/>
          <w:sz w:val="24"/>
          <w:szCs w:val="24"/>
          <w:rtl/>
        </w:rPr>
        <w:t xml:space="preserve">: </w:t>
      </w:r>
      <w:r w:rsidRPr="00ED0302">
        <w:rPr>
          <w:rFonts w:cs="Arial" w:hint="cs"/>
          <w:b/>
          <w:bCs/>
          <w:sz w:val="28"/>
          <w:szCs w:val="28"/>
          <w:rtl/>
        </w:rPr>
        <w:t>תנן</w:t>
      </w:r>
      <w:r w:rsidRPr="00ED0302">
        <w:rPr>
          <w:rFonts w:cs="Arial" w:hint="cs"/>
          <w:b/>
          <w:bCs/>
          <w:sz w:val="24"/>
          <w:szCs w:val="24"/>
          <w:rtl/>
        </w:rPr>
        <w:t>,</w:t>
      </w:r>
      <w:r w:rsidRPr="00C47CB0">
        <w:rPr>
          <w:rFonts w:cs="Arial"/>
          <w:sz w:val="24"/>
          <w:szCs w:val="24"/>
          <w:rtl/>
        </w:rPr>
        <w:t xml:space="preserve"> זכוכית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לגרוד</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ראש</w:t>
      </w:r>
      <w:r w:rsidRPr="00C47CB0">
        <w:rPr>
          <w:rFonts w:cs="Arial"/>
          <w:sz w:val="24"/>
          <w:szCs w:val="24"/>
          <w:rtl/>
        </w:rPr>
        <w:t xml:space="preserve"> </w:t>
      </w:r>
      <w:r w:rsidRPr="0008761C">
        <w:rPr>
          <w:rFonts w:cs="Arial" w:hint="cs"/>
          <w:sz w:val="24"/>
          <w:szCs w:val="24"/>
          <w:rtl/>
        </w:rPr>
        <w:t>הכרכר</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ושל</w:t>
      </w:r>
      <w:r w:rsidRPr="00C47CB0">
        <w:rPr>
          <w:rFonts w:cs="Arial"/>
          <w:sz w:val="24"/>
          <w:szCs w:val="24"/>
          <w:rtl/>
        </w:rPr>
        <w:t xml:space="preserve"> </w:t>
      </w:r>
      <w:r w:rsidRPr="00C47CB0">
        <w:rPr>
          <w:rFonts w:cs="Arial" w:hint="eastAsia"/>
          <w:sz w:val="24"/>
          <w:szCs w:val="24"/>
          <w:rtl/>
        </w:rPr>
        <w:t>זכוכית</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לצוק</w:t>
      </w:r>
      <w:r w:rsidRPr="00C47CB0">
        <w:rPr>
          <w:rFonts w:cs="Arial"/>
          <w:sz w:val="24"/>
          <w:szCs w:val="24"/>
          <w:rtl/>
        </w:rPr>
        <w:t xml:space="preserve"> </w:t>
      </w:r>
      <w:r w:rsidRPr="00C47CB0">
        <w:rPr>
          <w:rFonts w:cs="Arial" w:hint="eastAsia"/>
          <w:sz w:val="24"/>
          <w:szCs w:val="24"/>
          <w:rtl/>
        </w:rPr>
        <w:t>בתוכה</w:t>
      </w:r>
      <w:r w:rsidRPr="00C47CB0">
        <w:rPr>
          <w:rFonts w:cs="Arial"/>
          <w:sz w:val="24"/>
          <w:szCs w:val="24"/>
          <w:rtl/>
        </w:rPr>
        <w:t xml:space="preserve"> </w:t>
      </w:r>
      <w:r w:rsidRPr="00C47CB0">
        <w:rPr>
          <w:rFonts w:cs="Arial" w:hint="eastAsia"/>
          <w:sz w:val="24"/>
          <w:szCs w:val="24"/>
          <w:rtl/>
        </w:rPr>
        <w:t>שמן</w:t>
      </w:r>
      <w:r w:rsidRPr="0008761C">
        <w:rPr>
          <w:rFonts w:cs="Arial" w:hint="cs"/>
          <w:sz w:val="24"/>
          <w:szCs w:val="24"/>
          <w:rtl/>
        </w:rPr>
        <w:t xml:space="preserve"> </w:t>
      </w:r>
      <w:r w:rsidRPr="00ED0302">
        <w:rPr>
          <w:rFonts w:cs="Arial" w:hint="cs"/>
          <w:b/>
          <w:bCs/>
          <w:sz w:val="24"/>
          <w:szCs w:val="24"/>
          <w:rtl/>
        </w:rPr>
        <w:t>וחכמים אומרים לכסות פי הפח</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והכא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הכין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מיישא</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כהן</w:t>
      </w:r>
      <w:r w:rsidRPr="00C47CB0">
        <w:rPr>
          <w:rFonts w:cs="Arial"/>
          <w:sz w:val="24"/>
          <w:szCs w:val="24"/>
          <w:rtl/>
        </w:rPr>
        <w:t xml:space="preserve"> </w:t>
      </w:r>
      <w:r w:rsidRPr="00ED0302">
        <w:rPr>
          <w:rFonts w:cs="Arial" w:hint="cs"/>
          <w:b/>
          <w:bCs/>
          <w:sz w:val="24"/>
          <w:szCs w:val="24"/>
          <w:rtl/>
        </w:rPr>
        <w:t>אמר</w:t>
      </w:r>
      <w:r w:rsidRPr="0008761C">
        <w:rPr>
          <w:rFonts w:cs="Arial" w:hint="cs"/>
          <w:sz w:val="24"/>
          <w:szCs w:val="24"/>
          <w:rtl/>
        </w:rPr>
        <w:t xml:space="preserve">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בעבה</w:t>
      </w:r>
      <w:r w:rsidRPr="00ED0302">
        <w:rPr>
          <w:rFonts w:cs="Arial" w:hint="cs"/>
          <w:b/>
          <w:bCs/>
          <w:sz w:val="24"/>
          <w:szCs w:val="24"/>
          <w:rtl/>
        </w:rPr>
        <w:t xml:space="preserve"> שאינה מתאימה לגרור בה</w:t>
      </w:r>
      <w:r w:rsidRPr="0008761C">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בחדה</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דבעי</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ED0302">
        <w:rPr>
          <w:rFonts w:cs="Arial" w:hint="cs"/>
          <w:b/>
          <w:bCs/>
          <w:sz w:val="24"/>
          <w:szCs w:val="24"/>
          <w:rtl/>
        </w:rPr>
        <w:t>לטלטל צריך שם כלי</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ED0302">
        <w:rPr>
          <w:rFonts w:cs="Arial" w:hint="cs"/>
          <w:b/>
          <w:bCs/>
          <w:sz w:val="24"/>
          <w:szCs w:val="24"/>
          <w:rtl/>
        </w:rPr>
        <w:t>להוציא די שראוי לשימוש כדי להתחייב על הוצאתו</w:t>
      </w:r>
      <w:r w:rsidRPr="00C47CB0">
        <w:rPr>
          <w:rFonts w:cs="Arial"/>
          <w:sz w:val="24"/>
          <w:szCs w:val="24"/>
          <w:rtl/>
        </w:rPr>
        <w:t xml:space="preserve">: </w:t>
      </w:r>
      <w:r w:rsidRPr="00C47CB0">
        <w:rPr>
          <w:rFonts w:cs="Arial" w:hint="eastAsia"/>
          <w:sz w:val="24"/>
          <w:szCs w:val="24"/>
          <w:rtl/>
        </w:rPr>
        <w:t>צרור</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אבן</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לזרוק</w:t>
      </w:r>
      <w:r w:rsidRPr="00C47CB0">
        <w:rPr>
          <w:rFonts w:cs="Arial"/>
          <w:sz w:val="24"/>
          <w:szCs w:val="24"/>
          <w:rtl/>
        </w:rPr>
        <w:t xml:space="preserve"> </w:t>
      </w:r>
      <w:r w:rsidRPr="00C47CB0">
        <w:rPr>
          <w:rFonts w:cs="Arial" w:hint="eastAsia"/>
          <w:sz w:val="24"/>
          <w:szCs w:val="24"/>
          <w:rtl/>
        </w:rPr>
        <w:t>בעוף</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ED0302">
        <w:rPr>
          <w:rFonts w:cs="Arial" w:hint="cs"/>
          <w:b/>
          <w:bCs/>
          <w:sz w:val="24"/>
          <w:szCs w:val="24"/>
          <w:rtl/>
        </w:rPr>
        <w:t>אבא</w:t>
      </w:r>
      <w:r w:rsidRPr="00ED0302">
        <w:rPr>
          <w:rFonts w:cs="Arial"/>
          <w:b/>
          <w:bCs/>
          <w:sz w:val="24"/>
          <w:szCs w:val="24"/>
          <w:rtl/>
        </w:rPr>
        <w:t xml:space="preserve"> </w:t>
      </w:r>
      <w:r w:rsidRPr="00ED0302">
        <w:rPr>
          <w:rFonts w:cs="Arial" w:hint="cs"/>
          <w:b/>
          <w:bCs/>
          <w:sz w:val="24"/>
          <w:szCs w:val="24"/>
          <w:rtl/>
        </w:rPr>
        <w:t>אמר</w:t>
      </w:r>
      <w:r w:rsidRPr="00C47CB0">
        <w:rPr>
          <w:rFonts w:cs="Arial"/>
          <w:sz w:val="24"/>
          <w:szCs w:val="24"/>
          <w:rtl/>
        </w:rPr>
        <w:t xml:space="preserve"> בשם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שיזרוק</w:t>
      </w:r>
      <w:r w:rsidRPr="00C47CB0">
        <w:rPr>
          <w:rFonts w:cs="Arial"/>
          <w:sz w:val="24"/>
          <w:szCs w:val="24"/>
          <w:rtl/>
        </w:rPr>
        <w:t xml:space="preserve"> </w:t>
      </w:r>
      <w:r w:rsidRPr="00ED0302">
        <w:rPr>
          <w:rFonts w:cs="Arial" w:hint="cs"/>
          <w:b/>
          <w:bCs/>
          <w:sz w:val="24"/>
          <w:szCs w:val="24"/>
          <w:rtl/>
        </w:rPr>
        <w:t>ויפגע</w:t>
      </w:r>
      <w:r w:rsidRPr="0008761C">
        <w:rPr>
          <w:rFonts w:cs="Arial"/>
          <w:sz w:val="24"/>
          <w:szCs w:val="24"/>
          <w:rtl/>
        </w:rPr>
        <w:t xml:space="preserve"> </w:t>
      </w:r>
      <w:r w:rsidRPr="00C47CB0">
        <w:rPr>
          <w:rFonts w:cs="Arial" w:hint="eastAsia"/>
          <w:sz w:val="24"/>
          <w:szCs w:val="24"/>
          <w:rtl/>
        </w:rPr>
        <w:t>לאחורי</w:t>
      </w:r>
      <w:r w:rsidRPr="00C47CB0">
        <w:rPr>
          <w:rFonts w:cs="Arial"/>
          <w:sz w:val="24"/>
          <w:szCs w:val="24"/>
          <w:rtl/>
        </w:rPr>
        <w:t xml:space="preserve"> </w:t>
      </w:r>
      <w:r w:rsidRPr="00C47CB0">
        <w:rPr>
          <w:rFonts w:cs="Arial" w:hint="eastAsia"/>
          <w:sz w:val="24"/>
          <w:szCs w:val="24"/>
          <w:rtl/>
        </w:rPr>
        <w:t>העוף</w:t>
      </w:r>
      <w:r w:rsidRPr="00C47CB0">
        <w:rPr>
          <w:rFonts w:cs="Arial"/>
          <w:sz w:val="24"/>
          <w:szCs w:val="24"/>
          <w:rtl/>
        </w:rPr>
        <w:t xml:space="preserve"> </w:t>
      </w:r>
      <w:r w:rsidRPr="00C47CB0">
        <w:rPr>
          <w:rFonts w:cs="Arial" w:hint="eastAsia"/>
          <w:sz w:val="24"/>
          <w:szCs w:val="24"/>
          <w:rtl/>
        </w:rPr>
        <w:t>וירגיש</w:t>
      </w:r>
      <w:r w:rsidRPr="00C47CB0">
        <w:rPr>
          <w:rFonts w:cs="Arial"/>
          <w:sz w:val="24"/>
          <w:szCs w:val="24"/>
          <w:rtl/>
        </w:rPr>
        <w:t xml:space="preserve">. </w:t>
      </w:r>
      <w:r w:rsidRPr="00C47CB0">
        <w:rPr>
          <w:rFonts w:cs="Arial" w:hint="eastAsia"/>
          <w:sz w:val="24"/>
          <w:szCs w:val="24"/>
          <w:rtl/>
        </w:rPr>
        <w:t>ודכוותה</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שיזרוק</w:t>
      </w:r>
      <w:r w:rsidRPr="00C47CB0">
        <w:rPr>
          <w:rFonts w:cs="Arial"/>
          <w:sz w:val="24"/>
          <w:szCs w:val="24"/>
          <w:rtl/>
        </w:rPr>
        <w:t xml:space="preserve"> </w:t>
      </w:r>
      <w:r w:rsidRPr="00C47CB0">
        <w:rPr>
          <w:rFonts w:cs="Arial" w:hint="eastAsia"/>
          <w:sz w:val="24"/>
          <w:szCs w:val="24"/>
          <w:rtl/>
        </w:rPr>
        <w:t>לאחורי</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ותרגיש</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צרור</w:t>
      </w:r>
      <w:r w:rsidRPr="00C47CB0">
        <w:rPr>
          <w:rFonts w:cs="Arial"/>
          <w:sz w:val="24"/>
          <w:szCs w:val="24"/>
          <w:rtl/>
        </w:rPr>
        <w:t xml:space="preserve"> </w:t>
      </w:r>
      <w:r w:rsidRPr="00C47CB0">
        <w:rPr>
          <w:rFonts w:cs="Arial" w:hint="eastAsia"/>
          <w:sz w:val="24"/>
          <w:szCs w:val="24"/>
          <w:rtl/>
        </w:rPr>
        <w:t>מקורזל</w:t>
      </w:r>
      <w:r w:rsidRPr="00C47CB0">
        <w:rPr>
          <w:rFonts w:cs="Arial"/>
          <w:sz w:val="24"/>
          <w:szCs w:val="24"/>
          <w:rtl/>
        </w:rPr>
        <w:t xml:space="preserve"> </w:t>
      </w:r>
      <w:r w:rsidRPr="00F23462">
        <w:rPr>
          <w:rFonts w:cs="Arial" w:hint="cs"/>
          <w:i/>
          <w:iCs/>
          <w:sz w:val="16"/>
          <w:szCs w:val="16"/>
          <w:rtl/>
        </w:rPr>
        <w:t>שראוי לקינוח בבית הכיסא.</w:t>
      </w:r>
      <w:r w:rsidRPr="0008761C">
        <w:rPr>
          <w:rFonts w:cs="Arial" w:hint="cs"/>
          <w:sz w:val="24"/>
          <w:szCs w:val="24"/>
          <w:rtl/>
        </w:rPr>
        <w:t xml:space="preserve"> </w:t>
      </w:r>
      <w:r w:rsidRPr="00C47CB0">
        <w:rPr>
          <w:rFonts w:cs="Arial" w:hint="eastAsia"/>
          <w:sz w:val="24"/>
          <w:szCs w:val="24"/>
          <w:rtl/>
        </w:rPr>
        <w:t>כזית</w:t>
      </w:r>
      <w:r w:rsidRPr="00C47CB0">
        <w:rPr>
          <w:rFonts w:cs="Arial"/>
          <w:sz w:val="24"/>
          <w:szCs w:val="24"/>
          <w:rtl/>
        </w:rPr>
        <w:t xml:space="preserve"> </w:t>
      </w:r>
      <w:r w:rsidRPr="00C47CB0">
        <w:rPr>
          <w:rFonts w:cs="Arial" w:hint="eastAsia"/>
          <w:sz w:val="24"/>
          <w:szCs w:val="24"/>
          <w:rtl/>
        </w:rPr>
        <w:t>וכאגוז</w:t>
      </w:r>
      <w:r w:rsidRPr="00C47CB0">
        <w:rPr>
          <w:rFonts w:cs="Arial"/>
          <w:sz w:val="24"/>
          <w:szCs w:val="24"/>
          <w:rtl/>
        </w:rPr>
        <w:t xml:space="preserve"> </w:t>
      </w:r>
      <w:r w:rsidRPr="00C47CB0">
        <w:rPr>
          <w:rFonts w:cs="Arial" w:hint="eastAsia"/>
          <w:sz w:val="24"/>
          <w:szCs w:val="24"/>
          <w:rtl/>
        </w:rPr>
        <w:t>וכביצה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נוטלו</w:t>
      </w:r>
      <w:r w:rsidRPr="00C47CB0">
        <w:rPr>
          <w:rFonts w:cs="Arial"/>
          <w:sz w:val="24"/>
          <w:szCs w:val="24"/>
          <w:rtl/>
        </w:rPr>
        <w:t xml:space="preserve"> </w:t>
      </w:r>
      <w:r w:rsidRPr="00C47CB0">
        <w:rPr>
          <w:rFonts w:cs="Arial" w:hint="eastAsia"/>
          <w:sz w:val="24"/>
          <w:szCs w:val="24"/>
          <w:rtl/>
        </w:rPr>
        <w:t>ומקנח</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רגליו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אביו</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מלא</w:t>
      </w:r>
      <w:r w:rsidRPr="00C47CB0">
        <w:rPr>
          <w:rFonts w:cs="Arial"/>
          <w:sz w:val="24"/>
          <w:szCs w:val="24"/>
          <w:rtl/>
        </w:rPr>
        <w:t xml:space="preserve"> </w:t>
      </w:r>
      <w:r w:rsidRPr="00C47CB0">
        <w:rPr>
          <w:rFonts w:cs="Arial" w:hint="eastAsia"/>
          <w:sz w:val="24"/>
          <w:szCs w:val="24"/>
          <w:rtl/>
        </w:rPr>
        <w:t>היד</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בייתוס</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זונין</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יושב</w:t>
      </w:r>
      <w:r w:rsidRPr="00C47CB0">
        <w:rPr>
          <w:rFonts w:cs="Arial"/>
          <w:sz w:val="24"/>
          <w:szCs w:val="24"/>
          <w:rtl/>
        </w:rPr>
        <w:t xml:space="preserve"> </w:t>
      </w:r>
      <w:r w:rsidRPr="00C47CB0">
        <w:rPr>
          <w:rFonts w:cs="Arial" w:hint="eastAsia"/>
          <w:sz w:val="24"/>
          <w:szCs w:val="24"/>
          <w:rtl/>
        </w:rPr>
        <w:t>ושונה</w:t>
      </w:r>
      <w:r w:rsidRPr="00C47CB0">
        <w:rPr>
          <w:rFonts w:cs="Arial"/>
          <w:sz w:val="24"/>
          <w:szCs w:val="24"/>
          <w:rtl/>
        </w:rPr>
        <w:t xml:space="preserve">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ED0302">
        <w:rPr>
          <w:rFonts w:cs="Arial" w:hint="cs"/>
          <w:b/>
          <w:bCs/>
          <w:sz w:val="24"/>
          <w:szCs w:val="24"/>
          <w:rtl/>
        </w:rPr>
        <w:t>כזית כאגוז וכביצה. ואמר לו רבי, וכי</w:t>
      </w:r>
      <w:r w:rsidRPr="00C47CB0">
        <w:rPr>
          <w:rFonts w:cs="Arial"/>
          <w:sz w:val="24"/>
          <w:szCs w:val="24"/>
          <w:rtl/>
        </w:rPr>
        <w:t xml:space="preserve"> כך </w:t>
      </w:r>
      <w:r w:rsidRPr="00C47CB0">
        <w:rPr>
          <w:rFonts w:cs="Arial" w:hint="eastAsia"/>
          <w:sz w:val="24"/>
          <w:szCs w:val="24"/>
          <w:rtl/>
        </w:rPr>
        <w:t>אנו</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ED0302">
        <w:rPr>
          <w:rFonts w:cs="Arial" w:hint="cs"/>
          <w:b/>
          <w:bCs/>
          <w:sz w:val="24"/>
          <w:szCs w:val="24"/>
          <w:rtl/>
        </w:rPr>
        <w:t>שצריך</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יושב</w:t>
      </w:r>
      <w:r w:rsidRPr="00C47CB0">
        <w:rPr>
          <w:rFonts w:cs="Arial"/>
          <w:sz w:val="24"/>
          <w:szCs w:val="24"/>
          <w:rtl/>
        </w:rPr>
        <w:t xml:space="preserve"> </w:t>
      </w:r>
      <w:r w:rsidRPr="00C47CB0">
        <w:rPr>
          <w:rFonts w:cs="Arial" w:hint="eastAsia"/>
          <w:sz w:val="24"/>
          <w:szCs w:val="24"/>
          <w:rtl/>
        </w:rPr>
        <w:t>ומשקל</w:t>
      </w:r>
      <w:r w:rsidRPr="00C47CB0">
        <w:rPr>
          <w:rFonts w:cs="Arial"/>
          <w:sz w:val="24"/>
          <w:szCs w:val="24"/>
          <w:rtl/>
        </w:rPr>
        <w:t xml:space="preserve"> </w:t>
      </w:r>
      <w:r w:rsidRPr="00ED0302">
        <w:rPr>
          <w:rFonts w:cs="Arial" w:hint="cs"/>
          <w:b/>
          <w:bCs/>
          <w:sz w:val="24"/>
          <w:szCs w:val="24"/>
          <w:rtl/>
        </w:rPr>
        <w:t>בידו?</w:t>
      </w:r>
      <w:r w:rsidRPr="00ED0302">
        <w:rPr>
          <w:rFonts w:cs="Arial"/>
          <w:b/>
          <w:b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08761C">
        <w:rPr>
          <w:rFonts w:cs="Arial"/>
          <w:sz w:val="24"/>
          <w:szCs w:val="24"/>
          <w:rtl/>
        </w:rPr>
        <w:t xml:space="preserve"> </w:t>
      </w:r>
      <w:r w:rsidRPr="00F23462">
        <w:rPr>
          <w:rFonts w:cs="Arial" w:hint="cs"/>
          <w:i/>
          <w:iCs/>
          <w:sz w:val="16"/>
          <w:szCs w:val="16"/>
          <w:rtl/>
        </w:rPr>
        <w:t>מה שיכול להחזיק</w:t>
      </w:r>
      <w:r>
        <w:rPr>
          <w:rFonts w:cs="Arial" w:hint="cs"/>
          <w:sz w:val="24"/>
          <w:szCs w:val="24"/>
          <w:rtl/>
        </w:rPr>
        <w:t xml:space="preserve"> </w:t>
      </w:r>
      <w:r w:rsidRPr="00ED0302">
        <w:rPr>
          <w:rFonts w:cs="Arial" w:hint="cs"/>
          <w:b/>
          <w:bCs/>
          <w:sz w:val="24"/>
          <w:szCs w:val="24"/>
          <w:rtl/>
        </w:rPr>
        <w:t>ביד</w:t>
      </w:r>
      <w:r w:rsidRPr="00C47CB0">
        <w:rPr>
          <w:rFonts w:cs="Arial"/>
          <w:sz w:val="24"/>
          <w:szCs w:val="24"/>
          <w:rtl/>
        </w:rPr>
        <w:t xml:space="preserve"> הכל </w:t>
      </w:r>
      <w:r w:rsidRPr="00C47CB0">
        <w:rPr>
          <w:rFonts w:cs="Arial" w:hint="eastAsia"/>
          <w:sz w:val="24"/>
          <w:szCs w:val="24"/>
          <w:rtl/>
        </w:rPr>
        <w:t>מותר</w:t>
      </w:r>
      <w:r>
        <w:rPr>
          <w:rFonts w:cs="Arial" w:hint="cs"/>
          <w:sz w:val="24"/>
          <w:szCs w:val="24"/>
          <w:rtl/>
        </w:rPr>
        <w:t>,</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העשוי</w:t>
      </w:r>
      <w:r w:rsidRPr="00C47CB0">
        <w:rPr>
          <w:rFonts w:cs="Arial"/>
          <w:sz w:val="24"/>
          <w:szCs w:val="24"/>
          <w:rtl/>
        </w:rPr>
        <w:t xml:space="preserve"> </w:t>
      </w:r>
      <w:r w:rsidRPr="00C47CB0">
        <w:rPr>
          <w:rFonts w:cs="Arial" w:hint="eastAsia"/>
          <w:sz w:val="24"/>
          <w:szCs w:val="24"/>
          <w:rtl/>
        </w:rPr>
        <w:t>בחפיסה</w:t>
      </w:r>
      <w:r>
        <w:rPr>
          <w:rFonts w:cs="Arial" w:hint="cs"/>
          <w:sz w:val="24"/>
          <w:szCs w:val="24"/>
          <w:rtl/>
        </w:rPr>
        <w:t xml:space="preserve"> </w:t>
      </w:r>
      <w:r w:rsidRPr="00F23462">
        <w:rPr>
          <w:rFonts w:cs="Arial" w:hint="cs"/>
          <w:i/>
          <w:iCs/>
          <w:sz w:val="16"/>
          <w:szCs w:val="16"/>
          <w:rtl/>
        </w:rPr>
        <w:t>כלי ובתוכו אבנים</w:t>
      </w:r>
      <w:r w:rsidRPr="0008761C">
        <w:rPr>
          <w:rFonts w:cs="Arial"/>
          <w:sz w:val="24"/>
          <w:szCs w:val="24"/>
          <w:rtl/>
        </w:rPr>
        <w:t xml:space="preserve">. </w:t>
      </w:r>
      <w:r w:rsidRPr="0008761C">
        <w:rPr>
          <w:rFonts w:cs="Arial" w:hint="cs"/>
          <w:sz w:val="24"/>
          <w:szCs w:val="24"/>
          <w:rtl/>
        </w:rPr>
        <w:t>אמר</w:t>
      </w:r>
      <w:r w:rsidRPr="00C47CB0">
        <w:rPr>
          <w:rFonts w:cs="Arial"/>
          <w:sz w:val="24"/>
          <w:szCs w:val="24"/>
          <w:rtl/>
        </w:rPr>
        <w:t xml:space="preserve"> ר' </w:t>
      </w:r>
      <w:r w:rsidRPr="00C47CB0">
        <w:rPr>
          <w:rFonts w:cs="Arial" w:hint="eastAsia"/>
          <w:sz w:val="24"/>
          <w:szCs w:val="24"/>
          <w:rtl/>
        </w:rPr>
        <w:t>אילא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שנו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כמלוא</w:t>
      </w:r>
      <w:r w:rsidRPr="00C47CB0">
        <w:rPr>
          <w:rFonts w:cs="Arial"/>
          <w:sz w:val="24"/>
          <w:szCs w:val="24"/>
          <w:rtl/>
        </w:rPr>
        <w:t xml:space="preserve"> </w:t>
      </w:r>
      <w:r w:rsidRPr="00C47CB0">
        <w:rPr>
          <w:rFonts w:cs="Arial" w:hint="eastAsia"/>
          <w:sz w:val="24"/>
          <w:szCs w:val="24"/>
          <w:rtl/>
        </w:rPr>
        <w:t>רגל</w:t>
      </w:r>
      <w:r w:rsidRPr="00C47CB0">
        <w:rPr>
          <w:rFonts w:cs="Arial"/>
          <w:sz w:val="24"/>
          <w:szCs w:val="24"/>
          <w:rtl/>
        </w:rPr>
        <w:t xml:space="preserve"> </w:t>
      </w:r>
      <w:r w:rsidRPr="00C47CB0">
        <w:rPr>
          <w:rFonts w:cs="Arial" w:hint="eastAsia"/>
          <w:sz w:val="24"/>
          <w:szCs w:val="24"/>
          <w:rtl/>
        </w:rPr>
        <w:t>מדוכה</w:t>
      </w:r>
      <w:r w:rsidRPr="00C47CB0">
        <w:rPr>
          <w:rFonts w:cs="Arial"/>
          <w:sz w:val="24"/>
          <w:szCs w:val="24"/>
          <w:rtl/>
        </w:rPr>
        <w:t xml:space="preserve"> </w:t>
      </w:r>
      <w:r w:rsidRPr="00C47CB0">
        <w:rPr>
          <w:rFonts w:cs="Arial" w:hint="eastAsia"/>
          <w:sz w:val="24"/>
          <w:szCs w:val="24"/>
          <w:rtl/>
        </w:rPr>
        <w:t>קטנה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לא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בושם</w:t>
      </w:r>
      <w:r w:rsidRPr="00C47CB0">
        <w:rPr>
          <w:rFonts w:cs="Arial"/>
          <w:sz w:val="24"/>
          <w:szCs w:val="24"/>
          <w:rtl/>
        </w:rPr>
        <w:t xml:space="preserve"> </w:t>
      </w:r>
      <w:r w:rsidRPr="00F23462">
        <w:rPr>
          <w:rFonts w:cs="Arial" w:hint="cs"/>
          <w:i/>
          <w:iCs/>
          <w:sz w:val="16"/>
          <w:szCs w:val="16"/>
          <w:rtl/>
        </w:rPr>
        <w:t>אחד</w:t>
      </w:r>
      <w:r w:rsidRPr="0008761C">
        <w:rPr>
          <w:rFonts w:cs="Arial" w:hint="cs"/>
          <w:sz w:val="24"/>
          <w:szCs w:val="24"/>
          <w:rtl/>
        </w:rPr>
        <w:t xml:space="preserve"> שהיא קטנה.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בשמים</w:t>
      </w:r>
      <w:r w:rsidRPr="00C47CB0">
        <w:rPr>
          <w:rFonts w:cs="Arial"/>
          <w:sz w:val="24"/>
          <w:szCs w:val="24"/>
          <w:rtl/>
        </w:rPr>
        <w:t xml:space="preserve"> </w:t>
      </w:r>
      <w:r w:rsidRPr="00F23462">
        <w:rPr>
          <w:rFonts w:cs="Arial" w:hint="cs"/>
          <w:i/>
          <w:iCs/>
          <w:sz w:val="16"/>
          <w:szCs w:val="16"/>
          <w:rtl/>
        </w:rPr>
        <w:t>גדולה</w:t>
      </w:r>
      <w:r>
        <w:rPr>
          <w:rFonts w:cs="Arial" w:hint="cs"/>
          <w:sz w:val="24"/>
          <w:szCs w:val="24"/>
          <w:rtl/>
        </w:rPr>
        <w:t xml:space="preserve"> </w:t>
      </w:r>
      <w:r w:rsidRPr="00F23462">
        <w:rPr>
          <w:rFonts w:cs="Arial" w:hint="cs"/>
          <w:i/>
          <w:iCs/>
          <w:sz w:val="16"/>
          <w:szCs w:val="16"/>
          <w:rtl/>
        </w:rPr>
        <w:t>שטוחנים בה הרבה בשמים</w:t>
      </w:r>
      <w:r w:rsidRPr="0008761C">
        <w:rPr>
          <w:rFonts w:cs="Arial"/>
          <w:sz w:val="24"/>
          <w:szCs w:val="24"/>
          <w:rtl/>
        </w:rPr>
        <w:t xml:space="preserve"> </w:t>
      </w:r>
      <w:r w:rsidRPr="00ED0302">
        <w:rPr>
          <w:rFonts w:cs="Arial" w:hint="cs"/>
          <w:b/>
          <w:bCs/>
          <w:sz w:val="24"/>
          <w:szCs w:val="24"/>
          <w:rtl/>
        </w:rPr>
        <w:t>לא</w:t>
      </w:r>
      <w:r w:rsidRPr="00ED0302">
        <w:rPr>
          <w:rFonts w:cs="Arial"/>
          <w:b/>
          <w:bCs/>
          <w:sz w:val="24"/>
          <w:szCs w:val="24"/>
          <w:rtl/>
        </w:rPr>
        <w:t xml:space="preserve">. </w:t>
      </w:r>
      <w:r w:rsidRPr="00ED0302">
        <w:rPr>
          <w:rFonts w:cs="Arial" w:hint="cs"/>
          <w:b/>
          <w:bCs/>
          <w:sz w:val="24"/>
          <w:szCs w:val="24"/>
          <w:rtl/>
        </w:rPr>
        <w:t>אמר</w:t>
      </w:r>
      <w:r w:rsidRPr="00C47CB0">
        <w:rPr>
          <w:rFonts w:cs="Arial"/>
          <w:b/>
          <w:bCs/>
          <w:sz w:val="24"/>
          <w:szCs w:val="24"/>
          <w:rtl/>
        </w:rPr>
        <w:t xml:space="preserve"> ר'</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08761C">
        <w:rPr>
          <w:rFonts w:cs="Arial" w:hint="cs"/>
          <w:sz w:val="24"/>
          <w:szCs w:val="24"/>
          <w:rtl/>
        </w:rPr>
        <w:t>רשב</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צרור </w:t>
      </w:r>
      <w:r w:rsidRPr="00C47CB0">
        <w:rPr>
          <w:rFonts w:cs="Arial" w:hint="eastAsia"/>
          <w:sz w:val="24"/>
          <w:szCs w:val="24"/>
          <w:rtl/>
        </w:rPr>
        <w:t>שעלו</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עשבים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נוטלו</w:t>
      </w:r>
      <w:r w:rsidRPr="00C47CB0">
        <w:rPr>
          <w:rFonts w:cs="Arial"/>
          <w:sz w:val="24"/>
          <w:szCs w:val="24"/>
          <w:rtl/>
        </w:rPr>
        <w:t xml:space="preserve"> </w:t>
      </w:r>
      <w:r w:rsidRPr="00C47CB0">
        <w:rPr>
          <w:rFonts w:cs="Arial" w:hint="eastAsia"/>
          <w:sz w:val="24"/>
          <w:szCs w:val="24"/>
          <w:rtl/>
        </w:rPr>
        <w:t>ומקניח</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רגליו</w:t>
      </w:r>
      <w:r w:rsidRPr="00C47CB0">
        <w:rPr>
          <w:rFonts w:cs="Arial"/>
          <w:sz w:val="24"/>
          <w:szCs w:val="24"/>
          <w:rtl/>
        </w:rPr>
        <w:t xml:space="preserve">. </w:t>
      </w:r>
      <w:r w:rsidRPr="00C47CB0">
        <w:rPr>
          <w:rFonts w:cs="Arial" w:hint="eastAsia"/>
          <w:sz w:val="24"/>
          <w:szCs w:val="24"/>
          <w:rtl/>
        </w:rPr>
        <w:t>והתולש</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חטאת</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08761C">
        <w:rPr>
          <w:rFonts w:cs="Arial" w:hint="cs"/>
          <w:sz w:val="24"/>
          <w:szCs w:val="24"/>
          <w:rtl/>
        </w:rPr>
        <w:t>.</w:t>
      </w:r>
      <w:r w:rsidRPr="00C47CB0">
        <w:rPr>
          <w:rFonts w:cs="Arial"/>
          <w:sz w:val="24"/>
          <w:szCs w:val="24"/>
          <w:rtl/>
        </w:rPr>
        <w:t xml:space="preserve"> חרס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לקנח</w:t>
      </w:r>
      <w:r w:rsidRPr="00C47CB0">
        <w:rPr>
          <w:rFonts w:cs="Arial"/>
          <w:sz w:val="24"/>
          <w:szCs w:val="24"/>
          <w:rtl/>
        </w:rPr>
        <w:t xml:space="preserve"> </w:t>
      </w:r>
      <w:r w:rsidRPr="00C47CB0">
        <w:rPr>
          <w:rFonts w:cs="Arial" w:hint="eastAsia"/>
          <w:sz w:val="24"/>
          <w:szCs w:val="24"/>
          <w:rtl/>
        </w:rPr>
        <w:t>בו</w:t>
      </w:r>
      <w:r w:rsidRPr="0008761C">
        <w:rPr>
          <w:rFonts w:cs="Arial" w:hint="cs"/>
          <w:sz w:val="24"/>
          <w:szCs w:val="24"/>
          <w:rtl/>
        </w:rPr>
        <w:t xml:space="preserve"> </w:t>
      </w:r>
      <w:r w:rsidRPr="00ED0302">
        <w:rPr>
          <w:rFonts w:cs="Arial" w:hint="cs"/>
          <w:b/>
          <w:bCs/>
          <w:sz w:val="24"/>
          <w:szCs w:val="24"/>
          <w:rtl/>
        </w:rPr>
        <w:t>מפני הסכנה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סוף</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חרש</w:t>
      </w:r>
      <w:r w:rsidRPr="00C47CB0">
        <w:rPr>
          <w:rFonts w:cs="Arial"/>
          <w:sz w:val="24"/>
          <w:szCs w:val="24"/>
          <w:rtl/>
        </w:rPr>
        <w:t xml:space="preserve"> </w:t>
      </w:r>
      <w:r w:rsidRPr="00F23462">
        <w:rPr>
          <w:rFonts w:cs="Arial" w:hint="cs"/>
          <w:i/>
          <w:iCs/>
          <w:sz w:val="16"/>
          <w:szCs w:val="16"/>
          <w:rtl/>
        </w:rPr>
        <w:t>שהוא חד</w:t>
      </w:r>
      <w:r w:rsidRPr="0008761C">
        <w:rPr>
          <w:rFonts w:cs="Arial" w:hint="cs"/>
          <w:sz w:val="24"/>
          <w:szCs w:val="24"/>
          <w:rtl/>
        </w:rPr>
        <w:t>,</w:t>
      </w:r>
      <w:r>
        <w:rPr>
          <w:rFonts w:cs="Arial" w:hint="cs"/>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אזני</w:t>
      </w:r>
      <w:r w:rsidRPr="00C47CB0">
        <w:rPr>
          <w:rFonts w:cs="Arial"/>
          <w:sz w:val="24"/>
          <w:szCs w:val="24"/>
          <w:rtl/>
        </w:rPr>
        <w:t xml:space="preserve"> </w:t>
      </w:r>
      <w:r w:rsidRPr="00C47CB0">
        <w:rPr>
          <w:rFonts w:cs="Arial" w:hint="eastAsia"/>
          <w:sz w:val="24"/>
          <w:szCs w:val="24"/>
          <w:rtl/>
        </w:rPr>
        <w:t>חביות</w:t>
      </w:r>
      <w:r>
        <w:rPr>
          <w:rFonts w:cs="Arial" w:hint="cs"/>
          <w:sz w:val="24"/>
          <w:szCs w:val="24"/>
          <w:rtl/>
        </w:rPr>
        <w:t xml:space="preserve"> </w:t>
      </w:r>
      <w:r w:rsidRPr="00F23462">
        <w:rPr>
          <w:rFonts w:cs="Arial" w:hint="cs"/>
          <w:i/>
          <w:iCs/>
          <w:sz w:val="16"/>
          <w:szCs w:val="16"/>
          <w:rtl/>
        </w:rPr>
        <w:t>שהם חלקות</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הנכנס</w:t>
      </w:r>
      <w:r w:rsidRPr="00C47CB0">
        <w:rPr>
          <w:rFonts w:cs="Arial"/>
          <w:sz w:val="24"/>
          <w:szCs w:val="24"/>
          <w:rtl/>
        </w:rPr>
        <w:t xml:space="preserve"> </w:t>
      </w:r>
      <w:r w:rsidRPr="00C47CB0">
        <w:rPr>
          <w:rFonts w:cs="Arial" w:hint="eastAsia"/>
          <w:sz w:val="24"/>
          <w:szCs w:val="24"/>
          <w:rtl/>
        </w:rPr>
        <w:t>לאור</w:t>
      </w:r>
      <w:r w:rsidRPr="00C47CB0">
        <w:rPr>
          <w:rFonts w:cs="Arial"/>
          <w:sz w:val="24"/>
          <w:szCs w:val="24"/>
          <w:rtl/>
        </w:rPr>
        <w:t xml:space="preserve"> </w:t>
      </w:r>
      <w:r w:rsidRPr="00C47CB0">
        <w:rPr>
          <w:rFonts w:cs="Arial" w:hint="eastAsia"/>
          <w:sz w:val="24"/>
          <w:szCs w:val="24"/>
          <w:rtl/>
        </w:rPr>
        <w:t>ויוצא</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צרור</w:t>
      </w:r>
      <w:r w:rsidRPr="00C47CB0">
        <w:rPr>
          <w:rFonts w:cs="Arial"/>
          <w:sz w:val="24"/>
          <w:szCs w:val="24"/>
          <w:rtl/>
        </w:rPr>
        <w:t xml:space="preserve"> </w:t>
      </w:r>
      <w:r w:rsidRPr="00C47CB0">
        <w:rPr>
          <w:rFonts w:cs="Arial" w:hint="eastAsia"/>
          <w:sz w:val="24"/>
          <w:szCs w:val="24"/>
          <w:rtl/>
        </w:rPr>
        <w:t>שקינח</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חבירו</w:t>
      </w:r>
      <w:r w:rsidRPr="0008761C">
        <w:rPr>
          <w:rFonts w:cs="Arial" w:hint="cs"/>
          <w:sz w:val="24"/>
          <w:szCs w:val="24"/>
          <w:rtl/>
        </w:rPr>
        <w:t>,</w:t>
      </w:r>
      <w:r w:rsidRPr="00C47CB0">
        <w:rPr>
          <w:rFonts w:cs="Arial"/>
          <w:sz w:val="24"/>
          <w:szCs w:val="24"/>
          <w:rtl/>
        </w:rPr>
        <w:t xml:space="preserve"> ומים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בהם</w:t>
      </w:r>
      <w:r w:rsidRPr="00C47CB0">
        <w:rPr>
          <w:rFonts w:cs="Arial"/>
          <w:sz w:val="24"/>
          <w:szCs w:val="24"/>
          <w:rtl/>
        </w:rPr>
        <w:t xml:space="preserve"> </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סאה</w:t>
      </w:r>
      <w:r w:rsidRPr="00C47CB0">
        <w:rPr>
          <w:rFonts w:cs="Arial"/>
          <w:sz w:val="24"/>
          <w:szCs w:val="24"/>
          <w:rtl/>
        </w:rPr>
        <w:t xml:space="preserve"> </w:t>
      </w:r>
      <w:r w:rsidRPr="00F23462">
        <w:rPr>
          <w:rFonts w:cs="Arial" w:hint="cs"/>
          <w:i/>
          <w:iCs/>
          <w:sz w:val="16"/>
          <w:szCs w:val="16"/>
          <w:rtl/>
        </w:rPr>
        <w:t>שהיו מגולים</w:t>
      </w:r>
      <w:r>
        <w:rPr>
          <w:rFonts w:cs="Arial" w:hint="cs"/>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לקנח</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08761C">
        <w:rPr>
          <w:rFonts w:cs="Arial" w:hint="cs"/>
          <w:sz w:val="24"/>
          <w:szCs w:val="24"/>
          <w:rtl/>
        </w:rPr>
        <w:t>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חנניא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מים </w:t>
      </w:r>
      <w:r w:rsidRPr="00C47CB0">
        <w:rPr>
          <w:rFonts w:cs="Arial" w:hint="eastAsia"/>
          <w:sz w:val="24"/>
          <w:szCs w:val="24"/>
          <w:rtl/>
        </w:rPr>
        <w:t>שליקלק</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הכלב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לקנח</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אין </w:t>
      </w:r>
      <w:r w:rsidRPr="00C47CB0">
        <w:rPr>
          <w:rFonts w:cs="Arial" w:hint="eastAsia"/>
          <w:sz w:val="24"/>
          <w:szCs w:val="24"/>
          <w:rtl/>
        </w:rPr>
        <w:t>מקנחין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בפי</w:t>
      </w:r>
      <w:r w:rsidRPr="00C47CB0">
        <w:rPr>
          <w:rFonts w:cs="Arial"/>
          <w:sz w:val="24"/>
          <w:szCs w:val="24"/>
          <w:rtl/>
        </w:rPr>
        <w:t xml:space="preserve"> </w:t>
      </w:r>
      <w:r w:rsidRPr="00C47CB0">
        <w:rPr>
          <w:rFonts w:cs="Arial" w:hint="eastAsia"/>
          <w:sz w:val="24"/>
          <w:szCs w:val="24"/>
          <w:rtl/>
        </w:rPr>
        <w:t>הכלב</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בפני</w:t>
      </w:r>
      <w:r w:rsidRPr="00C47CB0">
        <w:rPr>
          <w:rFonts w:cs="Arial"/>
          <w:sz w:val="24"/>
          <w:szCs w:val="24"/>
          <w:rtl/>
        </w:rPr>
        <w:t xml:space="preserve"> </w:t>
      </w:r>
      <w:r w:rsidRPr="00C47CB0">
        <w:rPr>
          <w:rFonts w:cs="Arial" w:hint="eastAsia"/>
          <w:sz w:val="24"/>
          <w:szCs w:val="24"/>
          <w:rtl/>
        </w:rPr>
        <w:t>הכלב</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במים</w:t>
      </w:r>
      <w:r w:rsidRPr="00C47CB0">
        <w:rPr>
          <w:rFonts w:cs="Arial"/>
          <w:sz w:val="24"/>
          <w:szCs w:val="24"/>
          <w:rtl/>
        </w:rPr>
        <w:t xml:space="preserve"> </w:t>
      </w:r>
      <w:r w:rsidRPr="00C47CB0">
        <w:rPr>
          <w:rFonts w:cs="Arial" w:hint="eastAsia"/>
          <w:sz w:val="24"/>
          <w:szCs w:val="24"/>
          <w:rtl/>
        </w:rPr>
        <w:t>שליקלק</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כלב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במים</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סאה</w:t>
      </w:r>
      <w:r w:rsidRPr="00C47CB0">
        <w:rPr>
          <w:rFonts w:cs="Arial"/>
          <w:sz w:val="24"/>
          <w:szCs w:val="24"/>
          <w:rtl/>
        </w:rPr>
        <w:t xml:space="preserve">. </w:t>
      </w:r>
      <w:r w:rsidRPr="00C47CB0">
        <w:rPr>
          <w:rFonts w:cs="Arial" w:hint="eastAsia"/>
          <w:sz w:val="24"/>
          <w:szCs w:val="24"/>
          <w:rtl/>
        </w:rPr>
        <w:t>וההן</w:t>
      </w:r>
      <w:r w:rsidRPr="00C47CB0">
        <w:rPr>
          <w:rFonts w:cs="Arial"/>
          <w:sz w:val="24"/>
          <w:szCs w:val="24"/>
          <w:rtl/>
        </w:rPr>
        <w:t xml:space="preserve"> </w:t>
      </w:r>
      <w:r w:rsidRPr="00F23462">
        <w:rPr>
          <w:rFonts w:cs="Arial" w:hint="cs"/>
          <w:i/>
          <w:iCs/>
          <w:sz w:val="16"/>
          <w:szCs w:val="16"/>
          <w:rtl/>
        </w:rPr>
        <w:t>מים</w:t>
      </w:r>
      <w:r w:rsidRPr="0008761C">
        <w:rPr>
          <w:rFonts w:cs="Arial"/>
          <w:sz w:val="24"/>
          <w:szCs w:val="24"/>
          <w:rtl/>
        </w:rPr>
        <w:t xml:space="preserve"> </w:t>
      </w:r>
      <w:r w:rsidRPr="00C47CB0">
        <w:rPr>
          <w:rFonts w:cs="Arial" w:hint="eastAsia"/>
          <w:sz w:val="24"/>
          <w:szCs w:val="24"/>
          <w:rtl/>
        </w:rPr>
        <w:t>דמשזגיגו</w:t>
      </w:r>
      <w:r w:rsidRPr="00C47CB0">
        <w:rPr>
          <w:rFonts w:cs="Arial"/>
          <w:sz w:val="24"/>
          <w:szCs w:val="24"/>
          <w:rtl/>
        </w:rPr>
        <w:t xml:space="preserve"> </w:t>
      </w:r>
      <w:r w:rsidRPr="00C47CB0">
        <w:rPr>
          <w:rFonts w:cs="Arial" w:hint="eastAsia"/>
          <w:sz w:val="24"/>
          <w:szCs w:val="24"/>
          <w:rtl/>
        </w:rPr>
        <w:t>בובני</w:t>
      </w:r>
      <w:r w:rsidRPr="00C47CB0">
        <w:rPr>
          <w:rFonts w:cs="Arial"/>
          <w:sz w:val="24"/>
          <w:szCs w:val="24"/>
          <w:rtl/>
        </w:rPr>
        <w:t xml:space="preserve"> </w:t>
      </w:r>
      <w:r w:rsidRPr="00F23462">
        <w:rPr>
          <w:rFonts w:cs="Arial" w:hint="cs"/>
          <w:i/>
          <w:iCs/>
          <w:sz w:val="16"/>
          <w:szCs w:val="16"/>
          <w:rtl/>
        </w:rPr>
        <w:t>שטפו בהם מרחצאות</w:t>
      </w:r>
      <w:r w:rsidRPr="0008761C">
        <w:rPr>
          <w:rFonts w:cs="Arial"/>
          <w:sz w:val="24"/>
          <w:szCs w:val="24"/>
          <w:rtl/>
        </w:rPr>
        <w:t xml:space="preserve"> </w:t>
      </w:r>
      <w:r w:rsidRPr="00C47CB0">
        <w:rPr>
          <w:rFonts w:cs="Arial" w:hint="eastAsia"/>
          <w:sz w:val="24"/>
          <w:szCs w:val="24"/>
          <w:rtl/>
        </w:rPr>
        <w:t>וההן</w:t>
      </w:r>
      <w:r w:rsidRPr="00C47CB0">
        <w:rPr>
          <w:rFonts w:cs="Arial"/>
          <w:sz w:val="24"/>
          <w:szCs w:val="24"/>
          <w:rtl/>
        </w:rPr>
        <w:t xml:space="preserve"> </w:t>
      </w:r>
      <w:r w:rsidRPr="00C47CB0">
        <w:rPr>
          <w:rFonts w:cs="Arial" w:hint="eastAsia"/>
          <w:sz w:val="24"/>
          <w:szCs w:val="24"/>
          <w:rtl/>
        </w:rPr>
        <w:t>דמשזג</w:t>
      </w:r>
      <w:r w:rsidRPr="00C47CB0">
        <w:rPr>
          <w:rFonts w:cs="Arial"/>
          <w:sz w:val="24"/>
          <w:szCs w:val="24"/>
          <w:rtl/>
        </w:rPr>
        <w:t xml:space="preserve"> </w:t>
      </w:r>
      <w:r w:rsidRPr="00C47CB0">
        <w:rPr>
          <w:rFonts w:cs="Arial" w:hint="eastAsia"/>
          <w:sz w:val="24"/>
          <w:szCs w:val="24"/>
          <w:rtl/>
        </w:rPr>
        <w:t>אמבטיתה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רע</w:t>
      </w:r>
      <w:r w:rsidRPr="00C47CB0">
        <w:rPr>
          <w:rFonts w:cs="Arial"/>
          <w:sz w:val="24"/>
          <w:szCs w:val="24"/>
          <w:rtl/>
        </w:rPr>
        <w:t xml:space="preserve"> </w:t>
      </w:r>
      <w:r w:rsidRPr="00C47CB0">
        <w:rPr>
          <w:rFonts w:cs="Arial" w:hint="eastAsia"/>
          <w:sz w:val="24"/>
          <w:szCs w:val="24"/>
          <w:rtl/>
        </w:rPr>
        <w:t>לטבעות</w:t>
      </w:r>
      <w:r>
        <w:rPr>
          <w:rFonts w:cs="Arial" w:hint="cs"/>
          <w:sz w:val="24"/>
          <w:szCs w:val="24"/>
          <w:rtl/>
        </w:rPr>
        <w:t xml:space="preserve"> </w:t>
      </w:r>
      <w:r w:rsidRPr="00F23462">
        <w:rPr>
          <w:rFonts w:cs="Arial" w:hint="cs"/>
          <w:sz w:val="16"/>
          <w:szCs w:val="16"/>
          <w:rtl/>
        </w:rPr>
        <w:t>לפי הטבעת</w:t>
      </w:r>
      <w:r w:rsidRPr="0008761C">
        <w:rPr>
          <w:rFonts w:cs="Arial"/>
          <w:sz w:val="24"/>
          <w:szCs w:val="24"/>
          <w:rtl/>
        </w:rPr>
        <w:t xml:space="preserve">. </w:t>
      </w:r>
      <w:r w:rsidRPr="00ED0302">
        <w:rPr>
          <w:rFonts w:cs="Arial" w:hint="cs"/>
          <w:b/>
          <w:bCs/>
          <w:sz w:val="24"/>
          <w:szCs w:val="24"/>
          <w:rtl/>
        </w:rPr>
        <w:t>אמר</w:t>
      </w:r>
      <w:r w:rsidRPr="00C47CB0">
        <w:rPr>
          <w:rFonts w:cs="Arial"/>
          <w:sz w:val="24"/>
          <w:szCs w:val="24"/>
          <w:rtl/>
        </w:rPr>
        <w:t xml:space="preserve"> ר"</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נאמרו</w:t>
      </w:r>
      <w:r w:rsidRPr="00C47CB0">
        <w:rPr>
          <w:rFonts w:cs="Arial"/>
          <w:sz w:val="24"/>
          <w:szCs w:val="24"/>
          <w:rtl/>
        </w:rPr>
        <w:t xml:space="preserve"> </w:t>
      </w:r>
      <w:r w:rsidRPr="00ED0302">
        <w:rPr>
          <w:rFonts w:cs="Arial" w:hint="cs"/>
          <w:b/>
          <w:bCs/>
          <w:sz w:val="24"/>
          <w:szCs w:val="24"/>
          <w:rtl/>
        </w:rPr>
        <w:t>בקרומית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קנה</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שוחטין</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מוהלין</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מחצצין</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השיניים</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מחתכין</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הבשר</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השלחן</w:t>
      </w:r>
      <w:r w:rsidRPr="0008761C">
        <w:rPr>
          <w:rFonts w:cs="Arial" w:hint="cs"/>
          <w:sz w:val="24"/>
          <w:szCs w:val="24"/>
          <w:rtl/>
        </w:rPr>
        <w:t xml:space="preserve">, </w:t>
      </w:r>
      <w:r w:rsidRPr="00ED0302">
        <w:rPr>
          <w:rFonts w:cs="Arial" w:hint="cs"/>
          <w:b/>
          <w:bCs/>
          <w:sz w:val="24"/>
          <w:szCs w:val="24"/>
          <w:rtl/>
        </w:rPr>
        <w:t>מפני שמשיר סיבים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מקנחין</w:t>
      </w:r>
      <w:r w:rsidRPr="00C47CB0">
        <w:rPr>
          <w:rFonts w:cs="Arial"/>
          <w:sz w:val="24"/>
          <w:szCs w:val="24"/>
          <w:rtl/>
        </w:rPr>
        <w:t xml:space="preserve"> </w:t>
      </w:r>
      <w:r w:rsidRPr="00C47CB0">
        <w:rPr>
          <w:rFonts w:cs="Arial" w:hint="eastAsia"/>
          <w:sz w:val="24"/>
          <w:szCs w:val="24"/>
          <w:rtl/>
        </w:rPr>
        <w:t>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שרוח</w:t>
      </w:r>
      <w:r w:rsidRPr="00C47CB0">
        <w:rPr>
          <w:rFonts w:cs="Arial"/>
          <w:sz w:val="24"/>
          <w:szCs w:val="24"/>
          <w:rtl/>
        </w:rPr>
        <w:t xml:space="preserve"> </w:t>
      </w:r>
      <w:r w:rsidRPr="00C47CB0">
        <w:rPr>
          <w:rFonts w:cs="Arial" w:hint="eastAsia"/>
          <w:sz w:val="24"/>
          <w:szCs w:val="24"/>
          <w:rtl/>
        </w:rPr>
        <w:t>רעה</w:t>
      </w:r>
      <w:r w:rsidRPr="00C47CB0">
        <w:rPr>
          <w:rFonts w:cs="Arial"/>
          <w:sz w:val="24"/>
          <w:szCs w:val="24"/>
          <w:rtl/>
        </w:rPr>
        <w:t xml:space="preserve"> </w:t>
      </w:r>
      <w:r w:rsidRPr="00C47CB0">
        <w:rPr>
          <w:rFonts w:cs="Arial" w:hint="eastAsia"/>
          <w:sz w:val="24"/>
          <w:szCs w:val="24"/>
          <w:rtl/>
        </w:rPr>
        <w:t>שורה</w:t>
      </w:r>
      <w:r w:rsidRPr="00C47CB0">
        <w:rPr>
          <w:rFonts w:cs="Arial"/>
          <w:sz w:val="24"/>
          <w:szCs w:val="24"/>
          <w:rtl/>
        </w:rPr>
        <w:t xml:space="preserve"> </w:t>
      </w:r>
      <w:r w:rsidRPr="00C47CB0">
        <w:rPr>
          <w:rFonts w:cs="Arial" w:hint="eastAsia"/>
          <w:sz w:val="24"/>
          <w:szCs w:val="24"/>
          <w:rtl/>
        </w:rPr>
        <w:t>עליה</w:t>
      </w:r>
      <w:r w:rsidRPr="0008761C">
        <w:rPr>
          <w:rFonts w:cs="Arial" w:hint="cs"/>
          <w:sz w:val="24"/>
          <w:szCs w:val="24"/>
          <w:rtl/>
        </w:rPr>
        <w:t>.</w:t>
      </w:r>
    </w:p>
    <w:p w14:paraId="24C95D95" w14:textId="77777777" w:rsidR="00A673D2" w:rsidRDefault="00A673D2" w:rsidP="00A673D2">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5C17DC97" w14:textId="77777777" w:rsidR="00A673D2" w:rsidRPr="00C47CB0" w:rsidRDefault="00A673D2" w:rsidP="00A673D2">
      <w:pPr>
        <w:bidi/>
        <w:rPr>
          <w:sz w:val="28"/>
        </w:rPr>
      </w:pPr>
      <w:r w:rsidRPr="0008761C">
        <w:rPr>
          <w:rFonts w:cs="Arial"/>
          <w:sz w:val="24"/>
          <w:szCs w:val="24"/>
          <w:rtl/>
        </w:rPr>
        <w:t xml:space="preserve"> </w:t>
      </w:r>
      <w:r w:rsidRPr="00F23462">
        <w:rPr>
          <w:rFonts w:cs="Arial" w:hint="cs"/>
          <w:sz w:val="28"/>
          <w:szCs w:val="28"/>
          <w:rtl/>
        </w:rPr>
        <w:t>פרק</w:t>
      </w:r>
      <w:r w:rsidRPr="00F23462">
        <w:rPr>
          <w:rFonts w:cs="Arial"/>
          <w:sz w:val="28"/>
          <w:szCs w:val="28"/>
          <w:rtl/>
        </w:rPr>
        <w:t xml:space="preserve"> </w:t>
      </w:r>
      <w:r w:rsidRPr="00F23462">
        <w:rPr>
          <w:rFonts w:cs="Arial" w:hint="cs"/>
          <w:sz w:val="28"/>
          <w:szCs w:val="28"/>
          <w:rtl/>
        </w:rPr>
        <w:t>ח</w:t>
      </w:r>
      <w:r w:rsidRPr="00F23462">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ז</w:t>
      </w:r>
    </w:p>
    <w:p w14:paraId="1A76874A" w14:textId="1D4E3263" w:rsidR="00A673D2" w:rsidRPr="00C47CB0" w:rsidRDefault="00A673D2" w:rsidP="00A673D2">
      <w:pPr>
        <w:bidi/>
        <w:rPr>
          <w:rFonts w:cs="Arial"/>
          <w:sz w:val="28"/>
          <w:szCs w:val="28"/>
          <w:rtl/>
        </w:rPr>
      </w:pPr>
      <w:r w:rsidRPr="00C47CB0">
        <w:rPr>
          <w:rFonts w:cs="Arial" w:hint="eastAsia"/>
          <w:sz w:val="28"/>
          <w:szCs w:val="28"/>
          <w:rtl/>
        </w:rPr>
        <w:t>מתני</w:t>
      </w:r>
      <w:r w:rsidRPr="00C47CB0">
        <w:rPr>
          <w:rFonts w:cs="Arial"/>
          <w:sz w:val="28"/>
          <w:szCs w:val="28"/>
          <w:rtl/>
        </w:rPr>
        <w:t>'</w:t>
      </w:r>
      <w:r w:rsidRPr="00F23462">
        <w:rPr>
          <w:rFonts w:cs="Arial" w:hint="cs"/>
          <w:sz w:val="28"/>
          <w:szCs w:val="28"/>
          <w:rtl/>
        </w:rPr>
        <w:t>:</w:t>
      </w:r>
      <w:r w:rsidRPr="00C47CB0">
        <w:rPr>
          <w:rFonts w:cs="Arial"/>
          <w:sz w:val="28"/>
          <w:szCs w:val="28"/>
          <w:rtl/>
        </w:rPr>
        <w:t xml:space="preserve"> </w:t>
      </w:r>
      <w:r w:rsidRPr="00C47CB0">
        <w:rPr>
          <w:rFonts w:cs="Arial" w:hint="eastAsia"/>
          <w:sz w:val="28"/>
          <w:szCs w:val="28"/>
          <w:rtl/>
        </w:rPr>
        <w:t>חרס</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ליתן</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פצים</w:t>
      </w:r>
      <w:r w:rsidRPr="00C47CB0">
        <w:rPr>
          <w:rFonts w:cs="Arial"/>
          <w:sz w:val="28"/>
          <w:szCs w:val="28"/>
          <w:rtl/>
        </w:rPr>
        <w:t xml:space="preserve"> </w:t>
      </w:r>
      <w:r w:rsidRPr="00C47CB0">
        <w:rPr>
          <w:rFonts w:cs="Arial" w:hint="eastAsia"/>
          <w:sz w:val="28"/>
          <w:szCs w:val="28"/>
          <w:rtl/>
        </w:rPr>
        <w:t>לחבירו</w:t>
      </w:r>
      <w:r w:rsidRPr="00F23462">
        <w:rPr>
          <w:rFonts w:cs="Arial" w:hint="cs"/>
          <w:sz w:val="28"/>
          <w:szCs w:val="28"/>
          <w:rtl/>
        </w:rPr>
        <w:t>,</w:t>
      </w:r>
      <w:r w:rsidRPr="00C47CB0">
        <w:rPr>
          <w:rFonts w:cs="Arial"/>
          <w:sz w:val="28"/>
          <w:szCs w:val="28"/>
          <w:rtl/>
        </w:rPr>
        <w:t xml:space="preserve"> </w:t>
      </w:r>
      <w:r w:rsidRPr="00C47CB0">
        <w:rPr>
          <w:rFonts w:cs="Arial" w:hint="eastAsia"/>
          <w:sz w:val="28"/>
          <w:szCs w:val="28"/>
          <w:rtl/>
        </w:rPr>
        <w:t>דברי</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w:t>
      </w:r>
      <w:r w:rsidRPr="00C47CB0">
        <w:rPr>
          <w:rFonts w:cs="Arial" w:hint="eastAsia"/>
          <w:sz w:val="28"/>
          <w:szCs w:val="28"/>
          <w:rtl/>
        </w:rPr>
        <w:t>י</w:t>
      </w:r>
      <w:r w:rsidRPr="00F23462">
        <w:rPr>
          <w:rFonts w:cs="Arial" w:hint="cs"/>
          <w:sz w:val="28"/>
          <w:szCs w:val="28"/>
          <w:rtl/>
        </w:rPr>
        <w:t>.</w:t>
      </w:r>
      <w:r w:rsidRPr="00C47CB0">
        <w:rPr>
          <w:rFonts w:cs="Arial"/>
          <w:sz w:val="28"/>
          <w:szCs w:val="28"/>
          <w:rtl/>
        </w:rPr>
        <w:t xml:space="preserve"> </w:t>
      </w:r>
      <w:r w:rsidRPr="00C47CB0">
        <w:rPr>
          <w:rFonts w:cs="Arial" w:hint="eastAsia"/>
          <w:sz w:val="28"/>
          <w:szCs w:val="28"/>
          <w:rtl/>
        </w:rPr>
        <w:t>רמ</w:t>
      </w:r>
      <w:r w:rsidRPr="00C47CB0">
        <w:rPr>
          <w:rFonts w:cs="Arial"/>
          <w:sz w:val="28"/>
          <w:szCs w:val="28"/>
          <w:rtl/>
        </w:rPr>
        <w:t>"</w:t>
      </w:r>
      <w:r w:rsidRPr="00C47CB0">
        <w:rPr>
          <w:rFonts w:cs="Arial" w:hint="eastAsia"/>
          <w:sz w:val="28"/>
          <w:szCs w:val="28"/>
          <w:rtl/>
        </w:rPr>
        <w:t>א</w:t>
      </w:r>
      <w:r w:rsidRPr="00F23462">
        <w:rPr>
          <w:rFonts w:cs="Arial" w:hint="cs"/>
          <w:sz w:val="28"/>
          <w:szCs w:val="28"/>
          <w:rtl/>
        </w:rPr>
        <w:t>,</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לחתות</w:t>
      </w:r>
      <w:r w:rsidRPr="00C47CB0">
        <w:rPr>
          <w:rFonts w:cs="Arial"/>
          <w:sz w:val="28"/>
          <w:szCs w:val="28"/>
          <w:rtl/>
        </w:rPr>
        <w:t xml:space="preserve"> </w:t>
      </w:r>
      <w:r w:rsidRPr="00C47CB0">
        <w:rPr>
          <w:rFonts w:cs="Arial" w:hint="eastAsia"/>
          <w:sz w:val="28"/>
          <w:szCs w:val="28"/>
          <w:rtl/>
        </w:rPr>
        <w:t>בו</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האור</w:t>
      </w:r>
      <w:r w:rsidRPr="00F23462">
        <w:rPr>
          <w:rFonts w:cs="Arial" w:hint="cs"/>
          <w:sz w:val="28"/>
          <w:szCs w:val="28"/>
          <w:rtl/>
        </w:rPr>
        <w:t>.</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יוסי</w:t>
      </w:r>
      <w:r w:rsidRPr="00C47CB0">
        <w:rPr>
          <w:rFonts w:cs="Arial"/>
          <w:sz w:val="28"/>
          <w:szCs w:val="28"/>
          <w:rtl/>
        </w:rPr>
        <w:t xml:space="preserve"> </w:t>
      </w:r>
      <w:r w:rsidRPr="00C47CB0">
        <w:rPr>
          <w:rFonts w:cs="Arial" w:hint="eastAsia"/>
          <w:sz w:val="28"/>
          <w:szCs w:val="28"/>
          <w:rtl/>
        </w:rPr>
        <w:t>אומר</w:t>
      </w:r>
      <w:r w:rsidRPr="00F23462">
        <w:rPr>
          <w:rFonts w:cs="Arial" w:hint="cs"/>
          <w:sz w:val="28"/>
          <w:szCs w:val="28"/>
          <w:rtl/>
        </w:rPr>
        <w:t>,</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לקבל</w:t>
      </w:r>
      <w:r w:rsidRPr="00C47CB0">
        <w:rPr>
          <w:rFonts w:cs="Arial"/>
          <w:sz w:val="28"/>
          <w:szCs w:val="28"/>
          <w:rtl/>
        </w:rPr>
        <w:t xml:space="preserve"> </w:t>
      </w:r>
      <w:r w:rsidRPr="00C47CB0">
        <w:rPr>
          <w:rFonts w:cs="Arial" w:hint="eastAsia"/>
          <w:sz w:val="28"/>
          <w:szCs w:val="28"/>
          <w:rtl/>
        </w:rPr>
        <w:t>רביעית</w:t>
      </w:r>
      <w:r w:rsidRPr="00F23462">
        <w:rPr>
          <w:rFonts w:cs="Arial" w:hint="cs"/>
          <w:sz w:val="28"/>
          <w:szCs w:val="28"/>
          <w:rtl/>
        </w:rPr>
        <w:t>.</w:t>
      </w:r>
      <w:r w:rsidRPr="00C47CB0">
        <w:rPr>
          <w:rFonts w:cs="Arial"/>
          <w:sz w:val="28"/>
          <w:szCs w:val="28"/>
          <w:rtl/>
        </w:rPr>
        <w:t xml:space="preserve"> </w:t>
      </w:r>
      <w:r w:rsidRPr="00C47CB0">
        <w:rPr>
          <w:rFonts w:cs="Arial" w:hint="eastAsia"/>
          <w:sz w:val="28"/>
          <w:szCs w:val="28"/>
          <w:rtl/>
        </w:rPr>
        <w:t>אר</w:t>
      </w:r>
      <w:r w:rsidRPr="00C47CB0">
        <w:rPr>
          <w:rFonts w:cs="Arial"/>
          <w:sz w:val="28"/>
          <w:szCs w:val="28"/>
          <w:rtl/>
        </w:rPr>
        <w:t>"</w:t>
      </w:r>
      <w:r w:rsidRPr="00C47CB0">
        <w:rPr>
          <w:rFonts w:cs="Arial" w:hint="eastAsia"/>
          <w:sz w:val="28"/>
          <w:szCs w:val="28"/>
          <w:rtl/>
        </w:rPr>
        <w:t>מ</w:t>
      </w:r>
      <w:r w:rsidRPr="00F23462">
        <w:rPr>
          <w:rFonts w:cs="Arial" w:hint="cs"/>
          <w:sz w:val="28"/>
          <w:szCs w:val="28"/>
          <w:rtl/>
        </w:rPr>
        <w:t>.</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שאין</w:t>
      </w:r>
      <w:r w:rsidRPr="00C47CB0">
        <w:rPr>
          <w:rFonts w:cs="Arial"/>
          <w:sz w:val="28"/>
          <w:szCs w:val="28"/>
          <w:rtl/>
        </w:rPr>
        <w:t xml:space="preserve"> </w:t>
      </w:r>
      <w:r w:rsidRPr="00C47CB0">
        <w:rPr>
          <w:rFonts w:cs="Arial" w:hint="eastAsia"/>
          <w:sz w:val="28"/>
          <w:szCs w:val="28"/>
          <w:rtl/>
        </w:rPr>
        <w:t>ראיה</w:t>
      </w:r>
      <w:r w:rsidRPr="00C47CB0">
        <w:rPr>
          <w:rFonts w:cs="Arial"/>
          <w:sz w:val="28"/>
          <w:szCs w:val="28"/>
          <w:rtl/>
        </w:rPr>
        <w:t xml:space="preserve"> </w:t>
      </w:r>
      <w:r w:rsidRPr="00C47CB0">
        <w:rPr>
          <w:rFonts w:cs="Arial" w:hint="eastAsia"/>
          <w:sz w:val="28"/>
          <w:szCs w:val="28"/>
          <w:rtl/>
        </w:rPr>
        <w:t>לדבר</w:t>
      </w:r>
      <w:r w:rsidRPr="00F23462">
        <w:rPr>
          <w:rFonts w:cs="Arial" w:hint="cs"/>
          <w:sz w:val="28"/>
          <w:szCs w:val="28"/>
          <w:rtl/>
        </w:rPr>
        <w:t>,</w:t>
      </w:r>
      <w:r w:rsidRPr="00C47CB0">
        <w:rPr>
          <w:rFonts w:cs="Arial"/>
          <w:sz w:val="28"/>
          <w:szCs w:val="28"/>
          <w:rtl/>
        </w:rPr>
        <w:t xml:space="preserve"> </w:t>
      </w:r>
      <w:r w:rsidRPr="00C47CB0">
        <w:rPr>
          <w:rFonts w:cs="Arial" w:hint="eastAsia"/>
          <w:sz w:val="28"/>
          <w:szCs w:val="28"/>
          <w:rtl/>
        </w:rPr>
        <w:t>זכר</w:t>
      </w:r>
      <w:r w:rsidRPr="00C47CB0">
        <w:rPr>
          <w:rFonts w:cs="Arial"/>
          <w:sz w:val="28"/>
          <w:szCs w:val="28"/>
          <w:rtl/>
        </w:rPr>
        <w:t xml:space="preserve"> </w:t>
      </w:r>
      <w:r w:rsidRPr="00C47CB0">
        <w:rPr>
          <w:rFonts w:cs="Arial" w:hint="eastAsia"/>
          <w:sz w:val="28"/>
          <w:szCs w:val="28"/>
          <w:rtl/>
        </w:rPr>
        <w:t>לדבר</w:t>
      </w:r>
      <w:r w:rsidRPr="00F23462">
        <w:rPr>
          <w:rFonts w:cs="Arial" w:hint="cs"/>
          <w:sz w:val="28"/>
          <w:szCs w:val="28"/>
          <w:rtl/>
        </w:rPr>
        <w:t>.</w:t>
      </w:r>
      <w:r w:rsidRPr="00F23462">
        <w:rPr>
          <w:rFonts w:cs="Arial"/>
          <w:sz w:val="28"/>
          <w:szCs w:val="28"/>
          <w:rtl/>
        </w:rPr>
        <w:t xml:space="preserve"> </w:t>
      </w:r>
      <w:r w:rsidRPr="00F23462">
        <w:rPr>
          <w:rFonts w:cs="Arial" w:hint="cs"/>
          <w:sz w:val="28"/>
          <w:szCs w:val="28"/>
          <w:rtl/>
        </w:rPr>
        <w:t>שנאמר</w:t>
      </w:r>
      <w:r w:rsidRPr="00C47CB0">
        <w:rPr>
          <w:rFonts w:cs="Arial"/>
          <w:sz w:val="28"/>
          <w:szCs w:val="28"/>
          <w:rtl/>
        </w:rPr>
        <w:t>[</w:t>
      </w:r>
      <w:r w:rsidRPr="00C47CB0">
        <w:rPr>
          <w:rFonts w:cs="Arial" w:hint="eastAsia"/>
          <w:sz w:val="28"/>
          <w:szCs w:val="28"/>
          <w:rtl/>
        </w:rPr>
        <w:t>ישעי</w:t>
      </w:r>
      <w:r w:rsidRPr="00C47CB0">
        <w:rPr>
          <w:rFonts w:cs="Arial"/>
          <w:sz w:val="28"/>
          <w:szCs w:val="28"/>
          <w:rtl/>
        </w:rPr>
        <w:t xml:space="preserve">' </w:t>
      </w:r>
      <w:r w:rsidRPr="00C47CB0">
        <w:rPr>
          <w:rFonts w:cs="Arial" w:hint="eastAsia"/>
          <w:sz w:val="28"/>
          <w:szCs w:val="28"/>
          <w:rtl/>
        </w:rPr>
        <w:t>ל</w:t>
      </w:r>
      <w:r w:rsidRPr="00C47CB0">
        <w:rPr>
          <w:rFonts w:cs="Arial"/>
          <w:sz w:val="28"/>
          <w:szCs w:val="28"/>
          <w:rtl/>
        </w:rPr>
        <w:t xml:space="preserve"> </w:t>
      </w:r>
      <w:r w:rsidRPr="00C47CB0">
        <w:rPr>
          <w:rFonts w:cs="Arial" w:hint="eastAsia"/>
          <w:sz w:val="28"/>
          <w:szCs w:val="28"/>
          <w:rtl/>
        </w:rPr>
        <w:t>יד</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ימצא</w:t>
      </w:r>
      <w:r w:rsidRPr="00C47CB0">
        <w:rPr>
          <w:rFonts w:cs="Arial"/>
          <w:sz w:val="28"/>
          <w:szCs w:val="28"/>
          <w:rtl/>
        </w:rPr>
        <w:t xml:space="preserve"> </w:t>
      </w:r>
      <w:r w:rsidRPr="00C47CB0">
        <w:rPr>
          <w:rFonts w:cs="Arial" w:hint="eastAsia"/>
          <w:sz w:val="28"/>
          <w:szCs w:val="28"/>
          <w:rtl/>
        </w:rPr>
        <w:t>במכתתו</w:t>
      </w:r>
      <w:r w:rsidRPr="00C47CB0">
        <w:rPr>
          <w:rFonts w:cs="Arial"/>
          <w:sz w:val="28"/>
          <w:szCs w:val="28"/>
          <w:rtl/>
        </w:rPr>
        <w:t xml:space="preserve"> </w:t>
      </w:r>
      <w:r w:rsidRPr="00C47CB0">
        <w:rPr>
          <w:rFonts w:cs="Arial" w:hint="eastAsia"/>
          <w:sz w:val="28"/>
          <w:szCs w:val="28"/>
          <w:rtl/>
        </w:rPr>
        <w:t>חרש</w:t>
      </w:r>
      <w:r w:rsidRPr="00C47CB0">
        <w:rPr>
          <w:rFonts w:cs="Arial"/>
          <w:sz w:val="28"/>
          <w:szCs w:val="28"/>
          <w:rtl/>
        </w:rPr>
        <w:t xml:space="preserve"> </w:t>
      </w:r>
      <w:r w:rsidRPr="00C47CB0">
        <w:rPr>
          <w:rFonts w:cs="Arial" w:hint="eastAsia"/>
          <w:sz w:val="28"/>
          <w:szCs w:val="28"/>
          <w:rtl/>
        </w:rPr>
        <w:t>לחתות</w:t>
      </w:r>
      <w:r w:rsidRPr="00C47CB0">
        <w:rPr>
          <w:rFonts w:cs="Arial"/>
          <w:sz w:val="28"/>
          <w:szCs w:val="28"/>
          <w:rtl/>
        </w:rPr>
        <w:t xml:space="preserve"> </w:t>
      </w:r>
      <w:r w:rsidRPr="00C47CB0">
        <w:rPr>
          <w:rFonts w:cs="Arial" w:hint="eastAsia"/>
          <w:sz w:val="28"/>
          <w:szCs w:val="28"/>
          <w:rtl/>
        </w:rPr>
        <w:t>אש</w:t>
      </w:r>
      <w:r w:rsidRPr="00C47CB0">
        <w:rPr>
          <w:rFonts w:cs="Arial"/>
          <w:sz w:val="28"/>
          <w:szCs w:val="28"/>
          <w:rtl/>
        </w:rPr>
        <w:t xml:space="preserve"> </w:t>
      </w:r>
      <w:r w:rsidRPr="00C47CB0">
        <w:rPr>
          <w:rFonts w:cs="Arial" w:hint="eastAsia"/>
          <w:sz w:val="28"/>
          <w:szCs w:val="28"/>
          <w:rtl/>
        </w:rPr>
        <w:t>מיקוד</w:t>
      </w:r>
      <w:r w:rsidRPr="00F23462">
        <w:rPr>
          <w:rFonts w:cs="Arial" w:hint="cs"/>
          <w:sz w:val="28"/>
          <w:szCs w:val="28"/>
          <w:rtl/>
        </w:rPr>
        <w:t>.</w:t>
      </w:r>
      <w:r w:rsidRPr="00C47CB0">
        <w:rPr>
          <w:rFonts w:cs="Arial"/>
          <w:sz w:val="28"/>
          <w:szCs w:val="28"/>
          <w:rtl/>
        </w:rPr>
        <w:t xml:space="preserve"> </w:t>
      </w:r>
      <w:r w:rsidRPr="00C47CB0">
        <w:rPr>
          <w:rFonts w:cs="Arial" w:hint="eastAsia"/>
          <w:sz w:val="28"/>
          <w:szCs w:val="28"/>
          <w:rtl/>
        </w:rPr>
        <w:t>אמר</w:t>
      </w:r>
      <w:r w:rsidRPr="00C47CB0">
        <w:rPr>
          <w:rFonts w:cs="Arial"/>
          <w:sz w:val="28"/>
          <w:szCs w:val="28"/>
          <w:rtl/>
        </w:rPr>
        <w:t xml:space="preserve"> </w:t>
      </w:r>
      <w:r w:rsidRPr="00C47CB0">
        <w:rPr>
          <w:rFonts w:cs="Arial" w:hint="eastAsia"/>
          <w:sz w:val="28"/>
          <w:szCs w:val="28"/>
          <w:rtl/>
        </w:rPr>
        <w:t>לו</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יוסי</w:t>
      </w:r>
      <w:r w:rsidRPr="00F23462">
        <w:rPr>
          <w:rFonts w:cs="Arial" w:hint="cs"/>
          <w:sz w:val="28"/>
          <w:szCs w:val="28"/>
          <w:rtl/>
        </w:rPr>
        <w:t>.</w:t>
      </w:r>
      <w:r w:rsidRPr="00C47CB0">
        <w:rPr>
          <w:rFonts w:cs="Arial"/>
          <w:sz w:val="28"/>
          <w:szCs w:val="28"/>
          <w:rtl/>
        </w:rPr>
        <w:t xml:space="preserve"> </w:t>
      </w:r>
      <w:r w:rsidRPr="00C47CB0">
        <w:rPr>
          <w:rFonts w:cs="Arial" w:hint="eastAsia"/>
          <w:sz w:val="28"/>
          <w:szCs w:val="28"/>
          <w:rtl/>
        </w:rPr>
        <w:t>משם</w:t>
      </w:r>
      <w:r w:rsidRPr="00C47CB0">
        <w:rPr>
          <w:rFonts w:cs="Arial"/>
          <w:sz w:val="28"/>
          <w:szCs w:val="28"/>
          <w:rtl/>
        </w:rPr>
        <w:t xml:space="preserve"> </w:t>
      </w:r>
      <w:r w:rsidRPr="00C47CB0">
        <w:rPr>
          <w:rFonts w:cs="Arial" w:hint="eastAsia"/>
          <w:sz w:val="28"/>
          <w:szCs w:val="28"/>
          <w:rtl/>
        </w:rPr>
        <w:t>ראיה</w:t>
      </w:r>
      <w:r w:rsidRPr="00F23462">
        <w:rPr>
          <w:rFonts w:cs="Arial" w:hint="cs"/>
          <w:sz w:val="28"/>
          <w:szCs w:val="28"/>
          <w:rtl/>
        </w:rPr>
        <w:t>?</w:t>
      </w:r>
      <w:r w:rsidRPr="00C47CB0">
        <w:rPr>
          <w:rFonts w:cs="Arial"/>
          <w:sz w:val="28"/>
          <w:szCs w:val="28"/>
          <w:rtl/>
        </w:rPr>
        <w:t xml:space="preserve"> [</w:t>
      </w:r>
      <w:r w:rsidRPr="00C47CB0">
        <w:rPr>
          <w:rFonts w:cs="Arial" w:hint="eastAsia"/>
          <w:sz w:val="28"/>
          <w:szCs w:val="28"/>
          <w:rtl/>
        </w:rPr>
        <w:t>ישעי</w:t>
      </w:r>
      <w:r w:rsidRPr="00C47CB0">
        <w:rPr>
          <w:rFonts w:cs="Arial"/>
          <w:sz w:val="28"/>
          <w:szCs w:val="28"/>
          <w:rtl/>
        </w:rPr>
        <w:t xml:space="preserve">' </w:t>
      </w:r>
      <w:r w:rsidRPr="00C47CB0">
        <w:rPr>
          <w:rFonts w:cs="Arial" w:hint="eastAsia"/>
          <w:sz w:val="28"/>
          <w:szCs w:val="28"/>
          <w:rtl/>
        </w:rPr>
        <w:t>ל</w:t>
      </w:r>
      <w:r w:rsidRPr="00C47CB0">
        <w:rPr>
          <w:rFonts w:cs="Arial"/>
          <w:sz w:val="28"/>
          <w:szCs w:val="28"/>
          <w:rtl/>
        </w:rPr>
        <w:t xml:space="preserve"> </w:t>
      </w:r>
      <w:r w:rsidRPr="00C47CB0">
        <w:rPr>
          <w:rFonts w:cs="Arial" w:hint="eastAsia"/>
          <w:sz w:val="28"/>
          <w:szCs w:val="28"/>
          <w:rtl/>
        </w:rPr>
        <w:t>יד</w:t>
      </w:r>
      <w:r w:rsidRPr="00C47CB0">
        <w:rPr>
          <w:rFonts w:cs="Arial"/>
          <w:sz w:val="28"/>
          <w:szCs w:val="28"/>
          <w:rtl/>
        </w:rPr>
        <w:t xml:space="preserve">] </w:t>
      </w:r>
      <w:r w:rsidRPr="00C47CB0">
        <w:rPr>
          <w:rFonts w:cs="Arial" w:hint="eastAsia"/>
          <w:sz w:val="28"/>
          <w:szCs w:val="28"/>
          <w:rtl/>
        </w:rPr>
        <w:t>לחשוף</w:t>
      </w:r>
      <w:r w:rsidRPr="00C47CB0">
        <w:rPr>
          <w:rFonts w:cs="Arial"/>
          <w:sz w:val="28"/>
          <w:szCs w:val="28"/>
          <w:rtl/>
        </w:rPr>
        <w:t xml:space="preserve"> </w:t>
      </w:r>
      <w:r w:rsidRPr="00C47CB0">
        <w:rPr>
          <w:rFonts w:cs="Arial" w:hint="eastAsia"/>
          <w:sz w:val="28"/>
          <w:szCs w:val="28"/>
          <w:rtl/>
        </w:rPr>
        <w:t>מים</w:t>
      </w:r>
      <w:r w:rsidRPr="00C47CB0">
        <w:rPr>
          <w:rFonts w:cs="Arial"/>
          <w:sz w:val="28"/>
          <w:szCs w:val="28"/>
          <w:rtl/>
        </w:rPr>
        <w:t xml:space="preserve"> </w:t>
      </w:r>
      <w:r w:rsidRPr="00C47CB0">
        <w:rPr>
          <w:rFonts w:cs="Arial" w:hint="eastAsia"/>
          <w:sz w:val="28"/>
          <w:szCs w:val="28"/>
          <w:rtl/>
        </w:rPr>
        <w:t>מגבא</w:t>
      </w:r>
      <w:r w:rsidRPr="00F23462">
        <w:rPr>
          <w:rFonts w:cs="Arial" w:hint="cs"/>
          <w:sz w:val="28"/>
          <w:szCs w:val="28"/>
          <w:rtl/>
        </w:rPr>
        <w:t>.</w:t>
      </w:r>
    </w:p>
    <w:p w14:paraId="5030F414" w14:textId="7B545497" w:rsidR="00A673D2" w:rsidRPr="00C47CB0" w:rsidRDefault="00A673D2" w:rsidP="00A673D2">
      <w:pPr>
        <w:bidi/>
        <w:rPr>
          <w:sz w:val="24"/>
        </w:rPr>
      </w:pPr>
      <w:r w:rsidRPr="00C47CB0">
        <w:rPr>
          <w:rFonts w:cs="Arial"/>
          <w:sz w:val="24"/>
          <w:szCs w:val="24"/>
          <w:rtl/>
        </w:rPr>
        <w:t>[</w:t>
      </w:r>
      <w:r w:rsidRPr="0008761C">
        <w:rPr>
          <w:sz w:val="24"/>
          <w:szCs w:val="24"/>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מקדשין</w:t>
      </w:r>
      <w:r w:rsidRPr="00C47CB0">
        <w:rPr>
          <w:rFonts w:cs="Arial"/>
          <w:sz w:val="24"/>
          <w:szCs w:val="24"/>
          <w:rtl/>
        </w:rPr>
        <w:t xml:space="preserve"> </w:t>
      </w:r>
      <w:r w:rsidRPr="00ED0302">
        <w:rPr>
          <w:rFonts w:cs="Arial" w:hint="cs"/>
          <w:b/>
          <w:bCs/>
          <w:sz w:val="24"/>
          <w:szCs w:val="24"/>
          <w:rtl/>
        </w:rPr>
        <w:t>מי חטאת</w:t>
      </w:r>
      <w:r w:rsidRPr="00ED0302">
        <w:rPr>
          <w:rFonts w:cs="Arial"/>
          <w:b/>
          <w:bCs/>
          <w:sz w:val="24"/>
          <w:szCs w:val="24"/>
          <w:rtl/>
        </w:rPr>
        <w:t xml:space="preserve"> </w:t>
      </w:r>
      <w:r w:rsidRPr="00ED0302">
        <w:rPr>
          <w:rFonts w:cs="Arial" w:hint="cs"/>
          <w:b/>
          <w:bCs/>
          <w:sz w:val="24"/>
          <w:szCs w:val="24"/>
          <w:rtl/>
        </w:rPr>
        <w:t>בשברי כלי חרס</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מקדשין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ED0302">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שאל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דרשב</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מקדשין</w:t>
      </w:r>
      <w:r w:rsidRPr="00C47CB0">
        <w:rPr>
          <w:rFonts w:cs="Arial"/>
          <w:sz w:val="24"/>
          <w:szCs w:val="24"/>
          <w:rtl/>
        </w:rPr>
        <w:t xml:space="preserve"> </w:t>
      </w:r>
      <w:r w:rsidRPr="00C47CB0">
        <w:rPr>
          <w:rFonts w:cs="Arial" w:hint="eastAsia"/>
          <w:sz w:val="24"/>
          <w:szCs w:val="24"/>
          <w:rtl/>
        </w:rPr>
        <w:t>בו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מקבל</w:t>
      </w:r>
      <w:r w:rsidRPr="00C47CB0">
        <w:rPr>
          <w:rFonts w:cs="Arial"/>
          <w:sz w:val="24"/>
          <w:szCs w:val="24"/>
          <w:rtl/>
        </w:rPr>
        <w:t xml:space="preserve"> </w:t>
      </w:r>
      <w:r w:rsidRPr="00C47CB0">
        <w:rPr>
          <w:rFonts w:cs="Arial" w:hint="eastAsia"/>
          <w:sz w:val="24"/>
          <w:szCs w:val="24"/>
          <w:rtl/>
        </w:rPr>
        <w:t>טומאה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גללים</w:t>
      </w:r>
      <w:r w:rsidRPr="00C47CB0">
        <w:rPr>
          <w:rFonts w:cs="Arial"/>
          <w:sz w:val="24"/>
          <w:szCs w:val="24"/>
          <w:rtl/>
        </w:rPr>
        <w:t xml:space="preserve"> </w:t>
      </w:r>
      <w:r w:rsidRPr="00C47CB0">
        <w:rPr>
          <w:rFonts w:cs="Arial" w:hint="eastAsia"/>
          <w:sz w:val="24"/>
          <w:szCs w:val="24"/>
          <w:rtl/>
        </w:rPr>
        <w:t>וכלי</w:t>
      </w:r>
      <w:r w:rsidRPr="00C47CB0">
        <w:rPr>
          <w:rFonts w:cs="Arial"/>
          <w:sz w:val="24"/>
          <w:szCs w:val="24"/>
          <w:rtl/>
        </w:rPr>
        <w:t xml:space="preserve"> </w:t>
      </w:r>
      <w:r w:rsidRPr="00C47CB0">
        <w:rPr>
          <w:rFonts w:cs="Arial" w:hint="eastAsia"/>
          <w:sz w:val="24"/>
          <w:szCs w:val="24"/>
          <w:rtl/>
        </w:rPr>
        <w:t>אבנים</w:t>
      </w:r>
      <w:r w:rsidRPr="00C47CB0">
        <w:rPr>
          <w:rFonts w:cs="Arial"/>
          <w:sz w:val="24"/>
          <w:szCs w:val="24"/>
          <w:rtl/>
        </w:rPr>
        <w:t xml:space="preserve"> </w:t>
      </w:r>
      <w:r w:rsidRPr="00C47CB0">
        <w:rPr>
          <w:rFonts w:cs="Arial" w:hint="eastAsia"/>
          <w:sz w:val="24"/>
          <w:szCs w:val="24"/>
          <w:rtl/>
        </w:rPr>
        <w:t>וכלי</w:t>
      </w:r>
      <w:r w:rsidRPr="00C47CB0">
        <w:rPr>
          <w:rFonts w:cs="Arial"/>
          <w:sz w:val="24"/>
          <w:szCs w:val="24"/>
          <w:rtl/>
        </w:rPr>
        <w:t xml:space="preserve"> </w:t>
      </w:r>
      <w:r w:rsidRPr="00C47CB0">
        <w:rPr>
          <w:rFonts w:cs="Arial" w:hint="eastAsia"/>
          <w:sz w:val="24"/>
          <w:szCs w:val="24"/>
          <w:rtl/>
        </w:rPr>
        <w:t>אדמה</w:t>
      </w:r>
      <w:r>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מקבלין</w:t>
      </w:r>
      <w:r w:rsidRPr="00C47CB0">
        <w:rPr>
          <w:rFonts w:cs="Arial"/>
          <w:sz w:val="24"/>
          <w:szCs w:val="24"/>
          <w:rtl/>
        </w:rPr>
        <w:t xml:space="preserve"> </w:t>
      </w:r>
      <w:r w:rsidRPr="00C47CB0">
        <w:rPr>
          <w:rFonts w:cs="Arial" w:hint="eastAsia"/>
          <w:sz w:val="24"/>
          <w:szCs w:val="24"/>
          <w:rtl/>
        </w:rPr>
        <w:t>טומאה</w:t>
      </w:r>
      <w:r w:rsidRPr="00C47CB0">
        <w:rPr>
          <w:rFonts w:cs="Arial"/>
          <w:sz w:val="24"/>
          <w:szCs w:val="24"/>
          <w:rtl/>
        </w:rPr>
        <w:t xml:space="preserve"> </w:t>
      </w:r>
      <w:r w:rsidRPr="00C47CB0">
        <w:rPr>
          <w:rFonts w:cs="Arial" w:hint="eastAsia"/>
          <w:sz w:val="24"/>
          <w:szCs w:val="24"/>
          <w:rtl/>
        </w:rPr>
        <w:t>ומקדשין</w:t>
      </w:r>
      <w:r w:rsidRPr="00C47CB0">
        <w:rPr>
          <w:rFonts w:cs="Arial"/>
          <w:sz w:val="24"/>
          <w:szCs w:val="24"/>
          <w:rtl/>
        </w:rPr>
        <w:t xml:space="preserve"> </w:t>
      </w:r>
      <w:r w:rsidRPr="00C47CB0">
        <w:rPr>
          <w:rFonts w:cs="Arial" w:hint="eastAsia"/>
          <w:sz w:val="24"/>
          <w:szCs w:val="24"/>
          <w:rtl/>
        </w:rPr>
        <w:t>בהן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מקבל</w:t>
      </w:r>
      <w:r w:rsidRPr="00C47CB0">
        <w:rPr>
          <w:rFonts w:cs="Arial"/>
          <w:sz w:val="24"/>
          <w:szCs w:val="24"/>
          <w:rtl/>
        </w:rPr>
        <w:t xml:space="preserve"> </w:t>
      </w:r>
      <w:r w:rsidRPr="00C47CB0">
        <w:rPr>
          <w:rFonts w:cs="Arial" w:hint="eastAsia"/>
          <w:sz w:val="24"/>
          <w:szCs w:val="24"/>
          <w:rtl/>
        </w:rPr>
        <w:t>רביעית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מודה</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בכלי</w:t>
      </w:r>
      <w:r w:rsidRPr="00C47CB0">
        <w:rPr>
          <w:rFonts w:cs="Arial"/>
          <w:sz w:val="24"/>
          <w:szCs w:val="24"/>
          <w:rtl/>
        </w:rPr>
        <w:t xml:space="preserve"> </w:t>
      </w:r>
      <w:r w:rsidRPr="00C47CB0">
        <w:rPr>
          <w:rFonts w:cs="Arial" w:hint="eastAsia"/>
          <w:sz w:val="24"/>
          <w:szCs w:val="24"/>
          <w:rtl/>
        </w:rPr>
        <w:t>חרש</w:t>
      </w:r>
      <w:r w:rsidRPr="00C47CB0">
        <w:rPr>
          <w:rFonts w:cs="Arial"/>
          <w:sz w:val="24"/>
          <w:szCs w:val="24"/>
          <w:rtl/>
        </w:rPr>
        <w:t xml:space="preserve"> </w:t>
      </w:r>
      <w:r w:rsidRPr="00C47CB0">
        <w:rPr>
          <w:rFonts w:cs="Arial" w:hint="eastAsia"/>
          <w:sz w:val="24"/>
          <w:szCs w:val="24"/>
          <w:rtl/>
        </w:rPr>
        <w:t>קטן</w:t>
      </w:r>
      <w:r w:rsidRPr="00C47CB0">
        <w:rPr>
          <w:rFonts w:cs="Arial"/>
          <w:sz w:val="24"/>
          <w:szCs w:val="24"/>
          <w:rtl/>
        </w:rPr>
        <w:t xml:space="preserve"> </w:t>
      </w:r>
      <w:r w:rsidRPr="00C47CB0">
        <w:rPr>
          <w:rFonts w:cs="Arial" w:hint="eastAsia"/>
          <w:sz w:val="24"/>
          <w:szCs w:val="24"/>
          <w:rtl/>
        </w:rPr>
        <w:t>שלם</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שמקדשין</w:t>
      </w:r>
      <w:r w:rsidRPr="00C47CB0">
        <w:rPr>
          <w:rFonts w:cs="Arial"/>
          <w:sz w:val="24"/>
          <w:szCs w:val="24"/>
          <w:rtl/>
        </w:rPr>
        <w:t xml:space="preserve"> </w:t>
      </w:r>
      <w:r w:rsidRPr="00C47CB0">
        <w:rPr>
          <w:rFonts w:cs="Arial" w:hint="eastAsia"/>
          <w:sz w:val="24"/>
          <w:szCs w:val="24"/>
          <w:rtl/>
        </w:rPr>
        <w:t>בו</w:t>
      </w:r>
      <w:r w:rsidRPr="00ED0302">
        <w:rPr>
          <w:rFonts w:cs="Arial" w:hint="cs"/>
          <w:b/>
          <w:bCs/>
          <w:sz w:val="24"/>
          <w:szCs w:val="24"/>
          <w:rtl/>
        </w:rPr>
        <w:t xml:space="preserve"> אף שאן בו רביעית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טעמא</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תואר</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ED0302">
        <w:rPr>
          <w:rFonts w:cs="Arial" w:hint="cs"/>
          <w:b/>
          <w:bCs/>
          <w:sz w:val="24"/>
          <w:szCs w:val="24"/>
          <w:rtl/>
        </w:rPr>
        <w:t>והתורה אמרה, מים חיים אל כלי</w:t>
      </w:r>
      <w:r w:rsidRPr="0008761C">
        <w:rPr>
          <w:rFonts w:cs="Arial"/>
          <w:sz w:val="24"/>
          <w:szCs w:val="24"/>
          <w:rtl/>
        </w:rPr>
        <w:t xml:space="preserve">. </w:t>
      </w:r>
      <w:r w:rsidRPr="00C47CB0">
        <w:rPr>
          <w:rFonts w:cs="Arial" w:hint="eastAsia"/>
          <w:sz w:val="24"/>
          <w:szCs w:val="24"/>
          <w:rtl/>
        </w:rPr>
        <w:t>וקשיא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לפסול</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ED0302">
        <w:rPr>
          <w:rFonts w:cs="Arial" w:hint="cs"/>
          <w:b/>
          <w:bCs/>
          <w:sz w:val="24"/>
          <w:szCs w:val="24"/>
          <w:rtl/>
        </w:rPr>
        <w:t>המקווה</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פוסל</w:t>
      </w:r>
      <w:r w:rsidRPr="0008761C">
        <w:rPr>
          <w:rFonts w:cs="Arial" w:hint="cs"/>
          <w:sz w:val="24"/>
          <w:szCs w:val="24"/>
          <w:rtl/>
        </w:rPr>
        <w:t xml:space="preserve"> </w:t>
      </w:r>
      <w:r w:rsidRPr="00ED0302">
        <w:rPr>
          <w:rFonts w:cs="Arial" w:hint="cs"/>
          <w:b/>
          <w:bCs/>
          <w:sz w:val="24"/>
          <w:szCs w:val="24"/>
          <w:rtl/>
        </w:rPr>
        <w:t>כשאן בו רביעית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ולקדש</w:t>
      </w:r>
      <w:r w:rsidRPr="00C47CB0">
        <w:rPr>
          <w:rFonts w:cs="Arial"/>
          <w:sz w:val="24"/>
          <w:szCs w:val="24"/>
          <w:rtl/>
        </w:rPr>
        <w:t xml:space="preserve"> </w:t>
      </w:r>
      <w:r w:rsidRPr="00C47CB0">
        <w:rPr>
          <w:rFonts w:cs="Arial" w:hint="eastAsia"/>
          <w:sz w:val="24"/>
          <w:szCs w:val="24"/>
          <w:rtl/>
        </w:rPr>
        <w:t>מקדשין</w:t>
      </w:r>
      <w:r w:rsidRPr="00C47CB0">
        <w:rPr>
          <w:rFonts w:cs="Arial"/>
          <w:sz w:val="24"/>
          <w:szCs w:val="24"/>
          <w:rtl/>
        </w:rPr>
        <w:t xml:space="preserve"> </w:t>
      </w:r>
      <w:r w:rsidRPr="00C47CB0">
        <w:rPr>
          <w:rFonts w:cs="Arial" w:hint="eastAsia"/>
          <w:sz w:val="24"/>
          <w:szCs w:val="24"/>
          <w:rtl/>
        </w:rPr>
        <w:t>בו</w:t>
      </w:r>
      <w:r w:rsidRPr="0008761C">
        <w:rPr>
          <w:rFonts w:cs="Arial" w:hint="cs"/>
          <w:sz w:val="24"/>
          <w:szCs w:val="24"/>
          <w:rtl/>
        </w:rPr>
        <w:t>?</w:t>
      </w:r>
      <w:r w:rsidRPr="0008761C">
        <w:rPr>
          <w:rFonts w:cs="Arial"/>
          <w:sz w:val="24"/>
          <w:szCs w:val="24"/>
          <w:rtl/>
        </w:rPr>
        <w:t xml:space="preserve">. </w:t>
      </w:r>
      <w:r w:rsidRPr="00ED0302">
        <w:rPr>
          <w:rFonts w:cs="Arial" w:hint="cs"/>
          <w:b/>
          <w:bCs/>
          <w:sz w:val="24"/>
          <w:szCs w:val="24"/>
          <w:rtl/>
        </w:rPr>
        <w:t>אלא</w:t>
      </w:r>
      <w:r w:rsidRPr="00ED0302">
        <w:rPr>
          <w:rFonts w:cs="Arial"/>
          <w:b/>
          <w:bCs/>
          <w:sz w:val="24"/>
          <w:szCs w:val="24"/>
          <w:rtl/>
        </w:rPr>
        <w:t xml:space="preserve"> </w:t>
      </w:r>
      <w:r w:rsidRPr="00ED0302">
        <w:rPr>
          <w:rFonts w:cs="Arial" w:hint="cs"/>
          <w:b/>
          <w:bCs/>
          <w:sz w:val="24"/>
          <w:szCs w:val="24"/>
          <w:rtl/>
        </w:rPr>
        <w:t>רבי יוחנן סבר כר</w:t>
      </w:r>
      <w:r w:rsidRPr="00ED0302">
        <w:rPr>
          <w:rFonts w:cs="Arial"/>
          <w:b/>
          <w:bCs/>
          <w:sz w:val="24"/>
          <w:szCs w:val="24"/>
          <w:rtl/>
        </w:rPr>
        <w:t xml:space="preserve">' </w:t>
      </w:r>
      <w:r w:rsidRPr="00ED0302">
        <w:rPr>
          <w:rFonts w:cs="Arial" w:hint="cs"/>
          <w:b/>
          <w:bCs/>
          <w:sz w:val="24"/>
          <w:szCs w:val="24"/>
          <w:rtl/>
        </w:rPr>
        <w:t>יוסה שאף כלי קיבול כלשהו פוסל את המקווה.</w:t>
      </w:r>
      <w:r w:rsidRPr="00ED0302">
        <w:rPr>
          <w:rFonts w:cs="Arial"/>
          <w:b/>
          <w:bCs/>
          <w:sz w:val="24"/>
          <w:szCs w:val="24"/>
          <w:rtl/>
        </w:rPr>
        <w:t xml:space="preserve"> </w:t>
      </w:r>
      <w:r w:rsidRPr="00ED0302">
        <w:rPr>
          <w:rFonts w:cs="Arial" w:hint="cs"/>
          <w:b/>
          <w:bCs/>
          <w:sz w:val="24"/>
          <w:szCs w:val="24"/>
          <w:rtl/>
        </w:rPr>
        <w:t>דתנן גבי החוטט כלשהו בצינור</w:t>
      </w:r>
      <w:r>
        <w:rPr>
          <w:rFonts w:cs="Arial" w:hint="cs"/>
          <w:sz w:val="24"/>
          <w:szCs w:val="24"/>
          <w:rtl/>
        </w:rPr>
        <w:t xml:space="preserve"> </w:t>
      </w:r>
      <w:r w:rsidRPr="00F23462">
        <w:rPr>
          <w:rFonts w:cs="Arial" w:hint="cs"/>
          <w:sz w:val="16"/>
          <w:szCs w:val="16"/>
          <w:rtl/>
        </w:rPr>
        <w:t>מרזב</w:t>
      </w:r>
      <w:r w:rsidRPr="0008761C">
        <w:rPr>
          <w:rFonts w:cs="Arial" w:hint="cs"/>
          <w:sz w:val="24"/>
          <w:szCs w:val="24"/>
          <w:rtl/>
        </w:rPr>
        <w:t xml:space="preserve"> </w:t>
      </w:r>
      <w:r w:rsidRPr="00ED0302">
        <w:rPr>
          <w:rFonts w:cs="Arial" w:hint="cs"/>
          <w:b/>
          <w:bCs/>
          <w:sz w:val="24"/>
          <w:szCs w:val="24"/>
          <w:rtl/>
        </w:rPr>
        <w:t>לקבל בו את הלכלוך. לרבנן דווקא בשל עץ נחשבים המים כשאובים. ר"י</w:t>
      </w:r>
      <w:r w:rsidRPr="00ED0302">
        <w:rPr>
          <w:rFonts w:cs="Arial"/>
          <w:b/>
          <w:bCs/>
          <w:sz w:val="24"/>
          <w:szCs w:val="24"/>
          <w:rtl/>
        </w:rPr>
        <w:t xml:space="preserve"> </w:t>
      </w:r>
      <w:r w:rsidRPr="00ED0302">
        <w:rPr>
          <w:rFonts w:cs="Arial" w:hint="cs"/>
          <w:b/>
          <w:bCs/>
          <w:sz w:val="24"/>
          <w:szCs w:val="24"/>
          <w:rtl/>
        </w:rPr>
        <w:t>אומר, אף</w:t>
      </w:r>
      <w:r w:rsidRPr="00ED0302">
        <w:rPr>
          <w:rFonts w:cs="Arial"/>
          <w:b/>
          <w:bCs/>
          <w:sz w:val="24"/>
          <w:szCs w:val="24"/>
          <w:rtl/>
        </w:rPr>
        <w:t xml:space="preserve"> </w:t>
      </w:r>
      <w:r w:rsidRPr="00ED0302">
        <w:rPr>
          <w:rFonts w:cs="Arial" w:hint="cs"/>
          <w:b/>
          <w:bCs/>
          <w:sz w:val="24"/>
          <w:szCs w:val="24"/>
          <w:rtl/>
        </w:rPr>
        <w:t>בשל</w:t>
      </w:r>
      <w:r w:rsidRPr="00C47CB0">
        <w:rPr>
          <w:rFonts w:cs="Arial"/>
          <w:sz w:val="24"/>
          <w:szCs w:val="24"/>
          <w:rtl/>
        </w:rPr>
        <w:t xml:space="preserve"> </w:t>
      </w:r>
      <w:r w:rsidRPr="00C47CB0">
        <w:rPr>
          <w:rFonts w:cs="Arial" w:hint="eastAsia"/>
          <w:sz w:val="24"/>
          <w:szCs w:val="24"/>
          <w:rtl/>
        </w:rPr>
        <w:t>חרש</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B96CC4">
        <w:rPr>
          <w:rFonts w:cs="Arial" w:hint="cs"/>
          <w:i/>
          <w:iCs/>
          <w:sz w:val="16"/>
          <w:szCs w:val="16"/>
          <w:rtl/>
        </w:rPr>
        <w:t>אי אפשר להוכיח מכאן שרבי יוחנן כרבי יוסי</w:t>
      </w:r>
      <w:r>
        <w:rPr>
          <w:rFonts w:cs="Arial" w:hint="cs"/>
          <w:sz w:val="24"/>
          <w:szCs w:val="24"/>
          <w:rtl/>
        </w:rPr>
        <w:t xml:space="preserve"> </w:t>
      </w:r>
      <w:r w:rsidRPr="00ED0302">
        <w:rPr>
          <w:rFonts w:cs="Arial" w:hint="cs"/>
          <w:b/>
          <w:bCs/>
          <w:sz w:val="24"/>
          <w:szCs w:val="24"/>
          <w:rtl/>
        </w:rPr>
        <w:t>דכלום</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בשלם</w:t>
      </w:r>
      <w:r w:rsidRPr="0008761C">
        <w:rPr>
          <w:rFonts w:cs="Arial" w:hint="cs"/>
          <w:sz w:val="24"/>
          <w:szCs w:val="24"/>
          <w:rtl/>
        </w:rPr>
        <w:t>?</w:t>
      </w:r>
      <w:r w:rsidRPr="0008761C">
        <w:rPr>
          <w:rFonts w:cs="Arial"/>
          <w:sz w:val="24"/>
          <w:szCs w:val="24"/>
          <w:rtl/>
        </w:rPr>
        <w:t xml:space="preserve"> </w:t>
      </w:r>
      <w:r w:rsidRPr="00ED0302">
        <w:rPr>
          <w:rFonts w:cs="Arial" w:hint="cs"/>
          <w:b/>
          <w:bCs/>
          <w:sz w:val="24"/>
          <w:szCs w:val="24"/>
          <w:rtl/>
        </w:rPr>
        <w:t>ואילו הכא</w:t>
      </w:r>
      <w:r w:rsidRPr="00C47CB0">
        <w:rPr>
          <w:rFonts w:cs="Arial"/>
          <w:sz w:val="24"/>
          <w:szCs w:val="24"/>
          <w:rtl/>
        </w:rPr>
        <w:t xml:space="preserve"> בשבור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מסייע</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ED0302">
        <w:rPr>
          <w:rFonts w:cs="Arial" w:hint="cs"/>
          <w:b/>
          <w:bCs/>
          <w:sz w:val="24"/>
          <w:szCs w:val="24"/>
          <w:rtl/>
        </w:rPr>
        <w:t>שמקדשים בשברי כלי חרס</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מסייע</w:t>
      </w:r>
      <w:r w:rsidRPr="00C47CB0">
        <w:rPr>
          <w:rFonts w:cs="Arial"/>
          <w:sz w:val="24"/>
          <w:szCs w:val="24"/>
          <w:rtl/>
        </w:rPr>
        <w:t xml:space="preserve"> </w:t>
      </w:r>
      <w:r w:rsidRPr="00C47CB0">
        <w:rPr>
          <w:rFonts w:cs="Arial" w:hint="eastAsia"/>
          <w:sz w:val="24"/>
          <w:szCs w:val="24"/>
          <w:rtl/>
        </w:rPr>
        <w:t>לרשב</w:t>
      </w:r>
      <w:r w:rsidRPr="00C47CB0">
        <w:rPr>
          <w:rFonts w:cs="Arial"/>
          <w:sz w:val="24"/>
          <w:szCs w:val="24"/>
          <w:rtl/>
        </w:rPr>
        <w:t>"</w:t>
      </w:r>
      <w:r w:rsidRPr="00C47CB0">
        <w:rPr>
          <w:rFonts w:cs="Arial" w:hint="eastAsia"/>
          <w:sz w:val="24"/>
          <w:szCs w:val="24"/>
          <w:rtl/>
        </w:rPr>
        <w:t>ל</w:t>
      </w:r>
      <w:r w:rsidRPr="0008761C">
        <w:rPr>
          <w:rFonts w:cs="Arial" w:hint="cs"/>
          <w:sz w:val="24"/>
          <w:szCs w:val="24"/>
          <w:rtl/>
        </w:rPr>
        <w:t xml:space="preserve"> </w:t>
      </w:r>
      <w:r w:rsidRPr="00ED0302">
        <w:rPr>
          <w:rFonts w:cs="Arial" w:hint="cs"/>
          <w:b/>
          <w:bCs/>
          <w:sz w:val="24"/>
          <w:szCs w:val="24"/>
          <w:rtl/>
        </w:rPr>
        <w:t>שאן מקדשים</w:t>
      </w:r>
      <w:r>
        <w:rPr>
          <w:rFonts w:cs="Arial" w:hint="cs"/>
          <w:sz w:val="24"/>
          <w:szCs w:val="24"/>
          <w:rtl/>
        </w:rPr>
        <w:t xml:space="preserve">, </w:t>
      </w:r>
      <w:r w:rsidRPr="00B96CC4">
        <w:rPr>
          <w:rFonts w:cs="Arial" w:hint="cs"/>
          <w:i/>
          <w:iCs/>
          <w:sz w:val="16"/>
          <w:szCs w:val="16"/>
          <w:rtl/>
        </w:rPr>
        <w:t>ולא נאמר מה הברייתות</w:t>
      </w:r>
      <w:r w:rsidRPr="0008761C">
        <w:rPr>
          <w:rFonts w:cs="Arial" w:hint="cs"/>
          <w:sz w:val="24"/>
          <w:szCs w:val="24"/>
          <w:rtl/>
        </w:rPr>
        <w:t>.</w:t>
      </w:r>
    </w:p>
    <w:p w14:paraId="01108713" w14:textId="4EA05266" w:rsidR="00A673D2" w:rsidRDefault="00A673D2" w:rsidP="00A673D2">
      <w:pPr>
        <w:bidi/>
        <w:rPr>
          <w:rFonts w:cs="Arial"/>
          <w:sz w:val="24"/>
          <w:szCs w:val="24"/>
          <w:rtl/>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המוציא</w:t>
      </w:r>
      <w:r w:rsidRPr="00C47CB0">
        <w:rPr>
          <w:rFonts w:cs="Arial"/>
          <w:sz w:val="24"/>
          <w:szCs w:val="24"/>
          <w:rtl/>
        </w:rPr>
        <w:t xml:space="preserve"> </w:t>
      </w:r>
      <w:r w:rsidRPr="00C47CB0">
        <w:rPr>
          <w:rFonts w:cs="Arial" w:hint="eastAsia"/>
          <w:sz w:val="24"/>
          <w:szCs w:val="24"/>
          <w:rtl/>
        </w:rPr>
        <w:t>יין</w:t>
      </w:r>
    </w:p>
    <w:p w14:paraId="65D59645" w14:textId="77777777" w:rsidR="00D21CEC" w:rsidRDefault="00D21CEC" w:rsidP="00D21CEC">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74AAEF3D" w14:textId="6D3E2A00" w:rsidR="00D21CEC" w:rsidRPr="00C47CB0" w:rsidRDefault="00D21CEC" w:rsidP="00D21CEC">
      <w:pPr>
        <w:bidi/>
        <w:rPr>
          <w:sz w:val="28"/>
        </w:rPr>
      </w:pPr>
      <w:r w:rsidRPr="00C47CB0">
        <w:rPr>
          <w:rFonts w:cs="Arial"/>
          <w:sz w:val="28"/>
          <w:szCs w:val="28"/>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ט</w:t>
      </w:r>
      <w:r w:rsidRPr="00B96CC4">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5CA8FCC2" w14:textId="5C56E561" w:rsidR="00D21CEC" w:rsidRPr="00B96CC4"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B96CC4">
        <w:rPr>
          <w:rFonts w:cs="Arial" w:hint="cs"/>
          <w:sz w:val="28"/>
          <w:szCs w:val="28"/>
          <w:rtl/>
        </w:rPr>
        <w:t>:</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עקיבה</w:t>
      </w:r>
      <w:r w:rsidRPr="00B96CC4">
        <w:rPr>
          <w:rFonts w:cs="Arial" w:hint="cs"/>
          <w:sz w:val="28"/>
          <w:szCs w:val="28"/>
          <w:rtl/>
        </w:rPr>
        <w:t>.</w:t>
      </w:r>
      <w:r w:rsidRPr="00C47CB0">
        <w:rPr>
          <w:rFonts w:cs="Arial"/>
          <w:sz w:val="28"/>
          <w:szCs w:val="28"/>
          <w:rtl/>
        </w:rPr>
        <w:t xml:space="preserve"> </w:t>
      </w:r>
      <w:r w:rsidRPr="00C47CB0">
        <w:rPr>
          <w:rFonts w:cs="Arial" w:hint="eastAsia"/>
          <w:sz w:val="28"/>
          <w:szCs w:val="28"/>
          <w:rtl/>
        </w:rPr>
        <w:t>מנין</w:t>
      </w:r>
      <w:r w:rsidRPr="00C47CB0">
        <w:rPr>
          <w:rFonts w:cs="Arial"/>
          <w:sz w:val="28"/>
          <w:szCs w:val="28"/>
          <w:rtl/>
        </w:rPr>
        <w:t xml:space="preserve"> </w:t>
      </w:r>
      <w:r w:rsidRPr="00B96CC4">
        <w:rPr>
          <w:rFonts w:cs="Arial" w:hint="cs"/>
          <w:sz w:val="28"/>
          <w:szCs w:val="28"/>
          <w:rtl/>
        </w:rPr>
        <w:t>לע"ז</w:t>
      </w:r>
      <w:r w:rsidRPr="00C47CB0">
        <w:rPr>
          <w:rFonts w:cs="Arial"/>
          <w:sz w:val="28"/>
          <w:szCs w:val="28"/>
          <w:rtl/>
        </w:rPr>
        <w:t xml:space="preserve"> </w:t>
      </w:r>
      <w:r w:rsidRPr="00C47CB0">
        <w:rPr>
          <w:rFonts w:cs="Arial" w:hint="eastAsia"/>
          <w:sz w:val="28"/>
          <w:szCs w:val="28"/>
          <w:rtl/>
        </w:rPr>
        <w:t>שהיא</w:t>
      </w:r>
      <w:r w:rsidRPr="00C47CB0">
        <w:rPr>
          <w:rFonts w:cs="Arial"/>
          <w:sz w:val="28"/>
          <w:szCs w:val="28"/>
          <w:rtl/>
        </w:rPr>
        <w:t xml:space="preserve"> </w:t>
      </w:r>
      <w:r w:rsidRPr="00C47CB0">
        <w:rPr>
          <w:rFonts w:cs="Arial" w:hint="eastAsia"/>
          <w:sz w:val="28"/>
          <w:szCs w:val="28"/>
          <w:rtl/>
        </w:rPr>
        <w:t>מטמא</w:t>
      </w:r>
      <w:r w:rsidRPr="00C47CB0">
        <w:rPr>
          <w:rFonts w:cs="Arial"/>
          <w:sz w:val="28"/>
          <w:szCs w:val="28"/>
          <w:rtl/>
        </w:rPr>
        <w:t xml:space="preserve"> </w:t>
      </w:r>
      <w:r w:rsidRPr="00C47CB0">
        <w:rPr>
          <w:rFonts w:cs="Arial" w:hint="eastAsia"/>
          <w:sz w:val="28"/>
          <w:szCs w:val="28"/>
          <w:rtl/>
        </w:rPr>
        <w:t>במשא</w:t>
      </w:r>
      <w:r w:rsidRPr="00C47CB0">
        <w:rPr>
          <w:rFonts w:cs="Arial"/>
          <w:sz w:val="28"/>
          <w:szCs w:val="28"/>
          <w:rtl/>
        </w:rPr>
        <w:t xml:space="preserve"> </w:t>
      </w:r>
      <w:r w:rsidRPr="00C47CB0">
        <w:rPr>
          <w:rFonts w:cs="Arial" w:hint="eastAsia"/>
          <w:sz w:val="28"/>
          <w:szCs w:val="28"/>
          <w:rtl/>
        </w:rPr>
        <w:t>כנדה</w:t>
      </w:r>
      <w:r w:rsidRPr="00B96CC4">
        <w:rPr>
          <w:rFonts w:cs="Arial" w:hint="cs"/>
          <w:sz w:val="28"/>
          <w:szCs w:val="28"/>
          <w:rtl/>
        </w:rPr>
        <w:t>?</w:t>
      </w:r>
      <w:r w:rsidRPr="00B96CC4">
        <w:rPr>
          <w:rFonts w:cs="Arial"/>
          <w:sz w:val="28"/>
          <w:szCs w:val="28"/>
          <w:rtl/>
        </w:rPr>
        <w:t xml:space="preserve"> </w:t>
      </w:r>
      <w:r w:rsidRPr="00B96CC4">
        <w:rPr>
          <w:rFonts w:cs="Arial" w:hint="cs"/>
          <w:sz w:val="28"/>
          <w:szCs w:val="28"/>
          <w:rtl/>
        </w:rPr>
        <w:t>שנאמר</w:t>
      </w:r>
      <w:r w:rsidRPr="00C47CB0">
        <w:rPr>
          <w:rFonts w:cs="Arial"/>
          <w:sz w:val="28"/>
          <w:szCs w:val="28"/>
          <w:rtl/>
        </w:rPr>
        <w:t xml:space="preserve"> [</w:t>
      </w:r>
      <w:r w:rsidRPr="00C47CB0">
        <w:rPr>
          <w:rFonts w:cs="Arial" w:hint="eastAsia"/>
          <w:sz w:val="28"/>
          <w:szCs w:val="28"/>
          <w:rtl/>
        </w:rPr>
        <w:t>ישעי</w:t>
      </w:r>
      <w:r w:rsidRPr="00C47CB0">
        <w:rPr>
          <w:rFonts w:cs="Arial"/>
          <w:sz w:val="28"/>
          <w:szCs w:val="28"/>
          <w:rtl/>
        </w:rPr>
        <w:t xml:space="preserve">' </w:t>
      </w:r>
      <w:r w:rsidRPr="00C47CB0">
        <w:rPr>
          <w:rFonts w:cs="Arial" w:hint="eastAsia"/>
          <w:sz w:val="28"/>
          <w:szCs w:val="28"/>
          <w:rtl/>
        </w:rPr>
        <w:t>ל</w:t>
      </w:r>
      <w:r w:rsidRPr="00C47CB0">
        <w:rPr>
          <w:rFonts w:cs="Arial"/>
          <w:sz w:val="28"/>
          <w:szCs w:val="28"/>
          <w:rtl/>
        </w:rPr>
        <w:t xml:space="preserve"> </w:t>
      </w:r>
      <w:r w:rsidRPr="00C47CB0">
        <w:rPr>
          <w:rFonts w:cs="Arial" w:hint="eastAsia"/>
          <w:sz w:val="28"/>
          <w:szCs w:val="28"/>
          <w:rtl/>
        </w:rPr>
        <w:t>כב</w:t>
      </w:r>
      <w:r w:rsidRPr="00C47CB0">
        <w:rPr>
          <w:rFonts w:cs="Arial"/>
          <w:sz w:val="28"/>
          <w:szCs w:val="28"/>
          <w:rtl/>
        </w:rPr>
        <w:t xml:space="preserve">] </w:t>
      </w:r>
      <w:r w:rsidRPr="00C47CB0">
        <w:rPr>
          <w:rFonts w:cs="Arial" w:hint="eastAsia"/>
          <w:sz w:val="28"/>
          <w:szCs w:val="28"/>
          <w:rtl/>
        </w:rPr>
        <w:t>תזרם</w:t>
      </w:r>
      <w:r w:rsidRPr="00C47CB0">
        <w:rPr>
          <w:rFonts w:cs="Arial"/>
          <w:sz w:val="28"/>
          <w:szCs w:val="28"/>
          <w:rtl/>
        </w:rPr>
        <w:t xml:space="preserve"> </w:t>
      </w:r>
      <w:r w:rsidRPr="00C47CB0">
        <w:rPr>
          <w:rFonts w:cs="Arial" w:hint="eastAsia"/>
          <w:sz w:val="28"/>
          <w:szCs w:val="28"/>
          <w:rtl/>
        </w:rPr>
        <w:t>כמו</w:t>
      </w:r>
      <w:r w:rsidRPr="00C47CB0">
        <w:rPr>
          <w:rFonts w:cs="Arial"/>
          <w:sz w:val="28"/>
          <w:szCs w:val="28"/>
          <w:rtl/>
        </w:rPr>
        <w:t xml:space="preserve"> </w:t>
      </w:r>
      <w:r w:rsidRPr="00C47CB0">
        <w:rPr>
          <w:rFonts w:cs="Arial" w:hint="eastAsia"/>
          <w:sz w:val="28"/>
          <w:szCs w:val="28"/>
          <w:rtl/>
        </w:rPr>
        <w:t>דוה</w:t>
      </w:r>
      <w:r w:rsidRPr="00B96CC4">
        <w:rPr>
          <w:rFonts w:cs="Arial" w:hint="cs"/>
          <w:sz w:val="28"/>
          <w:szCs w:val="28"/>
          <w:rtl/>
        </w:rPr>
        <w:t>,</w:t>
      </w:r>
      <w:r w:rsidRPr="00C47CB0">
        <w:rPr>
          <w:rFonts w:cs="Arial"/>
          <w:sz w:val="28"/>
          <w:szCs w:val="28"/>
          <w:rtl/>
        </w:rPr>
        <w:t xml:space="preserve"> </w:t>
      </w:r>
      <w:r w:rsidRPr="00C47CB0">
        <w:rPr>
          <w:rFonts w:cs="Arial" w:hint="eastAsia"/>
          <w:sz w:val="28"/>
          <w:szCs w:val="28"/>
          <w:rtl/>
        </w:rPr>
        <w:t>צא</w:t>
      </w:r>
      <w:r w:rsidRPr="00C47CB0">
        <w:rPr>
          <w:rFonts w:cs="Arial"/>
          <w:sz w:val="28"/>
          <w:szCs w:val="28"/>
          <w:rtl/>
        </w:rPr>
        <w:t xml:space="preserve"> </w:t>
      </w:r>
      <w:r w:rsidRPr="00C47CB0">
        <w:rPr>
          <w:rFonts w:cs="Arial" w:hint="eastAsia"/>
          <w:sz w:val="28"/>
          <w:szCs w:val="28"/>
          <w:rtl/>
        </w:rPr>
        <w:t>תאמר</w:t>
      </w:r>
      <w:r w:rsidRPr="00C47CB0">
        <w:rPr>
          <w:rFonts w:cs="Arial"/>
          <w:sz w:val="28"/>
          <w:szCs w:val="28"/>
          <w:rtl/>
        </w:rPr>
        <w:t xml:space="preserve"> </w:t>
      </w:r>
      <w:r w:rsidRPr="00C47CB0">
        <w:rPr>
          <w:rFonts w:cs="Arial" w:hint="eastAsia"/>
          <w:sz w:val="28"/>
          <w:szCs w:val="28"/>
          <w:rtl/>
        </w:rPr>
        <w:t>לו</w:t>
      </w:r>
      <w:r w:rsidRPr="00B96CC4">
        <w:rPr>
          <w:rFonts w:cs="Arial" w:hint="cs"/>
          <w:sz w:val="28"/>
          <w:szCs w:val="28"/>
          <w:rtl/>
        </w:rPr>
        <w:t>.</w:t>
      </w:r>
      <w:r w:rsidRPr="00C47CB0">
        <w:rPr>
          <w:rFonts w:cs="Arial"/>
          <w:sz w:val="28"/>
          <w:szCs w:val="28"/>
          <w:rtl/>
        </w:rPr>
        <w:t xml:space="preserve"> מה </w:t>
      </w:r>
      <w:r w:rsidRPr="00C47CB0">
        <w:rPr>
          <w:rFonts w:cs="Arial" w:hint="eastAsia"/>
          <w:sz w:val="28"/>
          <w:szCs w:val="28"/>
          <w:rtl/>
        </w:rPr>
        <w:t>נדה</w:t>
      </w:r>
      <w:r w:rsidRPr="00C47CB0">
        <w:rPr>
          <w:rFonts w:cs="Arial"/>
          <w:sz w:val="28"/>
          <w:szCs w:val="28"/>
          <w:rtl/>
        </w:rPr>
        <w:t xml:space="preserve"> </w:t>
      </w:r>
      <w:r w:rsidRPr="00C47CB0">
        <w:rPr>
          <w:rFonts w:cs="Arial" w:hint="eastAsia"/>
          <w:sz w:val="28"/>
          <w:szCs w:val="28"/>
          <w:rtl/>
        </w:rPr>
        <w:t>מטמא</w:t>
      </w:r>
      <w:r w:rsidRPr="00C47CB0">
        <w:rPr>
          <w:rFonts w:cs="Arial"/>
          <w:sz w:val="28"/>
          <w:szCs w:val="28"/>
          <w:rtl/>
        </w:rPr>
        <w:t xml:space="preserve"> </w:t>
      </w:r>
      <w:r w:rsidRPr="00C47CB0">
        <w:rPr>
          <w:rFonts w:cs="Arial" w:hint="eastAsia"/>
          <w:sz w:val="28"/>
          <w:szCs w:val="28"/>
          <w:rtl/>
        </w:rPr>
        <w:t>במשא</w:t>
      </w:r>
      <w:r w:rsidRPr="00B96CC4">
        <w:rPr>
          <w:rFonts w:cs="Arial" w:hint="cs"/>
          <w:sz w:val="28"/>
          <w:szCs w:val="28"/>
          <w:rtl/>
        </w:rPr>
        <w:t>.</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עכו</w:t>
      </w:r>
      <w:r w:rsidRPr="00C47CB0">
        <w:rPr>
          <w:rFonts w:cs="Arial"/>
          <w:sz w:val="28"/>
          <w:szCs w:val="28"/>
          <w:rtl/>
        </w:rPr>
        <w:t>"</w:t>
      </w:r>
      <w:r w:rsidRPr="00C47CB0">
        <w:rPr>
          <w:rFonts w:cs="Arial" w:hint="eastAsia"/>
          <w:sz w:val="28"/>
          <w:szCs w:val="28"/>
          <w:rtl/>
        </w:rPr>
        <w:t>ם</w:t>
      </w:r>
      <w:r w:rsidRPr="00C47CB0">
        <w:rPr>
          <w:rFonts w:cs="Arial"/>
          <w:sz w:val="28"/>
          <w:szCs w:val="28"/>
          <w:rtl/>
        </w:rPr>
        <w:t xml:space="preserve"> </w:t>
      </w:r>
      <w:r w:rsidRPr="00C47CB0">
        <w:rPr>
          <w:rFonts w:cs="Arial" w:hint="eastAsia"/>
          <w:sz w:val="28"/>
          <w:szCs w:val="28"/>
          <w:rtl/>
        </w:rPr>
        <w:t>מטמא</w:t>
      </w:r>
      <w:r w:rsidRPr="00C47CB0">
        <w:rPr>
          <w:rFonts w:cs="Arial"/>
          <w:sz w:val="28"/>
          <w:szCs w:val="28"/>
          <w:rtl/>
        </w:rPr>
        <w:t xml:space="preserve"> </w:t>
      </w:r>
      <w:r w:rsidRPr="00C47CB0">
        <w:rPr>
          <w:rFonts w:cs="Arial" w:hint="eastAsia"/>
          <w:sz w:val="28"/>
          <w:szCs w:val="28"/>
          <w:rtl/>
        </w:rPr>
        <w:t>במשא</w:t>
      </w:r>
      <w:r w:rsidRPr="00C47CB0">
        <w:rPr>
          <w:rFonts w:cs="Arial"/>
          <w:sz w:val="28"/>
          <w:szCs w:val="28"/>
          <w:rtl/>
        </w:rPr>
        <w:t>:</w:t>
      </w:r>
    </w:p>
    <w:p w14:paraId="59F57338" w14:textId="22B0EEFE" w:rsidR="00D21CEC" w:rsidRPr="00C47CB0" w:rsidRDefault="00D21CEC" w:rsidP="00D21CE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תועבה</w:t>
      </w:r>
      <w:r w:rsidRPr="00C47CB0">
        <w:rPr>
          <w:rFonts w:cs="Arial"/>
          <w:sz w:val="24"/>
          <w:szCs w:val="24"/>
          <w:rtl/>
        </w:rPr>
        <w:t xml:space="preserve"> </w:t>
      </w:r>
      <w:r w:rsidRPr="00C47CB0">
        <w:rPr>
          <w:rFonts w:cs="Arial" w:hint="eastAsia"/>
          <w:sz w:val="24"/>
          <w:szCs w:val="24"/>
          <w:rtl/>
        </w:rPr>
        <w:t>בנדה</w:t>
      </w:r>
      <w:r w:rsidRPr="00C47CB0">
        <w:rPr>
          <w:rFonts w:cs="Arial"/>
          <w:sz w:val="24"/>
          <w:szCs w:val="24"/>
          <w:rtl/>
        </w:rPr>
        <w:t xml:space="preserve">. </w:t>
      </w:r>
      <w:r w:rsidRPr="00C47CB0">
        <w:rPr>
          <w:rFonts w:cs="Arial" w:hint="eastAsia"/>
          <w:sz w:val="24"/>
          <w:szCs w:val="24"/>
          <w:rtl/>
        </w:rPr>
        <w:t>וכתיב</w:t>
      </w:r>
      <w:r w:rsidRPr="00C47CB0">
        <w:rPr>
          <w:rFonts w:cs="Arial"/>
          <w:sz w:val="24"/>
          <w:szCs w:val="24"/>
          <w:rtl/>
        </w:rPr>
        <w:t xml:space="preserve"> </w:t>
      </w:r>
      <w:r w:rsidRPr="00C47CB0">
        <w:rPr>
          <w:rFonts w:cs="Arial" w:hint="eastAsia"/>
          <w:sz w:val="24"/>
          <w:szCs w:val="24"/>
          <w:rtl/>
        </w:rPr>
        <w:t>תועבה</w:t>
      </w:r>
      <w:r w:rsidRPr="00C47CB0">
        <w:rPr>
          <w:rFonts w:cs="Arial"/>
          <w:sz w:val="24"/>
          <w:szCs w:val="24"/>
          <w:rtl/>
        </w:rPr>
        <w:t xml:space="preserve"> </w:t>
      </w:r>
      <w:r w:rsidRPr="00C47CB0">
        <w:rPr>
          <w:rFonts w:cs="Arial" w:hint="eastAsia"/>
          <w:sz w:val="24"/>
          <w:szCs w:val="24"/>
          <w:rtl/>
        </w:rPr>
        <w:t>בעכו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וכתיב</w:t>
      </w:r>
      <w:r w:rsidRPr="00C47CB0">
        <w:rPr>
          <w:rFonts w:cs="Arial"/>
          <w:sz w:val="24"/>
          <w:szCs w:val="24"/>
          <w:rtl/>
        </w:rPr>
        <w:t xml:space="preserve"> </w:t>
      </w:r>
      <w:r w:rsidRPr="00C47CB0">
        <w:rPr>
          <w:rFonts w:cs="Arial" w:hint="eastAsia"/>
          <w:sz w:val="24"/>
          <w:szCs w:val="24"/>
          <w:rtl/>
        </w:rPr>
        <w:t>תועבה</w:t>
      </w:r>
      <w:r w:rsidRPr="00C47CB0">
        <w:rPr>
          <w:rFonts w:cs="Arial"/>
          <w:sz w:val="24"/>
          <w:szCs w:val="24"/>
          <w:rtl/>
        </w:rPr>
        <w:t xml:space="preserve"> </w:t>
      </w:r>
      <w:r w:rsidRPr="00C47CB0">
        <w:rPr>
          <w:rFonts w:cs="Arial" w:hint="eastAsia"/>
          <w:sz w:val="24"/>
          <w:szCs w:val="24"/>
          <w:rtl/>
        </w:rPr>
        <w:t>בשרצים</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תועבה</w:t>
      </w:r>
      <w:r w:rsidRPr="00C47CB0">
        <w:rPr>
          <w:rFonts w:cs="Arial"/>
          <w:sz w:val="24"/>
          <w:szCs w:val="24"/>
          <w:rtl/>
        </w:rPr>
        <w:t xml:space="preserve"> </w:t>
      </w:r>
      <w:r w:rsidRPr="00C47CB0">
        <w:rPr>
          <w:rFonts w:cs="Arial" w:hint="eastAsia"/>
          <w:sz w:val="24"/>
          <w:szCs w:val="24"/>
          <w:rtl/>
        </w:rPr>
        <w:t>בנידה</w:t>
      </w:r>
      <w:r w:rsidRPr="00C47CB0">
        <w:rPr>
          <w:rFonts w:cs="Arial"/>
          <w:sz w:val="24"/>
          <w:szCs w:val="24"/>
          <w:rtl/>
        </w:rPr>
        <w:t xml:space="preserve"> </w:t>
      </w:r>
      <w:r w:rsidRPr="002B00BD">
        <w:rPr>
          <w:rFonts w:cs="Arial" w:hint="cs"/>
          <w:b/>
          <w:bCs/>
          <w:sz w:val="24"/>
          <w:szCs w:val="24"/>
          <w:rtl/>
        </w:rPr>
        <w:t>דכתיב</w:t>
      </w:r>
      <w:r w:rsidRPr="00C47CB0">
        <w:rPr>
          <w:rFonts w:cs="Arial"/>
          <w:sz w:val="24"/>
          <w:szCs w:val="24"/>
          <w:rtl/>
        </w:rPr>
        <w:t>[</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יח</w:t>
      </w:r>
      <w:r w:rsidRPr="00C47CB0">
        <w:rPr>
          <w:rFonts w:cs="Arial"/>
          <w:sz w:val="24"/>
          <w:szCs w:val="24"/>
          <w:rtl/>
        </w:rPr>
        <w:t xml:space="preserve"> </w:t>
      </w:r>
      <w:r w:rsidRPr="00C47CB0">
        <w:rPr>
          <w:rFonts w:cs="Arial" w:hint="eastAsia"/>
          <w:sz w:val="24"/>
          <w:szCs w:val="24"/>
          <w:rtl/>
        </w:rPr>
        <w:t>כט</w:t>
      </w:r>
      <w:r w:rsidRPr="00C47CB0">
        <w:rPr>
          <w:rFonts w:cs="Arial"/>
          <w:sz w:val="24"/>
          <w:szCs w:val="24"/>
          <w:rtl/>
        </w:rPr>
        <w:t xml:space="preserve">] </w:t>
      </w:r>
      <w:r w:rsidRPr="00C47CB0">
        <w:rPr>
          <w:rFonts w:cs="Arial" w:hint="eastAsia"/>
          <w:sz w:val="24"/>
          <w:szCs w:val="24"/>
          <w:rtl/>
        </w:rPr>
        <w:t>כי</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אשר</w:t>
      </w:r>
      <w:r w:rsidRPr="00C47CB0">
        <w:rPr>
          <w:rFonts w:cs="Arial"/>
          <w:sz w:val="24"/>
          <w:szCs w:val="24"/>
          <w:rtl/>
        </w:rPr>
        <w:t xml:space="preserve"> </w:t>
      </w:r>
      <w:r w:rsidRPr="00C47CB0">
        <w:rPr>
          <w:rFonts w:cs="Arial" w:hint="eastAsia"/>
          <w:sz w:val="24"/>
          <w:szCs w:val="24"/>
          <w:rtl/>
        </w:rPr>
        <w:t>יעשה</w:t>
      </w:r>
      <w:r w:rsidRPr="00C47CB0">
        <w:rPr>
          <w:rFonts w:cs="Arial"/>
          <w:sz w:val="24"/>
          <w:szCs w:val="24"/>
          <w:rtl/>
        </w:rPr>
        <w:t xml:space="preserve"> </w:t>
      </w:r>
      <w:r w:rsidRPr="00C47CB0">
        <w:rPr>
          <w:rFonts w:cs="Arial" w:hint="eastAsia"/>
          <w:sz w:val="24"/>
          <w:szCs w:val="24"/>
          <w:rtl/>
        </w:rPr>
        <w:t>מכל</w:t>
      </w:r>
      <w:r w:rsidRPr="00C47CB0">
        <w:rPr>
          <w:rFonts w:cs="Arial"/>
          <w:sz w:val="24"/>
          <w:szCs w:val="24"/>
          <w:rtl/>
        </w:rPr>
        <w:t xml:space="preserve"> </w:t>
      </w:r>
      <w:r w:rsidRPr="00C47CB0">
        <w:rPr>
          <w:rFonts w:cs="Arial" w:hint="eastAsia"/>
          <w:sz w:val="24"/>
          <w:szCs w:val="24"/>
          <w:rtl/>
        </w:rPr>
        <w:t>התועבות</w:t>
      </w:r>
      <w:r w:rsidRPr="00C47CB0">
        <w:rPr>
          <w:rFonts w:cs="Arial"/>
          <w:sz w:val="24"/>
          <w:szCs w:val="24"/>
          <w:rtl/>
        </w:rPr>
        <w:t xml:space="preserve"> </w:t>
      </w:r>
      <w:r w:rsidRPr="00C47CB0">
        <w:rPr>
          <w:rFonts w:cs="Arial" w:hint="eastAsia"/>
          <w:sz w:val="24"/>
          <w:szCs w:val="24"/>
          <w:rtl/>
        </w:rPr>
        <w:t>האלה</w:t>
      </w:r>
      <w:r w:rsidRPr="00C47CB0">
        <w:rPr>
          <w:rFonts w:cs="Arial"/>
          <w:sz w:val="24"/>
          <w:szCs w:val="24"/>
          <w:rtl/>
        </w:rPr>
        <w:t xml:space="preserve"> </w:t>
      </w:r>
      <w:r w:rsidRPr="00C47CB0">
        <w:rPr>
          <w:rFonts w:cs="Arial" w:hint="eastAsia"/>
          <w:sz w:val="24"/>
          <w:szCs w:val="24"/>
          <w:rtl/>
        </w:rPr>
        <w:t>וגו</w:t>
      </w:r>
      <w:r w:rsidRPr="00C47CB0">
        <w:rPr>
          <w:rFonts w:cs="Arial"/>
          <w:sz w:val="24"/>
          <w:szCs w:val="24"/>
          <w:rtl/>
        </w:rPr>
        <w:t xml:space="preserve">'. </w:t>
      </w:r>
      <w:r w:rsidRPr="002B00BD">
        <w:rPr>
          <w:rFonts w:cs="Arial" w:hint="cs"/>
          <w:b/>
          <w:bCs/>
          <w:sz w:val="24"/>
          <w:szCs w:val="24"/>
          <w:rtl/>
        </w:rPr>
        <w:t>כתיב</w:t>
      </w:r>
      <w:r w:rsidRPr="0008761C">
        <w:rPr>
          <w:rFonts w:cs="Arial"/>
          <w:sz w:val="24"/>
          <w:szCs w:val="24"/>
          <w:rtl/>
        </w:rPr>
        <w:t xml:space="preserve"> </w:t>
      </w:r>
      <w:r w:rsidRPr="00C47CB0">
        <w:rPr>
          <w:rFonts w:cs="Arial" w:hint="eastAsia"/>
          <w:sz w:val="24"/>
          <w:szCs w:val="24"/>
          <w:rtl/>
        </w:rPr>
        <w:t>תועבה</w:t>
      </w:r>
      <w:r w:rsidRPr="00C47CB0">
        <w:rPr>
          <w:rFonts w:cs="Arial"/>
          <w:sz w:val="24"/>
          <w:szCs w:val="24"/>
          <w:rtl/>
        </w:rPr>
        <w:t xml:space="preserve"> </w:t>
      </w:r>
      <w:r w:rsidRPr="00C47CB0">
        <w:rPr>
          <w:rFonts w:cs="Arial" w:hint="eastAsia"/>
          <w:sz w:val="24"/>
          <w:szCs w:val="24"/>
          <w:rtl/>
        </w:rPr>
        <w:t>בעכו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2B00BD">
        <w:rPr>
          <w:rFonts w:cs="Arial" w:hint="cs"/>
          <w:b/>
          <w:bCs/>
          <w:sz w:val="24"/>
          <w:szCs w:val="24"/>
          <w:rtl/>
        </w:rPr>
        <w:t>דכתיב</w:t>
      </w:r>
      <w:r w:rsidRPr="00C47CB0">
        <w:rPr>
          <w:rFonts w:cs="Arial"/>
          <w:sz w:val="24"/>
          <w:szCs w:val="24"/>
          <w:rtl/>
        </w:rPr>
        <w:t>[</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ז</w:t>
      </w:r>
      <w:r w:rsidRPr="00C47CB0">
        <w:rPr>
          <w:rFonts w:cs="Arial"/>
          <w:sz w:val="24"/>
          <w:szCs w:val="24"/>
          <w:rtl/>
        </w:rPr>
        <w:t xml:space="preserve"> </w:t>
      </w:r>
      <w:r w:rsidRPr="00C47CB0">
        <w:rPr>
          <w:rFonts w:cs="Arial" w:hint="eastAsia"/>
          <w:sz w:val="24"/>
          <w:szCs w:val="24"/>
          <w:rtl/>
        </w:rPr>
        <w:t>כו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תביא</w:t>
      </w:r>
      <w:r w:rsidRPr="00C47CB0">
        <w:rPr>
          <w:rFonts w:cs="Arial"/>
          <w:sz w:val="24"/>
          <w:szCs w:val="24"/>
          <w:rtl/>
        </w:rPr>
        <w:t xml:space="preserve"> </w:t>
      </w:r>
      <w:r w:rsidRPr="00C47CB0">
        <w:rPr>
          <w:rFonts w:cs="Arial" w:hint="eastAsia"/>
          <w:sz w:val="24"/>
          <w:szCs w:val="24"/>
          <w:rtl/>
        </w:rPr>
        <w:t>תועבה</w:t>
      </w:r>
      <w:r w:rsidRPr="00C47CB0">
        <w:rPr>
          <w:rFonts w:cs="Arial"/>
          <w:sz w:val="24"/>
          <w:szCs w:val="24"/>
          <w:rtl/>
        </w:rPr>
        <w:t xml:space="preserve"> </w:t>
      </w:r>
      <w:r w:rsidRPr="00C47CB0">
        <w:rPr>
          <w:rFonts w:cs="Arial" w:hint="eastAsia"/>
          <w:sz w:val="24"/>
          <w:szCs w:val="24"/>
          <w:rtl/>
        </w:rPr>
        <w:t>אל</w:t>
      </w:r>
      <w:r w:rsidRPr="00C47CB0">
        <w:rPr>
          <w:rFonts w:cs="Arial"/>
          <w:sz w:val="24"/>
          <w:szCs w:val="24"/>
          <w:rtl/>
        </w:rPr>
        <w:t xml:space="preserve"> </w:t>
      </w:r>
      <w:r w:rsidRPr="00C47CB0">
        <w:rPr>
          <w:rFonts w:cs="Arial" w:hint="eastAsia"/>
          <w:sz w:val="24"/>
          <w:szCs w:val="24"/>
          <w:rtl/>
        </w:rPr>
        <w:t>ביתך</w:t>
      </w:r>
      <w:r w:rsidRPr="00C47CB0">
        <w:rPr>
          <w:rFonts w:cs="Arial"/>
          <w:sz w:val="24"/>
          <w:szCs w:val="24"/>
          <w:rtl/>
        </w:rPr>
        <w:t xml:space="preserve"> </w:t>
      </w:r>
      <w:r w:rsidRPr="00C47CB0">
        <w:rPr>
          <w:rFonts w:cs="Arial" w:hint="eastAsia"/>
          <w:sz w:val="24"/>
          <w:szCs w:val="24"/>
          <w:rtl/>
        </w:rPr>
        <w:t>וגו</w:t>
      </w:r>
      <w:r w:rsidRPr="00C47CB0">
        <w:rPr>
          <w:rFonts w:cs="Arial"/>
          <w:sz w:val="24"/>
          <w:szCs w:val="24"/>
          <w:rtl/>
        </w:rPr>
        <w:t xml:space="preserve">'. </w:t>
      </w:r>
      <w:r w:rsidRPr="002B00BD">
        <w:rPr>
          <w:rFonts w:cs="Arial" w:hint="cs"/>
          <w:b/>
          <w:bCs/>
          <w:sz w:val="24"/>
          <w:szCs w:val="24"/>
          <w:rtl/>
        </w:rPr>
        <w:t>וכתיב</w:t>
      </w:r>
      <w:r w:rsidRPr="0008761C">
        <w:rPr>
          <w:rFonts w:cs="Arial" w:hint="cs"/>
          <w:sz w:val="24"/>
          <w:szCs w:val="24"/>
          <w:rtl/>
        </w:rPr>
        <w:t xml:space="preserve"> </w:t>
      </w:r>
      <w:r w:rsidRPr="00C47CB0">
        <w:rPr>
          <w:rFonts w:cs="Arial" w:hint="eastAsia"/>
          <w:sz w:val="24"/>
          <w:szCs w:val="24"/>
          <w:rtl/>
        </w:rPr>
        <w:t>תועבה</w:t>
      </w:r>
      <w:r w:rsidRPr="00C47CB0">
        <w:rPr>
          <w:rFonts w:cs="Arial"/>
          <w:sz w:val="24"/>
          <w:szCs w:val="24"/>
          <w:rtl/>
        </w:rPr>
        <w:t xml:space="preserve"> </w:t>
      </w:r>
      <w:r w:rsidRPr="00C47CB0">
        <w:rPr>
          <w:rFonts w:cs="Arial" w:hint="eastAsia"/>
          <w:sz w:val="24"/>
          <w:szCs w:val="24"/>
          <w:rtl/>
        </w:rPr>
        <w:t>בשרצים</w:t>
      </w:r>
      <w:r w:rsidRPr="00C47CB0">
        <w:rPr>
          <w:rFonts w:cs="Arial"/>
          <w:sz w:val="24"/>
          <w:szCs w:val="24"/>
          <w:rtl/>
        </w:rPr>
        <w:t xml:space="preserve"> </w:t>
      </w:r>
      <w:r w:rsidRPr="002B00BD">
        <w:rPr>
          <w:rFonts w:cs="Arial" w:hint="cs"/>
          <w:b/>
          <w:bCs/>
          <w:sz w:val="24"/>
          <w:szCs w:val="24"/>
          <w:rtl/>
        </w:rPr>
        <w:t>דכתיב</w:t>
      </w:r>
      <w:r w:rsidRPr="00C47CB0">
        <w:rPr>
          <w:rFonts w:cs="Arial"/>
          <w:sz w:val="24"/>
          <w:szCs w:val="24"/>
          <w:rtl/>
        </w:rPr>
        <w:t>[</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יד</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תאכל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תועבה</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אני</w:t>
      </w:r>
      <w:r w:rsidRPr="00C47CB0">
        <w:rPr>
          <w:rFonts w:cs="Arial"/>
          <w:sz w:val="24"/>
          <w:szCs w:val="24"/>
          <w:rtl/>
        </w:rPr>
        <w:t xml:space="preserve"> </w:t>
      </w:r>
      <w:r w:rsidRPr="00C47CB0">
        <w:rPr>
          <w:rFonts w:cs="Arial" w:hint="eastAsia"/>
          <w:sz w:val="24"/>
          <w:szCs w:val="24"/>
          <w:rtl/>
        </w:rPr>
        <w:t>יודע</w:t>
      </w:r>
      <w:r w:rsidRPr="00C47CB0">
        <w:rPr>
          <w:rFonts w:cs="Arial"/>
          <w:sz w:val="24"/>
          <w:szCs w:val="24"/>
          <w:rtl/>
        </w:rPr>
        <w:t xml:space="preserve"> </w:t>
      </w:r>
      <w:r w:rsidRPr="00C47CB0">
        <w:rPr>
          <w:rFonts w:cs="Arial" w:hint="eastAsia"/>
          <w:sz w:val="24"/>
          <w:szCs w:val="24"/>
          <w:rtl/>
        </w:rPr>
        <w:t>לאיזה</w:t>
      </w:r>
      <w:r w:rsidRPr="00C47CB0">
        <w:rPr>
          <w:rFonts w:cs="Arial"/>
          <w:sz w:val="24"/>
          <w:szCs w:val="24"/>
          <w:rtl/>
        </w:rPr>
        <w:t xml:space="preserve"> </w:t>
      </w:r>
      <w:r w:rsidRPr="00C47CB0">
        <w:rPr>
          <w:rFonts w:cs="Arial" w:hint="eastAsia"/>
          <w:sz w:val="24"/>
          <w:szCs w:val="24"/>
          <w:rtl/>
        </w:rPr>
        <w:t>מהן</w:t>
      </w:r>
      <w:r w:rsidRPr="00C47CB0">
        <w:rPr>
          <w:rFonts w:cs="Arial"/>
          <w:sz w:val="24"/>
          <w:szCs w:val="24"/>
          <w:rtl/>
        </w:rPr>
        <w:t xml:space="preserve"> </w:t>
      </w:r>
      <w:r w:rsidRPr="00C47CB0">
        <w:rPr>
          <w:rFonts w:cs="Arial" w:hint="eastAsia"/>
          <w:sz w:val="24"/>
          <w:szCs w:val="24"/>
          <w:rtl/>
        </w:rPr>
        <w:t>הוקשה</w:t>
      </w:r>
      <w:r w:rsidRPr="0008761C">
        <w:rPr>
          <w:rFonts w:cs="Arial" w:hint="cs"/>
          <w:sz w:val="24"/>
          <w:szCs w:val="24"/>
          <w:rtl/>
        </w:rPr>
        <w:t xml:space="preserve"> </w:t>
      </w:r>
      <w:r w:rsidRPr="002B00BD">
        <w:rPr>
          <w:rFonts w:cs="Arial" w:hint="cs"/>
          <w:b/>
          <w:bCs/>
          <w:sz w:val="24"/>
          <w:szCs w:val="24"/>
          <w:rtl/>
        </w:rPr>
        <w:t>ע"ז?</w:t>
      </w:r>
      <w:r w:rsidRPr="002B00BD">
        <w:rPr>
          <w:rFonts w:cs="Arial"/>
          <w:b/>
          <w:b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ע</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לתועבה</w:t>
      </w:r>
      <w:r w:rsidRPr="00C47CB0">
        <w:rPr>
          <w:rFonts w:cs="Arial"/>
          <w:sz w:val="24"/>
          <w:szCs w:val="24"/>
          <w:rtl/>
        </w:rPr>
        <w:t xml:space="preserve"> </w:t>
      </w:r>
      <w:r w:rsidRPr="00C47CB0">
        <w:rPr>
          <w:rFonts w:cs="Arial" w:hint="eastAsia"/>
          <w:sz w:val="24"/>
          <w:szCs w:val="24"/>
          <w:rtl/>
        </w:rPr>
        <w:t>שבנדה</w:t>
      </w:r>
      <w:r w:rsidRPr="00C47CB0">
        <w:rPr>
          <w:rFonts w:cs="Arial"/>
          <w:sz w:val="24"/>
          <w:szCs w:val="24"/>
          <w:rtl/>
        </w:rPr>
        <w:t xml:space="preserve"> </w:t>
      </w:r>
      <w:r w:rsidRPr="00C47CB0">
        <w:rPr>
          <w:rFonts w:cs="Arial" w:hint="eastAsia"/>
          <w:sz w:val="24"/>
          <w:szCs w:val="24"/>
          <w:rtl/>
        </w:rPr>
        <w:t>הוקשה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הנדה</w:t>
      </w:r>
      <w:r w:rsidRPr="00C47CB0">
        <w:rPr>
          <w:rFonts w:cs="Arial"/>
          <w:sz w:val="24"/>
          <w:szCs w:val="24"/>
          <w:rtl/>
        </w:rPr>
        <w:t xml:space="preserve"> </w:t>
      </w:r>
      <w:r w:rsidRPr="00C47CB0">
        <w:rPr>
          <w:rFonts w:cs="Arial" w:hint="eastAsia"/>
          <w:sz w:val="24"/>
          <w:szCs w:val="24"/>
          <w:rtl/>
        </w:rPr>
        <w:t>מטמא</w:t>
      </w:r>
      <w:r w:rsidRPr="00C47CB0">
        <w:rPr>
          <w:rFonts w:cs="Arial"/>
          <w:sz w:val="24"/>
          <w:szCs w:val="24"/>
          <w:rtl/>
        </w:rPr>
        <w:t xml:space="preserve"> </w:t>
      </w:r>
      <w:r w:rsidRPr="00C47CB0">
        <w:rPr>
          <w:rFonts w:cs="Arial" w:hint="eastAsia"/>
          <w:sz w:val="24"/>
          <w:szCs w:val="24"/>
          <w:rtl/>
        </w:rPr>
        <w:t>במשא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מטמא</w:t>
      </w:r>
      <w:r w:rsidRPr="00C47CB0">
        <w:rPr>
          <w:rFonts w:cs="Arial"/>
          <w:sz w:val="24"/>
          <w:szCs w:val="24"/>
          <w:rtl/>
        </w:rPr>
        <w:t xml:space="preserve"> </w:t>
      </w:r>
      <w:r w:rsidRPr="00C47CB0">
        <w:rPr>
          <w:rFonts w:cs="Arial" w:hint="eastAsia"/>
          <w:sz w:val="24"/>
          <w:szCs w:val="24"/>
          <w:rtl/>
        </w:rPr>
        <w:t>במשא</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הנדה</w:t>
      </w:r>
      <w:r w:rsidRPr="00C47CB0">
        <w:rPr>
          <w:rFonts w:cs="Arial"/>
          <w:sz w:val="24"/>
          <w:szCs w:val="24"/>
          <w:rtl/>
        </w:rPr>
        <w:t xml:space="preserve"> </w:t>
      </w:r>
      <w:r w:rsidRPr="00C47CB0">
        <w:rPr>
          <w:rFonts w:cs="Arial" w:hint="eastAsia"/>
          <w:sz w:val="24"/>
          <w:szCs w:val="24"/>
          <w:rtl/>
        </w:rPr>
        <w:t>מטמא</w:t>
      </w:r>
      <w:r w:rsidRPr="00C47CB0">
        <w:rPr>
          <w:rFonts w:cs="Arial"/>
          <w:sz w:val="24"/>
          <w:szCs w:val="24"/>
          <w:rtl/>
        </w:rPr>
        <w:t xml:space="preserve"> </w:t>
      </w:r>
      <w:r w:rsidRPr="00C47CB0">
        <w:rPr>
          <w:rFonts w:cs="Arial" w:hint="eastAsia"/>
          <w:sz w:val="24"/>
          <w:szCs w:val="24"/>
          <w:rtl/>
        </w:rPr>
        <w:t>באבן</w:t>
      </w:r>
      <w:r w:rsidRPr="00C47CB0">
        <w:rPr>
          <w:rFonts w:cs="Arial"/>
          <w:sz w:val="24"/>
          <w:szCs w:val="24"/>
          <w:rtl/>
        </w:rPr>
        <w:t xml:space="preserve"> </w:t>
      </w:r>
      <w:r w:rsidRPr="00C47CB0">
        <w:rPr>
          <w:rFonts w:cs="Arial" w:hint="eastAsia"/>
          <w:sz w:val="24"/>
          <w:szCs w:val="24"/>
          <w:rtl/>
        </w:rPr>
        <w:t>מסמא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מטמא</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האבן</w:t>
      </w:r>
      <w:r w:rsidRPr="00C47CB0">
        <w:rPr>
          <w:rFonts w:cs="Arial"/>
          <w:sz w:val="24"/>
          <w:szCs w:val="24"/>
          <w:rtl/>
        </w:rPr>
        <w:t xml:space="preserve"> </w:t>
      </w:r>
      <w:r w:rsidRPr="00C47CB0">
        <w:rPr>
          <w:rFonts w:cs="Arial" w:hint="eastAsia"/>
          <w:sz w:val="24"/>
          <w:szCs w:val="24"/>
          <w:rtl/>
        </w:rPr>
        <w:t>מסמא</w:t>
      </w:r>
      <w:r w:rsidRPr="002B00BD">
        <w:rPr>
          <w:rFonts w:cs="Arial" w:hint="cs"/>
          <w:b/>
          <w:bCs/>
          <w:sz w:val="24"/>
          <w:szCs w:val="24"/>
          <w:rtl/>
        </w:rPr>
        <w:t>?</w:t>
      </w:r>
      <w:r w:rsidRPr="002B00BD">
        <w:rPr>
          <w:rFonts w:cs="Arial"/>
          <w:b/>
          <w:bCs/>
          <w:sz w:val="24"/>
          <w:szCs w:val="24"/>
          <w:rtl/>
        </w:rPr>
        <w:t>.</w:t>
      </w:r>
      <w:r w:rsidRPr="002B00BD">
        <w:rPr>
          <w:rFonts w:cs="Arial" w:hint="cs"/>
          <w:b/>
          <w:bCs/>
          <w:sz w:val="24"/>
          <w:szCs w:val="24"/>
          <w:rtl/>
        </w:rPr>
        <w:t xml:space="preserve"> 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זריקן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ואית</w:t>
      </w:r>
      <w:r w:rsidRPr="00C47CB0">
        <w:rPr>
          <w:rFonts w:cs="Arial"/>
          <w:sz w:val="24"/>
          <w:szCs w:val="24"/>
          <w:rtl/>
        </w:rPr>
        <w:t xml:space="preserve"> </w:t>
      </w:r>
      <w:r w:rsidRPr="00C47CB0">
        <w:rPr>
          <w:rFonts w:cs="Arial" w:hint="eastAsia"/>
          <w:sz w:val="24"/>
          <w:szCs w:val="24"/>
          <w:rtl/>
        </w:rPr>
        <w:t>דאמרין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מודה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ע</w:t>
      </w:r>
      <w:r w:rsidRPr="00C47CB0">
        <w:rPr>
          <w:rFonts w:cs="Arial"/>
          <w:sz w:val="24"/>
          <w:szCs w:val="24"/>
          <w:rtl/>
        </w:rPr>
        <w:t xml:space="preserve"> </w:t>
      </w:r>
      <w:r w:rsidRPr="00C47CB0">
        <w:rPr>
          <w:rFonts w:cs="Arial" w:hint="eastAsia"/>
          <w:sz w:val="24"/>
          <w:szCs w:val="24"/>
          <w:rtl/>
        </w:rPr>
        <w:t>לחכמים</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מטמא</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אבן</w:t>
      </w:r>
      <w:r w:rsidRPr="00C47CB0">
        <w:rPr>
          <w:rFonts w:cs="Arial"/>
          <w:sz w:val="24"/>
          <w:szCs w:val="24"/>
          <w:rtl/>
        </w:rPr>
        <w:t xml:space="preserve"> </w:t>
      </w:r>
      <w:r w:rsidRPr="00C47CB0">
        <w:rPr>
          <w:rFonts w:cs="Arial" w:hint="eastAsia"/>
          <w:sz w:val="24"/>
          <w:szCs w:val="24"/>
          <w:rtl/>
        </w:rPr>
        <w:t>מסמא</w:t>
      </w:r>
      <w:r w:rsidRPr="00C47CB0">
        <w:rPr>
          <w:rFonts w:cs="Arial"/>
          <w:b/>
          <w:bCs/>
          <w:sz w:val="24"/>
          <w:szCs w:val="24"/>
          <w:rtl/>
        </w:rPr>
        <w:t xml:space="preserve">. </w:t>
      </w:r>
      <w:r w:rsidRPr="002B00BD">
        <w:rPr>
          <w:rFonts w:cs="Arial" w:hint="cs"/>
          <w:b/>
          <w:bCs/>
          <w:sz w:val="24"/>
          <w:szCs w:val="24"/>
          <w:rtl/>
        </w:rPr>
        <w:t>דלפיכך הוקש אף לשרץ למעט שאינו מטמא באבן מסמא</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ורבנן</w:t>
      </w:r>
      <w:r w:rsidRPr="00C47CB0">
        <w:rPr>
          <w:rFonts w:cs="Arial"/>
          <w:sz w:val="24"/>
          <w:szCs w:val="24"/>
          <w:rtl/>
        </w:rPr>
        <w:t xml:space="preserve"> </w:t>
      </w:r>
      <w:r w:rsidRPr="00C47CB0">
        <w:rPr>
          <w:rFonts w:cs="Arial" w:hint="eastAsia"/>
          <w:sz w:val="24"/>
          <w:szCs w:val="24"/>
          <w:rtl/>
        </w:rPr>
        <w:t>אמרי</w:t>
      </w:r>
      <w:r w:rsidRPr="00C47CB0">
        <w:rPr>
          <w:rFonts w:cs="Arial"/>
          <w:sz w:val="24"/>
          <w:szCs w:val="24"/>
          <w:rtl/>
        </w:rPr>
        <w:t xml:space="preserve"> </w:t>
      </w:r>
      <w:r w:rsidRPr="00C47CB0">
        <w:rPr>
          <w:rFonts w:cs="Arial" w:hint="eastAsia"/>
          <w:sz w:val="24"/>
          <w:szCs w:val="24"/>
          <w:rtl/>
        </w:rPr>
        <w:t>לתועבה</w:t>
      </w:r>
      <w:r w:rsidRPr="00C47CB0">
        <w:rPr>
          <w:rFonts w:cs="Arial"/>
          <w:sz w:val="24"/>
          <w:szCs w:val="24"/>
          <w:rtl/>
        </w:rPr>
        <w:t xml:space="preserve"> </w:t>
      </w:r>
      <w:r w:rsidRPr="00C47CB0">
        <w:rPr>
          <w:rFonts w:cs="Arial" w:hint="eastAsia"/>
          <w:sz w:val="24"/>
          <w:szCs w:val="24"/>
          <w:rtl/>
        </w:rPr>
        <w:t>שבשרצים</w:t>
      </w:r>
      <w:r w:rsidRPr="00C47CB0">
        <w:rPr>
          <w:rFonts w:cs="Arial"/>
          <w:sz w:val="24"/>
          <w:szCs w:val="24"/>
          <w:rtl/>
        </w:rPr>
        <w:t xml:space="preserve"> </w:t>
      </w:r>
      <w:r w:rsidRPr="00C47CB0">
        <w:rPr>
          <w:rFonts w:cs="Arial" w:hint="eastAsia"/>
          <w:sz w:val="24"/>
          <w:szCs w:val="24"/>
          <w:rtl/>
        </w:rPr>
        <w:t>הוקשה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השרץ</w:t>
      </w:r>
      <w:r w:rsidRPr="00C47CB0">
        <w:rPr>
          <w:rFonts w:cs="Arial"/>
          <w:sz w:val="24"/>
          <w:szCs w:val="24"/>
          <w:rtl/>
        </w:rPr>
        <w:t xml:space="preserve"> </w:t>
      </w:r>
      <w:r w:rsidRPr="00C47CB0">
        <w:rPr>
          <w:rFonts w:cs="Arial" w:hint="eastAsia"/>
          <w:sz w:val="24"/>
          <w:szCs w:val="24"/>
          <w:rtl/>
        </w:rPr>
        <w:t>מטמא</w:t>
      </w:r>
      <w:r w:rsidRPr="00C47CB0">
        <w:rPr>
          <w:rFonts w:cs="Arial"/>
          <w:sz w:val="24"/>
          <w:szCs w:val="24"/>
          <w:rtl/>
        </w:rPr>
        <w:t xml:space="preserve"> </w:t>
      </w:r>
      <w:r w:rsidRPr="00C47CB0">
        <w:rPr>
          <w:rFonts w:cs="Arial" w:hint="eastAsia"/>
          <w:sz w:val="24"/>
          <w:szCs w:val="24"/>
          <w:rtl/>
        </w:rPr>
        <w:t>בהיסט</w:t>
      </w:r>
      <w:r w:rsidRPr="00C47CB0">
        <w:rPr>
          <w:rFonts w:cs="Arial"/>
          <w:sz w:val="24"/>
          <w:szCs w:val="24"/>
          <w:rtl/>
        </w:rPr>
        <w:t xml:space="preserve"> </w:t>
      </w:r>
      <w:r w:rsidRPr="00B96CC4">
        <w:rPr>
          <w:rFonts w:cs="Arial" w:hint="cs"/>
          <w:i/>
          <w:iCs/>
          <w:sz w:val="16"/>
          <w:szCs w:val="16"/>
          <w:rtl/>
        </w:rPr>
        <w:t>הכוונה למגע</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מטמא</w:t>
      </w:r>
      <w:r w:rsidRPr="00C47CB0">
        <w:rPr>
          <w:rFonts w:cs="Arial"/>
          <w:sz w:val="24"/>
          <w:szCs w:val="24"/>
          <w:rtl/>
        </w:rPr>
        <w:t xml:space="preserve"> </w:t>
      </w:r>
      <w:r w:rsidRPr="00C47CB0">
        <w:rPr>
          <w:rFonts w:cs="Arial" w:hint="eastAsia"/>
          <w:sz w:val="24"/>
          <w:szCs w:val="24"/>
          <w:rtl/>
        </w:rPr>
        <w:t>בהיסט</w:t>
      </w:r>
      <w:r w:rsidRPr="00B96CC4">
        <w:rPr>
          <w:rFonts w:cs="Arial" w:hint="cs"/>
          <w:i/>
          <w:iCs/>
          <w:sz w:val="16"/>
          <w:szCs w:val="16"/>
          <w:rtl/>
        </w:rPr>
        <w:t xml:space="preserve"> הכוונה למגע</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השרץ</w:t>
      </w:r>
      <w:r w:rsidRPr="00C47CB0">
        <w:rPr>
          <w:rFonts w:cs="Arial"/>
          <w:sz w:val="24"/>
          <w:szCs w:val="24"/>
          <w:rtl/>
        </w:rPr>
        <w:t xml:space="preserve"> </w:t>
      </w:r>
      <w:r w:rsidRPr="00C47CB0">
        <w:rPr>
          <w:rFonts w:cs="Arial" w:hint="eastAsia"/>
          <w:sz w:val="24"/>
          <w:szCs w:val="24"/>
          <w:rtl/>
        </w:rPr>
        <w:t>מטמא</w:t>
      </w:r>
      <w:r w:rsidRPr="00C47CB0">
        <w:rPr>
          <w:rFonts w:cs="Arial"/>
          <w:sz w:val="24"/>
          <w:szCs w:val="24"/>
          <w:rtl/>
        </w:rPr>
        <w:t xml:space="preserve"> </w:t>
      </w:r>
      <w:r w:rsidRPr="00C47CB0">
        <w:rPr>
          <w:rFonts w:cs="Arial" w:hint="eastAsia"/>
          <w:sz w:val="24"/>
          <w:szCs w:val="24"/>
          <w:rtl/>
        </w:rPr>
        <w:t>בכעדשה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מטמא</w:t>
      </w:r>
      <w:r w:rsidRPr="00C47CB0">
        <w:rPr>
          <w:rFonts w:cs="Arial"/>
          <w:sz w:val="24"/>
          <w:szCs w:val="24"/>
          <w:rtl/>
        </w:rPr>
        <w:t xml:space="preserve"> </w:t>
      </w:r>
      <w:r w:rsidRPr="00C47CB0">
        <w:rPr>
          <w:rFonts w:cs="Arial" w:hint="eastAsia"/>
          <w:sz w:val="24"/>
          <w:szCs w:val="24"/>
          <w:rtl/>
        </w:rPr>
        <w:t>בכעדשה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זעירה</w:t>
      </w:r>
      <w:r w:rsidRPr="00C47CB0">
        <w:rPr>
          <w:rFonts w:cs="Arial"/>
          <w:sz w:val="24"/>
          <w:szCs w:val="24"/>
          <w:rtl/>
        </w:rPr>
        <w:t xml:space="preserve"> </w:t>
      </w:r>
      <w:r w:rsidRPr="0008761C">
        <w:rPr>
          <w:rFonts w:cs="Arial" w:hint="cs"/>
          <w:sz w:val="24"/>
          <w:szCs w:val="24"/>
          <w:rtl/>
        </w:rPr>
        <w:t>ור</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נחמן</w:t>
      </w:r>
      <w:r w:rsidRPr="00C47CB0">
        <w:rPr>
          <w:rFonts w:cs="Arial"/>
          <w:sz w:val="24"/>
          <w:szCs w:val="24"/>
          <w:rtl/>
        </w:rPr>
        <w:t xml:space="preserve"> </w:t>
      </w:r>
      <w:r w:rsidRPr="0008761C">
        <w:rPr>
          <w:rFonts w:cs="Arial" w:hint="cs"/>
          <w:sz w:val="24"/>
          <w:szCs w:val="24"/>
          <w:rtl/>
        </w:rPr>
        <w:t xml:space="preserve">אמרו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2B00BD">
        <w:rPr>
          <w:rFonts w:cs="Arial" w:hint="cs"/>
          <w:b/>
          <w:bCs/>
          <w:sz w:val="24"/>
          <w:szCs w:val="24"/>
          <w:rtl/>
        </w:rPr>
        <w:t>אלעזר.</w:t>
      </w:r>
      <w:r w:rsidRPr="002B00BD">
        <w:rPr>
          <w:rFonts w:cs="Arial"/>
          <w:b/>
          <w:bCs/>
          <w:sz w:val="24"/>
          <w:szCs w:val="24"/>
          <w:rtl/>
        </w:rPr>
        <w:t xml:space="preserve"> </w:t>
      </w:r>
      <w:r w:rsidRPr="002B00BD">
        <w:rPr>
          <w:rFonts w:cs="Arial" w:hint="cs"/>
          <w:b/>
          <w:bCs/>
          <w:sz w:val="24"/>
          <w:szCs w:val="24"/>
          <w:rtl/>
        </w:rPr>
        <w:t>ור</w:t>
      </w:r>
      <w:r w:rsidRPr="002B00BD">
        <w:rPr>
          <w:rFonts w:cs="Arial"/>
          <w:b/>
          <w:bCs/>
          <w:sz w:val="24"/>
          <w:szCs w:val="24"/>
          <w:rtl/>
        </w:rPr>
        <w:t>'</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2B00BD">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כתיב</w:t>
      </w:r>
      <w:r w:rsidRPr="00C47CB0">
        <w:rPr>
          <w:rFonts w:cs="Arial"/>
          <w:sz w:val="24"/>
          <w:szCs w:val="24"/>
          <w:rtl/>
        </w:rPr>
        <w:t>[</w:t>
      </w:r>
      <w:r w:rsidRPr="00C47CB0">
        <w:rPr>
          <w:rFonts w:cs="Arial" w:hint="eastAsia"/>
          <w:sz w:val="24"/>
          <w:szCs w:val="24"/>
          <w:rtl/>
        </w:rPr>
        <w:t>תהילים</w:t>
      </w:r>
      <w:r w:rsidRPr="00C47CB0">
        <w:rPr>
          <w:rFonts w:cs="Arial"/>
          <w:sz w:val="24"/>
          <w:szCs w:val="24"/>
          <w:rtl/>
        </w:rPr>
        <w:t xml:space="preserve"> </w:t>
      </w:r>
      <w:r w:rsidRPr="00C47CB0">
        <w:rPr>
          <w:rFonts w:cs="Arial" w:hint="eastAsia"/>
          <w:sz w:val="24"/>
          <w:szCs w:val="24"/>
          <w:rtl/>
        </w:rPr>
        <w:t>קו</w:t>
      </w:r>
      <w:r w:rsidRPr="00C47CB0">
        <w:rPr>
          <w:rFonts w:cs="Arial"/>
          <w:sz w:val="24"/>
          <w:szCs w:val="24"/>
          <w:rtl/>
        </w:rPr>
        <w:t xml:space="preserve"> </w:t>
      </w:r>
      <w:r w:rsidRPr="00C47CB0">
        <w:rPr>
          <w:rFonts w:cs="Arial" w:hint="eastAsia"/>
          <w:sz w:val="24"/>
          <w:szCs w:val="24"/>
          <w:rtl/>
        </w:rPr>
        <w:t>כח</w:t>
      </w:r>
      <w:r w:rsidRPr="00C47CB0">
        <w:rPr>
          <w:rFonts w:cs="Arial"/>
          <w:sz w:val="24"/>
          <w:szCs w:val="24"/>
          <w:rtl/>
        </w:rPr>
        <w:t xml:space="preserve">] </w:t>
      </w:r>
      <w:r w:rsidRPr="00C47CB0">
        <w:rPr>
          <w:rFonts w:cs="Arial" w:hint="eastAsia"/>
          <w:sz w:val="24"/>
          <w:szCs w:val="24"/>
          <w:rtl/>
        </w:rPr>
        <w:t>ויצמדו</w:t>
      </w:r>
      <w:r w:rsidRPr="00C47CB0">
        <w:rPr>
          <w:rFonts w:cs="Arial"/>
          <w:sz w:val="24"/>
          <w:szCs w:val="24"/>
          <w:rtl/>
        </w:rPr>
        <w:t xml:space="preserve"> </w:t>
      </w:r>
      <w:r w:rsidRPr="00C47CB0">
        <w:rPr>
          <w:rFonts w:cs="Arial" w:hint="eastAsia"/>
          <w:sz w:val="24"/>
          <w:szCs w:val="24"/>
          <w:rtl/>
        </w:rPr>
        <w:t>לבעל</w:t>
      </w:r>
      <w:r w:rsidRPr="00C47CB0">
        <w:rPr>
          <w:rFonts w:cs="Arial"/>
          <w:sz w:val="24"/>
          <w:szCs w:val="24"/>
          <w:rtl/>
        </w:rPr>
        <w:t xml:space="preserve"> </w:t>
      </w:r>
      <w:r w:rsidRPr="00C47CB0">
        <w:rPr>
          <w:rFonts w:cs="Arial" w:hint="eastAsia"/>
          <w:sz w:val="24"/>
          <w:szCs w:val="24"/>
          <w:rtl/>
        </w:rPr>
        <w:t>פעור</w:t>
      </w:r>
      <w:r w:rsidRPr="00C47CB0">
        <w:rPr>
          <w:rFonts w:cs="Arial"/>
          <w:sz w:val="24"/>
          <w:szCs w:val="24"/>
          <w:rtl/>
        </w:rPr>
        <w:t xml:space="preserve"> </w:t>
      </w:r>
      <w:r w:rsidRPr="00C47CB0">
        <w:rPr>
          <w:rFonts w:cs="Arial" w:hint="eastAsia"/>
          <w:sz w:val="24"/>
          <w:szCs w:val="24"/>
          <w:rtl/>
        </w:rPr>
        <w:t>ויאכלו</w:t>
      </w:r>
      <w:r w:rsidRPr="00C47CB0">
        <w:rPr>
          <w:rFonts w:cs="Arial"/>
          <w:sz w:val="24"/>
          <w:szCs w:val="24"/>
          <w:rtl/>
        </w:rPr>
        <w:t xml:space="preserve"> </w:t>
      </w:r>
      <w:r w:rsidRPr="00C47CB0">
        <w:rPr>
          <w:rFonts w:cs="Arial" w:hint="eastAsia"/>
          <w:sz w:val="24"/>
          <w:szCs w:val="24"/>
          <w:rtl/>
        </w:rPr>
        <w:t>זבחי</w:t>
      </w:r>
      <w:r w:rsidRPr="00C47CB0">
        <w:rPr>
          <w:rFonts w:cs="Arial"/>
          <w:sz w:val="24"/>
          <w:szCs w:val="24"/>
          <w:rtl/>
        </w:rPr>
        <w:t xml:space="preserve"> </w:t>
      </w:r>
      <w:r w:rsidRPr="00C47CB0">
        <w:rPr>
          <w:rFonts w:cs="Arial" w:hint="eastAsia"/>
          <w:sz w:val="24"/>
          <w:szCs w:val="24"/>
          <w:rtl/>
        </w:rPr>
        <w:t>מתים</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המת</w:t>
      </w:r>
      <w:r w:rsidRPr="00C47CB0">
        <w:rPr>
          <w:rFonts w:cs="Arial"/>
          <w:sz w:val="24"/>
          <w:szCs w:val="24"/>
          <w:rtl/>
        </w:rPr>
        <w:t xml:space="preserve"> </w:t>
      </w:r>
      <w:r w:rsidRPr="00C47CB0">
        <w:rPr>
          <w:rFonts w:cs="Arial" w:hint="eastAsia"/>
          <w:sz w:val="24"/>
          <w:szCs w:val="24"/>
          <w:rtl/>
        </w:rPr>
        <w:t>מטמא</w:t>
      </w:r>
      <w:r w:rsidRPr="00C47CB0">
        <w:rPr>
          <w:rFonts w:cs="Arial"/>
          <w:sz w:val="24"/>
          <w:szCs w:val="24"/>
          <w:rtl/>
        </w:rPr>
        <w:t xml:space="preserve"> </w:t>
      </w:r>
      <w:r w:rsidRPr="00C47CB0">
        <w:rPr>
          <w:rFonts w:cs="Arial" w:hint="eastAsia"/>
          <w:sz w:val="24"/>
          <w:szCs w:val="24"/>
          <w:rtl/>
        </w:rPr>
        <w:t>בכזית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מטמא</w:t>
      </w:r>
      <w:r w:rsidRPr="00C47CB0">
        <w:rPr>
          <w:rFonts w:cs="Arial"/>
          <w:sz w:val="24"/>
          <w:szCs w:val="24"/>
          <w:rtl/>
        </w:rPr>
        <w:t xml:space="preserve"> </w:t>
      </w:r>
      <w:r w:rsidRPr="00C47CB0">
        <w:rPr>
          <w:rFonts w:cs="Arial" w:hint="eastAsia"/>
          <w:sz w:val="24"/>
          <w:szCs w:val="24"/>
          <w:rtl/>
        </w:rPr>
        <w:t>בכזית</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המת</w:t>
      </w:r>
      <w:r w:rsidRPr="00C47CB0">
        <w:rPr>
          <w:rFonts w:cs="Arial"/>
          <w:sz w:val="24"/>
          <w:szCs w:val="24"/>
          <w:rtl/>
        </w:rPr>
        <w:t xml:space="preserve"> </w:t>
      </w:r>
      <w:r w:rsidRPr="0008761C">
        <w:rPr>
          <w:rFonts w:cs="Arial" w:hint="cs"/>
          <w:sz w:val="24"/>
          <w:szCs w:val="24"/>
          <w:rtl/>
        </w:rPr>
        <w:t>די</w:t>
      </w:r>
      <w:r w:rsidRPr="00C47CB0">
        <w:rPr>
          <w:rFonts w:cs="Arial"/>
          <w:sz w:val="24"/>
          <w:szCs w:val="24"/>
          <w:rtl/>
        </w:rPr>
        <w:t xml:space="preserve"> </w:t>
      </w:r>
      <w:r w:rsidRPr="00C47CB0">
        <w:rPr>
          <w:rFonts w:cs="Arial" w:hint="eastAsia"/>
          <w:sz w:val="24"/>
          <w:szCs w:val="24"/>
          <w:rtl/>
        </w:rPr>
        <w:t>שיכניס</w:t>
      </w:r>
      <w:r w:rsidRPr="00C47CB0">
        <w:rPr>
          <w:rFonts w:cs="Arial"/>
          <w:sz w:val="24"/>
          <w:szCs w:val="24"/>
          <w:rtl/>
        </w:rPr>
        <w:t xml:space="preserve"> </w:t>
      </w:r>
      <w:r w:rsidRPr="00C47CB0">
        <w:rPr>
          <w:rFonts w:cs="Arial" w:hint="eastAsia"/>
          <w:sz w:val="24"/>
          <w:szCs w:val="24"/>
          <w:rtl/>
        </w:rPr>
        <w:t>ראש</w:t>
      </w:r>
      <w:r w:rsidRPr="00C47CB0">
        <w:rPr>
          <w:rFonts w:cs="Arial"/>
          <w:sz w:val="24"/>
          <w:szCs w:val="24"/>
          <w:rtl/>
        </w:rPr>
        <w:t xml:space="preserve"> </w:t>
      </w:r>
      <w:r w:rsidRPr="00C47CB0">
        <w:rPr>
          <w:rFonts w:cs="Arial" w:hint="eastAsia"/>
          <w:sz w:val="24"/>
          <w:szCs w:val="24"/>
          <w:rtl/>
        </w:rPr>
        <w:t>אצבעו</w:t>
      </w:r>
      <w:r w:rsidRPr="00C47CB0">
        <w:rPr>
          <w:rFonts w:cs="Arial"/>
          <w:sz w:val="24"/>
          <w:szCs w:val="24"/>
          <w:rtl/>
        </w:rPr>
        <w:t xml:space="preserve"> </w:t>
      </w:r>
      <w:r w:rsidRPr="002B00BD">
        <w:rPr>
          <w:rFonts w:cs="Arial" w:hint="cs"/>
          <w:b/>
          <w:bCs/>
          <w:sz w:val="24"/>
          <w:szCs w:val="24"/>
          <w:rtl/>
        </w:rPr>
        <w:t>לאהל המת בכדי שיטמא</w:t>
      </w:r>
      <w:r w:rsidRPr="0008761C">
        <w:rPr>
          <w:rFonts w:cs="Arial" w:hint="cs"/>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08761C">
        <w:rPr>
          <w:rFonts w:cs="Arial" w:hint="cs"/>
          <w:sz w:val="24"/>
          <w:szCs w:val="24"/>
          <w:rtl/>
        </w:rPr>
        <w:t>די</w:t>
      </w:r>
      <w:r w:rsidRPr="00C47CB0">
        <w:rPr>
          <w:rFonts w:cs="Arial"/>
          <w:sz w:val="24"/>
          <w:szCs w:val="24"/>
          <w:rtl/>
        </w:rPr>
        <w:t xml:space="preserve"> </w:t>
      </w:r>
      <w:r w:rsidRPr="00C47CB0">
        <w:rPr>
          <w:rFonts w:cs="Arial" w:hint="eastAsia"/>
          <w:sz w:val="24"/>
          <w:szCs w:val="24"/>
          <w:rtl/>
        </w:rPr>
        <w:t>שיכניס</w:t>
      </w:r>
      <w:r w:rsidRPr="00C47CB0">
        <w:rPr>
          <w:rFonts w:cs="Arial"/>
          <w:sz w:val="24"/>
          <w:szCs w:val="24"/>
          <w:rtl/>
        </w:rPr>
        <w:t xml:space="preserve"> </w:t>
      </w:r>
      <w:r w:rsidRPr="00C47CB0">
        <w:rPr>
          <w:rFonts w:cs="Arial" w:hint="eastAsia"/>
          <w:sz w:val="24"/>
          <w:szCs w:val="24"/>
          <w:rtl/>
        </w:rPr>
        <w:t>ראש</w:t>
      </w:r>
      <w:r w:rsidRPr="00C47CB0">
        <w:rPr>
          <w:rFonts w:cs="Arial"/>
          <w:sz w:val="24"/>
          <w:szCs w:val="24"/>
          <w:rtl/>
        </w:rPr>
        <w:t xml:space="preserve"> </w:t>
      </w:r>
      <w:r w:rsidRPr="00C47CB0">
        <w:rPr>
          <w:rFonts w:cs="Arial" w:hint="eastAsia"/>
          <w:sz w:val="24"/>
          <w:szCs w:val="24"/>
          <w:rtl/>
        </w:rPr>
        <w:t>אצבעו</w:t>
      </w:r>
      <w:r w:rsidRPr="002B00BD">
        <w:rPr>
          <w:rFonts w:cs="Arial" w:hint="cs"/>
          <w:b/>
          <w:bCs/>
          <w:sz w:val="24"/>
          <w:szCs w:val="24"/>
          <w:rtl/>
        </w:rPr>
        <w:t>?</w:t>
      </w:r>
      <w:r w:rsidRPr="002B00BD">
        <w:rPr>
          <w:rFonts w:cs="Arial"/>
          <w:b/>
          <w:bCs/>
          <w:sz w:val="24"/>
          <w:szCs w:val="24"/>
          <w:rtl/>
        </w:rPr>
        <w:t xml:space="preserve">. </w:t>
      </w:r>
      <w:r w:rsidRPr="002B00BD">
        <w:rPr>
          <w:rFonts w:cs="Arial" w:hint="cs"/>
          <w:b/>
          <w:bCs/>
          <w:sz w:val="24"/>
          <w:szCs w:val="24"/>
          <w:rtl/>
        </w:rPr>
        <w:t>למד</w:t>
      </w:r>
      <w:r w:rsidRPr="00C47CB0">
        <w:rPr>
          <w:rFonts w:cs="Arial"/>
          <w:sz w:val="24"/>
          <w:szCs w:val="24"/>
          <w:rtl/>
        </w:rPr>
        <w:t xml:space="preserve"> נתיצה נתיצה מבית </w:t>
      </w:r>
      <w:r w:rsidRPr="00C47CB0">
        <w:rPr>
          <w:rFonts w:cs="Arial" w:hint="eastAsia"/>
          <w:sz w:val="24"/>
          <w:szCs w:val="24"/>
          <w:rtl/>
        </w:rPr>
        <w:t>המנוגע</w:t>
      </w:r>
      <w:r w:rsidRPr="002B00BD">
        <w:rPr>
          <w:rFonts w:cs="Arial" w:hint="cs"/>
          <w:b/>
          <w:bCs/>
          <w:sz w:val="24"/>
          <w:szCs w:val="24"/>
          <w:rtl/>
        </w:rPr>
        <w:t>. כתיב הכא את מזבחותם תתוצון וכתיב התם ונתץ את הבית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המנוגע</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שיכניס</w:t>
      </w:r>
      <w:r w:rsidRPr="00C47CB0">
        <w:rPr>
          <w:rFonts w:cs="Arial"/>
          <w:sz w:val="24"/>
          <w:szCs w:val="24"/>
          <w:rtl/>
        </w:rPr>
        <w:t xml:space="preserve"> </w:t>
      </w:r>
      <w:r w:rsidRPr="00C47CB0">
        <w:rPr>
          <w:rFonts w:cs="Arial" w:hint="eastAsia"/>
          <w:sz w:val="24"/>
          <w:szCs w:val="24"/>
          <w:rtl/>
        </w:rPr>
        <w:t>ראשו</w:t>
      </w:r>
      <w:r w:rsidRPr="00C47CB0">
        <w:rPr>
          <w:rFonts w:cs="Arial"/>
          <w:sz w:val="24"/>
          <w:szCs w:val="24"/>
          <w:rtl/>
        </w:rPr>
        <w:t xml:space="preserve"> </w:t>
      </w:r>
      <w:r w:rsidRPr="00C47CB0">
        <w:rPr>
          <w:rFonts w:cs="Arial" w:hint="eastAsia"/>
          <w:sz w:val="24"/>
          <w:szCs w:val="24"/>
          <w:rtl/>
        </w:rPr>
        <w:t>ורובו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שיכניס</w:t>
      </w:r>
      <w:r w:rsidRPr="00C47CB0">
        <w:rPr>
          <w:rFonts w:cs="Arial"/>
          <w:sz w:val="24"/>
          <w:szCs w:val="24"/>
          <w:rtl/>
        </w:rPr>
        <w:t xml:space="preserve"> </w:t>
      </w:r>
      <w:r w:rsidRPr="00C47CB0">
        <w:rPr>
          <w:rFonts w:cs="Arial" w:hint="eastAsia"/>
          <w:sz w:val="24"/>
          <w:szCs w:val="24"/>
          <w:rtl/>
        </w:rPr>
        <w:t>ראשו</w:t>
      </w:r>
      <w:r w:rsidRPr="00C47CB0">
        <w:rPr>
          <w:rFonts w:cs="Arial"/>
          <w:sz w:val="24"/>
          <w:szCs w:val="24"/>
          <w:rtl/>
        </w:rPr>
        <w:t xml:space="preserve"> </w:t>
      </w:r>
      <w:r w:rsidRPr="00C47CB0">
        <w:rPr>
          <w:rFonts w:cs="Arial" w:hint="eastAsia"/>
          <w:sz w:val="24"/>
          <w:szCs w:val="24"/>
          <w:rtl/>
        </w:rPr>
        <w:t>ורובו</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חנניה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זאת</w:t>
      </w:r>
      <w:r w:rsidRPr="00C47CB0">
        <w:rPr>
          <w:rFonts w:cs="Arial"/>
          <w:sz w:val="24"/>
          <w:szCs w:val="24"/>
          <w:rtl/>
        </w:rPr>
        <w:t xml:space="preserve"> </w:t>
      </w:r>
      <w:r w:rsidRPr="00C47CB0">
        <w:rPr>
          <w:rFonts w:cs="Arial" w:hint="eastAsia"/>
          <w:sz w:val="24"/>
          <w:szCs w:val="24"/>
          <w:rtl/>
        </w:rPr>
        <w:t>אומרת</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טומאת</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מחוורת</w:t>
      </w:r>
      <w:r w:rsidRPr="00C47CB0">
        <w:rPr>
          <w:rFonts w:cs="Arial"/>
          <w:sz w:val="24"/>
          <w:szCs w:val="24"/>
          <w:rtl/>
        </w:rPr>
        <w:t xml:space="preserve"> </w:t>
      </w:r>
      <w:r w:rsidRPr="002B00BD">
        <w:rPr>
          <w:rFonts w:cs="Arial" w:hint="cs"/>
          <w:b/>
          <w:bCs/>
          <w:sz w:val="24"/>
          <w:szCs w:val="24"/>
          <w:rtl/>
        </w:rPr>
        <w:t>שהיא מהתורה אלא גזרת חכמים היא.</w:t>
      </w:r>
      <w:r w:rsidRPr="002B00BD">
        <w:rPr>
          <w:rFonts w:cs="Arial"/>
          <w:b/>
          <w:bCs/>
          <w:sz w:val="24"/>
          <w:szCs w:val="24"/>
          <w:rtl/>
        </w:rPr>
        <w:t xml:space="preserve"> </w:t>
      </w:r>
      <w:r w:rsidRPr="002B00BD">
        <w:rPr>
          <w:rFonts w:cs="Arial" w:hint="cs"/>
          <w:b/>
          <w:bCs/>
          <w:sz w:val="24"/>
          <w:szCs w:val="24"/>
          <w:rtl/>
        </w:rPr>
        <w:t>דאי לא</w:t>
      </w:r>
      <w:r w:rsidRPr="002B00BD">
        <w:rPr>
          <w:rFonts w:cs="Arial"/>
          <w:b/>
          <w:bCs/>
          <w:sz w:val="24"/>
          <w:szCs w:val="24"/>
          <w:rtl/>
        </w:rPr>
        <w:t xml:space="preserve"> </w:t>
      </w:r>
      <w:r w:rsidRPr="002B00BD">
        <w:rPr>
          <w:rFonts w:cs="Arial" w:hint="cs"/>
          <w:b/>
          <w:bCs/>
          <w:sz w:val="24"/>
          <w:szCs w:val="24"/>
          <w:rtl/>
        </w:rPr>
        <w:t>כן,</w:t>
      </w:r>
      <w:r w:rsidRPr="002B00BD">
        <w:rPr>
          <w:rFonts w:cs="Arial"/>
          <w:b/>
          <w:bCs/>
          <w:sz w:val="24"/>
          <w:szCs w:val="24"/>
          <w:rtl/>
        </w:rPr>
        <w:t xml:space="preserve"> </w:t>
      </w:r>
      <w:r w:rsidRPr="002B00BD">
        <w:rPr>
          <w:rFonts w:cs="Arial" w:hint="cs"/>
          <w:b/>
          <w:bCs/>
          <w:sz w:val="24"/>
          <w:szCs w:val="24"/>
          <w:rtl/>
        </w:rPr>
        <w:t>האך אתה</w:t>
      </w:r>
      <w:r w:rsidRPr="0008761C">
        <w:rPr>
          <w:rFonts w:cs="Arial" w:hint="cs"/>
          <w:sz w:val="24"/>
          <w:szCs w:val="24"/>
          <w:rtl/>
        </w:rPr>
        <w:t xml:space="preserve"> </w:t>
      </w:r>
      <w:r w:rsidRPr="00C47CB0">
        <w:rPr>
          <w:rFonts w:cs="Arial" w:hint="eastAsia"/>
          <w:sz w:val="24"/>
          <w:szCs w:val="24"/>
          <w:rtl/>
        </w:rPr>
        <w:t>מקישה</w:t>
      </w:r>
      <w:r w:rsidRPr="00C47CB0">
        <w:rPr>
          <w:rFonts w:cs="Arial"/>
          <w:sz w:val="24"/>
          <w:szCs w:val="24"/>
          <w:rtl/>
        </w:rPr>
        <w:t xml:space="preserve"> </w:t>
      </w:r>
      <w:r w:rsidRPr="00C47CB0">
        <w:rPr>
          <w:rFonts w:cs="Arial" w:hint="eastAsia"/>
          <w:sz w:val="24"/>
          <w:szCs w:val="24"/>
          <w:rtl/>
        </w:rPr>
        <w:t>לקלים</w:t>
      </w:r>
      <w:r w:rsidRPr="00C47CB0">
        <w:rPr>
          <w:rFonts w:cs="Arial"/>
          <w:sz w:val="24"/>
          <w:szCs w:val="24"/>
          <w:rtl/>
        </w:rPr>
        <w:t xml:space="preserve"> </w:t>
      </w:r>
      <w:r w:rsidRPr="002B00BD">
        <w:rPr>
          <w:rFonts w:cs="Arial" w:hint="cs"/>
          <w:b/>
          <w:bCs/>
          <w:sz w:val="24"/>
          <w:szCs w:val="24"/>
          <w:rtl/>
        </w:rPr>
        <w:t>ואינך</w:t>
      </w:r>
      <w:r w:rsidRPr="00C47CB0">
        <w:rPr>
          <w:rFonts w:cs="Arial"/>
          <w:sz w:val="24"/>
          <w:szCs w:val="24"/>
          <w:rtl/>
        </w:rPr>
        <w:t xml:space="preserve"> </w:t>
      </w:r>
      <w:r w:rsidRPr="00C47CB0">
        <w:rPr>
          <w:rFonts w:cs="Arial" w:hint="eastAsia"/>
          <w:sz w:val="24"/>
          <w:szCs w:val="24"/>
          <w:rtl/>
        </w:rPr>
        <w:t>מקישה</w:t>
      </w:r>
      <w:r w:rsidRPr="00C47CB0">
        <w:rPr>
          <w:rFonts w:cs="Arial"/>
          <w:sz w:val="24"/>
          <w:szCs w:val="24"/>
          <w:rtl/>
        </w:rPr>
        <w:t xml:space="preserve"> </w:t>
      </w:r>
      <w:r w:rsidRPr="00C47CB0">
        <w:rPr>
          <w:rFonts w:cs="Arial" w:hint="eastAsia"/>
          <w:sz w:val="24"/>
          <w:szCs w:val="24"/>
          <w:rtl/>
        </w:rPr>
        <w:t>לחמורים</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C47CB0">
        <w:rPr>
          <w:rFonts w:cs="Arial"/>
          <w:sz w:val="24"/>
          <w:szCs w:val="24"/>
          <w:rtl/>
        </w:rPr>
        <w:t xml:space="preserve"> </w:t>
      </w:r>
      <w:r w:rsidRPr="002B00BD">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מחוורת</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ולמה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מקישה</w:t>
      </w:r>
      <w:r w:rsidRPr="00C47CB0">
        <w:rPr>
          <w:rFonts w:cs="Arial"/>
          <w:sz w:val="24"/>
          <w:szCs w:val="24"/>
          <w:rtl/>
        </w:rPr>
        <w:t xml:space="preserve"> </w:t>
      </w:r>
      <w:r w:rsidRPr="00C47CB0">
        <w:rPr>
          <w:rFonts w:cs="Arial" w:hint="eastAsia"/>
          <w:sz w:val="24"/>
          <w:szCs w:val="24"/>
          <w:rtl/>
        </w:rPr>
        <w:t>למת</w:t>
      </w:r>
      <w:r w:rsidRPr="00C47CB0">
        <w:rPr>
          <w:rFonts w:cs="Arial"/>
          <w:sz w:val="24"/>
          <w:szCs w:val="24"/>
          <w:rtl/>
        </w:rPr>
        <w:t xml:space="preserve"> </w:t>
      </w:r>
      <w:r w:rsidRPr="0008761C">
        <w:rPr>
          <w:rFonts w:cs="Arial" w:hint="cs"/>
          <w:sz w:val="24"/>
          <w:szCs w:val="24"/>
          <w:rtl/>
        </w:rPr>
        <w:t>ולשרץ</w:t>
      </w:r>
      <w:r w:rsidRPr="00C47CB0">
        <w:rPr>
          <w:rFonts w:cs="Arial"/>
          <w:sz w:val="24"/>
          <w:szCs w:val="24"/>
          <w:rtl/>
        </w:rPr>
        <w:t xml:space="preserve"> </w:t>
      </w:r>
      <w:r w:rsidRPr="00C47CB0">
        <w:rPr>
          <w:rFonts w:cs="Arial" w:hint="eastAsia"/>
          <w:sz w:val="24"/>
          <w:szCs w:val="24"/>
          <w:rtl/>
        </w:rPr>
        <w:t>ללמד</w:t>
      </w:r>
      <w:r w:rsidRPr="00C47CB0">
        <w:rPr>
          <w:rFonts w:cs="Arial"/>
          <w:sz w:val="24"/>
          <w:szCs w:val="24"/>
          <w:rtl/>
        </w:rPr>
        <w:t xml:space="preserve"> </w:t>
      </w:r>
      <w:r w:rsidRPr="00C47CB0">
        <w:rPr>
          <w:rFonts w:cs="Arial" w:hint="eastAsia"/>
          <w:sz w:val="24"/>
          <w:szCs w:val="24"/>
          <w:rtl/>
        </w:rPr>
        <w:t>מהם</w:t>
      </w:r>
      <w:r w:rsidRPr="00C47CB0">
        <w:rPr>
          <w:rFonts w:cs="Arial"/>
          <w:sz w:val="24"/>
          <w:szCs w:val="24"/>
          <w:rtl/>
        </w:rPr>
        <w:t xml:space="preserve"> </w:t>
      </w:r>
      <w:r w:rsidRPr="00C47CB0">
        <w:rPr>
          <w:rFonts w:cs="Arial" w:hint="eastAsia"/>
          <w:sz w:val="24"/>
          <w:szCs w:val="24"/>
          <w:rtl/>
        </w:rPr>
        <w:t>לקלים</w:t>
      </w:r>
      <w:r w:rsidRPr="00C47CB0">
        <w:rPr>
          <w:rFonts w:cs="Arial"/>
          <w:sz w:val="24"/>
          <w:szCs w:val="24"/>
          <w:rtl/>
        </w:rPr>
        <w:t xml:space="preserve"> </w:t>
      </w:r>
      <w:r w:rsidRPr="00C47CB0">
        <w:rPr>
          <w:rFonts w:cs="Arial" w:hint="eastAsia"/>
          <w:sz w:val="24"/>
          <w:szCs w:val="24"/>
          <w:rtl/>
        </w:rPr>
        <w:t>שבה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בעכו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b/>
          <w:bCs/>
          <w:sz w:val="24"/>
          <w:szCs w:val="24"/>
          <w:rtl/>
        </w:rPr>
        <w:t>שבורה</w:t>
      </w:r>
      <w:r w:rsidRPr="002B00BD">
        <w:rPr>
          <w:rFonts w:cs="Arial" w:hint="cs"/>
          <w:b/>
          <w:bCs/>
          <w:sz w:val="24"/>
          <w:szCs w:val="24"/>
          <w:rtl/>
        </w:rPr>
        <w:t xml:space="preserve"> שהיא מדרבנן</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בשלימה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חמא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גוריון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הבעל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ראש</w:t>
      </w:r>
      <w:r w:rsidRPr="00C47CB0">
        <w:rPr>
          <w:rFonts w:cs="Arial"/>
          <w:sz w:val="24"/>
          <w:szCs w:val="24"/>
          <w:rtl/>
        </w:rPr>
        <w:t xml:space="preserve"> </w:t>
      </w:r>
      <w:r w:rsidRPr="00C47CB0">
        <w:rPr>
          <w:rFonts w:cs="Arial" w:hint="eastAsia"/>
          <w:sz w:val="24"/>
          <w:szCs w:val="24"/>
          <w:rtl/>
        </w:rPr>
        <w:t>גוייה</w:t>
      </w:r>
      <w:r w:rsidRPr="00C47CB0">
        <w:rPr>
          <w:rFonts w:cs="Arial"/>
          <w:sz w:val="24"/>
          <w:szCs w:val="24"/>
          <w:rtl/>
        </w:rPr>
        <w:t xml:space="preserve"> </w:t>
      </w:r>
      <w:r w:rsidRPr="005A5159">
        <w:rPr>
          <w:rFonts w:cs="Arial" w:hint="cs"/>
          <w:i/>
          <w:iCs/>
          <w:sz w:val="16"/>
          <w:szCs w:val="16"/>
          <w:rtl/>
        </w:rPr>
        <w:t>המילה</w:t>
      </w:r>
      <w:r w:rsidRPr="0008761C">
        <w:rPr>
          <w:rFonts w:cs="Arial"/>
          <w:sz w:val="24"/>
          <w:szCs w:val="24"/>
          <w:rtl/>
        </w:rPr>
        <w:t xml:space="preserve"> </w:t>
      </w:r>
      <w:r w:rsidRPr="00C47CB0">
        <w:rPr>
          <w:rFonts w:cs="Arial" w:hint="eastAsia"/>
          <w:sz w:val="24"/>
          <w:szCs w:val="24"/>
          <w:rtl/>
        </w:rPr>
        <w:t>היה</w:t>
      </w:r>
      <w:r w:rsidRPr="0008761C">
        <w:rPr>
          <w:rFonts w:cs="Arial" w:hint="cs"/>
          <w:sz w:val="24"/>
          <w:szCs w:val="24"/>
          <w:rtl/>
        </w:rPr>
        <w:t>. ו</w:t>
      </w:r>
      <w:r w:rsidRPr="002B00BD">
        <w:rPr>
          <w:rFonts w:cs="Arial" w:hint="cs"/>
          <w:b/>
          <w:bCs/>
          <w:sz w:val="24"/>
          <w:szCs w:val="24"/>
          <w:rtl/>
        </w:rPr>
        <w:t>כאפון</w:t>
      </w:r>
      <w:r w:rsidRPr="00C47CB0">
        <w:rPr>
          <w:rFonts w:cs="Arial"/>
          <w:sz w:val="24"/>
          <w:szCs w:val="24"/>
          <w:rtl/>
        </w:rPr>
        <w:t xml:space="preserve"> </w:t>
      </w:r>
      <w:r w:rsidRPr="00C47CB0">
        <w:rPr>
          <w:rFonts w:cs="Arial" w:hint="eastAsia"/>
          <w:sz w:val="24"/>
          <w:szCs w:val="24"/>
          <w:rtl/>
        </w:rPr>
        <w:t>היה</w:t>
      </w:r>
      <w:r w:rsidRPr="0008761C">
        <w:rPr>
          <w:rFonts w:cs="Arial" w:hint="cs"/>
          <w:sz w:val="24"/>
          <w:szCs w:val="24"/>
          <w:rtl/>
        </w:rPr>
        <w:t>.</w:t>
      </w:r>
      <w:r w:rsidRPr="0008761C">
        <w:rPr>
          <w:rFonts w:cs="Arial"/>
          <w:sz w:val="24"/>
          <w:szCs w:val="24"/>
          <w:rtl/>
        </w:rPr>
        <w:t xml:space="preserve"> </w:t>
      </w:r>
      <w:r w:rsidRPr="002B00BD">
        <w:rPr>
          <w:rFonts w:cs="Arial" w:hint="cs"/>
          <w:b/>
          <w:bCs/>
          <w:sz w:val="24"/>
          <w:szCs w:val="24"/>
          <w:rtl/>
        </w:rPr>
        <w:t>דכתיב</w:t>
      </w:r>
      <w:r w:rsidRPr="00C47CB0">
        <w:rPr>
          <w:rFonts w:cs="Arial"/>
          <w:b/>
          <w:bCs/>
          <w:sz w:val="24"/>
          <w:szCs w:val="24"/>
          <w:rtl/>
        </w:rPr>
        <w:t>[</w:t>
      </w:r>
      <w:r w:rsidRPr="00C47CB0">
        <w:rPr>
          <w:rFonts w:cs="Arial" w:hint="eastAsia"/>
          <w:sz w:val="24"/>
          <w:szCs w:val="24"/>
          <w:rtl/>
        </w:rPr>
        <w:t>שופטים</w:t>
      </w:r>
      <w:r w:rsidRPr="00C47CB0">
        <w:rPr>
          <w:rFonts w:cs="Arial"/>
          <w:sz w:val="24"/>
          <w:szCs w:val="24"/>
          <w:rtl/>
        </w:rPr>
        <w:t xml:space="preserve"> </w:t>
      </w:r>
      <w:r w:rsidRPr="00C47CB0">
        <w:rPr>
          <w:rFonts w:cs="Arial" w:hint="eastAsia"/>
          <w:sz w:val="24"/>
          <w:szCs w:val="24"/>
          <w:rtl/>
        </w:rPr>
        <w:t>ח</w:t>
      </w:r>
      <w:r w:rsidRPr="00C47CB0">
        <w:rPr>
          <w:rFonts w:cs="Arial"/>
          <w:sz w:val="24"/>
          <w:szCs w:val="24"/>
          <w:rtl/>
        </w:rPr>
        <w:t xml:space="preserve"> </w:t>
      </w:r>
      <w:r w:rsidRPr="00C47CB0">
        <w:rPr>
          <w:rFonts w:cs="Arial" w:hint="eastAsia"/>
          <w:sz w:val="24"/>
          <w:szCs w:val="24"/>
          <w:rtl/>
        </w:rPr>
        <w:t>לג</w:t>
      </w:r>
      <w:r w:rsidRPr="00C47CB0">
        <w:rPr>
          <w:rFonts w:cs="Arial"/>
          <w:sz w:val="24"/>
          <w:szCs w:val="24"/>
          <w:rtl/>
        </w:rPr>
        <w:t xml:space="preserve">] </w:t>
      </w:r>
      <w:r w:rsidRPr="00C47CB0">
        <w:rPr>
          <w:rFonts w:cs="Arial" w:hint="eastAsia"/>
          <w:sz w:val="24"/>
          <w:szCs w:val="24"/>
          <w:rtl/>
        </w:rPr>
        <w:t>וישימו</w:t>
      </w:r>
      <w:r w:rsidRPr="00C47CB0">
        <w:rPr>
          <w:rFonts w:cs="Arial"/>
          <w:sz w:val="24"/>
          <w:szCs w:val="24"/>
          <w:rtl/>
        </w:rPr>
        <w:t xml:space="preserve"> </w:t>
      </w:r>
      <w:r w:rsidRPr="00C47CB0">
        <w:rPr>
          <w:rFonts w:cs="Arial" w:hint="eastAsia"/>
          <w:sz w:val="24"/>
          <w:szCs w:val="24"/>
          <w:rtl/>
        </w:rPr>
        <w:t>להם</w:t>
      </w:r>
      <w:r w:rsidRPr="00C47CB0">
        <w:rPr>
          <w:rFonts w:cs="Arial"/>
          <w:sz w:val="24"/>
          <w:szCs w:val="24"/>
          <w:rtl/>
        </w:rPr>
        <w:t xml:space="preserve"> </w:t>
      </w:r>
      <w:r w:rsidRPr="00C47CB0">
        <w:rPr>
          <w:rFonts w:cs="Arial" w:hint="eastAsia"/>
          <w:sz w:val="24"/>
          <w:szCs w:val="24"/>
          <w:rtl/>
        </w:rPr>
        <w:t>בעל</w:t>
      </w:r>
      <w:r w:rsidRPr="00C47CB0">
        <w:rPr>
          <w:rFonts w:cs="Arial"/>
          <w:sz w:val="24"/>
          <w:szCs w:val="24"/>
          <w:rtl/>
        </w:rPr>
        <w:t xml:space="preserve"> </w:t>
      </w:r>
      <w:r w:rsidRPr="00C47CB0">
        <w:rPr>
          <w:rFonts w:cs="Arial" w:hint="eastAsia"/>
          <w:sz w:val="24"/>
          <w:szCs w:val="24"/>
          <w:rtl/>
        </w:rPr>
        <w:t>ברית</w:t>
      </w:r>
      <w:r w:rsidRPr="00C47CB0">
        <w:rPr>
          <w:rFonts w:cs="Arial"/>
          <w:sz w:val="24"/>
          <w:szCs w:val="24"/>
          <w:rtl/>
        </w:rPr>
        <w:t xml:space="preserve"> </w:t>
      </w:r>
      <w:r w:rsidRPr="00C47CB0">
        <w:rPr>
          <w:rFonts w:cs="Arial" w:hint="eastAsia"/>
          <w:sz w:val="24"/>
          <w:szCs w:val="24"/>
          <w:rtl/>
        </w:rPr>
        <w:t>לאלהים</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טעמא</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עקיבה</w:t>
      </w:r>
      <w:r w:rsidRPr="00C47CB0">
        <w:rPr>
          <w:rFonts w:cs="Arial"/>
          <w:sz w:val="24"/>
          <w:szCs w:val="24"/>
          <w:rtl/>
        </w:rPr>
        <w:t xml:space="preserve"> </w:t>
      </w:r>
      <w:r w:rsidRPr="005A5159">
        <w:rPr>
          <w:rFonts w:cs="Arial" w:hint="cs"/>
          <w:sz w:val="16"/>
          <w:szCs w:val="16"/>
          <w:rtl/>
        </w:rPr>
        <w:t>ש</w:t>
      </w:r>
      <w:r w:rsidRPr="005A5159">
        <w:rPr>
          <w:rFonts w:cs="Arial" w:hint="cs"/>
          <w:i/>
          <w:iCs/>
          <w:sz w:val="16"/>
          <w:szCs w:val="16"/>
          <w:rtl/>
        </w:rPr>
        <w:t>העדיף להקיש ע"ז לנידה</w:t>
      </w:r>
      <w:r w:rsidRPr="0008761C">
        <w:rPr>
          <w:rFonts w:cs="Arial" w:hint="cs"/>
          <w:sz w:val="24"/>
          <w:szCs w:val="24"/>
          <w:rtl/>
        </w:rPr>
        <w:t xml:space="preserve">? </w:t>
      </w:r>
      <w:r w:rsidRPr="002B00BD">
        <w:rPr>
          <w:rFonts w:cs="Arial" w:hint="cs"/>
          <w:b/>
          <w:bCs/>
          <w:sz w:val="24"/>
          <w:szCs w:val="24"/>
          <w:rtl/>
        </w:rPr>
        <w:t>דכתיב</w:t>
      </w:r>
      <w:r w:rsidRPr="0008761C">
        <w:rPr>
          <w:rFonts w:cs="Arial"/>
          <w:sz w:val="24"/>
          <w:szCs w:val="24"/>
          <w:rtl/>
        </w:rPr>
        <w:t xml:space="preserve"> </w:t>
      </w:r>
      <w:r w:rsidRPr="00C47CB0">
        <w:rPr>
          <w:rFonts w:cs="Arial"/>
          <w:sz w:val="24"/>
          <w:szCs w:val="24"/>
          <w:rtl/>
        </w:rPr>
        <w:t>[</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ז</w:t>
      </w:r>
      <w:r w:rsidRPr="00C47CB0">
        <w:rPr>
          <w:rFonts w:cs="Arial"/>
          <w:sz w:val="24"/>
          <w:szCs w:val="24"/>
          <w:rtl/>
        </w:rPr>
        <w:t xml:space="preserve"> </w:t>
      </w:r>
      <w:r w:rsidRPr="00C47CB0">
        <w:rPr>
          <w:rFonts w:cs="Arial" w:hint="eastAsia"/>
          <w:sz w:val="24"/>
          <w:szCs w:val="24"/>
          <w:rtl/>
        </w:rPr>
        <w:t>כו</w:t>
      </w:r>
      <w:r w:rsidRPr="00C47CB0">
        <w:rPr>
          <w:rFonts w:cs="Arial"/>
          <w:sz w:val="24"/>
          <w:szCs w:val="24"/>
          <w:rtl/>
        </w:rPr>
        <w:t xml:space="preserve">] </w:t>
      </w:r>
      <w:r w:rsidRPr="00C47CB0">
        <w:rPr>
          <w:rFonts w:cs="Arial" w:hint="eastAsia"/>
          <w:sz w:val="24"/>
          <w:szCs w:val="24"/>
          <w:rtl/>
        </w:rPr>
        <w:t>תעב</w:t>
      </w:r>
      <w:r w:rsidRPr="00C47CB0">
        <w:rPr>
          <w:rFonts w:cs="Arial"/>
          <w:sz w:val="24"/>
          <w:szCs w:val="24"/>
          <w:rtl/>
        </w:rPr>
        <w:t xml:space="preserve"> </w:t>
      </w:r>
      <w:r w:rsidRPr="00C47CB0">
        <w:rPr>
          <w:rFonts w:cs="Arial" w:hint="eastAsia"/>
          <w:sz w:val="24"/>
          <w:szCs w:val="24"/>
          <w:rtl/>
        </w:rPr>
        <w:t>תתעבנו</w:t>
      </w:r>
      <w:r w:rsidRPr="0008761C">
        <w:rPr>
          <w:rFonts w:cs="Arial" w:hint="cs"/>
          <w:sz w:val="24"/>
          <w:szCs w:val="24"/>
          <w:rtl/>
        </w:rPr>
        <w:t xml:space="preserve">. </w:t>
      </w:r>
      <w:r w:rsidRPr="002B00BD">
        <w:rPr>
          <w:rFonts w:cs="Arial" w:hint="cs"/>
          <w:b/>
          <w:bCs/>
          <w:sz w:val="24"/>
          <w:szCs w:val="24"/>
          <w:rtl/>
        </w:rPr>
        <w:t>דאף שגם בשרץ כתוב תועבה. כאן כפל הלשון להדגיש התעוב</w:t>
      </w:r>
      <w:r w:rsidRPr="00C47CB0">
        <w:rPr>
          <w:rFonts w:cs="Arial"/>
          <w:sz w:val="24"/>
          <w:szCs w:val="24"/>
          <w:rtl/>
        </w:rPr>
        <w:t xml:space="preserve"> </w:t>
      </w:r>
      <w:r w:rsidRPr="00C47CB0">
        <w:rPr>
          <w:rFonts w:cs="Arial" w:hint="eastAsia"/>
          <w:sz w:val="24"/>
          <w:szCs w:val="24"/>
          <w:rtl/>
        </w:rPr>
        <w:t>כנידה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טעמון</w:t>
      </w:r>
      <w:r w:rsidRPr="00C47CB0">
        <w:rPr>
          <w:rFonts w:cs="Arial"/>
          <w:sz w:val="24"/>
          <w:szCs w:val="24"/>
          <w:rtl/>
        </w:rPr>
        <w:t xml:space="preserve"> </w:t>
      </w:r>
      <w:r w:rsidRPr="00C47CB0">
        <w:rPr>
          <w:rFonts w:cs="Arial" w:hint="eastAsia"/>
          <w:sz w:val="24"/>
          <w:szCs w:val="24"/>
          <w:rtl/>
        </w:rPr>
        <w:t>דרבנן</w:t>
      </w:r>
      <w:r w:rsidRPr="00C47CB0">
        <w:rPr>
          <w:rFonts w:cs="Arial"/>
          <w:sz w:val="16"/>
          <w:szCs w:val="16"/>
          <w:rtl/>
        </w:rPr>
        <w:t xml:space="preserve"> </w:t>
      </w:r>
      <w:r w:rsidRPr="005A5159">
        <w:rPr>
          <w:rFonts w:cs="Arial" w:hint="cs"/>
          <w:sz w:val="16"/>
          <w:szCs w:val="16"/>
          <w:rtl/>
        </w:rPr>
        <w:t>ש</w:t>
      </w:r>
      <w:r w:rsidRPr="005A5159">
        <w:rPr>
          <w:rFonts w:cs="Arial" w:hint="cs"/>
          <w:i/>
          <w:iCs/>
          <w:sz w:val="16"/>
          <w:szCs w:val="16"/>
          <w:rtl/>
        </w:rPr>
        <w:t>העדי</w:t>
      </w:r>
      <w:r>
        <w:rPr>
          <w:rFonts w:cs="Arial" w:hint="cs"/>
          <w:i/>
          <w:iCs/>
          <w:sz w:val="16"/>
          <w:szCs w:val="16"/>
          <w:rtl/>
        </w:rPr>
        <w:t>פו</w:t>
      </w:r>
      <w:r w:rsidRPr="005A5159">
        <w:rPr>
          <w:rFonts w:cs="Arial" w:hint="cs"/>
          <w:i/>
          <w:iCs/>
          <w:sz w:val="16"/>
          <w:szCs w:val="16"/>
          <w:rtl/>
        </w:rPr>
        <w:t xml:space="preserve"> להקיש ע"ז </w:t>
      </w:r>
      <w:r>
        <w:rPr>
          <w:rFonts w:cs="Arial" w:hint="cs"/>
          <w:i/>
          <w:iCs/>
          <w:sz w:val="16"/>
          <w:szCs w:val="16"/>
          <w:rtl/>
        </w:rPr>
        <w:t>לשרץ</w:t>
      </w:r>
      <w:r w:rsidRPr="0008761C">
        <w:rPr>
          <w:rFonts w:cs="Arial" w:hint="cs"/>
          <w:sz w:val="24"/>
          <w:szCs w:val="24"/>
          <w:rtl/>
        </w:rPr>
        <w:t xml:space="preserve">? </w:t>
      </w:r>
      <w:r w:rsidRPr="002B00BD">
        <w:rPr>
          <w:rFonts w:cs="Arial" w:hint="cs"/>
          <w:b/>
          <w:bCs/>
          <w:sz w:val="24"/>
          <w:szCs w:val="24"/>
          <w:rtl/>
        </w:rPr>
        <w:t>דכתיב</w:t>
      </w:r>
      <w:r w:rsidRPr="002B00BD">
        <w:rPr>
          <w:rFonts w:cs="Arial"/>
          <w:b/>
          <w:bCs/>
          <w:sz w:val="24"/>
          <w:szCs w:val="24"/>
          <w:rtl/>
        </w:rPr>
        <w:t xml:space="preserve"> </w:t>
      </w:r>
      <w:r w:rsidRPr="00C47CB0">
        <w:rPr>
          <w:rFonts w:cs="Arial"/>
          <w:b/>
          <w:bCs/>
          <w:sz w:val="24"/>
          <w:szCs w:val="24"/>
          <w:rtl/>
        </w:rPr>
        <w:t>[</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ז</w:t>
      </w:r>
      <w:r w:rsidRPr="00C47CB0">
        <w:rPr>
          <w:rFonts w:cs="Arial"/>
          <w:sz w:val="24"/>
          <w:szCs w:val="24"/>
          <w:rtl/>
        </w:rPr>
        <w:t xml:space="preserve"> </w:t>
      </w:r>
      <w:r w:rsidRPr="00C47CB0">
        <w:rPr>
          <w:rFonts w:cs="Arial" w:hint="eastAsia"/>
          <w:sz w:val="24"/>
          <w:szCs w:val="24"/>
          <w:rtl/>
        </w:rPr>
        <w:t>כו</w:t>
      </w:r>
      <w:r w:rsidRPr="00C47CB0">
        <w:rPr>
          <w:rFonts w:cs="Arial"/>
          <w:sz w:val="24"/>
          <w:szCs w:val="24"/>
          <w:rtl/>
        </w:rPr>
        <w:t xml:space="preserve">] </w:t>
      </w:r>
      <w:r w:rsidRPr="00C47CB0">
        <w:rPr>
          <w:rFonts w:cs="Arial" w:hint="eastAsia"/>
          <w:sz w:val="24"/>
          <w:szCs w:val="24"/>
          <w:rtl/>
        </w:rPr>
        <w:t>שקץ</w:t>
      </w:r>
      <w:r w:rsidRPr="00C47CB0">
        <w:rPr>
          <w:rFonts w:cs="Arial"/>
          <w:sz w:val="24"/>
          <w:szCs w:val="24"/>
          <w:rtl/>
        </w:rPr>
        <w:t xml:space="preserve"> </w:t>
      </w:r>
      <w:r w:rsidRPr="00C47CB0">
        <w:rPr>
          <w:rFonts w:cs="Arial" w:hint="eastAsia"/>
          <w:sz w:val="24"/>
          <w:szCs w:val="24"/>
          <w:rtl/>
        </w:rPr>
        <w:t>תשקצנו</w:t>
      </w:r>
      <w:r w:rsidRPr="00C47CB0">
        <w:rPr>
          <w:rFonts w:cs="Arial"/>
          <w:sz w:val="24"/>
          <w:szCs w:val="24"/>
          <w:rtl/>
        </w:rPr>
        <w:t xml:space="preserve"> </w:t>
      </w:r>
      <w:r w:rsidRPr="002B00BD">
        <w:rPr>
          <w:rFonts w:cs="Arial" w:hint="cs"/>
          <w:b/>
          <w:bCs/>
          <w:sz w:val="24"/>
          <w:szCs w:val="24"/>
          <w:rtl/>
        </w:rPr>
        <w:t>כמו שנאמר בשרצים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מקיימין</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טעמא</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עקיבה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תעב</w:t>
      </w:r>
      <w:r w:rsidRPr="00C47CB0">
        <w:rPr>
          <w:rFonts w:cs="Arial"/>
          <w:sz w:val="24"/>
          <w:szCs w:val="24"/>
          <w:rtl/>
        </w:rPr>
        <w:t xml:space="preserve"> </w:t>
      </w:r>
      <w:r w:rsidRPr="00C47CB0">
        <w:rPr>
          <w:rFonts w:cs="Arial" w:hint="eastAsia"/>
          <w:sz w:val="24"/>
          <w:szCs w:val="24"/>
          <w:rtl/>
        </w:rPr>
        <w:t>תתעבנו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צאיהו</w:t>
      </w:r>
      <w:r w:rsidRPr="00C47CB0">
        <w:rPr>
          <w:rFonts w:cs="Arial"/>
          <w:sz w:val="24"/>
          <w:szCs w:val="24"/>
          <w:rtl/>
        </w:rPr>
        <w:t xml:space="preserve"> </w:t>
      </w:r>
      <w:r w:rsidRPr="001F4647">
        <w:rPr>
          <w:rFonts w:cs="Arial" w:hint="cs"/>
          <w:i/>
          <w:iCs/>
          <w:sz w:val="16"/>
          <w:szCs w:val="16"/>
          <w:rtl/>
        </w:rPr>
        <w:t>כמו צואה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נבליהו</w:t>
      </w:r>
      <w:r>
        <w:rPr>
          <w:rFonts w:cs="Arial" w:hint="cs"/>
          <w:sz w:val="24"/>
          <w:szCs w:val="24"/>
          <w:rtl/>
        </w:rPr>
        <w:t xml:space="preserve"> </w:t>
      </w:r>
      <w:r w:rsidRPr="001F4647">
        <w:rPr>
          <w:rFonts w:cs="Arial" w:hint="cs"/>
          <w:i/>
          <w:iCs/>
          <w:sz w:val="16"/>
          <w:szCs w:val="16"/>
          <w:rtl/>
        </w:rPr>
        <w:t>גרום לו ניבול</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מקיים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עקיבה</w:t>
      </w:r>
      <w:r w:rsidRPr="00C47CB0">
        <w:rPr>
          <w:rFonts w:cs="Arial"/>
          <w:sz w:val="24"/>
          <w:szCs w:val="24"/>
          <w:rtl/>
        </w:rPr>
        <w:t xml:space="preserve"> </w:t>
      </w:r>
      <w:r w:rsidRPr="00C47CB0">
        <w:rPr>
          <w:rFonts w:cs="Arial" w:hint="eastAsia"/>
          <w:sz w:val="24"/>
          <w:szCs w:val="24"/>
          <w:rtl/>
        </w:rPr>
        <w:t>טעמון</w:t>
      </w:r>
      <w:r w:rsidRPr="00C47CB0">
        <w:rPr>
          <w:rFonts w:cs="Arial"/>
          <w:sz w:val="24"/>
          <w:szCs w:val="24"/>
          <w:rtl/>
        </w:rPr>
        <w:t xml:space="preserve"> </w:t>
      </w:r>
      <w:r w:rsidRPr="00C47CB0">
        <w:rPr>
          <w:rFonts w:cs="Arial" w:hint="eastAsia"/>
          <w:sz w:val="24"/>
          <w:szCs w:val="24"/>
          <w:rtl/>
        </w:rPr>
        <w:t>דרבנן</w:t>
      </w:r>
      <w:r w:rsidRPr="0008761C">
        <w:rPr>
          <w:rFonts w:cs="Arial" w:hint="cs"/>
          <w:sz w:val="24"/>
          <w:szCs w:val="24"/>
          <w:rtl/>
        </w:rPr>
        <w:t>?</w:t>
      </w:r>
      <w:r w:rsidRPr="00C47CB0">
        <w:rPr>
          <w:rFonts w:cs="Arial"/>
          <w:sz w:val="24"/>
          <w:szCs w:val="24"/>
          <w:rtl/>
        </w:rPr>
        <w:t xml:space="preserve"> שקץ </w:t>
      </w:r>
      <w:r w:rsidRPr="00C47CB0">
        <w:rPr>
          <w:rFonts w:cs="Arial" w:hint="eastAsia"/>
          <w:sz w:val="24"/>
          <w:szCs w:val="24"/>
          <w:rtl/>
        </w:rPr>
        <w:t>תשקצנו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שקציהו</w:t>
      </w:r>
      <w:r w:rsidRPr="00C47CB0">
        <w:rPr>
          <w:rFonts w:cs="Arial"/>
          <w:sz w:val="24"/>
          <w:szCs w:val="24"/>
          <w:rtl/>
        </w:rPr>
        <w:t xml:space="preserve"> </w:t>
      </w:r>
      <w:r w:rsidRPr="00C47CB0">
        <w:rPr>
          <w:rFonts w:cs="Arial" w:hint="eastAsia"/>
          <w:sz w:val="24"/>
          <w:szCs w:val="24"/>
          <w:rtl/>
        </w:rPr>
        <w:t>נבליהו</w:t>
      </w:r>
      <w:r w:rsidRPr="0008761C">
        <w:rPr>
          <w:rFonts w:cs="Arial" w:hint="cs"/>
          <w:sz w:val="24"/>
          <w:szCs w:val="24"/>
          <w:rtl/>
        </w:rPr>
        <w:t>.</w:t>
      </w:r>
      <w:r w:rsidRPr="00C47CB0">
        <w:rPr>
          <w:rFonts w:cs="Arial"/>
          <w:sz w:val="24"/>
          <w:szCs w:val="24"/>
          <w:rtl/>
        </w:rPr>
        <w:t xml:space="preserve"> מניין </w:t>
      </w:r>
      <w:r w:rsidRPr="00C47CB0">
        <w:rPr>
          <w:rFonts w:cs="Arial" w:hint="eastAsia"/>
          <w:sz w:val="24"/>
          <w:szCs w:val="24"/>
          <w:rtl/>
        </w:rPr>
        <w:t>לרבנן</w:t>
      </w:r>
      <w:r w:rsidRPr="00C47CB0">
        <w:rPr>
          <w:rFonts w:cs="Arial"/>
          <w:sz w:val="24"/>
          <w:szCs w:val="24"/>
          <w:rtl/>
        </w:rPr>
        <w:t xml:space="preserve"> </w:t>
      </w:r>
      <w:r w:rsidRPr="00C47CB0">
        <w:rPr>
          <w:rFonts w:cs="Arial" w:hint="eastAsia"/>
          <w:sz w:val="24"/>
          <w:szCs w:val="24"/>
          <w:rtl/>
        </w:rPr>
        <w:t>נבליהו</w:t>
      </w:r>
      <w:r w:rsidRPr="0008761C">
        <w:rPr>
          <w:rFonts w:cs="Arial" w:hint="cs"/>
          <w:sz w:val="24"/>
          <w:szCs w:val="24"/>
          <w:rtl/>
        </w:rPr>
        <w:t xml:space="preserve"> </w:t>
      </w:r>
      <w:r w:rsidRPr="002B00BD">
        <w:rPr>
          <w:rFonts w:cs="Arial" w:hint="cs"/>
          <w:b/>
          <w:bCs/>
          <w:sz w:val="24"/>
          <w:szCs w:val="24"/>
          <w:rtl/>
        </w:rPr>
        <w:t>אף בפה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2B00BD">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08761C">
        <w:rPr>
          <w:rFonts w:cs="Arial"/>
          <w:sz w:val="24"/>
          <w:szCs w:val="24"/>
          <w:rtl/>
        </w:rPr>
        <w:t xml:space="preserve"> </w:t>
      </w:r>
      <w:r w:rsidRPr="002B00BD">
        <w:rPr>
          <w:rFonts w:cs="Arial" w:hint="cs"/>
          <w:b/>
          <w:bCs/>
          <w:sz w:val="24"/>
          <w:szCs w:val="24"/>
          <w:rtl/>
        </w:rPr>
        <w:t>מדכתיב</w:t>
      </w:r>
      <w:r w:rsidRPr="00C47CB0">
        <w:rPr>
          <w:rFonts w:cs="Arial"/>
          <w:sz w:val="24"/>
          <w:szCs w:val="24"/>
          <w:rtl/>
        </w:rPr>
        <w:t>[</w:t>
      </w:r>
      <w:r w:rsidRPr="00C47CB0">
        <w:rPr>
          <w:rFonts w:cs="Arial" w:hint="eastAsia"/>
          <w:sz w:val="24"/>
          <w:szCs w:val="24"/>
          <w:rtl/>
        </w:rPr>
        <w:t>ישעי</w:t>
      </w:r>
      <w:r w:rsidRPr="00C47CB0">
        <w:rPr>
          <w:rFonts w:cs="Arial"/>
          <w:sz w:val="24"/>
          <w:szCs w:val="24"/>
          <w:rtl/>
        </w:rPr>
        <w:t xml:space="preserve">' </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כב</w:t>
      </w:r>
      <w:r w:rsidRPr="00C47CB0">
        <w:rPr>
          <w:rFonts w:cs="Arial"/>
          <w:sz w:val="24"/>
          <w:szCs w:val="24"/>
          <w:rtl/>
        </w:rPr>
        <w:t xml:space="preserve">] </w:t>
      </w:r>
      <w:r w:rsidRPr="00C47CB0">
        <w:rPr>
          <w:rFonts w:cs="Arial" w:hint="eastAsia"/>
          <w:sz w:val="24"/>
          <w:szCs w:val="24"/>
          <w:rtl/>
        </w:rPr>
        <w:t>צא</w:t>
      </w:r>
      <w:r w:rsidRPr="00C47CB0">
        <w:rPr>
          <w:rFonts w:cs="Arial"/>
          <w:sz w:val="24"/>
          <w:szCs w:val="24"/>
          <w:rtl/>
        </w:rPr>
        <w:t xml:space="preserve"> </w:t>
      </w:r>
      <w:r w:rsidRPr="00C47CB0">
        <w:rPr>
          <w:rFonts w:cs="Arial" w:hint="eastAsia"/>
          <w:sz w:val="24"/>
          <w:szCs w:val="24"/>
          <w:rtl/>
        </w:rPr>
        <w:t>תאמר</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צואה</w:t>
      </w:r>
      <w:r w:rsidRPr="00C47CB0">
        <w:rPr>
          <w:rFonts w:cs="Arial"/>
          <w:sz w:val="24"/>
          <w:szCs w:val="24"/>
          <w:rtl/>
        </w:rPr>
        <w:t xml:space="preserve"> </w:t>
      </w:r>
      <w:r w:rsidRPr="00C47CB0">
        <w:rPr>
          <w:rFonts w:cs="Arial" w:hint="eastAsia"/>
          <w:sz w:val="24"/>
          <w:szCs w:val="24"/>
          <w:rtl/>
        </w:rPr>
        <w:t>תאמר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צאיהו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נבליהו</w:t>
      </w:r>
      <w:r w:rsidRPr="00C47CB0">
        <w:rPr>
          <w:rFonts w:cs="Arial"/>
          <w:sz w:val="24"/>
          <w:szCs w:val="24"/>
          <w:rtl/>
        </w:rPr>
        <w:t xml:space="preserve">. </w:t>
      </w:r>
      <w:r w:rsidRPr="0008761C">
        <w:rPr>
          <w:rFonts w:cs="Arial" w:hint="cs"/>
          <w:sz w:val="24"/>
          <w:szCs w:val="24"/>
          <w:rtl/>
        </w:rPr>
        <w:t xml:space="preserve">כיצד?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שקורין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פני</w:t>
      </w:r>
      <w:r w:rsidRPr="00C47CB0">
        <w:rPr>
          <w:rFonts w:cs="Arial"/>
          <w:sz w:val="24"/>
          <w:szCs w:val="24"/>
          <w:rtl/>
        </w:rPr>
        <w:t xml:space="preserve"> </w:t>
      </w:r>
      <w:r w:rsidRPr="00C47CB0">
        <w:rPr>
          <w:rFonts w:cs="Arial" w:hint="eastAsia"/>
          <w:sz w:val="24"/>
          <w:szCs w:val="24"/>
          <w:rtl/>
        </w:rPr>
        <w:t>מלך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קורין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פני</w:t>
      </w:r>
      <w:r w:rsidRPr="00C47CB0">
        <w:rPr>
          <w:rFonts w:cs="Arial"/>
          <w:sz w:val="24"/>
          <w:szCs w:val="24"/>
          <w:rtl/>
        </w:rPr>
        <w:t xml:space="preserve"> </w:t>
      </w:r>
      <w:r w:rsidRPr="00C47CB0">
        <w:rPr>
          <w:rFonts w:cs="Arial" w:hint="eastAsia"/>
          <w:sz w:val="24"/>
          <w:szCs w:val="24"/>
          <w:rtl/>
        </w:rPr>
        <w:t>כלב</w:t>
      </w:r>
      <w:r w:rsidRPr="00C47CB0">
        <w:rPr>
          <w:rFonts w:cs="Arial"/>
          <w:sz w:val="24"/>
          <w:szCs w:val="24"/>
          <w:rtl/>
        </w:rPr>
        <w:t xml:space="preserve">. </w:t>
      </w:r>
      <w:r w:rsidRPr="00C47CB0">
        <w:rPr>
          <w:rFonts w:cs="Arial" w:hint="eastAsia"/>
          <w:sz w:val="24"/>
          <w:szCs w:val="24"/>
          <w:rtl/>
        </w:rPr>
        <w:t>עין</w:t>
      </w:r>
      <w:r w:rsidRPr="00C47CB0">
        <w:rPr>
          <w:rFonts w:cs="Arial"/>
          <w:sz w:val="24"/>
          <w:szCs w:val="24"/>
          <w:rtl/>
        </w:rPr>
        <w:t xml:space="preserve"> </w:t>
      </w:r>
      <w:r w:rsidRPr="00C47CB0">
        <w:rPr>
          <w:rFonts w:cs="Arial" w:hint="eastAsia"/>
          <w:sz w:val="24"/>
          <w:szCs w:val="24"/>
          <w:rtl/>
        </w:rPr>
        <w:t>כוס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עין</w:t>
      </w:r>
      <w:r w:rsidRPr="00C47CB0">
        <w:rPr>
          <w:rFonts w:cs="Arial"/>
          <w:sz w:val="24"/>
          <w:szCs w:val="24"/>
          <w:rtl/>
        </w:rPr>
        <w:t xml:space="preserve"> </w:t>
      </w:r>
      <w:r w:rsidRPr="00C47CB0">
        <w:rPr>
          <w:rFonts w:cs="Arial" w:hint="eastAsia"/>
          <w:sz w:val="24"/>
          <w:szCs w:val="24"/>
          <w:rtl/>
        </w:rPr>
        <w:t>קוץ</w:t>
      </w:r>
      <w:r w:rsidRPr="00C47CB0">
        <w:rPr>
          <w:rFonts w:cs="Arial"/>
          <w:sz w:val="24"/>
          <w:szCs w:val="24"/>
          <w:rtl/>
        </w:rPr>
        <w:t xml:space="preserve">. </w:t>
      </w:r>
      <w:r w:rsidRPr="00C47CB0">
        <w:rPr>
          <w:rFonts w:cs="Arial" w:hint="eastAsia"/>
          <w:sz w:val="24"/>
          <w:szCs w:val="24"/>
          <w:rtl/>
        </w:rPr>
        <w:t>גדיא</w:t>
      </w:r>
      <w:r>
        <w:rPr>
          <w:rFonts w:cs="Arial" w:hint="cs"/>
          <w:sz w:val="24"/>
          <w:szCs w:val="24"/>
          <w:rtl/>
        </w:rPr>
        <w:t xml:space="preserve"> </w:t>
      </w:r>
      <w:r w:rsidRPr="001F4647">
        <w:rPr>
          <w:rFonts w:cs="Arial" w:hint="cs"/>
          <w:i/>
          <w:iCs/>
          <w:sz w:val="16"/>
          <w:szCs w:val="16"/>
          <w:rtl/>
        </w:rPr>
        <w:t>מזל</w:t>
      </w:r>
      <w:r w:rsidRPr="0008761C">
        <w:rPr>
          <w:rFonts w:cs="Arial" w:hint="cs"/>
          <w:sz w:val="24"/>
          <w:szCs w:val="24"/>
          <w:rtl/>
        </w:rPr>
        <w:t>,</w:t>
      </w:r>
      <w:r w:rsidRPr="00C47CB0">
        <w:rPr>
          <w:rFonts w:cs="Arial"/>
          <w:sz w:val="24"/>
          <w:szCs w:val="24"/>
          <w:rtl/>
        </w:rPr>
        <w:t xml:space="preserve"> גלייא</w:t>
      </w:r>
      <w:r>
        <w:rPr>
          <w:rFonts w:cs="Arial" w:hint="cs"/>
          <w:sz w:val="24"/>
          <w:szCs w:val="24"/>
          <w:rtl/>
        </w:rPr>
        <w:t xml:space="preserve"> </w:t>
      </w:r>
      <w:r w:rsidRPr="001F4647">
        <w:rPr>
          <w:rFonts w:cs="Arial" w:hint="cs"/>
          <w:i/>
          <w:iCs/>
          <w:sz w:val="16"/>
          <w:szCs w:val="16"/>
          <w:rtl/>
        </w:rPr>
        <w:t>גלות וחורבן</w:t>
      </w:r>
      <w:r w:rsidRPr="0008761C">
        <w:rPr>
          <w:rFonts w:cs="Arial"/>
          <w:sz w:val="24"/>
          <w:szCs w:val="24"/>
          <w:rtl/>
        </w:rPr>
        <w:t xml:space="preserve">. </w:t>
      </w:r>
      <w:r w:rsidRPr="002B00BD">
        <w:rPr>
          <w:rFonts w:cs="Arial" w:hint="cs"/>
          <w:b/>
          <w:bCs/>
          <w:sz w:val="24"/>
          <w:szCs w:val="24"/>
          <w:rtl/>
        </w:rPr>
        <w:t>אמר</w:t>
      </w:r>
      <w:r w:rsidRPr="00C47CB0">
        <w:rPr>
          <w:rFonts w:cs="Arial"/>
          <w:sz w:val="24"/>
          <w:szCs w:val="24"/>
          <w:rtl/>
        </w:rPr>
        <w:t xml:space="preserve"> רבי </w:t>
      </w:r>
      <w:r w:rsidRPr="00C47CB0">
        <w:rPr>
          <w:rFonts w:cs="Arial" w:hint="eastAsia"/>
          <w:sz w:val="24"/>
          <w:szCs w:val="24"/>
          <w:rtl/>
        </w:rPr>
        <w:t>תנחומא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08761C">
        <w:rPr>
          <w:rFonts w:cs="Arial" w:hint="cs"/>
          <w:sz w:val="24"/>
          <w:szCs w:val="24"/>
          <w:rtl/>
        </w:rPr>
        <w:t>.</w:t>
      </w:r>
      <w:r w:rsidRPr="0008761C">
        <w:rPr>
          <w:rFonts w:cs="Arial"/>
          <w:sz w:val="24"/>
          <w:szCs w:val="24"/>
          <w:rtl/>
        </w:rPr>
        <w:t xml:space="preserve"> </w:t>
      </w:r>
      <w:r w:rsidRPr="002B00BD">
        <w:rPr>
          <w:rFonts w:cs="Arial" w:hint="cs"/>
          <w:b/>
          <w:bCs/>
          <w:sz w:val="24"/>
          <w:szCs w:val="24"/>
          <w:rtl/>
        </w:rPr>
        <w:t>מאי דכתיב</w:t>
      </w:r>
      <w:r w:rsidRPr="00C47CB0">
        <w:rPr>
          <w:rFonts w:cs="Arial"/>
          <w:sz w:val="24"/>
          <w:szCs w:val="24"/>
          <w:rtl/>
        </w:rPr>
        <w:t>[</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ז</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העי</w:t>
      </w:r>
      <w:r w:rsidRPr="00C47CB0">
        <w:rPr>
          <w:rFonts w:cs="Arial"/>
          <w:sz w:val="24"/>
          <w:szCs w:val="24"/>
          <w:rtl/>
        </w:rPr>
        <w:t xml:space="preserve"> </w:t>
      </w:r>
      <w:r w:rsidRPr="00C47CB0">
        <w:rPr>
          <w:rFonts w:cs="Arial" w:hint="eastAsia"/>
          <w:sz w:val="24"/>
          <w:szCs w:val="24"/>
          <w:rtl/>
        </w:rPr>
        <w:t>אשר</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און</w:t>
      </w:r>
      <w:r w:rsidRPr="00C47CB0">
        <w:rPr>
          <w:rFonts w:cs="Arial"/>
          <w:sz w:val="24"/>
          <w:szCs w:val="24"/>
          <w:rtl/>
        </w:rPr>
        <w:t xml:space="preserve"> </w:t>
      </w:r>
      <w:r w:rsidRPr="00C47CB0">
        <w:rPr>
          <w:rFonts w:cs="Arial" w:hint="eastAsia"/>
          <w:sz w:val="24"/>
          <w:szCs w:val="24"/>
          <w:rtl/>
        </w:rPr>
        <w:t>מקדם</w:t>
      </w:r>
      <w:r w:rsidRPr="00C47CB0">
        <w:rPr>
          <w:rFonts w:cs="Arial"/>
          <w:sz w:val="24"/>
          <w:szCs w:val="24"/>
          <w:rtl/>
        </w:rPr>
        <w:t xml:space="preserve"> </w:t>
      </w:r>
      <w:r w:rsidRPr="00C47CB0">
        <w:rPr>
          <w:rFonts w:cs="Arial" w:hint="eastAsia"/>
          <w:sz w:val="24"/>
          <w:szCs w:val="24"/>
          <w:rtl/>
        </w:rPr>
        <w:t>לבית</w:t>
      </w:r>
      <w:r w:rsidRPr="00C47CB0">
        <w:rPr>
          <w:rFonts w:cs="Arial"/>
          <w:sz w:val="24"/>
          <w:szCs w:val="24"/>
          <w:rtl/>
        </w:rPr>
        <w:t xml:space="preserve"> </w:t>
      </w:r>
      <w:r w:rsidRPr="00C47CB0">
        <w:rPr>
          <w:rFonts w:cs="Arial" w:hint="eastAsia"/>
          <w:sz w:val="24"/>
          <w:szCs w:val="24"/>
          <w:rtl/>
        </w:rPr>
        <w:t>אל</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מקדם</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קורין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ועכשיו</w:t>
      </w:r>
      <w:r w:rsidRPr="00C47CB0">
        <w:rPr>
          <w:rFonts w:cs="Arial"/>
          <w:sz w:val="24"/>
          <w:szCs w:val="24"/>
          <w:rtl/>
        </w:rPr>
        <w:t xml:space="preserve"> </w:t>
      </w:r>
      <w:r w:rsidRPr="00C47CB0">
        <w:rPr>
          <w:rFonts w:cs="Arial" w:hint="eastAsia"/>
          <w:sz w:val="24"/>
          <w:szCs w:val="24"/>
          <w:rtl/>
        </w:rPr>
        <w:t>קורין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און</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רצה</w:t>
      </w:r>
      <w:r w:rsidRPr="00C47CB0">
        <w:rPr>
          <w:rFonts w:cs="Arial"/>
          <w:sz w:val="24"/>
          <w:szCs w:val="24"/>
          <w:rtl/>
        </w:rPr>
        <w:t xml:space="preserve"> </w:t>
      </w:r>
      <w:r w:rsidRPr="00C47CB0">
        <w:rPr>
          <w:rFonts w:cs="Arial" w:hint="eastAsia"/>
          <w:sz w:val="24"/>
          <w:szCs w:val="24"/>
          <w:rtl/>
        </w:rPr>
        <w:t>להיקרות</w:t>
      </w:r>
      <w:r w:rsidRPr="00C47CB0">
        <w:rPr>
          <w:rFonts w:cs="Arial"/>
          <w:sz w:val="24"/>
          <w:szCs w:val="24"/>
          <w:rtl/>
        </w:rPr>
        <w:t xml:space="preserve"> </w:t>
      </w:r>
      <w:r w:rsidRPr="0008761C">
        <w:rPr>
          <w:rFonts w:cs="Arial" w:hint="cs"/>
          <w:sz w:val="24"/>
          <w:szCs w:val="24"/>
          <w:rtl/>
        </w:rPr>
        <w:t>עמירה</w:t>
      </w:r>
      <w:r>
        <w:rPr>
          <w:rFonts w:cs="Arial" w:hint="cs"/>
          <w:sz w:val="24"/>
          <w:szCs w:val="24"/>
          <w:rtl/>
        </w:rPr>
        <w:t xml:space="preserve"> </w:t>
      </w:r>
      <w:r w:rsidRPr="007543BA">
        <w:rPr>
          <w:rFonts w:cs="Arial" w:hint="cs"/>
          <w:i/>
          <w:iCs/>
          <w:sz w:val="16"/>
          <w:szCs w:val="16"/>
          <w:rtl/>
        </w:rPr>
        <w:t>מקום של כבוד</w:t>
      </w:r>
      <w:r w:rsidRPr="00C47CB0">
        <w:rPr>
          <w:rFonts w:cs="Arial"/>
          <w:sz w:val="24"/>
          <w:szCs w:val="24"/>
          <w:rtl/>
        </w:rPr>
        <w:t xml:space="preserve"> </w:t>
      </w:r>
      <w:r w:rsidRPr="00C47CB0">
        <w:rPr>
          <w:rFonts w:cs="Arial" w:hint="eastAsia"/>
          <w:sz w:val="24"/>
          <w:szCs w:val="24"/>
          <w:rtl/>
        </w:rPr>
        <w:t>קורין</w:t>
      </w:r>
      <w:r w:rsidRPr="00C47CB0">
        <w:rPr>
          <w:rFonts w:cs="Arial"/>
          <w:sz w:val="24"/>
          <w:szCs w:val="24"/>
          <w:rtl/>
        </w:rPr>
        <w:t xml:space="preserve"> </w:t>
      </w:r>
      <w:r w:rsidRPr="00C47CB0">
        <w:rPr>
          <w:rFonts w:cs="Arial" w:hint="eastAsia"/>
          <w:sz w:val="24"/>
          <w:szCs w:val="24"/>
          <w:rtl/>
        </w:rPr>
        <w:t>אותה</w:t>
      </w:r>
      <w:r w:rsidRPr="00C47CB0">
        <w:rPr>
          <w:rFonts w:cs="Arial"/>
          <w:sz w:val="24"/>
          <w:szCs w:val="24"/>
          <w:rtl/>
        </w:rPr>
        <w:t xml:space="preserve"> </w:t>
      </w:r>
      <w:r w:rsidRPr="00C47CB0">
        <w:rPr>
          <w:rFonts w:cs="Arial" w:hint="eastAsia"/>
          <w:sz w:val="24"/>
          <w:szCs w:val="24"/>
          <w:rtl/>
        </w:rPr>
        <w:t>עמידה</w:t>
      </w:r>
      <w:r w:rsidRPr="00C47CB0">
        <w:rPr>
          <w:rFonts w:cs="Arial"/>
          <w:sz w:val="24"/>
          <w:szCs w:val="24"/>
          <w:rtl/>
        </w:rPr>
        <w:t xml:space="preserve"> </w:t>
      </w:r>
      <w:r w:rsidRPr="007543BA">
        <w:rPr>
          <w:rFonts w:cs="Arial" w:hint="cs"/>
          <w:i/>
          <w:iCs/>
          <w:sz w:val="16"/>
          <w:szCs w:val="16"/>
          <w:rtl/>
        </w:rPr>
        <w:t>בית הכסא</w:t>
      </w:r>
      <w:r w:rsidRPr="0008761C">
        <w:rPr>
          <w:rFonts w:cs="Arial" w:hint="cs"/>
          <w:sz w:val="24"/>
          <w:szCs w:val="24"/>
          <w:rtl/>
        </w:rPr>
        <w:t xml:space="preserve">. </w:t>
      </w:r>
      <w:r w:rsidRPr="00C47CB0">
        <w:rPr>
          <w:rFonts w:cs="Arial" w:hint="eastAsia"/>
          <w:sz w:val="24"/>
          <w:szCs w:val="24"/>
          <w:rtl/>
        </w:rPr>
        <w:t>דא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כהנא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צווחין</w:t>
      </w:r>
      <w:r w:rsidRPr="00C47CB0">
        <w:rPr>
          <w:rFonts w:cs="Arial"/>
          <w:sz w:val="24"/>
          <w:szCs w:val="24"/>
          <w:rtl/>
        </w:rPr>
        <w:t xml:space="preserve"> </w:t>
      </w:r>
      <w:r w:rsidRPr="00C47CB0">
        <w:rPr>
          <w:rFonts w:cs="Arial" w:hint="eastAsia"/>
          <w:sz w:val="24"/>
          <w:szCs w:val="24"/>
          <w:rtl/>
        </w:rPr>
        <w:t>לפעלה</w:t>
      </w:r>
      <w:r w:rsidRPr="00C47CB0">
        <w:rPr>
          <w:rFonts w:cs="Arial"/>
          <w:sz w:val="24"/>
          <w:szCs w:val="24"/>
          <w:rtl/>
        </w:rPr>
        <w:t xml:space="preserve"> </w:t>
      </w:r>
      <w:r w:rsidRPr="00C47CB0">
        <w:rPr>
          <w:rFonts w:cs="Arial" w:hint="eastAsia"/>
          <w:sz w:val="24"/>
          <w:szCs w:val="24"/>
          <w:rtl/>
        </w:rPr>
        <w:t>טבא</w:t>
      </w:r>
      <w:r w:rsidRPr="00C47CB0">
        <w:rPr>
          <w:rFonts w:cs="Arial"/>
          <w:sz w:val="24"/>
          <w:szCs w:val="24"/>
          <w:rtl/>
        </w:rPr>
        <w:t xml:space="preserve"> </w:t>
      </w:r>
      <w:r w:rsidRPr="007543BA">
        <w:rPr>
          <w:rFonts w:cs="Arial" w:hint="cs"/>
          <w:i/>
          <w:iCs/>
          <w:sz w:val="16"/>
          <w:szCs w:val="16"/>
          <w:rtl/>
        </w:rPr>
        <w:t>עשית</w:t>
      </w:r>
      <w:r>
        <w:rPr>
          <w:rFonts w:cs="Arial" w:hint="cs"/>
          <w:sz w:val="24"/>
          <w:szCs w:val="24"/>
          <w:rtl/>
        </w:rPr>
        <w:t xml:space="preserve"> </w:t>
      </w:r>
      <w:r w:rsidRPr="007543BA">
        <w:rPr>
          <w:rFonts w:cs="Arial" w:hint="cs"/>
          <w:i/>
          <w:iCs/>
          <w:sz w:val="16"/>
          <w:szCs w:val="16"/>
          <w:rtl/>
        </w:rPr>
        <w:t>גדולים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עמדה</w:t>
      </w:r>
      <w:r w:rsidRPr="00C47CB0">
        <w:rPr>
          <w:rFonts w:cs="Arial"/>
          <w:sz w:val="24"/>
          <w:szCs w:val="24"/>
          <w:rtl/>
        </w:rPr>
        <w:t xml:space="preserve">. </w:t>
      </w:r>
      <w:r w:rsidRPr="00C47CB0">
        <w:rPr>
          <w:rFonts w:cs="Arial" w:hint="eastAsia"/>
          <w:sz w:val="24"/>
          <w:szCs w:val="24"/>
          <w:rtl/>
        </w:rPr>
        <w:t>וצווחין</w:t>
      </w:r>
      <w:r w:rsidRPr="00C47CB0">
        <w:rPr>
          <w:rFonts w:cs="Arial"/>
          <w:sz w:val="24"/>
          <w:szCs w:val="24"/>
          <w:rtl/>
        </w:rPr>
        <w:t xml:space="preserve"> </w:t>
      </w:r>
      <w:r w:rsidRPr="00C47CB0">
        <w:rPr>
          <w:rFonts w:cs="Arial" w:hint="eastAsia"/>
          <w:sz w:val="24"/>
          <w:szCs w:val="24"/>
          <w:rtl/>
        </w:rPr>
        <w:t>לרחוץ</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מימי</w:t>
      </w:r>
      <w:r w:rsidRPr="00C47CB0">
        <w:rPr>
          <w:rFonts w:cs="Arial"/>
          <w:sz w:val="24"/>
          <w:szCs w:val="24"/>
          <w:rtl/>
        </w:rPr>
        <w:t xml:space="preserve"> </w:t>
      </w:r>
      <w:r w:rsidRPr="00C47CB0">
        <w:rPr>
          <w:rFonts w:cs="Arial" w:hint="eastAsia"/>
          <w:sz w:val="24"/>
          <w:szCs w:val="24"/>
          <w:rtl/>
        </w:rPr>
        <w:t>רגלים</w:t>
      </w:r>
      <w:r w:rsidRPr="00C47CB0">
        <w:rPr>
          <w:rFonts w:cs="Arial"/>
          <w:sz w:val="24"/>
          <w:szCs w:val="24"/>
          <w:rtl/>
        </w:rPr>
        <w:t xml:space="preserve"> </w:t>
      </w:r>
      <w:r w:rsidRPr="00C47CB0">
        <w:rPr>
          <w:rFonts w:cs="Arial" w:hint="eastAsia"/>
          <w:sz w:val="24"/>
          <w:szCs w:val="24"/>
          <w:rtl/>
        </w:rPr>
        <w:t>עמידה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מקיים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עקיבה</w:t>
      </w:r>
      <w:r w:rsidRPr="00C47CB0">
        <w:rPr>
          <w:rFonts w:cs="Arial"/>
          <w:sz w:val="24"/>
          <w:szCs w:val="24"/>
          <w:rtl/>
        </w:rPr>
        <w:t xml:space="preserve"> </w:t>
      </w:r>
      <w:r w:rsidRPr="00C47CB0">
        <w:rPr>
          <w:rFonts w:cs="Arial" w:hint="eastAsia"/>
          <w:sz w:val="24"/>
          <w:szCs w:val="24"/>
          <w:rtl/>
        </w:rPr>
        <w:t>צא</w:t>
      </w:r>
      <w:r w:rsidRPr="00C47CB0">
        <w:rPr>
          <w:rFonts w:cs="Arial"/>
          <w:sz w:val="24"/>
          <w:szCs w:val="24"/>
          <w:rtl/>
        </w:rPr>
        <w:t xml:space="preserve"> </w:t>
      </w:r>
      <w:r w:rsidRPr="00C47CB0">
        <w:rPr>
          <w:rFonts w:cs="Arial" w:hint="eastAsia"/>
          <w:sz w:val="24"/>
          <w:szCs w:val="24"/>
          <w:rtl/>
        </w:rPr>
        <w:t>תאמר</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08761C">
        <w:rPr>
          <w:rFonts w:cs="Arial" w:hint="cs"/>
          <w:sz w:val="24"/>
          <w:szCs w:val="24"/>
          <w:rtl/>
        </w:rPr>
        <w:t>ורב</w:t>
      </w:r>
      <w:r w:rsidRPr="00C47CB0">
        <w:rPr>
          <w:rFonts w:cs="Arial"/>
          <w:sz w:val="24"/>
          <w:szCs w:val="24"/>
          <w:rtl/>
        </w:rPr>
        <w:t xml:space="preserve"> </w:t>
      </w:r>
      <w:r w:rsidRPr="00C47CB0">
        <w:rPr>
          <w:rFonts w:cs="Arial" w:hint="eastAsia"/>
          <w:b/>
          <w:bCs/>
          <w:sz w:val="24"/>
          <w:szCs w:val="24"/>
          <w:rtl/>
        </w:rPr>
        <w:t>הונה</w:t>
      </w:r>
      <w:r w:rsidRPr="00C47CB0">
        <w:rPr>
          <w:rFonts w:cs="Arial"/>
          <w:b/>
          <w:bCs/>
          <w:sz w:val="24"/>
          <w:szCs w:val="24"/>
          <w:rtl/>
        </w:rPr>
        <w:t xml:space="preserve"> </w:t>
      </w:r>
      <w:r w:rsidRPr="002B00BD">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יוסף</w:t>
      </w:r>
      <w:r w:rsidRPr="0047378E">
        <w:rPr>
          <w:rFonts w:cs="Arial" w:hint="cs"/>
          <w:sz w:val="24"/>
          <w:szCs w:val="24"/>
          <w:rtl/>
        </w:rPr>
        <w:t>.</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2B00BD">
        <w:rPr>
          <w:rFonts w:cs="Arial" w:hint="cs"/>
          <w:b/>
          <w:bCs/>
          <w:sz w:val="24"/>
          <w:szCs w:val="24"/>
          <w:rtl/>
        </w:rPr>
        <w:t>שע"ז מטמא באהל רק משיכנס ראשו ורובו</w:t>
      </w:r>
      <w:r w:rsidRPr="0047378E">
        <w:rPr>
          <w:rFonts w:cs="Arial" w:hint="cs"/>
          <w:sz w:val="24"/>
          <w:szCs w:val="24"/>
          <w:rtl/>
        </w:rPr>
        <w:t>,</w:t>
      </w:r>
      <w:r w:rsidRPr="0047378E">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C47CB0">
        <w:rPr>
          <w:rFonts w:cs="Arial" w:hint="eastAsia"/>
          <w:sz w:val="24"/>
          <w:szCs w:val="24"/>
          <w:rtl/>
        </w:rPr>
        <w:t>לאדם</w:t>
      </w:r>
      <w:r w:rsidRPr="00C47CB0">
        <w:rPr>
          <w:rFonts w:cs="Arial"/>
          <w:sz w:val="24"/>
          <w:szCs w:val="24"/>
          <w:rtl/>
        </w:rPr>
        <w:t xml:space="preserve"> </w:t>
      </w:r>
      <w:r w:rsidRPr="00C47CB0">
        <w:rPr>
          <w:rFonts w:cs="Arial" w:hint="eastAsia"/>
          <w:sz w:val="24"/>
          <w:szCs w:val="24"/>
          <w:rtl/>
        </w:rPr>
        <w:t>צא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שיכניס</w:t>
      </w:r>
      <w:r w:rsidRPr="00C47CB0">
        <w:rPr>
          <w:rFonts w:cs="Arial"/>
          <w:sz w:val="24"/>
          <w:szCs w:val="24"/>
          <w:rtl/>
        </w:rPr>
        <w:t xml:space="preserve"> </w:t>
      </w:r>
      <w:r w:rsidRPr="00C47CB0">
        <w:rPr>
          <w:rFonts w:cs="Arial" w:hint="eastAsia"/>
          <w:sz w:val="24"/>
          <w:szCs w:val="24"/>
          <w:rtl/>
        </w:rPr>
        <w:t>ראשו</w:t>
      </w:r>
      <w:r w:rsidRPr="00C47CB0">
        <w:rPr>
          <w:rFonts w:cs="Arial"/>
          <w:sz w:val="24"/>
          <w:szCs w:val="24"/>
          <w:rtl/>
        </w:rPr>
        <w:t xml:space="preserve"> </w:t>
      </w:r>
      <w:r w:rsidRPr="00C47CB0">
        <w:rPr>
          <w:rFonts w:cs="Arial" w:hint="eastAsia"/>
          <w:sz w:val="24"/>
          <w:szCs w:val="24"/>
          <w:rtl/>
        </w:rPr>
        <w:t>ורובו</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כנדה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ומשמשיה</w:t>
      </w:r>
      <w:r w:rsidRPr="00C47CB0">
        <w:rPr>
          <w:rFonts w:cs="Arial"/>
          <w:sz w:val="24"/>
          <w:szCs w:val="24"/>
          <w:rtl/>
        </w:rPr>
        <w:t xml:space="preserve"> </w:t>
      </w:r>
      <w:r w:rsidRPr="00C47CB0">
        <w:rPr>
          <w:rFonts w:cs="Arial" w:hint="eastAsia"/>
          <w:sz w:val="24"/>
          <w:szCs w:val="24"/>
          <w:rtl/>
        </w:rPr>
        <w:t>כנידה</w:t>
      </w:r>
      <w:r w:rsidRPr="00C47CB0">
        <w:rPr>
          <w:rFonts w:cs="Arial"/>
          <w:sz w:val="24"/>
          <w:szCs w:val="24"/>
          <w:rtl/>
        </w:rPr>
        <w:t xml:space="preserve">. </w:t>
      </w:r>
      <w:r w:rsidRPr="00C47CB0">
        <w:rPr>
          <w:rFonts w:cs="Arial" w:hint="eastAsia"/>
          <w:sz w:val="24"/>
          <w:szCs w:val="24"/>
          <w:rtl/>
        </w:rPr>
        <w:t>ואית</w:t>
      </w:r>
      <w:r w:rsidRPr="00C47CB0">
        <w:rPr>
          <w:rFonts w:cs="Arial"/>
          <w:sz w:val="24"/>
          <w:szCs w:val="24"/>
          <w:rtl/>
        </w:rPr>
        <w:t xml:space="preserve">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כנדה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ומשמשיה</w:t>
      </w:r>
      <w:r w:rsidRPr="00C47CB0">
        <w:rPr>
          <w:rFonts w:cs="Arial"/>
          <w:sz w:val="24"/>
          <w:szCs w:val="24"/>
          <w:rtl/>
        </w:rPr>
        <w:t xml:space="preserve"> </w:t>
      </w:r>
      <w:r w:rsidRPr="00C47CB0">
        <w:rPr>
          <w:rFonts w:cs="Arial" w:hint="eastAsia"/>
          <w:sz w:val="24"/>
          <w:szCs w:val="24"/>
          <w:rtl/>
        </w:rPr>
        <w:t>כשרץ</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כנדה</w:t>
      </w:r>
      <w:r w:rsidRPr="00C47CB0">
        <w:rPr>
          <w:rFonts w:cs="Arial"/>
          <w:sz w:val="24"/>
          <w:szCs w:val="24"/>
          <w:rtl/>
        </w:rPr>
        <w:t xml:space="preserve"> </w:t>
      </w:r>
      <w:r w:rsidRPr="00C47CB0">
        <w:rPr>
          <w:rFonts w:cs="Arial" w:hint="eastAsia"/>
          <w:sz w:val="24"/>
          <w:szCs w:val="24"/>
          <w:rtl/>
        </w:rPr>
        <w:t>ומשמשיה</w:t>
      </w:r>
      <w:r w:rsidRPr="00C47CB0">
        <w:rPr>
          <w:rFonts w:cs="Arial"/>
          <w:sz w:val="24"/>
          <w:szCs w:val="24"/>
          <w:rtl/>
        </w:rPr>
        <w:t xml:space="preserve"> </w:t>
      </w:r>
      <w:r w:rsidRPr="00C47CB0">
        <w:rPr>
          <w:rFonts w:cs="Arial" w:hint="eastAsia"/>
          <w:sz w:val="24"/>
          <w:szCs w:val="24"/>
          <w:rtl/>
        </w:rPr>
        <w:t>כנידה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ניחא</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כנדה</w:t>
      </w:r>
      <w:r w:rsidRPr="00C47CB0">
        <w:rPr>
          <w:rFonts w:cs="Arial"/>
          <w:sz w:val="24"/>
          <w:szCs w:val="24"/>
          <w:rtl/>
        </w:rPr>
        <w:t xml:space="preserve"> </w:t>
      </w:r>
      <w:r w:rsidRPr="00C47CB0">
        <w:rPr>
          <w:rFonts w:cs="Arial" w:hint="eastAsia"/>
          <w:sz w:val="24"/>
          <w:szCs w:val="24"/>
          <w:rtl/>
        </w:rPr>
        <w:t>ומשמשיה</w:t>
      </w:r>
      <w:r w:rsidRPr="00C47CB0">
        <w:rPr>
          <w:rFonts w:cs="Arial"/>
          <w:sz w:val="24"/>
          <w:szCs w:val="24"/>
          <w:rtl/>
        </w:rPr>
        <w:t xml:space="preserve"> </w:t>
      </w:r>
      <w:r w:rsidRPr="00C47CB0">
        <w:rPr>
          <w:rFonts w:cs="Arial" w:hint="eastAsia"/>
          <w:sz w:val="24"/>
          <w:szCs w:val="24"/>
          <w:rtl/>
        </w:rPr>
        <w:t>כשרץ</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עצמו</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נידה</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במשמשין</w:t>
      </w:r>
      <w:r w:rsidRPr="00C47CB0">
        <w:rPr>
          <w:rFonts w:cs="Arial"/>
          <w:sz w:val="24"/>
          <w:szCs w:val="24"/>
          <w:rtl/>
        </w:rPr>
        <w:t xml:space="preserve">. </w:t>
      </w:r>
      <w:r w:rsidRPr="002B00BD">
        <w:rPr>
          <w:rFonts w:cs="Arial" w:hint="cs"/>
          <w:b/>
          <w:bCs/>
          <w:sz w:val="24"/>
          <w:szCs w:val="24"/>
          <w:rtl/>
        </w:rPr>
        <w:t>דכתיב</w:t>
      </w:r>
      <w:r w:rsidRPr="00C47CB0">
        <w:rPr>
          <w:rFonts w:cs="Arial"/>
          <w:sz w:val="24"/>
          <w:szCs w:val="24"/>
          <w:rtl/>
        </w:rPr>
        <w:t>[</w:t>
      </w:r>
      <w:r w:rsidRPr="00C47CB0">
        <w:rPr>
          <w:rFonts w:cs="Arial" w:hint="eastAsia"/>
          <w:sz w:val="24"/>
          <w:szCs w:val="24"/>
          <w:rtl/>
        </w:rPr>
        <w:t>ישעי</w:t>
      </w:r>
      <w:r w:rsidRPr="00C47CB0">
        <w:rPr>
          <w:rFonts w:cs="Arial"/>
          <w:sz w:val="24"/>
          <w:szCs w:val="24"/>
          <w:rtl/>
        </w:rPr>
        <w:t xml:space="preserve">' </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כב</w:t>
      </w:r>
      <w:r w:rsidRPr="00C47CB0">
        <w:rPr>
          <w:rFonts w:cs="Arial"/>
          <w:sz w:val="24"/>
          <w:szCs w:val="24"/>
          <w:rtl/>
        </w:rPr>
        <w:t xml:space="preserve">] </w:t>
      </w:r>
      <w:r w:rsidRPr="00C47CB0">
        <w:rPr>
          <w:rFonts w:cs="Arial" w:hint="eastAsia"/>
          <w:sz w:val="24"/>
          <w:szCs w:val="24"/>
          <w:rtl/>
        </w:rPr>
        <w:t>וטמאתם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ציפוי</w:t>
      </w:r>
      <w:r w:rsidRPr="00C47CB0">
        <w:rPr>
          <w:rFonts w:cs="Arial"/>
          <w:sz w:val="24"/>
          <w:szCs w:val="24"/>
          <w:rtl/>
        </w:rPr>
        <w:t xml:space="preserve"> </w:t>
      </w:r>
      <w:r w:rsidRPr="00C47CB0">
        <w:rPr>
          <w:rFonts w:cs="Arial" w:hint="eastAsia"/>
          <w:sz w:val="24"/>
          <w:szCs w:val="24"/>
          <w:rtl/>
        </w:rPr>
        <w:t>פסילי</w:t>
      </w:r>
      <w:r w:rsidRPr="00C47CB0">
        <w:rPr>
          <w:rFonts w:cs="Arial"/>
          <w:sz w:val="24"/>
          <w:szCs w:val="24"/>
          <w:rtl/>
        </w:rPr>
        <w:t xml:space="preserve"> </w:t>
      </w:r>
      <w:r w:rsidRPr="00C47CB0">
        <w:rPr>
          <w:rFonts w:cs="Arial" w:hint="eastAsia"/>
          <w:sz w:val="24"/>
          <w:szCs w:val="24"/>
          <w:rtl/>
        </w:rPr>
        <w:t>כספך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אפדת</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זהבך</w:t>
      </w:r>
      <w:r w:rsidRPr="002B00BD">
        <w:rPr>
          <w:rFonts w:cs="Arial" w:hint="cs"/>
          <w:b/>
          <w:bCs/>
          <w:sz w:val="24"/>
          <w:szCs w:val="24"/>
          <w:rtl/>
        </w:rPr>
        <w:t>, תזרם כמו דוה?</w:t>
      </w:r>
      <w:r w:rsidRPr="002B00BD">
        <w:rPr>
          <w:rFonts w:cs="Arial"/>
          <w:b/>
          <w:bCs/>
          <w:sz w:val="24"/>
          <w:szCs w:val="24"/>
          <w:rtl/>
        </w:rPr>
        <w:t>.</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בחקוקים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גופה</w:t>
      </w:r>
      <w:r w:rsidRPr="00C47CB0">
        <w:rPr>
          <w:rFonts w:cs="Arial"/>
          <w:sz w:val="24"/>
          <w:szCs w:val="24"/>
          <w:rtl/>
        </w:rPr>
        <w:t xml:space="preserve">. </w:t>
      </w:r>
      <w:r w:rsidRPr="002B00BD">
        <w:rPr>
          <w:rFonts w:cs="Arial" w:hint="cs"/>
          <w:b/>
          <w:bCs/>
          <w:sz w:val="24"/>
          <w:szCs w:val="24"/>
          <w:rtl/>
        </w:rPr>
        <w:t>והא כתיב אפד?</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דכפר</w:t>
      </w:r>
      <w:r w:rsidRPr="00C47CB0">
        <w:rPr>
          <w:rFonts w:cs="Arial"/>
          <w:sz w:val="24"/>
          <w:szCs w:val="24"/>
          <w:rtl/>
        </w:rPr>
        <w:t xml:space="preserve"> </w:t>
      </w:r>
      <w:r w:rsidRPr="00C47CB0">
        <w:rPr>
          <w:rFonts w:cs="Arial" w:hint="eastAsia"/>
          <w:sz w:val="24"/>
          <w:szCs w:val="24"/>
          <w:rtl/>
        </w:rPr>
        <w:t>חנן</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במשתחוה</w:t>
      </w:r>
      <w:r w:rsidRPr="00C47CB0">
        <w:rPr>
          <w:rFonts w:cs="Arial"/>
          <w:sz w:val="24"/>
          <w:szCs w:val="24"/>
          <w:rtl/>
        </w:rPr>
        <w:t xml:space="preserve"> </w:t>
      </w:r>
      <w:r w:rsidRPr="00C47CB0">
        <w:rPr>
          <w:rFonts w:cs="Arial" w:hint="eastAsia"/>
          <w:sz w:val="24"/>
          <w:szCs w:val="24"/>
          <w:rtl/>
        </w:rPr>
        <w:t>לאפוד</w:t>
      </w:r>
      <w:r w:rsidRPr="00C47CB0">
        <w:rPr>
          <w:rFonts w:cs="Arial"/>
          <w:sz w:val="24"/>
          <w:szCs w:val="24"/>
          <w:rtl/>
        </w:rPr>
        <w:t xml:space="preserve"> </w:t>
      </w:r>
      <w:r w:rsidRPr="00C47CB0">
        <w:rPr>
          <w:rFonts w:cs="Arial" w:hint="eastAsia"/>
          <w:sz w:val="24"/>
          <w:szCs w:val="24"/>
          <w:rtl/>
        </w:rPr>
        <w:t>עצמו</w:t>
      </w:r>
      <w:r w:rsidRPr="0008761C">
        <w:rPr>
          <w:rFonts w:cs="Arial" w:hint="cs"/>
          <w:sz w:val="24"/>
          <w:szCs w:val="24"/>
          <w:rtl/>
        </w:rPr>
        <w:t>.</w:t>
      </w:r>
      <w:r w:rsidRPr="00C47CB0">
        <w:rPr>
          <w:rFonts w:cs="Arial"/>
          <w:sz w:val="24"/>
          <w:szCs w:val="24"/>
          <w:rtl/>
        </w:rPr>
        <w:t xml:space="preserve"> כענין </w:t>
      </w:r>
      <w:r w:rsidRPr="00C47CB0">
        <w:rPr>
          <w:rFonts w:cs="Arial" w:hint="eastAsia"/>
          <w:sz w:val="24"/>
          <w:szCs w:val="24"/>
          <w:rtl/>
        </w:rPr>
        <w:t>שנאמר</w:t>
      </w:r>
      <w:r w:rsidRPr="00C47CB0">
        <w:rPr>
          <w:rFonts w:cs="Arial"/>
          <w:sz w:val="24"/>
          <w:szCs w:val="24"/>
          <w:rtl/>
        </w:rPr>
        <w:t xml:space="preserve"> [</w:t>
      </w:r>
      <w:r w:rsidRPr="00C47CB0">
        <w:rPr>
          <w:rFonts w:cs="Arial" w:hint="eastAsia"/>
          <w:sz w:val="24"/>
          <w:szCs w:val="24"/>
          <w:rtl/>
        </w:rPr>
        <w:t>שופטים</w:t>
      </w:r>
      <w:r w:rsidRPr="00C47CB0">
        <w:rPr>
          <w:rFonts w:cs="Arial"/>
          <w:sz w:val="24"/>
          <w:szCs w:val="24"/>
          <w:rtl/>
        </w:rPr>
        <w:t xml:space="preserve"> </w:t>
      </w:r>
      <w:r w:rsidRPr="00C47CB0">
        <w:rPr>
          <w:rFonts w:cs="Arial" w:hint="eastAsia"/>
          <w:sz w:val="24"/>
          <w:szCs w:val="24"/>
          <w:rtl/>
        </w:rPr>
        <w:t>ח</w:t>
      </w:r>
      <w:r w:rsidRPr="00C47CB0">
        <w:rPr>
          <w:rFonts w:cs="Arial"/>
          <w:sz w:val="24"/>
          <w:szCs w:val="24"/>
          <w:rtl/>
        </w:rPr>
        <w:t xml:space="preserve"> </w:t>
      </w:r>
      <w:r w:rsidRPr="00C47CB0">
        <w:rPr>
          <w:rFonts w:cs="Arial" w:hint="eastAsia"/>
          <w:sz w:val="24"/>
          <w:szCs w:val="24"/>
          <w:rtl/>
        </w:rPr>
        <w:t>כז</w:t>
      </w:r>
      <w:r w:rsidRPr="00C47CB0">
        <w:rPr>
          <w:rFonts w:cs="Arial"/>
          <w:sz w:val="24"/>
          <w:szCs w:val="24"/>
          <w:rtl/>
        </w:rPr>
        <w:t xml:space="preserve">] </w:t>
      </w:r>
      <w:r w:rsidRPr="00C47CB0">
        <w:rPr>
          <w:rFonts w:cs="Arial" w:hint="eastAsia"/>
          <w:sz w:val="24"/>
          <w:szCs w:val="24"/>
          <w:rtl/>
        </w:rPr>
        <w:t>ויעש</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גדעון</w:t>
      </w:r>
      <w:r w:rsidRPr="00C47CB0">
        <w:rPr>
          <w:rFonts w:cs="Arial"/>
          <w:sz w:val="24"/>
          <w:szCs w:val="24"/>
          <w:rtl/>
        </w:rPr>
        <w:t xml:space="preserve"> </w:t>
      </w:r>
      <w:r w:rsidRPr="00C47CB0">
        <w:rPr>
          <w:rFonts w:cs="Arial" w:hint="eastAsia"/>
          <w:sz w:val="24"/>
          <w:szCs w:val="24"/>
          <w:rtl/>
        </w:rPr>
        <w:t>לאפוד</w:t>
      </w:r>
      <w:r w:rsidRPr="00C47CB0">
        <w:rPr>
          <w:rFonts w:cs="Arial"/>
          <w:sz w:val="24"/>
          <w:szCs w:val="24"/>
          <w:rtl/>
        </w:rPr>
        <w:t xml:space="preserve">. </w:t>
      </w:r>
      <w:r w:rsidRPr="00C47CB0">
        <w:rPr>
          <w:rFonts w:cs="Arial" w:hint="eastAsia"/>
          <w:sz w:val="24"/>
          <w:szCs w:val="24"/>
          <w:rtl/>
        </w:rPr>
        <w:t>מתניתין</w:t>
      </w:r>
      <w:r w:rsidRPr="00C47CB0">
        <w:rPr>
          <w:rFonts w:cs="Arial"/>
          <w:sz w:val="24"/>
          <w:szCs w:val="24"/>
          <w:rtl/>
        </w:rPr>
        <w:t xml:space="preserve"> </w:t>
      </w:r>
      <w:r w:rsidRPr="00C47CB0">
        <w:rPr>
          <w:rFonts w:cs="Arial" w:hint="eastAsia"/>
          <w:sz w:val="24"/>
          <w:szCs w:val="24"/>
          <w:rtl/>
        </w:rPr>
        <w:t>כמאן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כנידה</w:t>
      </w:r>
      <w:r w:rsidRPr="00C47CB0">
        <w:rPr>
          <w:rFonts w:cs="Arial"/>
          <w:sz w:val="24"/>
          <w:szCs w:val="24"/>
          <w:rtl/>
        </w:rPr>
        <w:t xml:space="preserve"> </w:t>
      </w:r>
      <w:r w:rsidRPr="00C47CB0">
        <w:rPr>
          <w:rFonts w:cs="Arial" w:hint="eastAsia"/>
          <w:sz w:val="24"/>
          <w:szCs w:val="24"/>
          <w:rtl/>
        </w:rPr>
        <w:t>ומשמשיה</w:t>
      </w:r>
      <w:r w:rsidRPr="00C47CB0">
        <w:rPr>
          <w:rFonts w:cs="Arial"/>
          <w:sz w:val="24"/>
          <w:szCs w:val="24"/>
          <w:rtl/>
        </w:rPr>
        <w:t xml:space="preserve"> </w:t>
      </w:r>
      <w:r w:rsidRPr="00C47CB0">
        <w:rPr>
          <w:rFonts w:cs="Arial" w:hint="eastAsia"/>
          <w:sz w:val="24"/>
          <w:szCs w:val="24"/>
          <w:rtl/>
        </w:rPr>
        <w:t>כנדה</w:t>
      </w:r>
      <w:r w:rsidRPr="00C47CB0">
        <w:rPr>
          <w:rFonts w:cs="Arial"/>
          <w:sz w:val="24"/>
          <w:szCs w:val="24"/>
          <w:rtl/>
        </w:rPr>
        <w:t xml:space="preserve">. </w:t>
      </w:r>
      <w:r w:rsidRPr="0008761C">
        <w:rPr>
          <w:rFonts w:cs="Arial" w:hint="cs"/>
          <w:sz w:val="24"/>
          <w:szCs w:val="24"/>
          <w:rtl/>
        </w:rPr>
        <w:t>דתנינן.</w:t>
      </w:r>
      <w:r w:rsidRPr="00C47CB0">
        <w:rPr>
          <w:rFonts w:cs="Arial"/>
          <w:sz w:val="24"/>
          <w:szCs w:val="24"/>
          <w:rtl/>
        </w:rPr>
        <w:t xml:space="preserve"> </w:t>
      </w:r>
      <w:r w:rsidRPr="00C47CB0">
        <w:rPr>
          <w:rFonts w:cs="Arial" w:hint="eastAsia"/>
          <w:sz w:val="24"/>
          <w:szCs w:val="24"/>
          <w:rtl/>
        </w:rPr>
        <w:t>אבניו</w:t>
      </w:r>
      <w:r w:rsidRPr="00C47CB0">
        <w:rPr>
          <w:rFonts w:cs="Arial"/>
          <w:sz w:val="24"/>
          <w:szCs w:val="24"/>
          <w:rtl/>
        </w:rPr>
        <w:t xml:space="preserve"> </w:t>
      </w:r>
      <w:r w:rsidRPr="00C47CB0">
        <w:rPr>
          <w:rFonts w:cs="Arial" w:hint="eastAsia"/>
          <w:sz w:val="24"/>
          <w:szCs w:val="24"/>
          <w:rtl/>
        </w:rPr>
        <w:t>ועציו</w:t>
      </w:r>
      <w:r w:rsidRPr="00C47CB0">
        <w:rPr>
          <w:rFonts w:cs="Arial"/>
          <w:sz w:val="24"/>
          <w:szCs w:val="24"/>
          <w:rtl/>
        </w:rPr>
        <w:t xml:space="preserve"> </w:t>
      </w:r>
      <w:r w:rsidRPr="00C47CB0">
        <w:rPr>
          <w:rFonts w:cs="Arial" w:hint="eastAsia"/>
          <w:sz w:val="24"/>
          <w:szCs w:val="24"/>
          <w:rtl/>
        </w:rPr>
        <w:t>ואפרו</w:t>
      </w:r>
      <w:r w:rsidRPr="00C47CB0">
        <w:rPr>
          <w:rFonts w:cs="Arial"/>
          <w:sz w:val="24"/>
          <w:szCs w:val="24"/>
          <w:rtl/>
        </w:rPr>
        <w:t xml:space="preserve"> </w:t>
      </w:r>
      <w:r w:rsidRPr="00C47CB0">
        <w:rPr>
          <w:rFonts w:cs="Arial" w:hint="eastAsia"/>
          <w:sz w:val="24"/>
          <w:szCs w:val="24"/>
          <w:rtl/>
        </w:rPr>
        <w:t>מטמאין</w:t>
      </w:r>
      <w:r w:rsidRPr="00C47CB0">
        <w:rPr>
          <w:rFonts w:cs="Arial"/>
          <w:sz w:val="24"/>
          <w:szCs w:val="24"/>
          <w:rtl/>
        </w:rPr>
        <w:t xml:space="preserve"> </w:t>
      </w:r>
      <w:r w:rsidRPr="00C47CB0">
        <w:rPr>
          <w:rFonts w:cs="Arial" w:hint="eastAsia"/>
          <w:sz w:val="24"/>
          <w:szCs w:val="24"/>
          <w:rtl/>
        </w:rPr>
        <w:t>כשרץ</w:t>
      </w:r>
      <w:r w:rsidRPr="00C47CB0">
        <w:rPr>
          <w:rFonts w:cs="Arial"/>
          <w:sz w:val="24"/>
          <w:szCs w:val="24"/>
          <w:rtl/>
        </w:rPr>
        <w:t xml:space="preserve">. </w:t>
      </w:r>
      <w:r w:rsidRPr="002B00BD">
        <w:rPr>
          <w:rFonts w:cs="Arial" w:hint="cs"/>
          <w:b/>
          <w:bCs/>
          <w:sz w:val="24"/>
          <w:szCs w:val="24"/>
          <w:rtl/>
        </w:rPr>
        <w:t>ר"ע אומר כנידה. והרי כל אלו משמשים הם?</w:t>
      </w:r>
      <w:r w:rsidRPr="002B00BD">
        <w:rPr>
          <w:rFonts w:cs="Arial"/>
          <w:b/>
          <w:bCs/>
          <w:sz w:val="24"/>
          <w:szCs w:val="24"/>
          <w:rtl/>
        </w:rPr>
        <w:t>.</w:t>
      </w:r>
      <w:r w:rsidRPr="0008761C">
        <w:rPr>
          <w:rFonts w:cs="Arial"/>
          <w:sz w:val="24"/>
          <w:szCs w:val="24"/>
          <w:rtl/>
        </w:rPr>
        <w:t xml:space="preserve"> </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נח</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שהשתחוה</w:t>
      </w:r>
      <w:r w:rsidRPr="00C47CB0">
        <w:rPr>
          <w:rFonts w:cs="Arial"/>
          <w:sz w:val="24"/>
          <w:szCs w:val="24"/>
          <w:rtl/>
        </w:rPr>
        <w:t xml:space="preserve"> </w:t>
      </w:r>
      <w:r w:rsidRPr="00C47CB0">
        <w:rPr>
          <w:rFonts w:cs="Arial" w:hint="eastAsia"/>
          <w:sz w:val="24"/>
          <w:szCs w:val="24"/>
          <w:rtl/>
        </w:rPr>
        <w:t>לבית</w:t>
      </w:r>
      <w:r w:rsidRPr="00C47CB0">
        <w:rPr>
          <w:rFonts w:cs="Arial"/>
          <w:sz w:val="24"/>
          <w:szCs w:val="24"/>
          <w:rtl/>
        </w:rPr>
        <w:t xml:space="preserve"> </w:t>
      </w:r>
      <w:r w:rsidRPr="002B00BD">
        <w:rPr>
          <w:rFonts w:cs="Arial" w:hint="cs"/>
          <w:b/>
          <w:bCs/>
          <w:sz w:val="24"/>
          <w:szCs w:val="24"/>
          <w:rtl/>
        </w:rPr>
        <w:t>או לאבנים והעצים</w:t>
      </w:r>
      <w:r w:rsidRPr="0008761C">
        <w:rPr>
          <w:rFonts w:cs="Arial" w:hint="cs"/>
          <w:sz w:val="24"/>
          <w:szCs w:val="24"/>
          <w:rtl/>
        </w:rPr>
        <w:t xml:space="preserve"> </w:t>
      </w:r>
      <w:r w:rsidRPr="00C47CB0">
        <w:rPr>
          <w:rFonts w:cs="Arial" w:hint="eastAsia"/>
          <w:sz w:val="24"/>
          <w:szCs w:val="24"/>
          <w:rtl/>
        </w:rPr>
        <w:t>ואחר</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בנאו</w:t>
      </w:r>
      <w:r w:rsidRPr="00C47CB0">
        <w:rPr>
          <w:rFonts w:cs="Arial"/>
          <w:sz w:val="24"/>
          <w:szCs w:val="24"/>
          <w:rtl/>
        </w:rPr>
        <w:t xml:space="preserve">. </w:t>
      </w:r>
      <w:r w:rsidRPr="002B00BD">
        <w:rPr>
          <w:rFonts w:cs="Arial" w:hint="cs"/>
          <w:b/>
          <w:bCs/>
          <w:sz w:val="24"/>
          <w:szCs w:val="24"/>
          <w:rtl/>
        </w:rPr>
        <w:t>שאף שהמשתחוה להר לא אסרו, בתלוש ואח"כ חיברו נאסר. דאמרו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08761C">
        <w:rPr>
          <w:rFonts w:cs="Arial" w:hint="cs"/>
          <w:sz w:val="24"/>
          <w:szCs w:val="24"/>
          <w:rtl/>
        </w:rPr>
        <w:t>ורב</w:t>
      </w:r>
      <w:r w:rsidRPr="00C47CB0">
        <w:rPr>
          <w:rFonts w:cs="Arial"/>
          <w:sz w:val="24"/>
          <w:szCs w:val="24"/>
          <w:rtl/>
        </w:rPr>
        <w:t xml:space="preserve"> </w:t>
      </w:r>
      <w:r w:rsidRPr="00C47CB0">
        <w:rPr>
          <w:rFonts w:cs="Arial" w:hint="eastAsia"/>
          <w:sz w:val="24"/>
          <w:szCs w:val="24"/>
          <w:rtl/>
        </w:rPr>
        <w:t>הונה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המשתחוה</w:t>
      </w:r>
      <w:r w:rsidRPr="00C47CB0">
        <w:rPr>
          <w:rFonts w:cs="Arial"/>
          <w:sz w:val="24"/>
          <w:szCs w:val="24"/>
          <w:rtl/>
        </w:rPr>
        <w:t xml:space="preserve"> </w:t>
      </w:r>
      <w:r w:rsidRPr="00C47CB0">
        <w:rPr>
          <w:rFonts w:cs="Arial" w:hint="eastAsia"/>
          <w:sz w:val="24"/>
          <w:szCs w:val="24"/>
          <w:rtl/>
        </w:rPr>
        <w:t>לבית</w:t>
      </w:r>
      <w:r w:rsidRPr="00C47CB0">
        <w:rPr>
          <w:rFonts w:cs="Arial"/>
          <w:sz w:val="24"/>
          <w:szCs w:val="24"/>
          <w:rtl/>
        </w:rPr>
        <w:t xml:space="preserve"> </w:t>
      </w:r>
      <w:r w:rsidRPr="00C47CB0">
        <w:rPr>
          <w:rFonts w:cs="Arial" w:hint="eastAsia"/>
          <w:sz w:val="24"/>
          <w:szCs w:val="24"/>
          <w:rtl/>
        </w:rPr>
        <w:t>אסרו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2B00BD">
        <w:rPr>
          <w:rFonts w:cs="Arial" w:hint="cs"/>
          <w:b/>
          <w:bCs/>
          <w:sz w:val="24"/>
          <w:szCs w:val="24"/>
          <w:rtl/>
        </w:rPr>
        <w:t xml:space="preserve">אמרו </w:t>
      </w:r>
      <w:r w:rsidRPr="00C47CB0">
        <w:rPr>
          <w:rFonts w:cs="Arial" w:hint="eastAsia"/>
          <w:b/>
          <w:bCs/>
          <w:sz w:val="24"/>
          <w:szCs w:val="24"/>
          <w:rtl/>
        </w:rPr>
        <w:t>ב</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המקדיש</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הבית</w:t>
      </w:r>
      <w:r w:rsidRPr="002B00BD">
        <w:rPr>
          <w:rFonts w:cs="Arial" w:hint="cs"/>
          <w:b/>
          <w:bCs/>
          <w:sz w:val="24"/>
          <w:szCs w:val="24"/>
          <w:rtl/>
        </w:rPr>
        <w:t>,</w:t>
      </w:r>
      <w:r w:rsidRPr="002B00BD">
        <w:rPr>
          <w:rFonts w:cs="Arial"/>
          <w:b/>
          <w:bCs/>
          <w:sz w:val="24"/>
          <w:szCs w:val="24"/>
          <w:rtl/>
        </w:rPr>
        <w:t xml:space="preserve"> </w:t>
      </w:r>
      <w:r w:rsidRPr="002B00BD">
        <w:rPr>
          <w:rFonts w:cs="Arial" w:hint="cs"/>
          <w:b/>
          <w:bCs/>
          <w:sz w:val="24"/>
          <w:szCs w:val="24"/>
          <w:rtl/>
        </w:rPr>
        <w:t>אן</w:t>
      </w:r>
      <w:r w:rsidRPr="00C47CB0">
        <w:rPr>
          <w:rFonts w:cs="Arial"/>
          <w:sz w:val="24"/>
          <w:szCs w:val="24"/>
          <w:rtl/>
        </w:rPr>
        <w:t xml:space="preserve"> מועלין </w:t>
      </w:r>
      <w:r w:rsidRPr="00C47CB0">
        <w:rPr>
          <w:rFonts w:cs="Arial" w:hint="eastAsia"/>
          <w:sz w:val="24"/>
          <w:szCs w:val="24"/>
          <w:rtl/>
        </w:rPr>
        <w:t>בו</w:t>
      </w:r>
      <w:r>
        <w:rPr>
          <w:rFonts w:cs="Arial" w:hint="cs"/>
          <w:sz w:val="24"/>
          <w:szCs w:val="24"/>
          <w:rtl/>
        </w:rPr>
        <w:t xml:space="preserve"> </w:t>
      </w:r>
      <w:r w:rsidRPr="007543BA">
        <w:rPr>
          <w:rFonts w:cs="Arial" w:hint="cs"/>
          <w:i/>
          <w:iCs/>
          <w:sz w:val="16"/>
          <w:szCs w:val="16"/>
          <w:rtl/>
        </w:rPr>
        <w:t>דגמרינן מתרומה שאינה במחובר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הויי</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2B00BD">
        <w:rPr>
          <w:rFonts w:cs="Arial" w:hint="cs"/>
          <w:b/>
          <w:bCs/>
          <w:sz w:val="24"/>
          <w:szCs w:val="24"/>
          <w:rtl/>
        </w:rPr>
        <w:t>ואמרי דפליגא</w:t>
      </w:r>
      <w:r w:rsidRPr="002B00BD">
        <w:rPr>
          <w:rFonts w:cs="Arial"/>
          <w:b/>
          <w:bCs/>
          <w:sz w:val="24"/>
          <w:szCs w:val="24"/>
          <w:rtl/>
        </w:rPr>
        <w:t xml:space="preserve"> </w:t>
      </w:r>
      <w:r w:rsidRPr="002B00BD">
        <w:rPr>
          <w:rFonts w:cs="Arial" w:hint="cs"/>
          <w:b/>
          <w:bCs/>
          <w:sz w:val="24"/>
          <w:szCs w:val="24"/>
          <w:rtl/>
        </w:rPr>
        <w:t>ביה רבי יוחנן ורב</w:t>
      </w:r>
      <w:r w:rsidRPr="0008761C">
        <w:rPr>
          <w:rFonts w:cs="Arial" w:hint="cs"/>
          <w:sz w:val="24"/>
          <w:szCs w:val="24"/>
          <w:rtl/>
        </w:rPr>
        <w:t>.</w:t>
      </w:r>
      <w:r w:rsidRPr="00C47CB0">
        <w:rPr>
          <w:rFonts w:cs="Arial"/>
          <w:sz w:val="24"/>
          <w:szCs w:val="24"/>
          <w:rtl/>
        </w:rPr>
        <w:t xml:space="preserve"> מאן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אסרו</w:t>
      </w:r>
      <w:r w:rsidRPr="00C47CB0">
        <w:rPr>
          <w:rFonts w:cs="Arial"/>
          <w:sz w:val="24"/>
          <w:szCs w:val="24"/>
          <w:rtl/>
        </w:rPr>
        <w:t xml:space="preserve"> </w:t>
      </w:r>
      <w:r w:rsidRPr="007543BA">
        <w:rPr>
          <w:rFonts w:cs="Arial" w:hint="cs"/>
          <w:i/>
          <w:iCs/>
          <w:sz w:val="16"/>
          <w:szCs w:val="16"/>
          <w:rtl/>
        </w:rPr>
        <w:t>שנחשב כתלוש</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מועלין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אסרו</w:t>
      </w:r>
      <w:r w:rsidRPr="00C47CB0">
        <w:rPr>
          <w:rFonts w:cs="Arial"/>
          <w:sz w:val="24"/>
          <w:szCs w:val="24"/>
          <w:rtl/>
        </w:rPr>
        <w:t xml:space="preserve"> </w:t>
      </w:r>
      <w:r w:rsidRPr="007543BA">
        <w:rPr>
          <w:rFonts w:cs="Arial" w:hint="cs"/>
          <w:i/>
          <w:iCs/>
          <w:sz w:val="16"/>
          <w:szCs w:val="16"/>
          <w:rtl/>
        </w:rPr>
        <w:t>שנחשב כמחובר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מועלין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התיב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חגי</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מתניתא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 xml:space="preserve">. </w:t>
      </w:r>
      <w:r w:rsidRPr="002B00BD">
        <w:rPr>
          <w:rFonts w:cs="Arial" w:hint="cs"/>
          <w:b/>
          <w:bCs/>
          <w:sz w:val="24"/>
          <w:szCs w:val="24"/>
          <w:rtl/>
        </w:rPr>
        <w:t>דתניא,</w:t>
      </w:r>
      <w:r w:rsidRPr="00C47CB0">
        <w:rPr>
          <w:rFonts w:cs="Arial"/>
          <w:sz w:val="24"/>
          <w:szCs w:val="24"/>
          <w:rtl/>
        </w:rPr>
        <w:t xml:space="preserve"> השוקת </w:t>
      </w:r>
      <w:r w:rsidRPr="00C47CB0">
        <w:rPr>
          <w:rFonts w:cs="Arial" w:hint="eastAsia"/>
          <w:sz w:val="24"/>
          <w:szCs w:val="24"/>
          <w:rtl/>
        </w:rPr>
        <w:t>שבסלע</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ממלאין</w:t>
      </w:r>
      <w:r w:rsidRPr="00C47CB0">
        <w:rPr>
          <w:rFonts w:cs="Arial"/>
          <w:sz w:val="24"/>
          <w:szCs w:val="24"/>
          <w:rtl/>
        </w:rPr>
        <w:t xml:space="preserve"> </w:t>
      </w:r>
      <w:r w:rsidRPr="00C47CB0">
        <w:rPr>
          <w:rFonts w:cs="Arial" w:hint="eastAsia"/>
          <w:sz w:val="24"/>
          <w:szCs w:val="24"/>
          <w:rtl/>
        </w:rPr>
        <w:t>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שחקקה</w:t>
      </w:r>
      <w:r w:rsidRPr="00C47CB0">
        <w:rPr>
          <w:rFonts w:cs="Arial"/>
          <w:sz w:val="24"/>
          <w:szCs w:val="24"/>
          <w:rtl/>
        </w:rPr>
        <w:t xml:space="preserve"> </w:t>
      </w:r>
      <w:r w:rsidRPr="00C47CB0">
        <w:rPr>
          <w:rFonts w:cs="Arial" w:hint="eastAsia"/>
          <w:sz w:val="24"/>
          <w:szCs w:val="24"/>
          <w:rtl/>
        </w:rPr>
        <w:t>ואח</w:t>
      </w:r>
      <w:r w:rsidRPr="00C47CB0">
        <w:rPr>
          <w:rFonts w:cs="Arial"/>
          <w:sz w:val="24"/>
          <w:szCs w:val="24"/>
          <w:rtl/>
        </w:rPr>
        <w:t>"</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חיברו</w:t>
      </w:r>
      <w:r>
        <w:rPr>
          <w:rFonts w:cs="Arial" w:hint="cs"/>
          <w:sz w:val="24"/>
          <w:szCs w:val="24"/>
          <w:rtl/>
        </w:rPr>
        <w:t xml:space="preserve"> </w:t>
      </w:r>
      <w:r w:rsidRPr="007543BA">
        <w:rPr>
          <w:rFonts w:cs="Arial" w:hint="cs"/>
          <w:i/>
          <w:iCs/>
          <w:sz w:val="16"/>
          <w:szCs w:val="16"/>
          <w:rtl/>
        </w:rPr>
        <w:t>דנחשב ככלי</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חיברה</w:t>
      </w:r>
      <w:r w:rsidRPr="00C47CB0">
        <w:rPr>
          <w:rFonts w:cs="Arial"/>
          <w:sz w:val="24"/>
          <w:szCs w:val="24"/>
          <w:rtl/>
        </w:rPr>
        <w:t xml:space="preserve"> </w:t>
      </w:r>
      <w:r w:rsidRPr="00C47CB0">
        <w:rPr>
          <w:rFonts w:cs="Arial" w:hint="eastAsia"/>
          <w:sz w:val="24"/>
          <w:szCs w:val="24"/>
          <w:rtl/>
        </w:rPr>
        <w:t>ואח</w:t>
      </w:r>
      <w:r w:rsidRPr="00C47CB0">
        <w:rPr>
          <w:rFonts w:cs="Arial"/>
          <w:sz w:val="24"/>
          <w:szCs w:val="24"/>
          <w:rtl/>
        </w:rPr>
        <w:t>"</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חקקה</w:t>
      </w:r>
      <w:r w:rsidRPr="00C47CB0">
        <w:rPr>
          <w:rFonts w:cs="Arial"/>
          <w:sz w:val="24"/>
          <w:szCs w:val="24"/>
          <w:rtl/>
        </w:rPr>
        <w:t xml:space="preserve"> </w:t>
      </w:r>
      <w:r w:rsidRPr="002B00BD">
        <w:rPr>
          <w:rFonts w:cs="Arial" w:hint="cs"/>
          <w:b/>
          <w:bCs/>
          <w:sz w:val="24"/>
          <w:szCs w:val="24"/>
          <w:rtl/>
        </w:rPr>
        <w:t>ממלאים ממנה.</w:t>
      </w:r>
      <w:r w:rsidRPr="00C47CB0">
        <w:rPr>
          <w:rFonts w:cs="Arial"/>
          <w:sz w:val="24"/>
          <w:szCs w:val="24"/>
          <w:rtl/>
        </w:rPr>
        <w:t xml:space="preserve"> </w:t>
      </w:r>
      <w:r w:rsidRPr="00C47CB0">
        <w:rPr>
          <w:rFonts w:cs="Arial" w:hint="eastAsia"/>
          <w:sz w:val="24"/>
          <w:szCs w:val="24"/>
          <w:rtl/>
        </w:rPr>
        <w:t>וההן</w:t>
      </w:r>
      <w:r w:rsidRPr="00C47CB0">
        <w:rPr>
          <w:rFonts w:cs="Arial"/>
          <w:sz w:val="24"/>
          <w:szCs w:val="24"/>
          <w:rtl/>
        </w:rPr>
        <w:t xml:space="preserve"> </w:t>
      </w:r>
      <w:r w:rsidRPr="00C47CB0">
        <w:rPr>
          <w:rFonts w:cs="Arial" w:hint="eastAsia"/>
          <w:sz w:val="24"/>
          <w:szCs w:val="24"/>
          <w:rtl/>
        </w:rPr>
        <w:t>בית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2B00BD">
        <w:rPr>
          <w:rFonts w:cs="Arial" w:hint="cs"/>
          <w:b/>
          <w:bCs/>
          <w:sz w:val="24"/>
          <w:szCs w:val="24"/>
          <w:rtl/>
        </w:rPr>
        <w:t>שחבר</w:t>
      </w:r>
      <w:r w:rsidRPr="0008761C">
        <w:rPr>
          <w:rFonts w:cs="Arial" w:hint="cs"/>
          <w:sz w:val="24"/>
          <w:szCs w:val="24"/>
          <w:rtl/>
        </w:rPr>
        <w:t>ו</w:t>
      </w:r>
      <w:r w:rsidRPr="00C47CB0">
        <w:rPr>
          <w:rFonts w:cs="Arial"/>
          <w:sz w:val="24"/>
          <w:szCs w:val="24"/>
          <w:rtl/>
        </w:rPr>
        <w:t xml:space="preserve"> </w:t>
      </w:r>
      <w:r w:rsidRPr="00C47CB0">
        <w:rPr>
          <w:rFonts w:cs="Arial" w:hint="eastAsia"/>
          <w:sz w:val="24"/>
          <w:szCs w:val="24"/>
          <w:rtl/>
        </w:rPr>
        <w:t>ואח</w:t>
      </w:r>
      <w:r w:rsidRPr="00C47CB0">
        <w:rPr>
          <w:rFonts w:cs="Arial"/>
          <w:sz w:val="24"/>
          <w:szCs w:val="24"/>
          <w:rtl/>
        </w:rPr>
        <w:t>"</w:t>
      </w:r>
      <w:r w:rsidRPr="00C47CB0">
        <w:rPr>
          <w:rFonts w:cs="Arial" w:hint="eastAsia"/>
          <w:sz w:val="24"/>
          <w:szCs w:val="24"/>
          <w:rtl/>
        </w:rPr>
        <w:t>כ</w:t>
      </w:r>
      <w:r w:rsidRPr="00C47CB0">
        <w:rPr>
          <w:rFonts w:cs="Arial"/>
          <w:sz w:val="24"/>
          <w:szCs w:val="24"/>
          <w:rtl/>
        </w:rPr>
        <w:t xml:space="preserve"> </w:t>
      </w:r>
      <w:r w:rsidRPr="002B00BD">
        <w:rPr>
          <w:rFonts w:cs="Arial" w:hint="cs"/>
          <w:b/>
          <w:bCs/>
          <w:sz w:val="24"/>
          <w:szCs w:val="24"/>
          <w:rtl/>
        </w:rPr>
        <w:t>חקקו</w:t>
      </w:r>
      <w:r w:rsidRPr="002B00BD">
        <w:rPr>
          <w:rFonts w:cs="Arial"/>
          <w:b/>
          <w:bCs/>
          <w:sz w:val="24"/>
          <w:szCs w:val="24"/>
          <w:rtl/>
        </w:rPr>
        <w:t xml:space="preserve"> </w:t>
      </w:r>
      <w:r w:rsidRPr="002B00BD">
        <w:rPr>
          <w:rFonts w:cs="Arial" w:hint="cs"/>
          <w:b/>
          <w:bCs/>
          <w:sz w:val="24"/>
          <w:szCs w:val="24"/>
          <w:rtl/>
        </w:rPr>
        <w:t>הוא?</w:t>
      </w:r>
      <w:r w:rsidRPr="002B00BD">
        <w:rPr>
          <w:rFonts w:cs="Arial"/>
          <w:b/>
          <w:b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פתר</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2B00BD">
        <w:rPr>
          <w:rFonts w:cs="Arial" w:hint="cs"/>
          <w:b/>
          <w:bCs/>
          <w:sz w:val="24"/>
          <w:szCs w:val="24"/>
          <w:rtl/>
        </w:rPr>
        <w:t>כמ"ד דסיתותן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אבנים</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גמר</w:t>
      </w:r>
      <w:r w:rsidRPr="00C47CB0">
        <w:rPr>
          <w:rFonts w:cs="Arial"/>
          <w:sz w:val="24"/>
          <w:szCs w:val="24"/>
          <w:rtl/>
        </w:rPr>
        <w:t xml:space="preserve"> </w:t>
      </w:r>
      <w:r w:rsidRPr="00C47CB0">
        <w:rPr>
          <w:rFonts w:cs="Arial" w:hint="eastAsia"/>
          <w:sz w:val="24"/>
          <w:szCs w:val="24"/>
          <w:rtl/>
        </w:rPr>
        <w:t>מלאכתן</w:t>
      </w:r>
      <w:r w:rsidRPr="0008761C">
        <w:rPr>
          <w:rFonts w:cs="Arial" w:hint="cs"/>
          <w:sz w:val="24"/>
          <w:szCs w:val="24"/>
          <w:rtl/>
        </w:rPr>
        <w:t xml:space="preserve">, </w:t>
      </w:r>
      <w:r w:rsidRPr="002B00BD">
        <w:rPr>
          <w:rFonts w:cs="Arial" w:hint="cs"/>
          <w:b/>
          <w:bCs/>
          <w:sz w:val="24"/>
          <w:szCs w:val="24"/>
          <w:rtl/>
        </w:rPr>
        <w:t>והוי כחקקו ואח"כ חברו</w:t>
      </w:r>
      <w:r w:rsidRPr="002B00BD">
        <w:rPr>
          <w:rFonts w:cs="Arial"/>
          <w:b/>
          <w:bCs/>
          <w:sz w:val="24"/>
          <w:szCs w:val="24"/>
          <w:rtl/>
        </w:rPr>
        <w:t>.</w:t>
      </w:r>
      <w:r w:rsidRPr="002B00BD">
        <w:rPr>
          <w:rFonts w:cs="Arial" w:hint="cs"/>
          <w:b/>
          <w:bCs/>
          <w:sz w:val="24"/>
          <w:szCs w:val="24"/>
          <w:rtl/>
        </w:rPr>
        <w:t xml:space="preserve"> תנן, </w:t>
      </w:r>
      <w:r w:rsidRPr="002B00BD">
        <w:rPr>
          <w:rFonts w:cs="Arial"/>
          <w:b/>
          <w:bCs/>
          <w:sz w:val="24"/>
          <w:szCs w:val="24"/>
          <w:rtl/>
        </w:rPr>
        <w:t>שלשה בתים הן</w:t>
      </w:r>
      <w:r w:rsidRPr="002B00BD">
        <w:rPr>
          <w:rFonts w:cs="Arial" w:hint="cs"/>
          <w:b/>
          <w:bCs/>
          <w:sz w:val="24"/>
          <w:szCs w:val="24"/>
          <w:rtl/>
        </w:rPr>
        <w:t>.</w:t>
      </w:r>
      <w:r w:rsidRPr="002B00BD">
        <w:rPr>
          <w:rFonts w:cs="Arial"/>
          <w:b/>
          <w:bCs/>
          <w:sz w:val="24"/>
          <w:szCs w:val="24"/>
          <w:rtl/>
        </w:rPr>
        <w:t xml:space="preserve"> בית שבנאו מתחלה לעבודת כוכבים הרי זה אסור</w:t>
      </w:r>
      <w:r w:rsidRPr="002B00BD">
        <w:rPr>
          <w:rFonts w:cs="Arial" w:hint="cs"/>
          <w:b/>
          <w:bCs/>
          <w:sz w:val="24"/>
          <w:szCs w:val="24"/>
          <w:rtl/>
        </w:rPr>
        <w:t xml:space="preserve"> קס"ד שנאסר על ידי שהשתחוה לבית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ולית</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2B00BD">
        <w:rPr>
          <w:rFonts w:cs="Arial" w:hint="cs"/>
          <w:b/>
          <w:bCs/>
          <w:sz w:val="24"/>
          <w:szCs w:val="24"/>
          <w:rtl/>
        </w:rPr>
        <w:t>? תיפתר</w:t>
      </w:r>
      <w:r w:rsidRPr="002B00BD">
        <w:rPr>
          <w:rFonts w:cs="Arial"/>
          <w:b/>
          <w:bCs/>
          <w:sz w:val="24"/>
          <w:szCs w:val="24"/>
          <w:rtl/>
        </w:rPr>
        <w:t xml:space="preserve"> </w:t>
      </w:r>
      <w:r w:rsidRPr="002B00BD">
        <w:rPr>
          <w:rFonts w:cs="Arial" w:hint="cs"/>
          <w:b/>
          <w:bCs/>
          <w:sz w:val="24"/>
          <w:szCs w:val="24"/>
          <w:rtl/>
        </w:rPr>
        <w:t>שנשתחוה</w:t>
      </w:r>
      <w:r w:rsidRPr="002B00BD">
        <w:rPr>
          <w:rFonts w:cs="Arial"/>
          <w:b/>
          <w:bCs/>
          <w:sz w:val="24"/>
          <w:szCs w:val="24"/>
          <w:rtl/>
        </w:rPr>
        <w:t xml:space="preserve"> </w:t>
      </w:r>
      <w:r w:rsidRPr="002B00BD">
        <w:rPr>
          <w:rFonts w:cs="Arial" w:hint="cs"/>
          <w:b/>
          <w:bCs/>
          <w:sz w:val="24"/>
          <w:szCs w:val="24"/>
          <w:rtl/>
        </w:rPr>
        <w:t>לכל</w:t>
      </w:r>
      <w:r w:rsidRPr="002B00BD">
        <w:rPr>
          <w:rFonts w:cs="Arial"/>
          <w:b/>
          <w:bCs/>
          <w:sz w:val="24"/>
          <w:szCs w:val="24"/>
          <w:rtl/>
        </w:rPr>
        <w:t xml:space="preserve"> </w:t>
      </w:r>
      <w:r w:rsidRPr="002B00BD">
        <w:rPr>
          <w:rFonts w:cs="Arial" w:hint="cs"/>
          <w:b/>
          <w:bCs/>
          <w:sz w:val="24"/>
          <w:szCs w:val="24"/>
          <w:rtl/>
        </w:rPr>
        <w:t>אבן</w:t>
      </w:r>
      <w:r w:rsidRPr="002B00BD">
        <w:rPr>
          <w:rFonts w:cs="Arial"/>
          <w:b/>
          <w:bCs/>
          <w:sz w:val="24"/>
          <w:szCs w:val="24"/>
          <w:rtl/>
        </w:rPr>
        <w:t xml:space="preserve"> </w:t>
      </w:r>
      <w:r w:rsidRPr="002B00BD">
        <w:rPr>
          <w:rFonts w:cs="Arial" w:hint="cs"/>
          <w:b/>
          <w:bCs/>
          <w:sz w:val="24"/>
          <w:szCs w:val="24"/>
          <w:rtl/>
        </w:rPr>
        <w:t>ואבן</w:t>
      </w:r>
      <w:r w:rsidRPr="002B00BD">
        <w:rPr>
          <w:rFonts w:cs="Arial"/>
          <w:b/>
          <w:bCs/>
          <w:sz w:val="24"/>
          <w:szCs w:val="24"/>
          <w:rtl/>
        </w:rPr>
        <w:t xml:space="preserve"> </w:t>
      </w:r>
      <w:r w:rsidRPr="002B00BD">
        <w:rPr>
          <w:rFonts w:cs="Arial" w:hint="cs"/>
          <w:b/>
          <w:bCs/>
          <w:sz w:val="24"/>
          <w:szCs w:val="24"/>
          <w:rtl/>
        </w:rPr>
        <w:t>ואח</w:t>
      </w:r>
      <w:r w:rsidRPr="002B00BD">
        <w:rPr>
          <w:rFonts w:cs="Arial"/>
          <w:b/>
          <w:bCs/>
          <w:sz w:val="24"/>
          <w:szCs w:val="24"/>
          <w:rtl/>
        </w:rPr>
        <w:t>"</w:t>
      </w:r>
      <w:r w:rsidRPr="002B00BD">
        <w:rPr>
          <w:rFonts w:cs="Arial" w:hint="cs"/>
          <w:b/>
          <w:bCs/>
          <w:sz w:val="24"/>
          <w:szCs w:val="24"/>
          <w:rtl/>
        </w:rPr>
        <w:t>כ</w:t>
      </w:r>
      <w:r w:rsidRPr="002B00BD">
        <w:rPr>
          <w:rFonts w:cs="Arial"/>
          <w:b/>
          <w:bCs/>
          <w:sz w:val="24"/>
          <w:szCs w:val="24"/>
          <w:rtl/>
        </w:rPr>
        <w:t xml:space="preserve"> </w:t>
      </w:r>
      <w:r w:rsidRPr="002B00BD">
        <w:rPr>
          <w:rFonts w:cs="Arial" w:hint="cs"/>
          <w:b/>
          <w:bCs/>
          <w:sz w:val="24"/>
          <w:szCs w:val="24"/>
          <w:rtl/>
        </w:rPr>
        <w:t>בנייה</w:t>
      </w:r>
      <w:r w:rsidRPr="0008761C">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שלש אבנים הן. </w:t>
      </w:r>
      <w:r w:rsidRPr="002B00BD">
        <w:rPr>
          <w:rFonts w:cs="Arial"/>
          <w:b/>
          <w:bCs/>
          <w:sz w:val="24"/>
          <w:szCs w:val="24"/>
          <w:rtl/>
        </w:rPr>
        <w:t>אבן שחצבה מתחלה לבימוס הרי זו אסורה</w:t>
      </w:r>
      <w:r w:rsidRPr="002B00BD">
        <w:rPr>
          <w:rFonts w:cs="Arial" w:hint="cs"/>
          <w:b/>
          <w:bCs/>
          <w:sz w:val="24"/>
          <w:szCs w:val="24"/>
          <w:rtl/>
        </w:rPr>
        <w:t xml:space="preserve"> וכ"ו?</w:t>
      </w:r>
      <w:r w:rsidRPr="002B00BD">
        <w:rPr>
          <w:rFonts w:cs="Arial"/>
          <w:b/>
          <w:bCs/>
          <w:sz w:val="24"/>
          <w:szCs w:val="24"/>
          <w:rtl/>
        </w:rPr>
        <w:t>.</w:t>
      </w:r>
      <w:r w:rsidRPr="0008761C">
        <w:rPr>
          <w:rFonts w:cs="Arial"/>
          <w:sz w:val="24"/>
          <w:szCs w:val="24"/>
          <w:rtl/>
        </w:rPr>
        <w:t xml:space="preserve"> </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נח</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שנשתחוה</w:t>
      </w:r>
      <w:r w:rsidRPr="00C47CB0">
        <w:rPr>
          <w:rFonts w:cs="Arial"/>
          <w:sz w:val="24"/>
          <w:szCs w:val="24"/>
          <w:rtl/>
        </w:rPr>
        <w:t xml:space="preserve"> </w:t>
      </w:r>
      <w:r w:rsidRPr="00C47CB0">
        <w:rPr>
          <w:rFonts w:cs="Arial" w:hint="eastAsia"/>
          <w:sz w:val="24"/>
          <w:szCs w:val="24"/>
          <w:rtl/>
        </w:rPr>
        <w:t>לכל</w:t>
      </w:r>
      <w:r w:rsidRPr="00C47CB0">
        <w:rPr>
          <w:rFonts w:cs="Arial"/>
          <w:sz w:val="24"/>
          <w:szCs w:val="24"/>
          <w:rtl/>
        </w:rPr>
        <w:t xml:space="preserve"> </w:t>
      </w:r>
      <w:r w:rsidRPr="00C47CB0">
        <w:rPr>
          <w:rFonts w:cs="Arial" w:hint="eastAsia"/>
          <w:sz w:val="24"/>
          <w:szCs w:val="24"/>
          <w:rtl/>
        </w:rPr>
        <w:t>אבן</w:t>
      </w:r>
      <w:r w:rsidRPr="00C47CB0">
        <w:rPr>
          <w:rFonts w:cs="Arial"/>
          <w:sz w:val="24"/>
          <w:szCs w:val="24"/>
          <w:rtl/>
        </w:rPr>
        <w:t xml:space="preserve"> </w:t>
      </w:r>
      <w:r w:rsidRPr="00C47CB0">
        <w:rPr>
          <w:rFonts w:cs="Arial" w:hint="eastAsia"/>
          <w:sz w:val="24"/>
          <w:szCs w:val="24"/>
          <w:rtl/>
        </w:rPr>
        <w:t>ואבן</w:t>
      </w:r>
      <w:r w:rsidRPr="00C47CB0">
        <w:rPr>
          <w:rFonts w:cs="Arial"/>
          <w:sz w:val="24"/>
          <w:szCs w:val="24"/>
          <w:rtl/>
        </w:rPr>
        <w:t xml:space="preserve"> </w:t>
      </w:r>
      <w:r w:rsidRPr="00C47CB0">
        <w:rPr>
          <w:rFonts w:cs="Arial" w:hint="eastAsia"/>
          <w:sz w:val="24"/>
          <w:szCs w:val="24"/>
          <w:rtl/>
        </w:rPr>
        <w:t>ואח</w:t>
      </w:r>
      <w:r w:rsidRPr="00C47CB0">
        <w:rPr>
          <w:rFonts w:cs="Arial"/>
          <w:sz w:val="24"/>
          <w:szCs w:val="24"/>
          <w:rtl/>
        </w:rPr>
        <w:t>"</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בנייה</w:t>
      </w:r>
      <w:r w:rsidRPr="00C47CB0">
        <w:rPr>
          <w:rFonts w:cs="Arial"/>
          <w:sz w:val="24"/>
          <w:szCs w:val="24"/>
          <w:rtl/>
        </w:rPr>
        <w:t xml:space="preserve">. </w:t>
      </w:r>
      <w:r w:rsidRPr="002B00BD">
        <w:rPr>
          <w:rFonts w:cs="Arial" w:hint="cs"/>
          <w:b/>
          <w:bCs/>
          <w:sz w:val="24"/>
          <w:szCs w:val="24"/>
          <w:rtl/>
        </w:rPr>
        <w:t>תנינן.</w:t>
      </w:r>
      <w:r w:rsidRPr="002B00BD">
        <w:rPr>
          <w:rFonts w:cs="Arial"/>
          <w:b/>
          <w:bCs/>
          <w:sz w:val="24"/>
          <w:szCs w:val="24"/>
          <w:rtl/>
        </w:rPr>
        <w:t xml:space="preserve"> </w:t>
      </w:r>
      <w:r w:rsidRPr="002B00BD">
        <w:rPr>
          <w:rFonts w:cs="Arial" w:hint="cs"/>
          <w:b/>
          <w:bCs/>
          <w:sz w:val="24"/>
          <w:szCs w:val="24"/>
          <w:rtl/>
        </w:rPr>
        <w:t>אבניו</w:t>
      </w:r>
      <w:r w:rsidRPr="002B00BD">
        <w:rPr>
          <w:rFonts w:cs="Arial"/>
          <w:b/>
          <w:bCs/>
          <w:sz w:val="24"/>
          <w:szCs w:val="24"/>
          <w:rtl/>
        </w:rPr>
        <w:t xml:space="preserve"> </w:t>
      </w:r>
      <w:r w:rsidRPr="002B00BD">
        <w:rPr>
          <w:rFonts w:cs="Arial" w:hint="cs"/>
          <w:b/>
          <w:bCs/>
          <w:sz w:val="24"/>
          <w:szCs w:val="24"/>
          <w:rtl/>
        </w:rPr>
        <w:t>ועציו</w:t>
      </w:r>
      <w:r w:rsidRPr="002B00BD">
        <w:rPr>
          <w:rFonts w:cs="Arial"/>
          <w:b/>
          <w:bCs/>
          <w:sz w:val="24"/>
          <w:szCs w:val="24"/>
          <w:rtl/>
        </w:rPr>
        <w:t xml:space="preserve"> </w:t>
      </w:r>
      <w:r w:rsidRPr="002B00BD">
        <w:rPr>
          <w:rFonts w:cs="Arial" w:hint="cs"/>
          <w:b/>
          <w:bCs/>
          <w:sz w:val="24"/>
          <w:szCs w:val="24"/>
          <w:rtl/>
        </w:rPr>
        <w:t>ואפרו</w:t>
      </w:r>
      <w:r w:rsidRPr="002B00BD">
        <w:rPr>
          <w:rFonts w:cs="Arial"/>
          <w:b/>
          <w:bCs/>
          <w:sz w:val="24"/>
          <w:szCs w:val="24"/>
          <w:rtl/>
        </w:rPr>
        <w:t xml:space="preserve"> </w:t>
      </w:r>
      <w:r w:rsidRPr="002B00BD">
        <w:rPr>
          <w:rFonts w:cs="Arial" w:hint="cs"/>
          <w:b/>
          <w:bCs/>
          <w:sz w:val="24"/>
          <w:szCs w:val="24"/>
          <w:rtl/>
        </w:rPr>
        <w:t>מטמאין</w:t>
      </w:r>
      <w:r w:rsidRPr="002B00BD">
        <w:rPr>
          <w:rFonts w:cs="Arial"/>
          <w:b/>
          <w:bCs/>
          <w:sz w:val="24"/>
          <w:szCs w:val="24"/>
          <w:rtl/>
        </w:rPr>
        <w:t xml:space="preserve"> </w:t>
      </w:r>
      <w:r w:rsidRPr="002B00BD">
        <w:rPr>
          <w:rFonts w:cs="Arial" w:hint="cs"/>
          <w:b/>
          <w:bCs/>
          <w:sz w:val="24"/>
          <w:szCs w:val="24"/>
          <w:rtl/>
        </w:rPr>
        <w:t>כשרץ. ר"ע אומר כנידה. לית</w:t>
      </w:r>
      <w:r w:rsidRPr="002B00BD">
        <w:rPr>
          <w:rFonts w:cs="Arial"/>
          <w:b/>
          <w:bCs/>
          <w:sz w:val="24"/>
          <w:szCs w:val="24"/>
          <w:rtl/>
        </w:rPr>
        <w:t xml:space="preserve"> </w:t>
      </w:r>
      <w:r w:rsidRPr="002B00BD">
        <w:rPr>
          <w:rFonts w:cs="Arial" w:hint="cs"/>
          <w:b/>
          <w:bCs/>
          <w:sz w:val="24"/>
          <w:szCs w:val="24"/>
          <w:rtl/>
        </w:rPr>
        <w:t>הדא</w:t>
      </w:r>
      <w:r w:rsidRPr="002B00BD">
        <w:rPr>
          <w:rFonts w:cs="Arial"/>
          <w:b/>
          <w:bCs/>
          <w:sz w:val="24"/>
          <w:szCs w:val="24"/>
          <w:rtl/>
        </w:rPr>
        <w:t xml:space="preserve"> </w:t>
      </w:r>
      <w:r w:rsidRPr="002B00BD">
        <w:rPr>
          <w:rFonts w:cs="Arial" w:hint="cs"/>
          <w:b/>
          <w:bCs/>
          <w:sz w:val="24"/>
          <w:szCs w:val="24"/>
          <w:rtl/>
        </w:rPr>
        <w:t>פליגא</w:t>
      </w:r>
      <w:r w:rsidRPr="002B00BD">
        <w:rPr>
          <w:rFonts w:cs="Arial"/>
          <w:b/>
          <w:bCs/>
          <w:sz w:val="24"/>
          <w:szCs w:val="24"/>
          <w:rtl/>
        </w:rPr>
        <w:t xml:space="preserve"> </w:t>
      </w:r>
      <w:r w:rsidR="004E5BBD">
        <w:rPr>
          <w:rFonts w:cs="Arial" w:hint="cs"/>
          <w:b/>
          <w:bCs/>
          <w:sz w:val="24"/>
          <w:szCs w:val="24"/>
          <w:rtl/>
        </w:rPr>
        <w:t xml:space="preserve">על </w:t>
      </w:r>
      <w:r w:rsidRPr="002B00BD">
        <w:rPr>
          <w:rFonts w:cs="Arial" w:hint="cs"/>
          <w:b/>
          <w:bCs/>
          <w:sz w:val="24"/>
          <w:szCs w:val="24"/>
          <w:rtl/>
        </w:rPr>
        <w:t>רבי</w:t>
      </w:r>
      <w:r w:rsidRPr="0008761C">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שנשתברה</w:t>
      </w:r>
      <w:r w:rsidRPr="00C47CB0">
        <w:rPr>
          <w:rFonts w:cs="Arial"/>
          <w:sz w:val="24"/>
          <w:szCs w:val="24"/>
          <w:rtl/>
        </w:rPr>
        <w:t xml:space="preserve"> </w:t>
      </w:r>
      <w:r w:rsidRPr="002B00BD">
        <w:rPr>
          <w:rFonts w:cs="Arial" w:hint="cs"/>
          <w:b/>
          <w:bCs/>
          <w:sz w:val="24"/>
          <w:szCs w:val="24"/>
          <w:rtl/>
        </w:rPr>
        <w:t>אפילו מאליה</w:t>
      </w:r>
      <w:r w:rsidRPr="0008761C">
        <w:rPr>
          <w:rFonts w:cs="Arial" w:hint="cs"/>
          <w:sz w:val="24"/>
          <w:szCs w:val="24"/>
          <w:rtl/>
        </w:rPr>
        <w:t xml:space="preserve"> </w:t>
      </w:r>
      <w:r w:rsidRPr="00C47CB0">
        <w:rPr>
          <w:rFonts w:cs="Arial" w:hint="eastAsia"/>
          <w:sz w:val="24"/>
          <w:szCs w:val="24"/>
          <w:rtl/>
        </w:rPr>
        <w:t>מותרת</w:t>
      </w:r>
      <w:r w:rsidRPr="002B00BD">
        <w:rPr>
          <w:rFonts w:cs="Arial" w:hint="cs"/>
          <w:b/>
          <w:bCs/>
          <w:sz w:val="24"/>
          <w:szCs w:val="24"/>
          <w:rtl/>
        </w:rPr>
        <w:t>?</w:t>
      </w:r>
      <w:r w:rsidRPr="002B00BD">
        <w:rPr>
          <w:rFonts w:cs="Arial"/>
          <w:b/>
          <w:bCs/>
          <w:sz w:val="24"/>
          <w:szCs w:val="24"/>
          <w:rtl/>
        </w:rPr>
        <w:t xml:space="preserve">. </w:t>
      </w:r>
      <w:r w:rsidRPr="002B00BD">
        <w:rPr>
          <w:rFonts w:cs="Arial" w:hint="cs"/>
          <w:b/>
          <w:bCs/>
          <w:sz w:val="24"/>
          <w:szCs w:val="24"/>
          <w:rtl/>
        </w:rPr>
        <w:t xml:space="preserve">ואפילו </w:t>
      </w:r>
      <w:r w:rsidRPr="002B00BD">
        <w:rPr>
          <w:rFonts w:cs="Arial"/>
          <w:b/>
          <w:bCs/>
          <w:sz w:val="24"/>
          <w:szCs w:val="24"/>
          <w:rtl/>
        </w:rPr>
        <w:t xml:space="preserve">על רבי יוחנן </w:t>
      </w:r>
      <w:r w:rsidRPr="002B00BD">
        <w:rPr>
          <w:rFonts w:cs="Arial" w:hint="cs"/>
          <w:b/>
          <w:bCs/>
          <w:i/>
          <w:iCs/>
          <w:sz w:val="24"/>
          <w:szCs w:val="24"/>
          <w:rtl/>
        </w:rPr>
        <w:t>שסובר שע"ז שנשברה אסורה</w:t>
      </w:r>
      <w:r w:rsidRPr="002B00BD">
        <w:rPr>
          <w:rFonts w:cs="Arial" w:hint="cs"/>
          <w:b/>
          <w:bCs/>
          <w:sz w:val="24"/>
          <w:szCs w:val="24"/>
          <w:rtl/>
        </w:rPr>
        <w:t xml:space="preserve"> </w:t>
      </w:r>
      <w:r w:rsidRPr="002B00BD">
        <w:rPr>
          <w:rFonts w:cs="Arial"/>
          <w:b/>
          <w:bCs/>
          <w:sz w:val="24"/>
          <w:szCs w:val="24"/>
          <w:rtl/>
        </w:rPr>
        <w:t>לית הדא פליגא</w:t>
      </w:r>
      <w:r w:rsidRPr="002B00BD">
        <w:rPr>
          <w:rFonts w:cs="Arial" w:hint="cs"/>
          <w:b/>
          <w:bCs/>
          <w:sz w:val="24"/>
          <w:szCs w:val="24"/>
          <w:rtl/>
        </w:rPr>
        <w:t>?</w:t>
      </w:r>
      <w:r w:rsidRPr="002B00BD">
        <w:rPr>
          <w:rFonts w:cs="Arial"/>
          <w:b/>
          <w:bCs/>
          <w:sz w:val="24"/>
          <w:szCs w:val="24"/>
          <w:rtl/>
        </w:rPr>
        <w:t xml:space="preserve"> </w:t>
      </w:r>
      <w:r w:rsidRPr="002B00BD">
        <w:rPr>
          <w:rFonts w:cs="Arial" w:hint="cs"/>
          <w:b/>
          <w:bCs/>
          <w:sz w:val="24"/>
          <w:szCs w:val="24"/>
          <w:rtl/>
        </w:rPr>
        <w:t>לא</w:t>
      </w:r>
      <w:r w:rsidRPr="002B00BD">
        <w:rPr>
          <w:rFonts w:cs="Arial"/>
          <w:b/>
          <w:bCs/>
          <w:sz w:val="24"/>
          <w:szCs w:val="24"/>
          <w:rtl/>
        </w:rPr>
        <w:t xml:space="preserve"> </w:t>
      </w:r>
      <w:r w:rsidRPr="002B00BD">
        <w:rPr>
          <w:rFonts w:cs="Arial" w:hint="cs"/>
          <w:b/>
          <w:bCs/>
          <w:sz w:val="24"/>
          <w:szCs w:val="24"/>
          <w:rtl/>
        </w:rPr>
        <w:t>כן</w:t>
      </w:r>
      <w:r w:rsidRPr="002B00BD">
        <w:rPr>
          <w:rFonts w:cs="Arial"/>
          <w:b/>
          <w:bCs/>
          <w:sz w:val="24"/>
          <w:szCs w:val="24"/>
          <w:rtl/>
        </w:rPr>
        <w:t xml:space="preserve"> </w:t>
      </w:r>
      <w:r w:rsidRPr="002B00BD">
        <w:rPr>
          <w:rFonts w:cs="Arial" w:hint="cs"/>
          <w:b/>
          <w:bCs/>
          <w:sz w:val="24"/>
          <w:szCs w:val="24"/>
          <w:rtl/>
        </w:rPr>
        <w:t>סברנן</w:t>
      </w:r>
      <w:r w:rsidRPr="002B00BD">
        <w:rPr>
          <w:rFonts w:cs="Arial"/>
          <w:b/>
          <w:bCs/>
          <w:sz w:val="24"/>
          <w:szCs w:val="24"/>
          <w:rtl/>
        </w:rPr>
        <w:t xml:space="preserve"> </w:t>
      </w:r>
      <w:r w:rsidRPr="002B00BD">
        <w:rPr>
          <w:rFonts w:cs="Arial" w:hint="cs"/>
          <w:b/>
          <w:bCs/>
          <w:sz w:val="24"/>
          <w:szCs w:val="24"/>
          <w:rtl/>
        </w:rPr>
        <w:t>מימר</w:t>
      </w:r>
      <w:r w:rsidRPr="002B00BD">
        <w:rPr>
          <w:rFonts w:cs="Arial"/>
          <w:b/>
          <w:bCs/>
          <w:sz w:val="24"/>
          <w:szCs w:val="24"/>
          <w:rtl/>
        </w:rPr>
        <w:t xml:space="preserve"> </w:t>
      </w:r>
      <w:r w:rsidRPr="002B00BD">
        <w:rPr>
          <w:rFonts w:cs="Arial" w:hint="cs"/>
          <w:b/>
          <w:bCs/>
          <w:sz w:val="24"/>
          <w:szCs w:val="24"/>
          <w:rtl/>
        </w:rPr>
        <w:t>אם</w:t>
      </w:r>
      <w:r w:rsidRPr="002B00BD">
        <w:rPr>
          <w:rFonts w:cs="Arial"/>
          <w:b/>
          <w:bCs/>
          <w:sz w:val="24"/>
          <w:szCs w:val="24"/>
          <w:rtl/>
        </w:rPr>
        <w:t xml:space="preserve"> </w:t>
      </w:r>
      <w:r w:rsidRPr="002B00BD">
        <w:rPr>
          <w:rFonts w:cs="Arial" w:hint="cs"/>
          <w:b/>
          <w:bCs/>
          <w:sz w:val="24"/>
          <w:szCs w:val="24"/>
          <w:rtl/>
        </w:rPr>
        <w:t>אינו עתיד</w:t>
      </w:r>
      <w:r w:rsidRPr="002B00BD">
        <w:rPr>
          <w:rFonts w:cs="Arial"/>
          <w:b/>
          <w:bCs/>
          <w:sz w:val="24"/>
          <w:szCs w:val="24"/>
          <w:rtl/>
        </w:rPr>
        <w:t xml:space="preserve"> </w:t>
      </w:r>
      <w:r w:rsidRPr="002B00BD">
        <w:rPr>
          <w:rFonts w:cs="Arial" w:hint="cs"/>
          <w:b/>
          <w:bCs/>
          <w:sz w:val="24"/>
          <w:szCs w:val="24"/>
          <w:rtl/>
        </w:rPr>
        <w:t>להחזירן</w:t>
      </w:r>
      <w:r w:rsidRPr="002B00BD">
        <w:rPr>
          <w:rFonts w:cs="Arial"/>
          <w:b/>
          <w:bCs/>
          <w:sz w:val="24"/>
          <w:szCs w:val="24"/>
          <w:rtl/>
        </w:rPr>
        <w:t xml:space="preserve"> </w:t>
      </w:r>
      <w:r w:rsidRPr="002B00BD">
        <w:rPr>
          <w:rFonts w:cs="Arial" w:hint="cs"/>
          <w:b/>
          <w:bCs/>
          <w:sz w:val="24"/>
          <w:szCs w:val="24"/>
          <w:rtl/>
        </w:rPr>
        <w:t>לכליין</w:t>
      </w:r>
      <w:r w:rsidRPr="002B00BD">
        <w:rPr>
          <w:rFonts w:cs="Arial"/>
          <w:b/>
          <w:bCs/>
          <w:sz w:val="24"/>
          <w:szCs w:val="24"/>
          <w:rtl/>
        </w:rPr>
        <w:t xml:space="preserve"> </w:t>
      </w:r>
      <w:r w:rsidRPr="002B00BD">
        <w:rPr>
          <w:rFonts w:cs="Arial" w:hint="cs"/>
          <w:b/>
          <w:bCs/>
          <w:sz w:val="24"/>
          <w:szCs w:val="24"/>
          <w:rtl/>
        </w:rPr>
        <w:t>דברי</w:t>
      </w:r>
      <w:r w:rsidRPr="002B00BD">
        <w:rPr>
          <w:rFonts w:cs="Arial"/>
          <w:b/>
          <w:bCs/>
          <w:sz w:val="24"/>
          <w:szCs w:val="24"/>
          <w:rtl/>
        </w:rPr>
        <w:t xml:space="preserve"> </w:t>
      </w:r>
      <w:r w:rsidRPr="002B00BD">
        <w:rPr>
          <w:rFonts w:cs="Arial" w:hint="cs"/>
          <w:b/>
          <w:bCs/>
          <w:sz w:val="24"/>
          <w:szCs w:val="24"/>
          <w:rtl/>
        </w:rPr>
        <w:t>הכל</w:t>
      </w:r>
      <w:r w:rsidRPr="002B00BD">
        <w:rPr>
          <w:rFonts w:cs="Arial"/>
          <w:b/>
          <w:bCs/>
          <w:sz w:val="24"/>
          <w:szCs w:val="24"/>
          <w:rtl/>
        </w:rPr>
        <w:t xml:space="preserve"> </w:t>
      </w:r>
      <w:r w:rsidRPr="002B00BD">
        <w:rPr>
          <w:rFonts w:cs="Arial" w:hint="cs"/>
          <w:b/>
          <w:bCs/>
          <w:sz w:val="24"/>
          <w:szCs w:val="24"/>
          <w:rtl/>
        </w:rPr>
        <w:t>מותר? על רבי יוחנן אן קושיה דלא</w:t>
      </w:r>
      <w:r w:rsidRPr="002B00BD">
        <w:rPr>
          <w:rFonts w:cs="Arial"/>
          <w:b/>
          <w:bCs/>
          <w:sz w:val="24"/>
          <w:szCs w:val="24"/>
          <w:rtl/>
        </w:rPr>
        <w:t xml:space="preserve"> </w:t>
      </w:r>
      <w:r w:rsidRPr="002B00BD">
        <w:rPr>
          <w:rFonts w:cs="Arial" w:hint="cs"/>
          <w:b/>
          <w:bCs/>
          <w:sz w:val="24"/>
          <w:szCs w:val="24"/>
          <w:rtl/>
        </w:rPr>
        <w:t>כן</w:t>
      </w:r>
      <w:r w:rsidRPr="0008761C">
        <w:rPr>
          <w:rFonts w:cs="Arial"/>
          <w:sz w:val="24"/>
          <w:szCs w:val="24"/>
          <w:rtl/>
        </w:rPr>
        <w:t xml:space="preserve"> </w:t>
      </w:r>
      <w:r w:rsidRPr="00C47CB0">
        <w:rPr>
          <w:rFonts w:cs="Arial" w:hint="eastAsia"/>
          <w:sz w:val="24"/>
          <w:szCs w:val="24"/>
          <w:rtl/>
        </w:rPr>
        <w:t>סברנן</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08761C">
        <w:rPr>
          <w:rFonts w:cs="Arial" w:hint="cs"/>
          <w:sz w:val="24"/>
          <w:szCs w:val="24"/>
          <w:rtl/>
        </w:rPr>
        <w:t>עתיד</w:t>
      </w:r>
      <w:r w:rsidRPr="00C47CB0">
        <w:rPr>
          <w:rFonts w:cs="Arial"/>
          <w:sz w:val="24"/>
          <w:szCs w:val="24"/>
          <w:rtl/>
        </w:rPr>
        <w:t xml:space="preserve"> </w:t>
      </w:r>
      <w:r w:rsidRPr="00C47CB0">
        <w:rPr>
          <w:rFonts w:cs="Arial" w:hint="eastAsia"/>
          <w:sz w:val="24"/>
          <w:szCs w:val="24"/>
          <w:rtl/>
        </w:rPr>
        <w:t>להחזירן</w:t>
      </w:r>
      <w:r w:rsidRPr="00C47CB0">
        <w:rPr>
          <w:rFonts w:cs="Arial"/>
          <w:sz w:val="24"/>
          <w:szCs w:val="24"/>
          <w:rtl/>
        </w:rPr>
        <w:t xml:space="preserve"> </w:t>
      </w:r>
      <w:r w:rsidRPr="00C47CB0">
        <w:rPr>
          <w:rFonts w:cs="Arial" w:hint="eastAsia"/>
          <w:sz w:val="24"/>
          <w:szCs w:val="24"/>
          <w:rtl/>
        </w:rPr>
        <w:t>לכליין</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ואמר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יודן</w:t>
      </w:r>
      <w:r w:rsidRPr="00C47CB0">
        <w:rPr>
          <w:rFonts w:cs="Arial"/>
          <w:sz w:val="24"/>
          <w:szCs w:val="24"/>
          <w:rtl/>
        </w:rPr>
        <w:t xml:space="preserve"> </w:t>
      </w:r>
      <w:r w:rsidRPr="00C47CB0">
        <w:rPr>
          <w:rFonts w:cs="Arial" w:hint="eastAsia"/>
          <w:sz w:val="24"/>
          <w:szCs w:val="24"/>
          <w:rtl/>
        </w:rPr>
        <w:t>אבוי</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08761C">
        <w:rPr>
          <w:rFonts w:cs="Arial" w:hint="cs"/>
          <w:sz w:val="24"/>
          <w:szCs w:val="24"/>
          <w:rtl/>
        </w:rPr>
        <w:t>מתניה.</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מונחין</w:t>
      </w:r>
      <w:r w:rsidRPr="00C47CB0">
        <w:rPr>
          <w:rFonts w:cs="Arial"/>
          <w:sz w:val="24"/>
          <w:szCs w:val="24"/>
          <w:rtl/>
        </w:rPr>
        <w:t xml:space="preserve"> </w:t>
      </w:r>
      <w:r w:rsidRPr="00C47CB0">
        <w:rPr>
          <w:rFonts w:cs="Arial" w:hint="eastAsia"/>
          <w:sz w:val="24"/>
          <w:szCs w:val="24"/>
          <w:rtl/>
        </w:rPr>
        <w:t>במקומן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עתיד</w:t>
      </w:r>
      <w:r w:rsidRPr="00C47CB0">
        <w:rPr>
          <w:rFonts w:cs="Arial"/>
          <w:sz w:val="24"/>
          <w:szCs w:val="24"/>
          <w:rtl/>
        </w:rPr>
        <w:t xml:space="preserve"> </w:t>
      </w:r>
      <w:r w:rsidRPr="00C47CB0">
        <w:rPr>
          <w:rFonts w:cs="Arial" w:hint="eastAsia"/>
          <w:sz w:val="24"/>
          <w:szCs w:val="24"/>
          <w:rtl/>
        </w:rPr>
        <w:t>להחזירן</w:t>
      </w:r>
      <w:r w:rsidRPr="00C47CB0">
        <w:rPr>
          <w:rFonts w:cs="Arial"/>
          <w:sz w:val="24"/>
          <w:szCs w:val="24"/>
          <w:rtl/>
        </w:rPr>
        <w:t xml:space="preserve"> </w:t>
      </w:r>
      <w:r w:rsidRPr="00C47CB0">
        <w:rPr>
          <w:rFonts w:cs="Arial" w:hint="eastAsia"/>
          <w:sz w:val="24"/>
          <w:szCs w:val="24"/>
          <w:rtl/>
        </w:rPr>
        <w:t>לכליין</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w:t>
      </w:r>
      <w:r w:rsidRPr="00C47CB0">
        <w:rPr>
          <w:rFonts w:cs="Arial"/>
          <w:sz w:val="24"/>
          <w:szCs w:val="24"/>
          <w:rtl/>
        </w:rPr>
        <w:t xml:space="preserve"> ואילו </w:t>
      </w:r>
      <w:r w:rsidRPr="00C47CB0">
        <w:rPr>
          <w:rFonts w:cs="Arial" w:hint="eastAsia"/>
          <w:sz w:val="24"/>
          <w:szCs w:val="24"/>
          <w:rtl/>
        </w:rPr>
        <w:t>במקומן</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2B00BD">
        <w:rPr>
          <w:rFonts w:cs="Arial" w:hint="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2B00BD">
        <w:rPr>
          <w:rFonts w:cs="Arial" w:hint="cs"/>
          <w:sz w:val="24"/>
          <w:szCs w:val="24"/>
          <w:rtl/>
        </w:rPr>
        <w:t>אבא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המשתחוה</w:t>
      </w:r>
      <w:r w:rsidRPr="00C47CB0">
        <w:rPr>
          <w:rFonts w:cs="Arial"/>
          <w:sz w:val="24"/>
          <w:szCs w:val="24"/>
          <w:rtl/>
        </w:rPr>
        <w:t xml:space="preserve"> </w:t>
      </w:r>
      <w:r w:rsidRPr="00C47CB0">
        <w:rPr>
          <w:rFonts w:cs="Arial" w:hint="eastAsia"/>
          <w:sz w:val="24"/>
          <w:szCs w:val="24"/>
          <w:rtl/>
        </w:rPr>
        <w:t>לבית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אסרו</w:t>
      </w:r>
      <w:r w:rsidRPr="00C47CB0">
        <w:rPr>
          <w:rFonts w:cs="Arial"/>
          <w:sz w:val="24"/>
          <w:szCs w:val="24"/>
          <w:rtl/>
        </w:rPr>
        <w:t xml:space="preserve">. </w:t>
      </w:r>
      <w:r w:rsidRPr="002B00BD">
        <w:rPr>
          <w:rFonts w:cs="Arial" w:hint="cs"/>
          <w:sz w:val="24"/>
          <w:szCs w:val="24"/>
          <w:rtl/>
        </w:rPr>
        <w:t>לאילן,</w:t>
      </w:r>
      <w:r w:rsidRPr="002B00BD">
        <w:rPr>
          <w:rFonts w:cs="Arial"/>
          <w:sz w:val="24"/>
          <w:szCs w:val="24"/>
          <w:rtl/>
        </w:rPr>
        <w:t xml:space="preserve"> </w:t>
      </w:r>
      <w:r w:rsidRPr="002B00BD">
        <w:rPr>
          <w:rFonts w:cs="Arial" w:hint="cs"/>
          <w:sz w:val="24"/>
          <w:szCs w:val="24"/>
          <w:rtl/>
        </w:rPr>
        <w:t>לא</w:t>
      </w:r>
      <w:r w:rsidRPr="002B00BD">
        <w:rPr>
          <w:rFonts w:cs="Arial"/>
          <w:sz w:val="24"/>
          <w:szCs w:val="24"/>
          <w:rtl/>
        </w:rPr>
        <w:t xml:space="preserve"> </w:t>
      </w:r>
      <w:r w:rsidRPr="002B00BD">
        <w:rPr>
          <w:rFonts w:cs="Arial" w:hint="cs"/>
          <w:sz w:val="24"/>
          <w:szCs w:val="24"/>
          <w:rtl/>
        </w:rPr>
        <w:t>אסרו</w:t>
      </w:r>
      <w:r w:rsidRPr="0008761C">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C47CB0">
        <w:rPr>
          <w:rFonts w:cs="Arial" w:hint="eastAsia"/>
          <w:sz w:val="24"/>
          <w:szCs w:val="24"/>
          <w:rtl/>
        </w:rPr>
        <w:t>אשירות</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 xml:space="preserve">. </w:t>
      </w:r>
      <w:r w:rsidRPr="002B00BD">
        <w:rPr>
          <w:rFonts w:cs="Arial" w:hint="cs"/>
          <w:sz w:val="24"/>
          <w:szCs w:val="24"/>
          <w:rtl/>
        </w:rPr>
        <w:t>ואחד מהם, אילן שניטע לע"ז</w:t>
      </w:r>
      <w:r>
        <w:rPr>
          <w:rFonts w:cs="Arial" w:hint="cs"/>
          <w:sz w:val="24"/>
          <w:szCs w:val="24"/>
          <w:rtl/>
        </w:rPr>
        <w:t xml:space="preserve"> </w:t>
      </w:r>
      <w:r w:rsidRPr="00ED23AB">
        <w:rPr>
          <w:rFonts w:cs="Arial" w:hint="cs"/>
          <w:i/>
          <w:iCs/>
          <w:sz w:val="16"/>
          <w:szCs w:val="16"/>
          <w:rtl/>
        </w:rPr>
        <w:t>משמע שהאילן נאסר</w:t>
      </w:r>
      <w:r w:rsidRPr="0008761C">
        <w:rPr>
          <w:rFonts w:cs="Arial" w:hint="cs"/>
          <w:sz w:val="24"/>
          <w:szCs w:val="24"/>
          <w:rtl/>
        </w:rPr>
        <w:t>?.</w:t>
      </w:r>
      <w:r w:rsidRPr="00C47CB0">
        <w:rPr>
          <w:rFonts w:cs="Arial"/>
          <w:sz w:val="24"/>
          <w:szCs w:val="24"/>
          <w:rtl/>
        </w:rPr>
        <w:t xml:space="preserve"> תיפתר </w:t>
      </w:r>
      <w:r w:rsidRPr="00C47CB0">
        <w:rPr>
          <w:rFonts w:cs="Arial" w:hint="eastAsia"/>
          <w:sz w:val="24"/>
          <w:szCs w:val="24"/>
          <w:rtl/>
        </w:rPr>
        <w:t>שנשתחוה</w:t>
      </w:r>
      <w:r w:rsidRPr="00C47CB0">
        <w:rPr>
          <w:rFonts w:cs="Arial"/>
          <w:sz w:val="24"/>
          <w:szCs w:val="24"/>
          <w:rtl/>
        </w:rPr>
        <w:t xml:space="preserve"> </w:t>
      </w:r>
      <w:r w:rsidRPr="00C47CB0">
        <w:rPr>
          <w:rFonts w:cs="Arial" w:hint="eastAsia"/>
          <w:sz w:val="24"/>
          <w:szCs w:val="24"/>
          <w:rtl/>
        </w:rPr>
        <w:t>לזמורה</w:t>
      </w:r>
      <w:r w:rsidRPr="00C47CB0">
        <w:rPr>
          <w:rFonts w:cs="Arial"/>
          <w:sz w:val="24"/>
          <w:szCs w:val="24"/>
          <w:rtl/>
        </w:rPr>
        <w:t xml:space="preserve"> </w:t>
      </w:r>
      <w:r w:rsidRPr="00C47CB0">
        <w:rPr>
          <w:rFonts w:cs="Arial" w:hint="eastAsia"/>
          <w:sz w:val="24"/>
          <w:szCs w:val="24"/>
          <w:rtl/>
        </w:rPr>
        <w:t>ואחר</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נטעה</w:t>
      </w:r>
      <w:r w:rsidRPr="00C47CB0">
        <w:rPr>
          <w:rFonts w:cs="Arial"/>
          <w:sz w:val="24"/>
          <w:szCs w:val="24"/>
          <w:rtl/>
        </w:rPr>
        <w:t xml:space="preserve">. </w:t>
      </w:r>
      <w:r w:rsidRPr="00C47CB0">
        <w:rPr>
          <w:rFonts w:cs="Arial" w:hint="eastAsia"/>
          <w:sz w:val="24"/>
          <w:szCs w:val="24"/>
          <w:rtl/>
        </w:rPr>
        <w:t>לוי</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השתחוה</w:t>
      </w:r>
      <w:r w:rsidRPr="00C47CB0">
        <w:rPr>
          <w:rFonts w:cs="Arial"/>
          <w:sz w:val="24"/>
          <w:szCs w:val="24"/>
          <w:rtl/>
        </w:rPr>
        <w:t xml:space="preserve"> </w:t>
      </w:r>
      <w:r w:rsidRPr="00C47CB0">
        <w:rPr>
          <w:rFonts w:cs="Arial" w:hint="eastAsia"/>
          <w:sz w:val="24"/>
          <w:szCs w:val="24"/>
          <w:rtl/>
        </w:rPr>
        <w:t>לבית</w:t>
      </w:r>
      <w:r w:rsidRPr="00C47CB0">
        <w:rPr>
          <w:rFonts w:cs="Arial"/>
          <w:sz w:val="24"/>
          <w:szCs w:val="24"/>
          <w:rtl/>
        </w:rPr>
        <w:t xml:space="preserve"> </w:t>
      </w:r>
      <w:r w:rsidRPr="00C47CB0">
        <w:rPr>
          <w:rFonts w:cs="Arial" w:hint="eastAsia"/>
          <w:sz w:val="24"/>
          <w:szCs w:val="24"/>
          <w:rtl/>
        </w:rPr>
        <w:t>אסרו</w:t>
      </w:r>
      <w:r w:rsidRPr="0008761C">
        <w:rPr>
          <w:rFonts w:cs="Arial" w:hint="cs"/>
          <w:sz w:val="24"/>
          <w:szCs w:val="24"/>
          <w:rtl/>
        </w:rPr>
        <w:t>.</w:t>
      </w:r>
      <w:r w:rsidRPr="00C47CB0">
        <w:rPr>
          <w:rFonts w:cs="Arial"/>
          <w:sz w:val="24"/>
          <w:szCs w:val="24"/>
          <w:rtl/>
        </w:rPr>
        <w:t xml:space="preserve"> למערה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אסרו</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מערה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הילל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שעת</w:t>
      </w:r>
      <w:r w:rsidRPr="00C47CB0">
        <w:rPr>
          <w:rFonts w:cs="Arial"/>
          <w:sz w:val="24"/>
          <w:szCs w:val="24"/>
          <w:rtl/>
        </w:rPr>
        <w:t xml:space="preserve"> </w:t>
      </w:r>
      <w:r w:rsidRPr="00C47CB0">
        <w:rPr>
          <w:rFonts w:cs="Arial" w:hint="eastAsia"/>
          <w:sz w:val="24"/>
          <w:szCs w:val="24"/>
          <w:rtl/>
        </w:rPr>
        <w:t>תלישה</w:t>
      </w:r>
      <w:r w:rsidRPr="00C47CB0">
        <w:rPr>
          <w:rFonts w:cs="Arial"/>
          <w:sz w:val="24"/>
          <w:szCs w:val="24"/>
          <w:rtl/>
        </w:rPr>
        <w:t xml:space="preserve">. </w:t>
      </w:r>
      <w:r w:rsidRPr="00C47CB0">
        <w:rPr>
          <w:rFonts w:cs="Arial" w:hint="eastAsia"/>
          <w:sz w:val="24"/>
          <w:szCs w:val="24"/>
          <w:rtl/>
        </w:rPr>
        <w:t>מערה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שעת</w:t>
      </w:r>
      <w:r w:rsidRPr="00C47CB0">
        <w:rPr>
          <w:rFonts w:cs="Arial"/>
          <w:sz w:val="24"/>
          <w:szCs w:val="24"/>
          <w:rtl/>
        </w:rPr>
        <w:t xml:space="preserve"> </w:t>
      </w:r>
      <w:r w:rsidRPr="00C47CB0">
        <w:rPr>
          <w:rFonts w:cs="Arial" w:hint="eastAsia"/>
          <w:sz w:val="24"/>
          <w:szCs w:val="24"/>
          <w:rtl/>
        </w:rPr>
        <w:t>תלישה</w:t>
      </w:r>
      <w:r w:rsidRPr="0008761C">
        <w:rPr>
          <w:rFonts w:cs="Arial" w:hint="cs"/>
          <w:sz w:val="24"/>
          <w:szCs w:val="24"/>
          <w:rtl/>
        </w:rPr>
        <w:t>.</w:t>
      </w:r>
    </w:p>
    <w:p w14:paraId="401EB0E8"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74758F64" w14:textId="77777777" w:rsidR="00D21CEC" w:rsidRPr="00C47CB0" w:rsidRDefault="00D21CEC" w:rsidP="00D21CEC">
      <w:pPr>
        <w:bidi/>
        <w:rPr>
          <w:sz w:val="28"/>
        </w:rPr>
      </w:pPr>
      <w:r w:rsidRPr="0008761C">
        <w:rPr>
          <w:rFonts w:cs="Arial"/>
          <w:sz w:val="24"/>
          <w:szCs w:val="24"/>
          <w:rtl/>
        </w:rPr>
        <w:t xml:space="preserve"> </w:t>
      </w:r>
      <w:r w:rsidRPr="00ED23AB">
        <w:rPr>
          <w:rFonts w:cs="Arial" w:hint="cs"/>
          <w:sz w:val="28"/>
          <w:szCs w:val="28"/>
          <w:rtl/>
        </w:rPr>
        <w:t>פרק</w:t>
      </w:r>
      <w:r w:rsidRPr="00ED23AB">
        <w:rPr>
          <w:rFonts w:cs="Arial"/>
          <w:sz w:val="28"/>
          <w:szCs w:val="28"/>
          <w:rtl/>
        </w:rPr>
        <w:t xml:space="preserve"> </w:t>
      </w:r>
      <w:r w:rsidRPr="00ED23AB">
        <w:rPr>
          <w:rFonts w:cs="Arial" w:hint="cs"/>
          <w:sz w:val="28"/>
          <w:szCs w:val="28"/>
          <w:rtl/>
        </w:rPr>
        <w:t>ט</w:t>
      </w:r>
      <w:r w:rsidRPr="00ED23AB">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5D0AEABC" w14:textId="78CD5206" w:rsidR="00D21CEC" w:rsidRPr="00ED23AB" w:rsidRDefault="00D21CEC" w:rsidP="00D21CEC">
      <w:pPr>
        <w:bidi/>
        <w:rPr>
          <w:rFonts w:cs="Arial"/>
          <w:sz w:val="28"/>
          <w:szCs w:val="28"/>
        </w:rPr>
      </w:pPr>
      <w:r w:rsidRPr="00C47CB0">
        <w:rPr>
          <w:rFonts w:cs="Arial" w:hint="eastAsia"/>
          <w:sz w:val="28"/>
          <w:szCs w:val="28"/>
          <w:rtl/>
        </w:rPr>
        <w:t>מתני</w:t>
      </w:r>
      <w:r w:rsidRPr="00C47CB0">
        <w:rPr>
          <w:rFonts w:cs="Arial"/>
          <w:sz w:val="28"/>
          <w:szCs w:val="28"/>
          <w:rtl/>
        </w:rPr>
        <w:t>'</w:t>
      </w:r>
      <w:r w:rsidRPr="00ED23AB">
        <w:rPr>
          <w:rFonts w:cs="Arial" w:hint="cs"/>
          <w:sz w:val="28"/>
          <w:szCs w:val="28"/>
          <w:rtl/>
        </w:rPr>
        <w:t>:</w:t>
      </w:r>
      <w:r w:rsidRPr="00C47CB0">
        <w:rPr>
          <w:rFonts w:cs="Arial"/>
          <w:sz w:val="28"/>
          <w:szCs w:val="28"/>
          <w:rtl/>
        </w:rPr>
        <w:t xml:space="preserve"> </w:t>
      </w:r>
      <w:r w:rsidRPr="00C47CB0">
        <w:rPr>
          <w:rFonts w:cs="Arial" w:hint="eastAsia"/>
          <w:sz w:val="28"/>
          <w:szCs w:val="28"/>
          <w:rtl/>
        </w:rPr>
        <w:t>מנין</w:t>
      </w:r>
      <w:r w:rsidRPr="00C47CB0">
        <w:rPr>
          <w:rFonts w:cs="Arial"/>
          <w:sz w:val="28"/>
          <w:szCs w:val="28"/>
          <w:rtl/>
        </w:rPr>
        <w:t xml:space="preserve"> </w:t>
      </w:r>
      <w:r w:rsidRPr="00C47CB0">
        <w:rPr>
          <w:rFonts w:cs="Arial" w:hint="eastAsia"/>
          <w:sz w:val="28"/>
          <w:szCs w:val="28"/>
          <w:rtl/>
        </w:rPr>
        <w:t>לספינה</w:t>
      </w:r>
      <w:r w:rsidRPr="00C47CB0">
        <w:rPr>
          <w:rFonts w:cs="Arial"/>
          <w:sz w:val="28"/>
          <w:szCs w:val="28"/>
          <w:rtl/>
        </w:rPr>
        <w:t xml:space="preserve"> </w:t>
      </w:r>
      <w:r w:rsidRPr="00C47CB0">
        <w:rPr>
          <w:rFonts w:cs="Arial" w:hint="eastAsia"/>
          <w:sz w:val="28"/>
          <w:szCs w:val="28"/>
          <w:rtl/>
        </w:rPr>
        <w:t>שהיא</w:t>
      </w:r>
      <w:r w:rsidRPr="00C47CB0">
        <w:rPr>
          <w:rFonts w:cs="Arial"/>
          <w:sz w:val="28"/>
          <w:szCs w:val="28"/>
          <w:rtl/>
        </w:rPr>
        <w:t xml:space="preserve"> </w:t>
      </w:r>
      <w:r w:rsidRPr="00C47CB0">
        <w:rPr>
          <w:rFonts w:cs="Arial" w:hint="eastAsia"/>
          <w:sz w:val="28"/>
          <w:szCs w:val="28"/>
          <w:rtl/>
        </w:rPr>
        <w:t>טהורה</w:t>
      </w:r>
      <w:r w:rsidRPr="00ED23AB">
        <w:rPr>
          <w:rFonts w:cs="Arial" w:hint="cs"/>
          <w:sz w:val="28"/>
          <w:szCs w:val="28"/>
          <w:rtl/>
        </w:rPr>
        <w:t>?</w:t>
      </w:r>
      <w:r w:rsidRPr="00C47CB0">
        <w:rPr>
          <w:rFonts w:cs="Arial"/>
          <w:sz w:val="28"/>
          <w:szCs w:val="28"/>
          <w:rtl/>
        </w:rPr>
        <w:t xml:space="preserve"> </w:t>
      </w:r>
      <w:r w:rsidRPr="00C47CB0">
        <w:rPr>
          <w:rFonts w:cs="Arial" w:hint="eastAsia"/>
          <w:sz w:val="28"/>
          <w:szCs w:val="28"/>
          <w:rtl/>
        </w:rPr>
        <w:t>שנאמר</w:t>
      </w:r>
      <w:r w:rsidRPr="00C47CB0">
        <w:rPr>
          <w:rFonts w:cs="Arial"/>
          <w:sz w:val="28"/>
          <w:szCs w:val="28"/>
          <w:rtl/>
        </w:rPr>
        <w:t xml:space="preserve"> [</w:t>
      </w:r>
      <w:r w:rsidRPr="00C47CB0">
        <w:rPr>
          <w:rFonts w:cs="Arial" w:hint="eastAsia"/>
          <w:sz w:val="28"/>
          <w:szCs w:val="28"/>
          <w:rtl/>
        </w:rPr>
        <w:t>משלי</w:t>
      </w:r>
      <w:r w:rsidRPr="00C47CB0">
        <w:rPr>
          <w:rFonts w:cs="Arial"/>
          <w:sz w:val="28"/>
          <w:szCs w:val="28"/>
          <w:rtl/>
        </w:rPr>
        <w:t xml:space="preserve"> </w:t>
      </w:r>
      <w:r w:rsidRPr="00C47CB0">
        <w:rPr>
          <w:rFonts w:cs="Arial" w:hint="eastAsia"/>
          <w:sz w:val="28"/>
          <w:szCs w:val="28"/>
          <w:rtl/>
        </w:rPr>
        <w:t>ל</w:t>
      </w:r>
      <w:r w:rsidRPr="00C47CB0">
        <w:rPr>
          <w:rFonts w:cs="Arial"/>
          <w:sz w:val="28"/>
          <w:szCs w:val="28"/>
          <w:rtl/>
        </w:rPr>
        <w:t xml:space="preserve"> </w:t>
      </w:r>
      <w:r w:rsidRPr="00C47CB0">
        <w:rPr>
          <w:rFonts w:cs="Arial" w:hint="eastAsia"/>
          <w:sz w:val="28"/>
          <w:szCs w:val="28"/>
          <w:rtl/>
        </w:rPr>
        <w:t>יט</w:t>
      </w:r>
      <w:r w:rsidRPr="00C47CB0">
        <w:rPr>
          <w:rFonts w:cs="Arial"/>
          <w:sz w:val="28"/>
          <w:szCs w:val="28"/>
          <w:rtl/>
        </w:rPr>
        <w:t xml:space="preserve">] </w:t>
      </w:r>
      <w:r w:rsidRPr="00C47CB0">
        <w:rPr>
          <w:rFonts w:cs="Arial" w:hint="eastAsia"/>
          <w:sz w:val="28"/>
          <w:szCs w:val="28"/>
          <w:rtl/>
        </w:rPr>
        <w:t>דרך</w:t>
      </w:r>
      <w:r w:rsidRPr="00C47CB0">
        <w:rPr>
          <w:rFonts w:cs="Arial"/>
          <w:sz w:val="28"/>
          <w:szCs w:val="28"/>
          <w:rtl/>
        </w:rPr>
        <w:t xml:space="preserve"> </w:t>
      </w:r>
      <w:r w:rsidRPr="00C47CB0">
        <w:rPr>
          <w:rFonts w:cs="Arial" w:hint="eastAsia"/>
          <w:sz w:val="28"/>
          <w:szCs w:val="28"/>
          <w:rtl/>
        </w:rPr>
        <w:t>אניה</w:t>
      </w:r>
      <w:r w:rsidRPr="00C47CB0">
        <w:rPr>
          <w:rFonts w:cs="Arial"/>
          <w:sz w:val="28"/>
          <w:szCs w:val="28"/>
          <w:rtl/>
        </w:rPr>
        <w:t xml:space="preserve"> </w:t>
      </w:r>
      <w:r w:rsidRPr="00C47CB0">
        <w:rPr>
          <w:rFonts w:cs="Arial" w:hint="eastAsia"/>
          <w:sz w:val="28"/>
          <w:szCs w:val="28"/>
          <w:rtl/>
        </w:rPr>
        <w:t>בלב</w:t>
      </w:r>
      <w:r w:rsidRPr="00C47CB0">
        <w:rPr>
          <w:rFonts w:cs="Arial"/>
          <w:sz w:val="28"/>
          <w:szCs w:val="28"/>
          <w:rtl/>
        </w:rPr>
        <w:t xml:space="preserve"> </w:t>
      </w:r>
      <w:r w:rsidRPr="00C47CB0">
        <w:rPr>
          <w:rFonts w:cs="Arial" w:hint="eastAsia"/>
          <w:sz w:val="28"/>
          <w:szCs w:val="28"/>
          <w:rtl/>
        </w:rPr>
        <w:t>ים</w:t>
      </w:r>
      <w:r w:rsidRPr="00ED23AB">
        <w:rPr>
          <w:rFonts w:cs="Arial" w:hint="cs"/>
          <w:sz w:val="28"/>
          <w:szCs w:val="28"/>
          <w:rtl/>
        </w:rPr>
        <w:t>.</w:t>
      </w:r>
      <w:r w:rsidRPr="00C47CB0">
        <w:rPr>
          <w:rFonts w:cs="Arial"/>
          <w:sz w:val="28"/>
          <w:szCs w:val="28"/>
          <w:rtl/>
        </w:rPr>
        <w:t xml:space="preserve"> </w:t>
      </w:r>
      <w:r w:rsidRPr="00C47CB0">
        <w:rPr>
          <w:rFonts w:cs="Arial" w:hint="eastAsia"/>
          <w:sz w:val="28"/>
          <w:szCs w:val="28"/>
          <w:rtl/>
        </w:rPr>
        <w:t>מנין</w:t>
      </w:r>
      <w:r w:rsidRPr="00C47CB0">
        <w:rPr>
          <w:rFonts w:cs="Arial"/>
          <w:sz w:val="28"/>
          <w:szCs w:val="28"/>
          <w:rtl/>
        </w:rPr>
        <w:t xml:space="preserve"> </w:t>
      </w:r>
      <w:r w:rsidRPr="00C47CB0">
        <w:rPr>
          <w:rFonts w:cs="Arial" w:hint="eastAsia"/>
          <w:sz w:val="28"/>
          <w:szCs w:val="28"/>
          <w:rtl/>
        </w:rPr>
        <w:t>לערוגה</w:t>
      </w:r>
      <w:r w:rsidRPr="00C47CB0">
        <w:rPr>
          <w:rFonts w:cs="Arial"/>
          <w:sz w:val="28"/>
          <w:szCs w:val="28"/>
          <w:rtl/>
        </w:rPr>
        <w:t xml:space="preserve"> </w:t>
      </w:r>
      <w:r w:rsidRPr="00C47CB0">
        <w:rPr>
          <w:rFonts w:cs="Arial" w:hint="eastAsia"/>
          <w:sz w:val="28"/>
          <w:szCs w:val="28"/>
          <w:rtl/>
        </w:rPr>
        <w:t>שהיא</w:t>
      </w:r>
      <w:r w:rsidRPr="00C47CB0">
        <w:rPr>
          <w:rFonts w:cs="Arial"/>
          <w:sz w:val="28"/>
          <w:szCs w:val="28"/>
          <w:rtl/>
        </w:rPr>
        <w:t xml:space="preserve"> </w:t>
      </w:r>
      <w:r w:rsidRPr="00C47CB0">
        <w:rPr>
          <w:rFonts w:cs="Arial" w:hint="eastAsia"/>
          <w:sz w:val="28"/>
          <w:szCs w:val="28"/>
          <w:rtl/>
        </w:rPr>
        <w:t>ששה</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ששה</w:t>
      </w:r>
      <w:r w:rsidRPr="00C47CB0">
        <w:rPr>
          <w:rFonts w:cs="Arial"/>
          <w:sz w:val="28"/>
          <w:szCs w:val="28"/>
          <w:rtl/>
        </w:rPr>
        <w:t xml:space="preserve"> </w:t>
      </w:r>
      <w:r w:rsidRPr="00C47CB0">
        <w:rPr>
          <w:rFonts w:cs="Arial" w:hint="eastAsia"/>
          <w:sz w:val="28"/>
          <w:szCs w:val="28"/>
          <w:rtl/>
        </w:rPr>
        <w:t>טפחים</w:t>
      </w:r>
      <w:r w:rsidRPr="00C47CB0">
        <w:rPr>
          <w:rFonts w:cs="Arial"/>
          <w:sz w:val="28"/>
          <w:szCs w:val="28"/>
          <w:rtl/>
        </w:rPr>
        <w:t xml:space="preserve"> </w:t>
      </w:r>
      <w:r w:rsidRPr="00ED23AB">
        <w:rPr>
          <w:rFonts w:cs="Arial" w:hint="cs"/>
          <w:sz w:val="28"/>
          <w:szCs w:val="28"/>
          <w:rtl/>
        </w:rPr>
        <w:t>שזורעין</w:t>
      </w:r>
      <w:r w:rsidRPr="00C47CB0">
        <w:rPr>
          <w:rFonts w:cs="Arial"/>
          <w:sz w:val="28"/>
          <w:szCs w:val="28"/>
          <w:rtl/>
        </w:rPr>
        <w:t xml:space="preserve"> </w:t>
      </w:r>
      <w:r w:rsidRPr="00C47CB0">
        <w:rPr>
          <w:rFonts w:cs="Arial" w:hint="eastAsia"/>
          <w:sz w:val="28"/>
          <w:szCs w:val="28"/>
          <w:rtl/>
        </w:rPr>
        <w:t>בתוכה</w:t>
      </w:r>
      <w:r w:rsidRPr="00C47CB0">
        <w:rPr>
          <w:rFonts w:cs="Arial"/>
          <w:sz w:val="28"/>
          <w:szCs w:val="28"/>
          <w:rtl/>
        </w:rPr>
        <w:t xml:space="preserve"> </w:t>
      </w:r>
      <w:r w:rsidRPr="00C47CB0">
        <w:rPr>
          <w:rFonts w:cs="Arial" w:hint="eastAsia"/>
          <w:sz w:val="28"/>
          <w:szCs w:val="28"/>
          <w:rtl/>
        </w:rPr>
        <w:t>חמשה</w:t>
      </w:r>
      <w:r w:rsidRPr="00C47CB0">
        <w:rPr>
          <w:rFonts w:cs="Arial"/>
          <w:sz w:val="28"/>
          <w:szCs w:val="28"/>
          <w:rtl/>
        </w:rPr>
        <w:t xml:space="preserve"> </w:t>
      </w:r>
      <w:r w:rsidRPr="00C47CB0">
        <w:rPr>
          <w:rFonts w:cs="Arial" w:hint="eastAsia"/>
          <w:sz w:val="28"/>
          <w:szCs w:val="28"/>
          <w:rtl/>
        </w:rPr>
        <w:t>זרעונים</w:t>
      </w:r>
      <w:r w:rsidRPr="00ED23AB">
        <w:rPr>
          <w:rFonts w:cs="Arial" w:hint="cs"/>
          <w:sz w:val="28"/>
          <w:szCs w:val="28"/>
          <w:rtl/>
        </w:rPr>
        <w:t>.</w:t>
      </w:r>
      <w:r w:rsidRPr="00C47CB0">
        <w:rPr>
          <w:rFonts w:cs="Arial"/>
          <w:sz w:val="28"/>
          <w:szCs w:val="28"/>
          <w:rtl/>
        </w:rPr>
        <w:t xml:space="preserve"> </w:t>
      </w:r>
      <w:r w:rsidRPr="00C47CB0">
        <w:rPr>
          <w:rFonts w:cs="Arial" w:hint="eastAsia"/>
          <w:sz w:val="28"/>
          <w:szCs w:val="28"/>
          <w:rtl/>
        </w:rPr>
        <w:t>ארבע</w:t>
      </w:r>
      <w:r w:rsidRPr="00C47CB0">
        <w:rPr>
          <w:rFonts w:cs="Arial"/>
          <w:sz w:val="28"/>
          <w:szCs w:val="28"/>
          <w:rtl/>
        </w:rPr>
        <w:t xml:space="preserve"> </w:t>
      </w:r>
      <w:r w:rsidRPr="00C47CB0">
        <w:rPr>
          <w:rFonts w:cs="Arial" w:hint="eastAsia"/>
          <w:sz w:val="28"/>
          <w:szCs w:val="28"/>
          <w:rtl/>
        </w:rPr>
        <w:t>בארבע</w:t>
      </w:r>
      <w:r w:rsidRPr="00C47CB0">
        <w:rPr>
          <w:rFonts w:cs="Arial"/>
          <w:sz w:val="28"/>
          <w:szCs w:val="28"/>
          <w:rtl/>
        </w:rPr>
        <w:t xml:space="preserve"> </w:t>
      </w:r>
      <w:r w:rsidRPr="00C47CB0">
        <w:rPr>
          <w:rFonts w:cs="Arial" w:hint="eastAsia"/>
          <w:sz w:val="28"/>
          <w:szCs w:val="28"/>
          <w:rtl/>
        </w:rPr>
        <w:t>רוחות</w:t>
      </w:r>
      <w:r w:rsidRPr="00C47CB0">
        <w:rPr>
          <w:rFonts w:cs="Arial"/>
          <w:sz w:val="28"/>
          <w:szCs w:val="28"/>
          <w:rtl/>
        </w:rPr>
        <w:t xml:space="preserve"> </w:t>
      </w:r>
      <w:r w:rsidRPr="00C47CB0">
        <w:rPr>
          <w:rFonts w:cs="Arial" w:hint="eastAsia"/>
          <w:sz w:val="28"/>
          <w:szCs w:val="28"/>
          <w:rtl/>
        </w:rPr>
        <w:t>ערוגה</w:t>
      </w:r>
      <w:r w:rsidRPr="00C47CB0">
        <w:rPr>
          <w:rFonts w:cs="Arial"/>
          <w:sz w:val="28"/>
          <w:szCs w:val="28"/>
          <w:rtl/>
        </w:rPr>
        <w:t xml:space="preserve"> </w:t>
      </w:r>
      <w:r w:rsidRPr="00C47CB0">
        <w:rPr>
          <w:rFonts w:cs="Arial" w:hint="eastAsia"/>
          <w:sz w:val="28"/>
          <w:szCs w:val="28"/>
          <w:rtl/>
        </w:rPr>
        <w:t>ואחת</w:t>
      </w:r>
      <w:r w:rsidRPr="00C47CB0">
        <w:rPr>
          <w:rFonts w:cs="Arial"/>
          <w:sz w:val="28"/>
          <w:szCs w:val="28"/>
          <w:rtl/>
        </w:rPr>
        <w:t xml:space="preserve"> </w:t>
      </w:r>
      <w:r w:rsidRPr="00C47CB0">
        <w:rPr>
          <w:rFonts w:cs="Arial" w:hint="eastAsia"/>
          <w:sz w:val="28"/>
          <w:szCs w:val="28"/>
          <w:rtl/>
        </w:rPr>
        <w:t>באמצע</w:t>
      </w:r>
      <w:r w:rsidRPr="00ED23AB">
        <w:rPr>
          <w:rFonts w:cs="Arial" w:hint="cs"/>
          <w:sz w:val="28"/>
          <w:szCs w:val="28"/>
          <w:rtl/>
        </w:rPr>
        <w:t>?</w:t>
      </w:r>
      <w:r w:rsidRPr="00C47CB0">
        <w:rPr>
          <w:rFonts w:cs="Arial"/>
          <w:sz w:val="28"/>
          <w:szCs w:val="28"/>
          <w:rtl/>
        </w:rPr>
        <w:t xml:space="preserve"> </w:t>
      </w:r>
      <w:r w:rsidRPr="00C47CB0">
        <w:rPr>
          <w:rFonts w:cs="Arial" w:hint="eastAsia"/>
          <w:sz w:val="28"/>
          <w:szCs w:val="28"/>
          <w:rtl/>
        </w:rPr>
        <w:t>שנאמר</w:t>
      </w:r>
      <w:r w:rsidRPr="00C47CB0">
        <w:rPr>
          <w:rFonts w:cs="Arial"/>
          <w:sz w:val="28"/>
          <w:szCs w:val="28"/>
          <w:rtl/>
        </w:rPr>
        <w:t xml:space="preserve"> [</w:t>
      </w:r>
      <w:r w:rsidRPr="00C47CB0">
        <w:rPr>
          <w:rFonts w:cs="Arial" w:hint="eastAsia"/>
          <w:sz w:val="28"/>
          <w:szCs w:val="28"/>
          <w:rtl/>
        </w:rPr>
        <w:t>ישעי</w:t>
      </w:r>
      <w:r w:rsidRPr="00C47CB0">
        <w:rPr>
          <w:rFonts w:cs="Arial"/>
          <w:sz w:val="28"/>
          <w:szCs w:val="28"/>
          <w:rtl/>
        </w:rPr>
        <w:t xml:space="preserve">' </w:t>
      </w:r>
      <w:r w:rsidRPr="00C47CB0">
        <w:rPr>
          <w:rFonts w:cs="Arial" w:hint="eastAsia"/>
          <w:sz w:val="28"/>
          <w:szCs w:val="28"/>
          <w:rtl/>
        </w:rPr>
        <w:t>סא</w:t>
      </w:r>
      <w:r w:rsidRPr="00C47CB0">
        <w:rPr>
          <w:rFonts w:cs="Arial"/>
          <w:sz w:val="28"/>
          <w:szCs w:val="28"/>
          <w:rtl/>
        </w:rPr>
        <w:t xml:space="preserve"> </w:t>
      </w:r>
      <w:r w:rsidRPr="00C47CB0">
        <w:rPr>
          <w:rFonts w:cs="Arial" w:hint="eastAsia"/>
          <w:sz w:val="28"/>
          <w:szCs w:val="28"/>
          <w:rtl/>
        </w:rPr>
        <w:t>יא</w:t>
      </w:r>
      <w:r w:rsidRPr="00C47CB0">
        <w:rPr>
          <w:rFonts w:cs="Arial"/>
          <w:sz w:val="28"/>
          <w:szCs w:val="28"/>
          <w:rtl/>
        </w:rPr>
        <w:t xml:space="preserve">] </w:t>
      </w:r>
      <w:r w:rsidRPr="00C47CB0">
        <w:rPr>
          <w:rFonts w:cs="Arial" w:hint="eastAsia"/>
          <w:sz w:val="28"/>
          <w:szCs w:val="28"/>
          <w:rtl/>
        </w:rPr>
        <w:t>כי</w:t>
      </w:r>
      <w:r w:rsidRPr="00C47CB0">
        <w:rPr>
          <w:rFonts w:cs="Arial"/>
          <w:sz w:val="28"/>
          <w:szCs w:val="28"/>
          <w:rtl/>
        </w:rPr>
        <w:t xml:space="preserve"> </w:t>
      </w:r>
      <w:r w:rsidRPr="00C47CB0">
        <w:rPr>
          <w:rFonts w:cs="Arial" w:hint="eastAsia"/>
          <w:sz w:val="28"/>
          <w:szCs w:val="28"/>
          <w:rtl/>
        </w:rPr>
        <w:t>כארץ</w:t>
      </w:r>
      <w:r w:rsidRPr="00C47CB0">
        <w:rPr>
          <w:rFonts w:cs="Arial"/>
          <w:sz w:val="28"/>
          <w:szCs w:val="28"/>
          <w:rtl/>
        </w:rPr>
        <w:t xml:space="preserve"> </w:t>
      </w:r>
      <w:r w:rsidRPr="00C47CB0">
        <w:rPr>
          <w:rFonts w:cs="Arial" w:hint="eastAsia"/>
          <w:sz w:val="28"/>
          <w:szCs w:val="28"/>
          <w:rtl/>
        </w:rPr>
        <w:t>תוציא</w:t>
      </w:r>
      <w:r w:rsidRPr="00C47CB0">
        <w:rPr>
          <w:rFonts w:cs="Arial"/>
          <w:sz w:val="28"/>
          <w:szCs w:val="28"/>
          <w:rtl/>
        </w:rPr>
        <w:t xml:space="preserve"> </w:t>
      </w:r>
      <w:r w:rsidRPr="00C47CB0">
        <w:rPr>
          <w:rFonts w:cs="Arial" w:hint="eastAsia"/>
          <w:sz w:val="28"/>
          <w:szCs w:val="28"/>
          <w:rtl/>
        </w:rPr>
        <w:t>צמחה</w:t>
      </w:r>
      <w:r w:rsidRPr="00C47CB0">
        <w:rPr>
          <w:rFonts w:cs="Arial"/>
          <w:sz w:val="28"/>
          <w:szCs w:val="28"/>
          <w:rtl/>
        </w:rPr>
        <w:t xml:space="preserve"> </w:t>
      </w:r>
      <w:r w:rsidRPr="00C47CB0">
        <w:rPr>
          <w:rFonts w:cs="Arial" w:hint="eastAsia"/>
          <w:sz w:val="28"/>
          <w:szCs w:val="28"/>
          <w:rtl/>
        </w:rPr>
        <w:t>וכגנה</w:t>
      </w:r>
      <w:r w:rsidRPr="00C47CB0">
        <w:rPr>
          <w:rFonts w:cs="Arial"/>
          <w:sz w:val="28"/>
          <w:szCs w:val="28"/>
          <w:rtl/>
        </w:rPr>
        <w:t xml:space="preserve"> </w:t>
      </w:r>
      <w:r w:rsidRPr="00C47CB0">
        <w:rPr>
          <w:rFonts w:cs="Arial" w:hint="eastAsia"/>
          <w:sz w:val="28"/>
          <w:szCs w:val="28"/>
          <w:rtl/>
        </w:rPr>
        <w:t>זרועיה</w:t>
      </w:r>
      <w:r w:rsidRPr="00C47CB0">
        <w:rPr>
          <w:rFonts w:cs="Arial"/>
          <w:sz w:val="28"/>
          <w:szCs w:val="28"/>
          <w:rtl/>
        </w:rPr>
        <w:t xml:space="preserve"> </w:t>
      </w:r>
      <w:r w:rsidRPr="00C47CB0">
        <w:rPr>
          <w:rFonts w:cs="Arial" w:hint="eastAsia"/>
          <w:sz w:val="28"/>
          <w:szCs w:val="28"/>
          <w:rtl/>
        </w:rPr>
        <w:t>תצמיח</w:t>
      </w:r>
      <w:r w:rsidRPr="00ED23AB">
        <w:rPr>
          <w:rFonts w:cs="Arial" w:hint="cs"/>
          <w:sz w:val="28"/>
          <w:szCs w:val="28"/>
          <w:rtl/>
        </w:rPr>
        <w:t>.</w:t>
      </w:r>
      <w:r w:rsidRPr="00C47CB0">
        <w:rPr>
          <w:rFonts w:cs="Arial"/>
          <w:sz w:val="28"/>
          <w:szCs w:val="28"/>
          <w:rtl/>
        </w:rPr>
        <w:t xml:space="preserve"> זרעה </w:t>
      </w:r>
      <w:r w:rsidRPr="00C47CB0">
        <w:rPr>
          <w:rFonts w:cs="Arial" w:hint="eastAsia"/>
          <w:sz w:val="28"/>
          <w:szCs w:val="28"/>
          <w:rtl/>
        </w:rPr>
        <w:t>תצמיח</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נאמר</w:t>
      </w:r>
      <w:r w:rsidRPr="00ED23AB">
        <w:rPr>
          <w:rFonts w:cs="Arial" w:hint="cs"/>
          <w:sz w:val="28"/>
          <w:szCs w:val="28"/>
          <w:rtl/>
        </w:rPr>
        <w:t>,</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זרועיה</w:t>
      </w:r>
      <w:r w:rsidRPr="00C47CB0">
        <w:rPr>
          <w:rFonts w:cs="Arial"/>
          <w:sz w:val="28"/>
          <w:szCs w:val="28"/>
          <w:rtl/>
        </w:rPr>
        <w:t xml:space="preserve"> </w:t>
      </w:r>
      <w:r w:rsidRPr="00C47CB0">
        <w:rPr>
          <w:rFonts w:cs="Arial" w:hint="eastAsia"/>
          <w:sz w:val="28"/>
          <w:szCs w:val="28"/>
          <w:rtl/>
        </w:rPr>
        <w:t>תצמיח</w:t>
      </w:r>
      <w:r w:rsidRPr="00C47CB0">
        <w:rPr>
          <w:rFonts w:cs="Arial"/>
          <w:sz w:val="28"/>
          <w:szCs w:val="28"/>
          <w:rtl/>
        </w:rPr>
        <w:t xml:space="preserve">: </w:t>
      </w:r>
    </w:p>
    <w:p w14:paraId="06DC0E6F" w14:textId="374C04DE" w:rsidR="00D21CEC" w:rsidRPr="002B00BD" w:rsidRDefault="00D21CEC" w:rsidP="00D21CEC">
      <w:pPr>
        <w:bidi/>
        <w:rPr>
          <w:rFonts w:cs="Arial"/>
          <w:sz w:val="24"/>
          <w:szCs w:val="24"/>
          <w:rtl/>
        </w:rPr>
      </w:pP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2B00BD">
        <w:rPr>
          <w:rFonts w:cs="Arial" w:hint="cs"/>
          <w:b/>
          <w:bCs/>
          <w:sz w:val="28"/>
          <w:szCs w:val="28"/>
          <w:rtl/>
        </w:rPr>
        <w:t>תנן</w:t>
      </w:r>
      <w:r w:rsidRPr="002B00BD">
        <w:rPr>
          <w:rFonts w:cs="Arial" w:hint="cs"/>
          <w:b/>
          <w:bCs/>
          <w:sz w:val="24"/>
          <w:szCs w:val="24"/>
          <w:rtl/>
        </w:rPr>
        <w:t>, מנין</w:t>
      </w:r>
      <w:r w:rsidRPr="002B00BD">
        <w:rPr>
          <w:rFonts w:cs="Arial"/>
          <w:b/>
          <w:bCs/>
          <w:sz w:val="24"/>
          <w:szCs w:val="24"/>
          <w:rtl/>
        </w:rPr>
        <w:t xml:space="preserve"> </w:t>
      </w:r>
      <w:r w:rsidRPr="002B00BD">
        <w:rPr>
          <w:rFonts w:cs="Arial" w:hint="cs"/>
          <w:b/>
          <w:bCs/>
          <w:sz w:val="24"/>
          <w:szCs w:val="24"/>
          <w:rtl/>
        </w:rPr>
        <w:t>לספינה</w:t>
      </w:r>
      <w:r w:rsidRPr="002B00BD">
        <w:rPr>
          <w:rFonts w:cs="Arial"/>
          <w:b/>
          <w:bCs/>
          <w:sz w:val="24"/>
          <w:szCs w:val="24"/>
          <w:rtl/>
        </w:rPr>
        <w:t xml:space="preserve"> </w:t>
      </w:r>
      <w:r w:rsidRPr="002B00BD">
        <w:rPr>
          <w:rFonts w:cs="Arial" w:hint="cs"/>
          <w:b/>
          <w:bCs/>
          <w:sz w:val="24"/>
          <w:szCs w:val="24"/>
          <w:rtl/>
        </w:rPr>
        <w:t>שהיא</w:t>
      </w:r>
      <w:r w:rsidRPr="002B00BD">
        <w:rPr>
          <w:rFonts w:cs="Arial"/>
          <w:b/>
          <w:bCs/>
          <w:sz w:val="24"/>
          <w:szCs w:val="24"/>
          <w:rtl/>
        </w:rPr>
        <w:t xml:space="preserve"> </w:t>
      </w:r>
      <w:r w:rsidRPr="002B00BD">
        <w:rPr>
          <w:rFonts w:cs="Arial" w:hint="cs"/>
          <w:b/>
          <w:bCs/>
          <w:sz w:val="24"/>
          <w:szCs w:val="24"/>
          <w:rtl/>
        </w:rPr>
        <w:t>טהורה?</w:t>
      </w:r>
      <w:r w:rsidRPr="002B00BD">
        <w:rPr>
          <w:rFonts w:cs="Arial"/>
          <w:b/>
          <w:bCs/>
          <w:sz w:val="24"/>
          <w:szCs w:val="24"/>
          <w:rtl/>
        </w:rPr>
        <w:t xml:space="preserve"> </w:t>
      </w:r>
      <w:r w:rsidRPr="002B00BD">
        <w:rPr>
          <w:rFonts w:cs="Arial" w:hint="cs"/>
          <w:b/>
          <w:bCs/>
          <w:sz w:val="24"/>
          <w:szCs w:val="24"/>
          <w:rtl/>
        </w:rPr>
        <w:t>שנאמר</w:t>
      </w:r>
      <w:r w:rsidRPr="002B00BD">
        <w:rPr>
          <w:rFonts w:cs="Arial"/>
          <w:b/>
          <w:bCs/>
          <w:sz w:val="24"/>
          <w:szCs w:val="24"/>
          <w:rtl/>
        </w:rPr>
        <w:t xml:space="preserve"> [</w:t>
      </w:r>
      <w:r w:rsidRPr="002B00BD">
        <w:rPr>
          <w:rFonts w:cs="Arial" w:hint="cs"/>
          <w:b/>
          <w:bCs/>
          <w:sz w:val="24"/>
          <w:szCs w:val="24"/>
          <w:rtl/>
        </w:rPr>
        <w:t>משלי</w:t>
      </w:r>
      <w:r w:rsidRPr="002B00BD">
        <w:rPr>
          <w:rFonts w:cs="Arial"/>
          <w:b/>
          <w:bCs/>
          <w:sz w:val="24"/>
          <w:szCs w:val="24"/>
          <w:rtl/>
        </w:rPr>
        <w:t xml:space="preserve"> </w:t>
      </w:r>
      <w:r w:rsidRPr="002B00BD">
        <w:rPr>
          <w:rFonts w:cs="Arial" w:hint="cs"/>
          <w:b/>
          <w:bCs/>
          <w:sz w:val="24"/>
          <w:szCs w:val="24"/>
          <w:rtl/>
        </w:rPr>
        <w:t>ל</w:t>
      </w:r>
      <w:r w:rsidRPr="002B00BD">
        <w:rPr>
          <w:rFonts w:cs="Arial"/>
          <w:b/>
          <w:bCs/>
          <w:sz w:val="24"/>
          <w:szCs w:val="24"/>
          <w:rtl/>
        </w:rPr>
        <w:t xml:space="preserve"> </w:t>
      </w:r>
      <w:r w:rsidRPr="002B00BD">
        <w:rPr>
          <w:rFonts w:cs="Arial" w:hint="cs"/>
          <w:b/>
          <w:bCs/>
          <w:sz w:val="24"/>
          <w:szCs w:val="24"/>
          <w:rtl/>
        </w:rPr>
        <w:t>יט</w:t>
      </w:r>
      <w:r w:rsidRPr="002B00BD">
        <w:rPr>
          <w:rFonts w:cs="Arial"/>
          <w:b/>
          <w:bCs/>
          <w:sz w:val="24"/>
          <w:szCs w:val="24"/>
          <w:rtl/>
        </w:rPr>
        <w:t xml:space="preserve">] </w:t>
      </w:r>
      <w:r w:rsidRPr="002B00BD">
        <w:rPr>
          <w:rFonts w:cs="Arial" w:hint="cs"/>
          <w:b/>
          <w:bCs/>
          <w:sz w:val="24"/>
          <w:szCs w:val="24"/>
          <w:rtl/>
        </w:rPr>
        <w:t>דרך</w:t>
      </w:r>
      <w:r w:rsidRPr="002B00BD">
        <w:rPr>
          <w:rFonts w:cs="Arial"/>
          <w:b/>
          <w:bCs/>
          <w:sz w:val="24"/>
          <w:szCs w:val="24"/>
          <w:rtl/>
        </w:rPr>
        <w:t xml:space="preserve"> </w:t>
      </w:r>
      <w:r w:rsidRPr="002B00BD">
        <w:rPr>
          <w:rFonts w:cs="Arial" w:hint="cs"/>
          <w:b/>
          <w:bCs/>
          <w:sz w:val="24"/>
          <w:szCs w:val="24"/>
          <w:rtl/>
        </w:rPr>
        <w:t>אניה</w:t>
      </w:r>
      <w:r w:rsidRPr="002B00BD">
        <w:rPr>
          <w:rFonts w:cs="Arial"/>
          <w:b/>
          <w:bCs/>
          <w:sz w:val="24"/>
          <w:szCs w:val="24"/>
          <w:rtl/>
        </w:rPr>
        <w:t xml:space="preserve"> </w:t>
      </w:r>
      <w:r w:rsidRPr="002B00BD">
        <w:rPr>
          <w:rFonts w:cs="Arial" w:hint="cs"/>
          <w:b/>
          <w:bCs/>
          <w:sz w:val="24"/>
          <w:szCs w:val="24"/>
          <w:rtl/>
        </w:rPr>
        <w:t>בלב</w:t>
      </w:r>
      <w:r w:rsidRPr="002B00BD">
        <w:rPr>
          <w:rFonts w:cs="Arial"/>
          <w:b/>
          <w:bCs/>
          <w:sz w:val="24"/>
          <w:szCs w:val="24"/>
          <w:rtl/>
        </w:rPr>
        <w:t xml:space="preserve"> </w:t>
      </w:r>
      <w:r w:rsidRPr="002B00BD">
        <w:rPr>
          <w:rFonts w:cs="Arial" w:hint="cs"/>
          <w:b/>
          <w:bCs/>
          <w:sz w:val="24"/>
          <w:szCs w:val="24"/>
          <w:rtl/>
        </w:rPr>
        <w:t>ים.</w:t>
      </w:r>
      <w:r w:rsidRPr="002B00BD">
        <w:rPr>
          <w:rFonts w:cs="Arial"/>
          <w:b/>
          <w:bCs/>
          <w:sz w:val="24"/>
          <w:szCs w:val="24"/>
          <w:rtl/>
        </w:rPr>
        <w:t xml:space="preserve"> </w:t>
      </w:r>
      <w:r w:rsidRPr="002B00BD">
        <w:rPr>
          <w:rFonts w:cs="Arial" w:hint="cs"/>
          <w:b/>
          <w:bCs/>
          <w:sz w:val="24"/>
          <w:szCs w:val="24"/>
          <w:rtl/>
        </w:rPr>
        <w:t>ולמה</w:t>
      </w:r>
      <w:r w:rsidRPr="00C47CB0">
        <w:rPr>
          <w:rFonts w:cs="Arial"/>
          <w:b/>
          <w:bCs/>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הים</w:t>
      </w:r>
      <w:r w:rsidRPr="00C47CB0">
        <w:rPr>
          <w:rFonts w:cs="Arial"/>
          <w:sz w:val="24"/>
          <w:szCs w:val="24"/>
          <w:rtl/>
        </w:rPr>
        <w:t xml:space="preserve"> </w:t>
      </w:r>
      <w:r w:rsidRPr="00C47CB0">
        <w:rPr>
          <w:rFonts w:cs="Arial" w:hint="eastAsia"/>
          <w:sz w:val="24"/>
          <w:szCs w:val="24"/>
          <w:rtl/>
        </w:rPr>
        <w:t>למדת</w:t>
      </w:r>
      <w:r w:rsidRPr="00A649D1">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ים</w:t>
      </w:r>
      <w:r w:rsidRPr="00C47CB0">
        <w:rPr>
          <w:rFonts w:cs="Arial"/>
          <w:sz w:val="24"/>
          <w:szCs w:val="24"/>
          <w:rtl/>
        </w:rPr>
        <w:t xml:space="preserve"> </w:t>
      </w:r>
      <w:r w:rsidRPr="00C47CB0">
        <w:rPr>
          <w:rFonts w:cs="Arial" w:hint="eastAsia"/>
          <w:sz w:val="24"/>
          <w:szCs w:val="24"/>
          <w:rtl/>
        </w:rPr>
        <w:t>טהור</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הספינה</w:t>
      </w:r>
      <w:r w:rsidRPr="00C47CB0">
        <w:rPr>
          <w:rFonts w:cs="Arial"/>
          <w:sz w:val="24"/>
          <w:szCs w:val="24"/>
          <w:rtl/>
        </w:rPr>
        <w:t xml:space="preserve"> </w:t>
      </w:r>
      <w:r w:rsidRPr="00C47CB0">
        <w:rPr>
          <w:rFonts w:cs="Arial" w:hint="eastAsia"/>
          <w:sz w:val="24"/>
          <w:szCs w:val="24"/>
          <w:rtl/>
        </w:rPr>
        <w:t>טהורה</w:t>
      </w:r>
      <w:r w:rsidRPr="00C47CB0">
        <w:rPr>
          <w:rFonts w:cs="Arial"/>
          <w:sz w:val="24"/>
          <w:szCs w:val="24"/>
          <w:rtl/>
        </w:rPr>
        <w:t xml:space="preserve">. </w:t>
      </w:r>
      <w:r w:rsidRPr="002B00BD">
        <w:rPr>
          <w:rFonts w:cs="Arial" w:hint="cs"/>
          <w:b/>
          <w:bCs/>
          <w:sz w:val="24"/>
          <w:szCs w:val="24"/>
          <w:rtl/>
        </w:rPr>
        <w:t>והרי</w:t>
      </w:r>
      <w:r w:rsidRPr="002B00BD">
        <w:rPr>
          <w:rFonts w:cs="Arial"/>
          <w:b/>
          <w:bCs/>
          <w:sz w:val="24"/>
          <w:szCs w:val="24"/>
          <w:rtl/>
        </w:rPr>
        <w:t xml:space="preserve"> </w:t>
      </w:r>
      <w:r w:rsidRPr="002B00BD">
        <w:rPr>
          <w:rFonts w:cs="Arial" w:hint="cs"/>
          <w:b/>
          <w:bCs/>
          <w:sz w:val="24"/>
          <w:szCs w:val="24"/>
          <w:rtl/>
        </w:rPr>
        <w:t>כבר</w:t>
      </w:r>
      <w:r w:rsidRPr="00C47CB0">
        <w:rPr>
          <w:rFonts w:cs="Arial"/>
          <w:b/>
          <w:bCs/>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השק</w:t>
      </w:r>
      <w:r w:rsidRPr="00C47CB0">
        <w:rPr>
          <w:rFonts w:cs="Arial"/>
          <w:sz w:val="24"/>
          <w:szCs w:val="24"/>
          <w:rtl/>
        </w:rPr>
        <w:t xml:space="preserve"> </w:t>
      </w:r>
      <w:r w:rsidRPr="00C47CB0">
        <w:rPr>
          <w:rFonts w:cs="Arial" w:hint="eastAsia"/>
          <w:sz w:val="24"/>
          <w:szCs w:val="24"/>
          <w:rtl/>
        </w:rPr>
        <w:t>למדת</w:t>
      </w:r>
      <w:r w:rsidRPr="0008761C">
        <w:rPr>
          <w:rFonts w:cs="Arial" w:hint="cs"/>
          <w:sz w:val="24"/>
          <w:szCs w:val="24"/>
          <w:rtl/>
        </w:rPr>
        <w:t>.</w:t>
      </w:r>
      <w:r w:rsidRPr="00C47CB0">
        <w:rPr>
          <w:rFonts w:cs="Arial"/>
          <w:sz w:val="24"/>
          <w:szCs w:val="24"/>
          <w:rtl/>
        </w:rPr>
        <w:t xml:space="preserve"> מה </w:t>
      </w:r>
      <w:r w:rsidRPr="00C47CB0">
        <w:rPr>
          <w:rFonts w:cs="Arial" w:hint="eastAsia"/>
          <w:sz w:val="24"/>
          <w:szCs w:val="24"/>
          <w:rtl/>
        </w:rPr>
        <w:t>השק</w:t>
      </w:r>
      <w:r w:rsidRPr="00C47CB0">
        <w:rPr>
          <w:rFonts w:cs="Arial"/>
          <w:sz w:val="24"/>
          <w:szCs w:val="24"/>
          <w:rtl/>
        </w:rPr>
        <w:t xml:space="preserve"> </w:t>
      </w:r>
      <w:r w:rsidRPr="002B00BD">
        <w:rPr>
          <w:rFonts w:cs="Arial" w:hint="cs"/>
          <w:b/>
          <w:bCs/>
          <w:sz w:val="24"/>
          <w:szCs w:val="24"/>
          <w:rtl/>
        </w:rPr>
        <w:t>שמשמש</w:t>
      </w:r>
      <w:r w:rsidRPr="00C47CB0">
        <w:rPr>
          <w:rFonts w:cs="Arial"/>
          <w:sz w:val="24"/>
          <w:szCs w:val="24"/>
          <w:rtl/>
        </w:rPr>
        <w:t xml:space="preserve"> </w:t>
      </w:r>
      <w:r w:rsidRPr="00C47CB0">
        <w:rPr>
          <w:rFonts w:cs="Arial" w:hint="eastAsia"/>
          <w:sz w:val="24"/>
          <w:szCs w:val="24"/>
          <w:rtl/>
        </w:rPr>
        <w:t>בים</w:t>
      </w:r>
      <w:r w:rsidRPr="00C47CB0">
        <w:rPr>
          <w:rFonts w:cs="Arial"/>
          <w:sz w:val="24"/>
          <w:szCs w:val="24"/>
          <w:rtl/>
        </w:rPr>
        <w:t xml:space="preserve"> </w:t>
      </w:r>
      <w:r w:rsidRPr="00C47CB0">
        <w:rPr>
          <w:rFonts w:cs="Arial" w:hint="eastAsia"/>
          <w:sz w:val="24"/>
          <w:szCs w:val="24"/>
          <w:rtl/>
        </w:rPr>
        <w:t>ומשמש</w:t>
      </w:r>
      <w:r w:rsidRPr="00C47CB0">
        <w:rPr>
          <w:rFonts w:cs="Arial"/>
          <w:sz w:val="24"/>
          <w:szCs w:val="24"/>
          <w:rtl/>
        </w:rPr>
        <w:t xml:space="preserve"> </w:t>
      </w:r>
      <w:r w:rsidRPr="00C47CB0">
        <w:rPr>
          <w:rFonts w:cs="Arial" w:hint="eastAsia"/>
          <w:sz w:val="24"/>
          <w:szCs w:val="24"/>
          <w:rtl/>
        </w:rPr>
        <w:t>ביבשה</w:t>
      </w:r>
      <w:r w:rsidRPr="0008761C">
        <w:rPr>
          <w:rFonts w:cs="Arial" w:hint="cs"/>
          <w:sz w:val="24"/>
          <w:szCs w:val="24"/>
          <w:rtl/>
        </w:rPr>
        <w:t xml:space="preserve"> </w:t>
      </w:r>
      <w:r w:rsidRPr="002B00BD">
        <w:rPr>
          <w:rFonts w:cs="Arial" w:hint="cs"/>
          <w:b/>
          <w:bCs/>
          <w:sz w:val="24"/>
          <w:szCs w:val="24"/>
          <w:rtl/>
        </w:rPr>
        <w:t>מקבל טמאה</w:t>
      </w:r>
      <w:r w:rsidRPr="002B00BD">
        <w:rPr>
          <w:rFonts w:cs="Arial"/>
          <w:b/>
          <w:bCs/>
          <w:sz w:val="24"/>
          <w:szCs w:val="24"/>
          <w:rtl/>
        </w:rPr>
        <w:t>.</w:t>
      </w:r>
      <w:r w:rsidRPr="002B00BD">
        <w:rPr>
          <w:rFonts w:cs="Arial" w:hint="cs"/>
          <w:b/>
          <w:bCs/>
          <w:sz w:val="24"/>
          <w:szCs w:val="24"/>
          <w:rtl/>
        </w:rPr>
        <w:t xml:space="preserve"> יצאה</w:t>
      </w:r>
      <w:r w:rsidRPr="00C47CB0">
        <w:rPr>
          <w:rFonts w:cs="Arial"/>
          <w:b/>
          <w:bCs/>
          <w:sz w:val="24"/>
          <w:szCs w:val="24"/>
          <w:rtl/>
        </w:rPr>
        <w:t xml:space="preserve"> </w:t>
      </w:r>
      <w:r w:rsidRPr="00C47CB0">
        <w:rPr>
          <w:rFonts w:cs="Arial" w:hint="eastAsia"/>
          <w:sz w:val="24"/>
          <w:szCs w:val="24"/>
          <w:rtl/>
        </w:rPr>
        <w:t>ספינה</w:t>
      </w:r>
      <w:r w:rsidRPr="00C47CB0">
        <w:rPr>
          <w:rFonts w:cs="Arial"/>
          <w:sz w:val="24"/>
          <w:szCs w:val="24"/>
          <w:rtl/>
        </w:rPr>
        <w:t xml:space="preserve"> </w:t>
      </w:r>
      <w:r w:rsidRPr="002B00BD">
        <w:rPr>
          <w:rFonts w:cs="Arial" w:hint="cs"/>
          <w:b/>
          <w:bCs/>
          <w:sz w:val="24"/>
          <w:szCs w:val="24"/>
          <w:rtl/>
        </w:rPr>
        <w:t>שמשמשת</w:t>
      </w:r>
      <w:r w:rsidRPr="00C47CB0">
        <w:rPr>
          <w:rFonts w:cs="Arial"/>
          <w:sz w:val="24"/>
          <w:szCs w:val="24"/>
          <w:rtl/>
        </w:rPr>
        <w:t xml:space="preserve"> </w:t>
      </w:r>
      <w:r w:rsidRPr="00C47CB0">
        <w:rPr>
          <w:rFonts w:cs="Arial" w:hint="eastAsia"/>
          <w:sz w:val="24"/>
          <w:szCs w:val="24"/>
          <w:rtl/>
        </w:rPr>
        <w:t>בים</w:t>
      </w:r>
      <w:r w:rsidRPr="00C47CB0">
        <w:rPr>
          <w:rFonts w:cs="Arial"/>
          <w:sz w:val="24"/>
          <w:szCs w:val="24"/>
          <w:rtl/>
        </w:rPr>
        <w:t xml:space="preserve"> </w:t>
      </w:r>
      <w:r w:rsidRPr="00C47CB0">
        <w:rPr>
          <w:rFonts w:cs="Arial" w:hint="eastAsia"/>
          <w:sz w:val="24"/>
          <w:szCs w:val="24"/>
          <w:rtl/>
        </w:rPr>
        <w:t>ואינה</w:t>
      </w:r>
      <w:r w:rsidRPr="00C47CB0">
        <w:rPr>
          <w:rFonts w:cs="Arial"/>
          <w:sz w:val="24"/>
          <w:szCs w:val="24"/>
          <w:rtl/>
        </w:rPr>
        <w:t xml:space="preserve"> </w:t>
      </w:r>
      <w:r w:rsidRPr="00C47CB0">
        <w:rPr>
          <w:rFonts w:cs="Arial" w:hint="eastAsia"/>
          <w:sz w:val="24"/>
          <w:szCs w:val="24"/>
          <w:rtl/>
        </w:rPr>
        <w:t>משמשת</w:t>
      </w:r>
      <w:r w:rsidRPr="00C47CB0">
        <w:rPr>
          <w:rFonts w:cs="Arial"/>
          <w:sz w:val="24"/>
          <w:szCs w:val="24"/>
          <w:rtl/>
        </w:rPr>
        <w:t xml:space="preserve"> </w:t>
      </w:r>
      <w:r w:rsidRPr="00C47CB0">
        <w:rPr>
          <w:rFonts w:cs="Arial" w:hint="eastAsia"/>
          <w:sz w:val="24"/>
          <w:szCs w:val="24"/>
          <w:rtl/>
        </w:rPr>
        <w:t>ביבשה</w:t>
      </w:r>
      <w:r w:rsidRPr="0008761C">
        <w:rPr>
          <w:rFonts w:cs="Arial" w:hint="cs"/>
          <w:sz w:val="24"/>
          <w:szCs w:val="24"/>
          <w:rtl/>
        </w:rPr>
        <w:t xml:space="preserve"> </w:t>
      </w:r>
      <w:r w:rsidRPr="002B00BD">
        <w:rPr>
          <w:rFonts w:cs="Arial" w:hint="cs"/>
          <w:b/>
          <w:bCs/>
          <w:sz w:val="24"/>
          <w:szCs w:val="24"/>
          <w:rtl/>
        </w:rPr>
        <w:t>שהיא טהורה. ולמה צריך גם ללמוד מדרך אניה בלב ים?</w:t>
      </w:r>
      <w:r w:rsidRPr="002B00BD">
        <w:rPr>
          <w:rFonts w:cs="Arial"/>
          <w:b/>
          <w:bCs/>
          <w:sz w:val="24"/>
          <w:szCs w:val="24"/>
          <w:rtl/>
        </w:rPr>
        <w:t>.</w:t>
      </w:r>
      <w:r w:rsidRPr="00C47CB0">
        <w:rPr>
          <w:rFonts w:cs="Arial"/>
          <w:b/>
          <w:bCs/>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C47CB0">
        <w:rPr>
          <w:rFonts w:cs="Arial" w:hint="eastAsia"/>
          <w:sz w:val="24"/>
          <w:szCs w:val="24"/>
          <w:rtl/>
        </w:rPr>
        <w:t>אמרי</w:t>
      </w:r>
      <w:r w:rsidRPr="00C47CB0">
        <w:rPr>
          <w:rFonts w:cs="Arial"/>
          <w:sz w:val="24"/>
          <w:szCs w:val="24"/>
          <w:rtl/>
        </w:rPr>
        <w:t xml:space="preserve"> </w:t>
      </w:r>
      <w:r w:rsidRPr="002B00BD">
        <w:rPr>
          <w:rFonts w:cs="Arial" w:hint="cs"/>
          <w:b/>
          <w:bCs/>
          <w:sz w:val="24"/>
          <w:szCs w:val="24"/>
          <w:rtl/>
        </w:rPr>
        <w:t>מתניתין שלמדה מהים איצטריך לספינה</w:t>
      </w:r>
      <w:r w:rsidRPr="00C47CB0">
        <w:rPr>
          <w:rFonts w:cs="Arial"/>
          <w:b/>
          <w:bCs/>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חרש</w:t>
      </w:r>
      <w:r w:rsidRPr="002B00BD">
        <w:rPr>
          <w:rFonts w:cs="Arial" w:hint="cs"/>
          <w:b/>
          <w:bCs/>
          <w:sz w:val="24"/>
          <w:szCs w:val="24"/>
          <w:rtl/>
        </w:rPr>
        <w:t>.</w:t>
      </w:r>
      <w:r w:rsidRPr="002B00BD">
        <w:rPr>
          <w:rFonts w:cs="Arial"/>
          <w:b/>
          <w:bCs/>
          <w:sz w:val="24"/>
          <w:szCs w:val="24"/>
          <w:rtl/>
        </w:rPr>
        <w:t xml:space="preserve"> </w:t>
      </w:r>
      <w:r w:rsidRPr="002B00BD">
        <w:rPr>
          <w:rFonts w:cs="Arial" w:hint="cs"/>
          <w:b/>
          <w:bCs/>
          <w:sz w:val="24"/>
          <w:szCs w:val="24"/>
          <w:rtl/>
        </w:rPr>
        <w:t>שהשק</w:t>
      </w:r>
      <w:r w:rsidRPr="00C47CB0">
        <w:rPr>
          <w:rFonts w:cs="Arial"/>
          <w:b/>
          <w:bCs/>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מלמד</w:t>
      </w:r>
      <w:r w:rsidRPr="00C47CB0">
        <w:rPr>
          <w:rFonts w:cs="Arial"/>
          <w:sz w:val="24"/>
          <w:szCs w:val="24"/>
          <w:rtl/>
        </w:rPr>
        <w:t xml:space="preserve"> </w:t>
      </w:r>
      <w:r w:rsidRPr="002B00BD">
        <w:rPr>
          <w:rFonts w:cs="Arial" w:hint="cs"/>
          <w:b/>
          <w:bCs/>
          <w:sz w:val="24"/>
          <w:szCs w:val="24"/>
          <w:rtl/>
        </w:rPr>
        <w:t xml:space="preserve">אלא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האמור</w:t>
      </w:r>
      <w:r w:rsidRPr="00C47CB0">
        <w:rPr>
          <w:rFonts w:cs="Arial"/>
          <w:sz w:val="24"/>
          <w:szCs w:val="24"/>
          <w:rtl/>
        </w:rPr>
        <w:t xml:space="preserve"> </w:t>
      </w:r>
      <w:r w:rsidRPr="00C47CB0">
        <w:rPr>
          <w:rFonts w:cs="Arial" w:hint="eastAsia"/>
          <w:sz w:val="24"/>
          <w:szCs w:val="24"/>
          <w:rtl/>
        </w:rPr>
        <w:t>בפרשה</w:t>
      </w:r>
      <w:r w:rsidRPr="00C47CB0">
        <w:rPr>
          <w:rFonts w:cs="Arial"/>
          <w:sz w:val="24"/>
          <w:szCs w:val="24"/>
          <w:rtl/>
        </w:rPr>
        <w:t xml:space="preserve"> </w:t>
      </w:r>
      <w:r w:rsidRPr="002B00BD">
        <w:rPr>
          <w:rFonts w:cs="Arial" w:hint="cs"/>
          <w:b/>
          <w:bCs/>
          <w:sz w:val="24"/>
          <w:szCs w:val="24"/>
          <w:rtl/>
        </w:rPr>
        <w:t>דכתיב כל כלי עץ או בגד או עור או שק</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יצא</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חרש</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כתוב</w:t>
      </w:r>
      <w:r w:rsidRPr="00C47CB0">
        <w:rPr>
          <w:rFonts w:cs="Arial"/>
          <w:sz w:val="24"/>
          <w:szCs w:val="24"/>
          <w:rtl/>
        </w:rPr>
        <w:t xml:space="preserve"> </w:t>
      </w:r>
      <w:r w:rsidRPr="00C47CB0">
        <w:rPr>
          <w:rFonts w:cs="Arial" w:hint="eastAsia"/>
          <w:sz w:val="24"/>
          <w:szCs w:val="24"/>
          <w:rtl/>
        </w:rPr>
        <w:t>בפרשה</w:t>
      </w:r>
      <w:r w:rsidRPr="00C47CB0">
        <w:rPr>
          <w:rFonts w:cs="Arial"/>
          <w:sz w:val="24"/>
          <w:szCs w:val="24"/>
          <w:rtl/>
        </w:rPr>
        <w:t xml:space="preserve"> </w:t>
      </w:r>
      <w:r w:rsidRPr="002B00BD">
        <w:rPr>
          <w:rFonts w:cs="Arial" w:hint="cs"/>
          <w:b/>
          <w:bCs/>
          <w:sz w:val="24"/>
          <w:szCs w:val="24"/>
          <w:rtl/>
        </w:rPr>
        <w:t>ואן השק מלמד</w:t>
      </w:r>
      <w:r w:rsidRPr="00C47CB0">
        <w:rPr>
          <w:rFonts w:cs="Arial"/>
          <w:b/>
          <w:bCs/>
          <w:sz w:val="24"/>
          <w:szCs w:val="24"/>
          <w:rtl/>
        </w:rPr>
        <w:t xml:space="preserve"> </w:t>
      </w:r>
      <w:r w:rsidRPr="00C47CB0">
        <w:rPr>
          <w:rFonts w:cs="Arial" w:hint="eastAsia"/>
          <w:sz w:val="24"/>
          <w:szCs w:val="24"/>
          <w:rtl/>
        </w:rPr>
        <w:t>עליו</w:t>
      </w:r>
      <w:r w:rsidRPr="0008761C">
        <w:rPr>
          <w:rFonts w:cs="Arial"/>
          <w:sz w:val="24"/>
          <w:szCs w:val="24"/>
          <w:rtl/>
        </w:rPr>
        <w:t xml:space="preserve">: </w:t>
      </w:r>
      <w:r w:rsidRPr="002B00BD">
        <w:rPr>
          <w:rFonts w:cs="Arial" w:hint="cs"/>
          <w:b/>
          <w:bCs/>
          <w:sz w:val="28"/>
          <w:szCs w:val="28"/>
          <w:rtl/>
        </w:rPr>
        <w:t>תנן</w:t>
      </w:r>
      <w:r w:rsidRPr="002B00BD">
        <w:rPr>
          <w:rFonts w:cs="Arial" w:hint="cs"/>
          <w:b/>
          <w:bCs/>
          <w:sz w:val="24"/>
          <w:szCs w:val="24"/>
          <w:rtl/>
        </w:rPr>
        <w:t>,</w:t>
      </w:r>
      <w:r w:rsidRPr="002B00BD">
        <w:rPr>
          <w:rFonts w:cs="Arial" w:hint="cs"/>
          <w:sz w:val="24"/>
          <w:szCs w:val="24"/>
          <w:rtl/>
        </w:rPr>
        <w:t xml:space="preserve"> </w:t>
      </w:r>
    </w:p>
    <w:p w14:paraId="43226D86" w14:textId="4737F69E" w:rsidR="00D21CEC" w:rsidRDefault="00D21CEC" w:rsidP="00D21CEC">
      <w:pPr>
        <w:bidi/>
        <w:rPr>
          <w:rFonts w:cs="Arial"/>
          <w:sz w:val="24"/>
          <w:szCs w:val="24"/>
          <w:rtl/>
        </w:rPr>
      </w:pPr>
      <w:r w:rsidRPr="00CC57DB">
        <w:rPr>
          <w:rFonts w:cs="Arial"/>
          <w:sz w:val="24"/>
          <w:szCs w:val="24"/>
          <w:rtl/>
        </w:rPr>
        <w:t>גמ'</w:t>
      </w:r>
      <w:r w:rsidRPr="001340FB">
        <w:rPr>
          <w:rFonts w:cs="Arial" w:hint="cs"/>
          <w:sz w:val="24"/>
          <w:szCs w:val="24"/>
          <w:rtl/>
        </w:rPr>
        <w:t xml:space="preserve">: </w:t>
      </w:r>
      <w:r w:rsidRPr="002B00BD">
        <w:rPr>
          <w:rFonts w:cs="Arial" w:hint="cs"/>
          <w:b/>
          <w:bCs/>
          <w:sz w:val="24"/>
          <w:szCs w:val="24"/>
          <w:rtl/>
        </w:rPr>
        <w:t>מנין ל</w:t>
      </w:r>
      <w:r w:rsidRPr="002B00BD">
        <w:rPr>
          <w:rFonts w:cs="Arial"/>
          <w:b/>
          <w:bCs/>
          <w:sz w:val="24"/>
          <w:szCs w:val="24"/>
          <w:rtl/>
        </w:rPr>
        <w:t>ערוגה שהיא ששה על ששה טפחים</w:t>
      </w:r>
      <w:r w:rsidRPr="002B00BD">
        <w:rPr>
          <w:rFonts w:cs="Arial" w:hint="cs"/>
          <w:b/>
          <w:bCs/>
          <w:i/>
          <w:iCs/>
          <w:sz w:val="16"/>
          <w:szCs w:val="16"/>
          <w:rtl/>
        </w:rPr>
        <w:t xml:space="preserve">  </w:t>
      </w:r>
      <w:r w:rsidRPr="003224CE">
        <w:rPr>
          <w:rFonts w:cs="Arial" w:hint="cs"/>
          <w:i/>
          <w:iCs/>
          <w:sz w:val="16"/>
          <w:szCs w:val="16"/>
          <w:rtl/>
        </w:rPr>
        <w:t>שנאמר לחיו כערוגות הבשם לחייו אלו הלוחות שהיו שישה על שישה ואף ערוגה כן</w:t>
      </w:r>
      <w:r w:rsidRPr="001340FB">
        <w:rPr>
          <w:rFonts w:cs="Arial" w:hint="cs"/>
          <w:sz w:val="24"/>
          <w:szCs w:val="24"/>
          <w:rtl/>
        </w:rPr>
        <w:t>.</w:t>
      </w:r>
      <w:r w:rsidRPr="001340FB">
        <w:rPr>
          <w:rFonts w:cs="Arial"/>
          <w:sz w:val="24"/>
          <w:szCs w:val="24"/>
          <w:rtl/>
        </w:rPr>
        <w:t xml:space="preserve"> </w:t>
      </w:r>
      <w:r w:rsidRPr="002B00BD">
        <w:rPr>
          <w:rFonts w:cs="Arial" w:hint="cs"/>
          <w:b/>
          <w:bCs/>
          <w:sz w:val="24"/>
          <w:szCs w:val="24"/>
          <w:rtl/>
        </w:rPr>
        <w:t>ש</w:t>
      </w:r>
      <w:r w:rsidRPr="002B00BD">
        <w:rPr>
          <w:rFonts w:cs="Arial"/>
          <w:b/>
          <w:bCs/>
          <w:sz w:val="24"/>
          <w:szCs w:val="24"/>
          <w:rtl/>
        </w:rPr>
        <w:t>זורעין בתוכה חמשה זירעונין</w:t>
      </w:r>
      <w:r w:rsidRPr="002B00BD">
        <w:rPr>
          <w:rFonts w:cs="Arial" w:hint="cs"/>
          <w:b/>
          <w:bCs/>
          <w:sz w:val="24"/>
          <w:szCs w:val="24"/>
          <w:rtl/>
        </w:rPr>
        <w:t>? שנאמר</w:t>
      </w:r>
      <w:r w:rsidRPr="002B00BD">
        <w:rPr>
          <w:rFonts w:cs="Arial"/>
          <w:b/>
          <w:bCs/>
          <w:sz w:val="24"/>
          <w:szCs w:val="24"/>
          <w:rtl/>
        </w:rPr>
        <w:t xml:space="preserve">[ישעי' סא יא] </w:t>
      </w:r>
      <w:r w:rsidRPr="002B00BD">
        <w:rPr>
          <w:rFonts w:cs="Arial" w:hint="cs"/>
          <w:b/>
          <w:bCs/>
          <w:sz w:val="24"/>
          <w:szCs w:val="24"/>
          <w:rtl/>
        </w:rPr>
        <w:t>כי כארץ תוציא צמחה וכגנה</w:t>
      </w:r>
      <w:r w:rsidRPr="00C47CB0">
        <w:rPr>
          <w:rFonts w:cs="Arial"/>
          <w:b/>
          <w:bCs/>
          <w:sz w:val="24"/>
          <w:szCs w:val="24"/>
          <w:rtl/>
        </w:rPr>
        <w:t xml:space="preserve"> </w:t>
      </w:r>
      <w:r w:rsidRPr="00C47CB0">
        <w:rPr>
          <w:rFonts w:cs="Arial" w:hint="eastAsia"/>
          <w:b/>
          <w:bCs/>
          <w:sz w:val="24"/>
          <w:szCs w:val="24"/>
          <w:rtl/>
        </w:rPr>
        <w:t>זרועיה</w:t>
      </w:r>
      <w:r w:rsidRPr="002B00BD">
        <w:rPr>
          <w:rFonts w:cs="Arial" w:hint="cs"/>
          <w:sz w:val="24"/>
          <w:szCs w:val="24"/>
          <w:rtl/>
        </w:rPr>
        <w:t xml:space="preserve"> </w:t>
      </w:r>
      <w:r w:rsidRPr="002B00BD">
        <w:rPr>
          <w:rFonts w:cs="Arial" w:hint="cs"/>
          <w:b/>
          <w:bCs/>
          <w:sz w:val="24"/>
          <w:szCs w:val="24"/>
          <w:rtl/>
        </w:rPr>
        <w:t>תצמיח. והא</w:t>
      </w:r>
      <w:r w:rsidRPr="00C47CB0">
        <w:rPr>
          <w:rFonts w:cs="Arial"/>
          <w:sz w:val="24"/>
          <w:szCs w:val="24"/>
          <w:rtl/>
        </w:rPr>
        <w:t xml:space="preserve"> מיעוט </w:t>
      </w:r>
      <w:r w:rsidRPr="002B00BD">
        <w:rPr>
          <w:rFonts w:cs="Arial"/>
          <w:b/>
          <w:bCs/>
          <w:sz w:val="24"/>
          <w:szCs w:val="24"/>
          <w:rtl/>
        </w:rPr>
        <w:t>זרעים</w:t>
      </w:r>
      <w:r w:rsidRPr="00C47CB0">
        <w:rPr>
          <w:rFonts w:cs="Arial"/>
          <w:sz w:val="24"/>
          <w:szCs w:val="24"/>
          <w:rtl/>
        </w:rPr>
        <w:t xml:space="preserve"> שנים</w:t>
      </w:r>
      <w:r w:rsidRPr="001340FB">
        <w:rPr>
          <w:rFonts w:cs="Arial" w:hint="cs"/>
          <w:sz w:val="24"/>
          <w:szCs w:val="24"/>
          <w:rtl/>
        </w:rPr>
        <w:t xml:space="preserve">, </w:t>
      </w:r>
      <w:r w:rsidRPr="002B00BD">
        <w:rPr>
          <w:rFonts w:cs="Arial" w:hint="cs"/>
          <w:b/>
          <w:bCs/>
          <w:sz w:val="24"/>
          <w:szCs w:val="24"/>
          <w:rtl/>
        </w:rPr>
        <w:t>ואך הגענו להתיר חמש?</w:t>
      </w:r>
      <w:r w:rsidRPr="002B00BD">
        <w:rPr>
          <w:rFonts w:cs="Arial"/>
          <w:b/>
          <w:bCs/>
          <w:sz w:val="24"/>
          <w:szCs w:val="24"/>
          <w:rtl/>
        </w:rPr>
        <w:t>. אמר</w:t>
      </w:r>
      <w:r w:rsidRPr="002B00BD">
        <w:rPr>
          <w:rFonts w:cs="Arial"/>
          <w:sz w:val="24"/>
          <w:szCs w:val="24"/>
          <w:rtl/>
        </w:rPr>
        <w:t xml:space="preserve"> ר'</w:t>
      </w:r>
      <w:r w:rsidRPr="00CC57DB">
        <w:rPr>
          <w:rFonts w:cs="Arial"/>
          <w:sz w:val="24"/>
          <w:szCs w:val="24"/>
          <w:rtl/>
        </w:rPr>
        <w:t xml:space="preserve"> </w:t>
      </w:r>
      <w:r w:rsidRPr="00C47CB0">
        <w:rPr>
          <w:rFonts w:cs="Arial"/>
          <w:sz w:val="24"/>
          <w:szCs w:val="24"/>
          <w:rtl/>
        </w:rPr>
        <w:t>שמואל בר סיסרטא</w:t>
      </w:r>
      <w:r>
        <w:rPr>
          <w:rFonts w:cs="Arial" w:hint="cs"/>
          <w:sz w:val="24"/>
          <w:szCs w:val="24"/>
          <w:rtl/>
        </w:rPr>
        <w:t>.</w:t>
      </w:r>
      <w:r w:rsidRPr="00C47CB0">
        <w:rPr>
          <w:rFonts w:cs="Arial"/>
          <w:sz w:val="24"/>
          <w:szCs w:val="24"/>
          <w:rtl/>
        </w:rPr>
        <w:t xml:space="preserve"> משנים את למד ארבעה. </w:t>
      </w:r>
      <w:r w:rsidRPr="002B00BD">
        <w:rPr>
          <w:rFonts w:cs="Arial" w:hint="cs"/>
          <w:b/>
          <w:bCs/>
          <w:sz w:val="24"/>
          <w:szCs w:val="24"/>
          <w:rtl/>
        </w:rPr>
        <w:t xml:space="preserve">שמסברה לא היינו מתירים אלא מן אחד בערוגה כזו. אבל אחר שהתורה גילתה ששני </w:t>
      </w:r>
      <w:bookmarkStart w:id="0" w:name="_Hlk48319534"/>
      <w:r w:rsidRPr="002B00BD">
        <w:rPr>
          <w:rFonts w:cs="Arial" w:hint="cs"/>
          <w:b/>
          <w:bCs/>
          <w:sz w:val="24"/>
          <w:szCs w:val="24"/>
          <w:rtl/>
        </w:rPr>
        <w:t>מינים</w:t>
      </w:r>
      <w:bookmarkEnd w:id="0"/>
      <w:r w:rsidRPr="002B00BD">
        <w:rPr>
          <w:rFonts w:cs="Arial" w:hint="cs"/>
          <w:b/>
          <w:bCs/>
          <w:sz w:val="24"/>
          <w:szCs w:val="24"/>
          <w:rtl/>
        </w:rPr>
        <w:t xml:space="preserve"> מותרים ומסתמא מדובר שעושה אותם בצורת משלשים. אם כך אף ארבע נעשה באותה צורה. ד</w:t>
      </w:r>
      <w:r w:rsidRPr="002B00BD">
        <w:rPr>
          <w:rFonts w:cs="Arial"/>
          <w:b/>
          <w:bCs/>
          <w:sz w:val="24"/>
          <w:szCs w:val="24"/>
          <w:rtl/>
        </w:rPr>
        <w:t>מה שנים</w:t>
      </w:r>
      <w:r w:rsidRPr="00CC57DB">
        <w:rPr>
          <w:rFonts w:cs="Arial"/>
          <w:sz w:val="24"/>
          <w:szCs w:val="24"/>
          <w:rtl/>
        </w:rPr>
        <w:t xml:space="preserve"> </w:t>
      </w:r>
      <w:r w:rsidRPr="00C47CB0">
        <w:rPr>
          <w:rFonts w:cs="Arial"/>
          <w:sz w:val="24"/>
          <w:szCs w:val="24"/>
          <w:rtl/>
        </w:rPr>
        <w:t xml:space="preserve">את נותן </w:t>
      </w:r>
      <w:r w:rsidRPr="002B00BD">
        <w:rPr>
          <w:rFonts w:cs="Arial" w:hint="cs"/>
          <w:b/>
          <w:bCs/>
          <w:sz w:val="24"/>
          <w:szCs w:val="24"/>
          <w:rtl/>
        </w:rPr>
        <w:t>מצד אחד</w:t>
      </w:r>
      <w:r w:rsidRPr="001340FB">
        <w:rPr>
          <w:rFonts w:cs="Arial" w:hint="cs"/>
          <w:sz w:val="24"/>
          <w:szCs w:val="24"/>
          <w:rtl/>
        </w:rPr>
        <w:t xml:space="preserve"> </w:t>
      </w:r>
      <w:r w:rsidRPr="00C47CB0">
        <w:rPr>
          <w:rFonts w:cs="Arial"/>
          <w:sz w:val="24"/>
          <w:szCs w:val="24"/>
          <w:rtl/>
        </w:rPr>
        <w:t>בתחילת ששה ומיצר והולך</w:t>
      </w:r>
      <w:r w:rsidRPr="001340FB">
        <w:rPr>
          <w:rFonts w:cs="Arial" w:hint="cs"/>
          <w:sz w:val="24"/>
          <w:szCs w:val="24"/>
          <w:rtl/>
        </w:rPr>
        <w:t xml:space="preserve"> </w:t>
      </w:r>
      <w:r w:rsidRPr="002B00BD">
        <w:rPr>
          <w:rFonts w:cs="Arial" w:hint="cs"/>
          <w:b/>
          <w:bCs/>
          <w:sz w:val="24"/>
          <w:szCs w:val="24"/>
          <w:rtl/>
        </w:rPr>
        <w:t>וכן מצד שני עד שהם נפגשים באמצע בראש תור</w:t>
      </w:r>
      <w:r w:rsidRPr="001340FB">
        <w:rPr>
          <w:rFonts w:cs="Arial"/>
          <w:sz w:val="24"/>
          <w:szCs w:val="24"/>
          <w:rtl/>
        </w:rPr>
        <w:t>.</w:t>
      </w:r>
      <w:r w:rsidRPr="00C47CB0">
        <w:rPr>
          <w:rFonts w:cs="Arial"/>
          <w:sz w:val="24"/>
          <w:szCs w:val="24"/>
          <w:rtl/>
        </w:rPr>
        <w:t xml:space="preserve"> אף ארבעה את נותן בתחילת ששה </w:t>
      </w:r>
      <w:r w:rsidRPr="002B00BD">
        <w:rPr>
          <w:rFonts w:cs="Arial" w:hint="cs"/>
          <w:b/>
          <w:bCs/>
          <w:sz w:val="24"/>
          <w:szCs w:val="24"/>
          <w:rtl/>
        </w:rPr>
        <w:t>בכל אחד מארבע הצלעות</w:t>
      </w:r>
      <w:r w:rsidRPr="001340FB">
        <w:rPr>
          <w:rFonts w:cs="Arial"/>
          <w:sz w:val="24"/>
          <w:szCs w:val="24"/>
          <w:rtl/>
        </w:rPr>
        <w:t xml:space="preserve"> </w:t>
      </w:r>
      <w:r w:rsidRPr="00C47CB0">
        <w:rPr>
          <w:rFonts w:cs="Arial"/>
          <w:sz w:val="24"/>
          <w:szCs w:val="24"/>
          <w:rtl/>
        </w:rPr>
        <w:t>ומיצר והולך</w:t>
      </w:r>
      <w:r w:rsidRPr="001340FB">
        <w:rPr>
          <w:rFonts w:cs="Arial" w:hint="cs"/>
          <w:sz w:val="24"/>
          <w:szCs w:val="24"/>
          <w:rtl/>
        </w:rPr>
        <w:t xml:space="preserve">, </w:t>
      </w:r>
      <w:r w:rsidRPr="002B00BD">
        <w:rPr>
          <w:rFonts w:cs="Arial" w:hint="cs"/>
          <w:b/>
          <w:bCs/>
          <w:sz w:val="24"/>
          <w:szCs w:val="24"/>
          <w:rtl/>
        </w:rPr>
        <w:t>רק שצריך להשאיר מעט מכל צד כדי שיהיה מרווח טפח וחצי בן משולש למשולש</w:t>
      </w:r>
      <w:r w:rsidRPr="002B00BD">
        <w:rPr>
          <w:rFonts w:cs="Arial"/>
          <w:b/>
          <w:bCs/>
          <w:sz w:val="24"/>
          <w:szCs w:val="24"/>
          <w:rtl/>
        </w:rPr>
        <w:t xml:space="preserve">. </w:t>
      </w:r>
      <w:r w:rsidRPr="002B00BD">
        <w:rPr>
          <w:rFonts w:cs="Arial" w:hint="cs"/>
          <w:b/>
          <w:bCs/>
          <w:sz w:val="24"/>
          <w:szCs w:val="24"/>
          <w:rtl/>
        </w:rPr>
        <w:t>ו</w:t>
      </w:r>
      <w:r w:rsidRPr="002B00BD">
        <w:rPr>
          <w:rFonts w:cs="Arial"/>
          <w:b/>
          <w:bCs/>
          <w:sz w:val="24"/>
          <w:szCs w:val="24"/>
          <w:rtl/>
        </w:rPr>
        <w:t>אי אפשר</w:t>
      </w:r>
      <w:r w:rsidRPr="00C47CB0">
        <w:rPr>
          <w:rFonts w:cs="Arial"/>
          <w:sz w:val="24"/>
          <w:szCs w:val="24"/>
          <w:rtl/>
        </w:rPr>
        <w:t xml:space="preserve"> שלא יהא שם נקב אחד פנוי ליטע בו את </w:t>
      </w:r>
      <w:r w:rsidRPr="002B00BD">
        <w:rPr>
          <w:rFonts w:cs="Arial"/>
          <w:b/>
          <w:bCs/>
          <w:sz w:val="24"/>
          <w:szCs w:val="24"/>
          <w:rtl/>
        </w:rPr>
        <w:t xml:space="preserve">האמצעית. </w:t>
      </w:r>
      <w:r w:rsidRPr="002B00BD">
        <w:rPr>
          <w:rFonts w:cs="Arial" w:hint="cs"/>
          <w:b/>
          <w:bCs/>
          <w:sz w:val="24"/>
          <w:szCs w:val="24"/>
          <w:rtl/>
        </w:rPr>
        <w:t>ושם נזרע מן חמישי וארבע המשולשים מארבע הצדדים יגעו בו בראש תור</w:t>
      </w:r>
      <w:r w:rsidRPr="009D5ED0">
        <w:rPr>
          <w:rFonts w:cs="Arial" w:hint="cs"/>
          <w:b/>
          <w:bCs/>
          <w:sz w:val="24"/>
          <w:szCs w:val="24"/>
          <w:rtl/>
        </w:rPr>
        <w:t>.</w:t>
      </w:r>
    </w:p>
    <w:p w14:paraId="1AD0862C" w14:textId="77777777" w:rsidR="00D21CEC" w:rsidRDefault="00D21CEC" w:rsidP="00D21CEC">
      <w:pPr>
        <w:bidi/>
        <w:rPr>
          <w:rFonts w:cs="Arial"/>
          <w:sz w:val="24"/>
          <w:szCs w:val="24"/>
          <w:rtl/>
        </w:rPr>
      </w:pPr>
      <w:r>
        <w:rPr>
          <w:rFonts w:cs="Arial"/>
          <w:noProof/>
          <w:sz w:val="24"/>
          <w:szCs w:val="24"/>
        </w:rPr>
        <w:drawing>
          <wp:inline distT="0" distB="0" distL="0" distR="0" wp14:anchorId="0A3ABD13" wp14:editId="0A742DF7">
            <wp:extent cx="1070610" cy="10096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0610" cy="1009650"/>
                    </a:xfrm>
                    <a:prstGeom prst="rect">
                      <a:avLst/>
                    </a:prstGeom>
                    <a:noFill/>
                    <a:ln>
                      <a:noFill/>
                    </a:ln>
                  </pic:spPr>
                </pic:pic>
              </a:graphicData>
            </a:graphic>
          </wp:inline>
        </w:drawing>
      </w:r>
      <w:r>
        <w:rPr>
          <w:rFonts w:cs="Arial" w:hint="cs"/>
          <w:noProof/>
          <w:sz w:val="24"/>
          <w:szCs w:val="24"/>
          <w:rtl/>
        </w:rPr>
        <w:t xml:space="preserve">      </w:t>
      </w:r>
      <w:r>
        <w:rPr>
          <w:rFonts w:cs="Arial"/>
          <w:noProof/>
          <w:sz w:val="24"/>
          <w:szCs w:val="24"/>
        </w:rPr>
        <w:drawing>
          <wp:inline distT="0" distB="0" distL="0" distR="0" wp14:anchorId="261408B7" wp14:editId="699F1FDB">
            <wp:extent cx="1404103" cy="1173255"/>
            <wp:effectExtent l="0" t="0" r="5715"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V="1">
                      <a:off x="0" y="0"/>
                      <a:ext cx="1432974" cy="1197379"/>
                    </a:xfrm>
                    <a:prstGeom prst="rect">
                      <a:avLst/>
                    </a:prstGeom>
                    <a:noFill/>
                    <a:ln>
                      <a:noFill/>
                    </a:ln>
                  </pic:spPr>
                </pic:pic>
              </a:graphicData>
            </a:graphic>
          </wp:inline>
        </w:drawing>
      </w:r>
    </w:p>
    <w:p w14:paraId="4CB80D51" w14:textId="6CFBE084" w:rsidR="00D21CEC" w:rsidRPr="002B00BD" w:rsidRDefault="00D21CEC" w:rsidP="00D21CEC">
      <w:pPr>
        <w:bidi/>
        <w:rPr>
          <w:rFonts w:cs="Arial"/>
          <w:b/>
          <w:bCs/>
          <w:sz w:val="24"/>
          <w:szCs w:val="24"/>
          <w:rtl/>
        </w:rPr>
      </w:pPr>
      <w:r w:rsidRPr="002B00BD">
        <w:rPr>
          <w:rFonts w:cs="Arial" w:hint="cs"/>
          <w:b/>
          <w:bCs/>
          <w:sz w:val="24"/>
          <w:szCs w:val="24"/>
          <w:rtl/>
        </w:rPr>
        <w:t xml:space="preserve"> </w:t>
      </w:r>
      <w:r w:rsidRPr="002B00BD">
        <w:rPr>
          <w:rFonts w:cs="Arial"/>
          <w:b/>
          <w:bCs/>
          <w:sz w:val="24"/>
          <w:szCs w:val="24"/>
          <w:rtl/>
        </w:rPr>
        <w:t xml:space="preserve"> אמר רבי יונה</w:t>
      </w:r>
      <w:r w:rsidRPr="002B00BD">
        <w:rPr>
          <w:rFonts w:cs="Arial" w:hint="cs"/>
          <w:b/>
          <w:bCs/>
          <w:sz w:val="24"/>
          <w:szCs w:val="24"/>
          <w:rtl/>
        </w:rPr>
        <w:t>. מסברה לא היינו מגיעים בדרך זו לחמישה מינים אלא רק לארבעה. דמה שהתירו בראש תור זה רק ש</w:t>
      </w:r>
      <w:r w:rsidRPr="002B00BD">
        <w:rPr>
          <w:rFonts w:cs="Arial"/>
          <w:b/>
          <w:bCs/>
          <w:sz w:val="24"/>
          <w:szCs w:val="24"/>
          <w:rtl/>
        </w:rPr>
        <w:t>עבודה פוגע בעבודה</w:t>
      </w:r>
      <w:r w:rsidRPr="002B00BD">
        <w:rPr>
          <w:rFonts w:cs="Arial" w:hint="cs"/>
          <w:b/>
          <w:bCs/>
          <w:sz w:val="24"/>
          <w:szCs w:val="24"/>
          <w:rtl/>
        </w:rPr>
        <w:t>.</w:t>
      </w:r>
      <w:r w:rsidRPr="002B00BD">
        <w:rPr>
          <w:rFonts w:cs="Arial"/>
          <w:b/>
          <w:bCs/>
          <w:sz w:val="24"/>
          <w:szCs w:val="24"/>
          <w:rtl/>
        </w:rPr>
        <w:t xml:space="preserve"> </w:t>
      </w:r>
      <w:r w:rsidRPr="002B00BD">
        <w:rPr>
          <w:rFonts w:cs="Arial" w:hint="cs"/>
          <w:b/>
          <w:bCs/>
          <w:i/>
          <w:iCs/>
          <w:sz w:val="16"/>
          <w:szCs w:val="16"/>
          <w:rtl/>
        </w:rPr>
        <w:t>היינו</w:t>
      </w:r>
      <w:r w:rsidRPr="002B00BD">
        <w:rPr>
          <w:rFonts w:cs="Arial" w:hint="cs"/>
          <w:b/>
          <w:bCs/>
          <w:sz w:val="24"/>
          <w:szCs w:val="24"/>
          <w:rtl/>
        </w:rPr>
        <w:t xml:space="preserve"> שמין אחד פוגע במין השני</w:t>
      </w:r>
      <w:r w:rsidRPr="002B00BD">
        <w:rPr>
          <w:rFonts w:cs="Arial"/>
          <w:b/>
          <w:bCs/>
          <w:sz w:val="24"/>
          <w:szCs w:val="24"/>
          <w:rtl/>
        </w:rPr>
        <w:t xml:space="preserve"> ב</w:t>
      </w:r>
      <w:r w:rsidRPr="002B00BD">
        <w:rPr>
          <w:rFonts w:cs="Arial" w:hint="cs"/>
          <w:b/>
          <w:bCs/>
          <w:sz w:val="24"/>
          <w:szCs w:val="24"/>
          <w:rtl/>
        </w:rPr>
        <w:t xml:space="preserve">צורת </w:t>
      </w:r>
      <w:r w:rsidRPr="002B00BD">
        <w:rPr>
          <w:rFonts w:cs="Arial"/>
          <w:b/>
          <w:bCs/>
          <w:sz w:val="24"/>
          <w:szCs w:val="24"/>
          <w:rtl/>
        </w:rPr>
        <w:t xml:space="preserve">ראש תור, </w:t>
      </w:r>
      <w:r w:rsidRPr="002B00BD">
        <w:rPr>
          <w:rFonts w:cs="Arial" w:hint="cs"/>
          <w:b/>
          <w:bCs/>
          <w:sz w:val="24"/>
          <w:szCs w:val="24"/>
          <w:rtl/>
        </w:rPr>
        <w:t>ואפשר להתיר</w:t>
      </w:r>
      <w:r w:rsidRPr="002B00BD">
        <w:rPr>
          <w:rFonts w:cs="Arial"/>
          <w:b/>
          <w:bCs/>
          <w:sz w:val="24"/>
          <w:szCs w:val="24"/>
          <w:rtl/>
        </w:rPr>
        <w:t xml:space="preserve"> ארבעה מינים </w:t>
      </w:r>
      <w:r w:rsidRPr="002B00BD">
        <w:rPr>
          <w:rFonts w:cs="Arial" w:hint="cs"/>
          <w:b/>
          <w:bCs/>
          <w:sz w:val="24"/>
          <w:szCs w:val="24"/>
          <w:rtl/>
        </w:rPr>
        <w:t>בדרך זו.</w:t>
      </w:r>
      <w:r w:rsidRPr="009D5ED0">
        <w:rPr>
          <w:rFonts w:cs="Arial" w:hint="cs"/>
          <w:b/>
          <w:bCs/>
          <w:sz w:val="24"/>
          <w:szCs w:val="24"/>
          <w:rtl/>
        </w:rPr>
        <w:t xml:space="preserve"> </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נט</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2B00BD">
        <w:rPr>
          <w:rFonts w:cs="Arial" w:hint="cs"/>
          <w:b/>
          <w:bCs/>
          <w:sz w:val="24"/>
          <w:szCs w:val="24"/>
          <w:rtl/>
        </w:rPr>
        <w:t>אבל לא התירו כש</w:t>
      </w:r>
      <w:r w:rsidRPr="002B00BD">
        <w:rPr>
          <w:rFonts w:cs="Arial"/>
          <w:b/>
          <w:bCs/>
          <w:sz w:val="24"/>
          <w:szCs w:val="24"/>
          <w:rtl/>
        </w:rPr>
        <w:t>מין</w:t>
      </w:r>
      <w:r w:rsidRPr="001340FB">
        <w:rPr>
          <w:rFonts w:cs="Arial"/>
          <w:sz w:val="24"/>
          <w:szCs w:val="24"/>
          <w:rtl/>
        </w:rPr>
        <w:t xml:space="preserve"> </w:t>
      </w:r>
      <w:r w:rsidRPr="00C47CB0">
        <w:rPr>
          <w:rFonts w:cs="Arial"/>
          <w:sz w:val="24"/>
          <w:szCs w:val="24"/>
          <w:rtl/>
        </w:rPr>
        <w:t xml:space="preserve">פוגע בחבירו לחובשו. </w:t>
      </w:r>
      <w:r w:rsidRPr="002B00BD">
        <w:rPr>
          <w:rFonts w:cs="Arial" w:hint="cs"/>
          <w:b/>
          <w:bCs/>
          <w:sz w:val="24"/>
          <w:szCs w:val="24"/>
          <w:rtl/>
        </w:rPr>
        <w:t>ולכן אי אפשר להתיר מן חמישי באמצע. שהרי הוא חבוש בראש תור מארבע צדדיו. אמר</w:t>
      </w:r>
      <w:r w:rsidRPr="001340FB">
        <w:rPr>
          <w:rFonts w:cs="Arial"/>
          <w:sz w:val="24"/>
          <w:szCs w:val="24"/>
          <w:rtl/>
        </w:rPr>
        <w:t xml:space="preserve"> </w:t>
      </w:r>
      <w:r w:rsidRPr="00C47CB0">
        <w:rPr>
          <w:rFonts w:cs="Arial"/>
          <w:sz w:val="24"/>
          <w:szCs w:val="24"/>
          <w:rtl/>
        </w:rPr>
        <w:t>רבי יהושע בן לוי</w:t>
      </w:r>
      <w:r w:rsidRPr="002B00BD">
        <w:rPr>
          <w:rFonts w:cs="Arial" w:hint="cs"/>
          <w:b/>
          <w:bCs/>
          <w:sz w:val="24"/>
          <w:szCs w:val="24"/>
          <w:rtl/>
        </w:rPr>
        <w:t>.</w:t>
      </w:r>
      <w:r w:rsidRPr="002B00BD">
        <w:rPr>
          <w:rFonts w:cs="Arial"/>
          <w:b/>
          <w:bCs/>
          <w:sz w:val="24"/>
          <w:szCs w:val="24"/>
          <w:rtl/>
        </w:rPr>
        <w:t xml:space="preserve"> </w:t>
      </w:r>
      <w:r w:rsidRPr="002B00BD">
        <w:rPr>
          <w:rFonts w:cs="Arial" w:hint="cs"/>
          <w:b/>
          <w:bCs/>
          <w:sz w:val="24"/>
          <w:szCs w:val="24"/>
          <w:rtl/>
        </w:rPr>
        <w:t>מדכתיב כגנה</w:t>
      </w:r>
      <w:r w:rsidRPr="009D5ED0">
        <w:rPr>
          <w:rFonts w:cs="Arial" w:hint="cs"/>
          <w:b/>
          <w:bCs/>
          <w:sz w:val="24"/>
          <w:szCs w:val="24"/>
          <w:rtl/>
        </w:rPr>
        <w:t xml:space="preserve"> </w:t>
      </w:r>
      <w:r w:rsidRPr="00C47CB0">
        <w:rPr>
          <w:rFonts w:cs="Arial" w:hint="eastAsia"/>
          <w:b/>
          <w:bCs/>
          <w:sz w:val="24"/>
          <w:szCs w:val="24"/>
          <w:rtl/>
        </w:rPr>
        <w:t>זרעיה</w:t>
      </w:r>
      <w:r w:rsidRPr="00C47CB0">
        <w:rPr>
          <w:rFonts w:cs="Arial"/>
          <w:b/>
          <w:bCs/>
          <w:sz w:val="24"/>
          <w:szCs w:val="24"/>
          <w:rtl/>
        </w:rPr>
        <w:t xml:space="preserve"> </w:t>
      </w:r>
      <w:r w:rsidRPr="002B00BD">
        <w:rPr>
          <w:rFonts w:cs="Arial" w:hint="cs"/>
          <w:b/>
          <w:bCs/>
          <w:sz w:val="24"/>
          <w:szCs w:val="24"/>
          <w:rtl/>
        </w:rPr>
        <w:t>תצמיח. שיכול היה לכתוב כגנה זרע תצמיח, או</w:t>
      </w:r>
      <w:r w:rsidRPr="002B00BD">
        <w:rPr>
          <w:rFonts w:cs="Arial" w:hint="cs"/>
          <w:sz w:val="24"/>
          <w:szCs w:val="24"/>
          <w:rtl/>
        </w:rPr>
        <w:t xml:space="preserve"> </w:t>
      </w:r>
      <w:r w:rsidRPr="00C47CB0">
        <w:rPr>
          <w:rFonts w:cs="Arial" w:hint="eastAsia"/>
          <w:sz w:val="24"/>
          <w:szCs w:val="24"/>
          <w:rtl/>
        </w:rPr>
        <w:t>ז</w:t>
      </w:r>
      <w:r w:rsidRPr="00C47CB0">
        <w:rPr>
          <w:rFonts w:cs="Arial" w:hint="eastAsia"/>
          <w:b/>
          <w:bCs/>
          <w:sz w:val="24"/>
          <w:szCs w:val="24"/>
          <w:rtl/>
        </w:rPr>
        <w:t>רעה</w:t>
      </w:r>
      <w:r w:rsidRPr="00C47CB0">
        <w:rPr>
          <w:rFonts w:cs="Arial"/>
          <w:b/>
          <w:bCs/>
          <w:sz w:val="24"/>
          <w:szCs w:val="24"/>
          <w:rtl/>
        </w:rPr>
        <w:t xml:space="preserve"> </w:t>
      </w:r>
      <w:r w:rsidRPr="002B00BD">
        <w:rPr>
          <w:rFonts w:cs="Arial" w:hint="cs"/>
          <w:b/>
          <w:bCs/>
          <w:sz w:val="24"/>
          <w:szCs w:val="24"/>
          <w:rtl/>
        </w:rPr>
        <w:t>תצמיח. למה כתב</w:t>
      </w:r>
      <w:r w:rsidRPr="001340FB">
        <w:rPr>
          <w:rFonts w:cs="Arial" w:hint="cs"/>
          <w:sz w:val="24"/>
          <w:szCs w:val="24"/>
          <w:rtl/>
        </w:rPr>
        <w:t xml:space="preserve"> </w:t>
      </w:r>
      <w:r w:rsidRPr="00CC57DB">
        <w:rPr>
          <w:rFonts w:cs="Arial"/>
          <w:sz w:val="24"/>
          <w:szCs w:val="24"/>
          <w:rtl/>
        </w:rPr>
        <w:t xml:space="preserve"> </w:t>
      </w:r>
      <w:r w:rsidRPr="00C47CB0">
        <w:rPr>
          <w:rFonts w:cs="Arial"/>
          <w:sz w:val="24"/>
          <w:szCs w:val="24"/>
          <w:rtl/>
        </w:rPr>
        <w:t>זרע</w:t>
      </w:r>
      <w:r w:rsidRPr="00C47CB0">
        <w:rPr>
          <w:rFonts w:cs="Arial" w:hint="eastAsia"/>
          <w:sz w:val="24"/>
          <w:szCs w:val="24"/>
          <w:rtl/>
        </w:rPr>
        <w:t>י</w:t>
      </w:r>
      <w:r w:rsidRPr="00C47CB0">
        <w:rPr>
          <w:rFonts w:cs="Arial"/>
          <w:sz w:val="24"/>
          <w:szCs w:val="24"/>
          <w:rtl/>
        </w:rPr>
        <w:t xml:space="preserve">ה </w:t>
      </w:r>
      <w:r w:rsidRPr="002B00BD">
        <w:rPr>
          <w:rFonts w:cs="Arial" w:hint="cs"/>
          <w:b/>
          <w:bCs/>
          <w:sz w:val="24"/>
          <w:szCs w:val="24"/>
          <w:rtl/>
        </w:rPr>
        <w:t>בחמשה אותיות? מלמד שזורעים חמישה מינים בערוגה</w:t>
      </w:r>
      <w:r w:rsidRPr="002B00BD">
        <w:rPr>
          <w:rFonts w:cs="Arial"/>
          <w:b/>
          <w:bCs/>
          <w:sz w:val="24"/>
          <w:szCs w:val="24"/>
          <w:rtl/>
        </w:rPr>
        <w:t>. וכרבי יודה</w:t>
      </w:r>
      <w:r w:rsidRPr="002B00BD">
        <w:rPr>
          <w:rFonts w:cs="Arial" w:hint="cs"/>
          <w:b/>
          <w:bCs/>
          <w:sz w:val="24"/>
          <w:szCs w:val="24"/>
          <w:rtl/>
        </w:rPr>
        <w:t>.</w:t>
      </w:r>
      <w:r w:rsidRPr="002B00BD">
        <w:rPr>
          <w:rFonts w:cs="Arial"/>
          <w:b/>
          <w:bCs/>
          <w:sz w:val="24"/>
          <w:szCs w:val="24"/>
          <w:rtl/>
        </w:rPr>
        <w:t xml:space="preserve"> דרבי יודה </w:t>
      </w:r>
      <w:r w:rsidRPr="002B00BD">
        <w:rPr>
          <w:rFonts w:cs="Arial" w:hint="cs"/>
          <w:b/>
          <w:bCs/>
          <w:sz w:val="24"/>
          <w:szCs w:val="24"/>
          <w:rtl/>
        </w:rPr>
        <w:t>ד</w:t>
      </w:r>
      <w:r w:rsidRPr="002B00BD">
        <w:rPr>
          <w:rFonts w:cs="Arial"/>
          <w:b/>
          <w:bCs/>
          <w:sz w:val="24"/>
          <w:szCs w:val="24"/>
          <w:rtl/>
        </w:rPr>
        <w:t>אמר</w:t>
      </w:r>
      <w:r w:rsidRPr="002B00BD">
        <w:rPr>
          <w:rFonts w:cs="Arial" w:hint="cs"/>
          <w:b/>
          <w:bCs/>
          <w:sz w:val="24"/>
          <w:szCs w:val="24"/>
          <w:rtl/>
        </w:rPr>
        <w:t>,</w:t>
      </w:r>
      <w:r w:rsidRPr="002B00BD">
        <w:rPr>
          <w:rFonts w:cs="Arial"/>
          <w:b/>
          <w:bCs/>
          <w:sz w:val="24"/>
          <w:szCs w:val="24"/>
          <w:rtl/>
        </w:rPr>
        <w:t xml:space="preserve"> ששה</w:t>
      </w:r>
      <w:r w:rsidRPr="002B00BD">
        <w:rPr>
          <w:rFonts w:cs="Arial" w:hint="cs"/>
          <w:b/>
          <w:bCs/>
          <w:sz w:val="24"/>
          <w:szCs w:val="24"/>
          <w:rtl/>
        </w:rPr>
        <w:t xml:space="preserve"> מנין?. מדכתיב כגנה זרועיה תצמיח.</w:t>
      </w:r>
      <w:r w:rsidRPr="002B00BD">
        <w:rPr>
          <w:rFonts w:cs="Arial"/>
          <w:b/>
          <w:bCs/>
          <w:sz w:val="24"/>
          <w:szCs w:val="24"/>
          <w:rtl/>
        </w:rPr>
        <w:t xml:space="preserve"> </w:t>
      </w:r>
      <w:r w:rsidRPr="002B00BD">
        <w:rPr>
          <w:rFonts w:cs="Arial" w:hint="cs"/>
          <w:b/>
          <w:bCs/>
          <w:sz w:val="24"/>
          <w:szCs w:val="24"/>
          <w:rtl/>
        </w:rPr>
        <w:t xml:space="preserve">שיכול היה לכתוב כגנה זרע תצמיח. או זרעה תצמיח. למה כתב </w:t>
      </w:r>
      <w:r w:rsidRPr="002B00BD">
        <w:rPr>
          <w:rFonts w:cs="Arial"/>
          <w:b/>
          <w:bCs/>
          <w:sz w:val="24"/>
          <w:szCs w:val="24"/>
          <w:rtl/>
        </w:rPr>
        <w:t>זרועיה</w:t>
      </w:r>
      <w:r w:rsidRPr="002B00BD">
        <w:rPr>
          <w:rFonts w:cs="Arial" w:hint="cs"/>
          <w:b/>
          <w:bCs/>
          <w:sz w:val="24"/>
          <w:szCs w:val="24"/>
          <w:rtl/>
        </w:rPr>
        <w:t xml:space="preserve"> בשש אותיות? מלמד שזורעים שישה מינים בערוגה</w:t>
      </w:r>
      <w:r w:rsidRPr="002B00BD">
        <w:rPr>
          <w:rFonts w:cs="Arial"/>
          <w:b/>
          <w:bCs/>
          <w:sz w:val="24"/>
          <w:szCs w:val="24"/>
          <w:rtl/>
        </w:rPr>
        <w:t xml:space="preserve">. רבי חגיי אמר </w:t>
      </w:r>
      <w:r w:rsidRPr="002B00BD">
        <w:rPr>
          <w:rFonts w:cs="Arial" w:hint="cs"/>
          <w:b/>
          <w:bCs/>
          <w:sz w:val="24"/>
          <w:szCs w:val="24"/>
          <w:rtl/>
        </w:rPr>
        <w:t>צריך להיות כתוב</w:t>
      </w:r>
      <w:r w:rsidRPr="00C47CB0">
        <w:rPr>
          <w:rFonts w:cs="Arial"/>
          <w:sz w:val="24"/>
          <w:szCs w:val="24"/>
          <w:rtl/>
        </w:rPr>
        <w:t xml:space="preserve"> זרעיה </w:t>
      </w:r>
      <w:r w:rsidRPr="002B00BD">
        <w:rPr>
          <w:rFonts w:cs="Arial" w:hint="cs"/>
          <w:b/>
          <w:bCs/>
          <w:sz w:val="24"/>
          <w:szCs w:val="24"/>
          <w:rtl/>
        </w:rPr>
        <w:t>ב</w:t>
      </w:r>
      <w:r w:rsidRPr="002B00BD">
        <w:rPr>
          <w:rFonts w:cs="Arial"/>
          <w:b/>
          <w:bCs/>
          <w:sz w:val="24"/>
          <w:szCs w:val="24"/>
          <w:rtl/>
        </w:rPr>
        <w:t xml:space="preserve">חמשה </w:t>
      </w:r>
      <w:r w:rsidRPr="002B00BD">
        <w:rPr>
          <w:rFonts w:cs="Arial" w:hint="cs"/>
          <w:b/>
          <w:bCs/>
          <w:sz w:val="24"/>
          <w:szCs w:val="24"/>
          <w:rtl/>
        </w:rPr>
        <w:t>אותיות. ו</w:t>
      </w:r>
      <w:r w:rsidRPr="002B00BD">
        <w:rPr>
          <w:rFonts w:cs="Arial"/>
          <w:b/>
          <w:bCs/>
          <w:sz w:val="24"/>
          <w:szCs w:val="24"/>
          <w:rtl/>
        </w:rPr>
        <w:t>כל הן</w:t>
      </w:r>
      <w:r w:rsidRPr="00CC57DB">
        <w:rPr>
          <w:rFonts w:cs="Arial"/>
          <w:sz w:val="24"/>
          <w:szCs w:val="24"/>
          <w:rtl/>
        </w:rPr>
        <w:t xml:space="preserve"> </w:t>
      </w:r>
      <w:r w:rsidRPr="00C47CB0">
        <w:rPr>
          <w:rFonts w:cs="Arial"/>
          <w:sz w:val="24"/>
          <w:szCs w:val="24"/>
          <w:rtl/>
        </w:rPr>
        <w:t xml:space="preserve">דאנא משכח </w:t>
      </w:r>
      <w:r w:rsidRPr="002B00BD">
        <w:rPr>
          <w:rFonts w:cs="Arial" w:hint="cs"/>
          <w:b/>
          <w:bCs/>
          <w:sz w:val="24"/>
          <w:szCs w:val="24"/>
          <w:rtl/>
        </w:rPr>
        <w:t xml:space="preserve">ספר שכתוב בשש אותיות עם האות </w:t>
      </w:r>
      <w:r w:rsidRPr="002B00BD">
        <w:rPr>
          <w:rFonts w:cs="Arial"/>
          <w:b/>
          <w:bCs/>
          <w:sz w:val="24"/>
          <w:szCs w:val="24"/>
          <w:rtl/>
        </w:rPr>
        <w:t>ו</w:t>
      </w:r>
      <w:r w:rsidRPr="002B00BD">
        <w:rPr>
          <w:rFonts w:cs="Arial" w:hint="cs"/>
          <w:b/>
          <w:bCs/>
          <w:sz w:val="24"/>
          <w:szCs w:val="24"/>
          <w:rtl/>
        </w:rPr>
        <w:t>’</w:t>
      </w:r>
      <w:r w:rsidRPr="00C47CB0">
        <w:rPr>
          <w:rFonts w:cs="Arial"/>
          <w:b/>
          <w:bCs/>
          <w:sz w:val="24"/>
          <w:szCs w:val="24"/>
          <w:rtl/>
        </w:rPr>
        <w:t xml:space="preserve"> </w:t>
      </w:r>
      <w:r w:rsidRPr="00C47CB0">
        <w:rPr>
          <w:rFonts w:cs="Arial"/>
          <w:sz w:val="24"/>
          <w:szCs w:val="24"/>
          <w:rtl/>
        </w:rPr>
        <w:t xml:space="preserve">אנא </w:t>
      </w:r>
      <w:r w:rsidRPr="002B00BD">
        <w:rPr>
          <w:rFonts w:cs="Arial"/>
          <w:b/>
          <w:bCs/>
          <w:sz w:val="24"/>
          <w:szCs w:val="24"/>
          <w:rtl/>
        </w:rPr>
        <w:t>מחק ליה. אשתאילת לרב הונא</w:t>
      </w:r>
      <w:r w:rsidRPr="00C47CB0">
        <w:rPr>
          <w:rFonts w:cs="Arial"/>
          <w:sz w:val="24"/>
          <w:szCs w:val="24"/>
          <w:rtl/>
        </w:rPr>
        <w:t xml:space="preserve"> ספרא </w:t>
      </w:r>
      <w:r w:rsidRPr="00CC57DB">
        <w:rPr>
          <w:rFonts w:cs="Arial"/>
          <w:sz w:val="24"/>
          <w:szCs w:val="24"/>
          <w:rtl/>
        </w:rPr>
        <w:t xml:space="preserve">דסידרא </w:t>
      </w:r>
      <w:r w:rsidRPr="00825142">
        <w:rPr>
          <w:rFonts w:cs="Arial" w:hint="cs"/>
          <w:i/>
          <w:iCs/>
          <w:sz w:val="16"/>
          <w:szCs w:val="16"/>
          <w:rtl/>
        </w:rPr>
        <w:t>כינו אותו כך שהיה בקי בתנ"ך עד שהיה כספר מהלך</w:t>
      </w:r>
      <w:r w:rsidRPr="00C47CB0">
        <w:rPr>
          <w:rFonts w:cs="Arial"/>
          <w:sz w:val="24"/>
          <w:szCs w:val="24"/>
          <w:rtl/>
        </w:rPr>
        <w:t xml:space="preserve"> ואמר</w:t>
      </w:r>
      <w:r w:rsidRPr="001340FB">
        <w:rPr>
          <w:rFonts w:cs="Arial" w:hint="cs"/>
          <w:sz w:val="24"/>
          <w:szCs w:val="24"/>
          <w:rtl/>
        </w:rPr>
        <w:t>,</w:t>
      </w:r>
      <w:r w:rsidRPr="00C47CB0">
        <w:rPr>
          <w:rFonts w:cs="Arial"/>
          <w:sz w:val="24"/>
          <w:szCs w:val="24"/>
          <w:rtl/>
        </w:rPr>
        <w:t xml:space="preserve"> זירועיה </w:t>
      </w:r>
      <w:r w:rsidRPr="002B00BD">
        <w:rPr>
          <w:rFonts w:cs="Arial"/>
          <w:b/>
          <w:bCs/>
          <w:sz w:val="24"/>
          <w:szCs w:val="24"/>
          <w:rtl/>
        </w:rPr>
        <w:t xml:space="preserve">מליא. </w:t>
      </w:r>
      <w:r w:rsidRPr="002B00BD">
        <w:rPr>
          <w:rFonts w:cs="Arial" w:hint="cs"/>
          <w:b/>
          <w:bCs/>
          <w:sz w:val="24"/>
          <w:szCs w:val="24"/>
          <w:rtl/>
        </w:rPr>
        <w:t>אמר</w:t>
      </w:r>
      <w:r w:rsidRPr="00C47CB0">
        <w:rPr>
          <w:rFonts w:cs="Arial"/>
          <w:sz w:val="24"/>
          <w:szCs w:val="24"/>
          <w:rtl/>
        </w:rPr>
        <w:t xml:space="preserve"> רבי יוחנן בשם </w:t>
      </w:r>
      <w:r w:rsidRPr="00CC57DB">
        <w:rPr>
          <w:rFonts w:cs="Arial"/>
          <w:sz w:val="24"/>
          <w:szCs w:val="24"/>
          <w:rtl/>
        </w:rPr>
        <w:t>רבי</w:t>
      </w:r>
      <w:r w:rsidRPr="00C47CB0">
        <w:rPr>
          <w:rFonts w:cs="Arial"/>
          <w:sz w:val="24"/>
          <w:szCs w:val="24"/>
          <w:rtl/>
        </w:rPr>
        <w:t xml:space="preserve"> ינ</w:t>
      </w:r>
      <w:r w:rsidRPr="00C47CB0">
        <w:rPr>
          <w:rFonts w:cs="Arial" w:hint="eastAsia"/>
          <w:sz w:val="24"/>
          <w:szCs w:val="24"/>
          <w:rtl/>
        </w:rPr>
        <w:t>א</w:t>
      </w:r>
      <w:r w:rsidRPr="00C47CB0">
        <w:rPr>
          <w:rFonts w:cs="Arial"/>
          <w:sz w:val="24"/>
          <w:szCs w:val="24"/>
          <w:rtl/>
        </w:rPr>
        <w:t>י</w:t>
      </w:r>
      <w:r w:rsidRPr="001340FB">
        <w:rPr>
          <w:rFonts w:cs="Arial" w:hint="cs"/>
          <w:sz w:val="24"/>
          <w:szCs w:val="24"/>
          <w:rtl/>
        </w:rPr>
        <w:t>.</w:t>
      </w:r>
      <w:r w:rsidRPr="001340FB">
        <w:rPr>
          <w:rFonts w:cs="Arial"/>
          <w:sz w:val="24"/>
          <w:szCs w:val="24"/>
          <w:rtl/>
        </w:rPr>
        <w:t xml:space="preserve"> </w:t>
      </w:r>
      <w:r w:rsidRPr="00AF0F51">
        <w:rPr>
          <w:rFonts w:cs="Arial" w:hint="cs"/>
          <w:i/>
          <w:iCs/>
          <w:sz w:val="16"/>
          <w:szCs w:val="16"/>
          <w:rtl/>
        </w:rPr>
        <w:t>החמישה מינים שאמרה המשנה</w:t>
      </w:r>
      <w:r w:rsidRPr="00C47CB0">
        <w:rPr>
          <w:rFonts w:cs="Arial"/>
          <w:sz w:val="24"/>
          <w:szCs w:val="24"/>
          <w:rtl/>
        </w:rPr>
        <w:t xml:space="preserve"> כולהון </w:t>
      </w:r>
      <w:r w:rsidRPr="002B00BD">
        <w:rPr>
          <w:rFonts w:cs="Arial"/>
          <w:b/>
          <w:bCs/>
          <w:sz w:val="24"/>
          <w:szCs w:val="24"/>
          <w:rtl/>
        </w:rPr>
        <w:t xml:space="preserve">בתוך ששה. כהנא </w:t>
      </w:r>
      <w:r w:rsidRPr="002B00BD">
        <w:rPr>
          <w:rFonts w:cs="Arial" w:hint="cs"/>
          <w:b/>
          <w:bCs/>
          <w:sz w:val="24"/>
          <w:szCs w:val="24"/>
          <w:rtl/>
        </w:rPr>
        <w:t xml:space="preserve">אמר </w:t>
      </w:r>
      <w:r w:rsidRPr="002B00BD">
        <w:rPr>
          <w:rFonts w:cs="Arial"/>
          <w:b/>
          <w:bCs/>
          <w:sz w:val="24"/>
          <w:szCs w:val="24"/>
          <w:rtl/>
        </w:rPr>
        <w:t>בשם ר' שמעון בן לקי</w:t>
      </w:r>
      <w:r w:rsidRPr="002B00BD">
        <w:rPr>
          <w:rFonts w:cs="Arial" w:hint="cs"/>
          <w:b/>
          <w:bCs/>
          <w:sz w:val="24"/>
          <w:szCs w:val="24"/>
          <w:rtl/>
        </w:rPr>
        <w:t>ש.</w:t>
      </w:r>
      <w:r w:rsidRPr="002B00BD">
        <w:rPr>
          <w:rFonts w:cs="Arial"/>
          <w:b/>
          <w:bCs/>
          <w:sz w:val="24"/>
          <w:szCs w:val="24"/>
          <w:rtl/>
        </w:rPr>
        <w:t xml:space="preserve"> כולהן</w:t>
      </w:r>
      <w:r w:rsidRPr="00CC57DB">
        <w:rPr>
          <w:rFonts w:cs="Arial"/>
          <w:sz w:val="24"/>
          <w:szCs w:val="24"/>
          <w:rtl/>
        </w:rPr>
        <w:t xml:space="preserve"> </w:t>
      </w:r>
      <w:r w:rsidRPr="00C47CB0">
        <w:rPr>
          <w:rFonts w:cs="Arial"/>
          <w:sz w:val="24"/>
          <w:szCs w:val="24"/>
          <w:rtl/>
        </w:rPr>
        <w:t xml:space="preserve">חוץ לששה. </w:t>
      </w:r>
      <w:r w:rsidRPr="002B00BD">
        <w:rPr>
          <w:rFonts w:cs="Arial" w:hint="cs"/>
          <w:b/>
          <w:bCs/>
          <w:sz w:val="24"/>
          <w:szCs w:val="24"/>
          <w:rtl/>
        </w:rPr>
        <w:t>שבאמצע זורע שלוש על שלוש</w:t>
      </w:r>
      <w:r w:rsidRPr="001340FB">
        <w:rPr>
          <w:rFonts w:cs="Arial" w:hint="cs"/>
          <w:sz w:val="24"/>
          <w:szCs w:val="24"/>
          <w:rtl/>
        </w:rPr>
        <w:t xml:space="preserve"> </w:t>
      </w:r>
      <w:r w:rsidRPr="00663657">
        <w:rPr>
          <w:rFonts w:cs="Arial" w:hint="cs"/>
          <w:i/>
          <w:iCs/>
          <w:sz w:val="16"/>
          <w:szCs w:val="16"/>
          <w:rtl/>
        </w:rPr>
        <w:t>ציור ימני</w:t>
      </w:r>
      <w:r>
        <w:rPr>
          <w:rFonts w:cs="Arial" w:hint="cs"/>
          <w:sz w:val="24"/>
          <w:szCs w:val="24"/>
          <w:rtl/>
        </w:rPr>
        <w:t xml:space="preserve"> </w:t>
      </w:r>
      <w:r w:rsidRPr="002B00BD">
        <w:rPr>
          <w:rFonts w:cs="Arial" w:hint="cs"/>
          <w:b/>
          <w:bCs/>
          <w:sz w:val="24"/>
          <w:szCs w:val="24"/>
          <w:rtl/>
        </w:rPr>
        <w:t>כך שיש מרחק טפח וחצי עד הגבול ובכל גבול זורע מין אחד ומרחיק טפח וחצי מהשני.</w:t>
      </w:r>
      <w:r w:rsidRPr="002B00BD">
        <w:rPr>
          <w:rFonts w:cs="Arial"/>
          <w:b/>
          <w:bCs/>
          <w:sz w:val="24"/>
          <w:szCs w:val="24"/>
          <w:rtl/>
        </w:rPr>
        <w:t xml:space="preserve"> </w:t>
      </w:r>
    </w:p>
    <w:p w14:paraId="4BE3B344" w14:textId="77777777" w:rsidR="00D21CEC" w:rsidRDefault="00D21CEC" w:rsidP="00D21CEC">
      <w:pPr>
        <w:bidi/>
        <w:rPr>
          <w:rFonts w:cs="Arial"/>
          <w:sz w:val="24"/>
          <w:szCs w:val="24"/>
          <w:rtl/>
        </w:rPr>
      </w:pPr>
    </w:p>
    <w:p w14:paraId="7961258B" w14:textId="77777777" w:rsidR="00D21CEC" w:rsidRDefault="00D21CEC" w:rsidP="00D21CEC">
      <w:pPr>
        <w:bidi/>
        <w:rPr>
          <w:rFonts w:cs="Arial"/>
          <w:sz w:val="24"/>
          <w:szCs w:val="24"/>
          <w:rtl/>
        </w:rPr>
      </w:pPr>
      <w:r>
        <w:rPr>
          <w:rFonts w:cs="Arial"/>
          <w:noProof/>
          <w:sz w:val="24"/>
          <w:szCs w:val="24"/>
        </w:rPr>
        <w:drawing>
          <wp:inline distT="0" distB="0" distL="0" distR="0" wp14:anchorId="18960A6C" wp14:editId="4F1AA05C">
            <wp:extent cx="1513478" cy="1496766"/>
            <wp:effectExtent l="0" t="0" r="0"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21947" cy="1505141"/>
                    </a:xfrm>
                    <a:prstGeom prst="rect">
                      <a:avLst/>
                    </a:prstGeom>
                    <a:noFill/>
                    <a:ln>
                      <a:noFill/>
                    </a:ln>
                  </pic:spPr>
                </pic:pic>
              </a:graphicData>
            </a:graphic>
          </wp:inline>
        </w:drawing>
      </w:r>
      <w:r>
        <w:rPr>
          <w:rFonts w:cs="Arial" w:hint="cs"/>
          <w:noProof/>
          <w:sz w:val="24"/>
          <w:szCs w:val="24"/>
          <w:rtl/>
        </w:rPr>
        <w:t xml:space="preserve">  </w:t>
      </w:r>
      <w:r>
        <w:rPr>
          <w:rFonts w:cs="Arial"/>
          <w:noProof/>
          <w:sz w:val="24"/>
          <w:szCs w:val="24"/>
        </w:rPr>
        <w:drawing>
          <wp:inline distT="0" distB="0" distL="0" distR="0" wp14:anchorId="4B86BC11" wp14:editId="0AE9BF6E">
            <wp:extent cx="1417230" cy="1424893"/>
            <wp:effectExtent l="0" t="0" r="0" b="444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1219" cy="1438958"/>
                    </a:xfrm>
                    <a:prstGeom prst="rect">
                      <a:avLst/>
                    </a:prstGeom>
                    <a:noFill/>
                    <a:ln>
                      <a:noFill/>
                    </a:ln>
                  </pic:spPr>
                </pic:pic>
              </a:graphicData>
            </a:graphic>
          </wp:inline>
        </w:drawing>
      </w:r>
      <w:r>
        <w:rPr>
          <w:rFonts w:cs="Arial" w:hint="cs"/>
          <w:noProof/>
          <w:sz w:val="24"/>
          <w:szCs w:val="24"/>
          <w:rtl/>
        </w:rPr>
        <w:t xml:space="preserve">    </w:t>
      </w:r>
      <w:r>
        <w:rPr>
          <w:rFonts w:cs="Arial"/>
          <w:noProof/>
          <w:sz w:val="24"/>
          <w:szCs w:val="24"/>
        </w:rPr>
        <w:drawing>
          <wp:inline distT="0" distB="0" distL="0" distR="0" wp14:anchorId="44619DFA" wp14:editId="6FF65071">
            <wp:extent cx="1402519" cy="1405259"/>
            <wp:effectExtent l="0" t="0" r="7620"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1417514" cy="1420283"/>
                    </a:xfrm>
                    <a:prstGeom prst="rect">
                      <a:avLst/>
                    </a:prstGeom>
                    <a:noFill/>
                    <a:ln>
                      <a:noFill/>
                    </a:ln>
                  </pic:spPr>
                </pic:pic>
              </a:graphicData>
            </a:graphic>
          </wp:inline>
        </w:drawing>
      </w:r>
      <w:r>
        <w:rPr>
          <w:rFonts w:cs="Arial" w:hint="cs"/>
          <w:noProof/>
          <w:sz w:val="24"/>
          <w:szCs w:val="24"/>
          <w:rtl/>
        </w:rPr>
        <w:t xml:space="preserve">  </w:t>
      </w:r>
      <w:r>
        <w:rPr>
          <w:rFonts w:cs="Arial"/>
          <w:noProof/>
          <w:sz w:val="24"/>
          <w:szCs w:val="24"/>
        </w:rPr>
        <w:drawing>
          <wp:inline distT="0" distB="0" distL="0" distR="0" wp14:anchorId="5778E9F9" wp14:editId="54B4D716">
            <wp:extent cx="1490798" cy="1413673"/>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42462" cy="1462664"/>
                    </a:xfrm>
                    <a:prstGeom prst="rect">
                      <a:avLst/>
                    </a:prstGeom>
                    <a:noFill/>
                    <a:ln>
                      <a:noFill/>
                    </a:ln>
                  </pic:spPr>
                </pic:pic>
              </a:graphicData>
            </a:graphic>
          </wp:inline>
        </w:drawing>
      </w:r>
    </w:p>
    <w:p w14:paraId="1EEA50A4" w14:textId="77777777" w:rsidR="00D21CEC" w:rsidRDefault="00D21CEC" w:rsidP="00D21CEC">
      <w:pPr>
        <w:bidi/>
        <w:rPr>
          <w:rFonts w:cs="Arial"/>
          <w:sz w:val="24"/>
          <w:szCs w:val="24"/>
          <w:rtl/>
        </w:rPr>
      </w:pPr>
    </w:p>
    <w:p w14:paraId="1E2462E5" w14:textId="15E3AD50" w:rsidR="00D21CEC" w:rsidRPr="00C47CB0" w:rsidRDefault="00D21CEC" w:rsidP="00D21CEC">
      <w:pPr>
        <w:bidi/>
        <w:rPr>
          <w:rFonts w:cs="Arial"/>
          <w:sz w:val="24"/>
          <w:szCs w:val="24"/>
          <w:rtl/>
        </w:rPr>
      </w:pPr>
      <w:r w:rsidRPr="00C47CB0">
        <w:rPr>
          <w:rFonts w:cs="Arial"/>
          <w:sz w:val="24"/>
          <w:szCs w:val="24"/>
          <w:rtl/>
        </w:rPr>
        <w:t>אם כולהן חוץ לששה ניתני תשעה</w:t>
      </w:r>
      <w:r>
        <w:rPr>
          <w:rFonts w:cs="Arial" w:hint="cs"/>
          <w:sz w:val="24"/>
          <w:szCs w:val="24"/>
          <w:rtl/>
        </w:rPr>
        <w:t xml:space="preserve"> </w:t>
      </w:r>
      <w:r w:rsidRPr="00663657">
        <w:rPr>
          <w:rFonts w:cs="Arial" w:hint="cs"/>
          <w:i/>
          <w:iCs/>
          <w:sz w:val="16"/>
          <w:szCs w:val="16"/>
          <w:rtl/>
        </w:rPr>
        <w:t>ציור שני מימין</w:t>
      </w:r>
      <w:r w:rsidRPr="001340FB">
        <w:rPr>
          <w:rFonts w:cs="Arial" w:hint="cs"/>
          <w:sz w:val="24"/>
          <w:szCs w:val="24"/>
          <w:rtl/>
        </w:rPr>
        <w:t xml:space="preserve"> .</w:t>
      </w:r>
      <w:r w:rsidRPr="002B00BD">
        <w:rPr>
          <w:rFonts w:cs="Arial"/>
          <w:b/>
          <w:bCs/>
          <w:sz w:val="24"/>
          <w:szCs w:val="24"/>
          <w:rtl/>
        </w:rPr>
        <w:t>ארבע ב</w:t>
      </w:r>
      <w:r w:rsidRPr="002B00BD">
        <w:rPr>
          <w:rFonts w:cs="Arial" w:hint="cs"/>
          <w:b/>
          <w:bCs/>
          <w:sz w:val="24"/>
          <w:szCs w:val="24"/>
          <w:rtl/>
        </w:rPr>
        <w:t>ארבע קרנות</w:t>
      </w:r>
      <w:r w:rsidRPr="002B00BD">
        <w:rPr>
          <w:rFonts w:cs="Arial"/>
          <w:b/>
          <w:bCs/>
          <w:sz w:val="24"/>
          <w:szCs w:val="24"/>
          <w:rtl/>
        </w:rPr>
        <w:t xml:space="preserve"> ועוד ארבע לכל רוח ביניהן ועוד אחד באמצע</w:t>
      </w:r>
      <w:r w:rsidRPr="001340FB">
        <w:rPr>
          <w:rFonts w:cs="Arial" w:hint="cs"/>
          <w:sz w:val="24"/>
          <w:szCs w:val="24"/>
          <w:rtl/>
        </w:rPr>
        <w:t>?</w:t>
      </w:r>
      <w:r w:rsidRPr="001340FB">
        <w:rPr>
          <w:rFonts w:cs="Arial"/>
          <w:sz w:val="24"/>
          <w:szCs w:val="24"/>
          <w:rtl/>
        </w:rPr>
        <w:t>.</w:t>
      </w:r>
      <w:r w:rsidRPr="003D4D7B">
        <w:rPr>
          <w:rFonts w:cs="Arial" w:hint="cs"/>
          <w:i/>
          <w:iCs/>
          <w:sz w:val="16"/>
          <w:szCs w:val="16"/>
          <w:rtl/>
        </w:rPr>
        <w:t>דבשלמא אם זורע הכל בתוך הערוגה אף שאפשר בצורה זו לזרוע תשע מינים גזרת הכתוב שיותר מחמישה מינים בערוגה קטנה נחשב ערבובביה ואסור. אבל אם בערוגה גדולה יותר למה שלא נזרע תשע מינים?</w:t>
      </w:r>
      <w:r w:rsidRPr="00C47CB0">
        <w:rPr>
          <w:rFonts w:cs="Arial"/>
          <w:sz w:val="24"/>
          <w:szCs w:val="24"/>
          <w:rtl/>
        </w:rPr>
        <w:t xml:space="preserve"> </w:t>
      </w:r>
      <w:r w:rsidRPr="00C47CB0">
        <w:rPr>
          <w:rFonts w:cs="Arial"/>
          <w:b/>
          <w:bCs/>
          <w:sz w:val="24"/>
          <w:szCs w:val="24"/>
          <w:rtl/>
        </w:rPr>
        <w:t>אמ</w:t>
      </w:r>
      <w:r w:rsidRPr="00C47CB0">
        <w:rPr>
          <w:rFonts w:cs="Arial" w:hint="eastAsia"/>
          <w:b/>
          <w:bCs/>
          <w:sz w:val="24"/>
          <w:szCs w:val="24"/>
          <w:rtl/>
        </w:rPr>
        <w:t>ר</w:t>
      </w:r>
      <w:r w:rsidRPr="00C47CB0">
        <w:rPr>
          <w:rFonts w:cs="Arial"/>
          <w:b/>
          <w:bCs/>
          <w:sz w:val="24"/>
          <w:szCs w:val="24"/>
          <w:rtl/>
        </w:rPr>
        <w:t xml:space="preserve"> רבי</w:t>
      </w:r>
      <w:r w:rsidRPr="00C47CB0">
        <w:rPr>
          <w:rFonts w:cs="Arial"/>
          <w:sz w:val="24"/>
          <w:szCs w:val="24"/>
          <w:rtl/>
        </w:rPr>
        <w:t xml:space="preserve"> תנחום </w:t>
      </w:r>
      <w:r w:rsidRPr="002B00BD">
        <w:rPr>
          <w:rFonts w:cs="Arial"/>
          <w:b/>
          <w:bCs/>
          <w:sz w:val="24"/>
          <w:szCs w:val="24"/>
          <w:rtl/>
        </w:rPr>
        <w:t>בוצרייא</w:t>
      </w:r>
      <w:r w:rsidRPr="002B00BD">
        <w:rPr>
          <w:rFonts w:cs="Arial" w:hint="cs"/>
          <w:b/>
          <w:bCs/>
          <w:sz w:val="24"/>
          <w:szCs w:val="24"/>
          <w:rtl/>
        </w:rPr>
        <w:t>.</w:t>
      </w:r>
      <w:r w:rsidRPr="002B00BD">
        <w:rPr>
          <w:rFonts w:cs="Arial"/>
          <w:b/>
          <w:bCs/>
          <w:sz w:val="24"/>
          <w:szCs w:val="24"/>
          <w:rtl/>
        </w:rPr>
        <w:t xml:space="preserve"> וכן היא</w:t>
      </w:r>
      <w:r w:rsidRPr="00CC57DB">
        <w:rPr>
          <w:rFonts w:cs="Arial"/>
          <w:sz w:val="24"/>
          <w:szCs w:val="24"/>
          <w:rtl/>
        </w:rPr>
        <w:t xml:space="preserve"> </w:t>
      </w:r>
      <w:r w:rsidRPr="003D4D7B">
        <w:rPr>
          <w:rFonts w:cs="Arial" w:hint="cs"/>
          <w:i/>
          <w:iCs/>
          <w:sz w:val="16"/>
          <w:szCs w:val="16"/>
          <w:rtl/>
        </w:rPr>
        <w:t>שאכן יכול לזרוע תשע מינים</w:t>
      </w:r>
      <w:r w:rsidRPr="001340FB">
        <w:rPr>
          <w:rFonts w:cs="Arial" w:hint="cs"/>
          <w:sz w:val="24"/>
          <w:szCs w:val="24"/>
          <w:rtl/>
        </w:rPr>
        <w:t xml:space="preserve">. </w:t>
      </w:r>
      <w:r w:rsidRPr="002B00BD">
        <w:rPr>
          <w:rFonts w:cs="Arial" w:hint="cs"/>
          <w:b/>
          <w:bCs/>
          <w:sz w:val="24"/>
          <w:szCs w:val="24"/>
          <w:rtl/>
        </w:rPr>
        <w:t>אלא שהמשנה שאמרה שזורע רק חמש מינים</w:t>
      </w:r>
      <w:r w:rsidRPr="002B00BD">
        <w:rPr>
          <w:rFonts w:cs="Arial" w:hint="cs"/>
          <w:sz w:val="24"/>
          <w:szCs w:val="24"/>
          <w:rtl/>
        </w:rPr>
        <w:t>,</w:t>
      </w:r>
      <w:r w:rsidRPr="00C47CB0">
        <w:rPr>
          <w:rFonts w:cs="Arial"/>
          <w:b/>
          <w:bCs/>
          <w:sz w:val="24"/>
          <w:szCs w:val="24"/>
          <w:rtl/>
        </w:rPr>
        <w:t xml:space="preserve"> בערוגה שבערוגו</w:t>
      </w:r>
      <w:r w:rsidRPr="00C47CB0">
        <w:rPr>
          <w:rFonts w:cs="Arial" w:hint="eastAsia"/>
          <w:b/>
          <w:bCs/>
          <w:sz w:val="24"/>
          <w:szCs w:val="24"/>
          <w:rtl/>
        </w:rPr>
        <w:t>ת</w:t>
      </w:r>
      <w:r w:rsidRPr="00C47CB0">
        <w:rPr>
          <w:rFonts w:cs="Arial"/>
          <w:sz w:val="24"/>
          <w:szCs w:val="24"/>
          <w:rtl/>
        </w:rPr>
        <w:t xml:space="preserve"> היא </w:t>
      </w:r>
      <w:r w:rsidRPr="002B00BD">
        <w:rPr>
          <w:rFonts w:cs="Arial"/>
          <w:b/>
          <w:bCs/>
          <w:sz w:val="24"/>
          <w:szCs w:val="24"/>
          <w:rtl/>
        </w:rPr>
        <w:t xml:space="preserve">מתניתא. </w:t>
      </w:r>
      <w:r w:rsidRPr="002B00BD">
        <w:rPr>
          <w:rFonts w:cs="Arial" w:hint="cs"/>
          <w:b/>
          <w:bCs/>
          <w:sz w:val="24"/>
          <w:szCs w:val="24"/>
          <w:rtl/>
        </w:rPr>
        <w:t>ולכן אינו יכול לזרוע גם בפינות וגם באמצע כל רוח אלא בערוגה אחת זורע בארבע פינות ובאמצע</w:t>
      </w:r>
      <w:r>
        <w:rPr>
          <w:rFonts w:cs="Arial" w:hint="cs"/>
          <w:sz w:val="24"/>
          <w:szCs w:val="24"/>
          <w:rtl/>
        </w:rPr>
        <w:t xml:space="preserve"> </w:t>
      </w:r>
      <w:r w:rsidRPr="003D4D7B">
        <w:rPr>
          <w:rFonts w:cs="Arial" w:hint="cs"/>
          <w:i/>
          <w:iCs/>
          <w:sz w:val="16"/>
          <w:szCs w:val="16"/>
          <w:rtl/>
        </w:rPr>
        <w:t>ציור שני משמאל</w:t>
      </w:r>
      <w:r w:rsidRPr="001340FB">
        <w:rPr>
          <w:rFonts w:cs="Arial" w:hint="cs"/>
          <w:sz w:val="24"/>
          <w:szCs w:val="24"/>
          <w:rtl/>
        </w:rPr>
        <w:t xml:space="preserve">. </w:t>
      </w:r>
      <w:r w:rsidRPr="009D5ED0">
        <w:rPr>
          <w:rFonts w:cs="Arial" w:hint="cs"/>
          <w:b/>
          <w:bCs/>
          <w:sz w:val="24"/>
          <w:szCs w:val="24"/>
          <w:rtl/>
        </w:rPr>
        <w:t>ובערוגות שסביבה באמצע כל רוח ובאמצע</w:t>
      </w:r>
      <w:r>
        <w:rPr>
          <w:rFonts w:cs="Arial" w:hint="cs"/>
          <w:sz w:val="24"/>
          <w:szCs w:val="24"/>
          <w:rtl/>
        </w:rPr>
        <w:t xml:space="preserve"> </w:t>
      </w:r>
      <w:r w:rsidRPr="003D4D7B">
        <w:rPr>
          <w:rFonts w:cs="Arial" w:hint="cs"/>
          <w:i/>
          <w:iCs/>
          <w:sz w:val="16"/>
          <w:szCs w:val="16"/>
          <w:rtl/>
        </w:rPr>
        <w:t>ציור שמאלי</w:t>
      </w:r>
      <w:r w:rsidRPr="001340FB">
        <w:rPr>
          <w:rFonts w:cs="Arial" w:hint="cs"/>
          <w:sz w:val="24"/>
          <w:szCs w:val="24"/>
          <w:rtl/>
        </w:rPr>
        <w:t>.</w:t>
      </w:r>
    </w:p>
    <w:p w14:paraId="74F2B152" w14:textId="77777777" w:rsidR="00D21CEC" w:rsidRPr="00C47CB0" w:rsidRDefault="00D21CEC" w:rsidP="00D21CEC">
      <w:pPr>
        <w:bidi/>
        <w:rPr>
          <w:rFonts w:cs="Arial"/>
          <w:sz w:val="24"/>
          <w:szCs w:val="24"/>
          <w:rtl/>
        </w:rPr>
      </w:pPr>
    </w:p>
    <w:p w14:paraId="1D899798" w14:textId="77777777" w:rsidR="00D21CEC" w:rsidRPr="004F7A07" w:rsidRDefault="00D21CEC" w:rsidP="00D21CEC">
      <w:pPr>
        <w:bidi/>
        <w:rPr>
          <w:rFonts w:cs="Arial"/>
          <w:sz w:val="28"/>
          <w:szCs w:val="28"/>
          <w:rtl/>
        </w:rPr>
      </w:pPr>
      <w:r w:rsidRPr="004F7A07">
        <w:rPr>
          <w:rFonts w:cs="Arial" w:hint="cs"/>
          <w:sz w:val="28"/>
          <w:szCs w:val="28"/>
          <w:rtl/>
        </w:rPr>
        <w:t>תלמוד</w:t>
      </w:r>
      <w:r w:rsidRPr="004F7A07">
        <w:rPr>
          <w:rFonts w:cs="Arial"/>
          <w:sz w:val="28"/>
          <w:szCs w:val="28"/>
          <w:rtl/>
        </w:rPr>
        <w:t xml:space="preserve"> </w:t>
      </w:r>
      <w:r w:rsidRPr="004F7A07">
        <w:rPr>
          <w:rFonts w:cs="Arial" w:hint="cs"/>
          <w:sz w:val="28"/>
          <w:szCs w:val="28"/>
          <w:rtl/>
        </w:rPr>
        <w:t>ירושלמי</w:t>
      </w:r>
      <w:r w:rsidRPr="004F7A07">
        <w:rPr>
          <w:rFonts w:cs="Arial"/>
          <w:sz w:val="28"/>
          <w:szCs w:val="28"/>
          <w:rtl/>
        </w:rPr>
        <w:t xml:space="preserve"> (</w:t>
      </w:r>
      <w:r w:rsidRPr="004F7A07">
        <w:rPr>
          <w:rFonts w:cs="Arial" w:hint="cs"/>
          <w:sz w:val="28"/>
          <w:szCs w:val="28"/>
          <w:rtl/>
        </w:rPr>
        <w:t>וילנא</w:t>
      </w:r>
      <w:r w:rsidRPr="004F7A07">
        <w:rPr>
          <w:rFonts w:cs="Arial"/>
          <w:sz w:val="28"/>
          <w:szCs w:val="28"/>
          <w:rtl/>
        </w:rPr>
        <w:t xml:space="preserve">) </w:t>
      </w:r>
      <w:r w:rsidRPr="004F7A07">
        <w:rPr>
          <w:rFonts w:cs="Arial" w:hint="cs"/>
          <w:sz w:val="28"/>
          <w:szCs w:val="28"/>
          <w:rtl/>
        </w:rPr>
        <w:t>מסכת</w:t>
      </w:r>
      <w:r w:rsidRPr="004F7A07">
        <w:rPr>
          <w:rFonts w:cs="Arial"/>
          <w:sz w:val="28"/>
          <w:szCs w:val="28"/>
          <w:rtl/>
        </w:rPr>
        <w:t xml:space="preserve"> </w:t>
      </w:r>
      <w:r w:rsidRPr="004F7A07">
        <w:rPr>
          <w:rFonts w:cs="Arial" w:hint="cs"/>
          <w:sz w:val="28"/>
          <w:szCs w:val="28"/>
          <w:rtl/>
        </w:rPr>
        <w:t>שבת</w:t>
      </w:r>
    </w:p>
    <w:p w14:paraId="42895EFC" w14:textId="77777777" w:rsidR="00D21CEC" w:rsidRPr="00C47CB0" w:rsidRDefault="00D21CEC" w:rsidP="00D21CEC">
      <w:pPr>
        <w:bidi/>
        <w:rPr>
          <w:sz w:val="28"/>
        </w:rPr>
      </w:pPr>
      <w:r w:rsidRPr="004F7A07">
        <w:rPr>
          <w:rFonts w:cs="Arial"/>
          <w:sz w:val="28"/>
          <w:szCs w:val="28"/>
          <w:rtl/>
        </w:rPr>
        <w:t xml:space="preserve"> </w:t>
      </w:r>
      <w:r w:rsidRPr="004F7A07">
        <w:rPr>
          <w:rFonts w:cs="Arial" w:hint="cs"/>
          <w:sz w:val="28"/>
          <w:szCs w:val="28"/>
          <w:rtl/>
        </w:rPr>
        <w:t>פרק</w:t>
      </w:r>
      <w:r w:rsidRPr="004F7A07">
        <w:rPr>
          <w:rFonts w:cs="Arial"/>
          <w:sz w:val="28"/>
          <w:szCs w:val="28"/>
          <w:rtl/>
        </w:rPr>
        <w:t xml:space="preserve"> </w:t>
      </w:r>
      <w:r w:rsidRPr="004F7A07">
        <w:rPr>
          <w:rFonts w:cs="Arial" w:hint="cs"/>
          <w:sz w:val="28"/>
          <w:szCs w:val="28"/>
          <w:rtl/>
        </w:rPr>
        <w:t>ט</w:t>
      </w:r>
      <w:r w:rsidRPr="004F7A07">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2B0DCF4D" w14:textId="0EE16085" w:rsidR="00D21CEC" w:rsidRPr="004F7A07"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4F7A07">
        <w:rPr>
          <w:rFonts w:cs="Arial" w:hint="cs"/>
          <w:sz w:val="28"/>
          <w:szCs w:val="28"/>
          <w:rtl/>
        </w:rPr>
        <w:t>:</w:t>
      </w:r>
      <w:r w:rsidRPr="00C47CB0">
        <w:rPr>
          <w:rFonts w:cs="Arial"/>
          <w:sz w:val="28"/>
          <w:szCs w:val="28"/>
          <w:rtl/>
        </w:rPr>
        <w:t xml:space="preserve"> </w:t>
      </w:r>
      <w:r w:rsidRPr="00C47CB0">
        <w:rPr>
          <w:rFonts w:cs="Arial" w:hint="eastAsia"/>
          <w:sz w:val="28"/>
          <w:szCs w:val="28"/>
          <w:rtl/>
        </w:rPr>
        <w:t>מניין</w:t>
      </w:r>
      <w:r w:rsidRPr="00C47CB0">
        <w:rPr>
          <w:rFonts w:cs="Arial"/>
          <w:sz w:val="28"/>
          <w:szCs w:val="28"/>
          <w:rtl/>
        </w:rPr>
        <w:t xml:space="preserve"> </w:t>
      </w:r>
      <w:r w:rsidRPr="00C47CB0">
        <w:rPr>
          <w:rFonts w:cs="Arial" w:hint="eastAsia"/>
          <w:sz w:val="28"/>
          <w:szCs w:val="28"/>
          <w:rtl/>
        </w:rPr>
        <w:t>לפולטת</w:t>
      </w:r>
      <w:r w:rsidRPr="00C47CB0">
        <w:rPr>
          <w:rFonts w:cs="Arial"/>
          <w:sz w:val="28"/>
          <w:szCs w:val="28"/>
          <w:rtl/>
        </w:rPr>
        <w:t xml:space="preserve"> </w:t>
      </w:r>
      <w:r w:rsidRPr="00C47CB0">
        <w:rPr>
          <w:rFonts w:cs="Arial" w:hint="eastAsia"/>
          <w:sz w:val="28"/>
          <w:szCs w:val="28"/>
          <w:rtl/>
        </w:rPr>
        <w:t>שכבת</w:t>
      </w:r>
      <w:r w:rsidRPr="00C47CB0">
        <w:rPr>
          <w:rFonts w:cs="Arial"/>
          <w:sz w:val="28"/>
          <w:szCs w:val="28"/>
          <w:rtl/>
        </w:rPr>
        <w:t xml:space="preserve"> </w:t>
      </w:r>
      <w:r w:rsidRPr="00C47CB0">
        <w:rPr>
          <w:rFonts w:cs="Arial" w:hint="eastAsia"/>
          <w:sz w:val="28"/>
          <w:szCs w:val="28"/>
          <w:rtl/>
        </w:rPr>
        <w:t>זרע</w:t>
      </w:r>
      <w:r w:rsidRPr="00C47CB0">
        <w:rPr>
          <w:rFonts w:cs="Arial"/>
          <w:sz w:val="28"/>
          <w:szCs w:val="28"/>
          <w:rtl/>
        </w:rPr>
        <w:t xml:space="preserve"> </w:t>
      </w:r>
      <w:r w:rsidRPr="00C47CB0">
        <w:rPr>
          <w:rFonts w:cs="Arial" w:hint="eastAsia"/>
          <w:sz w:val="28"/>
          <w:szCs w:val="28"/>
          <w:rtl/>
        </w:rPr>
        <w:t>ביום</w:t>
      </w:r>
      <w:r w:rsidRPr="00C47CB0">
        <w:rPr>
          <w:rFonts w:cs="Arial"/>
          <w:sz w:val="28"/>
          <w:szCs w:val="28"/>
          <w:rtl/>
        </w:rPr>
        <w:t xml:space="preserve"> </w:t>
      </w:r>
      <w:r w:rsidRPr="00C47CB0">
        <w:rPr>
          <w:rFonts w:cs="Arial" w:hint="eastAsia"/>
          <w:sz w:val="28"/>
          <w:szCs w:val="28"/>
          <w:rtl/>
        </w:rPr>
        <w:t>השלישי</w:t>
      </w:r>
      <w:r w:rsidRPr="00C47CB0">
        <w:rPr>
          <w:rFonts w:cs="Arial"/>
          <w:sz w:val="28"/>
          <w:szCs w:val="28"/>
          <w:rtl/>
        </w:rPr>
        <w:t xml:space="preserve"> </w:t>
      </w:r>
      <w:r w:rsidRPr="00C47CB0">
        <w:rPr>
          <w:rFonts w:cs="Arial" w:hint="eastAsia"/>
          <w:sz w:val="28"/>
          <w:szCs w:val="28"/>
          <w:rtl/>
        </w:rPr>
        <w:t>שהיא</w:t>
      </w:r>
      <w:r w:rsidRPr="00C47CB0">
        <w:rPr>
          <w:rFonts w:cs="Arial"/>
          <w:sz w:val="28"/>
          <w:szCs w:val="28"/>
          <w:rtl/>
        </w:rPr>
        <w:t xml:space="preserve"> </w:t>
      </w:r>
      <w:r w:rsidRPr="00C47CB0">
        <w:rPr>
          <w:rFonts w:cs="Arial" w:hint="eastAsia"/>
          <w:sz w:val="28"/>
          <w:szCs w:val="28"/>
          <w:rtl/>
        </w:rPr>
        <w:t>טמאה</w:t>
      </w:r>
      <w:r w:rsidRPr="004F7A07">
        <w:rPr>
          <w:rFonts w:cs="Arial" w:hint="cs"/>
          <w:sz w:val="28"/>
          <w:szCs w:val="28"/>
          <w:rtl/>
        </w:rPr>
        <w:t>?</w:t>
      </w:r>
      <w:r w:rsidRPr="004F7A07">
        <w:rPr>
          <w:rFonts w:cs="Arial"/>
          <w:sz w:val="28"/>
          <w:szCs w:val="28"/>
          <w:rtl/>
        </w:rPr>
        <w:t xml:space="preserve"> </w:t>
      </w:r>
      <w:r w:rsidRPr="004F7A07">
        <w:rPr>
          <w:rFonts w:cs="Arial" w:hint="cs"/>
          <w:sz w:val="28"/>
          <w:szCs w:val="28"/>
          <w:rtl/>
        </w:rPr>
        <w:t>שנאמר</w:t>
      </w:r>
      <w:r w:rsidRPr="00C47CB0">
        <w:rPr>
          <w:rFonts w:cs="Arial"/>
          <w:sz w:val="28"/>
          <w:szCs w:val="28"/>
          <w:rtl/>
        </w:rPr>
        <w:t xml:space="preserve"> [</w:t>
      </w:r>
      <w:r w:rsidRPr="00C47CB0">
        <w:rPr>
          <w:rFonts w:cs="Arial" w:hint="eastAsia"/>
          <w:sz w:val="28"/>
          <w:szCs w:val="28"/>
          <w:rtl/>
        </w:rPr>
        <w:t>שמות</w:t>
      </w:r>
      <w:r w:rsidRPr="00C47CB0">
        <w:rPr>
          <w:rFonts w:cs="Arial"/>
          <w:sz w:val="28"/>
          <w:szCs w:val="28"/>
          <w:rtl/>
        </w:rPr>
        <w:t xml:space="preserve"> </w:t>
      </w:r>
      <w:r w:rsidRPr="00C47CB0">
        <w:rPr>
          <w:rFonts w:cs="Arial" w:hint="eastAsia"/>
          <w:sz w:val="28"/>
          <w:szCs w:val="28"/>
          <w:rtl/>
        </w:rPr>
        <w:t>יט</w:t>
      </w:r>
      <w:r w:rsidRPr="00C47CB0">
        <w:rPr>
          <w:rFonts w:cs="Arial"/>
          <w:sz w:val="28"/>
          <w:szCs w:val="28"/>
          <w:rtl/>
        </w:rPr>
        <w:t xml:space="preserve"> </w:t>
      </w:r>
      <w:r w:rsidRPr="00C47CB0">
        <w:rPr>
          <w:rFonts w:cs="Arial" w:hint="eastAsia"/>
          <w:sz w:val="28"/>
          <w:szCs w:val="28"/>
          <w:rtl/>
        </w:rPr>
        <w:t>טו</w:t>
      </w:r>
      <w:r w:rsidRPr="00C47CB0">
        <w:rPr>
          <w:rFonts w:cs="Arial"/>
          <w:sz w:val="28"/>
          <w:szCs w:val="28"/>
          <w:rtl/>
        </w:rPr>
        <w:t xml:space="preserve">] </w:t>
      </w:r>
      <w:r w:rsidRPr="00C47CB0">
        <w:rPr>
          <w:rFonts w:cs="Arial" w:hint="eastAsia"/>
          <w:sz w:val="28"/>
          <w:szCs w:val="28"/>
          <w:rtl/>
        </w:rPr>
        <w:t>היו</w:t>
      </w:r>
      <w:r w:rsidRPr="00C47CB0">
        <w:rPr>
          <w:rFonts w:cs="Arial"/>
          <w:sz w:val="28"/>
          <w:szCs w:val="28"/>
          <w:rtl/>
        </w:rPr>
        <w:t xml:space="preserve"> </w:t>
      </w:r>
      <w:r w:rsidRPr="00C47CB0">
        <w:rPr>
          <w:rFonts w:cs="Arial" w:hint="eastAsia"/>
          <w:sz w:val="28"/>
          <w:szCs w:val="28"/>
          <w:rtl/>
        </w:rPr>
        <w:t>נכונים</w:t>
      </w:r>
      <w:r w:rsidRPr="00C47CB0">
        <w:rPr>
          <w:rFonts w:cs="Arial"/>
          <w:sz w:val="28"/>
          <w:szCs w:val="28"/>
          <w:rtl/>
        </w:rPr>
        <w:t xml:space="preserve"> </w:t>
      </w:r>
      <w:r w:rsidRPr="00C47CB0">
        <w:rPr>
          <w:rFonts w:cs="Arial" w:hint="eastAsia"/>
          <w:sz w:val="28"/>
          <w:szCs w:val="28"/>
          <w:rtl/>
        </w:rPr>
        <w:t>לשלשת</w:t>
      </w:r>
      <w:r w:rsidRPr="00C47CB0">
        <w:rPr>
          <w:rFonts w:cs="Arial"/>
          <w:sz w:val="28"/>
          <w:szCs w:val="28"/>
          <w:rtl/>
        </w:rPr>
        <w:t xml:space="preserve"> </w:t>
      </w:r>
      <w:r w:rsidRPr="00C47CB0">
        <w:rPr>
          <w:rFonts w:cs="Arial" w:hint="eastAsia"/>
          <w:sz w:val="28"/>
          <w:szCs w:val="28"/>
          <w:rtl/>
        </w:rPr>
        <w:t>ימים</w:t>
      </w:r>
      <w:r w:rsidRPr="00C47CB0">
        <w:rPr>
          <w:rFonts w:cs="Arial"/>
          <w:sz w:val="28"/>
          <w:szCs w:val="28"/>
          <w:rtl/>
        </w:rPr>
        <w:t xml:space="preserve"> </w:t>
      </w:r>
      <w:r w:rsidRPr="00C47CB0">
        <w:rPr>
          <w:rFonts w:cs="Arial" w:hint="eastAsia"/>
          <w:sz w:val="28"/>
          <w:szCs w:val="28"/>
          <w:rtl/>
        </w:rPr>
        <w:t>אל</w:t>
      </w:r>
      <w:r w:rsidRPr="00C47CB0">
        <w:rPr>
          <w:rFonts w:cs="Arial"/>
          <w:sz w:val="28"/>
          <w:szCs w:val="28"/>
          <w:rtl/>
        </w:rPr>
        <w:t xml:space="preserve"> </w:t>
      </w:r>
      <w:r w:rsidRPr="00C47CB0">
        <w:rPr>
          <w:rFonts w:cs="Arial" w:hint="eastAsia"/>
          <w:sz w:val="28"/>
          <w:szCs w:val="28"/>
          <w:rtl/>
        </w:rPr>
        <w:t>תגשו</w:t>
      </w:r>
      <w:r w:rsidRPr="00C47CB0">
        <w:rPr>
          <w:rFonts w:cs="Arial"/>
          <w:sz w:val="28"/>
          <w:szCs w:val="28"/>
          <w:rtl/>
        </w:rPr>
        <w:t xml:space="preserve"> </w:t>
      </w:r>
      <w:r w:rsidRPr="00C47CB0">
        <w:rPr>
          <w:rFonts w:cs="Arial" w:hint="eastAsia"/>
          <w:sz w:val="28"/>
          <w:szCs w:val="28"/>
          <w:rtl/>
        </w:rPr>
        <w:t>אל</w:t>
      </w:r>
      <w:r w:rsidRPr="00C47CB0">
        <w:rPr>
          <w:rFonts w:cs="Arial"/>
          <w:sz w:val="28"/>
          <w:szCs w:val="28"/>
          <w:rtl/>
        </w:rPr>
        <w:t xml:space="preserve"> </w:t>
      </w:r>
      <w:r w:rsidRPr="00C47CB0">
        <w:rPr>
          <w:rFonts w:cs="Arial" w:hint="eastAsia"/>
          <w:sz w:val="28"/>
          <w:szCs w:val="28"/>
          <w:rtl/>
        </w:rPr>
        <w:t>אשה</w:t>
      </w:r>
      <w:r w:rsidRPr="004F7A07">
        <w:rPr>
          <w:rFonts w:cs="Arial" w:hint="cs"/>
          <w:sz w:val="28"/>
          <w:szCs w:val="28"/>
          <w:rtl/>
        </w:rPr>
        <w:t>.</w:t>
      </w:r>
      <w:r w:rsidRPr="00C47CB0">
        <w:rPr>
          <w:rFonts w:cs="Arial"/>
          <w:sz w:val="28"/>
          <w:szCs w:val="28"/>
          <w:rtl/>
        </w:rPr>
        <w:t xml:space="preserve"> </w:t>
      </w:r>
      <w:r w:rsidRPr="00C47CB0">
        <w:rPr>
          <w:rFonts w:cs="Arial" w:hint="eastAsia"/>
          <w:sz w:val="28"/>
          <w:szCs w:val="28"/>
          <w:rtl/>
        </w:rPr>
        <w:t>מניין</w:t>
      </w:r>
      <w:r w:rsidRPr="00C47CB0">
        <w:rPr>
          <w:rFonts w:cs="Arial"/>
          <w:sz w:val="28"/>
          <w:szCs w:val="28"/>
          <w:rtl/>
        </w:rPr>
        <w:t xml:space="preserve"> </w:t>
      </w:r>
      <w:r w:rsidRPr="00C47CB0">
        <w:rPr>
          <w:rFonts w:cs="Arial" w:hint="eastAsia"/>
          <w:sz w:val="28"/>
          <w:szCs w:val="28"/>
          <w:rtl/>
        </w:rPr>
        <w:t>שמרחיצין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הקטן</w:t>
      </w:r>
      <w:r w:rsidRPr="00C47CB0">
        <w:rPr>
          <w:rFonts w:cs="Arial"/>
          <w:sz w:val="28"/>
          <w:szCs w:val="28"/>
          <w:rtl/>
        </w:rPr>
        <w:t xml:space="preserve"> </w:t>
      </w:r>
      <w:r w:rsidRPr="00C47CB0">
        <w:rPr>
          <w:rFonts w:cs="Arial" w:hint="eastAsia"/>
          <w:sz w:val="28"/>
          <w:szCs w:val="28"/>
          <w:rtl/>
        </w:rPr>
        <w:t>ביום</w:t>
      </w:r>
      <w:r w:rsidRPr="00C47CB0">
        <w:rPr>
          <w:rFonts w:cs="Arial"/>
          <w:sz w:val="28"/>
          <w:szCs w:val="28"/>
          <w:rtl/>
        </w:rPr>
        <w:t xml:space="preserve"> </w:t>
      </w:r>
      <w:r w:rsidRPr="00C47CB0">
        <w:rPr>
          <w:rFonts w:cs="Arial" w:hint="eastAsia"/>
          <w:sz w:val="28"/>
          <w:szCs w:val="28"/>
          <w:rtl/>
        </w:rPr>
        <w:t>השלישי</w:t>
      </w:r>
      <w:r w:rsidRPr="00C47CB0">
        <w:rPr>
          <w:rFonts w:cs="Arial"/>
          <w:sz w:val="28"/>
          <w:szCs w:val="28"/>
          <w:rtl/>
        </w:rPr>
        <w:t xml:space="preserve"> </w:t>
      </w:r>
      <w:r w:rsidRPr="00C47CB0">
        <w:rPr>
          <w:rFonts w:cs="Arial" w:hint="eastAsia"/>
          <w:sz w:val="28"/>
          <w:szCs w:val="28"/>
          <w:rtl/>
        </w:rPr>
        <w:t>שחל</w:t>
      </w:r>
      <w:r w:rsidRPr="00C47CB0">
        <w:rPr>
          <w:rFonts w:cs="Arial"/>
          <w:sz w:val="28"/>
          <w:szCs w:val="28"/>
          <w:rtl/>
        </w:rPr>
        <w:t xml:space="preserve"> </w:t>
      </w:r>
      <w:r w:rsidRPr="00C47CB0">
        <w:rPr>
          <w:rFonts w:cs="Arial" w:hint="eastAsia"/>
          <w:sz w:val="28"/>
          <w:szCs w:val="28"/>
          <w:rtl/>
        </w:rPr>
        <w:t>להיות</w:t>
      </w:r>
      <w:r w:rsidRPr="00C47CB0">
        <w:rPr>
          <w:rFonts w:cs="Arial"/>
          <w:sz w:val="28"/>
          <w:szCs w:val="28"/>
          <w:rtl/>
        </w:rPr>
        <w:t xml:space="preserve"> </w:t>
      </w:r>
      <w:r w:rsidRPr="00C47CB0">
        <w:rPr>
          <w:rFonts w:cs="Arial" w:hint="eastAsia"/>
          <w:sz w:val="28"/>
          <w:szCs w:val="28"/>
          <w:rtl/>
        </w:rPr>
        <w:t>בשבת</w:t>
      </w:r>
      <w:r w:rsidRPr="004F7A07">
        <w:rPr>
          <w:rFonts w:cs="Arial" w:hint="cs"/>
          <w:sz w:val="28"/>
          <w:szCs w:val="28"/>
          <w:rtl/>
        </w:rPr>
        <w:t>?</w:t>
      </w:r>
      <w:r w:rsidRPr="004F7A07">
        <w:rPr>
          <w:rFonts w:cs="Arial"/>
          <w:sz w:val="28"/>
          <w:szCs w:val="28"/>
          <w:rtl/>
        </w:rPr>
        <w:t xml:space="preserve"> </w:t>
      </w:r>
      <w:r w:rsidRPr="004F7A07">
        <w:rPr>
          <w:rFonts w:cs="Arial" w:hint="cs"/>
          <w:sz w:val="28"/>
          <w:szCs w:val="28"/>
          <w:rtl/>
        </w:rPr>
        <w:t>שנאמר</w:t>
      </w:r>
      <w:r w:rsidRPr="00C47CB0">
        <w:rPr>
          <w:rFonts w:cs="Arial"/>
          <w:sz w:val="28"/>
          <w:szCs w:val="28"/>
          <w:rtl/>
        </w:rPr>
        <w:t xml:space="preserve"> [</w:t>
      </w:r>
      <w:r w:rsidRPr="00C47CB0">
        <w:rPr>
          <w:rFonts w:cs="Arial" w:hint="eastAsia"/>
          <w:sz w:val="28"/>
          <w:szCs w:val="28"/>
          <w:rtl/>
        </w:rPr>
        <w:t>בראשית</w:t>
      </w:r>
      <w:r w:rsidRPr="00C47CB0">
        <w:rPr>
          <w:rFonts w:cs="Arial"/>
          <w:sz w:val="28"/>
          <w:szCs w:val="28"/>
          <w:rtl/>
        </w:rPr>
        <w:t xml:space="preserve"> </w:t>
      </w:r>
      <w:r w:rsidRPr="00C47CB0">
        <w:rPr>
          <w:rFonts w:cs="Arial" w:hint="eastAsia"/>
          <w:sz w:val="28"/>
          <w:szCs w:val="28"/>
          <w:rtl/>
        </w:rPr>
        <w:t>לד</w:t>
      </w:r>
      <w:r w:rsidRPr="00C47CB0">
        <w:rPr>
          <w:rFonts w:cs="Arial"/>
          <w:sz w:val="28"/>
          <w:szCs w:val="28"/>
          <w:rtl/>
        </w:rPr>
        <w:t xml:space="preserve"> </w:t>
      </w:r>
      <w:r w:rsidRPr="00C47CB0">
        <w:rPr>
          <w:rFonts w:cs="Arial" w:hint="eastAsia"/>
          <w:sz w:val="28"/>
          <w:szCs w:val="28"/>
          <w:rtl/>
        </w:rPr>
        <w:t>כה</w:t>
      </w:r>
      <w:r w:rsidRPr="00C47CB0">
        <w:rPr>
          <w:rFonts w:cs="Arial"/>
          <w:sz w:val="28"/>
          <w:szCs w:val="28"/>
          <w:rtl/>
        </w:rPr>
        <w:t xml:space="preserve">] </w:t>
      </w:r>
      <w:r w:rsidRPr="00C47CB0">
        <w:rPr>
          <w:rFonts w:cs="Arial" w:hint="eastAsia"/>
          <w:sz w:val="28"/>
          <w:szCs w:val="28"/>
          <w:rtl/>
        </w:rPr>
        <w:t>ויהי</w:t>
      </w:r>
      <w:r w:rsidRPr="00C47CB0">
        <w:rPr>
          <w:rFonts w:cs="Arial"/>
          <w:sz w:val="28"/>
          <w:szCs w:val="28"/>
          <w:rtl/>
        </w:rPr>
        <w:t xml:space="preserve"> </w:t>
      </w:r>
      <w:r w:rsidRPr="00C47CB0">
        <w:rPr>
          <w:rFonts w:cs="Arial" w:hint="eastAsia"/>
          <w:sz w:val="28"/>
          <w:szCs w:val="28"/>
          <w:rtl/>
        </w:rPr>
        <w:t>ביום</w:t>
      </w:r>
      <w:r w:rsidRPr="00C47CB0">
        <w:rPr>
          <w:rFonts w:cs="Arial"/>
          <w:sz w:val="28"/>
          <w:szCs w:val="28"/>
          <w:rtl/>
        </w:rPr>
        <w:t xml:space="preserve"> </w:t>
      </w:r>
      <w:r w:rsidRPr="00C47CB0">
        <w:rPr>
          <w:rFonts w:cs="Arial" w:hint="eastAsia"/>
          <w:sz w:val="28"/>
          <w:szCs w:val="28"/>
          <w:rtl/>
        </w:rPr>
        <w:t>השלישי</w:t>
      </w:r>
      <w:r w:rsidRPr="00C47CB0">
        <w:rPr>
          <w:rFonts w:cs="Arial"/>
          <w:sz w:val="28"/>
          <w:szCs w:val="28"/>
          <w:rtl/>
        </w:rPr>
        <w:t xml:space="preserve"> </w:t>
      </w:r>
      <w:r w:rsidRPr="00C47CB0">
        <w:rPr>
          <w:rFonts w:cs="Arial" w:hint="eastAsia"/>
          <w:sz w:val="28"/>
          <w:szCs w:val="28"/>
          <w:rtl/>
        </w:rPr>
        <w:t>בהיותם</w:t>
      </w:r>
      <w:r w:rsidRPr="00C47CB0">
        <w:rPr>
          <w:rFonts w:cs="Arial"/>
          <w:sz w:val="28"/>
          <w:szCs w:val="28"/>
          <w:rtl/>
        </w:rPr>
        <w:t xml:space="preserve"> </w:t>
      </w:r>
      <w:r w:rsidRPr="00C47CB0">
        <w:rPr>
          <w:rFonts w:cs="Arial" w:hint="eastAsia"/>
          <w:sz w:val="28"/>
          <w:szCs w:val="28"/>
          <w:rtl/>
        </w:rPr>
        <w:t>כואבים</w:t>
      </w:r>
      <w:r w:rsidRPr="004F7A07">
        <w:rPr>
          <w:rFonts w:cs="Arial" w:hint="cs"/>
          <w:sz w:val="28"/>
          <w:szCs w:val="28"/>
          <w:rtl/>
        </w:rPr>
        <w:t>.</w:t>
      </w:r>
      <w:r w:rsidRPr="00C47CB0">
        <w:rPr>
          <w:rFonts w:cs="Arial"/>
          <w:sz w:val="28"/>
          <w:szCs w:val="28"/>
          <w:rtl/>
        </w:rPr>
        <w:t xml:space="preserve"> </w:t>
      </w:r>
      <w:r w:rsidRPr="00C47CB0">
        <w:rPr>
          <w:rFonts w:cs="Arial" w:hint="eastAsia"/>
          <w:sz w:val="28"/>
          <w:szCs w:val="28"/>
          <w:rtl/>
        </w:rPr>
        <w:t>מנין</w:t>
      </w:r>
      <w:r w:rsidRPr="00C47CB0">
        <w:rPr>
          <w:rFonts w:cs="Arial"/>
          <w:sz w:val="28"/>
          <w:szCs w:val="28"/>
          <w:rtl/>
        </w:rPr>
        <w:t xml:space="preserve"> </w:t>
      </w:r>
      <w:r w:rsidRPr="00C47CB0">
        <w:rPr>
          <w:rFonts w:cs="Arial" w:hint="eastAsia"/>
          <w:sz w:val="28"/>
          <w:szCs w:val="28"/>
          <w:rtl/>
        </w:rPr>
        <w:t>שקושרים</w:t>
      </w:r>
      <w:r w:rsidRPr="00C47CB0">
        <w:rPr>
          <w:rFonts w:cs="Arial"/>
          <w:sz w:val="28"/>
          <w:szCs w:val="28"/>
          <w:rtl/>
        </w:rPr>
        <w:t xml:space="preserve"> </w:t>
      </w:r>
      <w:r w:rsidRPr="00C47CB0">
        <w:rPr>
          <w:rFonts w:cs="Arial" w:hint="eastAsia"/>
          <w:sz w:val="28"/>
          <w:szCs w:val="28"/>
          <w:rtl/>
        </w:rPr>
        <w:t>לשון</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זהורית</w:t>
      </w:r>
      <w:r w:rsidRPr="00C47CB0">
        <w:rPr>
          <w:rFonts w:cs="Arial"/>
          <w:sz w:val="28"/>
          <w:szCs w:val="28"/>
          <w:rtl/>
        </w:rPr>
        <w:t xml:space="preserve"> </w:t>
      </w:r>
      <w:r w:rsidRPr="00C47CB0">
        <w:rPr>
          <w:rFonts w:cs="Arial" w:hint="eastAsia"/>
          <w:sz w:val="28"/>
          <w:szCs w:val="28"/>
          <w:rtl/>
        </w:rPr>
        <w:t>בראש</w:t>
      </w:r>
      <w:r w:rsidRPr="00C47CB0">
        <w:rPr>
          <w:rFonts w:cs="Arial"/>
          <w:sz w:val="28"/>
          <w:szCs w:val="28"/>
          <w:rtl/>
        </w:rPr>
        <w:t xml:space="preserve"> </w:t>
      </w:r>
      <w:r w:rsidRPr="00C47CB0">
        <w:rPr>
          <w:rFonts w:cs="Arial" w:hint="eastAsia"/>
          <w:sz w:val="28"/>
          <w:szCs w:val="28"/>
          <w:rtl/>
        </w:rPr>
        <w:t>שעיר</w:t>
      </w:r>
      <w:r w:rsidRPr="00C47CB0">
        <w:rPr>
          <w:rFonts w:cs="Arial"/>
          <w:sz w:val="28"/>
          <w:szCs w:val="28"/>
          <w:rtl/>
        </w:rPr>
        <w:t xml:space="preserve"> </w:t>
      </w:r>
      <w:r w:rsidRPr="00C47CB0">
        <w:rPr>
          <w:rFonts w:cs="Arial" w:hint="eastAsia"/>
          <w:sz w:val="28"/>
          <w:szCs w:val="28"/>
          <w:rtl/>
        </w:rPr>
        <w:t>המשתלח</w:t>
      </w:r>
      <w:r w:rsidRPr="004F7A07">
        <w:rPr>
          <w:rFonts w:cs="Arial" w:hint="cs"/>
          <w:sz w:val="28"/>
          <w:szCs w:val="28"/>
          <w:rtl/>
        </w:rPr>
        <w:t>?</w:t>
      </w:r>
      <w:r w:rsidRPr="004F7A07">
        <w:rPr>
          <w:rFonts w:cs="Arial"/>
          <w:sz w:val="28"/>
          <w:szCs w:val="28"/>
          <w:rtl/>
        </w:rPr>
        <w:t xml:space="preserve"> </w:t>
      </w:r>
      <w:r w:rsidRPr="004F7A07">
        <w:rPr>
          <w:rFonts w:cs="Arial" w:hint="cs"/>
          <w:sz w:val="28"/>
          <w:szCs w:val="28"/>
          <w:rtl/>
        </w:rPr>
        <w:t>שנאמר</w:t>
      </w:r>
      <w:r w:rsidRPr="00C47CB0">
        <w:rPr>
          <w:rFonts w:cs="Arial"/>
          <w:sz w:val="28"/>
          <w:szCs w:val="28"/>
          <w:rtl/>
        </w:rPr>
        <w:t xml:space="preserve"> [</w:t>
      </w:r>
      <w:r w:rsidRPr="00C47CB0">
        <w:rPr>
          <w:rFonts w:cs="Arial" w:hint="eastAsia"/>
          <w:sz w:val="28"/>
          <w:szCs w:val="28"/>
          <w:rtl/>
        </w:rPr>
        <w:t>ישעי</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יח</w:t>
      </w:r>
      <w:r w:rsidRPr="00C47CB0">
        <w:rPr>
          <w:rFonts w:cs="Arial"/>
          <w:sz w:val="28"/>
          <w:szCs w:val="28"/>
          <w:rtl/>
        </w:rPr>
        <w:t xml:space="preserve">] </w:t>
      </w:r>
      <w:r w:rsidRPr="00C47CB0">
        <w:rPr>
          <w:rFonts w:cs="Arial" w:hint="eastAsia"/>
          <w:sz w:val="28"/>
          <w:szCs w:val="28"/>
          <w:rtl/>
        </w:rPr>
        <w:t>אם</w:t>
      </w:r>
      <w:r w:rsidRPr="00C47CB0">
        <w:rPr>
          <w:rFonts w:cs="Arial"/>
          <w:sz w:val="28"/>
          <w:szCs w:val="28"/>
          <w:rtl/>
        </w:rPr>
        <w:t xml:space="preserve"> </w:t>
      </w:r>
      <w:r w:rsidRPr="00C47CB0">
        <w:rPr>
          <w:rFonts w:cs="Arial" w:hint="eastAsia"/>
          <w:sz w:val="28"/>
          <w:szCs w:val="28"/>
          <w:rtl/>
        </w:rPr>
        <w:t>יהיו</w:t>
      </w:r>
      <w:r w:rsidRPr="00C47CB0">
        <w:rPr>
          <w:rFonts w:cs="Arial"/>
          <w:sz w:val="28"/>
          <w:szCs w:val="28"/>
          <w:rtl/>
        </w:rPr>
        <w:t xml:space="preserve"> </w:t>
      </w:r>
      <w:r w:rsidRPr="00C47CB0">
        <w:rPr>
          <w:rFonts w:cs="Arial" w:hint="eastAsia"/>
          <w:sz w:val="28"/>
          <w:szCs w:val="28"/>
          <w:rtl/>
        </w:rPr>
        <w:t>חטאיכם</w:t>
      </w:r>
      <w:r w:rsidRPr="00C47CB0">
        <w:rPr>
          <w:rFonts w:cs="Arial"/>
          <w:sz w:val="28"/>
          <w:szCs w:val="28"/>
          <w:rtl/>
        </w:rPr>
        <w:t xml:space="preserve"> </w:t>
      </w:r>
      <w:r w:rsidRPr="00C47CB0">
        <w:rPr>
          <w:rFonts w:cs="Arial" w:hint="eastAsia"/>
          <w:sz w:val="28"/>
          <w:szCs w:val="28"/>
          <w:rtl/>
        </w:rPr>
        <w:t>כשנים</w:t>
      </w:r>
      <w:r w:rsidRPr="00C47CB0">
        <w:rPr>
          <w:rFonts w:cs="Arial"/>
          <w:sz w:val="28"/>
          <w:szCs w:val="28"/>
          <w:rtl/>
        </w:rPr>
        <w:t xml:space="preserve"> </w:t>
      </w:r>
      <w:r w:rsidRPr="00C47CB0">
        <w:rPr>
          <w:rFonts w:cs="Arial" w:hint="eastAsia"/>
          <w:sz w:val="28"/>
          <w:szCs w:val="28"/>
          <w:rtl/>
        </w:rPr>
        <w:t>כשלג</w:t>
      </w:r>
      <w:r w:rsidRPr="00C47CB0">
        <w:rPr>
          <w:rFonts w:cs="Arial"/>
          <w:sz w:val="28"/>
          <w:szCs w:val="28"/>
          <w:rtl/>
        </w:rPr>
        <w:t xml:space="preserve"> </w:t>
      </w:r>
      <w:r w:rsidRPr="00C47CB0">
        <w:rPr>
          <w:rFonts w:cs="Arial" w:hint="eastAsia"/>
          <w:sz w:val="28"/>
          <w:szCs w:val="28"/>
          <w:rtl/>
        </w:rPr>
        <w:t>ילבינו</w:t>
      </w:r>
      <w:r w:rsidRPr="00C47CB0">
        <w:rPr>
          <w:rFonts w:cs="Arial"/>
          <w:sz w:val="28"/>
          <w:szCs w:val="28"/>
          <w:rtl/>
        </w:rPr>
        <w:t xml:space="preserve"> </w:t>
      </w:r>
      <w:r w:rsidRPr="00C47CB0">
        <w:rPr>
          <w:rFonts w:cs="Arial" w:hint="eastAsia"/>
          <w:sz w:val="28"/>
          <w:szCs w:val="28"/>
          <w:rtl/>
        </w:rPr>
        <w:t>וגו</w:t>
      </w:r>
      <w:r w:rsidRPr="00C47CB0">
        <w:rPr>
          <w:rFonts w:cs="Arial"/>
          <w:sz w:val="28"/>
          <w:szCs w:val="28"/>
          <w:rtl/>
        </w:rPr>
        <w:t>':</w:t>
      </w:r>
    </w:p>
    <w:p w14:paraId="4BD68A13" w14:textId="391AF330" w:rsidR="00D21CEC" w:rsidRPr="00C47CB0" w:rsidRDefault="00D21CEC" w:rsidP="00D21CE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2B00BD">
        <w:rPr>
          <w:rFonts w:cs="Arial" w:hint="cs"/>
          <w:b/>
          <w:bCs/>
          <w:sz w:val="24"/>
          <w:szCs w:val="24"/>
          <w:rtl/>
        </w:rPr>
        <w:t>תנן, מניין</w:t>
      </w:r>
      <w:r w:rsidRPr="002B00BD">
        <w:rPr>
          <w:rFonts w:cs="Arial"/>
          <w:b/>
          <w:bCs/>
          <w:sz w:val="24"/>
          <w:szCs w:val="24"/>
          <w:rtl/>
        </w:rPr>
        <w:t xml:space="preserve"> </w:t>
      </w:r>
      <w:r w:rsidRPr="002B00BD">
        <w:rPr>
          <w:rFonts w:cs="Arial" w:hint="cs"/>
          <w:b/>
          <w:bCs/>
          <w:sz w:val="24"/>
          <w:szCs w:val="24"/>
          <w:rtl/>
        </w:rPr>
        <w:t>לפולטת</w:t>
      </w:r>
      <w:r w:rsidRPr="002B00BD">
        <w:rPr>
          <w:rFonts w:cs="Arial"/>
          <w:b/>
          <w:bCs/>
          <w:sz w:val="24"/>
          <w:szCs w:val="24"/>
          <w:rtl/>
        </w:rPr>
        <w:t xml:space="preserve"> </w:t>
      </w:r>
      <w:r w:rsidRPr="002B00BD">
        <w:rPr>
          <w:rFonts w:cs="Arial" w:hint="cs"/>
          <w:b/>
          <w:bCs/>
          <w:sz w:val="24"/>
          <w:szCs w:val="24"/>
          <w:rtl/>
        </w:rPr>
        <w:t>שכבת</w:t>
      </w:r>
      <w:r w:rsidRPr="002B00BD">
        <w:rPr>
          <w:rFonts w:cs="Arial"/>
          <w:b/>
          <w:bCs/>
          <w:sz w:val="24"/>
          <w:szCs w:val="24"/>
          <w:rtl/>
        </w:rPr>
        <w:t xml:space="preserve"> </w:t>
      </w:r>
      <w:r w:rsidRPr="002B00BD">
        <w:rPr>
          <w:rFonts w:cs="Arial" w:hint="cs"/>
          <w:b/>
          <w:bCs/>
          <w:sz w:val="24"/>
          <w:szCs w:val="24"/>
          <w:rtl/>
        </w:rPr>
        <w:t>זרע</w:t>
      </w:r>
      <w:r w:rsidRPr="002B00BD">
        <w:rPr>
          <w:rFonts w:cs="Arial"/>
          <w:b/>
          <w:bCs/>
          <w:sz w:val="24"/>
          <w:szCs w:val="24"/>
          <w:rtl/>
        </w:rPr>
        <w:t xml:space="preserve"> </w:t>
      </w:r>
      <w:r w:rsidRPr="002B00BD">
        <w:rPr>
          <w:rFonts w:cs="Arial" w:hint="cs"/>
          <w:b/>
          <w:bCs/>
          <w:sz w:val="24"/>
          <w:szCs w:val="24"/>
          <w:rtl/>
        </w:rPr>
        <w:t>ביום</w:t>
      </w:r>
      <w:r w:rsidRPr="002B00BD">
        <w:rPr>
          <w:rFonts w:cs="Arial"/>
          <w:b/>
          <w:bCs/>
          <w:sz w:val="24"/>
          <w:szCs w:val="24"/>
          <w:rtl/>
        </w:rPr>
        <w:t xml:space="preserve"> </w:t>
      </w:r>
      <w:r w:rsidRPr="002B00BD">
        <w:rPr>
          <w:rFonts w:cs="Arial" w:hint="cs"/>
          <w:b/>
          <w:bCs/>
          <w:sz w:val="24"/>
          <w:szCs w:val="24"/>
          <w:rtl/>
        </w:rPr>
        <w:t>השלישי</w:t>
      </w:r>
      <w:r w:rsidRPr="002B00BD">
        <w:rPr>
          <w:rFonts w:cs="Arial"/>
          <w:b/>
          <w:bCs/>
          <w:sz w:val="24"/>
          <w:szCs w:val="24"/>
          <w:rtl/>
        </w:rPr>
        <w:t xml:space="preserve"> </w:t>
      </w:r>
      <w:r w:rsidRPr="002B00BD">
        <w:rPr>
          <w:rFonts w:cs="Arial" w:hint="cs"/>
          <w:b/>
          <w:bCs/>
          <w:sz w:val="24"/>
          <w:szCs w:val="24"/>
          <w:rtl/>
        </w:rPr>
        <w:t>שהיא</w:t>
      </w:r>
      <w:r w:rsidRPr="002B00BD">
        <w:rPr>
          <w:rFonts w:cs="Arial"/>
          <w:b/>
          <w:bCs/>
          <w:sz w:val="24"/>
          <w:szCs w:val="24"/>
          <w:rtl/>
        </w:rPr>
        <w:t xml:space="preserve"> </w:t>
      </w:r>
      <w:r w:rsidRPr="002B00BD">
        <w:rPr>
          <w:rFonts w:cs="Arial" w:hint="cs"/>
          <w:b/>
          <w:bCs/>
          <w:sz w:val="24"/>
          <w:szCs w:val="24"/>
          <w:rtl/>
        </w:rPr>
        <w:t>טמאה?,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מסיני</w:t>
      </w:r>
      <w:r w:rsidRPr="00C47CB0">
        <w:rPr>
          <w:rFonts w:cs="Arial"/>
          <w:sz w:val="24"/>
          <w:szCs w:val="24"/>
          <w:rtl/>
        </w:rPr>
        <w:t xml:space="preserve"> </w:t>
      </w:r>
      <w:r w:rsidRPr="00C47CB0">
        <w:rPr>
          <w:rFonts w:cs="Arial" w:hint="eastAsia"/>
          <w:sz w:val="24"/>
          <w:szCs w:val="24"/>
          <w:rtl/>
        </w:rPr>
        <w:t>למדו</w:t>
      </w:r>
      <w:r w:rsidRPr="002B00BD">
        <w:rPr>
          <w:rFonts w:cs="Arial" w:hint="cs"/>
          <w:b/>
          <w:bCs/>
          <w:sz w:val="24"/>
          <w:szCs w:val="24"/>
          <w:rtl/>
        </w:rPr>
        <w:t>.</w:t>
      </w:r>
      <w:r w:rsidRPr="002B00BD">
        <w:rPr>
          <w:rFonts w:cs="Arial"/>
          <w:b/>
          <w:bCs/>
          <w:sz w:val="24"/>
          <w:szCs w:val="24"/>
          <w:rtl/>
        </w:rPr>
        <w:t xml:space="preserve"> </w:t>
      </w:r>
      <w:r w:rsidRPr="002B00BD">
        <w:rPr>
          <w:rFonts w:cs="Arial" w:hint="cs"/>
          <w:b/>
          <w:bCs/>
          <w:sz w:val="24"/>
          <w:szCs w:val="24"/>
          <w:rtl/>
        </w:rPr>
        <w:t>דבשלישי</w:t>
      </w:r>
      <w:r w:rsidRPr="002B00BD">
        <w:rPr>
          <w:rFonts w:cs="Arial"/>
          <w:b/>
          <w:bCs/>
          <w:sz w:val="24"/>
          <w:szCs w:val="24"/>
          <w:rtl/>
        </w:rPr>
        <w:t xml:space="preserve"> </w:t>
      </w:r>
      <w:r w:rsidRPr="002B00BD">
        <w:rPr>
          <w:rFonts w:cs="Arial" w:hint="cs"/>
          <w:b/>
          <w:bCs/>
          <w:sz w:val="24"/>
          <w:szCs w:val="24"/>
          <w:rtl/>
        </w:rPr>
        <w:t>בשבת</w:t>
      </w:r>
      <w:r w:rsidRPr="0008761C">
        <w:rPr>
          <w:rFonts w:cs="Arial"/>
          <w:sz w:val="24"/>
          <w:szCs w:val="24"/>
          <w:rtl/>
        </w:rPr>
        <w:t xml:space="preserve"> </w:t>
      </w:r>
      <w:r w:rsidRPr="00C47CB0">
        <w:rPr>
          <w:rFonts w:cs="Arial" w:hint="eastAsia"/>
          <w:sz w:val="24"/>
          <w:szCs w:val="24"/>
          <w:rtl/>
        </w:rPr>
        <w:t>ירד</w:t>
      </w:r>
      <w:r w:rsidRPr="00C47CB0">
        <w:rPr>
          <w:rFonts w:cs="Arial"/>
          <w:sz w:val="24"/>
          <w:szCs w:val="24"/>
          <w:rtl/>
        </w:rPr>
        <w:t xml:space="preserve"> </w:t>
      </w:r>
      <w:r w:rsidRPr="00C47CB0">
        <w:rPr>
          <w:rFonts w:cs="Arial" w:hint="eastAsia"/>
          <w:sz w:val="24"/>
          <w:szCs w:val="24"/>
          <w:rtl/>
        </w:rPr>
        <w:t>משה</w:t>
      </w:r>
      <w:r w:rsidRPr="00C47CB0">
        <w:rPr>
          <w:rFonts w:cs="Arial"/>
          <w:sz w:val="24"/>
          <w:szCs w:val="24"/>
          <w:rtl/>
        </w:rPr>
        <w:t xml:space="preserve"> </w:t>
      </w:r>
      <w:r w:rsidRPr="002B00BD">
        <w:rPr>
          <w:rFonts w:cs="Arial" w:hint="cs"/>
          <w:b/>
          <w:bCs/>
          <w:sz w:val="24"/>
          <w:szCs w:val="24"/>
          <w:rtl/>
        </w:rPr>
        <w:t>ואמר</w:t>
      </w:r>
      <w:r w:rsidRPr="0008761C">
        <w:rPr>
          <w:rFonts w:cs="Arial"/>
          <w:sz w:val="24"/>
          <w:szCs w:val="24"/>
          <w:rtl/>
        </w:rPr>
        <w:t xml:space="preserve"> </w:t>
      </w:r>
      <w:r w:rsidRPr="00C47CB0">
        <w:rPr>
          <w:rFonts w:cs="Arial" w:hint="eastAsia"/>
          <w:sz w:val="24"/>
          <w:szCs w:val="24"/>
          <w:rtl/>
        </w:rPr>
        <w:t>להן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נכונים</w:t>
      </w:r>
      <w:r w:rsidRPr="00C47CB0">
        <w:rPr>
          <w:rFonts w:cs="Arial"/>
          <w:sz w:val="24"/>
          <w:szCs w:val="24"/>
          <w:rtl/>
        </w:rPr>
        <w:t xml:space="preserve"> </w:t>
      </w:r>
      <w:r w:rsidRPr="00C47CB0">
        <w:rPr>
          <w:rFonts w:cs="Arial" w:hint="eastAsia"/>
          <w:sz w:val="24"/>
          <w:szCs w:val="24"/>
          <w:rtl/>
        </w:rPr>
        <w:t>לשלשת</w:t>
      </w:r>
      <w:r w:rsidRPr="00C47CB0">
        <w:rPr>
          <w:rFonts w:cs="Arial"/>
          <w:sz w:val="24"/>
          <w:szCs w:val="24"/>
          <w:rtl/>
        </w:rPr>
        <w:t xml:space="preserve"> </w:t>
      </w:r>
      <w:r w:rsidRPr="00C47CB0">
        <w:rPr>
          <w:rFonts w:cs="Arial" w:hint="eastAsia"/>
          <w:sz w:val="24"/>
          <w:szCs w:val="24"/>
          <w:rtl/>
        </w:rPr>
        <w:t>ימים</w:t>
      </w:r>
      <w:r w:rsidRPr="00C47CB0">
        <w:rPr>
          <w:rFonts w:cs="Arial"/>
          <w:sz w:val="24"/>
          <w:szCs w:val="24"/>
          <w:rtl/>
        </w:rPr>
        <w:t xml:space="preserve"> </w:t>
      </w:r>
      <w:r w:rsidRPr="00C47CB0">
        <w:rPr>
          <w:rFonts w:cs="Arial" w:hint="eastAsia"/>
          <w:sz w:val="24"/>
          <w:szCs w:val="24"/>
          <w:rtl/>
        </w:rPr>
        <w:t>אל</w:t>
      </w:r>
      <w:r w:rsidRPr="00C47CB0">
        <w:rPr>
          <w:rFonts w:cs="Arial"/>
          <w:sz w:val="24"/>
          <w:szCs w:val="24"/>
          <w:rtl/>
        </w:rPr>
        <w:t xml:space="preserve"> </w:t>
      </w:r>
      <w:r w:rsidRPr="00C47CB0">
        <w:rPr>
          <w:rFonts w:cs="Arial" w:hint="eastAsia"/>
          <w:sz w:val="24"/>
          <w:szCs w:val="24"/>
          <w:rtl/>
        </w:rPr>
        <w:t>תגשו</w:t>
      </w:r>
      <w:r w:rsidRPr="00C47CB0">
        <w:rPr>
          <w:rFonts w:cs="Arial"/>
          <w:sz w:val="24"/>
          <w:szCs w:val="24"/>
          <w:rtl/>
        </w:rPr>
        <w:t xml:space="preserve"> </w:t>
      </w:r>
      <w:r w:rsidRPr="00C47CB0">
        <w:rPr>
          <w:rFonts w:cs="Arial" w:hint="eastAsia"/>
          <w:sz w:val="24"/>
          <w:szCs w:val="24"/>
          <w:rtl/>
        </w:rPr>
        <w:t>אל</w:t>
      </w:r>
      <w:r w:rsidRPr="00C47CB0">
        <w:rPr>
          <w:rFonts w:cs="Arial"/>
          <w:sz w:val="24"/>
          <w:szCs w:val="24"/>
          <w:rtl/>
        </w:rPr>
        <w:t xml:space="preserve"> </w:t>
      </w:r>
      <w:r w:rsidRPr="00C47CB0">
        <w:rPr>
          <w:rFonts w:cs="Arial" w:hint="eastAsia"/>
          <w:sz w:val="24"/>
          <w:szCs w:val="24"/>
          <w:rtl/>
        </w:rPr>
        <w:t>אשה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שפירש</w:t>
      </w:r>
      <w:r w:rsidRPr="00C47CB0">
        <w:rPr>
          <w:rFonts w:cs="Arial"/>
          <w:sz w:val="24"/>
          <w:szCs w:val="24"/>
          <w:rtl/>
        </w:rPr>
        <w:t xml:space="preserve"> </w:t>
      </w:r>
      <w:r w:rsidRPr="00C47CB0">
        <w:rPr>
          <w:rFonts w:cs="Arial" w:hint="eastAsia"/>
          <w:sz w:val="24"/>
          <w:szCs w:val="24"/>
          <w:rtl/>
        </w:rPr>
        <w:t>בשלישי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ליל</w:t>
      </w:r>
      <w:r w:rsidRPr="00C47CB0">
        <w:rPr>
          <w:rFonts w:cs="Arial"/>
          <w:sz w:val="24"/>
          <w:szCs w:val="24"/>
          <w:rtl/>
        </w:rPr>
        <w:t xml:space="preserve"> </w:t>
      </w:r>
      <w:r w:rsidRPr="00C47CB0">
        <w:rPr>
          <w:rFonts w:cs="Arial" w:hint="eastAsia"/>
          <w:sz w:val="24"/>
          <w:szCs w:val="24"/>
          <w:rtl/>
        </w:rPr>
        <w:t>רביעי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ורביעי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ליל</w:t>
      </w:r>
      <w:r w:rsidRPr="00C47CB0">
        <w:rPr>
          <w:rFonts w:cs="Arial"/>
          <w:sz w:val="24"/>
          <w:szCs w:val="24"/>
          <w:rtl/>
        </w:rPr>
        <w:t xml:space="preserve"> </w:t>
      </w:r>
      <w:r w:rsidRPr="00C47CB0">
        <w:rPr>
          <w:rFonts w:cs="Arial" w:hint="eastAsia"/>
          <w:sz w:val="24"/>
          <w:szCs w:val="24"/>
          <w:rtl/>
        </w:rPr>
        <w:t>חמישי</w:t>
      </w:r>
      <w:r w:rsidRPr="00C47CB0">
        <w:rPr>
          <w:rFonts w:cs="Arial"/>
          <w:sz w:val="24"/>
          <w:szCs w:val="24"/>
          <w:rtl/>
        </w:rPr>
        <w:t xml:space="preserve"> </w:t>
      </w:r>
      <w:r w:rsidRPr="00C47CB0">
        <w:rPr>
          <w:rFonts w:cs="Arial" w:hint="eastAsia"/>
          <w:sz w:val="24"/>
          <w:szCs w:val="24"/>
          <w:rtl/>
        </w:rPr>
        <w:t>וחמישי</w:t>
      </w:r>
      <w:r w:rsidRPr="00C47CB0">
        <w:rPr>
          <w:rFonts w:cs="Arial"/>
          <w:sz w:val="24"/>
          <w:szCs w:val="24"/>
          <w:rtl/>
        </w:rPr>
        <w:t xml:space="preserve">. </w:t>
      </w:r>
      <w:r w:rsidRPr="00C47CB0">
        <w:rPr>
          <w:rFonts w:cs="Arial" w:hint="eastAsia"/>
          <w:sz w:val="24"/>
          <w:szCs w:val="24"/>
          <w:rtl/>
        </w:rPr>
        <w:t>פלטה</w:t>
      </w:r>
      <w:r w:rsidRPr="00C47CB0">
        <w:rPr>
          <w:rFonts w:cs="Arial"/>
          <w:sz w:val="24"/>
          <w:szCs w:val="24"/>
          <w:rtl/>
        </w:rPr>
        <w:t xml:space="preserve"> </w:t>
      </w:r>
      <w:r w:rsidRPr="002B00BD">
        <w:rPr>
          <w:rFonts w:cs="Arial" w:hint="cs"/>
          <w:b/>
          <w:bCs/>
          <w:sz w:val="24"/>
          <w:szCs w:val="24"/>
          <w:rtl/>
        </w:rPr>
        <w:t>בליל ששי</w:t>
      </w:r>
      <w:r w:rsidRPr="00C47CB0">
        <w:rPr>
          <w:rFonts w:cs="Arial"/>
          <w:sz w:val="24"/>
          <w:szCs w:val="24"/>
          <w:rtl/>
        </w:rPr>
        <w:t xml:space="preserve"> </w:t>
      </w:r>
      <w:r w:rsidRPr="00C47CB0">
        <w:rPr>
          <w:rFonts w:cs="Arial" w:hint="eastAsia"/>
          <w:sz w:val="24"/>
          <w:szCs w:val="24"/>
          <w:rtl/>
        </w:rPr>
        <w:t>טמאה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2B00BD">
        <w:rPr>
          <w:rFonts w:cs="Arial" w:hint="cs"/>
          <w:b/>
          <w:bCs/>
          <w:sz w:val="24"/>
          <w:szCs w:val="24"/>
          <w:rtl/>
        </w:rPr>
        <w:t>שישי</w:t>
      </w:r>
      <w:r w:rsidRPr="0008761C">
        <w:rPr>
          <w:rFonts w:cs="Arial" w:hint="cs"/>
          <w:sz w:val="24"/>
          <w:szCs w:val="24"/>
          <w:rtl/>
        </w:rPr>
        <w:t xml:space="preserve"> </w:t>
      </w:r>
      <w:r w:rsidRPr="00C47CB0">
        <w:rPr>
          <w:rFonts w:cs="Arial" w:hint="eastAsia"/>
          <w:sz w:val="24"/>
          <w:szCs w:val="24"/>
          <w:rtl/>
        </w:rPr>
        <w:t>טהורה</w:t>
      </w:r>
      <w:r w:rsidRPr="0008761C">
        <w:rPr>
          <w:rFonts w:cs="Arial" w:hint="cs"/>
          <w:sz w:val="24"/>
          <w:szCs w:val="24"/>
          <w:rtl/>
        </w:rPr>
        <w:t xml:space="preserve"> </w:t>
      </w:r>
      <w:r w:rsidRPr="002B00BD">
        <w:rPr>
          <w:rFonts w:cs="Arial" w:hint="cs"/>
          <w:b/>
          <w:bCs/>
          <w:sz w:val="24"/>
          <w:szCs w:val="24"/>
          <w:rtl/>
        </w:rPr>
        <w:t>שמקצת היום ככולו</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שפירש</w:t>
      </w:r>
      <w:r w:rsidRPr="00C47CB0">
        <w:rPr>
          <w:rFonts w:cs="Arial"/>
          <w:sz w:val="24"/>
          <w:szCs w:val="24"/>
          <w:rtl/>
        </w:rPr>
        <w:t xml:space="preserve"> </w:t>
      </w:r>
      <w:r w:rsidRPr="00C47CB0">
        <w:rPr>
          <w:rFonts w:cs="Arial" w:hint="eastAsia"/>
          <w:sz w:val="24"/>
          <w:szCs w:val="24"/>
          <w:rtl/>
        </w:rPr>
        <w:t>ברביעי</w:t>
      </w:r>
      <w:r w:rsidRPr="002B00BD">
        <w:rPr>
          <w:rFonts w:cs="Arial" w:hint="cs"/>
          <w:b/>
          <w:bCs/>
          <w:sz w:val="24"/>
          <w:szCs w:val="24"/>
          <w:rtl/>
        </w:rPr>
        <w:t xml:space="preserve"> כגון ששימש בן השמשות של ליל</w:t>
      </w:r>
      <w:r w:rsidRPr="0008761C">
        <w:rPr>
          <w:rFonts w:cs="Arial" w:hint="cs"/>
          <w:sz w:val="24"/>
          <w:szCs w:val="24"/>
          <w:rtl/>
        </w:rPr>
        <w:t xml:space="preserve"> </w:t>
      </w:r>
      <w:r w:rsidRPr="00C47CB0">
        <w:rPr>
          <w:rFonts w:cs="Arial" w:hint="eastAsia"/>
          <w:sz w:val="24"/>
          <w:szCs w:val="24"/>
          <w:rtl/>
        </w:rPr>
        <w:t>רביעי</w:t>
      </w:r>
      <w:r w:rsidRPr="0008761C">
        <w:rPr>
          <w:rFonts w:cs="Arial"/>
          <w:sz w:val="24"/>
          <w:szCs w:val="24"/>
          <w:rtl/>
        </w:rPr>
        <w:t xml:space="preserve">. </w:t>
      </w:r>
      <w:r w:rsidRPr="002B00BD">
        <w:rPr>
          <w:rFonts w:cs="Arial" w:hint="cs"/>
          <w:b/>
          <w:bCs/>
          <w:sz w:val="24"/>
          <w:szCs w:val="24"/>
          <w:rtl/>
        </w:rPr>
        <w:t>יש</w:t>
      </w:r>
      <w:r w:rsidRPr="002B00BD">
        <w:rPr>
          <w:rFonts w:cs="Arial"/>
          <w:b/>
          <w:bCs/>
          <w:sz w:val="24"/>
          <w:szCs w:val="24"/>
          <w:rtl/>
        </w:rPr>
        <w:t xml:space="preserve"> </w:t>
      </w:r>
      <w:r w:rsidRPr="002B00BD">
        <w:rPr>
          <w:rFonts w:cs="Arial" w:hint="cs"/>
          <w:b/>
          <w:bCs/>
          <w:sz w:val="24"/>
          <w:szCs w:val="24"/>
          <w:rtl/>
        </w:rPr>
        <w:t>כאן</w:t>
      </w:r>
      <w:r w:rsidRPr="002B00BD">
        <w:rPr>
          <w:rFonts w:cs="Arial"/>
          <w:b/>
          <w:bCs/>
          <w:sz w:val="24"/>
          <w:szCs w:val="24"/>
          <w:rtl/>
        </w:rPr>
        <w:t xml:space="preserve"> </w:t>
      </w:r>
      <w:r w:rsidRPr="002B00BD">
        <w:rPr>
          <w:rFonts w:cs="Arial" w:hint="cs"/>
          <w:b/>
          <w:bCs/>
          <w:sz w:val="24"/>
          <w:szCs w:val="24"/>
          <w:rtl/>
        </w:rPr>
        <w:t>יום רביעי</w:t>
      </w:r>
      <w:r w:rsidRPr="0008761C">
        <w:rPr>
          <w:rFonts w:cs="Arial" w:hint="cs"/>
          <w:sz w:val="24"/>
          <w:szCs w:val="24"/>
          <w:rtl/>
        </w:rPr>
        <w:t>.</w:t>
      </w:r>
      <w:r w:rsidRPr="00C47CB0">
        <w:rPr>
          <w:rFonts w:cs="Arial"/>
          <w:sz w:val="24"/>
          <w:szCs w:val="24"/>
          <w:rtl/>
        </w:rPr>
        <w:t xml:space="preserve"> ליל </w:t>
      </w:r>
      <w:r w:rsidRPr="00C47CB0">
        <w:rPr>
          <w:rFonts w:cs="Arial" w:hint="eastAsia"/>
          <w:sz w:val="24"/>
          <w:szCs w:val="24"/>
          <w:rtl/>
        </w:rPr>
        <w:t>חמישי</w:t>
      </w:r>
      <w:r w:rsidRPr="00C47CB0">
        <w:rPr>
          <w:rFonts w:cs="Arial"/>
          <w:sz w:val="24"/>
          <w:szCs w:val="24"/>
          <w:rtl/>
        </w:rPr>
        <w:t xml:space="preserve"> </w:t>
      </w:r>
      <w:r w:rsidRPr="00C47CB0">
        <w:rPr>
          <w:rFonts w:cs="Arial" w:hint="eastAsia"/>
          <w:sz w:val="24"/>
          <w:szCs w:val="24"/>
          <w:rtl/>
        </w:rPr>
        <w:t>וחמישי</w:t>
      </w:r>
      <w:r w:rsidRPr="00C47CB0">
        <w:rPr>
          <w:rFonts w:cs="Arial"/>
          <w:sz w:val="24"/>
          <w:szCs w:val="24"/>
          <w:rtl/>
        </w:rPr>
        <w:t xml:space="preserve">. </w:t>
      </w:r>
      <w:r w:rsidRPr="00C47CB0">
        <w:rPr>
          <w:rFonts w:cs="Arial" w:hint="eastAsia"/>
          <w:sz w:val="24"/>
          <w:szCs w:val="24"/>
          <w:rtl/>
        </w:rPr>
        <w:t>פלטה</w:t>
      </w:r>
      <w:r w:rsidRPr="00C47CB0">
        <w:rPr>
          <w:rFonts w:cs="Arial"/>
          <w:sz w:val="24"/>
          <w:szCs w:val="24"/>
          <w:rtl/>
        </w:rPr>
        <w:t xml:space="preserve"> </w:t>
      </w:r>
      <w:r w:rsidRPr="002B00BD">
        <w:rPr>
          <w:rFonts w:cs="Arial" w:hint="cs"/>
          <w:b/>
          <w:bCs/>
          <w:sz w:val="24"/>
          <w:szCs w:val="24"/>
          <w:rtl/>
        </w:rPr>
        <w:t>בליל ששי</w:t>
      </w:r>
      <w:r w:rsidRPr="00C47CB0">
        <w:rPr>
          <w:rFonts w:cs="Arial"/>
          <w:sz w:val="24"/>
          <w:szCs w:val="24"/>
          <w:rtl/>
        </w:rPr>
        <w:t xml:space="preserve"> </w:t>
      </w:r>
      <w:r w:rsidRPr="00C47CB0">
        <w:rPr>
          <w:rFonts w:cs="Arial" w:hint="eastAsia"/>
          <w:sz w:val="24"/>
          <w:szCs w:val="24"/>
          <w:rtl/>
        </w:rPr>
        <w:t>טמאה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2B00BD">
        <w:rPr>
          <w:rFonts w:cs="Arial" w:hint="cs"/>
          <w:b/>
          <w:bCs/>
          <w:sz w:val="24"/>
          <w:szCs w:val="24"/>
          <w:rtl/>
        </w:rPr>
        <w:t>שישי</w:t>
      </w:r>
      <w:r w:rsidRPr="0008761C">
        <w:rPr>
          <w:rFonts w:cs="Arial" w:hint="cs"/>
          <w:sz w:val="24"/>
          <w:szCs w:val="24"/>
          <w:rtl/>
        </w:rPr>
        <w:t xml:space="preserve"> </w:t>
      </w:r>
      <w:r w:rsidRPr="00C47CB0">
        <w:rPr>
          <w:rFonts w:cs="Arial" w:hint="eastAsia"/>
          <w:sz w:val="24"/>
          <w:szCs w:val="24"/>
          <w:rtl/>
        </w:rPr>
        <w:t>טהורה</w:t>
      </w:r>
      <w:r w:rsidRPr="00C47CB0">
        <w:rPr>
          <w:rFonts w:cs="Arial"/>
          <w:b/>
          <w:bCs/>
          <w:sz w:val="24"/>
          <w:szCs w:val="24"/>
          <w:rtl/>
        </w:rPr>
        <w:t xml:space="preserve">. </w:t>
      </w:r>
      <w:r w:rsidRPr="002B00BD">
        <w:rPr>
          <w:rFonts w:cs="Arial" w:hint="cs"/>
          <w:b/>
          <w:bCs/>
          <w:sz w:val="24"/>
          <w:szCs w:val="24"/>
          <w:rtl/>
        </w:rPr>
        <w:t>כך שפעמים שהן חמש עונות ופעמים שהם ארבע עונות</w:t>
      </w:r>
      <w:r>
        <w:rPr>
          <w:rFonts w:cs="Arial" w:hint="cs"/>
          <w:sz w:val="24"/>
          <w:szCs w:val="24"/>
          <w:rtl/>
        </w:rPr>
        <w:t xml:space="preserve"> </w:t>
      </w:r>
      <w:r w:rsidRPr="004F7A07">
        <w:rPr>
          <w:rFonts w:cs="Arial" w:hint="cs"/>
          <w:i/>
          <w:iCs/>
          <w:sz w:val="16"/>
          <w:szCs w:val="16"/>
          <w:rtl/>
        </w:rPr>
        <w:t>והעיקר שיהיו בשלושה ימים</w:t>
      </w:r>
      <w:r w:rsidRPr="0008761C">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בסיני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לדורות</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 xml:space="preserve"> </w:t>
      </w:r>
      <w:r w:rsidRPr="002B00BD">
        <w:rPr>
          <w:rFonts w:cs="Arial" w:hint="cs"/>
          <w:b/>
          <w:bCs/>
          <w:sz w:val="24"/>
          <w:szCs w:val="24"/>
          <w:rtl/>
        </w:rPr>
        <w:t>פעמים ארבע פעמים חמש פעמים שש. פעמים</w:t>
      </w:r>
      <w:r w:rsidRPr="002B00BD">
        <w:rPr>
          <w:rFonts w:cs="Arial"/>
          <w:b/>
          <w:bCs/>
          <w:sz w:val="24"/>
          <w:szCs w:val="24"/>
          <w:rtl/>
        </w:rPr>
        <w:t xml:space="preserve"> </w:t>
      </w:r>
      <w:r w:rsidRPr="002B00BD">
        <w:rPr>
          <w:rFonts w:cs="Arial" w:hint="cs"/>
          <w:b/>
          <w:bCs/>
          <w:sz w:val="24"/>
          <w:szCs w:val="24"/>
          <w:rtl/>
        </w:rPr>
        <w:t>ארבע, כגון אם שמשה ביום רביעי, אף שאן העונה נספרת, היום נספר ונחשב יום אחד שמקצת היום ככולו. ליל חמישי ויום חמישי. ליל שישי ויום שישי. הרי ארבע עונות בשלושה ימים.</w:t>
      </w:r>
      <w:r w:rsidRPr="002B00BD">
        <w:rPr>
          <w:rFonts w:cs="Arial"/>
          <w:b/>
          <w:bCs/>
          <w:sz w:val="24"/>
          <w:szCs w:val="24"/>
          <w:rtl/>
        </w:rPr>
        <w:t xml:space="preserve"> </w:t>
      </w:r>
      <w:r w:rsidRPr="002B00BD">
        <w:rPr>
          <w:rFonts w:cs="Arial" w:hint="cs"/>
          <w:b/>
          <w:bCs/>
          <w:sz w:val="24"/>
          <w:szCs w:val="24"/>
          <w:rtl/>
        </w:rPr>
        <w:t>או</w:t>
      </w:r>
      <w:r w:rsidRPr="002B00BD">
        <w:rPr>
          <w:rFonts w:cs="Arial"/>
          <w:b/>
          <w:bCs/>
          <w:sz w:val="24"/>
          <w:szCs w:val="24"/>
          <w:rtl/>
        </w:rPr>
        <w:t xml:space="preserve"> </w:t>
      </w:r>
      <w:r w:rsidRPr="002B00BD">
        <w:rPr>
          <w:rFonts w:cs="Arial" w:hint="cs"/>
          <w:b/>
          <w:bCs/>
          <w:sz w:val="24"/>
          <w:szCs w:val="24"/>
          <w:rtl/>
        </w:rPr>
        <w:t>בשש כגון ששימשה בתחילת ליל רביעי. הרי ליל רביעי ורביעי. ליל חמישי ויום חמישי. ליל שישי ויום שישי. הרי שש עונות</w:t>
      </w:r>
      <w:r w:rsidRPr="0008761C">
        <w:rPr>
          <w:rFonts w:cs="Arial"/>
          <w:sz w:val="24"/>
          <w:szCs w:val="24"/>
          <w:rtl/>
        </w:rPr>
        <w:t>.</w:t>
      </w:r>
      <w:r w:rsidRPr="00C47CB0">
        <w:rPr>
          <w:rFonts w:cs="Arial"/>
          <w:sz w:val="24"/>
          <w:szCs w:val="24"/>
          <w:rtl/>
        </w:rPr>
        <w:t xml:space="preserve"> רבי </w:t>
      </w:r>
      <w:r w:rsidRPr="00C47CB0">
        <w:rPr>
          <w:rFonts w:cs="Arial" w:hint="eastAsia"/>
          <w:sz w:val="24"/>
          <w:szCs w:val="24"/>
          <w:rtl/>
        </w:rPr>
        <w:t>עקיבה</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נט</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לעולם</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חמש</w:t>
      </w:r>
      <w:r w:rsidRPr="00C47CB0">
        <w:rPr>
          <w:rFonts w:cs="Arial"/>
          <w:b/>
          <w:bCs/>
          <w:sz w:val="24"/>
          <w:szCs w:val="24"/>
          <w:rtl/>
        </w:rPr>
        <w:t xml:space="preserve">. </w:t>
      </w:r>
      <w:r w:rsidRPr="002B00BD">
        <w:rPr>
          <w:rFonts w:cs="Arial" w:hint="cs"/>
          <w:b/>
          <w:bCs/>
          <w:sz w:val="24"/>
          <w:szCs w:val="24"/>
          <w:rtl/>
        </w:rPr>
        <w:t>שכל ישראל פרשו ביום שלישי לפני השקיעה. ליל רביעי ויום רביעי. ליל חמיש ויום חמישי. וליל שישי. אבל יום שישי אינו מן המנין שבו טובלת ועושה הערב שמש</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וכן</w:t>
      </w:r>
      <w:r w:rsidRPr="00C47CB0">
        <w:rPr>
          <w:rFonts w:cs="Arial"/>
          <w:sz w:val="24"/>
          <w:szCs w:val="24"/>
          <w:rtl/>
        </w:rPr>
        <w:t xml:space="preserve"> </w:t>
      </w:r>
      <w:r w:rsidRPr="00C47CB0">
        <w:rPr>
          <w:rFonts w:cs="Arial" w:hint="eastAsia"/>
          <w:sz w:val="24"/>
          <w:szCs w:val="24"/>
          <w:rtl/>
        </w:rPr>
        <w:t>לדורות</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הפולטת</w:t>
      </w:r>
      <w:r w:rsidRPr="00C47CB0">
        <w:rPr>
          <w:rFonts w:cs="Arial"/>
          <w:sz w:val="24"/>
          <w:szCs w:val="24"/>
          <w:rtl/>
        </w:rPr>
        <w:t xml:space="preserve"> </w:t>
      </w:r>
      <w:r w:rsidRPr="00C47CB0">
        <w:rPr>
          <w:rFonts w:cs="Arial" w:hint="eastAsia"/>
          <w:sz w:val="24"/>
          <w:szCs w:val="24"/>
          <w:rtl/>
        </w:rPr>
        <w:t>שכבת</w:t>
      </w:r>
      <w:r w:rsidRPr="00C47CB0">
        <w:rPr>
          <w:rFonts w:cs="Arial"/>
          <w:sz w:val="24"/>
          <w:szCs w:val="24"/>
          <w:rtl/>
        </w:rPr>
        <w:t xml:space="preserve"> </w:t>
      </w:r>
      <w:r w:rsidRPr="00C47CB0">
        <w:rPr>
          <w:rFonts w:cs="Arial" w:hint="eastAsia"/>
          <w:sz w:val="24"/>
          <w:szCs w:val="24"/>
          <w:rtl/>
        </w:rPr>
        <w:t>זרע</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השלישי</w:t>
      </w:r>
      <w:r w:rsidRPr="00C47CB0">
        <w:rPr>
          <w:rFonts w:cs="Arial"/>
          <w:sz w:val="24"/>
          <w:szCs w:val="24"/>
          <w:rtl/>
        </w:rPr>
        <w:t xml:space="preserve"> </w:t>
      </w:r>
      <w:r w:rsidRPr="00C47CB0">
        <w:rPr>
          <w:rFonts w:cs="Arial" w:hint="eastAsia"/>
          <w:sz w:val="24"/>
          <w:szCs w:val="24"/>
          <w:rtl/>
        </w:rPr>
        <w:t>טהורה</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ראב</w:t>
      </w:r>
      <w:r w:rsidRPr="00C47CB0">
        <w:rPr>
          <w:rFonts w:cs="Arial"/>
          <w:sz w:val="24"/>
          <w:szCs w:val="24"/>
          <w:rtl/>
        </w:rPr>
        <w:t>"</w:t>
      </w:r>
      <w:r w:rsidRPr="00C47CB0">
        <w:rPr>
          <w:rFonts w:cs="Arial" w:hint="eastAsia"/>
          <w:sz w:val="24"/>
          <w:szCs w:val="24"/>
          <w:rtl/>
        </w:rPr>
        <w:t>ע</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אומר</w:t>
      </w:r>
      <w:r>
        <w:rPr>
          <w:rFonts w:cs="Arial" w:hint="cs"/>
          <w:sz w:val="24"/>
          <w:szCs w:val="24"/>
          <w:rtl/>
        </w:rPr>
        <w:t>,</w:t>
      </w:r>
      <w:r w:rsidRPr="00C47CB0">
        <w:rPr>
          <w:rFonts w:cs="Arial"/>
          <w:sz w:val="24"/>
          <w:szCs w:val="24"/>
          <w:rtl/>
        </w:rPr>
        <w:t xml:space="preserve"> </w:t>
      </w:r>
      <w:r w:rsidRPr="00C47CB0">
        <w:rPr>
          <w:rFonts w:cs="Arial" w:hint="eastAsia"/>
          <w:sz w:val="24"/>
          <w:szCs w:val="24"/>
          <w:rtl/>
        </w:rPr>
        <w:t>פעמים</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2B00BD">
        <w:rPr>
          <w:rFonts w:cs="Arial" w:hint="cs"/>
          <w:b/>
          <w:bCs/>
          <w:sz w:val="24"/>
          <w:szCs w:val="24"/>
          <w:rtl/>
        </w:rPr>
        <w:t>ארבע</w:t>
      </w:r>
      <w:r w:rsidRPr="002B00BD">
        <w:rPr>
          <w:rFonts w:cs="Arial"/>
          <w:b/>
          <w:bCs/>
          <w:sz w:val="24"/>
          <w:szCs w:val="24"/>
          <w:rtl/>
        </w:rPr>
        <w:t xml:space="preserve"> </w:t>
      </w:r>
      <w:r w:rsidRPr="002B00BD">
        <w:rPr>
          <w:rFonts w:cs="Arial" w:hint="cs"/>
          <w:b/>
          <w:bCs/>
          <w:sz w:val="24"/>
          <w:szCs w:val="24"/>
          <w:rtl/>
        </w:rPr>
        <w:t>עונות</w:t>
      </w:r>
      <w:r w:rsidRPr="00C47CB0">
        <w:rPr>
          <w:rFonts w:cs="Arial"/>
          <w:sz w:val="24"/>
          <w:szCs w:val="24"/>
          <w:rtl/>
        </w:rPr>
        <w:t xml:space="preserve"> פעמים </w:t>
      </w:r>
      <w:r w:rsidRPr="00C47CB0">
        <w:rPr>
          <w:rFonts w:cs="Arial" w:hint="eastAsia"/>
          <w:sz w:val="24"/>
          <w:szCs w:val="24"/>
          <w:rtl/>
        </w:rPr>
        <w:t>שהן</w:t>
      </w:r>
      <w:r w:rsidRPr="00C47CB0">
        <w:rPr>
          <w:rFonts w:cs="Arial"/>
          <w:sz w:val="24"/>
          <w:szCs w:val="24"/>
          <w:rtl/>
        </w:rPr>
        <w:t xml:space="preserve"> </w:t>
      </w:r>
      <w:r w:rsidRPr="002B00BD">
        <w:rPr>
          <w:rFonts w:cs="Arial" w:hint="cs"/>
          <w:b/>
          <w:bCs/>
          <w:sz w:val="24"/>
          <w:szCs w:val="24"/>
          <w:rtl/>
        </w:rPr>
        <w:t>חמש פעמים</w:t>
      </w:r>
      <w:r w:rsidRPr="002B00BD">
        <w:rPr>
          <w:rFonts w:cs="Arial"/>
          <w:b/>
          <w:bCs/>
          <w:sz w:val="24"/>
          <w:szCs w:val="24"/>
          <w:rtl/>
        </w:rPr>
        <w:t xml:space="preserve"> </w:t>
      </w:r>
      <w:r w:rsidRPr="002B00BD">
        <w:rPr>
          <w:rFonts w:cs="Arial" w:hint="cs"/>
          <w:b/>
          <w:bCs/>
          <w:sz w:val="24"/>
          <w:szCs w:val="24"/>
          <w:rtl/>
        </w:rPr>
        <w:t>שהן</w:t>
      </w:r>
      <w:r w:rsidRPr="002B00BD">
        <w:rPr>
          <w:rFonts w:cs="Arial"/>
          <w:b/>
          <w:bCs/>
          <w:sz w:val="24"/>
          <w:szCs w:val="24"/>
          <w:rtl/>
        </w:rPr>
        <w:t xml:space="preserve"> </w:t>
      </w:r>
      <w:r w:rsidRPr="002B00BD">
        <w:rPr>
          <w:rFonts w:cs="Arial" w:hint="cs"/>
          <w:b/>
          <w:bCs/>
          <w:sz w:val="24"/>
          <w:szCs w:val="24"/>
          <w:rtl/>
        </w:rPr>
        <w:t>שש. פעמים שהן ארבע, כגון שמשה ברביעי סמוך לשקיעה. ליל חמישי ויום חמישי.  ליל שישי ושישי. פעמים</w:t>
      </w:r>
      <w:r w:rsidRPr="002B00BD">
        <w:rPr>
          <w:rFonts w:cs="Arial"/>
          <w:b/>
          <w:bCs/>
          <w:sz w:val="24"/>
          <w:szCs w:val="24"/>
          <w:rtl/>
        </w:rPr>
        <w:t xml:space="preserve"> </w:t>
      </w:r>
      <w:r w:rsidRPr="002B00BD">
        <w:rPr>
          <w:rFonts w:cs="Arial" w:hint="cs"/>
          <w:b/>
          <w:bCs/>
          <w:sz w:val="24"/>
          <w:szCs w:val="24"/>
          <w:rtl/>
        </w:rPr>
        <w:t>שהן</w:t>
      </w:r>
      <w:r w:rsidRPr="002B00BD">
        <w:rPr>
          <w:rFonts w:cs="Arial"/>
          <w:b/>
          <w:bCs/>
          <w:sz w:val="24"/>
          <w:szCs w:val="24"/>
          <w:rtl/>
        </w:rPr>
        <w:t xml:space="preserve"> </w:t>
      </w:r>
      <w:r w:rsidRPr="002B00BD">
        <w:rPr>
          <w:rFonts w:cs="Arial" w:hint="cs"/>
          <w:b/>
          <w:bCs/>
          <w:sz w:val="24"/>
          <w:szCs w:val="24"/>
          <w:rtl/>
        </w:rPr>
        <w:t>חמש כגון שמשה ברביעי סמוך לזריחה. יום רביעי. ליל חמישי ויום חמישי.  ליל שישי ושישי. פעמים</w:t>
      </w:r>
      <w:r w:rsidRPr="002B00BD">
        <w:rPr>
          <w:rFonts w:cs="Arial"/>
          <w:b/>
          <w:bCs/>
          <w:sz w:val="24"/>
          <w:szCs w:val="24"/>
          <w:rtl/>
        </w:rPr>
        <w:t xml:space="preserve"> </w:t>
      </w:r>
      <w:r w:rsidRPr="002B00BD">
        <w:rPr>
          <w:rFonts w:cs="Arial" w:hint="cs"/>
          <w:b/>
          <w:bCs/>
          <w:sz w:val="24"/>
          <w:szCs w:val="24"/>
          <w:rtl/>
        </w:rPr>
        <w:t>שהן</w:t>
      </w:r>
      <w:r w:rsidRPr="002B00BD">
        <w:rPr>
          <w:rFonts w:cs="Arial"/>
          <w:b/>
          <w:bCs/>
          <w:sz w:val="24"/>
          <w:szCs w:val="24"/>
          <w:rtl/>
        </w:rPr>
        <w:t xml:space="preserve"> </w:t>
      </w:r>
      <w:r w:rsidRPr="002B00BD">
        <w:rPr>
          <w:rFonts w:cs="Arial" w:hint="cs"/>
          <w:b/>
          <w:bCs/>
          <w:sz w:val="24"/>
          <w:szCs w:val="24"/>
          <w:rtl/>
        </w:rPr>
        <w:t>שש</w:t>
      </w:r>
      <w:r w:rsidRPr="002B00BD">
        <w:rPr>
          <w:rFonts w:cs="Arial"/>
          <w:b/>
          <w:bCs/>
          <w:sz w:val="24"/>
          <w:szCs w:val="24"/>
          <w:rtl/>
        </w:rPr>
        <w:t xml:space="preserve"> </w:t>
      </w:r>
      <w:r w:rsidRPr="002B00BD">
        <w:rPr>
          <w:rFonts w:cs="Arial" w:hint="cs"/>
          <w:b/>
          <w:bCs/>
          <w:sz w:val="24"/>
          <w:szCs w:val="24"/>
          <w:rtl/>
        </w:rPr>
        <w:t>כגון שמשה בתחילת ליל רביעי. ליל רביעי ויום רביעי. ליל חמישי ויום חמישי. ליל שישי ושישי</w:t>
      </w:r>
      <w:r w:rsidRPr="0008761C">
        <w:rPr>
          <w:rFonts w:cs="Arial" w:hint="cs"/>
          <w:sz w:val="24"/>
          <w:szCs w:val="24"/>
          <w:rtl/>
        </w:rPr>
        <w:t>.</w:t>
      </w:r>
      <w:r w:rsidRPr="00C47CB0">
        <w:rPr>
          <w:rFonts w:cs="Arial"/>
          <w:sz w:val="24"/>
          <w:szCs w:val="24"/>
          <w:rtl/>
        </w:rPr>
        <w:t xml:space="preserve"> ר"</w:t>
      </w:r>
      <w:r w:rsidRPr="00C47CB0">
        <w:rPr>
          <w:rFonts w:cs="Arial" w:hint="eastAsia"/>
          <w:sz w:val="24"/>
          <w:szCs w:val="24"/>
          <w:rtl/>
        </w:rPr>
        <w:t>ע</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לעולם</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חמש</w:t>
      </w:r>
      <w:r w:rsidRPr="00C47CB0">
        <w:rPr>
          <w:rFonts w:cs="Arial"/>
          <w:sz w:val="24"/>
          <w:szCs w:val="24"/>
          <w:rtl/>
        </w:rPr>
        <w:t xml:space="preserve">. </w:t>
      </w:r>
      <w:r w:rsidRPr="0008761C">
        <w:rPr>
          <w:rFonts w:cs="Arial" w:hint="cs"/>
          <w:sz w:val="24"/>
          <w:szCs w:val="24"/>
          <w:rtl/>
        </w:rPr>
        <w:t>ואם</w:t>
      </w:r>
      <w:r w:rsidRPr="00C47CB0">
        <w:rPr>
          <w:rFonts w:cs="Arial"/>
          <w:sz w:val="24"/>
          <w:szCs w:val="24"/>
          <w:rtl/>
        </w:rPr>
        <w:t xml:space="preserve"> </w:t>
      </w:r>
      <w:r w:rsidRPr="00C47CB0">
        <w:rPr>
          <w:rFonts w:cs="Arial" w:hint="eastAsia"/>
          <w:sz w:val="24"/>
          <w:szCs w:val="24"/>
          <w:rtl/>
        </w:rPr>
        <w:t>יצאת</w:t>
      </w:r>
      <w:r w:rsidRPr="00C47CB0">
        <w:rPr>
          <w:rFonts w:cs="Arial"/>
          <w:sz w:val="24"/>
          <w:szCs w:val="24"/>
          <w:rtl/>
        </w:rPr>
        <w:t xml:space="preserve"> </w:t>
      </w:r>
      <w:r w:rsidRPr="00C47CB0">
        <w:rPr>
          <w:rFonts w:cs="Arial" w:hint="eastAsia"/>
          <w:sz w:val="24"/>
          <w:szCs w:val="24"/>
          <w:rtl/>
        </w:rPr>
        <w:t>מקצת</w:t>
      </w:r>
      <w:r w:rsidRPr="00C47CB0">
        <w:rPr>
          <w:rFonts w:cs="Arial"/>
          <w:sz w:val="24"/>
          <w:szCs w:val="24"/>
          <w:rtl/>
        </w:rPr>
        <w:t xml:space="preserve"> </w:t>
      </w:r>
      <w:r w:rsidRPr="00C47CB0">
        <w:rPr>
          <w:rFonts w:cs="Arial" w:hint="eastAsia"/>
          <w:sz w:val="24"/>
          <w:szCs w:val="24"/>
          <w:rtl/>
        </w:rPr>
        <w:t>עונה</w:t>
      </w:r>
      <w:r w:rsidRPr="00C47CB0">
        <w:rPr>
          <w:rFonts w:cs="Arial"/>
          <w:sz w:val="24"/>
          <w:szCs w:val="24"/>
          <w:rtl/>
        </w:rPr>
        <w:t xml:space="preserve"> </w:t>
      </w:r>
      <w:r w:rsidRPr="00C47CB0">
        <w:rPr>
          <w:rFonts w:cs="Arial" w:hint="eastAsia"/>
          <w:sz w:val="24"/>
          <w:szCs w:val="24"/>
          <w:rtl/>
        </w:rPr>
        <w:t>הראשונה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משלימין</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מקצת</w:t>
      </w:r>
      <w:r w:rsidRPr="00C47CB0">
        <w:rPr>
          <w:rFonts w:cs="Arial"/>
          <w:sz w:val="24"/>
          <w:szCs w:val="24"/>
          <w:rtl/>
        </w:rPr>
        <w:t xml:space="preserve"> </w:t>
      </w:r>
      <w:r w:rsidRPr="00C47CB0">
        <w:rPr>
          <w:rFonts w:cs="Arial" w:hint="eastAsia"/>
          <w:sz w:val="24"/>
          <w:szCs w:val="24"/>
          <w:rtl/>
        </w:rPr>
        <w:t>עונה</w:t>
      </w:r>
      <w:r w:rsidRPr="00C47CB0">
        <w:rPr>
          <w:rFonts w:cs="Arial"/>
          <w:sz w:val="24"/>
          <w:szCs w:val="24"/>
          <w:rtl/>
        </w:rPr>
        <w:t xml:space="preserve"> </w:t>
      </w:r>
      <w:r w:rsidRPr="00C47CB0">
        <w:rPr>
          <w:rFonts w:cs="Arial" w:hint="eastAsia"/>
          <w:sz w:val="24"/>
          <w:szCs w:val="24"/>
          <w:rtl/>
        </w:rPr>
        <w:t>ששית</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עונה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ולילה</w:t>
      </w:r>
      <w:r w:rsidRPr="00C47CB0">
        <w:rPr>
          <w:rFonts w:cs="Arial"/>
          <w:sz w:val="24"/>
          <w:szCs w:val="24"/>
          <w:rtl/>
        </w:rPr>
        <w:t xml:space="preserve"> </w:t>
      </w:r>
      <w:r w:rsidRPr="00C47CB0">
        <w:rPr>
          <w:rFonts w:cs="Arial" w:hint="eastAsia"/>
          <w:sz w:val="24"/>
          <w:szCs w:val="24"/>
          <w:rtl/>
        </w:rPr>
        <w:t>עונה</w:t>
      </w:r>
      <w:r w:rsidRPr="00C47CB0">
        <w:rPr>
          <w:rFonts w:cs="Arial"/>
          <w:b/>
          <w:bCs/>
          <w:sz w:val="24"/>
          <w:szCs w:val="24"/>
          <w:rtl/>
        </w:rPr>
        <w:t xml:space="preserve">. </w:t>
      </w:r>
      <w:r w:rsidRPr="002B00BD">
        <w:rPr>
          <w:rFonts w:cs="Arial" w:hint="cs"/>
          <w:b/>
          <w:bCs/>
          <w:sz w:val="24"/>
          <w:szCs w:val="24"/>
          <w:rtl/>
        </w:rPr>
        <w:t>ואף</w:t>
      </w:r>
      <w:r w:rsidRPr="0008761C">
        <w:rPr>
          <w:rFonts w:cs="Arial" w:hint="cs"/>
          <w:sz w:val="24"/>
          <w:szCs w:val="24"/>
          <w:rtl/>
        </w:rPr>
        <w:t xml:space="preserve"> </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ע</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עונה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ולילה</w:t>
      </w:r>
      <w:r w:rsidRPr="00C47CB0">
        <w:rPr>
          <w:rFonts w:cs="Arial"/>
          <w:sz w:val="24"/>
          <w:szCs w:val="24"/>
          <w:rtl/>
        </w:rPr>
        <w:t xml:space="preserve"> </w:t>
      </w:r>
      <w:r w:rsidRPr="00C47CB0">
        <w:rPr>
          <w:rFonts w:cs="Arial" w:hint="eastAsia"/>
          <w:sz w:val="24"/>
          <w:szCs w:val="24"/>
          <w:rtl/>
        </w:rPr>
        <w:t>עונה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ביניהון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עונות</w:t>
      </w:r>
      <w:r w:rsidRPr="00C47CB0">
        <w:rPr>
          <w:rFonts w:cs="Arial"/>
          <w:sz w:val="24"/>
          <w:szCs w:val="24"/>
          <w:rtl/>
        </w:rPr>
        <w:t xml:space="preserve"> </w:t>
      </w:r>
      <w:r w:rsidRPr="00C47CB0">
        <w:rPr>
          <w:rFonts w:cs="Arial" w:hint="eastAsia"/>
          <w:sz w:val="24"/>
          <w:szCs w:val="24"/>
          <w:rtl/>
        </w:rPr>
        <w:t>שלימות</w:t>
      </w:r>
      <w:r w:rsidRPr="00C47CB0">
        <w:rPr>
          <w:rFonts w:cs="Arial"/>
          <w:sz w:val="24"/>
          <w:szCs w:val="24"/>
          <w:rtl/>
        </w:rPr>
        <w:t xml:space="preserve"> </w:t>
      </w:r>
      <w:r w:rsidRPr="00C47CB0">
        <w:rPr>
          <w:rFonts w:cs="Arial" w:hint="eastAsia"/>
          <w:sz w:val="24"/>
          <w:szCs w:val="24"/>
          <w:rtl/>
        </w:rPr>
        <w:t>ביניהון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מקצת</w:t>
      </w:r>
      <w:r w:rsidRPr="00C47CB0">
        <w:rPr>
          <w:rFonts w:cs="Arial"/>
          <w:sz w:val="24"/>
          <w:szCs w:val="24"/>
          <w:rtl/>
        </w:rPr>
        <w:t xml:space="preserve"> </w:t>
      </w:r>
      <w:r w:rsidRPr="00C47CB0">
        <w:rPr>
          <w:rFonts w:cs="Arial" w:hint="eastAsia"/>
          <w:sz w:val="24"/>
          <w:szCs w:val="24"/>
          <w:rtl/>
        </w:rPr>
        <w:t>עונה</w:t>
      </w:r>
      <w:r w:rsidRPr="00C47CB0">
        <w:rPr>
          <w:rFonts w:cs="Arial"/>
          <w:sz w:val="24"/>
          <w:szCs w:val="24"/>
          <w:rtl/>
        </w:rPr>
        <w:t xml:space="preserve"> </w:t>
      </w:r>
      <w:r w:rsidRPr="00C47CB0">
        <w:rPr>
          <w:rFonts w:cs="Arial" w:hint="eastAsia"/>
          <w:sz w:val="24"/>
          <w:szCs w:val="24"/>
          <w:rtl/>
        </w:rPr>
        <w:t>ככולה</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עקיבה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מקצת</w:t>
      </w:r>
      <w:r w:rsidRPr="00C47CB0">
        <w:rPr>
          <w:rFonts w:cs="Arial"/>
          <w:sz w:val="24"/>
          <w:szCs w:val="24"/>
          <w:rtl/>
        </w:rPr>
        <w:t xml:space="preserve"> </w:t>
      </w:r>
      <w:r w:rsidRPr="00C47CB0">
        <w:rPr>
          <w:rFonts w:cs="Arial" w:hint="eastAsia"/>
          <w:sz w:val="24"/>
          <w:szCs w:val="24"/>
          <w:rtl/>
        </w:rPr>
        <w:t>עונה</w:t>
      </w:r>
      <w:r w:rsidRPr="00C47CB0">
        <w:rPr>
          <w:rFonts w:cs="Arial"/>
          <w:sz w:val="24"/>
          <w:szCs w:val="24"/>
          <w:rtl/>
        </w:rPr>
        <w:t xml:space="preserve"> </w:t>
      </w:r>
      <w:r w:rsidRPr="00C47CB0">
        <w:rPr>
          <w:rFonts w:cs="Arial" w:hint="eastAsia"/>
          <w:sz w:val="24"/>
          <w:szCs w:val="24"/>
          <w:rtl/>
        </w:rPr>
        <w:t>ככולה</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עקיבה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לפיכך</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נכנסה</w:t>
      </w:r>
      <w:r w:rsidRPr="00C47CB0">
        <w:rPr>
          <w:rFonts w:cs="Arial"/>
          <w:sz w:val="24"/>
          <w:szCs w:val="24"/>
          <w:rtl/>
        </w:rPr>
        <w:t xml:space="preserve"> </w:t>
      </w:r>
      <w:r w:rsidRPr="00C47CB0">
        <w:rPr>
          <w:rFonts w:cs="Arial" w:hint="eastAsia"/>
          <w:sz w:val="24"/>
          <w:szCs w:val="24"/>
          <w:rtl/>
        </w:rPr>
        <w:t>מקצת</w:t>
      </w:r>
      <w:r w:rsidRPr="00C47CB0">
        <w:rPr>
          <w:rFonts w:cs="Arial"/>
          <w:sz w:val="24"/>
          <w:szCs w:val="24"/>
          <w:rtl/>
        </w:rPr>
        <w:t xml:space="preserve"> </w:t>
      </w:r>
      <w:r w:rsidRPr="00C47CB0">
        <w:rPr>
          <w:rFonts w:cs="Arial" w:hint="eastAsia"/>
          <w:sz w:val="24"/>
          <w:szCs w:val="24"/>
          <w:rtl/>
        </w:rPr>
        <w:t>עונה</w:t>
      </w:r>
      <w:r w:rsidRPr="00C47CB0">
        <w:rPr>
          <w:rFonts w:cs="Arial"/>
          <w:sz w:val="24"/>
          <w:szCs w:val="24"/>
          <w:rtl/>
        </w:rPr>
        <w:t xml:space="preserve"> </w:t>
      </w:r>
      <w:r w:rsidRPr="00C47CB0">
        <w:rPr>
          <w:rFonts w:cs="Arial" w:hint="eastAsia"/>
          <w:sz w:val="24"/>
          <w:szCs w:val="24"/>
          <w:rtl/>
        </w:rPr>
        <w:t>ראשונה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משלימין</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מקצת</w:t>
      </w:r>
      <w:r w:rsidRPr="00C47CB0">
        <w:rPr>
          <w:rFonts w:cs="Arial"/>
          <w:sz w:val="24"/>
          <w:szCs w:val="24"/>
          <w:rtl/>
        </w:rPr>
        <w:t xml:space="preserve"> </w:t>
      </w:r>
      <w:r w:rsidRPr="00C47CB0">
        <w:rPr>
          <w:rFonts w:cs="Arial" w:hint="eastAsia"/>
          <w:sz w:val="24"/>
          <w:szCs w:val="24"/>
          <w:rtl/>
        </w:rPr>
        <w:t>עונה</w:t>
      </w:r>
      <w:r w:rsidRPr="00C47CB0">
        <w:rPr>
          <w:rFonts w:cs="Arial"/>
          <w:sz w:val="24"/>
          <w:szCs w:val="24"/>
          <w:rtl/>
        </w:rPr>
        <w:t xml:space="preserve"> </w:t>
      </w:r>
      <w:r w:rsidRPr="00C47CB0">
        <w:rPr>
          <w:rFonts w:cs="Arial" w:hint="eastAsia"/>
          <w:sz w:val="24"/>
          <w:szCs w:val="24"/>
          <w:rtl/>
        </w:rPr>
        <w:t>ששית</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עזריה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ולילה</w:t>
      </w:r>
      <w:r w:rsidRPr="00C47CB0">
        <w:rPr>
          <w:rFonts w:cs="Arial"/>
          <w:sz w:val="24"/>
          <w:szCs w:val="24"/>
          <w:rtl/>
        </w:rPr>
        <w:t xml:space="preserve"> </w:t>
      </w:r>
      <w:r w:rsidRPr="002B00BD">
        <w:rPr>
          <w:rFonts w:cs="Arial" w:hint="cs"/>
          <w:b/>
          <w:bCs/>
          <w:sz w:val="24"/>
          <w:szCs w:val="24"/>
          <w:rtl/>
        </w:rPr>
        <w:t>זה</w:t>
      </w:r>
      <w:r w:rsidRPr="0008761C">
        <w:rPr>
          <w:rFonts w:cs="Arial" w:hint="cs"/>
          <w:sz w:val="24"/>
          <w:szCs w:val="24"/>
          <w:rtl/>
        </w:rPr>
        <w:t xml:space="preserve"> </w:t>
      </w:r>
      <w:r w:rsidRPr="00C47CB0">
        <w:rPr>
          <w:rFonts w:cs="Arial" w:hint="eastAsia"/>
          <w:sz w:val="24"/>
          <w:szCs w:val="24"/>
          <w:rtl/>
        </w:rPr>
        <w:t>עונה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ומקצת</w:t>
      </w:r>
      <w:r w:rsidRPr="00C47CB0">
        <w:rPr>
          <w:rFonts w:cs="Arial"/>
          <w:sz w:val="24"/>
          <w:szCs w:val="24"/>
          <w:rtl/>
        </w:rPr>
        <w:t xml:space="preserve"> </w:t>
      </w:r>
      <w:r w:rsidRPr="00C47CB0">
        <w:rPr>
          <w:rFonts w:cs="Arial" w:hint="eastAsia"/>
          <w:sz w:val="24"/>
          <w:szCs w:val="24"/>
          <w:rtl/>
        </w:rPr>
        <w:t>עונה</w:t>
      </w:r>
      <w:r w:rsidRPr="00C47CB0">
        <w:rPr>
          <w:rFonts w:cs="Arial"/>
          <w:sz w:val="24"/>
          <w:szCs w:val="24"/>
          <w:rtl/>
        </w:rPr>
        <w:t xml:space="preserve"> </w:t>
      </w:r>
      <w:r w:rsidRPr="00C47CB0">
        <w:rPr>
          <w:rFonts w:cs="Arial" w:hint="eastAsia"/>
          <w:sz w:val="24"/>
          <w:szCs w:val="24"/>
          <w:rtl/>
        </w:rPr>
        <w:t>ככולה</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עזריה</w:t>
      </w:r>
      <w:r w:rsidRPr="0008761C">
        <w:rPr>
          <w:rFonts w:cs="Arial" w:hint="cs"/>
          <w:sz w:val="24"/>
          <w:szCs w:val="24"/>
          <w:rtl/>
        </w:rPr>
        <w:t>.</w:t>
      </w:r>
      <w:r w:rsidRPr="00C47CB0">
        <w:rPr>
          <w:rFonts w:cs="Arial"/>
          <w:sz w:val="24"/>
          <w:szCs w:val="24"/>
          <w:rtl/>
        </w:rPr>
        <w:t xml:space="preserve"> פעמים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טהורה</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ימים</w:t>
      </w:r>
      <w:r w:rsidRPr="00C47CB0">
        <w:rPr>
          <w:rFonts w:cs="Arial"/>
          <w:sz w:val="24"/>
          <w:szCs w:val="24"/>
          <w:rtl/>
        </w:rPr>
        <w:t xml:space="preserve"> </w:t>
      </w:r>
      <w:r w:rsidRPr="00C47CB0">
        <w:rPr>
          <w:rFonts w:cs="Arial" w:hint="eastAsia"/>
          <w:sz w:val="24"/>
          <w:szCs w:val="24"/>
          <w:rtl/>
        </w:rPr>
        <w:t>וחסר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טמאה</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טהורה</w:t>
      </w:r>
      <w:r w:rsidRPr="0008761C">
        <w:rPr>
          <w:rFonts w:cs="Arial" w:hint="cs"/>
          <w:sz w:val="24"/>
          <w:szCs w:val="24"/>
          <w:rtl/>
        </w:rPr>
        <w:t>.</w:t>
      </w:r>
      <w:r w:rsidRPr="0008761C">
        <w:rPr>
          <w:rFonts w:cs="Arial"/>
          <w:sz w:val="24"/>
          <w:szCs w:val="24"/>
          <w:rtl/>
        </w:rPr>
        <w:t xml:space="preserve"> </w:t>
      </w:r>
      <w:r w:rsidRPr="002B00BD">
        <w:rPr>
          <w:rFonts w:cs="Arial" w:hint="cs"/>
          <w:b/>
          <w:bCs/>
          <w:sz w:val="24"/>
          <w:szCs w:val="24"/>
          <w:rtl/>
        </w:rPr>
        <w:t>איך</w:t>
      </w:r>
      <w:r w:rsidRPr="00C47CB0">
        <w:rPr>
          <w:rFonts w:cs="Arial"/>
          <w:sz w:val="24"/>
          <w:szCs w:val="24"/>
          <w:rtl/>
        </w:rPr>
        <w:t xml:space="preserve"> </w:t>
      </w:r>
      <w:r w:rsidRPr="00C47CB0">
        <w:rPr>
          <w:rFonts w:cs="Arial" w:hint="eastAsia"/>
          <w:sz w:val="24"/>
          <w:szCs w:val="24"/>
          <w:rtl/>
        </w:rPr>
        <w:t>עבידא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שימשה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ביתה</w:t>
      </w:r>
      <w:r w:rsidRPr="00C47CB0">
        <w:rPr>
          <w:rFonts w:cs="Arial"/>
          <w:sz w:val="24"/>
          <w:szCs w:val="24"/>
          <w:rtl/>
        </w:rPr>
        <w:t xml:space="preserve"> </w:t>
      </w:r>
      <w:r w:rsidRPr="00C47CB0">
        <w:rPr>
          <w:rFonts w:cs="Arial" w:hint="eastAsia"/>
          <w:sz w:val="24"/>
          <w:szCs w:val="24"/>
          <w:rtl/>
        </w:rPr>
        <w:t>ערב</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קודם</w:t>
      </w:r>
      <w:r w:rsidRPr="00C47CB0">
        <w:rPr>
          <w:rFonts w:cs="Arial"/>
          <w:sz w:val="24"/>
          <w:szCs w:val="24"/>
          <w:rtl/>
        </w:rPr>
        <w:t xml:space="preserve"> </w:t>
      </w:r>
      <w:r w:rsidRPr="00C47CB0">
        <w:rPr>
          <w:rFonts w:cs="Arial" w:hint="eastAsia"/>
          <w:sz w:val="24"/>
          <w:szCs w:val="24"/>
          <w:rtl/>
        </w:rPr>
        <w:t>לשקיעת</w:t>
      </w:r>
      <w:r w:rsidRPr="00C47CB0">
        <w:rPr>
          <w:rFonts w:cs="Arial"/>
          <w:sz w:val="24"/>
          <w:szCs w:val="24"/>
          <w:rtl/>
        </w:rPr>
        <w:t xml:space="preserve"> </w:t>
      </w:r>
      <w:r w:rsidRPr="00C47CB0">
        <w:rPr>
          <w:rFonts w:cs="Arial" w:hint="eastAsia"/>
          <w:sz w:val="24"/>
          <w:szCs w:val="24"/>
          <w:rtl/>
        </w:rPr>
        <w:t>החמה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ופלטה</w:t>
      </w:r>
      <w:r w:rsidRPr="00C47CB0">
        <w:rPr>
          <w:rFonts w:cs="Arial"/>
          <w:sz w:val="24"/>
          <w:szCs w:val="24"/>
          <w:rtl/>
        </w:rPr>
        <w:t xml:space="preserve"> </w:t>
      </w:r>
      <w:r w:rsidRPr="00C47CB0">
        <w:rPr>
          <w:rFonts w:cs="Arial" w:hint="eastAsia"/>
          <w:sz w:val="24"/>
          <w:szCs w:val="24"/>
          <w:rtl/>
        </w:rPr>
        <w:t>במוצאי</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לאחר</w:t>
      </w:r>
      <w:r w:rsidRPr="00C47CB0">
        <w:rPr>
          <w:rFonts w:cs="Arial"/>
          <w:sz w:val="24"/>
          <w:szCs w:val="24"/>
          <w:rtl/>
        </w:rPr>
        <w:t xml:space="preserve"> </w:t>
      </w:r>
      <w:r w:rsidRPr="00C47CB0">
        <w:rPr>
          <w:rFonts w:cs="Arial" w:hint="eastAsia"/>
          <w:sz w:val="24"/>
          <w:szCs w:val="24"/>
          <w:rtl/>
        </w:rPr>
        <w:t>שקיעת</w:t>
      </w:r>
      <w:r w:rsidRPr="00C47CB0">
        <w:rPr>
          <w:rFonts w:cs="Arial"/>
          <w:sz w:val="24"/>
          <w:szCs w:val="24"/>
          <w:rtl/>
        </w:rPr>
        <w:t xml:space="preserve"> </w:t>
      </w:r>
      <w:r w:rsidRPr="00C47CB0">
        <w:rPr>
          <w:rFonts w:cs="Arial" w:hint="eastAsia"/>
          <w:sz w:val="24"/>
          <w:szCs w:val="24"/>
          <w:rtl/>
        </w:rPr>
        <w:t>החמה</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טהורה</w:t>
      </w:r>
      <w:r w:rsidRPr="0008761C">
        <w:rPr>
          <w:rFonts w:cs="Arial" w:hint="cs"/>
          <w:sz w:val="24"/>
          <w:szCs w:val="24"/>
          <w:rtl/>
        </w:rPr>
        <w:t xml:space="preserve"> </w:t>
      </w:r>
      <w:r w:rsidRPr="002B00BD">
        <w:rPr>
          <w:rFonts w:cs="Arial" w:hint="cs"/>
          <w:b/>
          <w:bCs/>
          <w:sz w:val="24"/>
          <w:szCs w:val="24"/>
          <w:rtl/>
        </w:rPr>
        <w:t>שיש כאן  שלושה ימים. שישי שבת וראשון</w:t>
      </w:r>
      <w:r w:rsidRPr="002B00BD">
        <w:rPr>
          <w:rFonts w:cs="Arial"/>
          <w:b/>
          <w:bCs/>
          <w:sz w:val="24"/>
          <w:szCs w:val="24"/>
          <w:rtl/>
        </w:rPr>
        <w:t>.</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ימים</w:t>
      </w:r>
      <w:r w:rsidRPr="00C47CB0">
        <w:rPr>
          <w:rFonts w:cs="Arial"/>
          <w:sz w:val="24"/>
          <w:szCs w:val="24"/>
          <w:rtl/>
        </w:rPr>
        <w:t xml:space="preserve"> </w:t>
      </w:r>
      <w:r w:rsidRPr="00C47CB0">
        <w:rPr>
          <w:rFonts w:cs="Arial" w:hint="eastAsia"/>
          <w:sz w:val="24"/>
          <w:szCs w:val="24"/>
          <w:rtl/>
        </w:rPr>
        <w:t>וחסר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טמאה</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איך</w:t>
      </w:r>
      <w:r w:rsidRPr="00C47CB0">
        <w:rPr>
          <w:rFonts w:cs="Arial"/>
          <w:sz w:val="24"/>
          <w:szCs w:val="24"/>
          <w:rtl/>
        </w:rPr>
        <w:t xml:space="preserve"> </w:t>
      </w:r>
      <w:r w:rsidRPr="00C47CB0">
        <w:rPr>
          <w:rFonts w:cs="Arial" w:hint="eastAsia"/>
          <w:sz w:val="24"/>
          <w:szCs w:val="24"/>
          <w:rtl/>
        </w:rPr>
        <w:t>עבידא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שימשה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ביתה</w:t>
      </w:r>
      <w:r w:rsidRPr="00C47CB0">
        <w:rPr>
          <w:rFonts w:cs="Arial"/>
          <w:sz w:val="24"/>
          <w:szCs w:val="24"/>
          <w:rtl/>
        </w:rPr>
        <w:t xml:space="preserve"> </w:t>
      </w:r>
      <w:r w:rsidRPr="00C47CB0">
        <w:rPr>
          <w:rFonts w:cs="Arial" w:hint="eastAsia"/>
          <w:sz w:val="24"/>
          <w:szCs w:val="24"/>
          <w:rtl/>
        </w:rPr>
        <w:t>ערב</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לאחר</w:t>
      </w:r>
      <w:r w:rsidRPr="00C47CB0">
        <w:rPr>
          <w:rFonts w:cs="Arial"/>
          <w:sz w:val="24"/>
          <w:szCs w:val="24"/>
          <w:rtl/>
        </w:rPr>
        <w:t xml:space="preserve"> </w:t>
      </w:r>
      <w:r w:rsidRPr="00C47CB0">
        <w:rPr>
          <w:rFonts w:cs="Arial" w:hint="eastAsia"/>
          <w:sz w:val="24"/>
          <w:szCs w:val="24"/>
          <w:rtl/>
        </w:rPr>
        <w:t>שקיעת</w:t>
      </w:r>
      <w:r w:rsidRPr="00C47CB0">
        <w:rPr>
          <w:rFonts w:cs="Arial"/>
          <w:sz w:val="24"/>
          <w:szCs w:val="24"/>
          <w:rtl/>
        </w:rPr>
        <w:t xml:space="preserve"> </w:t>
      </w:r>
      <w:r w:rsidRPr="00C47CB0">
        <w:rPr>
          <w:rFonts w:cs="Arial" w:hint="eastAsia"/>
          <w:sz w:val="24"/>
          <w:szCs w:val="24"/>
          <w:rtl/>
        </w:rPr>
        <w:t>החמה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ופלטה</w:t>
      </w:r>
      <w:r w:rsidRPr="00C47CB0">
        <w:rPr>
          <w:rFonts w:cs="Arial"/>
          <w:sz w:val="24"/>
          <w:szCs w:val="24"/>
          <w:rtl/>
        </w:rPr>
        <w:t xml:space="preserve"> </w:t>
      </w:r>
      <w:r w:rsidRPr="00C47CB0">
        <w:rPr>
          <w:rFonts w:cs="Arial" w:hint="eastAsia"/>
          <w:sz w:val="24"/>
          <w:szCs w:val="24"/>
          <w:rtl/>
        </w:rPr>
        <w:t>באחד</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קודם</w:t>
      </w:r>
      <w:r w:rsidRPr="00C47CB0">
        <w:rPr>
          <w:rFonts w:cs="Arial"/>
          <w:sz w:val="24"/>
          <w:szCs w:val="24"/>
          <w:rtl/>
        </w:rPr>
        <w:t xml:space="preserve"> </w:t>
      </w:r>
      <w:r w:rsidRPr="00C47CB0">
        <w:rPr>
          <w:rFonts w:cs="Arial" w:hint="eastAsia"/>
          <w:sz w:val="24"/>
          <w:szCs w:val="24"/>
          <w:rtl/>
        </w:rPr>
        <w:t>לשקיעת</w:t>
      </w:r>
      <w:r w:rsidRPr="00C47CB0">
        <w:rPr>
          <w:rFonts w:cs="Arial"/>
          <w:sz w:val="24"/>
          <w:szCs w:val="24"/>
          <w:rtl/>
        </w:rPr>
        <w:t xml:space="preserve"> </w:t>
      </w:r>
      <w:r w:rsidRPr="00C47CB0">
        <w:rPr>
          <w:rFonts w:cs="Arial" w:hint="eastAsia"/>
          <w:sz w:val="24"/>
          <w:szCs w:val="24"/>
          <w:rtl/>
        </w:rPr>
        <w:t>החמה</w:t>
      </w:r>
      <w:r w:rsidRPr="0008761C">
        <w:rPr>
          <w:rFonts w:cs="Arial" w:hint="cs"/>
          <w:sz w:val="24"/>
          <w:szCs w:val="24"/>
          <w:rtl/>
        </w:rPr>
        <w:t>.</w:t>
      </w:r>
      <w:r w:rsidRPr="00C47CB0">
        <w:rPr>
          <w:rFonts w:cs="Arial"/>
          <w:sz w:val="24"/>
          <w:szCs w:val="24"/>
          <w:rtl/>
        </w:rPr>
        <w:t xml:space="preserve"> הרי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ימים</w:t>
      </w:r>
      <w:r w:rsidRPr="00C47CB0">
        <w:rPr>
          <w:rFonts w:cs="Arial"/>
          <w:sz w:val="24"/>
          <w:szCs w:val="24"/>
          <w:rtl/>
        </w:rPr>
        <w:t xml:space="preserve"> </w:t>
      </w:r>
      <w:r w:rsidRPr="00C47CB0">
        <w:rPr>
          <w:rFonts w:cs="Arial" w:hint="eastAsia"/>
          <w:sz w:val="24"/>
          <w:szCs w:val="24"/>
          <w:rtl/>
        </w:rPr>
        <w:t>חסר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טמאה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מדברי</w:t>
      </w:r>
      <w:r w:rsidRPr="00C47CB0">
        <w:rPr>
          <w:rFonts w:cs="Arial"/>
          <w:sz w:val="24"/>
          <w:szCs w:val="24"/>
          <w:rtl/>
        </w:rPr>
        <w:t xml:space="preserve"> </w:t>
      </w:r>
      <w:r w:rsidRPr="00C47CB0">
        <w:rPr>
          <w:rFonts w:cs="Arial" w:hint="eastAsia"/>
          <w:sz w:val="24"/>
          <w:szCs w:val="24"/>
          <w:rtl/>
        </w:rPr>
        <w:t>כולם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טבולי</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קבלו</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התורה</w:t>
      </w:r>
      <w:r w:rsidRPr="00C47CB0">
        <w:rPr>
          <w:rFonts w:cs="Arial"/>
          <w:sz w:val="24"/>
          <w:szCs w:val="24"/>
          <w:rtl/>
        </w:rPr>
        <w:t xml:space="preserve">. </w:t>
      </w:r>
      <w:r w:rsidRPr="002B00BD">
        <w:rPr>
          <w:rFonts w:cs="Arial" w:hint="cs"/>
          <w:b/>
          <w:bCs/>
          <w:sz w:val="24"/>
          <w:szCs w:val="24"/>
          <w:rtl/>
        </w:rPr>
        <w:t>שהרי לדעת כולם אם פלטה ליל שבת, טמאה. ובשבת בבקר קיבלו תורה. ואף אם טבלה בליל שבת חסרה הערב שמש</w:t>
      </w:r>
      <w:r w:rsidRPr="0008761C">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בנשים</w:t>
      </w:r>
      <w:r w:rsidRPr="0008761C">
        <w:rPr>
          <w:rFonts w:cs="Arial" w:hint="cs"/>
          <w:sz w:val="24"/>
          <w:szCs w:val="24"/>
          <w:rtl/>
        </w:rPr>
        <w:t xml:space="preserve"> </w:t>
      </w:r>
      <w:r w:rsidRPr="002B00BD">
        <w:rPr>
          <w:rFonts w:cs="Arial" w:hint="cs"/>
          <w:b/>
          <w:bCs/>
          <w:sz w:val="24"/>
          <w:szCs w:val="24"/>
          <w:rtl/>
        </w:rPr>
        <w:t>שהיה אפשרות שיהיו טבולות יום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באנשים</w:t>
      </w:r>
      <w:r w:rsidRPr="00C47CB0">
        <w:rPr>
          <w:rFonts w:cs="Arial"/>
          <w:sz w:val="24"/>
          <w:szCs w:val="24"/>
          <w:rtl/>
        </w:rPr>
        <w:t xml:space="preserve"> </w:t>
      </w:r>
      <w:r w:rsidRPr="00C47CB0">
        <w:rPr>
          <w:rFonts w:cs="Arial" w:hint="eastAsia"/>
          <w:sz w:val="24"/>
          <w:szCs w:val="24"/>
          <w:rtl/>
        </w:rPr>
        <w:t>כבר</w:t>
      </w:r>
      <w:r w:rsidRPr="00C47CB0">
        <w:rPr>
          <w:rFonts w:cs="Arial"/>
          <w:sz w:val="24"/>
          <w:szCs w:val="24"/>
          <w:rtl/>
        </w:rPr>
        <w:t xml:space="preserve"> </w:t>
      </w:r>
      <w:r w:rsidRPr="00C47CB0">
        <w:rPr>
          <w:rFonts w:cs="Arial" w:hint="eastAsia"/>
          <w:sz w:val="24"/>
          <w:szCs w:val="24"/>
          <w:rtl/>
        </w:rPr>
        <w:t>טהרו</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טעמא</w:t>
      </w:r>
      <w:r w:rsidRPr="0008761C">
        <w:rPr>
          <w:rFonts w:cs="Arial" w:hint="cs"/>
          <w:sz w:val="24"/>
          <w:szCs w:val="24"/>
          <w:rtl/>
        </w:rPr>
        <w:t xml:space="preserve">? </w:t>
      </w:r>
      <w:r w:rsidRPr="002B00BD">
        <w:rPr>
          <w:rFonts w:cs="Arial" w:hint="cs"/>
          <w:b/>
          <w:bCs/>
          <w:sz w:val="24"/>
          <w:szCs w:val="24"/>
          <w:rtl/>
        </w:rPr>
        <w:t>כדכתיב</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יט</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וקדשתם</w:t>
      </w:r>
      <w:r w:rsidRPr="00C47CB0">
        <w:rPr>
          <w:rFonts w:cs="Arial"/>
          <w:sz w:val="24"/>
          <w:szCs w:val="24"/>
          <w:rtl/>
        </w:rPr>
        <w:t xml:space="preserve"> </w:t>
      </w:r>
      <w:r w:rsidRPr="00C47CB0">
        <w:rPr>
          <w:rFonts w:cs="Arial" w:hint="eastAsia"/>
          <w:sz w:val="24"/>
          <w:szCs w:val="24"/>
          <w:rtl/>
        </w:rPr>
        <w:t>היום</w:t>
      </w:r>
      <w:r w:rsidRPr="00C47CB0">
        <w:rPr>
          <w:rFonts w:cs="Arial"/>
          <w:sz w:val="24"/>
          <w:szCs w:val="24"/>
          <w:rtl/>
        </w:rPr>
        <w:t xml:space="preserve"> </w:t>
      </w:r>
      <w:r w:rsidRPr="00C47CB0">
        <w:rPr>
          <w:rFonts w:cs="Arial" w:hint="eastAsia"/>
          <w:sz w:val="24"/>
          <w:szCs w:val="24"/>
          <w:rtl/>
        </w:rPr>
        <w:t>ומחר</w:t>
      </w:r>
      <w:r w:rsidRPr="00C47CB0">
        <w:rPr>
          <w:rFonts w:cs="Arial"/>
          <w:sz w:val="24"/>
          <w:szCs w:val="24"/>
          <w:rtl/>
        </w:rPr>
        <w:t xml:space="preserve"> </w:t>
      </w:r>
      <w:r w:rsidRPr="00C47CB0">
        <w:rPr>
          <w:rFonts w:cs="Arial" w:hint="eastAsia"/>
          <w:sz w:val="24"/>
          <w:szCs w:val="24"/>
          <w:rtl/>
        </w:rPr>
        <w:t>וכבסו</w:t>
      </w:r>
      <w:r w:rsidRPr="00C47CB0">
        <w:rPr>
          <w:rFonts w:cs="Arial"/>
          <w:sz w:val="24"/>
          <w:szCs w:val="24"/>
          <w:rtl/>
        </w:rPr>
        <w:t xml:space="preserve"> </w:t>
      </w:r>
      <w:r w:rsidRPr="00C47CB0">
        <w:rPr>
          <w:rFonts w:cs="Arial" w:hint="eastAsia"/>
          <w:sz w:val="24"/>
          <w:szCs w:val="24"/>
          <w:rtl/>
        </w:rPr>
        <w:t>שמלותם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ראב</w:t>
      </w:r>
      <w:r w:rsidRPr="00C47CB0">
        <w:rPr>
          <w:rFonts w:cs="Arial"/>
          <w:sz w:val="24"/>
          <w:szCs w:val="24"/>
          <w:rtl/>
        </w:rPr>
        <w:t>"</w:t>
      </w:r>
      <w:r w:rsidRPr="00C47CB0">
        <w:rPr>
          <w:rFonts w:cs="Arial" w:hint="eastAsia"/>
          <w:sz w:val="24"/>
          <w:szCs w:val="24"/>
          <w:rtl/>
        </w:rPr>
        <w:t>ע</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w:t>
      </w:r>
      <w:r w:rsidRPr="00C47CB0">
        <w:rPr>
          <w:rFonts w:cs="Arial" w:hint="eastAsia"/>
          <w:sz w:val="24"/>
          <w:szCs w:val="24"/>
          <w:rtl/>
        </w:rPr>
        <w:t>ע</w:t>
      </w:r>
      <w:r w:rsidRPr="00C47CB0">
        <w:rPr>
          <w:rFonts w:cs="Arial"/>
          <w:sz w:val="24"/>
          <w:szCs w:val="24"/>
          <w:rtl/>
        </w:rPr>
        <w:t xml:space="preserve">. </w:t>
      </w:r>
      <w:r w:rsidRPr="002B00BD">
        <w:rPr>
          <w:rFonts w:cs="Arial" w:hint="cs"/>
          <w:b/>
          <w:bCs/>
          <w:sz w:val="24"/>
          <w:szCs w:val="24"/>
          <w:rtl/>
        </w:rPr>
        <w:t>שפעמים ארבע פעמים חמש</w:t>
      </w:r>
      <w:r w:rsidRPr="0008761C">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08761C">
        <w:rPr>
          <w:rFonts w:cs="Arial" w:hint="cs"/>
          <w:sz w:val="24"/>
          <w:szCs w:val="24"/>
          <w:rtl/>
        </w:rPr>
        <w:t>לדברי</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ימים</w:t>
      </w:r>
      <w:r w:rsidRPr="0008761C">
        <w:rPr>
          <w:rFonts w:cs="Arial" w:hint="cs"/>
          <w:sz w:val="24"/>
          <w:szCs w:val="24"/>
          <w:rtl/>
        </w:rPr>
        <w:t xml:space="preserve"> </w:t>
      </w:r>
      <w:r w:rsidRPr="002B00BD">
        <w:rPr>
          <w:rFonts w:cs="Arial" w:hint="cs"/>
          <w:b/>
          <w:bCs/>
          <w:sz w:val="24"/>
          <w:szCs w:val="24"/>
          <w:rtl/>
        </w:rPr>
        <w:t>דלעולם שש עונות,</w:t>
      </w:r>
      <w:r w:rsidRPr="002B00BD">
        <w:rPr>
          <w:rFonts w:cs="Arial"/>
          <w:b/>
          <w:bCs/>
          <w:sz w:val="24"/>
          <w:szCs w:val="24"/>
          <w:rtl/>
        </w:rPr>
        <w:t xml:space="preserve"> </w:t>
      </w:r>
      <w:r w:rsidRPr="002B00BD">
        <w:rPr>
          <w:rFonts w:cs="Arial" w:hint="cs"/>
          <w:b/>
          <w:bCs/>
          <w:sz w:val="24"/>
          <w:szCs w:val="24"/>
          <w:rtl/>
        </w:rPr>
        <w:t>ורק</w:t>
      </w:r>
      <w:r w:rsidRPr="00C47CB0">
        <w:rPr>
          <w:rFonts w:cs="Arial"/>
          <w:sz w:val="24"/>
          <w:szCs w:val="24"/>
          <w:rtl/>
        </w:rPr>
        <w:t xml:space="preserve"> מיכן </w:t>
      </w:r>
      <w:r w:rsidRPr="00C47CB0">
        <w:rPr>
          <w:rFonts w:cs="Arial" w:hint="eastAsia"/>
          <w:sz w:val="24"/>
          <w:szCs w:val="24"/>
          <w:rtl/>
        </w:rPr>
        <w:t>והילך</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נסרחת</w:t>
      </w:r>
      <w:r w:rsidRPr="00C47CB0">
        <w:rPr>
          <w:rFonts w:cs="Arial"/>
          <w:sz w:val="24"/>
          <w:szCs w:val="24"/>
          <w:rtl/>
        </w:rPr>
        <w:t xml:space="preserve">. </w:t>
      </w:r>
      <w:r w:rsidRPr="00C47CB0">
        <w:rPr>
          <w:rFonts w:cs="Arial" w:hint="eastAsia"/>
          <w:sz w:val="24"/>
          <w:szCs w:val="24"/>
          <w:rtl/>
        </w:rPr>
        <w:t>ואתייא</w:t>
      </w:r>
      <w:r w:rsidRPr="00C47CB0">
        <w:rPr>
          <w:rFonts w:cs="Arial"/>
          <w:sz w:val="24"/>
          <w:szCs w:val="24"/>
          <w:rtl/>
        </w:rPr>
        <w:t xml:space="preserve"> </w:t>
      </w:r>
      <w:r w:rsidRPr="00C47CB0">
        <w:rPr>
          <w:rFonts w:cs="Arial" w:hint="eastAsia"/>
          <w:sz w:val="24"/>
          <w:szCs w:val="24"/>
          <w:rtl/>
        </w:rPr>
        <w:t>כההיא</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08761C">
        <w:rPr>
          <w:rFonts w:cs="Arial"/>
          <w:sz w:val="24"/>
          <w:szCs w:val="24"/>
          <w:rtl/>
        </w:rPr>
        <w:t xml:space="preserve"> </w:t>
      </w:r>
      <w:r w:rsidRPr="002B00BD">
        <w:rPr>
          <w:rFonts w:cs="Arial" w:hint="cs"/>
          <w:b/>
          <w:bCs/>
          <w:sz w:val="24"/>
          <w:szCs w:val="24"/>
          <w:rtl/>
        </w:rPr>
        <w:t>כתיב</w:t>
      </w:r>
      <w:r w:rsidRPr="00C47CB0">
        <w:rPr>
          <w:rFonts w:cs="Arial"/>
          <w:sz w:val="24"/>
          <w:szCs w:val="24"/>
          <w:rtl/>
        </w:rPr>
        <w:t>[</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טו</w:t>
      </w:r>
      <w:r w:rsidRPr="00C47CB0">
        <w:rPr>
          <w:rFonts w:cs="Arial"/>
          <w:sz w:val="24"/>
          <w:szCs w:val="24"/>
          <w:rtl/>
        </w:rPr>
        <w:t xml:space="preserve"> </w:t>
      </w:r>
      <w:r w:rsidRPr="00C47CB0">
        <w:rPr>
          <w:rFonts w:cs="Arial" w:hint="eastAsia"/>
          <w:sz w:val="24"/>
          <w:szCs w:val="24"/>
          <w:rtl/>
        </w:rPr>
        <w:t>לב</w:t>
      </w:r>
      <w:r w:rsidRPr="00C47CB0">
        <w:rPr>
          <w:rFonts w:cs="Arial"/>
          <w:sz w:val="24"/>
          <w:szCs w:val="24"/>
          <w:rtl/>
        </w:rPr>
        <w:t xml:space="preserve">] </w:t>
      </w:r>
      <w:r w:rsidRPr="00C47CB0">
        <w:rPr>
          <w:rFonts w:cs="Arial" w:hint="eastAsia"/>
          <w:sz w:val="24"/>
          <w:szCs w:val="24"/>
          <w:rtl/>
        </w:rPr>
        <w:t>זאת</w:t>
      </w:r>
      <w:r w:rsidRPr="00C47CB0">
        <w:rPr>
          <w:rFonts w:cs="Arial"/>
          <w:sz w:val="24"/>
          <w:szCs w:val="24"/>
          <w:rtl/>
        </w:rPr>
        <w:t xml:space="preserve"> </w:t>
      </w:r>
      <w:r w:rsidRPr="00C47CB0">
        <w:rPr>
          <w:rFonts w:cs="Arial" w:hint="eastAsia"/>
          <w:sz w:val="24"/>
          <w:szCs w:val="24"/>
          <w:rtl/>
        </w:rPr>
        <w:t>תורת</w:t>
      </w:r>
      <w:r w:rsidRPr="00C47CB0">
        <w:rPr>
          <w:rFonts w:cs="Arial"/>
          <w:sz w:val="24"/>
          <w:szCs w:val="24"/>
          <w:rtl/>
        </w:rPr>
        <w:t xml:space="preserve"> </w:t>
      </w:r>
      <w:r w:rsidRPr="00C47CB0">
        <w:rPr>
          <w:rFonts w:cs="Arial" w:hint="eastAsia"/>
          <w:sz w:val="24"/>
          <w:szCs w:val="24"/>
          <w:rtl/>
        </w:rPr>
        <w:t>הזב</w:t>
      </w:r>
      <w:r w:rsidRPr="00C47CB0">
        <w:rPr>
          <w:rFonts w:cs="Arial"/>
          <w:sz w:val="24"/>
          <w:szCs w:val="24"/>
          <w:rtl/>
        </w:rPr>
        <w:t xml:space="preserve"> </w:t>
      </w:r>
      <w:r w:rsidRPr="00C47CB0">
        <w:rPr>
          <w:rFonts w:cs="Arial" w:hint="eastAsia"/>
          <w:sz w:val="24"/>
          <w:szCs w:val="24"/>
          <w:rtl/>
        </w:rPr>
        <w:t>ואשר</w:t>
      </w:r>
      <w:r w:rsidRPr="00C47CB0">
        <w:rPr>
          <w:rFonts w:cs="Arial"/>
          <w:sz w:val="24"/>
          <w:szCs w:val="24"/>
          <w:rtl/>
        </w:rPr>
        <w:t xml:space="preserve"> </w:t>
      </w:r>
      <w:r w:rsidRPr="00C47CB0">
        <w:rPr>
          <w:rFonts w:cs="Arial" w:hint="eastAsia"/>
          <w:sz w:val="24"/>
          <w:szCs w:val="24"/>
          <w:rtl/>
        </w:rPr>
        <w:t>תצא</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שכבת</w:t>
      </w:r>
      <w:r w:rsidRPr="00C47CB0">
        <w:rPr>
          <w:rFonts w:cs="Arial"/>
          <w:sz w:val="24"/>
          <w:szCs w:val="24"/>
          <w:rtl/>
        </w:rPr>
        <w:t xml:space="preserve"> </w:t>
      </w:r>
      <w:r w:rsidRPr="00C47CB0">
        <w:rPr>
          <w:rFonts w:cs="Arial" w:hint="eastAsia"/>
          <w:sz w:val="24"/>
          <w:szCs w:val="24"/>
          <w:rtl/>
        </w:rPr>
        <w:t>זרע</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תורת</w:t>
      </w:r>
      <w:r w:rsidRPr="00C47CB0">
        <w:rPr>
          <w:rFonts w:cs="Arial"/>
          <w:sz w:val="24"/>
          <w:szCs w:val="24"/>
          <w:rtl/>
        </w:rPr>
        <w:t xml:space="preserve"> </w:t>
      </w:r>
      <w:r w:rsidRPr="00C47CB0">
        <w:rPr>
          <w:rFonts w:cs="Arial" w:hint="eastAsia"/>
          <w:sz w:val="24"/>
          <w:szCs w:val="24"/>
          <w:rtl/>
        </w:rPr>
        <w:t>הזב</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ימים</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תורת</w:t>
      </w:r>
      <w:r w:rsidRPr="00C47CB0">
        <w:rPr>
          <w:rFonts w:cs="Arial"/>
          <w:sz w:val="24"/>
          <w:szCs w:val="24"/>
          <w:rtl/>
        </w:rPr>
        <w:t xml:space="preserve"> </w:t>
      </w:r>
      <w:r w:rsidRPr="00C47CB0">
        <w:rPr>
          <w:rFonts w:cs="Arial" w:hint="eastAsia"/>
          <w:sz w:val="24"/>
          <w:szCs w:val="24"/>
          <w:rtl/>
        </w:rPr>
        <w:t>שכבת</w:t>
      </w:r>
      <w:r w:rsidRPr="00C47CB0">
        <w:rPr>
          <w:rFonts w:cs="Arial"/>
          <w:sz w:val="24"/>
          <w:szCs w:val="24"/>
          <w:rtl/>
        </w:rPr>
        <w:t xml:space="preserve"> </w:t>
      </w:r>
      <w:r w:rsidRPr="00C47CB0">
        <w:rPr>
          <w:rFonts w:cs="Arial" w:hint="eastAsia"/>
          <w:sz w:val="24"/>
          <w:szCs w:val="24"/>
          <w:rtl/>
        </w:rPr>
        <w:t>זרע</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ימים</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מרחיצין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7A46E5">
        <w:rPr>
          <w:rFonts w:cs="Arial" w:hint="cs"/>
          <w:i/>
          <w:iCs/>
          <w:sz w:val="16"/>
          <w:szCs w:val="16"/>
          <w:rtl/>
        </w:rPr>
        <w:t>כל</w:t>
      </w:r>
      <w:r>
        <w:rPr>
          <w:rFonts w:cs="Arial" w:hint="cs"/>
          <w:sz w:val="24"/>
          <w:szCs w:val="24"/>
          <w:rtl/>
        </w:rPr>
        <w:t xml:space="preserve"> </w:t>
      </w:r>
      <w:r w:rsidRPr="00C47CB0">
        <w:rPr>
          <w:rFonts w:cs="Arial" w:hint="eastAsia"/>
          <w:sz w:val="24"/>
          <w:szCs w:val="24"/>
          <w:rtl/>
        </w:rPr>
        <w:t>הקטן</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מרחיצין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המילה</w:t>
      </w:r>
      <w:r w:rsidRPr="00C47CB0">
        <w:rPr>
          <w:rFonts w:cs="Arial"/>
          <w:sz w:val="24"/>
          <w:szCs w:val="24"/>
          <w:rtl/>
        </w:rPr>
        <w:t xml:space="preserve">. </w:t>
      </w:r>
      <w:r w:rsidRPr="0008761C">
        <w:rPr>
          <w:rFonts w:cs="Arial" w:hint="cs"/>
          <w:sz w:val="24"/>
          <w:szCs w:val="24"/>
          <w:rtl/>
        </w:rPr>
        <w:t>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הלכה </w:t>
      </w:r>
      <w:r w:rsidRPr="00C47CB0">
        <w:rPr>
          <w:rFonts w:cs="Arial" w:hint="eastAsia"/>
          <w:sz w:val="24"/>
          <w:szCs w:val="24"/>
          <w:rtl/>
        </w:rPr>
        <w:t>כמי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מרחיצין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הקטן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כורחך</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מרחיצין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הקטן</w:t>
      </w:r>
      <w:r w:rsidRPr="00C47CB0">
        <w:rPr>
          <w:rFonts w:cs="Arial"/>
          <w:sz w:val="24"/>
          <w:szCs w:val="24"/>
          <w:rtl/>
        </w:rPr>
        <w:t xml:space="preserve">. </w:t>
      </w:r>
      <w:r w:rsidRPr="002B00BD">
        <w:rPr>
          <w:rFonts w:cs="Arial" w:hint="cs"/>
          <w:b/>
          <w:bCs/>
          <w:sz w:val="24"/>
          <w:szCs w:val="24"/>
          <w:rtl/>
        </w:rPr>
        <w:t>דהא</w:t>
      </w:r>
      <w:r w:rsidRPr="0008761C">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לעולם</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מונעין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מע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08761C">
        <w:rPr>
          <w:rFonts w:cs="Arial" w:hint="cs"/>
          <w:sz w:val="24"/>
          <w:szCs w:val="24"/>
          <w:rtl/>
        </w:rPr>
        <w:t>ואמר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שעה</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08761C">
        <w:rPr>
          <w:rFonts w:cs="Arial" w:hint="cs"/>
          <w:sz w:val="24"/>
          <w:szCs w:val="24"/>
          <w:rtl/>
        </w:rPr>
        <w:t>רבי</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לי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מתניתך</w:t>
      </w:r>
      <w:r w:rsidRPr="00C47CB0">
        <w:rPr>
          <w:rFonts w:cs="Arial"/>
          <w:sz w:val="24"/>
          <w:szCs w:val="24"/>
          <w:rtl/>
        </w:rPr>
        <w:t xml:space="preserve"> </w:t>
      </w:r>
      <w:r w:rsidRPr="002B00BD">
        <w:rPr>
          <w:rFonts w:cs="Arial" w:hint="cs"/>
          <w:b/>
          <w:bCs/>
          <w:sz w:val="24"/>
          <w:szCs w:val="24"/>
          <w:rtl/>
        </w:rPr>
        <w:t>מרחיצין את הקטן בן לפני המילה בן לאחר המילה</w:t>
      </w:r>
      <w:r w:rsidRPr="0008761C">
        <w:rPr>
          <w:rFonts w:cs="Arial" w:hint="cs"/>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עוד</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שמזלפין</w:t>
      </w:r>
      <w:r w:rsidRPr="00C47CB0">
        <w:rPr>
          <w:rFonts w:cs="Arial"/>
          <w:sz w:val="24"/>
          <w:szCs w:val="24"/>
          <w:rtl/>
        </w:rPr>
        <w:t xml:space="preserve"> </w:t>
      </w:r>
      <w:r w:rsidRPr="00C47CB0">
        <w:rPr>
          <w:rFonts w:cs="Arial" w:hint="eastAsia"/>
          <w:sz w:val="24"/>
          <w:szCs w:val="24"/>
          <w:rtl/>
        </w:rPr>
        <w:t>המים</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2B00BD">
        <w:rPr>
          <w:rFonts w:cs="Arial" w:hint="cs"/>
          <w:b/>
          <w:bCs/>
          <w:sz w:val="24"/>
          <w:szCs w:val="24"/>
          <w:rtl/>
        </w:rPr>
        <w:t>את</w:t>
      </w:r>
      <w:r>
        <w:rPr>
          <w:rFonts w:cs="Arial" w:hint="cs"/>
          <w:sz w:val="24"/>
          <w:szCs w:val="24"/>
          <w:rtl/>
        </w:rPr>
        <w:t xml:space="preserve"> </w:t>
      </w:r>
      <w:r w:rsidRPr="00C47CB0">
        <w:rPr>
          <w:rFonts w:cs="Arial" w:hint="eastAsia"/>
          <w:sz w:val="24"/>
          <w:szCs w:val="24"/>
          <w:rtl/>
        </w:rPr>
        <w:t>שמרחיצין</w:t>
      </w:r>
      <w:r w:rsidRPr="00C47CB0">
        <w:rPr>
          <w:rFonts w:cs="Arial"/>
          <w:sz w:val="24"/>
          <w:szCs w:val="24"/>
          <w:rtl/>
        </w:rPr>
        <w:t xml:space="preserve"> </w:t>
      </w:r>
      <w:r w:rsidRPr="002B00BD">
        <w:rPr>
          <w:rFonts w:cs="Arial" w:hint="cs"/>
          <w:b/>
          <w:bCs/>
          <w:sz w:val="24"/>
          <w:szCs w:val="24"/>
          <w:rtl/>
        </w:rPr>
        <w:t>רק</w:t>
      </w:r>
      <w:r w:rsidRPr="0008761C">
        <w:rPr>
          <w:rFonts w:cs="Arial" w:hint="cs"/>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המילה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מכתו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גדול</w:t>
      </w:r>
      <w:r w:rsidRPr="00C47CB0">
        <w:rPr>
          <w:rFonts w:cs="Arial"/>
          <w:sz w:val="24"/>
          <w:szCs w:val="24"/>
          <w:rtl/>
        </w:rPr>
        <w:t xml:space="preserve"> </w:t>
      </w:r>
      <w:r w:rsidRPr="00C47CB0">
        <w:rPr>
          <w:rFonts w:cs="Arial" w:hint="eastAsia"/>
          <w:sz w:val="24"/>
          <w:szCs w:val="24"/>
          <w:rtl/>
        </w:rPr>
        <w:t>למכתו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קטן</w:t>
      </w:r>
      <w:r w:rsidRPr="0008761C">
        <w:rPr>
          <w:rFonts w:cs="Arial" w:hint="cs"/>
          <w:sz w:val="24"/>
          <w:szCs w:val="24"/>
          <w:rtl/>
        </w:rPr>
        <w:t>?</w:t>
      </w:r>
      <w:r w:rsidRPr="0008761C">
        <w:rPr>
          <w:rFonts w:cs="Arial"/>
          <w:sz w:val="24"/>
          <w:szCs w:val="24"/>
          <w:rtl/>
        </w:rPr>
        <w:t xml:space="preserve">. </w:t>
      </w:r>
      <w:r w:rsidRPr="002B00BD">
        <w:rPr>
          <w:rFonts w:cs="Arial" w:hint="cs"/>
          <w:b/>
          <w:bCs/>
          <w:sz w:val="24"/>
          <w:szCs w:val="24"/>
          <w:rtl/>
        </w:rPr>
        <w:t>אמר</w:t>
      </w:r>
      <w:r w:rsidRPr="00C47CB0">
        <w:rPr>
          <w:rFonts w:cs="Arial"/>
          <w:sz w:val="24"/>
          <w:szCs w:val="24"/>
          <w:rtl/>
        </w:rPr>
        <w:t xml:space="preserve"> ר'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כראב</w:t>
      </w:r>
      <w:r w:rsidRPr="00C47CB0">
        <w:rPr>
          <w:rFonts w:cs="Arial"/>
          <w:sz w:val="24"/>
          <w:szCs w:val="24"/>
          <w:rtl/>
        </w:rPr>
        <w:t>"</w:t>
      </w:r>
      <w:r w:rsidRPr="00C47CB0">
        <w:rPr>
          <w:rFonts w:cs="Arial" w:hint="eastAsia"/>
          <w:sz w:val="24"/>
          <w:szCs w:val="24"/>
          <w:rtl/>
        </w:rPr>
        <w:t>ע</w:t>
      </w:r>
      <w:r w:rsidRPr="00C47CB0">
        <w:rPr>
          <w:rFonts w:cs="Arial"/>
          <w:sz w:val="24"/>
          <w:szCs w:val="24"/>
          <w:rtl/>
        </w:rPr>
        <w:t xml:space="preserve">. </w:t>
      </w:r>
      <w:r w:rsidRPr="0008761C">
        <w:rPr>
          <w:rFonts w:cs="Arial" w:hint="cs"/>
          <w:sz w:val="24"/>
          <w:szCs w:val="24"/>
          <w:rtl/>
        </w:rPr>
        <w:t>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טעמיה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עזריה</w:t>
      </w:r>
      <w:r w:rsidRPr="0008761C">
        <w:rPr>
          <w:rFonts w:cs="Arial" w:hint="cs"/>
          <w:sz w:val="24"/>
          <w:szCs w:val="24"/>
          <w:rtl/>
        </w:rPr>
        <w:t xml:space="preserve">. </w:t>
      </w:r>
      <w:r w:rsidRPr="002B00BD">
        <w:rPr>
          <w:rFonts w:cs="Arial" w:hint="cs"/>
          <w:b/>
          <w:bCs/>
          <w:sz w:val="24"/>
          <w:szCs w:val="24"/>
          <w:rtl/>
        </w:rPr>
        <w:t>דכתיב</w:t>
      </w:r>
      <w:r w:rsidRPr="00C47CB0">
        <w:rPr>
          <w:rFonts w:cs="Arial"/>
          <w:sz w:val="24"/>
          <w:szCs w:val="24"/>
          <w:rtl/>
        </w:rPr>
        <w:t xml:space="preserve"> [</w:t>
      </w:r>
      <w:r w:rsidRPr="00C47CB0">
        <w:rPr>
          <w:rFonts w:cs="Arial" w:hint="eastAsia"/>
          <w:sz w:val="24"/>
          <w:szCs w:val="24"/>
          <w:rtl/>
        </w:rPr>
        <w:t>בראשית</w:t>
      </w:r>
      <w:r w:rsidRPr="00C47CB0">
        <w:rPr>
          <w:rFonts w:cs="Arial"/>
          <w:sz w:val="24"/>
          <w:szCs w:val="24"/>
          <w:rtl/>
        </w:rPr>
        <w:t xml:space="preserve"> </w:t>
      </w:r>
      <w:r w:rsidRPr="00C47CB0">
        <w:rPr>
          <w:rFonts w:cs="Arial" w:hint="eastAsia"/>
          <w:sz w:val="24"/>
          <w:szCs w:val="24"/>
          <w:rtl/>
        </w:rPr>
        <w:t>לד</w:t>
      </w:r>
      <w:r w:rsidRPr="00C47CB0">
        <w:rPr>
          <w:rFonts w:cs="Arial"/>
          <w:sz w:val="24"/>
          <w:szCs w:val="24"/>
          <w:rtl/>
        </w:rPr>
        <w:t xml:space="preserve"> </w:t>
      </w:r>
      <w:r w:rsidRPr="00C47CB0">
        <w:rPr>
          <w:rFonts w:cs="Arial" w:hint="eastAsia"/>
          <w:sz w:val="24"/>
          <w:szCs w:val="24"/>
          <w:rtl/>
        </w:rPr>
        <w:t>כה</w:t>
      </w:r>
      <w:r w:rsidRPr="00C47CB0">
        <w:rPr>
          <w:rFonts w:cs="Arial"/>
          <w:sz w:val="24"/>
          <w:szCs w:val="24"/>
          <w:rtl/>
        </w:rPr>
        <w:t xml:space="preserve">] </w:t>
      </w:r>
      <w:r w:rsidRPr="00C47CB0">
        <w:rPr>
          <w:rFonts w:cs="Arial" w:hint="eastAsia"/>
          <w:sz w:val="24"/>
          <w:szCs w:val="24"/>
          <w:rtl/>
        </w:rPr>
        <w:t>ויהי</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הג</w:t>
      </w:r>
      <w:r w:rsidRPr="00C47CB0">
        <w:rPr>
          <w:rFonts w:cs="Arial"/>
          <w:sz w:val="24"/>
          <w:szCs w:val="24"/>
          <w:rtl/>
        </w:rPr>
        <w:t xml:space="preserve">' </w:t>
      </w:r>
      <w:r w:rsidRPr="00C47CB0">
        <w:rPr>
          <w:rFonts w:cs="Arial" w:hint="eastAsia"/>
          <w:sz w:val="24"/>
          <w:szCs w:val="24"/>
          <w:rtl/>
        </w:rPr>
        <w:t>בהיותם</w:t>
      </w:r>
      <w:r w:rsidRPr="00C47CB0">
        <w:rPr>
          <w:rFonts w:cs="Arial"/>
          <w:sz w:val="24"/>
          <w:szCs w:val="24"/>
          <w:rtl/>
        </w:rPr>
        <w:t xml:space="preserve"> </w:t>
      </w:r>
      <w:r w:rsidRPr="00C47CB0">
        <w:rPr>
          <w:rFonts w:cs="Arial" w:hint="eastAsia"/>
          <w:sz w:val="24"/>
          <w:szCs w:val="24"/>
          <w:rtl/>
        </w:rPr>
        <w:t>כואבים</w:t>
      </w:r>
      <w:r w:rsidRPr="00C47CB0">
        <w:rPr>
          <w:rFonts w:cs="Arial"/>
          <w:sz w:val="24"/>
          <w:szCs w:val="24"/>
          <w:rtl/>
        </w:rPr>
        <w:t xml:space="preserve">. </w:t>
      </w:r>
      <w:r w:rsidRPr="00C47CB0">
        <w:rPr>
          <w:rFonts w:cs="Arial" w:hint="eastAsia"/>
          <w:sz w:val="24"/>
          <w:szCs w:val="24"/>
          <w:rtl/>
        </w:rPr>
        <w:t>בהיותו</w:t>
      </w:r>
      <w:r w:rsidRPr="00C47CB0">
        <w:rPr>
          <w:rFonts w:cs="Arial"/>
          <w:sz w:val="24"/>
          <w:szCs w:val="24"/>
          <w:rtl/>
        </w:rPr>
        <w:t xml:space="preserve"> </w:t>
      </w:r>
      <w:r w:rsidRPr="00C47CB0">
        <w:rPr>
          <w:rFonts w:cs="Arial" w:hint="eastAsia"/>
          <w:sz w:val="24"/>
          <w:szCs w:val="24"/>
          <w:rtl/>
        </w:rPr>
        <w:t>כואב</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כאן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בהיותם</w:t>
      </w:r>
      <w:r w:rsidRPr="00C47CB0">
        <w:rPr>
          <w:rFonts w:cs="Arial"/>
          <w:sz w:val="24"/>
          <w:szCs w:val="24"/>
          <w:rtl/>
        </w:rPr>
        <w:t xml:space="preserve"> </w:t>
      </w:r>
      <w:r w:rsidRPr="00C47CB0">
        <w:rPr>
          <w:rFonts w:cs="Arial" w:hint="eastAsia"/>
          <w:sz w:val="24"/>
          <w:szCs w:val="24"/>
          <w:rtl/>
        </w:rPr>
        <w:t>כואבים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בשעה</w:t>
      </w:r>
      <w:r w:rsidRPr="00C47CB0">
        <w:rPr>
          <w:rFonts w:cs="Arial"/>
          <w:sz w:val="24"/>
          <w:szCs w:val="24"/>
          <w:rtl/>
        </w:rPr>
        <w:t xml:space="preserve"> </w:t>
      </w:r>
      <w:r w:rsidRPr="00C47CB0">
        <w:rPr>
          <w:rFonts w:cs="Arial" w:hint="eastAsia"/>
          <w:sz w:val="24"/>
          <w:szCs w:val="24"/>
          <w:rtl/>
        </w:rPr>
        <w:t>שכל</w:t>
      </w:r>
      <w:r w:rsidRPr="00C47CB0">
        <w:rPr>
          <w:rFonts w:cs="Arial"/>
          <w:sz w:val="24"/>
          <w:szCs w:val="24"/>
          <w:rtl/>
        </w:rPr>
        <w:t xml:space="preserve"> </w:t>
      </w:r>
      <w:r w:rsidRPr="00C47CB0">
        <w:rPr>
          <w:rFonts w:cs="Arial" w:hint="eastAsia"/>
          <w:sz w:val="24"/>
          <w:szCs w:val="24"/>
          <w:rtl/>
        </w:rPr>
        <w:t>איבריהם</w:t>
      </w:r>
      <w:r w:rsidRPr="00C47CB0">
        <w:rPr>
          <w:rFonts w:cs="Arial"/>
          <w:sz w:val="24"/>
          <w:szCs w:val="24"/>
          <w:rtl/>
        </w:rPr>
        <w:t xml:space="preserve"> </w:t>
      </w:r>
      <w:r w:rsidRPr="00C47CB0">
        <w:rPr>
          <w:rFonts w:cs="Arial" w:hint="eastAsia"/>
          <w:sz w:val="24"/>
          <w:szCs w:val="24"/>
          <w:rtl/>
        </w:rPr>
        <w:t>כואבים</w:t>
      </w:r>
      <w:r w:rsidRPr="00C47CB0">
        <w:rPr>
          <w:rFonts w:cs="Arial"/>
          <w:sz w:val="24"/>
          <w:szCs w:val="24"/>
          <w:rtl/>
        </w:rPr>
        <w:t xml:space="preserve"> </w:t>
      </w:r>
      <w:r w:rsidRPr="00C47CB0">
        <w:rPr>
          <w:rFonts w:cs="Arial" w:hint="eastAsia"/>
          <w:sz w:val="24"/>
          <w:szCs w:val="24"/>
          <w:rtl/>
        </w:rPr>
        <w:t>עליהם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מפקידין</w:t>
      </w:r>
      <w:r w:rsidRPr="00C47CB0">
        <w:rPr>
          <w:rFonts w:cs="Arial"/>
          <w:sz w:val="24"/>
          <w:szCs w:val="24"/>
          <w:rtl/>
        </w:rPr>
        <w:t xml:space="preserve"> </w:t>
      </w:r>
      <w:r w:rsidRPr="00C47CB0">
        <w:rPr>
          <w:rFonts w:cs="Arial" w:hint="eastAsia"/>
          <w:sz w:val="24"/>
          <w:szCs w:val="24"/>
          <w:rtl/>
        </w:rPr>
        <w:t>לחייתא</w:t>
      </w:r>
      <w:r w:rsidRPr="00C47CB0">
        <w:rPr>
          <w:rFonts w:cs="Arial"/>
          <w:sz w:val="24"/>
          <w:szCs w:val="24"/>
          <w:rtl/>
        </w:rPr>
        <w:t xml:space="preserve"> </w:t>
      </w:r>
      <w:r w:rsidRPr="007A46E5">
        <w:rPr>
          <w:rFonts w:cs="Arial" w:hint="cs"/>
          <w:i/>
          <w:iCs/>
          <w:sz w:val="16"/>
          <w:szCs w:val="16"/>
          <w:rtl/>
        </w:rPr>
        <w:t>מילדות</w:t>
      </w:r>
      <w:r w:rsidRPr="0008761C">
        <w:rPr>
          <w:rFonts w:cs="Arial" w:hint="cs"/>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שיקויין</w:t>
      </w:r>
      <w:r w:rsidRPr="00C47CB0">
        <w:rPr>
          <w:rFonts w:cs="Arial"/>
          <w:sz w:val="24"/>
          <w:szCs w:val="24"/>
          <w:rtl/>
        </w:rPr>
        <w:t xml:space="preserve"> </w:t>
      </w:r>
      <w:r w:rsidRPr="00C47CB0">
        <w:rPr>
          <w:rFonts w:cs="Arial" w:hint="eastAsia"/>
          <w:sz w:val="24"/>
          <w:szCs w:val="24"/>
          <w:rtl/>
        </w:rPr>
        <w:t>דאתון</w:t>
      </w:r>
      <w:r w:rsidRPr="00C47CB0">
        <w:rPr>
          <w:rFonts w:cs="Arial"/>
          <w:sz w:val="24"/>
          <w:szCs w:val="24"/>
          <w:rtl/>
        </w:rPr>
        <w:t xml:space="preserve"> </w:t>
      </w:r>
      <w:r w:rsidRPr="00C47CB0">
        <w:rPr>
          <w:rFonts w:cs="Arial" w:hint="eastAsia"/>
          <w:sz w:val="24"/>
          <w:szCs w:val="24"/>
          <w:rtl/>
        </w:rPr>
        <w:t>עבדין</w:t>
      </w:r>
      <w:r w:rsidRPr="00C47CB0">
        <w:rPr>
          <w:rFonts w:cs="Arial"/>
          <w:sz w:val="24"/>
          <w:szCs w:val="24"/>
          <w:rtl/>
        </w:rPr>
        <w:t xml:space="preserve"> </w:t>
      </w:r>
      <w:r w:rsidRPr="00C47CB0">
        <w:rPr>
          <w:rFonts w:cs="Arial" w:hint="eastAsia"/>
          <w:sz w:val="24"/>
          <w:szCs w:val="24"/>
          <w:rtl/>
        </w:rPr>
        <w:t>בחולא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עבדין</w:t>
      </w:r>
      <w:r w:rsidRPr="00C47CB0">
        <w:rPr>
          <w:rFonts w:cs="Arial"/>
          <w:sz w:val="24"/>
          <w:szCs w:val="24"/>
          <w:rtl/>
        </w:rPr>
        <w:t xml:space="preserve"> </w:t>
      </w:r>
      <w:r w:rsidRPr="00C47CB0">
        <w:rPr>
          <w:rFonts w:cs="Arial" w:hint="eastAsia"/>
          <w:sz w:val="24"/>
          <w:szCs w:val="24"/>
          <w:rtl/>
        </w:rPr>
        <w:t>בשובתא</w:t>
      </w:r>
      <w:r w:rsidRPr="00C47CB0">
        <w:rPr>
          <w:rFonts w:cs="Arial"/>
          <w:sz w:val="24"/>
          <w:szCs w:val="24"/>
          <w:rtl/>
        </w:rPr>
        <w:t xml:space="preserve">. </w:t>
      </w:r>
      <w:r w:rsidRPr="00C47CB0">
        <w:rPr>
          <w:rFonts w:cs="Arial" w:hint="eastAsia"/>
          <w:sz w:val="24"/>
          <w:szCs w:val="24"/>
          <w:rtl/>
        </w:rPr>
        <w:t>לכן</w:t>
      </w:r>
      <w:r w:rsidRPr="00C47CB0">
        <w:rPr>
          <w:rFonts w:cs="Arial"/>
          <w:sz w:val="24"/>
          <w:szCs w:val="24"/>
          <w:rtl/>
        </w:rPr>
        <w:t xml:space="preserve"> </w:t>
      </w:r>
      <w:r w:rsidRPr="00C47CB0">
        <w:rPr>
          <w:rFonts w:cs="Arial" w:hint="eastAsia"/>
          <w:sz w:val="24"/>
          <w:szCs w:val="24"/>
          <w:rtl/>
        </w:rPr>
        <w:t>צריכה</w:t>
      </w:r>
      <w:r w:rsidRPr="00C47CB0">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השלישי</w:t>
      </w:r>
      <w:r w:rsidRPr="00C47CB0">
        <w:rPr>
          <w:rFonts w:cs="Arial"/>
          <w:sz w:val="24"/>
          <w:szCs w:val="24"/>
          <w:rtl/>
        </w:rPr>
        <w:t xml:space="preserve"> </w:t>
      </w:r>
      <w:r w:rsidRPr="00C47CB0">
        <w:rPr>
          <w:rFonts w:cs="Arial" w:hint="eastAsia"/>
          <w:sz w:val="24"/>
          <w:szCs w:val="24"/>
          <w:rtl/>
        </w:rPr>
        <w:t>שחל</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2B00BD">
        <w:rPr>
          <w:rFonts w:cs="Arial" w:hint="cs"/>
          <w:b/>
          <w:bCs/>
          <w:sz w:val="24"/>
          <w:szCs w:val="24"/>
          <w:rtl/>
        </w:rPr>
        <w:t>אבל ביום הראשון פשיטה שמותר</w:t>
      </w:r>
      <w:r w:rsidRPr="0008761C">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הסכנה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סכנה</w:t>
      </w:r>
      <w:r w:rsidRPr="00C47CB0">
        <w:rPr>
          <w:rFonts w:cs="Arial"/>
          <w:sz w:val="24"/>
          <w:szCs w:val="24"/>
          <w:rtl/>
        </w:rPr>
        <w:t xml:space="preserve"> </w:t>
      </w:r>
      <w:r w:rsidRPr="002B00BD">
        <w:rPr>
          <w:rFonts w:cs="Arial" w:hint="cs"/>
          <w:b/>
          <w:bCs/>
          <w:sz w:val="24"/>
          <w:szCs w:val="24"/>
          <w:rtl/>
        </w:rPr>
        <w:t>למה רק מזלפין</w:t>
      </w:r>
      <w:r w:rsidRPr="00C47CB0">
        <w:rPr>
          <w:rFonts w:cs="Arial"/>
          <w:sz w:val="24"/>
          <w:szCs w:val="24"/>
          <w:rtl/>
        </w:rPr>
        <w:t xml:space="preserve"> חמין</w:t>
      </w:r>
      <w:r w:rsidRPr="0008761C">
        <w:rPr>
          <w:rFonts w:cs="Arial" w:hint="cs"/>
          <w:sz w:val="24"/>
          <w:szCs w:val="24"/>
          <w:rtl/>
        </w:rPr>
        <w:t xml:space="preserve"> </w:t>
      </w:r>
      <w:r w:rsidRPr="002B00BD">
        <w:rPr>
          <w:rFonts w:cs="Arial" w:hint="cs"/>
          <w:b/>
          <w:bCs/>
          <w:sz w:val="24"/>
          <w:szCs w:val="24"/>
          <w:rtl/>
        </w:rPr>
        <w:t>שהוחמו בחול. מותר אפילו שיהו</w:t>
      </w:r>
      <w:r w:rsidRPr="002B00BD">
        <w:rPr>
          <w:rFonts w:cs="Arial"/>
          <w:b/>
          <w:bCs/>
          <w:sz w:val="24"/>
          <w:szCs w:val="24"/>
          <w:rtl/>
        </w:rPr>
        <w:t xml:space="preserve"> </w:t>
      </w:r>
      <w:r w:rsidRPr="002B00BD">
        <w:rPr>
          <w:rFonts w:cs="Arial" w:hint="cs"/>
          <w:b/>
          <w:bCs/>
          <w:sz w:val="24"/>
          <w:szCs w:val="24"/>
          <w:rtl/>
        </w:rPr>
        <w:t>מחמין</w:t>
      </w:r>
      <w:r w:rsidRPr="002B00BD">
        <w:rPr>
          <w:rFonts w:cs="Arial"/>
          <w:b/>
          <w:bCs/>
          <w:sz w:val="24"/>
          <w:szCs w:val="24"/>
          <w:rtl/>
        </w:rPr>
        <w:t xml:space="preserve"> </w:t>
      </w:r>
      <w:r w:rsidRPr="002B00BD">
        <w:rPr>
          <w:rFonts w:cs="Arial" w:hint="cs"/>
          <w:b/>
          <w:bCs/>
          <w:sz w:val="24"/>
          <w:szCs w:val="24"/>
          <w:rtl/>
        </w:rPr>
        <w:t>לו</w:t>
      </w:r>
      <w:r w:rsidRPr="002B00BD">
        <w:rPr>
          <w:rFonts w:cs="Arial"/>
          <w:b/>
          <w:bCs/>
          <w:sz w:val="24"/>
          <w:szCs w:val="24"/>
          <w:rtl/>
        </w:rPr>
        <w:t xml:space="preserve"> </w:t>
      </w:r>
      <w:r w:rsidRPr="002B00BD">
        <w:rPr>
          <w:rFonts w:cs="Arial" w:hint="cs"/>
          <w:b/>
          <w:bCs/>
          <w:sz w:val="24"/>
          <w:szCs w:val="24"/>
          <w:rtl/>
        </w:rPr>
        <w:t>חמין בשבת?</w:t>
      </w:r>
      <w:r w:rsidRPr="002B00BD">
        <w:rPr>
          <w:rFonts w:cs="Arial"/>
          <w:b/>
          <w:bCs/>
          <w:sz w:val="24"/>
          <w:szCs w:val="24"/>
          <w:rtl/>
        </w:rPr>
        <w:t>.</w:t>
      </w:r>
      <w:r w:rsidRPr="002B00BD">
        <w:rPr>
          <w:rFonts w:cs="Arial" w:hint="cs"/>
          <w:b/>
          <w:bCs/>
          <w:sz w:val="24"/>
          <w:szCs w:val="24"/>
          <w:rtl/>
        </w:rPr>
        <w:t xml:space="preserve"> 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דתמן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מחמין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 xml:space="preserve">. </w:t>
      </w:r>
      <w:r w:rsidRPr="002B00BD">
        <w:rPr>
          <w:rFonts w:cs="Arial" w:hint="cs"/>
          <w:b/>
          <w:bCs/>
          <w:sz w:val="24"/>
          <w:szCs w:val="24"/>
          <w:rtl/>
        </w:rPr>
        <w:t>תני שמאל, לעולם</w:t>
      </w:r>
      <w:r w:rsidRPr="002B00BD">
        <w:rPr>
          <w:rFonts w:cs="Arial"/>
          <w:b/>
          <w:bCs/>
          <w:sz w:val="24"/>
          <w:szCs w:val="24"/>
          <w:rtl/>
        </w:rPr>
        <w:t xml:space="preserve"> </w:t>
      </w:r>
      <w:r w:rsidRPr="002B00BD">
        <w:rPr>
          <w:rFonts w:cs="Arial" w:hint="cs"/>
          <w:b/>
          <w:bCs/>
          <w:sz w:val="24"/>
          <w:szCs w:val="24"/>
          <w:rtl/>
        </w:rPr>
        <w:t>אין</w:t>
      </w:r>
      <w:r w:rsidRPr="002B00BD">
        <w:rPr>
          <w:rFonts w:cs="Arial"/>
          <w:b/>
          <w:bCs/>
          <w:sz w:val="24"/>
          <w:szCs w:val="24"/>
          <w:rtl/>
        </w:rPr>
        <w:t xml:space="preserve"> </w:t>
      </w:r>
      <w:r w:rsidRPr="002B00BD">
        <w:rPr>
          <w:rFonts w:cs="Arial" w:hint="cs"/>
          <w:b/>
          <w:bCs/>
          <w:sz w:val="24"/>
          <w:szCs w:val="24"/>
          <w:rtl/>
        </w:rPr>
        <w:t>מונעין</w:t>
      </w:r>
      <w:r w:rsidRPr="002B00BD">
        <w:rPr>
          <w:rFonts w:cs="Arial"/>
          <w:b/>
          <w:bCs/>
          <w:sz w:val="24"/>
          <w:szCs w:val="24"/>
          <w:rtl/>
        </w:rPr>
        <w:t xml:space="preserve"> </w:t>
      </w:r>
      <w:r w:rsidRPr="002B00BD">
        <w:rPr>
          <w:rFonts w:cs="Arial" w:hint="cs"/>
          <w:b/>
          <w:bCs/>
          <w:sz w:val="24"/>
          <w:szCs w:val="24"/>
          <w:rtl/>
        </w:rPr>
        <w:t>לא</w:t>
      </w:r>
      <w:r w:rsidRPr="002B00BD">
        <w:rPr>
          <w:rFonts w:cs="Arial"/>
          <w:b/>
          <w:bCs/>
          <w:sz w:val="24"/>
          <w:szCs w:val="24"/>
          <w:rtl/>
        </w:rPr>
        <w:t xml:space="preserve"> </w:t>
      </w:r>
      <w:r w:rsidRPr="002B00BD">
        <w:rPr>
          <w:rFonts w:cs="Arial" w:hint="cs"/>
          <w:b/>
          <w:bCs/>
          <w:sz w:val="24"/>
          <w:szCs w:val="24"/>
          <w:rtl/>
        </w:rPr>
        <w:t>שמן</w:t>
      </w:r>
      <w:r w:rsidRPr="002B00BD">
        <w:rPr>
          <w:rFonts w:cs="Arial"/>
          <w:b/>
          <w:bCs/>
          <w:sz w:val="24"/>
          <w:szCs w:val="24"/>
          <w:rtl/>
        </w:rPr>
        <w:t xml:space="preserve"> </w:t>
      </w:r>
      <w:r w:rsidRPr="002B00BD">
        <w:rPr>
          <w:rFonts w:cs="Arial" w:hint="cs"/>
          <w:b/>
          <w:bCs/>
          <w:sz w:val="24"/>
          <w:szCs w:val="24"/>
          <w:rtl/>
        </w:rPr>
        <w:t>ולא</w:t>
      </w:r>
      <w:r w:rsidRPr="002B00BD">
        <w:rPr>
          <w:rFonts w:cs="Arial"/>
          <w:b/>
          <w:bCs/>
          <w:sz w:val="24"/>
          <w:szCs w:val="24"/>
          <w:rtl/>
        </w:rPr>
        <w:t xml:space="preserve"> </w:t>
      </w:r>
      <w:r w:rsidRPr="002B00BD">
        <w:rPr>
          <w:rFonts w:cs="Arial" w:hint="cs"/>
          <w:b/>
          <w:bCs/>
          <w:sz w:val="24"/>
          <w:szCs w:val="24"/>
          <w:rtl/>
        </w:rPr>
        <w:t>חמין</w:t>
      </w:r>
      <w:r w:rsidRPr="002B00BD">
        <w:rPr>
          <w:rFonts w:cs="Arial"/>
          <w:b/>
          <w:bCs/>
          <w:sz w:val="24"/>
          <w:szCs w:val="24"/>
          <w:rtl/>
        </w:rPr>
        <w:t xml:space="preserve"> </w:t>
      </w:r>
      <w:r w:rsidRPr="002B00BD">
        <w:rPr>
          <w:rFonts w:cs="Arial" w:hint="cs"/>
          <w:b/>
          <w:bCs/>
          <w:sz w:val="24"/>
          <w:szCs w:val="24"/>
          <w:rtl/>
        </w:rPr>
        <w:t>מע</w:t>
      </w:r>
      <w:r w:rsidRPr="002B00BD">
        <w:rPr>
          <w:rFonts w:cs="Arial"/>
          <w:b/>
          <w:bCs/>
          <w:sz w:val="24"/>
          <w:szCs w:val="24"/>
          <w:rtl/>
        </w:rPr>
        <w:t>"</w:t>
      </w:r>
      <w:r w:rsidRPr="002B00BD">
        <w:rPr>
          <w:rFonts w:cs="Arial" w:hint="cs"/>
          <w:b/>
          <w:bCs/>
          <w:sz w:val="24"/>
          <w:szCs w:val="24"/>
          <w:rtl/>
        </w:rPr>
        <w:t>ג</w:t>
      </w:r>
      <w:r w:rsidRPr="002B00BD">
        <w:rPr>
          <w:rFonts w:cs="Arial"/>
          <w:b/>
          <w:bCs/>
          <w:sz w:val="24"/>
          <w:szCs w:val="24"/>
          <w:rtl/>
        </w:rPr>
        <w:t xml:space="preserve"> </w:t>
      </w:r>
      <w:r w:rsidRPr="002B00BD">
        <w:rPr>
          <w:rFonts w:cs="Arial" w:hint="cs"/>
          <w:b/>
          <w:bCs/>
          <w:sz w:val="24"/>
          <w:szCs w:val="24"/>
          <w:rtl/>
        </w:rPr>
        <w:t>מכה</w:t>
      </w:r>
      <w:r w:rsidRPr="002B00BD">
        <w:rPr>
          <w:rFonts w:cs="Arial"/>
          <w:b/>
          <w:bCs/>
          <w:sz w:val="24"/>
          <w:szCs w:val="24"/>
          <w:rtl/>
        </w:rPr>
        <w:t xml:space="preserve"> </w:t>
      </w:r>
      <w:r w:rsidRPr="002B00BD">
        <w:rPr>
          <w:rFonts w:cs="Arial" w:hint="cs"/>
          <w:b/>
          <w:bCs/>
          <w:sz w:val="24"/>
          <w:szCs w:val="24"/>
          <w:rtl/>
        </w:rPr>
        <w:t>בשבת</w:t>
      </w:r>
      <w:r w:rsidRPr="0008761C">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מחמם</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2B00BD">
        <w:rPr>
          <w:rFonts w:cs="Arial" w:hint="cs"/>
          <w:b/>
          <w:bCs/>
          <w:sz w:val="24"/>
          <w:szCs w:val="24"/>
          <w:rtl/>
        </w:rPr>
        <w:t>אלונטית</w:t>
      </w:r>
      <w:r w:rsidRPr="00C47CB0">
        <w:rPr>
          <w:rFonts w:cs="Arial"/>
          <w:sz w:val="24"/>
          <w:szCs w:val="24"/>
          <w:rtl/>
        </w:rPr>
        <w:t xml:space="preserve"> </w:t>
      </w:r>
      <w:r w:rsidRPr="00C47CB0">
        <w:rPr>
          <w:rFonts w:cs="Arial" w:hint="eastAsia"/>
          <w:sz w:val="24"/>
          <w:szCs w:val="24"/>
          <w:rtl/>
        </w:rPr>
        <w:t>ונותנה</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יטול</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עריבה</w:t>
      </w:r>
      <w:r w:rsidRPr="00C47CB0">
        <w:rPr>
          <w:rFonts w:cs="Arial"/>
          <w:sz w:val="24"/>
          <w:szCs w:val="24"/>
          <w:rtl/>
        </w:rPr>
        <w:t xml:space="preserve"> </w:t>
      </w:r>
      <w:r w:rsidRPr="00C47CB0">
        <w:rPr>
          <w:rFonts w:cs="Arial" w:hint="eastAsia"/>
          <w:sz w:val="24"/>
          <w:szCs w:val="24"/>
          <w:rtl/>
        </w:rPr>
        <w:t>מליאה</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ויתננה</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מעיו</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 xml:space="preserve">, </w:t>
      </w:r>
      <w:r w:rsidRPr="002B00BD">
        <w:rPr>
          <w:rFonts w:cs="Arial" w:hint="cs"/>
          <w:b/>
          <w:bCs/>
          <w:sz w:val="24"/>
          <w:szCs w:val="24"/>
          <w:rtl/>
        </w:rPr>
        <w:t>שמא ישפך ויבא לידי סחיטה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ריב</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08761C">
        <w:rPr>
          <w:rFonts w:cs="Arial"/>
          <w:sz w:val="24"/>
          <w:szCs w:val="24"/>
          <w:rtl/>
        </w:rPr>
        <w:t xml:space="preserve"> </w:t>
      </w:r>
      <w:r w:rsidRPr="002B00BD">
        <w:rPr>
          <w:rFonts w:cs="Arial" w:hint="cs"/>
          <w:b/>
          <w:bCs/>
          <w:sz w:val="24"/>
          <w:szCs w:val="24"/>
          <w:rtl/>
        </w:rPr>
        <w:t>לית</w:t>
      </w:r>
      <w:r w:rsidRPr="002B00BD">
        <w:rPr>
          <w:rFonts w:cs="Arial"/>
          <w:b/>
          <w:bCs/>
          <w:sz w:val="24"/>
          <w:szCs w:val="24"/>
          <w:rtl/>
        </w:rPr>
        <w:t xml:space="preserve"> </w:t>
      </w:r>
      <w:r w:rsidRPr="002B00BD">
        <w:rPr>
          <w:rFonts w:cs="Arial" w:hint="cs"/>
          <w:b/>
          <w:bCs/>
          <w:sz w:val="24"/>
          <w:szCs w:val="24"/>
          <w:rtl/>
        </w:rPr>
        <w:t>כן</w:t>
      </w:r>
      <w:r w:rsidRPr="002B00BD">
        <w:rPr>
          <w:rFonts w:cs="Arial"/>
          <w:b/>
          <w:bCs/>
          <w:sz w:val="24"/>
          <w:szCs w:val="24"/>
          <w:rtl/>
        </w:rPr>
        <w:t xml:space="preserve"> </w:t>
      </w:r>
      <w:r w:rsidRPr="002B00BD">
        <w:rPr>
          <w:rFonts w:cs="Arial" w:hint="cs"/>
          <w:b/>
          <w:bCs/>
          <w:sz w:val="24"/>
          <w:szCs w:val="24"/>
          <w:rtl/>
        </w:rPr>
        <w:t>אלא</w:t>
      </w:r>
      <w:r w:rsidRPr="002B00BD">
        <w:rPr>
          <w:rFonts w:cs="Arial"/>
          <w:b/>
          <w:bCs/>
          <w:sz w:val="24"/>
          <w:szCs w:val="24"/>
          <w:rtl/>
        </w:rPr>
        <w:t xml:space="preserve"> </w:t>
      </w:r>
      <w:r w:rsidRPr="002B00BD">
        <w:rPr>
          <w:rFonts w:cs="Arial" w:hint="cs"/>
          <w:b/>
          <w:bCs/>
          <w:sz w:val="24"/>
          <w:szCs w:val="24"/>
          <w:rtl/>
        </w:rPr>
        <w:t>מותר</w:t>
      </w:r>
      <w:r w:rsidRPr="002B00BD">
        <w:rPr>
          <w:rFonts w:cs="Arial"/>
          <w:b/>
          <w:bCs/>
          <w:sz w:val="24"/>
          <w:szCs w:val="24"/>
          <w:rtl/>
        </w:rPr>
        <w:t xml:space="preserve">. </w:t>
      </w:r>
      <w:r w:rsidRPr="002B00BD">
        <w:rPr>
          <w:rFonts w:cs="Arial" w:hint="cs"/>
          <w:b/>
          <w:bCs/>
          <w:sz w:val="24"/>
          <w:szCs w:val="24"/>
          <w:rtl/>
        </w:rPr>
        <w:t>תנן, מנין</w:t>
      </w:r>
      <w:r w:rsidRPr="002B00BD">
        <w:rPr>
          <w:rFonts w:cs="Arial"/>
          <w:b/>
          <w:bCs/>
          <w:sz w:val="24"/>
          <w:szCs w:val="24"/>
          <w:rtl/>
        </w:rPr>
        <w:t xml:space="preserve"> </w:t>
      </w:r>
      <w:r w:rsidRPr="002B00BD">
        <w:rPr>
          <w:rFonts w:cs="Arial" w:hint="cs"/>
          <w:b/>
          <w:bCs/>
          <w:sz w:val="24"/>
          <w:szCs w:val="24"/>
          <w:rtl/>
        </w:rPr>
        <w:t>שקושרים</w:t>
      </w:r>
      <w:r w:rsidRPr="002B00BD">
        <w:rPr>
          <w:rFonts w:cs="Arial"/>
          <w:b/>
          <w:bCs/>
          <w:sz w:val="24"/>
          <w:szCs w:val="24"/>
          <w:rtl/>
        </w:rPr>
        <w:t xml:space="preserve"> </w:t>
      </w:r>
      <w:r w:rsidRPr="002B00BD">
        <w:rPr>
          <w:rFonts w:cs="Arial" w:hint="cs"/>
          <w:b/>
          <w:bCs/>
          <w:sz w:val="24"/>
          <w:szCs w:val="24"/>
          <w:rtl/>
        </w:rPr>
        <w:t>לשון</w:t>
      </w:r>
      <w:r w:rsidRPr="002B00BD">
        <w:rPr>
          <w:rFonts w:cs="Arial"/>
          <w:b/>
          <w:bCs/>
          <w:sz w:val="24"/>
          <w:szCs w:val="24"/>
          <w:rtl/>
        </w:rPr>
        <w:t xml:space="preserve"> </w:t>
      </w:r>
      <w:r w:rsidRPr="002B00BD">
        <w:rPr>
          <w:rFonts w:cs="Arial" w:hint="cs"/>
          <w:b/>
          <w:bCs/>
          <w:sz w:val="24"/>
          <w:szCs w:val="24"/>
          <w:rtl/>
        </w:rPr>
        <w:t>של</w:t>
      </w:r>
      <w:r w:rsidRPr="002B00BD">
        <w:rPr>
          <w:rFonts w:cs="Arial"/>
          <w:b/>
          <w:bCs/>
          <w:sz w:val="24"/>
          <w:szCs w:val="24"/>
          <w:rtl/>
        </w:rPr>
        <w:t xml:space="preserve"> </w:t>
      </w:r>
      <w:r w:rsidRPr="002B00BD">
        <w:rPr>
          <w:rFonts w:cs="Arial" w:hint="cs"/>
          <w:b/>
          <w:bCs/>
          <w:sz w:val="24"/>
          <w:szCs w:val="24"/>
          <w:rtl/>
        </w:rPr>
        <w:t>זהורית</w:t>
      </w:r>
      <w:r w:rsidRPr="002B00BD">
        <w:rPr>
          <w:rFonts w:cs="Arial"/>
          <w:b/>
          <w:bCs/>
          <w:sz w:val="24"/>
          <w:szCs w:val="24"/>
          <w:rtl/>
        </w:rPr>
        <w:t xml:space="preserve"> </w:t>
      </w:r>
      <w:r w:rsidRPr="002B00BD">
        <w:rPr>
          <w:rFonts w:cs="Arial" w:hint="cs"/>
          <w:b/>
          <w:bCs/>
          <w:sz w:val="24"/>
          <w:szCs w:val="24"/>
          <w:rtl/>
        </w:rPr>
        <w:t>בראש</w:t>
      </w:r>
      <w:r w:rsidRPr="002B00BD">
        <w:rPr>
          <w:rFonts w:cs="Arial"/>
          <w:b/>
          <w:bCs/>
          <w:sz w:val="24"/>
          <w:szCs w:val="24"/>
          <w:rtl/>
        </w:rPr>
        <w:t xml:space="preserve"> </w:t>
      </w:r>
      <w:r w:rsidRPr="002B00BD">
        <w:rPr>
          <w:rFonts w:cs="Arial" w:hint="cs"/>
          <w:b/>
          <w:bCs/>
          <w:sz w:val="24"/>
          <w:szCs w:val="24"/>
          <w:rtl/>
        </w:rPr>
        <w:t>שעיר</w:t>
      </w:r>
      <w:r w:rsidRPr="002B00BD">
        <w:rPr>
          <w:rFonts w:cs="Arial"/>
          <w:b/>
          <w:bCs/>
          <w:sz w:val="24"/>
          <w:szCs w:val="24"/>
          <w:rtl/>
        </w:rPr>
        <w:t xml:space="preserve"> </w:t>
      </w:r>
      <w:r w:rsidRPr="002B00BD">
        <w:rPr>
          <w:rFonts w:cs="Arial" w:hint="cs"/>
          <w:b/>
          <w:bCs/>
          <w:sz w:val="24"/>
          <w:szCs w:val="24"/>
          <w:rtl/>
        </w:rPr>
        <w:t>המשתלח?</w:t>
      </w:r>
      <w:r w:rsidRPr="002B00BD">
        <w:rPr>
          <w:rFonts w:cs="Arial"/>
          <w:b/>
          <w:bCs/>
          <w:sz w:val="24"/>
          <w:szCs w:val="24"/>
          <w:rtl/>
        </w:rPr>
        <w:t xml:space="preserve"> </w:t>
      </w:r>
      <w:r w:rsidRPr="002B00BD">
        <w:rPr>
          <w:rFonts w:cs="Arial" w:hint="cs"/>
          <w:b/>
          <w:bCs/>
          <w:sz w:val="24"/>
          <w:szCs w:val="24"/>
          <w:rtl/>
        </w:rPr>
        <w:t>שנאמר</w:t>
      </w:r>
      <w:r w:rsidRPr="002B00BD">
        <w:rPr>
          <w:rFonts w:cs="Arial"/>
          <w:b/>
          <w:bCs/>
          <w:sz w:val="24"/>
          <w:szCs w:val="24"/>
          <w:rtl/>
        </w:rPr>
        <w:t xml:space="preserve"> [</w:t>
      </w:r>
      <w:r w:rsidRPr="002B00BD">
        <w:rPr>
          <w:rFonts w:cs="Arial" w:hint="cs"/>
          <w:b/>
          <w:bCs/>
          <w:sz w:val="24"/>
          <w:szCs w:val="24"/>
          <w:rtl/>
        </w:rPr>
        <w:t>ישעי</w:t>
      </w:r>
      <w:r w:rsidRPr="002B00BD">
        <w:rPr>
          <w:rFonts w:cs="Arial"/>
          <w:b/>
          <w:bCs/>
          <w:sz w:val="24"/>
          <w:szCs w:val="24"/>
          <w:rtl/>
        </w:rPr>
        <w:t xml:space="preserve">' </w:t>
      </w:r>
      <w:r w:rsidRPr="002B00BD">
        <w:rPr>
          <w:rFonts w:cs="Arial" w:hint="cs"/>
          <w:b/>
          <w:bCs/>
          <w:sz w:val="24"/>
          <w:szCs w:val="24"/>
          <w:rtl/>
        </w:rPr>
        <w:t>א</w:t>
      </w:r>
      <w:r w:rsidRPr="002B00BD">
        <w:rPr>
          <w:rFonts w:cs="Arial"/>
          <w:b/>
          <w:bCs/>
          <w:sz w:val="24"/>
          <w:szCs w:val="24"/>
          <w:rtl/>
        </w:rPr>
        <w:t xml:space="preserve"> </w:t>
      </w:r>
      <w:r w:rsidRPr="002B00BD">
        <w:rPr>
          <w:rFonts w:cs="Arial" w:hint="cs"/>
          <w:b/>
          <w:bCs/>
          <w:sz w:val="24"/>
          <w:szCs w:val="24"/>
          <w:rtl/>
        </w:rPr>
        <w:t>יח</w:t>
      </w:r>
      <w:r w:rsidRPr="002B00BD">
        <w:rPr>
          <w:rFonts w:cs="Arial"/>
          <w:b/>
          <w:bCs/>
          <w:sz w:val="24"/>
          <w:szCs w:val="24"/>
          <w:rtl/>
        </w:rPr>
        <w:t xml:space="preserve">] </w:t>
      </w:r>
      <w:r w:rsidRPr="002B00BD">
        <w:rPr>
          <w:rFonts w:cs="Arial" w:hint="cs"/>
          <w:b/>
          <w:bCs/>
          <w:sz w:val="24"/>
          <w:szCs w:val="24"/>
          <w:rtl/>
        </w:rPr>
        <w:t>אם</w:t>
      </w:r>
      <w:r w:rsidRPr="002B00BD">
        <w:rPr>
          <w:rFonts w:cs="Arial"/>
          <w:b/>
          <w:bCs/>
          <w:sz w:val="24"/>
          <w:szCs w:val="24"/>
          <w:rtl/>
        </w:rPr>
        <w:t xml:space="preserve"> </w:t>
      </w:r>
      <w:r w:rsidRPr="002B00BD">
        <w:rPr>
          <w:rFonts w:cs="Arial" w:hint="cs"/>
          <w:b/>
          <w:bCs/>
          <w:sz w:val="24"/>
          <w:szCs w:val="24"/>
          <w:rtl/>
        </w:rPr>
        <w:t>יהיו</w:t>
      </w:r>
      <w:r w:rsidRPr="002B00BD">
        <w:rPr>
          <w:rFonts w:cs="Arial"/>
          <w:b/>
          <w:bCs/>
          <w:sz w:val="24"/>
          <w:szCs w:val="24"/>
          <w:rtl/>
        </w:rPr>
        <w:t xml:space="preserve"> </w:t>
      </w:r>
      <w:r w:rsidRPr="002B00BD">
        <w:rPr>
          <w:rFonts w:cs="Arial" w:hint="cs"/>
          <w:b/>
          <w:bCs/>
          <w:sz w:val="24"/>
          <w:szCs w:val="24"/>
          <w:rtl/>
        </w:rPr>
        <w:t>חטאיכם</w:t>
      </w:r>
      <w:r w:rsidRPr="002B00BD">
        <w:rPr>
          <w:rFonts w:cs="Arial"/>
          <w:b/>
          <w:bCs/>
          <w:sz w:val="24"/>
          <w:szCs w:val="24"/>
          <w:rtl/>
        </w:rPr>
        <w:t xml:space="preserve"> </w:t>
      </w:r>
      <w:r w:rsidRPr="002B00BD">
        <w:rPr>
          <w:rFonts w:cs="Arial" w:hint="cs"/>
          <w:b/>
          <w:bCs/>
          <w:sz w:val="24"/>
          <w:szCs w:val="24"/>
          <w:rtl/>
        </w:rPr>
        <w:t>כשנים</w:t>
      </w:r>
      <w:r w:rsidRPr="002B00BD">
        <w:rPr>
          <w:rFonts w:cs="Arial"/>
          <w:b/>
          <w:bCs/>
          <w:sz w:val="24"/>
          <w:szCs w:val="24"/>
          <w:rtl/>
        </w:rPr>
        <w:t xml:space="preserve"> </w:t>
      </w:r>
      <w:r w:rsidRPr="002B00BD">
        <w:rPr>
          <w:rFonts w:cs="Arial" w:hint="cs"/>
          <w:b/>
          <w:bCs/>
          <w:sz w:val="24"/>
          <w:szCs w:val="24"/>
          <w:rtl/>
        </w:rPr>
        <w:t>כשלג</w:t>
      </w:r>
      <w:r w:rsidRPr="002B00BD">
        <w:rPr>
          <w:rFonts w:cs="Arial"/>
          <w:b/>
          <w:bCs/>
          <w:sz w:val="24"/>
          <w:szCs w:val="24"/>
          <w:rtl/>
        </w:rPr>
        <w:t xml:space="preserve"> </w:t>
      </w:r>
      <w:r w:rsidRPr="002B00BD">
        <w:rPr>
          <w:rFonts w:cs="Arial" w:hint="cs"/>
          <w:b/>
          <w:bCs/>
          <w:sz w:val="24"/>
          <w:szCs w:val="24"/>
          <w:rtl/>
        </w:rPr>
        <w:t>ילבינו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בראשונה</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קושרין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בחלונותיהם</w:t>
      </w:r>
      <w:r w:rsidRPr="00C47CB0">
        <w:rPr>
          <w:rFonts w:cs="Arial"/>
          <w:sz w:val="24"/>
          <w:szCs w:val="24"/>
          <w:rtl/>
        </w:rPr>
        <w:t xml:space="preserve"> </w:t>
      </w:r>
      <w:r w:rsidRPr="00C47CB0">
        <w:rPr>
          <w:rFonts w:cs="Arial" w:hint="eastAsia"/>
          <w:sz w:val="24"/>
          <w:szCs w:val="24"/>
          <w:rtl/>
        </w:rPr>
        <w:t>ויש</w:t>
      </w:r>
      <w:r w:rsidRPr="00C47CB0">
        <w:rPr>
          <w:rFonts w:cs="Arial"/>
          <w:sz w:val="24"/>
          <w:szCs w:val="24"/>
          <w:rtl/>
        </w:rPr>
        <w:t xml:space="preserve"> </w:t>
      </w:r>
      <w:r w:rsidRPr="00C47CB0">
        <w:rPr>
          <w:rFonts w:cs="Arial" w:hint="eastAsia"/>
          <w:sz w:val="24"/>
          <w:szCs w:val="24"/>
          <w:rtl/>
        </w:rPr>
        <w:t>מהן</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מלבין</w:t>
      </w:r>
      <w:r w:rsidRPr="00C47CB0">
        <w:rPr>
          <w:rFonts w:cs="Arial"/>
          <w:sz w:val="24"/>
          <w:szCs w:val="24"/>
          <w:rtl/>
        </w:rPr>
        <w:t xml:space="preserve"> </w:t>
      </w:r>
      <w:r w:rsidRPr="00C47CB0">
        <w:rPr>
          <w:rFonts w:cs="Arial" w:hint="eastAsia"/>
          <w:sz w:val="24"/>
          <w:szCs w:val="24"/>
          <w:rtl/>
        </w:rPr>
        <w:t>ויש</w:t>
      </w:r>
      <w:r w:rsidRPr="00C47CB0">
        <w:rPr>
          <w:rFonts w:cs="Arial"/>
          <w:sz w:val="24"/>
          <w:szCs w:val="24"/>
          <w:rtl/>
        </w:rPr>
        <w:t xml:space="preserve"> </w:t>
      </w:r>
      <w:r w:rsidRPr="00C47CB0">
        <w:rPr>
          <w:rFonts w:cs="Arial" w:hint="eastAsia"/>
          <w:sz w:val="24"/>
          <w:szCs w:val="24"/>
          <w:rtl/>
        </w:rPr>
        <w:t>מהן</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מאדים</w:t>
      </w:r>
      <w:r w:rsidRPr="00C47CB0">
        <w:rPr>
          <w:rFonts w:cs="Arial"/>
          <w:sz w:val="24"/>
          <w:szCs w:val="24"/>
          <w:rtl/>
        </w:rPr>
        <w:t xml:space="preserve">. </w:t>
      </w:r>
      <w:r w:rsidRPr="00C47CB0">
        <w:rPr>
          <w:rFonts w:cs="Arial" w:hint="eastAsia"/>
          <w:sz w:val="24"/>
          <w:szCs w:val="24"/>
          <w:rtl/>
        </w:rPr>
        <w:t>והיה</w:t>
      </w:r>
      <w:r w:rsidRPr="00C47CB0">
        <w:rPr>
          <w:rFonts w:cs="Arial"/>
          <w:sz w:val="24"/>
          <w:szCs w:val="24"/>
          <w:rtl/>
        </w:rPr>
        <w:t xml:space="preserve"> </w:t>
      </w:r>
      <w:r w:rsidRPr="00C47CB0">
        <w:rPr>
          <w:rFonts w:cs="Arial" w:hint="eastAsia"/>
          <w:sz w:val="24"/>
          <w:szCs w:val="24"/>
          <w:rtl/>
        </w:rPr>
        <w:t>מתביישין</w:t>
      </w:r>
      <w:r w:rsidRPr="00C47CB0">
        <w:rPr>
          <w:rFonts w:cs="Arial"/>
          <w:sz w:val="24"/>
          <w:szCs w:val="24"/>
          <w:rtl/>
        </w:rPr>
        <w:t xml:space="preserve"> </w:t>
      </w:r>
      <w:r w:rsidRPr="00C47CB0">
        <w:rPr>
          <w:rFonts w:cs="Arial" w:hint="eastAsia"/>
          <w:sz w:val="24"/>
          <w:szCs w:val="24"/>
          <w:rtl/>
        </w:rPr>
        <w:t>אלו</w:t>
      </w:r>
      <w:r w:rsidRPr="00C47CB0">
        <w:rPr>
          <w:rFonts w:cs="Arial"/>
          <w:sz w:val="24"/>
          <w:szCs w:val="24"/>
          <w:rtl/>
        </w:rPr>
        <w:t xml:space="preserve"> </w:t>
      </w:r>
      <w:r w:rsidRPr="00C47CB0">
        <w:rPr>
          <w:rFonts w:cs="Arial" w:hint="eastAsia"/>
          <w:sz w:val="24"/>
          <w:szCs w:val="24"/>
          <w:rtl/>
        </w:rPr>
        <w:t>מאלו</w:t>
      </w:r>
      <w:r w:rsidRPr="00C47CB0">
        <w:rPr>
          <w:rFonts w:cs="Arial"/>
          <w:sz w:val="24"/>
          <w:szCs w:val="24"/>
          <w:rtl/>
        </w:rPr>
        <w:t xml:space="preserve">. </w:t>
      </w:r>
      <w:r w:rsidRPr="00C47CB0">
        <w:rPr>
          <w:rFonts w:cs="Arial" w:hint="eastAsia"/>
          <w:sz w:val="24"/>
          <w:szCs w:val="24"/>
          <w:rtl/>
        </w:rPr>
        <w:t>חזרו</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קושרים</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בפתחו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היכל</w:t>
      </w:r>
      <w:r w:rsidRPr="00C47CB0">
        <w:rPr>
          <w:rFonts w:cs="Arial"/>
          <w:sz w:val="24"/>
          <w:szCs w:val="24"/>
          <w:rtl/>
        </w:rPr>
        <w:t xml:space="preserve"> </w:t>
      </w:r>
      <w:r w:rsidRPr="00C47CB0">
        <w:rPr>
          <w:rFonts w:cs="Arial" w:hint="eastAsia"/>
          <w:sz w:val="24"/>
          <w:szCs w:val="24"/>
          <w:rtl/>
        </w:rPr>
        <w:t>ויש</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מלבין</w:t>
      </w:r>
      <w:r w:rsidRPr="00C47CB0">
        <w:rPr>
          <w:rFonts w:cs="Arial"/>
          <w:sz w:val="24"/>
          <w:szCs w:val="24"/>
          <w:rtl/>
        </w:rPr>
        <w:t xml:space="preserve"> </w:t>
      </w:r>
      <w:r w:rsidRPr="00C47CB0">
        <w:rPr>
          <w:rFonts w:cs="Arial" w:hint="eastAsia"/>
          <w:sz w:val="24"/>
          <w:szCs w:val="24"/>
          <w:rtl/>
        </w:rPr>
        <w:t>ויש</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מאדים</w:t>
      </w:r>
      <w:r w:rsidRPr="00C47CB0">
        <w:rPr>
          <w:rFonts w:cs="Arial"/>
          <w:sz w:val="24"/>
          <w:szCs w:val="24"/>
          <w:rtl/>
        </w:rPr>
        <w:t xml:space="preserve">. </w:t>
      </w:r>
      <w:r w:rsidRPr="00C47CB0">
        <w:rPr>
          <w:rFonts w:cs="Arial" w:hint="eastAsia"/>
          <w:sz w:val="24"/>
          <w:szCs w:val="24"/>
          <w:rtl/>
        </w:rPr>
        <w:t>חזרו</w:t>
      </w:r>
      <w:r w:rsidRPr="00C47CB0">
        <w:rPr>
          <w:rFonts w:cs="Arial"/>
          <w:sz w:val="24"/>
          <w:szCs w:val="24"/>
          <w:rtl/>
        </w:rPr>
        <w:t xml:space="preserve"> </w:t>
      </w:r>
      <w:r w:rsidRPr="00C47CB0">
        <w:rPr>
          <w:rFonts w:cs="Arial" w:hint="eastAsia"/>
          <w:sz w:val="24"/>
          <w:szCs w:val="24"/>
          <w:rtl/>
        </w:rPr>
        <w:t>וקשרו</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בסלע</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ישעי</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יח</w:t>
      </w:r>
      <w:r w:rsidRPr="00C47CB0">
        <w:rPr>
          <w:rFonts w:cs="Arial"/>
          <w:sz w:val="24"/>
          <w:szCs w:val="24"/>
          <w:rtl/>
        </w:rPr>
        <w:t xml:space="preserve">] </w:t>
      </w:r>
      <w:r w:rsidRPr="00C47CB0">
        <w:rPr>
          <w:rFonts w:cs="Arial" w:hint="eastAsia"/>
          <w:sz w:val="24"/>
          <w:szCs w:val="24"/>
          <w:rtl/>
        </w:rPr>
        <w:t>לכו</w:t>
      </w:r>
      <w:r w:rsidRPr="00C47CB0">
        <w:rPr>
          <w:rFonts w:cs="Arial"/>
          <w:sz w:val="24"/>
          <w:szCs w:val="24"/>
          <w:rtl/>
        </w:rPr>
        <w:t xml:space="preserve"> </w:t>
      </w:r>
      <w:r w:rsidRPr="00C47CB0">
        <w:rPr>
          <w:rFonts w:cs="Arial" w:hint="eastAsia"/>
          <w:sz w:val="24"/>
          <w:szCs w:val="24"/>
          <w:rtl/>
        </w:rPr>
        <w:t>נא</w:t>
      </w:r>
      <w:r w:rsidRPr="00C47CB0">
        <w:rPr>
          <w:rFonts w:cs="Arial"/>
          <w:sz w:val="24"/>
          <w:szCs w:val="24"/>
          <w:rtl/>
        </w:rPr>
        <w:t xml:space="preserve"> </w:t>
      </w:r>
      <w:r w:rsidRPr="00C47CB0">
        <w:rPr>
          <w:rFonts w:cs="Arial" w:hint="eastAsia"/>
          <w:sz w:val="24"/>
          <w:szCs w:val="24"/>
          <w:rtl/>
        </w:rPr>
        <w:t>ונוכחה</w:t>
      </w:r>
      <w:r w:rsidRPr="00C47CB0">
        <w:rPr>
          <w:rFonts w:cs="Arial"/>
          <w:sz w:val="24"/>
          <w:szCs w:val="24"/>
          <w:rtl/>
        </w:rPr>
        <w:t xml:space="preserve"> </w:t>
      </w:r>
      <w:r w:rsidRPr="00C47CB0">
        <w:rPr>
          <w:rFonts w:cs="Arial" w:hint="eastAsia"/>
          <w:sz w:val="24"/>
          <w:szCs w:val="24"/>
          <w:rtl/>
        </w:rPr>
        <w:t>יאמר</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וגו</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ישעי</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יח</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יהיו</w:t>
      </w:r>
      <w:r w:rsidRPr="00C47CB0">
        <w:rPr>
          <w:rFonts w:cs="Arial"/>
          <w:sz w:val="24"/>
          <w:szCs w:val="24"/>
          <w:rtl/>
        </w:rPr>
        <w:t xml:space="preserve"> </w:t>
      </w:r>
      <w:r w:rsidRPr="00C47CB0">
        <w:rPr>
          <w:rFonts w:cs="Arial" w:hint="eastAsia"/>
          <w:sz w:val="24"/>
          <w:szCs w:val="24"/>
          <w:rtl/>
        </w:rPr>
        <w:t>חטאיכם</w:t>
      </w:r>
      <w:r w:rsidRPr="00C47CB0">
        <w:rPr>
          <w:rFonts w:cs="Arial"/>
          <w:sz w:val="24"/>
          <w:szCs w:val="24"/>
          <w:rtl/>
        </w:rPr>
        <w:t xml:space="preserve"> </w:t>
      </w:r>
      <w:r w:rsidRPr="00C47CB0">
        <w:rPr>
          <w:rFonts w:cs="Arial" w:hint="eastAsia"/>
          <w:sz w:val="24"/>
          <w:szCs w:val="24"/>
          <w:rtl/>
        </w:rPr>
        <w:t>כשנים</w:t>
      </w:r>
      <w:r w:rsidRPr="00C47CB0">
        <w:rPr>
          <w:rFonts w:cs="Arial"/>
          <w:sz w:val="24"/>
          <w:szCs w:val="24"/>
          <w:rtl/>
        </w:rPr>
        <w:t xml:space="preserve"> </w:t>
      </w:r>
      <w:r w:rsidRPr="00C47CB0">
        <w:rPr>
          <w:rFonts w:cs="Arial" w:hint="eastAsia"/>
          <w:sz w:val="24"/>
          <w:szCs w:val="24"/>
          <w:rtl/>
        </w:rPr>
        <w:t>וגו</w:t>
      </w:r>
      <w:r w:rsidRPr="00C47CB0">
        <w:rPr>
          <w:rFonts w:cs="Arial"/>
          <w:sz w:val="24"/>
          <w:szCs w:val="24"/>
          <w:rtl/>
        </w:rPr>
        <w:t xml:space="preserve">'. </w:t>
      </w:r>
      <w:r w:rsidRPr="00C47CB0">
        <w:rPr>
          <w:rFonts w:cs="Arial" w:hint="eastAsia"/>
          <w:sz w:val="24"/>
          <w:szCs w:val="24"/>
          <w:rtl/>
        </w:rPr>
        <w:t>כשנים</w:t>
      </w:r>
      <w:r w:rsidRPr="00C47CB0">
        <w:rPr>
          <w:rFonts w:cs="Arial"/>
          <w:sz w:val="24"/>
          <w:szCs w:val="24"/>
          <w:rtl/>
        </w:rPr>
        <w:t xml:space="preserve"> </w:t>
      </w:r>
      <w:r w:rsidRPr="00C47CB0">
        <w:rPr>
          <w:rFonts w:cs="Arial" w:hint="eastAsia"/>
          <w:sz w:val="24"/>
          <w:szCs w:val="24"/>
          <w:rtl/>
        </w:rPr>
        <w:t>שבין</w:t>
      </w:r>
      <w:r w:rsidRPr="00C47CB0">
        <w:rPr>
          <w:rFonts w:cs="Arial"/>
          <w:sz w:val="24"/>
          <w:szCs w:val="24"/>
          <w:rtl/>
        </w:rPr>
        <w:t xml:space="preserve"> </w:t>
      </w:r>
      <w:r w:rsidRPr="00C47CB0">
        <w:rPr>
          <w:rFonts w:cs="Arial" w:hint="eastAsia"/>
          <w:sz w:val="24"/>
          <w:szCs w:val="24"/>
          <w:rtl/>
        </w:rPr>
        <w:t>שמים</w:t>
      </w:r>
      <w:r w:rsidRPr="00C47CB0">
        <w:rPr>
          <w:rFonts w:cs="Arial"/>
          <w:sz w:val="24"/>
          <w:szCs w:val="24"/>
          <w:rtl/>
        </w:rPr>
        <w:t xml:space="preserve"> </w:t>
      </w:r>
      <w:r w:rsidRPr="00C47CB0">
        <w:rPr>
          <w:rFonts w:cs="Arial" w:hint="eastAsia"/>
          <w:sz w:val="24"/>
          <w:szCs w:val="24"/>
          <w:rtl/>
        </w:rPr>
        <w:t>לארץ</w:t>
      </w:r>
      <w:r w:rsidRPr="00C47CB0">
        <w:rPr>
          <w:rFonts w:cs="Arial"/>
          <w:sz w:val="24"/>
          <w:szCs w:val="24"/>
          <w:rtl/>
        </w:rPr>
        <w:t xml:space="preserve"> </w:t>
      </w:r>
      <w:r w:rsidRPr="002B00BD">
        <w:rPr>
          <w:rFonts w:cs="Arial" w:hint="cs"/>
          <w:b/>
          <w:bCs/>
          <w:sz w:val="24"/>
          <w:szCs w:val="24"/>
          <w:rtl/>
        </w:rPr>
        <w:t>שהם מהלך חמש מאות שנים</w:t>
      </w:r>
      <w:r w:rsidRPr="0008761C">
        <w:rPr>
          <w:rFonts w:cs="Arial" w:hint="cs"/>
          <w:sz w:val="24"/>
          <w:szCs w:val="24"/>
          <w:rtl/>
        </w:rPr>
        <w:t xml:space="preserve">, </w:t>
      </w:r>
      <w:r w:rsidRPr="00C47CB0">
        <w:rPr>
          <w:rFonts w:cs="Arial" w:hint="eastAsia"/>
          <w:sz w:val="24"/>
          <w:szCs w:val="24"/>
          <w:rtl/>
        </w:rPr>
        <w:t>כשלג</w:t>
      </w:r>
      <w:r w:rsidRPr="00C47CB0">
        <w:rPr>
          <w:rFonts w:cs="Arial"/>
          <w:sz w:val="24"/>
          <w:szCs w:val="24"/>
          <w:rtl/>
        </w:rPr>
        <w:t xml:space="preserve"> </w:t>
      </w:r>
      <w:r w:rsidRPr="00C47CB0">
        <w:rPr>
          <w:rFonts w:cs="Arial" w:hint="eastAsia"/>
          <w:sz w:val="24"/>
          <w:szCs w:val="24"/>
          <w:rtl/>
        </w:rPr>
        <w:t>ילבינו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יותר</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כצמר</w:t>
      </w:r>
      <w:r w:rsidRPr="00C47CB0">
        <w:rPr>
          <w:rFonts w:cs="Arial"/>
          <w:sz w:val="24"/>
          <w:szCs w:val="24"/>
          <w:rtl/>
        </w:rPr>
        <w:t xml:space="preserve"> </w:t>
      </w:r>
      <w:r w:rsidRPr="00C47CB0">
        <w:rPr>
          <w:rFonts w:cs="Arial" w:hint="eastAsia"/>
          <w:sz w:val="24"/>
          <w:szCs w:val="24"/>
          <w:rtl/>
        </w:rPr>
        <w:t>יהיו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יהיו</w:t>
      </w:r>
      <w:r w:rsidRPr="00C47CB0">
        <w:rPr>
          <w:rFonts w:cs="Arial"/>
          <w:sz w:val="24"/>
          <w:szCs w:val="24"/>
          <w:rtl/>
        </w:rPr>
        <w:t xml:space="preserve"> </w:t>
      </w:r>
      <w:r w:rsidRPr="00C47CB0">
        <w:rPr>
          <w:rFonts w:cs="Arial" w:hint="eastAsia"/>
          <w:sz w:val="24"/>
          <w:szCs w:val="24"/>
          <w:rtl/>
        </w:rPr>
        <w:t>חטאיכם</w:t>
      </w:r>
      <w:r w:rsidRPr="00C47CB0">
        <w:rPr>
          <w:rFonts w:cs="Arial"/>
          <w:sz w:val="24"/>
          <w:szCs w:val="24"/>
          <w:rtl/>
        </w:rPr>
        <w:t xml:space="preserve"> </w:t>
      </w:r>
      <w:r w:rsidRPr="00C47CB0">
        <w:rPr>
          <w:rFonts w:cs="Arial" w:hint="eastAsia"/>
          <w:sz w:val="24"/>
          <w:szCs w:val="24"/>
          <w:rtl/>
        </w:rPr>
        <w:t>כשנים</w:t>
      </w:r>
      <w:r w:rsidRPr="00C47CB0">
        <w:rPr>
          <w:rFonts w:cs="Arial"/>
          <w:sz w:val="24"/>
          <w:szCs w:val="24"/>
          <w:rtl/>
        </w:rPr>
        <w:t xml:space="preserve"> </w:t>
      </w:r>
      <w:r w:rsidRPr="00C47CB0">
        <w:rPr>
          <w:rFonts w:cs="Arial" w:hint="eastAsia"/>
          <w:sz w:val="24"/>
          <w:szCs w:val="24"/>
          <w:rtl/>
        </w:rPr>
        <w:t>כשני</w:t>
      </w:r>
      <w:r w:rsidRPr="00C47CB0">
        <w:rPr>
          <w:rFonts w:cs="Arial"/>
          <w:sz w:val="24"/>
          <w:szCs w:val="24"/>
          <w:rtl/>
        </w:rPr>
        <w:t xml:space="preserve"> </w:t>
      </w:r>
      <w:r w:rsidRPr="00C47CB0">
        <w:rPr>
          <w:rFonts w:cs="Arial" w:hint="eastAsia"/>
          <w:sz w:val="24"/>
          <w:szCs w:val="24"/>
          <w:rtl/>
        </w:rPr>
        <w:t>אבות</w:t>
      </w:r>
      <w:r w:rsidRPr="00C47CB0">
        <w:rPr>
          <w:rFonts w:cs="Arial"/>
          <w:sz w:val="24"/>
          <w:szCs w:val="24"/>
          <w:rtl/>
        </w:rPr>
        <w:t xml:space="preserve"> </w:t>
      </w:r>
      <w:r w:rsidRPr="002B00BD">
        <w:rPr>
          <w:rFonts w:cs="Arial" w:hint="cs"/>
          <w:b/>
          <w:bCs/>
          <w:sz w:val="24"/>
          <w:szCs w:val="24"/>
          <w:rtl/>
        </w:rPr>
        <w:t>חמש מאות</w:t>
      </w:r>
      <w:r w:rsidRPr="0008761C">
        <w:rPr>
          <w:rFonts w:cs="Arial" w:hint="cs"/>
          <w:sz w:val="24"/>
          <w:szCs w:val="24"/>
          <w:rtl/>
        </w:rPr>
        <w:t xml:space="preserve"> </w:t>
      </w:r>
      <w:r w:rsidRPr="006F7DC4">
        <w:rPr>
          <w:rFonts w:cs="Arial" w:hint="cs"/>
          <w:i/>
          <w:iCs/>
          <w:sz w:val="16"/>
          <w:szCs w:val="16"/>
          <w:rtl/>
        </w:rPr>
        <w:t>שהם סך כל שני האבות מלבד שני שנים של אברהם קדם שהכיר את בראו</w:t>
      </w:r>
      <w:r w:rsidRPr="0008761C">
        <w:rPr>
          <w:rFonts w:cs="Arial"/>
          <w:sz w:val="24"/>
          <w:szCs w:val="24"/>
          <w:rtl/>
        </w:rPr>
        <w:t xml:space="preserve"> </w:t>
      </w:r>
      <w:r w:rsidRPr="002B00BD">
        <w:rPr>
          <w:rFonts w:cs="Arial" w:hint="cs"/>
          <w:b/>
          <w:bCs/>
          <w:sz w:val="24"/>
          <w:szCs w:val="24"/>
          <w:rtl/>
        </w:rPr>
        <w:t>כשלג</w:t>
      </w:r>
      <w:r w:rsidRPr="002B00BD">
        <w:rPr>
          <w:rFonts w:cs="Arial"/>
          <w:b/>
          <w:bCs/>
          <w:sz w:val="24"/>
          <w:szCs w:val="24"/>
          <w:rtl/>
        </w:rPr>
        <w:t xml:space="preserve"> </w:t>
      </w:r>
      <w:r w:rsidRPr="002B00BD">
        <w:rPr>
          <w:rFonts w:cs="Arial" w:hint="cs"/>
          <w:b/>
          <w:bCs/>
          <w:sz w:val="24"/>
          <w:szCs w:val="24"/>
          <w:rtl/>
        </w:rPr>
        <w:t>ילבינו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יותר</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כצמר</w:t>
      </w:r>
      <w:r w:rsidRPr="00C47CB0">
        <w:rPr>
          <w:rFonts w:cs="Arial"/>
          <w:sz w:val="24"/>
          <w:szCs w:val="24"/>
          <w:rtl/>
        </w:rPr>
        <w:t xml:space="preserve"> </w:t>
      </w:r>
      <w:r w:rsidRPr="00C47CB0">
        <w:rPr>
          <w:rFonts w:cs="Arial" w:hint="eastAsia"/>
          <w:sz w:val="24"/>
          <w:szCs w:val="24"/>
          <w:rtl/>
        </w:rPr>
        <w:t>יהיו</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פזי</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יהיו</w:t>
      </w:r>
      <w:r w:rsidRPr="00C47CB0">
        <w:rPr>
          <w:rFonts w:cs="Arial"/>
          <w:sz w:val="24"/>
          <w:szCs w:val="24"/>
          <w:rtl/>
        </w:rPr>
        <w:t xml:space="preserve"> </w:t>
      </w:r>
      <w:r w:rsidRPr="00C47CB0">
        <w:rPr>
          <w:rFonts w:cs="Arial" w:hint="eastAsia"/>
          <w:sz w:val="24"/>
          <w:szCs w:val="24"/>
          <w:rtl/>
        </w:rPr>
        <w:t>חטאיכם</w:t>
      </w:r>
      <w:r w:rsidRPr="00C47CB0">
        <w:rPr>
          <w:rFonts w:cs="Arial"/>
          <w:sz w:val="24"/>
          <w:szCs w:val="24"/>
          <w:rtl/>
        </w:rPr>
        <w:t xml:space="preserve"> </w:t>
      </w:r>
      <w:r w:rsidRPr="00C47CB0">
        <w:rPr>
          <w:rFonts w:cs="Arial" w:hint="eastAsia"/>
          <w:sz w:val="24"/>
          <w:szCs w:val="24"/>
          <w:rtl/>
        </w:rPr>
        <w:t>כשנים</w:t>
      </w:r>
      <w:r w:rsidRPr="00C47CB0">
        <w:rPr>
          <w:rFonts w:cs="Arial"/>
          <w:sz w:val="24"/>
          <w:szCs w:val="24"/>
          <w:rtl/>
        </w:rPr>
        <w:t xml:space="preserve"> </w:t>
      </w:r>
      <w:r w:rsidRPr="00C47CB0">
        <w:rPr>
          <w:rFonts w:cs="Arial" w:hint="eastAsia"/>
          <w:sz w:val="24"/>
          <w:szCs w:val="24"/>
          <w:rtl/>
        </w:rPr>
        <w:t>כשלג</w:t>
      </w:r>
      <w:r w:rsidRPr="00C47CB0">
        <w:rPr>
          <w:rFonts w:cs="Arial"/>
          <w:sz w:val="24"/>
          <w:szCs w:val="24"/>
          <w:rtl/>
        </w:rPr>
        <w:t xml:space="preserve"> </w:t>
      </w:r>
      <w:r w:rsidRPr="00C47CB0">
        <w:rPr>
          <w:rFonts w:cs="Arial" w:hint="eastAsia"/>
          <w:sz w:val="24"/>
          <w:szCs w:val="24"/>
          <w:rtl/>
        </w:rPr>
        <w:t>ילבינו</w:t>
      </w:r>
      <w:r w:rsidRPr="00C47CB0">
        <w:rPr>
          <w:rFonts w:cs="Arial"/>
          <w:sz w:val="24"/>
          <w:szCs w:val="24"/>
          <w:rtl/>
        </w:rPr>
        <w:t xml:space="preserve"> </w:t>
      </w:r>
      <w:r w:rsidRPr="00C47CB0">
        <w:rPr>
          <w:rFonts w:cs="Arial" w:hint="eastAsia"/>
          <w:sz w:val="24"/>
          <w:szCs w:val="24"/>
          <w:rtl/>
        </w:rPr>
        <w:t>בראשון</w:t>
      </w:r>
      <w:r>
        <w:rPr>
          <w:rFonts w:cs="Arial" w:hint="cs"/>
          <w:sz w:val="24"/>
          <w:szCs w:val="24"/>
          <w:rtl/>
        </w:rPr>
        <w:t xml:space="preserve"> </w:t>
      </w:r>
      <w:r w:rsidRPr="006F7DC4">
        <w:rPr>
          <w:rFonts w:cs="Arial" w:hint="cs"/>
          <w:i/>
          <w:iCs/>
          <w:sz w:val="16"/>
          <w:szCs w:val="16"/>
          <w:rtl/>
        </w:rPr>
        <w:t xml:space="preserve">עברה </w:t>
      </w:r>
      <w:r>
        <w:rPr>
          <w:rFonts w:cs="Arial" w:hint="cs"/>
          <w:i/>
          <w:iCs/>
          <w:sz w:val="16"/>
          <w:szCs w:val="16"/>
          <w:rtl/>
        </w:rPr>
        <w:t xml:space="preserve">שעבר פעם </w:t>
      </w:r>
      <w:r w:rsidRPr="006F7DC4">
        <w:rPr>
          <w:rFonts w:cs="Arial" w:hint="cs"/>
          <w:i/>
          <w:iCs/>
          <w:sz w:val="16"/>
          <w:szCs w:val="16"/>
          <w:rtl/>
        </w:rPr>
        <w:t>ראשונה. וי"א מקדש ראשון</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יאדימו</w:t>
      </w:r>
      <w:r w:rsidRPr="00C47CB0">
        <w:rPr>
          <w:rFonts w:cs="Arial"/>
          <w:sz w:val="24"/>
          <w:szCs w:val="24"/>
          <w:rtl/>
        </w:rPr>
        <w:t xml:space="preserve"> </w:t>
      </w:r>
      <w:r w:rsidRPr="00C47CB0">
        <w:rPr>
          <w:rFonts w:cs="Arial" w:hint="eastAsia"/>
          <w:sz w:val="24"/>
          <w:szCs w:val="24"/>
          <w:rtl/>
        </w:rPr>
        <w:t>כתולע</w:t>
      </w:r>
      <w:r w:rsidRPr="00C47CB0">
        <w:rPr>
          <w:rFonts w:cs="Arial"/>
          <w:sz w:val="24"/>
          <w:szCs w:val="24"/>
          <w:rtl/>
        </w:rPr>
        <w:t xml:space="preserve"> </w:t>
      </w:r>
      <w:r w:rsidRPr="00C47CB0">
        <w:rPr>
          <w:rFonts w:cs="Arial" w:hint="eastAsia"/>
          <w:sz w:val="24"/>
          <w:szCs w:val="24"/>
          <w:rtl/>
        </w:rPr>
        <w:t>כצמר</w:t>
      </w:r>
      <w:r w:rsidRPr="00C47CB0">
        <w:rPr>
          <w:rFonts w:cs="Arial"/>
          <w:sz w:val="24"/>
          <w:szCs w:val="24"/>
          <w:rtl/>
        </w:rPr>
        <w:t xml:space="preserve"> </w:t>
      </w:r>
      <w:r w:rsidRPr="00C47CB0">
        <w:rPr>
          <w:rFonts w:cs="Arial" w:hint="eastAsia"/>
          <w:sz w:val="24"/>
          <w:szCs w:val="24"/>
          <w:rtl/>
        </w:rPr>
        <w:t>יהיו</w:t>
      </w:r>
      <w:r w:rsidRPr="00C47CB0">
        <w:rPr>
          <w:rFonts w:cs="Arial"/>
          <w:sz w:val="24"/>
          <w:szCs w:val="24"/>
          <w:rtl/>
        </w:rPr>
        <w:t xml:space="preserve"> </w:t>
      </w:r>
      <w:r w:rsidRPr="00C47CB0">
        <w:rPr>
          <w:rFonts w:cs="Arial" w:hint="eastAsia"/>
          <w:sz w:val="24"/>
          <w:szCs w:val="24"/>
          <w:rtl/>
        </w:rPr>
        <w:t>בשני</w:t>
      </w:r>
      <w:r w:rsidRPr="00C47CB0">
        <w:rPr>
          <w:rFonts w:cs="Arial"/>
          <w:sz w:val="24"/>
          <w:szCs w:val="24"/>
          <w:rtl/>
        </w:rPr>
        <w:t xml:space="preserve">. </w:t>
      </w:r>
      <w:r w:rsidRPr="00C47CB0">
        <w:rPr>
          <w:rFonts w:cs="Arial" w:hint="eastAsia"/>
          <w:sz w:val="24"/>
          <w:szCs w:val="24"/>
          <w:rtl/>
        </w:rPr>
        <w:t>ורבנן</w:t>
      </w:r>
      <w:r w:rsidRPr="00C47CB0">
        <w:rPr>
          <w:rFonts w:cs="Arial"/>
          <w:sz w:val="24"/>
          <w:szCs w:val="24"/>
          <w:rtl/>
        </w:rPr>
        <w:t xml:space="preserve"> </w:t>
      </w:r>
      <w:r w:rsidRPr="00C47CB0">
        <w:rPr>
          <w:rFonts w:cs="Arial" w:hint="eastAsia"/>
          <w:sz w:val="24"/>
          <w:szCs w:val="24"/>
          <w:rtl/>
        </w:rPr>
        <w:t>אמרי</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יהיו</w:t>
      </w:r>
      <w:r w:rsidRPr="00C47CB0">
        <w:rPr>
          <w:rFonts w:cs="Arial"/>
          <w:sz w:val="24"/>
          <w:szCs w:val="24"/>
          <w:rtl/>
        </w:rPr>
        <w:t xml:space="preserve"> </w:t>
      </w:r>
      <w:r w:rsidRPr="00C47CB0">
        <w:rPr>
          <w:rFonts w:cs="Arial" w:hint="eastAsia"/>
          <w:sz w:val="24"/>
          <w:szCs w:val="24"/>
          <w:rtl/>
        </w:rPr>
        <w:t>חטאיו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כפי</w:t>
      </w:r>
      <w:r w:rsidRPr="00C47CB0">
        <w:rPr>
          <w:rFonts w:cs="Arial"/>
          <w:sz w:val="24"/>
          <w:szCs w:val="24"/>
          <w:rtl/>
        </w:rPr>
        <w:t xml:space="preserve"> </w:t>
      </w:r>
      <w:r w:rsidRPr="00C47CB0">
        <w:rPr>
          <w:rFonts w:cs="Arial" w:hint="eastAsia"/>
          <w:sz w:val="24"/>
          <w:szCs w:val="24"/>
          <w:rtl/>
        </w:rPr>
        <w:t>שניו</w:t>
      </w:r>
      <w:r w:rsidRPr="00C47CB0">
        <w:rPr>
          <w:rFonts w:cs="Arial"/>
          <w:sz w:val="24"/>
          <w:szCs w:val="24"/>
          <w:rtl/>
        </w:rPr>
        <w:t xml:space="preserve"> </w:t>
      </w:r>
      <w:r w:rsidRPr="00B159BE">
        <w:rPr>
          <w:rFonts w:cs="Arial" w:hint="cs"/>
          <w:i/>
          <w:iCs/>
          <w:sz w:val="16"/>
          <w:szCs w:val="16"/>
          <w:rtl/>
        </w:rPr>
        <w:t>י"א שהכוונה</w:t>
      </w:r>
      <w:r>
        <w:rPr>
          <w:rFonts w:cs="Arial" w:hint="cs"/>
          <w:sz w:val="24"/>
          <w:szCs w:val="24"/>
          <w:rtl/>
        </w:rPr>
        <w:t xml:space="preserve"> </w:t>
      </w:r>
      <w:r w:rsidRPr="006A04EA">
        <w:rPr>
          <w:rFonts w:cs="Arial" w:hint="cs"/>
          <w:i/>
          <w:iCs/>
          <w:sz w:val="16"/>
          <w:szCs w:val="16"/>
          <w:rtl/>
        </w:rPr>
        <w:t>שבכל גיל היצר חזק בדבר אחר</w:t>
      </w:r>
      <w:r w:rsidRPr="0008761C">
        <w:rPr>
          <w:rFonts w:cs="Arial"/>
          <w:sz w:val="24"/>
          <w:szCs w:val="24"/>
          <w:rtl/>
        </w:rPr>
        <w:t xml:space="preserve"> </w:t>
      </w:r>
      <w:r w:rsidRPr="00C47CB0">
        <w:rPr>
          <w:rFonts w:cs="Arial" w:hint="eastAsia"/>
          <w:sz w:val="24"/>
          <w:szCs w:val="24"/>
          <w:rtl/>
        </w:rPr>
        <w:t>כשלג</w:t>
      </w:r>
      <w:r w:rsidRPr="00C47CB0">
        <w:rPr>
          <w:rFonts w:cs="Arial"/>
          <w:sz w:val="24"/>
          <w:szCs w:val="24"/>
          <w:rtl/>
        </w:rPr>
        <w:t xml:space="preserve"> </w:t>
      </w:r>
      <w:r w:rsidRPr="00C47CB0">
        <w:rPr>
          <w:rFonts w:cs="Arial" w:hint="eastAsia"/>
          <w:sz w:val="24"/>
          <w:szCs w:val="24"/>
          <w:rtl/>
        </w:rPr>
        <w:t>ילבינו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יותר</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כצמר</w:t>
      </w:r>
      <w:r w:rsidRPr="00C47CB0">
        <w:rPr>
          <w:rFonts w:cs="Arial"/>
          <w:sz w:val="24"/>
          <w:szCs w:val="24"/>
          <w:rtl/>
        </w:rPr>
        <w:t xml:space="preserve"> </w:t>
      </w:r>
      <w:r w:rsidRPr="00C47CB0">
        <w:rPr>
          <w:rFonts w:cs="Arial" w:hint="eastAsia"/>
          <w:sz w:val="24"/>
          <w:szCs w:val="24"/>
          <w:rtl/>
        </w:rPr>
        <w:t>יהיו</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יודן</w:t>
      </w:r>
      <w:r w:rsidRPr="00C47CB0">
        <w:rPr>
          <w:rFonts w:cs="Arial"/>
          <w:sz w:val="24"/>
          <w:szCs w:val="24"/>
          <w:rtl/>
        </w:rPr>
        <w:t xml:space="preserve"> </w:t>
      </w:r>
      <w:r w:rsidRPr="00C47CB0">
        <w:rPr>
          <w:rFonts w:cs="Arial" w:hint="eastAsia"/>
          <w:sz w:val="24"/>
          <w:szCs w:val="24"/>
          <w:rtl/>
        </w:rPr>
        <w:t>ענתדרייא</w:t>
      </w:r>
      <w:r w:rsidRPr="0008761C">
        <w:rPr>
          <w:rFonts w:cs="Arial" w:hint="cs"/>
          <w:sz w:val="24"/>
          <w:szCs w:val="24"/>
          <w:rtl/>
        </w:rPr>
        <w:t>.</w:t>
      </w:r>
      <w:r w:rsidRPr="00C47CB0">
        <w:rPr>
          <w:rFonts w:cs="Arial"/>
          <w:sz w:val="24"/>
          <w:szCs w:val="24"/>
          <w:rtl/>
        </w:rPr>
        <w:t xml:space="preserve"> בשעה </w:t>
      </w:r>
      <w:r w:rsidRPr="00C47CB0">
        <w:rPr>
          <w:rFonts w:cs="Arial" w:hint="eastAsia"/>
          <w:sz w:val="24"/>
          <w:szCs w:val="24"/>
          <w:rtl/>
        </w:rPr>
        <w:t>שעונות</w:t>
      </w:r>
      <w:r w:rsidRPr="00C47CB0">
        <w:rPr>
          <w:rFonts w:cs="Arial"/>
          <w:sz w:val="24"/>
          <w:szCs w:val="24"/>
          <w:rtl/>
        </w:rPr>
        <w:t xml:space="preserve"> </w:t>
      </w:r>
      <w:r w:rsidRPr="00C47CB0">
        <w:rPr>
          <w:rFonts w:cs="Arial" w:hint="eastAsia"/>
          <w:sz w:val="24"/>
          <w:szCs w:val="24"/>
          <w:rtl/>
        </w:rPr>
        <w:t>קלין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כשלג</w:t>
      </w:r>
      <w:r w:rsidRPr="00C47CB0">
        <w:rPr>
          <w:rFonts w:cs="Arial"/>
          <w:sz w:val="24"/>
          <w:szCs w:val="24"/>
          <w:rtl/>
        </w:rPr>
        <w:t xml:space="preserve"> </w:t>
      </w:r>
      <w:r w:rsidRPr="00C47CB0">
        <w:rPr>
          <w:rFonts w:cs="Arial" w:hint="eastAsia"/>
          <w:sz w:val="24"/>
          <w:szCs w:val="24"/>
          <w:rtl/>
        </w:rPr>
        <w:t>ילבינו</w:t>
      </w:r>
      <w:r w:rsidRPr="00C47CB0">
        <w:rPr>
          <w:rFonts w:cs="Arial"/>
          <w:sz w:val="24"/>
          <w:szCs w:val="24"/>
          <w:rtl/>
        </w:rPr>
        <w:t xml:space="preserve">. </w:t>
      </w:r>
      <w:r w:rsidRPr="00C47CB0">
        <w:rPr>
          <w:rFonts w:cs="Arial" w:hint="eastAsia"/>
          <w:sz w:val="24"/>
          <w:szCs w:val="24"/>
          <w:rtl/>
        </w:rPr>
        <w:t>בשעה</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כבידין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כצמר</w:t>
      </w:r>
      <w:r w:rsidRPr="00C47CB0">
        <w:rPr>
          <w:rFonts w:cs="Arial"/>
          <w:sz w:val="24"/>
          <w:szCs w:val="24"/>
          <w:rtl/>
        </w:rPr>
        <w:t xml:space="preserve"> </w:t>
      </w:r>
      <w:r w:rsidRPr="00C47CB0">
        <w:rPr>
          <w:rFonts w:cs="Arial" w:hint="eastAsia"/>
          <w:sz w:val="24"/>
          <w:szCs w:val="24"/>
          <w:rtl/>
        </w:rPr>
        <w:t>יהיו</w:t>
      </w:r>
      <w:r w:rsidRPr="0008761C">
        <w:rPr>
          <w:rFonts w:cs="Arial" w:hint="cs"/>
          <w:sz w:val="24"/>
          <w:szCs w:val="24"/>
          <w:rtl/>
        </w:rPr>
        <w:t>.</w:t>
      </w:r>
    </w:p>
    <w:p w14:paraId="291634C6"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r w:rsidRPr="0008761C">
        <w:rPr>
          <w:rFonts w:cs="Arial"/>
          <w:sz w:val="24"/>
          <w:szCs w:val="24"/>
          <w:rtl/>
        </w:rPr>
        <w:t xml:space="preserve"> </w:t>
      </w:r>
    </w:p>
    <w:p w14:paraId="53F36B31" w14:textId="77777777" w:rsidR="00D21CEC" w:rsidRPr="00C47CB0" w:rsidRDefault="00D21CEC" w:rsidP="00D21CEC">
      <w:pPr>
        <w:bidi/>
        <w:rPr>
          <w:sz w:val="28"/>
        </w:rPr>
      </w:pPr>
      <w:r w:rsidRPr="008F4265">
        <w:rPr>
          <w:rFonts w:cs="Arial" w:hint="cs"/>
          <w:sz w:val="28"/>
          <w:szCs w:val="28"/>
          <w:rtl/>
        </w:rPr>
        <w:t>פרק</w:t>
      </w:r>
      <w:r w:rsidRPr="008F4265">
        <w:rPr>
          <w:rFonts w:cs="Arial"/>
          <w:sz w:val="28"/>
          <w:szCs w:val="28"/>
          <w:rtl/>
        </w:rPr>
        <w:t xml:space="preserve"> </w:t>
      </w:r>
      <w:r w:rsidRPr="008F4265">
        <w:rPr>
          <w:rFonts w:cs="Arial" w:hint="cs"/>
          <w:sz w:val="28"/>
          <w:szCs w:val="28"/>
          <w:rtl/>
        </w:rPr>
        <w:t>ט</w:t>
      </w:r>
      <w:r w:rsidRPr="008F4265">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ד</w:t>
      </w:r>
    </w:p>
    <w:p w14:paraId="3C642548" w14:textId="7174D7C6" w:rsidR="00D21CEC" w:rsidRPr="008F4265"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8F4265">
        <w:rPr>
          <w:rFonts w:cs="Arial" w:hint="cs"/>
          <w:sz w:val="28"/>
          <w:szCs w:val="28"/>
          <w:rtl/>
        </w:rPr>
        <w:t>:</w:t>
      </w:r>
      <w:r w:rsidRPr="00C47CB0">
        <w:rPr>
          <w:rFonts w:cs="Arial"/>
          <w:sz w:val="28"/>
          <w:szCs w:val="28"/>
          <w:rtl/>
        </w:rPr>
        <w:t xml:space="preserve"> </w:t>
      </w:r>
      <w:r w:rsidRPr="00C47CB0">
        <w:rPr>
          <w:rFonts w:cs="Arial" w:hint="eastAsia"/>
          <w:sz w:val="28"/>
          <w:szCs w:val="28"/>
          <w:rtl/>
        </w:rPr>
        <w:t>מניין</w:t>
      </w:r>
      <w:r w:rsidRPr="00C47CB0">
        <w:rPr>
          <w:rFonts w:cs="Arial"/>
          <w:sz w:val="28"/>
          <w:szCs w:val="28"/>
          <w:rtl/>
        </w:rPr>
        <w:t xml:space="preserve"> </w:t>
      </w:r>
      <w:r w:rsidRPr="00C47CB0">
        <w:rPr>
          <w:rFonts w:cs="Arial" w:hint="eastAsia"/>
          <w:sz w:val="28"/>
          <w:szCs w:val="28"/>
          <w:rtl/>
        </w:rPr>
        <w:t>לסיכה</w:t>
      </w:r>
      <w:r w:rsidRPr="00C47CB0">
        <w:rPr>
          <w:rFonts w:cs="Arial"/>
          <w:sz w:val="28"/>
          <w:szCs w:val="28"/>
          <w:rtl/>
        </w:rPr>
        <w:t xml:space="preserve"> </w:t>
      </w:r>
      <w:r w:rsidRPr="00C47CB0">
        <w:rPr>
          <w:rFonts w:cs="Arial" w:hint="eastAsia"/>
          <w:sz w:val="28"/>
          <w:szCs w:val="28"/>
          <w:rtl/>
        </w:rPr>
        <w:t>שהיא</w:t>
      </w:r>
      <w:r w:rsidRPr="00C47CB0">
        <w:rPr>
          <w:rFonts w:cs="Arial"/>
          <w:sz w:val="28"/>
          <w:szCs w:val="28"/>
          <w:rtl/>
        </w:rPr>
        <w:t xml:space="preserve"> </w:t>
      </w:r>
      <w:r w:rsidRPr="008F4265">
        <w:rPr>
          <w:rFonts w:cs="Arial" w:hint="cs"/>
          <w:sz w:val="28"/>
          <w:szCs w:val="28"/>
          <w:rtl/>
        </w:rPr>
        <w:t>כשתייה</w:t>
      </w:r>
      <w:r w:rsidRPr="008F4265">
        <w:rPr>
          <w:rFonts w:cs="Arial"/>
          <w:sz w:val="28"/>
          <w:szCs w:val="28"/>
          <w:rtl/>
        </w:rPr>
        <w:t xml:space="preserve"> </w:t>
      </w:r>
      <w:r w:rsidRPr="008F4265">
        <w:rPr>
          <w:rFonts w:cs="Arial" w:hint="cs"/>
          <w:sz w:val="28"/>
          <w:szCs w:val="28"/>
          <w:rtl/>
        </w:rPr>
        <w:t>ביום הכיפורים?</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שאין</w:t>
      </w:r>
      <w:r w:rsidRPr="00C47CB0">
        <w:rPr>
          <w:rFonts w:cs="Arial"/>
          <w:sz w:val="28"/>
          <w:szCs w:val="28"/>
          <w:rtl/>
        </w:rPr>
        <w:t xml:space="preserve"> </w:t>
      </w:r>
      <w:r w:rsidRPr="008F4265">
        <w:rPr>
          <w:rFonts w:cs="Arial" w:hint="cs"/>
          <w:sz w:val="28"/>
          <w:szCs w:val="28"/>
          <w:rtl/>
        </w:rPr>
        <w:t>ראיה</w:t>
      </w:r>
      <w:r w:rsidRPr="00C47CB0">
        <w:rPr>
          <w:rFonts w:cs="Arial"/>
          <w:sz w:val="28"/>
          <w:szCs w:val="28"/>
          <w:rtl/>
        </w:rPr>
        <w:t xml:space="preserve"> </w:t>
      </w:r>
      <w:r w:rsidRPr="00C47CB0">
        <w:rPr>
          <w:rFonts w:cs="Arial" w:hint="eastAsia"/>
          <w:sz w:val="28"/>
          <w:szCs w:val="28"/>
          <w:rtl/>
        </w:rPr>
        <w:t>לדבר</w:t>
      </w:r>
      <w:r w:rsidRPr="00C47CB0">
        <w:rPr>
          <w:rFonts w:cs="Arial"/>
          <w:sz w:val="28"/>
          <w:szCs w:val="28"/>
          <w:rtl/>
        </w:rPr>
        <w:t xml:space="preserve"> </w:t>
      </w:r>
      <w:r w:rsidRPr="00C47CB0">
        <w:rPr>
          <w:rFonts w:cs="Arial" w:hint="eastAsia"/>
          <w:sz w:val="28"/>
          <w:szCs w:val="28"/>
          <w:rtl/>
        </w:rPr>
        <w:t>זכר</w:t>
      </w:r>
      <w:r w:rsidRPr="00C47CB0">
        <w:rPr>
          <w:rFonts w:cs="Arial"/>
          <w:sz w:val="28"/>
          <w:szCs w:val="28"/>
          <w:rtl/>
        </w:rPr>
        <w:t xml:space="preserve"> </w:t>
      </w:r>
      <w:r w:rsidRPr="00C47CB0">
        <w:rPr>
          <w:rFonts w:cs="Arial" w:hint="eastAsia"/>
          <w:sz w:val="28"/>
          <w:szCs w:val="28"/>
          <w:rtl/>
        </w:rPr>
        <w:t>לדבר</w:t>
      </w:r>
      <w:r w:rsidRPr="00C47CB0">
        <w:rPr>
          <w:rFonts w:cs="Arial"/>
          <w:sz w:val="28"/>
          <w:szCs w:val="28"/>
          <w:rtl/>
        </w:rPr>
        <w:t xml:space="preserve"> </w:t>
      </w:r>
      <w:r w:rsidRPr="00C47CB0">
        <w:rPr>
          <w:rFonts w:cs="Arial" w:hint="eastAsia"/>
          <w:sz w:val="28"/>
          <w:szCs w:val="28"/>
          <w:rtl/>
        </w:rPr>
        <w:t>שנאמר</w:t>
      </w:r>
      <w:r w:rsidRPr="00C47CB0">
        <w:rPr>
          <w:rFonts w:cs="Arial"/>
          <w:sz w:val="28"/>
          <w:szCs w:val="28"/>
          <w:rtl/>
        </w:rPr>
        <w:t xml:space="preserve"> [</w:t>
      </w:r>
      <w:r w:rsidRPr="00C47CB0">
        <w:rPr>
          <w:rFonts w:cs="Arial" w:hint="eastAsia"/>
          <w:sz w:val="28"/>
          <w:szCs w:val="28"/>
          <w:rtl/>
        </w:rPr>
        <w:t>תהילים</w:t>
      </w:r>
      <w:r w:rsidRPr="00C47CB0">
        <w:rPr>
          <w:rFonts w:cs="Arial"/>
          <w:sz w:val="28"/>
          <w:szCs w:val="28"/>
          <w:rtl/>
        </w:rPr>
        <w:t xml:space="preserve"> </w:t>
      </w:r>
      <w:r w:rsidRPr="00C47CB0">
        <w:rPr>
          <w:rFonts w:cs="Arial" w:hint="eastAsia"/>
          <w:sz w:val="28"/>
          <w:szCs w:val="28"/>
          <w:rtl/>
        </w:rPr>
        <w:t>קט</w:t>
      </w:r>
      <w:r w:rsidRPr="00C47CB0">
        <w:rPr>
          <w:rFonts w:cs="Arial"/>
          <w:sz w:val="28"/>
          <w:szCs w:val="28"/>
          <w:rtl/>
        </w:rPr>
        <w:t xml:space="preserve"> </w:t>
      </w:r>
      <w:r w:rsidRPr="00C47CB0">
        <w:rPr>
          <w:rFonts w:cs="Arial" w:hint="eastAsia"/>
          <w:sz w:val="28"/>
          <w:szCs w:val="28"/>
          <w:rtl/>
        </w:rPr>
        <w:t>יח</w:t>
      </w:r>
      <w:r w:rsidRPr="00C47CB0">
        <w:rPr>
          <w:rFonts w:cs="Arial"/>
          <w:sz w:val="28"/>
          <w:szCs w:val="28"/>
          <w:rtl/>
        </w:rPr>
        <w:t xml:space="preserve">] </w:t>
      </w:r>
      <w:r w:rsidRPr="00C47CB0">
        <w:rPr>
          <w:rFonts w:cs="Arial" w:hint="eastAsia"/>
          <w:sz w:val="28"/>
          <w:szCs w:val="28"/>
          <w:rtl/>
        </w:rPr>
        <w:t>ותבא</w:t>
      </w:r>
      <w:r w:rsidRPr="00C47CB0">
        <w:rPr>
          <w:rFonts w:cs="Arial"/>
          <w:sz w:val="28"/>
          <w:szCs w:val="28"/>
          <w:rtl/>
        </w:rPr>
        <w:t xml:space="preserve"> </w:t>
      </w:r>
      <w:r w:rsidRPr="00C47CB0">
        <w:rPr>
          <w:rFonts w:cs="Arial" w:hint="eastAsia"/>
          <w:sz w:val="28"/>
          <w:szCs w:val="28"/>
          <w:rtl/>
        </w:rPr>
        <w:t>כמים</w:t>
      </w:r>
      <w:r w:rsidRPr="00C47CB0">
        <w:rPr>
          <w:rFonts w:cs="Arial"/>
          <w:sz w:val="28"/>
          <w:szCs w:val="28"/>
          <w:rtl/>
        </w:rPr>
        <w:t xml:space="preserve"> </w:t>
      </w:r>
      <w:r w:rsidRPr="00C47CB0">
        <w:rPr>
          <w:rFonts w:cs="Arial" w:hint="eastAsia"/>
          <w:sz w:val="28"/>
          <w:szCs w:val="28"/>
          <w:rtl/>
        </w:rPr>
        <w:t>בקרבו</w:t>
      </w:r>
      <w:r w:rsidRPr="00C47CB0">
        <w:rPr>
          <w:rFonts w:cs="Arial"/>
          <w:sz w:val="28"/>
          <w:szCs w:val="28"/>
          <w:rtl/>
        </w:rPr>
        <w:t xml:space="preserve"> </w:t>
      </w:r>
      <w:r w:rsidRPr="00C47CB0">
        <w:rPr>
          <w:rFonts w:cs="Arial" w:hint="eastAsia"/>
          <w:sz w:val="28"/>
          <w:szCs w:val="28"/>
          <w:rtl/>
        </w:rPr>
        <w:t>וכשמן</w:t>
      </w:r>
      <w:r w:rsidRPr="00C47CB0">
        <w:rPr>
          <w:rFonts w:cs="Arial"/>
          <w:sz w:val="28"/>
          <w:szCs w:val="28"/>
          <w:rtl/>
        </w:rPr>
        <w:t xml:space="preserve"> </w:t>
      </w:r>
      <w:r w:rsidRPr="00C47CB0">
        <w:rPr>
          <w:rFonts w:cs="Arial" w:hint="eastAsia"/>
          <w:sz w:val="28"/>
          <w:szCs w:val="28"/>
          <w:rtl/>
        </w:rPr>
        <w:t>בעצמותיו</w:t>
      </w:r>
      <w:r w:rsidRPr="00C47CB0">
        <w:rPr>
          <w:rFonts w:cs="Arial"/>
          <w:sz w:val="28"/>
          <w:szCs w:val="28"/>
          <w:rtl/>
        </w:rPr>
        <w:t>:</w:t>
      </w:r>
    </w:p>
    <w:p w14:paraId="68F721A8" w14:textId="5AA24AB6" w:rsidR="00D21CEC" w:rsidRPr="00C47CB0" w:rsidRDefault="00D21CEC" w:rsidP="00D21CEC">
      <w:pPr>
        <w:bidi/>
        <w:rPr>
          <w:rFonts w:cs="Arial"/>
          <w:sz w:val="24"/>
          <w:szCs w:val="24"/>
          <w:rtl/>
        </w:rPr>
      </w:pP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2B00BD">
        <w:rPr>
          <w:rFonts w:cs="Arial" w:hint="cs"/>
          <w:b/>
          <w:bCs/>
          <w:sz w:val="28"/>
          <w:szCs w:val="28"/>
          <w:rtl/>
        </w:rPr>
        <w:t>תנן</w:t>
      </w:r>
      <w:r w:rsidRPr="002B00BD">
        <w:rPr>
          <w:rFonts w:cs="Arial" w:hint="cs"/>
          <w:b/>
          <w:bCs/>
          <w:sz w:val="24"/>
          <w:szCs w:val="24"/>
          <w:rtl/>
        </w:rPr>
        <w:t>, מניין</w:t>
      </w:r>
      <w:r w:rsidRPr="002B00BD">
        <w:rPr>
          <w:rFonts w:cs="Arial"/>
          <w:b/>
          <w:bCs/>
          <w:sz w:val="24"/>
          <w:szCs w:val="24"/>
          <w:rtl/>
        </w:rPr>
        <w:t xml:space="preserve"> </w:t>
      </w:r>
      <w:r w:rsidRPr="002B00BD">
        <w:rPr>
          <w:rFonts w:cs="Arial" w:hint="cs"/>
          <w:b/>
          <w:bCs/>
          <w:sz w:val="24"/>
          <w:szCs w:val="24"/>
          <w:rtl/>
        </w:rPr>
        <w:t>לסיכה</w:t>
      </w:r>
      <w:r w:rsidRPr="002B00BD">
        <w:rPr>
          <w:rFonts w:cs="Arial"/>
          <w:b/>
          <w:bCs/>
          <w:sz w:val="24"/>
          <w:szCs w:val="24"/>
          <w:rtl/>
        </w:rPr>
        <w:t xml:space="preserve"> </w:t>
      </w:r>
      <w:r w:rsidRPr="002B00BD">
        <w:rPr>
          <w:rFonts w:cs="Arial" w:hint="cs"/>
          <w:b/>
          <w:bCs/>
          <w:sz w:val="24"/>
          <w:szCs w:val="24"/>
          <w:rtl/>
        </w:rPr>
        <w:t>שהיא</w:t>
      </w:r>
      <w:r w:rsidRPr="002B00BD">
        <w:rPr>
          <w:rFonts w:cs="Arial"/>
          <w:b/>
          <w:bCs/>
          <w:sz w:val="24"/>
          <w:szCs w:val="24"/>
          <w:rtl/>
        </w:rPr>
        <w:t xml:space="preserve"> </w:t>
      </w:r>
      <w:r w:rsidRPr="002B00BD">
        <w:rPr>
          <w:rFonts w:cs="Arial" w:hint="cs"/>
          <w:b/>
          <w:bCs/>
          <w:sz w:val="24"/>
          <w:szCs w:val="24"/>
          <w:rtl/>
        </w:rPr>
        <w:t>כשתייה</w:t>
      </w:r>
      <w:r w:rsidRPr="002B00BD">
        <w:rPr>
          <w:rFonts w:cs="Arial"/>
          <w:b/>
          <w:bCs/>
          <w:sz w:val="24"/>
          <w:szCs w:val="24"/>
          <w:rtl/>
        </w:rPr>
        <w:t xml:space="preserve"> </w:t>
      </w:r>
      <w:r w:rsidRPr="002B00BD">
        <w:rPr>
          <w:rFonts w:cs="Arial" w:hint="cs"/>
          <w:b/>
          <w:bCs/>
          <w:sz w:val="24"/>
          <w:szCs w:val="24"/>
          <w:rtl/>
        </w:rPr>
        <w:t xml:space="preserve">ביום הכיפורים? </w:t>
      </w:r>
      <w:r w:rsidRPr="002B00BD">
        <w:rPr>
          <w:rFonts w:cs="Arial"/>
          <w:b/>
          <w:bCs/>
          <w:sz w:val="24"/>
          <w:szCs w:val="24"/>
          <w:rtl/>
        </w:rPr>
        <w:t xml:space="preserve">ואינו מחוור </w:t>
      </w:r>
      <w:r w:rsidRPr="004D5457">
        <w:rPr>
          <w:rFonts w:cs="Arial" w:hint="cs"/>
          <w:i/>
          <w:iCs/>
          <w:sz w:val="16"/>
          <w:szCs w:val="16"/>
          <w:rtl/>
        </w:rPr>
        <w:t>ש</w:t>
      </w:r>
      <w:r>
        <w:rPr>
          <w:rFonts w:cs="Arial" w:hint="cs"/>
          <w:i/>
          <w:iCs/>
          <w:sz w:val="16"/>
          <w:szCs w:val="16"/>
          <w:rtl/>
        </w:rPr>
        <w:t xml:space="preserve">איסור </w:t>
      </w:r>
      <w:r w:rsidRPr="004D5457">
        <w:rPr>
          <w:rFonts w:cs="Arial" w:hint="cs"/>
          <w:i/>
          <w:iCs/>
          <w:sz w:val="16"/>
          <w:szCs w:val="16"/>
          <w:rtl/>
        </w:rPr>
        <w:t>סיכה מהתורה</w:t>
      </w:r>
      <w:r w:rsidRPr="002D7A28">
        <w:rPr>
          <w:rFonts w:cs="Arial" w:hint="cs"/>
          <w:sz w:val="24"/>
          <w:szCs w:val="24"/>
          <w:rtl/>
        </w:rPr>
        <w:t xml:space="preserve"> </w:t>
      </w:r>
      <w:r w:rsidRPr="004D5457">
        <w:rPr>
          <w:rFonts w:cs="Arial" w:hint="cs"/>
          <w:i/>
          <w:iCs/>
          <w:sz w:val="16"/>
          <w:szCs w:val="16"/>
          <w:rtl/>
        </w:rPr>
        <w:t>אלא קרא  אסמכתא בלבד</w:t>
      </w:r>
      <w:r w:rsidRPr="002D7A28">
        <w:rPr>
          <w:rFonts w:cs="Arial" w:hint="cs"/>
          <w:sz w:val="24"/>
          <w:szCs w:val="24"/>
          <w:rtl/>
        </w:rPr>
        <w:t>.</w:t>
      </w:r>
      <w:r w:rsidRPr="002D7A28">
        <w:rPr>
          <w:rFonts w:cs="Arial"/>
          <w:sz w:val="24"/>
          <w:szCs w:val="24"/>
          <w:rtl/>
        </w:rPr>
        <w:t xml:space="preserve"> </w:t>
      </w:r>
      <w:r w:rsidRPr="002B00BD">
        <w:rPr>
          <w:rFonts w:cs="Arial" w:hint="cs"/>
          <w:b/>
          <w:bCs/>
          <w:sz w:val="24"/>
          <w:szCs w:val="24"/>
          <w:rtl/>
        </w:rPr>
        <w:t>ד</w:t>
      </w:r>
      <w:r w:rsidRPr="002B00BD">
        <w:rPr>
          <w:rFonts w:cs="Arial"/>
          <w:b/>
          <w:bCs/>
          <w:sz w:val="24"/>
          <w:szCs w:val="24"/>
          <w:rtl/>
        </w:rPr>
        <w:t>אין תימר מחוור הוא</w:t>
      </w:r>
      <w:r w:rsidRPr="002B00BD">
        <w:rPr>
          <w:rFonts w:cs="Arial" w:hint="cs"/>
          <w:b/>
          <w:bCs/>
          <w:sz w:val="24"/>
          <w:szCs w:val="24"/>
          <w:rtl/>
        </w:rPr>
        <w:t>,</w:t>
      </w:r>
      <w:r w:rsidRPr="002B00BD">
        <w:rPr>
          <w:rFonts w:cs="Arial"/>
          <w:b/>
          <w:bCs/>
          <w:sz w:val="24"/>
          <w:szCs w:val="24"/>
          <w:rtl/>
        </w:rPr>
        <w:t xml:space="preserve"> ילקה עליו </w:t>
      </w:r>
      <w:r w:rsidRPr="002B00BD">
        <w:rPr>
          <w:rFonts w:cs="Arial" w:hint="cs"/>
          <w:b/>
          <w:bCs/>
          <w:sz w:val="24"/>
          <w:szCs w:val="24"/>
          <w:rtl/>
        </w:rPr>
        <w:t xml:space="preserve">אם סך </w:t>
      </w:r>
      <w:r w:rsidRPr="002B00BD">
        <w:rPr>
          <w:rFonts w:cs="Arial"/>
          <w:b/>
          <w:bCs/>
          <w:sz w:val="24"/>
          <w:szCs w:val="24"/>
          <w:rtl/>
        </w:rPr>
        <w:t xml:space="preserve">חוץ לחומה. </w:t>
      </w:r>
      <w:r w:rsidRPr="002B00BD">
        <w:rPr>
          <w:rFonts w:cs="Arial" w:hint="cs"/>
          <w:b/>
          <w:bCs/>
          <w:sz w:val="24"/>
          <w:szCs w:val="24"/>
          <w:rtl/>
        </w:rPr>
        <w:t>ו</w:t>
      </w:r>
      <w:r w:rsidRPr="002B00BD">
        <w:rPr>
          <w:rFonts w:cs="Arial"/>
          <w:b/>
          <w:bCs/>
          <w:sz w:val="24"/>
          <w:szCs w:val="24"/>
          <w:rtl/>
        </w:rPr>
        <w:t>אמר רבי יוסי בן חנינא</w:t>
      </w:r>
      <w:r w:rsidRPr="002B00BD">
        <w:rPr>
          <w:rFonts w:cs="Arial" w:hint="cs"/>
          <w:b/>
          <w:bCs/>
          <w:sz w:val="24"/>
          <w:szCs w:val="24"/>
          <w:rtl/>
        </w:rPr>
        <w:t>.</w:t>
      </w:r>
      <w:r w:rsidRPr="002B00BD">
        <w:rPr>
          <w:rFonts w:cs="Arial"/>
          <w:b/>
          <w:bCs/>
          <w:sz w:val="24"/>
          <w:szCs w:val="24"/>
          <w:rtl/>
        </w:rPr>
        <w:t xml:space="preserve"> אין לוקין חוץ לחומה</w:t>
      </w:r>
      <w:r w:rsidRPr="002B00BD">
        <w:rPr>
          <w:rFonts w:cs="Arial" w:hint="cs"/>
          <w:b/>
          <w:bCs/>
          <w:sz w:val="24"/>
          <w:szCs w:val="24"/>
          <w:rtl/>
        </w:rPr>
        <w:t>.</w:t>
      </w:r>
      <w:r w:rsidRPr="002B00BD">
        <w:rPr>
          <w:rFonts w:cs="Arial"/>
          <w:b/>
          <w:bCs/>
          <w:sz w:val="24"/>
          <w:szCs w:val="24"/>
          <w:rtl/>
        </w:rPr>
        <w:t xml:space="preserve"> אלא על </w:t>
      </w:r>
      <w:r w:rsidRPr="002B00BD">
        <w:rPr>
          <w:rFonts w:cs="Arial" w:hint="cs"/>
          <w:b/>
          <w:bCs/>
          <w:sz w:val="24"/>
          <w:szCs w:val="24"/>
          <w:rtl/>
        </w:rPr>
        <w:t>אכילה ושתיה</w:t>
      </w:r>
      <w:r w:rsidRPr="002B00BD">
        <w:rPr>
          <w:rFonts w:cs="Arial"/>
          <w:b/>
          <w:bCs/>
          <w:sz w:val="24"/>
          <w:szCs w:val="24"/>
          <w:rtl/>
        </w:rPr>
        <w:t>. מניין שאינו מחוור</w:t>
      </w:r>
      <w:r w:rsidRPr="002B00BD">
        <w:rPr>
          <w:rFonts w:cs="Arial" w:hint="cs"/>
          <w:b/>
          <w:bCs/>
          <w:sz w:val="24"/>
          <w:szCs w:val="24"/>
          <w:rtl/>
        </w:rPr>
        <w:t>?</w:t>
      </w:r>
      <w:r w:rsidRPr="00C47CB0">
        <w:rPr>
          <w:rFonts w:cs="Arial"/>
          <w:b/>
          <w:bCs/>
          <w:sz w:val="24"/>
          <w:szCs w:val="24"/>
          <w:rtl/>
        </w:rPr>
        <w:t xml:space="preserve"> </w:t>
      </w:r>
      <w:r w:rsidRPr="00C47CB0">
        <w:rPr>
          <w:rFonts w:cs="Arial"/>
          <w:sz w:val="24"/>
          <w:szCs w:val="24"/>
          <w:rtl/>
        </w:rPr>
        <w:t>כהדא דתני</w:t>
      </w:r>
      <w:r>
        <w:rPr>
          <w:rFonts w:cs="Arial" w:hint="cs"/>
          <w:sz w:val="24"/>
          <w:szCs w:val="24"/>
          <w:rtl/>
        </w:rPr>
        <w:t>.</w:t>
      </w:r>
      <w:r w:rsidRPr="00C47CB0">
        <w:rPr>
          <w:rFonts w:cs="Arial"/>
          <w:sz w:val="24"/>
          <w:szCs w:val="24"/>
          <w:rtl/>
        </w:rPr>
        <w:t xml:space="preserve"> בשבת</w:t>
      </w:r>
      <w:r w:rsidRPr="002D7A28">
        <w:rPr>
          <w:rFonts w:cs="Arial" w:hint="cs"/>
          <w:sz w:val="24"/>
          <w:szCs w:val="24"/>
          <w:rtl/>
        </w:rPr>
        <w:t>.</w:t>
      </w:r>
      <w:r w:rsidRPr="00C47CB0">
        <w:rPr>
          <w:rFonts w:cs="Arial"/>
          <w:sz w:val="24"/>
          <w:szCs w:val="24"/>
          <w:rtl/>
        </w:rPr>
        <w:t xml:space="preserve"> בין סיכה שהיא של תענוג</w:t>
      </w:r>
      <w:r w:rsidRPr="002D7A28">
        <w:rPr>
          <w:rFonts w:cs="Arial" w:hint="cs"/>
          <w:sz w:val="24"/>
          <w:szCs w:val="24"/>
          <w:rtl/>
        </w:rPr>
        <w:t>,</w:t>
      </w:r>
      <w:r w:rsidRPr="00C47CB0">
        <w:rPr>
          <w:rFonts w:cs="Arial"/>
          <w:sz w:val="24"/>
          <w:szCs w:val="24"/>
          <w:rtl/>
        </w:rPr>
        <w:t xml:space="preserve"> בין סיכה שאינה של תענוג מותר. ביום </w:t>
      </w:r>
      <w:r w:rsidRPr="00074517">
        <w:rPr>
          <w:rFonts w:cs="Arial"/>
          <w:sz w:val="24"/>
          <w:szCs w:val="24"/>
          <w:rtl/>
        </w:rPr>
        <w:t>הכיפורים</w:t>
      </w:r>
      <w:r w:rsidRPr="002D7A28">
        <w:rPr>
          <w:rFonts w:cs="Arial" w:hint="cs"/>
          <w:sz w:val="24"/>
          <w:szCs w:val="24"/>
          <w:rtl/>
        </w:rPr>
        <w:t>.</w:t>
      </w:r>
      <w:r w:rsidRPr="00C47CB0">
        <w:rPr>
          <w:rFonts w:cs="Arial"/>
          <w:sz w:val="24"/>
          <w:szCs w:val="24"/>
          <w:rtl/>
        </w:rPr>
        <w:t xml:space="preserve"> בין סיכה שהיא של תענוג בין סיכה שאינה של תענוג אסור. בתשעה באב ובתענית ציבור</w:t>
      </w:r>
      <w:r w:rsidRPr="002D7A28">
        <w:rPr>
          <w:rFonts w:cs="Arial" w:hint="cs"/>
          <w:sz w:val="24"/>
          <w:szCs w:val="24"/>
          <w:rtl/>
        </w:rPr>
        <w:t>.</w:t>
      </w:r>
      <w:r w:rsidRPr="00074517">
        <w:rPr>
          <w:rFonts w:cs="Arial"/>
          <w:sz w:val="24"/>
          <w:szCs w:val="24"/>
          <w:rtl/>
        </w:rPr>
        <w:t xml:space="preserve"> בסיכה</w:t>
      </w:r>
      <w:r w:rsidRPr="00C47CB0">
        <w:rPr>
          <w:rFonts w:cs="Arial"/>
          <w:sz w:val="24"/>
          <w:szCs w:val="24"/>
          <w:rtl/>
        </w:rPr>
        <w:t xml:space="preserve"> שהיא של תענוג אסור. </w:t>
      </w:r>
      <w:r w:rsidRPr="00074517">
        <w:rPr>
          <w:rFonts w:cs="Arial"/>
          <w:sz w:val="24"/>
          <w:szCs w:val="24"/>
          <w:rtl/>
        </w:rPr>
        <w:t>ושאינה</w:t>
      </w:r>
      <w:r w:rsidRPr="00C47CB0">
        <w:rPr>
          <w:rFonts w:cs="Arial"/>
          <w:sz w:val="24"/>
          <w:szCs w:val="24"/>
          <w:rtl/>
        </w:rPr>
        <w:t xml:space="preserve"> של תענוג מותר. </w:t>
      </w:r>
      <w:r w:rsidRPr="002B00BD">
        <w:rPr>
          <w:rFonts w:cs="Arial"/>
          <w:b/>
          <w:bCs/>
          <w:sz w:val="24"/>
          <w:szCs w:val="24"/>
          <w:rtl/>
        </w:rPr>
        <w:t>ו</w:t>
      </w:r>
      <w:r w:rsidRPr="002B00BD">
        <w:rPr>
          <w:rFonts w:cs="Arial" w:hint="eastAsia"/>
          <w:b/>
          <w:bCs/>
          <w:sz w:val="24"/>
          <w:szCs w:val="24"/>
          <w:rtl/>
        </w:rPr>
        <w:t>ה</w:t>
      </w:r>
      <w:r w:rsidRPr="002B00BD">
        <w:rPr>
          <w:rFonts w:cs="Arial"/>
          <w:b/>
          <w:bCs/>
          <w:sz w:val="24"/>
          <w:szCs w:val="24"/>
          <w:rtl/>
        </w:rPr>
        <w:t>תני</w:t>
      </w:r>
      <w:r w:rsidRPr="00C47CB0">
        <w:rPr>
          <w:rFonts w:cs="Arial"/>
          <w:sz w:val="24"/>
          <w:szCs w:val="24"/>
          <w:rtl/>
        </w:rPr>
        <w:t xml:space="preserve"> שוות סיכה לשתייה לאיסור </w:t>
      </w:r>
      <w:r w:rsidRPr="009C351F">
        <w:rPr>
          <w:rFonts w:cs="Arial" w:hint="cs"/>
          <w:i/>
          <w:iCs/>
          <w:sz w:val="16"/>
          <w:szCs w:val="16"/>
          <w:rtl/>
        </w:rPr>
        <w:t>שזר אסור לסוך שמן תרומה</w:t>
      </w:r>
      <w:r w:rsidRPr="002D7A28">
        <w:rPr>
          <w:rFonts w:cs="Arial" w:hint="cs"/>
          <w:sz w:val="24"/>
          <w:szCs w:val="24"/>
          <w:rtl/>
        </w:rPr>
        <w:t>.</w:t>
      </w:r>
      <w:r w:rsidRPr="002D7A28">
        <w:rPr>
          <w:rFonts w:cs="Arial"/>
          <w:sz w:val="24"/>
          <w:szCs w:val="24"/>
          <w:rtl/>
        </w:rPr>
        <w:t xml:space="preserve"> </w:t>
      </w:r>
      <w:r w:rsidRPr="00C47CB0">
        <w:rPr>
          <w:rFonts w:cs="Arial"/>
          <w:sz w:val="24"/>
          <w:szCs w:val="24"/>
          <w:rtl/>
        </w:rPr>
        <w:t xml:space="preserve">ולתשלומין </w:t>
      </w:r>
      <w:r w:rsidRPr="009C351F">
        <w:rPr>
          <w:rFonts w:cs="Arial" w:hint="cs"/>
          <w:i/>
          <w:iCs/>
          <w:sz w:val="16"/>
          <w:szCs w:val="16"/>
          <w:rtl/>
        </w:rPr>
        <w:t>שזר שסך חייב חומש</w:t>
      </w:r>
      <w:r w:rsidRPr="002D7A28">
        <w:rPr>
          <w:rFonts w:cs="Arial" w:hint="cs"/>
          <w:sz w:val="24"/>
          <w:szCs w:val="24"/>
          <w:rtl/>
        </w:rPr>
        <w:t>.</w:t>
      </w:r>
      <w:r w:rsidRPr="002D7A28">
        <w:rPr>
          <w:rFonts w:cs="Arial"/>
          <w:sz w:val="24"/>
          <w:szCs w:val="24"/>
          <w:rtl/>
        </w:rPr>
        <w:t xml:space="preserve"> </w:t>
      </w:r>
      <w:r w:rsidRPr="00C47CB0">
        <w:rPr>
          <w:rFonts w:cs="Arial"/>
          <w:sz w:val="24"/>
          <w:szCs w:val="24"/>
          <w:rtl/>
        </w:rPr>
        <w:t>אבל לא לעונש</w:t>
      </w:r>
      <w:r w:rsidRPr="00074517">
        <w:rPr>
          <w:rFonts w:cs="Arial"/>
          <w:sz w:val="24"/>
          <w:szCs w:val="24"/>
          <w:rtl/>
        </w:rPr>
        <w:t xml:space="preserve"> </w:t>
      </w:r>
      <w:r>
        <w:rPr>
          <w:rFonts w:cs="Arial" w:hint="cs"/>
          <w:i/>
          <w:iCs/>
          <w:sz w:val="16"/>
          <w:szCs w:val="16"/>
          <w:rtl/>
        </w:rPr>
        <w:t>שזר שסך במזיד אינו לוקה</w:t>
      </w:r>
      <w:r>
        <w:rPr>
          <w:rFonts w:cs="Arial" w:hint="cs"/>
          <w:sz w:val="24"/>
          <w:szCs w:val="24"/>
          <w:rtl/>
        </w:rPr>
        <w:t>.</w:t>
      </w:r>
      <w:r w:rsidRPr="002D7A28">
        <w:rPr>
          <w:rFonts w:cs="Arial"/>
          <w:sz w:val="24"/>
          <w:szCs w:val="24"/>
          <w:rtl/>
        </w:rPr>
        <w:t xml:space="preserve"> </w:t>
      </w:r>
      <w:r w:rsidRPr="002B00BD">
        <w:rPr>
          <w:rFonts w:cs="Arial"/>
          <w:b/>
          <w:bCs/>
          <w:sz w:val="24"/>
          <w:szCs w:val="24"/>
          <w:rtl/>
        </w:rPr>
        <w:t xml:space="preserve">ביום הכיפורים </w:t>
      </w:r>
      <w:r w:rsidRPr="00C47CB0">
        <w:rPr>
          <w:rFonts w:cs="Arial"/>
          <w:sz w:val="24"/>
          <w:szCs w:val="24"/>
          <w:rtl/>
        </w:rPr>
        <w:t>לאיסור</w:t>
      </w:r>
      <w:r w:rsidRPr="002D7A28">
        <w:rPr>
          <w:rFonts w:cs="Arial" w:hint="cs"/>
          <w:sz w:val="24"/>
          <w:szCs w:val="24"/>
          <w:rtl/>
        </w:rPr>
        <w:t>,</w:t>
      </w:r>
      <w:r w:rsidRPr="00C47CB0">
        <w:rPr>
          <w:rFonts w:cs="Arial"/>
          <w:sz w:val="24"/>
          <w:szCs w:val="24"/>
          <w:rtl/>
        </w:rPr>
        <w:t xml:space="preserve"> אבל לא לעונש</w:t>
      </w:r>
      <w:r w:rsidRPr="002D7A28">
        <w:rPr>
          <w:rFonts w:cs="Arial" w:hint="cs"/>
          <w:sz w:val="24"/>
          <w:szCs w:val="24"/>
          <w:rtl/>
        </w:rPr>
        <w:t xml:space="preserve"> </w:t>
      </w:r>
      <w:r w:rsidRPr="009C351F">
        <w:rPr>
          <w:rFonts w:cs="Arial" w:hint="cs"/>
          <w:i/>
          <w:iCs/>
          <w:sz w:val="16"/>
          <w:szCs w:val="16"/>
          <w:rtl/>
        </w:rPr>
        <w:t>שלא לוקים על הסיכה</w:t>
      </w:r>
      <w:r w:rsidRPr="009C351F">
        <w:rPr>
          <w:rFonts w:cs="Arial"/>
          <w:i/>
          <w:iCs/>
          <w:sz w:val="16"/>
          <w:szCs w:val="16"/>
          <w:rtl/>
        </w:rPr>
        <w:t>.</w:t>
      </w:r>
      <w:r w:rsidRPr="009C351F">
        <w:rPr>
          <w:rFonts w:cs="Arial" w:hint="cs"/>
          <w:i/>
          <w:iCs/>
          <w:sz w:val="16"/>
          <w:szCs w:val="16"/>
          <w:rtl/>
        </w:rPr>
        <w:t xml:space="preserve"> </w:t>
      </w:r>
      <w:r w:rsidRPr="00B66F91">
        <w:rPr>
          <w:rFonts w:cs="Arial" w:hint="cs"/>
          <w:b/>
          <w:bCs/>
          <w:sz w:val="24"/>
          <w:szCs w:val="24"/>
          <w:rtl/>
        </w:rPr>
        <w:t>רואים שסיכה אינה כשתיה מהתורה</w:t>
      </w:r>
      <w:r w:rsidRPr="002D7A28">
        <w:rPr>
          <w:rFonts w:cs="Arial" w:hint="cs"/>
          <w:sz w:val="24"/>
          <w:szCs w:val="24"/>
          <w:rtl/>
        </w:rPr>
        <w:t>.</w:t>
      </w:r>
      <w:r w:rsidRPr="00074517">
        <w:rPr>
          <w:rFonts w:cs="Arial"/>
          <w:sz w:val="24"/>
          <w:szCs w:val="24"/>
          <w:rtl/>
        </w:rPr>
        <w:t xml:space="preserve"> והתני </w:t>
      </w:r>
      <w:r w:rsidRPr="009C351F">
        <w:rPr>
          <w:rFonts w:cs="Arial" w:hint="cs"/>
          <w:i/>
          <w:iCs/>
          <w:sz w:val="16"/>
          <w:szCs w:val="16"/>
          <w:rtl/>
        </w:rPr>
        <w:t>גבי תרומה</w:t>
      </w:r>
      <w:r w:rsidRPr="002D7A28">
        <w:rPr>
          <w:rFonts w:cs="Arial" w:hint="cs"/>
          <w:sz w:val="24"/>
          <w:szCs w:val="24"/>
          <w:rtl/>
        </w:rPr>
        <w:t>,</w:t>
      </w:r>
      <w:r w:rsidRPr="002D7A28">
        <w:rPr>
          <w:rFonts w:cs="Arial"/>
          <w:sz w:val="24"/>
          <w:szCs w:val="24"/>
          <w:rtl/>
        </w:rPr>
        <w:t xml:space="preserve"> </w:t>
      </w:r>
      <w:r w:rsidRPr="00074517">
        <w:rPr>
          <w:rFonts w:cs="Arial"/>
          <w:sz w:val="24"/>
          <w:szCs w:val="24"/>
          <w:rtl/>
        </w:rPr>
        <w:t>לא</w:t>
      </w:r>
      <w:r w:rsidRPr="00C47CB0">
        <w:rPr>
          <w:rFonts w:cs="Arial"/>
          <w:sz w:val="24"/>
          <w:szCs w:val="24"/>
          <w:rtl/>
        </w:rPr>
        <w:t xml:space="preserve"> יחללו</w:t>
      </w:r>
      <w:r w:rsidRPr="002D7A28">
        <w:rPr>
          <w:rFonts w:cs="Arial" w:hint="cs"/>
          <w:sz w:val="24"/>
          <w:szCs w:val="24"/>
          <w:rtl/>
        </w:rPr>
        <w:t>.</w:t>
      </w:r>
      <w:r w:rsidRPr="00C47CB0">
        <w:rPr>
          <w:rFonts w:cs="Arial"/>
          <w:sz w:val="24"/>
          <w:szCs w:val="24"/>
          <w:rtl/>
        </w:rPr>
        <w:t xml:space="preserve"> </w:t>
      </w:r>
      <w:r w:rsidRPr="00C47CB0">
        <w:rPr>
          <w:rFonts w:cs="Arial" w:hint="eastAsia"/>
          <w:sz w:val="24"/>
          <w:szCs w:val="24"/>
          <w:rtl/>
        </w:rPr>
        <w:t>להביא</w:t>
      </w:r>
      <w:r w:rsidRPr="00C47CB0">
        <w:rPr>
          <w:rFonts w:cs="Arial"/>
          <w:sz w:val="24"/>
          <w:szCs w:val="24"/>
          <w:rtl/>
        </w:rPr>
        <w:t xml:space="preserve"> הסך ואת השותה</w:t>
      </w:r>
      <w:r>
        <w:rPr>
          <w:rFonts w:cs="Arial" w:hint="cs"/>
          <w:sz w:val="24"/>
          <w:szCs w:val="24"/>
          <w:rtl/>
        </w:rPr>
        <w:t xml:space="preserve"> </w:t>
      </w:r>
      <w:r w:rsidRPr="009C351F">
        <w:rPr>
          <w:rFonts w:cs="Arial" w:hint="cs"/>
          <w:i/>
          <w:iCs/>
          <w:sz w:val="16"/>
          <w:szCs w:val="16"/>
          <w:rtl/>
        </w:rPr>
        <w:t>שאם היה זר לוקה</w:t>
      </w:r>
      <w:r>
        <w:rPr>
          <w:rFonts w:cs="Arial" w:hint="cs"/>
          <w:sz w:val="24"/>
          <w:szCs w:val="24"/>
          <w:rtl/>
        </w:rPr>
        <w:t>?</w:t>
      </w:r>
      <w:r w:rsidRPr="00C47CB0">
        <w:rPr>
          <w:rFonts w:cs="Arial"/>
          <w:sz w:val="24"/>
          <w:szCs w:val="24"/>
          <w:rtl/>
        </w:rPr>
        <w:t xml:space="preserve"> אמר רבי יוחנן</w:t>
      </w:r>
      <w:r w:rsidRPr="002D7A28">
        <w:rPr>
          <w:rFonts w:cs="Arial" w:hint="cs"/>
          <w:sz w:val="24"/>
          <w:szCs w:val="24"/>
          <w:rtl/>
        </w:rPr>
        <w:t>.</w:t>
      </w:r>
      <w:r w:rsidRPr="00C47CB0">
        <w:rPr>
          <w:rFonts w:cs="Arial"/>
          <w:sz w:val="24"/>
          <w:szCs w:val="24"/>
          <w:rtl/>
        </w:rPr>
        <w:t xml:space="preserve"> לית כאן סך. אמר רבי אבא מרי</w:t>
      </w:r>
      <w:r w:rsidRPr="002D7A28">
        <w:rPr>
          <w:rFonts w:cs="Arial" w:hint="cs"/>
          <w:sz w:val="24"/>
          <w:szCs w:val="24"/>
          <w:rtl/>
        </w:rPr>
        <w:t>.</w:t>
      </w:r>
      <w:r w:rsidRPr="00074517">
        <w:rPr>
          <w:rFonts w:cs="Arial"/>
          <w:sz w:val="24"/>
          <w:szCs w:val="24"/>
          <w:rtl/>
        </w:rPr>
        <w:t xml:space="preserve"> ואין </w:t>
      </w:r>
      <w:r w:rsidRPr="00C47CB0">
        <w:rPr>
          <w:rFonts w:cs="Arial"/>
          <w:sz w:val="24"/>
          <w:szCs w:val="24"/>
          <w:rtl/>
        </w:rPr>
        <w:t xml:space="preserve">לית כאן </w:t>
      </w:r>
      <w:r w:rsidRPr="00074517">
        <w:rPr>
          <w:rFonts w:cs="Arial"/>
          <w:sz w:val="24"/>
          <w:szCs w:val="24"/>
          <w:rtl/>
        </w:rPr>
        <w:t>סך</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 xml:space="preserve">אף </w:t>
      </w:r>
      <w:r w:rsidRPr="00C47CB0">
        <w:rPr>
          <w:rFonts w:cs="Arial" w:hint="eastAsia"/>
          <w:b/>
          <w:bCs/>
          <w:sz w:val="24"/>
          <w:szCs w:val="24"/>
          <w:rtl/>
        </w:rPr>
        <w:t>שותה</w:t>
      </w:r>
      <w:r w:rsidRPr="00C47CB0">
        <w:rPr>
          <w:rFonts w:cs="Arial"/>
          <w:sz w:val="24"/>
          <w:szCs w:val="24"/>
          <w:rtl/>
        </w:rPr>
        <w:t xml:space="preserve"> </w:t>
      </w:r>
      <w:r w:rsidRPr="00074517">
        <w:rPr>
          <w:rFonts w:cs="Arial"/>
          <w:sz w:val="24"/>
          <w:szCs w:val="24"/>
          <w:rtl/>
        </w:rPr>
        <w:t>לית כאן</w:t>
      </w:r>
      <w:r>
        <w:rPr>
          <w:rFonts w:cs="Arial" w:hint="cs"/>
          <w:sz w:val="24"/>
          <w:szCs w:val="24"/>
          <w:rtl/>
        </w:rPr>
        <w:t>.</w:t>
      </w:r>
      <w:r w:rsidRPr="002D7A28">
        <w:rPr>
          <w:rFonts w:cs="Arial" w:hint="cs"/>
          <w:sz w:val="24"/>
          <w:szCs w:val="24"/>
          <w:rtl/>
        </w:rPr>
        <w:t xml:space="preserve"> </w:t>
      </w:r>
      <w:r w:rsidRPr="00B66F91">
        <w:rPr>
          <w:rFonts w:cs="Arial" w:hint="cs"/>
          <w:b/>
          <w:bCs/>
          <w:sz w:val="24"/>
          <w:szCs w:val="24"/>
          <w:rtl/>
        </w:rPr>
        <w:t>שהרי איסור אכילה כבר נאמר</w:t>
      </w:r>
      <w:r>
        <w:rPr>
          <w:rFonts w:cs="Arial" w:hint="cs"/>
          <w:b/>
          <w:bCs/>
          <w:sz w:val="24"/>
          <w:szCs w:val="24"/>
          <w:rtl/>
        </w:rPr>
        <w:t>,</w:t>
      </w:r>
      <w:r w:rsidRPr="00B66F91">
        <w:rPr>
          <w:rFonts w:cs="Arial" w:hint="cs"/>
          <w:b/>
          <w:bCs/>
          <w:sz w:val="24"/>
          <w:szCs w:val="24"/>
          <w:rtl/>
        </w:rPr>
        <w:t xml:space="preserve"> ושתיה בכלל אכילה.</w:t>
      </w:r>
      <w:r w:rsidRPr="00B66F91">
        <w:rPr>
          <w:rFonts w:cs="Arial"/>
          <w:b/>
          <w:bCs/>
          <w:sz w:val="24"/>
          <w:szCs w:val="24"/>
          <w:rtl/>
        </w:rPr>
        <w:t xml:space="preserve"> ד</w:t>
      </w:r>
      <w:r w:rsidRPr="00B66F91">
        <w:rPr>
          <w:rFonts w:cs="Arial" w:hint="cs"/>
          <w:b/>
          <w:bCs/>
          <w:sz w:val="24"/>
          <w:szCs w:val="24"/>
          <w:rtl/>
        </w:rPr>
        <w:t xml:space="preserve">אי </w:t>
      </w:r>
      <w:r w:rsidRPr="00B66F91">
        <w:rPr>
          <w:rFonts w:cs="Arial"/>
          <w:b/>
          <w:bCs/>
          <w:sz w:val="24"/>
          <w:szCs w:val="24"/>
          <w:rtl/>
        </w:rPr>
        <w:t>ל</w:t>
      </w:r>
      <w:r w:rsidRPr="00B66F91">
        <w:rPr>
          <w:rFonts w:cs="Arial" w:hint="cs"/>
          <w:b/>
          <w:bCs/>
          <w:sz w:val="24"/>
          <w:szCs w:val="24"/>
          <w:rtl/>
        </w:rPr>
        <w:t xml:space="preserve">א </w:t>
      </w:r>
      <w:r w:rsidRPr="00B66F91">
        <w:rPr>
          <w:rFonts w:cs="Arial"/>
          <w:b/>
          <w:bCs/>
          <w:sz w:val="24"/>
          <w:szCs w:val="24"/>
          <w:rtl/>
        </w:rPr>
        <w:t>כן</w:t>
      </w:r>
      <w:r w:rsidRPr="00B66F91">
        <w:rPr>
          <w:rFonts w:cs="Arial" w:hint="cs"/>
          <w:b/>
          <w:bCs/>
          <w:sz w:val="24"/>
          <w:szCs w:val="24"/>
          <w:rtl/>
        </w:rPr>
        <w:t>,</w:t>
      </w:r>
      <w:r w:rsidRPr="00B66F91">
        <w:rPr>
          <w:rFonts w:cs="Arial"/>
          <w:b/>
          <w:bCs/>
          <w:sz w:val="24"/>
          <w:szCs w:val="24"/>
          <w:rtl/>
        </w:rPr>
        <w:t xml:space="preserve"> </w:t>
      </w:r>
      <w:r w:rsidRPr="00B66F91">
        <w:rPr>
          <w:rFonts w:cs="Arial" w:hint="cs"/>
          <w:b/>
          <w:bCs/>
          <w:sz w:val="24"/>
          <w:szCs w:val="24"/>
          <w:rtl/>
        </w:rPr>
        <w:t xml:space="preserve">אלא שאיסור שתיה נלמד מכאן, אך אמרנו </w:t>
      </w:r>
      <w:r w:rsidRPr="00B66F91">
        <w:rPr>
          <w:rFonts w:cs="Arial"/>
          <w:b/>
          <w:bCs/>
          <w:sz w:val="24"/>
          <w:szCs w:val="24"/>
          <w:rtl/>
        </w:rPr>
        <w:t>אכל ושתה ביום כיפור בהעלם אחד</w:t>
      </w:r>
      <w:r w:rsidRPr="00B66F91">
        <w:rPr>
          <w:rFonts w:cs="Arial" w:hint="cs"/>
          <w:b/>
          <w:bCs/>
          <w:sz w:val="24"/>
          <w:szCs w:val="24"/>
          <w:rtl/>
        </w:rPr>
        <w:t>,</w:t>
      </w:r>
      <w:r w:rsidRPr="00B66F91">
        <w:rPr>
          <w:rFonts w:cs="Arial"/>
          <w:b/>
          <w:bCs/>
          <w:sz w:val="24"/>
          <w:szCs w:val="24"/>
          <w:rtl/>
        </w:rPr>
        <w:t xml:space="preserve"> אינו חייב אלא אחת</w:t>
      </w:r>
      <w:r w:rsidRPr="00B66F91">
        <w:rPr>
          <w:rFonts w:cs="Arial" w:hint="cs"/>
          <w:b/>
          <w:bCs/>
          <w:sz w:val="24"/>
          <w:szCs w:val="24"/>
          <w:rtl/>
        </w:rPr>
        <w:t>?</w:t>
      </w:r>
      <w:r w:rsidRPr="00B66F91">
        <w:rPr>
          <w:rFonts w:cs="Arial"/>
          <w:b/>
          <w:bCs/>
          <w:sz w:val="24"/>
          <w:szCs w:val="24"/>
          <w:rtl/>
        </w:rPr>
        <w:t>.</w:t>
      </w:r>
      <w:r w:rsidRPr="00B66F91">
        <w:rPr>
          <w:rFonts w:cs="Arial" w:hint="cs"/>
          <w:b/>
          <w:bCs/>
          <w:sz w:val="24"/>
          <w:szCs w:val="24"/>
          <w:rtl/>
        </w:rPr>
        <w:t xml:space="preserve"> וכי</w:t>
      </w:r>
      <w:r w:rsidRPr="00C47CB0">
        <w:rPr>
          <w:rFonts w:cs="Arial"/>
          <w:sz w:val="24"/>
          <w:szCs w:val="24"/>
          <w:rtl/>
        </w:rPr>
        <w:t xml:space="preserve"> דבר שהוא בא משני </w:t>
      </w:r>
      <w:r w:rsidRPr="00074517">
        <w:rPr>
          <w:rFonts w:cs="Arial"/>
          <w:sz w:val="24"/>
          <w:szCs w:val="24"/>
          <w:rtl/>
        </w:rPr>
        <w:t>לאוין</w:t>
      </w:r>
      <w:r w:rsidRPr="00C47CB0">
        <w:rPr>
          <w:rFonts w:cs="Arial"/>
          <w:sz w:val="24"/>
          <w:szCs w:val="24"/>
          <w:rtl/>
        </w:rPr>
        <w:t xml:space="preserve"> מצטרף</w:t>
      </w:r>
      <w:r w:rsidRPr="002D7A28">
        <w:rPr>
          <w:rFonts w:cs="Arial" w:hint="cs"/>
          <w:sz w:val="24"/>
          <w:szCs w:val="24"/>
          <w:rtl/>
        </w:rPr>
        <w:t>?</w:t>
      </w:r>
      <w:r w:rsidRPr="00C47CB0">
        <w:rPr>
          <w:rFonts w:cs="Arial"/>
          <w:sz w:val="24"/>
          <w:szCs w:val="24"/>
          <w:rtl/>
        </w:rPr>
        <w:t xml:space="preserve"> מניין שהוא מחוור בעשה</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אמר</w:t>
      </w:r>
      <w:r w:rsidRPr="00C47CB0">
        <w:rPr>
          <w:rFonts w:cs="Arial"/>
          <w:sz w:val="24"/>
          <w:szCs w:val="24"/>
          <w:rtl/>
        </w:rPr>
        <w:t xml:space="preserve"> רבי </w:t>
      </w:r>
      <w:r w:rsidRPr="00C47CB0">
        <w:rPr>
          <w:rFonts w:cs="Arial" w:hint="eastAsia"/>
          <w:b/>
          <w:bCs/>
          <w:sz w:val="24"/>
          <w:szCs w:val="24"/>
          <w:rtl/>
        </w:rPr>
        <w:t>א</w:t>
      </w:r>
      <w:r w:rsidRPr="00C47CB0">
        <w:rPr>
          <w:rFonts w:cs="Arial"/>
          <w:b/>
          <w:bCs/>
          <w:sz w:val="24"/>
          <w:szCs w:val="24"/>
          <w:rtl/>
        </w:rPr>
        <w:t>לעזר</w:t>
      </w:r>
      <w:r w:rsidRPr="00C47CB0">
        <w:rPr>
          <w:rFonts w:cs="Arial"/>
          <w:sz w:val="24"/>
          <w:szCs w:val="24"/>
          <w:rtl/>
        </w:rPr>
        <w:t xml:space="preserve"> בשם רבי </w:t>
      </w:r>
      <w:r w:rsidRPr="00074517">
        <w:rPr>
          <w:rFonts w:cs="Arial"/>
          <w:sz w:val="24"/>
          <w:szCs w:val="24"/>
          <w:rtl/>
        </w:rPr>
        <w:t xml:space="preserve">סימיי </w:t>
      </w:r>
      <w:r w:rsidRPr="00B66F91">
        <w:rPr>
          <w:rFonts w:cs="Arial" w:hint="cs"/>
          <w:b/>
          <w:bCs/>
          <w:sz w:val="24"/>
          <w:szCs w:val="24"/>
          <w:rtl/>
        </w:rPr>
        <w:t>דכתיב</w:t>
      </w:r>
      <w:r w:rsidRPr="00074517">
        <w:rPr>
          <w:rFonts w:cs="Arial"/>
          <w:sz w:val="24"/>
          <w:szCs w:val="24"/>
          <w:rtl/>
        </w:rPr>
        <w:t>[שם</w:t>
      </w:r>
      <w:r w:rsidRPr="00C47CB0">
        <w:rPr>
          <w:rFonts w:cs="Arial"/>
          <w:sz w:val="24"/>
          <w:szCs w:val="24"/>
          <w:rtl/>
        </w:rPr>
        <w:t xml:space="preserve"> כו יד] לא נתתי ממנו למת</w:t>
      </w:r>
      <w:r w:rsidRPr="002D7A28">
        <w:rPr>
          <w:rFonts w:cs="Arial" w:hint="cs"/>
          <w:sz w:val="24"/>
          <w:szCs w:val="24"/>
          <w:rtl/>
        </w:rPr>
        <w:t>.</w:t>
      </w:r>
      <w:r w:rsidRPr="00C47CB0">
        <w:rPr>
          <w:rFonts w:cs="Arial"/>
          <w:sz w:val="24"/>
          <w:szCs w:val="24"/>
          <w:rtl/>
        </w:rPr>
        <w:t xml:space="preserve"> מה </w:t>
      </w:r>
      <w:r w:rsidRPr="00C47CB0">
        <w:rPr>
          <w:rFonts w:cs="Arial" w:hint="eastAsia"/>
          <w:b/>
          <w:bCs/>
          <w:sz w:val="24"/>
          <w:szCs w:val="24"/>
          <w:rtl/>
        </w:rPr>
        <w:t>א</w:t>
      </w:r>
      <w:r w:rsidRPr="00C47CB0">
        <w:rPr>
          <w:rFonts w:cs="Arial"/>
          <w:b/>
          <w:bCs/>
          <w:sz w:val="24"/>
          <w:szCs w:val="24"/>
          <w:rtl/>
        </w:rPr>
        <w:t>נן</w:t>
      </w:r>
      <w:r w:rsidRPr="00C47CB0">
        <w:rPr>
          <w:rFonts w:cs="Arial"/>
          <w:sz w:val="24"/>
          <w:szCs w:val="24"/>
          <w:rtl/>
        </w:rPr>
        <w:t xml:space="preserve"> קיימין</w:t>
      </w:r>
      <w:r w:rsidRPr="002D7A28">
        <w:rPr>
          <w:rFonts w:cs="Arial" w:hint="cs"/>
          <w:sz w:val="24"/>
          <w:szCs w:val="24"/>
          <w:rtl/>
        </w:rPr>
        <w:t>?</w:t>
      </w:r>
      <w:r w:rsidRPr="00C47CB0">
        <w:rPr>
          <w:rFonts w:cs="Arial"/>
          <w:sz w:val="24"/>
          <w:szCs w:val="24"/>
          <w:rtl/>
        </w:rPr>
        <w:t xml:space="preserve"> אם להביא לו ארון ותכריכין </w:t>
      </w:r>
      <w:r w:rsidRPr="00B66F91">
        <w:rPr>
          <w:rFonts w:cs="Arial" w:hint="cs"/>
          <w:b/>
          <w:bCs/>
          <w:sz w:val="24"/>
          <w:szCs w:val="24"/>
          <w:rtl/>
        </w:rPr>
        <w:t xml:space="preserve">בכסף מע"ש. הרי </w:t>
      </w:r>
      <w:r w:rsidRPr="00C47CB0">
        <w:rPr>
          <w:rFonts w:cs="Arial" w:hint="eastAsia"/>
          <w:b/>
          <w:bCs/>
          <w:sz w:val="24"/>
          <w:szCs w:val="24"/>
          <w:rtl/>
        </w:rPr>
        <w:t>זה</w:t>
      </w:r>
      <w:r w:rsidRPr="00C47CB0">
        <w:rPr>
          <w:rFonts w:cs="Arial"/>
          <w:sz w:val="24"/>
          <w:szCs w:val="24"/>
          <w:rtl/>
        </w:rPr>
        <w:t xml:space="preserve"> דבר שהוא </w:t>
      </w:r>
      <w:r w:rsidRPr="002B00BD">
        <w:rPr>
          <w:rFonts w:cs="Arial"/>
          <w:b/>
          <w:bCs/>
          <w:sz w:val="24"/>
          <w:szCs w:val="24"/>
          <w:rtl/>
        </w:rPr>
        <w:t>אסור לחי</w:t>
      </w:r>
      <w:r w:rsidRPr="002D7A28">
        <w:rPr>
          <w:rFonts w:cs="Arial" w:hint="cs"/>
          <w:sz w:val="24"/>
          <w:szCs w:val="24"/>
          <w:rtl/>
        </w:rPr>
        <w:t xml:space="preserve">, </w:t>
      </w:r>
      <w:r w:rsidRPr="001D4C0E">
        <w:rPr>
          <w:rFonts w:cs="Arial" w:hint="cs"/>
          <w:i/>
          <w:iCs/>
          <w:sz w:val="16"/>
          <w:szCs w:val="16"/>
          <w:rtl/>
        </w:rPr>
        <w:t>שהרי לא הותר אלא אכילה שתיה וסיכה</w:t>
      </w:r>
      <w:r w:rsidRPr="002D7A28">
        <w:rPr>
          <w:rFonts w:cs="Arial" w:hint="cs"/>
          <w:sz w:val="24"/>
          <w:szCs w:val="24"/>
          <w:rtl/>
        </w:rPr>
        <w:t>.</w:t>
      </w:r>
      <w:r w:rsidRPr="00C47CB0">
        <w:rPr>
          <w:rFonts w:cs="Arial"/>
          <w:sz w:val="24"/>
          <w:szCs w:val="24"/>
          <w:rtl/>
        </w:rPr>
        <w:t xml:space="preserve"> לחי </w:t>
      </w:r>
      <w:r w:rsidRPr="002B00BD">
        <w:rPr>
          <w:rFonts w:cs="Arial"/>
          <w:b/>
          <w:bCs/>
          <w:sz w:val="24"/>
          <w:szCs w:val="24"/>
          <w:rtl/>
        </w:rPr>
        <w:t>הוא אסור</w:t>
      </w:r>
      <w:r w:rsidRPr="002B00BD">
        <w:rPr>
          <w:rFonts w:cs="Arial" w:hint="cs"/>
          <w:b/>
          <w:bCs/>
          <w:sz w:val="24"/>
          <w:szCs w:val="24"/>
          <w:rtl/>
        </w:rPr>
        <w:t>,</w:t>
      </w:r>
      <w:r w:rsidRPr="002B00BD">
        <w:rPr>
          <w:rFonts w:cs="Arial"/>
          <w:b/>
          <w:bCs/>
          <w:sz w:val="24"/>
          <w:szCs w:val="24"/>
          <w:rtl/>
        </w:rPr>
        <w:t xml:space="preserve"> כל שכן למת. </w:t>
      </w:r>
      <w:r w:rsidRPr="00B66F91">
        <w:rPr>
          <w:rFonts w:cs="Arial" w:hint="cs"/>
          <w:b/>
          <w:bCs/>
          <w:sz w:val="24"/>
          <w:szCs w:val="24"/>
          <w:rtl/>
        </w:rPr>
        <w:t>אלא</w:t>
      </w:r>
      <w:r w:rsidRPr="002D7A28">
        <w:rPr>
          <w:rFonts w:cs="Arial" w:hint="cs"/>
          <w:sz w:val="24"/>
          <w:szCs w:val="24"/>
          <w:rtl/>
        </w:rPr>
        <w:t xml:space="preserve"> </w:t>
      </w:r>
      <w:r w:rsidRPr="002B00BD">
        <w:rPr>
          <w:rFonts w:cs="Arial"/>
          <w:b/>
          <w:bCs/>
          <w:sz w:val="24"/>
          <w:szCs w:val="24"/>
          <w:rtl/>
        </w:rPr>
        <w:t>איזו דבר שהוא מותר לחי</w:t>
      </w:r>
      <w:r w:rsidRPr="002B00BD">
        <w:rPr>
          <w:rFonts w:cs="Arial" w:hint="cs"/>
          <w:b/>
          <w:bCs/>
          <w:sz w:val="24"/>
          <w:szCs w:val="24"/>
          <w:rtl/>
        </w:rPr>
        <w:t>,</w:t>
      </w:r>
      <w:r w:rsidRPr="002B00BD">
        <w:rPr>
          <w:rFonts w:cs="Arial"/>
          <w:b/>
          <w:bCs/>
          <w:sz w:val="24"/>
          <w:szCs w:val="24"/>
          <w:rtl/>
        </w:rPr>
        <w:t xml:space="preserve"> והוא אסור</w:t>
      </w:r>
      <w:r w:rsidRPr="00C47CB0">
        <w:rPr>
          <w:rFonts w:cs="Arial"/>
          <w:b/>
          <w:bCs/>
          <w:sz w:val="24"/>
          <w:szCs w:val="24"/>
          <w:rtl/>
        </w:rPr>
        <w:t xml:space="preserve"> </w:t>
      </w:r>
      <w:r w:rsidRPr="00C47CB0">
        <w:rPr>
          <w:rFonts w:cs="Arial"/>
          <w:sz w:val="24"/>
          <w:szCs w:val="24"/>
          <w:rtl/>
        </w:rPr>
        <w:t>למת</w:t>
      </w:r>
      <w:r w:rsidRPr="002D7A28">
        <w:rPr>
          <w:rFonts w:cs="Arial" w:hint="cs"/>
          <w:sz w:val="24"/>
          <w:szCs w:val="24"/>
          <w:rtl/>
        </w:rPr>
        <w:t>?</w:t>
      </w:r>
      <w:r w:rsidRPr="00C47CB0">
        <w:rPr>
          <w:rFonts w:cs="Arial"/>
          <w:sz w:val="24"/>
          <w:szCs w:val="24"/>
          <w:rtl/>
        </w:rPr>
        <w:t xml:space="preserve"> הוי אומר</w:t>
      </w:r>
      <w:r w:rsidRPr="002D7A28">
        <w:rPr>
          <w:rFonts w:cs="Arial" w:hint="cs"/>
          <w:sz w:val="24"/>
          <w:szCs w:val="24"/>
          <w:rtl/>
        </w:rPr>
        <w:t>,</w:t>
      </w:r>
      <w:r w:rsidRPr="00074517">
        <w:rPr>
          <w:rFonts w:cs="Arial"/>
          <w:sz w:val="24"/>
          <w:szCs w:val="24"/>
          <w:rtl/>
        </w:rPr>
        <w:t xml:space="preserve"> זו</w:t>
      </w:r>
      <w:r w:rsidRPr="00C47CB0">
        <w:rPr>
          <w:rFonts w:cs="Arial"/>
          <w:sz w:val="24"/>
          <w:szCs w:val="24"/>
          <w:rtl/>
        </w:rPr>
        <w:t xml:space="preserve"> סיכה:</w:t>
      </w:r>
    </w:p>
    <w:p w14:paraId="6BD31673" w14:textId="77777777" w:rsidR="00D21CEC" w:rsidRPr="00C47CB0" w:rsidRDefault="00D21CEC" w:rsidP="00D21CEC">
      <w:pPr>
        <w:bidi/>
        <w:rPr>
          <w:rFonts w:cs="Arial"/>
          <w:sz w:val="24"/>
          <w:szCs w:val="24"/>
          <w:rtl/>
        </w:rPr>
      </w:pPr>
    </w:p>
    <w:p w14:paraId="1C11339D" w14:textId="77777777" w:rsidR="00D21CEC" w:rsidRPr="0008761C" w:rsidRDefault="00D21CEC" w:rsidP="00D21CEC">
      <w:pPr>
        <w:bidi/>
        <w:rPr>
          <w:rFonts w:cs="Arial"/>
          <w:sz w:val="24"/>
          <w:szCs w:val="24"/>
          <w:rtl/>
        </w:rPr>
      </w:pPr>
    </w:p>
    <w:p w14:paraId="5AF5CEFF"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2312F8FC" w14:textId="77777777" w:rsidR="00D21CEC" w:rsidRPr="00C47CB0" w:rsidRDefault="00D21CEC" w:rsidP="00D21CEC">
      <w:pPr>
        <w:bidi/>
        <w:rPr>
          <w:sz w:val="28"/>
        </w:rPr>
      </w:pPr>
      <w:r w:rsidRPr="0008761C">
        <w:rPr>
          <w:rFonts w:cs="Arial"/>
          <w:sz w:val="24"/>
          <w:szCs w:val="24"/>
          <w:rtl/>
        </w:rPr>
        <w:t xml:space="preserve"> </w:t>
      </w:r>
      <w:r w:rsidRPr="002F627B">
        <w:rPr>
          <w:rFonts w:cs="Arial" w:hint="cs"/>
          <w:sz w:val="28"/>
          <w:szCs w:val="28"/>
          <w:rtl/>
        </w:rPr>
        <w:t>פרק</w:t>
      </w:r>
      <w:r w:rsidRPr="002F627B">
        <w:rPr>
          <w:rFonts w:cs="Arial"/>
          <w:sz w:val="28"/>
          <w:szCs w:val="28"/>
          <w:rtl/>
        </w:rPr>
        <w:t xml:space="preserve"> </w:t>
      </w:r>
      <w:r w:rsidRPr="002F627B">
        <w:rPr>
          <w:rFonts w:cs="Arial" w:hint="cs"/>
          <w:sz w:val="28"/>
          <w:szCs w:val="28"/>
          <w:rtl/>
        </w:rPr>
        <w:t>ט</w:t>
      </w:r>
      <w:r w:rsidRPr="002F627B">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ה</w:t>
      </w:r>
    </w:p>
    <w:p w14:paraId="29E6A80D" w14:textId="1EF0F438" w:rsidR="00D21CEC" w:rsidRPr="002F627B"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2F627B">
        <w:rPr>
          <w:rFonts w:cs="Arial" w:hint="cs"/>
          <w:sz w:val="28"/>
          <w:szCs w:val="28"/>
          <w:rtl/>
        </w:rPr>
        <w:t>:</w:t>
      </w:r>
      <w:r w:rsidRPr="00C47CB0">
        <w:rPr>
          <w:rFonts w:cs="Arial"/>
          <w:sz w:val="28"/>
          <w:szCs w:val="28"/>
          <w:rtl/>
        </w:rPr>
        <w:t xml:space="preserve"> </w:t>
      </w:r>
      <w:r w:rsidRPr="00C47CB0">
        <w:rPr>
          <w:rFonts w:cs="Arial" w:hint="eastAsia"/>
          <w:sz w:val="28"/>
          <w:szCs w:val="28"/>
          <w:rtl/>
        </w:rPr>
        <w:t>המוציא</w:t>
      </w:r>
      <w:r w:rsidRPr="00C47CB0">
        <w:rPr>
          <w:rFonts w:cs="Arial"/>
          <w:sz w:val="28"/>
          <w:szCs w:val="28"/>
          <w:rtl/>
        </w:rPr>
        <w:t xml:space="preserve"> </w:t>
      </w:r>
      <w:r w:rsidRPr="00C47CB0">
        <w:rPr>
          <w:rFonts w:cs="Arial" w:hint="eastAsia"/>
          <w:sz w:val="28"/>
          <w:szCs w:val="28"/>
          <w:rtl/>
        </w:rPr>
        <w:t>עצים</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לבשל</w:t>
      </w:r>
      <w:r w:rsidRPr="00C47CB0">
        <w:rPr>
          <w:rFonts w:cs="Arial"/>
          <w:sz w:val="28"/>
          <w:szCs w:val="28"/>
          <w:rtl/>
        </w:rPr>
        <w:t xml:space="preserve"> </w:t>
      </w:r>
      <w:r w:rsidRPr="00C47CB0">
        <w:rPr>
          <w:rFonts w:cs="Arial" w:hint="eastAsia"/>
          <w:sz w:val="28"/>
          <w:szCs w:val="28"/>
          <w:rtl/>
        </w:rPr>
        <w:t>ביצה</w:t>
      </w:r>
      <w:r w:rsidRPr="00C47CB0">
        <w:rPr>
          <w:rFonts w:cs="Arial"/>
          <w:sz w:val="28"/>
          <w:szCs w:val="28"/>
          <w:rtl/>
        </w:rPr>
        <w:t xml:space="preserve"> </w:t>
      </w:r>
      <w:r w:rsidRPr="00C47CB0">
        <w:rPr>
          <w:rFonts w:cs="Arial" w:hint="eastAsia"/>
          <w:sz w:val="28"/>
          <w:szCs w:val="28"/>
          <w:rtl/>
        </w:rPr>
        <w:t>קלה</w:t>
      </w:r>
      <w:r w:rsidRPr="002F627B">
        <w:rPr>
          <w:rFonts w:cs="Arial" w:hint="cs"/>
          <w:sz w:val="28"/>
          <w:szCs w:val="28"/>
          <w:rtl/>
        </w:rPr>
        <w:t>.</w:t>
      </w:r>
      <w:r w:rsidRPr="00C47CB0">
        <w:rPr>
          <w:rFonts w:cs="Arial"/>
          <w:sz w:val="28"/>
          <w:szCs w:val="28"/>
          <w:rtl/>
        </w:rPr>
        <w:t xml:space="preserve"> </w:t>
      </w:r>
      <w:r w:rsidRPr="00C47CB0">
        <w:rPr>
          <w:rFonts w:cs="Arial" w:hint="eastAsia"/>
          <w:sz w:val="28"/>
          <w:szCs w:val="28"/>
          <w:rtl/>
        </w:rPr>
        <w:t>תבלין</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לתבל</w:t>
      </w:r>
      <w:r w:rsidRPr="00C47CB0">
        <w:rPr>
          <w:rFonts w:cs="Arial"/>
          <w:sz w:val="28"/>
          <w:szCs w:val="28"/>
          <w:rtl/>
        </w:rPr>
        <w:t xml:space="preserve"> </w:t>
      </w:r>
      <w:r w:rsidRPr="00C47CB0">
        <w:rPr>
          <w:rFonts w:cs="Arial" w:hint="eastAsia"/>
          <w:sz w:val="28"/>
          <w:szCs w:val="28"/>
          <w:rtl/>
        </w:rPr>
        <w:t>ביצה</w:t>
      </w:r>
      <w:r w:rsidRPr="00C47CB0">
        <w:rPr>
          <w:rFonts w:cs="Arial"/>
          <w:sz w:val="28"/>
          <w:szCs w:val="28"/>
          <w:rtl/>
        </w:rPr>
        <w:t xml:space="preserve"> </w:t>
      </w:r>
      <w:r w:rsidRPr="00C47CB0">
        <w:rPr>
          <w:rFonts w:cs="Arial" w:hint="eastAsia"/>
          <w:sz w:val="28"/>
          <w:szCs w:val="28"/>
          <w:rtl/>
        </w:rPr>
        <w:t>קלה</w:t>
      </w:r>
      <w:r w:rsidRPr="002F627B">
        <w:rPr>
          <w:rFonts w:cs="Arial" w:hint="cs"/>
          <w:sz w:val="28"/>
          <w:szCs w:val="28"/>
          <w:rtl/>
        </w:rPr>
        <w:t>,</w:t>
      </w:r>
      <w:r w:rsidRPr="00C47CB0">
        <w:rPr>
          <w:rFonts w:cs="Arial"/>
          <w:sz w:val="28"/>
          <w:szCs w:val="28"/>
          <w:rtl/>
        </w:rPr>
        <w:t xml:space="preserve"> </w:t>
      </w:r>
      <w:r w:rsidRPr="00C47CB0">
        <w:rPr>
          <w:rFonts w:cs="Arial" w:hint="eastAsia"/>
          <w:sz w:val="28"/>
          <w:szCs w:val="28"/>
          <w:rtl/>
        </w:rPr>
        <w:t>ומצטרפין</w:t>
      </w:r>
      <w:r w:rsidRPr="00C47CB0">
        <w:rPr>
          <w:rFonts w:cs="Arial"/>
          <w:sz w:val="28"/>
          <w:szCs w:val="28"/>
          <w:rtl/>
        </w:rPr>
        <w:t xml:space="preserve"> </w:t>
      </w:r>
      <w:r w:rsidRPr="00C47CB0">
        <w:rPr>
          <w:rFonts w:cs="Arial" w:hint="eastAsia"/>
          <w:sz w:val="28"/>
          <w:szCs w:val="28"/>
          <w:rtl/>
        </w:rPr>
        <w:t>זה</w:t>
      </w:r>
      <w:r w:rsidRPr="00C47CB0">
        <w:rPr>
          <w:rFonts w:cs="Arial"/>
          <w:sz w:val="28"/>
          <w:szCs w:val="28"/>
          <w:rtl/>
        </w:rPr>
        <w:t xml:space="preserve"> </w:t>
      </w:r>
      <w:r w:rsidRPr="00C47CB0">
        <w:rPr>
          <w:rFonts w:cs="Arial" w:hint="eastAsia"/>
          <w:sz w:val="28"/>
          <w:szCs w:val="28"/>
          <w:rtl/>
        </w:rPr>
        <w:t>עם</w:t>
      </w:r>
      <w:r w:rsidRPr="00C47CB0">
        <w:rPr>
          <w:rFonts w:cs="Arial"/>
          <w:sz w:val="28"/>
          <w:szCs w:val="28"/>
          <w:rtl/>
        </w:rPr>
        <w:t xml:space="preserve"> </w:t>
      </w:r>
      <w:r w:rsidRPr="00C47CB0">
        <w:rPr>
          <w:rFonts w:cs="Arial" w:hint="eastAsia"/>
          <w:sz w:val="28"/>
          <w:szCs w:val="28"/>
          <w:rtl/>
        </w:rPr>
        <w:t>זה</w:t>
      </w:r>
      <w:r w:rsidRPr="002F627B">
        <w:rPr>
          <w:rFonts w:cs="Arial" w:hint="cs"/>
          <w:sz w:val="28"/>
          <w:szCs w:val="28"/>
          <w:rtl/>
        </w:rPr>
        <w:t>.</w:t>
      </w:r>
      <w:r w:rsidRPr="00C47CB0">
        <w:rPr>
          <w:rFonts w:cs="Arial"/>
          <w:sz w:val="28"/>
          <w:szCs w:val="28"/>
          <w:rtl/>
        </w:rPr>
        <w:t xml:space="preserve"> </w:t>
      </w:r>
      <w:r w:rsidRPr="00C47CB0">
        <w:rPr>
          <w:rFonts w:cs="Arial" w:hint="eastAsia"/>
          <w:sz w:val="28"/>
          <w:szCs w:val="28"/>
          <w:rtl/>
        </w:rPr>
        <w:t>קליפי</w:t>
      </w:r>
      <w:r w:rsidRPr="00C47CB0">
        <w:rPr>
          <w:rFonts w:cs="Arial"/>
          <w:sz w:val="28"/>
          <w:szCs w:val="28"/>
          <w:rtl/>
        </w:rPr>
        <w:t xml:space="preserve"> </w:t>
      </w:r>
      <w:r w:rsidRPr="00C47CB0">
        <w:rPr>
          <w:rFonts w:cs="Arial" w:hint="eastAsia"/>
          <w:sz w:val="28"/>
          <w:szCs w:val="28"/>
          <w:rtl/>
        </w:rPr>
        <w:t>אגוזים</w:t>
      </w:r>
      <w:r w:rsidRPr="00C47CB0">
        <w:rPr>
          <w:rFonts w:cs="Arial"/>
          <w:sz w:val="28"/>
          <w:szCs w:val="28"/>
          <w:rtl/>
        </w:rPr>
        <w:t xml:space="preserve"> </w:t>
      </w:r>
      <w:r w:rsidRPr="00C47CB0">
        <w:rPr>
          <w:rFonts w:cs="Arial" w:hint="eastAsia"/>
          <w:sz w:val="28"/>
          <w:szCs w:val="28"/>
          <w:rtl/>
        </w:rPr>
        <w:t>קליפי</w:t>
      </w:r>
      <w:r w:rsidRPr="00C47CB0">
        <w:rPr>
          <w:rFonts w:cs="Arial"/>
          <w:sz w:val="28"/>
          <w:szCs w:val="28"/>
          <w:rtl/>
        </w:rPr>
        <w:t xml:space="preserve"> </w:t>
      </w:r>
      <w:r w:rsidRPr="00C47CB0">
        <w:rPr>
          <w:rFonts w:cs="Arial" w:hint="eastAsia"/>
          <w:sz w:val="28"/>
          <w:szCs w:val="28"/>
          <w:rtl/>
        </w:rPr>
        <w:t>רמונים</w:t>
      </w:r>
      <w:r w:rsidRPr="00C47CB0">
        <w:rPr>
          <w:rFonts w:cs="Arial"/>
          <w:sz w:val="28"/>
          <w:szCs w:val="28"/>
          <w:rtl/>
        </w:rPr>
        <w:t xml:space="preserve"> </w:t>
      </w:r>
      <w:r w:rsidRPr="00C47CB0">
        <w:rPr>
          <w:rFonts w:cs="Arial" w:hint="eastAsia"/>
          <w:sz w:val="28"/>
          <w:szCs w:val="28"/>
          <w:rtl/>
        </w:rPr>
        <w:t>אסטיס</w:t>
      </w:r>
      <w:r w:rsidRPr="00C47CB0">
        <w:rPr>
          <w:rFonts w:cs="Arial"/>
          <w:sz w:val="28"/>
          <w:szCs w:val="28"/>
          <w:rtl/>
        </w:rPr>
        <w:t xml:space="preserve"> </w:t>
      </w:r>
      <w:r w:rsidRPr="00C47CB0">
        <w:rPr>
          <w:rFonts w:cs="Arial" w:hint="eastAsia"/>
          <w:sz w:val="28"/>
          <w:szCs w:val="28"/>
          <w:rtl/>
        </w:rPr>
        <w:t>ופואה</w:t>
      </w:r>
      <w:r w:rsidRPr="002F627B">
        <w:rPr>
          <w:rFonts w:cs="Arial" w:hint="cs"/>
          <w:sz w:val="28"/>
          <w:szCs w:val="28"/>
          <w:rtl/>
        </w:rPr>
        <w:t>,</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לצבוע</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 xml:space="preserve"> </w:t>
      </w:r>
      <w:r w:rsidRPr="00C47CB0">
        <w:rPr>
          <w:rFonts w:cs="Arial" w:hint="eastAsia"/>
          <w:sz w:val="28"/>
          <w:szCs w:val="28"/>
          <w:rtl/>
        </w:rPr>
        <w:t>בגד</w:t>
      </w:r>
      <w:r w:rsidRPr="00C47CB0">
        <w:rPr>
          <w:rFonts w:cs="Arial"/>
          <w:sz w:val="28"/>
          <w:szCs w:val="28"/>
          <w:rtl/>
        </w:rPr>
        <w:t xml:space="preserve"> </w:t>
      </w:r>
      <w:r w:rsidRPr="00C47CB0">
        <w:rPr>
          <w:rFonts w:cs="Arial" w:hint="eastAsia"/>
          <w:sz w:val="28"/>
          <w:szCs w:val="28"/>
          <w:rtl/>
        </w:rPr>
        <w:t>קטן</w:t>
      </w:r>
      <w:r w:rsidRPr="00C47CB0">
        <w:rPr>
          <w:rFonts w:cs="Arial"/>
          <w:sz w:val="28"/>
          <w:szCs w:val="28"/>
          <w:rtl/>
        </w:rPr>
        <w:t xml:space="preserve"> </w:t>
      </w:r>
      <w:r w:rsidRPr="00C47CB0">
        <w:rPr>
          <w:rFonts w:cs="Arial" w:hint="eastAsia"/>
          <w:sz w:val="28"/>
          <w:szCs w:val="28"/>
          <w:rtl/>
        </w:rPr>
        <w:t>בשבכה</w:t>
      </w:r>
      <w:r w:rsidRPr="002F627B">
        <w:rPr>
          <w:rFonts w:cs="Arial" w:hint="cs"/>
          <w:sz w:val="28"/>
          <w:szCs w:val="28"/>
          <w:rtl/>
        </w:rPr>
        <w:t>.</w:t>
      </w:r>
      <w:r w:rsidRPr="00C47CB0">
        <w:rPr>
          <w:rFonts w:cs="Arial"/>
          <w:sz w:val="28"/>
          <w:szCs w:val="28"/>
          <w:rtl/>
        </w:rPr>
        <w:t xml:space="preserve"> </w:t>
      </w:r>
      <w:r w:rsidRPr="00C47CB0">
        <w:rPr>
          <w:rFonts w:cs="Arial" w:hint="eastAsia"/>
          <w:sz w:val="28"/>
          <w:szCs w:val="28"/>
          <w:rtl/>
        </w:rPr>
        <w:t>מי</w:t>
      </w:r>
      <w:r w:rsidRPr="00C47CB0">
        <w:rPr>
          <w:rFonts w:cs="Arial"/>
          <w:sz w:val="28"/>
          <w:szCs w:val="28"/>
          <w:rtl/>
        </w:rPr>
        <w:t xml:space="preserve"> </w:t>
      </w:r>
      <w:r w:rsidRPr="00C47CB0">
        <w:rPr>
          <w:rFonts w:cs="Arial" w:hint="eastAsia"/>
          <w:sz w:val="28"/>
          <w:szCs w:val="28"/>
          <w:rtl/>
        </w:rPr>
        <w:t>רגלים</w:t>
      </w:r>
      <w:r w:rsidRPr="00C47CB0">
        <w:rPr>
          <w:rFonts w:cs="Arial"/>
          <w:sz w:val="28"/>
          <w:szCs w:val="28"/>
          <w:rtl/>
        </w:rPr>
        <w:t xml:space="preserve"> </w:t>
      </w:r>
      <w:r w:rsidRPr="00C47CB0">
        <w:rPr>
          <w:rFonts w:cs="Arial" w:hint="eastAsia"/>
          <w:sz w:val="28"/>
          <w:szCs w:val="28"/>
          <w:rtl/>
        </w:rPr>
        <w:t>נתר</w:t>
      </w:r>
      <w:r w:rsidRPr="00C47CB0">
        <w:rPr>
          <w:rFonts w:cs="Arial"/>
          <w:sz w:val="28"/>
          <w:szCs w:val="28"/>
          <w:rtl/>
        </w:rPr>
        <w:t xml:space="preserve"> </w:t>
      </w:r>
      <w:r w:rsidRPr="00C47CB0">
        <w:rPr>
          <w:rFonts w:cs="Arial" w:hint="eastAsia"/>
          <w:sz w:val="28"/>
          <w:szCs w:val="28"/>
          <w:rtl/>
        </w:rPr>
        <w:t>ובורית</w:t>
      </w:r>
      <w:r w:rsidRPr="00C47CB0">
        <w:rPr>
          <w:rFonts w:cs="Arial"/>
          <w:sz w:val="28"/>
          <w:szCs w:val="28"/>
          <w:rtl/>
        </w:rPr>
        <w:t xml:space="preserve"> </w:t>
      </w:r>
      <w:r w:rsidRPr="00C47CB0">
        <w:rPr>
          <w:rFonts w:cs="Arial" w:hint="eastAsia"/>
          <w:sz w:val="28"/>
          <w:szCs w:val="28"/>
          <w:rtl/>
        </w:rPr>
        <w:t>קימוניא</w:t>
      </w:r>
      <w:r w:rsidRPr="00C47CB0">
        <w:rPr>
          <w:rFonts w:cs="Arial"/>
          <w:sz w:val="28"/>
          <w:szCs w:val="28"/>
          <w:rtl/>
        </w:rPr>
        <w:t xml:space="preserve"> </w:t>
      </w:r>
      <w:r w:rsidRPr="00C47CB0">
        <w:rPr>
          <w:rFonts w:cs="Arial" w:hint="eastAsia"/>
          <w:sz w:val="28"/>
          <w:szCs w:val="28"/>
          <w:rtl/>
        </w:rPr>
        <w:t>ואשלג</w:t>
      </w:r>
      <w:r w:rsidRPr="002F627B">
        <w:rPr>
          <w:rFonts w:cs="Arial" w:hint="cs"/>
          <w:sz w:val="28"/>
          <w:szCs w:val="28"/>
          <w:rtl/>
        </w:rPr>
        <w:t>,</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לכבס</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 xml:space="preserve"> </w:t>
      </w:r>
      <w:r w:rsidRPr="00C47CB0">
        <w:rPr>
          <w:rFonts w:cs="Arial" w:hint="eastAsia"/>
          <w:sz w:val="28"/>
          <w:szCs w:val="28"/>
          <w:rtl/>
        </w:rPr>
        <w:t>בגד</w:t>
      </w:r>
      <w:r w:rsidRPr="00C47CB0">
        <w:rPr>
          <w:rFonts w:cs="Arial"/>
          <w:sz w:val="28"/>
          <w:szCs w:val="28"/>
          <w:rtl/>
        </w:rPr>
        <w:t xml:space="preserve"> </w:t>
      </w:r>
      <w:r w:rsidRPr="00C47CB0">
        <w:rPr>
          <w:rFonts w:cs="Arial" w:hint="eastAsia"/>
          <w:sz w:val="28"/>
          <w:szCs w:val="28"/>
          <w:rtl/>
        </w:rPr>
        <w:t>קטן</w:t>
      </w:r>
      <w:r w:rsidRPr="00C47CB0">
        <w:rPr>
          <w:rFonts w:cs="Arial"/>
          <w:sz w:val="28"/>
          <w:szCs w:val="28"/>
          <w:rtl/>
        </w:rPr>
        <w:t xml:space="preserve"> </w:t>
      </w:r>
      <w:r w:rsidRPr="00C47CB0">
        <w:rPr>
          <w:rFonts w:cs="Arial" w:hint="eastAsia"/>
          <w:sz w:val="28"/>
          <w:szCs w:val="28"/>
          <w:rtl/>
        </w:rPr>
        <w:t>בשבכה</w:t>
      </w:r>
      <w:r w:rsidRPr="002F627B">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יהודה</w:t>
      </w:r>
      <w:r w:rsidRPr="00C47CB0">
        <w:rPr>
          <w:rFonts w:cs="Arial"/>
          <w:sz w:val="28"/>
          <w:szCs w:val="28"/>
          <w:rtl/>
        </w:rPr>
        <w:t xml:space="preserve"> </w:t>
      </w:r>
      <w:r w:rsidRPr="00C47CB0">
        <w:rPr>
          <w:rFonts w:cs="Arial" w:hint="eastAsia"/>
          <w:sz w:val="28"/>
          <w:szCs w:val="28"/>
          <w:rtl/>
        </w:rPr>
        <w:t>אומר</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להעביר</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הכתם</w:t>
      </w:r>
      <w:r w:rsidRPr="00C47CB0">
        <w:rPr>
          <w:rFonts w:cs="Arial"/>
          <w:sz w:val="28"/>
          <w:szCs w:val="28"/>
          <w:rtl/>
        </w:rPr>
        <w:t>:</w:t>
      </w:r>
    </w:p>
    <w:p w14:paraId="10C9BFA9" w14:textId="39AD95A3" w:rsidR="00D21CEC" w:rsidRPr="00C47CB0" w:rsidRDefault="00D21CEC" w:rsidP="00D21CEC">
      <w:pPr>
        <w:bidi/>
        <w:rPr>
          <w:rFonts w:cs="Arial"/>
          <w:sz w:val="24"/>
          <w:szCs w:val="24"/>
          <w:rtl/>
        </w:rPr>
      </w:pPr>
      <w:r w:rsidRPr="0008761C">
        <w:rPr>
          <w:rFonts w:cs="Arial"/>
          <w:sz w:val="24"/>
          <w:szCs w:val="24"/>
          <w:rtl/>
        </w:rPr>
        <w:t xml:space="preserve"> </w:t>
      </w:r>
      <w:r w:rsidRPr="0008761C">
        <w:rPr>
          <w:rFonts w:cs="Arial" w:hint="cs"/>
          <w:sz w:val="24"/>
          <w:szCs w:val="24"/>
          <w:rtl/>
        </w:rPr>
        <w:t>גמ</w:t>
      </w:r>
      <w:r w:rsidRPr="0008761C">
        <w:rPr>
          <w:rFonts w:cs="Arial"/>
          <w:sz w:val="24"/>
          <w:szCs w:val="24"/>
          <w:rtl/>
        </w:rPr>
        <w:t>'</w:t>
      </w:r>
      <w:r w:rsidRPr="0008761C">
        <w:rPr>
          <w:rFonts w:cs="Arial" w:hint="cs"/>
          <w:sz w:val="24"/>
          <w:szCs w:val="24"/>
          <w:rtl/>
        </w:rPr>
        <w:t xml:space="preserve">: </w:t>
      </w:r>
      <w:r w:rsidRPr="002B00BD">
        <w:rPr>
          <w:rFonts w:cs="Arial" w:hint="cs"/>
          <w:b/>
          <w:bCs/>
          <w:sz w:val="28"/>
          <w:szCs w:val="28"/>
          <w:rtl/>
        </w:rPr>
        <w:t>תנן</w:t>
      </w:r>
      <w:r w:rsidRPr="002B00BD">
        <w:rPr>
          <w:rFonts w:cs="Arial" w:hint="cs"/>
          <w:b/>
          <w:bCs/>
          <w:sz w:val="24"/>
          <w:szCs w:val="24"/>
          <w:rtl/>
        </w:rPr>
        <w:t>, תבלין</w:t>
      </w:r>
      <w:r w:rsidRPr="002B00BD">
        <w:rPr>
          <w:rFonts w:cs="Arial"/>
          <w:b/>
          <w:bCs/>
          <w:sz w:val="24"/>
          <w:szCs w:val="24"/>
          <w:rtl/>
        </w:rPr>
        <w:t xml:space="preserve"> </w:t>
      </w:r>
      <w:r w:rsidRPr="002B00BD">
        <w:rPr>
          <w:rFonts w:cs="Arial" w:hint="cs"/>
          <w:b/>
          <w:bCs/>
          <w:sz w:val="24"/>
          <w:szCs w:val="24"/>
          <w:rtl/>
        </w:rPr>
        <w:t>כדי</w:t>
      </w:r>
      <w:r w:rsidRPr="002B00BD">
        <w:rPr>
          <w:rFonts w:cs="Arial"/>
          <w:b/>
          <w:bCs/>
          <w:sz w:val="24"/>
          <w:szCs w:val="24"/>
          <w:rtl/>
        </w:rPr>
        <w:t xml:space="preserve"> </w:t>
      </w:r>
      <w:r w:rsidRPr="002B00BD">
        <w:rPr>
          <w:rFonts w:cs="Arial" w:hint="cs"/>
          <w:b/>
          <w:bCs/>
          <w:sz w:val="24"/>
          <w:szCs w:val="24"/>
          <w:rtl/>
        </w:rPr>
        <w:t>לתבל</w:t>
      </w:r>
      <w:r w:rsidRPr="002B00BD">
        <w:rPr>
          <w:rFonts w:cs="Arial"/>
          <w:b/>
          <w:bCs/>
          <w:sz w:val="24"/>
          <w:szCs w:val="24"/>
          <w:rtl/>
        </w:rPr>
        <w:t xml:space="preserve"> </w:t>
      </w:r>
      <w:r w:rsidRPr="002B00BD">
        <w:rPr>
          <w:rFonts w:cs="Arial" w:hint="cs"/>
          <w:b/>
          <w:bCs/>
          <w:sz w:val="24"/>
          <w:szCs w:val="24"/>
          <w:rtl/>
        </w:rPr>
        <w:t>ביצה</w:t>
      </w:r>
      <w:r w:rsidRPr="002B00BD">
        <w:rPr>
          <w:rFonts w:cs="Arial"/>
          <w:b/>
          <w:bCs/>
          <w:sz w:val="24"/>
          <w:szCs w:val="24"/>
          <w:rtl/>
        </w:rPr>
        <w:t xml:space="preserve"> </w:t>
      </w:r>
      <w:r w:rsidRPr="002B00BD">
        <w:rPr>
          <w:rFonts w:cs="Arial" w:hint="cs"/>
          <w:b/>
          <w:bCs/>
          <w:sz w:val="24"/>
          <w:szCs w:val="24"/>
          <w:rtl/>
        </w:rPr>
        <w:t>קלה,</w:t>
      </w:r>
      <w:r w:rsidRPr="002B00BD">
        <w:rPr>
          <w:rFonts w:cs="Arial"/>
          <w:b/>
          <w:bCs/>
          <w:sz w:val="24"/>
          <w:szCs w:val="24"/>
          <w:rtl/>
        </w:rPr>
        <w:t xml:space="preserve"> </w:t>
      </w:r>
      <w:r w:rsidRPr="002B00BD">
        <w:rPr>
          <w:rFonts w:cs="Arial" w:hint="cs"/>
          <w:b/>
          <w:bCs/>
          <w:sz w:val="24"/>
          <w:szCs w:val="24"/>
          <w:rtl/>
        </w:rPr>
        <w:t>ומצטרפין</w:t>
      </w:r>
      <w:r>
        <w:rPr>
          <w:rFonts w:cs="Arial" w:hint="cs"/>
          <w:sz w:val="24"/>
          <w:szCs w:val="24"/>
          <w:rtl/>
        </w:rPr>
        <w:t xml:space="preserve"> </w:t>
      </w:r>
      <w:r w:rsidRPr="00466149">
        <w:rPr>
          <w:rFonts w:cs="Arial" w:hint="cs"/>
          <w:i/>
          <w:iCs/>
          <w:sz w:val="16"/>
          <w:szCs w:val="16"/>
          <w:rtl/>
        </w:rPr>
        <w:t>התבלינים</w:t>
      </w:r>
      <w:r w:rsidRPr="0008761C">
        <w:rPr>
          <w:rFonts w:cs="Arial"/>
          <w:sz w:val="24"/>
          <w:szCs w:val="24"/>
          <w:rtl/>
        </w:rPr>
        <w:t xml:space="preserve"> </w:t>
      </w:r>
      <w:r w:rsidRPr="002B00BD">
        <w:rPr>
          <w:rFonts w:cs="Arial" w:hint="cs"/>
          <w:b/>
          <w:bCs/>
          <w:sz w:val="24"/>
          <w:szCs w:val="24"/>
          <w:rtl/>
        </w:rPr>
        <w:t>זה</w:t>
      </w:r>
      <w:r w:rsidRPr="002B00BD">
        <w:rPr>
          <w:rFonts w:cs="Arial"/>
          <w:b/>
          <w:bCs/>
          <w:sz w:val="24"/>
          <w:szCs w:val="24"/>
          <w:rtl/>
        </w:rPr>
        <w:t xml:space="preserve"> </w:t>
      </w:r>
      <w:r w:rsidRPr="002B00BD">
        <w:rPr>
          <w:rFonts w:cs="Arial" w:hint="cs"/>
          <w:b/>
          <w:bCs/>
          <w:sz w:val="24"/>
          <w:szCs w:val="24"/>
          <w:rtl/>
        </w:rPr>
        <w:t>עם</w:t>
      </w:r>
      <w:r w:rsidRPr="002B00BD">
        <w:rPr>
          <w:rFonts w:cs="Arial"/>
          <w:b/>
          <w:bCs/>
          <w:sz w:val="24"/>
          <w:szCs w:val="24"/>
          <w:rtl/>
        </w:rPr>
        <w:t xml:space="preserve"> </w:t>
      </w:r>
      <w:r w:rsidRPr="002B00BD">
        <w:rPr>
          <w:rFonts w:cs="Arial" w:hint="cs"/>
          <w:b/>
          <w:bCs/>
          <w:sz w:val="24"/>
          <w:szCs w:val="24"/>
          <w:rtl/>
        </w:rPr>
        <w:t>זה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וקשיא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וכי</w:t>
      </w:r>
      <w:r w:rsidRPr="00C47CB0">
        <w:rPr>
          <w:rFonts w:cs="Arial"/>
          <w:sz w:val="24"/>
          <w:szCs w:val="24"/>
          <w:rtl/>
        </w:rPr>
        <w:t xml:space="preserve"> כמון </w:t>
      </w:r>
      <w:r w:rsidRPr="00C47CB0">
        <w:rPr>
          <w:rFonts w:cs="Arial" w:hint="eastAsia"/>
          <w:sz w:val="24"/>
          <w:szCs w:val="24"/>
          <w:rtl/>
        </w:rPr>
        <w:t>ומלח</w:t>
      </w:r>
      <w:r w:rsidRPr="00C47CB0">
        <w:rPr>
          <w:rFonts w:cs="Arial"/>
          <w:sz w:val="24"/>
          <w:szCs w:val="24"/>
          <w:rtl/>
        </w:rPr>
        <w:t xml:space="preserve"> </w:t>
      </w:r>
      <w:r w:rsidRPr="00C47CB0">
        <w:rPr>
          <w:rFonts w:cs="Arial" w:hint="eastAsia"/>
          <w:sz w:val="24"/>
          <w:szCs w:val="24"/>
          <w:rtl/>
        </w:rPr>
        <w:t>מצטרפין</w:t>
      </w:r>
      <w:r w:rsidRPr="0008761C">
        <w:rPr>
          <w:rFonts w:cs="Arial" w:hint="cs"/>
          <w:sz w:val="24"/>
          <w:szCs w:val="24"/>
          <w:rtl/>
        </w:rPr>
        <w:t xml:space="preserve">? </w:t>
      </w:r>
      <w:r w:rsidRPr="00466149">
        <w:rPr>
          <w:rFonts w:cs="Arial" w:hint="cs"/>
          <w:i/>
          <w:iCs/>
          <w:sz w:val="16"/>
          <w:szCs w:val="16"/>
          <w:rtl/>
        </w:rPr>
        <w:t>הרי טעמן שונה</w:t>
      </w:r>
      <w:r w:rsidRPr="0008761C">
        <w:rPr>
          <w:rFonts w:cs="Arial"/>
          <w:sz w:val="24"/>
          <w:szCs w:val="24"/>
          <w:rtl/>
        </w:rPr>
        <w:t>.</w:t>
      </w:r>
      <w:r w:rsidRPr="002B00BD">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במיני</w:t>
      </w:r>
      <w:r w:rsidRPr="00C47CB0">
        <w:rPr>
          <w:rFonts w:cs="Arial"/>
          <w:sz w:val="24"/>
          <w:szCs w:val="24"/>
          <w:rtl/>
        </w:rPr>
        <w:t xml:space="preserve"> </w:t>
      </w:r>
      <w:r w:rsidRPr="00C47CB0">
        <w:rPr>
          <w:rFonts w:cs="Arial" w:hint="eastAsia"/>
          <w:sz w:val="24"/>
          <w:szCs w:val="24"/>
          <w:rtl/>
        </w:rPr>
        <w:t>מתיקה</w:t>
      </w:r>
      <w:r w:rsidRPr="00C47CB0">
        <w:rPr>
          <w:rFonts w:cs="Arial"/>
          <w:sz w:val="24"/>
          <w:szCs w:val="24"/>
          <w:rtl/>
        </w:rPr>
        <w:t xml:space="preserve"> </w:t>
      </w:r>
      <w:r w:rsidRPr="00C47CB0">
        <w:rPr>
          <w:rFonts w:cs="Arial" w:hint="eastAsia"/>
          <w:sz w:val="24"/>
          <w:szCs w:val="24"/>
          <w:rtl/>
        </w:rPr>
        <w:t>שנו</w:t>
      </w:r>
      <w:r w:rsidRPr="00C47CB0">
        <w:rPr>
          <w:rFonts w:cs="Arial"/>
          <w:sz w:val="24"/>
          <w:szCs w:val="24"/>
          <w:rtl/>
        </w:rPr>
        <w:t xml:space="preserve">. </w:t>
      </w:r>
      <w:r w:rsidRPr="002B00BD">
        <w:rPr>
          <w:rFonts w:cs="Arial" w:hint="cs"/>
          <w:b/>
          <w:bCs/>
          <w:sz w:val="24"/>
          <w:szCs w:val="24"/>
          <w:rtl/>
        </w:rPr>
        <w:t>תנן, קליפי</w:t>
      </w:r>
      <w:r w:rsidRPr="002B00BD">
        <w:rPr>
          <w:rFonts w:cs="Arial"/>
          <w:b/>
          <w:bCs/>
          <w:sz w:val="24"/>
          <w:szCs w:val="24"/>
          <w:rtl/>
        </w:rPr>
        <w:t xml:space="preserve"> </w:t>
      </w:r>
      <w:r w:rsidRPr="002B00BD">
        <w:rPr>
          <w:rFonts w:cs="Arial" w:hint="cs"/>
          <w:b/>
          <w:bCs/>
          <w:sz w:val="24"/>
          <w:szCs w:val="24"/>
          <w:rtl/>
        </w:rPr>
        <w:t>אגוזים</w:t>
      </w:r>
      <w:r w:rsidRPr="002B00BD">
        <w:rPr>
          <w:rFonts w:cs="Arial"/>
          <w:b/>
          <w:bCs/>
          <w:sz w:val="24"/>
          <w:szCs w:val="24"/>
          <w:rtl/>
        </w:rPr>
        <w:t xml:space="preserve"> </w:t>
      </w:r>
      <w:r w:rsidRPr="002B00BD">
        <w:rPr>
          <w:rFonts w:cs="Arial" w:hint="cs"/>
          <w:b/>
          <w:bCs/>
          <w:sz w:val="24"/>
          <w:szCs w:val="24"/>
          <w:rtl/>
        </w:rPr>
        <w:t>קליפי</w:t>
      </w:r>
      <w:r w:rsidRPr="002B00BD">
        <w:rPr>
          <w:rFonts w:cs="Arial"/>
          <w:b/>
          <w:bCs/>
          <w:sz w:val="24"/>
          <w:szCs w:val="24"/>
          <w:rtl/>
        </w:rPr>
        <w:t xml:space="preserve"> </w:t>
      </w:r>
      <w:r w:rsidRPr="002B00BD">
        <w:rPr>
          <w:rFonts w:cs="Arial" w:hint="cs"/>
          <w:b/>
          <w:bCs/>
          <w:sz w:val="24"/>
          <w:szCs w:val="24"/>
          <w:rtl/>
        </w:rPr>
        <w:t>רמונים</w:t>
      </w:r>
      <w:r w:rsidRPr="002B00BD">
        <w:rPr>
          <w:rFonts w:cs="Arial"/>
          <w:b/>
          <w:bCs/>
          <w:sz w:val="24"/>
          <w:szCs w:val="24"/>
          <w:rtl/>
        </w:rPr>
        <w:t xml:space="preserve"> </w:t>
      </w:r>
      <w:r w:rsidRPr="002B00BD">
        <w:rPr>
          <w:rFonts w:cs="Arial" w:hint="cs"/>
          <w:b/>
          <w:bCs/>
          <w:sz w:val="24"/>
          <w:szCs w:val="24"/>
          <w:rtl/>
        </w:rPr>
        <w:t>אסטיס</w:t>
      </w:r>
      <w:r>
        <w:rPr>
          <w:rFonts w:cs="Arial" w:hint="cs"/>
          <w:sz w:val="24"/>
          <w:szCs w:val="24"/>
          <w:rtl/>
        </w:rPr>
        <w:t xml:space="preserve"> </w:t>
      </w:r>
      <w:r w:rsidRPr="00466149">
        <w:rPr>
          <w:rFonts w:cs="Arial" w:hint="cs"/>
          <w:i/>
          <w:iCs/>
          <w:sz w:val="16"/>
          <w:szCs w:val="16"/>
          <w:rtl/>
        </w:rPr>
        <w:t>צמח שמפיקים ממנו צבע כחול</w:t>
      </w:r>
      <w:r w:rsidRPr="0008761C">
        <w:rPr>
          <w:rFonts w:cs="Arial"/>
          <w:sz w:val="24"/>
          <w:szCs w:val="24"/>
          <w:rtl/>
        </w:rPr>
        <w:t xml:space="preserve"> </w:t>
      </w:r>
      <w:r w:rsidRPr="0008761C">
        <w:rPr>
          <w:rFonts w:cs="Arial" w:hint="cs"/>
          <w:sz w:val="24"/>
          <w:szCs w:val="24"/>
          <w:rtl/>
        </w:rPr>
        <w:t>ו</w:t>
      </w:r>
      <w:r w:rsidRPr="002B00BD">
        <w:rPr>
          <w:rFonts w:cs="Arial" w:hint="cs"/>
          <w:b/>
          <w:bCs/>
          <w:sz w:val="24"/>
          <w:szCs w:val="24"/>
          <w:rtl/>
        </w:rPr>
        <w:t>פואה</w:t>
      </w:r>
      <w:r>
        <w:rPr>
          <w:rFonts w:cs="Arial" w:hint="cs"/>
          <w:sz w:val="24"/>
          <w:szCs w:val="24"/>
          <w:rtl/>
        </w:rPr>
        <w:t xml:space="preserve"> </w:t>
      </w:r>
      <w:r w:rsidRPr="00466149">
        <w:rPr>
          <w:rFonts w:cs="Arial" w:hint="cs"/>
          <w:i/>
          <w:iCs/>
          <w:sz w:val="16"/>
          <w:szCs w:val="16"/>
          <w:rtl/>
        </w:rPr>
        <w:t>שורש שמפיקים ממנו צבע אדום</w:t>
      </w:r>
      <w:r w:rsidRPr="0008761C">
        <w:rPr>
          <w:rFonts w:cs="Arial"/>
          <w:sz w:val="24"/>
          <w:szCs w:val="24"/>
          <w:rtl/>
        </w:rPr>
        <w:t xml:space="preserve"> </w:t>
      </w:r>
      <w:r w:rsidRPr="0008761C">
        <w:rPr>
          <w:rFonts w:cs="Arial" w:hint="cs"/>
          <w:sz w:val="24"/>
          <w:szCs w:val="24"/>
          <w:rtl/>
        </w:rPr>
        <w:t>,</w:t>
      </w:r>
      <w:r w:rsidRPr="002B00BD">
        <w:rPr>
          <w:rFonts w:cs="Arial" w:hint="cs"/>
          <w:b/>
          <w:bCs/>
          <w:sz w:val="24"/>
          <w:szCs w:val="24"/>
          <w:rtl/>
        </w:rPr>
        <w:t>כדי</w:t>
      </w:r>
      <w:r w:rsidRPr="002B00BD">
        <w:rPr>
          <w:rFonts w:cs="Arial"/>
          <w:b/>
          <w:bCs/>
          <w:sz w:val="24"/>
          <w:szCs w:val="24"/>
          <w:rtl/>
        </w:rPr>
        <w:t xml:space="preserve"> </w:t>
      </w:r>
      <w:r w:rsidRPr="002B00BD">
        <w:rPr>
          <w:rFonts w:cs="Arial" w:hint="cs"/>
          <w:b/>
          <w:bCs/>
          <w:sz w:val="24"/>
          <w:szCs w:val="24"/>
          <w:rtl/>
        </w:rPr>
        <w:t>לצבוע</w:t>
      </w:r>
      <w:r w:rsidRPr="002B00BD">
        <w:rPr>
          <w:rFonts w:cs="Arial"/>
          <w:b/>
          <w:bCs/>
          <w:sz w:val="24"/>
          <w:szCs w:val="24"/>
          <w:rtl/>
        </w:rPr>
        <w:t xml:space="preserve"> </w:t>
      </w:r>
      <w:r w:rsidRPr="002B00BD">
        <w:rPr>
          <w:rFonts w:cs="Arial" w:hint="cs"/>
          <w:b/>
          <w:bCs/>
          <w:sz w:val="24"/>
          <w:szCs w:val="24"/>
          <w:rtl/>
        </w:rPr>
        <w:t>בהן</w:t>
      </w:r>
      <w:r w:rsidRPr="002B00BD">
        <w:rPr>
          <w:rFonts w:cs="Arial"/>
          <w:b/>
          <w:bCs/>
          <w:sz w:val="24"/>
          <w:szCs w:val="24"/>
          <w:rtl/>
        </w:rPr>
        <w:t xml:space="preserve"> </w:t>
      </w:r>
      <w:r w:rsidRPr="002B00BD">
        <w:rPr>
          <w:rFonts w:cs="Arial" w:hint="cs"/>
          <w:b/>
          <w:bCs/>
          <w:sz w:val="24"/>
          <w:szCs w:val="24"/>
          <w:rtl/>
        </w:rPr>
        <w:t>בגד</w:t>
      </w:r>
      <w:r w:rsidRPr="002B00BD">
        <w:rPr>
          <w:rFonts w:cs="Arial"/>
          <w:b/>
          <w:bCs/>
          <w:sz w:val="24"/>
          <w:szCs w:val="24"/>
          <w:rtl/>
        </w:rPr>
        <w:t xml:space="preserve"> </w:t>
      </w:r>
      <w:r w:rsidRPr="002B00BD">
        <w:rPr>
          <w:rFonts w:cs="Arial" w:hint="cs"/>
          <w:b/>
          <w:bCs/>
          <w:sz w:val="24"/>
          <w:szCs w:val="24"/>
          <w:rtl/>
        </w:rPr>
        <w:t>קטן</w:t>
      </w:r>
      <w:r w:rsidRPr="002B00BD">
        <w:rPr>
          <w:rFonts w:cs="Arial"/>
          <w:b/>
          <w:bCs/>
          <w:sz w:val="24"/>
          <w:szCs w:val="24"/>
          <w:rtl/>
        </w:rPr>
        <w:t xml:space="preserve"> </w:t>
      </w:r>
      <w:r w:rsidRPr="002B00BD">
        <w:rPr>
          <w:rFonts w:cs="Arial" w:hint="cs"/>
          <w:b/>
          <w:bCs/>
          <w:sz w:val="24"/>
          <w:szCs w:val="24"/>
          <w:rtl/>
        </w:rPr>
        <w:t>בשבכה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שיעור</w:t>
      </w:r>
      <w:r w:rsidRPr="00C47CB0">
        <w:rPr>
          <w:rFonts w:cs="Arial"/>
          <w:sz w:val="24"/>
          <w:szCs w:val="24"/>
          <w:rtl/>
        </w:rPr>
        <w:t xml:space="preserve"> </w:t>
      </w:r>
      <w:r w:rsidRPr="00C47CB0">
        <w:rPr>
          <w:rFonts w:cs="Arial" w:hint="eastAsia"/>
          <w:sz w:val="24"/>
          <w:szCs w:val="24"/>
          <w:rtl/>
        </w:rPr>
        <w:t>המלבן</w:t>
      </w:r>
      <w:r w:rsidRPr="00C47CB0">
        <w:rPr>
          <w:rFonts w:cs="Arial"/>
          <w:sz w:val="24"/>
          <w:szCs w:val="24"/>
          <w:rtl/>
        </w:rPr>
        <w:t xml:space="preserve"> </w:t>
      </w:r>
      <w:r w:rsidRPr="002B00BD">
        <w:rPr>
          <w:rFonts w:cs="Arial" w:hint="cs"/>
          <w:b/>
          <w:bCs/>
          <w:sz w:val="24"/>
          <w:szCs w:val="24"/>
          <w:rtl/>
        </w:rPr>
        <w:t>והמנפץ</w:t>
      </w:r>
      <w:r w:rsidRPr="00C47CB0">
        <w:rPr>
          <w:rFonts w:cs="Arial"/>
          <w:sz w:val="24"/>
          <w:szCs w:val="24"/>
          <w:rtl/>
        </w:rPr>
        <w:t xml:space="preserve"> </w:t>
      </w:r>
      <w:r w:rsidRPr="00C47CB0">
        <w:rPr>
          <w:rFonts w:cs="Arial" w:hint="eastAsia"/>
          <w:sz w:val="24"/>
          <w:szCs w:val="24"/>
          <w:rtl/>
        </w:rPr>
        <w:t>והצובע</w:t>
      </w:r>
      <w:r w:rsidRPr="00C47CB0">
        <w:rPr>
          <w:rFonts w:cs="Arial"/>
          <w:sz w:val="24"/>
          <w:szCs w:val="24"/>
          <w:rtl/>
        </w:rPr>
        <w:t xml:space="preserve"> </w:t>
      </w:r>
      <w:r w:rsidRPr="00C47CB0">
        <w:rPr>
          <w:rFonts w:cs="Arial" w:hint="eastAsia"/>
          <w:sz w:val="24"/>
          <w:szCs w:val="24"/>
          <w:rtl/>
        </w:rPr>
        <w:t>והטווה</w:t>
      </w:r>
      <w:r w:rsidRPr="0008761C">
        <w:rPr>
          <w:rFonts w:cs="Arial" w:hint="cs"/>
          <w:sz w:val="24"/>
          <w:szCs w:val="24"/>
          <w:rtl/>
        </w:rPr>
        <w:t xml:space="preserve"> </w:t>
      </w:r>
      <w:r w:rsidRPr="002B00BD">
        <w:rPr>
          <w:rFonts w:cs="Arial" w:hint="cs"/>
          <w:b/>
          <w:bCs/>
          <w:sz w:val="24"/>
          <w:szCs w:val="24"/>
          <w:rtl/>
        </w:rPr>
        <w:t>כמלא הסיט כפול</w:t>
      </w:r>
      <w:r w:rsidRPr="0008761C">
        <w:rPr>
          <w:rFonts w:cs="Arial" w:hint="cs"/>
          <w:sz w:val="24"/>
          <w:szCs w:val="24"/>
          <w:rtl/>
        </w:rPr>
        <w:t>.</w:t>
      </w:r>
      <w:r w:rsidRPr="00C47CB0">
        <w:rPr>
          <w:rFonts w:cs="Arial"/>
          <w:sz w:val="24"/>
          <w:szCs w:val="24"/>
          <w:rtl/>
        </w:rPr>
        <w:t xml:space="preserve"> והכא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הכין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בצובע</w:t>
      </w:r>
      <w:r w:rsidRPr="0008761C">
        <w:rPr>
          <w:rFonts w:cs="Arial" w:hint="cs"/>
          <w:sz w:val="24"/>
          <w:szCs w:val="24"/>
          <w:rtl/>
        </w:rPr>
        <w:t>,</w:t>
      </w:r>
      <w:r w:rsidRPr="00C47CB0">
        <w:rPr>
          <w:rFonts w:cs="Arial"/>
          <w:sz w:val="24"/>
          <w:szCs w:val="24"/>
          <w:rtl/>
        </w:rPr>
        <w:t xml:space="preserve"> ברם </w:t>
      </w:r>
      <w:r w:rsidRPr="00C47CB0">
        <w:rPr>
          <w:rFonts w:cs="Arial" w:hint="eastAsia"/>
          <w:sz w:val="24"/>
          <w:szCs w:val="24"/>
          <w:rtl/>
        </w:rPr>
        <w:t>הכא</w:t>
      </w:r>
      <w:r w:rsidRPr="00C47CB0">
        <w:rPr>
          <w:rFonts w:cs="Arial"/>
          <w:sz w:val="24"/>
          <w:szCs w:val="24"/>
          <w:rtl/>
        </w:rPr>
        <w:t xml:space="preserve"> </w:t>
      </w:r>
      <w:r w:rsidRPr="00C47CB0">
        <w:rPr>
          <w:rFonts w:cs="Arial" w:hint="eastAsia"/>
          <w:sz w:val="24"/>
          <w:szCs w:val="24"/>
          <w:rtl/>
        </w:rPr>
        <w:t>במוציא</w:t>
      </w:r>
      <w:r w:rsidRPr="00C47CB0">
        <w:rPr>
          <w:rFonts w:cs="Arial"/>
          <w:sz w:val="24"/>
          <w:szCs w:val="24"/>
          <w:rtl/>
        </w:rPr>
        <w:t xml:space="preserve"> </w:t>
      </w:r>
      <w:r w:rsidRPr="00C47CB0">
        <w:rPr>
          <w:rFonts w:cs="Arial" w:hint="eastAsia"/>
          <w:sz w:val="24"/>
          <w:szCs w:val="24"/>
          <w:rtl/>
        </w:rPr>
        <w:t>לצבוע</w:t>
      </w:r>
      <w:r>
        <w:rPr>
          <w:rFonts w:cs="Arial" w:hint="cs"/>
          <w:sz w:val="24"/>
          <w:szCs w:val="24"/>
          <w:rtl/>
        </w:rPr>
        <w:t xml:space="preserve"> </w:t>
      </w:r>
      <w:r w:rsidRPr="00466149">
        <w:rPr>
          <w:rFonts w:cs="Arial" w:hint="cs"/>
          <w:i/>
          <w:iCs/>
          <w:sz w:val="16"/>
          <w:szCs w:val="16"/>
          <w:rtl/>
        </w:rPr>
        <w:t>שאן חשיבות לצבע בכמות כזו קטנה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נתר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נטרון</w:t>
      </w:r>
      <w:r>
        <w:rPr>
          <w:rFonts w:cs="Arial" w:hint="cs"/>
          <w:sz w:val="24"/>
          <w:szCs w:val="24"/>
          <w:rtl/>
        </w:rPr>
        <w:t xml:space="preserve"> </w:t>
      </w:r>
      <w:r w:rsidRPr="00466149">
        <w:rPr>
          <w:rFonts w:cs="Arial" w:hint="cs"/>
          <w:i/>
          <w:iCs/>
          <w:sz w:val="16"/>
          <w:szCs w:val="16"/>
          <w:rtl/>
        </w:rPr>
        <w:t>אלום</w:t>
      </w:r>
      <w:r w:rsidRPr="00C47CB0">
        <w:rPr>
          <w:rFonts w:cs="Arial"/>
          <w:sz w:val="24"/>
          <w:szCs w:val="24"/>
          <w:rtl/>
        </w:rPr>
        <w:t xml:space="preserve">. </w:t>
      </w:r>
      <w:r w:rsidRPr="00C47CB0">
        <w:rPr>
          <w:rFonts w:cs="Arial" w:hint="eastAsia"/>
          <w:sz w:val="24"/>
          <w:szCs w:val="24"/>
          <w:rtl/>
        </w:rPr>
        <w:t>בורית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ביריתה</w:t>
      </w:r>
      <w:r w:rsidRPr="0008761C">
        <w:rPr>
          <w:rFonts w:cs="Arial" w:hint="cs"/>
          <w:sz w:val="24"/>
          <w:szCs w:val="24"/>
          <w:rtl/>
        </w:rPr>
        <w:t>.</w:t>
      </w:r>
      <w:r w:rsidRPr="00C47CB0">
        <w:rPr>
          <w:rFonts w:cs="Arial"/>
          <w:sz w:val="24"/>
          <w:szCs w:val="24"/>
          <w:rtl/>
        </w:rPr>
        <w:t xml:space="preserve"> קימון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קליא</w:t>
      </w:r>
      <w:r w:rsidRPr="00C47CB0">
        <w:rPr>
          <w:rFonts w:cs="Arial"/>
          <w:sz w:val="24"/>
          <w:szCs w:val="24"/>
          <w:rtl/>
        </w:rPr>
        <w:t xml:space="preserve">. </w:t>
      </w:r>
      <w:r w:rsidRPr="00C47CB0">
        <w:rPr>
          <w:rFonts w:cs="Arial" w:hint="eastAsia"/>
          <w:sz w:val="24"/>
          <w:szCs w:val="24"/>
          <w:rtl/>
        </w:rPr>
        <w:t>אשלג</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אצרות</w:t>
      </w:r>
      <w:r w:rsidRPr="00C47CB0">
        <w:rPr>
          <w:rFonts w:cs="Arial"/>
          <w:sz w:val="24"/>
          <w:szCs w:val="24"/>
          <w:rtl/>
        </w:rPr>
        <w:t xml:space="preserve"> </w:t>
      </w:r>
      <w:r w:rsidRPr="00C47CB0">
        <w:rPr>
          <w:rFonts w:cs="Arial" w:hint="eastAsia"/>
          <w:sz w:val="24"/>
          <w:szCs w:val="24"/>
          <w:rtl/>
        </w:rPr>
        <w:t>רוח</w:t>
      </w:r>
      <w:r w:rsidRPr="0008761C">
        <w:rPr>
          <w:rFonts w:cs="Arial" w:hint="cs"/>
          <w:sz w:val="24"/>
          <w:szCs w:val="24"/>
          <w:rtl/>
        </w:rPr>
        <w:t>.</w:t>
      </w:r>
    </w:p>
    <w:p w14:paraId="3EED5A71"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32B379D8" w14:textId="77777777" w:rsidR="00D21CEC" w:rsidRPr="00C47CB0" w:rsidRDefault="00D21CEC" w:rsidP="00D21CEC">
      <w:pPr>
        <w:bidi/>
        <w:rPr>
          <w:sz w:val="28"/>
        </w:rPr>
      </w:pPr>
      <w:r w:rsidRPr="0008761C">
        <w:rPr>
          <w:rFonts w:cs="Arial"/>
          <w:sz w:val="24"/>
          <w:szCs w:val="24"/>
          <w:rtl/>
        </w:rPr>
        <w:t xml:space="preserve"> </w:t>
      </w:r>
      <w:r w:rsidRPr="002F627B">
        <w:rPr>
          <w:rFonts w:cs="Arial" w:hint="cs"/>
          <w:sz w:val="28"/>
          <w:szCs w:val="28"/>
          <w:rtl/>
        </w:rPr>
        <w:t>פרק</w:t>
      </w:r>
      <w:r w:rsidRPr="002F627B">
        <w:rPr>
          <w:rFonts w:cs="Arial"/>
          <w:sz w:val="28"/>
          <w:szCs w:val="28"/>
          <w:rtl/>
        </w:rPr>
        <w:t xml:space="preserve"> </w:t>
      </w:r>
      <w:r w:rsidRPr="002F627B">
        <w:rPr>
          <w:rFonts w:cs="Arial" w:hint="cs"/>
          <w:sz w:val="28"/>
          <w:szCs w:val="28"/>
          <w:rtl/>
        </w:rPr>
        <w:t>ט</w:t>
      </w:r>
      <w:r w:rsidRPr="002F627B">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ו</w:t>
      </w:r>
    </w:p>
    <w:p w14:paraId="2A561050" w14:textId="77777777" w:rsidR="00D21CEC" w:rsidRPr="002F627B"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2F627B">
        <w:rPr>
          <w:rFonts w:cs="Arial" w:hint="cs"/>
          <w:sz w:val="28"/>
          <w:szCs w:val="28"/>
          <w:rtl/>
        </w:rPr>
        <w:t>:</w:t>
      </w:r>
      <w:r w:rsidRPr="00C47CB0">
        <w:rPr>
          <w:rFonts w:cs="Arial"/>
          <w:sz w:val="28"/>
          <w:szCs w:val="28"/>
          <w:rtl/>
        </w:rPr>
        <w:t xml:space="preserve"> </w:t>
      </w:r>
      <w:r w:rsidRPr="00C47CB0">
        <w:rPr>
          <w:rFonts w:cs="Arial" w:hint="eastAsia"/>
          <w:sz w:val="28"/>
          <w:szCs w:val="28"/>
          <w:rtl/>
        </w:rPr>
        <w:t>פלפלת</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שהוא</w:t>
      </w:r>
      <w:r w:rsidRPr="002F627B">
        <w:rPr>
          <w:rFonts w:cs="Arial" w:hint="cs"/>
          <w:sz w:val="28"/>
          <w:szCs w:val="28"/>
          <w:rtl/>
        </w:rPr>
        <w:t>.</w:t>
      </w:r>
      <w:r w:rsidRPr="00C47CB0">
        <w:rPr>
          <w:rFonts w:cs="Arial"/>
          <w:sz w:val="28"/>
          <w:szCs w:val="28"/>
          <w:rtl/>
        </w:rPr>
        <w:t xml:space="preserve"> ועיטרן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שהוא</w:t>
      </w:r>
      <w:r w:rsidRPr="002F627B">
        <w:rPr>
          <w:rFonts w:cs="Arial" w:hint="cs"/>
          <w:sz w:val="28"/>
          <w:szCs w:val="28"/>
          <w:rtl/>
        </w:rPr>
        <w:t>.</w:t>
      </w:r>
      <w:r w:rsidRPr="00C47CB0">
        <w:rPr>
          <w:rFonts w:cs="Arial"/>
          <w:sz w:val="28"/>
          <w:szCs w:val="28"/>
          <w:rtl/>
        </w:rPr>
        <w:t xml:space="preserve"> מיני </w:t>
      </w:r>
      <w:r w:rsidRPr="00C47CB0">
        <w:rPr>
          <w:rFonts w:cs="Arial" w:hint="eastAsia"/>
          <w:sz w:val="28"/>
          <w:szCs w:val="28"/>
          <w:rtl/>
        </w:rPr>
        <w:t>בשמים</w:t>
      </w:r>
      <w:r w:rsidRPr="00C47CB0">
        <w:rPr>
          <w:rFonts w:cs="Arial"/>
          <w:sz w:val="28"/>
          <w:szCs w:val="28"/>
          <w:rtl/>
        </w:rPr>
        <w:t xml:space="preserve"> </w:t>
      </w:r>
      <w:r w:rsidRPr="00C47CB0">
        <w:rPr>
          <w:rFonts w:cs="Arial" w:hint="eastAsia"/>
          <w:sz w:val="28"/>
          <w:szCs w:val="28"/>
          <w:rtl/>
        </w:rPr>
        <w:t>ומיני</w:t>
      </w:r>
      <w:r w:rsidRPr="00C47CB0">
        <w:rPr>
          <w:rFonts w:cs="Arial"/>
          <w:sz w:val="28"/>
          <w:szCs w:val="28"/>
          <w:rtl/>
        </w:rPr>
        <w:t xml:space="preserve"> </w:t>
      </w:r>
      <w:r w:rsidRPr="00C47CB0">
        <w:rPr>
          <w:rFonts w:cs="Arial" w:hint="eastAsia"/>
          <w:sz w:val="28"/>
          <w:szCs w:val="28"/>
          <w:rtl/>
        </w:rPr>
        <w:t>מתכות</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שהן</w:t>
      </w:r>
      <w:r w:rsidRPr="002F627B">
        <w:rPr>
          <w:rFonts w:cs="Arial" w:hint="cs"/>
          <w:sz w:val="28"/>
          <w:szCs w:val="28"/>
          <w:rtl/>
        </w:rPr>
        <w:t>.</w:t>
      </w:r>
      <w:r w:rsidRPr="00C47CB0">
        <w:rPr>
          <w:rFonts w:cs="Arial"/>
          <w:sz w:val="28"/>
          <w:szCs w:val="28"/>
          <w:rtl/>
        </w:rPr>
        <w:t xml:space="preserve"> </w:t>
      </w:r>
      <w:r w:rsidRPr="00C47CB0">
        <w:rPr>
          <w:rFonts w:cs="Arial" w:hint="eastAsia"/>
          <w:sz w:val="28"/>
          <w:szCs w:val="28"/>
          <w:rtl/>
        </w:rPr>
        <w:t>מעפר</w:t>
      </w:r>
      <w:r w:rsidRPr="00C47CB0">
        <w:rPr>
          <w:rFonts w:cs="Arial"/>
          <w:sz w:val="28"/>
          <w:szCs w:val="28"/>
          <w:rtl/>
        </w:rPr>
        <w:t xml:space="preserve"> </w:t>
      </w:r>
      <w:r w:rsidRPr="00C47CB0">
        <w:rPr>
          <w:rFonts w:cs="Arial" w:hint="eastAsia"/>
          <w:sz w:val="28"/>
          <w:szCs w:val="28"/>
          <w:rtl/>
        </w:rPr>
        <w:t>המזבח</w:t>
      </w:r>
      <w:r w:rsidRPr="002F627B">
        <w:rPr>
          <w:rFonts w:cs="Arial" w:hint="cs"/>
          <w:sz w:val="28"/>
          <w:szCs w:val="28"/>
          <w:rtl/>
        </w:rPr>
        <w:t>,</w:t>
      </w:r>
      <w:r w:rsidRPr="00C47CB0">
        <w:rPr>
          <w:rFonts w:cs="Arial"/>
          <w:sz w:val="28"/>
          <w:szCs w:val="28"/>
          <w:rtl/>
        </w:rPr>
        <w:t xml:space="preserve"> </w:t>
      </w:r>
      <w:r w:rsidRPr="00C47CB0">
        <w:rPr>
          <w:rFonts w:cs="Arial" w:hint="eastAsia"/>
          <w:sz w:val="28"/>
          <w:szCs w:val="28"/>
          <w:rtl/>
        </w:rPr>
        <w:t>מאבני</w:t>
      </w:r>
      <w:r w:rsidRPr="00C47CB0">
        <w:rPr>
          <w:rFonts w:cs="Arial"/>
          <w:sz w:val="28"/>
          <w:szCs w:val="28"/>
          <w:rtl/>
        </w:rPr>
        <w:t xml:space="preserve"> </w:t>
      </w:r>
      <w:r w:rsidRPr="00C47CB0">
        <w:rPr>
          <w:rFonts w:cs="Arial" w:hint="eastAsia"/>
          <w:sz w:val="28"/>
          <w:szCs w:val="28"/>
          <w:rtl/>
        </w:rPr>
        <w:t>המזבח</w:t>
      </w:r>
      <w:r w:rsidRPr="002F627B">
        <w:rPr>
          <w:rFonts w:cs="Arial" w:hint="cs"/>
          <w:sz w:val="28"/>
          <w:szCs w:val="28"/>
          <w:rtl/>
        </w:rPr>
        <w:t>,</w:t>
      </w:r>
      <w:r w:rsidRPr="00C47CB0">
        <w:rPr>
          <w:rFonts w:cs="Arial"/>
          <w:sz w:val="28"/>
          <w:szCs w:val="28"/>
          <w:rtl/>
        </w:rPr>
        <w:t xml:space="preserve"> </w:t>
      </w:r>
      <w:r w:rsidRPr="00C47CB0">
        <w:rPr>
          <w:rFonts w:cs="Arial" w:hint="eastAsia"/>
          <w:sz w:val="28"/>
          <w:szCs w:val="28"/>
          <w:rtl/>
        </w:rPr>
        <w:t>ממקק</w:t>
      </w:r>
      <w:r w:rsidRPr="00C47CB0">
        <w:rPr>
          <w:rFonts w:cs="Arial"/>
          <w:sz w:val="28"/>
          <w:szCs w:val="28"/>
          <w:rtl/>
        </w:rPr>
        <w:t xml:space="preserve"> </w:t>
      </w:r>
      <w:r w:rsidRPr="00C47CB0">
        <w:rPr>
          <w:rFonts w:cs="Arial" w:hint="eastAsia"/>
          <w:sz w:val="28"/>
          <w:szCs w:val="28"/>
          <w:rtl/>
        </w:rPr>
        <w:t>ספרים</w:t>
      </w:r>
      <w:r w:rsidRPr="002F627B">
        <w:rPr>
          <w:rFonts w:cs="Arial" w:hint="cs"/>
          <w:sz w:val="28"/>
          <w:szCs w:val="28"/>
          <w:rtl/>
        </w:rPr>
        <w:t>,</w:t>
      </w:r>
      <w:r w:rsidRPr="00C47CB0">
        <w:rPr>
          <w:rFonts w:cs="Arial"/>
          <w:sz w:val="28"/>
          <w:szCs w:val="28"/>
          <w:rtl/>
        </w:rPr>
        <w:t xml:space="preserve"> ממקק </w:t>
      </w:r>
      <w:r w:rsidRPr="00C47CB0">
        <w:rPr>
          <w:rFonts w:cs="Arial" w:hint="eastAsia"/>
          <w:sz w:val="28"/>
          <w:szCs w:val="28"/>
          <w:rtl/>
        </w:rPr>
        <w:t>מטפחותיהן</w:t>
      </w:r>
      <w:r w:rsidRPr="002F627B">
        <w:rPr>
          <w:rFonts w:cs="Arial" w:hint="cs"/>
          <w:sz w:val="28"/>
          <w:szCs w:val="28"/>
          <w:rtl/>
        </w:rPr>
        <w:t>,</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שהן</w:t>
      </w:r>
      <w:r w:rsidRPr="002F627B">
        <w:rPr>
          <w:rFonts w:cs="Arial" w:hint="cs"/>
          <w:sz w:val="28"/>
          <w:szCs w:val="28"/>
          <w:rtl/>
        </w:rPr>
        <w:t>,</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שמצניעין</w:t>
      </w:r>
      <w:r w:rsidRPr="00C47CB0">
        <w:rPr>
          <w:rFonts w:cs="Arial"/>
          <w:sz w:val="28"/>
          <w:szCs w:val="28"/>
          <w:rtl/>
        </w:rPr>
        <w:t xml:space="preserve"> </w:t>
      </w:r>
      <w:r w:rsidRPr="00C47CB0">
        <w:rPr>
          <w:rFonts w:cs="Arial" w:hint="eastAsia"/>
          <w:sz w:val="28"/>
          <w:szCs w:val="28"/>
          <w:rtl/>
        </w:rPr>
        <w:t>אותן</w:t>
      </w:r>
      <w:r w:rsidRPr="00C47CB0">
        <w:rPr>
          <w:rFonts w:cs="Arial"/>
          <w:sz w:val="28"/>
          <w:szCs w:val="28"/>
          <w:rtl/>
        </w:rPr>
        <w:t xml:space="preserve"> </w:t>
      </w:r>
      <w:r w:rsidRPr="00C47CB0">
        <w:rPr>
          <w:rFonts w:cs="Arial" w:hint="eastAsia"/>
          <w:sz w:val="28"/>
          <w:szCs w:val="28"/>
          <w:rtl/>
        </w:rPr>
        <w:t>לגונזן</w:t>
      </w:r>
      <w:r w:rsidRPr="002F627B">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יהודה</w:t>
      </w:r>
      <w:r w:rsidRPr="00C47CB0">
        <w:rPr>
          <w:rFonts w:cs="Arial"/>
          <w:sz w:val="28"/>
          <w:szCs w:val="28"/>
          <w:rtl/>
        </w:rPr>
        <w:t xml:space="preserve"> </w:t>
      </w:r>
      <w:r w:rsidRPr="00C47CB0">
        <w:rPr>
          <w:rFonts w:cs="Arial" w:hint="eastAsia"/>
          <w:sz w:val="28"/>
          <w:szCs w:val="28"/>
          <w:rtl/>
        </w:rPr>
        <w:t>אומר</w:t>
      </w:r>
      <w:r w:rsidRPr="002F627B">
        <w:rPr>
          <w:rFonts w:cs="Arial" w:hint="cs"/>
          <w:sz w:val="28"/>
          <w:szCs w:val="28"/>
          <w:rtl/>
        </w:rPr>
        <w:t>.</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המוציא</w:t>
      </w:r>
      <w:r w:rsidRPr="00C47CB0">
        <w:rPr>
          <w:rFonts w:cs="Arial"/>
          <w:sz w:val="28"/>
          <w:szCs w:val="28"/>
          <w:rtl/>
        </w:rPr>
        <w:t xml:space="preserve"> </w:t>
      </w:r>
      <w:r w:rsidRPr="00C47CB0">
        <w:rPr>
          <w:rFonts w:cs="Arial" w:hint="eastAsia"/>
          <w:sz w:val="28"/>
          <w:szCs w:val="28"/>
          <w:rtl/>
        </w:rPr>
        <w:t>ממשמשי</w:t>
      </w:r>
      <w:r w:rsidRPr="00C47CB0">
        <w:rPr>
          <w:rFonts w:cs="Arial"/>
          <w:sz w:val="28"/>
          <w:szCs w:val="28"/>
          <w:rtl/>
        </w:rPr>
        <w:t xml:space="preserve"> </w:t>
      </w:r>
      <w:r w:rsidRPr="00C47CB0">
        <w:rPr>
          <w:rFonts w:cs="Arial" w:hint="eastAsia"/>
          <w:sz w:val="28"/>
          <w:szCs w:val="28"/>
          <w:rtl/>
        </w:rPr>
        <w:t>עכו</w:t>
      </w:r>
      <w:r w:rsidRPr="00C47CB0">
        <w:rPr>
          <w:rFonts w:cs="Arial"/>
          <w:sz w:val="28"/>
          <w:szCs w:val="28"/>
          <w:rtl/>
        </w:rPr>
        <w:t>"</w:t>
      </w:r>
      <w:r w:rsidRPr="00C47CB0">
        <w:rPr>
          <w:rFonts w:cs="Arial" w:hint="eastAsia"/>
          <w:sz w:val="28"/>
          <w:szCs w:val="28"/>
          <w:rtl/>
        </w:rPr>
        <w:t>ם</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שהוא</w:t>
      </w:r>
      <w:r w:rsidRPr="002F627B">
        <w:rPr>
          <w:rFonts w:cs="Arial" w:hint="cs"/>
          <w:sz w:val="28"/>
          <w:szCs w:val="28"/>
          <w:rtl/>
        </w:rPr>
        <w:t>.</w:t>
      </w:r>
      <w:r w:rsidRPr="00C47CB0">
        <w:rPr>
          <w:rFonts w:cs="Arial"/>
          <w:sz w:val="28"/>
          <w:szCs w:val="28"/>
          <w:rtl/>
        </w:rPr>
        <w:t xml:space="preserve"> </w:t>
      </w:r>
      <w:r w:rsidRPr="00C47CB0">
        <w:rPr>
          <w:rFonts w:cs="Arial" w:hint="eastAsia"/>
          <w:sz w:val="28"/>
          <w:szCs w:val="28"/>
          <w:rtl/>
        </w:rPr>
        <w:t>שנאמר</w:t>
      </w:r>
      <w:r w:rsidRPr="00C47CB0">
        <w:rPr>
          <w:rFonts w:cs="Arial"/>
          <w:sz w:val="28"/>
          <w:szCs w:val="28"/>
          <w:rtl/>
        </w:rPr>
        <w:t xml:space="preserve"> [</w:t>
      </w:r>
      <w:r w:rsidRPr="00C47CB0">
        <w:rPr>
          <w:rFonts w:cs="Arial" w:hint="eastAsia"/>
          <w:sz w:val="28"/>
          <w:szCs w:val="28"/>
          <w:rtl/>
        </w:rPr>
        <w:t>שם</w:t>
      </w:r>
      <w:r w:rsidRPr="00C47CB0">
        <w:rPr>
          <w:rFonts w:cs="Arial"/>
          <w:sz w:val="28"/>
          <w:szCs w:val="28"/>
          <w:rtl/>
        </w:rPr>
        <w:t xml:space="preserve"> </w:t>
      </w:r>
      <w:r w:rsidRPr="00C47CB0">
        <w:rPr>
          <w:rFonts w:cs="Arial" w:hint="eastAsia"/>
          <w:sz w:val="28"/>
          <w:szCs w:val="28"/>
          <w:rtl/>
        </w:rPr>
        <w:t>יג</w:t>
      </w:r>
      <w:r w:rsidRPr="00C47CB0">
        <w:rPr>
          <w:rFonts w:cs="Arial"/>
          <w:sz w:val="28"/>
          <w:szCs w:val="28"/>
          <w:rtl/>
        </w:rPr>
        <w:t xml:space="preserve"> </w:t>
      </w:r>
      <w:r w:rsidRPr="00C47CB0">
        <w:rPr>
          <w:rFonts w:cs="Arial" w:hint="eastAsia"/>
          <w:sz w:val="28"/>
          <w:szCs w:val="28"/>
          <w:rtl/>
        </w:rPr>
        <w:t>יח</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ידבק</w:t>
      </w:r>
      <w:r w:rsidRPr="00C47CB0">
        <w:rPr>
          <w:rFonts w:cs="Arial"/>
          <w:sz w:val="28"/>
          <w:szCs w:val="28"/>
          <w:rtl/>
        </w:rPr>
        <w:t xml:space="preserve"> </w:t>
      </w:r>
      <w:r w:rsidRPr="00C47CB0">
        <w:rPr>
          <w:rFonts w:cs="Arial" w:hint="eastAsia"/>
          <w:sz w:val="28"/>
          <w:szCs w:val="28"/>
          <w:rtl/>
        </w:rPr>
        <w:t>בידך</w:t>
      </w:r>
      <w:r w:rsidRPr="00C47CB0">
        <w:rPr>
          <w:rFonts w:cs="Arial"/>
          <w:sz w:val="28"/>
          <w:szCs w:val="28"/>
          <w:rtl/>
        </w:rPr>
        <w:t xml:space="preserve"> </w:t>
      </w:r>
      <w:r w:rsidRPr="00C47CB0">
        <w:rPr>
          <w:rFonts w:cs="Arial" w:hint="eastAsia"/>
          <w:sz w:val="28"/>
          <w:szCs w:val="28"/>
          <w:rtl/>
        </w:rPr>
        <w:t>מאומה</w:t>
      </w:r>
      <w:r w:rsidRPr="00C47CB0">
        <w:rPr>
          <w:rFonts w:cs="Arial"/>
          <w:sz w:val="28"/>
          <w:szCs w:val="28"/>
          <w:rtl/>
        </w:rPr>
        <w:t xml:space="preserve"> </w:t>
      </w:r>
      <w:r w:rsidRPr="00C47CB0">
        <w:rPr>
          <w:rFonts w:cs="Arial" w:hint="eastAsia"/>
          <w:sz w:val="28"/>
          <w:szCs w:val="28"/>
          <w:rtl/>
        </w:rPr>
        <w:t>מן</w:t>
      </w:r>
      <w:r w:rsidRPr="00C47CB0">
        <w:rPr>
          <w:rFonts w:cs="Arial"/>
          <w:sz w:val="28"/>
          <w:szCs w:val="28"/>
          <w:rtl/>
        </w:rPr>
        <w:t xml:space="preserve"> </w:t>
      </w:r>
      <w:r w:rsidRPr="00C47CB0">
        <w:rPr>
          <w:rFonts w:cs="Arial" w:hint="eastAsia"/>
          <w:sz w:val="28"/>
          <w:szCs w:val="28"/>
          <w:rtl/>
        </w:rPr>
        <w:t>החרם</w:t>
      </w:r>
      <w:r w:rsidRPr="00C47CB0">
        <w:rPr>
          <w:rFonts w:cs="Arial"/>
          <w:sz w:val="28"/>
          <w:szCs w:val="28"/>
          <w:rtl/>
        </w:rPr>
        <w:t>:</w:t>
      </w:r>
    </w:p>
    <w:p w14:paraId="42BC936C" w14:textId="18DC7060" w:rsidR="00D21CEC" w:rsidRPr="00C47CB0" w:rsidRDefault="00D21CEC" w:rsidP="00D21CEC">
      <w:pPr>
        <w:bidi/>
        <w:rPr>
          <w:rFonts w:cs="Arial"/>
          <w:sz w:val="24"/>
          <w:szCs w:val="24"/>
          <w:rtl/>
        </w:rPr>
      </w:pP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סא</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4B7440">
        <w:rPr>
          <w:rFonts w:cs="Arial" w:hint="cs"/>
          <w:sz w:val="24"/>
          <w:szCs w:val="24"/>
          <w:rtl/>
        </w:rPr>
        <w:t>:</w:t>
      </w:r>
      <w:r w:rsidRPr="00C47CB0">
        <w:rPr>
          <w:rFonts w:cs="Arial"/>
          <w:sz w:val="24"/>
          <w:szCs w:val="24"/>
          <w:rtl/>
        </w:rPr>
        <w:t xml:space="preserve"> </w:t>
      </w:r>
      <w:r w:rsidRPr="00C47CB0">
        <w:rPr>
          <w:rFonts w:cs="Arial" w:hint="eastAsia"/>
          <w:sz w:val="24"/>
          <w:szCs w:val="24"/>
          <w:rtl/>
        </w:rPr>
        <w:t>תני</w:t>
      </w:r>
      <w:r w:rsidRPr="004B7440">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ריח</w:t>
      </w:r>
      <w:r w:rsidRPr="00C47CB0">
        <w:rPr>
          <w:rFonts w:cs="Arial"/>
          <w:sz w:val="24"/>
          <w:szCs w:val="24"/>
          <w:rtl/>
        </w:rPr>
        <w:t xml:space="preserve"> </w:t>
      </w:r>
      <w:r w:rsidRPr="00C47CB0">
        <w:rPr>
          <w:rFonts w:cs="Arial" w:hint="eastAsia"/>
          <w:sz w:val="24"/>
          <w:szCs w:val="24"/>
          <w:rtl/>
        </w:rPr>
        <w:t>רע</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A649D1">
        <w:rPr>
          <w:rFonts w:cs="Arial" w:hint="cs"/>
          <w:sz w:val="24"/>
          <w:szCs w:val="24"/>
          <w:rtl/>
        </w:rPr>
        <w:t>.</w:t>
      </w:r>
      <w:r w:rsidRPr="00A649D1">
        <w:rPr>
          <w:rFonts w:cs="Arial"/>
          <w:sz w:val="28"/>
          <w:szCs w:val="28"/>
          <w:rtl/>
        </w:rPr>
        <w:t xml:space="preserve"> </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2B00BD">
        <w:rPr>
          <w:rFonts w:cs="Arial" w:hint="cs"/>
          <w:b/>
          <w:bCs/>
          <w:sz w:val="24"/>
          <w:szCs w:val="24"/>
          <w:rtl/>
        </w:rPr>
        <w:t>שסובר שמלאכה שאינה צריכה לגופה פטור</w:t>
      </w:r>
      <w:r w:rsidRPr="00A649D1">
        <w:rPr>
          <w:rFonts w:cs="Arial" w:hint="cs"/>
          <w:sz w:val="24"/>
          <w:szCs w:val="24"/>
          <w:rtl/>
        </w:rPr>
        <w:t>,</w:t>
      </w:r>
      <w:r w:rsidRPr="00A649D1">
        <w:rPr>
          <w:rFonts w:cs="Arial"/>
          <w:sz w:val="24"/>
          <w:szCs w:val="24"/>
          <w:rtl/>
        </w:rPr>
        <w:t xml:space="preserve"> </w:t>
      </w:r>
      <w:r w:rsidRPr="00C47CB0">
        <w:rPr>
          <w:rFonts w:cs="Arial" w:hint="eastAsia"/>
          <w:sz w:val="24"/>
          <w:szCs w:val="24"/>
          <w:rtl/>
        </w:rPr>
        <w:t>מודה</w:t>
      </w:r>
      <w:r w:rsidRPr="00C47CB0">
        <w:rPr>
          <w:rFonts w:cs="Arial"/>
          <w:sz w:val="24"/>
          <w:szCs w:val="24"/>
          <w:rtl/>
        </w:rPr>
        <w:t xml:space="preserve"> </w:t>
      </w:r>
      <w:r w:rsidRPr="00C47CB0">
        <w:rPr>
          <w:rFonts w:cs="Arial" w:hint="eastAsia"/>
          <w:sz w:val="24"/>
          <w:szCs w:val="24"/>
          <w:rtl/>
        </w:rPr>
        <w:t>בה</w:t>
      </w:r>
      <w:r w:rsidRPr="00A649D1">
        <w:rPr>
          <w:rFonts w:cs="Arial" w:hint="cs"/>
          <w:sz w:val="24"/>
          <w:szCs w:val="24"/>
          <w:rtl/>
        </w:rPr>
        <w:t xml:space="preserve"> </w:t>
      </w:r>
      <w:r w:rsidRPr="002B00BD">
        <w:rPr>
          <w:rFonts w:cs="Arial" w:hint="cs"/>
          <w:b/>
          <w:bCs/>
          <w:sz w:val="24"/>
          <w:szCs w:val="24"/>
          <w:rtl/>
        </w:rPr>
        <w:t>כיוון שרוצה להוציא את הריח מביתו נחשב צריכה לגופה</w:t>
      </w:r>
      <w:r w:rsidRPr="002B00BD">
        <w:rPr>
          <w:rFonts w:cs="Arial"/>
          <w:b/>
          <w:bCs/>
          <w:sz w:val="24"/>
          <w:szCs w:val="24"/>
          <w:rtl/>
        </w:rPr>
        <w:t xml:space="preserve">. </w:t>
      </w:r>
      <w:r w:rsidRPr="002B00BD">
        <w:rPr>
          <w:rFonts w:cs="Arial" w:hint="cs"/>
          <w:b/>
          <w:bCs/>
          <w:sz w:val="24"/>
          <w:szCs w:val="24"/>
          <w:rtl/>
        </w:rPr>
        <w:t>כמו דמודי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באיסורי</w:t>
      </w:r>
      <w:r w:rsidRPr="00C47CB0">
        <w:rPr>
          <w:rFonts w:cs="Arial"/>
          <w:sz w:val="24"/>
          <w:szCs w:val="24"/>
          <w:rtl/>
        </w:rPr>
        <w:t xml:space="preserve"> </w:t>
      </w:r>
      <w:r w:rsidRPr="00C47CB0">
        <w:rPr>
          <w:rFonts w:cs="Arial" w:hint="eastAsia"/>
          <w:sz w:val="24"/>
          <w:szCs w:val="24"/>
          <w:rtl/>
        </w:rPr>
        <w:t>הנייה</w:t>
      </w:r>
      <w:r>
        <w:rPr>
          <w:rFonts w:cs="Arial" w:hint="cs"/>
          <w:sz w:val="24"/>
          <w:szCs w:val="24"/>
          <w:rtl/>
        </w:rPr>
        <w:t xml:space="preserve"> </w:t>
      </w:r>
      <w:r w:rsidRPr="002B00BD">
        <w:rPr>
          <w:rFonts w:cs="Arial" w:hint="cs"/>
          <w:b/>
          <w:bCs/>
          <w:sz w:val="24"/>
          <w:szCs w:val="24"/>
          <w:rtl/>
        </w:rPr>
        <w:t>שכיוון שצריך להוציא אותו נחשב כצריך לגופו</w:t>
      </w:r>
    </w:p>
    <w:p w14:paraId="0D0197AD"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11248165" w14:textId="77777777" w:rsidR="00D21CEC" w:rsidRPr="00C47CB0" w:rsidRDefault="00D21CEC" w:rsidP="00D21CEC">
      <w:pPr>
        <w:bidi/>
        <w:rPr>
          <w:sz w:val="28"/>
        </w:rPr>
      </w:pPr>
      <w:r w:rsidRPr="00BE6916">
        <w:rPr>
          <w:rFonts w:cs="Arial"/>
          <w:sz w:val="28"/>
          <w:szCs w:val="28"/>
          <w:rtl/>
        </w:rPr>
        <w:t xml:space="preserve"> </w:t>
      </w:r>
      <w:r w:rsidRPr="00BE6916">
        <w:rPr>
          <w:rFonts w:cs="Arial" w:hint="cs"/>
          <w:sz w:val="28"/>
          <w:szCs w:val="28"/>
          <w:rtl/>
        </w:rPr>
        <w:t>פרק</w:t>
      </w:r>
      <w:r w:rsidRPr="00BE6916">
        <w:rPr>
          <w:rFonts w:cs="Arial"/>
          <w:sz w:val="28"/>
          <w:szCs w:val="28"/>
          <w:rtl/>
        </w:rPr>
        <w:t xml:space="preserve"> </w:t>
      </w:r>
      <w:r w:rsidRPr="00BE6916">
        <w:rPr>
          <w:rFonts w:cs="Arial" w:hint="cs"/>
          <w:sz w:val="28"/>
          <w:szCs w:val="28"/>
          <w:rtl/>
        </w:rPr>
        <w:t>ט</w:t>
      </w:r>
      <w:r w:rsidRPr="00BE6916">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ז</w:t>
      </w:r>
    </w:p>
    <w:p w14:paraId="4084C659" w14:textId="706E7586" w:rsidR="00D21CEC" w:rsidRPr="00BE6916"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BE6916">
        <w:rPr>
          <w:rFonts w:cs="Arial" w:hint="cs"/>
          <w:sz w:val="28"/>
          <w:szCs w:val="28"/>
          <w:rtl/>
        </w:rPr>
        <w:t>:</w:t>
      </w:r>
      <w:r w:rsidRPr="00C47CB0">
        <w:rPr>
          <w:rFonts w:cs="Arial"/>
          <w:sz w:val="28"/>
          <w:szCs w:val="28"/>
          <w:rtl/>
        </w:rPr>
        <w:t xml:space="preserve"> </w:t>
      </w:r>
      <w:r w:rsidRPr="00C47CB0">
        <w:rPr>
          <w:rFonts w:cs="Arial" w:hint="eastAsia"/>
          <w:sz w:val="28"/>
          <w:szCs w:val="28"/>
          <w:rtl/>
        </w:rPr>
        <w:t>המוציא</w:t>
      </w:r>
      <w:r w:rsidRPr="00C47CB0">
        <w:rPr>
          <w:rFonts w:cs="Arial"/>
          <w:sz w:val="28"/>
          <w:szCs w:val="28"/>
          <w:rtl/>
        </w:rPr>
        <w:t xml:space="preserve"> </w:t>
      </w:r>
      <w:r w:rsidRPr="00C47CB0">
        <w:rPr>
          <w:rFonts w:cs="Arial" w:hint="eastAsia"/>
          <w:sz w:val="28"/>
          <w:szCs w:val="28"/>
          <w:rtl/>
        </w:rPr>
        <w:t>קופת</w:t>
      </w:r>
      <w:r w:rsidRPr="00C47CB0">
        <w:rPr>
          <w:rFonts w:cs="Arial"/>
          <w:sz w:val="28"/>
          <w:szCs w:val="28"/>
          <w:rtl/>
        </w:rPr>
        <w:t xml:space="preserve"> </w:t>
      </w:r>
      <w:r w:rsidRPr="00C47CB0">
        <w:rPr>
          <w:rFonts w:cs="Arial" w:hint="eastAsia"/>
          <w:sz w:val="28"/>
          <w:szCs w:val="28"/>
          <w:rtl/>
        </w:rPr>
        <w:t>הרוכלין</w:t>
      </w:r>
      <w:r w:rsidRPr="00BE6916">
        <w:rPr>
          <w:rFonts w:cs="Arial" w:hint="cs"/>
          <w:sz w:val="28"/>
          <w:szCs w:val="28"/>
          <w:rtl/>
        </w:rPr>
        <w:t>.</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שיש</w:t>
      </w:r>
      <w:r w:rsidRPr="00C47CB0">
        <w:rPr>
          <w:rFonts w:cs="Arial"/>
          <w:sz w:val="28"/>
          <w:szCs w:val="28"/>
          <w:rtl/>
        </w:rPr>
        <w:t xml:space="preserve"> </w:t>
      </w:r>
      <w:r w:rsidRPr="00C47CB0">
        <w:rPr>
          <w:rFonts w:cs="Arial" w:hint="eastAsia"/>
          <w:sz w:val="28"/>
          <w:szCs w:val="28"/>
          <w:rtl/>
        </w:rPr>
        <w:t>בה</w:t>
      </w:r>
      <w:r w:rsidRPr="00C47CB0">
        <w:rPr>
          <w:rFonts w:cs="Arial"/>
          <w:sz w:val="28"/>
          <w:szCs w:val="28"/>
          <w:rtl/>
        </w:rPr>
        <w:t xml:space="preserve"> </w:t>
      </w:r>
      <w:r w:rsidRPr="00C47CB0">
        <w:rPr>
          <w:rFonts w:cs="Arial" w:hint="eastAsia"/>
          <w:sz w:val="28"/>
          <w:szCs w:val="28"/>
          <w:rtl/>
        </w:rPr>
        <w:t>מינין</w:t>
      </w:r>
      <w:r w:rsidRPr="00C47CB0">
        <w:rPr>
          <w:rFonts w:cs="Arial"/>
          <w:sz w:val="28"/>
          <w:szCs w:val="28"/>
          <w:rtl/>
        </w:rPr>
        <w:t xml:space="preserve"> </w:t>
      </w:r>
      <w:r w:rsidRPr="00C47CB0">
        <w:rPr>
          <w:rFonts w:cs="Arial" w:hint="eastAsia"/>
          <w:sz w:val="28"/>
          <w:szCs w:val="28"/>
          <w:rtl/>
        </w:rPr>
        <w:t>הרבה</w:t>
      </w:r>
      <w:r w:rsidRPr="00BE6916">
        <w:rPr>
          <w:rFonts w:cs="Arial" w:hint="cs"/>
          <w:sz w:val="28"/>
          <w:szCs w:val="28"/>
          <w:rtl/>
        </w:rPr>
        <w:t>,</w:t>
      </w:r>
      <w:r w:rsidRPr="00C47CB0">
        <w:rPr>
          <w:rFonts w:cs="Arial"/>
          <w:sz w:val="28"/>
          <w:szCs w:val="28"/>
          <w:rtl/>
        </w:rPr>
        <w:t xml:space="preserve"> </w:t>
      </w:r>
      <w:r w:rsidRPr="00C47CB0">
        <w:rPr>
          <w:rFonts w:cs="Arial" w:hint="eastAsia"/>
          <w:sz w:val="28"/>
          <w:szCs w:val="28"/>
          <w:rtl/>
        </w:rPr>
        <w:t>אינו</w:t>
      </w:r>
      <w:r w:rsidRPr="00C47CB0">
        <w:rPr>
          <w:rFonts w:cs="Arial"/>
          <w:sz w:val="28"/>
          <w:szCs w:val="28"/>
          <w:rtl/>
        </w:rPr>
        <w:t xml:space="preserve"> </w:t>
      </w:r>
      <w:r w:rsidRPr="00C47CB0">
        <w:rPr>
          <w:rFonts w:cs="Arial" w:hint="eastAsia"/>
          <w:sz w:val="28"/>
          <w:szCs w:val="28"/>
          <w:rtl/>
        </w:rPr>
        <w:t>חייב</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חטאת</w:t>
      </w:r>
      <w:r w:rsidRPr="00C47CB0">
        <w:rPr>
          <w:rFonts w:cs="Arial"/>
          <w:sz w:val="28"/>
          <w:szCs w:val="28"/>
          <w:rtl/>
        </w:rPr>
        <w:t xml:space="preserve"> </w:t>
      </w:r>
      <w:r w:rsidRPr="00BE6916">
        <w:rPr>
          <w:rFonts w:cs="Arial" w:hint="cs"/>
          <w:sz w:val="28"/>
          <w:szCs w:val="28"/>
          <w:rtl/>
        </w:rPr>
        <w:t>אחת.</w:t>
      </w:r>
      <w:r w:rsidRPr="00C47CB0">
        <w:rPr>
          <w:rFonts w:cs="Arial"/>
          <w:sz w:val="28"/>
          <w:szCs w:val="28"/>
          <w:rtl/>
        </w:rPr>
        <w:t xml:space="preserve"> </w:t>
      </w:r>
      <w:r w:rsidRPr="00C47CB0">
        <w:rPr>
          <w:rFonts w:cs="Arial" w:hint="eastAsia"/>
          <w:sz w:val="28"/>
          <w:szCs w:val="28"/>
          <w:rtl/>
        </w:rPr>
        <w:t>זרעוני</w:t>
      </w:r>
      <w:r w:rsidRPr="00C47CB0">
        <w:rPr>
          <w:rFonts w:cs="Arial"/>
          <w:sz w:val="28"/>
          <w:szCs w:val="28"/>
          <w:rtl/>
        </w:rPr>
        <w:t xml:space="preserve"> </w:t>
      </w:r>
      <w:r w:rsidRPr="00C47CB0">
        <w:rPr>
          <w:rFonts w:cs="Arial" w:hint="eastAsia"/>
          <w:sz w:val="28"/>
          <w:szCs w:val="28"/>
          <w:rtl/>
        </w:rPr>
        <w:t>גינה</w:t>
      </w:r>
      <w:r w:rsidRPr="00C47CB0">
        <w:rPr>
          <w:rFonts w:cs="Arial"/>
          <w:sz w:val="28"/>
          <w:szCs w:val="28"/>
          <w:rtl/>
        </w:rPr>
        <w:t xml:space="preserve"> </w:t>
      </w:r>
      <w:r w:rsidRPr="00C47CB0">
        <w:rPr>
          <w:rFonts w:cs="Arial" w:hint="eastAsia"/>
          <w:sz w:val="28"/>
          <w:szCs w:val="28"/>
          <w:rtl/>
        </w:rPr>
        <w:t>פחות</w:t>
      </w:r>
      <w:r w:rsidRPr="00C47CB0">
        <w:rPr>
          <w:rFonts w:cs="Arial"/>
          <w:sz w:val="28"/>
          <w:szCs w:val="28"/>
          <w:rtl/>
        </w:rPr>
        <w:t xml:space="preserve"> </w:t>
      </w:r>
      <w:r w:rsidRPr="00C47CB0">
        <w:rPr>
          <w:rFonts w:cs="Arial" w:hint="eastAsia"/>
          <w:sz w:val="28"/>
          <w:szCs w:val="28"/>
          <w:rtl/>
        </w:rPr>
        <w:t>מכגרוגרת</w:t>
      </w:r>
      <w:r w:rsidRPr="00BE6916">
        <w:rPr>
          <w:rFonts w:cs="Arial" w:hint="cs"/>
          <w:sz w:val="28"/>
          <w:szCs w:val="28"/>
          <w:rtl/>
        </w:rPr>
        <w:t>.</w:t>
      </w:r>
      <w:r w:rsidRPr="00BE6916">
        <w:rPr>
          <w:rFonts w:cs="Arial"/>
          <w:sz w:val="28"/>
          <w:szCs w:val="28"/>
          <w:rtl/>
        </w:rPr>
        <w:t xml:space="preserve"> </w:t>
      </w:r>
      <w:r w:rsidRPr="00BE6916">
        <w:rPr>
          <w:rFonts w:cs="Arial" w:hint="cs"/>
          <w:sz w:val="28"/>
          <w:szCs w:val="28"/>
          <w:rtl/>
        </w:rPr>
        <w:t>רבי יהודה בן בתירא</w:t>
      </w:r>
      <w:r w:rsidRPr="00C47CB0">
        <w:rPr>
          <w:rFonts w:cs="Arial"/>
          <w:sz w:val="28"/>
          <w:szCs w:val="28"/>
          <w:rtl/>
        </w:rPr>
        <w:t xml:space="preserve"> אומר </w:t>
      </w:r>
      <w:r w:rsidRPr="00BE6916">
        <w:rPr>
          <w:rFonts w:cs="Arial" w:hint="cs"/>
          <w:sz w:val="28"/>
          <w:szCs w:val="28"/>
          <w:rtl/>
        </w:rPr>
        <w:t>חמש.</w:t>
      </w:r>
      <w:r w:rsidRPr="00C47CB0">
        <w:rPr>
          <w:rFonts w:cs="Arial"/>
          <w:sz w:val="28"/>
          <w:szCs w:val="28"/>
          <w:rtl/>
        </w:rPr>
        <w:t xml:space="preserve"> </w:t>
      </w:r>
      <w:r w:rsidRPr="00C47CB0">
        <w:rPr>
          <w:rFonts w:cs="Arial" w:hint="eastAsia"/>
          <w:sz w:val="28"/>
          <w:szCs w:val="28"/>
          <w:rtl/>
        </w:rPr>
        <w:t>זרע</w:t>
      </w:r>
      <w:r w:rsidRPr="00C47CB0">
        <w:rPr>
          <w:rFonts w:cs="Arial"/>
          <w:sz w:val="28"/>
          <w:szCs w:val="28"/>
          <w:rtl/>
        </w:rPr>
        <w:t xml:space="preserve"> </w:t>
      </w:r>
      <w:r w:rsidRPr="00C47CB0">
        <w:rPr>
          <w:rFonts w:cs="Arial" w:hint="eastAsia"/>
          <w:sz w:val="28"/>
          <w:szCs w:val="28"/>
          <w:rtl/>
        </w:rPr>
        <w:t>קישואין</w:t>
      </w:r>
      <w:r w:rsidRPr="00C47CB0">
        <w:rPr>
          <w:rFonts w:cs="Arial"/>
          <w:sz w:val="28"/>
          <w:szCs w:val="28"/>
          <w:rtl/>
        </w:rPr>
        <w:t xml:space="preserve"> </w:t>
      </w:r>
      <w:r w:rsidRPr="00BE6916">
        <w:rPr>
          <w:rFonts w:cs="Arial" w:hint="cs"/>
          <w:sz w:val="28"/>
          <w:szCs w:val="28"/>
          <w:rtl/>
        </w:rPr>
        <w:t>שנים.</w:t>
      </w:r>
      <w:r w:rsidRPr="00C47CB0">
        <w:rPr>
          <w:rFonts w:cs="Arial"/>
          <w:sz w:val="28"/>
          <w:szCs w:val="28"/>
          <w:rtl/>
        </w:rPr>
        <w:t xml:space="preserve"> </w:t>
      </w:r>
      <w:r w:rsidRPr="00C47CB0">
        <w:rPr>
          <w:rFonts w:cs="Arial" w:hint="eastAsia"/>
          <w:sz w:val="28"/>
          <w:szCs w:val="28"/>
          <w:rtl/>
        </w:rPr>
        <w:t>זרע</w:t>
      </w:r>
      <w:r w:rsidRPr="00C47CB0">
        <w:rPr>
          <w:rFonts w:cs="Arial"/>
          <w:sz w:val="28"/>
          <w:szCs w:val="28"/>
          <w:rtl/>
        </w:rPr>
        <w:t xml:space="preserve"> </w:t>
      </w:r>
      <w:r w:rsidRPr="00C47CB0">
        <w:rPr>
          <w:rFonts w:cs="Arial" w:hint="eastAsia"/>
          <w:sz w:val="28"/>
          <w:szCs w:val="28"/>
          <w:rtl/>
        </w:rPr>
        <w:t>דילועין</w:t>
      </w:r>
      <w:r w:rsidRPr="00C47CB0">
        <w:rPr>
          <w:rFonts w:cs="Arial"/>
          <w:sz w:val="28"/>
          <w:szCs w:val="28"/>
          <w:rtl/>
        </w:rPr>
        <w:t xml:space="preserve"> </w:t>
      </w:r>
      <w:r w:rsidRPr="00BE6916">
        <w:rPr>
          <w:rFonts w:cs="Arial" w:hint="cs"/>
          <w:sz w:val="28"/>
          <w:szCs w:val="28"/>
          <w:rtl/>
        </w:rPr>
        <w:t>שנים.</w:t>
      </w:r>
      <w:r w:rsidRPr="00C47CB0">
        <w:rPr>
          <w:rFonts w:cs="Arial"/>
          <w:sz w:val="28"/>
          <w:szCs w:val="28"/>
          <w:rtl/>
        </w:rPr>
        <w:t xml:space="preserve"> זרע </w:t>
      </w:r>
      <w:r w:rsidRPr="00C47CB0">
        <w:rPr>
          <w:rFonts w:cs="Arial" w:hint="eastAsia"/>
          <w:sz w:val="28"/>
          <w:szCs w:val="28"/>
          <w:rtl/>
        </w:rPr>
        <w:t>פול</w:t>
      </w:r>
      <w:r w:rsidRPr="00C47CB0">
        <w:rPr>
          <w:rFonts w:cs="Arial"/>
          <w:sz w:val="28"/>
          <w:szCs w:val="28"/>
          <w:rtl/>
        </w:rPr>
        <w:t xml:space="preserve"> </w:t>
      </w:r>
      <w:r w:rsidRPr="00C47CB0">
        <w:rPr>
          <w:rFonts w:cs="Arial" w:hint="eastAsia"/>
          <w:sz w:val="28"/>
          <w:szCs w:val="28"/>
          <w:rtl/>
        </w:rPr>
        <w:t>מצרי</w:t>
      </w:r>
      <w:r w:rsidRPr="00C47CB0">
        <w:rPr>
          <w:rFonts w:cs="Arial"/>
          <w:sz w:val="28"/>
          <w:szCs w:val="28"/>
          <w:rtl/>
        </w:rPr>
        <w:t xml:space="preserve"> </w:t>
      </w:r>
      <w:r w:rsidRPr="00BE6916">
        <w:rPr>
          <w:rFonts w:cs="Arial" w:hint="cs"/>
          <w:sz w:val="28"/>
          <w:szCs w:val="28"/>
          <w:rtl/>
        </w:rPr>
        <w:t>שנים.</w:t>
      </w:r>
      <w:r w:rsidRPr="00C47CB0">
        <w:rPr>
          <w:rFonts w:cs="Arial"/>
          <w:sz w:val="28"/>
          <w:szCs w:val="28"/>
          <w:rtl/>
        </w:rPr>
        <w:t xml:space="preserve"> חגב </w:t>
      </w:r>
      <w:r w:rsidRPr="00C47CB0">
        <w:rPr>
          <w:rFonts w:cs="Arial" w:hint="eastAsia"/>
          <w:sz w:val="28"/>
          <w:szCs w:val="28"/>
          <w:rtl/>
        </w:rPr>
        <w:t>חי</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שהוא</w:t>
      </w:r>
      <w:r w:rsidRPr="00BE6916">
        <w:rPr>
          <w:rFonts w:cs="Arial" w:hint="cs"/>
          <w:sz w:val="28"/>
          <w:szCs w:val="28"/>
          <w:rtl/>
        </w:rPr>
        <w:t>,</w:t>
      </w:r>
      <w:r w:rsidRPr="00C47CB0">
        <w:rPr>
          <w:rFonts w:cs="Arial"/>
          <w:sz w:val="28"/>
          <w:szCs w:val="28"/>
          <w:rtl/>
        </w:rPr>
        <w:t xml:space="preserve"> </w:t>
      </w:r>
      <w:r w:rsidRPr="00C47CB0">
        <w:rPr>
          <w:rFonts w:cs="Arial" w:hint="eastAsia"/>
          <w:sz w:val="28"/>
          <w:szCs w:val="28"/>
          <w:rtl/>
        </w:rPr>
        <w:t>מת</w:t>
      </w:r>
      <w:r w:rsidRPr="00C47CB0">
        <w:rPr>
          <w:rFonts w:cs="Arial"/>
          <w:sz w:val="28"/>
          <w:szCs w:val="28"/>
          <w:rtl/>
        </w:rPr>
        <w:t xml:space="preserve"> </w:t>
      </w:r>
      <w:r w:rsidRPr="00C47CB0">
        <w:rPr>
          <w:rFonts w:cs="Arial" w:hint="eastAsia"/>
          <w:sz w:val="28"/>
          <w:szCs w:val="28"/>
          <w:rtl/>
        </w:rPr>
        <w:t>כגרוגרת</w:t>
      </w:r>
      <w:r w:rsidRPr="00BE6916">
        <w:rPr>
          <w:rFonts w:cs="Arial" w:hint="cs"/>
          <w:sz w:val="28"/>
          <w:szCs w:val="28"/>
          <w:rtl/>
        </w:rPr>
        <w:t>.</w:t>
      </w:r>
      <w:r w:rsidRPr="00C47CB0">
        <w:rPr>
          <w:rFonts w:cs="Arial"/>
          <w:sz w:val="28"/>
          <w:szCs w:val="28"/>
          <w:rtl/>
        </w:rPr>
        <w:t xml:space="preserve"> צפורת </w:t>
      </w:r>
      <w:r w:rsidRPr="00C47CB0">
        <w:rPr>
          <w:rFonts w:cs="Arial" w:hint="eastAsia"/>
          <w:sz w:val="28"/>
          <w:szCs w:val="28"/>
          <w:rtl/>
        </w:rPr>
        <w:t>כרמים</w:t>
      </w:r>
      <w:r w:rsidRPr="00BE6916">
        <w:rPr>
          <w:rFonts w:cs="Arial" w:hint="cs"/>
          <w:sz w:val="28"/>
          <w:szCs w:val="28"/>
          <w:rtl/>
        </w:rPr>
        <w:t>,</w:t>
      </w:r>
      <w:r w:rsidRPr="00C47CB0">
        <w:rPr>
          <w:rFonts w:cs="Arial"/>
          <w:sz w:val="28"/>
          <w:szCs w:val="28"/>
          <w:rtl/>
        </w:rPr>
        <w:t xml:space="preserve"> בין </w:t>
      </w:r>
      <w:r w:rsidRPr="00C47CB0">
        <w:rPr>
          <w:rFonts w:cs="Arial" w:hint="eastAsia"/>
          <w:sz w:val="28"/>
          <w:szCs w:val="28"/>
          <w:rtl/>
        </w:rPr>
        <w:t>חיה</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מתה</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שהוא</w:t>
      </w:r>
      <w:r w:rsidRPr="00BE6916">
        <w:rPr>
          <w:rFonts w:cs="Arial" w:hint="cs"/>
          <w:sz w:val="28"/>
          <w:szCs w:val="28"/>
          <w:rtl/>
        </w:rPr>
        <w:t>.</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שמצניעין</w:t>
      </w:r>
      <w:r w:rsidRPr="00C47CB0">
        <w:rPr>
          <w:rFonts w:cs="Arial"/>
          <w:sz w:val="28"/>
          <w:szCs w:val="28"/>
          <w:rtl/>
        </w:rPr>
        <w:t xml:space="preserve"> </w:t>
      </w:r>
      <w:r w:rsidRPr="00C47CB0">
        <w:rPr>
          <w:rFonts w:cs="Arial" w:hint="eastAsia"/>
          <w:sz w:val="28"/>
          <w:szCs w:val="28"/>
          <w:rtl/>
        </w:rPr>
        <w:t>אותה</w:t>
      </w:r>
      <w:r w:rsidRPr="00C47CB0">
        <w:rPr>
          <w:rFonts w:cs="Arial"/>
          <w:sz w:val="28"/>
          <w:szCs w:val="28"/>
          <w:rtl/>
        </w:rPr>
        <w:t xml:space="preserve"> </w:t>
      </w:r>
      <w:r w:rsidRPr="00C47CB0">
        <w:rPr>
          <w:rFonts w:cs="Arial" w:hint="eastAsia"/>
          <w:sz w:val="28"/>
          <w:szCs w:val="28"/>
          <w:rtl/>
        </w:rPr>
        <w:t>לרפואה</w:t>
      </w:r>
      <w:r w:rsidRPr="00BE6916">
        <w:rPr>
          <w:rFonts w:cs="Arial" w:hint="cs"/>
          <w:sz w:val="28"/>
          <w:szCs w:val="28"/>
          <w:rtl/>
        </w:rPr>
        <w:t>.</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יהודה</w:t>
      </w:r>
      <w:r w:rsidRPr="00C47CB0">
        <w:rPr>
          <w:rFonts w:cs="Arial"/>
          <w:sz w:val="28"/>
          <w:szCs w:val="28"/>
          <w:rtl/>
        </w:rPr>
        <w:t xml:space="preserve"> </w:t>
      </w:r>
      <w:r w:rsidRPr="00C47CB0">
        <w:rPr>
          <w:rFonts w:cs="Arial" w:hint="eastAsia"/>
          <w:sz w:val="28"/>
          <w:szCs w:val="28"/>
          <w:rtl/>
        </w:rPr>
        <w:t>אומר</w:t>
      </w:r>
      <w:r w:rsidRPr="00BE6916">
        <w:rPr>
          <w:rFonts w:cs="Arial" w:hint="cs"/>
          <w:sz w:val="28"/>
          <w:szCs w:val="28"/>
          <w:rtl/>
        </w:rPr>
        <w:t>.</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המוציא</w:t>
      </w:r>
      <w:r w:rsidRPr="00C47CB0">
        <w:rPr>
          <w:rFonts w:cs="Arial"/>
          <w:sz w:val="28"/>
          <w:szCs w:val="28"/>
          <w:rtl/>
        </w:rPr>
        <w:t xml:space="preserve"> </w:t>
      </w:r>
      <w:r w:rsidRPr="00C47CB0">
        <w:rPr>
          <w:rFonts w:cs="Arial" w:hint="eastAsia"/>
          <w:sz w:val="28"/>
          <w:szCs w:val="28"/>
          <w:rtl/>
        </w:rPr>
        <w:t>חגב</w:t>
      </w:r>
      <w:r w:rsidRPr="00C47CB0">
        <w:rPr>
          <w:rFonts w:cs="Arial"/>
          <w:sz w:val="28"/>
          <w:szCs w:val="28"/>
          <w:rtl/>
        </w:rPr>
        <w:t xml:space="preserve"> </w:t>
      </w:r>
      <w:r w:rsidRPr="00C47CB0">
        <w:rPr>
          <w:rFonts w:cs="Arial" w:hint="eastAsia"/>
          <w:sz w:val="28"/>
          <w:szCs w:val="28"/>
          <w:rtl/>
        </w:rPr>
        <w:t>חי</w:t>
      </w:r>
      <w:r w:rsidRPr="00C47CB0">
        <w:rPr>
          <w:rFonts w:cs="Arial"/>
          <w:sz w:val="28"/>
          <w:szCs w:val="28"/>
          <w:rtl/>
        </w:rPr>
        <w:t xml:space="preserve"> </w:t>
      </w:r>
      <w:r w:rsidRPr="00C47CB0">
        <w:rPr>
          <w:rFonts w:cs="Arial" w:hint="eastAsia"/>
          <w:sz w:val="28"/>
          <w:szCs w:val="28"/>
          <w:rtl/>
        </w:rPr>
        <w:t>טמא</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שהוא</w:t>
      </w:r>
      <w:r w:rsidRPr="00BE6916">
        <w:rPr>
          <w:rFonts w:cs="Arial" w:hint="cs"/>
          <w:sz w:val="28"/>
          <w:szCs w:val="28"/>
          <w:rtl/>
        </w:rPr>
        <w:t>.</w:t>
      </w:r>
      <w:r w:rsidRPr="00C47CB0">
        <w:rPr>
          <w:rFonts w:cs="Arial"/>
          <w:sz w:val="28"/>
          <w:szCs w:val="28"/>
          <w:rtl/>
        </w:rPr>
        <w:t xml:space="preserve"> מפני </w:t>
      </w:r>
      <w:r w:rsidRPr="00C47CB0">
        <w:rPr>
          <w:rFonts w:cs="Arial" w:hint="eastAsia"/>
          <w:sz w:val="28"/>
          <w:szCs w:val="28"/>
          <w:rtl/>
        </w:rPr>
        <w:t>שמצניעין</w:t>
      </w:r>
      <w:r w:rsidRPr="00C47CB0">
        <w:rPr>
          <w:rFonts w:cs="Arial"/>
          <w:sz w:val="28"/>
          <w:szCs w:val="28"/>
          <w:rtl/>
        </w:rPr>
        <w:t xml:space="preserve"> </w:t>
      </w:r>
      <w:r w:rsidRPr="00C47CB0">
        <w:rPr>
          <w:rFonts w:cs="Arial" w:hint="eastAsia"/>
          <w:sz w:val="28"/>
          <w:szCs w:val="28"/>
          <w:rtl/>
        </w:rPr>
        <w:t>אותו</w:t>
      </w:r>
      <w:r w:rsidRPr="00C47CB0">
        <w:rPr>
          <w:rFonts w:cs="Arial"/>
          <w:sz w:val="28"/>
          <w:szCs w:val="28"/>
          <w:rtl/>
        </w:rPr>
        <w:t xml:space="preserve"> </w:t>
      </w:r>
      <w:r w:rsidRPr="00C47CB0">
        <w:rPr>
          <w:rFonts w:cs="Arial" w:hint="eastAsia"/>
          <w:sz w:val="28"/>
          <w:szCs w:val="28"/>
          <w:rtl/>
        </w:rPr>
        <w:t>לקטן</w:t>
      </w:r>
      <w:r w:rsidRPr="00C47CB0">
        <w:rPr>
          <w:rFonts w:cs="Arial"/>
          <w:sz w:val="28"/>
          <w:szCs w:val="28"/>
          <w:rtl/>
        </w:rPr>
        <w:t xml:space="preserve"> </w:t>
      </w:r>
      <w:r w:rsidRPr="00C47CB0">
        <w:rPr>
          <w:rFonts w:cs="Arial" w:hint="eastAsia"/>
          <w:sz w:val="28"/>
          <w:szCs w:val="28"/>
          <w:rtl/>
        </w:rPr>
        <w:t>לשחק</w:t>
      </w:r>
      <w:r w:rsidRPr="00C47CB0">
        <w:rPr>
          <w:rFonts w:cs="Arial"/>
          <w:sz w:val="28"/>
          <w:szCs w:val="28"/>
          <w:rtl/>
        </w:rPr>
        <w:t xml:space="preserve"> </w:t>
      </w:r>
      <w:r w:rsidRPr="00C47CB0">
        <w:rPr>
          <w:rFonts w:cs="Arial" w:hint="eastAsia"/>
          <w:sz w:val="28"/>
          <w:szCs w:val="28"/>
          <w:rtl/>
        </w:rPr>
        <w:t>בו</w:t>
      </w:r>
      <w:r w:rsidRPr="00C47CB0">
        <w:rPr>
          <w:rFonts w:cs="Arial"/>
          <w:sz w:val="28"/>
          <w:szCs w:val="28"/>
          <w:rtl/>
        </w:rPr>
        <w:t>:</w:t>
      </w:r>
    </w:p>
    <w:p w14:paraId="40BA2930" w14:textId="76D1CA83" w:rsidR="00D21CEC" w:rsidRPr="00C47CB0" w:rsidRDefault="00D21CEC" w:rsidP="00D21CEC">
      <w:pPr>
        <w:bidi/>
        <w:rPr>
          <w:sz w:val="24"/>
        </w:rPr>
      </w:pPr>
      <w:r w:rsidRPr="0008761C">
        <w:rPr>
          <w:rFonts w:cs="Arial"/>
          <w:sz w:val="24"/>
          <w:szCs w:val="24"/>
          <w:rtl/>
        </w:rPr>
        <w:t xml:space="preserve"> </w:t>
      </w:r>
      <w:r w:rsidRPr="0008761C">
        <w:rPr>
          <w:rFonts w:cs="Arial" w:hint="cs"/>
          <w:sz w:val="24"/>
          <w:szCs w:val="24"/>
          <w:rtl/>
        </w:rPr>
        <w:t>גמ</w:t>
      </w:r>
      <w:r w:rsidRPr="0008761C">
        <w:rPr>
          <w:rFonts w:cs="Arial"/>
          <w:sz w:val="24"/>
          <w:szCs w:val="24"/>
          <w:rtl/>
        </w:rPr>
        <w:t>'</w:t>
      </w:r>
      <w:r w:rsidRPr="0008761C">
        <w:rPr>
          <w:rFonts w:cs="Arial" w:hint="cs"/>
          <w:sz w:val="24"/>
          <w:szCs w:val="24"/>
          <w:rtl/>
        </w:rPr>
        <w:t>:</w:t>
      </w:r>
      <w:r w:rsidRPr="0008761C">
        <w:rPr>
          <w:rFonts w:cs="Arial"/>
          <w:sz w:val="24"/>
          <w:szCs w:val="24"/>
          <w:rtl/>
        </w:rPr>
        <w:t xml:space="preserve"> </w:t>
      </w:r>
      <w:r w:rsidRPr="0078099E">
        <w:rPr>
          <w:rFonts w:cs="Arial" w:hint="cs"/>
          <w:b/>
          <w:bCs/>
          <w:sz w:val="28"/>
          <w:szCs w:val="28"/>
          <w:rtl/>
        </w:rPr>
        <w:t>תנן</w:t>
      </w:r>
      <w:r w:rsidRPr="0078099E">
        <w:rPr>
          <w:rFonts w:cs="Arial" w:hint="cs"/>
          <w:b/>
          <w:bCs/>
          <w:sz w:val="24"/>
          <w:szCs w:val="24"/>
          <w:rtl/>
        </w:rPr>
        <w:t>, המוציא</w:t>
      </w:r>
      <w:r w:rsidRPr="0078099E">
        <w:rPr>
          <w:rFonts w:cs="Arial"/>
          <w:b/>
          <w:bCs/>
          <w:sz w:val="24"/>
          <w:szCs w:val="24"/>
          <w:rtl/>
        </w:rPr>
        <w:t xml:space="preserve"> </w:t>
      </w:r>
      <w:r w:rsidRPr="0078099E">
        <w:rPr>
          <w:rFonts w:cs="Arial" w:hint="cs"/>
          <w:b/>
          <w:bCs/>
          <w:sz w:val="24"/>
          <w:szCs w:val="24"/>
          <w:rtl/>
        </w:rPr>
        <w:t>קופת</w:t>
      </w:r>
      <w:r w:rsidRPr="0078099E">
        <w:rPr>
          <w:rFonts w:cs="Arial"/>
          <w:b/>
          <w:bCs/>
          <w:sz w:val="24"/>
          <w:szCs w:val="24"/>
          <w:rtl/>
        </w:rPr>
        <w:t xml:space="preserve"> </w:t>
      </w:r>
      <w:r w:rsidRPr="0078099E">
        <w:rPr>
          <w:rFonts w:cs="Arial" w:hint="cs"/>
          <w:b/>
          <w:bCs/>
          <w:sz w:val="24"/>
          <w:szCs w:val="24"/>
          <w:rtl/>
        </w:rPr>
        <w:t>הרוכלין.</w:t>
      </w:r>
      <w:r w:rsidRPr="0078099E">
        <w:rPr>
          <w:rFonts w:cs="Arial"/>
          <w:b/>
          <w:bCs/>
          <w:sz w:val="24"/>
          <w:szCs w:val="24"/>
          <w:rtl/>
        </w:rPr>
        <w:t xml:space="preserve"> </w:t>
      </w:r>
      <w:r w:rsidRPr="0078099E">
        <w:rPr>
          <w:rFonts w:cs="Arial" w:hint="cs"/>
          <w:b/>
          <w:bCs/>
          <w:sz w:val="24"/>
          <w:szCs w:val="24"/>
          <w:rtl/>
        </w:rPr>
        <w:t>אף</w:t>
      </w:r>
      <w:r w:rsidRPr="0078099E">
        <w:rPr>
          <w:rFonts w:cs="Arial"/>
          <w:b/>
          <w:bCs/>
          <w:sz w:val="24"/>
          <w:szCs w:val="24"/>
          <w:rtl/>
        </w:rPr>
        <w:t xml:space="preserve"> </w:t>
      </w:r>
      <w:r w:rsidRPr="0078099E">
        <w:rPr>
          <w:rFonts w:cs="Arial" w:hint="cs"/>
          <w:b/>
          <w:bCs/>
          <w:sz w:val="24"/>
          <w:szCs w:val="24"/>
          <w:rtl/>
        </w:rPr>
        <w:t>על</w:t>
      </w:r>
      <w:r w:rsidRPr="0078099E">
        <w:rPr>
          <w:rFonts w:cs="Arial"/>
          <w:b/>
          <w:bCs/>
          <w:sz w:val="24"/>
          <w:szCs w:val="24"/>
          <w:rtl/>
        </w:rPr>
        <w:t xml:space="preserve"> </w:t>
      </w:r>
      <w:r w:rsidRPr="0078099E">
        <w:rPr>
          <w:rFonts w:cs="Arial" w:hint="cs"/>
          <w:b/>
          <w:bCs/>
          <w:sz w:val="24"/>
          <w:szCs w:val="24"/>
          <w:rtl/>
        </w:rPr>
        <w:t>פי</w:t>
      </w:r>
      <w:r w:rsidRPr="0078099E">
        <w:rPr>
          <w:rFonts w:cs="Arial"/>
          <w:b/>
          <w:bCs/>
          <w:sz w:val="24"/>
          <w:szCs w:val="24"/>
          <w:rtl/>
        </w:rPr>
        <w:t xml:space="preserve"> </w:t>
      </w:r>
      <w:r w:rsidRPr="0078099E">
        <w:rPr>
          <w:rFonts w:cs="Arial" w:hint="cs"/>
          <w:b/>
          <w:bCs/>
          <w:sz w:val="24"/>
          <w:szCs w:val="24"/>
          <w:rtl/>
        </w:rPr>
        <w:t>שיש</w:t>
      </w:r>
      <w:r w:rsidRPr="0078099E">
        <w:rPr>
          <w:rFonts w:cs="Arial"/>
          <w:b/>
          <w:bCs/>
          <w:sz w:val="24"/>
          <w:szCs w:val="24"/>
          <w:rtl/>
        </w:rPr>
        <w:t xml:space="preserve"> </w:t>
      </w:r>
      <w:r w:rsidRPr="0078099E">
        <w:rPr>
          <w:rFonts w:cs="Arial" w:hint="cs"/>
          <w:b/>
          <w:bCs/>
          <w:sz w:val="24"/>
          <w:szCs w:val="24"/>
          <w:rtl/>
        </w:rPr>
        <w:t>בה</w:t>
      </w:r>
      <w:r w:rsidRPr="0078099E">
        <w:rPr>
          <w:rFonts w:cs="Arial"/>
          <w:b/>
          <w:bCs/>
          <w:sz w:val="24"/>
          <w:szCs w:val="24"/>
          <w:rtl/>
        </w:rPr>
        <w:t xml:space="preserve"> </w:t>
      </w:r>
      <w:r w:rsidRPr="0078099E">
        <w:rPr>
          <w:rFonts w:cs="Arial" w:hint="cs"/>
          <w:b/>
          <w:bCs/>
          <w:sz w:val="24"/>
          <w:szCs w:val="24"/>
          <w:rtl/>
        </w:rPr>
        <w:t>מינין</w:t>
      </w:r>
      <w:r w:rsidRPr="0078099E">
        <w:rPr>
          <w:rFonts w:cs="Arial"/>
          <w:b/>
          <w:bCs/>
          <w:sz w:val="24"/>
          <w:szCs w:val="24"/>
          <w:rtl/>
        </w:rPr>
        <w:t xml:space="preserve"> </w:t>
      </w:r>
      <w:r w:rsidRPr="0078099E">
        <w:rPr>
          <w:rFonts w:cs="Arial" w:hint="cs"/>
          <w:b/>
          <w:bCs/>
          <w:sz w:val="24"/>
          <w:szCs w:val="24"/>
          <w:rtl/>
        </w:rPr>
        <w:t>הרבה,</w:t>
      </w:r>
      <w:r w:rsidRPr="0078099E">
        <w:rPr>
          <w:rFonts w:cs="Arial"/>
          <w:b/>
          <w:bCs/>
          <w:sz w:val="24"/>
          <w:szCs w:val="24"/>
          <w:rtl/>
        </w:rPr>
        <w:t xml:space="preserve"> </w:t>
      </w:r>
      <w:r w:rsidRPr="0078099E">
        <w:rPr>
          <w:rFonts w:cs="Arial" w:hint="cs"/>
          <w:b/>
          <w:bCs/>
          <w:sz w:val="24"/>
          <w:szCs w:val="24"/>
          <w:rtl/>
        </w:rPr>
        <w:t>אינו</w:t>
      </w:r>
      <w:r w:rsidRPr="0078099E">
        <w:rPr>
          <w:rFonts w:cs="Arial"/>
          <w:b/>
          <w:bCs/>
          <w:sz w:val="24"/>
          <w:szCs w:val="24"/>
          <w:rtl/>
        </w:rPr>
        <w:t xml:space="preserve"> </w:t>
      </w:r>
      <w:r w:rsidRPr="0078099E">
        <w:rPr>
          <w:rFonts w:cs="Arial" w:hint="cs"/>
          <w:b/>
          <w:bCs/>
          <w:sz w:val="24"/>
          <w:szCs w:val="24"/>
          <w:rtl/>
        </w:rPr>
        <w:t>חייב</w:t>
      </w:r>
      <w:r w:rsidRPr="0078099E">
        <w:rPr>
          <w:rFonts w:cs="Arial"/>
          <w:b/>
          <w:bCs/>
          <w:sz w:val="24"/>
          <w:szCs w:val="24"/>
          <w:rtl/>
        </w:rPr>
        <w:t xml:space="preserve"> </w:t>
      </w:r>
      <w:r w:rsidRPr="0078099E">
        <w:rPr>
          <w:rFonts w:cs="Arial" w:hint="cs"/>
          <w:b/>
          <w:bCs/>
          <w:sz w:val="24"/>
          <w:szCs w:val="24"/>
          <w:rtl/>
        </w:rPr>
        <w:t>אלא</w:t>
      </w:r>
      <w:r w:rsidRPr="0078099E">
        <w:rPr>
          <w:rFonts w:cs="Arial"/>
          <w:b/>
          <w:bCs/>
          <w:sz w:val="24"/>
          <w:szCs w:val="24"/>
          <w:rtl/>
        </w:rPr>
        <w:t xml:space="preserve"> </w:t>
      </w:r>
      <w:r w:rsidRPr="0078099E">
        <w:rPr>
          <w:rFonts w:cs="Arial" w:hint="cs"/>
          <w:b/>
          <w:bCs/>
          <w:sz w:val="24"/>
          <w:szCs w:val="24"/>
          <w:rtl/>
        </w:rPr>
        <w:t>חטאת</w:t>
      </w:r>
      <w:r w:rsidRPr="0078099E">
        <w:rPr>
          <w:rFonts w:cs="Arial"/>
          <w:b/>
          <w:bCs/>
          <w:sz w:val="24"/>
          <w:szCs w:val="24"/>
          <w:rtl/>
        </w:rPr>
        <w:t xml:space="preserve"> </w:t>
      </w:r>
      <w:r w:rsidRPr="0078099E">
        <w:rPr>
          <w:rFonts w:cs="Arial" w:hint="cs"/>
          <w:b/>
          <w:bCs/>
          <w:sz w:val="24"/>
          <w:szCs w:val="24"/>
          <w:rtl/>
        </w:rPr>
        <w:t>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וקשיא</w:t>
      </w:r>
      <w:r w:rsidRPr="0008761C">
        <w:rPr>
          <w:rFonts w:cs="Arial" w:hint="cs"/>
          <w:sz w:val="24"/>
          <w:szCs w:val="24"/>
          <w:rtl/>
        </w:rPr>
        <w:t xml:space="preserve">, </w:t>
      </w:r>
      <w:r w:rsidRPr="0078099E">
        <w:rPr>
          <w:rFonts w:cs="Arial" w:hint="cs"/>
          <w:b/>
          <w:bCs/>
          <w:sz w:val="24"/>
          <w:szCs w:val="24"/>
          <w:rtl/>
        </w:rPr>
        <w:t>מאי קמ"ל? הרי</w:t>
      </w:r>
      <w:r w:rsidRPr="0078099E">
        <w:rPr>
          <w:rFonts w:cs="Arial"/>
          <w:b/>
          <w:bCs/>
          <w:sz w:val="24"/>
          <w:szCs w:val="24"/>
          <w:rtl/>
        </w:rPr>
        <w:t xml:space="preserve"> </w:t>
      </w:r>
      <w:r w:rsidRPr="0078099E">
        <w:rPr>
          <w:rFonts w:cs="Arial" w:hint="cs"/>
          <w:b/>
          <w:bCs/>
          <w:sz w:val="24"/>
          <w:szCs w:val="24"/>
          <w:rtl/>
        </w:rPr>
        <w:t>אפילו</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78099E">
        <w:rPr>
          <w:rFonts w:cs="Arial" w:hint="cs"/>
          <w:b/>
          <w:bCs/>
          <w:sz w:val="24"/>
          <w:szCs w:val="24"/>
          <w:rtl/>
        </w:rPr>
        <w:t>וחזר</w:t>
      </w:r>
      <w:r w:rsidRPr="0008761C">
        <w:rPr>
          <w:rFonts w:cs="Arial" w:hint="cs"/>
          <w:sz w:val="24"/>
          <w:szCs w:val="24"/>
          <w:rtl/>
        </w:rPr>
        <w:t xml:space="preserve"> </w:t>
      </w:r>
      <w:r w:rsidRPr="00C47CB0">
        <w:rPr>
          <w:rFonts w:cs="Arial" w:hint="eastAsia"/>
          <w:sz w:val="24"/>
          <w:szCs w:val="24"/>
          <w:rtl/>
        </w:rPr>
        <w:t>והוציא</w:t>
      </w:r>
      <w:r w:rsidRPr="00C47CB0">
        <w:rPr>
          <w:rFonts w:cs="Arial"/>
          <w:sz w:val="24"/>
          <w:szCs w:val="24"/>
          <w:rtl/>
        </w:rPr>
        <w:t xml:space="preserve"> </w:t>
      </w:r>
      <w:r w:rsidRPr="00C47CB0">
        <w:rPr>
          <w:rFonts w:cs="Arial" w:hint="eastAsia"/>
          <w:sz w:val="24"/>
          <w:szCs w:val="24"/>
          <w:rtl/>
        </w:rPr>
        <w:t>בהעלם</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כלום</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78099E">
        <w:rPr>
          <w:rFonts w:cs="Arial" w:hint="cs"/>
          <w:b/>
          <w:bCs/>
          <w:sz w:val="24"/>
          <w:szCs w:val="24"/>
          <w:rtl/>
        </w:rPr>
        <w:t>אחת. ק"ו כאן שהוציא בפעם אחת שלא יהיה חייב אלא אחת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למי</w:t>
      </w:r>
      <w:r w:rsidRPr="00C47CB0">
        <w:rPr>
          <w:rFonts w:cs="Arial"/>
          <w:sz w:val="24"/>
          <w:szCs w:val="24"/>
          <w:rtl/>
        </w:rPr>
        <w:t xml:space="preserve"> </w:t>
      </w:r>
      <w:r w:rsidRPr="00C47CB0">
        <w:rPr>
          <w:rFonts w:cs="Arial" w:hint="eastAsia"/>
          <w:sz w:val="24"/>
          <w:szCs w:val="24"/>
          <w:rtl/>
        </w:rPr>
        <w:t>נצרכה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78099E">
        <w:rPr>
          <w:rFonts w:cs="Arial" w:hint="cs"/>
          <w:b/>
          <w:bCs/>
          <w:sz w:val="24"/>
          <w:szCs w:val="24"/>
          <w:rtl/>
        </w:rPr>
        <w:t>דאמר הבא על הנידה פעמים הרבה  בהעלם אחד. חייב על כל ביאה וביאה. הייתי חושב שאף כאן אם הוציא וחזר והוציא חייב על כל הוצאה, שהפעולה כהעלם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תאמר</w:t>
      </w:r>
      <w:r w:rsidRPr="00C47CB0">
        <w:rPr>
          <w:rFonts w:cs="Arial"/>
          <w:sz w:val="24"/>
          <w:szCs w:val="24"/>
          <w:rtl/>
        </w:rPr>
        <w:t xml:space="preserve"> </w:t>
      </w:r>
      <w:r w:rsidRPr="00C47CB0">
        <w:rPr>
          <w:rFonts w:cs="Arial" w:hint="eastAsia"/>
          <w:sz w:val="24"/>
          <w:szCs w:val="24"/>
          <w:rtl/>
        </w:rPr>
        <w:t>מינים</w:t>
      </w:r>
      <w:r w:rsidRPr="00C47CB0">
        <w:rPr>
          <w:rFonts w:cs="Arial"/>
          <w:sz w:val="24"/>
          <w:szCs w:val="24"/>
          <w:rtl/>
        </w:rPr>
        <w:t xml:space="preserve"> </w:t>
      </w:r>
      <w:r w:rsidRPr="00C47CB0">
        <w:rPr>
          <w:rFonts w:cs="Arial" w:hint="eastAsia"/>
          <w:sz w:val="24"/>
          <w:szCs w:val="24"/>
          <w:rtl/>
        </w:rPr>
        <w:t>הרבה</w:t>
      </w:r>
      <w:r w:rsidRPr="00C47CB0">
        <w:rPr>
          <w:rFonts w:cs="Arial"/>
          <w:sz w:val="24"/>
          <w:szCs w:val="24"/>
          <w:rtl/>
        </w:rPr>
        <w:t xml:space="preserve"> </w:t>
      </w:r>
      <w:r w:rsidRPr="00C47CB0">
        <w:rPr>
          <w:rFonts w:cs="Arial" w:hint="eastAsia"/>
          <w:sz w:val="24"/>
          <w:szCs w:val="24"/>
          <w:rtl/>
        </w:rPr>
        <w:t>ייעשו</w:t>
      </w:r>
      <w:r w:rsidRPr="00C47CB0">
        <w:rPr>
          <w:rFonts w:cs="Arial"/>
          <w:sz w:val="24"/>
          <w:szCs w:val="24"/>
          <w:rtl/>
        </w:rPr>
        <w:t xml:space="preserve"> </w:t>
      </w:r>
      <w:r w:rsidRPr="0008761C">
        <w:rPr>
          <w:rFonts w:cs="Arial" w:hint="cs"/>
          <w:sz w:val="24"/>
          <w:szCs w:val="24"/>
          <w:rtl/>
        </w:rPr>
        <w:t>כהעלימות</w:t>
      </w:r>
      <w:r w:rsidRPr="00C47CB0">
        <w:rPr>
          <w:rFonts w:cs="Arial"/>
          <w:sz w:val="24"/>
          <w:szCs w:val="24"/>
          <w:rtl/>
        </w:rPr>
        <w:t xml:space="preserve"> </w:t>
      </w:r>
      <w:r w:rsidRPr="00C47CB0">
        <w:rPr>
          <w:rFonts w:cs="Arial" w:hint="eastAsia"/>
          <w:sz w:val="24"/>
          <w:szCs w:val="24"/>
          <w:rtl/>
        </w:rPr>
        <w:t>הרבה</w:t>
      </w:r>
      <w:r w:rsidRPr="00C47CB0">
        <w:rPr>
          <w:rFonts w:cs="Arial"/>
          <w:sz w:val="24"/>
          <w:szCs w:val="24"/>
          <w:rtl/>
        </w:rPr>
        <w:t xml:space="preserve"> </w:t>
      </w:r>
      <w:r w:rsidRPr="00C47CB0">
        <w:rPr>
          <w:rFonts w:cs="Arial" w:hint="eastAsia"/>
          <w:sz w:val="24"/>
          <w:szCs w:val="24"/>
          <w:rtl/>
        </w:rPr>
        <w:t>ויהא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וא</w:t>
      </w:r>
      <w:r w:rsidRPr="00C47CB0">
        <w:rPr>
          <w:rFonts w:cs="Arial"/>
          <w:sz w:val="24"/>
          <w:szCs w:val="24"/>
          <w:rtl/>
        </w:rPr>
        <w:t xml:space="preserve">'. </w:t>
      </w:r>
      <w:r w:rsidRPr="00C47CB0">
        <w:rPr>
          <w:rFonts w:cs="Arial" w:hint="eastAsia"/>
          <w:sz w:val="24"/>
          <w:szCs w:val="24"/>
          <w:rtl/>
        </w:rPr>
        <w:t>לפום</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08761C">
        <w:rPr>
          <w:rFonts w:cs="Arial" w:hint="cs"/>
          <w:sz w:val="24"/>
          <w:szCs w:val="24"/>
          <w:rtl/>
        </w:rPr>
        <w:t>א</w:t>
      </w:r>
      <w:r>
        <w:rPr>
          <w:rFonts w:cs="Arial" w:hint="cs"/>
          <w:sz w:val="24"/>
          <w:szCs w:val="24"/>
          <w:rtl/>
        </w:rPr>
        <w:t>חת</w:t>
      </w:r>
      <w:r w:rsidRPr="00C47CB0">
        <w:rPr>
          <w:rFonts w:cs="Arial"/>
          <w:sz w:val="24"/>
          <w:szCs w:val="24"/>
          <w:rtl/>
        </w:rPr>
        <w:t xml:space="preserve">: </w:t>
      </w:r>
      <w:r w:rsidRPr="00C47CB0">
        <w:rPr>
          <w:rFonts w:cs="Arial" w:hint="eastAsia"/>
          <w:sz w:val="24"/>
          <w:szCs w:val="24"/>
          <w:rtl/>
        </w:rPr>
        <w:t>זרעוני</w:t>
      </w:r>
      <w:r w:rsidRPr="00C47CB0">
        <w:rPr>
          <w:rFonts w:cs="Arial"/>
          <w:sz w:val="24"/>
          <w:szCs w:val="24"/>
          <w:rtl/>
        </w:rPr>
        <w:t xml:space="preserve"> </w:t>
      </w:r>
      <w:r w:rsidRPr="00C47CB0">
        <w:rPr>
          <w:rFonts w:cs="Arial" w:hint="eastAsia"/>
          <w:sz w:val="24"/>
          <w:szCs w:val="24"/>
          <w:rtl/>
        </w:rPr>
        <w:t>גינה</w:t>
      </w:r>
      <w:r w:rsidRPr="00C47CB0">
        <w:rPr>
          <w:rFonts w:cs="Arial"/>
          <w:sz w:val="24"/>
          <w:szCs w:val="24"/>
          <w:rtl/>
        </w:rPr>
        <w:t xml:space="preserve"> </w:t>
      </w:r>
      <w:r w:rsidRPr="00C47CB0">
        <w:rPr>
          <w:rFonts w:cs="Arial" w:hint="eastAsia"/>
          <w:sz w:val="24"/>
          <w:szCs w:val="24"/>
          <w:rtl/>
        </w:rPr>
        <w:t>פחות</w:t>
      </w:r>
      <w:r w:rsidRPr="00C47CB0">
        <w:rPr>
          <w:rFonts w:cs="Arial"/>
          <w:sz w:val="24"/>
          <w:szCs w:val="24"/>
          <w:rtl/>
        </w:rPr>
        <w:t xml:space="preserve"> </w:t>
      </w:r>
      <w:r w:rsidRPr="00C47CB0">
        <w:rPr>
          <w:rFonts w:cs="Arial" w:hint="eastAsia"/>
          <w:sz w:val="24"/>
          <w:szCs w:val="24"/>
          <w:rtl/>
        </w:rPr>
        <w:t>מכגרוגרת</w:t>
      </w:r>
      <w:r w:rsidRPr="00C47CB0">
        <w:rPr>
          <w:rFonts w:cs="Arial"/>
          <w:sz w:val="24"/>
          <w:szCs w:val="24"/>
          <w:rtl/>
        </w:rPr>
        <w:t xml:space="preserve">. </w:t>
      </w:r>
      <w:r w:rsidRPr="00C47CB0">
        <w:rPr>
          <w:rFonts w:cs="Arial" w:hint="eastAsia"/>
          <w:sz w:val="24"/>
          <w:szCs w:val="24"/>
          <w:rtl/>
        </w:rPr>
        <w:t>ריב</w:t>
      </w:r>
      <w:r w:rsidRPr="00C47CB0">
        <w:rPr>
          <w:rFonts w:cs="Arial"/>
          <w:sz w:val="24"/>
          <w:szCs w:val="24"/>
          <w:rtl/>
        </w:rPr>
        <w:t>"</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חמשה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טעמא</w:t>
      </w:r>
      <w:r w:rsidRPr="00C47CB0">
        <w:rPr>
          <w:rFonts w:cs="Arial"/>
          <w:sz w:val="24"/>
          <w:szCs w:val="24"/>
          <w:rtl/>
        </w:rPr>
        <w:t xml:space="preserve"> </w:t>
      </w:r>
      <w:r w:rsidRPr="00C47CB0">
        <w:rPr>
          <w:rFonts w:cs="Arial" w:hint="eastAsia"/>
          <w:sz w:val="24"/>
          <w:szCs w:val="24"/>
          <w:rtl/>
        </w:rPr>
        <w:t>דריב</w:t>
      </w:r>
      <w:r w:rsidRPr="00C47CB0">
        <w:rPr>
          <w:rFonts w:cs="Arial"/>
          <w:sz w:val="24"/>
          <w:szCs w:val="24"/>
          <w:rtl/>
        </w:rPr>
        <w:t>"</w:t>
      </w:r>
      <w:r w:rsidRPr="00C47CB0">
        <w:rPr>
          <w:rFonts w:cs="Arial" w:hint="eastAsia"/>
          <w:sz w:val="24"/>
          <w:szCs w:val="24"/>
          <w:rtl/>
        </w:rPr>
        <w:t>ב</w:t>
      </w:r>
      <w:r w:rsidRPr="00C47CB0">
        <w:rPr>
          <w:rFonts w:cs="Arial"/>
          <w:sz w:val="24"/>
          <w:szCs w:val="24"/>
          <w:rtl/>
        </w:rPr>
        <w:t xml:space="preserve"> </w:t>
      </w:r>
      <w:r w:rsidRPr="0008761C">
        <w:rPr>
          <w:rFonts w:cs="Arial" w:hint="cs"/>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דרכן</w:t>
      </w:r>
      <w:r w:rsidRPr="00C47CB0">
        <w:rPr>
          <w:rFonts w:cs="Arial"/>
          <w:sz w:val="24"/>
          <w:szCs w:val="24"/>
          <w:rtl/>
        </w:rPr>
        <w:t xml:space="preserve"> </w:t>
      </w:r>
      <w:r w:rsidRPr="00C47CB0">
        <w:rPr>
          <w:rFonts w:cs="Arial" w:hint="eastAsia"/>
          <w:sz w:val="24"/>
          <w:szCs w:val="24"/>
          <w:rtl/>
        </w:rPr>
        <w:t>להיזרע</w:t>
      </w:r>
      <w:r w:rsidRPr="00C47CB0">
        <w:rPr>
          <w:rFonts w:cs="Arial"/>
          <w:sz w:val="24"/>
          <w:szCs w:val="24"/>
          <w:rtl/>
        </w:rPr>
        <w:t xml:space="preserve"> </w:t>
      </w:r>
      <w:r w:rsidRPr="00C47CB0">
        <w:rPr>
          <w:rFonts w:cs="Arial" w:hint="eastAsia"/>
          <w:sz w:val="24"/>
          <w:szCs w:val="24"/>
          <w:rtl/>
        </w:rPr>
        <w:t>בערוגה</w:t>
      </w:r>
      <w:r w:rsidRPr="00C47CB0">
        <w:rPr>
          <w:rFonts w:cs="Arial"/>
          <w:sz w:val="24"/>
          <w:szCs w:val="24"/>
          <w:rtl/>
        </w:rPr>
        <w:t xml:space="preserve">: </w:t>
      </w:r>
      <w:r w:rsidRPr="00C47CB0">
        <w:rPr>
          <w:rFonts w:cs="Arial" w:hint="eastAsia"/>
          <w:sz w:val="24"/>
          <w:szCs w:val="24"/>
          <w:rtl/>
        </w:rPr>
        <w:t>זרע</w:t>
      </w:r>
      <w:r w:rsidRPr="00C47CB0">
        <w:rPr>
          <w:rFonts w:cs="Arial"/>
          <w:sz w:val="24"/>
          <w:szCs w:val="24"/>
          <w:rtl/>
        </w:rPr>
        <w:t xml:space="preserve"> </w:t>
      </w:r>
      <w:r w:rsidRPr="00C47CB0">
        <w:rPr>
          <w:rFonts w:cs="Arial" w:hint="eastAsia"/>
          <w:sz w:val="24"/>
          <w:szCs w:val="24"/>
          <w:rtl/>
        </w:rPr>
        <w:t>קישואין</w:t>
      </w:r>
      <w:r w:rsidRPr="00C47CB0">
        <w:rPr>
          <w:rFonts w:cs="Arial"/>
          <w:sz w:val="24"/>
          <w:szCs w:val="24"/>
          <w:rtl/>
        </w:rPr>
        <w:t xml:space="preserve"> </w:t>
      </w:r>
      <w:r w:rsidRPr="0008761C">
        <w:rPr>
          <w:rFonts w:cs="Arial" w:hint="cs"/>
          <w:sz w:val="24"/>
          <w:szCs w:val="24"/>
          <w:rtl/>
        </w:rPr>
        <w:t>שנים.</w:t>
      </w:r>
      <w:r w:rsidRPr="00C47CB0">
        <w:rPr>
          <w:rFonts w:cs="Arial"/>
          <w:sz w:val="24"/>
          <w:szCs w:val="24"/>
          <w:rtl/>
        </w:rPr>
        <w:t xml:space="preserve"> </w:t>
      </w:r>
      <w:r w:rsidRPr="00C47CB0">
        <w:rPr>
          <w:rFonts w:cs="Arial" w:hint="eastAsia"/>
          <w:sz w:val="24"/>
          <w:szCs w:val="24"/>
          <w:rtl/>
        </w:rPr>
        <w:t>זרע</w:t>
      </w:r>
      <w:r w:rsidRPr="00C47CB0">
        <w:rPr>
          <w:rFonts w:cs="Arial"/>
          <w:sz w:val="24"/>
          <w:szCs w:val="24"/>
          <w:rtl/>
        </w:rPr>
        <w:t xml:space="preserve"> </w:t>
      </w:r>
      <w:r w:rsidRPr="00C47CB0">
        <w:rPr>
          <w:rFonts w:cs="Arial" w:hint="eastAsia"/>
          <w:sz w:val="24"/>
          <w:szCs w:val="24"/>
          <w:rtl/>
        </w:rPr>
        <w:t>דילועין</w:t>
      </w:r>
      <w:r w:rsidRPr="00C47CB0">
        <w:rPr>
          <w:rFonts w:cs="Arial"/>
          <w:sz w:val="24"/>
          <w:szCs w:val="24"/>
          <w:rtl/>
        </w:rPr>
        <w:t xml:space="preserve"> </w:t>
      </w:r>
      <w:r w:rsidRPr="0008761C">
        <w:rPr>
          <w:rFonts w:cs="Arial" w:hint="cs"/>
          <w:sz w:val="24"/>
          <w:szCs w:val="24"/>
          <w:rtl/>
        </w:rPr>
        <w:t>שנים.</w:t>
      </w:r>
      <w:r w:rsidRPr="00C47CB0">
        <w:rPr>
          <w:rFonts w:cs="Arial"/>
          <w:sz w:val="24"/>
          <w:szCs w:val="24"/>
          <w:rtl/>
        </w:rPr>
        <w:t xml:space="preserve"> </w:t>
      </w:r>
      <w:r w:rsidRPr="00C47CB0">
        <w:rPr>
          <w:rFonts w:cs="Arial" w:hint="eastAsia"/>
          <w:sz w:val="24"/>
          <w:szCs w:val="24"/>
          <w:rtl/>
        </w:rPr>
        <w:t>זרע</w:t>
      </w:r>
      <w:r w:rsidRPr="00C47CB0">
        <w:rPr>
          <w:rFonts w:cs="Arial"/>
          <w:sz w:val="24"/>
          <w:szCs w:val="24"/>
          <w:rtl/>
        </w:rPr>
        <w:t xml:space="preserve"> </w:t>
      </w:r>
      <w:r w:rsidRPr="00C47CB0">
        <w:rPr>
          <w:rFonts w:cs="Arial" w:hint="eastAsia"/>
          <w:sz w:val="24"/>
          <w:szCs w:val="24"/>
          <w:rtl/>
        </w:rPr>
        <w:t>פול</w:t>
      </w:r>
      <w:r w:rsidRPr="00C47CB0">
        <w:rPr>
          <w:rFonts w:cs="Arial"/>
          <w:sz w:val="24"/>
          <w:szCs w:val="24"/>
          <w:rtl/>
        </w:rPr>
        <w:t xml:space="preserve"> </w:t>
      </w:r>
      <w:r w:rsidRPr="00C47CB0">
        <w:rPr>
          <w:rFonts w:cs="Arial" w:hint="eastAsia"/>
          <w:sz w:val="24"/>
          <w:szCs w:val="24"/>
          <w:rtl/>
        </w:rPr>
        <w:t>מצרי</w:t>
      </w:r>
      <w:r w:rsidRPr="00C47CB0">
        <w:rPr>
          <w:rFonts w:cs="Arial"/>
          <w:sz w:val="24"/>
          <w:szCs w:val="24"/>
          <w:rtl/>
        </w:rPr>
        <w:t xml:space="preserve"> </w:t>
      </w:r>
      <w:r w:rsidRPr="0008761C">
        <w:rPr>
          <w:rFonts w:cs="Arial" w:hint="cs"/>
          <w:sz w:val="24"/>
          <w:szCs w:val="24"/>
          <w:rtl/>
        </w:rPr>
        <w:t>שנים</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חיטים</w:t>
      </w:r>
      <w:r w:rsidRPr="00C47CB0">
        <w:rPr>
          <w:rFonts w:cs="Arial"/>
          <w:sz w:val="24"/>
          <w:szCs w:val="24"/>
          <w:rtl/>
        </w:rPr>
        <w:t xml:space="preserve"> </w:t>
      </w:r>
      <w:r w:rsidRPr="00C47CB0">
        <w:rPr>
          <w:rFonts w:cs="Arial" w:hint="eastAsia"/>
          <w:sz w:val="24"/>
          <w:szCs w:val="24"/>
          <w:rtl/>
        </w:rPr>
        <w:t>מדיות</w:t>
      </w:r>
      <w:r w:rsidRPr="00C47CB0">
        <w:rPr>
          <w:rFonts w:cs="Arial"/>
          <w:sz w:val="24"/>
          <w:szCs w:val="24"/>
          <w:rtl/>
        </w:rPr>
        <w:t xml:space="preserve"> </w:t>
      </w:r>
      <w:r w:rsidRPr="00C47CB0">
        <w:rPr>
          <w:rFonts w:cs="Arial" w:hint="eastAsia"/>
          <w:sz w:val="24"/>
          <w:szCs w:val="24"/>
          <w:rtl/>
        </w:rPr>
        <w:t>שתים</w:t>
      </w:r>
      <w:r w:rsidRPr="00C47CB0">
        <w:rPr>
          <w:rFonts w:cs="Arial"/>
          <w:sz w:val="24"/>
          <w:szCs w:val="24"/>
          <w:rtl/>
        </w:rPr>
        <w:t xml:space="preserve">. </w:t>
      </w:r>
      <w:r w:rsidRPr="0078099E">
        <w:rPr>
          <w:b/>
          <w:bCs/>
          <w:sz w:val="24"/>
          <w:szCs w:val="24"/>
          <w:rtl/>
        </w:rPr>
        <w:t>והא תנן, כל הנאכלין כגרוגרת?.</w:t>
      </w:r>
      <w:r w:rsidRPr="0078099E">
        <w:rPr>
          <w:rFonts w:hint="cs"/>
          <w:b/>
          <w:bCs/>
          <w:sz w:val="24"/>
          <w:szCs w:val="24"/>
          <w:rtl/>
        </w:rPr>
        <w:t xml:space="preserve"> </w:t>
      </w:r>
      <w:r w:rsidRPr="0078099E">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חיטין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ידי</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חביבות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עשו</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כשאר</w:t>
      </w:r>
      <w:r w:rsidRPr="00C47CB0">
        <w:rPr>
          <w:rFonts w:cs="Arial"/>
          <w:sz w:val="24"/>
          <w:szCs w:val="24"/>
          <w:rtl/>
        </w:rPr>
        <w:t xml:space="preserve"> </w:t>
      </w:r>
      <w:r w:rsidRPr="00C47CB0">
        <w:rPr>
          <w:rFonts w:cs="Arial" w:hint="eastAsia"/>
          <w:sz w:val="24"/>
          <w:szCs w:val="24"/>
          <w:rtl/>
        </w:rPr>
        <w:t>זירעוני</w:t>
      </w:r>
      <w:r w:rsidRPr="00C47CB0">
        <w:rPr>
          <w:rFonts w:cs="Arial"/>
          <w:sz w:val="24"/>
          <w:szCs w:val="24"/>
          <w:rtl/>
        </w:rPr>
        <w:t xml:space="preserve"> </w:t>
      </w:r>
      <w:r w:rsidRPr="00C47CB0">
        <w:rPr>
          <w:rFonts w:cs="Arial" w:hint="eastAsia"/>
          <w:sz w:val="24"/>
          <w:szCs w:val="24"/>
          <w:rtl/>
        </w:rPr>
        <w:t>גינה</w:t>
      </w:r>
      <w:r w:rsidRPr="00C47CB0">
        <w:rPr>
          <w:rFonts w:cs="Arial"/>
          <w:sz w:val="24"/>
          <w:szCs w:val="24"/>
          <w:rtl/>
        </w:rPr>
        <w:t xml:space="preserve"> </w:t>
      </w:r>
      <w:r w:rsidRPr="00C47CB0">
        <w:rPr>
          <w:rFonts w:cs="Arial" w:hint="eastAsia"/>
          <w:sz w:val="24"/>
          <w:szCs w:val="24"/>
          <w:rtl/>
        </w:rPr>
        <w:t>שאינן</w:t>
      </w:r>
      <w:r w:rsidRPr="00C47CB0">
        <w:rPr>
          <w:rFonts w:cs="Arial"/>
          <w:sz w:val="24"/>
          <w:szCs w:val="24"/>
          <w:rtl/>
        </w:rPr>
        <w:t xml:space="preserve"> </w:t>
      </w:r>
      <w:r w:rsidRPr="00C47CB0">
        <w:rPr>
          <w:rFonts w:cs="Arial" w:hint="eastAsia"/>
          <w:sz w:val="24"/>
          <w:szCs w:val="24"/>
          <w:rtl/>
        </w:rPr>
        <w:t>נאכלין</w:t>
      </w:r>
      <w:r w:rsidRPr="00C47CB0">
        <w:rPr>
          <w:rFonts w:cs="Arial"/>
          <w:sz w:val="24"/>
          <w:szCs w:val="24"/>
          <w:rtl/>
        </w:rPr>
        <w:t xml:space="preserve">: </w:t>
      </w:r>
      <w:r w:rsidRPr="0078099E">
        <w:rPr>
          <w:rFonts w:cs="Arial" w:hint="cs"/>
          <w:b/>
          <w:bCs/>
          <w:sz w:val="28"/>
          <w:szCs w:val="28"/>
          <w:rtl/>
        </w:rPr>
        <w:t>תנן</w:t>
      </w:r>
      <w:r w:rsidRPr="0008761C">
        <w:rPr>
          <w:rFonts w:cs="Arial" w:hint="cs"/>
          <w:sz w:val="24"/>
          <w:szCs w:val="24"/>
          <w:rtl/>
        </w:rPr>
        <w:t xml:space="preserve">, </w:t>
      </w:r>
      <w:r w:rsidRPr="00C47CB0">
        <w:rPr>
          <w:rFonts w:cs="Arial" w:hint="eastAsia"/>
          <w:sz w:val="24"/>
          <w:szCs w:val="24"/>
          <w:rtl/>
        </w:rPr>
        <w:t>חגב</w:t>
      </w:r>
      <w:r w:rsidRPr="00C47CB0">
        <w:rPr>
          <w:rFonts w:cs="Arial"/>
          <w:sz w:val="24"/>
          <w:szCs w:val="24"/>
          <w:rtl/>
        </w:rPr>
        <w:t xml:space="preserve"> </w:t>
      </w:r>
      <w:r w:rsidRPr="00C47CB0">
        <w:rPr>
          <w:rFonts w:cs="Arial" w:hint="eastAsia"/>
          <w:sz w:val="24"/>
          <w:szCs w:val="24"/>
          <w:rtl/>
        </w:rPr>
        <w:t>חי</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כגרוגרת</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בטהור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בטמא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כמלוא</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הכלב</w:t>
      </w:r>
      <w:r w:rsidRPr="00C47CB0">
        <w:rPr>
          <w:rFonts w:cs="Arial"/>
          <w:sz w:val="24"/>
          <w:szCs w:val="24"/>
          <w:rtl/>
        </w:rPr>
        <w:t xml:space="preserve">. </w:t>
      </w:r>
      <w:r w:rsidRPr="00C47CB0">
        <w:rPr>
          <w:rFonts w:cs="Arial" w:hint="eastAsia"/>
          <w:sz w:val="24"/>
          <w:szCs w:val="24"/>
          <w:rtl/>
        </w:rPr>
        <w:t>ציפורת</w:t>
      </w:r>
      <w:r w:rsidRPr="00C47CB0">
        <w:rPr>
          <w:rFonts w:cs="Arial"/>
          <w:sz w:val="24"/>
          <w:szCs w:val="24"/>
          <w:rtl/>
        </w:rPr>
        <w:t xml:space="preserve"> </w:t>
      </w:r>
      <w:r w:rsidRPr="00C47CB0">
        <w:rPr>
          <w:rFonts w:cs="Arial" w:hint="eastAsia"/>
          <w:sz w:val="24"/>
          <w:szCs w:val="24"/>
          <w:rtl/>
        </w:rPr>
        <w:t>כרמים</w:t>
      </w:r>
      <w:r w:rsidRPr="0008761C">
        <w:rPr>
          <w:rFonts w:cs="Arial" w:hint="cs"/>
          <w:sz w:val="24"/>
          <w:szCs w:val="24"/>
          <w:rtl/>
        </w:rPr>
        <w:t>,</w:t>
      </w:r>
      <w:r w:rsidRPr="00C47CB0">
        <w:rPr>
          <w:rFonts w:cs="Arial"/>
          <w:sz w:val="24"/>
          <w:szCs w:val="24"/>
          <w:rtl/>
        </w:rPr>
        <w:t xml:space="preserve"> בין </w:t>
      </w:r>
      <w:r w:rsidRPr="00C47CB0">
        <w:rPr>
          <w:rFonts w:cs="Arial" w:hint="eastAsia"/>
          <w:sz w:val="24"/>
          <w:szCs w:val="24"/>
          <w:rtl/>
        </w:rPr>
        <w:t>חיה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מתה</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שמצניעין</w:t>
      </w:r>
      <w:r w:rsidRPr="00C47CB0">
        <w:rPr>
          <w:rFonts w:cs="Arial"/>
          <w:sz w:val="24"/>
          <w:szCs w:val="24"/>
          <w:rtl/>
        </w:rPr>
        <w:t xml:space="preserve"> </w:t>
      </w:r>
      <w:r w:rsidRPr="00C47CB0">
        <w:rPr>
          <w:rFonts w:cs="Arial" w:hint="eastAsia"/>
          <w:sz w:val="24"/>
          <w:szCs w:val="24"/>
          <w:rtl/>
        </w:rPr>
        <w:t>אותה</w:t>
      </w:r>
      <w:r w:rsidRPr="00C47CB0">
        <w:rPr>
          <w:rFonts w:cs="Arial"/>
          <w:sz w:val="24"/>
          <w:szCs w:val="24"/>
          <w:rtl/>
        </w:rPr>
        <w:t xml:space="preserve"> </w:t>
      </w:r>
      <w:r w:rsidRPr="00C47CB0">
        <w:rPr>
          <w:rFonts w:cs="Arial" w:hint="eastAsia"/>
          <w:sz w:val="24"/>
          <w:szCs w:val="24"/>
          <w:rtl/>
        </w:rPr>
        <w:t>לרפואה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C47CB0">
        <w:rPr>
          <w:rFonts w:cs="Arial"/>
          <w:sz w:val="24"/>
          <w:szCs w:val="24"/>
          <w:rtl/>
        </w:rPr>
        <w:t xml:space="preserve"> שכן </w:t>
      </w:r>
      <w:r w:rsidRPr="00C47CB0">
        <w:rPr>
          <w:rFonts w:cs="Arial" w:hint="eastAsia"/>
          <w:sz w:val="24"/>
          <w:szCs w:val="24"/>
          <w:rtl/>
        </w:rPr>
        <w:t>אשה</w:t>
      </w:r>
      <w:r w:rsidRPr="00C47CB0">
        <w:rPr>
          <w:rFonts w:cs="Arial"/>
          <w:sz w:val="24"/>
          <w:szCs w:val="24"/>
          <w:rtl/>
        </w:rPr>
        <w:t xml:space="preserve"> </w:t>
      </w:r>
      <w:r w:rsidRPr="00C47CB0">
        <w:rPr>
          <w:rFonts w:cs="Arial" w:hint="eastAsia"/>
          <w:sz w:val="24"/>
          <w:szCs w:val="24"/>
          <w:rtl/>
        </w:rPr>
        <w:t>סטיפה</w:t>
      </w:r>
      <w:r w:rsidRPr="00C47CB0">
        <w:rPr>
          <w:rFonts w:cs="Arial"/>
          <w:sz w:val="24"/>
          <w:szCs w:val="24"/>
          <w:rtl/>
        </w:rPr>
        <w:t xml:space="preserve"> </w:t>
      </w:r>
      <w:r w:rsidRPr="00BE6916">
        <w:rPr>
          <w:rFonts w:cs="Arial" w:hint="cs"/>
          <w:i/>
          <w:iCs/>
          <w:sz w:val="16"/>
          <w:szCs w:val="16"/>
          <w:rtl/>
        </w:rPr>
        <w:t>שיש לה חטטים בפניה</w:t>
      </w:r>
      <w:r w:rsidRPr="0008761C">
        <w:rPr>
          <w:rFonts w:cs="Arial"/>
          <w:sz w:val="24"/>
          <w:szCs w:val="24"/>
          <w:rtl/>
        </w:rPr>
        <w:t xml:space="preserve"> </w:t>
      </w:r>
      <w:r w:rsidRPr="00C47CB0">
        <w:rPr>
          <w:rFonts w:cs="Arial" w:hint="eastAsia"/>
          <w:sz w:val="24"/>
          <w:szCs w:val="24"/>
          <w:rtl/>
        </w:rPr>
        <w:t>מושכת</w:t>
      </w:r>
      <w:r w:rsidRPr="00C47CB0">
        <w:rPr>
          <w:rFonts w:cs="Arial"/>
          <w:sz w:val="24"/>
          <w:szCs w:val="24"/>
          <w:rtl/>
        </w:rPr>
        <w:t xml:space="preserve"> </w:t>
      </w:r>
      <w:r w:rsidRPr="00C47CB0">
        <w:rPr>
          <w:rFonts w:cs="Arial" w:hint="eastAsia"/>
          <w:sz w:val="24"/>
          <w:szCs w:val="24"/>
          <w:rtl/>
        </w:rPr>
        <w:t>ממנה</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מתרפאה</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מאן </w:t>
      </w:r>
      <w:r w:rsidRPr="00C47CB0">
        <w:rPr>
          <w:rFonts w:cs="Arial" w:hint="eastAsia"/>
          <w:sz w:val="24"/>
          <w:szCs w:val="24"/>
          <w:rtl/>
        </w:rPr>
        <w:t>דבעי</w:t>
      </w:r>
      <w:r w:rsidRPr="00C47CB0">
        <w:rPr>
          <w:rFonts w:cs="Arial"/>
          <w:sz w:val="24"/>
          <w:szCs w:val="24"/>
          <w:rtl/>
        </w:rPr>
        <w:t xml:space="preserve"> </w:t>
      </w:r>
      <w:r w:rsidRPr="00C47CB0">
        <w:rPr>
          <w:rFonts w:cs="Arial" w:hint="eastAsia"/>
          <w:sz w:val="24"/>
          <w:szCs w:val="24"/>
          <w:rtl/>
        </w:rPr>
        <w:t>ניפרוש</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דרך</w:t>
      </w:r>
      <w:r w:rsidRPr="00C47CB0">
        <w:rPr>
          <w:rFonts w:cs="Arial"/>
          <w:sz w:val="24"/>
          <w:szCs w:val="24"/>
          <w:rtl/>
        </w:rPr>
        <w:t xml:space="preserve"> </w:t>
      </w:r>
      <w:r w:rsidRPr="00C47CB0">
        <w:rPr>
          <w:rFonts w:cs="Arial" w:hint="eastAsia"/>
          <w:sz w:val="24"/>
          <w:szCs w:val="24"/>
          <w:rtl/>
        </w:rPr>
        <w:t>הארץ</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אכיל</w:t>
      </w:r>
      <w:r w:rsidRPr="00C47CB0">
        <w:rPr>
          <w:rFonts w:cs="Arial"/>
          <w:sz w:val="24"/>
          <w:szCs w:val="24"/>
          <w:rtl/>
        </w:rPr>
        <w:t xml:space="preserve"> </w:t>
      </w:r>
      <w:r w:rsidRPr="00C47CB0">
        <w:rPr>
          <w:rFonts w:cs="Arial" w:hint="eastAsia"/>
          <w:sz w:val="24"/>
          <w:szCs w:val="24"/>
          <w:rtl/>
        </w:rPr>
        <w:t>פלגא</w:t>
      </w:r>
      <w:r w:rsidRPr="00C47CB0">
        <w:rPr>
          <w:rFonts w:cs="Arial"/>
          <w:sz w:val="24"/>
          <w:szCs w:val="24"/>
          <w:rtl/>
        </w:rPr>
        <w:t xml:space="preserve"> </w:t>
      </w:r>
      <w:r w:rsidRPr="00C47CB0">
        <w:rPr>
          <w:rFonts w:cs="Arial" w:hint="eastAsia"/>
          <w:sz w:val="24"/>
          <w:szCs w:val="24"/>
          <w:rtl/>
        </w:rPr>
        <w:t>ושביק</w:t>
      </w:r>
      <w:r w:rsidRPr="00C47CB0">
        <w:rPr>
          <w:rFonts w:cs="Arial"/>
          <w:sz w:val="24"/>
          <w:szCs w:val="24"/>
          <w:rtl/>
        </w:rPr>
        <w:t xml:space="preserve"> </w:t>
      </w:r>
      <w:r w:rsidRPr="00C47CB0">
        <w:rPr>
          <w:rFonts w:cs="Arial" w:hint="eastAsia"/>
          <w:sz w:val="24"/>
          <w:szCs w:val="24"/>
          <w:rtl/>
        </w:rPr>
        <w:t>פלגא</w:t>
      </w:r>
      <w:r w:rsidRPr="0008761C">
        <w:rPr>
          <w:rFonts w:cs="Arial" w:hint="cs"/>
          <w:sz w:val="24"/>
          <w:szCs w:val="24"/>
          <w:rtl/>
        </w:rPr>
        <w:t>.</w:t>
      </w:r>
      <w:r w:rsidRPr="0008761C">
        <w:rPr>
          <w:rFonts w:cs="Arial"/>
          <w:sz w:val="24"/>
          <w:szCs w:val="24"/>
          <w:rtl/>
        </w:rPr>
        <w:t xml:space="preserve"> </w:t>
      </w:r>
      <w:r w:rsidRPr="0078099E">
        <w:rPr>
          <w:rFonts w:cs="Arial" w:hint="cs"/>
          <w:b/>
          <w:bCs/>
          <w:sz w:val="24"/>
          <w:szCs w:val="24"/>
          <w:rtl/>
        </w:rPr>
        <w:t>לאכול</w:t>
      </w:r>
      <w:r w:rsidRPr="00C47CB0">
        <w:rPr>
          <w:rFonts w:cs="Arial"/>
          <w:sz w:val="24"/>
          <w:szCs w:val="24"/>
          <w:rtl/>
        </w:rPr>
        <w:t xml:space="preserve"> של </w:t>
      </w:r>
      <w:r w:rsidRPr="0008761C">
        <w:rPr>
          <w:rFonts w:cs="Arial" w:hint="cs"/>
          <w:sz w:val="24"/>
          <w:szCs w:val="24"/>
          <w:rtl/>
        </w:rPr>
        <w:t xml:space="preserve">צד </w:t>
      </w:r>
      <w:r w:rsidRPr="00C47CB0">
        <w:rPr>
          <w:rFonts w:cs="Arial" w:hint="eastAsia"/>
          <w:sz w:val="24"/>
          <w:szCs w:val="24"/>
          <w:rtl/>
        </w:rPr>
        <w:t>שמאל</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78099E">
        <w:rPr>
          <w:rFonts w:cs="Arial" w:hint="cs"/>
          <w:b/>
          <w:bCs/>
          <w:sz w:val="24"/>
          <w:szCs w:val="24"/>
          <w:rtl/>
        </w:rPr>
        <w:t xml:space="preserve">כי </w:t>
      </w:r>
      <w:r w:rsidR="00B372F2">
        <w:rPr>
          <w:rFonts w:cs="Arial" w:hint="cs"/>
          <w:b/>
          <w:bCs/>
          <w:sz w:val="24"/>
          <w:szCs w:val="24"/>
          <w:rtl/>
        </w:rPr>
        <w:t>יסתרס</w:t>
      </w:r>
      <w:r w:rsidRPr="0078099E">
        <w:rPr>
          <w:rFonts w:cs="Arial" w:hint="cs"/>
          <w:b/>
          <w:bCs/>
          <w:sz w:val="24"/>
          <w:szCs w:val="24"/>
          <w:rtl/>
        </w:rPr>
        <w:t xml:space="preserve"> </w:t>
      </w:r>
      <w:r w:rsidR="00B372F2">
        <w:rPr>
          <w:rFonts w:cs="Arial" w:hint="cs"/>
          <w:b/>
          <w:bCs/>
          <w:sz w:val="24"/>
          <w:szCs w:val="24"/>
          <w:rtl/>
        </w:rPr>
        <w:t>לעולם</w:t>
      </w:r>
      <w:r w:rsidRPr="0008761C">
        <w:rPr>
          <w:rFonts w:cs="Arial" w:hint="cs"/>
          <w:sz w:val="24"/>
          <w:szCs w:val="24"/>
          <w:rtl/>
        </w:rPr>
        <w:t xml:space="preserve">. </w:t>
      </w:r>
      <w:r w:rsidRPr="00C47CB0">
        <w:rPr>
          <w:rFonts w:cs="Arial" w:hint="eastAsia"/>
          <w:sz w:val="24"/>
          <w:szCs w:val="24"/>
          <w:rtl/>
        </w:rPr>
        <w:t>ושל</w:t>
      </w:r>
      <w:r w:rsidRPr="00C47CB0">
        <w:rPr>
          <w:rFonts w:cs="Arial"/>
          <w:sz w:val="24"/>
          <w:szCs w:val="24"/>
          <w:rtl/>
        </w:rPr>
        <w:t xml:space="preserve"> </w:t>
      </w:r>
      <w:r w:rsidRPr="00C47CB0">
        <w:rPr>
          <w:rFonts w:cs="Arial" w:hint="eastAsia"/>
          <w:sz w:val="24"/>
          <w:szCs w:val="24"/>
          <w:rtl/>
        </w:rPr>
        <w:t>ימין</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78099E">
        <w:rPr>
          <w:rFonts w:cs="Arial" w:hint="cs"/>
          <w:b/>
          <w:bCs/>
          <w:sz w:val="24"/>
          <w:szCs w:val="24"/>
          <w:rtl/>
        </w:rPr>
        <w:t>דאף שמסרס, אם ירצה יאכל אחריו של שמאל ויבריא</w:t>
      </w:r>
      <w:r w:rsidRPr="0078099E">
        <w:rPr>
          <w:rFonts w:cs="Arial"/>
          <w:b/>
          <w:bCs/>
          <w:sz w:val="24"/>
          <w:szCs w:val="24"/>
          <w:rtl/>
        </w:rPr>
        <w:t>.</w:t>
      </w:r>
      <w:r w:rsidRPr="0078099E">
        <w:rPr>
          <w:rFonts w:cs="Arial" w:hint="cs"/>
          <w:b/>
          <w:bCs/>
          <w:sz w:val="24"/>
          <w:szCs w:val="24"/>
          <w:rtl/>
        </w:rPr>
        <w:t xml:space="preserve"> וצריך לשמור את החצי השני. שאם</w:t>
      </w:r>
      <w:r w:rsidRPr="0008761C">
        <w:rPr>
          <w:rFonts w:cs="Arial"/>
          <w:sz w:val="24"/>
          <w:szCs w:val="24"/>
          <w:rtl/>
        </w:rPr>
        <w:t xml:space="preserve"> </w:t>
      </w:r>
      <w:r w:rsidRPr="00C47CB0">
        <w:rPr>
          <w:rFonts w:cs="Arial" w:hint="eastAsia"/>
          <w:sz w:val="24"/>
          <w:szCs w:val="24"/>
          <w:rtl/>
        </w:rPr>
        <w:t>אבד</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08761C">
        <w:rPr>
          <w:rFonts w:cs="Arial" w:hint="cs"/>
          <w:sz w:val="24"/>
          <w:szCs w:val="24"/>
          <w:rtl/>
        </w:rPr>
        <w:t xml:space="preserve">. </w:t>
      </w:r>
      <w:r w:rsidRPr="00771CA0">
        <w:rPr>
          <w:rFonts w:cs="Arial" w:hint="cs"/>
          <w:b/>
          <w:bCs/>
          <w:sz w:val="24"/>
          <w:szCs w:val="24"/>
          <w:rtl/>
        </w:rPr>
        <w:t>או</w:t>
      </w:r>
      <w:r w:rsidRPr="00C47CB0">
        <w:rPr>
          <w:rFonts w:cs="Arial"/>
          <w:sz w:val="24"/>
          <w:szCs w:val="24"/>
          <w:rtl/>
        </w:rPr>
        <w:t xml:space="preserve"> </w:t>
      </w:r>
      <w:r w:rsidRPr="00C47CB0">
        <w:rPr>
          <w:rFonts w:cs="Arial" w:hint="eastAsia"/>
          <w:sz w:val="24"/>
          <w:szCs w:val="24"/>
          <w:rtl/>
        </w:rPr>
        <w:t>חסר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תקנה</w:t>
      </w:r>
      <w:r w:rsidRPr="00C47CB0">
        <w:rPr>
          <w:rFonts w:cs="Arial"/>
          <w:sz w:val="24"/>
          <w:szCs w:val="24"/>
          <w:rtl/>
        </w:rPr>
        <w:t xml:space="preserve"> </w:t>
      </w:r>
      <w:r w:rsidRPr="00C47CB0">
        <w:rPr>
          <w:rFonts w:cs="Arial" w:hint="eastAsia"/>
          <w:sz w:val="24"/>
          <w:szCs w:val="24"/>
          <w:rtl/>
        </w:rPr>
        <w:t>עולמית</w:t>
      </w:r>
      <w:r w:rsidRPr="00C47CB0">
        <w:rPr>
          <w:rFonts w:cs="Arial"/>
          <w:sz w:val="24"/>
          <w:szCs w:val="24"/>
          <w:rtl/>
        </w:rPr>
        <w:t xml:space="preserve">. </w:t>
      </w:r>
      <w:r w:rsidRPr="00C47CB0">
        <w:rPr>
          <w:rFonts w:cs="Arial" w:hint="eastAsia"/>
          <w:sz w:val="24"/>
          <w:szCs w:val="24"/>
          <w:rtl/>
        </w:rPr>
        <w:t>כיצד</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עושה</w:t>
      </w:r>
      <w:r w:rsidRPr="0008761C">
        <w:rPr>
          <w:rFonts w:cs="Arial" w:hint="cs"/>
          <w:sz w:val="24"/>
          <w:szCs w:val="24"/>
          <w:rtl/>
        </w:rPr>
        <w:t xml:space="preserve"> </w:t>
      </w:r>
      <w:r w:rsidRPr="0078099E">
        <w:rPr>
          <w:rFonts w:cs="Arial" w:hint="cs"/>
          <w:b/>
          <w:bCs/>
          <w:sz w:val="24"/>
          <w:szCs w:val="24"/>
          <w:rtl/>
        </w:rPr>
        <w:t>כדי לשמורו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יהב</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גו</w:t>
      </w:r>
      <w:r w:rsidRPr="00C47CB0">
        <w:rPr>
          <w:rFonts w:cs="Arial"/>
          <w:sz w:val="24"/>
          <w:szCs w:val="24"/>
          <w:rtl/>
        </w:rPr>
        <w:t xml:space="preserve"> </w:t>
      </w:r>
      <w:r w:rsidRPr="00C47CB0">
        <w:rPr>
          <w:rFonts w:cs="Arial" w:hint="eastAsia"/>
          <w:sz w:val="24"/>
          <w:szCs w:val="24"/>
          <w:rtl/>
        </w:rPr>
        <w:t>צלוחית</w:t>
      </w:r>
      <w:r w:rsidRPr="00C47CB0">
        <w:rPr>
          <w:rFonts w:cs="Arial"/>
          <w:sz w:val="24"/>
          <w:szCs w:val="24"/>
          <w:rtl/>
        </w:rPr>
        <w:t xml:space="preserve"> </w:t>
      </w:r>
      <w:r w:rsidRPr="00C47CB0">
        <w:rPr>
          <w:rFonts w:cs="Arial" w:hint="eastAsia"/>
          <w:sz w:val="24"/>
          <w:szCs w:val="24"/>
          <w:rtl/>
        </w:rPr>
        <w:t>דבש</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המוציא</w:t>
      </w:r>
      <w:r w:rsidRPr="00C47CB0">
        <w:rPr>
          <w:rFonts w:cs="Arial"/>
          <w:sz w:val="24"/>
          <w:szCs w:val="24"/>
          <w:rtl/>
        </w:rPr>
        <w:t xml:space="preserve"> </w:t>
      </w:r>
      <w:r w:rsidRPr="00C47CB0">
        <w:rPr>
          <w:rFonts w:cs="Arial" w:hint="eastAsia"/>
          <w:sz w:val="24"/>
          <w:szCs w:val="24"/>
          <w:rtl/>
        </w:rPr>
        <w:t>חגב</w:t>
      </w:r>
      <w:r w:rsidRPr="00C47CB0">
        <w:rPr>
          <w:rFonts w:cs="Arial"/>
          <w:sz w:val="24"/>
          <w:szCs w:val="24"/>
          <w:rtl/>
        </w:rPr>
        <w:t xml:space="preserve"> </w:t>
      </w:r>
      <w:r w:rsidRPr="00C47CB0">
        <w:rPr>
          <w:rFonts w:cs="Arial" w:hint="eastAsia"/>
          <w:sz w:val="24"/>
          <w:szCs w:val="24"/>
          <w:rtl/>
        </w:rPr>
        <w:t>חי</w:t>
      </w:r>
      <w:r w:rsidRPr="00C47CB0">
        <w:rPr>
          <w:rFonts w:cs="Arial"/>
          <w:sz w:val="24"/>
          <w:szCs w:val="24"/>
          <w:rtl/>
        </w:rPr>
        <w:t xml:space="preserve"> </w:t>
      </w:r>
      <w:r w:rsidRPr="00C47CB0">
        <w:rPr>
          <w:rFonts w:cs="Arial" w:hint="eastAsia"/>
          <w:sz w:val="24"/>
          <w:szCs w:val="24"/>
          <w:rtl/>
        </w:rPr>
        <w:t>טמא</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סא</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טהור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חי</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מת</w:t>
      </w:r>
      <w:r w:rsidRPr="00C47CB0">
        <w:rPr>
          <w:rFonts w:cs="Arial"/>
          <w:sz w:val="24"/>
          <w:szCs w:val="24"/>
          <w:rtl/>
        </w:rPr>
        <w:t xml:space="preserve"> </w:t>
      </w:r>
      <w:r w:rsidRPr="00C47CB0">
        <w:rPr>
          <w:rFonts w:cs="Arial" w:hint="eastAsia"/>
          <w:sz w:val="24"/>
          <w:szCs w:val="24"/>
          <w:rtl/>
        </w:rPr>
        <w:t>כגרוגרת</w:t>
      </w:r>
      <w:r w:rsidRPr="0008761C">
        <w:rPr>
          <w:rFonts w:cs="Arial" w:hint="cs"/>
          <w:sz w:val="24"/>
          <w:szCs w:val="24"/>
          <w:rtl/>
        </w:rPr>
        <w:t>.</w:t>
      </w:r>
      <w:r w:rsidRPr="00C47CB0">
        <w:rPr>
          <w:rFonts w:cs="Arial"/>
          <w:sz w:val="24"/>
          <w:szCs w:val="24"/>
          <w:rtl/>
        </w:rPr>
        <w:t xml:space="preserve"> ר'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כדעתיה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אוכלין</w:t>
      </w:r>
      <w:r w:rsidRPr="00C47CB0">
        <w:rPr>
          <w:rFonts w:cs="Arial"/>
          <w:sz w:val="24"/>
          <w:szCs w:val="24"/>
          <w:rtl/>
        </w:rPr>
        <w:t xml:space="preserve"> </w:t>
      </w:r>
      <w:r w:rsidRPr="00C47CB0">
        <w:rPr>
          <w:rFonts w:cs="Arial" w:hint="eastAsia"/>
          <w:sz w:val="24"/>
          <w:szCs w:val="24"/>
          <w:rtl/>
        </w:rPr>
        <w:t>טהורין</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משחקין</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איוב</w:t>
      </w:r>
      <w:r w:rsidRPr="00C47CB0">
        <w:rPr>
          <w:rFonts w:cs="Arial"/>
          <w:sz w:val="24"/>
          <w:szCs w:val="24"/>
          <w:rtl/>
        </w:rPr>
        <w:t xml:space="preserve"> </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כט</w:t>
      </w:r>
      <w:r w:rsidRPr="00C47CB0">
        <w:rPr>
          <w:rFonts w:cs="Arial"/>
          <w:sz w:val="24"/>
          <w:szCs w:val="24"/>
          <w:rtl/>
        </w:rPr>
        <w:t xml:space="preserve">] </w:t>
      </w:r>
      <w:r w:rsidRPr="00C47CB0">
        <w:rPr>
          <w:rFonts w:cs="Arial" w:hint="eastAsia"/>
          <w:sz w:val="24"/>
          <w:szCs w:val="24"/>
          <w:rtl/>
        </w:rPr>
        <w:t>התשחק</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כצפור</w:t>
      </w:r>
      <w:r w:rsidRPr="0008761C">
        <w:rPr>
          <w:rFonts w:cs="Arial" w:hint="cs"/>
          <w:sz w:val="24"/>
          <w:szCs w:val="24"/>
          <w:rtl/>
        </w:rPr>
        <w:t xml:space="preserve">? </w:t>
      </w:r>
      <w:r w:rsidRPr="00BC7ED1">
        <w:rPr>
          <w:rFonts w:cs="Arial" w:hint="cs"/>
          <w:i/>
          <w:iCs/>
          <w:sz w:val="16"/>
          <w:szCs w:val="16"/>
          <w:rtl/>
        </w:rPr>
        <w:t>הקב"ה שאל את איוב אם יוכל לשחק בלויתן</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הותר</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כלל</w:t>
      </w:r>
      <w:r w:rsidRPr="00C47CB0">
        <w:rPr>
          <w:rFonts w:cs="Arial"/>
          <w:sz w:val="24"/>
          <w:szCs w:val="24"/>
          <w:rtl/>
        </w:rPr>
        <w:t xml:space="preserve"> </w:t>
      </w:r>
      <w:r w:rsidRPr="00C47CB0">
        <w:rPr>
          <w:rFonts w:cs="Arial" w:hint="eastAsia"/>
          <w:sz w:val="24"/>
          <w:szCs w:val="24"/>
          <w:rtl/>
        </w:rPr>
        <w:t>איסור</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78099E">
        <w:rPr>
          <w:rFonts w:cs="Arial" w:hint="cs"/>
          <w:b/>
          <w:bCs/>
          <w:sz w:val="24"/>
          <w:szCs w:val="24"/>
          <w:rtl/>
        </w:rPr>
        <w:t>שהלויתן דג טמא. אלא שלעתיד לבא הקב"ה יתיר אותו</w:t>
      </w:r>
      <w:r w:rsidRPr="0008761C">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78099E">
        <w:rPr>
          <w:rFonts w:cs="Arial" w:hint="cs"/>
          <w:b/>
          <w:bCs/>
          <w:sz w:val="24"/>
          <w:szCs w:val="24"/>
          <w:rtl/>
        </w:rPr>
        <w:t>התשחק בו</w:t>
      </w:r>
      <w:r w:rsidRPr="0008761C">
        <w:rPr>
          <w:rFonts w:cs="Arial" w:hint="cs"/>
          <w:sz w:val="24"/>
          <w:szCs w:val="24"/>
          <w:rtl/>
        </w:rPr>
        <w:t xml:space="preserve"> </w:t>
      </w:r>
      <w:r w:rsidRPr="00C47CB0">
        <w:rPr>
          <w:rFonts w:cs="Arial" w:hint="eastAsia"/>
          <w:sz w:val="24"/>
          <w:szCs w:val="24"/>
          <w:rtl/>
        </w:rPr>
        <w:t>כצפור</w:t>
      </w:r>
      <w:r w:rsidRPr="00C47CB0">
        <w:rPr>
          <w:rFonts w:cs="Arial"/>
          <w:sz w:val="24"/>
          <w:szCs w:val="24"/>
          <w:rtl/>
        </w:rPr>
        <w:t xml:space="preserve">. </w:t>
      </w:r>
      <w:r w:rsidRPr="0078099E">
        <w:rPr>
          <w:rFonts w:cs="Arial" w:hint="cs"/>
          <w:b/>
          <w:bCs/>
          <w:sz w:val="24"/>
          <w:szCs w:val="24"/>
          <w:rtl/>
        </w:rPr>
        <w:t>משמע שבציפור מותר לשחק, והרי ציפור טהורה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מתניה</w:t>
      </w:r>
      <w:r>
        <w:rPr>
          <w:rFonts w:cs="Arial" w:hint="cs"/>
          <w:sz w:val="24"/>
          <w:szCs w:val="24"/>
          <w:rtl/>
        </w:rPr>
        <w:t>.</w:t>
      </w:r>
      <w:r w:rsidRPr="00C47CB0">
        <w:rPr>
          <w:rFonts w:cs="Arial"/>
          <w:sz w:val="24"/>
          <w:szCs w:val="24"/>
          <w:rtl/>
        </w:rPr>
        <w:t xml:space="preserve"> </w:t>
      </w:r>
      <w:r w:rsidRPr="00C47CB0">
        <w:rPr>
          <w:rFonts w:cs="Arial" w:hint="eastAsia"/>
          <w:sz w:val="24"/>
          <w:szCs w:val="24"/>
          <w:rtl/>
        </w:rPr>
        <w:t>מכיון</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מחוסרת</w:t>
      </w:r>
      <w:r w:rsidRPr="00C47CB0">
        <w:rPr>
          <w:rFonts w:cs="Arial"/>
          <w:sz w:val="24"/>
          <w:szCs w:val="24"/>
          <w:rtl/>
        </w:rPr>
        <w:t xml:space="preserve"> </w:t>
      </w:r>
      <w:r w:rsidRPr="00C47CB0">
        <w:rPr>
          <w:rFonts w:cs="Arial" w:hint="eastAsia"/>
          <w:sz w:val="24"/>
          <w:szCs w:val="24"/>
          <w:rtl/>
        </w:rPr>
        <w:t>שחיטה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כטמאה</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p>
    <w:p w14:paraId="40CADCA5" w14:textId="77777777" w:rsidR="00D21CEC" w:rsidRPr="00C47CB0" w:rsidRDefault="00D21CEC" w:rsidP="00D21CEC">
      <w:pPr>
        <w:bidi/>
        <w:rPr>
          <w:rFonts w:cs="Arial"/>
          <w:sz w:val="24"/>
          <w:szCs w:val="24"/>
          <w:rtl/>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עקיבא</w:t>
      </w:r>
    </w:p>
    <w:p w14:paraId="417F8759" w14:textId="77777777" w:rsidR="00D21CEC" w:rsidRDefault="00D21CEC" w:rsidP="00D21CEC">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24464FDD" w14:textId="6952FB8C" w:rsidR="00D21CEC" w:rsidRPr="00C47CB0" w:rsidRDefault="00D21CEC" w:rsidP="00D21CEC">
      <w:pPr>
        <w:bidi/>
        <w:rPr>
          <w:sz w:val="28"/>
        </w:rPr>
      </w:pPr>
      <w:r w:rsidRPr="00C47CB0">
        <w:rPr>
          <w:rFonts w:cs="Arial"/>
          <w:sz w:val="24"/>
          <w:szCs w:val="24"/>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י</w:t>
      </w:r>
      <w:r w:rsidRPr="00BC7ED1">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38729EFD" w14:textId="77777777" w:rsidR="00D21CEC" w:rsidRPr="00BC7ED1"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BC7ED1">
        <w:rPr>
          <w:rFonts w:cs="Arial" w:hint="cs"/>
          <w:sz w:val="28"/>
          <w:szCs w:val="28"/>
          <w:rtl/>
        </w:rPr>
        <w:t>:</w:t>
      </w:r>
      <w:r w:rsidRPr="00C47CB0">
        <w:rPr>
          <w:rFonts w:cs="Arial"/>
          <w:sz w:val="28"/>
          <w:szCs w:val="28"/>
          <w:rtl/>
        </w:rPr>
        <w:t xml:space="preserve"> </w:t>
      </w:r>
      <w:r w:rsidRPr="00C47CB0">
        <w:rPr>
          <w:rFonts w:cs="Arial" w:hint="eastAsia"/>
          <w:sz w:val="28"/>
          <w:szCs w:val="28"/>
          <w:rtl/>
        </w:rPr>
        <w:t>המצניע</w:t>
      </w:r>
      <w:r w:rsidRPr="00C47CB0">
        <w:rPr>
          <w:rFonts w:cs="Arial"/>
          <w:sz w:val="28"/>
          <w:szCs w:val="28"/>
          <w:rtl/>
        </w:rPr>
        <w:t xml:space="preserve"> </w:t>
      </w:r>
      <w:r w:rsidRPr="00C47CB0">
        <w:rPr>
          <w:rFonts w:cs="Arial" w:hint="eastAsia"/>
          <w:sz w:val="28"/>
          <w:szCs w:val="28"/>
          <w:rtl/>
        </w:rPr>
        <w:t>לזרע</w:t>
      </w:r>
      <w:r w:rsidRPr="00BC7ED1">
        <w:rPr>
          <w:rFonts w:cs="Arial" w:hint="cs"/>
          <w:sz w:val="28"/>
          <w:szCs w:val="28"/>
          <w:rtl/>
        </w:rPr>
        <w:t>,</w:t>
      </w:r>
      <w:r w:rsidRPr="00C47CB0">
        <w:rPr>
          <w:rFonts w:cs="Arial"/>
          <w:sz w:val="28"/>
          <w:szCs w:val="28"/>
          <w:rtl/>
        </w:rPr>
        <w:t xml:space="preserve"> לדוגמא</w:t>
      </w:r>
      <w:r w:rsidRPr="00BC7ED1">
        <w:rPr>
          <w:rFonts w:cs="Arial" w:hint="cs"/>
          <w:sz w:val="28"/>
          <w:szCs w:val="28"/>
          <w:rtl/>
        </w:rPr>
        <w:t>,</w:t>
      </w:r>
      <w:r w:rsidRPr="00C47CB0">
        <w:rPr>
          <w:rFonts w:cs="Arial"/>
          <w:sz w:val="28"/>
          <w:szCs w:val="28"/>
          <w:rtl/>
        </w:rPr>
        <w:t xml:space="preserve"> ולרפואה</w:t>
      </w:r>
      <w:r w:rsidRPr="00BC7ED1">
        <w:rPr>
          <w:rFonts w:cs="Arial" w:hint="cs"/>
          <w:sz w:val="28"/>
          <w:szCs w:val="28"/>
          <w:rtl/>
        </w:rPr>
        <w:t>,</w:t>
      </w:r>
      <w:r w:rsidRPr="00C47CB0">
        <w:rPr>
          <w:rFonts w:cs="Arial"/>
          <w:sz w:val="28"/>
          <w:szCs w:val="28"/>
          <w:rtl/>
        </w:rPr>
        <w:t xml:space="preserve"> והוציאו </w:t>
      </w:r>
      <w:r w:rsidRPr="00C47CB0">
        <w:rPr>
          <w:rFonts w:cs="Arial" w:hint="eastAsia"/>
          <w:sz w:val="28"/>
          <w:szCs w:val="28"/>
          <w:rtl/>
        </w:rPr>
        <w:t>בשבת</w:t>
      </w:r>
      <w:r w:rsidRPr="00C47CB0">
        <w:rPr>
          <w:rFonts w:cs="Arial"/>
          <w:sz w:val="28"/>
          <w:szCs w:val="28"/>
          <w:rtl/>
        </w:rPr>
        <w:t xml:space="preserve"> </w:t>
      </w:r>
      <w:r w:rsidRPr="00C47CB0">
        <w:rPr>
          <w:rFonts w:cs="Arial" w:hint="eastAsia"/>
          <w:sz w:val="28"/>
          <w:szCs w:val="28"/>
          <w:rtl/>
        </w:rPr>
        <w:t>חייב</w:t>
      </w:r>
      <w:r w:rsidRPr="00C47CB0">
        <w:rPr>
          <w:rFonts w:cs="Arial"/>
          <w:sz w:val="28"/>
          <w:szCs w:val="28"/>
          <w:rtl/>
        </w:rPr>
        <w:t xml:space="preserve"> </w:t>
      </w:r>
      <w:r w:rsidRPr="00C47CB0">
        <w:rPr>
          <w:rFonts w:cs="Arial" w:hint="eastAsia"/>
          <w:sz w:val="28"/>
          <w:szCs w:val="28"/>
          <w:rtl/>
        </w:rPr>
        <w:t>עליו</w:t>
      </w:r>
      <w:r w:rsidRPr="00C47CB0">
        <w:rPr>
          <w:rFonts w:cs="Arial"/>
          <w:sz w:val="28"/>
          <w:szCs w:val="28"/>
          <w:rtl/>
        </w:rPr>
        <w:t xml:space="preserve"> </w:t>
      </w:r>
      <w:r w:rsidRPr="00C47CB0">
        <w:rPr>
          <w:rFonts w:cs="Arial" w:hint="eastAsia"/>
          <w:sz w:val="28"/>
          <w:szCs w:val="28"/>
          <w:rtl/>
        </w:rPr>
        <w:t>בכל</w:t>
      </w:r>
      <w:r w:rsidRPr="00C47CB0">
        <w:rPr>
          <w:rFonts w:cs="Arial"/>
          <w:sz w:val="28"/>
          <w:szCs w:val="28"/>
          <w:rtl/>
        </w:rPr>
        <w:t xml:space="preserve"> </w:t>
      </w:r>
      <w:r w:rsidRPr="00C47CB0">
        <w:rPr>
          <w:rFonts w:cs="Arial" w:hint="eastAsia"/>
          <w:sz w:val="28"/>
          <w:szCs w:val="28"/>
          <w:rtl/>
        </w:rPr>
        <w:t>שהוא</w:t>
      </w:r>
      <w:r w:rsidRPr="00BC7ED1">
        <w:rPr>
          <w:rFonts w:cs="Arial" w:hint="cs"/>
          <w:sz w:val="28"/>
          <w:szCs w:val="28"/>
          <w:rtl/>
        </w:rPr>
        <w:t>.</w:t>
      </w:r>
      <w:r w:rsidRPr="00C47CB0">
        <w:rPr>
          <w:rFonts w:cs="Arial"/>
          <w:sz w:val="28"/>
          <w:szCs w:val="28"/>
          <w:rtl/>
        </w:rPr>
        <w:t xml:space="preserve"> </w:t>
      </w:r>
      <w:r w:rsidRPr="00C47CB0">
        <w:rPr>
          <w:rFonts w:cs="Arial" w:hint="eastAsia"/>
          <w:sz w:val="28"/>
          <w:szCs w:val="28"/>
          <w:rtl/>
        </w:rPr>
        <w:t>וכל</w:t>
      </w:r>
      <w:r w:rsidRPr="00C47CB0">
        <w:rPr>
          <w:rFonts w:cs="Arial"/>
          <w:sz w:val="28"/>
          <w:szCs w:val="28"/>
          <w:rtl/>
        </w:rPr>
        <w:t xml:space="preserve"> </w:t>
      </w:r>
      <w:r w:rsidRPr="00C47CB0">
        <w:rPr>
          <w:rFonts w:cs="Arial" w:hint="eastAsia"/>
          <w:sz w:val="28"/>
          <w:szCs w:val="28"/>
          <w:rtl/>
        </w:rPr>
        <w:t>אדם</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חייבין</w:t>
      </w:r>
      <w:r w:rsidRPr="00C47CB0">
        <w:rPr>
          <w:rFonts w:cs="Arial"/>
          <w:sz w:val="28"/>
          <w:szCs w:val="28"/>
          <w:rtl/>
        </w:rPr>
        <w:t xml:space="preserve"> </w:t>
      </w:r>
      <w:r w:rsidRPr="00C47CB0">
        <w:rPr>
          <w:rFonts w:cs="Arial" w:hint="eastAsia"/>
          <w:sz w:val="28"/>
          <w:szCs w:val="28"/>
          <w:rtl/>
        </w:rPr>
        <w:t>עליו</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כשיעורו</w:t>
      </w:r>
      <w:r w:rsidRPr="00BC7ED1">
        <w:rPr>
          <w:rFonts w:cs="Arial" w:hint="cs"/>
          <w:sz w:val="28"/>
          <w:szCs w:val="28"/>
          <w:rtl/>
        </w:rPr>
        <w:t>.</w:t>
      </w:r>
      <w:r w:rsidRPr="00C47CB0">
        <w:rPr>
          <w:rFonts w:cs="Arial"/>
          <w:sz w:val="28"/>
          <w:szCs w:val="28"/>
          <w:rtl/>
        </w:rPr>
        <w:t xml:space="preserve"> חזר </w:t>
      </w:r>
      <w:r w:rsidRPr="00C47CB0">
        <w:rPr>
          <w:rFonts w:cs="Arial" w:hint="eastAsia"/>
          <w:sz w:val="28"/>
          <w:szCs w:val="28"/>
          <w:rtl/>
        </w:rPr>
        <w:t>והכניסו</w:t>
      </w:r>
      <w:r w:rsidRPr="00BC7ED1">
        <w:rPr>
          <w:rFonts w:cs="Arial" w:hint="cs"/>
          <w:sz w:val="28"/>
          <w:szCs w:val="28"/>
          <w:rtl/>
        </w:rPr>
        <w:t>,</w:t>
      </w:r>
      <w:r w:rsidRPr="00C47CB0">
        <w:rPr>
          <w:rFonts w:cs="Arial"/>
          <w:sz w:val="28"/>
          <w:szCs w:val="28"/>
          <w:rtl/>
        </w:rPr>
        <w:t xml:space="preserve"> </w:t>
      </w:r>
      <w:r w:rsidRPr="00C47CB0">
        <w:rPr>
          <w:rFonts w:cs="Arial" w:hint="eastAsia"/>
          <w:sz w:val="28"/>
          <w:szCs w:val="28"/>
          <w:rtl/>
        </w:rPr>
        <w:t>אינו</w:t>
      </w:r>
      <w:r w:rsidRPr="00C47CB0">
        <w:rPr>
          <w:rFonts w:cs="Arial"/>
          <w:sz w:val="28"/>
          <w:szCs w:val="28"/>
          <w:rtl/>
        </w:rPr>
        <w:t xml:space="preserve"> </w:t>
      </w:r>
      <w:r w:rsidRPr="00C47CB0">
        <w:rPr>
          <w:rFonts w:cs="Arial" w:hint="eastAsia"/>
          <w:sz w:val="28"/>
          <w:szCs w:val="28"/>
          <w:rtl/>
        </w:rPr>
        <w:t>חייב</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כשיעורו</w:t>
      </w:r>
      <w:r w:rsidRPr="00C47CB0">
        <w:rPr>
          <w:rFonts w:cs="Arial"/>
          <w:sz w:val="28"/>
          <w:szCs w:val="28"/>
          <w:rtl/>
        </w:rPr>
        <w:t>:</w:t>
      </w:r>
    </w:p>
    <w:p w14:paraId="204A1140" w14:textId="09F608FD" w:rsidR="00D21CEC" w:rsidRPr="00C47CB0" w:rsidRDefault="00D21CEC" w:rsidP="00D21CE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771CA0">
        <w:rPr>
          <w:rFonts w:cs="Arial" w:hint="cs"/>
          <w:sz w:val="24"/>
          <w:szCs w:val="24"/>
          <w:rtl/>
        </w:rPr>
        <w:t>:</w:t>
      </w:r>
      <w:r w:rsidRPr="00771CA0">
        <w:rPr>
          <w:rFonts w:cs="Arial"/>
          <w:sz w:val="24"/>
          <w:szCs w:val="24"/>
          <w:rtl/>
        </w:rPr>
        <w:t xml:space="preserve"> </w:t>
      </w:r>
      <w:r w:rsidRPr="00771CA0">
        <w:rPr>
          <w:rFonts w:cs="Arial" w:hint="cs"/>
          <w:b/>
          <w:bCs/>
          <w:sz w:val="28"/>
          <w:szCs w:val="28"/>
          <w:rtl/>
        </w:rPr>
        <w:t>תנן</w:t>
      </w:r>
      <w:r w:rsidRPr="00771CA0">
        <w:rPr>
          <w:rFonts w:cs="Arial" w:hint="cs"/>
          <w:b/>
          <w:bCs/>
          <w:sz w:val="24"/>
          <w:szCs w:val="24"/>
          <w:rtl/>
        </w:rPr>
        <w:t>, המצניע .. לדוגמא</w:t>
      </w:r>
      <w:r w:rsidRPr="00771CA0">
        <w:rPr>
          <w:rFonts w:cs="Arial" w:hint="cs"/>
          <w:sz w:val="24"/>
          <w:szCs w:val="24"/>
          <w:rtl/>
        </w:rPr>
        <w:t>.</w:t>
      </w:r>
      <w:r w:rsidRPr="00C47CB0">
        <w:rPr>
          <w:rFonts w:cs="Arial"/>
          <w:sz w:val="24"/>
          <w:szCs w:val="24"/>
          <w:rtl/>
        </w:rPr>
        <w:t xml:space="preserve"> אמר ר' </w:t>
      </w:r>
      <w:r w:rsidRPr="00771CA0">
        <w:rPr>
          <w:rFonts w:cs="Arial" w:hint="cs"/>
          <w:b/>
          <w:bCs/>
          <w:sz w:val="24"/>
          <w:szCs w:val="24"/>
          <w:rtl/>
        </w:rPr>
        <w:t>ירמיה.</w:t>
      </w:r>
      <w:r w:rsidRPr="00771CA0">
        <w:rPr>
          <w:rFonts w:cs="Arial"/>
          <w:b/>
          <w:bCs/>
          <w:sz w:val="24"/>
          <w:szCs w:val="24"/>
          <w:rtl/>
        </w:rPr>
        <w:t xml:space="preserve"> </w:t>
      </w:r>
      <w:r w:rsidRPr="00771CA0">
        <w:rPr>
          <w:rFonts w:cs="Arial" w:hint="cs"/>
          <w:b/>
          <w:bCs/>
          <w:sz w:val="24"/>
          <w:szCs w:val="24"/>
          <w:rtl/>
        </w:rPr>
        <w:t>ר</w:t>
      </w:r>
      <w:r w:rsidRPr="00771CA0">
        <w:rPr>
          <w:rFonts w:cs="Arial"/>
          <w:b/>
          <w:bCs/>
          <w:sz w:val="24"/>
          <w:szCs w:val="24"/>
          <w:rtl/>
        </w:rPr>
        <w:t>'</w:t>
      </w:r>
      <w:r w:rsidRPr="0008761C">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חנינה</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מתניתין</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w:t>
      </w:r>
      <w:r w:rsidRPr="00C47CB0">
        <w:rPr>
          <w:rFonts w:cs="Arial" w:hint="eastAsia"/>
          <w:sz w:val="24"/>
          <w:szCs w:val="24"/>
          <w:rtl/>
        </w:rPr>
        <w:t>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אומן</w:t>
      </w:r>
      <w:r w:rsidRPr="00C47CB0">
        <w:rPr>
          <w:rFonts w:cs="Arial"/>
          <w:sz w:val="24"/>
          <w:szCs w:val="24"/>
          <w:rtl/>
        </w:rPr>
        <w:t xml:space="preserve"> </w:t>
      </w:r>
      <w:r w:rsidRPr="00C47CB0">
        <w:rPr>
          <w:rFonts w:cs="Arial" w:hint="eastAsia"/>
          <w:sz w:val="24"/>
          <w:szCs w:val="24"/>
          <w:rtl/>
        </w:rPr>
        <w:t>באומנתו</w:t>
      </w:r>
      <w:r w:rsidRPr="00C47CB0">
        <w:rPr>
          <w:rFonts w:cs="Arial"/>
          <w:sz w:val="24"/>
          <w:szCs w:val="24"/>
          <w:rtl/>
        </w:rPr>
        <w:t xml:space="preserve"> </w:t>
      </w:r>
      <w:r w:rsidRPr="00BC7ED1">
        <w:rPr>
          <w:rFonts w:cs="Arial" w:hint="cs"/>
          <w:i/>
          <w:iCs/>
          <w:sz w:val="16"/>
          <w:szCs w:val="16"/>
          <w:rtl/>
        </w:rPr>
        <w:t>שמוציא לדוגמא</w:t>
      </w:r>
      <w:r>
        <w:rPr>
          <w:rFonts w:cs="Arial" w:hint="cs"/>
          <w:i/>
          <w:iCs/>
          <w:sz w:val="16"/>
          <w:szCs w:val="16"/>
          <w:rtl/>
        </w:rPr>
        <w:t xml:space="preserve"> </w:t>
      </w:r>
      <w:r w:rsidRPr="00C47CB0">
        <w:rPr>
          <w:rFonts w:cs="Arial" w:hint="eastAsia"/>
          <w:sz w:val="24"/>
          <w:szCs w:val="24"/>
          <w:rtl/>
        </w:rPr>
        <w:t>חייב</w:t>
      </w:r>
      <w:r w:rsidRPr="00C47CB0">
        <w:rPr>
          <w:rFonts w:cs="Arial"/>
          <w:sz w:val="24"/>
          <w:szCs w:val="24"/>
          <w:rtl/>
        </w:rPr>
        <w:t xml:space="preserve">. </w:t>
      </w:r>
      <w:r>
        <w:rPr>
          <w:rFonts w:cs="Arial" w:hint="cs"/>
          <w:sz w:val="24"/>
          <w:szCs w:val="24"/>
          <w:rtl/>
        </w:rPr>
        <w:t xml:space="preserve">כי </w:t>
      </w:r>
      <w:r w:rsidRPr="00C47CB0">
        <w:rPr>
          <w:rFonts w:cs="Arial" w:hint="eastAsia"/>
          <w:sz w:val="24"/>
          <w:szCs w:val="24"/>
          <w:rtl/>
        </w:rPr>
        <w:t>אתא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פזי</w:t>
      </w:r>
      <w:r w:rsidRPr="00C47CB0">
        <w:rPr>
          <w:rFonts w:cs="Arial"/>
          <w:sz w:val="24"/>
          <w:szCs w:val="24"/>
          <w:rtl/>
        </w:rPr>
        <w:t xml:space="preserve"> </w:t>
      </w:r>
      <w:r w:rsidRPr="0008761C">
        <w:rPr>
          <w:rFonts w:cs="Arial" w:hint="cs"/>
          <w:sz w:val="24"/>
          <w:szCs w:val="24"/>
          <w:rtl/>
        </w:rPr>
        <w:t xml:space="preserve">אמר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דר'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771CA0">
        <w:rPr>
          <w:rFonts w:cs="Arial" w:hint="cs"/>
          <w:b/>
          <w:bCs/>
          <w:sz w:val="28"/>
          <w:szCs w:val="28"/>
          <w:rtl/>
        </w:rPr>
        <w:t>תנן</w:t>
      </w:r>
      <w:r w:rsidRPr="00771CA0">
        <w:rPr>
          <w:rFonts w:cs="Arial" w:hint="cs"/>
          <w:b/>
          <w:bCs/>
          <w:sz w:val="24"/>
          <w:szCs w:val="24"/>
          <w:rtl/>
        </w:rPr>
        <w:t>, חזר והכניסו אינו חייב אלא כשיעורו.</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ברבי</w:t>
      </w:r>
      <w:r w:rsidRPr="00C47CB0">
        <w:rPr>
          <w:rFonts w:cs="Arial"/>
          <w:sz w:val="24"/>
          <w:szCs w:val="24"/>
          <w:rtl/>
        </w:rPr>
        <w:t xml:space="preserve"> </w:t>
      </w:r>
      <w:r w:rsidRPr="00C47CB0">
        <w:rPr>
          <w:rFonts w:cs="Arial" w:hint="eastAsia"/>
          <w:sz w:val="24"/>
          <w:szCs w:val="24"/>
          <w:rtl/>
        </w:rPr>
        <w:t>חנינה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אתיה</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771CA0">
        <w:rPr>
          <w:rFonts w:cs="Arial" w:hint="cs"/>
          <w:b/>
          <w:bCs/>
          <w:sz w:val="24"/>
          <w:szCs w:val="24"/>
          <w:rtl/>
        </w:rPr>
        <w:t>אם הצניעו</w:t>
      </w:r>
      <w:r w:rsidRPr="0008761C">
        <w:rPr>
          <w:rFonts w:cs="Arial" w:hint="cs"/>
          <w:sz w:val="24"/>
          <w:szCs w:val="24"/>
          <w:rtl/>
        </w:rPr>
        <w:t xml:space="preserve"> </w:t>
      </w:r>
      <w:r w:rsidRPr="00C47CB0">
        <w:rPr>
          <w:rFonts w:cs="Arial" w:hint="eastAsia"/>
          <w:sz w:val="24"/>
          <w:szCs w:val="24"/>
          <w:rtl/>
        </w:rPr>
        <w:t>לדוגמא</w:t>
      </w:r>
      <w:r w:rsidRPr="0008761C">
        <w:rPr>
          <w:rFonts w:cs="Arial" w:hint="cs"/>
          <w:sz w:val="24"/>
          <w:szCs w:val="24"/>
          <w:rtl/>
        </w:rPr>
        <w:t>.</w:t>
      </w:r>
      <w:r w:rsidRPr="0008761C">
        <w:rPr>
          <w:rFonts w:cs="Arial"/>
          <w:sz w:val="24"/>
          <w:szCs w:val="24"/>
          <w:rtl/>
        </w:rPr>
        <w:t xml:space="preserve"> </w:t>
      </w:r>
      <w:r w:rsidRPr="00771CA0">
        <w:rPr>
          <w:rFonts w:cs="Arial" w:hint="cs"/>
          <w:b/>
          <w:bCs/>
          <w:sz w:val="24"/>
          <w:szCs w:val="24"/>
          <w:rtl/>
        </w:rPr>
        <w:t>דכיוון</w:t>
      </w:r>
      <w:r w:rsidRPr="00C47CB0">
        <w:rPr>
          <w:rFonts w:cs="Arial"/>
          <w:sz w:val="24"/>
          <w:szCs w:val="24"/>
          <w:rtl/>
        </w:rPr>
        <w:t xml:space="preserve"> שכבר </w:t>
      </w:r>
      <w:r w:rsidRPr="00C47CB0">
        <w:rPr>
          <w:rFonts w:cs="Arial" w:hint="eastAsia"/>
          <w:sz w:val="24"/>
          <w:szCs w:val="24"/>
          <w:rtl/>
        </w:rPr>
        <w:t>נתפייס</w:t>
      </w:r>
      <w:r w:rsidRPr="00C47CB0">
        <w:rPr>
          <w:rFonts w:cs="Arial"/>
          <w:sz w:val="24"/>
          <w:szCs w:val="24"/>
          <w:rtl/>
        </w:rPr>
        <w:t xml:space="preserve"> </w:t>
      </w:r>
      <w:r w:rsidRPr="00C47CB0">
        <w:rPr>
          <w:rFonts w:cs="Arial" w:hint="eastAsia"/>
          <w:sz w:val="24"/>
          <w:szCs w:val="24"/>
          <w:rtl/>
        </w:rPr>
        <w:t>הלוקח</w:t>
      </w:r>
      <w:r w:rsidRPr="0008761C">
        <w:rPr>
          <w:rFonts w:cs="Arial" w:hint="cs"/>
          <w:sz w:val="24"/>
          <w:szCs w:val="24"/>
          <w:rtl/>
        </w:rPr>
        <w:t>,</w:t>
      </w:r>
      <w:r>
        <w:rPr>
          <w:rFonts w:cs="Arial" w:hint="cs"/>
          <w:sz w:val="24"/>
          <w:szCs w:val="24"/>
          <w:rtl/>
        </w:rPr>
        <w:t xml:space="preserve"> </w:t>
      </w:r>
      <w:r w:rsidRPr="00771CA0">
        <w:rPr>
          <w:rFonts w:cs="Arial" w:hint="cs"/>
          <w:b/>
          <w:bCs/>
          <w:sz w:val="24"/>
          <w:szCs w:val="24"/>
          <w:rtl/>
        </w:rPr>
        <w:t>אן לו עוד צורך בכמות קטנה כזו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771CA0">
        <w:rPr>
          <w:rFonts w:cs="Arial" w:hint="cs"/>
          <w:b/>
          <w:bCs/>
          <w:sz w:val="24"/>
          <w:szCs w:val="24"/>
          <w:rtl/>
        </w:rPr>
        <w:t>הצניעו</w:t>
      </w:r>
      <w:r w:rsidRPr="00771CA0">
        <w:rPr>
          <w:rFonts w:cs="Arial" w:hint="cs"/>
          <w:sz w:val="24"/>
          <w:szCs w:val="24"/>
          <w:rtl/>
        </w:rPr>
        <w:t xml:space="preserve"> </w:t>
      </w:r>
      <w:r w:rsidRPr="00C47CB0">
        <w:rPr>
          <w:rFonts w:cs="Arial" w:hint="eastAsia"/>
          <w:sz w:val="24"/>
          <w:szCs w:val="24"/>
          <w:rtl/>
        </w:rPr>
        <w:t>לזרע</w:t>
      </w:r>
      <w:r w:rsidRPr="00C47CB0">
        <w:rPr>
          <w:rFonts w:cs="Arial"/>
          <w:sz w:val="24"/>
          <w:szCs w:val="24"/>
          <w:rtl/>
        </w:rPr>
        <w:t xml:space="preserve"> </w:t>
      </w:r>
      <w:r w:rsidRPr="00C47CB0">
        <w:rPr>
          <w:rFonts w:cs="Arial" w:hint="eastAsia"/>
          <w:sz w:val="24"/>
          <w:szCs w:val="24"/>
          <w:rtl/>
        </w:rPr>
        <w:t>ולרפואה</w:t>
      </w:r>
      <w:r w:rsidRPr="0008761C">
        <w:rPr>
          <w:rFonts w:cs="Arial" w:hint="cs"/>
          <w:sz w:val="24"/>
          <w:szCs w:val="24"/>
          <w:rtl/>
        </w:rPr>
        <w:t>.</w:t>
      </w:r>
      <w:r w:rsidRPr="0008761C">
        <w:rPr>
          <w:rFonts w:cs="Arial"/>
          <w:sz w:val="24"/>
          <w:szCs w:val="24"/>
          <w:rtl/>
        </w:rPr>
        <w:t xml:space="preserve"> </w:t>
      </w:r>
      <w:r w:rsidRPr="00771CA0">
        <w:rPr>
          <w:rFonts w:cs="Arial" w:hint="cs"/>
          <w:b/>
          <w:bCs/>
          <w:sz w:val="24"/>
          <w:szCs w:val="24"/>
          <w:rtl/>
        </w:rPr>
        <w:t>אפילו חזר</w:t>
      </w:r>
      <w:r w:rsidRPr="00771CA0">
        <w:rPr>
          <w:rFonts w:cs="Arial"/>
          <w:b/>
          <w:bCs/>
          <w:sz w:val="24"/>
          <w:szCs w:val="24"/>
          <w:rtl/>
        </w:rPr>
        <w:t xml:space="preserve"> </w:t>
      </w:r>
      <w:r w:rsidRPr="00771CA0">
        <w:rPr>
          <w:rFonts w:cs="Arial" w:hint="cs"/>
          <w:b/>
          <w:bCs/>
          <w:sz w:val="24"/>
          <w:szCs w:val="24"/>
          <w:rtl/>
        </w:rPr>
        <w:t>והכניסו</w:t>
      </w:r>
      <w:r w:rsidRPr="00771CA0">
        <w:rPr>
          <w:rFonts w:cs="Arial"/>
          <w:b/>
          <w:bCs/>
          <w:sz w:val="24"/>
          <w:szCs w:val="24"/>
          <w:rtl/>
        </w:rPr>
        <w:t xml:space="preserve"> </w:t>
      </w:r>
      <w:r w:rsidRPr="00771CA0">
        <w:rPr>
          <w:rFonts w:cs="Arial" w:hint="cs"/>
          <w:b/>
          <w:bCs/>
          <w:sz w:val="24"/>
          <w:szCs w:val="24"/>
          <w:rtl/>
        </w:rPr>
        <w:t>חייב בכל</w:t>
      </w:r>
      <w:r w:rsidRPr="00C47CB0">
        <w:rPr>
          <w:rFonts w:cs="Arial"/>
          <w:sz w:val="24"/>
          <w:szCs w:val="24"/>
          <w:rtl/>
        </w:rPr>
        <w:t xml:space="preserve"> </w:t>
      </w:r>
      <w:r w:rsidRPr="00C47CB0">
        <w:rPr>
          <w:rFonts w:cs="Arial" w:hint="eastAsia"/>
          <w:sz w:val="24"/>
          <w:szCs w:val="24"/>
          <w:rtl/>
        </w:rPr>
        <w:t>שהוא</w:t>
      </w:r>
      <w:r w:rsidRPr="0008761C">
        <w:rPr>
          <w:rFonts w:cs="Arial"/>
          <w:sz w:val="24"/>
          <w:szCs w:val="24"/>
          <w:rtl/>
        </w:rPr>
        <w:t>.</w:t>
      </w:r>
      <w:r w:rsidRPr="0008761C">
        <w:rPr>
          <w:rFonts w:cs="Arial" w:hint="cs"/>
          <w:sz w:val="24"/>
          <w:szCs w:val="24"/>
          <w:rtl/>
        </w:rPr>
        <w:t xml:space="preserve"> </w:t>
      </w:r>
      <w:r w:rsidRPr="00771CA0">
        <w:rPr>
          <w:rFonts w:cs="Arial" w:hint="cs"/>
          <w:b/>
          <w:bCs/>
          <w:sz w:val="28"/>
          <w:szCs w:val="28"/>
          <w:rtl/>
        </w:rPr>
        <w:t>תנן</w:t>
      </w:r>
      <w:r w:rsidRPr="00771CA0">
        <w:rPr>
          <w:rFonts w:cs="Arial" w:hint="cs"/>
          <w:b/>
          <w:bCs/>
          <w:sz w:val="24"/>
          <w:szCs w:val="24"/>
          <w:rtl/>
        </w:rPr>
        <w:t>, וכל</w:t>
      </w:r>
      <w:r w:rsidRPr="00771CA0">
        <w:rPr>
          <w:rFonts w:cs="Arial"/>
          <w:b/>
          <w:bCs/>
          <w:sz w:val="24"/>
          <w:szCs w:val="24"/>
          <w:rtl/>
        </w:rPr>
        <w:t xml:space="preserve"> </w:t>
      </w:r>
      <w:r w:rsidRPr="00771CA0">
        <w:rPr>
          <w:rFonts w:cs="Arial" w:hint="cs"/>
          <w:b/>
          <w:bCs/>
          <w:sz w:val="24"/>
          <w:szCs w:val="24"/>
          <w:rtl/>
        </w:rPr>
        <w:t>אדם</w:t>
      </w:r>
      <w:r w:rsidRPr="00771CA0">
        <w:rPr>
          <w:rFonts w:cs="Arial"/>
          <w:b/>
          <w:bCs/>
          <w:sz w:val="24"/>
          <w:szCs w:val="24"/>
          <w:rtl/>
        </w:rPr>
        <w:t xml:space="preserve"> </w:t>
      </w:r>
      <w:r w:rsidRPr="00771CA0">
        <w:rPr>
          <w:rFonts w:cs="Arial" w:hint="cs"/>
          <w:b/>
          <w:bCs/>
          <w:sz w:val="24"/>
          <w:szCs w:val="24"/>
          <w:rtl/>
        </w:rPr>
        <w:t>אין</w:t>
      </w:r>
      <w:r w:rsidRPr="00771CA0">
        <w:rPr>
          <w:rFonts w:cs="Arial"/>
          <w:b/>
          <w:bCs/>
          <w:sz w:val="24"/>
          <w:szCs w:val="24"/>
          <w:rtl/>
        </w:rPr>
        <w:t xml:space="preserve"> </w:t>
      </w:r>
      <w:r w:rsidRPr="00771CA0">
        <w:rPr>
          <w:rFonts w:cs="Arial" w:hint="cs"/>
          <w:b/>
          <w:bCs/>
          <w:sz w:val="24"/>
          <w:szCs w:val="24"/>
          <w:rtl/>
        </w:rPr>
        <w:t>חייבין</w:t>
      </w:r>
      <w:r w:rsidRPr="00771CA0">
        <w:rPr>
          <w:rFonts w:cs="Arial"/>
          <w:b/>
          <w:bCs/>
          <w:sz w:val="24"/>
          <w:szCs w:val="24"/>
          <w:rtl/>
        </w:rPr>
        <w:t xml:space="preserve"> </w:t>
      </w:r>
      <w:r w:rsidRPr="00771CA0">
        <w:rPr>
          <w:rFonts w:cs="Arial" w:hint="cs"/>
          <w:b/>
          <w:bCs/>
          <w:sz w:val="24"/>
          <w:szCs w:val="24"/>
          <w:rtl/>
        </w:rPr>
        <w:t>עליו</w:t>
      </w:r>
      <w:r w:rsidRPr="00771CA0">
        <w:rPr>
          <w:rFonts w:cs="Arial"/>
          <w:b/>
          <w:bCs/>
          <w:sz w:val="24"/>
          <w:szCs w:val="24"/>
          <w:rtl/>
        </w:rPr>
        <w:t xml:space="preserve"> </w:t>
      </w:r>
      <w:r w:rsidRPr="00771CA0">
        <w:rPr>
          <w:rFonts w:cs="Arial" w:hint="cs"/>
          <w:b/>
          <w:bCs/>
          <w:sz w:val="24"/>
          <w:szCs w:val="24"/>
          <w:rtl/>
        </w:rPr>
        <w:t>אלא</w:t>
      </w:r>
      <w:r w:rsidRPr="00771CA0">
        <w:rPr>
          <w:rFonts w:cs="Arial"/>
          <w:b/>
          <w:bCs/>
          <w:sz w:val="24"/>
          <w:szCs w:val="24"/>
          <w:rtl/>
        </w:rPr>
        <w:t xml:space="preserve"> </w:t>
      </w:r>
      <w:r w:rsidRPr="00771CA0">
        <w:rPr>
          <w:rFonts w:cs="Arial" w:hint="cs"/>
          <w:b/>
          <w:bCs/>
          <w:sz w:val="24"/>
          <w:szCs w:val="24"/>
          <w:rtl/>
        </w:rPr>
        <w:t>כשיעורו. תני</w:t>
      </w:r>
      <w:r w:rsidRPr="00771CA0">
        <w:rPr>
          <w:rFonts w:cs="Arial" w:hint="cs"/>
          <w:sz w:val="24"/>
          <w:szCs w:val="24"/>
          <w:rtl/>
        </w:rPr>
        <w:t>,</w:t>
      </w:r>
      <w:r w:rsidRPr="00C47CB0">
        <w:rPr>
          <w:rFonts w:cs="Arial"/>
          <w:sz w:val="24"/>
          <w:szCs w:val="24"/>
          <w:rtl/>
        </w:rPr>
        <w:t xml:space="preserve"> </w:t>
      </w:r>
      <w:r w:rsidRPr="00C47CB0">
        <w:rPr>
          <w:rFonts w:cs="Arial" w:hint="eastAsia"/>
          <w:sz w:val="24"/>
          <w:szCs w:val="24"/>
          <w:rtl/>
        </w:rPr>
        <w:t>הצניעו</w:t>
      </w:r>
      <w:r w:rsidRPr="00C47CB0">
        <w:rPr>
          <w:rFonts w:cs="Arial"/>
          <w:sz w:val="24"/>
          <w:szCs w:val="24"/>
          <w:rtl/>
        </w:rPr>
        <w:t xml:space="preserve"> </w:t>
      </w:r>
      <w:r w:rsidRPr="00C47CB0">
        <w:rPr>
          <w:rFonts w:cs="Arial" w:hint="eastAsia"/>
          <w:sz w:val="24"/>
          <w:szCs w:val="24"/>
          <w:rtl/>
        </w:rPr>
        <w:t>זה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והוציאו</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מחייב</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בשהוציאוהו</w:t>
      </w:r>
      <w:r w:rsidRPr="00C47CB0">
        <w:rPr>
          <w:rFonts w:cs="Arial"/>
          <w:sz w:val="24"/>
          <w:szCs w:val="24"/>
          <w:rtl/>
        </w:rPr>
        <w:t xml:space="preserve"> </w:t>
      </w:r>
      <w:r w:rsidRPr="00C47CB0">
        <w:rPr>
          <w:rFonts w:cs="Arial" w:hint="eastAsia"/>
          <w:sz w:val="24"/>
          <w:szCs w:val="24"/>
          <w:rtl/>
        </w:rPr>
        <w:t>מדעת</w:t>
      </w:r>
      <w:r w:rsidRPr="00C47CB0">
        <w:rPr>
          <w:rFonts w:cs="Arial"/>
          <w:sz w:val="24"/>
          <w:szCs w:val="24"/>
          <w:rtl/>
        </w:rPr>
        <w:t xml:space="preserve"> </w:t>
      </w:r>
      <w:r w:rsidRPr="00C47CB0">
        <w:rPr>
          <w:rFonts w:cs="Arial" w:hint="eastAsia"/>
          <w:sz w:val="24"/>
          <w:szCs w:val="24"/>
          <w:rtl/>
        </w:rPr>
        <w:t>השני</w:t>
      </w:r>
      <w:r w:rsidRPr="0008761C">
        <w:rPr>
          <w:rFonts w:cs="Arial" w:hint="cs"/>
          <w:sz w:val="24"/>
          <w:szCs w:val="24"/>
          <w:rtl/>
        </w:rPr>
        <w:t>,</w:t>
      </w:r>
      <w:r w:rsidRPr="00C47CB0">
        <w:rPr>
          <w:rFonts w:cs="Arial"/>
          <w:sz w:val="24"/>
          <w:szCs w:val="24"/>
          <w:rtl/>
        </w:rPr>
        <w:t xml:space="preserve"> דברי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בשהוציאוהו</w:t>
      </w:r>
      <w:r w:rsidRPr="00C47CB0">
        <w:rPr>
          <w:rFonts w:cs="Arial"/>
          <w:sz w:val="24"/>
          <w:szCs w:val="24"/>
          <w:rtl/>
        </w:rPr>
        <w:t xml:space="preserve"> </w:t>
      </w:r>
      <w:r w:rsidRPr="00C47CB0">
        <w:rPr>
          <w:rFonts w:cs="Arial" w:hint="eastAsia"/>
          <w:sz w:val="24"/>
          <w:szCs w:val="24"/>
          <w:rtl/>
        </w:rPr>
        <w:t>מדעת</w:t>
      </w:r>
      <w:r w:rsidRPr="00C47CB0">
        <w:rPr>
          <w:rFonts w:cs="Arial"/>
          <w:sz w:val="24"/>
          <w:szCs w:val="24"/>
          <w:rtl/>
        </w:rPr>
        <w:t xml:space="preserve"> </w:t>
      </w:r>
      <w:r w:rsidRPr="00C47CB0">
        <w:rPr>
          <w:rFonts w:cs="Arial" w:hint="eastAsia"/>
          <w:sz w:val="24"/>
          <w:szCs w:val="24"/>
          <w:rtl/>
        </w:rPr>
        <w:t>הראשון</w:t>
      </w:r>
      <w:r w:rsidRPr="00C47CB0">
        <w:rPr>
          <w:rFonts w:cs="Arial"/>
          <w:sz w:val="24"/>
          <w:szCs w:val="24"/>
          <w:rtl/>
        </w:rPr>
        <w:t xml:space="preserve"> </w:t>
      </w:r>
      <w:r w:rsidRPr="00BC7ED1">
        <w:rPr>
          <w:rFonts w:cs="Arial" w:hint="cs"/>
          <w:i/>
          <w:iCs/>
          <w:sz w:val="16"/>
          <w:szCs w:val="16"/>
          <w:rtl/>
        </w:rPr>
        <w:t>בשבילו ובשליחותו</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C47CB0">
        <w:rPr>
          <w:rFonts w:cs="Arial"/>
          <w:sz w:val="24"/>
          <w:szCs w:val="24"/>
          <w:rtl/>
        </w:rPr>
        <w:t xml:space="preserve"> </w:t>
      </w:r>
      <w:r w:rsidRPr="00C47CB0">
        <w:rPr>
          <w:rFonts w:cs="Arial" w:hint="eastAsia"/>
          <w:sz w:val="24"/>
          <w:szCs w:val="24"/>
          <w:rtl/>
        </w:rPr>
        <w:t>בסתם</w:t>
      </w:r>
      <w:r w:rsidRPr="00C47CB0">
        <w:rPr>
          <w:rFonts w:cs="Arial"/>
          <w:sz w:val="24"/>
          <w:szCs w:val="24"/>
          <w:rtl/>
        </w:rPr>
        <w:t xml:space="preserve">. </w:t>
      </w:r>
      <w:r w:rsidRPr="0008761C">
        <w:rPr>
          <w:rFonts w:cs="Arial" w:hint="cs"/>
          <w:sz w:val="24"/>
          <w:szCs w:val="24"/>
          <w:rtl/>
        </w:rPr>
        <w:t>דרבנן</w:t>
      </w:r>
      <w:r w:rsidRPr="00C47CB0">
        <w:rPr>
          <w:rFonts w:cs="Arial"/>
          <w:sz w:val="24"/>
          <w:szCs w:val="24"/>
          <w:rtl/>
        </w:rPr>
        <w:t xml:space="preserve"> </w:t>
      </w:r>
      <w:r w:rsidRPr="00C47CB0">
        <w:rPr>
          <w:rFonts w:cs="Arial" w:hint="eastAsia"/>
          <w:sz w:val="24"/>
          <w:szCs w:val="24"/>
          <w:rtl/>
        </w:rPr>
        <w:t>אמרי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חזקה</w:t>
      </w:r>
      <w:r w:rsidRPr="00C47CB0">
        <w:rPr>
          <w:rFonts w:cs="Arial"/>
          <w:sz w:val="24"/>
          <w:szCs w:val="24"/>
          <w:rtl/>
        </w:rPr>
        <w:t xml:space="preserve"> </w:t>
      </w:r>
      <w:r w:rsidRPr="00C47CB0">
        <w:rPr>
          <w:rFonts w:cs="Arial" w:hint="eastAsia"/>
          <w:sz w:val="24"/>
          <w:szCs w:val="24"/>
          <w:rtl/>
        </w:rPr>
        <w:t>מדעת</w:t>
      </w:r>
      <w:r w:rsidRPr="00C47CB0">
        <w:rPr>
          <w:rFonts w:cs="Arial"/>
          <w:sz w:val="24"/>
          <w:szCs w:val="24"/>
          <w:rtl/>
        </w:rPr>
        <w:t xml:space="preserve"> </w:t>
      </w:r>
      <w:r w:rsidRPr="00C47CB0">
        <w:rPr>
          <w:rFonts w:cs="Arial" w:hint="eastAsia"/>
          <w:sz w:val="24"/>
          <w:szCs w:val="24"/>
          <w:rtl/>
        </w:rPr>
        <w:t>השני</w:t>
      </w:r>
      <w:r w:rsidRPr="00C47CB0">
        <w:rPr>
          <w:rFonts w:cs="Arial"/>
          <w:sz w:val="24"/>
          <w:szCs w:val="24"/>
          <w:rtl/>
        </w:rPr>
        <w:t xml:space="preserve"> </w:t>
      </w:r>
      <w:r w:rsidRPr="00C47CB0">
        <w:rPr>
          <w:rFonts w:cs="Arial" w:hint="eastAsia"/>
          <w:sz w:val="24"/>
          <w:szCs w:val="24"/>
          <w:rtl/>
        </w:rPr>
        <w:t>הוציאו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חזקה</w:t>
      </w:r>
      <w:r w:rsidRPr="00C47CB0">
        <w:rPr>
          <w:rFonts w:cs="Arial"/>
          <w:sz w:val="24"/>
          <w:szCs w:val="24"/>
          <w:rtl/>
        </w:rPr>
        <w:t xml:space="preserve"> </w:t>
      </w:r>
      <w:r w:rsidRPr="00C47CB0">
        <w:rPr>
          <w:rFonts w:cs="Arial" w:hint="eastAsia"/>
          <w:sz w:val="24"/>
          <w:szCs w:val="24"/>
          <w:rtl/>
        </w:rPr>
        <w:t>מדעת</w:t>
      </w:r>
      <w:r w:rsidRPr="00C47CB0">
        <w:rPr>
          <w:rFonts w:cs="Arial"/>
          <w:sz w:val="24"/>
          <w:szCs w:val="24"/>
          <w:rtl/>
        </w:rPr>
        <w:t xml:space="preserve"> </w:t>
      </w:r>
      <w:r w:rsidRPr="00C47CB0">
        <w:rPr>
          <w:rFonts w:cs="Arial" w:hint="eastAsia"/>
          <w:sz w:val="24"/>
          <w:szCs w:val="24"/>
          <w:rtl/>
        </w:rPr>
        <w:t>הראשון</w:t>
      </w:r>
      <w:r w:rsidRPr="00C47CB0">
        <w:rPr>
          <w:rFonts w:cs="Arial"/>
          <w:sz w:val="24"/>
          <w:szCs w:val="24"/>
          <w:rtl/>
        </w:rPr>
        <w:t xml:space="preserve"> </w:t>
      </w:r>
      <w:r w:rsidRPr="00C47CB0">
        <w:rPr>
          <w:rFonts w:cs="Arial" w:hint="eastAsia"/>
          <w:sz w:val="24"/>
          <w:szCs w:val="24"/>
          <w:rtl/>
        </w:rPr>
        <w:t>הוציאו</w:t>
      </w:r>
    </w:p>
    <w:p w14:paraId="7B30D260"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1B039A0C" w14:textId="77777777" w:rsidR="00D21CEC" w:rsidRPr="00C47CB0" w:rsidRDefault="00D21CEC" w:rsidP="00D21CEC">
      <w:pPr>
        <w:bidi/>
        <w:rPr>
          <w:sz w:val="28"/>
        </w:rPr>
      </w:pPr>
      <w:r w:rsidRPr="0008761C">
        <w:rPr>
          <w:rFonts w:cs="Arial"/>
          <w:sz w:val="24"/>
          <w:szCs w:val="24"/>
          <w:rtl/>
        </w:rPr>
        <w:t xml:space="preserve"> </w:t>
      </w:r>
      <w:r w:rsidRPr="00BC7ED1">
        <w:rPr>
          <w:rFonts w:cs="Arial" w:hint="cs"/>
          <w:sz w:val="28"/>
          <w:szCs w:val="28"/>
          <w:rtl/>
        </w:rPr>
        <w:t>פרק</w:t>
      </w:r>
      <w:r w:rsidRPr="00BC7ED1">
        <w:rPr>
          <w:rFonts w:cs="Arial"/>
          <w:sz w:val="28"/>
          <w:szCs w:val="28"/>
          <w:rtl/>
        </w:rPr>
        <w:t xml:space="preserve"> </w:t>
      </w:r>
      <w:r w:rsidRPr="00BC7ED1">
        <w:rPr>
          <w:rFonts w:cs="Arial" w:hint="cs"/>
          <w:sz w:val="28"/>
          <w:szCs w:val="28"/>
          <w:rtl/>
        </w:rPr>
        <w:t>י</w:t>
      </w:r>
      <w:r w:rsidRPr="00BC7ED1">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74398ADC" w14:textId="77777777" w:rsidR="00D21CEC" w:rsidRPr="00BC7ED1" w:rsidRDefault="00D21CEC" w:rsidP="00D21CEC">
      <w:pPr>
        <w:bidi/>
        <w:rPr>
          <w:rFonts w:cs="Arial"/>
          <w:sz w:val="28"/>
          <w:szCs w:val="28"/>
          <w:rtl/>
        </w:rPr>
      </w:pPr>
      <w:r w:rsidRPr="00C47CB0">
        <w:rPr>
          <w:rFonts w:cs="Arial"/>
          <w:sz w:val="28"/>
          <w:szCs w:val="28"/>
          <w:rtl/>
        </w:rPr>
        <w:t xml:space="preserve">[דף </w:t>
      </w:r>
      <w:r w:rsidRPr="00C47CB0">
        <w:rPr>
          <w:rFonts w:cs="Arial" w:hint="eastAsia"/>
          <w:sz w:val="28"/>
          <w:szCs w:val="28"/>
          <w:rtl/>
        </w:rPr>
        <w:t>סב</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מתני</w:t>
      </w:r>
      <w:r w:rsidRPr="00C47CB0">
        <w:rPr>
          <w:rFonts w:cs="Arial"/>
          <w:sz w:val="28"/>
          <w:szCs w:val="28"/>
          <w:rtl/>
        </w:rPr>
        <w:t>'</w:t>
      </w:r>
      <w:r w:rsidRPr="00BC7ED1">
        <w:rPr>
          <w:rFonts w:cs="Arial" w:hint="cs"/>
          <w:sz w:val="28"/>
          <w:szCs w:val="28"/>
          <w:rtl/>
        </w:rPr>
        <w:t>:</w:t>
      </w:r>
      <w:r w:rsidRPr="00C47CB0">
        <w:rPr>
          <w:rFonts w:cs="Arial"/>
          <w:sz w:val="28"/>
          <w:szCs w:val="28"/>
          <w:rtl/>
        </w:rPr>
        <w:t xml:space="preserve"> </w:t>
      </w:r>
      <w:r w:rsidRPr="00C47CB0">
        <w:rPr>
          <w:rFonts w:cs="Arial" w:hint="eastAsia"/>
          <w:sz w:val="28"/>
          <w:szCs w:val="28"/>
          <w:rtl/>
        </w:rPr>
        <w:t>המוציא</w:t>
      </w:r>
      <w:r w:rsidRPr="00C47CB0">
        <w:rPr>
          <w:rFonts w:cs="Arial"/>
          <w:sz w:val="28"/>
          <w:szCs w:val="28"/>
          <w:rtl/>
        </w:rPr>
        <w:t xml:space="preserve"> </w:t>
      </w:r>
      <w:r w:rsidRPr="00C47CB0">
        <w:rPr>
          <w:rFonts w:cs="Arial" w:hint="eastAsia"/>
          <w:sz w:val="28"/>
          <w:szCs w:val="28"/>
          <w:rtl/>
        </w:rPr>
        <w:t>אוכלין</w:t>
      </w:r>
      <w:r w:rsidRPr="00C47CB0">
        <w:rPr>
          <w:rFonts w:cs="Arial"/>
          <w:sz w:val="28"/>
          <w:szCs w:val="28"/>
          <w:rtl/>
        </w:rPr>
        <w:t xml:space="preserve"> </w:t>
      </w:r>
      <w:r w:rsidRPr="00C47CB0">
        <w:rPr>
          <w:rFonts w:cs="Arial" w:hint="eastAsia"/>
          <w:sz w:val="28"/>
          <w:szCs w:val="28"/>
          <w:rtl/>
        </w:rPr>
        <w:t>ונתנן</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האסקופה</w:t>
      </w:r>
      <w:r w:rsidRPr="00BC7ED1">
        <w:rPr>
          <w:rFonts w:cs="Arial" w:hint="cs"/>
          <w:sz w:val="28"/>
          <w:szCs w:val="28"/>
          <w:rtl/>
        </w:rPr>
        <w:t>.</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שחזר</w:t>
      </w:r>
      <w:r w:rsidRPr="00C47CB0">
        <w:rPr>
          <w:rFonts w:cs="Arial"/>
          <w:sz w:val="28"/>
          <w:szCs w:val="28"/>
          <w:rtl/>
        </w:rPr>
        <w:t xml:space="preserve"> </w:t>
      </w:r>
      <w:r w:rsidRPr="00C47CB0">
        <w:rPr>
          <w:rFonts w:cs="Arial" w:hint="eastAsia"/>
          <w:sz w:val="28"/>
          <w:szCs w:val="28"/>
          <w:rtl/>
        </w:rPr>
        <w:t>והוציאם</w:t>
      </w:r>
      <w:r w:rsidRPr="00BC7ED1">
        <w:rPr>
          <w:rFonts w:cs="Arial" w:hint="cs"/>
          <w:sz w:val="28"/>
          <w:szCs w:val="28"/>
          <w:rtl/>
        </w:rPr>
        <w:t>,</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שהוציאם</w:t>
      </w:r>
      <w:r w:rsidRPr="00C47CB0">
        <w:rPr>
          <w:rFonts w:cs="Arial"/>
          <w:sz w:val="28"/>
          <w:szCs w:val="28"/>
          <w:rtl/>
        </w:rPr>
        <w:t xml:space="preserve"> </w:t>
      </w:r>
      <w:r w:rsidRPr="00C47CB0">
        <w:rPr>
          <w:rFonts w:cs="Arial" w:hint="eastAsia"/>
          <w:sz w:val="28"/>
          <w:szCs w:val="28"/>
          <w:rtl/>
        </w:rPr>
        <w:t>אחר</w:t>
      </w:r>
      <w:r w:rsidRPr="00C47CB0">
        <w:rPr>
          <w:rFonts w:cs="Arial"/>
          <w:sz w:val="28"/>
          <w:szCs w:val="28"/>
          <w:rtl/>
        </w:rPr>
        <w:t xml:space="preserve"> </w:t>
      </w:r>
      <w:r w:rsidRPr="00C47CB0">
        <w:rPr>
          <w:rFonts w:cs="Arial" w:hint="eastAsia"/>
          <w:sz w:val="28"/>
          <w:szCs w:val="28"/>
          <w:rtl/>
        </w:rPr>
        <w:t>פטור</w:t>
      </w:r>
      <w:r w:rsidRPr="00BC7ED1">
        <w:rPr>
          <w:rFonts w:cs="Arial" w:hint="cs"/>
          <w:sz w:val="28"/>
          <w:szCs w:val="28"/>
          <w:rtl/>
        </w:rPr>
        <w:t>,</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שלא</w:t>
      </w:r>
      <w:r w:rsidRPr="00C47CB0">
        <w:rPr>
          <w:rFonts w:cs="Arial"/>
          <w:sz w:val="28"/>
          <w:szCs w:val="28"/>
          <w:rtl/>
        </w:rPr>
        <w:t xml:space="preserve"> </w:t>
      </w:r>
      <w:r w:rsidRPr="00C47CB0">
        <w:rPr>
          <w:rFonts w:cs="Arial" w:hint="eastAsia"/>
          <w:sz w:val="28"/>
          <w:szCs w:val="28"/>
          <w:rtl/>
        </w:rPr>
        <w:t>עשה</w:t>
      </w:r>
      <w:r w:rsidRPr="00C47CB0">
        <w:rPr>
          <w:rFonts w:cs="Arial"/>
          <w:sz w:val="28"/>
          <w:szCs w:val="28"/>
          <w:rtl/>
        </w:rPr>
        <w:t xml:space="preserve"> </w:t>
      </w:r>
      <w:r w:rsidRPr="00C47CB0">
        <w:rPr>
          <w:rFonts w:cs="Arial" w:hint="eastAsia"/>
          <w:sz w:val="28"/>
          <w:szCs w:val="28"/>
          <w:rtl/>
        </w:rPr>
        <w:t>מלאכתו</w:t>
      </w:r>
      <w:r w:rsidRPr="00C47CB0">
        <w:rPr>
          <w:rFonts w:cs="Arial"/>
          <w:sz w:val="28"/>
          <w:szCs w:val="28"/>
          <w:rtl/>
        </w:rPr>
        <w:t xml:space="preserve"> </w:t>
      </w:r>
      <w:r w:rsidRPr="00C47CB0">
        <w:rPr>
          <w:rFonts w:cs="Arial" w:hint="eastAsia"/>
          <w:sz w:val="28"/>
          <w:szCs w:val="28"/>
          <w:rtl/>
        </w:rPr>
        <w:t>בבת</w:t>
      </w:r>
      <w:r w:rsidRPr="00C47CB0">
        <w:rPr>
          <w:rFonts w:cs="Arial"/>
          <w:sz w:val="28"/>
          <w:szCs w:val="28"/>
          <w:rtl/>
        </w:rPr>
        <w:t xml:space="preserve"> </w:t>
      </w:r>
      <w:r w:rsidRPr="00C47CB0">
        <w:rPr>
          <w:rFonts w:cs="Arial" w:hint="eastAsia"/>
          <w:sz w:val="28"/>
          <w:szCs w:val="28"/>
          <w:rtl/>
        </w:rPr>
        <w:t>אחת</w:t>
      </w:r>
      <w:r w:rsidRPr="00BC7ED1">
        <w:rPr>
          <w:rFonts w:cs="Arial" w:hint="cs"/>
          <w:sz w:val="28"/>
          <w:szCs w:val="28"/>
          <w:rtl/>
        </w:rPr>
        <w:t>.</w:t>
      </w:r>
      <w:r w:rsidRPr="00C47CB0">
        <w:rPr>
          <w:rFonts w:cs="Arial"/>
          <w:sz w:val="28"/>
          <w:szCs w:val="28"/>
          <w:rtl/>
        </w:rPr>
        <w:t xml:space="preserve"> </w:t>
      </w:r>
      <w:r w:rsidRPr="00C47CB0">
        <w:rPr>
          <w:rFonts w:cs="Arial" w:hint="eastAsia"/>
          <w:sz w:val="28"/>
          <w:szCs w:val="28"/>
          <w:rtl/>
        </w:rPr>
        <w:t>קופה</w:t>
      </w:r>
      <w:r w:rsidRPr="00C47CB0">
        <w:rPr>
          <w:rFonts w:cs="Arial"/>
          <w:sz w:val="28"/>
          <w:szCs w:val="28"/>
          <w:rtl/>
        </w:rPr>
        <w:t xml:space="preserve"> </w:t>
      </w:r>
      <w:r w:rsidRPr="00C47CB0">
        <w:rPr>
          <w:rFonts w:cs="Arial" w:hint="eastAsia"/>
          <w:sz w:val="28"/>
          <w:szCs w:val="28"/>
          <w:rtl/>
        </w:rPr>
        <w:t>שהיא</w:t>
      </w:r>
      <w:r w:rsidRPr="00C47CB0">
        <w:rPr>
          <w:rFonts w:cs="Arial"/>
          <w:sz w:val="28"/>
          <w:szCs w:val="28"/>
          <w:rtl/>
        </w:rPr>
        <w:t xml:space="preserve"> </w:t>
      </w:r>
      <w:r w:rsidRPr="00C47CB0">
        <w:rPr>
          <w:rFonts w:cs="Arial" w:hint="eastAsia"/>
          <w:sz w:val="28"/>
          <w:szCs w:val="28"/>
          <w:rtl/>
        </w:rPr>
        <w:t>מליאה</w:t>
      </w:r>
      <w:r w:rsidRPr="00C47CB0">
        <w:rPr>
          <w:rFonts w:cs="Arial"/>
          <w:sz w:val="28"/>
          <w:szCs w:val="28"/>
          <w:rtl/>
        </w:rPr>
        <w:t xml:space="preserve"> </w:t>
      </w:r>
      <w:r w:rsidRPr="00C47CB0">
        <w:rPr>
          <w:rFonts w:cs="Arial" w:hint="eastAsia"/>
          <w:sz w:val="28"/>
          <w:szCs w:val="28"/>
          <w:rtl/>
        </w:rPr>
        <w:t>פירות</w:t>
      </w:r>
      <w:r w:rsidRPr="00C47CB0">
        <w:rPr>
          <w:rFonts w:cs="Arial"/>
          <w:sz w:val="28"/>
          <w:szCs w:val="28"/>
          <w:rtl/>
        </w:rPr>
        <w:t xml:space="preserve"> </w:t>
      </w:r>
      <w:r w:rsidRPr="00C47CB0">
        <w:rPr>
          <w:rFonts w:cs="Arial" w:hint="eastAsia"/>
          <w:sz w:val="28"/>
          <w:szCs w:val="28"/>
          <w:rtl/>
        </w:rPr>
        <w:t>ונתונה</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האסקופה</w:t>
      </w:r>
      <w:r w:rsidRPr="00C47CB0">
        <w:rPr>
          <w:rFonts w:cs="Arial"/>
          <w:sz w:val="28"/>
          <w:szCs w:val="28"/>
          <w:rtl/>
        </w:rPr>
        <w:t xml:space="preserve"> </w:t>
      </w:r>
      <w:r w:rsidRPr="00C47CB0">
        <w:rPr>
          <w:rFonts w:cs="Arial" w:hint="eastAsia"/>
          <w:sz w:val="28"/>
          <w:szCs w:val="28"/>
          <w:rtl/>
        </w:rPr>
        <w:t>החיצונה</w:t>
      </w:r>
      <w:r w:rsidRPr="00BC7ED1">
        <w:rPr>
          <w:rFonts w:cs="Arial" w:hint="cs"/>
          <w:sz w:val="28"/>
          <w:szCs w:val="28"/>
          <w:rtl/>
        </w:rPr>
        <w:t>.</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שרוב</w:t>
      </w:r>
      <w:r w:rsidRPr="00C47CB0">
        <w:rPr>
          <w:rFonts w:cs="Arial"/>
          <w:sz w:val="28"/>
          <w:szCs w:val="28"/>
          <w:rtl/>
        </w:rPr>
        <w:t xml:space="preserve"> </w:t>
      </w:r>
      <w:r w:rsidRPr="00C47CB0">
        <w:rPr>
          <w:rFonts w:cs="Arial" w:hint="eastAsia"/>
          <w:sz w:val="28"/>
          <w:szCs w:val="28"/>
          <w:rtl/>
        </w:rPr>
        <w:t>הפירות</w:t>
      </w:r>
      <w:r w:rsidRPr="00C47CB0">
        <w:rPr>
          <w:rFonts w:cs="Arial"/>
          <w:sz w:val="28"/>
          <w:szCs w:val="28"/>
          <w:rtl/>
        </w:rPr>
        <w:t xml:space="preserve"> </w:t>
      </w:r>
      <w:r w:rsidRPr="00C47CB0">
        <w:rPr>
          <w:rFonts w:cs="Arial" w:hint="eastAsia"/>
          <w:sz w:val="28"/>
          <w:szCs w:val="28"/>
          <w:rtl/>
        </w:rPr>
        <w:t>מבחוץ</w:t>
      </w:r>
      <w:r w:rsidRPr="00C47CB0">
        <w:rPr>
          <w:rFonts w:cs="Arial"/>
          <w:sz w:val="28"/>
          <w:szCs w:val="28"/>
          <w:rtl/>
        </w:rPr>
        <w:t xml:space="preserve"> </w:t>
      </w:r>
      <w:r w:rsidRPr="00C47CB0">
        <w:rPr>
          <w:rFonts w:cs="Arial" w:hint="eastAsia"/>
          <w:sz w:val="28"/>
          <w:szCs w:val="28"/>
          <w:rtl/>
        </w:rPr>
        <w:t>פטור</w:t>
      </w:r>
      <w:r w:rsidRPr="00BC7ED1">
        <w:rPr>
          <w:rFonts w:cs="Arial" w:hint="cs"/>
          <w:sz w:val="28"/>
          <w:szCs w:val="28"/>
          <w:rtl/>
        </w:rPr>
        <w:t>,</w:t>
      </w:r>
      <w:r w:rsidRPr="00C47CB0">
        <w:rPr>
          <w:rFonts w:cs="Arial"/>
          <w:sz w:val="28"/>
          <w:szCs w:val="28"/>
          <w:rtl/>
        </w:rPr>
        <w:t xml:space="preserve"> </w:t>
      </w:r>
      <w:r w:rsidRPr="00C47CB0">
        <w:rPr>
          <w:rFonts w:cs="Arial" w:hint="eastAsia"/>
          <w:sz w:val="28"/>
          <w:szCs w:val="28"/>
          <w:rtl/>
        </w:rPr>
        <w:t>עד</w:t>
      </w:r>
      <w:r w:rsidRPr="00C47CB0">
        <w:rPr>
          <w:rFonts w:cs="Arial"/>
          <w:sz w:val="28"/>
          <w:szCs w:val="28"/>
          <w:rtl/>
        </w:rPr>
        <w:t xml:space="preserve"> </w:t>
      </w:r>
      <w:r w:rsidRPr="00C47CB0">
        <w:rPr>
          <w:rFonts w:cs="Arial" w:hint="eastAsia"/>
          <w:sz w:val="28"/>
          <w:szCs w:val="28"/>
          <w:rtl/>
        </w:rPr>
        <w:t>שיוציא</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הקופה</w:t>
      </w:r>
      <w:r w:rsidRPr="00C47CB0">
        <w:rPr>
          <w:rFonts w:cs="Arial"/>
          <w:sz w:val="28"/>
          <w:szCs w:val="28"/>
          <w:rtl/>
        </w:rPr>
        <w:t>:</w:t>
      </w:r>
    </w:p>
    <w:p w14:paraId="5E910538" w14:textId="6E784FB2" w:rsidR="00D21CEC" w:rsidRPr="00C47CB0" w:rsidRDefault="00D21CEC" w:rsidP="00D21CE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2B7EC3">
        <w:rPr>
          <w:rFonts w:cs="Arial" w:hint="cs"/>
          <w:b/>
          <w:bCs/>
          <w:sz w:val="24"/>
          <w:szCs w:val="24"/>
          <w:rtl/>
        </w:rPr>
        <w:t>תנן, קופה</w:t>
      </w:r>
      <w:r w:rsidRPr="002B7EC3">
        <w:rPr>
          <w:rFonts w:cs="Arial"/>
          <w:b/>
          <w:bCs/>
          <w:sz w:val="24"/>
          <w:szCs w:val="24"/>
          <w:rtl/>
        </w:rPr>
        <w:t xml:space="preserve"> </w:t>
      </w:r>
      <w:r w:rsidRPr="002B7EC3">
        <w:rPr>
          <w:rFonts w:cs="Arial" w:hint="cs"/>
          <w:b/>
          <w:bCs/>
          <w:sz w:val="24"/>
          <w:szCs w:val="24"/>
          <w:rtl/>
        </w:rPr>
        <w:t>שהיא</w:t>
      </w:r>
      <w:r w:rsidRPr="002B7EC3">
        <w:rPr>
          <w:rFonts w:cs="Arial"/>
          <w:b/>
          <w:bCs/>
          <w:sz w:val="24"/>
          <w:szCs w:val="24"/>
          <w:rtl/>
        </w:rPr>
        <w:t xml:space="preserve"> </w:t>
      </w:r>
      <w:r w:rsidRPr="002B7EC3">
        <w:rPr>
          <w:rFonts w:cs="Arial" w:hint="cs"/>
          <w:b/>
          <w:bCs/>
          <w:sz w:val="24"/>
          <w:szCs w:val="24"/>
          <w:rtl/>
        </w:rPr>
        <w:t>מליאה</w:t>
      </w:r>
      <w:r w:rsidRPr="002B7EC3">
        <w:rPr>
          <w:rFonts w:cs="Arial"/>
          <w:b/>
          <w:bCs/>
          <w:sz w:val="24"/>
          <w:szCs w:val="24"/>
          <w:rtl/>
        </w:rPr>
        <w:t xml:space="preserve"> </w:t>
      </w:r>
      <w:r w:rsidRPr="002B7EC3">
        <w:rPr>
          <w:rFonts w:cs="Arial" w:hint="cs"/>
          <w:b/>
          <w:bCs/>
          <w:sz w:val="24"/>
          <w:szCs w:val="24"/>
          <w:rtl/>
        </w:rPr>
        <w:t>פירות</w:t>
      </w:r>
      <w:r w:rsidRPr="002B7EC3">
        <w:rPr>
          <w:rFonts w:cs="Arial"/>
          <w:b/>
          <w:bCs/>
          <w:sz w:val="24"/>
          <w:szCs w:val="24"/>
          <w:rtl/>
        </w:rPr>
        <w:t xml:space="preserve"> </w:t>
      </w:r>
      <w:r w:rsidRPr="002B7EC3">
        <w:rPr>
          <w:rFonts w:cs="Arial" w:hint="cs"/>
          <w:b/>
          <w:bCs/>
          <w:sz w:val="24"/>
          <w:szCs w:val="24"/>
          <w:rtl/>
        </w:rPr>
        <w:t>ונתונה</w:t>
      </w:r>
      <w:r w:rsidRPr="002B7EC3">
        <w:rPr>
          <w:rFonts w:cs="Arial"/>
          <w:b/>
          <w:bCs/>
          <w:sz w:val="24"/>
          <w:szCs w:val="24"/>
          <w:rtl/>
        </w:rPr>
        <w:t xml:space="preserve"> </w:t>
      </w:r>
      <w:r w:rsidRPr="002B7EC3">
        <w:rPr>
          <w:rFonts w:cs="Arial" w:hint="cs"/>
          <w:b/>
          <w:bCs/>
          <w:sz w:val="24"/>
          <w:szCs w:val="24"/>
          <w:rtl/>
        </w:rPr>
        <w:t>על</w:t>
      </w:r>
      <w:r w:rsidRPr="002B7EC3">
        <w:rPr>
          <w:rFonts w:cs="Arial"/>
          <w:b/>
          <w:bCs/>
          <w:sz w:val="24"/>
          <w:szCs w:val="24"/>
          <w:rtl/>
        </w:rPr>
        <w:t xml:space="preserve"> </w:t>
      </w:r>
      <w:r w:rsidRPr="002B7EC3">
        <w:rPr>
          <w:rFonts w:cs="Arial" w:hint="cs"/>
          <w:b/>
          <w:bCs/>
          <w:sz w:val="24"/>
          <w:szCs w:val="24"/>
          <w:rtl/>
        </w:rPr>
        <w:t>האסקופה</w:t>
      </w:r>
      <w:r w:rsidRPr="002B7EC3">
        <w:rPr>
          <w:rFonts w:cs="Arial"/>
          <w:b/>
          <w:bCs/>
          <w:sz w:val="24"/>
          <w:szCs w:val="24"/>
          <w:rtl/>
        </w:rPr>
        <w:t xml:space="preserve"> </w:t>
      </w:r>
      <w:r w:rsidRPr="002B7EC3">
        <w:rPr>
          <w:rFonts w:cs="Arial" w:hint="cs"/>
          <w:b/>
          <w:bCs/>
          <w:sz w:val="24"/>
          <w:szCs w:val="24"/>
          <w:rtl/>
        </w:rPr>
        <w:t>החיצונה.</w:t>
      </w:r>
      <w:r w:rsidRPr="002B7EC3">
        <w:rPr>
          <w:rFonts w:cs="Arial"/>
          <w:b/>
          <w:bCs/>
          <w:sz w:val="24"/>
          <w:szCs w:val="24"/>
          <w:rtl/>
        </w:rPr>
        <w:t xml:space="preserve"> </w:t>
      </w:r>
      <w:r w:rsidRPr="002B7EC3">
        <w:rPr>
          <w:rFonts w:cs="Arial" w:hint="cs"/>
          <w:b/>
          <w:bCs/>
          <w:sz w:val="24"/>
          <w:szCs w:val="24"/>
          <w:rtl/>
        </w:rPr>
        <w:t>אף</w:t>
      </w:r>
      <w:r w:rsidRPr="002B7EC3">
        <w:rPr>
          <w:rFonts w:cs="Arial"/>
          <w:b/>
          <w:bCs/>
          <w:sz w:val="24"/>
          <w:szCs w:val="24"/>
          <w:rtl/>
        </w:rPr>
        <w:t xml:space="preserve"> </w:t>
      </w:r>
      <w:r w:rsidRPr="002B7EC3">
        <w:rPr>
          <w:rFonts w:cs="Arial" w:hint="cs"/>
          <w:b/>
          <w:bCs/>
          <w:sz w:val="24"/>
          <w:szCs w:val="24"/>
          <w:rtl/>
        </w:rPr>
        <w:t>על</w:t>
      </w:r>
      <w:r w:rsidRPr="002B7EC3">
        <w:rPr>
          <w:rFonts w:cs="Arial"/>
          <w:b/>
          <w:bCs/>
          <w:sz w:val="24"/>
          <w:szCs w:val="24"/>
          <w:rtl/>
        </w:rPr>
        <w:t xml:space="preserve"> </w:t>
      </w:r>
      <w:r w:rsidRPr="002B7EC3">
        <w:rPr>
          <w:rFonts w:cs="Arial" w:hint="cs"/>
          <w:b/>
          <w:bCs/>
          <w:sz w:val="24"/>
          <w:szCs w:val="24"/>
          <w:rtl/>
        </w:rPr>
        <w:t>פי</w:t>
      </w:r>
      <w:r w:rsidRPr="002B7EC3">
        <w:rPr>
          <w:rFonts w:cs="Arial"/>
          <w:b/>
          <w:bCs/>
          <w:sz w:val="24"/>
          <w:szCs w:val="24"/>
          <w:rtl/>
        </w:rPr>
        <w:t xml:space="preserve"> </w:t>
      </w:r>
      <w:r w:rsidRPr="002B7EC3">
        <w:rPr>
          <w:rFonts w:cs="Arial" w:hint="cs"/>
          <w:b/>
          <w:bCs/>
          <w:sz w:val="24"/>
          <w:szCs w:val="24"/>
          <w:rtl/>
        </w:rPr>
        <w:t>שרוב</w:t>
      </w:r>
      <w:r w:rsidRPr="002B7EC3">
        <w:rPr>
          <w:rFonts w:cs="Arial"/>
          <w:b/>
          <w:bCs/>
          <w:sz w:val="24"/>
          <w:szCs w:val="24"/>
          <w:rtl/>
        </w:rPr>
        <w:t xml:space="preserve"> </w:t>
      </w:r>
      <w:r w:rsidRPr="002B7EC3">
        <w:rPr>
          <w:rFonts w:cs="Arial" w:hint="cs"/>
          <w:b/>
          <w:bCs/>
          <w:sz w:val="24"/>
          <w:szCs w:val="24"/>
          <w:rtl/>
        </w:rPr>
        <w:t>הפירות</w:t>
      </w:r>
      <w:r w:rsidRPr="002B7EC3">
        <w:rPr>
          <w:rFonts w:cs="Arial"/>
          <w:b/>
          <w:bCs/>
          <w:sz w:val="24"/>
          <w:szCs w:val="24"/>
          <w:rtl/>
        </w:rPr>
        <w:t xml:space="preserve"> </w:t>
      </w:r>
      <w:r w:rsidRPr="002B7EC3">
        <w:rPr>
          <w:rFonts w:cs="Arial" w:hint="cs"/>
          <w:b/>
          <w:bCs/>
          <w:sz w:val="24"/>
          <w:szCs w:val="24"/>
          <w:rtl/>
        </w:rPr>
        <w:t>מבחוץ</w:t>
      </w:r>
      <w:r w:rsidRPr="002B7EC3">
        <w:rPr>
          <w:rFonts w:cs="Arial"/>
          <w:b/>
          <w:bCs/>
          <w:sz w:val="24"/>
          <w:szCs w:val="24"/>
          <w:rtl/>
        </w:rPr>
        <w:t xml:space="preserve"> </w:t>
      </w:r>
      <w:r w:rsidRPr="002B7EC3">
        <w:rPr>
          <w:rFonts w:cs="Arial" w:hint="cs"/>
          <w:b/>
          <w:bCs/>
          <w:sz w:val="24"/>
          <w:szCs w:val="24"/>
          <w:rtl/>
        </w:rPr>
        <w:t>פטור,</w:t>
      </w:r>
      <w:r w:rsidRPr="002B7EC3">
        <w:rPr>
          <w:rFonts w:cs="Arial"/>
          <w:b/>
          <w:bCs/>
          <w:sz w:val="24"/>
          <w:szCs w:val="24"/>
          <w:rtl/>
        </w:rPr>
        <w:t xml:space="preserve"> </w:t>
      </w:r>
      <w:r w:rsidRPr="002B7EC3">
        <w:rPr>
          <w:rFonts w:cs="Arial" w:hint="cs"/>
          <w:b/>
          <w:bCs/>
          <w:sz w:val="24"/>
          <w:szCs w:val="24"/>
          <w:rtl/>
        </w:rPr>
        <w:t>עד</w:t>
      </w:r>
      <w:r w:rsidRPr="002B7EC3">
        <w:rPr>
          <w:rFonts w:cs="Arial"/>
          <w:b/>
          <w:bCs/>
          <w:sz w:val="24"/>
          <w:szCs w:val="24"/>
          <w:rtl/>
        </w:rPr>
        <w:t xml:space="preserve"> </w:t>
      </w:r>
      <w:r w:rsidRPr="002B7EC3">
        <w:rPr>
          <w:rFonts w:cs="Arial" w:hint="cs"/>
          <w:b/>
          <w:bCs/>
          <w:sz w:val="24"/>
          <w:szCs w:val="24"/>
          <w:rtl/>
        </w:rPr>
        <w:t>שיוציא</w:t>
      </w:r>
      <w:r w:rsidRPr="002B7EC3">
        <w:rPr>
          <w:rFonts w:cs="Arial"/>
          <w:b/>
          <w:bCs/>
          <w:sz w:val="24"/>
          <w:szCs w:val="24"/>
          <w:rtl/>
        </w:rPr>
        <w:t xml:space="preserve"> </w:t>
      </w:r>
      <w:r w:rsidRPr="002B7EC3">
        <w:rPr>
          <w:rFonts w:cs="Arial" w:hint="cs"/>
          <w:b/>
          <w:bCs/>
          <w:sz w:val="24"/>
          <w:szCs w:val="24"/>
          <w:rtl/>
        </w:rPr>
        <w:t>את</w:t>
      </w:r>
      <w:r w:rsidRPr="002B7EC3">
        <w:rPr>
          <w:rFonts w:cs="Arial"/>
          <w:b/>
          <w:bCs/>
          <w:sz w:val="24"/>
          <w:szCs w:val="24"/>
          <w:rtl/>
        </w:rPr>
        <w:t xml:space="preserve"> </w:t>
      </w:r>
      <w:r w:rsidRPr="002B7EC3">
        <w:rPr>
          <w:rFonts w:cs="Arial" w:hint="cs"/>
          <w:b/>
          <w:bCs/>
          <w:sz w:val="24"/>
          <w:szCs w:val="24"/>
          <w:rtl/>
        </w:rPr>
        <w:t>כל</w:t>
      </w:r>
      <w:r w:rsidRPr="002B7EC3">
        <w:rPr>
          <w:rFonts w:cs="Arial"/>
          <w:b/>
          <w:bCs/>
          <w:sz w:val="24"/>
          <w:szCs w:val="24"/>
          <w:rtl/>
        </w:rPr>
        <w:t xml:space="preserve"> </w:t>
      </w:r>
      <w:r w:rsidRPr="002B7EC3">
        <w:rPr>
          <w:rFonts w:cs="Arial" w:hint="cs"/>
          <w:b/>
          <w:bCs/>
          <w:sz w:val="24"/>
          <w:szCs w:val="24"/>
          <w:rtl/>
        </w:rPr>
        <w:t>הקופה. אמר</w:t>
      </w:r>
      <w:r w:rsidRPr="0008761C">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C47CB0">
        <w:rPr>
          <w:rFonts w:cs="Arial" w:hint="eastAsia"/>
          <w:sz w:val="24"/>
          <w:szCs w:val="24"/>
          <w:rtl/>
        </w:rPr>
        <w:t>בקופה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קישואין</w:t>
      </w:r>
      <w:r w:rsidRPr="00C47CB0">
        <w:rPr>
          <w:rFonts w:cs="Arial"/>
          <w:sz w:val="24"/>
          <w:szCs w:val="24"/>
          <w:rtl/>
        </w:rPr>
        <w:t xml:space="preserve"> </w:t>
      </w:r>
      <w:r w:rsidRPr="00C47CB0">
        <w:rPr>
          <w:rFonts w:cs="Arial" w:hint="eastAsia"/>
          <w:sz w:val="24"/>
          <w:szCs w:val="24"/>
          <w:rtl/>
        </w:rPr>
        <w:t>ושל</w:t>
      </w:r>
      <w:r w:rsidRPr="00C47CB0">
        <w:rPr>
          <w:rFonts w:cs="Arial"/>
          <w:sz w:val="24"/>
          <w:szCs w:val="24"/>
          <w:rtl/>
        </w:rPr>
        <w:t xml:space="preserve"> </w:t>
      </w:r>
      <w:r w:rsidRPr="00C47CB0">
        <w:rPr>
          <w:rFonts w:cs="Arial" w:hint="eastAsia"/>
          <w:sz w:val="24"/>
          <w:szCs w:val="24"/>
          <w:rtl/>
        </w:rPr>
        <w:t>דילועין</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מתניתין</w:t>
      </w:r>
      <w:r w:rsidRPr="0008761C">
        <w:rPr>
          <w:rFonts w:cs="Arial" w:hint="cs"/>
          <w:sz w:val="24"/>
          <w:szCs w:val="24"/>
          <w:rtl/>
        </w:rPr>
        <w:t>,</w:t>
      </w:r>
      <w:r w:rsidRPr="00C47CB0">
        <w:rPr>
          <w:rFonts w:cs="Arial"/>
          <w:sz w:val="24"/>
          <w:szCs w:val="24"/>
          <w:rtl/>
        </w:rPr>
        <w:t xml:space="preserve"> שמקצת </w:t>
      </w:r>
      <w:r w:rsidRPr="00C47CB0">
        <w:rPr>
          <w:rFonts w:cs="Arial" w:hint="eastAsia"/>
          <w:sz w:val="24"/>
          <w:szCs w:val="24"/>
          <w:rtl/>
        </w:rPr>
        <w:t>האוכל</w:t>
      </w:r>
      <w:r w:rsidRPr="00C47CB0">
        <w:rPr>
          <w:rFonts w:cs="Arial"/>
          <w:sz w:val="24"/>
          <w:szCs w:val="24"/>
          <w:rtl/>
        </w:rPr>
        <w:t xml:space="preserve"> </w:t>
      </w:r>
      <w:r w:rsidRPr="00C47CB0">
        <w:rPr>
          <w:rFonts w:cs="Arial" w:hint="eastAsia"/>
          <w:sz w:val="24"/>
          <w:szCs w:val="24"/>
          <w:rtl/>
        </w:rPr>
        <w:t>מבפנים</w:t>
      </w:r>
      <w:r w:rsidRPr="00C47CB0">
        <w:rPr>
          <w:rFonts w:cs="Arial"/>
          <w:sz w:val="24"/>
          <w:szCs w:val="24"/>
          <w:rtl/>
        </w:rPr>
        <w:t xml:space="preserve"> </w:t>
      </w:r>
      <w:r w:rsidRPr="00C47CB0">
        <w:rPr>
          <w:rFonts w:cs="Arial" w:hint="eastAsia"/>
          <w:sz w:val="24"/>
          <w:szCs w:val="24"/>
          <w:rtl/>
        </w:rPr>
        <w:t>ומקצתו</w:t>
      </w:r>
      <w:r w:rsidRPr="00C47CB0">
        <w:rPr>
          <w:rFonts w:cs="Arial"/>
          <w:sz w:val="24"/>
          <w:szCs w:val="24"/>
          <w:rtl/>
        </w:rPr>
        <w:t xml:space="preserve"> </w:t>
      </w:r>
      <w:r w:rsidRPr="00C47CB0">
        <w:rPr>
          <w:rFonts w:cs="Arial" w:hint="eastAsia"/>
          <w:sz w:val="24"/>
          <w:szCs w:val="24"/>
          <w:rtl/>
        </w:rPr>
        <w:t>מבחוץ</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בקופה</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מליאה</w:t>
      </w:r>
      <w:r w:rsidRPr="00C47CB0">
        <w:rPr>
          <w:rFonts w:cs="Arial"/>
          <w:sz w:val="24"/>
          <w:szCs w:val="24"/>
          <w:rtl/>
        </w:rPr>
        <w:t xml:space="preserve"> </w:t>
      </w:r>
      <w:r w:rsidRPr="00C47CB0">
        <w:rPr>
          <w:rFonts w:cs="Arial" w:hint="eastAsia"/>
          <w:sz w:val="24"/>
          <w:szCs w:val="24"/>
          <w:rtl/>
        </w:rPr>
        <w:t>פירות</w:t>
      </w:r>
      <w:r w:rsidRPr="00C47CB0">
        <w:rPr>
          <w:rFonts w:cs="Arial"/>
          <w:sz w:val="24"/>
          <w:szCs w:val="24"/>
          <w:rtl/>
        </w:rPr>
        <w:t xml:space="preserve"> </w:t>
      </w:r>
      <w:r w:rsidRPr="002B7EC3">
        <w:rPr>
          <w:rFonts w:cs="Arial" w:hint="cs"/>
          <w:b/>
          <w:bCs/>
          <w:sz w:val="24"/>
          <w:szCs w:val="24"/>
          <w:rtl/>
        </w:rPr>
        <w:t>קטנים</w:t>
      </w:r>
      <w:r w:rsidRPr="0008761C">
        <w:rPr>
          <w:rFonts w:cs="Arial" w:hint="cs"/>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שהוציא</w:t>
      </w:r>
      <w:r w:rsidRPr="00C47CB0">
        <w:rPr>
          <w:rFonts w:cs="Arial"/>
          <w:sz w:val="24"/>
          <w:szCs w:val="24"/>
          <w:rtl/>
        </w:rPr>
        <w:t xml:space="preserve"> </w:t>
      </w:r>
      <w:r w:rsidRPr="00C47CB0">
        <w:rPr>
          <w:rFonts w:cs="Arial" w:hint="eastAsia"/>
          <w:sz w:val="24"/>
          <w:szCs w:val="24"/>
          <w:rtl/>
        </w:rPr>
        <w:t>ממנה</w:t>
      </w:r>
      <w:r w:rsidRPr="00C47CB0">
        <w:rPr>
          <w:rFonts w:cs="Arial"/>
          <w:sz w:val="24"/>
          <w:szCs w:val="24"/>
          <w:rtl/>
        </w:rPr>
        <w:t xml:space="preserve"> </w:t>
      </w:r>
      <w:r w:rsidRPr="00C47CB0">
        <w:rPr>
          <w:rFonts w:cs="Arial" w:hint="eastAsia"/>
          <w:sz w:val="24"/>
          <w:szCs w:val="24"/>
          <w:rtl/>
        </w:rPr>
        <w:t>כגרוגרת</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 xml:space="preserve"> </w:t>
      </w:r>
      <w:r w:rsidRPr="002B7EC3">
        <w:rPr>
          <w:rFonts w:cs="Arial" w:hint="cs"/>
          <w:b/>
          <w:bCs/>
          <w:sz w:val="24"/>
          <w:szCs w:val="24"/>
          <w:rtl/>
        </w:rPr>
        <w:t>ואן הכלי מצרף</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מילתיה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פליגא</w:t>
      </w:r>
      <w:r w:rsidRPr="0008761C">
        <w:rPr>
          <w:rFonts w:cs="Arial" w:hint="cs"/>
          <w:sz w:val="24"/>
          <w:szCs w:val="24"/>
          <w:rtl/>
        </w:rPr>
        <w:t>.</w:t>
      </w:r>
      <w:r w:rsidRPr="00C47CB0">
        <w:rPr>
          <w:rFonts w:cs="Arial"/>
          <w:sz w:val="24"/>
          <w:szCs w:val="24"/>
          <w:rtl/>
        </w:rPr>
        <w:t xml:space="preserve"> דא"</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סרוד</w:t>
      </w:r>
      <w:r w:rsidRPr="00C47CB0">
        <w:rPr>
          <w:rFonts w:cs="Arial"/>
          <w:sz w:val="24"/>
          <w:szCs w:val="24"/>
          <w:rtl/>
        </w:rPr>
        <w:t xml:space="preserve"> </w:t>
      </w:r>
      <w:r w:rsidRPr="00BC7ED1">
        <w:rPr>
          <w:rFonts w:cs="Arial" w:hint="cs"/>
          <w:i/>
          <w:iCs/>
          <w:sz w:val="16"/>
          <w:szCs w:val="16"/>
          <w:rtl/>
        </w:rPr>
        <w:t>עריבה</w:t>
      </w:r>
      <w:r w:rsidRPr="0008761C">
        <w:rPr>
          <w:rFonts w:cs="Arial"/>
          <w:sz w:val="24"/>
          <w:szCs w:val="24"/>
          <w:rtl/>
        </w:rPr>
        <w:t xml:space="preserve"> </w:t>
      </w:r>
      <w:r w:rsidRPr="00C47CB0">
        <w:rPr>
          <w:rFonts w:cs="Arial" w:hint="eastAsia"/>
          <w:sz w:val="24"/>
          <w:szCs w:val="24"/>
          <w:rtl/>
        </w:rPr>
        <w:t>שמקצתו</w:t>
      </w:r>
      <w:r w:rsidRPr="00C47CB0">
        <w:rPr>
          <w:rFonts w:cs="Arial"/>
          <w:sz w:val="24"/>
          <w:szCs w:val="24"/>
          <w:rtl/>
        </w:rPr>
        <w:t xml:space="preserve"> </w:t>
      </w:r>
      <w:r w:rsidRPr="00C47CB0">
        <w:rPr>
          <w:rFonts w:cs="Arial" w:hint="eastAsia"/>
          <w:sz w:val="24"/>
          <w:szCs w:val="24"/>
          <w:rtl/>
        </w:rPr>
        <w:t>מבפנים</w:t>
      </w:r>
      <w:r w:rsidRPr="00C47CB0">
        <w:rPr>
          <w:rFonts w:cs="Arial"/>
          <w:sz w:val="24"/>
          <w:szCs w:val="24"/>
          <w:rtl/>
        </w:rPr>
        <w:t xml:space="preserve"> </w:t>
      </w:r>
      <w:r w:rsidRPr="00C47CB0">
        <w:rPr>
          <w:rFonts w:cs="Arial" w:hint="eastAsia"/>
          <w:sz w:val="24"/>
          <w:szCs w:val="24"/>
          <w:rtl/>
        </w:rPr>
        <w:t>ומקצתו</w:t>
      </w:r>
      <w:r w:rsidRPr="00C47CB0">
        <w:rPr>
          <w:rFonts w:cs="Arial"/>
          <w:sz w:val="24"/>
          <w:szCs w:val="24"/>
          <w:rtl/>
        </w:rPr>
        <w:t xml:space="preserve"> </w:t>
      </w:r>
      <w:r w:rsidRPr="00C47CB0">
        <w:rPr>
          <w:rFonts w:cs="Arial" w:hint="eastAsia"/>
          <w:sz w:val="24"/>
          <w:szCs w:val="24"/>
          <w:rtl/>
        </w:rPr>
        <w:t>מבחוץ</w:t>
      </w:r>
      <w:r w:rsidRPr="0008761C">
        <w:rPr>
          <w:rFonts w:cs="Arial" w:hint="cs"/>
          <w:sz w:val="24"/>
          <w:szCs w:val="24"/>
          <w:rtl/>
        </w:rPr>
        <w:t>.</w:t>
      </w:r>
      <w:r w:rsidRPr="00C47CB0">
        <w:rPr>
          <w:rFonts w:cs="Arial"/>
          <w:sz w:val="24"/>
          <w:szCs w:val="24"/>
          <w:rtl/>
        </w:rPr>
        <w:t xml:space="preserve"> נטל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ונתן</w:t>
      </w:r>
      <w:r w:rsidRPr="00C47CB0">
        <w:rPr>
          <w:rFonts w:cs="Arial"/>
          <w:sz w:val="24"/>
          <w:szCs w:val="24"/>
          <w:rtl/>
        </w:rPr>
        <w:t xml:space="preserve"> </w:t>
      </w:r>
      <w:r w:rsidRPr="00C47CB0">
        <w:rPr>
          <w:rFonts w:cs="Arial" w:hint="eastAsia"/>
          <w:sz w:val="24"/>
          <w:szCs w:val="24"/>
          <w:rtl/>
        </w:rPr>
        <w:t>לכאן</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עקרו</w:t>
      </w:r>
      <w:r w:rsidRPr="0008761C">
        <w:rPr>
          <w:rFonts w:cs="Arial" w:hint="cs"/>
          <w:sz w:val="24"/>
          <w:szCs w:val="24"/>
          <w:rtl/>
        </w:rPr>
        <w:t>,</w:t>
      </w:r>
      <w:r w:rsidRPr="00C47CB0">
        <w:rPr>
          <w:rFonts w:cs="Arial"/>
          <w:sz w:val="24"/>
          <w:szCs w:val="24"/>
          <w:rtl/>
        </w:rPr>
        <w:t xml:space="preserve"> עד </w:t>
      </w:r>
      <w:r w:rsidRPr="00C47CB0">
        <w:rPr>
          <w:rFonts w:cs="Arial" w:hint="eastAsia"/>
          <w:sz w:val="24"/>
          <w:szCs w:val="24"/>
          <w:rtl/>
        </w:rPr>
        <w:t>שיעקור</w:t>
      </w:r>
      <w:r w:rsidRPr="00C47CB0">
        <w:rPr>
          <w:rFonts w:cs="Arial"/>
          <w:sz w:val="24"/>
          <w:szCs w:val="24"/>
          <w:rtl/>
        </w:rPr>
        <w:t xml:space="preserve"> </w:t>
      </w:r>
      <w:r w:rsidRPr="00C47CB0">
        <w:rPr>
          <w:rFonts w:cs="Arial" w:hint="eastAsia"/>
          <w:sz w:val="24"/>
          <w:szCs w:val="24"/>
          <w:rtl/>
        </w:rPr>
        <w:t>כולו</w:t>
      </w:r>
      <w:r w:rsidRPr="00C47CB0">
        <w:rPr>
          <w:rFonts w:cs="Arial"/>
          <w:sz w:val="24"/>
          <w:szCs w:val="24"/>
          <w:rtl/>
        </w:rPr>
        <w:t xml:space="preserve"> </w:t>
      </w:r>
      <w:r w:rsidRPr="00C47CB0">
        <w:rPr>
          <w:rFonts w:cs="Arial" w:hint="eastAsia"/>
          <w:sz w:val="24"/>
          <w:szCs w:val="24"/>
          <w:rtl/>
        </w:rPr>
        <w:t>כאחת</w:t>
      </w:r>
      <w:r w:rsidRPr="0008761C">
        <w:rPr>
          <w:rFonts w:cs="Arial" w:hint="cs"/>
          <w:sz w:val="24"/>
          <w:szCs w:val="24"/>
          <w:rtl/>
        </w:rPr>
        <w:t xml:space="preserve">, </w:t>
      </w:r>
      <w:r w:rsidRPr="002B7EC3">
        <w:rPr>
          <w:rFonts w:cs="Arial" w:hint="cs"/>
          <w:b/>
          <w:bCs/>
          <w:sz w:val="24"/>
          <w:szCs w:val="24"/>
          <w:rtl/>
        </w:rPr>
        <w:t>שהכלי מצרף מה שבתוכו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08761C">
        <w:rPr>
          <w:rFonts w:cs="Arial"/>
          <w:sz w:val="24"/>
          <w:szCs w:val="24"/>
          <w:rtl/>
        </w:rPr>
        <w:t xml:space="preserve"> </w:t>
      </w:r>
      <w:r w:rsidRPr="002B7EC3">
        <w:rPr>
          <w:rFonts w:cs="Arial" w:hint="cs"/>
          <w:b/>
          <w:bCs/>
          <w:sz w:val="24"/>
          <w:szCs w:val="24"/>
          <w:rtl/>
        </w:rPr>
        <w:t>מה שאמר חזקיה שהכלי לא מצרף</w:t>
      </w:r>
      <w:r w:rsidRPr="0008761C">
        <w:rPr>
          <w:rFonts w:cs="Arial" w:hint="cs"/>
          <w:sz w:val="24"/>
          <w:szCs w:val="24"/>
          <w:rtl/>
        </w:rPr>
        <w:t>,</w:t>
      </w:r>
      <w:r w:rsidRPr="00C47CB0">
        <w:rPr>
          <w:rFonts w:cs="Arial"/>
          <w:sz w:val="24"/>
          <w:szCs w:val="24"/>
          <w:rtl/>
        </w:rPr>
        <w:t xml:space="preserve"> תיפתר </w:t>
      </w:r>
      <w:r w:rsidRPr="00C47CB0">
        <w:rPr>
          <w:rFonts w:cs="Arial" w:hint="eastAsia"/>
          <w:sz w:val="24"/>
          <w:szCs w:val="24"/>
          <w:rtl/>
        </w:rPr>
        <w:t>בפרוץ</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קופה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קופה</w:t>
      </w:r>
      <w:r w:rsidRPr="00C47CB0">
        <w:rPr>
          <w:rFonts w:cs="Arial"/>
          <w:sz w:val="24"/>
          <w:szCs w:val="24"/>
          <w:rtl/>
        </w:rPr>
        <w:t xml:space="preserve"> </w:t>
      </w:r>
      <w:r w:rsidRPr="00C47CB0">
        <w:rPr>
          <w:rFonts w:cs="Arial" w:hint="eastAsia"/>
          <w:sz w:val="24"/>
          <w:szCs w:val="24"/>
          <w:rtl/>
        </w:rPr>
        <w:t>פרוצה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מיי</w:t>
      </w:r>
      <w:r w:rsidRPr="00C47CB0">
        <w:rPr>
          <w:rFonts w:cs="Arial"/>
          <w:sz w:val="24"/>
          <w:szCs w:val="24"/>
          <w:rtl/>
        </w:rPr>
        <w:t xml:space="preserve"> </w:t>
      </w:r>
      <w:r w:rsidRPr="00C47CB0">
        <w:rPr>
          <w:rFonts w:cs="Arial" w:hint="eastAsia"/>
          <w:sz w:val="24"/>
          <w:szCs w:val="24"/>
          <w:rtl/>
        </w:rPr>
        <w:t>כדון</w:t>
      </w:r>
      <w:r>
        <w:rPr>
          <w:rFonts w:cs="Arial" w:hint="cs"/>
          <w:sz w:val="24"/>
          <w:szCs w:val="24"/>
          <w:rtl/>
        </w:rPr>
        <w:t xml:space="preserve"> </w:t>
      </w:r>
      <w:r w:rsidRPr="007D1209">
        <w:rPr>
          <w:rFonts w:cs="Arial" w:hint="cs"/>
          <w:i/>
          <w:iCs/>
          <w:sz w:val="16"/>
          <w:szCs w:val="16"/>
          <w:rtl/>
        </w:rPr>
        <w:t>מ"ט דחזקיה</w:t>
      </w:r>
      <w:r w:rsidRPr="0008761C">
        <w:rPr>
          <w:rFonts w:cs="Arial" w:hint="cs"/>
          <w:sz w:val="24"/>
          <w:szCs w:val="24"/>
          <w:rtl/>
        </w:rPr>
        <w:t>?</w:t>
      </w:r>
      <w:r w:rsidRPr="0008761C">
        <w:rPr>
          <w:rFonts w:cs="Arial"/>
          <w:sz w:val="24"/>
          <w:szCs w:val="24"/>
          <w:rtl/>
        </w:rPr>
        <w:t xml:space="preserve">. </w:t>
      </w:r>
      <w:r w:rsidRPr="002B7EC3">
        <w:rPr>
          <w:rFonts w:cs="Arial" w:hint="cs"/>
          <w:b/>
          <w:bCs/>
          <w:sz w:val="24"/>
          <w:szCs w:val="24"/>
          <w:rtl/>
        </w:rPr>
        <w:t>דסבר חזקיה דאין</w:t>
      </w:r>
      <w:r w:rsidRPr="0008761C">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מיטלטל</w:t>
      </w:r>
      <w:r w:rsidRPr="00C47CB0">
        <w:rPr>
          <w:rFonts w:cs="Arial"/>
          <w:sz w:val="24"/>
          <w:szCs w:val="24"/>
          <w:rtl/>
        </w:rPr>
        <w:t xml:space="preserve"> </w:t>
      </w:r>
      <w:r w:rsidRPr="00C47CB0">
        <w:rPr>
          <w:rFonts w:cs="Arial" w:hint="eastAsia"/>
          <w:sz w:val="24"/>
          <w:szCs w:val="24"/>
          <w:rtl/>
        </w:rPr>
        <w:t>ברשות</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ונעשה</w:t>
      </w:r>
      <w:r w:rsidRPr="00C47CB0">
        <w:rPr>
          <w:rFonts w:cs="Arial"/>
          <w:sz w:val="24"/>
          <w:szCs w:val="24"/>
          <w:rtl/>
        </w:rPr>
        <w:t xml:space="preserve"> </w:t>
      </w:r>
      <w:r w:rsidRPr="00C47CB0">
        <w:rPr>
          <w:rFonts w:cs="Arial" w:hint="eastAsia"/>
          <w:sz w:val="24"/>
          <w:szCs w:val="24"/>
          <w:rtl/>
        </w:rPr>
        <w:t>כרמלית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בלבד</w:t>
      </w:r>
      <w:r w:rsidRPr="00C47CB0">
        <w:rPr>
          <w:rFonts w:cs="Arial"/>
          <w:sz w:val="24"/>
          <w:szCs w:val="24"/>
          <w:rtl/>
        </w:rPr>
        <w:t xml:space="preserve">. </w:t>
      </w:r>
      <w:r w:rsidRPr="00D322B1">
        <w:rPr>
          <w:rFonts w:cs="Arial" w:hint="cs"/>
          <w:i/>
          <w:iCs/>
          <w:sz w:val="16"/>
          <w:szCs w:val="16"/>
          <w:rtl/>
        </w:rPr>
        <w:t>שרק אדם חולק רשות לעצמו. כמו שנלמד מידו של העני ושל בעה"ב. ולאו דווקא כרמלית, אלא שאינו לא רה"י ולא רה"ר. אבל כלי מקבל את דין הרשות בה הוא נמצא</w:t>
      </w:r>
      <w:r w:rsidRPr="00D322B1">
        <w:rPr>
          <w:rFonts w:cs="Arial"/>
          <w:i/>
          <w:iCs/>
          <w:sz w:val="16"/>
          <w:szCs w:val="16"/>
          <w:rtl/>
        </w:rPr>
        <w:t>.</w:t>
      </w:r>
      <w:r w:rsidRPr="0008761C">
        <w:rPr>
          <w:rFonts w:cs="Arial"/>
          <w:sz w:val="24"/>
          <w:szCs w:val="24"/>
          <w:rtl/>
        </w:rPr>
        <w:t xml:space="preserve"> </w:t>
      </w:r>
      <w:r w:rsidRPr="002B7EC3">
        <w:rPr>
          <w:rFonts w:cs="Arial" w:hint="cs"/>
          <w:b/>
          <w:bCs/>
          <w:sz w:val="24"/>
          <w:szCs w:val="24"/>
          <w:rtl/>
        </w:rPr>
        <w:t>אמר</w:t>
      </w:r>
      <w:r w:rsidRPr="002B7EC3">
        <w:rPr>
          <w:rFonts w:cs="Arial"/>
          <w:b/>
          <w:bCs/>
          <w:sz w:val="24"/>
          <w:szCs w:val="24"/>
          <w:rtl/>
        </w:rPr>
        <w:t xml:space="preserve"> </w:t>
      </w:r>
      <w:r w:rsidRPr="002B7EC3">
        <w:rPr>
          <w:rFonts w:cs="Arial" w:hint="cs"/>
          <w:b/>
          <w:bCs/>
          <w:sz w:val="24"/>
          <w:szCs w:val="24"/>
          <w:rtl/>
        </w:rPr>
        <w:t>חזקיה</w:t>
      </w:r>
      <w:r w:rsidRPr="0008761C">
        <w:rPr>
          <w:rFonts w:cs="Arial" w:hint="cs"/>
          <w:sz w:val="24"/>
          <w:szCs w:val="24"/>
          <w:rtl/>
        </w:rPr>
        <w:t>.</w:t>
      </w:r>
      <w:r w:rsidRPr="00C47CB0">
        <w:rPr>
          <w:rFonts w:cs="Arial"/>
          <w:sz w:val="24"/>
          <w:szCs w:val="24"/>
          <w:rtl/>
        </w:rPr>
        <w:t xml:space="preserve"> הוציא </w:t>
      </w:r>
      <w:r w:rsidRPr="00C47CB0">
        <w:rPr>
          <w:rFonts w:cs="Arial" w:hint="eastAsia"/>
          <w:sz w:val="24"/>
          <w:szCs w:val="24"/>
          <w:rtl/>
        </w:rPr>
        <w:t>חבילה</w:t>
      </w:r>
      <w:r w:rsidRPr="00C47CB0">
        <w:rPr>
          <w:rFonts w:cs="Arial"/>
          <w:sz w:val="24"/>
          <w:szCs w:val="24"/>
          <w:rtl/>
        </w:rPr>
        <w:t xml:space="preserve"> </w:t>
      </w:r>
      <w:r w:rsidRPr="00C47CB0">
        <w:rPr>
          <w:rFonts w:cs="Arial" w:hint="eastAsia"/>
          <w:sz w:val="24"/>
          <w:szCs w:val="24"/>
          <w:rtl/>
        </w:rPr>
        <w:t>מרשות</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C47CB0">
        <w:rPr>
          <w:rFonts w:cs="Arial" w:hint="eastAsia"/>
          <w:sz w:val="24"/>
          <w:szCs w:val="24"/>
          <w:rtl/>
        </w:rPr>
        <w:t>לרשות</w:t>
      </w:r>
      <w:r w:rsidRPr="00C47CB0">
        <w:rPr>
          <w:rFonts w:cs="Arial"/>
          <w:sz w:val="24"/>
          <w:szCs w:val="24"/>
          <w:rtl/>
        </w:rPr>
        <w:t xml:space="preserve"> </w:t>
      </w:r>
      <w:r w:rsidRPr="00C47CB0">
        <w:rPr>
          <w:rFonts w:cs="Arial" w:hint="eastAsia"/>
          <w:sz w:val="24"/>
          <w:szCs w:val="24"/>
          <w:rtl/>
        </w:rPr>
        <w:t>הרבים</w:t>
      </w:r>
      <w:r w:rsidRPr="002B7EC3">
        <w:rPr>
          <w:rFonts w:cs="Arial" w:hint="cs"/>
          <w:b/>
          <w:bCs/>
          <w:sz w:val="24"/>
          <w:szCs w:val="24"/>
          <w:rtl/>
        </w:rPr>
        <w:t>,</w:t>
      </w:r>
      <w:r w:rsidRPr="002B7EC3">
        <w:rPr>
          <w:rFonts w:cs="Arial"/>
          <w:b/>
          <w:bCs/>
          <w:sz w:val="24"/>
          <w:szCs w:val="24"/>
          <w:rtl/>
        </w:rPr>
        <w:t xml:space="preserve"> </w:t>
      </w:r>
      <w:r w:rsidRPr="002B7EC3">
        <w:rPr>
          <w:rFonts w:cs="Arial" w:hint="cs"/>
          <w:b/>
          <w:bCs/>
          <w:sz w:val="24"/>
          <w:szCs w:val="24"/>
          <w:rtl/>
        </w:rPr>
        <w:t>וכשהניחה</w:t>
      </w:r>
      <w:r w:rsidRPr="00C47CB0">
        <w:rPr>
          <w:rFonts w:cs="Arial"/>
          <w:sz w:val="24"/>
          <w:szCs w:val="24"/>
          <w:rtl/>
        </w:rPr>
        <w:t xml:space="preserve"> </w:t>
      </w:r>
      <w:r w:rsidRPr="00C47CB0">
        <w:rPr>
          <w:rFonts w:cs="Arial" w:hint="eastAsia"/>
          <w:sz w:val="24"/>
          <w:szCs w:val="24"/>
          <w:rtl/>
        </w:rPr>
        <w:t>ברשות</w:t>
      </w:r>
      <w:r w:rsidRPr="00C47CB0">
        <w:rPr>
          <w:rFonts w:cs="Arial"/>
          <w:sz w:val="24"/>
          <w:szCs w:val="24"/>
          <w:rtl/>
        </w:rPr>
        <w:t xml:space="preserve"> </w:t>
      </w:r>
      <w:r w:rsidRPr="00C47CB0">
        <w:rPr>
          <w:rFonts w:cs="Arial" w:hint="eastAsia"/>
          <w:sz w:val="24"/>
          <w:szCs w:val="24"/>
          <w:rtl/>
        </w:rPr>
        <w:t>הרבים</w:t>
      </w:r>
      <w:r w:rsidRPr="0008761C">
        <w:rPr>
          <w:rFonts w:cs="Arial" w:hint="cs"/>
          <w:sz w:val="24"/>
          <w:szCs w:val="24"/>
          <w:rtl/>
        </w:rPr>
        <w:t>,</w:t>
      </w:r>
      <w:r w:rsidRPr="00C47CB0">
        <w:rPr>
          <w:rFonts w:cs="Arial"/>
          <w:sz w:val="24"/>
          <w:szCs w:val="24"/>
          <w:rtl/>
        </w:rPr>
        <w:t xml:space="preserve"> היה </w:t>
      </w:r>
      <w:r w:rsidRPr="00C47CB0">
        <w:rPr>
          <w:rFonts w:cs="Arial" w:hint="eastAsia"/>
          <w:sz w:val="24"/>
          <w:szCs w:val="24"/>
          <w:rtl/>
        </w:rPr>
        <w:t>ראשה</w:t>
      </w:r>
      <w:r w:rsidRPr="00C47CB0">
        <w:rPr>
          <w:rFonts w:cs="Arial"/>
          <w:sz w:val="24"/>
          <w:szCs w:val="24"/>
          <w:rtl/>
        </w:rPr>
        <w:t xml:space="preserve"> </w:t>
      </w:r>
      <w:r w:rsidRPr="00C47CB0">
        <w:rPr>
          <w:rFonts w:cs="Arial" w:hint="eastAsia"/>
          <w:sz w:val="24"/>
          <w:szCs w:val="24"/>
          <w:rtl/>
        </w:rPr>
        <w:t>למעלה</w:t>
      </w:r>
      <w:r w:rsidRPr="00C47CB0">
        <w:rPr>
          <w:rFonts w:cs="Arial"/>
          <w:sz w:val="24"/>
          <w:szCs w:val="24"/>
          <w:rtl/>
        </w:rPr>
        <w:t xml:space="preserve"> </w:t>
      </w:r>
      <w:r w:rsidRPr="00C47CB0">
        <w:rPr>
          <w:rFonts w:cs="Arial" w:hint="eastAsia"/>
          <w:sz w:val="24"/>
          <w:szCs w:val="24"/>
          <w:rtl/>
        </w:rPr>
        <w:t>מעשרה</w:t>
      </w:r>
      <w:r>
        <w:rPr>
          <w:rFonts w:cs="Arial" w:hint="cs"/>
          <w:sz w:val="24"/>
          <w:szCs w:val="24"/>
          <w:rtl/>
        </w:rPr>
        <w:t>,</w:t>
      </w:r>
      <w:r w:rsidRPr="00C47CB0">
        <w:rPr>
          <w:rFonts w:cs="Arial"/>
          <w:sz w:val="24"/>
          <w:szCs w:val="24"/>
          <w:rtl/>
        </w:rPr>
        <w:t xml:space="preserve"> הואיל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כולה</w:t>
      </w:r>
      <w:r w:rsidRPr="00C47CB0">
        <w:rPr>
          <w:rFonts w:cs="Arial"/>
          <w:sz w:val="24"/>
          <w:szCs w:val="24"/>
          <w:rtl/>
        </w:rPr>
        <w:t xml:space="preserve"> </w:t>
      </w:r>
      <w:r w:rsidRPr="00C47CB0">
        <w:rPr>
          <w:rFonts w:cs="Arial" w:hint="eastAsia"/>
          <w:sz w:val="24"/>
          <w:szCs w:val="24"/>
          <w:rtl/>
        </w:rPr>
        <w:t>ניחה</w:t>
      </w:r>
      <w:r w:rsidRPr="00C47CB0">
        <w:rPr>
          <w:rFonts w:cs="Arial"/>
          <w:sz w:val="24"/>
          <w:szCs w:val="24"/>
          <w:rtl/>
        </w:rPr>
        <w:t xml:space="preserve"> </w:t>
      </w:r>
      <w:r w:rsidRPr="00C47CB0">
        <w:rPr>
          <w:rFonts w:cs="Arial" w:hint="eastAsia"/>
          <w:sz w:val="24"/>
          <w:szCs w:val="24"/>
          <w:rtl/>
        </w:rPr>
        <w:t>ברשות</w:t>
      </w:r>
      <w:r w:rsidRPr="00C47CB0">
        <w:rPr>
          <w:rFonts w:cs="Arial"/>
          <w:sz w:val="24"/>
          <w:szCs w:val="24"/>
          <w:rtl/>
        </w:rPr>
        <w:t xml:space="preserve"> </w:t>
      </w:r>
      <w:r w:rsidRPr="00C47CB0">
        <w:rPr>
          <w:rFonts w:cs="Arial" w:hint="eastAsia"/>
          <w:sz w:val="24"/>
          <w:szCs w:val="24"/>
          <w:rtl/>
        </w:rPr>
        <w:t>הרבים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יצחק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קורה</w:t>
      </w:r>
      <w:r w:rsidRPr="00C47CB0">
        <w:rPr>
          <w:rFonts w:cs="Arial"/>
          <w:sz w:val="24"/>
          <w:szCs w:val="24"/>
          <w:rtl/>
        </w:rPr>
        <w:t xml:space="preserve"> </w:t>
      </w:r>
      <w:r w:rsidRPr="00C47CB0">
        <w:rPr>
          <w:rFonts w:cs="Arial" w:hint="eastAsia"/>
          <w:sz w:val="24"/>
          <w:szCs w:val="24"/>
          <w:rtl/>
        </w:rPr>
        <w:t>מרשות</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C47CB0">
        <w:rPr>
          <w:rFonts w:cs="Arial" w:hint="eastAsia"/>
          <w:sz w:val="24"/>
          <w:szCs w:val="24"/>
          <w:rtl/>
        </w:rPr>
        <w:t>לרשות</w:t>
      </w:r>
      <w:r w:rsidRPr="00C47CB0">
        <w:rPr>
          <w:rFonts w:cs="Arial"/>
          <w:sz w:val="24"/>
          <w:szCs w:val="24"/>
          <w:rtl/>
        </w:rPr>
        <w:t xml:space="preserve"> </w:t>
      </w:r>
      <w:r w:rsidRPr="00C47CB0">
        <w:rPr>
          <w:rFonts w:cs="Arial" w:hint="eastAsia"/>
          <w:sz w:val="24"/>
          <w:szCs w:val="24"/>
          <w:rtl/>
        </w:rPr>
        <w:t>הרבים</w:t>
      </w:r>
      <w:r w:rsidRPr="0008761C">
        <w:rPr>
          <w:rFonts w:cs="Arial" w:hint="cs"/>
          <w:sz w:val="24"/>
          <w:szCs w:val="24"/>
          <w:rtl/>
        </w:rPr>
        <w:t>.</w:t>
      </w:r>
      <w:r w:rsidRPr="0008761C">
        <w:rPr>
          <w:rFonts w:cs="Arial"/>
          <w:sz w:val="24"/>
          <w:szCs w:val="24"/>
          <w:rtl/>
        </w:rPr>
        <w:t xml:space="preserve"> </w:t>
      </w:r>
      <w:r w:rsidRPr="002B7EC3">
        <w:rPr>
          <w:rFonts w:cs="Arial" w:hint="cs"/>
          <w:b/>
          <w:bCs/>
          <w:sz w:val="24"/>
          <w:szCs w:val="24"/>
          <w:rtl/>
        </w:rPr>
        <w:t>וכשהניחה</w:t>
      </w:r>
      <w:r w:rsidRPr="00C47CB0">
        <w:rPr>
          <w:rFonts w:cs="Arial"/>
          <w:sz w:val="24"/>
          <w:szCs w:val="24"/>
          <w:rtl/>
        </w:rPr>
        <w:t xml:space="preserve"> </w:t>
      </w:r>
      <w:r w:rsidRPr="00C47CB0">
        <w:rPr>
          <w:rFonts w:cs="Arial" w:hint="eastAsia"/>
          <w:sz w:val="24"/>
          <w:szCs w:val="24"/>
          <w:rtl/>
        </w:rPr>
        <w:t>ברשות</w:t>
      </w:r>
      <w:r w:rsidRPr="00C47CB0">
        <w:rPr>
          <w:rFonts w:cs="Arial"/>
          <w:sz w:val="24"/>
          <w:szCs w:val="24"/>
          <w:rtl/>
        </w:rPr>
        <w:t xml:space="preserve"> </w:t>
      </w:r>
      <w:r w:rsidRPr="00C47CB0">
        <w:rPr>
          <w:rFonts w:cs="Arial" w:hint="eastAsia"/>
          <w:sz w:val="24"/>
          <w:szCs w:val="24"/>
          <w:rtl/>
        </w:rPr>
        <w:t>הרבים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נכנס</w:t>
      </w:r>
      <w:r w:rsidRPr="00C47CB0">
        <w:rPr>
          <w:rFonts w:cs="Arial"/>
          <w:sz w:val="24"/>
          <w:szCs w:val="24"/>
          <w:rtl/>
        </w:rPr>
        <w:t xml:space="preserve"> </w:t>
      </w:r>
      <w:r w:rsidRPr="00C47CB0">
        <w:rPr>
          <w:rFonts w:cs="Arial" w:hint="eastAsia"/>
          <w:sz w:val="24"/>
          <w:szCs w:val="24"/>
          <w:rtl/>
        </w:rPr>
        <w:t>ראשה</w:t>
      </w:r>
      <w:r w:rsidRPr="00C47CB0">
        <w:rPr>
          <w:rFonts w:cs="Arial"/>
          <w:sz w:val="24"/>
          <w:szCs w:val="24"/>
          <w:rtl/>
        </w:rPr>
        <w:t xml:space="preserve"> </w:t>
      </w:r>
      <w:r w:rsidRPr="00C47CB0">
        <w:rPr>
          <w:rFonts w:cs="Arial" w:hint="eastAsia"/>
          <w:sz w:val="24"/>
          <w:szCs w:val="24"/>
          <w:rtl/>
        </w:rPr>
        <w:t>לרשות</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C47CB0">
        <w:rPr>
          <w:rFonts w:cs="Arial" w:hint="eastAsia"/>
          <w:sz w:val="24"/>
          <w:szCs w:val="24"/>
          <w:rtl/>
        </w:rPr>
        <w:t>אחרת</w:t>
      </w:r>
      <w:r w:rsidRPr="0008761C">
        <w:rPr>
          <w:rFonts w:cs="Arial" w:hint="cs"/>
          <w:sz w:val="24"/>
          <w:szCs w:val="24"/>
          <w:rtl/>
        </w:rPr>
        <w:t>.</w:t>
      </w:r>
      <w:r w:rsidRPr="00C47CB0">
        <w:rPr>
          <w:rFonts w:cs="Arial"/>
          <w:sz w:val="24"/>
          <w:szCs w:val="24"/>
          <w:rtl/>
        </w:rPr>
        <w:t xml:space="preserve"> הואיל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כולה</w:t>
      </w:r>
      <w:r w:rsidRPr="00C47CB0">
        <w:rPr>
          <w:rFonts w:cs="Arial"/>
          <w:sz w:val="24"/>
          <w:szCs w:val="24"/>
          <w:rtl/>
        </w:rPr>
        <w:t xml:space="preserve"> </w:t>
      </w:r>
      <w:r w:rsidRPr="00C47CB0">
        <w:rPr>
          <w:rFonts w:cs="Arial" w:hint="eastAsia"/>
          <w:sz w:val="24"/>
          <w:szCs w:val="24"/>
          <w:rtl/>
        </w:rPr>
        <w:t>ניחה</w:t>
      </w:r>
      <w:r w:rsidRPr="00C47CB0">
        <w:rPr>
          <w:rFonts w:cs="Arial"/>
          <w:sz w:val="24"/>
          <w:szCs w:val="24"/>
          <w:rtl/>
        </w:rPr>
        <w:t xml:space="preserve"> </w:t>
      </w:r>
      <w:r w:rsidRPr="00C47CB0">
        <w:rPr>
          <w:rFonts w:cs="Arial" w:hint="eastAsia"/>
          <w:sz w:val="24"/>
          <w:szCs w:val="24"/>
          <w:rtl/>
        </w:rPr>
        <w:t>ברשות</w:t>
      </w:r>
      <w:r w:rsidRPr="00C47CB0">
        <w:rPr>
          <w:rFonts w:cs="Arial"/>
          <w:sz w:val="24"/>
          <w:szCs w:val="24"/>
          <w:rtl/>
        </w:rPr>
        <w:t xml:space="preserve"> </w:t>
      </w:r>
      <w:r w:rsidRPr="00C47CB0">
        <w:rPr>
          <w:rFonts w:cs="Arial" w:hint="eastAsia"/>
          <w:sz w:val="24"/>
          <w:szCs w:val="24"/>
          <w:rtl/>
        </w:rPr>
        <w:t>הרבים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אבן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נתונה</w:t>
      </w:r>
      <w:r w:rsidRPr="00C47CB0">
        <w:rPr>
          <w:rFonts w:cs="Arial"/>
          <w:sz w:val="24"/>
          <w:szCs w:val="24"/>
          <w:rtl/>
        </w:rPr>
        <w:t xml:space="preserve"> </w:t>
      </w:r>
      <w:r w:rsidRPr="00C47CB0">
        <w:rPr>
          <w:rFonts w:cs="Arial" w:hint="eastAsia"/>
          <w:sz w:val="24"/>
          <w:szCs w:val="24"/>
          <w:rtl/>
        </w:rPr>
        <w:t>ברשות</w:t>
      </w:r>
      <w:r w:rsidRPr="00C47CB0">
        <w:rPr>
          <w:rFonts w:cs="Arial"/>
          <w:sz w:val="24"/>
          <w:szCs w:val="24"/>
          <w:rtl/>
        </w:rPr>
        <w:t xml:space="preserve"> </w:t>
      </w:r>
      <w:r w:rsidRPr="00C47CB0">
        <w:rPr>
          <w:rFonts w:cs="Arial" w:hint="eastAsia"/>
          <w:sz w:val="24"/>
          <w:szCs w:val="24"/>
          <w:rtl/>
        </w:rPr>
        <w:t>הרבים</w:t>
      </w:r>
      <w:r w:rsidRPr="0008761C">
        <w:rPr>
          <w:rFonts w:cs="Arial" w:hint="cs"/>
          <w:sz w:val="24"/>
          <w:szCs w:val="24"/>
          <w:rtl/>
        </w:rPr>
        <w:t>,</w:t>
      </w:r>
      <w:r w:rsidRPr="00C47CB0">
        <w:rPr>
          <w:rFonts w:cs="Arial"/>
          <w:sz w:val="24"/>
          <w:szCs w:val="24"/>
          <w:rtl/>
        </w:rPr>
        <w:t xml:space="preserve"> גבוהה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ורחבה</w:t>
      </w:r>
      <w:r w:rsidRPr="00C47CB0">
        <w:rPr>
          <w:rFonts w:cs="Arial"/>
          <w:sz w:val="24"/>
          <w:szCs w:val="24"/>
          <w:rtl/>
        </w:rPr>
        <w:t xml:space="preserve"> </w:t>
      </w:r>
      <w:r w:rsidRPr="00C47CB0">
        <w:rPr>
          <w:rFonts w:cs="Arial" w:hint="eastAsia"/>
          <w:sz w:val="24"/>
          <w:szCs w:val="24"/>
          <w:rtl/>
        </w:rPr>
        <w:t>ארבעה</w:t>
      </w:r>
      <w:r w:rsidRPr="0008761C">
        <w:rPr>
          <w:rFonts w:cs="Arial" w:hint="cs"/>
          <w:sz w:val="24"/>
          <w:szCs w:val="24"/>
          <w:rtl/>
        </w:rPr>
        <w:t>.</w:t>
      </w:r>
      <w:r w:rsidRPr="00C47CB0">
        <w:rPr>
          <w:rFonts w:cs="Arial"/>
          <w:sz w:val="24"/>
          <w:szCs w:val="24"/>
          <w:rtl/>
        </w:rPr>
        <w:t xml:space="preserve"> המשתמש </w:t>
      </w:r>
      <w:r w:rsidRPr="00C47CB0">
        <w:rPr>
          <w:rFonts w:cs="Arial" w:hint="eastAsia"/>
          <w:sz w:val="24"/>
          <w:szCs w:val="24"/>
          <w:rtl/>
        </w:rPr>
        <w:t>מתוכה</w:t>
      </w:r>
      <w:r w:rsidRPr="00C47CB0">
        <w:rPr>
          <w:rFonts w:cs="Arial"/>
          <w:sz w:val="24"/>
          <w:szCs w:val="24"/>
          <w:rtl/>
        </w:rPr>
        <w:t xml:space="preserve"> </w:t>
      </w:r>
      <w:r w:rsidRPr="00C47CB0">
        <w:rPr>
          <w:rFonts w:cs="Arial" w:hint="eastAsia"/>
          <w:sz w:val="24"/>
          <w:szCs w:val="24"/>
          <w:rtl/>
        </w:rPr>
        <w:t>לרשות</w:t>
      </w:r>
      <w:r w:rsidRPr="00C47CB0">
        <w:rPr>
          <w:rFonts w:cs="Arial"/>
          <w:sz w:val="24"/>
          <w:szCs w:val="24"/>
          <w:rtl/>
        </w:rPr>
        <w:t xml:space="preserve"> </w:t>
      </w:r>
      <w:r w:rsidRPr="00C47CB0">
        <w:rPr>
          <w:rFonts w:cs="Arial" w:hint="eastAsia"/>
          <w:sz w:val="24"/>
          <w:szCs w:val="24"/>
          <w:rtl/>
        </w:rPr>
        <w:t>הרבים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ומרשות</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לתוכה</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2B7EC3">
        <w:rPr>
          <w:rFonts w:cs="Arial" w:hint="cs"/>
          <w:b/>
          <w:bCs/>
          <w:sz w:val="24"/>
          <w:szCs w:val="24"/>
          <w:rtl/>
        </w:rPr>
        <w:t>דאף שמעביר מעל מקום פטור, כיוון שלא נח במקום פטור חייב</w:t>
      </w:r>
      <w:r w:rsidRPr="0008761C">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קופה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מליאה</w:t>
      </w:r>
      <w:r w:rsidRPr="00C47CB0">
        <w:rPr>
          <w:rFonts w:cs="Arial"/>
          <w:sz w:val="24"/>
          <w:szCs w:val="24"/>
          <w:rtl/>
        </w:rPr>
        <w:t xml:space="preserve"> </w:t>
      </w:r>
      <w:r w:rsidRPr="00C47CB0">
        <w:rPr>
          <w:rFonts w:cs="Arial" w:hint="eastAsia"/>
          <w:sz w:val="24"/>
          <w:szCs w:val="24"/>
          <w:rtl/>
        </w:rPr>
        <w:t>פירות</w:t>
      </w:r>
      <w:r w:rsidRPr="00C47CB0">
        <w:rPr>
          <w:rFonts w:cs="Arial"/>
          <w:sz w:val="24"/>
          <w:szCs w:val="24"/>
          <w:rtl/>
        </w:rPr>
        <w:t xml:space="preserve"> </w:t>
      </w:r>
      <w:r w:rsidRPr="00C47CB0">
        <w:rPr>
          <w:rFonts w:cs="Arial" w:hint="eastAsia"/>
          <w:sz w:val="24"/>
          <w:szCs w:val="24"/>
          <w:rtl/>
        </w:rPr>
        <w:t>ונתונה</w:t>
      </w:r>
      <w:r w:rsidRPr="00C47CB0">
        <w:rPr>
          <w:rFonts w:cs="Arial"/>
          <w:sz w:val="24"/>
          <w:szCs w:val="24"/>
          <w:rtl/>
        </w:rPr>
        <w:t xml:space="preserve"> </w:t>
      </w:r>
      <w:r w:rsidRPr="00C47CB0">
        <w:rPr>
          <w:rFonts w:cs="Arial" w:hint="eastAsia"/>
          <w:sz w:val="24"/>
          <w:szCs w:val="24"/>
          <w:rtl/>
        </w:rPr>
        <w:t>ברשות</w:t>
      </w:r>
      <w:r w:rsidRPr="00C47CB0">
        <w:rPr>
          <w:rFonts w:cs="Arial"/>
          <w:sz w:val="24"/>
          <w:szCs w:val="24"/>
          <w:rtl/>
        </w:rPr>
        <w:t xml:space="preserve"> </w:t>
      </w:r>
      <w:r w:rsidRPr="00C47CB0">
        <w:rPr>
          <w:rFonts w:cs="Arial" w:hint="eastAsia"/>
          <w:sz w:val="24"/>
          <w:szCs w:val="24"/>
          <w:rtl/>
        </w:rPr>
        <w:t>הרבים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גבוה</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ורחבה</w:t>
      </w:r>
      <w:r w:rsidRPr="00C47CB0">
        <w:rPr>
          <w:rFonts w:cs="Arial"/>
          <w:sz w:val="24"/>
          <w:szCs w:val="24"/>
          <w:rtl/>
        </w:rPr>
        <w:t xml:space="preserve"> </w:t>
      </w:r>
      <w:r w:rsidRPr="00C47CB0">
        <w:rPr>
          <w:rFonts w:cs="Arial" w:hint="eastAsia"/>
          <w:sz w:val="24"/>
          <w:szCs w:val="24"/>
          <w:rtl/>
        </w:rPr>
        <w:t>ארבעה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המשתמש</w:t>
      </w:r>
      <w:r w:rsidRPr="00C47CB0">
        <w:rPr>
          <w:rFonts w:cs="Arial"/>
          <w:sz w:val="24"/>
          <w:szCs w:val="24"/>
          <w:rtl/>
        </w:rPr>
        <w:t xml:space="preserve"> </w:t>
      </w:r>
      <w:r w:rsidRPr="00C47CB0">
        <w:rPr>
          <w:rFonts w:cs="Arial" w:hint="eastAsia"/>
          <w:sz w:val="24"/>
          <w:szCs w:val="24"/>
          <w:rtl/>
        </w:rPr>
        <w:t>מתוכה</w:t>
      </w:r>
      <w:r w:rsidRPr="00C47CB0">
        <w:rPr>
          <w:rFonts w:cs="Arial"/>
          <w:sz w:val="24"/>
          <w:szCs w:val="24"/>
          <w:rtl/>
        </w:rPr>
        <w:t xml:space="preserve"> </w:t>
      </w:r>
      <w:r w:rsidRPr="00C47CB0">
        <w:rPr>
          <w:rFonts w:cs="Arial" w:hint="eastAsia"/>
          <w:sz w:val="24"/>
          <w:szCs w:val="24"/>
          <w:rtl/>
        </w:rPr>
        <w:t>לרשות</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מרשות</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לתוכה</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פליג</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לא.</w:t>
      </w:r>
      <w:r w:rsidRPr="00C47CB0">
        <w:rPr>
          <w:rFonts w:cs="Arial"/>
          <w:sz w:val="24"/>
          <w:szCs w:val="24"/>
          <w:rtl/>
        </w:rPr>
        <w:t xml:space="preserve"> כאן </w:t>
      </w:r>
      <w:r w:rsidRPr="00C47CB0">
        <w:rPr>
          <w:rFonts w:cs="Arial" w:hint="eastAsia"/>
          <w:sz w:val="24"/>
          <w:szCs w:val="24"/>
          <w:rtl/>
        </w:rPr>
        <w:t>בשהפכה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צידה</w:t>
      </w:r>
      <w:r w:rsidRPr="0008761C">
        <w:rPr>
          <w:rFonts w:cs="Arial" w:hint="cs"/>
          <w:sz w:val="24"/>
          <w:szCs w:val="24"/>
          <w:rtl/>
        </w:rPr>
        <w:t xml:space="preserve"> </w:t>
      </w:r>
      <w:r w:rsidRPr="002B7EC3">
        <w:rPr>
          <w:rFonts w:cs="Arial" w:hint="cs"/>
          <w:b/>
          <w:bCs/>
          <w:sz w:val="24"/>
          <w:szCs w:val="24"/>
          <w:rtl/>
        </w:rPr>
        <w:t>ומשתמש בפתח מהצד שאן שם עשרה טפחים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וכאן</w:t>
      </w:r>
      <w:r w:rsidRPr="00C47CB0">
        <w:rPr>
          <w:rFonts w:cs="Arial"/>
          <w:sz w:val="24"/>
          <w:szCs w:val="24"/>
          <w:rtl/>
        </w:rPr>
        <w:t xml:space="preserve"> </w:t>
      </w:r>
      <w:r w:rsidRPr="00C47CB0">
        <w:rPr>
          <w:rFonts w:cs="Arial" w:hint="eastAsia"/>
          <w:sz w:val="24"/>
          <w:szCs w:val="24"/>
          <w:rtl/>
        </w:rPr>
        <w:t>בשלא</w:t>
      </w:r>
      <w:r w:rsidRPr="00C47CB0">
        <w:rPr>
          <w:rFonts w:cs="Arial"/>
          <w:sz w:val="24"/>
          <w:szCs w:val="24"/>
          <w:rtl/>
        </w:rPr>
        <w:t xml:space="preserve"> </w:t>
      </w:r>
      <w:r w:rsidRPr="00C47CB0">
        <w:rPr>
          <w:rFonts w:cs="Arial" w:hint="eastAsia"/>
          <w:sz w:val="24"/>
          <w:szCs w:val="24"/>
          <w:rtl/>
        </w:rPr>
        <w:t>הפכה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צידה</w:t>
      </w:r>
      <w:r w:rsidRPr="0008761C">
        <w:rPr>
          <w:rFonts w:cs="Arial" w:hint="cs"/>
          <w:sz w:val="24"/>
          <w:szCs w:val="24"/>
          <w:rtl/>
        </w:rPr>
        <w:t xml:space="preserve"> </w:t>
      </w:r>
      <w:r w:rsidRPr="002B7EC3">
        <w:rPr>
          <w:rFonts w:cs="Arial" w:hint="cs"/>
          <w:b/>
          <w:bCs/>
          <w:sz w:val="24"/>
          <w:szCs w:val="24"/>
          <w:rtl/>
        </w:rPr>
        <w:t>שהפתח למעלה ומשתמש מעל עשרה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סב</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עקר</w:t>
      </w:r>
      <w:r w:rsidRPr="00C47CB0">
        <w:rPr>
          <w:rFonts w:cs="Arial"/>
          <w:sz w:val="24"/>
          <w:szCs w:val="24"/>
          <w:rtl/>
        </w:rPr>
        <w:t xml:space="preserve"> </w:t>
      </w:r>
      <w:r w:rsidRPr="00C47CB0">
        <w:rPr>
          <w:rFonts w:cs="Arial" w:hint="eastAsia"/>
          <w:sz w:val="24"/>
          <w:szCs w:val="24"/>
          <w:rtl/>
        </w:rPr>
        <w:t>אבן</w:t>
      </w:r>
      <w:r w:rsidRPr="00C47CB0">
        <w:rPr>
          <w:rFonts w:cs="Arial"/>
          <w:sz w:val="24"/>
          <w:szCs w:val="24"/>
          <w:rtl/>
        </w:rPr>
        <w:t xml:space="preserve"> </w:t>
      </w:r>
      <w:r w:rsidRPr="00C47CB0">
        <w:rPr>
          <w:rFonts w:cs="Arial" w:hint="eastAsia"/>
          <w:sz w:val="24"/>
          <w:szCs w:val="24"/>
          <w:rtl/>
        </w:rPr>
        <w:t>ברשות</w:t>
      </w:r>
      <w:r w:rsidRPr="00C47CB0">
        <w:rPr>
          <w:rFonts w:cs="Arial"/>
          <w:sz w:val="24"/>
          <w:szCs w:val="24"/>
          <w:rtl/>
        </w:rPr>
        <w:t xml:space="preserve"> </w:t>
      </w:r>
      <w:r w:rsidRPr="00C47CB0">
        <w:rPr>
          <w:rFonts w:cs="Arial" w:hint="eastAsia"/>
          <w:sz w:val="24"/>
          <w:szCs w:val="24"/>
          <w:rtl/>
        </w:rPr>
        <w:t>הרבים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גבוהה</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ורחבה</w:t>
      </w:r>
      <w:r w:rsidRPr="00C47CB0">
        <w:rPr>
          <w:rFonts w:cs="Arial"/>
          <w:sz w:val="24"/>
          <w:szCs w:val="24"/>
          <w:rtl/>
        </w:rPr>
        <w:t xml:space="preserve"> </w:t>
      </w:r>
      <w:r w:rsidRPr="00C47CB0">
        <w:rPr>
          <w:rFonts w:cs="Arial" w:hint="eastAsia"/>
          <w:sz w:val="24"/>
          <w:szCs w:val="24"/>
          <w:rtl/>
        </w:rPr>
        <w:t>ארבעה</w:t>
      </w:r>
      <w:r w:rsidRPr="0008761C">
        <w:rPr>
          <w:rFonts w:cs="Arial" w:hint="cs"/>
          <w:sz w:val="24"/>
          <w:szCs w:val="24"/>
          <w:rtl/>
        </w:rPr>
        <w:t>.</w:t>
      </w:r>
      <w:r w:rsidRPr="00C47CB0">
        <w:rPr>
          <w:rFonts w:cs="Arial"/>
          <w:sz w:val="24"/>
          <w:szCs w:val="24"/>
          <w:rtl/>
        </w:rPr>
        <w:t xml:space="preserve"> מה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כמשתמש</w:t>
      </w:r>
      <w:r w:rsidRPr="00C47CB0">
        <w:rPr>
          <w:rFonts w:cs="Arial"/>
          <w:sz w:val="24"/>
          <w:szCs w:val="24"/>
          <w:rtl/>
        </w:rPr>
        <w:t xml:space="preserve"> </w:t>
      </w:r>
      <w:r w:rsidRPr="00C47CB0">
        <w:rPr>
          <w:rFonts w:cs="Arial" w:hint="eastAsia"/>
          <w:sz w:val="24"/>
          <w:szCs w:val="24"/>
          <w:rtl/>
        </w:rPr>
        <w:t>מתוכה</w:t>
      </w:r>
      <w:r w:rsidRPr="00C47CB0">
        <w:rPr>
          <w:rFonts w:cs="Arial"/>
          <w:sz w:val="24"/>
          <w:szCs w:val="24"/>
          <w:rtl/>
        </w:rPr>
        <w:t xml:space="preserve"> </w:t>
      </w:r>
      <w:r w:rsidRPr="00C47CB0">
        <w:rPr>
          <w:rFonts w:cs="Arial" w:hint="eastAsia"/>
          <w:sz w:val="24"/>
          <w:szCs w:val="24"/>
          <w:rtl/>
        </w:rPr>
        <w:t>לרשות</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2B7EC3">
        <w:rPr>
          <w:rFonts w:cs="Arial" w:hint="cs"/>
          <w:b/>
          <w:bCs/>
          <w:sz w:val="24"/>
          <w:szCs w:val="24"/>
          <w:rtl/>
        </w:rPr>
        <w:t>וכאילו עקר מרשות היחיד לרשות הרבים?,</w:t>
      </w:r>
      <w:r w:rsidRPr="0008761C">
        <w:rPr>
          <w:rFonts w:cs="Arial"/>
          <w:sz w:val="24"/>
          <w:szCs w:val="24"/>
          <w:rtl/>
        </w:rPr>
        <w:t xml:space="preserve"> </w:t>
      </w:r>
      <w:r w:rsidRPr="00C47CB0">
        <w:rPr>
          <w:rFonts w:cs="Arial" w:hint="eastAsia"/>
          <w:sz w:val="24"/>
          <w:szCs w:val="24"/>
          <w:rtl/>
        </w:rPr>
        <w:t>ומרשות</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לתוכה</w:t>
      </w:r>
      <w:r w:rsidRPr="0008761C">
        <w:rPr>
          <w:rFonts w:cs="Arial" w:hint="cs"/>
          <w:sz w:val="24"/>
          <w:szCs w:val="24"/>
          <w:rtl/>
        </w:rPr>
        <w:t xml:space="preserve">. </w:t>
      </w:r>
      <w:r w:rsidRPr="002B7EC3">
        <w:rPr>
          <w:rFonts w:cs="Arial" w:hint="cs"/>
          <w:b/>
          <w:bCs/>
          <w:sz w:val="24"/>
          <w:szCs w:val="24"/>
          <w:rtl/>
        </w:rPr>
        <w:t>או שכשעקר ביטל את רשות היחיד, וכאילו עקר מרה"ר. אך כשיניח כאילו מניח ברשות היחיד?,</w:t>
      </w:r>
      <w:r w:rsidRPr="002B7EC3">
        <w:rPr>
          <w:rFonts w:cs="Arial"/>
          <w:b/>
          <w:bCs/>
          <w:sz w:val="24"/>
          <w:szCs w:val="24"/>
          <w:rtl/>
        </w:rPr>
        <w:t xml:space="preserve"> </w:t>
      </w:r>
      <w:r w:rsidRPr="002B7EC3">
        <w:rPr>
          <w:rFonts w:cs="Arial" w:hint="cs"/>
          <w:b/>
          <w:bCs/>
          <w:sz w:val="24"/>
          <w:szCs w:val="24"/>
          <w:rtl/>
        </w:rPr>
        <w:t>או שהעקירה בטלה את רה"י  וההנחה לא יוצרת רה"י והוי כמוציא מרשות</w:t>
      </w:r>
      <w:r w:rsidRPr="002B7EC3">
        <w:rPr>
          <w:rFonts w:cs="Arial"/>
          <w:b/>
          <w:bCs/>
          <w:sz w:val="24"/>
          <w:szCs w:val="24"/>
          <w:rtl/>
        </w:rPr>
        <w:t xml:space="preserve"> </w:t>
      </w:r>
      <w:r w:rsidRPr="00C47CB0">
        <w:rPr>
          <w:rFonts w:cs="Arial" w:hint="eastAsia"/>
          <w:b/>
          <w:bCs/>
          <w:sz w:val="24"/>
          <w:szCs w:val="24"/>
          <w:rtl/>
        </w:rPr>
        <w:t>ה</w:t>
      </w:r>
      <w:r w:rsidRPr="00C47CB0">
        <w:rPr>
          <w:rFonts w:cs="Arial" w:hint="eastAsia"/>
          <w:sz w:val="24"/>
          <w:szCs w:val="24"/>
          <w:rtl/>
        </w:rPr>
        <w:t>רבים</w:t>
      </w:r>
      <w:r w:rsidRPr="00C47CB0">
        <w:rPr>
          <w:rFonts w:cs="Arial"/>
          <w:sz w:val="24"/>
          <w:szCs w:val="24"/>
          <w:rtl/>
        </w:rPr>
        <w:t xml:space="preserve"> </w:t>
      </w:r>
      <w:r w:rsidRPr="00C47CB0">
        <w:rPr>
          <w:rFonts w:cs="Arial" w:hint="eastAsia"/>
          <w:sz w:val="24"/>
          <w:szCs w:val="24"/>
          <w:rtl/>
        </w:rPr>
        <w:t>לרה</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אחרת</w:t>
      </w:r>
      <w:r w:rsidRPr="002B7EC3">
        <w:rPr>
          <w:rFonts w:cs="Arial" w:hint="cs"/>
          <w:b/>
          <w:bCs/>
          <w:sz w:val="24"/>
          <w:szCs w:val="24"/>
          <w:rtl/>
        </w:rPr>
        <w:t xml:space="preserve"> שפטור, ואם הוליך ארבע אמות חייב?</w:t>
      </w:r>
      <w:r w:rsidRPr="002B7EC3">
        <w:rPr>
          <w:rFonts w:cs="Arial"/>
          <w:b/>
          <w:bCs/>
          <w:sz w:val="24"/>
          <w:szCs w:val="24"/>
          <w:rtl/>
        </w:rPr>
        <w:t>.</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בעי</w:t>
      </w:r>
      <w:r w:rsidRPr="002B7EC3">
        <w:rPr>
          <w:rFonts w:cs="Arial" w:hint="cs"/>
          <w:b/>
          <w:bCs/>
          <w:sz w:val="24"/>
          <w:szCs w:val="24"/>
          <w:rtl/>
        </w:rPr>
        <w:t>. היה תל גבוה עשרה ורחב ארבעה. ותל אחר גבוה חמישה ורחב ארבעה. ולקח סלע</w:t>
      </w:r>
      <w:r w:rsidRPr="0008761C">
        <w:rPr>
          <w:rFonts w:cs="Arial" w:hint="cs"/>
          <w:sz w:val="24"/>
          <w:szCs w:val="24"/>
          <w:rtl/>
        </w:rPr>
        <w:t xml:space="preserve"> </w:t>
      </w:r>
      <w:r w:rsidRPr="006C403E">
        <w:rPr>
          <w:rFonts w:cs="Arial" w:hint="cs"/>
          <w:i/>
          <w:iCs/>
          <w:sz w:val="16"/>
          <w:szCs w:val="16"/>
          <w:rtl/>
        </w:rPr>
        <w:t>מהתל הגבוה עשרה</w:t>
      </w:r>
      <w:r w:rsidRPr="0008761C">
        <w:rPr>
          <w:rFonts w:cs="Arial" w:hint="cs"/>
          <w:sz w:val="24"/>
          <w:szCs w:val="24"/>
          <w:rtl/>
        </w:rPr>
        <w:t xml:space="preserve">,  </w:t>
      </w:r>
      <w:r w:rsidRPr="002B7EC3">
        <w:rPr>
          <w:rFonts w:cs="Arial" w:hint="cs"/>
          <w:b/>
          <w:bCs/>
          <w:sz w:val="24"/>
          <w:szCs w:val="24"/>
          <w:rtl/>
        </w:rPr>
        <w:t>גבוה חמישה ורחב ארבעה ונתן</w:t>
      </w:r>
      <w:r w:rsidRPr="00C47CB0">
        <w:rPr>
          <w:rFonts w:cs="Arial"/>
          <w:sz w:val="24"/>
          <w:szCs w:val="24"/>
          <w:rtl/>
        </w:rPr>
        <w:t xml:space="preserve"> </w:t>
      </w:r>
      <w:r w:rsidRPr="00C47CB0">
        <w:rPr>
          <w:rFonts w:cs="Arial" w:hint="eastAsia"/>
          <w:sz w:val="24"/>
          <w:szCs w:val="24"/>
          <w:rtl/>
        </w:rPr>
        <w:t>חמשה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חמשה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לון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כמשתמש</w:t>
      </w:r>
      <w:r w:rsidRPr="00C47CB0">
        <w:rPr>
          <w:rFonts w:cs="Arial"/>
          <w:sz w:val="24"/>
          <w:szCs w:val="24"/>
          <w:rtl/>
        </w:rPr>
        <w:t xml:space="preserve"> </w:t>
      </w:r>
      <w:r w:rsidRPr="00C47CB0">
        <w:rPr>
          <w:rFonts w:cs="Arial" w:hint="eastAsia"/>
          <w:sz w:val="24"/>
          <w:szCs w:val="24"/>
          <w:rtl/>
        </w:rPr>
        <w:t>מרשות</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C47CB0">
        <w:rPr>
          <w:rFonts w:cs="Arial" w:hint="eastAsia"/>
          <w:sz w:val="24"/>
          <w:szCs w:val="24"/>
          <w:rtl/>
        </w:rPr>
        <w:t>לכרמלית</w:t>
      </w:r>
      <w:r w:rsidRPr="0008761C">
        <w:rPr>
          <w:rFonts w:cs="Arial" w:hint="cs"/>
          <w:sz w:val="24"/>
          <w:szCs w:val="24"/>
          <w:rtl/>
        </w:rPr>
        <w:t xml:space="preserve">, </w:t>
      </w:r>
      <w:r w:rsidRPr="002B7EC3">
        <w:rPr>
          <w:rFonts w:cs="Arial" w:hint="cs"/>
          <w:b/>
          <w:bCs/>
          <w:sz w:val="24"/>
          <w:szCs w:val="24"/>
          <w:rtl/>
        </w:rPr>
        <w:t>דכשנטל עדיין היה רשות היחיד, ושכשהניח עדין היה כרמלית.</w:t>
      </w:r>
      <w:r w:rsidRPr="002B7EC3">
        <w:rPr>
          <w:rFonts w:cs="Arial"/>
          <w:b/>
          <w:bCs/>
          <w:sz w:val="24"/>
          <w:szCs w:val="24"/>
          <w:rtl/>
        </w:rPr>
        <w:t xml:space="preserve"> </w:t>
      </w:r>
      <w:r w:rsidRPr="002B7EC3">
        <w:rPr>
          <w:rFonts w:cs="Arial" w:hint="cs"/>
          <w:b/>
          <w:bCs/>
          <w:sz w:val="24"/>
          <w:szCs w:val="24"/>
          <w:rtl/>
        </w:rPr>
        <w:t>או כשנוטל ביטל רה"י. וכשנותן יוצר רשות היחיד. וכאילו נטל</w:t>
      </w:r>
      <w:r w:rsidRPr="00C47CB0">
        <w:rPr>
          <w:rFonts w:cs="Arial"/>
          <w:sz w:val="24"/>
          <w:szCs w:val="24"/>
          <w:rtl/>
        </w:rPr>
        <w:t xml:space="preserve"> מכרמלית </w:t>
      </w:r>
      <w:r w:rsidRPr="00C47CB0">
        <w:rPr>
          <w:rFonts w:cs="Arial" w:hint="eastAsia"/>
          <w:sz w:val="24"/>
          <w:szCs w:val="24"/>
          <w:rtl/>
        </w:rPr>
        <w:t>לרשות</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2B7EC3">
        <w:rPr>
          <w:rFonts w:cs="Arial" w:hint="cs"/>
          <w:b/>
          <w:bCs/>
          <w:sz w:val="24"/>
          <w:szCs w:val="24"/>
          <w:rtl/>
        </w:rPr>
        <w:t>ופטור. או כשנטל, נטל מרה"י. וכשמניח, נעשה רשות היחיד. וכאילו העביר</w:t>
      </w:r>
      <w:r w:rsidRPr="0008761C">
        <w:rPr>
          <w:rFonts w:cs="Arial" w:hint="cs"/>
          <w:sz w:val="24"/>
          <w:szCs w:val="24"/>
          <w:rtl/>
        </w:rPr>
        <w:t xml:space="preserve"> </w:t>
      </w:r>
      <w:r w:rsidRPr="00C47CB0">
        <w:rPr>
          <w:rFonts w:cs="Arial" w:hint="eastAsia"/>
          <w:sz w:val="24"/>
          <w:szCs w:val="24"/>
          <w:rtl/>
        </w:rPr>
        <w:t>מרשות</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C47CB0">
        <w:rPr>
          <w:rFonts w:cs="Arial" w:hint="eastAsia"/>
          <w:sz w:val="24"/>
          <w:szCs w:val="24"/>
          <w:rtl/>
        </w:rPr>
        <w:t>לרשות</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C47CB0">
        <w:rPr>
          <w:rFonts w:cs="Arial" w:hint="eastAsia"/>
          <w:sz w:val="24"/>
          <w:szCs w:val="24"/>
          <w:rtl/>
        </w:rPr>
        <w:t>אחרת</w:t>
      </w:r>
      <w:r>
        <w:rPr>
          <w:rFonts w:cs="Arial" w:hint="cs"/>
          <w:sz w:val="24"/>
          <w:szCs w:val="24"/>
          <w:rtl/>
        </w:rPr>
        <w:t>?</w:t>
      </w:r>
    </w:p>
    <w:p w14:paraId="252E4881"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7BA055CD" w14:textId="77777777" w:rsidR="00D21CEC" w:rsidRPr="00C47CB0" w:rsidRDefault="00D21CEC" w:rsidP="00D21CEC">
      <w:pPr>
        <w:bidi/>
        <w:rPr>
          <w:sz w:val="28"/>
        </w:rPr>
      </w:pPr>
      <w:r w:rsidRPr="0008761C">
        <w:rPr>
          <w:rFonts w:cs="Arial"/>
          <w:sz w:val="24"/>
          <w:szCs w:val="24"/>
          <w:rtl/>
        </w:rPr>
        <w:t xml:space="preserve"> </w:t>
      </w:r>
      <w:r w:rsidRPr="006C403E">
        <w:rPr>
          <w:rFonts w:cs="Arial" w:hint="cs"/>
          <w:sz w:val="28"/>
          <w:szCs w:val="28"/>
          <w:rtl/>
        </w:rPr>
        <w:t>פרק</w:t>
      </w:r>
      <w:r w:rsidRPr="006C403E">
        <w:rPr>
          <w:rFonts w:cs="Arial"/>
          <w:sz w:val="28"/>
          <w:szCs w:val="28"/>
          <w:rtl/>
        </w:rPr>
        <w:t xml:space="preserve"> </w:t>
      </w:r>
      <w:r w:rsidRPr="006C403E">
        <w:rPr>
          <w:rFonts w:cs="Arial" w:hint="cs"/>
          <w:sz w:val="28"/>
          <w:szCs w:val="28"/>
          <w:rtl/>
        </w:rPr>
        <w:t>י</w:t>
      </w:r>
      <w:r w:rsidRPr="006C403E">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51088A9D" w14:textId="77777777" w:rsidR="00D21CEC" w:rsidRPr="006C403E"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6C403E">
        <w:rPr>
          <w:rFonts w:cs="Arial" w:hint="cs"/>
          <w:sz w:val="28"/>
          <w:szCs w:val="28"/>
          <w:rtl/>
        </w:rPr>
        <w:t>:</w:t>
      </w:r>
      <w:r w:rsidRPr="00C47CB0">
        <w:rPr>
          <w:rFonts w:cs="Arial"/>
          <w:sz w:val="28"/>
          <w:szCs w:val="28"/>
          <w:rtl/>
        </w:rPr>
        <w:t xml:space="preserve"> </w:t>
      </w:r>
      <w:r w:rsidRPr="00C47CB0">
        <w:rPr>
          <w:rFonts w:cs="Arial" w:hint="eastAsia"/>
          <w:sz w:val="28"/>
          <w:szCs w:val="28"/>
          <w:rtl/>
        </w:rPr>
        <w:t>המוציא</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בימינו</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בשמאלו</w:t>
      </w:r>
      <w:r w:rsidRPr="006C403E">
        <w:rPr>
          <w:rFonts w:cs="Arial" w:hint="cs"/>
          <w:sz w:val="28"/>
          <w:szCs w:val="28"/>
          <w:rtl/>
        </w:rPr>
        <w:t>,</w:t>
      </w:r>
      <w:r w:rsidRPr="00C47CB0">
        <w:rPr>
          <w:rFonts w:cs="Arial"/>
          <w:sz w:val="28"/>
          <w:szCs w:val="28"/>
          <w:rtl/>
        </w:rPr>
        <w:t xml:space="preserve"> </w:t>
      </w:r>
      <w:r w:rsidRPr="00C47CB0">
        <w:rPr>
          <w:rFonts w:cs="Arial" w:hint="eastAsia"/>
          <w:sz w:val="28"/>
          <w:szCs w:val="28"/>
          <w:rtl/>
        </w:rPr>
        <w:t>בתוך</w:t>
      </w:r>
      <w:r w:rsidRPr="00C47CB0">
        <w:rPr>
          <w:rFonts w:cs="Arial"/>
          <w:sz w:val="28"/>
          <w:szCs w:val="28"/>
          <w:rtl/>
        </w:rPr>
        <w:t xml:space="preserve"> </w:t>
      </w:r>
      <w:r w:rsidRPr="00C47CB0">
        <w:rPr>
          <w:rFonts w:cs="Arial" w:hint="eastAsia"/>
          <w:sz w:val="28"/>
          <w:szCs w:val="28"/>
          <w:rtl/>
        </w:rPr>
        <w:t>חיקו</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כתיפו</w:t>
      </w:r>
      <w:r w:rsidRPr="00C47CB0">
        <w:rPr>
          <w:rFonts w:cs="Arial"/>
          <w:sz w:val="28"/>
          <w:szCs w:val="28"/>
          <w:rtl/>
        </w:rPr>
        <w:t xml:space="preserve"> </w:t>
      </w:r>
      <w:r w:rsidRPr="00C47CB0">
        <w:rPr>
          <w:rFonts w:cs="Arial" w:hint="eastAsia"/>
          <w:sz w:val="28"/>
          <w:szCs w:val="28"/>
          <w:rtl/>
        </w:rPr>
        <w:t>חייב</w:t>
      </w:r>
      <w:r w:rsidRPr="006C403E">
        <w:rPr>
          <w:rFonts w:cs="Arial" w:hint="cs"/>
          <w:sz w:val="28"/>
          <w:szCs w:val="28"/>
          <w:rtl/>
        </w:rPr>
        <w:t>,</w:t>
      </w:r>
      <w:r w:rsidRPr="00C47CB0">
        <w:rPr>
          <w:rFonts w:cs="Arial"/>
          <w:sz w:val="28"/>
          <w:szCs w:val="28"/>
          <w:rtl/>
        </w:rPr>
        <w:t xml:space="preserve"> </w:t>
      </w:r>
      <w:r w:rsidRPr="00C47CB0">
        <w:rPr>
          <w:rFonts w:cs="Arial" w:hint="eastAsia"/>
          <w:sz w:val="28"/>
          <w:szCs w:val="28"/>
          <w:rtl/>
        </w:rPr>
        <w:t>שכן</w:t>
      </w:r>
      <w:r w:rsidRPr="00C47CB0">
        <w:rPr>
          <w:rFonts w:cs="Arial"/>
          <w:sz w:val="28"/>
          <w:szCs w:val="28"/>
          <w:rtl/>
        </w:rPr>
        <w:t xml:space="preserve"> </w:t>
      </w:r>
      <w:r w:rsidRPr="00C47CB0">
        <w:rPr>
          <w:rFonts w:cs="Arial" w:hint="eastAsia"/>
          <w:sz w:val="28"/>
          <w:szCs w:val="28"/>
          <w:rtl/>
        </w:rPr>
        <w:t>משא</w:t>
      </w:r>
      <w:r w:rsidRPr="00C47CB0">
        <w:rPr>
          <w:rFonts w:cs="Arial"/>
          <w:sz w:val="28"/>
          <w:szCs w:val="28"/>
          <w:rtl/>
        </w:rPr>
        <w:t xml:space="preserve"> </w:t>
      </w:r>
      <w:r w:rsidRPr="00C47CB0">
        <w:rPr>
          <w:rFonts w:cs="Arial" w:hint="eastAsia"/>
          <w:sz w:val="28"/>
          <w:szCs w:val="28"/>
          <w:rtl/>
        </w:rPr>
        <w:t>בני</w:t>
      </w:r>
      <w:r w:rsidRPr="00C47CB0">
        <w:rPr>
          <w:rFonts w:cs="Arial"/>
          <w:sz w:val="28"/>
          <w:szCs w:val="28"/>
          <w:rtl/>
        </w:rPr>
        <w:t xml:space="preserve"> </w:t>
      </w:r>
      <w:r w:rsidRPr="00C47CB0">
        <w:rPr>
          <w:rFonts w:cs="Arial" w:hint="eastAsia"/>
          <w:sz w:val="28"/>
          <w:szCs w:val="28"/>
          <w:rtl/>
        </w:rPr>
        <w:t>קהת</w:t>
      </w:r>
      <w:r w:rsidRPr="006C403E">
        <w:rPr>
          <w:rFonts w:cs="Arial" w:hint="cs"/>
          <w:sz w:val="28"/>
          <w:szCs w:val="28"/>
          <w:rtl/>
        </w:rPr>
        <w:t>.</w:t>
      </w:r>
      <w:r w:rsidRPr="00C47CB0">
        <w:rPr>
          <w:rFonts w:cs="Arial"/>
          <w:sz w:val="28"/>
          <w:szCs w:val="28"/>
          <w:rtl/>
        </w:rPr>
        <w:t xml:space="preserve"> לאחר </w:t>
      </w:r>
      <w:r w:rsidRPr="00C47CB0">
        <w:rPr>
          <w:rFonts w:cs="Arial" w:hint="eastAsia"/>
          <w:sz w:val="28"/>
          <w:szCs w:val="28"/>
          <w:rtl/>
        </w:rPr>
        <w:t>ידו</w:t>
      </w:r>
      <w:r w:rsidRPr="006C403E">
        <w:rPr>
          <w:rFonts w:cs="Arial" w:hint="cs"/>
          <w:sz w:val="28"/>
          <w:szCs w:val="28"/>
          <w:rtl/>
        </w:rPr>
        <w:t>,</w:t>
      </w:r>
      <w:r w:rsidRPr="00C47CB0">
        <w:rPr>
          <w:rFonts w:cs="Arial"/>
          <w:sz w:val="28"/>
          <w:szCs w:val="28"/>
          <w:rtl/>
        </w:rPr>
        <w:t xml:space="preserve"> ברגלו</w:t>
      </w:r>
      <w:r w:rsidRPr="006C403E">
        <w:rPr>
          <w:rFonts w:cs="Arial" w:hint="cs"/>
          <w:sz w:val="28"/>
          <w:szCs w:val="28"/>
          <w:rtl/>
        </w:rPr>
        <w:t>,</w:t>
      </w:r>
      <w:r w:rsidRPr="00C47CB0">
        <w:rPr>
          <w:rFonts w:cs="Arial"/>
          <w:sz w:val="28"/>
          <w:szCs w:val="28"/>
          <w:rtl/>
        </w:rPr>
        <w:t xml:space="preserve"> ובפיו</w:t>
      </w:r>
      <w:r w:rsidRPr="006C403E">
        <w:rPr>
          <w:rFonts w:cs="Arial" w:hint="cs"/>
          <w:sz w:val="28"/>
          <w:szCs w:val="28"/>
          <w:rtl/>
        </w:rPr>
        <w:t>,</w:t>
      </w:r>
      <w:r w:rsidRPr="00C47CB0">
        <w:rPr>
          <w:rFonts w:cs="Arial"/>
          <w:sz w:val="28"/>
          <w:szCs w:val="28"/>
          <w:rtl/>
        </w:rPr>
        <w:t xml:space="preserve"> </w:t>
      </w:r>
      <w:r w:rsidRPr="00C47CB0">
        <w:rPr>
          <w:rFonts w:cs="Arial" w:hint="eastAsia"/>
          <w:sz w:val="28"/>
          <w:szCs w:val="28"/>
          <w:rtl/>
        </w:rPr>
        <w:t>במרפקו</w:t>
      </w:r>
      <w:r w:rsidRPr="006C403E">
        <w:rPr>
          <w:rFonts w:cs="Arial" w:hint="cs"/>
          <w:sz w:val="28"/>
          <w:szCs w:val="28"/>
          <w:rtl/>
        </w:rPr>
        <w:t>,</w:t>
      </w:r>
      <w:r w:rsidRPr="00C47CB0">
        <w:rPr>
          <w:rFonts w:cs="Arial"/>
          <w:sz w:val="28"/>
          <w:szCs w:val="28"/>
          <w:rtl/>
        </w:rPr>
        <w:t xml:space="preserve"> </w:t>
      </w:r>
      <w:r w:rsidRPr="00C47CB0">
        <w:rPr>
          <w:rFonts w:cs="Arial" w:hint="eastAsia"/>
          <w:sz w:val="28"/>
          <w:szCs w:val="28"/>
          <w:rtl/>
        </w:rPr>
        <w:t>באזנו</w:t>
      </w:r>
      <w:r w:rsidRPr="006C403E">
        <w:rPr>
          <w:rFonts w:cs="Arial" w:hint="cs"/>
          <w:sz w:val="28"/>
          <w:szCs w:val="28"/>
          <w:rtl/>
        </w:rPr>
        <w:t>,</w:t>
      </w:r>
      <w:r w:rsidRPr="00C47CB0">
        <w:rPr>
          <w:rFonts w:cs="Arial"/>
          <w:sz w:val="28"/>
          <w:szCs w:val="28"/>
          <w:rtl/>
        </w:rPr>
        <w:t xml:space="preserve"> </w:t>
      </w:r>
      <w:r w:rsidRPr="00C47CB0">
        <w:rPr>
          <w:rFonts w:cs="Arial" w:hint="eastAsia"/>
          <w:sz w:val="28"/>
          <w:szCs w:val="28"/>
          <w:rtl/>
        </w:rPr>
        <w:t>ובשערו</w:t>
      </w:r>
      <w:r w:rsidRPr="006C403E">
        <w:rPr>
          <w:rFonts w:cs="Arial" w:hint="cs"/>
          <w:sz w:val="28"/>
          <w:szCs w:val="28"/>
          <w:rtl/>
        </w:rPr>
        <w:t>,</w:t>
      </w:r>
      <w:r w:rsidRPr="00C47CB0">
        <w:rPr>
          <w:rFonts w:cs="Arial"/>
          <w:sz w:val="28"/>
          <w:szCs w:val="28"/>
          <w:rtl/>
        </w:rPr>
        <w:t xml:space="preserve"> ובאפונדתו </w:t>
      </w:r>
      <w:r w:rsidRPr="00C47CB0">
        <w:rPr>
          <w:rFonts w:cs="Arial" w:hint="eastAsia"/>
          <w:sz w:val="28"/>
          <w:szCs w:val="28"/>
          <w:rtl/>
        </w:rPr>
        <w:t>ופיה</w:t>
      </w:r>
      <w:r w:rsidRPr="00C47CB0">
        <w:rPr>
          <w:rFonts w:cs="Arial"/>
          <w:sz w:val="28"/>
          <w:szCs w:val="28"/>
          <w:rtl/>
        </w:rPr>
        <w:t xml:space="preserve"> </w:t>
      </w:r>
      <w:r w:rsidRPr="00C47CB0">
        <w:rPr>
          <w:rFonts w:cs="Arial" w:hint="eastAsia"/>
          <w:sz w:val="28"/>
          <w:szCs w:val="28"/>
          <w:rtl/>
        </w:rPr>
        <w:t>למטה</w:t>
      </w:r>
      <w:r w:rsidRPr="006C403E">
        <w:rPr>
          <w:rFonts w:cs="Arial" w:hint="cs"/>
          <w:sz w:val="28"/>
          <w:szCs w:val="28"/>
          <w:rtl/>
        </w:rPr>
        <w:t>,</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אפונדתו</w:t>
      </w:r>
      <w:r w:rsidRPr="00C47CB0">
        <w:rPr>
          <w:rFonts w:cs="Arial"/>
          <w:sz w:val="28"/>
          <w:szCs w:val="28"/>
          <w:rtl/>
        </w:rPr>
        <w:t xml:space="preserve"> </w:t>
      </w:r>
      <w:r w:rsidRPr="00C47CB0">
        <w:rPr>
          <w:rFonts w:cs="Arial" w:hint="eastAsia"/>
          <w:sz w:val="28"/>
          <w:szCs w:val="28"/>
          <w:rtl/>
        </w:rPr>
        <w:t>לחלוקו</w:t>
      </w:r>
      <w:r w:rsidRPr="006C403E">
        <w:rPr>
          <w:rFonts w:cs="Arial" w:hint="cs"/>
          <w:sz w:val="28"/>
          <w:szCs w:val="28"/>
          <w:rtl/>
        </w:rPr>
        <w:t>,</w:t>
      </w:r>
      <w:r w:rsidRPr="00C47CB0">
        <w:rPr>
          <w:rFonts w:cs="Arial"/>
          <w:sz w:val="28"/>
          <w:szCs w:val="28"/>
          <w:rtl/>
        </w:rPr>
        <w:t xml:space="preserve"> </w:t>
      </w:r>
      <w:r w:rsidRPr="00C47CB0">
        <w:rPr>
          <w:rFonts w:cs="Arial" w:hint="eastAsia"/>
          <w:sz w:val="28"/>
          <w:szCs w:val="28"/>
          <w:rtl/>
        </w:rPr>
        <w:t>ובחפת</w:t>
      </w:r>
      <w:r w:rsidRPr="00C47CB0">
        <w:rPr>
          <w:rFonts w:cs="Arial"/>
          <w:sz w:val="28"/>
          <w:szCs w:val="28"/>
          <w:rtl/>
        </w:rPr>
        <w:t xml:space="preserve"> </w:t>
      </w:r>
      <w:r w:rsidRPr="00C47CB0">
        <w:rPr>
          <w:rFonts w:cs="Arial" w:hint="eastAsia"/>
          <w:sz w:val="28"/>
          <w:szCs w:val="28"/>
          <w:rtl/>
        </w:rPr>
        <w:t>חלוקו</w:t>
      </w:r>
      <w:r w:rsidRPr="006C403E">
        <w:rPr>
          <w:rFonts w:cs="Arial" w:hint="cs"/>
          <w:sz w:val="28"/>
          <w:szCs w:val="28"/>
          <w:rtl/>
        </w:rPr>
        <w:t>,</w:t>
      </w:r>
      <w:r w:rsidRPr="00C47CB0">
        <w:rPr>
          <w:rFonts w:cs="Arial"/>
          <w:sz w:val="28"/>
          <w:szCs w:val="28"/>
          <w:rtl/>
        </w:rPr>
        <w:t xml:space="preserve"> </w:t>
      </w:r>
      <w:r w:rsidRPr="00C47CB0">
        <w:rPr>
          <w:rFonts w:cs="Arial" w:hint="eastAsia"/>
          <w:sz w:val="28"/>
          <w:szCs w:val="28"/>
          <w:rtl/>
        </w:rPr>
        <w:t>במנעלו</w:t>
      </w:r>
      <w:r w:rsidRPr="00C47CB0">
        <w:rPr>
          <w:rFonts w:cs="Arial"/>
          <w:sz w:val="28"/>
          <w:szCs w:val="28"/>
          <w:rtl/>
        </w:rPr>
        <w:t xml:space="preserve"> </w:t>
      </w:r>
      <w:r w:rsidRPr="00C47CB0">
        <w:rPr>
          <w:rFonts w:cs="Arial" w:hint="eastAsia"/>
          <w:sz w:val="28"/>
          <w:szCs w:val="28"/>
          <w:rtl/>
        </w:rPr>
        <w:t>ובסנדלו</w:t>
      </w:r>
      <w:r w:rsidRPr="006C403E">
        <w:rPr>
          <w:rFonts w:cs="Arial" w:hint="cs"/>
          <w:sz w:val="28"/>
          <w:szCs w:val="28"/>
          <w:rtl/>
        </w:rPr>
        <w:t>,</w:t>
      </w:r>
      <w:r w:rsidRPr="00C47CB0">
        <w:rPr>
          <w:rFonts w:cs="Arial"/>
          <w:sz w:val="28"/>
          <w:szCs w:val="28"/>
          <w:rtl/>
        </w:rPr>
        <w:t xml:space="preserve"> פטור </w:t>
      </w:r>
      <w:r w:rsidRPr="00C47CB0">
        <w:rPr>
          <w:rFonts w:cs="Arial" w:hint="eastAsia"/>
          <w:sz w:val="28"/>
          <w:szCs w:val="28"/>
          <w:rtl/>
        </w:rPr>
        <w:t>שלא</w:t>
      </w:r>
      <w:r w:rsidRPr="00C47CB0">
        <w:rPr>
          <w:rFonts w:cs="Arial"/>
          <w:sz w:val="28"/>
          <w:szCs w:val="28"/>
          <w:rtl/>
        </w:rPr>
        <w:t xml:space="preserve"> </w:t>
      </w:r>
      <w:r w:rsidRPr="00C47CB0">
        <w:rPr>
          <w:rFonts w:cs="Arial" w:hint="eastAsia"/>
          <w:sz w:val="28"/>
          <w:szCs w:val="28"/>
          <w:rtl/>
        </w:rPr>
        <w:t>הוציא</w:t>
      </w:r>
      <w:r w:rsidRPr="00C47CB0">
        <w:rPr>
          <w:rFonts w:cs="Arial"/>
          <w:sz w:val="28"/>
          <w:szCs w:val="28"/>
          <w:rtl/>
        </w:rPr>
        <w:t xml:space="preserve"> </w:t>
      </w:r>
      <w:r w:rsidRPr="00C47CB0">
        <w:rPr>
          <w:rFonts w:cs="Arial" w:hint="eastAsia"/>
          <w:sz w:val="28"/>
          <w:szCs w:val="28"/>
          <w:rtl/>
        </w:rPr>
        <w:t>כדרך</w:t>
      </w:r>
      <w:r w:rsidRPr="00C47CB0">
        <w:rPr>
          <w:rFonts w:cs="Arial"/>
          <w:sz w:val="28"/>
          <w:szCs w:val="28"/>
          <w:rtl/>
        </w:rPr>
        <w:t xml:space="preserve"> </w:t>
      </w:r>
      <w:r w:rsidRPr="00C47CB0">
        <w:rPr>
          <w:rFonts w:cs="Arial" w:hint="eastAsia"/>
          <w:sz w:val="28"/>
          <w:szCs w:val="28"/>
          <w:rtl/>
        </w:rPr>
        <w:t>המוציאין</w:t>
      </w:r>
      <w:r w:rsidRPr="00C47CB0">
        <w:rPr>
          <w:rFonts w:cs="Arial"/>
          <w:sz w:val="28"/>
          <w:szCs w:val="28"/>
          <w:rtl/>
        </w:rPr>
        <w:t>:</w:t>
      </w:r>
    </w:p>
    <w:p w14:paraId="4FBA8DAA" w14:textId="2F6ECB74" w:rsidR="00D21CEC" w:rsidRPr="00C47CB0" w:rsidRDefault="00D21CEC" w:rsidP="00D21CE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מעתה</w:t>
      </w:r>
      <w:r w:rsidRPr="0008761C">
        <w:rPr>
          <w:rFonts w:cs="Arial" w:hint="cs"/>
          <w:sz w:val="24"/>
          <w:szCs w:val="24"/>
          <w:rtl/>
        </w:rPr>
        <w:t xml:space="preserve">, </w:t>
      </w:r>
      <w:r w:rsidRPr="002B7EC3">
        <w:rPr>
          <w:rFonts w:cs="Arial" w:hint="cs"/>
          <w:b/>
          <w:bCs/>
          <w:sz w:val="24"/>
          <w:szCs w:val="24"/>
          <w:rtl/>
        </w:rPr>
        <w:t>תינח</w:t>
      </w:r>
      <w:r w:rsidRPr="00C47CB0">
        <w:rPr>
          <w:rFonts w:cs="Arial"/>
          <w:sz w:val="24"/>
          <w:szCs w:val="24"/>
          <w:rtl/>
        </w:rPr>
        <w:t xml:space="preserve"> הוציא </w:t>
      </w:r>
      <w:r w:rsidRPr="00C47CB0">
        <w:rPr>
          <w:rFonts w:cs="Arial" w:hint="eastAsia"/>
          <w:sz w:val="24"/>
          <w:szCs w:val="24"/>
          <w:rtl/>
        </w:rPr>
        <w:t>כגרוגרת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כתיפו</w:t>
      </w:r>
      <w:r w:rsidRPr="00C47CB0">
        <w:rPr>
          <w:rFonts w:cs="Arial"/>
          <w:sz w:val="24"/>
          <w:szCs w:val="24"/>
          <w:rtl/>
        </w:rPr>
        <w:t xml:space="preserve"> </w:t>
      </w:r>
      <w:r w:rsidRPr="00C47CB0">
        <w:rPr>
          <w:rFonts w:cs="Arial" w:hint="eastAsia"/>
          <w:sz w:val="24"/>
          <w:szCs w:val="24"/>
          <w:rtl/>
        </w:rPr>
        <w:t>חייב</w:t>
      </w:r>
      <w:r w:rsidRPr="002B7EC3">
        <w:rPr>
          <w:rFonts w:cs="Arial" w:hint="cs"/>
          <w:b/>
          <w:bCs/>
          <w:sz w:val="24"/>
          <w:szCs w:val="24"/>
          <w:rtl/>
        </w:rPr>
        <w:t>,</w:t>
      </w:r>
      <w:r w:rsidRPr="002B7EC3">
        <w:rPr>
          <w:rFonts w:cs="Arial"/>
          <w:b/>
          <w:bCs/>
          <w:sz w:val="24"/>
          <w:szCs w:val="24"/>
          <w:rtl/>
        </w:rPr>
        <w:t xml:space="preserve"> </w:t>
      </w:r>
      <w:r w:rsidRPr="002B7EC3">
        <w:rPr>
          <w:rFonts w:cs="Arial" w:hint="cs"/>
          <w:b/>
          <w:bCs/>
          <w:sz w:val="24"/>
          <w:szCs w:val="24"/>
          <w:rtl/>
        </w:rPr>
        <w:t>שכן</w:t>
      </w:r>
      <w:r w:rsidRPr="00C47CB0">
        <w:rPr>
          <w:rFonts w:cs="Arial"/>
          <w:sz w:val="24"/>
          <w:szCs w:val="24"/>
          <w:rtl/>
        </w:rPr>
        <w:t xml:space="preserve"> </w:t>
      </w:r>
      <w:r w:rsidRPr="00C47CB0">
        <w:rPr>
          <w:rFonts w:cs="Arial" w:hint="eastAsia"/>
          <w:sz w:val="24"/>
          <w:szCs w:val="24"/>
          <w:rtl/>
        </w:rPr>
        <w:t>משא</w:t>
      </w:r>
      <w:r w:rsidRPr="00C47CB0">
        <w:rPr>
          <w:rFonts w:cs="Arial"/>
          <w:sz w:val="24"/>
          <w:szCs w:val="24"/>
          <w:rtl/>
        </w:rPr>
        <w:t xml:space="preserve"> </w:t>
      </w:r>
      <w:r w:rsidRPr="00C47CB0">
        <w:rPr>
          <w:rFonts w:cs="Arial" w:hint="eastAsia"/>
          <w:sz w:val="24"/>
          <w:szCs w:val="24"/>
          <w:rtl/>
        </w:rPr>
        <w:t>בני</w:t>
      </w:r>
      <w:r w:rsidRPr="00C47CB0">
        <w:rPr>
          <w:rFonts w:cs="Arial"/>
          <w:sz w:val="24"/>
          <w:szCs w:val="24"/>
          <w:rtl/>
        </w:rPr>
        <w:t xml:space="preserve"> </w:t>
      </w:r>
      <w:r w:rsidRPr="00C47CB0">
        <w:rPr>
          <w:rFonts w:cs="Arial" w:hint="eastAsia"/>
          <w:sz w:val="24"/>
          <w:szCs w:val="24"/>
          <w:rtl/>
        </w:rPr>
        <w:t>קהת</w:t>
      </w:r>
      <w:r w:rsidRPr="00C47CB0">
        <w:rPr>
          <w:rFonts w:cs="Arial"/>
          <w:sz w:val="24"/>
          <w:szCs w:val="24"/>
          <w:rtl/>
        </w:rPr>
        <w:t xml:space="preserve">. </w:t>
      </w:r>
      <w:r w:rsidRPr="002B7EC3">
        <w:rPr>
          <w:rFonts w:cs="Arial" w:hint="cs"/>
          <w:b/>
          <w:bCs/>
          <w:sz w:val="24"/>
          <w:szCs w:val="24"/>
          <w:rtl/>
        </w:rPr>
        <w:t>אבל בימינו בשמאלו בתוך חיקו ובאפנדתו הרי אן דרך הוצאה בכך ואמאי חייב? מדכתיב</w:t>
      </w:r>
      <w:r w:rsidRPr="00C47CB0">
        <w:rPr>
          <w:rFonts w:cs="Arial"/>
          <w:sz w:val="24"/>
          <w:szCs w:val="24"/>
          <w:rtl/>
        </w:rPr>
        <w:t xml:space="preserve"> [</w:t>
      </w:r>
      <w:r w:rsidRPr="00C47CB0">
        <w:rPr>
          <w:rFonts w:cs="Arial" w:hint="eastAsia"/>
          <w:sz w:val="24"/>
          <w:szCs w:val="24"/>
          <w:rtl/>
        </w:rPr>
        <w:t>במדבר</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טז</w:t>
      </w:r>
      <w:r w:rsidRPr="00C47CB0">
        <w:rPr>
          <w:rFonts w:cs="Arial"/>
          <w:sz w:val="24"/>
          <w:szCs w:val="24"/>
          <w:rtl/>
        </w:rPr>
        <w:t xml:space="preserve">] </w:t>
      </w:r>
      <w:r w:rsidRPr="00C47CB0">
        <w:rPr>
          <w:rFonts w:cs="Arial" w:hint="eastAsia"/>
          <w:sz w:val="24"/>
          <w:szCs w:val="24"/>
          <w:rtl/>
        </w:rPr>
        <w:t>ופקדת</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אהרן</w:t>
      </w:r>
      <w:r w:rsidRPr="00C47CB0">
        <w:rPr>
          <w:rFonts w:cs="Arial"/>
          <w:sz w:val="24"/>
          <w:szCs w:val="24"/>
          <w:rtl/>
        </w:rPr>
        <w:t xml:space="preserve"> </w:t>
      </w:r>
      <w:r w:rsidRPr="00C47CB0">
        <w:rPr>
          <w:rFonts w:cs="Arial" w:hint="eastAsia"/>
          <w:sz w:val="24"/>
          <w:szCs w:val="24"/>
          <w:rtl/>
        </w:rPr>
        <w:t>הכהן</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המאור</w:t>
      </w:r>
      <w:r w:rsidRPr="00C47CB0">
        <w:rPr>
          <w:rFonts w:cs="Arial"/>
          <w:sz w:val="24"/>
          <w:szCs w:val="24"/>
          <w:rtl/>
        </w:rPr>
        <w:t xml:space="preserve"> </w:t>
      </w:r>
      <w:r w:rsidRPr="00C47CB0">
        <w:rPr>
          <w:rFonts w:cs="Arial" w:hint="eastAsia"/>
          <w:sz w:val="24"/>
          <w:szCs w:val="24"/>
          <w:rtl/>
        </w:rPr>
        <w:t>וקטרת</w:t>
      </w:r>
      <w:r w:rsidRPr="00C47CB0">
        <w:rPr>
          <w:rFonts w:cs="Arial"/>
          <w:sz w:val="24"/>
          <w:szCs w:val="24"/>
          <w:rtl/>
        </w:rPr>
        <w:t xml:space="preserve"> </w:t>
      </w:r>
      <w:r w:rsidRPr="00C47CB0">
        <w:rPr>
          <w:rFonts w:cs="Arial" w:hint="eastAsia"/>
          <w:sz w:val="24"/>
          <w:szCs w:val="24"/>
          <w:rtl/>
        </w:rPr>
        <w:t>הסמים</w:t>
      </w:r>
      <w:r w:rsidRPr="00C47CB0">
        <w:rPr>
          <w:rFonts w:cs="Arial"/>
          <w:sz w:val="24"/>
          <w:szCs w:val="24"/>
          <w:rtl/>
        </w:rPr>
        <w:t xml:space="preserve"> </w:t>
      </w:r>
      <w:r w:rsidRPr="00C47CB0">
        <w:rPr>
          <w:rFonts w:cs="Arial" w:hint="eastAsia"/>
          <w:sz w:val="24"/>
          <w:szCs w:val="24"/>
          <w:rtl/>
        </w:rPr>
        <w:t>ומנחת</w:t>
      </w:r>
      <w:r w:rsidRPr="00C47CB0">
        <w:rPr>
          <w:rFonts w:cs="Arial"/>
          <w:sz w:val="24"/>
          <w:szCs w:val="24"/>
          <w:rtl/>
        </w:rPr>
        <w:t xml:space="preserve"> </w:t>
      </w:r>
      <w:r w:rsidRPr="00C47CB0">
        <w:rPr>
          <w:rFonts w:cs="Arial" w:hint="eastAsia"/>
          <w:sz w:val="24"/>
          <w:szCs w:val="24"/>
          <w:rtl/>
        </w:rPr>
        <w:t>התמיד</w:t>
      </w:r>
      <w:r w:rsidRPr="00C47CB0">
        <w:rPr>
          <w:rFonts w:cs="Arial"/>
          <w:sz w:val="24"/>
          <w:szCs w:val="24"/>
          <w:rtl/>
        </w:rPr>
        <w:t xml:space="preserve"> </w:t>
      </w:r>
      <w:r w:rsidRPr="00C47CB0">
        <w:rPr>
          <w:rFonts w:cs="Arial" w:hint="eastAsia"/>
          <w:sz w:val="24"/>
          <w:szCs w:val="24"/>
          <w:rtl/>
        </w:rPr>
        <w:t>ושמן</w:t>
      </w:r>
      <w:r w:rsidRPr="00C47CB0">
        <w:rPr>
          <w:rFonts w:cs="Arial"/>
          <w:sz w:val="24"/>
          <w:szCs w:val="24"/>
          <w:rtl/>
        </w:rPr>
        <w:t xml:space="preserve"> </w:t>
      </w:r>
      <w:r w:rsidRPr="00C47CB0">
        <w:rPr>
          <w:rFonts w:cs="Arial" w:hint="eastAsia"/>
          <w:sz w:val="24"/>
          <w:szCs w:val="24"/>
          <w:rtl/>
        </w:rPr>
        <w:t>המשחה</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המאור</w:t>
      </w:r>
      <w:r w:rsidRPr="00C47CB0">
        <w:rPr>
          <w:rFonts w:cs="Arial"/>
          <w:sz w:val="24"/>
          <w:szCs w:val="24"/>
          <w:rtl/>
        </w:rPr>
        <w:t xml:space="preserve"> </w:t>
      </w:r>
      <w:r w:rsidRPr="00C47CB0">
        <w:rPr>
          <w:rFonts w:cs="Arial" w:hint="eastAsia"/>
          <w:sz w:val="24"/>
          <w:szCs w:val="24"/>
          <w:rtl/>
        </w:rPr>
        <w:t>בימינו</w:t>
      </w:r>
      <w:r w:rsidRPr="00C47CB0">
        <w:rPr>
          <w:rFonts w:cs="Arial"/>
          <w:sz w:val="24"/>
          <w:szCs w:val="24"/>
          <w:rtl/>
        </w:rPr>
        <w:t xml:space="preserve">. </w:t>
      </w:r>
      <w:r w:rsidRPr="00C47CB0">
        <w:rPr>
          <w:rFonts w:cs="Arial" w:hint="eastAsia"/>
          <w:sz w:val="24"/>
          <w:szCs w:val="24"/>
          <w:rtl/>
        </w:rPr>
        <w:t>וקטרת</w:t>
      </w:r>
      <w:r w:rsidRPr="00C47CB0">
        <w:rPr>
          <w:rFonts w:cs="Arial"/>
          <w:sz w:val="24"/>
          <w:szCs w:val="24"/>
          <w:rtl/>
        </w:rPr>
        <w:t xml:space="preserve"> </w:t>
      </w:r>
      <w:r w:rsidRPr="00C47CB0">
        <w:rPr>
          <w:rFonts w:cs="Arial" w:hint="eastAsia"/>
          <w:sz w:val="24"/>
          <w:szCs w:val="24"/>
          <w:rtl/>
        </w:rPr>
        <w:t>הסמים</w:t>
      </w:r>
      <w:r w:rsidRPr="00C47CB0">
        <w:rPr>
          <w:rFonts w:cs="Arial"/>
          <w:sz w:val="24"/>
          <w:szCs w:val="24"/>
          <w:rtl/>
        </w:rPr>
        <w:t xml:space="preserve"> </w:t>
      </w:r>
      <w:r w:rsidRPr="00C47CB0">
        <w:rPr>
          <w:rFonts w:cs="Arial" w:hint="eastAsia"/>
          <w:sz w:val="24"/>
          <w:szCs w:val="24"/>
          <w:rtl/>
        </w:rPr>
        <w:t>בשמאלו</w:t>
      </w:r>
      <w:r w:rsidRPr="00C47CB0">
        <w:rPr>
          <w:rFonts w:cs="Arial"/>
          <w:sz w:val="24"/>
          <w:szCs w:val="24"/>
          <w:rtl/>
        </w:rPr>
        <w:t xml:space="preserve">. </w:t>
      </w:r>
      <w:r w:rsidRPr="00C47CB0">
        <w:rPr>
          <w:rFonts w:cs="Arial" w:hint="eastAsia"/>
          <w:sz w:val="24"/>
          <w:szCs w:val="24"/>
          <w:rtl/>
        </w:rPr>
        <w:t>ומנחת</w:t>
      </w:r>
      <w:r w:rsidRPr="00C47CB0">
        <w:rPr>
          <w:rFonts w:cs="Arial"/>
          <w:sz w:val="24"/>
          <w:szCs w:val="24"/>
          <w:rtl/>
        </w:rPr>
        <w:t xml:space="preserve"> </w:t>
      </w:r>
      <w:r w:rsidRPr="00C47CB0">
        <w:rPr>
          <w:rFonts w:cs="Arial" w:hint="eastAsia"/>
          <w:sz w:val="24"/>
          <w:szCs w:val="24"/>
          <w:rtl/>
        </w:rPr>
        <w:t>התמיד</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תלויה</w:t>
      </w:r>
      <w:r w:rsidRPr="00C47CB0">
        <w:rPr>
          <w:rFonts w:cs="Arial"/>
          <w:sz w:val="24"/>
          <w:szCs w:val="24"/>
          <w:rtl/>
        </w:rPr>
        <w:t xml:space="preserve"> </w:t>
      </w:r>
      <w:r w:rsidRPr="00C47CB0">
        <w:rPr>
          <w:rFonts w:cs="Arial" w:hint="eastAsia"/>
          <w:sz w:val="24"/>
          <w:szCs w:val="24"/>
          <w:rtl/>
        </w:rPr>
        <w:t>בזרועו</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המשחה</w:t>
      </w:r>
      <w:r w:rsidRPr="00C47CB0">
        <w:rPr>
          <w:rFonts w:cs="Arial"/>
          <w:sz w:val="24"/>
          <w:szCs w:val="24"/>
          <w:rtl/>
        </w:rPr>
        <w:t xml:space="preserve"> </w:t>
      </w:r>
      <w:r w:rsidRPr="0008761C">
        <w:rPr>
          <w:rFonts w:cs="Arial" w:hint="cs"/>
          <w:sz w:val="24"/>
          <w:szCs w:val="24"/>
          <w:rtl/>
        </w:rPr>
        <w:t>היכן</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נתון</w:t>
      </w:r>
      <w:r w:rsidRPr="0008761C">
        <w:rPr>
          <w:rFonts w:cs="Arial" w:hint="cs"/>
          <w:sz w:val="24"/>
          <w:szCs w:val="24"/>
          <w:rtl/>
        </w:rPr>
        <w:t>?</w:t>
      </w:r>
      <w:r w:rsidRPr="0008761C">
        <w:rPr>
          <w:rFonts w:cs="Arial"/>
          <w:sz w:val="24"/>
          <w:szCs w:val="24"/>
          <w:rtl/>
        </w:rPr>
        <w:t xml:space="preserve">. </w:t>
      </w:r>
      <w:r w:rsidRPr="002B7EC3">
        <w:rPr>
          <w:rFonts w:cs="Arial" w:hint="cs"/>
          <w:b/>
          <w:bCs/>
          <w:sz w:val="24"/>
          <w:szCs w:val="24"/>
          <w:rtl/>
        </w:rPr>
        <w:t>אמ</w:t>
      </w:r>
      <w:r w:rsidRPr="0008761C">
        <w:rPr>
          <w:rFonts w:cs="Arial" w:hint="cs"/>
          <w:sz w:val="24"/>
          <w:szCs w:val="24"/>
          <w:rtl/>
        </w:rPr>
        <w:t>ר</w:t>
      </w:r>
      <w:r w:rsidRPr="00C47CB0">
        <w:rPr>
          <w:rFonts w:cs="Arial"/>
          <w:sz w:val="24"/>
          <w:szCs w:val="24"/>
          <w:rtl/>
        </w:rPr>
        <w:t xml:space="preserve"> רבי </w:t>
      </w:r>
      <w:r w:rsidRPr="00C47CB0">
        <w:rPr>
          <w:rFonts w:cs="Arial" w:hint="eastAsia"/>
          <w:sz w:val="24"/>
          <w:szCs w:val="24"/>
          <w:rtl/>
        </w:rPr>
        <w:t>אבון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כמין</w:t>
      </w:r>
      <w:r w:rsidRPr="00C47CB0">
        <w:rPr>
          <w:rFonts w:cs="Arial"/>
          <w:sz w:val="24"/>
          <w:szCs w:val="24"/>
          <w:rtl/>
        </w:rPr>
        <w:t xml:space="preserve"> </w:t>
      </w:r>
      <w:r w:rsidRPr="00C47CB0">
        <w:rPr>
          <w:rFonts w:cs="Arial" w:hint="eastAsia"/>
          <w:sz w:val="24"/>
          <w:szCs w:val="24"/>
          <w:rtl/>
        </w:rPr>
        <w:t>צלוחית</w:t>
      </w:r>
      <w:r w:rsidRPr="00C47CB0">
        <w:rPr>
          <w:rFonts w:cs="Arial"/>
          <w:sz w:val="24"/>
          <w:szCs w:val="24"/>
          <w:rtl/>
        </w:rPr>
        <w:t xml:space="preserve"> </w:t>
      </w:r>
      <w:r w:rsidRPr="00C47CB0">
        <w:rPr>
          <w:rFonts w:cs="Arial" w:hint="eastAsia"/>
          <w:sz w:val="24"/>
          <w:szCs w:val="24"/>
          <w:rtl/>
        </w:rPr>
        <w:t>קטנה</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באפונדתו</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תאמר</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קטן</w:t>
      </w:r>
      <w:r w:rsidRPr="00C47CB0">
        <w:rPr>
          <w:rFonts w:cs="Arial"/>
          <w:sz w:val="24"/>
          <w:szCs w:val="24"/>
          <w:rtl/>
        </w:rPr>
        <w:t xml:space="preserve"> </w:t>
      </w:r>
      <w:r w:rsidRPr="006C403E">
        <w:rPr>
          <w:rFonts w:cs="Arial" w:hint="cs"/>
          <w:sz w:val="16"/>
          <w:szCs w:val="16"/>
          <w:rtl/>
        </w:rPr>
        <w:t>פשוט</w:t>
      </w:r>
      <w:r w:rsidRPr="0008761C">
        <w:rPr>
          <w:rFonts w:cs="Arial" w:hint="cs"/>
          <w:sz w:val="24"/>
          <w:szCs w:val="24"/>
          <w:rtl/>
        </w:rPr>
        <w:t xml:space="preserve">, </w:t>
      </w:r>
      <w:r w:rsidRPr="002B7EC3">
        <w:rPr>
          <w:rFonts w:cs="Arial" w:hint="cs"/>
          <w:b/>
          <w:bCs/>
          <w:sz w:val="24"/>
          <w:szCs w:val="24"/>
          <w:rtl/>
        </w:rPr>
        <w:t>ולכן הטריחו אותו כל כך. והא</w:t>
      </w:r>
      <w:r w:rsidRPr="0008761C">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לב</w:t>
      </w:r>
      <w:r w:rsidRPr="00C47CB0">
        <w:rPr>
          <w:rFonts w:cs="Arial"/>
          <w:sz w:val="24"/>
          <w:szCs w:val="24"/>
          <w:rtl/>
        </w:rPr>
        <w:t xml:space="preserve">] </w:t>
      </w:r>
      <w:r w:rsidRPr="00C47CB0">
        <w:rPr>
          <w:rFonts w:cs="Arial" w:hint="eastAsia"/>
          <w:sz w:val="24"/>
          <w:szCs w:val="24"/>
          <w:rtl/>
        </w:rPr>
        <w:t>ונשיא</w:t>
      </w:r>
      <w:r w:rsidRPr="00C47CB0">
        <w:rPr>
          <w:rFonts w:cs="Arial"/>
          <w:sz w:val="24"/>
          <w:szCs w:val="24"/>
          <w:rtl/>
        </w:rPr>
        <w:t xml:space="preserve"> </w:t>
      </w:r>
      <w:r w:rsidRPr="00C47CB0">
        <w:rPr>
          <w:rFonts w:cs="Arial" w:hint="eastAsia"/>
          <w:sz w:val="24"/>
          <w:szCs w:val="24"/>
          <w:rtl/>
        </w:rPr>
        <w:t>נשיאי</w:t>
      </w:r>
      <w:r w:rsidRPr="00C47CB0">
        <w:rPr>
          <w:rFonts w:cs="Arial"/>
          <w:sz w:val="24"/>
          <w:szCs w:val="24"/>
          <w:rtl/>
        </w:rPr>
        <w:t xml:space="preserve"> </w:t>
      </w:r>
      <w:r w:rsidRPr="00C47CB0">
        <w:rPr>
          <w:rFonts w:cs="Arial" w:hint="eastAsia"/>
          <w:sz w:val="24"/>
          <w:szCs w:val="24"/>
          <w:rtl/>
        </w:rPr>
        <w:t>הלוי</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אהרן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דוך</w:t>
      </w:r>
      <w:r w:rsidRPr="00C47CB0">
        <w:rPr>
          <w:rFonts w:cs="Arial"/>
          <w:sz w:val="24"/>
          <w:szCs w:val="24"/>
          <w:rtl/>
        </w:rPr>
        <w:t xml:space="preserve"> </w:t>
      </w:r>
      <w:r w:rsidRPr="00C47CB0">
        <w:rPr>
          <w:rFonts w:cs="Arial" w:hint="eastAsia"/>
          <w:sz w:val="24"/>
          <w:szCs w:val="24"/>
          <w:rtl/>
        </w:rPr>
        <w:t>דוכנים</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מרכל</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ולמה</w:t>
      </w:r>
      <w:r w:rsidRPr="00C47CB0">
        <w:rPr>
          <w:rFonts w:cs="Arial"/>
          <w:sz w:val="24"/>
          <w:szCs w:val="24"/>
          <w:rtl/>
        </w:rPr>
        <w:t xml:space="preserve"> </w:t>
      </w:r>
      <w:r w:rsidRPr="00C47CB0">
        <w:rPr>
          <w:rFonts w:cs="Arial" w:hint="eastAsia"/>
          <w:sz w:val="24"/>
          <w:szCs w:val="24"/>
          <w:rtl/>
        </w:rPr>
        <w:t>נקרא</w:t>
      </w:r>
      <w:r w:rsidRPr="00C47CB0">
        <w:rPr>
          <w:rFonts w:cs="Arial"/>
          <w:sz w:val="24"/>
          <w:szCs w:val="24"/>
          <w:rtl/>
        </w:rPr>
        <w:t xml:space="preserve"> </w:t>
      </w:r>
      <w:r w:rsidRPr="00C47CB0">
        <w:rPr>
          <w:rFonts w:cs="Arial" w:hint="eastAsia"/>
          <w:sz w:val="24"/>
          <w:szCs w:val="24"/>
          <w:rtl/>
        </w:rPr>
        <w:t>שמו</w:t>
      </w:r>
      <w:r w:rsidRPr="00C47CB0">
        <w:rPr>
          <w:rFonts w:cs="Arial"/>
          <w:sz w:val="24"/>
          <w:szCs w:val="24"/>
          <w:rtl/>
        </w:rPr>
        <w:t xml:space="preserve"> </w:t>
      </w:r>
      <w:r w:rsidRPr="00C47CB0">
        <w:rPr>
          <w:rFonts w:cs="Arial" w:hint="eastAsia"/>
          <w:sz w:val="24"/>
          <w:szCs w:val="24"/>
          <w:rtl/>
        </w:rPr>
        <w:t>מרכל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מר</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הכל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גדולה</w:t>
      </w:r>
      <w:r w:rsidRPr="00C47CB0">
        <w:rPr>
          <w:rFonts w:cs="Arial"/>
          <w:sz w:val="24"/>
          <w:szCs w:val="24"/>
          <w:rtl/>
        </w:rPr>
        <w:t xml:space="preserve"> </w:t>
      </w:r>
      <w:r w:rsidRPr="00C47CB0">
        <w:rPr>
          <w:rFonts w:cs="Arial" w:hint="eastAsia"/>
          <w:sz w:val="24"/>
          <w:szCs w:val="24"/>
          <w:rtl/>
        </w:rPr>
        <w:t>בפלטין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מלך</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לוי</w:t>
      </w:r>
      <w:r w:rsidRPr="0008761C">
        <w:rPr>
          <w:rFonts w:cs="Arial" w:hint="cs"/>
          <w:sz w:val="24"/>
          <w:szCs w:val="24"/>
          <w:rtl/>
        </w:rPr>
        <w:t>.</w:t>
      </w:r>
      <w:r w:rsidRPr="00C47CB0">
        <w:rPr>
          <w:rFonts w:cs="Arial"/>
          <w:sz w:val="24"/>
          <w:szCs w:val="24"/>
          <w:rtl/>
        </w:rPr>
        <w:t xml:space="preserve"> כתיב [</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ו</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ולבש</w:t>
      </w:r>
      <w:r w:rsidRPr="00C47CB0">
        <w:rPr>
          <w:rFonts w:cs="Arial"/>
          <w:sz w:val="24"/>
          <w:szCs w:val="24"/>
          <w:rtl/>
        </w:rPr>
        <w:t xml:space="preserve"> </w:t>
      </w:r>
      <w:r w:rsidRPr="00C47CB0">
        <w:rPr>
          <w:rFonts w:cs="Arial" w:hint="eastAsia"/>
          <w:sz w:val="24"/>
          <w:szCs w:val="24"/>
          <w:rtl/>
        </w:rPr>
        <w:t>הכהן</w:t>
      </w:r>
      <w:r w:rsidRPr="00C47CB0">
        <w:rPr>
          <w:rFonts w:cs="Arial"/>
          <w:sz w:val="24"/>
          <w:szCs w:val="24"/>
          <w:rtl/>
        </w:rPr>
        <w:t xml:space="preserve"> </w:t>
      </w:r>
      <w:r w:rsidRPr="00C47CB0">
        <w:rPr>
          <w:rFonts w:cs="Arial" w:hint="eastAsia"/>
          <w:sz w:val="24"/>
          <w:szCs w:val="24"/>
          <w:rtl/>
        </w:rPr>
        <w:t>מדו</w:t>
      </w:r>
      <w:r w:rsidRPr="00C47CB0">
        <w:rPr>
          <w:rFonts w:cs="Arial"/>
          <w:sz w:val="24"/>
          <w:szCs w:val="24"/>
          <w:rtl/>
        </w:rPr>
        <w:t xml:space="preserve"> </w:t>
      </w:r>
      <w:r w:rsidRPr="00C47CB0">
        <w:rPr>
          <w:rFonts w:cs="Arial" w:hint="eastAsia"/>
          <w:sz w:val="24"/>
          <w:szCs w:val="24"/>
          <w:rtl/>
        </w:rPr>
        <w:t>בד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והרים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הדשן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גדולה</w:t>
      </w:r>
      <w:r w:rsidRPr="00C47CB0">
        <w:rPr>
          <w:rFonts w:cs="Arial"/>
          <w:sz w:val="24"/>
          <w:szCs w:val="24"/>
          <w:rtl/>
        </w:rPr>
        <w:t xml:space="preserve"> </w:t>
      </w:r>
      <w:r w:rsidRPr="00C47CB0">
        <w:rPr>
          <w:rFonts w:cs="Arial" w:hint="eastAsia"/>
          <w:sz w:val="24"/>
          <w:szCs w:val="24"/>
          <w:rtl/>
        </w:rPr>
        <w:t>בפלטין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מלך</w:t>
      </w:r>
      <w:r w:rsidRPr="0008761C">
        <w:rPr>
          <w:rFonts w:cs="Arial" w:hint="cs"/>
          <w:sz w:val="24"/>
          <w:szCs w:val="24"/>
          <w:rtl/>
        </w:rPr>
        <w:t>.</w:t>
      </w:r>
    </w:p>
    <w:p w14:paraId="2EA03F01"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549DE72C" w14:textId="77777777" w:rsidR="00D21CEC" w:rsidRPr="00C47CB0" w:rsidRDefault="00D21CEC" w:rsidP="00D21CEC">
      <w:pPr>
        <w:bidi/>
        <w:rPr>
          <w:sz w:val="28"/>
        </w:rPr>
      </w:pPr>
      <w:r w:rsidRPr="0008761C">
        <w:rPr>
          <w:rFonts w:cs="Arial"/>
          <w:sz w:val="24"/>
          <w:szCs w:val="24"/>
          <w:rtl/>
        </w:rPr>
        <w:t xml:space="preserve"> </w:t>
      </w:r>
      <w:r w:rsidRPr="006C403E">
        <w:rPr>
          <w:rFonts w:cs="Arial" w:hint="cs"/>
          <w:sz w:val="28"/>
          <w:szCs w:val="28"/>
          <w:rtl/>
        </w:rPr>
        <w:t>פרק</w:t>
      </w:r>
      <w:r w:rsidRPr="006C403E">
        <w:rPr>
          <w:rFonts w:cs="Arial"/>
          <w:sz w:val="28"/>
          <w:szCs w:val="28"/>
          <w:rtl/>
        </w:rPr>
        <w:t xml:space="preserve"> </w:t>
      </w:r>
      <w:r w:rsidRPr="006C403E">
        <w:rPr>
          <w:rFonts w:cs="Arial" w:hint="cs"/>
          <w:sz w:val="28"/>
          <w:szCs w:val="28"/>
          <w:rtl/>
        </w:rPr>
        <w:t>י</w:t>
      </w:r>
      <w:r w:rsidRPr="006C403E">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ד</w:t>
      </w:r>
    </w:p>
    <w:p w14:paraId="48BA6CB5" w14:textId="77777777" w:rsidR="00D21CEC" w:rsidRPr="006C403E"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6C403E">
        <w:rPr>
          <w:rFonts w:cs="Arial" w:hint="cs"/>
          <w:sz w:val="28"/>
          <w:szCs w:val="28"/>
          <w:rtl/>
        </w:rPr>
        <w:t>:</w:t>
      </w:r>
      <w:r w:rsidRPr="00C47CB0">
        <w:rPr>
          <w:rFonts w:cs="Arial"/>
          <w:sz w:val="28"/>
          <w:szCs w:val="28"/>
          <w:rtl/>
        </w:rPr>
        <w:t xml:space="preserve"> </w:t>
      </w:r>
      <w:r w:rsidRPr="00C47CB0">
        <w:rPr>
          <w:rFonts w:cs="Arial" w:hint="eastAsia"/>
          <w:sz w:val="28"/>
          <w:szCs w:val="28"/>
          <w:rtl/>
        </w:rPr>
        <w:t>המתכוין</w:t>
      </w:r>
      <w:r w:rsidRPr="00C47CB0">
        <w:rPr>
          <w:rFonts w:cs="Arial"/>
          <w:sz w:val="28"/>
          <w:szCs w:val="28"/>
          <w:rtl/>
        </w:rPr>
        <w:t xml:space="preserve"> </w:t>
      </w:r>
      <w:r w:rsidRPr="00C47CB0">
        <w:rPr>
          <w:rFonts w:cs="Arial" w:hint="eastAsia"/>
          <w:sz w:val="28"/>
          <w:szCs w:val="28"/>
          <w:rtl/>
        </w:rPr>
        <w:t>להוציא</w:t>
      </w:r>
      <w:r w:rsidRPr="00C47CB0">
        <w:rPr>
          <w:rFonts w:cs="Arial"/>
          <w:sz w:val="28"/>
          <w:szCs w:val="28"/>
          <w:rtl/>
        </w:rPr>
        <w:t xml:space="preserve"> </w:t>
      </w:r>
      <w:r w:rsidRPr="00C47CB0">
        <w:rPr>
          <w:rFonts w:cs="Arial" w:hint="eastAsia"/>
          <w:sz w:val="28"/>
          <w:szCs w:val="28"/>
          <w:rtl/>
        </w:rPr>
        <w:t>לפניו</w:t>
      </w:r>
      <w:r w:rsidRPr="00C47CB0">
        <w:rPr>
          <w:rFonts w:cs="Arial"/>
          <w:sz w:val="28"/>
          <w:szCs w:val="28"/>
          <w:rtl/>
        </w:rPr>
        <w:t xml:space="preserve"> </w:t>
      </w:r>
      <w:r w:rsidRPr="00C47CB0">
        <w:rPr>
          <w:rFonts w:cs="Arial" w:hint="eastAsia"/>
          <w:sz w:val="28"/>
          <w:szCs w:val="28"/>
          <w:rtl/>
        </w:rPr>
        <w:t>ובא</w:t>
      </w:r>
      <w:r w:rsidRPr="00C47CB0">
        <w:rPr>
          <w:rFonts w:cs="Arial"/>
          <w:sz w:val="28"/>
          <w:szCs w:val="28"/>
          <w:rtl/>
        </w:rPr>
        <w:t xml:space="preserve"> </w:t>
      </w:r>
      <w:r w:rsidRPr="00C47CB0">
        <w:rPr>
          <w:rFonts w:cs="Arial" w:hint="eastAsia"/>
          <w:sz w:val="28"/>
          <w:szCs w:val="28"/>
          <w:rtl/>
        </w:rPr>
        <w:t>לו</w:t>
      </w:r>
      <w:r w:rsidRPr="00C47CB0">
        <w:rPr>
          <w:rFonts w:cs="Arial"/>
          <w:sz w:val="28"/>
          <w:szCs w:val="28"/>
          <w:rtl/>
        </w:rPr>
        <w:t xml:space="preserve"> </w:t>
      </w:r>
      <w:r w:rsidRPr="00C47CB0">
        <w:rPr>
          <w:rFonts w:cs="Arial" w:hint="eastAsia"/>
          <w:sz w:val="28"/>
          <w:szCs w:val="28"/>
          <w:rtl/>
        </w:rPr>
        <w:t>לאחריו</w:t>
      </w:r>
      <w:r w:rsidRPr="00C47CB0">
        <w:rPr>
          <w:rFonts w:cs="Arial"/>
          <w:sz w:val="28"/>
          <w:szCs w:val="28"/>
          <w:rtl/>
        </w:rPr>
        <w:t xml:space="preserve"> </w:t>
      </w:r>
      <w:r w:rsidRPr="00C47CB0">
        <w:rPr>
          <w:rFonts w:cs="Arial" w:hint="eastAsia"/>
          <w:sz w:val="28"/>
          <w:szCs w:val="28"/>
          <w:rtl/>
        </w:rPr>
        <w:t>פטור</w:t>
      </w:r>
      <w:r w:rsidRPr="006C403E">
        <w:rPr>
          <w:rFonts w:cs="Arial" w:hint="cs"/>
          <w:sz w:val="28"/>
          <w:szCs w:val="28"/>
          <w:rtl/>
        </w:rPr>
        <w:t>.</w:t>
      </w:r>
      <w:r w:rsidRPr="00C47CB0">
        <w:rPr>
          <w:rFonts w:cs="Arial"/>
          <w:sz w:val="28"/>
          <w:szCs w:val="28"/>
          <w:rtl/>
        </w:rPr>
        <w:t xml:space="preserve"> </w:t>
      </w:r>
      <w:r w:rsidRPr="00C47CB0">
        <w:rPr>
          <w:rFonts w:cs="Arial" w:hint="eastAsia"/>
          <w:sz w:val="28"/>
          <w:szCs w:val="28"/>
          <w:rtl/>
        </w:rPr>
        <w:t>לאחריו</w:t>
      </w:r>
      <w:r w:rsidRPr="00C47CB0">
        <w:rPr>
          <w:rFonts w:cs="Arial"/>
          <w:sz w:val="28"/>
          <w:szCs w:val="28"/>
          <w:rtl/>
        </w:rPr>
        <w:t xml:space="preserve"> </w:t>
      </w:r>
      <w:r w:rsidRPr="00C47CB0">
        <w:rPr>
          <w:rFonts w:cs="Arial" w:hint="eastAsia"/>
          <w:sz w:val="28"/>
          <w:szCs w:val="28"/>
          <w:rtl/>
        </w:rPr>
        <w:t>ובא</w:t>
      </w:r>
      <w:r w:rsidRPr="00C47CB0">
        <w:rPr>
          <w:rFonts w:cs="Arial"/>
          <w:sz w:val="28"/>
          <w:szCs w:val="28"/>
          <w:rtl/>
        </w:rPr>
        <w:t xml:space="preserve"> </w:t>
      </w:r>
      <w:r w:rsidRPr="00C47CB0">
        <w:rPr>
          <w:rFonts w:cs="Arial" w:hint="eastAsia"/>
          <w:sz w:val="28"/>
          <w:szCs w:val="28"/>
          <w:rtl/>
        </w:rPr>
        <w:t>לו</w:t>
      </w:r>
      <w:r w:rsidRPr="00C47CB0">
        <w:rPr>
          <w:rFonts w:cs="Arial"/>
          <w:sz w:val="28"/>
          <w:szCs w:val="28"/>
          <w:rtl/>
        </w:rPr>
        <w:t xml:space="preserve"> </w:t>
      </w:r>
      <w:r w:rsidRPr="00C47CB0">
        <w:rPr>
          <w:rFonts w:cs="Arial" w:hint="eastAsia"/>
          <w:sz w:val="28"/>
          <w:szCs w:val="28"/>
          <w:rtl/>
        </w:rPr>
        <w:t>לפניו</w:t>
      </w:r>
      <w:r w:rsidRPr="00C47CB0">
        <w:rPr>
          <w:rFonts w:cs="Arial"/>
          <w:sz w:val="28"/>
          <w:szCs w:val="28"/>
          <w:rtl/>
        </w:rPr>
        <w:t xml:space="preserve"> </w:t>
      </w:r>
      <w:r w:rsidRPr="00C47CB0">
        <w:rPr>
          <w:rFonts w:cs="Arial" w:hint="eastAsia"/>
          <w:sz w:val="28"/>
          <w:szCs w:val="28"/>
          <w:rtl/>
        </w:rPr>
        <w:t>חייב</w:t>
      </w:r>
      <w:r w:rsidRPr="006C403E">
        <w:rPr>
          <w:rFonts w:cs="Arial" w:hint="cs"/>
          <w:sz w:val="28"/>
          <w:szCs w:val="28"/>
          <w:rtl/>
        </w:rPr>
        <w:t>.</w:t>
      </w:r>
      <w:r w:rsidRPr="00C47CB0">
        <w:rPr>
          <w:rFonts w:cs="Arial"/>
          <w:sz w:val="28"/>
          <w:szCs w:val="28"/>
          <w:rtl/>
        </w:rPr>
        <w:t xml:space="preserve"> באמת </w:t>
      </w:r>
      <w:r w:rsidRPr="006C403E">
        <w:rPr>
          <w:rFonts w:cs="Arial" w:hint="cs"/>
          <w:sz w:val="28"/>
          <w:szCs w:val="28"/>
          <w:rtl/>
        </w:rPr>
        <w:t xml:space="preserve">אמרו, </w:t>
      </w:r>
      <w:r w:rsidRPr="00C47CB0">
        <w:rPr>
          <w:rFonts w:cs="Arial" w:hint="eastAsia"/>
          <w:sz w:val="28"/>
          <w:szCs w:val="28"/>
          <w:rtl/>
        </w:rPr>
        <w:t>האשה</w:t>
      </w:r>
      <w:r w:rsidRPr="00C47CB0">
        <w:rPr>
          <w:rFonts w:cs="Arial"/>
          <w:sz w:val="28"/>
          <w:szCs w:val="28"/>
          <w:rtl/>
        </w:rPr>
        <w:t xml:space="preserve"> </w:t>
      </w:r>
      <w:r w:rsidRPr="00C47CB0">
        <w:rPr>
          <w:rFonts w:cs="Arial" w:hint="eastAsia"/>
          <w:sz w:val="28"/>
          <w:szCs w:val="28"/>
          <w:rtl/>
        </w:rPr>
        <w:t>החוגרת</w:t>
      </w:r>
      <w:r w:rsidRPr="00C47CB0">
        <w:rPr>
          <w:rFonts w:cs="Arial"/>
          <w:sz w:val="28"/>
          <w:szCs w:val="28"/>
          <w:rtl/>
        </w:rPr>
        <w:t xml:space="preserve"> </w:t>
      </w:r>
      <w:r w:rsidRPr="00C47CB0">
        <w:rPr>
          <w:rFonts w:cs="Arial" w:hint="eastAsia"/>
          <w:sz w:val="28"/>
          <w:szCs w:val="28"/>
          <w:rtl/>
        </w:rPr>
        <w:t>בסינר</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מלפניה</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מלאחריה</w:t>
      </w:r>
      <w:r w:rsidRPr="00C47CB0">
        <w:rPr>
          <w:rFonts w:cs="Arial"/>
          <w:sz w:val="28"/>
          <w:szCs w:val="28"/>
          <w:rtl/>
        </w:rPr>
        <w:t xml:space="preserve"> </w:t>
      </w:r>
      <w:r w:rsidRPr="00C47CB0">
        <w:rPr>
          <w:rFonts w:cs="Arial" w:hint="eastAsia"/>
          <w:sz w:val="28"/>
          <w:szCs w:val="28"/>
          <w:rtl/>
        </w:rPr>
        <w:t>חייבת</w:t>
      </w:r>
      <w:r w:rsidRPr="006C403E">
        <w:rPr>
          <w:rFonts w:cs="Arial" w:hint="cs"/>
          <w:sz w:val="28"/>
          <w:szCs w:val="28"/>
          <w:rtl/>
        </w:rPr>
        <w:t>,</w:t>
      </w:r>
      <w:r w:rsidRPr="00C47CB0">
        <w:rPr>
          <w:rFonts w:cs="Arial"/>
          <w:sz w:val="28"/>
          <w:szCs w:val="28"/>
          <w:rtl/>
        </w:rPr>
        <w:t xml:space="preserve"> </w:t>
      </w:r>
      <w:r w:rsidRPr="00C47CB0">
        <w:rPr>
          <w:rFonts w:cs="Arial" w:hint="eastAsia"/>
          <w:sz w:val="28"/>
          <w:szCs w:val="28"/>
          <w:rtl/>
        </w:rPr>
        <w:t>שכן</w:t>
      </w:r>
      <w:r w:rsidRPr="00C47CB0">
        <w:rPr>
          <w:rFonts w:cs="Arial"/>
          <w:sz w:val="28"/>
          <w:szCs w:val="28"/>
          <w:rtl/>
        </w:rPr>
        <w:t xml:space="preserve"> </w:t>
      </w:r>
      <w:r w:rsidRPr="00C47CB0">
        <w:rPr>
          <w:rFonts w:cs="Arial" w:hint="eastAsia"/>
          <w:sz w:val="28"/>
          <w:szCs w:val="28"/>
          <w:rtl/>
        </w:rPr>
        <w:t>ראוי</w:t>
      </w:r>
      <w:r w:rsidRPr="00C47CB0">
        <w:rPr>
          <w:rFonts w:cs="Arial"/>
          <w:sz w:val="28"/>
          <w:szCs w:val="28"/>
          <w:rtl/>
        </w:rPr>
        <w:t xml:space="preserve"> </w:t>
      </w:r>
      <w:r w:rsidRPr="00C47CB0">
        <w:rPr>
          <w:rFonts w:cs="Arial" w:hint="eastAsia"/>
          <w:sz w:val="28"/>
          <w:szCs w:val="28"/>
          <w:rtl/>
        </w:rPr>
        <w:t>להיות</w:t>
      </w:r>
      <w:r w:rsidRPr="00C47CB0">
        <w:rPr>
          <w:rFonts w:cs="Arial"/>
          <w:sz w:val="28"/>
          <w:szCs w:val="28"/>
          <w:rtl/>
        </w:rPr>
        <w:t xml:space="preserve"> </w:t>
      </w:r>
      <w:r w:rsidRPr="00C47CB0">
        <w:rPr>
          <w:rFonts w:cs="Arial" w:hint="eastAsia"/>
          <w:sz w:val="28"/>
          <w:szCs w:val="28"/>
          <w:rtl/>
        </w:rPr>
        <w:t>חוזר</w:t>
      </w:r>
      <w:r w:rsidRPr="006C403E">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יהודה</w:t>
      </w:r>
      <w:r w:rsidRPr="00C47CB0">
        <w:rPr>
          <w:rFonts w:cs="Arial"/>
          <w:sz w:val="28"/>
          <w:szCs w:val="28"/>
          <w:rtl/>
        </w:rPr>
        <w:t xml:space="preserve"> </w:t>
      </w:r>
      <w:r w:rsidRPr="00C47CB0">
        <w:rPr>
          <w:rFonts w:cs="Arial" w:hint="eastAsia"/>
          <w:sz w:val="28"/>
          <w:szCs w:val="28"/>
          <w:rtl/>
        </w:rPr>
        <w:t>אומר</w:t>
      </w:r>
      <w:r w:rsidRPr="006C403E">
        <w:rPr>
          <w:rFonts w:cs="Arial" w:hint="cs"/>
          <w:sz w:val="28"/>
          <w:szCs w:val="28"/>
          <w:rtl/>
        </w:rPr>
        <w:t>.</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במקבלי</w:t>
      </w:r>
      <w:r w:rsidRPr="00C47CB0">
        <w:rPr>
          <w:rFonts w:cs="Arial"/>
          <w:sz w:val="28"/>
          <w:szCs w:val="28"/>
          <w:rtl/>
        </w:rPr>
        <w:t xml:space="preserve"> </w:t>
      </w:r>
      <w:r w:rsidRPr="00C47CB0">
        <w:rPr>
          <w:rFonts w:cs="Arial" w:hint="eastAsia"/>
          <w:sz w:val="28"/>
          <w:szCs w:val="28"/>
          <w:rtl/>
        </w:rPr>
        <w:t>פיתקין</w:t>
      </w:r>
      <w:r w:rsidRPr="00C47CB0">
        <w:rPr>
          <w:rFonts w:cs="Arial"/>
          <w:sz w:val="28"/>
          <w:szCs w:val="28"/>
          <w:rtl/>
        </w:rPr>
        <w:t xml:space="preserve"> </w:t>
      </w:r>
      <w:r w:rsidRPr="00C47CB0">
        <w:rPr>
          <w:rFonts w:cs="Arial" w:hint="eastAsia"/>
          <w:sz w:val="28"/>
          <w:szCs w:val="28"/>
          <w:rtl/>
        </w:rPr>
        <w:t>כן</w:t>
      </w:r>
      <w:r w:rsidRPr="00C47CB0">
        <w:rPr>
          <w:rFonts w:cs="Arial"/>
          <w:sz w:val="28"/>
          <w:szCs w:val="28"/>
          <w:rtl/>
        </w:rPr>
        <w:t>:</w:t>
      </w:r>
    </w:p>
    <w:p w14:paraId="32E940E9" w14:textId="17743BDF" w:rsidR="00D21CEC" w:rsidRPr="00C47CB0" w:rsidRDefault="00D21CEC" w:rsidP="00D21CEC">
      <w:pPr>
        <w:bidi/>
        <w:rPr>
          <w:rFonts w:cs="Arial"/>
          <w:sz w:val="24"/>
          <w:szCs w:val="24"/>
          <w:rtl/>
        </w:rPr>
      </w:pP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סג</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 xml:space="preserve">. </w:t>
      </w:r>
      <w:r w:rsidRPr="002B7EC3">
        <w:rPr>
          <w:rFonts w:cs="Arial" w:hint="cs"/>
          <w:b/>
          <w:bCs/>
          <w:sz w:val="24"/>
          <w:szCs w:val="24"/>
          <w:rtl/>
        </w:rPr>
        <w:t>העושה מלאכה בשבת ואינו יודע איזה מלאכה עשה. ר"א מחייב חטאת. ור</w:t>
      </w:r>
      <w:r w:rsidR="00122957">
        <w:rPr>
          <w:rFonts w:cs="Arial" w:hint="eastAsia"/>
          <w:b/>
          <w:bCs/>
          <w:sz w:val="24"/>
          <w:szCs w:val="24"/>
          <w:rtl/>
        </w:rPr>
        <w:t>’</w:t>
      </w:r>
      <w:r w:rsidRPr="002B7EC3">
        <w:rPr>
          <w:rFonts w:cs="Arial" w:hint="cs"/>
          <w:b/>
          <w:bCs/>
          <w:sz w:val="24"/>
          <w:szCs w:val="24"/>
          <w:rtl/>
        </w:rPr>
        <w:t xml:space="preserve"> יהושוע פוטר, שנאמר ונודע אליו החטאת. עד שידע במה חטא. רבי</w:t>
      </w:r>
      <w:r w:rsidRPr="0008761C">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השזורי</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2B7EC3">
        <w:rPr>
          <w:rFonts w:cs="Arial" w:hint="cs"/>
          <w:b/>
          <w:bCs/>
          <w:sz w:val="24"/>
          <w:szCs w:val="24"/>
          <w:rtl/>
        </w:rPr>
        <w:t>אומרים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נחלקו</w:t>
      </w:r>
      <w:r w:rsidRPr="00C47CB0">
        <w:rPr>
          <w:rFonts w:cs="Arial"/>
          <w:sz w:val="24"/>
          <w:szCs w:val="24"/>
          <w:rtl/>
        </w:rPr>
        <w:t xml:space="preserve"> </w:t>
      </w:r>
      <w:r w:rsidRPr="002B7EC3">
        <w:rPr>
          <w:rFonts w:cs="Arial" w:hint="cs"/>
          <w:b/>
          <w:bCs/>
          <w:sz w:val="24"/>
          <w:szCs w:val="24"/>
          <w:rtl/>
        </w:rPr>
        <w:t xml:space="preserve">ר"א ורבי יהושוע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2B7EC3">
        <w:rPr>
          <w:rFonts w:cs="Arial" w:hint="cs"/>
          <w:b/>
          <w:bCs/>
          <w:sz w:val="24"/>
          <w:szCs w:val="24"/>
          <w:rtl/>
        </w:rPr>
        <w:t>כגון שהיו לפניו שני עצים, ותלש מאחד ואינו יודע מאיזה</w:t>
      </w:r>
      <w:r w:rsidRPr="0008761C">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נחלקו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08761C">
        <w:rPr>
          <w:rFonts w:cs="Arial" w:hint="cs"/>
          <w:sz w:val="24"/>
          <w:szCs w:val="24"/>
          <w:rtl/>
        </w:rPr>
        <w:t>משום</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שמות</w:t>
      </w:r>
      <w:r w:rsidRPr="0008761C">
        <w:rPr>
          <w:rFonts w:cs="Arial" w:hint="cs"/>
          <w:sz w:val="24"/>
          <w:szCs w:val="24"/>
          <w:rtl/>
        </w:rPr>
        <w:t xml:space="preserve">. </w:t>
      </w:r>
      <w:r w:rsidRPr="002B7EC3">
        <w:rPr>
          <w:rFonts w:cs="Arial" w:hint="cs"/>
          <w:b/>
          <w:bCs/>
          <w:sz w:val="24"/>
          <w:szCs w:val="24"/>
          <w:rtl/>
        </w:rPr>
        <w:t>כגון שלא יודע אם קצר או טחן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שר</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מחייב</w:t>
      </w:r>
      <w:r w:rsidRPr="00C47CB0">
        <w:rPr>
          <w:rFonts w:cs="Arial"/>
          <w:sz w:val="24"/>
          <w:szCs w:val="24"/>
          <w:rtl/>
        </w:rPr>
        <w:t xml:space="preserve"> </w:t>
      </w:r>
      <w:r w:rsidRPr="00C47CB0">
        <w:rPr>
          <w:rFonts w:cs="Arial" w:hint="eastAsia"/>
          <w:sz w:val="24"/>
          <w:szCs w:val="24"/>
          <w:rtl/>
        </w:rPr>
        <w:t>חטאת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פוטר</w:t>
      </w:r>
      <w:r w:rsidRPr="00C47CB0">
        <w:rPr>
          <w:rFonts w:cs="Arial"/>
          <w:sz w:val="24"/>
          <w:szCs w:val="24"/>
          <w:rtl/>
        </w:rPr>
        <w:t xml:space="preserve">. </w:t>
      </w:r>
      <w:r w:rsidRPr="002B7EC3">
        <w:rPr>
          <w:rFonts w:cs="Arial" w:hint="cs"/>
          <w:b/>
          <w:bCs/>
          <w:sz w:val="28"/>
          <w:szCs w:val="28"/>
          <w:rtl/>
        </w:rPr>
        <w:t>תנן</w:t>
      </w:r>
      <w:r w:rsidRPr="002B7EC3">
        <w:rPr>
          <w:rFonts w:cs="Arial" w:hint="cs"/>
          <w:b/>
          <w:bCs/>
          <w:sz w:val="24"/>
          <w:szCs w:val="24"/>
          <w:rtl/>
        </w:rPr>
        <w:t>, המתכוין</w:t>
      </w:r>
      <w:r w:rsidRPr="002B7EC3">
        <w:rPr>
          <w:rFonts w:cs="Arial"/>
          <w:b/>
          <w:bCs/>
          <w:sz w:val="24"/>
          <w:szCs w:val="24"/>
          <w:rtl/>
        </w:rPr>
        <w:t xml:space="preserve"> </w:t>
      </w:r>
      <w:r w:rsidRPr="002B7EC3">
        <w:rPr>
          <w:rFonts w:cs="Arial" w:hint="cs"/>
          <w:b/>
          <w:bCs/>
          <w:sz w:val="24"/>
          <w:szCs w:val="24"/>
          <w:rtl/>
        </w:rPr>
        <w:t>להוציא</w:t>
      </w:r>
      <w:r w:rsidRPr="002B7EC3">
        <w:rPr>
          <w:rFonts w:cs="Arial"/>
          <w:b/>
          <w:bCs/>
          <w:sz w:val="24"/>
          <w:szCs w:val="24"/>
          <w:rtl/>
        </w:rPr>
        <w:t xml:space="preserve"> </w:t>
      </w:r>
      <w:r w:rsidRPr="002B7EC3">
        <w:rPr>
          <w:rFonts w:cs="Arial" w:hint="cs"/>
          <w:b/>
          <w:bCs/>
          <w:sz w:val="24"/>
          <w:szCs w:val="24"/>
          <w:rtl/>
        </w:rPr>
        <w:t>לפניו</w:t>
      </w:r>
      <w:r w:rsidRPr="002B7EC3">
        <w:rPr>
          <w:rFonts w:cs="Arial"/>
          <w:b/>
          <w:bCs/>
          <w:sz w:val="24"/>
          <w:szCs w:val="24"/>
          <w:rtl/>
        </w:rPr>
        <w:t xml:space="preserve"> </w:t>
      </w:r>
      <w:r w:rsidRPr="002B7EC3">
        <w:rPr>
          <w:rFonts w:cs="Arial" w:hint="cs"/>
          <w:b/>
          <w:bCs/>
          <w:sz w:val="24"/>
          <w:szCs w:val="24"/>
          <w:rtl/>
        </w:rPr>
        <w:t>ובא</w:t>
      </w:r>
      <w:r w:rsidRPr="002B7EC3">
        <w:rPr>
          <w:rFonts w:cs="Arial"/>
          <w:b/>
          <w:bCs/>
          <w:sz w:val="24"/>
          <w:szCs w:val="24"/>
          <w:rtl/>
        </w:rPr>
        <w:t xml:space="preserve"> </w:t>
      </w:r>
      <w:r w:rsidRPr="002B7EC3">
        <w:rPr>
          <w:rFonts w:cs="Arial" w:hint="cs"/>
          <w:b/>
          <w:bCs/>
          <w:sz w:val="24"/>
          <w:szCs w:val="24"/>
          <w:rtl/>
        </w:rPr>
        <w:t>לו</w:t>
      </w:r>
      <w:r w:rsidRPr="002B7EC3">
        <w:rPr>
          <w:rFonts w:cs="Arial"/>
          <w:b/>
          <w:bCs/>
          <w:sz w:val="24"/>
          <w:szCs w:val="24"/>
          <w:rtl/>
        </w:rPr>
        <w:t xml:space="preserve"> </w:t>
      </w:r>
      <w:r w:rsidRPr="002B7EC3">
        <w:rPr>
          <w:rFonts w:cs="Arial" w:hint="cs"/>
          <w:b/>
          <w:bCs/>
          <w:sz w:val="24"/>
          <w:szCs w:val="24"/>
          <w:rtl/>
        </w:rPr>
        <w:t>לאחריו</w:t>
      </w:r>
      <w:r w:rsidRPr="002B7EC3">
        <w:rPr>
          <w:rFonts w:cs="Arial"/>
          <w:b/>
          <w:bCs/>
          <w:sz w:val="24"/>
          <w:szCs w:val="24"/>
          <w:rtl/>
        </w:rPr>
        <w:t xml:space="preserve"> </w:t>
      </w:r>
      <w:r w:rsidRPr="002B7EC3">
        <w:rPr>
          <w:rFonts w:cs="Arial" w:hint="cs"/>
          <w:b/>
          <w:bCs/>
          <w:sz w:val="24"/>
          <w:szCs w:val="24"/>
          <w:rtl/>
        </w:rPr>
        <w:t>פטור.</w:t>
      </w:r>
      <w:r w:rsidRPr="002B7EC3">
        <w:rPr>
          <w:rFonts w:cs="Arial"/>
          <w:b/>
          <w:bCs/>
          <w:sz w:val="24"/>
          <w:szCs w:val="24"/>
          <w:rtl/>
        </w:rPr>
        <w:t xml:space="preserve"> </w:t>
      </w:r>
      <w:r w:rsidRPr="002B7EC3">
        <w:rPr>
          <w:rFonts w:cs="Arial" w:hint="cs"/>
          <w:b/>
          <w:bCs/>
          <w:sz w:val="24"/>
          <w:szCs w:val="24"/>
          <w:rtl/>
        </w:rPr>
        <w:t>אמר ר</w:t>
      </w:r>
      <w:r w:rsidRPr="002B7EC3">
        <w:rPr>
          <w:rFonts w:cs="Arial"/>
          <w:b/>
          <w:bCs/>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 xml:space="preserve">. </w:t>
      </w:r>
      <w:r w:rsidRPr="002B7EC3">
        <w:rPr>
          <w:rFonts w:cs="Arial" w:hint="cs"/>
          <w:b/>
          <w:bCs/>
          <w:sz w:val="24"/>
          <w:szCs w:val="24"/>
          <w:rtl/>
        </w:rPr>
        <w:t>מתניתין</w:t>
      </w:r>
      <w:r w:rsidRPr="00C47CB0">
        <w:rPr>
          <w:rFonts w:cs="Arial"/>
          <w:b/>
          <w:bCs/>
          <w:sz w:val="24"/>
          <w:szCs w:val="24"/>
          <w:rtl/>
        </w:rPr>
        <w:t xml:space="preserve"> </w:t>
      </w:r>
      <w:r w:rsidRPr="00C47CB0">
        <w:rPr>
          <w:rFonts w:cs="Arial" w:hint="eastAsia"/>
          <w:sz w:val="24"/>
          <w:szCs w:val="24"/>
          <w:rtl/>
        </w:rPr>
        <w:t>כמאן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בשני</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נחלקו</w:t>
      </w:r>
      <w:r w:rsidRPr="0008761C">
        <w:rPr>
          <w:rFonts w:cs="Arial" w:hint="cs"/>
          <w:sz w:val="24"/>
          <w:szCs w:val="24"/>
          <w:rtl/>
        </w:rPr>
        <w:t xml:space="preserve"> </w:t>
      </w:r>
      <w:r w:rsidRPr="002B7EC3">
        <w:rPr>
          <w:rFonts w:cs="Arial" w:hint="cs"/>
          <w:b/>
          <w:bCs/>
          <w:sz w:val="24"/>
          <w:szCs w:val="24"/>
          <w:rtl/>
        </w:rPr>
        <w:t>וכרבי יהושוע שפוטר. דכשנתכוון לשמירה מעולה ויצא לו שמירה פחותה. דומה לנתכוון ללקוט תאנים ולקט ענבים</w:t>
      </w:r>
      <w:r w:rsidRPr="002B7EC3">
        <w:rPr>
          <w:rFonts w:cs="Arial"/>
          <w:b/>
          <w:bCs/>
          <w:sz w:val="24"/>
          <w:szCs w:val="24"/>
          <w:rtl/>
        </w:rPr>
        <w:t>.</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כמאן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נחלקו</w:t>
      </w:r>
      <w:r w:rsidRPr="002B7EC3">
        <w:rPr>
          <w:rFonts w:cs="Arial" w:hint="cs"/>
          <w:b/>
          <w:bCs/>
          <w:sz w:val="24"/>
          <w:szCs w:val="24"/>
          <w:rtl/>
        </w:rPr>
        <w:t>. הכא שהוא כשני</w:t>
      </w:r>
      <w:r w:rsidRPr="00C47CB0">
        <w:rPr>
          <w:rFonts w:cs="Arial"/>
          <w:b/>
          <w:bCs/>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2B7EC3">
        <w:rPr>
          <w:rFonts w:cs="Arial" w:hint="cs"/>
          <w:b/>
          <w:bCs/>
          <w:sz w:val="24"/>
          <w:szCs w:val="24"/>
          <w:rtl/>
        </w:rPr>
        <w:t>פשיטא שהוא</w:t>
      </w:r>
      <w:r w:rsidRPr="00C47CB0">
        <w:rPr>
          <w:rFonts w:cs="Arial"/>
          <w:b/>
          <w:bCs/>
          <w:sz w:val="24"/>
          <w:szCs w:val="24"/>
          <w:rtl/>
        </w:rPr>
        <w:t xml:space="preserve"> </w:t>
      </w:r>
      <w:r w:rsidRPr="00C47CB0">
        <w:rPr>
          <w:rFonts w:cs="Arial" w:hint="eastAsia"/>
          <w:sz w:val="24"/>
          <w:szCs w:val="24"/>
          <w:rtl/>
        </w:rPr>
        <w:t>פטור</w:t>
      </w:r>
      <w:r w:rsidRPr="0008761C">
        <w:rPr>
          <w:rFonts w:cs="Arial" w:hint="cs"/>
          <w:sz w:val="24"/>
          <w:szCs w:val="24"/>
          <w:rtl/>
        </w:rPr>
        <w:t xml:space="preserve"> </w:t>
      </w:r>
      <w:r w:rsidRPr="002B7EC3">
        <w:rPr>
          <w:rFonts w:cs="Arial" w:hint="cs"/>
          <w:b/>
          <w:bCs/>
          <w:sz w:val="24"/>
          <w:szCs w:val="24"/>
          <w:rtl/>
        </w:rPr>
        <w:t>לדעת כולם</w:t>
      </w:r>
      <w:r w:rsidRPr="002B7EC3">
        <w:rPr>
          <w:rFonts w:cs="Arial"/>
          <w:b/>
          <w:bCs/>
          <w:sz w:val="24"/>
          <w:szCs w:val="24"/>
          <w:rtl/>
        </w:rPr>
        <w:t xml:space="preserve">. </w:t>
      </w:r>
      <w:r w:rsidRPr="002B7EC3">
        <w:rPr>
          <w:rFonts w:cs="Arial" w:hint="cs"/>
          <w:b/>
          <w:bCs/>
          <w:sz w:val="24"/>
          <w:szCs w:val="24"/>
          <w:rtl/>
        </w:rPr>
        <w:t>תנן</w:t>
      </w:r>
      <w:r w:rsidRPr="0008761C">
        <w:rPr>
          <w:rFonts w:cs="Arial" w:hint="cs"/>
          <w:sz w:val="24"/>
          <w:szCs w:val="24"/>
          <w:rtl/>
        </w:rPr>
        <w:t>,</w:t>
      </w:r>
      <w:r w:rsidRPr="00C47CB0">
        <w:rPr>
          <w:rFonts w:cs="Arial"/>
          <w:sz w:val="24"/>
          <w:szCs w:val="24"/>
          <w:rtl/>
        </w:rPr>
        <w:t xml:space="preserve"> לאחריו </w:t>
      </w:r>
      <w:r w:rsidRPr="00C47CB0">
        <w:rPr>
          <w:rFonts w:cs="Arial" w:hint="eastAsia"/>
          <w:sz w:val="24"/>
          <w:szCs w:val="24"/>
          <w:rtl/>
        </w:rPr>
        <w:t>ובא</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לפניו</w:t>
      </w:r>
      <w:r w:rsidRPr="00C47CB0">
        <w:rPr>
          <w:rFonts w:cs="Arial"/>
          <w:sz w:val="24"/>
          <w:szCs w:val="24"/>
          <w:rtl/>
        </w:rPr>
        <w:t xml:space="preserve"> </w:t>
      </w:r>
      <w:r w:rsidRPr="00C47CB0">
        <w:rPr>
          <w:rFonts w:cs="Arial" w:hint="eastAsia"/>
          <w:sz w:val="24"/>
          <w:szCs w:val="24"/>
          <w:rtl/>
        </w:rPr>
        <w:t>חייב</w:t>
      </w:r>
      <w:r w:rsidRPr="002B7EC3">
        <w:rPr>
          <w:rFonts w:cs="Arial" w:hint="cs"/>
          <w:b/>
          <w:bCs/>
          <w:sz w:val="24"/>
          <w:szCs w:val="24"/>
          <w:rtl/>
        </w:rPr>
        <w:t>. שנתכוון לשמירה פחותה ובא לו שמירה מעולה.</w:t>
      </w:r>
      <w:r w:rsidRPr="002B7EC3">
        <w:rPr>
          <w:rFonts w:cs="Arial"/>
          <w:b/>
          <w:bCs/>
          <w:sz w:val="24"/>
          <w:szCs w:val="24"/>
          <w:rtl/>
        </w:rPr>
        <w:t xml:space="preserve"> </w:t>
      </w:r>
      <w:r w:rsidRPr="002B7EC3">
        <w:rPr>
          <w:rFonts w:cs="Arial" w:hint="cs"/>
          <w:b/>
          <w:bCs/>
          <w:sz w:val="24"/>
          <w:szCs w:val="24"/>
          <w:rtl/>
        </w:rPr>
        <w:t>מתניתי</w:t>
      </w:r>
      <w:r w:rsidRPr="0008761C">
        <w:rPr>
          <w:rFonts w:cs="Arial" w:hint="cs"/>
          <w:sz w:val="24"/>
          <w:szCs w:val="24"/>
          <w:rtl/>
        </w:rPr>
        <w:t>ן</w:t>
      </w:r>
      <w:r w:rsidRPr="00C47CB0">
        <w:rPr>
          <w:rFonts w:cs="Arial"/>
          <w:sz w:val="24"/>
          <w:szCs w:val="24"/>
          <w:rtl/>
        </w:rPr>
        <w:t xml:space="preserve"> כמאן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2B7EC3">
        <w:rPr>
          <w:rFonts w:cs="Arial" w:hint="cs"/>
          <w:b/>
          <w:bCs/>
          <w:sz w:val="24"/>
          <w:szCs w:val="24"/>
          <w:rtl/>
        </w:rPr>
        <w:t>אחד</w:t>
      </w:r>
      <w:r w:rsidRPr="00C47CB0">
        <w:rPr>
          <w:rFonts w:cs="Arial"/>
          <w:sz w:val="24"/>
          <w:szCs w:val="24"/>
          <w:rtl/>
        </w:rPr>
        <w:t xml:space="preserve"> </w:t>
      </w:r>
      <w:r w:rsidRPr="00C47CB0">
        <w:rPr>
          <w:rFonts w:cs="Arial" w:hint="eastAsia"/>
          <w:sz w:val="24"/>
          <w:szCs w:val="24"/>
          <w:rtl/>
        </w:rPr>
        <w:t>נחלקו</w:t>
      </w:r>
      <w:r w:rsidRPr="0008761C">
        <w:rPr>
          <w:rFonts w:cs="Arial" w:hint="cs"/>
          <w:sz w:val="24"/>
          <w:szCs w:val="24"/>
          <w:rtl/>
        </w:rPr>
        <w:t xml:space="preserve"> </w:t>
      </w:r>
      <w:r w:rsidRPr="002B7EC3">
        <w:rPr>
          <w:rFonts w:cs="Arial" w:hint="cs"/>
          <w:b/>
          <w:bCs/>
          <w:sz w:val="24"/>
          <w:szCs w:val="24"/>
          <w:rtl/>
        </w:rPr>
        <w:t>וכדעת ר"א</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כמאן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בשני</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2B7EC3">
        <w:rPr>
          <w:rFonts w:cs="Arial" w:hint="cs"/>
          <w:b/>
          <w:bCs/>
          <w:sz w:val="24"/>
          <w:szCs w:val="24"/>
          <w:rtl/>
        </w:rPr>
        <w:t>נחלקו,</w:t>
      </w:r>
      <w:r w:rsidRPr="002B7EC3">
        <w:rPr>
          <w:rFonts w:cs="Arial"/>
          <w:b/>
          <w:bCs/>
          <w:sz w:val="24"/>
          <w:szCs w:val="24"/>
          <w:rtl/>
        </w:rPr>
        <w:t xml:space="preserve"> </w:t>
      </w:r>
      <w:r w:rsidRPr="002B7EC3">
        <w:rPr>
          <w:rFonts w:cs="Arial" w:hint="cs"/>
          <w:b/>
          <w:bCs/>
          <w:sz w:val="24"/>
          <w:szCs w:val="24"/>
          <w:rtl/>
        </w:rPr>
        <w:t>כאן</w:t>
      </w:r>
      <w:r w:rsidRPr="00C47CB0">
        <w:rPr>
          <w:rFonts w:cs="Arial"/>
          <w:b/>
          <w:b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2B7EC3">
        <w:rPr>
          <w:rFonts w:cs="Arial" w:hint="cs"/>
          <w:b/>
          <w:bCs/>
          <w:sz w:val="24"/>
          <w:szCs w:val="24"/>
          <w:rtl/>
        </w:rPr>
        <w:t>ופשיטא שהוא</w:t>
      </w:r>
      <w:r w:rsidRPr="00C47CB0">
        <w:rPr>
          <w:rFonts w:cs="Arial"/>
          <w:b/>
          <w:bCs/>
          <w:sz w:val="24"/>
          <w:szCs w:val="24"/>
          <w:rtl/>
        </w:rPr>
        <w:t xml:space="preserve"> </w:t>
      </w:r>
      <w:r w:rsidRPr="00C47CB0">
        <w:rPr>
          <w:rFonts w:cs="Arial" w:hint="eastAsia"/>
          <w:sz w:val="24"/>
          <w:szCs w:val="24"/>
          <w:rtl/>
        </w:rPr>
        <w:t>חייב</w:t>
      </w:r>
      <w:r w:rsidRPr="0008761C">
        <w:rPr>
          <w:rFonts w:cs="Arial" w:hint="cs"/>
          <w:sz w:val="24"/>
          <w:szCs w:val="24"/>
          <w:rtl/>
        </w:rPr>
        <w:t xml:space="preserve"> </w:t>
      </w:r>
      <w:r w:rsidRPr="002B7EC3">
        <w:rPr>
          <w:rFonts w:cs="Arial" w:hint="cs"/>
          <w:b/>
          <w:bCs/>
          <w:sz w:val="24"/>
          <w:szCs w:val="24"/>
          <w:rtl/>
        </w:rPr>
        <w:t>לדעת כולם</w:t>
      </w:r>
      <w:r w:rsidRPr="0008761C">
        <w:rPr>
          <w:rFonts w:cs="Arial"/>
          <w:sz w:val="24"/>
          <w:szCs w:val="24"/>
          <w:rtl/>
        </w:rPr>
        <w:t>.</w:t>
      </w:r>
      <w:r>
        <w:rPr>
          <w:rFonts w:cs="Arial" w:hint="cs"/>
          <w:sz w:val="24"/>
          <w:szCs w:val="24"/>
          <w:rtl/>
        </w:rPr>
        <w:t xml:space="preserve"> </w:t>
      </w:r>
      <w:r w:rsidRPr="007E2184">
        <w:rPr>
          <w:rFonts w:cs="Arial" w:hint="cs"/>
          <w:i/>
          <w:iCs/>
          <w:sz w:val="16"/>
          <w:szCs w:val="16"/>
          <w:rtl/>
        </w:rPr>
        <w:t>וקשה שהרי מרישא משמע שבשני שמות נחלקו וסתם לן כרבי יהושוע שפוטר ובסיפא משמע שבשם אחד נחלקו וסתם לן כר"א שמחייב</w:t>
      </w:r>
      <w:r w:rsidRPr="0008761C">
        <w:rPr>
          <w:rFonts w:cs="Arial"/>
          <w:sz w:val="24"/>
          <w:szCs w:val="24"/>
          <w:rtl/>
        </w:rPr>
        <w:t xml:space="preserve"> </w:t>
      </w:r>
      <w:r w:rsidRPr="002B7EC3">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תניין</w:t>
      </w:r>
      <w:r w:rsidRPr="00C47CB0">
        <w:rPr>
          <w:rFonts w:cs="Arial"/>
          <w:sz w:val="24"/>
          <w:szCs w:val="24"/>
          <w:rtl/>
        </w:rPr>
        <w:t xml:space="preserve"> </w:t>
      </w:r>
      <w:r w:rsidRPr="00C47CB0">
        <w:rPr>
          <w:rFonts w:cs="Arial" w:hint="eastAsia"/>
          <w:sz w:val="24"/>
          <w:szCs w:val="24"/>
          <w:rtl/>
        </w:rPr>
        <w:t>אינון</w:t>
      </w:r>
      <w:r w:rsidRPr="00C47CB0">
        <w:rPr>
          <w:rFonts w:cs="Arial"/>
          <w:sz w:val="24"/>
          <w:szCs w:val="24"/>
          <w:rtl/>
        </w:rPr>
        <w:t xml:space="preserve"> </w:t>
      </w:r>
      <w:r w:rsidRPr="002B7EC3">
        <w:rPr>
          <w:rFonts w:cs="Arial" w:hint="cs"/>
          <w:b/>
          <w:bCs/>
          <w:sz w:val="24"/>
          <w:szCs w:val="24"/>
          <w:rtl/>
        </w:rPr>
        <w:t>ומי ששנא את הרישא לא שנא את הסיפא. דלמאן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2B7EC3">
        <w:rPr>
          <w:rFonts w:cs="Arial" w:hint="cs"/>
          <w:b/>
          <w:bCs/>
          <w:sz w:val="24"/>
          <w:szCs w:val="24"/>
          <w:rtl/>
        </w:rPr>
        <w:t>בסיפא</w:t>
      </w:r>
      <w:r w:rsidRPr="00C47CB0">
        <w:rPr>
          <w:rFonts w:cs="Arial"/>
          <w:sz w:val="24"/>
          <w:szCs w:val="24"/>
          <w:rtl/>
        </w:rPr>
        <w:t xml:space="preserve"> חייב</w:t>
      </w:r>
      <w:r w:rsidRPr="00A649D1">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2B7EC3">
        <w:rPr>
          <w:rFonts w:cs="Arial" w:hint="cs"/>
          <w:b/>
          <w:bCs/>
          <w:sz w:val="24"/>
          <w:szCs w:val="24"/>
          <w:rtl/>
        </w:rPr>
        <w:t>ברישא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2B7EC3">
        <w:rPr>
          <w:rFonts w:cs="Arial" w:hint="cs"/>
          <w:b/>
          <w:bCs/>
          <w:sz w:val="24"/>
          <w:szCs w:val="24"/>
          <w:rtl/>
        </w:rPr>
        <w:t>ולמאן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2B7EC3">
        <w:rPr>
          <w:rFonts w:cs="Arial" w:hint="cs"/>
          <w:b/>
          <w:bCs/>
          <w:sz w:val="24"/>
          <w:szCs w:val="24"/>
          <w:rtl/>
        </w:rPr>
        <w:t>ברישא</w:t>
      </w:r>
      <w:r w:rsidRPr="00C47CB0">
        <w:rPr>
          <w:rFonts w:cs="Arial"/>
          <w:sz w:val="24"/>
          <w:szCs w:val="24"/>
          <w:rtl/>
        </w:rPr>
        <w:t xml:space="preserve"> פטור</w:t>
      </w:r>
      <w:r w:rsidRPr="0008761C">
        <w:rPr>
          <w:rFonts w:cs="Arial" w:hint="cs"/>
          <w:sz w:val="24"/>
          <w:szCs w:val="24"/>
          <w:rtl/>
        </w:rPr>
        <w:t xml:space="preserve">. </w:t>
      </w:r>
      <w:r w:rsidRPr="002B7EC3">
        <w:rPr>
          <w:rFonts w:cs="Arial" w:hint="cs"/>
          <w:b/>
          <w:bCs/>
          <w:sz w:val="24"/>
          <w:szCs w:val="24"/>
          <w:rtl/>
        </w:rPr>
        <w:t>אוף</w:t>
      </w:r>
      <w:r w:rsidRPr="002B7EC3">
        <w:rPr>
          <w:rFonts w:cs="Arial"/>
          <w:b/>
          <w:bCs/>
          <w:sz w:val="24"/>
          <w:szCs w:val="24"/>
          <w:rtl/>
        </w:rPr>
        <w:t xml:space="preserve"> </w:t>
      </w:r>
      <w:r w:rsidRPr="002B7EC3">
        <w:rPr>
          <w:rFonts w:cs="Arial" w:hint="cs"/>
          <w:b/>
          <w:bCs/>
          <w:sz w:val="24"/>
          <w:szCs w:val="24"/>
          <w:rtl/>
        </w:rPr>
        <w:t>בסיפא</w:t>
      </w:r>
      <w:r w:rsidRPr="002B7EC3">
        <w:rPr>
          <w:rFonts w:cs="Arial"/>
          <w:b/>
          <w:bCs/>
          <w:sz w:val="24"/>
          <w:szCs w:val="24"/>
          <w:rtl/>
        </w:rPr>
        <w:t xml:space="preserve"> </w:t>
      </w:r>
      <w:r w:rsidRPr="002B7EC3">
        <w:rPr>
          <w:rFonts w:cs="Arial" w:hint="cs"/>
          <w:b/>
          <w:bCs/>
          <w:sz w:val="24"/>
          <w:szCs w:val="24"/>
          <w:rtl/>
        </w:rPr>
        <w:t>פטור</w:t>
      </w:r>
      <w:r w:rsidRPr="002B7EC3">
        <w:rPr>
          <w:rFonts w:cs="Arial"/>
          <w:b/>
          <w:bCs/>
          <w:sz w:val="24"/>
          <w:szCs w:val="24"/>
          <w:rtl/>
        </w:rPr>
        <w:t xml:space="preserve">: </w:t>
      </w:r>
      <w:r w:rsidRPr="002B7EC3">
        <w:rPr>
          <w:rFonts w:cs="Arial" w:hint="cs"/>
          <w:b/>
          <w:bCs/>
          <w:sz w:val="24"/>
          <w:szCs w:val="24"/>
          <w:rtl/>
        </w:rPr>
        <w:t>תנן</w:t>
      </w:r>
      <w:r w:rsidRPr="0008761C">
        <w:rPr>
          <w:rFonts w:cs="Arial" w:hint="cs"/>
          <w:sz w:val="24"/>
          <w:szCs w:val="24"/>
          <w:rtl/>
        </w:rPr>
        <w:t>,</w:t>
      </w:r>
      <w:r w:rsidRPr="00C47CB0">
        <w:rPr>
          <w:rFonts w:cs="Arial"/>
          <w:sz w:val="24"/>
          <w:szCs w:val="24"/>
          <w:rtl/>
        </w:rPr>
        <w:t xml:space="preserve"> באמת</w:t>
      </w:r>
      <w:r w:rsidRPr="0008761C">
        <w:rPr>
          <w:rFonts w:cs="Arial"/>
          <w:sz w:val="24"/>
          <w:szCs w:val="24"/>
          <w:rtl/>
        </w:rPr>
        <w:t xml:space="preserve"> </w:t>
      </w:r>
      <w:r w:rsidRPr="002B7EC3">
        <w:rPr>
          <w:rFonts w:cs="Arial" w:hint="cs"/>
          <w:b/>
          <w:bCs/>
          <w:sz w:val="24"/>
          <w:szCs w:val="24"/>
          <w:rtl/>
        </w:rPr>
        <w:t>אמרו, האשה</w:t>
      </w:r>
      <w:r w:rsidRPr="002B7EC3">
        <w:rPr>
          <w:rFonts w:cs="Arial"/>
          <w:b/>
          <w:bCs/>
          <w:sz w:val="24"/>
          <w:szCs w:val="24"/>
          <w:rtl/>
        </w:rPr>
        <w:t xml:space="preserve"> </w:t>
      </w:r>
      <w:r w:rsidRPr="002B7EC3">
        <w:rPr>
          <w:rFonts w:cs="Arial" w:hint="cs"/>
          <w:b/>
          <w:bCs/>
          <w:sz w:val="24"/>
          <w:szCs w:val="24"/>
          <w:rtl/>
        </w:rPr>
        <w:t>החוגרת</w:t>
      </w:r>
      <w:r w:rsidRPr="002B7EC3">
        <w:rPr>
          <w:rFonts w:cs="Arial"/>
          <w:b/>
          <w:bCs/>
          <w:sz w:val="24"/>
          <w:szCs w:val="24"/>
          <w:rtl/>
        </w:rPr>
        <w:t xml:space="preserve"> </w:t>
      </w:r>
      <w:r w:rsidRPr="002B7EC3">
        <w:rPr>
          <w:rFonts w:cs="Arial" w:hint="cs"/>
          <w:b/>
          <w:bCs/>
          <w:sz w:val="24"/>
          <w:szCs w:val="24"/>
          <w:rtl/>
        </w:rPr>
        <w:t>בסינר</w:t>
      </w:r>
      <w:r w:rsidRPr="002B7EC3">
        <w:rPr>
          <w:rFonts w:cs="Arial"/>
          <w:b/>
          <w:bCs/>
          <w:sz w:val="24"/>
          <w:szCs w:val="24"/>
          <w:rtl/>
        </w:rPr>
        <w:t xml:space="preserve"> </w:t>
      </w:r>
      <w:r w:rsidRPr="002B7EC3">
        <w:rPr>
          <w:rFonts w:cs="Arial" w:hint="cs"/>
          <w:b/>
          <w:bCs/>
          <w:sz w:val="24"/>
          <w:szCs w:val="24"/>
          <w:rtl/>
        </w:rPr>
        <w:t>בין</w:t>
      </w:r>
      <w:r w:rsidRPr="002B7EC3">
        <w:rPr>
          <w:rFonts w:cs="Arial"/>
          <w:b/>
          <w:bCs/>
          <w:sz w:val="24"/>
          <w:szCs w:val="24"/>
          <w:rtl/>
        </w:rPr>
        <w:t xml:space="preserve"> </w:t>
      </w:r>
      <w:r w:rsidRPr="002B7EC3">
        <w:rPr>
          <w:rFonts w:cs="Arial" w:hint="cs"/>
          <w:b/>
          <w:bCs/>
          <w:sz w:val="24"/>
          <w:szCs w:val="24"/>
          <w:rtl/>
        </w:rPr>
        <w:t>מלפניה</w:t>
      </w:r>
      <w:r w:rsidRPr="002B7EC3">
        <w:rPr>
          <w:rFonts w:cs="Arial"/>
          <w:b/>
          <w:bCs/>
          <w:sz w:val="24"/>
          <w:szCs w:val="24"/>
          <w:rtl/>
        </w:rPr>
        <w:t xml:space="preserve"> </w:t>
      </w:r>
      <w:r w:rsidRPr="002B7EC3">
        <w:rPr>
          <w:rFonts w:cs="Arial" w:hint="cs"/>
          <w:b/>
          <w:bCs/>
          <w:sz w:val="24"/>
          <w:szCs w:val="24"/>
          <w:rtl/>
        </w:rPr>
        <w:t>בין</w:t>
      </w:r>
      <w:r w:rsidRPr="002B7EC3">
        <w:rPr>
          <w:rFonts w:cs="Arial"/>
          <w:b/>
          <w:bCs/>
          <w:sz w:val="24"/>
          <w:szCs w:val="24"/>
          <w:rtl/>
        </w:rPr>
        <w:t xml:space="preserve"> </w:t>
      </w:r>
      <w:r w:rsidRPr="002B7EC3">
        <w:rPr>
          <w:rFonts w:cs="Arial" w:hint="cs"/>
          <w:b/>
          <w:bCs/>
          <w:sz w:val="24"/>
          <w:szCs w:val="24"/>
          <w:rtl/>
        </w:rPr>
        <w:t>מלאחריה</w:t>
      </w:r>
      <w:r w:rsidRPr="002B7EC3">
        <w:rPr>
          <w:rFonts w:cs="Arial"/>
          <w:b/>
          <w:bCs/>
          <w:sz w:val="24"/>
          <w:szCs w:val="24"/>
          <w:rtl/>
        </w:rPr>
        <w:t xml:space="preserve"> </w:t>
      </w:r>
      <w:r w:rsidRPr="002B7EC3">
        <w:rPr>
          <w:rFonts w:cs="Arial" w:hint="cs"/>
          <w:b/>
          <w:bCs/>
          <w:sz w:val="24"/>
          <w:szCs w:val="24"/>
          <w:rtl/>
        </w:rPr>
        <w:t>חייבת,</w:t>
      </w:r>
      <w:r w:rsidRPr="002B7EC3">
        <w:rPr>
          <w:rFonts w:cs="Arial"/>
          <w:b/>
          <w:bCs/>
          <w:sz w:val="24"/>
          <w:szCs w:val="24"/>
          <w:rtl/>
        </w:rPr>
        <w:t xml:space="preserve"> </w:t>
      </w:r>
      <w:r w:rsidRPr="002B7EC3">
        <w:rPr>
          <w:rFonts w:cs="Arial" w:hint="cs"/>
          <w:b/>
          <w:bCs/>
          <w:sz w:val="24"/>
          <w:szCs w:val="24"/>
          <w:rtl/>
        </w:rPr>
        <w:t>שכן</w:t>
      </w:r>
      <w:r w:rsidRPr="002B7EC3">
        <w:rPr>
          <w:rFonts w:cs="Arial"/>
          <w:b/>
          <w:bCs/>
          <w:sz w:val="24"/>
          <w:szCs w:val="24"/>
          <w:rtl/>
        </w:rPr>
        <w:t xml:space="preserve"> </w:t>
      </w:r>
      <w:r w:rsidRPr="002B7EC3">
        <w:rPr>
          <w:rFonts w:cs="Arial" w:hint="cs"/>
          <w:b/>
          <w:bCs/>
          <w:sz w:val="24"/>
          <w:szCs w:val="24"/>
          <w:rtl/>
        </w:rPr>
        <w:t>ראוי</w:t>
      </w:r>
      <w:r w:rsidRPr="002B7EC3">
        <w:rPr>
          <w:rFonts w:cs="Arial"/>
          <w:b/>
          <w:bCs/>
          <w:sz w:val="24"/>
          <w:szCs w:val="24"/>
          <w:rtl/>
        </w:rPr>
        <w:t xml:space="preserve"> </w:t>
      </w:r>
      <w:r w:rsidRPr="002B7EC3">
        <w:rPr>
          <w:rFonts w:cs="Arial" w:hint="cs"/>
          <w:b/>
          <w:bCs/>
          <w:sz w:val="24"/>
          <w:szCs w:val="24"/>
          <w:rtl/>
        </w:rPr>
        <w:t>להיות</w:t>
      </w:r>
      <w:r w:rsidRPr="002B7EC3">
        <w:rPr>
          <w:rFonts w:cs="Arial"/>
          <w:b/>
          <w:bCs/>
          <w:sz w:val="24"/>
          <w:szCs w:val="24"/>
          <w:rtl/>
        </w:rPr>
        <w:t xml:space="preserve"> </w:t>
      </w:r>
      <w:r w:rsidRPr="002B7EC3">
        <w:rPr>
          <w:rFonts w:cs="Arial" w:hint="cs"/>
          <w:b/>
          <w:bCs/>
          <w:sz w:val="24"/>
          <w:szCs w:val="24"/>
          <w:rtl/>
        </w:rPr>
        <w:t>חוזר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אליעזר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מקום</w:t>
      </w:r>
      <w:r w:rsidRPr="00C47CB0">
        <w:rPr>
          <w:rFonts w:cs="Arial"/>
          <w:sz w:val="24"/>
          <w:szCs w:val="24"/>
          <w:rtl/>
        </w:rPr>
        <w:t xml:space="preserve"> </w:t>
      </w:r>
      <w:r w:rsidRPr="002B7EC3">
        <w:rPr>
          <w:rFonts w:cs="Arial" w:hint="cs"/>
          <w:b/>
          <w:bCs/>
          <w:sz w:val="24"/>
          <w:szCs w:val="24"/>
          <w:rtl/>
        </w:rPr>
        <w:t>שאמרו</w:t>
      </w:r>
      <w:r w:rsidRPr="00C47CB0">
        <w:rPr>
          <w:rFonts w:cs="Arial"/>
          <w:b/>
          <w:bCs/>
          <w:sz w:val="24"/>
          <w:szCs w:val="24"/>
          <w:rtl/>
        </w:rPr>
        <w:t xml:space="preserve"> </w:t>
      </w:r>
      <w:r w:rsidRPr="00C47CB0">
        <w:rPr>
          <w:rFonts w:cs="Arial" w:hint="eastAsia"/>
          <w:sz w:val="24"/>
          <w:szCs w:val="24"/>
          <w:rtl/>
        </w:rPr>
        <w:t>באמת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למשה</w:t>
      </w:r>
      <w:r w:rsidRPr="00C47CB0">
        <w:rPr>
          <w:rFonts w:cs="Arial"/>
          <w:sz w:val="24"/>
          <w:szCs w:val="24"/>
          <w:rtl/>
        </w:rPr>
        <w:t xml:space="preserve"> </w:t>
      </w:r>
      <w:r w:rsidRPr="00C47CB0">
        <w:rPr>
          <w:rFonts w:cs="Arial" w:hint="eastAsia"/>
          <w:sz w:val="24"/>
          <w:szCs w:val="24"/>
          <w:rtl/>
        </w:rPr>
        <w:t>מסיני</w:t>
      </w:r>
    </w:p>
    <w:p w14:paraId="7B714EB4"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44E55630" w14:textId="77777777" w:rsidR="00D21CEC" w:rsidRPr="00C47CB0" w:rsidRDefault="00D21CEC" w:rsidP="00D21CEC">
      <w:pPr>
        <w:bidi/>
        <w:rPr>
          <w:sz w:val="28"/>
        </w:rPr>
      </w:pPr>
      <w:r w:rsidRPr="0008761C">
        <w:rPr>
          <w:rFonts w:cs="Arial"/>
          <w:sz w:val="24"/>
          <w:szCs w:val="24"/>
          <w:rtl/>
        </w:rPr>
        <w:t xml:space="preserve"> </w:t>
      </w:r>
      <w:r w:rsidRPr="003D2F73">
        <w:rPr>
          <w:rFonts w:cs="Arial" w:hint="cs"/>
          <w:sz w:val="28"/>
          <w:szCs w:val="28"/>
          <w:rtl/>
        </w:rPr>
        <w:t>פרק</w:t>
      </w:r>
      <w:r w:rsidRPr="003D2F73">
        <w:rPr>
          <w:rFonts w:cs="Arial"/>
          <w:sz w:val="28"/>
          <w:szCs w:val="28"/>
          <w:rtl/>
        </w:rPr>
        <w:t xml:space="preserve"> </w:t>
      </w:r>
      <w:r w:rsidRPr="003D2F73">
        <w:rPr>
          <w:rFonts w:cs="Arial" w:hint="cs"/>
          <w:sz w:val="28"/>
          <w:szCs w:val="28"/>
          <w:rtl/>
        </w:rPr>
        <w:t>י</w:t>
      </w:r>
      <w:r w:rsidRPr="003D2F73">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ה</w:t>
      </w:r>
    </w:p>
    <w:p w14:paraId="2D284096" w14:textId="1606E967" w:rsidR="00D21CEC" w:rsidRPr="00C47CB0"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3D2F73">
        <w:rPr>
          <w:rFonts w:cs="Arial" w:hint="cs"/>
          <w:sz w:val="28"/>
          <w:szCs w:val="28"/>
          <w:rtl/>
        </w:rPr>
        <w:t>:</w:t>
      </w:r>
      <w:r w:rsidRPr="00C47CB0">
        <w:rPr>
          <w:rFonts w:cs="Arial"/>
          <w:sz w:val="28"/>
          <w:szCs w:val="28"/>
          <w:rtl/>
        </w:rPr>
        <w:t xml:space="preserve"> </w:t>
      </w:r>
      <w:r w:rsidRPr="00C47CB0">
        <w:rPr>
          <w:rFonts w:cs="Arial" w:hint="eastAsia"/>
          <w:sz w:val="28"/>
          <w:szCs w:val="28"/>
          <w:rtl/>
        </w:rPr>
        <w:t>המוציא</w:t>
      </w:r>
      <w:r w:rsidRPr="00C47CB0">
        <w:rPr>
          <w:rFonts w:cs="Arial"/>
          <w:sz w:val="28"/>
          <w:szCs w:val="28"/>
          <w:rtl/>
        </w:rPr>
        <w:t xml:space="preserve"> </w:t>
      </w:r>
      <w:r w:rsidRPr="00C47CB0">
        <w:rPr>
          <w:rFonts w:cs="Arial" w:hint="eastAsia"/>
          <w:sz w:val="28"/>
          <w:szCs w:val="28"/>
          <w:rtl/>
        </w:rPr>
        <w:t>ככר</w:t>
      </w:r>
      <w:r w:rsidRPr="00C47CB0">
        <w:rPr>
          <w:rFonts w:cs="Arial"/>
          <w:sz w:val="28"/>
          <w:szCs w:val="28"/>
          <w:rtl/>
        </w:rPr>
        <w:t xml:space="preserve"> </w:t>
      </w:r>
      <w:r w:rsidRPr="00C47CB0">
        <w:rPr>
          <w:rFonts w:cs="Arial" w:hint="eastAsia"/>
          <w:sz w:val="28"/>
          <w:szCs w:val="28"/>
          <w:rtl/>
        </w:rPr>
        <w:t>ברה</w:t>
      </w:r>
      <w:r w:rsidRPr="00C47CB0">
        <w:rPr>
          <w:rFonts w:cs="Arial"/>
          <w:sz w:val="28"/>
          <w:szCs w:val="28"/>
          <w:rtl/>
        </w:rPr>
        <w:t>"</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חייב</w:t>
      </w:r>
      <w:r w:rsidRPr="003D2F73">
        <w:rPr>
          <w:rFonts w:cs="Arial" w:hint="cs"/>
          <w:sz w:val="28"/>
          <w:szCs w:val="28"/>
          <w:rtl/>
        </w:rPr>
        <w:t>.</w:t>
      </w:r>
      <w:r w:rsidRPr="00C47CB0">
        <w:rPr>
          <w:rFonts w:cs="Arial"/>
          <w:sz w:val="28"/>
          <w:szCs w:val="28"/>
          <w:rtl/>
        </w:rPr>
        <w:t xml:space="preserve"> הוציאוהו </w:t>
      </w:r>
      <w:r w:rsidRPr="00C47CB0">
        <w:rPr>
          <w:rFonts w:cs="Arial" w:hint="eastAsia"/>
          <w:sz w:val="28"/>
          <w:szCs w:val="28"/>
          <w:rtl/>
        </w:rPr>
        <w:t>שנים</w:t>
      </w:r>
      <w:r w:rsidRPr="00C47CB0">
        <w:rPr>
          <w:rFonts w:cs="Arial"/>
          <w:sz w:val="28"/>
          <w:szCs w:val="28"/>
          <w:rtl/>
        </w:rPr>
        <w:t xml:space="preserve"> </w:t>
      </w:r>
      <w:r w:rsidRPr="00C47CB0">
        <w:rPr>
          <w:rFonts w:cs="Arial" w:hint="eastAsia"/>
          <w:sz w:val="28"/>
          <w:szCs w:val="28"/>
          <w:rtl/>
        </w:rPr>
        <w:t>פטורין</w:t>
      </w:r>
      <w:r w:rsidRPr="003D2F73">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יכול</w:t>
      </w:r>
      <w:r w:rsidRPr="00C47CB0">
        <w:rPr>
          <w:rFonts w:cs="Arial"/>
          <w:sz w:val="28"/>
          <w:szCs w:val="28"/>
          <w:rtl/>
        </w:rPr>
        <w:t xml:space="preserve"> </w:t>
      </w:r>
      <w:r w:rsidRPr="00C47CB0">
        <w:rPr>
          <w:rFonts w:cs="Arial" w:hint="eastAsia"/>
          <w:sz w:val="28"/>
          <w:szCs w:val="28"/>
          <w:rtl/>
        </w:rPr>
        <w:t>אחד</w:t>
      </w:r>
      <w:r w:rsidRPr="00C47CB0">
        <w:rPr>
          <w:rFonts w:cs="Arial"/>
          <w:sz w:val="28"/>
          <w:szCs w:val="28"/>
          <w:rtl/>
        </w:rPr>
        <w:t xml:space="preserve"> </w:t>
      </w:r>
      <w:r w:rsidRPr="00C47CB0">
        <w:rPr>
          <w:rFonts w:cs="Arial" w:hint="eastAsia"/>
          <w:sz w:val="28"/>
          <w:szCs w:val="28"/>
          <w:rtl/>
        </w:rPr>
        <w:t>להוציאו</w:t>
      </w:r>
      <w:r w:rsidRPr="00C47CB0">
        <w:rPr>
          <w:rFonts w:cs="Arial"/>
          <w:sz w:val="28"/>
          <w:szCs w:val="28"/>
          <w:rtl/>
        </w:rPr>
        <w:t xml:space="preserve"> </w:t>
      </w:r>
      <w:r w:rsidRPr="00C47CB0">
        <w:rPr>
          <w:rFonts w:cs="Arial" w:hint="eastAsia"/>
          <w:sz w:val="28"/>
          <w:szCs w:val="28"/>
          <w:rtl/>
        </w:rPr>
        <w:t>והוציאוהו</w:t>
      </w:r>
      <w:r w:rsidRPr="00C47CB0">
        <w:rPr>
          <w:rFonts w:cs="Arial"/>
          <w:sz w:val="28"/>
          <w:szCs w:val="28"/>
          <w:rtl/>
        </w:rPr>
        <w:t xml:space="preserve"> </w:t>
      </w:r>
      <w:r w:rsidRPr="00C47CB0">
        <w:rPr>
          <w:rFonts w:cs="Arial" w:hint="eastAsia"/>
          <w:sz w:val="28"/>
          <w:szCs w:val="28"/>
          <w:rtl/>
        </w:rPr>
        <w:t>שנים</w:t>
      </w:r>
      <w:r w:rsidRPr="00C47CB0">
        <w:rPr>
          <w:rFonts w:cs="Arial"/>
          <w:sz w:val="28"/>
          <w:szCs w:val="28"/>
          <w:rtl/>
        </w:rPr>
        <w:t xml:space="preserve"> </w:t>
      </w:r>
      <w:r w:rsidRPr="00C47CB0">
        <w:rPr>
          <w:rFonts w:cs="Arial" w:hint="eastAsia"/>
          <w:sz w:val="28"/>
          <w:szCs w:val="28"/>
          <w:rtl/>
        </w:rPr>
        <w:t>חייבין</w:t>
      </w:r>
      <w:r w:rsidRPr="003D2F73">
        <w:rPr>
          <w:rFonts w:cs="Arial" w:hint="cs"/>
          <w:sz w:val="28"/>
          <w:szCs w:val="28"/>
          <w:rtl/>
        </w:rPr>
        <w:t>,</w:t>
      </w:r>
      <w:r w:rsidRPr="00C47CB0">
        <w:rPr>
          <w:rFonts w:cs="Arial"/>
          <w:sz w:val="28"/>
          <w:szCs w:val="28"/>
          <w:rtl/>
        </w:rPr>
        <w:t xml:space="preserve"> </w:t>
      </w:r>
      <w:r w:rsidRPr="00C47CB0">
        <w:rPr>
          <w:rFonts w:cs="Arial" w:hint="eastAsia"/>
          <w:sz w:val="28"/>
          <w:szCs w:val="28"/>
          <w:rtl/>
        </w:rPr>
        <w:t>ור</w:t>
      </w:r>
      <w:r w:rsidRPr="00C47CB0">
        <w:rPr>
          <w:rFonts w:cs="Arial"/>
          <w:sz w:val="28"/>
          <w:szCs w:val="28"/>
          <w:rtl/>
        </w:rPr>
        <w:t>"</w:t>
      </w:r>
      <w:r w:rsidRPr="00C47CB0">
        <w:rPr>
          <w:rFonts w:cs="Arial" w:hint="eastAsia"/>
          <w:sz w:val="28"/>
          <w:szCs w:val="28"/>
          <w:rtl/>
        </w:rPr>
        <w:t>ש</w:t>
      </w:r>
      <w:r w:rsidRPr="00C47CB0">
        <w:rPr>
          <w:rFonts w:cs="Arial"/>
          <w:sz w:val="28"/>
          <w:szCs w:val="28"/>
          <w:rtl/>
        </w:rPr>
        <w:t xml:space="preserve"> </w:t>
      </w:r>
      <w:r w:rsidRPr="00C47CB0">
        <w:rPr>
          <w:rFonts w:cs="Arial" w:hint="eastAsia"/>
          <w:sz w:val="28"/>
          <w:szCs w:val="28"/>
          <w:rtl/>
        </w:rPr>
        <w:t>פוטר</w:t>
      </w:r>
      <w:r w:rsidRPr="003D2F73">
        <w:rPr>
          <w:rFonts w:cs="Arial" w:hint="cs"/>
          <w:sz w:val="28"/>
          <w:szCs w:val="28"/>
          <w:rtl/>
        </w:rPr>
        <w:t>.</w:t>
      </w:r>
      <w:r w:rsidRPr="00C47CB0">
        <w:rPr>
          <w:rFonts w:cs="Arial"/>
          <w:sz w:val="28"/>
          <w:szCs w:val="28"/>
          <w:rtl/>
        </w:rPr>
        <w:t xml:space="preserve"> </w:t>
      </w:r>
      <w:r w:rsidRPr="00C47CB0">
        <w:rPr>
          <w:rFonts w:cs="Arial" w:hint="eastAsia"/>
          <w:sz w:val="28"/>
          <w:szCs w:val="28"/>
          <w:rtl/>
        </w:rPr>
        <w:t>המוציא</w:t>
      </w:r>
      <w:r w:rsidRPr="00C47CB0">
        <w:rPr>
          <w:rFonts w:cs="Arial"/>
          <w:sz w:val="28"/>
          <w:szCs w:val="28"/>
          <w:rtl/>
        </w:rPr>
        <w:t xml:space="preserve"> </w:t>
      </w:r>
      <w:r w:rsidRPr="00C47CB0">
        <w:rPr>
          <w:rFonts w:cs="Arial" w:hint="eastAsia"/>
          <w:sz w:val="28"/>
          <w:szCs w:val="28"/>
          <w:rtl/>
        </w:rPr>
        <w:t>אוכלין</w:t>
      </w:r>
      <w:r w:rsidRPr="00C47CB0">
        <w:rPr>
          <w:rFonts w:cs="Arial"/>
          <w:sz w:val="28"/>
          <w:szCs w:val="28"/>
          <w:rtl/>
        </w:rPr>
        <w:t xml:space="preserve"> </w:t>
      </w:r>
      <w:r w:rsidRPr="00C47CB0">
        <w:rPr>
          <w:rFonts w:cs="Arial" w:hint="eastAsia"/>
          <w:sz w:val="28"/>
          <w:szCs w:val="28"/>
          <w:rtl/>
        </w:rPr>
        <w:t>פחות</w:t>
      </w:r>
      <w:r w:rsidRPr="00C47CB0">
        <w:rPr>
          <w:rFonts w:cs="Arial"/>
          <w:sz w:val="28"/>
          <w:szCs w:val="28"/>
          <w:rtl/>
        </w:rPr>
        <w:t xml:space="preserve"> </w:t>
      </w:r>
      <w:r w:rsidRPr="00C47CB0">
        <w:rPr>
          <w:rFonts w:cs="Arial" w:hint="eastAsia"/>
          <w:sz w:val="28"/>
          <w:szCs w:val="28"/>
          <w:rtl/>
        </w:rPr>
        <w:t>מכשיעור</w:t>
      </w:r>
      <w:r w:rsidRPr="00C47CB0">
        <w:rPr>
          <w:rFonts w:cs="Arial"/>
          <w:sz w:val="28"/>
          <w:szCs w:val="28"/>
          <w:rtl/>
        </w:rPr>
        <w:t xml:space="preserve"> </w:t>
      </w:r>
      <w:r w:rsidRPr="00C47CB0">
        <w:rPr>
          <w:rFonts w:cs="Arial" w:hint="eastAsia"/>
          <w:sz w:val="28"/>
          <w:szCs w:val="28"/>
          <w:rtl/>
        </w:rPr>
        <w:t>בכלי</w:t>
      </w:r>
      <w:r w:rsidRPr="003D2F73">
        <w:rPr>
          <w:rFonts w:cs="Arial" w:hint="cs"/>
          <w:sz w:val="28"/>
          <w:szCs w:val="28"/>
          <w:rtl/>
        </w:rPr>
        <w:t>.</w:t>
      </w:r>
      <w:r w:rsidRPr="00C47CB0">
        <w:rPr>
          <w:rFonts w:cs="Arial"/>
          <w:sz w:val="28"/>
          <w:szCs w:val="28"/>
          <w:rtl/>
        </w:rPr>
        <w:t xml:space="preserve"> </w:t>
      </w:r>
      <w:r w:rsidRPr="00C47CB0">
        <w:rPr>
          <w:rFonts w:cs="Arial" w:hint="eastAsia"/>
          <w:sz w:val="28"/>
          <w:szCs w:val="28"/>
          <w:rtl/>
        </w:rPr>
        <w:t>פטור</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הכלי</w:t>
      </w:r>
      <w:r w:rsidRPr="003D2F73">
        <w:rPr>
          <w:rFonts w:cs="Arial" w:hint="cs"/>
          <w:sz w:val="28"/>
          <w:szCs w:val="28"/>
          <w:rtl/>
        </w:rPr>
        <w:t>,</w:t>
      </w:r>
      <w:r w:rsidRPr="00C47CB0">
        <w:rPr>
          <w:rFonts w:cs="Arial"/>
          <w:sz w:val="28"/>
          <w:szCs w:val="28"/>
          <w:rtl/>
        </w:rPr>
        <w:t xml:space="preserve"> </w:t>
      </w:r>
      <w:r w:rsidRPr="00C47CB0">
        <w:rPr>
          <w:rFonts w:cs="Arial" w:hint="eastAsia"/>
          <w:sz w:val="28"/>
          <w:szCs w:val="28"/>
          <w:rtl/>
        </w:rPr>
        <w:t>שהכלי</w:t>
      </w:r>
      <w:r w:rsidRPr="00C47CB0">
        <w:rPr>
          <w:rFonts w:cs="Arial"/>
          <w:sz w:val="28"/>
          <w:szCs w:val="28"/>
          <w:rtl/>
        </w:rPr>
        <w:t xml:space="preserve"> </w:t>
      </w:r>
      <w:r w:rsidRPr="00C47CB0">
        <w:rPr>
          <w:rFonts w:cs="Arial" w:hint="eastAsia"/>
          <w:sz w:val="28"/>
          <w:szCs w:val="28"/>
          <w:rtl/>
        </w:rPr>
        <w:t>טפילה</w:t>
      </w:r>
      <w:r w:rsidRPr="00C47CB0">
        <w:rPr>
          <w:rFonts w:cs="Arial"/>
          <w:sz w:val="28"/>
          <w:szCs w:val="28"/>
          <w:rtl/>
        </w:rPr>
        <w:t xml:space="preserve"> </w:t>
      </w:r>
      <w:r w:rsidRPr="00C47CB0">
        <w:rPr>
          <w:rFonts w:cs="Arial" w:hint="eastAsia"/>
          <w:sz w:val="28"/>
          <w:szCs w:val="28"/>
          <w:rtl/>
        </w:rPr>
        <w:t>לו</w:t>
      </w:r>
      <w:r w:rsidRPr="003D2F73">
        <w:rPr>
          <w:rFonts w:cs="Arial" w:hint="cs"/>
          <w:sz w:val="28"/>
          <w:szCs w:val="28"/>
          <w:rtl/>
        </w:rPr>
        <w:t>.</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החי</w:t>
      </w:r>
      <w:r w:rsidRPr="00C47CB0">
        <w:rPr>
          <w:rFonts w:cs="Arial"/>
          <w:sz w:val="28"/>
          <w:szCs w:val="28"/>
          <w:rtl/>
        </w:rPr>
        <w:t xml:space="preserve"> </w:t>
      </w:r>
      <w:r w:rsidRPr="00C47CB0">
        <w:rPr>
          <w:rFonts w:cs="Arial" w:hint="eastAsia"/>
          <w:sz w:val="28"/>
          <w:szCs w:val="28"/>
          <w:rtl/>
        </w:rPr>
        <w:t>במיטה</w:t>
      </w:r>
      <w:r w:rsidRPr="003D2F73">
        <w:rPr>
          <w:rFonts w:cs="Arial" w:hint="cs"/>
          <w:sz w:val="28"/>
          <w:szCs w:val="28"/>
          <w:rtl/>
        </w:rPr>
        <w:t>,</w:t>
      </w:r>
      <w:r w:rsidRPr="00C47CB0">
        <w:rPr>
          <w:rFonts w:cs="Arial"/>
          <w:sz w:val="28"/>
          <w:szCs w:val="28"/>
          <w:rtl/>
        </w:rPr>
        <w:t xml:space="preserve"> פטור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המיטה</w:t>
      </w:r>
      <w:r w:rsidRPr="003D2F73">
        <w:rPr>
          <w:rFonts w:cs="Arial" w:hint="cs"/>
          <w:sz w:val="28"/>
          <w:szCs w:val="28"/>
          <w:rtl/>
        </w:rPr>
        <w:t>,</w:t>
      </w:r>
      <w:r w:rsidRPr="00C47CB0">
        <w:rPr>
          <w:rFonts w:cs="Arial"/>
          <w:sz w:val="28"/>
          <w:szCs w:val="28"/>
          <w:rtl/>
        </w:rPr>
        <w:t xml:space="preserve"> </w:t>
      </w:r>
      <w:r w:rsidRPr="00C47CB0">
        <w:rPr>
          <w:rFonts w:cs="Arial" w:hint="eastAsia"/>
          <w:sz w:val="28"/>
          <w:szCs w:val="28"/>
          <w:rtl/>
        </w:rPr>
        <w:t>שהמיטה</w:t>
      </w:r>
      <w:r w:rsidRPr="00C47CB0">
        <w:rPr>
          <w:rFonts w:cs="Arial"/>
          <w:sz w:val="28"/>
          <w:szCs w:val="28"/>
          <w:rtl/>
        </w:rPr>
        <w:t xml:space="preserve"> </w:t>
      </w:r>
      <w:r w:rsidRPr="00C47CB0">
        <w:rPr>
          <w:rFonts w:cs="Arial" w:hint="eastAsia"/>
          <w:sz w:val="28"/>
          <w:szCs w:val="28"/>
          <w:rtl/>
        </w:rPr>
        <w:t>טפילה</w:t>
      </w:r>
      <w:r w:rsidRPr="00C47CB0">
        <w:rPr>
          <w:rFonts w:cs="Arial"/>
          <w:sz w:val="28"/>
          <w:szCs w:val="28"/>
          <w:rtl/>
        </w:rPr>
        <w:t xml:space="preserve"> </w:t>
      </w:r>
      <w:r w:rsidRPr="00C47CB0">
        <w:rPr>
          <w:rFonts w:cs="Arial" w:hint="eastAsia"/>
          <w:sz w:val="28"/>
          <w:szCs w:val="28"/>
          <w:rtl/>
        </w:rPr>
        <w:t>לו</w:t>
      </w:r>
      <w:r w:rsidRPr="00C47CB0">
        <w:rPr>
          <w:rFonts w:cs="Arial"/>
          <w:sz w:val="28"/>
          <w:szCs w:val="28"/>
          <w:rtl/>
        </w:rPr>
        <w:t xml:space="preserve"> </w:t>
      </w:r>
      <w:r w:rsidRPr="003D2F73">
        <w:rPr>
          <w:rFonts w:cs="Arial" w:hint="cs"/>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המת</w:t>
      </w:r>
      <w:r w:rsidRPr="00C47CB0">
        <w:rPr>
          <w:rFonts w:cs="Arial"/>
          <w:sz w:val="28"/>
          <w:szCs w:val="28"/>
          <w:rtl/>
        </w:rPr>
        <w:t xml:space="preserve"> </w:t>
      </w:r>
      <w:r w:rsidRPr="00C47CB0">
        <w:rPr>
          <w:rFonts w:cs="Arial" w:hint="eastAsia"/>
          <w:sz w:val="28"/>
          <w:szCs w:val="28"/>
          <w:rtl/>
        </w:rPr>
        <w:t>במיטה</w:t>
      </w:r>
      <w:r w:rsidRPr="00C47CB0">
        <w:rPr>
          <w:rFonts w:cs="Arial"/>
          <w:sz w:val="28"/>
          <w:szCs w:val="28"/>
          <w:rtl/>
        </w:rPr>
        <w:t xml:space="preserve"> </w:t>
      </w:r>
      <w:r w:rsidRPr="00C47CB0">
        <w:rPr>
          <w:rFonts w:cs="Arial" w:hint="eastAsia"/>
          <w:sz w:val="28"/>
          <w:szCs w:val="28"/>
          <w:rtl/>
        </w:rPr>
        <w:t>חייב</w:t>
      </w:r>
      <w:r w:rsidRPr="003D2F73">
        <w:rPr>
          <w:rFonts w:cs="Arial" w:hint="cs"/>
          <w:sz w:val="28"/>
          <w:szCs w:val="28"/>
          <w:rtl/>
        </w:rPr>
        <w:t>.</w:t>
      </w:r>
      <w:r w:rsidRPr="00C47CB0">
        <w:rPr>
          <w:rFonts w:cs="Arial"/>
          <w:sz w:val="28"/>
          <w:szCs w:val="28"/>
          <w:rtl/>
        </w:rPr>
        <w:t xml:space="preserve"> </w:t>
      </w:r>
      <w:r w:rsidRPr="00C47CB0">
        <w:rPr>
          <w:rFonts w:cs="Arial" w:hint="eastAsia"/>
          <w:sz w:val="28"/>
          <w:szCs w:val="28"/>
          <w:rtl/>
        </w:rPr>
        <w:t>וכן</w:t>
      </w:r>
      <w:r w:rsidRPr="00C47CB0">
        <w:rPr>
          <w:rFonts w:cs="Arial"/>
          <w:sz w:val="28"/>
          <w:szCs w:val="28"/>
          <w:rtl/>
        </w:rPr>
        <w:t xml:space="preserve"> </w:t>
      </w:r>
      <w:r w:rsidRPr="00C47CB0">
        <w:rPr>
          <w:rFonts w:cs="Arial" w:hint="eastAsia"/>
          <w:sz w:val="28"/>
          <w:szCs w:val="28"/>
          <w:rtl/>
        </w:rPr>
        <w:t>כזית</w:t>
      </w:r>
      <w:r w:rsidRPr="00C47CB0">
        <w:rPr>
          <w:rFonts w:cs="Arial"/>
          <w:sz w:val="28"/>
          <w:szCs w:val="28"/>
          <w:rtl/>
        </w:rPr>
        <w:t xml:space="preserve"> </w:t>
      </w:r>
      <w:r w:rsidRPr="00C47CB0">
        <w:rPr>
          <w:rFonts w:cs="Arial" w:hint="eastAsia"/>
          <w:sz w:val="28"/>
          <w:szCs w:val="28"/>
          <w:rtl/>
        </w:rPr>
        <w:t>מן</w:t>
      </w:r>
      <w:r w:rsidRPr="00C47CB0">
        <w:rPr>
          <w:rFonts w:cs="Arial"/>
          <w:sz w:val="28"/>
          <w:szCs w:val="28"/>
          <w:rtl/>
        </w:rPr>
        <w:t xml:space="preserve"> </w:t>
      </w:r>
      <w:r w:rsidRPr="00C47CB0">
        <w:rPr>
          <w:rFonts w:cs="Arial" w:hint="eastAsia"/>
          <w:sz w:val="28"/>
          <w:szCs w:val="28"/>
          <w:rtl/>
        </w:rPr>
        <w:t>המת</w:t>
      </w:r>
      <w:r w:rsidRPr="003D2F73">
        <w:rPr>
          <w:rFonts w:cs="Arial" w:hint="cs"/>
          <w:sz w:val="28"/>
          <w:szCs w:val="28"/>
          <w:rtl/>
        </w:rPr>
        <w:t>,</w:t>
      </w:r>
      <w:r w:rsidRPr="00C47CB0">
        <w:rPr>
          <w:rFonts w:cs="Arial"/>
          <w:sz w:val="28"/>
          <w:szCs w:val="28"/>
          <w:rtl/>
        </w:rPr>
        <w:t xml:space="preserve"> </w:t>
      </w:r>
      <w:r w:rsidRPr="00C47CB0">
        <w:rPr>
          <w:rFonts w:cs="Arial" w:hint="eastAsia"/>
          <w:sz w:val="28"/>
          <w:szCs w:val="28"/>
          <w:rtl/>
        </w:rPr>
        <w:t>וכזית</w:t>
      </w:r>
      <w:r w:rsidRPr="00C47CB0">
        <w:rPr>
          <w:rFonts w:cs="Arial"/>
          <w:sz w:val="28"/>
          <w:szCs w:val="28"/>
          <w:rtl/>
        </w:rPr>
        <w:t xml:space="preserve"> </w:t>
      </w:r>
      <w:r w:rsidRPr="00C47CB0">
        <w:rPr>
          <w:rFonts w:cs="Arial" w:hint="eastAsia"/>
          <w:sz w:val="28"/>
          <w:szCs w:val="28"/>
          <w:rtl/>
        </w:rPr>
        <w:t>מן</w:t>
      </w:r>
      <w:r w:rsidRPr="00C47CB0">
        <w:rPr>
          <w:rFonts w:cs="Arial"/>
          <w:sz w:val="28"/>
          <w:szCs w:val="28"/>
          <w:rtl/>
        </w:rPr>
        <w:t xml:space="preserve"> </w:t>
      </w:r>
      <w:r w:rsidRPr="00C47CB0">
        <w:rPr>
          <w:rFonts w:cs="Arial" w:hint="eastAsia"/>
          <w:sz w:val="28"/>
          <w:szCs w:val="28"/>
          <w:rtl/>
        </w:rPr>
        <w:t>הנבילה</w:t>
      </w:r>
      <w:r w:rsidRPr="003D2F73">
        <w:rPr>
          <w:rFonts w:cs="Arial" w:hint="cs"/>
          <w:sz w:val="28"/>
          <w:szCs w:val="28"/>
          <w:rtl/>
        </w:rPr>
        <w:t>,</w:t>
      </w:r>
      <w:r w:rsidRPr="00C47CB0">
        <w:rPr>
          <w:rFonts w:cs="Arial"/>
          <w:sz w:val="28"/>
          <w:szCs w:val="28"/>
          <w:rtl/>
        </w:rPr>
        <w:t xml:space="preserve"> </w:t>
      </w:r>
      <w:r w:rsidRPr="00C47CB0">
        <w:rPr>
          <w:rFonts w:cs="Arial" w:hint="eastAsia"/>
          <w:sz w:val="28"/>
          <w:szCs w:val="28"/>
          <w:rtl/>
        </w:rPr>
        <w:t>וכעדשה</w:t>
      </w:r>
      <w:r w:rsidRPr="00C47CB0">
        <w:rPr>
          <w:rFonts w:cs="Arial"/>
          <w:sz w:val="28"/>
          <w:szCs w:val="28"/>
          <w:rtl/>
        </w:rPr>
        <w:t xml:space="preserve"> </w:t>
      </w:r>
      <w:r w:rsidRPr="00C47CB0">
        <w:rPr>
          <w:rFonts w:cs="Arial" w:hint="eastAsia"/>
          <w:sz w:val="28"/>
          <w:szCs w:val="28"/>
          <w:rtl/>
        </w:rPr>
        <w:t>מן</w:t>
      </w:r>
      <w:r w:rsidRPr="00C47CB0">
        <w:rPr>
          <w:rFonts w:cs="Arial"/>
          <w:sz w:val="28"/>
          <w:szCs w:val="28"/>
          <w:rtl/>
        </w:rPr>
        <w:t xml:space="preserve"> </w:t>
      </w:r>
      <w:r w:rsidRPr="00C47CB0">
        <w:rPr>
          <w:rFonts w:cs="Arial" w:hint="eastAsia"/>
          <w:sz w:val="28"/>
          <w:szCs w:val="28"/>
          <w:rtl/>
        </w:rPr>
        <w:t>השרץ</w:t>
      </w:r>
      <w:r w:rsidRPr="003D2F73">
        <w:rPr>
          <w:rFonts w:cs="Arial" w:hint="cs"/>
          <w:sz w:val="28"/>
          <w:szCs w:val="28"/>
          <w:rtl/>
        </w:rPr>
        <w:t>, חייב.</w:t>
      </w:r>
      <w:r w:rsidRPr="00C47CB0">
        <w:rPr>
          <w:rFonts w:cs="Arial"/>
          <w:sz w:val="28"/>
          <w:szCs w:val="28"/>
          <w:rtl/>
        </w:rPr>
        <w:t xml:space="preserve"> </w:t>
      </w:r>
      <w:r w:rsidRPr="00C47CB0">
        <w:rPr>
          <w:rFonts w:cs="Arial" w:hint="eastAsia"/>
          <w:sz w:val="28"/>
          <w:szCs w:val="28"/>
          <w:rtl/>
        </w:rPr>
        <w:t>ור</w:t>
      </w:r>
      <w:r w:rsidRPr="00C47CB0">
        <w:rPr>
          <w:rFonts w:cs="Arial"/>
          <w:sz w:val="28"/>
          <w:szCs w:val="28"/>
          <w:rtl/>
        </w:rPr>
        <w:t>"</w:t>
      </w:r>
      <w:r w:rsidRPr="00C47CB0">
        <w:rPr>
          <w:rFonts w:cs="Arial" w:hint="eastAsia"/>
          <w:sz w:val="28"/>
          <w:szCs w:val="28"/>
          <w:rtl/>
        </w:rPr>
        <w:t>ש</w:t>
      </w:r>
      <w:r w:rsidRPr="00C47CB0">
        <w:rPr>
          <w:rFonts w:cs="Arial"/>
          <w:sz w:val="28"/>
          <w:szCs w:val="28"/>
          <w:rtl/>
        </w:rPr>
        <w:t xml:space="preserve"> </w:t>
      </w:r>
      <w:r w:rsidRPr="00C47CB0">
        <w:rPr>
          <w:rFonts w:cs="Arial" w:hint="eastAsia"/>
          <w:sz w:val="28"/>
          <w:szCs w:val="28"/>
          <w:rtl/>
        </w:rPr>
        <w:t>פוטר</w:t>
      </w:r>
      <w:r w:rsidRPr="003D2F73">
        <w:rPr>
          <w:rFonts w:cs="Arial" w:hint="cs"/>
          <w:sz w:val="28"/>
          <w:szCs w:val="28"/>
          <w:rtl/>
        </w:rPr>
        <w:t>.</w:t>
      </w:r>
    </w:p>
    <w:p w14:paraId="7C428977" w14:textId="596C5A87" w:rsidR="00D21CEC" w:rsidRPr="00C47CB0" w:rsidRDefault="00D21CEC" w:rsidP="00D21CEC">
      <w:pPr>
        <w:bidi/>
        <w:rPr>
          <w:rFonts w:cs="Arial"/>
          <w:sz w:val="24"/>
          <w:szCs w:val="24"/>
          <w:rtl/>
        </w:rPr>
      </w:pPr>
      <w:r w:rsidRPr="00C47CB0">
        <w:rPr>
          <w:rFonts w:cs="Arial"/>
          <w:sz w:val="24"/>
          <w:szCs w:val="24"/>
          <w:rtl/>
        </w:rPr>
        <w:t xml:space="preserve">[דף </w:t>
      </w:r>
      <w:r w:rsidRPr="00C47CB0">
        <w:rPr>
          <w:rFonts w:cs="Arial" w:hint="eastAsia"/>
          <w:sz w:val="24"/>
          <w:szCs w:val="24"/>
          <w:rtl/>
        </w:rPr>
        <w:t>סג</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2B7EC3">
        <w:rPr>
          <w:rFonts w:cs="Arial" w:hint="cs"/>
          <w:b/>
          <w:bCs/>
          <w:sz w:val="28"/>
          <w:szCs w:val="28"/>
          <w:rtl/>
        </w:rPr>
        <w:t>תנן</w:t>
      </w:r>
      <w:r w:rsidRPr="002B7EC3">
        <w:rPr>
          <w:rFonts w:cs="Arial" w:hint="cs"/>
          <w:b/>
          <w:bCs/>
          <w:sz w:val="24"/>
          <w:szCs w:val="24"/>
          <w:rtl/>
        </w:rPr>
        <w:t>,</w:t>
      </w:r>
      <w:r w:rsidRPr="002B7EC3">
        <w:rPr>
          <w:rFonts w:cs="Arial"/>
          <w:b/>
          <w:bCs/>
          <w:sz w:val="24"/>
          <w:szCs w:val="24"/>
          <w:rtl/>
        </w:rPr>
        <w:t xml:space="preserve"> </w:t>
      </w:r>
      <w:r w:rsidRPr="002B7EC3">
        <w:rPr>
          <w:rFonts w:cs="Arial" w:hint="cs"/>
          <w:b/>
          <w:bCs/>
          <w:sz w:val="24"/>
          <w:szCs w:val="24"/>
          <w:rtl/>
        </w:rPr>
        <w:t>הוציאוה שנים פטורים. מאי טעמה? דכתיב</w:t>
      </w:r>
      <w:r w:rsidRPr="00C47CB0">
        <w:rPr>
          <w:rFonts w:cs="Arial"/>
          <w:b/>
          <w:bCs/>
          <w:sz w:val="24"/>
          <w:szCs w:val="24"/>
          <w:rtl/>
        </w:rPr>
        <w:t xml:space="preserve"> </w:t>
      </w:r>
      <w:r w:rsidRPr="00C47CB0">
        <w:rPr>
          <w:rFonts w:cs="Arial" w:hint="eastAsia"/>
          <w:sz w:val="24"/>
          <w:szCs w:val="24"/>
          <w:rtl/>
        </w:rPr>
        <w:t>בעשותה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C47CB0">
        <w:rPr>
          <w:rFonts w:cs="Arial" w:hint="eastAsia"/>
          <w:sz w:val="24"/>
          <w:szCs w:val="24"/>
          <w:rtl/>
        </w:rPr>
        <w:t>שעשה</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שלשה</w:t>
      </w:r>
      <w:r w:rsidRPr="00C47CB0">
        <w:rPr>
          <w:rFonts w:cs="Arial"/>
          <w:sz w:val="24"/>
          <w:szCs w:val="24"/>
          <w:rtl/>
        </w:rPr>
        <w:t xml:space="preserve"> </w:t>
      </w:r>
      <w:r w:rsidRPr="00C47CB0">
        <w:rPr>
          <w:rFonts w:cs="Arial" w:hint="eastAsia"/>
          <w:sz w:val="24"/>
          <w:szCs w:val="24"/>
          <w:rtl/>
        </w:rPr>
        <w:t>שעשו</w:t>
      </w:r>
      <w:r w:rsidRPr="00C47CB0">
        <w:rPr>
          <w:rFonts w:cs="Arial"/>
          <w:sz w:val="24"/>
          <w:szCs w:val="24"/>
          <w:rtl/>
        </w:rPr>
        <w:t xml:space="preserve"> </w:t>
      </w:r>
      <w:r w:rsidRPr="00C47CB0">
        <w:rPr>
          <w:rFonts w:cs="Arial" w:hint="eastAsia"/>
          <w:sz w:val="24"/>
          <w:szCs w:val="24"/>
          <w:rtl/>
        </w:rPr>
        <w:t>פטורין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יושיע</w:t>
      </w:r>
      <w:r w:rsidRPr="00C47CB0">
        <w:rPr>
          <w:rFonts w:cs="Arial"/>
          <w:sz w:val="24"/>
          <w:szCs w:val="24"/>
          <w:rtl/>
        </w:rPr>
        <w:t xml:space="preserve"> </w:t>
      </w:r>
      <w:r w:rsidRPr="00C47CB0">
        <w:rPr>
          <w:rFonts w:cs="Arial" w:hint="eastAsia"/>
          <w:sz w:val="24"/>
          <w:szCs w:val="24"/>
          <w:rtl/>
        </w:rPr>
        <w:t>דרומיא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יסא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קני</w:t>
      </w:r>
      <w:r w:rsidRPr="00C47CB0">
        <w:rPr>
          <w:rFonts w:cs="Arial"/>
          <w:sz w:val="24"/>
          <w:szCs w:val="24"/>
          <w:rtl/>
        </w:rPr>
        <w:t xml:space="preserve"> </w:t>
      </w:r>
      <w:r w:rsidRPr="002B7EC3">
        <w:rPr>
          <w:rFonts w:cs="Arial" w:hint="cs"/>
          <w:b/>
          <w:bCs/>
          <w:sz w:val="24"/>
          <w:szCs w:val="24"/>
          <w:rtl/>
        </w:rPr>
        <w:t>גרדי שהוא קל, אם הוציאוהו שנים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פוטר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מחייב</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רבי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שמעתי</w:t>
      </w:r>
      <w:r w:rsidRPr="00C47CB0">
        <w:rPr>
          <w:rFonts w:cs="Arial"/>
          <w:sz w:val="24"/>
          <w:szCs w:val="24"/>
          <w:rtl/>
        </w:rPr>
        <w:t xml:space="preserve"> </w:t>
      </w:r>
      <w:r w:rsidRPr="00C47CB0">
        <w:rPr>
          <w:rFonts w:cs="Arial" w:hint="eastAsia"/>
          <w:sz w:val="24"/>
          <w:szCs w:val="24"/>
          <w:rtl/>
        </w:rPr>
        <w:t>מאביך</w:t>
      </w:r>
      <w:r w:rsidRPr="002B7EC3">
        <w:rPr>
          <w:rFonts w:cs="Arial" w:hint="cs"/>
          <w:b/>
          <w:bCs/>
          <w:sz w:val="24"/>
          <w:szCs w:val="24"/>
          <w:rtl/>
        </w:rPr>
        <w:t xml:space="preserve"> שנים</w:t>
      </w:r>
      <w:r w:rsidRPr="002B7EC3">
        <w:rPr>
          <w:rFonts w:cs="Arial"/>
          <w:b/>
          <w:bCs/>
          <w:sz w:val="24"/>
          <w:szCs w:val="24"/>
          <w:rtl/>
        </w:rPr>
        <w:t xml:space="preserve"> </w:t>
      </w:r>
      <w:r w:rsidRPr="002B7EC3">
        <w:rPr>
          <w:rFonts w:cs="Arial" w:hint="cs"/>
          <w:b/>
          <w:bCs/>
          <w:sz w:val="24"/>
          <w:szCs w:val="24"/>
          <w:rtl/>
        </w:rPr>
        <w:t>שעשו</w:t>
      </w:r>
      <w:r w:rsidRPr="002B7EC3">
        <w:rPr>
          <w:rFonts w:cs="Arial"/>
          <w:b/>
          <w:bCs/>
          <w:sz w:val="24"/>
          <w:szCs w:val="24"/>
          <w:rtl/>
        </w:rPr>
        <w:t xml:space="preserve"> </w:t>
      </w:r>
      <w:r w:rsidRPr="002B7EC3">
        <w:rPr>
          <w:rFonts w:cs="Arial" w:hint="cs"/>
          <w:b/>
          <w:bCs/>
          <w:sz w:val="24"/>
          <w:szCs w:val="24"/>
          <w:rtl/>
        </w:rPr>
        <w:t>פטורין</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שמשתי</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עומדות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2B7EC3">
        <w:rPr>
          <w:rFonts w:cs="Arial" w:hint="cs"/>
          <w:b/>
          <w:bCs/>
          <w:sz w:val="24"/>
          <w:szCs w:val="24"/>
          <w:rtl/>
        </w:rPr>
        <w:t>שמשת</w:t>
      </w:r>
      <w:r w:rsidRPr="0008761C">
        <w:rPr>
          <w:rFonts w:cs="Arial" w:hint="cs"/>
          <w:sz w:val="24"/>
          <w:szCs w:val="24"/>
          <w:rtl/>
        </w:rPr>
        <w:t>ו</w:t>
      </w:r>
      <w:r w:rsidRPr="00C47CB0">
        <w:rPr>
          <w:rFonts w:cs="Arial"/>
          <w:sz w:val="24"/>
          <w:szCs w:val="24"/>
          <w:rtl/>
        </w:rPr>
        <w:t xml:space="preserve"> </w:t>
      </w:r>
      <w:r w:rsidRPr="00C47CB0">
        <w:rPr>
          <w:rFonts w:cs="Arial" w:hint="eastAsia"/>
          <w:sz w:val="24"/>
          <w:szCs w:val="24"/>
          <w:rtl/>
        </w:rPr>
        <w:t>ישיבות</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תלמידיה</w:t>
      </w:r>
      <w:r w:rsidRPr="00C47CB0">
        <w:rPr>
          <w:rFonts w:cs="Arial"/>
          <w:sz w:val="24"/>
          <w:szCs w:val="24"/>
          <w:rtl/>
        </w:rPr>
        <w:t xml:space="preserve"> </w:t>
      </w:r>
      <w:r w:rsidRPr="00C47CB0">
        <w:rPr>
          <w:rFonts w:cs="Arial" w:hint="eastAsia"/>
          <w:sz w:val="24"/>
          <w:szCs w:val="24"/>
          <w:rtl/>
        </w:rPr>
        <w:t>דרשב</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08761C">
        <w:rPr>
          <w:rFonts w:cs="Arial" w:hint="cs"/>
          <w:sz w:val="24"/>
          <w:szCs w:val="24"/>
          <w:rtl/>
        </w:rPr>
        <w:t>הוי?</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תלמידיה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קודשי</w:t>
      </w:r>
      <w:r w:rsidRPr="00C47CB0">
        <w:rPr>
          <w:rFonts w:cs="Arial"/>
          <w:sz w:val="24"/>
          <w:szCs w:val="24"/>
          <w:rtl/>
        </w:rPr>
        <w:t xml:space="preserve"> </w:t>
      </w:r>
      <w:r w:rsidRPr="00C47CB0">
        <w:rPr>
          <w:rFonts w:cs="Arial" w:hint="eastAsia"/>
          <w:sz w:val="24"/>
          <w:szCs w:val="24"/>
          <w:rtl/>
        </w:rPr>
        <w:t>הוה</w:t>
      </w:r>
      <w:r>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שמשתי</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עומדות</w:t>
      </w:r>
      <w:r w:rsidRPr="0008761C">
        <w:rPr>
          <w:rFonts w:cs="Arial" w:hint="cs"/>
          <w:sz w:val="24"/>
          <w:szCs w:val="24"/>
          <w:rtl/>
        </w:rPr>
        <w:t>,</w:t>
      </w:r>
      <w:r w:rsidRPr="00C47CB0">
        <w:rPr>
          <w:rFonts w:cs="Arial"/>
          <w:sz w:val="24"/>
          <w:szCs w:val="24"/>
          <w:rtl/>
        </w:rPr>
        <w:t xml:space="preserve"> מה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שמשת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רבך</w:t>
      </w:r>
      <w:r w:rsidRPr="00C47CB0">
        <w:rPr>
          <w:rFonts w:cs="Arial"/>
          <w:sz w:val="24"/>
          <w:szCs w:val="24"/>
          <w:rtl/>
        </w:rPr>
        <w:t xml:space="preserve"> </w:t>
      </w:r>
      <w:r w:rsidRPr="00C47CB0">
        <w:rPr>
          <w:rFonts w:cs="Arial" w:hint="eastAsia"/>
          <w:sz w:val="24"/>
          <w:szCs w:val="24"/>
          <w:rtl/>
        </w:rPr>
        <w:t>ישיבות</w:t>
      </w:r>
      <w:r w:rsidRPr="00C47CB0">
        <w:rPr>
          <w:rFonts w:cs="Arial"/>
          <w:sz w:val="24"/>
          <w:szCs w:val="24"/>
          <w:rtl/>
        </w:rPr>
        <w:t xml:space="preserve">. </w:t>
      </w:r>
      <w:r w:rsidRPr="00C47CB0">
        <w:rPr>
          <w:rFonts w:cs="Arial" w:hint="eastAsia"/>
          <w:sz w:val="24"/>
          <w:szCs w:val="24"/>
          <w:rtl/>
        </w:rPr>
        <w:t>כשהיה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נכנס</w:t>
      </w:r>
      <w:r w:rsidRPr="00C47CB0">
        <w:rPr>
          <w:rFonts w:cs="Arial"/>
          <w:sz w:val="24"/>
          <w:szCs w:val="24"/>
          <w:rtl/>
        </w:rPr>
        <w:t xml:space="preserve"> </w:t>
      </w:r>
      <w:r w:rsidRPr="00C47CB0">
        <w:rPr>
          <w:rFonts w:cs="Arial" w:hint="eastAsia"/>
          <w:sz w:val="24"/>
          <w:szCs w:val="24"/>
          <w:rtl/>
        </w:rPr>
        <w:t>לבית</w:t>
      </w:r>
      <w:r w:rsidRPr="00C47CB0">
        <w:rPr>
          <w:rFonts w:cs="Arial"/>
          <w:sz w:val="24"/>
          <w:szCs w:val="24"/>
          <w:rtl/>
        </w:rPr>
        <w:t xml:space="preserve"> </w:t>
      </w:r>
      <w:r w:rsidRPr="00C47CB0">
        <w:rPr>
          <w:rFonts w:cs="Arial" w:hint="eastAsia"/>
          <w:sz w:val="24"/>
          <w:szCs w:val="24"/>
          <w:rtl/>
        </w:rPr>
        <w:t>הוועד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פניו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מקדירות</w:t>
      </w:r>
      <w:r w:rsidRPr="0008761C">
        <w:rPr>
          <w:rFonts w:cs="Arial" w:hint="cs"/>
          <w:sz w:val="24"/>
          <w:szCs w:val="24"/>
          <w:rtl/>
        </w:rPr>
        <w:t xml:space="preserve">, </w:t>
      </w:r>
      <w:r w:rsidRPr="002B7EC3">
        <w:rPr>
          <w:rFonts w:cs="Arial" w:hint="cs"/>
          <w:b/>
          <w:bCs/>
          <w:sz w:val="24"/>
          <w:szCs w:val="24"/>
          <w:rtl/>
        </w:rPr>
        <w:t>שהיה ר"א מביישו בהלכה.</w:t>
      </w:r>
      <w:r w:rsidRPr="00C47CB0">
        <w:rPr>
          <w:rFonts w:cs="Arial"/>
          <w:b/>
          <w:bCs/>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אביו</w:t>
      </w:r>
      <w:r w:rsidRPr="00C47CB0">
        <w:rPr>
          <w:rFonts w:cs="Arial"/>
          <w:sz w:val="24"/>
          <w:szCs w:val="24"/>
          <w:rtl/>
        </w:rPr>
        <w:t xml:space="preserve"> </w:t>
      </w:r>
      <w:r w:rsidRPr="00C47CB0">
        <w:rPr>
          <w:rFonts w:cs="Arial" w:hint="eastAsia"/>
          <w:sz w:val="24"/>
          <w:szCs w:val="24"/>
          <w:rtl/>
        </w:rPr>
        <w:t>ויאות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ארי</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ארי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אתה</w:t>
      </w:r>
      <w:r w:rsidRPr="00C47CB0">
        <w:rPr>
          <w:rFonts w:cs="Arial"/>
          <w:sz w:val="24"/>
          <w:szCs w:val="24"/>
          <w:rtl/>
        </w:rPr>
        <w:t xml:space="preserve"> </w:t>
      </w:r>
      <w:r w:rsidRPr="00C47CB0">
        <w:rPr>
          <w:rFonts w:cs="Arial" w:hint="eastAsia"/>
          <w:sz w:val="24"/>
          <w:szCs w:val="24"/>
          <w:rtl/>
        </w:rPr>
        <w:t>ארי</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שועל</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דמך</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שלח</w:t>
      </w:r>
      <w:r w:rsidRPr="00C47CB0">
        <w:rPr>
          <w:rFonts w:cs="Arial"/>
          <w:sz w:val="24"/>
          <w:szCs w:val="24"/>
          <w:rtl/>
        </w:rPr>
        <w:t xml:space="preserve"> </w:t>
      </w:r>
      <w:r w:rsidRPr="0008761C">
        <w:rPr>
          <w:rFonts w:cs="Arial" w:hint="cs"/>
          <w:sz w:val="24"/>
          <w:szCs w:val="24"/>
          <w:rtl/>
        </w:rPr>
        <w:t>רבי</w:t>
      </w:r>
      <w:r w:rsidRPr="00C47CB0">
        <w:rPr>
          <w:rFonts w:cs="Arial"/>
          <w:sz w:val="24"/>
          <w:szCs w:val="24"/>
          <w:rtl/>
        </w:rPr>
        <w:t xml:space="preserve"> </w:t>
      </w:r>
      <w:r w:rsidRPr="00C47CB0">
        <w:rPr>
          <w:rFonts w:cs="Arial" w:hint="eastAsia"/>
          <w:sz w:val="24"/>
          <w:szCs w:val="24"/>
          <w:rtl/>
        </w:rPr>
        <w:t>תבע</w:t>
      </w:r>
      <w:r w:rsidRPr="00C47CB0">
        <w:rPr>
          <w:rFonts w:cs="Arial"/>
          <w:sz w:val="24"/>
          <w:szCs w:val="24"/>
          <w:rtl/>
        </w:rPr>
        <w:t xml:space="preserve"> </w:t>
      </w:r>
      <w:r w:rsidRPr="002B7EC3">
        <w:rPr>
          <w:rFonts w:cs="Arial" w:hint="cs"/>
          <w:b/>
          <w:bCs/>
          <w:sz w:val="24"/>
          <w:szCs w:val="24"/>
          <w:rtl/>
        </w:rPr>
        <w:t>לאיתתיה</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שנשתמש</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קדש</w:t>
      </w:r>
      <w:r w:rsidRPr="00C47CB0">
        <w:rPr>
          <w:rFonts w:cs="Arial"/>
          <w:sz w:val="24"/>
          <w:szCs w:val="24"/>
          <w:rtl/>
        </w:rPr>
        <w:t xml:space="preserve"> </w:t>
      </w:r>
      <w:r w:rsidRPr="00C47CB0">
        <w:rPr>
          <w:rFonts w:cs="Arial" w:hint="eastAsia"/>
          <w:sz w:val="24"/>
          <w:szCs w:val="24"/>
          <w:rtl/>
        </w:rPr>
        <w:t>ישתמש</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חול</w:t>
      </w:r>
      <w:r w:rsidRPr="0008761C">
        <w:rPr>
          <w:rFonts w:cs="Arial" w:hint="cs"/>
          <w:sz w:val="24"/>
          <w:szCs w:val="24"/>
          <w:rtl/>
        </w:rPr>
        <w:t>?</w:t>
      </w:r>
      <w:r w:rsidRPr="0008761C">
        <w:rPr>
          <w:rFonts w:cs="Arial"/>
          <w:sz w:val="24"/>
          <w:szCs w:val="24"/>
          <w:rtl/>
        </w:rPr>
        <w:t>.</w:t>
      </w:r>
      <w:r w:rsidRPr="0008761C">
        <w:rPr>
          <w:rFonts w:cs="Arial" w:hint="cs"/>
          <w:sz w:val="24"/>
          <w:szCs w:val="24"/>
          <w:rtl/>
        </w:rPr>
        <w:t xml:space="preserve"> </w:t>
      </w:r>
      <w:r w:rsidRPr="002B7EC3">
        <w:rPr>
          <w:rFonts w:cs="Arial" w:hint="cs"/>
          <w:b/>
          <w:bCs/>
          <w:sz w:val="24"/>
          <w:szCs w:val="24"/>
          <w:rtl/>
        </w:rPr>
        <w:t>תנן, הוציא אוכלין פחות מכשיעור בכלי, פטור אף על הכלי. שהכלי טפלה 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יצחק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בצריכין</w:t>
      </w:r>
      <w:r w:rsidRPr="00C47CB0">
        <w:rPr>
          <w:rFonts w:cs="Arial"/>
          <w:sz w:val="24"/>
          <w:szCs w:val="24"/>
          <w:rtl/>
        </w:rPr>
        <w:t xml:space="preserve"> </w:t>
      </w:r>
      <w:r w:rsidRPr="00C47CB0">
        <w:rPr>
          <w:rFonts w:cs="Arial" w:hint="eastAsia"/>
          <w:sz w:val="24"/>
          <w:szCs w:val="24"/>
          <w:rtl/>
        </w:rPr>
        <w:t>לכיליין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כגון</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תותייא</w:t>
      </w:r>
      <w:r>
        <w:rPr>
          <w:rFonts w:cs="Arial" w:hint="cs"/>
          <w:sz w:val="24"/>
          <w:szCs w:val="24"/>
          <w:rtl/>
        </w:rPr>
        <w:t xml:space="preserve"> </w:t>
      </w:r>
      <w:r w:rsidRPr="00623F8E">
        <w:rPr>
          <w:rFonts w:cs="Arial" w:hint="cs"/>
          <w:i/>
          <w:iCs/>
          <w:sz w:val="16"/>
          <w:szCs w:val="16"/>
          <w:rtl/>
        </w:rPr>
        <w:t>תותים</w:t>
      </w:r>
      <w:r>
        <w:rPr>
          <w:rFonts w:cs="Arial" w:hint="cs"/>
          <w:sz w:val="24"/>
          <w:szCs w:val="24"/>
          <w:rtl/>
        </w:rPr>
        <w:t xml:space="preserve"> </w:t>
      </w:r>
      <w:r w:rsidRPr="00623F8E">
        <w:rPr>
          <w:rFonts w:cs="Arial" w:hint="cs"/>
          <w:i/>
          <w:iCs/>
          <w:sz w:val="16"/>
          <w:szCs w:val="16"/>
          <w:rtl/>
        </w:rPr>
        <w:t>שללא הכלי</w:t>
      </w:r>
      <w:r>
        <w:rPr>
          <w:rFonts w:cs="Arial" w:hint="cs"/>
          <w:i/>
          <w:iCs/>
          <w:sz w:val="16"/>
          <w:szCs w:val="16"/>
          <w:rtl/>
        </w:rPr>
        <w:t xml:space="preserve"> יהיו</w:t>
      </w:r>
      <w:r w:rsidRPr="00623F8E">
        <w:rPr>
          <w:rFonts w:cs="Arial" w:hint="cs"/>
          <w:i/>
          <w:iCs/>
          <w:sz w:val="16"/>
          <w:szCs w:val="16"/>
          <w:rtl/>
        </w:rPr>
        <w:t xml:space="preserve"> נמעכין</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צריכין</w:t>
      </w:r>
      <w:r w:rsidRPr="00C47CB0">
        <w:rPr>
          <w:rFonts w:cs="Arial"/>
          <w:sz w:val="24"/>
          <w:szCs w:val="24"/>
          <w:rtl/>
        </w:rPr>
        <w:t xml:space="preserve"> </w:t>
      </w:r>
      <w:r w:rsidRPr="00C47CB0">
        <w:rPr>
          <w:rFonts w:cs="Arial" w:hint="eastAsia"/>
          <w:b/>
          <w:bCs/>
          <w:sz w:val="24"/>
          <w:szCs w:val="24"/>
          <w:rtl/>
        </w:rPr>
        <w:t>לכיליין</w:t>
      </w:r>
      <w:r w:rsidRPr="00C47CB0">
        <w:rPr>
          <w:rFonts w:cs="Arial"/>
          <w:b/>
          <w:bCs/>
          <w:sz w:val="24"/>
          <w:szCs w:val="24"/>
          <w:rtl/>
        </w:rPr>
        <w:t xml:space="preserve"> </w:t>
      </w:r>
      <w:r w:rsidRPr="002B7EC3">
        <w:rPr>
          <w:rFonts w:cs="Arial" w:hint="cs"/>
          <w:b/>
          <w:bCs/>
          <w:sz w:val="24"/>
          <w:szCs w:val="24"/>
          <w:rtl/>
        </w:rPr>
        <w:t>והוציא הכלי לצורך דבר אחר</w:t>
      </w:r>
      <w:r w:rsidRPr="0008761C">
        <w:rPr>
          <w:rFonts w:cs="Arial" w:hint="cs"/>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הכלי</w:t>
      </w:r>
      <w:r w:rsidRPr="00C47CB0">
        <w:rPr>
          <w:rFonts w:cs="Arial"/>
          <w:sz w:val="24"/>
          <w:szCs w:val="24"/>
          <w:rtl/>
        </w:rPr>
        <w:t>:</w:t>
      </w:r>
      <w:r w:rsidRPr="0008761C">
        <w:rPr>
          <w:rFonts w:cs="Arial"/>
          <w:sz w:val="24"/>
          <w:szCs w:val="24"/>
          <w:rtl/>
        </w:rPr>
        <w:t xml:space="preserve"> </w:t>
      </w:r>
      <w:r w:rsidRPr="002B7EC3">
        <w:rPr>
          <w:rFonts w:cs="Arial" w:hint="cs"/>
          <w:b/>
          <w:bCs/>
          <w:sz w:val="28"/>
          <w:szCs w:val="28"/>
          <w:rtl/>
        </w:rPr>
        <w:t>תנן</w:t>
      </w:r>
      <w:r w:rsidRPr="002B7EC3">
        <w:rPr>
          <w:rFonts w:cs="Arial" w:hint="cs"/>
          <w:b/>
          <w:bCs/>
          <w:sz w:val="24"/>
          <w:szCs w:val="24"/>
          <w:rtl/>
        </w:rPr>
        <w:t>,</w:t>
      </w:r>
      <w:r w:rsidRPr="00C47CB0">
        <w:rPr>
          <w:rFonts w:cs="Arial"/>
          <w:sz w:val="24"/>
          <w:szCs w:val="24"/>
          <w:rtl/>
        </w:rPr>
        <w:t xml:space="preserve"> את </w:t>
      </w:r>
      <w:r w:rsidRPr="00C47CB0">
        <w:rPr>
          <w:rFonts w:cs="Arial" w:hint="eastAsia"/>
          <w:sz w:val="24"/>
          <w:szCs w:val="24"/>
          <w:rtl/>
        </w:rPr>
        <w:t>החי</w:t>
      </w:r>
      <w:r w:rsidRPr="00C47CB0">
        <w:rPr>
          <w:rFonts w:cs="Arial"/>
          <w:sz w:val="24"/>
          <w:szCs w:val="24"/>
          <w:rtl/>
        </w:rPr>
        <w:t xml:space="preserve"> </w:t>
      </w:r>
      <w:r w:rsidRPr="00C47CB0">
        <w:rPr>
          <w:rFonts w:cs="Arial" w:hint="eastAsia"/>
          <w:sz w:val="24"/>
          <w:szCs w:val="24"/>
          <w:rtl/>
        </w:rPr>
        <w:t>במיטה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המיטה</w:t>
      </w:r>
      <w:r w:rsidRPr="00C47CB0">
        <w:rPr>
          <w:rFonts w:cs="Arial"/>
          <w:sz w:val="24"/>
          <w:szCs w:val="24"/>
          <w:rtl/>
        </w:rPr>
        <w:t xml:space="preserve">. </w:t>
      </w:r>
      <w:r w:rsidRPr="00C47CB0">
        <w:rPr>
          <w:rFonts w:cs="Arial" w:hint="eastAsia"/>
          <w:sz w:val="24"/>
          <w:szCs w:val="24"/>
          <w:rtl/>
        </w:rPr>
        <w:t>דחייא</w:t>
      </w:r>
      <w:r w:rsidRPr="00C47CB0">
        <w:rPr>
          <w:rFonts w:cs="Arial"/>
          <w:sz w:val="24"/>
          <w:szCs w:val="24"/>
          <w:rtl/>
        </w:rPr>
        <w:t xml:space="preserve"> </w:t>
      </w:r>
      <w:r w:rsidRPr="00C47CB0">
        <w:rPr>
          <w:rFonts w:cs="Arial" w:hint="eastAsia"/>
          <w:sz w:val="24"/>
          <w:szCs w:val="24"/>
          <w:rtl/>
        </w:rPr>
        <w:t>טעין</w:t>
      </w:r>
      <w:r w:rsidRPr="00C47CB0">
        <w:rPr>
          <w:rFonts w:cs="Arial"/>
          <w:sz w:val="24"/>
          <w:szCs w:val="24"/>
          <w:rtl/>
        </w:rPr>
        <w:t xml:space="preserve"> </w:t>
      </w:r>
      <w:r w:rsidRPr="00C47CB0">
        <w:rPr>
          <w:rFonts w:cs="Arial" w:hint="eastAsia"/>
          <w:sz w:val="24"/>
          <w:szCs w:val="24"/>
          <w:rtl/>
        </w:rPr>
        <w:t>גרמיה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המת</w:t>
      </w:r>
      <w:r w:rsidRPr="00C47CB0">
        <w:rPr>
          <w:rFonts w:cs="Arial"/>
          <w:sz w:val="24"/>
          <w:szCs w:val="24"/>
          <w:rtl/>
        </w:rPr>
        <w:t xml:space="preserve"> </w:t>
      </w:r>
      <w:r w:rsidRPr="00C47CB0">
        <w:rPr>
          <w:rFonts w:cs="Arial" w:hint="eastAsia"/>
          <w:sz w:val="24"/>
          <w:szCs w:val="24"/>
          <w:rtl/>
        </w:rPr>
        <w:t>במיטה</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2B7EC3">
        <w:rPr>
          <w:rFonts w:cs="Arial" w:hint="cs"/>
          <w:b/>
          <w:bCs/>
          <w:sz w:val="24"/>
          <w:szCs w:val="24"/>
          <w:rtl/>
        </w:rPr>
        <w:t>וכן</w:t>
      </w:r>
      <w:r w:rsidRPr="002B7EC3">
        <w:rPr>
          <w:rFonts w:cs="Arial"/>
          <w:b/>
          <w:bCs/>
          <w:sz w:val="24"/>
          <w:szCs w:val="24"/>
          <w:rtl/>
        </w:rPr>
        <w:t xml:space="preserve"> </w:t>
      </w:r>
      <w:r w:rsidRPr="002B7EC3">
        <w:rPr>
          <w:rFonts w:cs="Arial" w:hint="cs"/>
          <w:b/>
          <w:bCs/>
          <w:sz w:val="24"/>
          <w:szCs w:val="24"/>
          <w:rtl/>
        </w:rPr>
        <w:t>כזית</w:t>
      </w:r>
      <w:r w:rsidRPr="002B7EC3">
        <w:rPr>
          <w:rFonts w:cs="Arial"/>
          <w:b/>
          <w:bCs/>
          <w:sz w:val="24"/>
          <w:szCs w:val="24"/>
          <w:rtl/>
        </w:rPr>
        <w:t xml:space="preserve"> </w:t>
      </w:r>
      <w:r w:rsidRPr="002B7EC3">
        <w:rPr>
          <w:rFonts w:cs="Arial" w:hint="cs"/>
          <w:b/>
          <w:bCs/>
          <w:sz w:val="24"/>
          <w:szCs w:val="24"/>
          <w:rtl/>
        </w:rPr>
        <w:t>מן</w:t>
      </w:r>
      <w:r w:rsidRPr="002B7EC3">
        <w:rPr>
          <w:rFonts w:cs="Arial"/>
          <w:b/>
          <w:bCs/>
          <w:sz w:val="24"/>
          <w:szCs w:val="24"/>
          <w:rtl/>
        </w:rPr>
        <w:t xml:space="preserve"> </w:t>
      </w:r>
      <w:r w:rsidRPr="002B7EC3">
        <w:rPr>
          <w:rFonts w:cs="Arial" w:hint="cs"/>
          <w:b/>
          <w:bCs/>
          <w:sz w:val="24"/>
          <w:szCs w:val="24"/>
          <w:rtl/>
        </w:rPr>
        <w:t>המת,</w:t>
      </w:r>
      <w:r w:rsidRPr="002B7EC3">
        <w:rPr>
          <w:rFonts w:cs="Arial"/>
          <w:b/>
          <w:bCs/>
          <w:sz w:val="24"/>
          <w:szCs w:val="24"/>
          <w:rtl/>
        </w:rPr>
        <w:t xml:space="preserve"> </w:t>
      </w:r>
      <w:r w:rsidRPr="002B7EC3">
        <w:rPr>
          <w:rFonts w:cs="Arial" w:hint="cs"/>
          <w:b/>
          <w:bCs/>
          <w:sz w:val="24"/>
          <w:szCs w:val="24"/>
          <w:rtl/>
        </w:rPr>
        <w:t>וכזית</w:t>
      </w:r>
      <w:r w:rsidRPr="002B7EC3">
        <w:rPr>
          <w:rFonts w:cs="Arial"/>
          <w:b/>
          <w:bCs/>
          <w:sz w:val="24"/>
          <w:szCs w:val="24"/>
          <w:rtl/>
        </w:rPr>
        <w:t xml:space="preserve"> </w:t>
      </w:r>
      <w:r w:rsidRPr="002B7EC3">
        <w:rPr>
          <w:rFonts w:cs="Arial" w:hint="cs"/>
          <w:b/>
          <w:bCs/>
          <w:sz w:val="24"/>
          <w:szCs w:val="24"/>
          <w:rtl/>
        </w:rPr>
        <w:t>מן</w:t>
      </w:r>
      <w:r w:rsidRPr="002B7EC3">
        <w:rPr>
          <w:rFonts w:cs="Arial"/>
          <w:b/>
          <w:bCs/>
          <w:sz w:val="24"/>
          <w:szCs w:val="24"/>
          <w:rtl/>
        </w:rPr>
        <w:t xml:space="preserve"> </w:t>
      </w:r>
      <w:r w:rsidRPr="002B7EC3">
        <w:rPr>
          <w:rFonts w:cs="Arial" w:hint="cs"/>
          <w:b/>
          <w:bCs/>
          <w:sz w:val="24"/>
          <w:szCs w:val="24"/>
          <w:rtl/>
        </w:rPr>
        <w:t>הנבילה,</w:t>
      </w:r>
      <w:r w:rsidRPr="002B7EC3">
        <w:rPr>
          <w:rFonts w:cs="Arial"/>
          <w:b/>
          <w:bCs/>
          <w:sz w:val="24"/>
          <w:szCs w:val="24"/>
          <w:rtl/>
        </w:rPr>
        <w:t xml:space="preserve"> </w:t>
      </w:r>
      <w:r w:rsidRPr="002B7EC3">
        <w:rPr>
          <w:rFonts w:cs="Arial" w:hint="cs"/>
          <w:b/>
          <w:bCs/>
          <w:sz w:val="24"/>
          <w:szCs w:val="24"/>
          <w:rtl/>
        </w:rPr>
        <w:t>וכעדשה</w:t>
      </w:r>
      <w:r w:rsidRPr="002B7EC3">
        <w:rPr>
          <w:rFonts w:cs="Arial"/>
          <w:b/>
          <w:bCs/>
          <w:sz w:val="24"/>
          <w:szCs w:val="24"/>
          <w:rtl/>
        </w:rPr>
        <w:t xml:space="preserve"> </w:t>
      </w:r>
      <w:r w:rsidRPr="002B7EC3">
        <w:rPr>
          <w:rFonts w:cs="Arial" w:hint="cs"/>
          <w:b/>
          <w:bCs/>
          <w:sz w:val="24"/>
          <w:szCs w:val="24"/>
          <w:rtl/>
        </w:rPr>
        <w:t>מן</w:t>
      </w:r>
      <w:r w:rsidRPr="002B7EC3">
        <w:rPr>
          <w:rFonts w:cs="Arial"/>
          <w:b/>
          <w:bCs/>
          <w:sz w:val="24"/>
          <w:szCs w:val="24"/>
          <w:rtl/>
        </w:rPr>
        <w:t xml:space="preserve"> </w:t>
      </w:r>
      <w:r w:rsidRPr="002B7EC3">
        <w:rPr>
          <w:rFonts w:cs="Arial" w:hint="cs"/>
          <w:b/>
          <w:bCs/>
          <w:sz w:val="24"/>
          <w:szCs w:val="24"/>
          <w:rtl/>
        </w:rPr>
        <w:t>השרץ, חייב.</w:t>
      </w:r>
      <w:r w:rsidRPr="002B7EC3">
        <w:rPr>
          <w:rFonts w:cs="Arial"/>
          <w:b/>
          <w:bCs/>
          <w:sz w:val="24"/>
          <w:szCs w:val="24"/>
          <w:rtl/>
        </w:rPr>
        <w:t xml:space="preserve"> </w:t>
      </w:r>
      <w:r w:rsidRPr="002B7EC3">
        <w:rPr>
          <w:rFonts w:cs="Arial" w:hint="cs"/>
          <w:b/>
          <w:bCs/>
          <w:sz w:val="24"/>
          <w:szCs w:val="24"/>
          <w:rtl/>
        </w:rPr>
        <w:t>ור</w:t>
      </w:r>
      <w:r w:rsidRPr="002B7EC3">
        <w:rPr>
          <w:rFonts w:cs="Arial"/>
          <w:b/>
          <w:bCs/>
          <w:sz w:val="24"/>
          <w:szCs w:val="24"/>
          <w:rtl/>
        </w:rPr>
        <w:t>"</w:t>
      </w:r>
      <w:r w:rsidRPr="002B7EC3">
        <w:rPr>
          <w:rFonts w:cs="Arial" w:hint="cs"/>
          <w:b/>
          <w:bCs/>
          <w:sz w:val="24"/>
          <w:szCs w:val="24"/>
          <w:rtl/>
        </w:rPr>
        <w:t>ש</w:t>
      </w:r>
      <w:r w:rsidRPr="002B7EC3">
        <w:rPr>
          <w:rFonts w:cs="Arial"/>
          <w:b/>
          <w:bCs/>
          <w:sz w:val="24"/>
          <w:szCs w:val="24"/>
          <w:rtl/>
        </w:rPr>
        <w:t xml:space="preserve"> </w:t>
      </w:r>
      <w:r w:rsidRPr="002B7EC3">
        <w:rPr>
          <w:rFonts w:cs="Arial" w:hint="cs"/>
          <w:b/>
          <w:bCs/>
          <w:sz w:val="24"/>
          <w:szCs w:val="24"/>
          <w:rtl/>
        </w:rPr>
        <w:t>פוטר</w:t>
      </w:r>
      <w:r w:rsidRPr="0008761C">
        <w:rPr>
          <w:rFonts w:cs="Arial" w:hint="cs"/>
          <w:sz w:val="24"/>
          <w:szCs w:val="24"/>
          <w:rtl/>
        </w:rPr>
        <w:t>.</w:t>
      </w:r>
      <w:r w:rsidRPr="00C47CB0">
        <w:rPr>
          <w:rFonts w:cs="Arial"/>
          <w:sz w:val="24"/>
          <w:szCs w:val="24"/>
          <w:rtl/>
        </w:rPr>
        <w:t xml:space="preserve"> לא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ריח</w:t>
      </w:r>
      <w:r w:rsidRPr="00C47CB0">
        <w:rPr>
          <w:rFonts w:cs="Arial"/>
          <w:sz w:val="24"/>
          <w:szCs w:val="24"/>
          <w:rtl/>
        </w:rPr>
        <w:t xml:space="preserve"> </w:t>
      </w:r>
      <w:r w:rsidRPr="00C47CB0">
        <w:rPr>
          <w:rFonts w:cs="Arial" w:hint="eastAsia"/>
          <w:sz w:val="24"/>
          <w:szCs w:val="24"/>
          <w:rtl/>
        </w:rPr>
        <w:t>רע</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ואמר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אילא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מודה</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2B7EC3">
        <w:rPr>
          <w:rFonts w:cs="Arial" w:hint="cs"/>
          <w:b/>
          <w:bCs/>
          <w:sz w:val="24"/>
          <w:szCs w:val="24"/>
          <w:rtl/>
        </w:rPr>
        <w:t>ותני, מודה</w:t>
      </w:r>
      <w:r w:rsidRPr="00C47CB0">
        <w:rPr>
          <w:rFonts w:cs="Arial"/>
          <w:b/>
          <w:b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באיסורי</w:t>
      </w:r>
      <w:r w:rsidRPr="00C47CB0">
        <w:rPr>
          <w:rFonts w:cs="Arial"/>
          <w:sz w:val="24"/>
          <w:szCs w:val="24"/>
          <w:rtl/>
        </w:rPr>
        <w:t xml:space="preserve"> </w:t>
      </w:r>
      <w:r w:rsidRPr="00C47CB0">
        <w:rPr>
          <w:rFonts w:cs="Arial" w:hint="eastAsia"/>
          <w:sz w:val="24"/>
          <w:szCs w:val="24"/>
          <w:rtl/>
        </w:rPr>
        <w:t>הנייה</w:t>
      </w:r>
      <w:r w:rsidRPr="00C47CB0">
        <w:rPr>
          <w:rFonts w:cs="Arial"/>
          <w:sz w:val="24"/>
          <w:szCs w:val="24"/>
          <w:rtl/>
        </w:rPr>
        <w:t xml:space="preserve">. </w:t>
      </w:r>
      <w:r w:rsidRPr="002B7EC3">
        <w:rPr>
          <w:rFonts w:cs="Arial" w:hint="cs"/>
          <w:b/>
          <w:bCs/>
          <w:sz w:val="24"/>
          <w:szCs w:val="24"/>
          <w:rtl/>
        </w:rPr>
        <w:t>ובמת יש גם איסורי הנאה וגם</w:t>
      </w:r>
      <w:r w:rsidRPr="00C47CB0">
        <w:rPr>
          <w:rFonts w:cs="Arial"/>
          <w:b/>
          <w:bCs/>
          <w:sz w:val="24"/>
          <w:szCs w:val="24"/>
          <w:rtl/>
        </w:rPr>
        <w:t xml:space="preserve"> </w:t>
      </w:r>
      <w:r w:rsidRPr="00C47CB0">
        <w:rPr>
          <w:rFonts w:cs="Arial" w:hint="eastAsia"/>
          <w:sz w:val="24"/>
          <w:szCs w:val="24"/>
          <w:rtl/>
        </w:rPr>
        <w:t>ריח</w:t>
      </w:r>
      <w:r w:rsidRPr="00C47CB0">
        <w:rPr>
          <w:rFonts w:cs="Arial"/>
          <w:sz w:val="24"/>
          <w:szCs w:val="24"/>
          <w:rtl/>
        </w:rPr>
        <w:t xml:space="preserve"> רע </w:t>
      </w:r>
      <w:r w:rsidRPr="002B7EC3">
        <w:rPr>
          <w:rFonts w:cs="Arial" w:hint="cs"/>
          <w:b/>
          <w:bCs/>
          <w:sz w:val="24"/>
          <w:szCs w:val="24"/>
          <w:rtl/>
        </w:rPr>
        <w:t>ולמה ר"ש מתיר?</w:t>
      </w:r>
      <w:r w:rsidRPr="002B7EC3">
        <w:rPr>
          <w:rFonts w:cs="Arial"/>
          <w:b/>
          <w:bCs/>
          <w:sz w:val="24"/>
          <w:szCs w:val="24"/>
          <w:rtl/>
        </w:rPr>
        <w:t xml:space="preserve">. </w:t>
      </w:r>
      <w:r w:rsidRPr="002B7EC3">
        <w:rPr>
          <w:rFonts w:cs="Arial" w:hint="cs"/>
          <w:b/>
          <w:bCs/>
          <w:sz w:val="24"/>
          <w:szCs w:val="24"/>
          <w:rtl/>
        </w:rPr>
        <w:t>א</w:t>
      </w:r>
      <w:r w:rsidRPr="002B7EC3">
        <w:rPr>
          <w:rFonts w:cs="Arial"/>
          <w:b/>
          <w:bCs/>
          <w:sz w:val="24"/>
          <w:szCs w:val="24"/>
          <w:rtl/>
        </w:rPr>
        <w:t>"</w:t>
      </w:r>
      <w:r w:rsidRPr="002B7EC3">
        <w:rPr>
          <w:rFonts w:cs="Arial" w:hint="cs"/>
          <w:b/>
          <w:bCs/>
          <w:sz w:val="24"/>
          <w:szCs w:val="24"/>
          <w:rtl/>
        </w:rPr>
        <w:t>ר</w:t>
      </w:r>
      <w:r w:rsidRPr="002B7EC3">
        <w:rPr>
          <w:rFonts w:cs="Arial"/>
          <w:b/>
          <w:bCs/>
          <w:sz w:val="24"/>
          <w:szCs w:val="24"/>
          <w:rtl/>
        </w:rPr>
        <w:t xml:space="preserve"> </w:t>
      </w:r>
      <w:r w:rsidRPr="002B7EC3">
        <w:rPr>
          <w:rFonts w:cs="Arial" w:hint="cs"/>
          <w:b/>
          <w:bCs/>
          <w:sz w:val="24"/>
          <w:szCs w:val="24"/>
          <w:rtl/>
        </w:rPr>
        <w:t>יודן.</w:t>
      </w:r>
      <w:r w:rsidRPr="002B7EC3">
        <w:rPr>
          <w:rFonts w:cs="Arial"/>
          <w:b/>
          <w:bCs/>
          <w:sz w:val="24"/>
          <w:szCs w:val="24"/>
          <w:rtl/>
        </w:rPr>
        <w:t xml:space="preserve"> </w:t>
      </w:r>
      <w:r w:rsidRPr="002B7EC3">
        <w:rPr>
          <w:rFonts w:cs="Arial" w:hint="cs"/>
          <w:b/>
          <w:bCs/>
          <w:sz w:val="24"/>
          <w:szCs w:val="24"/>
          <w:rtl/>
        </w:rPr>
        <w:t>תיפתר</w:t>
      </w:r>
      <w:r w:rsidRPr="002B7EC3">
        <w:rPr>
          <w:rFonts w:cs="Arial"/>
          <w:b/>
          <w:bCs/>
          <w:sz w:val="24"/>
          <w:szCs w:val="24"/>
          <w:rtl/>
        </w:rPr>
        <w:t xml:space="preserve"> </w:t>
      </w:r>
      <w:r w:rsidRPr="002B7EC3">
        <w:rPr>
          <w:rFonts w:cs="Arial" w:hint="cs"/>
          <w:b/>
          <w:bCs/>
          <w:sz w:val="24"/>
          <w:szCs w:val="24"/>
          <w:rtl/>
        </w:rPr>
        <w:t>במת</w:t>
      </w:r>
      <w:r w:rsidRPr="002B7EC3">
        <w:rPr>
          <w:rFonts w:cs="Arial"/>
          <w:b/>
          <w:bCs/>
          <w:sz w:val="24"/>
          <w:szCs w:val="24"/>
          <w:rtl/>
        </w:rPr>
        <w:t xml:space="preserve"> </w:t>
      </w:r>
      <w:r w:rsidRPr="002B7EC3">
        <w:rPr>
          <w:rFonts w:cs="Arial" w:hint="cs"/>
          <w:b/>
          <w:bCs/>
          <w:sz w:val="24"/>
          <w:szCs w:val="24"/>
          <w:rtl/>
        </w:rPr>
        <w:t>עכו</w:t>
      </w:r>
      <w:r w:rsidRPr="002B7EC3">
        <w:rPr>
          <w:rFonts w:cs="Arial"/>
          <w:b/>
          <w:bCs/>
          <w:sz w:val="24"/>
          <w:szCs w:val="24"/>
          <w:rtl/>
        </w:rPr>
        <w:t>"</w:t>
      </w:r>
      <w:r w:rsidRPr="002B7EC3">
        <w:rPr>
          <w:rFonts w:cs="Arial" w:hint="cs"/>
          <w:b/>
          <w:bCs/>
          <w:sz w:val="24"/>
          <w:szCs w:val="24"/>
          <w:rtl/>
        </w:rPr>
        <w:t>ם</w:t>
      </w:r>
      <w:r w:rsidRPr="002B7EC3">
        <w:rPr>
          <w:rFonts w:cs="Arial"/>
          <w:b/>
          <w:bCs/>
          <w:sz w:val="24"/>
          <w:szCs w:val="24"/>
          <w:rtl/>
        </w:rPr>
        <w:t xml:space="preserve"> </w:t>
      </w:r>
      <w:r w:rsidRPr="002B7EC3">
        <w:rPr>
          <w:rFonts w:cs="Arial" w:hint="cs"/>
          <w:b/>
          <w:bCs/>
          <w:sz w:val="24"/>
          <w:szCs w:val="24"/>
          <w:rtl/>
        </w:rPr>
        <w:t>ושאין</w:t>
      </w:r>
      <w:r w:rsidRPr="002B7EC3">
        <w:rPr>
          <w:rFonts w:cs="Arial"/>
          <w:b/>
          <w:bCs/>
          <w:sz w:val="24"/>
          <w:szCs w:val="24"/>
          <w:rtl/>
        </w:rPr>
        <w:t xml:space="preserve"> </w:t>
      </w:r>
      <w:r w:rsidRPr="002B7EC3">
        <w:rPr>
          <w:rFonts w:cs="Arial" w:hint="cs"/>
          <w:b/>
          <w:bCs/>
          <w:sz w:val="24"/>
          <w:szCs w:val="24"/>
          <w:rtl/>
        </w:rPr>
        <w:t>בו</w:t>
      </w:r>
      <w:r w:rsidRPr="002B7EC3">
        <w:rPr>
          <w:rFonts w:cs="Arial"/>
          <w:b/>
          <w:bCs/>
          <w:sz w:val="24"/>
          <w:szCs w:val="24"/>
          <w:rtl/>
        </w:rPr>
        <w:t xml:space="preserve"> </w:t>
      </w:r>
      <w:r w:rsidRPr="002B7EC3">
        <w:rPr>
          <w:rFonts w:cs="Arial" w:hint="cs"/>
          <w:b/>
          <w:bCs/>
          <w:sz w:val="24"/>
          <w:szCs w:val="24"/>
          <w:rtl/>
        </w:rPr>
        <w:t>ריח</w:t>
      </w:r>
      <w:r w:rsidRPr="002B7EC3">
        <w:rPr>
          <w:rFonts w:cs="Arial"/>
          <w:b/>
          <w:bCs/>
          <w:sz w:val="24"/>
          <w:szCs w:val="24"/>
          <w:rtl/>
        </w:rPr>
        <w:t xml:space="preserve"> </w:t>
      </w:r>
      <w:r w:rsidRPr="002B7EC3">
        <w:rPr>
          <w:rFonts w:cs="Arial" w:hint="cs"/>
          <w:b/>
          <w:bCs/>
          <w:sz w:val="24"/>
          <w:szCs w:val="24"/>
          <w:rtl/>
        </w:rPr>
        <w:t>רע</w:t>
      </w:r>
      <w:r>
        <w:rPr>
          <w:rFonts w:cs="Arial" w:hint="cs"/>
          <w:sz w:val="24"/>
          <w:szCs w:val="24"/>
          <w:rtl/>
        </w:rPr>
        <w:t>,</w:t>
      </w:r>
      <w:r w:rsidRPr="0008761C">
        <w:rPr>
          <w:rFonts w:cs="Arial"/>
          <w:sz w:val="24"/>
          <w:szCs w:val="24"/>
          <w:rtl/>
        </w:rPr>
        <w:t xml:space="preserve"> </w:t>
      </w:r>
      <w:r w:rsidRPr="00C47CB0">
        <w:rPr>
          <w:rFonts w:cs="Arial" w:hint="eastAsia"/>
          <w:sz w:val="24"/>
          <w:szCs w:val="24"/>
          <w:rtl/>
        </w:rPr>
        <w:t>והוציאו</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סד</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לכלבו</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08761C">
        <w:rPr>
          <w:rFonts w:cs="Arial"/>
          <w:sz w:val="24"/>
          <w:szCs w:val="24"/>
          <w:rtl/>
        </w:rPr>
        <w:t xml:space="preserve"> </w:t>
      </w:r>
      <w:r w:rsidRPr="002B7EC3">
        <w:rPr>
          <w:rFonts w:cs="Arial" w:hint="cs"/>
          <w:b/>
          <w:bCs/>
          <w:sz w:val="24"/>
          <w:szCs w:val="24"/>
          <w:rtl/>
        </w:rPr>
        <w:t>הוציא</w:t>
      </w:r>
      <w:r w:rsidRPr="00C47CB0">
        <w:rPr>
          <w:rFonts w:cs="Arial"/>
          <w:sz w:val="24"/>
          <w:szCs w:val="24"/>
          <w:rtl/>
        </w:rPr>
        <w:t xml:space="preserve"> חצי </w:t>
      </w:r>
      <w:r w:rsidRPr="00C47CB0">
        <w:rPr>
          <w:rFonts w:cs="Arial" w:hint="eastAsia"/>
          <w:sz w:val="24"/>
          <w:szCs w:val="24"/>
          <w:rtl/>
        </w:rPr>
        <w:t>זית</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וחצי</w:t>
      </w:r>
      <w:r w:rsidRPr="00C47CB0">
        <w:rPr>
          <w:rFonts w:cs="Arial"/>
          <w:sz w:val="24"/>
          <w:szCs w:val="24"/>
          <w:rtl/>
        </w:rPr>
        <w:t xml:space="preserve"> </w:t>
      </w:r>
      <w:r w:rsidRPr="00C47CB0">
        <w:rPr>
          <w:rFonts w:cs="Arial" w:hint="eastAsia"/>
          <w:sz w:val="24"/>
          <w:szCs w:val="24"/>
          <w:rtl/>
        </w:rPr>
        <w:t>זית</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הנבילה</w:t>
      </w:r>
      <w:r w:rsidRPr="0008761C">
        <w:rPr>
          <w:rFonts w:cs="Arial" w:hint="cs"/>
          <w:sz w:val="24"/>
          <w:szCs w:val="24"/>
          <w:rtl/>
        </w:rPr>
        <w:t>,</w:t>
      </w:r>
      <w:r w:rsidRPr="00C47CB0">
        <w:rPr>
          <w:rFonts w:cs="Arial"/>
          <w:sz w:val="24"/>
          <w:szCs w:val="24"/>
          <w:rtl/>
        </w:rPr>
        <w:t xml:space="preserve"> ופחות </w:t>
      </w:r>
      <w:r w:rsidRPr="00C47CB0">
        <w:rPr>
          <w:rFonts w:cs="Arial" w:hint="eastAsia"/>
          <w:sz w:val="24"/>
          <w:szCs w:val="24"/>
          <w:rtl/>
        </w:rPr>
        <w:t>מכעדשה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השרץ</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פוטר</w:t>
      </w:r>
      <w:r w:rsidRPr="00C47CB0">
        <w:rPr>
          <w:rFonts w:cs="Arial"/>
          <w:sz w:val="24"/>
          <w:szCs w:val="24"/>
          <w:rtl/>
        </w:rPr>
        <w:t xml:space="preserve">. </w:t>
      </w:r>
      <w:r w:rsidRPr="002B7EC3">
        <w:rPr>
          <w:rFonts w:cs="Arial" w:hint="cs"/>
          <w:b/>
          <w:bCs/>
          <w:sz w:val="24"/>
          <w:szCs w:val="24"/>
          <w:rtl/>
        </w:rPr>
        <w:t>מה</w:t>
      </w:r>
      <w:r w:rsidRPr="002B7EC3">
        <w:rPr>
          <w:rFonts w:cs="Arial"/>
          <w:b/>
          <w:bCs/>
          <w:sz w:val="24"/>
          <w:szCs w:val="24"/>
          <w:rtl/>
        </w:rPr>
        <w:t xml:space="preserve"> </w:t>
      </w:r>
      <w:r w:rsidRPr="002B7EC3">
        <w:rPr>
          <w:rFonts w:cs="Arial" w:hint="cs"/>
          <w:b/>
          <w:bCs/>
          <w:sz w:val="24"/>
          <w:szCs w:val="24"/>
          <w:rtl/>
        </w:rPr>
        <w:t>טעמון</w:t>
      </w:r>
      <w:r w:rsidRPr="002B7EC3">
        <w:rPr>
          <w:rFonts w:cs="Arial"/>
          <w:b/>
          <w:bCs/>
          <w:sz w:val="24"/>
          <w:szCs w:val="24"/>
          <w:rtl/>
        </w:rPr>
        <w:t xml:space="preserve"> </w:t>
      </w:r>
      <w:r w:rsidRPr="002B7EC3">
        <w:rPr>
          <w:rFonts w:cs="Arial" w:hint="cs"/>
          <w:b/>
          <w:bCs/>
          <w:sz w:val="24"/>
          <w:szCs w:val="24"/>
          <w:rtl/>
        </w:rPr>
        <w:t>דרבנן?</w:t>
      </w:r>
      <w:r w:rsidRPr="002B7EC3">
        <w:rPr>
          <w:rFonts w:cs="Arial"/>
          <w:b/>
          <w:bCs/>
          <w:sz w:val="24"/>
          <w:szCs w:val="24"/>
          <w:rtl/>
        </w:rPr>
        <w:t xml:space="preserve"> </w:t>
      </w:r>
      <w:r w:rsidRPr="00D11E05">
        <w:rPr>
          <w:rFonts w:cs="Arial" w:hint="cs"/>
          <w:b/>
          <w:bCs/>
          <w:sz w:val="24"/>
          <w:szCs w:val="24"/>
          <w:rtl/>
        </w:rPr>
        <w:t xml:space="preserve">שהיה כזית וכשהוציא חצי כזית </w:t>
      </w:r>
      <w:r w:rsidRPr="00C47CB0">
        <w:rPr>
          <w:rFonts w:cs="Arial" w:hint="eastAsia"/>
          <w:sz w:val="24"/>
          <w:szCs w:val="24"/>
          <w:rtl/>
        </w:rPr>
        <w:t>כבר</w:t>
      </w:r>
      <w:r w:rsidRPr="00C47CB0">
        <w:rPr>
          <w:rFonts w:cs="Arial"/>
          <w:sz w:val="24"/>
          <w:szCs w:val="24"/>
          <w:rtl/>
        </w:rPr>
        <w:t xml:space="preserve"> </w:t>
      </w:r>
      <w:r w:rsidRPr="00C47CB0">
        <w:rPr>
          <w:rFonts w:cs="Arial" w:hint="eastAsia"/>
          <w:sz w:val="24"/>
          <w:szCs w:val="24"/>
          <w:rtl/>
        </w:rPr>
        <w:t>נתמעטה</w:t>
      </w:r>
      <w:r w:rsidRPr="00C47CB0">
        <w:rPr>
          <w:rFonts w:cs="Arial"/>
          <w:sz w:val="24"/>
          <w:szCs w:val="24"/>
          <w:rtl/>
        </w:rPr>
        <w:t xml:space="preserve"> </w:t>
      </w:r>
      <w:r w:rsidRPr="00C47CB0">
        <w:rPr>
          <w:rFonts w:cs="Arial" w:hint="eastAsia"/>
          <w:sz w:val="24"/>
          <w:szCs w:val="24"/>
          <w:rtl/>
        </w:rPr>
        <w:t>הטומאה</w:t>
      </w:r>
      <w:r w:rsidR="00D11E05">
        <w:rPr>
          <w:rFonts w:cs="Arial" w:hint="cs"/>
          <w:sz w:val="24"/>
          <w:szCs w:val="24"/>
          <w:rtl/>
        </w:rPr>
        <w:t xml:space="preserve"> </w:t>
      </w:r>
      <w:r w:rsidR="00D11E05" w:rsidRPr="00D11E05">
        <w:rPr>
          <w:rFonts w:cs="Arial" w:hint="cs"/>
          <w:i/>
          <w:iCs/>
          <w:sz w:val="16"/>
          <w:szCs w:val="16"/>
          <w:rtl/>
        </w:rPr>
        <w:t>ואף בפחות מכשיעור חשוב</w:t>
      </w:r>
      <w:r w:rsidR="00D11E05">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D11E05">
        <w:rPr>
          <w:rFonts w:cs="Arial" w:hint="cs"/>
          <w:b/>
          <w:bCs/>
          <w:sz w:val="24"/>
          <w:szCs w:val="24"/>
          <w:rtl/>
        </w:rPr>
        <w:t>טעמא</w:t>
      </w:r>
      <w:r w:rsidRPr="00D11E05">
        <w:rPr>
          <w:rFonts w:cs="Arial"/>
          <w:b/>
          <w:bCs/>
          <w:sz w:val="24"/>
          <w:szCs w:val="24"/>
          <w:rtl/>
        </w:rPr>
        <w:t xml:space="preserve"> </w:t>
      </w:r>
      <w:r w:rsidRPr="00D11E05">
        <w:rPr>
          <w:rFonts w:cs="Arial" w:hint="cs"/>
          <w:b/>
          <w:bCs/>
          <w:sz w:val="24"/>
          <w:szCs w:val="24"/>
          <w:rtl/>
        </w:rPr>
        <w:t>דרבי</w:t>
      </w:r>
      <w:r w:rsidRPr="00D11E05">
        <w:rPr>
          <w:rFonts w:cs="Arial"/>
          <w:b/>
          <w:bCs/>
          <w:sz w:val="24"/>
          <w:szCs w:val="24"/>
          <w:rtl/>
        </w:rPr>
        <w:t xml:space="preserve"> </w:t>
      </w:r>
      <w:r w:rsidRPr="00D11E05">
        <w:rPr>
          <w:rFonts w:cs="Arial" w:hint="cs"/>
          <w:b/>
          <w:bCs/>
          <w:sz w:val="24"/>
          <w:szCs w:val="24"/>
          <w:rtl/>
        </w:rPr>
        <w:t>שמעון דפטר?</w:t>
      </w:r>
      <w:r w:rsidRPr="00D11E05">
        <w:rPr>
          <w:rFonts w:cs="Arial"/>
          <w:b/>
          <w:bCs/>
          <w:sz w:val="24"/>
          <w:szCs w:val="24"/>
          <w:rtl/>
        </w:rPr>
        <w:t xml:space="preserve"> </w:t>
      </w:r>
      <w:r w:rsidRPr="00D11E05">
        <w:rPr>
          <w:rFonts w:cs="Arial" w:hint="cs"/>
          <w:b/>
          <w:bCs/>
          <w:sz w:val="24"/>
          <w:szCs w:val="24"/>
          <w:rtl/>
        </w:rPr>
        <w:t>כההיא</w:t>
      </w:r>
      <w:r w:rsidRPr="00C47CB0">
        <w:rPr>
          <w:rFonts w:cs="Arial"/>
          <w:b/>
          <w:bCs/>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יודן</w:t>
      </w:r>
      <w:r w:rsidRPr="00C47CB0">
        <w:rPr>
          <w:rFonts w:cs="Arial"/>
          <w:sz w:val="24"/>
          <w:szCs w:val="24"/>
          <w:rtl/>
        </w:rPr>
        <w:t xml:space="preserve"> </w:t>
      </w:r>
      <w:r w:rsidRPr="002B7EC3">
        <w:rPr>
          <w:rFonts w:cs="Arial" w:hint="cs"/>
          <w:b/>
          <w:bCs/>
          <w:sz w:val="24"/>
          <w:szCs w:val="24"/>
          <w:rtl/>
        </w:rPr>
        <w:t>דאמר</w:t>
      </w:r>
      <w:r w:rsidRPr="0008761C">
        <w:rPr>
          <w:rFonts w:cs="Arial" w:hint="cs"/>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במת</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ושאין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ריח</w:t>
      </w:r>
      <w:r w:rsidRPr="00C47CB0">
        <w:rPr>
          <w:rFonts w:cs="Arial"/>
          <w:sz w:val="24"/>
          <w:szCs w:val="24"/>
          <w:rtl/>
        </w:rPr>
        <w:t xml:space="preserve"> </w:t>
      </w:r>
      <w:r w:rsidRPr="00C47CB0">
        <w:rPr>
          <w:rFonts w:cs="Arial" w:hint="eastAsia"/>
          <w:sz w:val="24"/>
          <w:szCs w:val="24"/>
          <w:rtl/>
        </w:rPr>
        <w:t>רע</w:t>
      </w:r>
      <w:r w:rsidRPr="00C47CB0">
        <w:rPr>
          <w:rFonts w:cs="Arial"/>
          <w:sz w:val="24"/>
          <w:szCs w:val="24"/>
          <w:rtl/>
        </w:rPr>
        <w:t xml:space="preserve"> </w:t>
      </w:r>
      <w:r w:rsidRPr="00C47CB0">
        <w:rPr>
          <w:rFonts w:cs="Arial" w:hint="eastAsia"/>
          <w:sz w:val="24"/>
          <w:szCs w:val="24"/>
          <w:rtl/>
        </w:rPr>
        <w:t>והוציאו</w:t>
      </w:r>
      <w:r w:rsidRPr="00C47CB0">
        <w:rPr>
          <w:rFonts w:cs="Arial"/>
          <w:sz w:val="24"/>
          <w:szCs w:val="24"/>
          <w:rtl/>
        </w:rPr>
        <w:t xml:space="preserve"> </w:t>
      </w:r>
      <w:r w:rsidRPr="00C47CB0">
        <w:rPr>
          <w:rFonts w:cs="Arial" w:hint="eastAsia"/>
          <w:sz w:val="24"/>
          <w:szCs w:val="24"/>
          <w:rtl/>
        </w:rPr>
        <w:t>לכלבו</w:t>
      </w:r>
    </w:p>
    <w:p w14:paraId="6C26CA8A"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2734FBBB" w14:textId="77777777" w:rsidR="00D21CEC" w:rsidRPr="00C47CB0" w:rsidRDefault="00D21CEC" w:rsidP="00D21CEC">
      <w:pPr>
        <w:bidi/>
        <w:rPr>
          <w:sz w:val="28"/>
        </w:rPr>
      </w:pPr>
      <w:r w:rsidRPr="0008761C">
        <w:rPr>
          <w:rFonts w:cs="Arial"/>
          <w:sz w:val="24"/>
          <w:szCs w:val="24"/>
          <w:rtl/>
        </w:rPr>
        <w:t xml:space="preserve"> </w:t>
      </w:r>
      <w:r w:rsidRPr="004B7440">
        <w:rPr>
          <w:rFonts w:cs="Arial" w:hint="cs"/>
          <w:sz w:val="28"/>
          <w:szCs w:val="28"/>
          <w:rtl/>
        </w:rPr>
        <w:t>פרק</w:t>
      </w:r>
      <w:r w:rsidRPr="004B7440">
        <w:rPr>
          <w:rFonts w:cs="Arial"/>
          <w:sz w:val="28"/>
          <w:szCs w:val="28"/>
          <w:rtl/>
        </w:rPr>
        <w:t xml:space="preserve"> </w:t>
      </w:r>
      <w:r w:rsidRPr="004B7440">
        <w:rPr>
          <w:rFonts w:cs="Arial" w:hint="cs"/>
          <w:sz w:val="28"/>
          <w:szCs w:val="28"/>
          <w:rtl/>
        </w:rPr>
        <w:t>י</w:t>
      </w:r>
      <w:r w:rsidRPr="004B7440">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ו</w:t>
      </w:r>
    </w:p>
    <w:p w14:paraId="36AA087B" w14:textId="77777777" w:rsidR="00D21CEC" w:rsidRPr="004B7440"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4B7440">
        <w:rPr>
          <w:rFonts w:cs="Arial" w:hint="cs"/>
          <w:sz w:val="28"/>
          <w:szCs w:val="28"/>
          <w:rtl/>
        </w:rPr>
        <w:t>:</w:t>
      </w:r>
      <w:r w:rsidRPr="00C47CB0">
        <w:rPr>
          <w:rFonts w:cs="Arial"/>
          <w:sz w:val="28"/>
          <w:szCs w:val="28"/>
          <w:rtl/>
        </w:rPr>
        <w:t xml:space="preserve"> </w:t>
      </w:r>
      <w:r w:rsidRPr="00C47CB0">
        <w:rPr>
          <w:rFonts w:cs="Arial" w:hint="eastAsia"/>
          <w:sz w:val="28"/>
          <w:szCs w:val="28"/>
          <w:rtl/>
        </w:rPr>
        <w:t>הנוטל</w:t>
      </w:r>
      <w:r w:rsidRPr="00C47CB0">
        <w:rPr>
          <w:rFonts w:cs="Arial"/>
          <w:sz w:val="28"/>
          <w:szCs w:val="28"/>
          <w:rtl/>
        </w:rPr>
        <w:t xml:space="preserve"> </w:t>
      </w:r>
      <w:r w:rsidRPr="00C47CB0">
        <w:rPr>
          <w:rFonts w:cs="Arial" w:hint="eastAsia"/>
          <w:sz w:val="28"/>
          <w:szCs w:val="28"/>
          <w:rtl/>
        </w:rPr>
        <w:t>צפרניו</w:t>
      </w:r>
      <w:r w:rsidRPr="00C47CB0">
        <w:rPr>
          <w:rFonts w:cs="Arial"/>
          <w:sz w:val="28"/>
          <w:szCs w:val="28"/>
          <w:rtl/>
        </w:rPr>
        <w:t xml:space="preserve"> </w:t>
      </w:r>
      <w:r w:rsidRPr="00C47CB0">
        <w:rPr>
          <w:rFonts w:cs="Arial" w:hint="eastAsia"/>
          <w:sz w:val="28"/>
          <w:szCs w:val="28"/>
          <w:rtl/>
        </w:rPr>
        <w:t>זו</w:t>
      </w:r>
      <w:r w:rsidRPr="00C47CB0">
        <w:rPr>
          <w:rFonts w:cs="Arial"/>
          <w:sz w:val="28"/>
          <w:szCs w:val="28"/>
          <w:rtl/>
        </w:rPr>
        <w:t xml:space="preserve"> </w:t>
      </w:r>
      <w:r w:rsidRPr="00C47CB0">
        <w:rPr>
          <w:rFonts w:cs="Arial" w:hint="eastAsia"/>
          <w:sz w:val="28"/>
          <w:szCs w:val="28"/>
          <w:rtl/>
        </w:rPr>
        <w:t>בזו</w:t>
      </w:r>
      <w:r w:rsidRPr="004B7440">
        <w:rPr>
          <w:rFonts w:cs="Arial" w:hint="cs"/>
          <w:sz w:val="28"/>
          <w:szCs w:val="28"/>
          <w:rtl/>
        </w:rPr>
        <w:t>,</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בשיניו</w:t>
      </w:r>
      <w:r w:rsidRPr="004B7440">
        <w:rPr>
          <w:rFonts w:cs="Arial" w:hint="cs"/>
          <w:sz w:val="28"/>
          <w:szCs w:val="28"/>
          <w:rtl/>
        </w:rPr>
        <w:t>.</w:t>
      </w:r>
      <w:r w:rsidRPr="00C47CB0">
        <w:rPr>
          <w:rFonts w:cs="Arial"/>
          <w:sz w:val="28"/>
          <w:szCs w:val="28"/>
          <w:rtl/>
        </w:rPr>
        <w:t xml:space="preserve"> </w:t>
      </w:r>
      <w:r w:rsidRPr="00C47CB0">
        <w:rPr>
          <w:rFonts w:cs="Arial" w:hint="eastAsia"/>
          <w:sz w:val="28"/>
          <w:szCs w:val="28"/>
          <w:rtl/>
        </w:rPr>
        <w:t>וכן</w:t>
      </w:r>
      <w:r w:rsidRPr="00C47CB0">
        <w:rPr>
          <w:rFonts w:cs="Arial"/>
          <w:sz w:val="28"/>
          <w:szCs w:val="28"/>
          <w:rtl/>
        </w:rPr>
        <w:t xml:space="preserve"> </w:t>
      </w:r>
      <w:r w:rsidRPr="00C47CB0">
        <w:rPr>
          <w:rFonts w:cs="Arial" w:hint="eastAsia"/>
          <w:sz w:val="28"/>
          <w:szCs w:val="28"/>
          <w:rtl/>
        </w:rPr>
        <w:t>שערו</w:t>
      </w:r>
      <w:r w:rsidRPr="004B7440">
        <w:rPr>
          <w:rFonts w:cs="Arial" w:hint="cs"/>
          <w:sz w:val="28"/>
          <w:szCs w:val="28"/>
          <w:rtl/>
        </w:rPr>
        <w:t>,</w:t>
      </w:r>
      <w:r w:rsidRPr="00C47CB0">
        <w:rPr>
          <w:rFonts w:cs="Arial"/>
          <w:sz w:val="28"/>
          <w:szCs w:val="28"/>
          <w:rtl/>
        </w:rPr>
        <w:t xml:space="preserve"> </w:t>
      </w:r>
      <w:r w:rsidRPr="00C47CB0">
        <w:rPr>
          <w:rFonts w:cs="Arial" w:hint="eastAsia"/>
          <w:sz w:val="28"/>
          <w:szCs w:val="28"/>
          <w:rtl/>
        </w:rPr>
        <w:t>וכן</w:t>
      </w:r>
      <w:r w:rsidRPr="00C47CB0">
        <w:rPr>
          <w:rFonts w:cs="Arial"/>
          <w:sz w:val="28"/>
          <w:szCs w:val="28"/>
          <w:rtl/>
        </w:rPr>
        <w:t xml:space="preserve"> </w:t>
      </w:r>
      <w:r w:rsidRPr="00C47CB0">
        <w:rPr>
          <w:rFonts w:cs="Arial" w:hint="eastAsia"/>
          <w:sz w:val="28"/>
          <w:szCs w:val="28"/>
          <w:rtl/>
        </w:rPr>
        <w:t>שפמו</w:t>
      </w:r>
      <w:r w:rsidRPr="004B7440">
        <w:rPr>
          <w:rFonts w:cs="Arial" w:hint="cs"/>
          <w:sz w:val="28"/>
          <w:szCs w:val="28"/>
          <w:rtl/>
        </w:rPr>
        <w:t>,</w:t>
      </w:r>
      <w:r w:rsidRPr="00C47CB0">
        <w:rPr>
          <w:rFonts w:cs="Arial"/>
          <w:sz w:val="28"/>
          <w:szCs w:val="28"/>
          <w:rtl/>
        </w:rPr>
        <w:t xml:space="preserve"> </w:t>
      </w:r>
      <w:r w:rsidRPr="00C47CB0">
        <w:rPr>
          <w:rFonts w:cs="Arial" w:hint="eastAsia"/>
          <w:sz w:val="28"/>
          <w:szCs w:val="28"/>
          <w:rtl/>
        </w:rPr>
        <w:t>וכן</w:t>
      </w:r>
      <w:r w:rsidRPr="00C47CB0">
        <w:rPr>
          <w:rFonts w:cs="Arial"/>
          <w:sz w:val="28"/>
          <w:szCs w:val="28"/>
          <w:rtl/>
        </w:rPr>
        <w:t xml:space="preserve"> </w:t>
      </w:r>
      <w:r w:rsidRPr="00C47CB0">
        <w:rPr>
          <w:rFonts w:cs="Arial" w:hint="eastAsia"/>
          <w:sz w:val="28"/>
          <w:szCs w:val="28"/>
          <w:rtl/>
        </w:rPr>
        <w:t>זקנו</w:t>
      </w:r>
      <w:r w:rsidRPr="004B7440">
        <w:rPr>
          <w:rFonts w:cs="Arial" w:hint="cs"/>
          <w:sz w:val="28"/>
          <w:szCs w:val="28"/>
          <w:rtl/>
        </w:rPr>
        <w:t>.</w:t>
      </w:r>
      <w:r w:rsidRPr="00C47CB0">
        <w:rPr>
          <w:rFonts w:cs="Arial"/>
          <w:sz w:val="28"/>
          <w:szCs w:val="28"/>
          <w:rtl/>
        </w:rPr>
        <w:t xml:space="preserve"> </w:t>
      </w:r>
      <w:r w:rsidRPr="00C47CB0">
        <w:rPr>
          <w:rFonts w:cs="Arial" w:hint="eastAsia"/>
          <w:sz w:val="28"/>
          <w:szCs w:val="28"/>
          <w:rtl/>
        </w:rPr>
        <w:t>וכן</w:t>
      </w:r>
      <w:r w:rsidRPr="00C47CB0">
        <w:rPr>
          <w:rFonts w:cs="Arial"/>
          <w:sz w:val="28"/>
          <w:szCs w:val="28"/>
          <w:rtl/>
        </w:rPr>
        <w:t xml:space="preserve"> </w:t>
      </w:r>
      <w:r w:rsidRPr="00C47CB0">
        <w:rPr>
          <w:rFonts w:cs="Arial" w:hint="eastAsia"/>
          <w:sz w:val="28"/>
          <w:szCs w:val="28"/>
          <w:rtl/>
        </w:rPr>
        <w:t>הגודלת</w:t>
      </w:r>
      <w:r w:rsidRPr="004B7440">
        <w:rPr>
          <w:rFonts w:cs="Arial" w:hint="cs"/>
          <w:sz w:val="28"/>
          <w:szCs w:val="28"/>
          <w:rtl/>
        </w:rPr>
        <w:t>,</w:t>
      </w:r>
      <w:r w:rsidRPr="00C47CB0">
        <w:rPr>
          <w:rFonts w:cs="Arial"/>
          <w:sz w:val="28"/>
          <w:szCs w:val="28"/>
          <w:rtl/>
        </w:rPr>
        <w:t xml:space="preserve"> </w:t>
      </w:r>
      <w:r w:rsidRPr="00C47CB0">
        <w:rPr>
          <w:rFonts w:cs="Arial" w:hint="eastAsia"/>
          <w:sz w:val="28"/>
          <w:szCs w:val="28"/>
          <w:rtl/>
        </w:rPr>
        <w:t>וכן</w:t>
      </w:r>
      <w:r w:rsidRPr="00C47CB0">
        <w:rPr>
          <w:rFonts w:cs="Arial"/>
          <w:sz w:val="28"/>
          <w:szCs w:val="28"/>
          <w:rtl/>
        </w:rPr>
        <w:t xml:space="preserve"> </w:t>
      </w:r>
      <w:r w:rsidRPr="00C47CB0">
        <w:rPr>
          <w:rFonts w:cs="Arial" w:hint="eastAsia"/>
          <w:sz w:val="28"/>
          <w:szCs w:val="28"/>
          <w:rtl/>
        </w:rPr>
        <w:t>הכוחלת</w:t>
      </w:r>
      <w:r w:rsidRPr="004B7440">
        <w:rPr>
          <w:rFonts w:cs="Arial" w:hint="cs"/>
          <w:sz w:val="28"/>
          <w:szCs w:val="28"/>
          <w:rtl/>
        </w:rPr>
        <w:t>,</w:t>
      </w:r>
      <w:r w:rsidRPr="00C47CB0">
        <w:rPr>
          <w:rFonts w:cs="Arial"/>
          <w:sz w:val="28"/>
          <w:szCs w:val="28"/>
          <w:rtl/>
        </w:rPr>
        <w:t xml:space="preserve"> וכן </w:t>
      </w:r>
      <w:r w:rsidRPr="00C47CB0">
        <w:rPr>
          <w:rFonts w:cs="Arial" w:hint="eastAsia"/>
          <w:sz w:val="28"/>
          <w:szCs w:val="28"/>
          <w:rtl/>
        </w:rPr>
        <w:t>הפוקסת</w:t>
      </w:r>
      <w:r w:rsidRPr="004B7440">
        <w:rPr>
          <w:rFonts w:cs="Arial" w:hint="cs"/>
          <w:sz w:val="28"/>
          <w:szCs w:val="28"/>
          <w:rtl/>
        </w:rPr>
        <w:t>.</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אליעזר</w:t>
      </w:r>
      <w:r w:rsidRPr="00C47CB0">
        <w:rPr>
          <w:rFonts w:cs="Arial"/>
          <w:sz w:val="28"/>
          <w:szCs w:val="28"/>
          <w:rtl/>
        </w:rPr>
        <w:t xml:space="preserve"> </w:t>
      </w:r>
      <w:r w:rsidRPr="00C47CB0">
        <w:rPr>
          <w:rFonts w:cs="Arial" w:hint="eastAsia"/>
          <w:sz w:val="28"/>
          <w:szCs w:val="28"/>
          <w:rtl/>
        </w:rPr>
        <w:t>מחייב</w:t>
      </w:r>
      <w:r w:rsidRPr="00C47CB0">
        <w:rPr>
          <w:rFonts w:cs="Arial"/>
          <w:sz w:val="28"/>
          <w:szCs w:val="28"/>
          <w:rtl/>
        </w:rPr>
        <w:t xml:space="preserve"> </w:t>
      </w:r>
      <w:r w:rsidRPr="00C47CB0">
        <w:rPr>
          <w:rFonts w:cs="Arial" w:hint="eastAsia"/>
          <w:sz w:val="28"/>
          <w:szCs w:val="28"/>
          <w:rtl/>
        </w:rPr>
        <w:t>חטאת</w:t>
      </w:r>
      <w:r w:rsidRPr="004B7440">
        <w:rPr>
          <w:rFonts w:cs="Arial" w:hint="cs"/>
          <w:sz w:val="28"/>
          <w:szCs w:val="28"/>
          <w:rtl/>
        </w:rPr>
        <w:t>,</w:t>
      </w:r>
      <w:r w:rsidRPr="00C47CB0">
        <w:rPr>
          <w:rFonts w:cs="Arial"/>
          <w:sz w:val="28"/>
          <w:szCs w:val="28"/>
          <w:rtl/>
        </w:rPr>
        <w:t xml:space="preserve"> </w:t>
      </w:r>
      <w:r w:rsidRPr="00C47CB0">
        <w:rPr>
          <w:rFonts w:cs="Arial" w:hint="eastAsia"/>
          <w:sz w:val="28"/>
          <w:szCs w:val="28"/>
          <w:rtl/>
        </w:rPr>
        <w:t>וחכמים</w:t>
      </w:r>
      <w:r w:rsidRPr="00C47CB0">
        <w:rPr>
          <w:rFonts w:cs="Arial"/>
          <w:sz w:val="28"/>
          <w:szCs w:val="28"/>
          <w:rtl/>
        </w:rPr>
        <w:t xml:space="preserve"> </w:t>
      </w:r>
      <w:r w:rsidRPr="00C47CB0">
        <w:rPr>
          <w:rFonts w:cs="Arial" w:hint="eastAsia"/>
          <w:sz w:val="28"/>
          <w:szCs w:val="28"/>
          <w:rtl/>
        </w:rPr>
        <w:t>אומרים</w:t>
      </w:r>
      <w:r w:rsidRPr="00C47CB0">
        <w:rPr>
          <w:rFonts w:cs="Arial"/>
          <w:sz w:val="28"/>
          <w:szCs w:val="28"/>
          <w:rtl/>
        </w:rPr>
        <w:t xml:space="preserve"> </w:t>
      </w:r>
      <w:r w:rsidRPr="00C47CB0">
        <w:rPr>
          <w:rFonts w:cs="Arial" w:hint="eastAsia"/>
          <w:sz w:val="28"/>
          <w:szCs w:val="28"/>
          <w:rtl/>
        </w:rPr>
        <w:t>משום</w:t>
      </w:r>
      <w:r w:rsidRPr="00C47CB0">
        <w:rPr>
          <w:rFonts w:cs="Arial"/>
          <w:sz w:val="28"/>
          <w:szCs w:val="28"/>
          <w:rtl/>
        </w:rPr>
        <w:t xml:space="preserve"> </w:t>
      </w:r>
      <w:r w:rsidRPr="00C47CB0">
        <w:rPr>
          <w:rFonts w:cs="Arial" w:hint="eastAsia"/>
          <w:sz w:val="28"/>
          <w:szCs w:val="28"/>
          <w:rtl/>
        </w:rPr>
        <w:t>שבות</w:t>
      </w:r>
      <w:r w:rsidRPr="004B7440">
        <w:rPr>
          <w:rFonts w:cs="Arial" w:hint="cs"/>
          <w:sz w:val="28"/>
          <w:szCs w:val="28"/>
          <w:rtl/>
        </w:rPr>
        <w:t>.</w:t>
      </w:r>
      <w:r w:rsidRPr="00C47CB0">
        <w:rPr>
          <w:rFonts w:cs="Arial"/>
          <w:sz w:val="28"/>
          <w:szCs w:val="28"/>
          <w:rtl/>
        </w:rPr>
        <w:t xml:space="preserve"> </w:t>
      </w:r>
      <w:r w:rsidRPr="00C47CB0">
        <w:rPr>
          <w:rFonts w:cs="Arial" w:hint="eastAsia"/>
          <w:sz w:val="28"/>
          <w:szCs w:val="28"/>
          <w:rtl/>
        </w:rPr>
        <w:t>התולש</w:t>
      </w:r>
      <w:r w:rsidRPr="00C47CB0">
        <w:rPr>
          <w:rFonts w:cs="Arial"/>
          <w:sz w:val="28"/>
          <w:szCs w:val="28"/>
          <w:rtl/>
        </w:rPr>
        <w:t xml:space="preserve"> </w:t>
      </w:r>
      <w:r w:rsidRPr="00C47CB0">
        <w:rPr>
          <w:rFonts w:cs="Arial" w:hint="eastAsia"/>
          <w:sz w:val="28"/>
          <w:szCs w:val="28"/>
          <w:rtl/>
        </w:rPr>
        <w:t>מעציץ</w:t>
      </w:r>
      <w:r w:rsidRPr="00C47CB0">
        <w:rPr>
          <w:rFonts w:cs="Arial"/>
          <w:sz w:val="28"/>
          <w:szCs w:val="28"/>
          <w:rtl/>
        </w:rPr>
        <w:t xml:space="preserve"> </w:t>
      </w:r>
      <w:r w:rsidRPr="00C47CB0">
        <w:rPr>
          <w:rFonts w:cs="Arial" w:hint="eastAsia"/>
          <w:sz w:val="28"/>
          <w:szCs w:val="28"/>
          <w:rtl/>
        </w:rPr>
        <w:t>נקוב</w:t>
      </w:r>
      <w:r w:rsidRPr="00C47CB0">
        <w:rPr>
          <w:rFonts w:cs="Arial"/>
          <w:sz w:val="28"/>
          <w:szCs w:val="28"/>
          <w:rtl/>
        </w:rPr>
        <w:t xml:space="preserve"> </w:t>
      </w:r>
      <w:r w:rsidRPr="00C47CB0">
        <w:rPr>
          <w:rFonts w:cs="Arial" w:hint="eastAsia"/>
          <w:sz w:val="28"/>
          <w:szCs w:val="28"/>
          <w:rtl/>
        </w:rPr>
        <w:t>חייב</w:t>
      </w:r>
      <w:r w:rsidRPr="004B7440">
        <w:rPr>
          <w:rFonts w:cs="Arial" w:hint="cs"/>
          <w:sz w:val="28"/>
          <w:szCs w:val="28"/>
          <w:rtl/>
        </w:rPr>
        <w:t>,</w:t>
      </w:r>
      <w:r w:rsidRPr="00C47CB0">
        <w:rPr>
          <w:rFonts w:cs="Arial"/>
          <w:sz w:val="28"/>
          <w:szCs w:val="28"/>
          <w:rtl/>
        </w:rPr>
        <w:t xml:space="preserve"> </w:t>
      </w:r>
      <w:r w:rsidRPr="00C47CB0">
        <w:rPr>
          <w:rFonts w:cs="Arial" w:hint="eastAsia"/>
          <w:sz w:val="28"/>
          <w:szCs w:val="28"/>
          <w:rtl/>
        </w:rPr>
        <w:t>ושאינו</w:t>
      </w:r>
      <w:r w:rsidRPr="00C47CB0">
        <w:rPr>
          <w:rFonts w:cs="Arial"/>
          <w:sz w:val="28"/>
          <w:szCs w:val="28"/>
          <w:rtl/>
        </w:rPr>
        <w:t xml:space="preserve"> </w:t>
      </w:r>
      <w:r w:rsidRPr="00C47CB0">
        <w:rPr>
          <w:rFonts w:cs="Arial" w:hint="eastAsia"/>
          <w:sz w:val="28"/>
          <w:szCs w:val="28"/>
          <w:rtl/>
        </w:rPr>
        <w:t>נקוב</w:t>
      </w:r>
      <w:r w:rsidRPr="00C47CB0">
        <w:rPr>
          <w:rFonts w:cs="Arial"/>
          <w:sz w:val="28"/>
          <w:szCs w:val="28"/>
          <w:rtl/>
        </w:rPr>
        <w:t xml:space="preserve"> </w:t>
      </w:r>
      <w:r w:rsidRPr="00C47CB0">
        <w:rPr>
          <w:rFonts w:cs="Arial" w:hint="eastAsia"/>
          <w:sz w:val="28"/>
          <w:szCs w:val="28"/>
          <w:rtl/>
        </w:rPr>
        <w:t>פטור</w:t>
      </w:r>
      <w:r w:rsidRPr="004B7440">
        <w:rPr>
          <w:rFonts w:cs="Arial" w:hint="cs"/>
          <w:sz w:val="28"/>
          <w:szCs w:val="28"/>
          <w:rtl/>
        </w:rPr>
        <w:t>.</w:t>
      </w:r>
      <w:r w:rsidRPr="00C47CB0">
        <w:rPr>
          <w:rFonts w:cs="Arial"/>
          <w:sz w:val="28"/>
          <w:szCs w:val="28"/>
          <w:rtl/>
        </w:rPr>
        <w:t xml:space="preserve"> </w:t>
      </w:r>
      <w:r w:rsidRPr="00C47CB0">
        <w:rPr>
          <w:rFonts w:cs="Arial" w:hint="eastAsia"/>
          <w:sz w:val="28"/>
          <w:szCs w:val="28"/>
          <w:rtl/>
        </w:rPr>
        <w:t>ורבי</w:t>
      </w:r>
      <w:r w:rsidRPr="00C47CB0">
        <w:rPr>
          <w:rFonts w:cs="Arial"/>
          <w:sz w:val="28"/>
          <w:szCs w:val="28"/>
          <w:rtl/>
        </w:rPr>
        <w:t xml:space="preserve"> </w:t>
      </w:r>
      <w:r w:rsidRPr="00C47CB0">
        <w:rPr>
          <w:rFonts w:cs="Arial" w:hint="eastAsia"/>
          <w:sz w:val="28"/>
          <w:szCs w:val="28"/>
          <w:rtl/>
        </w:rPr>
        <w:t>שמעון</w:t>
      </w:r>
      <w:r w:rsidRPr="00C47CB0">
        <w:rPr>
          <w:rFonts w:cs="Arial"/>
          <w:sz w:val="28"/>
          <w:szCs w:val="28"/>
          <w:rtl/>
        </w:rPr>
        <w:t xml:space="preserve"> </w:t>
      </w:r>
      <w:r w:rsidRPr="00C47CB0">
        <w:rPr>
          <w:rFonts w:cs="Arial" w:hint="eastAsia"/>
          <w:sz w:val="28"/>
          <w:szCs w:val="28"/>
          <w:rtl/>
        </w:rPr>
        <w:t>פוטר</w:t>
      </w:r>
      <w:r w:rsidRPr="00C47CB0">
        <w:rPr>
          <w:rFonts w:cs="Arial"/>
          <w:sz w:val="28"/>
          <w:szCs w:val="28"/>
          <w:rtl/>
        </w:rPr>
        <w:t xml:space="preserve"> </w:t>
      </w:r>
      <w:r w:rsidRPr="00C47CB0">
        <w:rPr>
          <w:rFonts w:cs="Arial" w:hint="eastAsia"/>
          <w:sz w:val="28"/>
          <w:szCs w:val="28"/>
          <w:rtl/>
        </w:rPr>
        <w:t>בזה</w:t>
      </w:r>
      <w:r w:rsidRPr="00C47CB0">
        <w:rPr>
          <w:rFonts w:cs="Arial"/>
          <w:sz w:val="28"/>
          <w:szCs w:val="28"/>
          <w:rtl/>
        </w:rPr>
        <w:t xml:space="preserve"> </w:t>
      </w:r>
      <w:r w:rsidRPr="00C47CB0">
        <w:rPr>
          <w:rFonts w:cs="Arial" w:hint="eastAsia"/>
          <w:sz w:val="28"/>
          <w:szCs w:val="28"/>
          <w:rtl/>
        </w:rPr>
        <w:t>ובזה</w:t>
      </w:r>
      <w:r w:rsidRPr="00C47CB0">
        <w:rPr>
          <w:rFonts w:cs="Arial"/>
          <w:sz w:val="28"/>
          <w:szCs w:val="28"/>
          <w:rtl/>
        </w:rPr>
        <w:t>:</w:t>
      </w:r>
    </w:p>
    <w:p w14:paraId="34141E77" w14:textId="0DE171A8" w:rsidR="00D21CEC" w:rsidRPr="00C47CB0" w:rsidRDefault="00D21CEC" w:rsidP="00D21CEC">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2B7EC3">
        <w:rPr>
          <w:rFonts w:cs="Arial" w:hint="cs"/>
          <w:b/>
          <w:bCs/>
          <w:sz w:val="28"/>
          <w:szCs w:val="28"/>
          <w:rtl/>
        </w:rPr>
        <w:t>תנן</w:t>
      </w:r>
      <w:r w:rsidRPr="002B7EC3">
        <w:rPr>
          <w:rFonts w:cs="Arial" w:hint="cs"/>
          <w:b/>
          <w:bCs/>
          <w:sz w:val="24"/>
          <w:szCs w:val="24"/>
          <w:rtl/>
        </w:rPr>
        <w:t>, הנוטל</w:t>
      </w:r>
      <w:r w:rsidRPr="002B7EC3">
        <w:rPr>
          <w:rFonts w:cs="Arial"/>
          <w:b/>
          <w:bCs/>
          <w:sz w:val="24"/>
          <w:szCs w:val="24"/>
          <w:rtl/>
        </w:rPr>
        <w:t xml:space="preserve"> </w:t>
      </w:r>
      <w:r w:rsidRPr="002B7EC3">
        <w:rPr>
          <w:rFonts w:cs="Arial" w:hint="cs"/>
          <w:b/>
          <w:bCs/>
          <w:sz w:val="24"/>
          <w:szCs w:val="24"/>
          <w:rtl/>
        </w:rPr>
        <w:t>צפרניו</w:t>
      </w:r>
      <w:r w:rsidRPr="002B7EC3">
        <w:rPr>
          <w:rFonts w:cs="Arial"/>
          <w:b/>
          <w:bCs/>
          <w:sz w:val="24"/>
          <w:szCs w:val="24"/>
          <w:rtl/>
        </w:rPr>
        <w:t xml:space="preserve"> </w:t>
      </w:r>
      <w:r w:rsidRPr="002B7EC3">
        <w:rPr>
          <w:rFonts w:cs="Arial" w:hint="cs"/>
          <w:b/>
          <w:bCs/>
          <w:sz w:val="24"/>
          <w:szCs w:val="24"/>
          <w:rtl/>
        </w:rPr>
        <w:t>זו</w:t>
      </w:r>
      <w:r w:rsidRPr="002B7EC3">
        <w:rPr>
          <w:rFonts w:cs="Arial"/>
          <w:b/>
          <w:bCs/>
          <w:sz w:val="24"/>
          <w:szCs w:val="24"/>
          <w:rtl/>
        </w:rPr>
        <w:t xml:space="preserve"> </w:t>
      </w:r>
      <w:r w:rsidRPr="002B7EC3">
        <w:rPr>
          <w:rFonts w:cs="Arial" w:hint="cs"/>
          <w:b/>
          <w:bCs/>
          <w:sz w:val="24"/>
          <w:szCs w:val="24"/>
          <w:rtl/>
        </w:rPr>
        <w:t>בזו,</w:t>
      </w:r>
      <w:r w:rsidRPr="002B7EC3">
        <w:rPr>
          <w:rFonts w:cs="Arial"/>
          <w:b/>
          <w:bCs/>
          <w:sz w:val="24"/>
          <w:szCs w:val="24"/>
          <w:rtl/>
        </w:rPr>
        <w:t xml:space="preserve"> </w:t>
      </w:r>
      <w:r w:rsidRPr="002B7EC3">
        <w:rPr>
          <w:rFonts w:cs="Arial" w:hint="cs"/>
          <w:b/>
          <w:bCs/>
          <w:sz w:val="24"/>
          <w:szCs w:val="24"/>
          <w:rtl/>
        </w:rPr>
        <w:t>או</w:t>
      </w:r>
      <w:r w:rsidRPr="002B7EC3">
        <w:rPr>
          <w:rFonts w:cs="Arial"/>
          <w:b/>
          <w:bCs/>
          <w:sz w:val="24"/>
          <w:szCs w:val="24"/>
          <w:rtl/>
        </w:rPr>
        <w:t xml:space="preserve"> </w:t>
      </w:r>
      <w:r w:rsidRPr="002B7EC3">
        <w:rPr>
          <w:rFonts w:cs="Arial" w:hint="cs"/>
          <w:b/>
          <w:bCs/>
          <w:sz w:val="24"/>
          <w:szCs w:val="24"/>
          <w:rtl/>
        </w:rPr>
        <w:t>בשיניו. 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 xml:space="preserve">. </w:t>
      </w:r>
      <w:r w:rsidRPr="002B7EC3">
        <w:rPr>
          <w:rFonts w:cs="Arial" w:hint="cs"/>
          <w:b/>
          <w:bCs/>
          <w:sz w:val="24"/>
          <w:szCs w:val="24"/>
          <w:rtl/>
        </w:rPr>
        <w:t>במה</w:t>
      </w:r>
      <w:r w:rsidRPr="00C47CB0">
        <w:rPr>
          <w:rFonts w:cs="Arial"/>
          <w:sz w:val="24"/>
          <w:szCs w:val="24"/>
          <w:rtl/>
        </w:rPr>
        <w:t xml:space="preserve"> </w:t>
      </w:r>
      <w:r w:rsidRPr="00C47CB0">
        <w:rPr>
          <w:rFonts w:cs="Arial" w:hint="eastAsia"/>
          <w:sz w:val="24"/>
          <w:szCs w:val="24"/>
          <w:rtl/>
        </w:rPr>
        <w:t>פליגין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בשנטלן</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נטלן</w:t>
      </w:r>
      <w:r w:rsidRPr="00C47CB0">
        <w:rPr>
          <w:rFonts w:cs="Arial"/>
          <w:sz w:val="24"/>
          <w:szCs w:val="24"/>
          <w:rtl/>
        </w:rPr>
        <w:t xml:space="preserve"> </w:t>
      </w:r>
      <w:r w:rsidRPr="00C47CB0">
        <w:rPr>
          <w:rFonts w:cs="Arial" w:hint="eastAsia"/>
          <w:sz w:val="24"/>
          <w:szCs w:val="24"/>
          <w:rtl/>
        </w:rPr>
        <w:t>אחר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מאוסין</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2B7EC3">
        <w:rPr>
          <w:rFonts w:cs="Arial" w:hint="cs"/>
          <w:b/>
          <w:bCs/>
          <w:sz w:val="24"/>
          <w:szCs w:val="24"/>
          <w:rtl/>
        </w:rPr>
        <w:t>שאינו יכול לנוטלן יפה ואן זה כדרכו ופטור. מה טעם</w:t>
      </w:r>
      <w:r w:rsidRPr="0008761C">
        <w:rPr>
          <w:rFonts w:cs="Arial" w:hint="cs"/>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חכמים</w:t>
      </w:r>
      <w:r w:rsidRPr="0008761C">
        <w:rPr>
          <w:rFonts w:cs="Arial" w:hint="cs"/>
          <w:sz w:val="24"/>
          <w:szCs w:val="24"/>
          <w:rtl/>
        </w:rPr>
        <w:t xml:space="preserve"> </w:t>
      </w:r>
      <w:r w:rsidRPr="002B7EC3">
        <w:rPr>
          <w:rFonts w:cs="Arial" w:hint="cs"/>
          <w:b/>
          <w:bCs/>
          <w:sz w:val="24"/>
          <w:szCs w:val="24"/>
          <w:rtl/>
        </w:rPr>
        <w:t>שפטרו אפילו נוטל לעצמו?</w:t>
      </w:r>
      <w:r w:rsidRPr="002B7EC3">
        <w:rPr>
          <w:rFonts w:cs="Arial"/>
          <w:b/>
          <w:b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נחום</w:t>
      </w:r>
      <w:r w:rsidRPr="00C47CB0">
        <w:rPr>
          <w:rFonts w:cs="Arial"/>
          <w:sz w:val="24"/>
          <w:szCs w:val="24"/>
          <w:rtl/>
        </w:rPr>
        <w:t xml:space="preserve"> </w:t>
      </w:r>
      <w:r w:rsidRPr="002B7EC3">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 xml:space="preserve">. </w:t>
      </w:r>
      <w:r w:rsidRPr="002B7EC3">
        <w:rPr>
          <w:rFonts w:cs="Arial" w:hint="cs"/>
          <w:b/>
          <w:bCs/>
          <w:sz w:val="24"/>
          <w:szCs w:val="24"/>
          <w:rtl/>
        </w:rPr>
        <w:t>לדעת חכמים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לעולם</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שיטלנו</w:t>
      </w:r>
      <w:r w:rsidRPr="00C47CB0">
        <w:rPr>
          <w:rFonts w:cs="Arial"/>
          <w:sz w:val="24"/>
          <w:szCs w:val="24"/>
          <w:rtl/>
        </w:rPr>
        <w:t xml:space="preserve"> </w:t>
      </w:r>
      <w:r w:rsidRPr="00C47CB0">
        <w:rPr>
          <w:rFonts w:cs="Arial" w:hint="eastAsia"/>
          <w:sz w:val="24"/>
          <w:szCs w:val="24"/>
          <w:rtl/>
        </w:rPr>
        <w:t>בקרסטל</w:t>
      </w:r>
      <w:r>
        <w:rPr>
          <w:rFonts w:cs="Arial" w:hint="cs"/>
          <w:sz w:val="24"/>
          <w:szCs w:val="24"/>
          <w:rtl/>
        </w:rPr>
        <w:t xml:space="preserve"> </w:t>
      </w:r>
      <w:r w:rsidRPr="004B7440">
        <w:rPr>
          <w:rFonts w:cs="Arial" w:hint="cs"/>
          <w:sz w:val="16"/>
          <w:szCs w:val="16"/>
          <w:rtl/>
        </w:rPr>
        <w:t>מספרים</w:t>
      </w:r>
      <w:r w:rsidRPr="0008761C">
        <w:rPr>
          <w:rFonts w:cs="Arial"/>
          <w:sz w:val="24"/>
          <w:szCs w:val="24"/>
          <w:rtl/>
        </w:rPr>
        <w:t xml:space="preserve">. </w:t>
      </w:r>
      <w:r w:rsidRPr="002B7EC3">
        <w:rPr>
          <w:rFonts w:cs="Arial" w:hint="cs"/>
          <w:b/>
          <w:bCs/>
          <w:sz w:val="24"/>
          <w:szCs w:val="24"/>
          <w:rtl/>
        </w:rPr>
        <w:t>אמר</w:t>
      </w:r>
      <w:r w:rsidRPr="00C47CB0">
        <w:rPr>
          <w:rFonts w:cs="Arial"/>
          <w:sz w:val="24"/>
          <w:szCs w:val="24"/>
          <w:rtl/>
        </w:rPr>
        <w:t xml:space="preserve"> רבי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חנינה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הגודלת</w:t>
      </w:r>
      <w:r w:rsidRPr="00C47CB0">
        <w:rPr>
          <w:rFonts w:cs="Arial"/>
          <w:sz w:val="24"/>
          <w:szCs w:val="24"/>
          <w:rtl/>
        </w:rPr>
        <w:t xml:space="preserve"> </w:t>
      </w:r>
      <w:r w:rsidRPr="001D4770">
        <w:rPr>
          <w:rFonts w:cs="Arial" w:hint="cs"/>
          <w:i/>
          <w:iCs/>
          <w:sz w:val="16"/>
          <w:szCs w:val="16"/>
          <w:rtl/>
        </w:rPr>
        <w:t>קולעת שערות</w:t>
      </w:r>
      <w:r w:rsidRPr="0008761C">
        <w:rPr>
          <w:rFonts w:cs="Arial"/>
          <w:sz w:val="24"/>
          <w:szCs w:val="24"/>
          <w:rtl/>
        </w:rPr>
        <w:t xml:space="preserve"> </w:t>
      </w:r>
      <w:r w:rsidRPr="00C47CB0">
        <w:rPr>
          <w:rFonts w:cs="Arial" w:hint="eastAsia"/>
          <w:sz w:val="24"/>
          <w:szCs w:val="24"/>
          <w:rtl/>
        </w:rPr>
        <w:t>חייבת</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בונה</w:t>
      </w:r>
      <w:r w:rsidRPr="00C47CB0">
        <w:rPr>
          <w:rFonts w:cs="Arial"/>
          <w:sz w:val="24"/>
          <w:szCs w:val="24"/>
          <w:rtl/>
        </w:rPr>
        <w:t xml:space="preserve">. </w:t>
      </w:r>
      <w:r w:rsidRPr="00C47CB0">
        <w:rPr>
          <w:rFonts w:cs="Arial" w:hint="eastAsia"/>
          <w:sz w:val="24"/>
          <w:szCs w:val="24"/>
          <w:rtl/>
        </w:rPr>
        <w:t>ואתיא</w:t>
      </w:r>
      <w:r w:rsidRPr="00C47CB0">
        <w:rPr>
          <w:rFonts w:cs="Arial"/>
          <w:sz w:val="24"/>
          <w:szCs w:val="24"/>
          <w:rtl/>
        </w:rPr>
        <w:t xml:space="preserve"> </w:t>
      </w:r>
      <w:r w:rsidRPr="00C47CB0">
        <w:rPr>
          <w:rFonts w:cs="Arial" w:hint="eastAsia"/>
          <w:sz w:val="24"/>
          <w:szCs w:val="24"/>
          <w:rtl/>
        </w:rPr>
        <w:t>כההיא</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בנייה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באתרין</w:t>
      </w:r>
      <w:r w:rsidRPr="00C47CB0">
        <w:rPr>
          <w:rFonts w:cs="Arial"/>
          <w:sz w:val="24"/>
          <w:szCs w:val="24"/>
          <w:rtl/>
        </w:rPr>
        <w:t xml:space="preserve"> </w:t>
      </w:r>
      <w:r w:rsidRPr="00C47CB0">
        <w:rPr>
          <w:rFonts w:cs="Arial" w:hint="eastAsia"/>
          <w:sz w:val="24"/>
          <w:szCs w:val="24"/>
          <w:rtl/>
        </w:rPr>
        <w:t>צווחין</w:t>
      </w:r>
      <w:r w:rsidRPr="00C47CB0">
        <w:rPr>
          <w:rFonts w:cs="Arial"/>
          <w:sz w:val="24"/>
          <w:szCs w:val="24"/>
          <w:rtl/>
        </w:rPr>
        <w:t xml:space="preserve"> </w:t>
      </w:r>
      <w:r w:rsidRPr="00C47CB0">
        <w:rPr>
          <w:rFonts w:cs="Arial" w:hint="eastAsia"/>
          <w:sz w:val="24"/>
          <w:szCs w:val="24"/>
          <w:rtl/>
        </w:rPr>
        <w:t>לקלעיתא</w:t>
      </w:r>
      <w:r w:rsidRPr="00C47CB0">
        <w:rPr>
          <w:rFonts w:cs="Arial"/>
          <w:sz w:val="24"/>
          <w:szCs w:val="24"/>
          <w:rtl/>
        </w:rPr>
        <w:t xml:space="preserve"> </w:t>
      </w:r>
      <w:r w:rsidRPr="00C47CB0">
        <w:rPr>
          <w:rFonts w:cs="Arial" w:hint="eastAsia"/>
          <w:sz w:val="24"/>
          <w:szCs w:val="24"/>
          <w:rtl/>
        </w:rPr>
        <w:t>בנייתא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מסתברא</w:t>
      </w:r>
      <w:r w:rsidRPr="00C47CB0">
        <w:rPr>
          <w:rFonts w:cs="Arial"/>
          <w:sz w:val="24"/>
          <w:szCs w:val="24"/>
          <w:rtl/>
        </w:rPr>
        <w:t xml:space="preserve"> </w:t>
      </w:r>
      <w:r w:rsidRPr="002B7EC3">
        <w:rPr>
          <w:rFonts w:cs="Arial" w:hint="cs"/>
          <w:b/>
          <w:bCs/>
          <w:sz w:val="24"/>
          <w:szCs w:val="24"/>
          <w:rtl/>
        </w:rPr>
        <w:t>שחייב משום בונה, אלא</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אריג</w:t>
      </w:r>
      <w:r w:rsidRPr="00C47CB0">
        <w:rPr>
          <w:rFonts w:cs="Arial"/>
          <w:sz w:val="24"/>
          <w:szCs w:val="24"/>
          <w:rtl/>
        </w:rPr>
        <w:t xml:space="preserve">. </w:t>
      </w:r>
      <w:r w:rsidRPr="00C47CB0">
        <w:rPr>
          <w:rFonts w:cs="Arial" w:hint="eastAsia"/>
          <w:sz w:val="24"/>
          <w:szCs w:val="24"/>
          <w:rtl/>
        </w:rPr>
        <w:t>מחלפא</w:t>
      </w:r>
      <w:r w:rsidRPr="00C47CB0">
        <w:rPr>
          <w:rFonts w:cs="Arial"/>
          <w:sz w:val="24"/>
          <w:szCs w:val="24"/>
          <w:rtl/>
        </w:rPr>
        <w:t xml:space="preserve"> </w:t>
      </w:r>
      <w:r w:rsidRPr="00C47CB0">
        <w:rPr>
          <w:rFonts w:cs="Arial" w:hint="eastAsia"/>
          <w:sz w:val="24"/>
          <w:szCs w:val="24"/>
          <w:rtl/>
        </w:rPr>
        <w:t>שיטתיה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דתמן</w:t>
      </w:r>
      <w:r w:rsidRPr="00C47CB0">
        <w:rPr>
          <w:rFonts w:cs="Arial"/>
          <w:sz w:val="24"/>
          <w:szCs w:val="24"/>
          <w:rtl/>
        </w:rPr>
        <w:t xml:space="preserve"> </w:t>
      </w:r>
      <w:r w:rsidRPr="002B7EC3">
        <w:rPr>
          <w:rFonts w:cs="Arial" w:hint="cs"/>
          <w:b/>
          <w:bCs/>
          <w:sz w:val="24"/>
          <w:szCs w:val="24"/>
          <w:rtl/>
        </w:rPr>
        <w:t>אמרו 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הקולע</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C47CB0">
        <w:rPr>
          <w:rFonts w:cs="Arial" w:hint="eastAsia"/>
          <w:sz w:val="24"/>
          <w:szCs w:val="24"/>
          <w:rtl/>
        </w:rPr>
        <w:t>נימין</w:t>
      </w:r>
      <w:r w:rsidRPr="00C47CB0">
        <w:rPr>
          <w:rFonts w:cs="Arial"/>
          <w:sz w:val="24"/>
          <w:szCs w:val="24"/>
          <w:rtl/>
        </w:rPr>
        <w:t xml:space="preserve"> </w:t>
      </w:r>
      <w:r w:rsidRPr="00C47CB0">
        <w:rPr>
          <w:rFonts w:cs="Arial" w:hint="eastAsia"/>
          <w:sz w:val="24"/>
          <w:szCs w:val="24"/>
          <w:rtl/>
        </w:rPr>
        <w:t>באדם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אריג</w:t>
      </w:r>
      <w:r w:rsidRPr="00C47CB0">
        <w:rPr>
          <w:rFonts w:cs="Arial"/>
          <w:sz w:val="24"/>
          <w:szCs w:val="24"/>
          <w:rtl/>
        </w:rPr>
        <w:t xml:space="preserve">. </w:t>
      </w:r>
      <w:r w:rsidRPr="002B7EC3">
        <w:rPr>
          <w:rFonts w:cs="Arial" w:hint="cs"/>
          <w:b/>
          <w:bCs/>
          <w:sz w:val="24"/>
          <w:szCs w:val="24"/>
          <w:rtl/>
        </w:rPr>
        <w:t>ואמר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08761C">
        <w:rPr>
          <w:rFonts w:cs="Arial"/>
          <w:sz w:val="24"/>
          <w:szCs w:val="24"/>
          <w:rtl/>
        </w:rPr>
        <w:t xml:space="preserve"> </w:t>
      </w:r>
      <w:r w:rsidRPr="002B7EC3">
        <w:rPr>
          <w:rFonts w:cs="Arial" w:hint="cs"/>
          <w:b/>
          <w:bCs/>
          <w:sz w:val="24"/>
          <w:szCs w:val="24"/>
          <w:rtl/>
        </w:rPr>
        <w:t>למה משום אורג ולא</w:t>
      </w:r>
      <w:r w:rsidRPr="002B7EC3">
        <w:rPr>
          <w:rFonts w:cs="Arial"/>
          <w:b/>
          <w:bCs/>
          <w:sz w:val="24"/>
          <w:szCs w:val="24"/>
          <w:rtl/>
        </w:rPr>
        <w:t xml:space="preserve"> </w:t>
      </w:r>
      <w:r w:rsidRPr="002B7EC3">
        <w:rPr>
          <w:rFonts w:cs="Arial" w:hint="cs"/>
          <w:b/>
          <w:bCs/>
          <w:sz w:val="24"/>
          <w:szCs w:val="24"/>
          <w:rtl/>
        </w:rPr>
        <w:t>משום טווה?.</w:t>
      </w:r>
      <w:r w:rsidRPr="002B7EC3">
        <w:rPr>
          <w:rFonts w:cs="Arial"/>
          <w:b/>
          <w:bCs/>
          <w:sz w:val="24"/>
          <w:szCs w:val="24"/>
          <w:rtl/>
        </w:rPr>
        <w:t xml:space="preserve"> </w:t>
      </w:r>
      <w:r w:rsidRPr="002B7EC3">
        <w:rPr>
          <w:rFonts w:cs="Arial" w:hint="cs"/>
          <w:b/>
          <w:bCs/>
          <w:sz w:val="24"/>
          <w:szCs w:val="24"/>
          <w:rtl/>
        </w:rPr>
        <w:t>וכי</w:t>
      </w:r>
      <w:r w:rsidRPr="0008761C">
        <w:rPr>
          <w:rFonts w:cs="Arial" w:hint="cs"/>
          <w:sz w:val="24"/>
          <w:szCs w:val="24"/>
          <w:rtl/>
        </w:rPr>
        <w:t xml:space="preserve"> </w:t>
      </w:r>
      <w:r w:rsidRPr="00C47CB0">
        <w:rPr>
          <w:rFonts w:cs="Arial" w:hint="eastAsia"/>
          <w:sz w:val="24"/>
          <w:szCs w:val="24"/>
          <w:rtl/>
        </w:rPr>
        <w:t>אריג</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והכא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הכין</w:t>
      </w:r>
      <w:r w:rsidRPr="0008761C">
        <w:rPr>
          <w:rFonts w:cs="Arial" w:hint="cs"/>
          <w:sz w:val="24"/>
          <w:szCs w:val="24"/>
          <w:rtl/>
        </w:rPr>
        <w:t xml:space="preserve"> </w:t>
      </w:r>
      <w:r w:rsidRPr="002B7EC3">
        <w:rPr>
          <w:rFonts w:cs="Arial" w:hint="cs"/>
          <w:b/>
          <w:bCs/>
          <w:sz w:val="24"/>
          <w:szCs w:val="24"/>
          <w:rtl/>
        </w:rPr>
        <w:t>שקולע חייב משום אורג?</w:t>
      </w:r>
      <w:r w:rsidRPr="002B7EC3">
        <w:rPr>
          <w:rFonts w:cs="Arial"/>
          <w:b/>
          <w:bCs/>
          <w:sz w:val="24"/>
          <w:szCs w:val="24"/>
          <w:rtl/>
        </w:rPr>
        <w:t xml:space="preserve">. </w:t>
      </w:r>
      <w:r w:rsidRPr="002B7EC3">
        <w:rPr>
          <w:rFonts w:cs="Arial" w:hint="cs"/>
          <w:b/>
          <w:bCs/>
          <w:sz w:val="24"/>
          <w:szCs w:val="24"/>
          <w:rtl/>
        </w:rPr>
        <w:t>לא קשיה</w:t>
      </w:r>
      <w:r w:rsidRPr="00C47CB0">
        <w:rPr>
          <w:rFonts w:cs="Arial"/>
          <w:sz w:val="24"/>
          <w:szCs w:val="24"/>
          <w:rtl/>
        </w:rPr>
        <w:t xml:space="preserve"> כאן </w:t>
      </w:r>
      <w:r w:rsidRPr="00C47CB0">
        <w:rPr>
          <w:rFonts w:cs="Arial" w:hint="eastAsia"/>
          <w:sz w:val="24"/>
          <w:szCs w:val="24"/>
          <w:rtl/>
        </w:rPr>
        <w:t>במרובה</w:t>
      </w:r>
      <w:r w:rsidRPr="00C47CB0">
        <w:rPr>
          <w:rFonts w:cs="Arial"/>
          <w:sz w:val="24"/>
          <w:szCs w:val="24"/>
          <w:rtl/>
        </w:rPr>
        <w:t xml:space="preserve"> </w:t>
      </w:r>
      <w:r w:rsidRPr="001D4770">
        <w:rPr>
          <w:rFonts w:cs="Arial" w:hint="cs"/>
          <w:i/>
          <w:iCs/>
          <w:sz w:val="16"/>
          <w:szCs w:val="16"/>
          <w:rtl/>
        </w:rPr>
        <w:t>חייב משום אורג</w:t>
      </w:r>
      <w:r w:rsidRPr="0008761C">
        <w:rPr>
          <w:rFonts w:cs="Arial"/>
          <w:sz w:val="24"/>
          <w:szCs w:val="24"/>
          <w:rtl/>
        </w:rPr>
        <w:t xml:space="preserve"> </w:t>
      </w:r>
      <w:r w:rsidRPr="00C47CB0">
        <w:rPr>
          <w:rFonts w:cs="Arial" w:hint="eastAsia"/>
          <w:sz w:val="24"/>
          <w:szCs w:val="24"/>
          <w:rtl/>
        </w:rPr>
        <w:t>וכאן</w:t>
      </w:r>
      <w:r w:rsidRPr="00C47CB0">
        <w:rPr>
          <w:rFonts w:cs="Arial"/>
          <w:sz w:val="24"/>
          <w:szCs w:val="24"/>
          <w:rtl/>
        </w:rPr>
        <w:t xml:space="preserve"> </w:t>
      </w:r>
      <w:r w:rsidRPr="002B7EC3">
        <w:rPr>
          <w:rFonts w:cs="Arial" w:hint="cs"/>
          <w:b/>
          <w:bCs/>
          <w:sz w:val="24"/>
          <w:szCs w:val="24"/>
          <w:rtl/>
        </w:rPr>
        <w:t>במועט</w:t>
      </w:r>
      <w:r>
        <w:rPr>
          <w:rFonts w:cs="Arial" w:hint="cs"/>
          <w:sz w:val="24"/>
          <w:szCs w:val="24"/>
          <w:rtl/>
        </w:rPr>
        <w:t xml:space="preserve"> </w:t>
      </w:r>
      <w:r w:rsidRPr="001D4770">
        <w:rPr>
          <w:rFonts w:cs="Arial" w:hint="cs"/>
          <w:i/>
          <w:iCs/>
          <w:sz w:val="16"/>
          <w:szCs w:val="16"/>
          <w:rtl/>
        </w:rPr>
        <w:t>חייב משום טווה</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2B7EC3">
        <w:rPr>
          <w:rFonts w:cs="Arial" w:hint="cs"/>
          <w:b/>
          <w:bCs/>
          <w:sz w:val="24"/>
          <w:szCs w:val="24"/>
          <w:rtl/>
        </w:rPr>
        <w:t>שקולע דינו כאורג וחייב זה רק בקולע שער לאדם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בבהמה</w:t>
      </w:r>
      <w:r w:rsidRPr="00C47CB0">
        <w:rPr>
          <w:rFonts w:cs="Arial"/>
          <w:sz w:val="24"/>
          <w:szCs w:val="24"/>
          <w:rtl/>
        </w:rPr>
        <w:t xml:space="preserve"> </w:t>
      </w:r>
      <w:r w:rsidRPr="002B7EC3">
        <w:rPr>
          <w:rFonts w:cs="Arial" w:hint="cs"/>
          <w:b/>
          <w:bCs/>
          <w:sz w:val="24"/>
          <w:szCs w:val="24"/>
          <w:rtl/>
        </w:rPr>
        <w:t>פטור, דאן נוי לבהמה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כהדא</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העושה</w:t>
      </w:r>
      <w:r w:rsidRPr="00C47CB0">
        <w:rPr>
          <w:rFonts w:cs="Arial"/>
          <w:sz w:val="24"/>
          <w:szCs w:val="24"/>
          <w:rtl/>
        </w:rPr>
        <w:t xml:space="preserve"> </w:t>
      </w:r>
      <w:r w:rsidRPr="00C47CB0">
        <w:rPr>
          <w:rFonts w:cs="Arial" w:hint="eastAsia"/>
          <w:sz w:val="24"/>
          <w:szCs w:val="24"/>
          <w:rtl/>
        </w:rPr>
        <w:t>פסיקא</w:t>
      </w:r>
      <w:r w:rsidRPr="00C47CB0">
        <w:rPr>
          <w:rFonts w:cs="Arial"/>
          <w:sz w:val="24"/>
          <w:szCs w:val="24"/>
          <w:rtl/>
        </w:rPr>
        <w:t xml:space="preserve"> </w:t>
      </w:r>
      <w:r w:rsidRPr="001D4770">
        <w:rPr>
          <w:rFonts w:cs="Arial" w:hint="cs"/>
          <w:sz w:val="16"/>
          <w:szCs w:val="16"/>
          <w:rtl/>
        </w:rPr>
        <w:t>חגורה</w:t>
      </w:r>
      <w:r w:rsidRPr="0008761C">
        <w:rPr>
          <w:rFonts w:cs="Arial"/>
          <w:sz w:val="24"/>
          <w:szCs w:val="24"/>
          <w:rtl/>
        </w:rPr>
        <w:t xml:space="preserve"> </w:t>
      </w:r>
      <w:r w:rsidRPr="00C47CB0">
        <w:rPr>
          <w:rFonts w:cs="Arial" w:hint="eastAsia"/>
          <w:sz w:val="24"/>
          <w:szCs w:val="24"/>
          <w:rtl/>
        </w:rPr>
        <w:t>לילבב</w:t>
      </w:r>
      <w:r w:rsidRPr="00C47CB0">
        <w:rPr>
          <w:rFonts w:cs="Arial"/>
          <w:sz w:val="24"/>
          <w:szCs w:val="24"/>
          <w:rtl/>
        </w:rPr>
        <w:t xml:space="preserve"> </w:t>
      </w:r>
      <w:r w:rsidRPr="001D4770">
        <w:rPr>
          <w:rFonts w:cs="Arial" w:hint="cs"/>
          <w:i/>
          <w:iCs/>
          <w:sz w:val="16"/>
          <w:szCs w:val="16"/>
          <w:rtl/>
        </w:rPr>
        <w:t>לקשור תחת לב הבהמה</w:t>
      </w:r>
      <w:r w:rsidRPr="0008761C">
        <w:rPr>
          <w:rFonts w:cs="Arial"/>
          <w:sz w:val="24"/>
          <w:szCs w:val="24"/>
          <w:rtl/>
        </w:rPr>
        <w:t xml:space="preserve"> </w:t>
      </w:r>
      <w:r w:rsidRPr="00C47CB0">
        <w:rPr>
          <w:rFonts w:cs="Arial" w:hint="eastAsia"/>
          <w:sz w:val="24"/>
          <w:szCs w:val="24"/>
          <w:rtl/>
        </w:rPr>
        <w:t>לישפר</w:t>
      </w:r>
      <w:r w:rsidRPr="00C47CB0">
        <w:rPr>
          <w:rFonts w:cs="Arial"/>
          <w:sz w:val="24"/>
          <w:szCs w:val="24"/>
          <w:rtl/>
        </w:rPr>
        <w:t xml:space="preserve"> </w:t>
      </w:r>
      <w:r w:rsidRPr="001D4770">
        <w:rPr>
          <w:rFonts w:cs="Arial" w:hint="cs"/>
          <w:i/>
          <w:iCs/>
          <w:sz w:val="16"/>
          <w:szCs w:val="16"/>
          <w:rtl/>
        </w:rPr>
        <w:t>לנוי</w:t>
      </w:r>
      <w:r w:rsidRPr="0008761C">
        <w:rPr>
          <w:rFonts w:cs="Arial"/>
          <w:sz w:val="24"/>
          <w:szCs w:val="24"/>
          <w:rtl/>
        </w:rPr>
        <w:t xml:space="preserve"> </w:t>
      </w:r>
      <w:r w:rsidRPr="002B7EC3">
        <w:rPr>
          <w:rFonts w:cs="Arial" w:hint="cs"/>
          <w:b/>
          <w:bCs/>
          <w:sz w:val="24"/>
          <w:szCs w:val="24"/>
          <w:rtl/>
        </w:rPr>
        <w:t>או</w:t>
      </w:r>
      <w:r>
        <w:rPr>
          <w:rFonts w:cs="Arial" w:hint="cs"/>
          <w:sz w:val="24"/>
          <w:szCs w:val="24"/>
          <w:rtl/>
        </w:rPr>
        <w:t xml:space="preserve"> </w:t>
      </w:r>
      <w:r w:rsidRPr="00C47CB0">
        <w:rPr>
          <w:rFonts w:cs="Arial" w:hint="eastAsia"/>
          <w:sz w:val="24"/>
          <w:szCs w:val="24"/>
          <w:rtl/>
        </w:rPr>
        <w:t>להדיק</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המרצופין</w:t>
      </w:r>
      <w:r w:rsidRPr="00C47CB0">
        <w:rPr>
          <w:rFonts w:cs="Arial"/>
          <w:sz w:val="24"/>
          <w:szCs w:val="24"/>
          <w:rtl/>
        </w:rPr>
        <w:t xml:space="preserve"> </w:t>
      </w:r>
      <w:r w:rsidRPr="001D4770">
        <w:rPr>
          <w:rFonts w:cs="Arial" w:hint="cs"/>
          <w:i/>
          <w:iCs/>
          <w:sz w:val="16"/>
          <w:szCs w:val="16"/>
          <w:rtl/>
        </w:rPr>
        <w:t>שקים שקשורים בצדי החמור</w:t>
      </w:r>
      <w:r w:rsidRPr="0008761C">
        <w:rPr>
          <w:rFonts w:cs="Arial"/>
          <w:sz w:val="24"/>
          <w:szCs w:val="24"/>
          <w:rtl/>
        </w:rPr>
        <w:t xml:space="preserve"> </w:t>
      </w:r>
      <w:r w:rsidRPr="00C47CB0">
        <w:rPr>
          <w:rFonts w:cs="Arial" w:hint="eastAsia"/>
          <w:sz w:val="24"/>
          <w:szCs w:val="24"/>
          <w:rtl/>
        </w:rPr>
        <w:t>לתלותה</w:t>
      </w:r>
      <w:r w:rsidRPr="00C47CB0">
        <w:rPr>
          <w:rFonts w:cs="Arial"/>
          <w:sz w:val="24"/>
          <w:szCs w:val="24"/>
          <w:rtl/>
        </w:rPr>
        <w:t xml:space="preserve"> </w:t>
      </w:r>
      <w:r w:rsidRPr="00C47CB0">
        <w:rPr>
          <w:rFonts w:cs="Arial" w:hint="eastAsia"/>
          <w:sz w:val="24"/>
          <w:szCs w:val="24"/>
          <w:rtl/>
        </w:rPr>
        <w:t>בצואר</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טהור</w:t>
      </w:r>
      <w:r w:rsidRPr="00C47CB0">
        <w:rPr>
          <w:rFonts w:cs="Arial"/>
          <w:sz w:val="24"/>
          <w:szCs w:val="24"/>
          <w:rtl/>
        </w:rPr>
        <w:t xml:space="preserve">. </w:t>
      </w:r>
      <w:r w:rsidRPr="001D4770">
        <w:rPr>
          <w:rFonts w:cs="Arial" w:hint="cs"/>
          <w:i/>
          <w:iCs/>
          <w:sz w:val="16"/>
          <w:szCs w:val="16"/>
          <w:rtl/>
        </w:rPr>
        <w:t>רואים שלא שייך נוי בבהמה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בפשוטין</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סד</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במקופלין</w:t>
      </w:r>
      <w:r w:rsidRPr="00C47CB0">
        <w:rPr>
          <w:rFonts w:cs="Arial"/>
          <w:sz w:val="24"/>
          <w:szCs w:val="24"/>
          <w:rtl/>
        </w:rPr>
        <w:t xml:space="preserve"> </w:t>
      </w:r>
      <w:r w:rsidRPr="0008761C">
        <w:rPr>
          <w:rFonts w:cs="Arial" w:hint="cs"/>
          <w:sz w:val="24"/>
          <w:szCs w:val="24"/>
          <w:rtl/>
        </w:rPr>
        <w:t>ועשוין לקבל כשק,</w:t>
      </w:r>
      <w:r w:rsidRPr="0008761C">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באדם</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בבהמה</w:t>
      </w:r>
      <w:r w:rsidRPr="00C47CB0">
        <w:rPr>
          <w:rFonts w:cs="Arial"/>
          <w:sz w:val="24"/>
          <w:szCs w:val="24"/>
          <w:rtl/>
        </w:rPr>
        <w:t xml:space="preserve"> </w:t>
      </w:r>
      <w:r w:rsidRPr="00C47CB0">
        <w:rPr>
          <w:rFonts w:cs="Arial" w:hint="eastAsia"/>
          <w:sz w:val="24"/>
          <w:szCs w:val="24"/>
          <w:rtl/>
        </w:rPr>
        <w:t>טמא</w:t>
      </w:r>
      <w:r w:rsidRPr="00C47CB0">
        <w:rPr>
          <w:rFonts w:cs="Arial"/>
          <w:sz w:val="24"/>
          <w:szCs w:val="24"/>
          <w:rtl/>
        </w:rPr>
        <w:t xml:space="preserve">. </w:t>
      </w:r>
      <w:r w:rsidRPr="00C47CB0">
        <w:rPr>
          <w:rFonts w:cs="Arial" w:hint="eastAsia"/>
          <w:sz w:val="24"/>
          <w:szCs w:val="24"/>
          <w:rtl/>
        </w:rPr>
        <w:t>הכוחלת</w:t>
      </w:r>
      <w:r w:rsidRPr="00C47CB0">
        <w:rPr>
          <w:rFonts w:cs="Arial"/>
          <w:sz w:val="24"/>
          <w:szCs w:val="24"/>
          <w:rtl/>
        </w:rPr>
        <w:t xml:space="preserve"> </w:t>
      </w:r>
      <w:r w:rsidRPr="00C47CB0">
        <w:rPr>
          <w:rFonts w:cs="Arial" w:hint="eastAsia"/>
          <w:sz w:val="24"/>
          <w:szCs w:val="24"/>
          <w:rtl/>
        </w:rPr>
        <w:t>חייבת</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כותבת</w:t>
      </w:r>
      <w:r w:rsidRPr="0008761C">
        <w:rPr>
          <w:rFonts w:cs="Arial" w:hint="cs"/>
          <w:sz w:val="24"/>
          <w:szCs w:val="24"/>
          <w:rtl/>
        </w:rPr>
        <w:t>.</w:t>
      </w:r>
      <w:r w:rsidRPr="00C47CB0">
        <w:rPr>
          <w:rFonts w:cs="Arial"/>
          <w:sz w:val="24"/>
          <w:szCs w:val="24"/>
          <w:rtl/>
        </w:rPr>
        <w:t xml:space="preserve"> הפוקסת </w:t>
      </w:r>
      <w:r w:rsidRPr="00C47CB0">
        <w:rPr>
          <w:rFonts w:cs="Arial" w:hint="eastAsia"/>
          <w:sz w:val="24"/>
          <w:szCs w:val="24"/>
          <w:rtl/>
        </w:rPr>
        <w:t>חייבת</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צובעת</w:t>
      </w:r>
      <w:r w:rsidRPr="00C47CB0">
        <w:rPr>
          <w:rFonts w:cs="Arial"/>
          <w:sz w:val="24"/>
          <w:szCs w:val="24"/>
          <w:rtl/>
        </w:rPr>
        <w:t xml:space="preserve">. </w:t>
      </w:r>
      <w:r w:rsidRPr="002B7EC3">
        <w:rPr>
          <w:rFonts w:cs="Arial" w:hint="cs"/>
          <w:b/>
          <w:bCs/>
          <w:sz w:val="28"/>
          <w:szCs w:val="28"/>
          <w:rtl/>
        </w:rPr>
        <w:t xml:space="preserve">תנן, </w:t>
      </w:r>
      <w:r w:rsidRPr="002B7EC3">
        <w:rPr>
          <w:rFonts w:cs="Arial" w:hint="cs"/>
          <w:b/>
          <w:bCs/>
          <w:sz w:val="24"/>
          <w:szCs w:val="24"/>
          <w:rtl/>
        </w:rPr>
        <w:t>התולש</w:t>
      </w:r>
      <w:r w:rsidRPr="002B7EC3">
        <w:rPr>
          <w:rFonts w:cs="Arial"/>
          <w:b/>
          <w:bCs/>
          <w:sz w:val="24"/>
          <w:szCs w:val="24"/>
          <w:rtl/>
        </w:rPr>
        <w:t xml:space="preserve"> </w:t>
      </w:r>
      <w:r w:rsidRPr="002B7EC3">
        <w:rPr>
          <w:rFonts w:cs="Arial" w:hint="cs"/>
          <w:b/>
          <w:bCs/>
          <w:sz w:val="24"/>
          <w:szCs w:val="24"/>
          <w:rtl/>
        </w:rPr>
        <w:t>מעציץ</w:t>
      </w:r>
      <w:r w:rsidRPr="002B7EC3">
        <w:rPr>
          <w:rFonts w:cs="Arial"/>
          <w:b/>
          <w:bCs/>
          <w:sz w:val="24"/>
          <w:szCs w:val="24"/>
          <w:rtl/>
        </w:rPr>
        <w:t xml:space="preserve"> </w:t>
      </w:r>
      <w:r w:rsidRPr="002B7EC3">
        <w:rPr>
          <w:rFonts w:cs="Arial" w:hint="cs"/>
          <w:b/>
          <w:bCs/>
          <w:sz w:val="24"/>
          <w:szCs w:val="24"/>
          <w:rtl/>
        </w:rPr>
        <w:t>נקוב</w:t>
      </w:r>
      <w:r w:rsidRPr="002B7EC3">
        <w:rPr>
          <w:rFonts w:cs="Arial"/>
          <w:b/>
          <w:bCs/>
          <w:sz w:val="24"/>
          <w:szCs w:val="24"/>
          <w:rtl/>
        </w:rPr>
        <w:t xml:space="preserve"> </w:t>
      </w:r>
      <w:r w:rsidRPr="002B7EC3">
        <w:rPr>
          <w:rFonts w:cs="Arial" w:hint="cs"/>
          <w:b/>
          <w:bCs/>
          <w:sz w:val="24"/>
          <w:szCs w:val="24"/>
          <w:rtl/>
        </w:rPr>
        <w:t>חייב,</w:t>
      </w:r>
      <w:r w:rsidRPr="002B7EC3">
        <w:rPr>
          <w:rFonts w:cs="Arial"/>
          <w:b/>
          <w:bCs/>
          <w:sz w:val="24"/>
          <w:szCs w:val="24"/>
          <w:rtl/>
        </w:rPr>
        <w:t xml:space="preserve"> </w:t>
      </w:r>
      <w:r w:rsidRPr="002B7EC3">
        <w:rPr>
          <w:rFonts w:cs="Arial" w:hint="cs"/>
          <w:b/>
          <w:bCs/>
          <w:sz w:val="24"/>
          <w:szCs w:val="24"/>
          <w:rtl/>
        </w:rPr>
        <w:t>ושאינו</w:t>
      </w:r>
      <w:r w:rsidRPr="002B7EC3">
        <w:rPr>
          <w:rFonts w:cs="Arial"/>
          <w:b/>
          <w:bCs/>
          <w:sz w:val="24"/>
          <w:szCs w:val="24"/>
          <w:rtl/>
        </w:rPr>
        <w:t xml:space="preserve"> </w:t>
      </w:r>
      <w:r w:rsidRPr="002B7EC3">
        <w:rPr>
          <w:rFonts w:cs="Arial" w:hint="cs"/>
          <w:b/>
          <w:bCs/>
          <w:sz w:val="24"/>
          <w:szCs w:val="24"/>
          <w:rtl/>
        </w:rPr>
        <w:t>נקוב</w:t>
      </w:r>
      <w:r w:rsidRPr="002B7EC3">
        <w:rPr>
          <w:rFonts w:cs="Arial"/>
          <w:b/>
          <w:bCs/>
          <w:sz w:val="24"/>
          <w:szCs w:val="24"/>
          <w:rtl/>
        </w:rPr>
        <w:t xml:space="preserve"> </w:t>
      </w:r>
      <w:r w:rsidRPr="002B7EC3">
        <w:rPr>
          <w:rFonts w:cs="Arial" w:hint="cs"/>
          <w:b/>
          <w:bCs/>
          <w:sz w:val="24"/>
          <w:szCs w:val="24"/>
          <w:rtl/>
        </w:rPr>
        <w:t>פטור.</w:t>
      </w:r>
      <w:r w:rsidRPr="002B7EC3">
        <w:rPr>
          <w:rFonts w:cs="Arial"/>
          <w:b/>
          <w:bCs/>
          <w:sz w:val="24"/>
          <w:szCs w:val="24"/>
          <w:rtl/>
        </w:rPr>
        <w:t xml:space="preserve"> </w:t>
      </w:r>
      <w:r w:rsidRPr="002B7EC3">
        <w:rPr>
          <w:rFonts w:cs="Arial" w:hint="cs"/>
          <w:b/>
          <w:bCs/>
          <w:sz w:val="24"/>
          <w:szCs w:val="24"/>
          <w:rtl/>
        </w:rPr>
        <w:t>ורבי</w:t>
      </w:r>
      <w:r w:rsidRPr="002B7EC3">
        <w:rPr>
          <w:rFonts w:cs="Arial"/>
          <w:b/>
          <w:bCs/>
          <w:sz w:val="24"/>
          <w:szCs w:val="24"/>
          <w:rtl/>
        </w:rPr>
        <w:t xml:space="preserve"> </w:t>
      </w:r>
      <w:r w:rsidRPr="002B7EC3">
        <w:rPr>
          <w:rFonts w:cs="Arial" w:hint="cs"/>
          <w:b/>
          <w:bCs/>
          <w:sz w:val="24"/>
          <w:szCs w:val="24"/>
          <w:rtl/>
        </w:rPr>
        <w:t>שמעון</w:t>
      </w:r>
      <w:r w:rsidRPr="002B7EC3">
        <w:rPr>
          <w:rFonts w:cs="Arial"/>
          <w:b/>
          <w:bCs/>
          <w:sz w:val="24"/>
          <w:szCs w:val="24"/>
          <w:rtl/>
        </w:rPr>
        <w:t xml:space="preserve"> </w:t>
      </w:r>
      <w:r w:rsidRPr="002B7EC3">
        <w:rPr>
          <w:rFonts w:cs="Arial" w:hint="cs"/>
          <w:b/>
          <w:bCs/>
          <w:sz w:val="24"/>
          <w:szCs w:val="24"/>
          <w:rtl/>
        </w:rPr>
        <w:t>פוטר</w:t>
      </w:r>
      <w:r w:rsidRPr="002B7EC3">
        <w:rPr>
          <w:rFonts w:cs="Arial"/>
          <w:b/>
          <w:bCs/>
          <w:sz w:val="24"/>
          <w:szCs w:val="24"/>
          <w:rtl/>
        </w:rPr>
        <w:t xml:space="preserve"> </w:t>
      </w:r>
      <w:r w:rsidRPr="002B7EC3">
        <w:rPr>
          <w:rFonts w:cs="Arial" w:hint="cs"/>
          <w:b/>
          <w:bCs/>
          <w:sz w:val="24"/>
          <w:szCs w:val="24"/>
          <w:rtl/>
        </w:rPr>
        <w:t>בזה</w:t>
      </w:r>
      <w:r w:rsidRPr="002B7EC3">
        <w:rPr>
          <w:rFonts w:cs="Arial"/>
          <w:b/>
          <w:bCs/>
          <w:sz w:val="24"/>
          <w:szCs w:val="24"/>
          <w:rtl/>
        </w:rPr>
        <w:t xml:space="preserve"> </w:t>
      </w:r>
      <w:r w:rsidRPr="002B7EC3">
        <w:rPr>
          <w:rFonts w:cs="Arial" w:hint="cs"/>
          <w:b/>
          <w:bCs/>
          <w:sz w:val="24"/>
          <w:szCs w:val="24"/>
          <w:rtl/>
        </w:rPr>
        <w:t>ובזה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אוריון</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פליגין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בשלא</w:t>
      </w:r>
      <w:r w:rsidRPr="00C47CB0">
        <w:rPr>
          <w:rFonts w:cs="Arial"/>
          <w:sz w:val="24"/>
          <w:szCs w:val="24"/>
          <w:rtl/>
        </w:rPr>
        <w:t xml:space="preserve"> </w:t>
      </w:r>
      <w:r w:rsidRPr="00C47CB0">
        <w:rPr>
          <w:rFonts w:cs="Arial" w:hint="eastAsia"/>
          <w:sz w:val="24"/>
          <w:szCs w:val="24"/>
          <w:rtl/>
        </w:rPr>
        <w:t>תלש</w:t>
      </w:r>
      <w:r w:rsidRPr="00C47CB0">
        <w:rPr>
          <w:rFonts w:cs="Arial"/>
          <w:sz w:val="24"/>
          <w:szCs w:val="24"/>
          <w:rtl/>
        </w:rPr>
        <w:t xml:space="preserve"> </w:t>
      </w:r>
      <w:r w:rsidRPr="00C47CB0">
        <w:rPr>
          <w:rFonts w:cs="Arial" w:hint="eastAsia"/>
          <w:sz w:val="24"/>
          <w:szCs w:val="24"/>
          <w:rtl/>
        </w:rPr>
        <w:t>כנגד</w:t>
      </w:r>
      <w:r w:rsidRPr="00C47CB0">
        <w:rPr>
          <w:rFonts w:cs="Arial"/>
          <w:sz w:val="24"/>
          <w:szCs w:val="24"/>
          <w:rtl/>
        </w:rPr>
        <w:t xml:space="preserve"> </w:t>
      </w:r>
      <w:r w:rsidRPr="00C47CB0">
        <w:rPr>
          <w:rFonts w:cs="Arial" w:hint="eastAsia"/>
          <w:sz w:val="24"/>
          <w:szCs w:val="24"/>
          <w:rtl/>
        </w:rPr>
        <w:t>הנקב</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תלש</w:t>
      </w:r>
      <w:r w:rsidRPr="00C47CB0">
        <w:rPr>
          <w:rFonts w:cs="Arial"/>
          <w:sz w:val="24"/>
          <w:szCs w:val="24"/>
          <w:rtl/>
        </w:rPr>
        <w:t xml:space="preserve"> </w:t>
      </w:r>
      <w:r w:rsidRPr="00C47CB0">
        <w:rPr>
          <w:rFonts w:cs="Arial" w:hint="eastAsia"/>
          <w:sz w:val="24"/>
          <w:szCs w:val="24"/>
          <w:rtl/>
        </w:rPr>
        <w:t>מכנגד</w:t>
      </w:r>
      <w:r w:rsidRPr="00C47CB0">
        <w:rPr>
          <w:rFonts w:cs="Arial"/>
          <w:sz w:val="24"/>
          <w:szCs w:val="24"/>
          <w:rtl/>
        </w:rPr>
        <w:t xml:space="preserve"> </w:t>
      </w:r>
      <w:r w:rsidRPr="00C47CB0">
        <w:rPr>
          <w:rFonts w:cs="Arial" w:hint="eastAsia"/>
          <w:sz w:val="24"/>
          <w:szCs w:val="24"/>
          <w:rtl/>
        </w:rPr>
        <w:t>הנקב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מודה</w:t>
      </w:r>
      <w:r w:rsidRPr="0008761C">
        <w:rPr>
          <w:rFonts w:cs="Arial" w:hint="cs"/>
          <w:sz w:val="24"/>
          <w:szCs w:val="24"/>
          <w:rtl/>
        </w:rPr>
        <w:t xml:space="preserve"> </w:t>
      </w:r>
      <w:r w:rsidRPr="002B7EC3">
        <w:rPr>
          <w:rFonts w:cs="Arial" w:hint="cs"/>
          <w:b/>
          <w:bCs/>
          <w:sz w:val="24"/>
          <w:szCs w:val="24"/>
          <w:rtl/>
        </w:rPr>
        <w:t>שחייב</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כולו</w:t>
      </w:r>
      <w:r w:rsidRPr="00C47CB0">
        <w:rPr>
          <w:rFonts w:cs="Arial"/>
          <w:sz w:val="24"/>
          <w:szCs w:val="24"/>
          <w:rtl/>
        </w:rPr>
        <w:t xml:space="preserve"> </w:t>
      </w:r>
      <w:r w:rsidRPr="00C47CB0">
        <w:rPr>
          <w:rFonts w:cs="Arial" w:hint="eastAsia"/>
          <w:sz w:val="24"/>
          <w:szCs w:val="24"/>
          <w:rtl/>
        </w:rPr>
        <w:t>בארץ</w:t>
      </w:r>
      <w:r w:rsidRPr="0008761C">
        <w:rPr>
          <w:rFonts w:cs="Arial" w:hint="cs"/>
          <w:sz w:val="24"/>
          <w:szCs w:val="24"/>
          <w:rtl/>
        </w:rPr>
        <w:t>,</w:t>
      </w:r>
      <w:r w:rsidRPr="00C47CB0">
        <w:rPr>
          <w:rFonts w:cs="Arial"/>
          <w:sz w:val="24"/>
          <w:szCs w:val="24"/>
          <w:rtl/>
        </w:rPr>
        <w:t xml:space="preserve"> ונקב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לארץ</w:t>
      </w:r>
      <w:r w:rsidRPr="00C47CB0">
        <w:rPr>
          <w:rFonts w:cs="Arial"/>
          <w:sz w:val="24"/>
          <w:szCs w:val="24"/>
          <w:rtl/>
        </w:rPr>
        <w:t xml:space="preserve"> </w:t>
      </w:r>
      <w:r w:rsidRPr="002B7EC3">
        <w:rPr>
          <w:rFonts w:cs="Arial" w:hint="cs"/>
          <w:b/>
          <w:bCs/>
          <w:sz w:val="24"/>
          <w:szCs w:val="24"/>
          <w:rtl/>
        </w:rPr>
        <w:t>מהו? האם הולכים אחר מקום הנקב ופטור ממעשרות. או אחר העציץ וחייב</w:t>
      </w:r>
      <w:r w:rsidRPr="0008761C">
        <w:rPr>
          <w:rFonts w:cs="Arial" w:hint="cs"/>
          <w:sz w:val="24"/>
          <w:szCs w:val="24"/>
          <w:rtl/>
        </w:rPr>
        <w:t xml:space="preserve">? </w:t>
      </w:r>
      <w:r w:rsidRPr="00C47CB0">
        <w:rPr>
          <w:rFonts w:cs="Arial" w:hint="eastAsia"/>
          <w:sz w:val="24"/>
          <w:szCs w:val="24"/>
          <w:rtl/>
        </w:rPr>
        <w:t>אשכחת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דצריכא</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ירמיה</w:t>
      </w:r>
      <w:r w:rsidRPr="0008761C">
        <w:rPr>
          <w:rFonts w:cs="Arial" w:hint="cs"/>
          <w:sz w:val="24"/>
          <w:szCs w:val="24"/>
          <w:rtl/>
        </w:rPr>
        <w:t>,</w:t>
      </w:r>
      <w:r w:rsidRPr="00C47CB0">
        <w:rPr>
          <w:rFonts w:cs="Arial"/>
          <w:sz w:val="24"/>
          <w:szCs w:val="24"/>
          <w:rtl/>
        </w:rPr>
        <w:t xml:space="preserve"> פשיטא </w:t>
      </w:r>
      <w:r w:rsidRPr="00C47CB0">
        <w:rPr>
          <w:rFonts w:cs="Arial" w:hint="eastAsia"/>
          <w:sz w:val="24"/>
          <w:szCs w:val="24"/>
          <w:rtl/>
        </w:rPr>
        <w:t>ליצחק</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אוריון</w:t>
      </w:r>
      <w:r w:rsidRPr="0008761C">
        <w:rPr>
          <w:rFonts w:cs="Arial" w:hint="cs"/>
          <w:sz w:val="24"/>
          <w:szCs w:val="24"/>
          <w:rtl/>
        </w:rPr>
        <w:t xml:space="preserve"> </w:t>
      </w:r>
      <w:r w:rsidRPr="002B7EC3">
        <w:rPr>
          <w:rFonts w:cs="Arial" w:hint="cs"/>
          <w:b/>
          <w:bCs/>
          <w:sz w:val="24"/>
          <w:szCs w:val="24"/>
          <w:rtl/>
        </w:rPr>
        <w:t>שאמר שזו המחלוקת בן חכמים לר"ש</w:t>
      </w:r>
      <w:r w:rsidRPr="002B7EC3">
        <w:rPr>
          <w:rFonts w:cs="Arial"/>
          <w:b/>
          <w:bCs/>
          <w:sz w:val="24"/>
          <w:szCs w:val="24"/>
          <w:rtl/>
        </w:rPr>
        <w:t>.</w:t>
      </w:r>
      <w:r w:rsidRPr="002B7EC3">
        <w:rPr>
          <w:rFonts w:cs="Arial" w:hint="cs"/>
          <w:b/>
          <w:bCs/>
          <w:sz w:val="24"/>
          <w:szCs w:val="24"/>
          <w:rtl/>
        </w:rPr>
        <w:t xml:space="preserve"> תני, אן בן עציץ נקוב לשאינו נקוב, אלא הכשר זרעים בלבד.</w:t>
      </w:r>
      <w:r w:rsidRPr="002B7EC3">
        <w:rPr>
          <w:rFonts w:cs="Arial"/>
          <w:b/>
          <w:bCs/>
          <w:sz w:val="24"/>
          <w:szCs w:val="24"/>
          <w:rtl/>
        </w:rPr>
        <w:t xml:space="preserve"> </w:t>
      </w:r>
      <w:r w:rsidRPr="002B7EC3">
        <w:rPr>
          <w:rFonts w:cs="Arial" w:hint="cs"/>
          <w:b/>
          <w:bCs/>
          <w:sz w:val="24"/>
          <w:szCs w:val="24"/>
          <w:rtl/>
        </w:rPr>
        <w:t>רק</w:t>
      </w:r>
      <w:r w:rsidRPr="00C47CB0">
        <w:rPr>
          <w:rFonts w:cs="Arial"/>
          <w:sz w:val="24"/>
          <w:szCs w:val="24"/>
          <w:rtl/>
        </w:rPr>
        <w:t xml:space="preserve"> אילין </w:t>
      </w:r>
      <w:r w:rsidRPr="00C47CB0">
        <w:rPr>
          <w:rFonts w:cs="Arial" w:hint="eastAsia"/>
          <w:sz w:val="24"/>
          <w:szCs w:val="24"/>
          <w:rtl/>
        </w:rPr>
        <w:t>אינון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חורניין</w:t>
      </w:r>
      <w:r w:rsidRPr="00C47CB0">
        <w:rPr>
          <w:rFonts w:cs="Arial"/>
          <w:sz w:val="24"/>
          <w:szCs w:val="24"/>
          <w:rtl/>
        </w:rPr>
        <w:t xml:space="preserve">. </w:t>
      </w:r>
      <w:r w:rsidRPr="00C47CB0">
        <w:rPr>
          <w:rFonts w:cs="Arial" w:hint="eastAsia"/>
          <w:sz w:val="24"/>
          <w:szCs w:val="24"/>
          <w:rtl/>
        </w:rPr>
        <w:t>עציץ</w:t>
      </w:r>
      <w:r w:rsidRPr="00C47CB0">
        <w:rPr>
          <w:rFonts w:cs="Arial"/>
          <w:sz w:val="24"/>
          <w:szCs w:val="24"/>
          <w:rtl/>
        </w:rPr>
        <w:t xml:space="preserve"> </w:t>
      </w:r>
      <w:r w:rsidRPr="00C47CB0">
        <w:rPr>
          <w:rFonts w:cs="Arial" w:hint="eastAsia"/>
          <w:sz w:val="24"/>
          <w:szCs w:val="24"/>
          <w:rtl/>
        </w:rPr>
        <w:t>נקוב</w:t>
      </w:r>
      <w:r w:rsidRPr="00C47CB0">
        <w:rPr>
          <w:rFonts w:cs="Arial"/>
          <w:sz w:val="24"/>
          <w:szCs w:val="24"/>
          <w:rtl/>
        </w:rPr>
        <w:t xml:space="preserve"> </w:t>
      </w:r>
      <w:r w:rsidRPr="00C47CB0">
        <w:rPr>
          <w:rFonts w:cs="Arial" w:hint="eastAsia"/>
          <w:sz w:val="24"/>
          <w:szCs w:val="24"/>
          <w:rtl/>
        </w:rPr>
        <w:t>מקדש</w:t>
      </w:r>
      <w:r w:rsidRPr="00C47CB0">
        <w:rPr>
          <w:rFonts w:cs="Arial"/>
          <w:sz w:val="24"/>
          <w:szCs w:val="24"/>
          <w:rtl/>
        </w:rPr>
        <w:t xml:space="preserve"> </w:t>
      </w:r>
      <w:r w:rsidRPr="00C47CB0">
        <w:rPr>
          <w:rFonts w:cs="Arial" w:hint="eastAsia"/>
          <w:sz w:val="24"/>
          <w:szCs w:val="24"/>
          <w:rtl/>
        </w:rPr>
        <w:t>בכרם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ושאינו</w:t>
      </w:r>
      <w:r w:rsidRPr="00C47CB0">
        <w:rPr>
          <w:rFonts w:cs="Arial"/>
          <w:sz w:val="24"/>
          <w:szCs w:val="24"/>
          <w:rtl/>
        </w:rPr>
        <w:t xml:space="preserve"> </w:t>
      </w:r>
      <w:r w:rsidRPr="00C47CB0">
        <w:rPr>
          <w:rFonts w:cs="Arial" w:hint="eastAsia"/>
          <w:sz w:val="24"/>
          <w:szCs w:val="24"/>
          <w:rtl/>
        </w:rPr>
        <w:t>נקוב</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מקדש</w:t>
      </w:r>
      <w:r w:rsidRPr="00C47CB0">
        <w:rPr>
          <w:rFonts w:cs="Arial"/>
          <w:sz w:val="24"/>
          <w:szCs w:val="24"/>
          <w:rtl/>
        </w:rPr>
        <w:t xml:space="preserve"> </w:t>
      </w:r>
      <w:r w:rsidRPr="00C47CB0">
        <w:rPr>
          <w:rFonts w:cs="Arial" w:hint="eastAsia"/>
          <w:sz w:val="24"/>
          <w:szCs w:val="24"/>
          <w:rtl/>
        </w:rPr>
        <w:t>בכרם</w:t>
      </w:r>
      <w:r w:rsidRPr="00C47CB0">
        <w:rPr>
          <w:rFonts w:cs="Arial"/>
          <w:sz w:val="24"/>
          <w:szCs w:val="24"/>
          <w:rtl/>
        </w:rPr>
        <w:t xml:space="preserve">. </w:t>
      </w:r>
      <w:r w:rsidRPr="00C47CB0">
        <w:rPr>
          <w:rFonts w:cs="Arial" w:hint="eastAsia"/>
          <w:sz w:val="24"/>
          <w:szCs w:val="24"/>
          <w:rtl/>
        </w:rPr>
        <w:t>עציץ</w:t>
      </w:r>
      <w:r w:rsidRPr="00C47CB0">
        <w:rPr>
          <w:rFonts w:cs="Arial"/>
          <w:sz w:val="24"/>
          <w:szCs w:val="24"/>
          <w:rtl/>
        </w:rPr>
        <w:t xml:space="preserve"> </w:t>
      </w:r>
      <w:r w:rsidRPr="00C47CB0">
        <w:rPr>
          <w:rFonts w:cs="Arial" w:hint="eastAsia"/>
          <w:sz w:val="24"/>
          <w:szCs w:val="24"/>
          <w:rtl/>
        </w:rPr>
        <w:t>נקוב</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מכשיר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הזרעים</w:t>
      </w:r>
      <w:r w:rsidRPr="00C47CB0">
        <w:rPr>
          <w:rFonts w:cs="Arial"/>
          <w:sz w:val="24"/>
          <w:szCs w:val="24"/>
          <w:rtl/>
        </w:rPr>
        <w:t xml:space="preserve">. </w:t>
      </w:r>
      <w:r w:rsidRPr="00C47CB0">
        <w:rPr>
          <w:rFonts w:cs="Arial" w:hint="eastAsia"/>
          <w:sz w:val="24"/>
          <w:szCs w:val="24"/>
          <w:rtl/>
        </w:rPr>
        <w:t>ושאינו</w:t>
      </w:r>
      <w:r w:rsidRPr="00C47CB0">
        <w:rPr>
          <w:rFonts w:cs="Arial"/>
          <w:sz w:val="24"/>
          <w:szCs w:val="24"/>
          <w:rtl/>
        </w:rPr>
        <w:t xml:space="preserve"> </w:t>
      </w:r>
      <w:r w:rsidRPr="00C47CB0">
        <w:rPr>
          <w:rFonts w:cs="Arial" w:hint="eastAsia"/>
          <w:sz w:val="24"/>
          <w:szCs w:val="24"/>
          <w:rtl/>
        </w:rPr>
        <w:t>נקוב</w:t>
      </w:r>
      <w:r w:rsidRPr="00C47CB0">
        <w:rPr>
          <w:rFonts w:cs="Arial"/>
          <w:sz w:val="24"/>
          <w:szCs w:val="24"/>
          <w:rtl/>
        </w:rPr>
        <w:t xml:space="preserve"> </w:t>
      </w:r>
      <w:r w:rsidRPr="00C47CB0">
        <w:rPr>
          <w:rFonts w:cs="Arial" w:hint="eastAsia"/>
          <w:sz w:val="24"/>
          <w:szCs w:val="24"/>
          <w:rtl/>
        </w:rPr>
        <w:t>מכשיר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הזרעים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התולש</w:t>
      </w:r>
      <w:r w:rsidRPr="00C47CB0">
        <w:rPr>
          <w:rFonts w:cs="Arial"/>
          <w:sz w:val="24"/>
          <w:szCs w:val="24"/>
          <w:rtl/>
        </w:rPr>
        <w:t xml:space="preserve"> </w:t>
      </w:r>
      <w:r w:rsidRPr="00C47CB0">
        <w:rPr>
          <w:rFonts w:cs="Arial" w:hint="eastAsia"/>
          <w:sz w:val="24"/>
          <w:szCs w:val="24"/>
          <w:rtl/>
        </w:rPr>
        <w:t>מעציץ</w:t>
      </w:r>
      <w:r w:rsidRPr="00C47CB0">
        <w:rPr>
          <w:rFonts w:cs="Arial"/>
          <w:sz w:val="24"/>
          <w:szCs w:val="24"/>
          <w:rtl/>
        </w:rPr>
        <w:t xml:space="preserve"> </w:t>
      </w:r>
      <w:r w:rsidRPr="00C47CB0">
        <w:rPr>
          <w:rFonts w:cs="Arial" w:hint="eastAsia"/>
          <w:sz w:val="24"/>
          <w:szCs w:val="24"/>
          <w:rtl/>
        </w:rPr>
        <w:t>נקוב</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ומשאינו</w:t>
      </w:r>
      <w:r w:rsidRPr="00C47CB0">
        <w:rPr>
          <w:rFonts w:cs="Arial"/>
          <w:sz w:val="24"/>
          <w:szCs w:val="24"/>
          <w:rtl/>
        </w:rPr>
        <w:t xml:space="preserve"> </w:t>
      </w:r>
      <w:r w:rsidRPr="002B7EC3">
        <w:rPr>
          <w:rFonts w:cs="Arial" w:hint="cs"/>
          <w:b/>
          <w:bCs/>
          <w:sz w:val="24"/>
          <w:szCs w:val="24"/>
          <w:rtl/>
        </w:rPr>
        <w:t>נקוב</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סתם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מטי</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יצחק</w:t>
      </w:r>
      <w:r w:rsidRPr="00C47CB0">
        <w:rPr>
          <w:rFonts w:cs="Arial"/>
          <w:b/>
          <w:bCs/>
          <w:sz w:val="24"/>
          <w:szCs w:val="24"/>
          <w:rtl/>
        </w:rPr>
        <w:t xml:space="preserve">. </w:t>
      </w:r>
      <w:r w:rsidRPr="002B7EC3">
        <w:rPr>
          <w:rFonts w:cs="Arial" w:hint="cs"/>
          <w:b/>
          <w:bCs/>
          <w:sz w:val="24"/>
          <w:szCs w:val="24"/>
          <w:rtl/>
        </w:rPr>
        <w:t xml:space="preserve"> מתניתין ר"ש היא. שסובר שאן הבדל בן עציץ נקוב לשאינו נקוב.</w:t>
      </w:r>
      <w:r w:rsidRPr="002B7EC3">
        <w:rPr>
          <w:rFonts w:cs="Arial"/>
          <w:b/>
          <w:bCs/>
          <w:sz w:val="24"/>
          <w:szCs w:val="24"/>
        </w:rPr>
        <w:t xml:space="preserve"> </w:t>
      </w:r>
      <w:r w:rsidRPr="002B7EC3">
        <w:rPr>
          <w:rFonts w:cs="Arial" w:hint="cs"/>
          <w:b/>
          <w:bCs/>
          <w:sz w:val="24"/>
          <w:szCs w:val="24"/>
          <w:rtl/>
        </w:rPr>
        <w:t>ומודה ר"ש בהכשר זרעים שאינו מכשיר. מ"ט</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התורה</w:t>
      </w:r>
      <w:r w:rsidRPr="00C47CB0">
        <w:rPr>
          <w:rFonts w:cs="Arial"/>
          <w:sz w:val="24"/>
          <w:szCs w:val="24"/>
          <w:rtl/>
        </w:rPr>
        <w:t xml:space="preserve"> </w:t>
      </w:r>
      <w:r w:rsidRPr="00C47CB0">
        <w:rPr>
          <w:rFonts w:cs="Arial" w:hint="eastAsia"/>
          <w:sz w:val="24"/>
          <w:szCs w:val="24"/>
          <w:rtl/>
        </w:rPr>
        <w:t>ריבת</w:t>
      </w:r>
      <w:r w:rsidRPr="00C47CB0">
        <w:rPr>
          <w:rFonts w:cs="Arial"/>
          <w:sz w:val="24"/>
          <w:szCs w:val="24"/>
          <w:rtl/>
        </w:rPr>
        <w:t xml:space="preserve"> </w:t>
      </w:r>
      <w:r w:rsidRPr="00C47CB0">
        <w:rPr>
          <w:rFonts w:cs="Arial" w:hint="eastAsia"/>
          <w:sz w:val="24"/>
          <w:szCs w:val="24"/>
          <w:rtl/>
        </w:rPr>
        <w:t>בטהרת</w:t>
      </w:r>
      <w:r w:rsidRPr="00C47CB0">
        <w:rPr>
          <w:rFonts w:cs="Arial"/>
          <w:sz w:val="24"/>
          <w:szCs w:val="24"/>
          <w:rtl/>
        </w:rPr>
        <w:t xml:space="preserve"> </w:t>
      </w:r>
      <w:r w:rsidRPr="00C47CB0">
        <w:rPr>
          <w:rFonts w:cs="Arial" w:hint="eastAsia"/>
          <w:sz w:val="24"/>
          <w:szCs w:val="24"/>
          <w:rtl/>
        </w:rPr>
        <w:t>זרעים</w:t>
      </w:r>
      <w:r w:rsidRPr="00C47CB0">
        <w:rPr>
          <w:rFonts w:cs="Arial"/>
          <w:sz w:val="24"/>
          <w:szCs w:val="24"/>
          <w:rtl/>
        </w:rPr>
        <w:t xml:space="preserve"> </w:t>
      </w:r>
      <w:r w:rsidRPr="00C47CB0">
        <w:rPr>
          <w:rFonts w:cs="Arial" w:hint="eastAsia"/>
          <w:sz w:val="24"/>
          <w:szCs w:val="24"/>
          <w:rtl/>
        </w:rPr>
        <w:t>מאי</w:t>
      </w:r>
      <w:r w:rsidRPr="00C47CB0">
        <w:rPr>
          <w:rFonts w:cs="Arial"/>
          <w:sz w:val="24"/>
          <w:szCs w:val="24"/>
          <w:rtl/>
        </w:rPr>
        <w:t xml:space="preserve"> </w:t>
      </w:r>
      <w:r w:rsidRPr="00C47CB0">
        <w:rPr>
          <w:rFonts w:cs="Arial" w:hint="eastAsia"/>
          <w:sz w:val="24"/>
          <w:szCs w:val="24"/>
          <w:rtl/>
        </w:rPr>
        <w:t>טעמא</w:t>
      </w:r>
      <w:r w:rsidRPr="002B7EC3">
        <w:rPr>
          <w:rFonts w:cs="Arial" w:hint="cs"/>
          <w:b/>
          <w:bCs/>
          <w:sz w:val="24"/>
          <w:szCs w:val="24"/>
          <w:rtl/>
        </w:rPr>
        <w:t>? דכתיב</w:t>
      </w:r>
      <w:r w:rsidRPr="00C47CB0">
        <w:rPr>
          <w:rFonts w:cs="Arial"/>
          <w:sz w:val="24"/>
          <w:szCs w:val="24"/>
          <w:rtl/>
        </w:rPr>
        <w:t xml:space="preserve"> [</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יא</w:t>
      </w:r>
      <w:r w:rsidRPr="00C47CB0">
        <w:rPr>
          <w:rFonts w:cs="Arial"/>
          <w:sz w:val="24"/>
          <w:szCs w:val="24"/>
          <w:rtl/>
        </w:rPr>
        <w:t xml:space="preserve"> </w:t>
      </w:r>
      <w:r w:rsidRPr="00C47CB0">
        <w:rPr>
          <w:rFonts w:cs="Arial" w:hint="eastAsia"/>
          <w:sz w:val="24"/>
          <w:szCs w:val="24"/>
          <w:rtl/>
        </w:rPr>
        <w:t>לז</w:t>
      </w:r>
      <w:r w:rsidRPr="00C47CB0">
        <w:rPr>
          <w:rFonts w:cs="Arial"/>
          <w:sz w:val="24"/>
          <w:szCs w:val="24"/>
          <w:rtl/>
        </w:rPr>
        <w:t xml:space="preserve">] </w:t>
      </w:r>
      <w:r w:rsidRPr="00C47CB0">
        <w:rPr>
          <w:rFonts w:cs="Arial" w:hint="eastAsia"/>
          <w:sz w:val="24"/>
          <w:szCs w:val="24"/>
          <w:rtl/>
        </w:rPr>
        <w:t>וכי</w:t>
      </w:r>
      <w:r w:rsidRPr="00C47CB0">
        <w:rPr>
          <w:rFonts w:cs="Arial"/>
          <w:sz w:val="24"/>
          <w:szCs w:val="24"/>
          <w:rtl/>
        </w:rPr>
        <w:t xml:space="preserve"> </w:t>
      </w:r>
      <w:r w:rsidRPr="00C47CB0">
        <w:rPr>
          <w:rFonts w:cs="Arial" w:hint="eastAsia"/>
          <w:sz w:val="24"/>
          <w:szCs w:val="24"/>
          <w:rtl/>
        </w:rPr>
        <w:t>יפול</w:t>
      </w:r>
      <w:r w:rsidRPr="00C47CB0">
        <w:rPr>
          <w:rFonts w:cs="Arial"/>
          <w:sz w:val="24"/>
          <w:szCs w:val="24"/>
          <w:rtl/>
        </w:rPr>
        <w:t xml:space="preserve"> </w:t>
      </w:r>
      <w:r w:rsidRPr="00C47CB0">
        <w:rPr>
          <w:rFonts w:cs="Arial" w:hint="eastAsia"/>
          <w:sz w:val="24"/>
          <w:szCs w:val="24"/>
          <w:rtl/>
        </w:rPr>
        <w:t>מנבלתם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זרע</w:t>
      </w:r>
      <w:r w:rsidRPr="00C47CB0">
        <w:rPr>
          <w:rFonts w:cs="Arial"/>
          <w:sz w:val="24"/>
          <w:szCs w:val="24"/>
          <w:rtl/>
        </w:rPr>
        <w:t xml:space="preserve"> </w:t>
      </w:r>
      <w:r w:rsidRPr="00C47CB0">
        <w:rPr>
          <w:rFonts w:cs="Arial" w:hint="eastAsia"/>
          <w:sz w:val="24"/>
          <w:szCs w:val="24"/>
          <w:rtl/>
        </w:rPr>
        <w:t>זרוע</w:t>
      </w:r>
      <w:r w:rsidRPr="00C47CB0">
        <w:rPr>
          <w:rFonts w:cs="Arial"/>
          <w:sz w:val="24"/>
          <w:szCs w:val="24"/>
          <w:rtl/>
        </w:rPr>
        <w:t xml:space="preserve"> </w:t>
      </w:r>
      <w:r w:rsidRPr="00C47CB0">
        <w:rPr>
          <w:rFonts w:cs="Arial" w:hint="eastAsia"/>
          <w:sz w:val="24"/>
          <w:szCs w:val="24"/>
          <w:rtl/>
        </w:rPr>
        <w:t>אשר</w:t>
      </w:r>
      <w:r w:rsidRPr="00C47CB0">
        <w:rPr>
          <w:rFonts w:cs="Arial"/>
          <w:sz w:val="24"/>
          <w:szCs w:val="24"/>
          <w:rtl/>
        </w:rPr>
        <w:t xml:space="preserve"> </w:t>
      </w:r>
      <w:r w:rsidRPr="00C47CB0">
        <w:rPr>
          <w:rFonts w:cs="Arial" w:hint="eastAsia"/>
          <w:sz w:val="24"/>
          <w:szCs w:val="24"/>
          <w:rtl/>
        </w:rPr>
        <w:t>יזרע</w:t>
      </w:r>
      <w:r w:rsidRPr="00C47CB0">
        <w:rPr>
          <w:rFonts w:cs="Arial"/>
          <w:sz w:val="24"/>
          <w:szCs w:val="24"/>
          <w:rtl/>
        </w:rPr>
        <w:t xml:space="preserve"> </w:t>
      </w:r>
      <w:r w:rsidRPr="0008761C">
        <w:rPr>
          <w:rFonts w:cs="Arial" w:hint="cs"/>
          <w:sz w:val="24"/>
          <w:szCs w:val="24"/>
          <w:rtl/>
        </w:rPr>
        <w:t>וגו</w:t>
      </w:r>
    </w:p>
    <w:p w14:paraId="02E19586" w14:textId="77777777" w:rsidR="00D21CEC" w:rsidRPr="00C47CB0" w:rsidRDefault="00D21CEC" w:rsidP="00D21CEC">
      <w:pPr>
        <w:bidi/>
        <w:rPr>
          <w:rFonts w:cs="Arial"/>
          <w:sz w:val="24"/>
          <w:szCs w:val="24"/>
          <w:rtl/>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המצניע</w:t>
      </w:r>
    </w:p>
    <w:p w14:paraId="2331E470" w14:textId="77777777" w:rsidR="00D21CEC" w:rsidRDefault="00D21CEC" w:rsidP="00D21CEC">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6AAB2D2B" w14:textId="1CD1F441" w:rsidR="00D21CEC" w:rsidRPr="00C47CB0" w:rsidRDefault="00D21CEC" w:rsidP="00D21CEC">
      <w:pPr>
        <w:bidi/>
        <w:rPr>
          <w:sz w:val="28"/>
        </w:rPr>
      </w:pPr>
      <w:r w:rsidRPr="00C47CB0">
        <w:rPr>
          <w:rFonts w:cs="Arial"/>
          <w:sz w:val="24"/>
          <w:szCs w:val="24"/>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יא</w:t>
      </w:r>
      <w:r w:rsidRPr="00704145">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43F0C4E7" w14:textId="77777777" w:rsidR="00D21CEC" w:rsidRPr="00704145"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704145">
        <w:rPr>
          <w:rFonts w:cs="Arial" w:hint="cs"/>
          <w:sz w:val="28"/>
          <w:szCs w:val="28"/>
          <w:rtl/>
        </w:rPr>
        <w:t>:</w:t>
      </w:r>
      <w:r w:rsidRPr="00C47CB0">
        <w:rPr>
          <w:rFonts w:cs="Arial"/>
          <w:sz w:val="28"/>
          <w:szCs w:val="28"/>
          <w:rtl/>
        </w:rPr>
        <w:t xml:space="preserve"> </w:t>
      </w:r>
      <w:r w:rsidRPr="00C47CB0">
        <w:rPr>
          <w:rFonts w:cs="Arial" w:hint="eastAsia"/>
          <w:sz w:val="28"/>
          <w:szCs w:val="28"/>
          <w:rtl/>
        </w:rPr>
        <w:t>הזורק</w:t>
      </w:r>
      <w:r w:rsidRPr="00C47CB0">
        <w:rPr>
          <w:rFonts w:cs="Arial"/>
          <w:sz w:val="28"/>
          <w:szCs w:val="28"/>
          <w:rtl/>
        </w:rPr>
        <w:t xml:space="preserve"> </w:t>
      </w:r>
      <w:r w:rsidRPr="00C47CB0">
        <w:rPr>
          <w:rFonts w:cs="Arial" w:hint="eastAsia"/>
          <w:sz w:val="28"/>
          <w:szCs w:val="28"/>
          <w:rtl/>
        </w:rPr>
        <w:t>מרשות</w:t>
      </w:r>
      <w:r w:rsidRPr="00C47CB0">
        <w:rPr>
          <w:rFonts w:cs="Arial"/>
          <w:sz w:val="28"/>
          <w:szCs w:val="28"/>
          <w:rtl/>
        </w:rPr>
        <w:t xml:space="preserve"> </w:t>
      </w:r>
      <w:r w:rsidRPr="00C47CB0">
        <w:rPr>
          <w:rFonts w:cs="Arial" w:hint="eastAsia"/>
          <w:sz w:val="28"/>
          <w:szCs w:val="28"/>
          <w:rtl/>
        </w:rPr>
        <w:t>היחיד</w:t>
      </w:r>
      <w:r w:rsidRPr="00C47CB0">
        <w:rPr>
          <w:rFonts w:cs="Arial"/>
          <w:sz w:val="28"/>
          <w:szCs w:val="28"/>
          <w:rtl/>
        </w:rPr>
        <w:t xml:space="preserve"> </w:t>
      </w:r>
      <w:r w:rsidRPr="00C47CB0">
        <w:rPr>
          <w:rFonts w:cs="Arial" w:hint="eastAsia"/>
          <w:sz w:val="28"/>
          <w:szCs w:val="28"/>
          <w:rtl/>
        </w:rPr>
        <w:t>לרשות</w:t>
      </w:r>
      <w:r w:rsidRPr="00C47CB0">
        <w:rPr>
          <w:rFonts w:cs="Arial"/>
          <w:sz w:val="28"/>
          <w:szCs w:val="28"/>
          <w:rtl/>
        </w:rPr>
        <w:t xml:space="preserve"> </w:t>
      </w:r>
      <w:r w:rsidRPr="00C47CB0">
        <w:rPr>
          <w:rFonts w:cs="Arial" w:hint="eastAsia"/>
          <w:sz w:val="28"/>
          <w:szCs w:val="28"/>
          <w:rtl/>
        </w:rPr>
        <w:t>הרבים</w:t>
      </w:r>
      <w:r w:rsidRPr="00704145">
        <w:rPr>
          <w:rFonts w:cs="Arial" w:hint="cs"/>
          <w:sz w:val="28"/>
          <w:szCs w:val="28"/>
          <w:rtl/>
        </w:rPr>
        <w:t>.</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מרשות</w:t>
      </w:r>
      <w:r w:rsidRPr="00C47CB0">
        <w:rPr>
          <w:rFonts w:cs="Arial"/>
          <w:sz w:val="28"/>
          <w:szCs w:val="28"/>
          <w:rtl/>
        </w:rPr>
        <w:t xml:space="preserve"> </w:t>
      </w:r>
      <w:r w:rsidRPr="00C47CB0">
        <w:rPr>
          <w:rFonts w:cs="Arial" w:hint="eastAsia"/>
          <w:sz w:val="28"/>
          <w:szCs w:val="28"/>
          <w:rtl/>
        </w:rPr>
        <w:t>הרבים</w:t>
      </w:r>
      <w:r w:rsidRPr="00C47CB0">
        <w:rPr>
          <w:rFonts w:cs="Arial"/>
          <w:sz w:val="28"/>
          <w:szCs w:val="28"/>
          <w:rtl/>
        </w:rPr>
        <w:t xml:space="preserve"> </w:t>
      </w:r>
      <w:r w:rsidRPr="00C47CB0">
        <w:rPr>
          <w:rFonts w:cs="Arial" w:hint="eastAsia"/>
          <w:sz w:val="28"/>
          <w:szCs w:val="28"/>
          <w:rtl/>
        </w:rPr>
        <w:t>לרשות</w:t>
      </w:r>
      <w:r w:rsidRPr="00C47CB0">
        <w:rPr>
          <w:rFonts w:cs="Arial"/>
          <w:sz w:val="28"/>
          <w:szCs w:val="28"/>
          <w:rtl/>
        </w:rPr>
        <w:t xml:space="preserve"> </w:t>
      </w:r>
      <w:r w:rsidRPr="00C47CB0">
        <w:rPr>
          <w:rFonts w:cs="Arial" w:hint="eastAsia"/>
          <w:sz w:val="28"/>
          <w:szCs w:val="28"/>
          <w:rtl/>
        </w:rPr>
        <w:t>היחיד</w:t>
      </w:r>
      <w:r w:rsidRPr="00704145">
        <w:rPr>
          <w:rFonts w:cs="Arial" w:hint="cs"/>
          <w:sz w:val="28"/>
          <w:szCs w:val="28"/>
          <w:rtl/>
        </w:rPr>
        <w:t>,</w:t>
      </w:r>
      <w:r w:rsidRPr="00C47CB0">
        <w:rPr>
          <w:rFonts w:cs="Arial"/>
          <w:sz w:val="28"/>
          <w:szCs w:val="28"/>
          <w:rtl/>
        </w:rPr>
        <w:t xml:space="preserve"> </w:t>
      </w:r>
      <w:r w:rsidRPr="00C47CB0">
        <w:rPr>
          <w:rFonts w:cs="Arial" w:hint="eastAsia"/>
          <w:sz w:val="28"/>
          <w:szCs w:val="28"/>
          <w:rtl/>
        </w:rPr>
        <w:t>חייב</w:t>
      </w:r>
      <w:r w:rsidRPr="00704145">
        <w:rPr>
          <w:rFonts w:cs="Arial" w:hint="cs"/>
          <w:sz w:val="28"/>
          <w:szCs w:val="28"/>
          <w:rtl/>
        </w:rPr>
        <w:t>.</w:t>
      </w:r>
      <w:r w:rsidRPr="00C47CB0">
        <w:rPr>
          <w:rFonts w:cs="Arial"/>
          <w:sz w:val="28"/>
          <w:szCs w:val="28"/>
          <w:rtl/>
        </w:rPr>
        <w:t xml:space="preserve"> </w:t>
      </w:r>
      <w:r w:rsidRPr="00C47CB0">
        <w:rPr>
          <w:rFonts w:cs="Arial" w:hint="eastAsia"/>
          <w:sz w:val="28"/>
          <w:szCs w:val="28"/>
          <w:rtl/>
        </w:rPr>
        <w:t>מרשות</w:t>
      </w:r>
      <w:r w:rsidRPr="00C47CB0">
        <w:rPr>
          <w:rFonts w:cs="Arial"/>
          <w:sz w:val="28"/>
          <w:szCs w:val="28"/>
          <w:rtl/>
        </w:rPr>
        <w:t xml:space="preserve"> </w:t>
      </w:r>
      <w:r w:rsidRPr="00C47CB0">
        <w:rPr>
          <w:rFonts w:cs="Arial" w:hint="eastAsia"/>
          <w:sz w:val="28"/>
          <w:szCs w:val="28"/>
          <w:rtl/>
        </w:rPr>
        <w:t>היחיד</w:t>
      </w:r>
      <w:r w:rsidRPr="00C47CB0">
        <w:rPr>
          <w:rFonts w:cs="Arial"/>
          <w:sz w:val="28"/>
          <w:szCs w:val="28"/>
          <w:rtl/>
        </w:rPr>
        <w:t xml:space="preserve"> </w:t>
      </w:r>
      <w:r w:rsidRPr="00C47CB0">
        <w:rPr>
          <w:rFonts w:cs="Arial" w:hint="eastAsia"/>
          <w:sz w:val="28"/>
          <w:szCs w:val="28"/>
          <w:rtl/>
        </w:rPr>
        <w:t>לרשות</w:t>
      </w:r>
      <w:r w:rsidRPr="00C47CB0">
        <w:rPr>
          <w:rFonts w:cs="Arial"/>
          <w:sz w:val="28"/>
          <w:szCs w:val="28"/>
          <w:rtl/>
        </w:rPr>
        <w:t xml:space="preserve"> </w:t>
      </w:r>
      <w:r w:rsidRPr="00C47CB0">
        <w:rPr>
          <w:rFonts w:cs="Arial" w:hint="eastAsia"/>
          <w:sz w:val="28"/>
          <w:szCs w:val="28"/>
          <w:rtl/>
        </w:rPr>
        <w:t>היחיד</w:t>
      </w:r>
      <w:r w:rsidRPr="00C47CB0">
        <w:rPr>
          <w:rFonts w:cs="Arial"/>
          <w:sz w:val="28"/>
          <w:szCs w:val="28"/>
          <w:rtl/>
        </w:rPr>
        <w:t xml:space="preserve"> </w:t>
      </w:r>
      <w:r w:rsidRPr="00C47CB0">
        <w:rPr>
          <w:rFonts w:cs="Arial" w:hint="eastAsia"/>
          <w:sz w:val="28"/>
          <w:szCs w:val="28"/>
          <w:rtl/>
        </w:rPr>
        <w:t>ור</w:t>
      </w:r>
      <w:r w:rsidRPr="00C47CB0">
        <w:rPr>
          <w:rFonts w:cs="Arial"/>
          <w:sz w:val="28"/>
          <w:szCs w:val="28"/>
          <w:rtl/>
        </w:rPr>
        <w:t>"</w:t>
      </w:r>
      <w:r w:rsidRPr="00C47CB0">
        <w:rPr>
          <w:rFonts w:cs="Arial" w:hint="eastAsia"/>
          <w:sz w:val="28"/>
          <w:szCs w:val="28"/>
          <w:rtl/>
        </w:rPr>
        <w:t>ה</w:t>
      </w:r>
      <w:r w:rsidRPr="00C47CB0">
        <w:rPr>
          <w:rFonts w:cs="Arial"/>
          <w:sz w:val="28"/>
          <w:szCs w:val="28"/>
          <w:rtl/>
        </w:rPr>
        <w:t xml:space="preserve"> </w:t>
      </w:r>
      <w:r w:rsidRPr="00C47CB0">
        <w:rPr>
          <w:rFonts w:cs="Arial" w:hint="eastAsia"/>
          <w:sz w:val="28"/>
          <w:szCs w:val="28"/>
          <w:rtl/>
        </w:rPr>
        <w:t>באמצע</w:t>
      </w:r>
      <w:r w:rsidRPr="00704145">
        <w:rPr>
          <w:rFonts w:cs="Arial" w:hint="cs"/>
          <w:sz w:val="28"/>
          <w:szCs w:val="28"/>
          <w:rtl/>
        </w:rPr>
        <w:t>.</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עקיבה</w:t>
      </w:r>
      <w:r w:rsidRPr="00C47CB0">
        <w:rPr>
          <w:rFonts w:cs="Arial"/>
          <w:sz w:val="28"/>
          <w:szCs w:val="28"/>
          <w:rtl/>
        </w:rPr>
        <w:t xml:space="preserve"> </w:t>
      </w:r>
      <w:r w:rsidRPr="00C47CB0">
        <w:rPr>
          <w:rFonts w:cs="Arial" w:hint="eastAsia"/>
          <w:sz w:val="28"/>
          <w:szCs w:val="28"/>
          <w:rtl/>
        </w:rPr>
        <w:t>מחייב</w:t>
      </w:r>
      <w:r w:rsidRPr="00704145">
        <w:rPr>
          <w:rFonts w:cs="Arial" w:hint="cs"/>
          <w:sz w:val="28"/>
          <w:szCs w:val="28"/>
          <w:rtl/>
        </w:rPr>
        <w:t>,</w:t>
      </w:r>
      <w:r w:rsidRPr="00C47CB0">
        <w:rPr>
          <w:rFonts w:cs="Arial"/>
          <w:sz w:val="28"/>
          <w:szCs w:val="28"/>
          <w:rtl/>
        </w:rPr>
        <w:t xml:space="preserve"> וחכמים </w:t>
      </w:r>
      <w:r w:rsidRPr="00C47CB0">
        <w:rPr>
          <w:rFonts w:cs="Arial" w:hint="eastAsia"/>
          <w:sz w:val="28"/>
          <w:szCs w:val="28"/>
          <w:rtl/>
        </w:rPr>
        <w:t>פוטרין</w:t>
      </w:r>
      <w:r w:rsidRPr="00C47CB0">
        <w:rPr>
          <w:rFonts w:cs="Arial"/>
          <w:sz w:val="28"/>
          <w:szCs w:val="28"/>
          <w:rtl/>
        </w:rPr>
        <w:t>:</w:t>
      </w:r>
    </w:p>
    <w:p w14:paraId="06BEBC8B" w14:textId="1858D33D" w:rsidR="00D21CEC" w:rsidRPr="00C47CB0" w:rsidRDefault="00D21CEC" w:rsidP="00D21CE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זריקה</w:t>
      </w:r>
      <w:r w:rsidRPr="00C47CB0">
        <w:rPr>
          <w:rFonts w:cs="Arial"/>
          <w:sz w:val="24"/>
          <w:szCs w:val="24"/>
          <w:rtl/>
        </w:rPr>
        <w:t xml:space="preserve"> </w:t>
      </w:r>
      <w:r w:rsidRPr="00C47CB0">
        <w:rPr>
          <w:rFonts w:cs="Arial" w:hint="eastAsia"/>
          <w:sz w:val="24"/>
          <w:szCs w:val="24"/>
          <w:rtl/>
        </w:rPr>
        <w:t>תולדת</w:t>
      </w:r>
      <w:r w:rsidRPr="00C47CB0">
        <w:rPr>
          <w:rFonts w:cs="Arial"/>
          <w:sz w:val="24"/>
          <w:szCs w:val="24"/>
          <w:rtl/>
        </w:rPr>
        <w:t xml:space="preserve"> </w:t>
      </w:r>
      <w:r w:rsidRPr="00C47CB0">
        <w:rPr>
          <w:rFonts w:cs="Arial" w:hint="eastAsia"/>
          <w:sz w:val="24"/>
          <w:szCs w:val="24"/>
          <w:rtl/>
        </w:rPr>
        <w:t>הוצאה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ולא </w:t>
      </w:r>
      <w:r w:rsidRPr="002B7EC3">
        <w:rPr>
          <w:rFonts w:cs="Arial" w:hint="cs"/>
          <w:b/>
          <w:bCs/>
          <w:sz w:val="24"/>
          <w:szCs w:val="24"/>
          <w:rtl/>
        </w:rPr>
        <w:t>תולדת מושיט. שבמושיט</w:t>
      </w:r>
      <w:r w:rsidRPr="00C47CB0">
        <w:rPr>
          <w:rFonts w:cs="Arial"/>
          <w:sz w:val="24"/>
          <w:szCs w:val="24"/>
          <w:rtl/>
        </w:rPr>
        <w:t xml:space="preserve"> מרשות </w:t>
      </w:r>
      <w:r w:rsidRPr="002B7EC3">
        <w:rPr>
          <w:rFonts w:cs="Arial" w:hint="cs"/>
          <w:b/>
          <w:bCs/>
          <w:sz w:val="24"/>
          <w:szCs w:val="24"/>
          <w:rtl/>
        </w:rPr>
        <w:t>היחיד</w:t>
      </w:r>
      <w:r w:rsidRPr="00C47CB0">
        <w:rPr>
          <w:rFonts w:cs="Arial"/>
          <w:sz w:val="24"/>
          <w:szCs w:val="24"/>
          <w:rtl/>
        </w:rPr>
        <w:t xml:space="preserve"> לרשות היחיד</w:t>
      </w:r>
      <w:r w:rsidRPr="002B7EC3">
        <w:rPr>
          <w:rFonts w:cs="Arial" w:hint="cs"/>
          <w:b/>
          <w:bCs/>
          <w:sz w:val="24"/>
          <w:szCs w:val="24"/>
          <w:rtl/>
        </w:rPr>
        <w:t xml:space="preserve"> דרך רשות הרבים חייב  אבל</w:t>
      </w:r>
      <w:r w:rsidRPr="002B7EC3">
        <w:rPr>
          <w:rFonts w:cs="Arial" w:hint="cs"/>
          <w:b/>
          <w:bCs/>
          <w:i/>
          <w:iCs/>
          <w:sz w:val="16"/>
          <w:szCs w:val="16"/>
          <w:rtl/>
        </w:rPr>
        <w:t xml:space="preserve"> </w:t>
      </w:r>
      <w:r w:rsidRPr="002B7EC3">
        <w:rPr>
          <w:rFonts w:cs="Arial" w:hint="cs"/>
          <w:b/>
          <w:bCs/>
          <w:sz w:val="24"/>
          <w:szCs w:val="24"/>
          <w:rtl/>
        </w:rPr>
        <w:t xml:space="preserve"> הזורק מרשות היחיד לרשות הרבים</w:t>
      </w:r>
      <w:r w:rsidRPr="0008761C">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2B7EC3">
        <w:rPr>
          <w:rFonts w:cs="Arial" w:hint="cs"/>
          <w:b/>
          <w:bCs/>
          <w:sz w:val="24"/>
          <w:szCs w:val="24"/>
          <w:rtl/>
        </w:rPr>
        <w:t>שנייא.</w:t>
      </w:r>
      <w:r w:rsidRPr="002B7EC3">
        <w:rPr>
          <w:rFonts w:cs="Arial"/>
          <w:b/>
          <w:bCs/>
          <w:sz w:val="24"/>
          <w:szCs w:val="24"/>
          <w:rtl/>
        </w:rPr>
        <w:t xml:space="preserve"> </w:t>
      </w:r>
      <w:r w:rsidRPr="002B7EC3">
        <w:rPr>
          <w:rFonts w:cs="Arial" w:hint="cs"/>
          <w:b/>
          <w:bCs/>
          <w:sz w:val="24"/>
          <w:szCs w:val="24"/>
          <w:rtl/>
        </w:rPr>
        <w:t>בין</w:t>
      </w:r>
      <w:r w:rsidRPr="002B7EC3">
        <w:rPr>
          <w:rFonts w:cs="Arial"/>
          <w:b/>
          <w:bCs/>
          <w:sz w:val="24"/>
          <w:szCs w:val="24"/>
          <w:rtl/>
        </w:rPr>
        <w:t xml:space="preserve"> </w:t>
      </w:r>
      <w:r w:rsidRPr="002B7EC3">
        <w:rPr>
          <w:rFonts w:cs="Arial" w:hint="cs"/>
          <w:b/>
          <w:bCs/>
          <w:sz w:val="24"/>
          <w:szCs w:val="24"/>
          <w:rtl/>
        </w:rPr>
        <w:t>על</w:t>
      </w:r>
      <w:r w:rsidRPr="002B7EC3">
        <w:rPr>
          <w:rFonts w:cs="Arial"/>
          <w:b/>
          <w:bCs/>
          <w:sz w:val="24"/>
          <w:szCs w:val="24"/>
          <w:rtl/>
        </w:rPr>
        <w:t xml:space="preserve"> </w:t>
      </w:r>
      <w:r w:rsidRPr="002B7EC3">
        <w:rPr>
          <w:rFonts w:cs="Arial" w:hint="cs"/>
          <w:b/>
          <w:bCs/>
          <w:sz w:val="24"/>
          <w:szCs w:val="24"/>
          <w:rtl/>
        </w:rPr>
        <w:t>דעתיה דרבי,</w:t>
      </w:r>
      <w:r w:rsidRPr="002B7EC3">
        <w:rPr>
          <w:rFonts w:cs="Arial"/>
          <w:b/>
          <w:bCs/>
          <w:sz w:val="24"/>
          <w:szCs w:val="24"/>
          <w:rtl/>
        </w:rPr>
        <w:t xml:space="preserve"> </w:t>
      </w:r>
      <w:r w:rsidRPr="002B7EC3">
        <w:rPr>
          <w:rFonts w:cs="Arial" w:hint="cs"/>
          <w:b/>
          <w:bCs/>
          <w:sz w:val="24"/>
          <w:szCs w:val="24"/>
          <w:rtl/>
        </w:rPr>
        <w:t>בין</w:t>
      </w:r>
      <w:r w:rsidRPr="002B7EC3">
        <w:rPr>
          <w:rFonts w:cs="Arial"/>
          <w:b/>
          <w:bCs/>
          <w:sz w:val="24"/>
          <w:szCs w:val="24"/>
          <w:rtl/>
        </w:rPr>
        <w:t xml:space="preserve"> </w:t>
      </w:r>
      <w:r w:rsidRPr="002B7EC3">
        <w:rPr>
          <w:rFonts w:cs="Arial" w:hint="cs"/>
          <w:b/>
          <w:bCs/>
          <w:sz w:val="24"/>
          <w:szCs w:val="24"/>
          <w:rtl/>
        </w:rPr>
        <w:t>על</w:t>
      </w:r>
      <w:r w:rsidRPr="002B7EC3">
        <w:rPr>
          <w:rFonts w:cs="Arial"/>
          <w:b/>
          <w:bCs/>
          <w:sz w:val="24"/>
          <w:szCs w:val="24"/>
          <w:rtl/>
        </w:rPr>
        <w:t xml:space="preserve"> </w:t>
      </w:r>
      <w:r w:rsidRPr="002B7EC3">
        <w:rPr>
          <w:rFonts w:cs="Arial" w:hint="cs"/>
          <w:b/>
          <w:bCs/>
          <w:sz w:val="24"/>
          <w:szCs w:val="24"/>
          <w:rtl/>
        </w:rPr>
        <w:t>דעתהון</w:t>
      </w:r>
      <w:r w:rsidRPr="002B7EC3">
        <w:rPr>
          <w:rFonts w:cs="Arial"/>
          <w:b/>
          <w:bCs/>
          <w:sz w:val="24"/>
          <w:szCs w:val="24"/>
          <w:rtl/>
        </w:rPr>
        <w:t xml:space="preserve"> </w:t>
      </w:r>
      <w:r w:rsidRPr="002B7EC3">
        <w:rPr>
          <w:rFonts w:cs="Arial" w:hint="cs"/>
          <w:b/>
          <w:bCs/>
          <w:sz w:val="24"/>
          <w:szCs w:val="24"/>
          <w:rtl/>
        </w:rPr>
        <w:t>דרבנן פטור, ואינו חייב אלא אם כן</w:t>
      </w:r>
      <w:r>
        <w:rPr>
          <w:rFonts w:cs="Arial" w:hint="cs"/>
          <w:sz w:val="24"/>
          <w:szCs w:val="24"/>
          <w:rtl/>
        </w:rPr>
        <w:t xml:space="preserve"> </w:t>
      </w:r>
      <w:r w:rsidRPr="00C47CB0">
        <w:rPr>
          <w:rFonts w:cs="Arial" w:hint="eastAsia"/>
          <w:sz w:val="24"/>
          <w:szCs w:val="24"/>
          <w:rtl/>
        </w:rPr>
        <w:t>נחה</w:t>
      </w:r>
      <w:r w:rsidRPr="00C47CB0">
        <w:rPr>
          <w:rFonts w:cs="Arial"/>
          <w:sz w:val="24"/>
          <w:szCs w:val="24"/>
          <w:rtl/>
        </w:rPr>
        <w:t xml:space="preserve">. </w:t>
      </w:r>
      <w:r w:rsidRPr="002B7EC3">
        <w:rPr>
          <w:rFonts w:cs="Arial" w:hint="cs"/>
          <w:b/>
          <w:bCs/>
          <w:sz w:val="24"/>
          <w:szCs w:val="24"/>
          <w:rtl/>
        </w:rPr>
        <w:t>ולא אומרים קלוטה כמי שהונחה</w:t>
      </w:r>
      <w:r w:rsidRPr="0008761C">
        <w:rPr>
          <w:rFonts w:cs="Arial" w:hint="cs"/>
          <w:sz w:val="24"/>
          <w:szCs w:val="24"/>
          <w:rtl/>
        </w:rPr>
        <w:t>.</w:t>
      </w:r>
      <w:r>
        <w:rPr>
          <w:rFonts w:cs="Arial" w:hint="cs"/>
          <w:sz w:val="24"/>
          <w:szCs w:val="24"/>
          <w:rtl/>
        </w:rPr>
        <w:t xml:space="preserve"> </w:t>
      </w:r>
      <w:r w:rsidRPr="002E3020">
        <w:rPr>
          <w:rFonts w:cs="Arial" w:hint="cs"/>
          <w:i/>
          <w:iCs/>
          <w:sz w:val="16"/>
          <w:szCs w:val="16"/>
          <w:rtl/>
        </w:rPr>
        <w:t>ורק בזורק מרה"ר לרה"ר דרך רשות היחיד חולק רבי וסובר שאף שלא נחה כמי שהונחה דמיא</w:t>
      </w:r>
      <w:r>
        <w:rPr>
          <w:rFonts w:cs="Arial" w:hint="cs"/>
          <w:sz w:val="24"/>
          <w:szCs w:val="24"/>
          <w:rtl/>
        </w:rPr>
        <w:t>.</w:t>
      </w:r>
      <w:r w:rsidRPr="0008761C">
        <w:rPr>
          <w:rFonts w:cs="Arial"/>
          <w:sz w:val="24"/>
          <w:szCs w:val="24"/>
          <w:rtl/>
        </w:rPr>
        <w:t xml:space="preserve"> </w:t>
      </w:r>
      <w:r w:rsidRPr="002B7EC3">
        <w:rPr>
          <w:rFonts w:cs="Arial" w:hint="cs"/>
          <w:b/>
          <w:bCs/>
          <w:sz w:val="24"/>
          <w:szCs w:val="24"/>
          <w:rtl/>
        </w:rPr>
        <w:t>הזורק מרשות</w:t>
      </w:r>
      <w:r w:rsidRPr="002B7EC3">
        <w:rPr>
          <w:rFonts w:cs="Arial"/>
          <w:b/>
          <w:bCs/>
          <w:sz w:val="24"/>
          <w:szCs w:val="24"/>
          <w:rtl/>
        </w:rPr>
        <w:t xml:space="preserve"> </w:t>
      </w:r>
      <w:r w:rsidRPr="002B7EC3">
        <w:rPr>
          <w:rFonts w:cs="Arial" w:hint="cs"/>
          <w:b/>
          <w:bCs/>
          <w:sz w:val="24"/>
          <w:szCs w:val="24"/>
          <w:rtl/>
        </w:rPr>
        <w:t>הרבים</w:t>
      </w:r>
      <w:r w:rsidRPr="002B7EC3">
        <w:rPr>
          <w:rFonts w:cs="Arial"/>
          <w:b/>
          <w:bCs/>
          <w:sz w:val="24"/>
          <w:szCs w:val="24"/>
          <w:rtl/>
        </w:rPr>
        <w:t xml:space="preserve"> </w:t>
      </w:r>
      <w:r w:rsidRPr="002B7EC3">
        <w:rPr>
          <w:rFonts w:cs="Arial" w:hint="cs"/>
          <w:b/>
          <w:bCs/>
          <w:sz w:val="24"/>
          <w:szCs w:val="24"/>
          <w:rtl/>
        </w:rPr>
        <w:t>לרשות</w:t>
      </w:r>
      <w:r w:rsidRPr="002B7EC3">
        <w:rPr>
          <w:rFonts w:cs="Arial"/>
          <w:b/>
          <w:bCs/>
          <w:sz w:val="24"/>
          <w:szCs w:val="24"/>
          <w:rtl/>
        </w:rPr>
        <w:t xml:space="preserve"> </w:t>
      </w:r>
      <w:r w:rsidRPr="002B7EC3">
        <w:rPr>
          <w:rFonts w:cs="Arial" w:hint="cs"/>
          <w:b/>
          <w:bCs/>
          <w:sz w:val="24"/>
          <w:szCs w:val="24"/>
          <w:rtl/>
        </w:rPr>
        <w:t>היחיד</w:t>
      </w:r>
      <w:r w:rsidRPr="002B7EC3">
        <w:rPr>
          <w:rFonts w:cs="Arial"/>
          <w:b/>
          <w:bCs/>
          <w:sz w:val="24"/>
          <w:szCs w:val="24"/>
          <w:rtl/>
        </w:rPr>
        <w:t xml:space="preserve">. </w:t>
      </w:r>
      <w:r w:rsidRPr="002B7EC3">
        <w:rPr>
          <w:rFonts w:cs="Arial" w:hint="cs"/>
          <w:b/>
          <w:bCs/>
          <w:sz w:val="24"/>
          <w:szCs w:val="24"/>
          <w:rtl/>
        </w:rPr>
        <w:t>על</w:t>
      </w:r>
      <w:r w:rsidRPr="002B7EC3">
        <w:rPr>
          <w:rFonts w:cs="Arial"/>
          <w:b/>
          <w:bCs/>
          <w:sz w:val="24"/>
          <w:szCs w:val="24"/>
          <w:rtl/>
        </w:rPr>
        <w:t xml:space="preserve"> </w:t>
      </w:r>
      <w:r w:rsidRPr="002B7EC3">
        <w:rPr>
          <w:rFonts w:cs="Arial" w:hint="cs"/>
          <w:b/>
          <w:bCs/>
          <w:sz w:val="24"/>
          <w:szCs w:val="24"/>
          <w:rtl/>
        </w:rPr>
        <w:t>דעתיה</w:t>
      </w:r>
      <w:r w:rsidRPr="002B7EC3">
        <w:rPr>
          <w:rFonts w:cs="Arial"/>
          <w:b/>
          <w:bCs/>
          <w:sz w:val="24"/>
          <w:szCs w:val="24"/>
          <w:rtl/>
        </w:rPr>
        <w:t xml:space="preserve"> </w:t>
      </w:r>
      <w:r w:rsidRPr="002B7EC3">
        <w:rPr>
          <w:rFonts w:cs="Arial" w:hint="cs"/>
          <w:b/>
          <w:bCs/>
          <w:sz w:val="24"/>
          <w:szCs w:val="24"/>
          <w:rtl/>
        </w:rPr>
        <w:t>דרבי</w:t>
      </w:r>
      <w:r w:rsidRPr="002B7EC3">
        <w:rPr>
          <w:rFonts w:cs="Arial"/>
          <w:b/>
          <w:bCs/>
          <w:sz w:val="24"/>
          <w:szCs w:val="24"/>
          <w:rtl/>
        </w:rPr>
        <w:t xml:space="preserve"> </w:t>
      </w:r>
      <w:r w:rsidRPr="002B7EC3">
        <w:rPr>
          <w:rFonts w:cs="Arial" w:hint="cs"/>
          <w:b/>
          <w:bCs/>
          <w:sz w:val="24"/>
          <w:szCs w:val="24"/>
          <w:rtl/>
        </w:rPr>
        <w:t>אפילו</w:t>
      </w:r>
      <w:r w:rsidRPr="002B7EC3">
        <w:rPr>
          <w:rFonts w:cs="Arial"/>
          <w:b/>
          <w:bCs/>
          <w:sz w:val="24"/>
          <w:szCs w:val="24"/>
          <w:rtl/>
        </w:rPr>
        <w:t xml:space="preserve"> </w:t>
      </w:r>
      <w:r w:rsidRPr="002B7EC3">
        <w:rPr>
          <w:rFonts w:cs="Arial" w:hint="cs"/>
          <w:b/>
          <w:bCs/>
          <w:sz w:val="24"/>
          <w:szCs w:val="24"/>
          <w:rtl/>
        </w:rPr>
        <w:t>לא</w:t>
      </w:r>
      <w:r w:rsidRPr="002B7EC3">
        <w:rPr>
          <w:rFonts w:cs="Arial"/>
          <w:b/>
          <w:bCs/>
          <w:sz w:val="24"/>
          <w:szCs w:val="24"/>
          <w:rtl/>
        </w:rPr>
        <w:t xml:space="preserve"> </w:t>
      </w:r>
      <w:r w:rsidRPr="002B7EC3">
        <w:rPr>
          <w:rFonts w:cs="Arial" w:hint="cs"/>
          <w:b/>
          <w:bCs/>
          <w:sz w:val="24"/>
          <w:szCs w:val="24"/>
          <w:rtl/>
        </w:rPr>
        <w:t>נחה</w:t>
      </w:r>
      <w:r w:rsidRPr="0008761C">
        <w:rPr>
          <w:rFonts w:cs="Arial" w:hint="cs"/>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דעתהון</w:t>
      </w:r>
      <w:r w:rsidRPr="00C47CB0">
        <w:rPr>
          <w:rFonts w:cs="Arial"/>
          <w:sz w:val="24"/>
          <w:szCs w:val="24"/>
          <w:rtl/>
        </w:rPr>
        <w:t xml:space="preserve"> </w:t>
      </w:r>
      <w:r w:rsidRPr="00C47CB0">
        <w:rPr>
          <w:rFonts w:cs="Arial" w:hint="eastAsia"/>
          <w:sz w:val="24"/>
          <w:szCs w:val="24"/>
          <w:rtl/>
        </w:rPr>
        <w:t>דרבנן</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שנחה</w:t>
      </w:r>
      <w:r w:rsidRPr="0008761C">
        <w:rPr>
          <w:rFonts w:cs="Arial" w:hint="cs"/>
          <w:sz w:val="24"/>
          <w:szCs w:val="24"/>
          <w:rtl/>
        </w:rPr>
        <w:t>,</w:t>
      </w:r>
      <w:r w:rsidRPr="00C47CB0">
        <w:rPr>
          <w:rFonts w:cs="Arial"/>
          <w:sz w:val="24"/>
          <w:szCs w:val="24"/>
          <w:rtl/>
        </w:rPr>
        <w:t xml:space="preserve"> דאמר </w:t>
      </w:r>
      <w:r w:rsidRPr="00C47CB0">
        <w:rPr>
          <w:rFonts w:cs="Arial" w:hint="eastAsia"/>
          <w:sz w:val="24"/>
          <w:szCs w:val="24"/>
          <w:rtl/>
        </w:rPr>
        <w:t>רבי</w:t>
      </w:r>
      <w:r w:rsidRPr="00C47CB0">
        <w:rPr>
          <w:rFonts w:cs="Arial"/>
          <w:sz w:val="24"/>
          <w:szCs w:val="24"/>
          <w:rtl/>
        </w:rPr>
        <w:t xml:space="preserve"> </w:t>
      </w:r>
      <w:r w:rsidRPr="0008761C">
        <w:rPr>
          <w:rFonts w:cs="Arial" w:hint="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חונא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ידי</w:t>
      </w:r>
      <w:r w:rsidRPr="00C47CB0">
        <w:rPr>
          <w:rFonts w:cs="Arial"/>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C47CB0">
        <w:rPr>
          <w:rFonts w:cs="Arial" w:hint="eastAsia"/>
          <w:sz w:val="24"/>
          <w:szCs w:val="24"/>
          <w:rtl/>
        </w:rPr>
        <w:t>מקורה</w:t>
      </w:r>
      <w:r w:rsidRPr="00C47CB0">
        <w:rPr>
          <w:rFonts w:cs="Arial"/>
          <w:b/>
          <w:bCs/>
          <w:sz w:val="24"/>
          <w:szCs w:val="24"/>
          <w:rtl/>
        </w:rPr>
        <w:t xml:space="preserve">. </w:t>
      </w:r>
      <w:r w:rsidRPr="002B7EC3">
        <w:rPr>
          <w:rFonts w:cs="Arial" w:hint="cs"/>
          <w:b/>
          <w:bCs/>
          <w:sz w:val="24"/>
          <w:szCs w:val="24"/>
          <w:rtl/>
        </w:rPr>
        <w:t>דאמרינן בית כמאן דמליה דמי. אבל רה"ר, אי אפשר שיהיה מקורה</w:t>
      </w:r>
      <w:r w:rsidRPr="0008761C">
        <w:rPr>
          <w:rFonts w:cs="Arial"/>
          <w:sz w:val="24"/>
          <w:szCs w:val="24"/>
          <w:rtl/>
        </w:rPr>
        <w:t xml:space="preserve">. </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סה</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מילתיה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אפילו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מקורה</w:t>
      </w:r>
      <w:r w:rsidRPr="0008761C">
        <w:rPr>
          <w:rFonts w:cs="Arial" w:hint="cs"/>
          <w:sz w:val="24"/>
          <w:szCs w:val="24"/>
          <w:rtl/>
        </w:rPr>
        <w:t>,</w:t>
      </w:r>
      <w:r w:rsidRPr="0008761C">
        <w:rPr>
          <w:rFonts w:cs="Arial"/>
          <w:sz w:val="24"/>
          <w:szCs w:val="24"/>
          <w:rtl/>
        </w:rPr>
        <w:t xml:space="preserve"> </w:t>
      </w:r>
      <w:r w:rsidRPr="002B7EC3">
        <w:rPr>
          <w:rFonts w:cs="Arial" w:hint="cs"/>
          <w:b/>
          <w:bCs/>
          <w:sz w:val="24"/>
          <w:szCs w:val="24"/>
          <w:rtl/>
        </w:rPr>
        <w:t>דתנן. הייתה עומדת בראש הגג וזרק לה גט. כיוון שהגיעה לאויר הגג מגורשת. וא</w:t>
      </w:r>
      <w:r w:rsidRPr="002B7EC3">
        <w:rPr>
          <w:rFonts w:cs="Arial"/>
          <w:b/>
          <w:bCs/>
          <w:sz w:val="24"/>
          <w:szCs w:val="24"/>
          <w:rtl/>
        </w:rPr>
        <w:t>"</w:t>
      </w:r>
      <w:r w:rsidRPr="002B7EC3">
        <w:rPr>
          <w:rFonts w:cs="Arial" w:hint="cs"/>
          <w:b/>
          <w:bCs/>
          <w:sz w:val="24"/>
          <w:szCs w:val="24"/>
          <w:rtl/>
        </w:rPr>
        <w:t>ר</w:t>
      </w:r>
      <w:r w:rsidRPr="0008761C">
        <w:rPr>
          <w:rFonts w:cs="Arial"/>
          <w:sz w:val="24"/>
          <w:szCs w:val="24"/>
          <w:rtl/>
        </w:rPr>
        <w:t xml:space="preserve"> </w:t>
      </w:r>
      <w:r w:rsidRPr="00C47CB0">
        <w:rPr>
          <w:rFonts w:cs="Arial" w:hint="eastAsia"/>
          <w:sz w:val="24"/>
          <w:szCs w:val="24"/>
          <w:rtl/>
        </w:rPr>
        <w:t>אימי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שתרד</w:t>
      </w:r>
      <w:r w:rsidRPr="00C47CB0">
        <w:rPr>
          <w:rFonts w:cs="Arial"/>
          <w:sz w:val="24"/>
          <w:szCs w:val="24"/>
          <w:rtl/>
        </w:rPr>
        <w:t xml:space="preserve"> </w:t>
      </w:r>
      <w:r w:rsidRPr="00C47CB0">
        <w:rPr>
          <w:rFonts w:cs="Arial" w:hint="eastAsia"/>
          <w:sz w:val="24"/>
          <w:szCs w:val="24"/>
          <w:rtl/>
        </w:rPr>
        <w:t>לאויר</w:t>
      </w:r>
      <w:r w:rsidRPr="00C47CB0">
        <w:rPr>
          <w:rFonts w:cs="Arial"/>
          <w:sz w:val="24"/>
          <w:szCs w:val="24"/>
          <w:rtl/>
        </w:rPr>
        <w:t xml:space="preserve"> </w:t>
      </w:r>
      <w:r w:rsidRPr="00C47CB0">
        <w:rPr>
          <w:rFonts w:cs="Arial" w:hint="eastAsia"/>
          <w:sz w:val="24"/>
          <w:szCs w:val="24"/>
          <w:rtl/>
        </w:rPr>
        <w:t>מחיצות</w:t>
      </w:r>
      <w:r w:rsidRPr="00C47CB0">
        <w:rPr>
          <w:rFonts w:cs="Arial"/>
          <w:sz w:val="24"/>
          <w:szCs w:val="24"/>
          <w:rtl/>
        </w:rPr>
        <w:t xml:space="preserve">. </w:t>
      </w:r>
      <w:r w:rsidRPr="00C33E2B">
        <w:rPr>
          <w:rFonts w:cs="Arial" w:hint="cs"/>
          <w:sz w:val="16"/>
          <w:szCs w:val="16"/>
          <w:rtl/>
        </w:rPr>
        <w:t>משמע שאפילו אינו מקורה</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אימי</w:t>
      </w:r>
      <w:r w:rsidRPr="00C47CB0">
        <w:rPr>
          <w:rFonts w:cs="Arial"/>
          <w:sz w:val="24"/>
          <w:szCs w:val="24"/>
          <w:rtl/>
        </w:rPr>
        <w:t xml:space="preserve"> </w:t>
      </w:r>
      <w:r w:rsidRPr="00C47CB0">
        <w:rPr>
          <w:rFonts w:cs="Arial" w:hint="eastAsia"/>
          <w:sz w:val="24"/>
          <w:szCs w:val="24"/>
          <w:rtl/>
        </w:rPr>
        <w:t>בעא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 xml:space="preserve">. </w:t>
      </w:r>
      <w:r w:rsidRPr="002B7EC3">
        <w:rPr>
          <w:rFonts w:cs="Arial" w:hint="cs"/>
          <w:b/>
          <w:bCs/>
          <w:sz w:val="24"/>
          <w:szCs w:val="24"/>
          <w:rtl/>
        </w:rPr>
        <w:t>האם</w:t>
      </w:r>
      <w:r w:rsidRPr="00C47CB0">
        <w:rPr>
          <w:rFonts w:cs="Arial"/>
          <w:sz w:val="24"/>
          <w:szCs w:val="24"/>
          <w:rtl/>
        </w:rPr>
        <w:t xml:space="preserve"> מתניתא </w:t>
      </w:r>
      <w:r w:rsidRPr="002B7EC3">
        <w:rPr>
          <w:rFonts w:cs="Arial" w:hint="cs"/>
          <w:b/>
          <w:bCs/>
          <w:sz w:val="24"/>
          <w:szCs w:val="24"/>
          <w:rtl/>
        </w:rPr>
        <w:t xml:space="preserve"> דגיטין כרבי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אויר</w:t>
      </w:r>
      <w:r w:rsidRPr="00C47CB0">
        <w:rPr>
          <w:rFonts w:cs="Arial"/>
          <w:sz w:val="24"/>
          <w:szCs w:val="24"/>
          <w:rtl/>
        </w:rPr>
        <w:t xml:space="preserve"> </w:t>
      </w:r>
      <w:r w:rsidRPr="00C47CB0">
        <w:rPr>
          <w:rFonts w:cs="Arial" w:hint="eastAsia"/>
          <w:sz w:val="24"/>
          <w:szCs w:val="24"/>
          <w:rtl/>
        </w:rPr>
        <w:t>מחיצות</w:t>
      </w:r>
      <w:r w:rsidRPr="00C47CB0">
        <w:rPr>
          <w:rFonts w:cs="Arial"/>
          <w:sz w:val="24"/>
          <w:szCs w:val="24"/>
          <w:rtl/>
        </w:rPr>
        <w:t xml:space="preserve"> </w:t>
      </w:r>
      <w:r w:rsidRPr="00C47CB0">
        <w:rPr>
          <w:rFonts w:cs="Arial" w:hint="eastAsia"/>
          <w:sz w:val="24"/>
          <w:szCs w:val="24"/>
          <w:rtl/>
        </w:rPr>
        <w:t>כממשן</w:t>
      </w:r>
      <w:r w:rsidRPr="0008761C">
        <w:rPr>
          <w:rFonts w:cs="Arial" w:hint="cs"/>
          <w:sz w:val="24"/>
          <w:szCs w:val="24"/>
          <w:rtl/>
        </w:rPr>
        <w:t xml:space="preserve">, </w:t>
      </w:r>
      <w:r w:rsidRPr="002B7EC3">
        <w:rPr>
          <w:rFonts w:cs="Arial" w:hint="cs"/>
          <w:b/>
          <w:bCs/>
          <w:sz w:val="24"/>
          <w:szCs w:val="24"/>
          <w:rtl/>
        </w:rPr>
        <w:t>דאמר גבי שבת קלוטה כמי שהונחה, אבל לחכמים לא יהיה גט עד שינוח בגג?</w:t>
      </w:r>
      <w:r w:rsidRPr="002B7EC3">
        <w:rPr>
          <w:rFonts w:cs="Arial"/>
          <w:b/>
          <w:b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2B7EC3">
        <w:rPr>
          <w:rFonts w:cs="Arial" w:hint="cs"/>
          <w:b/>
          <w:bCs/>
          <w:sz w:val="24"/>
          <w:szCs w:val="24"/>
          <w:rtl/>
        </w:rPr>
        <w:t>, הכא</w:t>
      </w:r>
      <w:r w:rsidRPr="002B7EC3">
        <w:rPr>
          <w:rFonts w:cs="Arial"/>
          <w:b/>
          <w:bCs/>
          <w:sz w:val="24"/>
          <w:szCs w:val="24"/>
          <w:rtl/>
        </w:rPr>
        <w:t xml:space="preserve"> </w:t>
      </w:r>
      <w:r w:rsidRPr="002B7EC3">
        <w:rPr>
          <w:rFonts w:cs="Arial" w:hint="cs"/>
          <w:b/>
          <w:bCs/>
          <w:sz w:val="24"/>
          <w:szCs w:val="24"/>
          <w:rtl/>
        </w:rPr>
        <w:t>בגיטין</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היא</w:t>
      </w:r>
      <w:r w:rsidRPr="0008761C">
        <w:rPr>
          <w:rFonts w:cs="Arial"/>
          <w:sz w:val="24"/>
          <w:szCs w:val="24"/>
          <w:rtl/>
        </w:rPr>
        <w:t>.</w:t>
      </w:r>
      <w:r w:rsidRPr="0008761C">
        <w:rPr>
          <w:rFonts w:cs="Arial" w:hint="cs"/>
          <w:sz w:val="24"/>
          <w:szCs w:val="24"/>
          <w:rtl/>
        </w:rPr>
        <w:t xml:space="preserve"> </w:t>
      </w:r>
      <w:r w:rsidRPr="002B7EC3">
        <w:rPr>
          <w:rFonts w:cs="Arial" w:hint="cs"/>
          <w:b/>
          <w:bCs/>
          <w:sz w:val="24"/>
          <w:szCs w:val="24"/>
          <w:rtl/>
        </w:rPr>
        <w:t>ואי ס"ד דאף ר יוחנן סבר דלרבי בעינן מקורה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ויתיבינה</w:t>
      </w:r>
      <w:r w:rsidRPr="0008761C">
        <w:rPr>
          <w:rFonts w:cs="Arial" w:hint="cs"/>
          <w:sz w:val="24"/>
          <w:szCs w:val="24"/>
          <w:rtl/>
        </w:rPr>
        <w:t>,</w:t>
      </w:r>
      <w:r w:rsidRPr="00C47CB0">
        <w:rPr>
          <w:rFonts w:cs="Arial"/>
          <w:sz w:val="24"/>
          <w:szCs w:val="24"/>
          <w:rtl/>
        </w:rPr>
        <w:t xml:space="preserve"> רבי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מקורה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אמרת</w:t>
      </w:r>
      <w:r w:rsidRPr="00C47CB0">
        <w:rPr>
          <w:rFonts w:cs="Arial"/>
          <w:sz w:val="24"/>
          <w:szCs w:val="24"/>
          <w:rtl/>
        </w:rPr>
        <w:t xml:space="preserve"> </w:t>
      </w:r>
      <w:r w:rsidRPr="002B7EC3">
        <w:rPr>
          <w:rFonts w:cs="Arial" w:hint="cs"/>
          <w:b/>
          <w:bCs/>
          <w:sz w:val="24"/>
          <w:szCs w:val="24"/>
          <w:rtl/>
        </w:rPr>
        <w:t>שהמשנה במסכת גיטין שמדברת בגג שאינו</w:t>
      </w:r>
      <w:r w:rsidRPr="002B7EC3">
        <w:rPr>
          <w:rFonts w:cs="Arial"/>
          <w:b/>
          <w:bCs/>
          <w:sz w:val="24"/>
          <w:szCs w:val="24"/>
          <w:rtl/>
        </w:rPr>
        <w:t xml:space="preserve"> </w:t>
      </w:r>
      <w:r w:rsidRPr="002B7EC3">
        <w:rPr>
          <w:rFonts w:cs="Arial" w:hint="cs"/>
          <w:b/>
          <w:bCs/>
          <w:sz w:val="24"/>
          <w:szCs w:val="24"/>
          <w:rtl/>
        </w:rPr>
        <w:t>מקורה הולכת כשיטת רבי? אלא ודאי ר"י סבר דלרבי לא בעינן מקורה</w:t>
      </w:r>
      <w:r w:rsidRPr="0008761C">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גיטין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שבת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תעשה</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מלאכה</w:t>
      </w:r>
      <w:r w:rsidRPr="002B7EC3">
        <w:rPr>
          <w:rFonts w:cs="Arial" w:hint="cs"/>
          <w:b/>
          <w:bCs/>
          <w:sz w:val="24"/>
          <w:szCs w:val="24"/>
          <w:rtl/>
        </w:rPr>
        <w:t>. ואי אמרינן קלוטה כמי שהונחה, נמצאנו מחייבים על מלאכה שנעשית</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מאיליה</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2B7EC3">
        <w:rPr>
          <w:rFonts w:cs="Arial" w:hint="cs"/>
          <w:b/>
          <w:bCs/>
          <w:sz w:val="24"/>
          <w:szCs w:val="24"/>
          <w:rtl/>
        </w:rPr>
        <w:t>בגיטין,</w:t>
      </w:r>
      <w:r w:rsidRPr="0008761C">
        <w:rPr>
          <w:rFonts w:cs="Arial" w:hint="cs"/>
          <w:sz w:val="24"/>
          <w:szCs w:val="24"/>
          <w:rtl/>
        </w:rPr>
        <w:t xml:space="preserve"> </w:t>
      </w:r>
      <w:r w:rsidRPr="00C47CB0">
        <w:rPr>
          <w:rFonts w:cs="Arial" w:hint="eastAsia"/>
          <w:sz w:val="24"/>
          <w:szCs w:val="24"/>
          <w:rtl/>
        </w:rPr>
        <w:t>התורה</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ונתן</w:t>
      </w:r>
      <w:r w:rsidRPr="00C47CB0">
        <w:rPr>
          <w:rFonts w:cs="Arial"/>
          <w:sz w:val="24"/>
          <w:szCs w:val="24"/>
          <w:rtl/>
        </w:rPr>
        <w:t xml:space="preserve"> </w:t>
      </w:r>
      <w:r w:rsidRPr="00C47CB0">
        <w:rPr>
          <w:rFonts w:cs="Arial" w:hint="eastAsia"/>
          <w:sz w:val="24"/>
          <w:szCs w:val="24"/>
          <w:rtl/>
        </w:rPr>
        <w:t>בידה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ברשותה</w:t>
      </w:r>
      <w:r w:rsidRPr="00C47CB0">
        <w:rPr>
          <w:rFonts w:cs="Arial"/>
          <w:sz w:val="24"/>
          <w:szCs w:val="24"/>
          <w:rtl/>
        </w:rPr>
        <w:t xml:space="preserve">. </w:t>
      </w:r>
      <w:r w:rsidRPr="002B7EC3">
        <w:rPr>
          <w:rFonts w:cs="Arial" w:hint="cs"/>
          <w:b/>
          <w:bCs/>
          <w:sz w:val="24"/>
          <w:szCs w:val="24"/>
          <w:rtl/>
        </w:rPr>
        <w:t>וכיוון שהגיעה לאויר מחיצות, הוה ברשותה</w:t>
      </w:r>
      <w:r w:rsidRPr="002B7EC3">
        <w:rPr>
          <w:rFonts w:cs="Arial"/>
          <w:b/>
          <w:bCs/>
          <w:sz w:val="24"/>
          <w:szCs w:val="24"/>
          <w:rtl/>
        </w:rPr>
        <w:t xml:space="preserve">. </w:t>
      </w:r>
      <w:r w:rsidRPr="002B7EC3">
        <w:rPr>
          <w:rFonts w:cs="Arial" w:hint="cs"/>
          <w:b/>
          <w:bCs/>
          <w:sz w:val="28"/>
          <w:szCs w:val="28"/>
          <w:rtl/>
        </w:rPr>
        <w:t>תנן</w:t>
      </w:r>
      <w:r w:rsidRPr="002B7EC3">
        <w:rPr>
          <w:rFonts w:cs="Arial" w:hint="cs"/>
          <w:b/>
          <w:bCs/>
          <w:sz w:val="24"/>
          <w:szCs w:val="24"/>
          <w:rtl/>
        </w:rPr>
        <w:t>, מרשות</w:t>
      </w:r>
      <w:r w:rsidRPr="002B7EC3">
        <w:rPr>
          <w:rFonts w:cs="Arial"/>
          <w:b/>
          <w:bCs/>
          <w:sz w:val="24"/>
          <w:szCs w:val="24"/>
          <w:rtl/>
        </w:rPr>
        <w:t xml:space="preserve"> </w:t>
      </w:r>
      <w:r w:rsidRPr="002B7EC3">
        <w:rPr>
          <w:rFonts w:cs="Arial" w:hint="cs"/>
          <w:b/>
          <w:bCs/>
          <w:sz w:val="24"/>
          <w:szCs w:val="24"/>
          <w:rtl/>
        </w:rPr>
        <w:t>היחיד</w:t>
      </w:r>
      <w:r w:rsidRPr="002B7EC3">
        <w:rPr>
          <w:rFonts w:cs="Arial"/>
          <w:b/>
          <w:bCs/>
          <w:sz w:val="24"/>
          <w:szCs w:val="24"/>
          <w:rtl/>
        </w:rPr>
        <w:t xml:space="preserve"> </w:t>
      </w:r>
      <w:r w:rsidRPr="002B7EC3">
        <w:rPr>
          <w:rFonts w:cs="Arial" w:hint="cs"/>
          <w:b/>
          <w:bCs/>
          <w:sz w:val="24"/>
          <w:szCs w:val="24"/>
          <w:rtl/>
        </w:rPr>
        <w:t>לרשות</w:t>
      </w:r>
      <w:r w:rsidRPr="002B7EC3">
        <w:rPr>
          <w:rFonts w:cs="Arial"/>
          <w:b/>
          <w:bCs/>
          <w:sz w:val="24"/>
          <w:szCs w:val="24"/>
          <w:rtl/>
        </w:rPr>
        <w:t xml:space="preserve"> </w:t>
      </w:r>
      <w:r w:rsidRPr="002B7EC3">
        <w:rPr>
          <w:rFonts w:cs="Arial" w:hint="cs"/>
          <w:b/>
          <w:bCs/>
          <w:sz w:val="24"/>
          <w:szCs w:val="24"/>
          <w:rtl/>
        </w:rPr>
        <w:t>היחיד</w:t>
      </w:r>
      <w:r w:rsidRPr="002B7EC3">
        <w:rPr>
          <w:rFonts w:cs="Arial"/>
          <w:b/>
          <w:bCs/>
          <w:sz w:val="24"/>
          <w:szCs w:val="24"/>
          <w:rtl/>
        </w:rPr>
        <w:t xml:space="preserve"> </w:t>
      </w:r>
      <w:r w:rsidRPr="002B7EC3">
        <w:rPr>
          <w:rFonts w:cs="Arial" w:hint="cs"/>
          <w:b/>
          <w:bCs/>
          <w:sz w:val="24"/>
          <w:szCs w:val="24"/>
          <w:rtl/>
        </w:rPr>
        <w:t>ור</w:t>
      </w:r>
      <w:r w:rsidRPr="002B7EC3">
        <w:rPr>
          <w:rFonts w:cs="Arial"/>
          <w:b/>
          <w:bCs/>
          <w:sz w:val="24"/>
          <w:szCs w:val="24"/>
          <w:rtl/>
        </w:rPr>
        <w:t>"</w:t>
      </w:r>
      <w:r w:rsidRPr="002B7EC3">
        <w:rPr>
          <w:rFonts w:cs="Arial" w:hint="cs"/>
          <w:b/>
          <w:bCs/>
          <w:sz w:val="24"/>
          <w:szCs w:val="24"/>
          <w:rtl/>
        </w:rPr>
        <w:t>ה</w:t>
      </w:r>
      <w:r w:rsidRPr="002B7EC3">
        <w:rPr>
          <w:rFonts w:cs="Arial"/>
          <w:b/>
          <w:bCs/>
          <w:sz w:val="24"/>
          <w:szCs w:val="24"/>
          <w:rtl/>
        </w:rPr>
        <w:t xml:space="preserve"> </w:t>
      </w:r>
      <w:r w:rsidRPr="002B7EC3">
        <w:rPr>
          <w:rFonts w:cs="Arial" w:hint="cs"/>
          <w:b/>
          <w:bCs/>
          <w:sz w:val="24"/>
          <w:szCs w:val="24"/>
          <w:rtl/>
        </w:rPr>
        <w:t>באמצע,</w:t>
      </w:r>
      <w:r w:rsidRPr="002B7EC3">
        <w:rPr>
          <w:rFonts w:cs="Arial"/>
          <w:b/>
          <w:bCs/>
          <w:sz w:val="24"/>
          <w:szCs w:val="24"/>
          <w:rtl/>
        </w:rPr>
        <w:t xml:space="preserve"> </w:t>
      </w:r>
      <w:r w:rsidRPr="002B7EC3">
        <w:rPr>
          <w:rFonts w:cs="Arial" w:hint="cs"/>
          <w:b/>
          <w:bCs/>
          <w:sz w:val="24"/>
          <w:szCs w:val="24"/>
          <w:rtl/>
        </w:rPr>
        <w:t>ר</w:t>
      </w:r>
      <w:r w:rsidRPr="002B7EC3">
        <w:rPr>
          <w:rFonts w:cs="Arial"/>
          <w:b/>
          <w:bCs/>
          <w:sz w:val="24"/>
          <w:szCs w:val="24"/>
          <w:rtl/>
        </w:rPr>
        <w:t xml:space="preserve">' </w:t>
      </w:r>
      <w:r w:rsidRPr="002B7EC3">
        <w:rPr>
          <w:rFonts w:cs="Arial" w:hint="cs"/>
          <w:b/>
          <w:bCs/>
          <w:sz w:val="24"/>
          <w:szCs w:val="24"/>
          <w:rtl/>
        </w:rPr>
        <w:t>עקיבה</w:t>
      </w:r>
      <w:r w:rsidRPr="002B7EC3">
        <w:rPr>
          <w:rFonts w:cs="Arial"/>
          <w:b/>
          <w:bCs/>
          <w:sz w:val="24"/>
          <w:szCs w:val="24"/>
          <w:rtl/>
        </w:rPr>
        <w:t xml:space="preserve"> </w:t>
      </w:r>
      <w:r w:rsidRPr="002B7EC3">
        <w:rPr>
          <w:rFonts w:cs="Arial" w:hint="cs"/>
          <w:b/>
          <w:bCs/>
          <w:sz w:val="24"/>
          <w:szCs w:val="24"/>
          <w:rtl/>
        </w:rPr>
        <w:t>מחייב, וחכמים</w:t>
      </w:r>
      <w:r w:rsidRPr="002B7EC3">
        <w:rPr>
          <w:rFonts w:cs="Arial"/>
          <w:b/>
          <w:bCs/>
          <w:sz w:val="24"/>
          <w:szCs w:val="24"/>
          <w:rtl/>
        </w:rPr>
        <w:t xml:space="preserve"> </w:t>
      </w:r>
      <w:r w:rsidRPr="002B7EC3">
        <w:rPr>
          <w:rFonts w:cs="Arial" w:hint="cs"/>
          <w:b/>
          <w:bCs/>
          <w:sz w:val="24"/>
          <w:szCs w:val="24"/>
          <w:rtl/>
        </w:rPr>
        <w:t>פוטרין. אמר שמואל.</w:t>
      </w:r>
      <w:r w:rsidRPr="0008761C">
        <w:rPr>
          <w:rFonts w:cs="Arial" w:hint="cs"/>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שנו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למטה</w:t>
      </w:r>
      <w:r w:rsidRPr="00C47CB0">
        <w:rPr>
          <w:rFonts w:cs="Arial"/>
          <w:sz w:val="24"/>
          <w:szCs w:val="24"/>
          <w:rtl/>
        </w:rPr>
        <w:t xml:space="preserve"> </w:t>
      </w:r>
      <w:r w:rsidRPr="00C47CB0">
        <w:rPr>
          <w:rFonts w:cs="Arial" w:hint="eastAsia"/>
          <w:sz w:val="24"/>
          <w:szCs w:val="24"/>
          <w:rtl/>
        </w:rPr>
        <w:t>מעשרה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למעלה</w:t>
      </w:r>
      <w:r w:rsidRPr="00C47CB0">
        <w:rPr>
          <w:rFonts w:cs="Arial"/>
          <w:sz w:val="24"/>
          <w:szCs w:val="24"/>
          <w:rtl/>
        </w:rPr>
        <w:t xml:space="preserve"> </w:t>
      </w:r>
      <w:r w:rsidRPr="00C47CB0">
        <w:rPr>
          <w:rFonts w:cs="Arial" w:hint="eastAsia"/>
          <w:sz w:val="24"/>
          <w:szCs w:val="24"/>
          <w:rtl/>
        </w:rPr>
        <w:t>מעשרה</w:t>
      </w:r>
      <w:r w:rsidRPr="00C47CB0">
        <w:rPr>
          <w:rFonts w:cs="Arial"/>
          <w:sz w:val="24"/>
          <w:szCs w:val="24"/>
          <w:rtl/>
        </w:rPr>
        <w:t xml:space="preserve"> </w:t>
      </w:r>
      <w:r w:rsidRPr="002B7EC3">
        <w:rPr>
          <w:rFonts w:cs="Arial" w:hint="cs"/>
          <w:b/>
          <w:bCs/>
          <w:sz w:val="24"/>
          <w:szCs w:val="24"/>
          <w:rtl/>
        </w:rPr>
        <w:t>מותר</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מילתיה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למעלה</w:t>
      </w:r>
      <w:r w:rsidRPr="00C47CB0">
        <w:rPr>
          <w:rFonts w:cs="Arial"/>
          <w:sz w:val="24"/>
          <w:szCs w:val="24"/>
          <w:rtl/>
        </w:rPr>
        <w:t xml:space="preserve"> </w:t>
      </w:r>
      <w:r w:rsidRPr="00C47CB0">
        <w:rPr>
          <w:rFonts w:cs="Arial" w:hint="eastAsia"/>
          <w:sz w:val="24"/>
          <w:szCs w:val="24"/>
          <w:rtl/>
        </w:rPr>
        <w:t>מעשרה</w:t>
      </w:r>
      <w:r w:rsidRPr="00C47CB0">
        <w:rPr>
          <w:rFonts w:cs="Arial"/>
          <w:sz w:val="24"/>
          <w:szCs w:val="24"/>
          <w:rtl/>
        </w:rPr>
        <w:t xml:space="preserve"> </w:t>
      </w:r>
      <w:r w:rsidRPr="002B7EC3">
        <w:rPr>
          <w:rFonts w:cs="Arial" w:hint="cs"/>
          <w:b/>
          <w:bCs/>
          <w:sz w:val="24"/>
          <w:szCs w:val="24"/>
          <w:rtl/>
        </w:rPr>
        <w:t>חייב</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מעגלות</w:t>
      </w:r>
      <w:r w:rsidRPr="00C47CB0">
        <w:rPr>
          <w:rFonts w:cs="Arial"/>
          <w:sz w:val="24"/>
          <w:szCs w:val="24"/>
          <w:rtl/>
        </w:rPr>
        <w:t xml:space="preserve"> </w:t>
      </w:r>
      <w:r w:rsidRPr="00C47CB0">
        <w:rPr>
          <w:rFonts w:cs="Arial" w:hint="eastAsia"/>
          <w:sz w:val="24"/>
          <w:szCs w:val="24"/>
          <w:rtl/>
        </w:rPr>
        <w:t>למד</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ע</w:t>
      </w:r>
      <w:r w:rsidRPr="00C47CB0">
        <w:rPr>
          <w:rFonts w:cs="Arial"/>
          <w:sz w:val="24"/>
          <w:szCs w:val="24"/>
          <w:rtl/>
        </w:rPr>
        <w:t xml:space="preserve">. </w:t>
      </w:r>
      <w:r w:rsidRPr="00C47CB0">
        <w:rPr>
          <w:rFonts w:cs="Arial" w:hint="eastAsia"/>
          <w:sz w:val="24"/>
          <w:szCs w:val="24"/>
          <w:rtl/>
        </w:rPr>
        <w:t>ועגלות</w:t>
      </w:r>
      <w:r w:rsidRPr="00C47CB0">
        <w:rPr>
          <w:rFonts w:cs="Arial"/>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C47CB0">
        <w:rPr>
          <w:rFonts w:cs="Arial" w:hint="eastAsia"/>
          <w:sz w:val="24"/>
          <w:szCs w:val="24"/>
          <w:rtl/>
        </w:rPr>
        <w:t>למעלה</w:t>
      </w:r>
      <w:r w:rsidRPr="00C47CB0">
        <w:rPr>
          <w:rFonts w:cs="Arial"/>
          <w:sz w:val="24"/>
          <w:szCs w:val="24"/>
          <w:rtl/>
        </w:rPr>
        <w:t xml:space="preserve"> </w:t>
      </w:r>
      <w:r w:rsidRPr="00C47CB0">
        <w:rPr>
          <w:rFonts w:cs="Arial" w:hint="eastAsia"/>
          <w:sz w:val="24"/>
          <w:szCs w:val="24"/>
          <w:rtl/>
        </w:rPr>
        <w:t>מעשרה</w:t>
      </w:r>
      <w:r w:rsidRPr="00C47CB0">
        <w:rPr>
          <w:rFonts w:cs="Arial"/>
          <w:sz w:val="24"/>
          <w:szCs w:val="24"/>
          <w:rtl/>
        </w:rPr>
        <w:t xml:space="preserve"> </w:t>
      </w:r>
      <w:r w:rsidRPr="00C47CB0">
        <w:rPr>
          <w:rFonts w:cs="Arial" w:hint="eastAsia"/>
          <w:sz w:val="24"/>
          <w:szCs w:val="24"/>
          <w:rtl/>
        </w:rPr>
        <w:t>אינון</w:t>
      </w:r>
      <w:r w:rsidRPr="0008761C">
        <w:rPr>
          <w:rFonts w:cs="Arial" w:hint="cs"/>
          <w:sz w:val="24"/>
          <w:szCs w:val="24"/>
          <w:rtl/>
        </w:rPr>
        <w:t>?</w:t>
      </w:r>
      <w:r>
        <w:rPr>
          <w:rFonts w:cs="Arial" w:hint="cs"/>
          <w:sz w:val="24"/>
          <w:szCs w:val="24"/>
          <w:rtl/>
        </w:rPr>
        <w:t xml:space="preserve"> </w:t>
      </w:r>
      <w:r w:rsidRPr="002B7EC3">
        <w:rPr>
          <w:rFonts w:cs="Arial" w:hint="cs"/>
          <w:b/>
          <w:bCs/>
          <w:sz w:val="24"/>
          <w:szCs w:val="24"/>
          <w:rtl/>
        </w:rPr>
        <w:t>ר"ע למד זורק ממושיט כמו שמושיט למעלה מעשרה חייב שכך הייתה עבודת הלוים במשכן, אף זורק למעלה מעשרה חייב</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33E2B">
        <w:rPr>
          <w:rFonts w:cs="Arial" w:hint="cs"/>
          <w:i/>
          <w:iCs/>
          <w:sz w:val="16"/>
          <w:szCs w:val="16"/>
          <w:rtl/>
        </w:rPr>
        <w:t>במשנה הבאה</w:t>
      </w:r>
      <w:r w:rsidRPr="0008761C">
        <w:rPr>
          <w:rFonts w:cs="Arial" w:hint="cs"/>
          <w:sz w:val="24"/>
          <w:szCs w:val="24"/>
          <w:rtl/>
        </w:rPr>
        <w:t xml:space="preserve"> </w:t>
      </w:r>
      <w:r w:rsidRPr="00C47CB0">
        <w:rPr>
          <w:rFonts w:cs="Arial" w:hint="eastAsia"/>
          <w:sz w:val="24"/>
          <w:szCs w:val="24"/>
          <w:rtl/>
        </w:rPr>
        <w:t>כיצד</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כיצד</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2B7EC3">
        <w:rPr>
          <w:rFonts w:cs="Arial" w:hint="cs"/>
          <w:b/>
          <w:bCs/>
          <w:sz w:val="24"/>
          <w:szCs w:val="24"/>
          <w:rtl/>
        </w:rPr>
        <w:t>שסובר שר"ע יליף מעגלות</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כיצד</w:t>
      </w:r>
      <w:r w:rsidRPr="00C47CB0">
        <w:rPr>
          <w:rFonts w:cs="Arial"/>
          <w:sz w:val="24"/>
          <w:szCs w:val="24"/>
          <w:rtl/>
        </w:rPr>
        <w:t xml:space="preserve"> </w:t>
      </w:r>
      <w:r w:rsidRPr="00C33E2B">
        <w:rPr>
          <w:rFonts w:cs="Arial" w:hint="cs"/>
          <w:i/>
          <w:iCs/>
          <w:sz w:val="16"/>
          <w:szCs w:val="16"/>
          <w:rtl/>
        </w:rPr>
        <w:t>שהמשנה הבאה היא המשך למשנה שלנו</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כיצד</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שאל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זרק</w:t>
      </w:r>
      <w:r w:rsidRPr="00C47CB0">
        <w:rPr>
          <w:rFonts w:cs="Arial"/>
          <w:sz w:val="24"/>
          <w:szCs w:val="24"/>
          <w:rtl/>
        </w:rPr>
        <w:t xml:space="preserve"> </w:t>
      </w:r>
      <w:r w:rsidRPr="00C47CB0">
        <w:rPr>
          <w:rFonts w:cs="Arial" w:hint="eastAsia"/>
          <w:sz w:val="24"/>
          <w:szCs w:val="24"/>
          <w:rtl/>
        </w:rPr>
        <w:t>מרשות</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C47CB0">
        <w:rPr>
          <w:rFonts w:cs="Arial" w:hint="eastAsia"/>
          <w:sz w:val="24"/>
          <w:szCs w:val="24"/>
          <w:rtl/>
        </w:rPr>
        <w:t>לרשות</w:t>
      </w:r>
      <w:r w:rsidRPr="00C47CB0">
        <w:rPr>
          <w:rFonts w:cs="Arial"/>
          <w:sz w:val="24"/>
          <w:szCs w:val="24"/>
          <w:rtl/>
        </w:rPr>
        <w:t xml:space="preserve"> </w:t>
      </w:r>
      <w:r w:rsidRPr="00C47CB0">
        <w:rPr>
          <w:rFonts w:cs="Arial" w:hint="eastAsia"/>
          <w:sz w:val="24"/>
          <w:szCs w:val="24"/>
          <w:rtl/>
        </w:rPr>
        <w:t>הרבים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ונזכר</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ברשות</w:t>
      </w:r>
      <w:r w:rsidRPr="00C47CB0">
        <w:rPr>
          <w:rFonts w:cs="Arial"/>
          <w:sz w:val="24"/>
          <w:szCs w:val="24"/>
          <w:rtl/>
        </w:rPr>
        <w:t xml:space="preserve"> </w:t>
      </w:r>
      <w:r w:rsidRPr="00C47CB0">
        <w:rPr>
          <w:rFonts w:cs="Arial" w:hint="eastAsia"/>
          <w:sz w:val="24"/>
          <w:szCs w:val="24"/>
          <w:rtl/>
        </w:rPr>
        <w:t>הרבים</w:t>
      </w:r>
      <w:r w:rsidRPr="0008761C">
        <w:rPr>
          <w:rFonts w:cs="Arial" w:hint="cs"/>
          <w:sz w:val="24"/>
          <w:szCs w:val="24"/>
          <w:rtl/>
        </w:rPr>
        <w:t xml:space="preserve"> </w:t>
      </w:r>
      <w:r w:rsidRPr="002B7EC3">
        <w:rPr>
          <w:rFonts w:cs="Arial" w:hint="cs"/>
          <w:b/>
          <w:bCs/>
          <w:sz w:val="24"/>
          <w:szCs w:val="24"/>
          <w:rtl/>
        </w:rPr>
        <w:t>קדם שתנוח</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עקיבה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יעשה</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C47CB0">
        <w:rPr>
          <w:rFonts w:cs="Arial" w:hint="eastAsia"/>
          <w:sz w:val="24"/>
          <w:szCs w:val="24"/>
          <w:rtl/>
        </w:rPr>
        <w:t>שנחה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ויהא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2B7EC3">
        <w:rPr>
          <w:rFonts w:cs="Arial" w:hint="cs"/>
          <w:b/>
          <w:bCs/>
          <w:sz w:val="24"/>
          <w:szCs w:val="24"/>
          <w:rtl/>
        </w:rPr>
        <w:t>דכשנכנסה לרה"ר כאילו נחה?</w:t>
      </w:r>
      <w:r w:rsidRPr="002B7EC3">
        <w:rPr>
          <w:rFonts w:cs="Arial"/>
          <w:b/>
          <w:bCs/>
          <w:sz w:val="24"/>
          <w:szCs w:val="24"/>
          <w:rtl/>
        </w:rPr>
        <w:t>.</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חונה</w:t>
      </w:r>
      <w:r w:rsidRPr="00AD7E1F">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עקיבה</w:t>
      </w:r>
      <w:r w:rsidRPr="00C47CB0">
        <w:rPr>
          <w:rFonts w:cs="Arial"/>
          <w:sz w:val="24"/>
          <w:szCs w:val="24"/>
          <w:rtl/>
        </w:rPr>
        <w:t xml:space="preserve"> </w:t>
      </w:r>
      <w:r w:rsidRPr="002B7EC3">
        <w:rPr>
          <w:rFonts w:cs="Arial" w:hint="cs"/>
          <w:b/>
          <w:bCs/>
          <w:sz w:val="24"/>
          <w:szCs w:val="24"/>
          <w:rtl/>
        </w:rPr>
        <w:t>משום דקלוטה כמי שהונחה, וכאילו נחה ברה"ר.</w:t>
      </w:r>
      <w:r w:rsidRPr="002E3020">
        <w:rPr>
          <w:rFonts w:cs="Arial" w:hint="cs"/>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2B7EC3">
        <w:rPr>
          <w:rFonts w:cs="Arial" w:hint="cs"/>
          <w:b/>
          <w:bCs/>
          <w:sz w:val="24"/>
          <w:szCs w:val="24"/>
          <w:rtl/>
        </w:rPr>
        <w:t>שנח לבס</w:t>
      </w:r>
      <w:r w:rsidR="001B0595">
        <w:rPr>
          <w:rFonts w:cs="Arial" w:hint="cs"/>
          <w:b/>
          <w:bCs/>
          <w:sz w:val="24"/>
          <w:szCs w:val="24"/>
          <w:rtl/>
        </w:rPr>
        <w:t>ו</w:t>
      </w:r>
      <w:r w:rsidRPr="002B7EC3">
        <w:rPr>
          <w:rFonts w:cs="Arial" w:hint="cs"/>
          <w:b/>
          <w:bCs/>
          <w:sz w:val="24"/>
          <w:szCs w:val="24"/>
          <w:rtl/>
        </w:rPr>
        <w:t>ף ברה</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השנייה</w:t>
      </w:r>
      <w:r>
        <w:rPr>
          <w:rFonts w:cs="Arial" w:hint="cs"/>
          <w:sz w:val="24"/>
          <w:szCs w:val="24"/>
          <w:rtl/>
        </w:rPr>
        <w:t xml:space="preserve"> </w:t>
      </w:r>
      <w:r w:rsidR="00EA328F">
        <w:rPr>
          <w:rFonts w:cs="Arial" w:hint="cs"/>
          <w:sz w:val="24"/>
          <w:szCs w:val="24"/>
          <w:rtl/>
        </w:rPr>
        <w:t>ש</w:t>
      </w:r>
      <w:r w:rsidRPr="002B7EC3">
        <w:rPr>
          <w:rFonts w:cs="Arial" w:hint="cs"/>
          <w:b/>
          <w:bCs/>
          <w:sz w:val="24"/>
          <w:szCs w:val="24"/>
          <w:rtl/>
        </w:rPr>
        <w:t xml:space="preserve">הרי </w:t>
      </w:r>
      <w:r w:rsidR="00B77448">
        <w:rPr>
          <w:rFonts w:cs="Arial" w:hint="cs"/>
          <w:b/>
          <w:bCs/>
          <w:sz w:val="24"/>
          <w:szCs w:val="24"/>
          <w:rtl/>
        </w:rPr>
        <w:t xml:space="preserve">כך היתה </w:t>
      </w:r>
      <w:r w:rsidRPr="002B7EC3">
        <w:rPr>
          <w:rFonts w:cs="Arial" w:hint="cs"/>
          <w:b/>
          <w:bCs/>
          <w:sz w:val="24"/>
          <w:szCs w:val="24"/>
          <w:rtl/>
        </w:rPr>
        <w:t>מלאכת מושיט. דגמרינן זורק ממושיט שהיה במשכן. ואף לר"ע אם נזכר קודם שתנוח פטור</w:t>
      </w:r>
      <w:r w:rsidRPr="002B7EC3">
        <w:rPr>
          <w:rFonts w:cs="Arial"/>
          <w:b/>
          <w:bCs/>
          <w:sz w:val="24"/>
          <w:szCs w:val="24"/>
          <w:rtl/>
        </w:rPr>
        <w:t xml:space="preserve">. </w:t>
      </w:r>
      <w:r w:rsidRPr="002B7EC3">
        <w:rPr>
          <w:rFonts w:cs="Arial" w:hint="cs"/>
          <w:b/>
          <w:bCs/>
          <w:sz w:val="24"/>
          <w:szCs w:val="24"/>
          <w:rtl/>
        </w:rPr>
        <w:t>אמר 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2B7EC3">
        <w:rPr>
          <w:rFonts w:cs="Arial" w:hint="cs"/>
          <w:b/>
          <w:bCs/>
          <w:sz w:val="24"/>
          <w:szCs w:val="24"/>
          <w:rtl/>
        </w:rPr>
        <w:t>שאמר</w:t>
      </w:r>
      <w:r w:rsidRPr="0008761C">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היה </w:t>
      </w:r>
      <w:r w:rsidRPr="00C47CB0">
        <w:rPr>
          <w:rFonts w:cs="Arial" w:hint="eastAsia"/>
          <w:sz w:val="24"/>
          <w:szCs w:val="24"/>
          <w:rtl/>
        </w:rPr>
        <w:t>עומד</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וזרק</w:t>
      </w:r>
      <w:r w:rsidRPr="00C47CB0">
        <w:rPr>
          <w:rFonts w:cs="Arial"/>
          <w:sz w:val="24"/>
          <w:szCs w:val="24"/>
          <w:rtl/>
        </w:rPr>
        <w:t xml:space="preserve"> </w:t>
      </w:r>
      <w:r w:rsidRPr="00C47CB0">
        <w:rPr>
          <w:rFonts w:cs="Arial" w:hint="eastAsia"/>
          <w:sz w:val="24"/>
          <w:szCs w:val="24"/>
          <w:rtl/>
        </w:rPr>
        <w:t>למעלה</w:t>
      </w:r>
      <w:r w:rsidRPr="00C47CB0">
        <w:rPr>
          <w:rFonts w:cs="Arial"/>
          <w:sz w:val="24"/>
          <w:szCs w:val="24"/>
          <w:rtl/>
        </w:rPr>
        <w:t xml:space="preserve"> </w:t>
      </w:r>
      <w:r w:rsidRPr="00C47CB0">
        <w:rPr>
          <w:rFonts w:cs="Arial" w:hint="eastAsia"/>
          <w:sz w:val="24"/>
          <w:szCs w:val="24"/>
          <w:rtl/>
        </w:rPr>
        <w:t>מעשרה</w:t>
      </w:r>
      <w:r w:rsidRPr="0008761C">
        <w:rPr>
          <w:rFonts w:cs="Arial" w:hint="cs"/>
          <w:sz w:val="24"/>
          <w:szCs w:val="24"/>
          <w:rtl/>
        </w:rPr>
        <w:t xml:space="preserve"> </w:t>
      </w:r>
      <w:r w:rsidRPr="002B7EC3">
        <w:rPr>
          <w:rFonts w:cs="Arial" w:hint="cs"/>
          <w:b/>
          <w:bCs/>
          <w:sz w:val="24"/>
          <w:szCs w:val="24"/>
          <w:rtl/>
        </w:rPr>
        <w:t>ונזכר</w:t>
      </w:r>
      <w:r w:rsidRPr="00C47CB0">
        <w:rPr>
          <w:rFonts w:cs="Arial"/>
          <w:sz w:val="24"/>
          <w:szCs w:val="24"/>
          <w:rtl/>
        </w:rPr>
        <w:t xml:space="preserve">. </w:t>
      </w:r>
      <w:r w:rsidRPr="00C47CB0">
        <w:rPr>
          <w:rFonts w:cs="Arial" w:hint="eastAsia"/>
          <w:sz w:val="24"/>
          <w:szCs w:val="24"/>
          <w:rtl/>
        </w:rPr>
        <w:t>רואין</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2B7EC3">
        <w:rPr>
          <w:rFonts w:cs="Arial" w:hint="cs"/>
          <w:b/>
          <w:bCs/>
          <w:sz w:val="24"/>
          <w:szCs w:val="24"/>
          <w:rtl/>
        </w:rPr>
        <w:t>היתה נופלת ברגע שנזכר</w:t>
      </w:r>
      <w:r w:rsidRPr="002B7EC3">
        <w:rPr>
          <w:rFonts w:cs="Arial"/>
          <w:b/>
          <w:bCs/>
          <w:sz w:val="24"/>
          <w:szCs w:val="24"/>
          <w:rtl/>
        </w:rPr>
        <w:t xml:space="preserve"> </w:t>
      </w:r>
      <w:r w:rsidRPr="002B7EC3">
        <w:rPr>
          <w:rFonts w:cs="Arial" w:hint="cs"/>
          <w:b/>
          <w:bCs/>
          <w:sz w:val="24"/>
          <w:szCs w:val="24"/>
          <w:rtl/>
        </w:rPr>
        <w:t>ותנוח</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אמות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AD7E1F">
        <w:rPr>
          <w:rFonts w:cs="Arial" w:hint="cs"/>
          <w:i/>
          <w:iCs/>
          <w:sz w:val="16"/>
          <w:szCs w:val="16"/>
          <w:rtl/>
        </w:rPr>
        <w:t>אף שבאותו רגע  היא במקום פטור</w:t>
      </w:r>
      <w:r w:rsidRPr="0008761C">
        <w:rPr>
          <w:rFonts w:cs="Arial"/>
          <w:sz w:val="24"/>
          <w:szCs w:val="24"/>
          <w:rtl/>
        </w:rPr>
        <w:t xml:space="preserve">. </w:t>
      </w:r>
      <w:r w:rsidRPr="00C47CB0">
        <w:rPr>
          <w:rFonts w:cs="Arial" w:hint="eastAsia"/>
          <w:sz w:val="24"/>
          <w:szCs w:val="24"/>
          <w:rtl/>
        </w:rPr>
        <w:t>והתני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מרה</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לרה</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ורה</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באמצע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רואין</w:t>
      </w:r>
      <w:r w:rsidRPr="00C47CB0">
        <w:rPr>
          <w:rFonts w:cs="Arial"/>
          <w:sz w:val="24"/>
          <w:szCs w:val="24"/>
          <w:rtl/>
        </w:rPr>
        <w:t xml:space="preserve"> </w:t>
      </w:r>
      <w:r w:rsidRPr="00C47CB0">
        <w:rPr>
          <w:rFonts w:cs="Arial" w:hint="eastAsia"/>
          <w:sz w:val="24"/>
          <w:szCs w:val="24"/>
          <w:rtl/>
        </w:rPr>
        <w:t>שאם</w:t>
      </w:r>
      <w:r w:rsidRPr="00C47CB0">
        <w:rPr>
          <w:rFonts w:cs="Arial"/>
          <w:sz w:val="24"/>
          <w:szCs w:val="24"/>
          <w:rtl/>
        </w:rPr>
        <w:t xml:space="preserve"> </w:t>
      </w:r>
      <w:r w:rsidRPr="00C47CB0">
        <w:rPr>
          <w:rFonts w:cs="Arial" w:hint="eastAsia"/>
          <w:sz w:val="24"/>
          <w:szCs w:val="24"/>
          <w:rtl/>
        </w:rPr>
        <w:t>תפול</w:t>
      </w:r>
      <w:r w:rsidRPr="00C47CB0">
        <w:rPr>
          <w:rFonts w:cs="Arial"/>
          <w:sz w:val="24"/>
          <w:szCs w:val="24"/>
          <w:rtl/>
        </w:rPr>
        <w:t xml:space="preserve"> </w:t>
      </w:r>
      <w:r w:rsidRPr="002B7EC3">
        <w:rPr>
          <w:rFonts w:cs="Arial" w:hint="cs"/>
          <w:b/>
          <w:bCs/>
          <w:sz w:val="24"/>
          <w:szCs w:val="24"/>
          <w:rtl/>
        </w:rPr>
        <w:t>ותנוח</w:t>
      </w:r>
      <w:r w:rsidRPr="00C47CB0">
        <w:rPr>
          <w:rFonts w:cs="Arial"/>
          <w:sz w:val="24"/>
          <w:szCs w:val="24"/>
          <w:rtl/>
        </w:rPr>
        <w:t xml:space="preserve"> בתוך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אמות</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C47CB0">
        <w:rPr>
          <w:rFonts w:cs="Arial" w:hint="eastAsia"/>
          <w:sz w:val="24"/>
          <w:szCs w:val="24"/>
          <w:rtl/>
        </w:rPr>
        <w:t>חייב</w:t>
      </w:r>
      <w:r w:rsidRPr="00C47CB0">
        <w:rPr>
          <w:rFonts w:cs="Arial"/>
          <w:b/>
          <w:bCs/>
          <w:sz w:val="24"/>
          <w:szCs w:val="24"/>
          <w:rtl/>
        </w:rPr>
        <w:t xml:space="preserve">. </w:t>
      </w:r>
      <w:r w:rsidRPr="002B7EC3">
        <w:rPr>
          <w:rFonts w:cs="Arial" w:hint="cs"/>
          <w:b/>
          <w:bCs/>
          <w:sz w:val="24"/>
          <w:szCs w:val="24"/>
          <w:rtl/>
        </w:rPr>
        <w:t>וקשה.</w:t>
      </w:r>
      <w:r w:rsidRPr="0008761C">
        <w:rPr>
          <w:rFonts w:cs="Arial" w:hint="cs"/>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2B7EC3">
        <w:rPr>
          <w:rFonts w:cs="Arial" w:hint="cs"/>
          <w:b/>
          <w:bCs/>
          <w:sz w:val="24"/>
          <w:szCs w:val="24"/>
          <w:rtl/>
        </w:rPr>
        <w:t>בזורק מרשות הרבים לרשות הרבים דרך רשות היחיד</w:t>
      </w:r>
      <w:r w:rsidRPr="0008761C">
        <w:rPr>
          <w:rFonts w:cs="Arial" w:hint="cs"/>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2B7EC3">
        <w:rPr>
          <w:rFonts w:cs="Arial" w:hint="cs"/>
          <w:b/>
          <w:bCs/>
          <w:sz w:val="24"/>
          <w:szCs w:val="24"/>
          <w:rtl/>
        </w:rPr>
        <w:t>דמה שהילכה ברה"י אינו מצטרף לארבע אמות, וצריך שיהיה ארבע אמות ברה"ר בלי רשות היחיד.</w:t>
      </w:r>
      <w:r w:rsidRPr="002B7EC3">
        <w:rPr>
          <w:rFonts w:cs="Arial"/>
          <w:b/>
          <w:bCs/>
          <w:sz w:val="24"/>
          <w:szCs w:val="24"/>
          <w:rtl/>
        </w:rPr>
        <w:t xml:space="preserve"> </w:t>
      </w:r>
      <w:r w:rsidRPr="002B7EC3">
        <w:rPr>
          <w:rFonts w:cs="Arial" w:hint="cs"/>
          <w:b/>
          <w:bCs/>
          <w:sz w:val="24"/>
          <w:szCs w:val="24"/>
          <w:rtl/>
        </w:rPr>
        <w:t>והכא בזורק מעל עשרה טפחים. את</w:t>
      </w:r>
      <w:r w:rsidRPr="002B7EC3">
        <w:rPr>
          <w:rFonts w:cs="Arial"/>
          <w:b/>
          <w:bCs/>
          <w:sz w:val="24"/>
          <w:szCs w:val="24"/>
          <w:rtl/>
        </w:rPr>
        <w:t xml:space="preserve"> </w:t>
      </w:r>
      <w:r w:rsidRPr="002B7EC3">
        <w:rPr>
          <w:rFonts w:cs="Arial" w:hint="cs"/>
          <w:b/>
          <w:bCs/>
          <w:sz w:val="24"/>
          <w:szCs w:val="24"/>
          <w:rtl/>
        </w:rPr>
        <w:t>אמר</w:t>
      </w:r>
      <w:r w:rsidRPr="002B7EC3">
        <w:rPr>
          <w:rFonts w:cs="Arial"/>
          <w:b/>
          <w:bCs/>
          <w:sz w:val="24"/>
          <w:szCs w:val="24"/>
          <w:rtl/>
        </w:rPr>
        <w:t xml:space="preserve"> </w:t>
      </w:r>
      <w:r w:rsidRPr="002B7EC3">
        <w:rPr>
          <w:rFonts w:cs="Arial" w:hint="cs"/>
          <w:b/>
          <w:bCs/>
          <w:sz w:val="24"/>
          <w:szCs w:val="24"/>
          <w:rtl/>
        </w:rPr>
        <w:t>שמה שהלכה במקום פטור מצטרף לארבע אמות ברה"ר?</w:t>
      </w:r>
      <w:r w:rsidRPr="002B7EC3">
        <w:rPr>
          <w:rFonts w:cs="Arial"/>
          <w:b/>
          <w:bCs/>
          <w:sz w:val="24"/>
          <w:szCs w:val="24"/>
          <w:rtl/>
        </w:rPr>
        <w:t xml:space="preserve">. </w:t>
      </w:r>
      <w:r w:rsidRPr="002B7EC3">
        <w:rPr>
          <w:rFonts w:cs="Arial" w:hint="cs"/>
          <w:b/>
          <w:bCs/>
          <w:sz w:val="24"/>
          <w:szCs w:val="24"/>
          <w:rtl/>
        </w:rPr>
        <w:t>א</w:t>
      </w:r>
      <w:r w:rsidRPr="002B7EC3">
        <w:rPr>
          <w:rFonts w:cs="Arial"/>
          <w:b/>
          <w:bCs/>
          <w:sz w:val="24"/>
          <w:szCs w:val="24"/>
          <w:rtl/>
        </w:rPr>
        <w:t>"</w:t>
      </w:r>
      <w:r w:rsidRPr="002B7EC3">
        <w:rPr>
          <w:rFonts w:cs="Arial" w:hint="cs"/>
          <w:b/>
          <w:bCs/>
          <w:sz w:val="24"/>
          <w:szCs w:val="24"/>
          <w:rtl/>
        </w:rPr>
        <w:t>ר</w:t>
      </w:r>
      <w:r w:rsidRPr="002B7EC3">
        <w:rPr>
          <w:rFonts w:cs="Arial"/>
          <w:b/>
          <w:bCs/>
          <w:sz w:val="24"/>
          <w:szCs w:val="24"/>
          <w:rtl/>
        </w:rPr>
        <w:t xml:space="preserve"> </w:t>
      </w:r>
      <w:r w:rsidRPr="002B7EC3">
        <w:rPr>
          <w:rFonts w:cs="Arial" w:hint="cs"/>
          <w:b/>
          <w:bCs/>
          <w:sz w:val="24"/>
          <w:szCs w:val="24"/>
          <w:rtl/>
        </w:rPr>
        <w:t>חונה.</w:t>
      </w:r>
      <w:r w:rsidRPr="002B7EC3">
        <w:rPr>
          <w:rFonts w:cs="Arial"/>
          <w:b/>
          <w:bCs/>
          <w:sz w:val="24"/>
          <w:szCs w:val="24"/>
          <w:rtl/>
        </w:rPr>
        <w:t xml:space="preserve"> </w:t>
      </w:r>
      <w:r w:rsidRPr="002B7EC3">
        <w:rPr>
          <w:rFonts w:cs="Arial" w:hint="cs"/>
          <w:b/>
          <w:bCs/>
          <w:sz w:val="24"/>
          <w:szCs w:val="24"/>
          <w:rtl/>
        </w:rPr>
        <w:t>תמן</w:t>
      </w:r>
      <w:r w:rsidRPr="002B7EC3">
        <w:rPr>
          <w:rFonts w:cs="Arial"/>
          <w:b/>
          <w:bCs/>
          <w:sz w:val="24"/>
          <w:szCs w:val="24"/>
          <w:rtl/>
        </w:rPr>
        <w:t xml:space="preserve"> </w:t>
      </w:r>
      <w:r w:rsidRPr="002B7EC3">
        <w:rPr>
          <w:rFonts w:cs="Arial" w:hint="cs"/>
          <w:b/>
          <w:bCs/>
          <w:sz w:val="24"/>
          <w:szCs w:val="24"/>
          <w:rtl/>
        </w:rPr>
        <w:t>אם</w:t>
      </w:r>
      <w:r w:rsidRPr="002B7EC3">
        <w:rPr>
          <w:rFonts w:cs="Arial"/>
          <w:b/>
          <w:bCs/>
          <w:sz w:val="24"/>
          <w:szCs w:val="24"/>
          <w:rtl/>
        </w:rPr>
        <w:t xml:space="preserve"> </w:t>
      </w:r>
      <w:r w:rsidRPr="002B7EC3">
        <w:rPr>
          <w:rFonts w:cs="Arial" w:hint="cs"/>
          <w:b/>
          <w:bCs/>
          <w:sz w:val="24"/>
          <w:szCs w:val="24"/>
          <w:rtl/>
        </w:rPr>
        <w:t>תפול,</w:t>
      </w:r>
      <w:r w:rsidRPr="00C47CB0">
        <w:rPr>
          <w:rFonts w:cs="Arial"/>
          <w:sz w:val="24"/>
          <w:szCs w:val="24"/>
          <w:rtl/>
        </w:rPr>
        <w:t xml:space="preserve"> </w:t>
      </w:r>
      <w:r w:rsidRPr="00C47CB0">
        <w:rPr>
          <w:rFonts w:cs="Arial" w:hint="eastAsia"/>
          <w:sz w:val="24"/>
          <w:szCs w:val="24"/>
          <w:rtl/>
        </w:rPr>
        <w:t>קרקע</w:t>
      </w:r>
      <w:r w:rsidRPr="00C47CB0">
        <w:rPr>
          <w:rFonts w:cs="Arial"/>
          <w:sz w:val="24"/>
          <w:szCs w:val="24"/>
          <w:rtl/>
        </w:rPr>
        <w:t xml:space="preserve"> </w:t>
      </w:r>
      <w:r w:rsidRPr="00C47CB0">
        <w:rPr>
          <w:rFonts w:cs="Arial" w:hint="eastAsia"/>
          <w:sz w:val="24"/>
          <w:szCs w:val="24"/>
          <w:rtl/>
        </w:rPr>
        <w:t>שתחתיה</w:t>
      </w:r>
      <w:r w:rsidRPr="00C47CB0">
        <w:rPr>
          <w:rFonts w:cs="Arial"/>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2B7EC3">
        <w:rPr>
          <w:rFonts w:cs="Arial" w:hint="cs"/>
          <w:b/>
          <w:bCs/>
          <w:sz w:val="24"/>
          <w:szCs w:val="24"/>
          <w:rtl/>
        </w:rPr>
        <w:t>לכן אינו מצטרף לארבע אמות ברה"ר</w:t>
      </w:r>
      <w:r w:rsidRPr="002B7EC3">
        <w:rPr>
          <w:rFonts w:cs="Arial"/>
          <w:b/>
          <w:bCs/>
          <w:sz w:val="24"/>
          <w:szCs w:val="24"/>
          <w:rtl/>
        </w:rPr>
        <w:t>.</w:t>
      </w:r>
      <w:r w:rsidRPr="0008761C">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08761C">
        <w:rPr>
          <w:rFonts w:cs="Arial" w:hint="cs"/>
          <w:sz w:val="24"/>
          <w:szCs w:val="24"/>
          <w:rtl/>
        </w:rPr>
        <w:t>אם</w:t>
      </w:r>
      <w:r w:rsidRPr="00C47CB0">
        <w:rPr>
          <w:rFonts w:cs="Arial"/>
          <w:sz w:val="24"/>
          <w:szCs w:val="24"/>
          <w:rtl/>
        </w:rPr>
        <w:t xml:space="preserve"> </w:t>
      </w:r>
      <w:r w:rsidRPr="00C47CB0">
        <w:rPr>
          <w:rFonts w:cs="Arial" w:hint="eastAsia"/>
          <w:sz w:val="24"/>
          <w:szCs w:val="24"/>
          <w:rtl/>
        </w:rPr>
        <w:t>תפול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קרקע</w:t>
      </w:r>
      <w:r w:rsidRPr="00C47CB0">
        <w:rPr>
          <w:rFonts w:cs="Arial"/>
          <w:sz w:val="24"/>
          <w:szCs w:val="24"/>
          <w:rtl/>
        </w:rPr>
        <w:t xml:space="preserve"> </w:t>
      </w:r>
      <w:r w:rsidRPr="00C47CB0">
        <w:rPr>
          <w:rFonts w:cs="Arial" w:hint="eastAsia"/>
          <w:sz w:val="24"/>
          <w:szCs w:val="24"/>
          <w:rtl/>
        </w:rPr>
        <w:t>שתחתיה</w:t>
      </w:r>
      <w:r w:rsidRPr="00C47CB0">
        <w:rPr>
          <w:rFonts w:cs="Arial"/>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זרק</w:t>
      </w:r>
      <w:r w:rsidRPr="00C47CB0">
        <w:rPr>
          <w:rFonts w:cs="Arial"/>
          <w:sz w:val="24"/>
          <w:szCs w:val="24"/>
          <w:rtl/>
        </w:rPr>
        <w:t xml:space="preserve"> </w:t>
      </w:r>
      <w:r w:rsidRPr="002B7EC3">
        <w:rPr>
          <w:rFonts w:cs="Arial" w:hint="cs"/>
          <w:b/>
          <w:bCs/>
          <w:sz w:val="24"/>
          <w:szCs w:val="24"/>
          <w:rtl/>
        </w:rPr>
        <w:t>מרשות היחיד לרשות הרבים ועבר</w:t>
      </w:r>
      <w:r w:rsidRPr="0008761C">
        <w:rPr>
          <w:rFonts w:cs="Arial" w:hint="cs"/>
          <w:sz w:val="24"/>
          <w:szCs w:val="24"/>
          <w:rtl/>
        </w:rPr>
        <w:t xml:space="preserve"> </w:t>
      </w:r>
      <w:r w:rsidRPr="00C47CB0">
        <w:rPr>
          <w:rFonts w:cs="Arial" w:hint="eastAsia"/>
          <w:sz w:val="24"/>
          <w:szCs w:val="24"/>
          <w:rtl/>
        </w:rPr>
        <w:t>ד</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 xml:space="preserve"> </w:t>
      </w:r>
      <w:r w:rsidRPr="002B7EC3">
        <w:rPr>
          <w:rFonts w:cs="Arial" w:hint="cs"/>
          <w:b/>
          <w:bCs/>
          <w:sz w:val="24"/>
          <w:szCs w:val="24"/>
          <w:rtl/>
        </w:rPr>
        <w:t>שתים</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סה</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2B7EC3">
        <w:rPr>
          <w:rFonts w:cs="Arial" w:hint="cs"/>
          <w:b/>
          <w:bCs/>
          <w:sz w:val="24"/>
          <w:szCs w:val="24"/>
          <w:rtl/>
        </w:rPr>
        <w:t>אב</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בפני</w:t>
      </w:r>
      <w:r w:rsidRPr="00C47CB0">
        <w:rPr>
          <w:rFonts w:cs="Arial"/>
          <w:sz w:val="24"/>
          <w:szCs w:val="24"/>
          <w:rtl/>
        </w:rPr>
        <w:t xml:space="preserve"> </w:t>
      </w:r>
      <w:r w:rsidRPr="00C47CB0">
        <w:rPr>
          <w:rFonts w:cs="Arial" w:hint="eastAsia"/>
          <w:sz w:val="24"/>
          <w:szCs w:val="24"/>
          <w:rtl/>
        </w:rPr>
        <w:t>עצמה</w:t>
      </w:r>
      <w:r w:rsidRPr="00C47CB0">
        <w:rPr>
          <w:rFonts w:cs="Arial"/>
          <w:sz w:val="24"/>
          <w:szCs w:val="24"/>
          <w:rtl/>
        </w:rPr>
        <w:t xml:space="preserve">. </w:t>
      </w:r>
      <w:r w:rsidRPr="002B7EC3">
        <w:rPr>
          <w:rFonts w:cs="Arial" w:hint="cs"/>
          <w:b/>
          <w:bCs/>
          <w:sz w:val="24"/>
          <w:szCs w:val="24"/>
          <w:rtl/>
        </w:rPr>
        <w:t>שהרי אן מחייבים התולדה במקום אב</w:t>
      </w:r>
      <w:r w:rsidRPr="0008761C">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אינון</w:t>
      </w:r>
      <w:r w:rsidRPr="00C47CB0">
        <w:rPr>
          <w:rFonts w:cs="Arial"/>
          <w:sz w:val="24"/>
          <w:szCs w:val="24"/>
          <w:rtl/>
        </w:rPr>
        <w:t xml:space="preserve">. </w:t>
      </w:r>
      <w:r w:rsidRPr="00C47CB0">
        <w:rPr>
          <w:rFonts w:cs="Arial" w:hint="eastAsia"/>
          <w:sz w:val="24"/>
          <w:szCs w:val="24"/>
          <w:rtl/>
        </w:rPr>
        <w:t>וניתנין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אתינן</w:t>
      </w:r>
      <w:r w:rsidRPr="00C47CB0">
        <w:rPr>
          <w:rFonts w:cs="Arial"/>
          <w:sz w:val="24"/>
          <w:szCs w:val="24"/>
          <w:rtl/>
        </w:rPr>
        <w:t xml:space="preserve"> </w:t>
      </w:r>
      <w:r w:rsidRPr="0008761C">
        <w:rPr>
          <w:rFonts w:cs="Arial" w:hint="cs"/>
          <w:sz w:val="24"/>
          <w:szCs w:val="24"/>
          <w:rtl/>
        </w:rPr>
        <w:t>מתניה</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מילין</w:t>
      </w:r>
      <w:r w:rsidRPr="00C47CB0">
        <w:rPr>
          <w:rFonts w:cs="Arial"/>
          <w:sz w:val="24"/>
          <w:szCs w:val="24"/>
          <w:rtl/>
        </w:rPr>
        <w:t xml:space="preserve"> </w:t>
      </w:r>
      <w:r w:rsidRPr="00C47CB0">
        <w:rPr>
          <w:rFonts w:cs="Arial" w:hint="eastAsia"/>
          <w:sz w:val="24"/>
          <w:szCs w:val="24"/>
          <w:rtl/>
        </w:rPr>
        <w:t>דכל</w:t>
      </w:r>
      <w:r w:rsidRPr="00C47CB0">
        <w:rPr>
          <w:rFonts w:cs="Arial"/>
          <w:sz w:val="24"/>
          <w:szCs w:val="24"/>
          <w:rtl/>
        </w:rPr>
        <w:t xml:space="preserve"> </w:t>
      </w:r>
      <w:r w:rsidRPr="00C47CB0">
        <w:rPr>
          <w:rFonts w:cs="Arial" w:hint="eastAsia"/>
          <w:sz w:val="24"/>
          <w:szCs w:val="24"/>
          <w:rtl/>
        </w:rPr>
        <w:t>עמא</w:t>
      </w:r>
      <w:r w:rsidRPr="00C47CB0">
        <w:rPr>
          <w:rFonts w:cs="Arial"/>
          <w:sz w:val="24"/>
          <w:szCs w:val="24"/>
          <w:rtl/>
        </w:rPr>
        <w:t xml:space="preserve"> </w:t>
      </w:r>
      <w:r w:rsidRPr="00C47CB0">
        <w:rPr>
          <w:rFonts w:cs="Arial" w:hint="eastAsia"/>
          <w:sz w:val="24"/>
          <w:szCs w:val="24"/>
          <w:rtl/>
        </w:rPr>
        <w:t>מודויי</w:t>
      </w:r>
      <w:r w:rsidRPr="00C47CB0">
        <w:rPr>
          <w:rFonts w:cs="Arial"/>
          <w:sz w:val="24"/>
          <w:szCs w:val="24"/>
          <w:rtl/>
        </w:rPr>
        <w:t xml:space="preserve"> </w:t>
      </w:r>
      <w:r w:rsidRPr="00C47CB0">
        <w:rPr>
          <w:rFonts w:cs="Arial" w:hint="eastAsia"/>
          <w:sz w:val="24"/>
          <w:szCs w:val="24"/>
          <w:rtl/>
        </w:rPr>
        <w:t>בהון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יאשיה</w:t>
      </w:r>
      <w:r w:rsidRPr="00C47CB0">
        <w:rPr>
          <w:rFonts w:cs="Arial"/>
          <w:sz w:val="24"/>
          <w:szCs w:val="24"/>
          <w:rtl/>
        </w:rPr>
        <w:t xml:space="preserve"> </w:t>
      </w:r>
      <w:r w:rsidRPr="0008761C">
        <w:rPr>
          <w:rFonts w:cs="Arial" w:hint="cs"/>
          <w:sz w:val="24"/>
          <w:szCs w:val="24"/>
          <w:rtl/>
        </w:rPr>
        <w:t xml:space="preserve">אמרו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מתופרי </w:t>
      </w:r>
      <w:r w:rsidRPr="00C47CB0">
        <w:rPr>
          <w:rFonts w:cs="Arial" w:hint="eastAsia"/>
          <w:sz w:val="24"/>
          <w:szCs w:val="24"/>
          <w:rtl/>
        </w:rPr>
        <w:t>יריעות</w:t>
      </w:r>
      <w:r w:rsidRPr="00C47CB0">
        <w:rPr>
          <w:rFonts w:cs="Arial"/>
          <w:sz w:val="24"/>
          <w:szCs w:val="24"/>
          <w:rtl/>
        </w:rPr>
        <w:t xml:space="preserve"> </w:t>
      </w:r>
      <w:r w:rsidRPr="00C47CB0">
        <w:rPr>
          <w:rFonts w:cs="Arial" w:hint="eastAsia"/>
          <w:sz w:val="24"/>
          <w:szCs w:val="24"/>
          <w:rtl/>
        </w:rPr>
        <w:t>למד</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תופרי</w:t>
      </w:r>
      <w:r w:rsidRPr="00C47CB0">
        <w:rPr>
          <w:rFonts w:cs="Arial"/>
          <w:sz w:val="24"/>
          <w:szCs w:val="24"/>
          <w:rtl/>
        </w:rPr>
        <w:t xml:space="preserve"> </w:t>
      </w:r>
      <w:r w:rsidRPr="00C47CB0">
        <w:rPr>
          <w:rFonts w:cs="Arial" w:hint="eastAsia"/>
          <w:sz w:val="24"/>
          <w:szCs w:val="24"/>
          <w:rtl/>
        </w:rPr>
        <w:t>היריעות</w:t>
      </w:r>
      <w:r w:rsidRPr="00C47CB0">
        <w:rPr>
          <w:rFonts w:cs="Arial"/>
          <w:sz w:val="24"/>
          <w:szCs w:val="24"/>
          <w:rtl/>
        </w:rPr>
        <w:t xml:space="preserve"> </w:t>
      </w:r>
      <w:r w:rsidRPr="00C47CB0">
        <w:rPr>
          <w:rFonts w:cs="Arial" w:hint="eastAsia"/>
          <w:sz w:val="24"/>
          <w:szCs w:val="24"/>
          <w:rtl/>
        </w:rPr>
        <w:t>מזרקין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המחטין</w:t>
      </w:r>
      <w:r w:rsidRPr="00C47CB0">
        <w:rPr>
          <w:rFonts w:cs="Arial"/>
          <w:sz w:val="24"/>
          <w:szCs w:val="24"/>
          <w:rtl/>
        </w:rPr>
        <w:t xml:space="preserve"> </w:t>
      </w:r>
      <w:r w:rsidRPr="00C47CB0">
        <w:rPr>
          <w:rFonts w:cs="Arial" w:hint="eastAsia"/>
          <w:sz w:val="24"/>
          <w:szCs w:val="24"/>
          <w:rtl/>
        </w:rPr>
        <w:t>אלו</w:t>
      </w:r>
      <w:r w:rsidRPr="00C47CB0">
        <w:rPr>
          <w:rFonts w:cs="Arial"/>
          <w:sz w:val="24"/>
          <w:szCs w:val="24"/>
          <w:rtl/>
        </w:rPr>
        <w:t xml:space="preserve"> </w:t>
      </w:r>
      <w:r w:rsidRPr="00C47CB0">
        <w:rPr>
          <w:rFonts w:cs="Arial" w:hint="eastAsia"/>
          <w:sz w:val="24"/>
          <w:szCs w:val="24"/>
          <w:rtl/>
        </w:rPr>
        <w:t>לאלו</w:t>
      </w:r>
      <w:r w:rsidRPr="00C47CB0">
        <w:rPr>
          <w:rFonts w:cs="Arial"/>
          <w:sz w:val="24"/>
          <w:szCs w:val="24"/>
          <w:rtl/>
        </w:rPr>
        <w:t xml:space="preserve">. </w:t>
      </w:r>
      <w:r w:rsidRPr="00C47CB0">
        <w:rPr>
          <w:rFonts w:cs="Arial" w:hint="eastAsia"/>
          <w:sz w:val="24"/>
          <w:szCs w:val="24"/>
          <w:rtl/>
        </w:rPr>
        <w:t>ולאו</w:t>
      </w:r>
      <w:r w:rsidRPr="00C47CB0">
        <w:rPr>
          <w:rFonts w:cs="Arial"/>
          <w:sz w:val="24"/>
          <w:szCs w:val="24"/>
          <w:rtl/>
        </w:rPr>
        <w:t xml:space="preserve"> </w:t>
      </w:r>
      <w:r w:rsidRPr="00C47CB0">
        <w:rPr>
          <w:rFonts w:cs="Arial" w:hint="eastAsia"/>
          <w:sz w:val="24"/>
          <w:szCs w:val="24"/>
          <w:rtl/>
        </w:rPr>
        <w:t>כרמלית</w:t>
      </w:r>
      <w:r w:rsidRPr="00C47CB0">
        <w:rPr>
          <w:rFonts w:cs="Arial"/>
          <w:sz w:val="24"/>
          <w:szCs w:val="24"/>
          <w:rtl/>
        </w:rPr>
        <w:t xml:space="preserve"> </w:t>
      </w:r>
      <w:r w:rsidRPr="00C47CB0">
        <w:rPr>
          <w:rFonts w:cs="Arial" w:hint="eastAsia"/>
          <w:sz w:val="24"/>
          <w:szCs w:val="24"/>
          <w:rtl/>
        </w:rPr>
        <w:t>היה</w:t>
      </w:r>
      <w:r w:rsidRPr="0008761C">
        <w:rPr>
          <w:rFonts w:cs="Arial" w:hint="cs"/>
          <w:sz w:val="24"/>
          <w:szCs w:val="24"/>
          <w:rtl/>
        </w:rPr>
        <w:t xml:space="preserve"> </w:t>
      </w:r>
      <w:r w:rsidRPr="002B7EC3">
        <w:rPr>
          <w:rFonts w:cs="Arial" w:hint="cs"/>
          <w:b/>
          <w:bCs/>
          <w:sz w:val="24"/>
          <w:szCs w:val="24"/>
          <w:rtl/>
        </w:rPr>
        <w:t>בן היריעות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חיננא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הצד</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מזרקין</w:t>
      </w:r>
    </w:p>
    <w:p w14:paraId="5E53E62E" w14:textId="77777777" w:rsidR="00D21CEC" w:rsidRPr="00C47CB0" w:rsidRDefault="00D21CEC" w:rsidP="00D21CEC">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53B249B4" w14:textId="77777777" w:rsidR="00D21CEC" w:rsidRPr="00C47CB0" w:rsidRDefault="00D21CEC" w:rsidP="00D21CEC">
      <w:pPr>
        <w:bidi/>
        <w:rPr>
          <w:sz w:val="28"/>
        </w:rPr>
      </w:pPr>
      <w:r w:rsidRPr="0008761C">
        <w:rPr>
          <w:rFonts w:cs="Arial"/>
          <w:sz w:val="24"/>
          <w:szCs w:val="24"/>
          <w:rtl/>
        </w:rPr>
        <w:t xml:space="preserve"> </w:t>
      </w:r>
      <w:r w:rsidRPr="00930562">
        <w:rPr>
          <w:rFonts w:cs="Arial" w:hint="cs"/>
          <w:sz w:val="28"/>
          <w:szCs w:val="28"/>
          <w:rtl/>
        </w:rPr>
        <w:t>פרק</w:t>
      </w:r>
      <w:r w:rsidRPr="00930562">
        <w:rPr>
          <w:rFonts w:cs="Arial"/>
          <w:sz w:val="28"/>
          <w:szCs w:val="28"/>
          <w:rtl/>
        </w:rPr>
        <w:t xml:space="preserve"> </w:t>
      </w:r>
      <w:r w:rsidRPr="00930562">
        <w:rPr>
          <w:rFonts w:cs="Arial" w:hint="cs"/>
          <w:sz w:val="28"/>
          <w:szCs w:val="28"/>
          <w:rtl/>
        </w:rPr>
        <w:t>יא</w:t>
      </w:r>
      <w:r w:rsidRPr="00930562">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79C253CE" w14:textId="77777777" w:rsidR="00D21CEC" w:rsidRPr="00930562"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930562">
        <w:rPr>
          <w:rFonts w:cs="Arial" w:hint="cs"/>
          <w:sz w:val="28"/>
          <w:szCs w:val="28"/>
          <w:rtl/>
        </w:rPr>
        <w:t>:</w:t>
      </w:r>
      <w:r w:rsidRPr="00C47CB0">
        <w:rPr>
          <w:rFonts w:cs="Arial"/>
          <w:sz w:val="28"/>
          <w:szCs w:val="28"/>
          <w:rtl/>
        </w:rPr>
        <w:t xml:space="preserve"> </w:t>
      </w:r>
      <w:r w:rsidRPr="00C47CB0">
        <w:rPr>
          <w:rFonts w:cs="Arial" w:hint="eastAsia"/>
          <w:sz w:val="28"/>
          <w:szCs w:val="28"/>
          <w:rtl/>
        </w:rPr>
        <w:t>כיצד</w:t>
      </w:r>
      <w:r w:rsidRPr="00930562">
        <w:rPr>
          <w:rFonts w:cs="Arial" w:hint="cs"/>
          <w:sz w:val="28"/>
          <w:szCs w:val="28"/>
          <w:rtl/>
        </w:rPr>
        <w:t>?</w:t>
      </w:r>
      <w:r w:rsidRPr="00C47CB0">
        <w:rPr>
          <w:rFonts w:cs="Arial"/>
          <w:sz w:val="28"/>
          <w:szCs w:val="28"/>
          <w:rtl/>
        </w:rPr>
        <w:t xml:space="preserve"> </w:t>
      </w:r>
      <w:r w:rsidRPr="00C47CB0">
        <w:rPr>
          <w:rFonts w:cs="Arial" w:hint="eastAsia"/>
          <w:sz w:val="28"/>
          <w:szCs w:val="28"/>
          <w:rtl/>
        </w:rPr>
        <w:t>שני</w:t>
      </w:r>
      <w:r w:rsidRPr="00C47CB0">
        <w:rPr>
          <w:rFonts w:cs="Arial"/>
          <w:sz w:val="28"/>
          <w:szCs w:val="28"/>
          <w:rtl/>
        </w:rPr>
        <w:t xml:space="preserve"> </w:t>
      </w:r>
      <w:r w:rsidRPr="00C47CB0">
        <w:rPr>
          <w:rFonts w:cs="Arial" w:hint="eastAsia"/>
          <w:sz w:val="28"/>
          <w:szCs w:val="28"/>
          <w:rtl/>
        </w:rPr>
        <w:t>גזוזטראות</w:t>
      </w:r>
      <w:r w:rsidRPr="00C47CB0">
        <w:rPr>
          <w:rFonts w:cs="Arial"/>
          <w:sz w:val="28"/>
          <w:szCs w:val="28"/>
          <w:rtl/>
        </w:rPr>
        <w:t xml:space="preserve"> </w:t>
      </w:r>
      <w:r w:rsidRPr="00C47CB0">
        <w:rPr>
          <w:rFonts w:cs="Arial" w:hint="eastAsia"/>
          <w:sz w:val="28"/>
          <w:szCs w:val="28"/>
          <w:rtl/>
        </w:rPr>
        <w:t>זו</w:t>
      </w:r>
      <w:r w:rsidRPr="00C47CB0">
        <w:rPr>
          <w:rFonts w:cs="Arial"/>
          <w:sz w:val="28"/>
          <w:szCs w:val="28"/>
          <w:rtl/>
        </w:rPr>
        <w:t xml:space="preserve"> </w:t>
      </w:r>
      <w:r w:rsidRPr="00C47CB0">
        <w:rPr>
          <w:rFonts w:cs="Arial" w:hint="eastAsia"/>
          <w:sz w:val="28"/>
          <w:szCs w:val="28"/>
          <w:rtl/>
        </w:rPr>
        <w:t>כנגד</w:t>
      </w:r>
      <w:r w:rsidRPr="00C47CB0">
        <w:rPr>
          <w:rFonts w:cs="Arial"/>
          <w:sz w:val="28"/>
          <w:szCs w:val="28"/>
          <w:rtl/>
        </w:rPr>
        <w:t xml:space="preserve"> </w:t>
      </w:r>
      <w:r w:rsidRPr="00C47CB0">
        <w:rPr>
          <w:rFonts w:cs="Arial" w:hint="eastAsia"/>
          <w:sz w:val="28"/>
          <w:szCs w:val="28"/>
          <w:rtl/>
        </w:rPr>
        <w:t>זו</w:t>
      </w:r>
      <w:r w:rsidRPr="00C47CB0">
        <w:rPr>
          <w:rFonts w:cs="Arial"/>
          <w:sz w:val="28"/>
          <w:szCs w:val="28"/>
          <w:rtl/>
        </w:rPr>
        <w:t xml:space="preserve"> </w:t>
      </w:r>
      <w:r w:rsidRPr="00C47CB0">
        <w:rPr>
          <w:rFonts w:cs="Arial" w:hint="eastAsia"/>
          <w:sz w:val="28"/>
          <w:szCs w:val="28"/>
          <w:rtl/>
        </w:rPr>
        <w:t>ברשות</w:t>
      </w:r>
      <w:r w:rsidRPr="00C47CB0">
        <w:rPr>
          <w:rFonts w:cs="Arial"/>
          <w:sz w:val="28"/>
          <w:szCs w:val="28"/>
          <w:rtl/>
        </w:rPr>
        <w:t xml:space="preserve"> </w:t>
      </w:r>
      <w:r w:rsidRPr="00C47CB0">
        <w:rPr>
          <w:rFonts w:cs="Arial" w:hint="eastAsia"/>
          <w:sz w:val="28"/>
          <w:szCs w:val="28"/>
          <w:rtl/>
        </w:rPr>
        <w:t>הרבים</w:t>
      </w:r>
      <w:r w:rsidRPr="00930562">
        <w:rPr>
          <w:rFonts w:cs="Arial" w:hint="cs"/>
          <w:sz w:val="28"/>
          <w:szCs w:val="28"/>
          <w:rtl/>
        </w:rPr>
        <w:t>.</w:t>
      </w:r>
      <w:r w:rsidRPr="00C47CB0">
        <w:rPr>
          <w:rFonts w:cs="Arial"/>
          <w:sz w:val="28"/>
          <w:szCs w:val="28"/>
          <w:rtl/>
        </w:rPr>
        <w:t xml:space="preserve"> </w:t>
      </w:r>
      <w:r w:rsidRPr="00C47CB0">
        <w:rPr>
          <w:rFonts w:cs="Arial" w:hint="eastAsia"/>
          <w:sz w:val="28"/>
          <w:szCs w:val="28"/>
          <w:rtl/>
        </w:rPr>
        <w:t>המושיט</w:t>
      </w:r>
      <w:r w:rsidRPr="00C47CB0">
        <w:rPr>
          <w:rFonts w:cs="Arial"/>
          <w:sz w:val="28"/>
          <w:szCs w:val="28"/>
          <w:rtl/>
        </w:rPr>
        <w:t xml:space="preserve"> </w:t>
      </w:r>
      <w:r w:rsidRPr="00C47CB0">
        <w:rPr>
          <w:rFonts w:cs="Arial" w:hint="eastAsia"/>
          <w:sz w:val="28"/>
          <w:szCs w:val="28"/>
          <w:rtl/>
        </w:rPr>
        <w:t>והזורק</w:t>
      </w:r>
      <w:r w:rsidRPr="00C47CB0">
        <w:rPr>
          <w:rFonts w:cs="Arial"/>
          <w:sz w:val="28"/>
          <w:szCs w:val="28"/>
          <w:rtl/>
        </w:rPr>
        <w:t xml:space="preserve"> </w:t>
      </w:r>
      <w:r w:rsidRPr="00C47CB0">
        <w:rPr>
          <w:rFonts w:cs="Arial" w:hint="eastAsia"/>
          <w:sz w:val="28"/>
          <w:szCs w:val="28"/>
          <w:rtl/>
        </w:rPr>
        <w:t>מזו</w:t>
      </w:r>
      <w:r w:rsidRPr="00C47CB0">
        <w:rPr>
          <w:rFonts w:cs="Arial"/>
          <w:sz w:val="28"/>
          <w:szCs w:val="28"/>
          <w:rtl/>
        </w:rPr>
        <w:t xml:space="preserve"> </w:t>
      </w:r>
      <w:r w:rsidRPr="00C47CB0">
        <w:rPr>
          <w:rFonts w:cs="Arial" w:hint="eastAsia"/>
          <w:sz w:val="28"/>
          <w:szCs w:val="28"/>
          <w:rtl/>
        </w:rPr>
        <w:t>לזו</w:t>
      </w:r>
      <w:r w:rsidRPr="00C47CB0">
        <w:rPr>
          <w:rFonts w:cs="Arial"/>
          <w:sz w:val="28"/>
          <w:szCs w:val="28"/>
          <w:rtl/>
        </w:rPr>
        <w:t xml:space="preserve"> </w:t>
      </w:r>
      <w:r w:rsidRPr="00C47CB0">
        <w:rPr>
          <w:rFonts w:cs="Arial" w:hint="eastAsia"/>
          <w:sz w:val="28"/>
          <w:szCs w:val="28"/>
          <w:rtl/>
        </w:rPr>
        <w:t>פטור</w:t>
      </w:r>
      <w:r w:rsidRPr="00930562">
        <w:rPr>
          <w:rFonts w:cs="Arial" w:hint="cs"/>
          <w:sz w:val="28"/>
          <w:szCs w:val="28"/>
          <w:rtl/>
        </w:rPr>
        <w:t>.</w:t>
      </w:r>
      <w:r w:rsidRPr="00C47CB0">
        <w:rPr>
          <w:rFonts w:cs="Arial"/>
          <w:sz w:val="28"/>
          <w:szCs w:val="28"/>
          <w:rtl/>
        </w:rPr>
        <w:t xml:space="preserve"> </w:t>
      </w:r>
      <w:r w:rsidRPr="00C47CB0">
        <w:rPr>
          <w:rFonts w:cs="Arial" w:hint="eastAsia"/>
          <w:sz w:val="28"/>
          <w:szCs w:val="28"/>
          <w:rtl/>
        </w:rPr>
        <w:t>היו</w:t>
      </w:r>
      <w:r w:rsidRPr="00C47CB0">
        <w:rPr>
          <w:rFonts w:cs="Arial"/>
          <w:sz w:val="28"/>
          <w:szCs w:val="28"/>
          <w:rtl/>
        </w:rPr>
        <w:t xml:space="preserve"> </w:t>
      </w:r>
      <w:r w:rsidRPr="00C47CB0">
        <w:rPr>
          <w:rFonts w:cs="Arial" w:hint="eastAsia"/>
          <w:sz w:val="28"/>
          <w:szCs w:val="28"/>
          <w:rtl/>
        </w:rPr>
        <w:t>שניהן</w:t>
      </w:r>
      <w:r w:rsidRPr="00C47CB0">
        <w:rPr>
          <w:rFonts w:cs="Arial"/>
          <w:sz w:val="28"/>
          <w:szCs w:val="28"/>
          <w:rtl/>
        </w:rPr>
        <w:t xml:space="preserve"> </w:t>
      </w:r>
      <w:r w:rsidRPr="00C47CB0">
        <w:rPr>
          <w:rFonts w:cs="Arial" w:hint="eastAsia"/>
          <w:sz w:val="28"/>
          <w:szCs w:val="28"/>
          <w:rtl/>
        </w:rPr>
        <w:t>בדייטי</w:t>
      </w:r>
      <w:r w:rsidRPr="00C47CB0">
        <w:rPr>
          <w:rFonts w:cs="Arial"/>
          <w:sz w:val="28"/>
          <w:szCs w:val="28"/>
          <w:rtl/>
        </w:rPr>
        <w:t xml:space="preserve"> </w:t>
      </w:r>
      <w:r w:rsidRPr="00C47CB0">
        <w:rPr>
          <w:rFonts w:cs="Arial" w:hint="eastAsia"/>
          <w:sz w:val="28"/>
          <w:szCs w:val="28"/>
          <w:rtl/>
        </w:rPr>
        <w:t>אחת</w:t>
      </w:r>
      <w:r w:rsidRPr="00C47CB0">
        <w:rPr>
          <w:rFonts w:cs="Arial"/>
          <w:sz w:val="28"/>
          <w:szCs w:val="28"/>
          <w:rtl/>
        </w:rPr>
        <w:t xml:space="preserve"> </w:t>
      </w:r>
      <w:r w:rsidRPr="00A771F1">
        <w:rPr>
          <w:rFonts w:cs="Arial" w:hint="cs"/>
          <w:i/>
          <w:iCs/>
          <w:sz w:val="16"/>
          <w:szCs w:val="16"/>
          <w:rtl/>
        </w:rPr>
        <w:t>צד אחד של רה"ר</w:t>
      </w:r>
      <w:r w:rsidRPr="00930562">
        <w:rPr>
          <w:rFonts w:cs="Arial" w:hint="cs"/>
          <w:sz w:val="28"/>
          <w:szCs w:val="28"/>
          <w:rtl/>
        </w:rPr>
        <w:t>,</w:t>
      </w:r>
      <w:r w:rsidRPr="00930562">
        <w:rPr>
          <w:rFonts w:cs="Arial"/>
          <w:sz w:val="28"/>
          <w:szCs w:val="28"/>
          <w:rtl/>
        </w:rPr>
        <w:t xml:space="preserve"> </w:t>
      </w:r>
      <w:r w:rsidRPr="00C47CB0">
        <w:rPr>
          <w:rFonts w:cs="Arial" w:hint="eastAsia"/>
          <w:sz w:val="28"/>
          <w:szCs w:val="28"/>
          <w:rtl/>
        </w:rPr>
        <w:t>המושיט</w:t>
      </w:r>
      <w:r w:rsidRPr="00C47CB0">
        <w:rPr>
          <w:rFonts w:cs="Arial"/>
          <w:sz w:val="28"/>
          <w:szCs w:val="28"/>
          <w:rtl/>
        </w:rPr>
        <w:t xml:space="preserve"> </w:t>
      </w:r>
      <w:r w:rsidRPr="00C47CB0">
        <w:rPr>
          <w:rFonts w:cs="Arial" w:hint="eastAsia"/>
          <w:sz w:val="28"/>
          <w:szCs w:val="28"/>
          <w:rtl/>
        </w:rPr>
        <w:t>חייב</w:t>
      </w:r>
      <w:r w:rsidRPr="00C47CB0">
        <w:rPr>
          <w:rFonts w:cs="Arial"/>
          <w:sz w:val="28"/>
          <w:szCs w:val="28"/>
          <w:rtl/>
        </w:rPr>
        <w:t xml:space="preserve"> </w:t>
      </w:r>
      <w:r w:rsidRPr="00C47CB0">
        <w:rPr>
          <w:rFonts w:cs="Arial" w:hint="eastAsia"/>
          <w:sz w:val="28"/>
          <w:szCs w:val="28"/>
          <w:rtl/>
        </w:rPr>
        <w:t>והזורק</w:t>
      </w:r>
      <w:r w:rsidRPr="00C47CB0">
        <w:rPr>
          <w:rFonts w:cs="Arial"/>
          <w:sz w:val="28"/>
          <w:szCs w:val="28"/>
          <w:rtl/>
        </w:rPr>
        <w:t xml:space="preserve"> </w:t>
      </w:r>
      <w:r w:rsidRPr="00C47CB0">
        <w:rPr>
          <w:rFonts w:cs="Arial" w:hint="eastAsia"/>
          <w:sz w:val="28"/>
          <w:szCs w:val="28"/>
          <w:rtl/>
        </w:rPr>
        <w:t>פטור</w:t>
      </w:r>
      <w:r w:rsidRPr="00930562">
        <w:rPr>
          <w:rFonts w:cs="Arial" w:hint="cs"/>
          <w:sz w:val="28"/>
          <w:szCs w:val="28"/>
          <w:rtl/>
        </w:rPr>
        <w:t>,</w:t>
      </w:r>
      <w:r w:rsidRPr="00C47CB0">
        <w:rPr>
          <w:rFonts w:cs="Arial"/>
          <w:sz w:val="28"/>
          <w:szCs w:val="28"/>
          <w:rtl/>
        </w:rPr>
        <w:t xml:space="preserve"> שכך </w:t>
      </w:r>
      <w:r w:rsidRPr="00C47CB0">
        <w:rPr>
          <w:rFonts w:cs="Arial" w:hint="eastAsia"/>
          <w:sz w:val="28"/>
          <w:szCs w:val="28"/>
          <w:rtl/>
        </w:rPr>
        <w:t>היתה</w:t>
      </w:r>
      <w:r w:rsidRPr="00C47CB0">
        <w:rPr>
          <w:rFonts w:cs="Arial"/>
          <w:sz w:val="28"/>
          <w:szCs w:val="28"/>
          <w:rtl/>
        </w:rPr>
        <w:t xml:space="preserve"> </w:t>
      </w:r>
      <w:r w:rsidRPr="00C47CB0">
        <w:rPr>
          <w:rFonts w:cs="Arial" w:hint="eastAsia"/>
          <w:sz w:val="28"/>
          <w:szCs w:val="28"/>
          <w:rtl/>
        </w:rPr>
        <w:t>עבודת</w:t>
      </w:r>
      <w:r w:rsidRPr="00C47CB0">
        <w:rPr>
          <w:rFonts w:cs="Arial"/>
          <w:sz w:val="28"/>
          <w:szCs w:val="28"/>
          <w:rtl/>
        </w:rPr>
        <w:t xml:space="preserve"> </w:t>
      </w:r>
      <w:r w:rsidRPr="00C47CB0">
        <w:rPr>
          <w:rFonts w:cs="Arial" w:hint="eastAsia"/>
          <w:sz w:val="28"/>
          <w:szCs w:val="28"/>
          <w:rtl/>
        </w:rPr>
        <w:t>הלוים</w:t>
      </w:r>
      <w:r w:rsidRPr="00930562">
        <w:rPr>
          <w:rFonts w:cs="Arial" w:hint="cs"/>
          <w:sz w:val="28"/>
          <w:szCs w:val="28"/>
          <w:rtl/>
        </w:rPr>
        <w:t>.</w:t>
      </w:r>
      <w:r w:rsidRPr="00C47CB0">
        <w:rPr>
          <w:rFonts w:cs="Arial"/>
          <w:sz w:val="28"/>
          <w:szCs w:val="28"/>
          <w:rtl/>
        </w:rPr>
        <w:t xml:space="preserve"> שתי </w:t>
      </w:r>
      <w:r w:rsidRPr="00C47CB0">
        <w:rPr>
          <w:rFonts w:cs="Arial" w:hint="eastAsia"/>
          <w:sz w:val="28"/>
          <w:szCs w:val="28"/>
          <w:rtl/>
        </w:rPr>
        <w:t>עגלות</w:t>
      </w:r>
      <w:r w:rsidRPr="00C47CB0">
        <w:rPr>
          <w:rFonts w:cs="Arial"/>
          <w:sz w:val="28"/>
          <w:szCs w:val="28"/>
          <w:rtl/>
        </w:rPr>
        <w:t xml:space="preserve"> </w:t>
      </w:r>
      <w:r w:rsidRPr="00C47CB0">
        <w:rPr>
          <w:rFonts w:cs="Arial" w:hint="eastAsia"/>
          <w:sz w:val="28"/>
          <w:szCs w:val="28"/>
          <w:rtl/>
        </w:rPr>
        <w:t>זו</w:t>
      </w:r>
      <w:r w:rsidRPr="00C47CB0">
        <w:rPr>
          <w:rFonts w:cs="Arial"/>
          <w:sz w:val="28"/>
          <w:szCs w:val="28"/>
          <w:rtl/>
        </w:rPr>
        <w:t xml:space="preserve"> </w:t>
      </w:r>
      <w:r w:rsidRPr="00C47CB0">
        <w:rPr>
          <w:rFonts w:cs="Arial" w:hint="eastAsia"/>
          <w:sz w:val="28"/>
          <w:szCs w:val="28"/>
          <w:rtl/>
        </w:rPr>
        <w:t>אחר</w:t>
      </w:r>
      <w:r w:rsidRPr="00C47CB0">
        <w:rPr>
          <w:rFonts w:cs="Arial"/>
          <w:sz w:val="28"/>
          <w:szCs w:val="28"/>
          <w:rtl/>
        </w:rPr>
        <w:t xml:space="preserve"> </w:t>
      </w:r>
      <w:r w:rsidRPr="00C47CB0">
        <w:rPr>
          <w:rFonts w:cs="Arial" w:hint="eastAsia"/>
          <w:sz w:val="28"/>
          <w:szCs w:val="28"/>
          <w:rtl/>
        </w:rPr>
        <w:t>זו</w:t>
      </w:r>
      <w:r w:rsidRPr="00C47CB0">
        <w:rPr>
          <w:rFonts w:cs="Arial"/>
          <w:sz w:val="28"/>
          <w:szCs w:val="28"/>
          <w:rtl/>
        </w:rPr>
        <w:t xml:space="preserve"> </w:t>
      </w:r>
      <w:r w:rsidRPr="00C47CB0">
        <w:rPr>
          <w:rFonts w:cs="Arial" w:hint="eastAsia"/>
          <w:sz w:val="28"/>
          <w:szCs w:val="28"/>
          <w:rtl/>
        </w:rPr>
        <w:t>ברשות</w:t>
      </w:r>
      <w:r w:rsidRPr="00C47CB0">
        <w:rPr>
          <w:rFonts w:cs="Arial"/>
          <w:sz w:val="28"/>
          <w:szCs w:val="28"/>
          <w:rtl/>
        </w:rPr>
        <w:t xml:space="preserve"> </w:t>
      </w:r>
      <w:r w:rsidRPr="00C47CB0">
        <w:rPr>
          <w:rFonts w:cs="Arial" w:hint="eastAsia"/>
          <w:sz w:val="28"/>
          <w:szCs w:val="28"/>
          <w:rtl/>
        </w:rPr>
        <w:t>הרבים</w:t>
      </w:r>
      <w:r w:rsidRPr="00930562">
        <w:rPr>
          <w:rFonts w:cs="Arial" w:hint="cs"/>
          <w:sz w:val="28"/>
          <w:szCs w:val="28"/>
          <w:rtl/>
        </w:rPr>
        <w:t>.</w:t>
      </w:r>
      <w:r w:rsidRPr="00C47CB0">
        <w:rPr>
          <w:rFonts w:cs="Arial"/>
          <w:sz w:val="28"/>
          <w:szCs w:val="28"/>
          <w:rtl/>
        </w:rPr>
        <w:t xml:space="preserve"> </w:t>
      </w:r>
      <w:r w:rsidRPr="00C47CB0">
        <w:rPr>
          <w:rFonts w:cs="Arial" w:hint="eastAsia"/>
          <w:sz w:val="28"/>
          <w:szCs w:val="28"/>
          <w:rtl/>
        </w:rPr>
        <w:t>מושיטין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הקרשין</w:t>
      </w:r>
      <w:r w:rsidRPr="00C47CB0">
        <w:rPr>
          <w:rFonts w:cs="Arial"/>
          <w:sz w:val="28"/>
          <w:szCs w:val="28"/>
          <w:rtl/>
        </w:rPr>
        <w:t xml:space="preserve"> </w:t>
      </w:r>
      <w:r w:rsidRPr="00C47CB0">
        <w:rPr>
          <w:rFonts w:cs="Arial" w:hint="eastAsia"/>
          <w:sz w:val="28"/>
          <w:szCs w:val="28"/>
          <w:rtl/>
        </w:rPr>
        <w:t>מזו</w:t>
      </w:r>
      <w:r w:rsidRPr="00C47CB0">
        <w:rPr>
          <w:rFonts w:cs="Arial"/>
          <w:sz w:val="28"/>
          <w:szCs w:val="28"/>
          <w:rtl/>
        </w:rPr>
        <w:t xml:space="preserve"> </w:t>
      </w:r>
      <w:r w:rsidRPr="00C47CB0">
        <w:rPr>
          <w:rFonts w:cs="Arial" w:hint="eastAsia"/>
          <w:sz w:val="28"/>
          <w:szCs w:val="28"/>
          <w:rtl/>
        </w:rPr>
        <w:t>לזו</w:t>
      </w:r>
      <w:r w:rsidRPr="00930562">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זורקין</w:t>
      </w:r>
      <w:r w:rsidRPr="00930562">
        <w:rPr>
          <w:rFonts w:cs="Arial" w:hint="cs"/>
          <w:sz w:val="28"/>
          <w:szCs w:val="28"/>
          <w:rtl/>
        </w:rPr>
        <w:t>.</w:t>
      </w:r>
      <w:r w:rsidRPr="00C47CB0">
        <w:rPr>
          <w:rFonts w:cs="Arial"/>
          <w:sz w:val="28"/>
          <w:szCs w:val="28"/>
          <w:rtl/>
        </w:rPr>
        <w:t xml:space="preserve"> חולית </w:t>
      </w:r>
      <w:r w:rsidRPr="00C47CB0">
        <w:rPr>
          <w:rFonts w:cs="Arial" w:hint="eastAsia"/>
          <w:sz w:val="28"/>
          <w:szCs w:val="28"/>
          <w:rtl/>
        </w:rPr>
        <w:t>הבור</w:t>
      </w:r>
      <w:r w:rsidRPr="00C47CB0">
        <w:rPr>
          <w:rFonts w:cs="Arial"/>
          <w:sz w:val="28"/>
          <w:szCs w:val="28"/>
          <w:rtl/>
        </w:rPr>
        <w:t xml:space="preserve"> </w:t>
      </w:r>
      <w:r w:rsidRPr="00C47CB0">
        <w:rPr>
          <w:rFonts w:cs="Arial" w:hint="eastAsia"/>
          <w:sz w:val="28"/>
          <w:szCs w:val="28"/>
          <w:rtl/>
        </w:rPr>
        <w:t>והסלע</w:t>
      </w:r>
      <w:r w:rsidRPr="00C47CB0">
        <w:rPr>
          <w:rFonts w:cs="Arial"/>
          <w:sz w:val="28"/>
          <w:szCs w:val="28"/>
          <w:rtl/>
        </w:rPr>
        <w:t xml:space="preserve"> </w:t>
      </w:r>
      <w:r w:rsidRPr="00C47CB0">
        <w:rPr>
          <w:rFonts w:cs="Arial" w:hint="eastAsia"/>
          <w:sz w:val="28"/>
          <w:szCs w:val="28"/>
          <w:rtl/>
        </w:rPr>
        <w:t>שהן</w:t>
      </w:r>
      <w:r w:rsidRPr="00C47CB0">
        <w:rPr>
          <w:rFonts w:cs="Arial"/>
          <w:sz w:val="28"/>
          <w:szCs w:val="28"/>
          <w:rtl/>
        </w:rPr>
        <w:t xml:space="preserve"> </w:t>
      </w:r>
      <w:r w:rsidRPr="00C47CB0">
        <w:rPr>
          <w:rFonts w:cs="Arial" w:hint="eastAsia"/>
          <w:sz w:val="28"/>
          <w:szCs w:val="28"/>
          <w:rtl/>
        </w:rPr>
        <w:t>גבוהין</w:t>
      </w:r>
      <w:r w:rsidRPr="00C47CB0">
        <w:rPr>
          <w:rFonts w:cs="Arial"/>
          <w:sz w:val="28"/>
          <w:szCs w:val="28"/>
          <w:rtl/>
        </w:rPr>
        <w:t xml:space="preserve"> </w:t>
      </w:r>
      <w:r w:rsidRPr="00C47CB0">
        <w:rPr>
          <w:rFonts w:cs="Arial" w:hint="eastAsia"/>
          <w:sz w:val="28"/>
          <w:szCs w:val="28"/>
          <w:rtl/>
        </w:rPr>
        <w:t>עשרה</w:t>
      </w:r>
      <w:r w:rsidRPr="00C47CB0">
        <w:rPr>
          <w:rFonts w:cs="Arial"/>
          <w:sz w:val="28"/>
          <w:szCs w:val="28"/>
          <w:rtl/>
        </w:rPr>
        <w:t xml:space="preserve"> </w:t>
      </w:r>
      <w:r w:rsidRPr="00C47CB0">
        <w:rPr>
          <w:rFonts w:cs="Arial" w:hint="eastAsia"/>
          <w:sz w:val="28"/>
          <w:szCs w:val="28"/>
          <w:rtl/>
        </w:rPr>
        <w:t>ורחבין</w:t>
      </w:r>
      <w:r w:rsidRPr="00C47CB0">
        <w:rPr>
          <w:rFonts w:cs="Arial"/>
          <w:sz w:val="28"/>
          <w:szCs w:val="28"/>
          <w:rtl/>
        </w:rPr>
        <w:t xml:space="preserve"> </w:t>
      </w:r>
      <w:r w:rsidRPr="00C47CB0">
        <w:rPr>
          <w:rFonts w:cs="Arial" w:hint="eastAsia"/>
          <w:sz w:val="28"/>
          <w:szCs w:val="28"/>
          <w:rtl/>
        </w:rPr>
        <w:t>ארבעה</w:t>
      </w:r>
      <w:r w:rsidRPr="00930562">
        <w:rPr>
          <w:rFonts w:cs="Arial" w:hint="cs"/>
          <w:sz w:val="28"/>
          <w:szCs w:val="28"/>
          <w:rtl/>
        </w:rPr>
        <w:t>.</w:t>
      </w:r>
      <w:r w:rsidRPr="00C47CB0">
        <w:rPr>
          <w:rFonts w:cs="Arial"/>
          <w:sz w:val="28"/>
          <w:szCs w:val="28"/>
          <w:rtl/>
        </w:rPr>
        <w:t xml:space="preserve"> </w:t>
      </w:r>
      <w:r w:rsidRPr="00C47CB0">
        <w:rPr>
          <w:rFonts w:cs="Arial" w:hint="eastAsia"/>
          <w:sz w:val="28"/>
          <w:szCs w:val="28"/>
          <w:rtl/>
        </w:rPr>
        <w:t>הנוטל</w:t>
      </w:r>
      <w:r w:rsidRPr="00C47CB0">
        <w:rPr>
          <w:rFonts w:cs="Arial"/>
          <w:sz w:val="28"/>
          <w:szCs w:val="28"/>
          <w:rtl/>
        </w:rPr>
        <w:t xml:space="preserve"> </w:t>
      </w:r>
      <w:r w:rsidRPr="00C47CB0">
        <w:rPr>
          <w:rFonts w:cs="Arial" w:hint="eastAsia"/>
          <w:sz w:val="28"/>
          <w:szCs w:val="28"/>
          <w:rtl/>
        </w:rPr>
        <w:t>מהן</w:t>
      </w:r>
      <w:r w:rsidRPr="00C47CB0">
        <w:rPr>
          <w:rFonts w:cs="Arial"/>
          <w:sz w:val="28"/>
          <w:szCs w:val="28"/>
          <w:rtl/>
        </w:rPr>
        <w:t xml:space="preserve"> </w:t>
      </w:r>
      <w:r w:rsidRPr="00C47CB0">
        <w:rPr>
          <w:rFonts w:cs="Arial" w:hint="eastAsia"/>
          <w:sz w:val="28"/>
          <w:szCs w:val="28"/>
          <w:rtl/>
        </w:rPr>
        <w:t>והנותן</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גבן</w:t>
      </w:r>
      <w:r w:rsidRPr="00C47CB0">
        <w:rPr>
          <w:rFonts w:cs="Arial"/>
          <w:sz w:val="28"/>
          <w:szCs w:val="28"/>
          <w:rtl/>
        </w:rPr>
        <w:t xml:space="preserve"> </w:t>
      </w:r>
      <w:r w:rsidRPr="00C47CB0">
        <w:rPr>
          <w:rFonts w:cs="Arial" w:hint="eastAsia"/>
          <w:sz w:val="28"/>
          <w:szCs w:val="28"/>
          <w:rtl/>
        </w:rPr>
        <w:t>חייב</w:t>
      </w:r>
      <w:r w:rsidRPr="00930562">
        <w:rPr>
          <w:rFonts w:cs="Arial" w:hint="cs"/>
          <w:sz w:val="28"/>
          <w:szCs w:val="28"/>
          <w:rtl/>
        </w:rPr>
        <w:t>.</w:t>
      </w:r>
      <w:r w:rsidRPr="00C47CB0">
        <w:rPr>
          <w:rFonts w:cs="Arial"/>
          <w:sz w:val="28"/>
          <w:szCs w:val="28"/>
          <w:rtl/>
        </w:rPr>
        <w:t xml:space="preserve"> </w:t>
      </w:r>
      <w:r w:rsidRPr="00C47CB0">
        <w:rPr>
          <w:rFonts w:cs="Arial" w:hint="eastAsia"/>
          <w:sz w:val="28"/>
          <w:szCs w:val="28"/>
          <w:rtl/>
        </w:rPr>
        <w:t>פחות</w:t>
      </w:r>
      <w:r w:rsidRPr="00C47CB0">
        <w:rPr>
          <w:rFonts w:cs="Arial"/>
          <w:sz w:val="28"/>
          <w:szCs w:val="28"/>
          <w:rtl/>
        </w:rPr>
        <w:t xml:space="preserve"> </w:t>
      </w:r>
      <w:r w:rsidRPr="00C47CB0">
        <w:rPr>
          <w:rFonts w:cs="Arial" w:hint="eastAsia"/>
          <w:sz w:val="28"/>
          <w:szCs w:val="28"/>
          <w:rtl/>
        </w:rPr>
        <w:t>מיכן</w:t>
      </w:r>
      <w:r w:rsidRPr="00C47CB0">
        <w:rPr>
          <w:rFonts w:cs="Arial"/>
          <w:sz w:val="28"/>
          <w:szCs w:val="28"/>
          <w:rtl/>
        </w:rPr>
        <w:t xml:space="preserve"> </w:t>
      </w:r>
      <w:r w:rsidRPr="00C47CB0">
        <w:rPr>
          <w:rFonts w:cs="Arial" w:hint="eastAsia"/>
          <w:sz w:val="28"/>
          <w:szCs w:val="28"/>
          <w:rtl/>
        </w:rPr>
        <w:t>פטור</w:t>
      </w:r>
      <w:r w:rsidRPr="00C47CB0">
        <w:rPr>
          <w:rFonts w:cs="Arial"/>
          <w:sz w:val="28"/>
          <w:szCs w:val="28"/>
          <w:rtl/>
        </w:rPr>
        <w:t>:</w:t>
      </w:r>
    </w:p>
    <w:p w14:paraId="2F1608BD" w14:textId="43751A7F" w:rsidR="00D21CEC" w:rsidRPr="00C47CB0" w:rsidRDefault="00D21CEC" w:rsidP="00D21CEC">
      <w:pPr>
        <w:bidi/>
        <w:rPr>
          <w:rFonts w:cs="Arial"/>
          <w:i/>
          <w:iCs/>
          <w:sz w:val="16"/>
          <w:szCs w:val="16"/>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2B7EC3">
        <w:rPr>
          <w:rFonts w:cs="Arial" w:hint="cs"/>
          <w:b/>
          <w:bCs/>
          <w:sz w:val="28"/>
          <w:szCs w:val="28"/>
          <w:rtl/>
        </w:rPr>
        <w:t>תנן</w:t>
      </w:r>
      <w:r w:rsidRPr="002B7EC3">
        <w:rPr>
          <w:rFonts w:cs="Arial" w:hint="cs"/>
          <w:b/>
          <w:bCs/>
          <w:sz w:val="24"/>
          <w:szCs w:val="24"/>
          <w:rtl/>
        </w:rPr>
        <w:t>, שני</w:t>
      </w:r>
      <w:r w:rsidRPr="002B7EC3">
        <w:rPr>
          <w:rFonts w:cs="Arial"/>
          <w:b/>
          <w:bCs/>
          <w:sz w:val="24"/>
          <w:szCs w:val="24"/>
          <w:rtl/>
        </w:rPr>
        <w:t xml:space="preserve"> </w:t>
      </w:r>
      <w:r w:rsidRPr="002B7EC3">
        <w:rPr>
          <w:rFonts w:cs="Arial" w:hint="cs"/>
          <w:b/>
          <w:bCs/>
          <w:sz w:val="24"/>
          <w:szCs w:val="24"/>
          <w:rtl/>
        </w:rPr>
        <w:t>גזוזטראות</w:t>
      </w:r>
      <w:r w:rsidRPr="002B7EC3">
        <w:rPr>
          <w:rFonts w:cs="Arial"/>
          <w:b/>
          <w:bCs/>
          <w:sz w:val="24"/>
          <w:szCs w:val="24"/>
          <w:rtl/>
        </w:rPr>
        <w:t xml:space="preserve"> </w:t>
      </w:r>
      <w:r w:rsidRPr="002B7EC3">
        <w:rPr>
          <w:rFonts w:cs="Arial" w:hint="cs"/>
          <w:b/>
          <w:bCs/>
          <w:sz w:val="24"/>
          <w:szCs w:val="24"/>
          <w:rtl/>
        </w:rPr>
        <w:t>זו</w:t>
      </w:r>
      <w:r w:rsidRPr="002B7EC3">
        <w:rPr>
          <w:rFonts w:cs="Arial"/>
          <w:b/>
          <w:bCs/>
          <w:sz w:val="24"/>
          <w:szCs w:val="24"/>
          <w:rtl/>
        </w:rPr>
        <w:t xml:space="preserve"> </w:t>
      </w:r>
      <w:r w:rsidRPr="002B7EC3">
        <w:rPr>
          <w:rFonts w:cs="Arial" w:hint="cs"/>
          <w:b/>
          <w:bCs/>
          <w:sz w:val="24"/>
          <w:szCs w:val="24"/>
          <w:rtl/>
        </w:rPr>
        <w:t>כנגד</w:t>
      </w:r>
      <w:r w:rsidRPr="002B7EC3">
        <w:rPr>
          <w:rFonts w:cs="Arial"/>
          <w:b/>
          <w:bCs/>
          <w:sz w:val="24"/>
          <w:szCs w:val="24"/>
          <w:rtl/>
        </w:rPr>
        <w:t xml:space="preserve"> </w:t>
      </w:r>
      <w:r w:rsidRPr="002B7EC3">
        <w:rPr>
          <w:rFonts w:cs="Arial" w:hint="cs"/>
          <w:b/>
          <w:bCs/>
          <w:sz w:val="24"/>
          <w:szCs w:val="24"/>
          <w:rtl/>
        </w:rPr>
        <w:t>זו</w:t>
      </w:r>
      <w:r w:rsidRPr="002B7EC3">
        <w:rPr>
          <w:rFonts w:cs="Arial"/>
          <w:b/>
          <w:bCs/>
          <w:sz w:val="24"/>
          <w:szCs w:val="24"/>
          <w:rtl/>
        </w:rPr>
        <w:t xml:space="preserve"> </w:t>
      </w:r>
      <w:r w:rsidRPr="002B7EC3">
        <w:rPr>
          <w:rFonts w:cs="Arial" w:hint="cs"/>
          <w:b/>
          <w:bCs/>
          <w:sz w:val="24"/>
          <w:szCs w:val="24"/>
          <w:rtl/>
        </w:rPr>
        <w:t>ברשות</w:t>
      </w:r>
      <w:r w:rsidRPr="002B7EC3">
        <w:rPr>
          <w:rFonts w:cs="Arial"/>
          <w:b/>
          <w:bCs/>
          <w:sz w:val="24"/>
          <w:szCs w:val="24"/>
          <w:rtl/>
        </w:rPr>
        <w:t xml:space="preserve"> </w:t>
      </w:r>
      <w:r w:rsidRPr="002B7EC3">
        <w:rPr>
          <w:rFonts w:cs="Arial" w:hint="cs"/>
          <w:b/>
          <w:bCs/>
          <w:sz w:val="24"/>
          <w:szCs w:val="24"/>
          <w:rtl/>
        </w:rPr>
        <w:t>הרבים.</w:t>
      </w:r>
      <w:r w:rsidRPr="002B7EC3">
        <w:rPr>
          <w:rFonts w:cs="Arial"/>
          <w:b/>
          <w:bCs/>
          <w:sz w:val="24"/>
          <w:szCs w:val="24"/>
          <w:rtl/>
        </w:rPr>
        <w:t xml:space="preserve"> </w:t>
      </w:r>
      <w:r w:rsidRPr="002B7EC3">
        <w:rPr>
          <w:rFonts w:cs="Arial" w:hint="cs"/>
          <w:b/>
          <w:bCs/>
          <w:sz w:val="24"/>
          <w:szCs w:val="24"/>
          <w:rtl/>
        </w:rPr>
        <w:t>המושיט</w:t>
      </w:r>
      <w:r w:rsidRPr="002B7EC3">
        <w:rPr>
          <w:rFonts w:cs="Arial"/>
          <w:b/>
          <w:bCs/>
          <w:sz w:val="24"/>
          <w:szCs w:val="24"/>
          <w:rtl/>
        </w:rPr>
        <w:t xml:space="preserve"> </w:t>
      </w:r>
      <w:r w:rsidRPr="002B7EC3">
        <w:rPr>
          <w:rFonts w:cs="Arial" w:hint="cs"/>
          <w:b/>
          <w:bCs/>
          <w:sz w:val="24"/>
          <w:szCs w:val="24"/>
          <w:rtl/>
        </w:rPr>
        <w:t>והזורק</w:t>
      </w:r>
      <w:r w:rsidRPr="002B7EC3">
        <w:rPr>
          <w:rFonts w:cs="Arial"/>
          <w:b/>
          <w:bCs/>
          <w:sz w:val="24"/>
          <w:szCs w:val="24"/>
          <w:rtl/>
        </w:rPr>
        <w:t xml:space="preserve"> </w:t>
      </w:r>
      <w:r w:rsidRPr="002B7EC3">
        <w:rPr>
          <w:rFonts w:cs="Arial" w:hint="cs"/>
          <w:b/>
          <w:bCs/>
          <w:sz w:val="24"/>
          <w:szCs w:val="24"/>
          <w:rtl/>
        </w:rPr>
        <w:t>מזו</w:t>
      </w:r>
      <w:r w:rsidRPr="002B7EC3">
        <w:rPr>
          <w:rFonts w:cs="Arial"/>
          <w:b/>
          <w:bCs/>
          <w:sz w:val="24"/>
          <w:szCs w:val="24"/>
          <w:rtl/>
        </w:rPr>
        <w:t xml:space="preserve"> </w:t>
      </w:r>
      <w:r w:rsidRPr="002B7EC3">
        <w:rPr>
          <w:rFonts w:cs="Arial" w:hint="cs"/>
          <w:b/>
          <w:bCs/>
          <w:sz w:val="24"/>
          <w:szCs w:val="24"/>
          <w:rtl/>
        </w:rPr>
        <w:t>לזו</w:t>
      </w:r>
      <w:r w:rsidRPr="002B7EC3">
        <w:rPr>
          <w:rFonts w:cs="Arial"/>
          <w:b/>
          <w:bCs/>
          <w:sz w:val="24"/>
          <w:szCs w:val="24"/>
          <w:rtl/>
        </w:rPr>
        <w:t xml:space="preserve"> </w:t>
      </w:r>
      <w:r w:rsidRPr="002B7EC3">
        <w:rPr>
          <w:rFonts w:cs="Arial" w:hint="cs"/>
          <w:b/>
          <w:bCs/>
          <w:sz w:val="24"/>
          <w:szCs w:val="24"/>
          <w:rtl/>
        </w:rPr>
        <w:t>פטור</w:t>
      </w:r>
      <w:r w:rsidRPr="0008761C">
        <w:rPr>
          <w:rFonts w:cs="Arial" w:hint="cs"/>
          <w:sz w:val="24"/>
          <w:szCs w:val="24"/>
          <w:rtl/>
        </w:rPr>
        <w:t>.</w:t>
      </w:r>
      <w:r w:rsidRPr="0008761C">
        <w:rPr>
          <w:rFonts w:cs="Arial"/>
          <w:sz w:val="24"/>
          <w:szCs w:val="24"/>
          <w:rtl/>
        </w:rPr>
        <w:t xml:space="preserve"> </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08761C">
        <w:rPr>
          <w:rFonts w:cs="Arial" w:hint="cs"/>
          <w:sz w:val="24"/>
          <w:szCs w:val="24"/>
          <w:rtl/>
        </w:rPr>
        <w:t>רב.</w:t>
      </w:r>
      <w:r w:rsidRPr="0008761C">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2B7EC3">
        <w:rPr>
          <w:rFonts w:cs="Arial" w:hint="cs"/>
          <w:b/>
          <w:bCs/>
          <w:sz w:val="24"/>
          <w:szCs w:val="24"/>
          <w:rtl/>
        </w:rPr>
        <w:t>דלמעלה מעשרה מקום פטור הוא ומותר</w:t>
      </w:r>
      <w:r w:rsidRPr="0008761C">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למעלה</w:t>
      </w:r>
      <w:r w:rsidRPr="00C47CB0">
        <w:rPr>
          <w:rFonts w:cs="Arial"/>
          <w:sz w:val="24"/>
          <w:szCs w:val="24"/>
          <w:rtl/>
        </w:rPr>
        <w:t xml:space="preserve"> </w:t>
      </w:r>
      <w:r w:rsidRPr="00C47CB0">
        <w:rPr>
          <w:rFonts w:cs="Arial" w:hint="eastAsia"/>
          <w:sz w:val="24"/>
          <w:szCs w:val="24"/>
          <w:rtl/>
        </w:rPr>
        <w:t>מעשרה</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דשמואל</w:t>
      </w:r>
      <w:r w:rsidRPr="0008761C">
        <w:rPr>
          <w:rFonts w:cs="Arial" w:hint="cs"/>
          <w:sz w:val="24"/>
          <w:szCs w:val="24"/>
          <w:rtl/>
        </w:rPr>
        <w:t>.</w:t>
      </w:r>
      <w:r w:rsidRPr="00C47CB0">
        <w:rPr>
          <w:rFonts w:cs="Arial"/>
          <w:sz w:val="24"/>
          <w:szCs w:val="24"/>
          <w:rtl/>
        </w:rPr>
        <w:t xml:space="preserve"> למעלה </w:t>
      </w:r>
      <w:r w:rsidRPr="00C47CB0">
        <w:rPr>
          <w:rFonts w:cs="Arial" w:hint="eastAsia"/>
          <w:sz w:val="24"/>
          <w:szCs w:val="24"/>
          <w:rtl/>
        </w:rPr>
        <w:t>מעשרה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2B7EC3">
        <w:rPr>
          <w:rFonts w:cs="Arial" w:hint="cs"/>
          <w:b/>
          <w:bCs/>
          <w:sz w:val="24"/>
          <w:szCs w:val="24"/>
          <w:rtl/>
        </w:rPr>
        <w:t>תנן, היו</w:t>
      </w:r>
      <w:r w:rsidRPr="002B7EC3">
        <w:rPr>
          <w:rFonts w:cs="Arial"/>
          <w:b/>
          <w:bCs/>
          <w:sz w:val="24"/>
          <w:szCs w:val="24"/>
          <w:rtl/>
        </w:rPr>
        <w:t xml:space="preserve"> </w:t>
      </w:r>
      <w:r w:rsidRPr="002B7EC3">
        <w:rPr>
          <w:rFonts w:cs="Arial" w:hint="cs"/>
          <w:b/>
          <w:bCs/>
          <w:sz w:val="24"/>
          <w:szCs w:val="24"/>
          <w:rtl/>
        </w:rPr>
        <w:t>שניהן</w:t>
      </w:r>
      <w:r w:rsidRPr="002B7EC3">
        <w:rPr>
          <w:rFonts w:cs="Arial"/>
          <w:b/>
          <w:bCs/>
          <w:sz w:val="24"/>
          <w:szCs w:val="24"/>
          <w:rtl/>
        </w:rPr>
        <w:t xml:space="preserve"> </w:t>
      </w:r>
      <w:r w:rsidRPr="002B7EC3">
        <w:rPr>
          <w:rFonts w:cs="Arial" w:hint="cs"/>
          <w:b/>
          <w:bCs/>
          <w:sz w:val="24"/>
          <w:szCs w:val="24"/>
          <w:rtl/>
        </w:rPr>
        <w:t xml:space="preserve">בדייטי אחת </w:t>
      </w:r>
      <w:r w:rsidRPr="00A771F1">
        <w:rPr>
          <w:rFonts w:cs="Arial" w:hint="cs"/>
          <w:i/>
          <w:iCs/>
          <w:sz w:val="16"/>
          <w:szCs w:val="16"/>
          <w:rtl/>
        </w:rPr>
        <w:t>באותו צד של רה"ר</w:t>
      </w:r>
      <w:r w:rsidRPr="0008761C">
        <w:rPr>
          <w:rFonts w:cs="Arial" w:hint="cs"/>
          <w:sz w:val="24"/>
          <w:szCs w:val="24"/>
          <w:rtl/>
        </w:rPr>
        <w:t>,</w:t>
      </w:r>
      <w:r w:rsidRPr="0008761C">
        <w:rPr>
          <w:rFonts w:cs="Arial"/>
          <w:sz w:val="24"/>
          <w:szCs w:val="24"/>
          <w:rtl/>
        </w:rPr>
        <w:t xml:space="preserve"> </w:t>
      </w:r>
      <w:r w:rsidRPr="002B7EC3">
        <w:rPr>
          <w:rFonts w:cs="Arial" w:hint="cs"/>
          <w:b/>
          <w:bCs/>
          <w:sz w:val="24"/>
          <w:szCs w:val="24"/>
          <w:rtl/>
        </w:rPr>
        <w:t>המושיט</w:t>
      </w:r>
      <w:r w:rsidRPr="002B7EC3">
        <w:rPr>
          <w:rFonts w:cs="Arial"/>
          <w:b/>
          <w:bCs/>
          <w:sz w:val="24"/>
          <w:szCs w:val="24"/>
          <w:rtl/>
        </w:rPr>
        <w:t xml:space="preserve"> </w:t>
      </w:r>
      <w:r w:rsidRPr="002B7EC3">
        <w:rPr>
          <w:rFonts w:cs="Arial" w:hint="cs"/>
          <w:b/>
          <w:bCs/>
          <w:sz w:val="24"/>
          <w:szCs w:val="24"/>
          <w:rtl/>
        </w:rPr>
        <w:t>חייב</w:t>
      </w:r>
      <w:r w:rsidRPr="002B7EC3">
        <w:rPr>
          <w:rFonts w:cs="Arial"/>
          <w:b/>
          <w:bCs/>
          <w:sz w:val="24"/>
          <w:szCs w:val="24"/>
          <w:rtl/>
        </w:rPr>
        <w:t xml:space="preserve"> </w:t>
      </w:r>
      <w:r w:rsidRPr="002B7EC3">
        <w:rPr>
          <w:rFonts w:cs="Arial" w:hint="cs"/>
          <w:b/>
          <w:bCs/>
          <w:sz w:val="24"/>
          <w:szCs w:val="24"/>
          <w:rtl/>
        </w:rPr>
        <w:t>והזורק</w:t>
      </w:r>
      <w:r w:rsidRPr="002B7EC3">
        <w:rPr>
          <w:rFonts w:cs="Arial"/>
          <w:b/>
          <w:bCs/>
          <w:sz w:val="24"/>
          <w:szCs w:val="24"/>
          <w:rtl/>
        </w:rPr>
        <w:t xml:space="preserve"> </w:t>
      </w:r>
      <w:r w:rsidRPr="002B7EC3">
        <w:rPr>
          <w:rFonts w:cs="Arial" w:hint="cs"/>
          <w:b/>
          <w:bCs/>
          <w:sz w:val="24"/>
          <w:szCs w:val="24"/>
          <w:rtl/>
        </w:rPr>
        <w:t>פטור, שכך</w:t>
      </w:r>
      <w:r w:rsidRPr="002B7EC3">
        <w:rPr>
          <w:rFonts w:cs="Arial"/>
          <w:b/>
          <w:bCs/>
          <w:sz w:val="24"/>
          <w:szCs w:val="24"/>
          <w:rtl/>
        </w:rPr>
        <w:t xml:space="preserve"> </w:t>
      </w:r>
      <w:r w:rsidRPr="002B7EC3">
        <w:rPr>
          <w:rFonts w:cs="Arial" w:hint="cs"/>
          <w:b/>
          <w:bCs/>
          <w:sz w:val="24"/>
          <w:szCs w:val="24"/>
          <w:rtl/>
        </w:rPr>
        <w:t>היתה</w:t>
      </w:r>
      <w:r w:rsidRPr="002B7EC3">
        <w:rPr>
          <w:rFonts w:cs="Arial"/>
          <w:b/>
          <w:bCs/>
          <w:sz w:val="24"/>
          <w:szCs w:val="24"/>
          <w:rtl/>
        </w:rPr>
        <w:t xml:space="preserve"> </w:t>
      </w:r>
      <w:r w:rsidRPr="002B7EC3">
        <w:rPr>
          <w:rFonts w:cs="Arial" w:hint="cs"/>
          <w:b/>
          <w:bCs/>
          <w:sz w:val="24"/>
          <w:szCs w:val="24"/>
          <w:rtl/>
        </w:rPr>
        <w:t>עבודת</w:t>
      </w:r>
      <w:r w:rsidRPr="002B7EC3">
        <w:rPr>
          <w:rFonts w:cs="Arial"/>
          <w:b/>
          <w:bCs/>
          <w:sz w:val="24"/>
          <w:szCs w:val="24"/>
          <w:rtl/>
        </w:rPr>
        <w:t xml:space="preserve"> </w:t>
      </w:r>
      <w:r w:rsidRPr="002B7EC3">
        <w:rPr>
          <w:rFonts w:cs="Arial" w:hint="cs"/>
          <w:b/>
          <w:bCs/>
          <w:sz w:val="24"/>
          <w:szCs w:val="24"/>
          <w:rtl/>
        </w:rPr>
        <w:t>הלוים. 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ל</w:t>
      </w:r>
      <w:r w:rsidRPr="0008761C">
        <w:rPr>
          <w:rFonts w:cs="Arial" w:hint="cs"/>
          <w:sz w:val="24"/>
          <w:szCs w:val="24"/>
          <w:rtl/>
        </w:rPr>
        <w:t xml:space="preserve">. </w:t>
      </w:r>
      <w:r w:rsidRPr="002B7EC3">
        <w:rPr>
          <w:rFonts w:cs="Arial" w:hint="cs"/>
          <w:b/>
          <w:bCs/>
          <w:sz w:val="24"/>
          <w:szCs w:val="24"/>
          <w:rtl/>
        </w:rPr>
        <w:t>מה שחייב כששניהם בדיוטה אחת, זה רק כאשר הם נמצאים באמצע</w:t>
      </w:r>
      <w:r w:rsidRPr="00C47CB0">
        <w:rPr>
          <w:rFonts w:cs="Arial"/>
          <w:b/>
          <w:bCs/>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הרבים</w:t>
      </w:r>
      <w:r w:rsidRPr="0008761C">
        <w:rPr>
          <w:rFonts w:cs="Arial" w:hint="cs"/>
          <w:sz w:val="24"/>
          <w:szCs w:val="24"/>
          <w:rtl/>
        </w:rPr>
        <w:t xml:space="preserve">, </w:t>
      </w:r>
      <w:r w:rsidRPr="002B7EC3">
        <w:rPr>
          <w:rFonts w:cs="Arial" w:hint="cs"/>
          <w:b/>
          <w:bCs/>
          <w:sz w:val="24"/>
          <w:szCs w:val="24"/>
          <w:rtl/>
        </w:rPr>
        <w:t>ורשות</w:t>
      </w:r>
      <w:r w:rsidRPr="002B7EC3">
        <w:rPr>
          <w:rFonts w:cs="Arial"/>
          <w:b/>
          <w:bCs/>
          <w:sz w:val="24"/>
          <w:szCs w:val="24"/>
          <w:rtl/>
        </w:rPr>
        <w:t xml:space="preserve"> </w:t>
      </w:r>
      <w:r w:rsidRPr="002B7EC3">
        <w:rPr>
          <w:rFonts w:cs="Arial" w:hint="cs"/>
          <w:b/>
          <w:bCs/>
          <w:sz w:val="24"/>
          <w:szCs w:val="24"/>
          <w:rtl/>
        </w:rPr>
        <w:t>הרבים</w:t>
      </w:r>
      <w:r w:rsidRPr="00C47CB0">
        <w:rPr>
          <w:rFonts w:cs="Arial"/>
          <w:b/>
          <w:bCs/>
          <w:sz w:val="24"/>
          <w:szCs w:val="24"/>
          <w:rtl/>
        </w:rPr>
        <w:t xml:space="preserve"> </w:t>
      </w:r>
      <w:r w:rsidRPr="00C47CB0">
        <w:rPr>
          <w:rFonts w:cs="Arial" w:hint="eastAsia"/>
          <w:sz w:val="24"/>
          <w:szCs w:val="24"/>
          <w:rtl/>
        </w:rPr>
        <w:t>מקפתו</w:t>
      </w:r>
      <w:r w:rsidRPr="00C47CB0">
        <w:rPr>
          <w:rFonts w:cs="Arial"/>
          <w:sz w:val="24"/>
          <w:szCs w:val="24"/>
          <w:rtl/>
        </w:rPr>
        <w:t xml:space="preserve"> </w:t>
      </w:r>
      <w:r w:rsidRPr="00C47CB0">
        <w:rPr>
          <w:rFonts w:cs="Arial" w:hint="eastAsia"/>
          <w:sz w:val="24"/>
          <w:szCs w:val="24"/>
          <w:rtl/>
        </w:rPr>
        <w:t>מכל</w:t>
      </w:r>
      <w:r w:rsidRPr="00C47CB0">
        <w:rPr>
          <w:rFonts w:cs="Arial"/>
          <w:sz w:val="24"/>
          <w:szCs w:val="24"/>
          <w:rtl/>
        </w:rPr>
        <w:t xml:space="preserve"> </w:t>
      </w:r>
      <w:r w:rsidRPr="00C47CB0">
        <w:rPr>
          <w:rFonts w:cs="Arial" w:hint="eastAsia"/>
          <w:sz w:val="24"/>
          <w:szCs w:val="24"/>
          <w:rtl/>
        </w:rPr>
        <w:t>צד</w:t>
      </w:r>
      <w:r w:rsidRPr="00C47CB0">
        <w:rPr>
          <w:rFonts w:cs="Arial"/>
          <w:sz w:val="24"/>
          <w:szCs w:val="24"/>
          <w:rtl/>
        </w:rPr>
        <w:t xml:space="preserve">. </w:t>
      </w:r>
      <w:r w:rsidRPr="002B7EC3">
        <w:rPr>
          <w:rFonts w:cs="Arial" w:hint="cs"/>
          <w:b/>
          <w:bCs/>
          <w:sz w:val="24"/>
          <w:szCs w:val="24"/>
          <w:rtl/>
        </w:rPr>
        <w:t>שאז גם בניהם נחשב רשות הרבים. אבל אם רה"ר רק מהצד שלהם, הרי בניהם כרמלית ופטור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2B7EC3">
        <w:rPr>
          <w:rFonts w:cs="Arial" w:hint="cs"/>
          <w:b/>
          <w:bCs/>
          <w:sz w:val="24"/>
          <w:szCs w:val="24"/>
          <w:rtl/>
        </w:rPr>
        <w:t>אמ</w:t>
      </w:r>
      <w:r w:rsidRPr="0008761C">
        <w:rPr>
          <w:rFonts w:cs="Arial" w:hint="cs"/>
          <w:sz w:val="24"/>
          <w:szCs w:val="24"/>
          <w:rtl/>
        </w:rPr>
        <w:t xml:space="preserve">ר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2B7EC3">
        <w:rPr>
          <w:rFonts w:cs="Arial" w:hint="cs"/>
          <w:b/>
          <w:bCs/>
          <w:sz w:val="24"/>
          <w:szCs w:val="24"/>
          <w:rtl/>
        </w:rPr>
        <w:t xml:space="preserve">אם רה"ר רק </w:t>
      </w:r>
      <w:r w:rsidRPr="00C47CB0">
        <w:rPr>
          <w:rFonts w:cs="Arial" w:hint="eastAsia"/>
          <w:sz w:val="24"/>
          <w:szCs w:val="24"/>
          <w:rtl/>
        </w:rPr>
        <w:t>מרוח</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 xml:space="preserve">, </w:t>
      </w:r>
      <w:r w:rsidRPr="002B7EC3">
        <w:rPr>
          <w:rFonts w:cs="Arial" w:hint="cs"/>
          <w:b/>
          <w:bCs/>
          <w:sz w:val="24"/>
          <w:szCs w:val="24"/>
          <w:rtl/>
        </w:rPr>
        <w:t>חייב אף שבניהם כרמלית. שהרי למדנו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עגלות</w:t>
      </w:r>
      <w:r w:rsidRPr="0008761C">
        <w:rPr>
          <w:rFonts w:cs="Arial" w:hint="cs"/>
          <w:sz w:val="24"/>
          <w:szCs w:val="24"/>
          <w:rtl/>
        </w:rPr>
        <w:t xml:space="preserve"> </w:t>
      </w:r>
      <w:r w:rsidRPr="002B7EC3">
        <w:rPr>
          <w:rFonts w:cs="Arial" w:hint="cs"/>
          <w:b/>
          <w:bCs/>
          <w:sz w:val="24"/>
          <w:szCs w:val="24"/>
          <w:rtl/>
        </w:rPr>
        <w:t>שהיו בצד רה"ר</w:t>
      </w:r>
      <w:r w:rsidRPr="0008761C">
        <w:rPr>
          <w:rFonts w:cs="Arial" w:hint="cs"/>
          <w:sz w:val="24"/>
          <w:szCs w:val="24"/>
          <w:rtl/>
        </w:rPr>
        <w:t>.</w:t>
      </w:r>
      <w:r w:rsidRPr="00C47CB0">
        <w:rPr>
          <w:rFonts w:cs="Arial"/>
          <w:sz w:val="24"/>
          <w:szCs w:val="24"/>
          <w:rtl/>
        </w:rPr>
        <w:t xml:space="preserve"> ועגלות </w:t>
      </w:r>
      <w:r w:rsidRPr="00C47CB0">
        <w:rPr>
          <w:rFonts w:cs="Arial" w:hint="eastAsia"/>
          <w:sz w:val="24"/>
          <w:szCs w:val="24"/>
          <w:rtl/>
        </w:rPr>
        <w:t>לאו</w:t>
      </w:r>
      <w:r w:rsidRPr="00C47CB0">
        <w:rPr>
          <w:rFonts w:cs="Arial"/>
          <w:sz w:val="24"/>
          <w:szCs w:val="24"/>
          <w:rtl/>
        </w:rPr>
        <w:t xml:space="preserve"> </w:t>
      </w:r>
      <w:r w:rsidRPr="00C47CB0">
        <w:rPr>
          <w:rFonts w:cs="Arial" w:hint="eastAsia"/>
          <w:sz w:val="24"/>
          <w:szCs w:val="24"/>
          <w:rtl/>
        </w:rPr>
        <w:t>למעלה</w:t>
      </w:r>
      <w:r w:rsidRPr="00C47CB0">
        <w:rPr>
          <w:rFonts w:cs="Arial"/>
          <w:sz w:val="24"/>
          <w:szCs w:val="24"/>
          <w:rtl/>
        </w:rPr>
        <w:t xml:space="preserve"> </w:t>
      </w:r>
      <w:r w:rsidRPr="00C47CB0">
        <w:rPr>
          <w:rFonts w:cs="Arial" w:hint="eastAsia"/>
          <w:sz w:val="24"/>
          <w:szCs w:val="24"/>
          <w:rtl/>
        </w:rPr>
        <w:t>מעשרה</w:t>
      </w:r>
      <w:r w:rsidRPr="00C47CB0">
        <w:rPr>
          <w:rFonts w:cs="Arial"/>
          <w:sz w:val="24"/>
          <w:szCs w:val="24"/>
          <w:rtl/>
        </w:rPr>
        <w:t xml:space="preserve"> </w:t>
      </w:r>
      <w:r w:rsidRPr="00C47CB0">
        <w:rPr>
          <w:rFonts w:cs="Arial" w:hint="eastAsia"/>
          <w:sz w:val="24"/>
          <w:szCs w:val="24"/>
          <w:rtl/>
        </w:rPr>
        <w:t>אינון</w:t>
      </w:r>
      <w:r w:rsidRPr="0008761C">
        <w:rPr>
          <w:rFonts w:cs="Arial"/>
          <w:sz w:val="24"/>
          <w:szCs w:val="24"/>
          <w:rtl/>
        </w:rPr>
        <w:t>.</w:t>
      </w:r>
      <w:r w:rsidRPr="0008761C">
        <w:rPr>
          <w:rFonts w:cs="Arial" w:hint="cs"/>
          <w:sz w:val="24"/>
          <w:szCs w:val="24"/>
          <w:rtl/>
        </w:rPr>
        <w:t xml:space="preserve">? </w:t>
      </w:r>
      <w:r w:rsidRPr="002B7EC3">
        <w:rPr>
          <w:rFonts w:cs="Arial" w:hint="cs"/>
          <w:b/>
          <w:bCs/>
          <w:sz w:val="24"/>
          <w:szCs w:val="24"/>
          <w:rtl/>
        </w:rPr>
        <w:t>נמצא שהעביר דרך מקום פטור ואעפ"כ חייב. אף כאן. אף שהעביר דרך כרמלית חייב.</w:t>
      </w:r>
      <w:r w:rsidRPr="002B7EC3">
        <w:rPr>
          <w:rFonts w:cs="Arial"/>
          <w:b/>
          <w:bCs/>
          <w:sz w:val="24"/>
          <w:szCs w:val="24"/>
          <w:rtl/>
        </w:rPr>
        <w:t xml:space="preserve"> </w:t>
      </w:r>
      <w:r w:rsidRPr="002B7EC3">
        <w:rPr>
          <w:rFonts w:cs="Arial" w:hint="cs"/>
          <w:b/>
          <w:bCs/>
          <w:sz w:val="24"/>
          <w:szCs w:val="24"/>
          <w:rtl/>
        </w:rPr>
        <w:t>אמר רבי</w:t>
      </w:r>
      <w:r w:rsidRPr="002B7EC3">
        <w:rPr>
          <w:rFonts w:cs="Arial"/>
          <w:b/>
          <w:bCs/>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מיישא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בלבד</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שנים</w:t>
      </w:r>
      <w:r w:rsidRPr="0008761C">
        <w:rPr>
          <w:rFonts w:cs="Arial" w:hint="cs"/>
          <w:sz w:val="24"/>
          <w:szCs w:val="24"/>
          <w:rtl/>
        </w:rPr>
        <w:t xml:space="preserve">. </w:t>
      </w:r>
      <w:r w:rsidRPr="002B7EC3">
        <w:rPr>
          <w:rFonts w:cs="Arial" w:hint="cs"/>
          <w:b/>
          <w:bCs/>
          <w:sz w:val="24"/>
          <w:szCs w:val="24"/>
          <w:rtl/>
        </w:rPr>
        <w:t>אבל אחד שמושיט מרה"י לרה"י דרך רה"ר פטור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אתר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שעשו</w:t>
      </w:r>
      <w:r w:rsidRPr="00C47CB0">
        <w:rPr>
          <w:rFonts w:cs="Arial"/>
          <w:sz w:val="24"/>
          <w:szCs w:val="24"/>
          <w:rtl/>
        </w:rPr>
        <w:t xml:space="preserve"> </w:t>
      </w:r>
      <w:r w:rsidRPr="00C47CB0">
        <w:rPr>
          <w:rFonts w:cs="Arial" w:hint="eastAsia"/>
          <w:sz w:val="24"/>
          <w:szCs w:val="24"/>
          <w:rtl/>
        </w:rPr>
        <w:t>פטורין</w:t>
      </w:r>
      <w:r w:rsidRPr="00C47CB0">
        <w:rPr>
          <w:rFonts w:cs="Arial"/>
          <w:sz w:val="24"/>
          <w:szCs w:val="24"/>
          <w:rtl/>
        </w:rPr>
        <w:t xml:space="preserve">. </w:t>
      </w:r>
      <w:r w:rsidRPr="00C47CB0">
        <w:rPr>
          <w:rFonts w:cs="Arial" w:hint="eastAsia"/>
          <w:sz w:val="24"/>
          <w:szCs w:val="24"/>
          <w:rtl/>
        </w:rPr>
        <w:t>והכא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שעשו</w:t>
      </w:r>
      <w:r w:rsidRPr="00C47CB0">
        <w:rPr>
          <w:rFonts w:cs="Arial"/>
          <w:sz w:val="24"/>
          <w:szCs w:val="24"/>
          <w:rtl/>
        </w:rPr>
        <w:t xml:space="preserve"> </w:t>
      </w:r>
      <w:r w:rsidRPr="00C47CB0">
        <w:rPr>
          <w:rFonts w:cs="Arial" w:hint="eastAsia"/>
          <w:sz w:val="24"/>
          <w:szCs w:val="24"/>
          <w:rtl/>
        </w:rPr>
        <w:t>חייבין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שניי</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שכך</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עבודת</w:t>
      </w:r>
      <w:r w:rsidRPr="00C47CB0">
        <w:rPr>
          <w:rFonts w:cs="Arial"/>
          <w:sz w:val="24"/>
          <w:szCs w:val="24"/>
          <w:rtl/>
        </w:rPr>
        <w:t xml:space="preserve"> </w:t>
      </w:r>
      <w:r w:rsidRPr="00C47CB0">
        <w:rPr>
          <w:rFonts w:cs="Arial" w:hint="eastAsia"/>
          <w:sz w:val="24"/>
          <w:szCs w:val="24"/>
          <w:rtl/>
        </w:rPr>
        <w:t>הלוים</w:t>
      </w:r>
      <w:r w:rsidRPr="00C47CB0">
        <w:rPr>
          <w:rFonts w:cs="Arial"/>
          <w:sz w:val="24"/>
          <w:szCs w:val="24"/>
          <w:rtl/>
        </w:rPr>
        <w:t xml:space="preserve"> </w:t>
      </w:r>
      <w:r w:rsidRPr="00C47CB0">
        <w:rPr>
          <w:rFonts w:cs="Arial" w:hint="eastAsia"/>
          <w:sz w:val="24"/>
          <w:szCs w:val="24"/>
          <w:rtl/>
        </w:rPr>
        <w:t>באהל</w:t>
      </w:r>
      <w:r w:rsidRPr="00C47CB0">
        <w:rPr>
          <w:rFonts w:cs="Arial"/>
          <w:sz w:val="24"/>
          <w:szCs w:val="24"/>
          <w:rtl/>
        </w:rPr>
        <w:t xml:space="preserve"> </w:t>
      </w:r>
      <w:r w:rsidRPr="00C47CB0">
        <w:rPr>
          <w:rFonts w:cs="Arial" w:hint="eastAsia"/>
          <w:sz w:val="24"/>
          <w:szCs w:val="24"/>
          <w:rtl/>
        </w:rPr>
        <w:t>מועד</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עבודת</w:t>
      </w:r>
      <w:r w:rsidRPr="00C47CB0">
        <w:rPr>
          <w:rFonts w:cs="Arial"/>
          <w:sz w:val="24"/>
          <w:szCs w:val="24"/>
          <w:rtl/>
        </w:rPr>
        <w:t xml:space="preserve"> </w:t>
      </w:r>
      <w:r w:rsidRPr="00C47CB0">
        <w:rPr>
          <w:rFonts w:cs="Arial" w:hint="eastAsia"/>
          <w:sz w:val="24"/>
          <w:szCs w:val="24"/>
          <w:rtl/>
        </w:rPr>
        <w:t>הלוים</w:t>
      </w:r>
      <w:r w:rsidRPr="00C47CB0">
        <w:rPr>
          <w:rFonts w:cs="Arial"/>
          <w:sz w:val="24"/>
          <w:szCs w:val="24"/>
          <w:rtl/>
        </w:rPr>
        <w:t xml:space="preserve"> </w:t>
      </w:r>
      <w:r w:rsidRPr="00C47CB0">
        <w:rPr>
          <w:rFonts w:cs="Arial" w:hint="eastAsia"/>
          <w:sz w:val="24"/>
          <w:szCs w:val="24"/>
          <w:rtl/>
        </w:rPr>
        <w:t>באהל</w:t>
      </w:r>
      <w:r w:rsidRPr="00C47CB0">
        <w:rPr>
          <w:rFonts w:cs="Arial"/>
          <w:sz w:val="24"/>
          <w:szCs w:val="24"/>
          <w:rtl/>
        </w:rPr>
        <w:t xml:space="preserve"> </w:t>
      </w:r>
      <w:r w:rsidRPr="00C47CB0">
        <w:rPr>
          <w:rFonts w:cs="Arial" w:hint="eastAsia"/>
          <w:sz w:val="24"/>
          <w:szCs w:val="24"/>
          <w:rtl/>
        </w:rPr>
        <w:t>מועד</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עגלות</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w:t>
      </w:r>
      <w:r w:rsidRPr="00C47CB0">
        <w:rPr>
          <w:rFonts w:cs="Arial" w:hint="eastAsia"/>
          <w:sz w:val="24"/>
          <w:szCs w:val="24"/>
          <w:rtl/>
        </w:rPr>
        <w:t>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מושיטין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הקרשים</w:t>
      </w:r>
      <w:r w:rsidRPr="00C47CB0">
        <w:rPr>
          <w:rFonts w:cs="Arial"/>
          <w:sz w:val="24"/>
          <w:szCs w:val="24"/>
          <w:rtl/>
        </w:rPr>
        <w:t xml:space="preserve"> </w:t>
      </w:r>
      <w:r w:rsidRPr="00C47CB0">
        <w:rPr>
          <w:rFonts w:cs="Arial" w:hint="eastAsia"/>
          <w:sz w:val="24"/>
          <w:szCs w:val="24"/>
          <w:rtl/>
        </w:rPr>
        <w:t>מזו</w:t>
      </w:r>
      <w:r w:rsidRPr="00C47CB0">
        <w:rPr>
          <w:rFonts w:cs="Arial"/>
          <w:sz w:val="24"/>
          <w:szCs w:val="24"/>
          <w:rtl/>
        </w:rPr>
        <w:t xml:space="preserve"> </w:t>
      </w:r>
      <w:r w:rsidRPr="00C47CB0">
        <w:rPr>
          <w:rFonts w:cs="Arial" w:hint="eastAsia"/>
          <w:sz w:val="24"/>
          <w:szCs w:val="24"/>
          <w:rtl/>
        </w:rPr>
        <w:t>לזו</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זורקין</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קפרא</w:t>
      </w:r>
      <w:r w:rsidRPr="00C47CB0">
        <w:rPr>
          <w:rFonts w:cs="Arial"/>
          <w:sz w:val="24"/>
          <w:szCs w:val="24"/>
          <w:rtl/>
        </w:rPr>
        <w:t xml:space="preserve"> </w:t>
      </w:r>
      <w:r w:rsidRPr="002B7EC3">
        <w:rPr>
          <w:rFonts w:cs="Arial" w:hint="cs"/>
          <w:b/>
          <w:bCs/>
          <w:sz w:val="24"/>
          <w:szCs w:val="24"/>
          <w:rtl/>
        </w:rPr>
        <w:t>לא היו זורקים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לנהוג</w:t>
      </w:r>
      <w:r w:rsidRPr="00C47CB0">
        <w:rPr>
          <w:rFonts w:cs="Arial"/>
          <w:sz w:val="24"/>
          <w:szCs w:val="24"/>
          <w:rtl/>
        </w:rPr>
        <w:t xml:space="preserve"> </w:t>
      </w:r>
      <w:r w:rsidRPr="00C47CB0">
        <w:rPr>
          <w:rFonts w:cs="Arial" w:hint="eastAsia"/>
          <w:sz w:val="24"/>
          <w:szCs w:val="24"/>
          <w:rtl/>
        </w:rPr>
        <w:t>בקרשים</w:t>
      </w:r>
      <w:r w:rsidRPr="00C47CB0">
        <w:rPr>
          <w:rFonts w:cs="Arial"/>
          <w:sz w:val="24"/>
          <w:szCs w:val="24"/>
          <w:rtl/>
        </w:rPr>
        <w:t xml:space="preserve"> </w:t>
      </w:r>
      <w:r w:rsidRPr="00C47CB0">
        <w:rPr>
          <w:rFonts w:cs="Arial" w:hint="eastAsia"/>
          <w:sz w:val="24"/>
          <w:szCs w:val="24"/>
          <w:rtl/>
        </w:rPr>
        <w:t>בזיון</w:t>
      </w:r>
      <w:r w:rsidRPr="00C47CB0">
        <w:rPr>
          <w:rFonts w:cs="Arial"/>
          <w:sz w:val="24"/>
          <w:szCs w:val="24"/>
          <w:rtl/>
        </w:rPr>
        <w:t xml:space="preserve">. </w:t>
      </w:r>
      <w:r w:rsidRPr="002B7EC3">
        <w:rPr>
          <w:rFonts w:cs="Arial" w:hint="cs"/>
          <w:b/>
          <w:bCs/>
          <w:sz w:val="28"/>
          <w:szCs w:val="28"/>
          <w:rtl/>
        </w:rPr>
        <w:t>תנן</w:t>
      </w:r>
      <w:r w:rsidRPr="002B7EC3">
        <w:rPr>
          <w:rFonts w:cs="Arial" w:hint="cs"/>
          <w:b/>
          <w:bCs/>
          <w:sz w:val="24"/>
          <w:szCs w:val="24"/>
          <w:rtl/>
        </w:rPr>
        <w:t>, חולית</w:t>
      </w:r>
      <w:r w:rsidRPr="002B7EC3">
        <w:rPr>
          <w:rFonts w:cs="Arial"/>
          <w:b/>
          <w:bCs/>
          <w:sz w:val="24"/>
          <w:szCs w:val="24"/>
          <w:rtl/>
        </w:rPr>
        <w:t xml:space="preserve"> </w:t>
      </w:r>
      <w:r w:rsidRPr="002B7EC3">
        <w:rPr>
          <w:rFonts w:cs="Arial" w:hint="cs"/>
          <w:b/>
          <w:bCs/>
          <w:sz w:val="24"/>
          <w:szCs w:val="24"/>
          <w:rtl/>
        </w:rPr>
        <w:t>הבור</w:t>
      </w:r>
      <w:r w:rsidRPr="002B7EC3">
        <w:rPr>
          <w:rFonts w:cs="Arial"/>
          <w:b/>
          <w:bCs/>
          <w:sz w:val="24"/>
          <w:szCs w:val="24"/>
          <w:rtl/>
        </w:rPr>
        <w:t xml:space="preserve"> </w:t>
      </w:r>
      <w:r w:rsidRPr="002B7EC3">
        <w:rPr>
          <w:rFonts w:cs="Arial" w:hint="cs"/>
          <w:b/>
          <w:bCs/>
          <w:sz w:val="24"/>
          <w:szCs w:val="24"/>
          <w:rtl/>
        </w:rPr>
        <w:t>והסלע</w:t>
      </w:r>
      <w:r w:rsidRPr="002B7EC3">
        <w:rPr>
          <w:rFonts w:cs="Arial"/>
          <w:b/>
          <w:bCs/>
          <w:sz w:val="24"/>
          <w:szCs w:val="24"/>
          <w:rtl/>
        </w:rPr>
        <w:t xml:space="preserve"> </w:t>
      </w:r>
      <w:r w:rsidRPr="002B7EC3">
        <w:rPr>
          <w:rFonts w:cs="Arial" w:hint="cs"/>
          <w:b/>
          <w:bCs/>
          <w:sz w:val="24"/>
          <w:szCs w:val="24"/>
          <w:rtl/>
        </w:rPr>
        <w:t>שהן</w:t>
      </w:r>
      <w:r w:rsidRPr="002B7EC3">
        <w:rPr>
          <w:rFonts w:cs="Arial"/>
          <w:b/>
          <w:bCs/>
          <w:sz w:val="24"/>
          <w:szCs w:val="24"/>
          <w:rtl/>
        </w:rPr>
        <w:t xml:space="preserve"> </w:t>
      </w:r>
      <w:r w:rsidRPr="002B7EC3">
        <w:rPr>
          <w:rFonts w:cs="Arial" w:hint="cs"/>
          <w:b/>
          <w:bCs/>
          <w:sz w:val="24"/>
          <w:szCs w:val="24"/>
          <w:rtl/>
        </w:rPr>
        <w:t>גבוהין</w:t>
      </w:r>
      <w:r w:rsidRPr="002B7EC3">
        <w:rPr>
          <w:rFonts w:cs="Arial"/>
          <w:b/>
          <w:bCs/>
          <w:sz w:val="24"/>
          <w:szCs w:val="24"/>
          <w:rtl/>
        </w:rPr>
        <w:t xml:space="preserve"> </w:t>
      </w:r>
      <w:r w:rsidRPr="002B7EC3">
        <w:rPr>
          <w:rFonts w:cs="Arial" w:hint="cs"/>
          <w:b/>
          <w:bCs/>
          <w:sz w:val="24"/>
          <w:szCs w:val="24"/>
          <w:rtl/>
        </w:rPr>
        <w:t>עשרה</w:t>
      </w:r>
      <w:r w:rsidRPr="002B7EC3">
        <w:rPr>
          <w:rFonts w:cs="Arial"/>
          <w:b/>
          <w:bCs/>
          <w:sz w:val="24"/>
          <w:szCs w:val="24"/>
          <w:rtl/>
        </w:rPr>
        <w:t xml:space="preserve"> </w:t>
      </w:r>
      <w:r w:rsidRPr="002B7EC3">
        <w:rPr>
          <w:rFonts w:cs="Arial" w:hint="cs"/>
          <w:b/>
          <w:bCs/>
          <w:sz w:val="24"/>
          <w:szCs w:val="24"/>
          <w:rtl/>
        </w:rPr>
        <w:t>ורחבין</w:t>
      </w:r>
      <w:r w:rsidRPr="002B7EC3">
        <w:rPr>
          <w:rFonts w:cs="Arial"/>
          <w:b/>
          <w:bCs/>
          <w:sz w:val="24"/>
          <w:szCs w:val="24"/>
          <w:rtl/>
        </w:rPr>
        <w:t xml:space="preserve"> </w:t>
      </w:r>
      <w:r w:rsidRPr="002B7EC3">
        <w:rPr>
          <w:rFonts w:cs="Arial" w:hint="cs"/>
          <w:b/>
          <w:bCs/>
          <w:sz w:val="24"/>
          <w:szCs w:val="24"/>
          <w:rtl/>
        </w:rPr>
        <w:t>ארבעה.</w:t>
      </w:r>
      <w:r w:rsidRPr="002B7EC3">
        <w:rPr>
          <w:rFonts w:cs="Arial"/>
          <w:b/>
          <w:bCs/>
          <w:sz w:val="24"/>
          <w:szCs w:val="24"/>
          <w:rtl/>
        </w:rPr>
        <w:t xml:space="preserve"> </w:t>
      </w:r>
      <w:r w:rsidRPr="002B7EC3">
        <w:rPr>
          <w:rFonts w:cs="Arial" w:hint="cs"/>
          <w:b/>
          <w:bCs/>
          <w:sz w:val="24"/>
          <w:szCs w:val="24"/>
          <w:rtl/>
        </w:rPr>
        <w:t>הנוטל</w:t>
      </w:r>
      <w:r w:rsidRPr="002B7EC3">
        <w:rPr>
          <w:rFonts w:cs="Arial"/>
          <w:b/>
          <w:bCs/>
          <w:sz w:val="24"/>
          <w:szCs w:val="24"/>
          <w:rtl/>
        </w:rPr>
        <w:t xml:space="preserve"> </w:t>
      </w:r>
      <w:r w:rsidRPr="002B7EC3">
        <w:rPr>
          <w:rFonts w:cs="Arial" w:hint="cs"/>
          <w:b/>
          <w:bCs/>
          <w:sz w:val="24"/>
          <w:szCs w:val="24"/>
          <w:rtl/>
        </w:rPr>
        <w:t>מהן</w:t>
      </w:r>
      <w:r w:rsidRPr="002B7EC3">
        <w:rPr>
          <w:rFonts w:cs="Arial"/>
          <w:b/>
          <w:bCs/>
          <w:sz w:val="24"/>
          <w:szCs w:val="24"/>
          <w:rtl/>
        </w:rPr>
        <w:t xml:space="preserve"> </w:t>
      </w:r>
      <w:r w:rsidRPr="002B7EC3">
        <w:rPr>
          <w:rFonts w:cs="Arial" w:hint="cs"/>
          <w:b/>
          <w:bCs/>
          <w:sz w:val="24"/>
          <w:szCs w:val="24"/>
          <w:rtl/>
        </w:rPr>
        <w:t>והנותן</w:t>
      </w:r>
      <w:r w:rsidRPr="002B7EC3">
        <w:rPr>
          <w:rFonts w:cs="Arial"/>
          <w:b/>
          <w:bCs/>
          <w:sz w:val="24"/>
          <w:szCs w:val="24"/>
          <w:rtl/>
        </w:rPr>
        <w:t xml:space="preserve"> </w:t>
      </w:r>
      <w:r w:rsidRPr="002B7EC3">
        <w:rPr>
          <w:rFonts w:cs="Arial" w:hint="cs"/>
          <w:b/>
          <w:bCs/>
          <w:sz w:val="24"/>
          <w:szCs w:val="24"/>
          <w:rtl/>
        </w:rPr>
        <w:t>על</w:t>
      </w:r>
      <w:r w:rsidRPr="002B7EC3">
        <w:rPr>
          <w:rFonts w:cs="Arial"/>
          <w:b/>
          <w:bCs/>
          <w:sz w:val="24"/>
          <w:szCs w:val="24"/>
          <w:rtl/>
        </w:rPr>
        <w:t xml:space="preserve"> </w:t>
      </w:r>
      <w:r w:rsidRPr="002B7EC3">
        <w:rPr>
          <w:rFonts w:cs="Arial" w:hint="cs"/>
          <w:b/>
          <w:bCs/>
          <w:sz w:val="24"/>
          <w:szCs w:val="24"/>
          <w:rtl/>
        </w:rPr>
        <w:t>גבן</w:t>
      </w:r>
      <w:r w:rsidRPr="002B7EC3">
        <w:rPr>
          <w:rFonts w:cs="Arial"/>
          <w:b/>
          <w:bCs/>
          <w:sz w:val="24"/>
          <w:szCs w:val="24"/>
          <w:rtl/>
        </w:rPr>
        <w:t xml:space="preserve"> </w:t>
      </w:r>
      <w:r w:rsidRPr="002B7EC3">
        <w:rPr>
          <w:rFonts w:cs="Arial" w:hint="cs"/>
          <w:b/>
          <w:bCs/>
          <w:sz w:val="24"/>
          <w:szCs w:val="24"/>
          <w:rtl/>
        </w:rPr>
        <w:t>חייב.</w:t>
      </w:r>
      <w:r w:rsidRPr="002B7EC3">
        <w:rPr>
          <w:rFonts w:cs="Arial"/>
          <w:b/>
          <w:bCs/>
          <w:sz w:val="24"/>
          <w:szCs w:val="24"/>
          <w:rtl/>
        </w:rPr>
        <w:t xml:space="preserve"> </w:t>
      </w:r>
      <w:r w:rsidRPr="002B7EC3">
        <w:rPr>
          <w:rFonts w:cs="Arial" w:hint="cs"/>
          <w:b/>
          <w:bCs/>
          <w:sz w:val="24"/>
          <w:szCs w:val="24"/>
          <w:rtl/>
        </w:rPr>
        <w:t>פחות</w:t>
      </w:r>
      <w:r w:rsidRPr="002B7EC3">
        <w:rPr>
          <w:rFonts w:cs="Arial"/>
          <w:b/>
          <w:bCs/>
          <w:sz w:val="24"/>
          <w:szCs w:val="24"/>
          <w:rtl/>
        </w:rPr>
        <w:t xml:space="preserve"> </w:t>
      </w:r>
      <w:r w:rsidRPr="002B7EC3">
        <w:rPr>
          <w:rFonts w:cs="Arial" w:hint="cs"/>
          <w:b/>
          <w:bCs/>
          <w:sz w:val="24"/>
          <w:szCs w:val="24"/>
          <w:rtl/>
        </w:rPr>
        <w:t>מיכן</w:t>
      </w:r>
      <w:r w:rsidRPr="002B7EC3">
        <w:rPr>
          <w:rFonts w:cs="Arial"/>
          <w:b/>
          <w:bCs/>
          <w:sz w:val="24"/>
          <w:szCs w:val="24"/>
          <w:rtl/>
        </w:rPr>
        <w:t xml:space="preserve"> </w:t>
      </w:r>
      <w:r w:rsidRPr="002B7EC3">
        <w:rPr>
          <w:rFonts w:cs="Arial" w:hint="cs"/>
          <w:b/>
          <w:bCs/>
          <w:sz w:val="24"/>
          <w:szCs w:val="24"/>
          <w:rtl/>
        </w:rPr>
        <w:t>פטור. אמר</w:t>
      </w:r>
      <w:r w:rsidRPr="002B7EC3">
        <w:rPr>
          <w:rFonts w:cs="Arial"/>
          <w:b/>
          <w:bCs/>
          <w:sz w:val="24"/>
          <w:szCs w:val="24"/>
          <w:rtl/>
        </w:rPr>
        <w:t xml:space="preserve"> </w:t>
      </w:r>
      <w:r w:rsidRPr="002B7EC3">
        <w:rPr>
          <w:rFonts w:cs="Arial" w:hint="cs"/>
          <w:b/>
          <w:bCs/>
          <w:sz w:val="24"/>
          <w:szCs w:val="24"/>
          <w:rtl/>
        </w:rPr>
        <w:t>רבי</w:t>
      </w:r>
      <w:r w:rsidRPr="002B7EC3">
        <w:rPr>
          <w:rFonts w:cs="Arial"/>
          <w:b/>
          <w:bCs/>
          <w:sz w:val="24"/>
          <w:szCs w:val="24"/>
          <w:rtl/>
        </w:rPr>
        <w:t xml:space="preserve"> </w:t>
      </w:r>
      <w:r w:rsidRPr="002B7EC3">
        <w:rPr>
          <w:rFonts w:cs="Arial" w:hint="cs"/>
          <w:b/>
          <w:bCs/>
          <w:sz w:val="24"/>
          <w:szCs w:val="24"/>
          <w:rtl/>
        </w:rPr>
        <w:t>יוחנן.</w:t>
      </w:r>
      <w:r w:rsidRPr="00C47CB0">
        <w:rPr>
          <w:rFonts w:cs="Arial"/>
          <w:b/>
          <w:bCs/>
          <w:sz w:val="24"/>
          <w:szCs w:val="24"/>
          <w:rtl/>
        </w:rPr>
        <w:t xml:space="preserve"> </w:t>
      </w:r>
      <w:r w:rsidRPr="00C47CB0">
        <w:rPr>
          <w:rFonts w:cs="Arial" w:hint="eastAsia"/>
          <w:sz w:val="24"/>
          <w:szCs w:val="24"/>
          <w:rtl/>
        </w:rPr>
        <w:t>העומד</w:t>
      </w:r>
      <w:r w:rsidRPr="00C47CB0">
        <w:rPr>
          <w:rFonts w:cs="Arial"/>
          <w:sz w:val="24"/>
          <w:szCs w:val="24"/>
          <w:rtl/>
        </w:rPr>
        <w:t xml:space="preserve"> </w:t>
      </w:r>
      <w:r w:rsidRPr="00C47CB0">
        <w:rPr>
          <w:rFonts w:cs="Arial" w:hint="eastAsia"/>
          <w:sz w:val="24"/>
          <w:szCs w:val="24"/>
          <w:rtl/>
        </w:rPr>
        <w:t>והחלל</w:t>
      </w:r>
      <w:r w:rsidRPr="00C47CB0">
        <w:rPr>
          <w:rFonts w:cs="Arial"/>
          <w:sz w:val="24"/>
          <w:szCs w:val="24"/>
          <w:rtl/>
        </w:rPr>
        <w:t xml:space="preserve"> </w:t>
      </w:r>
      <w:r w:rsidRPr="002B7EC3">
        <w:rPr>
          <w:rFonts w:cs="Arial" w:hint="cs"/>
          <w:b/>
          <w:bCs/>
          <w:sz w:val="24"/>
          <w:szCs w:val="24"/>
          <w:rtl/>
        </w:rPr>
        <w:t>של הבור</w:t>
      </w:r>
      <w:r w:rsidRPr="002B7EC3">
        <w:rPr>
          <w:rFonts w:cs="Arial"/>
          <w:b/>
          <w:bCs/>
          <w:sz w:val="24"/>
          <w:szCs w:val="24"/>
          <w:rtl/>
        </w:rPr>
        <w:t xml:space="preserve"> </w:t>
      </w:r>
      <w:r w:rsidRPr="00C47CB0">
        <w:rPr>
          <w:rFonts w:cs="Arial" w:hint="eastAsia"/>
          <w:sz w:val="24"/>
          <w:szCs w:val="24"/>
          <w:rtl/>
        </w:rPr>
        <w:t>מצטרפין</w:t>
      </w:r>
      <w:r w:rsidRPr="00C47CB0">
        <w:rPr>
          <w:rFonts w:cs="Arial"/>
          <w:sz w:val="24"/>
          <w:szCs w:val="24"/>
          <w:rtl/>
        </w:rPr>
        <w:t xml:space="preserve"> </w:t>
      </w:r>
      <w:r w:rsidRPr="002B7EC3">
        <w:rPr>
          <w:rFonts w:cs="Arial" w:hint="cs"/>
          <w:b/>
          <w:bCs/>
          <w:sz w:val="24"/>
          <w:szCs w:val="24"/>
          <w:rtl/>
        </w:rPr>
        <w:t>לארבעה.</w:t>
      </w:r>
      <w:r w:rsidRPr="00C47CB0">
        <w:rPr>
          <w:rFonts w:cs="Arial"/>
          <w:b/>
          <w:bCs/>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העומד</w:t>
      </w:r>
      <w:r w:rsidRPr="00C47CB0">
        <w:rPr>
          <w:rFonts w:cs="Arial"/>
          <w:sz w:val="24"/>
          <w:szCs w:val="24"/>
          <w:rtl/>
        </w:rPr>
        <w:t xml:space="preserve"> </w:t>
      </w:r>
      <w:r w:rsidRPr="00C47CB0">
        <w:rPr>
          <w:rFonts w:cs="Arial" w:hint="eastAsia"/>
          <w:sz w:val="24"/>
          <w:szCs w:val="24"/>
          <w:rtl/>
        </w:rPr>
        <w:t>רבה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החלל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C47CB0">
        <w:rPr>
          <w:rFonts w:cs="Arial" w:hint="eastAsia"/>
          <w:sz w:val="24"/>
          <w:szCs w:val="24"/>
          <w:rtl/>
        </w:rPr>
        <w:t>שכאן</w:t>
      </w:r>
      <w:r w:rsidRPr="00C47CB0">
        <w:rPr>
          <w:rFonts w:cs="Arial"/>
          <w:sz w:val="24"/>
          <w:szCs w:val="24"/>
          <w:rtl/>
        </w:rPr>
        <w:t xml:space="preserve"> </w:t>
      </w:r>
      <w:r w:rsidRPr="002B7EC3">
        <w:rPr>
          <w:rFonts w:cs="Arial" w:hint="cs"/>
          <w:b/>
          <w:bCs/>
          <w:sz w:val="24"/>
          <w:szCs w:val="24"/>
          <w:rtl/>
        </w:rPr>
        <w:t>רבה על החלל</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ועומד</w:t>
      </w:r>
      <w:r w:rsidRPr="00C47CB0">
        <w:rPr>
          <w:rFonts w:cs="Arial"/>
          <w:sz w:val="24"/>
          <w:szCs w:val="24"/>
          <w:rtl/>
        </w:rPr>
        <w:t xml:space="preserve"> </w:t>
      </w:r>
      <w:r w:rsidRPr="00C47CB0">
        <w:rPr>
          <w:rFonts w:cs="Arial" w:hint="eastAsia"/>
          <w:sz w:val="24"/>
          <w:szCs w:val="24"/>
          <w:rtl/>
        </w:rPr>
        <w:t>שכאן</w:t>
      </w:r>
      <w:r w:rsidRPr="00C47CB0">
        <w:rPr>
          <w:rFonts w:cs="Arial"/>
          <w:sz w:val="24"/>
          <w:szCs w:val="24"/>
          <w:rtl/>
        </w:rPr>
        <w:t xml:space="preserve"> </w:t>
      </w:r>
      <w:r w:rsidRPr="00C47CB0">
        <w:rPr>
          <w:rFonts w:cs="Arial" w:hint="eastAsia"/>
          <w:sz w:val="24"/>
          <w:szCs w:val="24"/>
          <w:rtl/>
        </w:rPr>
        <w:t>רבה</w:t>
      </w:r>
      <w:r w:rsidRPr="0008761C">
        <w:rPr>
          <w:rFonts w:cs="Arial" w:hint="cs"/>
          <w:sz w:val="24"/>
          <w:szCs w:val="24"/>
          <w:rtl/>
        </w:rPr>
        <w:t xml:space="preserve"> </w:t>
      </w:r>
      <w:r w:rsidRPr="002B7EC3">
        <w:rPr>
          <w:rFonts w:cs="Arial" w:hint="cs"/>
          <w:b/>
          <w:bCs/>
          <w:sz w:val="24"/>
          <w:szCs w:val="24"/>
          <w:rtl/>
        </w:rPr>
        <w:t>על החלל? או שדי שבשני העומדים יחד, יהיה רבה על החלל של הבור?</w:t>
      </w:r>
      <w:r w:rsidRPr="002B7EC3">
        <w:rPr>
          <w:rFonts w:cs="Arial"/>
          <w:b/>
          <w:bCs/>
          <w:sz w:val="24"/>
          <w:szCs w:val="24"/>
          <w:rtl/>
        </w:rPr>
        <w:t>.</w:t>
      </w:r>
      <w:r w:rsidRPr="00C47CB0">
        <w:rPr>
          <w:rFonts w:cs="Arial"/>
          <w:b/>
          <w:bCs/>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פשיטא</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 xml:space="preserve">, </w:t>
      </w:r>
      <w:r w:rsidRPr="002B7EC3">
        <w:rPr>
          <w:rFonts w:cs="Arial" w:hint="cs"/>
          <w:b/>
          <w:bCs/>
          <w:sz w:val="24"/>
          <w:szCs w:val="24"/>
          <w:rtl/>
        </w:rPr>
        <w:t xml:space="preserve">שאם יש חוליה רק </w:t>
      </w:r>
      <w:r w:rsidRPr="00C47CB0">
        <w:rPr>
          <w:rFonts w:cs="Arial" w:hint="eastAsia"/>
          <w:sz w:val="24"/>
          <w:szCs w:val="24"/>
          <w:rtl/>
        </w:rPr>
        <w:t>מצד</w:t>
      </w:r>
      <w:r w:rsidRPr="00C47CB0">
        <w:rPr>
          <w:rFonts w:cs="Arial"/>
          <w:sz w:val="24"/>
          <w:szCs w:val="24"/>
          <w:rtl/>
        </w:rPr>
        <w:t xml:space="preserve"> </w:t>
      </w:r>
      <w:r w:rsidRPr="00C47CB0">
        <w:rPr>
          <w:rFonts w:cs="Arial" w:hint="eastAsia"/>
          <w:sz w:val="24"/>
          <w:szCs w:val="24"/>
          <w:rtl/>
        </w:rPr>
        <w:t>אחד</w:t>
      </w:r>
      <w:r w:rsidRPr="0008761C">
        <w:rPr>
          <w:rFonts w:cs="Arial" w:hint="cs"/>
          <w:sz w:val="24"/>
          <w:szCs w:val="24"/>
          <w:rtl/>
        </w:rPr>
        <w:t>.</w:t>
      </w:r>
      <w:r w:rsidRPr="0008761C">
        <w:rPr>
          <w:rFonts w:cs="Arial"/>
          <w:sz w:val="24"/>
          <w:szCs w:val="24"/>
          <w:rtl/>
        </w:rPr>
        <w:t xml:space="preserve"> </w:t>
      </w:r>
      <w:r w:rsidRPr="002B7EC3">
        <w:rPr>
          <w:rFonts w:cs="Arial" w:hint="cs"/>
          <w:b/>
          <w:bCs/>
          <w:sz w:val="24"/>
          <w:szCs w:val="24"/>
          <w:rtl/>
        </w:rPr>
        <w:t>שאין</w:t>
      </w:r>
      <w:r w:rsidRPr="002B7EC3">
        <w:rPr>
          <w:rFonts w:cs="Arial"/>
          <w:b/>
          <w:bCs/>
          <w:sz w:val="24"/>
          <w:szCs w:val="24"/>
          <w:rtl/>
        </w:rPr>
        <w:t xml:space="preserve"> </w:t>
      </w:r>
      <w:r w:rsidRPr="002B7EC3">
        <w:rPr>
          <w:rFonts w:cs="Arial" w:hint="cs"/>
          <w:b/>
          <w:bCs/>
          <w:sz w:val="24"/>
          <w:szCs w:val="24"/>
          <w:rtl/>
        </w:rPr>
        <w:t>החלל</w:t>
      </w:r>
      <w:r w:rsidRPr="00C47CB0">
        <w:rPr>
          <w:rFonts w:cs="Arial"/>
          <w:b/>
          <w:bCs/>
          <w:sz w:val="24"/>
          <w:szCs w:val="24"/>
          <w:rtl/>
        </w:rPr>
        <w:t xml:space="preserve"> </w:t>
      </w:r>
      <w:r w:rsidRPr="00C47CB0">
        <w:rPr>
          <w:rFonts w:cs="Arial" w:hint="eastAsia"/>
          <w:sz w:val="24"/>
          <w:szCs w:val="24"/>
          <w:rtl/>
        </w:rPr>
        <w:t>מצטרף</w:t>
      </w:r>
      <w:r w:rsidRPr="00C47CB0">
        <w:rPr>
          <w:rFonts w:cs="Arial"/>
          <w:sz w:val="24"/>
          <w:szCs w:val="24"/>
          <w:rtl/>
        </w:rPr>
        <w:t xml:space="preserve">. </w:t>
      </w:r>
      <w:r w:rsidRPr="0008761C">
        <w:rPr>
          <w:rFonts w:cs="Arial" w:hint="cs"/>
          <w:sz w:val="24"/>
          <w:szCs w:val="24"/>
          <w:rtl/>
        </w:rPr>
        <w:t>ו</w:t>
      </w:r>
      <w:r w:rsidRPr="002B7EC3">
        <w:rPr>
          <w:rFonts w:cs="Arial" w:hint="cs"/>
          <w:b/>
          <w:bCs/>
          <w:sz w:val="24"/>
          <w:szCs w:val="24"/>
          <w:rtl/>
        </w:rPr>
        <w:t>פשיט</w:t>
      </w:r>
      <w:r w:rsidRPr="0008761C">
        <w:rPr>
          <w:rFonts w:cs="Arial" w:hint="cs"/>
          <w:sz w:val="24"/>
          <w:szCs w:val="24"/>
          <w:rtl/>
        </w:rPr>
        <w:t>א</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2B7EC3">
        <w:rPr>
          <w:rFonts w:cs="Arial" w:hint="cs"/>
          <w:b/>
          <w:bCs/>
          <w:sz w:val="24"/>
          <w:szCs w:val="24"/>
          <w:rtl/>
        </w:rPr>
        <w:t>שצריך שלפחות</w:t>
      </w:r>
      <w:r w:rsidRPr="00C47CB0">
        <w:rPr>
          <w:rFonts w:cs="Arial"/>
          <w:b/>
          <w:bCs/>
          <w:sz w:val="24"/>
          <w:szCs w:val="24"/>
          <w:rtl/>
        </w:rPr>
        <w:t xml:space="preserve"> </w:t>
      </w:r>
      <w:r w:rsidRPr="00C47CB0">
        <w:rPr>
          <w:rFonts w:cs="Arial" w:hint="eastAsia"/>
          <w:sz w:val="24"/>
          <w:szCs w:val="24"/>
          <w:rtl/>
        </w:rPr>
        <w:t>מצד</w:t>
      </w:r>
      <w:r w:rsidRPr="00C47CB0">
        <w:rPr>
          <w:rFonts w:cs="Arial"/>
          <w:sz w:val="24"/>
          <w:szCs w:val="24"/>
          <w:rtl/>
        </w:rPr>
        <w:t xml:space="preserve"> אחד </w:t>
      </w:r>
      <w:r w:rsidRPr="002B7EC3">
        <w:rPr>
          <w:rFonts w:cs="Arial" w:hint="cs"/>
          <w:b/>
          <w:bCs/>
          <w:sz w:val="24"/>
          <w:szCs w:val="24"/>
          <w:rtl/>
        </w:rPr>
        <w:t>יהיה</w:t>
      </w:r>
      <w:r w:rsidRPr="002B7EC3">
        <w:rPr>
          <w:rFonts w:cs="Arial"/>
          <w:b/>
          <w:bCs/>
          <w:sz w:val="24"/>
          <w:szCs w:val="24"/>
          <w:rtl/>
        </w:rPr>
        <w:t xml:space="preserve"> </w:t>
      </w:r>
      <w:r w:rsidRPr="002B7EC3">
        <w:rPr>
          <w:rFonts w:cs="Arial" w:hint="cs"/>
          <w:b/>
          <w:bCs/>
          <w:sz w:val="24"/>
          <w:szCs w:val="24"/>
          <w:rtl/>
        </w:rPr>
        <w:t>עומד</w:t>
      </w:r>
      <w:r w:rsidRPr="002B7EC3">
        <w:rPr>
          <w:rFonts w:cs="Arial"/>
          <w:b/>
          <w:bCs/>
          <w:sz w:val="24"/>
          <w:szCs w:val="24"/>
          <w:rtl/>
        </w:rPr>
        <w:t xml:space="preserve"> </w:t>
      </w:r>
      <w:r w:rsidRPr="002B7EC3">
        <w:rPr>
          <w:rFonts w:cs="Arial" w:hint="cs"/>
          <w:b/>
          <w:bCs/>
          <w:sz w:val="24"/>
          <w:szCs w:val="24"/>
          <w:rtl/>
        </w:rPr>
        <w:t>מרובה על החלל</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סו</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צורכה</w:t>
      </w:r>
      <w:r w:rsidRPr="00C47CB0">
        <w:rPr>
          <w:rFonts w:cs="Arial"/>
          <w:sz w:val="24"/>
          <w:szCs w:val="24"/>
          <w:rtl/>
        </w:rPr>
        <w:t xml:space="preserve"> </w:t>
      </w:r>
      <w:r w:rsidRPr="002B7EC3">
        <w:rPr>
          <w:rFonts w:cs="Arial" w:hint="cs"/>
          <w:b/>
          <w:bCs/>
          <w:sz w:val="24"/>
          <w:szCs w:val="24"/>
          <w:rtl/>
        </w:rPr>
        <w:t>דא אלא</w:t>
      </w:r>
      <w:r w:rsidRPr="002B7EC3">
        <w:rPr>
          <w:rFonts w:cs="Arial"/>
          <w:b/>
          <w:bCs/>
          <w:sz w:val="24"/>
          <w:szCs w:val="24"/>
          <w:rtl/>
        </w:rPr>
        <w:t xml:space="preserve"> </w:t>
      </w:r>
      <w:r w:rsidRPr="002B7EC3">
        <w:rPr>
          <w:rFonts w:cs="Arial" w:hint="cs"/>
          <w:b/>
          <w:bCs/>
          <w:sz w:val="24"/>
          <w:szCs w:val="24"/>
          <w:rtl/>
        </w:rPr>
        <w:t xml:space="preserve">האם צריך שגם </w:t>
      </w:r>
      <w:r w:rsidRPr="00C47CB0">
        <w:rPr>
          <w:rFonts w:cs="Arial" w:hint="eastAsia"/>
          <w:sz w:val="24"/>
          <w:szCs w:val="24"/>
          <w:rtl/>
        </w:rPr>
        <w:t>עומד</w:t>
      </w:r>
      <w:r w:rsidRPr="00C47CB0">
        <w:rPr>
          <w:rFonts w:cs="Arial"/>
          <w:sz w:val="24"/>
          <w:szCs w:val="24"/>
          <w:rtl/>
        </w:rPr>
        <w:t xml:space="preserve"> </w:t>
      </w:r>
      <w:r w:rsidRPr="00C47CB0">
        <w:rPr>
          <w:rFonts w:cs="Arial" w:hint="eastAsia"/>
          <w:sz w:val="24"/>
          <w:szCs w:val="24"/>
          <w:rtl/>
        </w:rPr>
        <w:t>השני</w:t>
      </w:r>
      <w:r w:rsidRPr="0008761C">
        <w:rPr>
          <w:rFonts w:cs="Arial" w:hint="cs"/>
          <w:sz w:val="24"/>
          <w:szCs w:val="24"/>
          <w:rtl/>
        </w:rPr>
        <w:t xml:space="preserve"> </w:t>
      </w:r>
      <w:r w:rsidRPr="002B7EC3">
        <w:rPr>
          <w:rFonts w:cs="Arial" w:hint="cs"/>
          <w:b/>
          <w:bCs/>
          <w:sz w:val="24"/>
          <w:szCs w:val="24"/>
          <w:rtl/>
        </w:rPr>
        <w:t>ירבה על החלל או די שאחד ירבה?</w:t>
      </w:r>
      <w:r w:rsidRPr="002B7EC3">
        <w:rPr>
          <w:rFonts w:cs="Arial"/>
          <w:b/>
          <w:bCs/>
          <w:sz w:val="24"/>
          <w:szCs w:val="24"/>
          <w:rtl/>
        </w:rPr>
        <w:t>:</w:t>
      </w:r>
      <w:r w:rsidRPr="002B7EC3">
        <w:rPr>
          <w:rFonts w:cs="Arial" w:hint="cs"/>
          <w:b/>
          <w:bCs/>
          <w:sz w:val="24"/>
          <w:szCs w:val="24"/>
          <w:rtl/>
        </w:rPr>
        <w:t xml:space="preserve"> </w:t>
      </w:r>
      <w:r w:rsidRPr="002B7EC3">
        <w:rPr>
          <w:rFonts w:cs="Arial" w:hint="cs"/>
          <w:b/>
          <w:bCs/>
          <w:sz w:val="28"/>
          <w:szCs w:val="28"/>
          <w:rtl/>
        </w:rPr>
        <w:t>תנן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חוליות</w:t>
      </w:r>
      <w:r w:rsidRPr="00C47CB0">
        <w:rPr>
          <w:rFonts w:cs="Arial"/>
          <w:sz w:val="24"/>
          <w:szCs w:val="24"/>
          <w:rtl/>
        </w:rPr>
        <w:t xml:space="preserve"> </w:t>
      </w:r>
      <w:r w:rsidRPr="00C47CB0">
        <w:rPr>
          <w:rFonts w:cs="Arial" w:hint="eastAsia"/>
          <w:sz w:val="24"/>
          <w:szCs w:val="24"/>
          <w:rtl/>
        </w:rPr>
        <w:t>הבור</w:t>
      </w:r>
      <w:r w:rsidRPr="00C47CB0">
        <w:rPr>
          <w:rFonts w:cs="Arial"/>
          <w:sz w:val="24"/>
          <w:szCs w:val="24"/>
          <w:rtl/>
        </w:rPr>
        <w:t xml:space="preserve"> </w:t>
      </w:r>
      <w:r w:rsidRPr="00C47CB0">
        <w:rPr>
          <w:rFonts w:cs="Arial" w:hint="eastAsia"/>
          <w:sz w:val="24"/>
          <w:szCs w:val="24"/>
          <w:rtl/>
        </w:rPr>
        <w:t>והסלע</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גבוהין</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ורחבין</w:t>
      </w:r>
      <w:r w:rsidRPr="00C47CB0">
        <w:rPr>
          <w:rFonts w:cs="Arial"/>
          <w:sz w:val="24"/>
          <w:szCs w:val="24"/>
          <w:rtl/>
        </w:rPr>
        <w:t xml:space="preserve"> </w:t>
      </w:r>
      <w:r w:rsidRPr="00C47CB0">
        <w:rPr>
          <w:rFonts w:cs="Arial" w:hint="eastAsia"/>
          <w:sz w:val="24"/>
          <w:szCs w:val="24"/>
          <w:rtl/>
        </w:rPr>
        <w:t>ארבעה</w:t>
      </w:r>
      <w:r w:rsidRPr="00C47CB0">
        <w:rPr>
          <w:rFonts w:cs="Arial"/>
          <w:sz w:val="24"/>
          <w:szCs w:val="24"/>
          <w:rtl/>
        </w:rPr>
        <w:t xml:space="preserve">. </w:t>
      </w:r>
      <w:r w:rsidRPr="002B7EC3">
        <w:rPr>
          <w:rFonts w:cs="Arial" w:hint="cs"/>
          <w:b/>
          <w:bCs/>
          <w:sz w:val="24"/>
          <w:szCs w:val="24"/>
          <w:rtl/>
        </w:rPr>
        <w:t>הנוטל</w:t>
      </w:r>
      <w:r w:rsidRPr="002B7EC3">
        <w:rPr>
          <w:rFonts w:cs="Arial"/>
          <w:b/>
          <w:bCs/>
          <w:sz w:val="24"/>
          <w:szCs w:val="24"/>
          <w:rtl/>
        </w:rPr>
        <w:t xml:space="preserve"> </w:t>
      </w:r>
      <w:r w:rsidRPr="002B7EC3">
        <w:rPr>
          <w:rFonts w:cs="Arial" w:hint="cs"/>
          <w:b/>
          <w:bCs/>
          <w:sz w:val="24"/>
          <w:szCs w:val="24"/>
          <w:rtl/>
        </w:rPr>
        <w:t>מהן</w:t>
      </w:r>
      <w:r w:rsidRPr="002B7EC3">
        <w:rPr>
          <w:rFonts w:cs="Arial"/>
          <w:b/>
          <w:bCs/>
          <w:sz w:val="24"/>
          <w:szCs w:val="24"/>
          <w:rtl/>
        </w:rPr>
        <w:t xml:space="preserve"> </w:t>
      </w:r>
      <w:r w:rsidRPr="002B7EC3">
        <w:rPr>
          <w:rFonts w:cs="Arial" w:hint="cs"/>
          <w:b/>
          <w:bCs/>
          <w:sz w:val="24"/>
          <w:szCs w:val="24"/>
          <w:rtl/>
        </w:rPr>
        <w:t>והנותן</w:t>
      </w:r>
      <w:r w:rsidRPr="002B7EC3">
        <w:rPr>
          <w:rFonts w:cs="Arial"/>
          <w:b/>
          <w:bCs/>
          <w:sz w:val="24"/>
          <w:szCs w:val="24"/>
          <w:rtl/>
        </w:rPr>
        <w:t xml:space="preserve"> </w:t>
      </w:r>
      <w:r w:rsidRPr="002B7EC3">
        <w:rPr>
          <w:rFonts w:cs="Arial" w:hint="cs"/>
          <w:b/>
          <w:bCs/>
          <w:sz w:val="24"/>
          <w:szCs w:val="24"/>
          <w:rtl/>
        </w:rPr>
        <w:t>על</w:t>
      </w:r>
      <w:r w:rsidRPr="002B7EC3">
        <w:rPr>
          <w:rFonts w:cs="Arial"/>
          <w:b/>
          <w:bCs/>
          <w:sz w:val="24"/>
          <w:szCs w:val="24"/>
          <w:rtl/>
        </w:rPr>
        <w:t xml:space="preserve"> </w:t>
      </w:r>
      <w:r w:rsidRPr="002B7EC3">
        <w:rPr>
          <w:rFonts w:cs="Arial" w:hint="cs"/>
          <w:b/>
          <w:bCs/>
          <w:sz w:val="24"/>
          <w:szCs w:val="24"/>
          <w:rtl/>
        </w:rPr>
        <w:t>גבן</w:t>
      </w:r>
      <w:r w:rsidRPr="002B7EC3">
        <w:rPr>
          <w:rFonts w:cs="Arial"/>
          <w:b/>
          <w:bCs/>
          <w:sz w:val="24"/>
          <w:szCs w:val="24"/>
          <w:rtl/>
        </w:rPr>
        <w:t xml:space="preserve"> </w:t>
      </w:r>
      <w:r w:rsidRPr="002B7EC3">
        <w:rPr>
          <w:rFonts w:cs="Arial" w:hint="cs"/>
          <w:b/>
          <w:bCs/>
          <w:sz w:val="24"/>
          <w:szCs w:val="24"/>
          <w:rtl/>
        </w:rPr>
        <w:t>חייב.</w:t>
      </w:r>
      <w:r w:rsidRPr="002B7EC3">
        <w:rPr>
          <w:rFonts w:cs="Arial"/>
          <w:b/>
          <w:bCs/>
          <w:sz w:val="24"/>
          <w:szCs w:val="24"/>
          <w:rtl/>
        </w:rPr>
        <w:t xml:space="preserve"> </w:t>
      </w:r>
      <w:r w:rsidRPr="002B7EC3">
        <w:rPr>
          <w:rFonts w:cs="Arial" w:hint="cs"/>
          <w:b/>
          <w:bCs/>
          <w:sz w:val="24"/>
          <w:szCs w:val="24"/>
          <w:rtl/>
        </w:rPr>
        <w:t>פחות</w:t>
      </w:r>
      <w:r w:rsidRPr="002B7EC3">
        <w:rPr>
          <w:rFonts w:cs="Arial"/>
          <w:b/>
          <w:bCs/>
          <w:sz w:val="24"/>
          <w:szCs w:val="24"/>
          <w:rtl/>
        </w:rPr>
        <w:t xml:space="preserve"> </w:t>
      </w:r>
      <w:r w:rsidRPr="002B7EC3">
        <w:rPr>
          <w:rFonts w:cs="Arial" w:hint="cs"/>
          <w:b/>
          <w:bCs/>
          <w:sz w:val="24"/>
          <w:szCs w:val="24"/>
          <w:rtl/>
        </w:rPr>
        <w:t>מיכן</w:t>
      </w:r>
      <w:r w:rsidRPr="002B7EC3">
        <w:rPr>
          <w:rFonts w:cs="Arial"/>
          <w:b/>
          <w:bCs/>
          <w:sz w:val="24"/>
          <w:szCs w:val="24"/>
          <w:rtl/>
        </w:rPr>
        <w:t xml:space="preserve"> </w:t>
      </w:r>
      <w:r w:rsidRPr="002B7EC3">
        <w:rPr>
          <w:rFonts w:cs="Arial" w:hint="cs"/>
          <w:b/>
          <w:bCs/>
          <w:sz w:val="24"/>
          <w:szCs w:val="24"/>
          <w:rtl/>
        </w:rPr>
        <w:t>פטור. ותני עליה נטל מהם ונתן בתוך ארבע אמות פטור יותר מארבע אמות חייב. מה</w:t>
      </w:r>
      <w:r w:rsidRPr="002B7EC3">
        <w:rPr>
          <w:rFonts w:cs="Arial"/>
          <w:b/>
          <w:bCs/>
          <w:sz w:val="24"/>
          <w:szCs w:val="24"/>
          <w:rtl/>
        </w:rPr>
        <w:t xml:space="preserve"> </w:t>
      </w:r>
      <w:r w:rsidRPr="002B7EC3">
        <w:rPr>
          <w:rFonts w:cs="Arial" w:hint="cs"/>
          <w:b/>
          <w:bCs/>
          <w:sz w:val="24"/>
          <w:szCs w:val="24"/>
          <w:rtl/>
        </w:rPr>
        <w:t>אנן</w:t>
      </w:r>
      <w:r w:rsidRPr="002B7EC3">
        <w:rPr>
          <w:rFonts w:cs="Arial"/>
          <w:b/>
          <w:bCs/>
          <w:sz w:val="24"/>
          <w:szCs w:val="24"/>
          <w:rtl/>
        </w:rPr>
        <w:t xml:space="preserve"> </w:t>
      </w:r>
      <w:r w:rsidRPr="002B7EC3">
        <w:rPr>
          <w:rFonts w:cs="Arial" w:hint="cs"/>
          <w:b/>
          <w:bCs/>
          <w:sz w:val="24"/>
          <w:szCs w:val="24"/>
          <w:rtl/>
        </w:rPr>
        <w:t>קיימין?</w:t>
      </w:r>
      <w:r w:rsidRPr="00C47CB0">
        <w:rPr>
          <w:rFonts w:cs="Arial"/>
          <w:b/>
          <w:bCs/>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בגבוהין</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ורחבן</w:t>
      </w:r>
      <w:r w:rsidRPr="00C47CB0">
        <w:rPr>
          <w:rFonts w:cs="Arial"/>
          <w:sz w:val="24"/>
          <w:szCs w:val="24"/>
          <w:rtl/>
        </w:rPr>
        <w:t xml:space="preserve"> </w:t>
      </w:r>
      <w:r w:rsidRPr="00C47CB0">
        <w:rPr>
          <w:rFonts w:cs="Arial" w:hint="eastAsia"/>
          <w:sz w:val="24"/>
          <w:szCs w:val="24"/>
          <w:rtl/>
        </w:rPr>
        <w:t>ארבעה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A771F1">
        <w:rPr>
          <w:rFonts w:cs="Arial" w:hint="cs"/>
          <w:i/>
          <w:iCs/>
          <w:sz w:val="16"/>
          <w:szCs w:val="16"/>
          <w:rtl/>
        </w:rPr>
        <w:t>היחיד</w:t>
      </w:r>
      <w:r>
        <w:rPr>
          <w:rFonts w:cs="Arial" w:hint="cs"/>
          <w:sz w:val="24"/>
          <w:szCs w:val="24"/>
          <w:rtl/>
        </w:rPr>
        <w:t xml:space="preserve"> </w:t>
      </w:r>
      <w:r w:rsidRPr="00C47CB0">
        <w:rPr>
          <w:rFonts w:cs="Arial" w:hint="eastAsia"/>
          <w:sz w:val="24"/>
          <w:szCs w:val="24"/>
          <w:rtl/>
        </w:rPr>
        <w:t>בפני</w:t>
      </w:r>
      <w:r w:rsidRPr="00C47CB0">
        <w:rPr>
          <w:rFonts w:cs="Arial"/>
          <w:sz w:val="24"/>
          <w:szCs w:val="24"/>
          <w:rtl/>
        </w:rPr>
        <w:t xml:space="preserve"> </w:t>
      </w:r>
      <w:r w:rsidRPr="00C47CB0">
        <w:rPr>
          <w:rFonts w:cs="Arial" w:hint="eastAsia"/>
          <w:sz w:val="24"/>
          <w:szCs w:val="24"/>
          <w:rtl/>
        </w:rPr>
        <w:t>עצמה</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r>
        <w:rPr>
          <w:rFonts w:cs="Arial" w:hint="cs"/>
          <w:sz w:val="24"/>
          <w:szCs w:val="24"/>
          <w:rtl/>
        </w:rPr>
        <w:t xml:space="preserve"> </w:t>
      </w:r>
      <w:r w:rsidRPr="002B7EC3">
        <w:rPr>
          <w:rFonts w:cs="Arial" w:hint="cs"/>
          <w:b/>
          <w:bCs/>
          <w:sz w:val="24"/>
          <w:szCs w:val="24"/>
          <w:rtl/>
        </w:rPr>
        <w:t>ואם נטל  ממנה והניח ברה"ר חייב</w:t>
      </w:r>
      <w:r>
        <w:rPr>
          <w:rFonts w:cs="Arial" w:hint="cs"/>
          <w:sz w:val="24"/>
          <w:szCs w:val="24"/>
          <w:rtl/>
        </w:rPr>
        <w:t>.</w:t>
      </w:r>
      <w:r w:rsidRPr="00C47CB0">
        <w:rPr>
          <w:rFonts w:cs="Arial"/>
          <w:sz w:val="24"/>
          <w:szCs w:val="24"/>
          <w:rtl/>
        </w:rPr>
        <w:t xml:space="preserve"> </w:t>
      </w:r>
      <w:r w:rsidRPr="00C47CB0">
        <w:rPr>
          <w:rFonts w:cs="Arial" w:hint="eastAsia"/>
          <w:sz w:val="24"/>
          <w:szCs w:val="24"/>
          <w:rtl/>
        </w:rPr>
        <w:t>גבוהין</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ואינן</w:t>
      </w:r>
      <w:r w:rsidRPr="00C47CB0">
        <w:rPr>
          <w:rFonts w:cs="Arial"/>
          <w:sz w:val="24"/>
          <w:szCs w:val="24"/>
          <w:rtl/>
        </w:rPr>
        <w:t xml:space="preserve"> </w:t>
      </w:r>
      <w:r w:rsidRPr="00C47CB0">
        <w:rPr>
          <w:rFonts w:cs="Arial" w:hint="eastAsia"/>
          <w:sz w:val="24"/>
          <w:szCs w:val="24"/>
          <w:rtl/>
        </w:rPr>
        <w:t>רחבין</w:t>
      </w:r>
      <w:r w:rsidRPr="00C47CB0">
        <w:rPr>
          <w:rFonts w:cs="Arial"/>
          <w:sz w:val="24"/>
          <w:szCs w:val="24"/>
          <w:rtl/>
        </w:rPr>
        <w:t xml:space="preserve"> </w:t>
      </w:r>
      <w:r w:rsidRPr="00C47CB0">
        <w:rPr>
          <w:rFonts w:cs="Arial" w:hint="eastAsia"/>
          <w:sz w:val="24"/>
          <w:szCs w:val="24"/>
          <w:rtl/>
        </w:rPr>
        <w:t>ארבעה</w:t>
      </w:r>
      <w:r w:rsidRPr="0008761C">
        <w:rPr>
          <w:rFonts w:cs="Arial" w:hint="cs"/>
          <w:sz w:val="24"/>
          <w:szCs w:val="24"/>
          <w:rtl/>
        </w:rPr>
        <w:t xml:space="preserve">, </w:t>
      </w:r>
      <w:r w:rsidRPr="002B7EC3">
        <w:rPr>
          <w:rFonts w:cs="Arial" w:hint="cs"/>
          <w:b/>
          <w:bCs/>
          <w:sz w:val="24"/>
          <w:szCs w:val="24"/>
          <w:rtl/>
        </w:rPr>
        <w:t>הוה מקום פטור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איסי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קנה</w:t>
      </w:r>
      <w:r w:rsidRPr="00C47CB0">
        <w:rPr>
          <w:rFonts w:cs="Arial"/>
          <w:sz w:val="24"/>
          <w:szCs w:val="24"/>
          <w:rtl/>
        </w:rPr>
        <w:t xml:space="preserve"> </w:t>
      </w:r>
      <w:r w:rsidRPr="00C47CB0">
        <w:rPr>
          <w:rFonts w:cs="Arial" w:hint="eastAsia"/>
          <w:sz w:val="24"/>
          <w:szCs w:val="24"/>
          <w:rtl/>
        </w:rPr>
        <w:t>נעוץ</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גבוה</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טפחים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לכאן</w:t>
      </w:r>
      <w:r w:rsidRPr="00C47CB0">
        <w:rPr>
          <w:rFonts w:cs="Arial"/>
          <w:sz w:val="24"/>
          <w:szCs w:val="24"/>
          <w:rtl/>
        </w:rPr>
        <w:t xml:space="preserve"> </w:t>
      </w:r>
      <w:r w:rsidRPr="00C47CB0">
        <w:rPr>
          <w:rFonts w:cs="Arial" w:hint="eastAsia"/>
          <w:sz w:val="24"/>
          <w:szCs w:val="24"/>
          <w:rtl/>
        </w:rPr>
        <w:t>ומותר</w:t>
      </w:r>
      <w:r w:rsidRPr="00C47CB0">
        <w:rPr>
          <w:rFonts w:cs="Arial"/>
          <w:sz w:val="24"/>
          <w:szCs w:val="24"/>
          <w:rtl/>
        </w:rPr>
        <w:t xml:space="preserve"> </w:t>
      </w:r>
      <w:r w:rsidRPr="00C47CB0">
        <w:rPr>
          <w:rFonts w:cs="Arial" w:hint="eastAsia"/>
          <w:sz w:val="24"/>
          <w:szCs w:val="24"/>
          <w:rtl/>
        </w:rPr>
        <w:t>לכאן</w:t>
      </w:r>
      <w:r w:rsidRPr="0008761C">
        <w:rPr>
          <w:rFonts w:cs="Arial" w:hint="cs"/>
          <w:sz w:val="24"/>
          <w:szCs w:val="24"/>
          <w:rtl/>
        </w:rPr>
        <w:t>,</w:t>
      </w:r>
      <w:r w:rsidRPr="00C47CB0">
        <w:rPr>
          <w:rFonts w:cs="Arial"/>
          <w:sz w:val="24"/>
          <w:szCs w:val="24"/>
          <w:rtl/>
        </w:rPr>
        <w:t xml:space="preserve"> בלבד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יחליף</w:t>
      </w:r>
      <w:r>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08761C">
        <w:rPr>
          <w:rFonts w:cs="Arial" w:hint="cs"/>
          <w:sz w:val="24"/>
          <w:szCs w:val="24"/>
          <w:rtl/>
        </w:rPr>
        <w:t xml:space="preserve">, </w:t>
      </w:r>
      <w:r w:rsidRPr="002B7EC3">
        <w:rPr>
          <w:rFonts w:cs="Arial" w:hint="cs"/>
          <w:b/>
          <w:bCs/>
          <w:sz w:val="24"/>
          <w:szCs w:val="24"/>
          <w:rtl/>
        </w:rPr>
        <w:t>בשחולית הבור והסלע אינן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רחבים</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גבוהין</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w:t>
      </w:r>
      <w:r w:rsidRPr="0008761C">
        <w:rPr>
          <w:rFonts w:cs="Arial" w:hint="cs"/>
          <w:sz w:val="24"/>
          <w:szCs w:val="24"/>
          <w:rtl/>
        </w:rPr>
        <w:t xml:space="preserve">, </w:t>
      </w:r>
      <w:r w:rsidRPr="002B7EC3">
        <w:rPr>
          <w:rFonts w:cs="Arial" w:hint="cs"/>
          <w:b/>
          <w:bCs/>
          <w:sz w:val="24"/>
          <w:szCs w:val="24"/>
          <w:rtl/>
        </w:rPr>
        <w:t>שדינם כרה"ר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המעכב</w:t>
      </w:r>
      <w:r w:rsidRPr="00C47CB0">
        <w:rPr>
          <w:rFonts w:cs="Arial"/>
          <w:sz w:val="24"/>
          <w:szCs w:val="24"/>
          <w:rtl/>
        </w:rPr>
        <w:t xml:space="preserve"> </w:t>
      </w:r>
      <w:r w:rsidRPr="00C47CB0">
        <w:rPr>
          <w:rFonts w:cs="Arial" w:hint="eastAsia"/>
          <w:sz w:val="24"/>
          <w:szCs w:val="24"/>
          <w:rtl/>
        </w:rPr>
        <w:t>דריסה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נקרא</w:t>
      </w:r>
      <w:r w:rsidRPr="00C47CB0">
        <w:rPr>
          <w:rFonts w:cs="Arial"/>
          <w:sz w:val="24"/>
          <w:szCs w:val="24"/>
          <w:rtl/>
        </w:rPr>
        <w:t xml:space="preserve"> </w:t>
      </w:r>
      <w:r w:rsidRPr="00C47CB0">
        <w:rPr>
          <w:rFonts w:cs="Arial" w:hint="eastAsia"/>
          <w:sz w:val="24"/>
          <w:szCs w:val="24"/>
          <w:rtl/>
        </w:rPr>
        <w:t>כרמלית</w:t>
      </w:r>
      <w:r w:rsidRPr="00F0286F">
        <w:rPr>
          <w:rFonts w:cs="Arial" w:hint="cs"/>
          <w:sz w:val="24"/>
          <w:szCs w:val="24"/>
          <w:rtl/>
        </w:rPr>
        <w:t>?</w:t>
      </w:r>
      <w:r w:rsidRPr="00F0286F">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F0286F">
        <w:rPr>
          <w:rFonts w:cs="Arial" w:hint="cs"/>
          <w:sz w:val="24"/>
          <w:szCs w:val="24"/>
          <w:rtl/>
        </w:rPr>
        <w:t>.</w:t>
      </w:r>
      <w:r w:rsidRPr="00C47CB0">
        <w:rPr>
          <w:rFonts w:cs="Arial"/>
          <w:sz w:val="24"/>
          <w:szCs w:val="24"/>
          <w:rtl/>
        </w:rPr>
        <w:t xml:space="preserve"> מה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באמצע</w:t>
      </w:r>
      <w:r w:rsidRPr="00C47CB0">
        <w:rPr>
          <w:rFonts w:cs="Arial"/>
          <w:sz w:val="24"/>
          <w:szCs w:val="24"/>
          <w:rtl/>
        </w:rPr>
        <w:t xml:space="preserve">. </w:t>
      </w:r>
      <w:r w:rsidRPr="002B7EC3">
        <w:rPr>
          <w:rFonts w:cs="Arial" w:hint="cs"/>
          <w:b/>
          <w:bCs/>
          <w:sz w:val="24"/>
          <w:szCs w:val="24"/>
          <w:rtl/>
        </w:rPr>
        <w:t>דכיוון שזה מעכב את הרבים נידון ככרמלית</w:t>
      </w:r>
      <w:r w:rsidRPr="0008761C">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הצד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רה</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מבטלתה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2B7EC3">
        <w:rPr>
          <w:rFonts w:cs="Arial" w:hint="cs"/>
          <w:b/>
          <w:bCs/>
          <w:sz w:val="24"/>
          <w:szCs w:val="24"/>
          <w:rtl/>
        </w:rPr>
        <w:t>בגבוהין עשרה ואן בהם ארבעה</w:t>
      </w:r>
      <w:r w:rsidRPr="0008761C">
        <w:rPr>
          <w:rFonts w:cs="Arial" w:hint="cs"/>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2B7EC3">
        <w:rPr>
          <w:rFonts w:cs="Arial" w:hint="cs"/>
          <w:b/>
          <w:bCs/>
          <w:sz w:val="24"/>
          <w:szCs w:val="24"/>
          <w:rtl/>
        </w:rPr>
        <w:t>,</w:t>
      </w:r>
      <w:r w:rsidRPr="002B7EC3">
        <w:rPr>
          <w:rFonts w:cs="Arial"/>
          <w:b/>
          <w:bCs/>
          <w:sz w:val="24"/>
          <w:szCs w:val="24"/>
          <w:rtl/>
        </w:rPr>
        <w:t xml:space="preserve"> </w:t>
      </w:r>
      <w:r w:rsidRPr="002B7EC3">
        <w:rPr>
          <w:rFonts w:cs="Arial" w:hint="cs"/>
          <w:b/>
          <w:bCs/>
          <w:sz w:val="24"/>
          <w:szCs w:val="24"/>
          <w:rtl/>
        </w:rPr>
        <w:t>המפיס</w:t>
      </w:r>
      <w:r w:rsidRPr="002B7EC3">
        <w:rPr>
          <w:rFonts w:cs="Arial"/>
          <w:b/>
          <w:bCs/>
          <w:sz w:val="24"/>
          <w:szCs w:val="24"/>
          <w:rtl/>
        </w:rPr>
        <w:t xml:space="preserve"> </w:t>
      </w:r>
      <w:r w:rsidRPr="002B7EC3">
        <w:rPr>
          <w:rFonts w:cs="Arial" w:hint="cs"/>
          <w:b/>
          <w:bCs/>
          <w:sz w:val="24"/>
          <w:szCs w:val="24"/>
          <w:rtl/>
        </w:rPr>
        <w:t>מורסא</w:t>
      </w:r>
      <w:r w:rsidRPr="00C47CB0">
        <w:rPr>
          <w:rFonts w:cs="Arial"/>
          <w:b/>
          <w:bCs/>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2B7EC3">
        <w:rPr>
          <w:rFonts w:cs="Arial" w:hint="cs"/>
          <w:b/>
          <w:bCs/>
          <w:sz w:val="24"/>
          <w:szCs w:val="24"/>
          <w:rtl/>
        </w:rPr>
        <w:t>לעשות</w:t>
      </w:r>
      <w:r w:rsidRPr="002B7EC3">
        <w:rPr>
          <w:rFonts w:cs="Arial"/>
          <w:b/>
          <w:bCs/>
          <w:sz w:val="24"/>
          <w:szCs w:val="24"/>
          <w:rtl/>
        </w:rPr>
        <w:t xml:space="preserve"> </w:t>
      </w:r>
      <w:r w:rsidRPr="002B7EC3">
        <w:rPr>
          <w:rFonts w:cs="Arial" w:hint="cs"/>
          <w:b/>
          <w:bCs/>
          <w:sz w:val="24"/>
          <w:szCs w:val="24"/>
          <w:rtl/>
        </w:rPr>
        <w:t>לה</w:t>
      </w:r>
      <w:r w:rsidRPr="002B7EC3">
        <w:rPr>
          <w:rFonts w:cs="Arial"/>
          <w:b/>
          <w:bCs/>
          <w:sz w:val="24"/>
          <w:szCs w:val="24"/>
          <w:rtl/>
        </w:rPr>
        <w:t xml:space="preserve"> </w:t>
      </w:r>
      <w:r w:rsidRPr="002B7EC3">
        <w:rPr>
          <w:rFonts w:cs="Arial" w:hint="cs"/>
          <w:b/>
          <w:bCs/>
          <w:sz w:val="24"/>
          <w:szCs w:val="24"/>
          <w:rtl/>
        </w:rPr>
        <w:t>פה,</w:t>
      </w:r>
      <w:r w:rsidRPr="002B7EC3">
        <w:rPr>
          <w:rFonts w:cs="Arial"/>
          <w:b/>
          <w:bCs/>
          <w:sz w:val="24"/>
          <w:szCs w:val="24"/>
          <w:rtl/>
        </w:rPr>
        <w:t xml:space="preserve"> </w:t>
      </w:r>
      <w:r w:rsidRPr="002B7EC3">
        <w:rPr>
          <w:rFonts w:cs="Arial" w:hint="cs"/>
          <w:b/>
          <w:bCs/>
          <w:sz w:val="24"/>
          <w:szCs w:val="24"/>
          <w:rtl/>
        </w:rPr>
        <w:t>חייב</w:t>
      </w:r>
      <w:r w:rsidRPr="002B7EC3">
        <w:rPr>
          <w:rFonts w:cs="Arial"/>
          <w:b/>
          <w:bCs/>
          <w:sz w:val="24"/>
          <w:szCs w:val="24"/>
          <w:rtl/>
        </w:rPr>
        <w:t xml:space="preserve">. </w:t>
      </w:r>
      <w:r w:rsidRPr="002B7EC3">
        <w:rPr>
          <w:rFonts w:cs="Arial" w:hint="cs"/>
          <w:b/>
          <w:bCs/>
          <w:sz w:val="24"/>
          <w:szCs w:val="24"/>
          <w:rtl/>
        </w:rPr>
        <w:t>אם</w:t>
      </w:r>
      <w:r w:rsidRPr="002B7EC3">
        <w:rPr>
          <w:rFonts w:cs="Arial"/>
          <w:b/>
          <w:bCs/>
          <w:sz w:val="24"/>
          <w:szCs w:val="24"/>
          <w:rtl/>
        </w:rPr>
        <w:t xml:space="preserve"> </w:t>
      </w:r>
      <w:r w:rsidRPr="002B7EC3">
        <w:rPr>
          <w:rFonts w:cs="Arial" w:hint="cs"/>
          <w:b/>
          <w:bCs/>
          <w:sz w:val="24"/>
          <w:szCs w:val="24"/>
          <w:rtl/>
        </w:rPr>
        <w:t>להוציא</w:t>
      </w:r>
      <w:r w:rsidRPr="002B7EC3">
        <w:rPr>
          <w:rFonts w:cs="Arial"/>
          <w:b/>
          <w:bCs/>
          <w:sz w:val="24"/>
          <w:szCs w:val="24"/>
          <w:rtl/>
        </w:rPr>
        <w:t xml:space="preserve"> </w:t>
      </w:r>
      <w:r w:rsidRPr="002B7EC3">
        <w:rPr>
          <w:rFonts w:cs="Arial" w:hint="cs"/>
          <w:b/>
          <w:bCs/>
          <w:sz w:val="24"/>
          <w:szCs w:val="24"/>
          <w:rtl/>
        </w:rPr>
        <w:t>ממנה</w:t>
      </w:r>
      <w:r w:rsidRPr="002B7EC3">
        <w:rPr>
          <w:rFonts w:cs="Arial"/>
          <w:b/>
          <w:bCs/>
          <w:sz w:val="24"/>
          <w:szCs w:val="24"/>
          <w:rtl/>
        </w:rPr>
        <w:t xml:space="preserve"> </w:t>
      </w:r>
      <w:r w:rsidRPr="002B7EC3">
        <w:rPr>
          <w:rFonts w:cs="Arial" w:hint="cs"/>
          <w:b/>
          <w:bCs/>
          <w:sz w:val="24"/>
          <w:szCs w:val="24"/>
          <w:rtl/>
        </w:rPr>
        <w:t>הליחה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08761C">
        <w:rPr>
          <w:rFonts w:cs="Arial"/>
          <w:sz w:val="24"/>
          <w:szCs w:val="24"/>
          <w:rtl/>
        </w:rPr>
        <w:t xml:space="preserve"> </w:t>
      </w:r>
      <w:r w:rsidRPr="002B7EC3">
        <w:rPr>
          <w:rFonts w:cs="Arial" w:hint="cs"/>
          <w:b/>
          <w:bCs/>
          <w:sz w:val="24"/>
          <w:szCs w:val="24"/>
          <w:rtl/>
        </w:rPr>
        <w:t>הצד</w:t>
      </w:r>
      <w:r w:rsidRPr="002B7EC3">
        <w:rPr>
          <w:rFonts w:cs="Arial"/>
          <w:b/>
          <w:bCs/>
          <w:sz w:val="24"/>
          <w:szCs w:val="24"/>
          <w:rtl/>
        </w:rPr>
        <w:t xml:space="preserve"> </w:t>
      </w:r>
      <w:r w:rsidRPr="002B7EC3">
        <w:rPr>
          <w:rFonts w:cs="Arial" w:hint="cs"/>
          <w:b/>
          <w:bCs/>
          <w:sz w:val="24"/>
          <w:szCs w:val="24"/>
          <w:rtl/>
        </w:rPr>
        <w:t>נחש</w:t>
      </w:r>
      <w:r w:rsidRPr="002B7EC3">
        <w:rPr>
          <w:rFonts w:cs="Arial"/>
          <w:b/>
          <w:bCs/>
          <w:sz w:val="24"/>
          <w:szCs w:val="24"/>
          <w:rtl/>
        </w:rPr>
        <w:t xml:space="preserve"> </w:t>
      </w:r>
      <w:r w:rsidRPr="002B7EC3">
        <w:rPr>
          <w:rFonts w:cs="Arial" w:hint="cs"/>
          <w:b/>
          <w:bCs/>
          <w:sz w:val="24"/>
          <w:szCs w:val="24"/>
          <w:rtl/>
        </w:rPr>
        <w:t>בשבת,</w:t>
      </w:r>
      <w:r w:rsidRPr="002B7EC3">
        <w:rPr>
          <w:rFonts w:cs="Arial"/>
          <w:b/>
          <w:bCs/>
          <w:sz w:val="24"/>
          <w:szCs w:val="24"/>
          <w:rtl/>
        </w:rPr>
        <w:t xml:space="preserve"> </w:t>
      </w:r>
      <w:r w:rsidRPr="002B7EC3">
        <w:rPr>
          <w:rFonts w:cs="Arial" w:hint="cs"/>
          <w:b/>
          <w:bCs/>
          <w:sz w:val="24"/>
          <w:szCs w:val="24"/>
          <w:rtl/>
        </w:rPr>
        <w:t>אם</w:t>
      </w:r>
      <w:r w:rsidRPr="002B7EC3">
        <w:rPr>
          <w:rFonts w:cs="Arial"/>
          <w:b/>
          <w:bCs/>
          <w:sz w:val="24"/>
          <w:szCs w:val="24"/>
          <w:rtl/>
        </w:rPr>
        <w:t xml:space="preserve"> </w:t>
      </w:r>
      <w:r w:rsidRPr="002B7EC3">
        <w:rPr>
          <w:rFonts w:cs="Arial" w:hint="cs"/>
          <w:b/>
          <w:bCs/>
          <w:sz w:val="24"/>
          <w:szCs w:val="24"/>
          <w:rtl/>
        </w:rPr>
        <w:t>במתעסק</w:t>
      </w:r>
      <w:r w:rsidRPr="002B7EC3">
        <w:rPr>
          <w:rFonts w:cs="Arial"/>
          <w:b/>
          <w:bCs/>
          <w:sz w:val="24"/>
          <w:szCs w:val="24"/>
          <w:rtl/>
        </w:rPr>
        <w:t xml:space="preserve"> </w:t>
      </w:r>
      <w:r w:rsidRPr="002B7EC3">
        <w:rPr>
          <w:rFonts w:cs="Arial" w:hint="cs"/>
          <w:b/>
          <w:bCs/>
          <w:sz w:val="24"/>
          <w:szCs w:val="24"/>
          <w:rtl/>
        </w:rPr>
        <w:t>שלא</w:t>
      </w:r>
      <w:r w:rsidRPr="002B7EC3">
        <w:rPr>
          <w:rFonts w:cs="Arial"/>
          <w:b/>
          <w:bCs/>
          <w:sz w:val="24"/>
          <w:szCs w:val="24"/>
          <w:rtl/>
        </w:rPr>
        <w:t xml:space="preserve"> </w:t>
      </w:r>
      <w:r w:rsidRPr="002B7EC3">
        <w:rPr>
          <w:rFonts w:cs="Arial" w:hint="cs"/>
          <w:b/>
          <w:bCs/>
          <w:sz w:val="24"/>
          <w:szCs w:val="24"/>
          <w:rtl/>
        </w:rPr>
        <w:t>ישכנו,</w:t>
      </w:r>
      <w:r w:rsidRPr="002B7EC3">
        <w:rPr>
          <w:rFonts w:cs="Arial"/>
          <w:b/>
          <w:bCs/>
          <w:sz w:val="24"/>
          <w:szCs w:val="24"/>
          <w:rtl/>
        </w:rPr>
        <w:t xml:space="preserve"> </w:t>
      </w:r>
      <w:r w:rsidRPr="002B7EC3">
        <w:rPr>
          <w:rFonts w:cs="Arial" w:hint="cs"/>
          <w:b/>
          <w:bCs/>
          <w:sz w:val="24"/>
          <w:szCs w:val="24"/>
          <w:rtl/>
        </w:rPr>
        <w:t>פטור</w:t>
      </w:r>
      <w:r w:rsidRPr="002B7EC3">
        <w:rPr>
          <w:rFonts w:cs="Arial"/>
          <w:b/>
          <w:bCs/>
          <w:sz w:val="24"/>
          <w:szCs w:val="24"/>
          <w:rtl/>
        </w:rPr>
        <w:t xml:space="preserve">. </w:t>
      </w:r>
      <w:r w:rsidRPr="002B7EC3">
        <w:rPr>
          <w:rFonts w:cs="Arial" w:hint="cs"/>
          <w:b/>
          <w:bCs/>
          <w:sz w:val="24"/>
          <w:szCs w:val="24"/>
          <w:rtl/>
        </w:rPr>
        <w:t>אם</w:t>
      </w:r>
      <w:r w:rsidRPr="002B7EC3">
        <w:rPr>
          <w:rFonts w:cs="Arial"/>
          <w:b/>
          <w:bCs/>
          <w:sz w:val="24"/>
          <w:szCs w:val="24"/>
          <w:rtl/>
        </w:rPr>
        <w:t xml:space="preserve"> </w:t>
      </w:r>
      <w:r w:rsidRPr="002B7EC3">
        <w:rPr>
          <w:rFonts w:cs="Arial" w:hint="cs"/>
          <w:b/>
          <w:bCs/>
          <w:sz w:val="24"/>
          <w:szCs w:val="24"/>
          <w:rtl/>
        </w:rPr>
        <w:t>לרפואה,</w:t>
      </w:r>
      <w:r w:rsidRPr="002B7EC3">
        <w:rPr>
          <w:rFonts w:cs="Arial"/>
          <w:b/>
          <w:bCs/>
          <w:sz w:val="24"/>
          <w:szCs w:val="24"/>
          <w:rtl/>
        </w:rPr>
        <w:t xml:space="preserve"> </w:t>
      </w:r>
      <w:r w:rsidRPr="002B7EC3">
        <w:rPr>
          <w:rFonts w:cs="Arial" w:hint="cs"/>
          <w:b/>
          <w:bCs/>
          <w:sz w:val="24"/>
          <w:szCs w:val="24"/>
          <w:rtl/>
        </w:rPr>
        <w:t>חייב</w:t>
      </w:r>
      <w:r w:rsidRPr="002B7EC3">
        <w:rPr>
          <w:rFonts w:cs="Arial"/>
          <w:b/>
          <w:bCs/>
          <w:sz w:val="24"/>
          <w:szCs w:val="24"/>
          <w:rtl/>
        </w:rPr>
        <w:t xml:space="preserve">. </w:t>
      </w:r>
      <w:r w:rsidRPr="002B7EC3">
        <w:rPr>
          <w:rFonts w:cs="Arial" w:hint="cs"/>
          <w:b/>
          <w:bCs/>
          <w:sz w:val="24"/>
          <w:szCs w:val="24"/>
          <w:rtl/>
        </w:rPr>
        <w:t>א</w:t>
      </w:r>
      <w:r w:rsidRPr="002B7EC3">
        <w:rPr>
          <w:rFonts w:cs="Arial"/>
          <w:b/>
          <w:bCs/>
          <w:sz w:val="24"/>
          <w:szCs w:val="24"/>
          <w:rtl/>
        </w:rPr>
        <w:t>"</w:t>
      </w:r>
      <w:r w:rsidRPr="002B7EC3">
        <w:rPr>
          <w:rFonts w:cs="Arial" w:hint="cs"/>
          <w:b/>
          <w:bCs/>
          <w:sz w:val="24"/>
          <w:szCs w:val="24"/>
          <w:rtl/>
        </w:rPr>
        <w:t>ר</w:t>
      </w:r>
      <w:r w:rsidRPr="002B7EC3">
        <w:rPr>
          <w:rFonts w:cs="Arial"/>
          <w:b/>
          <w:bCs/>
          <w:sz w:val="24"/>
          <w:szCs w:val="24"/>
          <w:rtl/>
        </w:rPr>
        <w:t xml:space="preserve"> </w:t>
      </w:r>
      <w:r w:rsidRPr="002B7EC3">
        <w:rPr>
          <w:rFonts w:cs="Arial" w:hint="cs"/>
          <w:b/>
          <w:bCs/>
          <w:sz w:val="24"/>
          <w:szCs w:val="24"/>
          <w:rtl/>
        </w:rPr>
        <w:t>יוחנן.</w:t>
      </w:r>
      <w:r w:rsidRPr="002B7EC3">
        <w:rPr>
          <w:rFonts w:cs="Arial"/>
          <w:b/>
          <w:bCs/>
          <w:sz w:val="24"/>
          <w:szCs w:val="24"/>
          <w:rtl/>
        </w:rPr>
        <w:t xml:space="preserve"> </w:t>
      </w:r>
      <w:r w:rsidRPr="002B7EC3">
        <w:rPr>
          <w:rFonts w:cs="Arial" w:hint="cs"/>
          <w:b/>
          <w:bCs/>
          <w:sz w:val="24"/>
          <w:szCs w:val="24"/>
          <w:rtl/>
        </w:rPr>
        <w:t>לית</w:t>
      </w:r>
      <w:r w:rsidRPr="002B7EC3">
        <w:rPr>
          <w:rFonts w:cs="Arial"/>
          <w:b/>
          <w:bCs/>
          <w:sz w:val="24"/>
          <w:szCs w:val="24"/>
          <w:rtl/>
        </w:rPr>
        <w:t xml:space="preserve"> </w:t>
      </w:r>
      <w:r w:rsidRPr="002B7EC3">
        <w:rPr>
          <w:rFonts w:cs="Arial" w:hint="cs"/>
          <w:b/>
          <w:bCs/>
          <w:sz w:val="24"/>
          <w:szCs w:val="24"/>
          <w:rtl/>
        </w:rPr>
        <w:t>כאן</w:t>
      </w:r>
      <w:r w:rsidRPr="002B7EC3">
        <w:rPr>
          <w:rFonts w:cs="Arial"/>
          <w:b/>
          <w:bCs/>
          <w:sz w:val="24"/>
          <w:szCs w:val="24"/>
          <w:rtl/>
        </w:rPr>
        <w:t xml:space="preserve"> </w:t>
      </w:r>
      <w:r w:rsidRPr="002B7EC3">
        <w:rPr>
          <w:rFonts w:cs="Arial" w:hint="cs"/>
          <w:b/>
          <w:bCs/>
          <w:sz w:val="24"/>
          <w:szCs w:val="24"/>
          <w:rtl/>
        </w:rPr>
        <w:t>פטור</w:t>
      </w:r>
      <w:r w:rsidRPr="002B7EC3">
        <w:rPr>
          <w:rFonts w:cs="Arial"/>
          <w:b/>
          <w:bCs/>
          <w:sz w:val="24"/>
          <w:szCs w:val="24"/>
          <w:rtl/>
        </w:rPr>
        <w:t xml:space="preserve"> </w:t>
      </w:r>
      <w:r w:rsidRPr="002B7EC3">
        <w:rPr>
          <w:rFonts w:cs="Arial" w:hint="cs"/>
          <w:b/>
          <w:bCs/>
          <w:sz w:val="24"/>
          <w:szCs w:val="24"/>
          <w:rtl/>
        </w:rPr>
        <w:t>אלא</w:t>
      </w:r>
      <w:r w:rsidRPr="002B7EC3">
        <w:rPr>
          <w:rFonts w:cs="Arial"/>
          <w:b/>
          <w:bCs/>
          <w:sz w:val="24"/>
          <w:szCs w:val="24"/>
          <w:rtl/>
        </w:rPr>
        <w:t xml:space="preserve"> </w:t>
      </w:r>
      <w:r w:rsidRPr="002B7EC3">
        <w:rPr>
          <w:rFonts w:cs="Arial" w:hint="cs"/>
          <w:b/>
          <w:bCs/>
          <w:sz w:val="24"/>
          <w:szCs w:val="24"/>
          <w:rtl/>
        </w:rPr>
        <w:t>מותר</w:t>
      </w:r>
      <w:r w:rsidRPr="002B7EC3">
        <w:rPr>
          <w:rFonts w:cs="Arial"/>
          <w:b/>
          <w:bCs/>
          <w:sz w:val="24"/>
          <w:szCs w:val="24"/>
          <w:rtl/>
        </w:rPr>
        <w:t>.</w:t>
      </w:r>
      <w:r w:rsidRPr="00C47CB0">
        <w:rPr>
          <w:rFonts w:cs="Arial"/>
          <w:b/>
          <w:bCs/>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ויאות</w:t>
      </w:r>
      <w:r w:rsidRPr="00C47CB0">
        <w:rPr>
          <w:rFonts w:cs="Arial"/>
          <w:sz w:val="24"/>
          <w:szCs w:val="24"/>
          <w:rtl/>
        </w:rPr>
        <w:t xml:space="preserve"> </w:t>
      </w:r>
      <w:r w:rsidRPr="002B7EC3">
        <w:rPr>
          <w:rFonts w:cs="Arial" w:hint="cs"/>
          <w:b/>
          <w:bCs/>
          <w:sz w:val="24"/>
          <w:szCs w:val="24"/>
          <w:rtl/>
        </w:rPr>
        <w:t>אמר רבי יוחנן שמותר.</w:t>
      </w:r>
      <w:r w:rsidRPr="002B7EC3">
        <w:rPr>
          <w:rFonts w:cs="Arial"/>
          <w:b/>
          <w:bCs/>
          <w:sz w:val="24"/>
          <w:szCs w:val="24"/>
          <w:rtl/>
        </w:rPr>
        <w:t xml:space="preserve"> </w:t>
      </w:r>
      <w:r w:rsidRPr="002B7EC3">
        <w:rPr>
          <w:rFonts w:cs="Arial" w:hint="cs"/>
          <w:b/>
          <w:bCs/>
          <w:sz w:val="24"/>
          <w:szCs w:val="24"/>
          <w:rtl/>
        </w:rPr>
        <w:t>דאם צד את הנחש</w:t>
      </w:r>
      <w:r w:rsidRPr="002B7EC3">
        <w:rPr>
          <w:rFonts w:cs="Arial"/>
          <w:b/>
          <w:bCs/>
          <w:sz w:val="24"/>
          <w:szCs w:val="24"/>
          <w:rtl/>
        </w:rPr>
        <w:t xml:space="preserve"> </w:t>
      </w:r>
      <w:r w:rsidRPr="00C47CB0">
        <w:rPr>
          <w:rFonts w:cs="Arial" w:hint="eastAsia"/>
          <w:sz w:val="24"/>
          <w:szCs w:val="24"/>
          <w:rtl/>
        </w:rPr>
        <w:t>לצורך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2B7EC3">
        <w:rPr>
          <w:rFonts w:cs="Arial" w:hint="cs"/>
          <w:b/>
          <w:bCs/>
          <w:sz w:val="24"/>
          <w:szCs w:val="24"/>
          <w:rtl/>
        </w:rPr>
        <w:t>כבר תנינן</w:t>
      </w:r>
      <w:r w:rsidRPr="00C47CB0">
        <w:rPr>
          <w:rFonts w:cs="Arial"/>
          <w:b/>
          <w:bCs/>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לרפואה</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 xml:space="preserve"> </w:t>
      </w:r>
      <w:r w:rsidRPr="00766442">
        <w:rPr>
          <w:rFonts w:cs="Arial" w:hint="cs"/>
          <w:i/>
          <w:iCs/>
          <w:sz w:val="16"/>
          <w:szCs w:val="16"/>
          <w:rtl/>
        </w:rPr>
        <w:t>ומדובר במקרה שלא צד לצורך אלא שלא ישכנו</w:t>
      </w:r>
    </w:p>
    <w:p w14:paraId="45F470A9"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4D92DB23" w14:textId="77777777" w:rsidR="00D21CEC" w:rsidRPr="00C47CB0" w:rsidRDefault="00D21CEC" w:rsidP="00D21CEC">
      <w:pPr>
        <w:bidi/>
        <w:rPr>
          <w:sz w:val="28"/>
        </w:rPr>
      </w:pPr>
      <w:r w:rsidRPr="0008761C">
        <w:rPr>
          <w:rFonts w:cs="Arial"/>
          <w:sz w:val="24"/>
          <w:szCs w:val="24"/>
          <w:rtl/>
        </w:rPr>
        <w:t xml:space="preserve"> </w:t>
      </w:r>
      <w:r w:rsidRPr="00766442">
        <w:rPr>
          <w:rFonts w:cs="Arial" w:hint="cs"/>
          <w:sz w:val="28"/>
          <w:szCs w:val="28"/>
          <w:rtl/>
        </w:rPr>
        <w:t>פרק</w:t>
      </w:r>
      <w:r w:rsidRPr="00766442">
        <w:rPr>
          <w:rFonts w:cs="Arial"/>
          <w:sz w:val="28"/>
          <w:szCs w:val="28"/>
          <w:rtl/>
        </w:rPr>
        <w:t xml:space="preserve"> </w:t>
      </w:r>
      <w:r w:rsidRPr="00766442">
        <w:rPr>
          <w:rFonts w:cs="Arial" w:hint="cs"/>
          <w:sz w:val="28"/>
          <w:szCs w:val="28"/>
          <w:rtl/>
        </w:rPr>
        <w:t>יא</w:t>
      </w:r>
      <w:r w:rsidRPr="00766442">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15ED9C18" w14:textId="77777777" w:rsidR="00D21CEC" w:rsidRPr="00766442"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766442">
        <w:rPr>
          <w:rFonts w:cs="Arial" w:hint="cs"/>
          <w:sz w:val="28"/>
          <w:szCs w:val="28"/>
          <w:rtl/>
        </w:rPr>
        <w:t>:</w:t>
      </w:r>
      <w:r w:rsidRPr="00C47CB0">
        <w:rPr>
          <w:rFonts w:cs="Arial"/>
          <w:sz w:val="28"/>
          <w:szCs w:val="28"/>
          <w:rtl/>
        </w:rPr>
        <w:t xml:space="preserve"> </w:t>
      </w:r>
      <w:r w:rsidRPr="00C47CB0">
        <w:rPr>
          <w:rFonts w:cs="Arial" w:hint="eastAsia"/>
          <w:sz w:val="28"/>
          <w:szCs w:val="28"/>
          <w:rtl/>
        </w:rPr>
        <w:t>הזורק</w:t>
      </w:r>
      <w:r w:rsidRPr="00C47CB0">
        <w:rPr>
          <w:rFonts w:cs="Arial"/>
          <w:sz w:val="28"/>
          <w:szCs w:val="28"/>
          <w:rtl/>
        </w:rPr>
        <w:t xml:space="preserve"> </w:t>
      </w:r>
      <w:r w:rsidRPr="00C47CB0">
        <w:rPr>
          <w:rFonts w:cs="Arial" w:hint="eastAsia"/>
          <w:sz w:val="28"/>
          <w:szCs w:val="28"/>
          <w:rtl/>
        </w:rPr>
        <w:t>ד</w:t>
      </w:r>
      <w:r w:rsidRPr="00C47CB0">
        <w:rPr>
          <w:rFonts w:cs="Arial"/>
          <w:sz w:val="28"/>
          <w:szCs w:val="28"/>
          <w:rtl/>
        </w:rPr>
        <w:t>"</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בכותל</w:t>
      </w:r>
      <w:r w:rsidRPr="00766442">
        <w:rPr>
          <w:rFonts w:cs="Arial" w:hint="cs"/>
          <w:sz w:val="28"/>
          <w:szCs w:val="28"/>
          <w:rtl/>
        </w:rPr>
        <w:t>.</w:t>
      </w:r>
      <w:r w:rsidRPr="00C47CB0">
        <w:rPr>
          <w:rFonts w:cs="Arial"/>
          <w:sz w:val="28"/>
          <w:szCs w:val="28"/>
          <w:rtl/>
        </w:rPr>
        <w:t xml:space="preserve"> </w:t>
      </w:r>
      <w:r w:rsidRPr="00C47CB0">
        <w:rPr>
          <w:rFonts w:cs="Arial" w:hint="eastAsia"/>
          <w:sz w:val="28"/>
          <w:szCs w:val="28"/>
          <w:rtl/>
        </w:rPr>
        <w:t>למעלה</w:t>
      </w:r>
      <w:r w:rsidRPr="00C47CB0">
        <w:rPr>
          <w:rFonts w:cs="Arial"/>
          <w:sz w:val="28"/>
          <w:szCs w:val="28"/>
          <w:rtl/>
        </w:rPr>
        <w:t xml:space="preserve"> </w:t>
      </w:r>
      <w:r w:rsidRPr="00C47CB0">
        <w:rPr>
          <w:rFonts w:cs="Arial" w:hint="eastAsia"/>
          <w:sz w:val="28"/>
          <w:szCs w:val="28"/>
          <w:rtl/>
        </w:rPr>
        <w:t>מי</w:t>
      </w:r>
      <w:r w:rsidRPr="00C47CB0">
        <w:rPr>
          <w:rFonts w:cs="Arial"/>
          <w:sz w:val="28"/>
          <w:szCs w:val="28"/>
          <w:rtl/>
        </w:rPr>
        <w:t>"</w:t>
      </w:r>
      <w:r w:rsidRPr="00C47CB0">
        <w:rPr>
          <w:rFonts w:cs="Arial" w:hint="eastAsia"/>
          <w:sz w:val="28"/>
          <w:szCs w:val="28"/>
          <w:rtl/>
        </w:rPr>
        <w:t>ט</w:t>
      </w:r>
      <w:r w:rsidRPr="00C47CB0">
        <w:rPr>
          <w:rFonts w:cs="Arial"/>
          <w:sz w:val="28"/>
          <w:szCs w:val="28"/>
          <w:rtl/>
        </w:rPr>
        <w:t xml:space="preserve"> </w:t>
      </w:r>
      <w:r w:rsidRPr="00C47CB0">
        <w:rPr>
          <w:rFonts w:cs="Arial" w:hint="eastAsia"/>
          <w:sz w:val="28"/>
          <w:szCs w:val="28"/>
          <w:rtl/>
        </w:rPr>
        <w:t>כזורק</w:t>
      </w:r>
      <w:r w:rsidRPr="00C47CB0">
        <w:rPr>
          <w:rFonts w:cs="Arial"/>
          <w:sz w:val="28"/>
          <w:szCs w:val="28"/>
          <w:rtl/>
        </w:rPr>
        <w:t xml:space="preserve"> </w:t>
      </w:r>
      <w:r w:rsidRPr="00C47CB0">
        <w:rPr>
          <w:rFonts w:cs="Arial" w:hint="eastAsia"/>
          <w:sz w:val="28"/>
          <w:szCs w:val="28"/>
          <w:rtl/>
        </w:rPr>
        <w:t>באויר</w:t>
      </w:r>
      <w:r w:rsidRPr="00766442">
        <w:rPr>
          <w:rFonts w:cs="Arial" w:hint="cs"/>
          <w:sz w:val="28"/>
          <w:szCs w:val="28"/>
          <w:rtl/>
        </w:rPr>
        <w:t>.</w:t>
      </w:r>
      <w:r w:rsidRPr="00C47CB0">
        <w:rPr>
          <w:rFonts w:cs="Arial"/>
          <w:sz w:val="28"/>
          <w:szCs w:val="28"/>
          <w:rtl/>
        </w:rPr>
        <w:t xml:space="preserve"> </w:t>
      </w:r>
      <w:r w:rsidRPr="00C47CB0">
        <w:rPr>
          <w:rFonts w:cs="Arial" w:hint="eastAsia"/>
          <w:sz w:val="28"/>
          <w:szCs w:val="28"/>
          <w:rtl/>
        </w:rPr>
        <w:t>למטה</w:t>
      </w:r>
      <w:r w:rsidRPr="00C47CB0">
        <w:rPr>
          <w:rFonts w:cs="Arial"/>
          <w:sz w:val="28"/>
          <w:szCs w:val="28"/>
          <w:rtl/>
        </w:rPr>
        <w:t xml:space="preserve"> </w:t>
      </w:r>
      <w:r w:rsidRPr="00C47CB0">
        <w:rPr>
          <w:rFonts w:cs="Arial" w:hint="eastAsia"/>
          <w:sz w:val="28"/>
          <w:szCs w:val="28"/>
          <w:rtl/>
        </w:rPr>
        <w:t>מי</w:t>
      </w:r>
      <w:r w:rsidRPr="00C47CB0">
        <w:rPr>
          <w:rFonts w:cs="Arial"/>
          <w:sz w:val="28"/>
          <w:szCs w:val="28"/>
          <w:rtl/>
        </w:rPr>
        <w:t>"</w:t>
      </w:r>
      <w:r w:rsidRPr="00C47CB0">
        <w:rPr>
          <w:rFonts w:cs="Arial" w:hint="eastAsia"/>
          <w:sz w:val="28"/>
          <w:szCs w:val="28"/>
          <w:rtl/>
        </w:rPr>
        <w:t>ט</w:t>
      </w:r>
      <w:r w:rsidRPr="00C47CB0">
        <w:rPr>
          <w:rFonts w:cs="Arial"/>
          <w:sz w:val="28"/>
          <w:szCs w:val="28"/>
          <w:rtl/>
        </w:rPr>
        <w:t xml:space="preserve"> </w:t>
      </w:r>
      <w:r w:rsidRPr="00C47CB0">
        <w:rPr>
          <w:rFonts w:cs="Arial" w:hint="eastAsia"/>
          <w:sz w:val="28"/>
          <w:szCs w:val="28"/>
          <w:rtl/>
        </w:rPr>
        <w:t>כזורק</w:t>
      </w:r>
      <w:r w:rsidRPr="00C47CB0">
        <w:rPr>
          <w:rFonts w:cs="Arial"/>
          <w:sz w:val="28"/>
          <w:szCs w:val="28"/>
          <w:rtl/>
        </w:rPr>
        <w:t xml:space="preserve"> </w:t>
      </w:r>
      <w:r w:rsidRPr="00C47CB0">
        <w:rPr>
          <w:rFonts w:cs="Arial" w:hint="eastAsia"/>
          <w:sz w:val="28"/>
          <w:szCs w:val="28"/>
          <w:rtl/>
        </w:rPr>
        <w:t>בארץ</w:t>
      </w:r>
      <w:r w:rsidRPr="00766442">
        <w:rPr>
          <w:rFonts w:cs="Arial" w:hint="cs"/>
          <w:sz w:val="28"/>
          <w:szCs w:val="28"/>
          <w:rtl/>
        </w:rPr>
        <w:t>.</w:t>
      </w:r>
      <w:r w:rsidRPr="00C47CB0">
        <w:rPr>
          <w:rFonts w:cs="Arial"/>
          <w:sz w:val="28"/>
          <w:szCs w:val="28"/>
          <w:rtl/>
        </w:rPr>
        <w:t xml:space="preserve"> </w:t>
      </w:r>
      <w:r w:rsidRPr="00C47CB0">
        <w:rPr>
          <w:rFonts w:cs="Arial" w:hint="eastAsia"/>
          <w:sz w:val="28"/>
          <w:szCs w:val="28"/>
          <w:rtl/>
        </w:rPr>
        <w:t>והזורק</w:t>
      </w:r>
      <w:r w:rsidRPr="00C47CB0">
        <w:rPr>
          <w:rFonts w:cs="Arial"/>
          <w:sz w:val="28"/>
          <w:szCs w:val="28"/>
          <w:rtl/>
        </w:rPr>
        <w:t xml:space="preserve"> </w:t>
      </w:r>
      <w:r w:rsidRPr="00C47CB0">
        <w:rPr>
          <w:rFonts w:cs="Arial" w:hint="eastAsia"/>
          <w:sz w:val="28"/>
          <w:szCs w:val="28"/>
          <w:rtl/>
        </w:rPr>
        <w:t>בארץ</w:t>
      </w:r>
      <w:r w:rsidRPr="00C47CB0">
        <w:rPr>
          <w:rFonts w:cs="Arial"/>
          <w:sz w:val="28"/>
          <w:szCs w:val="28"/>
          <w:rtl/>
        </w:rPr>
        <w:t xml:space="preserve"> </w:t>
      </w:r>
      <w:r w:rsidRPr="00C47CB0">
        <w:rPr>
          <w:rFonts w:cs="Arial" w:hint="eastAsia"/>
          <w:sz w:val="28"/>
          <w:szCs w:val="28"/>
          <w:rtl/>
        </w:rPr>
        <w:t>ד</w:t>
      </w:r>
      <w:r w:rsidRPr="00C47CB0">
        <w:rPr>
          <w:rFonts w:cs="Arial"/>
          <w:sz w:val="28"/>
          <w:szCs w:val="28"/>
          <w:rtl/>
        </w:rPr>
        <w:t>"</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חייב</w:t>
      </w:r>
      <w:r w:rsidRPr="00766442">
        <w:rPr>
          <w:rFonts w:cs="Arial" w:hint="cs"/>
          <w:sz w:val="28"/>
          <w:szCs w:val="28"/>
          <w:rtl/>
        </w:rPr>
        <w:t>.</w:t>
      </w:r>
      <w:r w:rsidRPr="00C47CB0">
        <w:rPr>
          <w:rFonts w:cs="Arial"/>
          <w:sz w:val="28"/>
          <w:szCs w:val="28"/>
          <w:rtl/>
        </w:rPr>
        <w:t xml:space="preserve"> </w:t>
      </w:r>
      <w:r w:rsidRPr="00C47CB0">
        <w:rPr>
          <w:rFonts w:cs="Arial" w:hint="eastAsia"/>
          <w:sz w:val="28"/>
          <w:szCs w:val="28"/>
          <w:rtl/>
        </w:rPr>
        <w:t>זרק</w:t>
      </w:r>
      <w:r w:rsidRPr="00C47CB0">
        <w:rPr>
          <w:rFonts w:cs="Arial"/>
          <w:sz w:val="28"/>
          <w:szCs w:val="28"/>
          <w:rtl/>
        </w:rPr>
        <w:t xml:space="preserve"> </w:t>
      </w:r>
      <w:r w:rsidRPr="00C47CB0">
        <w:rPr>
          <w:rFonts w:cs="Arial" w:hint="eastAsia"/>
          <w:sz w:val="28"/>
          <w:szCs w:val="28"/>
          <w:rtl/>
        </w:rPr>
        <w:t>לתוך</w:t>
      </w:r>
      <w:r w:rsidRPr="00C47CB0">
        <w:rPr>
          <w:rFonts w:cs="Arial"/>
          <w:sz w:val="28"/>
          <w:szCs w:val="28"/>
          <w:rtl/>
        </w:rPr>
        <w:t xml:space="preserve"> </w:t>
      </w:r>
      <w:r w:rsidRPr="00C47CB0">
        <w:rPr>
          <w:rFonts w:cs="Arial" w:hint="eastAsia"/>
          <w:sz w:val="28"/>
          <w:szCs w:val="28"/>
          <w:rtl/>
        </w:rPr>
        <w:t>ד</w:t>
      </w:r>
      <w:r w:rsidRPr="00C47CB0">
        <w:rPr>
          <w:rFonts w:cs="Arial"/>
          <w:sz w:val="28"/>
          <w:szCs w:val="28"/>
          <w:rtl/>
        </w:rPr>
        <w:t>"</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ונתגלגל</w:t>
      </w:r>
      <w:r w:rsidRPr="00C47CB0">
        <w:rPr>
          <w:rFonts w:cs="Arial"/>
          <w:sz w:val="28"/>
          <w:szCs w:val="28"/>
          <w:rtl/>
        </w:rPr>
        <w:t xml:space="preserve"> </w:t>
      </w:r>
      <w:r w:rsidRPr="00C47CB0">
        <w:rPr>
          <w:rFonts w:cs="Arial" w:hint="eastAsia"/>
          <w:sz w:val="28"/>
          <w:szCs w:val="28"/>
          <w:rtl/>
        </w:rPr>
        <w:t>חוץ</w:t>
      </w:r>
      <w:r w:rsidRPr="00C47CB0">
        <w:rPr>
          <w:rFonts w:cs="Arial"/>
          <w:sz w:val="28"/>
          <w:szCs w:val="28"/>
          <w:rtl/>
        </w:rPr>
        <w:t xml:space="preserve"> </w:t>
      </w:r>
      <w:r w:rsidRPr="00C47CB0">
        <w:rPr>
          <w:rFonts w:cs="Arial" w:hint="eastAsia"/>
          <w:sz w:val="28"/>
          <w:szCs w:val="28"/>
          <w:rtl/>
        </w:rPr>
        <w:t>לד</w:t>
      </w:r>
      <w:r w:rsidRPr="00C47CB0">
        <w:rPr>
          <w:rFonts w:cs="Arial"/>
          <w:sz w:val="28"/>
          <w:szCs w:val="28"/>
          <w:rtl/>
        </w:rPr>
        <w:t>"</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פטור</w:t>
      </w:r>
      <w:r w:rsidRPr="00766442">
        <w:rPr>
          <w:rFonts w:cs="Arial" w:hint="cs"/>
          <w:sz w:val="28"/>
          <w:szCs w:val="28"/>
          <w:rtl/>
        </w:rPr>
        <w:t>.</w:t>
      </w:r>
      <w:r w:rsidRPr="00C47CB0">
        <w:rPr>
          <w:rFonts w:cs="Arial"/>
          <w:sz w:val="28"/>
          <w:szCs w:val="28"/>
          <w:rtl/>
        </w:rPr>
        <w:t xml:space="preserve"> </w:t>
      </w:r>
      <w:r w:rsidRPr="00C47CB0">
        <w:rPr>
          <w:rFonts w:cs="Arial" w:hint="eastAsia"/>
          <w:sz w:val="28"/>
          <w:szCs w:val="28"/>
          <w:rtl/>
        </w:rPr>
        <w:t>חוץ</w:t>
      </w:r>
      <w:r w:rsidRPr="00C47CB0">
        <w:rPr>
          <w:rFonts w:cs="Arial"/>
          <w:sz w:val="28"/>
          <w:szCs w:val="28"/>
          <w:rtl/>
        </w:rPr>
        <w:t xml:space="preserve"> </w:t>
      </w:r>
      <w:r w:rsidRPr="00C47CB0">
        <w:rPr>
          <w:rFonts w:cs="Arial" w:hint="eastAsia"/>
          <w:sz w:val="28"/>
          <w:szCs w:val="28"/>
          <w:rtl/>
        </w:rPr>
        <w:t>לד</w:t>
      </w:r>
      <w:r w:rsidRPr="00C47CB0">
        <w:rPr>
          <w:rFonts w:cs="Arial"/>
          <w:sz w:val="28"/>
          <w:szCs w:val="28"/>
          <w:rtl/>
        </w:rPr>
        <w:t>"</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ונתגלגל</w:t>
      </w:r>
      <w:r w:rsidRPr="00C47CB0">
        <w:rPr>
          <w:rFonts w:cs="Arial"/>
          <w:sz w:val="28"/>
          <w:szCs w:val="28"/>
          <w:rtl/>
        </w:rPr>
        <w:t xml:space="preserve"> </w:t>
      </w:r>
      <w:r w:rsidRPr="00C47CB0">
        <w:rPr>
          <w:rFonts w:cs="Arial" w:hint="eastAsia"/>
          <w:sz w:val="28"/>
          <w:szCs w:val="28"/>
          <w:rtl/>
        </w:rPr>
        <w:t>לתוך</w:t>
      </w:r>
      <w:r w:rsidRPr="00C47CB0">
        <w:rPr>
          <w:rFonts w:cs="Arial"/>
          <w:sz w:val="28"/>
          <w:szCs w:val="28"/>
          <w:rtl/>
        </w:rPr>
        <w:t xml:space="preserve"> </w:t>
      </w:r>
      <w:r w:rsidRPr="00C47CB0">
        <w:rPr>
          <w:rFonts w:cs="Arial" w:hint="eastAsia"/>
          <w:sz w:val="28"/>
          <w:szCs w:val="28"/>
          <w:rtl/>
        </w:rPr>
        <w:t>ד</w:t>
      </w:r>
      <w:r w:rsidRPr="00C47CB0">
        <w:rPr>
          <w:rFonts w:cs="Arial"/>
          <w:sz w:val="28"/>
          <w:szCs w:val="28"/>
          <w:rtl/>
        </w:rPr>
        <w:t>"</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חייב</w:t>
      </w:r>
      <w:r w:rsidRPr="00C47CB0">
        <w:rPr>
          <w:rFonts w:cs="Arial"/>
          <w:sz w:val="28"/>
          <w:szCs w:val="28"/>
          <w:rtl/>
        </w:rPr>
        <w:t>:</w:t>
      </w:r>
    </w:p>
    <w:p w14:paraId="5789F80B" w14:textId="1F541D50" w:rsidR="00D21CEC" w:rsidRPr="00C47CB0" w:rsidRDefault="00D21CEC" w:rsidP="00D21CE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2B7EC3">
        <w:rPr>
          <w:rFonts w:cs="Arial" w:hint="cs"/>
          <w:b/>
          <w:bCs/>
          <w:sz w:val="28"/>
          <w:szCs w:val="28"/>
          <w:rtl/>
        </w:rPr>
        <w:t>תנן</w:t>
      </w:r>
      <w:r w:rsidRPr="002B7EC3">
        <w:rPr>
          <w:rFonts w:cs="Arial" w:hint="cs"/>
          <w:b/>
          <w:bCs/>
          <w:sz w:val="24"/>
          <w:szCs w:val="24"/>
          <w:rtl/>
        </w:rPr>
        <w:t>, הזורק</w:t>
      </w:r>
      <w:r w:rsidRPr="002B7EC3">
        <w:rPr>
          <w:rFonts w:cs="Arial"/>
          <w:b/>
          <w:bCs/>
          <w:sz w:val="24"/>
          <w:szCs w:val="24"/>
          <w:rtl/>
        </w:rPr>
        <w:t xml:space="preserve"> </w:t>
      </w:r>
      <w:r w:rsidRPr="002B7EC3">
        <w:rPr>
          <w:rFonts w:cs="Arial" w:hint="cs"/>
          <w:b/>
          <w:bCs/>
          <w:sz w:val="24"/>
          <w:szCs w:val="24"/>
          <w:rtl/>
        </w:rPr>
        <w:t>ד</w:t>
      </w:r>
      <w:r w:rsidRPr="002B7EC3">
        <w:rPr>
          <w:rFonts w:cs="Arial"/>
          <w:b/>
          <w:bCs/>
          <w:sz w:val="24"/>
          <w:szCs w:val="24"/>
          <w:rtl/>
        </w:rPr>
        <w:t>"</w:t>
      </w:r>
      <w:r w:rsidRPr="002B7EC3">
        <w:rPr>
          <w:rFonts w:cs="Arial" w:hint="cs"/>
          <w:b/>
          <w:bCs/>
          <w:sz w:val="24"/>
          <w:szCs w:val="24"/>
          <w:rtl/>
        </w:rPr>
        <w:t>א</w:t>
      </w:r>
      <w:r w:rsidRPr="002B7EC3">
        <w:rPr>
          <w:rFonts w:cs="Arial"/>
          <w:b/>
          <w:bCs/>
          <w:sz w:val="24"/>
          <w:szCs w:val="24"/>
          <w:rtl/>
        </w:rPr>
        <w:t xml:space="preserve"> </w:t>
      </w:r>
      <w:r w:rsidRPr="002B7EC3">
        <w:rPr>
          <w:rFonts w:cs="Arial" w:hint="cs"/>
          <w:b/>
          <w:bCs/>
          <w:sz w:val="24"/>
          <w:szCs w:val="24"/>
          <w:rtl/>
        </w:rPr>
        <w:t>בכותל.</w:t>
      </w:r>
      <w:r w:rsidRPr="002B7EC3">
        <w:rPr>
          <w:rFonts w:cs="Arial"/>
          <w:b/>
          <w:bCs/>
          <w:sz w:val="24"/>
          <w:szCs w:val="24"/>
          <w:rtl/>
        </w:rPr>
        <w:t xml:space="preserve"> </w:t>
      </w:r>
      <w:r w:rsidRPr="002B7EC3">
        <w:rPr>
          <w:rFonts w:cs="Arial" w:hint="cs"/>
          <w:b/>
          <w:bCs/>
          <w:sz w:val="24"/>
          <w:szCs w:val="24"/>
          <w:rtl/>
        </w:rPr>
        <w:t>למעלה</w:t>
      </w:r>
      <w:r w:rsidRPr="002B7EC3">
        <w:rPr>
          <w:rFonts w:cs="Arial"/>
          <w:b/>
          <w:bCs/>
          <w:sz w:val="24"/>
          <w:szCs w:val="24"/>
          <w:rtl/>
        </w:rPr>
        <w:t xml:space="preserve"> </w:t>
      </w:r>
      <w:r w:rsidRPr="002B7EC3">
        <w:rPr>
          <w:rFonts w:cs="Arial" w:hint="cs"/>
          <w:b/>
          <w:bCs/>
          <w:sz w:val="24"/>
          <w:szCs w:val="24"/>
          <w:rtl/>
        </w:rPr>
        <w:t>מי</w:t>
      </w:r>
      <w:r w:rsidRPr="002B7EC3">
        <w:rPr>
          <w:rFonts w:cs="Arial"/>
          <w:b/>
          <w:bCs/>
          <w:sz w:val="24"/>
          <w:szCs w:val="24"/>
          <w:rtl/>
        </w:rPr>
        <w:t>"</w:t>
      </w:r>
      <w:r w:rsidRPr="002B7EC3">
        <w:rPr>
          <w:rFonts w:cs="Arial" w:hint="cs"/>
          <w:b/>
          <w:bCs/>
          <w:sz w:val="24"/>
          <w:szCs w:val="24"/>
          <w:rtl/>
        </w:rPr>
        <w:t>ט</w:t>
      </w:r>
      <w:r w:rsidRPr="002B7EC3">
        <w:rPr>
          <w:rFonts w:cs="Arial"/>
          <w:b/>
          <w:bCs/>
          <w:sz w:val="24"/>
          <w:szCs w:val="24"/>
          <w:rtl/>
        </w:rPr>
        <w:t xml:space="preserve"> </w:t>
      </w:r>
      <w:r w:rsidRPr="002B7EC3">
        <w:rPr>
          <w:rFonts w:cs="Arial" w:hint="cs"/>
          <w:b/>
          <w:bCs/>
          <w:sz w:val="24"/>
          <w:szCs w:val="24"/>
          <w:rtl/>
        </w:rPr>
        <w:t>כזורק</w:t>
      </w:r>
      <w:r w:rsidRPr="002B7EC3">
        <w:rPr>
          <w:rFonts w:cs="Arial"/>
          <w:b/>
          <w:bCs/>
          <w:sz w:val="24"/>
          <w:szCs w:val="24"/>
          <w:rtl/>
        </w:rPr>
        <w:t xml:space="preserve"> </w:t>
      </w:r>
      <w:r w:rsidRPr="002B7EC3">
        <w:rPr>
          <w:rFonts w:cs="Arial" w:hint="cs"/>
          <w:b/>
          <w:bCs/>
          <w:sz w:val="24"/>
          <w:szCs w:val="24"/>
          <w:rtl/>
        </w:rPr>
        <w:t>באויר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מתני</w:t>
      </w:r>
      <w:r w:rsidRPr="00C47CB0">
        <w:rPr>
          <w:rFonts w:cs="Arial"/>
          <w:sz w:val="24"/>
          <w:szCs w:val="24"/>
          <w:rtl/>
        </w:rPr>
        <w:t xml:space="preserve">' </w:t>
      </w:r>
      <w:r w:rsidRPr="00C47CB0">
        <w:rPr>
          <w:rFonts w:cs="Arial" w:hint="eastAsia"/>
          <w:sz w:val="24"/>
          <w:szCs w:val="24"/>
          <w:rtl/>
        </w:rPr>
        <w:t>בשאין</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חור</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חור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מחלוקת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w:t>
      </w:r>
      <w:r w:rsidRPr="00C47CB0">
        <w:rPr>
          <w:rFonts w:cs="Arial" w:hint="eastAsia"/>
          <w:sz w:val="24"/>
          <w:szCs w:val="24"/>
          <w:rtl/>
        </w:rPr>
        <w:t>מ</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766442">
        <w:rPr>
          <w:rFonts w:cs="Arial" w:hint="cs"/>
          <w:i/>
          <w:iCs/>
          <w:sz w:val="16"/>
          <w:szCs w:val="16"/>
          <w:rtl/>
        </w:rPr>
        <w:t>בחור</w:t>
      </w:r>
      <w:r w:rsidRPr="0008761C">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ובין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רואה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הכותל</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סו</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כגמום</w:t>
      </w:r>
      <w:r w:rsidRPr="0008761C">
        <w:rPr>
          <w:rFonts w:cs="Arial" w:hint="cs"/>
          <w:sz w:val="24"/>
          <w:szCs w:val="24"/>
          <w:rtl/>
        </w:rPr>
        <w:t xml:space="preserve"> </w:t>
      </w:r>
      <w:r w:rsidRPr="002B7EC3">
        <w:rPr>
          <w:rFonts w:cs="Arial" w:hint="cs"/>
          <w:b/>
          <w:bCs/>
          <w:sz w:val="24"/>
          <w:szCs w:val="24"/>
          <w:rtl/>
        </w:rPr>
        <w:t>דחוקקים להשלים</w:t>
      </w:r>
      <w:r w:rsidRPr="002B7EC3">
        <w:rPr>
          <w:rFonts w:cs="Arial"/>
          <w:b/>
          <w:bCs/>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דעתון</w:t>
      </w:r>
      <w:r w:rsidRPr="00C47CB0">
        <w:rPr>
          <w:rFonts w:cs="Arial"/>
          <w:sz w:val="24"/>
          <w:szCs w:val="24"/>
          <w:rtl/>
        </w:rPr>
        <w:t xml:space="preserve"> </w:t>
      </w:r>
      <w:r w:rsidRPr="00C47CB0">
        <w:rPr>
          <w:rFonts w:cs="Arial" w:hint="eastAsia"/>
          <w:sz w:val="24"/>
          <w:szCs w:val="24"/>
          <w:rtl/>
        </w:rPr>
        <w:t>דרבנן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רואה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הכותל</w:t>
      </w:r>
      <w:r w:rsidRPr="00C47CB0">
        <w:rPr>
          <w:rFonts w:cs="Arial"/>
          <w:sz w:val="24"/>
          <w:szCs w:val="24"/>
          <w:rtl/>
        </w:rPr>
        <w:t xml:space="preserve"> </w:t>
      </w:r>
      <w:r w:rsidRPr="00C47CB0">
        <w:rPr>
          <w:rFonts w:cs="Arial" w:hint="eastAsia"/>
          <w:sz w:val="24"/>
          <w:szCs w:val="24"/>
          <w:rtl/>
        </w:rPr>
        <w:t>כגמום</w:t>
      </w:r>
      <w:r>
        <w:rPr>
          <w:rFonts w:cs="Arial" w:hint="cs"/>
          <w:sz w:val="24"/>
          <w:szCs w:val="24"/>
          <w:rtl/>
        </w:rPr>
        <w:t xml:space="preserve"> </w:t>
      </w:r>
      <w:r w:rsidRPr="00F0286F">
        <w:rPr>
          <w:rFonts w:cs="Arial" w:hint="cs"/>
          <w:i/>
          <w:iCs/>
          <w:sz w:val="16"/>
          <w:szCs w:val="16"/>
          <w:rtl/>
        </w:rPr>
        <w:t>נכתב בדרך אגב</w:t>
      </w:r>
      <w:r>
        <w:rPr>
          <w:rFonts w:cs="Arial" w:hint="cs"/>
          <w:i/>
          <w:iCs/>
          <w:sz w:val="16"/>
          <w:szCs w:val="16"/>
          <w:rtl/>
        </w:rPr>
        <w:t xml:space="preserve"> שהרי אן צורך שהרי יש ארבע על ארבע</w:t>
      </w:r>
      <w:r w:rsidRPr="00F0286F">
        <w:rPr>
          <w:rFonts w:cs="Arial"/>
          <w:sz w:val="24"/>
          <w:szCs w:val="24"/>
          <w:rtl/>
        </w:rPr>
        <w:t>.</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רואה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הכותל</w:t>
      </w:r>
      <w:r w:rsidRPr="00C47CB0">
        <w:rPr>
          <w:rFonts w:cs="Arial"/>
          <w:sz w:val="24"/>
          <w:szCs w:val="24"/>
          <w:rtl/>
        </w:rPr>
        <w:t xml:space="preserve"> </w:t>
      </w:r>
      <w:r w:rsidRPr="00C47CB0">
        <w:rPr>
          <w:rFonts w:cs="Arial" w:hint="eastAsia"/>
          <w:sz w:val="24"/>
          <w:szCs w:val="24"/>
          <w:rtl/>
        </w:rPr>
        <w:t>כגמום</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כסתום</w:t>
      </w:r>
      <w:r w:rsidRPr="00C47CB0">
        <w:rPr>
          <w:rFonts w:cs="Arial"/>
          <w:sz w:val="24"/>
          <w:szCs w:val="24"/>
          <w:rtl/>
        </w:rPr>
        <w:t xml:space="preserve">. </w:t>
      </w:r>
      <w:r w:rsidRPr="0008761C">
        <w:rPr>
          <w:rFonts w:cs="Arial" w:hint="cs"/>
          <w:sz w:val="24"/>
          <w:szCs w:val="24"/>
          <w:rtl/>
        </w:rPr>
        <w:t>.</w:t>
      </w:r>
      <w:r w:rsidRPr="0008761C">
        <w:rPr>
          <w:rFonts w:cs="Arial"/>
          <w:sz w:val="24"/>
          <w:szCs w:val="24"/>
          <w:rtl/>
        </w:rPr>
        <w:t xml:space="preserve"> </w:t>
      </w:r>
      <w:r w:rsidRPr="002B7EC3">
        <w:rPr>
          <w:rFonts w:cs="Arial" w:hint="cs"/>
          <w:b/>
          <w:bCs/>
          <w:sz w:val="28"/>
          <w:szCs w:val="28"/>
          <w:rtl/>
        </w:rPr>
        <w:t>תנן</w:t>
      </w:r>
      <w:r w:rsidRPr="002B7EC3">
        <w:rPr>
          <w:rFonts w:cs="Arial" w:hint="cs"/>
          <w:b/>
          <w:bCs/>
          <w:sz w:val="24"/>
          <w:szCs w:val="24"/>
          <w:rtl/>
        </w:rPr>
        <w:t>, למטה</w:t>
      </w:r>
      <w:r w:rsidRPr="002B7EC3">
        <w:rPr>
          <w:rFonts w:cs="Arial"/>
          <w:b/>
          <w:bCs/>
          <w:sz w:val="24"/>
          <w:szCs w:val="24"/>
          <w:rtl/>
        </w:rPr>
        <w:t xml:space="preserve"> </w:t>
      </w:r>
      <w:r w:rsidRPr="002B7EC3">
        <w:rPr>
          <w:rFonts w:cs="Arial" w:hint="cs"/>
          <w:b/>
          <w:bCs/>
          <w:sz w:val="24"/>
          <w:szCs w:val="24"/>
          <w:rtl/>
        </w:rPr>
        <w:t>מי</w:t>
      </w:r>
      <w:r w:rsidRPr="002B7EC3">
        <w:rPr>
          <w:rFonts w:cs="Arial"/>
          <w:b/>
          <w:bCs/>
          <w:sz w:val="24"/>
          <w:szCs w:val="24"/>
          <w:rtl/>
        </w:rPr>
        <w:t>"</w:t>
      </w:r>
      <w:r w:rsidRPr="002B7EC3">
        <w:rPr>
          <w:rFonts w:cs="Arial" w:hint="cs"/>
          <w:b/>
          <w:bCs/>
          <w:sz w:val="24"/>
          <w:szCs w:val="24"/>
          <w:rtl/>
        </w:rPr>
        <w:t>ט</w:t>
      </w:r>
      <w:r w:rsidRPr="002B7EC3">
        <w:rPr>
          <w:rFonts w:cs="Arial"/>
          <w:b/>
          <w:bCs/>
          <w:sz w:val="24"/>
          <w:szCs w:val="24"/>
          <w:rtl/>
        </w:rPr>
        <w:t xml:space="preserve"> </w:t>
      </w:r>
      <w:r w:rsidRPr="002B7EC3">
        <w:rPr>
          <w:rFonts w:cs="Arial" w:hint="cs"/>
          <w:b/>
          <w:bCs/>
          <w:sz w:val="24"/>
          <w:szCs w:val="24"/>
          <w:rtl/>
        </w:rPr>
        <w:t>כזורק</w:t>
      </w:r>
      <w:r w:rsidRPr="002B7EC3">
        <w:rPr>
          <w:rFonts w:cs="Arial"/>
          <w:b/>
          <w:bCs/>
          <w:sz w:val="24"/>
          <w:szCs w:val="24"/>
          <w:rtl/>
        </w:rPr>
        <w:t xml:space="preserve"> </w:t>
      </w:r>
      <w:r w:rsidRPr="002B7EC3">
        <w:rPr>
          <w:rFonts w:cs="Arial" w:hint="cs"/>
          <w:b/>
          <w:bCs/>
          <w:sz w:val="24"/>
          <w:szCs w:val="24"/>
          <w:rtl/>
        </w:rPr>
        <w:t>בארץ. והא לא נח?  אמר</w:t>
      </w:r>
      <w:r w:rsidRPr="0008761C">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C47CB0">
        <w:rPr>
          <w:rFonts w:cs="Arial"/>
          <w:sz w:val="24"/>
          <w:szCs w:val="24"/>
          <w:rtl/>
        </w:rPr>
        <w:t xml:space="preserve"> </w:t>
      </w:r>
      <w:r w:rsidRPr="00C47CB0">
        <w:rPr>
          <w:rFonts w:cs="Arial" w:hint="eastAsia"/>
          <w:sz w:val="24"/>
          <w:szCs w:val="24"/>
          <w:rtl/>
        </w:rPr>
        <w:t>במודד</w:t>
      </w:r>
      <w:r w:rsidRPr="00C47CB0">
        <w:rPr>
          <w:rFonts w:cs="Arial"/>
          <w:sz w:val="24"/>
          <w:szCs w:val="24"/>
          <w:rtl/>
        </w:rPr>
        <w:t xml:space="preserve"> </w:t>
      </w:r>
      <w:r w:rsidRPr="00730C52">
        <w:rPr>
          <w:rFonts w:cs="Arial" w:hint="cs"/>
          <w:i/>
          <w:iCs/>
          <w:sz w:val="16"/>
          <w:szCs w:val="16"/>
          <w:rtl/>
        </w:rPr>
        <w:t>שהכותל עומד</w:t>
      </w:r>
      <w:r w:rsidRPr="0008761C">
        <w:rPr>
          <w:rFonts w:cs="Arial"/>
          <w:sz w:val="24"/>
          <w:szCs w:val="24"/>
          <w:rtl/>
        </w:rPr>
        <w:t xml:space="preserve"> </w:t>
      </w:r>
      <w:r w:rsidRPr="00C47CB0">
        <w:rPr>
          <w:rFonts w:cs="Arial" w:hint="eastAsia"/>
          <w:sz w:val="24"/>
          <w:szCs w:val="24"/>
          <w:rtl/>
        </w:rPr>
        <w:t>לוכסן</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סופה</w:t>
      </w:r>
      <w:r w:rsidRPr="00C47CB0">
        <w:rPr>
          <w:rFonts w:cs="Arial"/>
          <w:sz w:val="24"/>
          <w:szCs w:val="24"/>
          <w:rtl/>
        </w:rPr>
        <w:t xml:space="preserve"> </w:t>
      </w:r>
      <w:r w:rsidRPr="00C47CB0">
        <w:rPr>
          <w:rFonts w:cs="Arial" w:hint="eastAsia"/>
          <w:sz w:val="24"/>
          <w:szCs w:val="24"/>
          <w:rtl/>
        </w:rPr>
        <w:t>לירד</w:t>
      </w:r>
      <w:r w:rsidRPr="0008761C">
        <w:rPr>
          <w:rFonts w:cs="Arial" w:hint="cs"/>
          <w:sz w:val="24"/>
          <w:szCs w:val="24"/>
          <w:rtl/>
        </w:rPr>
        <w:t>?</w:t>
      </w:r>
      <w:r w:rsidRPr="0008761C">
        <w:rPr>
          <w:rFonts w:cs="Arial"/>
          <w:sz w:val="24"/>
          <w:szCs w:val="24"/>
          <w:rtl/>
        </w:rPr>
        <w:t>.</w:t>
      </w:r>
      <w:r w:rsidRPr="002B7EC3">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שהיתה</w:t>
      </w:r>
      <w:r w:rsidRPr="00C47CB0">
        <w:rPr>
          <w:rFonts w:cs="Arial"/>
          <w:sz w:val="24"/>
          <w:szCs w:val="24"/>
          <w:rtl/>
        </w:rPr>
        <w:t xml:space="preserve"> </w:t>
      </w:r>
      <w:r w:rsidRPr="00C47CB0">
        <w:rPr>
          <w:rFonts w:cs="Arial" w:hint="eastAsia"/>
          <w:sz w:val="24"/>
          <w:szCs w:val="24"/>
          <w:rtl/>
        </w:rPr>
        <w:t>דבילה</w:t>
      </w:r>
      <w:r w:rsidRPr="00C47CB0">
        <w:rPr>
          <w:rFonts w:cs="Arial"/>
          <w:sz w:val="24"/>
          <w:szCs w:val="24"/>
          <w:rtl/>
        </w:rPr>
        <w:t xml:space="preserve"> </w:t>
      </w:r>
      <w:r w:rsidRPr="00C47CB0">
        <w:rPr>
          <w:rFonts w:cs="Arial" w:hint="eastAsia"/>
          <w:sz w:val="24"/>
          <w:szCs w:val="24"/>
          <w:rtl/>
        </w:rPr>
        <w:t>שמינה</w:t>
      </w:r>
      <w:r w:rsidRPr="00C47CB0">
        <w:rPr>
          <w:rFonts w:cs="Arial"/>
          <w:sz w:val="24"/>
          <w:szCs w:val="24"/>
          <w:rtl/>
        </w:rPr>
        <w:t xml:space="preserve"> </w:t>
      </w:r>
      <w:r w:rsidRPr="00C47CB0">
        <w:rPr>
          <w:rFonts w:cs="Arial" w:hint="eastAsia"/>
          <w:sz w:val="24"/>
          <w:szCs w:val="24"/>
          <w:rtl/>
        </w:rPr>
        <w:t>והיה</w:t>
      </w:r>
      <w:r w:rsidRPr="00C47CB0">
        <w:rPr>
          <w:rFonts w:cs="Arial"/>
          <w:sz w:val="24"/>
          <w:szCs w:val="24"/>
          <w:rtl/>
        </w:rPr>
        <w:t xml:space="preserve"> </w:t>
      </w:r>
      <w:r w:rsidRPr="00C47CB0">
        <w:rPr>
          <w:rFonts w:cs="Arial" w:hint="eastAsia"/>
          <w:sz w:val="24"/>
          <w:szCs w:val="24"/>
          <w:rtl/>
        </w:rPr>
        <w:t>ניטוחה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חגי</w:t>
      </w:r>
      <w:r w:rsidRPr="00C47CB0">
        <w:rPr>
          <w:rFonts w:cs="Arial"/>
          <w:sz w:val="24"/>
          <w:szCs w:val="24"/>
          <w:rtl/>
        </w:rPr>
        <w:t xml:space="preserve"> </w:t>
      </w:r>
      <w:r w:rsidRPr="00C47CB0">
        <w:rPr>
          <w:rFonts w:cs="Arial" w:hint="eastAsia"/>
          <w:sz w:val="24"/>
          <w:szCs w:val="24"/>
          <w:rtl/>
        </w:rPr>
        <w:t>בעא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שיפוע</w:t>
      </w:r>
      <w:r w:rsidRPr="00C47CB0">
        <w:rPr>
          <w:rFonts w:cs="Arial"/>
          <w:sz w:val="24"/>
          <w:szCs w:val="24"/>
          <w:rtl/>
        </w:rPr>
        <w:t xml:space="preserve"> </w:t>
      </w:r>
      <w:r w:rsidRPr="00C47CB0">
        <w:rPr>
          <w:rFonts w:cs="Arial" w:hint="eastAsia"/>
          <w:sz w:val="24"/>
          <w:szCs w:val="24"/>
          <w:rtl/>
        </w:rPr>
        <w:t>מדריגה</w:t>
      </w:r>
      <w:r w:rsidRPr="00C47CB0">
        <w:rPr>
          <w:rFonts w:cs="Arial"/>
          <w:sz w:val="24"/>
          <w:szCs w:val="24"/>
          <w:rtl/>
        </w:rPr>
        <w:t xml:space="preserve"> </w:t>
      </w:r>
      <w:r w:rsidRPr="00C47CB0">
        <w:rPr>
          <w:rFonts w:cs="Arial" w:hint="eastAsia"/>
          <w:sz w:val="24"/>
          <w:szCs w:val="24"/>
          <w:rtl/>
        </w:rPr>
        <w:t>כלמטן</w:t>
      </w:r>
      <w:r w:rsidRPr="0008761C">
        <w:rPr>
          <w:rFonts w:cs="Arial" w:hint="cs"/>
          <w:sz w:val="24"/>
          <w:szCs w:val="24"/>
          <w:rtl/>
        </w:rPr>
        <w:t xml:space="preserve">? </w:t>
      </w:r>
      <w:r w:rsidRPr="002B7EC3">
        <w:rPr>
          <w:rFonts w:cs="Arial" w:hint="cs"/>
          <w:b/>
          <w:bCs/>
          <w:sz w:val="24"/>
          <w:szCs w:val="24"/>
          <w:rtl/>
        </w:rPr>
        <w:t>והא גבי כרם תנינן, הנוטע אחת בארץ ואחת במדרגה. אם גבוה עשרה, אינה מצטרפת. ואם לאו מצטרפת. ואמרינן דמקום השיפוע מצטרף למעלה?</w:t>
      </w:r>
      <w:r w:rsidRPr="002B7EC3">
        <w:rPr>
          <w:rFonts w:cs="Arial"/>
          <w:b/>
          <w:bCs/>
          <w:sz w:val="24"/>
          <w:szCs w:val="24"/>
          <w:rtl/>
        </w:rPr>
        <w:t xml:space="preserve">. </w:t>
      </w:r>
      <w:r w:rsidRPr="002B7EC3">
        <w:rPr>
          <w:rFonts w:cs="Arial" w:hint="cs"/>
          <w:b/>
          <w:bCs/>
          <w:sz w:val="24"/>
          <w:szCs w:val="24"/>
          <w:rtl/>
        </w:rPr>
        <w:t>א</w:t>
      </w:r>
      <w:r w:rsidRPr="002B7EC3">
        <w:rPr>
          <w:rFonts w:cs="Arial"/>
          <w:b/>
          <w:bCs/>
          <w:sz w:val="24"/>
          <w:szCs w:val="24"/>
          <w:rtl/>
        </w:rPr>
        <w:t>"</w:t>
      </w:r>
      <w:r w:rsidRPr="002B7EC3">
        <w:rPr>
          <w:rFonts w:cs="Arial" w:hint="cs"/>
          <w:b/>
          <w:bCs/>
          <w:sz w:val="24"/>
          <w:szCs w:val="24"/>
          <w:rtl/>
        </w:rPr>
        <w:t>ל.</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זרעים</w:t>
      </w:r>
      <w:r w:rsidRPr="00C47CB0">
        <w:rPr>
          <w:rFonts w:cs="Arial"/>
          <w:sz w:val="24"/>
          <w:szCs w:val="24"/>
          <w:rtl/>
        </w:rPr>
        <w:t xml:space="preserve"> </w:t>
      </w:r>
      <w:r w:rsidRPr="00C47CB0">
        <w:rPr>
          <w:rFonts w:cs="Arial" w:hint="eastAsia"/>
          <w:sz w:val="24"/>
          <w:szCs w:val="24"/>
          <w:rtl/>
        </w:rPr>
        <w:t>נהנין</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המדריגה</w:t>
      </w:r>
      <w:r w:rsidRPr="0008761C">
        <w:rPr>
          <w:rFonts w:cs="Arial" w:hint="cs"/>
          <w:sz w:val="24"/>
          <w:szCs w:val="24"/>
          <w:rtl/>
        </w:rPr>
        <w:t xml:space="preserve"> </w:t>
      </w:r>
      <w:r w:rsidRPr="002B7EC3">
        <w:rPr>
          <w:rFonts w:cs="Arial" w:hint="cs"/>
          <w:b/>
          <w:bCs/>
          <w:sz w:val="24"/>
          <w:szCs w:val="24"/>
          <w:rtl/>
        </w:rPr>
        <w:t>ואן סופם ליפול</w:t>
      </w:r>
      <w:r w:rsidRPr="002B7EC3">
        <w:rPr>
          <w:rFonts w:cs="Arial"/>
          <w:b/>
          <w:bCs/>
          <w:sz w:val="24"/>
          <w:szCs w:val="24"/>
          <w:rtl/>
        </w:rPr>
        <w:t>.</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דרך</w:t>
      </w:r>
      <w:r w:rsidRPr="00C47CB0">
        <w:rPr>
          <w:rFonts w:cs="Arial"/>
          <w:sz w:val="24"/>
          <w:szCs w:val="24"/>
          <w:rtl/>
        </w:rPr>
        <w:t xml:space="preserve"> </w:t>
      </w:r>
      <w:r w:rsidRPr="00C47CB0">
        <w:rPr>
          <w:rFonts w:cs="Arial" w:hint="eastAsia"/>
          <w:sz w:val="24"/>
          <w:szCs w:val="24"/>
          <w:rtl/>
        </w:rPr>
        <w:t>בני</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שפין</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נופלת</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08761C">
        <w:rPr>
          <w:rFonts w:cs="Arial" w:hint="cs"/>
          <w:sz w:val="24"/>
          <w:szCs w:val="24"/>
          <w:rtl/>
        </w:rPr>
        <w:t>שהיה</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חור</w:t>
      </w:r>
      <w:r w:rsidRPr="0008761C">
        <w:rPr>
          <w:rFonts w:cs="Arial" w:hint="cs"/>
          <w:sz w:val="24"/>
          <w:szCs w:val="24"/>
          <w:rtl/>
        </w:rPr>
        <w:t>,</w:t>
      </w:r>
      <w:r w:rsidRPr="00C47CB0">
        <w:rPr>
          <w:rFonts w:cs="Arial"/>
          <w:sz w:val="24"/>
          <w:szCs w:val="24"/>
          <w:rtl/>
        </w:rPr>
        <w:t xml:space="preserve"> והיא </w:t>
      </w:r>
      <w:r w:rsidRPr="00C47CB0">
        <w:rPr>
          <w:rFonts w:cs="Arial" w:hint="eastAsia"/>
          <w:sz w:val="24"/>
          <w:szCs w:val="24"/>
          <w:rtl/>
        </w:rPr>
        <w:t>נהנית</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החור</w:t>
      </w:r>
      <w:r w:rsidRPr="00C47CB0">
        <w:rPr>
          <w:rFonts w:cs="Arial"/>
          <w:sz w:val="24"/>
          <w:szCs w:val="24"/>
          <w:rtl/>
        </w:rPr>
        <w:t xml:space="preserve"> </w:t>
      </w:r>
      <w:r w:rsidRPr="00C47CB0">
        <w:rPr>
          <w:rFonts w:cs="Arial" w:hint="eastAsia"/>
          <w:sz w:val="24"/>
          <w:szCs w:val="24"/>
          <w:rtl/>
        </w:rPr>
        <w:t>כשם</w:t>
      </w:r>
      <w:r w:rsidRPr="00C47CB0">
        <w:rPr>
          <w:rFonts w:cs="Arial"/>
          <w:sz w:val="24"/>
          <w:szCs w:val="24"/>
          <w:rtl/>
        </w:rPr>
        <w:t xml:space="preserve"> </w:t>
      </w:r>
      <w:r w:rsidRPr="00C47CB0">
        <w:rPr>
          <w:rFonts w:cs="Arial" w:hint="eastAsia"/>
          <w:sz w:val="24"/>
          <w:szCs w:val="24"/>
          <w:rtl/>
        </w:rPr>
        <w:t>שהזרעים</w:t>
      </w:r>
      <w:r w:rsidRPr="00C47CB0">
        <w:rPr>
          <w:rFonts w:cs="Arial"/>
          <w:sz w:val="24"/>
          <w:szCs w:val="24"/>
          <w:rtl/>
        </w:rPr>
        <w:t xml:space="preserve"> </w:t>
      </w:r>
      <w:r w:rsidRPr="00C47CB0">
        <w:rPr>
          <w:rFonts w:cs="Arial" w:hint="eastAsia"/>
          <w:sz w:val="24"/>
          <w:szCs w:val="24"/>
          <w:rtl/>
        </w:rPr>
        <w:t>נהנין</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הערוגה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יאות</w:t>
      </w:r>
      <w:r w:rsidRPr="0008761C">
        <w:rPr>
          <w:rFonts w:cs="Arial" w:hint="cs"/>
          <w:sz w:val="24"/>
          <w:szCs w:val="24"/>
          <w:rtl/>
        </w:rPr>
        <w:t xml:space="preserve"> </w:t>
      </w:r>
      <w:r w:rsidRPr="002B7EC3">
        <w:rPr>
          <w:rFonts w:cs="Arial" w:hint="cs"/>
          <w:b/>
          <w:bCs/>
          <w:sz w:val="24"/>
          <w:szCs w:val="24"/>
          <w:rtl/>
        </w:rPr>
        <w:t xml:space="preserve">שיכולתה להשוות. </w:t>
      </w:r>
      <w:r w:rsidRPr="002B7EC3">
        <w:rPr>
          <w:rFonts w:cs="Arial" w:hint="cs"/>
          <w:b/>
          <w:bCs/>
          <w:sz w:val="28"/>
          <w:szCs w:val="28"/>
          <w:rtl/>
        </w:rPr>
        <w:t>תנן</w:t>
      </w:r>
      <w:r w:rsidRPr="002B7EC3">
        <w:rPr>
          <w:rFonts w:cs="Arial" w:hint="cs"/>
          <w:b/>
          <w:bCs/>
          <w:sz w:val="24"/>
          <w:szCs w:val="24"/>
          <w:rtl/>
        </w:rPr>
        <w:t>, זרק</w:t>
      </w:r>
      <w:r w:rsidRPr="002B7EC3">
        <w:rPr>
          <w:rFonts w:cs="Arial"/>
          <w:b/>
          <w:bCs/>
          <w:sz w:val="24"/>
          <w:szCs w:val="24"/>
          <w:rtl/>
        </w:rPr>
        <w:t xml:space="preserve"> </w:t>
      </w:r>
      <w:r w:rsidRPr="002B7EC3">
        <w:rPr>
          <w:rFonts w:cs="Arial" w:hint="cs"/>
          <w:b/>
          <w:bCs/>
          <w:sz w:val="24"/>
          <w:szCs w:val="24"/>
          <w:rtl/>
        </w:rPr>
        <w:t>לתוך</w:t>
      </w:r>
      <w:r w:rsidRPr="002B7EC3">
        <w:rPr>
          <w:rFonts w:cs="Arial"/>
          <w:b/>
          <w:bCs/>
          <w:sz w:val="24"/>
          <w:szCs w:val="24"/>
          <w:rtl/>
        </w:rPr>
        <w:t xml:space="preserve"> </w:t>
      </w:r>
      <w:r w:rsidRPr="002B7EC3">
        <w:rPr>
          <w:rFonts w:cs="Arial" w:hint="cs"/>
          <w:b/>
          <w:bCs/>
          <w:sz w:val="24"/>
          <w:szCs w:val="24"/>
          <w:rtl/>
        </w:rPr>
        <w:t>ד</w:t>
      </w:r>
      <w:r w:rsidRPr="002B7EC3">
        <w:rPr>
          <w:rFonts w:cs="Arial"/>
          <w:b/>
          <w:bCs/>
          <w:sz w:val="24"/>
          <w:szCs w:val="24"/>
          <w:rtl/>
        </w:rPr>
        <w:t>"</w:t>
      </w:r>
      <w:r w:rsidRPr="002B7EC3">
        <w:rPr>
          <w:rFonts w:cs="Arial" w:hint="cs"/>
          <w:b/>
          <w:bCs/>
          <w:sz w:val="24"/>
          <w:szCs w:val="24"/>
          <w:rtl/>
        </w:rPr>
        <w:t>א</w:t>
      </w:r>
      <w:r w:rsidRPr="002B7EC3">
        <w:rPr>
          <w:rFonts w:cs="Arial"/>
          <w:b/>
          <w:bCs/>
          <w:sz w:val="24"/>
          <w:szCs w:val="24"/>
          <w:rtl/>
        </w:rPr>
        <w:t xml:space="preserve"> </w:t>
      </w:r>
      <w:r w:rsidRPr="002B7EC3">
        <w:rPr>
          <w:rFonts w:cs="Arial" w:hint="cs"/>
          <w:b/>
          <w:bCs/>
          <w:sz w:val="24"/>
          <w:szCs w:val="24"/>
          <w:rtl/>
        </w:rPr>
        <w:t>ונתגלגל</w:t>
      </w:r>
      <w:r w:rsidRPr="002B7EC3">
        <w:rPr>
          <w:rFonts w:cs="Arial"/>
          <w:b/>
          <w:bCs/>
          <w:sz w:val="24"/>
          <w:szCs w:val="24"/>
          <w:rtl/>
        </w:rPr>
        <w:t xml:space="preserve"> </w:t>
      </w:r>
      <w:r w:rsidRPr="002B7EC3">
        <w:rPr>
          <w:rFonts w:cs="Arial" w:hint="cs"/>
          <w:b/>
          <w:bCs/>
          <w:sz w:val="24"/>
          <w:szCs w:val="24"/>
          <w:rtl/>
        </w:rPr>
        <w:t>חוץ</w:t>
      </w:r>
      <w:r w:rsidRPr="002B7EC3">
        <w:rPr>
          <w:rFonts w:cs="Arial"/>
          <w:b/>
          <w:bCs/>
          <w:sz w:val="24"/>
          <w:szCs w:val="24"/>
          <w:rtl/>
        </w:rPr>
        <w:t xml:space="preserve"> </w:t>
      </w:r>
      <w:r w:rsidRPr="002B7EC3">
        <w:rPr>
          <w:rFonts w:cs="Arial" w:hint="cs"/>
          <w:b/>
          <w:bCs/>
          <w:sz w:val="24"/>
          <w:szCs w:val="24"/>
          <w:rtl/>
        </w:rPr>
        <w:t>לד</w:t>
      </w:r>
      <w:r w:rsidRPr="002B7EC3">
        <w:rPr>
          <w:rFonts w:cs="Arial"/>
          <w:b/>
          <w:bCs/>
          <w:sz w:val="24"/>
          <w:szCs w:val="24"/>
          <w:rtl/>
        </w:rPr>
        <w:t>"</w:t>
      </w:r>
      <w:r w:rsidRPr="002B7EC3">
        <w:rPr>
          <w:rFonts w:cs="Arial" w:hint="cs"/>
          <w:b/>
          <w:bCs/>
          <w:sz w:val="24"/>
          <w:szCs w:val="24"/>
          <w:rtl/>
        </w:rPr>
        <w:t>א</w:t>
      </w:r>
      <w:r w:rsidRPr="002B7EC3">
        <w:rPr>
          <w:rFonts w:cs="Arial"/>
          <w:b/>
          <w:bCs/>
          <w:sz w:val="24"/>
          <w:szCs w:val="24"/>
          <w:rtl/>
        </w:rPr>
        <w:t xml:space="preserve"> </w:t>
      </w:r>
      <w:r w:rsidRPr="002B7EC3">
        <w:rPr>
          <w:rFonts w:cs="Arial" w:hint="cs"/>
          <w:b/>
          <w:bCs/>
          <w:sz w:val="24"/>
          <w:szCs w:val="24"/>
          <w:rtl/>
        </w:rPr>
        <w:t>פטור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2B7EC3">
        <w:rPr>
          <w:rFonts w:cs="Arial" w:hint="cs"/>
          <w:b/>
          <w:bCs/>
          <w:sz w:val="24"/>
          <w:szCs w:val="24"/>
          <w:rtl/>
        </w:rPr>
        <w:t>אמר</w:t>
      </w:r>
      <w:r w:rsidRPr="0008761C">
        <w:rPr>
          <w:rFonts w:cs="Arial" w:hint="cs"/>
          <w:sz w:val="24"/>
          <w:szCs w:val="24"/>
          <w:rtl/>
        </w:rPr>
        <w:t xml:space="preserve">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כשהיה</w:t>
      </w:r>
      <w:r w:rsidRPr="00C47CB0">
        <w:rPr>
          <w:rFonts w:cs="Arial"/>
          <w:sz w:val="24"/>
          <w:szCs w:val="24"/>
          <w:rtl/>
        </w:rPr>
        <w:t xml:space="preserve"> </w:t>
      </w:r>
      <w:r w:rsidRPr="00C47CB0">
        <w:rPr>
          <w:rFonts w:cs="Arial" w:hint="eastAsia"/>
          <w:sz w:val="24"/>
          <w:szCs w:val="24"/>
          <w:rtl/>
        </w:rPr>
        <w:t>המקום</w:t>
      </w:r>
      <w:r w:rsidRPr="00C47CB0">
        <w:rPr>
          <w:rFonts w:cs="Arial"/>
          <w:sz w:val="24"/>
          <w:szCs w:val="24"/>
          <w:rtl/>
        </w:rPr>
        <w:t xml:space="preserve"> </w:t>
      </w:r>
      <w:r w:rsidRPr="00C47CB0">
        <w:rPr>
          <w:rFonts w:cs="Arial" w:hint="eastAsia"/>
          <w:sz w:val="24"/>
          <w:szCs w:val="24"/>
          <w:rtl/>
        </w:rPr>
        <w:t>מונדרן</w:t>
      </w:r>
      <w:r w:rsidRPr="00C47CB0">
        <w:rPr>
          <w:rFonts w:cs="Arial"/>
          <w:sz w:val="24"/>
          <w:szCs w:val="24"/>
          <w:rtl/>
        </w:rPr>
        <w:t xml:space="preserve"> </w:t>
      </w:r>
      <w:r w:rsidRPr="00730C52">
        <w:rPr>
          <w:rFonts w:cs="Arial" w:hint="cs"/>
          <w:i/>
          <w:iCs/>
          <w:sz w:val="16"/>
          <w:szCs w:val="16"/>
          <w:rtl/>
        </w:rPr>
        <w:t>מדרון</w:t>
      </w:r>
      <w:r w:rsidRPr="0008761C">
        <w:rPr>
          <w:rFonts w:cs="Arial" w:hint="cs"/>
          <w:sz w:val="24"/>
          <w:szCs w:val="24"/>
          <w:rtl/>
        </w:rPr>
        <w:t>.</w:t>
      </w:r>
      <w:r w:rsidRPr="0008761C">
        <w:rPr>
          <w:rFonts w:cs="Arial"/>
          <w:sz w:val="24"/>
          <w:szCs w:val="24"/>
          <w:rtl/>
        </w:rPr>
        <w:t xml:space="preserve"> </w:t>
      </w:r>
      <w:r w:rsidRPr="002B7EC3">
        <w:rPr>
          <w:rFonts w:cs="Arial" w:hint="cs"/>
          <w:b/>
          <w:bCs/>
          <w:sz w:val="24"/>
          <w:szCs w:val="24"/>
          <w:rtl/>
        </w:rPr>
        <w:t>בהדא</w:t>
      </w:r>
      <w:r w:rsidRPr="002B7EC3">
        <w:rPr>
          <w:rFonts w:cs="Arial"/>
          <w:b/>
          <w:bCs/>
          <w:sz w:val="24"/>
          <w:szCs w:val="24"/>
          <w:rtl/>
        </w:rPr>
        <w:t xml:space="preserve"> </w:t>
      </w:r>
      <w:r w:rsidRPr="002B7EC3">
        <w:rPr>
          <w:rFonts w:cs="Arial" w:hint="cs"/>
          <w:b/>
          <w:bCs/>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זרק</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לד</w:t>
      </w:r>
      <w:r w:rsidRPr="00C47CB0">
        <w:rPr>
          <w:rFonts w:cs="Arial"/>
          <w:sz w:val="24"/>
          <w:szCs w:val="24"/>
          <w:rtl/>
        </w:rPr>
        <w:t xml:space="preserve">' </w:t>
      </w:r>
      <w:r w:rsidRPr="00C47CB0">
        <w:rPr>
          <w:rFonts w:cs="Arial" w:hint="eastAsia"/>
          <w:sz w:val="24"/>
          <w:szCs w:val="24"/>
          <w:rtl/>
        </w:rPr>
        <w:t>אמות</w:t>
      </w:r>
      <w:r w:rsidRPr="00C47CB0">
        <w:rPr>
          <w:rFonts w:cs="Arial"/>
          <w:sz w:val="24"/>
          <w:szCs w:val="24"/>
          <w:rtl/>
        </w:rPr>
        <w:t xml:space="preserve"> </w:t>
      </w:r>
      <w:r w:rsidRPr="00C47CB0">
        <w:rPr>
          <w:rFonts w:cs="Arial" w:hint="eastAsia"/>
          <w:sz w:val="24"/>
          <w:szCs w:val="24"/>
          <w:rtl/>
        </w:rPr>
        <w:t>ונתגלגל</w:t>
      </w:r>
      <w:r w:rsidRPr="00C47CB0">
        <w:rPr>
          <w:rFonts w:cs="Arial"/>
          <w:sz w:val="24"/>
          <w:szCs w:val="24"/>
          <w:rtl/>
        </w:rPr>
        <w:t xml:space="preserve"> </w:t>
      </w:r>
      <w:r w:rsidRPr="0008761C">
        <w:rPr>
          <w:rFonts w:cs="Arial" w:hint="cs"/>
          <w:sz w:val="24"/>
          <w:szCs w:val="24"/>
          <w:rtl/>
        </w:rPr>
        <w:t>ל</w:t>
      </w:r>
      <w:r w:rsidRPr="002B7EC3">
        <w:rPr>
          <w:rFonts w:cs="Arial" w:hint="cs"/>
          <w:b/>
          <w:bCs/>
          <w:sz w:val="24"/>
          <w:szCs w:val="24"/>
          <w:rtl/>
        </w:rPr>
        <w:t>תוך</w:t>
      </w:r>
      <w:r w:rsidRPr="002B7EC3">
        <w:rPr>
          <w:rFonts w:cs="Arial"/>
          <w:b/>
          <w:bCs/>
          <w:sz w:val="24"/>
          <w:szCs w:val="24"/>
          <w:rtl/>
        </w:rPr>
        <w:t xml:space="preserve"> </w:t>
      </w:r>
      <w:r w:rsidRPr="002B7EC3">
        <w:rPr>
          <w:rFonts w:cs="Arial" w:hint="cs"/>
          <w:b/>
          <w:bCs/>
          <w:sz w:val="24"/>
          <w:szCs w:val="24"/>
          <w:rtl/>
        </w:rPr>
        <w:t>ארבע</w:t>
      </w:r>
      <w:r w:rsidRPr="00C47CB0">
        <w:rPr>
          <w:rFonts w:cs="Arial"/>
          <w:sz w:val="24"/>
          <w:szCs w:val="24"/>
          <w:rtl/>
        </w:rPr>
        <w:t xml:space="preserve"> </w:t>
      </w:r>
      <w:r w:rsidRPr="00C47CB0">
        <w:rPr>
          <w:rFonts w:cs="Arial" w:hint="eastAsia"/>
          <w:sz w:val="24"/>
          <w:szCs w:val="24"/>
          <w:rtl/>
        </w:rPr>
        <w:t>אמות</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 xml:space="preserve">? </w:t>
      </w:r>
      <w:r w:rsidRPr="002B7EC3">
        <w:rPr>
          <w:rFonts w:cs="Arial" w:hint="cs"/>
          <w:b/>
          <w:bCs/>
          <w:sz w:val="24"/>
          <w:szCs w:val="24"/>
          <w:rtl/>
        </w:rPr>
        <w:t>הרי אן סופה לנוח ולמה חייב?</w:t>
      </w:r>
      <w:r w:rsidRPr="002B7EC3">
        <w:rPr>
          <w:rFonts w:cs="Arial"/>
          <w:b/>
          <w:bCs/>
          <w:sz w:val="24"/>
          <w:szCs w:val="24"/>
          <w:rtl/>
        </w:rPr>
        <w:t xml:space="preserve">. </w:t>
      </w:r>
      <w:r w:rsidRPr="002B7EC3">
        <w:rPr>
          <w:rFonts w:cs="Arial" w:hint="cs"/>
          <w:b/>
          <w:bCs/>
          <w:sz w:val="24"/>
          <w:szCs w:val="24"/>
          <w:rtl/>
        </w:rPr>
        <w:t>אתו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2B7EC3">
        <w:rPr>
          <w:rFonts w:cs="Arial" w:hint="cs"/>
          <w:b/>
          <w:bCs/>
          <w:sz w:val="24"/>
          <w:szCs w:val="24"/>
          <w:rtl/>
        </w:rPr>
        <w:t>ואמרו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2B7EC3">
        <w:rPr>
          <w:rFonts w:cs="Arial" w:hint="cs"/>
          <w:b/>
          <w:bCs/>
          <w:sz w:val="24"/>
          <w:szCs w:val="24"/>
          <w:rtl/>
        </w:rPr>
        <w:t>שנחה</w:t>
      </w:r>
    </w:p>
    <w:p w14:paraId="3826825A"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3863842C" w14:textId="77777777" w:rsidR="00D21CEC" w:rsidRPr="00C47CB0" w:rsidRDefault="00D21CEC" w:rsidP="00D21CEC">
      <w:pPr>
        <w:bidi/>
        <w:rPr>
          <w:sz w:val="28"/>
        </w:rPr>
      </w:pPr>
      <w:r w:rsidRPr="0008761C">
        <w:rPr>
          <w:rFonts w:cs="Arial"/>
          <w:sz w:val="24"/>
          <w:szCs w:val="24"/>
          <w:rtl/>
        </w:rPr>
        <w:t xml:space="preserve"> </w:t>
      </w:r>
      <w:r w:rsidRPr="0021162F">
        <w:rPr>
          <w:rFonts w:cs="Arial" w:hint="cs"/>
          <w:sz w:val="28"/>
          <w:szCs w:val="28"/>
          <w:rtl/>
        </w:rPr>
        <w:t>פרק</w:t>
      </w:r>
      <w:r w:rsidRPr="0021162F">
        <w:rPr>
          <w:rFonts w:cs="Arial"/>
          <w:sz w:val="28"/>
          <w:szCs w:val="28"/>
          <w:rtl/>
        </w:rPr>
        <w:t xml:space="preserve"> </w:t>
      </w:r>
      <w:r w:rsidRPr="0021162F">
        <w:rPr>
          <w:rFonts w:cs="Arial" w:hint="cs"/>
          <w:sz w:val="28"/>
          <w:szCs w:val="28"/>
          <w:rtl/>
        </w:rPr>
        <w:t>יא</w:t>
      </w:r>
      <w:r w:rsidRPr="0021162F">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ד</w:t>
      </w:r>
    </w:p>
    <w:p w14:paraId="5CD25EC7" w14:textId="77777777" w:rsidR="00D21CEC" w:rsidRPr="0021162F"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21162F">
        <w:rPr>
          <w:rFonts w:cs="Arial" w:hint="cs"/>
          <w:sz w:val="28"/>
          <w:szCs w:val="28"/>
          <w:rtl/>
        </w:rPr>
        <w:t>:</w:t>
      </w:r>
      <w:r w:rsidRPr="00C47CB0">
        <w:rPr>
          <w:rFonts w:cs="Arial"/>
          <w:sz w:val="28"/>
          <w:szCs w:val="28"/>
          <w:rtl/>
        </w:rPr>
        <w:t xml:space="preserve"> </w:t>
      </w:r>
      <w:r w:rsidRPr="00C47CB0">
        <w:rPr>
          <w:rFonts w:cs="Arial" w:hint="eastAsia"/>
          <w:sz w:val="28"/>
          <w:szCs w:val="28"/>
          <w:rtl/>
        </w:rPr>
        <w:t>הזורק</w:t>
      </w:r>
      <w:r w:rsidRPr="00C47CB0">
        <w:rPr>
          <w:rFonts w:cs="Arial"/>
          <w:sz w:val="28"/>
          <w:szCs w:val="28"/>
          <w:rtl/>
        </w:rPr>
        <w:t xml:space="preserve"> </w:t>
      </w:r>
      <w:r w:rsidRPr="00C47CB0">
        <w:rPr>
          <w:rFonts w:cs="Arial" w:hint="eastAsia"/>
          <w:sz w:val="28"/>
          <w:szCs w:val="28"/>
          <w:rtl/>
        </w:rPr>
        <w:t>בים</w:t>
      </w:r>
      <w:r w:rsidRPr="00C47CB0">
        <w:rPr>
          <w:rFonts w:cs="Arial"/>
          <w:sz w:val="28"/>
          <w:szCs w:val="28"/>
          <w:rtl/>
        </w:rPr>
        <w:t xml:space="preserve"> </w:t>
      </w:r>
      <w:r w:rsidRPr="00C47CB0">
        <w:rPr>
          <w:rFonts w:cs="Arial" w:hint="eastAsia"/>
          <w:sz w:val="28"/>
          <w:szCs w:val="28"/>
          <w:rtl/>
        </w:rPr>
        <w:t>ארבע</w:t>
      </w:r>
      <w:r w:rsidRPr="00C47CB0">
        <w:rPr>
          <w:rFonts w:cs="Arial"/>
          <w:sz w:val="28"/>
          <w:szCs w:val="28"/>
          <w:rtl/>
        </w:rPr>
        <w:t xml:space="preserve"> </w:t>
      </w:r>
      <w:r w:rsidRPr="00C47CB0">
        <w:rPr>
          <w:rFonts w:cs="Arial" w:hint="eastAsia"/>
          <w:sz w:val="28"/>
          <w:szCs w:val="28"/>
          <w:rtl/>
        </w:rPr>
        <w:t>אמות</w:t>
      </w:r>
      <w:r w:rsidRPr="00C47CB0">
        <w:rPr>
          <w:rFonts w:cs="Arial"/>
          <w:sz w:val="28"/>
          <w:szCs w:val="28"/>
          <w:rtl/>
        </w:rPr>
        <w:t xml:space="preserve"> </w:t>
      </w:r>
      <w:r w:rsidRPr="00C47CB0">
        <w:rPr>
          <w:rFonts w:cs="Arial" w:hint="eastAsia"/>
          <w:sz w:val="28"/>
          <w:szCs w:val="28"/>
          <w:rtl/>
        </w:rPr>
        <w:t>פטור</w:t>
      </w:r>
      <w:r w:rsidRPr="0021162F">
        <w:rPr>
          <w:rFonts w:cs="Arial" w:hint="cs"/>
          <w:sz w:val="28"/>
          <w:szCs w:val="28"/>
          <w:rtl/>
        </w:rPr>
        <w:t>.</w:t>
      </w:r>
      <w:r w:rsidRPr="00C47CB0">
        <w:rPr>
          <w:rFonts w:cs="Arial"/>
          <w:sz w:val="28"/>
          <w:szCs w:val="28"/>
          <w:rtl/>
        </w:rPr>
        <w:t xml:space="preserve"> </w:t>
      </w:r>
      <w:r w:rsidRPr="00C47CB0">
        <w:rPr>
          <w:rFonts w:cs="Arial" w:hint="eastAsia"/>
          <w:sz w:val="28"/>
          <w:szCs w:val="28"/>
          <w:rtl/>
        </w:rPr>
        <w:t>אם</w:t>
      </w:r>
      <w:r w:rsidRPr="00C47CB0">
        <w:rPr>
          <w:rFonts w:cs="Arial"/>
          <w:sz w:val="28"/>
          <w:szCs w:val="28"/>
          <w:rtl/>
        </w:rPr>
        <w:t xml:space="preserve"> </w:t>
      </w:r>
      <w:r w:rsidRPr="00C47CB0">
        <w:rPr>
          <w:rFonts w:cs="Arial" w:hint="eastAsia"/>
          <w:sz w:val="28"/>
          <w:szCs w:val="28"/>
          <w:rtl/>
        </w:rPr>
        <w:t>היה</w:t>
      </w:r>
      <w:r w:rsidRPr="00C47CB0">
        <w:rPr>
          <w:rFonts w:cs="Arial"/>
          <w:sz w:val="28"/>
          <w:szCs w:val="28"/>
          <w:rtl/>
        </w:rPr>
        <w:t xml:space="preserve"> </w:t>
      </w:r>
      <w:r w:rsidRPr="00C47CB0">
        <w:rPr>
          <w:rFonts w:cs="Arial" w:hint="eastAsia"/>
          <w:sz w:val="28"/>
          <w:szCs w:val="28"/>
          <w:rtl/>
        </w:rPr>
        <w:t>רקק</w:t>
      </w:r>
      <w:r w:rsidRPr="00C47CB0">
        <w:rPr>
          <w:rFonts w:cs="Arial"/>
          <w:sz w:val="28"/>
          <w:szCs w:val="28"/>
          <w:rtl/>
        </w:rPr>
        <w:t xml:space="preserve"> </w:t>
      </w:r>
      <w:r w:rsidRPr="00C47CB0">
        <w:rPr>
          <w:rFonts w:cs="Arial" w:hint="eastAsia"/>
          <w:sz w:val="28"/>
          <w:szCs w:val="28"/>
          <w:rtl/>
        </w:rPr>
        <w:t>מים</w:t>
      </w:r>
      <w:r w:rsidRPr="00C47CB0">
        <w:rPr>
          <w:rFonts w:cs="Arial"/>
          <w:sz w:val="28"/>
          <w:szCs w:val="28"/>
          <w:rtl/>
        </w:rPr>
        <w:t xml:space="preserve"> </w:t>
      </w:r>
      <w:r w:rsidRPr="00C47CB0">
        <w:rPr>
          <w:rFonts w:cs="Arial" w:hint="eastAsia"/>
          <w:sz w:val="28"/>
          <w:szCs w:val="28"/>
          <w:rtl/>
        </w:rPr>
        <w:t>ורשות</w:t>
      </w:r>
      <w:r w:rsidRPr="00C47CB0">
        <w:rPr>
          <w:rFonts w:cs="Arial"/>
          <w:sz w:val="28"/>
          <w:szCs w:val="28"/>
          <w:rtl/>
        </w:rPr>
        <w:t xml:space="preserve"> </w:t>
      </w:r>
      <w:r w:rsidRPr="00C47CB0">
        <w:rPr>
          <w:rFonts w:cs="Arial" w:hint="eastAsia"/>
          <w:sz w:val="28"/>
          <w:szCs w:val="28"/>
          <w:rtl/>
        </w:rPr>
        <w:t>הרבים</w:t>
      </w:r>
      <w:r w:rsidRPr="00C47CB0">
        <w:rPr>
          <w:rFonts w:cs="Arial"/>
          <w:sz w:val="28"/>
          <w:szCs w:val="28"/>
          <w:rtl/>
        </w:rPr>
        <w:t xml:space="preserve"> </w:t>
      </w:r>
      <w:r w:rsidRPr="00C47CB0">
        <w:rPr>
          <w:rFonts w:cs="Arial" w:hint="eastAsia"/>
          <w:sz w:val="28"/>
          <w:szCs w:val="28"/>
          <w:rtl/>
        </w:rPr>
        <w:t>מהלכת</w:t>
      </w:r>
      <w:r w:rsidRPr="00C47CB0">
        <w:rPr>
          <w:rFonts w:cs="Arial"/>
          <w:sz w:val="28"/>
          <w:szCs w:val="28"/>
          <w:rtl/>
        </w:rPr>
        <w:t xml:space="preserve"> </w:t>
      </w:r>
      <w:r w:rsidRPr="00C47CB0">
        <w:rPr>
          <w:rFonts w:cs="Arial" w:hint="eastAsia"/>
          <w:sz w:val="28"/>
          <w:szCs w:val="28"/>
          <w:rtl/>
        </w:rPr>
        <w:t>בו</w:t>
      </w:r>
      <w:r w:rsidRPr="0021162F">
        <w:rPr>
          <w:rFonts w:cs="Arial" w:hint="cs"/>
          <w:sz w:val="28"/>
          <w:szCs w:val="28"/>
          <w:rtl/>
        </w:rPr>
        <w:t>.</w:t>
      </w:r>
      <w:r w:rsidRPr="00C47CB0">
        <w:rPr>
          <w:rFonts w:cs="Arial"/>
          <w:sz w:val="28"/>
          <w:szCs w:val="28"/>
          <w:rtl/>
        </w:rPr>
        <w:t xml:space="preserve"> הזורק </w:t>
      </w:r>
      <w:r w:rsidRPr="00C47CB0">
        <w:rPr>
          <w:rFonts w:cs="Arial" w:hint="eastAsia"/>
          <w:sz w:val="28"/>
          <w:szCs w:val="28"/>
          <w:rtl/>
        </w:rPr>
        <w:t>בתוכו</w:t>
      </w:r>
      <w:r w:rsidRPr="00C47CB0">
        <w:rPr>
          <w:rFonts w:cs="Arial"/>
          <w:sz w:val="28"/>
          <w:szCs w:val="28"/>
          <w:rtl/>
        </w:rPr>
        <w:t xml:space="preserve"> </w:t>
      </w:r>
      <w:r w:rsidRPr="00C47CB0">
        <w:rPr>
          <w:rFonts w:cs="Arial" w:hint="eastAsia"/>
          <w:sz w:val="28"/>
          <w:szCs w:val="28"/>
          <w:rtl/>
        </w:rPr>
        <w:t>ארבע</w:t>
      </w:r>
      <w:r w:rsidRPr="00C47CB0">
        <w:rPr>
          <w:rFonts w:cs="Arial"/>
          <w:sz w:val="28"/>
          <w:szCs w:val="28"/>
          <w:rtl/>
        </w:rPr>
        <w:t xml:space="preserve"> </w:t>
      </w:r>
      <w:r w:rsidRPr="00C47CB0">
        <w:rPr>
          <w:rFonts w:cs="Arial" w:hint="eastAsia"/>
          <w:sz w:val="28"/>
          <w:szCs w:val="28"/>
          <w:rtl/>
        </w:rPr>
        <w:t>אמות</w:t>
      </w:r>
      <w:r w:rsidRPr="00C47CB0">
        <w:rPr>
          <w:rFonts w:cs="Arial"/>
          <w:sz w:val="28"/>
          <w:szCs w:val="28"/>
          <w:rtl/>
        </w:rPr>
        <w:t xml:space="preserve"> </w:t>
      </w:r>
      <w:r w:rsidRPr="00C47CB0">
        <w:rPr>
          <w:rFonts w:cs="Arial" w:hint="eastAsia"/>
          <w:sz w:val="28"/>
          <w:szCs w:val="28"/>
          <w:rtl/>
        </w:rPr>
        <w:t>חייב</w:t>
      </w:r>
      <w:r w:rsidRPr="0021162F">
        <w:rPr>
          <w:rFonts w:cs="Arial" w:hint="cs"/>
          <w:sz w:val="28"/>
          <w:szCs w:val="28"/>
          <w:rtl/>
        </w:rPr>
        <w:t>.</w:t>
      </w:r>
      <w:r w:rsidRPr="00C47CB0">
        <w:rPr>
          <w:rFonts w:cs="Arial"/>
          <w:sz w:val="28"/>
          <w:szCs w:val="28"/>
          <w:rtl/>
        </w:rPr>
        <w:t xml:space="preserve"> </w:t>
      </w:r>
      <w:r w:rsidRPr="00C47CB0">
        <w:rPr>
          <w:rFonts w:cs="Arial" w:hint="eastAsia"/>
          <w:sz w:val="28"/>
          <w:szCs w:val="28"/>
          <w:rtl/>
        </w:rPr>
        <w:t>וכמה</w:t>
      </w:r>
      <w:r w:rsidRPr="00C47CB0">
        <w:rPr>
          <w:rFonts w:cs="Arial"/>
          <w:sz w:val="28"/>
          <w:szCs w:val="28"/>
          <w:rtl/>
        </w:rPr>
        <w:t xml:space="preserve"> </w:t>
      </w:r>
      <w:r w:rsidRPr="00C47CB0">
        <w:rPr>
          <w:rFonts w:cs="Arial" w:hint="eastAsia"/>
          <w:sz w:val="28"/>
          <w:szCs w:val="28"/>
          <w:rtl/>
        </w:rPr>
        <w:t>הוא</w:t>
      </w:r>
      <w:r w:rsidRPr="00C47CB0">
        <w:rPr>
          <w:rFonts w:cs="Arial"/>
          <w:sz w:val="28"/>
          <w:szCs w:val="28"/>
          <w:rtl/>
        </w:rPr>
        <w:t xml:space="preserve"> </w:t>
      </w:r>
      <w:r w:rsidRPr="00C47CB0">
        <w:rPr>
          <w:rFonts w:cs="Arial" w:hint="eastAsia"/>
          <w:sz w:val="28"/>
          <w:szCs w:val="28"/>
          <w:rtl/>
        </w:rPr>
        <w:t>רקק</w:t>
      </w:r>
      <w:r w:rsidRPr="00C47CB0">
        <w:rPr>
          <w:rFonts w:cs="Arial"/>
          <w:sz w:val="28"/>
          <w:szCs w:val="28"/>
          <w:rtl/>
        </w:rPr>
        <w:t xml:space="preserve"> </w:t>
      </w:r>
      <w:r w:rsidRPr="00C47CB0">
        <w:rPr>
          <w:rFonts w:cs="Arial" w:hint="eastAsia"/>
          <w:sz w:val="28"/>
          <w:szCs w:val="28"/>
          <w:rtl/>
        </w:rPr>
        <w:t>מים</w:t>
      </w:r>
      <w:r w:rsidRPr="0021162F">
        <w:rPr>
          <w:rFonts w:cs="Arial" w:hint="cs"/>
          <w:sz w:val="28"/>
          <w:szCs w:val="28"/>
          <w:rtl/>
        </w:rPr>
        <w:t>?</w:t>
      </w:r>
      <w:r w:rsidRPr="00C47CB0">
        <w:rPr>
          <w:rFonts w:cs="Arial"/>
          <w:sz w:val="28"/>
          <w:szCs w:val="28"/>
          <w:rtl/>
        </w:rPr>
        <w:t xml:space="preserve"> </w:t>
      </w:r>
      <w:r w:rsidRPr="00C47CB0">
        <w:rPr>
          <w:rFonts w:cs="Arial" w:hint="eastAsia"/>
          <w:sz w:val="28"/>
          <w:szCs w:val="28"/>
          <w:rtl/>
        </w:rPr>
        <w:t>פחות</w:t>
      </w:r>
      <w:r w:rsidRPr="00C47CB0">
        <w:rPr>
          <w:rFonts w:cs="Arial"/>
          <w:sz w:val="28"/>
          <w:szCs w:val="28"/>
          <w:rtl/>
        </w:rPr>
        <w:t xml:space="preserve"> </w:t>
      </w:r>
      <w:r w:rsidRPr="00C47CB0">
        <w:rPr>
          <w:rFonts w:cs="Arial" w:hint="eastAsia"/>
          <w:sz w:val="28"/>
          <w:szCs w:val="28"/>
          <w:rtl/>
        </w:rPr>
        <w:t>מעשרה</w:t>
      </w:r>
      <w:r w:rsidRPr="00C47CB0">
        <w:rPr>
          <w:rFonts w:cs="Arial"/>
          <w:sz w:val="28"/>
          <w:szCs w:val="28"/>
          <w:rtl/>
        </w:rPr>
        <w:t xml:space="preserve"> </w:t>
      </w:r>
      <w:r w:rsidRPr="00C47CB0">
        <w:rPr>
          <w:rFonts w:cs="Arial" w:hint="eastAsia"/>
          <w:sz w:val="28"/>
          <w:szCs w:val="28"/>
          <w:rtl/>
        </w:rPr>
        <w:t>טפחים</w:t>
      </w:r>
      <w:r w:rsidRPr="0021162F">
        <w:rPr>
          <w:rFonts w:cs="Arial" w:hint="cs"/>
          <w:sz w:val="28"/>
          <w:szCs w:val="28"/>
          <w:rtl/>
        </w:rPr>
        <w:t>.</w:t>
      </w:r>
      <w:r w:rsidRPr="00C47CB0">
        <w:rPr>
          <w:rFonts w:cs="Arial"/>
          <w:sz w:val="28"/>
          <w:szCs w:val="28"/>
          <w:rtl/>
        </w:rPr>
        <w:t xml:space="preserve"> </w:t>
      </w:r>
      <w:r w:rsidRPr="00C47CB0">
        <w:rPr>
          <w:rFonts w:cs="Arial" w:hint="eastAsia"/>
          <w:sz w:val="28"/>
          <w:szCs w:val="28"/>
          <w:rtl/>
        </w:rPr>
        <w:t>רקק</w:t>
      </w:r>
      <w:r w:rsidRPr="00C47CB0">
        <w:rPr>
          <w:rFonts w:cs="Arial"/>
          <w:sz w:val="28"/>
          <w:szCs w:val="28"/>
          <w:rtl/>
        </w:rPr>
        <w:t xml:space="preserve"> </w:t>
      </w:r>
      <w:r w:rsidRPr="00C47CB0">
        <w:rPr>
          <w:rFonts w:cs="Arial" w:hint="eastAsia"/>
          <w:sz w:val="28"/>
          <w:szCs w:val="28"/>
          <w:rtl/>
        </w:rPr>
        <w:t>מים</w:t>
      </w:r>
      <w:r w:rsidRPr="00C47CB0">
        <w:rPr>
          <w:rFonts w:cs="Arial"/>
          <w:sz w:val="28"/>
          <w:szCs w:val="28"/>
          <w:rtl/>
        </w:rPr>
        <w:t xml:space="preserve"> </w:t>
      </w:r>
      <w:r w:rsidRPr="00C47CB0">
        <w:rPr>
          <w:rFonts w:cs="Arial" w:hint="eastAsia"/>
          <w:sz w:val="28"/>
          <w:szCs w:val="28"/>
          <w:rtl/>
        </w:rPr>
        <w:t>ורשות</w:t>
      </w:r>
      <w:r w:rsidRPr="00C47CB0">
        <w:rPr>
          <w:rFonts w:cs="Arial"/>
          <w:sz w:val="28"/>
          <w:szCs w:val="28"/>
          <w:rtl/>
        </w:rPr>
        <w:t xml:space="preserve"> </w:t>
      </w:r>
      <w:r w:rsidRPr="00C47CB0">
        <w:rPr>
          <w:rFonts w:cs="Arial" w:hint="eastAsia"/>
          <w:sz w:val="28"/>
          <w:szCs w:val="28"/>
          <w:rtl/>
        </w:rPr>
        <w:t>הרבים</w:t>
      </w:r>
      <w:r w:rsidRPr="00C47CB0">
        <w:rPr>
          <w:rFonts w:cs="Arial"/>
          <w:sz w:val="28"/>
          <w:szCs w:val="28"/>
          <w:rtl/>
        </w:rPr>
        <w:t xml:space="preserve"> </w:t>
      </w:r>
      <w:r w:rsidRPr="00C47CB0">
        <w:rPr>
          <w:rFonts w:cs="Arial" w:hint="eastAsia"/>
          <w:sz w:val="28"/>
          <w:szCs w:val="28"/>
          <w:rtl/>
        </w:rPr>
        <w:t>מהלכת</w:t>
      </w:r>
      <w:r w:rsidRPr="00C47CB0">
        <w:rPr>
          <w:rFonts w:cs="Arial"/>
          <w:sz w:val="28"/>
          <w:szCs w:val="28"/>
          <w:rtl/>
        </w:rPr>
        <w:t xml:space="preserve"> </w:t>
      </w:r>
      <w:r w:rsidRPr="00C47CB0">
        <w:rPr>
          <w:rFonts w:cs="Arial" w:hint="eastAsia"/>
          <w:sz w:val="28"/>
          <w:szCs w:val="28"/>
          <w:rtl/>
        </w:rPr>
        <w:t>בו</w:t>
      </w:r>
      <w:r w:rsidRPr="0021162F">
        <w:rPr>
          <w:rFonts w:cs="Arial" w:hint="cs"/>
          <w:sz w:val="28"/>
          <w:szCs w:val="28"/>
          <w:rtl/>
        </w:rPr>
        <w:t>,</w:t>
      </w:r>
      <w:r w:rsidRPr="00C47CB0">
        <w:rPr>
          <w:rFonts w:cs="Arial"/>
          <w:sz w:val="28"/>
          <w:szCs w:val="28"/>
          <w:rtl/>
        </w:rPr>
        <w:t xml:space="preserve"> </w:t>
      </w:r>
      <w:r w:rsidRPr="00C47CB0">
        <w:rPr>
          <w:rFonts w:cs="Arial" w:hint="eastAsia"/>
          <w:sz w:val="28"/>
          <w:szCs w:val="28"/>
          <w:rtl/>
        </w:rPr>
        <w:t>הזורק</w:t>
      </w:r>
      <w:r w:rsidRPr="00C47CB0">
        <w:rPr>
          <w:rFonts w:cs="Arial"/>
          <w:sz w:val="28"/>
          <w:szCs w:val="28"/>
          <w:rtl/>
        </w:rPr>
        <w:t xml:space="preserve"> </w:t>
      </w:r>
      <w:r w:rsidRPr="00C47CB0">
        <w:rPr>
          <w:rFonts w:cs="Arial" w:hint="eastAsia"/>
          <w:sz w:val="28"/>
          <w:szCs w:val="28"/>
          <w:rtl/>
        </w:rPr>
        <w:t>בתוכו</w:t>
      </w:r>
      <w:r w:rsidRPr="00C47CB0">
        <w:rPr>
          <w:rFonts w:cs="Arial"/>
          <w:sz w:val="28"/>
          <w:szCs w:val="28"/>
          <w:rtl/>
        </w:rPr>
        <w:t xml:space="preserve"> </w:t>
      </w:r>
      <w:r w:rsidRPr="00C47CB0">
        <w:rPr>
          <w:rFonts w:cs="Arial" w:hint="eastAsia"/>
          <w:sz w:val="28"/>
          <w:szCs w:val="28"/>
          <w:rtl/>
        </w:rPr>
        <w:t>ארבע</w:t>
      </w:r>
      <w:r w:rsidRPr="00C47CB0">
        <w:rPr>
          <w:rFonts w:cs="Arial"/>
          <w:sz w:val="28"/>
          <w:szCs w:val="28"/>
          <w:rtl/>
        </w:rPr>
        <w:t xml:space="preserve"> </w:t>
      </w:r>
      <w:r w:rsidRPr="00C47CB0">
        <w:rPr>
          <w:rFonts w:cs="Arial" w:hint="eastAsia"/>
          <w:sz w:val="28"/>
          <w:szCs w:val="28"/>
          <w:rtl/>
        </w:rPr>
        <w:t>אמות</w:t>
      </w:r>
      <w:r w:rsidRPr="00C47CB0">
        <w:rPr>
          <w:rFonts w:cs="Arial"/>
          <w:sz w:val="28"/>
          <w:szCs w:val="28"/>
          <w:rtl/>
        </w:rPr>
        <w:t xml:space="preserve"> </w:t>
      </w:r>
      <w:r w:rsidRPr="00C47CB0">
        <w:rPr>
          <w:rFonts w:cs="Arial" w:hint="eastAsia"/>
          <w:sz w:val="28"/>
          <w:szCs w:val="28"/>
          <w:rtl/>
        </w:rPr>
        <w:t>חייב</w:t>
      </w:r>
      <w:r w:rsidRPr="00C47CB0">
        <w:rPr>
          <w:rFonts w:cs="Arial"/>
          <w:sz w:val="28"/>
          <w:szCs w:val="28"/>
          <w:rtl/>
        </w:rPr>
        <w:t>:</w:t>
      </w:r>
    </w:p>
    <w:p w14:paraId="0D8AED7C" w14:textId="76E6042D" w:rsidR="00D21CEC" w:rsidRPr="00C47CB0" w:rsidRDefault="00D21CEC" w:rsidP="00D21CEC">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סוף</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ארבע</w:t>
      </w:r>
      <w:r w:rsidRPr="00C47CB0">
        <w:rPr>
          <w:rFonts w:cs="Arial"/>
          <w:sz w:val="24"/>
          <w:szCs w:val="24"/>
          <w:rtl/>
        </w:rPr>
        <w:t xml:space="preserve"> </w:t>
      </w:r>
      <w:r w:rsidRPr="00C47CB0">
        <w:rPr>
          <w:rFonts w:cs="Arial" w:hint="eastAsia"/>
          <w:sz w:val="24"/>
          <w:szCs w:val="24"/>
          <w:rtl/>
        </w:rPr>
        <w:t>אמות</w:t>
      </w:r>
      <w:r w:rsidRPr="00C47CB0">
        <w:rPr>
          <w:rFonts w:cs="Arial"/>
          <w:sz w:val="24"/>
          <w:szCs w:val="24"/>
          <w:rtl/>
        </w:rPr>
        <w:t xml:space="preserve"> </w:t>
      </w:r>
      <w:r w:rsidRPr="00C47CB0">
        <w:rPr>
          <w:rFonts w:cs="Arial" w:hint="eastAsia"/>
          <w:sz w:val="24"/>
          <w:szCs w:val="24"/>
          <w:rtl/>
        </w:rPr>
        <w:t>בים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זרק</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הים</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שכל</w:t>
      </w:r>
      <w:r w:rsidRPr="00C47CB0">
        <w:rPr>
          <w:rFonts w:cs="Arial"/>
          <w:sz w:val="24"/>
          <w:szCs w:val="24"/>
          <w:rtl/>
        </w:rPr>
        <w:t xml:space="preserve"> </w:t>
      </w:r>
      <w:r w:rsidRPr="00C47CB0">
        <w:rPr>
          <w:rFonts w:cs="Arial" w:hint="eastAsia"/>
          <w:sz w:val="24"/>
          <w:szCs w:val="24"/>
          <w:rtl/>
        </w:rPr>
        <w:t>הים</w:t>
      </w:r>
      <w:r w:rsidRPr="00C47CB0">
        <w:rPr>
          <w:rFonts w:cs="Arial"/>
          <w:sz w:val="24"/>
          <w:szCs w:val="24"/>
          <w:rtl/>
        </w:rPr>
        <w:t xml:space="preserve"> </w:t>
      </w:r>
      <w:r w:rsidRPr="00C47CB0">
        <w:rPr>
          <w:rFonts w:cs="Arial" w:hint="eastAsia"/>
          <w:sz w:val="24"/>
          <w:szCs w:val="24"/>
          <w:rtl/>
        </w:rPr>
        <w:t>נקרא</w:t>
      </w:r>
      <w:r w:rsidRPr="00C47CB0">
        <w:rPr>
          <w:rFonts w:cs="Arial"/>
          <w:sz w:val="24"/>
          <w:szCs w:val="24"/>
          <w:rtl/>
        </w:rPr>
        <w:t xml:space="preserve"> </w:t>
      </w:r>
      <w:r w:rsidRPr="00C47CB0">
        <w:rPr>
          <w:rFonts w:cs="Arial" w:hint="eastAsia"/>
          <w:sz w:val="24"/>
          <w:szCs w:val="24"/>
          <w:rtl/>
        </w:rPr>
        <w:t>כרמלית</w:t>
      </w:r>
      <w:r w:rsidRPr="00C47CB0">
        <w:rPr>
          <w:rFonts w:cs="Arial"/>
          <w:sz w:val="24"/>
          <w:szCs w:val="24"/>
          <w:rtl/>
        </w:rPr>
        <w:t xml:space="preserve">. </w:t>
      </w:r>
      <w:r w:rsidRPr="00C47CB0">
        <w:rPr>
          <w:rFonts w:cs="Arial" w:hint="eastAsia"/>
          <w:sz w:val="24"/>
          <w:szCs w:val="24"/>
          <w:rtl/>
        </w:rPr>
        <w:t>ולמה</w:t>
      </w:r>
      <w:r w:rsidRPr="00C47CB0">
        <w:rPr>
          <w:rFonts w:cs="Arial"/>
          <w:sz w:val="24"/>
          <w:szCs w:val="24"/>
          <w:rtl/>
        </w:rPr>
        <w:t xml:space="preserve"> </w:t>
      </w:r>
      <w:r w:rsidRPr="00C47CB0">
        <w:rPr>
          <w:rFonts w:cs="Arial" w:hint="eastAsia"/>
          <w:sz w:val="24"/>
          <w:szCs w:val="24"/>
          <w:rtl/>
        </w:rPr>
        <w:t>תנינתה</w:t>
      </w:r>
      <w:r w:rsidRPr="00C47CB0">
        <w:rPr>
          <w:rFonts w:cs="Arial"/>
          <w:sz w:val="24"/>
          <w:szCs w:val="24"/>
          <w:rtl/>
        </w:rPr>
        <w:t xml:space="preserve"> </w:t>
      </w:r>
      <w:r w:rsidRPr="002B7EC3">
        <w:rPr>
          <w:rFonts w:cs="Arial" w:hint="cs"/>
          <w:b/>
          <w:bCs/>
          <w:sz w:val="24"/>
          <w:szCs w:val="24"/>
          <w:rtl/>
        </w:rPr>
        <w:t>רקק מים</w:t>
      </w:r>
      <w:r w:rsidRPr="0008761C">
        <w:rPr>
          <w:rFonts w:cs="Arial" w:hint="cs"/>
          <w:sz w:val="24"/>
          <w:szCs w:val="24"/>
          <w:rtl/>
        </w:rPr>
        <w:t xml:space="preserve"> </w:t>
      </w:r>
      <w:r w:rsidRPr="00C47CB0">
        <w:rPr>
          <w:rFonts w:cs="Arial" w:hint="eastAsia"/>
          <w:sz w:val="24"/>
          <w:szCs w:val="24"/>
          <w:rtl/>
        </w:rPr>
        <w:t>תרין</w:t>
      </w:r>
      <w:r w:rsidRPr="00C47CB0">
        <w:rPr>
          <w:rFonts w:cs="Arial"/>
          <w:sz w:val="24"/>
          <w:szCs w:val="24"/>
          <w:rtl/>
        </w:rPr>
        <w:t xml:space="preserve"> </w:t>
      </w:r>
      <w:r w:rsidRPr="00C47CB0">
        <w:rPr>
          <w:rFonts w:cs="Arial" w:hint="eastAsia"/>
          <w:sz w:val="24"/>
          <w:szCs w:val="24"/>
          <w:rtl/>
        </w:rPr>
        <w:t>זימנין</w:t>
      </w:r>
      <w:r w:rsidRPr="00C47CB0">
        <w:rPr>
          <w:rFonts w:cs="Arial"/>
          <w:b/>
          <w:bCs/>
          <w:sz w:val="24"/>
          <w:szCs w:val="24"/>
          <w:rtl/>
        </w:rPr>
        <w:t xml:space="preserve">. </w:t>
      </w:r>
      <w:r w:rsidRPr="002B7EC3">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פינחס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בשהיו</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רקקים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מהלכין</w:t>
      </w:r>
      <w:r w:rsidRPr="00C47CB0">
        <w:rPr>
          <w:rFonts w:cs="Arial"/>
          <w:sz w:val="24"/>
          <w:szCs w:val="24"/>
          <w:rtl/>
        </w:rPr>
        <w:t xml:space="preserve"> </w:t>
      </w:r>
      <w:r w:rsidRPr="00C47CB0">
        <w:rPr>
          <w:rFonts w:cs="Arial" w:hint="eastAsia"/>
          <w:sz w:val="24"/>
          <w:szCs w:val="24"/>
          <w:rtl/>
        </w:rPr>
        <w:t>בו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מהלכין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כשהן</w:t>
      </w:r>
      <w:r w:rsidRPr="00C47CB0">
        <w:rPr>
          <w:rFonts w:cs="Arial"/>
          <w:sz w:val="24"/>
          <w:szCs w:val="24"/>
          <w:rtl/>
        </w:rPr>
        <w:t xml:space="preserve"> </w:t>
      </w:r>
      <w:r w:rsidRPr="00C47CB0">
        <w:rPr>
          <w:rFonts w:cs="Arial" w:hint="eastAsia"/>
          <w:sz w:val="24"/>
          <w:szCs w:val="24"/>
          <w:rtl/>
        </w:rPr>
        <w:t>נדחקין</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תאמר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הואיל</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מהלכין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כשהן</w:t>
      </w:r>
      <w:r w:rsidRPr="00C47CB0">
        <w:rPr>
          <w:rFonts w:cs="Arial"/>
          <w:sz w:val="24"/>
          <w:szCs w:val="24"/>
          <w:rtl/>
        </w:rPr>
        <w:t xml:space="preserve"> </w:t>
      </w:r>
      <w:r w:rsidRPr="00C47CB0">
        <w:rPr>
          <w:rFonts w:cs="Arial" w:hint="eastAsia"/>
          <w:sz w:val="24"/>
          <w:szCs w:val="24"/>
          <w:rtl/>
        </w:rPr>
        <w:t>נדחקין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C47CB0">
        <w:rPr>
          <w:rFonts w:cs="Arial" w:hint="eastAsia"/>
          <w:sz w:val="24"/>
          <w:szCs w:val="24"/>
          <w:rtl/>
        </w:rPr>
        <w:t>לפום</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רה</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p>
    <w:p w14:paraId="20B99DAA"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BE24047" w14:textId="77777777" w:rsidR="00D21CEC" w:rsidRPr="00C47CB0" w:rsidRDefault="00D21CEC" w:rsidP="00D21CEC">
      <w:pPr>
        <w:bidi/>
        <w:rPr>
          <w:sz w:val="28"/>
        </w:rPr>
      </w:pPr>
      <w:r w:rsidRPr="0008761C">
        <w:rPr>
          <w:rFonts w:cs="Arial"/>
          <w:sz w:val="24"/>
          <w:szCs w:val="24"/>
          <w:rtl/>
        </w:rPr>
        <w:t xml:space="preserve"> </w:t>
      </w:r>
      <w:r w:rsidRPr="00EB217F">
        <w:rPr>
          <w:rFonts w:cs="Arial" w:hint="cs"/>
          <w:sz w:val="28"/>
          <w:szCs w:val="28"/>
          <w:rtl/>
        </w:rPr>
        <w:t>פרק</w:t>
      </w:r>
      <w:r w:rsidRPr="00EB217F">
        <w:rPr>
          <w:rFonts w:cs="Arial"/>
          <w:sz w:val="28"/>
          <w:szCs w:val="28"/>
          <w:rtl/>
        </w:rPr>
        <w:t xml:space="preserve"> </w:t>
      </w:r>
      <w:r w:rsidRPr="00EB217F">
        <w:rPr>
          <w:rFonts w:cs="Arial" w:hint="cs"/>
          <w:sz w:val="28"/>
          <w:szCs w:val="28"/>
          <w:rtl/>
        </w:rPr>
        <w:t>יא</w:t>
      </w:r>
      <w:r w:rsidRPr="00EB217F">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ה</w:t>
      </w:r>
    </w:p>
    <w:p w14:paraId="01C89C25" w14:textId="77777777" w:rsidR="00D21CEC" w:rsidRPr="00EB217F"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EB217F">
        <w:rPr>
          <w:rFonts w:cs="Arial"/>
          <w:sz w:val="28"/>
          <w:szCs w:val="28"/>
        </w:rPr>
        <w:t>:</w:t>
      </w:r>
      <w:r w:rsidRPr="00C47CB0">
        <w:rPr>
          <w:rFonts w:cs="Arial"/>
          <w:sz w:val="28"/>
          <w:szCs w:val="28"/>
          <w:rtl/>
        </w:rPr>
        <w:t xml:space="preserve"> </w:t>
      </w:r>
      <w:r w:rsidRPr="00C47CB0">
        <w:rPr>
          <w:rFonts w:cs="Arial" w:hint="eastAsia"/>
          <w:sz w:val="28"/>
          <w:szCs w:val="28"/>
          <w:rtl/>
        </w:rPr>
        <w:t>הזורק</w:t>
      </w:r>
      <w:r w:rsidRPr="00C47CB0">
        <w:rPr>
          <w:rFonts w:cs="Arial"/>
          <w:sz w:val="28"/>
          <w:szCs w:val="28"/>
          <w:rtl/>
        </w:rPr>
        <w:t xml:space="preserve"> </w:t>
      </w:r>
      <w:r w:rsidRPr="00C47CB0">
        <w:rPr>
          <w:rFonts w:cs="Arial" w:hint="eastAsia"/>
          <w:sz w:val="28"/>
          <w:szCs w:val="28"/>
          <w:rtl/>
        </w:rPr>
        <w:t>מן</w:t>
      </w:r>
      <w:r w:rsidRPr="00C47CB0">
        <w:rPr>
          <w:rFonts w:cs="Arial"/>
          <w:sz w:val="28"/>
          <w:szCs w:val="28"/>
          <w:rtl/>
        </w:rPr>
        <w:t xml:space="preserve"> </w:t>
      </w:r>
      <w:r w:rsidRPr="00C47CB0">
        <w:rPr>
          <w:rFonts w:cs="Arial" w:hint="eastAsia"/>
          <w:sz w:val="28"/>
          <w:szCs w:val="28"/>
          <w:rtl/>
        </w:rPr>
        <w:t>הים</w:t>
      </w:r>
      <w:r w:rsidRPr="00C47CB0">
        <w:rPr>
          <w:rFonts w:cs="Arial"/>
          <w:sz w:val="28"/>
          <w:szCs w:val="28"/>
          <w:rtl/>
        </w:rPr>
        <w:t xml:space="preserve"> </w:t>
      </w:r>
      <w:r w:rsidRPr="00C47CB0">
        <w:rPr>
          <w:rFonts w:cs="Arial" w:hint="eastAsia"/>
          <w:sz w:val="28"/>
          <w:szCs w:val="28"/>
          <w:rtl/>
        </w:rPr>
        <w:t>ליבשה</w:t>
      </w:r>
      <w:r w:rsidRPr="00EB217F">
        <w:rPr>
          <w:rFonts w:cs="Arial" w:hint="cs"/>
          <w:sz w:val="28"/>
          <w:szCs w:val="28"/>
          <w:rtl/>
        </w:rPr>
        <w:t>,</w:t>
      </w:r>
      <w:r w:rsidRPr="00C47CB0">
        <w:rPr>
          <w:rFonts w:cs="Arial"/>
          <w:sz w:val="28"/>
          <w:szCs w:val="28"/>
          <w:rtl/>
        </w:rPr>
        <w:t xml:space="preserve"> </w:t>
      </w:r>
      <w:r w:rsidRPr="00C47CB0">
        <w:rPr>
          <w:rFonts w:cs="Arial" w:hint="eastAsia"/>
          <w:sz w:val="28"/>
          <w:szCs w:val="28"/>
          <w:rtl/>
        </w:rPr>
        <w:t>ומן</w:t>
      </w:r>
      <w:r w:rsidRPr="00C47CB0">
        <w:rPr>
          <w:rFonts w:cs="Arial"/>
          <w:sz w:val="28"/>
          <w:szCs w:val="28"/>
          <w:rtl/>
        </w:rPr>
        <w:t xml:space="preserve"> </w:t>
      </w:r>
      <w:r w:rsidRPr="00C47CB0">
        <w:rPr>
          <w:rFonts w:cs="Arial" w:hint="eastAsia"/>
          <w:sz w:val="28"/>
          <w:szCs w:val="28"/>
          <w:rtl/>
        </w:rPr>
        <w:t>היבשה</w:t>
      </w:r>
      <w:r w:rsidRPr="00C47CB0">
        <w:rPr>
          <w:rFonts w:cs="Arial"/>
          <w:sz w:val="28"/>
          <w:szCs w:val="28"/>
          <w:rtl/>
        </w:rPr>
        <w:t xml:space="preserve"> </w:t>
      </w:r>
      <w:r w:rsidRPr="00C47CB0">
        <w:rPr>
          <w:rFonts w:cs="Arial" w:hint="eastAsia"/>
          <w:sz w:val="28"/>
          <w:szCs w:val="28"/>
          <w:rtl/>
        </w:rPr>
        <w:t>לים</w:t>
      </w:r>
      <w:r w:rsidRPr="00EB217F">
        <w:rPr>
          <w:rFonts w:cs="Arial" w:hint="cs"/>
          <w:sz w:val="28"/>
          <w:szCs w:val="28"/>
          <w:rtl/>
        </w:rPr>
        <w:t>,</w:t>
      </w:r>
      <w:r w:rsidRPr="00C47CB0">
        <w:rPr>
          <w:rFonts w:cs="Arial"/>
          <w:sz w:val="28"/>
          <w:szCs w:val="28"/>
          <w:rtl/>
        </w:rPr>
        <w:t xml:space="preserve"> </w:t>
      </w:r>
      <w:r w:rsidRPr="00C47CB0">
        <w:rPr>
          <w:rFonts w:cs="Arial" w:hint="eastAsia"/>
          <w:sz w:val="28"/>
          <w:szCs w:val="28"/>
          <w:rtl/>
        </w:rPr>
        <w:t>ומן</w:t>
      </w:r>
      <w:r w:rsidRPr="00C47CB0">
        <w:rPr>
          <w:rFonts w:cs="Arial"/>
          <w:sz w:val="28"/>
          <w:szCs w:val="28"/>
          <w:rtl/>
        </w:rPr>
        <w:t xml:space="preserve"> </w:t>
      </w:r>
      <w:r w:rsidRPr="00C47CB0">
        <w:rPr>
          <w:rFonts w:cs="Arial" w:hint="eastAsia"/>
          <w:sz w:val="28"/>
          <w:szCs w:val="28"/>
          <w:rtl/>
        </w:rPr>
        <w:t>הים</w:t>
      </w:r>
      <w:r w:rsidRPr="00C47CB0">
        <w:rPr>
          <w:rFonts w:cs="Arial"/>
          <w:sz w:val="28"/>
          <w:szCs w:val="28"/>
          <w:rtl/>
        </w:rPr>
        <w:t xml:space="preserve"> </w:t>
      </w:r>
      <w:r w:rsidRPr="00C47CB0">
        <w:rPr>
          <w:rFonts w:cs="Arial" w:hint="eastAsia"/>
          <w:sz w:val="28"/>
          <w:szCs w:val="28"/>
          <w:rtl/>
        </w:rPr>
        <w:t>לספינה</w:t>
      </w:r>
      <w:r w:rsidRPr="00EB217F">
        <w:rPr>
          <w:rFonts w:cs="Arial" w:hint="cs"/>
          <w:sz w:val="28"/>
          <w:szCs w:val="28"/>
          <w:rtl/>
        </w:rPr>
        <w:t>,</w:t>
      </w:r>
      <w:r w:rsidRPr="00C47CB0">
        <w:rPr>
          <w:rFonts w:cs="Arial"/>
          <w:sz w:val="28"/>
          <w:szCs w:val="28"/>
          <w:rtl/>
        </w:rPr>
        <w:t xml:space="preserve"> </w:t>
      </w:r>
      <w:r w:rsidRPr="00C47CB0">
        <w:rPr>
          <w:rFonts w:cs="Arial" w:hint="eastAsia"/>
          <w:sz w:val="28"/>
          <w:szCs w:val="28"/>
          <w:rtl/>
        </w:rPr>
        <w:t>ומן</w:t>
      </w:r>
      <w:r w:rsidRPr="00C47CB0">
        <w:rPr>
          <w:rFonts w:cs="Arial"/>
          <w:sz w:val="28"/>
          <w:szCs w:val="28"/>
          <w:rtl/>
        </w:rPr>
        <w:t xml:space="preserve"> </w:t>
      </w:r>
      <w:r w:rsidRPr="00C47CB0">
        <w:rPr>
          <w:rFonts w:cs="Arial" w:hint="eastAsia"/>
          <w:sz w:val="28"/>
          <w:szCs w:val="28"/>
          <w:rtl/>
        </w:rPr>
        <w:t>הספינה</w:t>
      </w:r>
      <w:r w:rsidRPr="00C47CB0">
        <w:rPr>
          <w:rFonts w:cs="Arial"/>
          <w:sz w:val="28"/>
          <w:szCs w:val="28"/>
          <w:rtl/>
        </w:rPr>
        <w:t xml:space="preserve"> </w:t>
      </w:r>
      <w:r w:rsidRPr="00C47CB0">
        <w:rPr>
          <w:rFonts w:cs="Arial" w:hint="eastAsia"/>
          <w:sz w:val="28"/>
          <w:szCs w:val="28"/>
          <w:rtl/>
        </w:rPr>
        <w:t>לים</w:t>
      </w:r>
      <w:r w:rsidRPr="00EB217F">
        <w:rPr>
          <w:rFonts w:cs="Arial" w:hint="cs"/>
          <w:sz w:val="28"/>
          <w:szCs w:val="28"/>
          <w:rtl/>
        </w:rPr>
        <w:t>,</w:t>
      </w:r>
      <w:r w:rsidRPr="00C47CB0">
        <w:rPr>
          <w:rFonts w:cs="Arial"/>
          <w:sz w:val="28"/>
          <w:szCs w:val="28"/>
          <w:rtl/>
        </w:rPr>
        <w:t xml:space="preserve"> </w:t>
      </w:r>
      <w:r w:rsidRPr="00C47CB0">
        <w:rPr>
          <w:rFonts w:cs="Arial" w:hint="eastAsia"/>
          <w:sz w:val="28"/>
          <w:szCs w:val="28"/>
          <w:rtl/>
        </w:rPr>
        <w:t>ומן</w:t>
      </w:r>
      <w:r w:rsidRPr="00C47CB0">
        <w:rPr>
          <w:rFonts w:cs="Arial"/>
          <w:sz w:val="28"/>
          <w:szCs w:val="28"/>
          <w:rtl/>
        </w:rPr>
        <w:t xml:space="preserve"> </w:t>
      </w:r>
      <w:r w:rsidRPr="00C47CB0">
        <w:rPr>
          <w:rFonts w:cs="Arial" w:hint="eastAsia"/>
          <w:sz w:val="28"/>
          <w:szCs w:val="28"/>
          <w:rtl/>
        </w:rPr>
        <w:t>הספינה</w:t>
      </w:r>
      <w:r w:rsidRPr="00C47CB0">
        <w:rPr>
          <w:rFonts w:cs="Arial"/>
          <w:sz w:val="28"/>
          <w:szCs w:val="28"/>
          <w:rtl/>
        </w:rPr>
        <w:t xml:space="preserve"> </w:t>
      </w:r>
      <w:r w:rsidRPr="00C47CB0">
        <w:rPr>
          <w:rFonts w:cs="Arial" w:hint="eastAsia"/>
          <w:sz w:val="28"/>
          <w:szCs w:val="28"/>
          <w:rtl/>
        </w:rPr>
        <w:t>לחבירתה</w:t>
      </w:r>
      <w:r w:rsidRPr="00EB217F">
        <w:rPr>
          <w:rFonts w:cs="Arial" w:hint="cs"/>
          <w:sz w:val="28"/>
          <w:szCs w:val="28"/>
          <w:rtl/>
        </w:rPr>
        <w:t>,</w:t>
      </w:r>
      <w:r w:rsidRPr="00C47CB0">
        <w:rPr>
          <w:rFonts w:cs="Arial"/>
          <w:sz w:val="28"/>
          <w:szCs w:val="28"/>
          <w:rtl/>
        </w:rPr>
        <w:t xml:space="preserve"> </w:t>
      </w:r>
      <w:r w:rsidRPr="00C47CB0">
        <w:rPr>
          <w:rFonts w:cs="Arial" w:hint="eastAsia"/>
          <w:sz w:val="28"/>
          <w:szCs w:val="28"/>
          <w:rtl/>
        </w:rPr>
        <w:t>פטור</w:t>
      </w:r>
      <w:r w:rsidRPr="00EB217F">
        <w:rPr>
          <w:rFonts w:cs="Arial" w:hint="cs"/>
          <w:sz w:val="28"/>
          <w:szCs w:val="28"/>
          <w:rtl/>
        </w:rPr>
        <w:t>.</w:t>
      </w:r>
      <w:r w:rsidRPr="00C47CB0">
        <w:rPr>
          <w:rFonts w:cs="Arial"/>
          <w:sz w:val="28"/>
          <w:szCs w:val="28"/>
          <w:rtl/>
        </w:rPr>
        <w:t xml:space="preserve"> </w:t>
      </w:r>
      <w:r w:rsidRPr="00C47CB0">
        <w:rPr>
          <w:rFonts w:cs="Arial" w:hint="eastAsia"/>
          <w:sz w:val="28"/>
          <w:szCs w:val="28"/>
          <w:rtl/>
        </w:rPr>
        <w:t>ספינות</w:t>
      </w:r>
      <w:r w:rsidRPr="00C47CB0">
        <w:rPr>
          <w:rFonts w:cs="Arial"/>
          <w:sz w:val="28"/>
          <w:szCs w:val="28"/>
          <w:rtl/>
        </w:rPr>
        <w:t xml:space="preserve"> </w:t>
      </w:r>
      <w:r w:rsidRPr="00C47CB0">
        <w:rPr>
          <w:rFonts w:cs="Arial" w:hint="eastAsia"/>
          <w:sz w:val="28"/>
          <w:szCs w:val="28"/>
          <w:rtl/>
        </w:rPr>
        <w:t>קשורות</w:t>
      </w:r>
      <w:r w:rsidRPr="00C47CB0">
        <w:rPr>
          <w:rFonts w:cs="Arial"/>
          <w:sz w:val="28"/>
          <w:szCs w:val="28"/>
          <w:rtl/>
        </w:rPr>
        <w:t xml:space="preserve"> </w:t>
      </w:r>
      <w:r w:rsidRPr="00C47CB0">
        <w:rPr>
          <w:rFonts w:cs="Arial" w:hint="eastAsia"/>
          <w:sz w:val="28"/>
          <w:szCs w:val="28"/>
          <w:rtl/>
        </w:rPr>
        <w:t>זו</w:t>
      </w:r>
      <w:r w:rsidRPr="00C47CB0">
        <w:rPr>
          <w:rFonts w:cs="Arial"/>
          <w:sz w:val="28"/>
          <w:szCs w:val="28"/>
          <w:rtl/>
        </w:rPr>
        <w:t xml:space="preserve"> </w:t>
      </w:r>
      <w:r w:rsidRPr="00C47CB0">
        <w:rPr>
          <w:rFonts w:cs="Arial" w:hint="eastAsia"/>
          <w:sz w:val="28"/>
          <w:szCs w:val="28"/>
          <w:rtl/>
        </w:rPr>
        <w:t>בזו</w:t>
      </w:r>
      <w:r w:rsidRPr="00EB217F">
        <w:rPr>
          <w:rFonts w:cs="Arial" w:hint="cs"/>
          <w:sz w:val="28"/>
          <w:szCs w:val="28"/>
          <w:rtl/>
        </w:rPr>
        <w:t>,</w:t>
      </w:r>
      <w:r w:rsidRPr="00C47CB0">
        <w:rPr>
          <w:rFonts w:cs="Arial"/>
          <w:sz w:val="28"/>
          <w:szCs w:val="28"/>
          <w:rtl/>
        </w:rPr>
        <w:t xml:space="preserve"> </w:t>
      </w:r>
      <w:r w:rsidRPr="00C47CB0">
        <w:rPr>
          <w:rFonts w:cs="Arial" w:hint="eastAsia"/>
          <w:sz w:val="28"/>
          <w:szCs w:val="28"/>
          <w:rtl/>
        </w:rPr>
        <w:t>מטלטלין</w:t>
      </w:r>
      <w:r w:rsidRPr="00C47CB0">
        <w:rPr>
          <w:rFonts w:cs="Arial"/>
          <w:sz w:val="28"/>
          <w:szCs w:val="28"/>
          <w:rtl/>
        </w:rPr>
        <w:t xml:space="preserve"> </w:t>
      </w:r>
      <w:r w:rsidRPr="00C47CB0">
        <w:rPr>
          <w:rFonts w:cs="Arial" w:hint="eastAsia"/>
          <w:sz w:val="28"/>
          <w:szCs w:val="28"/>
          <w:rtl/>
        </w:rPr>
        <w:t>מזו</w:t>
      </w:r>
      <w:r w:rsidRPr="00C47CB0">
        <w:rPr>
          <w:rFonts w:cs="Arial"/>
          <w:sz w:val="28"/>
          <w:szCs w:val="28"/>
          <w:rtl/>
        </w:rPr>
        <w:t xml:space="preserve"> </w:t>
      </w:r>
      <w:r w:rsidRPr="00C47CB0">
        <w:rPr>
          <w:rFonts w:cs="Arial" w:hint="eastAsia"/>
          <w:sz w:val="28"/>
          <w:szCs w:val="28"/>
          <w:rtl/>
        </w:rPr>
        <w:t>לזו</w:t>
      </w:r>
      <w:r w:rsidRPr="00EB217F">
        <w:rPr>
          <w:rFonts w:cs="Arial" w:hint="cs"/>
          <w:sz w:val="28"/>
          <w:szCs w:val="28"/>
          <w:rtl/>
        </w:rPr>
        <w:t>.</w:t>
      </w:r>
      <w:r w:rsidRPr="00C47CB0">
        <w:rPr>
          <w:rFonts w:cs="Arial"/>
          <w:sz w:val="28"/>
          <w:szCs w:val="28"/>
          <w:rtl/>
        </w:rPr>
        <w:t xml:space="preserve"> </w:t>
      </w:r>
      <w:r w:rsidRPr="00C47CB0">
        <w:rPr>
          <w:rFonts w:cs="Arial" w:hint="eastAsia"/>
          <w:sz w:val="28"/>
          <w:szCs w:val="28"/>
          <w:rtl/>
        </w:rPr>
        <w:t>אם</w:t>
      </w:r>
      <w:r w:rsidRPr="00C47CB0">
        <w:rPr>
          <w:rFonts w:cs="Arial"/>
          <w:sz w:val="28"/>
          <w:szCs w:val="28"/>
          <w:rtl/>
        </w:rPr>
        <w:t xml:space="preserve"> </w:t>
      </w:r>
      <w:r w:rsidRPr="00C47CB0">
        <w:rPr>
          <w:rFonts w:cs="Arial" w:hint="eastAsia"/>
          <w:sz w:val="28"/>
          <w:szCs w:val="28"/>
          <w:rtl/>
        </w:rPr>
        <w:t>אינן</w:t>
      </w:r>
      <w:r w:rsidRPr="00C47CB0">
        <w:rPr>
          <w:rFonts w:cs="Arial"/>
          <w:sz w:val="28"/>
          <w:szCs w:val="28"/>
          <w:rtl/>
        </w:rPr>
        <w:t xml:space="preserve"> </w:t>
      </w:r>
      <w:r w:rsidRPr="00C47CB0">
        <w:rPr>
          <w:rFonts w:cs="Arial" w:hint="eastAsia"/>
          <w:sz w:val="28"/>
          <w:szCs w:val="28"/>
          <w:rtl/>
        </w:rPr>
        <w:t>קשורין</w:t>
      </w:r>
      <w:r w:rsidRPr="00EB217F">
        <w:rPr>
          <w:rFonts w:cs="Arial" w:hint="cs"/>
          <w:sz w:val="28"/>
          <w:szCs w:val="28"/>
          <w:rtl/>
        </w:rPr>
        <w:t>,</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שמוקפות</w:t>
      </w:r>
      <w:r w:rsidRPr="00C47CB0">
        <w:rPr>
          <w:rFonts w:cs="Arial"/>
          <w:sz w:val="28"/>
          <w:szCs w:val="28"/>
          <w:rtl/>
        </w:rPr>
        <w:t xml:space="preserve"> </w:t>
      </w:r>
      <w:r w:rsidRPr="00EB217F">
        <w:rPr>
          <w:rFonts w:cs="Arial" w:hint="cs"/>
          <w:i/>
          <w:iCs/>
          <w:sz w:val="16"/>
          <w:szCs w:val="16"/>
          <w:rtl/>
        </w:rPr>
        <w:t>קרובות</w:t>
      </w:r>
      <w:r w:rsidRPr="00EB217F">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מטלטלין</w:t>
      </w:r>
      <w:r w:rsidRPr="00C47CB0">
        <w:rPr>
          <w:rFonts w:cs="Arial"/>
          <w:sz w:val="28"/>
          <w:szCs w:val="28"/>
          <w:rtl/>
        </w:rPr>
        <w:t xml:space="preserve"> </w:t>
      </w:r>
      <w:r w:rsidRPr="00C47CB0">
        <w:rPr>
          <w:rFonts w:cs="Arial" w:hint="eastAsia"/>
          <w:sz w:val="28"/>
          <w:szCs w:val="28"/>
          <w:rtl/>
        </w:rPr>
        <w:t>מזו</w:t>
      </w:r>
      <w:r w:rsidRPr="00C47CB0">
        <w:rPr>
          <w:rFonts w:cs="Arial"/>
          <w:sz w:val="28"/>
          <w:szCs w:val="28"/>
          <w:rtl/>
        </w:rPr>
        <w:t xml:space="preserve"> </w:t>
      </w:r>
      <w:r w:rsidRPr="00C47CB0">
        <w:rPr>
          <w:rFonts w:cs="Arial" w:hint="eastAsia"/>
          <w:sz w:val="28"/>
          <w:szCs w:val="28"/>
          <w:rtl/>
        </w:rPr>
        <w:t>לזו</w:t>
      </w:r>
      <w:r w:rsidRPr="00C47CB0">
        <w:rPr>
          <w:rFonts w:cs="Arial"/>
          <w:sz w:val="28"/>
          <w:szCs w:val="28"/>
          <w:rtl/>
        </w:rPr>
        <w:t>:</w:t>
      </w:r>
    </w:p>
    <w:p w14:paraId="081ADB56" w14:textId="5364A5DB" w:rsidR="00D21CEC" w:rsidRPr="00C47CB0" w:rsidRDefault="00D21CEC" w:rsidP="00D21CEC">
      <w:pPr>
        <w:bidi/>
        <w:rPr>
          <w:rFonts w:cs="Arial"/>
          <w:sz w:val="24"/>
          <w:szCs w:val="24"/>
          <w:rtl/>
        </w:rPr>
      </w:pP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3B3E4B">
        <w:rPr>
          <w:rFonts w:cs="Arial" w:hint="cs"/>
          <w:b/>
          <w:bCs/>
          <w:sz w:val="28"/>
          <w:szCs w:val="28"/>
          <w:rtl/>
        </w:rPr>
        <w:t>תנן</w:t>
      </w:r>
      <w:r w:rsidRPr="003B3E4B">
        <w:rPr>
          <w:rFonts w:cs="Arial" w:hint="cs"/>
          <w:b/>
          <w:bCs/>
          <w:sz w:val="24"/>
          <w:szCs w:val="24"/>
          <w:rtl/>
        </w:rPr>
        <w:t>,</w:t>
      </w:r>
      <w:r w:rsidRPr="003B3E4B">
        <w:rPr>
          <w:rFonts w:cs="Arial"/>
          <w:b/>
          <w:bCs/>
          <w:sz w:val="24"/>
          <w:szCs w:val="24"/>
          <w:rtl/>
        </w:rPr>
        <w:t xml:space="preserve"> </w:t>
      </w:r>
      <w:r w:rsidRPr="003B3E4B">
        <w:rPr>
          <w:rFonts w:cs="Arial" w:hint="cs"/>
          <w:b/>
          <w:bCs/>
          <w:sz w:val="24"/>
          <w:szCs w:val="24"/>
          <w:rtl/>
        </w:rPr>
        <w:t>ספינות קשורות זו בזו מטלטלין מזו לזו. אמר</w:t>
      </w:r>
      <w:r w:rsidRPr="00C47CB0">
        <w:rPr>
          <w:rFonts w:cs="Arial"/>
          <w:sz w:val="24"/>
          <w:szCs w:val="24"/>
          <w:rtl/>
        </w:rPr>
        <w:t xml:space="preserve"> אבא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08761C">
        <w:rPr>
          <w:rFonts w:cs="Arial" w:hint="cs"/>
          <w:sz w:val="24"/>
          <w:szCs w:val="24"/>
          <w:rtl/>
        </w:rPr>
        <w:t>,</w:t>
      </w:r>
      <w:r w:rsidRPr="0008761C">
        <w:rPr>
          <w:rFonts w:cs="Arial"/>
          <w:sz w:val="24"/>
          <w:szCs w:val="24"/>
          <w:rtl/>
        </w:rPr>
        <w:t xml:space="preserve"> </w:t>
      </w:r>
      <w:r w:rsidRPr="003B3E4B">
        <w:rPr>
          <w:rFonts w:cs="Arial" w:hint="cs"/>
          <w:b/>
          <w:bCs/>
          <w:sz w:val="24"/>
          <w:szCs w:val="24"/>
          <w:rtl/>
        </w:rPr>
        <w:t>אפילו קשורות</w:t>
      </w:r>
      <w:r w:rsidRPr="00C47CB0">
        <w:rPr>
          <w:rFonts w:cs="Arial"/>
          <w:sz w:val="24"/>
          <w:szCs w:val="24"/>
          <w:rtl/>
        </w:rPr>
        <w:t xml:space="preserve"> </w:t>
      </w:r>
      <w:r w:rsidRPr="00C47CB0">
        <w:rPr>
          <w:rFonts w:cs="Arial" w:hint="eastAsia"/>
          <w:sz w:val="24"/>
          <w:szCs w:val="24"/>
          <w:rtl/>
        </w:rPr>
        <w:t>בגמי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והן</w:t>
      </w:r>
      <w:r w:rsidRPr="00C47CB0">
        <w:rPr>
          <w:rFonts w:cs="Arial"/>
          <w:sz w:val="24"/>
          <w:szCs w:val="24"/>
          <w:rtl/>
        </w:rPr>
        <w:t xml:space="preserve"> </w:t>
      </w:r>
      <w:r w:rsidRPr="00C47CB0">
        <w:rPr>
          <w:rFonts w:cs="Arial" w:hint="eastAsia"/>
          <w:sz w:val="24"/>
          <w:szCs w:val="24"/>
          <w:rtl/>
        </w:rPr>
        <w:t>שעירבו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אימא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תריהון</w:t>
      </w:r>
      <w:r w:rsidRPr="00C47CB0">
        <w:rPr>
          <w:rFonts w:cs="Arial"/>
          <w:sz w:val="24"/>
          <w:szCs w:val="24"/>
          <w:rtl/>
        </w:rPr>
        <w:t xml:space="preserve"> </w:t>
      </w:r>
      <w:r w:rsidRPr="003B3E4B">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3B3E4B">
        <w:rPr>
          <w:rFonts w:cs="Arial" w:hint="cs"/>
          <w:b/>
          <w:bCs/>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בשאין</w:t>
      </w:r>
      <w:r w:rsidRPr="00C47CB0">
        <w:rPr>
          <w:rFonts w:cs="Arial"/>
          <w:sz w:val="24"/>
          <w:szCs w:val="24"/>
          <w:rtl/>
        </w:rPr>
        <w:t xml:space="preserve"> </w:t>
      </w:r>
      <w:r w:rsidRPr="00C47CB0">
        <w:rPr>
          <w:rFonts w:cs="Arial" w:hint="eastAsia"/>
          <w:sz w:val="24"/>
          <w:szCs w:val="24"/>
          <w:rtl/>
        </w:rPr>
        <w:t>ביניהן</w:t>
      </w:r>
      <w:r w:rsidRPr="00C47CB0">
        <w:rPr>
          <w:rFonts w:cs="Arial"/>
          <w:sz w:val="24"/>
          <w:szCs w:val="24"/>
          <w:rtl/>
        </w:rPr>
        <w:t xml:space="preserve"> </w:t>
      </w:r>
      <w:r w:rsidRPr="00C47CB0">
        <w:rPr>
          <w:rFonts w:cs="Arial" w:hint="eastAsia"/>
          <w:sz w:val="24"/>
          <w:szCs w:val="24"/>
          <w:rtl/>
        </w:rPr>
        <w:t>רוחב</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w:t>
      </w:r>
      <w:r w:rsidRPr="0008761C">
        <w:rPr>
          <w:rFonts w:cs="Arial" w:hint="cs"/>
          <w:sz w:val="24"/>
          <w:szCs w:val="24"/>
          <w:rtl/>
        </w:rPr>
        <w:t xml:space="preserve"> </w:t>
      </w:r>
      <w:r w:rsidRPr="003B3E4B">
        <w:rPr>
          <w:rFonts w:cs="Arial" w:hint="cs"/>
          <w:b/>
          <w:bCs/>
          <w:sz w:val="24"/>
          <w:szCs w:val="24"/>
          <w:rtl/>
        </w:rPr>
        <w:t>אבל יש בניהן רוחב ד’, אפילו קשורות אסור. שמטלטל דרך כרמלית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וחורנא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ביניהם</w:t>
      </w:r>
      <w:r w:rsidRPr="00C47CB0">
        <w:rPr>
          <w:rFonts w:cs="Arial"/>
          <w:sz w:val="24"/>
          <w:szCs w:val="24"/>
          <w:rtl/>
        </w:rPr>
        <w:t xml:space="preserve"> </w:t>
      </w:r>
      <w:r w:rsidRPr="00C47CB0">
        <w:rPr>
          <w:rFonts w:cs="Arial" w:hint="eastAsia"/>
          <w:sz w:val="24"/>
          <w:szCs w:val="24"/>
          <w:rtl/>
        </w:rPr>
        <w:t>רוחב</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ידעין</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08761C">
        <w:rPr>
          <w:rFonts w:cs="Arial"/>
          <w:sz w:val="24"/>
          <w:szCs w:val="24"/>
          <w:rtl/>
        </w:rPr>
        <w:t xml:space="preserve"> </w:t>
      </w:r>
      <w:r>
        <w:rPr>
          <w:rFonts w:cs="Arial" w:hint="cs"/>
          <w:sz w:val="24"/>
          <w:szCs w:val="24"/>
          <w:rtl/>
        </w:rPr>
        <w:t>ש</w:t>
      </w:r>
      <w:r w:rsidRPr="0008761C">
        <w:rPr>
          <w:rFonts w:cs="Arial" w:hint="cs"/>
          <w:sz w:val="24"/>
          <w:szCs w:val="24"/>
          <w:rtl/>
        </w:rPr>
        <w:t>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זבדי</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08761C">
        <w:rPr>
          <w:rFonts w:cs="Arial" w:hint="cs"/>
          <w:sz w:val="24"/>
          <w:szCs w:val="24"/>
          <w:rtl/>
        </w:rPr>
        <w:t xml:space="preserve">אמרו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08761C">
        <w:rPr>
          <w:rFonts w:cs="Arial" w:hint="cs"/>
          <w:sz w:val="24"/>
          <w:szCs w:val="24"/>
          <w:rtl/>
        </w:rPr>
        <w:t>אלעזר,</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גבוהות</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הויי</w:t>
      </w:r>
      <w:r w:rsidRPr="00C47CB0">
        <w:rPr>
          <w:rFonts w:cs="Arial"/>
          <w:sz w:val="24"/>
          <w:szCs w:val="24"/>
          <w:rtl/>
        </w:rPr>
        <w:t xml:space="preserve"> </w:t>
      </w:r>
      <w:r w:rsidRPr="00C47CB0">
        <w:rPr>
          <w:rFonts w:cs="Arial" w:hint="eastAsia"/>
          <w:sz w:val="24"/>
          <w:szCs w:val="24"/>
          <w:rtl/>
        </w:rPr>
        <w:t>דו</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בשאין</w:t>
      </w:r>
      <w:r w:rsidRPr="00C47CB0">
        <w:rPr>
          <w:rFonts w:cs="Arial"/>
          <w:sz w:val="24"/>
          <w:szCs w:val="24"/>
          <w:rtl/>
        </w:rPr>
        <w:t xml:space="preserve"> </w:t>
      </w:r>
      <w:r w:rsidRPr="00C47CB0">
        <w:rPr>
          <w:rFonts w:cs="Arial" w:hint="eastAsia"/>
          <w:sz w:val="24"/>
          <w:szCs w:val="24"/>
          <w:rtl/>
        </w:rPr>
        <w:t>ביניהן</w:t>
      </w:r>
      <w:r w:rsidRPr="00C47CB0">
        <w:rPr>
          <w:rFonts w:cs="Arial"/>
          <w:sz w:val="24"/>
          <w:szCs w:val="24"/>
          <w:rtl/>
        </w:rPr>
        <w:t xml:space="preserve"> </w:t>
      </w:r>
      <w:r w:rsidRPr="00C47CB0">
        <w:rPr>
          <w:rFonts w:cs="Arial" w:hint="eastAsia"/>
          <w:sz w:val="24"/>
          <w:szCs w:val="24"/>
          <w:rtl/>
        </w:rPr>
        <w:t>רוחב</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3B3E4B">
        <w:rPr>
          <w:rFonts w:cs="Arial" w:hint="cs"/>
          <w:b/>
          <w:bCs/>
          <w:sz w:val="24"/>
          <w:szCs w:val="24"/>
          <w:rtl/>
        </w:rPr>
        <w:t>דכיוון שאן בהם י’, אם בניהם יותר מד’, הרי הוא מעביר דרך כרמלית</w:t>
      </w:r>
      <w:r w:rsidRPr="0008761C">
        <w:rPr>
          <w:rFonts w:cs="Arial"/>
          <w:sz w:val="24"/>
          <w:szCs w:val="24"/>
          <w:rtl/>
        </w:rPr>
        <w:t xml:space="preserve">. </w:t>
      </w:r>
      <w:r w:rsidRPr="00C47CB0">
        <w:rPr>
          <w:rFonts w:cs="Arial" w:hint="eastAsia"/>
          <w:sz w:val="24"/>
          <w:szCs w:val="24"/>
          <w:rtl/>
        </w:rPr>
        <w:t>הוון</w:t>
      </w:r>
      <w:r w:rsidRPr="00C47CB0">
        <w:rPr>
          <w:rFonts w:cs="Arial"/>
          <w:sz w:val="24"/>
          <w:szCs w:val="24"/>
          <w:rtl/>
        </w:rPr>
        <w:t xml:space="preserve"> </w:t>
      </w:r>
      <w:r w:rsidRPr="00C47CB0">
        <w:rPr>
          <w:rFonts w:cs="Arial" w:hint="eastAsia"/>
          <w:sz w:val="24"/>
          <w:szCs w:val="24"/>
          <w:rtl/>
        </w:rPr>
        <w:t>בעיי</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בשאין</w:t>
      </w:r>
      <w:r w:rsidRPr="00C47CB0">
        <w:rPr>
          <w:rFonts w:cs="Arial"/>
          <w:sz w:val="24"/>
          <w:szCs w:val="24"/>
          <w:rtl/>
        </w:rPr>
        <w:t xml:space="preserve"> </w:t>
      </w:r>
      <w:r w:rsidRPr="00C47CB0">
        <w:rPr>
          <w:rFonts w:cs="Arial" w:hint="eastAsia"/>
          <w:sz w:val="24"/>
          <w:szCs w:val="24"/>
          <w:rtl/>
        </w:rPr>
        <w:t>ביניהן</w:t>
      </w:r>
      <w:r w:rsidRPr="00C47CB0">
        <w:rPr>
          <w:rFonts w:cs="Arial"/>
          <w:sz w:val="24"/>
          <w:szCs w:val="24"/>
          <w:rtl/>
        </w:rPr>
        <w:t xml:space="preserve"> </w:t>
      </w:r>
      <w:r w:rsidRPr="00C47CB0">
        <w:rPr>
          <w:rFonts w:cs="Arial" w:hint="eastAsia"/>
          <w:sz w:val="24"/>
          <w:szCs w:val="24"/>
          <w:rtl/>
        </w:rPr>
        <w:t>רוחב</w:t>
      </w:r>
      <w:r w:rsidRPr="00C47CB0">
        <w:rPr>
          <w:rFonts w:cs="Arial"/>
          <w:sz w:val="24"/>
          <w:szCs w:val="24"/>
          <w:rtl/>
        </w:rPr>
        <w:t xml:space="preserve"> </w:t>
      </w:r>
      <w:r w:rsidRPr="00C47CB0">
        <w:rPr>
          <w:rFonts w:cs="Arial" w:hint="eastAsia"/>
          <w:sz w:val="24"/>
          <w:szCs w:val="24"/>
          <w:rtl/>
        </w:rPr>
        <w:t>ארבעה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גבוהות</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מ</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גבוהות</w:t>
      </w:r>
      <w:r w:rsidRPr="00C47CB0">
        <w:rPr>
          <w:rFonts w:cs="Arial"/>
          <w:sz w:val="24"/>
          <w:szCs w:val="24"/>
          <w:rtl/>
        </w:rPr>
        <w:t xml:space="preserve"> </w:t>
      </w:r>
      <w:r w:rsidRPr="00C47CB0">
        <w:rPr>
          <w:rFonts w:cs="Arial" w:hint="eastAsia"/>
          <w:sz w:val="24"/>
          <w:szCs w:val="24"/>
          <w:rtl/>
        </w:rPr>
        <w:t>עשרה</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ביניהן</w:t>
      </w:r>
      <w:r w:rsidRPr="00C47CB0">
        <w:rPr>
          <w:rFonts w:cs="Arial"/>
          <w:sz w:val="24"/>
          <w:szCs w:val="24"/>
          <w:rtl/>
        </w:rPr>
        <w:t xml:space="preserve"> </w:t>
      </w:r>
      <w:r w:rsidRPr="00C47CB0">
        <w:rPr>
          <w:rFonts w:cs="Arial" w:hint="eastAsia"/>
          <w:sz w:val="24"/>
          <w:szCs w:val="24"/>
          <w:rtl/>
        </w:rPr>
        <w:t>רוחב</w:t>
      </w:r>
      <w:r w:rsidRPr="00C47CB0">
        <w:rPr>
          <w:rFonts w:cs="Arial"/>
          <w:sz w:val="24"/>
          <w:szCs w:val="24"/>
          <w:rtl/>
        </w:rPr>
        <w:t xml:space="preserve"> </w:t>
      </w:r>
      <w:r w:rsidRPr="00C47CB0">
        <w:rPr>
          <w:rFonts w:cs="Arial" w:hint="eastAsia"/>
          <w:sz w:val="24"/>
          <w:szCs w:val="24"/>
          <w:rtl/>
        </w:rPr>
        <w:t>ארבעה</w:t>
      </w:r>
      <w:r w:rsidRPr="00C47CB0">
        <w:rPr>
          <w:rFonts w:cs="Arial"/>
          <w:sz w:val="24"/>
          <w:szCs w:val="24"/>
          <w:rtl/>
        </w:rPr>
        <w:t xml:space="preserve">. </w:t>
      </w:r>
      <w:r w:rsidRPr="003B3E4B">
        <w:rPr>
          <w:rFonts w:cs="Arial" w:hint="cs"/>
          <w:b/>
          <w:bCs/>
          <w:sz w:val="24"/>
          <w:szCs w:val="24"/>
          <w:rtl/>
        </w:rPr>
        <w:t>דאף שבניהם כרמלית, מותר שמעביר מעל עשרה שזה דרך מקום פטור</w:t>
      </w:r>
      <w:r w:rsidRPr="003B3E4B">
        <w:rPr>
          <w:rFonts w:cs="Arial"/>
          <w:b/>
          <w:bCs/>
          <w:sz w:val="24"/>
          <w:szCs w:val="24"/>
          <w:rtl/>
        </w:rPr>
        <w:t>.</w:t>
      </w:r>
      <w:r w:rsidRPr="003B3E4B">
        <w:rPr>
          <w:rFonts w:cs="Arial" w:hint="cs"/>
          <w:b/>
          <w:bCs/>
          <w:sz w:val="24"/>
          <w:szCs w:val="24"/>
          <w:rtl/>
        </w:rPr>
        <w:t xml:space="preserve"> כדא</w:t>
      </w:r>
      <w:r w:rsidRPr="00C47CB0">
        <w:rPr>
          <w:rFonts w:cs="Arial"/>
          <w:b/>
          <w:bCs/>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הילל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אויר</w:t>
      </w:r>
      <w:r w:rsidRPr="00C47CB0">
        <w:rPr>
          <w:rFonts w:cs="Arial"/>
          <w:sz w:val="24"/>
          <w:szCs w:val="24"/>
          <w:rtl/>
        </w:rPr>
        <w:t xml:space="preserve"> </w:t>
      </w:r>
      <w:r w:rsidRPr="00C47CB0">
        <w:rPr>
          <w:rFonts w:cs="Arial" w:hint="eastAsia"/>
          <w:sz w:val="24"/>
          <w:szCs w:val="24"/>
          <w:rtl/>
        </w:rPr>
        <w:t>כרמלית</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עשרה</w:t>
      </w:r>
      <w:r w:rsidRPr="0008761C">
        <w:rPr>
          <w:rFonts w:cs="Arial" w:hint="cs"/>
          <w:sz w:val="24"/>
          <w:szCs w:val="24"/>
          <w:rtl/>
        </w:rPr>
        <w:t xml:space="preserve">, </w:t>
      </w:r>
      <w:r w:rsidRPr="003B3E4B">
        <w:rPr>
          <w:rFonts w:cs="Arial" w:hint="cs"/>
          <w:b/>
          <w:bCs/>
          <w:sz w:val="24"/>
          <w:szCs w:val="24"/>
          <w:rtl/>
        </w:rPr>
        <w:t>שאן כרמלית למעלה מעשרה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ספינה</w:t>
      </w:r>
      <w:r w:rsidRPr="00C47CB0">
        <w:rPr>
          <w:rFonts w:cs="Arial"/>
          <w:sz w:val="24"/>
          <w:szCs w:val="24"/>
          <w:rtl/>
        </w:rPr>
        <w:t xml:space="preserve"> </w:t>
      </w:r>
      <w:r w:rsidRPr="00C47CB0">
        <w:rPr>
          <w:rFonts w:cs="Arial" w:hint="eastAsia"/>
          <w:sz w:val="24"/>
          <w:szCs w:val="24"/>
          <w:rtl/>
        </w:rPr>
        <w:t>שבים</w:t>
      </w:r>
      <w:r w:rsidRPr="00C47CB0">
        <w:rPr>
          <w:rFonts w:cs="Arial"/>
          <w:sz w:val="24"/>
          <w:szCs w:val="24"/>
          <w:rtl/>
        </w:rPr>
        <w:t xml:space="preserve"> </w:t>
      </w:r>
      <w:r w:rsidRPr="00C47CB0">
        <w:rPr>
          <w:rFonts w:cs="Arial" w:hint="eastAsia"/>
          <w:sz w:val="24"/>
          <w:szCs w:val="24"/>
          <w:rtl/>
        </w:rPr>
        <w:t>גבוה</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טפחים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מתוכה</w:t>
      </w:r>
      <w:r w:rsidRPr="00C47CB0">
        <w:rPr>
          <w:rFonts w:cs="Arial"/>
          <w:sz w:val="24"/>
          <w:szCs w:val="24"/>
          <w:rtl/>
        </w:rPr>
        <w:t xml:space="preserve"> </w:t>
      </w:r>
      <w:r w:rsidRPr="00C47CB0">
        <w:rPr>
          <w:rFonts w:cs="Arial" w:hint="eastAsia"/>
          <w:sz w:val="24"/>
          <w:szCs w:val="24"/>
          <w:rtl/>
        </w:rPr>
        <w:t>לים</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הים</w:t>
      </w:r>
      <w:r w:rsidRPr="00C47CB0">
        <w:rPr>
          <w:rFonts w:cs="Arial"/>
          <w:sz w:val="24"/>
          <w:szCs w:val="24"/>
          <w:rtl/>
        </w:rPr>
        <w:t xml:space="preserve"> </w:t>
      </w:r>
      <w:r w:rsidRPr="00C47CB0">
        <w:rPr>
          <w:rFonts w:cs="Arial" w:hint="eastAsia"/>
          <w:sz w:val="24"/>
          <w:szCs w:val="24"/>
          <w:rtl/>
        </w:rPr>
        <w:t>לתוכה</w:t>
      </w:r>
      <w:r w:rsidRPr="00C47CB0">
        <w:rPr>
          <w:rFonts w:cs="Arial"/>
          <w:sz w:val="24"/>
          <w:szCs w:val="24"/>
          <w:rtl/>
        </w:rPr>
        <w:t xml:space="preserve">. </w:t>
      </w:r>
      <w:r w:rsidRPr="003B3E4B">
        <w:rPr>
          <w:rFonts w:cs="Arial" w:hint="cs"/>
          <w:b/>
          <w:bCs/>
          <w:sz w:val="24"/>
          <w:szCs w:val="24"/>
          <w:rtl/>
        </w:rPr>
        <w:t>רבי</w:t>
      </w:r>
      <w:r w:rsidRPr="003B3E4B">
        <w:rPr>
          <w:rFonts w:cs="Arial"/>
          <w:b/>
          <w:bCs/>
          <w:sz w:val="24"/>
          <w:szCs w:val="24"/>
          <w:rtl/>
        </w:rPr>
        <w:t xml:space="preserve"> </w:t>
      </w:r>
      <w:r w:rsidRPr="003B3E4B">
        <w:rPr>
          <w:rFonts w:cs="Arial" w:hint="cs"/>
          <w:b/>
          <w:bCs/>
          <w:sz w:val="24"/>
          <w:szCs w:val="24"/>
          <w:rtl/>
        </w:rPr>
        <w:t>יהודה</w:t>
      </w:r>
      <w:r w:rsidRPr="003B3E4B">
        <w:rPr>
          <w:rFonts w:cs="Arial"/>
          <w:b/>
          <w:bCs/>
          <w:sz w:val="24"/>
          <w:szCs w:val="24"/>
          <w:rtl/>
        </w:rPr>
        <w:t xml:space="preserve"> </w:t>
      </w:r>
      <w:r w:rsidRPr="003B3E4B">
        <w:rPr>
          <w:rFonts w:cs="Arial" w:hint="cs"/>
          <w:b/>
          <w:bCs/>
          <w:sz w:val="24"/>
          <w:szCs w:val="24"/>
          <w:rtl/>
        </w:rPr>
        <w:t>אומר,</w:t>
      </w:r>
      <w:r w:rsidRPr="003B3E4B">
        <w:rPr>
          <w:rFonts w:cs="Arial"/>
          <w:b/>
          <w:bCs/>
          <w:sz w:val="24"/>
          <w:szCs w:val="24"/>
          <w:rtl/>
        </w:rPr>
        <w:t xml:space="preserve"> </w:t>
      </w:r>
      <w:r w:rsidRPr="003B3E4B">
        <w:rPr>
          <w:rFonts w:cs="Arial" w:hint="cs"/>
          <w:b/>
          <w:bCs/>
          <w:sz w:val="24"/>
          <w:szCs w:val="24"/>
          <w:rtl/>
        </w:rPr>
        <w:t>אם</w:t>
      </w:r>
      <w:r w:rsidRPr="003B3E4B">
        <w:rPr>
          <w:rFonts w:cs="Arial"/>
          <w:b/>
          <w:bCs/>
          <w:sz w:val="24"/>
          <w:szCs w:val="24"/>
          <w:rtl/>
        </w:rPr>
        <w:t xml:space="preserve"> </w:t>
      </w:r>
      <w:r w:rsidRPr="003B3E4B">
        <w:rPr>
          <w:rFonts w:cs="Arial" w:hint="cs"/>
          <w:b/>
          <w:bCs/>
          <w:sz w:val="24"/>
          <w:szCs w:val="24"/>
          <w:rtl/>
        </w:rPr>
        <w:t>היתה</w:t>
      </w:r>
      <w:r w:rsidRPr="003B3E4B">
        <w:rPr>
          <w:rFonts w:cs="Arial"/>
          <w:b/>
          <w:bCs/>
          <w:sz w:val="24"/>
          <w:szCs w:val="24"/>
          <w:rtl/>
        </w:rPr>
        <w:t xml:space="preserve"> </w:t>
      </w:r>
      <w:r w:rsidRPr="003B3E4B">
        <w:rPr>
          <w:rFonts w:cs="Arial" w:hint="cs"/>
          <w:b/>
          <w:bCs/>
          <w:sz w:val="24"/>
          <w:szCs w:val="24"/>
          <w:rtl/>
        </w:rPr>
        <w:t>עמוקה</w:t>
      </w:r>
      <w:r w:rsidRPr="003B3E4B">
        <w:rPr>
          <w:rFonts w:cs="Arial"/>
          <w:b/>
          <w:bCs/>
          <w:sz w:val="24"/>
          <w:szCs w:val="24"/>
          <w:rtl/>
        </w:rPr>
        <w:t xml:space="preserve"> </w:t>
      </w:r>
      <w:r w:rsidRPr="003B3E4B">
        <w:rPr>
          <w:rFonts w:cs="Arial" w:hint="cs"/>
          <w:b/>
          <w:bCs/>
          <w:sz w:val="24"/>
          <w:szCs w:val="24"/>
          <w:rtl/>
        </w:rPr>
        <w:t>מן</w:t>
      </w:r>
      <w:r w:rsidRPr="003B3E4B">
        <w:rPr>
          <w:rFonts w:cs="Arial"/>
          <w:b/>
          <w:bCs/>
          <w:sz w:val="24"/>
          <w:szCs w:val="24"/>
          <w:rtl/>
        </w:rPr>
        <w:t xml:space="preserve"> </w:t>
      </w:r>
      <w:r w:rsidRPr="003B3E4B">
        <w:rPr>
          <w:rFonts w:cs="Arial" w:hint="cs"/>
          <w:b/>
          <w:bCs/>
          <w:sz w:val="24"/>
          <w:szCs w:val="24"/>
          <w:rtl/>
        </w:rPr>
        <w:t>המים</w:t>
      </w:r>
      <w:r w:rsidRPr="003B3E4B">
        <w:rPr>
          <w:rFonts w:cs="Arial"/>
          <w:b/>
          <w:bCs/>
          <w:sz w:val="24"/>
          <w:szCs w:val="24"/>
          <w:rtl/>
        </w:rPr>
        <w:t xml:space="preserve"> </w:t>
      </w:r>
      <w:r w:rsidRPr="003B3E4B">
        <w:rPr>
          <w:rFonts w:cs="Arial" w:hint="cs"/>
          <w:b/>
          <w:bCs/>
          <w:sz w:val="24"/>
          <w:szCs w:val="24"/>
          <w:rtl/>
        </w:rPr>
        <w:t>י</w:t>
      </w:r>
      <w:r w:rsidRPr="003B3E4B">
        <w:rPr>
          <w:rFonts w:cs="Arial"/>
          <w:b/>
          <w:bCs/>
          <w:sz w:val="24"/>
          <w:szCs w:val="24"/>
          <w:rtl/>
        </w:rPr>
        <w:t>"</w:t>
      </w:r>
      <w:r w:rsidRPr="003B3E4B">
        <w:rPr>
          <w:rFonts w:cs="Arial" w:hint="cs"/>
          <w:b/>
          <w:bCs/>
          <w:sz w:val="24"/>
          <w:szCs w:val="24"/>
          <w:rtl/>
        </w:rPr>
        <w:t>ט,</w:t>
      </w:r>
      <w:r w:rsidRPr="003B3E4B">
        <w:rPr>
          <w:rFonts w:cs="Arial"/>
          <w:b/>
          <w:bCs/>
          <w:sz w:val="24"/>
          <w:szCs w:val="24"/>
          <w:rtl/>
        </w:rPr>
        <w:t xml:space="preserve"> </w:t>
      </w:r>
      <w:r w:rsidRPr="003B3E4B">
        <w:rPr>
          <w:rFonts w:cs="Arial" w:hint="cs"/>
          <w:b/>
          <w:bCs/>
          <w:sz w:val="24"/>
          <w:szCs w:val="24"/>
          <w:rtl/>
        </w:rPr>
        <w:t>ואינה</w:t>
      </w:r>
      <w:r w:rsidRPr="003B3E4B">
        <w:rPr>
          <w:rFonts w:cs="Arial"/>
          <w:b/>
          <w:bCs/>
          <w:sz w:val="24"/>
          <w:szCs w:val="24"/>
          <w:rtl/>
        </w:rPr>
        <w:t xml:space="preserve"> </w:t>
      </w:r>
      <w:r w:rsidRPr="003B3E4B">
        <w:rPr>
          <w:rFonts w:cs="Arial" w:hint="cs"/>
          <w:b/>
          <w:bCs/>
          <w:sz w:val="24"/>
          <w:szCs w:val="24"/>
          <w:rtl/>
        </w:rPr>
        <w:t>גבוה</w:t>
      </w:r>
      <w:r w:rsidRPr="003B3E4B">
        <w:rPr>
          <w:rFonts w:cs="Arial"/>
          <w:b/>
          <w:bCs/>
          <w:sz w:val="24"/>
          <w:szCs w:val="24"/>
          <w:rtl/>
        </w:rPr>
        <w:t xml:space="preserve"> </w:t>
      </w:r>
      <w:r w:rsidRPr="003B3E4B">
        <w:rPr>
          <w:rFonts w:cs="Arial" w:hint="cs"/>
          <w:b/>
          <w:bCs/>
          <w:sz w:val="24"/>
          <w:szCs w:val="24"/>
          <w:rtl/>
        </w:rPr>
        <w:t>מן</w:t>
      </w:r>
      <w:r w:rsidRPr="003B3E4B">
        <w:rPr>
          <w:rFonts w:cs="Arial"/>
          <w:b/>
          <w:bCs/>
          <w:sz w:val="24"/>
          <w:szCs w:val="24"/>
          <w:rtl/>
        </w:rPr>
        <w:t xml:space="preserve"> </w:t>
      </w:r>
      <w:r w:rsidRPr="003B3E4B">
        <w:rPr>
          <w:rFonts w:cs="Arial" w:hint="cs"/>
          <w:b/>
          <w:bCs/>
          <w:sz w:val="24"/>
          <w:szCs w:val="24"/>
          <w:rtl/>
        </w:rPr>
        <w:t>המים</w:t>
      </w:r>
      <w:r w:rsidRPr="003B3E4B">
        <w:rPr>
          <w:rFonts w:cs="Arial"/>
          <w:b/>
          <w:bCs/>
          <w:sz w:val="24"/>
          <w:szCs w:val="24"/>
          <w:rtl/>
        </w:rPr>
        <w:t xml:space="preserve"> </w:t>
      </w:r>
      <w:r w:rsidRPr="003B3E4B">
        <w:rPr>
          <w:rFonts w:cs="Arial" w:hint="cs"/>
          <w:b/>
          <w:bCs/>
          <w:sz w:val="24"/>
          <w:szCs w:val="24"/>
          <w:rtl/>
        </w:rPr>
        <w:t>עשרה</w:t>
      </w:r>
      <w:r w:rsidRPr="003B3E4B">
        <w:rPr>
          <w:rFonts w:cs="Arial"/>
          <w:b/>
          <w:bCs/>
          <w:sz w:val="24"/>
          <w:szCs w:val="24"/>
          <w:rtl/>
        </w:rPr>
        <w:t xml:space="preserve"> </w:t>
      </w:r>
      <w:r w:rsidRPr="003B3E4B">
        <w:rPr>
          <w:rFonts w:cs="Arial" w:hint="cs"/>
          <w:b/>
          <w:bCs/>
          <w:sz w:val="24"/>
          <w:szCs w:val="24"/>
          <w:rtl/>
        </w:rPr>
        <w:t>טפחים. מטלטלין</w:t>
      </w:r>
      <w:r w:rsidRPr="003B3E4B">
        <w:rPr>
          <w:rFonts w:cs="Arial"/>
          <w:b/>
          <w:bCs/>
          <w:sz w:val="24"/>
          <w:szCs w:val="24"/>
          <w:rtl/>
        </w:rPr>
        <w:t xml:space="preserve"> </w:t>
      </w:r>
      <w:r w:rsidRPr="003B3E4B">
        <w:rPr>
          <w:rFonts w:cs="Arial" w:hint="cs"/>
          <w:b/>
          <w:bCs/>
          <w:sz w:val="24"/>
          <w:szCs w:val="24"/>
          <w:rtl/>
        </w:rPr>
        <w:t>מתוכה</w:t>
      </w:r>
      <w:r w:rsidRPr="003B3E4B">
        <w:rPr>
          <w:rFonts w:cs="Arial"/>
          <w:b/>
          <w:bCs/>
          <w:sz w:val="24"/>
          <w:szCs w:val="24"/>
          <w:rtl/>
        </w:rPr>
        <w:t xml:space="preserve"> </w:t>
      </w:r>
      <w:r w:rsidRPr="003B3E4B">
        <w:rPr>
          <w:rFonts w:cs="Arial" w:hint="cs"/>
          <w:b/>
          <w:bCs/>
          <w:sz w:val="24"/>
          <w:szCs w:val="24"/>
          <w:rtl/>
        </w:rPr>
        <w:t>לים,</w:t>
      </w:r>
      <w:r w:rsidRPr="003B3E4B">
        <w:rPr>
          <w:rFonts w:cs="Arial"/>
          <w:b/>
          <w:bCs/>
          <w:sz w:val="24"/>
          <w:szCs w:val="24"/>
          <w:rtl/>
        </w:rPr>
        <w:t xml:space="preserve"> </w:t>
      </w:r>
      <w:r w:rsidRPr="003B3E4B">
        <w:rPr>
          <w:rFonts w:cs="Arial" w:hint="cs"/>
          <w:b/>
          <w:bCs/>
          <w:sz w:val="24"/>
          <w:szCs w:val="24"/>
          <w:rtl/>
        </w:rPr>
        <w:t>אבל</w:t>
      </w:r>
      <w:r w:rsidRPr="003B3E4B">
        <w:rPr>
          <w:rFonts w:cs="Arial"/>
          <w:b/>
          <w:bCs/>
          <w:sz w:val="24"/>
          <w:szCs w:val="24"/>
          <w:rtl/>
        </w:rPr>
        <w:t xml:space="preserve"> </w:t>
      </w:r>
      <w:r w:rsidRPr="003B3E4B">
        <w:rPr>
          <w:rFonts w:cs="Arial" w:hint="cs"/>
          <w:b/>
          <w:bCs/>
          <w:sz w:val="24"/>
          <w:szCs w:val="24"/>
          <w:rtl/>
        </w:rPr>
        <w:t>לא</w:t>
      </w:r>
      <w:r w:rsidRPr="003B3E4B">
        <w:rPr>
          <w:rFonts w:cs="Arial"/>
          <w:b/>
          <w:bCs/>
          <w:sz w:val="24"/>
          <w:szCs w:val="24"/>
          <w:rtl/>
        </w:rPr>
        <w:t xml:space="preserve"> </w:t>
      </w:r>
      <w:r w:rsidRPr="003B3E4B">
        <w:rPr>
          <w:rFonts w:cs="Arial" w:hint="cs"/>
          <w:b/>
          <w:bCs/>
          <w:sz w:val="24"/>
          <w:szCs w:val="24"/>
          <w:rtl/>
        </w:rPr>
        <w:t>מן</w:t>
      </w:r>
      <w:r w:rsidRPr="003B3E4B">
        <w:rPr>
          <w:rFonts w:cs="Arial"/>
          <w:b/>
          <w:bCs/>
          <w:sz w:val="24"/>
          <w:szCs w:val="24"/>
          <w:rtl/>
        </w:rPr>
        <w:t xml:space="preserve"> </w:t>
      </w:r>
      <w:r w:rsidRPr="003B3E4B">
        <w:rPr>
          <w:rFonts w:cs="Arial" w:hint="cs"/>
          <w:b/>
          <w:bCs/>
          <w:sz w:val="24"/>
          <w:szCs w:val="24"/>
          <w:rtl/>
        </w:rPr>
        <w:t>הים</w:t>
      </w:r>
      <w:r w:rsidRPr="003B3E4B">
        <w:rPr>
          <w:rFonts w:cs="Arial"/>
          <w:b/>
          <w:bCs/>
          <w:sz w:val="24"/>
          <w:szCs w:val="24"/>
          <w:rtl/>
        </w:rPr>
        <w:t xml:space="preserve"> </w:t>
      </w:r>
      <w:r w:rsidRPr="003B3E4B">
        <w:rPr>
          <w:rFonts w:cs="Arial" w:hint="cs"/>
          <w:b/>
          <w:bCs/>
          <w:sz w:val="24"/>
          <w:szCs w:val="24"/>
          <w:rtl/>
        </w:rPr>
        <w:t>לתוכה</w:t>
      </w:r>
      <w:r w:rsidRPr="003B3E4B">
        <w:rPr>
          <w:rFonts w:cs="Arial"/>
          <w:b/>
          <w:bCs/>
          <w:sz w:val="24"/>
          <w:szCs w:val="24"/>
          <w:rtl/>
        </w:rPr>
        <w:t xml:space="preserve">. </w:t>
      </w:r>
      <w:r w:rsidRPr="003B3E4B">
        <w:rPr>
          <w:rFonts w:cs="Arial" w:hint="cs"/>
          <w:b/>
          <w:bCs/>
          <w:sz w:val="24"/>
          <w:szCs w:val="24"/>
          <w:rtl/>
        </w:rPr>
        <w:t>ר</w:t>
      </w:r>
      <w:r w:rsidRPr="003B3E4B">
        <w:rPr>
          <w:rFonts w:cs="Arial"/>
          <w:b/>
          <w:bCs/>
          <w:sz w:val="24"/>
          <w:szCs w:val="24"/>
          <w:rtl/>
        </w:rPr>
        <w:t xml:space="preserve">' </w:t>
      </w:r>
      <w:r w:rsidRPr="003B3E4B">
        <w:rPr>
          <w:rFonts w:cs="Arial" w:hint="cs"/>
          <w:b/>
          <w:bCs/>
          <w:sz w:val="24"/>
          <w:szCs w:val="24"/>
          <w:rtl/>
        </w:rPr>
        <w:t>אבהו</w:t>
      </w:r>
      <w:r w:rsidRPr="003B3E4B">
        <w:rPr>
          <w:rFonts w:cs="Arial"/>
          <w:b/>
          <w:bCs/>
          <w:sz w:val="24"/>
          <w:szCs w:val="24"/>
          <w:rtl/>
        </w:rPr>
        <w:t xml:space="preserve"> </w:t>
      </w:r>
      <w:r w:rsidRPr="003B3E4B">
        <w:rPr>
          <w:rFonts w:cs="Arial" w:hint="cs"/>
          <w:b/>
          <w:bCs/>
          <w:sz w:val="24"/>
          <w:szCs w:val="24"/>
          <w:rtl/>
        </w:rPr>
        <w:t>אמר,</w:t>
      </w:r>
      <w:r w:rsidRPr="003B3E4B">
        <w:rPr>
          <w:rFonts w:cs="Arial"/>
          <w:b/>
          <w:bCs/>
          <w:sz w:val="24"/>
          <w:szCs w:val="24"/>
          <w:rtl/>
        </w:rPr>
        <w:t xml:space="preserve"> </w:t>
      </w:r>
      <w:r w:rsidRPr="003B3E4B">
        <w:rPr>
          <w:rFonts w:cs="Arial" w:hint="cs"/>
          <w:b/>
          <w:bCs/>
          <w:sz w:val="24"/>
          <w:szCs w:val="24"/>
          <w:rtl/>
        </w:rPr>
        <w:t>ר</w:t>
      </w:r>
      <w:r w:rsidRPr="003B3E4B">
        <w:rPr>
          <w:rFonts w:cs="Arial"/>
          <w:b/>
          <w:bCs/>
          <w:sz w:val="24"/>
          <w:szCs w:val="24"/>
          <w:rtl/>
        </w:rPr>
        <w:t xml:space="preserve">' </w:t>
      </w:r>
      <w:r w:rsidRPr="003B3E4B">
        <w:rPr>
          <w:rFonts w:cs="Arial" w:hint="cs"/>
          <w:b/>
          <w:bCs/>
          <w:sz w:val="24"/>
          <w:szCs w:val="24"/>
          <w:rtl/>
        </w:rPr>
        <w:t>יוחנן</w:t>
      </w:r>
      <w:r w:rsidRPr="003B3E4B">
        <w:rPr>
          <w:rFonts w:cs="Arial"/>
          <w:b/>
          <w:bCs/>
          <w:sz w:val="24"/>
          <w:szCs w:val="24"/>
          <w:rtl/>
        </w:rPr>
        <w:t xml:space="preserve"> </w:t>
      </w:r>
      <w:r w:rsidRPr="003B3E4B">
        <w:rPr>
          <w:rFonts w:cs="Arial" w:hint="cs"/>
          <w:b/>
          <w:bCs/>
          <w:sz w:val="24"/>
          <w:szCs w:val="24"/>
          <w:rtl/>
        </w:rPr>
        <w:t>בעי.</w:t>
      </w:r>
      <w:r w:rsidRPr="003B3E4B">
        <w:rPr>
          <w:rFonts w:cs="Arial"/>
          <w:b/>
          <w:bCs/>
          <w:sz w:val="24"/>
          <w:szCs w:val="24"/>
          <w:rtl/>
        </w:rPr>
        <w:t xml:space="preserve"> </w:t>
      </w:r>
      <w:r w:rsidRPr="003B3E4B">
        <w:rPr>
          <w:rFonts w:cs="Arial" w:hint="cs"/>
          <w:b/>
          <w:bCs/>
          <w:sz w:val="24"/>
          <w:szCs w:val="24"/>
          <w:rtl/>
        </w:rPr>
        <w:t>ולמה</w:t>
      </w:r>
      <w:r w:rsidRPr="003B3E4B">
        <w:rPr>
          <w:rFonts w:cs="Arial"/>
          <w:b/>
          <w:bCs/>
          <w:sz w:val="24"/>
          <w:szCs w:val="24"/>
          <w:rtl/>
        </w:rPr>
        <w:t xml:space="preserve"> </w:t>
      </w:r>
      <w:r w:rsidRPr="003B3E4B">
        <w:rPr>
          <w:rFonts w:cs="Arial" w:hint="cs"/>
          <w:b/>
          <w:bCs/>
          <w:sz w:val="24"/>
          <w:szCs w:val="24"/>
          <w:rtl/>
        </w:rPr>
        <w:t>מתוכה</w:t>
      </w:r>
      <w:r w:rsidRPr="003B3E4B">
        <w:rPr>
          <w:rFonts w:cs="Arial"/>
          <w:b/>
          <w:bCs/>
          <w:sz w:val="24"/>
          <w:szCs w:val="24"/>
          <w:rtl/>
        </w:rPr>
        <w:t xml:space="preserve"> </w:t>
      </w:r>
      <w:r w:rsidRPr="003B3E4B">
        <w:rPr>
          <w:rFonts w:cs="Arial" w:hint="cs"/>
          <w:b/>
          <w:bCs/>
          <w:sz w:val="24"/>
          <w:szCs w:val="24"/>
          <w:rtl/>
        </w:rPr>
        <w:t>לים</w:t>
      </w:r>
      <w:r w:rsidRPr="003B3E4B">
        <w:rPr>
          <w:rFonts w:cs="Arial"/>
          <w:b/>
          <w:bCs/>
          <w:sz w:val="24"/>
          <w:szCs w:val="24"/>
          <w:rtl/>
        </w:rPr>
        <w:t xml:space="preserve"> </w:t>
      </w:r>
      <w:r w:rsidRPr="003B3E4B">
        <w:rPr>
          <w:rFonts w:cs="Arial" w:hint="cs"/>
          <w:b/>
          <w:bCs/>
          <w:sz w:val="24"/>
          <w:szCs w:val="24"/>
          <w:rtl/>
        </w:rPr>
        <w:t>מותר?</w:t>
      </w:r>
      <w:r w:rsidRPr="003B3E4B">
        <w:rPr>
          <w:rFonts w:cs="Arial"/>
          <w:b/>
          <w:bCs/>
          <w:sz w:val="24"/>
          <w:szCs w:val="24"/>
          <w:rtl/>
        </w:rPr>
        <w:t>.</w:t>
      </w:r>
      <w:r w:rsidRPr="0008761C">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שאינה</w:t>
      </w:r>
      <w:r w:rsidRPr="00C47CB0">
        <w:rPr>
          <w:rFonts w:cs="Arial"/>
          <w:sz w:val="24"/>
          <w:szCs w:val="24"/>
          <w:rtl/>
        </w:rPr>
        <w:t xml:space="preserve"> </w:t>
      </w:r>
      <w:r w:rsidRPr="00C47CB0">
        <w:rPr>
          <w:rFonts w:cs="Arial" w:hint="eastAsia"/>
          <w:sz w:val="24"/>
          <w:szCs w:val="24"/>
          <w:rtl/>
        </w:rPr>
        <w:t>גבוה</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3B3E4B">
        <w:rPr>
          <w:rFonts w:cs="Arial" w:hint="cs"/>
          <w:b/>
          <w:bCs/>
          <w:sz w:val="24"/>
          <w:szCs w:val="24"/>
          <w:rtl/>
        </w:rPr>
        <w:t>אין</w:t>
      </w:r>
      <w:r w:rsidRPr="003B3E4B">
        <w:rPr>
          <w:rFonts w:cs="Arial"/>
          <w:b/>
          <w:bCs/>
          <w:sz w:val="24"/>
          <w:szCs w:val="24"/>
          <w:rtl/>
        </w:rPr>
        <w:t xml:space="preserve"> </w:t>
      </w:r>
      <w:r w:rsidRPr="003B3E4B">
        <w:rPr>
          <w:rFonts w:cs="Arial" w:hint="cs"/>
          <w:b/>
          <w:bCs/>
          <w:sz w:val="24"/>
          <w:szCs w:val="24"/>
          <w:rtl/>
        </w:rPr>
        <w:t>כיני,</w:t>
      </w:r>
      <w:r w:rsidRPr="003B3E4B">
        <w:rPr>
          <w:rFonts w:cs="Arial"/>
          <w:b/>
          <w:bCs/>
          <w:sz w:val="24"/>
          <w:szCs w:val="24"/>
          <w:rtl/>
        </w:rPr>
        <w:t xml:space="preserve"> </w:t>
      </w:r>
      <w:r w:rsidRPr="003B3E4B">
        <w:rPr>
          <w:rFonts w:cs="Arial" w:hint="cs"/>
          <w:b/>
          <w:bCs/>
          <w:sz w:val="24"/>
          <w:szCs w:val="24"/>
          <w:rtl/>
        </w:rPr>
        <w:t>אפילו</w:t>
      </w:r>
      <w:r w:rsidRPr="003B3E4B">
        <w:rPr>
          <w:rFonts w:cs="Arial"/>
          <w:b/>
          <w:bCs/>
          <w:sz w:val="24"/>
          <w:szCs w:val="24"/>
          <w:rtl/>
        </w:rPr>
        <w:t xml:space="preserve"> </w:t>
      </w:r>
      <w:r w:rsidRPr="003B3E4B">
        <w:rPr>
          <w:rFonts w:cs="Arial" w:hint="cs"/>
          <w:b/>
          <w:bCs/>
          <w:sz w:val="24"/>
          <w:szCs w:val="24"/>
          <w:rtl/>
        </w:rPr>
        <w:t>מן</w:t>
      </w:r>
      <w:r w:rsidRPr="003B3E4B">
        <w:rPr>
          <w:rFonts w:cs="Arial"/>
          <w:b/>
          <w:bCs/>
          <w:sz w:val="24"/>
          <w:szCs w:val="24"/>
          <w:rtl/>
        </w:rPr>
        <w:t xml:space="preserve"> </w:t>
      </w:r>
      <w:r w:rsidRPr="003B3E4B">
        <w:rPr>
          <w:rFonts w:cs="Arial" w:hint="cs"/>
          <w:b/>
          <w:bCs/>
          <w:sz w:val="24"/>
          <w:szCs w:val="24"/>
          <w:rtl/>
        </w:rPr>
        <w:t>הים</w:t>
      </w:r>
      <w:r w:rsidRPr="003B3E4B">
        <w:rPr>
          <w:rFonts w:cs="Arial"/>
          <w:b/>
          <w:bCs/>
          <w:sz w:val="24"/>
          <w:szCs w:val="24"/>
          <w:rtl/>
        </w:rPr>
        <w:t xml:space="preserve"> </w:t>
      </w:r>
      <w:r w:rsidRPr="003B3E4B">
        <w:rPr>
          <w:rFonts w:cs="Arial" w:hint="cs"/>
          <w:b/>
          <w:bCs/>
          <w:sz w:val="24"/>
          <w:szCs w:val="24"/>
          <w:rtl/>
        </w:rPr>
        <w:t>לתוכה.</w:t>
      </w:r>
      <w:r w:rsidRPr="003B3E4B">
        <w:rPr>
          <w:rFonts w:cs="Arial"/>
          <w:b/>
          <w:bCs/>
          <w:sz w:val="24"/>
          <w:szCs w:val="24"/>
          <w:rtl/>
        </w:rPr>
        <w:t xml:space="preserve"> </w:t>
      </w:r>
      <w:r w:rsidRPr="003B3E4B">
        <w:rPr>
          <w:rFonts w:cs="Arial" w:hint="cs"/>
          <w:b/>
          <w:bCs/>
          <w:sz w:val="24"/>
          <w:szCs w:val="24"/>
          <w:rtl/>
        </w:rPr>
        <w:t>ולמה</w:t>
      </w:r>
      <w:r w:rsidRPr="003B3E4B">
        <w:rPr>
          <w:rFonts w:cs="Arial"/>
          <w:b/>
          <w:bCs/>
          <w:sz w:val="24"/>
          <w:szCs w:val="24"/>
          <w:rtl/>
        </w:rPr>
        <w:t xml:space="preserve"> </w:t>
      </w:r>
      <w:r w:rsidRPr="003B3E4B">
        <w:rPr>
          <w:rFonts w:cs="Arial" w:hint="cs"/>
          <w:b/>
          <w:bCs/>
          <w:sz w:val="24"/>
          <w:szCs w:val="24"/>
          <w:rtl/>
        </w:rPr>
        <w:t>מן</w:t>
      </w:r>
      <w:r w:rsidRPr="003B3E4B">
        <w:rPr>
          <w:rFonts w:cs="Arial"/>
          <w:b/>
          <w:bCs/>
          <w:sz w:val="24"/>
          <w:szCs w:val="24"/>
          <w:rtl/>
        </w:rPr>
        <w:t xml:space="preserve"> </w:t>
      </w:r>
      <w:r w:rsidRPr="003B3E4B">
        <w:rPr>
          <w:rFonts w:cs="Arial" w:hint="cs"/>
          <w:b/>
          <w:bCs/>
          <w:sz w:val="24"/>
          <w:szCs w:val="24"/>
          <w:rtl/>
        </w:rPr>
        <w:t>הים</w:t>
      </w:r>
      <w:r w:rsidRPr="003B3E4B">
        <w:rPr>
          <w:rFonts w:cs="Arial"/>
          <w:b/>
          <w:bCs/>
          <w:sz w:val="24"/>
          <w:szCs w:val="24"/>
          <w:rtl/>
        </w:rPr>
        <w:t xml:space="preserve"> </w:t>
      </w:r>
      <w:r w:rsidRPr="003B3E4B">
        <w:rPr>
          <w:rFonts w:cs="Arial" w:hint="cs"/>
          <w:b/>
          <w:bCs/>
          <w:sz w:val="24"/>
          <w:szCs w:val="24"/>
          <w:rtl/>
        </w:rPr>
        <w:t>לתוכה</w:t>
      </w:r>
      <w:r w:rsidRPr="003B3E4B">
        <w:rPr>
          <w:rFonts w:cs="Arial"/>
          <w:b/>
          <w:bCs/>
          <w:sz w:val="24"/>
          <w:szCs w:val="24"/>
          <w:rtl/>
        </w:rPr>
        <w:t xml:space="preserve"> </w:t>
      </w:r>
      <w:r w:rsidRPr="003B3E4B">
        <w:rPr>
          <w:rFonts w:cs="Arial" w:hint="cs"/>
          <w:b/>
          <w:bCs/>
          <w:sz w:val="24"/>
          <w:szCs w:val="24"/>
          <w:rtl/>
        </w:rPr>
        <w:t>אסור?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עמוקה</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3B3E4B">
        <w:rPr>
          <w:rFonts w:cs="Arial" w:hint="cs"/>
          <w:b/>
          <w:bCs/>
          <w:sz w:val="24"/>
          <w:szCs w:val="24"/>
          <w:rtl/>
        </w:rPr>
        <w:t>אין</w:t>
      </w:r>
      <w:r w:rsidRPr="003B3E4B">
        <w:rPr>
          <w:rFonts w:cs="Arial"/>
          <w:b/>
          <w:bCs/>
          <w:sz w:val="24"/>
          <w:szCs w:val="24"/>
          <w:rtl/>
        </w:rPr>
        <w:t xml:space="preserve"> </w:t>
      </w:r>
      <w:r w:rsidRPr="003B3E4B">
        <w:rPr>
          <w:rFonts w:cs="Arial" w:hint="cs"/>
          <w:b/>
          <w:bCs/>
          <w:sz w:val="24"/>
          <w:szCs w:val="24"/>
          <w:rtl/>
        </w:rPr>
        <w:t>כיני,</w:t>
      </w:r>
      <w:r w:rsidRPr="003B3E4B">
        <w:rPr>
          <w:rFonts w:cs="Arial"/>
          <w:b/>
          <w:bCs/>
          <w:sz w:val="24"/>
          <w:szCs w:val="24"/>
          <w:rtl/>
        </w:rPr>
        <w:t xml:space="preserve"> </w:t>
      </w:r>
      <w:r w:rsidRPr="003B3E4B">
        <w:rPr>
          <w:rFonts w:cs="Arial" w:hint="cs"/>
          <w:b/>
          <w:bCs/>
          <w:sz w:val="24"/>
          <w:szCs w:val="24"/>
          <w:rtl/>
        </w:rPr>
        <w:t>אפילו</w:t>
      </w:r>
      <w:r w:rsidRPr="003B3E4B">
        <w:rPr>
          <w:rFonts w:cs="Arial"/>
          <w:b/>
          <w:bCs/>
          <w:sz w:val="24"/>
          <w:szCs w:val="24"/>
          <w:rtl/>
        </w:rPr>
        <w:t xml:space="preserve"> </w:t>
      </w:r>
      <w:r w:rsidRPr="003B3E4B">
        <w:rPr>
          <w:rFonts w:cs="Arial" w:hint="cs"/>
          <w:b/>
          <w:bCs/>
          <w:sz w:val="24"/>
          <w:szCs w:val="24"/>
          <w:rtl/>
        </w:rPr>
        <w:t>מתוכה</w:t>
      </w:r>
      <w:r w:rsidRPr="003B3E4B">
        <w:rPr>
          <w:rFonts w:cs="Arial"/>
          <w:b/>
          <w:bCs/>
          <w:sz w:val="24"/>
          <w:szCs w:val="24"/>
          <w:rtl/>
        </w:rPr>
        <w:t xml:space="preserve"> </w:t>
      </w:r>
      <w:r w:rsidRPr="003B3E4B">
        <w:rPr>
          <w:rFonts w:cs="Arial" w:hint="cs"/>
          <w:b/>
          <w:bCs/>
          <w:sz w:val="24"/>
          <w:szCs w:val="24"/>
          <w:rtl/>
        </w:rPr>
        <w:t>לים?</w:t>
      </w:r>
      <w:r w:rsidRPr="003B3E4B">
        <w:rPr>
          <w:rFonts w:cs="Arial"/>
          <w:b/>
          <w:bCs/>
          <w:sz w:val="24"/>
          <w:szCs w:val="24"/>
          <w:rtl/>
        </w:rPr>
        <w:t xml:space="preserve">. </w:t>
      </w:r>
      <w:r w:rsidRPr="003B3E4B">
        <w:rPr>
          <w:rFonts w:cs="Arial" w:hint="cs"/>
          <w:b/>
          <w:bCs/>
          <w:sz w:val="24"/>
          <w:szCs w:val="24"/>
          <w:rtl/>
        </w:rPr>
        <w:t>א</w:t>
      </w:r>
      <w:r w:rsidRPr="003B3E4B">
        <w:rPr>
          <w:rFonts w:cs="Arial"/>
          <w:b/>
          <w:bCs/>
          <w:sz w:val="24"/>
          <w:szCs w:val="24"/>
          <w:rtl/>
        </w:rPr>
        <w:t>"</w:t>
      </w:r>
      <w:r w:rsidRPr="003B3E4B">
        <w:rPr>
          <w:rFonts w:cs="Arial" w:hint="cs"/>
          <w:b/>
          <w:bCs/>
          <w:sz w:val="24"/>
          <w:szCs w:val="24"/>
          <w:rtl/>
        </w:rPr>
        <w:t>ר</w:t>
      </w:r>
      <w:r w:rsidRPr="003B3E4B">
        <w:rPr>
          <w:rFonts w:cs="Arial"/>
          <w:b/>
          <w:bCs/>
          <w:sz w:val="24"/>
          <w:szCs w:val="24"/>
          <w:rtl/>
        </w:rPr>
        <w:t xml:space="preserve"> </w:t>
      </w:r>
      <w:r w:rsidRPr="003B3E4B">
        <w:rPr>
          <w:rFonts w:cs="Arial" w:hint="cs"/>
          <w:b/>
          <w:bCs/>
          <w:sz w:val="24"/>
          <w:szCs w:val="24"/>
          <w:rtl/>
        </w:rPr>
        <w:t>אבון</w:t>
      </w:r>
      <w:r w:rsidRPr="003B3E4B">
        <w:rPr>
          <w:rFonts w:cs="Arial"/>
          <w:b/>
          <w:bCs/>
          <w:sz w:val="24"/>
          <w:szCs w:val="24"/>
          <w:rtl/>
        </w:rPr>
        <w:t xml:space="preserve"> </w:t>
      </w:r>
      <w:r w:rsidRPr="003B3E4B">
        <w:rPr>
          <w:rFonts w:cs="Arial" w:hint="cs"/>
          <w:b/>
          <w:bCs/>
          <w:sz w:val="24"/>
          <w:szCs w:val="24"/>
          <w:rtl/>
        </w:rPr>
        <w:t>למה</w:t>
      </w:r>
      <w:r w:rsidRPr="003B3E4B">
        <w:rPr>
          <w:rFonts w:cs="Arial"/>
          <w:b/>
          <w:bCs/>
          <w:sz w:val="24"/>
          <w:szCs w:val="24"/>
          <w:rtl/>
        </w:rPr>
        <w:t xml:space="preserve"> </w:t>
      </w:r>
      <w:r w:rsidRPr="003B3E4B">
        <w:rPr>
          <w:rFonts w:cs="Arial" w:hint="cs"/>
          <w:b/>
          <w:bCs/>
          <w:sz w:val="24"/>
          <w:szCs w:val="24"/>
          <w:rtl/>
        </w:rPr>
        <w:t>מתוכה</w:t>
      </w:r>
      <w:r w:rsidRPr="003B3E4B">
        <w:rPr>
          <w:rFonts w:cs="Arial"/>
          <w:b/>
          <w:bCs/>
          <w:sz w:val="24"/>
          <w:szCs w:val="24"/>
          <w:rtl/>
        </w:rPr>
        <w:t xml:space="preserve"> </w:t>
      </w:r>
      <w:r w:rsidRPr="003B3E4B">
        <w:rPr>
          <w:rFonts w:cs="Arial" w:hint="cs"/>
          <w:b/>
          <w:bCs/>
          <w:sz w:val="24"/>
          <w:szCs w:val="24"/>
          <w:rtl/>
        </w:rPr>
        <w:t>לים</w:t>
      </w:r>
      <w:r w:rsidRPr="003B3E4B">
        <w:rPr>
          <w:rFonts w:cs="Arial"/>
          <w:b/>
          <w:bCs/>
          <w:sz w:val="24"/>
          <w:szCs w:val="24"/>
          <w:rtl/>
        </w:rPr>
        <w:t xml:space="preserve"> </w:t>
      </w:r>
      <w:r w:rsidRPr="003B3E4B">
        <w:rPr>
          <w:rFonts w:cs="Arial" w:hint="cs"/>
          <w:b/>
          <w:bCs/>
          <w:sz w:val="24"/>
          <w:szCs w:val="24"/>
          <w:rtl/>
        </w:rPr>
        <w:t>מותר?</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סכנה</w:t>
      </w:r>
      <w:r w:rsidRPr="00C47CB0">
        <w:rPr>
          <w:rFonts w:cs="Arial"/>
          <w:sz w:val="24"/>
          <w:szCs w:val="24"/>
          <w:rtl/>
        </w:rPr>
        <w:t xml:space="preserve">. </w:t>
      </w:r>
      <w:r w:rsidRPr="003B3E4B">
        <w:rPr>
          <w:rFonts w:cs="Arial" w:hint="cs"/>
          <w:b/>
          <w:bCs/>
          <w:sz w:val="24"/>
          <w:szCs w:val="24"/>
          <w:rtl/>
        </w:rPr>
        <w:t>שאם לא נתיר, יצטברו שפכים בספינה ויבואו לסכנת חולי</w:t>
      </w:r>
      <w:r w:rsidRPr="003B3E4B">
        <w:rPr>
          <w:rFonts w:cs="Arial"/>
          <w:b/>
          <w:bCs/>
          <w:sz w:val="24"/>
          <w:szCs w:val="24"/>
          <w:rtl/>
        </w:rPr>
        <w:t xml:space="preserve">. </w:t>
      </w:r>
      <w:r w:rsidRPr="003B3E4B">
        <w:rPr>
          <w:rFonts w:cs="Arial" w:hint="cs"/>
          <w:b/>
          <w:bCs/>
          <w:sz w:val="24"/>
          <w:szCs w:val="24"/>
          <w:rtl/>
        </w:rPr>
        <w:t>סלע</w:t>
      </w:r>
      <w:r w:rsidRPr="003B3E4B">
        <w:rPr>
          <w:rFonts w:cs="Arial"/>
          <w:b/>
          <w:bCs/>
          <w:sz w:val="24"/>
          <w:szCs w:val="24"/>
          <w:rtl/>
        </w:rPr>
        <w:t xml:space="preserve"> </w:t>
      </w:r>
      <w:r w:rsidRPr="003B3E4B">
        <w:rPr>
          <w:rFonts w:cs="Arial" w:hint="cs"/>
          <w:b/>
          <w:bCs/>
          <w:sz w:val="24"/>
          <w:szCs w:val="24"/>
          <w:rtl/>
        </w:rPr>
        <w:t>שבים,</w:t>
      </w:r>
      <w:r w:rsidRPr="003B3E4B">
        <w:rPr>
          <w:rFonts w:cs="Arial"/>
          <w:b/>
          <w:bCs/>
          <w:sz w:val="24"/>
          <w:szCs w:val="24"/>
          <w:rtl/>
        </w:rPr>
        <w:t xml:space="preserve"> </w:t>
      </w:r>
      <w:r w:rsidRPr="003B3E4B">
        <w:rPr>
          <w:rFonts w:cs="Arial" w:hint="cs"/>
          <w:b/>
          <w:bCs/>
          <w:sz w:val="24"/>
          <w:szCs w:val="24"/>
          <w:rtl/>
        </w:rPr>
        <w:t>גבוה</w:t>
      </w:r>
      <w:r w:rsidRPr="003B3E4B">
        <w:rPr>
          <w:rFonts w:cs="Arial"/>
          <w:b/>
          <w:bCs/>
          <w:sz w:val="24"/>
          <w:szCs w:val="24"/>
          <w:rtl/>
        </w:rPr>
        <w:t xml:space="preserve"> </w:t>
      </w:r>
      <w:r w:rsidRPr="003B3E4B">
        <w:rPr>
          <w:rFonts w:cs="Arial" w:hint="cs"/>
          <w:b/>
          <w:bCs/>
          <w:sz w:val="24"/>
          <w:szCs w:val="24"/>
          <w:rtl/>
        </w:rPr>
        <w:t>עשרה</w:t>
      </w:r>
      <w:r w:rsidRPr="003B3E4B">
        <w:rPr>
          <w:rFonts w:cs="Arial"/>
          <w:b/>
          <w:bCs/>
          <w:sz w:val="24"/>
          <w:szCs w:val="24"/>
          <w:rtl/>
        </w:rPr>
        <w:t xml:space="preserve"> </w:t>
      </w:r>
      <w:r w:rsidRPr="003B3E4B">
        <w:rPr>
          <w:rFonts w:cs="Arial" w:hint="cs"/>
          <w:b/>
          <w:bCs/>
          <w:sz w:val="24"/>
          <w:szCs w:val="24"/>
          <w:rtl/>
        </w:rPr>
        <w:t>טפחים,</w:t>
      </w:r>
      <w:r w:rsidRPr="003B3E4B">
        <w:rPr>
          <w:rFonts w:cs="Arial"/>
          <w:b/>
          <w:bCs/>
          <w:sz w:val="24"/>
          <w:szCs w:val="24"/>
          <w:rtl/>
        </w:rPr>
        <w:t xml:space="preserve"> </w:t>
      </w:r>
      <w:r w:rsidRPr="003B3E4B">
        <w:rPr>
          <w:rFonts w:cs="Arial" w:hint="cs"/>
          <w:b/>
          <w:bCs/>
          <w:sz w:val="24"/>
          <w:szCs w:val="24"/>
          <w:rtl/>
        </w:rPr>
        <w:t>אין</w:t>
      </w:r>
      <w:r w:rsidRPr="003B3E4B">
        <w:rPr>
          <w:rFonts w:cs="Arial"/>
          <w:b/>
          <w:bCs/>
          <w:sz w:val="24"/>
          <w:szCs w:val="24"/>
          <w:rtl/>
        </w:rPr>
        <w:t xml:space="preserve"> </w:t>
      </w:r>
      <w:r w:rsidRPr="003B3E4B">
        <w:rPr>
          <w:rFonts w:cs="Arial" w:hint="cs"/>
          <w:b/>
          <w:bCs/>
          <w:sz w:val="24"/>
          <w:szCs w:val="24"/>
          <w:rtl/>
        </w:rPr>
        <w:t>מטלטלין</w:t>
      </w:r>
      <w:r w:rsidRPr="003B3E4B">
        <w:rPr>
          <w:rFonts w:cs="Arial"/>
          <w:b/>
          <w:bCs/>
          <w:sz w:val="24"/>
          <w:szCs w:val="24"/>
          <w:rtl/>
        </w:rPr>
        <w:t xml:space="preserve"> </w:t>
      </w:r>
      <w:r w:rsidRPr="003B3E4B">
        <w:rPr>
          <w:rFonts w:cs="Arial" w:hint="cs"/>
          <w:b/>
          <w:bCs/>
          <w:sz w:val="24"/>
          <w:szCs w:val="24"/>
          <w:rtl/>
        </w:rPr>
        <w:t>מתוכה</w:t>
      </w:r>
      <w:r w:rsidRPr="003B3E4B">
        <w:rPr>
          <w:rFonts w:cs="Arial"/>
          <w:b/>
          <w:bCs/>
          <w:sz w:val="24"/>
          <w:szCs w:val="24"/>
          <w:rtl/>
        </w:rPr>
        <w:t xml:space="preserve"> </w:t>
      </w:r>
      <w:r w:rsidRPr="003B3E4B">
        <w:rPr>
          <w:rFonts w:cs="Arial" w:hint="cs"/>
          <w:b/>
          <w:bCs/>
          <w:sz w:val="24"/>
          <w:szCs w:val="24"/>
          <w:rtl/>
        </w:rPr>
        <w:t>לים</w:t>
      </w:r>
      <w:r w:rsidRPr="003B3E4B">
        <w:rPr>
          <w:rFonts w:cs="Arial"/>
          <w:b/>
          <w:bCs/>
          <w:sz w:val="24"/>
          <w:szCs w:val="24"/>
          <w:rtl/>
        </w:rPr>
        <w:t xml:space="preserve"> </w:t>
      </w:r>
      <w:r w:rsidRPr="003B3E4B">
        <w:rPr>
          <w:rFonts w:cs="Arial" w:hint="cs"/>
          <w:b/>
          <w:bCs/>
          <w:sz w:val="24"/>
          <w:szCs w:val="24"/>
          <w:rtl/>
        </w:rPr>
        <w:t>ולא</w:t>
      </w:r>
      <w:r w:rsidRPr="003B3E4B">
        <w:rPr>
          <w:rFonts w:cs="Arial"/>
          <w:b/>
          <w:bCs/>
          <w:sz w:val="24"/>
          <w:szCs w:val="24"/>
          <w:rtl/>
        </w:rPr>
        <w:t xml:space="preserve"> </w:t>
      </w:r>
      <w:r w:rsidRPr="003B3E4B">
        <w:rPr>
          <w:rFonts w:cs="Arial" w:hint="cs"/>
          <w:b/>
          <w:bCs/>
          <w:sz w:val="24"/>
          <w:szCs w:val="24"/>
          <w:rtl/>
        </w:rPr>
        <w:t>מן</w:t>
      </w:r>
      <w:r w:rsidRPr="003B3E4B">
        <w:rPr>
          <w:rFonts w:cs="Arial"/>
          <w:b/>
          <w:bCs/>
          <w:sz w:val="24"/>
          <w:szCs w:val="24"/>
          <w:rtl/>
        </w:rPr>
        <w:t xml:space="preserve"> </w:t>
      </w:r>
      <w:r w:rsidRPr="003B3E4B">
        <w:rPr>
          <w:rFonts w:cs="Arial" w:hint="cs"/>
          <w:b/>
          <w:bCs/>
          <w:sz w:val="24"/>
          <w:szCs w:val="24"/>
          <w:rtl/>
        </w:rPr>
        <w:t>הים</w:t>
      </w:r>
      <w:r w:rsidRPr="003B3E4B">
        <w:rPr>
          <w:rFonts w:cs="Arial"/>
          <w:b/>
          <w:bCs/>
          <w:sz w:val="24"/>
          <w:szCs w:val="24"/>
          <w:rtl/>
        </w:rPr>
        <w:t xml:space="preserve"> </w:t>
      </w:r>
      <w:r w:rsidRPr="003B3E4B">
        <w:rPr>
          <w:rFonts w:cs="Arial" w:hint="cs"/>
          <w:b/>
          <w:bCs/>
          <w:sz w:val="24"/>
          <w:szCs w:val="24"/>
          <w:rtl/>
        </w:rPr>
        <w:t>לתוכה.</w:t>
      </w:r>
      <w:r w:rsidRPr="003B3E4B">
        <w:rPr>
          <w:rFonts w:cs="Arial"/>
          <w:b/>
          <w:bCs/>
          <w:sz w:val="24"/>
          <w:szCs w:val="24"/>
          <w:rtl/>
        </w:rPr>
        <w:t xml:space="preserve"> </w:t>
      </w:r>
      <w:r w:rsidRPr="003B3E4B">
        <w:rPr>
          <w:rFonts w:cs="Arial" w:hint="cs"/>
          <w:b/>
          <w:bCs/>
          <w:sz w:val="24"/>
          <w:szCs w:val="24"/>
          <w:rtl/>
        </w:rPr>
        <w:t>פחות</w:t>
      </w:r>
      <w:r w:rsidRPr="003B3E4B">
        <w:rPr>
          <w:rFonts w:cs="Arial"/>
          <w:b/>
          <w:bCs/>
          <w:sz w:val="24"/>
          <w:szCs w:val="24"/>
          <w:rtl/>
        </w:rPr>
        <w:t xml:space="preserve"> </w:t>
      </w:r>
      <w:r w:rsidRPr="003B3E4B">
        <w:rPr>
          <w:rFonts w:cs="Arial" w:hint="cs"/>
          <w:b/>
          <w:bCs/>
          <w:sz w:val="24"/>
          <w:szCs w:val="24"/>
          <w:rtl/>
        </w:rPr>
        <w:t>מיכן</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3B3E4B">
        <w:rPr>
          <w:rFonts w:cs="Arial" w:hint="cs"/>
          <w:b/>
          <w:bCs/>
          <w:sz w:val="24"/>
          <w:szCs w:val="24"/>
          <w:rtl/>
        </w:rPr>
        <w:t>ומטלטלין בה עד בית סאתים</w:t>
      </w:r>
      <w:r w:rsidRPr="003B3E4B">
        <w:rPr>
          <w:rFonts w:cs="Arial"/>
          <w:b/>
          <w:bCs/>
          <w:sz w:val="24"/>
          <w:szCs w:val="24"/>
          <w:rtl/>
        </w:rPr>
        <w:t xml:space="preserve">. </w:t>
      </w:r>
      <w:r w:rsidRPr="003B3E4B">
        <w:rPr>
          <w:rFonts w:cs="Arial" w:hint="cs"/>
          <w:b/>
          <w:bCs/>
          <w:sz w:val="24"/>
          <w:szCs w:val="24"/>
          <w:rtl/>
        </w:rPr>
        <w:t>מה</w:t>
      </w:r>
      <w:r w:rsidRPr="003B3E4B">
        <w:rPr>
          <w:rFonts w:cs="Arial"/>
          <w:b/>
          <w:bCs/>
          <w:sz w:val="24"/>
          <w:szCs w:val="24"/>
          <w:rtl/>
        </w:rPr>
        <w:t xml:space="preserve"> </w:t>
      </w:r>
      <w:r w:rsidRPr="003B3E4B">
        <w:rPr>
          <w:rFonts w:cs="Arial" w:hint="cs"/>
          <w:b/>
          <w:bCs/>
          <w:sz w:val="24"/>
          <w:szCs w:val="24"/>
          <w:rtl/>
        </w:rPr>
        <w:t>בין</w:t>
      </w:r>
      <w:r w:rsidRPr="003B3E4B">
        <w:rPr>
          <w:rFonts w:cs="Arial"/>
          <w:b/>
          <w:bCs/>
          <w:sz w:val="24"/>
          <w:szCs w:val="24"/>
          <w:rtl/>
        </w:rPr>
        <w:t xml:space="preserve"> </w:t>
      </w:r>
      <w:r w:rsidRPr="003B3E4B">
        <w:rPr>
          <w:rFonts w:cs="Arial" w:hint="cs"/>
          <w:b/>
          <w:bCs/>
          <w:sz w:val="24"/>
          <w:szCs w:val="24"/>
          <w:rtl/>
        </w:rPr>
        <w:t>סלע</w:t>
      </w:r>
      <w:r w:rsidRPr="003B3E4B">
        <w:rPr>
          <w:rFonts w:cs="Arial"/>
          <w:b/>
          <w:bCs/>
          <w:sz w:val="24"/>
          <w:szCs w:val="24"/>
          <w:rtl/>
        </w:rPr>
        <w:t xml:space="preserve"> </w:t>
      </w:r>
      <w:r w:rsidRPr="003B3E4B">
        <w:rPr>
          <w:rFonts w:cs="Arial" w:hint="cs"/>
          <w:b/>
          <w:bCs/>
          <w:sz w:val="24"/>
          <w:szCs w:val="24"/>
          <w:rtl/>
        </w:rPr>
        <w:t>שהתרנו אפילו מהים אליו אם אינה בולטת מהים עשרה. ומה</w:t>
      </w:r>
      <w:r w:rsidRPr="003B3E4B">
        <w:rPr>
          <w:rFonts w:cs="Arial"/>
          <w:b/>
          <w:bCs/>
          <w:sz w:val="24"/>
          <w:szCs w:val="24"/>
          <w:rtl/>
        </w:rPr>
        <w:t xml:space="preserve"> </w:t>
      </w:r>
      <w:r w:rsidRPr="003B3E4B">
        <w:rPr>
          <w:rFonts w:cs="Arial" w:hint="cs"/>
          <w:b/>
          <w:bCs/>
          <w:sz w:val="24"/>
          <w:szCs w:val="24"/>
          <w:rtl/>
        </w:rPr>
        <w:t>בין</w:t>
      </w:r>
      <w:r w:rsidRPr="003B3E4B">
        <w:rPr>
          <w:rFonts w:cs="Arial"/>
          <w:b/>
          <w:bCs/>
          <w:sz w:val="24"/>
          <w:szCs w:val="24"/>
          <w:rtl/>
        </w:rPr>
        <w:t xml:space="preserve"> </w:t>
      </w:r>
      <w:r w:rsidRPr="003B3E4B">
        <w:rPr>
          <w:rFonts w:cs="Arial" w:hint="cs"/>
          <w:b/>
          <w:bCs/>
          <w:sz w:val="24"/>
          <w:szCs w:val="24"/>
          <w:rtl/>
        </w:rPr>
        <w:t>ספינה שאסרנו מהים לספינה?</w:t>
      </w:r>
      <w:r w:rsidRPr="003B3E4B">
        <w:rPr>
          <w:rFonts w:cs="Arial"/>
          <w:b/>
          <w:bCs/>
          <w:sz w:val="24"/>
          <w:szCs w:val="24"/>
          <w:rtl/>
        </w:rPr>
        <w:t xml:space="preserve">. </w:t>
      </w:r>
      <w:r w:rsidRPr="003B3E4B">
        <w:rPr>
          <w:rFonts w:cs="Arial" w:hint="cs"/>
          <w:b/>
          <w:bCs/>
          <w:sz w:val="24"/>
          <w:szCs w:val="24"/>
          <w:rtl/>
        </w:rPr>
        <w:t>ספינה</w:t>
      </w:r>
      <w:r w:rsidRPr="003B3E4B">
        <w:rPr>
          <w:rFonts w:cs="Arial"/>
          <w:b/>
          <w:bCs/>
          <w:sz w:val="24"/>
          <w:szCs w:val="24"/>
          <w:rtl/>
        </w:rPr>
        <w:t xml:space="preserve"> </w:t>
      </w:r>
      <w:r w:rsidRPr="003B3E4B">
        <w:rPr>
          <w:rFonts w:cs="Arial" w:hint="cs"/>
          <w:b/>
          <w:bCs/>
          <w:sz w:val="24"/>
          <w:szCs w:val="24"/>
          <w:rtl/>
        </w:rPr>
        <w:t>עולה</w:t>
      </w:r>
      <w:r w:rsidRPr="003B3E4B">
        <w:rPr>
          <w:rFonts w:cs="Arial"/>
          <w:b/>
          <w:bCs/>
          <w:sz w:val="24"/>
          <w:szCs w:val="24"/>
          <w:rtl/>
        </w:rPr>
        <w:t xml:space="preserve"> </w:t>
      </w:r>
      <w:r w:rsidRPr="003B3E4B">
        <w:rPr>
          <w:rFonts w:cs="Arial" w:hint="cs"/>
          <w:b/>
          <w:bCs/>
          <w:sz w:val="24"/>
          <w:szCs w:val="24"/>
          <w:rtl/>
        </w:rPr>
        <w:t>ויורדת ונראת כרשות אחרת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סלע</w:t>
      </w:r>
      <w:r w:rsidRPr="00C47CB0">
        <w:rPr>
          <w:rFonts w:cs="Arial"/>
          <w:sz w:val="24"/>
          <w:szCs w:val="24"/>
          <w:rtl/>
        </w:rPr>
        <w:t xml:space="preserve"> </w:t>
      </w:r>
      <w:r w:rsidRPr="00C47CB0">
        <w:rPr>
          <w:rFonts w:cs="Arial" w:hint="eastAsia"/>
          <w:sz w:val="24"/>
          <w:szCs w:val="24"/>
          <w:rtl/>
        </w:rPr>
        <w:t>במקומה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3B3E4B">
        <w:rPr>
          <w:rFonts w:cs="Arial" w:hint="cs"/>
          <w:b/>
          <w:bCs/>
          <w:sz w:val="24"/>
          <w:szCs w:val="24"/>
          <w:rtl/>
        </w:rPr>
        <w:t xml:space="preserve"> פחות מכאן מותר, ומטלטלים בה עד בית סאתים</w:t>
      </w:r>
      <w:r w:rsidRPr="0008761C">
        <w:rPr>
          <w:rFonts w:cs="Arial" w:hint="cs"/>
          <w:sz w:val="24"/>
          <w:szCs w:val="24"/>
          <w:rtl/>
        </w:rPr>
        <w:t xml:space="preserve">. </w:t>
      </w:r>
      <w:r w:rsidRPr="00816E73">
        <w:rPr>
          <w:rFonts w:cs="Arial" w:hint="cs"/>
          <w:i/>
          <w:iCs/>
          <w:sz w:val="16"/>
          <w:szCs w:val="16"/>
          <w:rtl/>
        </w:rPr>
        <w:t>קס"ד ש</w:t>
      </w:r>
      <w:r>
        <w:rPr>
          <w:rFonts w:cs="Arial" w:hint="cs"/>
          <w:i/>
          <w:iCs/>
          <w:sz w:val="16"/>
          <w:szCs w:val="16"/>
          <w:rtl/>
        </w:rPr>
        <w:t xml:space="preserve">מה שנאמר </w:t>
      </w:r>
      <w:r w:rsidRPr="00816E73">
        <w:rPr>
          <w:rFonts w:cs="Arial" w:hint="cs"/>
          <w:i/>
          <w:iCs/>
          <w:sz w:val="16"/>
          <w:szCs w:val="16"/>
          <w:rtl/>
        </w:rPr>
        <w:t xml:space="preserve">פחות מכאן הכוונה </w:t>
      </w:r>
      <w:r w:rsidRPr="003B3E4B">
        <w:rPr>
          <w:rFonts w:cs="Arial" w:hint="cs"/>
          <w:b/>
          <w:bCs/>
          <w:i/>
          <w:iCs/>
          <w:sz w:val="16"/>
          <w:szCs w:val="16"/>
          <w:rtl/>
        </w:rPr>
        <w:t xml:space="preserve">לגובה </w:t>
      </w:r>
      <w:r w:rsidRPr="003B3E4B">
        <w:rPr>
          <w:rFonts w:cs="Arial" w:hint="cs"/>
          <w:b/>
          <w:bCs/>
          <w:sz w:val="24"/>
          <w:szCs w:val="24"/>
          <w:rtl/>
        </w:rPr>
        <w:t>אם אן בה עשרה טפחים, ולא</w:t>
      </w:r>
      <w:r w:rsidRPr="003B3E4B">
        <w:rPr>
          <w:rFonts w:cs="Arial"/>
          <w:b/>
          <w:bCs/>
          <w:sz w:val="24"/>
          <w:szCs w:val="24"/>
          <w:rtl/>
        </w:rPr>
        <w:t xml:space="preserve"> </w:t>
      </w:r>
      <w:r w:rsidRPr="003B3E4B">
        <w:rPr>
          <w:rFonts w:cs="Arial" w:hint="cs"/>
          <w:b/>
          <w:bCs/>
          <w:sz w:val="24"/>
          <w:szCs w:val="24"/>
          <w:rtl/>
        </w:rPr>
        <w:t>כרמלית</w:t>
      </w:r>
      <w:r w:rsidRPr="003B3E4B">
        <w:rPr>
          <w:rFonts w:cs="Arial"/>
          <w:b/>
          <w:bCs/>
          <w:sz w:val="24"/>
          <w:szCs w:val="24"/>
          <w:rtl/>
        </w:rPr>
        <w:t xml:space="preserve"> </w:t>
      </w:r>
      <w:r w:rsidRPr="003B3E4B">
        <w:rPr>
          <w:rFonts w:cs="Arial" w:hint="cs"/>
          <w:b/>
          <w:bCs/>
          <w:sz w:val="24"/>
          <w:szCs w:val="24"/>
          <w:rtl/>
        </w:rPr>
        <w:t>היא?</w:t>
      </w:r>
      <w:r w:rsidRPr="003B3E4B">
        <w:rPr>
          <w:rFonts w:cs="Arial"/>
          <w:b/>
          <w:bCs/>
          <w:sz w:val="24"/>
          <w:szCs w:val="24"/>
          <w:rtl/>
        </w:rPr>
        <w:t xml:space="preserve">. </w:t>
      </w:r>
      <w:r w:rsidRPr="003B3E4B">
        <w:rPr>
          <w:rFonts w:cs="Arial" w:hint="cs"/>
          <w:b/>
          <w:bCs/>
          <w:sz w:val="24"/>
          <w:szCs w:val="24"/>
          <w:rtl/>
        </w:rPr>
        <w:t>והרי אסור</w:t>
      </w:r>
      <w:r w:rsidRPr="003B3E4B">
        <w:rPr>
          <w:rFonts w:cs="Arial"/>
          <w:b/>
          <w:bCs/>
          <w:sz w:val="24"/>
          <w:szCs w:val="24"/>
          <w:rtl/>
        </w:rPr>
        <w:t xml:space="preserve"> </w:t>
      </w:r>
      <w:r w:rsidRPr="003B3E4B">
        <w:rPr>
          <w:rFonts w:cs="Arial" w:hint="cs"/>
          <w:b/>
          <w:bCs/>
          <w:sz w:val="24"/>
          <w:szCs w:val="24"/>
          <w:rtl/>
        </w:rPr>
        <w:t>לטלטל</w:t>
      </w:r>
      <w:r w:rsidRPr="003B3E4B">
        <w:rPr>
          <w:rFonts w:cs="Arial"/>
          <w:b/>
          <w:bCs/>
          <w:sz w:val="24"/>
          <w:szCs w:val="24"/>
          <w:rtl/>
        </w:rPr>
        <w:t xml:space="preserve"> </w:t>
      </w:r>
      <w:r w:rsidRPr="003B3E4B">
        <w:rPr>
          <w:rFonts w:cs="Arial" w:hint="cs"/>
          <w:b/>
          <w:bCs/>
          <w:sz w:val="24"/>
          <w:szCs w:val="24"/>
          <w:rtl/>
        </w:rPr>
        <w:t>בכרמלית</w:t>
      </w:r>
      <w:r w:rsidRPr="003B3E4B">
        <w:rPr>
          <w:rFonts w:cs="Arial"/>
          <w:b/>
          <w:bCs/>
          <w:sz w:val="24"/>
          <w:szCs w:val="24"/>
          <w:rtl/>
        </w:rPr>
        <w:t xml:space="preserve"> </w:t>
      </w:r>
      <w:r w:rsidRPr="003B3E4B">
        <w:rPr>
          <w:rFonts w:cs="Arial" w:hint="cs"/>
          <w:b/>
          <w:bCs/>
          <w:sz w:val="24"/>
          <w:szCs w:val="24"/>
          <w:rtl/>
        </w:rPr>
        <w:t>יותר מארבע</w:t>
      </w:r>
      <w:r w:rsidRPr="003B3E4B">
        <w:rPr>
          <w:rFonts w:cs="Arial"/>
          <w:b/>
          <w:bCs/>
          <w:sz w:val="24"/>
          <w:szCs w:val="24"/>
          <w:rtl/>
        </w:rPr>
        <w:t xml:space="preserve"> </w:t>
      </w:r>
      <w:r w:rsidRPr="003B3E4B">
        <w:rPr>
          <w:rFonts w:cs="Arial" w:hint="cs"/>
          <w:b/>
          <w:bCs/>
          <w:sz w:val="24"/>
          <w:szCs w:val="24"/>
          <w:rtl/>
        </w:rPr>
        <w:t>אמות</w:t>
      </w:r>
      <w:r w:rsidRPr="003B3E4B">
        <w:rPr>
          <w:rFonts w:cs="Arial"/>
          <w:b/>
          <w:bCs/>
          <w:sz w:val="24"/>
          <w:szCs w:val="24"/>
          <w:rtl/>
        </w:rPr>
        <w:t xml:space="preserve">. </w:t>
      </w:r>
      <w:r w:rsidRPr="003B3E4B">
        <w:rPr>
          <w:rFonts w:cs="Arial" w:hint="cs"/>
          <w:b/>
          <w:bCs/>
          <w:sz w:val="24"/>
          <w:szCs w:val="24"/>
          <w:rtl/>
        </w:rPr>
        <w:t>א</w:t>
      </w:r>
      <w:r w:rsidRPr="003B3E4B">
        <w:rPr>
          <w:rFonts w:cs="Arial"/>
          <w:b/>
          <w:bCs/>
          <w:sz w:val="24"/>
          <w:szCs w:val="24"/>
          <w:rtl/>
        </w:rPr>
        <w:t>"</w:t>
      </w:r>
      <w:r w:rsidRPr="003B3E4B">
        <w:rPr>
          <w:rFonts w:cs="Arial" w:hint="cs"/>
          <w:b/>
          <w:bCs/>
          <w:sz w:val="24"/>
          <w:szCs w:val="24"/>
          <w:rtl/>
        </w:rPr>
        <w:t>ר</w:t>
      </w:r>
      <w:r w:rsidRPr="003B3E4B">
        <w:rPr>
          <w:rFonts w:cs="Arial"/>
          <w:b/>
          <w:bCs/>
          <w:sz w:val="24"/>
          <w:szCs w:val="24"/>
          <w:rtl/>
        </w:rPr>
        <w:t xml:space="preserve"> </w:t>
      </w:r>
      <w:r w:rsidRPr="003B3E4B">
        <w:rPr>
          <w:rFonts w:cs="Arial" w:hint="cs"/>
          <w:b/>
          <w:bCs/>
          <w:sz w:val="24"/>
          <w:szCs w:val="24"/>
          <w:rtl/>
        </w:rPr>
        <w:t>אילא</w:t>
      </w:r>
      <w:r w:rsidRPr="003B3E4B">
        <w:rPr>
          <w:rFonts w:cs="Arial"/>
          <w:b/>
          <w:bCs/>
          <w:sz w:val="24"/>
          <w:szCs w:val="24"/>
          <w:rtl/>
        </w:rPr>
        <w:t xml:space="preserve"> </w:t>
      </w:r>
      <w:r w:rsidRPr="003B3E4B">
        <w:rPr>
          <w:rFonts w:cs="Arial" w:hint="cs"/>
          <w:b/>
          <w:bCs/>
          <w:sz w:val="24"/>
          <w:szCs w:val="24"/>
          <w:rtl/>
        </w:rPr>
        <w:t>על</w:t>
      </w:r>
      <w:r w:rsidRPr="003B3E4B">
        <w:rPr>
          <w:rFonts w:cs="Arial"/>
          <w:b/>
          <w:bCs/>
          <w:sz w:val="24"/>
          <w:szCs w:val="24"/>
          <w:rtl/>
        </w:rPr>
        <w:t xml:space="preserve"> </w:t>
      </w:r>
      <w:r w:rsidRPr="003B3E4B">
        <w:rPr>
          <w:rFonts w:cs="Arial" w:hint="cs"/>
          <w:b/>
          <w:bCs/>
          <w:sz w:val="24"/>
          <w:szCs w:val="24"/>
          <w:rtl/>
        </w:rPr>
        <w:t>רישה</w:t>
      </w:r>
      <w:r w:rsidRPr="003B3E4B">
        <w:rPr>
          <w:rFonts w:cs="Arial"/>
          <w:b/>
          <w:bCs/>
          <w:sz w:val="24"/>
          <w:szCs w:val="24"/>
          <w:rtl/>
        </w:rPr>
        <w:t xml:space="preserve"> </w:t>
      </w:r>
      <w:r w:rsidRPr="003B3E4B">
        <w:rPr>
          <w:rFonts w:cs="Arial" w:hint="cs"/>
          <w:b/>
          <w:bCs/>
          <w:sz w:val="24"/>
          <w:szCs w:val="24"/>
          <w:rtl/>
        </w:rPr>
        <w:t>איתאמרת. כדתנן. סלע</w:t>
      </w:r>
      <w:r w:rsidRPr="003B3E4B">
        <w:rPr>
          <w:rFonts w:cs="Arial"/>
          <w:b/>
          <w:bCs/>
          <w:sz w:val="24"/>
          <w:szCs w:val="24"/>
          <w:rtl/>
        </w:rPr>
        <w:t xml:space="preserve"> </w:t>
      </w:r>
      <w:r w:rsidRPr="003B3E4B">
        <w:rPr>
          <w:rFonts w:cs="Arial" w:hint="cs"/>
          <w:b/>
          <w:bCs/>
          <w:sz w:val="24"/>
          <w:szCs w:val="24"/>
          <w:rtl/>
        </w:rPr>
        <w:t>שבים.</w:t>
      </w:r>
      <w:r w:rsidRPr="00C47CB0">
        <w:rPr>
          <w:rFonts w:cs="Arial"/>
          <w:sz w:val="24"/>
          <w:szCs w:val="24"/>
          <w:rtl/>
        </w:rPr>
        <w:t xml:space="preserve"> גבוה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טפחים</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מתוכה</w:t>
      </w:r>
      <w:r w:rsidRPr="00C47CB0">
        <w:rPr>
          <w:rFonts w:cs="Arial"/>
          <w:sz w:val="24"/>
          <w:szCs w:val="24"/>
          <w:rtl/>
        </w:rPr>
        <w:t xml:space="preserve"> </w:t>
      </w:r>
      <w:r w:rsidRPr="00C47CB0">
        <w:rPr>
          <w:rFonts w:cs="Arial" w:hint="eastAsia"/>
          <w:sz w:val="24"/>
          <w:szCs w:val="24"/>
          <w:rtl/>
        </w:rPr>
        <w:t>לים</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הים</w:t>
      </w:r>
      <w:r w:rsidRPr="00C47CB0">
        <w:rPr>
          <w:rFonts w:cs="Arial"/>
          <w:sz w:val="24"/>
          <w:szCs w:val="24"/>
          <w:rtl/>
        </w:rPr>
        <w:t xml:space="preserve"> </w:t>
      </w:r>
      <w:r w:rsidRPr="00C47CB0">
        <w:rPr>
          <w:rFonts w:cs="Arial" w:hint="eastAsia"/>
          <w:sz w:val="24"/>
          <w:szCs w:val="24"/>
          <w:rtl/>
        </w:rPr>
        <w:t>לתוכה</w:t>
      </w:r>
      <w:r w:rsidRPr="00C47CB0">
        <w:rPr>
          <w:rFonts w:cs="Arial"/>
          <w:sz w:val="24"/>
          <w:szCs w:val="24"/>
          <w:rtl/>
        </w:rPr>
        <w:t xml:space="preserve">. </w:t>
      </w:r>
      <w:r w:rsidRPr="003B3E4B">
        <w:rPr>
          <w:rFonts w:cs="Arial" w:hint="cs"/>
          <w:b/>
          <w:bCs/>
          <w:sz w:val="24"/>
          <w:szCs w:val="24"/>
          <w:rtl/>
        </w:rPr>
        <w:t>היתה</w:t>
      </w:r>
      <w:r w:rsidRPr="0008761C">
        <w:rPr>
          <w:rFonts w:cs="Arial" w:hint="cs"/>
          <w:sz w:val="24"/>
          <w:szCs w:val="24"/>
          <w:rtl/>
        </w:rPr>
        <w:t xml:space="preserve"> </w:t>
      </w:r>
      <w:r w:rsidRPr="00C47CB0">
        <w:rPr>
          <w:rFonts w:cs="Arial" w:hint="eastAsia"/>
          <w:sz w:val="24"/>
          <w:szCs w:val="24"/>
          <w:rtl/>
        </w:rPr>
        <w:t>יותר</w:t>
      </w:r>
      <w:r w:rsidRPr="00C47CB0">
        <w:rPr>
          <w:rFonts w:cs="Arial"/>
          <w:sz w:val="24"/>
          <w:szCs w:val="24"/>
          <w:rtl/>
        </w:rPr>
        <w:t xml:space="preserve"> </w:t>
      </w:r>
      <w:r w:rsidRPr="00C47CB0">
        <w:rPr>
          <w:rFonts w:cs="Arial" w:hint="eastAsia"/>
          <w:sz w:val="24"/>
          <w:szCs w:val="24"/>
          <w:rtl/>
        </w:rPr>
        <w:t>מכן</w:t>
      </w:r>
      <w:r w:rsidRPr="00C47CB0">
        <w:rPr>
          <w:rFonts w:cs="Arial"/>
          <w:sz w:val="24"/>
          <w:szCs w:val="24"/>
          <w:rtl/>
        </w:rPr>
        <w:t xml:space="preserve"> </w:t>
      </w:r>
      <w:r w:rsidRPr="00816E73">
        <w:rPr>
          <w:rFonts w:cs="Arial" w:hint="cs"/>
          <w:i/>
          <w:iCs/>
          <w:sz w:val="16"/>
          <w:szCs w:val="16"/>
          <w:rtl/>
        </w:rPr>
        <w:t>מבית סאתים</w:t>
      </w:r>
      <w:r w:rsidRPr="0008761C">
        <w:rPr>
          <w:rFonts w:cs="Arial" w:hint="cs"/>
          <w:sz w:val="24"/>
          <w:szCs w:val="24"/>
          <w:rtl/>
        </w:rPr>
        <w:t xml:space="preserve">, </w:t>
      </w:r>
      <w:r w:rsidRPr="00C47CB0">
        <w:rPr>
          <w:rFonts w:cs="Arial" w:hint="eastAsia"/>
          <w:sz w:val="24"/>
          <w:szCs w:val="24"/>
          <w:rtl/>
        </w:rPr>
        <w:t>נעשית</w:t>
      </w:r>
      <w:r w:rsidRPr="00C47CB0">
        <w:rPr>
          <w:rFonts w:cs="Arial"/>
          <w:sz w:val="24"/>
          <w:szCs w:val="24"/>
          <w:rtl/>
        </w:rPr>
        <w:t xml:space="preserve"> </w:t>
      </w:r>
      <w:r w:rsidRPr="00C47CB0">
        <w:rPr>
          <w:rFonts w:cs="Arial" w:hint="eastAsia"/>
          <w:sz w:val="24"/>
          <w:szCs w:val="24"/>
          <w:rtl/>
        </w:rPr>
        <w:t>כמחיצה</w:t>
      </w:r>
      <w:r w:rsidRPr="00C47CB0">
        <w:rPr>
          <w:rFonts w:cs="Arial"/>
          <w:sz w:val="24"/>
          <w:szCs w:val="24"/>
          <w:rtl/>
        </w:rPr>
        <w:t xml:space="preserve"> </w:t>
      </w:r>
      <w:r w:rsidRPr="00C47CB0">
        <w:rPr>
          <w:rFonts w:cs="Arial" w:hint="eastAsia"/>
          <w:sz w:val="24"/>
          <w:szCs w:val="24"/>
          <w:rtl/>
        </w:rPr>
        <w:t>שהוקפה</w:t>
      </w:r>
      <w:r w:rsidRPr="00C47CB0">
        <w:rPr>
          <w:rFonts w:cs="Arial"/>
          <w:sz w:val="24"/>
          <w:szCs w:val="24"/>
          <w:rtl/>
        </w:rPr>
        <w:t xml:space="preserve"> </w:t>
      </w:r>
      <w:r w:rsidRPr="00C47CB0">
        <w:rPr>
          <w:rFonts w:cs="Arial" w:hint="eastAsia"/>
          <w:sz w:val="24"/>
          <w:szCs w:val="24"/>
          <w:rtl/>
        </w:rPr>
        <w:t>זרעים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לטלטל</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בארבע</w:t>
      </w:r>
      <w:r w:rsidRPr="00C47CB0">
        <w:rPr>
          <w:rFonts w:cs="Arial"/>
          <w:sz w:val="24"/>
          <w:szCs w:val="24"/>
          <w:rtl/>
        </w:rPr>
        <w:t xml:space="preserve"> </w:t>
      </w:r>
      <w:r w:rsidRPr="00C47CB0">
        <w:rPr>
          <w:rFonts w:cs="Arial" w:hint="eastAsia"/>
          <w:sz w:val="24"/>
          <w:szCs w:val="24"/>
          <w:rtl/>
        </w:rPr>
        <w:t>אמות</w:t>
      </w:r>
      <w:r w:rsidRPr="00C47CB0">
        <w:rPr>
          <w:rFonts w:cs="Arial"/>
          <w:sz w:val="24"/>
          <w:szCs w:val="24"/>
          <w:rtl/>
        </w:rPr>
        <w:t xml:space="preserve">. </w:t>
      </w:r>
      <w:r w:rsidRPr="00C47CB0">
        <w:rPr>
          <w:rFonts w:cs="Arial" w:hint="eastAsia"/>
          <w:sz w:val="24"/>
          <w:szCs w:val="24"/>
          <w:rtl/>
        </w:rPr>
        <w:t>פחות</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816E73">
        <w:rPr>
          <w:rFonts w:cs="Arial" w:hint="cs"/>
          <w:i/>
          <w:iCs/>
          <w:sz w:val="16"/>
          <w:szCs w:val="16"/>
          <w:rtl/>
        </w:rPr>
        <w:t>מעשרה טפחים</w:t>
      </w:r>
      <w:r w:rsidRPr="0008761C">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מתוכה</w:t>
      </w:r>
      <w:r w:rsidRPr="00C47CB0">
        <w:rPr>
          <w:rFonts w:cs="Arial"/>
          <w:sz w:val="24"/>
          <w:szCs w:val="24"/>
          <w:rtl/>
        </w:rPr>
        <w:t xml:space="preserve"> </w:t>
      </w:r>
      <w:r w:rsidRPr="00C47CB0">
        <w:rPr>
          <w:rFonts w:cs="Arial" w:hint="eastAsia"/>
          <w:sz w:val="24"/>
          <w:szCs w:val="24"/>
          <w:rtl/>
        </w:rPr>
        <w:t>לים</w:t>
      </w:r>
      <w:r w:rsidRPr="00C47CB0">
        <w:rPr>
          <w:rFonts w:cs="Arial"/>
          <w:sz w:val="24"/>
          <w:szCs w:val="24"/>
          <w:rtl/>
        </w:rPr>
        <w:t xml:space="preserve"> </w:t>
      </w:r>
      <w:r w:rsidRPr="00C47CB0">
        <w:rPr>
          <w:rFonts w:cs="Arial" w:hint="eastAsia"/>
          <w:sz w:val="24"/>
          <w:szCs w:val="24"/>
          <w:rtl/>
        </w:rPr>
        <w:t>ומן</w:t>
      </w:r>
      <w:r w:rsidRPr="00C47CB0">
        <w:rPr>
          <w:rFonts w:cs="Arial"/>
          <w:sz w:val="24"/>
          <w:szCs w:val="24"/>
          <w:rtl/>
        </w:rPr>
        <w:t xml:space="preserve"> </w:t>
      </w:r>
      <w:r w:rsidRPr="00C47CB0">
        <w:rPr>
          <w:rFonts w:cs="Arial" w:hint="eastAsia"/>
          <w:sz w:val="24"/>
          <w:szCs w:val="24"/>
          <w:rtl/>
        </w:rPr>
        <w:t>הים</w:t>
      </w:r>
      <w:r w:rsidRPr="00C47CB0">
        <w:rPr>
          <w:rFonts w:cs="Arial"/>
          <w:sz w:val="24"/>
          <w:szCs w:val="24"/>
          <w:rtl/>
        </w:rPr>
        <w:t xml:space="preserve"> </w:t>
      </w:r>
      <w:r w:rsidRPr="00C47CB0">
        <w:rPr>
          <w:rFonts w:cs="Arial" w:hint="eastAsia"/>
          <w:sz w:val="24"/>
          <w:szCs w:val="24"/>
          <w:rtl/>
        </w:rPr>
        <w:t>לתוכה</w:t>
      </w:r>
      <w:r w:rsidRPr="0008761C">
        <w:rPr>
          <w:rFonts w:cs="Arial" w:hint="cs"/>
          <w:sz w:val="24"/>
          <w:szCs w:val="24"/>
          <w:rtl/>
        </w:rPr>
        <w:t>.</w:t>
      </w:r>
      <w:r w:rsidRPr="0008761C">
        <w:rPr>
          <w:rFonts w:cs="Arial"/>
          <w:sz w:val="24"/>
          <w:szCs w:val="24"/>
          <w:rtl/>
        </w:rPr>
        <w:t xml:space="preserve"> </w:t>
      </w:r>
      <w:r w:rsidRPr="003B3E4B">
        <w:rPr>
          <w:rFonts w:cs="Arial" w:hint="cs"/>
          <w:b/>
          <w:bCs/>
          <w:sz w:val="24"/>
          <w:szCs w:val="24"/>
          <w:rtl/>
        </w:rPr>
        <w:t>ובגבוה מעשרה</w:t>
      </w:r>
      <w:r w:rsidRPr="00C47CB0">
        <w:rPr>
          <w:rFonts w:cs="Arial"/>
          <w:sz w:val="24"/>
          <w:szCs w:val="24"/>
          <w:rtl/>
        </w:rPr>
        <w:t xml:space="preserve"> ומטלטלין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סאתים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מעתה</w:t>
      </w:r>
      <w:r w:rsidRPr="00C47CB0">
        <w:rPr>
          <w:rFonts w:cs="Arial"/>
          <w:sz w:val="24"/>
          <w:szCs w:val="24"/>
          <w:rtl/>
        </w:rPr>
        <w:t xml:space="preserve"> </w:t>
      </w:r>
      <w:r w:rsidRPr="00C47CB0">
        <w:rPr>
          <w:rFonts w:cs="Arial" w:hint="eastAsia"/>
          <w:sz w:val="24"/>
          <w:szCs w:val="24"/>
          <w:rtl/>
        </w:rPr>
        <w:t>שתי</w:t>
      </w:r>
      <w:r w:rsidRPr="00C47CB0">
        <w:rPr>
          <w:rFonts w:cs="Arial"/>
          <w:sz w:val="24"/>
          <w:szCs w:val="24"/>
          <w:rtl/>
        </w:rPr>
        <w:t xml:space="preserve"> </w:t>
      </w:r>
      <w:r w:rsidRPr="00C47CB0">
        <w:rPr>
          <w:rFonts w:cs="Arial" w:hint="eastAsia"/>
          <w:sz w:val="24"/>
          <w:szCs w:val="24"/>
          <w:rtl/>
        </w:rPr>
        <w:t>כרמליות</w:t>
      </w:r>
      <w:r w:rsidRPr="00C47CB0">
        <w:rPr>
          <w:rFonts w:cs="Arial"/>
          <w:sz w:val="24"/>
          <w:szCs w:val="24"/>
          <w:rtl/>
        </w:rPr>
        <w:t xml:space="preserve"> </w:t>
      </w:r>
      <w:r w:rsidRPr="00C47CB0">
        <w:rPr>
          <w:rFonts w:cs="Arial" w:hint="eastAsia"/>
          <w:sz w:val="24"/>
          <w:szCs w:val="24"/>
          <w:rtl/>
        </w:rPr>
        <w:t>סמוכות</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לזו</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מזו</w:t>
      </w:r>
      <w:r w:rsidRPr="00C47CB0">
        <w:rPr>
          <w:rFonts w:cs="Arial"/>
          <w:sz w:val="24"/>
          <w:szCs w:val="24"/>
          <w:rtl/>
        </w:rPr>
        <w:t xml:space="preserve"> </w:t>
      </w:r>
      <w:r w:rsidRPr="00C47CB0">
        <w:rPr>
          <w:rFonts w:cs="Arial" w:hint="eastAsia"/>
          <w:sz w:val="24"/>
          <w:szCs w:val="24"/>
          <w:rtl/>
        </w:rPr>
        <w:t>לזו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הילל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מכיון</w:t>
      </w:r>
      <w:r w:rsidRPr="00C47CB0">
        <w:rPr>
          <w:rFonts w:cs="Arial"/>
          <w:sz w:val="24"/>
          <w:szCs w:val="24"/>
          <w:rtl/>
        </w:rPr>
        <w:t xml:space="preserve"> </w:t>
      </w:r>
      <w:r w:rsidRPr="00C47CB0">
        <w:rPr>
          <w:rFonts w:cs="Arial" w:hint="eastAsia"/>
          <w:sz w:val="24"/>
          <w:szCs w:val="24"/>
          <w:rtl/>
        </w:rPr>
        <w:t>שהים</w:t>
      </w:r>
      <w:r w:rsidRPr="00C47CB0">
        <w:rPr>
          <w:rFonts w:cs="Arial"/>
          <w:sz w:val="24"/>
          <w:szCs w:val="24"/>
          <w:rtl/>
        </w:rPr>
        <w:t xml:space="preserve"> </w:t>
      </w:r>
      <w:r w:rsidRPr="00C47CB0">
        <w:rPr>
          <w:rFonts w:cs="Arial" w:hint="eastAsia"/>
          <w:sz w:val="24"/>
          <w:szCs w:val="24"/>
          <w:rtl/>
        </w:rPr>
        <w:t>מקיפה</w:t>
      </w:r>
      <w:r w:rsidRPr="00C47CB0">
        <w:rPr>
          <w:rFonts w:cs="Arial"/>
          <w:sz w:val="24"/>
          <w:szCs w:val="24"/>
          <w:rtl/>
        </w:rPr>
        <w:t xml:space="preserve"> </w:t>
      </w:r>
      <w:r w:rsidRPr="00C47CB0">
        <w:rPr>
          <w:rFonts w:cs="Arial" w:hint="eastAsia"/>
          <w:sz w:val="24"/>
          <w:szCs w:val="24"/>
          <w:rtl/>
        </w:rPr>
        <w:t>מכל</w:t>
      </w:r>
      <w:r w:rsidRPr="00C47CB0">
        <w:rPr>
          <w:rFonts w:cs="Arial"/>
          <w:sz w:val="24"/>
          <w:szCs w:val="24"/>
          <w:rtl/>
        </w:rPr>
        <w:t xml:space="preserve"> </w:t>
      </w:r>
      <w:r w:rsidRPr="00C47CB0">
        <w:rPr>
          <w:rFonts w:cs="Arial" w:hint="eastAsia"/>
          <w:sz w:val="24"/>
          <w:szCs w:val="24"/>
          <w:rtl/>
        </w:rPr>
        <w:t>צד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C47CB0">
        <w:rPr>
          <w:rFonts w:cs="Arial" w:hint="eastAsia"/>
          <w:sz w:val="24"/>
          <w:szCs w:val="24"/>
          <w:rtl/>
        </w:rPr>
        <w:t>שכולה</w:t>
      </w:r>
      <w:r w:rsidRPr="00C47CB0">
        <w:rPr>
          <w:rFonts w:cs="Arial"/>
          <w:sz w:val="24"/>
          <w:szCs w:val="24"/>
          <w:rtl/>
        </w:rPr>
        <w:t xml:space="preserve"> </w:t>
      </w:r>
      <w:r w:rsidRPr="00C47CB0">
        <w:rPr>
          <w:rFonts w:cs="Arial" w:hint="eastAsia"/>
          <w:sz w:val="24"/>
          <w:szCs w:val="24"/>
          <w:rtl/>
        </w:rPr>
        <w:t>כרמלית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המנונא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נסר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לספינה</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רוחב</w:t>
      </w:r>
      <w:r w:rsidRPr="00C47CB0">
        <w:rPr>
          <w:rFonts w:cs="Arial"/>
          <w:sz w:val="24"/>
          <w:szCs w:val="24"/>
          <w:rtl/>
        </w:rPr>
        <w:t xml:space="preserve"> </w:t>
      </w:r>
      <w:r w:rsidRPr="00C47CB0">
        <w:rPr>
          <w:rFonts w:cs="Arial" w:hint="eastAsia"/>
          <w:sz w:val="24"/>
          <w:szCs w:val="24"/>
          <w:rtl/>
        </w:rPr>
        <w:t>ארבע</w:t>
      </w:r>
      <w:r w:rsidRPr="0008761C">
        <w:rPr>
          <w:rFonts w:cs="Arial" w:hint="cs"/>
          <w:sz w:val="24"/>
          <w:szCs w:val="24"/>
          <w:rtl/>
        </w:rPr>
        <w:t>,</w:t>
      </w:r>
      <w:r w:rsidRPr="00C47CB0">
        <w:rPr>
          <w:rFonts w:cs="Arial"/>
          <w:sz w:val="24"/>
          <w:szCs w:val="24"/>
          <w:rtl/>
        </w:rPr>
        <w:t xml:space="preserve"> מותר </w:t>
      </w:r>
      <w:r w:rsidRPr="0008761C">
        <w:rPr>
          <w:rFonts w:cs="Arial" w:hint="cs"/>
          <w:sz w:val="24"/>
          <w:szCs w:val="24"/>
          <w:rtl/>
        </w:rPr>
        <w:t>לישב</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ולעשות</w:t>
      </w:r>
      <w:r w:rsidRPr="00C47CB0">
        <w:rPr>
          <w:rFonts w:cs="Arial"/>
          <w:sz w:val="24"/>
          <w:szCs w:val="24"/>
          <w:rtl/>
        </w:rPr>
        <w:t xml:space="preserve"> </w:t>
      </w:r>
      <w:r w:rsidRPr="00C47CB0">
        <w:rPr>
          <w:rFonts w:cs="Arial" w:hint="eastAsia"/>
          <w:sz w:val="24"/>
          <w:szCs w:val="24"/>
          <w:rtl/>
        </w:rPr>
        <w:t>צרכיו</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תיבה</w:t>
      </w:r>
      <w:r w:rsidRPr="00C47CB0">
        <w:rPr>
          <w:rFonts w:cs="Arial"/>
          <w:sz w:val="24"/>
          <w:szCs w:val="24"/>
          <w:rtl/>
        </w:rPr>
        <w:t xml:space="preserve"> </w:t>
      </w:r>
      <w:r w:rsidRPr="00C47CB0">
        <w:rPr>
          <w:rFonts w:cs="Arial" w:hint="eastAsia"/>
          <w:sz w:val="24"/>
          <w:szCs w:val="24"/>
          <w:rtl/>
        </w:rPr>
        <w:t>פחותה</w:t>
      </w:r>
      <w:r w:rsidRPr="00C47CB0">
        <w:rPr>
          <w:rFonts w:cs="Arial"/>
          <w:sz w:val="24"/>
          <w:szCs w:val="24"/>
          <w:rtl/>
        </w:rPr>
        <w:t xml:space="preserve"> </w:t>
      </w:r>
      <w:r w:rsidRPr="00816E73">
        <w:rPr>
          <w:rFonts w:cs="Arial" w:hint="cs"/>
          <w:i/>
          <w:iCs/>
          <w:sz w:val="16"/>
          <w:szCs w:val="16"/>
          <w:rtl/>
        </w:rPr>
        <w:t>מחיצה תלויה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יאות</w:t>
      </w:r>
      <w:r w:rsidRPr="00C47CB0">
        <w:rPr>
          <w:rFonts w:cs="Arial"/>
          <w:sz w:val="24"/>
          <w:szCs w:val="24"/>
          <w:rtl/>
        </w:rPr>
        <w:t xml:space="preserve">. </w:t>
      </w:r>
      <w:r w:rsidRPr="0008761C">
        <w:rPr>
          <w:rFonts w:cs="Arial" w:hint="cs"/>
          <w:sz w:val="24"/>
          <w:szCs w:val="24"/>
          <w:rtl/>
        </w:rPr>
        <w:t xml:space="preserve"> </w:t>
      </w:r>
      <w:r w:rsidRPr="003B3E4B">
        <w:rPr>
          <w:rFonts w:cs="Arial" w:hint="cs"/>
          <w:b/>
          <w:bCs/>
          <w:sz w:val="24"/>
          <w:szCs w:val="24"/>
          <w:rtl/>
        </w:rPr>
        <w:t>דאמרינן גוד אחית מחיצות</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אבון</w:t>
      </w:r>
      <w:r w:rsidRPr="003B3E4B">
        <w:rPr>
          <w:rFonts w:cs="Arial" w:hint="cs"/>
          <w:b/>
          <w:bCs/>
          <w:sz w:val="24"/>
          <w:szCs w:val="24"/>
          <w:rtl/>
        </w:rPr>
        <w:t>,</w:t>
      </w:r>
      <w:r w:rsidRPr="003B3E4B">
        <w:rPr>
          <w:rFonts w:cs="Arial"/>
          <w:b/>
          <w:bCs/>
          <w:sz w:val="24"/>
          <w:szCs w:val="24"/>
          <w:rtl/>
        </w:rPr>
        <w:t xml:space="preserve"> </w:t>
      </w:r>
      <w:r w:rsidRPr="003B3E4B">
        <w:rPr>
          <w:rFonts w:cs="Arial" w:hint="cs"/>
          <w:b/>
          <w:bCs/>
          <w:sz w:val="24"/>
          <w:szCs w:val="24"/>
          <w:rtl/>
        </w:rPr>
        <w:t>מאן</w:t>
      </w:r>
      <w:r w:rsidRPr="00C47CB0">
        <w:rPr>
          <w:rFonts w:cs="Arial"/>
          <w:sz w:val="24"/>
          <w:szCs w:val="24"/>
          <w:rtl/>
        </w:rPr>
        <w:t xml:space="preserve"> </w:t>
      </w:r>
      <w:r w:rsidRPr="00C47CB0">
        <w:rPr>
          <w:rFonts w:cs="Arial" w:hint="eastAsia"/>
          <w:sz w:val="24"/>
          <w:szCs w:val="24"/>
          <w:rtl/>
        </w:rPr>
        <w:t>דבעי</w:t>
      </w:r>
      <w:r w:rsidRPr="00C47CB0">
        <w:rPr>
          <w:rFonts w:cs="Arial"/>
          <w:sz w:val="24"/>
          <w:szCs w:val="24"/>
          <w:rtl/>
        </w:rPr>
        <w:t xml:space="preserve"> </w:t>
      </w:r>
      <w:r w:rsidRPr="00C47CB0">
        <w:rPr>
          <w:rFonts w:cs="Arial" w:hint="eastAsia"/>
          <w:sz w:val="24"/>
          <w:szCs w:val="24"/>
          <w:rtl/>
        </w:rPr>
        <w:t>מיעבד</w:t>
      </w:r>
      <w:r w:rsidRPr="00C47CB0">
        <w:rPr>
          <w:rFonts w:cs="Arial"/>
          <w:sz w:val="24"/>
          <w:szCs w:val="24"/>
          <w:rtl/>
        </w:rPr>
        <w:t xml:space="preserve"> </w:t>
      </w:r>
      <w:r w:rsidRPr="00C47CB0">
        <w:rPr>
          <w:rFonts w:cs="Arial" w:hint="eastAsia"/>
          <w:sz w:val="24"/>
          <w:szCs w:val="24"/>
          <w:rtl/>
        </w:rPr>
        <w:t>תקנה</w:t>
      </w:r>
      <w:r w:rsidRPr="00C47CB0">
        <w:rPr>
          <w:rFonts w:cs="Arial"/>
          <w:sz w:val="24"/>
          <w:szCs w:val="24"/>
          <w:rtl/>
        </w:rPr>
        <w:t xml:space="preserve"> </w:t>
      </w:r>
      <w:r w:rsidRPr="00C47CB0">
        <w:rPr>
          <w:rFonts w:cs="Arial" w:hint="eastAsia"/>
          <w:sz w:val="24"/>
          <w:szCs w:val="24"/>
          <w:rtl/>
        </w:rPr>
        <w:t>לאילפא</w:t>
      </w:r>
      <w:r>
        <w:rPr>
          <w:rFonts w:cs="Arial" w:hint="cs"/>
          <w:sz w:val="24"/>
          <w:szCs w:val="24"/>
          <w:rtl/>
        </w:rPr>
        <w:t xml:space="preserve"> </w:t>
      </w:r>
      <w:r w:rsidRPr="00816E73">
        <w:rPr>
          <w:rFonts w:cs="Arial" w:hint="cs"/>
          <w:i/>
          <w:iCs/>
          <w:sz w:val="16"/>
          <w:szCs w:val="16"/>
          <w:rtl/>
        </w:rPr>
        <w:t>ספינה</w:t>
      </w:r>
      <w:r w:rsidRPr="00C47CB0">
        <w:rPr>
          <w:rFonts w:cs="Arial"/>
          <w:sz w:val="24"/>
          <w:szCs w:val="24"/>
          <w:rtl/>
        </w:rPr>
        <w:t xml:space="preserve">. </w:t>
      </w:r>
      <w:r w:rsidRPr="00C47CB0">
        <w:rPr>
          <w:rFonts w:cs="Arial" w:hint="eastAsia"/>
          <w:sz w:val="24"/>
          <w:szCs w:val="24"/>
          <w:rtl/>
        </w:rPr>
        <w:t>מוציא</w:t>
      </w:r>
      <w:r w:rsidRPr="00C47CB0">
        <w:rPr>
          <w:rFonts w:cs="Arial"/>
          <w:sz w:val="24"/>
          <w:szCs w:val="24"/>
          <w:rtl/>
        </w:rPr>
        <w:t xml:space="preserve"> </w:t>
      </w:r>
      <w:r w:rsidRPr="00C47CB0">
        <w:rPr>
          <w:rFonts w:cs="Arial" w:hint="eastAsia"/>
          <w:sz w:val="24"/>
          <w:szCs w:val="24"/>
          <w:rtl/>
        </w:rPr>
        <w:t>נסר</w:t>
      </w:r>
      <w:r w:rsidRPr="00C47CB0">
        <w:rPr>
          <w:rFonts w:cs="Arial"/>
          <w:sz w:val="24"/>
          <w:szCs w:val="24"/>
          <w:rtl/>
        </w:rPr>
        <w:t xml:space="preserve"> </w:t>
      </w:r>
      <w:r w:rsidRPr="003B3E4B">
        <w:rPr>
          <w:rFonts w:cs="Arial" w:hint="cs"/>
          <w:b/>
          <w:bCs/>
          <w:sz w:val="24"/>
          <w:szCs w:val="24"/>
          <w:rtl/>
        </w:rPr>
        <w:t>טפח ומשהו וחוקק</w:t>
      </w:r>
      <w:r w:rsidRPr="00C47CB0">
        <w:rPr>
          <w:rFonts w:cs="Arial"/>
          <w:sz w:val="24"/>
          <w:szCs w:val="24"/>
          <w:rtl/>
        </w:rPr>
        <w:t xml:space="preserve"> בו </w:t>
      </w:r>
      <w:r w:rsidRPr="003B3E4B">
        <w:rPr>
          <w:rFonts w:cs="Arial" w:hint="cs"/>
          <w:b/>
          <w:bCs/>
          <w:sz w:val="24"/>
          <w:szCs w:val="24"/>
          <w:rtl/>
        </w:rPr>
        <w:t>טפח</w:t>
      </w:r>
      <w:r w:rsidRPr="0008761C">
        <w:rPr>
          <w:rFonts w:cs="Arial" w:hint="cs"/>
          <w:sz w:val="24"/>
          <w:szCs w:val="24"/>
          <w:rtl/>
        </w:rPr>
        <w:t xml:space="preserve"> </w:t>
      </w:r>
      <w:r w:rsidRPr="00816E73">
        <w:rPr>
          <w:rFonts w:cs="Arial" w:hint="cs"/>
          <w:i/>
          <w:iCs/>
          <w:sz w:val="16"/>
          <w:szCs w:val="16"/>
          <w:rtl/>
        </w:rPr>
        <w:t>שנראה כנון כפופה</w:t>
      </w:r>
      <w:r w:rsidRPr="0008761C">
        <w:rPr>
          <w:rFonts w:cs="Arial" w:hint="cs"/>
          <w:sz w:val="24"/>
          <w:szCs w:val="24"/>
          <w:rtl/>
        </w:rPr>
        <w:t xml:space="preserve"> </w:t>
      </w:r>
      <w:r w:rsidRPr="003B3E4B">
        <w:rPr>
          <w:rFonts w:cs="Arial" w:hint="cs"/>
          <w:b/>
          <w:bCs/>
          <w:sz w:val="24"/>
          <w:szCs w:val="24"/>
          <w:rtl/>
        </w:rPr>
        <w:t>ומעמידו תוך</w:t>
      </w:r>
      <w:r w:rsidRPr="003B3E4B">
        <w:rPr>
          <w:rFonts w:cs="Arial"/>
          <w:b/>
          <w:bCs/>
          <w:sz w:val="24"/>
          <w:szCs w:val="24"/>
          <w:rtl/>
        </w:rPr>
        <w:t xml:space="preserve"> </w:t>
      </w:r>
      <w:r w:rsidRPr="003B3E4B">
        <w:rPr>
          <w:rFonts w:cs="Arial" w:hint="cs"/>
          <w:b/>
          <w:bCs/>
          <w:sz w:val="24"/>
          <w:szCs w:val="24"/>
          <w:rtl/>
        </w:rPr>
        <w:t>שלשה לדופן,</w:t>
      </w:r>
      <w:r w:rsidRPr="003B3E4B">
        <w:rPr>
          <w:rFonts w:cs="Arial"/>
          <w:b/>
          <w:bCs/>
          <w:sz w:val="24"/>
          <w:szCs w:val="24"/>
          <w:rtl/>
        </w:rPr>
        <w:t xml:space="preserve"> </w:t>
      </w:r>
      <w:r w:rsidRPr="003B3E4B">
        <w:rPr>
          <w:rFonts w:cs="Arial" w:hint="cs"/>
          <w:b/>
          <w:bCs/>
          <w:sz w:val="24"/>
          <w:szCs w:val="24"/>
          <w:rtl/>
        </w:rPr>
        <w:t>ואף שאין</w:t>
      </w:r>
      <w:r w:rsidRPr="003B3E4B">
        <w:rPr>
          <w:rFonts w:cs="Arial"/>
          <w:b/>
          <w:bCs/>
          <w:sz w:val="24"/>
          <w:szCs w:val="24"/>
          <w:rtl/>
        </w:rPr>
        <w:t xml:space="preserve"> </w:t>
      </w:r>
      <w:r w:rsidRPr="003B3E4B">
        <w:rPr>
          <w:rFonts w:cs="Arial" w:hint="cs"/>
          <w:b/>
          <w:bCs/>
          <w:sz w:val="24"/>
          <w:szCs w:val="24"/>
          <w:rtl/>
        </w:rPr>
        <w:t>בו</w:t>
      </w:r>
      <w:r w:rsidRPr="0008761C">
        <w:rPr>
          <w:rFonts w:cs="Arial"/>
          <w:sz w:val="24"/>
          <w:szCs w:val="24"/>
          <w:rtl/>
        </w:rPr>
        <w:t xml:space="preserve"> </w:t>
      </w:r>
      <w:r w:rsidRPr="00C47CB0">
        <w:rPr>
          <w:rFonts w:cs="Arial" w:hint="eastAsia"/>
          <w:sz w:val="24"/>
          <w:szCs w:val="24"/>
          <w:rtl/>
        </w:rPr>
        <w:t>רוחב</w:t>
      </w:r>
      <w:r w:rsidRPr="00C47CB0">
        <w:rPr>
          <w:rFonts w:cs="Arial"/>
          <w:sz w:val="24"/>
          <w:szCs w:val="24"/>
          <w:rtl/>
        </w:rPr>
        <w:t xml:space="preserve"> </w:t>
      </w:r>
      <w:r w:rsidRPr="00C47CB0">
        <w:rPr>
          <w:rFonts w:cs="Arial" w:hint="eastAsia"/>
          <w:sz w:val="24"/>
          <w:szCs w:val="24"/>
          <w:rtl/>
        </w:rPr>
        <w:t>ארבעה</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את</w:t>
      </w:r>
      <w:r w:rsidRPr="00C47CB0">
        <w:rPr>
          <w:rFonts w:cs="Arial"/>
          <w:sz w:val="24"/>
          <w:szCs w:val="24"/>
          <w:rtl/>
        </w:rPr>
        <w:t xml:space="preserve"> </w:t>
      </w:r>
      <w:r w:rsidRPr="00C47CB0">
        <w:rPr>
          <w:rFonts w:cs="Arial" w:hint="eastAsia"/>
          <w:sz w:val="24"/>
          <w:szCs w:val="24"/>
          <w:rtl/>
        </w:rPr>
        <w:t>רואה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המחיצות</w:t>
      </w:r>
      <w:r w:rsidRPr="00C47CB0">
        <w:rPr>
          <w:rFonts w:cs="Arial"/>
          <w:sz w:val="24"/>
          <w:szCs w:val="24"/>
          <w:rtl/>
        </w:rPr>
        <w:t xml:space="preserve"> </w:t>
      </w:r>
      <w:r w:rsidRPr="00C47CB0">
        <w:rPr>
          <w:rFonts w:cs="Arial" w:hint="eastAsia"/>
          <w:sz w:val="24"/>
          <w:szCs w:val="24"/>
          <w:rtl/>
        </w:rPr>
        <w:t>כאילו</w:t>
      </w:r>
      <w:r w:rsidRPr="00C47CB0">
        <w:rPr>
          <w:rFonts w:cs="Arial"/>
          <w:sz w:val="24"/>
          <w:szCs w:val="24"/>
          <w:rtl/>
        </w:rPr>
        <w:t xml:space="preserve"> </w:t>
      </w:r>
      <w:r w:rsidRPr="00C47CB0">
        <w:rPr>
          <w:rFonts w:cs="Arial" w:hint="eastAsia"/>
          <w:sz w:val="24"/>
          <w:szCs w:val="24"/>
          <w:rtl/>
        </w:rPr>
        <w:t>עולות</w:t>
      </w:r>
      <w:r w:rsidRPr="00C47CB0">
        <w:rPr>
          <w:rFonts w:cs="Arial"/>
          <w:sz w:val="24"/>
          <w:szCs w:val="24"/>
          <w:rtl/>
        </w:rPr>
        <w:t xml:space="preserve">. </w:t>
      </w:r>
      <w:r w:rsidRPr="003B3E4B">
        <w:rPr>
          <w:rFonts w:cs="Arial" w:hint="cs"/>
          <w:b/>
          <w:bCs/>
          <w:sz w:val="24"/>
          <w:szCs w:val="24"/>
          <w:rtl/>
        </w:rPr>
        <w:t>מ"ט? 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המנונא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שכל</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וג</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סמוכין</w:t>
      </w:r>
      <w:r w:rsidRPr="00C47CB0">
        <w:rPr>
          <w:rFonts w:cs="Arial"/>
          <w:sz w:val="24"/>
          <w:szCs w:val="24"/>
          <w:rtl/>
        </w:rPr>
        <w:t xml:space="preserve"> </w:t>
      </w:r>
      <w:r w:rsidRPr="00C47CB0">
        <w:rPr>
          <w:rFonts w:cs="Arial" w:hint="eastAsia"/>
          <w:sz w:val="24"/>
          <w:szCs w:val="24"/>
          <w:rtl/>
        </w:rPr>
        <w:t>למחיצה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כמחיצה</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 xml:space="preserve"> </w:t>
      </w:r>
      <w:r w:rsidRPr="003B3E4B">
        <w:rPr>
          <w:rFonts w:cs="Arial" w:hint="cs"/>
          <w:b/>
          <w:bCs/>
          <w:sz w:val="24"/>
          <w:szCs w:val="24"/>
          <w:rtl/>
        </w:rPr>
        <w:t>מדין לבוד</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3B3E4B">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מפקד</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הושעיה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שמי</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כד</w:t>
      </w:r>
      <w:r w:rsidRPr="00C47CB0">
        <w:rPr>
          <w:rFonts w:cs="Arial"/>
          <w:sz w:val="24"/>
          <w:szCs w:val="24"/>
          <w:rtl/>
        </w:rPr>
        <w:t xml:space="preserve"> דהוה </w:t>
      </w:r>
      <w:r w:rsidRPr="00C47CB0">
        <w:rPr>
          <w:rFonts w:cs="Arial" w:hint="eastAsia"/>
          <w:sz w:val="24"/>
          <w:szCs w:val="24"/>
          <w:rtl/>
        </w:rPr>
        <w:t>פריש</w:t>
      </w:r>
      <w:r w:rsidRPr="00C47CB0">
        <w:rPr>
          <w:rFonts w:cs="Arial"/>
          <w:sz w:val="24"/>
          <w:szCs w:val="24"/>
          <w:rtl/>
        </w:rPr>
        <w:t xml:space="preserve"> </w:t>
      </w:r>
      <w:r w:rsidRPr="0008761C">
        <w:rPr>
          <w:rFonts w:cs="Arial" w:hint="cs"/>
          <w:sz w:val="24"/>
          <w:szCs w:val="24"/>
          <w:rtl/>
        </w:rPr>
        <w:t>בים</w:t>
      </w:r>
      <w:r>
        <w:rPr>
          <w:rFonts w:cs="Arial" w:hint="cs"/>
          <w:sz w:val="24"/>
          <w:szCs w:val="24"/>
          <w:rtl/>
        </w:rPr>
        <w:t>,</w:t>
      </w:r>
      <w:r w:rsidRPr="0008761C">
        <w:rPr>
          <w:rFonts w:cs="Arial"/>
          <w:sz w:val="24"/>
          <w:szCs w:val="24"/>
          <w:rtl/>
        </w:rPr>
        <w:t xml:space="preserve"> </w:t>
      </w:r>
      <w:r w:rsidRPr="00C47CB0">
        <w:rPr>
          <w:rFonts w:cs="Arial" w:hint="eastAsia"/>
          <w:sz w:val="24"/>
          <w:szCs w:val="24"/>
          <w:rtl/>
        </w:rPr>
        <w:t>מעבד</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סל</w:t>
      </w:r>
      <w:r w:rsidRPr="00C47CB0">
        <w:rPr>
          <w:rFonts w:cs="Arial"/>
          <w:sz w:val="24"/>
          <w:szCs w:val="24"/>
          <w:rtl/>
        </w:rPr>
        <w:t xml:space="preserve"> </w:t>
      </w:r>
      <w:r w:rsidRPr="00C47CB0">
        <w:rPr>
          <w:rFonts w:cs="Arial" w:hint="eastAsia"/>
          <w:sz w:val="24"/>
          <w:szCs w:val="24"/>
          <w:rtl/>
        </w:rPr>
        <w:t>פחות</w:t>
      </w:r>
      <w:r>
        <w:rPr>
          <w:rFonts w:cs="Arial" w:hint="cs"/>
          <w:sz w:val="24"/>
          <w:szCs w:val="24"/>
          <w:rtl/>
        </w:rPr>
        <w:t xml:space="preserve"> </w:t>
      </w:r>
      <w:r w:rsidRPr="00816E73">
        <w:rPr>
          <w:rFonts w:cs="Arial" w:hint="cs"/>
          <w:i/>
          <w:iCs/>
          <w:sz w:val="16"/>
          <w:szCs w:val="16"/>
          <w:rtl/>
        </w:rPr>
        <w:t>בלי תחתית</w:t>
      </w:r>
      <w:r w:rsidRPr="0008761C">
        <w:rPr>
          <w:rFonts w:cs="Arial" w:hint="cs"/>
          <w:sz w:val="24"/>
          <w:szCs w:val="24"/>
          <w:rtl/>
        </w:rPr>
        <w:t xml:space="preserve"> </w:t>
      </w:r>
      <w:r w:rsidRPr="003B3E4B">
        <w:rPr>
          <w:rFonts w:cs="Arial" w:hint="cs"/>
          <w:b/>
          <w:bCs/>
          <w:sz w:val="24"/>
          <w:szCs w:val="24"/>
          <w:rtl/>
        </w:rPr>
        <w:t>שיוכל לטלטל מהים דרך שם</w:t>
      </w:r>
    </w:p>
    <w:p w14:paraId="55858C1F"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7F5D5C53" w14:textId="77777777" w:rsidR="00D21CEC" w:rsidRPr="00C47CB0" w:rsidRDefault="00D21CEC" w:rsidP="00D21CEC">
      <w:pPr>
        <w:bidi/>
        <w:rPr>
          <w:sz w:val="28"/>
        </w:rPr>
      </w:pPr>
      <w:r w:rsidRPr="00816E73">
        <w:rPr>
          <w:rFonts w:cs="Arial"/>
          <w:sz w:val="28"/>
          <w:szCs w:val="28"/>
          <w:rtl/>
        </w:rPr>
        <w:t xml:space="preserve"> </w:t>
      </w:r>
      <w:r w:rsidRPr="00816E73">
        <w:rPr>
          <w:rFonts w:cs="Arial" w:hint="cs"/>
          <w:sz w:val="28"/>
          <w:szCs w:val="28"/>
          <w:rtl/>
        </w:rPr>
        <w:t>פרק</w:t>
      </w:r>
      <w:r w:rsidRPr="00816E73">
        <w:rPr>
          <w:rFonts w:cs="Arial"/>
          <w:sz w:val="28"/>
          <w:szCs w:val="28"/>
          <w:rtl/>
        </w:rPr>
        <w:t xml:space="preserve"> </w:t>
      </w:r>
      <w:r w:rsidRPr="00816E73">
        <w:rPr>
          <w:rFonts w:cs="Arial" w:hint="cs"/>
          <w:sz w:val="28"/>
          <w:szCs w:val="28"/>
          <w:rtl/>
        </w:rPr>
        <w:t>יא</w:t>
      </w:r>
      <w:r w:rsidRPr="00816E73">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ו</w:t>
      </w:r>
    </w:p>
    <w:p w14:paraId="3BABD802" w14:textId="573BAAA2" w:rsidR="00D21CEC" w:rsidRPr="00816E73"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816E73">
        <w:rPr>
          <w:rFonts w:cs="Arial" w:hint="cs"/>
          <w:sz w:val="28"/>
          <w:szCs w:val="28"/>
          <w:rtl/>
        </w:rPr>
        <w:t>:</w:t>
      </w:r>
      <w:r w:rsidRPr="00C47CB0">
        <w:rPr>
          <w:rFonts w:cs="Arial"/>
          <w:sz w:val="28"/>
          <w:szCs w:val="28"/>
          <w:rtl/>
        </w:rPr>
        <w:t xml:space="preserve"> </w:t>
      </w:r>
      <w:r w:rsidRPr="00C47CB0">
        <w:rPr>
          <w:rFonts w:cs="Arial" w:hint="eastAsia"/>
          <w:sz w:val="28"/>
          <w:szCs w:val="28"/>
          <w:rtl/>
        </w:rPr>
        <w:t>הזורק</w:t>
      </w:r>
      <w:r w:rsidRPr="00C47CB0">
        <w:rPr>
          <w:rFonts w:cs="Arial"/>
          <w:sz w:val="28"/>
          <w:szCs w:val="28"/>
          <w:rtl/>
        </w:rPr>
        <w:t xml:space="preserve"> </w:t>
      </w:r>
      <w:r w:rsidRPr="00C47CB0">
        <w:rPr>
          <w:rFonts w:cs="Arial" w:hint="eastAsia"/>
          <w:sz w:val="28"/>
          <w:szCs w:val="28"/>
          <w:rtl/>
        </w:rPr>
        <w:t>ונזכר</w:t>
      </w:r>
      <w:r w:rsidRPr="00C47CB0">
        <w:rPr>
          <w:rFonts w:cs="Arial"/>
          <w:sz w:val="28"/>
          <w:szCs w:val="28"/>
          <w:rtl/>
        </w:rPr>
        <w:t xml:space="preserve"> </w:t>
      </w:r>
      <w:r w:rsidRPr="00C47CB0">
        <w:rPr>
          <w:rFonts w:cs="Arial" w:hint="eastAsia"/>
          <w:sz w:val="28"/>
          <w:szCs w:val="28"/>
          <w:rtl/>
        </w:rPr>
        <w:t>עד</w:t>
      </w:r>
      <w:r w:rsidRPr="00C47CB0">
        <w:rPr>
          <w:rFonts w:cs="Arial"/>
          <w:sz w:val="28"/>
          <w:szCs w:val="28"/>
          <w:rtl/>
        </w:rPr>
        <w:t xml:space="preserve"> </w:t>
      </w:r>
      <w:r w:rsidRPr="00C47CB0">
        <w:rPr>
          <w:rFonts w:cs="Arial" w:hint="eastAsia"/>
          <w:sz w:val="28"/>
          <w:szCs w:val="28"/>
          <w:rtl/>
        </w:rPr>
        <w:t>שלא</w:t>
      </w:r>
      <w:r w:rsidRPr="00C47CB0">
        <w:rPr>
          <w:rFonts w:cs="Arial"/>
          <w:sz w:val="28"/>
          <w:szCs w:val="28"/>
          <w:rtl/>
        </w:rPr>
        <w:t xml:space="preserve"> </w:t>
      </w:r>
      <w:r w:rsidRPr="00C47CB0">
        <w:rPr>
          <w:rFonts w:cs="Arial" w:hint="eastAsia"/>
          <w:sz w:val="28"/>
          <w:szCs w:val="28"/>
          <w:rtl/>
        </w:rPr>
        <w:t>תצא</w:t>
      </w:r>
      <w:r w:rsidRPr="00C47CB0">
        <w:rPr>
          <w:rFonts w:cs="Arial"/>
          <w:sz w:val="28"/>
          <w:szCs w:val="28"/>
          <w:rtl/>
        </w:rPr>
        <w:t xml:space="preserve"> </w:t>
      </w:r>
      <w:r w:rsidRPr="00C47CB0">
        <w:rPr>
          <w:rFonts w:cs="Arial" w:hint="eastAsia"/>
          <w:sz w:val="28"/>
          <w:szCs w:val="28"/>
          <w:rtl/>
        </w:rPr>
        <w:t>מידו</w:t>
      </w:r>
      <w:r w:rsidRPr="00816E73">
        <w:rPr>
          <w:rFonts w:cs="Arial" w:hint="cs"/>
          <w:sz w:val="28"/>
          <w:szCs w:val="28"/>
          <w:rtl/>
        </w:rPr>
        <w:t>.</w:t>
      </w:r>
      <w:r w:rsidRPr="00C47CB0">
        <w:rPr>
          <w:rFonts w:cs="Arial"/>
          <w:sz w:val="28"/>
          <w:szCs w:val="28"/>
          <w:rtl/>
        </w:rPr>
        <w:t xml:space="preserve"> קלטה </w:t>
      </w:r>
      <w:r w:rsidRPr="00C47CB0">
        <w:rPr>
          <w:rFonts w:cs="Arial" w:hint="eastAsia"/>
          <w:sz w:val="28"/>
          <w:szCs w:val="28"/>
          <w:rtl/>
        </w:rPr>
        <w:t>אחר</w:t>
      </w:r>
      <w:r w:rsidRPr="00816E73">
        <w:rPr>
          <w:rFonts w:cs="Arial" w:hint="cs"/>
          <w:sz w:val="28"/>
          <w:szCs w:val="28"/>
          <w:rtl/>
        </w:rPr>
        <w:t>,</w:t>
      </w:r>
      <w:r w:rsidRPr="00C47CB0">
        <w:rPr>
          <w:rFonts w:cs="Arial"/>
          <w:sz w:val="28"/>
          <w:szCs w:val="28"/>
          <w:rtl/>
        </w:rPr>
        <w:t xml:space="preserve"> </w:t>
      </w:r>
      <w:r w:rsidRPr="00C47CB0">
        <w:rPr>
          <w:rFonts w:cs="Arial" w:hint="eastAsia"/>
          <w:sz w:val="28"/>
          <w:szCs w:val="28"/>
          <w:rtl/>
        </w:rPr>
        <w:t>קלטה</w:t>
      </w:r>
      <w:r w:rsidRPr="00C47CB0">
        <w:rPr>
          <w:rFonts w:cs="Arial"/>
          <w:sz w:val="28"/>
          <w:szCs w:val="28"/>
          <w:rtl/>
        </w:rPr>
        <w:t xml:space="preserve"> </w:t>
      </w:r>
      <w:r w:rsidRPr="00C47CB0">
        <w:rPr>
          <w:rFonts w:cs="Arial" w:hint="eastAsia"/>
          <w:sz w:val="28"/>
          <w:szCs w:val="28"/>
          <w:rtl/>
        </w:rPr>
        <w:t>כלב</w:t>
      </w:r>
      <w:r w:rsidRPr="00816E73">
        <w:rPr>
          <w:rFonts w:cs="Arial" w:hint="cs"/>
          <w:sz w:val="28"/>
          <w:szCs w:val="28"/>
          <w:rtl/>
        </w:rPr>
        <w:t>,</w:t>
      </w:r>
      <w:r w:rsidRPr="00C47CB0">
        <w:rPr>
          <w:rFonts w:cs="Arial"/>
          <w:sz w:val="28"/>
          <w:szCs w:val="28"/>
          <w:rtl/>
        </w:rPr>
        <w:t xml:space="preserve"> או </w:t>
      </w:r>
      <w:r w:rsidRPr="00C47CB0">
        <w:rPr>
          <w:rFonts w:cs="Arial" w:hint="eastAsia"/>
          <w:sz w:val="28"/>
          <w:szCs w:val="28"/>
          <w:rtl/>
        </w:rPr>
        <w:t>שנשרפה</w:t>
      </w:r>
      <w:r w:rsidRPr="00816E73">
        <w:rPr>
          <w:rFonts w:cs="Arial" w:hint="cs"/>
          <w:sz w:val="28"/>
          <w:szCs w:val="28"/>
          <w:rtl/>
        </w:rPr>
        <w:t>,</w:t>
      </w:r>
      <w:r w:rsidRPr="00C47CB0">
        <w:rPr>
          <w:rFonts w:cs="Arial"/>
          <w:sz w:val="28"/>
          <w:szCs w:val="28"/>
          <w:rtl/>
        </w:rPr>
        <w:t xml:space="preserve"> פטור</w:t>
      </w:r>
      <w:r w:rsidRPr="00816E73">
        <w:rPr>
          <w:rFonts w:cs="Arial" w:hint="cs"/>
          <w:sz w:val="28"/>
          <w:szCs w:val="28"/>
          <w:rtl/>
        </w:rPr>
        <w:t>.</w:t>
      </w:r>
      <w:r w:rsidRPr="00C47CB0">
        <w:rPr>
          <w:rFonts w:cs="Arial"/>
          <w:sz w:val="28"/>
          <w:szCs w:val="28"/>
          <w:rtl/>
        </w:rPr>
        <w:t xml:space="preserve"> </w:t>
      </w:r>
      <w:r w:rsidRPr="00C47CB0">
        <w:rPr>
          <w:rFonts w:cs="Arial" w:hint="eastAsia"/>
          <w:sz w:val="28"/>
          <w:szCs w:val="28"/>
          <w:rtl/>
        </w:rPr>
        <w:t>זרק</w:t>
      </w:r>
      <w:r w:rsidRPr="00C47CB0">
        <w:rPr>
          <w:rFonts w:cs="Arial"/>
          <w:sz w:val="28"/>
          <w:szCs w:val="28"/>
          <w:rtl/>
        </w:rPr>
        <w:t xml:space="preserve"> </w:t>
      </w:r>
      <w:r w:rsidRPr="00C47CB0">
        <w:rPr>
          <w:rFonts w:cs="Arial" w:hint="eastAsia"/>
          <w:sz w:val="28"/>
          <w:szCs w:val="28"/>
          <w:rtl/>
        </w:rPr>
        <w:t>לעשות</w:t>
      </w:r>
      <w:r w:rsidRPr="00C47CB0">
        <w:rPr>
          <w:rFonts w:cs="Arial"/>
          <w:sz w:val="28"/>
          <w:szCs w:val="28"/>
          <w:rtl/>
        </w:rPr>
        <w:t xml:space="preserve"> </w:t>
      </w:r>
      <w:r w:rsidRPr="00C47CB0">
        <w:rPr>
          <w:rFonts w:cs="Arial" w:hint="eastAsia"/>
          <w:sz w:val="28"/>
          <w:szCs w:val="28"/>
          <w:rtl/>
        </w:rPr>
        <w:t>חבורה</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באדם</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בבהמה</w:t>
      </w:r>
      <w:r w:rsidRPr="00816E73">
        <w:rPr>
          <w:rFonts w:cs="Arial" w:hint="cs"/>
          <w:sz w:val="28"/>
          <w:szCs w:val="28"/>
          <w:rtl/>
        </w:rPr>
        <w:t>,</w:t>
      </w:r>
      <w:r w:rsidRPr="00C47CB0">
        <w:rPr>
          <w:rFonts w:cs="Arial"/>
          <w:sz w:val="28"/>
          <w:szCs w:val="28"/>
          <w:rtl/>
        </w:rPr>
        <w:t xml:space="preserve"> </w:t>
      </w:r>
      <w:r w:rsidRPr="00C47CB0">
        <w:rPr>
          <w:rFonts w:cs="Arial" w:hint="eastAsia"/>
          <w:sz w:val="28"/>
          <w:szCs w:val="28"/>
          <w:rtl/>
        </w:rPr>
        <w:t>ונזכר</w:t>
      </w:r>
      <w:r w:rsidRPr="00C47CB0">
        <w:rPr>
          <w:rFonts w:cs="Arial"/>
          <w:sz w:val="28"/>
          <w:szCs w:val="28"/>
          <w:rtl/>
        </w:rPr>
        <w:t xml:space="preserve"> </w:t>
      </w:r>
      <w:r w:rsidRPr="00C47CB0">
        <w:rPr>
          <w:rFonts w:cs="Arial" w:hint="eastAsia"/>
          <w:sz w:val="28"/>
          <w:szCs w:val="28"/>
          <w:rtl/>
        </w:rPr>
        <w:t>עד</w:t>
      </w:r>
      <w:r w:rsidRPr="00C47CB0">
        <w:rPr>
          <w:rFonts w:cs="Arial"/>
          <w:sz w:val="28"/>
          <w:szCs w:val="28"/>
          <w:rtl/>
        </w:rPr>
        <w:t xml:space="preserve"> </w:t>
      </w:r>
      <w:r w:rsidRPr="00C47CB0">
        <w:rPr>
          <w:rFonts w:cs="Arial" w:hint="eastAsia"/>
          <w:sz w:val="28"/>
          <w:szCs w:val="28"/>
          <w:rtl/>
        </w:rPr>
        <w:t>שלא</w:t>
      </w:r>
      <w:r w:rsidRPr="00C47CB0">
        <w:rPr>
          <w:rFonts w:cs="Arial"/>
          <w:sz w:val="28"/>
          <w:szCs w:val="28"/>
          <w:rtl/>
        </w:rPr>
        <w:t xml:space="preserve"> </w:t>
      </w:r>
      <w:r w:rsidRPr="00C47CB0">
        <w:rPr>
          <w:rFonts w:cs="Arial" w:hint="eastAsia"/>
          <w:sz w:val="28"/>
          <w:szCs w:val="28"/>
          <w:rtl/>
        </w:rPr>
        <w:t>נעשית</w:t>
      </w:r>
      <w:r w:rsidRPr="00C47CB0">
        <w:rPr>
          <w:rFonts w:cs="Arial"/>
          <w:sz w:val="28"/>
          <w:szCs w:val="28"/>
          <w:rtl/>
        </w:rPr>
        <w:t xml:space="preserve"> </w:t>
      </w:r>
      <w:r w:rsidRPr="00C47CB0">
        <w:rPr>
          <w:rFonts w:cs="Arial" w:hint="eastAsia"/>
          <w:sz w:val="28"/>
          <w:szCs w:val="28"/>
          <w:rtl/>
        </w:rPr>
        <w:t>החבורה</w:t>
      </w:r>
      <w:r w:rsidRPr="00816E73">
        <w:rPr>
          <w:rFonts w:cs="Arial" w:hint="cs"/>
          <w:sz w:val="28"/>
          <w:szCs w:val="28"/>
          <w:rtl/>
        </w:rPr>
        <w:t>,</w:t>
      </w:r>
      <w:r w:rsidRPr="00C47CB0">
        <w:rPr>
          <w:rFonts w:cs="Arial"/>
          <w:sz w:val="28"/>
          <w:szCs w:val="28"/>
          <w:rtl/>
        </w:rPr>
        <w:t xml:space="preserve"> </w:t>
      </w:r>
      <w:r w:rsidRPr="00C47CB0">
        <w:rPr>
          <w:rFonts w:cs="Arial" w:hint="eastAsia"/>
          <w:sz w:val="28"/>
          <w:szCs w:val="28"/>
          <w:rtl/>
        </w:rPr>
        <w:t>פטור</w:t>
      </w:r>
      <w:r w:rsidRPr="00816E73">
        <w:rPr>
          <w:rFonts w:cs="Arial" w:hint="cs"/>
          <w:sz w:val="28"/>
          <w:szCs w:val="28"/>
          <w:rtl/>
        </w:rPr>
        <w:t>.</w:t>
      </w:r>
      <w:r w:rsidRPr="00C47CB0">
        <w:rPr>
          <w:rFonts w:cs="Arial"/>
          <w:sz w:val="28"/>
          <w:szCs w:val="28"/>
          <w:rtl/>
        </w:rPr>
        <w:t xml:space="preserve"> </w:t>
      </w:r>
      <w:r w:rsidRPr="00C47CB0">
        <w:rPr>
          <w:rFonts w:cs="Arial" w:hint="eastAsia"/>
          <w:sz w:val="28"/>
          <w:szCs w:val="28"/>
          <w:rtl/>
        </w:rPr>
        <w:t>זה</w:t>
      </w:r>
      <w:r w:rsidRPr="00C47CB0">
        <w:rPr>
          <w:rFonts w:cs="Arial"/>
          <w:sz w:val="28"/>
          <w:szCs w:val="28"/>
          <w:rtl/>
        </w:rPr>
        <w:t xml:space="preserve"> </w:t>
      </w:r>
      <w:r w:rsidRPr="00C47CB0">
        <w:rPr>
          <w:rFonts w:cs="Arial" w:hint="eastAsia"/>
          <w:sz w:val="28"/>
          <w:szCs w:val="28"/>
          <w:rtl/>
        </w:rPr>
        <w:t>הכלל</w:t>
      </w:r>
      <w:r w:rsidRPr="00816E73">
        <w:rPr>
          <w:rFonts w:cs="Arial" w:hint="cs"/>
          <w:sz w:val="28"/>
          <w:szCs w:val="28"/>
          <w:rtl/>
        </w:rPr>
        <w:t>.</w:t>
      </w:r>
      <w:r w:rsidRPr="00C47CB0">
        <w:rPr>
          <w:rFonts w:cs="Arial"/>
          <w:sz w:val="28"/>
          <w:szCs w:val="28"/>
          <w:rtl/>
        </w:rPr>
        <w:t xml:space="preserve"> כל </w:t>
      </w:r>
      <w:r w:rsidRPr="00C47CB0">
        <w:rPr>
          <w:rFonts w:cs="Arial" w:hint="eastAsia"/>
          <w:sz w:val="28"/>
          <w:szCs w:val="28"/>
          <w:rtl/>
        </w:rPr>
        <w:t>חייבי</w:t>
      </w:r>
      <w:r w:rsidRPr="00C47CB0">
        <w:rPr>
          <w:rFonts w:cs="Arial"/>
          <w:sz w:val="28"/>
          <w:szCs w:val="28"/>
          <w:rtl/>
        </w:rPr>
        <w:t xml:space="preserve"> </w:t>
      </w:r>
      <w:r w:rsidRPr="00C47CB0">
        <w:rPr>
          <w:rFonts w:cs="Arial" w:hint="eastAsia"/>
          <w:sz w:val="28"/>
          <w:szCs w:val="28"/>
          <w:rtl/>
        </w:rPr>
        <w:t>חטאות</w:t>
      </w:r>
      <w:r w:rsidRPr="00C47CB0">
        <w:rPr>
          <w:rFonts w:cs="Arial"/>
          <w:sz w:val="28"/>
          <w:szCs w:val="28"/>
          <w:rtl/>
        </w:rPr>
        <w:t xml:space="preserve"> </w:t>
      </w:r>
      <w:r w:rsidRPr="00C47CB0">
        <w:rPr>
          <w:rFonts w:cs="Arial" w:hint="eastAsia"/>
          <w:sz w:val="28"/>
          <w:szCs w:val="28"/>
          <w:rtl/>
        </w:rPr>
        <w:t>אינן</w:t>
      </w:r>
      <w:r w:rsidRPr="00C47CB0">
        <w:rPr>
          <w:rFonts w:cs="Arial"/>
          <w:sz w:val="28"/>
          <w:szCs w:val="28"/>
          <w:rtl/>
        </w:rPr>
        <w:t xml:space="preserve"> </w:t>
      </w:r>
      <w:r w:rsidRPr="00C47CB0">
        <w:rPr>
          <w:rFonts w:cs="Arial" w:hint="eastAsia"/>
          <w:sz w:val="28"/>
          <w:szCs w:val="28"/>
          <w:rtl/>
        </w:rPr>
        <w:t>חייבין</w:t>
      </w:r>
      <w:r w:rsidRPr="00816E73">
        <w:rPr>
          <w:rFonts w:cs="Arial" w:hint="cs"/>
          <w:sz w:val="28"/>
          <w:szCs w:val="28"/>
          <w:rtl/>
        </w:rPr>
        <w:t>,</w:t>
      </w:r>
      <w:r w:rsidRPr="00C47CB0">
        <w:rPr>
          <w:rFonts w:cs="Arial"/>
          <w:sz w:val="28"/>
          <w:szCs w:val="28"/>
          <w:rtl/>
        </w:rPr>
        <w:t xml:space="preserve"> </w:t>
      </w:r>
      <w:r w:rsidRPr="00C47CB0">
        <w:rPr>
          <w:rFonts w:cs="Arial" w:hint="eastAsia"/>
          <w:sz w:val="28"/>
          <w:szCs w:val="28"/>
          <w:rtl/>
        </w:rPr>
        <w:t>עד</w:t>
      </w:r>
      <w:r w:rsidRPr="00C47CB0">
        <w:rPr>
          <w:rFonts w:cs="Arial"/>
          <w:sz w:val="28"/>
          <w:szCs w:val="28"/>
          <w:rtl/>
        </w:rPr>
        <w:t xml:space="preserve"> </w:t>
      </w:r>
      <w:r w:rsidRPr="00C47CB0">
        <w:rPr>
          <w:rFonts w:cs="Arial" w:hint="eastAsia"/>
          <w:sz w:val="28"/>
          <w:szCs w:val="28"/>
          <w:rtl/>
        </w:rPr>
        <w:t>שתהא</w:t>
      </w:r>
      <w:r w:rsidRPr="00C47CB0">
        <w:rPr>
          <w:rFonts w:cs="Arial"/>
          <w:sz w:val="28"/>
          <w:szCs w:val="28"/>
          <w:rtl/>
        </w:rPr>
        <w:t xml:space="preserve"> </w:t>
      </w:r>
      <w:r w:rsidRPr="00C47CB0">
        <w:rPr>
          <w:rFonts w:cs="Arial" w:hint="eastAsia"/>
          <w:sz w:val="28"/>
          <w:szCs w:val="28"/>
          <w:rtl/>
        </w:rPr>
        <w:t>תחילתן</w:t>
      </w:r>
      <w:r w:rsidRPr="00C47CB0">
        <w:rPr>
          <w:rFonts w:cs="Arial"/>
          <w:sz w:val="28"/>
          <w:szCs w:val="28"/>
          <w:rtl/>
        </w:rPr>
        <w:t xml:space="preserve"> </w:t>
      </w:r>
      <w:r w:rsidRPr="00C47CB0">
        <w:rPr>
          <w:rFonts w:cs="Arial" w:hint="eastAsia"/>
          <w:sz w:val="28"/>
          <w:szCs w:val="28"/>
          <w:rtl/>
        </w:rPr>
        <w:t>וסופן</w:t>
      </w:r>
      <w:r w:rsidRPr="00C47CB0">
        <w:rPr>
          <w:rFonts w:cs="Arial"/>
          <w:sz w:val="28"/>
          <w:szCs w:val="28"/>
          <w:rtl/>
        </w:rPr>
        <w:t xml:space="preserve"> </w:t>
      </w:r>
      <w:r w:rsidRPr="00C47CB0">
        <w:rPr>
          <w:rFonts w:cs="Arial" w:hint="eastAsia"/>
          <w:sz w:val="28"/>
          <w:szCs w:val="28"/>
          <w:rtl/>
        </w:rPr>
        <w:t>שגגה</w:t>
      </w:r>
      <w:r w:rsidRPr="00816E73">
        <w:rPr>
          <w:rFonts w:cs="Arial" w:hint="cs"/>
          <w:sz w:val="28"/>
          <w:szCs w:val="28"/>
          <w:rtl/>
        </w:rPr>
        <w:t>.</w:t>
      </w:r>
      <w:r w:rsidRPr="00C47CB0">
        <w:rPr>
          <w:rFonts w:cs="Arial"/>
          <w:sz w:val="28"/>
          <w:szCs w:val="28"/>
          <w:rtl/>
        </w:rPr>
        <w:t xml:space="preserve"> </w:t>
      </w:r>
      <w:r w:rsidRPr="00C47CB0">
        <w:rPr>
          <w:rFonts w:cs="Arial" w:hint="eastAsia"/>
          <w:sz w:val="28"/>
          <w:szCs w:val="28"/>
          <w:rtl/>
        </w:rPr>
        <w:t>תחילתן</w:t>
      </w:r>
      <w:r w:rsidRPr="00C47CB0">
        <w:rPr>
          <w:rFonts w:cs="Arial"/>
          <w:sz w:val="28"/>
          <w:szCs w:val="28"/>
          <w:rtl/>
        </w:rPr>
        <w:t xml:space="preserve"> </w:t>
      </w:r>
      <w:r w:rsidRPr="00816E73">
        <w:rPr>
          <w:rFonts w:cs="Arial" w:hint="cs"/>
          <w:sz w:val="28"/>
          <w:szCs w:val="28"/>
          <w:rtl/>
        </w:rPr>
        <w:t>שגגה</w:t>
      </w:r>
      <w:r w:rsidRPr="00C47CB0">
        <w:rPr>
          <w:rFonts w:cs="Arial"/>
          <w:sz w:val="28"/>
          <w:szCs w:val="28"/>
          <w:rtl/>
        </w:rPr>
        <w:t xml:space="preserve"> </w:t>
      </w:r>
      <w:r w:rsidRPr="00C47CB0">
        <w:rPr>
          <w:rFonts w:cs="Arial" w:hint="eastAsia"/>
          <w:sz w:val="28"/>
          <w:szCs w:val="28"/>
          <w:rtl/>
        </w:rPr>
        <w:t>וסופן</w:t>
      </w:r>
      <w:r w:rsidRPr="00C47CB0">
        <w:rPr>
          <w:rFonts w:cs="Arial"/>
          <w:sz w:val="28"/>
          <w:szCs w:val="28"/>
          <w:rtl/>
        </w:rPr>
        <w:t xml:space="preserve"> </w:t>
      </w:r>
      <w:r w:rsidRPr="00C47CB0">
        <w:rPr>
          <w:rFonts w:cs="Arial" w:hint="eastAsia"/>
          <w:sz w:val="28"/>
          <w:szCs w:val="28"/>
          <w:rtl/>
        </w:rPr>
        <w:t>זדון</w:t>
      </w:r>
      <w:r w:rsidRPr="00816E73">
        <w:rPr>
          <w:rFonts w:cs="Arial" w:hint="cs"/>
          <w:sz w:val="28"/>
          <w:szCs w:val="28"/>
          <w:rtl/>
        </w:rPr>
        <w:t>,</w:t>
      </w:r>
      <w:r w:rsidRPr="00C47CB0">
        <w:rPr>
          <w:rFonts w:cs="Arial"/>
          <w:sz w:val="28"/>
          <w:szCs w:val="28"/>
          <w:rtl/>
        </w:rPr>
        <w:t xml:space="preserve"> </w:t>
      </w:r>
      <w:r w:rsidRPr="00C47CB0">
        <w:rPr>
          <w:rFonts w:cs="Arial" w:hint="eastAsia"/>
          <w:sz w:val="28"/>
          <w:szCs w:val="28"/>
          <w:rtl/>
        </w:rPr>
        <w:t>תחילתן</w:t>
      </w:r>
      <w:r w:rsidRPr="00C47CB0">
        <w:rPr>
          <w:rFonts w:cs="Arial"/>
          <w:sz w:val="28"/>
          <w:szCs w:val="28"/>
          <w:rtl/>
        </w:rPr>
        <w:t xml:space="preserve"> </w:t>
      </w:r>
      <w:r w:rsidRPr="00C47CB0">
        <w:rPr>
          <w:rFonts w:cs="Arial" w:hint="eastAsia"/>
          <w:sz w:val="28"/>
          <w:szCs w:val="28"/>
          <w:rtl/>
        </w:rPr>
        <w:t>זדון</w:t>
      </w:r>
      <w:r w:rsidRPr="00C47CB0">
        <w:rPr>
          <w:rFonts w:cs="Arial"/>
          <w:sz w:val="28"/>
          <w:szCs w:val="28"/>
          <w:rtl/>
        </w:rPr>
        <w:t xml:space="preserve"> </w:t>
      </w:r>
      <w:r w:rsidRPr="00C47CB0">
        <w:rPr>
          <w:rFonts w:cs="Arial" w:hint="eastAsia"/>
          <w:sz w:val="28"/>
          <w:szCs w:val="28"/>
          <w:rtl/>
        </w:rPr>
        <w:t>וסופן</w:t>
      </w:r>
      <w:r w:rsidRPr="00C47CB0">
        <w:rPr>
          <w:rFonts w:cs="Arial"/>
          <w:sz w:val="28"/>
          <w:szCs w:val="28"/>
          <w:rtl/>
        </w:rPr>
        <w:t xml:space="preserve"> </w:t>
      </w:r>
      <w:r w:rsidRPr="00C47CB0">
        <w:rPr>
          <w:rFonts w:cs="Arial" w:hint="eastAsia"/>
          <w:sz w:val="28"/>
          <w:szCs w:val="28"/>
          <w:rtl/>
        </w:rPr>
        <w:t>שגגה</w:t>
      </w:r>
      <w:r w:rsidRPr="00816E73">
        <w:rPr>
          <w:rFonts w:cs="Arial" w:hint="cs"/>
          <w:sz w:val="28"/>
          <w:szCs w:val="28"/>
          <w:rtl/>
        </w:rPr>
        <w:t>,</w:t>
      </w:r>
      <w:r w:rsidRPr="00C47CB0">
        <w:rPr>
          <w:rFonts w:cs="Arial"/>
          <w:sz w:val="28"/>
          <w:szCs w:val="28"/>
          <w:rtl/>
        </w:rPr>
        <w:t xml:space="preserve"> </w:t>
      </w:r>
      <w:r w:rsidRPr="00C47CB0">
        <w:rPr>
          <w:rFonts w:cs="Arial" w:hint="eastAsia"/>
          <w:sz w:val="28"/>
          <w:szCs w:val="28"/>
          <w:rtl/>
        </w:rPr>
        <w:t>פטורין</w:t>
      </w:r>
      <w:r w:rsidRPr="00816E73">
        <w:rPr>
          <w:rFonts w:cs="Arial" w:hint="cs"/>
          <w:sz w:val="28"/>
          <w:szCs w:val="28"/>
          <w:rtl/>
        </w:rPr>
        <w:t>.</w:t>
      </w:r>
      <w:r w:rsidRPr="00C47CB0">
        <w:rPr>
          <w:rFonts w:cs="Arial"/>
          <w:sz w:val="28"/>
          <w:szCs w:val="28"/>
          <w:rtl/>
        </w:rPr>
        <w:t xml:space="preserve"> </w:t>
      </w:r>
      <w:r w:rsidRPr="00C47CB0">
        <w:rPr>
          <w:rFonts w:cs="Arial" w:hint="eastAsia"/>
          <w:sz w:val="28"/>
          <w:szCs w:val="28"/>
          <w:rtl/>
        </w:rPr>
        <w:t>עד</w:t>
      </w:r>
      <w:r w:rsidRPr="00C47CB0">
        <w:rPr>
          <w:rFonts w:cs="Arial"/>
          <w:sz w:val="28"/>
          <w:szCs w:val="28"/>
          <w:rtl/>
        </w:rPr>
        <w:t xml:space="preserve"> </w:t>
      </w:r>
      <w:r w:rsidRPr="00C47CB0">
        <w:rPr>
          <w:rFonts w:cs="Arial" w:hint="eastAsia"/>
          <w:sz w:val="28"/>
          <w:szCs w:val="28"/>
          <w:rtl/>
        </w:rPr>
        <w:t>שתהא</w:t>
      </w:r>
      <w:r w:rsidRPr="00C47CB0">
        <w:rPr>
          <w:rFonts w:cs="Arial"/>
          <w:sz w:val="28"/>
          <w:szCs w:val="28"/>
          <w:rtl/>
        </w:rPr>
        <w:t xml:space="preserve"> </w:t>
      </w:r>
      <w:r w:rsidRPr="00C47CB0">
        <w:rPr>
          <w:rFonts w:cs="Arial" w:hint="eastAsia"/>
          <w:sz w:val="28"/>
          <w:szCs w:val="28"/>
          <w:rtl/>
        </w:rPr>
        <w:t>תחילתן</w:t>
      </w:r>
      <w:r w:rsidRPr="00C47CB0">
        <w:rPr>
          <w:rFonts w:cs="Arial"/>
          <w:sz w:val="28"/>
          <w:szCs w:val="28"/>
          <w:rtl/>
        </w:rPr>
        <w:t xml:space="preserve"> </w:t>
      </w:r>
      <w:r w:rsidRPr="00C47CB0">
        <w:rPr>
          <w:rFonts w:cs="Arial" w:hint="eastAsia"/>
          <w:sz w:val="28"/>
          <w:szCs w:val="28"/>
          <w:rtl/>
        </w:rPr>
        <w:t>וסופן</w:t>
      </w:r>
      <w:r w:rsidRPr="00C47CB0">
        <w:rPr>
          <w:rFonts w:cs="Arial"/>
          <w:sz w:val="28"/>
          <w:szCs w:val="28"/>
          <w:rtl/>
        </w:rPr>
        <w:t xml:space="preserve"> </w:t>
      </w:r>
      <w:r w:rsidRPr="00C47CB0">
        <w:rPr>
          <w:rFonts w:cs="Arial" w:hint="eastAsia"/>
          <w:sz w:val="28"/>
          <w:szCs w:val="28"/>
          <w:rtl/>
        </w:rPr>
        <w:t>שגגה</w:t>
      </w:r>
      <w:r w:rsidRPr="00C47CB0">
        <w:rPr>
          <w:rFonts w:cs="Arial"/>
          <w:sz w:val="28"/>
          <w:szCs w:val="28"/>
          <w:rtl/>
        </w:rPr>
        <w:t>:</w:t>
      </w:r>
    </w:p>
    <w:p w14:paraId="4A8AA84E" w14:textId="6826C8BA" w:rsidR="00D21CEC" w:rsidRPr="00C47CB0" w:rsidRDefault="00D21CEC" w:rsidP="00D21CEC">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Pr>
          <w:rFonts w:cs="Arial" w:hint="cs"/>
          <w:sz w:val="24"/>
          <w:szCs w:val="24"/>
          <w:rtl/>
        </w:rPr>
        <w:t xml:space="preserve"> </w:t>
      </w:r>
      <w:r w:rsidRPr="003B3E4B">
        <w:rPr>
          <w:rFonts w:cs="Arial" w:hint="cs"/>
          <w:b/>
          <w:bCs/>
          <w:sz w:val="28"/>
          <w:szCs w:val="28"/>
          <w:rtl/>
        </w:rPr>
        <w:t>תנן</w:t>
      </w:r>
      <w:r w:rsidRPr="003B3E4B">
        <w:rPr>
          <w:rFonts w:cs="Arial" w:hint="cs"/>
          <w:b/>
          <w:bCs/>
          <w:sz w:val="24"/>
          <w:szCs w:val="24"/>
          <w:rtl/>
        </w:rPr>
        <w:t>, הזורק</w:t>
      </w:r>
      <w:r w:rsidRPr="003B3E4B">
        <w:rPr>
          <w:rFonts w:cs="Arial"/>
          <w:b/>
          <w:bCs/>
          <w:sz w:val="24"/>
          <w:szCs w:val="24"/>
          <w:rtl/>
        </w:rPr>
        <w:t xml:space="preserve"> </w:t>
      </w:r>
      <w:r w:rsidRPr="003B3E4B">
        <w:rPr>
          <w:rFonts w:cs="Arial" w:hint="cs"/>
          <w:b/>
          <w:bCs/>
          <w:sz w:val="24"/>
          <w:szCs w:val="24"/>
          <w:rtl/>
        </w:rPr>
        <w:t>ונזכר</w:t>
      </w:r>
      <w:r w:rsidRPr="003B3E4B">
        <w:rPr>
          <w:rFonts w:cs="Arial"/>
          <w:b/>
          <w:bCs/>
          <w:sz w:val="24"/>
          <w:szCs w:val="24"/>
          <w:rtl/>
        </w:rPr>
        <w:t xml:space="preserve"> </w:t>
      </w:r>
      <w:r w:rsidRPr="003B3E4B">
        <w:rPr>
          <w:rFonts w:cs="Arial" w:hint="cs"/>
          <w:b/>
          <w:bCs/>
          <w:sz w:val="24"/>
          <w:szCs w:val="24"/>
          <w:rtl/>
        </w:rPr>
        <w:t>עד</w:t>
      </w:r>
      <w:r w:rsidRPr="003B3E4B">
        <w:rPr>
          <w:rFonts w:cs="Arial"/>
          <w:b/>
          <w:bCs/>
          <w:sz w:val="24"/>
          <w:szCs w:val="24"/>
          <w:rtl/>
        </w:rPr>
        <w:t xml:space="preserve"> </w:t>
      </w:r>
      <w:r w:rsidRPr="003B3E4B">
        <w:rPr>
          <w:rFonts w:cs="Arial" w:hint="cs"/>
          <w:b/>
          <w:bCs/>
          <w:sz w:val="24"/>
          <w:szCs w:val="24"/>
          <w:rtl/>
        </w:rPr>
        <w:t>שלא</w:t>
      </w:r>
      <w:r w:rsidRPr="003B3E4B">
        <w:rPr>
          <w:rFonts w:cs="Arial"/>
          <w:b/>
          <w:bCs/>
          <w:sz w:val="24"/>
          <w:szCs w:val="24"/>
          <w:rtl/>
        </w:rPr>
        <w:t xml:space="preserve"> </w:t>
      </w:r>
      <w:r w:rsidRPr="003B3E4B">
        <w:rPr>
          <w:rFonts w:cs="Arial" w:hint="cs"/>
          <w:b/>
          <w:bCs/>
          <w:sz w:val="24"/>
          <w:szCs w:val="24"/>
          <w:rtl/>
        </w:rPr>
        <w:t>תצא</w:t>
      </w:r>
      <w:r w:rsidRPr="003B3E4B">
        <w:rPr>
          <w:rFonts w:cs="Arial"/>
          <w:b/>
          <w:bCs/>
          <w:sz w:val="24"/>
          <w:szCs w:val="24"/>
          <w:rtl/>
        </w:rPr>
        <w:t xml:space="preserve"> </w:t>
      </w:r>
      <w:r w:rsidRPr="003B3E4B">
        <w:rPr>
          <w:rFonts w:cs="Arial" w:hint="cs"/>
          <w:b/>
          <w:bCs/>
          <w:sz w:val="24"/>
          <w:szCs w:val="24"/>
          <w:rtl/>
        </w:rPr>
        <w:t>מידו. קלטה</w:t>
      </w:r>
      <w:r w:rsidRPr="003B3E4B">
        <w:rPr>
          <w:rFonts w:cs="Arial"/>
          <w:b/>
          <w:bCs/>
          <w:sz w:val="24"/>
          <w:szCs w:val="24"/>
          <w:rtl/>
        </w:rPr>
        <w:t xml:space="preserve"> </w:t>
      </w:r>
      <w:r w:rsidRPr="003B3E4B">
        <w:rPr>
          <w:rFonts w:cs="Arial" w:hint="cs"/>
          <w:b/>
          <w:bCs/>
          <w:sz w:val="24"/>
          <w:szCs w:val="24"/>
          <w:rtl/>
        </w:rPr>
        <w:t>אחר,</w:t>
      </w:r>
      <w:r w:rsidRPr="003B3E4B">
        <w:rPr>
          <w:rFonts w:cs="Arial"/>
          <w:b/>
          <w:bCs/>
          <w:sz w:val="24"/>
          <w:szCs w:val="24"/>
          <w:rtl/>
        </w:rPr>
        <w:t xml:space="preserve"> </w:t>
      </w:r>
      <w:r w:rsidRPr="003B3E4B">
        <w:rPr>
          <w:rFonts w:cs="Arial" w:hint="cs"/>
          <w:b/>
          <w:bCs/>
          <w:sz w:val="24"/>
          <w:szCs w:val="24"/>
          <w:rtl/>
        </w:rPr>
        <w:t>קלטה</w:t>
      </w:r>
      <w:r w:rsidRPr="003B3E4B">
        <w:rPr>
          <w:rFonts w:cs="Arial"/>
          <w:b/>
          <w:bCs/>
          <w:sz w:val="24"/>
          <w:szCs w:val="24"/>
          <w:rtl/>
        </w:rPr>
        <w:t xml:space="preserve"> </w:t>
      </w:r>
      <w:r w:rsidRPr="003B3E4B">
        <w:rPr>
          <w:rFonts w:cs="Arial" w:hint="cs"/>
          <w:b/>
          <w:bCs/>
          <w:sz w:val="24"/>
          <w:szCs w:val="24"/>
          <w:rtl/>
        </w:rPr>
        <w:t>כלב, או</w:t>
      </w:r>
      <w:r w:rsidRPr="003B3E4B">
        <w:rPr>
          <w:rFonts w:cs="Arial"/>
          <w:b/>
          <w:bCs/>
          <w:sz w:val="24"/>
          <w:szCs w:val="24"/>
          <w:rtl/>
        </w:rPr>
        <w:t xml:space="preserve"> </w:t>
      </w:r>
      <w:r w:rsidRPr="003B3E4B">
        <w:rPr>
          <w:rFonts w:cs="Arial" w:hint="cs"/>
          <w:b/>
          <w:bCs/>
          <w:sz w:val="24"/>
          <w:szCs w:val="24"/>
          <w:rtl/>
        </w:rPr>
        <w:t>שנשרפה, פטור</w:t>
      </w:r>
      <w:r w:rsidRPr="00816E73">
        <w:rPr>
          <w:rFonts w:cs="Arial" w:hint="cs"/>
          <w:sz w:val="24"/>
          <w:szCs w:val="24"/>
          <w:rtl/>
        </w:rPr>
        <w:t>.</w:t>
      </w:r>
      <w:r w:rsidRPr="00816E73">
        <w:rPr>
          <w:rFonts w:cs="Arial"/>
          <w:sz w:val="28"/>
          <w:szCs w:val="28"/>
          <w:rtl/>
        </w:rPr>
        <w:t xml:space="preserve"> </w:t>
      </w:r>
      <w:r w:rsidRPr="00C47CB0">
        <w:rPr>
          <w:rFonts w:cs="Arial"/>
          <w:sz w:val="24"/>
          <w:szCs w:val="24"/>
          <w:rtl/>
        </w:rPr>
        <w:t xml:space="preserve"> </w:t>
      </w:r>
      <w:r w:rsidRPr="00C47CB0">
        <w:rPr>
          <w:rFonts w:cs="Arial" w:hint="eastAsia"/>
          <w:sz w:val="24"/>
          <w:szCs w:val="24"/>
          <w:rtl/>
        </w:rPr>
        <w:t>כיני</w:t>
      </w:r>
      <w:r w:rsidRPr="00C47CB0">
        <w:rPr>
          <w:rFonts w:cs="Arial"/>
          <w:sz w:val="24"/>
          <w:szCs w:val="24"/>
          <w:rtl/>
        </w:rPr>
        <w:t xml:space="preserve"> </w:t>
      </w:r>
      <w:r w:rsidRPr="003B3E4B">
        <w:rPr>
          <w:rFonts w:cs="Arial" w:hint="cs"/>
          <w:b/>
          <w:bCs/>
          <w:sz w:val="24"/>
          <w:szCs w:val="24"/>
          <w:rtl/>
        </w:rPr>
        <w:t>מתניתין. שאחר שנזכר הזיד</w:t>
      </w:r>
      <w:r w:rsidRPr="003B3E4B">
        <w:rPr>
          <w:rFonts w:cs="Arial"/>
          <w:b/>
          <w:bCs/>
          <w:sz w:val="24"/>
          <w:szCs w:val="24"/>
          <w:rtl/>
        </w:rPr>
        <w:t>.</w:t>
      </w:r>
      <w:r w:rsidRPr="003B3E4B">
        <w:rPr>
          <w:rFonts w:cs="Arial" w:hint="cs"/>
          <w:b/>
          <w:bCs/>
          <w:sz w:val="24"/>
          <w:szCs w:val="24"/>
          <w:rtl/>
        </w:rPr>
        <w:t xml:space="preserve"> לכן פטור. שהיתה תחילתו שוגג וסופו זדון.</w:t>
      </w:r>
      <w:r w:rsidRPr="003B3E4B">
        <w:rPr>
          <w:rFonts w:cs="Arial"/>
          <w:b/>
          <w:bCs/>
          <w:sz w:val="24"/>
          <w:szCs w:val="24"/>
          <w:rtl/>
        </w:rPr>
        <w:t xml:space="preserve"> </w:t>
      </w:r>
      <w:r w:rsidRPr="003B3E4B">
        <w:rPr>
          <w:rFonts w:cs="Arial" w:hint="cs"/>
          <w:b/>
          <w:bCs/>
          <w:sz w:val="24"/>
          <w:szCs w:val="24"/>
          <w:rtl/>
        </w:rPr>
        <w:t>אבל אם אחר שנזכר התחרט, חייב קרבן. שאם לא כן קשיא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ירה</w:t>
      </w:r>
      <w:r w:rsidRPr="00C47CB0">
        <w:rPr>
          <w:rFonts w:cs="Arial"/>
          <w:sz w:val="24"/>
          <w:szCs w:val="24"/>
          <w:rtl/>
        </w:rPr>
        <w:t xml:space="preserve"> </w:t>
      </w:r>
      <w:r w:rsidRPr="00C47CB0">
        <w:rPr>
          <w:rFonts w:cs="Arial" w:hint="eastAsia"/>
          <w:sz w:val="24"/>
          <w:szCs w:val="24"/>
          <w:rtl/>
        </w:rPr>
        <w:t>חץ</w:t>
      </w:r>
      <w:r w:rsidRPr="00C47CB0">
        <w:rPr>
          <w:rFonts w:cs="Arial"/>
          <w:sz w:val="24"/>
          <w:szCs w:val="24"/>
          <w:rtl/>
        </w:rPr>
        <w:t xml:space="preserve"> </w:t>
      </w:r>
      <w:r w:rsidRPr="00C47CB0">
        <w:rPr>
          <w:rFonts w:cs="Arial" w:hint="eastAsia"/>
          <w:sz w:val="24"/>
          <w:szCs w:val="24"/>
          <w:rtl/>
        </w:rPr>
        <w:t>להרוג</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הנפש</w:t>
      </w:r>
      <w:r w:rsidRPr="00C47CB0">
        <w:rPr>
          <w:rFonts w:cs="Arial"/>
          <w:sz w:val="24"/>
          <w:szCs w:val="24"/>
          <w:rtl/>
        </w:rPr>
        <w:t xml:space="preserve"> </w:t>
      </w:r>
      <w:r w:rsidRPr="00C47CB0">
        <w:rPr>
          <w:rFonts w:cs="Arial" w:hint="eastAsia"/>
          <w:sz w:val="24"/>
          <w:szCs w:val="24"/>
          <w:rtl/>
        </w:rPr>
        <w:t>והתרו</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3B3E4B">
        <w:rPr>
          <w:rFonts w:cs="Arial" w:hint="cs"/>
          <w:b/>
          <w:bCs/>
          <w:sz w:val="24"/>
          <w:szCs w:val="24"/>
          <w:rtl/>
        </w:rPr>
        <w:t>קדם שירה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וחזר</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3B3E4B">
        <w:rPr>
          <w:rFonts w:cs="Arial" w:hint="cs"/>
          <w:b/>
          <w:bCs/>
          <w:sz w:val="24"/>
          <w:szCs w:val="24"/>
          <w:rtl/>
        </w:rPr>
        <w:t>אחר שירה בעוד החץ באויר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כלום</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C47CB0">
        <w:rPr>
          <w:rFonts w:cs="Arial" w:hint="eastAsia"/>
          <w:sz w:val="24"/>
          <w:szCs w:val="24"/>
          <w:rtl/>
        </w:rPr>
        <w:t>סופך</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3B3E4B">
        <w:rPr>
          <w:rFonts w:cs="Arial" w:hint="cs"/>
          <w:b/>
          <w:bCs/>
          <w:sz w:val="24"/>
          <w:szCs w:val="24"/>
          <w:rtl/>
        </w:rPr>
        <w:t>כמו שאמרנו, שכשנזכר הזיד</w:t>
      </w:r>
      <w:r>
        <w:rPr>
          <w:rFonts w:cs="Arial" w:hint="cs"/>
          <w:sz w:val="24"/>
          <w:szCs w:val="24"/>
          <w:rtl/>
        </w:rPr>
        <w:t xml:space="preserve"> </w:t>
      </w:r>
      <w:r w:rsidRPr="006663FF">
        <w:rPr>
          <w:rFonts w:cs="Arial" w:hint="cs"/>
          <w:i/>
          <w:iCs/>
          <w:sz w:val="16"/>
          <w:szCs w:val="16"/>
          <w:rtl/>
        </w:rPr>
        <w:t>אבל אם התחרט חייב</w:t>
      </w:r>
      <w:r>
        <w:rPr>
          <w:rFonts w:cs="Arial" w:hint="cs"/>
          <w:i/>
          <w:iCs/>
          <w:sz w:val="16"/>
          <w:szCs w:val="16"/>
          <w:rtl/>
        </w:rPr>
        <w:t xml:space="preserve"> שהולכים אחר ההתחלה</w:t>
      </w:r>
      <w:r w:rsidRPr="0008761C">
        <w:rPr>
          <w:rFonts w:cs="Arial"/>
          <w:sz w:val="24"/>
          <w:szCs w:val="24"/>
          <w:rtl/>
        </w:rPr>
        <w:t>.</w:t>
      </w:r>
      <w:r w:rsidRPr="0008761C">
        <w:rPr>
          <w:rFonts w:cs="Arial" w:hint="cs"/>
          <w:sz w:val="24"/>
          <w:szCs w:val="24"/>
          <w:rtl/>
        </w:rPr>
        <w:t xml:space="preserve"> </w:t>
      </w:r>
      <w:r w:rsidRPr="003B3E4B">
        <w:rPr>
          <w:rFonts w:cs="Arial" w:hint="cs"/>
          <w:b/>
          <w:bCs/>
          <w:sz w:val="28"/>
          <w:szCs w:val="28"/>
          <w:rtl/>
        </w:rPr>
        <w:t>תנן</w:t>
      </w:r>
      <w:r w:rsidRPr="003B3E4B">
        <w:rPr>
          <w:rFonts w:cs="Arial" w:hint="cs"/>
          <w:b/>
          <w:bCs/>
          <w:sz w:val="24"/>
          <w:szCs w:val="24"/>
          <w:rtl/>
        </w:rPr>
        <w:t>, תחילתו שגגה וסופו זדון פטור. 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חנינה</w:t>
      </w:r>
      <w:r w:rsidRPr="00C47CB0">
        <w:rPr>
          <w:rFonts w:cs="Arial"/>
          <w:sz w:val="24"/>
          <w:szCs w:val="24"/>
          <w:rtl/>
        </w:rPr>
        <w:t xml:space="preserve"> </w:t>
      </w:r>
      <w:r w:rsidRPr="003B3E4B">
        <w:rPr>
          <w:rFonts w:cs="Arial" w:hint="cs"/>
          <w:b/>
          <w:bCs/>
          <w:sz w:val="24"/>
          <w:szCs w:val="24"/>
          <w:rtl/>
        </w:rPr>
        <w:t>בששגג</w:t>
      </w:r>
      <w:r w:rsidRPr="00C47CB0">
        <w:rPr>
          <w:rFonts w:cs="Arial"/>
          <w:sz w:val="24"/>
          <w:szCs w:val="24"/>
          <w:rtl/>
        </w:rPr>
        <w:t xml:space="preserve"> </w:t>
      </w:r>
      <w:r w:rsidRPr="00C47CB0">
        <w:rPr>
          <w:rFonts w:cs="Arial" w:hint="eastAsia"/>
          <w:sz w:val="24"/>
          <w:szCs w:val="24"/>
          <w:rtl/>
        </w:rPr>
        <w:t>בל</w:t>
      </w:r>
      <w:r w:rsidRPr="00C47CB0">
        <w:rPr>
          <w:rFonts w:cs="Arial"/>
          <w:sz w:val="24"/>
          <w:szCs w:val="24"/>
          <w:rtl/>
        </w:rPr>
        <w:t>"</w:t>
      </w:r>
      <w:r w:rsidRPr="00C47CB0">
        <w:rPr>
          <w:rFonts w:cs="Arial" w:hint="eastAsia"/>
          <w:sz w:val="24"/>
          <w:szCs w:val="24"/>
          <w:rtl/>
        </w:rPr>
        <w:t>ת</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וב</w:t>
      </w:r>
      <w:r>
        <w:rPr>
          <w:rFonts w:cs="Arial" w:hint="cs"/>
          <w:sz w:val="24"/>
          <w:szCs w:val="24"/>
          <w:rtl/>
        </w:rPr>
        <w:t>ה</w:t>
      </w:r>
      <w:r w:rsidRPr="0008761C">
        <w:rPr>
          <w:rFonts w:cs="Arial" w:hint="cs"/>
          <w:sz w:val="24"/>
          <w:szCs w:val="24"/>
          <w:rtl/>
        </w:rPr>
        <w:t>זיד</w:t>
      </w:r>
      <w:r w:rsidRPr="00C47CB0">
        <w:rPr>
          <w:rFonts w:cs="Arial"/>
          <w:sz w:val="24"/>
          <w:szCs w:val="24"/>
          <w:rtl/>
        </w:rPr>
        <w:t xml:space="preserve"> </w:t>
      </w:r>
      <w:r w:rsidRPr="00C47CB0">
        <w:rPr>
          <w:rFonts w:cs="Arial" w:hint="eastAsia"/>
          <w:sz w:val="24"/>
          <w:szCs w:val="24"/>
          <w:rtl/>
        </w:rPr>
        <w:t>בל</w:t>
      </w:r>
      <w:r w:rsidRPr="00C47CB0">
        <w:rPr>
          <w:rFonts w:cs="Arial"/>
          <w:sz w:val="24"/>
          <w:szCs w:val="24"/>
          <w:rtl/>
        </w:rPr>
        <w:t>"</w:t>
      </w:r>
      <w:r w:rsidRPr="00C47CB0">
        <w:rPr>
          <w:rFonts w:cs="Arial" w:hint="eastAsia"/>
          <w:sz w:val="24"/>
          <w:szCs w:val="24"/>
          <w:rtl/>
        </w:rPr>
        <w:t>ת</w:t>
      </w:r>
      <w:r w:rsidRPr="00C47CB0">
        <w:rPr>
          <w:rFonts w:cs="Arial"/>
          <w:sz w:val="24"/>
          <w:szCs w:val="24"/>
          <w:rtl/>
        </w:rPr>
        <w:t xml:space="preserve">. </w:t>
      </w:r>
      <w:r w:rsidRPr="003B3E4B">
        <w:rPr>
          <w:rFonts w:cs="Arial" w:hint="cs"/>
          <w:b/>
          <w:bCs/>
          <w:sz w:val="24"/>
          <w:szCs w:val="24"/>
          <w:rtl/>
        </w:rPr>
        <w:t>אבל אם שגג בכרת או בקרבן, חייב</w:t>
      </w:r>
      <w:r w:rsidRPr="0008761C">
        <w:rPr>
          <w:rFonts w:cs="Arial"/>
          <w:sz w:val="24"/>
          <w:szCs w:val="24"/>
          <w:rtl/>
        </w:rPr>
        <w:t xml:space="preserve">. </w:t>
      </w:r>
      <w:r w:rsidRPr="00C47CB0">
        <w:rPr>
          <w:rFonts w:cs="Arial" w:hint="eastAsia"/>
          <w:sz w:val="24"/>
          <w:szCs w:val="24"/>
          <w:rtl/>
        </w:rPr>
        <w:t>ריב</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אמר</w:t>
      </w:r>
      <w:r w:rsidRPr="003B3E4B">
        <w:rPr>
          <w:rFonts w:cs="Arial" w:hint="cs"/>
          <w:b/>
          <w:bCs/>
          <w:sz w:val="24"/>
          <w:szCs w:val="24"/>
          <w:rtl/>
        </w:rPr>
        <w:t>, אפילו</w:t>
      </w:r>
      <w:r w:rsidRPr="003B3E4B">
        <w:rPr>
          <w:rFonts w:cs="Arial"/>
          <w:b/>
          <w:bCs/>
          <w:sz w:val="24"/>
          <w:szCs w:val="24"/>
          <w:rtl/>
        </w:rPr>
        <w:t xml:space="preserve"> </w:t>
      </w:r>
      <w:r w:rsidRPr="003B3E4B">
        <w:rPr>
          <w:rFonts w:cs="Arial" w:hint="cs"/>
          <w:b/>
          <w:bCs/>
          <w:sz w:val="24"/>
          <w:szCs w:val="24"/>
          <w:rtl/>
        </w:rPr>
        <w:t>שגג</w:t>
      </w:r>
      <w:r w:rsidRPr="00C47CB0">
        <w:rPr>
          <w:rFonts w:cs="Arial"/>
          <w:sz w:val="24"/>
          <w:szCs w:val="24"/>
          <w:rtl/>
        </w:rPr>
        <w:t xml:space="preserve"> </w:t>
      </w:r>
      <w:r w:rsidRPr="00C47CB0">
        <w:rPr>
          <w:rFonts w:cs="Arial" w:hint="eastAsia"/>
          <w:sz w:val="24"/>
          <w:szCs w:val="24"/>
          <w:rtl/>
        </w:rPr>
        <w:t>בהיכרת</w:t>
      </w:r>
      <w:r w:rsidRPr="00C47CB0">
        <w:rPr>
          <w:rFonts w:cs="Arial"/>
          <w:sz w:val="24"/>
          <w:szCs w:val="24"/>
          <w:rtl/>
        </w:rPr>
        <w:t xml:space="preserve">. </w:t>
      </w:r>
      <w:r w:rsidRPr="0008761C">
        <w:rPr>
          <w:rFonts w:cs="Arial" w:hint="cs"/>
          <w:sz w:val="24"/>
          <w:szCs w:val="24"/>
          <w:rtl/>
        </w:rPr>
        <w:t>ו</w:t>
      </w:r>
      <w:r>
        <w:rPr>
          <w:rFonts w:cs="Arial" w:hint="cs"/>
          <w:sz w:val="24"/>
          <w:szCs w:val="24"/>
          <w:rtl/>
        </w:rPr>
        <w:t>ה</w:t>
      </w:r>
      <w:r w:rsidRPr="0008761C">
        <w:rPr>
          <w:rFonts w:cs="Arial" w:hint="cs"/>
          <w:sz w:val="24"/>
          <w:szCs w:val="24"/>
          <w:rtl/>
        </w:rPr>
        <w:t>זיד</w:t>
      </w:r>
      <w:r w:rsidRPr="00C47CB0">
        <w:rPr>
          <w:rFonts w:cs="Arial"/>
          <w:sz w:val="24"/>
          <w:szCs w:val="24"/>
          <w:rtl/>
        </w:rPr>
        <w:t xml:space="preserve"> </w:t>
      </w:r>
      <w:r w:rsidRPr="00C47CB0">
        <w:rPr>
          <w:rFonts w:cs="Arial" w:hint="eastAsia"/>
          <w:sz w:val="24"/>
          <w:szCs w:val="24"/>
          <w:rtl/>
        </w:rPr>
        <w:t>בהיכרת</w:t>
      </w:r>
      <w:r w:rsidRPr="00C47CB0">
        <w:rPr>
          <w:rFonts w:cs="Arial"/>
          <w:sz w:val="24"/>
          <w:szCs w:val="24"/>
          <w:rtl/>
        </w:rPr>
        <w:t xml:space="preserve">. </w:t>
      </w:r>
      <w:r w:rsidRPr="003B3E4B">
        <w:rPr>
          <w:rFonts w:cs="Arial" w:hint="cs"/>
          <w:b/>
          <w:bCs/>
          <w:sz w:val="24"/>
          <w:szCs w:val="24"/>
          <w:rtl/>
        </w:rPr>
        <w:t>ואפילו הזיד בלאו ושגג בכרת חייב</w:t>
      </w:r>
      <w:r w:rsidRPr="003B3E4B">
        <w:rPr>
          <w:rFonts w:cs="Arial"/>
          <w:b/>
          <w:bCs/>
          <w:sz w:val="24"/>
          <w:szCs w:val="24"/>
          <w:rtl/>
        </w:rPr>
        <w:t xml:space="preserve">. </w:t>
      </w:r>
      <w:r w:rsidRPr="003B3E4B">
        <w:rPr>
          <w:rFonts w:cs="Arial" w:hint="cs"/>
          <w:b/>
          <w:bCs/>
          <w:sz w:val="24"/>
          <w:szCs w:val="24"/>
          <w:rtl/>
        </w:rPr>
        <w:t>תני</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מסייע</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08761C">
        <w:rPr>
          <w:rFonts w:cs="Arial" w:hint="cs"/>
          <w:sz w:val="24"/>
          <w:szCs w:val="24"/>
          <w:rtl/>
        </w:rPr>
        <w:t xml:space="preserve">, </w:t>
      </w:r>
      <w:r w:rsidRPr="003B3E4B">
        <w:rPr>
          <w:rFonts w:cs="Arial" w:hint="cs"/>
          <w:b/>
          <w:bCs/>
          <w:sz w:val="24"/>
          <w:szCs w:val="24"/>
          <w:rtl/>
        </w:rPr>
        <w:t>שאף אם שגג בכרת חייב.</w:t>
      </w:r>
      <w:r w:rsidRPr="003B3E4B">
        <w:rPr>
          <w:rFonts w:cs="Arial"/>
          <w:b/>
          <w:bCs/>
          <w:sz w:val="24"/>
          <w:szCs w:val="24"/>
          <w:rtl/>
        </w:rPr>
        <w:t xml:space="preserve"> </w:t>
      </w:r>
      <w:r w:rsidRPr="003B3E4B">
        <w:rPr>
          <w:rFonts w:cs="Arial" w:hint="cs"/>
          <w:b/>
          <w:bCs/>
          <w:sz w:val="24"/>
          <w:szCs w:val="24"/>
          <w:rtl/>
        </w:rPr>
        <w:t>דכתיב</w:t>
      </w:r>
      <w:r w:rsidRPr="00C47CB0">
        <w:rPr>
          <w:rFonts w:cs="Arial"/>
          <w:sz w:val="24"/>
          <w:szCs w:val="24"/>
          <w:rtl/>
        </w:rPr>
        <w:t>[</w:t>
      </w:r>
      <w:r w:rsidRPr="00C47CB0">
        <w:rPr>
          <w:rFonts w:cs="Arial" w:hint="eastAsia"/>
          <w:sz w:val="24"/>
          <w:szCs w:val="24"/>
          <w:rtl/>
        </w:rPr>
        <w:t>במדבר</w:t>
      </w:r>
      <w:r w:rsidRPr="00C47CB0">
        <w:rPr>
          <w:rFonts w:cs="Arial"/>
          <w:sz w:val="24"/>
          <w:szCs w:val="24"/>
          <w:rtl/>
        </w:rPr>
        <w:t xml:space="preserve"> </w:t>
      </w:r>
      <w:r w:rsidRPr="00C47CB0">
        <w:rPr>
          <w:rFonts w:cs="Arial" w:hint="eastAsia"/>
          <w:sz w:val="24"/>
          <w:szCs w:val="24"/>
          <w:rtl/>
        </w:rPr>
        <w:t>טו</w:t>
      </w:r>
      <w:r w:rsidRPr="00C47CB0">
        <w:rPr>
          <w:rFonts w:cs="Arial"/>
          <w:sz w:val="24"/>
          <w:szCs w:val="24"/>
          <w:rtl/>
        </w:rPr>
        <w:t xml:space="preserve"> </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מגדף</w:t>
      </w:r>
      <w:r w:rsidRPr="00C47CB0">
        <w:rPr>
          <w:rFonts w:cs="Arial"/>
          <w:sz w:val="24"/>
          <w:szCs w:val="24"/>
          <w:rtl/>
        </w:rPr>
        <w:t xml:space="preserve"> </w:t>
      </w:r>
      <w:r w:rsidRPr="00C47CB0">
        <w:rPr>
          <w:rFonts w:cs="Arial" w:hint="eastAsia"/>
          <w:sz w:val="24"/>
          <w:szCs w:val="24"/>
          <w:rtl/>
        </w:rPr>
        <w:t>ונכרתה</w:t>
      </w:r>
      <w:r w:rsidRPr="00C47CB0">
        <w:rPr>
          <w:rFonts w:cs="Arial"/>
          <w:sz w:val="24"/>
          <w:szCs w:val="24"/>
          <w:rtl/>
        </w:rPr>
        <w:t xml:space="preserve">. </w:t>
      </w:r>
      <w:r w:rsidRPr="003B3E4B">
        <w:rPr>
          <w:rFonts w:cs="Arial" w:hint="cs"/>
          <w:b/>
          <w:bCs/>
          <w:sz w:val="24"/>
          <w:szCs w:val="24"/>
          <w:rtl/>
        </w:rPr>
        <w:t>תורת אחת יהיה לכם לעושה בשגגה. משמע שחייב קרבן על שגגת כרת.</w:t>
      </w:r>
      <w:r w:rsidRPr="0008761C">
        <w:rPr>
          <w:rFonts w:cs="Arial" w:hint="cs"/>
          <w:sz w:val="24"/>
          <w:szCs w:val="24"/>
          <w:rtl/>
        </w:rPr>
        <w:t xml:space="preserve"> </w:t>
      </w:r>
      <w:r w:rsidRPr="00C47CB0">
        <w:rPr>
          <w:rFonts w:cs="Arial" w:hint="eastAsia"/>
          <w:sz w:val="24"/>
          <w:szCs w:val="24"/>
          <w:rtl/>
        </w:rPr>
        <w:t>הגע</w:t>
      </w:r>
      <w:r w:rsidRPr="00C47CB0">
        <w:rPr>
          <w:rFonts w:cs="Arial"/>
          <w:sz w:val="24"/>
          <w:szCs w:val="24"/>
          <w:rtl/>
        </w:rPr>
        <w:t xml:space="preserve"> </w:t>
      </w:r>
      <w:r w:rsidRPr="00C47CB0">
        <w:rPr>
          <w:rFonts w:cs="Arial" w:hint="eastAsia"/>
          <w:sz w:val="24"/>
          <w:szCs w:val="24"/>
          <w:rtl/>
        </w:rPr>
        <w:t>עצמך</w:t>
      </w:r>
      <w:r w:rsidRPr="0008761C">
        <w:rPr>
          <w:rFonts w:cs="Arial" w:hint="cs"/>
          <w:sz w:val="24"/>
          <w:szCs w:val="24"/>
          <w:rtl/>
        </w:rPr>
        <w:t xml:space="preserve">. </w:t>
      </w:r>
      <w:r w:rsidRPr="003B3E4B">
        <w:rPr>
          <w:rFonts w:cs="Arial" w:hint="cs"/>
          <w:b/>
          <w:bCs/>
          <w:sz w:val="24"/>
          <w:szCs w:val="24"/>
          <w:rtl/>
        </w:rPr>
        <w:t>שהיה</w:t>
      </w:r>
      <w:r w:rsidRPr="00C47CB0">
        <w:rPr>
          <w:rFonts w:cs="Arial"/>
          <w:sz w:val="24"/>
          <w:szCs w:val="24"/>
          <w:rtl/>
        </w:rPr>
        <w:t xml:space="preserve"> מזיד </w:t>
      </w:r>
      <w:r w:rsidRPr="003B3E4B">
        <w:rPr>
          <w:rFonts w:cs="Arial" w:hint="cs"/>
          <w:b/>
          <w:bCs/>
          <w:sz w:val="24"/>
          <w:szCs w:val="24"/>
          <w:rtl/>
        </w:rPr>
        <w:t>בלאו ושוגג</w:t>
      </w:r>
      <w:r w:rsidRPr="0008761C">
        <w:rPr>
          <w:rFonts w:cs="Arial"/>
          <w:sz w:val="24"/>
          <w:szCs w:val="24"/>
          <w:rtl/>
        </w:rPr>
        <w:t xml:space="preserve"> </w:t>
      </w:r>
      <w:r w:rsidRPr="00C47CB0">
        <w:rPr>
          <w:rFonts w:cs="Arial" w:hint="eastAsia"/>
          <w:sz w:val="24"/>
          <w:szCs w:val="24"/>
          <w:rtl/>
        </w:rPr>
        <w:t>בהיכרת</w:t>
      </w:r>
      <w:r w:rsidRPr="003B3E4B">
        <w:rPr>
          <w:rFonts w:cs="Arial" w:hint="cs"/>
          <w:b/>
          <w:bCs/>
          <w:sz w:val="24"/>
          <w:szCs w:val="24"/>
          <w:rtl/>
        </w:rPr>
        <w:t>. האם</w:t>
      </w:r>
      <w:r w:rsidRPr="00C47CB0">
        <w:rPr>
          <w:rFonts w:cs="Arial"/>
          <w:sz w:val="24"/>
          <w:szCs w:val="24"/>
          <w:rtl/>
        </w:rPr>
        <w:t xml:space="preserve"> </w:t>
      </w:r>
      <w:r w:rsidRPr="00C47CB0">
        <w:rPr>
          <w:rFonts w:cs="Arial" w:hint="eastAsia"/>
          <w:sz w:val="24"/>
          <w:szCs w:val="24"/>
          <w:rtl/>
        </w:rPr>
        <w:t>מתרין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ולוקה</w:t>
      </w:r>
      <w:r w:rsidRPr="00C47CB0">
        <w:rPr>
          <w:rFonts w:cs="Arial"/>
          <w:sz w:val="24"/>
          <w:szCs w:val="24"/>
          <w:rtl/>
        </w:rPr>
        <w:t xml:space="preserve"> </w:t>
      </w:r>
      <w:r w:rsidRPr="003B3E4B">
        <w:rPr>
          <w:rFonts w:cs="Arial" w:hint="cs"/>
          <w:b/>
          <w:bCs/>
          <w:sz w:val="24"/>
          <w:szCs w:val="24"/>
          <w:rtl/>
        </w:rPr>
        <w:t>על הלאו</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ומביא</w:t>
      </w:r>
      <w:r w:rsidRPr="00C47CB0">
        <w:rPr>
          <w:rFonts w:cs="Arial"/>
          <w:sz w:val="24"/>
          <w:szCs w:val="24"/>
          <w:rtl/>
        </w:rPr>
        <w:t xml:space="preserve"> </w:t>
      </w:r>
      <w:r w:rsidRPr="00C47CB0">
        <w:rPr>
          <w:rFonts w:cs="Arial" w:hint="eastAsia"/>
          <w:sz w:val="24"/>
          <w:szCs w:val="24"/>
          <w:rtl/>
        </w:rPr>
        <w:t>קרבן</w:t>
      </w:r>
      <w:r w:rsidRPr="0008761C">
        <w:rPr>
          <w:rFonts w:cs="Arial" w:hint="cs"/>
          <w:sz w:val="24"/>
          <w:szCs w:val="24"/>
          <w:rtl/>
        </w:rPr>
        <w:t xml:space="preserve"> </w:t>
      </w:r>
      <w:r w:rsidRPr="003B3E4B">
        <w:rPr>
          <w:rFonts w:cs="Arial" w:hint="cs"/>
          <w:b/>
          <w:bCs/>
          <w:sz w:val="24"/>
          <w:szCs w:val="24"/>
          <w:rtl/>
        </w:rPr>
        <w:t>על שגגת הכרת? 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השוגג </w:t>
      </w:r>
      <w:r w:rsidRPr="00C47CB0">
        <w:rPr>
          <w:rFonts w:cs="Arial" w:hint="eastAsia"/>
          <w:sz w:val="24"/>
          <w:szCs w:val="24"/>
          <w:rtl/>
        </w:rPr>
        <w:t>בחלב</w:t>
      </w:r>
      <w:r w:rsidRPr="00C47CB0">
        <w:rPr>
          <w:rFonts w:cs="Arial"/>
          <w:sz w:val="24"/>
          <w:szCs w:val="24"/>
          <w:rtl/>
        </w:rPr>
        <w:t xml:space="preserve"> </w:t>
      </w:r>
      <w:r w:rsidRPr="00C47CB0">
        <w:rPr>
          <w:rFonts w:cs="Arial" w:hint="eastAsia"/>
          <w:sz w:val="24"/>
          <w:szCs w:val="24"/>
          <w:rtl/>
        </w:rPr>
        <w:t>ומזיד</w:t>
      </w:r>
      <w:r w:rsidRPr="00C47CB0">
        <w:rPr>
          <w:rFonts w:cs="Arial"/>
          <w:sz w:val="24"/>
          <w:szCs w:val="24"/>
          <w:rtl/>
        </w:rPr>
        <w:t xml:space="preserve"> </w:t>
      </w:r>
      <w:r w:rsidRPr="00C47CB0">
        <w:rPr>
          <w:rFonts w:cs="Arial" w:hint="eastAsia"/>
          <w:sz w:val="24"/>
          <w:szCs w:val="24"/>
          <w:rtl/>
        </w:rPr>
        <w:t>בחטאת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מתרין</w:t>
      </w:r>
      <w:r w:rsidRPr="00C47CB0">
        <w:rPr>
          <w:rFonts w:cs="Arial"/>
          <w:sz w:val="24"/>
          <w:szCs w:val="24"/>
          <w:rtl/>
        </w:rPr>
        <w:t xml:space="preserve"> </w:t>
      </w:r>
      <w:r w:rsidRPr="00C47CB0">
        <w:rPr>
          <w:rFonts w:cs="Arial" w:hint="eastAsia"/>
          <w:sz w:val="24"/>
          <w:szCs w:val="24"/>
          <w:rtl/>
        </w:rPr>
        <w:t>בו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ולוקה</w:t>
      </w:r>
      <w:r w:rsidRPr="00C47CB0">
        <w:rPr>
          <w:rFonts w:cs="Arial"/>
          <w:sz w:val="24"/>
          <w:szCs w:val="24"/>
          <w:rtl/>
        </w:rPr>
        <w:t xml:space="preserve"> </w:t>
      </w:r>
      <w:r w:rsidRPr="00C47CB0">
        <w:rPr>
          <w:rFonts w:cs="Arial" w:hint="eastAsia"/>
          <w:sz w:val="24"/>
          <w:szCs w:val="24"/>
          <w:rtl/>
        </w:rPr>
        <w:t>ומביא</w:t>
      </w:r>
      <w:r w:rsidRPr="00C47CB0">
        <w:rPr>
          <w:rFonts w:cs="Arial"/>
          <w:sz w:val="24"/>
          <w:szCs w:val="24"/>
          <w:rtl/>
        </w:rPr>
        <w:t xml:space="preserve"> </w:t>
      </w:r>
      <w:r w:rsidRPr="00C47CB0">
        <w:rPr>
          <w:rFonts w:cs="Arial" w:hint="eastAsia"/>
          <w:sz w:val="24"/>
          <w:szCs w:val="24"/>
          <w:rtl/>
        </w:rPr>
        <w:t>קרבן</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מתעסקין</w:t>
      </w:r>
      <w:r w:rsidRPr="00C47CB0">
        <w:rPr>
          <w:rFonts w:cs="Arial"/>
          <w:sz w:val="24"/>
          <w:szCs w:val="24"/>
          <w:rtl/>
        </w:rPr>
        <w:t xml:space="preserve"> </w:t>
      </w:r>
      <w:r w:rsidRPr="0008761C">
        <w:rPr>
          <w:rFonts w:cs="Arial" w:hint="cs"/>
          <w:sz w:val="24"/>
          <w:szCs w:val="24"/>
          <w:rtl/>
        </w:rPr>
        <w:t>פטורים,</w:t>
      </w:r>
      <w:r w:rsidRPr="0008761C">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בחלבים</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בעריות</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סח</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המתעסק</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בחלבים</w:t>
      </w:r>
      <w:r w:rsidRPr="00C47CB0">
        <w:rPr>
          <w:rFonts w:cs="Arial"/>
          <w:sz w:val="24"/>
          <w:szCs w:val="24"/>
          <w:rtl/>
        </w:rPr>
        <w:t xml:space="preserve"> </w:t>
      </w:r>
      <w:r w:rsidRPr="00C47CB0">
        <w:rPr>
          <w:rFonts w:cs="Arial" w:hint="eastAsia"/>
          <w:sz w:val="24"/>
          <w:szCs w:val="24"/>
          <w:rtl/>
        </w:rPr>
        <w:t>ובעריות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היך</w:t>
      </w:r>
      <w:r w:rsidRPr="00C47CB0">
        <w:rPr>
          <w:rFonts w:cs="Arial"/>
          <w:sz w:val="24"/>
          <w:szCs w:val="24"/>
          <w:rtl/>
        </w:rPr>
        <w:t xml:space="preserve"> </w:t>
      </w:r>
      <w:r w:rsidRPr="00C47CB0">
        <w:rPr>
          <w:rFonts w:cs="Arial" w:hint="eastAsia"/>
          <w:sz w:val="24"/>
          <w:szCs w:val="24"/>
          <w:rtl/>
        </w:rPr>
        <w:t>עבידא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אני</w:t>
      </w:r>
      <w:r w:rsidRPr="00C47CB0">
        <w:rPr>
          <w:rFonts w:cs="Arial"/>
          <w:sz w:val="24"/>
          <w:szCs w:val="24"/>
          <w:rtl/>
        </w:rPr>
        <w:t xml:space="preserve"> </w:t>
      </w:r>
      <w:r w:rsidRPr="00C47CB0">
        <w:rPr>
          <w:rFonts w:cs="Arial" w:hint="eastAsia"/>
          <w:sz w:val="24"/>
          <w:szCs w:val="24"/>
          <w:rtl/>
        </w:rPr>
        <w:t>קוצר</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גרוגרות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וקצר</w:t>
      </w:r>
      <w:r w:rsidRPr="00C47CB0">
        <w:rPr>
          <w:rFonts w:cs="Arial"/>
          <w:sz w:val="24"/>
          <w:szCs w:val="24"/>
          <w:rtl/>
        </w:rPr>
        <w:t xml:space="preserve"> </w:t>
      </w:r>
      <w:r w:rsidRPr="00C47CB0">
        <w:rPr>
          <w:rFonts w:cs="Arial" w:hint="eastAsia"/>
          <w:sz w:val="24"/>
          <w:szCs w:val="24"/>
          <w:rtl/>
        </w:rPr>
        <w:t>כגרוגרת</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אני</w:t>
      </w:r>
      <w:r w:rsidRPr="00C47CB0">
        <w:rPr>
          <w:rFonts w:cs="Arial"/>
          <w:sz w:val="24"/>
          <w:szCs w:val="24"/>
          <w:rtl/>
        </w:rPr>
        <w:t xml:space="preserve"> </w:t>
      </w:r>
      <w:r w:rsidRPr="00C47CB0">
        <w:rPr>
          <w:rFonts w:cs="Arial" w:hint="eastAsia"/>
          <w:sz w:val="24"/>
          <w:szCs w:val="24"/>
          <w:rtl/>
        </w:rPr>
        <w:t>אוכל</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זית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ואכל</w:t>
      </w:r>
      <w:r w:rsidRPr="00C47CB0">
        <w:rPr>
          <w:rFonts w:cs="Arial"/>
          <w:sz w:val="24"/>
          <w:szCs w:val="24"/>
          <w:rtl/>
        </w:rPr>
        <w:t xml:space="preserve"> </w:t>
      </w:r>
      <w:r w:rsidRPr="00C47CB0">
        <w:rPr>
          <w:rFonts w:cs="Arial" w:hint="eastAsia"/>
          <w:sz w:val="24"/>
          <w:szCs w:val="24"/>
          <w:rtl/>
        </w:rPr>
        <w:t>כזית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אני</w:t>
      </w:r>
      <w:r w:rsidRPr="00C47CB0">
        <w:rPr>
          <w:rFonts w:cs="Arial"/>
          <w:sz w:val="24"/>
          <w:szCs w:val="24"/>
          <w:rtl/>
        </w:rPr>
        <w:t xml:space="preserve"> </w:t>
      </w:r>
      <w:r w:rsidRPr="00C47CB0">
        <w:rPr>
          <w:rFonts w:cs="Arial" w:hint="eastAsia"/>
          <w:sz w:val="24"/>
          <w:szCs w:val="24"/>
          <w:rtl/>
        </w:rPr>
        <w:t>מתחמם</w:t>
      </w:r>
      <w:r w:rsidRPr="00C47CB0">
        <w:rPr>
          <w:rFonts w:cs="Arial"/>
          <w:sz w:val="24"/>
          <w:szCs w:val="24"/>
          <w:rtl/>
        </w:rPr>
        <w:t xml:space="preserve"> </w:t>
      </w:r>
      <w:r w:rsidRPr="00C47CB0">
        <w:rPr>
          <w:rFonts w:cs="Arial" w:hint="eastAsia"/>
          <w:sz w:val="24"/>
          <w:szCs w:val="24"/>
          <w:rtl/>
        </w:rPr>
        <w:t>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והערה</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חייב</w:t>
      </w:r>
    </w:p>
    <w:p w14:paraId="4467A189" w14:textId="77777777" w:rsidR="00D21CEC" w:rsidRPr="00C47CB0" w:rsidRDefault="00D21CEC" w:rsidP="00D21CEC">
      <w:pPr>
        <w:bidi/>
        <w:rPr>
          <w:sz w:val="24"/>
          <w:szCs w:val="24"/>
        </w:rPr>
      </w:pPr>
      <w:r w:rsidRPr="0008761C">
        <w:rPr>
          <w:rFonts w:cs="Arial"/>
          <w:sz w:val="24"/>
          <w:szCs w:val="24"/>
          <w:rtl/>
        </w:rPr>
        <w:t xml:space="preserve"> </w:t>
      </w: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הזורק</w:t>
      </w:r>
    </w:p>
    <w:p w14:paraId="56ACDF82" w14:textId="77777777" w:rsidR="00D21CEC" w:rsidRPr="0008761C" w:rsidRDefault="00D21CEC" w:rsidP="00D21CEC">
      <w:pPr>
        <w:bidi/>
        <w:rPr>
          <w:rFonts w:cs="Arial"/>
          <w:sz w:val="24"/>
          <w:szCs w:val="24"/>
          <w:rtl/>
        </w:rPr>
      </w:pPr>
    </w:p>
    <w:p w14:paraId="410756CB"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79F3715" w14:textId="5E46E76C" w:rsidR="00D21CEC" w:rsidRPr="00C47CB0" w:rsidRDefault="00D21CEC" w:rsidP="00D21CEC">
      <w:pPr>
        <w:bidi/>
        <w:rPr>
          <w:sz w:val="28"/>
        </w:rPr>
      </w:pPr>
      <w:r w:rsidRPr="00C47CB0">
        <w:rPr>
          <w:rFonts w:cs="Arial"/>
          <w:sz w:val="24"/>
          <w:szCs w:val="24"/>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יב</w:t>
      </w:r>
      <w:r w:rsidRPr="00DA23B5">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0210E87D" w14:textId="000D9631" w:rsidR="00D21CEC" w:rsidRPr="00DA23B5"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DA23B5">
        <w:rPr>
          <w:rFonts w:cs="Arial" w:hint="cs"/>
          <w:sz w:val="28"/>
          <w:szCs w:val="28"/>
          <w:rtl/>
        </w:rPr>
        <w:t>:</w:t>
      </w:r>
      <w:r w:rsidRPr="00C47CB0">
        <w:rPr>
          <w:rFonts w:cs="Arial"/>
          <w:sz w:val="28"/>
          <w:szCs w:val="28"/>
          <w:rtl/>
        </w:rPr>
        <w:t xml:space="preserve"> </w:t>
      </w:r>
      <w:r w:rsidRPr="00C47CB0">
        <w:rPr>
          <w:rFonts w:cs="Arial" w:hint="eastAsia"/>
          <w:sz w:val="28"/>
          <w:szCs w:val="28"/>
          <w:rtl/>
        </w:rPr>
        <w:t>הבונה</w:t>
      </w:r>
      <w:r w:rsidRPr="00DA23B5">
        <w:rPr>
          <w:rFonts w:cs="Arial" w:hint="cs"/>
          <w:sz w:val="28"/>
          <w:szCs w:val="28"/>
          <w:rtl/>
        </w:rPr>
        <w:t>,</w:t>
      </w:r>
      <w:r w:rsidRPr="00C47CB0">
        <w:rPr>
          <w:rFonts w:cs="Arial"/>
          <w:sz w:val="28"/>
          <w:szCs w:val="28"/>
          <w:rtl/>
        </w:rPr>
        <w:t xml:space="preserve"> </w:t>
      </w:r>
      <w:r w:rsidRPr="00C47CB0">
        <w:rPr>
          <w:rFonts w:cs="Arial" w:hint="eastAsia"/>
          <w:sz w:val="28"/>
          <w:szCs w:val="28"/>
          <w:rtl/>
        </w:rPr>
        <w:t>כמה</w:t>
      </w:r>
      <w:r w:rsidRPr="00C47CB0">
        <w:rPr>
          <w:rFonts w:cs="Arial"/>
          <w:sz w:val="28"/>
          <w:szCs w:val="28"/>
          <w:rtl/>
        </w:rPr>
        <w:t xml:space="preserve"> </w:t>
      </w:r>
      <w:r w:rsidRPr="00C47CB0">
        <w:rPr>
          <w:rFonts w:cs="Arial" w:hint="eastAsia"/>
          <w:sz w:val="28"/>
          <w:szCs w:val="28"/>
          <w:rtl/>
        </w:rPr>
        <w:t>יבנה</w:t>
      </w:r>
      <w:r w:rsidRPr="00C47CB0">
        <w:rPr>
          <w:rFonts w:cs="Arial"/>
          <w:sz w:val="28"/>
          <w:szCs w:val="28"/>
          <w:rtl/>
        </w:rPr>
        <w:t xml:space="preserve"> </w:t>
      </w:r>
      <w:r w:rsidRPr="00C47CB0">
        <w:rPr>
          <w:rFonts w:cs="Arial" w:hint="eastAsia"/>
          <w:sz w:val="28"/>
          <w:szCs w:val="28"/>
          <w:rtl/>
        </w:rPr>
        <w:t>ויהא</w:t>
      </w:r>
      <w:r w:rsidRPr="00C47CB0">
        <w:rPr>
          <w:rFonts w:cs="Arial"/>
          <w:sz w:val="28"/>
          <w:szCs w:val="28"/>
          <w:rtl/>
        </w:rPr>
        <w:t xml:space="preserve"> </w:t>
      </w:r>
      <w:r w:rsidRPr="00C47CB0">
        <w:rPr>
          <w:rFonts w:cs="Arial" w:hint="eastAsia"/>
          <w:sz w:val="28"/>
          <w:szCs w:val="28"/>
          <w:rtl/>
        </w:rPr>
        <w:t>חייב</w:t>
      </w:r>
      <w:r w:rsidRPr="00DA23B5">
        <w:rPr>
          <w:rFonts w:cs="Arial" w:hint="cs"/>
          <w:sz w:val="28"/>
          <w:szCs w:val="28"/>
          <w:rtl/>
        </w:rPr>
        <w:t>?</w:t>
      </w:r>
      <w:r w:rsidRPr="00C47CB0">
        <w:rPr>
          <w:rFonts w:cs="Arial"/>
          <w:sz w:val="28"/>
          <w:szCs w:val="28"/>
          <w:rtl/>
        </w:rPr>
        <w:t xml:space="preserve"> </w:t>
      </w:r>
      <w:r w:rsidRPr="00C47CB0">
        <w:rPr>
          <w:rFonts w:cs="Arial" w:hint="eastAsia"/>
          <w:sz w:val="28"/>
          <w:szCs w:val="28"/>
          <w:rtl/>
        </w:rPr>
        <w:t>הבונה</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שהוא</w:t>
      </w:r>
      <w:r w:rsidRPr="00DA23B5">
        <w:rPr>
          <w:rFonts w:cs="Arial" w:hint="cs"/>
          <w:sz w:val="28"/>
          <w:szCs w:val="28"/>
          <w:rtl/>
        </w:rPr>
        <w:t>.</w:t>
      </w:r>
      <w:r w:rsidRPr="00C47CB0">
        <w:rPr>
          <w:rFonts w:cs="Arial"/>
          <w:sz w:val="28"/>
          <w:szCs w:val="28"/>
          <w:rtl/>
        </w:rPr>
        <w:t xml:space="preserve"> </w:t>
      </w:r>
      <w:r w:rsidRPr="00C47CB0">
        <w:rPr>
          <w:rFonts w:cs="Arial" w:hint="eastAsia"/>
          <w:sz w:val="28"/>
          <w:szCs w:val="28"/>
          <w:rtl/>
        </w:rPr>
        <w:t>המסתת</w:t>
      </w:r>
      <w:r w:rsidRPr="00C47CB0">
        <w:rPr>
          <w:rFonts w:cs="Arial"/>
          <w:sz w:val="28"/>
          <w:szCs w:val="28"/>
          <w:rtl/>
        </w:rPr>
        <w:t xml:space="preserve"> </w:t>
      </w:r>
      <w:r w:rsidRPr="00C47CB0">
        <w:rPr>
          <w:rFonts w:cs="Arial" w:hint="eastAsia"/>
          <w:sz w:val="28"/>
          <w:szCs w:val="28"/>
          <w:rtl/>
        </w:rPr>
        <w:t>והמכה</w:t>
      </w:r>
      <w:r w:rsidRPr="00C47CB0">
        <w:rPr>
          <w:rFonts w:cs="Arial"/>
          <w:sz w:val="28"/>
          <w:szCs w:val="28"/>
          <w:rtl/>
        </w:rPr>
        <w:t xml:space="preserve"> </w:t>
      </w:r>
      <w:r w:rsidRPr="00C47CB0">
        <w:rPr>
          <w:rFonts w:cs="Arial" w:hint="eastAsia"/>
          <w:sz w:val="28"/>
          <w:szCs w:val="28"/>
          <w:rtl/>
        </w:rPr>
        <w:t>בפטיש</w:t>
      </w:r>
      <w:r w:rsidRPr="00C47CB0">
        <w:rPr>
          <w:rFonts w:cs="Arial"/>
          <w:sz w:val="28"/>
          <w:szCs w:val="28"/>
          <w:rtl/>
        </w:rPr>
        <w:t xml:space="preserve"> </w:t>
      </w:r>
      <w:r w:rsidRPr="00C47CB0">
        <w:rPr>
          <w:rFonts w:cs="Arial" w:hint="eastAsia"/>
          <w:sz w:val="28"/>
          <w:szCs w:val="28"/>
          <w:rtl/>
        </w:rPr>
        <w:t>ובמעצד</w:t>
      </w:r>
      <w:r w:rsidRPr="00DA23B5">
        <w:rPr>
          <w:rFonts w:cs="Arial" w:hint="cs"/>
          <w:sz w:val="28"/>
          <w:szCs w:val="28"/>
          <w:rtl/>
        </w:rPr>
        <w:t>,</w:t>
      </w:r>
      <w:r w:rsidRPr="00C47CB0">
        <w:rPr>
          <w:rFonts w:cs="Arial"/>
          <w:sz w:val="28"/>
          <w:szCs w:val="28"/>
          <w:rtl/>
        </w:rPr>
        <w:t xml:space="preserve"> </w:t>
      </w:r>
      <w:r w:rsidRPr="00C47CB0">
        <w:rPr>
          <w:rFonts w:cs="Arial" w:hint="eastAsia"/>
          <w:sz w:val="28"/>
          <w:szCs w:val="28"/>
          <w:rtl/>
        </w:rPr>
        <w:t>הקודח</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חייב</w:t>
      </w:r>
      <w:r w:rsidRPr="00DA23B5">
        <w:rPr>
          <w:rFonts w:cs="Arial" w:hint="cs"/>
          <w:sz w:val="28"/>
          <w:szCs w:val="28"/>
          <w:rtl/>
        </w:rPr>
        <w:t>.</w:t>
      </w:r>
      <w:r w:rsidRPr="00C47CB0">
        <w:rPr>
          <w:rFonts w:cs="Arial"/>
          <w:sz w:val="28"/>
          <w:szCs w:val="28"/>
          <w:rtl/>
        </w:rPr>
        <w:t xml:space="preserve"> </w:t>
      </w:r>
      <w:r w:rsidRPr="00C47CB0">
        <w:rPr>
          <w:rFonts w:cs="Arial" w:hint="eastAsia"/>
          <w:sz w:val="28"/>
          <w:szCs w:val="28"/>
          <w:rtl/>
        </w:rPr>
        <w:t>זה</w:t>
      </w:r>
      <w:r w:rsidRPr="00C47CB0">
        <w:rPr>
          <w:rFonts w:cs="Arial"/>
          <w:sz w:val="28"/>
          <w:szCs w:val="28"/>
          <w:rtl/>
        </w:rPr>
        <w:t xml:space="preserve"> </w:t>
      </w:r>
      <w:r w:rsidRPr="00C47CB0">
        <w:rPr>
          <w:rFonts w:cs="Arial" w:hint="eastAsia"/>
          <w:sz w:val="28"/>
          <w:szCs w:val="28"/>
          <w:rtl/>
        </w:rPr>
        <w:t>הכלל</w:t>
      </w:r>
      <w:r w:rsidRPr="00DA23B5">
        <w:rPr>
          <w:rFonts w:cs="Arial" w:hint="cs"/>
          <w:sz w:val="28"/>
          <w:szCs w:val="28"/>
          <w:rtl/>
        </w:rPr>
        <w:t>.</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העושה</w:t>
      </w:r>
      <w:r w:rsidRPr="00C47CB0">
        <w:rPr>
          <w:rFonts w:cs="Arial"/>
          <w:sz w:val="28"/>
          <w:szCs w:val="28"/>
          <w:rtl/>
        </w:rPr>
        <w:t xml:space="preserve"> </w:t>
      </w:r>
      <w:r w:rsidRPr="00C47CB0">
        <w:rPr>
          <w:rFonts w:cs="Arial" w:hint="eastAsia"/>
          <w:sz w:val="28"/>
          <w:szCs w:val="28"/>
          <w:rtl/>
        </w:rPr>
        <w:t>מלאכה</w:t>
      </w:r>
      <w:r w:rsidRPr="00DA23B5">
        <w:rPr>
          <w:rFonts w:cs="Arial" w:hint="cs"/>
          <w:sz w:val="28"/>
          <w:szCs w:val="28"/>
          <w:rtl/>
        </w:rPr>
        <w:t>,</w:t>
      </w:r>
      <w:r w:rsidRPr="00C47CB0">
        <w:rPr>
          <w:rFonts w:cs="Arial"/>
          <w:sz w:val="28"/>
          <w:szCs w:val="28"/>
          <w:rtl/>
        </w:rPr>
        <w:t xml:space="preserve"> </w:t>
      </w:r>
      <w:r w:rsidRPr="00C47CB0">
        <w:rPr>
          <w:rFonts w:cs="Arial" w:hint="eastAsia"/>
          <w:sz w:val="28"/>
          <w:szCs w:val="28"/>
          <w:rtl/>
        </w:rPr>
        <w:t>ומלאכתו</w:t>
      </w:r>
      <w:r w:rsidRPr="00C47CB0">
        <w:rPr>
          <w:rFonts w:cs="Arial"/>
          <w:sz w:val="28"/>
          <w:szCs w:val="28"/>
          <w:rtl/>
        </w:rPr>
        <w:t xml:space="preserve"> </w:t>
      </w:r>
      <w:r w:rsidRPr="00C47CB0">
        <w:rPr>
          <w:rFonts w:cs="Arial" w:hint="eastAsia"/>
          <w:sz w:val="28"/>
          <w:szCs w:val="28"/>
          <w:rtl/>
        </w:rPr>
        <w:t>מתקיימת</w:t>
      </w:r>
      <w:r w:rsidRPr="00C47CB0">
        <w:rPr>
          <w:rFonts w:cs="Arial"/>
          <w:sz w:val="28"/>
          <w:szCs w:val="28"/>
          <w:rtl/>
        </w:rPr>
        <w:t xml:space="preserve"> </w:t>
      </w:r>
      <w:r w:rsidRPr="00C47CB0">
        <w:rPr>
          <w:rFonts w:cs="Arial" w:hint="eastAsia"/>
          <w:sz w:val="28"/>
          <w:szCs w:val="28"/>
          <w:rtl/>
        </w:rPr>
        <w:t>בשבת</w:t>
      </w:r>
      <w:r w:rsidRPr="00DA23B5">
        <w:rPr>
          <w:rFonts w:cs="Arial" w:hint="cs"/>
          <w:sz w:val="28"/>
          <w:szCs w:val="28"/>
          <w:rtl/>
        </w:rPr>
        <w:t>,</w:t>
      </w:r>
      <w:r w:rsidRPr="00C47CB0">
        <w:rPr>
          <w:rFonts w:cs="Arial"/>
          <w:sz w:val="28"/>
          <w:szCs w:val="28"/>
          <w:rtl/>
        </w:rPr>
        <w:t xml:space="preserve"> </w:t>
      </w:r>
      <w:r w:rsidRPr="00C47CB0">
        <w:rPr>
          <w:rFonts w:cs="Arial" w:hint="eastAsia"/>
          <w:sz w:val="28"/>
          <w:szCs w:val="28"/>
          <w:rtl/>
        </w:rPr>
        <w:t>חייב</w:t>
      </w:r>
      <w:r w:rsidRPr="00DA23B5">
        <w:rPr>
          <w:rFonts w:cs="Arial" w:hint="cs"/>
          <w:sz w:val="28"/>
          <w:szCs w:val="28"/>
          <w:rtl/>
        </w:rPr>
        <w:t>.</w:t>
      </w:r>
      <w:r w:rsidRPr="00C47CB0">
        <w:rPr>
          <w:rFonts w:cs="Arial"/>
          <w:sz w:val="28"/>
          <w:szCs w:val="28"/>
          <w:rtl/>
        </w:rPr>
        <w:t xml:space="preserve"> </w:t>
      </w:r>
      <w:r w:rsidRPr="00C47CB0">
        <w:rPr>
          <w:rFonts w:cs="Arial" w:hint="eastAsia"/>
          <w:sz w:val="28"/>
          <w:szCs w:val="28"/>
          <w:rtl/>
        </w:rPr>
        <w:t>רשב</w:t>
      </w:r>
      <w:r w:rsidRPr="00C47CB0">
        <w:rPr>
          <w:rFonts w:cs="Arial"/>
          <w:sz w:val="28"/>
          <w:szCs w:val="28"/>
          <w:rtl/>
        </w:rPr>
        <w:t>"</w:t>
      </w:r>
      <w:r w:rsidRPr="00C47CB0">
        <w:rPr>
          <w:rFonts w:cs="Arial" w:hint="eastAsia"/>
          <w:sz w:val="28"/>
          <w:szCs w:val="28"/>
          <w:rtl/>
        </w:rPr>
        <w:t>ג</w:t>
      </w:r>
      <w:r w:rsidRPr="00C47CB0">
        <w:rPr>
          <w:rFonts w:cs="Arial"/>
          <w:sz w:val="28"/>
          <w:szCs w:val="28"/>
          <w:rtl/>
        </w:rPr>
        <w:t xml:space="preserve"> </w:t>
      </w:r>
      <w:r w:rsidRPr="00C47CB0">
        <w:rPr>
          <w:rFonts w:cs="Arial" w:hint="eastAsia"/>
          <w:sz w:val="28"/>
          <w:szCs w:val="28"/>
          <w:rtl/>
        </w:rPr>
        <w:t>אומר</w:t>
      </w:r>
      <w:r w:rsidRPr="00DA23B5">
        <w:rPr>
          <w:rFonts w:cs="Arial" w:hint="cs"/>
          <w:sz w:val="28"/>
          <w:szCs w:val="28"/>
          <w:rtl/>
        </w:rPr>
        <w:t>.</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המכה</w:t>
      </w:r>
      <w:r w:rsidRPr="00C47CB0">
        <w:rPr>
          <w:rFonts w:cs="Arial"/>
          <w:sz w:val="28"/>
          <w:szCs w:val="28"/>
          <w:rtl/>
        </w:rPr>
        <w:t xml:space="preserve"> </w:t>
      </w:r>
      <w:r w:rsidRPr="00C47CB0">
        <w:rPr>
          <w:rFonts w:cs="Arial" w:hint="eastAsia"/>
          <w:sz w:val="28"/>
          <w:szCs w:val="28"/>
          <w:rtl/>
        </w:rPr>
        <w:t>בקורנס</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הסדן</w:t>
      </w:r>
      <w:r w:rsidRPr="00C47CB0">
        <w:rPr>
          <w:rFonts w:cs="Arial"/>
          <w:sz w:val="28"/>
          <w:szCs w:val="28"/>
          <w:rtl/>
        </w:rPr>
        <w:t xml:space="preserve"> </w:t>
      </w:r>
      <w:r w:rsidRPr="00C47CB0">
        <w:rPr>
          <w:rFonts w:cs="Arial" w:hint="eastAsia"/>
          <w:sz w:val="28"/>
          <w:szCs w:val="28"/>
          <w:rtl/>
        </w:rPr>
        <w:t>בשעת</w:t>
      </w:r>
      <w:r w:rsidRPr="00C47CB0">
        <w:rPr>
          <w:rFonts w:cs="Arial"/>
          <w:sz w:val="28"/>
          <w:szCs w:val="28"/>
          <w:rtl/>
        </w:rPr>
        <w:t xml:space="preserve"> </w:t>
      </w:r>
      <w:r w:rsidRPr="00C47CB0">
        <w:rPr>
          <w:rFonts w:cs="Arial" w:hint="eastAsia"/>
          <w:sz w:val="28"/>
          <w:szCs w:val="28"/>
          <w:rtl/>
        </w:rPr>
        <w:t>מלאכה</w:t>
      </w:r>
      <w:r w:rsidRPr="00C47CB0">
        <w:rPr>
          <w:rFonts w:cs="Arial"/>
          <w:sz w:val="28"/>
          <w:szCs w:val="28"/>
          <w:rtl/>
        </w:rPr>
        <w:t xml:space="preserve"> </w:t>
      </w:r>
      <w:r w:rsidRPr="00C47CB0">
        <w:rPr>
          <w:rFonts w:cs="Arial" w:hint="eastAsia"/>
          <w:sz w:val="28"/>
          <w:szCs w:val="28"/>
          <w:rtl/>
        </w:rPr>
        <w:t>חייב</w:t>
      </w:r>
      <w:r w:rsidRPr="00DA23B5">
        <w:rPr>
          <w:rFonts w:cs="Arial" w:hint="cs"/>
          <w:sz w:val="28"/>
          <w:szCs w:val="28"/>
          <w:rtl/>
        </w:rPr>
        <w:t>,</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מתקן</w:t>
      </w:r>
      <w:r w:rsidRPr="00C47CB0">
        <w:rPr>
          <w:rFonts w:cs="Arial"/>
          <w:sz w:val="28"/>
          <w:szCs w:val="28"/>
          <w:rtl/>
        </w:rPr>
        <w:t xml:space="preserve"> </w:t>
      </w:r>
      <w:r w:rsidRPr="00C47CB0">
        <w:rPr>
          <w:rFonts w:cs="Arial" w:hint="eastAsia"/>
          <w:sz w:val="28"/>
          <w:szCs w:val="28"/>
          <w:rtl/>
        </w:rPr>
        <w:t>מלאכה</w:t>
      </w:r>
      <w:r w:rsidRPr="00C47CB0">
        <w:rPr>
          <w:rFonts w:cs="Arial"/>
          <w:sz w:val="28"/>
          <w:szCs w:val="28"/>
          <w:rtl/>
        </w:rPr>
        <w:t>:</w:t>
      </w:r>
    </w:p>
    <w:p w14:paraId="5DB3BE4D" w14:textId="7FB3B5D2" w:rsidR="00D21CEC" w:rsidRPr="00C47CB0" w:rsidRDefault="00D21CEC" w:rsidP="00D21CE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בנין</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במשכן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נותנים</w:t>
      </w:r>
      <w:r w:rsidRPr="00C47CB0">
        <w:rPr>
          <w:rFonts w:cs="Arial"/>
          <w:sz w:val="24"/>
          <w:szCs w:val="24"/>
          <w:rtl/>
        </w:rPr>
        <w:t xml:space="preserve"> </w:t>
      </w:r>
      <w:r w:rsidRPr="00C47CB0">
        <w:rPr>
          <w:rFonts w:cs="Arial" w:hint="eastAsia"/>
          <w:sz w:val="24"/>
          <w:szCs w:val="24"/>
          <w:rtl/>
        </w:rPr>
        <w:t>קרשים</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אדנים</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לשעה</w:t>
      </w:r>
      <w:r w:rsidRPr="00C47CB0">
        <w:rPr>
          <w:rFonts w:cs="Arial"/>
          <w:sz w:val="24"/>
          <w:szCs w:val="24"/>
          <w:rtl/>
        </w:rPr>
        <w:t xml:space="preserve"> </w:t>
      </w:r>
      <w:r w:rsidRPr="00C47CB0">
        <w:rPr>
          <w:rFonts w:cs="Arial" w:hint="eastAsia"/>
          <w:sz w:val="24"/>
          <w:szCs w:val="24"/>
          <w:rtl/>
        </w:rPr>
        <w:t>היתה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מכיון</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נוסעים</w:t>
      </w:r>
      <w:r w:rsidRPr="00C47CB0">
        <w:rPr>
          <w:rFonts w:cs="Arial"/>
          <w:sz w:val="24"/>
          <w:szCs w:val="24"/>
          <w:rtl/>
        </w:rPr>
        <w:t xml:space="preserve"> </w:t>
      </w:r>
      <w:r w:rsidRPr="00C47CB0">
        <w:rPr>
          <w:rFonts w:cs="Arial" w:hint="eastAsia"/>
          <w:sz w:val="24"/>
          <w:szCs w:val="24"/>
          <w:rtl/>
        </w:rPr>
        <w:t>וחונים</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פ</w:t>
      </w:r>
      <w:r w:rsidRPr="00C47CB0">
        <w:rPr>
          <w:rFonts w:cs="Arial"/>
          <w:sz w:val="24"/>
          <w:szCs w:val="24"/>
          <w:rtl/>
        </w:rPr>
        <w:t xml:space="preserve"> </w:t>
      </w:r>
      <w:r w:rsidRPr="00C47CB0">
        <w:rPr>
          <w:rFonts w:cs="Arial" w:hint="eastAsia"/>
          <w:sz w:val="24"/>
          <w:szCs w:val="24"/>
          <w:rtl/>
        </w:rPr>
        <w:t>הדיבור</w:t>
      </w:r>
      <w:r w:rsidRPr="00F51612">
        <w:rPr>
          <w:rFonts w:cs="Arial" w:hint="cs"/>
          <w:sz w:val="24"/>
          <w:szCs w:val="24"/>
          <w:rtl/>
        </w:rPr>
        <w:t>,</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לעולם</w:t>
      </w:r>
      <w:r w:rsidRPr="00F51612">
        <w:rPr>
          <w:rFonts w:cs="Arial"/>
          <w:sz w:val="24"/>
          <w:szCs w:val="24"/>
          <w:rtl/>
        </w:rPr>
        <w:t>.</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08761C">
        <w:rPr>
          <w:rFonts w:cs="Arial" w:hint="cs"/>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3B3E4B">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מכיון</w:t>
      </w:r>
      <w:r w:rsidRPr="00C47CB0">
        <w:rPr>
          <w:rFonts w:cs="Arial"/>
          <w:sz w:val="24"/>
          <w:szCs w:val="24"/>
          <w:rtl/>
        </w:rPr>
        <w:t xml:space="preserve"> </w:t>
      </w:r>
      <w:r w:rsidRPr="00C47CB0">
        <w:rPr>
          <w:rFonts w:cs="Arial" w:hint="eastAsia"/>
          <w:sz w:val="24"/>
          <w:szCs w:val="24"/>
          <w:rtl/>
        </w:rPr>
        <w:t>שהבטיחן</w:t>
      </w:r>
      <w:r w:rsidRPr="00C47CB0">
        <w:rPr>
          <w:rFonts w:cs="Arial"/>
          <w:sz w:val="24"/>
          <w:szCs w:val="24"/>
          <w:rtl/>
        </w:rPr>
        <w:t xml:space="preserve"> </w:t>
      </w:r>
      <w:r w:rsidRPr="00C47CB0">
        <w:rPr>
          <w:rFonts w:cs="Arial" w:hint="eastAsia"/>
          <w:sz w:val="24"/>
          <w:szCs w:val="24"/>
          <w:rtl/>
        </w:rPr>
        <w:t>הקדוש</w:t>
      </w:r>
      <w:r w:rsidRPr="00C47CB0">
        <w:rPr>
          <w:rFonts w:cs="Arial"/>
          <w:sz w:val="24"/>
          <w:szCs w:val="24"/>
          <w:rtl/>
        </w:rPr>
        <w:t xml:space="preserve"> </w:t>
      </w:r>
      <w:r w:rsidRPr="00C47CB0">
        <w:rPr>
          <w:rFonts w:cs="Arial" w:hint="eastAsia"/>
          <w:sz w:val="24"/>
          <w:szCs w:val="24"/>
          <w:rtl/>
        </w:rPr>
        <w:t>ברוך</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מכניסן</w:t>
      </w:r>
      <w:r w:rsidRPr="00C47CB0">
        <w:rPr>
          <w:rFonts w:cs="Arial"/>
          <w:sz w:val="24"/>
          <w:szCs w:val="24"/>
          <w:rtl/>
        </w:rPr>
        <w:t xml:space="preserve"> </w:t>
      </w:r>
      <w:r w:rsidRPr="00C47CB0">
        <w:rPr>
          <w:rFonts w:cs="Arial" w:hint="eastAsia"/>
          <w:sz w:val="24"/>
          <w:szCs w:val="24"/>
          <w:rtl/>
        </w:rPr>
        <w:t>לארץ</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3B3E4B">
        <w:rPr>
          <w:rFonts w:cs="Arial" w:hint="cs"/>
          <w:b/>
          <w:bCs/>
          <w:sz w:val="24"/>
          <w:szCs w:val="24"/>
          <w:rtl/>
        </w:rPr>
        <w:t>לשעה</w:t>
      </w:r>
      <w:r w:rsidRPr="003B3E4B">
        <w:rPr>
          <w:rFonts w:cs="Arial"/>
          <w:b/>
          <w:bCs/>
          <w:sz w:val="24"/>
          <w:szCs w:val="24"/>
          <w:rtl/>
        </w:rPr>
        <w:t xml:space="preserve">. </w:t>
      </w:r>
      <w:r w:rsidRPr="003B3E4B">
        <w:rPr>
          <w:rFonts w:cs="Arial" w:hint="cs"/>
          <w:b/>
          <w:bCs/>
          <w:sz w:val="24"/>
          <w:szCs w:val="24"/>
          <w:rtl/>
        </w:rPr>
        <w:t>הדא</w:t>
      </w:r>
      <w:r w:rsidRPr="003B3E4B">
        <w:rPr>
          <w:rFonts w:cs="Arial"/>
          <w:b/>
          <w:bCs/>
          <w:sz w:val="24"/>
          <w:szCs w:val="24"/>
          <w:rtl/>
        </w:rPr>
        <w:t xml:space="preserve"> </w:t>
      </w:r>
      <w:r w:rsidRPr="003B3E4B">
        <w:rPr>
          <w:rFonts w:cs="Arial" w:hint="cs"/>
          <w:b/>
          <w:bCs/>
          <w:sz w:val="24"/>
          <w:szCs w:val="24"/>
          <w:rtl/>
        </w:rPr>
        <w:t>אמרה</w:t>
      </w:r>
      <w:r w:rsidRPr="003B3E4B">
        <w:rPr>
          <w:rFonts w:cs="Arial"/>
          <w:b/>
          <w:bCs/>
          <w:sz w:val="24"/>
          <w:szCs w:val="24"/>
          <w:rtl/>
        </w:rPr>
        <w:t xml:space="preserve"> </w:t>
      </w:r>
      <w:r w:rsidRPr="003B3E4B">
        <w:rPr>
          <w:rFonts w:cs="Arial" w:hint="cs"/>
          <w:b/>
          <w:bCs/>
          <w:sz w:val="24"/>
          <w:szCs w:val="24"/>
          <w:rtl/>
        </w:rPr>
        <w:t>בנין</w:t>
      </w:r>
      <w:r w:rsidRPr="003B3E4B">
        <w:rPr>
          <w:rFonts w:cs="Arial"/>
          <w:b/>
          <w:bCs/>
          <w:sz w:val="24"/>
          <w:szCs w:val="24"/>
          <w:rtl/>
        </w:rPr>
        <w:t xml:space="preserve"> </w:t>
      </w:r>
      <w:r w:rsidRPr="003B3E4B">
        <w:rPr>
          <w:rFonts w:cs="Arial" w:hint="cs"/>
          <w:b/>
          <w:bCs/>
          <w:sz w:val="24"/>
          <w:szCs w:val="24"/>
          <w:rtl/>
        </w:rPr>
        <w:t>לשעה</w:t>
      </w:r>
      <w:r w:rsidRPr="003B3E4B">
        <w:rPr>
          <w:rFonts w:cs="Arial"/>
          <w:b/>
          <w:bCs/>
          <w:sz w:val="24"/>
          <w:szCs w:val="24"/>
          <w:rtl/>
        </w:rPr>
        <w:t xml:space="preserve"> </w:t>
      </w:r>
      <w:r w:rsidRPr="003B3E4B">
        <w:rPr>
          <w:rFonts w:cs="Arial" w:hint="cs"/>
          <w:b/>
          <w:bCs/>
          <w:sz w:val="24"/>
          <w:szCs w:val="24"/>
          <w:rtl/>
        </w:rPr>
        <w:t>בנין</w:t>
      </w:r>
      <w:r w:rsidRPr="0008761C">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הצד</w:t>
      </w:r>
      <w:r>
        <w:rPr>
          <w:rFonts w:cs="Arial" w:hint="cs"/>
          <w:sz w:val="24"/>
          <w:szCs w:val="24"/>
          <w:rtl/>
        </w:rPr>
        <w:t xml:space="preserve"> </w:t>
      </w:r>
      <w:r w:rsidRPr="00DA23B5">
        <w:rPr>
          <w:rFonts w:cs="Arial" w:hint="cs"/>
          <w:i/>
          <w:iCs/>
          <w:sz w:val="16"/>
          <w:szCs w:val="16"/>
          <w:rtl/>
        </w:rPr>
        <w:t>כתלים</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נתון</w:t>
      </w:r>
      <w:r w:rsidRPr="00C47CB0">
        <w:rPr>
          <w:rFonts w:cs="Arial"/>
          <w:sz w:val="24"/>
          <w:szCs w:val="24"/>
          <w:rtl/>
        </w:rPr>
        <w:t xml:space="preserve"> </w:t>
      </w:r>
      <w:r w:rsidRPr="003B3E4B">
        <w:rPr>
          <w:rFonts w:cs="Arial" w:hint="cs"/>
          <w:b/>
          <w:bCs/>
          <w:sz w:val="24"/>
          <w:szCs w:val="24"/>
          <w:rtl/>
        </w:rPr>
        <w:t>על</w:t>
      </w:r>
      <w:r w:rsidRPr="003B3E4B">
        <w:rPr>
          <w:rFonts w:cs="Arial"/>
          <w:b/>
          <w:bCs/>
          <w:sz w:val="24"/>
          <w:szCs w:val="24"/>
          <w:rtl/>
        </w:rPr>
        <w:t xml:space="preserve"> </w:t>
      </w:r>
      <w:r w:rsidRPr="003B3E4B">
        <w:rPr>
          <w:rFonts w:cs="Arial" w:hint="cs"/>
          <w:b/>
          <w:bCs/>
          <w:sz w:val="24"/>
          <w:szCs w:val="24"/>
          <w:rtl/>
        </w:rPr>
        <w:t>גבי</w:t>
      </w:r>
      <w:r w:rsidRPr="003B3E4B">
        <w:rPr>
          <w:rFonts w:cs="Arial"/>
          <w:b/>
          <w:bCs/>
          <w:sz w:val="24"/>
          <w:szCs w:val="24"/>
          <w:rtl/>
        </w:rPr>
        <w:t xml:space="preserve"> </w:t>
      </w:r>
      <w:r w:rsidRPr="003B3E4B">
        <w:rPr>
          <w:rFonts w:cs="Arial" w:hint="cs"/>
          <w:b/>
          <w:bCs/>
          <w:sz w:val="24"/>
          <w:szCs w:val="24"/>
          <w:rtl/>
        </w:rPr>
        <w:t>דבר</w:t>
      </w:r>
      <w:r w:rsidRPr="003B3E4B">
        <w:rPr>
          <w:rFonts w:cs="Arial"/>
          <w:b/>
          <w:bCs/>
          <w:sz w:val="24"/>
          <w:szCs w:val="24"/>
          <w:rtl/>
        </w:rPr>
        <w:t xml:space="preserve"> </w:t>
      </w:r>
      <w:r w:rsidRPr="003B3E4B">
        <w:rPr>
          <w:rFonts w:cs="Arial" w:hint="cs"/>
          <w:b/>
          <w:bCs/>
          <w:sz w:val="24"/>
          <w:szCs w:val="24"/>
          <w:rtl/>
        </w:rPr>
        <w:t>אחר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בנין</w:t>
      </w:r>
      <w:r w:rsidRPr="00C47CB0">
        <w:rPr>
          <w:rFonts w:cs="Arial"/>
          <w:sz w:val="24"/>
          <w:szCs w:val="24"/>
          <w:rtl/>
        </w:rPr>
        <w:t xml:space="preserve"> </w:t>
      </w:r>
      <w:r w:rsidRPr="003B3E4B">
        <w:rPr>
          <w:rFonts w:cs="Arial" w:hint="cs"/>
          <w:b/>
          <w:bCs/>
          <w:sz w:val="24"/>
          <w:szCs w:val="24"/>
          <w:rtl/>
        </w:rPr>
        <w:t>על</w:t>
      </w:r>
      <w:r w:rsidRPr="003B3E4B">
        <w:rPr>
          <w:rFonts w:cs="Arial"/>
          <w:b/>
          <w:bCs/>
          <w:sz w:val="24"/>
          <w:szCs w:val="24"/>
          <w:rtl/>
        </w:rPr>
        <w:t xml:space="preserve"> </w:t>
      </w:r>
      <w:r w:rsidRPr="003B3E4B">
        <w:rPr>
          <w:rFonts w:cs="Arial" w:hint="cs"/>
          <w:b/>
          <w:bCs/>
          <w:sz w:val="24"/>
          <w:szCs w:val="24"/>
          <w:rtl/>
        </w:rPr>
        <w:t>גבי</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C47CB0">
        <w:rPr>
          <w:rFonts w:cs="Arial" w:hint="eastAsia"/>
          <w:sz w:val="24"/>
          <w:szCs w:val="24"/>
          <w:rtl/>
        </w:rPr>
        <w:t>בנין</w:t>
      </w:r>
      <w:r w:rsidRPr="00C47CB0">
        <w:rPr>
          <w:rFonts w:cs="Arial"/>
          <w:sz w:val="24"/>
          <w:szCs w:val="24"/>
          <w:rtl/>
        </w:rPr>
        <w:t xml:space="preserve">. </w:t>
      </w:r>
      <w:r w:rsidRPr="003B3E4B">
        <w:rPr>
          <w:rFonts w:cs="Arial" w:hint="cs"/>
          <w:b/>
          <w:bCs/>
          <w:sz w:val="24"/>
          <w:szCs w:val="24"/>
          <w:rtl/>
        </w:rPr>
        <w:t>ולא היא, דאדנים</w:t>
      </w:r>
      <w:r w:rsidRPr="00C47CB0">
        <w:rPr>
          <w:rFonts w:cs="Arial"/>
          <w:sz w:val="24"/>
          <w:szCs w:val="24"/>
          <w:rtl/>
        </w:rPr>
        <w:t xml:space="preserve"> </w:t>
      </w:r>
      <w:r w:rsidRPr="00C47CB0">
        <w:rPr>
          <w:rFonts w:cs="Arial" w:hint="eastAsia"/>
          <w:sz w:val="24"/>
          <w:szCs w:val="24"/>
          <w:rtl/>
        </w:rPr>
        <w:t>כקרקע</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מביא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האבן</w:t>
      </w:r>
      <w:r w:rsidRPr="00C47CB0">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מביא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הטיט</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המביא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הטיט</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שניהן</w:t>
      </w:r>
      <w:r w:rsidRPr="00C47CB0">
        <w:rPr>
          <w:rFonts w:cs="Arial"/>
          <w:sz w:val="24"/>
          <w:szCs w:val="24"/>
          <w:rtl/>
        </w:rPr>
        <w:t xml:space="preserve"> </w:t>
      </w:r>
      <w:r w:rsidRPr="00C47CB0">
        <w:rPr>
          <w:rFonts w:cs="Arial" w:hint="eastAsia"/>
          <w:sz w:val="24"/>
          <w:szCs w:val="24"/>
          <w:rtl/>
        </w:rPr>
        <w:t>חייבין</w:t>
      </w:r>
      <w:r w:rsidRPr="00C47CB0">
        <w:rPr>
          <w:rFonts w:cs="Arial"/>
          <w:sz w:val="24"/>
          <w:szCs w:val="24"/>
          <w:rtl/>
        </w:rPr>
        <w:t xml:space="preserve">. </w:t>
      </w:r>
      <w:r w:rsidRPr="00C47CB0">
        <w:rPr>
          <w:rFonts w:cs="Arial" w:hint="eastAsia"/>
          <w:sz w:val="24"/>
          <w:szCs w:val="24"/>
          <w:rtl/>
        </w:rPr>
        <w:t>סבר</w:t>
      </w:r>
      <w:r w:rsidRPr="00C47CB0">
        <w:rPr>
          <w:rFonts w:cs="Arial"/>
          <w:sz w:val="24"/>
          <w:szCs w:val="24"/>
          <w:rtl/>
        </w:rPr>
        <w:t xml:space="preserve"> </w:t>
      </w:r>
      <w:r w:rsidRPr="0008761C">
        <w:rPr>
          <w:rFonts w:cs="Arial" w:hint="cs"/>
          <w:sz w:val="24"/>
          <w:szCs w:val="24"/>
          <w:rtl/>
        </w:rPr>
        <w:t>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אבן</w:t>
      </w:r>
      <w:r w:rsidRPr="00C47CB0">
        <w:rPr>
          <w:rFonts w:cs="Arial"/>
          <w:sz w:val="24"/>
          <w:szCs w:val="24"/>
          <w:rtl/>
        </w:rPr>
        <w:t xml:space="preserve"> </w:t>
      </w:r>
      <w:r w:rsidRPr="0008761C">
        <w:rPr>
          <w:rFonts w:cs="Arial" w:hint="cs"/>
          <w:sz w:val="24"/>
          <w:szCs w:val="24"/>
          <w:rtl/>
        </w:rPr>
        <w:t>א</w:t>
      </w:r>
      <w:r w:rsidRPr="003B3E4B">
        <w:rPr>
          <w:rFonts w:cs="Arial" w:hint="cs"/>
          <w:b/>
          <w:bCs/>
          <w:sz w:val="24"/>
          <w:szCs w:val="24"/>
          <w:rtl/>
        </w:rPr>
        <w:t>פילו</w:t>
      </w:r>
      <w:r w:rsidRPr="0008761C">
        <w:rPr>
          <w:rFonts w:cs="Arial" w:hint="cs"/>
          <w:sz w:val="24"/>
          <w:szCs w:val="24"/>
          <w:rtl/>
        </w:rPr>
        <w:t xml:space="preserve"> </w:t>
      </w:r>
      <w:r w:rsidRPr="00C47CB0">
        <w:rPr>
          <w:rFonts w:cs="Arial" w:hint="eastAsia"/>
          <w:sz w:val="24"/>
          <w:szCs w:val="24"/>
          <w:rtl/>
        </w:rPr>
        <w:t>בלא</w:t>
      </w:r>
      <w:r w:rsidRPr="00C47CB0">
        <w:rPr>
          <w:rFonts w:cs="Arial"/>
          <w:sz w:val="24"/>
          <w:szCs w:val="24"/>
          <w:rtl/>
        </w:rPr>
        <w:t xml:space="preserve"> </w:t>
      </w:r>
      <w:r w:rsidRPr="00C47CB0">
        <w:rPr>
          <w:rFonts w:cs="Arial" w:hint="eastAsia"/>
          <w:sz w:val="24"/>
          <w:szCs w:val="24"/>
          <w:rtl/>
        </w:rPr>
        <w:t>טיט</w:t>
      </w:r>
      <w:r w:rsidRPr="00C47CB0">
        <w:rPr>
          <w:rFonts w:cs="Arial"/>
          <w:sz w:val="24"/>
          <w:szCs w:val="24"/>
          <w:rtl/>
        </w:rPr>
        <w:t xml:space="preserve"> </w:t>
      </w:r>
      <w:r w:rsidRPr="003B3E4B">
        <w:rPr>
          <w:rFonts w:cs="Arial" w:hint="cs"/>
          <w:b/>
          <w:bCs/>
          <w:sz w:val="24"/>
          <w:szCs w:val="24"/>
          <w:rtl/>
        </w:rPr>
        <w:t>נקרא בניין</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מודים</w:t>
      </w:r>
      <w:r w:rsidRPr="00C47CB0">
        <w:rPr>
          <w:rFonts w:cs="Arial"/>
          <w:sz w:val="24"/>
          <w:szCs w:val="24"/>
          <w:rtl/>
        </w:rPr>
        <w:t xml:space="preserve"> </w:t>
      </w:r>
      <w:r w:rsidRPr="00C47CB0">
        <w:rPr>
          <w:rFonts w:cs="Arial" w:hint="eastAsia"/>
          <w:sz w:val="24"/>
          <w:szCs w:val="24"/>
          <w:rtl/>
        </w:rPr>
        <w:t>שאם</w:t>
      </w:r>
      <w:r w:rsidRPr="00C47CB0">
        <w:rPr>
          <w:rFonts w:cs="Arial"/>
          <w:sz w:val="24"/>
          <w:szCs w:val="24"/>
          <w:rtl/>
        </w:rPr>
        <w:t xml:space="preserve"> </w:t>
      </w:r>
      <w:r w:rsidRPr="00C47CB0">
        <w:rPr>
          <w:rFonts w:cs="Arial" w:hint="eastAsia"/>
          <w:sz w:val="24"/>
          <w:szCs w:val="24"/>
          <w:rtl/>
        </w:rPr>
        <w:t>נתן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הטיט</w:t>
      </w:r>
      <w:r w:rsidRPr="00C47CB0">
        <w:rPr>
          <w:rFonts w:cs="Arial"/>
          <w:sz w:val="24"/>
          <w:szCs w:val="24"/>
          <w:rtl/>
        </w:rPr>
        <w:t xml:space="preserve"> </w:t>
      </w:r>
      <w:r w:rsidRPr="003B3E4B">
        <w:rPr>
          <w:rFonts w:cs="Arial" w:hint="cs"/>
          <w:b/>
          <w:bCs/>
          <w:sz w:val="24"/>
          <w:szCs w:val="24"/>
          <w:rtl/>
        </w:rPr>
        <w:t>תחילה,</w:t>
      </w:r>
      <w:r w:rsidRPr="003B3E4B">
        <w:rPr>
          <w:rFonts w:cs="Arial"/>
          <w:b/>
          <w:bCs/>
          <w:sz w:val="24"/>
          <w:szCs w:val="24"/>
          <w:rtl/>
        </w:rPr>
        <w:t xml:space="preserve"> </w:t>
      </w:r>
      <w:r w:rsidRPr="003B3E4B">
        <w:rPr>
          <w:rFonts w:cs="Arial" w:hint="cs"/>
          <w:b/>
          <w:bCs/>
          <w:sz w:val="24"/>
          <w:szCs w:val="24"/>
          <w:rtl/>
        </w:rPr>
        <w:t>ואחר</w:t>
      </w:r>
      <w:r w:rsidRPr="003B3E4B">
        <w:rPr>
          <w:rFonts w:cs="Arial"/>
          <w:b/>
          <w:bCs/>
          <w:sz w:val="24"/>
          <w:szCs w:val="24"/>
          <w:rtl/>
        </w:rPr>
        <w:t xml:space="preserve"> </w:t>
      </w:r>
      <w:r w:rsidRPr="003B3E4B">
        <w:rPr>
          <w:rFonts w:cs="Arial" w:hint="cs"/>
          <w:b/>
          <w:bCs/>
          <w:sz w:val="24"/>
          <w:szCs w:val="24"/>
          <w:rtl/>
        </w:rPr>
        <w:t>כך</w:t>
      </w:r>
      <w:r w:rsidRPr="0008761C">
        <w:rPr>
          <w:rFonts w:cs="Arial"/>
          <w:sz w:val="24"/>
          <w:szCs w:val="24"/>
          <w:rtl/>
        </w:rPr>
        <w:t xml:space="preserve"> </w:t>
      </w:r>
      <w:r w:rsidRPr="00C47CB0">
        <w:rPr>
          <w:rFonts w:cs="Arial" w:hint="eastAsia"/>
          <w:sz w:val="24"/>
          <w:szCs w:val="24"/>
          <w:rtl/>
        </w:rPr>
        <w:t>נתן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האבן</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הבנאי</w:t>
      </w:r>
      <w:r w:rsidRPr="00C47CB0">
        <w:rPr>
          <w:rFonts w:cs="Arial"/>
          <w:sz w:val="24"/>
          <w:szCs w:val="24"/>
          <w:rtl/>
        </w:rPr>
        <w:t xml:space="preserve"> </w:t>
      </w:r>
      <w:r w:rsidRPr="00C47CB0">
        <w:rPr>
          <w:rFonts w:cs="Arial" w:hint="eastAsia"/>
          <w:sz w:val="24"/>
          <w:szCs w:val="24"/>
          <w:rtl/>
        </w:rPr>
        <w:t>שיישב</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האבן</w:t>
      </w:r>
      <w:r w:rsidRPr="00C47CB0">
        <w:rPr>
          <w:rFonts w:cs="Arial"/>
          <w:sz w:val="24"/>
          <w:szCs w:val="24"/>
          <w:rtl/>
        </w:rPr>
        <w:t xml:space="preserve"> </w:t>
      </w:r>
      <w:r w:rsidRPr="00C47CB0">
        <w:rPr>
          <w:rFonts w:cs="Arial" w:hint="eastAsia"/>
          <w:sz w:val="24"/>
          <w:szCs w:val="24"/>
          <w:rtl/>
        </w:rPr>
        <w:t>בראש</w:t>
      </w:r>
      <w:r w:rsidRPr="00C47CB0">
        <w:rPr>
          <w:rFonts w:cs="Arial"/>
          <w:sz w:val="24"/>
          <w:szCs w:val="24"/>
          <w:rtl/>
        </w:rPr>
        <w:t xml:space="preserve"> </w:t>
      </w:r>
      <w:r w:rsidRPr="00C47CB0">
        <w:rPr>
          <w:rFonts w:cs="Arial" w:hint="eastAsia"/>
          <w:sz w:val="24"/>
          <w:szCs w:val="24"/>
          <w:rtl/>
        </w:rPr>
        <w:t>הדימוס</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למי</w:t>
      </w:r>
      <w:r w:rsidRPr="00C47CB0">
        <w:rPr>
          <w:rFonts w:cs="Arial"/>
          <w:sz w:val="24"/>
          <w:szCs w:val="24"/>
          <w:rtl/>
        </w:rPr>
        <w:t xml:space="preserve"> </w:t>
      </w:r>
      <w:r w:rsidRPr="00C47CB0">
        <w:rPr>
          <w:rFonts w:cs="Arial" w:hint="eastAsia"/>
          <w:sz w:val="24"/>
          <w:szCs w:val="24"/>
          <w:rtl/>
        </w:rPr>
        <w:t>נצרכה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לרבנן</w:t>
      </w:r>
      <w:r w:rsidRPr="00C47CB0">
        <w:rPr>
          <w:rFonts w:cs="Arial"/>
          <w:sz w:val="24"/>
          <w:szCs w:val="24"/>
          <w:rtl/>
        </w:rPr>
        <w:t xml:space="preserve">. </w:t>
      </w:r>
      <w:r w:rsidRPr="003B3E4B">
        <w:rPr>
          <w:rFonts w:cs="Arial" w:hint="cs"/>
          <w:b/>
          <w:bCs/>
          <w:sz w:val="24"/>
          <w:szCs w:val="24"/>
          <w:rtl/>
        </w:rPr>
        <w:t>שאף שאמרו שהנותן את האבן פטור. כאן יהיה חיב שזה דרך הבניה, ועומדת כך</w:t>
      </w:r>
      <w:r w:rsidRPr="0008761C">
        <w:rPr>
          <w:rFonts w:cs="Arial"/>
          <w:sz w:val="24"/>
          <w:szCs w:val="24"/>
          <w:rtl/>
        </w:rPr>
        <w:t xml:space="preserve">. </w:t>
      </w:r>
      <w:r w:rsidRPr="00C47CB0">
        <w:rPr>
          <w:rFonts w:cs="Arial" w:hint="eastAsia"/>
          <w:sz w:val="24"/>
          <w:szCs w:val="24"/>
          <w:rtl/>
        </w:rPr>
        <w:t>וההן</w:t>
      </w:r>
      <w:r w:rsidRPr="00C47CB0">
        <w:rPr>
          <w:rFonts w:cs="Arial"/>
          <w:sz w:val="24"/>
          <w:szCs w:val="24"/>
          <w:rtl/>
        </w:rPr>
        <w:t xml:space="preserve"> </w:t>
      </w:r>
      <w:r w:rsidRPr="00C47CB0">
        <w:rPr>
          <w:rFonts w:cs="Arial" w:hint="eastAsia"/>
          <w:sz w:val="24"/>
          <w:szCs w:val="24"/>
          <w:rtl/>
        </w:rPr>
        <w:t>דעבד</w:t>
      </w:r>
      <w:r w:rsidRPr="00C47CB0">
        <w:rPr>
          <w:rFonts w:cs="Arial"/>
          <w:sz w:val="24"/>
          <w:szCs w:val="24"/>
          <w:rtl/>
        </w:rPr>
        <w:t xml:space="preserve"> </w:t>
      </w:r>
      <w:r w:rsidRPr="00C47CB0">
        <w:rPr>
          <w:rFonts w:cs="Arial" w:hint="eastAsia"/>
          <w:sz w:val="24"/>
          <w:szCs w:val="24"/>
          <w:rtl/>
        </w:rPr>
        <w:t>דפין</w:t>
      </w:r>
      <w:r w:rsidRPr="00C47CB0">
        <w:rPr>
          <w:rFonts w:cs="Arial"/>
          <w:sz w:val="24"/>
          <w:szCs w:val="24"/>
          <w:rtl/>
        </w:rPr>
        <w:t xml:space="preserve"> </w:t>
      </w:r>
      <w:r w:rsidRPr="00DA23B5">
        <w:rPr>
          <w:rFonts w:cs="Arial" w:hint="cs"/>
          <w:i/>
          <w:iCs/>
          <w:sz w:val="16"/>
          <w:szCs w:val="16"/>
          <w:rtl/>
        </w:rPr>
        <w:t>מניח קורה על המזוזות</w:t>
      </w:r>
      <w:r w:rsidRPr="0008761C">
        <w:rPr>
          <w:rFonts w:cs="Arial"/>
          <w:sz w:val="24"/>
          <w:szCs w:val="24"/>
          <w:rtl/>
        </w:rPr>
        <w:t xml:space="preserve"> </w:t>
      </w:r>
      <w:r w:rsidRPr="00C47CB0">
        <w:rPr>
          <w:rFonts w:cs="Arial" w:hint="eastAsia"/>
          <w:sz w:val="24"/>
          <w:szCs w:val="24"/>
          <w:rtl/>
        </w:rPr>
        <w:t>דעבד</w:t>
      </w:r>
      <w:r w:rsidRPr="00C47CB0">
        <w:rPr>
          <w:rFonts w:cs="Arial"/>
          <w:sz w:val="24"/>
          <w:szCs w:val="24"/>
          <w:rtl/>
        </w:rPr>
        <w:t xml:space="preserve"> </w:t>
      </w:r>
      <w:r w:rsidRPr="00C47CB0">
        <w:rPr>
          <w:rFonts w:cs="Arial" w:hint="eastAsia"/>
          <w:sz w:val="24"/>
          <w:szCs w:val="24"/>
          <w:rtl/>
        </w:rPr>
        <w:t>ספיין</w:t>
      </w:r>
      <w:r w:rsidRPr="00C47CB0">
        <w:rPr>
          <w:rFonts w:cs="Arial"/>
          <w:sz w:val="24"/>
          <w:szCs w:val="24"/>
          <w:rtl/>
        </w:rPr>
        <w:t xml:space="preserve"> </w:t>
      </w:r>
      <w:r w:rsidRPr="00DA23B5">
        <w:rPr>
          <w:rFonts w:cs="Arial" w:hint="cs"/>
          <w:i/>
          <w:iCs/>
          <w:sz w:val="16"/>
          <w:szCs w:val="16"/>
          <w:rtl/>
        </w:rPr>
        <w:t>מניח קורה בתחתית הכניסה</w:t>
      </w:r>
      <w:r w:rsidRPr="0008761C">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בונה</w:t>
      </w:r>
      <w:r w:rsidRPr="00C47CB0">
        <w:rPr>
          <w:rFonts w:cs="Arial"/>
          <w:sz w:val="24"/>
          <w:szCs w:val="24"/>
          <w:rtl/>
        </w:rPr>
        <w:t xml:space="preserve">. </w:t>
      </w:r>
      <w:r w:rsidRPr="00C47CB0">
        <w:rPr>
          <w:rFonts w:cs="Arial" w:hint="eastAsia"/>
          <w:sz w:val="24"/>
          <w:szCs w:val="24"/>
          <w:rtl/>
        </w:rPr>
        <w:t>וההן</w:t>
      </w:r>
      <w:r w:rsidRPr="00C47CB0">
        <w:rPr>
          <w:rFonts w:cs="Arial"/>
          <w:sz w:val="24"/>
          <w:szCs w:val="24"/>
          <w:rtl/>
        </w:rPr>
        <w:t xml:space="preserve"> </w:t>
      </w:r>
      <w:r w:rsidRPr="00C47CB0">
        <w:rPr>
          <w:rFonts w:cs="Arial" w:hint="eastAsia"/>
          <w:sz w:val="24"/>
          <w:szCs w:val="24"/>
          <w:rtl/>
        </w:rPr>
        <w:t>דנקר</w:t>
      </w:r>
      <w:r w:rsidRPr="00C47CB0">
        <w:rPr>
          <w:rFonts w:cs="Arial"/>
          <w:sz w:val="24"/>
          <w:szCs w:val="24"/>
          <w:rtl/>
        </w:rPr>
        <w:t xml:space="preserve"> </w:t>
      </w:r>
      <w:r w:rsidRPr="00C47CB0">
        <w:rPr>
          <w:rFonts w:cs="Arial" w:hint="eastAsia"/>
          <w:sz w:val="24"/>
          <w:szCs w:val="24"/>
          <w:rtl/>
        </w:rPr>
        <w:t>כיפין</w:t>
      </w:r>
      <w:r w:rsidRPr="00C47CB0">
        <w:rPr>
          <w:rFonts w:cs="Arial"/>
          <w:sz w:val="24"/>
          <w:szCs w:val="24"/>
          <w:rtl/>
        </w:rPr>
        <w:t xml:space="preserve"> </w:t>
      </w:r>
      <w:r w:rsidRPr="00DA23B5">
        <w:rPr>
          <w:rFonts w:cs="Arial" w:hint="cs"/>
          <w:i/>
          <w:iCs/>
          <w:sz w:val="16"/>
          <w:szCs w:val="16"/>
          <w:rtl/>
        </w:rPr>
        <w:t>סלעים</w:t>
      </w:r>
      <w:r w:rsidRPr="0008761C">
        <w:rPr>
          <w:rFonts w:cs="Arial" w:hint="cs"/>
          <w:sz w:val="24"/>
          <w:szCs w:val="24"/>
          <w:rtl/>
        </w:rPr>
        <w:t xml:space="preserve"> או</w:t>
      </w:r>
      <w:r w:rsidRPr="0008761C">
        <w:rPr>
          <w:rFonts w:cs="Arial"/>
          <w:sz w:val="24"/>
          <w:szCs w:val="24"/>
          <w:rtl/>
        </w:rPr>
        <w:t xml:space="preserve"> </w:t>
      </w:r>
      <w:r w:rsidRPr="00C47CB0">
        <w:rPr>
          <w:rFonts w:cs="Arial" w:hint="eastAsia"/>
          <w:sz w:val="24"/>
          <w:szCs w:val="24"/>
          <w:rtl/>
        </w:rPr>
        <w:t>כפין</w:t>
      </w:r>
      <w:r w:rsidRPr="00C47CB0">
        <w:rPr>
          <w:rFonts w:cs="Arial"/>
          <w:sz w:val="24"/>
          <w:szCs w:val="24"/>
          <w:rtl/>
        </w:rPr>
        <w:t xml:space="preserve"> </w:t>
      </w:r>
      <w:r w:rsidRPr="00DA23B5">
        <w:rPr>
          <w:rFonts w:cs="Arial" w:hint="cs"/>
          <w:i/>
          <w:iCs/>
          <w:sz w:val="16"/>
          <w:szCs w:val="16"/>
          <w:rtl/>
        </w:rPr>
        <w:t>כלי</w:t>
      </w:r>
      <w:r w:rsidRPr="0008761C">
        <w:rPr>
          <w:rFonts w:cs="Arial"/>
          <w:sz w:val="24"/>
          <w:szCs w:val="24"/>
          <w:rtl/>
        </w:rPr>
        <w:t xml:space="preserve"> </w:t>
      </w:r>
      <w:r w:rsidRPr="0008761C">
        <w:rPr>
          <w:rFonts w:cs="Arial" w:hint="cs"/>
          <w:sz w:val="24"/>
          <w:szCs w:val="24"/>
          <w:rtl/>
        </w:rPr>
        <w:t xml:space="preserve">או </w:t>
      </w:r>
      <w:r w:rsidRPr="00C47CB0">
        <w:rPr>
          <w:rFonts w:cs="Arial" w:hint="eastAsia"/>
          <w:sz w:val="24"/>
          <w:szCs w:val="24"/>
          <w:rtl/>
        </w:rPr>
        <w:t>עמודין</w:t>
      </w:r>
      <w:r w:rsidRPr="00C47CB0">
        <w:rPr>
          <w:rFonts w:cs="Arial"/>
          <w:sz w:val="24"/>
          <w:szCs w:val="24"/>
          <w:rtl/>
        </w:rPr>
        <w:t xml:space="preserve"> </w:t>
      </w:r>
      <w:r w:rsidRPr="0008761C">
        <w:rPr>
          <w:rFonts w:cs="Arial" w:hint="cs"/>
          <w:sz w:val="24"/>
          <w:szCs w:val="24"/>
          <w:rtl/>
        </w:rPr>
        <w:t xml:space="preserve">או </w:t>
      </w:r>
      <w:r w:rsidRPr="00C47CB0">
        <w:rPr>
          <w:rFonts w:cs="Arial" w:hint="eastAsia"/>
          <w:sz w:val="24"/>
          <w:szCs w:val="24"/>
          <w:rtl/>
        </w:rPr>
        <w:t>רחיין</w:t>
      </w:r>
      <w:r w:rsidRPr="0008761C">
        <w:rPr>
          <w:rFonts w:cs="Arial" w:hint="cs"/>
          <w:sz w:val="24"/>
          <w:szCs w:val="24"/>
          <w:rtl/>
        </w:rPr>
        <w:t>.</w:t>
      </w:r>
      <w:r w:rsidRPr="00C47CB0">
        <w:rPr>
          <w:rFonts w:cs="Arial"/>
          <w:sz w:val="24"/>
          <w:szCs w:val="24"/>
          <w:rtl/>
        </w:rPr>
        <w:t xml:space="preserve"> מקטע </w:t>
      </w:r>
      <w:r w:rsidRPr="00DA23B5">
        <w:rPr>
          <w:rFonts w:cs="Arial" w:hint="cs"/>
          <w:i/>
          <w:iCs/>
          <w:sz w:val="16"/>
          <w:szCs w:val="16"/>
          <w:rtl/>
        </w:rPr>
        <w:t>חותך אבנים ל</w:t>
      </w:r>
      <w:r w:rsidRPr="0008761C">
        <w:rPr>
          <w:rFonts w:cs="Arial"/>
          <w:sz w:val="24"/>
          <w:szCs w:val="24"/>
          <w:rtl/>
        </w:rPr>
        <w:t xml:space="preserve"> </w:t>
      </w:r>
      <w:r w:rsidRPr="00C47CB0">
        <w:rPr>
          <w:rFonts w:cs="Arial" w:hint="eastAsia"/>
          <w:sz w:val="24"/>
          <w:szCs w:val="24"/>
          <w:rtl/>
        </w:rPr>
        <w:t>פספס</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מקטע</w:t>
      </w:r>
      <w:r w:rsidRPr="00C47CB0">
        <w:rPr>
          <w:rFonts w:cs="Arial"/>
          <w:sz w:val="24"/>
          <w:szCs w:val="24"/>
          <w:rtl/>
        </w:rPr>
        <w:t xml:space="preserve"> </w:t>
      </w:r>
      <w:r w:rsidRPr="00DA23B5">
        <w:rPr>
          <w:rFonts w:cs="Arial" w:hint="cs"/>
          <w:i/>
          <w:iCs/>
          <w:sz w:val="16"/>
          <w:szCs w:val="16"/>
          <w:rtl/>
        </w:rPr>
        <w:t>חותך אבנים לגודל מתאים</w:t>
      </w:r>
      <w:r w:rsidRPr="0008761C">
        <w:rPr>
          <w:rFonts w:cs="Arial"/>
          <w:sz w:val="24"/>
          <w:szCs w:val="24"/>
          <w:rtl/>
        </w:rPr>
        <w:t xml:space="preserve"> </w:t>
      </w:r>
      <w:r w:rsidRPr="003B3E4B">
        <w:rPr>
          <w:rFonts w:cs="Arial" w:hint="cs"/>
          <w:b/>
          <w:bCs/>
          <w:sz w:val="24"/>
          <w:szCs w:val="24"/>
          <w:rtl/>
        </w:rPr>
        <w:t>בכולהן,</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מסתת</w:t>
      </w:r>
      <w:r w:rsidRPr="00C47CB0">
        <w:rPr>
          <w:rFonts w:cs="Arial"/>
          <w:sz w:val="24"/>
          <w:szCs w:val="24"/>
          <w:rtl/>
        </w:rPr>
        <w:t xml:space="preserve">. </w:t>
      </w:r>
      <w:r w:rsidRPr="003B3E4B">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המרכיב</w:t>
      </w:r>
      <w:r w:rsidRPr="00C47CB0">
        <w:rPr>
          <w:rFonts w:cs="Arial"/>
          <w:sz w:val="24"/>
          <w:szCs w:val="24"/>
          <w:rtl/>
        </w:rPr>
        <w:t xml:space="preserve"> </w:t>
      </w:r>
      <w:r w:rsidRPr="003B3E4B">
        <w:rPr>
          <w:rFonts w:cs="Arial" w:hint="cs"/>
          <w:b/>
          <w:bCs/>
          <w:sz w:val="24"/>
          <w:szCs w:val="24"/>
          <w:rtl/>
        </w:rPr>
        <w:t>מיטה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גילה</w:t>
      </w:r>
      <w:r w:rsidRPr="00C47CB0">
        <w:rPr>
          <w:rFonts w:cs="Arial"/>
          <w:sz w:val="24"/>
          <w:szCs w:val="24"/>
          <w:rtl/>
        </w:rPr>
        <w:t xml:space="preserve"> </w:t>
      </w:r>
      <w:r w:rsidRPr="00DA23B5">
        <w:rPr>
          <w:rFonts w:cs="Arial" w:hint="cs"/>
          <w:i/>
          <w:iCs/>
          <w:sz w:val="16"/>
          <w:szCs w:val="16"/>
          <w:rtl/>
        </w:rPr>
        <w:t>פרקים</w:t>
      </w:r>
      <w:r w:rsidRPr="0008761C">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בונה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כנוטל</w:t>
      </w:r>
      <w:r w:rsidRPr="00C47CB0">
        <w:rPr>
          <w:rFonts w:cs="Arial"/>
          <w:sz w:val="24"/>
          <w:szCs w:val="24"/>
          <w:rtl/>
        </w:rPr>
        <w:t xml:space="preserve"> </w:t>
      </w:r>
      <w:r w:rsidRPr="00C47CB0">
        <w:rPr>
          <w:rFonts w:cs="Arial" w:hint="eastAsia"/>
          <w:sz w:val="24"/>
          <w:szCs w:val="24"/>
          <w:rtl/>
        </w:rPr>
        <w:t>מלבן</w:t>
      </w:r>
      <w:r w:rsidRPr="00C47CB0">
        <w:rPr>
          <w:rFonts w:cs="Arial"/>
          <w:sz w:val="24"/>
          <w:szCs w:val="24"/>
          <w:rtl/>
        </w:rPr>
        <w:t xml:space="preserve"> </w:t>
      </w:r>
      <w:r w:rsidRPr="00C47CB0">
        <w:rPr>
          <w:rFonts w:cs="Arial" w:hint="eastAsia"/>
          <w:sz w:val="24"/>
          <w:szCs w:val="24"/>
          <w:rtl/>
        </w:rPr>
        <w:t>ונותנו</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לבינים</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 xml:space="preserve"> </w:t>
      </w:r>
      <w:r w:rsidRPr="003B3E4B">
        <w:rPr>
          <w:rFonts w:cs="Arial" w:hint="cs"/>
          <w:b/>
          <w:bCs/>
          <w:sz w:val="24"/>
          <w:szCs w:val="24"/>
          <w:rtl/>
        </w:rPr>
        <w:t>בלא טיט שפטור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המנונא</w:t>
      </w:r>
      <w:r w:rsidRPr="00C47CB0">
        <w:rPr>
          <w:rFonts w:cs="Arial"/>
          <w:sz w:val="24"/>
          <w:szCs w:val="24"/>
          <w:rtl/>
        </w:rPr>
        <w:t xml:space="preserve"> </w:t>
      </w:r>
      <w:r w:rsidRPr="00C47CB0">
        <w:rPr>
          <w:rFonts w:cs="Arial" w:hint="eastAsia"/>
          <w:sz w:val="24"/>
          <w:szCs w:val="24"/>
          <w:rtl/>
        </w:rPr>
        <w:t>הורי</w:t>
      </w:r>
      <w:r w:rsidRPr="00C47CB0">
        <w:rPr>
          <w:rFonts w:cs="Arial"/>
          <w:sz w:val="24"/>
          <w:szCs w:val="24"/>
          <w:rtl/>
        </w:rPr>
        <w:t xml:space="preserve"> </w:t>
      </w:r>
      <w:r w:rsidRPr="00C47CB0">
        <w:rPr>
          <w:rFonts w:cs="Arial" w:hint="eastAsia"/>
          <w:sz w:val="24"/>
          <w:szCs w:val="24"/>
          <w:rtl/>
        </w:rPr>
        <w:t>לריש</w:t>
      </w:r>
      <w:r w:rsidRPr="00C47CB0">
        <w:rPr>
          <w:rFonts w:cs="Arial"/>
          <w:sz w:val="24"/>
          <w:szCs w:val="24"/>
          <w:rtl/>
        </w:rPr>
        <w:t xml:space="preserve"> </w:t>
      </w:r>
      <w:r w:rsidRPr="00C47CB0">
        <w:rPr>
          <w:rFonts w:cs="Arial" w:hint="eastAsia"/>
          <w:sz w:val="24"/>
          <w:szCs w:val="24"/>
          <w:rtl/>
        </w:rPr>
        <w:t>גלותא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להתיר</w:t>
      </w:r>
      <w:r w:rsidRPr="00C47CB0">
        <w:rPr>
          <w:rFonts w:cs="Arial"/>
          <w:sz w:val="24"/>
          <w:szCs w:val="24"/>
          <w:rtl/>
        </w:rPr>
        <w:t xml:space="preserve"> </w:t>
      </w:r>
      <w:r w:rsidRPr="00C47CB0">
        <w:rPr>
          <w:rFonts w:cs="Arial" w:hint="eastAsia"/>
          <w:sz w:val="24"/>
          <w:szCs w:val="24"/>
          <w:rtl/>
        </w:rPr>
        <w:t>שולחן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פרקים</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08761C">
        <w:rPr>
          <w:rFonts w:cs="Arial" w:hint="cs"/>
          <w:sz w:val="24"/>
          <w:szCs w:val="24"/>
          <w:rtl/>
        </w:rPr>
        <w:t>,</w:t>
      </w:r>
      <w:r w:rsidRPr="00C47CB0">
        <w:rPr>
          <w:rFonts w:cs="Arial"/>
          <w:sz w:val="24"/>
          <w:szCs w:val="24"/>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עמיה</w:t>
      </w:r>
      <w:r w:rsidRPr="00C47CB0">
        <w:rPr>
          <w:rFonts w:cs="Arial"/>
          <w:sz w:val="24"/>
          <w:szCs w:val="24"/>
          <w:rtl/>
        </w:rPr>
        <w:t xml:space="preserve"> </w:t>
      </w:r>
      <w:r w:rsidRPr="00D52E51">
        <w:rPr>
          <w:rFonts w:cs="Arial" w:hint="cs"/>
          <w:i/>
          <w:iCs/>
          <w:sz w:val="16"/>
          <w:szCs w:val="16"/>
          <w:rtl/>
        </w:rPr>
        <w:t>והסכים להתיר</w:t>
      </w:r>
      <w:r w:rsidRPr="0008761C">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ואמר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דהורי</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3B3E4B">
        <w:rPr>
          <w:rFonts w:cs="Arial" w:hint="cs"/>
          <w:b/>
          <w:bCs/>
          <w:sz w:val="24"/>
          <w:szCs w:val="24"/>
          <w:rtl/>
        </w:rPr>
        <w:t>להיתר</w:t>
      </w:r>
      <w:r w:rsidRPr="0008761C">
        <w:rPr>
          <w:rFonts w:cs="Arial" w:hint="cs"/>
          <w:sz w:val="24"/>
          <w:szCs w:val="24"/>
          <w:rtl/>
        </w:rPr>
        <w:t>,</w:t>
      </w:r>
      <w:r w:rsidRPr="0008761C">
        <w:rPr>
          <w:rFonts w:cs="Arial"/>
          <w:sz w:val="24"/>
          <w:szCs w:val="24"/>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יליף</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שימש</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דהורי</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כרשב</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הורי</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לווחים</w:t>
      </w:r>
      <w:r w:rsidRPr="00C47CB0">
        <w:rPr>
          <w:rFonts w:cs="Arial"/>
          <w:sz w:val="24"/>
          <w:szCs w:val="24"/>
          <w:rtl/>
        </w:rPr>
        <w:t xml:space="preserve"> </w:t>
      </w:r>
      <w:r w:rsidRPr="00D52E51">
        <w:rPr>
          <w:rFonts w:cs="Arial" w:hint="cs"/>
          <w:i/>
          <w:iCs/>
          <w:sz w:val="16"/>
          <w:szCs w:val="16"/>
          <w:rtl/>
        </w:rPr>
        <w:t>קרשים</w:t>
      </w:r>
      <w:r w:rsidRPr="0008761C">
        <w:rPr>
          <w:rFonts w:cs="Arial"/>
          <w:sz w:val="24"/>
          <w:szCs w:val="24"/>
          <w:rtl/>
        </w:rPr>
        <w:t xml:space="preserve"> </w:t>
      </w:r>
      <w:r w:rsidRPr="00C47CB0">
        <w:rPr>
          <w:rFonts w:cs="Arial" w:hint="eastAsia"/>
          <w:sz w:val="24"/>
          <w:szCs w:val="24"/>
          <w:rtl/>
        </w:rPr>
        <w:t>שבספינה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ושבעריסה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ונקליטי</w:t>
      </w:r>
      <w:r w:rsidRPr="00C47CB0">
        <w:rPr>
          <w:rFonts w:cs="Arial"/>
          <w:sz w:val="24"/>
          <w:szCs w:val="24"/>
          <w:rtl/>
        </w:rPr>
        <w:t xml:space="preserve"> </w:t>
      </w:r>
      <w:r w:rsidRPr="00C47CB0">
        <w:rPr>
          <w:rFonts w:cs="Arial" w:hint="eastAsia"/>
          <w:sz w:val="24"/>
          <w:szCs w:val="24"/>
          <w:rtl/>
        </w:rPr>
        <w:t>המיטה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ורגל</w:t>
      </w:r>
      <w:r w:rsidRPr="00C47CB0">
        <w:rPr>
          <w:rFonts w:cs="Arial"/>
          <w:sz w:val="24"/>
          <w:szCs w:val="24"/>
          <w:rtl/>
        </w:rPr>
        <w:t xml:space="preserve"> </w:t>
      </w:r>
      <w:r w:rsidRPr="00C47CB0">
        <w:rPr>
          <w:rFonts w:cs="Arial" w:hint="eastAsia"/>
          <w:sz w:val="24"/>
          <w:szCs w:val="24"/>
          <w:rtl/>
        </w:rPr>
        <w:t>השלחן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ויד</w:t>
      </w:r>
      <w:r w:rsidRPr="00C47CB0">
        <w:rPr>
          <w:rFonts w:cs="Arial"/>
          <w:sz w:val="24"/>
          <w:szCs w:val="24"/>
          <w:rtl/>
        </w:rPr>
        <w:t xml:space="preserve"> </w:t>
      </w:r>
      <w:r w:rsidRPr="00C47CB0">
        <w:rPr>
          <w:rFonts w:cs="Arial" w:hint="eastAsia"/>
          <w:sz w:val="24"/>
          <w:szCs w:val="24"/>
          <w:rtl/>
        </w:rPr>
        <w:t>הסכין</w:t>
      </w:r>
      <w:r w:rsidRPr="00C47CB0">
        <w:rPr>
          <w:rFonts w:cs="Arial"/>
          <w:sz w:val="24"/>
          <w:szCs w:val="24"/>
          <w:rtl/>
        </w:rPr>
        <w:t xml:space="preserve"> </w:t>
      </w:r>
      <w:r w:rsidRPr="00C47CB0">
        <w:rPr>
          <w:rFonts w:cs="Arial" w:hint="eastAsia"/>
          <w:sz w:val="24"/>
          <w:szCs w:val="24"/>
          <w:rtl/>
        </w:rPr>
        <w:t>שבראשו</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יחזיר</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החזיר</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w:t>
      </w:r>
      <w:r w:rsidRPr="00C47CB0">
        <w:rPr>
          <w:rFonts w:cs="Arial"/>
          <w:sz w:val="24"/>
          <w:szCs w:val="24"/>
          <w:rtl/>
        </w:rPr>
        <w:t xml:space="preserve"> ואם </w:t>
      </w:r>
      <w:r w:rsidRPr="00C47CB0">
        <w:rPr>
          <w:rFonts w:cs="Arial" w:hint="eastAsia"/>
          <w:sz w:val="24"/>
          <w:szCs w:val="24"/>
          <w:rtl/>
        </w:rPr>
        <w:t>תקע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סח</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רפים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נוטל</w:t>
      </w:r>
      <w:r w:rsidRPr="00C47CB0">
        <w:rPr>
          <w:rFonts w:cs="Arial"/>
          <w:sz w:val="24"/>
          <w:szCs w:val="24"/>
          <w:rtl/>
        </w:rPr>
        <w:t xml:space="preserve"> </w:t>
      </w:r>
      <w:r w:rsidRPr="00C47CB0">
        <w:rPr>
          <w:rFonts w:cs="Arial" w:hint="eastAsia"/>
          <w:sz w:val="24"/>
          <w:szCs w:val="24"/>
          <w:rtl/>
        </w:rPr>
        <w:t>ומחזיר</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3B3E4B">
        <w:rPr>
          <w:rFonts w:cs="Arial" w:hint="cs"/>
          <w:b/>
          <w:bCs/>
          <w:sz w:val="24"/>
          <w:szCs w:val="24"/>
          <w:rtl/>
        </w:rPr>
        <w:t>גבי יתדות המחרשה. שאר כלים שלה. אם היו</w:t>
      </w:r>
      <w:r w:rsidRPr="0008761C">
        <w:rPr>
          <w:rFonts w:cs="Arial"/>
          <w:sz w:val="24"/>
          <w:szCs w:val="24"/>
          <w:rtl/>
        </w:rPr>
        <w:t xml:space="preserve"> </w:t>
      </w:r>
      <w:r w:rsidRPr="00C47CB0">
        <w:rPr>
          <w:rFonts w:cs="Arial" w:hint="eastAsia"/>
          <w:sz w:val="24"/>
          <w:szCs w:val="24"/>
          <w:rtl/>
        </w:rPr>
        <w:t>תקועים</w:t>
      </w:r>
      <w:r w:rsidRPr="00C47CB0">
        <w:rPr>
          <w:rFonts w:cs="Arial"/>
          <w:sz w:val="24"/>
          <w:szCs w:val="24"/>
          <w:rtl/>
        </w:rPr>
        <w:t xml:space="preserve"> </w:t>
      </w:r>
      <w:r w:rsidRPr="003B3E4B">
        <w:rPr>
          <w:rFonts w:cs="Arial" w:hint="cs"/>
          <w:b/>
          <w:bCs/>
          <w:sz w:val="24"/>
          <w:szCs w:val="24"/>
          <w:rtl/>
        </w:rPr>
        <w:t>בחוזק ללא מסמרים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חיבור</w:t>
      </w:r>
      <w:r w:rsidRPr="00C47CB0">
        <w:rPr>
          <w:rFonts w:cs="Arial"/>
          <w:sz w:val="24"/>
          <w:szCs w:val="24"/>
          <w:rtl/>
        </w:rPr>
        <w:t xml:space="preserve"> </w:t>
      </w:r>
      <w:r w:rsidRPr="00C47CB0">
        <w:rPr>
          <w:rFonts w:cs="Arial" w:hint="eastAsia"/>
          <w:sz w:val="24"/>
          <w:szCs w:val="24"/>
          <w:rtl/>
        </w:rPr>
        <w:t>לטומאה</w:t>
      </w:r>
      <w:r w:rsidRPr="00C47CB0">
        <w:rPr>
          <w:rFonts w:cs="Arial"/>
          <w:sz w:val="24"/>
          <w:szCs w:val="24"/>
          <w:rtl/>
        </w:rPr>
        <w:t xml:space="preserve"> </w:t>
      </w:r>
      <w:r w:rsidRPr="003B3E4B">
        <w:rPr>
          <w:rFonts w:cs="Arial" w:hint="cs"/>
          <w:b/>
          <w:bCs/>
          <w:sz w:val="24"/>
          <w:szCs w:val="24"/>
          <w:rtl/>
        </w:rPr>
        <w:t>אבל לא להזייה</w:t>
      </w:r>
      <w:r w:rsidRPr="00C47CB0">
        <w:rPr>
          <w:rFonts w:cs="Arial"/>
          <w:sz w:val="24"/>
          <w:szCs w:val="24"/>
          <w:rtl/>
        </w:rPr>
        <w:t xml:space="preserve">. </w:t>
      </w:r>
      <w:r w:rsidRPr="00C47CB0">
        <w:rPr>
          <w:rFonts w:cs="Arial" w:hint="eastAsia"/>
          <w:sz w:val="24"/>
          <w:szCs w:val="24"/>
          <w:rtl/>
        </w:rPr>
        <w:t>קבועים</w:t>
      </w:r>
      <w:r w:rsidRPr="00C47CB0">
        <w:rPr>
          <w:rFonts w:cs="Arial"/>
          <w:sz w:val="24"/>
          <w:szCs w:val="24"/>
          <w:rtl/>
        </w:rPr>
        <w:t xml:space="preserve"> </w:t>
      </w:r>
      <w:r w:rsidRPr="003B3E4B">
        <w:rPr>
          <w:rFonts w:cs="Arial" w:hint="cs"/>
          <w:b/>
          <w:bCs/>
          <w:sz w:val="24"/>
          <w:szCs w:val="24"/>
          <w:rtl/>
        </w:rPr>
        <w:t>במסמרים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חיבור</w:t>
      </w:r>
      <w:r w:rsidRPr="00C47CB0">
        <w:rPr>
          <w:rFonts w:cs="Arial"/>
          <w:sz w:val="24"/>
          <w:szCs w:val="24"/>
          <w:rtl/>
        </w:rPr>
        <w:t xml:space="preserve"> </w:t>
      </w:r>
      <w:r w:rsidRPr="00C47CB0">
        <w:rPr>
          <w:rFonts w:cs="Arial" w:hint="eastAsia"/>
          <w:sz w:val="24"/>
          <w:szCs w:val="24"/>
          <w:rtl/>
        </w:rPr>
        <w:t>לטומאה</w:t>
      </w:r>
      <w:r w:rsidRPr="00C47CB0">
        <w:rPr>
          <w:rFonts w:cs="Arial"/>
          <w:sz w:val="24"/>
          <w:szCs w:val="24"/>
          <w:rtl/>
        </w:rPr>
        <w:t xml:space="preserve"> </w:t>
      </w:r>
      <w:r w:rsidRPr="003B3E4B">
        <w:rPr>
          <w:rFonts w:cs="Arial" w:hint="cs"/>
          <w:b/>
          <w:bCs/>
          <w:sz w:val="24"/>
          <w:szCs w:val="24"/>
          <w:rtl/>
        </w:rPr>
        <w:t>ולהזאה</w:t>
      </w:r>
      <w:r w:rsidRPr="003B3E4B">
        <w:rPr>
          <w:rFonts w:cs="Arial"/>
          <w:b/>
          <w:bCs/>
          <w:sz w:val="24"/>
          <w:szCs w:val="24"/>
          <w:rtl/>
        </w:rPr>
        <w:t xml:space="preserve">. </w:t>
      </w:r>
      <w:r w:rsidRPr="003B3E4B">
        <w:rPr>
          <w:rFonts w:cs="Arial" w:hint="cs"/>
          <w:b/>
          <w:bCs/>
          <w:sz w:val="24"/>
          <w:szCs w:val="24"/>
          <w:rtl/>
        </w:rPr>
        <w:t>הניטלין</w:t>
      </w:r>
      <w:r w:rsidRPr="003B3E4B">
        <w:rPr>
          <w:rFonts w:cs="Arial"/>
          <w:b/>
          <w:bCs/>
          <w:sz w:val="24"/>
          <w:szCs w:val="24"/>
          <w:rtl/>
        </w:rPr>
        <w:t xml:space="preserve"> </w:t>
      </w:r>
      <w:r w:rsidRPr="003B3E4B">
        <w:rPr>
          <w:rFonts w:cs="Arial" w:hint="cs"/>
          <w:b/>
          <w:bCs/>
          <w:sz w:val="24"/>
          <w:szCs w:val="24"/>
          <w:rtl/>
        </w:rPr>
        <w:t>והניתנין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חיבור</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לטומאה</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להזייה</w:t>
      </w:r>
      <w:r w:rsidRPr="00C47CB0">
        <w:rPr>
          <w:rFonts w:cs="Arial"/>
          <w:sz w:val="24"/>
          <w:szCs w:val="24"/>
          <w:rtl/>
        </w:rPr>
        <w:t xml:space="preserve">. </w:t>
      </w:r>
      <w:r w:rsidRPr="003B3E4B">
        <w:rPr>
          <w:rFonts w:cs="Arial" w:hint="cs"/>
          <w:b/>
          <w:bCs/>
          <w:sz w:val="24"/>
          <w:szCs w:val="24"/>
          <w:rtl/>
        </w:rPr>
        <w:t>מכאן שללא מסמרים אף עם תקוע בחזקה אינו חיבור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והכא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הכין</w:t>
      </w:r>
      <w:r w:rsidRPr="0008761C">
        <w:rPr>
          <w:rFonts w:cs="Arial" w:hint="cs"/>
          <w:sz w:val="24"/>
          <w:szCs w:val="24"/>
          <w:rtl/>
        </w:rPr>
        <w:t xml:space="preserve"> </w:t>
      </w:r>
      <w:r w:rsidRPr="003B3E4B">
        <w:rPr>
          <w:rFonts w:cs="Arial" w:hint="cs"/>
          <w:b/>
          <w:bCs/>
          <w:sz w:val="24"/>
          <w:szCs w:val="24"/>
          <w:rtl/>
        </w:rPr>
        <w:t>שאף ללא מסמרים חייב</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דרכן</w:t>
      </w:r>
      <w:r w:rsidRPr="00C47CB0">
        <w:rPr>
          <w:rFonts w:cs="Arial"/>
          <w:sz w:val="24"/>
          <w:szCs w:val="24"/>
          <w:rtl/>
        </w:rPr>
        <w:t xml:space="preserve"> </w:t>
      </w:r>
      <w:r w:rsidRPr="00C47CB0">
        <w:rPr>
          <w:rFonts w:cs="Arial" w:hint="eastAsia"/>
          <w:sz w:val="24"/>
          <w:szCs w:val="24"/>
          <w:rtl/>
        </w:rPr>
        <w:t>לקבע</w:t>
      </w:r>
      <w:r w:rsidRPr="00C47CB0">
        <w:rPr>
          <w:rFonts w:cs="Arial"/>
          <w:sz w:val="24"/>
          <w:szCs w:val="24"/>
          <w:rtl/>
        </w:rPr>
        <w:t xml:space="preserve"> </w:t>
      </w:r>
      <w:r w:rsidRPr="003B3E4B">
        <w:rPr>
          <w:rFonts w:cs="Arial" w:hint="cs"/>
          <w:b/>
          <w:bCs/>
          <w:sz w:val="24"/>
          <w:szCs w:val="24"/>
          <w:rtl/>
        </w:rPr>
        <w:t>במסמרים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08761C">
        <w:rPr>
          <w:rFonts w:cs="Arial" w:hint="cs"/>
          <w:sz w:val="24"/>
          <w:szCs w:val="24"/>
          <w:rtl/>
        </w:rPr>
        <w:t>קבע</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חיבור</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C47CB0">
        <w:rPr>
          <w:rFonts w:cs="Arial" w:hint="eastAsia"/>
          <w:sz w:val="24"/>
          <w:szCs w:val="24"/>
          <w:rtl/>
        </w:rPr>
        <w:t>תקיעתן</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גמר</w:t>
      </w:r>
      <w:r w:rsidRPr="00C47CB0">
        <w:rPr>
          <w:rFonts w:cs="Arial"/>
          <w:sz w:val="24"/>
          <w:szCs w:val="24"/>
          <w:rtl/>
        </w:rPr>
        <w:t xml:space="preserve"> </w:t>
      </w:r>
      <w:r w:rsidRPr="00C47CB0">
        <w:rPr>
          <w:rFonts w:cs="Arial" w:hint="eastAsia"/>
          <w:sz w:val="24"/>
          <w:szCs w:val="24"/>
          <w:rtl/>
        </w:rPr>
        <w:t>מלאכתן</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סימיי</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המרכיב </w:t>
      </w:r>
      <w:r w:rsidRPr="00C47CB0">
        <w:rPr>
          <w:rFonts w:cs="Arial" w:hint="eastAsia"/>
          <w:sz w:val="24"/>
          <w:szCs w:val="24"/>
          <w:rtl/>
        </w:rPr>
        <w:t>קרן</w:t>
      </w:r>
      <w:r w:rsidRPr="00C47CB0">
        <w:rPr>
          <w:rFonts w:cs="Arial"/>
          <w:sz w:val="24"/>
          <w:szCs w:val="24"/>
          <w:rtl/>
        </w:rPr>
        <w:t xml:space="preserve"> </w:t>
      </w:r>
      <w:r w:rsidRPr="009453B6">
        <w:rPr>
          <w:rFonts w:cs="Arial" w:hint="cs"/>
          <w:i/>
          <w:iCs/>
          <w:sz w:val="16"/>
          <w:szCs w:val="16"/>
          <w:rtl/>
        </w:rPr>
        <w:t>כלי נגינה</w:t>
      </w:r>
      <w:r w:rsidRPr="0008761C">
        <w:rPr>
          <w:rFonts w:cs="Arial"/>
          <w:sz w:val="24"/>
          <w:szCs w:val="24"/>
          <w:rtl/>
        </w:rPr>
        <w:t xml:space="preserve"> </w:t>
      </w:r>
      <w:r w:rsidRPr="00C47CB0">
        <w:rPr>
          <w:rFonts w:cs="Arial" w:hint="eastAsia"/>
          <w:sz w:val="24"/>
          <w:szCs w:val="24"/>
          <w:rtl/>
        </w:rPr>
        <w:t>עגולה</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 xml:space="preserve">, </w:t>
      </w:r>
      <w:r w:rsidRPr="003B3E4B">
        <w:rPr>
          <w:rFonts w:cs="Arial" w:hint="cs"/>
          <w:b/>
          <w:bCs/>
          <w:sz w:val="24"/>
          <w:szCs w:val="24"/>
          <w:rtl/>
        </w:rPr>
        <w:t>שתוקעים את החלילים בחזקה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קרן</w:t>
      </w:r>
      <w:r w:rsidRPr="00C47CB0">
        <w:rPr>
          <w:rFonts w:cs="Arial"/>
          <w:sz w:val="24"/>
          <w:szCs w:val="24"/>
          <w:rtl/>
        </w:rPr>
        <w:t xml:space="preserve"> </w:t>
      </w:r>
      <w:r w:rsidRPr="00C47CB0">
        <w:rPr>
          <w:rFonts w:cs="Arial" w:hint="eastAsia"/>
          <w:sz w:val="24"/>
          <w:szCs w:val="24"/>
          <w:rtl/>
        </w:rPr>
        <w:t>פשוטה</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קני</w:t>
      </w:r>
      <w:r w:rsidRPr="00C47CB0">
        <w:rPr>
          <w:rFonts w:cs="Arial"/>
          <w:sz w:val="24"/>
          <w:szCs w:val="24"/>
          <w:rtl/>
        </w:rPr>
        <w:t xml:space="preserve"> </w:t>
      </w:r>
      <w:r w:rsidRPr="00C47CB0">
        <w:rPr>
          <w:rFonts w:cs="Arial" w:hint="eastAsia"/>
          <w:sz w:val="24"/>
          <w:szCs w:val="24"/>
          <w:rtl/>
        </w:rPr>
        <w:t>מנורה</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קנה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3B3E4B">
        <w:rPr>
          <w:rFonts w:cs="Arial" w:hint="cs"/>
          <w:b/>
          <w:bCs/>
          <w:sz w:val="24"/>
          <w:szCs w:val="24"/>
          <w:rtl/>
        </w:rPr>
        <w:t>סיידין</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קני</w:t>
      </w:r>
      <w:r w:rsidRPr="00C47CB0">
        <w:rPr>
          <w:rFonts w:cs="Arial"/>
          <w:sz w:val="24"/>
          <w:szCs w:val="24"/>
          <w:rtl/>
        </w:rPr>
        <w:t xml:space="preserve"> </w:t>
      </w:r>
      <w:r w:rsidRPr="00C47CB0">
        <w:rPr>
          <w:rFonts w:cs="Arial" w:hint="eastAsia"/>
          <w:sz w:val="24"/>
          <w:szCs w:val="24"/>
          <w:rtl/>
        </w:rPr>
        <w:t>מנורה</w:t>
      </w:r>
      <w:r w:rsidRPr="00C47CB0">
        <w:rPr>
          <w:rFonts w:cs="Arial"/>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08761C">
        <w:rPr>
          <w:rFonts w:cs="Arial" w:hint="cs"/>
          <w:sz w:val="24"/>
          <w:szCs w:val="24"/>
          <w:rtl/>
        </w:rPr>
        <w:t>א</w:t>
      </w:r>
      <w:r w:rsidRPr="003B3E4B">
        <w:rPr>
          <w:rFonts w:cs="Arial" w:hint="cs"/>
          <w:b/>
          <w:bCs/>
          <w:sz w:val="24"/>
          <w:szCs w:val="24"/>
          <w:rtl/>
        </w:rPr>
        <w:t>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ורב</w:t>
      </w:r>
      <w:r w:rsidRPr="00C47CB0">
        <w:rPr>
          <w:rFonts w:cs="Arial"/>
          <w:sz w:val="24"/>
          <w:szCs w:val="24"/>
          <w:rtl/>
        </w:rPr>
        <w:t xml:space="preserve"> </w:t>
      </w:r>
      <w:r w:rsidRPr="00C47CB0">
        <w:rPr>
          <w:rFonts w:cs="Arial" w:hint="eastAsia"/>
          <w:sz w:val="24"/>
          <w:szCs w:val="24"/>
          <w:rtl/>
        </w:rPr>
        <w:t>חונה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תריהון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בונה</w:t>
      </w:r>
      <w:r w:rsidRPr="00C47CB0">
        <w:rPr>
          <w:rFonts w:cs="Arial"/>
          <w:sz w:val="24"/>
          <w:szCs w:val="24"/>
          <w:rtl/>
        </w:rPr>
        <w:t xml:space="preserve">. </w:t>
      </w:r>
      <w:r w:rsidRPr="00C47CB0">
        <w:rPr>
          <w:rFonts w:cs="Arial" w:hint="eastAsia"/>
          <w:sz w:val="24"/>
          <w:szCs w:val="24"/>
          <w:rtl/>
        </w:rPr>
        <w:t>קנה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3B3E4B">
        <w:rPr>
          <w:rFonts w:cs="Arial" w:hint="cs"/>
          <w:b/>
          <w:bCs/>
          <w:sz w:val="24"/>
          <w:szCs w:val="24"/>
          <w:rtl/>
        </w:rPr>
        <w:t>סיידין</w:t>
      </w:r>
      <w:r w:rsidRPr="00C47CB0">
        <w:rPr>
          <w:rFonts w:cs="Arial"/>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3B3E4B">
        <w:rPr>
          <w:rFonts w:cs="Arial" w:hint="cs"/>
          <w:b/>
          <w:bCs/>
          <w:sz w:val="24"/>
          <w:szCs w:val="24"/>
          <w:rtl/>
        </w:rPr>
        <w:t>שכשמחבר קנה לקנה, הוא מחבר את העליון ואח"כ התחתון</w:t>
      </w:r>
      <w:r w:rsidRPr="0008761C">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מלמעלן</w:t>
      </w:r>
      <w:r w:rsidRPr="00C47CB0">
        <w:rPr>
          <w:rFonts w:cs="Arial"/>
          <w:sz w:val="24"/>
          <w:szCs w:val="24"/>
          <w:rtl/>
        </w:rPr>
        <w:t xml:space="preserve"> </w:t>
      </w:r>
      <w:r w:rsidRPr="00C47CB0">
        <w:rPr>
          <w:rFonts w:cs="Arial" w:hint="eastAsia"/>
          <w:sz w:val="24"/>
          <w:szCs w:val="24"/>
          <w:rtl/>
        </w:rPr>
        <w:t>למטן</w:t>
      </w:r>
      <w:r w:rsidRPr="0008761C">
        <w:rPr>
          <w:rFonts w:cs="Arial" w:hint="cs"/>
          <w:sz w:val="24"/>
          <w:szCs w:val="24"/>
          <w:rtl/>
        </w:rPr>
        <w:t xml:space="preserve"> </w:t>
      </w:r>
      <w:r w:rsidRPr="003B3E4B">
        <w:rPr>
          <w:rFonts w:cs="Arial" w:hint="cs"/>
          <w:b/>
          <w:bCs/>
          <w:sz w:val="24"/>
          <w:szCs w:val="24"/>
          <w:rtl/>
        </w:rPr>
        <w:t>ואן זה דרך בנין</w:t>
      </w:r>
      <w:r w:rsidRPr="0008761C">
        <w:rPr>
          <w:rFonts w:cs="Arial" w:hint="cs"/>
          <w:sz w:val="24"/>
          <w:szCs w:val="24"/>
          <w:rtl/>
        </w:rPr>
        <w:t xml:space="preserve"> </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התיבון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החופר</w:t>
      </w:r>
      <w:r w:rsidRPr="00C47CB0">
        <w:rPr>
          <w:rFonts w:cs="Arial"/>
          <w:sz w:val="24"/>
          <w:szCs w:val="24"/>
          <w:rtl/>
        </w:rPr>
        <w:t xml:space="preserve"> </w:t>
      </w:r>
      <w:r w:rsidRPr="00C47CB0">
        <w:rPr>
          <w:rFonts w:cs="Arial" w:hint="eastAsia"/>
          <w:sz w:val="24"/>
          <w:szCs w:val="24"/>
          <w:rtl/>
        </w:rPr>
        <w:t>בחולות</w:t>
      </w:r>
      <w:r w:rsidRPr="00C47CB0">
        <w:rPr>
          <w:rFonts w:cs="Arial"/>
          <w:sz w:val="24"/>
          <w:szCs w:val="24"/>
          <w:rtl/>
        </w:rPr>
        <w:t xml:space="preserve"> </w:t>
      </w:r>
      <w:r w:rsidRPr="003B3E4B">
        <w:rPr>
          <w:rFonts w:cs="Arial" w:hint="cs"/>
          <w:b/>
          <w:bCs/>
          <w:sz w:val="24"/>
          <w:szCs w:val="24"/>
          <w:rtl/>
        </w:rPr>
        <w:t>וכל פעם שמעמיק מניח לוחות לשמור שהדפנות לא יפלו</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מלמעלן</w:t>
      </w:r>
      <w:r w:rsidRPr="00C47CB0">
        <w:rPr>
          <w:rFonts w:cs="Arial"/>
          <w:sz w:val="24"/>
          <w:szCs w:val="24"/>
          <w:rtl/>
        </w:rPr>
        <w:t xml:space="preserve"> </w:t>
      </w:r>
      <w:r w:rsidRPr="00C47CB0">
        <w:rPr>
          <w:rFonts w:cs="Arial" w:hint="eastAsia"/>
          <w:sz w:val="24"/>
          <w:szCs w:val="24"/>
          <w:rtl/>
        </w:rPr>
        <w:t>למטן</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יודן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3B3E4B">
        <w:rPr>
          <w:rFonts w:cs="Arial" w:hint="cs"/>
          <w:b/>
          <w:bCs/>
          <w:sz w:val="24"/>
          <w:szCs w:val="24"/>
          <w:rtl/>
        </w:rPr>
        <w:t>בקנה של סידים</w:t>
      </w:r>
      <w:r w:rsidRPr="0008761C">
        <w:rPr>
          <w:rFonts w:cs="Arial"/>
          <w:sz w:val="24"/>
          <w:szCs w:val="24"/>
          <w:rtl/>
        </w:rPr>
        <w:t xml:space="preserve"> </w:t>
      </w:r>
      <w:r w:rsidRPr="00C47CB0">
        <w:rPr>
          <w:rFonts w:cs="Arial" w:hint="eastAsia"/>
          <w:sz w:val="24"/>
          <w:szCs w:val="24"/>
          <w:rtl/>
        </w:rPr>
        <w:t>לשעה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3B3E4B">
        <w:rPr>
          <w:rFonts w:cs="Arial" w:hint="cs"/>
          <w:b/>
          <w:bCs/>
          <w:sz w:val="24"/>
          <w:szCs w:val="24"/>
          <w:rtl/>
        </w:rPr>
        <w:t>בחופר בחול</w:t>
      </w:r>
      <w:r w:rsidRPr="0008761C">
        <w:rPr>
          <w:rFonts w:cs="Arial"/>
          <w:sz w:val="24"/>
          <w:szCs w:val="24"/>
          <w:rtl/>
        </w:rPr>
        <w:t xml:space="preserve"> </w:t>
      </w:r>
      <w:r w:rsidRPr="00C47CB0">
        <w:rPr>
          <w:rFonts w:cs="Arial" w:hint="eastAsia"/>
          <w:sz w:val="24"/>
          <w:szCs w:val="24"/>
          <w:rtl/>
        </w:rPr>
        <w:t>לשהות</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המלחים</w:t>
      </w:r>
      <w:r w:rsidRPr="00C47CB0">
        <w:rPr>
          <w:rFonts w:cs="Arial"/>
          <w:sz w:val="24"/>
          <w:szCs w:val="24"/>
          <w:rtl/>
        </w:rPr>
        <w:t xml:space="preserve"> </w:t>
      </w:r>
      <w:r>
        <w:rPr>
          <w:rFonts w:cs="Arial" w:hint="cs"/>
          <w:i/>
          <w:iCs/>
          <w:sz w:val="16"/>
          <w:szCs w:val="16"/>
          <w:rtl/>
        </w:rPr>
        <w:t>סוגר</w:t>
      </w:r>
      <w:r w:rsidRPr="0008761C">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3B3E4B">
        <w:rPr>
          <w:rFonts w:cs="Arial" w:hint="cs"/>
          <w:b/>
          <w:bCs/>
          <w:sz w:val="24"/>
          <w:szCs w:val="24"/>
          <w:rtl/>
        </w:rPr>
        <w:t>התרסין של חנות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בונה</w:t>
      </w:r>
      <w:r w:rsidRPr="00C47CB0">
        <w:rPr>
          <w:rFonts w:cs="Arial"/>
          <w:sz w:val="24"/>
          <w:szCs w:val="24"/>
          <w:rtl/>
        </w:rPr>
        <w:t xml:space="preserve">. </w:t>
      </w:r>
      <w:r w:rsidRPr="00C47CB0">
        <w:rPr>
          <w:rFonts w:cs="Arial" w:hint="eastAsia"/>
          <w:sz w:val="24"/>
          <w:szCs w:val="24"/>
          <w:rtl/>
        </w:rPr>
        <w:t>וקשיא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שאילו</w:t>
      </w:r>
      <w:r w:rsidRPr="00C47CB0">
        <w:rPr>
          <w:rFonts w:cs="Arial"/>
          <w:sz w:val="24"/>
          <w:szCs w:val="24"/>
          <w:rtl/>
        </w:rPr>
        <w:t xml:space="preserve"> </w:t>
      </w:r>
      <w:r w:rsidRPr="00C47CB0">
        <w:rPr>
          <w:rFonts w:cs="Arial" w:hint="eastAsia"/>
          <w:sz w:val="24"/>
          <w:szCs w:val="24"/>
          <w:rtl/>
        </w:rPr>
        <w:t>עשאה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חטאת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מתירין</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להחזיר</w:t>
      </w:r>
      <w:r w:rsidRPr="0008761C">
        <w:rPr>
          <w:rFonts w:cs="Arial" w:hint="cs"/>
          <w:sz w:val="24"/>
          <w:szCs w:val="24"/>
          <w:rtl/>
        </w:rPr>
        <w:t xml:space="preserve"> </w:t>
      </w:r>
      <w:r w:rsidRPr="003B3E4B">
        <w:rPr>
          <w:rFonts w:cs="Arial" w:hint="cs"/>
          <w:b/>
          <w:bCs/>
          <w:sz w:val="24"/>
          <w:szCs w:val="24"/>
          <w:rtl/>
        </w:rPr>
        <w:t>בי"ט?</w:t>
      </w:r>
      <w:r w:rsidRPr="003B3E4B">
        <w:rPr>
          <w:rFonts w:cs="Arial"/>
          <w:b/>
          <w:bCs/>
          <w:sz w:val="24"/>
          <w:szCs w:val="24"/>
          <w:rtl/>
        </w:rPr>
        <w:t>.</w:t>
      </w:r>
      <w:r w:rsidRPr="003B3E4B">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התירו</w:t>
      </w:r>
      <w:r w:rsidRPr="00C47CB0">
        <w:rPr>
          <w:rFonts w:cs="Arial"/>
          <w:sz w:val="24"/>
          <w:szCs w:val="24"/>
          <w:rtl/>
        </w:rPr>
        <w:t xml:space="preserve"> </w:t>
      </w:r>
      <w:r w:rsidRPr="00C47CB0">
        <w:rPr>
          <w:rFonts w:cs="Arial" w:hint="eastAsia"/>
          <w:sz w:val="24"/>
          <w:szCs w:val="24"/>
          <w:rtl/>
        </w:rPr>
        <w:t>סופו</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תחילתו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שאם</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יחזיר</w:t>
      </w:r>
      <w:r w:rsidRPr="0008761C">
        <w:rPr>
          <w:rFonts w:cs="Arial" w:hint="cs"/>
          <w:sz w:val="24"/>
          <w:szCs w:val="24"/>
          <w:rtl/>
        </w:rPr>
        <w:t>,</w:t>
      </w:r>
      <w:r w:rsidRPr="00C47CB0">
        <w:rPr>
          <w:rFonts w:cs="Arial"/>
          <w:sz w:val="24"/>
          <w:szCs w:val="24"/>
          <w:rtl/>
        </w:rPr>
        <w:t xml:space="preserve"> אף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פותח</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יפתח</w:t>
      </w:r>
      <w:r w:rsidRPr="00C47CB0">
        <w:rPr>
          <w:rFonts w:cs="Arial"/>
          <w:sz w:val="24"/>
          <w:szCs w:val="24"/>
          <w:rtl/>
        </w:rPr>
        <w:t xml:space="preserve"> </w:t>
      </w:r>
      <w:r w:rsidRPr="003B3E4B">
        <w:rPr>
          <w:rFonts w:cs="Arial" w:hint="cs"/>
          <w:b/>
          <w:bCs/>
          <w:sz w:val="24"/>
          <w:szCs w:val="24"/>
          <w:rtl/>
        </w:rPr>
        <w:t>ומה אכפת לנו?</w:t>
      </w:r>
      <w:r w:rsidRPr="0008761C">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ממעט</w:t>
      </w:r>
      <w:r w:rsidRPr="00C47CB0">
        <w:rPr>
          <w:rFonts w:cs="Arial"/>
          <w:sz w:val="24"/>
          <w:szCs w:val="24"/>
          <w:rtl/>
        </w:rPr>
        <w:t xml:space="preserve"> </w:t>
      </w:r>
      <w:r w:rsidRPr="00C47CB0">
        <w:rPr>
          <w:rFonts w:cs="Arial" w:hint="eastAsia"/>
          <w:sz w:val="24"/>
          <w:szCs w:val="24"/>
          <w:rtl/>
        </w:rPr>
        <w:t>בשמחת</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מחזיר</w:t>
      </w:r>
      <w:r w:rsidRPr="00C47CB0">
        <w:rPr>
          <w:rFonts w:cs="Arial"/>
          <w:sz w:val="24"/>
          <w:szCs w:val="24"/>
          <w:rtl/>
        </w:rPr>
        <w:t xml:space="preserve"> </w:t>
      </w:r>
      <w:r w:rsidRPr="0008761C">
        <w:rPr>
          <w:rFonts w:cs="Arial" w:hint="cs"/>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יחזיר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צרכו</w:t>
      </w:r>
      <w:r>
        <w:rPr>
          <w:rFonts w:cs="Arial" w:hint="cs"/>
          <w:sz w:val="24"/>
          <w:szCs w:val="24"/>
          <w:rtl/>
        </w:rPr>
        <w:t xml:space="preserve"> </w:t>
      </w:r>
      <w:r w:rsidRPr="009453B6">
        <w:rPr>
          <w:rFonts w:cs="Arial" w:hint="cs"/>
          <w:i/>
          <w:iCs/>
          <w:sz w:val="16"/>
          <w:szCs w:val="16"/>
          <w:rtl/>
        </w:rPr>
        <w:t>בחוזק</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3B3E4B">
        <w:rPr>
          <w:rFonts w:cs="Arial" w:hint="cs"/>
          <w:b/>
          <w:bCs/>
          <w:sz w:val="24"/>
          <w:szCs w:val="24"/>
          <w:rtl/>
        </w:rPr>
        <w:t>בו. מה שהתירו לסלק את התריסים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כשאין</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פתח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פתח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משתמש</w:t>
      </w:r>
      <w:r w:rsidRPr="00C47CB0">
        <w:rPr>
          <w:rFonts w:cs="Arial"/>
          <w:sz w:val="24"/>
          <w:szCs w:val="24"/>
          <w:rtl/>
        </w:rPr>
        <w:t xml:space="preserve"> </w:t>
      </w:r>
      <w:r w:rsidRPr="00C47CB0">
        <w:rPr>
          <w:rFonts w:cs="Arial" w:hint="eastAsia"/>
          <w:sz w:val="24"/>
          <w:szCs w:val="24"/>
          <w:rtl/>
        </w:rPr>
        <w:t>כנגד</w:t>
      </w:r>
      <w:r w:rsidRPr="00C47CB0">
        <w:rPr>
          <w:rFonts w:cs="Arial"/>
          <w:sz w:val="24"/>
          <w:szCs w:val="24"/>
          <w:rtl/>
        </w:rPr>
        <w:t xml:space="preserve"> </w:t>
      </w:r>
      <w:r w:rsidRPr="00C47CB0">
        <w:rPr>
          <w:rFonts w:cs="Arial" w:hint="eastAsia"/>
          <w:sz w:val="24"/>
          <w:szCs w:val="24"/>
          <w:rtl/>
        </w:rPr>
        <w:t>הפתח</w:t>
      </w:r>
      <w:r w:rsidRPr="00C47CB0">
        <w:rPr>
          <w:rFonts w:cs="Arial"/>
          <w:sz w:val="24"/>
          <w:szCs w:val="24"/>
          <w:rtl/>
        </w:rPr>
        <w:t xml:space="preserve">. </w:t>
      </w:r>
      <w:r w:rsidRPr="003B3E4B">
        <w:rPr>
          <w:rFonts w:cs="Arial" w:hint="cs"/>
          <w:b/>
          <w:bCs/>
          <w:sz w:val="24"/>
          <w:szCs w:val="24"/>
          <w:rtl/>
        </w:rPr>
        <w:t>מה שאמר רב אחא דמתניתין לדברי ב"ה מחזיר</w:t>
      </w:r>
      <w:r w:rsidRPr="003B3E4B">
        <w:rPr>
          <w:rFonts w:cs="Arial"/>
          <w:b/>
          <w:bCs/>
          <w:sz w:val="24"/>
          <w:szCs w:val="24"/>
          <w:rtl/>
        </w:rPr>
        <w:t xml:space="preserve"> </w:t>
      </w:r>
      <w:r w:rsidRPr="003B3E4B">
        <w:rPr>
          <w:rFonts w:cs="Arial" w:hint="cs"/>
          <w:b/>
          <w:bCs/>
          <w:sz w:val="24"/>
          <w:szCs w:val="24"/>
          <w:rtl/>
        </w:rPr>
        <w:t>ובלבד</w:t>
      </w:r>
      <w:r w:rsidRPr="003B3E4B">
        <w:rPr>
          <w:rFonts w:cs="Arial"/>
          <w:b/>
          <w:bCs/>
          <w:sz w:val="24"/>
          <w:szCs w:val="24"/>
          <w:rtl/>
        </w:rPr>
        <w:t xml:space="preserve"> </w:t>
      </w:r>
      <w:r w:rsidRPr="003B3E4B">
        <w:rPr>
          <w:rFonts w:cs="Arial" w:hint="cs"/>
          <w:b/>
          <w:bCs/>
          <w:sz w:val="24"/>
          <w:szCs w:val="24"/>
          <w:rtl/>
        </w:rPr>
        <w:t>שלא</w:t>
      </w:r>
      <w:r w:rsidRPr="003B3E4B">
        <w:rPr>
          <w:rFonts w:cs="Arial"/>
          <w:b/>
          <w:bCs/>
          <w:sz w:val="24"/>
          <w:szCs w:val="24"/>
          <w:rtl/>
        </w:rPr>
        <w:t xml:space="preserve"> </w:t>
      </w:r>
      <w:r w:rsidRPr="003B3E4B">
        <w:rPr>
          <w:rFonts w:cs="Arial" w:hint="cs"/>
          <w:b/>
          <w:bCs/>
          <w:sz w:val="24"/>
          <w:szCs w:val="24"/>
          <w:rtl/>
        </w:rPr>
        <w:t>יחזיר</w:t>
      </w:r>
      <w:r w:rsidRPr="003B3E4B">
        <w:rPr>
          <w:rFonts w:cs="Arial"/>
          <w:b/>
          <w:bCs/>
          <w:sz w:val="24"/>
          <w:szCs w:val="24"/>
          <w:rtl/>
        </w:rPr>
        <w:t xml:space="preserve"> </w:t>
      </w:r>
      <w:r w:rsidRPr="003B3E4B">
        <w:rPr>
          <w:rFonts w:cs="Arial" w:hint="cs"/>
          <w:b/>
          <w:bCs/>
          <w:sz w:val="24"/>
          <w:szCs w:val="24"/>
          <w:rtl/>
        </w:rPr>
        <w:t>כל</w:t>
      </w:r>
      <w:r w:rsidRPr="003B3E4B">
        <w:rPr>
          <w:rFonts w:cs="Arial"/>
          <w:b/>
          <w:bCs/>
          <w:sz w:val="24"/>
          <w:szCs w:val="24"/>
          <w:rtl/>
        </w:rPr>
        <w:t xml:space="preserve"> </w:t>
      </w:r>
      <w:r w:rsidRPr="003B3E4B">
        <w:rPr>
          <w:rFonts w:cs="Arial" w:hint="cs"/>
          <w:b/>
          <w:bCs/>
          <w:sz w:val="24"/>
          <w:szCs w:val="24"/>
          <w:rtl/>
        </w:rPr>
        <w:t>צרכו, זה לשיטת ר</w:t>
      </w:r>
      <w:r w:rsidRPr="003B3E4B">
        <w:rPr>
          <w:rFonts w:cs="Arial"/>
          <w:b/>
          <w:bCs/>
          <w:sz w:val="24"/>
          <w:szCs w:val="24"/>
          <w:rtl/>
        </w:rPr>
        <w:t>"</w:t>
      </w:r>
      <w:r w:rsidRPr="003B3E4B">
        <w:rPr>
          <w:rFonts w:cs="Arial" w:hint="cs"/>
          <w:b/>
          <w:bCs/>
          <w:sz w:val="24"/>
          <w:szCs w:val="24"/>
          <w:rtl/>
        </w:rPr>
        <w:t>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הגורד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הקודח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הקוצץ</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הגורד </w:t>
      </w:r>
      <w:r w:rsidRPr="009453B6">
        <w:rPr>
          <w:rFonts w:cs="Arial" w:hint="cs"/>
          <w:i/>
          <w:iCs/>
          <w:sz w:val="16"/>
          <w:szCs w:val="16"/>
          <w:rtl/>
        </w:rPr>
        <w:t>מחליק את העץ</w:t>
      </w:r>
      <w:r w:rsidRPr="0008761C">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שיגור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צורכו</w:t>
      </w:r>
      <w:r w:rsidRPr="00C47CB0">
        <w:rPr>
          <w:rFonts w:cs="Arial"/>
          <w:sz w:val="24"/>
          <w:szCs w:val="24"/>
          <w:rtl/>
        </w:rPr>
        <w:t xml:space="preserve">. </w:t>
      </w:r>
      <w:r w:rsidRPr="00C47CB0">
        <w:rPr>
          <w:rFonts w:cs="Arial" w:hint="eastAsia"/>
          <w:sz w:val="24"/>
          <w:szCs w:val="24"/>
          <w:rtl/>
        </w:rPr>
        <w:t>הקודח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שיקדח</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צורכו</w:t>
      </w:r>
      <w:r w:rsidRPr="00C47CB0">
        <w:rPr>
          <w:rFonts w:cs="Arial"/>
          <w:sz w:val="24"/>
          <w:szCs w:val="24"/>
          <w:rtl/>
        </w:rPr>
        <w:t xml:space="preserve">. </w:t>
      </w:r>
      <w:r w:rsidRPr="00C47CB0">
        <w:rPr>
          <w:rFonts w:cs="Arial" w:hint="eastAsia"/>
          <w:sz w:val="24"/>
          <w:szCs w:val="24"/>
          <w:rtl/>
        </w:rPr>
        <w:t>הקוצץ</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שיקצץ</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צורכו</w:t>
      </w:r>
      <w:r w:rsidRPr="00C47CB0">
        <w:rPr>
          <w:rFonts w:cs="Arial"/>
          <w:sz w:val="24"/>
          <w:szCs w:val="24"/>
          <w:rtl/>
        </w:rPr>
        <w:t xml:space="preserve">. </w:t>
      </w:r>
      <w:r w:rsidRPr="00C47CB0">
        <w:rPr>
          <w:rFonts w:cs="Arial" w:hint="eastAsia"/>
          <w:sz w:val="24"/>
          <w:szCs w:val="24"/>
          <w:rtl/>
        </w:rPr>
        <w:t>העובד</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העור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שיעבד</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צורכו</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סט</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וא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אתיא</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מקצת</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ככולה</w:t>
      </w:r>
      <w:r w:rsidRPr="00C47CB0">
        <w:rPr>
          <w:rFonts w:cs="Arial"/>
          <w:sz w:val="24"/>
          <w:szCs w:val="24"/>
          <w:rtl/>
        </w:rPr>
        <w:t xml:space="preserve">. </w:t>
      </w:r>
      <w:r w:rsidRPr="00C47CB0">
        <w:rPr>
          <w:rFonts w:cs="Arial" w:hint="eastAsia"/>
          <w:sz w:val="24"/>
          <w:szCs w:val="24"/>
          <w:rtl/>
        </w:rPr>
        <w:t>ורבנן</w:t>
      </w:r>
      <w:r w:rsidRPr="00C47CB0">
        <w:rPr>
          <w:rFonts w:cs="Arial"/>
          <w:sz w:val="24"/>
          <w:szCs w:val="24"/>
          <w:rtl/>
        </w:rPr>
        <w:t xml:space="preserve"> </w:t>
      </w:r>
      <w:r w:rsidRPr="00C47CB0">
        <w:rPr>
          <w:rFonts w:cs="Arial" w:hint="eastAsia"/>
          <w:sz w:val="24"/>
          <w:szCs w:val="24"/>
          <w:rtl/>
        </w:rPr>
        <w:t>עבדין</w:t>
      </w:r>
      <w:r w:rsidRPr="00C47CB0">
        <w:rPr>
          <w:rFonts w:cs="Arial"/>
          <w:sz w:val="24"/>
          <w:szCs w:val="24"/>
          <w:rtl/>
        </w:rPr>
        <w:t xml:space="preserve"> </w:t>
      </w:r>
      <w:r w:rsidRPr="00C47CB0">
        <w:rPr>
          <w:rFonts w:cs="Arial" w:hint="eastAsia"/>
          <w:sz w:val="24"/>
          <w:szCs w:val="24"/>
          <w:rtl/>
        </w:rPr>
        <w:t>מקצת</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ככולה</w:t>
      </w:r>
      <w:r w:rsidRPr="00C47CB0">
        <w:rPr>
          <w:rFonts w:cs="Arial"/>
          <w:sz w:val="24"/>
          <w:szCs w:val="24"/>
          <w:rtl/>
        </w:rPr>
        <w:t xml:space="preserve">. </w:t>
      </w:r>
      <w:r w:rsidRPr="003B3E4B">
        <w:rPr>
          <w:rFonts w:cs="Arial" w:hint="cs"/>
          <w:b/>
          <w:bCs/>
          <w:sz w:val="28"/>
          <w:szCs w:val="28"/>
          <w:rtl/>
        </w:rPr>
        <w:t>תנן</w:t>
      </w:r>
      <w:r w:rsidRPr="003B3E4B">
        <w:rPr>
          <w:rFonts w:cs="Arial" w:hint="cs"/>
          <w:b/>
          <w:bCs/>
          <w:sz w:val="24"/>
          <w:szCs w:val="24"/>
          <w:rtl/>
        </w:rPr>
        <w:t>, רשב"ג אומר. אף המכה בקורנס על הסדן בשעת מלאכה. קשיא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דרשב</w:t>
      </w:r>
      <w:r w:rsidRPr="00C47CB0">
        <w:rPr>
          <w:rFonts w:cs="Arial"/>
          <w:sz w:val="24"/>
          <w:szCs w:val="24"/>
          <w:rtl/>
        </w:rPr>
        <w:t>"</w:t>
      </w:r>
      <w:r w:rsidRPr="00C47CB0">
        <w:rPr>
          <w:rFonts w:cs="Arial" w:hint="eastAsia"/>
          <w:sz w:val="24"/>
          <w:szCs w:val="24"/>
          <w:rtl/>
        </w:rPr>
        <w:t>ג</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נטל</w:t>
      </w:r>
      <w:r w:rsidRPr="00C47CB0">
        <w:rPr>
          <w:rFonts w:cs="Arial"/>
          <w:sz w:val="24"/>
          <w:szCs w:val="24"/>
          <w:rtl/>
        </w:rPr>
        <w:t xml:space="preserve"> </w:t>
      </w:r>
      <w:r w:rsidRPr="00C47CB0">
        <w:rPr>
          <w:rFonts w:cs="Arial" w:hint="eastAsia"/>
          <w:sz w:val="24"/>
          <w:szCs w:val="24"/>
          <w:rtl/>
        </w:rPr>
        <w:t>לקצור</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קצר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כלום</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 xml:space="preserve">? </w:t>
      </w:r>
      <w:r w:rsidRPr="003B3E4B">
        <w:rPr>
          <w:rFonts w:cs="Arial" w:hint="cs"/>
          <w:b/>
          <w:bCs/>
          <w:sz w:val="24"/>
          <w:szCs w:val="24"/>
          <w:rtl/>
        </w:rPr>
        <w:t>וכאן הרי לא רידד, אלא רק התכונן לרדד ולמה חייב?</w:t>
      </w:r>
      <w:r w:rsidRPr="003B3E4B">
        <w:rPr>
          <w:rFonts w:cs="Arial"/>
          <w:b/>
          <w:b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אדא</w:t>
      </w:r>
      <w:r w:rsidRPr="0008761C">
        <w:rPr>
          <w:rFonts w:cs="Arial" w:hint="cs"/>
          <w:sz w:val="24"/>
          <w:szCs w:val="24"/>
          <w:rtl/>
        </w:rPr>
        <w:t>.</w:t>
      </w:r>
      <w:r w:rsidRPr="00C47CB0">
        <w:rPr>
          <w:rFonts w:cs="Arial"/>
          <w:sz w:val="24"/>
          <w:szCs w:val="24"/>
          <w:rtl/>
        </w:rPr>
        <w:t xml:space="preserve"> אתיא </w:t>
      </w:r>
      <w:r w:rsidRPr="00C47CB0">
        <w:rPr>
          <w:rFonts w:cs="Arial" w:hint="eastAsia"/>
          <w:sz w:val="24"/>
          <w:szCs w:val="24"/>
          <w:rtl/>
        </w:rPr>
        <w:t>דרשב</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השובט </w:t>
      </w:r>
      <w:r w:rsidRPr="009453B6">
        <w:rPr>
          <w:rFonts w:cs="Arial" w:hint="cs"/>
          <w:i/>
          <w:iCs/>
          <w:sz w:val="16"/>
          <w:szCs w:val="16"/>
          <w:rtl/>
        </w:rPr>
        <w:t>מכה על חוטי השתי</w:t>
      </w:r>
      <w:r w:rsidRPr="0008761C">
        <w:rPr>
          <w:rFonts w:cs="Arial"/>
          <w:sz w:val="24"/>
          <w:szCs w:val="24"/>
          <w:rtl/>
        </w:rPr>
        <w:t xml:space="preserve"> </w:t>
      </w:r>
      <w:r w:rsidRPr="00C47CB0">
        <w:rPr>
          <w:rFonts w:cs="Arial" w:hint="eastAsia"/>
          <w:sz w:val="24"/>
          <w:szCs w:val="24"/>
          <w:rtl/>
        </w:rPr>
        <w:t>והמקטקט</w:t>
      </w:r>
      <w:r w:rsidRPr="00C47CB0">
        <w:rPr>
          <w:rFonts w:cs="Arial"/>
          <w:sz w:val="24"/>
          <w:szCs w:val="24"/>
          <w:rtl/>
        </w:rPr>
        <w:t xml:space="preserve"> </w:t>
      </w:r>
      <w:r w:rsidRPr="009453B6">
        <w:rPr>
          <w:rFonts w:cs="Arial" w:hint="cs"/>
          <w:i/>
          <w:iCs/>
          <w:sz w:val="16"/>
          <w:szCs w:val="16"/>
          <w:rtl/>
        </w:rPr>
        <w:t>מכה על חוטי הערב</w:t>
      </w:r>
      <w:r w:rsidRPr="0008761C">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האריג</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כמיישב</w:t>
      </w:r>
      <w:r w:rsidRPr="00C47CB0">
        <w:rPr>
          <w:rFonts w:cs="Arial"/>
          <w:sz w:val="24"/>
          <w:szCs w:val="24"/>
          <w:rtl/>
        </w:rPr>
        <w:t xml:space="preserve"> </w:t>
      </w:r>
      <w:r w:rsidRPr="00C47CB0">
        <w:rPr>
          <w:rFonts w:cs="Arial" w:hint="eastAsia"/>
          <w:sz w:val="24"/>
          <w:szCs w:val="24"/>
          <w:rtl/>
        </w:rPr>
        <w:t>בידו</w:t>
      </w:r>
      <w:r>
        <w:rPr>
          <w:rFonts w:cs="Arial" w:hint="cs"/>
          <w:sz w:val="24"/>
          <w:szCs w:val="24"/>
          <w:rtl/>
        </w:rPr>
        <w:t xml:space="preserve"> </w:t>
      </w:r>
      <w:r w:rsidRPr="003B3E4B">
        <w:rPr>
          <w:rFonts w:cs="Arial" w:hint="cs"/>
          <w:b/>
          <w:bCs/>
          <w:sz w:val="24"/>
          <w:szCs w:val="24"/>
          <w:rtl/>
        </w:rPr>
        <w:t>שמישר את האריג ומכין אותו לאריגה הבאה</w:t>
      </w:r>
      <w:r w:rsidRPr="003B3E4B">
        <w:rPr>
          <w:rFonts w:cs="Arial"/>
          <w:b/>
          <w:bCs/>
          <w:sz w:val="24"/>
          <w:szCs w:val="24"/>
          <w:rtl/>
        </w:rPr>
        <w:t xml:space="preserve">. </w:t>
      </w:r>
      <w:r w:rsidRPr="003B3E4B">
        <w:rPr>
          <w:rFonts w:cs="Arial" w:hint="cs"/>
          <w:b/>
          <w:bCs/>
          <w:sz w:val="24"/>
          <w:szCs w:val="24"/>
          <w:rtl/>
        </w:rPr>
        <w:t>אף הכא חיי</w:t>
      </w:r>
      <w:r w:rsidRPr="0008761C">
        <w:rPr>
          <w:rFonts w:cs="Arial" w:hint="cs"/>
          <w:sz w:val="24"/>
          <w:szCs w:val="24"/>
          <w:rtl/>
        </w:rPr>
        <w:t>ב</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כמיישב</w:t>
      </w:r>
      <w:r w:rsidRPr="00C47CB0">
        <w:rPr>
          <w:rFonts w:cs="Arial"/>
          <w:sz w:val="24"/>
          <w:szCs w:val="24"/>
          <w:rtl/>
        </w:rPr>
        <w:t xml:space="preserve"> </w:t>
      </w:r>
      <w:r w:rsidRPr="00C47CB0">
        <w:rPr>
          <w:rFonts w:cs="Arial" w:hint="eastAsia"/>
          <w:sz w:val="24"/>
          <w:szCs w:val="24"/>
          <w:rtl/>
        </w:rPr>
        <w:t>בידו</w:t>
      </w:r>
    </w:p>
    <w:p w14:paraId="1D8CC649"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3C9FA268" w14:textId="77777777" w:rsidR="00D21CEC" w:rsidRPr="00C47CB0" w:rsidRDefault="00D21CEC" w:rsidP="00D21CEC">
      <w:pPr>
        <w:bidi/>
        <w:rPr>
          <w:sz w:val="28"/>
        </w:rPr>
      </w:pPr>
      <w:r w:rsidRPr="0008761C">
        <w:rPr>
          <w:rFonts w:cs="Arial"/>
          <w:sz w:val="24"/>
          <w:szCs w:val="24"/>
          <w:rtl/>
        </w:rPr>
        <w:t xml:space="preserve"> </w:t>
      </w:r>
      <w:r w:rsidRPr="009453B6">
        <w:rPr>
          <w:rFonts w:cs="Arial" w:hint="cs"/>
          <w:sz w:val="28"/>
          <w:szCs w:val="28"/>
          <w:rtl/>
        </w:rPr>
        <w:t>פרק</w:t>
      </w:r>
      <w:r w:rsidRPr="009453B6">
        <w:rPr>
          <w:rFonts w:cs="Arial"/>
          <w:sz w:val="28"/>
          <w:szCs w:val="28"/>
          <w:rtl/>
        </w:rPr>
        <w:t xml:space="preserve"> </w:t>
      </w:r>
      <w:r w:rsidRPr="009453B6">
        <w:rPr>
          <w:rFonts w:cs="Arial" w:hint="cs"/>
          <w:sz w:val="28"/>
          <w:szCs w:val="28"/>
          <w:rtl/>
        </w:rPr>
        <w:t>יב</w:t>
      </w:r>
      <w:r w:rsidRPr="009453B6">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532638FC" w14:textId="77777777" w:rsidR="00D21CEC" w:rsidRPr="009453B6"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9453B6">
        <w:rPr>
          <w:rFonts w:cs="Arial" w:hint="cs"/>
          <w:sz w:val="28"/>
          <w:szCs w:val="28"/>
          <w:rtl/>
        </w:rPr>
        <w:t>:</w:t>
      </w:r>
      <w:r w:rsidRPr="00C47CB0">
        <w:rPr>
          <w:rFonts w:cs="Arial"/>
          <w:sz w:val="28"/>
          <w:szCs w:val="28"/>
          <w:rtl/>
        </w:rPr>
        <w:t xml:space="preserve"> </w:t>
      </w:r>
      <w:r w:rsidRPr="00C47CB0">
        <w:rPr>
          <w:rFonts w:cs="Arial" w:hint="eastAsia"/>
          <w:sz w:val="28"/>
          <w:szCs w:val="28"/>
          <w:rtl/>
        </w:rPr>
        <w:t>החורש</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שהוא</w:t>
      </w:r>
      <w:r w:rsidRPr="009453B6">
        <w:rPr>
          <w:rFonts w:cs="Arial" w:hint="cs"/>
          <w:sz w:val="28"/>
          <w:szCs w:val="28"/>
          <w:rtl/>
        </w:rPr>
        <w:t>.</w:t>
      </w:r>
      <w:r w:rsidRPr="00C47CB0">
        <w:rPr>
          <w:rFonts w:cs="Arial"/>
          <w:sz w:val="28"/>
          <w:szCs w:val="28"/>
          <w:rtl/>
        </w:rPr>
        <w:t xml:space="preserve"> </w:t>
      </w:r>
      <w:r w:rsidRPr="00C47CB0">
        <w:rPr>
          <w:rFonts w:cs="Arial" w:hint="eastAsia"/>
          <w:sz w:val="28"/>
          <w:szCs w:val="28"/>
          <w:rtl/>
        </w:rPr>
        <w:t>המנכש</w:t>
      </w:r>
      <w:r w:rsidRPr="00C47CB0">
        <w:rPr>
          <w:rFonts w:cs="Arial"/>
          <w:sz w:val="28"/>
          <w:szCs w:val="28"/>
          <w:rtl/>
        </w:rPr>
        <w:t xml:space="preserve"> </w:t>
      </w:r>
      <w:r w:rsidRPr="00C47CB0">
        <w:rPr>
          <w:rFonts w:cs="Arial" w:hint="eastAsia"/>
          <w:sz w:val="28"/>
          <w:szCs w:val="28"/>
          <w:rtl/>
        </w:rPr>
        <w:t>והמקרסם</w:t>
      </w:r>
      <w:r w:rsidRPr="00C47CB0">
        <w:rPr>
          <w:rFonts w:cs="Arial"/>
          <w:sz w:val="28"/>
          <w:szCs w:val="28"/>
          <w:rtl/>
        </w:rPr>
        <w:t xml:space="preserve"> </w:t>
      </w:r>
      <w:r w:rsidRPr="00C47CB0">
        <w:rPr>
          <w:rFonts w:cs="Arial" w:hint="eastAsia"/>
          <w:sz w:val="28"/>
          <w:szCs w:val="28"/>
          <w:rtl/>
        </w:rPr>
        <w:t>והמזרד</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חייב</w:t>
      </w:r>
      <w:r w:rsidRPr="009453B6">
        <w:rPr>
          <w:rFonts w:cs="Arial" w:hint="cs"/>
          <w:sz w:val="28"/>
          <w:szCs w:val="28"/>
          <w:rtl/>
        </w:rPr>
        <w:t>.</w:t>
      </w:r>
      <w:r w:rsidRPr="00C47CB0">
        <w:rPr>
          <w:rFonts w:cs="Arial"/>
          <w:sz w:val="28"/>
          <w:szCs w:val="28"/>
          <w:rtl/>
        </w:rPr>
        <w:t xml:space="preserve"> </w:t>
      </w:r>
      <w:r w:rsidRPr="00C47CB0">
        <w:rPr>
          <w:rFonts w:cs="Arial" w:hint="eastAsia"/>
          <w:sz w:val="28"/>
          <w:szCs w:val="28"/>
          <w:rtl/>
        </w:rPr>
        <w:t>המלקט</w:t>
      </w:r>
      <w:r w:rsidRPr="00C47CB0">
        <w:rPr>
          <w:rFonts w:cs="Arial"/>
          <w:sz w:val="28"/>
          <w:szCs w:val="28"/>
          <w:rtl/>
        </w:rPr>
        <w:t xml:space="preserve"> </w:t>
      </w:r>
      <w:r w:rsidRPr="00C47CB0">
        <w:rPr>
          <w:rFonts w:cs="Arial" w:hint="eastAsia"/>
          <w:sz w:val="28"/>
          <w:szCs w:val="28"/>
          <w:rtl/>
        </w:rPr>
        <w:t>עצים</w:t>
      </w:r>
      <w:r w:rsidRPr="009453B6">
        <w:rPr>
          <w:rFonts w:cs="Arial" w:hint="cs"/>
          <w:sz w:val="28"/>
          <w:szCs w:val="28"/>
          <w:rtl/>
        </w:rPr>
        <w:t>.</w:t>
      </w:r>
      <w:r w:rsidRPr="00C47CB0">
        <w:rPr>
          <w:rFonts w:cs="Arial"/>
          <w:sz w:val="28"/>
          <w:szCs w:val="28"/>
          <w:rtl/>
        </w:rPr>
        <w:t xml:space="preserve"> </w:t>
      </w:r>
      <w:r w:rsidRPr="00C47CB0">
        <w:rPr>
          <w:rFonts w:cs="Arial" w:hint="eastAsia"/>
          <w:sz w:val="28"/>
          <w:szCs w:val="28"/>
          <w:rtl/>
        </w:rPr>
        <w:t>לתקן</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שהן</w:t>
      </w:r>
      <w:r w:rsidRPr="009453B6">
        <w:rPr>
          <w:rFonts w:cs="Arial" w:hint="cs"/>
          <w:sz w:val="28"/>
          <w:szCs w:val="28"/>
          <w:rtl/>
        </w:rPr>
        <w:t>.</w:t>
      </w:r>
      <w:r w:rsidRPr="00C47CB0">
        <w:rPr>
          <w:rFonts w:cs="Arial"/>
          <w:sz w:val="28"/>
          <w:szCs w:val="28"/>
          <w:rtl/>
        </w:rPr>
        <w:t xml:space="preserve"> אם </w:t>
      </w:r>
      <w:r w:rsidRPr="00C47CB0">
        <w:rPr>
          <w:rFonts w:cs="Arial" w:hint="eastAsia"/>
          <w:sz w:val="28"/>
          <w:szCs w:val="28"/>
          <w:rtl/>
        </w:rPr>
        <w:t>להסיק</w:t>
      </w:r>
      <w:r w:rsidRPr="009453B6">
        <w:rPr>
          <w:rFonts w:cs="Arial" w:hint="cs"/>
          <w:sz w:val="28"/>
          <w:szCs w:val="28"/>
          <w:rtl/>
        </w:rPr>
        <w:t>,</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לבשל</w:t>
      </w:r>
      <w:r w:rsidRPr="00C47CB0">
        <w:rPr>
          <w:rFonts w:cs="Arial"/>
          <w:sz w:val="28"/>
          <w:szCs w:val="28"/>
          <w:rtl/>
        </w:rPr>
        <w:t xml:space="preserve"> </w:t>
      </w:r>
      <w:r w:rsidRPr="00C47CB0">
        <w:rPr>
          <w:rFonts w:cs="Arial" w:hint="eastAsia"/>
          <w:sz w:val="28"/>
          <w:szCs w:val="28"/>
          <w:rtl/>
        </w:rPr>
        <w:t>ביצה</w:t>
      </w:r>
      <w:r w:rsidRPr="00C47CB0">
        <w:rPr>
          <w:rFonts w:cs="Arial"/>
          <w:sz w:val="28"/>
          <w:szCs w:val="28"/>
          <w:rtl/>
        </w:rPr>
        <w:t xml:space="preserve"> </w:t>
      </w:r>
      <w:r w:rsidRPr="00C47CB0">
        <w:rPr>
          <w:rFonts w:cs="Arial" w:hint="eastAsia"/>
          <w:sz w:val="28"/>
          <w:szCs w:val="28"/>
          <w:rtl/>
        </w:rPr>
        <w:t>קלה</w:t>
      </w:r>
      <w:r w:rsidRPr="009453B6">
        <w:rPr>
          <w:rFonts w:cs="Arial" w:hint="cs"/>
          <w:sz w:val="28"/>
          <w:szCs w:val="28"/>
          <w:rtl/>
        </w:rPr>
        <w:t>,</w:t>
      </w:r>
      <w:r w:rsidRPr="00C47CB0">
        <w:rPr>
          <w:rFonts w:cs="Arial"/>
          <w:sz w:val="28"/>
          <w:szCs w:val="28"/>
          <w:rtl/>
        </w:rPr>
        <w:t xml:space="preserve"> </w:t>
      </w:r>
      <w:r w:rsidRPr="00C47CB0">
        <w:rPr>
          <w:rFonts w:cs="Arial" w:hint="eastAsia"/>
          <w:sz w:val="28"/>
          <w:szCs w:val="28"/>
          <w:rtl/>
        </w:rPr>
        <w:t>המלקט</w:t>
      </w:r>
      <w:r w:rsidRPr="00C47CB0">
        <w:rPr>
          <w:rFonts w:cs="Arial"/>
          <w:sz w:val="28"/>
          <w:szCs w:val="28"/>
          <w:rtl/>
        </w:rPr>
        <w:t xml:space="preserve"> </w:t>
      </w:r>
      <w:r w:rsidRPr="00C47CB0">
        <w:rPr>
          <w:rFonts w:cs="Arial" w:hint="eastAsia"/>
          <w:sz w:val="28"/>
          <w:szCs w:val="28"/>
          <w:rtl/>
        </w:rPr>
        <w:t>עשבים</w:t>
      </w:r>
      <w:r w:rsidRPr="00C47CB0">
        <w:rPr>
          <w:rFonts w:cs="Arial"/>
          <w:sz w:val="28"/>
          <w:szCs w:val="28"/>
          <w:rtl/>
        </w:rPr>
        <w:t xml:space="preserve"> </w:t>
      </w:r>
      <w:r w:rsidRPr="00C47CB0">
        <w:rPr>
          <w:rFonts w:cs="Arial" w:hint="eastAsia"/>
          <w:sz w:val="28"/>
          <w:szCs w:val="28"/>
          <w:rtl/>
        </w:rPr>
        <w:t>לתקן</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שהן</w:t>
      </w:r>
      <w:r w:rsidRPr="009453B6">
        <w:rPr>
          <w:rFonts w:cs="Arial" w:hint="cs"/>
          <w:sz w:val="28"/>
          <w:szCs w:val="28"/>
          <w:rtl/>
        </w:rPr>
        <w:t>,</w:t>
      </w:r>
      <w:r w:rsidRPr="00C47CB0">
        <w:rPr>
          <w:rFonts w:cs="Arial"/>
          <w:sz w:val="28"/>
          <w:szCs w:val="28"/>
          <w:rtl/>
        </w:rPr>
        <w:t xml:space="preserve"> </w:t>
      </w:r>
      <w:r w:rsidRPr="00C47CB0">
        <w:rPr>
          <w:rFonts w:cs="Arial" w:hint="eastAsia"/>
          <w:sz w:val="28"/>
          <w:szCs w:val="28"/>
          <w:rtl/>
        </w:rPr>
        <w:t>אם</w:t>
      </w:r>
      <w:r w:rsidRPr="00C47CB0">
        <w:rPr>
          <w:rFonts w:cs="Arial"/>
          <w:sz w:val="28"/>
          <w:szCs w:val="28"/>
          <w:rtl/>
        </w:rPr>
        <w:t xml:space="preserve"> </w:t>
      </w:r>
      <w:r w:rsidRPr="00C47CB0">
        <w:rPr>
          <w:rFonts w:cs="Arial" w:hint="eastAsia"/>
          <w:sz w:val="28"/>
          <w:szCs w:val="28"/>
          <w:rtl/>
        </w:rPr>
        <w:t>לבהמה</w:t>
      </w:r>
      <w:r w:rsidRPr="00C47CB0">
        <w:rPr>
          <w:rFonts w:cs="Arial"/>
          <w:sz w:val="28"/>
          <w:szCs w:val="28"/>
          <w:rtl/>
        </w:rPr>
        <w:t xml:space="preserve"> </w:t>
      </w:r>
      <w:r w:rsidRPr="00C47CB0">
        <w:rPr>
          <w:rFonts w:cs="Arial" w:hint="eastAsia"/>
          <w:sz w:val="28"/>
          <w:szCs w:val="28"/>
          <w:rtl/>
        </w:rPr>
        <w:t>כמלוא</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גדי</w:t>
      </w:r>
      <w:r w:rsidRPr="00C47CB0">
        <w:rPr>
          <w:rFonts w:cs="Arial"/>
          <w:sz w:val="28"/>
          <w:szCs w:val="28"/>
          <w:rtl/>
        </w:rPr>
        <w:t>:</w:t>
      </w:r>
    </w:p>
    <w:p w14:paraId="7C650724" w14:textId="0C19085D" w:rsidR="00D21CEC" w:rsidRPr="00C47CB0" w:rsidRDefault="00D21CEC" w:rsidP="00D21CEC">
      <w:pPr>
        <w:bidi/>
        <w:rPr>
          <w:rFonts w:cs="Arial"/>
          <w:b/>
          <w:bCs/>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חרישה</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במשכן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חורשין</w:t>
      </w:r>
      <w:r w:rsidRPr="00C47CB0">
        <w:rPr>
          <w:rFonts w:cs="Arial"/>
          <w:sz w:val="24"/>
          <w:szCs w:val="24"/>
          <w:rtl/>
        </w:rPr>
        <w:t xml:space="preserve"> </w:t>
      </w:r>
      <w:r w:rsidRPr="00C47CB0">
        <w:rPr>
          <w:rFonts w:cs="Arial" w:hint="eastAsia"/>
          <w:sz w:val="24"/>
          <w:szCs w:val="24"/>
          <w:rtl/>
        </w:rPr>
        <w:t>ליטע</w:t>
      </w:r>
      <w:r w:rsidRPr="00C47CB0">
        <w:rPr>
          <w:rFonts w:cs="Arial"/>
          <w:sz w:val="24"/>
          <w:szCs w:val="24"/>
          <w:rtl/>
        </w:rPr>
        <w:t xml:space="preserve"> </w:t>
      </w:r>
      <w:r w:rsidRPr="00C47CB0">
        <w:rPr>
          <w:rFonts w:cs="Arial" w:hint="eastAsia"/>
          <w:sz w:val="24"/>
          <w:szCs w:val="24"/>
          <w:rtl/>
        </w:rPr>
        <w:t>סממנין</w:t>
      </w:r>
      <w:r w:rsidRPr="00C47CB0">
        <w:rPr>
          <w:rFonts w:cs="Arial"/>
          <w:sz w:val="24"/>
          <w:szCs w:val="24"/>
          <w:rtl/>
        </w:rPr>
        <w:t xml:space="preserve">. </w:t>
      </w:r>
      <w:r w:rsidRPr="00C47CB0">
        <w:rPr>
          <w:rFonts w:cs="Arial" w:hint="eastAsia"/>
          <w:sz w:val="24"/>
          <w:szCs w:val="24"/>
          <w:rtl/>
        </w:rPr>
        <w:t>וכמה</w:t>
      </w:r>
      <w:r w:rsidRPr="00C47CB0">
        <w:rPr>
          <w:rFonts w:cs="Arial"/>
          <w:sz w:val="24"/>
          <w:szCs w:val="24"/>
          <w:rtl/>
        </w:rPr>
        <w:t xml:space="preserve"> </w:t>
      </w:r>
      <w:r w:rsidRPr="00C47CB0">
        <w:rPr>
          <w:rFonts w:cs="Arial" w:hint="eastAsia"/>
          <w:sz w:val="24"/>
          <w:szCs w:val="24"/>
          <w:rtl/>
        </w:rPr>
        <w:t>יחרוש</w:t>
      </w:r>
      <w:r w:rsidRPr="00C47CB0">
        <w:rPr>
          <w:rFonts w:cs="Arial"/>
          <w:sz w:val="24"/>
          <w:szCs w:val="24"/>
          <w:rtl/>
        </w:rPr>
        <w:t xml:space="preserve"> </w:t>
      </w:r>
      <w:r w:rsidRPr="00C47CB0">
        <w:rPr>
          <w:rFonts w:cs="Arial" w:hint="eastAsia"/>
          <w:sz w:val="24"/>
          <w:szCs w:val="24"/>
          <w:rtl/>
        </w:rPr>
        <w:t>ויהא</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מתניה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ליטע</w:t>
      </w:r>
      <w:r w:rsidRPr="00C47CB0">
        <w:rPr>
          <w:rFonts w:cs="Arial"/>
          <w:sz w:val="24"/>
          <w:szCs w:val="24"/>
          <w:rtl/>
        </w:rPr>
        <w:t xml:space="preserve"> </w:t>
      </w:r>
      <w:r w:rsidRPr="00C47CB0">
        <w:rPr>
          <w:rFonts w:cs="Arial" w:hint="eastAsia"/>
          <w:sz w:val="24"/>
          <w:szCs w:val="24"/>
          <w:rtl/>
        </w:rPr>
        <w:t>כרישה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3B3E4B">
        <w:rPr>
          <w:rFonts w:cs="Arial" w:hint="cs"/>
          <w:b/>
          <w:bCs/>
          <w:sz w:val="24"/>
          <w:szCs w:val="24"/>
          <w:rtl/>
        </w:rPr>
        <w:t>אבא</w:t>
      </w:r>
      <w:r w:rsidRPr="003B3E4B">
        <w:rPr>
          <w:rFonts w:cs="Arial"/>
          <w:b/>
          <w:bCs/>
          <w:sz w:val="24"/>
          <w:szCs w:val="24"/>
          <w:rtl/>
        </w:rPr>
        <w:t xml:space="preserve"> </w:t>
      </w:r>
      <w:r w:rsidRPr="003B3E4B">
        <w:rPr>
          <w:rFonts w:cs="Arial" w:hint="cs"/>
          <w:b/>
          <w:bCs/>
          <w:sz w:val="24"/>
          <w:szCs w:val="24"/>
          <w:rtl/>
        </w:rPr>
        <w:t>אמר</w:t>
      </w:r>
      <w:r w:rsidRPr="00C47CB0">
        <w:rPr>
          <w:rFonts w:cs="Arial"/>
          <w:b/>
          <w:b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ליטע</w:t>
      </w:r>
      <w:r w:rsidRPr="00C47CB0">
        <w:rPr>
          <w:rFonts w:cs="Arial"/>
          <w:sz w:val="24"/>
          <w:szCs w:val="24"/>
          <w:rtl/>
        </w:rPr>
        <w:t xml:space="preserve"> </w:t>
      </w:r>
      <w:r w:rsidRPr="00C47CB0">
        <w:rPr>
          <w:rFonts w:cs="Arial" w:hint="eastAsia"/>
          <w:sz w:val="24"/>
          <w:szCs w:val="24"/>
          <w:rtl/>
        </w:rPr>
        <w:t>זכרותה</w:t>
      </w:r>
      <w:r w:rsidRPr="00C47CB0">
        <w:rPr>
          <w:rFonts w:cs="Arial"/>
          <w:sz w:val="16"/>
          <w:szCs w:val="16"/>
          <w:rtl/>
        </w:rPr>
        <w:t xml:space="preserve"> </w:t>
      </w:r>
      <w:r w:rsidRPr="002656AD">
        <w:rPr>
          <w:rFonts w:cs="Arial" w:hint="cs"/>
          <w:sz w:val="16"/>
          <w:szCs w:val="16"/>
          <w:rtl/>
        </w:rPr>
        <w:t>גרגיר</w:t>
      </w:r>
      <w:r w:rsidRPr="0008761C">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חיטה</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זרע</w:t>
      </w:r>
      <w:r w:rsidRPr="00C47CB0">
        <w:rPr>
          <w:rFonts w:cs="Arial"/>
          <w:sz w:val="24"/>
          <w:szCs w:val="24"/>
          <w:rtl/>
        </w:rPr>
        <w:t xml:space="preserve"> </w:t>
      </w:r>
      <w:r w:rsidRPr="00C47CB0">
        <w:rPr>
          <w:rFonts w:cs="Arial" w:hint="eastAsia"/>
          <w:sz w:val="24"/>
          <w:szCs w:val="24"/>
          <w:rtl/>
        </w:rPr>
        <w:t>קישואין</w:t>
      </w:r>
      <w:r w:rsidRPr="00C47CB0">
        <w:rPr>
          <w:rFonts w:cs="Arial"/>
          <w:sz w:val="24"/>
          <w:szCs w:val="24"/>
          <w:rtl/>
        </w:rPr>
        <w:t xml:space="preserve"> </w:t>
      </w:r>
      <w:r w:rsidRPr="00C47CB0">
        <w:rPr>
          <w:rFonts w:cs="Arial" w:hint="eastAsia"/>
          <w:sz w:val="24"/>
          <w:szCs w:val="24"/>
          <w:rtl/>
        </w:rPr>
        <w:t>שנים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זרע</w:t>
      </w:r>
      <w:r w:rsidRPr="00C47CB0">
        <w:rPr>
          <w:rFonts w:cs="Arial"/>
          <w:sz w:val="24"/>
          <w:szCs w:val="24"/>
          <w:rtl/>
        </w:rPr>
        <w:t xml:space="preserve"> </w:t>
      </w:r>
      <w:r w:rsidRPr="00C47CB0">
        <w:rPr>
          <w:rFonts w:cs="Arial" w:hint="eastAsia"/>
          <w:sz w:val="24"/>
          <w:szCs w:val="24"/>
          <w:rtl/>
        </w:rPr>
        <w:t>דילועין</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חיטים</w:t>
      </w:r>
      <w:r w:rsidRPr="00C47CB0">
        <w:rPr>
          <w:rFonts w:cs="Arial"/>
          <w:sz w:val="24"/>
          <w:szCs w:val="24"/>
          <w:rtl/>
        </w:rPr>
        <w:t xml:space="preserve"> </w:t>
      </w:r>
      <w:r w:rsidRPr="00C47CB0">
        <w:rPr>
          <w:rFonts w:cs="Arial" w:hint="eastAsia"/>
          <w:sz w:val="24"/>
          <w:szCs w:val="24"/>
          <w:rtl/>
        </w:rPr>
        <w:t>מדיות</w:t>
      </w:r>
      <w:r w:rsidRPr="00C47CB0">
        <w:rPr>
          <w:rFonts w:cs="Arial"/>
          <w:sz w:val="24"/>
          <w:szCs w:val="24"/>
          <w:rtl/>
        </w:rPr>
        <w:t xml:space="preserve"> </w:t>
      </w:r>
      <w:r w:rsidRPr="00C47CB0">
        <w:rPr>
          <w:rFonts w:cs="Arial" w:hint="eastAsia"/>
          <w:sz w:val="24"/>
          <w:szCs w:val="24"/>
          <w:rtl/>
        </w:rPr>
        <w:t>שתים</w:t>
      </w:r>
      <w:r w:rsidRPr="00C47CB0">
        <w:rPr>
          <w:rFonts w:cs="Arial"/>
          <w:sz w:val="24"/>
          <w:szCs w:val="24"/>
          <w:rtl/>
        </w:rPr>
        <w:t>.</w:t>
      </w:r>
      <w:r w:rsidRPr="00C47CB0">
        <w:rPr>
          <w:sz w:val="24"/>
          <w:szCs w:val="24"/>
          <w:rtl/>
        </w:rPr>
        <w:t xml:space="preserve"> </w:t>
      </w:r>
      <w:r w:rsidRPr="003B3E4B">
        <w:rPr>
          <w:b/>
          <w:bCs/>
          <w:sz w:val="24"/>
          <w:szCs w:val="24"/>
          <w:rtl/>
        </w:rPr>
        <w:t>והא תנן, כל הנאכלין כגרוגרת?.</w:t>
      </w:r>
      <w:r w:rsidRPr="003B3E4B">
        <w:rPr>
          <w:rFonts w:cs="Arial" w:hint="cs"/>
          <w:b/>
          <w:bCs/>
          <w:sz w:val="24"/>
          <w:szCs w:val="24"/>
          <w:rtl/>
        </w:rPr>
        <w:t xml:space="preserve"> אמר</w:t>
      </w:r>
      <w:r w:rsidRPr="003B3E4B">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חיטין</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חביבות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עשו</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כשאר</w:t>
      </w:r>
      <w:r w:rsidRPr="00C47CB0">
        <w:rPr>
          <w:rFonts w:cs="Arial"/>
          <w:sz w:val="24"/>
          <w:szCs w:val="24"/>
          <w:rtl/>
        </w:rPr>
        <w:t xml:space="preserve"> </w:t>
      </w:r>
      <w:r w:rsidRPr="00C47CB0">
        <w:rPr>
          <w:rFonts w:cs="Arial" w:hint="eastAsia"/>
          <w:sz w:val="24"/>
          <w:szCs w:val="24"/>
          <w:rtl/>
        </w:rPr>
        <w:t>זירעוני</w:t>
      </w:r>
      <w:r w:rsidRPr="00C47CB0">
        <w:rPr>
          <w:rFonts w:cs="Arial"/>
          <w:sz w:val="24"/>
          <w:szCs w:val="24"/>
          <w:rtl/>
        </w:rPr>
        <w:t xml:space="preserve"> </w:t>
      </w:r>
      <w:r w:rsidRPr="00C47CB0">
        <w:rPr>
          <w:rFonts w:cs="Arial" w:hint="eastAsia"/>
          <w:sz w:val="24"/>
          <w:szCs w:val="24"/>
          <w:rtl/>
        </w:rPr>
        <w:t>גינה</w:t>
      </w:r>
      <w:r w:rsidRPr="00C47CB0">
        <w:rPr>
          <w:rFonts w:cs="Arial"/>
          <w:sz w:val="24"/>
          <w:szCs w:val="24"/>
          <w:rtl/>
        </w:rPr>
        <w:t xml:space="preserve"> </w:t>
      </w:r>
      <w:r w:rsidRPr="00C47CB0">
        <w:rPr>
          <w:rFonts w:cs="Arial" w:hint="eastAsia"/>
          <w:sz w:val="24"/>
          <w:szCs w:val="24"/>
          <w:rtl/>
        </w:rPr>
        <w:t>שאינן</w:t>
      </w:r>
      <w:r w:rsidRPr="00C47CB0">
        <w:rPr>
          <w:rFonts w:cs="Arial"/>
          <w:sz w:val="24"/>
          <w:szCs w:val="24"/>
          <w:rtl/>
        </w:rPr>
        <w:t xml:space="preserve"> </w:t>
      </w:r>
      <w:r w:rsidRPr="00C47CB0">
        <w:rPr>
          <w:rFonts w:cs="Arial" w:hint="eastAsia"/>
          <w:sz w:val="24"/>
          <w:szCs w:val="24"/>
          <w:rtl/>
        </w:rPr>
        <w:t>נאכלין</w:t>
      </w:r>
      <w:r w:rsidRPr="00C47CB0">
        <w:rPr>
          <w:rFonts w:cs="Arial"/>
          <w:sz w:val="24"/>
          <w:szCs w:val="24"/>
          <w:rtl/>
        </w:rPr>
        <w:t xml:space="preserve">. </w:t>
      </w:r>
      <w:r w:rsidRPr="003B3E4B">
        <w:rPr>
          <w:rFonts w:cs="Arial" w:hint="cs"/>
          <w:b/>
          <w:bCs/>
          <w:sz w:val="28"/>
          <w:szCs w:val="28"/>
          <w:rtl/>
        </w:rPr>
        <w:t>תנן</w:t>
      </w:r>
      <w:r w:rsidRPr="003B3E4B">
        <w:rPr>
          <w:rFonts w:cs="Arial" w:hint="cs"/>
          <w:b/>
          <w:bCs/>
          <w:sz w:val="24"/>
          <w:szCs w:val="24"/>
          <w:rtl/>
        </w:rPr>
        <w:t xml:space="preserve">, המלקט עשבים אם </w:t>
      </w:r>
      <w:r w:rsidRPr="00C47CB0">
        <w:rPr>
          <w:rFonts w:cs="Arial" w:hint="eastAsia"/>
          <w:sz w:val="24"/>
          <w:szCs w:val="24"/>
          <w:rtl/>
        </w:rPr>
        <w:t>לתקן</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Pr>
          <w:rFonts w:cs="Arial" w:hint="cs"/>
          <w:sz w:val="24"/>
          <w:szCs w:val="24"/>
          <w:rtl/>
        </w:rPr>
        <w:t>,</w:t>
      </w:r>
      <w:r w:rsidRPr="00642318">
        <w:rPr>
          <w:rFonts w:cs="Arial" w:hint="cs"/>
          <w:sz w:val="28"/>
          <w:szCs w:val="28"/>
          <w:rtl/>
        </w:rPr>
        <w:t xml:space="preserve"> </w:t>
      </w:r>
      <w:r w:rsidRPr="003B3E4B">
        <w:rPr>
          <w:rFonts w:cs="Arial" w:hint="cs"/>
          <w:b/>
          <w:bCs/>
          <w:sz w:val="24"/>
          <w:szCs w:val="24"/>
          <w:rtl/>
        </w:rPr>
        <w:t>אם</w:t>
      </w:r>
      <w:r w:rsidRPr="003B3E4B">
        <w:rPr>
          <w:rFonts w:cs="Arial"/>
          <w:b/>
          <w:bCs/>
          <w:sz w:val="24"/>
          <w:szCs w:val="24"/>
          <w:rtl/>
        </w:rPr>
        <w:t xml:space="preserve"> </w:t>
      </w:r>
      <w:r w:rsidRPr="003B3E4B">
        <w:rPr>
          <w:rFonts w:cs="Arial" w:hint="cs"/>
          <w:b/>
          <w:bCs/>
          <w:sz w:val="24"/>
          <w:szCs w:val="24"/>
          <w:rtl/>
        </w:rPr>
        <w:t>לבהמה</w:t>
      </w:r>
      <w:r w:rsidRPr="00C47CB0">
        <w:rPr>
          <w:rFonts w:cs="Arial"/>
          <w:b/>
          <w:bCs/>
          <w:sz w:val="24"/>
          <w:szCs w:val="24"/>
          <w:rtl/>
        </w:rPr>
        <w:t xml:space="preserve"> </w:t>
      </w:r>
      <w:r w:rsidRPr="00C47CB0">
        <w:rPr>
          <w:rFonts w:cs="Arial" w:hint="eastAsia"/>
          <w:sz w:val="24"/>
          <w:szCs w:val="24"/>
          <w:rtl/>
        </w:rPr>
        <w:t>כמלוא</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גדי</w:t>
      </w:r>
      <w:r w:rsidRPr="0008761C">
        <w:rPr>
          <w:rFonts w:cs="Arial" w:hint="cs"/>
          <w:sz w:val="24"/>
          <w:szCs w:val="24"/>
          <w:rtl/>
        </w:rPr>
        <w:t>.</w:t>
      </w:r>
      <w:r w:rsidRPr="0008761C">
        <w:rPr>
          <w:rFonts w:cs="Arial"/>
          <w:sz w:val="24"/>
          <w:szCs w:val="24"/>
          <w:rtl/>
        </w:rPr>
        <w:t xml:space="preserve"> </w:t>
      </w:r>
      <w:r w:rsidRPr="003B3E4B">
        <w:rPr>
          <w:rFonts w:cs="Arial" w:hint="cs"/>
          <w:b/>
          <w:bCs/>
          <w:sz w:val="24"/>
          <w:szCs w:val="24"/>
          <w:rtl/>
        </w:rPr>
        <w:t>למה</w:t>
      </w:r>
      <w:r w:rsidRPr="003B3E4B">
        <w:rPr>
          <w:rFonts w:cs="Arial"/>
          <w:b/>
          <w:bCs/>
          <w:sz w:val="24"/>
          <w:szCs w:val="24"/>
          <w:rtl/>
        </w:rPr>
        <w:t xml:space="preserve"> </w:t>
      </w:r>
      <w:r w:rsidRPr="003B3E4B">
        <w:rPr>
          <w:rFonts w:cs="Arial" w:hint="cs"/>
          <w:b/>
          <w:bCs/>
          <w:sz w:val="24"/>
          <w:szCs w:val="24"/>
          <w:rtl/>
        </w:rPr>
        <w:t>לי</w:t>
      </w:r>
      <w:r w:rsidRPr="003B3E4B">
        <w:rPr>
          <w:rFonts w:cs="Arial"/>
          <w:b/>
          <w:bCs/>
          <w:sz w:val="24"/>
          <w:szCs w:val="24"/>
          <w:rtl/>
        </w:rPr>
        <w:t xml:space="preserve"> </w:t>
      </w:r>
      <w:r w:rsidRPr="003B3E4B">
        <w:rPr>
          <w:rFonts w:cs="Arial" w:hint="cs"/>
          <w:b/>
          <w:bCs/>
          <w:sz w:val="24"/>
          <w:szCs w:val="24"/>
          <w:rtl/>
        </w:rPr>
        <w:t>לתקן</w:t>
      </w:r>
      <w:r w:rsidRPr="003B3E4B">
        <w:rPr>
          <w:rFonts w:cs="Arial"/>
          <w:b/>
          <w:bCs/>
          <w:sz w:val="24"/>
          <w:szCs w:val="24"/>
          <w:rtl/>
        </w:rPr>
        <w:t xml:space="preserve"> </w:t>
      </w:r>
      <w:r w:rsidRPr="003B3E4B">
        <w:rPr>
          <w:rFonts w:cs="Arial" w:hint="cs"/>
          <w:b/>
          <w:bCs/>
          <w:sz w:val="24"/>
          <w:szCs w:val="24"/>
          <w:rtl/>
        </w:rPr>
        <w:t>כל</w:t>
      </w:r>
      <w:r w:rsidRPr="003B3E4B">
        <w:rPr>
          <w:rFonts w:cs="Arial"/>
          <w:b/>
          <w:bCs/>
          <w:sz w:val="24"/>
          <w:szCs w:val="24"/>
          <w:rtl/>
        </w:rPr>
        <w:t xml:space="preserve"> </w:t>
      </w:r>
      <w:r w:rsidRPr="003B3E4B">
        <w:rPr>
          <w:rFonts w:cs="Arial" w:hint="cs"/>
          <w:b/>
          <w:bCs/>
          <w:sz w:val="24"/>
          <w:szCs w:val="24"/>
          <w:rtl/>
        </w:rPr>
        <w:t>שהוא?</w:t>
      </w:r>
      <w:r w:rsidRPr="003B3E4B">
        <w:rPr>
          <w:rFonts w:cs="Arial"/>
          <w:b/>
          <w:bCs/>
          <w:sz w:val="24"/>
          <w:szCs w:val="24"/>
          <w:rtl/>
        </w:rPr>
        <w:t xml:space="preserve"> </w:t>
      </w:r>
      <w:r w:rsidRPr="003B3E4B">
        <w:rPr>
          <w:rFonts w:cs="Arial" w:hint="cs"/>
          <w:b/>
          <w:bCs/>
          <w:sz w:val="24"/>
          <w:szCs w:val="24"/>
          <w:rtl/>
        </w:rPr>
        <w:t>למה</w:t>
      </w:r>
      <w:r w:rsidRPr="003B3E4B">
        <w:rPr>
          <w:rFonts w:cs="Arial"/>
          <w:b/>
          <w:bCs/>
          <w:sz w:val="24"/>
          <w:szCs w:val="24"/>
          <w:rtl/>
        </w:rPr>
        <w:t xml:space="preserve"> </w:t>
      </w:r>
      <w:r w:rsidRPr="003B3E4B">
        <w:rPr>
          <w:rFonts w:cs="Arial" w:hint="cs"/>
          <w:b/>
          <w:bCs/>
          <w:sz w:val="24"/>
          <w:szCs w:val="24"/>
          <w:rtl/>
        </w:rPr>
        <w:t>לי</w:t>
      </w:r>
      <w:r w:rsidRPr="003B3E4B">
        <w:rPr>
          <w:rFonts w:cs="Arial"/>
          <w:b/>
          <w:bCs/>
          <w:sz w:val="24"/>
          <w:szCs w:val="24"/>
          <w:rtl/>
        </w:rPr>
        <w:t xml:space="preserve"> </w:t>
      </w:r>
      <w:r w:rsidRPr="003B3E4B">
        <w:rPr>
          <w:rFonts w:cs="Arial" w:hint="cs"/>
          <w:b/>
          <w:bCs/>
          <w:sz w:val="24"/>
          <w:szCs w:val="24"/>
          <w:rtl/>
        </w:rPr>
        <w:t>כמלוא</w:t>
      </w:r>
      <w:r w:rsidRPr="003B3E4B">
        <w:rPr>
          <w:rFonts w:cs="Arial"/>
          <w:b/>
          <w:bCs/>
          <w:sz w:val="24"/>
          <w:szCs w:val="24"/>
          <w:rtl/>
        </w:rPr>
        <w:t xml:space="preserve"> </w:t>
      </w:r>
      <w:r w:rsidRPr="003B3E4B">
        <w:rPr>
          <w:rFonts w:cs="Arial" w:hint="cs"/>
          <w:b/>
          <w:bCs/>
          <w:sz w:val="24"/>
          <w:szCs w:val="24"/>
          <w:rtl/>
        </w:rPr>
        <w:t>פי</w:t>
      </w:r>
      <w:r w:rsidRPr="003B3E4B">
        <w:rPr>
          <w:rFonts w:cs="Arial"/>
          <w:b/>
          <w:bCs/>
          <w:sz w:val="24"/>
          <w:szCs w:val="24"/>
          <w:rtl/>
        </w:rPr>
        <w:t xml:space="preserve"> </w:t>
      </w:r>
      <w:r w:rsidRPr="003B3E4B">
        <w:rPr>
          <w:rFonts w:cs="Arial" w:hint="cs"/>
          <w:b/>
          <w:bCs/>
          <w:sz w:val="24"/>
          <w:szCs w:val="24"/>
          <w:rtl/>
        </w:rPr>
        <w:t>גדי? הרי כבר למדנו את ההלכות הללו ולמה היה צריך לחזור ולשנותם.</w:t>
      </w:r>
    </w:p>
    <w:p w14:paraId="255056C5"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161D7E77" w14:textId="77777777" w:rsidR="00D21CEC" w:rsidRPr="00C47CB0" w:rsidRDefault="00D21CEC" w:rsidP="00D21CEC">
      <w:pPr>
        <w:bidi/>
        <w:rPr>
          <w:sz w:val="28"/>
        </w:rPr>
      </w:pPr>
      <w:r w:rsidRPr="0008761C">
        <w:rPr>
          <w:rFonts w:cs="Arial"/>
          <w:sz w:val="24"/>
          <w:szCs w:val="24"/>
          <w:rtl/>
        </w:rPr>
        <w:t xml:space="preserve"> </w:t>
      </w:r>
      <w:r w:rsidRPr="00642318">
        <w:rPr>
          <w:rFonts w:cs="Arial" w:hint="cs"/>
          <w:sz w:val="28"/>
          <w:szCs w:val="28"/>
          <w:rtl/>
        </w:rPr>
        <w:t>פרק</w:t>
      </w:r>
      <w:r w:rsidRPr="00642318">
        <w:rPr>
          <w:rFonts w:cs="Arial"/>
          <w:sz w:val="28"/>
          <w:szCs w:val="28"/>
          <w:rtl/>
        </w:rPr>
        <w:t xml:space="preserve"> </w:t>
      </w:r>
      <w:r w:rsidRPr="00642318">
        <w:rPr>
          <w:rFonts w:cs="Arial" w:hint="cs"/>
          <w:sz w:val="28"/>
          <w:szCs w:val="28"/>
          <w:rtl/>
        </w:rPr>
        <w:t>יב</w:t>
      </w:r>
      <w:r w:rsidRPr="00642318">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048945DE" w14:textId="77777777" w:rsidR="00D21CEC" w:rsidRPr="00642318"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642318">
        <w:rPr>
          <w:rFonts w:cs="Arial" w:hint="cs"/>
          <w:sz w:val="28"/>
          <w:szCs w:val="28"/>
          <w:rtl/>
        </w:rPr>
        <w:t>:</w:t>
      </w:r>
      <w:r w:rsidRPr="00C47CB0">
        <w:rPr>
          <w:rFonts w:cs="Arial"/>
          <w:sz w:val="28"/>
          <w:szCs w:val="28"/>
          <w:rtl/>
        </w:rPr>
        <w:t xml:space="preserve"> </w:t>
      </w:r>
      <w:r w:rsidRPr="00C47CB0">
        <w:rPr>
          <w:rFonts w:cs="Arial" w:hint="eastAsia"/>
          <w:sz w:val="28"/>
          <w:szCs w:val="28"/>
          <w:rtl/>
        </w:rPr>
        <w:t>הכותב</w:t>
      </w:r>
      <w:r w:rsidRPr="00C47CB0">
        <w:rPr>
          <w:rFonts w:cs="Arial"/>
          <w:sz w:val="28"/>
          <w:szCs w:val="28"/>
          <w:rtl/>
        </w:rPr>
        <w:t xml:space="preserve"> </w:t>
      </w:r>
      <w:r w:rsidRPr="00C47CB0">
        <w:rPr>
          <w:rFonts w:cs="Arial" w:hint="eastAsia"/>
          <w:sz w:val="28"/>
          <w:szCs w:val="28"/>
          <w:rtl/>
        </w:rPr>
        <w:t>שתי</w:t>
      </w:r>
      <w:r w:rsidRPr="00C47CB0">
        <w:rPr>
          <w:rFonts w:cs="Arial"/>
          <w:sz w:val="28"/>
          <w:szCs w:val="28"/>
          <w:rtl/>
        </w:rPr>
        <w:t xml:space="preserve"> </w:t>
      </w:r>
      <w:r w:rsidRPr="00C47CB0">
        <w:rPr>
          <w:rFonts w:cs="Arial" w:hint="eastAsia"/>
          <w:sz w:val="28"/>
          <w:szCs w:val="28"/>
          <w:rtl/>
        </w:rPr>
        <w:t>אותיות</w:t>
      </w:r>
      <w:r w:rsidRPr="00642318">
        <w:rPr>
          <w:rFonts w:cs="Arial" w:hint="cs"/>
          <w:sz w:val="28"/>
          <w:szCs w:val="28"/>
          <w:rtl/>
        </w:rPr>
        <w:t>,</w:t>
      </w:r>
      <w:r w:rsidRPr="00C47CB0">
        <w:rPr>
          <w:rFonts w:cs="Arial"/>
          <w:sz w:val="28"/>
          <w:szCs w:val="28"/>
          <w:rtl/>
        </w:rPr>
        <w:t xml:space="preserve"> בין </w:t>
      </w:r>
      <w:r w:rsidRPr="00C47CB0">
        <w:rPr>
          <w:rFonts w:cs="Arial" w:hint="eastAsia"/>
          <w:sz w:val="28"/>
          <w:szCs w:val="28"/>
          <w:rtl/>
        </w:rPr>
        <w:t>בימינו</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בשמאלו</w:t>
      </w:r>
      <w:r w:rsidRPr="00642318">
        <w:rPr>
          <w:rFonts w:cs="Arial" w:hint="cs"/>
          <w:sz w:val="28"/>
          <w:szCs w:val="28"/>
          <w:rtl/>
        </w:rPr>
        <w:t>.</w:t>
      </w:r>
      <w:r w:rsidRPr="00C47CB0">
        <w:rPr>
          <w:rFonts w:cs="Arial"/>
          <w:sz w:val="28"/>
          <w:szCs w:val="28"/>
          <w:rtl/>
        </w:rPr>
        <w:t xml:space="preserve"> בין </w:t>
      </w:r>
      <w:r w:rsidRPr="00C47CB0">
        <w:rPr>
          <w:rFonts w:cs="Arial" w:hint="eastAsia"/>
          <w:sz w:val="28"/>
          <w:szCs w:val="28"/>
          <w:rtl/>
        </w:rPr>
        <w:t>משם</w:t>
      </w:r>
      <w:r w:rsidRPr="00C47CB0">
        <w:rPr>
          <w:rFonts w:cs="Arial"/>
          <w:sz w:val="28"/>
          <w:szCs w:val="28"/>
          <w:rtl/>
        </w:rPr>
        <w:t xml:space="preserve"> </w:t>
      </w:r>
      <w:r w:rsidRPr="00C47CB0">
        <w:rPr>
          <w:rFonts w:cs="Arial" w:hint="eastAsia"/>
          <w:sz w:val="28"/>
          <w:szCs w:val="28"/>
          <w:rtl/>
        </w:rPr>
        <w:t>אחד</w:t>
      </w:r>
      <w:r w:rsidRPr="00C47CB0">
        <w:rPr>
          <w:rFonts w:cs="Arial"/>
          <w:sz w:val="28"/>
          <w:szCs w:val="28"/>
          <w:rtl/>
        </w:rPr>
        <w:t xml:space="preserve"> </w:t>
      </w:r>
      <w:r w:rsidRPr="00A87872">
        <w:rPr>
          <w:rFonts w:cs="Arial" w:hint="cs"/>
          <w:i/>
          <w:iCs/>
          <w:sz w:val="16"/>
          <w:szCs w:val="16"/>
          <w:rtl/>
        </w:rPr>
        <w:t>אותה אות</w:t>
      </w:r>
      <w:r w:rsidRPr="00642318">
        <w:rPr>
          <w:rFonts w:cs="Arial" w:hint="cs"/>
          <w:sz w:val="28"/>
          <w:szCs w:val="28"/>
          <w:rtl/>
        </w:rPr>
        <w:t xml:space="preserve"> ,</w:t>
      </w:r>
      <w:r w:rsidRPr="00642318">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משני</w:t>
      </w:r>
      <w:r w:rsidRPr="00C47CB0">
        <w:rPr>
          <w:rFonts w:cs="Arial"/>
          <w:sz w:val="28"/>
          <w:szCs w:val="28"/>
          <w:rtl/>
        </w:rPr>
        <w:t xml:space="preserve"> </w:t>
      </w:r>
      <w:r w:rsidRPr="00C47CB0">
        <w:rPr>
          <w:rFonts w:cs="Arial" w:hint="eastAsia"/>
          <w:sz w:val="28"/>
          <w:szCs w:val="28"/>
          <w:rtl/>
        </w:rPr>
        <w:t>שמות</w:t>
      </w:r>
      <w:r w:rsidRPr="00642318">
        <w:rPr>
          <w:rFonts w:cs="Arial" w:hint="cs"/>
          <w:sz w:val="28"/>
          <w:szCs w:val="28"/>
          <w:rtl/>
        </w:rPr>
        <w:t>,</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משני</w:t>
      </w:r>
      <w:r w:rsidRPr="00C47CB0">
        <w:rPr>
          <w:rFonts w:cs="Arial"/>
          <w:sz w:val="28"/>
          <w:szCs w:val="28"/>
          <w:rtl/>
        </w:rPr>
        <w:t xml:space="preserve"> </w:t>
      </w:r>
      <w:r w:rsidRPr="00C47CB0">
        <w:rPr>
          <w:rFonts w:cs="Arial" w:hint="eastAsia"/>
          <w:sz w:val="28"/>
          <w:szCs w:val="28"/>
          <w:rtl/>
        </w:rPr>
        <w:t>סימניות</w:t>
      </w:r>
      <w:r w:rsidRPr="00642318">
        <w:rPr>
          <w:rFonts w:cs="Arial" w:hint="cs"/>
          <w:sz w:val="28"/>
          <w:szCs w:val="28"/>
          <w:rtl/>
        </w:rPr>
        <w:t>,</w:t>
      </w:r>
      <w:r w:rsidRPr="00C47CB0">
        <w:rPr>
          <w:rFonts w:cs="Arial"/>
          <w:sz w:val="28"/>
          <w:szCs w:val="28"/>
          <w:rtl/>
        </w:rPr>
        <w:t xml:space="preserve"> </w:t>
      </w:r>
      <w:r w:rsidRPr="00C47CB0">
        <w:rPr>
          <w:rFonts w:cs="Arial" w:hint="eastAsia"/>
          <w:sz w:val="28"/>
          <w:szCs w:val="28"/>
          <w:rtl/>
        </w:rPr>
        <w:t>בכל</w:t>
      </w:r>
      <w:r w:rsidRPr="00C47CB0">
        <w:rPr>
          <w:rFonts w:cs="Arial"/>
          <w:sz w:val="28"/>
          <w:szCs w:val="28"/>
          <w:rtl/>
        </w:rPr>
        <w:t xml:space="preserve"> </w:t>
      </w:r>
      <w:r w:rsidRPr="00C47CB0">
        <w:rPr>
          <w:rFonts w:cs="Arial" w:hint="eastAsia"/>
          <w:sz w:val="28"/>
          <w:szCs w:val="28"/>
          <w:rtl/>
        </w:rPr>
        <w:t>לשון</w:t>
      </w:r>
      <w:r w:rsidRPr="00C47CB0">
        <w:rPr>
          <w:rFonts w:cs="Arial"/>
          <w:sz w:val="28"/>
          <w:szCs w:val="28"/>
          <w:rtl/>
        </w:rPr>
        <w:t xml:space="preserve"> </w:t>
      </w:r>
      <w:r w:rsidRPr="00C47CB0">
        <w:rPr>
          <w:rFonts w:cs="Arial" w:hint="eastAsia"/>
          <w:sz w:val="28"/>
          <w:szCs w:val="28"/>
          <w:rtl/>
        </w:rPr>
        <w:t>חייב</w:t>
      </w:r>
      <w:r w:rsidRPr="00642318">
        <w:rPr>
          <w:rFonts w:cs="Arial" w:hint="cs"/>
          <w:sz w:val="28"/>
          <w:szCs w:val="28"/>
          <w:rtl/>
        </w:rPr>
        <w:t>.</w:t>
      </w:r>
      <w:r w:rsidRPr="00C47CB0">
        <w:rPr>
          <w:rFonts w:cs="Arial"/>
          <w:sz w:val="28"/>
          <w:szCs w:val="28"/>
          <w:rtl/>
        </w:rPr>
        <w:t xml:space="preserve"> א"</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יוסי</w:t>
      </w:r>
      <w:r w:rsidRPr="00642318">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נתחייבו</w:t>
      </w:r>
      <w:r w:rsidRPr="00C47CB0">
        <w:rPr>
          <w:rFonts w:cs="Arial"/>
          <w:sz w:val="28"/>
          <w:szCs w:val="28"/>
          <w:rtl/>
        </w:rPr>
        <w:t xml:space="preserve"> </w:t>
      </w:r>
      <w:r w:rsidRPr="00C47CB0">
        <w:rPr>
          <w:rFonts w:cs="Arial" w:hint="eastAsia"/>
          <w:sz w:val="28"/>
          <w:szCs w:val="28"/>
          <w:rtl/>
        </w:rPr>
        <w:t>שתי</w:t>
      </w:r>
      <w:r w:rsidRPr="00C47CB0">
        <w:rPr>
          <w:rFonts w:cs="Arial"/>
          <w:sz w:val="28"/>
          <w:szCs w:val="28"/>
          <w:rtl/>
        </w:rPr>
        <w:t xml:space="preserve"> </w:t>
      </w:r>
      <w:r w:rsidRPr="00C47CB0">
        <w:rPr>
          <w:rFonts w:cs="Arial" w:hint="eastAsia"/>
          <w:sz w:val="28"/>
          <w:szCs w:val="28"/>
          <w:rtl/>
        </w:rPr>
        <w:t>אותיות</w:t>
      </w:r>
      <w:r w:rsidRPr="00642318">
        <w:rPr>
          <w:rFonts w:cs="Arial" w:hint="cs"/>
          <w:sz w:val="28"/>
          <w:szCs w:val="28"/>
          <w:rtl/>
        </w:rPr>
        <w:t>,</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משום</w:t>
      </w:r>
      <w:r w:rsidRPr="00C47CB0">
        <w:rPr>
          <w:rFonts w:cs="Arial"/>
          <w:sz w:val="28"/>
          <w:szCs w:val="28"/>
          <w:rtl/>
        </w:rPr>
        <w:t xml:space="preserve"> </w:t>
      </w:r>
      <w:r w:rsidRPr="00C47CB0">
        <w:rPr>
          <w:rFonts w:cs="Arial" w:hint="eastAsia"/>
          <w:sz w:val="28"/>
          <w:szCs w:val="28"/>
          <w:rtl/>
        </w:rPr>
        <w:t>רושם</w:t>
      </w:r>
      <w:r w:rsidRPr="00642318">
        <w:rPr>
          <w:rFonts w:cs="Arial" w:hint="cs"/>
          <w:sz w:val="28"/>
          <w:szCs w:val="28"/>
          <w:rtl/>
        </w:rPr>
        <w:t>.</w:t>
      </w:r>
      <w:r w:rsidRPr="00C47CB0">
        <w:rPr>
          <w:rFonts w:cs="Arial"/>
          <w:sz w:val="28"/>
          <w:szCs w:val="28"/>
          <w:rtl/>
        </w:rPr>
        <w:t xml:space="preserve"> </w:t>
      </w:r>
      <w:r w:rsidRPr="00C47CB0">
        <w:rPr>
          <w:rFonts w:cs="Arial" w:hint="eastAsia"/>
          <w:sz w:val="28"/>
          <w:szCs w:val="28"/>
          <w:rtl/>
        </w:rPr>
        <w:t>שכך</w:t>
      </w:r>
      <w:r w:rsidRPr="00C47CB0">
        <w:rPr>
          <w:rFonts w:cs="Arial"/>
          <w:sz w:val="28"/>
          <w:szCs w:val="28"/>
          <w:rtl/>
        </w:rPr>
        <w:t xml:space="preserve"> </w:t>
      </w:r>
      <w:r w:rsidRPr="00C47CB0">
        <w:rPr>
          <w:rFonts w:cs="Arial" w:hint="eastAsia"/>
          <w:sz w:val="28"/>
          <w:szCs w:val="28"/>
          <w:rtl/>
        </w:rPr>
        <w:t>היו</w:t>
      </w:r>
      <w:r w:rsidRPr="00C47CB0">
        <w:rPr>
          <w:rFonts w:cs="Arial"/>
          <w:sz w:val="28"/>
          <w:szCs w:val="28"/>
          <w:rtl/>
        </w:rPr>
        <w:t xml:space="preserve"> </w:t>
      </w:r>
      <w:r w:rsidRPr="00C47CB0">
        <w:rPr>
          <w:rFonts w:cs="Arial" w:hint="eastAsia"/>
          <w:sz w:val="28"/>
          <w:szCs w:val="28"/>
          <w:rtl/>
        </w:rPr>
        <w:t>רושמין</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קרשי</w:t>
      </w:r>
      <w:r w:rsidRPr="00C47CB0">
        <w:rPr>
          <w:rFonts w:cs="Arial"/>
          <w:sz w:val="28"/>
          <w:szCs w:val="28"/>
          <w:rtl/>
        </w:rPr>
        <w:t xml:space="preserve"> </w:t>
      </w:r>
      <w:r w:rsidRPr="00C47CB0">
        <w:rPr>
          <w:rFonts w:cs="Arial" w:hint="eastAsia"/>
          <w:sz w:val="28"/>
          <w:szCs w:val="28"/>
          <w:rtl/>
        </w:rPr>
        <w:t>המשכן</w:t>
      </w:r>
      <w:r w:rsidRPr="00C47CB0">
        <w:rPr>
          <w:rFonts w:cs="Arial"/>
          <w:sz w:val="28"/>
          <w:szCs w:val="28"/>
          <w:rtl/>
        </w:rPr>
        <w:t xml:space="preserve"> </w:t>
      </w:r>
      <w:r w:rsidRPr="00C47CB0">
        <w:rPr>
          <w:rFonts w:cs="Arial" w:hint="eastAsia"/>
          <w:sz w:val="28"/>
          <w:szCs w:val="28"/>
          <w:rtl/>
        </w:rPr>
        <w:t>לידע</w:t>
      </w:r>
      <w:r w:rsidRPr="00C47CB0">
        <w:rPr>
          <w:rFonts w:cs="Arial"/>
          <w:sz w:val="28"/>
          <w:szCs w:val="28"/>
          <w:rtl/>
        </w:rPr>
        <w:t xml:space="preserve"> </w:t>
      </w:r>
      <w:r w:rsidRPr="00C47CB0">
        <w:rPr>
          <w:rFonts w:cs="Arial" w:hint="eastAsia"/>
          <w:sz w:val="28"/>
          <w:szCs w:val="28"/>
          <w:rtl/>
        </w:rPr>
        <w:t>אי</w:t>
      </w:r>
      <w:r w:rsidRPr="00C47CB0">
        <w:rPr>
          <w:rFonts w:cs="Arial"/>
          <w:sz w:val="28"/>
          <w:szCs w:val="28"/>
          <w:rtl/>
        </w:rPr>
        <w:t xml:space="preserve"> </w:t>
      </w:r>
      <w:r w:rsidRPr="00C47CB0">
        <w:rPr>
          <w:rFonts w:cs="Arial" w:hint="eastAsia"/>
          <w:sz w:val="28"/>
          <w:szCs w:val="28"/>
          <w:rtl/>
        </w:rPr>
        <w:t>זהו</w:t>
      </w:r>
      <w:r w:rsidRPr="00C47CB0">
        <w:rPr>
          <w:rFonts w:cs="Arial"/>
          <w:sz w:val="28"/>
          <w:szCs w:val="28"/>
          <w:rtl/>
        </w:rPr>
        <w:t xml:space="preserve"> </w:t>
      </w:r>
      <w:r w:rsidRPr="00C47CB0">
        <w:rPr>
          <w:rFonts w:cs="Arial" w:hint="eastAsia"/>
          <w:sz w:val="28"/>
          <w:szCs w:val="28"/>
          <w:rtl/>
        </w:rPr>
        <w:t>בן</w:t>
      </w:r>
      <w:r w:rsidRPr="00C47CB0">
        <w:rPr>
          <w:rFonts w:cs="Arial"/>
          <w:sz w:val="28"/>
          <w:szCs w:val="28"/>
          <w:rtl/>
        </w:rPr>
        <w:t xml:space="preserve"> </w:t>
      </w:r>
      <w:r w:rsidRPr="00C47CB0">
        <w:rPr>
          <w:rFonts w:cs="Arial" w:hint="eastAsia"/>
          <w:sz w:val="28"/>
          <w:szCs w:val="28"/>
          <w:rtl/>
        </w:rPr>
        <w:t>זוגו</w:t>
      </w:r>
      <w:r w:rsidRPr="00642318">
        <w:rPr>
          <w:rFonts w:cs="Arial" w:hint="cs"/>
          <w:sz w:val="28"/>
          <w:szCs w:val="28"/>
          <w:rtl/>
        </w:rPr>
        <w:t>.</w:t>
      </w:r>
      <w:r w:rsidRPr="00C47CB0">
        <w:rPr>
          <w:rFonts w:cs="Arial"/>
          <w:sz w:val="28"/>
          <w:szCs w:val="28"/>
          <w:rtl/>
        </w:rPr>
        <w:t xml:space="preserve"> </w:t>
      </w:r>
      <w:r w:rsidRPr="00C47CB0">
        <w:rPr>
          <w:rFonts w:cs="Arial" w:hint="eastAsia"/>
          <w:sz w:val="28"/>
          <w:szCs w:val="28"/>
          <w:rtl/>
        </w:rPr>
        <w:t>אמר</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יהודה</w:t>
      </w:r>
      <w:r w:rsidRPr="00642318">
        <w:rPr>
          <w:rFonts w:cs="Arial" w:hint="cs"/>
          <w:sz w:val="28"/>
          <w:szCs w:val="28"/>
          <w:rtl/>
        </w:rPr>
        <w:t>.</w:t>
      </w:r>
      <w:r w:rsidRPr="00C47CB0">
        <w:rPr>
          <w:rFonts w:cs="Arial"/>
          <w:sz w:val="28"/>
          <w:szCs w:val="28"/>
          <w:rtl/>
        </w:rPr>
        <w:t xml:space="preserve"> </w:t>
      </w:r>
      <w:r w:rsidRPr="00C47CB0">
        <w:rPr>
          <w:rFonts w:cs="Arial" w:hint="eastAsia"/>
          <w:sz w:val="28"/>
          <w:szCs w:val="28"/>
          <w:rtl/>
        </w:rPr>
        <w:t>מצינו</w:t>
      </w:r>
      <w:r w:rsidRPr="00C47CB0">
        <w:rPr>
          <w:rFonts w:cs="Arial"/>
          <w:sz w:val="28"/>
          <w:szCs w:val="28"/>
          <w:rtl/>
        </w:rPr>
        <w:t xml:space="preserve"> </w:t>
      </w:r>
      <w:r w:rsidRPr="00C47CB0">
        <w:rPr>
          <w:rFonts w:cs="Arial" w:hint="eastAsia"/>
          <w:sz w:val="28"/>
          <w:szCs w:val="28"/>
          <w:rtl/>
        </w:rPr>
        <w:t>שם</w:t>
      </w:r>
      <w:r w:rsidRPr="00C47CB0">
        <w:rPr>
          <w:rFonts w:cs="Arial"/>
          <w:sz w:val="28"/>
          <w:szCs w:val="28"/>
          <w:rtl/>
        </w:rPr>
        <w:t xml:space="preserve"> </w:t>
      </w:r>
      <w:r w:rsidRPr="00C47CB0">
        <w:rPr>
          <w:rFonts w:cs="Arial" w:hint="eastAsia"/>
          <w:sz w:val="28"/>
          <w:szCs w:val="28"/>
          <w:rtl/>
        </w:rPr>
        <w:t>קטן</w:t>
      </w:r>
      <w:r w:rsidRPr="00C47CB0">
        <w:rPr>
          <w:rFonts w:cs="Arial"/>
          <w:sz w:val="28"/>
          <w:szCs w:val="28"/>
          <w:rtl/>
        </w:rPr>
        <w:t xml:space="preserve"> </w:t>
      </w:r>
      <w:r w:rsidRPr="00C47CB0">
        <w:rPr>
          <w:rFonts w:cs="Arial" w:hint="eastAsia"/>
          <w:sz w:val="28"/>
          <w:szCs w:val="28"/>
          <w:rtl/>
        </w:rPr>
        <w:t>משם</w:t>
      </w:r>
      <w:r w:rsidRPr="00C47CB0">
        <w:rPr>
          <w:rFonts w:cs="Arial"/>
          <w:sz w:val="28"/>
          <w:szCs w:val="28"/>
          <w:rtl/>
        </w:rPr>
        <w:t xml:space="preserve"> </w:t>
      </w:r>
      <w:r w:rsidRPr="00C47CB0">
        <w:rPr>
          <w:rFonts w:cs="Arial" w:hint="eastAsia"/>
          <w:sz w:val="28"/>
          <w:szCs w:val="28"/>
          <w:rtl/>
        </w:rPr>
        <w:t>גדול</w:t>
      </w:r>
      <w:r w:rsidRPr="00642318">
        <w:rPr>
          <w:rFonts w:cs="Arial" w:hint="cs"/>
          <w:sz w:val="28"/>
          <w:szCs w:val="28"/>
          <w:rtl/>
        </w:rPr>
        <w:t>.</w:t>
      </w:r>
      <w:r w:rsidRPr="00C47CB0">
        <w:rPr>
          <w:rFonts w:cs="Arial"/>
          <w:sz w:val="28"/>
          <w:szCs w:val="28"/>
          <w:rtl/>
        </w:rPr>
        <w:t xml:space="preserve"> </w:t>
      </w:r>
      <w:r w:rsidRPr="00C47CB0">
        <w:rPr>
          <w:rFonts w:cs="Arial" w:hint="eastAsia"/>
          <w:sz w:val="28"/>
          <w:szCs w:val="28"/>
          <w:rtl/>
        </w:rPr>
        <w:t>שם</w:t>
      </w:r>
      <w:r w:rsidRPr="00C47CB0">
        <w:rPr>
          <w:rFonts w:cs="Arial"/>
          <w:sz w:val="28"/>
          <w:szCs w:val="28"/>
          <w:rtl/>
        </w:rPr>
        <w:t xml:space="preserve"> </w:t>
      </w:r>
      <w:r w:rsidRPr="00C47CB0">
        <w:rPr>
          <w:rFonts w:cs="Arial" w:hint="eastAsia"/>
          <w:sz w:val="28"/>
          <w:szCs w:val="28"/>
          <w:rtl/>
        </w:rPr>
        <w:t>משמעון</w:t>
      </w:r>
      <w:r w:rsidRPr="00C47CB0">
        <w:rPr>
          <w:rFonts w:cs="Arial"/>
          <w:sz w:val="28"/>
          <w:szCs w:val="28"/>
          <w:rtl/>
        </w:rPr>
        <w:t xml:space="preserve"> </w:t>
      </w:r>
      <w:r w:rsidRPr="00C47CB0">
        <w:rPr>
          <w:rFonts w:cs="Arial" w:hint="eastAsia"/>
          <w:sz w:val="28"/>
          <w:szCs w:val="28"/>
          <w:rtl/>
        </w:rPr>
        <w:t>ומשמואל</w:t>
      </w:r>
      <w:r w:rsidRPr="00642318">
        <w:rPr>
          <w:rFonts w:cs="Arial" w:hint="cs"/>
          <w:sz w:val="28"/>
          <w:szCs w:val="28"/>
          <w:rtl/>
        </w:rPr>
        <w:t>.</w:t>
      </w:r>
      <w:r w:rsidRPr="00C47CB0">
        <w:rPr>
          <w:rFonts w:cs="Arial"/>
          <w:sz w:val="28"/>
          <w:szCs w:val="28"/>
          <w:rtl/>
        </w:rPr>
        <w:t xml:space="preserve"> נח </w:t>
      </w:r>
      <w:r w:rsidRPr="00C47CB0">
        <w:rPr>
          <w:rFonts w:cs="Arial" w:hint="eastAsia"/>
          <w:sz w:val="28"/>
          <w:szCs w:val="28"/>
          <w:rtl/>
        </w:rPr>
        <w:t>מנחור</w:t>
      </w:r>
      <w:r w:rsidRPr="00642318">
        <w:rPr>
          <w:rFonts w:cs="Arial" w:hint="cs"/>
          <w:sz w:val="28"/>
          <w:szCs w:val="28"/>
          <w:rtl/>
        </w:rPr>
        <w:t>,</w:t>
      </w:r>
      <w:r w:rsidRPr="00C47CB0">
        <w:rPr>
          <w:rFonts w:cs="Arial"/>
          <w:sz w:val="28"/>
          <w:szCs w:val="28"/>
          <w:rtl/>
        </w:rPr>
        <w:t xml:space="preserve"> </w:t>
      </w:r>
      <w:r w:rsidRPr="00C47CB0">
        <w:rPr>
          <w:rFonts w:cs="Arial" w:hint="eastAsia"/>
          <w:sz w:val="28"/>
          <w:szCs w:val="28"/>
          <w:rtl/>
        </w:rPr>
        <w:t>דן</w:t>
      </w:r>
      <w:r w:rsidRPr="00C47CB0">
        <w:rPr>
          <w:rFonts w:cs="Arial"/>
          <w:sz w:val="28"/>
          <w:szCs w:val="28"/>
          <w:rtl/>
        </w:rPr>
        <w:t xml:space="preserve"> </w:t>
      </w:r>
      <w:r w:rsidRPr="00C47CB0">
        <w:rPr>
          <w:rFonts w:cs="Arial" w:hint="eastAsia"/>
          <w:sz w:val="28"/>
          <w:szCs w:val="28"/>
          <w:rtl/>
        </w:rPr>
        <w:t>מדניאל</w:t>
      </w:r>
      <w:r w:rsidRPr="00642318">
        <w:rPr>
          <w:rFonts w:cs="Arial" w:hint="cs"/>
          <w:sz w:val="28"/>
          <w:szCs w:val="28"/>
          <w:rtl/>
        </w:rPr>
        <w:t>,</w:t>
      </w:r>
      <w:r w:rsidRPr="00C47CB0">
        <w:rPr>
          <w:rFonts w:cs="Arial"/>
          <w:sz w:val="28"/>
          <w:szCs w:val="28"/>
          <w:rtl/>
        </w:rPr>
        <w:t xml:space="preserve"> גד </w:t>
      </w:r>
      <w:r w:rsidRPr="00C47CB0">
        <w:rPr>
          <w:rFonts w:cs="Arial" w:hint="eastAsia"/>
          <w:sz w:val="28"/>
          <w:szCs w:val="28"/>
          <w:rtl/>
        </w:rPr>
        <w:t>מגדיאל</w:t>
      </w:r>
      <w:r w:rsidRPr="00C47CB0">
        <w:rPr>
          <w:rFonts w:cs="Arial"/>
          <w:sz w:val="28"/>
          <w:szCs w:val="28"/>
          <w:rtl/>
        </w:rPr>
        <w:t xml:space="preserve">: </w:t>
      </w:r>
    </w:p>
    <w:p w14:paraId="214A16B0" w14:textId="269491E1" w:rsidR="00D21CEC" w:rsidRPr="00C47CB0" w:rsidRDefault="00D21CEC" w:rsidP="00D21CEC">
      <w:pPr>
        <w:bidi/>
        <w:rPr>
          <w:rFonts w:cs="Arial"/>
          <w:sz w:val="24"/>
          <w:szCs w:val="24"/>
          <w:rtl/>
        </w:rPr>
      </w:pP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3B3E4B">
        <w:rPr>
          <w:rFonts w:cs="Arial" w:hint="cs"/>
          <w:b/>
          <w:bCs/>
          <w:sz w:val="28"/>
          <w:szCs w:val="28"/>
          <w:rtl/>
        </w:rPr>
        <w:t>תנן</w:t>
      </w:r>
      <w:r w:rsidRPr="003B3E4B">
        <w:rPr>
          <w:rFonts w:cs="Arial" w:hint="cs"/>
          <w:b/>
          <w:bCs/>
          <w:sz w:val="24"/>
          <w:szCs w:val="24"/>
          <w:rtl/>
        </w:rPr>
        <w:t>, בין</w:t>
      </w:r>
      <w:r w:rsidRPr="003B3E4B">
        <w:rPr>
          <w:rFonts w:cs="Arial"/>
          <w:b/>
          <w:bCs/>
          <w:sz w:val="24"/>
          <w:szCs w:val="24"/>
          <w:rtl/>
        </w:rPr>
        <w:t xml:space="preserve"> </w:t>
      </w:r>
      <w:r w:rsidRPr="003B3E4B">
        <w:rPr>
          <w:rFonts w:cs="Arial" w:hint="cs"/>
          <w:b/>
          <w:bCs/>
          <w:sz w:val="24"/>
          <w:szCs w:val="24"/>
          <w:rtl/>
        </w:rPr>
        <w:t>משני</w:t>
      </w:r>
      <w:r w:rsidRPr="003B3E4B">
        <w:rPr>
          <w:rFonts w:cs="Arial"/>
          <w:b/>
          <w:bCs/>
          <w:sz w:val="24"/>
          <w:szCs w:val="24"/>
          <w:rtl/>
        </w:rPr>
        <w:t xml:space="preserve"> </w:t>
      </w:r>
      <w:r w:rsidRPr="003B3E4B">
        <w:rPr>
          <w:rFonts w:cs="Arial" w:hint="cs"/>
          <w:b/>
          <w:bCs/>
          <w:sz w:val="24"/>
          <w:szCs w:val="24"/>
          <w:rtl/>
        </w:rPr>
        <w:t>שמות,</w:t>
      </w:r>
      <w:r w:rsidRPr="003B3E4B">
        <w:rPr>
          <w:rFonts w:cs="Arial"/>
          <w:b/>
          <w:bCs/>
          <w:sz w:val="24"/>
          <w:szCs w:val="24"/>
          <w:rtl/>
        </w:rPr>
        <w:t xml:space="preserve"> </w:t>
      </w:r>
      <w:r w:rsidRPr="003B3E4B">
        <w:rPr>
          <w:rFonts w:cs="Arial" w:hint="cs"/>
          <w:b/>
          <w:bCs/>
          <w:sz w:val="24"/>
          <w:szCs w:val="24"/>
          <w:rtl/>
        </w:rPr>
        <w:t>בין</w:t>
      </w:r>
      <w:r w:rsidRPr="003B3E4B">
        <w:rPr>
          <w:rFonts w:cs="Arial"/>
          <w:b/>
          <w:bCs/>
          <w:sz w:val="24"/>
          <w:szCs w:val="24"/>
          <w:rtl/>
        </w:rPr>
        <w:t xml:space="preserve"> </w:t>
      </w:r>
      <w:r w:rsidRPr="003B3E4B">
        <w:rPr>
          <w:rFonts w:cs="Arial" w:hint="cs"/>
          <w:b/>
          <w:bCs/>
          <w:sz w:val="24"/>
          <w:szCs w:val="24"/>
          <w:rtl/>
        </w:rPr>
        <w:t>משני</w:t>
      </w:r>
      <w:r w:rsidRPr="003B3E4B">
        <w:rPr>
          <w:rFonts w:cs="Arial"/>
          <w:b/>
          <w:bCs/>
          <w:sz w:val="24"/>
          <w:szCs w:val="24"/>
          <w:rtl/>
        </w:rPr>
        <w:t xml:space="preserve"> </w:t>
      </w:r>
      <w:r w:rsidRPr="003B3E4B">
        <w:rPr>
          <w:rFonts w:cs="Arial" w:hint="cs"/>
          <w:b/>
          <w:bCs/>
          <w:sz w:val="24"/>
          <w:szCs w:val="24"/>
          <w:rtl/>
        </w:rPr>
        <w:t xml:space="preserve">סימניות </w:t>
      </w:r>
      <w:r w:rsidRPr="0059309C">
        <w:rPr>
          <w:rFonts w:cs="Arial" w:hint="cs"/>
          <w:i/>
          <w:iCs/>
          <w:sz w:val="16"/>
          <w:szCs w:val="16"/>
          <w:rtl/>
        </w:rPr>
        <w:t>צורות</w:t>
      </w:r>
      <w:r w:rsidRPr="0059309C">
        <w:rPr>
          <w:rFonts w:cs="Arial" w:hint="cs"/>
          <w:sz w:val="24"/>
          <w:szCs w:val="24"/>
          <w:rtl/>
        </w:rPr>
        <w:t>,</w:t>
      </w:r>
      <w:r w:rsidRPr="0059309C">
        <w:rPr>
          <w:rFonts w:cs="Arial"/>
          <w:sz w:val="24"/>
          <w:szCs w:val="24"/>
          <w:rtl/>
        </w:rPr>
        <w:t xml:space="preserve"> </w:t>
      </w:r>
      <w:r w:rsidRPr="003B3E4B">
        <w:rPr>
          <w:rFonts w:cs="Arial" w:hint="cs"/>
          <w:b/>
          <w:bCs/>
          <w:sz w:val="24"/>
          <w:szCs w:val="24"/>
          <w:rtl/>
        </w:rPr>
        <w:t>בכל</w:t>
      </w:r>
      <w:r w:rsidRPr="003B3E4B">
        <w:rPr>
          <w:rFonts w:cs="Arial"/>
          <w:b/>
          <w:bCs/>
          <w:sz w:val="24"/>
          <w:szCs w:val="24"/>
          <w:rtl/>
        </w:rPr>
        <w:t xml:space="preserve"> </w:t>
      </w:r>
      <w:r w:rsidRPr="003B3E4B">
        <w:rPr>
          <w:rFonts w:cs="Arial" w:hint="cs"/>
          <w:b/>
          <w:bCs/>
          <w:sz w:val="24"/>
          <w:szCs w:val="24"/>
          <w:rtl/>
        </w:rPr>
        <w:t>לשון</w:t>
      </w:r>
      <w:r w:rsidRPr="003B3E4B">
        <w:rPr>
          <w:rFonts w:cs="Arial"/>
          <w:b/>
          <w:bCs/>
          <w:sz w:val="24"/>
          <w:szCs w:val="24"/>
          <w:rtl/>
        </w:rPr>
        <w:t xml:space="preserve"> </w:t>
      </w:r>
      <w:r w:rsidRPr="003B3E4B">
        <w:rPr>
          <w:rFonts w:cs="Arial" w:hint="cs"/>
          <w:b/>
          <w:bCs/>
          <w:sz w:val="24"/>
          <w:szCs w:val="24"/>
          <w:rtl/>
        </w:rPr>
        <w:t>חייב. א</w:t>
      </w:r>
      <w:r w:rsidRPr="003B3E4B">
        <w:rPr>
          <w:rFonts w:cs="Arial"/>
          <w:b/>
          <w:bCs/>
          <w:sz w:val="24"/>
          <w:szCs w:val="24"/>
          <w:rtl/>
        </w:rPr>
        <w:t>"</w:t>
      </w:r>
      <w:r w:rsidRPr="003B3E4B">
        <w:rPr>
          <w:rFonts w:cs="Arial" w:hint="cs"/>
          <w:b/>
          <w:bCs/>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3B3E4B">
        <w:rPr>
          <w:rFonts w:cs="Arial" w:hint="cs"/>
          <w:b/>
          <w:bCs/>
          <w:sz w:val="24"/>
          <w:szCs w:val="24"/>
          <w:rtl/>
        </w:rPr>
        <w:t>לא</w:t>
      </w:r>
      <w:r w:rsidRPr="003B3E4B">
        <w:rPr>
          <w:rFonts w:cs="Arial"/>
          <w:b/>
          <w:bCs/>
          <w:sz w:val="24"/>
          <w:szCs w:val="24"/>
          <w:rtl/>
        </w:rPr>
        <w:t xml:space="preserve"> </w:t>
      </w:r>
      <w:r w:rsidRPr="003B3E4B">
        <w:rPr>
          <w:rFonts w:cs="Arial" w:hint="cs"/>
          <w:b/>
          <w:bCs/>
          <w:sz w:val="24"/>
          <w:szCs w:val="24"/>
          <w:rtl/>
        </w:rPr>
        <w:t>נתחייבו</w:t>
      </w:r>
      <w:r w:rsidRPr="003B3E4B">
        <w:rPr>
          <w:rFonts w:cs="Arial"/>
          <w:b/>
          <w:bCs/>
          <w:sz w:val="24"/>
          <w:szCs w:val="24"/>
          <w:rtl/>
        </w:rPr>
        <w:t xml:space="preserve"> </w:t>
      </w:r>
      <w:r w:rsidRPr="003B3E4B">
        <w:rPr>
          <w:rFonts w:cs="Arial" w:hint="cs"/>
          <w:b/>
          <w:bCs/>
          <w:sz w:val="24"/>
          <w:szCs w:val="24"/>
          <w:rtl/>
        </w:rPr>
        <w:t>שתי</w:t>
      </w:r>
      <w:r w:rsidRPr="003B3E4B">
        <w:rPr>
          <w:rFonts w:cs="Arial"/>
          <w:b/>
          <w:bCs/>
          <w:sz w:val="24"/>
          <w:szCs w:val="24"/>
          <w:rtl/>
        </w:rPr>
        <w:t xml:space="preserve"> </w:t>
      </w:r>
      <w:r w:rsidRPr="003B3E4B">
        <w:rPr>
          <w:rFonts w:cs="Arial" w:hint="cs"/>
          <w:b/>
          <w:bCs/>
          <w:sz w:val="24"/>
          <w:szCs w:val="24"/>
          <w:rtl/>
        </w:rPr>
        <w:t>אותיות,</w:t>
      </w:r>
      <w:r w:rsidRPr="003B3E4B">
        <w:rPr>
          <w:rFonts w:cs="Arial"/>
          <w:b/>
          <w:bCs/>
          <w:sz w:val="24"/>
          <w:szCs w:val="24"/>
          <w:rtl/>
        </w:rPr>
        <w:t xml:space="preserve"> </w:t>
      </w:r>
      <w:r w:rsidRPr="003B3E4B">
        <w:rPr>
          <w:rFonts w:cs="Arial" w:hint="cs"/>
          <w:b/>
          <w:bCs/>
          <w:sz w:val="24"/>
          <w:szCs w:val="24"/>
          <w:rtl/>
        </w:rPr>
        <w:t>אלא</w:t>
      </w:r>
      <w:r w:rsidRPr="003B3E4B">
        <w:rPr>
          <w:rFonts w:cs="Arial"/>
          <w:b/>
          <w:bCs/>
          <w:sz w:val="24"/>
          <w:szCs w:val="24"/>
          <w:rtl/>
        </w:rPr>
        <w:t xml:space="preserve"> </w:t>
      </w:r>
      <w:r w:rsidRPr="003B3E4B">
        <w:rPr>
          <w:rFonts w:cs="Arial" w:hint="cs"/>
          <w:b/>
          <w:bCs/>
          <w:sz w:val="24"/>
          <w:szCs w:val="24"/>
          <w:rtl/>
        </w:rPr>
        <w:t>משום</w:t>
      </w:r>
      <w:r w:rsidRPr="003B3E4B">
        <w:rPr>
          <w:rFonts w:cs="Arial"/>
          <w:b/>
          <w:bCs/>
          <w:sz w:val="24"/>
          <w:szCs w:val="24"/>
          <w:rtl/>
        </w:rPr>
        <w:t xml:space="preserve"> </w:t>
      </w:r>
      <w:r w:rsidRPr="003B3E4B">
        <w:rPr>
          <w:rFonts w:cs="Arial" w:hint="cs"/>
          <w:b/>
          <w:bCs/>
          <w:sz w:val="24"/>
          <w:szCs w:val="24"/>
          <w:rtl/>
        </w:rPr>
        <w:t>רושם.</w:t>
      </w:r>
      <w:r w:rsidRPr="003B3E4B">
        <w:rPr>
          <w:rFonts w:cs="Arial"/>
          <w:b/>
          <w:bCs/>
          <w:sz w:val="28"/>
          <w:szCs w:val="28"/>
          <w:rtl/>
        </w:rPr>
        <w:t xml:space="preserve"> </w:t>
      </w:r>
      <w:r w:rsidRPr="003B3E4B">
        <w:rPr>
          <w:rFonts w:cs="Arial" w:hint="cs"/>
          <w:b/>
          <w:bCs/>
          <w:sz w:val="24"/>
          <w:szCs w:val="24"/>
          <w:rtl/>
        </w:rPr>
        <w:t>מאן</w:t>
      </w:r>
      <w:r w:rsidRPr="003B3E4B">
        <w:rPr>
          <w:rFonts w:cs="Arial"/>
          <w:b/>
          <w:bCs/>
          <w:sz w:val="24"/>
          <w:szCs w:val="24"/>
          <w:rtl/>
        </w:rPr>
        <w:t xml:space="preserve"> </w:t>
      </w:r>
      <w:r w:rsidRPr="003B3E4B">
        <w:rPr>
          <w:rFonts w:cs="Arial" w:hint="cs"/>
          <w:b/>
          <w:bCs/>
          <w:sz w:val="24"/>
          <w:szCs w:val="24"/>
          <w:rtl/>
        </w:rPr>
        <w:t>תנא</w:t>
      </w:r>
      <w:r w:rsidRPr="003B3E4B">
        <w:rPr>
          <w:rFonts w:cs="Arial"/>
          <w:b/>
          <w:bCs/>
          <w:sz w:val="24"/>
          <w:szCs w:val="24"/>
          <w:rtl/>
        </w:rPr>
        <w:t xml:space="preserve"> </w:t>
      </w:r>
      <w:r w:rsidRPr="003B3E4B">
        <w:rPr>
          <w:rFonts w:cs="Arial" w:hint="cs"/>
          <w:b/>
          <w:bCs/>
          <w:sz w:val="24"/>
          <w:szCs w:val="24"/>
          <w:rtl/>
        </w:rPr>
        <w:t>סימניות?</w:t>
      </w:r>
      <w:r w:rsidRPr="003B3E4B">
        <w:rPr>
          <w:rFonts w:cs="Arial"/>
          <w:b/>
          <w:bCs/>
          <w:sz w:val="24"/>
          <w:szCs w:val="24"/>
          <w:rtl/>
        </w:rPr>
        <w:t xml:space="preserve"> </w:t>
      </w:r>
      <w:r w:rsidRPr="003B3E4B">
        <w:rPr>
          <w:rFonts w:cs="Arial" w:hint="cs"/>
          <w:b/>
          <w:bCs/>
          <w:sz w:val="24"/>
          <w:szCs w:val="24"/>
          <w:rtl/>
        </w:rPr>
        <w:t>ר</w:t>
      </w:r>
      <w:r w:rsidRPr="003B3E4B">
        <w:rPr>
          <w:rFonts w:cs="Arial"/>
          <w:b/>
          <w:bCs/>
          <w:sz w:val="24"/>
          <w:szCs w:val="24"/>
          <w:rtl/>
        </w:rPr>
        <w:t xml:space="preserve">' </w:t>
      </w:r>
      <w:r w:rsidRPr="003B3E4B">
        <w:rPr>
          <w:rFonts w:cs="Arial" w:hint="cs"/>
          <w:b/>
          <w:bCs/>
          <w:sz w:val="24"/>
          <w:szCs w:val="24"/>
          <w:rtl/>
        </w:rPr>
        <w:t>יוסי</w:t>
      </w:r>
      <w:r w:rsidRPr="0008761C">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לשון</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אלף</w:t>
      </w:r>
      <w:r w:rsidRPr="00C47CB0">
        <w:rPr>
          <w:rFonts w:cs="Arial"/>
          <w:sz w:val="24"/>
          <w:szCs w:val="24"/>
          <w:rtl/>
        </w:rPr>
        <w:t xml:space="preserve"> </w:t>
      </w:r>
      <w:r w:rsidRPr="0008761C">
        <w:rPr>
          <w:rFonts w:cs="Arial" w:hint="cs"/>
          <w:sz w:val="24"/>
          <w:szCs w:val="24"/>
          <w:rtl/>
        </w:rPr>
        <w:t>ואלפא</w:t>
      </w:r>
      <w:r>
        <w:rPr>
          <w:rFonts w:cs="Arial" w:hint="cs"/>
          <w:sz w:val="24"/>
          <w:szCs w:val="24"/>
          <w:rtl/>
        </w:rPr>
        <w:t xml:space="preserve"> </w:t>
      </w:r>
      <w:r w:rsidRPr="00A87872">
        <w:rPr>
          <w:rFonts w:cs="Arial" w:hint="cs"/>
          <w:i/>
          <w:iCs/>
          <w:sz w:val="16"/>
          <w:szCs w:val="16"/>
          <w:rtl/>
        </w:rPr>
        <w:t>יוונית</w:t>
      </w:r>
      <w:r w:rsidRPr="0008761C">
        <w:rPr>
          <w:rFonts w:cs="Arial"/>
          <w:sz w:val="24"/>
          <w:szCs w:val="24"/>
          <w:rtl/>
        </w:rPr>
        <w:t>.</w:t>
      </w:r>
      <w:r w:rsidRPr="0008761C">
        <w:rPr>
          <w:rFonts w:cs="Arial" w:hint="cs"/>
          <w:sz w:val="24"/>
          <w:szCs w:val="24"/>
          <w:rtl/>
        </w:rPr>
        <w:t xml:space="preserve">  </w:t>
      </w:r>
      <w:r w:rsidRPr="003B3E4B">
        <w:rPr>
          <w:rFonts w:cs="Arial" w:hint="cs"/>
          <w:b/>
          <w:bCs/>
          <w:sz w:val="28"/>
          <w:szCs w:val="28"/>
          <w:rtl/>
        </w:rPr>
        <w:t>תנן</w:t>
      </w:r>
      <w:r w:rsidRPr="003B3E4B">
        <w:rPr>
          <w:rFonts w:cs="Arial" w:hint="cs"/>
          <w:b/>
          <w:bCs/>
          <w:sz w:val="24"/>
          <w:szCs w:val="24"/>
          <w:rtl/>
        </w:rPr>
        <w:t xml:space="preserve">, </w:t>
      </w:r>
      <w:r w:rsidRPr="003B3E4B">
        <w:rPr>
          <w:rFonts w:cs="Arial" w:hint="cs"/>
          <w:b/>
          <w:bCs/>
          <w:sz w:val="28"/>
          <w:szCs w:val="28"/>
          <w:rtl/>
        </w:rPr>
        <w:t>א</w:t>
      </w:r>
      <w:r w:rsidRPr="003B3E4B">
        <w:rPr>
          <w:rFonts w:cs="Arial"/>
          <w:b/>
          <w:bCs/>
          <w:sz w:val="24"/>
          <w:szCs w:val="24"/>
          <w:rtl/>
        </w:rPr>
        <w:t>"</w:t>
      </w:r>
      <w:r w:rsidRPr="003B3E4B">
        <w:rPr>
          <w:rFonts w:cs="Arial" w:hint="cs"/>
          <w:b/>
          <w:bCs/>
          <w:sz w:val="24"/>
          <w:szCs w:val="24"/>
          <w:rtl/>
        </w:rPr>
        <w:t>ר</w:t>
      </w:r>
      <w:r w:rsidRPr="003B3E4B">
        <w:rPr>
          <w:rFonts w:cs="Arial"/>
          <w:b/>
          <w:bCs/>
          <w:sz w:val="24"/>
          <w:szCs w:val="24"/>
          <w:rtl/>
        </w:rPr>
        <w:t xml:space="preserve"> </w:t>
      </w:r>
      <w:r w:rsidRPr="003B3E4B">
        <w:rPr>
          <w:rFonts w:cs="Arial" w:hint="cs"/>
          <w:b/>
          <w:bCs/>
          <w:sz w:val="24"/>
          <w:szCs w:val="24"/>
          <w:rtl/>
        </w:rPr>
        <w:t>יוסי.</w:t>
      </w:r>
      <w:r w:rsidRPr="003B3E4B">
        <w:rPr>
          <w:rFonts w:cs="Arial"/>
          <w:b/>
          <w:bCs/>
          <w:sz w:val="24"/>
          <w:szCs w:val="24"/>
          <w:rtl/>
        </w:rPr>
        <w:t xml:space="preserve"> </w:t>
      </w:r>
      <w:r w:rsidRPr="003B3E4B">
        <w:rPr>
          <w:rFonts w:cs="Arial" w:hint="cs"/>
          <w:b/>
          <w:bCs/>
          <w:sz w:val="24"/>
          <w:szCs w:val="24"/>
          <w:rtl/>
        </w:rPr>
        <w:t>לא</w:t>
      </w:r>
      <w:r w:rsidRPr="003B3E4B">
        <w:rPr>
          <w:rFonts w:cs="Arial"/>
          <w:b/>
          <w:bCs/>
          <w:sz w:val="24"/>
          <w:szCs w:val="24"/>
          <w:rtl/>
        </w:rPr>
        <w:t xml:space="preserve"> </w:t>
      </w:r>
      <w:r w:rsidRPr="003B3E4B">
        <w:rPr>
          <w:rFonts w:cs="Arial" w:hint="cs"/>
          <w:b/>
          <w:bCs/>
          <w:sz w:val="24"/>
          <w:szCs w:val="24"/>
          <w:rtl/>
        </w:rPr>
        <w:t>נתחייבו</w:t>
      </w:r>
      <w:r w:rsidRPr="003B3E4B">
        <w:rPr>
          <w:rFonts w:cs="Arial"/>
          <w:b/>
          <w:bCs/>
          <w:sz w:val="24"/>
          <w:szCs w:val="24"/>
          <w:rtl/>
        </w:rPr>
        <w:t xml:space="preserve"> </w:t>
      </w:r>
      <w:r w:rsidRPr="003B3E4B">
        <w:rPr>
          <w:rFonts w:cs="Arial" w:hint="cs"/>
          <w:b/>
          <w:bCs/>
          <w:sz w:val="24"/>
          <w:szCs w:val="24"/>
          <w:rtl/>
        </w:rPr>
        <w:t>שתי</w:t>
      </w:r>
      <w:r w:rsidRPr="003B3E4B">
        <w:rPr>
          <w:rFonts w:cs="Arial"/>
          <w:b/>
          <w:bCs/>
          <w:sz w:val="24"/>
          <w:szCs w:val="24"/>
          <w:rtl/>
        </w:rPr>
        <w:t xml:space="preserve"> </w:t>
      </w:r>
      <w:r w:rsidRPr="003B3E4B">
        <w:rPr>
          <w:rFonts w:cs="Arial" w:hint="cs"/>
          <w:b/>
          <w:bCs/>
          <w:sz w:val="24"/>
          <w:szCs w:val="24"/>
          <w:rtl/>
        </w:rPr>
        <w:t>אותיות,</w:t>
      </w:r>
      <w:r w:rsidRPr="003B3E4B">
        <w:rPr>
          <w:rFonts w:cs="Arial"/>
          <w:b/>
          <w:bCs/>
          <w:sz w:val="24"/>
          <w:szCs w:val="24"/>
          <w:rtl/>
        </w:rPr>
        <w:t xml:space="preserve"> </w:t>
      </w:r>
      <w:r w:rsidRPr="003B3E4B">
        <w:rPr>
          <w:rFonts w:cs="Arial" w:hint="cs"/>
          <w:b/>
          <w:bCs/>
          <w:sz w:val="24"/>
          <w:szCs w:val="24"/>
          <w:rtl/>
        </w:rPr>
        <w:t>אלא</w:t>
      </w:r>
      <w:r w:rsidRPr="003B3E4B">
        <w:rPr>
          <w:rFonts w:cs="Arial"/>
          <w:b/>
          <w:bCs/>
          <w:sz w:val="24"/>
          <w:szCs w:val="24"/>
          <w:rtl/>
        </w:rPr>
        <w:t xml:space="preserve"> </w:t>
      </w:r>
      <w:r w:rsidRPr="003B3E4B">
        <w:rPr>
          <w:rFonts w:cs="Arial" w:hint="cs"/>
          <w:b/>
          <w:bCs/>
          <w:sz w:val="24"/>
          <w:szCs w:val="24"/>
          <w:rtl/>
        </w:rPr>
        <w:t>משום</w:t>
      </w:r>
      <w:r w:rsidRPr="003B3E4B">
        <w:rPr>
          <w:rFonts w:cs="Arial"/>
          <w:b/>
          <w:bCs/>
          <w:sz w:val="24"/>
          <w:szCs w:val="24"/>
          <w:rtl/>
        </w:rPr>
        <w:t xml:space="preserve"> </w:t>
      </w:r>
      <w:r w:rsidRPr="003B3E4B">
        <w:rPr>
          <w:rFonts w:cs="Arial" w:hint="cs"/>
          <w:b/>
          <w:bCs/>
          <w:sz w:val="24"/>
          <w:szCs w:val="24"/>
          <w:rtl/>
        </w:rPr>
        <w:t>רושם.</w:t>
      </w:r>
      <w:r w:rsidRPr="003B3E4B">
        <w:rPr>
          <w:rFonts w:cs="Arial"/>
          <w:b/>
          <w:bCs/>
          <w:sz w:val="24"/>
          <w:szCs w:val="24"/>
          <w:rtl/>
        </w:rPr>
        <w:t xml:space="preserve"> </w:t>
      </w:r>
      <w:r w:rsidRPr="003B3E4B">
        <w:rPr>
          <w:rFonts w:cs="Arial" w:hint="cs"/>
          <w:b/>
          <w:bCs/>
          <w:sz w:val="24"/>
          <w:szCs w:val="24"/>
          <w:rtl/>
        </w:rPr>
        <w:t>שכך</w:t>
      </w:r>
      <w:r w:rsidRPr="003B3E4B">
        <w:rPr>
          <w:rFonts w:cs="Arial"/>
          <w:b/>
          <w:bCs/>
          <w:sz w:val="24"/>
          <w:szCs w:val="24"/>
          <w:rtl/>
        </w:rPr>
        <w:t xml:space="preserve"> </w:t>
      </w:r>
      <w:r w:rsidRPr="003B3E4B">
        <w:rPr>
          <w:rFonts w:cs="Arial" w:hint="cs"/>
          <w:b/>
          <w:bCs/>
          <w:sz w:val="24"/>
          <w:szCs w:val="24"/>
          <w:rtl/>
        </w:rPr>
        <w:t>היו</w:t>
      </w:r>
      <w:r w:rsidRPr="003B3E4B">
        <w:rPr>
          <w:rFonts w:cs="Arial"/>
          <w:b/>
          <w:bCs/>
          <w:sz w:val="24"/>
          <w:szCs w:val="24"/>
          <w:rtl/>
        </w:rPr>
        <w:t xml:space="preserve"> </w:t>
      </w:r>
      <w:r w:rsidRPr="003B3E4B">
        <w:rPr>
          <w:rFonts w:cs="Arial" w:hint="cs"/>
          <w:b/>
          <w:bCs/>
          <w:sz w:val="24"/>
          <w:szCs w:val="24"/>
          <w:rtl/>
        </w:rPr>
        <w:t>רושמין</w:t>
      </w:r>
      <w:r w:rsidRPr="003B3E4B">
        <w:rPr>
          <w:rFonts w:cs="Arial"/>
          <w:b/>
          <w:bCs/>
          <w:sz w:val="24"/>
          <w:szCs w:val="24"/>
          <w:rtl/>
        </w:rPr>
        <w:t xml:space="preserve"> </w:t>
      </w:r>
      <w:r w:rsidRPr="003B3E4B">
        <w:rPr>
          <w:rFonts w:cs="Arial" w:hint="cs"/>
          <w:b/>
          <w:bCs/>
          <w:sz w:val="24"/>
          <w:szCs w:val="24"/>
          <w:rtl/>
        </w:rPr>
        <w:t>על</w:t>
      </w:r>
      <w:r w:rsidRPr="003B3E4B">
        <w:rPr>
          <w:rFonts w:cs="Arial"/>
          <w:b/>
          <w:bCs/>
          <w:sz w:val="24"/>
          <w:szCs w:val="24"/>
          <w:rtl/>
        </w:rPr>
        <w:t xml:space="preserve"> </w:t>
      </w:r>
      <w:r w:rsidRPr="003B3E4B">
        <w:rPr>
          <w:rFonts w:cs="Arial" w:hint="cs"/>
          <w:b/>
          <w:bCs/>
          <w:sz w:val="24"/>
          <w:szCs w:val="24"/>
          <w:rtl/>
        </w:rPr>
        <w:t>קרשי</w:t>
      </w:r>
      <w:r w:rsidRPr="003B3E4B">
        <w:rPr>
          <w:rFonts w:cs="Arial"/>
          <w:b/>
          <w:bCs/>
          <w:sz w:val="24"/>
          <w:szCs w:val="24"/>
          <w:rtl/>
        </w:rPr>
        <w:t xml:space="preserve"> </w:t>
      </w:r>
      <w:r w:rsidRPr="003B3E4B">
        <w:rPr>
          <w:rFonts w:cs="Arial" w:hint="cs"/>
          <w:b/>
          <w:bCs/>
          <w:sz w:val="24"/>
          <w:szCs w:val="24"/>
          <w:rtl/>
        </w:rPr>
        <w:t>המשכן</w:t>
      </w:r>
      <w:r w:rsidRPr="003B3E4B">
        <w:rPr>
          <w:rFonts w:cs="Arial"/>
          <w:b/>
          <w:bCs/>
          <w:sz w:val="24"/>
          <w:szCs w:val="24"/>
          <w:rtl/>
        </w:rPr>
        <w:t xml:space="preserve"> </w:t>
      </w:r>
      <w:r w:rsidRPr="003B3E4B">
        <w:rPr>
          <w:rFonts w:cs="Arial" w:hint="cs"/>
          <w:b/>
          <w:bCs/>
          <w:sz w:val="24"/>
          <w:szCs w:val="24"/>
          <w:rtl/>
        </w:rPr>
        <w:t>לידע</w:t>
      </w:r>
      <w:r w:rsidRPr="003B3E4B">
        <w:rPr>
          <w:rFonts w:cs="Arial"/>
          <w:b/>
          <w:bCs/>
          <w:sz w:val="24"/>
          <w:szCs w:val="24"/>
          <w:rtl/>
        </w:rPr>
        <w:t xml:space="preserve"> </w:t>
      </w:r>
      <w:r w:rsidRPr="003B3E4B">
        <w:rPr>
          <w:rFonts w:cs="Arial" w:hint="cs"/>
          <w:b/>
          <w:bCs/>
          <w:sz w:val="24"/>
          <w:szCs w:val="24"/>
          <w:rtl/>
        </w:rPr>
        <w:t>אי</w:t>
      </w:r>
      <w:r w:rsidRPr="003B3E4B">
        <w:rPr>
          <w:rFonts w:cs="Arial"/>
          <w:b/>
          <w:bCs/>
          <w:sz w:val="24"/>
          <w:szCs w:val="24"/>
          <w:rtl/>
        </w:rPr>
        <w:t xml:space="preserve"> </w:t>
      </w:r>
      <w:r w:rsidRPr="003B3E4B">
        <w:rPr>
          <w:rFonts w:cs="Arial" w:hint="cs"/>
          <w:b/>
          <w:bCs/>
          <w:sz w:val="24"/>
          <w:szCs w:val="24"/>
          <w:rtl/>
        </w:rPr>
        <w:t>זהו</w:t>
      </w:r>
      <w:r w:rsidRPr="003B3E4B">
        <w:rPr>
          <w:rFonts w:cs="Arial"/>
          <w:b/>
          <w:bCs/>
          <w:sz w:val="24"/>
          <w:szCs w:val="24"/>
          <w:rtl/>
        </w:rPr>
        <w:t xml:space="preserve"> </w:t>
      </w:r>
      <w:r w:rsidRPr="003B3E4B">
        <w:rPr>
          <w:rFonts w:cs="Arial" w:hint="cs"/>
          <w:b/>
          <w:bCs/>
          <w:sz w:val="24"/>
          <w:szCs w:val="24"/>
          <w:rtl/>
        </w:rPr>
        <w:t>בן</w:t>
      </w:r>
      <w:r w:rsidRPr="003B3E4B">
        <w:rPr>
          <w:rFonts w:cs="Arial"/>
          <w:b/>
          <w:bCs/>
          <w:sz w:val="24"/>
          <w:szCs w:val="24"/>
          <w:rtl/>
        </w:rPr>
        <w:t xml:space="preserve"> </w:t>
      </w:r>
      <w:r w:rsidRPr="003B3E4B">
        <w:rPr>
          <w:rFonts w:cs="Arial" w:hint="cs"/>
          <w:b/>
          <w:bCs/>
          <w:sz w:val="24"/>
          <w:szCs w:val="24"/>
          <w:rtl/>
        </w:rPr>
        <w:t>זוגו. ולכאורה מה עוזר רישום של קו.</w:t>
      </w:r>
      <w:r w:rsidRPr="00C47CB0">
        <w:rPr>
          <w:rFonts w:cs="Arial"/>
          <w:sz w:val="24"/>
          <w:szCs w:val="24"/>
          <w:rtl/>
        </w:rPr>
        <w:t xml:space="preserve"> </w:t>
      </w:r>
      <w:r w:rsidRPr="00C47CB0">
        <w:rPr>
          <w:rFonts w:cs="Arial" w:hint="eastAsia"/>
          <w:sz w:val="24"/>
          <w:szCs w:val="24"/>
          <w:rtl/>
        </w:rPr>
        <w:t>וחש</w:t>
      </w:r>
      <w:r w:rsidRPr="00C47CB0">
        <w:rPr>
          <w:rFonts w:cs="Arial"/>
          <w:sz w:val="24"/>
          <w:szCs w:val="24"/>
          <w:rtl/>
        </w:rPr>
        <w:t xml:space="preserve"> </w:t>
      </w:r>
      <w:r w:rsidRPr="00C47CB0">
        <w:rPr>
          <w:rFonts w:cs="Arial" w:hint="eastAsia"/>
          <w:sz w:val="24"/>
          <w:szCs w:val="24"/>
          <w:rtl/>
        </w:rPr>
        <w:t>לומר</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יתן</w:t>
      </w:r>
      <w:r w:rsidRPr="00C47CB0">
        <w:rPr>
          <w:rFonts w:cs="Arial"/>
          <w:sz w:val="24"/>
          <w:szCs w:val="24"/>
          <w:rtl/>
        </w:rPr>
        <w:t xml:space="preserve"> </w:t>
      </w:r>
      <w:r w:rsidRPr="00C47CB0">
        <w:rPr>
          <w:rFonts w:cs="Arial" w:hint="eastAsia"/>
          <w:sz w:val="24"/>
          <w:szCs w:val="24"/>
          <w:rtl/>
        </w:rPr>
        <w:t>שלמטן</w:t>
      </w:r>
      <w:r w:rsidRPr="00C47CB0">
        <w:rPr>
          <w:rFonts w:cs="Arial"/>
          <w:sz w:val="24"/>
          <w:szCs w:val="24"/>
          <w:rtl/>
        </w:rPr>
        <w:t xml:space="preserve"> </w:t>
      </w:r>
      <w:r w:rsidRPr="00C47CB0">
        <w:rPr>
          <w:rFonts w:cs="Arial" w:hint="eastAsia"/>
          <w:sz w:val="24"/>
          <w:szCs w:val="24"/>
          <w:rtl/>
        </w:rPr>
        <w:t>למעלן</w:t>
      </w:r>
      <w:r w:rsidRPr="00C47CB0">
        <w:rPr>
          <w:rFonts w:cs="Arial"/>
          <w:sz w:val="24"/>
          <w:szCs w:val="24"/>
          <w:rtl/>
        </w:rPr>
        <w:t xml:space="preserve"> </w:t>
      </w:r>
      <w:r w:rsidRPr="00C47CB0">
        <w:rPr>
          <w:rFonts w:cs="Arial" w:hint="eastAsia"/>
          <w:sz w:val="24"/>
          <w:szCs w:val="24"/>
          <w:rtl/>
        </w:rPr>
        <w:t>שלמעלן</w:t>
      </w:r>
      <w:r w:rsidRPr="00C47CB0">
        <w:rPr>
          <w:rFonts w:cs="Arial"/>
          <w:sz w:val="24"/>
          <w:szCs w:val="24"/>
          <w:rtl/>
        </w:rPr>
        <w:t xml:space="preserve"> </w:t>
      </w:r>
      <w:r w:rsidRPr="00C47CB0">
        <w:rPr>
          <w:rFonts w:cs="Arial" w:hint="eastAsia"/>
          <w:sz w:val="24"/>
          <w:szCs w:val="24"/>
          <w:rtl/>
        </w:rPr>
        <w:t>למטן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כמין</w:t>
      </w:r>
      <w:r w:rsidRPr="00C47CB0">
        <w:rPr>
          <w:rFonts w:cs="Arial"/>
          <w:sz w:val="24"/>
          <w:szCs w:val="24"/>
          <w:rtl/>
        </w:rPr>
        <w:t xml:space="preserve"> </w:t>
      </w:r>
      <w:r w:rsidRPr="00C47CB0">
        <w:rPr>
          <w:rFonts w:cs="Arial" w:hint="eastAsia"/>
          <w:sz w:val="24"/>
          <w:szCs w:val="24"/>
          <w:rtl/>
        </w:rPr>
        <w:t>קולמוסין</w:t>
      </w:r>
      <w:r w:rsidRPr="00C47CB0">
        <w:rPr>
          <w:rFonts w:cs="Arial"/>
          <w:sz w:val="24"/>
          <w:szCs w:val="24"/>
          <w:rtl/>
        </w:rPr>
        <w:t xml:space="preserve"> </w:t>
      </w:r>
      <w:r w:rsidRPr="00A87872">
        <w:rPr>
          <w:rFonts w:cs="Arial" w:hint="cs"/>
          <w:i/>
          <w:iCs/>
          <w:sz w:val="16"/>
          <w:szCs w:val="16"/>
          <w:rtl/>
        </w:rPr>
        <w:t>יתדות</w:t>
      </w:r>
      <w:r w:rsidRPr="0008761C">
        <w:rPr>
          <w:rFonts w:cs="Arial"/>
          <w:sz w:val="24"/>
          <w:szCs w:val="24"/>
          <w:rtl/>
        </w:rPr>
        <w:t xml:space="preserve"> </w:t>
      </w:r>
      <w:r w:rsidRPr="003B3E4B">
        <w:rPr>
          <w:rFonts w:cs="Arial" w:hint="cs"/>
          <w:b/>
          <w:bCs/>
          <w:sz w:val="24"/>
          <w:szCs w:val="24"/>
          <w:rtl/>
        </w:rPr>
        <w:t>היו</w:t>
      </w:r>
      <w:r w:rsidRPr="003B3E4B">
        <w:rPr>
          <w:rFonts w:cs="Arial"/>
          <w:b/>
          <w:bCs/>
          <w:sz w:val="24"/>
          <w:szCs w:val="24"/>
          <w:rtl/>
        </w:rPr>
        <w:t xml:space="preserve"> </w:t>
      </w:r>
      <w:r w:rsidRPr="003B3E4B">
        <w:rPr>
          <w:rFonts w:cs="Arial" w:hint="cs"/>
          <w:b/>
          <w:bCs/>
          <w:sz w:val="24"/>
          <w:szCs w:val="24"/>
          <w:rtl/>
        </w:rPr>
        <w:t>עשויים בתחתית הקרש שניכנסים לאדנים</w:t>
      </w:r>
      <w:r w:rsidRPr="00C47CB0">
        <w:rPr>
          <w:rFonts w:cs="Arial"/>
          <w:b/>
          <w:bCs/>
          <w:sz w:val="24"/>
          <w:szCs w:val="24"/>
          <w:rtl/>
        </w:rPr>
        <w:t xml:space="preserve"> </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סט</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וחש</w:t>
      </w:r>
      <w:r w:rsidRPr="00C47CB0">
        <w:rPr>
          <w:rFonts w:cs="Arial"/>
          <w:sz w:val="24"/>
          <w:szCs w:val="24"/>
          <w:rtl/>
        </w:rPr>
        <w:t xml:space="preserve"> </w:t>
      </w:r>
      <w:r w:rsidRPr="00C47CB0">
        <w:rPr>
          <w:rFonts w:cs="Arial" w:hint="eastAsia"/>
          <w:sz w:val="24"/>
          <w:szCs w:val="24"/>
          <w:rtl/>
        </w:rPr>
        <w:t>לומר</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יתן</w:t>
      </w:r>
      <w:r w:rsidRPr="00C47CB0">
        <w:rPr>
          <w:rFonts w:cs="Arial"/>
          <w:sz w:val="24"/>
          <w:szCs w:val="24"/>
          <w:rtl/>
        </w:rPr>
        <w:t xml:space="preserve"> </w:t>
      </w:r>
      <w:r w:rsidRPr="00C47CB0">
        <w:rPr>
          <w:rFonts w:cs="Arial" w:hint="eastAsia"/>
          <w:sz w:val="24"/>
          <w:szCs w:val="24"/>
          <w:rtl/>
        </w:rPr>
        <w:t>שבפנים</w:t>
      </w:r>
      <w:r w:rsidRPr="00C47CB0">
        <w:rPr>
          <w:rFonts w:cs="Arial"/>
          <w:sz w:val="24"/>
          <w:szCs w:val="24"/>
          <w:rtl/>
        </w:rPr>
        <w:t xml:space="preserve"> </w:t>
      </w:r>
      <w:r w:rsidRPr="00C47CB0">
        <w:rPr>
          <w:rFonts w:cs="Arial" w:hint="eastAsia"/>
          <w:sz w:val="24"/>
          <w:szCs w:val="24"/>
          <w:rtl/>
        </w:rPr>
        <w:t>בחוץ</w:t>
      </w:r>
      <w:r w:rsidRPr="00C47CB0">
        <w:rPr>
          <w:rFonts w:cs="Arial"/>
          <w:sz w:val="24"/>
          <w:szCs w:val="24"/>
          <w:rtl/>
        </w:rPr>
        <w:t xml:space="preserve"> </w:t>
      </w:r>
      <w:r w:rsidRPr="00C47CB0">
        <w:rPr>
          <w:rFonts w:cs="Arial" w:hint="eastAsia"/>
          <w:sz w:val="24"/>
          <w:szCs w:val="24"/>
          <w:rtl/>
        </w:rPr>
        <w:t>ושבחוץ</w:t>
      </w:r>
      <w:r w:rsidRPr="00C47CB0">
        <w:rPr>
          <w:rFonts w:cs="Arial"/>
          <w:sz w:val="24"/>
          <w:szCs w:val="24"/>
          <w:rtl/>
        </w:rPr>
        <w:t xml:space="preserve"> </w:t>
      </w:r>
      <w:r w:rsidRPr="00C47CB0">
        <w:rPr>
          <w:rFonts w:cs="Arial" w:hint="eastAsia"/>
          <w:sz w:val="24"/>
          <w:szCs w:val="24"/>
          <w:rtl/>
        </w:rPr>
        <w:t>בפנים</w:t>
      </w:r>
      <w:r w:rsidRPr="0008761C">
        <w:rPr>
          <w:rFonts w:cs="Arial" w:hint="cs"/>
          <w:sz w:val="24"/>
          <w:szCs w:val="24"/>
          <w:rtl/>
        </w:rPr>
        <w:t>?</w:t>
      </w:r>
      <w:r w:rsidRPr="0008761C">
        <w:rPr>
          <w:rFonts w:cs="Arial"/>
          <w:sz w:val="24"/>
          <w:szCs w:val="24"/>
          <w:rtl/>
        </w:rPr>
        <w:t xml:space="preserve">. </w:t>
      </w:r>
      <w:r w:rsidRPr="003B3E4B">
        <w:rPr>
          <w:rFonts w:cs="Arial" w:hint="cs"/>
          <w:b/>
          <w:bCs/>
          <w:sz w:val="24"/>
          <w:szCs w:val="24"/>
          <w:rtl/>
        </w:rPr>
        <w:t>הטבעות</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מוכיחות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וחש</w:t>
      </w:r>
      <w:r w:rsidRPr="00C47CB0">
        <w:rPr>
          <w:rFonts w:cs="Arial"/>
          <w:sz w:val="24"/>
          <w:szCs w:val="24"/>
          <w:rtl/>
        </w:rPr>
        <w:t xml:space="preserve"> </w:t>
      </w:r>
      <w:r w:rsidRPr="00C47CB0">
        <w:rPr>
          <w:rFonts w:cs="Arial" w:hint="eastAsia"/>
          <w:sz w:val="24"/>
          <w:szCs w:val="24"/>
          <w:rtl/>
        </w:rPr>
        <w:t>לומר</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יחליף</w:t>
      </w:r>
      <w:r w:rsidRPr="0008761C">
        <w:rPr>
          <w:rFonts w:cs="Arial" w:hint="cs"/>
          <w:sz w:val="24"/>
          <w:szCs w:val="24"/>
          <w:rtl/>
        </w:rPr>
        <w:t xml:space="preserve"> </w:t>
      </w:r>
      <w:r w:rsidRPr="003B3E4B">
        <w:rPr>
          <w:rFonts w:cs="Arial" w:hint="cs"/>
          <w:b/>
          <w:bCs/>
          <w:sz w:val="24"/>
          <w:szCs w:val="24"/>
          <w:rtl/>
        </w:rPr>
        <w:t>בן זוגות קרשים</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לוכסן</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כתוב</w:t>
      </w:r>
      <w:r w:rsidRPr="00C47CB0">
        <w:rPr>
          <w:rFonts w:cs="Arial"/>
          <w:sz w:val="24"/>
          <w:szCs w:val="24"/>
          <w:rtl/>
        </w:rPr>
        <w:t xml:space="preserve"> </w:t>
      </w:r>
      <w:r w:rsidRPr="00C47CB0">
        <w:rPr>
          <w:rFonts w:cs="Arial" w:hint="eastAsia"/>
          <w:sz w:val="24"/>
          <w:szCs w:val="24"/>
          <w:rtl/>
        </w:rPr>
        <w:t>עליהן</w:t>
      </w:r>
      <w:r w:rsidRPr="0008761C">
        <w:rPr>
          <w:rFonts w:cs="Arial" w:hint="cs"/>
          <w:sz w:val="24"/>
          <w:szCs w:val="24"/>
          <w:rtl/>
        </w:rPr>
        <w:t xml:space="preserve"> </w:t>
      </w:r>
      <w:r w:rsidRPr="003B3E4B">
        <w:rPr>
          <w:rFonts w:cs="Arial" w:hint="cs"/>
          <w:b/>
          <w:bCs/>
          <w:sz w:val="24"/>
          <w:szCs w:val="24"/>
          <w:rtl/>
        </w:rPr>
        <w:t>ובכל שני קרשים היה לוכסן במקום אחר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ויחליף</w:t>
      </w:r>
      <w:r w:rsidRPr="0008761C">
        <w:rPr>
          <w:rFonts w:cs="Arial" w:hint="cs"/>
          <w:sz w:val="24"/>
          <w:szCs w:val="24"/>
          <w:rtl/>
        </w:rPr>
        <w:t xml:space="preserve">, </w:t>
      </w:r>
      <w:r w:rsidRPr="003B3E4B">
        <w:rPr>
          <w:rFonts w:cs="Arial" w:hint="cs"/>
          <w:b/>
          <w:bCs/>
          <w:sz w:val="24"/>
          <w:szCs w:val="24"/>
          <w:rtl/>
        </w:rPr>
        <w:t>ומה בכך?</w:t>
      </w:r>
      <w:r w:rsidRPr="003B3E4B">
        <w:rPr>
          <w:rFonts w:cs="Arial"/>
          <w:b/>
          <w:bCs/>
          <w:sz w:val="24"/>
          <w:szCs w:val="24"/>
          <w:rtl/>
        </w:rPr>
        <w:t>.</w:t>
      </w:r>
      <w:r w:rsidRPr="00C47CB0">
        <w:rPr>
          <w:rFonts w:cs="Arial"/>
          <w:b/>
          <w:bCs/>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אימי</w:t>
      </w:r>
      <w:r w:rsidRPr="00C47CB0">
        <w:rPr>
          <w:rFonts w:cs="Arial"/>
          <w:sz w:val="24"/>
          <w:szCs w:val="24"/>
          <w:rtl/>
        </w:rPr>
        <w:t xml:space="preserve"> </w:t>
      </w:r>
      <w:r w:rsidRPr="003B3E4B">
        <w:rPr>
          <w:rFonts w:cs="Arial" w:hint="cs"/>
          <w:b/>
          <w:bCs/>
          <w:sz w:val="24"/>
          <w:szCs w:val="24"/>
          <w:rtl/>
        </w:rPr>
        <w:t>דכתיב</w:t>
      </w:r>
      <w:r w:rsidRPr="00C47CB0">
        <w:rPr>
          <w:rFonts w:cs="Arial"/>
          <w:sz w:val="24"/>
          <w:szCs w:val="24"/>
          <w:rtl/>
        </w:rPr>
        <w:t>[</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כו</w:t>
      </w:r>
      <w:r w:rsidRPr="00C47CB0">
        <w:rPr>
          <w:rFonts w:cs="Arial"/>
          <w:sz w:val="24"/>
          <w:szCs w:val="24"/>
          <w:rtl/>
        </w:rPr>
        <w:t xml:space="preserve"> </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והקמות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המשכן</w:t>
      </w:r>
      <w:r w:rsidRPr="00C47CB0">
        <w:rPr>
          <w:rFonts w:cs="Arial"/>
          <w:sz w:val="24"/>
          <w:szCs w:val="24"/>
          <w:rtl/>
        </w:rPr>
        <w:t xml:space="preserve"> </w:t>
      </w:r>
      <w:r w:rsidRPr="00C47CB0">
        <w:rPr>
          <w:rFonts w:cs="Arial" w:hint="eastAsia"/>
          <w:sz w:val="24"/>
          <w:szCs w:val="24"/>
          <w:rtl/>
        </w:rPr>
        <w:t>כמשפטו</w:t>
      </w:r>
      <w:r w:rsidRPr="00C47CB0">
        <w:rPr>
          <w:rFonts w:cs="Arial"/>
          <w:sz w:val="24"/>
          <w:szCs w:val="24"/>
          <w:rtl/>
        </w:rPr>
        <w:t xml:space="preserve">. </w:t>
      </w:r>
      <w:r w:rsidRPr="00C47CB0">
        <w:rPr>
          <w:rFonts w:cs="Arial" w:hint="eastAsia"/>
          <w:sz w:val="24"/>
          <w:szCs w:val="24"/>
          <w:rtl/>
        </w:rPr>
        <w:t>וכי</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משפט</w:t>
      </w:r>
      <w:r w:rsidRPr="00C47CB0">
        <w:rPr>
          <w:rFonts w:cs="Arial"/>
          <w:sz w:val="24"/>
          <w:szCs w:val="24"/>
          <w:rtl/>
        </w:rPr>
        <w:t xml:space="preserve"> </w:t>
      </w:r>
      <w:r w:rsidRPr="00C47CB0">
        <w:rPr>
          <w:rFonts w:cs="Arial" w:hint="eastAsia"/>
          <w:sz w:val="24"/>
          <w:szCs w:val="24"/>
          <w:rtl/>
        </w:rPr>
        <w:t>לעצים</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זהו</w:t>
      </w:r>
      <w:r w:rsidRPr="00C47CB0">
        <w:rPr>
          <w:rFonts w:cs="Arial"/>
          <w:sz w:val="24"/>
          <w:szCs w:val="24"/>
          <w:rtl/>
        </w:rPr>
        <w:t xml:space="preserve"> </w:t>
      </w:r>
      <w:r w:rsidRPr="00C47CB0">
        <w:rPr>
          <w:rFonts w:cs="Arial" w:hint="eastAsia"/>
          <w:sz w:val="24"/>
          <w:szCs w:val="24"/>
          <w:rtl/>
        </w:rPr>
        <w:t>קרש</w:t>
      </w:r>
      <w:r w:rsidRPr="00C47CB0">
        <w:rPr>
          <w:rFonts w:cs="Arial"/>
          <w:sz w:val="24"/>
          <w:szCs w:val="24"/>
          <w:rtl/>
        </w:rPr>
        <w:t xml:space="preserve"> </w:t>
      </w:r>
      <w:r w:rsidRPr="00C47CB0">
        <w:rPr>
          <w:rFonts w:cs="Arial" w:hint="eastAsia"/>
          <w:sz w:val="24"/>
          <w:szCs w:val="24"/>
          <w:rtl/>
        </w:rPr>
        <w:t>זכה</w:t>
      </w:r>
      <w:r w:rsidRPr="00C47CB0">
        <w:rPr>
          <w:rFonts w:cs="Arial"/>
          <w:sz w:val="24"/>
          <w:szCs w:val="24"/>
          <w:rtl/>
        </w:rPr>
        <w:t xml:space="preserve"> </w:t>
      </w:r>
      <w:r w:rsidRPr="00C47CB0">
        <w:rPr>
          <w:rFonts w:cs="Arial" w:hint="eastAsia"/>
          <w:sz w:val="24"/>
          <w:szCs w:val="24"/>
          <w:rtl/>
        </w:rPr>
        <w:t>להינתן</w:t>
      </w:r>
      <w:r w:rsidRPr="00C47CB0">
        <w:rPr>
          <w:rFonts w:cs="Arial"/>
          <w:sz w:val="24"/>
          <w:szCs w:val="24"/>
          <w:rtl/>
        </w:rPr>
        <w:t xml:space="preserve"> </w:t>
      </w:r>
      <w:r w:rsidRPr="00C47CB0">
        <w:rPr>
          <w:rFonts w:cs="Arial" w:hint="eastAsia"/>
          <w:sz w:val="24"/>
          <w:szCs w:val="24"/>
          <w:rtl/>
        </w:rPr>
        <w:t>בצפון</w:t>
      </w:r>
      <w:r w:rsidRPr="0008761C">
        <w:rPr>
          <w:rFonts w:cs="Arial" w:hint="cs"/>
          <w:sz w:val="24"/>
          <w:szCs w:val="24"/>
          <w:rtl/>
        </w:rPr>
        <w:t>,</w:t>
      </w:r>
      <w:r w:rsidRPr="00C47CB0">
        <w:rPr>
          <w:rFonts w:cs="Arial"/>
          <w:sz w:val="24"/>
          <w:szCs w:val="24"/>
          <w:rtl/>
        </w:rPr>
        <w:t xml:space="preserve"> ינתן </w:t>
      </w:r>
      <w:r w:rsidRPr="00C47CB0">
        <w:rPr>
          <w:rFonts w:cs="Arial" w:hint="eastAsia"/>
          <w:sz w:val="24"/>
          <w:szCs w:val="24"/>
          <w:rtl/>
        </w:rPr>
        <w:t>בצפון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בדרום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ינתן</w:t>
      </w:r>
      <w:r w:rsidRPr="00C47CB0">
        <w:rPr>
          <w:rFonts w:cs="Arial"/>
          <w:sz w:val="24"/>
          <w:szCs w:val="24"/>
          <w:rtl/>
        </w:rPr>
        <w:t xml:space="preserve"> </w:t>
      </w:r>
      <w:r w:rsidRPr="00C47CB0">
        <w:rPr>
          <w:rFonts w:cs="Arial" w:hint="eastAsia"/>
          <w:sz w:val="24"/>
          <w:szCs w:val="24"/>
          <w:rtl/>
        </w:rPr>
        <w:t>בדרום</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הושעיה</w:t>
      </w:r>
      <w:r w:rsidRPr="00C47CB0">
        <w:rPr>
          <w:rFonts w:cs="Arial"/>
          <w:sz w:val="24"/>
          <w:szCs w:val="24"/>
          <w:rtl/>
        </w:rPr>
        <w:t xml:space="preserve"> </w:t>
      </w:r>
      <w:r w:rsidRPr="00C47CB0">
        <w:rPr>
          <w:rFonts w:cs="Arial" w:hint="eastAsia"/>
          <w:sz w:val="24"/>
          <w:szCs w:val="24"/>
          <w:rtl/>
        </w:rPr>
        <w:t>ודבר</w:t>
      </w:r>
      <w:r w:rsidRPr="00C47CB0">
        <w:rPr>
          <w:rFonts w:cs="Arial"/>
          <w:sz w:val="24"/>
          <w:szCs w:val="24"/>
          <w:rtl/>
        </w:rPr>
        <w:t xml:space="preserve"> </w:t>
      </w:r>
      <w:r w:rsidRPr="00C47CB0">
        <w:rPr>
          <w:rFonts w:cs="Arial" w:hint="eastAsia"/>
          <w:sz w:val="24"/>
          <w:szCs w:val="24"/>
          <w:rtl/>
        </w:rPr>
        <w:t>פזי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הוון</w:t>
      </w:r>
      <w:r w:rsidRPr="00C47CB0">
        <w:rPr>
          <w:rFonts w:cs="Arial"/>
          <w:sz w:val="24"/>
          <w:szCs w:val="24"/>
          <w:rtl/>
        </w:rPr>
        <w:t xml:space="preserve"> </w:t>
      </w:r>
      <w:r w:rsidRPr="00C47CB0">
        <w:rPr>
          <w:rFonts w:cs="Arial" w:hint="eastAsia"/>
          <w:sz w:val="24"/>
          <w:szCs w:val="24"/>
          <w:rtl/>
        </w:rPr>
        <w:t>שאלין</w:t>
      </w:r>
      <w:r w:rsidRPr="00C47CB0">
        <w:rPr>
          <w:rFonts w:cs="Arial"/>
          <w:sz w:val="24"/>
          <w:szCs w:val="24"/>
          <w:rtl/>
        </w:rPr>
        <w:t xml:space="preserve"> </w:t>
      </w:r>
      <w:r w:rsidRPr="00C47CB0">
        <w:rPr>
          <w:rFonts w:cs="Arial" w:hint="eastAsia"/>
          <w:sz w:val="24"/>
          <w:szCs w:val="24"/>
          <w:rtl/>
        </w:rPr>
        <w:t>בשלמיה</w:t>
      </w:r>
      <w:r w:rsidRPr="00C47CB0">
        <w:rPr>
          <w:rFonts w:cs="Arial"/>
          <w:sz w:val="24"/>
          <w:szCs w:val="24"/>
          <w:rtl/>
        </w:rPr>
        <w:t xml:space="preserve"> </w:t>
      </w:r>
      <w:r w:rsidRPr="00C47CB0">
        <w:rPr>
          <w:rFonts w:cs="Arial" w:hint="eastAsia"/>
          <w:sz w:val="24"/>
          <w:szCs w:val="24"/>
          <w:rtl/>
        </w:rPr>
        <w:t>דנשיא</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והוון</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הושעיה</w:t>
      </w:r>
      <w:r w:rsidRPr="0008761C">
        <w:rPr>
          <w:rFonts w:cs="Arial" w:hint="cs"/>
          <w:sz w:val="24"/>
          <w:szCs w:val="24"/>
          <w:rtl/>
        </w:rPr>
        <w:t>,</w:t>
      </w:r>
      <w:r w:rsidRPr="00C47CB0">
        <w:rPr>
          <w:rFonts w:cs="Arial"/>
          <w:sz w:val="24"/>
          <w:szCs w:val="24"/>
          <w:rtl/>
        </w:rPr>
        <w:t xml:space="preserve"> עלין </w:t>
      </w:r>
      <w:r w:rsidRPr="00C47CB0">
        <w:rPr>
          <w:rFonts w:cs="Arial" w:hint="eastAsia"/>
          <w:sz w:val="24"/>
          <w:szCs w:val="24"/>
          <w:rtl/>
        </w:rPr>
        <w:t>קדמאי</w:t>
      </w:r>
      <w:r w:rsidRPr="00C47CB0">
        <w:rPr>
          <w:rFonts w:cs="Arial"/>
          <w:sz w:val="24"/>
          <w:szCs w:val="24"/>
          <w:rtl/>
        </w:rPr>
        <w:t xml:space="preserve"> </w:t>
      </w:r>
      <w:r w:rsidRPr="00C47CB0">
        <w:rPr>
          <w:rFonts w:cs="Arial" w:hint="eastAsia"/>
          <w:sz w:val="24"/>
          <w:szCs w:val="24"/>
          <w:rtl/>
        </w:rPr>
        <w:t>ונפקין</w:t>
      </w:r>
      <w:r w:rsidRPr="00C47CB0">
        <w:rPr>
          <w:rFonts w:cs="Arial"/>
          <w:sz w:val="24"/>
          <w:szCs w:val="24"/>
          <w:rtl/>
        </w:rPr>
        <w:t xml:space="preserve"> </w:t>
      </w:r>
      <w:r w:rsidRPr="00C47CB0">
        <w:rPr>
          <w:rFonts w:cs="Arial" w:hint="eastAsia"/>
          <w:sz w:val="24"/>
          <w:szCs w:val="24"/>
          <w:rtl/>
        </w:rPr>
        <w:t>קדמאי</w:t>
      </w:r>
      <w:r w:rsidRPr="00C47CB0">
        <w:rPr>
          <w:rFonts w:cs="Arial"/>
          <w:sz w:val="24"/>
          <w:szCs w:val="24"/>
          <w:rtl/>
        </w:rPr>
        <w:t xml:space="preserve">. </w:t>
      </w:r>
      <w:r w:rsidRPr="00C47CB0">
        <w:rPr>
          <w:rFonts w:cs="Arial" w:hint="eastAsia"/>
          <w:sz w:val="24"/>
          <w:szCs w:val="24"/>
          <w:rtl/>
        </w:rPr>
        <w:t>אזלין</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פזי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ואיתחתנות</w:t>
      </w:r>
      <w:r w:rsidRPr="00C47CB0">
        <w:rPr>
          <w:rFonts w:cs="Arial"/>
          <w:sz w:val="24"/>
          <w:szCs w:val="24"/>
          <w:rtl/>
        </w:rPr>
        <w:t xml:space="preserve"> </w:t>
      </w:r>
      <w:r w:rsidRPr="00C47CB0">
        <w:rPr>
          <w:rFonts w:cs="Arial" w:hint="eastAsia"/>
          <w:sz w:val="24"/>
          <w:szCs w:val="24"/>
          <w:rtl/>
        </w:rPr>
        <w:t>בנשיאותא</w:t>
      </w:r>
      <w:r w:rsidRPr="00C47CB0">
        <w:rPr>
          <w:rFonts w:cs="Arial"/>
          <w:sz w:val="24"/>
          <w:szCs w:val="24"/>
          <w:rtl/>
        </w:rPr>
        <w:t xml:space="preserve">. </w:t>
      </w:r>
      <w:r w:rsidRPr="00C47CB0">
        <w:rPr>
          <w:rFonts w:cs="Arial" w:hint="eastAsia"/>
          <w:sz w:val="24"/>
          <w:szCs w:val="24"/>
          <w:rtl/>
        </w:rPr>
        <w:t>אתון</w:t>
      </w:r>
      <w:r w:rsidRPr="00C47CB0">
        <w:rPr>
          <w:rFonts w:cs="Arial"/>
          <w:sz w:val="24"/>
          <w:szCs w:val="24"/>
          <w:rtl/>
        </w:rPr>
        <w:t xml:space="preserve"> </w:t>
      </w:r>
      <w:r w:rsidRPr="00C47CB0">
        <w:rPr>
          <w:rFonts w:cs="Arial" w:hint="eastAsia"/>
          <w:sz w:val="24"/>
          <w:szCs w:val="24"/>
          <w:rtl/>
        </w:rPr>
        <w:t>בעיין</w:t>
      </w:r>
      <w:r w:rsidRPr="00C47CB0">
        <w:rPr>
          <w:rFonts w:cs="Arial"/>
          <w:sz w:val="24"/>
          <w:szCs w:val="24"/>
          <w:rtl/>
        </w:rPr>
        <w:t xml:space="preserve"> </w:t>
      </w:r>
      <w:r w:rsidRPr="00C47CB0">
        <w:rPr>
          <w:rFonts w:cs="Arial" w:hint="eastAsia"/>
          <w:sz w:val="24"/>
          <w:szCs w:val="24"/>
          <w:rtl/>
        </w:rPr>
        <w:t>מיעול</w:t>
      </w:r>
      <w:r w:rsidRPr="00C47CB0">
        <w:rPr>
          <w:rFonts w:cs="Arial"/>
          <w:sz w:val="24"/>
          <w:szCs w:val="24"/>
          <w:rtl/>
        </w:rPr>
        <w:t xml:space="preserve"> </w:t>
      </w:r>
      <w:r w:rsidRPr="00C47CB0">
        <w:rPr>
          <w:rFonts w:cs="Arial" w:hint="eastAsia"/>
          <w:sz w:val="24"/>
          <w:szCs w:val="24"/>
          <w:rtl/>
        </w:rPr>
        <w:t>קדמאי</w:t>
      </w:r>
      <w:r w:rsidRPr="00C47CB0">
        <w:rPr>
          <w:rFonts w:cs="Arial"/>
          <w:sz w:val="24"/>
          <w:szCs w:val="24"/>
          <w:rtl/>
        </w:rPr>
        <w:t xml:space="preserve">. </w:t>
      </w:r>
      <w:r w:rsidRPr="00C47CB0">
        <w:rPr>
          <w:rFonts w:cs="Arial" w:hint="eastAsia"/>
          <w:sz w:val="24"/>
          <w:szCs w:val="24"/>
          <w:rtl/>
        </w:rPr>
        <w:t>אישתאלת</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אימי</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אימי</w:t>
      </w:r>
      <w:r w:rsidRPr="0008761C">
        <w:rPr>
          <w:rFonts w:cs="Arial" w:hint="cs"/>
          <w:sz w:val="24"/>
          <w:szCs w:val="24"/>
          <w:rtl/>
        </w:rPr>
        <w:t xml:space="preserve">. </w:t>
      </w:r>
      <w:r w:rsidRPr="003B3E4B">
        <w:rPr>
          <w:rFonts w:cs="Arial" w:hint="cs"/>
          <w:b/>
          <w:bCs/>
          <w:sz w:val="24"/>
          <w:szCs w:val="24"/>
          <w:rtl/>
        </w:rPr>
        <w:t>כתיב</w:t>
      </w:r>
      <w:r w:rsidRPr="00C47CB0">
        <w:rPr>
          <w:rFonts w:cs="Arial"/>
          <w:sz w:val="24"/>
          <w:szCs w:val="24"/>
          <w:rtl/>
        </w:rPr>
        <w:t xml:space="preserve"> והקמות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המשכן</w:t>
      </w:r>
      <w:r w:rsidRPr="00C47CB0">
        <w:rPr>
          <w:rFonts w:cs="Arial"/>
          <w:sz w:val="24"/>
          <w:szCs w:val="24"/>
          <w:rtl/>
        </w:rPr>
        <w:t xml:space="preserve"> </w:t>
      </w:r>
      <w:r w:rsidRPr="00C47CB0">
        <w:rPr>
          <w:rFonts w:cs="Arial" w:hint="eastAsia"/>
          <w:sz w:val="24"/>
          <w:szCs w:val="24"/>
          <w:rtl/>
        </w:rPr>
        <w:t>כמשפטו</w:t>
      </w:r>
      <w:r w:rsidRPr="00C47CB0">
        <w:rPr>
          <w:rFonts w:cs="Arial"/>
          <w:sz w:val="24"/>
          <w:szCs w:val="24"/>
          <w:rtl/>
        </w:rPr>
        <w:t xml:space="preserve">. </w:t>
      </w:r>
      <w:r w:rsidRPr="00C47CB0">
        <w:rPr>
          <w:rFonts w:cs="Arial" w:hint="eastAsia"/>
          <w:sz w:val="24"/>
          <w:szCs w:val="24"/>
          <w:rtl/>
        </w:rPr>
        <w:t>וכי</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משפט</w:t>
      </w:r>
      <w:r w:rsidRPr="00C47CB0">
        <w:rPr>
          <w:rFonts w:cs="Arial"/>
          <w:sz w:val="24"/>
          <w:szCs w:val="24"/>
          <w:rtl/>
        </w:rPr>
        <w:t xml:space="preserve"> </w:t>
      </w:r>
      <w:r w:rsidRPr="00C47CB0">
        <w:rPr>
          <w:rFonts w:cs="Arial" w:hint="eastAsia"/>
          <w:sz w:val="24"/>
          <w:szCs w:val="24"/>
          <w:rtl/>
        </w:rPr>
        <w:t>לעצים</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זהו</w:t>
      </w:r>
      <w:r w:rsidRPr="00C47CB0">
        <w:rPr>
          <w:rFonts w:cs="Arial"/>
          <w:sz w:val="24"/>
          <w:szCs w:val="24"/>
          <w:rtl/>
        </w:rPr>
        <w:t xml:space="preserve"> </w:t>
      </w:r>
      <w:r w:rsidRPr="00C47CB0">
        <w:rPr>
          <w:rFonts w:cs="Arial" w:hint="eastAsia"/>
          <w:sz w:val="24"/>
          <w:szCs w:val="24"/>
          <w:rtl/>
        </w:rPr>
        <w:t>קרש</w:t>
      </w:r>
      <w:r w:rsidRPr="00C47CB0">
        <w:rPr>
          <w:rFonts w:cs="Arial"/>
          <w:sz w:val="24"/>
          <w:szCs w:val="24"/>
          <w:rtl/>
        </w:rPr>
        <w:t xml:space="preserve"> </w:t>
      </w:r>
      <w:r w:rsidRPr="00C47CB0">
        <w:rPr>
          <w:rFonts w:cs="Arial" w:hint="eastAsia"/>
          <w:sz w:val="24"/>
          <w:szCs w:val="24"/>
          <w:rtl/>
        </w:rPr>
        <w:t>זכה</w:t>
      </w:r>
      <w:r w:rsidRPr="00C47CB0">
        <w:rPr>
          <w:rFonts w:cs="Arial"/>
          <w:sz w:val="24"/>
          <w:szCs w:val="24"/>
          <w:rtl/>
        </w:rPr>
        <w:t xml:space="preserve"> </w:t>
      </w:r>
      <w:r w:rsidRPr="00C47CB0">
        <w:rPr>
          <w:rFonts w:cs="Arial" w:hint="eastAsia"/>
          <w:sz w:val="24"/>
          <w:szCs w:val="24"/>
          <w:rtl/>
        </w:rPr>
        <w:t>להינתן</w:t>
      </w:r>
      <w:r w:rsidRPr="00C47CB0">
        <w:rPr>
          <w:rFonts w:cs="Arial"/>
          <w:sz w:val="24"/>
          <w:szCs w:val="24"/>
          <w:rtl/>
        </w:rPr>
        <w:t xml:space="preserve"> </w:t>
      </w:r>
      <w:r w:rsidRPr="00C47CB0">
        <w:rPr>
          <w:rFonts w:cs="Arial" w:hint="eastAsia"/>
          <w:sz w:val="24"/>
          <w:szCs w:val="24"/>
          <w:rtl/>
        </w:rPr>
        <w:t>בצפון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ינתן</w:t>
      </w:r>
      <w:r w:rsidRPr="00C47CB0">
        <w:rPr>
          <w:rFonts w:cs="Arial"/>
          <w:sz w:val="24"/>
          <w:szCs w:val="24"/>
          <w:rtl/>
        </w:rPr>
        <w:t xml:space="preserve"> </w:t>
      </w:r>
      <w:r w:rsidRPr="00C47CB0">
        <w:rPr>
          <w:rFonts w:cs="Arial" w:hint="eastAsia"/>
          <w:sz w:val="24"/>
          <w:szCs w:val="24"/>
          <w:rtl/>
        </w:rPr>
        <w:t>בצפון</w:t>
      </w:r>
      <w:r w:rsidRPr="00C47CB0">
        <w:rPr>
          <w:rFonts w:cs="Arial"/>
          <w:sz w:val="24"/>
          <w:szCs w:val="24"/>
          <w:rtl/>
        </w:rPr>
        <w:t xml:space="preserve">. </w:t>
      </w:r>
      <w:r w:rsidRPr="00C47CB0">
        <w:rPr>
          <w:rFonts w:cs="Arial" w:hint="eastAsia"/>
          <w:sz w:val="24"/>
          <w:szCs w:val="24"/>
          <w:rtl/>
        </w:rPr>
        <w:t>בדרום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ינתן</w:t>
      </w:r>
      <w:r w:rsidRPr="00C47CB0">
        <w:rPr>
          <w:rFonts w:cs="Arial"/>
          <w:sz w:val="24"/>
          <w:szCs w:val="24"/>
          <w:rtl/>
        </w:rPr>
        <w:t xml:space="preserve"> </w:t>
      </w:r>
      <w:r w:rsidRPr="00C47CB0">
        <w:rPr>
          <w:rFonts w:cs="Arial" w:hint="eastAsia"/>
          <w:sz w:val="24"/>
          <w:szCs w:val="24"/>
          <w:rtl/>
        </w:rPr>
        <w:t>בדרום</w:t>
      </w:r>
      <w:r w:rsidRPr="00C47CB0">
        <w:rPr>
          <w:rFonts w:cs="Arial"/>
          <w:sz w:val="24"/>
          <w:szCs w:val="24"/>
          <w:rtl/>
        </w:rPr>
        <w:t xml:space="preserve">. </w:t>
      </w:r>
      <w:r w:rsidRPr="003B3E4B">
        <w:rPr>
          <w:rFonts w:cs="Arial" w:hint="cs"/>
          <w:b/>
          <w:bCs/>
          <w:sz w:val="24"/>
          <w:szCs w:val="24"/>
          <w:rtl/>
        </w:rPr>
        <w:t>אף כאן. מי שהיה רגיל להיכנס ראשון, יכנס ראשון</w:t>
      </w:r>
      <w:r w:rsidRPr="0008761C">
        <w:rPr>
          <w:rFonts w:cs="Arial"/>
          <w:sz w:val="24"/>
          <w:szCs w:val="24"/>
          <w:rtl/>
        </w:rPr>
        <w:t xml:space="preserve">. </w:t>
      </w:r>
      <w:r w:rsidRPr="00C47CB0">
        <w:rPr>
          <w:rFonts w:cs="Arial" w:hint="eastAsia"/>
          <w:sz w:val="24"/>
          <w:szCs w:val="24"/>
          <w:rtl/>
        </w:rPr>
        <w:t>תרין</w:t>
      </w:r>
      <w:r w:rsidRPr="00C47CB0">
        <w:rPr>
          <w:rFonts w:cs="Arial"/>
          <w:sz w:val="24"/>
          <w:szCs w:val="24"/>
          <w:rtl/>
        </w:rPr>
        <w:t xml:space="preserve"> </w:t>
      </w:r>
      <w:r w:rsidRPr="00C47CB0">
        <w:rPr>
          <w:rFonts w:cs="Arial" w:hint="eastAsia"/>
          <w:sz w:val="24"/>
          <w:szCs w:val="24"/>
          <w:rtl/>
        </w:rPr>
        <w:t>זרעיין</w:t>
      </w:r>
      <w:r w:rsidRPr="00C47CB0">
        <w:rPr>
          <w:rFonts w:cs="Arial"/>
          <w:sz w:val="24"/>
          <w:szCs w:val="24"/>
          <w:rtl/>
        </w:rPr>
        <w:t xml:space="preserve"> </w:t>
      </w:r>
      <w:r w:rsidRPr="008C5988">
        <w:rPr>
          <w:rFonts w:cs="Arial" w:hint="cs"/>
          <w:i/>
          <w:iCs/>
          <w:sz w:val="16"/>
          <w:szCs w:val="16"/>
          <w:rtl/>
        </w:rPr>
        <w:t>משפחות</w:t>
      </w:r>
      <w:r>
        <w:rPr>
          <w:rFonts w:cs="Arial" w:hint="cs"/>
          <w:sz w:val="24"/>
          <w:szCs w:val="24"/>
          <w:rtl/>
        </w:rPr>
        <w:t xml:space="preserve"> </w:t>
      </w:r>
      <w:r w:rsidRPr="00C47CB0">
        <w:rPr>
          <w:rFonts w:cs="Arial" w:hint="eastAsia"/>
          <w:sz w:val="24"/>
          <w:szCs w:val="24"/>
          <w:rtl/>
        </w:rPr>
        <w:t>הוון</w:t>
      </w:r>
      <w:r w:rsidRPr="00C47CB0">
        <w:rPr>
          <w:rFonts w:cs="Arial"/>
          <w:sz w:val="24"/>
          <w:szCs w:val="24"/>
          <w:rtl/>
        </w:rPr>
        <w:t xml:space="preserve"> </w:t>
      </w:r>
      <w:r w:rsidRPr="00C47CB0">
        <w:rPr>
          <w:rFonts w:cs="Arial" w:hint="eastAsia"/>
          <w:sz w:val="24"/>
          <w:szCs w:val="24"/>
          <w:rtl/>
        </w:rPr>
        <w:t>בציפרין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בולווטיא</w:t>
      </w:r>
      <w:r w:rsidRPr="00C47CB0">
        <w:rPr>
          <w:rFonts w:cs="Arial"/>
          <w:sz w:val="24"/>
          <w:szCs w:val="24"/>
          <w:rtl/>
        </w:rPr>
        <w:t xml:space="preserve"> </w:t>
      </w:r>
      <w:r w:rsidRPr="008C5988">
        <w:rPr>
          <w:rFonts w:cs="Arial" w:hint="cs"/>
          <w:i/>
          <w:iCs/>
          <w:sz w:val="16"/>
          <w:szCs w:val="16"/>
          <w:rtl/>
        </w:rPr>
        <w:t>עשירים</w:t>
      </w:r>
      <w:r w:rsidRPr="0008761C">
        <w:rPr>
          <w:rFonts w:cs="Arial"/>
          <w:sz w:val="24"/>
          <w:szCs w:val="24"/>
          <w:rtl/>
        </w:rPr>
        <w:t xml:space="preserve"> </w:t>
      </w:r>
      <w:r w:rsidRPr="00C47CB0">
        <w:rPr>
          <w:rFonts w:cs="Arial" w:hint="eastAsia"/>
          <w:sz w:val="24"/>
          <w:szCs w:val="24"/>
          <w:rtl/>
        </w:rPr>
        <w:t>ופגניא</w:t>
      </w:r>
      <w:r w:rsidRPr="00C47CB0">
        <w:rPr>
          <w:rFonts w:cs="Arial"/>
          <w:sz w:val="24"/>
          <w:szCs w:val="24"/>
          <w:rtl/>
        </w:rPr>
        <w:t xml:space="preserve"> </w:t>
      </w:r>
      <w:r w:rsidRPr="008C5988">
        <w:rPr>
          <w:rFonts w:cs="Arial" w:hint="cs"/>
          <w:i/>
          <w:iCs/>
          <w:sz w:val="16"/>
          <w:szCs w:val="16"/>
          <w:rtl/>
        </w:rPr>
        <w:t>פשוטים</w:t>
      </w:r>
      <w:r w:rsidRPr="0008761C">
        <w:rPr>
          <w:rFonts w:cs="Arial" w:hint="cs"/>
          <w:sz w:val="24"/>
          <w:szCs w:val="24"/>
          <w:rtl/>
        </w:rPr>
        <w:t xml:space="preserve">. </w:t>
      </w:r>
      <w:r w:rsidRPr="00C47CB0">
        <w:rPr>
          <w:rFonts w:cs="Arial" w:hint="eastAsia"/>
          <w:sz w:val="24"/>
          <w:szCs w:val="24"/>
          <w:rtl/>
        </w:rPr>
        <w:t>הוון</w:t>
      </w:r>
      <w:r w:rsidRPr="00C47CB0">
        <w:rPr>
          <w:rFonts w:cs="Arial"/>
          <w:sz w:val="24"/>
          <w:szCs w:val="24"/>
          <w:rtl/>
        </w:rPr>
        <w:t xml:space="preserve"> </w:t>
      </w:r>
      <w:r w:rsidRPr="00C47CB0">
        <w:rPr>
          <w:rFonts w:cs="Arial" w:hint="eastAsia"/>
          <w:sz w:val="24"/>
          <w:szCs w:val="24"/>
          <w:rtl/>
        </w:rPr>
        <w:t>שאלין</w:t>
      </w:r>
      <w:r w:rsidRPr="00C47CB0">
        <w:rPr>
          <w:rFonts w:cs="Arial"/>
          <w:sz w:val="24"/>
          <w:szCs w:val="24"/>
          <w:rtl/>
        </w:rPr>
        <w:t xml:space="preserve"> </w:t>
      </w:r>
      <w:r w:rsidRPr="00C47CB0">
        <w:rPr>
          <w:rFonts w:cs="Arial" w:hint="eastAsia"/>
          <w:sz w:val="24"/>
          <w:szCs w:val="24"/>
          <w:rtl/>
        </w:rPr>
        <w:t>בשלמיה</w:t>
      </w:r>
      <w:r w:rsidRPr="00C47CB0">
        <w:rPr>
          <w:rFonts w:cs="Arial"/>
          <w:sz w:val="24"/>
          <w:szCs w:val="24"/>
          <w:rtl/>
        </w:rPr>
        <w:t xml:space="preserve"> </w:t>
      </w:r>
      <w:r w:rsidRPr="00C47CB0">
        <w:rPr>
          <w:rFonts w:cs="Arial" w:hint="eastAsia"/>
          <w:sz w:val="24"/>
          <w:szCs w:val="24"/>
          <w:rtl/>
        </w:rPr>
        <w:t>דנשייא</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והוון</w:t>
      </w:r>
      <w:r w:rsidRPr="00C47CB0">
        <w:rPr>
          <w:rFonts w:cs="Arial"/>
          <w:sz w:val="24"/>
          <w:szCs w:val="24"/>
          <w:rtl/>
        </w:rPr>
        <w:t xml:space="preserve"> </w:t>
      </w:r>
      <w:r w:rsidRPr="00C47CB0">
        <w:rPr>
          <w:rFonts w:cs="Arial" w:hint="eastAsia"/>
          <w:sz w:val="24"/>
          <w:szCs w:val="24"/>
          <w:rtl/>
        </w:rPr>
        <w:t>בולווטיה</w:t>
      </w:r>
      <w:r w:rsidRPr="00C47CB0">
        <w:rPr>
          <w:rFonts w:cs="Arial"/>
          <w:sz w:val="24"/>
          <w:szCs w:val="24"/>
          <w:rtl/>
        </w:rPr>
        <w:t xml:space="preserve"> </w:t>
      </w:r>
      <w:r w:rsidRPr="00C47CB0">
        <w:rPr>
          <w:rFonts w:cs="Arial" w:hint="eastAsia"/>
          <w:sz w:val="24"/>
          <w:szCs w:val="24"/>
          <w:rtl/>
        </w:rPr>
        <w:t>עלין</w:t>
      </w:r>
      <w:r w:rsidRPr="00C47CB0">
        <w:rPr>
          <w:rFonts w:cs="Arial"/>
          <w:sz w:val="24"/>
          <w:szCs w:val="24"/>
          <w:rtl/>
        </w:rPr>
        <w:t xml:space="preserve"> </w:t>
      </w:r>
      <w:r w:rsidRPr="00C47CB0">
        <w:rPr>
          <w:rFonts w:cs="Arial" w:hint="eastAsia"/>
          <w:sz w:val="24"/>
          <w:szCs w:val="24"/>
          <w:rtl/>
        </w:rPr>
        <w:t>קדמיי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ונפקין</w:t>
      </w:r>
      <w:r w:rsidRPr="00C47CB0">
        <w:rPr>
          <w:rFonts w:cs="Arial"/>
          <w:sz w:val="24"/>
          <w:szCs w:val="24"/>
          <w:rtl/>
        </w:rPr>
        <w:t xml:space="preserve"> </w:t>
      </w:r>
      <w:r w:rsidRPr="00C47CB0">
        <w:rPr>
          <w:rFonts w:cs="Arial" w:hint="eastAsia"/>
          <w:sz w:val="24"/>
          <w:szCs w:val="24"/>
          <w:rtl/>
        </w:rPr>
        <w:t>קדמיי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אזלין</w:t>
      </w:r>
      <w:r w:rsidRPr="00C47CB0">
        <w:rPr>
          <w:rFonts w:cs="Arial"/>
          <w:sz w:val="24"/>
          <w:szCs w:val="24"/>
          <w:rtl/>
        </w:rPr>
        <w:t xml:space="preserve"> </w:t>
      </w:r>
      <w:r w:rsidRPr="00C47CB0">
        <w:rPr>
          <w:rFonts w:cs="Arial" w:hint="eastAsia"/>
          <w:sz w:val="24"/>
          <w:szCs w:val="24"/>
          <w:rtl/>
        </w:rPr>
        <w:t>פגניא</w:t>
      </w:r>
      <w:r w:rsidRPr="00C47CB0">
        <w:rPr>
          <w:rFonts w:cs="Arial"/>
          <w:sz w:val="24"/>
          <w:szCs w:val="24"/>
          <w:rtl/>
        </w:rPr>
        <w:t xml:space="preserve"> </w:t>
      </w:r>
      <w:r w:rsidRPr="00C47CB0">
        <w:rPr>
          <w:rFonts w:cs="Arial" w:hint="eastAsia"/>
          <w:sz w:val="24"/>
          <w:szCs w:val="24"/>
          <w:rtl/>
        </w:rPr>
        <w:t>וזכון</w:t>
      </w:r>
      <w:r w:rsidRPr="00C47CB0">
        <w:rPr>
          <w:rFonts w:cs="Arial"/>
          <w:sz w:val="24"/>
          <w:szCs w:val="24"/>
          <w:rtl/>
        </w:rPr>
        <w:t xml:space="preserve"> </w:t>
      </w:r>
      <w:r w:rsidRPr="00C47CB0">
        <w:rPr>
          <w:rFonts w:cs="Arial" w:hint="eastAsia"/>
          <w:sz w:val="24"/>
          <w:szCs w:val="24"/>
          <w:rtl/>
        </w:rPr>
        <w:t>באוריתא</w:t>
      </w:r>
      <w:r>
        <w:rPr>
          <w:rFonts w:cs="Arial" w:hint="cs"/>
          <w:sz w:val="24"/>
          <w:szCs w:val="24"/>
          <w:rtl/>
        </w:rPr>
        <w:t xml:space="preserve"> </w:t>
      </w:r>
      <w:r w:rsidRPr="008C5988">
        <w:rPr>
          <w:rFonts w:cs="Arial" w:hint="cs"/>
          <w:i/>
          <w:iCs/>
          <w:sz w:val="16"/>
          <w:szCs w:val="16"/>
          <w:rtl/>
        </w:rPr>
        <w:t>נעשו תלמידי חכמים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אתון</w:t>
      </w:r>
      <w:r w:rsidRPr="00C47CB0">
        <w:rPr>
          <w:rFonts w:cs="Arial"/>
          <w:sz w:val="24"/>
          <w:szCs w:val="24"/>
          <w:rtl/>
        </w:rPr>
        <w:t xml:space="preserve"> </w:t>
      </w:r>
      <w:r w:rsidRPr="00C47CB0">
        <w:rPr>
          <w:rFonts w:cs="Arial" w:hint="eastAsia"/>
          <w:sz w:val="24"/>
          <w:szCs w:val="24"/>
          <w:rtl/>
        </w:rPr>
        <w:t>בעי</w:t>
      </w:r>
      <w:r w:rsidRPr="00C47CB0">
        <w:rPr>
          <w:rFonts w:cs="Arial"/>
          <w:sz w:val="24"/>
          <w:szCs w:val="24"/>
          <w:rtl/>
        </w:rPr>
        <w:t xml:space="preserve"> </w:t>
      </w:r>
      <w:r w:rsidRPr="00C47CB0">
        <w:rPr>
          <w:rFonts w:cs="Arial" w:hint="eastAsia"/>
          <w:sz w:val="24"/>
          <w:szCs w:val="24"/>
          <w:rtl/>
        </w:rPr>
        <w:t>מיעול</w:t>
      </w:r>
      <w:r w:rsidRPr="00C47CB0">
        <w:rPr>
          <w:rFonts w:cs="Arial"/>
          <w:sz w:val="24"/>
          <w:szCs w:val="24"/>
          <w:rtl/>
        </w:rPr>
        <w:t xml:space="preserve"> </w:t>
      </w:r>
      <w:r w:rsidRPr="00C47CB0">
        <w:rPr>
          <w:rFonts w:cs="Arial" w:hint="eastAsia"/>
          <w:sz w:val="24"/>
          <w:szCs w:val="24"/>
          <w:rtl/>
        </w:rPr>
        <w:t>קדמיי</w:t>
      </w:r>
      <w:r w:rsidRPr="00C47CB0">
        <w:rPr>
          <w:rFonts w:cs="Arial"/>
          <w:sz w:val="24"/>
          <w:szCs w:val="24"/>
          <w:rtl/>
        </w:rPr>
        <w:t xml:space="preserve">. </w:t>
      </w:r>
      <w:r w:rsidRPr="00C47CB0">
        <w:rPr>
          <w:rFonts w:cs="Arial" w:hint="eastAsia"/>
          <w:sz w:val="24"/>
          <w:szCs w:val="24"/>
          <w:rtl/>
        </w:rPr>
        <w:t>אישתאלת</w:t>
      </w:r>
      <w:r w:rsidRPr="00C47CB0">
        <w:rPr>
          <w:rFonts w:cs="Arial"/>
          <w:sz w:val="24"/>
          <w:szCs w:val="24"/>
          <w:rtl/>
        </w:rPr>
        <w:t xml:space="preserve"> </w:t>
      </w:r>
      <w:r w:rsidRPr="00C47CB0">
        <w:rPr>
          <w:rFonts w:cs="Arial" w:hint="eastAsia"/>
          <w:sz w:val="24"/>
          <w:szCs w:val="24"/>
          <w:rtl/>
        </w:rPr>
        <w:t>לרשב</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שאלה</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עאל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Pr>
          <w:rFonts w:cs="Arial" w:hint="cs"/>
          <w:sz w:val="24"/>
          <w:szCs w:val="24"/>
          <w:rtl/>
        </w:rPr>
        <w:t>,</w:t>
      </w:r>
      <w:r w:rsidRPr="00C47CB0">
        <w:rPr>
          <w:rFonts w:cs="Arial"/>
          <w:sz w:val="24"/>
          <w:szCs w:val="24"/>
          <w:rtl/>
        </w:rPr>
        <w:t xml:space="preserve"> </w:t>
      </w:r>
      <w:r w:rsidRPr="00C47CB0">
        <w:rPr>
          <w:rFonts w:cs="Arial" w:hint="eastAsia"/>
          <w:sz w:val="24"/>
          <w:szCs w:val="24"/>
          <w:rtl/>
        </w:rPr>
        <w:t>ודרשה</w:t>
      </w:r>
      <w:r w:rsidRPr="00C47CB0">
        <w:rPr>
          <w:rFonts w:cs="Arial"/>
          <w:sz w:val="24"/>
          <w:szCs w:val="24"/>
          <w:rtl/>
        </w:rPr>
        <w:t xml:space="preserve"> </w:t>
      </w:r>
      <w:r w:rsidRPr="00C47CB0">
        <w:rPr>
          <w:rFonts w:cs="Arial" w:hint="eastAsia"/>
          <w:sz w:val="24"/>
          <w:szCs w:val="24"/>
          <w:rtl/>
        </w:rPr>
        <w:t>בבי</w:t>
      </w:r>
      <w:r w:rsidRPr="00C47CB0">
        <w:rPr>
          <w:rFonts w:cs="Arial"/>
          <w:sz w:val="24"/>
          <w:szCs w:val="24"/>
          <w:rtl/>
        </w:rPr>
        <w:t xml:space="preserve"> </w:t>
      </w:r>
      <w:r w:rsidRPr="00C47CB0">
        <w:rPr>
          <w:rFonts w:cs="Arial" w:hint="eastAsia"/>
          <w:sz w:val="24"/>
          <w:szCs w:val="24"/>
          <w:rtl/>
        </w:rPr>
        <w:t>מדרשא</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בנייה</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ממזר</w:t>
      </w:r>
      <w:r w:rsidRPr="00C47CB0">
        <w:rPr>
          <w:rFonts w:cs="Arial"/>
          <w:sz w:val="24"/>
          <w:szCs w:val="24"/>
          <w:rtl/>
        </w:rPr>
        <w:t xml:space="preserve"> </w:t>
      </w:r>
      <w:r w:rsidRPr="00C47CB0">
        <w:rPr>
          <w:rFonts w:cs="Arial" w:hint="eastAsia"/>
          <w:sz w:val="24"/>
          <w:szCs w:val="24"/>
          <w:rtl/>
        </w:rPr>
        <w:t>ת</w:t>
      </w:r>
      <w:r w:rsidRPr="00C47CB0">
        <w:rPr>
          <w:rFonts w:cs="Arial"/>
          <w:sz w:val="24"/>
          <w:szCs w:val="24"/>
          <w:rtl/>
        </w:rPr>
        <w:t>"</w:t>
      </w:r>
      <w:r w:rsidRPr="00C47CB0">
        <w:rPr>
          <w:rFonts w:cs="Arial" w:hint="eastAsia"/>
          <w:sz w:val="24"/>
          <w:szCs w:val="24"/>
          <w:rtl/>
        </w:rPr>
        <w:t>ח</w:t>
      </w:r>
      <w:r w:rsidRPr="00C47CB0">
        <w:rPr>
          <w:rFonts w:cs="Arial"/>
          <w:sz w:val="24"/>
          <w:szCs w:val="24"/>
          <w:rtl/>
        </w:rPr>
        <w:t xml:space="preserve"> </w:t>
      </w:r>
      <w:r w:rsidRPr="00C47CB0">
        <w:rPr>
          <w:rFonts w:cs="Arial" w:hint="eastAsia"/>
          <w:sz w:val="24"/>
          <w:szCs w:val="24"/>
          <w:rtl/>
        </w:rPr>
        <w:t>וכהן</w:t>
      </w:r>
      <w:r w:rsidRPr="00C47CB0">
        <w:rPr>
          <w:rFonts w:cs="Arial"/>
          <w:sz w:val="24"/>
          <w:szCs w:val="24"/>
          <w:rtl/>
        </w:rPr>
        <w:t xml:space="preserve"> </w:t>
      </w:r>
      <w:r w:rsidRPr="00C47CB0">
        <w:rPr>
          <w:rFonts w:cs="Arial" w:hint="eastAsia"/>
          <w:sz w:val="24"/>
          <w:szCs w:val="24"/>
          <w:rtl/>
        </w:rPr>
        <w:t>גדול</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הארץ</w:t>
      </w:r>
      <w:r w:rsidRPr="0008761C">
        <w:rPr>
          <w:rFonts w:cs="Arial" w:hint="cs"/>
          <w:sz w:val="24"/>
          <w:szCs w:val="24"/>
          <w:rtl/>
        </w:rPr>
        <w:t>.</w:t>
      </w:r>
      <w:r w:rsidRPr="00C47CB0">
        <w:rPr>
          <w:rFonts w:cs="Arial"/>
          <w:sz w:val="24"/>
          <w:szCs w:val="24"/>
          <w:rtl/>
        </w:rPr>
        <w:t xml:space="preserve"> ממזר </w:t>
      </w:r>
      <w:r w:rsidRPr="00C47CB0">
        <w:rPr>
          <w:rFonts w:cs="Arial" w:hint="eastAsia"/>
          <w:sz w:val="24"/>
          <w:szCs w:val="24"/>
          <w:rtl/>
        </w:rPr>
        <w:t>ת</w:t>
      </w:r>
      <w:r w:rsidRPr="00C47CB0">
        <w:rPr>
          <w:rFonts w:cs="Arial"/>
          <w:sz w:val="24"/>
          <w:szCs w:val="24"/>
          <w:rtl/>
        </w:rPr>
        <w:t>"</w:t>
      </w:r>
      <w:r w:rsidRPr="00C47CB0">
        <w:rPr>
          <w:rFonts w:cs="Arial" w:hint="eastAsia"/>
          <w:sz w:val="24"/>
          <w:szCs w:val="24"/>
          <w:rtl/>
        </w:rPr>
        <w:t>ח</w:t>
      </w:r>
      <w:r w:rsidRPr="00C47CB0">
        <w:rPr>
          <w:rFonts w:cs="Arial"/>
          <w:sz w:val="24"/>
          <w:szCs w:val="24"/>
          <w:rtl/>
        </w:rPr>
        <w:t xml:space="preserve"> </w:t>
      </w:r>
      <w:r w:rsidRPr="00C47CB0">
        <w:rPr>
          <w:rFonts w:cs="Arial" w:hint="eastAsia"/>
          <w:sz w:val="24"/>
          <w:szCs w:val="24"/>
          <w:rtl/>
        </w:rPr>
        <w:t>קודם</w:t>
      </w:r>
      <w:r w:rsidRPr="00C47CB0">
        <w:rPr>
          <w:rFonts w:cs="Arial"/>
          <w:sz w:val="24"/>
          <w:szCs w:val="24"/>
          <w:rtl/>
        </w:rPr>
        <w:t xml:space="preserve"> </w:t>
      </w:r>
      <w:r w:rsidRPr="00C47CB0">
        <w:rPr>
          <w:rFonts w:cs="Arial" w:hint="eastAsia"/>
          <w:sz w:val="24"/>
          <w:szCs w:val="24"/>
          <w:rtl/>
        </w:rPr>
        <w:t>לכ</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הארץ</w:t>
      </w:r>
      <w:r w:rsidRPr="00C47CB0">
        <w:rPr>
          <w:rFonts w:cs="Arial"/>
          <w:sz w:val="24"/>
          <w:szCs w:val="24"/>
          <w:rtl/>
        </w:rPr>
        <w:t xml:space="preserve">. </w:t>
      </w:r>
      <w:r w:rsidRPr="00C47CB0">
        <w:rPr>
          <w:rFonts w:cs="Arial" w:hint="eastAsia"/>
          <w:sz w:val="24"/>
          <w:szCs w:val="24"/>
          <w:rtl/>
        </w:rPr>
        <w:t>סברין</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הנ"מ,</w:t>
      </w:r>
      <w:r w:rsidRPr="00C47CB0">
        <w:rPr>
          <w:rFonts w:cs="Arial"/>
          <w:sz w:val="24"/>
          <w:szCs w:val="24"/>
          <w:rtl/>
        </w:rPr>
        <w:t xml:space="preserve"> לפדות </w:t>
      </w:r>
      <w:r w:rsidRPr="00C47CB0">
        <w:rPr>
          <w:rFonts w:cs="Arial" w:hint="eastAsia"/>
          <w:sz w:val="24"/>
          <w:szCs w:val="24"/>
          <w:rtl/>
        </w:rPr>
        <w:t>ולכסות</w:t>
      </w:r>
      <w:r w:rsidRPr="00C47CB0">
        <w:rPr>
          <w:rFonts w:cs="Arial"/>
          <w:sz w:val="24"/>
          <w:szCs w:val="24"/>
          <w:rtl/>
        </w:rPr>
        <w:t xml:space="preserve"> </w:t>
      </w:r>
      <w:r w:rsidRPr="00C47CB0">
        <w:rPr>
          <w:rFonts w:cs="Arial" w:hint="eastAsia"/>
          <w:sz w:val="24"/>
          <w:szCs w:val="24"/>
          <w:rtl/>
        </w:rPr>
        <w:t>ולהחיות</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לישיבה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08761C">
        <w:rPr>
          <w:rFonts w:cs="Arial" w:hint="cs"/>
          <w:sz w:val="24"/>
          <w:szCs w:val="24"/>
          <w:rtl/>
        </w:rPr>
        <w:t>אמר רבי,</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לישיבה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טעמא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כדכתיב</w:t>
      </w:r>
      <w:r w:rsidRPr="00C47CB0">
        <w:rPr>
          <w:rFonts w:cs="Arial"/>
          <w:sz w:val="24"/>
          <w:szCs w:val="24"/>
          <w:rtl/>
        </w:rPr>
        <w:t>[</w:t>
      </w:r>
      <w:r w:rsidRPr="00C47CB0">
        <w:rPr>
          <w:rFonts w:cs="Arial" w:hint="eastAsia"/>
          <w:sz w:val="24"/>
          <w:szCs w:val="24"/>
          <w:rtl/>
        </w:rPr>
        <w:t>משלי</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טו</w:t>
      </w:r>
      <w:r w:rsidRPr="00C47CB0">
        <w:rPr>
          <w:rFonts w:cs="Arial"/>
          <w:sz w:val="24"/>
          <w:szCs w:val="24"/>
          <w:rtl/>
        </w:rPr>
        <w:t xml:space="preserve">] </w:t>
      </w:r>
      <w:r w:rsidRPr="00C47CB0">
        <w:rPr>
          <w:rFonts w:cs="Arial" w:hint="eastAsia"/>
          <w:sz w:val="24"/>
          <w:szCs w:val="24"/>
          <w:rtl/>
        </w:rPr>
        <w:t>יקרה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מפנינים</w:t>
      </w:r>
      <w:r w:rsidRPr="00C47CB0">
        <w:rPr>
          <w:rFonts w:cs="Arial"/>
          <w:sz w:val="24"/>
          <w:szCs w:val="24"/>
          <w:rtl/>
        </w:rPr>
        <w:t xml:space="preserve">. </w:t>
      </w:r>
      <w:r w:rsidRPr="003B3E4B">
        <w:rPr>
          <w:rFonts w:cs="Arial" w:hint="cs"/>
          <w:b/>
          <w:bCs/>
          <w:sz w:val="24"/>
          <w:szCs w:val="24"/>
          <w:rtl/>
        </w:rPr>
        <w:t>אפילו</w:t>
      </w:r>
      <w:r w:rsidRPr="003B3E4B">
        <w:rPr>
          <w:rFonts w:cs="Arial"/>
          <w:b/>
          <w:bCs/>
          <w:sz w:val="24"/>
          <w:szCs w:val="24"/>
          <w:rtl/>
        </w:rPr>
        <w:t xml:space="preserve"> </w:t>
      </w:r>
      <w:r w:rsidRPr="003B3E4B">
        <w:rPr>
          <w:rFonts w:cs="Arial" w:hint="cs"/>
          <w:b/>
          <w:bCs/>
          <w:sz w:val="24"/>
          <w:szCs w:val="24"/>
          <w:rtl/>
        </w:rPr>
        <w:t>מכהן גדול</w:t>
      </w:r>
      <w:r w:rsidRPr="00C47CB0">
        <w:rPr>
          <w:rFonts w:cs="Arial"/>
          <w:b/>
          <w:bCs/>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נכנס</w:t>
      </w:r>
      <w:r w:rsidRPr="00C47CB0">
        <w:rPr>
          <w:rFonts w:cs="Arial"/>
          <w:sz w:val="24"/>
          <w:szCs w:val="24"/>
          <w:rtl/>
        </w:rPr>
        <w:t xml:space="preserve">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ולפנים</w:t>
      </w:r>
      <w:r w:rsidRPr="00C47CB0">
        <w:rPr>
          <w:rFonts w:cs="Arial"/>
          <w:sz w:val="24"/>
          <w:szCs w:val="24"/>
          <w:rtl/>
        </w:rPr>
        <w:t xml:space="preserve">. </w:t>
      </w:r>
      <w:r w:rsidRPr="003B3E4B">
        <w:rPr>
          <w:rFonts w:cs="Arial" w:hint="cs"/>
          <w:b/>
          <w:bCs/>
          <w:sz w:val="24"/>
          <w:szCs w:val="24"/>
          <w:rtl/>
        </w:rPr>
        <w:t>תנן,</w:t>
      </w:r>
      <w:r w:rsidRPr="003B3E4B">
        <w:rPr>
          <w:rFonts w:cs="Arial" w:hint="cs"/>
          <w:b/>
          <w:bCs/>
          <w:sz w:val="28"/>
          <w:szCs w:val="28"/>
          <w:rtl/>
        </w:rPr>
        <w:t xml:space="preserve"> </w:t>
      </w:r>
      <w:r w:rsidRPr="003B3E4B">
        <w:rPr>
          <w:rFonts w:cs="Arial" w:hint="cs"/>
          <w:b/>
          <w:bCs/>
          <w:sz w:val="24"/>
          <w:szCs w:val="24"/>
          <w:rtl/>
        </w:rPr>
        <w:t>אמר</w:t>
      </w:r>
      <w:r w:rsidRPr="003B3E4B">
        <w:rPr>
          <w:rFonts w:cs="Arial"/>
          <w:b/>
          <w:bCs/>
          <w:sz w:val="24"/>
          <w:szCs w:val="24"/>
          <w:rtl/>
        </w:rPr>
        <w:t xml:space="preserve"> </w:t>
      </w:r>
      <w:r w:rsidRPr="003B3E4B">
        <w:rPr>
          <w:rFonts w:cs="Arial" w:hint="cs"/>
          <w:b/>
          <w:bCs/>
          <w:sz w:val="24"/>
          <w:szCs w:val="24"/>
          <w:rtl/>
        </w:rPr>
        <w:t>רבי</w:t>
      </w:r>
      <w:r w:rsidRPr="003B3E4B">
        <w:rPr>
          <w:rFonts w:cs="Arial"/>
          <w:b/>
          <w:bCs/>
          <w:sz w:val="24"/>
          <w:szCs w:val="24"/>
          <w:rtl/>
        </w:rPr>
        <w:t xml:space="preserve"> </w:t>
      </w:r>
      <w:r w:rsidRPr="003B3E4B">
        <w:rPr>
          <w:rFonts w:cs="Arial" w:hint="cs"/>
          <w:b/>
          <w:bCs/>
          <w:sz w:val="24"/>
          <w:szCs w:val="24"/>
          <w:rtl/>
        </w:rPr>
        <w:t>יהודה.</w:t>
      </w:r>
      <w:r w:rsidRPr="003B3E4B">
        <w:rPr>
          <w:rFonts w:cs="Arial"/>
          <w:b/>
          <w:bCs/>
          <w:sz w:val="24"/>
          <w:szCs w:val="24"/>
          <w:rtl/>
        </w:rPr>
        <w:t xml:space="preserve"> </w:t>
      </w:r>
      <w:r w:rsidRPr="003B3E4B">
        <w:rPr>
          <w:rFonts w:cs="Arial" w:hint="cs"/>
          <w:b/>
          <w:bCs/>
          <w:sz w:val="24"/>
          <w:szCs w:val="24"/>
          <w:rtl/>
        </w:rPr>
        <w:t>מצינו</w:t>
      </w:r>
      <w:r w:rsidRPr="003B3E4B">
        <w:rPr>
          <w:rFonts w:cs="Arial"/>
          <w:b/>
          <w:bCs/>
          <w:sz w:val="24"/>
          <w:szCs w:val="24"/>
          <w:rtl/>
        </w:rPr>
        <w:t xml:space="preserve"> </w:t>
      </w:r>
      <w:r w:rsidRPr="003B3E4B">
        <w:rPr>
          <w:rFonts w:cs="Arial" w:hint="cs"/>
          <w:b/>
          <w:bCs/>
          <w:sz w:val="24"/>
          <w:szCs w:val="24"/>
          <w:rtl/>
        </w:rPr>
        <w:t>שם</w:t>
      </w:r>
      <w:r w:rsidRPr="003B3E4B">
        <w:rPr>
          <w:rFonts w:cs="Arial"/>
          <w:b/>
          <w:bCs/>
          <w:sz w:val="24"/>
          <w:szCs w:val="24"/>
          <w:rtl/>
        </w:rPr>
        <w:t xml:space="preserve"> </w:t>
      </w:r>
      <w:r w:rsidRPr="003B3E4B">
        <w:rPr>
          <w:rFonts w:cs="Arial" w:hint="cs"/>
          <w:b/>
          <w:bCs/>
          <w:sz w:val="24"/>
          <w:szCs w:val="24"/>
          <w:rtl/>
        </w:rPr>
        <w:t>קטן</w:t>
      </w:r>
      <w:r w:rsidRPr="003B3E4B">
        <w:rPr>
          <w:rFonts w:cs="Arial"/>
          <w:b/>
          <w:bCs/>
          <w:sz w:val="24"/>
          <w:szCs w:val="24"/>
          <w:rtl/>
        </w:rPr>
        <w:t xml:space="preserve"> </w:t>
      </w:r>
      <w:r w:rsidRPr="003B3E4B">
        <w:rPr>
          <w:rFonts w:cs="Arial" w:hint="cs"/>
          <w:b/>
          <w:bCs/>
          <w:sz w:val="24"/>
          <w:szCs w:val="24"/>
          <w:rtl/>
        </w:rPr>
        <w:t>משם</w:t>
      </w:r>
      <w:r w:rsidRPr="003B3E4B">
        <w:rPr>
          <w:rFonts w:cs="Arial"/>
          <w:b/>
          <w:bCs/>
          <w:sz w:val="24"/>
          <w:szCs w:val="24"/>
          <w:rtl/>
        </w:rPr>
        <w:t xml:space="preserve"> </w:t>
      </w:r>
      <w:r w:rsidRPr="003B3E4B">
        <w:rPr>
          <w:rFonts w:cs="Arial" w:hint="cs"/>
          <w:b/>
          <w:bCs/>
          <w:sz w:val="24"/>
          <w:szCs w:val="24"/>
          <w:rtl/>
        </w:rPr>
        <w:t>גדול.</w:t>
      </w:r>
      <w:r w:rsidRPr="003B3E4B">
        <w:rPr>
          <w:rFonts w:cs="Arial"/>
          <w:b/>
          <w:bCs/>
          <w:sz w:val="28"/>
          <w:szCs w:val="28"/>
          <w:rtl/>
        </w:rPr>
        <w:t xml:space="preserve"> </w:t>
      </w:r>
      <w:r w:rsidRPr="003B3E4B">
        <w:rPr>
          <w:rFonts w:cs="Arial" w:hint="cs"/>
          <w:b/>
          <w:bCs/>
          <w:sz w:val="24"/>
          <w:szCs w:val="24"/>
          <w:rtl/>
        </w:rPr>
        <w:t>שם משמעון ומשמואל ודן מדניא</w:t>
      </w:r>
      <w:r w:rsidRPr="0008761C">
        <w:rPr>
          <w:rFonts w:cs="Arial" w:hint="cs"/>
          <w:sz w:val="24"/>
          <w:szCs w:val="24"/>
          <w:rtl/>
        </w:rPr>
        <w:t>ל.</w:t>
      </w:r>
      <w:r w:rsidRPr="00C47CB0">
        <w:rPr>
          <w:rFonts w:cs="Arial"/>
          <w:sz w:val="24"/>
          <w:szCs w:val="24"/>
          <w:rtl/>
        </w:rPr>
        <w:t xml:space="preserve"> מתיבין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והלא</w:t>
      </w:r>
      <w:r w:rsidRPr="00C47CB0">
        <w:rPr>
          <w:rFonts w:cs="Arial"/>
          <w:sz w:val="24"/>
          <w:szCs w:val="24"/>
          <w:rtl/>
        </w:rPr>
        <w:t xml:space="preserve"> </w:t>
      </w:r>
      <w:r w:rsidRPr="00C47CB0">
        <w:rPr>
          <w:rFonts w:cs="Arial" w:hint="eastAsia"/>
          <w:sz w:val="24"/>
          <w:szCs w:val="24"/>
          <w:rtl/>
        </w:rPr>
        <w:t>אלו</w:t>
      </w:r>
      <w:r w:rsidRPr="00C47CB0">
        <w:rPr>
          <w:rFonts w:cs="Arial"/>
          <w:sz w:val="24"/>
          <w:szCs w:val="24"/>
          <w:rtl/>
        </w:rPr>
        <w:t xml:space="preserve"> </w:t>
      </w:r>
      <w:r w:rsidRPr="00C47CB0">
        <w:rPr>
          <w:rFonts w:cs="Arial" w:hint="eastAsia"/>
          <w:sz w:val="24"/>
          <w:szCs w:val="24"/>
          <w:rtl/>
        </w:rPr>
        <w:t>פשוטים</w:t>
      </w:r>
      <w:r w:rsidRPr="00C47CB0">
        <w:rPr>
          <w:rFonts w:cs="Arial"/>
          <w:sz w:val="24"/>
          <w:szCs w:val="24"/>
          <w:rtl/>
        </w:rPr>
        <w:t xml:space="preserve"> </w:t>
      </w:r>
      <w:r w:rsidRPr="00C47CB0">
        <w:rPr>
          <w:rFonts w:cs="Arial" w:hint="eastAsia"/>
          <w:sz w:val="24"/>
          <w:szCs w:val="24"/>
          <w:rtl/>
        </w:rPr>
        <w:t>ואלו</w:t>
      </w:r>
      <w:r w:rsidRPr="00C47CB0">
        <w:rPr>
          <w:rFonts w:cs="Arial"/>
          <w:sz w:val="24"/>
          <w:szCs w:val="24"/>
          <w:rtl/>
        </w:rPr>
        <w:t xml:space="preserve"> </w:t>
      </w:r>
      <w:r w:rsidRPr="00C47CB0">
        <w:rPr>
          <w:rFonts w:cs="Arial" w:hint="eastAsia"/>
          <w:sz w:val="24"/>
          <w:szCs w:val="24"/>
          <w:rtl/>
        </w:rPr>
        <w:t>כפופים</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אותות</w:t>
      </w:r>
      <w:r w:rsidRPr="00C47CB0">
        <w:rPr>
          <w:rFonts w:cs="Arial"/>
          <w:sz w:val="24"/>
          <w:szCs w:val="24"/>
          <w:rtl/>
        </w:rPr>
        <w:t xml:space="preserve"> </w:t>
      </w:r>
      <w:r w:rsidRPr="003B3E4B">
        <w:rPr>
          <w:rFonts w:cs="Arial" w:hint="cs"/>
          <w:b/>
          <w:bCs/>
          <w:sz w:val="24"/>
          <w:szCs w:val="24"/>
          <w:rtl/>
        </w:rPr>
        <w:t>זהות</w:t>
      </w:r>
      <w:r w:rsidRPr="00C47CB0">
        <w:rPr>
          <w:rFonts w:cs="Arial"/>
          <w:sz w:val="24"/>
          <w:szCs w:val="24"/>
          <w:rtl/>
        </w:rPr>
        <w:t xml:space="preserve"> </w:t>
      </w:r>
      <w:r w:rsidRPr="00C47CB0">
        <w:rPr>
          <w:rFonts w:cs="Arial" w:hint="eastAsia"/>
          <w:sz w:val="24"/>
          <w:szCs w:val="24"/>
          <w:rtl/>
        </w:rPr>
        <w:t>והן</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כגון</w:t>
      </w:r>
      <w:r w:rsidRPr="00C47CB0">
        <w:rPr>
          <w:rFonts w:cs="Arial"/>
          <w:sz w:val="24"/>
          <w:szCs w:val="24"/>
          <w:rtl/>
        </w:rPr>
        <w:t xml:space="preserve"> </w:t>
      </w:r>
      <w:r w:rsidRPr="00C47CB0">
        <w:rPr>
          <w:rFonts w:cs="Arial" w:hint="eastAsia"/>
          <w:sz w:val="24"/>
          <w:szCs w:val="24"/>
          <w:rtl/>
        </w:rPr>
        <w:t>שש</w:t>
      </w:r>
      <w:r w:rsidRPr="00C47CB0">
        <w:rPr>
          <w:rFonts w:cs="Arial"/>
          <w:sz w:val="24"/>
          <w:szCs w:val="24"/>
          <w:rtl/>
        </w:rPr>
        <w:t xml:space="preserve"> </w:t>
      </w:r>
      <w:r w:rsidRPr="00C47CB0">
        <w:rPr>
          <w:rFonts w:cs="Arial" w:hint="eastAsia"/>
          <w:sz w:val="24"/>
          <w:szCs w:val="24"/>
          <w:rtl/>
        </w:rPr>
        <w:t>תת</w:t>
      </w:r>
      <w:r w:rsidRPr="00C47CB0">
        <w:rPr>
          <w:rFonts w:cs="Arial"/>
          <w:sz w:val="24"/>
          <w:szCs w:val="24"/>
          <w:rtl/>
        </w:rPr>
        <w:t xml:space="preserve"> </w:t>
      </w:r>
      <w:r w:rsidRPr="00C47CB0">
        <w:rPr>
          <w:rFonts w:cs="Arial" w:hint="eastAsia"/>
          <w:sz w:val="24"/>
          <w:szCs w:val="24"/>
          <w:rtl/>
        </w:rPr>
        <w:t>גג</w:t>
      </w:r>
      <w:r w:rsidRPr="00C47CB0">
        <w:rPr>
          <w:rFonts w:cs="Arial"/>
          <w:sz w:val="24"/>
          <w:szCs w:val="24"/>
          <w:rtl/>
        </w:rPr>
        <w:t xml:space="preserve"> </w:t>
      </w:r>
      <w:r w:rsidRPr="00C47CB0">
        <w:rPr>
          <w:rFonts w:cs="Arial" w:hint="eastAsia"/>
          <w:sz w:val="24"/>
          <w:szCs w:val="24"/>
          <w:rtl/>
        </w:rPr>
        <w:t>רר</w:t>
      </w:r>
      <w:r w:rsidRPr="00C47CB0">
        <w:rPr>
          <w:rFonts w:cs="Arial"/>
          <w:sz w:val="24"/>
          <w:szCs w:val="24"/>
          <w:rtl/>
        </w:rPr>
        <w:t xml:space="preserve"> </w:t>
      </w:r>
      <w:r w:rsidRPr="00C47CB0">
        <w:rPr>
          <w:rFonts w:cs="Arial" w:hint="eastAsia"/>
          <w:sz w:val="24"/>
          <w:szCs w:val="24"/>
          <w:rtl/>
        </w:rPr>
        <w:t>חח</w:t>
      </w:r>
      <w:r>
        <w:rPr>
          <w:rFonts w:cs="Arial" w:hint="cs"/>
          <w:sz w:val="24"/>
          <w:szCs w:val="24"/>
          <w:rtl/>
        </w:rPr>
        <w:t xml:space="preserve"> </w:t>
      </w:r>
      <w:r w:rsidRPr="00665FED">
        <w:rPr>
          <w:rFonts w:cs="Arial" w:hint="cs"/>
          <w:i/>
          <w:iCs/>
          <w:sz w:val="16"/>
          <w:szCs w:val="16"/>
          <w:rtl/>
        </w:rPr>
        <w:t>העיקר שיהיה משמעות למילה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ורבנן</w:t>
      </w:r>
      <w:r w:rsidRPr="00C47CB0">
        <w:rPr>
          <w:rFonts w:cs="Arial"/>
          <w:sz w:val="24"/>
          <w:szCs w:val="24"/>
          <w:rtl/>
        </w:rPr>
        <w:t xml:space="preserve"> </w:t>
      </w:r>
      <w:r w:rsidRPr="00C47CB0">
        <w:rPr>
          <w:rFonts w:cs="Arial" w:hint="eastAsia"/>
          <w:sz w:val="24"/>
          <w:szCs w:val="24"/>
          <w:rtl/>
        </w:rPr>
        <w:t>אמרי</w:t>
      </w:r>
      <w:r w:rsidRPr="00C47CB0">
        <w:rPr>
          <w:rFonts w:cs="Arial"/>
          <w:sz w:val="24"/>
          <w:szCs w:val="24"/>
          <w:rtl/>
        </w:rPr>
        <w:t xml:space="preserve"> </w:t>
      </w:r>
      <w:r w:rsidRPr="003B3E4B">
        <w:rPr>
          <w:rFonts w:cs="Arial" w:hint="cs"/>
          <w:b/>
          <w:bCs/>
          <w:sz w:val="24"/>
          <w:szCs w:val="24"/>
          <w:rtl/>
        </w:rPr>
        <w:t xml:space="preserve">דווקא </w:t>
      </w:r>
      <w:r w:rsidRPr="00C47CB0">
        <w:rPr>
          <w:rFonts w:cs="Arial" w:hint="eastAsia"/>
          <w:b/>
          <w:bCs/>
          <w:sz w:val="24"/>
          <w:szCs w:val="24"/>
          <w:rtl/>
        </w:rPr>
        <w:t>ב</w:t>
      </w:r>
      <w:r w:rsidRPr="00C47CB0">
        <w:rPr>
          <w:rFonts w:cs="Arial"/>
          <w:sz w:val="24"/>
          <w:szCs w:val="24"/>
          <w:rtl/>
        </w:rPr>
        <w:t xml:space="preserve">' </w:t>
      </w:r>
      <w:r w:rsidRPr="00C47CB0">
        <w:rPr>
          <w:rFonts w:cs="Arial" w:hint="eastAsia"/>
          <w:sz w:val="24"/>
          <w:szCs w:val="24"/>
          <w:rtl/>
        </w:rPr>
        <w:t>אותיות</w:t>
      </w:r>
      <w:r w:rsidRPr="00C47CB0">
        <w:rPr>
          <w:rFonts w:cs="Arial"/>
          <w:sz w:val="24"/>
          <w:szCs w:val="24"/>
          <w:rtl/>
        </w:rPr>
        <w:t xml:space="preserve"> </w:t>
      </w:r>
      <w:r w:rsidRPr="003B3E4B">
        <w:rPr>
          <w:rFonts w:cs="Arial" w:hint="cs"/>
          <w:b/>
          <w:bCs/>
          <w:sz w:val="24"/>
          <w:szCs w:val="24"/>
          <w:rtl/>
        </w:rPr>
        <w:t>שונות</w:t>
      </w:r>
      <w:r w:rsidRPr="003B3E4B">
        <w:rPr>
          <w:rFonts w:cs="Arial"/>
          <w:b/>
          <w:bCs/>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מקום</w:t>
      </w:r>
      <w:r w:rsidRPr="0008761C">
        <w:rPr>
          <w:rFonts w:cs="Arial" w:hint="cs"/>
          <w:sz w:val="24"/>
          <w:szCs w:val="24"/>
          <w:rtl/>
        </w:rPr>
        <w:t xml:space="preserve"> </w:t>
      </w:r>
      <w:r w:rsidRPr="003B3E4B">
        <w:rPr>
          <w:rFonts w:cs="Arial" w:hint="cs"/>
          <w:b/>
          <w:bCs/>
          <w:sz w:val="24"/>
          <w:szCs w:val="24"/>
          <w:rtl/>
        </w:rPr>
        <w:t>אף ללא משמעות</w:t>
      </w:r>
      <w:r w:rsidRPr="00C47CB0">
        <w:rPr>
          <w:rFonts w:cs="Arial"/>
          <w:sz w:val="24"/>
          <w:szCs w:val="24"/>
          <w:rtl/>
        </w:rPr>
        <w:t xml:space="preserve">. </w:t>
      </w:r>
      <w:r w:rsidRPr="00C47CB0">
        <w:rPr>
          <w:rFonts w:cs="Arial" w:hint="eastAsia"/>
          <w:sz w:val="24"/>
          <w:szCs w:val="24"/>
          <w:rtl/>
        </w:rPr>
        <w:t>אשכחת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קלת</w:t>
      </w:r>
      <w:r w:rsidRPr="00C47CB0">
        <w:rPr>
          <w:rFonts w:cs="Arial"/>
          <w:sz w:val="24"/>
          <w:szCs w:val="24"/>
          <w:rtl/>
        </w:rPr>
        <w:t xml:space="preserve"> </w:t>
      </w:r>
      <w:r w:rsidRPr="00C47CB0">
        <w:rPr>
          <w:rFonts w:cs="Arial" w:hint="eastAsia"/>
          <w:sz w:val="24"/>
          <w:szCs w:val="24"/>
          <w:rtl/>
        </w:rPr>
        <w:t>וחמרת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קלת</w:t>
      </w:r>
      <w:r w:rsidRPr="00C47CB0">
        <w:rPr>
          <w:rFonts w:cs="Arial"/>
          <w:sz w:val="24"/>
          <w:szCs w:val="24"/>
          <w:rtl/>
        </w:rPr>
        <w:t xml:space="preserve"> </w:t>
      </w:r>
      <w:r w:rsidRPr="00C47CB0">
        <w:rPr>
          <w:rFonts w:cs="Arial" w:hint="eastAsia"/>
          <w:sz w:val="24"/>
          <w:szCs w:val="24"/>
          <w:rtl/>
        </w:rPr>
        <w:t>וחמרת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דרבנן</w:t>
      </w:r>
      <w:r w:rsidRPr="0008761C">
        <w:rPr>
          <w:rFonts w:cs="Arial" w:hint="cs"/>
          <w:sz w:val="24"/>
          <w:szCs w:val="24"/>
          <w:rtl/>
        </w:rPr>
        <w:t>.</w:t>
      </w:r>
      <w:r w:rsidRPr="00C47CB0">
        <w:rPr>
          <w:rFonts w:cs="Arial"/>
          <w:sz w:val="24"/>
          <w:szCs w:val="24"/>
          <w:rtl/>
        </w:rPr>
        <w:t xml:space="preserve"> קלת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שתי</w:t>
      </w:r>
      <w:r w:rsidRPr="00C47CB0">
        <w:rPr>
          <w:rFonts w:cs="Arial"/>
          <w:sz w:val="24"/>
          <w:szCs w:val="24"/>
          <w:rtl/>
        </w:rPr>
        <w:t xml:space="preserve"> </w:t>
      </w:r>
      <w:r w:rsidRPr="00C47CB0">
        <w:rPr>
          <w:rFonts w:cs="Arial" w:hint="eastAsia"/>
          <w:sz w:val="24"/>
          <w:szCs w:val="24"/>
          <w:rtl/>
        </w:rPr>
        <w:t>אותיות</w:t>
      </w:r>
      <w:r w:rsidRPr="00C47CB0">
        <w:rPr>
          <w:rFonts w:cs="Arial"/>
          <w:sz w:val="24"/>
          <w:szCs w:val="24"/>
          <w:rtl/>
        </w:rPr>
        <w:t xml:space="preserve"> </w:t>
      </w:r>
      <w:r w:rsidRPr="00C47CB0">
        <w:rPr>
          <w:rFonts w:cs="Arial" w:hint="eastAsia"/>
          <w:sz w:val="24"/>
          <w:szCs w:val="24"/>
          <w:rtl/>
        </w:rPr>
        <w:t>שוין</w:t>
      </w:r>
      <w:r w:rsidRPr="00C47CB0">
        <w:rPr>
          <w:rFonts w:cs="Arial"/>
          <w:sz w:val="24"/>
          <w:szCs w:val="24"/>
          <w:rtl/>
        </w:rPr>
        <w:t xml:space="preserve"> </w:t>
      </w:r>
      <w:r w:rsidRPr="00C47CB0">
        <w:rPr>
          <w:rFonts w:cs="Arial" w:hint="eastAsia"/>
          <w:sz w:val="24"/>
          <w:szCs w:val="24"/>
          <w:rtl/>
        </w:rPr>
        <w:t>והן</w:t>
      </w:r>
      <w:r w:rsidRPr="00C47CB0">
        <w:rPr>
          <w:rFonts w:cs="Arial"/>
          <w:sz w:val="24"/>
          <w:szCs w:val="24"/>
          <w:rtl/>
        </w:rPr>
        <w:t xml:space="preserve"> </w:t>
      </w:r>
      <w:r w:rsidRPr="00C47CB0">
        <w:rPr>
          <w:rFonts w:cs="Arial" w:hint="eastAsia"/>
          <w:i/>
          <w:iCs/>
          <w:sz w:val="16"/>
          <w:szCs w:val="16"/>
          <w:rtl/>
        </w:rPr>
        <w:t>שם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דעתהון</w:t>
      </w:r>
      <w:r w:rsidRPr="00C47CB0">
        <w:rPr>
          <w:rFonts w:cs="Arial"/>
          <w:sz w:val="24"/>
          <w:szCs w:val="24"/>
          <w:rtl/>
        </w:rPr>
        <w:t xml:space="preserve"> </w:t>
      </w:r>
      <w:r w:rsidRPr="00C47CB0">
        <w:rPr>
          <w:rFonts w:cs="Arial" w:hint="eastAsia"/>
          <w:sz w:val="24"/>
          <w:szCs w:val="24"/>
          <w:rtl/>
        </w:rPr>
        <w:t>דרבנן</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קלת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דרבנן</w:t>
      </w:r>
      <w:r w:rsidRPr="0008761C">
        <w:rPr>
          <w:rFonts w:cs="Arial" w:hint="cs"/>
          <w:sz w:val="24"/>
          <w:szCs w:val="24"/>
          <w:rtl/>
        </w:rPr>
        <w:t xml:space="preserve">. </w:t>
      </w:r>
      <w:r w:rsidRPr="003B3E4B">
        <w:rPr>
          <w:rFonts w:cs="Arial" w:hint="cs"/>
          <w:b/>
          <w:bCs/>
          <w:sz w:val="24"/>
          <w:szCs w:val="24"/>
          <w:rtl/>
        </w:rPr>
        <w:t>כתב</w:t>
      </w:r>
      <w:r w:rsidRPr="00C47CB0">
        <w:rPr>
          <w:rFonts w:cs="Arial"/>
          <w:sz w:val="24"/>
          <w:szCs w:val="24"/>
          <w:rtl/>
        </w:rPr>
        <w:t xml:space="preserve"> שתי </w:t>
      </w:r>
      <w:r w:rsidRPr="00C47CB0">
        <w:rPr>
          <w:rFonts w:cs="Arial" w:hint="eastAsia"/>
          <w:sz w:val="24"/>
          <w:szCs w:val="24"/>
          <w:rtl/>
        </w:rPr>
        <w:t>אותיות</w:t>
      </w:r>
      <w:r w:rsidRPr="00C47CB0">
        <w:rPr>
          <w:rFonts w:cs="Arial"/>
          <w:sz w:val="24"/>
          <w:szCs w:val="24"/>
          <w:rtl/>
        </w:rPr>
        <w:t xml:space="preserve"> </w:t>
      </w:r>
      <w:r w:rsidRPr="00C47CB0">
        <w:rPr>
          <w:rFonts w:cs="Arial" w:hint="eastAsia"/>
          <w:sz w:val="24"/>
          <w:szCs w:val="24"/>
          <w:rtl/>
        </w:rPr>
        <w:t>מכל</w:t>
      </w:r>
      <w:r w:rsidRPr="00C47CB0">
        <w:rPr>
          <w:rFonts w:cs="Arial"/>
          <w:sz w:val="24"/>
          <w:szCs w:val="24"/>
          <w:rtl/>
        </w:rPr>
        <w:t xml:space="preserve"> </w:t>
      </w:r>
      <w:r w:rsidRPr="00C47CB0">
        <w:rPr>
          <w:rFonts w:cs="Arial" w:hint="eastAsia"/>
          <w:sz w:val="24"/>
          <w:szCs w:val="24"/>
          <w:rtl/>
        </w:rPr>
        <w:t>מקום</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דעתהון</w:t>
      </w:r>
      <w:r w:rsidRPr="00C47CB0">
        <w:rPr>
          <w:rFonts w:cs="Arial"/>
          <w:sz w:val="24"/>
          <w:szCs w:val="24"/>
          <w:rtl/>
        </w:rPr>
        <w:t xml:space="preserve"> </w:t>
      </w:r>
      <w:r w:rsidRPr="00C47CB0">
        <w:rPr>
          <w:rFonts w:cs="Arial" w:hint="eastAsia"/>
          <w:sz w:val="24"/>
          <w:szCs w:val="24"/>
          <w:rtl/>
        </w:rPr>
        <w:t>דרבנן</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מחלפה</w:t>
      </w:r>
      <w:r w:rsidRPr="00C47CB0">
        <w:rPr>
          <w:rFonts w:cs="Arial"/>
          <w:sz w:val="24"/>
          <w:szCs w:val="24"/>
          <w:rtl/>
        </w:rPr>
        <w:t xml:space="preserve"> </w:t>
      </w:r>
      <w:r w:rsidRPr="00C47CB0">
        <w:rPr>
          <w:rFonts w:cs="Arial" w:hint="eastAsia"/>
          <w:sz w:val="24"/>
          <w:szCs w:val="24"/>
          <w:rtl/>
        </w:rPr>
        <w:t>שיטתיה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יודה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יכול</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שיכתוב</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השם</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שיארג</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הבגד</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שיעשה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הנפה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מאחת</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מאחת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יכול</w:t>
      </w:r>
      <w:r w:rsidRPr="00C47CB0">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אות</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ארג</w:t>
      </w:r>
      <w:r w:rsidRPr="00C47CB0">
        <w:rPr>
          <w:rFonts w:cs="Arial"/>
          <w:sz w:val="24"/>
          <w:szCs w:val="24"/>
          <w:rtl/>
        </w:rPr>
        <w:t xml:space="preserve"> </w:t>
      </w:r>
      <w:r w:rsidRPr="00C47CB0">
        <w:rPr>
          <w:rFonts w:cs="Arial" w:hint="eastAsia"/>
          <w:sz w:val="24"/>
          <w:szCs w:val="24"/>
          <w:rtl/>
        </w:rPr>
        <w:t>חוט</w:t>
      </w:r>
      <w:r w:rsidRPr="00C47CB0">
        <w:rPr>
          <w:rFonts w:cs="Arial"/>
          <w:sz w:val="24"/>
          <w:szCs w:val="24"/>
          <w:rtl/>
        </w:rPr>
        <w:t xml:space="preserve"> </w:t>
      </w:r>
      <w:r w:rsidRPr="00C47CB0">
        <w:rPr>
          <w:rFonts w:cs="Arial" w:hint="eastAsia"/>
          <w:sz w:val="24"/>
          <w:szCs w:val="24"/>
          <w:rtl/>
        </w:rPr>
        <w:t>אחד</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בנפה</w:t>
      </w:r>
      <w:r w:rsidRPr="00C47CB0">
        <w:rPr>
          <w:rFonts w:cs="Arial"/>
          <w:sz w:val="24"/>
          <w:szCs w:val="24"/>
          <w:rtl/>
        </w:rPr>
        <w:t xml:space="preserve"> </w:t>
      </w:r>
      <w:r w:rsidRPr="00C47CB0">
        <w:rPr>
          <w:rFonts w:cs="Arial" w:hint="eastAsia"/>
          <w:sz w:val="24"/>
          <w:szCs w:val="24"/>
          <w:rtl/>
        </w:rPr>
        <w:t>ובכברה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08761C">
        <w:rPr>
          <w:rFonts w:cs="Arial" w:hint="cs"/>
          <w:sz w:val="24"/>
          <w:szCs w:val="24"/>
          <w:rtl/>
        </w:rPr>
        <w:t>בעשתה</w:t>
      </w:r>
      <w:r w:rsidRPr="00C47CB0">
        <w:rPr>
          <w:rFonts w:cs="Arial"/>
          <w:sz w:val="24"/>
          <w:szCs w:val="24"/>
          <w:rtl/>
        </w:rPr>
        <w:t xml:space="preserve"> אחת.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כיצד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שיעשה</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שכיוצא</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מתקיימת</w:t>
      </w:r>
      <w:r w:rsidRPr="0008761C">
        <w:rPr>
          <w:rFonts w:cs="Arial" w:hint="cs"/>
          <w:sz w:val="24"/>
          <w:szCs w:val="24"/>
          <w:rtl/>
        </w:rPr>
        <w:t xml:space="preserve"> </w:t>
      </w:r>
      <w:r w:rsidRPr="003B3E4B">
        <w:rPr>
          <w:rFonts w:cs="Arial" w:hint="cs"/>
          <w:b/>
          <w:bCs/>
          <w:sz w:val="24"/>
          <w:szCs w:val="24"/>
          <w:rtl/>
        </w:rPr>
        <w:t>במקום אחר</w:t>
      </w:r>
      <w:r w:rsidRPr="00C47CB0">
        <w:rPr>
          <w:rFonts w:cs="Arial"/>
          <w:sz w:val="24"/>
          <w:szCs w:val="24"/>
          <w:rtl/>
        </w:rPr>
        <w:t xml:space="preserve">. </w:t>
      </w:r>
      <w:r w:rsidRPr="00C47CB0">
        <w:rPr>
          <w:rFonts w:cs="Arial" w:hint="eastAsia"/>
          <w:sz w:val="24"/>
          <w:szCs w:val="24"/>
          <w:rtl/>
        </w:rPr>
        <w:t>והכא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השובט</w:t>
      </w:r>
      <w:r w:rsidRPr="00C47CB0">
        <w:rPr>
          <w:rFonts w:cs="Arial"/>
          <w:sz w:val="24"/>
          <w:szCs w:val="24"/>
          <w:rtl/>
        </w:rPr>
        <w:t xml:space="preserve"> </w:t>
      </w:r>
      <w:r w:rsidRPr="00C47CB0">
        <w:rPr>
          <w:rFonts w:cs="Arial" w:hint="eastAsia"/>
          <w:sz w:val="24"/>
          <w:szCs w:val="24"/>
          <w:rtl/>
        </w:rPr>
        <w:t>והמקטקט</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האריג</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מיישב</w:t>
      </w:r>
      <w:r w:rsidRPr="00C47CB0">
        <w:rPr>
          <w:rFonts w:cs="Arial"/>
          <w:sz w:val="24"/>
          <w:szCs w:val="24"/>
          <w:rtl/>
        </w:rPr>
        <w:t xml:space="preserve"> </w:t>
      </w:r>
      <w:r w:rsidRPr="00C47CB0">
        <w:rPr>
          <w:rFonts w:cs="Arial" w:hint="eastAsia"/>
          <w:sz w:val="24"/>
          <w:szCs w:val="24"/>
          <w:rtl/>
        </w:rPr>
        <w:t>בידו</w:t>
      </w:r>
      <w:r w:rsidRPr="0008761C">
        <w:rPr>
          <w:rFonts w:cs="Arial" w:hint="cs"/>
          <w:sz w:val="24"/>
          <w:szCs w:val="24"/>
          <w:rtl/>
        </w:rPr>
        <w:t xml:space="preserve"> </w:t>
      </w:r>
      <w:r w:rsidRPr="003B3E4B">
        <w:rPr>
          <w:rFonts w:cs="Arial" w:hint="cs"/>
          <w:b/>
          <w:bCs/>
          <w:sz w:val="24"/>
          <w:szCs w:val="24"/>
          <w:rtl/>
        </w:rPr>
        <w:t>אף שאינה מתקימת במקום אחר?</w:t>
      </w:r>
    </w:p>
    <w:p w14:paraId="085B3536"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2E151DED" w14:textId="77777777" w:rsidR="00D21CEC" w:rsidRPr="00C47CB0" w:rsidRDefault="00D21CEC" w:rsidP="00D21CEC">
      <w:pPr>
        <w:bidi/>
        <w:rPr>
          <w:sz w:val="28"/>
        </w:rPr>
      </w:pPr>
      <w:r w:rsidRPr="0008761C">
        <w:rPr>
          <w:rFonts w:cs="Arial"/>
          <w:sz w:val="24"/>
          <w:szCs w:val="24"/>
          <w:rtl/>
        </w:rPr>
        <w:t xml:space="preserve"> </w:t>
      </w:r>
      <w:r w:rsidRPr="0020153E">
        <w:rPr>
          <w:rFonts w:cs="Arial" w:hint="cs"/>
          <w:sz w:val="28"/>
          <w:szCs w:val="28"/>
          <w:rtl/>
        </w:rPr>
        <w:t>פרק</w:t>
      </w:r>
      <w:r w:rsidRPr="0020153E">
        <w:rPr>
          <w:rFonts w:cs="Arial"/>
          <w:sz w:val="28"/>
          <w:szCs w:val="28"/>
          <w:rtl/>
        </w:rPr>
        <w:t xml:space="preserve"> </w:t>
      </w:r>
      <w:r w:rsidRPr="0020153E">
        <w:rPr>
          <w:rFonts w:cs="Arial" w:hint="cs"/>
          <w:sz w:val="28"/>
          <w:szCs w:val="28"/>
          <w:rtl/>
        </w:rPr>
        <w:t>יב</w:t>
      </w:r>
      <w:r w:rsidRPr="0020153E">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ד</w:t>
      </w:r>
    </w:p>
    <w:p w14:paraId="7B29E79C" w14:textId="2CAD20D5" w:rsidR="00D21CEC" w:rsidRPr="0020153E"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20153E">
        <w:rPr>
          <w:rFonts w:cs="Arial" w:hint="cs"/>
          <w:sz w:val="28"/>
          <w:szCs w:val="28"/>
          <w:rtl/>
        </w:rPr>
        <w:t>:</w:t>
      </w:r>
      <w:r w:rsidRPr="00C47CB0">
        <w:rPr>
          <w:rFonts w:cs="Arial"/>
          <w:sz w:val="28"/>
          <w:szCs w:val="28"/>
          <w:rtl/>
        </w:rPr>
        <w:t xml:space="preserve"> </w:t>
      </w:r>
      <w:r w:rsidRPr="00C47CB0">
        <w:rPr>
          <w:rFonts w:cs="Arial" w:hint="eastAsia"/>
          <w:sz w:val="28"/>
          <w:szCs w:val="28"/>
          <w:rtl/>
        </w:rPr>
        <w:t>הכותב</w:t>
      </w:r>
      <w:r w:rsidRPr="00C47CB0">
        <w:rPr>
          <w:rFonts w:cs="Arial"/>
          <w:sz w:val="28"/>
          <w:szCs w:val="28"/>
          <w:rtl/>
        </w:rPr>
        <w:t xml:space="preserve"> </w:t>
      </w:r>
      <w:r w:rsidRPr="00C47CB0">
        <w:rPr>
          <w:rFonts w:cs="Arial" w:hint="eastAsia"/>
          <w:sz w:val="28"/>
          <w:szCs w:val="28"/>
          <w:rtl/>
        </w:rPr>
        <w:t>שתי</w:t>
      </w:r>
      <w:r w:rsidRPr="00C47CB0">
        <w:rPr>
          <w:rFonts w:cs="Arial"/>
          <w:sz w:val="28"/>
          <w:szCs w:val="28"/>
          <w:rtl/>
        </w:rPr>
        <w:t xml:space="preserve"> </w:t>
      </w:r>
      <w:r w:rsidRPr="00C47CB0">
        <w:rPr>
          <w:rFonts w:cs="Arial" w:hint="eastAsia"/>
          <w:sz w:val="28"/>
          <w:szCs w:val="28"/>
          <w:rtl/>
        </w:rPr>
        <w:t>אותיות</w:t>
      </w:r>
      <w:r w:rsidRPr="00C47CB0">
        <w:rPr>
          <w:rFonts w:cs="Arial"/>
          <w:sz w:val="28"/>
          <w:szCs w:val="28"/>
          <w:rtl/>
        </w:rPr>
        <w:t xml:space="preserve"> </w:t>
      </w:r>
      <w:r w:rsidRPr="00C47CB0">
        <w:rPr>
          <w:rFonts w:cs="Arial" w:hint="eastAsia"/>
          <w:sz w:val="28"/>
          <w:szCs w:val="28"/>
          <w:rtl/>
        </w:rPr>
        <w:t>בהעלם</w:t>
      </w:r>
      <w:r w:rsidRPr="00C47CB0">
        <w:rPr>
          <w:rFonts w:cs="Arial"/>
          <w:sz w:val="28"/>
          <w:szCs w:val="28"/>
          <w:rtl/>
        </w:rPr>
        <w:t xml:space="preserve"> </w:t>
      </w:r>
      <w:r w:rsidRPr="00C47CB0">
        <w:rPr>
          <w:rFonts w:cs="Arial" w:hint="eastAsia"/>
          <w:sz w:val="28"/>
          <w:szCs w:val="28"/>
          <w:rtl/>
        </w:rPr>
        <w:t>אחד</w:t>
      </w:r>
      <w:r w:rsidRPr="00C47CB0">
        <w:rPr>
          <w:rFonts w:cs="Arial"/>
          <w:sz w:val="28"/>
          <w:szCs w:val="28"/>
          <w:rtl/>
        </w:rPr>
        <w:t xml:space="preserve"> </w:t>
      </w:r>
      <w:r w:rsidRPr="00C47CB0">
        <w:rPr>
          <w:rFonts w:cs="Arial" w:hint="eastAsia"/>
          <w:sz w:val="28"/>
          <w:szCs w:val="28"/>
          <w:rtl/>
        </w:rPr>
        <w:t>חייב</w:t>
      </w:r>
      <w:r w:rsidRPr="0020153E">
        <w:rPr>
          <w:rFonts w:cs="Arial" w:hint="cs"/>
          <w:sz w:val="28"/>
          <w:szCs w:val="28"/>
          <w:rtl/>
        </w:rPr>
        <w:t>.</w:t>
      </w:r>
      <w:r w:rsidRPr="00C47CB0">
        <w:rPr>
          <w:rFonts w:cs="Arial"/>
          <w:sz w:val="28"/>
          <w:szCs w:val="28"/>
          <w:rtl/>
        </w:rPr>
        <w:t xml:space="preserve"> כתב </w:t>
      </w:r>
      <w:r w:rsidRPr="00C47CB0">
        <w:rPr>
          <w:rFonts w:cs="Arial" w:hint="eastAsia"/>
          <w:sz w:val="28"/>
          <w:szCs w:val="28"/>
          <w:rtl/>
        </w:rPr>
        <w:t>בדיו</w:t>
      </w:r>
      <w:r w:rsidRPr="0020153E">
        <w:rPr>
          <w:rFonts w:cs="Arial" w:hint="cs"/>
          <w:sz w:val="28"/>
          <w:szCs w:val="28"/>
          <w:rtl/>
        </w:rPr>
        <w:t>,</w:t>
      </w:r>
      <w:r w:rsidRPr="00C47CB0">
        <w:rPr>
          <w:rFonts w:cs="Arial"/>
          <w:sz w:val="28"/>
          <w:szCs w:val="28"/>
          <w:rtl/>
        </w:rPr>
        <w:t xml:space="preserve"> </w:t>
      </w:r>
      <w:r w:rsidRPr="00C47CB0">
        <w:rPr>
          <w:rFonts w:cs="Arial" w:hint="eastAsia"/>
          <w:sz w:val="28"/>
          <w:szCs w:val="28"/>
          <w:rtl/>
        </w:rPr>
        <w:t>בסם</w:t>
      </w:r>
      <w:r w:rsidRPr="0020153E">
        <w:rPr>
          <w:rFonts w:cs="Arial" w:hint="cs"/>
          <w:sz w:val="28"/>
          <w:szCs w:val="28"/>
          <w:rtl/>
        </w:rPr>
        <w:t>,</w:t>
      </w:r>
      <w:r w:rsidRPr="00C47CB0">
        <w:rPr>
          <w:rFonts w:cs="Arial"/>
          <w:sz w:val="28"/>
          <w:szCs w:val="28"/>
          <w:rtl/>
        </w:rPr>
        <w:t xml:space="preserve"> </w:t>
      </w:r>
      <w:r w:rsidRPr="00C47CB0">
        <w:rPr>
          <w:rFonts w:cs="Arial" w:hint="eastAsia"/>
          <w:sz w:val="28"/>
          <w:szCs w:val="28"/>
          <w:rtl/>
        </w:rPr>
        <w:t>בסיקרא</w:t>
      </w:r>
      <w:r w:rsidRPr="0020153E">
        <w:rPr>
          <w:rFonts w:cs="Arial" w:hint="cs"/>
          <w:sz w:val="28"/>
          <w:szCs w:val="28"/>
          <w:rtl/>
        </w:rPr>
        <w:t>,</w:t>
      </w:r>
      <w:r w:rsidRPr="0020153E">
        <w:rPr>
          <w:rFonts w:cs="Arial"/>
          <w:sz w:val="28"/>
          <w:szCs w:val="28"/>
          <w:rtl/>
        </w:rPr>
        <w:t xml:space="preserve"> </w:t>
      </w:r>
      <w:r w:rsidRPr="0020153E">
        <w:rPr>
          <w:rFonts w:cs="Arial" w:hint="cs"/>
          <w:sz w:val="28"/>
          <w:szCs w:val="28"/>
          <w:rtl/>
        </w:rPr>
        <w:t>בקומוס</w:t>
      </w:r>
      <w:r w:rsidRPr="00C47CB0">
        <w:rPr>
          <w:rFonts w:cs="Arial"/>
          <w:sz w:val="28"/>
          <w:szCs w:val="28"/>
          <w:rtl/>
        </w:rPr>
        <w:t xml:space="preserve"> </w:t>
      </w:r>
      <w:r w:rsidRPr="00C47CB0">
        <w:rPr>
          <w:rFonts w:cs="Arial" w:hint="eastAsia"/>
          <w:sz w:val="28"/>
          <w:szCs w:val="28"/>
          <w:rtl/>
        </w:rPr>
        <w:t>וקנקנתום</w:t>
      </w:r>
      <w:r w:rsidRPr="0020153E">
        <w:rPr>
          <w:rFonts w:cs="Arial" w:hint="cs"/>
          <w:sz w:val="28"/>
          <w:szCs w:val="28"/>
          <w:rtl/>
        </w:rPr>
        <w:t>,</w:t>
      </w:r>
      <w:r w:rsidRPr="00C47CB0">
        <w:rPr>
          <w:rFonts w:cs="Arial"/>
          <w:sz w:val="28"/>
          <w:szCs w:val="28"/>
          <w:rtl/>
        </w:rPr>
        <w:t xml:space="preserve"> </w:t>
      </w:r>
      <w:r w:rsidRPr="00C47CB0">
        <w:rPr>
          <w:rFonts w:cs="Arial" w:hint="eastAsia"/>
          <w:sz w:val="28"/>
          <w:szCs w:val="28"/>
          <w:rtl/>
        </w:rPr>
        <w:t>ובכל</w:t>
      </w:r>
      <w:r w:rsidRPr="00C47CB0">
        <w:rPr>
          <w:rFonts w:cs="Arial"/>
          <w:sz w:val="28"/>
          <w:szCs w:val="28"/>
          <w:rtl/>
        </w:rPr>
        <w:t xml:space="preserve"> </w:t>
      </w:r>
      <w:r w:rsidRPr="00C47CB0">
        <w:rPr>
          <w:rFonts w:cs="Arial" w:hint="eastAsia"/>
          <w:sz w:val="28"/>
          <w:szCs w:val="28"/>
          <w:rtl/>
        </w:rPr>
        <w:t>דבר</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רושם</w:t>
      </w:r>
      <w:r w:rsidRPr="0020153E">
        <w:rPr>
          <w:rFonts w:cs="Arial" w:hint="cs"/>
          <w:sz w:val="28"/>
          <w:szCs w:val="28"/>
          <w:rtl/>
        </w:rPr>
        <w:t>.</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שני</w:t>
      </w:r>
      <w:r w:rsidRPr="00C47CB0">
        <w:rPr>
          <w:rFonts w:cs="Arial"/>
          <w:sz w:val="28"/>
          <w:szCs w:val="28"/>
          <w:rtl/>
        </w:rPr>
        <w:t xml:space="preserve"> </w:t>
      </w:r>
      <w:r w:rsidRPr="00C47CB0">
        <w:rPr>
          <w:rFonts w:cs="Arial" w:hint="eastAsia"/>
          <w:sz w:val="28"/>
          <w:szCs w:val="28"/>
          <w:rtl/>
        </w:rPr>
        <w:t>כותלי</w:t>
      </w:r>
      <w:r w:rsidRPr="00C47CB0">
        <w:rPr>
          <w:rFonts w:cs="Arial"/>
          <w:sz w:val="28"/>
          <w:szCs w:val="28"/>
          <w:rtl/>
        </w:rPr>
        <w:t xml:space="preserve"> </w:t>
      </w:r>
      <w:r w:rsidRPr="00C47CB0">
        <w:rPr>
          <w:rFonts w:cs="Arial" w:hint="eastAsia"/>
          <w:sz w:val="28"/>
          <w:szCs w:val="28"/>
          <w:rtl/>
        </w:rPr>
        <w:t>הבית</w:t>
      </w:r>
      <w:r w:rsidRPr="0020153E">
        <w:rPr>
          <w:rFonts w:cs="Arial" w:hint="cs"/>
          <w:sz w:val="28"/>
          <w:szCs w:val="28"/>
          <w:rtl/>
        </w:rPr>
        <w:t>,</w:t>
      </w:r>
      <w:r w:rsidRPr="00C47CB0">
        <w:rPr>
          <w:rFonts w:cs="Arial"/>
          <w:sz w:val="28"/>
          <w:szCs w:val="28"/>
          <w:rtl/>
        </w:rPr>
        <w:t xml:space="preserve"> </w:t>
      </w:r>
      <w:r w:rsidRPr="00C47CB0">
        <w:rPr>
          <w:rFonts w:cs="Arial" w:hint="eastAsia"/>
          <w:sz w:val="28"/>
          <w:szCs w:val="28"/>
          <w:rtl/>
        </w:rPr>
        <w:t>ועל</w:t>
      </w:r>
      <w:r w:rsidRPr="00C47CB0">
        <w:rPr>
          <w:rFonts w:cs="Arial"/>
          <w:sz w:val="28"/>
          <w:szCs w:val="28"/>
          <w:rtl/>
        </w:rPr>
        <w:t xml:space="preserve"> </w:t>
      </w:r>
      <w:r w:rsidRPr="00C47CB0">
        <w:rPr>
          <w:rFonts w:cs="Arial" w:hint="eastAsia"/>
          <w:sz w:val="28"/>
          <w:szCs w:val="28"/>
          <w:rtl/>
        </w:rPr>
        <w:t>שני</w:t>
      </w:r>
      <w:r w:rsidRPr="00C47CB0">
        <w:rPr>
          <w:rFonts w:cs="Arial"/>
          <w:sz w:val="28"/>
          <w:szCs w:val="28"/>
          <w:rtl/>
        </w:rPr>
        <w:t xml:space="preserve"> </w:t>
      </w:r>
      <w:r w:rsidRPr="00C47CB0">
        <w:rPr>
          <w:rFonts w:cs="Arial" w:hint="eastAsia"/>
          <w:sz w:val="28"/>
          <w:szCs w:val="28"/>
          <w:rtl/>
        </w:rPr>
        <w:t>דפי</w:t>
      </w:r>
      <w:r w:rsidRPr="00C47CB0">
        <w:rPr>
          <w:rFonts w:cs="Arial"/>
          <w:sz w:val="28"/>
          <w:szCs w:val="28"/>
          <w:rtl/>
        </w:rPr>
        <w:t xml:space="preserve"> </w:t>
      </w:r>
      <w:r w:rsidRPr="00C47CB0">
        <w:rPr>
          <w:rFonts w:cs="Arial" w:hint="eastAsia"/>
          <w:sz w:val="28"/>
          <w:szCs w:val="28"/>
          <w:rtl/>
        </w:rPr>
        <w:t>פינקס</w:t>
      </w:r>
      <w:r w:rsidRPr="0020153E">
        <w:rPr>
          <w:rFonts w:cs="Arial" w:hint="cs"/>
          <w:sz w:val="28"/>
          <w:szCs w:val="28"/>
          <w:rtl/>
        </w:rPr>
        <w:t>,</w:t>
      </w:r>
      <w:r w:rsidRPr="00C47CB0">
        <w:rPr>
          <w:rFonts w:cs="Arial"/>
          <w:sz w:val="28"/>
          <w:szCs w:val="28"/>
          <w:rtl/>
        </w:rPr>
        <w:t xml:space="preserve"> </w:t>
      </w:r>
      <w:r w:rsidRPr="00C47CB0">
        <w:rPr>
          <w:rFonts w:cs="Arial" w:hint="eastAsia"/>
          <w:sz w:val="28"/>
          <w:szCs w:val="28"/>
          <w:rtl/>
        </w:rPr>
        <w:t>והן</w:t>
      </w:r>
      <w:r w:rsidRPr="00C47CB0">
        <w:rPr>
          <w:rFonts w:cs="Arial"/>
          <w:sz w:val="28"/>
          <w:szCs w:val="28"/>
          <w:rtl/>
        </w:rPr>
        <w:t xml:space="preserve"> </w:t>
      </w:r>
      <w:r w:rsidRPr="00C47CB0">
        <w:rPr>
          <w:rFonts w:cs="Arial" w:hint="eastAsia"/>
          <w:sz w:val="28"/>
          <w:szCs w:val="28"/>
          <w:rtl/>
        </w:rPr>
        <w:t>נהגין</w:t>
      </w:r>
      <w:r w:rsidRPr="00C47CB0">
        <w:rPr>
          <w:rFonts w:cs="Arial"/>
          <w:sz w:val="28"/>
          <w:szCs w:val="28"/>
          <w:rtl/>
        </w:rPr>
        <w:t xml:space="preserve"> </w:t>
      </w:r>
      <w:r w:rsidRPr="00C47CB0">
        <w:rPr>
          <w:rFonts w:cs="Arial" w:hint="eastAsia"/>
          <w:sz w:val="28"/>
          <w:szCs w:val="28"/>
          <w:rtl/>
        </w:rPr>
        <w:t>זה</w:t>
      </w:r>
      <w:r w:rsidRPr="00C47CB0">
        <w:rPr>
          <w:rFonts w:cs="Arial"/>
          <w:sz w:val="28"/>
          <w:szCs w:val="28"/>
          <w:rtl/>
        </w:rPr>
        <w:t xml:space="preserve"> </w:t>
      </w:r>
      <w:r w:rsidRPr="00C47CB0">
        <w:rPr>
          <w:rFonts w:cs="Arial" w:hint="eastAsia"/>
          <w:sz w:val="28"/>
          <w:szCs w:val="28"/>
          <w:rtl/>
        </w:rPr>
        <w:t>עם</w:t>
      </w:r>
      <w:r w:rsidRPr="00C47CB0">
        <w:rPr>
          <w:rFonts w:cs="Arial"/>
          <w:sz w:val="28"/>
          <w:szCs w:val="28"/>
          <w:rtl/>
        </w:rPr>
        <w:t xml:space="preserve"> </w:t>
      </w:r>
      <w:r w:rsidRPr="00C47CB0">
        <w:rPr>
          <w:rFonts w:cs="Arial" w:hint="eastAsia"/>
          <w:sz w:val="28"/>
          <w:szCs w:val="28"/>
          <w:rtl/>
        </w:rPr>
        <w:t>זה</w:t>
      </w:r>
      <w:r w:rsidRPr="0020153E">
        <w:rPr>
          <w:rFonts w:cs="Arial" w:hint="cs"/>
          <w:sz w:val="28"/>
          <w:szCs w:val="28"/>
          <w:rtl/>
        </w:rPr>
        <w:t>,</w:t>
      </w:r>
      <w:r w:rsidRPr="00C47CB0">
        <w:rPr>
          <w:rFonts w:cs="Arial"/>
          <w:sz w:val="28"/>
          <w:szCs w:val="28"/>
          <w:rtl/>
        </w:rPr>
        <w:t xml:space="preserve"> </w:t>
      </w:r>
      <w:r w:rsidRPr="00C47CB0">
        <w:rPr>
          <w:rFonts w:cs="Arial" w:hint="eastAsia"/>
          <w:sz w:val="28"/>
          <w:szCs w:val="28"/>
          <w:rtl/>
        </w:rPr>
        <w:t>חייב</w:t>
      </w:r>
      <w:r w:rsidRPr="0020153E">
        <w:rPr>
          <w:rFonts w:cs="Arial" w:hint="cs"/>
          <w:sz w:val="28"/>
          <w:szCs w:val="28"/>
          <w:rtl/>
        </w:rPr>
        <w:t>.</w:t>
      </w:r>
      <w:r w:rsidRPr="00C47CB0">
        <w:rPr>
          <w:rFonts w:cs="Arial"/>
          <w:sz w:val="28"/>
          <w:szCs w:val="28"/>
          <w:rtl/>
        </w:rPr>
        <w:t xml:space="preserve"> הכותב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בשרו</w:t>
      </w:r>
      <w:r w:rsidRPr="00C47CB0">
        <w:rPr>
          <w:rFonts w:cs="Arial"/>
          <w:sz w:val="28"/>
          <w:szCs w:val="28"/>
          <w:rtl/>
        </w:rPr>
        <w:t xml:space="preserve"> </w:t>
      </w:r>
      <w:r w:rsidRPr="00C47CB0">
        <w:rPr>
          <w:rFonts w:cs="Arial" w:hint="eastAsia"/>
          <w:sz w:val="28"/>
          <w:szCs w:val="28"/>
          <w:rtl/>
        </w:rPr>
        <w:t>חייב</w:t>
      </w:r>
      <w:r w:rsidRPr="0020153E">
        <w:rPr>
          <w:rFonts w:cs="Arial" w:hint="cs"/>
          <w:sz w:val="28"/>
          <w:szCs w:val="28"/>
          <w:rtl/>
        </w:rPr>
        <w:t>.</w:t>
      </w:r>
      <w:r w:rsidRPr="00C47CB0">
        <w:rPr>
          <w:rFonts w:cs="Arial"/>
          <w:sz w:val="28"/>
          <w:szCs w:val="28"/>
          <w:rtl/>
        </w:rPr>
        <w:t xml:space="preserve"> והמסרט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בשרו</w:t>
      </w:r>
      <w:r w:rsidRPr="0020153E">
        <w:rPr>
          <w:rFonts w:cs="Arial" w:hint="cs"/>
          <w:sz w:val="28"/>
          <w:szCs w:val="28"/>
          <w:rtl/>
        </w:rPr>
        <w:t>.</w:t>
      </w:r>
      <w:r w:rsidRPr="00C47CB0">
        <w:rPr>
          <w:rFonts w:cs="Arial"/>
          <w:sz w:val="28"/>
          <w:szCs w:val="28"/>
          <w:rtl/>
        </w:rPr>
        <w:t xml:space="preserve"> ר' </w:t>
      </w:r>
      <w:r w:rsidRPr="00C47CB0">
        <w:rPr>
          <w:rFonts w:cs="Arial" w:hint="eastAsia"/>
          <w:sz w:val="28"/>
          <w:szCs w:val="28"/>
          <w:rtl/>
        </w:rPr>
        <w:t>אליעזר</w:t>
      </w:r>
      <w:r w:rsidRPr="00C47CB0">
        <w:rPr>
          <w:rFonts w:cs="Arial"/>
          <w:sz w:val="28"/>
          <w:szCs w:val="28"/>
          <w:rtl/>
        </w:rPr>
        <w:t xml:space="preserve"> </w:t>
      </w:r>
      <w:r w:rsidRPr="00C47CB0">
        <w:rPr>
          <w:rFonts w:cs="Arial" w:hint="eastAsia"/>
          <w:sz w:val="28"/>
          <w:szCs w:val="28"/>
          <w:rtl/>
        </w:rPr>
        <w:t>מחייב</w:t>
      </w:r>
      <w:r w:rsidRPr="00C47CB0">
        <w:rPr>
          <w:rFonts w:cs="Arial"/>
          <w:sz w:val="28"/>
          <w:szCs w:val="28"/>
          <w:rtl/>
        </w:rPr>
        <w:t xml:space="preserve"> </w:t>
      </w:r>
      <w:r w:rsidRPr="00C47CB0">
        <w:rPr>
          <w:rFonts w:cs="Arial" w:hint="eastAsia"/>
          <w:sz w:val="28"/>
          <w:szCs w:val="28"/>
          <w:rtl/>
        </w:rPr>
        <w:t>חטאת</w:t>
      </w:r>
      <w:r w:rsidRPr="0020153E">
        <w:rPr>
          <w:rFonts w:cs="Arial" w:hint="cs"/>
          <w:sz w:val="28"/>
          <w:szCs w:val="28"/>
          <w:rtl/>
        </w:rPr>
        <w:t>.</w:t>
      </w:r>
      <w:r w:rsidRPr="00C47CB0">
        <w:rPr>
          <w:rFonts w:cs="Arial"/>
          <w:sz w:val="28"/>
          <w:szCs w:val="28"/>
          <w:rtl/>
        </w:rPr>
        <w:t xml:space="preserve"> </w:t>
      </w:r>
      <w:r w:rsidRPr="00C47CB0">
        <w:rPr>
          <w:rFonts w:cs="Arial" w:hint="eastAsia"/>
          <w:sz w:val="28"/>
          <w:szCs w:val="28"/>
          <w:rtl/>
        </w:rPr>
        <w:t>ור</w:t>
      </w:r>
      <w:r w:rsidRPr="00C47CB0">
        <w:rPr>
          <w:rFonts w:cs="Arial"/>
          <w:sz w:val="28"/>
          <w:szCs w:val="28"/>
          <w:rtl/>
        </w:rPr>
        <w:t xml:space="preserve">' </w:t>
      </w:r>
      <w:r w:rsidRPr="00C47CB0">
        <w:rPr>
          <w:rFonts w:cs="Arial" w:hint="eastAsia"/>
          <w:sz w:val="28"/>
          <w:szCs w:val="28"/>
          <w:rtl/>
        </w:rPr>
        <w:t>יהושע</w:t>
      </w:r>
      <w:r w:rsidRPr="00C47CB0">
        <w:rPr>
          <w:rFonts w:cs="Arial"/>
          <w:sz w:val="28"/>
          <w:szCs w:val="28"/>
          <w:rtl/>
        </w:rPr>
        <w:t xml:space="preserve"> </w:t>
      </w:r>
      <w:r w:rsidRPr="00C47CB0">
        <w:rPr>
          <w:rFonts w:cs="Arial" w:hint="eastAsia"/>
          <w:sz w:val="28"/>
          <w:szCs w:val="28"/>
          <w:rtl/>
        </w:rPr>
        <w:t>פוטר</w:t>
      </w:r>
      <w:r w:rsidRPr="00C47CB0">
        <w:rPr>
          <w:rFonts w:cs="Arial"/>
          <w:sz w:val="28"/>
          <w:szCs w:val="28"/>
          <w:rtl/>
        </w:rPr>
        <w:t>:</w:t>
      </w:r>
    </w:p>
    <w:p w14:paraId="2FEBEFFC" w14:textId="1A67B348" w:rsidR="00D21CEC" w:rsidRPr="0008761C" w:rsidRDefault="00D21CEC" w:rsidP="00D21CE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בדיו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עלי</w:t>
      </w:r>
      <w:r w:rsidRPr="00C47CB0">
        <w:rPr>
          <w:rFonts w:cs="Arial"/>
          <w:sz w:val="24"/>
          <w:szCs w:val="24"/>
          <w:rtl/>
        </w:rPr>
        <w:t xml:space="preserve"> </w:t>
      </w:r>
      <w:r w:rsidRPr="00C47CB0">
        <w:rPr>
          <w:rFonts w:cs="Arial" w:hint="eastAsia"/>
          <w:sz w:val="24"/>
          <w:szCs w:val="24"/>
          <w:rtl/>
        </w:rPr>
        <w:t>ירקות</w:t>
      </w:r>
      <w:r w:rsidRPr="0008761C">
        <w:rPr>
          <w:rFonts w:cs="Arial" w:hint="cs"/>
          <w:sz w:val="24"/>
          <w:szCs w:val="24"/>
          <w:rtl/>
        </w:rPr>
        <w:t>.</w:t>
      </w:r>
      <w:r w:rsidRPr="00C47CB0">
        <w:rPr>
          <w:rFonts w:cs="Arial"/>
          <w:sz w:val="24"/>
          <w:szCs w:val="24"/>
          <w:rtl/>
        </w:rPr>
        <w:t xml:space="preserve"> במשקין </w:t>
      </w:r>
      <w:r w:rsidRPr="00C47CB0">
        <w:rPr>
          <w:rFonts w:cs="Arial" w:hint="eastAsia"/>
          <w:sz w:val="24"/>
          <w:szCs w:val="24"/>
          <w:rtl/>
        </w:rPr>
        <w:t>ובמי</w:t>
      </w:r>
      <w:r w:rsidRPr="00C47CB0">
        <w:rPr>
          <w:rFonts w:cs="Arial"/>
          <w:sz w:val="24"/>
          <w:szCs w:val="24"/>
          <w:rtl/>
        </w:rPr>
        <w:t xml:space="preserve"> </w:t>
      </w:r>
      <w:r w:rsidRPr="00C47CB0">
        <w:rPr>
          <w:rFonts w:cs="Arial" w:hint="eastAsia"/>
          <w:sz w:val="24"/>
          <w:szCs w:val="24"/>
          <w:rtl/>
        </w:rPr>
        <w:t>פירות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הלוח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שיכתוב</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קיימא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קיימא</w:t>
      </w:r>
      <w:r w:rsidRPr="0008761C">
        <w:rPr>
          <w:rFonts w:cs="Arial" w:hint="cs"/>
          <w:sz w:val="24"/>
          <w:szCs w:val="24"/>
          <w:rtl/>
        </w:rPr>
        <w:t>.</w:t>
      </w:r>
      <w:r w:rsidRPr="00C47CB0">
        <w:rPr>
          <w:rFonts w:cs="Arial"/>
          <w:sz w:val="24"/>
          <w:szCs w:val="24"/>
          <w:rtl/>
        </w:rPr>
        <w:t xml:space="preserve"> ר'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יסא</w:t>
      </w:r>
      <w:r w:rsidRPr="00C47CB0">
        <w:rPr>
          <w:rFonts w:cs="Arial"/>
          <w:sz w:val="24"/>
          <w:szCs w:val="24"/>
          <w:rtl/>
        </w:rPr>
        <w:t xml:space="preserve"> </w:t>
      </w:r>
      <w:r w:rsidRPr="003B3E4B">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אליעזר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אות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בטיבריא</w:t>
      </w:r>
      <w:r w:rsidRPr="00C47CB0">
        <w:rPr>
          <w:rFonts w:cs="Arial"/>
          <w:sz w:val="24"/>
          <w:szCs w:val="24"/>
          <w:rtl/>
        </w:rPr>
        <w:t xml:space="preserve"> </w:t>
      </w:r>
      <w:r w:rsidRPr="00C47CB0">
        <w:rPr>
          <w:rFonts w:cs="Arial" w:hint="eastAsia"/>
          <w:sz w:val="24"/>
          <w:szCs w:val="24"/>
          <w:rtl/>
        </w:rPr>
        <w:t>ואות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בציפרין</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נהגין</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3B3E4B">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ממל</w:t>
      </w:r>
      <w:r w:rsidRPr="003B3E4B">
        <w:rPr>
          <w:rFonts w:cs="Arial" w:hint="cs"/>
          <w:b/>
          <w:bCs/>
          <w:sz w:val="24"/>
          <w:szCs w:val="24"/>
          <w:rtl/>
        </w:rPr>
        <w:t>. בצררה</w:t>
      </w:r>
      <w:r>
        <w:rPr>
          <w:rFonts w:cs="Arial" w:hint="cs"/>
          <w:sz w:val="24"/>
          <w:szCs w:val="24"/>
          <w:rtl/>
        </w:rPr>
        <w:t xml:space="preserve"> </w:t>
      </w:r>
      <w:r w:rsidRPr="00CF7D87">
        <w:rPr>
          <w:rFonts w:cs="Arial" w:hint="cs"/>
          <w:i/>
          <w:iCs/>
          <w:sz w:val="16"/>
          <w:szCs w:val="16"/>
          <w:rtl/>
        </w:rPr>
        <w:t>שכתב אות אחת על גבי אבן בציפורי ולאחר שהעבירו אותה  לטבריה כתב עליה אות שניה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הקורע</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העור</w:t>
      </w:r>
      <w:r w:rsidRPr="00C47CB0">
        <w:rPr>
          <w:rFonts w:cs="Arial"/>
          <w:sz w:val="24"/>
          <w:szCs w:val="24"/>
          <w:rtl/>
        </w:rPr>
        <w:t xml:space="preserve"> </w:t>
      </w:r>
      <w:r w:rsidRPr="00C47CB0">
        <w:rPr>
          <w:rFonts w:cs="Arial" w:hint="eastAsia"/>
          <w:sz w:val="24"/>
          <w:szCs w:val="24"/>
          <w:rtl/>
        </w:rPr>
        <w:t>כתבנית</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הרושם</w:t>
      </w:r>
      <w:r w:rsidRPr="00C47CB0">
        <w:rPr>
          <w:rFonts w:cs="Arial"/>
          <w:sz w:val="24"/>
          <w:szCs w:val="24"/>
          <w:rtl/>
        </w:rPr>
        <w:t xml:space="preserve"> </w:t>
      </w:r>
      <w:r w:rsidRPr="00033182">
        <w:rPr>
          <w:rFonts w:cs="Arial" w:hint="cs"/>
          <w:i/>
          <w:iCs/>
          <w:sz w:val="16"/>
          <w:szCs w:val="16"/>
          <w:rtl/>
        </w:rPr>
        <w:t>שורט</w:t>
      </w:r>
      <w:r w:rsidRPr="0008761C">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העור</w:t>
      </w:r>
      <w:r w:rsidRPr="00C47CB0">
        <w:rPr>
          <w:rFonts w:cs="Arial"/>
          <w:sz w:val="24"/>
          <w:szCs w:val="24"/>
          <w:rtl/>
        </w:rPr>
        <w:t xml:space="preserve"> </w:t>
      </w:r>
      <w:r w:rsidRPr="00C47CB0">
        <w:rPr>
          <w:rFonts w:cs="Arial" w:hint="eastAsia"/>
          <w:sz w:val="24"/>
          <w:szCs w:val="24"/>
          <w:rtl/>
        </w:rPr>
        <w:t>כתבנית</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אליעזר</w:t>
      </w:r>
      <w:r w:rsidRPr="0008761C">
        <w:rPr>
          <w:rFonts w:cs="Arial" w:hint="cs"/>
          <w:sz w:val="24"/>
          <w:szCs w:val="24"/>
          <w:rtl/>
        </w:rPr>
        <w:t>.</w:t>
      </w:r>
      <w:r w:rsidRPr="00C47CB0">
        <w:rPr>
          <w:rFonts w:cs="Arial"/>
          <w:sz w:val="24"/>
          <w:szCs w:val="24"/>
          <w:rtl/>
        </w:rPr>
        <w:t xml:space="preserve"> והלא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סטדא</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הביא</w:t>
      </w:r>
      <w:r w:rsidRPr="00C47CB0">
        <w:rPr>
          <w:rFonts w:cs="Arial"/>
          <w:sz w:val="24"/>
          <w:szCs w:val="24"/>
          <w:rtl/>
        </w:rPr>
        <w:t xml:space="preserve"> </w:t>
      </w:r>
      <w:r w:rsidRPr="00C47CB0">
        <w:rPr>
          <w:rFonts w:cs="Arial" w:hint="eastAsia"/>
          <w:sz w:val="24"/>
          <w:szCs w:val="24"/>
          <w:rtl/>
        </w:rPr>
        <w:t>כשפים</w:t>
      </w:r>
      <w:r w:rsidRPr="00C47CB0">
        <w:rPr>
          <w:rFonts w:cs="Arial"/>
          <w:sz w:val="24"/>
          <w:szCs w:val="24"/>
          <w:rtl/>
        </w:rPr>
        <w:t xml:space="preserve"> </w:t>
      </w:r>
      <w:r w:rsidRPr="00C47CB0">
        <w:rPr>
          <w:rFonts w:cs="Arial" w:hint="eastAsia"/>
          <w:sz w:val="24"/>
          <w:szCs w:val="24"/>
          <w:rtl/>
        </w:rPr>
        <w:t>ממצרים</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בכך</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שוטה</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אנו</w:t>
      </w:r>
      <w:r w:rsidRPr="00C47CB0">
        <w:rPr>
          <w:rFonts w:cs="Arial"/>
          <w:sz w:val="24"/>
          <w:szCs w:val="24"/>
          <w:rtl/>
        </w:rPr>
        <w:t xml:space="preserve"> </w:t>
      </w:r>
      <w:r w:rsidRPr="00C47CB0">
        <w:rPr>
          <w:rFonts w:cs="Arial" w:hint="eastAsia"/>
          <w:sz w:val="24"/>
          <w:szCs w:val="24"/>
          <w:rtl/>
        </w:rPr>
        <w:t>מאבדין</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פיקחין</w:t>
      </w:r>
      <w:r w:rsidRPr="0008761C">
        <w:rPr>
          <w:rFonts w:cs="Arial" w:hint="cs"/>
          <w:sz w:val="24"/>
          <w:szCs w:val="24"/>
          <w:rtl/>
        </w:rPr>
        <w:t>?</w:t>
      </w:r>
      <w:r>
        <w:rPr>
          <w:rFonts w:cs="Arial" w:hint="cs"/>
          <w:sz w:val="24"/>
          <w:szCs w:val="24"/>
          <w:rtl/>
        </w:rPr>
        <w:t xml:space="preserve"> </w:t>
      </w:r>
      <w:r w:rsidRPr="00033182">
        <w:rPr>
          <w:rFonts w:cs="Arial" w:hint="cs"/>
          <w:i/>
          <w:iCs/>
          <w:sz w:val="16"/>
          <w:szCs w:val="16"/>
          <w:rtl/>
        </w:rPr>
        <w:t>גבי גיטין</w:t>
      </w:r>
      <w:r>
        <w:rPr>
          <w:rFonts w:cs="Arial" w:hint="cs"/>
          <w:sz w:val="24"/>
          <w:szCs w:val="24"/>
          <w:rtl/>
        </w:rPr>
        <w:t xml:space="preserve"> </w:t>
      </w:r>
      <w:r w:rsidRPr="0008761C">
        <w:rPr>
          <w:rFonts w:cs="Arial" w:hint="cs"/>
          <w:sz w:val="24"/>
          <w:szCs w:val="24"/>
          <w:rtl/>
        </w:rPr>
        <w:t xml:space="preserve"> </w:t>
      </w:r>
      <w:r w:rsidRPr="003B3E4B">
        <w:rPr>
          <w:rFonts w:cs="Arial" w:hint="cs"/>
          <w:b/>
          <w:bCs/>
          <w:sz w:val="24"/>
          <w:szCs w:val="24"/>
          <w:rtl/>
        </w:rPr>
        <w:t>כתיב, וכתב</w:t>
      </w:r>
      <w:r w:rsidRPr="003B3E4B">
        <w:rPr>
          <w:rFonts w:cs="Arial"/>
          <w:b/>
          <w:bCs/>
          <w:sz w:val="24"/>
          <w:szCs w:val="24"/>
          <w:rtl/>
        </w:rPr>
        <w:t xml:space="preserve"> </w:t>
      </w:r>
      <w:r w:rsidRPr="003B3E4B">
        <w:rPr>
          <w:rFonts w:cs="Arial" w:hint="cs"/>
          <w:b/>
          <w:bCs/>
          <w:sz w:val="24"/>
          <w:szCs w:val="24"/>
          <w:rtl/>
        </w:rPr>
        <w:t>לה ספר כריתות, וכתב ולא</w:t>
      </w:r>
      <w:r w:rsidRPr="00C47CB0">
        <w:rPr>
          <w:rFonts w:cs="Arial"/>
          <w:sz w:val="24"/>
          <w:szCs w:val="24"/>
          <w:rtl/>
        </w:rPr>
        <w:t xml:space="preserve"> </w:t>
      </w:r>
      <w:r w:rsidRPr="00C47CB0">
        <w:rPr>
          <w:rFonts w:cs="Arial" w:hint="eastAsia"/>
          <w:sz w:val="24"/>
          <w:szCs w:val="24"/>
          <w:rtl/>
        </w:rPr>
        <w:t>חוקק</w:t>
      </w:r>
      <w:r w:rsidRPr="00C47CB0">
        <w:rPr>
          <w:rFonts w:cs="Arial"/>
          <w:sz w:val="24"/>
          <w:szCs w:val="24"/>
          <w:rtl/>
        </w:rPr>
        <w:t xml:space="preserve">. </w:t>
      </w:r>
      <w:r w:rsidRPr="00C47CB0">
        <w:rPr>
          <w:rFonts w:cs="Arial" w:hint="eastAsia"/>
          <w:sz w:val="24"/>
          <w:szCs w:val="24"/>
          <w:rtl/>
        </w:rPr>
        <w:t>וכתב</w:t>
      </w:r>
      <w:r w:rsidRPr="00C47CB0">
        <w:rPr>
          <w:rFonts w:cs="Arial"/>
          <w:sz w:val="24"/>
          <w:szCs w:val="24"/>
          <w:rtl/>
        </w:rPr>
        <w:t xml:space="preserve"> </w:t>
      </w:r>
      <w:r w:rsidRPr="0008761C">
        <w:rPr>
          <w:rFonts w:cs="Arial" w:hint="cs"/>
          <w:sz w:val="24"/>
          <w:szCs w:val="24"/>
          <w:rtl/>
        </w:rPr>
        <w:t>ולא</w:t>
      </w:r>
      <w:r w:rsidRPr="00C47CB0">
        <w:rPr>
          <w:rFonts w:cs="Arial"/>
          <w:sz w:val="24"/>
          <w:szCs w:val="24"/>
          <w:rtl/>
        </w:rPr>
        <w:t xml:space="preserve"> </w:t>
      </w:r>
      <w:r w:rsidRPr="00C47CB0">
        <w:rPr>
          <w:rFonts w:cs="Arial" w:hint="eastAsia"/>
          <w:sz w:val="24"/>
          <w:szCs w:val="24"/>
          <w:rtl/>
        </w:rPr>
        <w:t>המטיף</w:t>
      </w:r>
      <w:r w:rsidRPr="00C47CB0">
        <w:rPr>
          <w:rFonts w:cs="Arial"/>
          <w:sz w:val="24"/>
          <w:szCs w:val="24"/>
          <w:rtl/>
        </w:rPr>
        <w:t xml:space="preserve">. </w:t>
      </w:r>
      <w:r w:rsidRPr="003B3E4B">
        <w:rPr>
          <w:rFonts w:cs="Arial" w:hint="cs"/>
          <w:b/>
          <w:bCs/>
          <w:sz w:val="24"/>
          <w:szCs w:val="24"/>
          <w:rtl/>
        </w:rPr>
        <w:t>וכתב</w:t>
      </w:r>
      <w:r w:rsidRPr="003B3E4B">
        <w:rPr>
          <w:rFonts w:cs="Arial"/>
          <w:b/>
          <w:bCs/>
          <w:sz w:val="24"/>
          <w:szCs w:val="24"/>
          <w:rtl/>
        </w:rPr>
        <w:t xml:space="preserve"> </w:t>
      </w:r>
      <w:r w:rsidRPr="003B3E4B">
        <w:rPr>
          <w:rFonts w:cs="Arial" w:hint="cs"/>
          <w:b/>
          <w:bCs/>
          <w:sz w:val="24"/>
          <w:szCs w:val="24"/>
          <w:rtl/>
        </w:rPr>
        <w:t>ולא</w:t>
      </w:r>
      <w:r w:rsidRPr="00C47CB0">
        <w:rPr>
          <w:rFonts w:cs="Arial"/>
          <w:sz w:val="24"/>
          <w:szCs w:val="24"/>
          <w:rtl/>
        </w:rPr>
        <w:t xml:space="preserve"> </w:t>
      </w:r>
      <w:r w:rsidRPr="00C47CB0">
        <w:rPr>
          <w:rFonts w:cs="Arial" w:hint="eastAsia"/>
          <w:sz w:val="24"/>
          <w:szCs w:val="24"/>
          <w:rtl/>
        </w:rPr>
        <w:t>השופך</w:t>
      </w:r>
      <w:r w:rsidRPr="00C47CB0">
        <w:rPr>
          <w:rFonts w:cs="Arial"/>
          <w:sz w:val="24"/>
          <w:szCs w:val="24"/>
          <w:rtl/>
        </w:rPr>
        <w:t xml:space="preserve">. </w:t>
      </w:r>
      <w:r w:rsidRPr="00C47CB0">
        <w:rPr>
          <w:rFonts w:cs="Arial" w:hint="eastAsia"/>
          <w:sz w:val="24"/>
          <w:szCs w:val="24"/>
          <w:rtl/>
        </w:rPr>
        <w:t>וכתב</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חוקק</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חוקק</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חוקק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בבולט</w:t>
      </w:r>
      <w:r w:rsidRPr="00C47CB0">
        <w:rPr>
          <w:rFonts w:cs="Arial"/>
          <w:sz w:val="24"/>
          <w:szCs w:val="24"/>
          <w:rtl/>
        </w:rPr>
        <w:t xml:space="preserve"> </w:t>
      </w:r>
      <w:r w:rsidRPr="00C47CB0">
        <w:rPr>
          <w:rFonts w:cs="Arial" w:hint="eastAsia"/>
          <w:sz w:val="24"/>
          <w:szCs w:val="24"/>
          <w:rtl/>
        </w:rPr>
        <w:t>מקום</w:t>
      </w:r>
      <w:r w:rsidRPr="00C47CB0">
        <w:rPr>
          <w:rFonts w:cs="Arial"/>
          <w:sz w:val="24"/>
          <w:szCs w:val="24"/>
          <w:rtl/>
        </w:rPr>
        <w:t xml:space="preserve"> </w:t>
      </w:r>
      <w:r w:rsidRPr="00C47CB0">
        <w:rPr>
          <w:rFonts w:cs="Arial" w:hint="eastAsia"/>
          <w:sz w:val="24"/>
          <w:szCs w:val="24"/>
          <w:rtl/>
        </w:rPr>
        <w:t>הכתב</w:t>
      </w:r>
      <w:r>
        <w:rPr>
          <w:rFonts w:cs="Arial" w:hint="cs"/>
          <w:sz w:val="24"/>
          <w:szCs w:val="24"/>
          <w:rtl/>
        </w:rPr>
        <w:t>,</w:t>
      </w:r>
      <w:r w:rsidRPr="0008761C">
        <w:rPr>
          <w:rFonts w:cs="Arial" w:hint="cs"/>
          <w:sz w:val="24"/>
          <w:szCs w:val="24"/>
          <w:rtl/>
        </w:rPr>
        <w:t xml:space="preserve"> </w:t>
      </w:r>
      <w:r w:rsidRPr="003B3E4B">
        <w:rPr>
          <w:rFonts w:cs="Arial" w:hint="cs"/>
          <w:b/>
          <w:bCs/>
          <w:sz w:val="24"/>
          <w:szCs w:val="24"/>
          <w:rtl/>
        </w:rPr>
        <w:t>דחק ירכות</w:t>
      </w:r>
      <w:r>
        <w:rPr>
          <w:rFonts w:cs="Arial" w:hint="cs"/>
          <w:sz w:val="24"/>
          <w:szCs w:val="24"/>
          <w:rtl/>
        </w:rPr>
        <w:t xml:space="preserve"> </w:t>
      </w:r>
      <w:r w:rsidRPr="00033182">
        <w:rPr>
          <w:rFonts w:cs="Arial" w:hint="cs"/>
          <w:i/>
          <w:iCs/>
          <w:sz w:val="16"/>
          <w:szCs w:val="16"/>
          <w:rtl/>
        </w:rPr>
        <w:t>מסביב</w:t>
      </w:r>
      <w:r w:rsidRPr="0008761C">
        <w:rPr>
          <w:rFonts w:cs="Arial" w:hint="cs"/>
          <w:sz w:val="24"/>
          <w:szCs w:val="24"/>
          <w:rtl/>
        </w:rPr>
        <w:t xml:space="preserve"> </w:t>
      </w:r>
      <w:r w:rsidRPr="003B3E4B">
        <w:rPr>
          <w:rFonts w:cs="Arial" w:hint="cs"/>
          <w:b/>
          <w:bCs/>
          <w:sz w:val="24"/>
          <w:szCs w:val="24"/>
          <w:rtl/>
        </w:rPr>
        <w:t>והאות בולט</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כגון</w:t>
      </w:r>
      <w:r w:rsidRPr="00C47CB0">
        <w:rPr>
          <w:rFonts w:cs="Arial"/>
          <w:sz w:val="24"/>
          <w:szCs w:val="24"/>
          <w:rtl/>
        </w:rPr>
        <w:t xml:space="preserve"> </w:t>
      </w:r>
      <w:r w:rsidRPr="00C47CB0">
        <w:rPr>
          <w:rFonts w:cs="Arial" w:hint="eastAsia"/>
          <w:sz w:val="24"/>
          <w:szCs w:val="24"/>
          <w:rtl/>
        </w:rPr>
        <w:t>הדין</w:t>
      </w:r>
      <w:r w:rsidRPr="00C47CB0">
        <w:rPr>
          <w:rFonts w:cs="Arial"/>
          <w:sz w:val="24"/>
          <w:szCs w:val="24"/>
          <w:rtl/>
        </w:rPr>
        <w:t xml:space="preserve"> </w:t>
      </w:r>
      <w:r w:rsidRPr="00C47CB0">
        <w:rPr>
          <w:rFonts w:cs="Arial" w:hint="eastAsia"/>
          <w:sz w:val="24"/>
          <w:szCs w:val="24"/>
          <w:rtl/>
        </w:rPr>
        <w:t>דינרא</w:t>
      </w:r>
      <w:r w:rsidRPr="00C47CB0">
        <w:rPr>
          <w:rFonts w:cs="Arial"/>
          <w:sz w:val="24"/>
          <w:szCs w:val="24"/>
          <w:rtl/>
        </w:rPr>
        <w:t xml:space="preserve">. </w:t>
      </w:r>
      <w:r w:rsidRPr="00C47CB0">
        <w:rPr>
          <w:rFonts w:cs="Arial" w:hint="eastAsia"/>
          <w:sz w:val="24"/>
          <w:szCs w:val="24"/>
          <w:rtl/>
        </w:rPr>
        <w:t>מ</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אפי</w:t>
      </w:r>
      <w:r w:rsidRPr="00C47CB0">
        <w:rPr>
          <w:rFonts w:cs="Arial"/>
          <w:sz w:val="24"/>
          <w:szCs w:val="24"/>
          <w:rtl/>
        </w:rPr>
        <w:t xml:space="preserve">' </w:t>
      </w:r>
      <w:r w:rsidRPr="00C47CB0">
        <w:rPr>
          <w:rFonts w:cs="Arial" w:hint="eastAsia"/>
          <w:sz w:val="24"/>
          <w:szCs w:val="24"/>
          <w:rtl/>
        </w:rPr>
        <w:t>חוקק</w:t>
      </w:r>
      <w:r w:rsidRPr="003B3E4B">
        <w:rPr>
          <w:rFonts w:cs="Arial" w:hint="cs"/>
          <w:b/>
          <w:bCs/>
          <w:sz w:val="24"/>
          <w:szCs w:val="24"/>
          <w:rtl/>
        </w:rPr>
        <w:t>.</w:t>
      </w:r>
      <w:r w:rsidRPr="003B3E4B">
        <w:rPr>
          <w:rFonts w:cs="Arial"/>
          <w:b/>
          <w:bCs/>
          <w:sz w:val="24"/>
          <w:szCs w:val="24"/>
          <w:rtl/>
        </w:rPr>
        <w:t xml:space="preserve"> </w:t>
      </w:r>
      <w:r w:rsidRPr="003B3E4B">
        <w:rPr>
          <w:rFonts w:cs="Arial" w:hint="cs"/>
          <w:b/>
          <w:bCs/>
          <w:sz w:val="24"/>
          <w:szCs w:val="24"/>
          <w:rtl/>
        </w:rPr>
        <w:t>שחק תוכות</w:t>
      </w:r>
      <w:r w:rsidRPr="00C47CB0">
        <w:rPr>
          <w:rFonts w:cs="Arial"/>
          <w:sz w:val="24"/>
          <w:szCs w:val="24"/>
          <w:rtl/>
        </w:rPr>
        <w:t xml:space="preserve"> כגון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פינקסה</w:t>
      </w:r>
      <w:r>
        <w:rPr>
          <w:rFonts w:cs="Arial" w:hint="cs"/>
          <w:sz w:val="24"/>
          <w:szCs w:val="24"/>
          <w:rtl/>
        </w:rPr>
        <w:t xml:space="preserve"> </w:t>
      </w:r>
      <w:r w:rsidRPr="00033182">
        <w:rPr>
          <w:rFonts w:cs="Arial" w:hint="cs"/>
          <w:i/>
          <w:iCs/>
          <w:sz w:val="16"/>
          <w:szCs w:val="16"/>
          <w:rtl/>
        </w:rPr>
        <w:t>ש</w:t>
      </w:r>
      <w:r>
        <w:rPr>
          <w:rFonts w:cs="Arial" w:hint="cs"/>
          <w:i/>
          <w:iCs/>
          <w:sz w:val="16"/>
          <w:szCs w:val="16"/>
          <w:rtl/>
        </w:rPr>
        <w:t xml:space="preserve">בו </w:t>
      </w:r>
      <w:r w:rsidRPr="00033182">
        <w:rPr>
          <w:rFonts w:cs="Arial" w:hint="cs"/>
          <w:i/>
          <w:iCs/>
          <w:sz w:val="16"/>
          <w:szCs w:val="16"/>
          <w:rtl/>
        </w:rPr>
        <w:t>חורט על לוח שעווה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וכתב</w:t>
      </w:r>
      <w:r w:rsidRPr="00C47CB0">
        <w:rPr>
          <w:rFonts w:cs="Arial"/>
          <w:sz w:val="24"/>
          <w:szCs w:val="24"/>
          <w:rtl/>
        </w:rPr>
        <w:t xml:space="preserve"> </w:t>
      </w:r>
      <w:r w:rsidRPr="0008761C">
        <w:rPr>
          <w:rFonts w:cs="Arial" w:hint="cs"/>
          <w:sz w:val="24"/>
          <w:szCs w:val="24"/>
          <w:rtl/>
        </w:rPr>
        <w:t>ולא</w:t>
      </w:r>
      <w:r w:rsidRPr="00C47CB0">
        <w:rPr>
          <w:rFonts w:cs="Arial"/>
          <w:sz w:val="24"/>
          <w:szCs w:val="24"/>
          <w:rtl/>
        </w:rPr>
        <w:t xml:space="preserve"> </w:t>
      </w:r>
      <w:r w:rsidRPr="00C47CB0">
        <w:rPr>
          <w:rFonts w:cs="Arial" w:hint="eastAsia"/>
          <w:sz w:val="24"/>
          <w:szCs w:val="24"/>
          <w:rtl/>
        </w:rPr>
        <w:t>המטיף</w:t>
      </w:r>
      <w:r>
        <w:rPr>
          <w:rFonts w:cs="Arial" w:hint="cs"/>
          <w:sz w:val="24"/>
          <w:szCs w:val="24"/>
          <w:rtl/>
        </w:rPr>
        <w:t xml:space="preserve"> </w:t>
      </w:r>
      <w:r w:rsidRPr="00033182">
        <w:rPr>
          <w:rFonts w:cs="Arial" w:hint="cs"/>
          <w:i/>
          <w:iCs/>
          <w:sz w:val="16"/>
          <w:szCs w:val="16"/>
          <w:rtl/>
        </w:rPr>
        <w:t>מטפטף</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שלום</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מתניה</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בשלא</w:t>
      </w:r>
      <w:r w:rsidRPr="00C47CB0">
        <w:rPr>
          <w:rFonts w:cs="Arial"/>
          <w:sz w:val="24"/>
          <w:szCs w:val="24"/>
          <w:rtl/>
        </w:rPr>
        <w:t xml:space="preserve"> </w:t>
      </w:r>
      <w:r w:rsidRPr="00C47CB0">
        <w:rPr>
          <w:rFonts w:cs="Arial" w:hint="eastAsia"/>
          <w:sz w:val="24"/>
          <w:szCs w:val="24"/>
          <w:rtl/>
        </w:rPr>
        <w:t>עירב</w:t>
      </w:r>
      <w:r w:rsidRPr="00C47CB0">
        <w:rPr>
          <w:rFonts w:cs="Arial"/>
          <w:sz w:val="24"/>
          <w:szCs w:val="24"/>
          <w:rtl/>
        </w:rPr>
        <w:t xml:space="preserve"> </w:t>
      </w:r>
      <w:r w:rsidRPr="00C47CB0">
        <w:rPr>
          <w:rFonts w:cs="Arial" w:hint="eastAsia"/>
          <w:sz w:val="24"/>
          <w:szCs w:val="24"/>
          <w:rtl/>
        </w:rPr>
        <w:t>נקודות</w:t>
      </w:r>
      <w:r w:rsidRPr="00C47CB0">
        <w:rPr>
          <w:rFonts w:cs="Arial"/>
          <w:sz w:val="24"/>
          <w:szCs w:val="24"/>
          <w:rtl/>
        </w:rPr>
        <w:t xml:space="preserve">. </w:t>
      </w:r>
      <w:r w:rsidRPr="00C47CB0">
        <w:rPr>
          <w:rFonts w:cs="Arial" w:hint="eastAsia"/>
          <w:sz w:val="24"/>
          <w:szCs w:val="24"/>
          <w:rtl/>
        </w:rPr>
        <w:t>וחורנה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עירב</w:t>
      </w:r>
      <w:r w:rsidRPr="00C47CB0">
        <w:rPr>
          <w:rFonts w:cs="Arial"/>
          <w:sz w:val="24"/>
          <w:szCs w:val="24"/>
          <w:rtl/>
        </w:rPr>
        <w:t xml:space="preserve"> </w:t>
      </w:r>
      <w:r w:rsidRPr="00C47CB0">
        <w:rPr>
          <w:rFonts w:cs="Arial" w:hint="eastAsia"/>
          <w:sz w:val="24"/>
          <w:szCs w:val="24"/>
          <w:rtl/>
        </w:rPr>
        <w:t>נקודות</w:t>
      </w:r>
      <w:r w:rsidRPr="00C47CB0">
        <w:rPr>
          <w:rFonts w:cs="Arial"/>
          <w:sz w:val="24"/>
          <w:szCs w:val="24"/>
          <w:rtl/>
        </w:rPr>
        <w:t xml:space="preserve">. </w:t>
      </w:r>
      <w:r w:rsidRPr="00C47CB0">
        <w:rPr>
          <w:rFonts w:cs="Arial" w:hint="eastAsia"/>
          <w:sz w:val="24"/>
          <w:szCs w:val="24"/>
          <w:rtl/>
        </w:rPr>
        <w:t>וכתב</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השופך</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3B3E4B">
        <w:rPr>
          <w:rFonts w:cs="Arial" w:hint="cs"/>
          <w:b/>
          <w:bCs/>
          <w:sz w:val="24"/>
          <w:szCs w:val="24"/>
          <w:rtl/>
        </w:rPr>
        <w:t>אבא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בני</w:t>
      </w:r>
      <w:r w:rsidRPr="00C47CB0">
        <w:rPr>
          <w:rFonts w:cs="Arial"/>
          <w:sz w:val="24"/>
          <w:szCs w:val="24"/>
          <w:rtl/>
        </w:rPr>
        <w:t xml:space="preserve"> </w:t>
      </w:r>
      <w:r w:rsidRPr="00C47CB0">
        <w:rPr>
          <w:rFonts w:cs="Arial" w:hint="eastAsia"/>
          <w:sz w:val="24"/>
          <w:szCs w:val="24"/>
          <w:rtl/>
        </w:rPr>
        <w:t>מדינחא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ערומין</w:t>
      </w:r>
      <w:r w:rsidRPr="00C47CB0">
        <w:rPr>
          <w:rFonts w:cs="Arial"/>
          <w:sz w:val="24"/>
          <w:szCs w:val="24"/>
          <w:rtl/>
        </w:rPr>
        <w:t xml:space="preserve"> </w:t>
      </w:r>
      <w:r w:rsidRPr="00C47CB0">
        <w:rPr>
          <w:rFonts w:cs="Arial" w:hint="eastAsia"/>
          <w:sz w:val="24"/>
          <w:szCs w:val="24"/>
          <w:rtl/>
        </w:rPr>
        <w:t>סגין</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מינהון</w:t>
      </w:r>
      <w:r w:rsidRPr="00C47CB0">
        <w:rPr>
          <w:rFonts w:cs="Arial"/>
          <w:sz w:val="24"/>
          <w:szCs w:val="24"/>
          <w:rtl/>
        </w:rPr>
        <w:t xml:space="preserve"> </w:t>
      </w:r>
      <w:r w:rsidRPr="00C47CB0">
        <w:rPr>
          <w:rFonts w:cs="Arial" w:hint="eastAsia"/>
          <w:sz w:val="24"/>
          <w:szCs w:val="24"/>
          <w:rtl/>
        </w:rPr>
        <w:t>בעי</w:t>
      </w:r>
      <w:r w:rsidRPr="00C47CB0">
        <w:rPr>
          <w:rFonts w:cs="Arial"/>
          <w:sz w:val="24"/>
          <w:szCs w:val="24"/>
          <w:rtl/>
        </w:rPr>
        <w:t xml:space="preserve"> </w:t>
      </w:r>
      <w:r w:rsidRPr="00C47CB0">
        <w:rPr>
          <w:rFonts w:cs="Arial" w:hint="eastAsia"/>
          <w:sz w:val="24"/>
          <w:szCs w:val="24"/>
          <w:rtl/>
        </w:rPr>
        <w:t>משלחה</w:t>
      </w:r>
      <w:r w:rsidRPr="00C47CB0">
        <w:rPr>
          <w:rFonts w:cs="Arial"/>
          <w:sz w:val="24"/>
          <w:szCs w:val="24"/>
          <w:rtl/>
        </w:rPr>
        <w:t xml:space="preserve"> </w:t>
      </w:r>
      <w:r w:rsidRPr="00C47CB0">
        <w:rPr>
          <w:rFonts w:cs="Arial" w:hint="eastAsia"/>
          <w:sz w:val="24"/>
          <w:szCs w:val="24"/>
          <w:rtl/>
        </w:rPr>
        <w:t>מילה</w:t>
      </w:r>
      <w:r w:rsidRPr="00C47CB0">
        <w:rPr>
          <w:rFonts w:cs="Arial"/>
          <w:sz w:val="24"/>
          <w:szCs w:val="24"/>
          <w:rtl/>
        </w:rPr>
        <w:t xml:space="preserve"> </w:t>
      </w:r>
      <w:r w:rsidRPr="00C47CB0">
        <w:rPr>
          <w:rFonts w:cs="Arial" w:hint="eastAsia"/>
          <w:sz w:val="24"/>
          <w:szCs w:val="24"/>
          <w:rtl/>
        </w:rPr>
        <w:t>מסטריקין</w:t>
      </w:r>
      <w:r w:rsidRPr="00C47CB0">
        <w:rPr>
          <w:rFonts w:cs="Arial"/>
          <w:sz w:val="24"/>
          <w:szCs w:val="24"/>
          <w:rtl/>
        </w:rPr>
        <w:t xml:space="preserve"> </w:t>
      </w:r>
      <w:r w:rsidRPr="00033182">
        <w:rPr>
          <w:rFonts w:cs="Arial" w:hint="cs"/>
          <w:i/>
          <w:iCs/>
          <w:sz w:val="16"/>
          <w:szCs w:val="16"/>
          <w:rtl/>
        </w:rPr>
        <w:t>סתר</w:t>
      </w:r>
      <w:r w:rsidRPr="0008761C">
        <w:rPr>
          <w:rFonts w:cs="Arial"/>
          <w:sz w:val="24"/>
          <w:szCs w:val="24"/>
          <w:rtl/>
        </w:rPr>
        <w:t xml:space="preserve"> </w:t>
      </w:r>
      <w:r w:rsidRPr="00C47CB0">
        <w:rPr>
          <w:rFonts w:cs="Arial" w:hint="eastAsia"/>
          <w:sz w:val="24"/>
          <w:szCs w:val="24"/>
          <w:rtl/>
        </w:rPr>
        <w:t>לחבריה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במי</w:t>
      </w:r>
      <w:r w:rsidRPr="00C47CB0">
        <w:rPr>
          <w:rFonts w:cs="Arial"/>
          <w:sz w:val="24"/>
          <w:szCs w:val="24"/>
          <w:rtl/>
        </w:rPr>
        <w:t xml:space="preserve"> </w:t>
      </w:r>
      <w:r w:rsidRPr="00C47CB0">
        <w:rPr>
          <w:rFonts w:cs="Arial" w:hint="eastAsia"/>
          <w:sz w:val="24"/>
          <w:szCs w:val="24"/>
          <w:rtl/>
        </w:rPr>
        <w:t>מילין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וההן</w:t>
      </w:r>
      <w:r w:rsidRPr="00C47CB0">
        <w:rPr>
          <w:rFonts w:cs="Arial"/>
          <w:sz w:val="24"/>
          <w:szCs w:val="24"/>
          <w:rtl/>
        </w:rPr>
        <w:t xml:space="preserve"> </w:t>
      </w:r>
      <w:r w:rsidRPr="00C47CB0">
        <w:rPr>
          <w:rFonts w:cs="Arial" w:hint="eastAsia"/>
          <w:sz w:val="24"/>
          <w:szCs w:val="24"/>
          <w:rtl/>
        </w:rPr>
        <w:t>דמקבל</w:t>
      </w:r>
      <w:r w:rsidRPr="00C47CB0">
        <w:rPr>
          <w:rFonts w:cs="Arial"/>
          <w:sz w:val="24"/>
          <w:szCs w:val="24"/>
          <w:rtl/>
        </w:rPr>
        <w:t xml:space="preserve"> </w:t>
      </w:r>
      <w:r w:rsidRPr="00C47CB0">
        <w:rPr>
          <w:rFonts w:cs="Arial" w:hint="eastAsia"/>
          <w:sz w:val="24"/>
          <w:szCs w:val="24"/>
          <w:rtl/>
        </w:rPr>
        <w:t>כתבייא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שופך</w:t>
      </w:r>
      <w:r w:rsidRPr="00C47CB0">
        <w:rPr>
          <w:rFonts w:cs="Arial"/>
          <w:sz w:val="24"/>
          <w:szCs w:val="24"/>
          <w:rtl/>
        </w:rPr>
        <w:t xml:space="preserve"> </w:t>
      </w:r>
      <w:r w:rsidRPr="00C47CB0">
        <w:rPr>
          <w:rFonts w:cs="Arial" w:hint="eastAsia"/>
          <w:sz w:val="24"/>
          <w:szCs w:val="24"/>
          <w:rtl/>
        </w:rPr>
        <w:t>דיו</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עפץ</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קולט</w:t>
      </w:r>
      <w:r w:rsidRPr="00C47CB0">
        <w:rPr>
          <w:rFonts w:cs="Arial"/>
          <w:sz w:val="24"/>
          <w:szCs w:val="24"/>
          <w:rtl/>
        </w:rPr>
        <w:t xml:space="preserve"> </w:t>
      </w:r>
      <w:r w:rsidRPr="00C47CB0">
        <w:rPr>
          <w:rFonts w:cs="Arial" w:hint="eastAsia"/>
          <w:sz w:val="24"/>
          <w:szCs w:val="24"/>
          <w:rtl/>
        </w:rPr>
        <w:t>מקום</w:t>
      </w:r>
      <w:r w:rsidRPr="00C47CB0">
        <w:rPr>
          <w:rFonts w:cs="Arial"/>
          <w:sz w:val="24"/>
          <w:szCs w:val="24"/>
          <w:rtl/>
        </w:rPr>
        <w:t xml:space="preserve"> </w:t>
      </w:r>
      <w:r w:rsidRPr="00C47CB0">
        <w:rPr>
          <w:rFonts w:cs="Arial" w:hint="eastAsia"/>
          <w:sz w:val="24"/>
          <w:szCs w:val="24"/>
          <w:rtl/>
        </w:rPr>
        <w:t>הכתב</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מהו</w:t>
      </w:r>
      <w:r w:rsidRPr="0008761C">
        <w:rPr>
          <w:rFonts w:cs="Arial" w:hint="cs"/>
          <w:sz w:val="24"/>
          <w:szCs w:val="24"/>
          <w:rtl/>
        </w:rPr>
        <w:t>?</w:t>
      </w:r>
      <w:r w:rsidRPr="0008761C">
        <w:rPr>
          <w:rFonts w:cs="Arial"/>
          <w:sz w:val="24"/>
          <w:szCs w:val="24"/>
          <w:rtl/>
        </w:rPr>
        <w:t xml:space="preserve">. </w:t>
      </w:r>
      <w:r w:rsidRPr="003B3E4B">
        <w:rPr>
          <w:rFonts w:cs="Arial" w:hint="cs"/>
          <w:b/>
          <w:bCs/>
          <w:sz w:val="24"/>
          <w:szCs w:val="24"/>
          <w:rtl/>
        </w:rPr>
        <w:t>תנן, כתב על גבי כתב פטור</w:t>
      </w:r>
      <w:r w:rsidRPr="0008761C">
        <w:rPr>
          <w:rFonts w:cs="Arial" w:hint="cs"/>
          <w:sz w:val="24"/>
          <w:szCs w:val="24"/>
          <w:rtl/>
        </w:rPr>
        <w:t>.</w:t>
      </w:r>
      <w:r w:rsidRPr="00C47CB0">
        <w:rPr>
          <w:rFonts w:cs="Arial"/>
          <w:sz w:val="24"/>
          <w:szCs w:val="24"/>
          <w:rtl/>
        </w:rPr>
        <w:t xml:space="preserve"> רבי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ורשב</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תרווייהון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שכתב</w:t>
      </w:r>
      <w:r w:rsidRPr="00C47CB0">
        <w:rPr>
          <w:rFonts w:cs="Arial"/>
          <w:sz w:val="24"/>
          <w:szCs w:val="24"/>
          <w:rtl/>
        </w:rPr>
        <w:t xml:space="preserve"> </w:t>
      </w:r>
      <w:r w:rsidRPr="00C47CB0">
        <w:rPr>
          <w:rFonts w:cs="Arial" w:hint="eastAsia"/>
          <w:sz w:val="24"/>
          <w:szCs w:val="24"/>
          <w:rtl/>
        </w:rPr>
        <w:t>דיו</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דיו</w:t>
      </w:r>
      <w:r w:rsidRPr="00C47CB0">
        <w:rPr>
          <w:rFonts w:cs="Arial"/>
          <w:sz w:val="24"/>
          <w:szCs w:val="24"/>
          <w:rtl/>
        </w:rPr>
        <w:t xml:space="preserve">. </w:t>
      </w:r>
      <w:r w:rsidRPr="00C47CB0">
        <w:rPr>
          <w:rFonts w:cs="Arial" w:hint="eastAsia"/>
          <w:sz w:val="24"/>
          <w:szCs w:val="24"/>
          <w:rtl/>
        </w:rPr>
        <w:t>וסיקרא</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סיקרא</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דיו</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סיקרא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וסיקרא</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דיו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3B3E4B">
        <w:rPr>
          <w:rFonts w:cs="Arial" w:hint="cs"/>
          <w:b/>
          <w:bCs/>
          <w:sz w:val="24"/>
          <w:szCs w:val="24"/>
          <w:rtl/>
        </w:rPr>
        <w:t>והוא הדין כאן שחייב</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משרשייא</w:t>
      </w:r>
      <w:r w:rsidRPr="00C47CB0">
        <w:rPr>
          <w:rFonts w:cs="Arial"/>
          <w:sz w:val="24"/>
          <w:szCs w:val="24"/>
          <w:rtl/>
        </w:rPr>
        <w:t xml:space="preserve"> </w:t>
      </w:r>
      <w:r w:rsidRPr="003B3E4B">
        <w:rPr>
          <w:rFonts w:cs="Arial" w:hint="cs"/>
          <w:b/>
          <w:bCs/>
          <w:sz w:val="24"/>
          <w:szCs w:val="24"/>
          <w:rtl/>
        </w:rPr>
        <w:t>אמ</w:t>
      </w:r>
      <w:r w:rsidRPr="0008761C">
        <w:rPr>
          <w:rFonts w:cs="Arial" w:hint="cs"/>
          <w:sz w:val="24"/>
          <w:szCs w:val="24"/>
          <w:rtl/>
        </w:rPr>
        <w:t xml:space="preserve">ר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דתמן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שתים</w:t>
      </w:r>
      <w:r w:rsidRPr="0008761C">
        <w:rPr>
          <w:rFonts w:cs="Arial" w:hint="cs"/>
          <w:sz w:val="24"/>
          <w:szCs w:val="24"/>
          <w:rtl/>
        </w:rPr>
        <w:t>.</w:t>
      </w:r>
      <w:r w:rsidRPr="0008761C">
        <w:rPr>
          <w:rFonts w:cs="Arial"/>
          <w:sz w:val="24"/>
          <w:szCs w:val="24"/>
          <w:rtl/>
        </w:rPr>
        <w:t xml:space="preserve"> </w:t>
      </w:r>
      <w:r w:rsidRPr="003B3E4B">
        <w:rPr>
          <w:rFonts w:cs="Arial" w:hint="cs"/>
          <w:b/>
          <w:bCs/>
          <w:sz w:val="24"/>
          <w:szCs w:val="24"/>
          <w:rtl/>
        </w:rPr>
        <w:t>אחת</w:t>
      </w:r>
      <w:r w:rsidRPr="00C47CB0">
        <w:rPr>
          <w:rFonts w:cs="Arial"/>
          <w:sz w:val="24"/>
          <w:szCs w:val="24"/>
          <w:rtl/>
        </w:rPr>
        <w:t xml:space="preserve"> משום </w:t>
      </w:r>
      <w:r w:rsidRPr="00C47CB0">
        <w:rPr>
          <w:rFonts w:cs="Arial" w:hint="eastAsia"/>
          <w:sz w:val="24"/>
          <w:szCs w:val="24"/>
          <w:rtl/>
        </w:rPr>
        <w:t>מוחק</w:t>
      </w:r>
      <w:r w:rsidRPr="0008761C">
        <w:rPr>
          <w:rFonts w:cs="Arial" w:hint="cs"/>
          <w:sz w:val="24"/>
          <w:szCs w:val="24"/>
          <w:rtl/>
        </w:rPr>
        <w:t>,</w:t>
      </w:r>
      <w:r w:rsidRPr="0008761C">
        <w:rPr>
          <w:rFonts w:cs="Arial"/>
          <w:sz w:val="24"/>
          <w:szCs w:val="24"/>
          <w:rtl/>
        </w:rPr>
        <w:t xml:space="preserve"> </w:t>
      </w:r>
      <w:r w:rsidRPr="003B3E4B">
        <w:rPr>
          <w:rFonts w:cs="Arial" w:hint="cs"/>
          <w:b/>
          <w:bCs/>
          <w:sz w:val="24"/>
          <w:szCs w:val="24"/>
          <w:rtl/>
        </w:rPr>
        <w:t>ואחת משום</w:t>
      </w:r>
      <w:r w:rsidRPr="00C47CB0">
        <w:rPr>
          <w:rFonts w:cs="Arial"/>
          <w:sz w:val="24"/>
          <w:szCs w:val="24"/>
          <w:rtl/>
        </w:rPr>
        <w:t xml:space="preserve"> </w:t>
      </w:r>
      <w:r w:rsidRPr="00C47CB0">
        <w:rPr>
          <w:rFonts w:cs="Arial" w:hint="eastAsia"/>
          <w:sz w:val="24"/>
          <w:szCs w:val="24"/>
          <w:rtl/>
        </w:rPr>
        <w:t>כותב</w:t>
      </w:r>
      <w:r w:rsidRPr="0008761C">
        <w:rPr>
          <w:rFonts w:cs="Arial" w:hint="cs"/>
          <w:sz w:val="24"/>
          <w:szCs w:val="24"/>
          <w:rtl/>
        </w:rPr>
        <w:t>.</w:t>
      </w:r>
      <w:r w:rsidRPr="00C47CB0">
        <w:rPr>
          <w:rFonts w:cs="Arial"/>
          <w:sz w:val="24"/>
          <w:szCs w:val="24"/>
          <w:rtl/>
        </w:rPr>
        <w:t xml:space="preserve"> עדים </w:t>
      </w:r>
      <w:r w:rsidRPr="00C47CB0">
        <w:rPr>
          <w:rFonts w:cs="Arial" w:hint="eastAsia"/>
          <w:sz w:val="24"/>
          <w:szCs w:val="24"/>
          <w:rtl/>
        </w:rPr>
        <w:t>שאינן</w:t>
      </w:r>
      <w:r w:rsidRPr="00C47CB0">
        <w:rPr>
          <w:rFonts w:cs="Arial"/>
          <w:sz w:val="24"/>
          <w:szCs w:val="24"/>
          <w:rtl/>
        </w:rPr>
        <w:t xml:space="preserve"> </w:t>
      </w:r>
      <w:r w:rsidRPr="00C47CB0">
        <w:rPr>
          <w:rFonts w:cs="Arial" w:hint="eastAsia"/>
          <w:sz w:val="24"/>
          <w:szCs w:val="24"/>
          <w:rtl/>
        </w:rPr>
        <w:t>יודעים</w:t>
      </w:r>
      <w:r w:rsidRPr="00C47CB0">
        <w:rPr>
          <w:rFonts w:cs="Arial"/>
          <w:sz w:val="24"/>
          <w:szCs w:val="24"/>
          <w:rtl/>
        </w:rPr>
        <w:t xml:space="preserve"> </w:t>
      </w:r>
      <w:r w:rsidRPr="00C47CB0">
        <w:rPr>
          <w:rFonts w:cs="Arial" w:hint="eastAsia"/>
          <w:sz w:val="24"/>
          <w:szCs w:val="24"/>
          <w:rtl/>
        </w:rPr>
        <w:t>לחתום</w:t>
      </w:r>
      <w:r w:rsidRPr="00C47CB0">
        <w:rPr>
          <w:rFonts w:cs="Arial"/>
          <w:sz w:val="24"/>
          <w:szCs w:val="24"/>
          <w:rtl/>
        </w:rPr>
        <w:t xml:space="preserve">. </w:t>
      </w:r>
      <w:r w:rsidRPr="003B3E4B">
        <w:rPr>
          <w:rFonts w:cs="Arial" w:hint="cs"/>
          <w:b/>
          <w:bCs/>
          <w:sz w:val="24"/>
          <w:szCs w:val="24"/>
          <w:rtl/>
        </w:rPr>
        <w:t>רשב</w:t>
      </w:r>
      <w:r w:rsidRPr="003B3E4B">
        <w:rPr>
          <w:rFonts w:cs="Arial"/>
          <w:b/>
          <w:bCs/>
          <w:sz w:val="24"/>
          <w:szCs w:val="24"/>
          <w:rtl/>
        </w:rPr>
        <w:t>"</w:t>
      </w:r>
      <w:r w:rsidRPr="003B3E4B">
        <w:rPr>
          <w:rFonts w:cs="Arial" w:hint="cs"/>
          <w:b/>
          <w:bCs/>
          <w:sz w:val="24"/>
          <w:szCs w:val="24"/>
          <w:rtl/>
        </w:rPr>
        <w:t>ל</w:t>
      </w:r>
      <w:r w:rsidRPr="003B3E4B">
        <w:rPr>
          <w:rFonts w:cs="Arial"/>
          <w:b/>
          <w:bCs/>
          <w:sz w:val="24"/>
          <w:szCs w:val="24"/>
          <w:rtl/>
        </w:rPr>
        <w:t xml:space="preserve"> </w:t>
      </w:r>
      <w:r w:rsidRPr="003B3E4B">
        <w:rPr>
          <w:rFonts w:cs="Arial" w:hint="cs"/>
          <w:b/>
          <w:bCs/>
          <w:sz w:val="24"/>
          <w:szCs w:val="24"/>
          <w:rtl/>
        </w:rPr>
        <w:t>אמר,</w:t>
      </w:r>
      <w:r w:rsidRPr="003B3E4B">
        <w:rPr>
          <w:rFonts w:cs="Arial"/>
          <w:b/>
          <w:bCs/>
          <w:sz w:val="24"/>
          <w:szCs w:val="24"/>
          <w:rtl/>
        </w:rPr>
        <w:t xml:space="preserve"> </w:t>
      </w:r>
      <w:r w:rsidRPr="003B3E4B">
        <w:rPr>
          <w:rFonts w:cs="Arial" w:hint="cs"/>
          <w:b/>
          <w:bCs/>
          <w:sz w:val="24"/>
          <w:szCs w:val="24"/>
          <w:rtl/>
        </w:rPr>
        <w:t>רושם</w:t>
      </w:r>
      <w:r w:rsidRPr="003B3E4B">
        <w:rPr>
          <w:rFonts w:cs="Arial"/>
          <w:b/>
          <w:bCs/>
          <w:sz w:val="24"/>
          <w:szCs w:val="24"/>
          <w:rtl/>
        </w:rPr>
        <w:t xml:space="preserve"> </w:t>
      </w:r>
      <w:r w:rsidRPr="003B3E4B">
        <w:rPr>
          <w:rFonts w:cs="Arial" w:hint="cs"/>
          <w:b/>
          <w:bCs/>
          <w:sz w:val="24"/>
          <w:szCs w:val="24"/>
          <w:rtl/>
        </w:rPr>
        <w:t>לפניהן</w:t>
      </w:r>
      <w:r w:rsidRPr="003B3E4B">
        <w:rPr>
          <w:rFonts w:cs="Arial"/>
          <w:b/>
          <w:bCs/>
          <w:sz w:val="24"/>
          <w:szCs w:val="24"/>
          <w:rtl/>
        </w:rPr>
        <w:t xml:space="preserve"> </w:t>
      </w:r>
      <w:r w:rsidRPr="003B3E4B">
        <w:rPr>
          <w:rFonts w:cs="Arial" w:hint="cs"/>
          <w:b/>
          <w:bCs/>
          <w:sz w:val="24"/>
          <w:szCs w:val="24"/>
          <w:rtl/>
        </w:rPr>
        <w:t>בדיו,</w:t>
      </w:r>
      <w:r w:rsidRPr="003B3E4B">
        <w:rPr>
          <w:rFonts w:cs="Arial"/>
          <w:b/>
          <w:bCs/>
          <w:sz w:val="24"/>
          <w:szCs w:val="24"/>
          <w:rtl/>
        </w:rPr>
        <w:t xml:space="preserve"> </w:t>
      </w:r>
      <w:r w:rsidRPr="003B3E4B">
        <w:rPr>
          <w:rFonts w:cs="Arial" w:hint="cs"/>
          <w:b/>
          <w:bCs/>
          <w:sz w:val="24"/>
          <w:szCs w:val="24"/>
          <w:rtl/>
        </w:rPr>
        <w:t>והן</w:t>
      </w:r>
      <w:r w:rsidRPr="003B3E4B">
        <w:rPr>
          <w:rFonts w:cs="Arial"/>
          <w:b/>
          <w:bCs/>
          <w:sz w:val="24"/>
          <w:szCs w:val="24"/>
          <w:rtl/>
        </w:rPr>
        <w:t xml:space="preserve"> </w:t>
      </w:r>
      <w:r w:rsidRPr="003B3E4B">
        <w:rPr>
          <w:rFonts w:cs="Arial" w:hint="cs"/>
          <w:b/>
          <w:bCs/>
          <w:sz w:val="24"/>
          <w:szCs w:val="24"/>
          <w:rtl/>
        </w:rPr>
        <w:t>חותמין</w:t>
      </w:r>
      <w:r w:rsidRPr="003B3E4B">
        <w:rPr>
          <w:rFonts w:cs="Arial"/>
          <w:b/>
          <w:bCs/>
          <w:sz w:val="24"/>
          <w:szCs w:val="24"/>
          <w:rtl/>
        </w:rPr>
        <w:t xml:space="preserve"> </w:t>
      </w:r>
      <w:r w:rsidRPr="003B3E4B">
        <w:rPr>
          <w:rFonts w:cs="Arial" w:hint="cs"/>
          <w:b/>
          <w:bCs/>
          <w:sz w:val="24"/>
          <w:szCs w:val="24"/>
          <w:rtl/>
        </w:rPr>
        <w:t>בסיקרא</w:t>
      </w:r>
      <w:r w:rsidRPr="0008761C">
        <w:rPr>
          <w:rFonts w:cs="Arial" w:hint="cs"/>
          <w:sz w:val="24"/>
          <w:szCs w:val="24"/>
          <w:rtl/>
        </w:rPr>
        <w:t>.</w:t>
      </w:r>
      <w:r w:rsidRPr="00C47CB0">
        <w:rPr>
          <w:rFonts w:cs="Arial"/>
          <w:sz w:val="24"/>
          <w:szCs w:val="24"/>
          <w:rtl/>
        </w:rPr>
        <w:t xml:space="preserve"> בסיקרא </w:t>
      </w:r>
      <w:r w:rsidRPr="00C47CB0">
        <w:rPr>
          <w:rFonts w:cs="Arial" w:hint="eastAsia"/>
          <w:sz w:val="24"/>
          <w:szCs w:val="24"/>
          <w:rtl/>
        </w:rPr>
        <w:t>והן</w:t>
      </w:r>
      <w:r w:rsidRPr="00C47CB0">
        <w:rPr>
          <w:rFonts w:cs="Arial"/>
          <w:sz w:val="24"/>
          <w:szCs w:val="24"/>
          <w:rtl/>
        </w:rPr>
        <w:t xml:space="preserve"> </w:t>
      </w:r>
      <w:r w:rsidRPr="00C47CB0">
        <w:rPr>
          <w:rFonts w:cs="Arial" w:hint="eastAsia"/>
          <w:sz w:val="24"/>
          <w:szCs w:val="24"/>
          <w:rtl/>
        </w:rPr>
        <w:t>חותמין</w:t>
      </w:r>
      <w:r w:rsidRPr="00C47CB0">
        <w:rPr>
          <w:rFonts w:cs="Arial"/>
          <w:sz w:val="24"/>
          <w:szCs w:val="24"/>
          <w:rtl/>
        </w:rPr>
        <w:t xml:space="preserve"> </w:t>
      </w:r>
      <w:r w:rsidRPr="00C47CB0">
        <w:rPr>
          <w:rFonts w:cs="Arial" w:hint="eastAsia"/>
          <w:sz w:val="24"/>
          <w:szCs w:val="24"/>
          <w:rtl/>
        </w:rPr>
        <w:t>בדיו</w:t>
      </w:r>
      <w:r w:rsidRPr="00C47CB0">
        <w:rPr>
          <w:rFonts w:cs="Arial"/>
          <w:sz w:val="24"/>
          <w:szCs w:val="24"/>
          <w:rtl/>
        </w:rPr>
        <w:t xml:space="preserve">. </w:t>
      </w:r>
      <w:r w:rsidRPr="003B3E4B">
        <w:rPr>
          <w:rFonts w:cs="Arial" w:hint="cs"/>
          <w:b/>
          <w:bCs/>
          <w:sz w:val="24"/>
          <w:szCs w:val="24"/>
          <w:rtl/>
        </w:rPr>
        <w:t>א</w:t>
      </w:r>
      <w:r w:rsidRPr="003B3E4B">
        <w:rPr>
          <w:rFonts w:cs="Arial"/>
          <w:b/>
          <w:bCs/>
          <w:sz w:val="24"/>
          <w:szCs w:val="24"/>
          <w:rtl/>
        </w:rPr>
        <w:t>"</w:t>
      </w:r>
      <w:r w:rsidRPr="003B3E4B">
        <w:rPr>
          <w:rFonts w:cs="Arial" w:hint="cs"/>
          <w:b/>
          <w:bCs/>
          <w:sz w:val="24"/>
          <w:szCs w:val="24"/>
          <w:rtl/>
        </w:rPr>
        <w:t>ל</w:t>
      </w:r>
      <w:r w:rsidRPr="003B3E4B">
        <w:rPr>
          <w:rFonts w:cs="Arial"/>
          <w:b/>
          <w:bCs/>
          <w:sz w:val="24"/>
          <w:szCs w:val="24"/>
          <w:rtl/>
        </w:rPr>
        <w:t xml:space="preserve"> </w:t>
      </w:r>
      <w:r w:rsidRPr="003B3E4B">
        <w:rPr>
          <w:rFonts w:cs="Arial" w:hint="cs"/>
          <w:b/>
          <w:bCs/>
          <w:sz w:val="24"/>
          <w:szCs w:val="24"/>
          <w:rtl/>
        </w:rPr>
        <w:t>רבי</w:t>
      </w:r>
      <w:r w:rsidRPr="003B3E4B">
        <w:rPr>
          <w:rFonts w:cs="Arial"/>
          <w:b/>
          <w:bCs/>
          <w:sz w:val="24"/>
          <w:szCs w:val="24"/>
          <w:rtl/>
        </w:rPr>
        <w:t xml:space="preserve"> </w:t>
      </w:r>
      <w:r w:rsidRPr="003B3E4B">
        <w:rPr>
          <w:rFonts w:cs="Arial" w:hint="cs"/>
          <w:b/>
          <w:bCs/>
          <w:sz w:val="24"/>
          <w:szCs w:val="24"/>
          <w:rtl/>
        </w:rPr>
        <w:t>יוחנן.</w:t>
      </w:r>
      <w:r w:rsidRPr="003B3E4B">
        <w:rPr>
          <w:rFonts w:cs="Arial"/>
          <w:b/>
          <w:bCs/>
          <w:sz w:val="24"/>
          <w:szCs w:val="24"/>
          <w:rtl/>
        </w:rPr>
        <w:t xml:space="preserve"> </w:t>
      </w:r>
      <w:r w:rsidRPr="003B3E4B">
        <w:rPr>
          <w:rFonts w:cs="Arial" w:hint="cs"/>
          <w:b/>
          <w:bCs/>
          <w:sz w:val="24"/>
          <w:szCs w:val="24"/>
          <w:rtl/>
        </w:rPr>
        <w:t>מפני</w:t>
      </w:r>
      <w:r w:rsidRPr="003B3E4B">
        <w:rPr>
          <w:rFonts w:cs="Arial"/>
          <w:b/>
          <w:bCs/>
          <w:sz w:val="24"/>
          <w:szCs w:val="24"/>
          <w:rtl/>
        </w:rPr>
        <w:t xml:space="preserve"> </w:t>
      </w:r>
      <w:r w:rsidRPr="003B3E4B">
        <w:rPr>
          <w:rFonts w:cs="Arial" w:hint="cs"/>
          <w:b/>
          <w:bCs/>
          <w:sz w:val="24"/>
          <w:szCs w:val="24"/>
          <w:rtl/>
        </w:rPr>
        <w:t>שאנו</w:t>
      </w:r>
      <w:r w:rsidRPr="003B3E4B">
        <w:rPr>
          <w:rFonts w:cs="Arial"/>
          <w:b/>
          <w:bCs/>
          <w:sz w:val="24"/>
          <w:szCs w:val="24"/>
          <w:rtl/>
        </w:rPr>
        <w:t xml:space="preserve"> </w:t>
      </w:r>
      <w:r w:rsidRPr="003B3E4B">
        <w:rPr>
          <w:rFonts w:cs="Arial" w:hint="cs"/>
          <w:b/>
          <w:bCs/>
          <w:sz w:val="24"/>
          <w:szCs w:val="24"/>
          <w:rtl/>
        </w:rPr>
        <w:t>עסוקין</w:t>
      </w:r>
      <w:r w:rsidRPr="003B3E4B">
        <w:rPr>
          <w:rFonts w:cs="Arial"/>
          <w:b/>
          <w:bCs/>
          <w:sz w:val="24"/>
          <w:szCs w:val="24"/>
          <w:rtl/>
        </w:rPr>
        <w:t xml:space="preserve"> </w:t>
      </w:r>
      <w:r w:rsidRPr="003B3E4B">
        <w:rPr>
          <w:rFonts w:cs="Arial" w:hint="cs"/>
          <w:b/>
          <w:bCs/>
          <w:sz w:val="24"/>
          <w:szCs w:val="24"/>
          <w:rtl/>
        </w:rPr>
        <w:t>בהלכות</w:t>
      </w:r>
      <w:r w:rsidRPr="003B3E4B">
        <w:rPr>
          <w:rFonts w:cs="Arial"/>
          <w:b/>
          <w:bCs/>
          <w:sz w:val="24"/>
          <w:szCs w:val="24"/>
          <w:rtl/>
        </w:rPr>
        <w:t xml:space="preserve"> </w:t>
      </w:r>
      <w:r w:rsidRPr="003B3E4B">
        <w:rPr>
          <w:rFonts w:cs="Arial" w:hint="cs"/>
          <w:b/>
          <w:bCs/>
          <w:sz w:val="24"/>
          <w:szCs w:val="24"/>
          <w:rtl/>
        </w:rPr>
        <w:t>שבת,</w:t>
      </w:r>
      <w:r w:rsidRPr="003B3E4B">
        <w:rPr>
          <w:rFonts w:cs="Arial"/>
          <w:b/>
          <w:bCs/>
          <w:sz w:val="24"/>
          <w:szCs w:val="24"/>
          <w:rtl/>
        </w:rPr>
        <w:t xml:space="preserve"> </w:t>
      </w:r>
      <w:r w:rsidRPr="003B3E4B">
        <w:rPr>
          <w:rFonts w:cs="Arial" w:hint="cs"/>
          <w:b/>
          <w:bCs/>
          <w:sz w:val="24"/>
          <w:szCs w:val="24"/>
          <w:rtl/>
        </w:rPr>
        <w:t>אנו</w:t>
      </w:r>
      <w:r w:rsidRPr="003B3E4B">
        <w:rPr>
          <w:rFonts w:cs="Arial"/>
          <w:b/>
          <w:bCs/>
          <w:sz w:val="24"/>
          <w:szCs w:val="24"/>
          <w:rtl/>
        </w:rPr>
        <w:t xml:space="preserve"> </w:t>
      </w:r>
      <w:r w:rsidRPr="003B3E4B">
        <w:rPr>
          <w:rFonts w:cs="Arial" w:hint="cs"/>
          <w:b/>
          <w:bCs/>
          <w:sz w:val="24"/>
          <w:szCs w:val="24"/>
          <w:rtl/>
        </w:rPr>
        <w:t>מתירין</w:t>
      </w:r>
      <w:r w:rsidRPr="003B3E4B">
        <w:rPr>
          <w:rFonts w:cs="Arial"/>
          <w:b/>
          <w:bCs/>
          <w:sz w:val="24"/>
          <w:szCs w:val="24"/>
          <w:rtl/>
        </w:rPr>
        <w:t xml:space="preserve"> </w:t>
      </w:r>
      <w:r w:rsidRPr="003B3E4B">
        <w:rPr>
          <w:rFonts w:cs="Arial" w:hint="cs"/>
          <w:b/>
          <w:bCs/>
          <w:sz w:val="24"/>
          <w:szCs w:val="24"/>
          <w:rtl/>
        </w:rPr>
        <w:t>אשת</w:t>
      </w:r>
      <w:r w:rsidRPr="003B3E4B">
        <w:rPr>
          <w:rFonts w:cs="Arial"/>
          <w:b/>
          <w:bCs/>
          <w:sz w:val="24"/>
          <w:szCs w:val="24"/>
          <w:rtl/>
        </w:rPr>
        <w:t xml:space="preserve"> </w:t>
      </w:r>
      <w:r w:rsidRPr="003B3E4B">
        <w:rPr>
          <w:rFonts w:cs="Arial" w:hint="cs"/>
          <w:b/>
          <w:bCs/>
          <w:sz w:val="24"/>
          <w:szCs w:val="24"/>
          <w:rtl/>
        </w:rPr>
        <w:t>איש?</w:t>
      </w:r>
      <w:r w:rsidRPr="003B3E4B">
        <w:rPr>
          <w:rFonts w:cs="Arial"/>
          <w:b/>
          <w:bCs/>
          <w:sz w:val="24"/>
          <w:szCs w:val="24"/>
          <w:rtl/>
        </w:rPr>
        <w:t xml:space="preserve">. </w:t>
      </w:r>
      <w:r w:rsidRPr="003B3E4B">
        <w:rPr>
          <w:rFonts w:cs="Arial" w:hint="cs"/>
          <w:b/>
          <w:bCs/>
          <w:sz w:val="24"/>
          <w:szCs w:val="24"/>
          <w:rtl/>
        </w:rPr>
        <w:t>אלא</w:t>
      </w:r>
      <w:r w:rsidRPr="003B3E4B">
        <w:rPr>
          <w:rFonts w:cs="Arial"/>
          <w:b/>
          <w:bCs/>
          <w:sz w:val="24"/>
          <w:szCs w:val="24"/>
          <w:rtl/>
        </w:rPr>
        <w:t xml:space="preserve"> </w:t>
      </w:r>
      <w:r w:rsidRPr="003B3E4B">
        <w:rPr>
          <w:rFonts w:cs="Arial" w:hint="cs"/>
          <w:b/>
          <w:bCs/>
          <w:sz w:val="24"/>
          <w:szCs w:val="24"/>
          <w:rtl/>
        </w:rPr>
        <w:t>מביא</w:t>
      </w:r>
      <w:r w:rsidRPr="003B3E4B">
        <w:rPr>
          <w:rFonts w:cs="Arial"/>
          <w:b/>
          <w:bCs/>
          <w:sz w:val="24"/>
          <w:szCs w:val="24"/>
          <w:rtl/>
        </w:rPr>
        <w:t xml:space="preserve"> </w:t>
      </w:r>
      <w:r w:rsidRPr="003B3E4B">
        <w:rPr>
          <w:rFonts w:cs="Arial" w:hint="cs"/>
          <w:b/>
          <w:bCs/>
          <w:sz w:val="24"/>
          <w:szCs w:val="24"/>
          <w:rtl/>
        </w:rPr>
        <w:t>נייר</w:t>
      </w:r>
      <w:r w:rsidRPr="003B3E4B">
        <w:rPr>
          <w:rFonts w:cs="Arial"/>
          <w:b/>
          <w:bCs/>
          <w:sz w:val="24"/>
          <w:szCs w:val="24"/>
          <w:rtl/>
        </w:rPr>
        <w:t xml:space="preserve"> </w:t>
      </w:r>
      <w:r w:rsidRPr="003B3E4B">
        <w:rPr>
          <w:rFonts w:cs="Arial" w:hint="cs"/>
          <w:b/>
          <w:bCs/>
          <w:sz w:val="24"/>
          <w:szCs w:val="24"/>
          <w:rtl/>
        </w:rPr>
        <w:t>חלק</w:t>
      </w:r>
      <w:r w:rsidRPr="003B3E4B">
        <w:rPr>
          <w:rFonts w:cs="Arial"/>
          <w:b/>
          <w:bCs/>
          <w:sz w:val="24"/>
          <w:szCs w:val="24"/>
          <w:rtl/>
        </w:rPr>
        <w:t xml:space="preserve"> </w:t>
      </w:r>
      <w:r w:rsidRPr="003B3E4B">
        <w:rPr>
          <w:rFonts w:cs="Arial" w:hint="cs"/>
          <w:b/>
          <w:bCs/>
          <w:sz w:val="24"/>
          <w:szCs w:val="24"/>
          <w:rtl/>
        </w:rPr>
        <w:t>ומקרע</w:t>
      </w:r>
      <w:r w:rsidRPr="003B3E4B">
        <w:rPr>
          <w:rFonts w:cs="Arial"/>
          <w:b/>
          <w:bCs/>
          <w:sz w:val="24"/>
          <w:szCs w:val="24"/>
          <w:rtl/>
        </w:rPr>
        <w:t xml:space="preserve"> </w:t>
      </w:r>
      <w:r w:rsidRPr="003B3E4B">
        <w:rPr>
          <w:rFonts w:cs="Arial" w:hint="cs"/>
          <w:b/>
          <w:bCs/>
          <w:sz w:val="24"/>
          <w:szCs w:val="24"/>
          <w:rtl/>
        </w:rPr>
        <w:t>לפניהן,</w:t>
      </w:r>
      <w:r w:rsidRPr="003B3E4B">
        <w:rPr>
          <w:rFonts w:cs="Arial"/>
          <w:b/>
          <w:bCs/>
          <w:sz w:val="24"/>
          <w:szCs w:val="24"/>
          <w:rtl/>
        </w:rPr>
        <w:t xml:space="preserve"> </w:t>
      </w:r>
      <w:r w:rsidRPr="003B3E4B">
        <w:rPr>
          <w:rFonts w:cs="Arial" w:hint="cs"/>
          <w:b/>
          <w:bCs/>
          <w:sz w:val="24"/>
          <w:szCs w:val="24"/>
          <w:rtl/>
        </w:rPr>
        <w:t>והן</w:t>
      </w:r>
      <w:r w:rsidRPr="003B3E4B">
        <w:rPr>
          <w:rFonts w:cs="Arial"/>
          <w:b/>
          <w:bCs/>
          <w:sz w:val="24"/>
          <w:szCs w:val="24"/>
          <w:rtl/>
        </w:rPr>
        <w:t xml:space="preserve"> </w:t>
      </w:r>
      <w:r w:rsidRPr="003B3E4B">
        <w:rPr>
          <w:rFonts w:cs="Arial" w:hint="cs"/>
          <w:b/>
          <w:bCs/>
          <w:sz w:val="24"/>
          <w:szCs w:val="24"/>
          <w:rtl/>
        </w:rPr>
        <w:t>חותמין</w:t>
      </w:r>
      <w:r w:rsidRPr="003B3E4B">
        <w:rPr>
          <w:rFonts w:cs="Arial"/>
          <w:b/>
          <w:bCs/>
          <w:sz w:val="24"/>
          <w:szCs w:val="24"/>
          <w:rtl/>
        </w:rPr>
        <w:t xml:space="preserve">. </w:t>
      </w:r>
      <w:r w:rsidRPr="003B3E4B">
        <w:rPr>
          <w:rFonts w:cs="Arial" w:hint="cs"/>
          <w:b/>
          <w:bCs/>
          <w:sz w:val="24"/>
          <w:szCs w:val="24"/>
          <w:rtl/>
        </w:rPr>
        <w:t>ולא</w:t>
      </w:r>
      <w:r w:rsidRPr="003B3E4B">
        <w:rPr>
          <w:rFonts w:cs="Arial"/>
          <w:b/>
          <w:bCs/>
          <w:sz w:val="24"/>
          <w:szCs w:val="24"/>
          <w:rtl/>
        </w:rPr>
        <w:t xml:space="preserve"> </w:t>
      </w:r>
      <w:r w:rsidRPr="003B3E4B">
        <w:rPr>
          <w:rFonts w:cs="Arial" w:hint="cs"/>
          <w:b/>
          <w:bCs/>
          <w:sz w:val="24"/>
          <w:szCs w:val="24"/>
          <w:rtl/>
        </w:rPr>
        <w:t>כתב</w:t>
      </w:r>
      <w:r w:rsidRPr="003B3E4B">
        <w:rPr>
          <w:rFonts w:cs="Arial"/>
          <w:b/>
          <w:bCs/>
          <w:sz w:val="24"/>
          <w:szCs w:val="24"/>
          <w:rtl/>
        </w:rPr>
        <w:t xml:space="preserve"> </w:t>
      </w:r>
      <w:r w:rsidRPr="003B3E4B">
        <w:rPr>
          <w:rFonts w:cs="Arial" w:hint="cs"/>
          <w:b/>
          <w:bCs/>
          <w:sz w:val="24"/>
          <w:szCs w:val="24"/>
          <w:rtl/>
        </w:rPr>
        <w:t>ידו</w:t>
      </w:r>
      <w:r w:rsidRPr="003B3E4B">
        <w:rPr>
          <w:rFonts w:cs="Arial"/>
          <w:b/>
          <w:bCs/>
          <w:sz w:val="24"/>
          <w:szCs w:val="24"/>
          <w:rtl/>
        </w:rPr>
        <w:t xml:space="preserve"> </w:t>
      </w:r>
      <w:r w:rsidRPr="003B3E4B">
        <w:rPr>
          <w:rFonts w:cs="Arial" w:hint="cs"/>
          <w:b/>
          <w:bCs/>
          <w:sz w:val="24"/>
          <w:szCs w:val="24"/>
          <w:rtl/>
        </w:rPr>
        <w:t>של</w:t>
      </w:r>
      <w:r w:rsidRPr="003B3E4B">
        <w:rPr>
          <w:rFonts w:cs="Arial"/>
          <w:b/>
          <w:bCs/>
          <w:sz w:val="24"/>
          <w:szCs w:val="24"/>
          <w:rtl/>
        </w:rPr>
        <w:t xml:space="preserve"> </w:t>
      </w:r>
      <w:r w:rsidRPr="003B3E4B">
        <w:rPr>
          <w:rFonts w:cs="Arial" w:hint="cs"/>
          <w:b/>
          <w:bCs/>
          <w:sz w:val="24"/>
          <w:szCs w:val="24"/>
          <w:rtl/>
        </w:rPr>
        <w:t>ראשון</w:t>
      </w:r>
      <w:r w:rsidRPr="003B3E4B">
        <w:rPr>
          <w:rFonts w:cs="Arial"/>
          <w:b/>
          <w:bCs/>
          <w:sz w:val="24"/>
          <w:szCs w:val="24"/>
          <w:rtl/>
        </w:rPr>
        <w:t xml:space="preserve"> </w:t>
      </w:r>
      <w:r w:rsidRPr="003B3E4B">
        <w:rPr>
          <w:rFonts w:cs="Arial" w:hint="cs"/>
          <w:b/>
          <w:bCs/>
          <w:sz w:val="24"/>
          <w:szCs w:val="24"/>
          <w:rtl/>
        </w:rPr>
        <w:t>הוא</w:t>
      </w:r>
      <w:r w:rsidRPr="0008761C">
        <w:rPr>
          <w:rFonts w:cs="Arial" w:hint="cs"/>
          <w:sz w:val="24"/>
          <w:szCs w:val="24"/>
          <w:rtl/>
        </w:rPr>
        <w:t>?</w:t>
      </w:r>
      <w:r w:rsidRPr="00C47CB0">
        <w:rPr>
          <w:rFonts w:cs="Arial"/>
          <w:sz w:val="24"/>
          <w:szCs w:val="24"/>
          <w:rtl/>
        </w:rPr>
        <w:t xml:space="preserve"> מרחיב </w:t>
      </w:r>
      <w:r w:rsidRPr="00C47CB0">
        <w:rPr>
          <w:rFonts w:cs="Arial" w:hint="eastAsia"/>
          <w:sz w:val="24"/>
          <w:szCs w:val="24"/>
          <w:rtl/>
        </w:rPr>
        <w:t>לפניהן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הקרע</w:t>
      </w:r>
      <w:r w:rsidRPr="00C47CB0">
        <w:rPr>
          <w:rFonts w:cs="Arial"/>
          <w:sz w:val="24"/>
          <w:szCs w:val="24"/>
          <w:rtl/>
        </w:rPr>
        <w:t xml:space="preserve">. </w:t>
      </w:r>
      <w:r w:rsidRPr="0008761C">
        <w:rPr>
          <w:rFonts w:cs="Arial" w:hint="cs"/>
          <w:sz w:val="24"/>
          <w:szCs w:val="24"/>
          <w:rtl/>
        </w:rPr>
        <w:t>ר</w:t>
      </w:r>
      <w:r w:rsidRPr="003B3E4B">
        <w:rPr>
          <w:rFonts w:cs="Arial"/>
          <w:b/>
          <w:bCs/>
          <w:sz w:val="24"/>
          <w:szCs w:val="24"/>
          <w:rtl/>
        </w:rPr>
        <w:t xml:space="preserve">' </w:t>
      </w:r>
      <w:r w:rsidRPr="003B3E4B">
        <w:rPr>
          <w:rFonts w:cs="Arial" w:hint="cs"/>
          <w:b/>
          <w:bCs/>
          <w:sz w:val="24"/>
          <w:szCs w:val="24"/>
          <w:rtl/>
        </w:rPr>
        <w:t>מנא</w:t>
      </w:r>
      <w:r w:rsidRPr="003B3E4B">
        <w:rPr>
          <w:rFonts w:cs="Arial"/>
          <w:b/>
          <w:bCs/>
          <w:sz w:val="24"/>
          <w:szCs w:val="24"/>
          <w:rtl/>
        </w:rPr>
        <w:t xml:space="preserve"> </w:t>
      </w:r>
      <w:r w:rsidRPr="003B3E4B">
        <w:rPr>
          <w:rFonts w:cs="Arial" w:hint="cs"/>
          <w:b/>
          <w:bCs/>
          <w:sz w:val="24"/>
          <w:szCs w:val="24"/>
          <w:rtl/>
        </w:rPr>
        <w:t>בעי.</w:t>
      </w:r>
      <w:r w:rsidRPr="003B3E4B">
        <w:rPr>
          <w:rFonts w:cs="Arial"/>
          <w:b/>
          <w:bCs/>
          <w:sz w:val="24"/>
          <w:szCs w:val="24"/>
          <w:rtl/>
        </w:rPr>
        <w:t xml:space="preserve"> </w:t>
      </w:r>
      <w:r w:rsidRPr="003B3E4B">
        <w:rPr>
          <w:rFonts w:cs="Arial" w:hint="cs"/>
          <w:b/>
          <w:bCs/>
          <w:sz w:val="24"/>
          <w:szCs w:val="24"/>
          <w:rtl/>
        </w:rPr>
        <w:t>ולמה</w:t>
      </w:r>
      <w:r w:rsidRPr="003B3E4B">
        <w:rPr>
          <w:rFonts w:cs="Arial"/>
          <w:b/>
          <w:bCs/>
          <w:sz w:val="24"/>
          <w:szCs w:val="24"/>
          <w:rtl/>
        </w:rPr>
        <w:t xml:space="preserve"> </w:t>
      </w:r>
      <w:r w:rsidRPr="003B3E4B">
        <w:rPr>
          <w:rFonts w:cs="Arial" w:hint="cs"/>
          <w:b/>
          <w:bCs/>
          <w:sz w:val="24"/>
          <w:szCs w:val="24"/>
          <w:rtl/>
        </w:rPr>
        <w:t>לית אנן</w:t>
      </w:r>
      <w:r w:rsidRPr="003B3E4B">
        <w:rPr>
          <w:rFonts w:cs="Arial"/>
          <w:b/>
          <w:bCs/>
          <w:sz w:val="24"/>
          <w:szCs w:val="24"/>
          <w:rtl/>
        </w:rPr>
        <w:t xml:space="preserve"> </w:t>
      </w:r>
      <w:r w:rsidRPr="003B3E4B">
        <w:rPr>
          <w:rFonts w:cs="Arial" w:hint="cs"/>
          <w:b/>
          <w:bCs/>
          <w:sz w:val="24"/>
          <w:szCs w:val="24"/>
          <w:rtl/>
        </w:rPr>
        <w:t>אמרין, רושם</w:t>
      </w:r>
      <w:r w:rsidRPr="003B3E4B">
        <w:rPr>
          <w:rFonts w:cs="Arial"/>
          <w:b/>
          <w:bCs/>
          <w:sz w:val="24"/>
          <w:szCs w:val="24"/>
          <w:rtl/>
        </w:rPr>
        <w:t xml:space="preserve"> </w:t>
      </w:r>
      <w:r w:rsidRPr="003B3E4B">
        <w:rPr>
          <w:rFonts w:cs="Arial" w:hint="cs"/>
          <w:b/>
          <w:bCs/>
          <w:sz w:val="24"/>
          <w:szCs w:val="24"/>
          <w:rtl/>
        </w:rPr>
        <w:t>לפניהן</w:t>
      </w:r>
      <w:r w:rsidRPr="003B3E4B">
        <w:rPr>
          <w:rFonts w:cs="Arial"/>
          <w:b/>
          <w:bCs/>
          <w:sz w:val="24"/>
          <w:szCs w:val="24"/>
          <w:rtl/>
        </w:rPr>
        <w:t xml:space="preserve"> </w:t>
      </w:r>
      <w:r w:rsidRPr="003B3E4B">
        <w:rPr>
          <w:rFonts w:cs="Arial" w:hint="cs"/>
          <w:b/>
          <w:bCs/>
          <w:sz w:val="24"/>
          <w:szCs w:val="24"/>
          <w:rtl/>
        </w:rPr>
        <w:t>במים?</w:t>
      </w:r>
      <w:r w:rsidRPr="003B3E4B">
        <w:rPr>
          <w:rFonts w:cs="Arial"/>
          <w:b/>
          <w:bCs/>
          <w:sz w:val="24"/>
          <w:szCs w:val="24"/>
          <w:rtl/>
        </w:rPr>
        <w:t>.</w:t>
      </w:r>
      <w:r w:rsidRPr="003B3E4B">
        <w:rPr>
          <w:rFonts w:cs="Arial" w:hint="cs"/>
          <w:b/>
          <w:bCs/>
          <w:sz w:val="24"/>
          <w:szCs w:val="24"/>
          <w:rtl/>
        </w:rPr>
        <w:t xml:space="preserve"> כדי</w:t>
      </w:r>
      <w:r w:rsidRPr="003B3E4B">
        <w:rPr>
          <w:rFonts w:cs="Arial"/>
          <w:b/>
          <w:bCs/>
          <w:sz w:val="24"/>
          <w:szCs w:val="24"/>
          <w:rtl/>
        </w:rPr>
        <w:t xml:space="preserve"> </w:t>
      </w:r>
      <w:r w:rsidRPr="003B3E4B">
        <w:rPr>
          <w:rFonts w:cs="Arial" w:hint="cs"/>
          <w:b/>
          <w:bCs/>
          <w:sz w:val="24"/>
          <w:szCs w:val="24"/>
          <w:rtl/>
        </w:rPr>
        <w:t>שאם</w:t>
      </w:r>
      <w:r w:rsidRPr="003B3E4B">
        <w:rPr>
          <w:rFonts w:cs="Arial"/>
          <w:b/>
          <w:bCs/>
          <w:sz w:val="24"/>
          <w:szCs w:val="24"/>
          <w:rtl/>
        </w:rPr>
        <w:t xml:space="preserve"> </w:t>
      </w:r>
      <w:r w:rsidRPr="003B3E4B">
        <w:rPr>
          <w:rFonts w:cs="Arial" w:hint="cs"/>
          <w:b/>
          <w:bCs/>
          <w:sz w:val="24"/>
          <w:szCs w:val="24"/>
          <w:rtl/>
        </w:rPr>
        <w:t>יבא</w:t>
      </w:r>
      <w:r w:rsidRPr="003B3E4B">
        <w:rPr>
          <w:rFonts w:cs="Arial"/>
          <w:b/>
          <w:bCs/>
          <w:sz w:val="24"/>
          <w:szCs w:val="24"/>
          <w:rtl/>
        </w:rPr>
        <w:t xml:space="preserve"> </w:t>
      </w:r>
      <w:r w:rsidRPr="003B3E4B">
        <w:rPr>
          <w:rFonts w:cs="Arial" w:hint="cs"/>
          <w:b/>
          <w:bCs/>
          <w:sz w:val="24"/>
          <w:szCs w:val="24"/>
          <w:rtl/>
        </w:rPr>
        <w:t>ויערער</w:t>
      </w:r>
      <w:r w:rsidRPr="003B3E4B">
        <w:rPr>
          <w:rFonts w:cs="Arial"/>
          <w:b/>
          <w:bCs/>
          <w:sz w:val="24"/>
          <w:szCs w:val="24"/>
          <w:rtl/>
        </w:rPr>
        <w:t xml:space="preserve"> </w:t>
      </w:r>
      <w:r w:rsidRPr="003B3E4B">
        <w:rPr>
          <w:rFonts w:cs="Arial" w:hint="cs"/>
          <w:b/>
          <w:bCs/>
          <w:sz w:val="24"/>
          <w:szCs w:val="24"/>
          <w:rtl/>
        </w:rPr>
        <w:t>עררו</w:t>
      </w:r>
      <w:r w:rsidRPr="003B3E4B">
        <w:rPr>
          <w:rFonts w:cs="Arial"/>
          <w:b/>
          <w:bCs/>
          <w:sz w:val="24"/>
          <w:szCs w:val="24"/>
          <w:rtl/>
        </w:rPr>
        <w:t xml:space="preserve"> </w:t>
      </w:r>
      <w:r w:rsidRPr="003B3E4B">
        <w:rPr>
          <w:rFonts w:cs="Arial" w:hint="cs"/>
          <w:b/>
          <w:bCs/>
          <w:sz w:val="24"/>
          <w:szCs w:val="24"/>
          <w:rtl/>
        </w:rPr>
        <w:t>בטל. ואם היה כותב במים, עדין הבעל יכול לערער ולטעון שאף זה כתב ע"ג כתב שפסול</w:t>
      </w:r>
      <w:r w:rsidRPr="0008761C">
        <w:rPr>
          <w:rFonts w:cs="Arial"/>
          <w:sz w:val="24"/>
          <w:szCs w:val="24"/>
          <w:rtl/>
        </w:rPr>
        <w:t>.</w:t>
      </w:r>
    </w:p>
    <w:p w14:paraId="096264DA" w14:textId="77777777" w:rsidR="00D21CEC" w:rsidRPr="0008761C" w:rsidRDefault="00D21CEC" w:rsidP="00D21CEC">
      <w:pPr>
        <w:bidi/>
        <w:rPr>
          <w:rFonts w:cs="Arial"/>
          <w:sz w:val="24"/>
          <w:szCs w:val="24"/>
          <w:rtl/>
        </w:rPr>
      </w:pPr>
    </w:p>
    <w:p w14:paraId="1EC3AB8E"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53992E71" w14:textId="77777777" w:rsidR="00D21CEC" w:rsidRPr="00C47CB0" w:rsidRDefault="00D21CEC" w:rsidP="00D21CEC">
      <w:pPr>
        <w:bidi/>
        <w:rPr>
          <w:sz w:val="28"/>
        </w:rPr>
      </w:pPr>
      <w:r w:rsidRPr="0008761C">
        <w:rPr>
          <w:rFonts w:cs="Arial"/>
          <w:sz w:val="24"/>
          <w:szCs w:val="24"/>
          <w:rtl/>
        </w:rPr>
        <w:t xml:space="preserve"> </w:t>
      </w:r>
      <w:r w:rsidRPr="00033182">
        <w:rPr>
          <w:rFonts w:cs="Arial" w:hint="cs"/>
          <w:sz w:val="28"/>
          <w:szCs w:val="28"/>
          <w:rtl/>
        </w:rPr>
        <w:t>פרק</w:t>
      </w:r>
      <w:r w:rsidRPr="00033182">
        <w:rPr>
          <w:rFonts w:cs="Arial"/>
          <w:sz w:val="28"/>
          <w:szCs w:val="28"/>
          <w:rtl/>
        </w:rPr>
        <w:t xml:space="preserve"> </w:t>
      </w:r>
      <w:r w:rsidRPr="00033182">
        <w:rPr>
          <w:rFonts w:cs="Arial" w:hint="cs"/>
          <w:sz w:val="28"/>
          <w:szCs w:val="28"/>
          <w:rtl/>
        </w:rPr>
        <w:t>יב</w:t>
      </w:r>
      <w:r w:rsidRPr="00033182">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ה</w:t>
      </w:r>
    </w:p>
    <w:p w14:paraId="3697864F" w14:textId="66985785" w:rsidR="00D21CEC" w:rsidRPr="00033182"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033182">
        <w:rPr>
          <w:rFonts w:cs="Arial" w:hint="cs"/>
          <w:sz w:val="28"/>
          <w:szCs w:val="28"/>
          <w:rtl/>
        </w:rPr>
        <w:t>:</w:t>
      </w:r>
      <w:r w:rsidRPr="00C47CB0">
        <w:rPr>
          <w:rFonts w:cs="Arial"/>
          <w:sz w:val="28"/>
          <w:szCs w:val="28"/>
          <w:rtl/>
        </w:rPr>
        <w:t xml:space="preserve"> </w:t>
      </w:r>
      <w:r w:rsidRPr="00C47CB0">
        <w:rPr>
          <w:rFonts w:cs="Arial" w:hint="eastAsia"/>
          <w:sz w:val="28"/>
          <w:szCs w:val="28"/>
          <w:rtl/>
        </w:rPr>
        <w:t>כתב</w:t>
      </w:r>
      <w:r w:rsidRPr="00C47CB0">
        <w:rPr>
          <w:rFonts w:cs="Arial"/>
          <w:sz w:val="28"/>
          <w:szCs w:val="28"/>
          <w:rtl/>
        </w:rPr>
        <w:t xml:space="preserve"> </w:t>
      </w:r>
      <w:r w:rsidRPr="00C47CB0">
        <w:rPr>
          <w:rFonts w:cs="Arial" w:hint="eastAsia"/>
          <w:sz w:val="28"/>
          <w:szCs w:val="28"/>
          <w:rtl/>
        </w:rPr>
        <w:t>במי</w:t>
      </w:r>
      <w:r w:rsidRPr="00C47CB0">
        <w:rPr>
          <w:rFonts w:cs="Arial"/>
          <w:sz w:val="28"/>
          <w:szCs w:val="28"/>
          <w:rtl/>
        </w:rPr>
        <w:t xml:space="preserve"> </w:t>
      </w:r>
      <w:r w:rsidRPr="00C47CB0">
        <w:rPr>
          <w:rFonts w:cs="Arial" w:hint="eastAsia"/>
          <w:sz w:val="28"/>
          <w:szCs w:val="28"/>
          <w:rtl/>
        </w:rPr>
        <w:t>משקין</w:t>
      </w:r>
      <w:r w:rsidRPr="00033182">
        <w:rPr>
          <w:rFonts w:cs="Arial" w:hint="cs"/>
          <w:sz w:val="28"/>
          <w:szCs w:val="28"/>
          <w:rtl/>
        </w:rPr>
        <w:t>,</w:t>
      </w:r>
      <w:r w:rsidRPr="00C47CB0">
        <w:rPr>
          <w:rFonts w:cs="Arial"/>
          <w:sz w:val="28"/>
          <w:szCs w:val="28"/>
          <w:rtl/>
        </w:rPr>
        <w:t xml:space="preserve"> </w:t>
      </w:r>
      <w:r w:rsidRPr="00C47CB0">
        <w:rPr>
          <w:rFonts w:cs="Arial" w:hint="eastAsia"/>
          <w:sz w:val="28"/>
          <w:szCs w:val="28"/>
          <w:rtl/>
        </w:rPr>
        <w:t>במי</w:t>
      </w:r>
      <w:r w:rsidRPr="00C47CB0">
        <w:rPr>
          <w:rFonts w:cs="Arial"/>
          <w:sz w:val="28"/>
          <w:szCs w:val="28"/>
          <w:rtl/>
        </w:rPr>
        <w:t xml:space="preserve"> </w:t>
      </w:r>
      <w:r w:rsidRPr="00C47CB0">
        <w:rPr>
          <w:rFonts w:cs="Arial" w:hint="eastAsia"/>
          <w:sz w:val="28"/>
          <w:szCs w:val="28"/>
          <w:rtl/>
        </w:rPr>
        <w:t>פירות</w:t>
      </w:r>
      <w:r w:rsidRPr="00033182">
        <w:rPr>
          <w:rFonts w:cs="Arial" w:hint="cs"/>
          <w:sz w:val="28"/>
          <w:szCs w:val="28"/>
          <w:rtl/>
        </w:rPr>
        <w:t>,</w:t>
      </w:r>
      <w:r w:rsidRPr="00C47CB0">
        <w:rPr>
          <w:rFonts w:cs="Arial"/>
          <w:sz w:val="28"/>
          <w:szCs w:val="28"/>
          <w:rtl/>
        </w:rPr>
        <w:t xml:space="preserve"> באבק </w:t>
      </w:r>
      <w:r w:rsidRPr="00C47CB0">
        <w:rPr>
          <w:rFonts w:cs="Arial" w:hint="eastAsia"/>
          <w:sz w:val="28"/>
          <w:szCs w:val="28"/>
          <w:rtl/>
        </w:rPr>
        <w:t>דרכים</w:t>
      </w:r>
      <w:r w:rsidRPr="00033182">
        <w:rPr>
          <w:rFonts w:cs="Arial" w:hint="cs"/>
          <w:sz w:val="28"/>
          <w:szCs w:val="28"/>
          <w:rtl/>
        </w:rPr>
        <w:t>,</w:t>
      </w:r>
      <w:r w:rsidRPr="00C47CB0">
        <w:rPr>
          <w:rFonts w:cs="Arial"/>
          <w:sz w:val="28"/>
          <w:szCs w:val="28"/>
          <w:rtl/>
        </w:rPr>
        <w:t xml:space="preserve"> </w:t>
      </w:r>
      <w:r w:rsidRPr="00C47CB0">
        <w:rPr>
          <w:rFonts w:cs="Arial" w:hint="eastAsia"/>
          <w:sz w:val="28"/>
          <w:szCs w:val="28"/>
          <w:rtl/>
        </w:rPr>
        <w:t>באבק</w:t>
      </w:r>
      <w:r w:rsidRPr="00C47CB0">
        <w:rPr>
          <w:rFonts w:cs="Arial"/>
          <w:sz w:val="28"/>
          <w:szCs w:val="28"/>
          <w:rtl/>
        </w:rPr>
        <w:t xml:space="preserve"> </w:t>
      </w:r>
      <w:r w:rsidRPr="00C47CB0">
        <w:rPr>
          <w:rFonts w:cs="Arial" w:hint="eastAsia"/>
          <w:sz w:val="28"/>
          <w:szCs w:val="28"/>
          <w:rtl/>
        </w:rPr>
        <w:t>סופרים</w:t>
      </w:r>
      <w:r w:rsidRPr="00033182">
        <w:rPr>
          <w:rFonts w:cs="Arial" w:hint="cs"/>
          <w:sz w:val="28"/>
          <w:szCs w:val="28"/>
          <w:rtl/>
        </w:rPr>
        <w:t>,</w:t>
      </w:r>
      <w:r w:rsidRPr="00C47CB0">
        <w:rPr>
          <w:rFonts w:cs="Arial"/>
          <w:sz w:val="28"/>
          <w:szCs w:val="28"/>
          <w:rtl/>
        </w:rPr>
        <w:t xml:space="preserve"> </w:t>
      </w:r>
      <w:r w:rsidRPr="00C47CB0">
        <w:rPr>
          <w:rFonts w:cs="Arial" w:hint="eastAsia"/>
          <w:sz w:val="28"/>
          <w:szCs w:val="28"/>
          <w:rtl/>
        </w:rPr>
        <w:t>ובכל</w:t>
      </w:r>
      <w:r w:rsidRPr="00C47CB0">
        <w:rPr>
          <w:rFonts w:cs="Arial"/>
          <w:sz w:val="28"/>
          <w:szCs w:val="28"/>
          <w:rtl/>
        </w:rPr>
        <w:t xml:space="preserve"> </w:t>
      </w:r>
      <w:r w:rsidRPr="00C47CB0">
        <w:rPr>
          <w:rFonts w:cs="Arial" w:hint="eastAsia"/>
          <w:sz w:val="28"/>
          <w:szCs w:val="28"/>
          <w:rtl/>
        </w:rPr>
        <w:t>דבר</w:t>
      </w:r>
      <w:r w:rsidRPr="00C47CB0">
        <w:rPr>
          <w:rFonts w:cs="Arial"/>
          <w:sz w:val="28"/>
          <w:szCs w:val="28"/>
          <w:rtl/>
        </w:rPr>
        <w:t xml:space="preserve"> </w:t>
      </w:r>
      <w:r w:rsidRPr="00C47CB0">
        <w:rPr>
          <w:rFonts w:cs="Arial" w:hint="eastAsia"/>
          <w:sz w:val="28"/>
          <w:szCs w:val="28"/>
          <w:rtl/>
        </w:rPr>
        <w:t>שאינו</w:t>
      </w:r>
      <w:r w:rsidRPr="00C47CB0">
        <w:rPr>
          <w:rFonts w:cs="Arial"/>
          <w:sz w:val="28"/>
          <w:szCs w:val="28"/>
          <w:rtl/>
        </w:rPr>
        <w:t xml:space="preserve"> </w:t>
      </w:r>
      <w:r w:rsidRPr="00C47CB0">
        <w:rPr>
          <w:rFonts w:cs="Arial" w:hint="eastAsia"/>
          <w:sz w:val="28"/>
          <w:szCs w:val="28"/>
          <w:rtl/>
        </w:rPr>
        <w:t>מתקיים</w:t>
      </w:r>
      <w:r w:rsidRPr="00033182">
        <w:rPr>
          <w:rFonts w:cs="Arial" w:hint="cs"/>
          <w:sz w:val="28"/>
          <w:szCs w:val="28"/>
          <w:rtl/>
        </w:rPr>
        <w:t>,</w:t>
      </w:r>
      <w:r w:rsidRPr="00C47CB0">
        <w:rPr>
          <w:rFonts w:cs="Arial"/>
          <w:sz w:val="28"/>
          <w:szCs w:val="28"/>
          <w:rtl/>
        </w:rPr>
        <w:t xml:space="preserve"> פטור</w:t>
      </w:r>
      <w:r w:rsidRPr="00033182">
        <w:rPr>
          <w:rFonts w:cs="Arial" w:hint="cs"/>
          <w:sz w:val="28"/>
          <w:szCs w:val="28"/>
          <w:rtl/>
        </w:rPr>
        <w:t>.</w:t>
      </w:r>
      <w:r w:rsidRPr="00C47CB0">
        <w:rPr>
          <w:rFonts w:cs="Arial"/>
          <w:sz w:val="28"/>
          <w:szCs w:val="28"/>
          <w:rtl/>
        </w:rPr>
        <w:t xml:space="preserve"> </w:t>
      </w:r>
      <w:r w:rsidRPr="00C47CB0">
        <w:rPr>
          <w:rFonts w:cs="Arial" w:hint="eastAsia"/>
          <w:sz w:val="28"/>
          <w:szCs w:val="28"/>
          <w:rtl/>
        </w:rPr>
        <w:t>לאחר</w:t>
      </w:r>
      <w:r w:rsidRPr="00C47CB0">
        <w:rPr>
          <w:rFonts w:cs="Arial"/>
          <w:sz w:val="28"/>
          <w:szCs w:val="28"/>
          <w:rtl/>
        </w:rPr>
        <w:t xml:space="preserve"> </w:t>
      </w:r>
      <w:r w:rsidRPr="00C47CB0">
        <w:rPr>
          <w:rFonts w:cs="Arial" w:hint="eastAsia"/>
          <w:sz w:val="28"/>
          <w:szCs w:val="28"/>
          <w:rtl/>
        </w:rPr>
        <w:t>ידו</w:t>
      </w:r>
      <w:r w:rsidRPr="00033182">
        <w:rPr>
          <w:rFonts w:cs="Arial" w:hint="cs"/>
          <w:sz w:val="28"/>
          <w:szCs w:val="28"/>
          <w:rtl/>
        </w:rPr>
        <w:t>,</w:t>
      </w:r>
      <w:r w:rsidRPr="00C47CB0">
        <w:rPr>
          <w:rFonts w:cs="Arial"/>
          <w:sz w:val="28"/>
          <w:szCs w:val="28"/>
          <w:rtl/>
        </w:rPr>
        <w:t xml:space="preserve"> </w:t>
      </w:r>
      <w:r w:rsidRPr="00C47CB0">
        <w:rPr>
          <w:rFonts w:cs="Arial" w:hint="eastAsia"/>
          <w:sz w:val="28"/>
          <w:szCs w:val="28"/>
          <w:rtl/>
        </w:rPr>
        <w:t>ברגלו</w:t>
      </w:r>
      <w:r w:rsidRPr="00033182">
        <w:rPr>
          <w:rFonts w:cs="Arial" w:hint="cs"/>
          <w:sz w:val="28"/>
          <w:szCs w:val="28"/>
          <w:rtl/>
        </w:rPr>
        <w:t>,</w:t>
      </w:r>
      <w:r w:rsidRPr="00C47CB0">
        <w:rPr>
          <w:rFonts w:cs="Arial"/>
          <w:sz w:val="28"/>
          <w:szCs w:val="28"/>
          <w:rtl/>
        </w:rPr>
        <w:t xml:space="preserve"> בפיו</w:t>
      </w:r>
      <w:r w:rsidRPr="00033182">
        <w:rPr>
          <w:rFonts w:cs="Arial" w:hint="cs"/>
          <w:sz w:val="28"/>
          <w:szCs w:val="28"/>
          <w:rtl/>
        </w:rPr>
        <w:t>,</w:t>
      </w:r>
      <w:r w:rsidRPr="00C47CB0">
        <w:rPr>
          <w:rFonts w:cs="Arial"/>
          <w:sz w:val="28"/>
          <w:szCs w:val="28"/>
          <w:rtl/>
        </w:rPr>
        <w:t xml:space="preserve"> ובמרפקו</w:t>
      </w:r>
      <w:r w:rsidRPr="00033182">
        <w:rPr>
          <w:rFonts w:cs="Arial" w:hint="cs"/>
          <w:sz w:val="28"/>
          <w:szCs w:val="28"/>
          <w:rtl/>
        </w:rPr>
        <w:t>.</w:t>
      </w:r>
      <w:r w:rsidRPr="00C47CB0">
        <w:rPr>
          <w:rFonts w:cs="Arial"/>
          <w:sz w:val="28"/>
          <w:szCs w:val="28"/>
          <w:rtl/>
        </w:rPr>
        <w:t xml:space="preserve"> </w:t>
      </w:r>
      <w:r w:rsidRPr="00C47CB0">
        <w:rPr>
          <w:rFonts w:cs="Arial" w:hint="eastAsia"/>
          <w:sz w:val="28"/>
          <w:szCs w:val="28"/>
          <w:rtl/>
        </w:rPr>
        <w:t>כתב</w:t>
      </w:r>
      <w:r w:rsidRPr="00C47CB0">
        <w:rPr>
          <w:rFonts w:cs="Arial"/>
          <w:sz w:val="28"/>
          <w:szCs w:val="28"/>
          <w:rtl/>
        </w:rPr>
        <w:t xml:space="preserve"> </w:t>
      </w:r>
      <w:r w:rsidRPr="00C47CB0">
        <w:rPr>
          <w:rFonts w:cs="Arial" w:hint="eastAsia"/>
          <w:sz w:val="28"/>
          <w:szCs w:val="28"/>
          <w:rtl/>
        </w:rPr>
        <w:t>אות</w:t>
      </w:r>
      <w:r w:rsidRPr="00C47CB0">
        <w:rPr>
          <w:rFonts w:cs="Arial"/>
          <w:sz w:val="28"/>
          <w:szCs w:val="28"/>
          <w:rtl/>
        </w:rPr>
        <w:t xml:space="preserve"> </w:t>
      </w:r>
      <w:r w:rsidRPr="00C47CB0">
        <w:rPr>
          <w:rFonts w:cs="Arial" w:hint="eastAsia"/>
          <w:sz w:val="28"/>
          <w:szCs w:val="28"/>
          <w:rtl/>
        </w:rPr>
        <w:t>אחת</w:t>
      </w:r>
      <w:r w:rsidRPr="00C47CB0">
        <w:rPr>
          <w:rFonts w:cs="Arial"/>
          <w:sz w:val="28"/>
          <w:szCs w:val="28"/>
          <w:rtl/>
        </w:rPr>
        <w:t xml:space="preserve"> </w:t>
      </w:r>
      <w:r w:rsidRPr="00C47CB0">
        <w:rPr>
          <w:rFonts w:cs="Arial" w:hint="eastAsia"/>
          <w:sz w:val="28"/>
          <w:szCs w:val="28"/>
          <w:rtl/>
        </w:rPr>
        <w:t>סמוך</w:t>
      </w:r>
      <w:r w:rsidRPr="00C47CB0">
        <w:rPr>
          <w:rFonts w:cs="Arial"/>
          <w:sz w:val="28"/>
          <w:szCs w:val="28"/>
          <w:rtl/>
        </w:rPr>
        <w:t xml:space="preserve"> </w:t>
      </w:r>
      <w:r w:rsidRPr="00C47CB0">
        <w:rPr>
          <w:rFonts w:cs="Arial" w:hint="eastAsia"/>
          <w:sz w:val="28"/>
          <w:szCs w:val="28"/>
          <w:rtl/>
        </w:rPr>
        <w:t>לכתב</w:t>
      </w:r>
      <w:r w:rsidRPr="00033182">
        <w:rPr>
          <w:rFonts w:cs="Arial" w:hint="cs"/>
          <w:sz w:val="28"/>
          <w:szCs w:val="28"/>
          <w:rtl/>
        </w:rPr>
        <w:t>,</w:t>
      </w:r>
      <w:r w:rsidRPr="00C47CB0">
        <w:rPr>
          <w:rFonts w:cs="Arial"/>
          <w:sz w:val="28"/>
          <w:szCs w:val="28"/>
          <w:rtl/>
        </w:rPr>
        <w:t xml:space="preserve"> </w:t>
      </w:r>
      <w:r w:rsidRPr="00C47CB0">
        <w:rPr>
          <w:rFonts w:cs="Arial" w:hint="eastAsia"/>
          <w:sz w:val="28"/>
          <w:szCs w:val="28"/>
          <w:rtl/>
        </w:rPr>
        <w:t>כתב</w:t>
      </w:r>
      <w:r w:rsidRPr="00C47CB0">
        <w:rPr>
          <w:rFonts w:cs="Arial"/>
          <w:sz w:val="28"/>
          <w:szCs w:val="28"/>
          <w:rtl/>
        </w:rPr>
        <w:t xml:space="preserve"> </w:t>
      </w:r>
      <w:r w:rsidRPr="00C47CB0">
        <w:rPr>
          <w:rFonts w:cs="Arial" w:hint="eastAsia"/>
          <w:sz w:val="28"/>
          <w:szCs w:val="28"/>
          <w:rtl/>
        </w:rPr>
        <w:t>ע</w:t>
      </w:r>
      <w:r w:rsidRPr="00C47CB0">
        <w:rPr>
          <w:rFonts w:cs="Arial"/>
          <w:sz w:val="28"/>
          <w:szCs w:val="28"/>
          <w:rtl/>
        </w:rPr>
        <w:t>"</w:t>
      </w:r>
      <w:r w:rsidRPr="00C47CB0">
        <w:rPr>
          <w:rFonts w:cs="Arial" w:hint="eastAsia"/>
          <w:sz w:val="28"/>
          <w:szCs w:val="28"/>
          <w:rtl/>
        </w:rPr>
        <w:t>ג</w:t>
      </w:r>
      <w:r w:rsidRPr="00C47CB0">
        <w:rPr>
          <w:rFonts w:cs="Arial"/>
          <w:sz w:val="28"/>
          <w:szCs w:val="28"/>
          <w:rtl/>
        </w:rPr>
        <w:t xml:space="preserve"> </w:t>
      </w:r>
      <w:r w:rsidRPr="00C47CB0">
        <w:rPr>
          <w:rFonts w:cs="Arial" w:hint="eastAsia"/>
          <w:sz w:val="28"/>
          <w:szCs w:val="28"/>
          <w:rtl/>
        </w:rPr>
        <w:t>כתב</w:t>
      </w:r>
      <w:r w:rsidRPr="00033182">
        <w:rPr>
          <w:rFonts w:cs="Arial" w:hint="cs"/>
          <w:sz w:val="28"/>
          <w:szCs w:val="28"/>
          <w:rtl/>
        </w:rPr>
        <w:t>.</w:t>
      </w:r>
      <w:r w:rsidRPr="00C47CB0">
        <w:rPr>
          <w:rFonts w:cs="Arial"/>
          <w:sz w:val="28"/>
          <w:szCs w:val="28"/>
          <w:rtl/>
        </w:rPr>
        <w:t xml:space="preserve"> </w:t>
      </w:r>
      <w:r w:rsidRPr="00C47CB0">
        <w:rPr>
          <w:rFonts w:cs="Arial" w:hint="eastAsia"/>
          <w:sz w:val="28"/>
          <w:szCs w:val="28"/>
          <w:rtl/>
        </w:rPr>
        <w:t>נתכוון</w:t>
      </w:r>
      <w:r w:rsidRPr="00C47CB0">
        <w:rPr>
          <w:rFonts w:cs="Arial"/>
          <w:sz w:val="28"/>
          <w:szCs w:val="28"/>
          <w:rtl/>
        </w:rPr>
        <w:t xml:space="preserve"> </w:t>
      </w:r>
      <w:r w:rsidRPr="00C47CB0">
        <w:rPr>
          <w:rFonts w:cs="Arial" w:hint="eastAsia"/>
          <w:sz w:val="28"/>
          <w:szCs w:val="28"/>
          <w:rtl/>
        </w:rPr>
        <w:t>לכתוב</w:t>
      </w:r>
      <w:r w:rsidRPr="00C47CB0">
        <w:rPr>
          <w:rFonts w:cs="Arial"/>
          <w:sz w:val="28"/>
          <w:szCs w:val="28"/>
          <w:rtl/>
        </w:rPr>
        <w:t xml:space="preserve"> </w:t>
      </w:r>
      <w:r w:rsidRPr="00C47CB0">
        <w:rPr>
          <w:rFonts w:cs="Arial" w:hint="eastAsia"/>
          <w:sz w:val="28"/>
          <w:szCs w:val="28"/>
          <w:rtl/>
        </w:rPr>
        <w:t>ח</w:t>
      </w:r>
      <w:r w:rsidRPr="00C47CB0">
        <w:rPr>
          <w:rFonts w:cs="Arial"/>
          <w:sz w:val="28"/>
          <w:szCs w:val="28"/>
          <w:rtl/>
        </w:rPr>
        <w:t xml:space="preserve">' </w:t>
      </w:r>
      <w:r w:rsidRPr="00C47CB0">
        <w:rPr>
          <w:rFonts w:cs="Arial" w:hint="eastAsia"/>
          <w:sz w:val="28"/>
          <w:szCs w:val="28"/>
          <w:rtl/>
        </w:rPr>
        <w:t>וכתב</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 xml:space="preserve">' </w:t>
      </w:r>
      <w:r w:rsidRPr="00C47CB0">
        <w:rPr>
          <w:rFonts w:cs="Arial" w:hint="eastAsia"/>
          <w:sz w:val="28"/>
          <w:szCs w:val="28"/>
          <w:rtl/>
        </w:rPr>
        <w:t>זיינין</w:t>
      </w:r>
      <w:r w:rsidRPr="00033182">
        <w:rPr>
          <w:rFonts w:cs="Arial" w:hint="cs"/>
          <w:sz w:val="28"/>
          <w:szCs w:val="28"/>
          <w:rtl/>
        </w:rPr>
        <w:t>. א</w:t>
      </w:r>
      <w:r>
        <w:rPr>
          <w:rFonts w:cs="Arial" w:hint="cs"/>
          <w:sz w:val="28"/>
          <w:szCs w:val="28"/>
          <w:rtl/>
        </w:rPr>
        <w:t>חת</w:t>
      </w:r>
      <w:r w:rsidRPr="00C47CB0">
        <w:rPr>
          <w:rFonts w:cs="Arial"/>
          <w:sz w:val="28"/>
          <w:szCs w:val="28"/>
          <w:rtl/>
        </w:rPr>
        <w:t xml:space="preserve"> </w:t>
      </w:r>
      <w:r w:rsidRPr="00C47CB0">
        <w:rPr>
          <w:rFonts w:cs="Arial" w:hint="eastAsia"/>
          <w:sz w:val="28"/>
          <w:szCs w:val="28"/>
          <w:rtl/>
        </w:rPr>
        <w:t>בארץ</w:t>
      </w:r>
      <w:r w:rsidRPr="00C47CB0">
        <w:rPr>
          <w:rFonts w:cs="Arial"/>
          <w:sz w:val="28"/>
          <w:szCs w:val="28"/>
          <w:rtl/>
        </w:rPr>
        <w:t xml:space="preserve"> </w:t>
      </w:r>
      <w:r w:rsidRPr="00C47CB0">
        <w:rPr>
          <w:rFonts w:cs="Arial" w:hint="eastAsia"/>
          <w:sz w:val="28"/>
          <w:szCs w:val="28"/>
          <w:rtl/>
        </w:rPr>
        <w:t>ואחת</w:t>
      </w:r>
      <w:r w:rsidRPr="00C47CB0">
        <w:rPr>
          <w:rFonts w:cs="Arial"/>
          <w:sz w:val="28"/>
          <w:szCs w:val="28"/>
          <w:rtl/>
        </w:rPr>
        <w:t xml:space="preserve"> </w:t>
      </w:r>
      <w:r w:rsidRPr="00C47CB0">
        <w:rPr>
          <w:rFonts w:cs="Arial" w:hint="eastAsia"/>
          <w:sz w:val="28"/>
          <w:szCs w:val="28"/>
          <w:rtl/>
        </w:rPr>
        <w:t>בקורה</w:t>
      </w:r>
      <w:r w:rsidRPr="00033182">
        <w:rPr>
          <w:rFonts w:cs="Arial" w:hint="cs"/>
          <w:sz w:val="28"/>
          <w:szCs w:val="28"/>
          <w:rtl/>
        </w:rPr>
        <w:t>.</w:t>
      </w:r>
      <w:r w:rsidRPr="00C47CB0">
        <w:rPr>
          <w:rFonts w:cs="Arial"/>
          <w:sz w:val="28"/>
          <w:szCs w:val="28"/>
          <w:rtl/>
        </w:rPr>
        <w:t xml:space="preserve"> על </w:t>
      </w:r>
      <w:r>
        <w:rPr>
          <w:rFonts w:cs="Arial" w:hint="cs"/>
          <w:sz w:val="28"/>
          <w:szCs w:val="28"/>
          <w:rtl/>
        </w:rPr>
        <w:t>שני</w:t>
      </w:r>
      <w:r w:rsidRPr="00C47CB0">
        <w:rPr>
          <w:rFonts w:cs="Arial"/>
          <w:sz w:val="28"/>
          <w:szCs w:val="28"/>
          <w:rtl/>
        </w:rPr>
        <w:t xml:space="preserve"> </w:t>
      </w:r>
      <w:r w:rsidRPr="00C47CB0">
        <w:rPr>
          <w:rFonts w:cs="Arial" w:hint="eastAsia"/>
          <w:sz w:val="28"/>
          <w:szCs w:val="28"/>
          <w:rtl/>
        </w:rPr>
        <w:t>כותלי</w:t>
      </w:r>
      <w:r w:rsidRPr="00C47CB0">
        <w:rPr>
          <w:rFonts w:cs="Arial"/>
          <w:sz w:val="28"/>
          <w:szCs w:val="28"/>
          <w:rtl/>
        </w:rPr>
        <w:t xml:space="preserve"> </w:t>
      </w:r>
      <w:r w:rsidRPr="00C47CB0">
        <w:rPr>
          <w:rFonts w:cs="Arial" w:hint="eastAsia"/>
          <w:sz w:val="28"/>
          <w:szCs w:val="28"/>
          <w:rtl/>
        </w:rPr>
        <w:t>הבית</w:t>
      </w:r>
      <w:r w:rsidRPr="00033182">
        <w:rPr>
          <w:rFonts w:cs="Arial" w:hint="cs"/>
          <w:sz w:val="28"/>
          <w:szCs w:val="28"/>
          <w:rtl/>
        </w:rPr>
        <w:t>,</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Pr>
          <w:rFonts w:cs="Arial" w:hint="cs"/>
          <w:sz w:val="28"/>
          <w:szCs w:val="28"/>
          <w:rtl/>
        </w:rPr>
        <w:t>שני</w:t>
      </w:r>
      <w:r w:rsidRPr="00C47CB0">
        <w:rPr>
          <w:rFonts w:cs="Arial"/>
          <w:sz w:val="28"/>
          <w:szCs w:val="28"/>
          <w:rtl/>
        </w:rPr>
        <w:t xml:space="preserve"> </w:t>
      </w:r>
      <w:r w:rsidRPr="00C47CB0">
        <w:rPr>
          <w:rFonts w:cs="Arial" w:hint="eastAsia"/>
          <w:sz w:val="28"/>
          <w:szCs w:val="28"/>
          <w:rtl/>
        </w:rPr>
        <w:t>דפי</w:t>
      </w:r>
      <w:r w:rsidRPr="00C47CB0">
        <w:rPr>
          <w:rFonts w:cs="Arial"/>
          <w:sz w:val="28"/>
          <w:szCs w:val="28"/>
          <w:rtl/>
        </w:rPr>
        <w:t xml:space="preserve"> </w:t>
      </w:r>
      <w:r w:rsidRPr="00C47CB0">
        <w:rPr>
          <w:rFonts w:cs="Arial" w:hint="eastAsia"/>
          <w:sz w:val="28"/>
          <w:szCs w:val="28"/>
          <w:rtl/>
        </w:rPr>
        <w:t>פנקס</w:t>
      </w:r>
      <w:r w:rsidRPr="00C47CB0">
        <w:rPr>
          <w:rFonts w:cs="Arial"/>
          <w:sz w:val="28"/>
          <w:szCs w:val="28"/>
          <w:rtl/>
        </w:rPr>
        <w:t xml:space="preserve"> </w:t>
      </w:r>
      <w:r w:rsidRPr="00C47CB0">
        <w:rPr>
          <w:rFonts w:cs="Arial" w:hint="eastAsia"/>
          <w:sz w:val="28"/>
          <w:szCs w:val="28"/>
          <w:rtl/>
        </w:rPr>
        <w:t>ואין</w:t>
      </w:r>
      <w:r w:rsidRPr="00C47CB0">
        <w:rPr>
          <w:rFonts w:cs="Arial"/>
          <w:sz w:val="28"/>
          <w:szCs w:val="28"/>
          <w:rtl/>
        </w:rPr>
        <w:t xml:space="preserve"> </w:t>
      </w:r>
      <w:r w:rsidRPr="00C47CB0">
        <w:rPr>
          <w:rFonts w:cs="Arial" w:hint="eastAsia"/>
          <w:sz w:val="28"/>
          <w:szCs w:val="28"/>
          <w:rtl/>
        </w:rPr>
        <w:t>נהגין</w:t>
      </w:r>
      <w:r w:rsidRPr="00C47CB0">
        <w:rPr>
          <w:rFonts w:cs="Arial"/>
          <w:sz w:val="28"/>
          <w:szCs w:val="28"/>
          <w:rtl/>
        </w:rPr>
        <w:t xml:space="preserve"> </w:t>
      </w:r>
      <w:r w:rsidRPr="00C47CB0">
        <w:rPr>
          <w:rFonts w:cs="Arial" w:hint="eastAsia"/>
          <w:sz w:val="28"/>
          <w:szCs w:val="28"/>
          <w:rtl/>
        </w:rPr>
        <w:t>זה</w:t>
      </w:r>
      <w:r w:rsidRPr="00C47CB0">
        <w:rPr>
          <w:rFonts w:cs="Arial"/>
          <w:sz w:val="28"/>
          <w:szCs w:val="28"/>
          <w:rtl/>
        </w:rPr>
        <w:t xml:space="preserve"> </w:t>
      </w:r>
      <w:r w:rsidRPr="00C47CB0">
        <w:rPr>
          <w:rFonts w:cs="Arial" w:hint="eastAsia"/>
          <w:sz w:val="28"/>
          <w:szCs w:val="28"/>
          <w:rtl/>
        </w:rPr>
        <w:t>עם</w:t>
      </w:r>
      <w:r w:rsidRPr="00C47CB0">
        <w:rPr>
          <w:rFonts w:cs="Arial"/>
          <w:sz w:val="28"/>
          <w:szCs w:val="28"/>
          <w:rtl/>
        </w:rPr>
        <w:t xml:space="preserve"> </w:t>
      </w:r>
      <w:r w:rsidRPr="00C47CB0">
        <w:rPr>
          <w:rFonts w:cs="Arial" w:hint="eastAsia"/>
          <w:sz w:val="28"/>
          <w:szCs w:val="28"/>
          <w:rtl/>
        </w:rPr>
        <w:t>זה</w:t>
      </w:r>
      <w:r w:rsidRPr="00033182">
        <w:rPr>
          <w:rFonts w:cs="Arial" w:hint="cs"/>
          <w:sz w:val="28"/>
          <w:szCs w:val="28"/>
          <w:rtl/>
        </w:rPr>
        <w:t>,</w:t>
      </w:r>
      <w:r w:rsidRPr="00C47CB0">
        <w:rPr>
          <w:rFonts w:cs="Arial"/>
          <w:sz w:val="28"/>
          <w:szCs w:val="28"/>
          <w:rtl/>
        </w:rPr>
        <w:t xml:space="preserve"> </w:t>
      </w:r>
      <w:r w:rsidRPr="00C47CB0">
        <w:rPr>
          <w:rFonts w:cs="Arial" w:hint="eastAsia"/>
          <w:sz w:val="28"/>
          <w:szCs w:val="28"/>
          <w:rtl/>
        </w:rPr>
        <w:t>פטור</w:t>
      </w:r>
      <w:r w:rsidRPr="00033182">
        <w:rPr>
          <w:rFonts w:cs="Arial" w:hint="cs"/>
          <w:sz w:val="28"/>
          <w:szCs w:val="28"/>
          <w:rtl/>
        </w:rPr>
        <w:t>.</w:t>
      </w:r>
      <w:r w:rsidRPr="00C47CB0">
        <w:rPr>
          <w:rFonts w:cs="Arial"/>
          <w:sz w:val="28"/>
          <w:szCs w:val="28"/>
          <w:rtl/>
        </w:rPr>
        <w:t xml:space="preserve"> </w:t>
      </w:r>
      <w:r w:rsidRPr="00C47CB0">
        <w:rPr>
          <w:rFonts w:cs="Arial" w:hint="eastAsia"/>
          <w:sz w:val="28"/>
          <w:szCs w:val="28"/>
          <w:rtl/>
        </w:rPr>
        <w:t>כתב</w:t>
      </w:r>
      <w:r w:rsidRPr="00C47CB0">
        <w:rPr>
          <w:rFonts w:cs="Arial"/>
          <w:sz w:val="28"/>
          <w:szCs w:val="28"/>
          <w:rtl/>
        </w:rPr>
        <w:t xml:space="preserve"> </w:t>
      </w:r>
      <w:r w:rsidRPr="00C47CB0">
        <w:rPr>
          <w:rFonts w:cs="Arial" w:hint="eastAsia"/>
          <w:sz w:val="28"/>
          <w:szCs w:val="28"/>
          <w:rtl/>
        </w:rPr>
        <w:t>אות</w:t>
      </w:r>
      <w:r w:rsidRPr="00C47CB0">
        <w:rPr>
          <w:rFonts w:cs="Arial"/>
          <w:sz w:val="28"/>
          <w:szCs w:val="28"/>
          <w:rtl/>
        </w:rPr>
        <w:t xml:space="preserve"> </w:t>
      </w:r>
      <w:r w:rsidRPr="00033182">
        <w:rPr>
          <w:rFonts w:cs="Arial" w:hint="cs"/>
          <w:sz w:val="28"/>
          <w:szCs w:val="28"/>
          <w:rtl/>
        </w:rPr>
        <w:t>א</w:t>
      </w:r>
      <w:r>
        <w:rPr>
          <w:rFonts w:cs="Arial" w:hint="cs"/>
          <w:sz w:val="28"/>
          <w:szCs w:val="28"/>
          <w:rtl/>
        </w:rPr>
        <w:t>חת</w:t>
      </w:r>
      <w:r w:rsidRPr="00C47CB0">
        <w:rPr>
          <w:rFonts w:cs="Arial"/>
          <w:sz w:val="28"/>
          <w:szCs w:val="28"/>
          <w:rtl/>
        </w:rPr>
        <w:t xml:space="preserve"> </w:t>
      </w:r>
      <w:r w:rsidRPr="00C47CB0">
        <w:rPr>
          <w:rFonts w:cs="Arial" w:hint="eastAsia"/>
          <w:sz w:val="28"/>
          <w:szCs w:val="28"/>
          <w:rtl/>
        </w:rPr>
        <w:t>נוטריקון</w:t>
      </w:r>
      <w:r w:rsidRPr="00033182">
        <w:rPr>
          <w:rFonts w:cs="Arial" w:hint="cs"/>
          <w:sz w:val="28"/>
          <w:szCs w:val="28"/>
          <w:rtl/>
        </w:rPr>
        <w:t>.</w:t>
      </w:r>
      <w:r w:rsidRPr="00C47CB0">
        <w:rPr>
          <w:rFonts w:cs="Arial"/>
          <w:sz w:val="28"/>
          <w:szCs w:val="28"/>
          <w:rtl/>
        </w:rPr>
        <w:t xml:space="preserve"> ר"</w:t>
      </w:r>
      <w:r w:rsidRPr="00C47CB0">
        <w:rPr>
          <w:rFonts w:cs="Arial" w:hint="eastAsia"/>
          <w:sz w:val="28"/>
          <w:szCs w:val="28"/>
          <w:rtl/>
        </w:rPr>
        <w:t>י</w:t>
      </w:r>
      <w:r w:rsidRPr="00C47CB0">
        <w:rPr>
          <w:rFonts w:cs="Arial"/>
          <w:sz w:val="28"/>
          <w:szCs w:val="28"/>
          <w:rtl/>
        </w:rPr>
        <w:t xml:space="preserve"> </w:t>
      </w:r>
      <w:r w:rsidRPr="00C47CB0">
        <w:rPr>
          <w:rFonts w:cs="Arial" w:hint="eastAsia"/>
          <w:sz w:val="28"/>
          <w:szCs w:val="28"/>
          <w:rtl/>
        </w:rPr>
        <w:t>בן</w:t>
      </w:r>
      <w:r w:rsidRPr="00C47CB0">
        <w:rPr>
          <w:rFonts w:cs="Arial"/>
          <w:sz w:val="28"/>
          <w:szCs w:val="28"/>
          <w:rtl/>
        </w:rPr>
        <w:t xml:space="preserve"> </w:t>
      </w:r>
      <w:r w:rsidRPr="00C47CB0">
        <w:rPr>
          <w:rFonts w:cs="Arial" w:hint="eastAsia"/>
          <w:sz w:val="28"/>
          <w:szCs w:val="28"/>
          <w:rtl/>
        </w:rPr>
        <w:t>בתירה</w:t>
      </w:r>
      <w:r w:rsidRPr="00C47CB0">
        <w:rPr>
          <w:rFonts w:cs="Arial"/>
          <w:sz w:val="28"/>
          <w:szCs w:val="28"/>
          <w:rtl/>
        </w:rPr>
        <w:t xml:space="preserve"> </w:t>
      </w:r>
      <w:r w:rsidRPr="00C47CB0">
        <w:rPr>
          <w:rFonts w:cs="Arial" w:hint="eastAsia"/>
          <w:sz w:val="28"/>
          <w:szCs w:val="28"/>
          <w:rtl/>
        </w:rPr>
        <w:t>מחייב</w:t>
      </w:r>
      <w:r w:rsidRPr="00033182">
        <w:rPr>
          <w:rFonts w:cs="Arial" w:hint="cs"/>
          <w:sz w:val="28"/>
          <w:szCs w:val="28"/>
          <w:rtl/>
        </w:rPr>
        <w:t>,</w:t>
      </w:r>
      <w:r w:rsidRPr="00C47CB0">
        <w:rPr>
          <w:rFonts w:cs="Arial"/>
          <w:sz w:val="28"/>
          <w:szCs w:val="28"/>
          <w:rtl/>
        </w:rPr>
        <w:t xml:space="preserve"> </w:t>
      </w:r>
      <w:r w:rsidRPr="00C47CB0">
        <w:rPr>
          <w:rFonts w:cs="Arial" w:hint="eastAsia"/>
          <w:sz w:val="28"/>
          <w:szCs w:val="28"/>
          <w:rtl/>
        </w:rPr>
        <w:t>וחכמים</w:t>
      </w:r>
      <w:r w:rsidRPr="00C47CB0">
        <w:rPr>
          <w:rFonts w:cs="Arial"/>
          <w:sz w:val="28"/>
          <w:szCs w:val="28"/>
          <w:rtl/>
        </w:rPr>
        <w:t xml:space="preserve"> </w:t>
      </w:r>
      <w:r w:rsidRPr="00C47CB0">
        <w:rPr>
          <w:rFonts w:cs="Arial" w:hint="eastAsia"/>
          <w:sz w:val="28"/>
          <w:szCs w:val="28"/>
          <w:rtl/>
        </w:rPr>
        <w:t>פוטרין</w:t>
      </w:r>
      <w:r w:rsidRPr="00C47CB0">
        <w:rPr>
          <w:rFonts w:cs="Arial"/>
          <w:sz w:val="28"/>
          <w:szCs w:val="28"/>
          <w:rtl/>
        </w:rPr>
        <w:t>:</w:t>
      </w:r>
    </w:p>
    <w:p w14:paraId="6E0855B2" w14:textId="6E75473A" w:rsidR="00D21CEC" w:rsidRPr="00C47CB0" w:rsidRDefault="00D21CEC" w:rsidP="00D21CEC">
      <w:pPr>
        <w:bidi/>
        <w:rPr>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לכתוב</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השם</w:t>
      </w:r>
      <w:r w:rsidRPr="0008761C">
        <w:rPr>
          <w:rFonts w:cs="Arial" w:hint="cs"/>
          <w:sz w:val="24"/>
          <w:szCs w:val="24"/>
          <w:rtl/>
        </w:rPr>
        <w:t>,</w:t>
      </w:r>
      <w:r w:rsidRPr="0008761C">
        <w:rPr>
          <w:rFonts w:cs="Arial"/>
          <w:sz w:val="24"/>
          <w:szCs w:val="24"/>
          <w:rtl/>
        </w:rPr>
        <w:t xml:space="preserve"> </w:t>
      </w:r>
      <w:r w:rsidRPr="003B3E4B">
        <w:rPr>
          <w:rFonts w:cs="Arial" w:hint="cs"/>
          <w:b/>
          <w:bCs/>
          <w:sz w:val="24"/>
          <w:szCs w:val="24"/>
          <w:rtl/>
        </w:rPr>
        <w:t>ובטעות נתכוין</w:t>
      </w:r>
      <w:r w:rsidRPr="00C47CB0">
        <w:rPr>
          <w:rFonts w:cs="Arial"/>
          <w:sz w:val="24"/>
          <w:szCs w:val="24"/>
          <w:rtl/>
        </w:rPr>
        <w:t xml:space="preserve"> </w:t>
      </w:r>
      <w:r w:rsidRPr="00C47CB0">
        <w:rPr>
          <w:rFonts w:cs="Arial" w:hint="eastAsia"/>
          <w:sz w:val="24"/>
          <w:szCs w:val="24"/>
          <w:rtl/>
        </w:rPr>
        <w:t>לכתוב</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ושכח</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דלת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08761C">
        <w:rPr>
          <w:rFonts w:cs="Arial"/>
          <w:sz w:val="24"/>
          <w:szCs w:val="24"/>
          <w:rtl/>
        </w:rPr>
        <w:t xml:space="preserve"> </w:t>
      </w:r>
      <w:r w:rsidRPr="003B3E4B">
        <w:rPr>
          <w:rFonts w:cs="Arial" w:hint="cs"/>
          <w:b/>
          <w:bCs/>
          <w:sz w:val="24"/>
          <w:szCs w:val="24"/>
          <w:rtl/>
        </w:rPr>
        <w:t>נמצא</w:t>
      </w:r>
      <w:r w:rsidRPr="00C47CB0">
        <w:rPr>
          <w:rFonts w:cs="Arial"/>
          <w:sz w:val="24"/>
          <w:szCs w:val="24"/>
          <w:rtl/>
        </w:rPr>
        <w:t xml:space="preserve"> השם </w:t>
      </w:r>
      <w:r w:rsidRPr="003B3E4B">
        <w:rPr>
          <w:rFonts w:cs="Arial" w:hint="cs"/>
          <w:b/>
          <w:bCs/>
          <w:sz w:val="24"/>
          <w:szCs w:val="24"/>
          <w:rtl/>
        </w:rPr>
        <w:t>כתוב</w:t>
      </w:r>
      <w:r w:rsidRPr="0008761C">
        <w:rPr>
          <w:rFonts w:cs="Arial"/>
          <w:sz w:val="24"/>
          <w:szCs w:val="24"/>
          <w:rtl/>
        </w:rPr>
        <w:t xml:space="preserve"> </w:t>
      </w:r>
      <w:r w:rsidRPr="00C47CB0">
        <w:rPr>
          <w:rFonts w:cs="Arial" w:hint="eastAsia"/>
          <w:sz w:val="24"/>
          <w:szCs w:val="24"/>
          <w:rtl/>
        </w:rPr>
        <w:t>במקומו</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3B3E4B">
        <w:rPr>
          <w:rFonts w:cs="Arial" w:hint="cs"/>
          <w:b/>
          <w:bCs/>
          <w:sz w:val="24"/>
          <w:szCs w:val="24"/>
          <w:rtl/>
        </w:rPr>
        <w:t>אלא שאינו מקודש</w:t>
      </w:r>
      <w:r w:rsidRPr="0008761C">
        <w:rPr>
          <w:rFonts w:cs="Arial" w:hint="cs"/>
          <w:sz w:val="24"/>
          <w:szCs w:val="24"/>
          <w:rtl/>
        </w:rPr>
        <w:t xml:space="preserve">. </w:t>
      </w:r>
      <w:r w:rsidRPr="00C47CB0">
        <w:rPr>
          <w:rFonts w:cs="Arial" w:hint="eastAsia"/>
          <w:sz w:val="24"/>
          <w:szCs w:val="24"/>
          <w:rtl/>
        </w:rPr>
        <w:t>מוחקו</w:t>
      </w:r>
      <w:r w:rsidRPr="00C47CB0">
        <w:rPr>
          <w:rFonts w:cs="Arial"/>
          <w:sz w:val="24"/>
          <w:szCs w:val="24"/>
          <w:rtl/>
        </w:rPr>
        <w:t xml:space="preserve"> </w:t>
      </w:r>
      <w:r w:rsidRPr="00C47CB0">
        <w:rPr>
          <w:rFonts w:cs="Arial" w:hint="eastAsia"/>
          <w:sz w:val="24"/>
          <w:szCs w:val="24"/>
          <w:rtl/>
        </w:rPr>
        <w:t>ומקיימו</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בקדושה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מעביר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הקולמוס</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ומקיימו</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המובחר</w:t>
      </w:r>
      <w:r w:rsidRPr="00C47CB0">
        <w:rPr>
          <w:rFonts w:cs="Arial"/>
          <w:sz w:val="24"/>
          <w:szCs w:val="24"/>
          <w:rtl/>
        </w:rPr>
        <w:t xml:space="preserve">. </w:t>
      </w:r>
      <w:r w:rsidRPr="00C47CB0">
        <w:rPr>
          <w:rFonts w:cs="Arial" w:hint="eastAsia"/>
          <w:sz w:val="24"/>
          <w:szCs w:val="24"/>
          <w:rtl/>
        </w:rPr>
        <w:t>מחלפה</w:t>
      </w:r>
      <w:r w:rsidRPr="00C47CB0">
        <w:rPr>
          <w:rFonts w:cs="Arial"/>
          <w:sz w:val="24"/>
          <w:szCs w:val="24"/>
          <w:rtl/>
        </w:rPr>
        <w:t xml:space="preserve"> </w:t>
      </w:r>
      <w:r w:rsidRPr="00C47CB0">
        <w:rPr>
          <w:rFonts w:cs="Arial" w:hint="eastAsia"/>
          <w:sz w:val="24"/>
          <w:szCs w:val="24"/>
          <w:rtl/>
        </w:rPr>
        <w:t>שיטתיה</w:t>
      </w:r>
      <w:r w:rsidRPr="00C47CB0">
        <w:rPr>
          <w:rFonts w:cs="Arial"/>
          <w:sz w:val="24"/>
          <w:szCs w:val="24"/>
          <w:rtl/>
        </w:rPr>
        <w:t xml:space="preserve"> </w:t>
      </w:r>
      <w:r w:rsidRPr="0008761C">
        <w:rPr>
          <w:rFonts w:cs="Arial" w:hint="cs"/>
          <w:sz w:val="24"/>
          <w:szCs w:val="24"/>
          <w:rtl/>
        </w:rPr>
        <w:t>דר</w:t>
      </w:r>
      <w:r w:rsidRPr="0008761C">
        <w:rPr>
          <w:rFonts w:cs="Arial"/>
          <w:sz w:val="24"/>
          <w:szCs w:val="24"/>
          <w:rtl/>
        </w:rPr>
        <w:t>"</w:t>
      </w:r>
      <w:r w:rsidRPr="0008761C">
        <w:rPr>
          <w:rFonts w:cs="Arial" w:hint="cs"/>
          <w:sz w:val="24"/>
          <w:szCs w:val="24"/>
          <w:rtl/>
        </w:rPr>
        <w:t>י</w:t>
      </w:r>
      <w:r>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המובחר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08761C">
        <w:rPr>
          <w:rFonts w:cs="Arial" w:hint="cs"/>
          <w:sz w:val="24"/>
          <w:szCs w:val="24"/>
          <w:rtl/>
        </w:rPr>
        <w:t>הוא</w:t>
      </w:r>
      <w:r w:rsidRPr="00C47CB0">
        <w:rPr>
          <w:rFonts w:cs="Arial"/>
          <w:sz w:val="24"/>
          <w:szCs w:val="24"/>
          <w:rtl/>
        </w:rPr>
        <w:t xml:space="preserve">. </w:t>
      </w:r>
      <w:r w:rsidRPr="00C47CB0">
        <w:rPr>
          <w:rFonts w:cs="Arial" w:hint="eastAsia"/>
          <w:sz w:val="24"/>
          <w:szCs w:val="24"/>
          <w:rtl/>
        </w:rPr>
        <w:t>והכא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כתב</w:t>
      </w:r>
      <w:r w:rsidRPr="0008761C">
        <w:rPr>
          <w:rFonts w:cs="Arial" w:hint="cs"/>
          <w:sz w:val="24"/>
          <w:szCs w:val="24"/>
          <w:rtl/>
        </w:rPr>
        <w:t xml:space="preserve"> </w:t>
      </w:r>
      <w:r w:rsidRPr="003B3E4B">
        <w:rPr>
          <w:rFonts w:cs="Arial" w:hint="cs"/>
          <w:b/>
          <w:bCs/>
          <w:sz w:val="24"/>
          <w:szCs w:val="24"/>
          <w:rtl/>
        </w:rPr>
        <w:t>ופטור</w:t>
      </w:r>
      <w:r>
        <w:rPr>
          <w:rFonts w:cs="Arial" w:hint="cs"/>
          <w:sz w:val="24"/>
          <w:szCs w:val="24"/>
          <w:rtl/>
        </w:rPr>
        <w:t xml:space="preserve"> </w:t>
      </w:r>
      <w:r w:rsidRPr="007F7432">
        <w:rPr>
          <w:rFonts w:cs="Arial" w:hint="cs"/>
          <w:i/>
          <w:iCs/>
          <w:sz w:val="16"/>
          <w:szCs w:val="16"/>
          <w:rtl/>
        </w:rPr>
        <w:t>שלא ראינו שר"י חולק על ת"ק</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כתב</w:t>
      </w:r>
      <w:r w:rsidRPr="00314073">
        <w:rPr>
          <w:rFonts w:cs="Arial" w:hint="cs"/>
          <w:sz w:val="24"/>
          <w:szCs w:val="24"/>
          <w:rtl/>
        </w:rPr>
        <w:t>?</w:t>
      </w:r>
      <w:r w:rsidRPr="00314073">
        <w:rPr>
          <w:rFonts w:cs="Arial"/>
          <w:sz w:val="24"/>
          <w:szCs w:val="24"/>
        </w:rPr>
        <w:t xml:space="preserve"> </w:t>
      </w:r>
      <w:r w:rsidRPr="00314073">
        <w:rPr>
          <w:rFonts w:cs="Arial" w:hint="cs"/>
          <w:sz w:val="24"/>
          <w:szCs w:val="24"/>
          <w:rtl/>
        </w:rPr>
        <w:t xml:space="preserve"> </w:t>
      </w:r>
      <w:r w:rsidRPr="00314073">
        <w:rPr>
          <w:rFonts w:cs="Arial" w:hint="cs"/>
          <w:i/>
          <w:iCs/>
          <w:sz w:val="16"/>
          <w:szCs w:val="16"/>
          <w:rtl/>
        </w:rPr>
        <w:t>שאמרה המשנה שפטור</w:t>
      </w:r>
      <w:r w:rsidRPr="00314073">
        <w:rPr>
          <w:rFonts w:cs="Arial" w:hint="cs"/>
          <w:sz w:val="24"/>
          <w:szCs w:val="24"/>
          <w:rtl/>
        </w:rPr>
        <w:t xml:space="preserve">. </w:t>
      </w:r>
      <w:r w:rsidRPr="003B3E4B">
        <w:rPr>
          <w:rFonts w:cs="Arial" w:hint="cs"/>
          <w:b/>
          <w:bCs/>
          <w:sz w:val="24"/>
          <w:szCs w:val="24"/>
          <w:rtl/>
        </w:rPr>
        <w:t>אן הכוונה שכתב על כתב קים</w:t>
      </w:r>
      <w:r>
        <w:rPr>
          <w:rFonts w:cs="Arial" w:hint="cs"/>
          <w:sz w:val="24"/>
          <w:szCs w:val="24"/>
          <w:rtl/>
        </w:rPr>
        <w:t>,</w:t>
      </w:r>
      <w:r w:rsidRPr="00314073">
        <w:rPr>
          <w:rFonts w:cs="Arial" w:hint="cs"/>
          <w:sz w:val="24"/>
          <w:szCs w:val="24"/>
          <w:rtl/>
        </w:rPr>
        <w:t xml:space="preserve"> </w:t>
      </w:r>
      <w:r w:rsidRPr="00314073">
        <w:rPr>
          <w:rFonts w:cs="Arial" w:hint="cs"/>
          <w:i/>
          <w:iCs/>
          <w:sz w:val="16"/>
          <w:szCs w:val="16"/>
          <w:rtl/>
        </w:rPr>
        <w:t>שזה לרבי יהודה נחשב כתב</w:t>
      </w:r>
      <w:r w:rsidRPr="00314073">
        <w:rPr>
          <w:rFonts w:cs="Arial"/>
          <w:sz w:val="24"/>
          <w:szCs w:val="24"/>
          <w:rtl/>
        </w:rPr>
        <w:t>.</w:t>
      </w:r>
      <w:r w:rsidRPr="00314073">
        <w:rPr>
          <w:rFonts w:cs="Arial" w:hint="cs"/>
          <w:sz w:val="24"/>
          <w:szCs w:val="24"/>
          <w:rtl/>
        </w:rPr>
        <w:t xml:space="preserve"> </w:t>
      </w:r>
      <w:r w:rsidRPr="003B3E4B">
        <w:rPr>
          <w:rFonts w:cs="Arial" w:hint="cs"/>
          <w:b/>
          <w:bCs/>
          <w:sz w:val="24"/>
          <w:szCs w:val="24"/>
          <w:rtl/>
        </w:rPr>
        <w:t>אלא שכתב</w:t>
      </w:r>
      <w:r w:rsidRPr="00314073">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לעיל</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חד</w:t>
      </w:r>
      <w:r w:rsidRPr="00314073">
        <w:rPr>
          <w:rFonts w:cs="Arial" w:hint="cs"/>
          <w:sz w:val="24"/>
          <w:szCs w:val="24"/>
          <w:rtl/>
        </w:rPr>
        <w:t xml:space="preserve"> </w:t>
      </w:r>
      <w:r w:rsidRPr="00314073">
        <w:rPr>
          <w:rFonts w:cs="Arial" w:hint="cs"/>
          <w:i/>
          <w:iCs/>
          <w:sz w:val="16"/>
          <w:szCs w:val="16"/>
          <w:rtl/>
        </w:rPr>
        <w:t>אות בשורה מעל אות</w:t>
      </w:r>
      <w:r w:rsidRPr="00314073">
        <w:rPr>
          <w:rFonts w:cs="Arial"/>
          <w:sz w:val="24"/>
          <w:szCs w:val="24"/>
          <w:rtl/>
        </w:rPr>
        <w:t>.</w:t>
      </w:r>
      <w:r w:rsidRPr="007F7432">
        <w:rPr>
          <w:rFonts w:cs="Arial" w:hint="cs"/>
          <w:color w:val="FF0000"/>
          <w:sz w:val="24"/>
          <w:szCs w:val="24"/>
          <w:rtl/>
        </w:rPr>
        <w:t xml:space="preserve"> </w:t>
      </w:r>
      <w:r w:rsidRPr="003B3E4B">
        <w:rPr>
          <w:rFonts w:cs="Arial" w:hint="cs"/>
          <w:b/>
          <w:bCs/>
          <w:sz w:val="24"/>
          <w:szCs w:val="24"/>
          <w:rtl/>
        </w:rPr>
        <w:t>ר</w:t>
      </w:r>
      <w:r w:rsidRPr="003B3E4B">
        <w:rPr>
          <w:rFonts w:cs="Arial"/>
          <w:b/>
          <w:bCs/>
          <w:sz w:val="24"/>
          <w:szCs w:val="24"/>
          <w:rtl/>
        </w:rPr>
        <w:t xml:space="preserve">' </w:t>
      </w:r>
      <w:r w:rsidRPr="003B3E4B">
        <w:rPr>
          <w:rFonts w:cs="Arial" w:hint="cs"/>
          <w:b/>
          <w:bCs/>
          <w:sz w:val="24"/>
          <w:szCs w:val="24"/>
          <w:rtl/>
        </w:rPr>
        <w:t>יעקב</w:t>
      </w:r>
      <w:r w:rsidRPr="003B3E4B">
        <w:rPr>
          <w:rFonts w:cs="Arial"/>
          <w:b/>
          <w:bCs/>
          <w:sz w:val="24"/>
          <w:szCs w:val="24"/>
          <w:rtl/>
        </w:rPr>
        <w:t xml:space="preserve"> </w:t>
      </w:r>
      <w:r w:rsidRPr="003B3E4B">
        <w:rPr>
          <w:rFonts w:cs="Arial" w:hint="cs"/>
          <w:b/>
          <w:bCs/>
          <w:sz w:val="24"/>
          <w:szCs w:val="24"/>
          <w:rtl/>
        </w:rPr>
        <w:t>בר</w:t>
      </w:r>
      <w:r w:rsidRPr="003B3E4B">
        <w:rPr>
          <w:rFonts w:cs="Arial"/>
          <w:b/>
          <w:bCs/>
          <w:sz w:val="24"/>
          <w:szCs w:val="24"/>
          <w:rtl/>
        </w:rPr>
        <w:t xml:space="preserve"> </w:t>
      </w:r>
      <w:r w:rsidRPr="003B3E4B">
        <w:rPr>
          <w:rFonts w:cs="Arial" w:hint="cs"/>
          <w:b/>
          <w:bCs/>
          <w:sz w:val="24"/>
          <w:szCs w:val="24"/>
          <w:rtl/>
        </w:rPr>
        <w:t>זבדי</w:t>
      </w:r>
      <w:r w:rsidRPr="003B3E4B">
        <w:rPr>
          <w:rFonts w:cs="Arial"/>
          <w:b/>
          <w:bCs/>
          <w:sz w:val="24"/>
          <w:szCs w:val="24"/>
          <w:rtl/>
        </w:rPr>
        <w:t xml:space="preserve"> </w:t>
      </w:r>
      <w:r w:rsidRPr="003B3E4B">
        <w:rPr>
          <w:rFonts w:cs="Arial" w:hint="cs"/>
          <w:b/>
          <w:bCs/>
          <w:sz w:val="24"/>
          <w:szCs w:val="24"/>
          <w:rtl/>
        </w:rPr>
        <w:t>בשם</w:t>
      </w:r>
      <w:r w:rsidRPr="003B3E4B">
        <w:rPr>
          <w:rFonts w:cs="Arial"/>
          <w:b/>
          <w:bCs/>
          <w:sz w:val="24"/>
          <w:szCs w:val="24"/>
          <w:rtl/>
        </w:rPr>
        <w:t xml:space="preserve"> </w:t>
      </w:r>
      <w:r w:rsidRPr="003B3E4B">
        <w:rPr>
          <w:rFonts w:cs="Arial" w:hint="cs"/>
          <w:b/>
          <w:bCs/>
          <w:sz w:val="24"/>
          <w:szCs w:val="24"/>
          <w:rtl/>
        </w:rPr>
        <w:t>ר</w:t>
      </w:r>
      <w:r w:rsidRPr="003B3E4B">
        <w:rPr>
          <w:rFonts w:cs="Arial"/>
          <w:b/>
          <w:bCs/>
          <w:sz w:val="24"/>
          <w:szCs w:val="24"/>
          <w:rtl/>
        </w:rPr>
        <w:t xml:space="preserve">' </w:t>
      </w:r>
      <w:r w:rsidRPr="003B3E4B">
        <w:rPr>
          <w:rFonts w:cs="Arial" w:hint="cs"/>
          <w:b/>
          <w:bCs/>
          <w:sz w:val="24"/>
          <w:szCs w:val="24"/>
          <w:rtl/>
        </w:rPr>
        <w:t>אבהו לא</w:t>
      </w:r>
      <w:r w:rsidRPr="003B3E4B">
        <w:rPr>
          <w:rFonts w:cs="Arial"/>
          <w:b/>
          <w:bCs/>
          <w:sz w:val="24"/>
          <w:szCs w:val="24"/>
          <w:rtl/>
        </w:rPr>
        <w:t xml:space="preserve"> </w:t>
      </w:r>
      <w:r w:rsidRPr="003B3E4B">
        <w:rPr>
          <w:rFonts w:cs="Arial" w:hint="cs"/>
          <w:b/>
          <w:bCs/>
          <w:sz w:val="24"/>
          <w:szCs w:val="24"/>
          <w:rtl/>
        </w:rPr>
        <w:t>אמר</w:t>
      </w:r>
      <w:r w:rsidRPr="003B3E4B">
        <w:rPr>
          <w:rFonts w:cs="Arial"/>
          <w:b/>
          <w:bCs/>
          <w:sz w:val="24"/>
          <w:szCs w:val="24"/>
          <w:rtl/>
        </w:rPr>
        <w:t xml:space="preserve"> </w:t>
      </w:r>
      <w:r w:rsidRPr="003B3E4B">
        <w:rPr>
          <w:rFonts w:cs="Arial" w:hint="cs"/>
          <w:b/>
          <w:bCs/>
          <w:sz w:val="24"/>
          <w:szCs w:val="24"/>
          <w:rtl/>
        </w:rPr>
        <w:t>כן.</w:t>
      </w:r>
      <w:r w:rsidRPr="003B3E4B">
        <w:rPr>
          <w:rFonts w:cs="Arial"/>
          <w:b/>
          <w:bCs/>
          <w:sz w:val="24"/>
          <w:szCs w:val="24"/>
          <w:rtl/>
        </w:rPr>
        <w:t xml:space="preserve"> </w:t>
      </w:r>
      <w:r w:rsidRPr="003B3E4B">
        <w:rPr>
          <w:rFonts w:cs="Arial" w:hint="cs"/>
          <w:b/>
          <w:bCs/>
          <w:sz w:val="24"/>
          <w:szCs w:val="24"/>
          <w:rtl/>
        </w:rPr>
        <w:t>אלא</w:t>
      </w:r>
      <w:r w:rsidRPr="003B3E4B">
        <w:rPr>
          <w:rFonts w:cs="Arial"/>
          <w:b/>
          <w:bCs/>
          <w:sz w:val="24"/>
          <w:szCs w:val="24"/>
          <w:rtl/>
        </w:rPr>
        <w:t xml:space="preserve"> </w:t>
      </w:r>
      <w:r w:rsidRPr="003B3E4B">
        <w:rPr>
          <w:rFonts w:cs="Arial" w:hint="cs"/>
          <w:b/>
          <w:bCs/>
          <w:sz w:val="24"/>
          <w:szCs w:val="24"/>
          <w:rtl/>
        </w:rPr>
        <w:t>מחלפה</w:t>
      </w:r>
      <w:r w:rsidRPr="003B3E4B">
        <w:rPr>
          <w:rFonts w:cs="Arial"/>
          <w:b/>
          <w:bCs/>
          <w:sz w:val="24"/>
          <w:szCs w:val="24"/>
          <w:rtl/>
        </w:rPr>
        <w:t xml:space="preserve"> </w:t>
      </w:r>
      <w:r w:rsidRPr="003B3E4B">
        <w:rPr>
          <w:rFonts w:cs="Arial" w:hint="cs"/>
          <w:b/>
          <w:bCs/>
          <w:sz w:val="24"/>
          <w:szCs w:val="24"/>
          <w:rtl/>
        </w:rPr>
        <w:t>שיטתיה</w:t>
      </w:r>
      <w:r w:rsidRPr="003B3E4B">
        <w:rPr>
          <w:rFonts w:cs="Arial"/>
          <w:b/>
          <w:bCs/>
          <w:sz w:val="24"/>
          <w:szCs w:val="24"/>
          <w:rtl/>
        </w:rPr>
        <w:t xml:space="preserve"> </w:t>
      </w:r>
      <w:r w:rsidRPr="003B3E4B">
        <w:rPr>
          <w:rFonts w:cs="Arial" w:hint="cs"/>
          <w:b/>
          <w:bCs/>
          <w:sz w:val="24"/>
          <w:szCs w:val="24"/>
          <w:rtl/>
        </w:rPr>
        <w:t>דרבנן?</w:t>
      </w:r>
      <w:r w:rsidRPr="003B3E4B">
        <w:rPr>
          <w:rFonts w:cs="Arial"/>
          <w:b/>
          <w:bCs/>
          <w:sz w:val="24"/>
          <w:szCs w:val="24"/>
          <w:rtl/>
        </w:rPr>
        <w:t xml:space="preserve">. </w:t>
      </w:r>
      <w:r w:rsidRPr="003B3E4B">
        <w:rPr>
          <w:rFonts w:cs="Arial" w:hint="cs"/>
          <w:b/>
          <w:bCs/>
          <w:sz w:val="24"/>
          <w:szCs w:val="24"/>
          <w:rtl/>
        </w:rPr>
        <w:t>תמן</w:t>
      </w:r>
      <w:r w:rsidRPr="003B3E4B">
        <w:rPr>
          <w:rFonts w:cs="Arial"/>
          <w:b/>
          <w:bCs/>
          <w:sz w:val="24"/>
          <w:szCs w:val="24"/>
          <w:rtl/>
        </w:rPr>
        <w:t xml:space="preserve"> </w:t>
      </w:r>
      <w:r w:rsidRPr="003B3E4B">
        <w:rPr>
          <w:rFonts w:cs="Arial" w:hint="cs"/>
          <w:b/>
          <w:bCs/>
          <w:sz w:val="24"/>
          <w:szCs w:val="24"/>
          <w:rtl/>
        </w:rPr>
        <w:t>הוא</w:t>
      </w:r>
      <w:r w:rsidRPr="003B3E4B">
        <w:rPr>
          <w:rFonts w:cs="Arial"/>
          <w:b/>
          <w:bCs/>
          <w:sz w:val="24"/>
          <w:szCs w:val="24"/>
          <w:rtl/>
        </w:rPr>
        <w:t xml:space="preserve"> </w:t>
      </w:r>
      <w:r w:rsidRPr="003B3E4B">
        <w:rPr>
          <w:rFonts w:cs="Arial" w:hint="cs"/>
          <w:b/>
          <w:bCs/>
          <w:sz w:val="24"/>
          <w:szCs w:val="24"/>
          <w:rtl/>
        </w:rPr>
        <w:t>אומר</w:t>
      </w:r>
      <w:r w:rsidRPr="003B3E4B">
        <w:rPr>
          <w:rFonts w:cs="Arial"/>
          <w:b/>
          <w:bCs/>
          <w:sz w:val="24"/>
          <w:szCs w:val="24"/>
          <w:rtl/>
        </w:rPr>
        <w:t xml:space="preserve"> </w:t>
      </w:r>
      <w:r w:rsidRPr="003B3E4B">
        <w:rPr>
          <w:rFonts w:cs="Arial" w:hint="cs"/>
          <w:b/>
          <w:bCs/>
          <w:sz w:val="24"/>
          <w:szCs w:val="24"/>
          <w:rtl/>
        </w:rPr>
        <w:t>אינו</w:t>
      </w:r>
      <w:r w:rsidRPr="003B3E4B">
        <w:rPr>
          <w:rFonts w:cs="Arial"/>
          <w:b/>
          <w:bCs/>
          <w:sz w:val="24"/>
          <w:szCs w:val="24"/>
          <w:rtl/>
        </w:rPr>
        <w:t xml:space="preserve"> </w:t>
      </w:r>
      <w:r w:rsidRPr="003B3E4B">
        <w:rPr>
          <w:rFonts w:cs="Arial" w:hint="cs"/>
          <w:b/>
          <w:bCs/>
          <w:sz w:val="24"/>
          <w:szCs w:val="24"/>
          <w:rtl/>
        </w:rPr>
        <w:t>מן</w:t>
      </w:r>
      <w:r w:rsidRPr="003B3E4B">
        <w:rPr>
          <w:rFonts w:cs="Arial"/>
          <w:b/>
          <w:bCs/>
          <w:sz w:val="24"/>
          <w:szCs w:val="24"/>
          <w:rtl/>
        </w:rPr>
        <w:t xml:space="preserve"> </w:t>
      </w:r>
      <w:r w:rsidRPr="003B3E4B">
        <w:rPr>
          <w:rFonts w:cs="Arial" w:hint="cs"/>
          <w:b/>
          <w:bCs/>
          <w:sz w:val="24"/>
          <w:szCs w:val="24"/>
          <w:rtl/>
        </w:rPr>
        <w:t>המובחר,</w:t>
      </w:r>
      <w:r w:rsidRPr="003B3E4B">
        <w:rPr>
          <w:rFonts w:cs="Arial"/>
          <w:b/>
          <w:bCs/>
          <w:sz w:val="24"/>
          <w:szCs w:val="24"/>
          <w:rtl/>
        </w:rPr>
        <w:t xml:space="preserve"> </w:t>
      </w:r>
      <w:r w:rsidRPr="003B3E4B">
        <w:rPr>
          <w:rFonts w:cs="Arial" w:hint="cs"/>
          <w:b/>
          <w:bCs/>
          <w:sz w:val="24"/>
          <w:szCs w:val="24"/>
          <w:rtl/>
        </w:rPr>
        <w:t>הא</w:t>
      </w:r>
      <w:r w:rsidRPr="003B3E4B">
        <w:rPr>
          <w:rFonts w:cs="Arial"/>
          <w:b/>
          <w:bCs/>
          <w:sz w:val="24"/>
          <w:szCs w:val="24"/>
          <w:rtl/>
        </w:rPr>
        <w:t xml:space="preserve"> </w:t>
      </w:r>
      <w:r w:rsidRPr="003B3E4B">
        <w:rPr>
          <w:rFonts w:cs="Arial" w:hint="cs"/>
          <w:b/>
          <w:bCs/>
          <w:sz w:val="24"/>
          <w:szCs w:val="24"/>
          <w:rtl/>
        </w:rPr>
        <w:t>כתב</w:t>
      </w:r>
      <w:r w:rsidRPr="003B3E4B">
        <w:rPr>
          <w:rFonts w:cs="Arial"/>
          <w:b/>
          <w:bCs/>
          <w:sz w:val="24"/>
          <w:szCs w:val="24"/>
          <w:rtl/>
        </w:rPr>
        <w:t xml:space="preserve"> </w:t>
      </w:r>
      <w:r w:rsidRPr="003B3E4B">
        <w:rPr>
          <w:rFonts w:cs="Arial" w:hint="cs"/>
          <w:b/>
          <w:bCs/>
          <w:sz w:val="24"/>
          <w:szCs w:val="24"/>
          <w:rtl/>
        </w:rPr>
        <w:t>הוא</w:t>
      </w:r>
      <w:r w:rsidRPr="003B3E4B">
        <w:rPr>
          <w:rFonts w:cs="Arial"/>
          <w:b/>
          <w:bCs/>
          <w:sz w:val="24"/>
          <w:szCs w:val="24"/>
          <w:rtl/>
        </w:rPr>
        <w:t xml:space="preserve">. </w:t>
      </w:r>
      <w:r w:rsidRPr="003B3E4B">
        <w:rPr>
          <w:rFonts w:cs="Arial" w:hint="cs"/>
          <w:b/>
          <w:bCs/>
          <w:sz w:val="24"/>
          <w:szCs w:val="24"/>
          <w:rtl/>
        </w:rPr>
        <w:t>והכא</w:t>
      </w:r>
      <w:r w:rsidRPr="003B3E4B">
        <w:rPr>
          <w:rFonts w:cs="Arial"/>
          <w:b/>
          <w:bCs/>
          <w:sz w:val="24"/>
          <w:szCs w:val="24"/>
          <w:rtl/>
        </w:rPr>
        <w:t xml:space="preserve"> </w:t>
      </w:r>
      <w:r w:rsidRPr="003B3E4B">
        <w:rPr>
          <w:rFonts w:cs="Arial" w:hint="cs"/>
          <w:b/>
          <w:bCs/>
          <w:sz w:val="24"/>
          <w:szCs w:val="24"/>
          <w:rtl/>
        </w:rPr>
        <w:t>הוא</w:t>
      </w:r>
      <w:r w:rsidRPr="003B3E4B">
        <w:rPr>
          <w:rFonts w:cs="Arial"/>
          <w:b/>
          <w:bCs/>
          <w:sz w:val="24"/>
          <w:szCs w:val="24"/>
          <w:rtl/>
        </w:rPr>
        <w:t xml:space="preserve"> </w:t>
      </w:r>
      <w:r w:rsidRPr="003B3E4B">
        <w:rPr>
          <w:rFonts w:cs="Arial" w:hint="cs"/>
          <w:b/>
          <w:bCs/>
          <w:sz w:val="24"/>
          <w:szCs w:val="24"/>
          <w:rtl/>
        </w:rPr>
        <w:t>אמר</w:t>
      </w:r>
      <w:r w:rsidRPr="003B3E4B">
        <w:rPr>
          <w:rFonts w:cs="Arial"/>
          <w:b/>
          <w:bCs/>
          <w:sz w:val="24"/>
          <w:szCs w:val="24"/>
          <w:rtl/>
        </w:rPr>
        <w:t xml:space="preserve"> </w:t>
      </w:r>
      <w:r w:rsidRPr="003B3E4B">
        <w:rPr>
          <w:rFonts w:cs="Arial" w:hint="cs"/>
          <w:b/>
          <w:bCs/>
          <w:sz w:val="24"/>
          <w:szCs w:val="24"/>
          <w:rtl/>
        </w:rPr>
        <w:t>כתב</w:t>
      </w:r>
      <w:r w:rsidRPr="003B3E4B">
        <w:rPr>
          <w:rFonts w:cs="Arial"/>
          <w:b/>
          <w:bCs/>
          <w:sz w:val="24"/>
          <w:szCs w:val="24"/>
          <w:rtl/>
        </w:rPr>
        <w:t xml:space="preserve"> </w:t>
      </w:r>
      <w:r w:rsidRPr="003B3E4B">
        <w:rPr>
          <w:rFonts w:cs="Arial" w:hint="cs"/>
          <w:b/>
          <w:bCs/>
          <w:sz w:val="24"/>
          <w:szCs w:val="24"/>
          <w:rtl/>
        </w:rPr>
        <w:t>ע</w:t>
      </w:r>
      <w:r w:rsidRPr="003B3E4B">
        <w:rPr>
          <w:rFonts w:cs="Arial"/>
          <w:b/>
          <w:bCs/>
          <w:sz w:val="24"/>
          <w:szCs w:val="24"/>
          <w:rtl/>
        </w:rPr>
        <w:t>"</w:t>
      </w:r>
      <w:r w:rsidRPr="003B3E4B">
        <w:rPr>
          <w:rFonts w:cs="Arial" w:hint="cs"/>
          <w:b/>
          <w:bCs/>
          <w:sz w:val="24"/>
          <w:szCs w:val="24"/>
          <w:rtl/>
        </w:rPr>
        <w:t>ג כתב פטור שאינו כתב. ?</w:t>
      </w:r>
      <w:r w:rsidRPr="003B3E4B">
        <w:rPr>
          <w:rFonts w:cs="Arial"/>
          <w:b/>
          <w:bCs/>
          <w:sz w:val="24"/>
          <w:szCs w:val="24"/>
          <w:rtl/>
        </w:rPr>
        <w:t xml:space="preserve"> [</w:t>
      </w:r>
      <w:r w:rsidRPr="003B3E4B">
        <w:rPr>
          <w:rFonts w:cs="Arial" w:hint="cs"/>
          <w:b/>
          <w:bCs/>
          <w:sz w:val="24"/>
          <w:szCs w:val="24"/>
          <w:rtl/>
        </w:rPr>
        <w:t>דף</w:t>
      </w:r>
      <w:r w:rsidRPr="003B3E4B">
        <w:rPr>
          <w:rFonts w:cs="Arial"/>
          <w:b/>
          <w:bCs/>
          <w:sz w:val="24"/>
          <w:szCs w:val="24"/>
          <w:rtl/>
        </w:rPr>
        <w:t xml:space="preserve"> </w:t>
      </w:r>
      <w:r w:rsidRPr="003B3E4B">
        <w:rPr>
          <w:rFonts w:cs="Arial" w:hint="cs"/>
          <w:b/>
          <w:bCs/>
          <w:sz w:val="24"/>
          <w:szCs w:val="24"/>
          <w:rtl/>
        </w:rPr>
        <w:t>עא</w:t>
      </w:r>
      <w:r w:rsidRPr="003B3E4B">
        <w:rPr>
          <w:rFonts w:cs="Arial"/>
          <w:b/>
          <w:bCs/>
          <w:sz w:val="24"/>
          <w:szCs w:val="24"/>
          <w:rtl/>
        </w:rPr>
        <w:t xml:space="preserve"> </w:t>
      </w:r>
      <w:r w:rsidRPr="003B3E4B">
        <w:rPr>
          <w:rFonts w:cs="Arial" w:hint="cs"/>
          <w:b/>
          <w:bCs/>
          <w:sz w:val="24"/>
          <w:szCs w:val="24"/>
          <w:rtl/>
        </w:rPr>
        <w:t>עמוד</w:t>
      </w:r>
      <w:r w:rsidRPr="003B3E4B">
        <w:rPr>
          <w:rFonts w:cs="Arial"/>
          <w:b/>
          <w:bCs/>
          <w:sz w:val="24"/>
          <w:szCs w:val="24"/>
          <w:rtl/>
        </w:rPr>
        <w:t xml:space="preserve"> </w:t>
      </w:r>
      <w:r w:rsidRPr="003B3E4B">
        <w:rPr>
          <w:rFonts w:cs="Arial" w:hint="cs"/>
          <w:b/>
          <w:bCs/>
          <w:sz w:val="24"/>
          <w:szCs w:val="24"/>
          <w:rtl/>
        </w:rPr>
        <w:t>א</w:t>
      </w:r>
      <w:r w:rsidRPr="003B3E4B">
        <w:rPr>
          <w:rFonts w:cs="Arial"/>
          <w:b/>
          <w:bCs/>
          <w:sz w:val="24"/>
          <w:szCs w:val="24"/>
          <w:rtl/>
        </w:rPr>
        <w:t xml:space="preserve">] </w:t>
      </w:r>
      <w:r w:rsidRPr="003B3E4B">
        <w:rPr>
          <w:rFonts w:cs="Arial" w:hint="cs"/>
          <w:b/>
          <w:bCs/>
          <w:sz w:val="24"/>
          <w:szCs w:val="24"/>
          <w:rtl/>
        </w:rPr>
        <w:t>בשיטתו</w:t>
      </w:r>
      <w:r w:rsidRPr="003B3E4B">
        <w:rPr>
          <w:rFonts w:cs="Arial"/>
          <w:b/>
          <w:bCs/>
          <w:sz w:val="24"/>
          <w:szCs w:val="24"/>
          <w:rtl/>
        </w:rPr>
        <w:t xml:space="preserve"> </w:t>
      </w:r>
      <w:r w:rsidRPr="003B3E4B">
        <w:rPr>
          <w:rFonts w:cs="Arial" w:hint="cs"/>
          <w:b/>
          <w:bCs/>
          <w:sz w:val="24"/>
          <w:szCs w:val="24"/>
          <w:rtl/>
        </w:rPr>
        <w:t>של ר"י השיבוהו</w:t>
      </w:r>
      <w:r w:rsidRPr="003B3E4B">
        <w:rPr>
          <w:rFonts w:cs="Arial"/>
          <w:b/>
          <w:bCs/>
          <w:sz w:val="24"/>
          <w:szCs w:val="24"/>
          <w:rtl/>
        </w:rPr>
        <w:t xml:space="preserve">. </w:t>
      </w:r>
      <w:r w:rsidRPr="003B3E4B">
        <w:rPr>
          <w:rFonts w:cs="Arial" w:hint="cs"/>
          <w:b/>
          <w:bCs/>
          <w:sz w:val="24"/>
          <w:szCs w:val="24"/>
          <w:rtl/>
        </w:rPr>
        <w:t>בשיטתך</w:t>
      </w:r>
      <w:r w:rsidRPr="003B3E4B">
        <w:rPr>
          <w:rFonts w:cs="Arial"/>
          <w:b/>
          <w:bCs/>
          <w:sz w:val="24"/>
          <w:szCs w:val="24"/>
          <w:rtl/>
        </w:rPr>
        <w:t xml:space="preserve"> </w:t>
      </w:r>
      <w:r w:rsidRPr="003B3E4B">
        <w:rPr>
          <w:rFonts w:cs="Arial" w:hint="cs"/>
          <w:b/>
          <w:bCs/>
          <w:sz w:val="24"/>
          <w:szCs w:val="24"/>
          <w:rtl/>
        </w:rPr>
        <w:t>שאת</w:t>
      </w:r>
      <w:r w:rsidRPr="003B3E4B">
        <w:rPr>
          <w:rFonts w:cs="Arial"/>
          <w:b/>
          <w:bCs/>
          <w:sz w:val="24"/>
          <w:szCs w:val="24"/>
          <w:rtl/>
        </w:rPr>
        <w:t xml:space="preserve"> </w:t>
      </w:r>
      <w:r w:rsidRPr="003B3E4B">
        <w:rPr>
          <w:rFonts w:cs="Arial" w:hint="cs"/>
          <w:b/>
          <w:bCs/>
          <w:sz w:val="24"/>
          <w:szCs w:val="24"/>
          <w:rtl/>
        </w:rPr>
        <w:t>אומר</w:t>
      </w:r>
      <w:r w:rsidRPr="003B3E4B">
        <w:rPr>
          <w:rFonts w:cs="Arial"/>
          <w:b/>
          <w:bCs/>
          <w:sz w:val="24"/>
          <w:szCs w:val="24"/>
          <w:rtl/>
        </w:rPr>
        <w:t xml:space="preserve"> </w:t>
      </w:r>
      <w:r w:rsidRPr="003B3E4B">
        <w:rPr>
          <w:rFonts w:cs="Arial" w:hint="cs"/>
          <w:b/>
          <w:bCs/>
          <w:sz w:val="24"/>
          <w:szCs w:val="24"/>
          <w:rtl/>
        </w:rPr>
        <w:t>כתב</w:t>
      </w:r>
      <w:r w:rsidRPr="003B3E4B">
        <w:rPr>
          <w:rFonts w:cs="Arial"/>
          <w:b/>
          <w:bCs/>
          <w:sz w:val="24"/>
          <w:szCs w:val="24"/>
          <w:rtl/>
        </w:rPr>
        <w:t xml:space="preserve"> </w:t>
      </w:r>
      <w:r w:rsidRPr="003B3E4B">
        <w:rPr>
          <w:rFonts w:cs="Arial" w:hint="cs"/>
          <w:b/>
          <w:bCs/>
          <w:sz w:val="24"/>
          <w:szCs w:val="24"/>
          <w:rtl/>
        </w:rPr>
        <w:t>הוא,</w:t>
      </w:r>
      <w:r w:rsidRPr="003B3E4B">
        <w:rPr>
          <w:rFonts w:cs="Arial"/>
          <w:b/>
          <w:bCs/>
          <w:sz w:val="24"/>
          <w:szCs w:val="24"/>
          <w:rtl/>
        </w:rPr>
        <w:t xml:space="preserve"> </w:t>
      </w:r>
      <w:r w:rsidRPr="003B3E4B">
        <w:rPr>
          <w:rFonts w:cs="Arial" w:hint="cs"/>
          <w:b/>
          <w:bCs/>
          <w:sz w:val="24"/>
          <w:szCs w:val="24"/>
          <w:rtl/>
        </w:rPr>
        <w:t>אינו</w:t>
      </w:r>
      <w:r w:rsidRPr="003B3E4B">
        <w:rPr>
          <w:rFonts w:cs="Arial"/>
          <w:b/>
          <w:bCs/>
          <w:sz w:val="24"/>
          <w:szCs w:val="24"/>
          <w:rtl/>
        </w:rPr>
        <w:t xml:space="preserve"> </w:t>
      </w:r>
      <w:r w:rsidRPr="003B3E4B">
        <w:rPr>
          <w:rFonts w:cs="Arial" w:hint="cs"/>
          <w:b/>
          <w:bCs/>
          <w:sz w:val="24"/>
          <w:szCs w:val="24"/>
          <w:rtl/>
        </w:rPr>
        <w:t>מן</w:t>
      </w:r>
      <w:r w:rsidRPr="003B3E4B">
        <w:rPr>
          <w:rFonts w:cs="Arial"/>
          <w:b/>
          <w:bCs/>
          <w:sz w:val="24"/>
          <w:szCs w:val="24"/>
          <w:rtl/>
        </w:rPr>
        <w:t xml:space="preserve"> </w:t>
      </w:r>
      <w:r w:rsidRPr="003B3E4B">
        <w:rPr>
          <w:rFonts w:cs="Arial" w:hint="cs"/>
          <w:b/>
          <w:bCs/>
          <w:sz w:val="24"/>
          <w:szCs w:val="24"/>
          <w:rtl/>
        </w:rPr>
        <w:t>המובחר</w:t>
      </w:r>
      <w:r w:rsidRPr="003B3E4B">
        <w:rPr>
          <w:rFonts w:cs="Arial"/>
          <w:b/>
          <w:bCs/>
          <w:sz w:val="24"/>
          <w:szCs w:val="24"/>
          <w:rtl/>
        </w:rPr>
        <w:t>.</w:t>
      </w:r>
      <w:r w:rsidRPr="003B3E4B">
        <w:rPr>
          <w:rFonts w:cs="Arial" w:hint="cs"/>
          <w:b/>
          <w:bCs/>
          <w:sz w:val="24"/>
          <w:szCs w:val="24"/>
          <w:rtl/>
        </w:rPr>
        <w:t xml:space="preserve"> תנן, כתב</w:t>
      </w:r>
      <w:r w:rsidRPr="003B3E4B">
        <w:rPr>
          <w:rFonts w:cs="Arial"/>
          <w:b/>
          <w:bCs/>
          <w:sz w:val="24"/>
          <w:szCs w:val="24"/>
          <w:rtl/>
        </w:rPr>
        <w:t xml:space="preserve"> </w:t>
      </w:r>
      <w:r w:rsidRPr="003B3E4B">
        <w:rPr>
          <w:rFonts w:cs="Arial" w:hint="cs"/>
          <w:b/>
          <w:bCs/>
          <w:sz w:val="24"/>
          <w:szCs w:val="24"/>
          <w:rtl/>
        </w:rPr>
        <w:t>אות</w:t>
      </w:r>
      <w:r w:rsidRPr="003B3E4B">
        <w:rPr>
          <w:rFonts w:cs="Arial"/>
          <w:b/>
          <w:bCs/>
          <w:sz w:val="24"/>
          <w:szCs w:val="24"/>
          <w:rtl/>
        </w:rPr>
        <w:t xml:space="preserve"> </w:t>
      </w:r>
      <w:r w:rsidRPr="003B3E4B">
        <w:rPr>
          <w:rFonts w:cs="Arial" w:hint="cs"/>
          <w:b/>
          <w:bCs/>
          <w:sz w:val="24"/>
          <w:szCs w:val="24"/>
          <w:rtl/>
        </w:rPr>
        <w:t>א</w:t>
      </w:r>
      <w:r w:rsidRPr="003B3E4B">
        <w:rPr>
          <w:rFonts w:cs="Arial"/>
          <w:b/>
          <w:bCs/>
          <w:sz w:val="24"/>
          <w:szCs w:val="24"/>
          <w:rtl/>
        </w:rPr>
        <w:t xml:space="preserve">' </w:t>
      </w:r>
      <w:r w:rsidRPr="003B3E4B">
        <w:rPr>
          <w:rFonts w:cs="Arial" w:hint="cs"/>
          <w:b/>
          <w:bCs/>
          <w:sz w:val="24"/>
          <w:szCs w:val="24"/>
          <w:rtl/>
        </w:rPr>
        <w:t>נוטריקון. ר</w:t>
      </w:r>
      <w:r w:rsidRPr="003B3E4B">
        <w:rPr>
          <w:rFonts w:cs="Arial"/>
          <w:b/>
          <w:bCs/>
          <w:sz w:val="24"/>
          <w:szCs w:val="24"/>
          <w:rtl/>
        </w:rPr>
        <w:t>"</w:t>
      </w:r>
      <w:r w:rsidRPr="003B3E4B">
        <w:rPr>
          <w:rFonts w:cs="Arial" w:hint="cs"/>
          <w:b/>
          <w:bCs/>
          <w:sz w:val="24"/>
          <w:szCs w:val="24"/>
          <w:rtl/>
        </w:rPr>
        <w:t>י</w:t>
      </w:r>
      <w:r w:rsidRPr="003B3E4B">
        <w:rPr>
          <w:rFonts w:cs="Arial"/>
          <w:b/>
          <w:bCs/>
          <w:sz w:val="24"/>
          <w:szCs w:val="24"/>
          <w:rtl/>
        </w:rPr>
        <w:t xml:space="preserve"> </w:t>
      </w:r>
      <w:r w:rsidRPr="003B3E4B">
        <w:rPr>
          <w:rFonts w:cs="Arial" w:hint="cs"/>
          <w:b/>
          <w:bCs/>
          <w:sz w:val="24"/>
          <w:szCs w:val="24"/>
          <w:rtl/>
        </w:rPr>
        <w:t>בן</w:t>
      </w:r>
      <w:r w:rsidRPr="003B3E4B">
        <w:rPr>
          <w:rFonts w:cs="Arial"/>
          <w:b/>
          <w:bCs/>
          <w:sz w:val="24"/>
          <w:szCs w:val="24"/>
          <w:rtl/>
        </w:rPr>
        <w:t xml:space="preserve"> </w:t>
      </w:r>
      <w:r w:rsidRPr="003B3E4B">
        <w:rPr>
          <w:rFonts w:cs="Arial" w:hint="cs"/>
          <w:b/>
          <w:bCs/>
          <w:sz w:val="24"/>
          <w:szCs w:val="24"/>
          <w:rtl/>
        </w:rPr>
        <w:t>בתירה</w:t>
      </w:r>
      <w:r w:rsidRPr="003B3E4B">
        <w:rPr>
          <w:rFonts w:cs="Arial"/>
          <w:b/>
          <w:bCs/>
          <w:sz w:val="24"/>
          <w:szCs w:val="24"/>
          <w:rtl/>
        </w:rPr>
        <w:t xml:space="preserve"> </w:t>
      </w:r>
      <w:r w:rsidRPr="003B3E4B">
        <w:rPr>
          <w:rFonts w:cs="Arial" w:hint="cs"/>
          <w:b/>
          <w:bCs/>
          <w:sz w:val="24"/>
          <w:szCs w:val="24"/>
          <w:rtl/>
        </w:rPr>
        <w:t>מחייב,</w:t>
      </w:r>
      <w:r w:rsidRPr="003B3E4B">
        <w:rPr>
          <w:rFonts w:cs="Arial"/>
          <w:b/>
          <w:bCs/>
          <w:sz w:val="24"/>
          <w:szCs w:val="24"/>
          <w:rtl/>
        </w:rPr>
        <w:t xml:space="preserve"> </w:t>
      </w:r>
      <w:r w:rsidRPr="003B3E4B">
        <w:rPr>
          <w:rFonts w:cs="Arial" w:hint="cs"/>
          <w:b/>
          <w:bCs/>
          <w:sz w:val="24"/>
          <w:szCs w:val="24"/>
          <w:rtl/>
        </w:rPr>
        <w:t>וחכמים</w:t>
      </w:r>
      <w:r w:rsidRPr="003B3E4B">
        <w:rPr>
          <w:rFonts w:cs="Arial"/>
          <w:b/>
          <w:bCs/>
          <w:sz w:val="24"/>
          <w:szCs w:val="24"/>
          <w:rtl/>
        </w:rPr>
        <w:t xml:space="preserve"> </w:t>
      </w:r>
      <w:r w:rsidRPr="003B3E4B">
        <w:rPr>
          <w:rFonts w:cs="Arial" w:hint="cs"/>
          <w:b/>
          <w:bCs/>
          <w:sz w:val="24"/>
          <w:szCs w:val="24"/>
          <w:rtl/>
        </w:rPr>
        <w:t>פוטרין,</w:t>
      </w:r>
      <w:r w:rsidRPr="00C47CB0">
        <w:rPr>
          <w:rFonts w:cs="Arial"/>
          <w:sz w:val="24"/>
          <w:szCs w:val="24"/>
          <w:rtl/>
        </w:rPr>
        <w:t xml:space="preserve"> </w:t>
      </w:r>
      <w:r w:rsidRPr="00C47CB0">
        <w:rPr>
          <w:rFonts w:cs="Arial" w:hint="eastAsia"/>
          <w:sz w:val="24"/>
          <w:szCs w:val="24"/>
          <w:rtl/>
        </w:rPr>
        <w:t>מ</w:t>
      </w:r>
      <w:r w:rsidRPr="00C47CB0">
        <w:rPr>
          <w:rFonts w:cs="Arial"/>
          <w:sz w:val="24"/>
          <w:szCs w:val="24"/>
          <w:rtl/>
        </w:rPr>
        <w:t>"</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דריב</w:t>
      </w:r>
      <w:r w:rsidRPr="00C47CB0">
        <w:rPr>
          <w:rFonts w:cs="Arial"/>
          <w:sz w:val="24"/>
          <w:szCs w:val="24"/>
          <w:rtl/>
        </w:rPr>
        <w:t>"</w:t>
      </w:r>
      <w:r w:rsidRPr="00C47CB0">
        <w:rPr>
          <w:rFonts w:cs="Arial" w:hint="eastAsia"/>
          <w:sz w:val="24"/>
          <w:szCs w:val="24"/>
          <w:rtl/>
        </w:rPr>
        <w:t>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מאות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למד</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אותיות</w:t>
      </w:r>
      <w:r w:rsidRPr="00C47CB0">
        <w:rPr>
          <w:sz w:val="24"/>
          <w:szCs w:val="24"/>
        </w:rPr>
        <w:t>:</w:t>
      </w:r>
    </w:p>
    <w:p w14:paraId="50CC7510" w14:textId="77777777" w:rsidR="00D21CEC" w:rsidRPr="00C47CB0" w:rsidRDefault="00D21CEC" w:rsidP="00D21CEC">
      <w:pPr>
        <w:bidi/>
        <w:rPr>
          <w:rFonts w:cs="Arial"/>
          <w:sz w:val="24"/>
          <w:szCs w:val="24"/>
          <w:rtl/>
        </w:rPr>
      </w:pPr>
    </w:p>
    <w:p w14:paraId="4EB3DA20"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64C3EC5E" w14:textId="77777777" w:rsidR="00D21CEC" w:rsidRPr="00C47CB0" w:rsidRDefault="00D21CEC" w:rsidP="00D21CEC">
      <w:pPr>
        <w:bidi/>
        <w:rPr>
          <w:sz w:val="28"/>
        </w:rPr>
      </w:pPr>
      <w:r w:rsidRPr="0008761C">
        <w:rPr>
          <w:rFonts w:cs="Arial"/>
          <w:sz w:val="24"/>
          <w:szCs w:val="24"/>
          <w:rtl/>
        </w:rPr>
        <w:t xml:space="preserve"> </w:t>
      </w:r>
      <w:r w:rsidRPr="007F7432">
        <w:rPr>
          <w:rFonts w:cs="Arial" w:hint="cs"/>
          <w:sz w:val="28"/>
          <w:szCs w:val="28"/>
          <w:rtl/>
        </w:rPr>
        <w:t>פרק</w:t>
      </w:r>
      <w:r w:rsidRPr="007F7432">
        <w:rPr>
          <w:rFonts w:cs="Arial"/>
          <w:sz w:val="28"/>
          <w:szCs w:val="28"/>
          <w:rtl/>
        </w:rPr>
        <w:t xml:space="preserve"> </w:t>
      </w:r>
      <w:r w:rsidRPr="007F7432">
        <w:rPr>
          <w:rFonts w:cs="Arial" w:hint="cs"/>
          <w:sz w:val="28"/>
          <w:szCs w:val="28"/>
          <w:rtl/>
        </w:rPr>
        <w:t>יב</w:t>
      </w:r>
      <w:r w:rsidRPr="007F7432">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ו</w:t>
      </w:r>
    </w:p>
    <w:p w14:paraId="4B4FBDD2" w14:textId="77777777" w:rsidR="00D21CEC" w:rsidRPr="007F7432"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7F7432">
        <w:rPr>
          <w:rFonts w:cs="Arial" w:hint="cs"/>
          <w:sz w:val="28"/>
          <w:szCs w:val="28"/>
          <w:rtl/>
        </w:rPr>
        <w:t>:</w:t>
      </w:r>
      <w:r w:rsidRPr="00C47CB0">
        <w:rPr>
          <w:rFonts w:cs="Arial"/>
          <w:sz w:val="28"/>
          <w:szCs w:val="28"/>
          <w:rtl/>
        </w:rPr>
        <w:t xml:space="preserve"> </w:t>
      </w:r>
      <w:r w:rsidRPr="00C47CB0">
        <w:rPr>
          <w:rFonts w:cs="Arial" w:hint="eastAsia"/>
          <w:sz w:val="28"/>
          <w:szCs w:val="28"/>
          <w:rtl/>
        </w:rPr>
        <w:t>הכותב</w:t>
      </w:r>
      <w:r w:rsidRPr="00C47CB0">
        <w:rPr>
          <w:rFonts w:cs="Arial"/>
          <w:sz w:val="28"/>
          <w:szCs w:val="28"/>
          <w:rtl/>
        </w:rPr>
        <w:t xml:space="preserve"> </w:t>
      </w:r>
      <w:r w:rsidRPr="00C47CB0">
        <w:rPr>
          <w:rFonts w:cs="Arial" w:hint="eastAsia"/>
          <w:sz w:val="28"/>
          <w:szCs w:val="28"/>
          <w:rtl/>
        </w:rPr>
        <w:t>שתי</w:t>
      </w:r>
      <w:r w:rsidRPr="00C47CB0">
        <w:rPr>
          <w:rFonts w:cs="Arial"/>
          <w:sz w:val="28"/>
          <w:szCs w:val="28"/>
          <w:rtl/>
        </w:rPr>
        <w:t xml:space="preserve"> </w:t>
      </w:r>
      <w:r w:rsidRPr="00C47CB0">
        <w:rPr>
          <w:rFonts w:cs="Arial" w:hint="eastAsia"/>
          <w:sz w:val="28"/>
          <w:szCs w:val="28"/>
          <w:rtl/>
        </w:rPr>
        <w:t>אותיות</w:t>
      </w:r>
      <w:r w:rsidRPr="00C47CB0">
        <w:rPr>
          <w:rFonts w:cs="Arial"/>
          <w:sz w:val="28"/>
          <w:szCs w:val="28"/>
          <w:rtl/>
        </w:rPr>
        <w:t xml:space="preserve"> </w:t>
      </w:r>
      <w:r w:rsidRPr="00C47CB0">
        <w:rPr>
          <w:rFonts w:cs="Arial" w:hint="eastAsia"/>
          <w:sz w:val="28"/>
          <w:szCs w:val="28"/>
          <w:rtl/>
        </w:rPr>
        <w:t>בשני</w:t>
      </w:r>
      <w:r w:rsidRPr="00C47CB0">
        <w:rPr>
          <w:rFonts w:cs="Arial"/>
          <w:sz w:val="28"/>
          <w:szCs w:val="28"/>
          <w:rtl/>
        </w:rPr>
        <w:t xml:space="preserve"> </w:t>
      </w:r>
      <w:r w:rsidRPr="00C47CB0">
        <w:rPr>
          <w:rFonts w:cs="Arial" w:hint="eastAsia"/>
          <w:sz w:val="28"/>
          <w:szCs w:val="28"/>
          <w:rtl/>
        </w:rPr>
        <w:t>העלמות</w:t>
      </w:r>
      <w:r w:rsidRPr="007F7432">
        <w:rPr>
          <w:rFonts w:cs="Arial" w:hint="cs"/>
          <w:sz w:val="28"/>
          <w:szCs w:val="28"/>
          <w:rtl/>
        </w:rPr>
        <w:t>,</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בשחרית</w:t>
      </w:r>
      <w:r w:rsidRPr="00C47CB0">
        <w:rPr>
          <w:rFonts w:cs="Arial"/>
          <w:sz w:val="28"/>
          <w:szCs w:val="28"/>
          <w:rtl/>
        </w:rPr>
        <w:t xml:space="preserve"> </w:t>
      </w:r>
      <w:r w:rsidRPr="00C47CB0">
        <w:rPr>
          <w:rFonts w:cs="Arial" w:hint="eastAsia"/>
          <w:sz w:val="28"/>
          <w:szCs w:val="28"/>
          <w:rtl/>
        </w:rPr>
        <w:t>וא</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הערבים</w:t>
      </w:r>
      <w:r w:rsidRPr="007F7432">
        <w:rPr>
          <w:rFonts w:cs="Arial" w:hint="cs"/>
          <w:sz w:val="28"/>
          <w:szCs w:val="28"/>
          <w:rtl/>
        </w:rPr>
        <w:t>.</w:t>
      </w:r>
      <w:r w:rsidRPr="00C47CB0">
        <w:rPr>
          <w:rFonts w:cs="Arial"/>
          <w:sz w:val="28"/>
          <w:szCs w:val="28"/>
          <w:rtl/>
        </w:rPr>
        <w:t xml:space="preserve"> </w:t>
      </w:r>
      <w:r w:rsidRPr="00C47CB0">
        <w:rPr>
          <w:rFonts w:cs="Arial" w:hint="eastAsia"/>
          <w:sz w:val="28"/>
          <w:szCs w:val="28"/>
          <w:rtl/>
        </w:rPr>
        <w:t>רבן</w:t>
      </w:r>
      <w:r w:rsidRPr="00C47CB0">
        <w:rPr>
          <w:rFonts w:cs="Arial"/>
          <w:sz w:val="28"/>
          <w:szCs w:val="28"/>
          <w:rtl/>
        </w:rPr>
        <w:t xml:space="preserve"> </w:t>
      </w:r>
      <w:r w:rsidRPr="00C47CB0">
        <w:rPr>
          <w:rFonts w:cs="Arial" w:hint="eastAsia"/>
          <w:sz w:val="28"/>
          <w:szCs w:val="28"/>
          <w:rtl/>
        </w:rPr>
        <w:t>גמליאל</w:t>
      </w:r>
      <w:r w:rsidRPr="00C47CB0">
        <w:rPr>
          <w:rFonts w:cs="Arial"/>
          <w:sz w:val="28"/>
          <w:szCs w:val="28"/>
          <w:rtl/>
        </w:rPr>
        <w:t xml:space="preserve"> </w:t>
      </w:r>
      <w:r w:rsidRPr="00C47CB0">
        <w:rPr>
          <w:rFonts w:cs="Arial" w:hint="eastAsia"/>
          <w:sz w:val="28"/>
          <w:szCs w:val="28"/>
          <w:rtl/>
        </w:rPr>
        <w:t>מחייב</w:t>
      </w:r>
      <w:r w:rsidRPr="00C47CB0">
        <w:rPr>
          <w:rFonts w:cs="Arial"/>
          <w:sz w:val="28"/>
          <w:szCs w:val="28"/>
          <w:rtl/>
        </w:rPr>
        <w:t xml:space="preserve"> </w:t>
      </w:r>
      <w:r w:rsidRPr="00C47CB0">
        <w:rPr>
          <w:rFonts w:cs="Arial" w:hint="eastAsia"/>
          <w:sz w:val="28"/>
          <w:szCs w:val="28"/>
          <w:rtl/>
        </w:rPr>
        <w:t>וחכמים</w:t>
      </w:r>
      <w:r w:rsidRPr="00C47CB0">
        <w:rPr>
          <w:rFonts w:cs="Arial"/>
          <w:sz w:val="28"/>
          <w:szCs w:val="28"/>
          <w:rtl/>
        </w:rPr>
        <w:t xml:space="preserve"> </w:t>
      </w:r>
      <w:r w:rsidRPr="00C47CB0">
        <w:rPr>
          <w:rFonts w:cs="Arial" w:hint="eastAsia"/>
          <w:sz w:val="28"/>
          <w:szCs w:val="28"/>
          <w:rtl/>
        </w:rPr>
        <w:t>פוטרין</w:t>
      </w:r>
      <w:r w:rsidRPr="00C47CB0">
        <w:rPr>
          <w:rFonts w:cs="Arial"/>
          <w:sz w:val="28"/>
          <w:szCs w:val="28"/>
          <w:rtl/>
        </w:rPr>
        <w:t>:</w:t>
      </w:r>
    </w:p>
    <w:p w14:paraId="4D31FBCD" w14:textId="1C4C340C" w:rsidR="00D21CEC" w:rsidRPr="00C47CB0" w:rsidRDefault="00D21CEC" w:rsidP="00D21CEC">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וקשיא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דרבן</w:t>
      </w:r>
      <w:r w:rsidRPr="00C47CB0">
        <w:rPr>
          <w:rFonts w:cs="Arial"/>
          <w:sz w:val="24"/>
          <w:szCs w:val="24"/>
          <w:rtl/>
        </w:rPr>
        <w:t xml:space="preserve"> </w:t>
      </w:r>
      <w:r w:rsidRPr="00C47CB0">
        <w:rPr>
          <w:rFonts w:cs="Arial" w:hint="eastAsia"/>
          <w:sz w:val="24"/>
          <w:szCs w:val="24"/>
          <w:rtl/>
        </w:rPr>
        <w:t>גמליאל</w:t>
      </w:r>
      <w:r w:rsidRPr="0008761C">
        <w:rPr>
          <w:rFonts w:cs="Arial" w:hint="cs"/>
          <w:sz w:val="24"/>
          <w:szCs w:val="24"/>
          <w:rtl/>
        </w:rPr>
        <w:t>.</w:t>
      </w:r>
      <w:r w:rsidRPr="00C47CB0">
        <w:rPr>
          <w:rFonts w:cs="Arial"/>
          <w:sz w:val="24"/>
          <w:szCs w:val="24"/>
          <w:rtl/>
        </w:rPr>
        <w:t xml:space="preserve"> אילו </w:t>
      </w:r>
      <w:r w:rsidRPr="00C47CB0">
        <w:rPr>
          <w:rFonts w:cs="Arial" w:hint="eastAsia"/>
          <w:sz w:val="24"/>
          <w:szCs w:val="24"/>
          <w:rtl/>
        </w:rPr>
        <w:t>קצר</w:t>
      </w:r>
      <w:r w:rsidRPr="00C47CB0">
        <w:rPr>
          <w:rFonts w:cs="Arial"/>
          <w:sz w:val="24"/>
          <w:szCs w:val="24"/>
          <w:rtl/>
        </w:rPr>
        <w:t xml:space="preserve"> </w:t>
      </w:r>
      <w:r w:rsidRPr="00C47CB0">
        <w:rPr>
          <w:rFonts w:cs="Arial" w:hint="eastAsia"/>
          <w:sz w:val="24"/>
          <w:szCs w:val="24"/>
          <w:rtl/>
        </w:rPr>
        <w:t>כגרוגרת</w:t>
      </w:r>
      <w:r w:rsidRPr="00C47CB0">
        <w:rPr>
          <w:rFonts w:cs="Arial"/>
          <w:sz w:val="24"/>
          <w:szCs w:val="24"/>
          <w:rtl/>
        </w:rPr>
        <w:t xml:space="preserve"> </w:t>
      </w:r>
      <w:r w:rsidRPr="00C47CB0">
        <w:rPr>
          <w:rFonts w:cs="Arial" w:hint="eastAsia"/>
          <w:sz w:val="24"/>
          <w:szCs w:val="24"/>
          <w:rtl/>
        </w:rPr>
        <w:t>בשחרית</w:t>
      </w:r>
      <w:r w:rsidRPr="00C47CB0">
        <w:rPr>
          <w:rFonts w:cs="Arial"/>
          <w:sz w:val="24"/>
          <w:szCs w:val="24"/>
          <w:rtl/>
        </w:rPr>
        <w:t xml:space="preserve">. </w:t>
      </w:r>
      <w:r w:rsidRPr="00C47CB0">
        <w:rPr>
          <w:rFonts w:cs="Arial" w:hint="eastAsia"/>
          <w:sz w:val="24"/>
          <w:szCs w:val="24"/>
          <w:rtl/>
        </w:rPr>
        <w:t>וכגרוגרת</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הערבים</w:t>
      </w:r>
      <w:r w:rsidRPr="00C47CB0">
        <w:rPr>
          <w:rFonts w:cs="Arial"/>
          <w:sz w:val="24"/>
          <w:szCs w:val="24"/>
          <w:rtl/>
        </w:rPr>
        <w:t xml:space="preserve"> </w:t>
      </w:r>
      <w:r w:rsidRPr="003B3E4B">
        <w:rPr>
          <w:rFonts w:cs="Arial" w:hint="cs"/>
          <w:b/>
          <w:bCs/>
          <w:sz w:val="24"/>
          <w:szCs w:val="24"/>
          <w:rtl/>
        </w:rPr>
        <w:t>בשני העלמות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 xml:space="preserve"> </w:t>
      </w:r>
      <w:r w:rsidRPr="003B3E4B">
        <w:rPr>
          <w:rFonts w:cs="Arial" w:hint="cs"/>
          <w:b/>
          <w:bCs/>
          <w:sz w:val="24"/>
          <w:szCs w:val="24"/>
          <w:rtl/>
        </w:rPr>
        <w:t>שנים?</w:t>
      </w:r>
      <w:r w:rsidRPr="003B3E4B">
        <w:rPr>
          <w:rFonts w:cs="Arial"/>
          <w:b/>
          <w:bCs/>
          <w:sz w:val="24"/>
          <w:szCs w:val="24"/>
          <w:rtl/>
        </w:rPr>
        <w:t xml:space="preserve">. </w:t>
      </w:r>
      <w:r w:rsidRPr="003B3E4B">
        <w:rPr>
          <w:rFonts w:cs="Arial" w:hint="cs"/>
          <w:b/>
          <w:bCs/>
          <w:sz w:val="24"/>
          <w:szCs w:val="24"/>
          <w:rtl/>
        </w:rPr>
        <w:t>כוון</w:t>
      </w:r>
      <w:r w:rsidRPr="003B3E4B">
        <w:rPr>
          <w:rFonts w:cs="Arial"/>
          <w:b/>
          <w:bCs/>
          <w:sz w:val="24"/>
          <w:szCs w:val="24"/>
          <w:rtl/>
        </w:rPr>
        <w:t xml:space="preserve"> </w:t>
      </w:r>
      <w:r w:rsidRPr="003B3E4B">
        <w:rPr>
          <w:rFonts w:cs="Arial" w:hint="cs"/>
          <w:b/>
          <w:bCs/>
          <w:sz w:val="24"/>
          <w:szCs w:val="24"/>
          <w:rtl/>
        </w:rPr>
        <w:t>שהעלמות</w:t>
      </w:r>
      <w:r w:rsidRPr="00C47CB0">
        <w:rPr>
          <w:rFonts w:cs="Arial"/>
          <w:sz w:val="24"/>
          <w:szCs w:val="24"/>
          <w:rtl/>
        </w:rPr>
        <w:t xml:space="preserve"> </w:t>
      </w:r>
      <w:r w:rsidRPr="00C47CB0">
        <w:rPr>
          <w:rFonts w:cs="Arial" w:hint="eastAsia"/>
          <w:sz w:val="24"/>
          <w:szCs w:val="24"/>
          <w:rtl/>
        </w:rPr>
        <w:t>חולקות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יצרפו</w:t>
      </w:r>
      <w:r w:rsidRPr="0008761C">
        <w:rPr>
          <w:rFonts w:cs="Arial" w:hint="cs"/>
          <w:sz w:val="24"/>
          <w:szCs w:val="24"/>
          <w:rtl/>
        </w:rPr>
        <w:t xml:space="preserve"> </w:t>
      </w:r>
      <w:r w:rsidRPr="003B3E4B">
        <w:rPr>
          <w:rFonts w:cs="Arial" w:hint="cs"/>
          <w:b/>
          <w:bCs/>
          <w:sz w:val="24"/>
          <w:szCs w:val="24"/>
          <w:rtl/>
        </w:rPr>
        <w:t>שני אותיות בשני העלמות. ולמה ר"ג מחייב?</w:t>
      </w:r>
      <w:r w:rsidRPr="003B3E4B">
        <w:rPr>
          <w:rFonts w:cs="Arial"/>
          <w:b/>
          <w:b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סתם</w:t>
      </w:r>
      <w:r w:rsidRPr="0008761C">
        <w:rPr>
          <w:rFonts w:cs="Arial" w:hint="cs"/>
          <w:sz w:val="24"/>
          <w:szCs w:val="24"/>
          <w:rtl/>
        </w:rPr>
        <w:t>.</w:t>
      </w:r>
      <w:r w:rsidRPr="00C47CB0">
        <w:rPr>
          <w:rFonts w:cs="Arial"/>
          <w:sz w:val="24"/>
          <w:szCs w:val="24"/>
          <w:rtl/>
        </w:rPr>
        <w:t xml:space="preserve"> רבי </w:t>
      </w:r>
      <w:r w:rsidRPr="00C47CB0">
        <w:rPr>
          <w:rFonts w:cs="Arial" w:hint="eastAsia"/>
          <w:sz w:val="24"/>
          <w:szCs w:val="24"/>
          <w:rtl/>
        </w:rPr>
        <w:t>אבון</w:t>
      </w:r>
      <w:r w:rsidRPr="00C47CB0">
        <w:rPr>
          <w:rFonts w:cs="Arial"/>
          <w:sz w:val="24"/>
          <w:szCs w:val="24"/>
          <w:rtl/>
        </w:rPr>
        <w:t xml:space="preserve"> </w:t>
      </w:r>
      <w:r w:rsidRPr="0008761C">
        <w:rPr>
          <w:rFonts w:cs="Arial" w:hint="cs"/>
          <w:sz w:val="24"/>
          <w:szCs w:val="24"/>
          <w:rtl/>
        </w:rPr>
        <w:t xml:space="preserve">אמרה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טעמא</w:t>
      </w:r>
      <w:r w:rsidRPr="00C47CB0">
        <w:rPr>
          <w:rFonts w:cs="Arial"/>
          <w:sz w:val="24"/>
          <w:szCs w:val="24"/>
          <w:rtl/>
        </w:rPr>
        <w:t xml:space="preserve"> </w:t>
      </w:r>
      <w:r w:rsidRPr="00C47CB0">
        <w:rPr>
          <w:rFonts w:cs="Arial" w:hint="eastAsia"/>
          <w:sz w:val="24"/>
          <w:szCs w:val="24"/>
          <w:rtl/>
        </w:rPr>
        <w:t>דרבן</w:t>
      </w:r>
      <w:r w:rsidRPr="00C47CB0">
        <w:rPr>
          <w:rFonts w:cs="Arial"/>
          <w:sz w:val="24"/>
          <w:szCs w:val="24"/>
          <w:rtl/>
        </w:rPr>
        <w:t xml:space="preserve"> </w:t>
      </w:r>
      <w:r w:rsidRPr="00C47CB0">
        <w:rPr>
          <w:rFonts w:cs="Arial" w:hint="eastAsia"/>
          <w:sz w:val="24"/>
          <w:szCs w:val="24"/>
          <w:rtl/>
        </w:rPr>
        <w:t>גמליאל</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תמן</w:t>
      </w:r>
      <w:r>
        <w:rPr>
          <w:rFonts w:cs="Arial" w:hint="cs"/>
          <w:sz w:val="24"/>
          <w:szCs w:val="24"/>
          <w:rtl/>
        </w:rPr>
        <w:t xml:space="preserve"> </w:t>
      </w:r>
      <w:r w:rsidRPr="00135AA9">
        <w:rPr>
          <w:rFonts w:cs="Arial" w:hint="cs"/>
          <w:sz w:val="16"/>
          <w:szCs w:val="16"/>
          <w:rtl/>
        </w:rPr>
        <w:t>כשכתב אות אחת עשה רק חצי מלאכה</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ידיעה</w:t>
      </w:r>
      <w:r w:rsidRPr="00C47CB0">
        <w:rPr>
          <w:rFonts w:cs="Arial"/>
          <w:sz w:val="24"/>
          <w:szCs w:val="24"/>
          <w:rtl/>
        </w:rPr>
        <w:t xml:space="preserve"> </w:t>
      </w:r>
      <w:r w:rsidRPr="00C47CB0">
        <w:rPr>
          <w:rFonts w:cs="Arial" w:hint="eastAsia"/>
          <w:sz w:val="24"/>
          <w:szCs w:val="24"/>
          <w:rtl/>
        </w:rPr>
        <w:t>לחצי</w:t>
      </w:r>
      <w:r w:rsidRPr="00C47CB0">
        <w:rPr>
          <w:rFonts w:cs="Arial"/>
          <w:sz w:val="24"/>
          <w:szCs w:val="24"/>
          <w:rtl/>
        </w:rPr>
        <w:t xml:space="preserve"> </w:t>
      </w:r>
      <w:r w:rsidRPr="00C47CB0">
        <w:rPr>
          <w:rFonts w:cs="Arial" w:hint="eastAsia"/>
          <w:sz w:val="24"/>
          <w:szCs w:val="24"/>
          <w:rtl/>
        </w:rPr>
        <w:t>מלאכה</w:t>
      </w:r>
      <w:r>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ודכוותה</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זדון</w:t>
      </w:r>
      <w:r w:rsidRPr="00C47CB0">
        <w:rPr>
          <w:rFonts w:cs="Arial"/>
          <w:sz w:val="24"/>
          <w:szCs w:val="24"/>
          <w:rtl/>
        </w:rPr>
        <w:t xml:space="preserve"> </w:t>
      </w:r>
      <w:r w:rsidRPr="00C47CB0">
        <w:rPr>
          <w:rFonts w:cs="Arial" w:hint="eastAsia"/>
          <w:sz w:val="24"/>
          <w:szCs w:val="24"/>
          <w:rtl/>
        </w:rPr>
        <w:t>לחצי</w:t>
      </w:r>
      <w:r w:rsidRPr="00C47CB0">
        <w:rPr>
          <w:rFonts w:cs="Arial"/>
          <w:sz w:val="24"/>
          <w:szCs w:val="24"/>
          <w:rtl/>
        </w:rPr>
        <w:t xml:space="preserve"> </w:t>
      </w:r>
      <w:r w:rsidRPr="00C47CB0">
        <w:rPr>
          <w:rFonts w:cs="Arial" w:hint="eastAsia"/>
          <w:sz w:val="24"/>
          <w:szCs w:val="24"/>
          <w:rtl/>
        </w:rPr>
        <w:t>זית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אכל</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זית</w:t>
      </w:r>
      <w:r w:rsidRPr="00C47CB0">
        <w:rPr>
          <w:rFonts w:cs="Arial"/>
          <w:sz w:val="24"/>
          <w:szCs w:val="24"/>
          <w:rtl/>
        </w:rPr>
        <w:t xml:space="preserve"> </w:t>
      </w:r>
      <w:r w:rsidRPr="00C47CB0">
        <w:rPr>
          <w:rFonts w:cs="Arial" w:hint="eastAsia"/>
          <w:sz w:val="24"/>
          <w:szCs w:val="24"/>
          <w:rtl/>
        </w:rPr>
        <w:t>בזדון</w:t>
      </w:r>
      <w:r w:rsidRPr="00C47CB0">
        <w:rPr>
          <w:rFonts w:cs="Arial"/>
          <w:sz w:val="24"/>
          <w:szCs w:val="24"/>
          <w:rtl/>
        </w:rPr>
        <w:t xml:space="preserve"> </w:t>
      </w:r>
      <w:r w:rsidRPr="00C47CB0">
        <w:rPr>
          <w:rFonts w:cs="Arial" w:hint="eastAsia"/>
          <w:sz w:val="24"/>
          <w:szCs w:val="24"/>
          <w:rtl/>
        </w:rPr>
        <w:t>וחצי</w:t>
      </w:r>
      <w:r w:rsidRPr="00C47CB0">
        <w:rPr>
          <w:rFonts w:cs="Arial"/>
          <w:sz w:val="24"/>
          <w:szCs w:val="24"/>
          <w:rtl/>
        </w:rPr>
        <w:t xml:space="preserve"> </w:t>
      </w:r>
      <w:r w:rsidRPr="00C47CB0">
        <w:rPr>
          <w:rFonts w:cs="Arial" w:hint="eastAsia"/>
          <w:sz w:val="24"/>
          <w:szCs w:val="24"/>
          <w:rtl/>
        </w:rPr>
        <w:t>זית</w:t>
      </w:r>
      <w:r w:rsidRPr="00C47CB0">
        <w:rPr>
          <w:rFonts w:cs="Arial"/>
          <w:sz w:val="24"/>
          <w:szCs w:val="24"/>
          <w:rtl/>
        </w:rPr>
        <w:t xml:space="preserve"> </w:t>
      </w:r>
      <w:r w:rsidRPr="003B3E4B">
        <w:rPr>
          <w:rFonts w:cs="Arial" w:hint="cs"/>
          <w:b/>
          <w:bCs/>
          <w:sz w:val="24"/>
          <w:szCs w:val="24"/>
          <w:rtl/>
        </w:rPr>
        <w:t>בשגגה.</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שיצטרפו</w:t>
      </w:r>
      <w:r>
        <w:rPr>
          <w:rFonts w:cs="Arial" w:hint="cs"/>
          <w:sz w:val="24"/>
          <w:szCs w:val="24"/>
          <w:rtl/>
        </w:rPr>
        <w:t xml:space="preserve"> </w:t>
      </w:r>
      <w:r w:rsidRPr="003B3E4B">
        <w:rPr>
          <w:rFonts w:cs="Arial" w:hint="cs"/>
          <w:b/>
          <w:bCs/>
          <w:sz w:val="24"/>
          <w:szCs w:val="24"/>
          <w:rtl/>
        </w:rPr>
        <w:t>ויהיה חייב חטאת?</w:t>
      </w:r>
    </w:p>
    <w:p w14:paraId="1195D180" w14:textId="4BAEF548" w:rsidR="00D21CEC" w:rsidRDefault="00D21CEC" w:rsidP="00D21CEC">
      <w:pPr>
        <w:bidi/>
        <w:rPr>
          <w:rFonts w:cs="Arial"/>
          <w:sz w:val="24"/>
          <w:szCs w:val="24"/>
          <w:rtl/>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הבונה</w:t>
      </w:r>
    </w:p>
    <w:p w14:paraId="56FB5F27" w14:textId="77777777" w:rsidR="00D87A4D" w:rsidRDefault="00D87A4D" w:rsidP="00D87A4D">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7AC9C81E" w14:textId="32757D3D" w:rsidR="00D87A4D" w:rsidRPr="00C47CB0" w:rsidRDefault="00D87A4D" w:rsidP="00D87A4D">
      <w:pPr>
        <w:bidi/>
        <w:rPr>
          <w:sz w:val="28"/>
        </w:rPr>
      </w:pPr>
      <w:r w:rsidRPr="00C47CB0">
        <w:rPr>
          <w:rFonts w:cs="Arial"/>
          <w:sz w:val="28"/>
          <w:szCs w:val="28"/>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יג</w:t>
      </w:r>
      <w:r w:rsidRPr="00135AA9">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2A0F19C4" w14:textId="77777777" w:rsidR="00D87A4D" w:rsidRPr="00135AA9"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135AA9">
        <w:rPr>
          <w:rFonts w:cs="Arial" w:hint="cs"/>
          <w:sz w:val="28"/>
          <w:szCs w:val="28"/>
          <w:rtl/>
        </w:rPr>
        <w:t>:</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אליעזר</w:t>
      </w:r>
      <w:r w:rsidRPr="00C47CB0">
        <w:rPr>
          <w:rFonts w:cs="Arial"/>
          <w:sz w:val="28"/>
          <w:szCs w:val="28"/>
          <w:rtl/>
        </w:rPr>
        <w:t xml:space="preserve"> </w:t>
      </w:r>
      <w:r w:rsidRPr="00C47CB0">
        <w:rPr>
          <w:rFonts w:cs="Arial" w:hint="eastAsia"/>
          <w:sz w:val="28"/>
          <w:szCs w:val="28"/>
          <w:rtl/>
        </w:rPr>
        <w:t>אומר</w:t>
      </w:r>
      <w:r w:rsidRPr="00135AA9">
        <w:rPr>
          <w:rFonts w:cs="Arial" w:hint="cs"/>
          <w:sz w:val="28"/>
          <w:szCs w:val="28"/>
          <w:rtl/>
        </w:rPr>
        <w:t>.</w:t>
      </w:r>
      <w:r w:rsidRPr="00C47CB0">
        <w:rPr>
          <w:rFonts w:cs="Arial"/>
          <w:sz w:val="28"/>
          <w:szCs w:val="28"/>
          <w:rtl/>
        </w:rPr>
        <w:t xml:space="preserve"> </w:t>
      </w:r>
      <w:r w:rsidRPr="00C47CB0">
        <w:rPr>
          <w:rFonts w:cs="Arial" w:hint="eastAsia"/>
          <w:sz w:val="28"/>
          <w:szCs w:val="28"/>
          <w:rtl/>
        </w:rPr>
        <w:t>האורג</w:t>
      </w:r>
      <w:r w:rsidRPr="00C47CB0">
        <w:rPr>
          <w:rFonts w:cs="Arial"/>
          <w:sz w:val="28"/>
          <w:szCs w:val="28"/>
          <w:rtl/>
        </w:rPr>
        <w:t xml:space="preserve"> </w:t>
      </w:r>
      <w:r w:rsidRPr="00C47CB0">
        <w:rPr>
          <w:rFonts w:cs="Arial" w:hint="eastAsia"/>
          <w:sz w:val="28"/>
          <w:szCs w:val="28"/>
          <w:rtl/>
        </w:rPr>
        <w:t>ג</w:t>
      </w:r>
      <w:r w:rsidRPr="00C47CB0">
        <w:rPr>
          <w:rFonts w:cs="Arial"/>
          <w:sz w:val="28"/>
          <w:szCs w:val="28"/>
          <w:rtl/>
        </w:rPr>
        <w:t xml:space="preserve">' </w:t>
      </w:r>
      <w:r w:rsidRPr="00C47CB0">
        <w:rPr>
          <w:rFonts w:cs="Arial" w:hint="eastAsia"/>
          <w:sz w:val="28"/>
          <w:szCs w:val="28"/>
          <w:rtl/>
        </w:rPr>
        <w:t>חוטין</w:t>
      </w:r>
      <w:r w:rsidRPr="00C47CB0">
        <w:rPr>
          <w:rFonts w:cs="Arial"/>
          <w:sz w:val="28"/>
          <w:szCs w:val="28"/>
          <w:rtl/>
        </w:rPr>
        <w:t xml:space="preserve"> </w:t>
      </w:r>
      <w:r w:rsidRPr="00C47CB0">
        <w:rPr>
          <w:rFonts w:cs="Arial" w:hint="eastAsia"/>
          <w:sz w:val="28"/>
          <w:szCs w:val="28"/>
          <w:rtl/>
        </w:rPr>
        <w:t>בתחילה</w:t>
      </w:r>
      <w:r w:rsidRPr="00135AA9">
        <w:rPr>
          <w:rFonts w:cs="Arial" w:hint="cs"/>
          <w:sz w:val="28"/>
          <w:szCs w:val="28"/>
          <w:rtl/>
        </w:rPr>
        <w:t>,</w:t>
      </w:r>
      <w:r w:rsidRPr="00C47CB0">
        <w:rPr>
          <w:rFonts w:cs="Arial"/>
          <w:sz w:val="28"/>
          <w:szCs w:val="28"/>
          <w:rtl/>
        </w:rPr>
        <w:t xml:space="preserve"> </w:t>
      </w:r>
      <w:r w:rsidRPr="00C47CB0">
        <w:rPr>
          <w:rFonts w:cs="Arial" w:hint="eastAsia"/>
          <w:sz w:val="28"/>
          <w:szCs w:val="28"/>
          <w:rtl/>
        </w:rPr>
        <w:t>ואחד</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האריג</w:t>
      </w:r>
      <w:r w:rsidRPr="00135AA9">
        <w:rPr>
          <w:rFonts w:cs="Arial" w:hint="cs"/>
          <w:sz w:val="28"/>
          <w:szCs w:val="28"/>
          <w:rtl/>
        </w:rPr>
        <w:t>,</w:t>
      </w:r>
      <w:r w:rsidRPr="00C47CB0">
        <w:rPr>
          <w:rFonts w:cs="Arial"/>
          <w:sz w:val="28"/>
          <w:szCs w:val="28"/>
          <w:rtl/>
        </w:rPr>
        <w:t xml:space="preserve"> חייב</w:t>
      </w:r>
      <w:r w:rsidRPr="00135AA9">
        <w:rPr>
          <w:rFonts w:cs="Arial" w:hint="cs"/>
          <w:sz w:val="28"/>
          <w:szCs w:val="28"/>
          <w:rtl/>
        </w:rPr>
        <w:t>.</w:t>
      </w:r>
      <w:r w:rsidRPr="00C47CB0">
        <w:rPr>
          <w:rFonts w:cs="Arial"/>
          <w:sz w:val="28"/>
          <w:szCs w:val="28"/>
          <w:rtl/>
        </w:rPr>
        <w:t xml:space="preserve"> וחכ"</w:t>
      </w:r>
      <w:r w:rsidRPr="00C47CB0">
        <w:rPr>
          <w:rFonts w:cs="Arial" w:hint="eastAsia"/>
          <w:sz w:val="28"/>
          <w:szCs w:val="28"/>
          <w:rtl/>
        </w:rPr>
        <w:t>א</w:t>
      </w:r>
      <w:r w:rsidRPr="00135AA9">
        <w:rPr>
          <w:rFonts w:cs="Arial" w:hint="cs"/>
          <w:sz w:val="28"/>
          <w:szCs w:val="28"/>
          <w:rtl/>
        </w:rPr>
        <w:t>.</w:t>
      </w:r>
      <w:r w:rsidRPr="00C47CB0">
        <w:rPr>
          <w:rFonts w:cs="Arial"/>
          <w:sz w:val="28"/>
          <w:szCs w:val="28"/>
          <w:rtl/>
        </w:rPr>
        <w:t xml:space="preserve"> בין </w:t>
      </w:r>
      <w:r w:rsidRPr="00C47CB0">
        <w:rPr>
          <w:rFonts w:cs="Arial" w:hint="eastAsia"/>
          <w:sz w:val="28"/>
          <w:szCs w:val="28"/>
          <w:rtl/>
        </w:rPr>
        <w:t>בתחילה</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בסוף</w:t>
      </w:r>
      <w:r w:rsidRPr="00C47CB0">
        <w:rPr>
          <w:rFonts w:cs="Arial"/>
          <w:sz w:val="28"/>
          <w:szCs w:val="28"/>
          <w:rtl/>
        </w:rPr>
        <w:t xml:space="preserve"> </w:t>
      </w:r>
      <w:r w:rsidRPr="00C47CB0">
        <w:rPr>
          <w:rFonts w:cs="Arial" w:hint="eastAsia"/>
          <w:sz w:val="28"/>
          <w:szCs w:val="28"/>
          <w:rtl/>
        </w:rPr>
        <w:t>שיעורו</w:t>
      </w:r>
      <w:r w:rsidRPr="00C47CB0">
        <w:rPr>
          <w:rFonts w:cs="Arial"/>
          <w:sz w:val="28"/>
          <w:szCs w:val="28"/>
          <w:rtl/>
        </w:rPr>
        <w:t xml:space="preserve"> </w:t>
      </w:r>
      <w:r w:rsidRPr="00C47CB0">
        <w:rPr>
          <w:rFonts w:cs="Arial" w:hint="eastAsia"/>
          <w:sz w:val="28"/>
          <w:szCs w:val="28"/>
          <w:rtl/>
        </w:rPr>
        <w:t>שני</w:t>
      </w:r>
      <w:r w:rsidRPr="00C47CB0">
        <w:rPr>
          <w:rFonts w:cs="Arial"/>
          <w:sz w:val="28"/>
          <w:szCs w:val="28"/>
          <w:rtl/>
        </w:rPr>
        <w:t xml:space="preserve"> </w:t>
      </w:r>
      <w:r w:rsidRPr="00C47CB0">
        <w:rPr>
          <w:rFonts w:cs="Arial" w:hint="eastAsia"/>
          <w:sz w:val="28"/>
          <w:szCs w:val="28"/>
          <w:rtl/>
        </w:rPr>
        <w:t>חוטין</w:t>
      </w:r>
      <w:r w:rsidRPr="00C47CB0">
        <w:rPr>
          <w:rFonts w:cs="Arial"/>
          <w:sz w:val="28"/>
          <w:szCs w:val="28"/>
          <w:rtl/>
        </w:rPr>
        <w:t>:</w:t>
      </w:r>
    </w:p>
    <w:p w14:paraId="205C3937" w14:textId="19F96701" w:rsidR="00D87A4D" w:rsidRPr="00C47CB0" w:rsidRDefault="00D87A4D" w:rsidP="00D87A4D">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עולא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טעמא</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אליעזר</w:t>
      </w:r>
      <w:r w:rsidRPr="0008761C">
        <w:rPr>
          <w:rFonts w:cs="Arial" w:hint="cs"/>
          <w:sz w:val="24"/>
          <w:szCs w:val="24"/>
          <w:rtl/>
        </w:rPr>
        <w:t>,</w:t>
      </w:r>
      <w:r w:rsidRPr="00C47CB0">
        <w:rPr>
          <w:rFonts w:cs="Arial"/>
          <w:sz w:val="24"/>
          <w:szCs w:val="24"/>
          <w:rtl/>
        </w:rPr>
        <w:t xml:space="preserve"> על </w:t>
      </w:r>
      <w:r w:rsidRPr="00C47CB0">
        <w:rPr>
          <w:rFonts w:cs="Arial" w:hint="eastAsia"/>
          <w:sz w:val="24"/>
          <w:szCs w:val="24"/>
          <w:rtl/>
        </w:rPr>
        <w:t>ידי</w:t>
      </w:r>
      <w:r w:rsidRPr="00C47CB0">
        <w:rPr>
          <w:rFonts w:cs="Arial"/>
          <w:sz w:val="24"/>
          <w:szCs w:val="24"/>
          <w:rtl/>
        </w:rPr>
        <w:t xml:space="preserve"> </w:t>
      </w:r>
      <w:r w:rsidRPr="00C47CB0">
        <w:rPr>
          <w:rFonts w:cs="Arial" w:hint="eastAsia"/>
          <w:sz w:val="24"/>
          <w:szCs w:val="24"/>
          <w:rtl/>
        </w:rPr>
        <w:t>שלישי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מלאכתו</w:t>
      </w:r>
      <w:r w:rsidRPr="00C47CB0">
        <w:rPr>
          <w:rFonts w:cs="Arial"/>
          <w:sz w:val="24"/>
          <w:szCs w:val="24"/>
          <w:rtl/>
        </w:rPr>
        <w:t xml:space="preserve"> </w:t>
      </w:r>
      <w:r w:rsidRPr="00C47CB0">
        <w:rPr>
          <w:rFonts w:cs="Arial" w:hint="eastAsia"/>
          <w:sz w:val="24"/>
          <w:szCs w:val="24"/>
          <w:rtl/>
        </w:rPr>
        <w:t>מתקיימת</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E540E6">
        <w:rPr>
          <w:rFonts w:cs="Arial" w:hint="cs"/>
          <w:b/>
          <w:bCs/>
          <w:sz w:val="24"/>
          <w:szCs w:val="24"/>
          <w:rtl/>
        </w:rPr>
        <w:t>אליעזר</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יודה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תמן</w:t>
      </w:r>
      <w:r>
        <w:rPr>
          <w:rFonts w:cs="Arial" w:hint="cs"/>
          <w:sz w:val="24"/>
          <w:szCs w:val="24"/>
          <w:rtl/>
        </w:rPr>
        <w:t>.</w:t>
      </w:r>
      <w:r w:rsidRPr="0008761C">
        <w:rPr>
          <w:rFonts w:cs="Arial"/>
          <w:sz w:val="24"/>
          <w:szCs w:val="24"/>
          <w:rtl/>
        </w:rPr>
        <w:t xml:space="preserve"> </w:t>
      </w:r>
      <w:r w:rsidRPr="00E540E6">
        <w:rPr>
          <w:rFonts w:cs="Arial" w:hint="cs"/>
          <w:b/>
          <w:bCs/>
          <w:sz w:val="24"/>
          <w:szCs w:val="24"/>
          <w:rtl/>
        </w:rPr>
        <w:t>התוכף תכיפה אחת, אינו חיבור ואן בה משום כלאים, שנים חיבור.</w:t>
      </w:r>
      <w:r w:rsidRPr="00C47CB0">
        <w:rPr>
          <w:rFonts w:cs="Arial"/>
          <w:sz w:val="24"/>
          <w:szCs w:val="24"/>
          <w:rtl/>
        </w:rPr>
        <w:t xml:space="preserve"> ר'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שישלש</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סימון</w:t>
      </w:r>
      <w:r w:rsidRPr="00E540E6">
        <w:rPr>
          <w:rFonts w:cs="Arial" w:hint="cs"/>
          <w:b/>
          <w:bCs/>
          <w:sz w:val="24"/>
          <w:szCs w:val="24"/>
          <w:rtl/>
        </w:rPr>
        <w:t>, אפילו תימא ר"א כחכמים ששסוברים שאפילו בשתים הוי חיבור לכלאים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E540E6">
        <w:rPr>
          <w:rFonts w:cs="Arial" w:hint="cs"/>
          <w:b/>
          <w:bCs/>
          <w:sz w:val="24"/>
          <w:szCs w:val="24"/>
          <w:rtl/>
        </w:rPr>
        <w:t>צריך שתהיה מלאכה מתקיימת</w:t>
      </w:r>
      <w:r w:rsidRPr="00E540E6">
        <w:rPr>
          <w:rFonts w:cs="Arial"/>
          <w:b/>
          <w:bCs/>
          <w:sz w:val="24"/>
          <w:szCs w:val="24"/>
          <w:rtl/>
        </w:rPr>
        <w:t xml:space="preserve"> </w:t>
      </w:r>
      <w:r w:rsidRPr="00E540E6">
        <w:rPr>
          <w:rFonts w:cs="Arial" w:hint="cs"/>
          <w:b/>
          <w:bCs/>
          <w:sz w:val="24"/>
          <w:szCs w:val="24"/>
          <w:rtl/>
        </w:rPr>
        <w:t>ופחות</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135AA9">
        <w:rPr>
          <w:rFonts w:cs="Arial" w:hint="cs"/>
          <w:i/>
          <w:iCs/>
          <w:sz w:val="16"/>
          <w:szCs w:val="16"/>
          <w:rtl/>
        </w:rPr>
        <w:t>שלוש</w:t>
      </w:r>
      <w:r w:rsidRPr="0008761C">
        <w:rPr>
          <w:rFonts w:cs="Arial"/>
          <w:sz w:val="24"/>
          <w:szCs w:val="24"/>
          <w:rtl/>
        </w:rPr>
        <w:t xml:space="preserve"> </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עא</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מיסתתר</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אשכחת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אליעזר</w:t>
      </w:r>
      <w:r w:rsidRPr="0008761C">
        <w:rPr>
          <w:rFonts w:cs="Arial" w:hint="cs"/>
          <w:sz w:val="24"/>
          <w:szCs w:val="24"/>
          <w:rtl/>
        </w:rPr>
        <w:t xml:space="preserve">. </w:t>
      </w:r>
      <w:r w:rsidRPr="00E540E6">
        <w:rPr>
          <w:rFonts w:cs="Arial" w:hint="cs"/>
          <w:b/>
          <w:bCs/>
          <w:sz w:val="24"/>
          <w:szCs w:val="24"/>
          <w:rtl/>
        </w:rPr>
        <w:t>פעמים שלושה פעמים שנים פעמים אחד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פעמים</w:t>
      </w:r>
      <w:r w:rsidRPr="00C47CB0">
        <w:rPr>
          <w:rFonts w:cs="Arial"/>
          <w:sz w:val="24"/>
          <w:szCs w:val="24"/>
          <w:rtl/>
        </w:rPr>
        <w:t xml:space="preserve"> </w:t>
      </w:r>
      <w:r w:rsidRPr="00C47CB0">
        <w:rPr>
          <w:rFonts w:cs="Arial" w:hint="eastAsia"/>
          <w:sz w:val="24"/>
          <w:szCs w:val="24"/>
          <w:rtl/>
        </w:rPr>
        <w:t>שלשה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בתחילה</w:t>
      </w:r>
      <w:r w:rsidRPr="00C47CB0">
        <w:rPr>
          <w:rFonts w:cs="Arial"/>
          <w:sz w:val="24"/>
          <w:szCs w:val="24"/>
          <w:rtl/>
        </w:rPr>
        <w:t xml:space="preserve">. </w:t>
      </w:r>
      <w:r w:rsidRPr="00C47CB0">
        <w:rPr>
          <w:rFonts w:cs="Arial" w:hint="eastAsia"/>
          <w:sz w:val="24"/>
          <w:szCs w:val="24"/>
          <w:rtl/>
        </w:rPr>
        <w:t>פעמים</w:t>
      </w:r>
      <w:r w:rsidRPr="00C47CB0">
        <w:rPr>
          <w:rFonts w:cs="Arial"/>
          <w:sz w:val="24"/>
          <w:szCs w:val="24"/>
          <w:rtl/>
        </w:rPr>
        <w:t xml:space="preserve"> </w:t>
      </w:r>
      <w:r w:rsidRPr="00C47CB0">
        <w:rPr>
          <w:rFonts w:cs="Arial" w:hint="eastAsia"/>
          <w:sz w:val="24"/>
          <w:szCs w:val="24"/>
          <w:rtl/>
        </w:rPr>
        <w:t>שנים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ארוג</w:t>
      </w:r>
      <w:r w:rsidRPr="00C47CB0">
        <w:rPr>
          <w:rFonts w:cs="Arial"/>
          <w:sz w:val="24"/>
          <w:szCs w:val="24"/>
          <w:rtl/>
        </w:rPr>
        <w:t xml:space="preserve"> </w:t>
      </w:r>
      <w:r w:rsidRPr="00C47CB0">
        <w:rPr>
          <w:rFonts w:cs="Arial" w:hint="eastAsia"/>
          <w:sz w:val="24"/>
          <w:szCs w:val="24"/>
          <w:rtl/>
        </w:rPr>
        <w:t>מאתמול</w:t>
      </w:r>
      <w:r w:rsidRPr="00C47CB0">
        <w:rPr>
          <w:rFonts w:cs="Arial"/>
          <w:sz w:val="24"/>
          <w:szCs w:val="24"/>
          <w:rtl/>
        </w:rPr>
        <w:t xml:space="preserve">. </w:t>
      </w:r>
      <w:r w:rsidRPr="00C47CB0">
        <w:rPr>
          <w:rFonts w:cs="Arial" w:hint="eastAsia"/>
          <w:sz w:val="24"/>
          <w:szCs w:val="24"/>
          <w:rtl/>
        </w:rPr>
        <w:t>פעמים</w:t>
      </w:r>
      <w:r w:rsidRPr="00C47CB0">
        <w:rPr>
          <w:rFonts w:cs="Arial"/>
          <w:sz w:val="24"/>
          <w:szCs w:val="24"/>
          <w:rtl/>
        </w:rPr>
        <w:t xml:space="preserve"> </w:t>
      </w:r>
      <w:r w:rsidRPr="00E540E6">
        <w:rPr>
          <w:rFonts w:cs="Arial" w:hint="cs"/>
          <w:b/>
          <w:bCs/>
          <w:sz w:val="24"/>
          <w:szCs w:val="24"/>
          <w:rtl/>
        </w:rPr>
        <w:t>אחד</w:t>
      </w:r>
      <w:r>
        <w:rPr>
          <w:rFonts w:cs="Arial" w:hint="cs"/>
          <w:sz w:val="24"/>
          <w:szCs w:val="24"/>
          <w:rtl/>
        </w:rPr>
        <w:t>,</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E540E6">
        <w:rPr>
          <w:rFonts w:cs="Arial" w:hint="cs"/>
          <w:b/>
          <w:bCs/>
          <w:sz w:val="24"/>
          <w:szCs w:val="24"/>
          <w:rtl/>
        </w:rPr>
        <w:t>שנים</w:t>
      </w:r>
      <w:r w:rsidRPr="00C47CB0">
        <w:rPr>
          <w:rFonts w:cs="Arial"/>
          <w:sz w:val="24"/>
          <w:szCs w:val="24"/>
          <w:rtl/>
        </w:rPr>
        <w:t xml:space="preserve"> </w:t>
      </w:r>
      <w:r w:rsidRPr="00C47CB0">
        <w:rPr>
          <w:rFonts w:cs="Arial" w:hint="eastAsia"/>
          <w:sz w:val="24"/>
          <w:szCs w:val="24"/>
          <w:rtl/>
        </w:rPr>
        <w:t>ארוגים</w:t>
      </w:r>
      <w:r w:rsidRPr="00C47CB0">
        <w:rPr>
          <w:rFonts w:cs="Arial"/>
          <w:sz w:val="24"/>
          <w:szCs w:val="24"/>
          <w:rtl/>
        </w:rPr>
        <w:t xml:space="preserve"> </w:t>
      </w:r>
      <w:r w:rsidRPr="00C47CB0">
        <w:rPr>
          <w:rFonts w:cs="Arial" w:hint="eastAsia"/>
          <w:sz w:val="24"/>
          <w:szCs w:val="24"/>
          <w:rtl/>
        </w:rPr>
        <w:t>מאתמול</w:t>
      </w:r>
      <w:r w:rsidRPr="00C47CB0">
        <w:rPr>
          <w:rFonts w:cs="Arial"/>
          <w:sz w:val="24"/>
          <w:szCs w:val="24"/>
          <w:rtl/>
        </w:rPr>
        <w:t>.</w:t>
      </w:r>
      <w:r w:rsidRPr="00C47CB0">
        <w:rPr>
          <w:rFonts w:cs="Arial"/>
          <w:color w:val="FF0000"/>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C47CB0">
        <w:rPr>
          <w:rFonts w:cs="Arial" w:hint="eastAsia"/>
          <w:sz w:val="24"/>
          <w:szCs w:val="24"/>
          <w:rtl/>
        </w:rPr>
        <w:t>בעיין</w:t>
      </w:r>
      <w:r w:rsidRPr="00C47CB0">
        <w:rPr>
          <w:rFonts w:cs="Arial"/>
          <w:sz w:val="24"/>
          <w:szCs w:val="24"/>
          <w:rtl/>
        </w:rPr>
        <w:t xml:space="preserve"> </w:t>
      </w:r>
      <w:r w:rsidRPr="00D64B7B">
        <w:rPr>
          <w:rFonts w:cs="Arial" w:hint="cs"/>
          <w:b/>
          <w:bCs/>
          <w:i/>
          <w:iCs/>
          <w:sz w:val="16"/>
          <w:szCs w:val="16"/>
          <w:rtl/>
        </w:rPr>
        <w:t>לא הסכימו</w:t>
      </w:r>
      <w:r w:rsidRPr="00D64B7B">
        <w:rPr>
          <w:rFonts w:cs="Arial" w:hint="cs"/>
          <w:i/>
          <w:iCs/>
          <w:sz w:val="16"/>
          <w:szCs w:val="16"/>
          <w:rtl/>
        </w:rPr>
        <w:t xml:space="preserve"> </w:t>
      </w:r>
      <w:r w:rsidR="00D64B7B" w:rsidRPr="00D64B7B">
        <w:rPr>
          <w:rFonts w:cs="Arial" w:hint="cs"/>
          <w:i/>
          <w:iCs/>
          <w:sz w:val="16"/>
          <w:szCs w:val="16"/>
          <w:rtl/>
        </w:rPr>
        <w:t>למה שאמרנו קדם</w:t>
      </w:r>
      <w:r w:rsidRPr="00753555">
        <w:rPr>
          <w:rFonts w:cs="Arial" w:hint="cs"/>
          <w:sz w:val="24"/>
          <w:szCs w:val="24"/>
          <w:rtl/>
        </w:rPr>
        <w:t>.</w:t>
      </w:r>
      <w:r w:rsidRPr="00753555">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האריג</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שנים</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או</w:t>
      </w:r>
      <w:r w:rsidRPr="00C47CB0">
        <w:rPr>
          <w:rFonts w:cs="Arial"/>
          <w:sz w:val="24"/>
          <w:szCs w:val="24"/>
          <w:rtl/>
        </w:rPr>
        <w:t xml:space="preserve"> אחד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דהכא</w:t>
      </w:r>
      <w:r w:rsidRPr="00C47CB0">
        <w:rPr>
          <w:rFonts w:cs="Arial"/>
          <w:sz w:val="24"/>
          <w:szCs w:val="24"/>
          <w:rtl/>
        </w:rPr>
        <w:t xml:space="preserve"> </w:t>
      </w:r>
      <w:r w:rsidRPr="00C47CB0">
        <w:rPr>
          <w:rFonts w:cs="Arial" w:hint="eastAsia"/>
          <w:sz w:val="24"/>
          <w:szCs w:val="24"/>
          <w:rtl/>
        </w:rPr>
        <w:t>אמרי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טלית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גדולה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בתחילה</w:t>
      </w:r>
      <w:r w:rsidRPr="00C47CB0">
        <w:rPr>
          <w:rFonts w:cs="Arial"/>
          <w:sz w:val="24"/>
          <w:szCs w:val="24"/>
          <w:rtl/>
        </w:rPr>
        <w:t xml:space="preserve"> </w:t>
      </w:r>
      <w:r w:rsidRPr="00135AA9">
        <w:rPr>
          <w:rFonts w:cs="Arial" w:hint="cs"/>
          <w:i/>
          <w:iCs/>
          <w:sz w:val="16"/>
          <w:szCs w:val="16"/>
          <w:rtl/>
        </w:rPr>
        <w:t>כשהתחיל במלאכת האריגה</w:t>
      </w:r>
      <w:r>
        <w:rPr>
          <w:rFonts w:cs="Arial" w:hint="cs"/>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שיארוג</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חוטין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ובסוף</w:t>
      </w:r>
      <w:r w:rsidRPr="00C47CB0">
        <w:rPr>
          <w:rFonts w:cs="Arial"/>
          <w:sz w:val="24"/>
          <w:szCs w:val="24"/>
          <w:rtl/>
        </w:rPr>
        <w:t xml:space="preserve"> </w:t>
      </w:r>
      <w:r w:rsidRPr="0008761C">
        <w:rPr>
          <w:rFonts w:cs="Arial" w:hint="cs"/>
          <w:sz w:val="24"/>
          <w:szCs w:val="24"/>
          <w:rtl/>
        </w:rPr>
        <w:t>אפי</w:t>
      </w:r>
      <w:r>
        <w:rPr>
          <w:rFonts w:cs="Arial" w:hint="cs"/>
          <w:sz w:val="24"/>
          <w:szCs w:val="24"/>
          <w:rtl/>
        </w:rPr>
        <w:t>לו</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האורג</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חוטין</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E540E6">
        <w:rPr>
          <w:rFonts w:cs="Arial" w:hint="cs"/>
          <w:b/>
          <w:bCs/>
          <w:sz w:val="24"/>
          <w:szCs w:val="24"/>
          <w:rtl/>
        </w:rPr>
        <w:t>הגס</w:t>
      </w:r>
      <w:r>
        <w:rPr>
          <w:rFonts w:cs="Arial" w:hint="cs"/>
          <w:sz w:val="24"/>
          <w:szCs w:val="24"/>
          <w:rtl/>
        </w:rPr>
        <w:t xml:space="preserve"> </w:t>
      </w:r>
      <w:r w:rsidRPr="00135AA9">
        <w:rPr>
          <w:rFonts w:cs="Arial" w:hint="cs"/>
          <w:i/>
          <w:iCs/>
          <w:sz w:val="16"/>
          <w:szCs w:val="16"/>
          <w:rtl/>
        </w:rPr>
        <w:t>אריג גדול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אימרא</w:t>
      </w:r>
      <w:r w:rsidRPr="00C47CB0">
        <w:rPr>
          <w:rFonts w:cs="Arial"/>
          <w:sz w:val="24"/>
          <w:szCs w:val="24"/>
          <w:rtl/>
        </w:rPr>
        <w:t xml:space="preserve"> </w:t>
      </w:r>
      <w:r w:rsidRPr="00780FDA">
        <w:rPr>
          <w:rFonts w:cs="Arial" w:hint="cs"/>
          <w:i/>
          <w:iCs/>
          <w:sz w:val="16"/>
          <w:szCs w:val="16"/>
          <w:rtl/>
        </w:rPr>
        <w:t>בשפת האריג</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E540E6">
        <w:rPr>
          <w:rFonts w:cs="Arial" w:hint="cs"/>
          <w:b/>
          <w:bCs/>
          <w:sz w:val="24"/>
          <w:szCs w:val="24"/>
          <w:rtl/>
        </w:rPr>
        <w:t>אחד</w:t>
      </w:r>
      <w:r w:rsidRPr="00C47CB0">
        <w:rPr>
          <w:rFonts w:cs="Arial"/>
          <w:sz w:val="24"/>
          <w:szCs w:val="24"/>
          <w:rtl/>
        </w:rPr>
        <w:t xml:space="preserve"> חייב. </w:t>
      </w:r>
      <w:r w:rsidRPr="00C47CB0">
        <w:rPr>
          <w:rFonts w:cs="Arial" w:hint="eastAsia"/>
          <w:sz w:val="24"/>
          <w:szCs w:val="24"/>
          <w:rtl/>
        </w:rPr>
        <w:t>למה</w:t>
      </w:r>
      <w:r w:rsidRPr="00C47CB0">
        <w:rPr>
          <w:rFonts w:cs="Arial"/>
          <w:sz w:val="24"/>
          <w:szCs w:val="24"/>
          <w:rtl/>
        </w:rPr>
        <w:t xml:space="preserve"> </w:t>
      </w:r>
      <w:r w:rsidRPr="00C47CB0">
        <w:rPr>
          <w:rFonts w:cs="Arial" w:hint="eastAsia"/>
          <w:sz w:val="24"/>
          <w:szCs w:val="24"/>
          <w:rtl/>
        </w:rPr>
        <w:t>הדבר</w:t>
      </w:r>
      <w:r w:rsidRPr="00C47CB0">
        <w:rPr>
          <w:rFonts w:cs="Arial"/>
          <w:sz w:val="24"/>
          <w:szCs w:val="24"/>
          <w:rtl/>
        </w:rPr>
        <w:t xml:space="preserve"> </w:t>
      </w:r>
      <w:r w:rsidRPr="00C47CB0">
        <w:rPr>
          <w:rFonts w:cs="Arial" w:hint="eastAsia"/>
          <w:sz w:val="24"/>
          <w:szCs w:val="24"/>
          <w:rtl/>
        </w:rPr>
        <w:t>דומה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לצילצול</w:t>
      </w:r>
      <w:r w:rsidRPr="00C47CB0">
        <w:rPr>
          <w:rFonts w:cs="Arial"/>
          <w:sz w:val="24"/>
          <w:szCs w:val="24"/>
          <w:rtl/>
        </w:rPr>
        <w:t xml:space="preserve"> </w:t>
      </w:r>
      <w:r w:rsidRPr="00C47CB0">
        <w:rPr>
          <w:rFonts w:cs="Arial" w:hint="eastAsia"/>
          <w:sz w:val="24"/>
          <w:szCs w:val="24"/>
          <w:rtl/>
        </w:rPr>
        <w:t>קטן</w:t>
      </w:r>
      <w:r w:rsidRPr="00C47CB0">
        <w:rPr>
          <w:rFonts w:cs="Arial"/>
          <w:sz w:val="24"/>
          <w:szCs w:val="24"/>
          <w:rtl/>
        </w:rPr>
        <w:t xml:space="preserve"> </w:t>
      </w:r>
      <w:r w:rsidRPr="00C47CB0">
        <w:rPr>
          <w:rFonts w:cs="Arial" w:hint="eastAsia"/>
          <w:sz w:val="24"/>
          <w:szCs w:val="24"/>
          <w:rtl/>
        </w:rPr>
        <w:t>שארג</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חוטים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רוחב</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בתים</w:t>
      </w:r>
      <w:r w:rsidRPr="00E540E6">
        <w:rPr>
          <w:rFonts w:cs="Arial" w:hint="cs"/>
          <w:b/>
          <w:bCs/>
          <w:sz w:val="24"/>
          <w:szCs w:val="24"/>
          <w:rtl/>
        </w:rPr>
        <w:t>,</w:t>
      </w:r>
      <w:r w:rsidRPr="00E540E6">
        <w:rPr>
          <w:rFonts w:cs="Arial"/>
          <w:b/>
          <w:bCs/>
          <w:sz w:val="24"/>
          <w:szCs w:val="24"/>
          <w:rtl/>
        </w:rPr>
        <w:t xml:space="preserve"> </w:t>
      </w:r>
      <w:r w:rsidRPr="00E540E6">
        <w:rPr>
          <w:rFonts w:cs="Arial" w:hint="cs"/>
          <w:b/>
          <w:bCs/>
          <w:sz w:val="24"/>
          <w:szCs w:val="24"/>
          <w:rtl/>
        </w:rPr>
        <w:t>שחייב אף שאינו ברוחב סיט</w:t>
      </w:r>
      <w:r>
        <w:rPr>
          <w:rFonts w:cs="Arial" w:hint="cs"/>
          <w:sz w:val="24"/>
          <w:szCs w:val="24"/>
          <w:rtl/>
        </w:rPr>
        <w:t xml:space="preserve"> </w:t>
      </w:r>
      <w:r>
        <w:rPr>
          <w:rFonts w:cs="Arial" w:hint="cs"/>
          <w:i/>
          <w:iCs/>
          <w:sz w:val="16"/>
          <w:szCs w:val="16"/>
          <w:rtl/>
        </w:rPr>
        <w:t>שעושים כך תכשיט לקטנות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ובנפש</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780FDA">
        <w:rPr>
          <w:rFonts w:cs="Arial" w:hint="cs"/>
          <w:sz w:val="16"/>
          <w:szCs w:val="16"/>
          <w:rtl/>
        </w:rPr>
        <w:t>חוטי השתי</w:t>
      </w:r>
      <w:r w:rsidRPr="0008761C">
        <w:rPr>
          <w:rFonts w:cs="Arial"/>
          <w:sz w:val="24"/>
          <w:szCs w:val="24"/>
          <w:rtl/>
        </w:rPr>
        <w:t xml:space="preserve"> </w:t>
      </w:r>
      <w:r w:rsidRPr="00C47CB0">
        <w:rPr>
          <w:rFonts w:cs="Arial" w:hint="eastAsia"/>
          <w:sz w:val="24"/>
          <w:szCs w:val="24"/>
          <w:rtl/>
        </w:rPr>
        <w:t>כמאן</w:t>
      </w:r>
      <w:r w:rsidRPr="00C47CB0">
        <w:rPr>
          <w:rFonts w:cs="Arial"/>
          <w:sz w:val="24"/>
          <w:szCs w:val="24"/>
          <w:rtl/>
        </w:rPr>
        <w:t xml:space="preserve"> </w:t>
      </w:r>
      <w:r w:rsidRPr="00C47CB0">
        <w:rPr>
          <w:rFonts w:cs="Arial" w:hint="eastAsia"/>
          <w:sz w:val="24"/>
          <w:szCs w:val="24"/>
          <w:rtl/>
        </w:rPr>
        <w:t>דהוא</w:t>
      </w:r>
      <w:r w:rsidRPr="00C47CB0">
        <w:rPr>
          <w:rFonts w:cs="Arial"/>
          <w:sz w:val="24"/>
          <w:szCs w:val="24"/>
          <w:rtl/>
        </w:rPr>
        <w:t xml:space="preserve"> </w:t>
      </w:r>
      <w:r w:rsidRPr="00C47CB0">
        <w:rPr>
          <w:rFonts w:cs="Arial" w:hint="eastAsia"/>
          <w:sz w:val="24"/>
          <w:szCs w:val="24"/>
          <w:rtl/>
        </w:rPr>
        <w:t>בתחילה</w:t>
      </w:r>
      <w:r w:rsidRPr="0008761C">
        <w:rPr>
          <w:rFonts w:cs="Arial" w:hint="cs"/>
          <w:sz w:val="24"/>
          <w:szCs w:val="24"/>
          <w:rtl/>
        </w:rPr>
        <w:t xml:space="preserve">, </w:t>
      </w:r>
      <w:r w:rsidRPr="00E540E6">
        <w:rPr>
          <w:rFonts w:cs="Arial" w:hint="cs"/>
          <w:b/>
          <w:bCs/>
          <w:sz w:val="24"/>
          <w:szCs w:val="24"/>
          <w:rtl/>
        </w:rPr>
        <w:t>דלעולם שנים, שהרי הוא יכול להרחיב ולעשות בד גדול יותר</w:t>
      </w:r>
      <w:r w:rsidRPr="00E540E6">
        <w:rPr>
          <w:rFonts w:cs="Arial"/>
          <w:b/>
          <w:bCs/>
          <w:sz w:val="24"/>
          <w:szCs w:val="24"/>
          <w:rtl/>
        </w:rPr>
        <w:t>.</w:t>
      </w:r>
      <w:r w:rsidRPr="00E540E6">
        <w:rPr>
          <w:rFonts w:cs="Arial" w:hint="cs"/>
          <w:b/>
          <w:bCs/>
          <w:sz w:val="24"/>
          <w:szCs w:val="24"/>
          <w:rtl/>
        </w:rPr>
        <w:t xml:space="preserve"> כל זה בבגד. אבל ההן</w:t>
      </w:r>
      <w:r w:rsidRPr="00E540E6">
        <w:rPr>
          <w:rFonts w:cs="Arial"/>
          <w:b/>
          <w:bCs/>
          <w:sz w:val="24"/>
          <w:szCs w:val="24"/>
          <w:rtl/>
        </w:rPr>
        <w:t xml:space="preserve"> </w:t>
      </w:r>
      <w:r w:rsidRPr="00E540E6">
        <w:rPr>
          <w:rFonts w:cs="Arial" w:hint="cs"/>
          <w:b/>
          <w:bCs/>
          <w:sz w:val="24"/>
          <w:szCs w:val="24"/>
          <w:rtl/>
        </w:rPr>
        <w:t>בד.</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בסוף</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כאריג</w:t>
      </w:r>
      <w:r w:rsidRPr="00C47CB0">
        <w:rPr>
          <w:rFonts w:cs="Arial"/>
          <w:sz w:val="24"/>
          <w:szCs w:val="24"/>
          <w:rtl/>
        </w:rPr>
        <w:t xml:space="preserve"> </w:t>
      </w:r>
      <w:r w:rsidRPr="00C47CB0">
        <w:rPr>
          <w:rFonts w:cs="Arial" w:hint="eastAsia"/>
          <w:sz w:val="24"/>
          <w:szCs w:val="24"/>
          <w:rtl/>
        </w:rPr>
        <w:t>הוא</w:t>
      </w:r>
      <w:r w:rsidRPr="00E540E6">
        <w:rPr>
          <w:rFonts w:cs="Arial" w:hint="cs"/>
          <w:b/>
          <w:bCs/>
          <w:sz w:val="24"/>
          <w:szCs w:val="24"/>
          <w:rtl/>
        </w:rPr>
        <w:t>. שאן לו מידה קבועה</w:t>
      </w:r>
      <w:r w:rsidRPr="0008761C">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וההן</w:t>
      </w:r>
      <w:r w:rsidRPr="00C47CB0">
        <w:rPr>
          <w:rFonts w:cs="Arial"/>
          <w:sz w:val="24"/>
          <w:szCs w:val="24"/>
          <w:rtl/>
        </w:rPr>
        <w:t xml:space="preserve"> </w:t>
      </w:r>
      <w:r w:rsidRPr="00C47CB0">
        <w:rPr>
          <w:rFonts w:cs="Arial" w:hint="eastAsia"/>
          <w:sz w:val="24"/>
          <w:szCs w:val="24"/>
          <w:rtl/>
        </w:rPr>
        <w:t>לסוטה</w:t>
      </w:r>
      <w:r w:rsidRPr="00C47CB0">
        <w:rPr>
          <w:rFonts w:cs="Arial"/>
          <w:sz w:val="24"/>
          <w:szCs w:val="24"/>
          <w:rtl/>
        </w:rPr>
        <w:t xml:space="preserve"> </w:t>
      </w:r>
      <w:r w:rsidRPr="00780FDA">
        <w:rPr>
          <w:rFonts w:cs="Arial" w:hint="cs"/>
          <w:i/>
          <w:iCs/>
          <w:sz w:val="16"/>
          <w:szCs w:val="16"/>
          <w:rtl/>
        </w:rPr>
        <w:t>רדיד</w:t>
      </w:r>
      <w:r w:rsidRPr="0008761C">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בסוף</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כאריג</w:t>
      </w:r>
      <w:r w:rsidRPr="00C47CB0">
        <w:rPr>
          <w:rFonts w:cs="Arial"/>
          <w:sz w:val="24"/>
          <w:szCs w:val="24"/>
          <w:rtl/>
        </w:rPr>
        <w:t xml:space="preserve"> </w:t>
      </w:r>
      <w:r w:rsidRPr="00C47CB0">
        <w:rPr>
          <w:rFonts w:cs="Arial" w:hint="eastAsia"/>
          <w:sz w:val="24"/>
          <w:szCs w:val="24"/>
          <w:rtl/>
        </w:rPr>
        <w:t>הוא</w:t>
      </w:r>
      <w:r w:rsidRPr="00C47CB0">
        <w:rPr>
          <w:rFonts w:cs="Arial"/>
          <w:b/>
          <w:bCs/>
          <w:sz w:val="24"/>
          <w:szCs w:val="24"/>
          <w:rtl/>
        </w:rPr>
        <w:t xml:space="preserve">. </w:t>
      </w:r>
      <w:r w:rsidRPr="00E540E6">
        <w:rPr>
          <w:rFonts w:cs="Arial" w:hint="cs"/>
          <w:b/>
          <w:bCs/>
          <w:sz w:val="24"/>
          <w:szCs w:val="24"/>
          <w:rtl/>
        </w:rPr>
        <w:t>שאן לו מידה קבועה</w:t>
      </w:r>
      <w:r w:rsidRPr="0008761C">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מודין</w:t>
      </w:r>
      <w:r w:rsidRPr="00C47CB0">
        <w:rPr>
          <w:rFonts w:cs="Arial"/>
          <w:sz w:val="24"/>
          <w:szCs w:val="24"/>
          <w:rtl/>
        </w:rPr>
        <w:t xml:space="preserve"> </w:t>
      </w:r>
      <w:r w:rsidRPr="00C47CB0">
        <w:rPr>
          <w:rFonts w:cs="Arial" w:hint="eastAsia"/>
          <w:sz w:val="24"/>
          <w:szCs w:val="24"/>
          <w:rtl/>
        </w:rPr>
        <w:t>בכותב</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השם</w:t>
      </w:r>
      <w:r w:rsidRPr="00C47CB0">
        <w:rPr>
          <w:rFonts w:cs="Arial"/>
          <w:sz w:val="24"/>
          <w:szCs w:val="24"/>
          <w:rtl/>
        </w:rPr>
        <w:t xml:space="preserve"> </w:t>
      </w:r>
      <w:r w:rsidRPr="00780FDA">
        <w:rPr>
          <w:rFonts w:cs="Arial" w:hint="cs"/>
          <w:i/>
          <w:iCs/>
          <w:sz w:val="16"/>
          <w:szCs w:val="16"/>
          <w:rtl/>
        </w:rPr>
        <w:t>מילה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שעה</w:t>
      </w:r>
      <w:r w:rsidRPr="00C47CB0">
        <w:rPr>
          <w:rFonts w:cs="Arial"/>
          <w:sz w:val="24"/>
          <w:szCs w:val="24"/>
          <w:rtl/>
        </w:rPr>
        <w:t xml:space="preserve"> </w:t>
      </w:r>
      <w:r w:rsidRPr="00C47CB0">
        <w:rPr>
          <w:rFonts w:cs="Arial" w:hint="eastAsia"/>
          <w:sz w:val="24"/>
          <w:szCs w:val="24"/>
          <w:rtl/>
        </w:rPr>
        <w:t>שישלים</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אות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להשלים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ואות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להשלים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הספר</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אות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בחול</w:t>
      </w:r>
      <w:r w:rsidRPr="00C47CB0">
        <w:rPr>
          <w:rFonts w:cs="Arial"/>
          <w:sz w:val="24"/>
          <w:szCs w:val="24"/>
          <w:rtl/>
        </w:rPr>
        <w:t xml:space="preserve"> </w:t>
      </w:r>
      <w:r w:rsidRPr="00C47CB0">
        <w:rPr>
          <w:rFonts w:cs="Arial" w:hint="eastAsia"/>
          <w:sz w:val="24"/>
          <w:szCs w:val="24"/>
          <w:rtl/>
        </w:rPr>
        <w:t>ואות</w:t>
      </w:r>
      <w:r w:rsidRPr="00C47CB0">
        <w:rPr>
          <w:rFonts w:cs="Arial"/>
          <w:sz w:val="24"/>
          <w:szCs w:val="24"/>
          <w:rtl/>
        </w:rPr>
        <w:t xml:space="preserve"> </w:t>
      </w:r>
      <w:r w:rsidRPr="00E540E6">
        <w:rPr>
          <w:rFonts w:cs="Arial" w:hint="cs"/>
          <w:b/>
          <w:bCs/>
          <w:sz w:val="24"/>
          <w:szCs w:val="24"/>
          <w:rtl/>
        </w:rPr>
        <w:t>אחת</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מחייב</w:t>
      </w:r>
      <w:r w:rsidRPr="00C47CB0">
        <w:rPr>
          <w:rFonts w:cs="Arial"/>
          <w:sz w:val="24"/>
          <w:szCs w:val="24"/>
          <w:rtl/>
        </w:rPr>
        <w:t xml:space="preserve"> </w:t>
      </w:r>
      <w:r w:rsidRPr="00C47CB0">
        <w:rPr>
          <w:rFonts w:cs="Arial" w:hint="eastAsia"/>
          <w:sz w:val="24"/>
          <w:szCs w:val="24"/>
          <w:rtl/>
        </w:rPr>
        <w:t>חטאת</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פוטר</w:t>
      </w:r>
      <w:r w:rsidRPr="00C47CB0">
        <w:rPr>
          <w:rFonts w:cs="Arial"/>
          <w:sz w:val="24"/>
          <w:szCs w:val="24"/>
          <w:rtl/>
        </w:rPr>
        <w:t xml:space="preserve">. </w:t>
      </w:r>
      <w:r w:rsidRPr="00C47CB0">
        <w:rPr>
          <w:rFonts w:cs="Arial" w:hint="eastAsia"/>
          <w:b/>
          <w:bCs/>
          <w:sz w:val="24"/>
          <w:szCs w:val="24"/>
          <w:rtl/>
        </w:rPr>
        <w:t>למה</w:t>
      </w:r>
      <w:r w:rsidRPr="00C47CB0">
        <w:rPr>
          <w:rFonts w:cs="Arial"/>
          <w:b/>
          <w:bCs/>
          <w:sz w:val="24"/>
          <w:szCs w:val="24"/>
          <w:rtl/>
        </w:rPr>
        <w:t xml:space="preserve"> </w:t>
      </w:r>
      <w:r w:rsidRPr="00E540E6">
        <w:rPr>
          <w:rFonts w:cs="Arial" w:hint="cs"/>
          <w:b/>
          <w:bCs/>
          <w:sz w:val="24"/>
          <w:szCs w:val="24"/>
          <w:rtl/>
        </w:rPr>
        <w:t>ר</w:t>
      </w:r>
      <w:r w:rsidRPr="00E540E6">
        <w:rPr>
          <w:rFonts w:cs="Arial"/>
          <w:b/>
          <w:bCs/>
          <w:sz w:val="24"/>
          <w:szCs w:val="24"/>
          <w:rtl/>
        </w:rPr>
        <w:t xml:space="preserve">' </w:t>
      </w:r>
      <w:r w:rsidRPr="00E540E6">
        <w:rPr>
          <w:rFonts w:cs="Arial" w:hint="cs"/>
          <w:b/>
          <w:bCs/>
          <w:sz w:val="24"/>
          <w:szCs w:val="24"/>
          <w:rtl/>
        </w:rPr>
        <w:t>יהושע פוטר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קיום</w:t>
      </w:r>
      <w:r w:rsidRPr="00C47CB0">
        <w:rPr>
          <w:rFonts w:cs="Arial"/>
          <w:sz w:val="24"/>
          <w:szCs w:val="24"/>
          <w:rtl/>
        </w:rPr>
        <w:t xml:space="preserve"> </w:t>
      </w:r>
      <w:r w:rsidRPr="00C47CB0">
        <w:rPr>
          <w:rFonts w:cs="Arial" w:hint="eastAsia"/>
          <w:sz w:val="24"/>
          <w:szCs w:val="24"/>
          <w:rtl/>
        </w:rPr>
        <w:t>מלאכה</w:t>
      </w:r>
      <w:r w:rsidRPr="0008761C">
        <w:rPr>
          <w:rFonts w:cs="Arial" w:hint="cs"/>
          <w:sz w:val="24"/>
          <w:szCs w:val="24"/>
          <w:rtl/>
        </w:rPr>
        <w:t xml:space="preserve">. </w:t>
      </w:r>
      <w:r w:rsidRPr="00E540E6">
        <w:rPr>
          <w:rFonts w:cs="Arial" w:hint="cs"/>
          <w:b/>
          <w:bCs/>
          <w:sz w:val="24"/>
          <w:szCs w:val="24"/>
          <w:rtl/>
        </w:rPr>
        <w:t>שכדי להתחייב צריך שיעשה בשבת מלאכה שכמותה מתקיימת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ראוי</w:t>
      </w:r>
      <w:r w:rsidRPr="00C47CB0">
        <w:rPr>
          <w:rFonts w:cs="Arial"/>
          <w:sz w:val="24"/>
          <w:szCs w:val="24"/>
          <w:rtl/>
        </w:rPr>
        <w:t xml:space="preserve"> </w:t>
      </w:r>
      <w:r w:rsidRPr="00C47CB0">
        <w:rPr>
          <w:rFonts w:cs="Arial" w:hint="eastAsia"/>
          <w:sz w:val="24"/>
          <w:szCs w:val="24"/>
          <w:rtl/>
        </w:rPr>
        <w:t>להצטרף</w:t>
      </w:r>
      <w:r w:rsidRPr="00C47CB0">
        <w:rPr>
          <w:rFonts w:cs="Arial"/>
          <w:sz w:val="24"/>
          <w:szCs w:val="24"/>
          <w:rtl/>
        </w:rPr>
        <w:t xml:space="preserve"> </w:t>
      </w:r>
      <w:r w:rsidRPr="00C47CB0">
        <w:rPr>
          <w:rFonts w:cs="Arial" w:hint="eastAsia"/>
          <w:sz w:val="24"/>
          <w:szCs w:val="24"/>
          <w:rtl/>
        </w:rPr>
        <w:t>עמו</w:t>
      </w:r>
      <w:r w:rsidRPr="00C47CB0">
        <w:rPr>
          <w:rFonts w:cs="Arial"/>
          <w:sz w:val="24"/>
          <w:szCs w:val="24"/>
          <w:rtl/>
        </w:rPr>
        <w:t xml:space="preserve">. </w:t>
      </w:r>
      <w:r w:rsidRPr="00E540E6">
        <w:rPr>
          <w:rFonts w:cs="Arial" w:hint="cs"/>
          <w:b/>
          <w:bCs/>
          <w:sz w:val="24"/>
          <w:szCs w:val="24"/>
          <w:rtl/>
        </w:rPr>
        <w:t>שכתב יבש וטרי נראים מובדלים ואינם מצטרפים</w:t>
      </w:r>
      <w:r w:rsidRPr="00E540E6">
        <w:rPr>
          <w:rFonts w:cs="Arial"/>
          <w:b/>
          <w:bCs/>
          <w:sz w:val="24"/>
          <w:szCs w:val="24"/>
          <w:rtl/>
        </w:rPr>
        <w:t>.</w:t>
      </w:r>
      <w:r w:rsidRPr="0008761C">
        <w:rPr>
          <w:rFonts w:cs="Arial"/>
          <w:sz w:val="24"/>
          <w:szCs w:val="24"/>
          <w:rtl/>
        </w:rPr>
        <w:t xml:space="preserve"> </w:t>
      </w:r>
      <w:r w:rsidRPr="00C47CB0">
        <w:rPr>
          <w:rFonts w:cs="Arial" w:hint="eastAsia"/>
          <w:sz w:val="24"/>
          <w:szCs w:val="24"/>
          <w:rtl/>
        </w:rPr>
        <w:t>איתא</w:t>
      </w:r>
      <w:r w:rsidRPr="00C47CB0">
        <w:rPr>
          <w:rFonts w:cs="Arial"/>
          <w:sz w:val="24"/>
          <w:szCs w:val="24"/>
          <w:rtl/>
        </w:rPr>
        <w:t xml:space="preserve"> </w:t>
      </w:r>
      <w:r w:rsidRPr="00C47CB0">
        <w:rPr>
          <w:rFonts w:cs="Arial" w:hint="eastAsia"/>
          <w:sz w:val="24"/>
          <w:szCs w:val="24"/>
          <w:rtl/>
        </w:rPr>
        <w:t>חמי</w:t>
      </w:r>
      <w:r w:rsidRPr="0008761C">
        <w:rPr>
          <w:rFonts w:cs="Arial" w:hint="cs"/>
          <w:sz w:val="24"/>
          <w:szCs w:val="24"/>
          <w:rtl/>
        </w:rPr>
        <w:t>.</w:t>
      </w:r>
      <w:r w:rsidRPr="00C47CB0">
        <w:rPr>
          <w:rFonts w:cs="Arial"/>
          <w:sz w:val="24"/>
          <w:szCs w:val="24"/>
          <w:rtl/>
        </w:rPr>
        <w:t xml:space="preserve"> אילו </w:t>
      </w:r>
      <w:r w:rsidRPr="00C47CB0">
        <w:rPr>
          <w:rFonts w:cs="Arial" w:hint="eastAsia"/>
          <w:sz w:val="24"/>
          <w:szCs w:val="24"/>
          <w:rtl/>
        </w:rPr>
        <w:t>ארג</w:t>
      </w:r>
      <w:r w:rsidRPr="00C47CB0">
        <w:rPr>
          <w:rFonts w:cs="Arial"/>
          <w:sz w:val="24"/>
          <w:szCs w:val="24"/>
          <w:rtl/>
        </w:rPr>
        <w:t xml:space="preserve"> </w:t>
      </w:r>
      <w:r w:rsidRPr="00C47CB0">
        <w:rPr>
          <w:rFonts w:cs="Arial" w:hint="eastAsia"/>
          <w:sz w:val="24"/>
          <w:szCs w:val="24"/>
          <w:rtl/>
        </w:rPr>
        <w:t>חוט</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בחול</w:t>
      </w:r>
      <w:r w:rsidRPr="00C47CB0">
        <w:rPr>
          <w:rFonts w:cs="Arial"/>
          <w:sz w:val="24"/>
          <w:szCs w:val="24"/>
          <w:rtl/>
        </w:rPr>
        <w:t xml:space="preserve"> </w:t>
      </w:r>
      <w:r w:rsidRPr="00C47CB0">
        <w:rPr>
          <w:rFonts w:cs="Arial" w:hint="eastAsia"/>
          <w:sz w:val="24"/>
          <w:szCs w:val="24"/>
          <w:rtl/>
        </w:rPr>
        <w:t>וחוט</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פטור</w:t>
      </w:r>
      <w:r>
        <w:rPr>
          <w:rFonts w:cs="Arial" w:hint="cs"/>
          <w:sz w:val="24"/>
          <w:szCs w:val="24"/>
          <w:rtl/>
        </w:rPr>
        <w:t xml:space="preserve"> </w:t>
      </w:r>
      <w:r w:rsidRPr="003968A2">
        <w:rPr>
          <w:rFonts w:cs="Arial" w:hint="cs"/>
          <w:i/>
          <w:iCs/>
          <w:sz w:val="16"/>
          <w:szCs w:val="16"/>
          <w:rtl/>
        </w:rPr>
        <w:t>שרק ר"א מחייב במוסיף חוט אחד על האריג</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ראוי</w:t>
      </w:r>
      <w:r w:rsidRPr="00C47CB0">
        <w:rPr>
          <w:rFonts w:cs="Arial"/>
          <w:sz w:val="24"/>
          <w:szCs w:val="24"/>
          <w:rtl/>
        </w:rPr>
        <w:t xml:space="preserve"> </w:t>
      </w:r>
      <w:r w:rsidRPr="00C47CB0">
        <w:rPr>
          <w:rFonts w:cs="Arial" w:hint="eastAsia"/>
          <w:sz w:val="24"/>
          <w:szCs w:val="24"/>
          <w:rtl/>
        </w:rPr>
        <w:t>להצטרף</w:t>
      </w:r>
      <w:r w:rsidRPr="00C47CB0">
        <w:rPr>
          <w:rFonts w:cs="Arial"/>
          <w:sz w:val="24"/>
          <w:szCs w:val="24"/>
          <w:rtl/>
        </w:rPr>
        <w:t xml:space="preserve"> </w:t>
      </w:r>
      <w:r w:rsidRPr="00C47CB0">
        <w:rPr>
          <w:rFonts w:cs="Arial" w:hint="eastAsia"/>
          <w:sz w:val="24"/>
          <w:szCs w:val="24"/>
          <w:rtl/>
        </w:rPr>
        <w:t>עמו</w:t>
      </w:r>
      <w:r w:rsidRPr="0008761C">
        <w:rPr>
          <w:rFonts w:cs="Arial" w:hint="cs"/>
          <w:sz w:val="24"/>
          <w:szCs w:val="24"/>
          <w:rtl/>
        </w:rPr>
        <w:t xml:space="preserve">?  </w:t>
      </w:r>
      <w:r w:rsidRPr="00E540E6">
        <w:rPr>
          <w:rFonts w:cs="Arial" w:hint="cs"/>
          <w:b/>
          <w:bCs/>
          <w:sz w:val="24"/>
          <w:szCs w:val="24"/>
          <w:rtl/>
        </w:rPr>
        <w:t>שהרי אן הבדל בן החוטים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E540E6">
        <w:rPr>
          <w:rFonts w:cs="Arial" w:hint="cs"/>
          <w:b/>
          <w:bCs/>
          <w:sz w:val="24"/>
          <w:szCs w:val="24"/>
          <w:rtl/>
        </w:rPr>
        <w:t>מסתבר שפטור, משום שאן כאן מלאכה שכמותה מתקיימת. נמצא שמא שמחיב ר"י בכותב,</w:t>
      </w:r>
      <w:r w:rsidRPr="00E540E6">
        <w:rPr>
          <w:rFonts w:cs="Arial"/>
          <w:b/>
          <w:bCs/>
          <w:sz w:val="24"/>
          <w:szCs w:val="24"/>
          <w:rtl/>
        </w:rPr>
        <w:t xml:space="preserve"> </w:t>
      </w:r>
      <w:r w:rsidRPr="00E540E6">
        <w:rPr>
          <w:rFonts w:cs="Arial" w:hint="cs"/>
          <w:b/>
          <w:bCs/>
          <w:sz w:val="24"/>
          <w:szCs w:val="24"/>
          <w:rtl/>
        </w:rPr>
        <w:t>זה</w:t>
      </w:r>
      <w:r w:rsidRPr="003968A2">
        <w:rPr>
          <w:rFonts w:cs="Arial" w:hint="cs"/>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קיום</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3968A2">
        <w:rPr>
          <w:rFonts w:cs="Arial" w:hint="cs"/>
          <w:sz w:val="24"/>
          <w:szCs w:val="24"/>
          <w:rtl/>
        </w:rPr>
        <w:t>כיי</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3968A2">
        <w:rPr>
          <w:rFonts w:cs="Arial" w:hint="cs"/>
          <w:sz w:val="24"/>
          <w:szCs w:val="24"/>
          <w:rtl/>
        </w:rPr>
        <w:t>.</w:t>
      </w:r>
      <w:r w:rsidRPr="003968A2">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יסא</w:t>
      </w:r>
      <w:r w:rsidRPr="00C47CB0">
        <w:rPr>
          <w:rFonts w:cs="Arial"/>
          <w:sz w:val="24"/>
          <w:szCs w:val="24"/>
          <w:rtl/>
        </w:rPr>
        <w:t xml:space="preserve"> </w:t>
      </w:r>
      <w:r w:rsidRPr="0008761C">
        <w:rPr>
          <w:rFonts w:cs="Arial" w:hint="cs"/>
          <w:sz w:val="24"/>
          <w:szCs w:val="24"/>
          <w:rtl/>
        </w:rPr>
        <w:t xml:space="preserve">אמר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08761C">
        <w:rPr>
          <w:rFonts w:cs="Arial" w:hint="cs"/>
          <w:sz w:val="24"/>
          <w:szCs w:val="24"/>
          <w:rtl/>
        </w:rPr>
        <w:t>אלעזר.</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אות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בטבריא</w:t>
      </w:r>
      <w:r w:rsidRPr="00C47CB0">
        <w:rPr>
          <w:rFonts w:cs="Arial"/>
          <w:sz w:val="24"/>
          <w:szCs w:val="24"/>
          <w:rtl/>
        </w:rPr>
        <w:t xml:space="preserve"> </w:t>
      </w:r>
      <w:r w:rsidRPr="00C47CB0">
        <w:rPr>
          <w:rFonts w:cs="Arial" w:hint="eastAsia"/>
          <w:sz w:val="24"/>
          <w:szCs w:val="24"/>
          <w:rtl/>
        </w:rPr>
        <w:t>ואות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בציפרין</w:t>
      </w:r>
      <w:r w:rsidRPr="00C47CB0">
        <w:rPr>
          <w:rFonts w:cs="Arial"/>
          <w:sz w:val="24"/>
          <w:szCs w:val="24"/>
          <w:rtl/>
        </w:rPr>
        <w:t xml:space="preserve"> </w:t>
      </w:r>
      <w:r w:rsidRPr="00C47CB0">
        <w:rPr>
          <w:rFonts w:cs="Arial" w:hint="eastAsia"/>
          <w:sz w:val="24"/>
          <w:szCs w:val="24"/>
          <w:rtl/>
        </w:rPr>
        <w:t>חייב</w:t>
      </w:r>
      <w:r>
        <w:rPr>
          <w:rFonts w:cs="Arial" w:hint="cs"/>
          <w:sz w:val="24"/>
          <w:szCs w:val="24"/>
          <w:rtl/>
        </w:rPr>
        <w:t xml:space="preserve"> </w:t>
      </w:r>
      <w:r w:rsidRPr="00E540E6">
        <w:rPr>
          <w:rFonts w:cs="Arial" w:hint="cs"/>
          <w:b/>
          <w:bCs/>
          <w:sz w:val="24"/>
          <w:szCs w:val="24"/>
          <w:rtl/>
        </w:rPr>
        <w:t>אף ששהה הרבה וודאי האות הראשונה כבר יבשה</w:t>
      </w:r>
      <w:r w:rsidRPr="00E540E6">
        <w:rPr>
          <w:rFonts w:cs="Arial"/>
          <w:b/>
          <w:bCs/>
          <w:sz w:val="24"/>
          <w:szCs w:val="24"/>
          <w:rtl/>
        </w:rPr>
        <w:t xml:space="preserve">. </w:t>
      </w:r>
      <w:r w:rsidRPr="00E540E6">
        <w:rPr>
          <w:rFonts w:cs="Arial" w:hint="cs"/>
          <w:b/>
          <w:bCs/>
          <w:sz w:val="24"/>
          <w:szCs w:val="24"/>
          <w:rtl/>
        </w:rPr>
        <w:t>דאי לא</w:t>
      </w:r>
      <w:r w:rsidRPr="0008761C">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3968A2">
        <w:rPr>
          <w:rFonts w:cs="Arial" w:hint="cs"/>
          <w:i/>
          <w:iCs/>
          <w:sz w:val="16"/>
          <w:szCs w:val="16"/>
          <w:rtl/>
        </w:rPr>
        <w:t xml:space="preserve">אלא שלפי חכמים </w:t>
      </w:r>
      <w:r>
        <w:rPr>
          <w:rFonts w:cs="Arial" w:hint="cs"/>
          <w:i/>
          <w:iCs/>
          <w:sz w:val="16"/>
          <w:szCs w:val="16"/>
          <w:rtl/>
        </w:rPr>
        <w:t>אינם</w:t>
      </w:r>
      <w:r w:rsidRPr="003968A2">
        <w:rPr>
          <w:rFonts w:cs="Arial" w:hint="cs"/>
          <w:i/>
          <w:iCs/>
          <w:sz w:val="16"/>
          <w:szCs w:val="16"/>
          <w:rtl/>
        </w:rPr>
        <w:t xml:space="preserve"> מצטר</w:t>
      </w:r>
      <w:r>
        <w:rPr>
          <w:rFonts w:cs="Arial" w:hint="cs"/>
          <w:i/>
          <w:iCs/>
          <w:sz w:val="16"/>
          <w:szCs w:val="16"/>
          <w:rtl/>
        </w:rPr>
        <w:t>פות</w:t>
      </w:r>
      <w:r w:rsidRPr="0008761C">
        <w:rPr>
          <w:rFonts w:cs="Arial" w:hint="cs"/>
          <w:sz w:val="24"/>
          <w:szCs w:val="24"/>
          <w:rtl/>
        </w:rPr>
        <w:t xml:space="preserve"> </w:t>
      </w:r>
      <w:r w:rsidRPr="00E540E6">
        <w:rPr>
          <w:rFonts w:cs="Arial" w:hint="cs"/>
          <w:b/>
          <w:bCs/>
          <w:sz w:val="24"/>
          <w:szCs w:val="24"/>
          <w:rtl/>
        </w:rPr>
        <w:t>המשנה רק</w:t>
      </w:r>
      <w:r w:rsidRPr="0008761C">
        <w:rPr>
          <w:rFonts w:cs="Arial" w:hint="cs"/>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 xml:space="preserve">? </w:t>
      </w:r>
      <w:r w:rsidRPr="00E540E6">
        <w:rPr>
          <w:rFonts w:cs="Arial" w:hint="cs"/>
          <w:b/>
          <w:bCs/>
          <w:sz w:val="24"/>
          <w:szCs w:val="24"/>
          <w:rtl/>
        </w:rPr>
        <w:t>אלא ודאי אף לרבי יהושע, זה ששהה בן אות לאות אינה סיבה לפטור</w:t>
      </w:r>
      <w:r w:rsidRPr="0008761C">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אות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זו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ואות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הבאה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מחייב</w:t>
      </w:r>
      <w:r w:rsidRPr="00C47CB0">
        <w:rPr>
          <w:rFonts w:cs="Arial"/>
          <w:sz w:val="24"/>
          <w:szCs w:val="24"/>
          <w:rtl/>
        </w:rPr>
        <w:t xml:space="preserve"> </w:t>
      </w:r>
      <w:r w:rsidRPr="00C47CB0">
        <w:rPr>
          <w:rFonts w:cs="Arial" w:hint="eastAsia"/>
          <w:sz w:val="24"/>
          <w:szCs w:val="24"/>
          <w:rtl/>
        </w:rPr>
        <w:t>חטאת</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פוטר</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עב</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אתא</w:t>
      </w:r>
      <w:r w:rsidRPr="00C47CB0">
        <w:rPr>
          <w:rFonts w:cs="Arial"/>
          <w:sz w:val="24"/>
          <w:szCs w:val="24"/>
          <w:rtl/>
        </w:rPr>
        <w:t xml:space="preserve"> </w:t>
      </w:r>
      <w:r w:rsidRPr="00C47CB0">
        <w:rPr>
          <w:rFonts w:cs="Arial" w:hint="eastAsia"/>
          <w:sz w:val="24"/>
          <w:szCs w:val="24"/>
          <w:rtl/>
        </w:rPr>
        <w:t>חמי</w:t>
      </w:r>
      <w:r w:rsidRPr="0008761C">
        <w:rPr>
          <w:rFonts w:cs="Arial" w:hint="cs"/>
          <w:sz w:val="24"/>
          <w:szCs w:val="24"/>
          <w:rtl/>
        </w:rPr>
        <w:t>,</w:t>
      </w:r>
      <w:r w:rsidRPr="00C47CB0">
        <w:rPr>
          <w:rFonts w:cs="Arial"/>
          <w:sz w:val="24"/>
          <w:szCs w:val="24"/>
          <w:rtl/>
        </w:rPr>
        <w:t xml:space="preserve"> אילו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אות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בחול</w:t>
      </w:r>
      <w:r w:rsidRPr="00C47CB0">
        <w:rPr>
          <w:rFonts w:cs="Arial"/>
          <w:sz w:val="24"/>
          <w:szCs w:val="24"/>
          <w:rtl/>
        </w:rPr>
        <w:t xml:space="preserve"> </w:t>
      </w:r>
      <w:r w:rsidRPr="00C47CB0">
        <w:rPr>
          <w:rFonts w:cs="Arial" w:hint="eastAsia"/>
          <w:sz w:val="24"/>
          <w:szCs w:val="24"/>
          <w:rtl/>
        </w:rPr>
        <w:t>ואות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מחייב</w:t>
      </w:r>
      <w:r w:rsidRPr="00C47CB0">
        <w:rPr>
          <w:rFonts w:cs="Arial"/>
          <w:sz w:val="24"/>
          <w:szCs w:val="24"/>
          <w:rtl/>
        </w:rPr>
        <w:t xml:space="preserve"> </w:t>
      </w:r>
      <w:r w:rsidRPr="00C47CB0">
        <w:rPr>
          <w:rFonts w:cs="Arial" w:hint="eastAsia"/>
          <w:sz w:val="24"/>
          <w:szCs w:val="24"/>
          <w:rtl/>
        </w:rPr>
        <w:t>חטאת</w:t>
      </w:r>
      <w:r w:rsidRPr="00E540E6">
        <w:rPr>
          <w:rFonts w:cs="Arial" w:hint="cs"/>
          <w:b/>
          <w:bCs/>
          <w:sz w:val="24"/>
          <w:szCs w:val="24"/>
          <w:rtl/>
        </w:rPr>
        <w:t>. אחת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E540E6">
        <w:rPr>
          <w:rFonts w:cs="Arial" w:hint="cs"/>
          <w:b/>
          <w:bCs/>
          <w:sz w:val="24"/>
          <w:szCs w:val="24"/>
          <w:rtl/>
        </w:rPr>
        <w:t>ואחת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הבאה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שכן</w:t>
      </w:r>
      <w:r w:rsidRPr="0008761C">
        <w:rPr>
          <w:rFonts w:cs="Arial" w:hint="cs"/>
          <w:sz w:val="24"/>
          <w:szCs w:val="24"/>
          <w:rtl/>
        </w:rPr>
        <w:t>?</w:t>
      </w:r>
      <w:r w:rsidRPr="0008761C">
        <w:rPr>
          <w:rFonts w:cs="Arial"/>
          <w:sz w:val="24"/>
          <w:szCs w:val="24"/>
          <w:rtl/>
        </w:rPr>
        <w:t xml:space="preserve"> </w:t>
      </w:r>
      <w:r w:rsidRPr="00E540E6">
        <w:rPr>
          <w:rFonts w:cs="Arial" w:hint="cs"/>
          <w:b/>
          <w:bCs/>
          <w:sz w:val="24"/>
          <w:szCs w:val="24"/>
          <w:rtl/>
        </w:rPr>
        <w:t>להראות כוחן של</w:t>
      </w:r>
      <w:r w:rsidRPr="00C47CB0">
        <w:rPr>
          <w:rFonts w:cs="Arial"/>
          <w:sz w:val="24"/>
          <w:szCs w:val="24"/>
          <w:rtl/>
        </w:rPr>
        <w:t xml:space="preserve"> חכמים </w:t>
      </w:r>
      <w:r w:rsidRPr="00C47CB0">
        <w:rPr>
          <w:rFonts w:cs="Arial" w:hint="eastAsia"/>
          <w:sz w:val="24"/>
          <w:szCs w:val="24"/>
          <w:rtl/>
        </w:rPr>
        <w:t>שהן</w:t>
      </w:r>
      <w:r w:rsidRPr="00C47CB0">
        <w:rPr>
          <w:rFonts w:cs="Arial"/>
          <w:sz w:val="24"/>
          <w:szCs w:val="24"/>
          <w:rtl/>
        </w:rPr>
        <w:t xml:space="preserve"> </w:t>
      </w:r>
      <w:r w:rsidRPr="00E540E6">
        <w:rPr>
          <w:rFonts w:cs="Arial" w:hint="cs"/>
          <w:b/>
          <w:bCs/>
          <w:sz w:val="24"/>
          <w:szCs w:val="24"/>
          <w:rtl/>
        </w:rPr>
        <w:t>פוטרין אפילו שכתב בשני שבתות</w:t>
      </w:r>
    </w:p>
    <w:p w14:paraId="14A9F4E9"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57254172" w14:textId="77777777" w:rsidR="00D87A4D" w:rsidRPr="00C47CB0" w:rsidRDefault="00D87A4D" w:rsidP="00D87A4D">
      <w:pPr>
        <w:bidi/>
        <w:rPr>
          <w:sz w:val="28"/>
        </w:rPr>
      </w:pPr>
      <w:r w:rsidRPr="00F14FFF">
        <w:rPr>
          <w:rFonts w:cs="Arial"/>
          <w:sz w:val="28"/>
          <w:szCs w:val="28"/>
          <w:rtl/>
        </w:rPr>
        <w:t xml:space="preserve"> </w:t>
      </w:r>
      <w:r w:rsidRPr="00F14FFF">
        <w:rPr>
          <w:rFonts w:cs="Arial" w:hint="cs"/>
          <w:sz w:val="28"/>
          <w:szCs w:val="28"/>
          <w:rtl/>
        </w:rPr>
        <w:t>פרק</w:t>
      </w:r>
      <w:r w:rsidRPr="00F14FFF">
        <w:rPr>
          <w:rFonts w:cs="Arial"/>
          <w:sz w:val="28"/>
          <w:szCs w:val="28"/>
          <w:rtl/>
        </w:rPr>
        <w:t xml:space="preserve"> </w:t>
      </w:r>
      <w:r w:rsidRPr="00F14FFF">
        <w:rPr>
          <w:rFonts w:cs="Arial" w:hint="cs"/>
          <w:sz w:val="28"/>
          <w:szCs w:val="28"/>
          <w:rtl/>
        </w:rPr>
        <w:t>יג</w:t>
      </w:r>
      <w:r w:rsidRPr="00F14FFF">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4B4C9219" w14:textId="77777777" w:rsidR="00D87A4D" w:rsidRPr="00F14FFF"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F14FFF">
        <w:rPr>
          <w:rFonts w:cs="Arial" w:hint="cs"/>
          <w:sz w:val="28"/>
          <w:szCs w:val="28"/>
          <w:rtl/>
        </w:rPr>
        <w:t>:</w:t>
      </w:r>
      <w:r w:rsidRPr="00C47CB0">
        <w:rPr>
          <w:rFonts w:cs="Arial"/>
          <w:sz w:val="28"/>
          <w:szCs w:val="28"/>
          <w:rtl/>
        </w:rPr>
        <w:t xml:space="preserve"> </w:t>
      </w:r>
      <w:r w:rsidRPr="00C47CB0">
        <w:rPr>
          <w:rFonts w:cs="Arial" w:hint="eastAsia"/>
          <w:sz w:val="28"/>
          <w:szCs w:val="28"/>
          <w:rtl/>
        </w:rPr>
        <w:t>העושה</w:t>
      </w:r>
      <w:r w:rsidRPr="00C47CB0">
        <w:rPr>
          <w:rFonts w:cs="Arial"/>
          <w:sz w:val="28"/>
          <w:szCs w:val="28"/>
          <w:rtl/>
        </w:rPr>
        <w:t xml:space="preserve"> </w:t>
      </w:r>
      <w:r w:rsidRPr="00C47CB0">
        <w:rPr>
          <w:rFonts w:cs="Arial" w:hint="eastAsia"/>
          <w:sz w:val="28"/>
          <w:szCs w:val="28"/>
          <w:rtl/>
        </w:rPr>
        <w:t>שתי</w:t>
      </w:r>
      <w:r w:rsidRPr="00C47CB0">
        <w:rPr>
          <w:rFonts w:cs="Arial"/>
          <w:sz w:val="28"/>
          <w:szCs w:val="28"/>
          <w:rtl/>
        </w:rPr>
        <w:t xml:space="preserve"> </w:t>
      </w:r>
      <w:r w:rsidRPr="00C47CB0">
        <w:rPr>
          <w:rFonts w:cs="Arial" w:hint="eastAsia"/>
          <w:sz w:val="28"/>
          <w:szCs w:val="28"/>
          <w:rtl/>
        </w:rPr>
        <w:t>בתי</w:t>
      </w:r>
      <w:r w:rsidRPr="00C47CB0">
        <w:rPr>
          <w:rFonts w:cs="Arial"/>
          <w:sz w:val="28"/>
          <w:szCs w:val="28"/>
          <w:rtl/>
        </w:rPr>
        <w:t xml:space="preserve"> </w:t>
      </w:r>
      <w:r w:rsidRPr="00C47CB0">
        <w:rPr>
          <w:rFonts w:cs="Arial" w:hint="eastAsia"/>
          <w:sz w:val="28"/>
          <w:szCs w:val="28"/>
          <w:rtl/>
        </w:rPr>
        <w:t>נירין</w:t>
      </w:r>
      <w:r w:rsidRPr="00F14FFF">
        <w:rPr>
          <w:rFonts w:cs="Arial" w:hint="cs"/>
          <w:sz w:val="28"/>
          <w:szCs w:val="28"/>
          <w:rtl/>
        </w:rPr>
        <w:t>,</w:t>
      </w:r>
      <w:r w:rsidRPr="00C47CB0">
        <w:rPr>
          <w:rFonts w:cs="Arial"/>
          <w:sz w:val="28"/>
          <w:szCs w:val="28"/>
          <w:rtl/>
        </w:rPr>
        <w:t xml:space="preserve"> </w:t>
      </w:r>
      <w:r w:rsidRPr="00C47CB0">
        <w:rPr>
          <w:rFonts w:cs="Arial" w:hint="eastAsia"/>
          <w:sz w:val="28"/>
          <w:szCs w:val="28"/>
          <w:rtl/>
        </w:rPr>
        <w:t>בנירין</w:t>
      </w:r>
      <w:r w:rsidRPr="00F14FFF">
        <w:rPr>
          <w:rFonts w:cs="Arial" w:hint="cs"/>
          <w:sz w:val="28"/>
          <w:szCs w:val="28"/>
          <w:rtl/>
        </w:rPr>
        <w:t>,</w:t>
      </w:r>
      <w:r w:rsidRPr="00C47CB0">
        <w:rPr>
          <w:rFonts w:cs="Arial"/>
          <w:sz w:val="28"/>
          <w:szCs w:val="28"/>
          <w:rtl/>
        </w:rPr>
        <w:t xml:space="preserve"> </w:t>
      </w:r>
      <w:r w:rsidRPr="00C47CB0">
        <w:rPr>
          <w:rFonts w:cs="Arial" w:hint="eastAsia"/>
          <w:sz w:val="28"/>
          <w:szCs w:val="28"/>
          <w:rtl/>
        </w:rPr>
        <w:t>ובקירוס</w:t>
      </w:r>
      <w:r w:rsidRPr="00F14FFF">
        <w:rPr>
          <w:rFonts w:cs="Arial" w:hint="cs"/>
          <w:sz w:val="28"/>
          <w:szCs w:val="28"/>
          <w:rtl/>
        </w:rPr>
        <w:t>,</w:t>
      </w:r>
      <w:r w:rsidRPr="00C47CB0">
        <w:rPr>
          <w:rFonts w:cs="Arial"/>
          <w:sz w:val="28"/>
          <w:szCs w:val="28"/>
          <w:rtl/>
        </w:rPr>
        <w:t xml:space="preserve"> </w:t>
      </w:r>
      <w:r w:rsidRPr="00C47CB0">
        <w:rPr>
          <w:rFonts w:cs="Arial" w:hint="eastAsia"/>
          <w:sz w:val="28"/>
          <w:szCs w:val="28"/>
          <w:rtl/>
        </w:rPr>
        <w:t>ובנפה</w:t>
      </w:r>
      <w:r w:rsidRPr="00F14FFF">
        <w:rPr>
          <w:rFonts w:cs="Arial" w:hint="cs"/>
          <w:sz w:val="28"/>
          <w:szCs w:val="28"/>
          <w:rtl/>
        </w:rPr>
        <w:t>,</w:t>
      </w:r>
      <w:r w:rsidRPr="00C47CB0">
        <w:rPr>
          <w:rFonts w:cs="Arial"/>
          <w:sz w:val="28"/>
          <w:szCs w:val="28"/>
          <w:rtl/>
        </w:rPr>
        <w:t xml:space="preserve"> </w:t>
      </w:r>
      <w:r w:rsidRPr="00C47CB0">
        <w:rPr>
          <w:rFonts w:cs="Arial" w:hint="eastAsia"/>
          <w:sz w:val="28"/>
          <w:szCs w:val="28"/>
          <w:rtl/>
        </w:rPr>
        <w:t>ובכברה</w:t>
      </w:r>
      <w:r w:rsidRPr="00C47CB0">
        <w:rPr>
          <w:rFonts w:cs="Arial"/>
          <w:sz w:val="28"/>
          <w:szCs w:val="28"/>
          <w:rtl/>
        </w:rPr>
        <w:t xml:space="preserve"> </w:t>
      </w:r>
      <w:r w:rsidRPr="00F14FFF">
        <w:rPr>
          <w:rFonts w:cs="Arial" w:hint="cs"/>
          <w:sz w:val="28"/>
          <w:szCs w:val="28"/>
          <w:rtl/>
        </w:rPr>
        <w:t>,</w:t>
      </w:r>
      <w:r w:rsidRPr="00C47CB0">
        <w:rPr>
          <w:rFonts w:cs="Arial" w:hint="eastAsia"/>
          <w:sz w:val="28"/>
          <w:szCs w:val="28"/>
          <w:rtl/>
        </w:rPr>
        <w:t>ובסל</w:t>
      </w:r>
      <w:r w:rsidRPr="00F14FFF">
        <w:rPr>
          <w:rFonts w:cs="Arial" w:hint="cs"/>
          <w:sz w:val="28"/>
          <w:szCs w:val="28"/>
          <w:rtl/>
        </w:rPr>
        <w:t>,</w:t>
      </w:r>
      <w:r w:rsidRPr="00C47CB0">
        <w:rPr>
          <w:rFonts w:cs="Arial"/>
          <w:sz w:val="28"/>
          <w:szCs w:val="28"/>
          <w:rtl/>
        </w:rPr>
        <w:t xml:space="preserve"> </w:t>
      </w:r>
      <w:r w:rsidRPr="00C47CB0">
        <w:rPr>
          <w:rFonts w:cs="Arial" w:hint="eastAsia"/>
          <w:sz w:val="28"/>
          <w:szCs w:val="28"/>
          <w:rtl/>
        </w:rPr>
        <w:t>חייב</w:t>
      </w:r>
      <w:r w:rsidRPr="00F14FFF">
        <w:rPr>
          <w:rFonts w:cs="Arial" w:hint="cs"/>
          <w:sz w:val="28"/>
          <w:szCs w:val="28"/>
          <w:rtl/>
        </w:rPr>
        <w:t>.</w:t>
      </w:r>
      <w:r w:rsidRPr="00C47CB0">
        <w:rPr>
          <w:rFonts w:cs="Arial"/>
          <w:sz w:val="28"/>
          <w:szCs w:val="28"/>
          <w:rtl/>
        </w:rPr>
        <w:t xml:space="preserve"> </w:t>
      </w:r>
      <w:r w:rsidRPr="00C47CB0">
        <w:rPr>
          <w:rFonts w:cs="Arial" w:hint="eastAsia"/>
          <w:sz w:val="28"/>
          <w:szCs w:val="28"/>
          <w:rtl/>
        </w:rPr>
        <w:t>התופר</w:t>
      </w:r>
      <w:r w:rsidRPr="00C47CB0">
        <w:rPr>
          <w:rFonts w:cs="Arial"/>
          <w:sz w:val="28"/>
          <w:szCs w:val="28"/>
          <w:rtl/>
        </w:rPr>
        <w:t xml:space="preserve"> </w:t>
      </w:r>
      <w:r w:rsidRPr="00C47CB0">
        <w:rPr>
          <w:rFonts w:cs="Arial" w:hint="eastAsia"/>
          <w:sz w:val="28"/>
          <w:szCs w:val="28"/>
          <w:rtl/>
        </w:rPr>
        <w:t>שתי</w:t>
      </w:r>
      <w:r w:rsidRPr="00C47CB0">
        <w:rPr>
          <w:rFonts w:cs="Arial"/>
          <w:sz w:val="28"/>
          <w:szCs w:val="28"/>
          <w:rtl/>
        </w:rPr>
        <w:t xml:space="preserve"> </w:t>
      </w:r>
      <w:r w:rsidRPr="00C47CB0">
        <w:rPr>
          <w:rFonts w:cs="Arial" w:hint="eastAsia"/>
          <w:sz w:val="28"/>
          <w:szCs w:val="28"/>
          <w:rtl/>
        </w:rPr>
        <w:t>תפירות</w:t>
      </w:r>
      <w:r w:rsidRPr="00F14FFF">
        <w:rPr>
          <w:rFonts w:cs="Arial" w:hint="cs"/>
          <w:sz w:val="28"/>
          <w:szCs w:val="28"/>
          <w:rtl/>
        </w:rPr>
        <w:t>,</w:t>
      </w:r>
      <w:r w:rsidRPr="00C47CB0">
        <w:rPr>
          <w:rFonts w:cs="Arial"/>
          <w:sz w:val="28"/>
          <w:szCs w:val="28"/>
          <w:rtl/>
        </w:rPr>
        <w:t xml:space="preserve"> וקורע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מנת</w:t>
      </w:r>
      <w:r w:rsidRPr="00C47CB0">
        <w:rPr>
          <w:rFonts w:cs="Arial"/>
          <w:sz w:val="28"/>
          <w:szCs w:val="28"/>
          <w:rtl/>
        </w:rPr>
        <w:t xml:space="preserve"> </w:t>
      </w:r>
      <w:r w:rsidRPr="00C47CB0">
        <w:rPr>
          <w:rFonts w:cs="Arial" w:hint="eastAsia"/>
          <w:sz w:val="28"/>
          <w:szCs w:val="28"/>
          <w:rtl/>
        </w:rPr>
        <w:t>לתפור</w:t>
      </w:r>
      <w:r w:rsidRPr="00C47CB0">
        <w:rPr>
          <w:rFonts w:cs="Arial"/>
          <w:sz w:val="28"/>
          <w:szCs w:val="28"/>
          <w:rtl/>
        </w:rPr>
        <w:t xml:space="preserve"> </w:t>
      </w:r>
      <w:r w:rsidRPr="00C47CB0">
        <w:rPr>
          <w:rFonts w:cs="Arial" w:hint="eastAsia"/>
          <w:sz w:val="28"/>
          <w:szCs w:val="28"/>
          <w:rtl/>
        </w:rPr>
        <w:t>שתי</w:t>
      </w:r>
      <w:r w:rsidRPr="00C47CB0">
        <w:rPr>
          <w:rFonts w:cs="Arial"/>
          <w:sz w:val="28"/>
          <w:szCs w:val="28"/>
          <w:rtl/>
        </w:rPr>
        <w:t xml:space="preserve"> </w:t>
      </w:r>
      <w:r w:rsidRPr="00C47CB0">
        <w:rPr>
          <w:rFonts w:cs="Arial" w:hint="eastAsia"/>
          <w:sz w:val="28"/>
          <w:szCs w:val="28"/>
          <w:rtl/>
        </w:rPr>
        <w:t>תפירות</w:t>
      </w:r>
      <w:r w:rsidRPr="00C47CB0">
        <w:rPr>
          <w:rFonts w:cs="Arial"/>
          <w:sz w:val="28"/>
          <w:szCs w:val="28"/>
          <w:rtl/>
        </w:rPr>
        <w:t>:</w:t>
      </w:r>
    </w:p>
    <w:p w14:paraId="538DA132" w14:textId="5F1E4E33" w:rsidR="00D87A4D" w:rsidRPr="00C47CB0" w:rsidRDefault="00D87A4D" w:rsidP="00D87A4D">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בנירין</w:t>
      </w:r>
      <w:r w:rsidRPr="00C47CB0">
        <w:rPr>
          <w:rFonts w:cs="Arial"/>
          <w:sz w:val="24"/>
          <w:szCs w:val="24"/>
          <w:rtl/>
        </w:rPr>
        <w:t xml:space="preserve">. </w:t>
      </w:r>
      <w:r w:rsidRPr="00C47CB0">
        <w:rPr>
          <w:rFonts w:cs="Arial" w:hint="eastAsia"/>
          <w:sz w:val="24"/>
          <w:szCs w:val="24"/>
          <w:rtl/>
        </w:rPr>
        <w:t>ניריא</w:t>
      </w:r>
      <w:r w:rsidRPr="00C47CB0">
        <w:rPr>
          <w:rFonts w:cs="Arial"/>
          <w:sz w:val="24"/>
          <w:szCs w:val="24"/>
          <w:rtl/>
        </w:rPr>
        <w:t xml:space="preserve">. </w:t>
      </w:r>
      <w:r w:rsidRPr="00C47CB0">
        <w:rPr>
          <w:rFonts w:cs="Arial" w:hint="eastAsia"/>
          <w:sz w:val="24"/>
          <w:szCs w:val="24"/>
          <w:rtl/>
        </w:rPr>
        <w:t>בקירוס</w:t>
      </w:r>
      <w:r w:rsidRPr="00C47CB0">
        <w:rPr>
          <w:rFonts w:cs="Arial"/>
          <w:sz w:val="24"/>
          <w:szCs w:val="24"/>
          <w:rtl/>
        </w:rPr>
        <w:t xml:space="preserve">. </w:t>
      </w:r>
      <w:r w:rsidRPr="00C47CB0">
        <w:rPr>
          <w:rFonts w:cs="Arial" w:hint="eastAsia"/>
          <w:sz w:val="24"/>
          <w:szCs w:val="24"/>
          <w:rtl/>
        </w:rPr>
        <w:t>קירומה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DA0D9B">
        <w:rPr>
          <w:rFonts w:cs="Arial" w:hint="cs"/>
          <w:b/>
          <w:bCs/>
          <w:sz w:val="24"/>
          <w:szCs w:val="24"/>
          <w:rtl/>
        </w:rPr>
        <w:t>אבא</w:t>
      </w:r>
      <w:r w:rsidRPr="00DA0D9B">
        <w:rPr>
          <w:rFonts w:cs="Arial"/>
          <w:b/>
          <w:bCs/>
          <w:sz w:val="24"/>
          <w:szCs w:val="24"/>
          <w:rtl/>
        </w:rPr>
        <w:t xml:space="preserve"> </w:t>
      </w:r>
      <w:r w:rsidRPr="00DA0D9B">
        <w:rPr>
          <w:rFonts w:cs="Arial" w:hint="cs"/>
          <w:b/>
          <w:bCs/>
          <w:sz w:val="24"/>
          <w:szCs w:val="24"/>
          <w:rtl/>
        </w:rPr>
        <w:t>ורב</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DA0D9B">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הממתח</w:t>
      </w:r>
      <w:r w:rsidRPr="00C47CB0">
        <w:rPr>
          <w:rFonts w:cs="Arial"/>
          <w:sz w:val="24"/>
          <w:szCs w:val="24"/>
          <w:rtl/>
        </w:rPr>
        <w:t xml:space="preserve"> </w:t>
      </w:r>
      <w:r w:rsidRPr="00C47CB0">
        <w:rPr>
          <w:rFonts w:cs="Arial" w:hint="eastAsia"/>
          <w:sz w:val="24"/>
          <w:szCs w:val="24"/>
          <w:rtl/>
        </w:rPr>
        <w:t>צדדיו</w:t>
      </w:r>
      <w:r w:rsidRPr="00C47CB0">
        <w:rPr>
          <w:rFonts w:cs="Arial"/>
          <w:sz w:val="24"/>
          <w:szCs w:val="24"/>
          <w:rtl/>
        </w:rPr>
        <w:t xml:space="preserve"> </w:t>
      </w:r>
      <w:r w:rsidRPr="00E45EFC">
        <w:rPr>
          <w:rFonts w:cs="Arial" w:hint="cs"/>
          <w:i/>
          <w:iCs/>
          <w:sz w:val="16"/>
          <w:szCs w:val="16"/>
          <w:rtl/>
        </w:rPr>
        <w:t xml:space="preserve">שמשך והידק את חוט התפירה שהיה </w:t>
      </w:r>
      <w:r w:rsidRPr="00DA0D9B">
        <w:rPr>
          <w:rFonts w:cs="Arial" w:hint="cs"/>
          <w:b/>
          <w:bCs/>
          <w:i/>
          <w:iCs/>
          <w:sz w:val="16"/>
          <w:szCs w:val="16"/>
          <w:rtl/>
        </w:rPr>
        <w:t>רפוי</w:t>
      </w:r>
      <w:r w:rsidRPr="00DA0D9B">
        <w:rPr>
          <w:rFonts w:cs="Arial"/>
          <w:b/>
          <w:bCs/>
          <w:sz w:val="24"/>
          <w:szCs w:val="24"/>
          <w:rtl/>
        </w:rPr>
        <w:t xml:space="preserve"> </w:t>
      </w:r>
      <w:r w:rsidRPr="00DA0D9B">
        <w:rPr>
          <w:rFonts w:cs="Arial" w:hint="cs"/>
          <w:b/>
          <w:bCs/>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תופר</w:t>
      </w:r>
      <w:r w:rsidRPr="00C47CB0">
        <w:rPr>
          <w:rFonts w:cs="Arial"/>
          <w:sz w:val="24"/>
          <w:szCs w:val="24"/>
          <w:rtl/>
        </w:rPr>
        <w:t xml:space="preserve">. </w:t>
      </w:r>
      <w:r w:rsidRPr="00DA0D9B">
        <w:rPr>
          <w:rFonts w:cs="Arial" w:hint="cs"/>
          <w:b/>
          <w:bCs/>
          <w:sz w:val="24"/>
          <w:szCs w:val="24"/>
          <w:rtl/>
        </w:rPr>
        <w:t>תני, התוחב שתי תחיבות חייב. וחכמים אומרים אינו חייב עד שיקשור. אם כדבריהם היה צריך</w:t>
      </w:r>
      <w:r w:rsidRPr="0008761C">
        <w:rPr>
          <w:rFonts w:cs="Arial"/>
          <w:sz w:val="24"/>
          <w:szCs w:val="24"/>
          <w:rtl/>
        </w:rPr>
        <w:t xml:space="preserve"> </w:t>
      </w:r>
      <w:r w:rsidRPr="00C47CB0">
        <w:rPr>
          <w:rFonts w:cs="Arial" w:hint="eastAsia"/>
          <w:sz w:val="24"/>
          <w:szCs w:val="24"/>
          <w:rtl/>
        </w:rPr>
        <w:t>נימר</w:t>
      </w:r>
      <w:r w:rsidRPr="00C47CB0">
        <w:rPr>
          <w:rFonts w:cs="Arial"/>
          <w:sz w:val="24"/>
          <w:szCs w:val="24"/>
          <w:rtl/>
        </w:rPr>
        <w:t xml:space="preserve"> </w:t>
      </w:r>
      <w:r w:rsidRPr="00DA0D9B">
        <w:rPr>
          <w:rFonts w:cs="Arial" w:hint="cs"/>
          <w:b/>
          <w:bCs/>
          <w:sz w:val="24"/>
          <w:szCs w:val="24"/>
          <w:rtl/>
        </w:rPr>
        <w:t>שהוא חייב גם</w:t>
      </w:r>
      <w:r>
        <w:rPr>
          <w:rFonts w:cs="Arial" w:hint="cs"/>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תופר</w:t>
      </w:r>
      <w:r w:rsidRPr="00C47CB0">
        <w:rPr>
          <w:rFonts w:cs="Arial"/>
          <w:sz w:val="24"/>
          <w:szCs w:val="24"/>
          <w:rtl/>
        </w:rPr>
        <w:t xml:space="preserve"> </w:t>
      </w:r>
      <w:r w:rsidRPr="00DA0D9B">
        <w:rPr>
          <w:rFonts w:cs="Arial" w:hint="cs"/>
          <w:b/>
          <w:bCs/>
          <w:sz w:val="24"/>
          <w:szCs w:val="24"/>
          <w:rtl/>
        </w:rPr>
        <w:t>וגם משום</w:t>
      </w:r>
      <w:r w:rsidRPr="00C47CB0">
        <w:rPr>
          <w:rFonts w:cs="Arial"/>
          <w:sz w:val="24"/>
          <w:szCs w:val="24"/>
          <w:rtl/>
        </w:rPr>
        <w:t xml:space="preserve"> </w:t>
      </w:r>
      <w:r w:rsidRPr="00C47CB0">
        <w:rPr>
          <w:rFonts w:cs="Arial" w:hint="eastAsia"/>
          <w:sz w:val="24"/>
          <w:szCs w:val="24"/>
          <w:rtl/>
        </w:rPr>
        <w:t>קושר</w:t>
      </w:r>
    </w:p>
    <w:p w14:paraId="431230B0" w14:textId="77777777" w:rsidR="00D87A4D" w:rsidRDefault="00D87A4D" w:rsidP="00D87A4D">
      <w:pPr>
        <w:bidi/>
        <w:rPr>
          <w:rFonts w:cs="Arial"/>
          <w:sz w:val="24"/>
          <w:szCs w:val="24"/>
          <w:rtl/>
        </w:rPr>
      </w:pPr>
      <w:r w:rsidRPr="0008761C">
        <w:rPr>
          <w:rFonts w:cs="Arial"/>
          <w:sz w:val="24"/>
          <w:szCs w:val="24"/>
          <w:rtl/>
        </w:rPr>
        <w:t>תלמוד ירושלמי (וילנא) מסכת שבת</w:t>
      </w:r>
    </w:p>
    <w:p w14:paraId="2BE295B3" w14:textId="77777777" w:rsidR="00D87A4D" w:rsidRPr="00C47CB0" w:rsidRDefault="00D87A4D" w:rsidP="00D87A4D">
      <w:pPr>
        <w:bidi/>
        <w:rPr>
          <w:sz w:val="28"/>
        </w:rPr>
      </w:pPr>
      <w:r w:rsidRPr="00EE19FD">
        <w:rPr>
          <w:rFonts w:cs="Arial"/>
          <w:sz w:val="28"/>
          <w:szCs w:val="28"/>
          <w:rtl/>
        </w:rPr>
        <w:t xml:space="preserve"> פרק יג </w:t>
      </w:r>
      <w:r w:rsidRPr="00C47CB0">
        <w:rPr>
          <w:rFonts w:cs="Arial"/>
          <w:sz w:val="28"/>
          <w:szCs w:val="28"/>
          <w:rtl/>
        </w:rPr>
        <w:t>הלכה ג</w:t>
      </w:r>
    </w:p>
    <w:p w14:paraId="2E95ABA0" w14:textId="28AAF171" w:rsidR="00D87A4D" w:rsidRPr="00EE19FD" w:rsidRDefault="00D87A4D" w:rsidP="00D87A4D">
      <w:pPr>
        <w:bidi/>
        <w:rPr>
          <w:rFonts w:cs="Arial"/>
          <w:sz w:val="28"/>
          <w:szCs w:val="28"/>
          <w:rtl/>
        </w:rPr>
      </w:pPr>
      <w:r w:rsidRPr="00C47CB0">
        <w:rPr>
          <w:rFonts w:cs="Arial"/>
          <w:sz w:val="28"/>
          <w:szCs w:val="28"/>
          <w:rtl/>
        </w:rPr>
        <w:t>מתני'</w:t>
      </w:r>
      <w:r w:rsidRPr="00EE19FD">
        <w:rPr>
          <w:rFonts w:cs="Arial" w:hint="cs"/>
          <w:sz w:val="28"/>
          <w:szCs w:val="28"/>
          <w:rtl/>
        </w:rPr>
        <w:t>:</w:t>
      </w:r>
      <w:r w:rsidRPr="00C47CB0">
        <w:rPr>
          <w:rFonts w:cs="Arial"/>
          <w:sz w:val="28"/>
          <w:szCs w:val="28"/>
          <w:rtl/>
        </w:rPr>
        <w:t xml:space="preserve"> הקורע בחמתו ועל מתו </w:t>
      </w:r>
      <w:r w:rsidRPr="00EE19FD">
        <w:rPr>
          <w:rFonts w:cs="Arial" w:hint="cs"/>
          <w:sz w:val="28"/>
          <w:szCs w:val="28"/>
          <w:rtl/>
        </w:rPr>
        <w:t>ו</w:t>
      </w:r>
      <w:r w:rsidRPr="00EE19FD">
        <w:rPr>
          <w:rFonts w:cs="Arial"/>
          <w:sz w:val="28"/>
          <w:szCs w:val="28"/>
          <w:rtl/>
        </w:rPr>
        <w:t>כל</w:t>
      </w:r>
      <w:r w:rsidRPr="00C47CB0">
        <w:rPr>
          <w:rFonts w:cs="Arial"/>
          <w:sz w:val="28"/>
          <w:szCs w:val="28"/>
          <w:rtl/>
        </w:rPr>
        <w:t xml:space="preserve"> המקלקלין פטורין</w:t>
      </w:r>
      <w:r w:rsidRPr="00EE19FD">
        <w:rPr>
          <w:rFonts w:cs="Arial" w:hint="cs"/>
          <w:sz w:val="28"/>
          <w:szCs w:val="28"/>
          <w:rtl/>
        </w:rPr>
        <w:t>.</w:t>
      </w:r>
      <w:r w:rsidRPr="00C47CB0">
        <w:rPr>
          <w:rFonts w:cs="Arial"/>
          <w:sz w:val="28"/>
          <w:szCs w:val="28"/>
          <w:rtl/>
        </w:rPr>
        <w:t xml:space="preserve"> והמקלקל על מנת לתקן</w:t>
      </w:r>
      <w:r w:rsidRPr="00EE19FD">
        <w:rPr>
          <w:rFonts w:cs="Arial" w:hint="cs"/>
          <w:sz w:val="28"/>
          <w:szCs w:val="28"/>
          <w:rtl/>
        </w:rPr>
        <w:t>,</w:t>
      </w:r>
      <w:r w:rsidRPr="00C47CB0">
        <w:rPr>
          <w:rFonts w:cs="Arial"/>
          <w:sz w:val="28"/>
          <w:szCs w:val="28"/>
          <w:rtl/>
        </w:rPr>
        <w:t xml:space="preserve"> שיעורו כמתקן:</w:t>
      </w:r>
    </w:p>
    <w:p w14:paraId="3EE5EA6C" w14:textId="5368B91E" w:rsidR="00D87A4D" w:rsidRPr="00C47CB0" w:rsidRDefault="00D87A4D" w:rsidP="00D87A4D">
      <w:pPr>
        <w:bidi/>
        <w:rPr>
          <w:rFonts w:cs="Arial"/>
          <w:sz w:val="24"/>
          <w:szCs w:val="24"/>
          <w:rtl/>
        </w:rPr>
      </w:pPr>
      <w:r w:rsidRPr="00C47CB0">
        <w:rPr>
          <w:rFonts w:cs="Arial"/>
          <w:sz w:val="24"/>
          <w:szCs w:val="24"/>
          <w:rtl/>
        </w:rPr>
        <w:t xml:space="preserve"> גמ'</w:t>
      </w:r>
      <w:r w:rsidRPr="0008761C">
        <w:rPr>
          <w:rFonts w:cs="Arial" w:hint="cs"/>
          <w:sz w:val="24"/>
          <w:szCs w:val="24"/>
          <w:rtl/>
        </w:rPr>
        <w:t xml:space="preserve">: </w:t>
      </w:r>
      <w:r w:rsidRPr="00DA0D9B">
        <w:rPr>
          <w:rFonts w:cs="Arial" w:hint="cs"/>
          <w:b/>
          <w:bCs/>
          <w:sz w:val="28"/>
          <w:szCs w:val="28"/>
          <w:rtl/>
        </w:rPr>
        <w:t>תנן</w:t>
      </w:r>
      <w:r w:rsidRPr="00DA0D9B">
        <w:rPr>
          <w:rFonts w:cs="Arial" w:hint="cs"/>
          <w:b/>
          <w:bCs/>
          <w:sz w:val="24"/>
          <w:szCs w:val="24"/>
          <w:rtl/>
        </w:rPr>
        <w:t xml:space="preserve">, </w:t>
      </w:r>
      <w:r w:rsidRPr="00DA0D9B">
        <w:rPr>
          <w:rFonts w:cs="Arial"/>
          <w:b/>
          <w:bCs/>
          <w:sz w:val="24"/>
          <w:szCs w:val="24"/>
          <w:rtl/>
        </w:rPr>
        <w:t xml:space="preserve">הקורע בחמתו ועל מתו </w:t>
      </w:r>
      <w:r w:rsidRPr="00DA0D9B">
        <w:rPr>
          <w:rFonts w:cs="Arial" w:hint="cs"/>
          <w:b/>
          <w:bCs/>
          <w:sz w:val="24"/>
          <w:szCs w:val="24"/>
          <w:rtl/>
        </w:rPr>
        <w:t>ו</w:t>
      </w:r>
      <w:r w:rsidRPr="00DA0D9B">
        <w:rPr>
          <w:rFonts w:cs="Arial"/>
          <w:b/>
          <w:bCs/>
          <w:sz w:val="24"/>
          <w:szCs w:val="24"/>
          <w:rtl/>
        </w:rPr>
        <w:t>כל המקלקלין פטורין</w:t>
      </w:r>
      <w:r w:rsidRPr="00DA0D9B">
        <w:rPr>
          <w:rFonts w:cs="Arial" w:hint="cs"/>
          <w:b/>
          <w:bCs/>
          <w:sz w:val="24"/>
          <w:szCs w:val="24"/>
          <w:rtl/>
        </w:rPr>
        <w:t>.</w:t>
      </w:r>
      <w:r w:rsidRPr="00DA0D9B">
        <w:rPr>
          <w:rFonts w:cs="Arial"/>
          <w:b/>
          <w:bCs/>
          <w:sz w:val="24"/>
          <w:szCs w:val="24"/>
          <w:rtl/>
        </w:rPr>
        <w:t xml:space="preserve"> </w:t>
      </w:r>
      <w:r w:rsidRPr="00DA0D9B">
        <w:rPr>
          <w:rFonts w:cs="Arial" w:hint="cs"/>
          <w:b/>
          <w:bCs/>
          <w:sz w:val="24"/>
          <w:szCs w:val="24"/>
          <w:rtl/>
        </w:rPr>
        <w:t>קס"ד שהקורע בשבת פטור, ולא יצא ידי חובת קריעה</w:t>
      </w:r>
      <w:r w:rsidRPr="0008761C">
        <w:rPr>
          <w:rFonts w:cs="Arial" w:hint="cs"/>
          <w:sz w:val="24"/>
          <w:szCs w:val="24"/>
          <w:rtl/>
        </w:rPr>
        <w:t>.</w:t>
      </w:r>
      <w:r w:rsidRPr="00C47CB0">
        <w:rPr>
          <w:rFonts w:cs="Arial"/>
          <w:sz w:val="24"/>
          <w:szCs w:val="24"/>
          <w:rtl/>
        </w:rPr>
        <w:t xml:space="preserve"> בעון קומי רבי </w:t>
      </w:r>
      <w:r w:rsidRPr="00DA0D9B">
        <w:rPr>
          <w:rFonts w:cs="Arial" w:hint="cs"/>
          <w:b/>
          <w:bCs/>
          <w:sz w:val="24"/>
          <w:szCs w:val="24"/>
          <w:rtl/>
        </w:rPr>
        <w:t>א</w:t>
      </w:r>
      <w:r w:rsidRPr="00DA0D9B">
        <w:rPr>
          <w:rFonts w:cs="Arial"/>
          <w:b/>
          <w:bCs/>
          <w:sz w:val="24"/>
          <w:szCs w:val="24"/>
          <w:rtl/>
        </w:rPr>
        <w:t>בא</w:t>
      </w:r>
      <w:r w:rsidRPr="0008761C">
        <w:rPr>
          <w:rFonts w:cs="Arial" w:hint="cs"/>
          <w:sz w:val="24"/>
          <w:szCs w:val="24"/>
          <w:rtl/>
        </w:rPr>
        <w:t>.</w:t>
      </w:r>
      <w:r w:rsidRPr="00C47CB0">
        <w:rPr>
          <w:rFonts w:cs="Arial"/>
          <w:sz w:val="24"/>
          <w:szCs w:val="24"/>
          <w:rtl/>
        </w:rPr>
        <w:t xml:space="preserve"> היך מה דאת אמר תמן</w:t>
      </w:r>
      <w:r w:rsidRPr="0008761C">
        <w:rPr>
          <w:rFonts w:cs="Arial" w:hint="cs"/>
          <w:sz w:val="24"/>
          <w:szCs w:val="24"/>
          <w:rtl/>
        </w:rPr>
        <w:t>,</w:t>
      </w:r>
      <w:r w:rsidRPr="00C47CB0">
        <w:rPr>
          <w:rFonts w:cs="Arial"/>
          <w:sz w:val="24"/>
          <w:szCs w:val="24"/>
          <w:rtl/>
        </w:rPr>
        <w:t xml:space="preserve"> השוחט חטאתו בשבת כיפר ומביא אחרת </w:t>
      </w:r>
      <w:r w:rsidRPr="00EE19FD">
        <w:rPr>
          <w:rFonts w:cs="Arial" w:hint="cs"/>
          <w:i/>
          <w:iCs/>
          <w:sz w:val="16"/>
          <w:szCs w:val="16"/>
          <w:rtl/>
        </w:rPr>
        <w:t>לכפר על חילול שבת</w:t>
      </w:r>
      <w:r w:rsidRPr="0008761C">
        <w:rPr>
          <w:rFonts w:cs="Arial" w:hint="cs"/>
          <w:sz w:val="24"/>
          <w:szCs w:val="24"/>
          <w:rtl/>
        </w:rPr>
        <w:t>.</w:t>
      </w:r>
      <w:r w:rsidRPr="0008761C">
        <w:rPr>
          <w:rFonts w:cs="Arial"/>
          <w:sz w:val="24"/>
          <w:szCs w:val="24"/>
          <w:rtl/>
        </w:rPr>
        <w:t xml:space="preserve"> </w:t>
      </w:r>
      <w:r w:rsidRPr="00DA0D9B">
        <w:rPr>
          <w:rFonts w:cs="Arial" w:hint="cs"/>
          <w:b/>
          <w:bCs/>
          <w:sz w:val="24"/>
          <w:szCs w:val="24"/>
          <w:rtl/>
        </w:rPr>
        <w:t>ואמאי</w:t>
      </w:r>
      <w:r w:rsidRPr="00C47CB0">
        <w:rPr>
          <w:rFonts w:cs="Arial"/>
          <w:sz w:val="24"/>
          <w:szCs w:val="24"/>
          <w:rtl/>
        </w:rPr>
        <w:t xml:space="preserve"> הכא</w:t>
      </w:r>
      <w:r w:rsidRPr="0008761C">
        <w:rPr>
          <w:rFonts w:cs="Arial" w:hint="cs"/>
          <w:sz w:val="24"/>
          <w:szCs w:val="24"/>
          <w:rtl/>
        </w:rPr>
        <w:t>,</w:t>
      </w:r>
      <w:r w:rsidRPr="00C47CB0">
        <w:rPr>
          <w:rFonts w:cs="Arial"/>
          <w:sz w:val="24"/>
          <w:szCs w:val="24"/>
          <w:rtl/>
        </w:rPr>
        <w:t xml:space="preserve"> לא יצא ידי קורעו</w:t>
      </w:r>
      <w:r w:rsidRPr="0008761C">
        <w:rPr>
          <w:rFonts w:cs="Arial" w:hint="cs"/>
          <w:sz w:val="24"/>
          <w:szCs w:val="24"/>
          <w:rtl/>
        </w:rPr>
        <w:t>?</w:t>
      </w:r>
      <w:r w:rsidRPr="0008761C">
        <w:rPr>
          <w:rFonts w:cs="Arial"/>
          <w:sz w:val="24"/>
          <w:szCs w:val="24"/>
          <w:rtl/>
        </w:rPr>
        <w:t xml:space="preserve">. </w:t>
      </w:r>
      <w:r w:rsidRPr="00DA0D9B">
        <w:rPr>
          <w:rFonts w:cs="Arial" w:hint="cs"/>
          <w:b/>
          <w:bCs/>
          <w:sz w:val="24"/>
          <w:szCs w:val="24"/>
          <w:rtl/>
        </w:rPr>
        <w:t>על כרחך יצא ופטור</w:t>
      </w:r>
      <w:r w:rsidRPr="0008761C">
        <w:rPr>
          <w:rFonts w:cs="Arial"/>
          <w:sz w:val="24"/>
          <w:szCs w:val="24"/>
          <w:rtl/>
        </w:rPr>
        <w:t xml:space="preserve"> </w:t>
      </w:r>
      <w:r w:rsidRPr="00C47CB0">
        <w:rPr>
          <w:rFonts w:cs="Arial"/>
          <w:sz w:val="24"/>
          <w:szCs w:val="24"/>
          <w:rtl/>
        </w:rPr>
        <w:t>כרבי שמעון</w:t>
      </w:r>
      <w:r w:rsidRPr="0008761C">
        <w:rPr>
          <w:rFonts w:cs="Arial" w:hint="cs"/>
          <w:sz w:val="24"/>
          <w:szCs w:val="24"/>
          <w:rtl/>
        </w:rPr>
        <w:t>.</w:t>
      </w:r>
      <w:r w:rsidRPr="00C47CB0">
        <w:rPr>
          <w:rFonts w:cs="Arial"/>
          <w:sz w:val="24"/>
          <w:szCs w:val="24"/>
          <w:rtl/>
        </w:rPr>
        <w:t xml:space="preserve"> דר' שמעון אמר</w:t>
      </w:r>
      <w:r w:rsidRPr="0008761C">
        <w:rPr>
          <w:rFonts w:cs="Arial" w:hint="cs"/>
          <w:sz w:val="24"/>
          <w:szCs w:val="24"/>
          <w:rtl/>
        </w:rPr>
        <w:t>,</w:t>
      </w:r>
      <w:r w:rsidRPr="00C47CB0">
        <w:rPr>
          <w:rFonts w:cs="Arial"/>
          <w:sz w:val="24"/>
          <w:szCs w:val="24"/>
          <w:rtl/>
        </w:rPr>
        <w:t xml:space="preserve"> עד שיהא לו צורך בגופו של דבר. אמר לון</w:t>
      </w:r>
      <w:r w:rsidRPr="0008761C">
        <w:rPr>
          <w:rFonts w:cs="Arial" w:hint="cs"/>
          <w:sz w:val="24"/>
          <w:szCs w:val="24"/>
          <w:rtl/>
        </w:rPr>
        <w:t>.</w:t>
      </w:r>
      <w:r w:rsidRPr="0008761C">
        <w:rPr>
          <w:rFonts w:cs="Arial"/>
          <w:sz w:val="24"/>
          <w:szCs w:val="24"/>
          <w:rtl/>
        </w:rPr>
        <w:t xml:space="preserve"> </w:t>
      </w:r>
      <w:r w:rsidRPr="00DA0D9B">
        <w:rPr>
          <w:rFonts w:cs="Arial" w:hint="cs"/>
          <w:b/>
          <w:bCs/>
          <w:sz w:val="24"/>
          <w:szCs w:val="24"/>
          <w:rtl/>
        </w:rPr>
        <w:t>אפילו כרבי יהודה אתיא</w:t>
      </w:r>
      <w:r w:rsidRPr="0008761C">
        <w:rPr>
          <w:rFonts w:cs="Arial" w:hint="cs"/>
          <w:sz w:val="24"/>
          <w:szCs w:val="24"/>
          <w:rtl/>
        </w:rPr>
        <w:t>.</w:t>
      </w:r>
      <w:r w:rsidRPr="00C47CB0">
        <w:rPr>
          <w:rFonts w:cs="Arial"/>
          <w:sz w:val="24"/>
          <w:szCs w:val="24"/>
          <w:rtl/>
        </w:rPr>
        <w:t xml:space="preserve"> תמן הוא גרם לעצמו</w:t>
      </w:r>
      <w:r w:rsidRPr="0008761C">
        <w:rPr>
          <w:rFonts w:cs="Arial" w:hint="cs"/>
          <w:sz w:val="24"/>
          <w:szCs w:val="24"/>
          <w:rtl/>
        </w:rPr>
        <w:t xml:space="preserve"> </w:t>
      </w:r>
      <w:r w:rsidRPr="00DA0D9B">
        <w:rPr>
          <w:rFonts w:cs="Arial" w:hint="cs"/>
          <w:b/>
          <w:bCs/>
          <w:sz w:val="24"/>
          <w:szCs w:val="24"/>
          <w:rtl/>
        </w:rPr>
        <w:t>בזה שחילל שבת ואם תאמר ששחיטתו עלתה לו לא הזקתה לו יותר</w:t>
      </w:r>
      <w:r w:rsidRPr="0008761C">
        <w:rPr>
          <w:rFonts w:cs="Arial"/>
          <w:sz w:val="24"/>
          <w:szCs w:val="24"/>
          <w:rtl/>
        </w:rPr>
        <w:t>.</w:t>
      </w:r>
      <w:r w:rsidRPr="00C47CB0">
        <w:rPr>
          <w:rFonts w:cs="Arial"/>
          <w:sz w:val="24"/>
          <w:szCs w:val="24"/>
          <w:rtl/>
        </w:rPr>
        <w:t xml:space="preserve"> ברם הכא</w:t>
      </w:r>
      <w:r w:rsidRPr="00DA0D9B">
        <w:rPr>
          <w:rFonts w:cs="Arial" w:hint="cs"/>
          <w:b/>
          <w:bCs/>
          <w:sz w:val="24"/>
          <w:szCs w:val="24"/>
          <w:rtl/>
        </w:rPr>
        <w:t>,</w:t>
      </w:r>
      <w:r w:rsidRPr="00DA0D9B">
        <w:rPr>
          <w:rFonts w:cs="Arial"/>
          <w:b/>
          <w:bCs/>
          <w:sz w:val="24"/>
          <w:szCs w:val="24"/>
          <w:rtl/>
        </w:rPr>
        <w:t xml:space="preserve"> </w:t>
      </w:r>
      <w:r w:rsidRPr="00DA0D9B">
        <w:rPr>
          <w:rFonts w:cs="Arial" w:hint="cs"/>
          <w:b/>
          <w:bCs/>
          <w:sz w:val="24"/>
          <w:szCs w:val="24"/>
          <w:rtl/>
        </w:rPr>
        <w:t>אם תאמר שיצא ידי קריעה, נמצא שבקריעה שקרע בשבת תיקן. נמצא ש</w:t>
      </w:r>
      <w:r w:rsidRPr="00DA0D9B">
        <w:rPr>
          <w:rFonts w:cs="Arial"/>
          <w:b/>
          <w:bCs/>
          <w:sz w:val="24"/>
          <w:szCs w:val="24"/>
          <w:rtl/>
        </w:rPr>
        <w:t>את</w:t>
      </w:r>
      <w:r w:rsidRPr="00DA0D9B">
        <w:rPr>
          <w:rFonts w:cs="Arial" w:hint="cs"/>
          <w:b/>
          <w:bCs/>
          <w:sz w:val="24"/>
          <w:szCs w:val="24"/>
          <w:rtl/>
        </w:rPr>
        <w:t>ה</w:t>
      </w:r>
      <w:r w:rsidRPr="00DA0D9B">
        <w:rPr>
          <w:rFonts w:cs="Arial"/>
          <w:b/>
          <w:bCs/>
          <w:sz w:val="24"/>
          <w:szCs w:val="24"/>
          <w:rtl/>
        </w:rPr>
        <w:t xml:space="preserve"> גרמת לו</w:t>
      </w:r>
      <w:r w:rsidRPr="00DA0D9B">
        <w:rPr>
          <w:rFonts w:cs="Arial" w:hint="cs"/>
          <w:b/>
          <w:bCs/>
          <w:sz w:val="24"/>
          <w:szCs w:val="24"/>
          <w:rtl/>
        </w:rPr>
        <w:t xml:space="preserve"> לחלל שבת</w:t>
      </w:r>
      <w:r w:rsidRPr="00DA0D9B">
        <w:rPr>
          <w:rFonts w:cs="Arial"/>
          <w:b/>
          <w:bCs/>
          <w:sz w:val="24"/>
          <w:szCs w:val="24"/>
          <w:rtl/>
        </w:rPr>
        <w:t>.</w:t>
      </w:r>
      <w:r w:rsidRPr="0008761C">
        <w:rPr>
          <w:rFonts w:cs="Arial"/>
          <w:sz w:val="24"/>
          <w:szCs w:val="24"/>
          <w:rtl/>
        </w:rPr>
        <w:t xml:space="preserve"> </w:t>
      </w:r>
      <w:r w:rsidRPr="00C47CB0">
        <w:rPr>
          <w:rFonts w:cs="Arial"/>
          <w:sz w:val="24"/>
          <w:szCs w:val="24"/>
          <w:rtl/>
        </w:rPr>
        <w:t>אמר רבי יוסי</w:t>
      </w:r>
      <w:r w:rsidRPr="0008761C">
        <w:rPr>
          <w:rFonts w:cs="Arial" w:hint="cs"/>
          <w:sz w:val="24"/>
          <w:szCs w:val="24"/>
          <w:rtl/>
        </w:rPr>
        <w:t>.</w:t>
      </w:r>
      <w:r w:rsidRPr="0008761C">
        <w:rPr>
          <w:rFonts w:cs="Arial"/>
          <w:sz w:val="24"/>
          <w:szCs w:val="24"/>
          <w:rtl/>
        </w:rPr>
        <w:t xml:space="preserve"> ואפי</w:t>
      </w:r>
      <w:r w:rsidRPr="0008761C">
        <w:rPr>
          <w:rFonts w:cs="Arial" w:hint="cs"/>
          <w:sz w:val="24"/>
          <w:szCs w:val="24"/>
          <w:rtl/>
        </w:rPr>
        <w:t>לו</w:t>
      </w:r>
      <w:r w:rsidRPr="00C47CB0">
        <w:rPr>
          <w:rFonts w:cs="Arial"/>
          <w:sz w:val="24"/>
          <w:szCs w:val="24"/>
          <w:rtl/>
        </w:rPr>
        <w:t xml:space="preserve"> תמן את גורמת לו</w:t>
      </w:r>
      <w:r w:rsidRPr="0008761C">
        <w:rPr>
          <w:rFonts w:cs="Arial" w:hint="cs"/>
          <w:sz w:val="24"/>
          <w:szCs w:val="24"/>
          <w:rtl/>
        </w:rPr>
        <w:t>.</w:t>
      </w:r>
      <w:r w:rsidRPr="00C47CB0">
        <w:rPr>
          <w:rFonts w:cs="Arial"/>
          <w:sz w:val="24"/>
          <w:szCs w:val="24"/>
          <w:rtl/>
        </w:rPr>
        <w:t xml:space="preserve"> שאילו לא שאמרת לו </w:t>
      </w:r>
      <w:r w:rsidRPr="00DA0D9B">
        <w:rPr>
          <w:rFonts w:cs="Arial"/>
          <w:b/>
          <w:bCs/>
          <w:sz w:val="24"/>
          <w:szCs w:val="24"/>
          <w:rtl/>
        </w:rPr>
        <w:t>שי</w:t>
      </w:r>
      <w:r w:rsidRPr="00DA0D9B">
        <w:rPr>
          <w:rFonts w:cs="Arial" w:hint="cs"/>
          <w:b/>
          <w:bCs/>
          <w:sz w:val="24"/>
          <w:szCs w:val="24"/>
          <w:rtl/>
        </w:rPr>
        <w:t>וצ</w:t>
      </w:r>
      <w:r w:rsidRPr="00DA0D9B">
        <w:rPr>
          <w:rFonts w:cs="Arial"/>
          <w:b/>
          <w:bCs/>
          <w:sz w:val="24"/>
          <w:szCs w:val="24"/>
          <w:rtl/>
        </w:rPr>
        <w:t>א</w:t>
      </w:r>
      <w:r w:rsidRPr="00DA0D9B">
        <w:rPr>
          <w:rFonts w:cs="Arial" w:hint="cs"/>
          <w:b/>
          <w:bCs/>
          <w:sz w:val="24"/>
          <w:szCs w:val="24"/>
          <w:rtl/>
        </w:rPr>
        <w:t>, הכהנים לא היו זורקים את הדם,</w:t>
      </w:r>
      <w:r w:rsidRPr="00DA0D9B">
        <w:rPr>
          <w:rFonts w:cs="Arial"/>
          <w:b/>
          <w:bCs/>
          <w:sz w:val="24"/>
          <w:szCs w:val="24"/>
          <w:rtl/>
        </w:rPr>
        <w:t xml:space="preserve"> </w:t>
      </w:r>
      <w:r w:rsidRPr="00DA0D9B">
        <w:rPr>
          <w:rFonts w:cs="Arial" w:hint="cs"/>
          <w:b/>
          <w:bCs/>
          <w:sz w:val="24"/>
          <w:szCs w:val="24"/>
          <w:rtl/>
        </w:rPr>
        <w:t>ו</w:t>
      </w:r>
      <w:r w:rsidRPr="00DA0D9B">
        <w:rPr>
          <w:rFonts w:cs="Arial"/>
          <w:b/>
          <w:bCs/>
          <w:sz w:val="24"/>
          <w:szCs w:val="24"/>
          <w:rtl/>
        </w:rPr>
        <w:t>היאך</w:t>
      </w:r>
      <w:r w:rsidRPr="00C47CB0">
        <w:rPr>
          <w:rFonts w:cs="Arial"/>
          <w:sz w:val="24"/>
          <w:szCs w:val="24"/>
          <w:rtl/>
        </w:rPr>
        <w:t xml:space="preserve"> היה מתכפר לו</w:t>
      </w:r>
      <w:r w:rsidRPr="00DA0D9B">
        <w:rPr>
          <w:rFonts w:cs="Arial" w:hint="cs"/>
          <w:b/>
          <w:bCs/>
          <w:sz w:val="24"/>
          <w:szCs w:val="24"/>
          <w:rtl/>
        </w:rPr>
        <w:t>? וכיוון שלא היה מתכפר, היה נחשב מקלקל ופטור</w:t>
      </w:r>
      <w:r w:rsidRPr="0008761C">
        <w:rPr>
          <w:rFonts w:cs="Arial"/>
          <w:sz w:val="24"/>
          <w:szCs w:val="24"/>
          <w:rtl/>
        </w:rPr>
        <w:t>.</w:t>
      </w:r>
      <w:r w:rsidRPr="00C47CB0">
        <w:rPr>
          <w:rFonts w:cs="Arial"/>
          <w:sz w:val="24"/>
          <w:szCs w:val="24"/>
          <w:rtl/>
        </w:rPr>
        <w:t xml:space="preserve"> הוי צורך מימר דרבי שמעון היא. </w:t>
      </w:r>
      <w:r w:rsidRPr="00DA0D9B">
        <w:rPr>
          <w:rFonts w:cs="Arial" w:hint="cs"/>
          <w:b/>
          <w:bCs/>
          <w:sz w:val="24"/>
          <w:szCs w:val="24"/>
          <w:rtl/>
        </w:rPr>
        <w:t>ויוצא ידי קריעה ופטור על הקריעה</w:t>
      </w:r>
      <w:r w:rsidRPr="0008761C">
        <w:rPr>
          <w:rFonts w:cs="Arial" w:hint="cs"/>
          <w:sz w:val="24"/>
          <w:szCs w:val="24"/>
          <w:rtl/>
        </w:rPr>
        <w:t>.</w:t>
      </w:r>
      <w:r w:rsidRPr="0008761C">
        <w:rPr>
          <w:rFonts w:cs="Arial"/>
          <w:sz w:val="24"/>
          <w:szCs w:val="24"/>
          <w:rtl/>
        </w:rPr>
        <w:t xml:space="preserve"> </w:t>
      </w:r>
      <w:r w:rsidRPr="00C47CB0">
        <w:rPr>
          <w:rFonts w:cs="Arial"/>
          <w:sz w:val="24"/>
          <w:szCs w:val="24"/>
          <w:rtl/>
        </w:rPr>
        <w:t>חברייא בעון קומי רבי יוסה</w:t>
      </w:r>
      <w:r w:rsidRPr="0008761C">
        <w:rPr>
          <w:rFonts w:cs="Arial" w:hint="cs"/>
          <w:sz w:val="24"/>
          <w:szCs w:val="24"/>
          <w:rtl/>
        </w:rPr>
        <w:t>.</w:t>
      </w:r>
      <w:r w:rsidRPr="00C47CB0">
        <w:rPr>
          <w:rFonts w:cs="Arial"/>
          <w:sz w:val="24"/>
          <w:szCs w:val="24"/>
          <w:rtl/>
        </w:rPr>
        <w:t xml:space="preserve"> לא כן אמר רבי יוחנן בשם ר' שמעון בן יוצדק [דף עב עמוד ב] מצה גזולה אינו יוצא בה ידי חובתו בפסח. </w:t>
      </w:r>
      <w:r w:rsidRPr="00DA0D9B">
        <w:rPr>
          <w:rFonts w:cs="Arial" w:hint="cs"/>
          <w:b/>
          <w:bCs/>
          <w:sz w:val="24"/>
          <w:szCs w:val="24"/>
          <w:rtl/>
        </w:rPr>
        <w:t>ואך יוצא בקריעה שנעשתה תוך חילול שבת?</w:t>
      </w:r>
      <w:r w:rsidRPr="00DA0D9B">
        <w:rPr>
          <w:rFonts w:cs="Arial"/>
          <w:b/>
          <w:bCs/>
          <w:sz w:val="24"/>
          <w:szCs w:val="24"/>
          <w:rtl/>
        </w:rPr>
        <w:t>.</w:t>
      </w:r>
      <w:r w:rsidRPr="0008761C">
        <w:rPr>
          <w:rFonts w:cs="Arial"/>
          <w:sz w:val="24"/>
          <w:szCs w:val="24"/>
          <w:rtl/>
        </w:rPr>
        <w:t xml:space="preserve"> </w:t>
      </w:r>
      <w:r w:rsidRPr="00C47CB0">
        <w:rPr>
          <w:rFonts w:cs="Arial"/>
          <w:sz w:val="24"/>
          <w:szCs w:val="24"/>
          <w:rtl/>
        </w:rPr>
        <w:t>אמר לון</w:t>
      </w:r>
      <w:r w:rsidRPr="0008761C">
        <w:rPr>
          <w:rFonts w:cs="Arial" w:hint="cs"/>
          <w:sz w:val="24"/>
          <w:szCs w:val="24"/>
          <w:rtl/>
        </w:rPr>
        <w:t>.</w:t>
      </w:r>
      <w:r w:rsidRPr="00C47CB0">
        <w:rPr>
          <w:rFonts w:cs="Arial"/>
          <w:sz w:val="24"/>
          <w:szCs w:val="24"/>
          <w:rtl/>
        </w:rPr>
        <w:t xml:space="preserve"> תמן</w:t>
      </w:r>
      <w:r w:rsidRPr="0008761C">
        <w:rPr>
          <w:rFonts w:cs="Arial"/>
          <w:sz w:val="24"/>
          <w:szCs w:val="24"/>
          <w:rtl/>
        </w:rPr>
        <w:t xml:space="preserve"> </w:t>
      </w:r>
      <w:r w:rsidRPr="00DA0D9B">
        <w:rPr>
          <w:rFonts w:cs="Arial" w:hint="cs"/>
          <w:b/>
          <w:bCs/>
          <w:sz w:val="24"/>
          <w:szCs w:val="24"/>
          <w:rtl/>
        </w:rPr>
        <w:t>המצה הגזולה</w:t>
      </w:r>
      <w:r w:rsidRPr="0008761C">
        <w:rPr>
          <w:rFonts w:cs="Arial" w:hint="cs"/>
          <w:sz w:val="24"/>
          <w:szCs w:val="24"/>
          <w:rtl/>
        </w:rPr>
        <w:t>,</w:t>
      </w:r>
      <w:r w:rsidRPr="00C47CB0">
        <w:rPr>
          <w:rFonts w:cs="Arial"/>
          <w:sz w:val="24"/>
          <w:szCs w:val="24"/>
          <w:rtl/>
        </w:rPr>
        <w:t xml:space="preserve"> גופה עבירה</w:t>
      </w:r>
      <w:r w:rsidRPr="00C47CB0">
        <w:rPr>
          <w:rFonts w:cs="Arial"/>
          <w:b/>
          <w:bCs/>
          <w:sz w:val="24"/>
          <w:szCs w:val="24"/>
          <w:rtl/>
        </w:rPr>
        <w:t xml:space="preserve">. </w:t>
      </w:r>
      <w:r w:rsidRPr="00DA0D9B">
        <w:rPr>
          <w:rFonts w:cs="Arial" w:hint="cs"/>
          <w:b/>
          <w:bCs/>
          <w:sz w:val="24"/>
          <w:szCs w:val="24"/>
          <w:rtl/>
        </w:rPr>
        <w:t>וללא שהיה עובר את העברה, לא היתה המצה בידו ולא יכל לקיים את המצווה</w:t>
      </w:r>
      <w:r w:rsidRPr="0008761C">
        <w:rPr>
          <w:rFonts w:cs="Arial" w:hint="cs"/>
          <w:sz w:val="24"/>
          <w:szCs w:val="24"/>
          <w:rtl/>
        </w:rPr>
        <w:t>.</w:t>
      </w:r>
      <w:r w:rsidRPr="0008761C">
        <w:rPr>
          <w:rFonts w:cs="Arial"/>
          <w:sz w:val="24"/>
          <w:szCs w:val="24"/>
          <w:rtl/>
        </w:rPr>
        <w:t xml:space="preserve"> </w:t>
      </w:r>
      <w:r w:rsidRPr="00C47CB0">
        <w:rPr>
          <w:rFonts w:cs="Arial"/>
          <w:sz w:val="24"/>
          <w:szCs w:val="24"/>
          <w:rtl/>
        </w:rPr>
        <w:t>ברם הכא</w:t>
      </w:r>
      <w:r w:rsidRPr="0008761C">
        <w:rPr>
          <w:rFonts w:cs="Arial" w:hint="cs"/>
          <w:sz w:val="24"/>
          <w:szCs w:val="24"/>
          <w:rtl/>
        </w:rPr>
        <w:t>,</w:t>
      </w:r>
      <w:r w:rsidRPr="0008761C">
        <w:rPr>
          <w:rFonts w:cs="Arial"/>
          <w:sz w:val="24"/>
          <w:szCs w:val="24"/>
          <w:rtl/>
        </w:rPr>
        <w:t xml:space="preserve"> </w:t>
      </w:r>
      <w:r w:rsidRPr="00DA0D9B">
        <w:rPr>
          <w:rFonts w:cs="Arial" w:hint="cs"/>
          <w:b/>
          <w:bCs/>
          <w:sz w:val="24"/>
          <w:szCs w:val="24"/>
          <w:rtl/>
        </w:rPr>
        <w:t>לא היה מוכרח לעבור</w:t>
      </w:r>
      <w:r w:rsidRPr="00C47CB0">
        <w:rPr>
          <w:rFonts w:cs="Arial"/>
          <w:sz w:val="24"/>
          <w:szCs w:val="24"/>
          <w:rtl/>
        </w:rPr>
        <w:t xml:space="preserve"> עבירה</w:t>
      </w:r>
      <w:r w:rsidRPr="0008761C">
        <w:rPr>
          <w:rFonts w:cs="Arial" w:hint="cs"/>
          <w:sz w:val="24"/>
          <w:szCs w:val="24"/>
          <w:rtl/>
        </w:rPr>
        <w:t xml:space="preserve"> </w:t>
      </w:r>
      <w:r w:rsidRPr="00DA0D9B">
        <w:rPr>
          <w:rFonts w:cs="Arial" w:hint="cs"/>
          <w:b/>
          <w:bCs/>
          <w:sz w:val="24"/>
          <w:szCs w:val="24"/>
          <w:rtl/>
        </w:rPr>
        <w:t>כדי לקים המצווה</w:t>
      </w:r>
      <w:r w:rsidRPr="00DA0D9B">
        <w:rPr>
          <w:rFonts w:cs="Arial"/>
          <w:b/>
          <w:bCs/>
          <w:sz w:val="24"/>
          <w:szCs w:val="24"/>
          <w:rtl/>
        </w:rPr>
        <w:t>.</w:t>
      </w:r>
      <w:r w:rsidRPr="00DA0D9B">
        <w:rPr>
          <w:rFonts w:cs="Arial" w:hint="cs"/>
          <w:b/>
          <w:bCs/>
          <w:sz w:val="24"/>
          <w:szCs w:val="24"/>
          <w:rtl/>
        </w:rPr>
        <w:t xml:space="preserve"> שיכול היה לקרוע ביום חול</w:t>
      </w:r>
      <w:r w:rsidRPr="0008761C">
        <w:rPr>
          <w:rFonts w:cs="Arial" w:hint="cs"/>
          <w:sz w:val="24"/>
          <w:szCs w:val="24"/>
          <w:rtl/>
        </w:rPr>
        <w:t>.</w:t>
      </w:r>
      <w:r w:rsidRPr="0008761C">
        <w:rPr>
          <w:rFonts w:cs="Arial"/>
          <w:sz w:val="24"/>
          <w:szCs w:val="24"/>
          <w:rtl/>
        </w:rPr>
        <w:t xml:space="preserve"> </w:t>
      </w:r>
      <w:r w:rsidRPr="00A15EB3">
        <w:rPr>
          <w:rFonts w:cs="Arial" w:hint="cs"/>
          <w:i/>
          <w:iCs/>
          <w:sz w:val="16"/>
          <w:szCs w:val="16"/>
          <w:rtl/>
        </w:rPr>
        <w:t xml:space="preserve">וגם במצה אם היה יכול לקים את המצווה בלי לעבור את העברה ודאי היה </w:t>
      </w:r>
      <w:r>
        <w:rPr>
          <w:rFonts w:cs="Arial" w:hint="cs"/>
          <w:i/>
          <w:iCs/>
          <w:sz w:val="16"/>
          <w:szCs w:val="16"/>
          <w:rtl/>
        </w:rPr>
        <w:t>י</w:t>
      </w:r>
      <w:r w:rsidRPr="00A15EB3">
        <w:rPr>
          <w:rFonts w:cs="Arial" w:hint="cs"/>
          <w:i/>
          <w:iCs/>
          <w:sz w:val="16"/>
          <w:szCs w:val="16"/>
          <w:rtl/>
        </w:rPr>
        <w:t>וצא שהרי</w:t>
      </w:r>
      <w:r>
        <w:rPr>
          <w:rFonts w:cs="Arial" w:hint="cs"/>
          <w:sz w:val="24"/>
          <w:szCs w:val="24"/>
          <w:rtl/>
        </w:rPr>
        <w:t xml:space="preserve"> </w:t>
      </w:r>
      <w:r w:rsidRPr="0008761C">
        <w:rPr>
          <w:rFonts w:cs="Arial" w:hint="cs"/>
          <w:sz w:val="24"/>
          <w:szCs w:val="24"/>
          <w:rtl/>
        </w:rPr>
        <w:t>וכי</w:t>
      </w:r>
      <w:r w:rsidRPr="00C47CB0">
        <w:rPr>
          <w:rFonts w:cs="Arial"/>
          <w:sz w:val="24"/>
          <w:szCs w:val="24"/>
          <w:rtl/>
        </w:rPr>
        <w:t xml:space="preserve"> כך אני אומר</w:t>
      </w:r>
      <w:r w:rsidRPr="0008761C">
        <w:rPr>
          <w:rFonts w:cs="Arial" w:hint="cs"/>
          <w:sz w:val="24"/>
          <w:szCs w:val="24"/>
          <w:rtl/>
        </w:rPr>
        <w:t>.</w:t>
      </w:r>
      <w:r w:rsidRPr="00C47CB0">
        <w:rPr>
          <w:rFonts w:cs="Arial"/>
          <w:sz w:val="24"/>
          <w:szCs w:val="24"/>
          <w:rtl/>
        </w:rPr>
        <w:t xml:space="preserve"> הוציא מצה מרשות היחיד לרשות הרבים אינו יוצא בה ידי חובתו בפסח</w:t>
      </w:r>
      <w:r w:rsidRPr="0008761C">
        <w:rPr>
          <w:rFonts w:cs="Arial" w:hint="cs"/>
          <w:sz w:val="24"/>
          <w:szCs w:val="24"/>
          <w:rtl/>
        </w:rPr>
        <w:t>?</w:t>
      </w:r>
      <w:r w:rsidRPr="0008761C">
        <w:rPr>
          <w:rFonts w:cs="Arial"/>
          <w:sz w:val="24"/>
          <w:szCs w:val="24"/>
          <w:rtl/>
        </w:rPr>
        <w:t>.</w:t>
      </w:r>
      <w:r w:rsidRPr="00C47CB0">
        <w:rPr>
          <w:rFonts w:cs="Arial"/>
          <w:sz w:val="24"/>
          <w:szCs w:val="24"/>
          <w:rtl/>
        </w:rPr>
        <w:t xml:space="preserve"> תני</w:t>
      </w:r>
      <w:r w:rsidRPr="0008761C">
        <w:rPr>
          <w:rFonts w:cs="Arial" w:hint="cs"/>
          <w:sz w:val="24"/>
          <w:szCs w:val="24"/>
          <w:rtl/>
        </w:rPr>
        <w:t>,</w:t>
      </w:r>
      <w:r w:rsidRPr="00C47CB0">
        <w:rPr>
          <w:rFonts w:cs="Arial"/>
          <w:sz w:val="24"/>
          <w:szCs w:val="24"/>
          <w:rtl/>
        </w:rPr>
        <w:t xml:space="preserve"> מצה גזולה אסור לברך עליה. אמר רב הושעיה על שם [תהילים י ג] ובוצע ברך נאץ ה'. אמר ר' יונה</w:t>
      </w:r>
      <w:r w:rsidRPr="0008761C">
        <w:rPr>
          <w:rFonts w:cs="Arial" w:hint="cs"/>
          <w:sz w:val="24"/>
          <w:szCs w:val="24"/>
          <w:rtl/>
        </w:rPr>
        <w:t>.</w:t>
      </w:r>
      <w:r w:rsidRPr="00C47CB0">
        <w:rPr>
          <w:rFonts w:cs="Arial"/>
          <w:sz w:val="24"/>
          <w:szCs w:val="24"/>
          <w:rtl/>
        </w:rPr>
        <w:t xml:space="preserve"> הדא דאת אמר </w:t>
      </w:r>
      <w:r w:rsidRPr="00C47CB0">
        <w:rPr>
          <w:rFonts w:cs="Arial" w:hint="eastAsia"/>
          <w:sz w:val="24"/>
          <w:szCs w:val="24"/>
          <w:rtl/>
        </w:rPr>
        <w:t>ב</w:t>
      </w:r>
      <w:r w:rsidRPr="00C47CB0">
        <w:rPr>
          <w:rFonts w:cs="Arial"/>
          <w:sz w:val="24"/>
          <w:szCs w:val="24"/>
          <w:rtl/>
        </w:rPr>
        <w:t xml:space="preserve">תחילה </w:t>
      </w:r>
      <w:r w:rsidRPr="00A15EB3">
        <w:rPr>
          <w:rFonts w:cs="Arial" w:hint="cs"/>
          <w:i/>
          <w:iCs/>
          <w:sz w:val="16"/>
          <w:szCs w:val="16"/>
          <w:rtl/>
        </w:rPr>
        <w:t>ברכת המוציא</w:t>
      </w:r>
      <w:r w:rsidRPr="0008761C">
        <w:rPr>
          <w:rFonts w:cs="Arial" w:hint="cs"/>
          <w:sz w:val="24"/>
          <w:szCs w:val="24"/>
          <w:rtl/>
        </w:rPr>
        <w:t>.</w:t>
      </w:r>
      <w:r w:rsidRPr="0008761C">
        <w:rPr>
          <w:rFonts w:cs="Arial"/>
          <w:sz w:val="24"/>
          <w:szCs w:val="24"/>
          <w:rtl/>
        </w:rPr>
        <w:t xml:space="preserve"> </w:t>
      </w:r>
      <w:r w:rsidRPr="00C47CB0">
        <w:rPr>
          <w:rFonts w:cs="Arial"/>
          <w:sz w:val="24"/>
          <w:szCs w:val="24"/>
          <w:rtl/>
        </w:rPr>
        <w:t xml:space="preserve">אבל בסוף </w:t>
      </w:r>
      <w:r w:rsidRPr="00DA0D9B">
        <w:rPr>
          <w:rFonts w:cs="Arial" w:hint="cs"/>
          <w:b/>
          <w:bCs/>
          <w:sz w:val="24"/>
          <w:szCs w:val="24"/>
          <w:rtl/>
        </w:rPr>
        <w:t>אחר שאכל חייב לברך שה</w:t>
      </w:r>
      <w:r w:rsidRPr="00DA0D9B">
        <w:rPr>
          <w:rFonts w:cs="Arial"/>
          <w:b/>
          <w:bCs/>
          <w:sz w:val="24"/>
          <w:szCs w:val="24"/>
          <w:rtl/>
        </w:rPr>
        <w:t>לא</w:t>
      </w:r>
      <w:r w:rsidRPr="00DA0D9B">
        <w:rPr>
          <w:rFonts w:cs="Arial" w:hint="cs"/>
          <w:b/>
          <w:bCs/>
          <w:sz w:val="24"/>
          <w:szCs w:val="24"/>
          <w:rtl/>
        </w:rPr>
        <w:t xml:space="preserve"> כבר נקנת לו</w:t>
      </w:r>
      <w:r w:rsidRPr="00DA0D9B">
        <w:rPr>
          <w:rFonts w:cs="Arial"/>
          <w:b/>
          <w:bCs/>
          <w:sz w:val="24"/>
          <w:szCs w:val="24"/>
          <w:rtl/>
        </w:rPr>
        <w:t xml:space="preserve"> </w:t>
      </w:r>
      <w:r w:rsidRPr="00DA0D9B">
        <w:rPr>
          <w:rFonts w:cs="Arial" w:hint="cs"/>
          <w:b/>
          <w:bCs/>
          <w:sz w:val="24"/>
          <w:szCs w:val="24"/>
          <w:rtl/>
        </w:rPr>
        <w:t>ו</w:t>
      </w:r>
      <w:r w:rsidRPr="00DA0D9B">
        <w:rPr>
          <w:rFonts w:cs="Arial"/>
          <w:b/>
          <w:bCs/>
          <w:sz w:val="24"/>
          <w:szCs w:val="24"/>
          <w:rtl/>
        </w:rPr>
        <w:t>דמים</w:t>
      </w:r>
      <w:r w:rsidRPr="00C47CB0">
        <w:rPr>
          <w:rFonts w:cs="Arial"/>
          <w:sz w:val="24"/>
          <w:szCs w:val="24"/>
          <w:rtl/>
        </w:rPr>
        <w:t xml:space="preserve"> הוא חייב לו. רבי יונה אמר</w:t>
      </w:r>
      <w:r w:rsidRPr="0008761C">
        <w:rPr>
          <w:rFonts w:cs="Arial" w:hint="cs"/>
          <w:sz w:val="24"/>
          <w:szCs w:val="24"/>
          <w:rtl/>
        </w:rPr>
        <w:t>,</w:t>
      </w:r>
      <w:r w:rsidRPr="00C47CB0">
        <w:rPr>
          <w:rFonts w:cs="Arial"/>
          <w:sz w:val="24"/>
          <w:szCs w:val="24"/>
          <w:rtl/>
        </w:rPr>
        <w:t xml:space="preserve"> אין עבירה מצוה. רבי יוסה אמר</w:t>
      </w:r>
      <w:r w:rsidRPr="0008761C">
        <w:rPr>
          <w:rFonts w:cs="Arial" w:hint="cs"/>
          <w:sz w:val="24"/>
          <w:szCs w:val="24"/>
          <w:rtl/>
        </w:rPr>
        <w:t>,</w:t>
      </w:r>
      <w:r w:rsidRPr="00C47CB0">
        <w:rPr>
          <w:rFonts w:cs="Arial"/>
          <w:sz w:val="24"/>
          <w:szCs w:val="24"/>
          <w:rtl/>
        </w:rPr>
        <w:t xml:space="preserve"> אין מצוה עבירה. א"ר אילא [ויקרא כז לד] אלה המצות אם עשיתן כמצוותן הן מצות</w:t>
      </w:r>
      <w:r w:rsidRPr="0008761C">
        <w:rPr>
          <w:rFonts w:cs="Arial" w:hint="cs"/>
          <w:sz w:val="24"/>
          <w:szCs w:val="24"/>
          <w:rtl/>
        </w:rPr>
        <w:t>.</w:t>
      </w:r>
      <w:r w:rsidRPr="00C47CB0">
        <w:rPr>
          <w:rFonts w:cs="Arial"/>
          <w:sz w:val="24"/>
          <w:szCs w:val="24"/>
          <w:rtl/>
        </w:rPr>
        <w:t xml:space="preserve"> ואם לאו</w:t>
      </w:r>
      <w:r w:rsidRPr="0008761C">
        <w:rPr>
          <w:rFonts w:cs="Arial" w:hint="cs"/>
          <w:sz w:val="24"/>
          <w:szCs w:val="24"/>
          <w:rtl/>
        </w:rPr>
        <w:t>,</w:t>
      </w:r>
      <w:r w:rsidRPr="00C47CB0">
        <w:rPr>
          <w:rFonts w:cs="Arial"/>
          <w:sz w:val="24"/>
          <w:szCs w:val="24"/>
          <w:rtl/>
        </w:rPr>
        <w:t xml:space="preserve"> אינן מצות:</w:t>
      </w:r>
    </w:p>
    <w:p w14:paraId="7AAE8445"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14153B50" w14:textId="77777777" w:rsidR="00D87A4D" w:rsidRPr="00C47CB0" w:rsidRDefault="00D87A4D" w:rsidP="00D87A4D">
      <w:pPr>
        <w:bidi/>
        <w:rPr>
          <w:sz w:val="28"/>
        </w:rPr>
      </w:pPr>
      <w:r w:rsidRPr="00A15EB3">
        <w:rPr>
          <w:rFonts w:cs="Arial"/>
          <w:sz w:val="28"/>
          <w:szCs w:val="28"/>
          <w:rtl/>
        </w:rPr>
        <w:t xml:space="preserve"> </w:t>
      </w:r>
      <w:r w:rsidRPr="00A15EB3">
        <w:rPr>
          <w:rFonts w:cs="Arial" w:hint="cs"/>
          <w:sz w:val="28"/>
          <w:szCs w:val="28"/>
          <w:rtl/>
        </w:rPr>
        <w:t>פרק</w:t>
      </w:r>
      <w:r w:rsidRPr="00A15EB3">
        <w:rPr>
          <w:rFonts w:cs="Arial"/>
          <w:sz w:val="28"/>
          <w:szCs w:val="28"/>
          <w:rtl/>
        </w:rPr>
        <w:t xml:space="preserve"> </w:t>
      </w:r>
      <w:r w:rsidRPr="00A15EB3">
        <w:rPr>
          <w:rFonts w:cs="Arial" w:hint="cs"/>
          <w:sz w:val="28"/>
          <w:szCs w:val="28"/>
          <w:rtl/>
        </w:rPr>
        <w:t>יג</w:t>
      </w:r>
      <w:r w:rsidRPr="00A15EB3">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ד</w:t>
      </w:r>
    </w:p>
    <w:p w14:paraId="0D912370" w14:textId="73928352" w:rsidR="00D87A4D" w:rsidRPr="00A15EB3"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A15EB3">
        <w:rPr>
          <w:rFonts w:cs="Arial" w:hint="cs"/>
          <w:sz w:val="28"/>
          <w:szCs w:val="28"/>
          <w:rtl/>
        </w:rPr>
        <w:t>:</w:t>
      </w:r>
      <w:r w:rsidRPr="00C47CB0">
        <w:rPr>
          <w:rFonts w:cs="Arial"/>
          <w:sz w:val="28"/>
          <w:szCs w:val="28"/>
          <w:rtl/>
        </w:rPr>
        <w:t xml:space="preserve"> </w:t>
      </w:r>
      <w:r w:rsidRPr="00C47CB0">
        <w:rPr>
          <w:rFonts w:cs="Arial" w:hint="eastAsia"/>
          <w:sz w:val="28"/>
          <w:szCs w:val="28"/>
          <w:rtl/>
        </w:rPr>
        <w:t>שיעור</w:t>
      </w:r>
      <w:r w:rsidRPr="00C47CB0">
        <w:rPr>
          <w:rFonts w:cs="Arial"/>
          <w:sz w:val="28"/>
          <w:szCs w:val="28"/>
          <w:rtl/>
        </w:rPr>
        <w:t xml:space="preserve"> </w:t>
      </w:r>
      <w:r w:rsidRPr="00C47CB0">
        <w:rPr>
          <w:rFonts w:cs="Arial" w:hint="eastAsia"/>
          <w:sz w:val="28"/>
          <w:szCs w:val="28"/>
          <w:rtl/>
        </w:rPr>
        <w:t>המלבן</w:t>
      </w:r>
      <w:r w:rsidRPr="00C47CB0">
        <w:rPr>
          <w:rFonts w:cs="Arial"/>
          <w:sz w:val="28"/>
          <w:szCs w:val="28"/>
          <w:rtl/>
        </w:rPr>
        <w:t xml:space="preserve"> </w:t>
      </w:r>
      <w:r w:rsidRPr="00A15EB3">
        <w:rPr>
          <w:rFonts w:cs="Arial" w:hint="cs"/>
          <w:sz w:val="28"/>
          <w:szCs w:val="28"/>
          <w:rtl/>
        </w:rPr>
        <w:t>והמנפץ</w:t>
      </w:r>
      <w:r w:rsidRPr="00C47CB0">
        <w:rPr>
          <w:rFonts w:cs="Arial"/>
          <w:sz w:val="28"/>
          <w:szCs w:val="28"/>
          <w:rtl/>
        </w:rPr>
        <w:t xml:space="preserve"> </w:t>
      </w:r>
      <w:r w:rsidRPr="00C47CB0">
        <w:rPr>
          <w:rFonts w:cs="Arial" w:hint="eastAsia"/>
          <w:sz w:val="28"/>
          <w:szCs w:val="28"/>
          <w:rtl/>
        </w:rPr>
        <w:t>הצובע</w:t>
      </w:r>
      <w:r w:rsidRPr="00C47CB0">
        <w:rPr>
          <w:rFonts w:cs="Arial"/>
          <w:sz w:val="28"/>
          <w:szCs w:val="28"/>
          <w:rtl/>
        </w:rPr>
        <w:t xml:space="preserve"> </w:t>
      </w:r>
      <w:r w:rsidRPr="00C47CB0">
        <w:rPr>
          <w:rFonts w:cs="Arial" w:hint="eastAsia"/>
          <w:sz w:val="28"/>
          <w:szCs w:val="28"/>
          <w:rtl/>
        </w:rPr>
        <w:t>והטווה</w:t>
      </w:r>
      <w:r w:rsidRPr="00A15EB3">
        <w:rPr>
          <w:rFonts w:cs="Arial" w:hint="cs"/>
          <w:sz w:val="28"/>
          <w:szCs w:val="28"/>
          <w:rtl/>
        </w:rPr>
        <w:t>,</w:t>
      </w:r>
      <w:r w:rsidRPr="00C47CB0">
        <w:rPr>
          <w:rFonts w:cs="Arial"/>
          <w:sz w:val="28"/>
          <w:szCs w:val="28"/>
          <w:rtl/>
        </w:rPr>
        <w:t xml:space="preserve"> שיעורו </w:t>
      </w:r>
      <w:r w:rsidRPr="00C47CB0">
        <w:rPr>
          <w:rFonts w:cs="Arial" w:hint="eastAsia"/>
          <w:sz w:val="28"/>
          <w:szCs w:val="28"/>
          <w:rtl/>
        </w:rPr>
        <w:t>כמלוא</w:t>
      </w:r>
      <w:r w:rsidRPr="00C47CB0">
        <w:rPr>
          <w:rFonts w:cs="Arial"/>
          <w:sz w:val="28"/>
          <w:szCs w:val="28"/>
          <w:rtl/>
        </w:rPr>
        <w:t xml:space="preserve"> </w:t>
      </w:r>
      <w:r w:rsidRPr="00C47CB0">
        <w:rPr>
          <w:rFonts w:cs="Arial" w:hint="eastAsia"/>
          <w:sz w:val="28"/>
          <w:szCs w:val="28"/>
          <w:rtl/>
        </w:rPr>
        <w:t>רוחב</w:t>
      </w:r>
      <w:r w:rsidRPr="00C47CB0">
        <w:rPr>
          <w:rFonts w:cs="Arial"/>
          <w:sz w:val="28"/>
          <w:szCs w:val="28"/>
          <w:rtl/>
        </w:rPr>
        <w:t xml:space="preserve"> </w:t>
      </w:r>
      <w:r w:rsidRPr="00C47CB0">
        <w:rPr>
          <w:rFonts w:cs="Arial" w:hint="eastAsia"/>
          <w:sz w:val="28"/>
          <w:szCs w:val="28"/>
          <w:rtl/>
        </w:rPr>
        <w:t>הסיט</w:t>
      </w:r>
      <w:r w:rsidRPr="00C47CB0">
        <w:rPr>
          <w:rFonts w:cs="Arial"/>
          <w:sz w:val="28"/>
          <w:szCs w:val="28"/>
          <w:rtl/>
        </w:rPr>
        <w:t xml:space="preserve"> </w:t>
      </w:r>
      <w:r w:rsidRPr="00C47CB0">
        <w:rPr>
          <w:rFonts w:cs="Arial" w:hint="eastAsia"/>
          <w:sz w:val="28"/>
          <w:szCs w:val="28"/>
          <w:rtl/>
        </w:rPr>
        <w:t>כפול</w:t>
      </w:r>
      <w:r w:rsidRPr="00A15EB3">
        <w:rPr>
          <w:rFonts w:cs="Arial" w:hint="cs"/>
          <w:sz w:val="28"/>
          <w:szCs w:val="28"/>
          <w:rtl/>
        </w:rPr>
        <w:t>.</w:t>
      </w:r>
      <w:r w:rsidRPr="00C47CB0">
        <w:rPr>
          <w:rFonts w:cs="Arial"/>
          <w:sz w:val="28"/>
          <w:szCs w:val="28"/>
          <w:rtl/>
        </w:rPr>
        <w:t xml:space="preserve"> </w:t>
      </w:r>
      <w:r w:rsidRPr="00C47CB0">
        <w:rPr>
          <w:rFonts w:cs="Arial" w:hint="eastAsia"/>
          <w:sz w:val="28"/>
          <w:szCs w:val="28"/>
          <w:rtl/>
        </w:rPr>
        <w:t>האורג</w:t>
      </w:r>
      <w:r w:rsidRPr="00C47CB0">
        <w:rPr>
          <w:rFonts w:cs="Arial"/>
          <w:sz w:val="28"/>
          <w:szCs w:val="28"/>
          <w:rtl/>
        </w:rPr>
        <w:t xml:space="preserve"> </w:t>
      </w:r>
      <w:r w:rsidRPr="00C47CB0">
        <w:rPr>
          <w:rFonts w:cs="Arial" w:hint="eastAsia"/>
          <w:sz w:val="28"/>
          <w:szCs w:val="28"/>
          <w:rtl/>
        </w:rPr>
        <w:t>שני</w:t>
      </w:r>
      <w:r w:rsidRPr="00C47CB0">
        <w:rPr>
          <w:rFonts w:cs="Arial"/>
          <w:sz w:val="28"/>
          <w:szCs w:val="28"/>
          <w:rtl/>
        </w:rPr>
        <w:t xml:space="preserve"> </w:t>
      </w:r>
      <w:r w:rsidRPr="00C47CB0">
        <w:rPr>
          <w:rFonts w:cs="Arial" w:hint="eastAsia"/>
          <w:sz w:val="28"/>
          <w:szCs w:val="28"/>
          <w:rtl/>
        </w:rPr>
        <w:t>חוטין</w:t>
      </w:r>
      <w:r w:rsidRPr="00A15EB3">
        <w:rPr>
          <w:rFonts w:cs="Arial" w:hint="cs"/>
          <w:sz w:val="28"/>
          <w:szCs w:val="28"/>
          <w:rtl/>
        </w:rPr>
        <w:t>,</w:t>
      </w:r>
      <w:r w:rsidRPr="00C47CB0">
        <w:rPr>
          <w:rFonts w:cs="Arial"/>
          <w:sz w:val="28"/>
          <w:szCs w:val="28"/>
          <w:rtl/>
        </w:rPr>
        <w:t xml:space="preserve"> שיעורו </w:t>
      </w:r>
      <w:r w:rsidRPr="00C47CB0">
        <w:rPr>
          <w:rFonts w:cs="Arial" w:hint="eastAsia"/>
          <w:sz w:val="28"/>
          <w:szCs w:val="28"/>
          <w:rtl/>
        </w:rPr>
        <w:t>כמלוא</w:t>
      </w:r>
      <w:r w:rsidRPr="00C47CB0">
        <w:rPr>
          <w:rFonts w:cs="Arial"/>
          <w:sz w:val="28"/>
          <w:szCs w:val="28"/>
          <w:rtl/>
        </w:rPr>
        <w:t xml:space="preserve"> </w:t>
      </w:r>
      <w:r w:rsidRPr="00C47CB0">
        <w:rPr>
          <w:rFonts w:cs="Arial" w:hint="eastAsia"/>
          <w:sz w:val="28"/>
          <w:szCs w:val="28"/>
          <w:rtl/>
        </w:rPr>
        <w:t>הסיט</w:t>
      </w:r>
      <w:r w:rsidRPr="00C47CB0">
        <w:rPr>
          <w:rFonts w:cs="Arial"/>
          <w:sz w:val="28"/>
          <w:szCs w:val="28"/>
          <w:rtl/>
        </w:rPr>
        <w:t>:</w:t>
      </w:r>
    </w:p>
    <w:p w14:paraId="14093C15" w14:textId="56C4CF4F" w:rsidR="00D87A4D" w:rsidRPr="00C47CB0" w:rsidRDefault="00D87A4D" w:rsidP="00D87A4D">
      <w:pPr>
        <w:bidi/>
        <w:rPr>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המוציא</w:t>
      </w:r>
      <w:r w:rsidRPr="00C47CB0">
        <w:rPr>
          <w:rFonts w:cs="Arial"/>
          <w:sz w:val="24"/>
          <w:szCs w:val="24"/>
          <w:rtl/>
        </w:rPr>
        <w:t xml:space="preserve"> </w:t>
      </w:r>
      <w:r w:rsidRPr="00C47CB0">
        <w:rPr>
          <w:rFonts w:cs="Arial" w:hint="eastAsia"/>
          <w:sz w:val="24"/>
          <w:szCs w:val="24"/>
          <w:rtl/>
        </w:rPr>
        <w:t>עצים</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לבשל</w:t>
      </w:r>
      <w:r w:rsidRPr="00C47CB0">
        <w:rPr>
          <w:rFonts w:cs="Arial"/>
          <w:sz w:val="24"/>
          <w:szCs w:val="24"/>
          <w:rtl/>
        </w:rPr>
        <w:t xml:space="preserve"> </w:t>
      </w:r>
      <w:r w:rsidRPr="00C47CB0">
        <w:rPr>
          <w:rFonts w:cs="Arial" w:hint="eastAsia"/>
          <w:sz w:val="24"/>
          <w:szCs w:val="24"/>
          <w:rtl/>
        </w:rPr>
        <w:t>ביצה</w:t>
      </w:r>
      <w:r w:rsidRPr="00C47CB0">
        <w:rPr>
          <w:rFonts w:cs="Arial"/>
          <w:sz w:val="24"/>
          <w:szCs w:val="24"/>
          <w:rtl/>
        </w:rPr>
        <w:t xml:space="preserve"> </w:t>
      </w:r>
      <w:r w:rsidRPr="00C47CB0">
        <w:rPr>
          <w:rFonts w:cs="Arial" w:hint="eastAsia"/>
          <w:sz w:val="24"/>
          <w:szCs w:val="24"/>
          <w:rtl/>
        </w:rPr>
        <w:t>קלה</w:t>
      </w:r>
      <w:r w:rsidRPr="00C47CB0">
        <w:rPr>
          <w:rFonts w:cs="Arial"/>
          <w:sz w:val="24"/>
          <w:szCs w:val="24"/>
          <w:rtl/>
        </w:rPr>
        <w:t xml:space="preserve"> </w:t>
      </w:r>
      <w:r w:rsidRPr="00DA0D9B">
        <w:rPr>
          <w:rFonts w:cs="Arial" w:hint="cs"/>
          <w:b/>
          <w:bCs/>
          <w:sz w:val="24"/>
          <w:szCs w:val="24"/>
          <w:rtl/>
        </w:rPr>
        <w:t>וכ"ו. קליפי אגוזים וכ"ו לצבוע בהם בגד קטן בסבכה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והכא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הכין</w:t>
      </w:r>
      <w:r w:rsidRPr="0008761C">
        <w:rPr>
          <w:rFonts w:cs="Arial" w:hint="cs"/>
          <w:sz w:val="24"/>
          <w:szCs w:val="24"/>
          <w:rtl/>
        </w:rPr>
        <w:t xml:space="preserve"> </w:t>
      </w:r>
      <w:r w:rsidRPr="00DA0D9B">
        <w:rPr>
          <w:rFonts w:cs="Arial" w:hint="cs"/>
          <w:b/>
          <w:bCs/>
          <w:sz w:val="24"/>
          <w:szCs w:val="24"/>
          <w:rtl/>
        </w:rPr>
        <w:t>שדי בצביעת רוחב סיט כפול?</w:t>
      </w:r>
      <w:r w:rsidRPr="00DA0D9B">
        <w:rPr>
          <w:rFonts w:cs="Arial"/>
          <w:b/>
          <w:bCs/>
          <w:sz w:val="24"/>
          <w:szCs w:val="24"/>
          <w:rtl/>
        </w:rPr>
        <w:t>.</w:t>
      </w:r>
      <w:r w:rsidRPr="00C47CB0">
        <w:rPr>
          <w:rFonts w:cs="Arial"/>
          <w:b/>
          <w:bCs/>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במוציא</w:t>
      </w:r>
      <w:r w:rsidRPr="00C47CB0">
        <w:rPr>
          <w:rFonts w:cs="Arial"/>
          <w:sz w:val="24"/>
          <w:szCs w:val="24"/>
          <w:rtl/>
        </w:rPr>
        <w:t xml:space="preserve"> </w:t>
      </w:r>
      <w:r w:rsidRPr="00C47CB0">
        <w:rPr>
          <w:rFonts w:cs="Arial" w:hint="eastAsia"/>
          <w:sz w:val="24"/>
          <w:szCs w:val="24"/>
          <w:rtl/>
        </w:rPr>
        <w:t>לצבוע</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C47CB0">
        <w:rPr>
          <w:rFonts w:cs="Arial" w:hint="eastAsia"/>
          <w:sz w:val="24"/>
          <w:szCs w:val="24"/>
          <w:rtl/>
        </w:rPr>
        <w:t>בצובע</w:t>
      </w:r>
      <w:r w:rsidRPr="00C47CB0">
        <w:rPr>
          <w:sz w:val="24"/>
        </w:rPr>
        <w:t>:</w:t>
      </w:r>
    </w:p>
    <w:p w14:paraId="1CE4F3D7"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166B538D" w14:textId="77777777" w:rsidR="00D87A4D" w:rsidRPr="00C47CB0" w:rsidRDefault="00D87A4D" w:rsidP="00D87A4D">
      <w:pPr>
        <w:bidi/>
        <w:rPr>
          <w:sz w:val="28"/>
        </w:rPr>
      </w:pPr>
      <w:r w:rsidRPr="00A15EB3">
        <w:rPr>
          <w:rFonts w:cs="Arial"/>
          <w:sz w:val="28"/>
          <w:szCs w:val="28"/>
          <w:rtl/>
        </w:rPr>
        <w:t xml:space="preserve"> </w:t>
      </w:r>
      <w:r w:rsidRPr="00A15EB3">
        <w:rPr>
          <w:rFonts w:cs="Arial" w:hint="cs"/>
          <w:sz w:val="28"/>
          <w:szCs w:val="28"/>
          <w:rtl/>
        </w:rPr>
        <w:t>פרק</w:t>
      </w:r>
      <w:r w:rsidRPr="00A15EB3">
        <w:rPr>
          <w:rFonts w:cs="Arial"/>
          <w:sz w:val="28"/>
          <w:szCs w:val="28"/>
          <w:rtl/>
        </w:rPr>
        <w:t xml:space="preserve"> </w:t>
      </w:r>
      <w:r w:rsidRPr="00A15EB3">
        <w:rPr>
          <w:rFonts w:cs="Arial" w:hint="cs"/>
          <w:sz w:val="28"/>
          <w:szCs w:val="28"/>
          <w:rtl/>
        </w:rPr>
        <w:t>יג</w:t>
      </w:r>
      <w:r w:rsidRPr="00A15EB3">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ה</w:t>
      </w:r>
    </w:p>
    <w:p w14:paraId="2E7116E6" w14:textId="77777777" w:rsidR="00D87A4D" w:rsidRPr="00A15EB3" w:rsidRDefault="00D87A4D" w:rsidP="00D87A4D">
      <w:pPr>
        <w:bidi/>
        <w:rPr>
          <w:rFonts w:cs="Arial"/>
          <w:sz w:val="28"/>
          <w:szCs w:val="28"/>
          <w:rtl/>
        </w:rPr>
      </w:pPr>
      <w:r w:rsidRPr="00C47CB0">
        <w:rPr>
          <w:sz w:val="28"/>
          <w:szCs w:val="28"/>
          <w:rtl/>
        </w:rPr>
        <w:t>[</w:t>
      </w:r>
      <w:r w:rsidRPr="00C47CB0">
        <w:rPr>
          <w:rFonts w:cs="Arial" w:hint="eastAsia"/>
          <w:sz w:val="28"/>
          <w:szCs w:val="28"/>
          <w:rtl/>
        </w:rPr>
        <w:t>דף</w:t>
      </w:r>
      <w:r w:rsidRPr="00C47CB0">
        <w:rPr>
          <w:rFonts w:cs="Arial"/>
          <w:sz w:val="28"/>
          <w:szCs w:val="28"/>
          <w:rtl/>
        </w:rPr>
        <w:t xml:space="preserve"> </w:t>
      </w:r>
      <w:r w:rsidRPr="00C47CB0">
        <w:rPr>
          <w:rFonts w:cs="Arial" w:hint="eastAsia"/>
          <w:sz w:val="28"/>
          <w:szCs w:val="28"/>
          <w:rtl/>
        </w:rPr>
        <w:t>עג</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מתני</w:t>
      </w:r>
      <w:r w:rsidRPr="00C47CB0">
        <w:rPr>
          <w:rFonts w:cs="Arial"/>
          <w:sz w:val="28"/>
          <w:szCs w:val="28"/>
          <w:rtl/>
        </w:rPr>
        <w:t>'</w:t>
      </w:r>
      <w:r w:rsidRPr="00A15EB3">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יהודה</w:t>
      </w:r>
      <w:r w:rsidRPr="00C47CB0">
        <w:rPr>
          <w:rFonts w:cs="Arial"/>
          <w:sz w:val="28"/>
          <w:szCs w:val="28"/>
          <w:rtl/>
        </w:rPr>
        <w:t xml:space="preserve"> </w:t>
      </w:r>
      <w:r w:rsidRPr="00C47CB0">
        <w:rPr>
          <w:rFonts w:cs="Arial" w:hint="eastAsia"/>
          <w:sz w:val="28"/>
          <w:szCs w:val="28"/>
          <w:rtl/>
        </w:rPr>
        <w:t>אומר</w:t>
      </w:r>
      <w:r w:rsidRPr="00A15EB3">
        <w:rPr>
          <w:rFonts w:cs="Arial" w:hint="cs"/>
          <w:sz w:val="28"/>
          <w:szCs w:val="28"/>
          <w:rtl/>
        </w:rPr>
        <w:t>.</w:t>
      </w:r>
      <w:r w:rsidRPr="00C47CB0">
        <w:rPr>
          <w:rFonts w:cs="Arial"/>
          <w:sz w:val="28"/>
          <w:szCs w:val="28"/>
          <w:rtl/>
        </w:rPr>
        <w:t xml:space="preserve"> </w:t>
      </w:r>
      <w:r w:rsidRPr="00C47CB0">
        <w:rPr>
          <w:rFonts w:cs="Arial" w:hint="eastAsia"/>
          <w:sz w:val="28"/>
          <w:szCs w:val="28"/>
          <w:rtl/>
        </w:rPr>
        <w:t>הצד</w:t>
      </w:r>
      <w:r w:rsidRPr="00C47CB0">
        <w:rPr>
          <w:rFonts w:cs="Arial"/>
          <w:sz w:val="28"/>
          <w:szCs w:val="28"/>
          <w:rtl/>
        </w:rPr>
        <w:t xml:space="preserve"> </w:t>
      </w:r>
      <w:r w:rsidRPr="00C47CB0">
        <w:rPr>
          <w:rFonts w:cs="Arial" w:hint="eastAsia"/>
          <w:sz w:val="28"/>
          <w:szCs w:val="28"/>
          <w:rtl/>
        </w:rPr>
        <w:t>צפור</w:t>
      </w:r>
      <w:r w:rsidRPr="00C47CB0">
        <w:rPr>
          <w:rFonts w:cs="Arial"/>
          <w:sz w:val="28"/>
          <w:szCs w:val="28"/>
          <w:rtl/>
        </w:rPr>
        <w:t xml:space="preserve"> </w:t>
      </w:r>
      <w:r w:rsidRPr="00A15EB3">
        <w:rPr>
          <w:rFonts w:cs="Arial" w:hint="cs"/>
          <w:i/>
          <w:iCs/>
          <w:sz w:val="16"/>
          <w:szCs w:val="16"/>
          <w:rtl/>
        </w:rPr>
        <w:t>על ידי שהכניס אותה</w:t>
      </w:r>
      <w:r w:rsidRPr="00A15EB3">
        <w:rPr>
          <w:rFonts w:cs="Arial"/>
          <w:sz w:val="28"/>
          <w:szCs w:val="28"/>
          <w:rtl/>
        </w:rPr>
        <w:t xml:space="preserve"> </w:t>
      </w:r>
      <w:r w:rsidRPr="00C47CB0">
        <w:rPr>
          <w:rFonts w:cs="Arial" w:hint="eastAsia"/>
          <w:sz w:val="28"/>
          <w:szCs w:val="28"/>
          <w:rtl/>
        </w:rPr>
        <w:t>למגדל</w:t>
      </w:r>
      <w:r w:rsidRPr="00C47CB0">
        <w:rPr>
          <w:rFonts w:cs="Arial"/>
          <w:sz w:val="28"/>
          <w:szCs w:val="28"/>
          <w:rtl/>
        </w:rPr>
        <w:t xml:space="preserve"> </w:t>
      </w:r>
      <w:r w:rsidRPr="00C47CB0">
        <w:rPr>
          <w:rFonts w:cs="Arial" w:hint="eastAsia"/>
          <w:sz w:val="28"/>
          <w:szCs w:val="28"/>
          <w:rtl/>
        </w:rPr>
        <w:t>וצבי</w:t>
      </w:r>
      <w:r w:rsidRPr="00C47CB0">
        <w:rPr>
          <w:rFonts w:cs="Arial"/>
          <w:sz w:val="28"/>
          <w:szCs w:val="28"/>
          <w:rtl/>
        </w:rPr>
        <w:t xml:space="preserve"> </w:t>
      </w:r>
      <w:r w:rsidRPr="00C47CB0">
        <w:rPr>
          <w:rFonts w:cs="Arial" w:hint="eastAsia"/>
          <w:sz w:val="28"/>
          <w:szCs w:val="28"/>
          <w:rtl/>
        </w:rPr>
        <w:t>לבית</w:t>
      </w:r>
      <w:r w:rsidRPr="00C47CB0">
        <w:rPr>
          <w:rFonts w:cs="Arial"/>
          <w:sz w:val="28"/>
          <w:szCs w:val="28"/>
          <w:rtl/>
        </w:rPr>
        <w:t xml:space="preserve"> </w:t>
      </w:r>
      <w:r w:rsidRPr="00C47CB0">
        <w:rPr>
          <w:rFonts w:cs="Arial" w:hint="eastAsia"/>
          <w:sz w:val="28"/>
          <w:szCs w:val="28"/>
          <w:rtl/>
        </w:rPr>
        <w:t>חייב</w:t>
      </w:r>
      <w:r w:rsidRPr="00A15EB3">
        <w:rPr>
          <w:rFonts w:cs="Arial" w:hint="cs"/>
          <w:sz w:val="28"/>
          <w:szCs w:val="28"/>
          <w:rtl/>
        </w:rPr>
        <w:t>.</w:t>
      </w:r>
      <w:r w:rsidRPr="00C47CB0">
        <w:rPr>
          <w:rFonts w:cs="Arial"/>
          <w:sz w:val="28"/>
          <w:szCs w:val="28"/>
          <w:rtl/>
        </w:rPr>
        <w:t xml:space="preserve"> </w:t>
      </w:r>
      <w:r w:rsidRPr="00C47CB0">
        <w:rPr>
          <w:rFonts w:cs="Arial" w:hint="eastAsia"/>
          <w:sz w:val="28"/>
          <w:szCs w:val="28"/>
          <w:rtl/>
        </w:rPr>
        <w:t>וחכ</w:t>
      </w:r>
      <w:r w:rsidRPr="00C47CB0">
        <w:rPr>
          <w:rFonts w:cs="Arial"/>
          <w:sz w:val="28"/>
          <w:szCs w:val="28"/>
          <w:rtl/>
        </w:rPr>
        <w:t>"</w:t>
      </w:r>
      <w:r w:rsidRPr="00C47CB0">
        <w:rPr>
          <w:rFonts w:cs="Arial" w:hint="eastAsia"/>
          <w:sz w:val="28"/>
          <w:szCs w:val="28"/>
          <w:rtl/>
        </w:rPr>
        <w:t>א</w:t>
      </w:r>
      <w:r w:rsidRPr="00A15EB3">
        <w:rPr>
          <w:rFonts w:cs="Arial" w:hint="cs"/>
          <w:sz w:val="28"/>
          <w:szCs w:val="28"/>
          <w:rtl/>
        </w:rPr>
        <w:t>,</w:t>
      </w:r>
      <w:r w:rsidRPr="00C47CB0">
        <w:rPr>
          <w:rFonts w:cs="Arial"/>
          <w:sz w:val="28"/>
          <w:szCs w:val="28"/>
          <w:rtl/>
        </w:rPr>
        <w:t xml:space="preserve"> צפור </w:t>
      </w:r>
      <w:r w:rsidRPr="00C47CB0">
        <w:rPr>
          <w:rFonts w:cs="Arial" w:hint="eastAsia"/>
          <w:sz w:val="28"/>
          <w:szCs w:val="28"/>
          <w:rtl/>
        </w:rPr>
        <w:t>למגדל</w:t>
      </w:r>
      <w:r w:rsidRPr="00C47CB0">
        <w:rPr>
          <w:rFonts w:cs="Arial"/>
          <w:sz w:val="28"/>
          <w:szCs w:val="28"/>
          <w:rtl/>
        </w:rPr>
        <w:t xml:space="preserve"> </w:t>
      </w:r>
      <w:r w:rsidRPr="00C47CB0">
        <w:rPr>
          <w:rFonts w:cs="Arial" w:hint="eastAsia"/>
          <w:sz w:val="28"/>
          <w:szCs w:val="28"/>
          <w:rtl/>
        </w:rPr>
        <w:t>וצבי</w:t>
      </w:r>
      <w:r w:rsidRPr="00C47CB0">
        <w:rPr>
          <w:rFonts w:cs="Arial"/>
          <w:sz w:val="28"/>
          <w:szCs w:val="28"/>
          <w:rtl/>
        </w:rPr>
        <w:t xml:space="preserve"> </w:t>
      </w:r>
      <w:r w:rsidRPr="00C47CB0">
        <w:rPr>
          <w:rFonts w:cs="Arial" w:hint="eastAsia"/>
          <w:sz w:val="28"/>
          <w:szCs w:val="28"/>
          <w:rtl/>
        </w:rPr>
        <w:t>לגינה</w:t>
      </w:r>
      <w:r w:rsidRPr="00C47CB0">
        <w:rPr>
          <w:rFonts w:cs="Arial"/>
          <w:sz w:val="28"/>
          <w:szCs w:val="28"/>
          <w:rtl/>
        </w:rPr>
        <w:t xml:space="preserve"> </w:t>
      </w:r>
      <w:r w:rsidRPr="00C47CB0">
        <w:rPr>
          <w:rFonts w:cs="Arial" w:hint="eastAsia"/>
          <w:sz w:val="28"/>
          <w:szCs w:val="28"/>
          <w:rtl/>
        </w:rPr>
        <w:t>ולחצר</w:t>
      </w:r>
      <w:r w:rsidRPr="00C47CB0">
        <w:rPr>
          <w:rFonts w:cs="Arial"/>
          <w:sz w:val="28"/>
          <w:szCs w:val="28"/>
          <w:rtl/>
        </w:rPr>
        <w:t xml:space="preserve"> </w:t>
      </w:r>
      <w:r w:rsidRPr="00C47CB0">
        <w:rPr>
          <w:rFonts w:cs="Arial" w:hint="eastAsia"/>
          <w:sz w:val="28"/>
          <w:szCs w:val="28"/>
          <w:rtl/>
        </w:rPr>
        <w:t>ולביברין</w:t>
      </w:r>
      <w:r w:rsidRPr="00A15EB3">
        <w:rPr>
          <w:rFonts w:cs="Arial" w:hint="cs"/>
          <w:sz w:val="28"/>
          <w:szCs w:val="28"/>
          <w:rtl/>
        </w:rPr>
        <w:t>.</w:t>
      </w:r>
      <w:r w:rsidRPr="00C47CB0">
        <w:rPr>
          <w:rFonts w:cs="Arial"/>
          <w:sz w:val="28"/>
          <w:szCs w:val="28"/>
          <w:rtl/>
        </w:rPr>
        <w:t xml:space="preserve"> רשב"</w:t>
      </w:r>
      <w:r w:rsidRPr="00C47CB0">
        <w:rPr>
          <w:rFonts w:cs="Arial" w:hint="eastAsia"/>
          <w:sz w:val="28"/>
          <w:szCs w:val="28"/>
          <w:rtl/>
        </w:rPr>
        <w:t>ג</w:t>
      </w:r>
      <w:r w:rsidRPr="00C47CB0">
        <w:rPr>
          <w:rFonts w:cs="Arial"/>
          <w:sz w:val="28"/>
          <w:szCs w:val="28"/>
          <w:rtl/>
        </w:rPr>
        <w:t xml:space="preserve"> </w:t>
      </w:r>
      <w:r w:rsidRPr="00C47CB0">
        <w:rPr>
          <w:rFonts w:cs="Arial" w:hint="eastAsia"/>
          <w:sz w:val="28"/>
          <w:szCs w:val="28"/>
          <w:rtl/>
        </w:rPr>
        <w:t>אומר</w:t>
      </w:r>
      <w:r w:rsidRPr="00A15EB3">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הביברין</w:t>
      </w:r>
      <w:r w:rsidRPr="00C47CB0">
        <w:rPr>
          <w:rFonts w:cs="Arial"/>
          <w:sz w:val="28"/>
          <w:szCs w:val="28"/>
          <w:rtl/>
        </w:rPr>
        <w:t xml:space="preserve"> </w:t>
      </w:r>
      <w:r w:rsidRPr="00C47CB0">
        <w:rPr>
          <w:rFonts w:cs="Arial" w:hint="eastAsia"/>
          <w:sz w:val="28"/>
          <w:szCs w:val="28"/>
          <w:rtl/>
        </w:rPr>
        <w:t>שוין</w:t>
      </w:r>
      <w:r w:rsidRPr="00A15EB3">
        <w:rPr>
          <w:rFonts w:cs="Arial" w:hint="cs"/>
          <w:sz w:val="28"/>
          <w:szCs w:val="28"/>
          <w:rtl/>
        </w:rPr>
        <w:t>.</w:t>
      </w:r>
      <w:r w:rsidRPr="00C47CB0">
        <w:rPr>
          <w:rFonts w:cs="Arial"/>
          <w:sz w:val="28"/>
          <w:szCs w:val="28"/>
          <w:rtl/>
        </w:rPr>
        <w:t xml:space="preserve"> זה </w:t>
      </w:r>
      <w:r w:rsidRPr="00C47CB0">
        <w:rPr>
          <w:rFonts w:cs="Arial" w:hint="eastAsia"/>
          <w:sz w:val="28"/>
          <w:szCs w:val="28"/>
          <w:rtl/>
        </w:rPr>
        <w:t>הכלל</w:t>
      </w:r>
      <w:r w:rsidRPr="00A15EB3">
        <w:rPr>
          <w:rFonts w:cs="Arial" w:hint="cs"/>
          <w:sz w:val="28"/>
          <w:szCs w:val="28"/>
          <w:rtl/>
        </w:rPr>
        <w:t>.</w:t>
      </w:r>
      <w:r w:rsidRPr="00C47CB0">
        <w:rPr>
          <w:rFonts w:cs="Arial"/>
          <w:sz w:val="28"/>
          <w:szCs w:val="28"/>
          <w:rtl/>
        </w:rPr>
        <w:t xml:space="preserve"> כל </w:t>
      </w:r>
      <w:r w:rsidRPr="00C47CB0">
        <w:rPr>
          <w:rFonts w:cs="Arial" w:hint="eastAsia"/>
          <w:sz w:val="28"/>
          <w:szCs w:val="28"/>
          <w:rtl/>
        </w:rPr>
        <w:t>המחוסר</w:t>
      </w:r>
      <w:r w:rsidRPr="00C47CB0">
        <w:rPr>
          <w:rFonts w:cs="Arial"/>
          <w:sz w:val="28"/>
          <w:szCs w:val="28"/>
          <w:rtl/>
        </w:rPr>
        <w:t xml:space="preserve"> </w:t>
      </w:r>
      <w:r w:rsidRPr="00C47CB0">
        <w:rPr>
          <w:rFonts w:cs="Arial" w:hint="eastAsia"/>
          <w:sz w:val="28"/>
          <w:szCs w:val="28"/>
          <w:rtl/>
        </w:rPr>
        <w:t>צידה</w:t>
      </w:r>
      <w:r w:rsidRPr="00C47CB0">
        <w:rPr>
          <w:rFonts w:cs="Arial"/>
          <w:sz w:val="28"/>
          <w:szCs w:val="28"/>
          <w:rtl/>
        </w:rPr>
        <w:t xml:space="preserve"> </w:t>
      </w:r>
      <w:r w:rsidRPr="00C47CB0">
        <w:rPr>
          <w:rFonts w:cs="Arial" w:hint="eastAsia"/>
          <w:sz w:val="28"/>
          <w:szCs w:val="28"/>
          <w:rtl/>
        </w:rPr>
        <w:t>פטור</w:t>
      </w:r>
      <w:r w:rsidRPr="00A15EB3">
        <w:rPr>
          <w:rFonts w:cs="Arial" w:hint="cs"/>
          <w:sz w:val="28"/>
          <w:szCs w:val="28"/>
          <w:rtl/>
        </w:rPr>
        <w:t>.</w:t>
      </w:r>
      <w:r w:rsidRPr="00C47CB0">
        <w:rPr>
          <w:rFonts w:cs="Arial"/>
          <w:sz w:val="28"/>
          <w:szCs w:val="28"/>
          <w:rtl/>
        </w:rPr>
        <w:t xml:space="preserve"> </w:t>
      </w:r>
      <w:r w:rsidRPr="00C47CB0">
        <w:rPr>
          <w:rFonts w:cs="Arial" w:hint="eastAsia"/>
          <w:sz w:val="28"/>
          <w:szCs w:val="28"/>
          <w:rtl/>
        </w:rPr>
        <w:t>ושאינו</w:t>
      </w:r>
      <w:r w:rsidRPr="00C47CB0">
        <w:rPr>
          <w:rFonts w:cs="Arial"/>
          <w:sz w:val="28"/>
          <w:szCs w:val="28"/>
          <w:rtl/>
        </w:rPr>
        <w:t xml:space="preserve"> </w:t>
      </w:r>
      <w:r w:rsidRPr="00C47CB0">
        <w:rPr>
          <w:rFonts w:cs="Arial" w:hint="eastAsia"/>
          <w:sz w:val="28"/>
          <w:szCs w:val="28"/>
          <w:rtl/>
        </w:rPr>
        <w:t>מחוסר</w:t>
      </w:r>
      <w:r w:rsidRPr="00C47CB0">
        <w:rPr>
          <w:rFonts w:cs="Arial"/>
          <w:sz w:val="28"/>
          <w:szCs w:val="28"/>
          <w:rtl/>
        </w:rPr>
        <w:t xml:space="preserve"> </w:t>
      </w:r>
      <w:r w:rsidRPr="00C47CB0">
        <w:rPr>
          <w:rFonts w:cs="Arial" w:hint="eastAsia"/>
          <w:sz w:val="28"/>
          <w:szCs w:val="28"/>
          <w:rtl/>
        </w:rPr>
        <w:t>צידה</w:t>
      </w:r>
      <w:r w:rsidRPr="00C47CB0">
        <w:rPr>
          <w:rFonts w:cs="Arial"/>
          <w:sz w:val="28"/>
          <w:szCs w:val="28"/>
          <w:rtl/>
        </w:rPr>
        <w:t xml:space="preserve"> </w:t>
      </w:r>
      <w:r w:rsidRPr="00C47CB0">
        <w:rPr>
          <w:rFonts w:cs="Arial" w:hint="eastAsia"/>
          <w:sz w:val="28"/>
          <w:szCs w:val="28"/>
          <w:rtl/>
        </w:rPr>
        <w:t>חייב</w:t>
      </w:r>
      <w:r w:rsidRPr="00C47CB0">
        <w:rPr>
          <w:rFonts w:cs="Arial"/>
          <w:sz w:val="28"/>
          <w:szCs w:val="28"/>
          <w:rtl/>
        </w:rPr>
        <w:t>:</w:t>
      </w:r>
    </w:p>
    <w:p w14:paraId="438844C1" w14:textId="45AA6D4D" w:rsidR="00D87A4D" w:rsidRPr="00C47CB0" w:rsidRDefault="00D87A4D" w:rsidP="00D87A4D">
      <w:pPr>
        <w:bidi/>
        <w:rPr>
          <w:b/>
          <w:bCs/>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DA0D9B">
        <w:rPr>
          <w:rFonts w:cs="Arial" w:hint="cs"/>
          <w:b/>
          <w:bCs/>
          <w:sz w:val="28"/>
          <w:szCs w:val="28"/>
          <w:rtl/>
        </w:rPr>
        <w:t>תנן</w:t>
      </w:r>
      <w:r w:rsidRPr="00DA0D9B">
        <w:rPr>
          <w:rFonts w:cs="Arial" w:hint="cs"/>
          <w:b/>
          <w:bCs/>
          <w:sz w:val="24"/>
          <w:szCs w:val="24"/>
          <w:rtl/>
        </w:rPr>
        <w:t>, רבי</w:t>
      </w:r>
      <w:r w:rsidRPr="00C47CB0">
        <w:rPr>
          <w:rFonts w:cs="Arial"/>
          <w:b/>
          <w:bCs/>
          <w:sz w:val="24"/>
          <w:szCs w:val="24"/>
          <w:rtl/>
        </w:rPr>
        <w:t xml:space="preserve"> </w:t>
      </w:r>
      <w:r w:rsidRPr="00C47CB0">
        <w:rPr>
          <w:rFonts w:cs="Arial" w:hint="eastAsia"/>
          <w:sz w:val="24"/>
          <w:szCs w:val="24"/>
          <w:rtl/>
        </w:rPr>
        <w:t>יהודה</w:t>
      </w:r>
      <w:r w:rsidRPr="00DA0D9B">
        <w:rPr>
          <w:rFonts w:cs="Arial"/>
          <w:b/>
          <w:bCs/>
          <w:sz w:val="24"/>
          <w:szCs w:val="24"/>
          <w:rtl/>
        </w:rPr>
        <w:t xml:space="preserve"> </w:t>
      </w:r>
      <w:r w:rsidRPr="00DA0D9B">
        <w:rPr>
          <w:rFonts w:cs="Arial" w:hint="cs"/>
          <w:b/>
          <w:bCs/>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הצד</w:t>
      </w:r>
      <w:r w:rsidRPr="00C47CB0">
        <w:rPr>
          <w:rFonts w:cs="Arial"/>
          <w:sz w:val="24"/>
          <w:szCs w:val="24"/>
          <w:rtl/>
        </w:rPr>
        <w:t xml:space="preserve"> </w:t>
      </w:r>
      <w:r w:rsidRPr="00C47CB0">
        <w:rPr>
          <w:rFonts w:cs="Arial" w:hint="eastAsia"/>
          <w:sz w:val="24"/>
          <w:szCs w:val="24"/>
          <w:rtl/>
        </w:rPr>
        <w:t>צפור</w:t>
      </w:r>
      <w:r w:rsidRPr="00C47CB0">
        <w:rPr>
          <w:rFonts w:cs="Arial"/>
          <w:sz w:val="24"/>
          <w:szCs w:val="24"/>
          <w:rtl/>
        </w:rPr>
        <w:t xml:space="preserve"> </w:t>
      </w:r>
      <w:r w:rsidRPr="00A15EB3">
        <w:rPr>
          <w:rFonts w:cs="Arial" w:hint="cs"/>
          <w:i/>
          <w:iCs/>
          <w:sz w:val="16"/>
          <w:szCs w:val="16"/>
          <w:rtl/>
        </w:rPr>
        <w:t>על ידי שהכניסה</w:t>
      </w:r>
      <w:r w:rsidRPr="0008761C">
        <w:rPr>
          <w:rFonts w:cs="Arial"/>
          <w:sz w:val="24"/>
          <w:szCs w:val="24"/>
          <w:rtl/>
        </w:rPr>
        <w:t xml:space="preserve"> </w:t>
      </w:r>
      <w:r w:rsidRPr="00C47CB0">
        <w:rPr>
          <w:rFonts w:cs="Arial" w:hint="eastAsia"/>
          <w:sz w:val="24"/>
          <w:szCs w:val="24"/>
          <w:rtl/>
        </w:rPr>
        <w:t>למגדל</w:t>
      </w:r>
      <w:r w:rsidRPr="00C47CB0">
        <w:rPr>
          <w:rFonts w:cs="Arial"/>
          <w:sz w:val="24"/>
          <w:szCs w:val="24"/>
          <w:rtl/>
        </w:rPr>
        <w:t xml:space="preserve"> </w:t>
      </w:r>
      <w:r w:rsidRPr="00C47CB0">
        <w:rPr>
          <w:rFonts w:cs="Arial" w:hint="eastAsia"/>
          <w:sz w:val="24"/>
          <w:szCs w:val="24"/>
          <w:rtl/>
        </w:rPr>
        <w:t>וצבי</w:t>
      </w:r>
      <w:r w:rsidRPr="00C47CB0">
        <w:rPr>
          <w:rFonts w:cs="Arial"/>
          <w:sz w:val="24"/>
          <w:szCs w:val="24"/>
          <w:rtl/>
        </w:rPr>
        <w:t xml:space="preserve"> </w:t>
      </w:r>
      <w:r w:rsidRPr="00C47CB0">
        <w:rPr>
          <w:rFonts w:cs="Arial" w:hint="eastAsia"/>
          <w:sz w:val="24"/>
          <w:szCs w:val="24"/>
          <w:rtl/>
        </w:rPr>
        <w:t>לבית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לגינה</w:t>
      </w:r>
      <w:r w:rsidRPr="00C47CB0">
        <w:rPr>
          <w:rFonts w:cs="Arial"/>
          <w:sz w:val="24"/>
          <w:szCs w:val="24"/>
          <w:rtl/>
        </w:rPr>
        <w:t xml:space="preserve"> </w:t>
      </w:r>
      <w:r w:rsidRPr="00C47CB0">
        <w:rPr>
          <w:rFonts w:cs="Arial" w:hint="eastAsia"/>
          <w:sz w:val="24"/>
          <w:szCs w:val="24"/>
          <w:rtl/>
        </w:rPr>
        <w:t>ולביברין</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08761C">
        <w:rPr>
          <w:rFonts w:cs="Arial" w:hint="cs"/>
          <w:sz w:val="24"/>
          <w:szCs w:val="24"/>
          <w:rtl/>
        </w:rPr>
        <w:t>משמע שהמכניס צבי לביבר לא נחשב צד</w:t>
      </w:r>
      <w:r w:rsidRPr="0008761C">
        <w:rPr>
          <w:rFonts w:cs="Arial"/>
          <w:sz w:val="24"/>
          <w:szCs w:val="24"/>
          <w:rtl/>
        </w:rPr>
        <w:t>.</w:t>
      </w:r>
      <w:r w:rsidRPr="0008761C">
        <w:rPr>
          <w:rFonts w:cs="Arial" w:hint="cs"/>
          <w:sz w:val="24"/>
          <w:szCs w:val="24"/>
          <w:rtl/>
        </w:rPr>
        <w:t xml:space="preserve"> ו</w:t>
      </w:r>
      <w:r>
        <w:rPr>
          <w:rFonts w:cs="Arial" w:hint="cs"/>
          <w:sz w:val="24"/>
          <w:szCs w:val="24"/>
          <w:rtl/>
        </w:rPr>
        <w:t xml:space="preserve">לכן </w:t>
      </w:r>
      <w:r w:rsidRPr="0008761C">
        <w:rPr>
          <w:rFonts w:cs="Arial" w:hint="cs"/>
          <w:sz w:val="24"/>
          <w:szCs w:val="24"/>
          <w:rtl/>
        </w:rPr>
        <w:t xml:space="preserve">הצד צבי מן הביבר נחשב צד. </w:t>
      </w:r>
      <w:r w:rsidRPr="0008761C">
        <w:rPr>
          <w:rFonts w:cs="Arial"/>
          <w:sz w:val="24"/>
          <w:szCs w:val="24"/>
          <w:rtl/>
        </w:rPr>
        <w:t>א"ר חיננא מתני</w:t>
      </w:r>
      <w:r w:rsidRPr="0008761C">
        <w:rPr>
          <w:rFonts w:cs="Arial" w:hint="cs"/>
          <w:sz w:val="24"/>
          <w:szCs w:val="24"/>
          <w:rtl/>
        </w:rPr>
        <w:t>תין דתנינן התם</w:t>
      </w:r>
      <w:r w:rsidRPr="0008761C">
        <w:rPr>
          <w:rFonts w:cs="Arial"/>
          <w:sz w:val="24"/>
          <w:szCs w:val="24"/>
          <w:rtl/>
        </w:rPr>
        <w:t xml:space="preserve"> דלא כר' יהודה. </w:t>
      </w:r>
      <w:r w:rsidRPr="00C47CB0">
        <w:rPr>
          <w:rFonts w:cs="Arial"/>
          <w:sz w:val="24"/>
          <w:szCs w:val="24"/>
          <w:rtl/>
        </w:rPr>
        <w:t xml:space="preserve">דתנינן </w:t>
      </w:r>
      <w:r w:rsidRPr="0008761C">
        <w:rPr>
          <w:rFonts w:cs="Arial" w:hint="cs"/>
          <w:sz w:val="24"/>
          <w:szCs w:val="24"/>
          <w:rtl/>
        </w:rPr>
        <w:t>התם.</w:t>
      </w:r>
      <w:r w:rsidRPr="00C47CB0">
        <w:rPr>
          <w:rFonts w:cs="Arial"/>
          <w:sz w:val="24"/>
          <w:szCs w:val="24"/>
          <w:rtl/>
        </w:rPr>
        <w:t xml:space="preserve"> אין צדין </w:t>
      </w:r>
      <w:r w:rsidRPr="00A15EB3">
        <w:rPr>
          <w:rFonts w:cs="Arial" w:hint="cs"/>
          <w:i/>
          <w:iCs/>
          <w:sz w:val="16"/>
          <w:szCs w:val="16"/>
          <w:rtl/>
        </w:rPr>
        <w:t>ביו"ט</w:t>
      </w:r>
      <w:r w:rsidRPr="0008761C">
        <w:rPr>
          <w:rFonts w:cs="Arial"/>
          <w:sz w:val="24"/>
          <w:szCs w:val="24"/>
          <w:rtl/>
        </w:rPr>
        <w:t xml:space="preserve"> </w:t>
      </w:r>
      <w:r w:rsidRPr="00C47CB0">
        <w:rPr>
          <w:rFonts w:cs="Arial"/>
          <w:sz w:val="24"/>
          <w:szCs w:val="24"/>
          <w:rtl/>
        </w:rPr>
        <w:t xml:space="preserve">דגים מן הביברין ואין נותנין לפניהם מזונות. </w:t>
      </w:r>
      <w:r w:rsidRPr="00DA0D9B">
        <w:rPr>
          <w:rFonts w:cs="Arial" w:hint="cs"/>
          <w:b/>
          <w:bCs/>
          <w:sz w:val="24"/>
          <w:szCs w:val="24"/>
          <w:rtl/>
        </w:rPr>
        <w:t>אבל צדין חיה ועוף מן הביברין. משמע שחיה ועוף המצוים בביבר נחשבים כבר ניצודים. ולכן מותר לצוד מתוך הביבר. ומכאן שהמכניס חיה ועוף לביבר הרי זה צד ואסור</w:t>
      </w:r>
      <w:r w:rsidRPr="00DA0D9B">
        <w:rPr>
          <w:rFonts w:cs="Arial"/>
          <w:b/>
          <w:bCs/>
          <w:sz w:val="24"/>
          <w:szCs w:val="24"/>
          <w:rtl/>
        </w:rPr>
        <w:t>.</w:t>
      </w:r>
      <w:r w:rsidRPr="00DA0D9B">
        <w:rPr>
          <w:rFonts w:cs="Arial" w:hint="cs"/>
          <w:b/>
          <w:bCs/>
          <w:sz w:val="24"/>
          <w:szCs w:val="24"/>
          <w:rtl/>
        </w:rPr>
        <w:t xml:space="preserve"> דלא כרבי יהודה</w:t>
      </w:r>
      <w:r w:rsidRPr="0008761C">
        <w:rPr>
          <w:rFonts w:cs="Arial" w:hint="cs"/>
          <w:sz w:val="24"/>
          <w:szCs w:val="24"/>
          <w:rtl/>
        </w:rPr>
        <w:t>.</w:t>
      </w:r>
      <w:r w:rsidRPr="00C47CB0">
        <w:rPr>
          <w:rFonts w:cs="Arial"/>
          <w:sz w:val="24"/>
          <w:szCs w:val="24"/>
          <w:rtl/>
        </w:rPr>
        <w:t xml:space="preserve"> מחלפה </w:t>
      </w:r>
      <w:r w:rsidRPr="00C47CB0">
        <w:rPr>
          <w:rFonts w:cs="Arial" w:hint="eastAsia"/>
          <w:sz w:val="24"/>
          <w:szCs w:val="24"/>
          <w:rtl/>
        </w:rPr>
        <w:t>שיטתין</w:t>
      </w:r>
      <w:r w:rsidRPr="00C47CB0">
        <w:rPr>
          <w:rFonts w:cs="Arial"/>
          <w:sz w:val="24"/>
          <w:szCs w:val="24"/>
          <w:rtl/>
        </w:rPr>
        <w:t xml:space="preserve"> </w:t>
      </w:r>
      <w:r w:rsidRPr="00C47CB0">
        <w:rPr>
          <w:rFonts w:cs="Arial" w:hint="eastAsia"/>
          <w:sz w:val="24"/>
          <w:szCs w:val="24"/>
          <w:rtl/>
        </w:rPr>
        <w:t>דרבנן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C47CB0">
        <w:rPr>
          <w:rFonts w:cs="Arial" w:hint="eastAsia"/>
          <w:sz w:val="24"/>
          <w:szCs w:val="24"/>
          <w:rtl/>
        </w:rPr>
        <w:t>צפור</w:t>
      </w:r>
      <w:r w:rsidRPr="00C47CB0">
        <w:rPr>
          <w:rFonts w:cs="Arial"/>
          <w:sz w:val="24"/>
          <w:szCs w:val="24"/>
          <w:rtl/>
        </w:rPr>
        <w:t xml:space="preserve"> </w:t>
      </w:r>
      <w:r w:rsidRPr="00C47CB0">
        <w:rPr>
          <w:rFonts w:cs="Arial" w:hint="eastAsia"/>
          <w:sz w:val="24"/>
          <w:szCs w:val="24"/>
          <w:rtl/>
        </w:rPr>
        <w:t>למגדל</w:t>
      </w:r>
      <w:r w:rsidRPr="00C47CB0">
        <w:rPr>
          <w:rFonts w:cs="Arial"/>
          <w:sz w:val="24"/>
          <w:szCs w:val="24"/>
          <w:rtl/>
        </w:rPr>
        <w:t xml:space="preserve"> </w:t>
      </w:r>
      <w:r w:rsidRPr="00C47CB0">
        <w:rPr>
          <w:rFonts w:cs="Arial" w:hint="eastAsia"/>
          <w:sz w:val="24"/>
          <w:szCs w:val="24"/>
          <w:rtl/>
        </w:rPr>
        <w:t>וצבי</w:t>
      </w:r>
      <w:r w:rsidRPr="00C47CB0">
        <w:rPr>
          <w:rFonts w:cs="Arial"/>
          <w:sz w:val="24"/>
          <w:szCs w:val="24"/>
          <w:rtl/>
        </w:rPr>
        <w:t xml:space="preserve"> </w:t>
      </w:r>
      <w:r w:rsidRPr="00C47CB0">
        <w:rPr>
          <w:rFonts w:cs="Arial" w:hint="eastAsia"/>
          <w:sz w:val="24"/>
          <w:szCs w:val="24"/>
          <w:rtl/>
        </w:rPr>
        <w:t>לגינה</w:t>
      </w:r>
      <w:r w:rsidRPr="00C47CB0">
        <w:rPr>
          <w:rFonts w:cs="Arial"/>
          <w:sz w:val="24"/>
          <w:szCs w:val="24"/>
          <w:rtl/>
        </w:rPr>
        <w:t xml:space="preserve"> </w:t>
      </w:r>
      <w:r w:rsidRPr="00C47CB0">
        <w:rPr>
          <w:rFonts w:cs="Arial" w:hint="eastAsia"/>
          <w:sz w:val="24"/>
          <w:szCs w:val="24"/>
          <w:rtl/>
        </w:rPr>
        <w:t>ולחצר</w:t>
      </w:r>
      <w:r w:rsidRPr="00C47CB0">
        <w:rPr>
          <w:rFonts w:cs="Arial"/>
          <w:sz w:val="24"/>
          <w:szCs w:val="24"/>
          <w:rtl/>
        </w:rPr>
        <w:t xml:space="preserve"> </w:t>
      </w:r>
      <w:r w:rsidRPr="00C47CB0">
        <w:rPr>
          <w:rFonts w:cs="Arial" w:hint="eastAsia"/>
          <w:sz w:val="24"/>
          <w:szCs w:val="24"/>
          <w:rtl/>
        </w:rPr>
        <w:t>ולביברין</w:t>
      </w:r>
      <w:r w:rsidRPr="00C47CB0">
        <w:rPr>
          <w:rFonts w:cs="Arial"/>
          <w:sz w:val="24"/>
          <w:szCs w:val="24"/>
          <w:rtl/>
        </w:rPr>
        <w:t xml:space="preserve">. </w:t>
      </w:r>
      <w:r w:rsidRPr="0008761C">
        <w:rPr>
          <w:rFonts w:cs="Arial" w:hint="cs"/>
          <w:sz w:val="24"/>
          <w:szCs w:val="24"/>
          <w:rtl/>
        </w:rPr>
        <w:t xml:space="preserve"> </w:t>
      </w:r>
      <w:r w:rsidRPr="00DA0D9B">
        <w:rPr>
          <w:rFonts w:cs="Arial" w:hint="cs"/>
          <w:b/>
          <w:bCs/>
          <w:sz w:val="24"/>
          <w:szCs w:val="24"/>
          <w:rtl/>
        </w:rPr>
        <w:t>משמע שהמכניס צבי לחצר נחשב צד</w:t>
      </w:r>
      <w:r w:rsidRPr="0008761C">
        <w:rPr>
          <w:rFonts w:cs="Arial" w:hint="cs"/>
          <w:sz w:val="24"/>
          <w:szCs w:val="24"/>
          <w:rtl/>
        </w:rPr>
        <w:t xml:space="preserve">. </w:t>
      </w:r>
      <w:r w:rsidRPr="00C47CB0">
        <w:rPr>
          <w:rFonts w:cs="Arial" w:hint="eastAsia"/>
          <w:sz w:val="24"/>
          <w:szCs w:val="24"/>
          <w:rtl/>
        </w:rPr>
        <w:t>ותנינן</w:t>
      </w:r>
      <w:r w:rsidRPr="00C47CB0">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צדין</w:t>
      </w:r>
      <w:r w:rsidRPr="00C47CB0">
        <w:rPr>
          <w:rFonts w:cs="Arial"/>
          <w:sz w:val="24"/>
          <w:szCs w:val="24"/>
          <w:rtl/>
        </w:rPr>
        <w:t xml:space="preserve"> </w:t>
      </w:r>
      <w:r w:rsidRPr="00C47CB0">
        <w:rPr>
          <w:rFonts w:cs="Arial" w:hint="eastAsia"/>
          <w:sz w:val="24"/>
          <w:szCs w:val="24"/>
          <w:rtl/>
        </w:rPr>
        <w:t>חיה</w:t>
      </w:r>
      <w:r w:rsidRPr="00C47CB0">
        <w:rPr>
          <w:rFonts w:cs="Arial"/>
          <w:sz w:val="24"/>
          <w:szCs w:val="24"/>
          <w:rtl/>
        </w:rPr>
        <w:t xml:space="preserve"> </w:t>
      </w:r>
      <w:r w:rsidRPr="00C47CB0">
        <w:rPr>
          <w:rFonts w:cs="Arial" w:hint="eastAsia"/>
          <w:sz w:val="24"/>
          <w:szCs w:val="24"/>
          <w:rtl/>
        </w:rPr>
        <w:t>ועוף</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הביברין</w:t>
      </w:r>
      <w:r w:rsidRPr="00C47CB0">
        <w:rPr>
          <w:rFonts w:cs="Arial"/>
          <w:sz w:val="24"/>
          <w:szCs w:val="24"/>
          <w:rtl/>
        </w:rPr>
        <w:t xml:space="preserve"> </w:t>
      </w:r>
      <w:r w:rsidRPr="00C47CB0">
        <w:rPr>
          <w:rFonts w:cs="Arial" w:hint="eastAsia"/>
          <w:sz w:val="24"/>
          <w:szCs w:val="24"/>
          <w:rtl/>
        </w:rPr>
        <w:t>ונותנין</w:t>
      </w:r>
      <w:r w:rsidRPr="00C47CB0">
        <w:rPr>
          <w:rFonts w:cs="Arial"/>
          <w:sz w:val="24"/>
          <w:szCs w:val="24"/>
          <w:rtl/>
        </w:rPr>
        <w:t xml:space="preserve"> </w:t>
      </w:r>
      <w:r w:rsidRPr="00C47CB0">
        <w:rPr>
          <w:rFonts w:cs="Arial" w:hint="eastAsia"/>
          <w:sz w:val="24"/>
          <w:szCs w:val="24"/>
          <w:rtl/>
        </w:rPr>
        <w:t>לפניהן</w:t>
      </w:r>
      <w:r w:rsidRPr="00C47CB0">
        <w:rPr>
          <w:rFonts w:cs="Arial"/>
          <w:sz w:val="24"/>
          <w:szCs w:val="24"/>
          <w:rtl/>
        </w:rPr>
        <w:t xml:space="preserve"> </w:t>
      </w:r>
      <w:r w:rsidRPr="00C47CB0">
        <w:rPr>
          <w:rFonts w:cs="Arial" w:hint="eastAsia"/>
          <w:sz w:val="24"/>
          <w:szCs w:val="24"/>
          <w:rtl/>
        </w:rPr>
        <w:t>מזונות</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DA0D9B">
        <w:rPr>
          <w:rFonts w:cs="Arial" w:hint="cs"/>
          <w:b/>
          <w:bCs/>
          <w:sz w:val="24"/>
          <w:szCs w:val="24"/>
          <w:rtl/>
        </w:rPr>
        <w:t>מגינה</w:t>
      </w:r>
      <w:r w:rsidRPr="00DA0D9B">
        <w:rPr>
          <w:rFonts w:cs="Arial"/>
          <w:b/>
          <w:bCs/>
          <w:sz w:val="24"/>
          <w:szCs w:val="24"/>
          <w:rtl/>
        </w:rPr>
        <w:t xml:space="preserve"> </w:t>
      </w:r>
      <w:r w:rsidRPr="00DA0D9B">
        <w:rPr>
          <w:rFonts w:cs="Arial" w:hint="cs"/>
          <w:b/>
          <w:bCs/>
          <w:sz w:val="24"/>
          <w:szCs w:val="24"/>
          <w:rtl/>
        </w:rPr>
        <w:t>ומחצר</w:t>
      </w:r>
      <w:r w:rsidRPr="00DA0D9B">
        <w:rPr>
          <w:rFonts w:cs="Arial"/>
          <w:b/>
          <w:bCs/>
          <w:sz w:val="24"/>
          <w:szCs w:val="24"/>
          <w:rtl/>
        </w:rPr>
        <w:t xml:space="preserve"> </w:t>
      </w:r>
      <w:r w:rsidRPr="00DA0D9B">
        <w:rPr>
          <w:rFonts w:cs="Arial" w:hint="cs"/>
          <w:b/>
          <w:bCs/>
          <w:sz w:val="24"/>
          <w:szCs w:val="24"/>
          <w:rtl/>
        </w:rPr>
        <w:t xml:space="preserve">אסור לצוד . משמע שהמכניס צבי </w:t>
      </w:r>
      <w:r w:rsidRPr="00C47CB0">
        <w:rPr>
          <w:rFonts w:cs="Arial" w:hint="eastAsia"/>
          <w:sz w:val="24"/>
          <w:szCs w:val="24"/>
          <w:rtl/>
        </w:rPr>
        <w:t>לגינה</w:t>
      </w:r>
      <w:r w:rsidRPr="00C47CB0">
        <w:rPr>
          <w:rFonts w:cs="Arial"/>
          <w:sz w:val="24"/>
          <w:szCs w:val="24"/>
          <w:rtl/>
        </w:rPr>
        <w:t xml:space="preserve"> </w:t>
      </w:r>
      <w:r w:rsidRPr="00DA0D9B">
        <w:rPr>
          <w:rFonts w:cs="Arial" w:hint="cs"/>
          <w:b/>
          <w:bCs/>
          <w:sz w:val="24"/>
          <w:szCs w:val="24"/>
          <w:rtl/>
        </w:rPr>
        <w:t>או לחצר</w:t>
      </w:r>
      <w:r w:rsidRPr="00C47CB0">
        <w:rPr>
          <w:rFonts w:cs="Arial"/>
          <w:b/>
          <w:bCs/>
          <w:sz w:val="24"/>
          <w:szCs w:val="24"/>
          <w:rtl/>
        </w:rPr>
        <w:t xml:space="preserve"> </w:t>
      </w:r>
      <w:r w:rsidRPr="00C47CB0">
        <w:rPr>
          <w:rFonts w:cs="Arial" w:hint="eastAsia"/>
          <w:sz w:val="24"/>
          <w:szCs w:val="24"/>
          <w:rtl/>
        </w:rPr>
        <w:t>לא</w:t>
      </w:r>
      <w:r w:rsidRPr="0008761C">
        <w:rPr>
          <w:rFonts w:cs="Arial" w:hint="cs"/>
          <w:sz w:val="24"/>
          <w:szCs w:val="24"/>
          <w:rtl/>
        </w:rPr>
        <w:t xml:space="preserve"> </w:t>
      </w:r>
      <w:r w:rsidRPr="00DA0D9B">
        <w:rPr>
          <w:rFonts w:cs="Arial" w:hint="cs"/>
          <w:b/>
          <w:bCs/>
          <w:sz w:val="24"/>
          <w:szCs w:val="24"/>
          <w:rtl/>
        </w:rPr>
        <w:t>נחשב צד</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בחצר</w:t>
      </w:r>
      <w:r w:rsidRPr="00C47CB0">
        <w:rPr>
          <w:rFonts w:cs="Arial"/>
          <w:sz w:val="24"/>
          <w:szCs w:val="24"/>
          <w:rtl/>
        </w:rPr>
        <w:t xml:space="preserve"> </w:t>
      </w:r>
      <w:r w:rsidRPr="00C47CB0">
        <w:rPr>
          <w:rFonts w:cs="Arial" w:hint="eastAsia"/>
          <w:sz w:val="24"/>
          <w:szCs w:val="24"/>
          <w:rtl/>
        </w:rPr>
        <w:t>מקורה</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בחצר</w:t>
      </w:r>
      <w:r w:rsidRPr="00C47CB0">
        <w:rPr>
          <w:rFonts w:cs="Arial"/>
          <w:sz w:val="24"/>
          <w:szCs w:val="24"/>
          <w:rtl/>
        </w:rPr>
        <w:t xml:space="preserve"> </w:t>
      </w:r>
      <w:r w:rsidRPr="00C47CB0">
        <w:rPr>
          <w:rFonts w:cs="Arial" w:hint="eastAsia"/>
          <w:sz w:val="24"/>
          <w:szCs w:val="24"/>
          <w:rtl/>
        </w:rPr>
        <w:t>שאינה</w:t>
      </w:r>
      <w:r w:rsidRPr="00C47CB0">
        <w:rPr>
          <w:rFonts w:cs="Arial"/>
          <w:sz w:val="24"/>
          <w:szCs w:val="24"/>
          <w:rtl/>
        </w:rPr>
        <w:t xml:space="preserve"> </w:t>
      </w:r>
      <w:r w:rsidRPr="00C47CB0">
        <w:rPr>
          <w:rFonts w:cs="Arial" w:hint="eastAsia"/>
          <w:sz w:val="24"/>
          <w:szCs w:val="24"/>
          <w:rtl/>
        </w:rPr>
        <w:t>מקורה</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גינה</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גינה</w:t>
      </w:r>
      <w:r w:rsidRPr="00C47CB0">
        <w:rPr>
          <w:rFonts w:cs="Arial"/>
          <w:sz w:val="24"/>
          <w:szCs w:val="24"/>
          <w:rtl/>
        </w:rPr>
        <w:t xml:space="preserve"> </w:t>
      </w:r>
      <w:r w:rsidRPr="00C47CB0">
        <w:rPr>
          <w:rFonts w:cs="Arial" w:hint="eastAsia"/>
          <w:sz w:val="24"/>
          <w:szCs w:val="24"/>
          <w:rtl/>
        </w:rPr>
        <w:t>מקורה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בגדולה</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בקטנה</w:t>
      </w:r>
      <w:r w:rsidRPr="00C47CB0">
        <w:rPr>
          <w:rFonts w:cs="Arial"/>
          <w:sz w:val="24"/>
          <w:szCs w:val="24"/>
          <w:rtl/>
        </w:rPr>
        <w:t xml:space="preserve">. </w:t>
      </w:r>
      <w:r w:rsidRPr="00DA0D9B">
        <w:rPr>
          <w:rFonts w:cs="Arial" w:hint="cs"/>
          <w:b/>
          <w:bCs/>
          <w:sz w:val="24"/>
          <w:szCs w:val="24"/>
          <w:rtl/>
        </w:rPr>
        <w:t xml:space="preserve">תנן התם. </w:t>
      </w:r>
      <w:r w:rsidRPr="00DA0D9B">
        <w:rPr>
          <w:rFonts w:cs="Arial"/>
          <w:b/>
          <w:bCs/>
          <w:sz w:val="24"/>
          <w:szCs w:val="24"/>
          <w:rtl/>
        </w:rPr>
        <w:t>זה הכלל</w:t>
      </w:r>
      <w:r w:rsidRPr="00DA0D9B">
        <w:rPr>
          <w:rFonts w:cs="Arial" w:hint="cs"/>
          <w:b/>
          <w:bCs/>
          <w:sz w:val="24"/>
          <w:szCs w:val="24"/>
          <w:rtl/>
        </w:rPr>
        <w:t>.</w:t>
      </w:r>
      <w:r w:rsidRPr="00DA0D9B">
        <w:rPr>
          <w:rFonts w:cs="Arial"/>
          <w:b/>
          <w:bCs/>
          <w:sz w:val="24"/>
          <w:szCs w:val="24"/>
          <w:rtl/>
        </w:rPr>
        <w:t xml:space="preserve"> כל המחוסר צידה אסור</w:t>
      </w:r>
      <w:r w:rsidRPr="00DA0D9B">
        <w:rPr>
          <w:rFonts w:cs="Arial" w:hint="cs"/>
          <w:b/>
          <w:bCs/>
          <w:sz w:val="24"/>
          <w:szCs w:val="24"/>
          <w:rtl/>
        </w:rPr>
        <w:t>.</w:t>
      </w:r>
      <w:r w:rsidRPr="00DA0D9B">
        <w:rPr>
          <w:rFonts w:cs="Arial"/>
          <w:b/>
          <w:bCs/>
          <w:sz w:val="24"/>
          <w:szCs w:val="24"/>
          <w:rtl/>
        </w:rPr>
        <w:t xml:space="preserve"> ושאינו מחוסר צידה מותר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עולא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בעון</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 xml:space="preserve">. </w:t>
      </w:r>
      <w:r w:rsidRPr="00DA0D9B">
        <w:rPr>
          <w:rFonts w:cs="Arial" w:hint="cs"/>
          <w:b/>
          <w:bCs/>
          <w:sz w:val="24"/>
          <w:szCs w:val="24"/>
          <w:rtl/>
        </w:rPr>
        <w:t>למה לא</w:t>
      </w:r>
      <w:r w:rsidRPr="00C47CB0">
        <w:rPr>
          <w:rFonts w:cs="Arial"/>
          <w:b/>
          <w:bCs/>
          <w:sz w:val="24"/>
          <w:szCs w:val="24"/>
          <w:rtl/>
        </w:rPr>
        <w:t xml:space="preserve"> </w:t>
      </w:r>
      <w:r w:rsidRPr="00C47CB0">
        <w:rPr>
          <w:rFonts w:cs="Arial" w:hint="eastAsia"/>
          <w:sz w:val="24"/>
          <w:szCs w:val="24"/>
          <w:rtl/>
        </w:rPr>
        <w:t>ניתני</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המחוסר</w:t>
      </w:r>
      <w:r w:rsidRPr="00C47CB0">
        <w:rPr>
          <w:rFonts w:cs="Arial"/>
          <w:sz w:val="24"/>
          <w:szCs w:val="24"/>
          <w:rtl/>
        </w:rPr>
        <w:t xml:space="preserve"> </w:t>
      </w:r>
      <w:r w:rsidRPr="00C47CB0">
        <w:rPr>
          <w:rFonts w:cs="Arial" w:hint="eastAsia"/>
          <w:sz w:val="24"/>
          <w:szCs w:val="24"/>
          <w:rtl/>
        </w:rPr>
        <w:t>צידה</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ושאינו</w:t>
      </w:r>
      <w:r w:rsidRPr="00C47CB0">
        <w:rPr>
          <w:rFonts w:cs="Arial"/>
          <w:sz w:val="24"/>
          <w:szCs w:val="24"/>
          <w:rtl/>
        </w:rPr>
        <w:t xml:space="preserve"> </w:t>
      </w:r>
      <w:r w:rsidRPr="00C47CB0">
        <w:rPr>
          <w:rFonts w:cs="Arial" w:hint="eastAsia"/>
          <w:sz w:val="24"/>
          <w:szCs w:val="24"/>
          <w:rtl/>
        </w:rPr>
        <w:t>מחוסר</w:t>
      </w:r>
      <w:r w:rsidRPr="00C47CB0">
        <w:rPr>
          <w:rFonts w:cs="Arial"/>
          <w:sz w:val="24"/>
          <w:szCs w:val="24"/>
          <w:rtl/>
        </w:rPr>
        <w:t xml:space="preserve"> </w:t>
      </w:r>
      <w:r w:rsidRPr="00C47CB0">
        <w:rPr>
          <w:rFonts w:cs="Arial" w:hint="eastAsia"/>
          <w:sz w:val="24"/>
          <w:szCs w:val="24"/>
          <w:rtl/>
        </w:rPr>
        <w:t>צידה</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857AFD">
        <w:rPr>
          <w:rFonts w:cs="Arial" w:hint="cs"/>
          <w:i/>
          <w:iCs/>
          <w:sz w:val="16"/>
          <w:szCs w:val="16"/>
          <w:rtl/>
        </w:rPr>
        <w:t>כמו אצלנו במשנה</w:t>
      </w:r>
      <w:r w:rsidRPr="0008761C">
        <w:rPr>
          <w:rFonts w:cs="Arial" w:hint="cs"/>
          <w:sz w:val="24"/>
          <w:szCs w:val="24"/>
          <w:rtl/>
        </w:rPr>
        <w:t>?</w:t>
      </w:r>
      <w:r w:rsidRPr="0008761C">
        <w:rPr>
          <w:rFonts w:cs="Arial"/>
          <w:sz w:val="24"/>
          <w:szCs w:val="24"/>
          <w:rtl/>
        </w:rPr>
        <w:t>.</w:t>
      </w:r>
      <w:r w:rsidRPr="0008761C">
        <w:rPr>
          <w:rFonts w:cs="Arial" w:hint="cs"/>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DA0D9B">
        <w:rPr>
          <w:rFonts w:cs="Arial" w:hint="cs"/>
          <w:b/>
          <w:bCs/>
          <w:sz w:val="24"/>
          <w:szCs w:val="24"/>
          <w:rtl/>
        </w:rPr>
        <w:t>ביו"ט</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Pr>
          <w:rFonts w:cs="Arial" w:hint="cs"/>
          <w:sz w:val="24"/>
          <w:szCs w:val="24"/>
          <w:rtl/>
        </w:rPr>
        <w:t>?</w:t>
      </w:r>
      <w:r w:rsidRPr="0008761C">
        <w:rPr>
          <w:rFonts w:cs="Arial" w:hint="cs"/>
          <w:sz w:val="24"/>
          <w:szCs w:val="24"/>
          <w:rtl/>
        </w:rPr>
        <w:t xml:space="preserve"> </w:t>
      </w:r>
      <w:r w:rsidRPr="00DA0D9B">
        <w:rPr>
          <w:rFonts w:cs="Arial" w:hint="cs"/>
          <w:b/>
          <w:bCs/>
          <w:sz w:val="24"/>
          <w:szCs w:val="24"/>
          <w:rtl/>
        </w:rPr>
        <w:t>דכיוון שאן בו חיוב חטאת, לא שיך לאמר בו חייב ופטור.</w:t>
      </w:r>
      <w:r w:rsidRPr="00DA0D9B">
        <w:rPr>
          <w:rFonts w:cs="Arial"/>
          <w:b/>
          <w:bCs/>
          <w:sz w:val="24"/>
          <w:szCs w:val="24"/>
          <w:rtl/>
        </w:rPr>
        <w:t xml:space="preserve"> </w:t>
      </w:r>
      <w:r w:rsidRPr="00DA0D9B">
        <w:rPr>
          <w:rFonts w:cs="Arial" w:hint="cs"/>
          <w:b/>
          <w:bCs/>
          <w:sz w:val="24"/>
          <w:szCs w:val="24"/>
          <w:rtl/>
        </w:rPr>
        <w:t>ולכן אמרו</w:t>
      </w:r>
      <w:r w:rsidRPr="00C47CB0">
        <w:rPr>
          <w:rFonts w:cs="Arial"/>
          <w:b/>
          <w:bCs/>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המחוסר</w:t>
      </w:r>
      <w:r w:rsidRPr="00C47CB0">
        <w:rPr>
          <w:rFonts w:cs="Arial"/>
          <w:sz w:val="24"/>
          <w:szCs w:val="24"/>
          <w:rtl/>
        </w:rPr>
        <w:t xml:space="preserve"> </w:t>
      </w:r>
      <w:r w:rsidRPr="00C47CB0">
        <w:rPr>
          <w:rFonts w:cs="Arial" w:hint="eastAsia"/>
          <w:sz w:val="24"/>
          <w:szCs w:val="24"/>
          <w:rtl/>
        </w:rPr>
        <w:t>צידה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ושאינו</w:t>
      </w:r>
      <w:r w:rsidRPr="00C47CB0">
        <w:rPr>
          <w:rFonts w:cs="Arial"/>
          <w:sz w:val="24"/>
          <w:szCs w:val="24"/>
          <w:rtl/>
        </w:rPr>
        <w:t xml:space="preserve"> </w:t>
      </w:r>
      <w:r w:rsidRPr="00C47CB0">
        <w:rPr>
          <w:rFonts w:cs="Arial" w:hint="eastAsia"/>
          <w:sz w:val="24"/>
          <w:szCs w:val="24"/>
          <w:rtl/>
        </w:rPr>
        <w:t>מחוסר</w:t>
      </w:r>
      <w:r w:rsidRPr="00C47CB0">
        <w:rPr>
          <w:rFonts w:cs="Arial"/>
          <w:sz w:val="24"/>
          <w:szCs w:val="24"/>
          <w:rtl/>
        </w:rPr>
        <w:t xml:space="preserve"> </w:t>
      </w:r>
      <w:r w:rsidRPr="00C47CB0">
        <w:rPr>
          <w:rFonts w:cs="Arial" w:hint="eastAsia"/>
          <w:sz w:val="24"/>
          <w:szCs w:val="24"/>
          <w:rtl/>
        </w:rPr>
        <w:t>צידה</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DA0D9B">
        <w:rPr>
          <w:rFonts w:cs="Arial" w:hint="cs"/>
          <w:b/>
          <w:bCs/>
          <w:sz w:val="28"/>
          <w:szCs w:val="28"/>
          <w:rtl/>
        </w:rPr>
        <w:t>תנן</w:t>
      </w:r>
      <w:r w:rsidRPr="00DA0D9B">
        <w:rPr>
          <w:rFonts w:cs="Arial" w:hint="cs"/>
          <w:b/>
          <w:bCs/>
          <w:sz w:val="24"/>
          <w:szCs w:val="24"/>
          <w:rtl/>
        </w:rPr>
        <w:t>, רשב</w:t>
      </w:r>
      <w:r w:rsidRPr="00DA0D9B">
        <w:rPr>
          <w:rFonts w:cs="Arial"/>
          <w:b/>
          <w:bCs/>
          <w:sz w:val="24"/>
          <w:szCs w:val="24"/>
          <w:rtl/>
        </w:rPr>
        <w:t>"</w:t>
      </w:r>
      <w:r w:rsidRPr="00DA0D9B">
        <w:rPr>
          <w:rFonts w:cs="Arial" w:hint="cs"/>
          <w:b/>
          <w:bCs/>
          <w:sz w:val="24"/>
          <w:szCs w:val="24"/>
          <w:rtl/>
        </w:rPr>
        <w:t>ג</w:t>
      </w:r>
      <w:r w:rsidRPr="00DA0D9B">
        <w:rPr>
          <w:rFonts w:cs="Arial"/>
          <w:b/>
          <w:bCs/>
          <w:sz w:val="24"/>
          <w:szCs w:val="24"/>
          <w:rtl/>
        </w:rPr>
        <w:t xml:space="preserve"> </w:t>
      </w:r>
      <w:r w:rsidRPr="00DA0D9B">
        <w:rPr>
          <w:rFonts w:cs="Arial" w:hint="cs"/>
          <w:b/>
          <w:bCs/>
          <w:sz w:val="24"/>
          <w:szCs w:val="24"/>
          <w:rtl/>
        </w:rPr>
        <w:t>אומר,</w:t>
      </w:r>
      <w:r w:rsidRPr="00DA0D9B">
        <w:rPr>
          <w:rFonts w:cs="Arial"/>
          <w:b/>
          <w:bCs/>
          <w:sz w:val="24"/>
          <w:szCs w:val="24"/>
          <w:rtl/>
        </w:rPr>
        <w:t xml:space="preserve"> </w:t>
      </w:r>
      <w:r w:rsidRPr="00DA0D9B">
        <w:rPr>
          <w:rFonts w:cs="Arial" w:hint="cs"/>
          <w:b/>
          <w:bCs/>
          <w:sz w:val="24"/>
          <w:szCs w:val="24"/>
          <w:rtl/>
        </w:rPr>
        <w:t>לא</w:t>
      </w:r>
      <w:r w:rsidRPr="00DA0D9B">
        <w:rPr>
          <w:rFonts w:cs="Arial"/>
          <w:b/>
          <w:bCs/>
          <w:sz w:val="24"/>
          <w:szCs w:val="24"/>
          <w:rtl/>
        </w:rPr>
        <w:t xml:space="preserve"> </w:t>
      </w:r>
      <w:r w:rsidRPr="00DA0D9B">
        <w:rPr>
          <w:rFonts w:cs="Arial" w:hint="cs"/>
          <w:b/>
          <w:bCs/>
          <w:sz w:val="24"/>
          <w:szCs w:val="24"/>
          <w:rtl/>
        </w:rPr>
        <w:t>כל</w:t>
      </w:r>
      <w:r w:rsidRPr="00DA0D9B">
        <w:rPr>
          <w:rFonts w:cs="Arial"/>
          <w:b/>
          <w:bCs/>
          <w:sz w:val="24"/>
          <w:szCs w:val="24"/>
          <w:rtl/>
        </w:rPr>
        <w:t xml:space="preserve"> </w:t>
      </w:r>
      <w:r w:rsidRPr="00DA0D9B">
        <w:rPr>
          <w:rFonts w:cs="Arial" w:hint="cs"/>
          <w:b/>
          <w:bCs/>
          <w:sz w:val="24"/>
          <w:szCs w:val="24"/>
          <w:rtl/>
        </w:rPr>
        <w:t>הביברין</w:t>
      </w:r>
      <w:r w:rsidRPr="00DA0D9B">
        <w:rPr>
          <w:rFonts w:cs="Arial"/>
          <w:b/>
          <w:bCs/>
          <w:sz w:val="24"/>
          <w:szCs w:val="24"/>
          <w:rtl/>
        </w:rPr>
        <w:t xml:space="preserve"> </w:t>
      </w:r>
      <w:r w:rsidRPr="00DA0D9B">
        <w:rPr>
          <w:rFonts w:cs="Arial" w:hint="cs"/>
          <w:b/>
          <w:bCs/>
          <w:sz w:val="24"/>
          <w:szCs w:val="24"/>
          <w:rtl/>
        </w:rPr>
        <w:t>שוין. זה</w:t>
      </w:r>
      <w:r w:rsidRPr="00DA0D9B">
        <w:rPr>
          <w:rFonts w:cs="Arial"/>
          <w:b/>
          <w:bCs/>
          <w:sz w:val="24"/>
          <w:szCs w:val="24"/>
          <w:rtl/>
        </w:rPr>
        <w:t xml:space="preserve"> </w:t>
      </w:r>
      <w:r w:rsidRPr="00DA0D9B">
        <w:rPr>
          <w:rFonts w:cs="Arial" w:hint="cs"/>
          <w:b/>
          <w:bCs/>
          <w:sz w:val="24"/>
          <w:szCs w:val="24"/>
          <w:rtl/>
        </w:rPr>
        <w:t>הכלל. כל</w:t>
      </w:r>
      <w:r w:rsidRPr="00DA0D9B">
        <w:rPr>
          <w:rFonts w:cs="Arial"/>
          <w:b/>
          <w:bCs/>
          <w:sz w:val="24"/>
          <w:szCs w:val="24"/>
          <w:rtl/>
        </w:rPr>
        <w:t xml:space="preserve"> </w:t>
      </w:r>
      <w:r w:rsidRPr="00DA0D9B">
        <w:rPr>
          <w:rFonts w:cs="Arial" w:hint="cs"/>
          <w:b/>
          <w:bCs/>
          <w:sz w:val="24"/>
          <w:szCs w:val="24"/>
          <w:rtl/>
        </w:rPr>
        <w:t>המחוסר</w:t>
      </w:r>
      <w:r w:rsidRPr="00DA0D9B">
        <w:rPr>
          <w:rFonts w:cs="Arial"/>
          <w:b/>
          <w:bCs/>
          <w:sz w:val="24"/>
          <w:szCs w:val="24"/>
          <w:rtl/>
        </w:rPr>
        <w:t xml:space="preserve"> </w:t>
      </w:r>
      <w:r w:rsidRPr="00DA0D9B">
        <w:rPr>
          <w:rFonts w:cs="Arial" w:hint="cs"/>
          <w:b/>
          <w:bCs/>
          <w:sz w:val="24"/>
          <w:szCs w:val="24"/>
          <w:rtl/>
        </w:rPr>
        <w:t>צידה</w:t>
      </w:r>
      <w:r w:rsidRPr="00DA0D9B">
        <w:rPr>
          <w:rFonts w:cs="Arial"/>
          <w:b/>
          <w:bCs/>
          <w:sz w:val="24"/>
          <w:szCs w:val="24"/>
          <w:rtl/>
        </w:rPr>
        <w:t xml:space="preserve"> </w:t>
      </w:r>
      <w:r w:rsidRPr="00DA0D9B">
        <w:rPr>
          <w:rFonts w:cs="Arial" w:hint="cs"/>
          <w:b/>
          <w:bCs/>
          <w:sz w:val="24"/>
          <w:szCs w:val="24"/>
          <w:rtl/>
        </w:rPr>
        <w:t>פטור.</w:t>
      </w:r>
      <w:r w:rsidRPr="00DA0D9B">
        <w:rPr>
          <w:rFonts w:cs="Arial"/>
          <w:b/>
          <w:bCs/>
          <w:sz w:val="24"/>
          <w:szCs w:val="24"/>
          <w:rtl/>
        </w:rPr>
        <w:t xml:space="preserve"> </w:t>
      </w:r>
      <w:r w:rsidRPr="00DA0D9B">
        <w:rPr>
          <w:rFonts w:cs="Arial" w:hint="cs"/>
          <w:b/>
          <w:bCs/>
          <w:sz w:val="24"/>
          <w:szCs w:val="24"/>
          <w:rtl/>
        </w:rPr>
        <w:t>ושאינו</w:t>
      </w:r>
      <w:r w:rsidRPr="00DA0D9B">
        <w:rPr>
          <w:rFonts w:cs="Arial"/>
          <w:b/>
          <w:bCs/>
          <w:sz w:val="24"/>
          <w:szCs w:val="24"/>
          <w:rtl/>
        </w:rPr>
        <w:t xml:space="preserve"> </w:t>
      </w:r>
      <w:r w:rsidRPr="00DA0D9B">
        <w:rPr>
          <w:rFonts w:cs="Arial" w:hint="cs"/>
          <w:b/>
          <w:bCs/>
          <w:sz w:val="24"/>
          <w:szCs w:val="24"/>
          <w:rtl/>
        </w:rPr>
        <w:t>מחוסר</w:t>
      </w:r>
      <w:r w:rsidRPr="00DA0D9B">
        <w:rPr>
          <w:rFonts w:cs="Arial"/>
          <w:b/>
          <w:bCs/>
          <w:sz w:val="24"/>
          <w:szCs w:val="24"/>
          <w:rtl/>
        </w:rPr>
        <w:t xml:space="preserve"> </w:t>
      </w:r>
      <w:r w:rsidRPr="00DA0D9B">
        <w:rPr>
          <w:rFonts w:cs="Arial" w:hint="cs"/>
          <w:b/>
          <w:bCs/>
          <w:sz w:val="24"/>
          <w:szCs w:val="24"/>
          <w:rtl/>
        </w:rPr>
        <w:t>צידה</w:t>
      </w:r>
      <w:r w:rsidRPr="00DA0D9B">
        <w:rPr>
          <w:rFonts w:cs="Arial"/>
          <w:b/>
          <w:bCs/>
          <w:sz w:val="24"/>
          <w:szCs w:val="24"/>
          <w:rtl/>
        </w:rPr>
        <w:t xml:space="preserve"> </w:t>
      </w:r>
      <w:r w:rsidRPr="00DA0D9B">
        <w:rPr>
          <w:rFonts w:cs="Arial" w:hint="cs"/>
          <w:b/>
          <w:bCs/>
          <w:sz w:val="24"/>
          <w:szCs w:val="24"/>
          <w:rtl/>
        </w:rPr>
        <w:t>חייב. איזה ביבר מחוסר צידה?</w:t>
      </w:r>
      <w:r w:rsidRPr="00DA0D9B">
        <w:rPr>
          <w:rFonts w:cs="Arial"/>
          <w:b/>
          <w:bCs/>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אחוי</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ברכיה</w:t>
      </w:r>
      <w:r w:rsidRPr="0008761C">
        <w:rPr>
          <w:rFonts w:cs="Arial" w:hint="cs"/>
          <w:sz w:val="24"/>
          <w:szCs w:val="24"/>
          <w:rtl/>
        </w:rPr>
        <w:t>.</w:t>
      </w:r>
      <w:r w:rsidRPr="00C47CB0">
        <w:rPr>
          <w:rFonts w:cs="Arial"/>
          <w:sz w:val="24"/>
          <w:szCs w:val="24"/>
          <w:rtl/>
        </w:rPr>
        <w:t xml:space="preserve"> כל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מחוסר</w:t>
      </w:r>
      <w:r w:rsidRPr="00C47CB0">
        <w:rPr>
          <w:rFonts w:cs="Arial"/>
          <w:sz w:val="24"/>
          <w:szCs w:val="24"/>
          <w:rtl/>
        </w:rPr>
        <w:t xml:space="preserve"> </w:t>
      </w:r>
      <w:r w:rsidRPr="00C47CB0">
        <w:rPr>
          <w:rFonts w:cs="Arial" w:hint="eastAsia"/>
          <w:sz w:val="24"/>
          <w:szCs w:val="24"/>
          <w:rtl/>
        </w:rPr>
        <w:t>נשבים</w:t>
      </w:r>
      <w:r w:rsidRPr="00C47CB0">
        <w:rPr>
          <w:rFonts w:cs="Arial"/>
          <w:sz w:val="24"/>
          <w:szCs w:val="24"/>
          <w:rtl/>
        </w:rPr>
        <w:t xml:space="preserve"> </w:t>
      </w:r>
      <w:r w:rsidRPr="00857AFD">
        <w:rPr>
          <w:rFonts w:cs="Arial" w:hint="cs"/>
          <w:i/>
          <w:iCs/>
          <w:sz w:val="16"/>
          <w:szCs w:val="16"/>
          <w:rtl/>
        </w:rPr>
        <w:t>מצודה</w:t>
      </w:r>
      <w:r w:rsidRPr="0008761C">
        <w:rPr>
          <w:rFonts w:cs="Arial"/>
          <w:sz w:val="24"/>
          <w:szCs w:val="24"/>
          <w:rtl/>
        </w:rPr>
        <w:t xml:space="preserve"> </w:t>
      </w:r>
      <w:r w:rsidRPr="00C47CB0">
        <w:rPr>
          <w:rFonts w:cs="Arial" w:hint="eastAsia"/>
          <w:sz w:val="24"/>
          <w:szCs w:val="24"/>
          <w:rtl/>
        </w:rPr>
        <w:t>מחוסר</w:t>
      </w:r>
      <w:r w:rsidRPr="00C47CB0">
        <w:rPr>
          <w:rFonts w:cs="Arial"/>
          <w:sz w:val="24"/>
          <w:szCs w:val="24"/>
          <w:rtl/>
        </w:rPr>
        <w:t xml:space="preserve"> </w:t>
      </w:r>
      <w:r w:rsidRPr="00C47CB0">
        <w:rPr>
          <w:rFonts w:cs="Arial" w:hint="eastAsia"/>
          <w:sz w:val="24"/>
          <w:szCs w:val="24"/>
          <w:rtl/>
        </w:rPr>
        <w:t>צידה</w:t>
      </w:r>
      <w:r w:rsidRPr="00C47CB0">
        <w:rPr>
          <w:rFonts w:cs="Arial"/>
          <w:sz w:val="24"/>
          <w:szCs w:val="24"/>
          <w:rtl/>
        </w:rPr>
        <w:t xml:space="preserve">. </w:t>
      </w:r>
      <w:r w:rsidRPr="00C47CB0">
        <w:rPr>
          <w:rFonts w:cs="Arial" w:hint="eastAsia"/>
          <w:sz w:val="24"/>
          <w:szCs w:val="24"/>
          <w:rtl/>
        </w:rPr>
        <w:t>ושאינו</w:t>
      </w:r>
      <w:r w:rsidRPr="00C47CB0">
        <w:rPr>
          <w:rFonts w:cs="Arial"/>
          <w:sz w:val="24"/>
          <w:szCs w:val="24"/>
          <w:rtl/>
        </w:rPr>
        <w:t xml:space="preserve"> </w:t>
      </w:r>
      <w:r w:rsidRPr="00C47CB0">
        <w:rPr>
          <w:rFonts w:cs="Arial" w:hint="eastAsia"/>
          <w:sz w:val="24"/>
          <w:szCs w:val="24"/>
          <w:rtl/>
        </w:rPr>
        <w:t>מחוסר</w:t>
      </w:r>
      <w:r w:rsidRPr="00C47CB0">
        <w:rPr>
          <w:rFonts w:cs="Arial"/>
          <w:sz w:val="24"/>
          <w:szCs w:val="24"/>
          <w:rtl/>
        </w:rPr>
        <w:t xml:space="preserve"> </w:t>
      </w:r>
      <w:r w:rsidRPr="00C47CB0">
        <w:rPr>
          <w:rFonts w:cs="Arial" w:hint="eastAsia"/>
          <w:sz w:val="24"/>
          <w:szCs w:val="24"/>
          <w:rtl/>
        </w:rPr>
        <w:t>נשבים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מחוסר</w:t>
      </w:r>
      <w:r w:rsidRPr="00C47CB0">
        <w:rPr>
          <w:rFonts w:cs="Arial"/>
          <w:sz w:val="24"/>
          <w:szCs w:val="24"/>
          <w:rtl/>
        </w:rPr>
        <w:t xml:space="preserve"> </w:t>
      </w:r>
      <w:r w:rsidRPr="00C47CB0">
        <w:rPr>
          <w:rFonts w:cs="Arial" w:hint="eastAsia"/>
          <w:sz w:val="24"/>
          <w:szCs w:val="24"/>
          <w:rtl/>
        </w:rPr>
        <w:t>צידה</w:t>
      </w:r>
      <w:r w:rsidRPr="00C47CB0">
        <w:rPr>
          <w:rFonts w:cs="Arial"/>
          <w:sz w:val="24"/>
          <w:szCs w:val="24"/>
          <w:rtl/>
        </w:rPr>
        <w:t>.</w:t>
      </w:r>
      <w:r w:rsidRPr="0008761C">
        <w:rPr>
          <w:rFonts w:cs="Arial"/>
          <w:sz w:val="24"/>
          <w:szCs w:val="24"/>
          <w:rtl/>
        </w:rPr>
        <w:t xml:space="preserve"> </w:t>
      </w:r>
      <w:r w:rsidRPr="0008761C">
        <w:rPr>
          <w:rFonts w:cs="Arial" w:hint="cs"/>
          <w:sz w:val="24"/>
          <w:szCs w:val="24"/>
          <w:rtl/>
        </w:rPr>
        <w:t>תנן,</w:t>
      </w:r>
      <w:r w:rsidRPr="00C47CB0">
        <w:rPr>
          <w:rFonts w:cs="Arial"/>
          <w:sz w:val="24"/>
          <w:szCs w:val="24"/>
          <w:rtl/>
        </w:rPr>
        <w:t xml:space="preserve"> שוחטין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הנגרין</w:t>
      </w:r>
      <w:r w:rsidRPr="00C47CB0">
        <w:rPr>
          <w:rFonts w:cs="Arial"/>
          <w:sz w:val="24"/>
          <w:szCs w:val="24"/>
          <w:rtl/>
        </w:rPr>
        <w:t xml:space="preserve"> </w:t>
      </w:r>
      <w:r w:rsidRPr="00857AFD">
        <w:rPr>
          <w:rFonts w:cs="Arial" w:hint="cs"/>
          <w:i/>
          <w:iCs/>
          <w:sz w:val="16"/>
          <w:szCs w:val="16"/>
          <w:rtl/>
        </w:rPr>
        <w:t>מקום שהמים רדודים והדג לא יכול לשחות</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ואין</w:t>
      </w:r>
      <w:r w:rsidRPr="00C47CB0">
        <w:rPr>
          <w:rFonts w:cs="Arial"/>
          <w:sz w:val="24"/>
          <w:szCs w:val="24"/>
          <w:rtl/>
        </w:rPr>
        <w:t xml:space="preserve"> </w:t>
      </w:r>
      <w:r w:rsidRPr="00C47CB0">
        <w:rPr>
          <w:rFonts w:cs="Arial" w:hint="eastAsia"/>
          <w:sz w:val="24"/>
          <w:szCs w:val="24"/>
          <w:rtl/>
        </w:rPr>
        <w:t>שוחטין</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עג</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המכמרות</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המצודות</w:t>
      </w:r>
      <w:r>
        <w:rPr>
          <w:rFonts w:cs="Arial" w:hint="cs"/>
          <w:sz w:val="24"/>
          <w:szCs w:val="24"/>
          <w:rtl/>
        </w:rPr>
        <w:t xml:space="preserve"> </w:t>
      </w:r>
      <w:r w:rsidRPr="00857AFD">
        <w:rPr>
          <w:rFonts w:cs="Arial" w:hint="cs"/>
          <w:i/>
          <w:iCs/>
          <w:sz w:val="16"/>
          <w:szCs w:val="16"/>
          <w:rtl/>
        </w:rPr>
        <w:t>שניצוד ביו"ט</w:t>
      </w:r>
      <w:r w:rsidRPr="0008761C">
        <w:rPr>
          <w:rFonts w:cs="Arial"/>
          <w:sz w:val="24"/>
          <w:szCs w:val="24"/>
          <w:rtl/>
        </w:rPr>
        <w:t xml:space="preserve">. </w:t>
      </w:r>
      <w:r w:rsidRPr="00DA0D9B">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מצדתא</w:t>
      </w:r>
      <w:r w:rsidRPr="00C47CB0">
        <w:rPr>
          <w:rFonts w:cs="Arial"/>
          <w:sz w:val="24"/>
          <w:szCs w:val="24"/>
          <w:rtl/>
        </w:rPr>
        <w:t xml:space="preserve"> </w:t>
      </w:r>
      <w:r w:rsidRPr="00C47CB0">
        <w:rPr>
          <w:rFonts w:cs="Arial" w:hint="eastAsia"/>
          <w:sz w:val="24"/>
          <w:szCs w:val="24"/>
          <w:rtl/>
        </w:rPr>
        <w:t>דשיתא</w:t>
      </w:r>
      <w:r>
        <w:rPr>
          <w:rFonts w:cs="Arial" w:hint="cs"/>
          <w:sz w:val="24"/>
          <w:szCs w:val="24"/>
          <w:rtl/>
        </w:rPr>
        <w:t xml:space="preserve"> </w:t>
      </w:r>
      <w:r w:rsidRPr="00857AFD">
        <w:rPr>
          <w:rFonts w:cs="Arial" w:hint="cs"/>
          <w:i/>
          <w:iCs/>
          <w:sz w:val="16"/>
          <w:szCs w:val="16"/>
          <w:rtl/>
        </w:rPr>
        <w:t>גדולות</w:t>
      </w:r>
      <w:r w:rsidRPr="0008761C">
        <w:rPr>
          <w:rFonts w:cs="Arial"/>
          <w:sz w:val="24"/>
          <w:szCs w:val="24"/>
          <w:rtl/>
        </w:rPr>
        <w:t>.</w:t>
      </w:r>
      <w:r w:rsidRPr="00DA0D9B">
        <w:rPr>
          <w:rFonts w:cs="Arial" w:hint="cs"/>
          <w:b/>
          <w:bCs/>
          <w:sz w:val="24"/>
          <w:szCs w:val="24"/>
          <w:rtl/>
        </w:rPr>
        <w:t>אמר</w:t>
      </w:r>
      <w:r w:rsidRPr="00C47CB0">
        <w:rPr>
          <w:rFonts w:cs="Arial"/>
          <w:b/>
          <w:bCs/>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צד</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בפיתם</w:t>
      </w:r>
      <w:r>
        <w:rPr>
          <w:rFonts w:cs="Arial" w:hint="cs"/>
          <w:sz w:val="24"/>
          <w:szCs w:val="24"/>
          <w:rtl/>
        </w:rPr>
        <w:t xml:space="preserve"> </w:t>
      </w:r>
      <w:r w:rsidRPr="00857AFD">
        <w:rPr>
          <w:rFonts w:cs="Arial" w:hint="cs"/>
          <w:i/>
          <w:iCs/>
          <w:sz w:val="16"/>
          <w:szCs w:val="16"/>
          <w:rtl/>
        </w:rPr>
        <w:t>חבית</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סכרא</w:t>
      </w:r>
      <w:r w:rsidRPr="00C47CB0">
        <w:rPr>
          <w:rFonts w:cs="Arial"/>
          <w:sz w:val="24"/>
          <w:szCs w:val="24"/>
          <w:rtl/>
        </w:rPr>
        <w:t xml:space="preserve"> </w:t>
      </w:r>
      <w:r w:rsidRPr="00C47CB0">
        <w:rPr>
          <w:rFonts w:cs="Arial" w:hint="eastAsia"/>
          <w:sz w:val="24"/>
          <w:szCs w:val="24"/>
          <w:rtl/>
        </w:rPr>
        <w:t>דנהרא</w:t>
      </w:r>
      <w:r w:rsidRPr="00C47CB0">
        <w:rPr>
          <w:rFonts w:cs="Arial"/>
          <w:sz w:val="24"/>
          <w:szCs w:val="24"/>
          <w:rtl/>
        </w:rPr>
        <w:t xml:space="preserve"> </w:t>
      </w:r>
      <w:r w:rsidRPr="00C47CB0">
        <w:rPr>
          <w:rFonts w:cs="Arial" w:hint="eastAsia"/>
          <w:sz w:val="24"/>
          <w:szCs w:val="24"/>
          <w:rtl/>
        </w:rPr>
        <w:t>שרי</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כההיא</w:t>
      </w:r>
      <w:r w:rsidRPr="00C47CB0">
        <w:rPr>
          <w:rFonts w:cs="Arial"/>
          <w:sz w:val="24"/>
          <w:szCs w:val="24"/>
          <w:rtl/>
        </w:rPr>
        <w:t xml:space="preserve"> </w:t>
      </w:r>
      <w:r w:rsidRPr="00857AFD">
        <w:rPr>
          <w:rFonts w:cs="Arial" w:hint="cs"/>
          <w:i/>
          <w:iCs/>
          <w:sz w:val="16"/>
          <w:szCs w:val="16"/>
          <w:rtl/>
        </w:rPr>
        <w:t>שסתם הפתחים</w:t>
      </w:r>
      <w:r w:rsidRPr="0008761C">
        <w:rPr>
          <w:rFonts w:cs="Arial" w:hint="cs"/>
          <w:sz w:val="24"/>
          <w:szCs w:val="24"/>
          <w:rtl/>
        </w:rPr>
        <w:t xml:space="preserve"> </w:t>
      </w:r>
      <w:r w:rsidRPr="00C47CB0">
        <w:rPr>
          <w:rFonts w:cs="Arial" w:hint="eastAsia"/>
          <w:sz w:val="24"/>
          <w:szCs w:val="24"/>
          <w:rtl/>
        </w:rPr>
        <w:t>דטסים</w:t>
      </w:r>
      <w:r>
        <w:rPr>
          <w:rFonts w:cs="Arial" w:hint="cs"/>
          <w:sz w:val="24"/>
          <w:szCs w:val="24"/>
          <w:rtl/>
        </w:rPr>
        <w:t xml:space="preserve">, </w:t>
      </w:r>
      <w:r w:rsidRPr="00DA0D9B">
        <w:rPr>
          <w:rFonts w:cs="Arial" w:hint="cs"/>
          <w:b/>
          <w:bCs/>
          <w:sz w:val="24"/>
          <w:szCs w:val="24"/>
          <w:rtl/>
        </w:rPr>
        <w:t>שאן שום אפשרות לדג לברוח.</w:t>
      </w:r>
    </w:p>
    <w:p w14:paraId="08C4B7B4"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7DC833C7" w14:textId="77777777" w:rsidR="00D87A4D" w:rsidRPr="00C47CB0" w:rsidRDefault="00D87A4D" w:rsidP="00D87A4D">
      <w:pPr>
        <w:bidi/>
        <w:rPr>
          <w:sz w:val="28"/>
        </w:rPr>
      </w:pPr>
      <w:r w:rsidRPr="0008761C">
        <w:rPr>
          <w:rFonts w:cs="Arial"/>
          <w:sz w:val="24"/>
          <w:szCs w:val="24"/>
          <w:rtl/>
        </w:rPr>
        <w:t xml:space="preserve"> </w:t>
      </w:r>
      <w:r w:rsidRPr="00857AFD">
        <w:rPr>
          <w:rFonts w:cs="Arial" w:hint="cs"/>
          <w:sz w:val="28"/>
          <w:szCs w:val="28"/>
          <w:rtl/>
        </w:rPr>
        <w:t>פרק</w:t>
      </w:r>
      <w:r w:rsidRPr="00857AFD">
        <w:rPr>
          <w:rFonts w:cs="Arial"/>
          <w:sz w:val="28"/>
          <w:szCs w:val="28"/>
          <w:rtl/>
        </w:rPr>
        <w:t xml:space="preserve"> </w:t>
      </w:r>
      <w:r w:rsidRPr="00857AFD">
        <w:rPr>
          <w:rFonts w:cs="Arial" w:hint="cs"/>
          <w:sz w:val="28"/>
          <w:szCs w:val="28"/>
          <w:rtl/>
        </w:rPr>
        <w:t>יג</w:t>
      </w:r>
      <w:r w:rsidRPr="00857AFD">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ו</w:t>
      </w:r>
    </w:p>
    <w:p w14:paraId="04774CC3" w14:textId="36300D26" w:rsidR="00D87A4D" w:rsidRPr="00857AFD"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857AFD">
        <w:rPr>
          <w:rFonts w:cs="Arial" w:hint="cs"/>
          <w:sz w:val="28"/>
          <w:szCs w:val="28"/>
          <w:rtl/>
        </w:rPr>
        <w:t>:</w:t>
      </w:r>
      <w:r w:rsidRPr="00C47CB0">
        <w:rPr>
          <w:rFonts w:cs="Arial"/>
          <w:sz w:val="28"/>
          <w:szCs w:val="28"/>
          <w:rtl/>
        </w:rPr>
        <w:t xml:space="preserve"> </w:t>
      </w:r>
      <w:r w:rsidRPr="00C47CB0">
        <w:rPr>
          <w:rFonts w:cs="Arial" w:hint="eastAsia"/>
          <w:sz w:val="28"/>
          <w:szCs w:val="28"/>
          <w:rtl/>
        </w:rPr>
        <w:t>צבי</w:t>
      </w:r>
      <w:r w:rsidRPr="00C47CB0">
        <w:rPr>
          <w:rFonts w:cs="Arial"/>
          <w:sz w:val="28"/>
          <w:szCs w:val="28"/>
          <w:rtl/>
        </w:rPr>
        <w:t xml:space="preserve"> </w:t>
      </w:r>
      <w:r w:rsidRPr="00C47CB0">
        <w:rPr>
          <w:rFonts w:cs="Arial" w:hint="eastAsia"/>
          <w:sz w:val="28"/>
          <w:szCs w:val="28"/>
          <w:rtl/>
        </w:rPr>
        <w:t>שנכנס</w:t>
      </w:r>
      <w:r w:rsidRPr="00C47CB0">
        <w:rPr>
          <w:rFonts w:cs="Arial"/>
          <w:sz w:val="28"/>
          <w:szCs w:val="28"/>
          <w:rtl/>
        </w:rPr>
        <w:t xml:space="preserve"> </w:t>
      </w:r>
      <w:r w:rsidRPr="00C47CB0">
        <w:rPr>
          <w:rFonts w:cs="Arial" w:hint="eastAsia"/>
          <w:sz w:val="28"/>
          <w:szCs w:val="28"/>
          <w:rtl/>
        </w:rPr>
        <w:t>לבית</w:t>
      </w:r>
      <w:r w:rsidRPr="00857AFD">
        <w:rPr>
          <w:rFonts w:cs="Arial" w:hint="cs"/>
          <w:sz w:val="28"/>
          <w:szCs w:val="28"/>
          <w:rtl/>
        </w:rPr>
        <w:t>,</w:t>
      </w:r>
      <w:r w:rsidRPr="00857AFD">
        <w:rPr>
          <w:rFonts w:cs="Arial"/>
          <w:sz w:val="28"/>
          <w:szCs w:val="28"/>
          <w:rtl/>
        </w:rPr>
        <w:t xml:space="preserve"> </w:t>
      </w:r>
      <w:r w:rsidRPr="00857AFD">
        <w:rPr>
          <w:rFonts w:cs="Arial" w:hint="cs"/>
          <w:sz w:val="28"/>
          <w:szCs w:val="28"/>
          <w:rtl/>
        </w:rPr>
        <w:t>ונעל</w:t>
      </w:r>
      <w:r w:rsidRPr="00C47CB0">
        <w:rPr>
          <w:rFonts w:cs="Arial"/>
          <w:sz w:val="28"/>
          <w:szCs w:val="28"/>
          <w:rtl/>
        </w:rPr>
        <w:t xml:space="preserve"> </w:t>
      </w:r>
      <w:r w:rsidRPr="00C47CB0">
        <w:rPr>
          <w:rFonts w:cs="Arial" w:hint="eastAsia"/>
          <w:sz w:val="28"/>
          <w:szCs w:val="28"/>
          <w:rtl/>
        </w:rPr>
        <w:t>אחד</w:t>
      </w:r>
      <w:r w:rsidRPr="00C47CB0">
        <w:rPr>
          <w:rFonts w:cs="Arial"/>
          <w:sz w:val="28"/>
          <w:szCs w:val="28"/>
          <w:rtl/>
        </w:rPr>
        <w:t xml:space="preserve"> </w:t>
      </w:r>
      <w:r w:rsidRPr="00C47CB0">
        <w:rPr>
          <w:rFonts w:cs="Arial" w:hint="eastAsia"/>
          <w:sz w:val="28"/>
          <w:szCs w:val="28"/>
          <w:rtl/>
        </w:rPr>
        <w:t>בפניו</w:t>
      </w:r>
      <w:r w:rsidRPr="00C47CB0">
        <w:rPr>
          <w:rFonts w:cs="Arial"/>
          <w:sz w:val="28"/>
          <w:szCs w:val="28"/>
          <w:rtl/>
        </w:rPr>
        <w:t xml:space="preserve"> </w:t>
      </w:r>
      <w:r w:rsidRPr="00C47CB0">
        <w:rPr>
          <w:rFonts w:cs="Arial" w:hint="eastAsia"/>
          <w:sz w:val="28"/>
          <w:szCs w:val="28"/>
          <w:rtl/>
        </w:rPr>
        <w:t>חייב</w:t>
      </w:r>
      <w:r w:rsidRPr="00857AFD">
        <w:rPr>
          <w:rFonts w:cs="Arial" w:hint="cs"/>
          <w:sz w:val="28"/>
          <w:szCs w:val="28"/>
          <w:rtl/>
        </w:rPr>
        <w:t>.</w:t>
      </w:r>
      <w:r w:rsidRPr="00C47CB0">
        <w:rPr>
          <w:rFonts w:cs="Arial"/>
          <w:sz w:val="28"/>
          <w:szCs w:val="28"/>
          <w:rtl/>
        </w:rPr>
        <w:t xml:space="preserve"> </w:t>
      </w:r>
      <w:r w:rsidRPr="00C47CB0">
        <w:rPr>
          <w:rFonts w:cs="Arial" w:hint="eastAsia"/>
          <w:sz w:val="28"/>
          <w:szCs w:val="28"/>
          <w:rtl/>
        </w:rPr>
        <w:t>אם</w:t>
      </w:r>
      <w:r w:rsidRPr="00C47CB0">
        <w:rPr>
          <w:rFonts w:cs="Arial"/>
          <w:sz w:val="28"/>
          <w:szCs w:val="28"/>
          <w:rtl/>
        </w:rPr>
        <w:t xml:space="preserve"> </w:t>
      </w:r>
      <w:r w:rsidRPr="00C47CB0">
        <w:rPr>
          <w:rFonts w:cs="Arial" w:hint="eastAsia"/>
          <w:sz w:val="28"/>
          <w:szCs w:val="28"/>
          <w:rtl/>
        </w:rPr>
        <w:t>נעלו</w:t>
      </w:r>
      <w:r w:rsidRPr="00C47CB0">
        <w:rPr>
          <w:rFonts w:cs="Arial"/>
          <w:sz w:val="28"/>
          <w:szCs w:val="28"/>
          <w:rtl/>
        </w:rPr>
        <w:t xml:space="preserve"> </w:t>
      </w:r>
      <w:r w:rsidRPr="00C47CB0">
        <w:rPr>
          <w:rFonts w:cs="Arial" w:hint="eastAsia"/>
          <w:sz w:val="28"/>
          <w:szCs w:val="28"/>
          <w:rtl/>
        </w:rPr>
        <w:t>שנים</w:t>
      </w:r>
      <w:r w:rsidRPr="00C47CB0">
        <w:rPr>
          <w:rFonts w:cs="Arial"/>
          <w:sz w:val="28"/>
          <w:szCs w:val="28"/>
          <w:rtl/>
        </w:rPr>
        <w:t xml:space="preserve"> </w:t>
      </w:r>
      <w:r w:rsidRPr="00C47CB0">
        <w:rPr>
          <w:rFonts w:cs="Arial" w:hint="eastAsia"/>
          <w:sz w:val="28"/>
          <w:szCs w:val="28"/>
          <w:rtl/>
        </w:rPr>
        <w:t>פטורין</w:t>
      </w:r>
      <w:r w:rsidRPr="00857AFD">
        <w:rPr>
          <w:rFonts w:cs="Arial" w:hint="cs"/>
          <w:sz w:val="28"/>
          <w:szCs w:val="28"/>
          <w:rtl/>
        </w:rPr>
        <w:t>.</w:t>
      </w:r>
      <w:r w:rsidRPr="00C47CB0">
        <w:rPr>
          <w:rFonts w:cs="Arial"/>
          <w:sz w:val="28"/>
          <w:szCs w:val="28"/>
          <w:rtl/>
        </w:rPr>
        <w:t xml:space="preserve"> לא </w:t>
      </w:r>
      <w:r w:rsidRPr="00C47CB0">
        <w:rPr>
          <w:rFonts w:cs="Arial" w:hint="eastAsia"/>
          <w:sz w:val="28"/>
          <w:szCs w:val="28"/>
          <w:rtl/>
        </w:rPr>
        <w:t>יכול</w:t>
      </w:r>
      <w:r w:rsidRPr="00C47CB0">
        <w:rPr>
          <w:rFonts w:cs="Arial"/>
          <w:sz w:val="28"/>
          <w:szCs w:val="28"/>
          <w:rtl/>
        </w:rPr>
        <w:t xml:space="preserve"> </w:t>
      </w:r>
      <w:r w:rsidRPr="00C47CB0">
        <w:rPr>
          <w:rFonts w:cs="Arial" w:hint="eastAsia"/>
          <w:sz w:val="28"/>
          <w:szCs w:val="28"/>
          <w:rtl/>
        </w:rPr>
        <w:t>אחד</w:t>
      </w:r>
      <w:r w:rsidRPr="00C47CB0">
        <w:rPr>
          <w:rFonts w:cs="Arial"/>
          <w:sz w:val="28"/>
          <w:szCs w:val="28"/>
          <w:rtl/>
        </w:rPr>
        <w:t xml:space="preserve"> </w:t>
      </w:r>
      <w:r w:rsidRPr="00C47CB0">
        <w:rPr>
          <w:rFonts w:cs="Arial" w:hint="eastAsia"/>
          <w:sz w:val="28"/>
          <w:szCs w:val="28"/>
          <w:rtl/>
        </w:rPr>
        <w:t>לנעול</w:t>
      </w:r>
      <w:r w:rsidRPr="00C47CB0">
        <w:rPr>
          <w:rFonts w:cs="Arial"/>
          <w:sz w:val="28"/>
          <w:szCs w:val="28"/>
          <w:rtl/>
        </w:rPr>
        <w:t xml:space="preserve"> </w:t>
      </w:r>
      <w:r w:rsidRPr="00C47CB0">
        <w:rPr>
          <w:rFonts w:cs="Arial" w:hint="eastAsia"/>
          <w:sz w:val="28"/>
          <w:szCs w:val="28"/>
          <w:rtl/>
        </w:rPr>
        <w:t>ונעלו</w:t>
      </w:r>
      <w:r w:rsidRPr="00C47CB0">
        <w:rPr>
          <w:rFonts w:cs="Arial"/>
          <w:sz w:val="28"/>
          <w:szCs w:val="28"/>
          <w:rtl/>
        </w:rPr>
        <w:t xml:space="preserve"> </w:t>
      </w:r>
      <w:r w:rsidRPr="00C47CB0">
        <w:rPr>
          <w:rFonts w:cs="Arial" w:hint="eastAsia"/>
          <w:sz w:val="28"/>
          <w:szCs w:val="28"/>
          <w:rtl/>
        </w:rPr>
        <w:t>שנים</w:t>
      </w:r>
      <w:r w:rsidRPr="00C47CB0">
        <w:rPr>
          <w:rFonts w:cs="Arial"/>
          <w:sz w:val="28"/>
          <w:szCs w:val="28"/>
          <w:rtl/>
        </w:rPr>
        <w:t xml:space="preserve"> </w:t>
      </w:r>
      <w:r w:rsidRPr="00C47CB0">
        <w:rPr>
          <w:rFonts w:cs="Arial" w:hint="eastAsia"/>
          <w:sz w:val="28"/>
          <w:szCs w:val="28"/>
          <w:rtl/>
        </w:rPr>
        <w:t>חייבין</w:t>
      </w:r>
      <w:r w:rsidRPr="00857AFD">
        <w:rPr>
          <w:rFonts w:cs="Arial" w:hint="cs"/>
          <w:sz w:val="28"/>
          <w:szCs w:val="28"/>
          <w:rtl/>
        </w:rPr>
        <w:t>.</w:t>
      </w:r>
      <w:r w:rsidRPr="00C47CB0">
        <w:rPr>
          <w:rFonts w:cs="Arial"/>
          <w:sz w:val="28"/>
          <w:szCs w:val="28"/>
          <w:rtl/>
        </w:rPr>
        <w:t xml:space="preserve"> ור"</w:t>
      </w:r>
      <w:r w:rsidRPr="00C47CB0">
        <w:rPr>
          <w:rFonts w:cs="Arial" w:hint="eastAsia"/>
          <w:sz w:val="28"/>
          <w:szCs w:val="28"/>
          <w:rtl/>
        </w:rPr>
        <w:t>ש</w:t>
      </w:r>
      <w:r w:rsidRPr="00C47CB0">
        <w:rPr>
          <w:rFonts w:cs="Arial"/>
          <w:sz w:val="28"/>
          <w:szCs w:val="28"/>
          <w:rtl/>
        </w:rPr>
        <w:t xml:space="preserve"> </w:t>
      </w:r>
      <w:r w:rsidRPr="00C47CB0">
        <w:rPr>
          <w:rFonts w:cs="Arial" w:hint="eastAsia"/>
          <w:sz w:val="28"/>
          <w:szCs w:val="28"/>
          <w:rtl/>
        </w:rPr>
        <w:t>פוטר</w:t>
      </w:r>
      <w:r w:rsidRPr="00C47CB0">
        <w:rPr>
          <w:rFonts w:cs="Arial"/>
          <w:sz w:val="28"/>
          <w:szCs w:val="28"/>
          <w:rtl/>
        </w:rPr>
        <w:t>:</w:t>
      </w:r>
    </w:p>
    <w:p w14:paraId="6FC884DE" w14:textId="664DC859" w:rsidR="00D87A4D" w:rsidRPr="00C47CB0" w:rsidRDefault="00D87A4D" w:rsidP="00D87A4D">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DA0D9B">
        <w:rPr>
          <w:rFonts w:cs="Arial" w:hint="cs"/>
          <w:b/>
          <w:bCs/>
          <w:sz w:val="24"/>
          <w:szCs w:val="24"/>
          <w:rtl/>
        </w:rPr>
        <w:t>נעלו שנים פטורים דכתיב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בעשותה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C47CB0">
        <w:rPr>
          <w:rFonts w:cs="Arial" w:hint="eastAsia"/>
          <w:sz w:val="24"/>
          <w:szCs w:val="24"/>
          <w:rtl/>
        </w:rPr>
        <w:t>שעשה</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שעשו</w:t>
      </w:r>
      <w:r w:rsidRPr="00C47CB0">
        <w:rPr>
          <w:rFonts w:cs="Arial"/>
          <w:sz w:val="24"/>
          <w:szCs w:val="24"/>
          <w:rtl/>
        </w:rPr>
        <w:t xml:space="preserve"> </w:t>
      </w:r>
      <w:r w:rsidRPr="00C47CB0">
        <w:rPr>
          <w:rFonts w:cs="Arial" w:hint="eastAsia"/>
          <w:sz w:val="24"/>
          <w:szCs w:val="24"/>
          <w:rtl/>
        </w:rPr>
        <w:t>פטורין</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חינא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בריא</w:t>
      </w:r>
      <w:r w:rsidRPr="00C47CB0">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תש</w:t>
      </w:r>
      <w:r w:rsidRPr="00C47CB0">
        <w:rPr>
          <w:rFonts w:cs="Arial"/>
          <w:sz w:val="24"/>
          <w:szCs w:val="24"/>
          <w:rtl/>
        </w:rPr>
        <w:t xml:space="preserve"> </w:t>
      </w:r>
      <w:r w:rsidRPr="00857AFD">
        <w:rPr>
          <w:rFonts w:cs="Arial" w:hint="cs"/>
          <w:i/>
          <w:iCs/>
          <w:sz w:val="16"/>
          <w:szCs w:val="16"/>
          <w:rtl/>
        </w:rPr>
        <w:t>שאינו יכול לנעול לבד</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נעל</w:t>
      </w:r>
      <w:r w:rsidRPr="00C47CB0">
        <w:rPr>
          <w:rFonts w:cs="Arial"/>
          <w:sz w:val="24"/>
          <w:szCs w:val="24"/>
          <w:rtl/>
        </w:rPr>
        <w:t xml:space="preserve"> </w:t>
      </w:r>
      <w:r w:rsidRPr="00C47CB0">
        <w:rPr>
          <w:rFonts w:cs="Arial" w:hint="eastAsia"/>
          <w:sz w:val="24"/>
          <w:szCs w:val="24"/>
          <w:rtl/>
        </w:rPr>
        <w:t>החולה</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נעל</w:t>
      </w:r>
      <w:r w:rsidRPr="00C47CB0">
        <w:rPr>
          <w:rFonts w:cs="Arial"/>
          <w:sz w:val="24"/>
          <w:szCs w:val="24"/>
          <w:rtl/>
        </w:rPr>
        <w:t xml:space="preserve"> </w:t>
      </w:r>
      <w:r w:rsidRPr="00C47CB0">
        <w:rPr>
          <w:rFonts w:cs="Arial" w:hint="eastAsia"/>
          <w:sz w:val="24"/>
          <w:szCs w:val="24"/>
          <w:rtl/>
        </w:rPr>
        <w:t>הבריא</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החולה</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והבריא</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DA0D9B">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צבי</w:t>
      </w:r>
      <w:r w:rsidRPr="00C47CB0">
        <w:rPr>
          <w:rFonts w:cs="Arial"/>
          <w:sz w:val="24"/>
          <w:szCs w:val="24"/>
          <w:rtl/>
        </w:rPr>
        <w:t xml:space="preserve"> </w:t>
      </w:r>
      <w:r w:rsidRPr="00C47CB0">
        <w:rPr>
          <w:rFonts w:cs="Arial" w:hint="eastAsia"/>
          <w:sz w:val="24"/>
          <w:szCs w:val="24"/>
          <w:rtl/>
        </w:rPr>
        <w:t>רץ</w:t>
      </w:r>
      <w:r w:rsidRPr="00C47CB0">
        <w:rPr>
          <w:rFonts w:cs="Arial"/>
          <w:sz w:val="24"/>
          <w:szCs w:val="24"/>
          <w:rtl/>
        </w:rPr>
        <w:t xml:space="preserve"> </w:t>
      </w:r>
      <w:r w:rsidRPr="00C47CB0">
        <w:rPr>
          <w:rFonts w:cs="Arial" w:hint="eastAsia"/>
          <w:sz w:val="24"/>
          <w:szCs w:val="24"/>
          <w:rtl/>
        </w:rPr>
        <w:t>כדרכו</w:t>
      </w:r>
      <w:r w:rsidRPr="00C47CB0">
        <w:rPr>
          <w:rFonts w:cs="Arial"/>
          <w:sz w:val="24"/>
          <w:szCs w:val="24"/>
          <w:rtl/>
        </w:rPr>
        <w:t xml:space="preserve"> </w:t>
      </w:r>
      <w:r w:rsidRPr="00C47CB0">
        <w:rPr>
          <w:rFonts w:cs="Arial" w:hint="eastAsia"/>
          <w:sz w:val="24"/>
          <w:szCs w:val="24"/>
          <w:rtl/>
        </w:rPr>
        <w:t>ונתכוון</w:t>
      </w:r>
      <w:r w:rsidRPr="00C47CB0">
        <w:rPr>
          <w:rFonts w:cs="Arial"/>
          <w:sz w:val="24"/>
          <w:szCs w:val="24"/>
          <w:rtl/>
        </w:rPr>
        <w:t xml:space="preserve"> </w:t>
      </w:r>
      <w:r w:rsidRPr="00C47CB0">
        <w:rPr>
          <w:rFonts w:cs="Arial" w:hint="eastAsia"/>
          <w:sz w:val="24"/>
          <w:szCs w:val="24"/>
          <w:rtl/>
        </w:rPr>
        <w:t>לנעול</w:t>
      </w:r>
      <w:r w:rsidRPr="00C47CB0">
        <w:rPr>
          <w:rFonts w:cs="Arial"/>
          <w:sz w:val="24"/>
          <w:szCs w:val="24"/>
          <w:rtl/>
        </w:rPr>
        <w:t xml:space="preserve"> </w:t>
      </w:r>
      <w:r w:rsidRPr="00C47CB0">
        <w:rPr>
          <w:rFonts w:cs="Arial" w:hint="eastAsia"/>
          <w:sz w:val="24"/>
          <w:szCs w:val="24"/>
          <w:rtl/>
        </w:rPr>
        <w:t>בעדו</w:t>
      </w:r>
      <w:r w:rsidRPr="00C47CB0">
        <w:rPr>
          <w:rFonts w:cs="Arial"/>
          <w:sz w:val="24"/>
          <w:szCs w:val="24"/>
          <w:rtl/>
        </w:rPr>
        <w:t xml:space="preserve"> </w:t>
      </w:r>
      <w:r w:rsidRPr="00857AFD">
        <w:rPr>
          <w:rFonts w:cs="Arial" w:hint="cs"/>
          <w:i/>
          <w:iCs/>
          <w:sz w:val="16"/>
          <w:szCs w:val="16"/>
          <w:rtl/>
        </w:rPr>
        <w:t>בעד עצמו</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ונעל</w:t>
      </w:r>
      <w:r w:rsidRPr="00C47CB0">
        <w:rPr>
          <w:rFonts w:cs="Arial"/>
          <w:sz w:val="24"/>
          <w:szCs w:val="24"/>
          <w:rtl/>
        </w:rPr>
        <w:t xml:space="preserve"> </w:t>
      </w:r>
      <w:r w:rsidRPr="00C47CB0">
        <w:rPr>
          <w:rFonts w:cs="Arial" w:hint="eastAsia"/>
          <w:sz w:val="24"/>
          <w:szCs w:val="24"/>
          <w:rtl/>
        </w:rPr>
        <w:t>בעדו</w:t>
      </w:r>
      <w:r w:rsidRPr="00C47CB0">
        <w:rPr>
          <w:rFonts w:cs="Arial"/>
          <w:sz w:val="24"/>
          <w:szCs w:val="24"/>
          <w:rtl/>
        </w:rPr>
        <w:t xml:space="preserve"> </w:t>
      </w:r>
      <w:r w:rsidRPr="00C47CB0">
        <w:rPr>
          <w:rFonts w:cs="Arial" w:hint="eastAsia"/>
          <w:sz w:val="24"/>
          <w:szCs w:val="24"/>
          <w:rtl/>
        </w:rPr>
        <w:t>ובעד</w:t>
      </w:r>
      <w:r w:rsidRPr="00C47CB0">
        <w:rPr>
          <w:rFonts w:cs="Arial"/>
          <w:sz w:val="24"/>
          <w:szCs w:val="24"/>
          <w:rtl/>
        </w:rPr>
        <w:t xml:space="preserve"> </w:t>
      </w:r>
      <w:r w:rsidRPr="00C47CB0">
        <w:rPr>
          <w:rFonts w:cs="Arial" w:hint="eastAsia"/>
          <w:sz w:val="24"/>
          <w:szCs w:val="24"/>
          <w:rtl/>
        </w:rPr>
        <w:t>הצבי</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08761C">
        <w:rPr>
          <w:rFonts w:cs="Arial" w:hint="cs"/>
          <w:sz w:val="24"/>
          <w:szCs w:val="24"/>
          <w:rtl/>
        </w:rPr>
        <w:t>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ראה</w:t>
      </w:r>
      <w:r w:rsidRPr="00C47CB0">
        <w:rPr>
          <w:rFonts w:cs="Arial"/>
          <w:sz w:val="24"/>
          <w:szCs w:val="24"/>
          <w:rtl/>
        </w:rPr>
        <w:t xml:space="preserve"> </w:t>
      </w:r>
      <w:r w:rsidRPr="00C47CB0">
        <w:rPr>
          <w:rFonts w:cs="Arial" w:hint="eastAsia"/>
          <w:sz w:val="24"/>
          <w:szCs w:val="24"/>
          <w:rtl/>
        </w:rPr>
        <w:t>תינוק</w:t>
      </w:r>
      <w:r w:rsidRPr="00C47CB0">
        <w:rPr>
          <w:rFonts w:cs="Arial"/>
          <w:sz w:val="24"/>
          <w:szCs w:val="24"/>
          <w:rtl/>
        </w:rPr>
        <w:t xml:space="preserve"> </w:t>
      </w:r>
      <w:r w:rsidRPr="00C47CB0">
        <w:rPr>
          <w:rFonts w:cs="Arial" w:hint="eastAsia"/>
          <w:sz w:val="24"/>
          <w:szCs w:val="24"/>
          <w:rtl/>
        </w:rPr>
        <w:t>מבעבע</w:t>
      </w:r>
      <w:r w:rsidRPr="00C47CB0">
        <w:rPr>
          <w:rFonts w:cs="Arial"/>
          <w:sz w:val="24"/>
          <w:szCs w:val="24"/>
          <w:rtl/>
        </w:rPr>
        <w:t xml:space="preserve"> </w:t>
      </w:r>
      <w:r w:rsidRPr="00C47CB0">
        <w:rPr>
          <w:rFonts w:cs="Arial" w:hint="eastAsia"/>
          <w:sz w:val="24"/>
          <w:szCs w:val="24"/>
          <w:rtl/>
        </w:rPr>
        <w:t>בנהר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ונתכוון</w:t>
      </w:r>
      <w:r w:rsidRPr="00C47CB0">
        <w:rPr>
          <w:rFonts w:cs="Arial"/>
          <w:sz w:val="24"/>
          <w:szCs w:val="24"/>
          <w:rtl/>
        </w:rPr>
        <w:t xml:space="preserve"> </w:t>
      </w:r>
      <w:r w:rsidRPr="00C47CB0">
        <w:rPr>
          <w:rFonts w:cs="Arial" w:hint="eastAsia"/>
          <w:sz w:val="24"/>
          <w:szCs w:val="24"/>
          <w:rtl/>
        </w:rPr>
        <w:t>להעלותו</w:t>
      </w:r>
      <w:r w:rsidRPr="00C47CB0">
        <w:rPr>
          <w:rFonts w:cs="Arial"/>
          <w:sz w:val="24"/>
          <w:szCs w:val="24"/>
          <w:rtl/>
        </w:rPr>
        <w:t xml:space="preserve"> </w:t>
      </w:r>
      <w:r w:rsidRPr="00C47CB0">
        <w:rPr>
          <w:rFonts w:cs="Arial" w:hint="eastAsia"/>
          <w:sz w:val="24"/>
          <w:szCs w:val="24"/>
          <w:rtl/>
        </w:rPr>
        <w:t>ולהעלות</w:t>
      </w:r>
      <w:r w:rsidRPr="00C47CB0">
        <w:rPr>
          <w:rFonts w:cs="Arial"/>
          <w:sz w:val="24"/>
          <w:szCs w:val="24"/>
          <w:rtl/>
        </w:rPr>
        <w:t xml:space="preserve"> </w:t>
      </w:r>
      <w:r w:rsidRPr="00C47CB0">
        <w:rPr>
          <w:rFonts w:cs="Arial" w:hint="eastAsia"/>
          <w:sz w:val="24"/>
          <w:szCs w:val="24"/>
          <w:rtl/>
        </w:rPr>
        <w:t>נחיל</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דגים</w:t>
      </w:r>
      <w:r w:rsidRPr="00C47CB0">
        <w:rPr>
          <w:rFonts w:cs="Arial"/>
          <w:sz w:val="24"/>
          <w:szCs w:val="24"/>
          <w:rtl/>
        </w:rPr>
        <w:t xml:space="preserve"> </w:t>
      </w:r>
      <w:r w:rsidRPr="00C47CB0">
        <w:rPr>
          <w:rFonts w:cs="Arial" w:hint="eastAsia"/>
          <w:sz w:val="24"/>
          <w:szCs w:val="24"/>
          <w:rtl/>
        </w:rPr>
        <w:t>עמו</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DA0D9B">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חונא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מפקח</w:t>
      </w:r>
      <w:r w:rsidRPr="00C47CB0">
        <w:rPr>
          <w:rFonts w:cs="Arial"/>
          <w:sz w:val="24"/>
          <w:szCs w:val="24"/>
          <w:rtl/>
        </w:rPr>
        <w:t xml:space="preserve"> </w:t>
      </w:r>
      <w:r w:rsidRPr="00C47CB0">
        <w:rPr>
          <w:rFonts w:cs="Arial" w:hint="eastAsia"/>
          <w:sz w:val="24"/>
          <w:szCs w:val="24"/>
          <w:rtl/>
        </w:rPr>
        <w:t>בגל</w:t>
      </w:r>
      <w:r w:rsidRPr="00C47CB0">
        <w:rPr>
          <w:rFonts w:cs="Arial"/>
          <w:sz w:val="24"/>
          <w:szCs w:val="24"/>
          <w:rtl/>
        </w:rPr>
        <w:t xml:space="preserve"> </w:t>
      </w:r>
      <w:r w:rsidRPr="00C47CB0">
        <w:rPr>
          <w:rFonts w:cs="Arial" w:hint="eastAsia"/>
          <w:sz w:val="24"/>
          <w:szCs w:val="24"/>
          <w:rtl/>
        </w:rPr>
        <w:t>ונתכוון</w:t>
      </w:r>
      <w:r w:rsidRPr="00C47CB0">
        <w:rPr>
          <w:rFonts w:cs="Arial"/>
          <w:sz w:val="24"/>
          <w:szCs w:val="24"/>
          <w:rtl/>
        </w:rPr>
        <w:t xml:space="preserve"> </w:t>
      </w:r>
      <w:r w:rsidRPr="00DA0D9B">
        <w:rPr>
          <w:rFonts w:cs="Arial" w:hint="cs"/>
          <w:b/>
          <w:bCs/>
          <w:sz w:val="24"/>
          <w:szCs w:val="24"/>
          <w:rtl/>
        </w:rPr>
        <w:t>להעלותו</w:t>
      </w:r>
      <w:r w:rsidRPr="00C47CB0">
        <w:rPr>
          <w:rFonts w:cs="Arial"/>
          <w:b/>
          <w:bCs/>
          <w:sz w:val="24"/>
          <w:szCs w:val="24"/>
          <w:rtl/>
        </w:rPr>
        <w:t xml:space="preserve"> </w:t>
      </w:r>
      <w:r w:rsidRPr="00C47CB0">
        <w:rPr>
          <w:rFonts w:cs="Arial" w:hint="eastAsia"/>
          <w:sz w:val="24"/>
          <w:szCs w:val="24"/>
          <w:rtl/>
        </w:rPr>
        <w:t>ולהעלות</w:t>
      </w:r>
      <w:r w:rsidRPr="00C47CB0">
        <w:rPr>
          <w:rFonts w:cs="Arial"/>
          <w:sz w:val="24"/>
          <w:szCs w:val="24"/>
          <w:rtl/>
        </w:rPr>
        <w:t xml:space="preserve"> </w:t>
      </w:r>
      <w:r w:rsidRPr="00C47CB0">
        <w:rPr>
          <w:rFonts w:cs="Arial" w:hint="eastAsia"/>
          <w:sz w:val="24"/>
          <w:szCs w:val="24"/>
          <w:rtl/>
        </w:rPr>
        <w:t>צרור</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זהובים</w:t>
      </w:r>
      <w:r w:rsidRPr="00C47CB0">
        <w:rPr>
          <w:rFonts w:cs="Arial"/>
          <w:sz w:val="24"/>
          <w:szCs w:val="24"/>
          <w:rtl/>
        </w:rPr>
        <w:t xml:space="preserve"> </w:t>
      </w:r>
      <w:r w:rsidRPr="00C47CB0">
        <w:rPr>
          <w:rFonts w:cs="Arial" w:hint="eastAsia"/>
          <w:sz w:val="24"/>
          <w:szCs w:val="24"/>
          <w:rtl/>
        </w:rPr>
        <w:t>עמו</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p>
    <w:p w14:paraId="1FB35A81"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3EA3C3EE" w14:textId="77777777" w:rsidR="00D87A4D" w:rsidRPr="00C47CB0" w:rsidRDefault="00D87A4D" w:rsidP="00D87A4D">
      <w:pPr>
        <w:bidi/>
        <w:rPr>
          <w:sz w:val="28"/>
        </w:rPr>
      </w:pPr>
      <w:r w:rsidRPr="00857AFD">
        <w:rPr>
          <w:rFonts w:cs="Arial"/>
          <w:sz w:val="28"/>
          <w:szCs w:val="28"/>
          <w:rtl/>
        </w:rPr>
        <w:t xml:space="preserve"> </w:t>
      </w:r>
      <w:r w:rsidRPr="00857AFD">
        <w:rPr>
          <w:rFonts w:cs="Arial" w:hint="cs"/>
          <w:sz w:val="28"/>
          <w:szCs w:val="28"/>
          <w:rtl/>
        </w:rPr>
        <w:t>פרק</w:t>
      </w:r>
      <w:r w:rsidRPr="00857AFD">
        <w:rPr>
          <w:rFonts w:cs="Arial"/>
          <w:sz w:val="28"/>
          <w:szCs w:val="28"/>
          <w:rtl/>
        </w:rPr>
        <w:t xml:space="preserve"> </w:t>
      </w:r>
      <w:r w:rsidRPr="00857AFD">
        <w:rPr>
          <w:rFonts w:cs="Arial" w:hint="cs"/>
          <w:sz w:val="28"/>
          <w:szCs w:val="28"/>
          <w:rtl/>
        </w:rPr>
        <w:t>יג</w:t>
      </w:r>
      <w:r w:rsidRPr="00857AFD">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ז</w:t>
      </w:r>
    </w:p>
    <w:p w14:paraId="2BA05CBA" w14:textId="77777777" w:rsidR="00D87A4D" w:rsidRPr="00857AFD"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857AFD">
        <w:rPr>
          <w:rFonts w:cs="Arial" w:hint="cs"/>
          <w:sz w:val="28"/>
          <w:szCs w:val="28"/>
          <w:rtl/>
        </w:rPr>
        <w:t>:</w:t>
      </w:r>
      <w:r w:rsidRPr="00C47CB0">
        <w:rPr>
          <w:rFonts w:cs="Arial"/>
          <w:sz w:val="28"/>
          <w:szCs w:val="28"/>
          <w:rtl/>
        </w:rPr>
        <w:t xml:space="preserve"> </w:t>
      </w:r>
      <w:r w:rsidRPr="00C47CB0">
        <w:rPr>
          <w:rFonts w:cs="Arial" w:hint="eastAsia"/>
          <w:sz w:val="28"/>
          <w:szCs w:val="28"/>
          <w:rtl/>
        </w:rPr>
        <w:t>ישב</w:t>
      </w:r>
      <w:r w:rsidRPr="00C47CB0">
        <w:rPr>
          <w:rFonts w:cs="Arial"/>
          <w:sz w:val="28"/>
          <w:szCs w:val="28"/>
          <w:rtl/>
        </w:rPr>
        <w:t xml:space="preserve"> </w:t>
      </w:r>
      <w:r w:rsidRPr="00C47CB0">
        <w:rPr>
          <w:rFonts w:cs="Arial" w:hint="eastAsia"/>
          <w:sz w:val="28"/>
          <w:szCs w:val="28"/>
          <w:rtl/>
        </w:rPr>
        <w:t>אחד</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הפתח</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מילאהו</w:t>
      </w:r>
      <w:r w:rsidRPr="00857AFD">
        <w:rPr>
          <w:rFonts w:cs="Arial" w:hint="cs"/>
          <w:sz w:val="28"/>
          <w:szCs w:val="28"/>
          <w:rtl/>
        </w:rPr>
        <w:t>.</w:t>
      </w:r>
      <w:r w:rsidRPr="00C47CB0">
        <w:rPr>
          <w:rFonts w:cs="Arial"/>
          <w:sz w:val="28"/>
          <w:szCs w:val="28"/>
          <w:rtl/>
        </w:rPr>
        <w:t xml:space="preserve"> </w:t>
      </w:r>
      <w:r w:rsidRPr="00C47CB0">
        <w:rPr>
          <w:rFonts w:cs="Arial" w:hint="eastAsia"/>
          <w:sz w:val="28"/>
          <w:szCs w:val="28"/>
          <w:rtl/>
        </w:rPr>
        <w:t>וישב</w:t>
      </w:r>
      <w:r w:rsidRPr="00C47CB0">
        <w:rPr>
          <w:rFonts w:cs="Arial"/>
          <w:sz w:val="28"/>
          <w:szCs w:val="28"/>
          <w:rtl/>
        </w:rPr>
        <w:t xml:space="preserve"> </w:t>
      </w:r>
      <w:r w:rsidRPr="00C47CB0">
        <w:rPr>
          <w:rFonts w:cs="Arial" w:hint="eastAsia"/>
          <w:sz w:val="28"/>
          <w:szCs w:val="28"/>
          <w:rtl/>
        </w:rPr>
        <w:t>השני</w:t>
      </w:r>
      <w:r w:rsidRPr="00C47CB0">
        <w:rPr>
          <w:rFonts w:cs="Arial"/>
          <w:sz w:val="28"/>
          <w:szCs w:val="28"/>
          <w:rtl/>
        </w:rPr>
        <w:t xml:space="preserve"> </w:t>
      </w:r>
      <w:r w:rsidRPr="00C47CB0">
        <w:rPr>
          <w:rFonts w:cs="Arial" w:hint="eastAsia"/>
          <w:sz w:val="28"/>
          <w:szCs w:val="28"/>
          <w:rtl/>
        </w:rPr>
        <w:t>ומילאהו</w:t>
      </w:r>
      <w:r w:rsidRPr="00857AFD">
        <w:rPr>
          <w:rFonts w:cs="Arial" w:hint="cs"/>
          <w:sz w:val="28"/>
          <w:szCs w:val="28"/>
          <w:rtl/>
        </w:rPr>
        <w:t>.</w:t>
      </w:r>
      <w:r w:rsidRPr="00C47CB0">
        <w:rPr>
          <w:rFonts w:cs="Arial"/>
          <w:sz w:val="28"/>
          <w:szCs w:val="28"/>
          <w:rtl/>
        </w:rPr>
        <w:t xml:space="preserve"> </w:t>
      </w:r>
      <w:r w:rsidRPr="00C47CB0">
        <w:rPr>
          <w:rFonts w:cs="Arial" w:hint="eastAsia"/>
          <w:sz w:val="28"/>
          <w:szCs w:val="28"/>
          <w:rtl/>
        </w:rPr>
        <w:t>השני</w:t>
      </w:r>
      <w:r w:rsidRPr="00C47CB0">
        <w:rPr>
          <w:rFonts w:cs="Arial"/>
          <w:sz w:val="28"/>
          <w:szCs w:val="28"/>
          <w:rtl/>
        </w:rPr>
        <w:t xml:space="preserve"> </w:t>
      </w:r>
      <w:r w:rsidRPr="00C47CB0">
        <w:rPr>
          <w:rFonts w:cs="Arial" w:hint="eastAsia"/>
          <w:sz w:val="28"/>
          <w:szCs w:val="28"/>
          <w:rtl/>
        </w:rPr>
        <w:t>חייב</w:t>
      </w:r>
      <w:r w:rsidRPr="00857AFD">
        <w:rPr>
          <w:rFonts w:cs="Arial" w:hint="cs"/>
          <w:sz w:val="28"/>
          <w:szCs w:val="28"/>
          <w:rtl/>
        </w:rPr>
        <w:t>.</w:t>
      </w:r>
      <w:r w:rsidRPr="00C47CB0">
        <w:rPr>
          <w:rFonts w:cs="Arial"/>
          <w:sz w:val="28"/>
          <w:szCs w:val="28"/>
          <w:rtl/>
        </w:rPr>
        <w:t xml:space="preserve"> </w:t>
      </w:r>
      <w:r w:rsidRPr="00C47CB0">
        <w:rPr>
          <w:rFonts w:cs="Arial" w:hint="eastAsia"/>
          <w:sz w:val="28"/>
          <w:szCs w:val="28"/>
          <w:rtl/>
        </w:rPr>
        <w:t>ישב</w:t>
      </w:r>
      <w:r w:rsidRPr="00C47CB0">
        <w:rPr>
          <w:rFonts w:cs="Arial"/>
          <w:sz w:val="28"/>
          <w:szCs w:val="28"/>
          <w:rtl/>
        </w:rPr>
        <w:t xml:space="preserve"> </w:t>
      </w:r>
      <w:r w:rsidRPr="00C47CB0">
        <w:rPr>
          <w:rFonts w:cs="Arial" w:hint="eastAsia"/>
          <w:sz w:val="28"/>
          <w:szCs w:val="28"/>
          <w:rtl/>
        </w:rPr>
        <w:t>הראשון</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הפתח</w:t>
      </w:r>
      <w:r w:rsidRPr="00C47CB0">
        <w:rPr>
          <w:rFonts w:cs="Arial"/>
          <w:sz w:val="28"/>
          <w:szCs w:val="28"/>
          <w:rtl/>
        </w:rPr>
        <w:t xml:space="preserve"> </w:t>
      </w:r>
      <w:r w:rsidRPr="00C47CB0">
        <w:rPr>
          <w:rFonts w:cs="Arial" w:hint="eastAsia"/>
          <w:sz w:val="28"/>
          <w:szCs w:val="28"/>
          <w:rtl/>
        </w:rPr>
        <w:t>ומילאהו</w:t>
      </w:r>
      <w:r w:rsidRPr="00857AFD">
        <w:rPr>
          <w:rFonts w:cs="Arial" w:hint="cs"/>
          <w:sz w:val="28"/>
          <w:szCs w:val="28"/>
          <w:rtl/>
        </w:rPr>
        <w:t>.</w:t>
      </w:r>
      <w:r w:rsidRPr="00C47CB0">
        <w:rPr>
          <w:rFonts w:cs="Arial"/>
          <w:sz w:val="28"/>
          <w:szCs w:val="28"/>
          <w:rtl/>
        </w:rPr>
        <w:t xml:space="preserve"> </w:t>
      </w:r>
      <w:r w:rsidRPr="00C47CB0">
        <w:rPr>
          <w:rFonts w:cs="Arial" w:hint="eastAsia"/>
          <w:sz w:val="28"/>
          <w:szCs w:val="28"/>
          <w:rtl/>
        </w:rPr>
        <w:t>ובא</w:t>
      </w:r>
      <w:r w:rsidRPr="00C47CB0">
        <w:rPr>
          <w:rFonts w:cs="Arial"/>
          <w:sz w:val="28"/>
          <w:szCs w:val="28"/>
          <w:rtl/>
        </w:rPr>
        <w:t xml:space="preserve"> </w:t>
      </w:r>
      <w:r w:rsidRPr="00C47CB0">
        <w:rPr>
          <w:rFonts w:cs="Arial" w:hint="eastAsia"/>
          <w:sz w:val="28"/>
          <w:szCs w:val="28"/>
          <w:rtl/>
        </w:rPr>
        <w:t>השני</w:t>
      </w:r>
      <w:r w:rsidRPr="00C47CB0">
        <w:rPr>
          <w:rFonts w:cs="Arial"/>
          <w:sz w:val="28"/>
          <w:szCs w:val="28"/>
          <w:rtl/>
        </w:rPr>
        <w:t xml:space="preserve"> </w:t>
      </w:r>
      <w:r w:rsidRPr="00C47CB0">
        <w:rPr>
          <w:rFonts w:cs="Arial" w:hint="eastAsia"/>
          <w:sz w:val="28"/>
          <w:szCs w:val="28"/>
          <w:rtl/>
        </w:rPr>
        <w:t>וישב</w:t>
      </w:r>
      <w:r w:rsidRPr="00C47CB0">
        <w:rPr>
          <w:rFonts w:cs="Arial"/>
          <w:sz w:val="28"/>
          <w:szCs w:val="28"/>
          <w:rtl/>
        </w:rPr>
        <w:t xml:space="preserve"> </w:t>
      </w:r>
      <w:r w:rsidRPr="00C47CB0">
        <w:rPr>
          <w:rFonts w:cs="Arial" w:hint="eastAsia"/>
          <w:sz w:val="28"/>
          <w:szCs w:val="28"/>
          <w:rtl/>
        </w:rPr>
        <w:t>לו</w:t>
      </w:r>
      <w:r w:rsidRPr="00C47CB0">
        <w:rPr>
          <w:rFonts w:cs="Arial"/>
          <w:sz w:val="28"/>
          <w:szCs w:val="28"/>
          <w:rtl/>
        </w:rPr>
        <w:t xml:space="preserve"> </w:t>
      </w:r>
      <w:r w:rsidRPr="00C47CB0">
        <w:rPr>
          <w:rFonts w:cs="Arial" w:hint="eastAsia"/>
          <w:sz w:val="28"/>
          <w:szCs w:val="28"/>
          <w:rtl/>
        </w:rPr>
        <w:t>בצידו</w:t>
      </w:r>
      <w:r w:rsidRPr="00857AFD">
        <w:rPr>
          <w:rFonts w:cs="Arial" w:hint="cs"/>
          <w:sz w:val="28"/>
          <w:szCs w:val="28"/>
          <w:rtl/>
        </w:rPr>
        <w:t>,</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שעמד</w:t>
      </w:r>
      <w:r w:rsidRPr="00C47CB0">
        <w:rPr>
          <w:rFonts w:cs="Arial"/>
          <w:sz w:val="28"/>
          <w:szCs w:val="28"/>
          <w:rtl/>
        </w:rPr>
        <w:t xml:space="preserve"> </w:t>
      </w:r>
      <w:r w:rsidRPr="00C47CB0">
        <w:rPr>
          <w:rFonts w:cs="Arial" w:hint="eastAsia"/>
          <w:sz w:val="28"/>
          <w:szCs w:val="28"/>
          <w:rtl/>
        </w:rPr>
        <w:t>הראשון</w:t>
      </w:r>
      <w:r w:rsidRPr="00C47CB0">
        <w:rPr>
          <w:rFonts w:cs="Arial"/>
          <w:sz w:val="28"/>
          <w:szCs w:val="28"/>
          <w:rtl/>
        </w:rPr>
        <w:t xml:space="preserve"> </w:t>
      </w:r>
      <w:r w:rsidRPr="00C47CB0">
        <w:rPr>
          <w:rFonts w:cs="Arial" w:hint="eastAsia"/>
          <w:sz w:val="28"/>
          <w:szCs w:val="28"/>
          <w:rtl/>
        </w:rPr>
        <w:t>והלך</w:t>
      </w:r>
      <w:r w:rsidRPr="00C47CB0">
        <w:rPr>
          <w:rFonts w:cs="Arial"/>
          <w:sz w:val="28"/>
          <w:szCs w:val="28"/>
          <w:rtl/>
        </w:rPr>
        <w:t xml:space="preserve"> </w:t>
      </w:r>
      <w:r w:rsidRPr="00C47CB0">
        <w:rPr>
          <w:rFonts w:cs="Arial" w:hint="eastAsia"/>
          <w:sz w:val="28"/>
          <w:szCs w:val="28"/>
          <w:rtl/>
        </w:rPr>
        <w:t>לו</w:t>
      </w:r>
      <w:r w:rsidRPr="00857AFD">
        <w:rPr>
          <w:rFonts w:cs="Arial" w:hint="cs"/>
          <w:sz w:val="28"/>
          <w:szCs w:val="28"/>
          <w:rtl/>
        </w:rPr>
        <w:t>,</w:t>
      </w:r>
      <w:r w:rsidRPr="00C47CB0">
        <w:rPr>
          <w:rFonts w:cs="Arial"/>
          <w:sz w:val="28"/>
          <w:szCs w:val="28"/>
          <w:rtl/>
        </w:rPr>
        <w:t xml:space="preserve"> </w:t>
      </w:r>
      <w:r w:rsidRPr="00C47CB0">
        <w:rPr>
          <w:rFonts w:cs="Arial" w:hint="eastAsia"/>
          <w:sz w:val="28"/>
          <w:szCs w:val="28"/>
          <w:rtl/>
        </w:rPr>
        <w:t>הראשון</w:t>
      </w:r>
      <w:r w:rsidRPr="00C47CB0">
        <w:rPr>
          <w:rFonts w:cs="Arial"/>
          <w:sz w:val="28"/>
          <w:szCs w:val="28"/>
          <w:rtl/>
        </w:rPr>
        <w:t xml:space="preserve"> </w:t>
      </w:r>
      <w:r w:rsidRPr="00C47CB0">
        <w:rPr>
          <w:rFonts w:cs="Arial" w:hint="eastAsia"/>
          <w:sz w:val="28"/>
          <w:szCs w:val="28"/>
          <w:rtl/>
        </w:rPr>
        <w:t>חייב</w:t>
      </w:r>
      <w:r w:rsidRPr="00C47CB0">
        <w:rPr>
          <w:rFonts w:cs="Arial"/>
          <w:sz w:val="28"/>
          <w:szCs w:val="28"/>
          <w:rtl/>
        </w:rPr>
        <w:t xml:space="preserve"> </w:t>
      </w:r>
      <w:r w:rsidRPr="00C47CB0">
        <w:rPr>
          <w:rFonts w:cs="Arial" w:hint="eastAsia"/>
          <w:sz w:val="28"/>
          <w:szCs w:val="28"/>
          <w:rtl/>
        </w:rPr>
        <w:t>והשני</w:t>
      </w:r>
      <w:r w:rsidRPr="00C47CB0">
        <w:rPr>
          <w:rFonts w:cs="Arial"/>
          <w:sz w:val="28"/>
          <w:szCs w:val="28"/>
          <w:rtl/>
        </w:rPr>
        <w:t xml:space="preserve"> </w:t>
      </w:r>
      <w:r w:rsidRPr="00C47CB0">
        <w:rPr>
          <w:rFonts w:cs="Arial" w:hint="eastAsia"/>
          <w:sz w:val="28"/>
          <w:szCs w:val="28"/>
          <w:rtl/>
        </w:rPr>
        <w:t>פטור</w:t>
      </w:r>
      <w:r w:rsidRPr="00857AFD">
        <w:rPr>
          <w:rFonts w:cs="Arial" w:hint="cs"/>
          <w:sz w:val="28"/>
          <w:szCs w:val="28"/>
          <w:rtl/>
        </w:rPr>
        <w:t>.</w:t>
      </w:r>
      <w:r w:rsidRPr="00C47CB0">
        <w:rPr>
          <w:rFonts w:cs="Arial"/>
          <w:sz w:val="28"/>
          <w:szCs w:val="28"/>
          <w:rtl/>
        </w:rPr>
        <w:t xml:space="preserve"> </w:t>
      </w:r>
      <w:r w:rsidRPr="00C47CB0">
        <w:rPr>
          <w:rFonts w:cs="Arial" w:hint="eastAsia"/>
          <w:sz w:val="28"/>
          <w:szCs w:val="28"/>
          <w:rtl/>
        </w:rPr>
        <w:t>למה</w:t>
      </w:r>
      <w:r w:rsidRPr="00C47CB0">
        <w:rPr>
          <w:rFonts w:cs="Arial"/>
          <w:sz w:val="28"/>
          <w:szCs w:val="28"/>
          <w:rtl/>
        </w:rPr>
        <w:t xml:space="preserve"> </w:t>
      </w:r>
      <w:r w:rsidRPr="00C47CB0">
        <w:rPr>
          <w:rFonts w:cs="Arial" w:hint="eastAsia"/>
          <w:sz w:val="28"/>
          <w:szCs w:val="28"/>
          <w:rtl/>
        </w:rPr>
        <w:t>זה</w:t>
      </w:r>
      <w:r w:rsidRPr="00C47CB0">
        <w:rPr>
          <w:rFonts w:cs="Arial"/>
          <w:sz w:val="28"/>
          <w:szCs w:val="28"/>
          <w:rtl/>
        </w:rPr>
        <w:t xml:space="preserve"> </w:t>
      </w:r>
      <w:r w:rsidRPr="00C47CB0">
        <w:rPr>
          <w:rFonts w:cs="Arial" w:hint="eastAsia"/>
          <w:sz w:val="28"/>
          <w:szCs w:val="28"/>
          <w:rtl/>
        </w:rPr>
        <w:t>דומה</w:t>
      </w:r>
      <w:r w:rsidRPr="00857AFD">
        <w:rPr>
          <w:rFonts w:cs="Arial" w:hint="cs"/>
          <w:sz w:val="28"/>
          <w:szCs w:val="28"/>
          <w:rtl/>
        </w:rPr>
        <w:t>?</w:t>
      </w:r>
      <w:r w:rsidRPr="00C47CB0">
        <w:rPr>
          <w:rFonts w:cs="Arial"/>
          <w:sz w:val="28"/>
          <w:szCs w:val="28"/>
          <w:rtl/>
        </w:rPr>
        <w:t xml:space="preserve"> </w:t>
      </w:r>
      <w:r w:rsidRPr="00C47CB0">
        <w:rPr>
          <w:rFonts w:cs="Arial" w:hint="eastAsia"/>
          <w:sz w:val="28"/>
          <w:szCs w:val="28"/>
          <w:rtl/>
        </w:rPr>
        <w:t>לנועל</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ביתו</w:t>
      </w:r>
      <w:r w:rsidRPr="00C47CB0">
        <w:rPr>
          <w:rFonts w:cs="Arial"/>
          <w:sz w:val="28"/>
          <w:szCs w:val="28"/>
          <w:rtl/>
        </w:rPr>
        <w:t xml:space="preserve"> </w:t>
      </w:r>
      <w:r w:rsidRPr="00C47CB0">
        <w:rPr>
          <w:rFonts w:cs="Arial" w:hint="eastAsia"/>
          <w:sz w:val="28"/>
          <w:szCs w:val="28"/>
          <w:rtl/>
        </w:rPr>
        <w:t>לשומרו</w:t>
      </w:r>
      <w:r w:rsidRPr="00C47CB0">
        <w:rPr>
          <w:rFonts w:cs="Arial"/>
          <w:sz w:val="28"/>
          <w:szCs w:val="28"/>
          <w:rtl/>
        </w:rPr>
        <w:t xml:space="preserve"> </w:t>
      </w:r>
      <w:r w:rsidRPr="00C47CB0">
        <w:rPr>
          <w:rFonts w:cs="Arial" w:hint="eastAsia"/>
          <w:sz w:val="28"/>
          <w:szCs w:val="28"/>
          <w:rtl/>
        </w:rPr>
        <w:t>ונמצא</w:t>
      </w:r>
      <w:r w:rsidRPr="00C47CB0">
        <w:rPr>
          <w:rFonts w:cs="Arial"/>
          <w:sz w:val="28"/>
          <w:szCs w:val="28"/>
          <w:rtl/>
        </w:rPr>
        <w:t xml:space="preserve"> </w:t>
      </w:r>
      <w:r w:rsidRPr="00C47CB0">
        <w:rPr>
          <w:rFonts w:cs="Arial" w:hint="eastAsia"/>
          <w:sz w:val="28"/>
          <w:szCs w:val="28"/>
          <w:rtl/>
        </w:rPr>
        <w:t>צבי</w:t>
      </w:r>
      <w:r w:rsidRPr="00C47CB0">
        <w:rPr>
          <w:rFonts w:cs="Arial"/>
          <w:sz w:val="28"/>
          <w:szCs w:val="28"/>
          <w:rtl/>
        </w:rPr>
        <w:t xml:space="preserve"> </w:t>
      </w:r>
      <w:r w:rsidRPr="00C47CB0">
        <w:rPr>
          <w:rFonts w:cs="Arial" w:hint="eastAsia"/>
          <w:sz w:val="28"/>
          <w:szCs w:val="28"/>
          <w:rtl/>
        </w:rPr>
        <w:t>שמור</w:t>
      </w:r>
      <w:r w:rsidRPr="00C47CB0">
        <w:rPr>
          <w:rFonts w:cs="Arial"/>
          <w:sz w:val="28"/>
          <w:szCs w:val="28"/>
          <w:rtl/>
        </w:rPr>
        <w:t xml:space="preserve"> </w:t>
      </w:r>
      <w:r w:rsidRPr="00C47CB0">
        <w:rPr>
          <w:rFonts w:cs="Arial" w:hint="eastAsia"/>
          <w:sz w:val="28"/>
          <w:szCs w:val="28"/>
          <w:rtl/>
        </w:rPr>
        <w:t>בתוכו</w:t>
      </w:r>
      <w:r w:rsidRPr="00C47CB0">
        <w:rPr>
          <w:rFonts w:cs="Arial"/>
          <w:sz w:val="28"/>
          <w:szCs w:val="28"/>
          <w:rtl/>
        </w:rPr>
        <w:t>:</w:t>
      </w:r>
    </w:p>
    <w:p w14:paraId="42120830" w14:textId="2AEA23FF" w:rsidR="00D87A4D" w:rsidRPr="00C47CB0" w:rsidRDefault="00D87A4D" w:rsidP="00D87A4D">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שמי</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ליתן</w:t>
      </w:r>
      <w:r w:rsidRPr="00C47CB0">
        <w:rPr>
          <w:rFonts w:cs="Arial"/>
          <w:sz w:val="24"/>
          <w:szCs w:val="24"/>
          <w:rtl/>
        </w:rPr>
        <w:t xml:space="preserve"> </w:t>
      </w:r>
      <w:r w:rsidRPr="00C47CB0">
        <w:rPr>
          <w:rFonts w:cs="Arial" w:hint="eastAsia"/>
          <w:sz w:val="24"/>
          <w:szCs w:val="24"/>
          <w:rtl/>
        </w:rPr>
        <w:t>לפניהן</w:t>
      </w:r>
      <w:r w:rsidRPr="00C47CB0">
        <w:rPr>
          <w:rFonts w:cs="Arial"/>
          <w:sz w:val="24"/>
          <w:szCs w:val="24"/>
          <w:rtl/>
        </w:rPr>
        <w:t xml:space="preserve"> </w:t>
      </w:r>
      <w:r w:rsidRPr="00C47CB0">
        <w:rPr>
          <w:rFonts w:cs="Arial" w:hint="eastAsia"/>
          <w:sz w:val="24"/>
          <w:szCs w:val="24"/>
          <w:rtl/>
        </w:rPr>
        <w:t>מזונות</w:t>
      </w:r>
      <w:r>
        <w:rPr>
          <w:rFonts w:cs="Arial" w:hint="cs"/>
          <w:sz w:val="24"/>
          <w:szCs w:val="24"/>
          <w:rtl/>
        </w:rPr>
        <w:t xml:space="preserve"> </w:t>
      </w:r>
      <w:r w:rsidRPr="00857AFD">
        <w:rPr>
          <w:rFonts w:cs="Arial" w:hint="cs"/>
          <w:i/>
          <w:iCs/>
          <w:sz w:val="16"/>
          <w:szCs w:val="16"/>
          <w:rtl/>
        </w:rPr>
        <w:t>אחר שננעלו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ייבא</w:t>
      </w:r>
      <w:r w:rsidRPr="00C47CB0">
        <w:rPr>
          <w:rFonts w:cs="Arial"/>
          <w:sz w:val="24"/>
          <w:szCs w:val="24"/>
          <w:rtl/>
        </w:rPr>
        <w:t xml:space="preserve"> </w:t>
      </w:r>
      <w:r w:rsidRPr="00C47CB0">
        <w:rPr>
          <w:rFonts w:cs="Arial" w:hint="eastAsia"/>
          <w:sz w:val="24"/>
          <w:szCs w:val="24"/>
          <w:rtl/>
        </w:rPr>
        <w:t>כההיא</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C47CB0">
        <w:rPr>
          <w:rFonts w:cs="Arial"/>
          <w:sz w:val="24"/>
          <w:szCs w:val="24"/>
          <w:rtl/>
        </w:rPr>
        <w:t xml:space="preserve"> אין </w:t>
      </w:r>
      <w:r w:rsidRPr="00C47CB0">
        <w:rPr>
          <w:rFonts w:cs="Arial" w:hint="eastAsia"/>
          <w:sz w:val="24"/>
          <w:szCs w:val="24"/>
          <w:rtl/>
        </w:rPr>
        <w:t>נותנין</w:t>
      </w:r>
      <w:r w:rsidRPr="00C47CB0">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דבורים</w:t>
      </w:r>
      <w:r w:rsidRPr="00C47CB0">
        <w:rPr>
          <w:rFonts w:cs="Arial"/>
          <w:sz w:val="24"/>
          <w:szCs w:val="24"/>
          <w:rtl/>
        </w:rPr>
        <w:t xml:space="preserve"> </w:t>
      </w:r>
      <w:r w:rsidRPr="00C47CB0">
        <w:rPr>
          <w:rFonts w:cs="Arial" w:hint="eastAsia"/>
          <w:sz w:val="24"/>
          <w:szCs w:val="24"/>
          <w:rtl/>
        </w:rPr>
        <w:t>ולפני</w:t>
      </w:r>
      <w:r w:rsidRPr="00C47CB0">
        <w:rPr>
          <w:rFonts w:cs="Arial"/>
          <w:sz w:val="24"/>
          <w:szCs w:val="24"/>
          <w:rtl/>
        </w:rPr>
        <w:t xml:space="preserve"> </w:t>
      </w:r>
      <w:r w:rsidRPr="00C47CB0">
        <w:rPr>
          <w:rFonts w:cs="Arial" w:hint="eastAsia"/>
          <w:sz w:val="24"/>
          <w:szCs w:val="24"/>
          <w:rtl/>
        </w:rPr>
        <w:t>יונים</w:t>
      </w:r>
      <w:r w:rsidRPr="00C47CB0">
        <w:rPr>
          <w:rFonts w:cs="Arial"/>
          <w:sz w:val="24"/>
          <w:szCs w:val="24"/>
          <w:rtl/>
        </w:rPr>
        <w:t xml:space="preserve"> </w:t>
      </w:r>
      <w:r w:rsidRPr="00C47CB0">
        <w:rPr>
          <w:rFonts w:cs="Arial" w:hint="eastAsia"/>
          <w:sz w:val="24"/>
          <w:szCs w:val="24"/>
          <w:rtl/>
        </w:rPr>
        <w:t>שבשובך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עושין</w:t>
      </w:r>
      <w:r w:rsidRPr="00C47CB0">
        <w:rPr>
          <w:rFonts w:cs="Arial"/>
          <w:sz w:val="24"/>
          <w:szCs w:val="24"/>
          <w:rtl/>
        </w:rPr>
        <w:t xml:space="preserve"> </w:t>
      </w:r>
      <w:r w:rsidRPr="00C47CB0">
        <w:rPr>
          <w:rFonts w:cs="Arial" w:hint="eastAsia"/>
          <w:sz w:val="24"/>
          <w:szCs w:val="24"/>
          <w:rtl/>
        </w:rPr>
        <w:t>תקנה</w:t>
      </w:r>
      <w:r w:rsidRPr="00C47CB0">
        <w:rPr>
          <w:rFonts w:cs="Arial"/>
          <w:sz w:val="24"/>
          <w:szCs w:val="24"/>
          <w:rtl/>
        </w:rPr>
        <w:t xml:space="preserve"> </w:t>
      </w:r>
      <w:r w:rsidRPr="00C47CB0">
        <w:rPr>
          <w:rFonts w:cs="Arial" w:hint="eastAsia"/>
          <w:sz w:val="24"/>
          <w:szCs w:val="24"/>
          <w:rtl/>
        </w:rPr>
        <w:t>לדבר</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המוכן</w:t>
      </w:r>
      <w:r w:rsidRPr="00C47CB0">
        <w:rPr>
          <w:rFonts w:cs="Arial"/>
          <w:sz w:val="24"/>
          <w:szCs w:val="24"/>
          <w:rtl/>
        </w:rPr>
        <w:t xml:space="preserve">. </w:t>
      </w:r>
      <w:r w:rsidRPr="00DA0D9B">
        <w:rPr>
          <w:rFonts w:cs="Arial" w:hint="cs"/>
          <w:b/>
          <w:bCs/>
          <w:sz w:val="24"/>
          <w:szCs w:val="24"/>
          <w:rtl/>
        </w:rPr>
        <w:t>ואף הכא</w:t>
      </w:r>
      <w:r w:rsidRPr="00C47CB0">
        <w:rPr>
          <w:rFonts w:cs="Arial"/>
          <w:b/>
          <w:bCs/>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שמי</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לכפות</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כלי</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ייבא</w:t>
      </w:r>
      <w:r w:rsidRPr="00C47CB0">
        <w:rPr>
          <w:rFonts w:cs="Arial"/>
          <w:sz w:val="24"/>
          <w:szCs w:val="24"/>
          <w:rtl/>
        </w:rPr>
        <w:t xml:space="preserve"> </w:t>
      </w:r>
      <w:r w:rsidRPr="00C47CB0">
        <w:rPr>
          <w:rFonts w:cs="Arial" w:hint="eastAsia"/>
          <w:sz w:val="24"/>
          <w:szCs w:val="24"/>
          <w:rtl/>
        </w:rPr>
        <w:t>כהיא</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ינאי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אני</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שמעתי</w:t>
      </w:r>
      <w:r w:rsidRPr="00C47CB0">
        <w:rPr>
          <w:rFonts w:cs="Arial"/>
          <w:sz w:val="24"/>
          <w:szCs w:val="24"/>
          <w:rtl/>
        </w:rPr>
        <w:t xml:space="preserve"> </w:t>
      </w:r>
      <w:r w:rsidRPr="00C47CB0">
        <w:rPr>
          <w:rFonts w:cs="Arial" w:hint="eastAsia"/>
          <w:sz w:val="24"/>
          <w:szCs w:val="24"/>
          <w:rtl/>
        </w:rPr>
        <w:t>מאבא</w:t>
      </w:r>
      <w:r w:rsidRPr="0008761C">
        <w:rPr>
          <w:rFonts w:cs="Arial" w:hint="cs"/>
          <w:sz w:val="24"/>
          <w:szCs w:val="24"/>
          <w:rtl/>
        </w:rPr>
        <w:t>.</w:t>
      </w:r>
      <w:r w:rsidRPr="00C47CB0">
        <w:rPr>
          <w:rFonts w:cs="Arial"/>
          <w:sz w:val="24"/>
          <w:szCs w:val="24"/>
          <w:rtl/>
        </w:rPr>
        <w:t xml:space="preserve"> אחותי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משמו</w:t>
      </w:r>
      <w:r w:rsidRPr="0008761C">
        <w:rPr>
          <w:rFonts w:cs="Arial" w:hint="cs"/>
          <w:sz w:val="24"/>
          <w:szCs w:val="24"/>
          <w:rtl/>
        </w:rPr>
        <w:t>.</w:t>
      </w:r>
      <w:r w:rsidRPr="00C47CB0">
        <w:rPr>
          <w:rFonts w:cs="Arial"/>
          <w:sz w:val="24"/>
          <w:szCs w:val="24"/>
          <w:rtl/>
        </w:rPr>
        <w:t xml:space="preserve"> ביצה </w:t>
      </w:r>
      <w:r w:rsidRPr="00C47CB0">
        <w:rPr>
          <w:rFonts w:cs="Arial" w:hint="eastAsia"/>
          <w:sz w:val="24"/>
          <w:szCs w:val="24"/>
          <w:rtl/>
        </w:rPr>
        <w:t>שנולדה</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טוב</w:t>
      </w:r>
      <w:r w:rsidRPr="00C47CB0">
        <w:rPr>
          <w:rFonts w:cs="Arial"/>
          <w:sz w:val="24"/>
          <w:szCs w:val="24"/>
          <w:rtl/>
        </w:rPr>
        <w:t xml:space="preserve"> </w:t>
      </w:r>
      <w:r w:rsidRPr="00C47CB0">
        <w:rPr>
          <w:rFonts w:cs="Arial" w:hint="eastAsia"/>
          <w:sz w:val="24"/>
          <w:szCs w:val="24"/>
          <w:rtl/>
        </w:rPr>
        <w:t>סומכין</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בשביל</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תתגלגל</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כופין</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כופין</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הכלי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שמי</w:t>
      </w:r>
      <w:r w:rsidRPr="00C47CB0">
        <w:rPr>
          <w:rFonts w:cs="Arial"/>
          <w:sz w:val="24"/>
          <w:szCs w:val="24"/>
          <w:rtl/>
        </w:rPr>
        <w:t xml:space="preserve"> </w:t>
      </w:r>
      <w:r w:rsidRPr="00C47CB0">
        <w:rPr>
          <w:rFonts w:cs="Arial" w:hint="eastAsia"/>
          <w:sz w:val="24"/>
          <w:szCs w:val="24"/>
          <w:rtl/>
        </w:rPr>
        <w:t>בעי</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DA0D9B">
        <w:rPr>
          <w:rFonts w:cs="Arial" w:hint="cs"/>
          <w:b/>
          <w:bCs/>
          <w:sz w:val="24"/>
          <w:szCs w:val="24"/>
          <w:rtl/>
        </w:rPr>
        <w:t>לקשור את הצבי</w:t>
      </w:r>
      <w:r w:rsidRPr="00C47CB0">
        <w:rPr>
          <w:rFonts w:cs="Arial"/>
          <w:sz w:val="24"/>
          <w:szCs w:val="24"/>
          <w:rtl/>
        </w:rPr>
        <w:t xml:space="preserve"> </w:t>
      </w:r>
      <w:r w:rsidRPr="00C47CB0">
        <w:rPr>
          <w:rFonts w:cs="Arial" w:hint="eastAsia"/>
          <w:sz w:val="24"/>
          <w:szCs w:val="24"/>
          <w:rtl/>
        </w:rPr>
        <w:t>בחבל</w:t>
      </w:r>
      <w:r w:rsidRPr="0008761C">
        <w:rPr>
          <w:rFonts w:cs="Arial" w:hint="cs"/>
          <w:sz w:val="24"/>
          <w:szCs w:val="24"/>
          <w:rtl/>
        </w:rPr>
        <w:t xml:space="preserve"> </w:t>
      </w:r>
      <w:r w:rsidRPr="00DA0D9B">
        <w:rPr>
          <w:rFonts w:cs="Arial" w:hint="cs"/>
          <w:b/>
          <w:bCs/>
          <w:sz w:val="24"/>
          <w:szCs w:val="24"/>
          <w:rtl/>
        </w:rPr>
        <w:t>בקשר שאינו של קימא?</w:t>
      </w:r>
      <w:r w:rsidRPr="00DA0D9B">
        <w:rPr>
          <w:rFonts w:cs="Arial"/>
          <w:b/>
          <w:bCs/>
          <w:sz w:val="24"/>
          <w:szCs w:val="24"/>
          <w:rtl/>
        </w:rPr>
        <w:t>.</w:t>
      </w:r>
      <w:r w:rsidRPr="00C47CB0">
        <w:rPr>
          <w:rFonts w:cs="Arial"/>
          <w:b/>
          <w:bCs/>
          <w:sz w:val="24"/>
          <w:szCs w:val="24"/>
          <w:rtl/>
        </w:rPr>
        <w:t xml:space="preserve"> </w:t>
      </w:r>
      <w:r w:rsidRPr="00C47CB0">
        <w:rPr>
          <w:rFonts w:cs="Arial" w:hint="eastAsia"/>
          <w:sz w:val="24"/>
          <w:szCs w:val="24"/>
          <w:rtl/>
        </w:rPr>
        <w:t>ייבא</w:t>
      </w:r>
      <w:r w:rsidRPr="00C47CB0">
        <w:rPr>
          <w:rFonts w:cs="Arial"/>
          <w:sz w:val="24"/>
          <w:szCs w:val="24"/>
          <w:rtl/>
        </w:rPr>
        <w:t xml:space="preserve"> </w:t>
      </w:r>
      <w:r w:rsidRPr="00C47CB0">
        <w:rPr>
          <w:rFonts w:cs="Arial" w:hint="eastAsia"/>
          <w:sz w:val="24"/>
          <w:szCs w:val="24"/>
          <w:rtl/>
        </w:rPr>
        <w:t>כהיא</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להשתמש</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צידדי</w:t>
      </w:r>
      <w:r w:rsidRPr="00C47CB0">
        <w:rPr>
          <w:rFonts w:cs="Arial"/>
          <w:sz w:val="24"/>
          <w:szCs w:val="24"/>
          <w:rtl/>
        </w:rPr>
        <w:t xml:space="preserve"> </w:t>
      </w:r>
      <w:r w:rsidRPr="0008761C">
        <w:rPr>
          <w:rFonts w:cs="Arial" w:hint="cs"/>
          <w:sz w:val="24"/>
          <w:szCs w:val="24"/>
          <w:rtl/>
        </w:rPr>
        <w:t>אילן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צידדי</w:t>
      </w:r>
      <w:r w:rsidRPr="00C47CB0">
        <w:rPr>
          <w:rFonts w:cs="Arial"/>
          <w:sz w:val="24"/>
          <w:szCs w:val="24"/>
          <w:rtl/>
        </w:rPr>
        <w:t xml:space="preserve"> </w:t>
      </w:r>
      <w:r w:rsidRPr="00C47CB0">
        <w:rPr>
          <w:rFonts w:cs="Arial" w:hint="eastAsia"/>
          <w:sz w:val="24"/>
          <w:szCs w:val="24"/>
          <w:rtl/>
        </w:rPr>
        <w:t>בהמה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צידדי</w:t>
      </w:r>
      <w:r w:rsidRPr="00C47CB0">
        <w:rPr>
          <w:rFonts w:cs="Arial"/>
          <w:sz w:val="24"/>
          <w:szCs w:val="24"/>
          <w:rtl/>
        </w:rPr>
        <w:t xml:space="preserve"> </w:t>
      </w:r>
      <w:r w:rsidRPr="00C47CB0">
        <w:rPr>
          <w:rFonts w:cs="Arial" w:hint="eastAsia"/>
          <w:sz w:val="24"/>
          <w:szCs w:val="24"/>
          <w:rtl/>
        </w:rPr>
        <w:t>אילן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DA0D9B">
        <w:rPr>
          <w:rFonts w:cs="Arial" w:hint="cs"/>
          <w:b/>
          <w:bCs/>
          <w:sz w:val="24"/>
          <w:szCs w:val="24"/>
          <w:rtl/>
        </w:rPr>
        <w:t>שמתיר</w:t>
      </w:r>
      <w:r w:rsidRPr="00C47CB0">
        <w:rPr>
          <w:rFonts w:cs="Arial"/>
          <w:sz w:val="24"/>
          <w:szCs w:val="24"/>
          <w:rtl/>
        </w:rPr>
        <w:t xml:space="preserve"> </w:t>
      </w:r>
      <w:r w:rsidRPr="00C47CB0">
        <w:rPr>
          <w:rFonts w:cs="Arial" w:hint="eastAsia"/>
          <w:sz w:val="24"/>
          <w:szCs w:val="24"/>
          <w:rtl/>
        </w:rPr>
        <w:t>להשתמש</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08761C">
        <w:rPr>
          <w:rFonts w:cs="Arial" w:hint="cs"/>
          <w:sz w:val="24"/>
          <w:szCs w:val="24"/>
          <w:rtl/>
        </w:rPr>
        <w:t>צידי</w:t>
      </w:r>
      <w:r w:rsidRPr="00C47CB0">
        <w:rPr>
          <w:rFonts w:cs="Arial"/>
          <w:sz w:val="24"/>
          <w:szCs w:val="24"/>
          <w:rtl/>
        </w:rPr>
        <w:t xml:space="preserve"> </w:t>
      </w:r>
      <w:r w:rsidRPr="00C47CB0">
        <w:rPr>
          <w:rFonts w:cs="Arial" w:hint="eastAsia"/>
          <w:sz w:val="24"/>
          <w:szCs w:val="24"/>
          <w:rtl/>
        </w:rPr>
        <w:t>בהמה</w:t>
      </w:r>
      <w:r w:rsidRPr="0008761C">
        <w:rPr>
          <w:rFonts w:cs="Arial" w:hint="cs"/>
          <w:sz w:val="24"/>
          <w:szCs w:val="24"/>
          <w:rtl/>
        </w:rPr>
        <w:t>,</w:t>
      </w:r>
      <w:r w:rsidRPr="0008761C">
        <w:rPr>
          <w:rFonts w:cs="Arial"/>
          <w:sz w:val="24"/>
          <w:szCs w:val="24"/>
          <w:rtl/>
        </w:rPr>
        <w:t xml:space="preserve"> </w:t>
      </w:r>
      <w:r w:rsidRPr="00DA0D9B">
        <w:rPr>
          <w:rFonts w:cs="Arial" w:hint="cs"/>
          <w:b/>
          <w:bCs/>
          <w:sz w:val="24"/>
          <w:szCs w:val="24"/>
          <w:rtl/>
        </w:rPr>
        <w:t>מתיר</w:t>
      </w:r>
      <w:r w:rsidRPr="00C47CB0">
        <w:rPr>
          <w:rFonts w:cs="Arial"/>
          <w:sz w:val="24"/>
          <w:szCs w:val="24"/>
          <w:rtl/>
        </w:rPr>
        <w:t xml:space="preserve"> </w:t>
      </w:r>
      <w:r w:rsidRPr="00C47CB0">
        <w:rPr>
          <w:rFonts w:cs="Arial" w:hint="eastAsia"/>
          <w:sz w:val="24"/>
          <w:szCs w:val="24"/>
          <w:rtl/>
        </w:rPr>
        <w:t>לקושרו</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DA0D9B">
        <w:rPr>
          <w:rFonts w:cs="Arial" w:hint="cs"/>
          <w:b/>
          <w:bCs/>
          <w:sz w:val="24"/>
          <w:szCs w:val="24"/>
          <w:rtl/>
        </w:rPr>
        <w:t>שאוסר</w:t>
      </w:r>
      <w:r w:rsidRPr="00C47CB0">
        <w:rPr>
          <w:rFonts w:cs="Arial"/>
          <w:sz w:val="24"/>
          <w:szCs w:val="24"/>
          <w:rtl/>
        </w:rPr>
        <w:t xml:space="preserve"> </w:t>
      </w:r>
      <w:r w:rsidRPr="00C47CB0">
        <w:rPr>
          <w:rFonts w:cs="Arial" w:hint="eastAsia"/>
          <w:sz w:val="24"/>
          <w:szCs w:val="24"/>
          <w:rtl/>
        </w:rPr>
        <w:t>להשתמש</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08761C">
        <w:rPr>
          <w:rFonts w:cs="Arial" w:hint="cs"/>
          <w:sz w:val="24"/>
          <w:szCs w:val="24"/>
          <w:rtl/>
        </w:rPr>
        <w:t>צידי</w:t>
      </w:r>
      <w:r w:rsidRPr="00C47CB0">
        <w:rPr>
          <w:rFonts w:cs="Arial"/>
          <w:sz w:val="24"/>
          <w:szCs w:val="24"/>
          <w:rtl/>
        </w:rPr>
        <w:t xml:space="preserve"> </w:t>
      </w:r>
      <w:r w:rsidRPr="00C47CB0">
        <w:rPr>
          <w:rFonts w:cs="Arial" w:hint="eastAsia"/>
          <w:sz w:val="24"/>
          <w:szCs w:val="24"/>
          <w:rtl/>
        </w:rPr>
        <w:t>בהמה</w:t>
      </w:r>
      <w:r w:rsidRPr="0008761C">
        <w:rPr>
          <w:rFonts w:cs="Arial" w:hint="cs"/>
          <w:sz w:val="24"/>
          <w:szCs w:val="24"/>
          <w:rtl/>
        </w:rPr>
        <w:t>,</w:t>
      </w:r>
      <w:r w:rsidRPr="0008761C">
        <w:rPr>
          <w:rFonts w:cs="Arial"/>
          <w:sz w:val="24"/>
          <w:szCs w:val="24"/>
          <w:rtl/>
        </w:rPr>
        <w:t xml:space="preserve"> </w:t>
      </w:r>
      <w:r w:rsidRPr="00DA0D9B">
        <w:rPr>
          <w:rFonts w:cs="Arial" w:hint="cs"/>
          <w:b/>
          <w:bCs/>
          <w:sz w:val="24"/>
          <w:szCs w:val="24"/>
          <w:rtl/>
        </w:rPr>
        <w:t>אוסר</w:t>
      </w:r>
      <w:r w:rsidRPr="00C47CB0">
        <w:rPr>
          <w:rFonts w:cs="Arial"/>
          <w:b/>
          <w:bCs/>
          <w:sz w:val="24"/>
          <w:szCs w:val="24"/>
          <w:rtl/>
        </w:rPr>
        <w:t xml:space="preserve"> </w:t>
      </w:r>
      <w:r w:rsidRPr="00C47CB0">
        <w:rPr>
          <w:rFonts w:cs="Arial" w:hint="eastAsia"/>
          <w:sz w:val="24"/>
          <w:szCs w:val="24"/>
          <w:rtl/>
        </w:rPr>
        <w:t>לקושרו</w:t>
      </w:r>
      <w:r w:rsidRPr="0008761C">
        <w:rPr>
          <w:rFonts w:cs="Arial" w:hint="cs"/>
          <w:sz w:val="24"/>
          <w:szCs w:val="24"/>
          <w:rtl/>
        </w:rPr>
        <w:t>.</w:t>
      </w:r>
    </w:p>
    <w:p w14:paraId="48D0F141" w14:textId="77777777" w:rsidR="00D87A4D" w:rsidRPr="00C47CB0" w:rsidRDefault="00D87A4D" w:rsidP="00D87A4D">
      <w:pPr>
        <w:bidi/>
        <w:rPr>
          <w:rFonts w:cs="Arial"/>
          <w:sz w:val="24"/>
          <w:szCs w:val="24"/>
          <w:rtl/>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האורג</w:t>
      </w:r>
    </w:p>
    <w:p w14:paraId="12C41FF6" w14:textId="77777777" w:rsidR="00D87A4D" w:rsidRDefault="00D87A4D" w:rsidP="00D87A4D">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7EC9FE82" w14:textId="7373C201" w:rsidR="00D87A4D" w:rsidRPr="00C47CB0" w:rsidRDefault="00D87A4D" w:rsidP="00D87A4D">
      <w:pPr>
        <w:bidi/>
        <w:rPr>
          <w:sz w:val="28"/>
        </w:rPr>
      </w:pPr>
      <w:r w:rsidRPr="00C47CB0">
        <w:rPr>
          <w:rFonts w:cs="Arial"/>
          <w:sz w:val="24"/>
          <w:szCs w:val="24"/>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יד</w:t>
      </w:r>
      <w:r w:rsidRPr="00857AFD">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2635C5B4" w14:textId="77777777" w:rsidR="00D87A4D" w:rsidRPr="00857AFD"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857AFD">
        <w:rPr>
          <w:rFonts w:cs="Arial" w:hint="cs"/>
          <w:sz w:val="28"/>
          <w:szCs w:val="28"/>
          <w:rtl/>
        </w:rPr>
        <w:t>:</w:t>
      </w:r>
      <w:r w:rsidRPr="00C47CB0">
        <w:rPr>
          <w:rFonts w:cs="Arial"/>
          <w:sz w:val="28"/>
          <w:szCs w:val="28"/>
          <w:rtl/>
        </w:rPr>
        <w:t xml:space="preserve"> </w:t>
      </w:r>
      <w:r w:rsidRPr="00C47CB0">
        <w:rPr>
          <w:rFonts w:cs="Arial" w:hint="eastAsia"/>
          <w:sz w:val="28"/>
          <w:szCs w:val="28"/>
          <w:rtl/>
        </w:rPr>
        <w:t>שמונה</w:t>
      </w:r>
      <w:r w:rsidRPr="00C47CB0">
        <w:rPr>
          <w:rFonts w:cs="Arial"/>
          <w:sz w:val="28"/>
          <w:szCs w:val="28"/>
          <w:rtl/>
        </w:rPr>
        <w:t xml:space="preserve"> </w:t>
      </w:r>
      <w:r w:rsidRPr="00C47CB0">
        <w:rPr>
          <w:rFonts w:cs="Arial" w:hint="eastAsia"/>
          <w:sz w:val="28"/>
          <w:szCs w:val="28"/>
          <w:rtl/>
        </w:rPr>
        <w:t>שרצים</w:t>
      </w:r>
      <w:r w:rsidRPr="00C47CB0">
        <w:rPr>
          <w:rFonts w:cs="Arial"/>
          <w:sz w:val="28"/>
          <w:szCs w:val="28"/>
          <w:rtl/>
        </w:rPr>
        <w:t xml:space="preserve"> </w:t>
      </w:r>
      <w:r w:rsidRPr="00C47CB0">
        <w:rPr>
          <w:rFonts w:cs="Arial" w:hint="eastAsia"/>
          <w:sz w:val="28"/>
          <w:szCs w:val="28"/>
          <w:rtl/>
        </w:rPr>
        <w:t>האמורין</w:t>
      </w:r>
      <w:r w:rsidRPr="00C47CB0">
        <w:rPr>
          <w:rFonts w:cs="Arial"/>
          <w:sz w:val="28"/>
          <w:szCs w:val="28"/>
          <w:rtl/>
        </w:rPr>
        <w:t xml:space="preserve"> </w:t>
      </w:r>
      <w:r w:rsidRPr="00C47CB0">
        <w:rPr>
          <w:rFonts w:cs="Arial" w:hint="eastAsia"/>
          <w:sz w:val="28"/>
          <w:szCs w:val="28"/>
          <w:rtl/>
        </w:rPr>
        <w:t>בתורה</w:t>
      </w:r>
      <w:r w:rsidRPr="00857AFD">
        <w:rPr>
          <w:rFonts w:cs="Arial" w:hint="cs"/>
          <w:sz w:val="28"/>
          <w:szCs w:val="28"/>
          <w:rtl/>
        </w:rPr>
        <w:t>.</w:t>
      </w:r>
      <w:r w:rsidRPr="00C47CB0">
        <w:rPr>
          <w:rFonts w:cs="Arial"/>
          <w:sz w:val="28"/>
          <w:szCs w:val="28"/>
          <w:rtl/>
        </w:rPr>
        <w:t xml:space="preserve"> הצדן </w:t>
      </w:r>
      <w:r w:rsidRPr="00C47CB0">
        <w:rPr>
          <w:rFonts w:cs="Arial" w:hint="eastAsia"/>
          <w:sz w:val="28"/>
          <w:szCs w:val="28"/>
          <w:rtl/>
        </w:rPr>
        <w:t>והחובל</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 xml:space="preserve"> </w:t>
      </w:r>
      <w:r w:rsidRPr="00C47CB0">
        <w:rPr>
          <w:rFonts w:cs="Arial" w:hint="eastAsia"/>
          <w:sz w:val="28"/>
          <w:szCs w:val="28"/>
          <w:rtl/>
        </w:rPr>
        <w:t>חייב</w:t>
      </w:r>
      <w:r w:rsidRPr="00857AFD">
        <w:rPr>
          <w:rFonts w:cs="Arial" w:hint="cs"/>
          <w:sz w:val="28"/>
          <w:szCs w:val="28"/>
          <w:rtl/>
        </w:rPr>
        <w:t>.</w:t>
      </w:r>
      <w:r w:rsidRPr="00C47CB0">
        <w:rPr>
          <w:rFonts w:cs="Arial"/>
          <w:sz w:val="28"/>
          <w:szCs w:val="28"/>
          <w:rtl/>
        </w:rPr>
        <w:t xml:space="preserve"> </w:t>
      </w:r>
      <w:r w:rsidRPr="00C47CB0">
        <w:rPr>
          <w:rFonts w:cs="Arial" w:hint="eastAsia"/>
          <w:sz w:val="28"/>
          <w:szCs w:val="28"/>
          <w:rtl/>
        </w:rPr>
        <w:t>ושאר</w:t>
      </w:r>
      <w:r w:rsidRPr="00C47CB0">
        <w:rPr>
          <w:rFonts w:cs="Arial"/>
          <w:sz w:val="28"/>
          <w:szCs w:val="28"/>
          <w:rtl/>
        </w:rPr>
        <w:t xml:space="preserve"> </w:t>
      </w:r>
      <w:r w:rsidRPr="00C47CB0">
        <w:rPr>
          <w:rFonts w:cs="Arial" w:hint="eastAsia"/>
          <w:sz w:val="28"/>
          <w:szCs w:val="28"/>
          <w:rtl/>
        </w:rPr>
        <w:t>שקצים</w:t>
      </w:r>
      <w:r w:rsidRPr="00C47CB0">
        <w:rPr>
          <w:rFonts w:cs="Arial"/>
          <w:sz w:val="28"/>
          <w:szCs w:val="28"/>
          <w:rtl/>
        </w:rPr>
        <w:t xml:space="preserve"> </w:t>
      </w:r>
      <w:r w:rsidRPr="00C47CB0">
        <w:rPr>
          <w:rFonts w:cs="Arial" w:hint="eastAsia"/>
          <w:sz w:val="28"/>
          <w:szCs w:val="28"/>
          <w:rtl/>
        </w:rPr>
        <w:t>ורמשים</w:t>
      </w:r>
      <w:r w:rsidRPr="00857AFD">
        <w:rPr>
          <w:rFonts w:cs="Arial" w:hint="cs"/>
          <w:sz w:val="28"/>
          <w:szCs w:val="28"/>
          <w:rtl/>
        </w:rPr>
        <w:t>,</w:t>
      </w:r>
      <w:r w:rsidRPr="00C47CB0">
        <w:rPr>
          <w:rFonts w:cs="Arial"/>
          <w:sz w:val="28"/>
          <w:szCs w:val="28"/>
          <w:rtl/>
        </w:rPr>
        <w:t xml:space="preserve"> </w:t>
      </w:r>
      <w:r w:rsidRPr="00C47CB0">
        <w:rPr>
          <w:rFonts w:cs="Arial" w:hint="eastAsia"/>
          <w:sz w:val="28"/>
          <w:szCs w:val="28"/>
          <w:rtl/>
        </w:rPr>
        <w:t>החובל</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 xml:space="preserve"> </w:t>
      </w:r>
      <w:r w:rsidRPr="00C47CB0">
        <w:rPr>
          <w:rFonts w:cs="Arial" w:hint="eastAsia"/>
          <w:sz w:val="28"/>
          <w:szCs w:val="28"/>
          <w:rtl/>
        </w:rPr>
        <w:t>פטור</w:t>
      </w:r>
      <w:r w:rsidRPr="00857AFD">
        <w:rPr>
          <w:rFonts w:cs="Arial" w:hint="cs"/>
          <w:sz w:val="28"/>
          <w:szCs w:val="28"/>
          <w:rtl/>
        </w:rPr>
        <w:t>.</w:t>
      </w:r>
      <w:r w:rsidRPr="00C47CB0">
        <w:rPr>
          <w:rFonts w:cs="Arial"/>
          <w:sz w:val="28"/>
          <w:szCs w:val="28"/>
          <w:rtl/>
        </w:rPr>
        <w:t xml:space="preserve"> </w:t>
      </w:r>
      <w:r w:rsidRPr="00C47CB0">
        <w:rPr>
          <w:rFonts w:cs="Arial" w:hint="eastAsia"/>
          <w:sz w:val="28"/>
          <w:szCs w:val="28"/>
          <w:rtl/>
        </w:rPr>
        <w:t>הצדן</w:t>
      </w:r>
      <w:r w:rsidRPr="00C47CB0">
        <w:rPr>
          <w:rFonts w:cs="Arial"/>
          <w:sz w:val="28"/>
          <w:szCs w:val="28"/>
          <w:rtl/>
        </w:rPr>
        <w:t xml:space="preserve"> </w:t>
      </w:r>
      <w:r w:rsidRPr="00C47CB0">
        <w:rPr>
          <w:rFonts w:cs="Arial" w:hint="eastAsia"/>
          <w:sz w:val="28"/>
          <w:szCs w:val="28"/>
          <w:rtl/>
        </w:rPr>
        <w:t>לצורך</w:t>
      </w:r>
      <w:r w:rsidRPr="00C47CB0">
        <w:rPr>
          <w:rFonts w:cs="Arial"/>
          <w:sz w:val="28"/>
          <w:szCs w:val="28"/>
          <w:rtl/>
        </w:rPr>
        <w:t xml:space="preserve"> </w:t>
      </w:r>
      <w:r w:rsidRPr="00C47CB0">
        <w:rPr>
          <w:rFonts w:cs="Arial" w:hint="eastAsia"/>
          <w:sz w:val="28"/>
          <w:szCs w:val="28"/>
          <w:rtl/>
        </w:rPr>
        <w:t>חייב</w:t>
      </w:r>
      <w:r w:rsidRPr="00857AFD">
        <w:rPr>
          <w:rFonts w:cs="Arial" w:hint="cs"/>
          <w:sz w:val="28"/>
          <w:szCs w:val="28"/>
          <w:rtl/>
        </w:rPr>
        <w:t>,</w:t>
      </w:r>
      <w:r w:rsidRPr="00C47CB0">
        <w:rPr>
          <w:rFonts w:cs="Arial"/>
          <w:sz w:val="28"/>
          <w:szCs w:val="28"/>
          <w:rtl/>
        </w:rPr>
        <w:t xml:space="preserve"> </w:t>
      </w:r>
      <w:r w:rsidRPr="00C47CB0">
        <w:rPr>
          <w:rFonts w:cs="Arial" w:hint="eastAsia"/>
          <w:sz w:val="28"/>
          <w:szCs w:val="28"/>
          <w:rtl/>
        </w:rPr>
        <w:t>ושלא</w:t>
      </w:r>
      <w:r w:rsidRPr="00C47CB0">
        <w:rPr>
          <w:rFonts w:cs="Arial"/>
          <w:sz w:val="28"/>
          <w:szCs w:val="28"/>
          <w:rtl/>
        </w:rPr>
        <w:t xml:space="preserve"> </w:t>
      </w:r>
      <w:r w:rsidRPr="00C47CB0">
        <w:rPr>
          <w:rFonts w:cs="Arial" w:hint="eastAsia"/>
          <w:sz w:val="28"/>
          <w:szCs w:val="28"/>
          <w:rtl/>
        </w:rPr>
        <w:t>לצורך</w:t>
      </w:r>
      <w:r w:rsidRPr="00C47CB0">
        <w:rPr>
          <w:rFonts w:cs="Arial"/>
          <w:sz w:val="28"/>
          <w:szCs w:val="28"/>
          <w:rtl/>
        </w:rPr>
        <w:t xml:space="preserve"> </w:t>
      </w:r>
      <w:r w:rsidRPr="00C47CB0">
        <w:rPr>
          <w:rFonts w:cs="Arial" w:hint="eastAsia"/>
          <w:sz w:val="28"/>
          <w:szCs w:val="28"/>
          <w:rtl/>
        </w:rPr>
        <w:t>פטור</w:t>
      </w:r>
      <w:r w:rsidRPr="00857AFD">
        <w:rPr>
          <w:rFonts w:cs="Arial" w:hint="cs"/>
          <w:sz w:val="28"/>
          <w:szCs w:val="28"/>
          <w:rtl/>
        </w:rPr>
        <w:t>.</w:t>
      </w:r>
      <w:r w:rsidRPr="00C47CB0">
        <w:rPr>
          <w:rFonts w:cs="Arial"/>
          <w:sz w:val="28"/>
          <w:szCs w:val="28"/>
          <w:rtl/>
        </w:rPr>
        <w:t xml:space="preserve"> </w:t>
      </w:r>
      <w:r w:rsidRPr="00C47CB0">
        <w:rPr>
          <w:rFonts w:cs="Arial" w:hint="eastAsia"/>
          <w:sz w:val="28"/>
          <w:szCs w:val="28"/>
          <w:rtl/>
        </w:rPr>
        <w:t>חיה</w:t>
      </w:r>
      <w:r w:rsidRPr="00C47CB0">
        <w:rPr>
          <w:rFonts w:cs="Arial"/>
          <w:sz w:val="28"/>
          <w:szCs w:val="28"/>
          <w:rtl/>
        </w:rPr>
        <w:t xml:space="preserve"> </w:t>
      </w:r>
      <w:r w:rsidRPr="00C47CB0">
        <w:rPr>
          <w:rFonts w:cs="Arial" w:hint="eastAsia"/>
          <w:sz w:val="28"/>
          <w:szCs w:val="28"/>
          <w:rtl/>
        </w:rPr>
        <w:t>ועוף</w:t>
      </w:r>
      <w:r w:rsidRPr="00C47CB0">
        <w:rPr>
          <w:rFonts w:cs="Arial"/>
          <w:sz w:val="28"/>
          <w:szCs w:val="28"/>
          <w:rtl/>
        </w:rPr>
        <w:t xml:space="preserve"> </w:t>
      </w:r>
      <w:r w:rsidRPr="00C47CB0">
        <w:rPr>
          <w:rFonts w:cs="Arial" w:hint="eastAsia"/>
          <w:sz w:val="28"/>
          <w:szCs w:val="28"/>
          <w:rtl/>
        </w:rPr>
        <w:t>שברשותו</w:t>
      </w:r>
      <w:r w:rsidRPr="00857AFD">
        <w:rPr>
          <w:rFonts w:cs="Arial" w:hint="cs"/>
          <w:sz w:val="28"/>
          <w:szCs w:val="28"/>
          <w:rtl/>
        </w:rPr>
        <w:t>.</w:t>
      </w:r>
      <w:r w:rsidRPr="00C47CB0">
        <w:rPr>
          <w:rFonts w:cs="Arial"/>
          <w:sz w:val="28"/>
          <w:szCs w:val="28"/>
          <w:rtl/>
        </w:rPr>
        <w:t xml:space="preserve"> הצדן </w:t>
      </w:r>
      <w:r w:rsidRPr="00C47CB0">
        <w:rPr>
          <w:rFonts w:cs="Arial" w:hint="eastAsia"/>
          <w:sz w:val="28"/>
          <w:szCs w:val="28"/>
          <w:rtl/>
        </w:rPr>
        <w:t>פטור</w:t>
      </w:r>
      <w:r w:rsidRPr="00C47CB0">
        <w:rPr>
          <w:rFonts w:cs="Arial"/>
          <w:sz w:val="28"/>
          <w:szCs w:val="28"/>
          <w:rtl/>
        </w:rPr>
        <w:t xml:space="preserve"> </w:t>
      </w:r>
      <w:r w:rsidRPr="00C47CB0">
        <w:rPr>
          <w:rFonts w:cs="Arial" w:hint="eastAsia"/>
          <w:sz w:val="28"/>
          <w:szCs w:val="28"/>
          <w:rtl/>
        </w:rPr>
        <w:t>והחובל</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 xml:space="preserve"> </w:t>
      </w:r>
      <w:r w:rsidRPr="00C47CB0">
        <w:rPr>
          <w:rFonts w:cs="Arial" w:hint="eastAsia"/>
          <w:sz w:val="28"/>
          <w:szCs w:val="28"/>
          <w:rtl/>
        </w:rPr>
        <w:t>חייב</w:t>
      </w:r>
      <w:r w:rsidRPr="00C47CB0">
        <w:rPr>
          <w:rFonts w:cs="Arial"/>
          <w:sz w:val="28"/>
          <w:szCs w:val="28"/>
          <w:rtl/>
        </w:rPr>
        <w:t>:</w:t>
      </w:r>
    </w:p>
    <w:p w14:paraId="77EE4342" w14:textId="040A0F56" w:rsidR="00D87A4D" w:rsidRPr="00C47CB0" w:rsidRDefault="00D87A4D" w:rsidP="00D87A4D">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DA0D9B">
        <w:rPr>
          <w:rFonts w:cs="Arial" w:hint="cs"/>
          <w:b/>
          <w:bCs/>
          <w:sz w:val="28"/>
          <w:szCs w:val="28"/>
          <w:rtl/>
        </w:rPr>
        <w:t>תנן</w:t>
      </w:r>
      <w:r w:rsidRPr="00DA0D9B">
        <w:rPr>
          <w:rFonts w:cs="Arial" w:hint="cs"/>
          <w:b/>
          <w:bCs/>
          <w:sz w:val="24"/>
          <w:szCs w:val="24"/>
          <w:rtl/>
        </w:rPr>
        <w:t>, שמונה</w:t>
      </w:r>
      <w:r w:rsidRPr="00DA0D9B">
        <w:rPr>
          <w:rFonts w:cs="Arial"/>
          <w:b/>
          <w:bCs/>
          <w:sz w:val="24"/>
          <w:szCs w:val="24"/>
          <w:rtl/>
        </w:rPr>
        <w:t xml:space="preserve"> </w:t>
      </w:r>
      <w:r w:rsidRPr="00DA0D9B">
        <w:rPr>
          <w:rFonts w:cs="Arial" w:hint="cs"/>
          <w:b/>
          <w:bCs/>
          <w:sz w:val="24"/>
          <w:szCs w:val="24"/>
          <w:rtl/>
        </w:rPr>
        <w:t>שרצים</w:t>
      </w:r>
      <w:r w:rsidRPr="00DA0D9B">
        <w:rPr>
          <w:rFonts w:cs="Arial"/>
          <w:b/>
          <w:bCs/>
          <w:sz w:val="24"/>
          <w:szCs w:val="24"/>
          <w:rtl/>
        </w:rPr>
        <w:t xml:space="preserve"> </w:t>
      </w:r>
      <w:r w:rsidRPr="00DA0D9B">
        <w:rPr>
          <w:rFonts w:cs="Arial" w:hint="cs"/>
          <w:b/>
          <w:bCs/>
          <w:sz w:val="24"/>
          <w:szCs w:val="24"/>
          <w:rtl/>
        </w:rPr>
        <w:t>האמורין</w:t>
      </w:r>
      <w:r w:rsidRPr="00DA0D9B">
        <w:rPr>
          <w:rFonts w:cs="Arial"/>
          <w:b/>
          <w:bCs/>
          <w:sz w:val="24"/>
          <w:szCs w:val="24"/>
          <w:rtl/>
        </w:rPr>
        <w:t xml:space="preserve"> </w:t>
      </w:r>
      <w:r w:rsidRPr="00DA0D9B">
        <w:rPr>
          <w:rFonts w:cs="Arial" w:hint="cs"/>
          <w:b/>
          <w:bCs/>
          <w:sz w:val="24"/>
          <w:szCs w:val="24"/>
          <w:rtl/>
        </w:rPr>
        <w:t>בתורה. הצדן</w:t>
      </w:r>
      <w:r w:rsidRPr="00DA0D9B">
        <w:rPr>
          <w:rFonts w:cs="Arial"/>
          <w:b/>
          <w:bCs/>
          <w:sz w:val="24"/>
          <w:szCs w:val="24"/>
          <w:rtl/>
        </w:rPr>
        <w:t xml:space="preserve"> </w:t>
      </w:r>
      <w:r w:rsidRPr="00DA0D9B">
        <w:rPr>
          <w:rFonts w:cs="Arial" w:hint="cs"/>
          <w:b/>
          <w:bCs/>
          <w:sz w:val="24"/>
          <w:szCs w:val="24"/>
          <w:rtl/>
        </w:rPr>
        <w:t>והחובל</w:t>
      </w:r>
      <w:r w:rsidRPr="00DA0D9B">
        <w:rPr>
          <w:rFonts w:cs="Arial"/>
          <w:b/>
          <w:bCs/>
          <w:sz w:val="24"/>
          <w:szCs w:val="24"/>
          <w:rtl/>
        </w:rPr>
        <w:t xml:space="preserve"> </w:t>
      </w:r>
      <w:r w:rsidRPr="00DA0D9B">
        <w:rPr>
          <w:rFonts w:cs="Arial" w:hint="cs"/>
          <w:b/>
          <w:bCs/>
          <w:sz w:val="24"/>
          <w:szCs w:val="24"/>
          <w:rtl/>
        </w:rPr>
        <w:t>בהן</w:t>
      </w:r>
      <w:r w:rsidRPr="00DA0D9B">
        <w:rPr>
          <w:rFonts w:cs="Arial"/>
          <w:b/>
          <w:bCs/>
          <w:sz w:val="24"/>
          <w:szCs w:val="24"/>
          <w:rtl/>
        </w:rPr>
        <w:t xml:space="preserve"> </w:t>
      </w:r>
      <w:r w:rsidRPr="00DA0D9B">
        <w:rPr>
          <w:rFonts w:cs="Arial" w:hint="cs"/>
          <w:b/>
          <w:bCs/>
          <w:sz w:val="24"/>
          <w:szCs w:val="24"/>
          <w:rtl/>
        </w:rPr>
        <w:t>חייב. אמר</w:t>
      </w:r>
      <w:r w:rsidRPr="00DA0D9B">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זריקן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אימי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איתפלגין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ורשב</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08761C">
        <w:rPr>
          <w:rFonts w:cs="Arial"/>
          <w:sz w:val="24"/>
          <w:szCs w:val="24"/>
          <w:rtl/>
        </w:rPr>
        <w:t xml:space="preserve"> </w:t>
      </w:r>
      <w:r w:rsidRPr="00DA0D9B">
        <w:rPr>
          <w:rFonts w:cs="Arial" w:hint="cs"/>
          <w:b/>
          <w:bCs/>
          <w:sz w:val="24"/>
          <w:szCs w:val="24"/>
          <w:rtl/>
        </w:rPr>
        <w:t>מתניתין</w:t>
      </w:r>
      <w:r w:rsidRPr="00C47CB0">
        <w:rPr>
          <w:rFonts w:cs="Arial"/>
          <w:sz w:val="24"/>
          <w:szCs w:val="24"/>
          <w:rtl/>
        </w:rPr>
        <w:t xml:space="preserve"> דברי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וחורנה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במחלוקת</w:t>
      </w:r>
      <w:r w:rsidRPr="00C47CB0">
        <w:rPr>
          <w:rFonts w:cs="Arial"/>
          <w:sz w:val="24"/>
          <w:szCs w:val="24"/>
          <w:rtl/>
        </w:rPr>
        <w:t xml:space="preserve">. </w:t>
      </w:r>
      <w:r w:rsidRPr="00DA0D9B">
        <w:rPr>
          <w:rFonts w:cs="Arial" w:hint="cs"/>
          <w:b/>
          <w:bCs/>
          <w:sz w:val="24"/>
          <w:szCs w:val="24"/>
          <w:rtl/>
        </w:rPr>
        <w:t>ומתניתין כרבי יוחנן בן נורי ודלא כרבנן</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ידעין</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נפרש</w:t>
      </w:r>
      <w:r w:rsidRPr="00C47CB0">
        <w:rPr>
          <w:rFonts w:cs="Arial"/>
          <w:sz w:val="24"/>
          <w:szCs w:val="24"/>
          <w:rtl/>
        </w:rPr>
        <w:t xml:space="preserve"> </w:t>
      </w:r>
      <w:r w:rsidRPr="00C47CB0">
        <w:rPr>
          <w:rFonts w:cs="Arial" w:hint="eastAsia"/>
          <w:sz w:val="24"/>
          <w:szCs w:val="24"/>
          <w:rtl/>
        </w:rPr>
        <w:t>מיליהון</w:t>
      </w:r>
      <w:r w:rsidRPr="00C47CB0">
        <w:rPr>
          <w:rFonts w:cs="Arial"/>
          <w:sz w:val="24"/>
          <w:szCs w:val="24"/>
          <w:rtl/>
        </w:rPr>
        <w:t xml:space="preserve"> </w:t>
      </w:r>
      <w:r w:rsidRPr="00C47CB0">
        <w:rPr>
          <w:rFonts w:cs="Arial" w:hint="eastAsia"/>
          <w:sz w:val="24"/>
          <w:szCs w:val="24"/>
          <w:rtl/>
        </w:rPr>
        <w:t>דרבנן</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מיליהון</w:t>
      </w:r>
      <w:r w:rsidRPr="0008761C">
        <w:rPr>
          <w:rFonts w:cs="Arial" w:hint="cs"/>
          <w:sz w:val="24"/>
          <w:szCs w:val="24"/>
          <w:rtl/>
        </w:rPr>
        <w:t>.</w:t>
      </w:r>
      <w:r w:rsidRPr="00C47CB0">
        <w:rPr>
          <w:rFonts w:cs="Arial"/>
          <w:sz w:val="24"/>
          <w:szCs w:val="24"/>
          <w:rtl/>
        </w:rPr>
        <w:t xml:space="preserve"> דתנינן </w:t>
      </w:r>
      <w:r w:rsidRPr="00C47CB0">
        <w:rPr>
          <w:rFonts w:cs="Arial" w:hint="eastAsia"/>
          <w:sz w:val="24"/>
          <w:szCs w:val="24"/>
          <w:rtl/>
        </w:rPr>
        <w:t>תמן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אלו</w:t>
      </w:r>
      <w:r w:rsidRPr="00C47CB0">
        <w:rPr>
          <w:rFonts w:cs="Arial"/>
          <w:sz w:val="24"/>
          <w:szCs w:val="24"/>
          <w:rtl/>
        </w:rPr>
        <w:t xml:space="preserve"> </w:t>
      </w:r>
      <w:r w:rsidRPr="00C47CB0">
        <w:rPr>
          <w:rFonts w:cs="Arial" w:hint="eastAsia"/>
          <w:sz w:val="24"/>
          <w:szCs w:val="24"/>
          <w:rtl/>
        </w:rPr>
        <w:t>שעורותיהן</w:t>
      </w:r>
      <w:r w:rsidRPr="00C47CB0">
        <w:rPr>
          <w:rFonts w:cs="Arial"/>
          <w:sz w:val="24"/>
          <w:szCs w:val="24"/>
          <w:rtl/>
        </w:rPr>
        <w:t xml:space="preserve"> </w:t>
      </w:r>
      <w:r w:rsidRPr="00C47CB0">
        <w:rPr>
          <w:rFonts w:cs="Arial" w:hint="eastAsia"/>
          <w:sz w:val="24"/>
          <w:szCs w:val="24"/>
          <w:rtl/>
        </w:rPr>
        <w:t>כבשרן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עור</w:t>
      </w:r>
      <w:r w:rsidRPr="00C47CB0">
        <w:rPr>
          <w:rFonts w:cs="Arial"/>
          <w:sz w:val="24"/>
          <w:szCs w:val="24"/>
          <w:rtl/>
        </w:rPr>
        <w:t xml:space="preserve"> </w:t>
      </w:r>
      <w:r w:rsidRPr="00C47CB0">
        <w:rPr>
          <w:rFonts w:cs="Arial" w:hint="eastAsia"/>
          <w:sz w:val="24"/>
          <w:szCs w:val="24"/>
          <w:rtl/>
        </w:rPr>
        <w:t>האדם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ועור</w:t>
      </w:r>
      <w:r w:rsidRPr="00C47CB0">
        <w:rPr>
          <w:rFonts w:cs="Arial"/>
          <w:sz w:val="24"/>
          <w:szCs w:val="24"/>
          <w:rtl/>
        </w:rPr>
        <w:t xml:space="preserve"> </w:t>
      </w:r>
      <w:r w:rsidRPr="00C47CB0">
        <w:rPr>
          <w:rFonts w:cs="Arial" w:hint="eastAsia"/>
          <w:sz w:val="24"/>
          <w:szCs w:val="24"/>
          <w:rtl/>
        </w:rPr>
        <w:t>חזיר</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יישוב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עור</w:t>
      </w:r>
      <w:r w:rsidRPr="00C47CB0">
        <w:rPr>
          <w:rFonts w:cs="Arial"/>
          <w:sz w:val="24"/>
          <w:szCs w:val="24"/>
          <w:rtl/>
        </w:rPr>
        <w:t xml:space="preserve"> </w:t>
      </w:r>
      <w:r w:rsidRPr="00C47CB0">
        <w:rPr>
          <w:rFonts w:cs="Arial" w:hint="eastAsia"/>
          <w:sz w:val="24"/>
          <w:szCs w:val="24"/>
          <w:rtl/>
        </w:rPr>
        <w:t>חזיר</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DA0D9B">
        <w:rPr>
          <w:rFonts w:cs="Arial"/>
          <w:b/>
          <w:bCs/>
          <w:sz w:val="24"/>
          <w:szCs w:val="24"/>
          <w:rtl/>
        </w:rPr>
        <w:t>ועור חטוטרת של גמל הרכה</w:t>
      </w:r>
      <w:r w:rsidRPr="00DA0D9B">
        <w:rPr>
          <w:rFonts w:cs="Arial" w:hint="cs"/>
          <w:b/>
          <w:bCs/>
          <w:sz w:val="24"/>
          <w:szCs w:val="24"/>
          <w:rtl/>
        </w:rPr>
        <w:t>,</w:t>
      </w:r>
      <w:r w:rsidRPr="00DA0D9B">
        <w:rPr>
          <w:rFonts w:cs="Arial"/>
          <w:b/>
          <w:bCs/>
          <w:sz w:val="24"/>
          <w:szCs w:val="24"/>
          <w:rtl/>
        </w:rPr>
        <w:t xml:space="preserve"> ועור הראש של עגל הרך</w:t>
      </w:r>
      <w:r w:rsidRPr="00DA0D9B">
        <w:rPr>
          <w:rFonts w:cs="Arial" w:hint="cs"/>
          <w:b/>
          <w:bCs/>
          <w:sz w:val="24"/>
          <w:szCs w:val="24"/>
          <w:rtl/>
        </w:rPr>
        <w:t>,</w:t>
      </w:r>
      <w:r w:rsidRPr="00DA0D9B">
        <w:rPr>
          <w:rFonts w:cs="Arial"/>
          <w:b/>
          <w:bCs/>
          <w:sz w:val="24"/>
          <w:szCs w:val="24"/>
          <w:rtl/>
        </w:rPr>
        <w:t xml:space="preserve"> ועור הפרסות</w:t>
      </w:r>
      <w:r w:rsidRPr="00DA0D9B">
        <w:rPr>
          <w:rFonts w:cs="Arial" w:hint="cs"/>
          <w:b/>
          <w:bCs/>
          <w:sz w:val="24"/>
          <w:szCs w:val="24"/>
          <w:rtl/>
        </w:rPr>
        <w:t>,</w:t>
      </w:r>
      <w:r w:rsidRPr="00DA0D9B">
        <w:rPr>
          <w:rFonts w:cs="Arial"/>
          <w:b/>
          <w:bCs/>
          <w:sz w:val="24"/>
          <w:szCs w:val="24"/>
          <w:rtl/>
        </w:rPr>
        <w:t xml:space="preserve"> ועור בית הבושת</w:t>
      </w:r>
      <w:r w:rsidRPr="00DA0D9B">
        <w:rPr>
          <w:rFonts w:cs="Arial" w:hint="cs"/>
          <w:b/>
          <w:bCs/>
          <w:sz w:val="24"/>
          <w:szCs w:val="24"/>
          <w:rtl/>
        </w:rPr>
        <w:t>,</w:t>
      </w:r>
      <w:r w:rsidRPr="00DA0D9B">
        <w:rPr>
          <w:rFonts w:cs="Arial"/>
          <w:b/>
          <w:bCs/>
          <w:sz w:val="24"/>
          <w:szCs w:val="24"/>
          <w:rtl/>
        </w:rPr>
        <w:t xml:space="preserve"> ועור השליל</w:t>
      </w:r>
      <w:r w:rsidRPr="00DA0D9B">
        <w:rPr>
          <w:rFonts w:cs="Arial" w:hint="cs"/>
          <w:b/>
          <w:bCs/>
          <w:sz w:val="24"/>
          <w:szCs w:val="24"/>
          <w:rtl/>
        </w:rPr>
        <w:t>,</w:t>
      </w:r>
      <w:r w:rsidRPr="00DA0D9B">
        <w:rPr>
          <w:rFonts w:cs="Arial"/>
          <w:b/>
          <w:bCs/>
          <w:sz w:val="24"/>
          <w:szCs w:val="24"/>
          <w:rtl/>
        </w:rPr>
        <w:t xml:space="preserve"> ועור שתחת האליה</w:t>
      </w:r>
      <w:r w:rsidRPr="00DA0D9B">
        <w:rPr>
          <w:rFonts w:cs="Arial" w:hint="cs"/>
          <w:b/>
          <w:bCs/>
          <w:sz w:val="24"/>
          <w:szCs w:val="24"/>
          <w:rtl/>
        </w:rPr>
        <w:t>,</w:t>
      </w:r>
      <w:r w:rsidRPr="00DA0D9B">
        <w:rPr>
          <w:rFonts w:cs="Arial"/>
          <w:b/>
          <w:bCs/>
          <w:sz w:val="24"/>
          <w:szCs w:val="24"/>
          <w:rtl/>
        </w:rPr>
        <w:t xml:space="preserve"> ועור האנקה</w:t>
      </w:r>
      <w:r w:rsidRPr="00DA0D9B">
        <w:rPr>
          <w:rFonts w:cs="Arial" w:hint="cs"/>
          <w:b/>
          <w:bCs/>
          <w:sz w:val="24"/>
          <w:szCs w:val="24"/>
          <w:rtl/>
        </w:rPr>
        <w:t>,</w:t>
      </w:r>
      <w:r w:rsidRPr="00DA0D9B">
        <w:rPr>
          <w:rFonts w:cs="Arial"/>
          <w:b/>
          <w:bCs/>
          <w:sz w:val="24"/>
          <w:szCs w:val="24"/>
          <w:rtl/>
        </w:rPr>
        <w:t xml:space="preserve"> והכח</w:t>
      </w:r>
      <w:r w:rsidRPr="00DA0D9B">
        <w:rPr>
          <w:rFonts w:cs="Arial" w:hint="cs"/>
          <w:b/>
          <w:bCs/>
          <w:sz w:val="24"/>
          <w:szCs w:val="24"/>
          <w:rtl/>
        </w:rPr>
        <w:t>,</w:t>
      </w:r>
      <w:r w:rsidRPr="00DA0D9B">
        <w:rPr>
          <w:rFonts w:cs="Arial"/>
          <w:b/>
          <w:bCs/>
          <w:sz w:val="24"/>
          <w:szCs w:val="24"/>
          <w:rtl/>
        </w:rPr>
        <w:t xml:space="preserve"> והלטאה</w:t>
      </w:r>
      <w:r w:rsidRPr="00DA0D9B">
        <w:rPr>
          <w:rFonts w:cs="Arial" w:hint="cs"/>
          <w:b/>
          <w:bCs/>
          <w:sz w:val="24"/>
          <w:szCs w:val="24"/>
          <w:rtl/>
        </w:rPr>
        <w:t>,</w:t>
      </w:r>
      <w:r w:rsidRPr="00DA0D9B">
        <w:rPr>
          <w:rFonts w:cs="Arial"/>
          <w:b/>
          <w:bCs/>
          <w:sz w:val="24"/>
          <w:szCs w:val="24"/>
          <w:rtl/>
        </w:rPr>
        <w:t xml:space="preserve"> והחומט</w:t>
      </w:r>
      <w:r w:rsidRPr="00DA0D9B">
        <w:rPr>
          <w:rFonts w:cs="Arial" w:hint="cs"/>
          <w:b/>
          <w:bCs/>
          <w:sz w:val="24"/>
          <w:szCs w:val="24"/>
          <w:rtl/>
        </w:rPr>
        <w:t>.</w:t>
      </w:r>
      <w:r w:rsidRPr="00DA0D9B">
        <w:rPr>
          <w:rFonts w:cs="Arial"/>
          <w:b/>
          <w:bCs/>
          <w:sz w:val="24"/>
          <w:szCs w:val="24"/>
          <w:rtl/>
        </w:rPr>
        <w:t xml:space="preserve"> רבי יהודה אומר הלטאה כחולדה</w:t>
      </w:r>
      <w:r w:rsidRPr="00DA0D9B">
        <w:rPr>
          <w:rFonts w:cs="Arial" w:hint="cs"/>
          <w:b/>
          <w:bCs/>
          <w:sz w:val="24"/>
          <w:szCs w:val="24"/>
          <w:rtl/>
        </w:rPr>
        <w:t>.</w:t>
      </w:r>
      <w:r w:rsidRPr="00DA0D9B">
        <w:rPr>
          <w:rFonts w:cs="Arial"/>
          <w:b/>
          <w:bCs/>
          <w:sz w:val="24"/>
          <w:szCs w:val="24"/>
          <w:rtl/>
        </w:rPr>
        <w:t xml:space="preserve"> וכולן שעיבדן או שהילך בהן כדי עבודה טהורין</w:t>
      </w:r>
      <w:r w:rsidRPr="00DA0D9B">
        <w:rPr>
          <w:rFonts w:cs="Arial" w:hint="cs"/>
          <w:b/>
          <w:bCs/>
          <w:sz w:val="24"/>
          <w:szCs w:val="24"/>
          <w:rtl/>
        </w:rPr>
        <w:t>,</w:t>
      </w:r>
      <w:r w:rsidRPr="00DA0D9B">
        <w:rPr>
          <w:rFonts w:cs="Arial"/>
          <w:b/>
          <w:bCs/>
          <w:sz w:val="24"/>
          <w:szCs w:val="24"/>
          <w:rtl/>
        </w:rPr>
        <w:t xml:space="preserve"> חוץ מעור האדם</w:t>
      </w:r>
      <w:r w:rsidRPr="00DA0D9B">
        <w:rPr>
          <w:rFonts w:cs="Arial" w:hint="cs"/>
          <w:b/>
          <w:bCs/>
          <w:sz w:val="24"/>
          <w:szCs w:val="24"/>
          <w:rtl/>
        </w:rPr>
        <w:t>.</w:t>
      </w:r>
      <w:r w:rsidRPr="00DA0D9B">
        <w:rPr>
          <w:rFonts w:cs="Arial"/>
          <w:b/>
          <w:bCs/>
          <w:sz w:val="24"/>
          <w:szCs w:val="24"/>
          <w:rtl/>
        </w:rPr>
        <w:t xml:space="preserve"> רבי יוחנן בן נורי אומר</w:t>
      </w:r>
      <w:r w:rsidRPr="00DA0D9B">
        <w:rPr>
          <w:rFonts w:cs="Arial" w:hint="cs"/>
          <w:b/>
          <w:bCs/>
          <w:sz w:val="24"/>
          <w:szCs w:val="24"/>
          <w:rtl/>
        </w:rPr>
        <w:t>.</w:t>
      </w:r>
      <w:r w:rsidRPr="00DA0D9B">
        <w:rPr>
          <w:rFonts w:cs="Arial"/>
          <w:b/>
          <w:bCs/>
          <w:sz w:val="24"/>
          <w:szCs w:val="24"/>
          <w:rtl/>
        </w:rPr>
        <w:t xml:space="preserve"> שמנה שרצים יש להן עורות</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שנו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לאיסור</w:t>
      </w:r>
      <w:r w:rsidRPr="00C47CB0">
        <w:rPr>
          <w:rFonts w:cs="Arial"/>
          <w:sz w:val="24"/>
          <w:szCs w:val="24"/>
          <w:rtl/>
        </w:rPr>
        <w:t xml:space="preserve"> </w:t>
      </w:r>
      <w:r w:rsidRPr="00C47CB0">
        <w:rPr>
          <w:rFonts w:cs="Arial" w:hint="eastAsia"/>
          <w:sz w:val="24"/>
          <w:szCs w:val="24"/>
          <w:rtl/>
        </w:rPr>
        <w:t>ולטומאה</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ללקות</w:t>
      </w:r>
      <w:r w:rsidRPr="00C47CB0">
        <w:rPr>
          <w:rFonts w:cs="Arial"/>
          <w:sz w:val="24"/>
          <w:szCs w:val="24"/>
          <w:rtl/>
        </w:rPr>
        <w:t xml:space="preserve"> </w:t>
      </w:r>
      <w:r w:rsidRPr="00DA0D9B">
        <w:rPr>
          <w:rFonts w:cs="Arial" w:hint="cs"/>
          <w:b/>
          <w:bCs/>
          <w:sz w:val="24"/>
          <w:szCs w:val="24"/>
          <w:rtl/>
        </w:rPr>
        <w:t>על אכילתו</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עור</w:t>
      </w:r>
      <w:r w:rsidRPr="00C47CB0">
        <w:rPr>
          <w:rFonts w:cs="Arial"/>
          <w:sz w:val="24"/>
          <w:szCs w:val="24"/>
          <w:rtl/>
        </w:rPr>
        <w:t xml:space="preserve"> </w:t>
      </w:r>
      <w:r w:rsidRPr="00C47CB0">
        <w:rPr>
          <w:rFonts w:cs="Arial" w:hint="eastAsia"/>
          <w:sz w:val="24"/>
          <w:szCs w:val="24"/>
          <w:rtl/>
        </w:rPr>
        <w:t>הוא</w:t>
      </w:r>
      <w:r>
        <w:rPr>
          <w:rFonts w:cs="Arial" w:hint="cs"/>
          <w:sz w:val="24"/>
          <w:szCs w:val="24"/>
          <w:rtl/>
        </w:rPr>
        <w:t>,</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לוקים</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נבילה</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משנה</w:t>
      </w:r>
      <w:r w:rsidRPr="00C47CB0">
        <w:rPr>
          <w:rFonts w:cs="Arial"/>
          <w:sz w:val="24"/>
          <w:szCs w:val="24"/>
          <w:rtl/>
        </w:rPr>
        <w:t xml:space="preserve"> </w:t>
      </w:r>
      <w:r w:rsidRPr="00C47CB0">
        <w:rPr>
          <w:rFonts w:cs="Arial" w:hint="eastAsia"/>
          <w:sz w:val="24"/>
          <w:szCs w:val="24"/>
          <w:rtl/>
        </w:rPr>
        <w:t>תמימה</w:t>
      </w:r>
      <w:r w:rsidRPr="00C47CB0">
        <w:rPr>
          <w:rFonts w:cs="Arial"/>
          <w:sz w:val="24"/>
          <w:szCs w:val="24"/>
          <w:rtl/>
        </w:rPr>
        <w:t xml:space="preserve"> </w:t>
      </w:r>
      <w:r w:rsidRPr="00C47CB0">
        <w:rPr>
          <w:rFonts w:cs="Arial" w:hint="eastAsia"/>
          <w:sz w:val="24"/>
          <w:szCs w:val="24"/>
          <w:rtl/>
        </w:rPr>
        <w:t>שנה</w:t>
      </w:r>
      <w:r w:rsidRPr="00C47CB0">
        <w:rPr>
          <w:rFonts w:cs="Arial"/>
          <w:sz w:val="24"/>
          <w:szCs w:val="24"/>
          <w:rtl/>
        </w:rPr>
        <w:t xml:space="preserve"> </w:t>
      </w:r>
      <w:r w:rsidRPr="00C47CB0">
        <w:rPr>
          <w:rFonts w:cs="Arial" w:hint="eastAsia"/>
          <w:sz w:val="24"/>
          <w:szCs w:val="24"/>
          <w:rtl/>
        </w:rPr>
        <w:t>רבי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לאסור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ללקות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לטומאה</w:t>
      </w:r>
      <w:r w:rsidRPr="00C47CB0">
        <w:rPr>
          <w:rFonts w:cs="Arial"/>
          <w:sz w:val="24"/>
          <w:szCs w:val="24"/>
          <w:rtl/>
        </w:rPr>
        <w:t xml:space="preserve">. </w:t>
      </w:r>
      <w:r w:rsidRPr="00DA0D9B">
        <w:rPr>
          <w:rFonts w:cs="Arial" w:hint="cs"/>
          <w:b/>
          <w:bCs/>
          <w:sz w:val="24"/>
          <w:szCs w:val="24"/>
          <w:rtl/>
        </w:rPr>
        <w:t xml:space="preserve">נמצא רבי יוחנן שאמר שלדעת הכל אן לוקים על אכילתם שדינם כעור. אף לענין שבת, לדעת הכל דינם כעור וחייב. ולדעת ר"ל במחלוקת.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מסייעא</w:t>
      </w:r>
      <w:r w:rsidRPr="00C47CB0">
        <w:rPr>
          <w:rFonts w:cs="Arial"/>
          <w:sz w:val="24"/>
          <w:szCs w:val="24"/>
          <w:rtl/>
        </w:rPr>
        <w:t xml:space="preserve"> </w:t>
      </w:r>
      <w:r w:rsidRPr="00C47CB0">
        <w:rPr>
          <w:rFonts w:cs="Arial" w:hint="eastAsia"/>
          <w:sz w:val="24"/>
          <w:szCs w:val="24"/>
          <w:rtl/>
        </w:rPr>
        <w:t>לדין</w:t>
      </w:r>
      <w:r w:rsidRPr="00C47CB0">
        <w:rPr>
          <w:rFonts w:cs="Arial"/>
          <w:sz w:val="24"/>
          <w:szCs w:val="24"/>
          <w:rtl/>
        </w:rPr>
        <w:t xml:space="preserve"> </w:t>
      </w:r>
      <w:r w:rsidRPr="0008761C">
        <w:rPr>
          <w:rFonts w:cs="Arial" w:hint="cs"/>
          <w:sz w:val="24"/>
          <w:szCs w:val="24"/>
          <w:rtl/>
        </w:rPr>
        <w:t>ומתניתא</w:t>
      </w:r>
      <w:r w:rsidRPr="00C47CB0">
        <w:rPr>
          <w:rFonts w:cs="Arial"/>
          <w:sz w:val="24"/>
          <w:szCs w:val="24"/>
          <w:rtl/>
        </w:rPr>
        <w:t xml:space="preserve"> </w:t>
      </w:r>
      <w:r w:rsidRPr="00C47CB0">
        <w:rPr>
          <w:rFonts w:cs="Arial" w:hint="eastAsia"/>
          <w:sz w:val="24"/>
          <w:szCs w:val="24"/>
          <w:rtl/>
        </w:rPr>
        <w:t>מסייעא</w:t>
      </w:r>
      <w:r w:rsidRPr="00C47CB0">
        <w:rPr>
          <w:rFonts w:cs="Arial"/>
          <w:sz w:val="24"/>
          <w:szCs w:val="24"/>
          <w:rtl/>
        </w:rPr>
        <w:t xml:space="preserve"> </w:t>
      </w:r>
      <w:r w:rsidRPr="00C47CB0">
        <w:rPr>
          <w:rFonts w:cs="Arial" w:hint="eastAsia"/>
          <w:sz w:val="24"/>
          <w:szCs w:val="24"/>
          <w:rtl/>
        </w:rPr>
        <w:t>לדין</w:t>
      </w:r>
      <w:r w:rsidRPr="00C47CB0">
        <w:rPr>
          <w:rFonts w:cs="Arial"/>
          <w:sz w:val="24"/>
          <w:szCs w:val="24"/>
          <w:rtl/>
        </w:rPr>
        <w:t xml:space="preserve">. </w:t>
      </w:r>
      <w:r w:rsidRPr="00C47CB0">
        <w:rPr>
          <w:rFonts w:cs="Arial" w:hint="eastAsia"/>
          <w:sz w:val="24"/>
          <w:szCs w:val="24"/>
          <w:rtl/>
        </w:rPr>
        <w:t>מתניתין</w:t>
      </w:r>
      <w:r w:rsidRPr="00C47CB0">
        <w:rPr>
          <w:rFonts w:cs="Arial"/>
          <w:sz w:val="24"/>
          <w:szCs w:val="24"/>
          <w:rtl/>
        </w:rPr>
        <w:t xml:space="preserve"> </w:t>
      </w:r>
      <w:r w:rsidRPr="00C47CB0">
        <w:rPr>
          <w:rFonts w:cs="Arial" w:hint="eastAsia"/>
          <w:sz w:val="24"/>
          <w:szCs w:val="24"/>
          <w:rtl/>
        </w:rPr>
        <w:t>מסייעא</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 דתני .</w:t>
      </w:r>
      <w:r w:rsidRPr="00C47CB0">
        <w:rPr>
          <w:rFonts w:cs="Arial"/>
          <w:sz w:val="24"/>
          <w:szCs w:val="24"/>
          <w:rtl/>
        </w:rPr>
        <w:t xml:space="preserve"> </w:t>
      </w:r>
      <w:r w:rsidRPr="00C47CB0">
        <w:rPr>
          <w:rFonts w:cs="Arial" w:hint="eastAsia"/>
          <w:sz w:val="24"/>
          <w:szCs w:val="24"/>
          <w:rtl/>
        </w:rPr>
        <w:t>שמונה</w:t>
      </w:r>
      <w:r w:rsidRPr="00C47CB0">
        <w:rPr>
          <w:rFonts w:cs="Arial"/>
          <w:sz w:val="24"/>
          <w:szCs w:val="24"/>
          <w:rtl/>
        </w:rPr>
        <w:t xml:space="preserve"> </w:t>
      </w:r>
      <w:r w:rsidRPr="00C47CB0">
        <w:rPr>
          <w:rFonts w:cs="Arial" w:hint="eastAsia"/>
          <w:sz w:val="24"/>
          <w:szCs w:val="24"/>
          <w:rtl/>
        </w:rPr>
        <w:t>שרצים</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עורות</w:t>
      </w:r>
      <w:r w:rsidRPr="0008761C">
        <w:rPr>
          <w:rFonts w:cs="Arial" w:hint="cs"/>
          <w:sz w:val="24"/>
          <w:szCs w:val="24"/>
          <w:rtl/>
        </w:rPr>
        <w:t xml:space="preserve"> </w:t>
      </w:r>
      <w:r w:rsidRPr="00DA0D9B">
        <w:rPr>
          <w:rFonts w:cs="Arial" w:hint="cs"/>
          <w:b/>
          <w:bCs/>
          <w:sz w:val="24"/>
          <w:szCs w:val="24"/>
          <w:rtl/>
        </w:rPr>
        <w:t>והחובל בהם בשבת חייב.</w:t>
      </w:r>
      <w:r w:rsidRPr="00DA0D9B">
        <w:rPr>
          <w:rFonts w:cs="Arial"/>
          <w:b/>
          <w:bCs/>
          <w:sz w:val="24"/>
          <w:szCs w:val="24"/>
          <w:rtl/>
        </w:rPr>
        <w:t xml:space="preserve"> </w:t>
      </w:r>
      <w:r w:rsidRPr="00DA0D9B">
        <w:rPr>
          <w:rFonts w:cs="Arial" w:hint="cs"/>
          <w:b/>
          <w:bCs/>
          <w:sz w:val="24"/>
          <w:szCs w:val="24"/>
          <w:rtl/>
        </w:rPr>
        <w:t>א</w:t>
      </w:r>
      <w:r w:rsidRPr="00DA0D9B">
        <w:rPr>
          <w:rFonts w:cs="Arial"/>
          <w:b/>
          <w:bCs/>
          <w:sz w:val="24"/>
          <w:szCs w:val="24"/>
          <w:rtl/>
        </w:rPr>
        <w:t>"</w:t>
      </w:r>
      <w:r w:rsidRPr="00DA0D9B">
        <w:rPr>
          <w:rFonts w:cs="Arial" w:hint="cs"/>
          <w:b/>
          <w:bCs/>
          <w:sz w:val="24"/>
          <w:szCs w:val="24"/>
          <w:rtl/>
        </w:rPr>
        <w:t>ר</w:t>
      </w:r>
      <w:r w:rsidRPr="00DA0D9B">
        <w:rPr>
          <w:rFonts w:cs="Arial"/>
          <w:b/>
          <w:bCs/>
          <w:sz w:val="24"/>
          <w:szCs w:val="24"/>
          <w:rtl/>
        </w:rPr>
        <w:t xml:space="preserve"> </w:t>
      </w:r>
      <w:r w:rsidRPr="00DA0D9B">
        <w:rPr>
          <w:rFonts w:cs="Arial" w:hint="cs"/>
          <w:b/>
          <w:bCs/>
          <w:sz w:val="24"/>
          <w:szCs w:val="24"/>
          <w:rtl/>
        </w:rPr>
        <w:t>יוחנן</w:t>
      </w:r>
      <w:r w:rsidRPr="00DA0D9B">
        <w:rPr>
          <w:rFonts w:cs="Arial"/>
          <w:b/>
          <w:bCs/>
          <w:sz w:val="24"/>
          <w:szCs w:val="24"/>
          <w:rtl/>
        </w:rPr>
        <w:t xml:space="preserve"> </w:t>
      </w:r>
      <w:r w:rsidRPr="00DA0D9B">
        <w:rPr>
          <w:rFonts w:cs="Arial" w:hint="cs"/>
          <w:b/>
          <w:bCs/>
          <w:sz w:val="24"/>
          <w:szCs w:val="24"/>
          <w:rtl/>
        </w:rPr>
        <w:t>בן</w:t>
      </w:r>
      <w:r w:rsidRPr="00DA0D9B">
        <w:rPr>
          <w:rFonts w:cs="Arial"/>
          <w:b/>
          <w:bCs/>
          <w:sz w:val="24"/>
          <w:szCs w:val="24"/>
          <w:rtl/>
        </w:rPr>
        <w:t xml:space="preserve"> </w:t>
      </w:r>
      <w:r w:rsidRPr="00DA0D9B">
        <w:rPr>
          <w:rFonts w:cs="Arial" w:hint="cs"/>
          <w:b/>
          <w:bCs/>
          <w:sz w:val="24"/>
          <w:szCs w:val="24"/>
          <w:rtl/>
        </w:rPr>
        <w:t>נורי.</w:t>
      </w:r>
      <w:r w:rsidRPr="00DA0D9B">
        <w:rPr>
          <w:rFonts w:cs="Arial"/>
          <w:b/>
          <w:bCs/>
          <w:sz w:val="24"/>
          <w:szCs w:val="24"/>
          <w:rtl/>
        </w:rPr>
        <w:t xml:space="preserve"> </w:t>
      </w:r>
      <w:r w:rsidRPr="00DA0D9B">
        <w:rPr>
          <w:rFonts w:cs="Arial" w:hint="cs"/>
          <w:b/>
          <w:bCs/>
          <w:sz w:val="24"/>
          <w:szCs w:val="24"/>
          <w:rtl/>
        </w:rPr>
        <w:t xml:space="preserve">כיווון שבשבת החובל בהם חייב </w:t>
      </w:r>
      <w:r w:rsidRPr="00FA6ECB">
        <w:rPr>
          <w:rFonts w:cs="Arial" w:hint="cs"/>
          <w:i/>
          <w:iCs/>
          <w:sz w:val="16"/>
          <w:szCs w:val="16"/>
          <w:rtl/>
        </w:rPr>
        <w:t>על דעת כולם. משמע שעורם חלוק מבשרם</w:t>
      </w:r>
      <w:r w:rsidRPr="00FA6ECB">
        <w:rPr>
          <w:rFonts w:cs="Arial" w:hint="cs"/>
          <w:sz w:val="24"/>
          <w:szCs w:val="24"/>
          <w:rtl/>
        </w:rPr>
        <w:t xml:space="preserve"> </w:t>
      </w:r>
      <w:r w:rsidRPr="00DA0D9B">
        <w:rPr>
          <w:rFonts w:cs="Arial" w:hint="cs"/>
          <w:b/>
          <w:bCs/>
          <w:sz w:val="24"/>
          <w:szCs w:val="24"/>
          <w:rtl/>
        </w:rPr>
        <w:t>לפיכך</w:t>
      </w:r>
      <w:r w:rsidRPr="00DA0D9B">
        <w:rPr>
          <w:rFonts w:cs="Arial"/>
          <w:b/>
          <w:bCs/>
          <w:sz w:val="24"/>
          <w:szCs w:val="24"/>
          <w:rtl/>
        </w:rPr>
        <w:t xml:space="preserve"> </w:t>
      </w:r>
      <w:r w:rsidRPr="00DA0D9B">
        <w:rPr>
          <w:rFonts w:cs="Arial" w:hint="cs"/>
          <w:b/>
          <w:bCs/>
          <w:sz w:val="24"/>
          <w:szCs w:val="24"/>
          <w:rtl/>
        </w:rPr>
        <w:t>אומר</w:t>
      </w:r>
      <w:r w:rsidRPr="00DA0D9B">
        <w:rPr>
          <w:rFonts w:cs="Arial"/>
          <w:b/>
          <w:bCs/>
          <w:sz w:val="24"/>
          <w:szCs w:val="24"/>
          <w:rtl/>
        </w:rPr>
        <w:t xml:space="preserve"> </w:t>
      </w:r>
      <w:r w:rsidRPr="00DA0D9B">
        <w:rPr>
          <w:rFonts w:cs="Arial" w:hint="cs"/>
          <w:b/>
          <w:bCs/>
          <w:sz w:val="24"/>
          <w:szCs w:val="24"/>
          <w:rtl/>
        </w:rPr>
        <w:t>אני,</w:t>
      </w:r>
      <w:r w:rsidRPr="00DA0D9B">
        <w:rPr>
          <w:rFonts w:cs="Arial"/>
          <w:b/>
          <w:bCs/>
          <w:sz w:val="24"/>
          <w:szCs w:val="24"/>
          <w:rtl/>
        </w:rPr>
        <w:t xml:space="preserve"> </w:t>
      </w:r>
      <w:r w:rsidRPr="00DA0D9B">
        <w:rPr>
          <w:rFonts w:cs="Arial" w:hint="cs"/>
          <w:b/>
          <w:bCs/>
          <w:sz w:val="24"/>
          <w:szCs w:val="24"/>
          <w:rtl/>
        </w:rPr>
        <w:t>שמונה</w:t>
      </w:r>
      <w:r w:rsidRPr="00DA0D9B">
        <w:rPr>
          <w:rFonts w:cs="Arial"/>
          <w:b/>
          <w:bCs/>
          <w:sz w:val="24"/>
          <w:szCs w:val="24"/>
          <w:rtl/>
        </w:rPr>
        <w:t xml:space="preserve"> </w:t>
      </w:r>
      <w:r w:rsidRPr="00DA0D9B">
        <w:rPr>
          <w:rFonts w:cs="Arial" w:hint="cs"/>
          <w:b/>
          <w:bCs/>
          <w:sz w:val="24"/>
          <w:szCs w:val="24"/>
          <w:rtl/>
        </w:rPr>
        <w:t>שרצים</w:t>
      </w:r>
      <w:r w:rsidRPr="00DA0D9B">
        <w:rPr>
          <w:rFonts w:cs="Arial"/>
          <w:b/>
          <w:bCs/>
          <w:sz w:val="24"/>
          <w:szCs w:val="24"/>
          <w:rtl/>
        </w:rPr>
        <w:t xml:space="preserve"> </w:t>
      </w:r>
      <w:r w:rsidRPr="00DA0D9B">
        <w:rPr>
          <w:rFonts w:cs="Arial" w:hint="cs"/>
          <w:b/>
          <w:bCs/>
          <w:sz w:val="24"/>
          <w:szCs w:val="24"/>
          <w:rtl/>
        </w:rPr>
        <w:t>יש</w:t>
      </w:r>
      <w:r w:rsidRPr="00DA0D9B">
        <w:rPr>
          <w:rFonts w:cs="Arial"/>
          <w:b/>
          <w:bCs/>
          <w:sz w:val="24"/>
          <w:szCs w:val="24"/>
          <w:rtl/>
        </w:rPr>
        <w:t xml:space="preserve"> </w:t>
      </w:r>
      <w:r w:rsidRPr="00DA0D9B">
        <w:rPr>
          <w:rFonts w:cs="Arial" w:hint="cs"/>
          <w:b/>
          <w:bCs/>
          <w:sz w:val="24"/>
          <w:szCs w:val="24"/>
          <w:rtl/>
        </w:rPr>
        <w:t>להן</w:t>
      </w:r>
      <w:r w:rsidRPr="00DA0D9B">
        <w:rPr>
          <w:rFonts w:cs="Arial"/>
          <w:b/>
          <w:bCs/>
          <w:sz w:val="24"/>
          <w:szCs w:val="24"/>
          <w:rtl/>
        </w:rPr>
        <w:t xml:space="preserve"> </w:t>
      </w:r>
      <w:r w:rsidRPr="00DA0D9B">
        <w:rPr>
          <w:rFonts w:cs="Arial" w:hint="cs"/>
          <w:b/>
          <w:bCs/>
          <w:sz w:val="24"/>
          <w:szCs w:val="24"/>
          <w:rtl/>
        </w:rPr>
        <w:t xml:space="preserve">עורות </w:t>
      </w:r>
      <w:r w:rsidRPr="00FA6ECB">
        <w:rPr>
          <w:rFonts w:cs="Arial" w:hint="cs"/>
          <w:i/>
          <w:iCs/>
          <w:sz w:val="16"/>
          <w:szCs w:val="16"/>
          <w:rtl/>
        </w:rPr>
        <w:t>לעניין טומאה</w:t>
      </w:r>
      <w:r w:rsidRPr="0008761C">
        <w:rPr>
          <w:rFonts w:cs="Arial"/>
          <w:sz w:val="24"/>
          <w:szCs w:val="24"/>
          <w:rtl/>
        </w:rPr>
        <w:t xml:space="preserve">.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מסייע</w:t>
      </w:r>
      <w:r w:rsidRPr="00C47CB0">
        <w:rPr>
          <w:rFonts w:cs="Arial"/>
          <w:sz w:val="24"/>
          <w:szCs w:val="24"/>
          <w:rtl/>
        </w:rPr>
        <w:t xml:space="preserve"> </w:t>
      </w:r>
      <w:r w:rsidRPr="00C47CB0">
        <w:rPr>
          <w:rFonts w:cs="Arial" w:hint="eastAsia"/>
          <w:sz w:val="24"/>
          <w:szCs w:val="24"/>
          <w:rtl/>
        </w:rPr>
        <w:t>לרשב</w:t>
      </w:r>
      <w:r w:rsidRPr="00C47CB0">
        <w:rPr>
          <w:rFonts w:cs="Arial"/>
          <w:sz w:val="24"/>
          <w:szCs w:val="24"/>
          <w:rtl/>
        </w:rPr>
        <w:t>"</w:t>
      </w:r>
      <w:r w:rsidRPr="00C47CB0">
        <w:rPr>
          <w:rFonts w:cs="Arial" w:hint="eastAsia"/>
          <w:sz w:val="24"/>
          <w:szCs w:val="24"/>
          <w:rtl/>
        </w:rPr>
        <w:t>ל</w:t>
      </w:r>
      <w:r w:rsidRPr="0008761C">
        <w:rPr>
          <w:rFonts w:cs="Arial" w:hint="cs"/>
          <w:sz w:val="24"/>
          <w:szCs w:val="24"/>
          <w:rtl/>
        </w:rPr>
        <w:t xml:space="preserve">, </w:t>
      </w:r>
      <w:r w:rsidRPr="00DA0D9B">
        <w:rPr>
          <w:rFonts w:cs="Arial" w:hint="cs"/>
          <w:b/>
          <w:bCs/>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החובל</w:t>
      </w:r>
      <w:r w:rsidRPr="00C47CB0">
        <w:rPr>
          <w:rFonts w:cs="Arial"/>
          <w:sz w:val="24"/>
          <w:szCs w:val="24"/>
          <w:rtl/>
        </w:rPr>
        <w:t xml:space="preserve"> </w:t>
      </w:r>
      <w:r w:rsidRPr="00C47CB0">
        <w:rPr>
          <w:rFonts w:cs="Arial" w:hint="eastAsia"/>
          <w:sz w:val="24"/>
          <w:szCs w:val="24"/>
          <w:rtl/>
        </w:rPr>
        <w:t>בשרצים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עורות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עורות</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נורי</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לפיכך</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השרצים</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עורות</w:t>
      </w:r>
      <w:r w:rsidRPr="00C47CB0">
        <w:rPr>
          <w:rFonts w:cs="Arial"/>
          <w:sz w:val="24"/>
          <w:szCs w:val="24"/>
          <w:rtl/>
        </w:rPr>
        <w:t xml:space="preserve">. </w:t>
      </w:r>
      <w:r w:rsidRPr="0008761C">
        <w:rPr>
          <w:rFonts w:cs="Arial" w:hint="cs"/>
          <w:sz w:val="24"/>
          <w:szCs w:val="24"/>
          <w:rtl/>
        </w:rPr>
        <w:t>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עור</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לוקין</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נבילה</w:t>
      </w:r>
      <w:r w:rsidRPr="00C47CB0">
        <w:rPr>
          <w:rFonts w:cs="Arial"/>
          <w:sz w:val="24"/>
          <w:szCs w:val="24"/>
          <w:rtl/>
        </w:rPr>
        <w:t xml:space="preserve">. </w:t>
      </w:r>
      <w:r w:rsidRPr="00C47CB0">
        <w:rPr>
          <w:rFonts w:cs="Arial" w:hint="eastAsia"/>
          <w:sz w:val="24"/>
          <w:szCs w:val="24"/>
          <w:rtl/>
        </w:rPr>
        <w:t>ואתיא</w:t>
      </w:r>
      <w:r w:rsidRPr="00C47CB0">
        <w:rPr>
          <w:rFonts w:cs="Arial"/>
          <w:sz w:val="24"/>
          <w:szCs w:val="24"/>
          <w:rtl/>
        </w:rPr>
        <w:t xml:space="preserve"> </w:t>
      </w:r>
      <w:r w:rsidRPr="00C47CB0">
        <w:rPr>
          <w:rFonts w:cs="Arial" w:hint="eastAsia"/>
          <w:sz w:val="24"/>
          <w:szCs w:val="24"/>
          <w:rtl/>
        </w:rPr>
        <w:t>כההיא</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הצד</w:t>
      </w:r>
      <w:r w:rsidRPr="00C47CB0">
        <w:rPr>
          <w:rFonts w:cs="Arial"/>
          <w:sz w:val="24"/>
          <w:szCs w:val="24"/>
          <w:rtl/>
        </w:rPr>
        <w:t xml:space="preserve"> </w:t>
      </w:r>
      <w:r w:rsidRPr="00C47CB0">
        <w:rPr>
          <w:rFonts w:cs="Arial" w:hint="eastAsia"/>
          <w:sz w:val="24"/>
          <w:szCs w:val="24"/>
          <w:rtl/>
        </w:rPr>
        <w:t>זיזין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זבובין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הגזין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יתושין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פוטר</w:t>
      </w:r>
      <w:r w:rsidRPr="00C47CB0">
        <w:rPr>
          <w:rFonts w:cs="Arial"/>
          <w:sz w:val="24"/>
          <w:szCs w:val="24"/>
          <w:rtl/>
        </w:rPr>
        <w:t xml:space="preserve">. </w:t>
      </w:r>
      <w:r w:rsidRPr="00C47CB0">
        <w:rPr>
          <w:rFonts w:cs="Arial" w:hint="eastAsia"/>
          <w:sz w:val="24"/>
          <w:szCs w:val="24"/>
          <w:rtl/>
        </w:rPr>
        <w:t>וכן</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חייבין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שדרכו</w:t>
      </w:r>
      <w:r w:rsidRPr="00C47CB0">
        <w:rPr>
          <w:rFonts w:cs="Arial"/>
          <w:sz w:val="24"/>
          <w:szCs w:val="24"/>
          <w:rtl/>
        </w:rPr>
        <w:t xml:space="preserve"> </w:t>
      </w:r>
      <w:r w:rsidRPr="00C47CB0">
        <w:rPr>
          <w:rFonts w:cs="Arial" w:hint="eastAsia"/>
          <w:sz w:val="24"/>
          <w:szCs w:val="24"/>
          <w:rtl/>
        </w:rPr>
        <w:t>ליצוד</w:t>
      </w:r>
      <w:r w:rsidRPr="00C47CB0">
        <w:rPr>
          <w:rFonts w:cs="Arial"/>
          <w:sz w:val="24"/>
          <w:szCs w:val="24"/>
          <w:rtl/>
        </w:rPr>
        <w:t xml:space="preserve">. </w:t>
      </w:r>
      <w:r w:rsidRPr="00C47CB0">
        <w:rPr>
          <w:rFonts w:cs="Arial" w:hint="eastAsia"/>
          <w:sz w:val="24"/>
          <w:szCs w:val="24"/>
          <w:rtl/>
        </w:rPr>
        <w:t>הצד</w:t>
      </w:r>
      <w:r w:rsidRPr="00C47CB0">
        <w:rPr>
          <w:rFonts w:cs="Arial"/>
          <w:sz w:val="24"/>
          <w:szCs w:val="24"/>
          <w:rtl/>
        </w:rPr>
        <w:t xml:space="preserve"> </w:t>
      </w:r>
      <w:r w:rsidRPr="00C47CB0">
        <w:rPr>
          <w:rFonts w:cs="Arial" w:hint="eastAsia"/>
          <w:sz w:val="24"/>
          <w:szCs w:val="24"/>
          <w:rtl/>
        </w:rPr>
        <w:t>חגבים</w:t>
      </w:r>
      <w:r w:rsidRPr="00C47CB0">
        <w:rPr>
          <w:rFonts w:cs="Arial"/>
          <w:sz w:val="24"/>
          <w:szCs w:val="24"/>
          <w:rtl/>
        </w:rPr>
        <w:t xml:space="preserve"> </w:t>
      </w:r>
      <w:r w:rsidRPr="00C47CB0">
        <w:rPr>
          <w:rFonts w:cs="Arial" w:hint="eastAsia"/>
          <w:sz w:val="24"/>
          <w:szCs w:val="24"/>
          <w:rtl/>
        </w:rPr>
        <w:t>בטל</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בשרב</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אחבאי</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בשרב</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בשעה</w:t>
      </w:r>
      <w:r w:rsidRPr="00C47CB0">
        <w:rPr>
          <w:rFonts w:cs="Arial"/>
          <w:sz w:val="24"/>
          <w:szCs w:val="24"/>
          <w:rtl/>
        </w:rPr>
        <w:t xml:space="preserve"> </w:t>
      </w:r>
      <w:r w:rsidRPr="00C47CB0">
        <w:rPr>
          <w:rFonts w:cs="Arial" w:hint="eastAsia"/>
          <w:sz w:val="24"/>
          <w:szCs w:val="24"/>
          <w:rtl/>
        </w:rPr>
        <w:t>שמקלחין</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הצד</w:t>
      </w:r>
      <w:r w:rsidRPr="00C47CB0">
        <w:rPr>
          <w:rFonts w:cs="Arial"/>
          <w:sz w:val="24"/>
          <w:szCs w:val="24"/>
          <w:rtl/>
        </w:rPr>
        <w:t xml:space="preserve"> </w:t>
      </w:r>
      <w:r w:rsidRPr="00C47CB0">
        <w:rPr>
          <w:rFonts w:cs="Arial" w:hint="eastAsia"/>
          <w:sz w:val="24"/>
          <w:szCs w:val="24"/>
          <w:rtl/>
        </w:rPr>
        <w:t>צבי</w:t>
      </w:r>
      <w:r w:rsidRPr="00C47CB0">
        <w:rPr>
          <w:rFonts w:cs="Arial"/>
          <w:sz w:val="24"/>
          <w:szCs w:val="24"/>
          <w:rtl/>
        </w:rPr>
        <w:t xml:space="preserve"> </w:t>
      </w:r>
      <w:r w:rsidRPr="00C47CB0">
        <w:rPr>
          <w:rFonts w:cs="Arial" w:hint="eastAsia"/>
          <w:sz w:val="24"/>
          <w:szCs w:val="24"/>
          <w:rtl/>
        </w:rPr>
        <w:t>חיגר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סומא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חולה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קטן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ישן</w:t>
      </w:r>
      <w:r w:rsidRPr="0008761C">
        <w:rPr>
          <w:rFonts w:cs="Arial" w:hint="cs"/>
          <w:sz w:val="24"/>
          <w:szCs w:val="24"/>
          <w:rtl/>
        </w:rPr>
        <w:t>,</w:t>
      </w:r>
      <w:r w:rsidRPr="00C47CB0">
        <w:rPr>
          <w:rFonts w:cs="Arial"/>
          <w:sz w:val="24"/>
          <w:szCs w:val="24"/>
          <w:rtl/>
        </w:rPr>
        <w:t xml:space="preserve"> חייב</w:t>
      </w:r>
      <w:r w:rsidRPr="0008761C">
        <w:rPr>
          <w:rFonts w:cs="Arial" w:hint="cs"/>
          <w:sz w:val="24"/>
          <w:szCs w:val="24"/>
          <w:rtl/>
        </w:rPr>
        <w:t>. דהו</w:t>
      </w:r>
      <w:r w:rsidRPr="00C47CB0">
        <w:rPr>
          <w:rFonts w:cs="Arial"/>
          <w:sz w:val="24"/>
          <w:szCs w:val="24"/>
          <w:rtl/>
        </w:rPr>
        <w:t xml:space="preserve"> </w:t>
      </w:r>
      <w:r w:rsidRPr="00C47CB0">
        <w:rPr>
          <w:rFonts w:cs="Arial" w:hint="eastAsia"/>
          <w:sz w:val="24"/>
          <w:szCs w:val="24"/>
          <w:rtl/>
        </w:rPr>
        <w:t>קמיץ</w:t>
      </w:r>
      <w:r w:rsidRPr="00C47CB0">
        <w:rPr>
          <w:rFonts w:cs="Arial"/>
          <w:sz w:val="24"/>
          <w:szCs w:val="24"/>
          <w:rtl/>
        </w:rPr>
        <w:t xml:space="preserve"> </w:t>
      </w:r>
      <w:r w:rsidRPr="00C47CB0">
        <w:rPr>
          <w:rFonts w:cs="Arial" w:hint="eastAsia"/>
          <w:sz w:val="24"/>
          <w:szCs w:val="24"/>
          <w:rtl/>
        </w:rPr>
        <w:t>חדא</w:t>
      </w:r>
      <w:r w:rsidRPr="00C47CB0">
        <w:rPr>
          <w:rFonts w:cs="Arial"/>
          <w:sz w:val="24"/>
          <w:szCs w:val="24"/>
          <w:rtl/>
        </w:rPr>
        <w:t xml:space="preserve"> </w:t>
      </w:r>
      <w:r w:rsidRPr="00C47CB0">
        <w:rPr>
          <w:rFonts w:cs="Arial" w:hint="eastAsia"/>
          <w:sz w:val="24"/>
          <w:szCs w:val="24"/>
          <w:rtl/>
        </w:rPr>
        <w:t>ופתח</w:t>
      </w:r>
      <w:r w:rsidRPr="00C47CB0">
        <w:rPr>
          <w:rFonts w:cs="Arial"/>
          <w:sz w:val="24"/>
          <w:szCs w:val="24"/>
          <w:rtl/>
        </w:rPr>
        <w:t xml:space="preserve"> </w:t>
      </w:r>
      <w:r w:rsidRPr="00C47CB0">
        <w:rPr>
          <w:rFonts w:cs="Arial" w:hint="eastAsia"/>
          <w:sz w:val="24"/>
          <w:szCs w:val="24"/>
          <w:rtl/>
        </w:rPr>
        <w:t>חדא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ינאי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להרוג</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הצרעה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חמשה </w:t>
      </w:r>
      <w:r w:rsidRPr="00C47CB0">
        <w:rPr>
          <w:rFonts w:cs="Arial" w:hint="eastAsia"/>
          <w:sz w:val="24"/>
          <w:szCs w:val="24"/>
          <w:rtl/>
        </w:rPr>
        <w:t>נהרגין</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זבוב </w:t>
      </w:r>
      <w:r w:rsidRPr="00C47CB0">
        <w:rPr>
          <w:rFonts w:cs="Arial" w:hint="eastAsia"/>
          <w:sz w:val="24"/>
          <w:szCs w:val="24"/>
          <w:rtl/>
        </w:rPr>
        <w:t>מצרי</w:t>
      </w:r>
      <w:r w:rsidRPr="0008761C">
        <w:rPr>
          <w:rFonts w:cs="Arial" w:hint="cs"/>
          <w:sz w:val="24"/>
          <w:szCs w:val="24"/>
          <w:rtl/>
        </w:rPr>
        <w:t>,</w:t>
      </w:r>
      <w:r w:rsidRPr="00C47CB0">
        <w:rPr>
          <w:rFonts w:cs="Arial"/>
          <w:sz w:val="24"/>
          <w:szCs w:val="24"/>
          <w:rtl/>
        </w:rPr>
        <w:t xml:space="preserve"> וצרעה </w:t>
      </w:r>
      <w:r w:rsidRPr="00C47CB0">
        <w:rPr>
          <w:rFonts w:cs="Arial" w:hint="eastAsia"/>
          <w:sz w:val="24"/>
          <w:szCs w:val="24"/>
          <w:rtl/>
        </w:rPr>
        <w:t>שבנינוה</w:t>
      </w:r>
      <w:r w:rsidRPr="00C47CB0">
        <w:rPr>
          <w:rFonts w:cs="Arial"/>
          <w:sz w:val="24"/>
          <w:szCs w:val="24"/>
          <w:rtl/>
        </w:rPr>
        <w:t xml:space="preserve">. </w:t>
      </w:r>
      <w:r w:rsidRPr="00C47CB0">
        <w:rPr>
          <w:rFonts w:cs="Arial" w:hint="eastAsia"/>
          <w:sz w:val="24"/>
          <w:szCs w:val="24"/>
          <w:rtl/>
        </w:rPr>
        <w:t>ועקרב</w:t>
      </w:r>
      <w:r w:rsidRPr="00C47CB0">
        <w:rPr>
          <w:rFonts w:cs="Arial"/>
          <w:sz w:val="24"/>
          <w:szCs w:val="24"/>
          <w:rtl/>
        </w:rPr>
        <w:t xml:space="preserve"> </w:t>
      </w:r>
      <w:r w:rsidRPr="00C47CB0">
        <w:rPr>
          <w:rFonts w:cs="Arial" w:hint="eastAsia"/>
          <w:sz w:val="24"/>
          <w:szCs w:val="24"/>
          <w:rtl/>
        </w:rPr>
        <w:t>שבהדיות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ונחש</w:t>
      </w:r>
      <w:r w:rsidRPr="00C47CB0">
        <w:rPr>
          <w:rFonts w:cs="Arial"/>
          <w:sz w:val="24"/>
          <w:szCs w:val="24"/>
          <w:rtl/>
        </w:rPr>
        <w:t xml:space="preserve"> </w:t>
      </w:r>
      <w:r w:rsidRPr="00C47CB0">
        <w:rPr>
          <w:rFonts w:cs="Arial" w:hint="eastAsia"/>
          <w:sz w:val="24"/>
          <w:szCs w:val="24"/>
          <w:rtl/>
        </w:rPr>
        <w:t>שבארץ</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וכלב</w:t>
      </w:r>
      <w:r w:rsidRPr="00C47CB0">
        <w:rPr>
          <w:rFonts w:cs="Arial"/>
          <w:sz w:val="24"/>
          <w:szCs w:val="24"/>
          <w:rtl/>
        </w:rPr>
        <w:t xml:space="preserve"> </w:t>
      </w:r>
      <w:r w:rsidRPr="00C47CB0">
        <w:rPr>
          <w:rFonts w:cs="Arial" w:hint="eastAsia"/>
          <w:sz w:val="24"/>
          <w:szCs w:val="24"/>
          <w:rtl/>
        </w:rPr>
        <w:t>שוטה</w:t>
      </w:r>
      <w:r w:rsidRPr="00C47CB0">
        <w:rPr>
          <w:rFonts w:cs="Arial"/>
          <w:sz w:val="24"/>
          <w:szCs w:val="24"/>
          <w:rtl/>
        </w:rPr>
        <w:t xml:space="preserve"> </w:t>
      </w:r>
      <w:r w:rsidRPr="00C47CB0">
        <w:rPr>
          <w:rFonts w:cs="Arial" w:hint="eastAsia"/>
          <w:sz w:val="24"/>
          <w:szCs w:val="24"/>
          <w:rtl/>
        </w:rPr>
        <w:t>שבכל</w:t>
      </w:r>
      <w:r w:rsidRPr="00C47CB0">
        <w:rPr>
          <w:rFonts w:cs="Arial"/>
          <w:sz w:val="24"/>
          <w:szCs w:val="24"/>
          <w:rtl/>
        </w:rPr>
        <w:t xml:space="preserve"> </w:t>
      </w:r>
      <w:r w:rsidRPr="00C47CB0">
        <w:rPr>
          <w:rFonts w:cs="Arial" w:hint="eastAsia"/>
          <w:sz w:val="24"/>
          <w:szCs w:val="24"/>
          <w:rtl/>
        </w:rPr>
        <w:t>מקום</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שנפל</w:t>
      </w:r>
      <w:r w:rsidRPr="00C47CB0">
        <w:rPr>
          <w:rFonts w:cs="Arial"/>
          <w:sz w:val="24"/>
          <w:szCs w:val="24"/>
          <w:rtl/>
        </w:rPr>
        <w:t xml:space="preserve"> </w:t>
      </w:r>
      <w:r w:rsidRPr="00C47CB0">
        <w:rPr>
          <w:rFonts w:cs="Arial" w:hint="eastAsia"/>
          <w:sz w:val="24"/>
          <w:szCs w:val="24"/>
          <w:rtl/>
        </w:rPr>
        <w:t>נחש</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ועמד</w:t>
      </w:r>
      <w:r w:rsidRPr="00C47CB0">
        <w:rPr>
          <w:rFonts w:cs="Arial"/>
          <w:sz w:val="24"/>
          <w:szCs w:val="24"/>
          <w:rtl/>
        </w:rPr>
        <w:t xml:space="preserve"> </w:t>
      </w:r>
      <w:r w:rsidRPr="00C47CB0">
        <w:rPr>
          <w:rFonts w:cs="Arial" w:hint="eastAsia"/>
          <w:sz w:val="24"/>
          <w:szCs w:val="24"/>
          <w:rtl/>
        </w:rPr>
        <w:t>נפתי</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והרגו</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פגע</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כיוצא</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הדברים</w:t>
      </w:r>
      <w:r w:rsidRPr="00C47CB0">
        <w:rPr>
          <w:rFonts w:cs="Arial"/>
          <w:sz w:val="24"/>
          <w:szCs w:val="24"/>
          <w:rtl/>
        </w:rPr>
        <w:t xml:space="preserve"> </w:t>
      </w:r>
      <w:r w:rsidRPr="00C47CB0">
        <w:rPr>
          <w:rFonts w:cs="Arial" w:hint="eastAsia"/>
          <w:sz w:val="24"/>
          <w:szCs w:val="24"/>
          <w:rtl/>
        </w:rPr>
        <w:t>הנהרגין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אינון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פתר</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DA0D9B">
        <w:rPr>
          <w:rFonts w:cs="Arial" w:hint="cs"/>
          <w:b/>
          <w:bCs/>
          <w:sz w:val="24"/>
          <w:szCs w:val="24"/>
          <w:rtl/>
        </w:rPr>
        <w:t>מה שהתירו זה</w:t>
      </w:r>
      <w:r w:rsidRPr="00DA0D9B">
        <w:rPr>
          <w:rFonts w:cs="Arial"/>
          <w:b/>
          <w:bCs/>
          <w:sz w:val="24"/>
          <w:szCs w:val="24"/>
          <w:rtl/>
        </w:rPr>
        <w:t xml:space="preserve"> </w:t>
      </w:r>
      <w:r w:rsidRPr="00DA0D9B">
        <w:rPr>
          <w:rFonts w:cs="Arial" w:hint="cs"/>
          <w:b/>
          <w:bCs/>
          <w:sz w:val="24"/>
          <w:szCs w:val="24"/>
          <w:rtl/>
        </w:rPr>
        <w:t xml:space="preserve">רק </w:t>
      </w:r>
      <w:r w:rsidRPr="00C47CB0">
        <w:rPr>
          <w:rFonts w:cs="Arial" w:hint="eastAsia"/>
          <w:sz w:val="24"/>
          <w:szCs w:val="24"/>
          <w:rtl/>
        </w:rPr>
        <w:t>בבאין</w:t>
      </w:r>
      <w:r w:rsidRPr="00C47CB0">
        <w:rPr>
          <w:rFonts w:cs="Arial"/>
          <w:sz w:val="24"/>
          <w:szCs w:val="24"/>
          <w:rtl/>
        </w:rPr>
        <w:t xml:space="preserve"> </w:t>
      </w:r>
      <w:r w:rsidRPr="00DA0D9B">
        <w:rPr>
          <w:rFonts w:cs="Arial" w:hint="cs"/>
          <w:b/>
          <w:bCs/>
          <w:sz w:val="24"/>
          <w:szCs w:val="24"/>
          <w:rtl/>
        </w:rPr>
        <w:t>להזיקו</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רבי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הרואה</w:t>
      </w:r>
      <w:r w:rsidRPr="00C47CB0">
        <w:rPr>
          <w:rFonts w:cs="Arial"/>
          <w:sz w:val="24"/>
          <w:szCs w:val="24"/>
          <w:rtl/>
        </w:rPr>
        <w:t xml:space="preserve"> </w:t>
      </w:r>
      <w:r w:rsidRPr="00C47CB0">
        <w:rPr>
          <w:rFonts w:cs="Arial" w:hint="eastAsia"/>
          <w:sz w:val="24"/>
          <w:szCs w:val="24"/>
          <w:rtl/>
        </w:rPr>
        <w:t>נחש</w:t>
      </w:r>
      <w:r w:rsidRPr="00C47CB0">
        <w:rPr>
          <w:rFonts w:cs="Arial"/>
          <w:sz w:val="24"/>
          <w:szCs w:val="24"/>
          <w:rtl/>
        </w:rPr>
        <w:t xml:space="preserve"> </w:t>
      </w:r>
      <w:r w:rsidRPr="00C47CB0">
        <w:rPr>
          <w:rFonts w:cs="Arial" w:hint="eastAsia"/>
          <w:sz w:val="24"/>
          <w:szCs w:val="24"/>
          <w:rtl/>
        </w:rPr>
        <w:t>ועקרב</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ארבע</w:t>
      </w:r>
      <w:r w:rsidRPr="00C47CB0">
        <w:rPr>
          <w:rFonts w:cs="Arial"/>
          <w:sz w:val="24"/>
          <w:szCs w:val="24"/>
          <w:rtl/>
        </w:rPr>
        <w:t xml:space="preserve"> </w:t>
      </w:r>
      <w:r w:rsidRPr="00C47CB0">
        <w:rPr>
          <w:rFonts w:cs="Arial" w:hint="eastAsia"/>
          <w:sz w:val="24"/>
          <w:szCs w:val="24"/>
          <w:rtl/>
        </w:rPr>
        <w:t>אמות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ראוי</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שימות</w:t>
      </w:r>
      <w:r w:rsidRPr="00C47CB0">
        <w:rPr>
          <w:rFonts w:cs="Arial"/>
          <w:sz w:val="24"/>
          <w:szCs w:val="24"/>
          <w:rtl/>
        </w:rPr>
        <w:t xml:space="preserve"> </w:t>
      </w:r>
      <w:r w:rsidRPr="00C47CB0">
        <w:rPr>
          <w:rFonts w:cs="Arial" w:hint="eastAsia"/>
          <w:sz w:val="24"/>
          <w:szCs w:val="24"/>
          <w:rtl/>
        </w:rPr>
        <w:t>בהם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שרחמים</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מקום</w:t>
      </w:r>
      <w:r w:rsidRPr="00C47CB0">
        <w:rPr>
          <w:rFonts w:cs="Arial"/>
          <w:sz w:val="24"/>
          <w:szCs w:val="24"/>
          <w:rtl/>
        </w:rPr>
        <w:t xml:space="preserve"> </w:t>
      </w:r>
      <w:r w:rsidRPr="00C47CB0">
        <w:rPr>
          <w:rFonts w:cs="Arial" w:hint="eastAsia"/>
          <w:sz w:val="24"/>
          <w:szCs w:val="24"/>
          <w:rtl/>
        </w:rPr>
        <w:t>מרובין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רבן</w:t>
      </w:r>
      <w:r w:rsidRPr="00C47CB0">
        <w:rPr>
          <w:rFonts w:cs="Arial"/>
          <w:sz w:val="24"/>
          <w:szCs w:val="24"/>
          <w:rtl/>
        </w:rPr>
        <w:t xml:space="preserve"> </w:t>
      </w:r>
      <w:r w:rsidRPr="00C47CB0">
        <w:rPr>
          <w:rFonts w:cs="Arial" w:hint="eastAsia"/>
          <w:sz w:val="24"/>
          <w:szCs w:val="24"/>
          <w:rtl/>
        </w:rPr>
        <w:t>שמעון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בד</w:t>
      </w:r>
      <w:r w:rsidRPr="00C47CB0">
        <w:rPr>
          <w:rFonts w:cs="Arial"/>
          <w:sz w:val="24"/>
          <w:szCs w:val="24"/>
          <w:rtl/>
        </w:rPr>
        <w:t>"</w:t>
      </w:r>
      <w:r w:rsidRPr="00C47CB0">
        <w:rPr>
          <w:rFonts w:cs="Arial" w:hint="eastAsia"/>
          <w:sz w:val="24"/>
          <w:szCs w:val="24"/>
          <w:rtl/>
        </w:rPr>
        <w:t>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בזמן</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הרגן</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הרגן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נראו</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שיהרגם</w:t>
      </w:r>
      <w:r w:rsidRPr="00C47CB0">
        <w:rPr>
          <w:rFonts w:cs="Arial"/>
          <w:sz w:val="24"/>
          <w:szCs w:val="24"/>
          <w:rtl/>
        </w:rPr>
        <w:t xml:space="preserve">. </w:t>
      </w:r>
      <w:r w:rsidRPr="00C47CB0">
        <w:rPr>
          <w:rFonts w:cs="Arial" w:hint="eastAsia"/>
          <w:sz w:val="24"/>
          <w:szCs w:val="24"/>
          <w:rtl/>
        </w:rPr>
        <w:t>וחכ</w:t>
      </w:r>
      <w:r w:rsidRPr="00C47CB0">
        <w:rPr>
          <w:rFonts w:cs="Arial"/>
          <w:sz w:val="24"/>
          <w:szCs w:val="24"/>
          <w:rtl/>
        </w:rPr>
        <w:t>"</w:t>
      </w:r>
      <w:r w:rsidRPr="00C47CB0">
        <w:rPr>
          <w:rFonts w:cs="Arial" w:hint="eastAsia"/>
          <w:sz w:val="24"/>
          <w:szCs w:val="24"/>
          <w:rtl/>
        </w:rPr>
        <w:t>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ובין</w:t>
      </w:r>
      <w:r w:rsidRPr="00C47CB0">
        <w:rPr>
          <w:rFonts w:cs="Arial"/>
          <w:sz w:val="24"/>
          <w:szCs w:val="24"/>
          <w:rtl/>
        </w:rPr>
        <w:t xml:space="preserve"> </w:t>
      </w:r>
      <w:r w:rsidRPr="00C47CB0">
        <w:rPr>
          <w:rFonts w:cs="Arial" w:hint="eastAsia"/>
          <w:sz w:val="24"/>
          <w:szCs w:val="24"/>
          <w:rtl/>
        </w:rPr>
        <w:t>כך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נראו</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בזכות</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תהילים</w:t>
      </w:r>
      <w:r w:rsidRPr="00C47CB0">
        <w:rPr>
          <w:rFonts w:cs="Arial"/>
          <w:sz w:val="24"/>
          <w:szCs w:val="24"/>
          <w:rtl/>
        </w:rPr>
        <w:t xml:space="preserve"> </w:t>
      </w:r>
      <w:r w:rsidRPr="00C47CB0">
        <w:rPr>
          <w:rFonts w:cs="Arial" w:hint="eastAsia"/>
          <w:sz w:val="24"/>
          <w:szCs w:val="24"/>
          <w:rtl/>
        </w:rPr>
        <w:t>מט</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שמעו</w:t>
      </w:r>
      <w:r w:rsidRPr="00C47CB0">
        <w:rPr>
          <w:rFonts w:cs="Arial"/>
          <w:sz w:val="24"/>
          <w:szCs w:val="24"/>
          <w:rtl/>
        </w:rPr>
        <w:t xml:space="preserve"> </w:t>
      </w:r>
      <w:r w:rsidRPr="00C47CB0">
        <w:rPr>
          <w:rFonts w:cs="Arial" w:hint="eastAsia"/>
          <w:sz w:val="24"/>
          <w:szCs w:val="24"/>
          <w:rtl/>
        </w:rPr>
        <w:t>זאת</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העמים</w:t>
      </w:r>
      <w:r w:rsidRPr="0008761C">
        <w:rPr>
          <w:rFonts w:cs="Arial" w:hint="cs"/>
          <w:sz w:val="24"/>
          <w:szCs w:val="24"/>
          <w:rtl/>
        </w:rPr>
        <w:t>,</w:t>
      </w:r>
      <w:r w:rsidRPr="00C47CB0">
        <w:rPr>
          <w:rFonts w:cs="Arial"/>
          <w:sz w:val="24"/>
          <w:szCs w:val="24"/>
          <w:rtl/>
        </w:rPr>
        <w:t xml:space="preserve"> האזינו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יושבי</w:t>
      </w:r>
      <w:r w:rsidRPr="00C47CB0">
        <w:rPr>
          <w:rFonts w:cs="Arial"/>
          <w:sz w:val="24"/>
          <w:szCs w:val="24"/>
          <w:rtl/>
        </w:rPr>
        <w:t xml:space="preserve"> </w:t>
      </w:r>
      <w:r w:rsidRPr="00C47CB0">
        <w:rPr>
          <w:rFonts w:cs="Arial" w:hint="eastAsia"/>
          <w:sz w:val="24"/>
          <w:szCs w:val="24"/>
          <w:rtl/>
        </w:rPr>
        <w:t>חלד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ורבנן</w:t>
      </w:r>
      <w:r w:rsidRPr="0008761C">
        <w:rPr>
          <w:rFonts w:cs="Arial" w:hint="cs"/>
          <w:sz w:val="24"/>
          <w:szCs w:val="24"/>
          <w:rtl/>
        </w:rPr>
        <w:t xml:space="preserve">. </w:t>
      </w:r>
      <w:r w:rsidRPr="00DA0D9B">
        <w:rPr>
          <w:rFonts w:cs="Arial" w:hint="cs"/>
          <w:b/>
          <w:bCs/>
          <w:sz w:val="24"/>
          <w:szCs w:val="24"/>
          <w:rtl/>
        </w:rPr>
        <w:t>חד אמר</w:t>
      </w:r>
      <w:r w:rsidRPr="0008761C">
        <w:rPr>
          <w:rFonts w:cs="Arial" w:hint="cs"/>
          <w:sz w:val="24"/>
          <w:szCs w:val="24"/>
          <w:rtl/>
        </w:rPr>
        <w:t>.</w:t>
      </w:r>
      <w:r w:rsidRPr="00C47CB0">
        <w:rPr>
          <w:rFonts w:cs="Arial"/>
          <w:sz w:val="24"/>
          <w:szCs w:val="24"/>
          <w:rtl/>
        </w:rPr>
        <w:t xml:space="preserve"> למה </w:t>
      </w:r>
      <w:r w:rsidRPr="00C47CB0">
        <w:rPr>
          <w:rFonts w:cs="Arial" w:hint="eastAsia"/>
          <w:sz w:val="24"/>
          <w:szCs w:val="24"/>
          <w:rtl/>
        </w:rPr>
        <w:t>הוא</w:t>
      </w:r>
      <w:r w:rsidRPr="00C47CB0">
        <w:rPr>
          <w:rFonts w:cs="Arial"/>
          <w:sz w:val="24"/>
          <w:szCs w:val="24"/>
          <w:rtl/>
        </w:rPr>
        <w:t xml:space="preserve"> </w:t>
      </w:r>
      <w:r w:rsidRPr="00DA0D9B">
        <w:rPr>
          <w:rFonts w:cs="Arial" w:hint="cs"/>
          <w:b/>
          <w:bCs/>
          <w:sz w:val="24"/>
          <w:szCs w:val="24"/>
          <w:rtl/>
        </w:rPr>
        <w:t>ממשיל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באי</w:t>
      </w:r>
      <w:r w:rsidRPr="00C47CB0">
        <w:rPr>
          <w:rFonts w:cs="Arial"/>
          <w:sz w:val="24"/>
          <w:szCs w:val="24"/>
          <w:rtl/>
        </w:rPr>
        <w:t xml:space="preserve"> </w:t>
      </w:r>
      <w:r w:rsidRPr="00C47CB0">
        <w:rPr>
          <w:rFonts w:cs="Arial" w:hint="eastAsia"/>
          <w:sz w:val="24"/>
          <w:szCs w:val="24"/>
          <w:rtl/>
        </w:rPr>
        <w:t>העולם</w:t>
      </w:r>
      <w:r w:rsidRPr="00C47CB0">
        <w:rPr>
          <w:rFonts w:cs="Arial"/>
          <w:sz w:val="24"/>
          <w:szCs w:val="24"/>
          <w:rtl/>
        </w:rPr>
        <w:t xml:space="preserve"> </w:t>
      </w:r>
      <w:r w:rsidRPr="00DA0D9B">
        <w:rPr>
          <w:rFonts w:cs="Arial" w:hint="cs"/>
          <w:b/>
          <w:bCs/>
          <w:sz w:val="24"/>
          <w:szCs w:val="24"/>
          <w:rtl/>
        </w:rPr>
        <w:t>לחולדה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לפי</w:t>
      </w:r>
      <w:r w:rsidRPr="00C47CB0">
        <w:rPr>
          <w:rFonts w:cs="Arial"/>
          <w:sz w:val="24"/>
          <w:szCs w:val="24"/>
          <w:rtl/>
        </w:rPr>
        <w:t xml:space="preserve"> </w:t>
      </w:r>
      <w:r w:rsidRPr="00C47CB0">
        <w:rPr>
          <w:rFonts w:cs="Arial" w:hint="eastAsia"/>
          <w:sz w:val="24"/>
          <w:szCs w:val="24"/>
          <w:rtl/>
        </w:rPr>
        <w:t>שכל</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ביבשה</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בים</w:t>
      </w:r>
      <w:r w:rsidRPr="0008761C">
        <w:rPr>
          <w:rFonts w:cs="Arial" w:hint="cs"/>
          <w:sz w:val="24"/>
          <w:szCs w:val="24"/>
          <w:rtl/>
        </w:rPr>
        <w:t xml:space="preserve">. </w:t>
      </w:r>
      <w:r w:rsidRPr="00DA0D9B">
        <w:rPr>
          <w:rFonts w:cs="Arial" w:hint="cs"/>
          <w:b/>
          <w:bCs/>
          <w:sz w:val="24"/>
          <w:szCs w:val="24"/>
          <w:rtl/>
        </w:rPr>
        <w:t>ויש</w:t>
      </w:r>
      <w:r w:rsidRPr="00C47CB0">
        <w:rPr>
          <w:rFonts w:cs="Arial"/>
          <w:sz w:val="24"/>
          <w:szCs w:val="24"/>
          <w:rtl/>
        </w:rPr>
        <w:t xml:space="preserve"> </w:t>
      </w:r>
      <w:r w:rsidRPr="00C47CB0">
        <w:rPr>
          <w:rFonts w:cs="Arial" w:hint="eastAsia"/>
          <w:sz w:val="24"/>
          <w:szCs w:val="24"/>
          <w:rtl/>
        </w:rPr>
        <w:t>הרבה</w:t>
      </w:r>
      <w:r w:rsidRPr="00C47CB0">
        <w:rPr>
          <w:rFonts w:cs="Arial"/>
          <w:sz w:val="24"/>
          <w:szCs w:val="24"/>
          <w:rtl/>
        </w:rPr>
        <w:t xml:space="preserve"> </w:t>
      </w:r>
      <w:r w:rsidRPr="00C47CB0">
        <w:rPr>
          <w:rFonts w:cs="Arial" w:hint="eastAsia"/>
          <w:sz w:val="24"/>
          <w:szCs w:val="24"/>
          <w:rtl/>
        </w:rPr>
        <w:t>מינים</w:t>
      </w:r>
      <w:r w:rsidRPr="00C47CB0">
        <w:rPr>
          <w:rFonts w:cs="Arial"/>
          <w:sz w:val="24"/>
          <w:szCs w:val="24"/>
          <w:rtl/>
        </w:rPr>
        <w:t xml:space="preserve"> </w:t>
      </w:r>
      <w:r w:rsidRPr="00C47CB0">
        <w:rPr>
          <w:rFonts w:cs="Arial" w:hint="eastAsia"/>
          <w:sz w:val="24"/>
          <w:szCs w:val="24"/>
          <w:rtl/>
        </w:rPr>
        <w:t>בים</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ביבשה</w:t>
      </w:r>
      <w:r w:rsidRPr="00DA0D9B">
        <w:rPr>
          <w:rFonts w:cs="Arial" w:hint="cs"/>
          <w:b/>
          <w:bCs/>
          <w:sz w:val="24"/>
          <w:szCs w:val="24"/>
          <w:rtl/>
        </w:rPr>
        <w:t>. חוץ מחולדה שישנה ביבשה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חולדה</w:t>
      </w:r>
      <w:r w:rsidRPr="00C47CB0">
        <w:rPr>
          <w:rFonts w:cs="Arial"/>
          <w:sz w:val="24"/>
          <w:szCs w:val="24"/>
          <w:rtl/>
        </w:rPr>
        <w:t xml:space="preserve"> </w:t>
      </w:r>
      <w:r w:rsidRPr="00C47CB0">
        <w:rPr>
          <w:rFonts w:cs="Arial" w:hint="eastAsia"/>
          <w:sz w:val="24"/>
          <w:szCs w:val="24"/>
          <w:rtl/>
        </w:rPr>
        <w:t>בים</w:t>
      </w:r>
      <w:r w:rsidRPr="00C47CB0">
        <w:rPr>
          <w:rFonts w:cs="Arial"/>
          <w:sz w:val="24"/>
          <w:szCs w:val="24"/>
          <w:rtl/>
        </w:rPr>
        <w:t xml:space="preserve">. </w:t>
      </w:r>
      <w:r w:rsidRPr="00C47CB0">
        <w:rPr>
          <w:rFonts w:cs="Arial" w:hint="eastAsia"/>
          <w:sz w:val="24"/>
          <w:szCs w:val="24"/>
          <w:rtl/>
        </w:rPr>
        <w:t>וחורנה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DA0D9B">
        <w:rPr>
          <w:rFonts w:cs="Arial" w:hint="cs"/>
          <w:b/>
          <w:bCs/>
          <w:sz w:val="24"/>
          <w:szCs w:val="24"/>
          <w:rtl/>
        </w:rPr>
        <w:t>ממשיל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באי</w:t>
      </w:r>
      <w:r w:rsidRPr="00C47CB0">
        <w:rPr>
          <w:rFonts w:cs="Arial"/>
          <w:sz w:val="24"/>
          <w:szCs w:val="24"/>
          <w:rtl/>
        </w:rPr>
        <w:t xml:space="preserve"> </w:t>
      </w:r>
      <w:r w:rsidRPr="00C47CB0">
        <w:rPr>
          <w:rFonts w:cs="Arial" w:hint="eastAsia"/>
          <w:sz w:val="24"/>
          <w:szCs w:val="24"/>
          <w:rtl/>
        </w:rPr>
        <w:t>העולם</w:t>
      </w:r>
      <w:r w:rsidRPr="00C47CB0">
        <w:rPr>
          <w:rFonts w:cs="Arial"/>
          <w:sz w:val="24"/>
          <w:szCs w:val="24"/>
          <w:rtl/>
        </w:rPr>
        <w:t xml:space="preserve"> </w:t>
      </w:r>
      <w:r w:rsidRPr="00DA0D9B">
        <w:rPr>
          <w:rFonts w:cs="Arial" w:hint="cs"/>
          <w:b/>
          <w:bCs/>
          <w:sz w:val="24"/>
          <w:szCs w:val="24"/>
          <w:rtl/>
        </w:rPr>
        <w:t>לחולדה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החולדה</w:t>
      </w:r>
      <w:r w:rsidRPr="00C47CB0">
        <w:rPr>
          <w:rFonts w:cs="Arial"/>
          <w:sz w:val="24"/>
          <w:szCs w:val="24"/>
          <w:rtl/>
        </w:rPr>
        <w:t xml:space="preserve"> </w:t>
      </w:r>
      <w:r w:rsidRPr="00C47CB0">
        <w:rPr>
          <w:rFonts w:cs="Arial" w:hint="eastAsia"/>
          <w:sz w:val="24"/>
          <w:szCs w:val="24"/>
          <w:rtl/>
        </w:rPr>
        <w:t>הזאת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גוררת</w:t>
      </w:r>
      <w:r w:rsidRPr="00C47CB0">
        <w:rPr>
          <w:rFonts w:cs="Arial"/>
          <w:sz w:val="24"/>
          <w:szCs w:val="24"/>
          <w:rtl/>
        </w:rPr>
        <w:t xml:space="preserve"> </w:t>
      </w:r>
      <w:r w:rsidRPr="00C47CB0">
        <w:rPr>
          <w:rFonts w:cs="Arial" w:hint="eastAsia"/>
          <w:sz w:val="24"/>
          <w:szCs w:val="24"/>
          <w:rtl/>
        </w:rPr>
        <w:t>ומנחת</w:t>
      </w:r>
      <w:r w:rsidRPr="00C47CB0">
        <w:rPr>
          <w:rFonts w:cs="Arial"/>
          <w:sz w:val="24"/>
          <w:szCs w:val="24"/>
          <w:rtl/>
        </w:rPr>
        <w:t xml:space="preserve"> </w:t>
      </w:r>
      <w:r w:rsidRPr="00C47CB0">
        <w:rPr>
          <w:rFonts w:cs="Arial" w:hint="eastAsia"/>
          <w:sz w:val="24"/>
          <w:szCs w:val="24"/>
          <w:rtl/>
        </w:rPr>
        <w:t>ואינה</w:t>
      </w:r>
      <w:r w:rsidRPr="00C47CB0">
        <w:rPr>
          <w:rFonts w:cs="Arial"/>
          <w:sz w:val="24"/>
          <w:szCs w:val="24"/>
          <w:rtl/>
        </w:rPr>
        <w:t xml:space="preserve"> </w:t>
      </w:r>
      <w:r w:rsidRPr="00C47CB0">
        <w:rPr>
          <w:rFonts w:cs="Arial" w:hint="eastAsia"/>
          <w:sz w:val="24"/>
          <w:szCs w:val="24"/>
          <w:rtl/>
        </w:rPr>
        <w:t>יודעת</w:t>
      </w:r>
      <w:r w:rsidRPr="00C47CB0">
        <w:rPr>
          <w:rFonts w:cs="Arial"/>
          <w:sz w:val="24"/>
          <w:szCs w:val="24"/>
          <w:rtl/>
        </w:rPr>
        <w:t xml:space="preserve"> </w:t>
      </w:r>
      <w:r w:rsidRPr="00C47CB0">
        <w:rPr>
          <w:rFonts w:cs="Arial" w:hint="eastAsia"/>
          <w:sz w:val="24"/>
          <w:szCs w:val="24"/>
          <w:rtl/>
        </w:rPr>
        <w:t>למי</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מנחת</w:t>
      </w:r>
      <w:r w:rsidRPr="0008761C">
        <w:rPr>
          <w:rFonts w:cs="Arial" w:hint="cs"/>
          <w:sz w:val="24"/>
          <w:szCs w:val="24"/>
          <w:rtl/>
        </w:rPr>
        <w:t>.</w:t>
      </w:r>
      <w:r w:rsidRPr="00C47CB0">
        <w:rPr>
          <w:rFonts w:cs="Arial"/>
          <w:sz w:val="24"/>
          <w:szCs w:val="24"/>
          <w:rtl/>
        </w:rPr>
        <w:t xml:space="preserve"> כך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באי</w:t>
      </w:r>
      <w:r w:rsidRPr="00C47CB0">
        <w:rPr>
          <w:rFonts w:cs="Arial"/>
          <w:sz w:val="24"/>
          <w:szCs w:val="24"/>
          <w:rtl/>
        </w:rPr>
        <w:t xml:space="preserve"> </w:t>
      </w:r>
      <w:r w:rsidRPr="00C47CB0">
        <w:rPr>
          <w:rFonts w:cs="Arial" w:hint="eastAsia"/>
          <w:sz w:val="24"/>
          <w:szCs w:val="24"/>
          <w:rtl/>
        </w:rPr>
        <w:t>העולם</w:t>
      </w:r>
      <w:r w:rsidRPr="00C47CB0">
        <w:rPr>
          <w:rFonts w:cs="Arial"/>
          <w:sz w:val="24"/>
          <w:szCs w:val="24"/>
          <w:rtl/>
        </w:rPr>
        <w:t xml:space="preserve"> </w:t>
      </w:r>
      <w:r w:rsidRPr="00C47CB0">
        <w:rPr>
          <w:rFonts w:cs="Arial" w:hint="eastAsia"/>
          <w:sz w:val="24"/>
          <w:szCs w:val="24"/>
          <w:rtl/>
        </w:rPr>
        <w:t>גוררין</w:t>
      </w:r>
      <w:r w:rsidRPr="00C47CB0">
        <w:rPr>
          <w:rFonts w:cs="Arial"/>
          <w:sz w:val="24"/>
          <w:szCs w:val="24"/>
          <w:rtl/>
        </w:rPr>
        <w:t xml:space="preserve"> </w:t>
      </w:r>
      <w:r w:rsidRPr="00C47CB0">
        <w:rPr>
          <w:rFonts w:cs="Arial" w:hint="eastAsia"/>
          <w:sz w:val="24"/>
          <w:szCs w:val="24"/>
          <w:rtl/>
        </w:rPr>
        <w:t>ומניחין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גוררין</w:t>
      </w:r>
      <w:r w:rsidRPr="00C47CB0">
        <w:rPr>
          <w:rFonts w:cs="Arial"/>
          <w:sz w:val="24"/>
          <w:szCs w:val="24"/>
          <w:rtl/>
        </w:rPr>
        <w:t xml:space="preserve"> </w:t>
      </w:r>
      <w:r w:rsidRPr="00C47CB0">
        <w:rPr>
          <w:rFonts w:cs="Arial" w:hint="eastAsia"/>
          <w:sz w:val="24"/>
          <w:szCs w:val="24"/>
          <w:rtl/>
        </w:rPr>
        <w:t>ומניחין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ואינן</w:t>
      </w:r>
      <w:r w:rsidRPr="00C47CB0">
        <w:rPr>
          <w:rFonts w:cs="Arial"/>
          <w:sz w:val="24"/>
          <w:szCs w:val="24"/>
          <w:rtl/>
        </w:rPr>
        <w:t xml:space="preserve"> </w:t>
      </w:r>
      <w:r w:rsidRPr="00C47CB0">
        <w:rPr>
          <w:rFonts w:cs="Arial" w:hint="eastAsia"/>
          <w:sz w:val="24"/>
          <w:szCs w:val="24"/>
          <w:rtl/>
        </w:rPr>
        <w:t>יודעין</w:t>
      </w:r>
      <w:r w:rsidRPr="00C47CB0">
        <w:rPr>
          <w:rFonts w:cs="Arial"/>
          <w:sz w:val="24"/>
          <w:szCs w:val="24"/>
          <w:rtl/>
        </w:rPr>
        <w:t xml:space="preserve"> </w:t>
      </w:r>
      <w:r w:rsidRPr="00C47CB0">
        <w:rPr>
          <w:rFonts w:cs="Arial" w:hint="eastAsia"/>
          <w:sz w:val="24"/>
          <w:szCs w:val="24"/>
          <w:rtl/>
        </w:rPr>
        <w:t>למי</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מניחין</w:t>
      </w:r>
      <w:r w:rsidRPr="00C47CB0">
        <w:rPr>
          <w:rFonts w:cs="Arial"/>
          <w:sz w:val="24"/>
          <w:szCs w:val="24"/>
          <w:rtl/>
        </w:rPr>
        <w:t xml:space="preserve">. </w:t>
      </w:r>
      <w:r w:rsidRPr="00DA0D9B">
        <w:rPr>
          <w:rFonts w:cs="Arial" w:hint="cs"/>
          <w:b/>
          <w:bCs/>
          <w:sz w:val="24"/>
          <w:szCs w:val="24"/>
          <w:rtl/>
        </w:rPr>
        <w:t>כדכתיב</w:t>
      </w:r>
      <w:r w:rsidRPr="0008761C">
        <w:rPr>
          <w:rFonts w:cs="Arial"/>
          <w:sz w:val="24"/>
          <w:szCs w:val="24"/>
          <w:rtl/>
        </w:rPr>
        <w:t xml:space="preserve"> </w:t>
      </w:r>
      <w:r w:rsidRPr="00C47CB0">
        <w:rPr>
          <w:rFonts w:cs="Arial"/>
          <w:sz w:val="24"/>
          <w:szCs w:val="24"/>
          <w:rtl/>
        </w:rPr>
        <w:t>[</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לט</w:t>
      </w:r>
      <w:r w:rsidRPr="00C47CB0">
        <w:rPr>
          <w:rFonts w:cs="Arial"/>
          <w:sz w:val="24"/>
          <w:szCs w:val="24"/>
          <w:rtl/>
        </w:rPr>
        <w:t xml:space="preserve"> </w:t>
      </w:r>
      <w:r w:rsidRPr="00C47CB0">
        <w:rPr>
          <w:rFonts w:cs="Arial" w:hint="eastAsia"/>
          <w:sz w:val="24"/>
          <w:szCs w:val="24"/>
          <w:rtl/>
        </w:rPr>
        <w:t>ז</w:t>
      </w:r>
      <w:r w:rsidRPr="00C47CB0">
        <w:rPr>
          <w:rFonts w:cs="Arial"/>
          <w:sz w:val="24"/>
          <w:szCs w:val="24"/>
          <w:rtl/>
        </w:rPr>
        <w:t xml:space="preserve">] </w:t>
      </w:r>
      <w:r w:rsidRPr="00C47CB0">
        <w:rPr>
          <w:rFonts w:cs="Arial" w:hint="eastAsia"/>
          <w:sz w:val="24"/>
          <w:szCs w:val="24"/>
          <w:rtl/>
        </w:rPr>
        <w:t>יצבר</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ידע</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אוספם</w:t>
      </w:r>
      <w:r w:rsidRPr="00C47CB0">
        <w:rPr>
          <w:rFonts w:cs="Arial"/>
          <w:sz w:val="24"/>
          <w:szCs w:val="24"/>
          <w:rtl/>
        </w:rPr>
        <w:t xml:space="preserve">: </w:t>
      </w:r>
      <w:r w:rsidRPr="00C47CB0">
        <w:rPr>
          <w:rFonts w:cs="Arial" w:hint="eastAsia"/>
          <w:sz w:val="24"/>
          <w:szCs w:val="24"/>
          <w:rtl/>
        </w:rPr>
        <w:t>חיה</w:t>
      </w:r>
      <w:r w:rsidRPr="00C47CB0">
        <w:rPr>
          <w:rFonts w:cs="Arial"/>
          <w:sz w:val="24"/>
          <w:szCs w:val="24"/>
          <w:rtl/>
        </w:rPr>
        <w:t xml:space="preserve"> </w:t>
      </w:r>
      <w:r w:rsidRPr="00C47CB0">
        <w:rPr>
          <w:rFonts w:cs="Arial" w:hint="eastAsia"/>
          <w:sz w:val="24"/>
          <w:szCs w:val="24"/>
          <w:rtl/>
        </w:rPr>
        <w:t>ועוף</w:t>
      </w:r>
      <w:r w:rsidRPr="00C47CB0">
        <w:rPr>
          <w:rFonts w:cs="Arial"/>
          <w:sz w:val="24"/>
          <w:szCs w:val="24"/>
          <w:rtl/>
        </w:rPr>
        <w:t xml:space="preserve"> </w:t>
      </w:r>
      <w:r w:rsidRPr="00C47CB0">
        <w:rPr>
          <w:rFonts w:cs="Arial" w:hint="eastAsia"/>
          <w:sz w:val="24"/>
          <w:szCs w:val="24"/>
          <w:rtl/>
        </w:rPr>
        <w:t>שברשותו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הצדן</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והחובל</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שברשות</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ברשות</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 xml:space="preserve"> </w:t>
      </w:r>
      <w:r w:rsidRPr="00DA0D9B">
        <w:rPr>
          <w:rFonts w:cs="Arial" w:hint="cs"/>
          <w:b/>
          <w:bCs/>
          <w:sz w:val="24"/>
          <w:szCs w:val="24"/>
          <w:rtl/>
        </w:rPr>
        <w:t>אף על בהמות בית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הדא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שור</w:t>
      </w:r>
      <w:r w:rsidRPr="00C47CB0">
        <w:rPr>
          <w:rFonts w:cs="Arial"/>
          <w:sz w:val="24"/>
          <w:szCs w:val="24"/>
          <w:rtl/>
        </w:rPr>
        <w:t xml:space="preserve"> </w:t>
      </w:r>
      <w:r w:rsidRPr="00C47CB0">
        <w:rPr>
          <w:rFonts w:cs="Arial" w:hint="eastAsia"/>
          <w:sz w:val="24"/>
          <w:szCs w:val="24"/>
          <w:rtl/>
        </w:rPr>
        <w:t>שמרד</w:t>
      </w:r>
      <w:r w:rsidRPr="0008761C">
        <w:rPr>
          <w:rFonts w:cs="Arial" w:hint="cs"/>
          <w:sz w:val="24"/>
          <w:szCs w:val="24"/>
          <w:rtl/>
        </w:rPr>
        <w:t>.</w:t>
      </w:r>
      <w:r w:rsidRPr="00C47CB0">
        <w:rPr>
          <w:rFonts w:cs="Arial"/>
          <w:sz w:val="24"/>
          <w:szCs w:val="24"/>
          <w:rtl/>
        </w:rPr>
        <w:t xml:space="preserve"> הצדו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DA0D9B">
        <w:rPr>
          <w:rFonts w:cs="Arial" w:hint="cs"/>
          <w:b/>
          <w:bCs/>
          <w:sz w:val="24"/>
          <w:szCs w:val="24"/>
          <w:rtl/>
        </w:rPr>
        <w:t>אמרו</w:t>
      </w:r>
      <w:r w:rsidRPr="00DA0D9B">
        <w:rPr>
          <w:rFonts w:cs="Arial"/>
          <w:b/>
          <w:b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אבדן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עור</w:t>
      </w:r>
      <w:r w:rsidRPr="00C47CB0">
        <w:rPr>
          <w:rFonts w:cs="Arial"/>
          <w:sz w:val="24"/>
          <w:szCs w:val="24"/>
          <w:rtl/>
        </w:rPr>
        <w:t xml:space="preserve"> </w:t>
      </w:r>
      <w:r w:rsidRPr="00C47CB0">
        <w:rPr>
          <w:rFonts w:cs="Arial" w:hint="eastAsia"/>
          <w:sz w:val="24"/>
          <w:szCs w:val="24"/>
          <w:rtl/>
        </w:rPr>
        <w:t>עוף</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לכתוב</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מזוזה</w:t>
      </w:r>
    </w:p>
    <w:p w14:paraId="65FFCE74"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21A02F47" w14:textId="77777777" w:rsidR="00D87A4D" w:rsidRPr="00C47CB0" w:rsidRDefault="00D87A4D" w:rsidP="00D87A4D">
      <w:pPr>
        <w:bidi/>
        <w:rPr>
          <w:sz w:val="28"/>
        </w:rPr>
      </w:pPr>
      <w:r w:rsidRPr="0008761C">
        <w:rPr>
          <w:rFonts w:cs="Arial"/>
          <w:sz w:val="24"/>
          <w:szCs w:val="24"/>
          <w:rtl/>
        </w:rPr>
        <w:t xml:space="preserve"> </w:t>
      </w:r>
      <w:r w:rsidRPr="00A350BA">
        <w:rPr>
          <w:rFonts w:cs="Arial" w:hint="cs"/>
          <w:sz w:val="28"/>
          <w:szCs w:val="28"/>
          <w:rtl/>
        </w:rPr>
        <w:t>פרק</w:t>
      </w:r>
      <w:r w:rsidRPr="00A350BA">
        <w:rPr>
          <w:rFonts w:cs="Arial"/>
          <w:sz w:val="28"/>
          <w:szCs w:val="28"/>
          <w:rtl/>
        </w:rPr>
        <w:t xml:space="preserve"> </w:t>
      </w:r>
      <w:r w:rsidRPr="00A350BA">
        <w:rPr>
          <w:rFonts w:cs="Arial" w:hint="cs"/>
          <w:sz w:val="28"/>
          <w:szCs w:val="28"/>
          <w:rtl/>
        </w:rPr>
        <w:t>יד</w:t>
      </w:r>
      <w:r w:rsidRPr="00A350BA">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1942894B" w14:textId="77777777" w:rsidR="00D87A4D" w:rsidRPr="00A350BA"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A350BA">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עושין</w:t>
      </w:r>
      <w:r w:rsidRPr="00C47CB0">
        <w:rPr>
          <w:rFonts w:cs="Arial"/>
          <w:sz w:val="28"/>
          <w:szCs w:val="28"/>
          <w:rtl/>
        </w:rPr>
        <w:t xml:space="preserve"> </w:t>
      </w:r>
      <w:r w:rsidRPr="00C47CB0">
        <w:rPr>
          <w:rFonts w:cs="Arial" w:hint="eastAsia"/>
          <w:sz w:val="28"/>
          <w:szCs w:val="28"/>
          <w:rtl/>
        </w:rPr>
        <w:t>הילמי</w:t>
      </w:r>
      <w:r w:rsidRPr="00C47CB0">
        <w:rPr>
          <w:rFonts w:cs="Arial"/>
          <w:sz w:val="28"/>
          <w:szCs w:val="28"/>
          <w:rtl/>
        </w:rPr>
        <w:t xml:space="preserve"> </w:t>
      </w:r>
      <w:r w:rsidRPr="00C47CB0">
        <w:rPr>
          <w:rFonts w:cs="Arial" w:hint="eastAsia"/>
          <w:sz w:val="28"/>
          <w:szCs w:val="28"/>
          <w:rtl/>
        </w:rPr>
        <w:t>בשבת</w:t>
      </w:r>
      <w:r w:rsidRPr="00A350BA">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עושה</w:t>
      </w:r>
      <w:r w:rsidRPr="00C47CB0">
        <w:rPr>
          <w:rFonts w:cs="Arial"/>
          <w:sz w:val="28"/>
          <w:szCs w:val="28"/>
          <w:rtl/>
        </w:rPr>
        <w:t xml:space="preserve"> </w:t>
      </w:r>
      <w:r w:rsidRPr="00C47CB0">
        <w:rPr>
          <w:rFonts w:cs="Arial" w:hint="eastAsia"/>
          <w:sz w:val="28"/>
          <w:szCs w:val="28"/>
          <w:rtl/>
        </w:rPr>
        <w:t>הוא</w:t>
      </w:r>
      <w:r w:rsidRPr="00C47CB0">
        <w:rPr>
          <w:rFonts w:cs="Arial"/>
          <w:sz w:val="28"/>
          <w:szCs w:val="28"/>
          <w:rtl/>
        </w:rPr>
        <w:t xml:space="preserve"> </w:t>
      </w:r>
      <w:r w:rsidRPr="00C47CB0">
        <w:rPr>
          <w:rFonts w:cs="Arial" w:hint="eastAsia"/>
          <w:sz w:val="28"/>
          <w:szCs w:val="28"/>
          <w:rtl/>
        </w:rPr>
        <w:t>מי</w:t>
      </w:r>
      <w:r w:rsidRPr="00C47CB0">
        <w:rPr>
          <w:rFonts w:cs="Arial"/>
          <w:sz w:val="28"/>
          <w:szCs w:val="28"/>
          <w:rtl/>
        </w:rPr>
        <w:t xml:space="preserve"> </w:t>
      </w:r>
      <w:r w:rsidRPr="00C47CB0">
        <w:rPr>
          <w:rFonts w:cs="Arial" w:hint="eastAsia"/>
          <w:sz w:val="28"/>
          <w:szCs w:val="28"/>
          <w:rtl/>
        </w:rPr>
        <w:t>מלח</w:t>
      </w:r>
      <w:r w:rsidRPr="00A350BA">
        <w:rPr>
          <w:rFonts w:cs="Arial" w:hint="cs"/>
          <w:sz w:val="28"/>
          <w:szCs w:val="28"/>
          <w:rtl/>
        </w:rPr>
        <w:t>,</w:t>
      </w:r>
      <w:r w:rsidRPr="00C47CB0">
        <w:rPr>
          <w:rFonts w:cs="Arial"/>
          <w:sz w:val="28"/>
          <w:szCs w:val="28"/>
          <w:rtl/>
        </w:rPr>
        <w:t xml:space="preserve"> </w:t>
      </w:r>
      <w:r w:rsidRPr="00C47CB0">
        <w:rPr>
          <w:rFonts w:cs="Arial" w:hint="eastAsia"/>
          <w:sz w:val="28"/>
          <w:szCs w:val="28"/>
          <w:rtl/>
        </w:rPr>
        <w:t>וטובל</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 xml:space="preserve"> </w:t>
      </w:r>
      <w:r w:rsidRPr="00C47CB0">
        <w:rPr>
          <w:rFonts w:cs="Arial" w:hint="eastAsia"/>
          <w:sz w:val="28"/>
          <w:szCs w:val="28"/>
          <w:rtl/>
        </w:rPr>
        <w:t>פיתו</w:t>
      </w:r>
      <w:r w:rsidRPr="00A350BA">
        <w:rPr>
          <w:rFonts w:cs="Arial" w:hint="cs"/>
          <w:sz w:val="28"/>
          <w:szCs w:val="28"/>
          <w:rtl/>
        </w:rPr>
        <w:t>,</w:t>
      </w:r>
      <w:r w:rsidRPr="00C47CB0">
        <w:rPr>
          <w:rFonts w:cs="Arial"/>
          <w:sz w:val="28"/>
          <w:szCs w:val="28"/>
          <w:rtl/>
        </w:rPr>
        <w:t xml:space="preserve"> ונותן </w:t>
      </w:r>
      <w:r w:rsidRPr="00C47CB0">
        <w:rPr>
          <w:rFonts w:cs="Arial" w:hint="eastAsia"/>
          <w:sz w:val="28"/>
          <w:szCs w:val="28"/>
          <w:rtl/>
        </w:rPr>
        <w:t>הוא</w:t>
      </w:r>
      <w:r w:rsidRPr="00C47CB0">
        <w:rPr>
          <w:rFonts w:cs="Arial"/>
          <w:sz w:val="28"/>
          <w:szCs w:val="28"/>
          <w:rtl/>
        </w:rPr>
        <w:t xml:space="preserve"> </w:t>
      </w:r>
      <w:r w:rsidRPr="00C47CB0">
        <w:rPr>
          <w:rFonts w:cs="Arial" w:hint="eastAsia"/>
          <w:sz w:val="28"/>
          <w:szCs w:val="28"/>
          <w:rtl/>
        </w:rPr>
        <w:t>לתוך</w:t>
      </w:r>
      <w:r w:rsidRPr="00C47CB0">
        <w:rPr>
          <w:rFonts w:cs="Arial"/>
          <w:sz w:val="28"/>
          <w:szCs w:val="28"/>
          <w:rtl/>
        </w:rPr>
        <w:t xml:space="preserve"> </w:t>
      </w:r>
      <w:r w:rsidRPr="00C47CB0">
        <w:rPr>
          <w:rFonts w:cs="Arial" w:hint="eastAsia"/>
          <w:sz w:val="28"/>
          <w:szCs w:val="28"/>
          <w:rtl/>
        </w:rPr>
        <w:t>התבשיל</w:t>
      </w:r>
      <w:r w:rsidRPr="00A350BA">
        <w:rPr>
          <w:rFonts w:cs="Arial" w:hint="cs"/>
          <w:sz w:val="28"/>
          <w:szCs w:val="28"/>
          <w:rtl/>
        </w:rPr>
        <w:t>.</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יוסי</w:t>
      </w:r>
      <w:r w:rsidRPr="00A350BA">
        <w:rPr>
          <w:rFonts w:cs="Arial" w:hint="cs"/>
          <w:sz w:val="28"/>
          <w:szCs w:val="28"/>
          <w:rtl/>
        </w:rPr>
        <w:t>.</w:t>
      </w:r>
      <w:r w:rsidRPr="00C47CB0">
        <w:rPr>
          <w:rFonts w:cs="Arial"/>
          <w:sz w:val="28"/>
          <w:szCs w:val="28"/>
          <w:rtl/>
        </w:rPr>
        <w:t xml:space="preserve"> </w:t>
      </w:r>
      <w:r w:rsidRPr="00C47CB0">
        <w:rPr>
          <w:rFonts w:cs="Arial" w:hint="eastAsia"/>
          <w:sz w:val="28"/>
          <w:szCs w:val="28"/>
          <w:rtl/>
        </w:rPr>
        <w:t>והלא</w:t>
      </w:r>
      <w:r w:rsidRPr="00C47CB0">
        <w:rPr>
          <w:rFonts w:cs="Arial"/>
          <w:sz w:val="28"/>
          <w:szCs w:val="28"/>
          <w:rtl/>
        </w:rPr>
        <w:t xml:space="preserve"> </w:t>
      </w:r>
      <w:r w:rsidRPr="00C47CB0">
        <w:rPr>
          <w:rFonts w:cs="Arial" w:hint="eastAsia"/>
          <w:sz w:val="28"/>
          <w:szCs w:val="28"/>
          <w:rtl/>
        </w:rPr>
        <w:t>היא</w:t>
      </w:r>
      <w:r w:rsidRPr="00C47CB0">
        <w:rPr>
          <w:rFonts w:cs="Arial"/>
          <w:sz w:val="28"/>
          <w:szCs w:val="28"/>
          <w:rtl/>
        </w:rPr>
        <w:t xml:space="preserve"> </w:t>
      </w:r>
      <w:r w:rsidRPr="00C47CB0">
        <w:rPr>
          <w:rFonts w:cs="Arial" w:hint="eastAsia"/>
          <w:sz w:val="28"/>
          <w:szCs w:val="28"/>
          <w:rtl/>
        </w:rPr>
        <w:t>הילמי</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מרובה</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מועטת</w:t>
      </w:r>
      <w:r w:rsidRPr="00A350BA">
        <w:rPr>
          <w:rFonts w:cs="Arial" w:hint="cs"/>
          <w:sz w:val="28"/>
          <w:szCs w:val="28"/>
          <w:rtl/>
        </w:rPr>
        <w:t>.</w:t>
      </w:r>
      <w:r w:rsidRPr="00C47CB0">
        <w:rPr>
          <w:rFonts w:cs="Arial"/>
          <w:sz w:val="28"/>
          <w:szCs w:val="28"/>
          <w:rtl/>
        </w:rPr>
        <w:t xml:space="preserve"> </w:t>
      </w:r>
      <w:r w:rsidRPr="00C47CB0">
        <w:rPr>
          <w:rFonts w:cs="Arial" w:hint="eastAsia"/>
          <w:sz w:val="28"/>
          <w:szCs w:val="28"/>
          <w:rtl/>
        </w:rPr>
        <w:t>ואלו</w:t>
      </w:r>
      <w:r w:rsidRPr="00C47CB0">
        <w:rPr>
          <w:rFonts w:cs="Arial"/>
          <w:sz w:val="28"/>
          <w:szCs w:val="28"/>
          <w:rtl/>
        </w:rPr>
        <w:t xml:space="preserve"> </w:t>
      </w:r>
      <w:r w:rsidRPr="00C47CB0">
        <w:rPr>
          <w:rFonts w:cs="Arial" w:hint="eastAsia"/>
          <w:sz w:val="28"/>
          <w:szCs w:val="28"/>
          <w:rtl/>
        </w:rPr>
        <w:t>הן</w:t>
      </w:r>
      <w:r w:rsidRPr="00C47CB0">
        <w:rPr>
          <w:rFonts w:cs="Arial"/>
          <w:sz w:val="28"/>
          <w:szCs w:val="28"/>
          <w:rtl/>
        </w:rPr>
        <w:t xml:space="preserve"> </w:t>
      </w:r>
      <w:r w:rsidRPr="00C47CB0">
        <w:rPr>
          <w:rFonts w:cs="Arial" w:hint="eastAsia"/>
          <w:sz w:val="28"/>
          <w:szCs w:val="28"/>
          <w:rtl/>
        </w:rPr>
        <w:t>מי</w:t>
      </w:r>
      <w:r w:rsidRPr="00C47CB0">
        <w:rPr>
          <w:rFonts w:cs="Arial"/>
          <w:sz w:val="28"/>
          <w:szCs w:val="28"/>
          <w:rtl/>
        </w:rPr>
        <w:t xml:space="preserve"> </w:t>
      </w:r>
      <w:r w:rsidRPr="00C47CB0">
        <w:rPr>
          <w:rFonts w:cs="Arial" w:hint="eastAsia"/>
          <w:sz w:val="28"/>
          <w:szCs w:val="28"/>
          <w:rtl/>
        </w:rPr>
        <w:t>מלח</w:t>
      </w:r>
      <w:r w:rsidRPr="00C47CB0">
        <w:rPr>
          <w:rFonts w:cs="Arial"/>
          <w:sz w:val="28"/>
          <w:szCs w:val="28"/>
          <w:rtl/>
        </w:rPr>
        <w:t xml:space="preserve"> </w:t>
      </w:r>
      <w:r w:rsidRPr="00C47CB0">
        <w:rPr>
          <w:rFonts w:cs="Arial" w:hint="eastAsia"/>
          <w:sz w:val="28"/>
          <w:szCs w:val="28"/>
          <w:rtl/>
        </w:rPr>
        <w:t>המותרין</w:t>
      </w:r>
      <w:r w:rsidRPr="00A350BA">
        <w:rPr>
          <w:rFonts w:cs="Arial" w:hint="cs"/>
          <w:sz w:val="28"/>
          <w:szCs w:val="28"/>
          <w:rtl/>
        </w:rPr>
        <w:t>.</w:t>
      </w:r>
      <w:r w:rsidRPr="00C47CB0">
        <w:rPr>
          <w:rFonts w:cs="Arial"/>
          <w:sz w:val="28"/>
          <w:szCs w:val="28"/>
          <w:rtl/>
        </w:rPr>
        <w:t xml:space="preserve"> נותן </w:t>
      </w:r>
      <w:r w:rsidRPr="00C47CB0">
        <w:rPr>
          <w:rFonts w:cs="Arial" w:hint="eastAsia"/>
          <w:sz w:val="28"/>
          <w:szCs w:val="28"/>
          <w:rtl/>
        </w:rPr>
        <w:t>שמן</w:t>
      </w:r>
      <w:r w:rsidRPr="00C47CB0">
        <w:rPr>
          <w:rFonts w:cs="Arial"/>
          <w:sz w:val="28"/>
          <w:szCs w:val="28"/>
          <w:rtl/>
        </w:rPr>
        <w:t xml:space="preserve"> </w:t>
      </w:r>
      <w:r w:rsidRPr="00C47CB0">
        <w:rPr>
          <w:rFonts w:cs="Arial" w:hint="eastAsia"/>
          <w:sz w:val="28"/>
          <w:szCs w:val="28"/>
          <w:rtl/>
        </w:rPr>
        <w:t>בתחלה</w:t>
      </w:r>
      <w:r w:rsidRPr="00C47CB0">
        <w:rPr>
          <w:rFonts w:cs="Arial"/>
          <w:sz w:val="28"/>
          <w:szCs w:val="28"/>
          <w:rtl/>
        </w:rPr>
        <w:t xml:space="preserve"> </w:t>
      </w:r>
      <w:r w:rsidRPr="00C47CB0">
        <w:rPr>
          <w:rFonts w:cs="Arial" w:hint="eastAsia"/>
          <w:sz w:val="28"/>
          <w:szCs w:val="28"/>
          <w:rtl/>
        </w:rPr>
        <w:t>לתוך</w:t>
      </w:r>
      <w:r w:rsidRPr="00C47CB0">
        <w:rPr>
          <w:rFonts w:cs="Arial"/>
          <w:sz w:val="28"/>
          <w:szCs w:val="28"/>
          <w:rtl/>
        </w:rPr>
        <w:t xml:space="preserve"> </w:t>
      </w:r>
      <w:r w:rsidRPr="00C47CB0">
        <w:rPr>
          <w:rFonts w:cs="Arial" w:hint="eastAsia"/>
          <w:sz w:val="28"/>
          <w:szCs w:val="28"/>
          <w:rtl/>
        </w:rPr>
        <w:t>המים</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לתוך</w:t>
      </w:r>
      <w:r w:rsidRPr="00C47CB0">
        <w:rPr>
          <w:rFonts w:cs="Arial"/>
          <w:sz w:val="28"/>
          <w:szCs w:val="28"/>
          <w:rtl/>
        </w:rPr>
        <w:t xml:space="preserve"> </w:t>
      </w:r>
      <w:r w:rsidRPr="00C47CB0">
        <w:rPr>
          <w:rFonts w:cs="Arial" w:hint="eastAsia"/>
          <w:sz w:val="28"/>
          <w:szCs w:val="28"/>
          <w:rtl/>
        </w:rPr>
        <w:t>המלח</w:t>
      </w:r>
      <w:r w:rsidRPr="00C47CB0">
        <w:rPr>
          <w:rFonts w:cs="Arial"/>
          <w:sz w:val="28"/>
          <w:szCs w:val="28"/>
          <w:rtl/>
        </w:rPr>
        <w:t>:</w:t>
      </w:r>
    </w:p>
    <w:p w14:paraId="2899B533" w14:textId="37324E71" w:rsidR="00D87A4D" w:rsidRPr="00C47CB0" w:rsidRDefault="00D87A4D" w:rsidP="00D87A4D">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הילמי</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מלח</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הילמי</w:t>
      </w:r>
      <w:r w:rsidRPr="00C47CB0">
        <w:rPr>
          <w:rFonts w:cs="Arial"/>
          <w:sz w:val="24"/>
          <w:szCs w:val="24"/>
          <w:rtl/>
        </w:rPr>
        <w:t xml:space="preserve"> </w:t>
      </w:r>
      <w:r w:rsidRPr="00C47CB0">
        <w:rPr>
          <w:rFonts w:cs="Arial" w:hint="eastAsia"/>
          <w:sz w:val="24"/>
          <w:szCs w:val="24"/>
          <w:rtl/>
        </w:rPr>
        <w:t>צריכה</w:t>
      </w:r>
      <w:r w:rsidRPr="00C47CB0">
        <w:rPr>
          <w:rFonts w:cs="Arial"/>
          <w:sz w:val="24"/>
          <w:szCs w:val="24"/>
          <w:rtl/>
        </w:rPr>
        <w:t xml:space="preserve"> </w:t>
      </w:r>
      <w:r w:rsidRPr="00C47CB0">
        <w:rPr>
          <w:rFonts w:cs="Arial" w:hint="eastAsia"/>
          <w:sz w:val="24"/>
          <w:szCs w:val="24"/>
          <w:rtl/>
        </w:rPr>
        <w:t>אומן</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מלח</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צריכה</w:t>
      </w:r>
      <w:r w:rsidRPr="00C47CB0">
        <w:rPr>
          <w:rFonts w:cs="Arial"/>
          <w:sz w:val="24"/>
          <w:szCs w:val="24"/>
          <w:rtl/>
        </w:rPr>
        <w:t xml:space="preserve"> </w:t>
      </w:r>
      <w:r w:rsidRPr="00C47CB0">
        <w:rPr>
          <w:rFonts w:cs="Arial" w:hint="eastAsia"/>
          <w:sz w:val="24"/>
          <w:szCs w:val="24"/>
          <w:rtl/>
        </w:rPr>
        <w:t>אומן</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כל </w:t>
      </w:r>
      <w:r w:rsidRPr="00C47CB0">
        <w:rPr>
          <w:rFonts w:cs="Arial" w:hint="eastAsia"/>
          <w:sz w:val="24"/>
          <w:szCs w:val="24"/>
          <w:rtl/>
        </w:rPr>
        <w:t>שנותנין</w:t>
      </w:r>
      <w:r w:rsidRPr="00C47CB0">
        <w:rPr>
          <w:rFonts w:cs="Arial"/>
          <w:sz w:val="24"/>
          <w:szCs w:val="24"/>
          <w:rtl/>
        </w:rPr>
        <w:t xml:space="preserve"> </w:t>
      </w:r>
      <w:r w:rsidRPr="00C47CB0">
        <w:rPr>
          <w:rFonts w:cs="Arial" w:hint="eastAsia"/>
          <w:sz w:val="24"/>
          <w:szCs w:val="24"/>
          <w:rtl/>
        </w:rPr>
        <w:t>לתוכה</w:t>
      </w:r>
      <w:r w:rsidRPr="00C47CB0">
        <w:rPr>
          <w:rFonts w:cs="Arial"/>
          <w:sz w:val="24"/>
          <w:szCs w:val="24"/>
          <w:rtl/>
        </w:rPr>
        <w:t xml:space="preserve"> </w:t>
      </w:r>
      <w:r w:rsidRPr="00C47CB0">
        <w:rPr>
          <w:rFonts w:cs="Arial" w:hint="eastAsia"/>
          <w:sz w:val="24"/>
          <w:szCs w:val="24"/>
          <w:rtl/>
        </w:rPr>
        <w:t>מלח</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נשרית</w:t>
      </w:r>
      <w:r w:rsidRPr="00C47CB0">
        <w:rPr>
          <w:rFonts w:cs="Arial"/>
          <w:sz w:val="24"/>
          <w:szCs w:val="24"/>
          <w:rtl/>
        </w:rPr>
        <w:t xml:space="preserve"> </w:t>
      </w:r>
      <w:r w:rsidRPr="00A350BA">
        <w:rPr>
          <w:rFonts w:cs="Arial" w:hint="cs"/>
          <w:i/>
          <w:iCs/>
          <w:sz w:val="16"/>
          <w:szCs w:val="16"/>
          <w:rtl/>
        </w:rPr>
        <w:t>נמסה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מלח</w:t>
      </w:r>
      <w:r w:rsidRPr="00C47CB0">
        <w:rPr>
          <w:rFonts w:cs="Arial"/>
          <w:sz w:val="24"/>
          <w:szCs w:val="24"/>
          <w:rtl/>
        </w:rPr>
        <w:t xml:space="preserve">. </w:t>
      </w:r>
      <w:r w:rsidRPr="00C47CB0">
        <w:rPr>
          <w:rFonts w:cs="Arial" w:hint="eastAsia"/>
          <w:sz w:val="24"/>
          <w:szCs w:val="24"/>
          <w:rtl/>
        </w:rPr>
        <w:t>ושאינה</w:t>
      </w:r>
      <w:r w:rsidRPr="00C47CB0">
        <w:rPr>
          <w:rFonts w:cs="Arial"/>
          <w:sz w:val="24"/>
          <w:szCs w:val="24"/>
          <w:rtl/>
        </w:rPr>
        <w:t xml:space="preserve"> </w:t>
      </w:r>
      <w:r w:rsidRPr="00C47CB0">
        <w:rPr>
          <w:rFonts w:cs="Arial" w:hint="eastAsia"/>
          <w:sz w:val="24"/>
          <w:szCs w:val="24"/>
          <w:rtl/>
        </w:rPr>
        <w:t>נשרית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הילמי</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שנותנים</w:t>
      </w:r>
      <w:r w:rsidRPr="00C47CB0">
        <w:rPr>
          <w:rFonts w:cs="Arial"/>
          <w:sz w:val="24"/>
          <w:szCs w:val="24"/>
          <w:rtl/>
        </w:rPr>
        <w:t xml:space="preserve"> </w:t>
      </w:r>
      <w:r w:rsidRPr="00C47CB0">
        <w:rPr>
          <w:rFonts w:cs="Arial" w:hint="eastAsia"/>
          <w:sz w:val="24"/>
          <w:szCs w:val="24"/>
          <w:rtl/>
        </w:rPr>
        <w:t>לתוכה</w:t>
      </w:r>
      <w:r w:rsidRPr="00C47CB0">
        <w:rPr>
          <w:rFonts w:cs="Arial"/>
          <w:sz w:val="24"/>
          <w:szCs w:val="24"/>
          <w:rtl/>
        </w:rPr>
        <w:t xml:space="preserve"> </w:t>
      </w:r>
      <w:r w:rsidRPr="00C47CB0">
        <w:rPr>
          <w:rFonts w:cs="Arial" w:hint="eastAsia"/>
          <w:sz w:val="24"/>
          <w:szCs w:val="24"/>
          <w:rtl/>
        </w:rPr>
        <w:t>ביצה</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שוקעת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מלח</w:t>
      </w:r>
      <w:r w:rsidRPr="00C47CB0">
        <w:rPr>
          <w:rFonts w:cs="Arial"/>
          <w:sz w:val="24"/>
          <w:szCs w:val="24"/>
          <w:rtl/>
        </w:rPr>
        <w:t xml:space="preserve">. </w:t>
      </w:r>
      <w:r w:rsidRPr="00C47CB0">
        <w:rPr>
          <w:rFonts w:cs="Arial" w:hint="eastAsia"/>
          <w:sz w:val="24"/>
          <w:szCs w:val="24"/>
          <w:rtl/>
        </w:rPr>
        <w:t>ושאינה</w:t>
      </w:r>
      <w:r w:rsidRPr="00C47CB0">
        <w:rPr>
          <w:rFonts w:cs="Arial"/>
          <w:sz w:val="24"/>
          <w:szCs w:val="24"/>
          <w:rtl/>
        </w:rPr>
        <w:t xml:space="preserve"> </w:t>
      </w:r>
      <w:r w:rsidRPr="00C47CB0">
        <w:rPr>
          <w:rFonts w:cs="Arial" w:hint="eastAsia"/>
          <w:sz w:val="24"/>
          <w:szCs w:val="24"/>
          <w:rtl/>
        </w:rPr>
        <w:t>שוקעת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הילמי</w:t>
      </w:r>
      <w:r w:rsidRPr="00C47CB0">
        <w:rPr>
          <w:rFonts w:cs="Arial"/>
          <w:sz w:val="24"/>
          <w:szCs w:val="24"/>
          <w:rtl/>
        </w:rPr>
        <w:t xml:space="preserve">. </w:t>
      </w:r>
      <w:r w:rsidRPr="00C47CB0">
        <w:rPr>
          <w:rFonts w:cs="Arial" w:hint="eastAsia"/>
          <w:sz w:val="24"/>
          <w:szCs w:val="24"/>
          <w:rtl/>
        </w:rPr>
        <w:t>עושין</w:t>
      </w:r>
      <w:r w:rsidRPr="00C47CB0">
        <w:rPr>
          <w:rFonts w:cs="Arial"/>
          <w:sz w:val="24"/>
          <w:szCs w:val="24"/>
          <w:rtl/>
        </w:rPr>
        <w:t xml:space="preserve"> </w:t>
      </w:r>
      <w:r w:rsidRPr="00C47CB0">
        <w:rPr>
          <w:rFonts w:cs="Arial" w:hint="eastAsia"/>
          <w:sz w:val="24"/>
          <w:szCs w:val="24"/>
          <w:rtl/>
        </w:rPr>
        <w:t>יינומלין</w:t>
      </w:r>
      <w:r w:rsidRPr="00C47CB0">
        <w:rPr>
          <w:rFonts w:cs="Arial"/>
          <w:sz w:val="24"/>
          <w:szCs w:val="24"/>
          <w:rtl/>
        </w:rPr>
        <w:t xml:space="preserve"> </w:t>
      </w:r>
      <w:r w:rsidRPr="00C47CB0">
        <w:rPr>
          <w:rFonts w:cs="Arial" w:hint="eastAsia"/>
          <w:sz w:val="24"/>
          <w:szCs w:val="24"/>
          <w:rtl/>
        </w:rPr>
        <w:t>בשבת</w:t>
      </w:r>
      <w:r w:rsidRPr="00C47CB0">
        <w:rPr>
          <w:rFonts w:cs="Arial"/>
          <w:b/>
          <w:bCs/>
          <w:sz w:val="24"/>
          <w:szCs w:val="24"/>
          <w:rtl/>
        </w:rPr>
        <w:t xml:space="preserve">. </w:t>
      </w:r>
      <w:r w:rsidRPr="00DA0D9B">
        <w:rPr>
          <w:rFonts w:cs="Arial" w:hint="cs"/>
          <w:b/>
          <w:bCs/>
          <w:sz w:val="24"/>
          <w:szCs w:val="24"/>
          <w:rtl/>
        </w:rPr>
        <w:t>מאי יינומלין?</w:t>
      </w:r>
      <w:r w:rsidRPr="00DA0D9B">
        <w:rPr>
          <w:rFonts w:cs="Arial"/>
          <w:b/>
          <w:bCs/>
          <w:sz w:val="24"/>
          <w:szCs w:val="24"/>
          <w:rtl/>
        </w:rPr>
        <w:t xml:space="preserve"> </w:t>
      </w:r>
      <w:r w:rsidRPr="00DA0D9B">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יסא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יין</w:t>
      </w:r>
      <w:r w:rsidRPr="00C47CB0">
        <w:rPr>
          <w:rFonts w:cs="Arial"/>
          <w:sz w:val="24"/>
          <w:szCs w:val="24"/>
          <w:rtl/>
        </w:rPr>
        <w:t xml:space="preserve"> </w:t>
      </w:r>
      <w:r w:rsidRPr="00C47CB0">
        <w:rPr>
          <w:rFonts w:cs="Arial" w:hint="eastAsia"/>
          <w:sz w:val="24"/>
          <w:szCs w:val="24"/>
          <w:rtl/>
        </w:rPr>
        <w:t>דבש</w:t>
      </w:r>
      <w:r w:rsidRPr="00C47CB0">
        <w:rPr>
          <w:rFonts w:cs="Arial"/>
          <w:sz w:val="24"/>
          <w:szCs w:val="24"/>
          <w:rtl/>
        </w:rPr>
        <w:t xml:space="preserve"> </w:t>
      </w:r>
      <w:r w:rsidRPr="00C47CB0">
        <w:rPr>
          <w:rFonts w:cs="Arial" w:hint="eastAsia"/>
          <w:sz w:val="24"/>
          <w:szCs w:val="24"/>
          <w:rtl/>
        </w:rPr>
        <w:t>ופלפלין</w:t>
      </w:r>
      <w:r w:rsidRPr="00C47CB0">
        <w:rPr>
          <w:rFonts w:cs="Arial"/>
          <w:b/>
          <w:bCs/>
          <w:sz w:val="24"/>
          <w:szCs w:val="24"/>
          <w:rtl/>
        </w:rPr>
        <w:t xml:space="preserve">. </w:t>
      </w:r>
      <w:r w:rsidRPr="00DA0D9B">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יסא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לערב</w:t>
      </w:r>
      <w:r w:rsidRPr="00C47CB0">
        <w:rPr>
          <w:rFonts w:cs="Arial"/>
          <w:sz w:val="24"/>
          <w:szCs w:val="24"/>
          <w:rtl/>
        </w:rPr>
        <w:t xml:space="preserve"> </w:t>
      </w:r>
      <w:r w:rsidRPr="00DA0D9B">
        <w:rPr>
          <w:rFonts w:cs="Arial" w:hint="cs"/>
          <w:b/>
          <w:bCs/>
          <w:sz w:val="24"/>
          <w:szCs w:val="24"/>
          <w:rtl/>
        </w:rPr>
        <w:t>את היינומלין</w:t>
      </w:r>
      <w:r>
        <w:rPr>
          <w:rFonts w:cs="Arial" w:hint="cs"/>
          <w:sz w:val="24"/>
          <w:szCs w:val="24"/>
          <w:rtl/>
        </w:rPr>
        <w:t xml:space="preserve"> </w:t>
      </w:r>
      <w:r w:rsidRPr="00C47CB0">
        <w:rPr>
          <w:rFonts w:cs="Arial" w:hint="eastAsia"/>
          <w:sz w:val="24"/>
          <w:szCs w:val="24"/>
          <w:rtl/>
        </w:rPr>
        <w:t>ואסור</w:t>
      </w:r>
      <w:r w:rsidRPr="00C47CB0">
        <w:rPr>
          <w:rFonts w:cs="Arial"/>
          <w:sz w:val="24"/>
          <w:szCs w:val="24"/>
          <w:rtl/>
        </w:rPr>
        <w:t xml:space="preserve"> </w:t>
      </w:r>
      <w:r w:rsidRPr="00C47CB0">
        <w:rPr>
          <w:rFonts w:cs="Arial" w:hint="eastAsia"/>
          <w:sz w:val="24"/>
          <w:szCs w:val="24"/>
          <w:rtl/>
        </w:rPr>
        <w:t>לשחוק</w:t>
      </w:r>
      <w:r>
        <w:rPr>
          <w:rFonts w:cs="Arial" w:hint="cs"/>
          <w:sz w:val="24"/>
          <w:szCs w:val="24"/>
          <w:rtl/>
        </w:rPr>
        <w:t xml:space="preserve"> </w:t>
      </w:r>
      <w:r w:rsidRPr="00DA0D9B">
        <w:rPr>
          <w:rFonts w:cs="Arial" w:hint="cs"/>
          <w:b/>
          <w:bCs/>
          <w:sz w:val="24"/>
          <w:szCs w:val="24"/>
          <w:rtl/>
        </w:rPr>
        <w:t>את הפלפלין לצורך היינומלין</w:t>
      </w:r>
      <w:r w:rsidRPr="00DA0D9B">
        <w:rPr>
          <w:rFonts w:cs="Arial"/>
          <w:b/>
          <w:bCs/>
          <w:sz w:val="24"/>
          <w:szCs w:val="24"/>
          <w:rtl/>
        </w:rPr>
        <w:t xml:space="preserve">. </w:t>
      </w:r>
      <w:r w:rsidRPr="00DA0D9B">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DA0D9B">
        <w:rPr>
          <w:rFonts w:cs="Arial" w:hint="cs"/>
          <w:b/>
          <w:bCs/>
          <w:sz w:val="24"/>
          <w:szCs w:val="24"/>
          <w:rtl/>
        </w:rPr>
        <w:t>רבי יוחנן</w:t>
      </w:r>
      <w:r w:rsidRPr="002B53D9">
        <w:rPr>
          <w:rFonts w:cs="Arial" w:hint="cs"/>
          <w:sz w:val="24"/>
          <w:szCs w:val="24"/>
          <w:rtl/>
        </w:rPr>
        <w:t>.</w:t>
      </w:r>
      <w:r w:rsidRPr="00C47CB0">
        <w:rPr>
          <w:rFonts w:cs="Arial"/>
          <w:sz w:val="24"/>
          <w:szCs w:val="24"/>
          <w:rtl/>
        </w:rPr>
        <w:t xml:space="preserve"> את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משום</w:t>
      </w:r>
      <w:r w:rsidRPr="00C47CB0">
        <w:rPr>
          <w:rFonts w:cs="Arial"/>
          <w:color w:val="FF0000"/>
          <w:sz w:val="24"/>
          <w:szCs w:val="24"/>
          <w:rtl/>
        </w:rPr>
        <w:t xml:space="preserve"> </w:t>
      </w:r>
      <w:r w:rsidRPr="00C47CB0">
        <w:rPr>
          <w:rFonts w:cs="Arial" w:hint="eastAsia"/>
          <w:sz w:val="24"/>
          <w:szCs w:val="24"/>
          <w:rtl/>
        </w:rPr>
        <w:t>תערובות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שחיקה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והכא</w:t>
      </w:r>
      <w:r w:rsidRPr="00C47CB0">
        <w:rPr>
          <w:rFonts w:cs="Arial"/>
          <w:sz w:val="24"/>
          <w:szCs w:val="24"/>
          <w:rtl/>
        </w:rPr>
        <w:t xml:space="preserve"> </w:t>
      </w:r>
      <w:r w:rsidRPr="00DA0D9B">
        <w:rPr>
          <w:rFonts w:cs="Arial" w:hint="cs"/>
          <w:b/>
          <w:bCs/>
          <w:sz w:val="24"/>
          <w:szCs w:val="24"/>
          <w:rtl/>
        </w:rPr>
        <w:t>בהילמי</w:t>
      </w:r>
      <w:r w:rsidRPr="0008761C">
        <w:rPr>
          <w:rFonts w:cs="Arial" w:hint="cs"/>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תערובת</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DA0D9B">
        <w:rPr>
          <w:rFonts w:cs="Arial" w:hint="cs"/>
          <w:b/>
          <w:bCs/>
          <w:sz w:val="24"/>
          <w:szCs w:val="24"/>
          <w:rtl/>
        </w:rPr>
        <w:t>? ולמה אסרו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טיטס</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פזי</w:t>
      </w:r>
      <w:r w:rsidRPr="00C47CB0">
        <w:rPr>
          <w:rFonts w:cs="Arial"/>
          <w:sz w:val="24"/>
          <w:szCs w:val="24"/>
          <w:rtl/>
        </w:rPr>
        <w:t xml:space="preserve"> </w:t>
      </w:r>
      <w:r w:rsidRPr="00DA0D9B">
        <w:rPr>
          <w:rFonts w:cs="Arial" w:hint="cs"/>
          <w:b/>
          <w:bCs/>
          <w:sz w:val="24"/>
          <w:szCs w:val="24"/>
          <w:rtl/>
        </w:rPr>
        <w:t>ושמעון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DA0D9B">
        <w:rPr>
          <w:rFonts w:cs="Arial" w:hint="cs"/>
          <w:b/>
          <w:bCs/>
          <w:sz w:val="24"/>
          <w:szCs w:val="24"/>
          <w:rtl/>
        </w:rPr>
        <w:t>אבא</w:t>
      </w:r>
      <w:r w:rsidRPr="00DA0D9B">
        <w:rPr>
          <w:rFonts w:cs="Arial"/>
          <w:b/>
          <w:bCs/>
          <w:sz w:val="24"/>
          <w:szCs w:val="24"/>
          <w:rtl/>
        </w:rPr>
        <w:t xml:space="preserve"> </w:t>
      </w:r>
      <w:r w:rsidRPr="00DA0D9B">
        <w:rPr>
          <w:rFonts w:cs="Arial" w:hint="cs"/>
          <w:b/>
          <w:bCs/>
          <w:sz w:val="24"/>
          <w:szCs w:val="24"/>
          <w:rtl/>
        </w:rPr>
        <w:t>אמרו</w:t>
      </w:r>
      <w:r w:rsidRPr="00C47CB0">
        <w:rPr>
          <w:rFonts w:cs="Arial"/>
          <w:sz w:val="24"/>
          <w:szCs w:val="24"/>
          <w:rtl/>
        </w:rPr>
        <w:t xml:space="preserve"> בשם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שנייא</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DA0D9B">
        <w:rPr>
          <w:rFonts w:cs="Arial" w:hint="cs"/>
          <w:b/>
          <w:bCs/>
          <w:sz w:val="24"/>
          <w:szCs w:val="24"/>
          <w:rtl/>
        </w:rPr>
        <w:t>בהילמי,</w:t>
      </w:r>
      <w:r w:rsidRPr="0008761C">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עה</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גמר</w:t>
      </w:r>
      <w:r w:rsidRPr="00C47CB0">
        <w:rPr>
          <w:rFonts w:cs="Arial"/>
          <w:sz w:val="24"/>
          <w:szCs w:val="24"/>
          <w:rtl/>
        </w:rPr>
        <w:t xml:space="preserve"> </w:t>
      </w:r>
      <w:r w:rsidRPr="00C47CB0">
        <w:rPr>
          <w:rFonts w:cs="Arial" w:hint="eastAsia"/>
          <w:sz w:val="24"/>
          <w:szCs w:val="24"/>
          <w:rtl/>
        </w:rPr>
        <w:t>מלאכה</w:t>
      </w:r>
      <w:r w:rsidRPr="0008761C">
        <w:rPr>
          <w:rFonts w:cs="Arial" w:hint="cs"/>
          <w:sz w:val="24"/>
          <w:szCs w:val="24"/>
          <w:rtl/>
        </w:rPr>
        <w:t xml:space="preserve"> </w:t>
      </w:r>
      <w:r w:rsidRPr="00DA0D9B">
        <w:rPr>
          <w:rFonts w:cs="Arial" w:hint="cs"/>
          <w:b/>
          <w:bCs/>
          <w:sz w:val="24"/>
          <w:szCs w:val="24"/>
          <w:rtl/>
        </w:rPr>
        <w:t>של כבישת ירקות</w:t>
      </w:r>
      <w:r w:rsidRPr="00DA0D9B">
        <w:rPr>
          <w:rFonts w:cs="Arial"/>
          <w:b/>
          <w:bCs/>
          <w:sz w:val="24"/>
          <w:szCs w:val="24"/>
          <w:rtl/>
        </w:rPr>
        <w:t xml:space="preserve">. </w:t>
      </w:r>
      <w:r w:rsidRPr="00DA0D9B">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לשבר</w:t>
      </w:r>
      <w:r w:rsidRPr="00C47CB0">
        <w:rPr>
          <w:rFonts w:cs="Arial"/>
          <w:sz w:val="24"/>
          <w:szCs w:val="24"/>
          <w:rtl/>
        </w:rPr>
        <w:t xml:space="preserve"> </w:t>
      </w:r>
      <w:r w:rsidRPr="00DA0D9B">
        <w:rPr>
          <w:rFonts w:cs="Arial" w:hint="cs"/>
          <w:b/>
          <w:bCs/>
          <w:sz w:val="24"/>
          <w:szCs w:val="24"/>
          <w:rtl/>
        </w:rPr>
        <w:t>את הפלפלין</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ואסור</w:t>
      </w:r>
      <w:r w:rsidRPr="00C47CB0">
        <w:rPr>
          <w:rFonts w:cs="Arial"/>
          <w:sz w:val="24"/>
          <w:szCs w:val="24"/>
          <w:rtl/>
        </w:rPr>
        <w:t xml:space="preserve"> </w:t>
      </w:r>
      <w:r w:rsidRPr="00C47CB0">
        <w:rPr>
          <w:rFonts w:cs="Arial" w:hint="eastAsia"/>
          <w:sz w:val="24"/>
          <w:szCs w:val="24"/>
          <w:rtl/>
        </w:rPr>
        <w:t>לקבץ</w:t>
      </w:r>
      <w:r w:rsidRPr="00C47CB0">
        <w:rPr>
          <w:rFonts w:cs="Arial"/>
          <w:sz w:val="24"/>
          <w:szCs w:val="24"/>
          <w:rtl/>
        </w:rPr>
        <w:t xml:space="preserve">. </w:t>
      </w:r>
      <w:r w:rsidRPr="0008761C">
        <w:rPr>
          <w:rFonts w:cs="Arial" w:hint="cs"/>
          <w:sz w:val="24"/>
          <w:szCs w:val="24"/>
          <w:rtl/>
        </w:rPr>
        <w:t>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שום</w:t>
      </w:r>
      <w:r w:rsidRPr="00C47CB0">
        <w:rPr>
          <w:rFonts w:cs="Arial"/>
          <w:sz w:val="24"/>
          <w:szCs w:val="24"/>
          <w:rtl/>
        </w:rPr>
        <w:t xml:space="preserve"> </w:t>
      </w:r>
      <w:r w:rsidRPr="00C47CB0">
        <w:rPr>
          <w:rFonts w:cs="Arial" w:hint="eastAsia"/>
          <w:sz w:val="24"/>
          <w:szCs w:val="24"/>
          <w:rtl/>
        </w:rPr>
        <w:t>ששחקו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מחוסר</w:t>
      </w:r>
      <w:r w:rsidRPr="00C47CB0">
        <w:rPr>
          <w:rFonts w:cs="Arial"/>
          <w:sz w:val="24"/>
          <w:szCs w:val="24"/>
          <w:rtl/>
        </w:rPr>
        <w:t xml:space="preserve"> </w:t>
      </w:r>
      <w:r w:rsidRPr="00C47CB0">
        <w:rPr>
          <w:rFonts w:cs="Arial" w:hint="eastAsia"/>
          <w:sz w:val="24"/>
          <w:szCs w:val="24"/>
          <w:rtl/>
        </w:rPr>
        <w:t>שחיקה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לערב</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שומנן</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השום</w:t>
      </w:r>
      <w:r w:rsidRPr="00C47CB0">
        <w:rPr>
          <w:rFonts w:cs="Arial"/>
          <w:sz w:val="24"/>
          <w:szCs w:val="24"/>
          <w:rtl/>
        </w:rPr>
        <w:t xml:space="preserve"> </w:t>
      </w:r>
      <w:r w:rsidRPr="00C47CB0">
        <w:rPr>
          <w:rFonts w:cs="Arial" w:hint="eastAsia"/>
          <w:sz w:val="24"/>
          <w:szCs w:val="24"/>
          <w:rtl/>
        </w:rPr>
        <w:t>והבוסר</w:t>
      </w:r>
      <w:r w:rsidRPr="00C47CB0">
        <w:rPr>
          <w:rFonts w:cs="Arial"/>
          <w:sz w:val="24"/>
          <w:szCs w:val="24"/>
          <w:rtl/>
        </w:rPr>
        <w:t xml:space="preserve"> </w:t>
      </w:r>
      <w:r w:rsidRPr="00C47CB0">
        <w:rPr>
          <w:rFonts w:cs="Arial" w:hint="eastAsia"/>
          <w:sz w:val="24"/>
          <w:szCs w:val="24"/>
          <w:rtl/>
        </w:rPr>
        <w:t>והמלילות</w:t>
      </w:r>
      <w:r w:rsidRPr="00C47CB0">
        <w:rPr>
          <w:rFonts w:cs="Arial"/>
          <w:sz w:val="24"/>
          <w:szCs w:val="24"/>
          <w:rtl/>
        </w:rPr>
        <w:t xml:space="preserve"> </w:t>
      </w:r>
      <w:r w:rsidRPr="00C47CB0">
        <w:rPr>
          <w:rFonts w:cs="Arial" w:hint="eastAsia"/>
          <w:sz w:val="24"/>
          <w:szCs w:val="24"/>
          <w:rtl/>
        </w:rPr>
        <w:t>שריסקן</w:t>
      </w:r>
      <w:r w:rsidRPr="00C47CB0">
        <w:rPr>
          <w:rFonts w:cs="Arial"/>
          <w:sz w:val="24"/>
          <w:szCs w:val="24"/>
          <w:rtl/>
        </w:rPr>
        <w:t xml:space="preserve"> </w:t>
      </w:r>
      <w:r w:rsidRPr="00C47CB0">
        <w:rPr>
          <w:rFonts w:cs="Arial" w:hint="eastAsia"/>
          <w:sz w:val="24"/>
          <w:szCs w:val="24"/>
          <w:rtl/>
        </w:rPr>
        <w:t>מבעוד</w:t>
      </w:r>
      <w:r w:rsidRPr="00C47CB0">
        <w:rPr>
          <w:rFonts w:cs="Arial"/>
          <w:sz w:val="24"/>
          <w:szCs w:val="24"/>
          <w:rtl/>
        </w:rPr>
        <w:t xml:space="preserve"> </w:t>
      </w:r>
      <w:r w:rsidRPr="00C47CB0">
        <w:rPr>
          <w:rFonts w:cs="Arial" w:hint="eastAsia"/>
          <w:sz w:val="24"/>
          <w:szCs w:val="24"/>
          <w:rtl/>
        </w:rPr>
        <w:t>יום</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היה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יגמור</w:t>
      </w:r>
      <w:r w:rsidRPr="00C47CB0">
        <w:rPr>
          <w:rFonts w:cs="Arial"/>
          <w:sz w:val="24"/>
          <w:szCs w:val="24"/>
          <w:rtl/>
        </w:rPr>
        <w:t xml:space="preserve"> משתחשך. </w:t>
      </w:r>
      <w:r w:rsidRPr="00A350BA">
        <w:rPr>
          <w:rFonts w:cs="Arial" w:hint="cs"/>
          <w:i/>
          <w:iCs/>
          <w:sz w:val="16"/>
          <w:szCs w:val="16"/>
          <w:rtl/>
        </w:rPr>
        <w:t>שמניח עליהם כובד והם נגמרים</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עקיבה</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יגמור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08761C">
        <w:rPr>
          <w:rFonts w:cs="Arial" w:hint="cs"/>
          <w:sz w:val="24"/>
          <w:szCs w:val="24"/>
          <w:rtl/>
        </w:rPr>
        <w:t>ור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08761C">
        <w:rPr>
          <w:rFonts w:cs="Arial" w:hint="cs"/>
          <w:sz w:val="24"/>
          <w:szCs w:val="24"/>
          <w:rtl/>
        </w:rPr>
        <w:t xml:space="preserve">אמרו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נחלקו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בחולין</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w:t>
      </w:r>
      <w:r w:rsidRPr="00DA0D9B">
        <w:rPr>
          <w:rFonts w:cs="Arial" w:hint="cs"/>
          <w:b/>
          <w:bCs/>
          <w:sz w:val="24"/>
          <w:szCs w:val="24"/>
          <w:rtl/>
        </w:rPr>
        <w:t>הכהנים</w:t>
      </w:r>
      <w:r w:rsidRPr="0008761C">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נהגו</w:t>
      </w:r>
      <w:r w:rsidRPr="00C47CB0">
        <w:rPr>
          <w:rFonts w:cs="Arial"/>
          <w:sz w:val="24"/>
          <w:szCs w:val="24"/>
          <w:rtl/>
        </w:rPr>
        <w:t xml:space="preserve"> </w:t>
      </w:r>
      <w:r w:rsidRPr="00C47CB0">
        <w:rPr>
          <w:rFonts w:cs="Arial" w:hint="eastAsia"/>
          <w:sz w:val="24"/>
          <w:szCs w:val="24"/>
          <w:rtl/>
        </w:rPr>
        <w:t>בתרומה</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ישמעאל</w:t>
      </w:r>
      <w:r w:rsidRPr="0008761C">
        <w:rPr>
          <w:rFonts w:cs="Arial" w:hint="cs"/>
          <w:sz w:val="24"/>
          <w:szCs w:val="24"/>
          <w:rtl/>
        </w:rPr>
        <w:t xml:space="preserve"> </w:t>
      </w:r>
      <w:r w:rsidRPr="00DA0D9B">
        <w:rPr>
          <w:rFonts w:cs="Arial" w:hint="cs"/>
          <w:b/>
          <w:bCs/>
          <w:sz w:val="24"/>
          <w:szCs w:val="24"/>
          <w:rtl/>
        </w:rPr>
        <w:t>משום שהכהנים זריזים</w:t>
      </w:r>
    </w:p>
    <w:p w14:paraId="5FC7EAE4"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138B1ECC" w14:textId="77777777" w:rsidR="00D87A4D" w:rsidRPr="00C47CB0" w:rsidRDefault="00D87A4D" w:rsidP="00D87A4D">
      <w:pPr>
        <w:bidi/>
        <w:rPr>
          <w:sz w:val="28"/>
        </w:rPr>
      </w:pPr>
      <w:r w:rsidRPr="0008761C">
        <w:rPr>
          <w:rFonts w:cs="Arial"/>
          <w:sz w:val="24"/>
          <w:szCs w:val="24"/>
          <w:rtl/>
        </w:rPr>
        <w:t xml:space="preserve"> </w:t>
      </w:r>
      <w:r w:rsidRPr="00A350BA">
        <w:rPr>
          <w:rFonts w:cs="Arial" w:hint="cs"/>
          <w:sz w:val="28"/>
          <w:szCs w:val="28"/>
          <w:rtl/>
        </w:rPr>
        <w:t>פרק</w:t>
      </w:r>
      <w:r w:rsidRPr="00A350BA">
        <w:rPr>
          <w:rFonts w:cs="Arial"/>
          <w:sz w:val="28"/>
          <w:szCs w:val="28"/>
          <w:rtl/>
        </w:rPr>
        <w:t xml:space="preserve"> </w:t>
      </w:r>
      <w:r w:rsidRPr="00A350BA">
        <w:rPr>
          <w:rFonts w:cs="Arial" w:hint="cs"/>
          <w:sz w:val="28"/>
          <w:szCs w:val="28"/>
          <w:rtl/>
        </w:rPr>
        <w:t>יד</w:t>
      </w:r>
      <w:r w:rsidRPr="00A350BA">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5B293626" w14:textId="77777777" w:rsidR="00D87A4D" w:rsidRPr="00A350BA"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A350BA">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אוכלין</w:t>
      </w:r>
      <w:r w:rsidRPr="00C47CB0">
        <w:rPr>
          <w:rFonts w:cs="Arial"/>
          <w:sz w:val="28"/>
          <w:szCs w:val="28"/>
          <w:rtl/>
        </w:rPr>
        <w:t xml:space="preserve"> </w:t>
      </w:r>
      <w:r w:rsidRPr="00C47CB0">
        <w:rPr>
          <w:rFonts w:cs="Arial" w:hint="eastAsia"/>
          <w:sz w:val="28"/>
          <w:szCs w:val="28"/>
          <w:rtl/>
        </w:rPr>
        <w:t>איזוב</w:t>
      </w:r>
      <w:r w:rsidRPr="00C47CB0">
        <w:rPr>
          <w:rFonts w:cs="Arial"/>
          <w:sz w:val="28"/>
          <w:szCs w:val="28"/>
          <w:rtl/>
        </w:rPr>
        <w:t xml:space="preserve"> </w:t>
      </w:r>
      <w:r w:rsidRPr="00C47CB0">
        <w:rPr>
          <w:rFonts w:cs="Arial" w:hint="eastAsia"/>
          <w:sz w:val="28"/>
          <w:szCs w:val="28"/>
          <w:rtl/>
        </w:rPr>
        <w:t>יון</w:t>
      </w:r>
      <w:r w:rsidRPr="00C47CB0">
        <w:rPr>
          <w:rFonts w:cs="Arial"/>
          <w:sz w:val="28"/>
          <w:szCs w:val="28"/>
          <w:rtl/>
        </w:rPr>
        <w:t xml:space="preserve"> </w:t>
      </w:r>
      <w:r w:rsidRPr="00C47CB0">
        <w:rPr>
          <w:rFonts w:cs="Arial" w:hint="eastAsia"/>
          <w:sz w:val="28"/>
          <w:szCs w:val="28"/>
          <w:rtl/>
        </w:rPr>
        <w:t>בשבת</w:t>
      </w:r>
      <w:r w:rsidRPr="00A350BA">
        <w:rPr>
          <w:rFonts w:cs="Arial" w:hint="cs"/>
          <w:sz w:val="28"/>
          <w:szCs w:val="28"/>
          <w:rtl/>
        </w:rPr>
        <w:t>,</w:t>
      </w:r>
      <w:r w:rsidRPr="00C47CB0">
        <w:rPr>
          <w:rFonts w:cs="Arial"/>
          <w:sz w:val="28"/>
          <w:szCs w:val="28"/>
          <w:rtl/>
        </w:rPr>
        <w:t xml:space="preserve"> </w:t>
      </w:r>
      <w:r w:rsidRPr="00C47CB0">
        <w:rPr>
          <w:rFonts w:cs="Arial" w:hint="eastAsia"/>
          <w:sz w:val="28"/>
          <w:szCs w:val="28"/>
          <w:rtl/>
        </w:rPr>
        <w:t>לפי</w:t>
      </w:r>
      <w:r w:rsidRPr="00C47CB0">
        <w:rPr>
          <w:rFonts w:cs="Arial"/>
          <w:sz w:val="28"/>
          <w:szCs w:val="28"/>
          <w:rtl/>
        </w:rPr>
        <w:t xml:space="preserve"> </w:t>
      </w:r>
      <w:r w:rsidRPr="00C47CB0">
        <w:rPr>
          <w:rFonts w:cs="Arial" w:hint="eastAsia"/>
          <w:sz w:val="28"/>
          <w:szCs w:val="28"/>
          <w:rtl/>
        </w:rPr>
        <w:t>שאינו</w:t>
      </w:r>
      <w:r w:rsidRPr="00C47CB0">
        <w:rPr>
          <w:rFonts w:cs="Arial"/>
          <w:sz w:val="28"/>
          <w:szCs w:val="28"/>
          <w:rtl/>
        </w:rPr>
        <w:t xml:space="preserve"> </w:t>
      </w:r>
      <w:r w:rsidRPr="00C47CB0">
        <w:rPr>
          <w:rFonts w:cs="Arial" w:hint="eastAsia"/>
          <w:sz w:val="28"/>
          <w:szCs w:val="28"/>
          <w:rtl/>
        </w:rPr>
        <w:t>מאכל</w:t>
      </w:r>
      <w:r w:rsidRPr="00C47CB0">
        <w:rPr>
          <w:rFonts w:cs="Arial"/>
          <w:sz w:val="28"/>
          <w:szCs w:val="28"/>
          <w:rtl/>
        </w:rPr>
        <w:t xml:space="preserve"> </w:t>
      </w:r>
      <w:r w:rsidRPr="00C47CB0">
        <w:rPr>
          <w:rFonts w:cs="Arial" w:hint="eastAsia"/>
          <w:sz w:val="28"/>
          <w:szCs w:val="28"/>
          <w:rtl/>
        </w:rPr>
        <w:t>בריאים</w:t>
      </w:r>
      <w:r w:rsidRPr="00A350BA">
        <w:rPr>
          <w:rFonts w:cs="Arial" w:hint="cs"/>
          <w:sz w:val="28"/>
          <w:szCs w:val="28"/>
          <w:rtl/>
        </w:rPr>
        <w:t>.</w:t>
      </w:r>
      <w:r w:rsidRPr="00C47CB0">
        <w:rPr>
          <w:rFonts w:cs="Arial"/>
          <w:sz w:val="28"/>
          <w:szCs w:val="28"/>
          <w:rtl/>
        </w:rPr>
        <w:t xml:space="preserve"> אבל </w:t>
      </w:r>
      <w:r w:rsidRPr="00C47CB0">
        <w:rPr>
          <w:rFonts w:cs="Arial" w:hint="eastAsia"/>
          <w:sz w:val="28"/>
          <w:szCs w:val="28"/>
          <w:rtl/>
        </w:rPr>
        <w:t>אוכל</w:t>
      </w:r>
      <w:r w:rsidRPr="00C47CB0">
        <w:rPr>
          <w:rFonts w:cs="Arial"/>
          <w:sz w:val="28"/>
          <w:szCs w:val="28"/>
          <w:rtl/>
        </w:rPr>
        <w:t xml:space="preserve"> </w:t>
      </w:r>
      <w:r w:rsidRPr="00C47CB0">
        <w:rPr>
          <w:rFonts w:cs="Arial" w:hint="eastAsia"/>
          <w:sz w:val="28"/>
          <w:szCs w:val="28"/>
          <w:rtl/>
        </w:rPr>
        <w:t>הוא</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יועזר</w:t>
      </w:r>
      <w:r w:rsidRPr="00A350BA">
        <w:rPr>
          <w:rFonts w:cs="Arial" w:hint="cs"/>
          <w:sz w:val="28"/>
          <w:szCs w:val="28"/>
          <w:rtl/>
        </w:rPr>
        <w:t>,</w:t>
      </w:r>
      <w:r w:rsidRPr="00C47CB0">
        <w:rPr>
          <w:rFonts w:cs="Arial"/>
          <w:sz w:val="28"/>
          <w:szCs w:val="28"/>
          <w:rtl/>
        </w:rPr>
        <w:t xml:space="preserve"> ושותה </w:t>
      </w:r>
      <w:r w:rsidRPr="00C47CB0">
        <w:rPr>
          <w:rFonts w:cs="Arial" w:hint="eastAsia"/>
          <w:sz w:val="28"/>
          <w:szCs w:val="28"/>
          <w:rtl/>
        </w:rPr>
        <w:t>אבוברועה</w:t>
      </w:r>
      <w:r w:rsidRPr="00A350BA">
        <w:rPr>
          <w:rFonts w:cs="Arial" w:hint="cs"/>
          <w:sz w:val="28"/>
          <w:szCs w:val="28"/>
          <w:rtl/>
        </w:rPr>
        <w:t>.</w:t>
      </w:r>
      <w:r w:rsidRPr="00C47CB0">
        <w:rPr>
          <w:rFonts w:cs="Arial"/>
          <w:sz w:val="28"/>
          <w:szCs w:val="28"/>
          <w:rtl/>
        </w:rPr>
        <w:t xml:space="preserve"> כל </w:t>
      </w:r>
      <w:r w:rsidRPr="00C47CB0">
        <w:rPr>
          <w:rFonts w:cs="Arial" w:hint="eastAsia"/>
          <w:sz w:val="28"/>
          <w:szCs w:val="28"/>
          <w:rtl/>
        </w:rPr>
        <w:t>האוכלין</w:t>
      </w:r>
      <w:r w:rsidRPr="00C47CB0">
        <w:rPr>
          <w:rFonts w:cs="Arial"/>
          <w:sz w:val="28"/>
          <w:szCs w:val="28"/>
          <w:rtl/>
        </w:rPr>
        <w:t xml:space="preserve"> </w:t>
      </w:r>
      <w:r w:rsidRPr="00C47CB0">
        <w:rPr>
          <w:rFonts w:cs="Arial" w:hint="eastAsia"/>
          <w:sz w:val="28"/>
          <w:szCs w:val="28"/>
          <w:rtl/>
        </w:rPr>
        <w:t>אוכל</w:t>
      </w:r>
      <w:r w:rsidRPr="00C47CB0">
        <w:rPr>
          <w:rFonts w:cs="Arial"/>
          <w:sz w:val="28"/>
          <w:szCs w:val="28"/>
          <w:rtl/>
        </w:rPr>
        <w:t xml:space="preserve"> </w:t>
      </w:r>
      <w:r w:rsidRPr="00C47CB0">
        <w:rPr>
          <w:rFonts w:cs="Arial" w:hint="eastAsia"/>
          <w:sz w:val="28"/>
          <w:szCs w:val="28"/>
          <w:rtl/>
        </w:rPr>
        <w:t>אדם</w:t>
      </w:r>
      <w:r w:rsidRPr="00C47CB0">
        <w:rPr>
          <w:rFonts w:cs="Arial"/>
          <w:sz w:val="28"/>
          <w:szCs w:val="28"/>
          <w:rtl/>
        </w:rPr>
        <w:t xml:space="preserve"> </w:t>
      </w:r>
      <w:r w:rsidRPr="00C47CB0">
        <w:rPr>
          <w:rFonts w:cs="Arial" w:hint="eastAsia"/>
          <w:sz w:val="28"/>
          <w:szCs w:val="28"/>
          <w:rtl/>
        </w:rPr>
        <w:t>לרפואה</w:t>
      </w:r>
      <w:r w:rsidRPr="00A350BA">
        <w:rPr>
          <w:rFonts w:cs="Arial" w:hint="cs"/>
          <w:sz w:val="28"/>
          <w:szCs w:val="28"/>
          <w:rtl/>
        </w:rPr>
        <w:t>.</w:t>
      </w:r>
      <w:r w:rsidRPr="00C47CB0">
        <w:rPr>
          <w:rFonts w:cs="Arial"/>
          <w:sz w:val="28"/>
          <w:szCs w:val="28"/>
          <w:rtl/>
        </w:rPr>
        <w:t xml:space="preserve"> </w:t>
      </w:r>
      <w:r w:rsidRPr="00C47CB0">
        <w:rPr>
          <w:rFonts w:cs="Arial" w:hint="eastAsia"/>
          <w:sz w:val="28"/>
          <w:szCs w:val="28"/>
          <w:rtl/>
        </w:rPr>
        <w:t>וכל</w:t>
      </w:r>
      <w:r w:rsidRPr="00C47CB0">
        <w:rPr>
          <w:rFonts w:cs="Arial"/>
          <w:sz w:val="28"/>
          <w:szCs w:val="28"/>
          <w:rtl/>
        </w:rPr>
        <w:t xml:space="preserve"> </w:t>
      </w:r>
      <w:r w:rsidRPr="00C47CB0">
        <w:rPr>
          <w:rFonts w:cs="Arial" w:hint="eastAsia"/>
          <w:sz w:val="28"/>
          <w:szCs w:val="28"/>
          <w:rtl/>
        </w:rPr>
        <w:t>המשקים</w:t>
      </w:r>
      <w:r w:rsidRPr="00C47CB0">
        <w:rPr>
          <w:rFonts w:cs="Arial"/>
          <w:sz w:val="28"/>
          <w:szCs w:val="28"/>
          <w:rtl/>
        </w:rPr>
        <w:t xml:space="preserve"> </w:t>
      </w:r>
      <w:r w:rsidRPr="00C47CB0">
        <w:rPr>
          <w:rFonts w:cs="Arial" w:hint="eastAsia"/>
          <w:sz w:val="28"/>
          <w:szCs w:val="28"/>
          <w:rtl/>
        </w:rPr>
        <w:t>הוא</w:t>
      </w:r>
      <w:r w:rsidRPr="00C47CB0">
        <w:rPr>
          <w:rFonts w:cs="Arial"/>
          <w:sz w:val="28"/>
          <w:szCs w:val="28"/>
          <w:rtl/>
        </w:rPr>
        <w:t xml:space="preserve"> </w:t>
      </w:r>
      <w:r w:rsidRPr="00C47CB0">
        <w:rPr>
          <w:rFonts w:cs="Arial" w:hint="eastAsia"/>
          <w:sz w:val="28"/>
          <w:szCs w:val="28"/>
          <w:rtl/>
        </w:rPr>
        <w:t>שותה</w:t>
      </w:r>
      <w:r w:rsidRPr="00A350BA">
        <w:rPr>
          <w:rFonts w:cs="Arial" w:hint="cs"/>
          <w:sz w:val="28"/>
          <w:szCs w:val="28"/>
          <w:rtl/>
        </w:rPr>
        <w:t>.</w:t>
      </w:r>
      <w:r w:rsidRPr="00C47CB0">
        <w:rPr>
          <w:rFonts w:cs="Arial"/>
          <w:sz w:val="28"/>
          <w:szCs w:val="28"/>
          <w:rtl/>
        </w:rPr>
        <w:t xml:space="preserve"> חוץ </w:t>
      </w:r>
      <w:r w:rsidRPr="00C47CB0">
        <w:rPr>
          <w:rFonts w:cs="Arial" w:hint="eastAsia"/>
          <w:sz w:val="28"/>
          <w:szCs w:val="28"/>
          <w:rtl/>
        </w:rPr>
        <w:t>ממי</w:t>
      </w:r>
      <w:r w:rsidRPr="00C47CB0">
        <w:rPr>
          <w:rFonts w:cs="Arial"/>
          <w:sz w:val="28"/>
          <w:szCs w:val="28"/>
          <w:rtl/>
        </w:rPr>
        <w:t xml:space="preserve"> </w:t>
      </w:r>
      <w:r w:rsidRPr="00C47CB0">
        <w:rPr>
          <w:rFonts w:cs="Arial" w:hint="eastAsia"/>
          <w:sz w:val="28"/>
          <w:szCs w:val="28"/>
          <w:rtl/>
        </w:rPr>
        <w:t>דקרין</w:t>
      </w:r>
      <w:r w:rsidRPr="00C47CB0">
        <w:rPr>
          <w:rFonts w:cs="Arial"/>
          <w:sz w:val="28"/>
          <w:szCs w:val="28"/>
          <w:rtl/>
        </w:rPr>
        <w:t xml:space="preserve"> </w:t>
      </w:r>
      <w:r w:rsidRPr="00C47CB0">
        <w:rPr>
          <w:rFonts w:cs="Arial" w:hint="eastAsia"/>
          <w:sz w:val="28"/>
          <w:szCs w:val="28"/>
          <w:rtl/>
        </w:rPr>
        <w:t>וכוס</w:t>
      </w:r>
      <w:r w:rsidRPr="00C47CB0">
        <w:rPr>
          <w:rFonts w:cs="Arial"/>
          <w:sz w:val="28"/>
          <w:szCs w:val="28"/>
          <w:rtl/>
        </w:rPr>
        <w:t xml:space="preserve"> </w:t>
      </w:r>
      <w:r w:rsidRPr="00C47CB0">
        <w:rPr>
          <w:rFonts w:cs="Arial" w:hint="eastAsia"/>
          <w:sz w:val="28"/>
          <w:szCs w:val="28"/>
          <w:rtl/>
        </w:rPr>
        <w:t>העיקרין</w:t>
      </w:r>
      <w:r w:rsidRPr="00A350BA">
        <w:rPr>
          <w:rFonts w:cs="Arial" w:hint="cs"/>
          <w:sz w:val="28"/>
          <w:szCs w:val="28"/>
          <w:rtl/>
        </w:rPr>
        <w:t>,</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שהן</w:t>
      </w:r>
      <w:r w:rsidRPr="00C47CB0">
        <w:rPr>
          <w:rFonts w:cs="Arial"/>
          <w:sz w:val="28"/>
          <w:szCs w:val="28"/>
          <w:rtl/>
        </w:rPr>
        <w:t xml:space="preserve"> </w:t>
      </w:r>
      <w:r w:rsidRPr="00C47CB0">
        <w:rPr>
          <w:rFonts w:cs="Arial" w:hint="eastAsia"/>
          <w:sz w:val="28"/>
          <w:szCs w:val="28"/>
          <w:rtl/>
        </w:rPr>
        <w:t>לירוקה</w:t>
      </w:r>
      <w:r w:rsidRPr="00A350BA">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שותה</w:t>
      </w:r>
      <w:r w:rsidRPr="00C47CB0">
        <w:rPr>
          <w:rFonts w:cs="Arial"/>
          <w:sz w:val="28"/>
          <w:szCs w:val="28"/>
          <w:rtl/>
        </w:rPr>
        <w:t xml:space="preserve"> </w:t>
      </w:r>
      <w:r w:rsidRPr="00C47CB0">
        <w:rPr>
          <w:rFonts w:cs="Arial" w:hint="eastAsia"/>
          <w:sz w:val="28"/>
          <w:szCs w:val="28"/>
          <w:rtl/>
        </w:rPr>
        <w:t>הוא</w:t>
      </w:r>
      <w:r w:rsidRPr="00C47CB0">
        <w:rPr>
          <w:rFonts w:cs="Arial"/>
          <w:sz w:val="28"/>
          <w:szCs w:val="28"/>
          <w:rtl/>
        </w:rPr>
        <w:t xml:space="preserve"> </w:t>
      </w:r>
      <w:r w:rsidRPr="00C47CB0">
        <w:rPr>
          <w:rFonts w:cs="Arial" w:hint="eastAsia"/>
          <w:sz w:val="28"/>
          <w:szCs w:val="28"/>
          <w:rtl/>
        </w:rPr>
        <w:t>מי</w:t>
      </w:r>
      <w:r w:rsidRPr="00C47CB0">
        <w:rPr>
          <w:rFonts w:cs="Arial"/>
          <w:sz w:val="28"/>
          <w:szCs w:val="28"/>
          <w:rtl/>
        </w:rPr>
        <w:t xml:space="preserve"> </w:t>
      </w:r>
      <w:r w:rsidRPr="00C47CB0">
        <w:rPr>
          <w:rFonts w:cs="Arial" w:hint="eastAsia"/>
          <w:sz w:val="28"/>
          <w:szCs w:val="28"/>
          <w:rtl/>
        </w:rPr>
        <w:t>דקרין</w:t>
      </w:r>
      <w:r w:rsidRPr="00C47CB0">
        <w:rPr>
          <w:rFonts w:cs="Arial"/>
          <w:sz w:val="28"/>
          <w:szCs w:val="28"/>
          <w:rtl/>
        </w:rPr>
        <w:t xml:space="preserve"> </w:t>
      </w:r>
      <w:r w:rsidRPr="00C47CB0">
        <w:rPr>
          <w:rFonts w:cs="Arial" w:hint="eastAsia"/>
          <w:sz w:val="28"/>
          <w:szCs w:val="28"/>
          <w:rtl/>
        </w:rPr>
        <w:t>לצמאו</w:t>
      </w:r>
      <w:r w:rsidRPr="00A350BA">
        <w:rPr>
          <w:rFonts w:cs="Arial" w:hint="cs"/>
          <w:sz w:val="28"/>
          <w:szCs w:val="28"/>
          <w:rtl/>
        </w:rPr>
        <w:t>,</w:t>
      </w:r>
      <w:r w:rsidRPr="00C47CB0">
        <w:rPr>
          <w:rFonts w:cs="Arial"/>
          <w:sz w:val="28"/>
          <w:szCs w:val="28"/>
          <w:rtl/>
        </w:rPr>
        <w:t xml:space="preserve"> וסך </w:t>
      </w:r>
      <w:r w:rsidRPr="00C47CB0">
        <w:rPr>
          <w:rFonts w:cs="Arial" w:hint="eastAsia"/>
          <w:sz w:val="28"/>
          <w:szCs w:val="28"/>
          <w:rtl/>
        </w:rPr>
        <w:t>שמן</w:t>
      </w:r>
      <w:r w:rsidRPr="00C47CB0">
        <w:rPr>
          <w:rFonts w:cs="Arial"/>
          <w:sz w:val="28"/>
          <w:szCs w:val="28"/>
          <w:rtl/>
        </w:rPr>
        <w:t xml:space="preserve"> </w:t>
      </w:r>
      <w:r w:rsidRPr="00C47CB0">
        <w:rPr>
          <w:rFonts w:cs="Arial" w:hint="eastAsia"/>
          <w:sz w:val="28"/>
          <w:szCs w:val="28"/>
          <w:rtl/>
        </w:rPr>
        <w:t>עיקרין</w:t>
      </w:r>
      <w:r w:rsidRPr="00C47CB0">
        <w:rPr>
          <w:rFonts w:cs="Arial"/>
          <w:sz w:val="28"/>
          <w:szCs w:val="28"/>
          <w:rtl/>
        </w:rPr>
        <w:t xml:space="preserve"> </w:t>
      </w:r>
      <w:r w:rsidRPr="00C47CB0">
        <w:rPr>
          <w:rFonts w:cs="Arial" w:hint="eastAsia"/>
          <w:sz w:val="28"/>
          <w:szCs w:val="28"/>
          <w:rtl/>
        </w:rPr>
        <w:t>שלא</w:t>
      </w:r>
      <w:r w:rsidRPr="00C47CB0">
        <w:rPr>
          <w:rFonts w:cs="Arial"/>
          <w:sz w:val="28"/>
          <w:szCs w:val="28"/>
          <w:rtl/>
        </w:rPr>
        <w:t xml:space="preserve"> </w:t>
      </w:r>
      <w:r w:rsidRPr="00C47CB0">
        <w:rPr>
          <w:rFonts w:cs="Arial" w:hint="eastAsia"/>
          <w:sz w:val="28"/>
          <w:szCs w:val="28"/>
          <w:rtl/>
        </w:rPr>
        <w:t>לרפואה</w:t>
      </w:r>
      <w:r w:rsidRPr="00C47CB0">
        <w:rPr>
          <w:rFonts w:cs="Arial"/>
          <w:sz w:val="28"/>
          <w:szCs w:val="28"/>
          <w:rtl/>
        </w:rPr>
        <w:t>:</w:t>
      </w:r>
    </w:p>
    <w:p w14:paraId="570F38EE" w14:textId="1B94E5BE" w:rsidR="00D87A4D" w:rsidRPr="00C47CB0" w:rsidRDefault="00D87A4D" w:rsidP="00D87A4D">
      <w:pPr>
        <w:bidi/>
        <w:rPr>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נש</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כרסנא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מישתי</w:t>
      </w:r>
      <w:r w:rsidRPr="00C47CB0">
        <w:rPr>
          <w:rFonts w:cs="Arial"/>
          <w:sz w:val="24"/>
          <w:szCs w:val="24"/>
          <w:rtl/>
        </w:rPr>
        <w:t xml:space="preserve"> </w:t>
      </w:r>
      <w:r w:rsidRPr="00C47CB0">
        <w:rPr>
          <w:rFonts w:cs="Arial" w:hint="eastAsia"/>
          <w:sz w:val="24"/>
          <w:szCs w:val="24"/>
          <w:rtl/>
        </w:rPr>
        <w:t>קרורטין</w:t>
      </w:r>
      <w:r w:rsidRPr="00C47CB0">
        <w:rPr>
          <w:rFonts w:cs="Arial"/>
          <w:sz w:val="24"/>
          <w:szCs w:val="24"/>
          <w:rtl/>
        </w:rPr>
        <w:t xml:space="preserve"> </w:t>
      </w:r>
      <w:r w:rsidRPr="00A350BA">
        <w:rPr>
          <w:rFonts w:cs="Arial" w:hint="cs"/>
          <w:i/>
          <w:iCs/>
          <w:sz w:val="16"/>
          <w:szCs w:val="16"/>
          <w:rtl/>
        </w:rPr>
        <w:t>מים עם צמחים</w:t>
      </w:r>
      <w:r w:rsidRPr="0008761C">
        <w:rPr>
          <w:rFonts w:cs="Arial"/>
          <w:sz w:val="24"/>
          <w:szCs w:val="24"/>
          <w:rtl/>
        </w:rPr>
        <w:t xml:space="preserve"> </w:t>
      </w:r>
      <w:r w:rsidRPr="00C47CB0">
        <w:rPr>
          <w:rFonts w:cs="Arial" w:hint="eastAsia"/>
          <w:sz w:val="24"/>
          <w:szCs w:val="24"/>
          <w:rtl/>
        </w:rPr>
        <w:t>בשובתא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לתענוג</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לרפואה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ולא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השפה</w:t>
      </w:r>
      <w:r w:rsidRPr="00C47CB0">
        <w:rPr>
          <w:rFonts w:cs="Arial"/>
          <w:sz w:val="24"/>
          <w:szCs w:val="24"/>
          <w:rtl/>
        </w:rPr>
        <w:t xml:space="preserve"> </w:t>
      </w:r>
      <w:r w:rsidRPr="00C47CB0">
        <w:rPr>
          <w:rFonts w:cs="Arial" w:hint="eastAsia"/>
          <w:sz w:val="24"/>
          <w:szCs w:val="24"/>
          <w:rtl/>
        </w:rPr>
        <w:t>ולפנים</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 xml:space="preserve"> </w:t>
      </w:r>
      <w:r w:rsidRPr="00DA0D9B">
        <w:rPr>
          <w:rFonts w:cs="Arial" w:hint="cs"/>
          <w:b/>
          <w:bCs/>
          <w:sz w:val="24"/>
          <w:szCs w:val="24"/>
          <w:rtl/>
        </w:rPr>
        <w:t>בה לרפא ומותר בשבת?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פתר</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DA0D9B">
        <w:rPr>
          <w:rFonts w:cs="Arial" w:hint="cs"/>
          <w:b/>
          <w:bCs/>
          <w:sz w:val="24"/>
          <w:szCs w:val="24"/>
          <w:rtl/>
        </w:rPr>
        <w:t>שגם בדבר פנימי לא התירו אלא בדבר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סכנה</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אוכל</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יועזר</w:t>
      </w:r>
      <w:r w:rsidRPr="00C47CB0">
        <w:rPr>
          <w:rFonts w:cs="Arial"/>
          <w:sz w:val="24"/>
          <w:szCs w:val="24"/>
          <w:rtl/>
        </w:rPr>
        <w:t xml:space="preserve">. </w:t>
      </w:r>
      <w:r w:rsidRPr="00C47CB0">
        <w:rPr>
          <w:rFonts w:cs="Arial" w:hint="eastAsia"/>
          <w:sz w:val="24"/>
          <w:szCs w:val="24"/>
          <w:rtl/>
        </w:rPr>
        <w:t>פוליטרכוין</w:t>
      </w:r>
      <w:r w:rsidRPr="00C47CB0">
        <w:rPr>
          <w:rFonts w:cs="Arial"/>
          <w:sz w:val="24"/>
          <w:szCs w:val="24"/>
          <w:rtl/>
        </w:rPr>
        <w:t xml:space="preserve">: </w:t>
      </w:r>
      <w:r w:rsidRPr="00C47CB0">
        <w:rPr>
          <w:rFonts w:cs="Arial" w:hint="eastAsia"/>
          <w:sz w:val="24"/>
          <w:szCs w:val="24"/>
          <w:rtl/>
        </w:rPr>
        <w:t>ושותה</w:t>
      </w:r>
      <w:r w:rsidRPr="00C47CB0">
        <w:rPr>
          <w:rFonts w:cs="Arial"/>
          <w:sz w:val="24"/>
          <w:szCs w:val="24"/>
          <w:rtl/>
        </w:rPr>
        <w:t xml:space="preserve"> </w:t>
      </w:r>
      <w:r w:rsidRPr="00C47CB0">
        <w:rPr>
          <w:rFonts w:cs="Arial" w:hint="eastAsia"/>
          <w:sz w:val="24"/>
          <w:szCs w:val="24"/>
          <w:rtl/>
        </w:rPr>
        <w:t>אבוברועה</w:t>
      </w:r>
      <w:r w:rsidRPr="00C47CB0">
        <w:rPr>
          <w:rFonts w:cs="Arial"/>
          <w:sz w:val="24"/>
          <w:szCs w:val="24"/>
          <w:rtl/>
        </w:rPr>
        <w:t xml:space="preserve">. </w:t>
      </w:r>
      <w:r w:rsidRPr="00DA0D9B">
        <w:rPr>
          <w:rFonts w:cs="Arial" w:hint="cs"/>
          <w:b/>
          <w:bCs/>
          <w:sz w:val="24"/>
          <w:szCs w:val="24"/>
          <w:rtl/>
        </w:rPr>
        <w:t>כמשמעו</w:t>
      </w:r>
      <w:r w:rsidRPr="00DA0D9B">
        <w:rPr>
          <w:rFonts w:cs="Arial"/>
          <w:b/>
          <w:bCs/>
          <w:sz w:val="24"/>
          <w:szCs w:val="24"/>
          <w:rtl/>
        </w:rPr>
        <w:t xml:space="preserve">. </w:t>
      </w:r>
      <w:r w:rsidRPr="00DA0D9B">
        <w:rPr>
          <w:rFonts w:cs="Arial" w:hint="cs"/>
          <w:b/>
          <w:bCs/>
          <w:sz w:val="28"/>
          <w:szCs w:val="28"/>
          <w:rtl/>
        </w:rPr>
        <w:t>תנן</w:t>
      </w:r>
      <w:r w:rsidRPr="00DA0D9B">
        <w:rPr>
          <w:rFonts w:cs="Arial" w:hint="cs"/>
          <w:b/>
          <w:bCs/>
          <w:sz w:val="24"/>
          <w:szCs w:val="24"/>
          <w:rtl/>
        </w:rPr>
        <w:t>, כל</w:t>
      </w:r>
      <w:r w:rsidRPr="00DA0D9B">
        <w:rPr>
          <w:rFonts w:cs="Arial"/>
          <w:b/>
          <w:bCs/>
          <w:sz w:val="24"/>
          <w:szCs w:val="24"/>
          <w:rtl/>
        </w:rPr>
        <w:t xml:space="preserve"> </w:t>
      </w:r>
      <w:r w:rsidRPr="00DA0D9B">
        <w:rPr>
          <w:rFonts w:cs="Arial" w:hint="cs"/>
          <w:b/>
          <w:bCs/>
          <w:sz w:val="24"/>
          <w:szCs w:val="24"/>
          <w:rtl/>
        </w:rPr>
        <w:t>האוכלין</w:t>
      </w:r>
      <w:r w:rsidRPr="00DA0D9B">
        <w:rPr>
          <w:rFonts w:cs="Arial"/>
          <w:b/>
          <w:bCs/>
          <w:sz w:val="24"/>
          <w:szCs w:val="24"/>
          <w:rtl/>
        </w:rPr>
        <w:t xml:space="preserve"> </w:t>
      </w:r>
      <w:r w:rsidRPr="00DA0D9B">
        <w:rPr>
          <w:rFonts w:cs="Arial" w:hint="cs"/>
          <w:b/>
          <w:bCs/>
          <w:sz w:val="24"/>
          <w:szCs w:val="24"/>
          <w:rtl/>
        </w:rPr>
        <w:t>אוכל</w:t>
      </w:r>
      <w:r w:rsidRPr="00DA0D9B">
        <w:rPr>
          <w:rFonts w:cs="Arial"/>
          <w:b/>
          <w:bCs/>
          <w:sz w:val="24"/>
          <w:szCs w:val="24"/>
          <w:rtl/>
        </w:rPr>
        <w:t xml:space="preserve"> </w:t>
      </w:r>
      <w:r w:rsidRPr="00DA0D9B">
        <w:rPr>
          <w:rFonts w:cs="Arial" w:hint="cs"/>
          <w:b/>
          <w:bCs/>
          <w:sz w:val="24"/>
          <w:szCs w:val="24"/>
          <w:rtl/>
        </w:rPr>
        <w:t>אדם</w:t>
      </w:r>
      <w:r w:rsidRPr="00DA0D9B">
        <w:rPr>
          <w:rFonts w:cs="Arial"/>
          <w:b/>
          <w:bCs/>
          <w:sz w:val="24"/>
          <w:szCs w:val="24"/>
          <w:rtl/>
        </w:rPr>
        <w:t xml:space="preserve"> </w:t>
      </w:r>
      <w:r w:rsidRPr="00DA0D9B">
        <w:rPr>
          <w:rFonts w:cs="Arial" w:hint="cs"/>
          <w:b/>
          <w:bCs/>
          <w:sz w:val="24"/>
          <w:szCs w:val="24"/>
          <w:rtl/>
        </w:rPr>
        <w:t>לרפואה.</w:t>
      </w:r>
      <w:r w:rsidRPr="00DA0D9B">
        <w:rPr>
          <w:rFonts w:cs="Arial"/>
          <w:b/>
          <w:bCs/>
          <w:sz w:val="24"/>
          <w:szCs w:val="24"/>
          <w:rtl/>
        </w:rPr>
        <w:t xml:space="preserve"> </w:t>
      </w:r>
      <w:r w:rsidRPr="00DA0D9B">
        <w:rPr>
          <w:rFonts w:cs="Arial" w:hint="cs"/>
          <w:b/>
          <w:bCs/>
          <w:sz w:val="24"/>
          <w:szCs w:val="24"/>
          <w:rtl/>
        </w:rPr>
        <w:t>וכל</w:t>
      </w:r>
      <w:r w:rsidRPr="00DA0D9B">
        <w:rPr>
          <w:rFonts w:cs="Arial"/>
          <w:b/>
          <w:bCs/>
          <w:sz w:val="24"/>
          <w:szCs w:val="24"/>
          <w:rtl/>
        </w:rPr>
        <w:t xml:space="preserve"> </w:t>
      </w:r>
      <w:r w:rsidRPr="00DA0D9B">
        <w:rPr>
          <w:rFonts w:cs="Arial" w:hint="cs"/>
          <w:b/>
          <w:bCs/>
          <w:sz w:val="24"/>
          <w:szCs w:val="24"/>
          <w:rtl/>
        </w:rPr>
        <w:t>המשקים</w:t>
      </w:r>
      <w:r w:rsidRPr="00DA0D9B">
        <w:rPr>
          <w:rFonts w:cs="Arial"/>
          <w:b/>
          <w:bCs/>
          <w:sz w:val="24"/>
          <w:szCs w:val="24"/>
          <w:rtl/>
        </w:rPr>
        <w:t xml:space="preserve"> </w:t>
      </w:r>
      <w:r w:rsidRPr="00DA0D9B">
        <w:rPr>
          <w:rFonts w:cs="Arial" w:hint="cs"/>
          <w:b/>
          <w:bCs/>
          <w:sz w:val="24"/>
          <w:szCs w:val="24"/>
          <w:rtl/>
        </w:rPr>
        <w:t>הוא</w:t>
      </w:r>
      <w:r w:rsidRPr="00DA0D9B">
        <w:rPr>
          <w:rFonts w:cs="Arial"/>
          <w:b/>
          <w:bCs/>
          <w:sz w:val="24"/>
          <w:szCs w:val="24"/>
          <w:rtl/>
        </w:rPr>
        <w:t xml:space="preserve"> </w:t>
      </w:r>
      <w:r w:rsidRPr="00DA0D9B">
        <w:rPr>
          <w:rFonts w:cs="Arial" w:hint="cs"/>
          <w:b/>
          <w:bCs/>
          <w:sz w:val="24"/>
          <w:szCs w:val="24"/>
          <w:rtl/>
        </w:rPr>
        <w:t>שותה. חוץ</w:t>
      </w:r>
      <w:r w:rsidRPr="00DA0D9B">
        <w:rPr>
          <w:rFonts w:cs="Arial"/>
          <w:b/>
          <w:bCs/>
          <w:sz w:val="24"/>
          <w:szCs w:val="24"/>
          <w:rtl/>
        </w:rPr>
        <w:t xml:space="preserve"> </w:t>
      </w:r>
      <w:r w:rsidRPr="00DA0D9B">
        <w:rPr>
          <w:rFonts w:cs="Arial" w:hint="cs"/>
          <w:b/>
          <w:bCs/>
          <w:sz w:val="24"/>
          <w:szCs w:val="24"/>
          <w:rtl/>
        </w:rPr>
        <w:t>ממי</w:t>
      </w:r>
      <w:r w:rsidRPr="00DA0D9B">
        <w:rPr>
          <w:rFonts w:cs="Arial"/>
          <w:b/>
          <w:bCs/>
          <w:sz w:val="24"/>
          <w:szCs w:val="24"/>
          <w:rtl/>
        </w:rPr>
        <w:t xml:space="preserve"> </w:t>
      </w:r>
      <w:r w:rsidRPr="00DA0D9B">
        <w:rPr>
          <w:rFonts w:cs="Arial" w:hint="cs"/>
          <w:b/>
          <w:bCs/>
          <w:sz w:val="24"/>
          <w:szCs w:val="24"/>
          <w:rtl/>
        </w:rPr>
        <w:t>דקרין</w:t>
      </w:r>
      <w:r w:rsidRPr="00DA0D9B">
        <w:rPr>
          <w:rFonts w:cs="Arial"/>
          <w:b/>
          <w:bCs/>
          <w:sz w:val="24"/>
          <w:szCs w:val="24"/>
          <w:rtl/>
        </w:rPr>
        <w:t xml:space="preserve"> </w:t>
      </w:r>
      <w:r w:rsidRPr="00DA0D9B">
        <w:rPr>
          <w:rFonts w:cs="Arial" w:hint="cs"/>
          <w:b/>
          <w:bCs/>
          <w:sz w:val="24"/>
          <w:szCs w:val="24"/>
          <w:rtl/>
        </w:rPr>
        <w:t>וכוס</w:t>
      </w:r>
      <w:r w:rsidRPr="00DA0D9B">
        <w:rPr>
          <w:rFonts w:cs="Arial"/>
          <w:b/>
          <w:bCs/>
          <w:sz w:val="24"/>
          <w:szCs w:val="24"/>
          <w:rtl/>
        </w:rPr>
        <w:t xml:space="preserve"> </w:t>
      </w:r>
      <w:r w:rsidRPr="00DA0D9B">
        <w:rPr>
          <w:rFonts w:cs="Arial" w:hint="cs"/>
          <w:b/>
          <w:bCs/>
          <w:sz w:val="24"/>
          <w:szCs w:val="24"/>
          <w:rtl/>
        </w:rPr>
        <w:t>העיקרין,</w:t>
      </w:r>
      <w:r w:rsidRPr="00DA0D9B">
        <w:rPr>
          <w:rFonts w:cs="Arial"/>
          <w:b/>
          <w:bCs/>
          <w:sz w:val="24"/>
          <w:szCs w:val="24"/>
          <w:rtl/>
        </w:rPr>
        <w:t xml:space="preserve"> </w:t>
      </w:r>
      <w:r w:rsidRPr="00DA0D9B">
        <w:rPr>
          <w:rFonts w:cs="Arial" w:hint="cs"/>
          <w:b/>
          <w:bCs/>
          <w:sz w:val="24"/>
          <w:szCs w:val="24"/>
          <w:rtl/>
        </w:rPr>
        <w:t>מפני</w:t>
      </w:r>
      <w:r w:rsidRPr="00DA0D9B">
        <w:rPr>
          <w:rFonts w:cs="Arial"/>
          <w:b/>
          <w:bCs/>
          <w:sz w:val="24"/>
          <w:szCs w:val="24"/>
          <w:rtl/>
        </w:rPr>
        <w:t xml:space="preserve"> </w:t>
      </w:r>
      <w:r w:rsidRPr="00DA0D9B">
        <w:rPr>
          <w:rFonts w:cs="Arial" w:hint="cs"/>
          <w:b/>
          <w:bCs/>
          <w:sz w:val="24"/>
          <w:szCs w:val="24"/>
          <w:rtl/>
        </w:rPr>
        <w:t>שהן</w:t>
      </w:r>
      <w:r w:rsidRPr="00DA0D9B">
        <w:rPr>
          <w:rFonts w:cs="Arial"/>
          <w:b/>
          <w:bCs/>
          <w:sz w:val="24"/>
          <w:szCs w:val="24"/>
          <w:rtl/>
        </w:rPr>
        <w:t xml:space="preserve"> </w:t>
      </w:r>
      <w:r w:rsidRPr="00DA0D9B">
        <w:rPr>
          <w:rFonts w:cs="Arial" w:hint="cs"/>
          <w:b/>
          <w:bCs/>
          <w:sz w:val="24"/>
          <w:szCs w:val="24"/>
          <w:rtl/>
        </w:rPr>
        <w:t>לירוקה.</w:t>
      </w:r>
      <w:r w:rsidRPr="00DA0D9B">
        <w:rPr>
          <w:rFonts w:cs="Arial"/>
          <w:b/>
          <w:bCs/>
          <w:sz w:val="24"/>
          <w:szCs w:val="24"/>
          <w:rtl/>
        </w:rPr>
        <w:t xml:space="preserve"> </w:t>
      </w:r>
      <w:r w:rsidRPr="00DA0D9B">
        <w:rPr>
          <w:rFonts w:cs="Arial" w:hint="cs"/>
          <w:b/>
          <w:bCs/>
          <w:sz w:val="24"/>
          <w:szCs w:val="24"/>
          <w:rtl/>
        </w:rPr>
        <w:t>ר</w:t>
      </w:r>
      <w:r w:rsidRPr="00DA0D9B">
        <w:rPr>
          <w:rFonts w:cs="Arial"/>
          <w:b/>
          <w:bCs/>
          <w:sz w:val="24"/>
          <w:szCs w:val="24"/>
          <w:rtl/>
        </w:rPr>
        <w:t xml:space="preserve">' </w:t>
      </w:r>
      <w:r w:rsidRPr="00DA0D9B">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לרב</w:t>
      </w:r>
      <w:r w:rsidRPr="00C47CB0">
        <w:rPr>
          <w:rFonts w:cs="Arial"/>
          <w:sz w:val="24"/>
          <w:szCs w:val="24"/>
          <w:rtl/>
        </w:rPr>
        <w:t xml:space="preserve"> </w:t>
      </w:r>
      <w:r w:rsidRPr="00C47CB0">
        <w:rPr>
          <w:rFonts w:cs="Arial" w:hint="eastAsia"/>
          <w:sz w:val="24"/>
          <w:szCs w:val="24"/>
          <w:rtl/>
        </w:rPr>
        <w:t>ירמיה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ניתני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דקרין</w:t>
      </w:r>
      <w:r w:rsidRPr="00C47CB0">
        <w:rPr>
          <w:rFonts w:cs="Arial"/>
          <w:sz w:val="24"/>
          <w:szCs w:val="24"/>
          <w:rtl/>
        </w:rPr>
        <w:t xml:space="preserve"> </w:t>
      </w:r>
      <w:r w:rsidRPr="00DA0D9B">
        <w:rPr>
          <w:rFonts w:cs="Arial" w:hint="cs"/>
          <w:b/>
          <w:bCs/>
          <w:sz w:val="24"/>
          <w:szCs w:val="24"/>
          <w:rtl/>
        </w:rPr>
        <w:t>או</w:t>
      </w:r>
      <w:r w:rsidRPr="00DA0D9B">
        <w:rPr>
          <w:rFonts w:cs="Arial"/>
          <w:b/>
          <w:bCs/>
          <w:sz w:val="24"/>
          <w:szCs w:val="24"/>
          <w:rtl/>
        </w:rPr>
        <w:t xml:space="preserve"> </w:t>
      </w:r>
      <w:r w:rsidRPr="00DA0D9B">
        <w:rPr>
          <w:rFonts w:cs="Arial" w:hint="cs"/>
          <w:b/>
          <w:bCs/>
          <w:sz w:val="24"/>
          <w:szCs w:val="24"/>
          <w:rtl/>
        </w:rPr>
        <w:t>דקלין?</w:t>
      </w:r>
      <w:r w:rsidRPr="00DA0D9B">
        <w:rPr>
          <w:rFonts w:cs="Arial"/>
          <w:b/>
          <w:bCs/>
          <w:sz w:val="24"/>
          <w:szCs w:val="24"/>
          <w:rtl/>
        </w:rPr>
        <w:t xml:space="preserve">. </w:t>
      </w:r>
      <w:r w:rsidRPr="00DA0D9B">
        <w:rPr>
          <w:rFonts w:cs="Arial" w:hint="cs"/>
          <w:b/>
          <w:bCs/>
          <w:sz w:val="24"/>
          <w:szCs w:val="24"/>
          <w:rtl/>
        </w:rPr>
        <w:t>א</w:t>
      </w:r>
      <w:r w:rsidRPr="00DA0D9B">
        <w:rPr>
          <w:rFonts w:cs="Arial"/>
          <w:b/>
          <w:bCs/>
          <w:sz w:val="24"/>
          <w:szCs w:val="24"/>
          <w:rtl/>
        </w:rPr>
        <w:t>"</w:t>
      </w:r>
      <w:r w:rsidRPr="00DA0D9B">
        <w:rPr>
          <w:rFonts w:cs="Arial" w:hint="cs"/>
          <w:b/>
          <w:bCs/>
          <w:sz w:val="24"/>
          <w:szCs w:val="24"/>
          <w:rtl/>
        </w:rPr>
        <w:t>ל,</w:t>
      </w:r>
      <w:r w:rsidRPr="00DA0D9B">
        <w:rPr>
          <w:rFonts w:cs="Arial"/>
          <w:b/>
          <w:bCs/>
          <w:sz w:val="24"/>
          <w:szCs w:val="24"/>
          <w:rtl/>
        </w:rPr>
        <w:t xml:space="preserve"> </w:t>
      </w:r>
      <w:r w:rsidRPr="00DA0D9B">
        <w:rPr>
          <w:rFonts w:cs="Arial" w:hint="cs"/>
          <w:b/>
          <w:bCs/>
          <w:sz w:val="24"/>
          <w:szCs w:val="24"/>
          <w:rtl/>
        </w:rPr>
        <w:t>דקרין</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דוקרין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המרה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מסתברא</w:t>
      </w:r>
      <w:r w:rsidRPr="00C47CB0">
        <w:rPr>
          <w:rFonts w:cs="Arial"/>
          <w:sz w:val="24"/>
          <w:szCs w:val="24"/>
          <w:rtl/>
        </w:rPr>
        <w:t xml:space="preserve"> </w:t>
      </w:r>
      <w:r w:rsidRPr="00DA0D9B">
        <w:rPr>
          <w:rFonts w:cs="Arial" w:hint="cs"/>
          <w:b/>
          <w:bCs/>
          <w:sz w:val="24"/>
          <w:szCs w:val="24"/>
          <w:rtl/>
        </w:rPr>
        <w:t>אלא</w:t>
      </w:r>
      <w:r w:rsidRPr="00C47CB0">
        <w:rPr>
          <w:rFonts w:cs="Arial"/>
          <w:sz w:val="24"/>
          <w:szCs w:val="24"/>
          <w:rtl/>
        </w:rPr>
        <w:t xml:space="preserve"> </w:t>
      </w:r>
      <w:r w:rsidRPr="00C47CB0">
        <w:rPr>
          <w:rFonts w:cs="Arial" w:hint="eastAsia"/>
          <w:sz w:val="24"/>
          <w:szCs w:val="24"/>
          <w:rtl/>
        </w:rPr>
        <w:t>דקלין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מבין</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דקלין</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DA0D9B">
        <w:rPr>
          <w:rFonts w:cs="Arial" w:hint="cs"/>
          <w:b/>
          <w:bCs/>
          <w:sz w:val="24"/>
          <w:szCs w:val="24"/>
          <w:rtl/>
        </w:rPr>
        <w:t>אבא</w:t>
      </w:r>
      <w:r w:rsidRPr="00DA0D9B">
        <w:rPr>
          <w:rFonts w:cs="Arial"/>
          <w:b/>
          <w:bCs/>
          <w:sz w:val="24"/>
          <w:szCs w:val="24"/>
          <w:rtl/>
        </w:rPr>
        <w:t xml:space="preserve"> </w:t>
      </w:r>
      <w:r w:rsidRPr="00DA0D9B">
        <w:rPr>
          <w:rFonts w:cs="Arial" w:hint="cs"/>
          <w:b/>
          <w:bCs/>
          <w:sz w:val="24"/>
          <w:szCs w:val="24"/>
          <w:rtl/>
        </w:rPr>
        <w:t>אמר</w:t>
      </w:r>
      <w:r w:rsidRPr="00C47CB0">
        <w:rPr>
          <w:rFonts w:cs="Arial"/>
          <w:sz w:val="24"/>
          <w:szCs w:val="24"/>
          <w:rtl/>
        </w:rPr>
        <w:t xml:space="preserve"> בשם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לוחש</w:t>
      </w:r>
      <w:r w:rsidRPr="002B53D9">
        <w:rPr>
          <w:rFonts w:cs="Arial" w:hint="cs"/>
          <w:sz w:val="24"/>
          <w:szCs w:val="24"/>
          <w:rtl/>
        </w:rPr>
        <w:t>.</w:t>
      </w:r>
      <w:r w:rsidRPr="002B53D9">
        <w:rPr>
          <w:rFonts w:cs="Arial"/>
          <w:sz w:val="24"/>
          <w:szCs w:val="24"/>
          <w:rtl/>
        </w:rPr>
        <w:t xml:space="preserve"> </w:t>
      </w:r>
      <w:r w:rsidRPr="00DA0D9B">
        <w:rPr>
          <w:rFonts w:cs="Arial" w:hint="cs"/>
          <w:b/>
          <w:bCs/>
          <w:sz w:val="24"/>
          <w:szCs w:val="24"/>
          <w:rtl/>
        </w:rPr>
        <w:t>קדם</w:t>
      </w:r>
      <w:r w:rsidRPr="00C47CB0">
        <w:rPr>
          <w:rFonts w:cs="Arial"/>
          <w:sz w:val="24"/>
          <w:szCs w:val="24"/>
          <w:rtl/>
        </w:rPr>
        <w:t xml:space="preserve"> נותן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ראשו</w:t>
      </w:r>
      <w:r w:rsidRPr="002B53D9">
        <w:rPr>
          <w:rFonts w:cs="Arial" w:hint="cs"/>
          <w:sz w:val="24"/>
          <w:szCs w:val="24"/>
          <w:rtl/>
        </w:rPr>
        <w:t>,</w:t>
      </w:r>
      <w:r w:rsidRPr="00C47CB0">
        <w:rPr>
          <w:rFonts w:cs="Arial"/>
          <w:sz w:val="24"/>
          <w:szCs w:val="24"/>
          <w:rtl/>
        </w:rPr>
        <w:t xml:space="preserve"> </w:t>
      </w:r>
      <w:r w:rsidRPr="00C47CB0">
        <w:rPr>
          <w:rFonts w:cs="Arial" w:hint="eastAsia"/>
          <w:sz w:val="24"/>
          <w:szCs w:val="24"/>
          <w:rtl/>
        </w:rPr>
        <w:t>ולוחש</w:t>
      </w:r>
      <w:r w:rsidRPr="002B53D9">
        <w:rPr>
          <w:rFonts w:cs="Arial" w:hint="cs"/>
          <w:sz w:val="24"/>
          <w:szCs w:val="24"/>
          <w:rtl/>
        </w:rPr>
        <w:t>. ובלבד</w:t>
      </w:r>
      <w:r w:rsidRPr="00C47CB0">
        <w:rPr>
          <w:rFonts w:cs="Arial"/>
          <w:sz w:val="24"/>
          <w:szCs w:val="24"/>
          <w:rtl/>
        </w:rPr>
        <w:t xml:space="preserve"> שלא </w:t>
      </w:r>
      <w:r w:rsidRPr="00DA0D9B">
        <w:rPr>
          <w:rFonts w:cs="Arial" w:hint="cs"/>
          <w:b/>
          <w:bCs/>
          <w:sz w:val="24"/>
          <w:szCs w:val="24"/>
          <w:rtl/>
        </w:rPr>
        <w:t>ילחש קדם שיתן</w:t>
      </w:r>
      <w:r w:rsidRPr="00DA0D9B">
        <w:rPr>
          <w:rFonts w:cs="Arial"/>
          <w:b/>
          <w:bCs/>
          <w:sz w:val="24"/>
          <w:szCs w:val="24"/>
          <w:rtl/>
        </w:rPr>
        <w:t xml:space="preserve"> </w:t>
      </w:r>
      <w:r w:rsidRPr="00DA0D9B">
        <w:rPr>
          <w:rFonts w:cs="Arial" w:hint="cs"/>
          <w:b/>
          <w:bCs/>
          <w:sz w:val="24"/>
          <w:szCs w:val="24"/>
          <w:rtl/>
        </w:rPr>
        <w:t>בן</w:t>
      </w:r>
      <w:r w:rsidRPr="002B53D9">
        <w:rPr>
          <w:rFonts w:cs="Arial" w:hint="cs"/>
          <w:sz w:val="24"/>
          <w:szCs w:val="24"/>
          <w:rtl/>
        </w:rPr>
        <w:t xml:space="preserve"> </w:t>
      </w:r>
      <w:r w:rsidRPr="00C47CB0">
        <w:rPr>
          <w:rFonts w:cs="Arial" w:hint="eastAsia"/>
          <w:sz w:val="24"/>
          <w:szCs w:val="24"/>
          <w:rtl/>
        </w:rPr>
        <w:t>ביד</w:t>
      </w:r>
      <w:r w:rsidRPr="00C47CB0">
        <w:rPr>
          <w:rFonts w:cs="Arial"/>
          <w:sz w:val="24"/>
          <w:szCs w:val="24"/>
          <w:rtl/>
        </w:rPr>
        <w:t xml:space="preserve"> </w:t>
      </w:r>
      <w:r w:rsidRPr="002B53D9">
        <w:rPr>
          <w:rFonts w:cs="Arial" w:hint="cs"/>
          <w:sz w:val="24"/>
          <w:szCs w:val="24"/>
          <w:rtl/>
        </w:rPr>
        <w:t>ובן</w:t>
      </w:r>
      <w:r w:rsidRPr="00C47CB0">
        <w:rPr>
          <w:rFonts w:cs="Arial"/>
          <w:sz w:val="24"/>
          <w:szCs w:val="24"/>
          <w:rtl/>
        </w:rPr>
        <w:t xml:space="preserve"> </w:t>
      </w:r>
      <w:r w:rsidRPr="00C47CB0">
        <w:rPr>
          <w:rFonts w:cs="Arial" w:hint="eastAsia"/>
          <w:sz w:val="24"/>
          <w:szCs w:val="24"/>
          <w:rtl/>
        </w:rPr>
        <w:t>בכלי</w:t>
      </w:r>
      <w:r w:rsidRPr="00C47CB0">
        <w:rPr>
          <w:rFonts w:cs="Arial"/>
          <w:sz w:val="24"/>
          <w:szCs w:val="24"/>
          <w:rtl/>
        </w:rPr>
        <w:t xml:space="preserve">. </w:t>
      </w:r>
      <w:r w:rsidRPr="00DA0D9B">
        <w:rPr>
          <w:rFonts w:cs="Arial" w:hint="cs"/>
          <w:b/>
          <w:bCs/>
          <w:sz w:val="24"/>
          <w:szCs w:val="24"/>
          <w:rtl/>
        </w:rPr>
        <w:t>שלחש מותר וסיכה מותרת בשבת, ורפואה אסורה. ואם ילחש קדם שנותן את השמן, נמצא שאותו שמן נחשב לתרופה ואסור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אידי</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יוחנן</w:t>
      </w:r>
      <w:r w:rsidRPr="0008761C">
        <w:rPr>
          <w:rFonts w:cs="Arial"/>
          <w:sz w:val="24"/>
          <w:szCs w:val="24"/>
          <w:rtl/>
        </w:rPr>
        <w:t xml:space="preserve"> </w:t>
      </w:r>
      <w:r w:rsidRPr="00DA0D9B">
        <w:rPr>
          <w:rFonts w:cs="Arial" w:hint="cs"/>
          <w:b/>
          <w:bCs/>
          <w:sz w:val="24"/>
          <w:szCs w:val="24"/>
          <w:rtl/>
        </w:rPr>
        <w:t>אמרו</w:t>
      </w:r>
      <w:r w:rsidRPr="00C47CB0">
        <w:rPr>
          <w:rFonts w:cs="Arial"/>
          <w:sz w:val="24"/>
          <w:szCs w:val="24"/>
          <w:rtl/>
        </w:rPr>
        <w:t xml:space="preserve"> בשם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ינאי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ביד</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בכלי</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ביניהון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מאיסה</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ביד</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בכלי</w:t>
      </w:r>
      <w:r w:rsidRPr="0008761C">
        <w:rPr>
          <w:rFonts w:cs="Arial" w:hint="cs"/>
          <w:sz w:val="24"/>
          <w:szCs w:val="24"/>
          <w:rtl/>
        </w:rPr>
        <w:t>,</w:t>
      </w:r>
      <w:r w:rsidRPr="0008761C">
        <w:rPr>
          <w:rFonts w:cs="Arial"/>
          <w:sz w:val="24"/>
          <w:szCs w:val="24"/>
          <w:rtl/>
        </w:rPr>
        <w:t xml:space="preserve"> </w:t>
      </w:r>
      <w:r w:rsidRPr="00DA0D9B">
        <w:rPr>
          <w:rFonts w:cs="Arial" w:hint="cs"/>
          <w:b/>
          <w:bCs/>
          <w:sz w:val="24"/>
          <w:szCs w:val="24"/>
          <w:rtl/>
        </w:rPr>
        <w:t>אחר שנמרח על הראש</w:t>
      </w:r>
      <w:r w:rsidRPr="00C47CB0">
        <w:rPr>
          <w:rFonts w:cs="Arial"/>
          <w:sz w:val="24"/>
          <w:szCs w:val="24"/>
          <w:rtl/>
        </w:rPr>
        <w:t xml:space="preserve"> מאוס </w:t>
      </w:r>
      <w:r w:rsidRPr="00C47CB0">
        <w:rPr>
          <w:rFonts w:cs="Arial" w:hint="eastAsia"/>
          <w:sz w:val="24"/>
          <w:szCs w:val="24"/>
          <w:rtl/>
        </w:rPr>
        <w:t>הוא</w:t>
      </w:r>
      <w:r w:rsidRPr="0008761C">
        <w:rPr>
          <w:rFonts w:cs="Arial" w:hint="cs"/>
          <w:sz w:val="24"/>
          <w:szCs w:val="24"/>
          <w:rtl/>
        </w:rPr>
        <w:t xml:space="preserve"> </w:t>
      </w:r>
      <w:r w:rsidRPr="00DA0D9B">
        <w:rPr>
          <w:rFonts w:cs="Arial" w:hint="cs"/>
          <w:b/>
          <w:bCs/>
          <w:sz w:val="24"/>
          <w:szCs w:val="24"/>
          <w:rtl/>
        </w:rPr>
        <w:t>ואן הלחש פועל</w:t>
      </w:r>
      <w:r w:rsidRPr="00DA0D9B">
        <w:rPr>
          <w:rFonts w:cs="Arial"/>
          <w:b/>
          <w:b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ראשו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מאוס</w:t>
      </w:r>
      <w:r w:rsidRPr="00C47CB0">
        <w:rPr>
          <w:rFonts w:cs="Arial"/>
          <w:sz w:val="24"/>
          <w:szCs w:val="24"/>
          <w:rtl/>
        </w:rPr>
        <w:t xml:space="preserve">. </w:t>
      </w:r>
      <w:r w:rsidRPr="00DA0D9B">
        <w:rPr>
          <w:rFonts w:cs="Arial" w:hint="cs"/>
          <w:b/>
          <w:bCs/>
          <w:sz w:val="24"/>
          <w:szCs w:val="24"/>
          <w:rtl/>
        </w:rPr>
        <w:t>מאי נ"מ?</w:t>
      </w:r>
      <w:r w:rsidRPr="0008761C">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מעשר</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ביניהון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ביד</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בכלי</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עה</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מעשר</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DA0D9B">
        <w:rPr>
          <w:rFonts w:cs="Arial" w:hint="cs"/>
          <w:b/>
          <w:bCs/>
          <w:sz w:val="24"/>
          <w:szCs w:val="24"/>
          <w:rtl/>
        </w:rPr>
        <w:t>שאסור להשחית מע"ש וגם לא מתרפאים במע"</w:t>
      </w:r>
      <w:r w:rsidRPr="0008761C">
        <w:rPr>
          <w:rFonts w:cs="Arial" w:hint="cs"/>
          <w:sz w:val="24"/>
          <w:szCs w:val="24"/>
          <w:rtl/>
        </w:rPr>
        <w:t>ש</w:t>
      </w:r>
      <w:r w:rsidRPr="0008761C">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ראשו</w:t>
      </w:r>
      <w:r w:rsidRPr="00C47CB0">
        <w:rPr>
          <w:rFonts w:cs="Arial"/>
          <w:sz w:val="24"/>
          <w:szCs w:val="24"/>
          <w:rtl/>
        </w:rPr>
        <w:t xml:space="preserve"> </w:t>
      </w:r>
      <w:r w:rsidRPr="00C47CB0">
        <w:rPr>
          <w:rFonts w:cs="Arial" w:hint="eastAsia"/>
          <w:sz w:val="24"/>
          <w:szCs w:val="24"/>
          <w:rtl/>
        </w:rPr>
        <w:t>ולוחש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מעשר</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DA0D9B">
        <w:rPr>
          <w:rFonts w:cs="Arial" w:hint="cs"/>
          <w:b/>
          <w:bCs/>
          <w:sz w:val="24"/>
          <w:szCs w:val="24"/>
          <w:rtl/>
        </w:rPr>
        <w:t>שאחר שסך, בטל ממנו הקדושה</w:t>
      </w:r>
      <w:r w:rsidRPr="00DA0D9B">
        <w:rPr>
          <w:rFonts w:cs="Arial"/>
          <w:b/>
          <w:bCs/>
          <w:sz w:val="24"/>
          <w:szCs w:val="24"/>
          <w:rtl/>
        </w:rPr>
        <w:t>.</w:t>
      </w:r>
      <w:r w:rsidRPr="0008761C">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וכי</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שמותר</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במעשר</w:t>
      </w:r>
      <w:r w:rsidRPr="00C47CB0">
        <w:rPr>
          <w:rFonts w:cs="Arial"/>
          <w:sz w:val="24"/>
          <w:szCs w:val="24"/>
          <w:rtl/>
        </w:rPr>
        <w:t xml:space="preserve"> </w:t>
      </w:r>
      <w:r w:rsidRPr="00C47CB0">
        <w:rPr>
          <w:rFonts w:cs="Arial" w:hint="eastAsia"/>
          <w:sz w:val="24"/>
          <w:szCs w:val="24"/>
          <w:rtl/>
        </w:rPr>
        <w:t>שני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שאסור</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במעשר</w:t>
      </w:r>
      <w:r w:rsidRPr="00C47CB0">
        <w:rPr>
          <w:rFonts w:cs="Arial"/>
          <w:sz w:val="24"/>
          <w:szCs w:val="24"/>
          <w:rtl/>
        </w:rPr>
        <w:t xml:space="preserve"> </w:t>
      </w:r>
      <w:r w:rsidRPr="00C47CB0">
        <w:rPr>
          <w:rFonts w:cs="Arial" w:hint="eastAsia"/>
          <w:sz w:val="24"/>
          <w:szCs w:val="24"/>
          <w:rtl/>
        </w:rPr>
        <w:t>שני</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08761C">
        <w:rPr>
          <w:rFonts w:cs="Arial"/>
          <w:sz w:val="24"/>
          <w:szCs w:val="24"/>
          <w:rtl/>
        </w:rPr>
        <w:t xml:space="preserve"> </w:t>
      </w:r>
      <w:r w:rsidRPr="002B53D9">
        <w:rPr>
          <w:rFonts w:cs="Arial" w:hint="cs"/>
          <w:i/>
          <w:iCs/>
          <w:sz w:val="16"/>
          <w:szCs w:val="16"/>
          <w:rtl/>
        </w:rPr>
        <w:t>אף שאסור לסוך ביין</w:t>
      </w:r>
      <w:r>
        <w:rPr>
          <w:rFonts w:cs="Arial" w:hint="cs"/>
          <w:sz w:val="24"/>
          <w:szCs w:val="24"/>
          <w:rtl/>
        </w:rPr>
        <w:t xml:space="preserve"> </w:t>
      </w:r>
      <w:r w:rsidRPr="002B53D9">
        <w:rPr>
          <w:rFonts w:cs="Arial" w:hint="cs"/>
          <w:i/>
          <w:iCs/>
          <w:sz w:val="16"/>
          <w:szCs w:val="16"/>
          <w:rtl/>
        </w:rPr>
        <w:t>בשבת</w:t>
      </w:r>
      <w:r>
        <w:rPr>
          <w:rFonts w:cs="Arial" w:hint="cs"/>
          <w:sz w:val="24"/>
          <w:szCs w:val="24"/>
          <w:rtl/>
        </w:rPr>
        <w:t xml:space="preserve"> </w:t>
      </w:r>
      <w:r w:rsidRPr="00C47CB0">
        <w:rPr>
          <w:rFonts w:cs="Arial" w:hint="eastAsia"/>
          <w:sz w:val="24"/>
          <w:szCs w:val="24"/>
          <w:rtl/>
        </w:rPr>
        <w:t>מדיחה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אשה</w:t>
      </w:r>
      <w:r w:rsidRPr="00C47CB0">
        <w:rPr>
          <w:rFonts w:cs="Arial"/>
          <w:sz w:val="24"/>
          <w:szCs w:val="24"/>
          <w:rtl/>
        </w:rPr>
        <w:t xml:space="preserve"> </w:t>
      </w:r>
      <w:r w:rsidRPr="00C47CB0">
        <w:rPr>
          <w:rFonts w:cs="Arial" w:hint="eastAsia"/>
          <w:sz w:val="24"/>
          <w:szCs w:val="24"/>
          <w:rtl/>
        </w:rPr>
        <w:t>עצמה</w:t>
      </w:r>
      <w:r w:rsidRPr="00C47CB0">
        <w:rPr>
          <w:rFonts w:cs="Arial"/>
          <w:sz w:val="24"/>
          <w:szCs w:val="24"/>
          <w:rtl/>
        </w:rPr>
        <w:t xml:space="preserve"> </w:t>
      </w:r>
      <w:r w:rsidRPr="00DA0D9B">
        <w:rPr>
          <w:rFonts w:cs="Arial" w:hint="cs"/>
          <w:b/>
          <w:bCs/>
          <w:sz w:val="24"/>
          <w:szCs w:val="24"/>
          <w:rtl/>
        </w:rPr>
        <w:t>ואת בנה</w:t>
      </w:r>
      <w:r w:rsidRPr="00C47CB0">
        <w:rPr>
          <w:rFonts w:cs="Arial"/>
          <w:sz w:val="24"/>
          <w:szCs w:val="24"/>
          <w:rtl/>
        </w:rPr>
        <w:t xml:space="preserve"> </w:t>
      </w:r>
      <w:r w:rsidRPr="00C47CB0">
        <w:rPr>
          <w:rFonts w:cs="Arial" w:hint="eastAsia"/>
          <w:sz w:val="24"/>
          <w:szCs w:val="24"/>
          <w:rtl/>
        </w:rPr>
        <w:t>ביין</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הזיעה</w:t>
      </w:r>
      <w:r w:rsidRPr="00C47CB0">
        <w:rPr>
          <w:rFonts w:cs="Arial"/>
          <w:sz w:val="24"/>
          <w:szCs w:val="24"/>
          <w:rtl/>
        </w:rPr>
        <w:t xml:space="preserve"> </w:t>
      </w:r>
      <w:r w:rsidRPr="002B53D9">
        <w:rPr>
          <w:rFonts w:cs="Arial" w:hint="cs"/>
          <w:i/>
          <w:iCs/>
          <w:sz w:val="16"/>
          <w:szCs w:val="16"/>
          <w:rtl/>
        </w:rPr>
        <w:t>בשבת</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w:t>
      </w:r>
      <w:r w:rsidRPr="00DA0D9B">
        <w:rPr>
          <w:rFonts w:cs="Arial" w:hint="cs"/>
          <w:b/>
          <w:bCs/>
          <w:sz w:val="24"/>
          <w:szCs w:val="24"/>
          <w:rtl/>
        </w:rPr>
        <w:t>בתרומה</w:t>
      </w:r>
      <w:r w:rsidRPr="00C47CB0">
        <w:rPr>
          <w:rFonts w:cs="Arial"/>
          <w:sz w:val="24"/>
          <w:szCs w:val="24"/>
          <w:rtl/>
        </w:rPr>
        <w:t xml:space="preserve"> </w:t>
      </w:r>
      <w:r w:rsidRPr="00C47CB0">
        <w:rPr>
          <w:rFonts w:cs="Arial" w:hint="eastAsia"/>
          <w:sz w:val="24"/>
          <w:szCs w:val="24"/>
          <w:rtl/>
        </w:rPr>
        <w:t>אסור</w:t>
      </w:r>
      <w:r w:rsidRPr="00C47CB0">
        <w:rPr>
          <w:rFonts w:cs="Arial"/>
          <w:b/>
          <w:bCs/>
          <w:sz w:val="24"/>
          <w:szCs w:val="24"/>
          <w:rtl/>
        </w:rPr>
        <w:t xml:space="preserve">. </w:t>
      </w:r>
      <w:r w:rsidRPr="00DA0D9B">
        <w:rPr>
          <w:rFonts w:cs="Arial" w:hint="cs"/>
          <w:b/>
          <w:bCs/>
          <w:sz w:val="24"/>
          <w:szCs w:val="24"/>
          <w:rtl/>
        </w:rPr>
        <w:t>והא</w:t>
      </w:r>
      <w:r w:rsidRPr="0008761C">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תרומה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מעשר</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מהיא</w:t>
      </w:r>
      <w:r w:rsidRPr="00C47CB0">
        <w:rPr>
          <w:rFonts w:cs="Arial"/>
          <w:sz w:val="24"/>
          <w:szCs w:val="24"/>
          <w:rtl/>
        </w:rPr>
        <w:t xml:space="preserve"> </w:t>
      </w:r>
      <w:r w:rsidRPr="00C47CB0">
        <w:rPr>
          <w:rFonts w:cs="Arial" w:hint="eastAsia"/>
          <w:sz w:val="24"/>
          <w:szCs w:val="24"/>
          <w:rtl/>
        </w:rPr>
        <w:t>כדון</w:t>
      </w:r>
      <w:r w:rsidRPr="0008761C">
        <w:rPr>
          <w:rFonts w:cs="Arial" w:hint="cs"/>
          <w:sz w:val="24"/>
          <w:szCs w:val="24"/>
          <w:rtl/>
        </w:rPr>
        <w:t xml:space="preserve">? </w:t>
      </w:r>
      <w:r w:rsidRPr="00DA0D9B">
        <w:rPr>
          <w:rFonts w:cs="Arial" w:hint="cs"/>
          <w:b/>
          <w:bCs/>
          <w:sz w:val="24"/>
          <w:szCs w:val="24"/>
          <w:rtl/>
        </w:rPr>
        <w:t>למה בשבת הותר ומע"ש אסור?</w:t>
      </w:r>
      <w:r w:rsidRPr="00DA0D9B">
        <w:rPr>
          <w:rFonts w:cs="Arial"/>
          <w:b/>
          <w:bCs/>
          <w:sz w:val="24"/>
          <w:szCs w:val="24"/>
          <w:rtl/>
        </w:rPr>
        <w:t xml:space="preserve"> </w:t>
      </w:r>
      <w:r w:rsidRPr="00DA0D9B">
        <w:rPr>
          <w:rFonts w:cs="Arial" w:hint="cs"/>
          <w:b/>
          <w:bCs/>
          <w:sz w:val="24"/>
          <w:szCs w:val="24"/>
          <w:rtl/>
        </w:rPr>
        <w:t>בשבת התירו</w:t>
      </w:r>
      <w:r w:rsidRPr="00C47CB0">
        <w:rPr>
          <w:rFonts w:cs="Arial"/>
          <w:sz w:val="24"/>
          <w:szCs w:val="24"/>
          <w:rtl/>
        </w:rPr>
        <w:t xml:space="preserve"> בלבד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יעשה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כדרך</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בחול</w:t>
      </w:r>
      <w:r w:rsidRPr="00C47CB0">
        <w:rPr>
          <w:rFonts w:cs="Arial"/>
          <w:sz w:val="24"/>
          <w:szCs w:val="24"/>
          <w:rtl/>
        </w:rPr>
        <w:t xml:space="preserve">. </w:t>
      </w:r>
      <w:r w:rsidRPr="00DA0D9B">
        <w:rPr>
          <w:rFonts w:cs="Arial" w:hint="cs"/>
          <w:b/>
          <w:bCs/>
          <w:sz w:val="24"/>
          <w:szCs w:val="24"/>
          <w:rtl/>
        </w:rPr>
        <w:t>ואילו במע"ש. כל השחתה או רפואה אסור גם בשינוי</w:t>
      </w:r>
      <w:r w:rsidRPr="0008761C">
        <w:rPr>
          <w:rFonts w:cs="Arial"/>
          <w:sz w:val="24"/>
          <w:szCs w:val="24"/>
          <w:rtl/>
        </w:rPr>
        <w:t xml:space="preserve">. </w:t>
      </w:r>
      <w:r w:rsidRPr="00C47CB0">
        <w:rPr>
          <w:rFonts w:cs="Arial" w:hint="eastAsia"/>
          <w:sz w:val="24"/>
          <w:szCs w:val="24"/>
          <w:rtl/>
        </w:rPr>
        <w:t>לוחשין</w:t>
      </w:r>
      <w:r w:rsidRPr="00C47CB0">
        <w:rPr>
          <w:rFonts w:cs="Arial"/>
          <w:sz w:val="24"/>
          <w:szCs w:val="24"/>
          <w:rtl/>
        </w:rPr>
        <w:t xml:space="preserve"> </w:t>
      </w:r>
      <w:r w:rsidRPr="00C47CB0">
        <w:rPr>
          <w:rFonts w:cs="Arial" w:hint="eastAsia"/>
          <w:sz w:val="24"/>
          <w:szCs w:val="24"/>
          <w:rtl/>
        </w:rPr>
        <w:t>לעין</w:t>
      </w:r>
      <w:r w:rsidRPr="00C47CB0">
        <w:rPr>
          <w:rFonts w:cs="Arial"/>
          <w:sz w:val="24"/>
          <w:szCs w:val="24"/>
          <w:rtl/>
        </w:rPr>
        <w:t xml:space="preserve"> </w:t>
      </w:r>
      <w:r w:rsidRPr="00DA0D9B">
        <w:rPr>
          <w:rFonts w:cs="Arial" w:hint="cs"/>
          <w:b/>
          <w:bCs/>
          <w:sz w:val="24"/>
          <w:szCs w:val="24"/>
          <w:rtl/>
        </w:rPr>
        <w:t>הרע,</w:t>
      </w:r>
      <w:r w:rsidRPr="0008761C">
        <w:rPr>
          <w:rFonts w:cs="Arial" w:hint="cs"/>
          <w:sz w:val="24"/>
          <w:szCs w:val="24"/>
          <w:rtl/>
        </w:rPr>
        <w:t xml:space="preserve"> </w:t>
      </w:r>
      <w:r w:rsidRPr="00C47CB0">
        <w:rPr>
          <w:rFonts w:cs="Arial" w:hint="eastAsia"/>
          <w:sz w:val="24"/>
          <w:szCs w:val="24"/>
          <w:rtl/>
        </w:rPr>
        <w:t>ולמעיים</w:t>
      </w:r>
      <w:r w:rsidRPr="00C47CB0">
        <w:rPr>
          <w:rFonts w:cs="Arial"/>
          <w:sz w:val="24"/>
          <w:szCs w:val="24"/>
          <w:rtl/>
        </w:rPr>
        <w:t xml:space="preserve"> </w:t>
      </w:r>
      <w:r w:rsidRPr="00C47CB0">
        <w:rPr>
          <w:rFonts w:cs="Arial" w:hint="eastAsia"/>
          <w:sz w:val="24"/>
          <w:szCs w:val="24"/>
          <w:rtl/>
        </w:rPr>
        <w:t>ולנחשים</w:t>
      </w:r>
      <w:r w:rsidRPr="00C47CB0">
        <w:rPr>
          <w:rFonts w:cs="Arial"/>
          <w:sz w:val="24"/>
          <w:szCs w:val="24"/>
          <w:rtl/>
        </w:rPr>
        <w:t xml:space="preserve"> </w:t>
      </w:r>
      <w:r w:rsidRPr="00C47CB0">
        <w:rPr>
          <w:rFonts w:cs="Arial" w:hint="eastAsia"/>
          <w:sz w:val="24"/>
          <w:szCs w:val="24"/>
          <w:rtl/>
        </w:rPr>
        <w:t>ולעקרבים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ומעבירין</w:t>
      </w:r>
      <w:r w:rsidRPr="00C47CB0">
        <w:rPr>
          <w:rFonts w:cs="Arial"/>
          <w:sz w:val="24"/>
          <w:szCs w:val="24"/>
          <w:rtl/>
        </w:rPr>
        <w:t xml:space="preserve"> </w:t>
      </w:r>
      <w:r w:rsidRPr="0006401A">
        <w:rPr>
          <w:rFonts w:cs="Arial" w:hint="cs"/>
          <w:sz w:val="16"/>
          <w:szCs w:val="16"/>
          <w:rtl/>
        </w:rPr>
        <w:t>מניחים כלים קרים</w:t>
      </w:r>
      <w:r w:rsidRPr="0008761C">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העין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08761C">
        <w:rPr>
          <w:rFonts w:cs="Arial" w:hint="cs"/>
          <w:sz w:val="24"/>
          <w:szCs w:val="24"/>
          <w:rtl/>
        </w:rPr>
        <w:t>בר</w:t>
      </w:r>
      <w:r w:rsidRPr="00C47CB0">
        <w:rPr>
          <w:rFonts w:cs="Arial"/>
          <w:sz w:val="24"/>
          <w:szCs w:val="24"/>
          <w:rtl/>
        </w:rPr>
        <w:t>"</w:t>
      </w:r>
      <w:r w:rsidRPr="00C47CB0">
        <w:rPr>
          <w:rFonts w:cs="Arial" w:hint="eastAsia"/>
          <w:sz w:val="24"/>
          <w:szCs w:val="24"/>
          <w:rtl/>
        </w:rPr>
        <w:t>ע</w:t>
      </w:r>
      <w:r w:rsidRPr="00C47CB0">
        <w:rPr>
          <w:rFonts w:cs="Arial"/>
          <w:sz w:val="24"/>
          <w:szCs w:val="24"/>
          <w:rtl/>
        </w:rPr>
        <w:t xml:space="preserve"> </w:t>
      </w:r>
      <w:r w:rsidRPr="00C47CB0">
        <w:rPr>
          <w:rFonts w:cs="Arial" w:hint="eastAsia"/>
          <w:sz w:val="24"/>
          <w:szCs w:val="24"/>
          <w:rtl/>
        </w:rPr>
        <w:t>שאחזתו</w:t>
      </w:r>
      <w:r w:rsidRPr="00C47CB0">
        <w:rPr>
          <w:rFonts w:cs="Arial"/>
          <w:sz w:val="24"/>
          <w:szCs w:val="24"/>
          <w:rtl/>
        </w:rPr>
        <w:t xml:space="preserve"> </w:t>
      </w:r>
      <w:r w:rsidRPr="00C47CB0">
        <w:rPr>
          <w:rFonts w:cs="Arial" w:hint="eastAsia"/>
          <w:sz w:val="24"/>
          <w:szCs w:val="24"/>
          <w:rtl/>
        </w:rPr>
        <w:t>העין</w:t>
      </w:r>
      <w:r w:rsidRPr="00C47CB0">
        <w:rPr>
          <w:rFonts w:cs="Arial"/>
          <w:sz w:val="24"/>
          <w:szCs w:val="24"/>
          <w:rtl/>
        </w:rPr>
        <w:t xml:space="preserve"> </w:t>
      </w:r>
      <w:r w:rsidRPr="00C47CB0">
        <w:rPr>
          <w:rFonts w:cs="Arial" w:hint="eastAsia"/>
          <w:sz w:val="24"/>
          <w:szCs w:val="24"/>
          <w:rtl/>
        </w:rPr>
        <w:t>והעבירו</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רבה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תריהון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תשעים</w:t>
      </w:r>
      <w:r w:rsidRPr="00C47CB0">
        <w:rPr>
          <w:rFonts w:cs="Arial"/>
          <w:sz w:val="24"/>
          <w:szCs w:val="24"/>
          <w:rtl/>
        </w:rPr>
        <w:t xml:space="preserve"> </w:t>
      </w:r>
      <w:r w:rsidRPr="00C47CB0">
        <w:rPr>
          <w:rFonts w:cs="Arial" w:hint="eastAsia"/>
          <w:sz w:val="24"/>
          <w:szCs w:val="24"/>
          <w:rtl/>
        </w:rPr>
        <w:t>ותשעה</w:t>
      </w:r>
      <w:r w:rsidRPr="00C47CB0">
        <w:rPr>
          <w:rFonts w:cs="Arial"/>
          <w:sz w:val="24"/>
          <w:szCs w:val="24"/>
          <w:rtl/>
        </w:rPr>
        <w:t xml:space="preserve"> </w:t>
      </w:r>
      <w:r w:rsidRPr="00C47CB0">
        <w:rPr>
          <w:rFonts w:cs="Arial" w:hint="eastAsia"/>
          <w:sz w:val="24"/>
          <w:szCs w:val="24"/>
          <w:rtl/>
        </w:rPr>
        <w:t>מתים</w:t>
      </w:r>
      <w:r w:rsidRPr="00C47CB0">
        <w:rPr>
          <w:rFonts w:cs="Arial"/>
          <w:sz w:val="24"/>
          <w:szCs w:val="24"/>
          <w:rtl/>
        </w:rPr>
        <w:t xml:space="preserve"> </w:t>
      </w:r>
      <w:r w:rsidRPr="00C47CB0">
        <w:rPr>
          <w:rFonts w:cs="Arial" w:hint="eastAsia"/>
          <w:sz w:val="24"/>
          <w:szCs w:val="24"/>
          <w:rtl/>
        </w:rPr>
        <w:t>בעין</w:t>
      </w:r>
      <w:r w:rsidRPr="00C47CB0">
        <w:rPr>
          <w:rFonts w:cs="Arial"/>
          <w:sz w:val="24"/>
          <w:szCs w:val="24"/>
          <w:rtl/>
        </w:rPr>
        <w:t xml:space="preserve"> </w:t>
      </w:r>
      <w:r w:rsidRPr="00DA0D9B">
        <w:rPr>
          <w:rFonts w:cs="Arial" w:hint="cs"/>
          <w:b/>
          <w:bCs/>
          <w:sz w:val="24"/>
          <w:szCs w:val="24"/>
          <w:rtl/>
        </w:rPr>
        <w:t>הרע,</w:t>
      </w:r>
      <w:r w:rsidRPr="0008761C">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בידי</w:t>
      </w:r>
      <w:r w:rsidRPr="00C47CB0">
        <w:rPr>
          <w:rFonts w:cs="Arial"/>
          <w:sz w:val="24"/>
          <w:szCs w:val="24"/>
          <w:rtl/>
        </w:rPr>
        <w:t xml:space="preserve"> </w:t>
      </w:r>
      <w:r w:rsidRPr="00C47CB0">
        <w:rPr>
          <w:rFonts w:cs="Arial" w:hint="eastAsia"/>
          <w:sz w:val="24"/>
          <w:szCs w:val="24"/>
          <w:rtl/>
        </w:rPr>
        <w:t>שמים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חנינה</w:t>
      </w:r>
      <w:r w:rsidRPr="00C47CB0">
        <w:rPr>
          <w:rFonts w:cs="Arial"/>
          <w:sz w:val="24"/>
          <w:szCs w:val="24"/>
          <w:rtl/>
        </w:rPr>
        <w:t xml:space="preserve"> </w:t>
      </w:r>
      <w:r w:rsidRPr="00C47CB0">
        <w:rPr>
          <w:rFonts w:cs="Arial" w:hint="eastAsia"/>
          <w:sz w:val="24"/>
          <w:szCs w:val="24"/>
          <w:rtl/>
        </w:rPr>
        <w:t>ושמואל</w:t>
      </w:r>
      <w:r w:rsidRPr="00C47CB0">
        <w:rPr>
          <w:rFonts w:cs="Arial"/>
          <w:sz w:val="24"/>
          <w:szCs w:val="24"/>
          <w:rtl/>
        </w:rPr>
        <w:t xml:space="preserve"> </w:t>
      </w:r>
      <w:r w:rsidRPr="00C47CB0">
        <w:rPr>
          <w:rFonts w:cs="Arial" w:hint="eastAsia"/>
          <w:sz w:val="24"/>
          <w:szCs w:val="24"/>
          <w:rtl/>
        </w:rPr>
        <w:t>תריהון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צ</w:t>
      </w:r>
      <w:r w:rsidRPr="00C47CB0">
        <w:rPr>
          <w:rFonts w:cs="Arial"/>
          <w:sz w:val="24"/>
          <w:szCs w:val="24"/>
          <w:rtl/>
        </w:rPr>
        <w:t>"</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מתים</w:t>
      </w:r>
      <w:r w:rsidRPr="00C47CB0">
        <w:rPr>
          <w:rFonts w:cs="Arial"/>
          <w:sz w:val="24"/>
          <w:szCs w:val="24"/>
          <w:rtl/>
        </w:rPr>
        <w:t xml:space="preserve"> </w:t>
      </w:r>
      <w:r w:rsidRPr="00C47CB0">
        <w:rPr>
          <w:rFonts w:cs="Arial" w:hint="eastAsia"/>
          <w:sz w:val="24"/>
          <w:szCs w:val="24"/>
          <w:rtl/>
        </w:rPr>
        <w:t>בצינה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בידי</w:t>
      </w:r>
      <w:r w:rsidRPr="00C47CB0">
        <w:rPr>
          <w:rFonts w:cs="Arial"/>
          <w:sz w:val="24"/>
          <w:szCs w:val="24"/>
          <w:rtl/>
        </w:rPr>
        <w:t xml:space="preserve"> </w:t>
      </w:r>
      <w:r w:rsidRPr="00C47CB0">
        <w:rPr>
          <w:rFonts w:cs="Arial" w:hint="eastAsia"/>
          <w:sz w:val="24"/>
          <w:szCs w:val="24"/>
          <w:rtl/>
        </w:rPr>
        <w:t>שמים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כדעתיה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חנינה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כדעתיה</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דהוה</w:t>
      </w:r>
      <w:r w:rsidRPr="00C47CB0">
        <w:rPr>
          <w:rFonts w:cs="Arial"/>
          <w:sz w:val="24"/>
          <w:szCs w:val="24"/>
          <w:rtl/>
        </w:rPr>
        <w:t xml:space="preserve"> </w:t>
      </w:r>
      <w:r w:rsidRPr="00C47CB0">
        <w:rPr>
          <w:rFonts w:cs="Arial" w:hint="eastAsia"/>
          <w:sz w:val="24"/>
          <w:szCs w:val="24"/>
          <w:rtl/>
        </w:rPr>
        <w:t>שרי</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06401A">
        <w:rPr>
          <w:rFonts w:cs="Arial" w:hint="cs"/>
          <w:i/>
          <w:iCs/>
          <w:sz w:val="16"/>
          <w:szCs w:val="16"/>
          <w:rtl/>
        </w:rPr>
        <w:t>בבבל</w:t>
      </w:r>
      <w:r w:rsidRPr="0008761C">
        <w:rPr>
          <w:rFonts w:cs="Arial"/>
          <w:sz w:val="24"/>
          <w:szCs w:val="24"/>
          <w:rtl/>
        </w:rPr>
        <w:t xml:space="preserve"> </w:t>
      </w:r>
      <w:r w:rsidRPr="00C47CB0">
        <w:rPr>
          <w:rFonts w:cs="Arial" w:hint="eastAsia"/>
          <w:sz w:val="24"/>
          <w:szCs w:val="24"/>
          <w:rtl/>
        </w:rPr>
        <w:t>דעינא</w:t>
      </w:r>
      <w:r w:rsidRPr="00C47CB0">
        <w:rPr>
          <w:rFonts w:cs="Arial"/>
          <w:sz w:val="24"/>
          <w:szCs w:val="24"/>
          <w:rtl/>
        </w:rPr>
        <w:t xml:space="preserve"> </w:t>
      </w:r>
      <w:r w:rsidRPr="00C47CB0">
        <w:rPr>
          <w:rFonts w:cs="Arial" w:hint="eastAsia"/>
          <w:sz w:val="24"/>
          <w:szCs w:val="24"/>
          <w:rtl/>
        </w:rPr>
        <w:t>בישא</w:t>
      </w:r>
      <w:r w:rsidRPr="00C47CB0">
        <w:rPr>
          <w:rFonts w:cs="Arial"/>
          <w:sz w:val="24"/>
          <w:szCs w:val="24"/>
          <w:rtl/>
        </w:rPr>
        <w:t xml:space="preserve"> </w:t>
      </w:r>
      <w:r w:rsidRPr="00C47CB0">
        <w:rPr>
          <w:rFonts w:cs="Arial" w:hint="eastAsia"/>
          <w:sz w:val="24"/>
          <w:szCs w:val="24"/>
          <w:rtl/>
        </w:rPr>
        <w:t>שכיחא</w:t>
      </w:r>
      <w:r w:rsidRPr="00C47CB0">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C47CB0">
        <w:rPr>
          <w:rFonts w:cs="Arial"/>
          <w:sz w:val="24"/>
          <w:szCs w:val="24"/>
          <w:rtl/>
        </w:rPr>
        <w:t xml:space="preserve"> הוה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צ</w:t>
      </w:r>
      <w:r w:rsidRPr="00C47CB0">
        <w:rPr>
          <w:rFonts w:cs="Arial"/>
          <w:sz w:val="24"/>
          <w:szCs w:val="24"/>
          <w:rtl/>
        </w:rPr>
        <w:t>"</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מתים</w:t>
      </w:r>
      <w:r w:rsidRPr="00C47CB0">
        <w:rPr>
          <w:rFonts w:cs="Arial"/>
          <w:sz w:val="24"/>
          <w:szCs w:val="24"/>
          <w:rtl/>
        </w:rPr>
        <w:t xml:space="preserve"> </w:t>
      </w:r>
      <w:r w:rsidRPr="00C47CB0">
        <w:rPr>
          <w:rFonts w:cs="Arial" w:hint="eastAsia"/>
          <w:sz w:val="24"/>
          <w:szCs w:val="24"/>
          <w:rtl/>
        </w:rPr>
        <w:t>בעיינה</w:t>
      </w:r>
      <w:r w:rsidRPr="00C47CB0">
        <w:rPr>
          <w:rFonts w:cs="Arial"/>
          <w:sz w:val="24"/>
          <w:szCs w:val="24"/>
          <w:rtl/>
        </w:rPr>
        <w:t xml:space="preserve"> </w:t>
      </w:r>
      <w:r w:rsidRPr="00DA0D9B">
        <w:rPr>
          <w:rFonts w:cs="Arial" w:hint="cs"/>
          <w:b/>
          <w:bCs/>
          <w:sz w:val="24"/>
          <w:szCs w:val="24"/>
          <w:rtl/>
        </w:rPr>
        <w:t>ואחד</w:t>
      </w:r>
      <w:r w:rsidRPr="00C47CB0">
        <w:rPr>
          <w:rFonts w:cs="Arial"/>
          <w:sz w:val="24"/>
          <w:szCs w:val="24"/>
          <w:rtl/>
        </w:rPr>
        <w:t xml:space="preserve"> </w:t>
      </w:r>
      <w:r w:rsidRPr="00C47CB0">
        <w:rPr>
          <w:rFonts w:cs="Arial" w:hint="eastAsia"/>
          <w:sz w:val="24"/>
          <w:szCs w:val="24"/>
          <w:rtl/>
        </w:rPr>
        <w:t>בידי</w:t>
      </w:r>
      <w:r w:rsidRPr="00C47CB0">
        <w:rPr>
          <w:rFonts w:cs="Arial"/>
          <w:sz w:val="24"/>
          <w:szCs w:val="24"/>
          <w:rtl/>
        </w:rPr>
        <w:t xml:space="preserve"> </w:t>
      </w:r>
      <w:r w:rsidRPr="00C47CB0">
        <w:rPr>
          <w:rFonts w:cs="Arial" w:hint="eastAsia"/>
          <w:sz w:val="24"/>
          <w:szCs w:val="24"/>
          <w:rtl/>
        </w:rPr>
        <w:t>שמים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דהוה</w:t>
      </w:r>
      <w:r w:rsidRPr="00C47CB0">
        <w:rPr>
          <w:rFonts w:cs="Arial"/>
          <w:sz w:val="24"/>
          <w:szCs w:val="24"/>
          <w:rtl/>
        </w:rPr>
        <w:t xml:space="preserve"> </w:t>
      </w:r>
      <w:r w:rsidRPr="00C47CB0">
        <w:rPr>
          <w:rFonts w:cs="Arial" w:hint="eastAsia"/>
          <w:sz w:val="24"/>
          <w:szCs w:val="24"/>
          <w:rtl/>
        </w:rPr>
        <w:t>שרי</w:t>
      </w:r>
      <w:r w:rsidRPr="00C47CB0">
        <w:rPr>
          <w:rFonts w:cs="Arial"/>
          <w:sz w:val="24"/>
          <w:szCs w:val="24"/>
          <w:rtl/>
        </w:rPr>
        <w:t xml:space="preserve"> </w:t>
      </w:r>
      <w:r w:rsidRPr="00C47CB0">
        <w:rPr>
          <w:rFonts w:cs="Arial" w:hint="eastAsia"/>
          <w:sz w:val="24"/>
          <w:szCs w:val="24"/>
          <w:rtl/>
        </w:rPr>
        <w:t>בצפרין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דצינתה</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הווה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תשעים</w:t>
      </w:r>
      <w:r w:rsidRPr="00C47CB0">
        <w:rPr>
          <w:rFonts w:cs="Arial"/>
          <w:sz w:val="24"/>
          <w:szCs w:val="24"/>
          <w:rtl/>
        </w:rPr>
        <w:t xml:space="preserve"> </w:t>
      </w:r>
      <w:r w:rsidRPr="00C47CB0">
        <w:rPr>
          <w:rFonts w:cs="Arial" w:hint="eastAsia"/>
          <w:sz w:val="24"/>
          <w:szCs w:val="24"/>
          <w:rtl/>
        </w:rPr>
        <w:t>ותשעה</w:t>
      </w:r>
      <w:r w:rsidRPr="00C47CB0">
        <w:rPr>
          <w:rFonts w:cs="Arial"/>
          <w:sz w:val="24"/>
          <w:szCs w:val="24"/>
          <w:rtl/>
        </w:rPr>
        <w:t xml:space="preserve"> </w:t>
      </w:r>
      <w:r w:rsidRPr="00C47CB0">
        <w:rPr>
          <w:rFonts w:cs="Arial" w:hint="eastAsia"/>
          <w:sz w:val="24"/>
          <w:szCs w:val="24"/>
          <w:rtl/>
        </w:rPr>
        <w:t>מתים</w:t>
      </w:r>
      <w:r w:rsidRPr="00C47CB0">
        <w:rPr>
          <w:rFonts w:cs="Arial"/>
          <w:sz w:val="24"/>
          <w:szCs w:val="24"/>
          <w:rtl/>
        </w:rPr>
        <w:t xml:space="preserve"> </w:t>
      </w:r>
      <w:r w:rsidRPr="00C47CB0">
        <w:rPr>
          <w:rFonts w:cs="Arial" w:hint="eastAsia"/>
          <w:sz w:val="24"/>
          <w:szCs w:val="24"/>
          <w:rtl/>
        </w:rPr>
        <w:t>בצינה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בידי</w:t>
      </w:r>
      <w:r w:rsidRPr="00C47CB0">
        <w:rPr>
          <w:rFonts w:cs="Arial"/>
          <w:sz w:val="24"/>
          <w:szCs w:val="24"/>
          <w:rtl/>
        </w:rPr>
        <w:t xml:space="preserve"> </w:t>
      </w:r>
      <w:r w:rsidRPr="00C47CB0">
        <w:rPr>
          <w:rFonts w:cs="Arial" w:hint="eastAsia"/>
          <w:sz w:val="24"/>
          <w:szCs w:val="24"/>
          <w:rtl/>
        </w:rPr>
        <w:t>שמים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נחמן</w:t>
      </w:r>
      <w:r w:rsidRPr="00C47CB0">
        <w:rPr>
          <w:rFonts w:cs="Arial"/>
          <w:sz w:val="24"/>
          <w:szCs w:val="24"/>
          <w:rtl/>
        </w:rPr>
        <w:t xml:space="preserve"> </w:t>
      </w:r>
      <w:r w:rsidRPr="0008761C">
        <w:rPr>
          <w:rFonts w:cs="Arial" w:hint="cs"/>
          <w:sz w:val="24"/>
          <w:szCs w:val="24"/>
          <w:rtl/>
        </w:rPr>
        <w:t xml:space="preserve">אמר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יונתן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תשעים</w:t>
      </w:r>
      <w:r w:rsidRPr="00C47CB0">
        <w:rPr>
          <w:rFonts w:cs="Arial"/>
          <w:sz w:val="24"/>
          <w:szCs w:val="24"/>
          <w:rtl/>
        </w:rPr>
        <w:t xml:space="preserve"> </w:t>
      </w:r>
      <w:r w:rsidRPr="00C47CB0">
        <w:rPr>
          <w:rFonts w:cs="Arial" w:hint="eastAsia"/>
          <w:sz w:val="24"/>
          <w:szCs w:val="24"/>
          <w:rtl/>
        </w:rPr>
        <w:t>ותשעה</w:t>
      </w:r>
      <w:r w:rsidRPr="00C47CB0">
        <w:rPr>
          <w:rFonts w:cs="Arial"/>
          <w:sz w:val="24"/>
          <w:szCs w:val="24"/>
          <w:rtl/>
        </w:rPr>
        <w:t xml:space="preserve"> </w:t>
      </w:r>
      <w:r w:rsidRPr="00C47CB0">
        <w:rPr>
          <w:rFonts w:cs="Arial" w:hint="eastAsia"/>
          <w:sz w:val="24"/>
          <w:szCs w:val="24"/>
          <w:rtl/>
        </w:rPr>
        <w:t>מתים</w:t>
      </w:r>
      <w:r w:rsidRPr="00C47CB0">
        <w:rPr>
          <w:rFonts w:cs="Arial"/>
          <w:sz w:val="24"/>
          <w:szCs w:val="24"/>
          <w:rtl/>
        </w:rPr>
        <w:t xml:space="preserve"> </w:t>
      </w:r>
      <w:r w:rsidRPr="00C47CB0">
        <w:rPr>
          <w:rFonts w:cs="Arial" w:hint="eastAsia"/>
          <w:sz w:val="24"/>
          <w:szCs w:val="24"/>
          <w:rtl/>
        </w:rPr>
        <w:t>בשרב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בידי</w:t>
      </w:r>
      <w:r w:rsidRPr="00C47CB0">
        <w:rPr>
          <w:rFonts w:cs="Arial"/>
          <w:sz w:val="24"/>
          <w:szCs w:val="24"/>
          <w:rtl/>
        </w:rPr>
        <w:t xml:space="preserve"> </w:t>
      </w:r>
      <w:r w:rsidRPr="00C47CB0">
        <w:rPr>
          <w:rFonts w:cs="Arial" w:hint="eastAsia"/>
          <w:sz w:val="24"/>
          <w:szCs w:val="24"/>
          <w:rtl/>
        </w:rPr>
        <w:t>שמים</w:t>
      </w:r>
      <w:r w:rsidRPr="00C47CB0">
        <w:rPr>
          <w:rFonts w:cs="Arial"/>
          <w:sz w:val="24"/>
          <w:szCs w:val="24"/>
          <w:rtl/>
        </w:rPr>
        <w:t xml:space="preserve">. </w:t>
      </w:r>
      <w:r w:rsidRPr="00C47CB0">
        <w:rPr>
          <w:rFonts w:cs="Arial" w:hint="eastAsia"/>
          <w:sz w:val="24"/>
          <w:szCs w:val="24"/>
          <w:rtl/>
        </w:rPr>
        <w:t>ורבנן</w:t>
      </w:r>
      <w:r w:rsidRPr="00C47CB0">
        <w:rPr>
          <w:rFonts w:cs="Arial"/>
          <w:sz w:val="24"/>
          <w:szCs w:val="24"/>
          <w:rtl/>
        </w:rPr>
        <w:t xml:space="preserve"> </w:t>
      </w:r>
      <w:r w:rsidRPr="00C47CB0">
        <w:rPr>
          <w:rFonts w:cs="Arial" w:hint="eastAsia"/>
          <w:sz w:val="24"/>
          <w:szCs w:val="24"/>
          <w:rtl/>
        </w:rPr>
        <w:t>אמרי</w:t>
      </w:r>
      <w:r w:rsidRPr="0008761C">
        <w:rPr>
          <w:rFonts w:cs="Arial" w:hint="cs"/>
          <w:sz w:val="24"/>
          <w:szCs w:val="24"/>
          <w:rtl/>
        </w:rPr>
        <w:t>,</w:t>
      </w:r>
      <w:r w:rsidRPr="00C47CB0">
        <w:rPr>
          <w:rFonts w:cs="Arial"/>
          <w:sz w:val="24"/>
          <w:szCs w:val="24"/>
          <w:rtl/>
        </w:rPr>
        <w:t xml:space="preserve"> תשעים </w:t>
      </w:r>
      <w:r w:rsidRPr="00C47CB0">
        <w:rPr>
          <w:rFonts w:cs="Arial" w:hint="eastAsia"/>
          <w:sz w:val="24"/>
          <w:szCs w:val="24"/>
          <w:rtl/>
        </w:rPr>
        <w:t>ותשעה</w:t>
      </w:r>
      <w:r w:rsidRPr="00C47CB0">
        <w:rPr>
          <w:rFonts w:cs="Arial"/>
          <w:sz w:val="24"/>
          <w:szCs w:val="24"/>
          <w:rtl/>
        </w:rPr>
        <w:t xml:space="preserve"> </w:t>
      </w:r>
      <w:r w:rsidRPr="00C47CB0">
        <w:rPr>
          <w:rFonts w:cs="Arial" w:hint="eastAsia"/>
          <w:sz w:val="24"/>
          <w:szCs w:val="24"/>
          <w:rtl/>
        </w:rPr>
        <w:t>מתים</w:t>
      </w:r>
      <w:r w:rsidRPr="00C47CB0">
        <w:rPr>
          <w:rFonts w:cs="Arial"/>
          <w:sz w:val="24"/>
          <w:szCs w:val="24"/>
          <w:rtl/>
        </w:rPr>
        <w:t xml:space="preserve"> </w:t>
      </w:r>
      <w:r w:rsidRPr="00C47CB0">
        <w:rPr>
          <w:rFonts w:cs="Arial" w:hint="eastAsia"/>
          <w:sz w:val="24"/>
          <w:szCs w:val="24"/>
          <w:rtl/>
        </w:rPr>
        <w:t>בפשיעה</w:t>
      </w:r>
      <w:r w:rsidRPr="00C47CB0">
        <w:rPr>
          <w:rFonts w:cs="Arial"/>
          <w:sz w:val="24"/>
          <w:szCs w:val="24"/>
          <w:rtl/>
        </w:rPr>
        <w:t xml:space="preserve"> </w:t>
      </w:r>
      <w:r w:rsidRPr="001B2F36">
        <w:rPr>
          <w:rFonts w:cs="Arial" w:hint="cs"/>
          <w:i/>
          <w:iCs/>
          <w:sz w:val="16"/>
          <w:szCs w:val="16"/>
          <w:rtl/>
        </w:rPr>
        <w:t>שאינם נזהרים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בידי</w:t>
      </w:r>
      <w:r w:rsidRPr="00C47CB0">
        <w:rPr>
          <w:rFonts w:cs="Arial"/>
          <w:sz w:val="24"/>
          <w:szCs w:val="24"/>
          <w:rtl/>
        </w:rPr>
        <w:t xml:space="preserve"> </w:t>
      </w:r>
      <w:r w:rsidRPr="00C47CB0">
        <w:rPr>
          <w:rFonts w:cs="Arial" w:hint="eastAsia"/>
          <w:sz w:val="24"/>
          <w:szCs w:val="24"/>
          <w:rtl/>
        </w:rPr>
        <w:t>שמים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חוניא</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מעפרתים</w:t>
      </w:r>
      <w:r w:rsidRPr="00C47CB0">
        <w:rPr>
          <w:rFonts w:cs="Arial"/>
          <w:sz w:val="24"/>
          <w:szCs w:val="24"/>
          <w:rtl/>
        </w:rPr>
        <w:t xml:space="preserve"> </w:t>
      </w:r>
      <w:r w:rsidRPr="0008761C">
        <w:rPr>
          <w:rFonts w:cs="Arial" w:hint="cs"/>
          <w:sz w:val="24"/>
          <w:szCs w:val="24"/>
          <w:rtl/>
        </w:rPr>
        <w:t xml:space="preserve">אמר </w:t>
      </w:r>
      <w:r w:rsidRPr="00C47CB0">
        <w:rPr>
          <w:rFonts w:cs="Arial" w:hint="eastAsia"/>
          <w:sz w:val="24"/>
          <w:szCs w:val="24"/>
          <w:rtl/>
        </w:rPr>
        <w:t>בשם</w:t>
      </w:r>
      <w:r w:rsidRPr="00C47CB0">
        <w:rPr>
          <w:rFonts w:cs="Arial"/>
          <w:sz w:val="24"/>
          <w:szCs w:val="24"/>
          <w:rtl/>
        </w:rPr>
        <w:t xml:space="preserve"> </w:t>
      </w:r>
      <w:r w:rsidRPr="0008761C">
        <w:rPr>
          <w:rFonts w:cs="Arial" w:hint="cs"/>
          <w:sz w:val="24"/>
          <w:szCs w:val="24"/>
          <w:rtl/>
        </w:rPr>
        <w:t xml:space="preserve">רבי. </w:t>
      </w:r>
      <w:r w:rsidRPr="00DA0D9B">
        <w:rPr>
          <w:rFonts w:cs="Arial" w:hint="cs"/>
          <w:b/>
          <w:bCs/>
          <w:sz w:val="24"/>
          <w:szCs w:val="24"/>
          <w:rtl/>
        </w:rPr>
        <w:t>כתיב</w:t>
      </w:r>
      <w:r w:rsidRPr="00C47CB0">
        <w:rPr>
          <w:rFonts w:cs="Arial"/>
          <w:b/>
          <w:bCs/>
          <w:sz w:val="24"/>
          <w:szCs w:val="24"/>
          <w:rtl/>
        </w:rPr>
        <w:t xml:space="preserve"> </w:t>
      </w:r>
      <w:r w:rsidRPr="00C47CB0">
        <w:rPr>
          <w:rFonts w:cs="Arial"/>
          <w:sz w:val="24"/>
          <w:szCs w:val="24"/>
          <w:rtl/>
        </w:rPr>
        <w:t>[</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ז</w:t>
      </w:r>
      <w:r w:rsidRPr="00C47CB0">
        <w:rPr>
          <w:rFonts w:cs="Arial"/>
          <w:sz w:val="24"/>
          <w:szCs w:val="24"/>
          <w:rtl/>
        </w:rPr>
        <w:t xml:space="preserve"> </w:t>
      </w:r>
      <w:r w:rsidRPr="00C47CB0">
        <w:rPr>
          <w:rFonts w:cs="Arial" w:hint="eastAsia"/>
          <w:sz w:val="24"/>
          <w:szCs w:val="24"/>
          <w:rtl/>
        </w:rPr>
        <w:t>טו</w:t>
      </w:r>
      <w:r w:rsidRPr="00C47CB0">
        <w:rPr>
          <w:rFonts w:cs="Arial"/>
          <w:sz w:val="24"/>
          <w:szCs w:val="24"/>
          <w:rtl/>
        </w:rPr>
        <w:t xml:space="preserve">] </w:t>
      </w:r>
      <w:r w:rsidRPr="00C47CB0">
        <w:rPr>
          <w:rFonts w:cs="Arial" w:hint="eastAsia"/>
          <w:sz w:val="24"/>
          <w:szCs w:val="24"/>
          <w:rtl/>
        </w:rPr>
        <w:t>והסיר</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ממך</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חולי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שריפה</w:t>
      </w:r>
      <w:r>
        <w:rPr>
          <w:rFonts w:cs="Arial" w:hint="cs"/>
          <w:sz w:val="24"/>
          <w:szCs w:val="24"/>
          <w:rtl/>
        </w:rPr>
        <w:t xml:space="preserve"> </w:t>
      </w:r>
      <w:r w:rsidRPr="001B2F36">
        <w:rPr>
          <w:rFonts w:cs="Arial" w:hint="cs"/>
          <w:i/>
          <w:iCs/>
          <w:sz w:val="16"/>
          <w:szCs w:val="16"/>
          <w:rtl/>
        </w:rPr>
        <w:t>קדחת</w:t>
      </w:r>
      <w:r w:rsidRPr="0008761C">
        <w:rPr>
          <w:rFonts w:cs="Arial"/>
          <w:sz w:val="24"/>
          <w:szCs w:val="24"/>
          <w:rtl/>
        </w:rPr>
        <w:t xml:space="preserve">. </w:t>
      </w:r>
      <w:r w:rsidRPr="00DA0D9B">
        <w:rPr>
          <w:rFonts w:cs="Arial" w:hint="cs"/>
          <w:b/>
          <w:bCs/>
          <w:sz w:val="24"/>
          <w:szCs w:val="24"/>
          <w:rtl/>
        </w:rPr>
        <w:t>אמר</w:t>
      </w:r>
      <w:r w:rsidRPr="00C47CB0">
        <w:rPr>
          <w:rFonts w:cs="Arial"/>
          <w:sz w:val="24"/>
          <w:szCs w:val="24"/>
          <w:rtl/>
        </w:rPr>
        <w:t xml:space="preserve"> ר' </w:t>
      </w:r>
      <w:r w:rsidRPr="00C47CB0">
        <w:rPr>
          <w:rFonts w:cs="Arial" w:hint="eastAsia"/>
          <w:sz w:val="24"/>
          <w:szCs w:val="24"/>
          <w:rtl/>
        </w:rPr>
        <w:t>חונה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יעקב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והסיר</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ממך</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חולי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רעיון</w:t>
      </w:r>
      <w:r w:rsidRPr="00C47CB0">
        <w:rPr>
          <w:rFonts w:cs="Arial"/>
          <w:sz w:val="24"/>
          <w:szCs w:val="24"/>
          <w:rtl/>
        </w:rPr>
        <w:t xml:space="preserve"> </w:t>
      </w:r>
      <w:r w:rsidRPr="001B2F36">
        <w:rPr>
          <w:rFonts w:cs="Arial" w:hint="cs"/>
          <w:i/>
          <w:iCs/>
          <w:sz w:val="16"/>
          <w:szCs w:val="16"/>
          <w:rtl/>
        </w:rPr>
        <w:t>דאגות</w:t>
      </w:r>
      <w:r w:rsidRPr="0008761C">
        <w:rPr>
          <w:rFonts w:cs="Arial"/>
          <w:sz w:val="24"/>
          <w:szCs w:val="24"/>
          <w:rtl/>
        </w:rPr>
        <w:t xml:space="preserve"> </w:t>
      </w:r>
      <w:r w:rsidRPr="0008761C">
        <w:rPr>
          <w:rFonts w:cs="Arial" w:hint="cs"/>
          <w:sz w:val="24"/>
          <w:szCs w:val="24"/>
          <w:rtl/>
        </w:rPr>
        <w:t>.</w:t>
      </w:r>
      <w:r w:rsidRPr="00C47CB0">
        <w:rPr>
          <w:rFonts w:cs="Arial" w:hint="eastAsia"/>
          <w:sz w:val="24"/>
          <w:szCs w:val="24"/>
          <w:rtl/>
        </w:rPr>
        <w:t>דא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אליעזר</w:t>
      </w:r>
      <w:r w:rsidRPr="00DA0D9B">
        <w:rPr>
          <w:rFonts w:cs="Arial" w:hint="cs"/>
          <w:b/>
          <w:bCs/>
          <w:sz w:val="24"/>
          <w:szCs w:val="24"/>
          <w:rtl/>
        </w:rPr>
        <w:t>. כתיב</w:t>
      </w:r>
      <w:r w:rsidRPr="0008761C">
        <w:rPr>
          <w:rFonts w:cs="Arial"/>
          <w:sz w:val="24"/>
          <w:szCs w:val="24"/>
          <w:rtl/>
        </w:rPr>
        <w:t xml:space="preserve"> [</w:t>
      </w:r>
      <w:r w:rsidRPr="0008761C">
        <w:rPr>
          <w:rFonts w:cs="Arial" w:hint="cs"/>
          <w:sz w:val="24"/>
          <w:szCs w:val="24"/>
          <w:rtl/>
        </w:rPr>
        <w:t>דברים</w:t>
      </w:r>
      <w:r w:rsidRPr="0008761C">
        <w:rPr>
          <w:rFonts w:cs="Arial"/>
          <w:sz w:val="24"/>
          <w:szCs w:val="24"/>
          <w:rtl/>
        </w:rPr>
        <w:t xml:space="preserve"> </w:t>
      </w:r>
      <w:r w:rsidRPr="00C47CB0">
        <w:rPr>
          <w:rFonts w:cs="Arial" w:hint="eastAsia"/>
          <w:sz w:val="24"/>
          <w:szCs w:val="24"/>
          <w:rtl/>
        </w:rPr>
        <w:t>כח</w:t>
      </w:r>
      <w:r w:rsidRPr="00C47CB0">
        <w:rPr>
          <w:rFonts w:cs="Arial"/>
          <w:sz w:val="24"/>
          <w:szCs w:val="24"/>
          <w:rtl/>
        </w:rPr>
        <w:t xml:space="preserve"> </w:t>
      </w:r>
      <w:r w:rsidRPr="00C47CB0">
        <w:rPr>
          <w:rFonts w:cs="Arial" w:hint="eastAsia"/>
          <w:sz w:val="24"/>
          <w:szCs w:val="24"/>
          <w:rtl/>
        </w:rPr>
        <w:t>מח</w:t>
      </w:r>
      <w:r w:rsidRPr="00C47CB0">
        <w:rPr>
          <w:rFonts w:cs="Arial"/>
          <w:sz w:val="24"/>
          <w:szCs w:val="24"/>
          <w:rtl/>
        </w:rPr>
        <w:t xml:space="preserve">] </w:t>
      </w:r>
      <w:r w:rsidRPr="00C47CB0">
        <w:rPr>
          <w:rFonts w:cs="Arial" w:hint="eastAsia"/>
          <w:sz w:val="24"/>
          <w:szCs w:val="24"/>
          <w:rtl/>
        </w:rPr>
        <w:t>ונתן</w:t>
      </w:r>
      <w:r w:rsidRPr="00C47CB0">
        <w:rPr>
          <w:rFonts w:cs="Arial"/>
          <w:sz w:val="24"/>
          <w:szCs w:val="24"/>
          <w:rtl/>
        </w:rPr>
        <w:t xml:space="preserve"> </w:t>
      </w:r>
      <w:r w:rsidRPr="00C47CB0">
        <w:rPr>
          <w:rFonts w:cs="Arial" w:hint="eastAsia"/>
          <w:sz w:val="24"/>
          <w:szCs w:val="24"/>
          <w:rtl/>
        </w:rPr>
        <w:t>עול</w:t>
      </w:r>
      <w:r w:rsidRPr="00C47CB0">
        <w:rPr>
          <w:rFonts w:cs="Arial"/>
          <w:sz w:val="24"/>
          <w:szCs w:val="24"/>
          <w:rtl/>
        </w:rPr>
        <w:t xml:space="preserve"> </w:t>
      </w:r>
      <w:r w:rsidRPr="00C47CB0">
        <w:rPr>
          <w:rFonts w:cs="Arial" w:hint="eastAsia"/>
          <w:sz w:val="24"/>
          <w:szCs w:val="24"/>
          <w:rtl/>
        </w:rPr>
        <w:t>ברזל</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צוארך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רעיון</w:t>
      </w:r>
      <w:r w:rsidRPr="001B2F36">
        <w:rPr>
          <w:rFonts w:cs="Arial" w:hint="cs"/>
          <w:i/>
          <w:iCs/>
          <w:sz w:val="16"/>
          <w:szCs w:val="16"/>
          <w:rtl/>
        </w:rPr>
        <w:t xml:space="preserve"> דאגות</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והסיר</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ממך</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חולי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יצר</w:t>
      </w:r>
      <w:r w:rsidRPr="00C47CB0">
        <w:rPr>
          <w:rFonts w:cs="Arial"/>
          <w:sz w:val="24"/>
          <w:szCs w:val="24"/>
          <w:rtl/>
        </w:rPr>
        <w:t xml:space="preserve"> </w:t>
      </w:r>
      <w:r w:rsidRPr="00C47CB0">
        <w:rPr>
          <w:rFonts w:cs="Arial" w:hint="eastAsia"/>
          <w:sz w:val="24"/>
          <w:szCs w:val="24"/>
          <w:rtl/>
        </w:rPr>
        <w:t>הרע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שראשו</w:t>
      </w:r>
      <w:r w:rsidRPr="00C47CB0">
        <w:rPr>
          <w:rFonts w:cs="Arial"/>
          <w:sz w:val="24"/>
          <w:szCs w:val="24"/>
          <w:rtl/>
        </w:rPr>
        <w:t xml:space="preserve"> </w:t>
      </w:r>
      <w:r w:rsidRPr="00C47CB0">
        <w:rPr>
          <w:rFonts w:cs="Arial" w:hint="eastAsia"/>
          <w:sz w:val="24"/>
          <w:szCs w:val="24"/>
          <w:rtl/>
        </w:rPr>
        <w:t>מתוק</w:t>
      </w:r>
      <w:r w:rsidRPr="00C47CB0">
        <w:rPr>
          <w:rFonts w:cs="Arial"/>
          <w:sz w:val="24"/>
          <w:szCs w:val="24"/>
          <w:rtl/>
        </w:rPr>
        <w:t xml:space="preserve"> </w:t>
      </w:r>
      <w:r w:rsidRPr="00C47CB0">
        <w:rPr>
          <w:rFonts w:cs="Arial" w:hint="eastAsia"/>
          <w:sz w:val="24"/>
          <w:szCs w:val="24"/>
          <w:rtl/>
        </w:rPr>
        <w:t>וסופו</w:t>
      </w:r>
      <w:r w:rsidRPr="00C47CB0">
        <w:rPr>
          <w:rFonts w:cs="Arial"/>
          <w:sz w:val="24"/>
          <w:szCs w:val="24"/>
          <w:rtl/>
        </w:rPr>
        <w:t xml:space="preserve"> </w:t>
      </w:r>
      <w:r w:rsidRPr="00C47CB0">
        <w:rPr>
          <w:rFonts w:cs="Arial" w:hint="eastAsia"/>
          <w:sz w:val="24"/>
          <w:szCs w:val="24"/>
          <w:rtl/>
        </w:rPr>
        <w:t>מר</w:t>
      </w:r>
      <w:r w:rsidRPr="00C47CB0">
        <w:rPr>
          <w:rFonts w:cs="Arial"/>
          <w:sz w:val="24"/>
          <w:szCs w:val="24"/>
          <w:rtl/>
        </w:rPr>
        <w:t xml:space="preserve">. </w:t>
      </w:r>
      <w:r w:rsidRPr="00DA0D9B">
        <w:rPr>
          <w:rFonts w:cs="Arial" w:hint="cs"/>
          <w:b/>
          <w:bCs/>
          <w:sz w:val="24"/>
          <w:szCs w:val="24"/>
          <w:rtl/>
        </w:rPr>
        <w:t>דחולי מלשון מתיקות</w:t>
      </w:r>
      <w:r w:rsidRPr="00DA0D9B">
        <w:rPr>
          <w:rFonts w:cs="Arial"/>
          <w:b/>
          <w:bCs/>
          <w:sz w:val="24"/>
          <w:szCs w:val="24"/>
          <w:rtl/>
        </w:rPr>
        <w:t>.</w:t>
      </w:r>
      <w:r w:rsidRPr="00DA0D9B">
        <w:rPr>
          <w:rFonts w:cs="Arial" w:hint="cs"/>
          <w:b/>
          <w:bCs/>
          <w:sz w:val="24"/>
          <w:szCs w:val="24"/>
          <w:rtl/>
        </w:rPr>
        <w:t xml:space="preserve"> אמר</w:t>
      </w:r>
      <w:r w:rsidRPr="00DA0D9B">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תנחומא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מנחמה</w:t>
      </w:r>
      <w:r w:rsidRPr="00C47CB0">
        <w:rPr>
          <w:rFonts w:cs="Arial"/>
          <w:sz w:val="24"/>
          <w:szCs w:val="24"/>
          <w:rtl/>
        </w:rPr>
        <w:t xml:space="preserve"> </w:t>
      </w:r>
      <w:r w:rsidRPr="00DA0D9B">
        <w:rPr>
          <w:rFonts w:cs="Arial" w:hint="cs"/>
          <w:b/>
          <w:bCs/>
          <w:sz w:val="24"/>
          <w:szCs w:val="24"/>
          <w:rtl/>
        </w:rPr>
        <w:t xml:space="preserve">אמרה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והסיר</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ממך</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חולי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המרה</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אליעזר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תשעים</w:t>
      </w:r>
      <w:r w:rsidRPr="00C47CB0">
        <w:rPr>
          <w:rFonts w:cs="Arial"/>
          <w:sz w:val="24"/>
          <w:szCs w:val="24"/>
          <w:rtl/>
        </w:rPr>
        <w:t xml:space="preserve"> </w:t>
      </w:r>
      <w:r w:rsidRPr="00C47CB0">
        <w:rPr>
          <w:rFonts w:cs="Arial" w:hint="eastAsia"/>
          <w:sz w:val="24"/>
          <w:szCs w:val="24"/>
          <w:rtl/>
        </w:rPr>
        <w:t>ותשעה</w:t>
      </w:r>
      <w:r w:rsidRPr="00C47CB0">
        <w:rPr>
          <w:rFonts w:cs="Arial"/>
          <w:sz w:val="24"/>
          <w:szCs w:val="24"/>
          <w:rtl/>
        </w:rPr>
        <w:t xml:space="preserve"> </w:t>
      </w:r>
      <w:r w:rsidRPr="00C47CB0">
        <w:rPr>
          <w:rFonts w:cs="Arial" w:hint="eastAsia"/>
          <w:sz w:val="24"/>
          <w:szCs w:val="24"/>
          <w:rtl/>
        </w:rPr>
        <w:t>מתים</w:t>
      </w:r>
      <w:r w:rsidRPr="00C47CB0">
        <w:rPr>
          <w:rFonts w:cs="Arial"/>
          <w:sz w:val="24"/>
          <w:szCs w:val="24"/>
          <w:rtl/>
        </w:rPr>
        <w:t xml:space="preserve"> </w:t>
      </w:r>
      <w:r w:rsidRPr="00C47CB0">
        <w:rPr>
          <w:rFonts w:cs="Arial" w:hint="eastAsia"/>
          <w:sz w:val="24"/>
          <w:szCs w:val="24"/>
          <w:rtl/>
        </w:rPr>
        <w:t>במרה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בידי</w:t>
      </w:r>
      <w:r w:rsidRPr="00C47CB0">
        <w:rPr>
          <w:rFonts w:cs="Arial"/>
          <w:sz w:val="24"/>
          <w:szCs w:val="24"/>
          <w:rtl/>
        </w:rPr>
        <w:t xml:space="preserve"> </w:t>
      </w:r>
      <w:r w:rsidRPr="00C47CB0">
        <w:rPr>
          <w:rFonts w:cs="Arial" w:hint="eastAsia"/>
          <w:sz w:val="24"/>
          <w:szCs w:val="24"/>
          <w:rtl/>
        </w:rPr>
        <w:t>שמים</w:t>
      </w:r>
      <w:r w:rsidRPr="00C47CB0">
        <w:rPr>
          <w:rFonts w:cs="Arial"/>
          <w:sz w:val="24"/>
          <w:szCs w:val="24"/>
          <w:rtl/>
        </w:rPr>
        <w:t xml:space="preserve">. </w:t>
      </w:r>
      <w:r w:rsidRPr="00C47CB0">
        <w:rPr>
          <w:rFonts w:cs="Arial" w:hint="eastAsia"/>
          <w:sz w:val="24"/>
          <w:szCs w:val="24"/>
          <w:rtl/>
        </w:rPr>
        <w:t>רוחצין</w:t>
      </w:r>
      <w:r w:rsidRPr="00C47CB0">
        <w:rPr>
          <w:rFonts w:cs="Arial"/>
          <w:sz w:val="24"/>
          <w:szCs w:val="24"/>
          <w:rtl/>
        </w:rPr>
        <w:t xml:space="preserve"> </w:t>
      </w:r>
      <w:r w:rsidRPr="00C47CB0">
        <w:rPr>
          <w:rFonts w:cs="Arial" w:hint="eastAsia"/>
          <w:sz w:val="24"/>
          <w:szCs w:val="24"/>
          <w:rtl/>
        </w:rPr>
        <w:t>בים</w:t>
      </w:r>
      <w:r w:rsidRPr="00C47CB0">
        <w:rPr>
          <w:rFonts w:cs="Arial"/>
          <w:sz w:val="24"/>
          <w:szCs w:val="24"/>
          <w:rtl/>
        </w:rPr>
        <w:t xml:space="preserve"> </w:t>
      </w:r>
      <w:r w:rsidRPr="00C47CB0">
        <w:rPr>
          <w:rFonts w:cs="Arial" w:hint="eastAsia"/>
          <w:sz w:val="24"/>
          <w:szCs w:val="24"/>
          <w:rtl/>
        </w:rPr>
        <w:t>הגדול</w:t>
      </w:r>
      <w:r w:rsidRPr="00C47CB0">
        <w:rPr>
          <w:rFonts w:cs="Arial"/>
          <w:sz w:val="24"/>
          <w:szCs w:val="24"/>
          <w:rtl/>
        </w:rPr>
        <w:t xml:space="preserve"> </w:t>
      </w:r>
      <w:r w:rsidRPr="00C47CB0">
        <w:rPr>
          <w:rFonts w:cs="Arial" w:hint="eastAsia"/>
          <w:sz w:val="24"/>
          <w:szCs w:val="24"/>
          <w:rtl/>
        </w:rPr>
        <w:t>ובמי</w:t>
      </w:r>
      <w:r w:rsidRPr="00C47CB0">
        <w:rPr>
          <w:rFonts w:cs="Arial"/>
          <w:sz w:val="24"/>
          <w:szCs w:val="24"/>
          <w:rtl/>
        </w:rPr>
        <w:t xml:space="preserve"> </w:t>
      </w:r>
      <w:r w:rsidRPr="00C47CB0">
        <w:rPr>
          <w:rFonts w:cs="Arial" w:hint="eastAsia"/>
          <w:sz w:val="24"/>
          <w:szCs w:val="24"/>
          <w:rtl/>
        </w:rPr>
        <w:t>טבריא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מתכוין</w:t>
      </w:r>
      <w:r w:rsidRPr="00C47CB0">
        <w:rPr>
          <w:rFonts w:cs="Arial"/>
          <w:sz w:val="24"/>
          <w:szCs w:val="24"/>
          <w:rtl/>
        </w:rPr>
        <w:t xml:space="preserve"> </w:t>
      </w:r>
      <w:r w:rsidRPr="00C47CB0">
        <w:rPr>
          <w:rFonts w:cs="Arial" w:hint="eastAsia"/>
          <w:sz w:val="24"/>
          <w:szCs w:val="24"/>
          <w:rtl/>
        </w:rPr>
        <w:t>לרפואה</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במי</w:t>
      </w:r>
      <w:r w:rsidRPr="00C47CB0">
        <w:rPr>
          <w:rFonts w:cs="Arial"/>
          <w:sz w:val="24"/>
          <w:szCs w:val="24"/>
          <w:rtl/>
        </w:rPr>
        <w:t xml:space="preserve"> </w:t>
      </w:r>
      <w:r w:rsidRPr="00C47CB0">
        <w:rPr>
          <w:rFonts w:cs="Arial" w:hint="eastAsia"/>
          <w:sz w:val="24"/>
          <w:szCs w:val="24"/>
          <w:rtl/>
        </w:rPr>
        <w:t>משרה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במי</w:t>
      </w:r>
      <w:r w:rsidRPr="00C47CB0">
        <w:rPr>
          <w:rFonts w:cs="Arial"/>
          <w:sz w:val="24"/>
          <w:szCs w:val="24"/>
          <w:rtl/>
        </w:rPr>
        <w:t xml:space="preserve"> </w:t>
      </w:r>
      <w:r w:rsidRPr="00C47CB0">
        <w:rPr>
          <w:rFonts w:cs="Arial" w:hint="eastAsia"/>
          <w:sz w:val="24"/>
          <w:szCs w:val="24"/>
          <w:rtl/>
        </w:rPr>
        <w:t>סדום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אימתי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בזמן</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מתכוין</w:t>
      </w:r>
      <w:r w:rsidRPr="00C47CB0">
        <w:rPr>
          <w:rFonts w:cs="Arial"/>
          <w:sz w:val="24"/>
          <w:szCs w:val="24"/>
          <w:rtl/>
        </w:rPr>
        <w:t xml:space="preserve"> </w:t>
      </w:r>
      <w:r w:rsidRPr="00C47CB0">
        <w:rPr>
          <w:rFonts w:cs="Arial" w:hint="eastAsia"/>
          <w:sz w:val="24"/>
          <w:szCs w:val="24"/>
          <w:rtl/>
        </w:rPr>
        <w:t>לרפואה</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להעלות</w:t>
      </w:r>
      <w:r w:rsidRPr="00C47CB0">
        <w:rPr>
          <w:rFonts w:cs="Arial"/>
          <w:sz w:val="24"/>
          <w:szCs w:val="24"/>
          <w:rtl/>
        </w:rPr>
        <w:t xml:space="preserve"> </w:t>
      </w:r>
      <w:r w:rsidRPr="00C47CB0">
        <w:rPr>
          <w:rFonts w:cs="Arial" w:hint="eastAsia"/>
          <w:sz w:val="24"/>
          <w:szCs w:val="24"/>
          <w:rtl/>
        </w:rPr>
        <w:t>מטומאה</w:t>
      </w:r>
      <w:r w:rsidRPr="00C47CB0">
        <w:rPr>
          <w:rFonts w:cs="Arial"/>
          <w:sz w:val="24"/>
          <w:szCs w:val="24"/>
          <w:rtl/>
        </w:rPr>
        <w:t xml:space="preserve"> </w:t>
      </w:r>
      <w:r w:rsidRPr="00C47CB0">
        <w:rPr>
          <w:rFonts w:cs="Arial" w:hint="eastAsia"/>
          <w:sz w:val="24"/>
          <w:szCs w:val="24"/>
          <w:rtl/>
        </w:rPr>
        <w:t>לטהרה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אחוי</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ברכיה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ישהה</w:t>
      </w:r>
      <w:r w:rsidRPr="00C47CB0">
        <w:rPr>
          <w:rFonts w:cs="Arial"/>
          <w:sz w:val="24"/>
          <w:szCs w:val="24"/>
          <w:rtl/>
        </w:rPr>
        <w:t xml:space="preserve">. </w:t>
      </w:r>
      <w:r w:rsidRPr="00DA0D9B">
        <w:rPr>
          <w:rFonts w:cs="Arial" w:hint="cs"/>
          <w:b/>
          <w:bCs/>
          <w:sz w:val="24"/>
          <w:szCs w:val="24"/>
          <w:rtl/>
        </w:rPr>
        <w:t>שלא יראה כמתכוון לרפואה</w:t>
      </w:r>
      <w:r w:rsidRPr="0008761C">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סכין</w:t>
      </w:r>
      <w:r w:rsidRPr="00C47CB0">
        <w:rPr>
          <w:rFonts w:cs="Arial"/>
          <w:sz w:val="24"/>
          <w:szCs w:val="24"/>
          <w:rtl/>
        </w:rPr>
        <w:t xml:space="preserve"> </w:t>
      </w:r>
      <w:r w:rsidRPr="00C47CB0">
        <w:rPr>
          <w:rFonts w:cs="Arial" w:hint="eastAsia"/>
          <w:sz w:val="24"/>
          <w:szCs w:val="24"/>
          <w:rtl/>
        </w:rPr>
        <w:t>אלינתין</w:t>
      </w:r>
      <w:r w:rsidRPr="00C47CB0">
        <w:rPr>
          <w:rFonts w:cs="Arial"/>
          <w:sz w:val="24"/>
          <w:szCs w:val="24"/>
          <w:rtl/>
        </w:rPr>
        <w:t xml:space="preserve"> </w:t>
      </w:r>
      <w:r w:rsidRPr="00C47CB0">
        <w:rPr>
          <w:rFonts w:cs="Arial" w:hint="eastAsia"/>
          <w:sz w:val="24"/>
          <w:szCs w:val="24"/>
          <w:rtl/>
        </w:rPr>
        <w:t>לחולה</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אימתי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בזמן</w:t>
      </w:r>
      <w:r w:rsidRPr="00C47CB0">
        <w:rPr>
          <w:rFonts w:cs="Arial"/>
          <w:sz w:val="24"/>
          <w:szCs w:val="24"/>
          <w:rtl/>
        </w:rPr>
        <w:t xml:space="preserve"> </w:t>
      </w:r>
      <w:r w:rsidRPr="00C47CB0">
        <w:rPr>
          <w:rFonts w:cs="Arial" w:hint="eastAsia"/>
          <w:sz w:val="24"/>
          <w:szCs w:val="24"/>
          <w:rtl/>
        </w:rPr>
        <w:t>שטרפו</w:t>
      </w:r>
      <w:r w:rsidRPr="00C47CB0">
        <w:rPr>
          <w:rFonts w:cs="Arial"/>
          <w:sz w:val="24"/>
          <w:szCs w:val="24"/>
          <w:rtl/>
        </w:rPr>
        <w:t xml:space="preserve"> </w:t>
      </w:r>
      <w:r w:rsidRPr="00C47CB0">
        <w:rPr>
          <w:rFonts w:cs="Arial" w:hint="eastAsia"/>
          <w:sz w:val="24"/>
          <w:szCs w:val="24"/>
          <w:rtl/>
        </w:rPr>
        <w:t>מע</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טרפו</w:t>
      </w:r>
      <w:r w:rsidRPr="00C47CB0">
        <w:rPr>
          <w:rFonts w:cs="Arial"/>
          <w:sz w:val="24"/>
          <w:szCs w:val="24"/>
          <w:rtl/>
        </w:rPr>
        <w:t xml:space="preserve"> </w:t>
      </w:r>
      <w:r w:rsidRPr="00C47CB0">
        <w:rPr>
          <w:rFonts w:cs="Arial" w:hint="eastAsia"/>
          <w:sz w:val="24"/>
          <w:szCs w:val="24"/>
          <w:rtl/>
        </w:rPr>
        <w:t>מע</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מתיר</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לטרוף</w:t>
      </w:r>
      <w:r w:rsidRPr="00C47CB0">
        <w:rPr>
          <w:rFonts w:cs="Arial"/>
          <w:sz w:val="24"/>
          <w:szCs w:val="24"/>
          <w:rtl/>
        </w:rPr>
        <w:t xml:space="preserve"> </w:t>
      </w:r>
      <w:r w:rsidRPr="00C47CB0">
        <w:rPr>
          <w:rFonts w:cs="Arial" w:hint="eastAsia"/>
          <w:sz w:val="24"/>
          <w:szCs w:val="24"/>
          <w:rtl/>
        </w:rPr>
        <w:t>יין</w:t>
      </w:r>
      <w:r w:rsidRPr="00C47CB0">
        <w:rPr>
          <w:rFonts w:cs="Arial"/>
          <w:sz w:val="24"/>
          <w:szCs w:val="24"/>
          <w:rtl/>
        </w:rPr>
        <w:t xml:space="preserve"> </w:t>
      </w:r>
      <w:r w:rsidRPr="00C47CB0">
        <w:rPr>
          <w:rFonts w:cs="Arial" w:hint="eastAsia"/>
          <w:sz w:val="24"/>
          <w:szCs w:val="24"/>
          <w:rtl/>
        </w:rPr>
        <w:t>ושמן</w:t>
      </w:r>
      <w:r w:rsidRPr="00C47CB0">
        <w:rPr>
          <w:rFonts w:cs="Arial"/>
          <w:sz w:val="24"/>
          <w:szCs w:val="24"/>
          <w:rtl/>
        </w:rPr>
        <w:t xml:space="preserve"> </w:t>
      </w:r>
      <w:r w:rsidRPr="00C47CB0">
        <w:rPr>
          <w:rFonts w:cs="Arial" w:hint="eastAsia"/>
          <w:sz w:val="24"/>
          <w:szCs w:val="24"/>
          <w:rtl/>
        </w:rPr>
        <w:t>ולסוך</w:t>
      </w:r>
      <w:r w:rsidRPr="00C47CB0">
        <w:rPr>
          <w:rFonts w:cs="Arial"/>
          <w:sz w:val="24"/>
          <w:szCs w:val="24"/>
          <w:rtl/>
        </w:rPr>
        <w:t xml:space="preserve"> </w:t>
      </w:r>
      <w:r w:rsidRPr="00C47CB0">
        <w:rPr>
          <w:rFonts w:cs="Arial" w:hint="eastAsia"/>
          <w:sz w:val="24"/>
          <w:szCs w:val="24"/>
          <w:rtl/>
        </w:rPr>
        <w:t>לחולה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וכבר</w:t>
      </w:r>
      <w:r w:rsidRPr="00C47CB0">
        <w:rPr>
          <w:rFonts w:cs="Arial"/>
          <w:sz w:val="24"/>
          <w:szCs w:val="24"/>
          <w:rtl/>
        </w:rPr>
        <w:t xml:space="preserve"> </w:t>
      </w:r>
      <w:r w:rsidRPr="00C47CB0">
        <w:rPr>
          <w:rFonts w:cs="Arial" w:hint="eastAsia"/>
          <w:sz w:val="24"/>
          <w:szCs w:val="24"/>
          <w:rtl/>
        </w:rPr>
        <w:t>חלה</w:t>
      </w:r>
      <w:r w:rsidRPr="00C47CB0">
        <w:rPr>
          <w:rFonts w:cs="Arial"/>
          <w:sz w:val="24"/>
          <w:szCs w:val="24"/>
          <w:rtl/>
        </w:rPr>
        <w:t xml:space="preserve"> </w:t>
      </w:r>
      <w:r w:rsidRPr="00C47CB0">
        <w:rPr>
          <w:rFonts w:cs="Arial" w:hint="eastAsia"/>
          <w:sz w:val="24"/>
          <w:szCs w:val="24"/>
          <w:rtl/>
        </w:rPr>
        <w:t>וביקשנו</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הניח</w:t>
      </w:r>
      <w:r w:rsidRPr="00C47CB0">
        <w:rPr>
          <w:rFonts w:cs="Arial"/>
          <w:sz w:val="24"/>
          <w:szCs w:val="24"/>
          <w:rtl/>
        </w:rPr>
        <w:t xml:space="preserve"> </w:t>
      </w:r>
      <w:r w:rsidRPr="00C47CB0">
        <w:rPr>
          <w:rFonts w:cs="Arial" w:hint="eastAsia"/>
          <w:sz w:val="24"/>
          <w:szCs w:val="24"/>
          <w:rtl/>
        </w:rPr>
        <w:t>לנו</w:t>
      </w:r>
      <w:r w:rsidRPr="00C47CB0">
        <w:rPr>
          <w:rFonts w:cs="Arial"/>
          <w:sz w:val="24"/>
          <w:szCs w:val="24"/>
          <w:rtl/>
        </w:rPr>
        <w:t xml:space="preserve">. </w:t>
      </w:r>
      <w:r w:rsidRPr="00C47CB0">
        <w:rPr>
          <w:rFonts w:cs="Arial" w:hint="eastAsia"/>
          <w:sz w:val="24"/>
          <w:szCs w:val="24"/>
          <w:rtl/>
        </w:rPr>
        <w:t>אמרנו</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Pr>
          <w:rFonts w:cs="Arial" w:hint="cs"/>
          <w:sz w:val="24"/>
          <w:szCs w:val="24"/>
          <w:rtl/>
        </w:rPr>
        <w:t xml:space="preserve"> </w:t>
      </w:r>
      <w:r w:rsidRPr="00DA0D9B">
        <w:rPr>
          <w:rFonts w:cs="Arial" w:hint="cs"/>
          <w:b/>
          <w:bCs/>
          <w:sz w:val="24"/>
          <w:szCs w:val="24"/>
          <w:rtl/>
        </w:rPr>
        <w:t>רבי</w:t>
      </w:r>
      <w:r>
        <w:rPr>
          <w:rFonts w:cs="Arial" w:hint="cs"/>
          <w:sz w:val="24"/>
          <w:szCs w:val="24"/>
          <w:rtl/>
        </w:rPr>
        <w:t>,</w:t>
      </w:r>
      <w:r w:rsidRPr="00C47CB0">
        <w:rPr>
          <w:rFonts w:cs="Arial"/>
          <w:sz w:val="24"/>
          <w:szCs w:val="24"/>
          <w:rtl/>
        </w:rPr>
        <w:t xml:space="preserve"> מבטל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דבריך</w:t>
      </w:r>
      <w:r w:rsidRPr="00C47CB0">
        <w:rPr>
          <w:rFonts w:cs="Arial"/>
          <w:sz w:val="24"/>
          <w:szCs w:val="24"/>
          <w:rtl/>
        </w:rPr>
        <w:t xml:space="preserve"> </w:t>
      </w:r>
      <w:r w:rsidRPr="00C47CB0">
        <w:rPr>
          <w:rFonts w:cs="Arial" w:hint="eastAsia"/>
          <w:sz w:val="24"/>
          <w:szCs w:val="24"/>
          <w:rtl/>
        </w:rPr>
        <w:t>בחייך</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שהייתי</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מלאני</w:t>
      </w:r>
      <w:r w:rsidRPr="00C47CB0">
        <w:rPr>
          <w:rFonts w:cs="Arial"/>
          <w:sz w:val="24"/>
          <w:szCs w:val="24"/>
          <w:rtl/>
        </w:rPr>
        <w:t xml:space="preserve"> </w:t>
      </w:r>
      <w:r w:rsidRPr="00C47CB0">
        <w:rPr>
          <w:rFonts w:cs="Arial" w:hint="eastAsia"/>
          <w:sz w:val="24"/>
          <w:szCs w:val="24"/>
          <w:rtl/>
        </w:rPr>
        <w:t>לבי</w:t>
      </w:r>
      <w:r w:rsidRPr="00C47CB0">
        <w:rPr>
          <w:rFonts w:cs="Arial"/>
          <w:sz w:val="24"/>
          <w:szCs w:val="24"/>
          <w:rtl/>
        </w:rPr>
        <w:t xml:space="preserve"> </w:t>
      </w:r>
      <w:r w:rsidRPr="00C47CB0">
        <w:rPr>
          <w:rFonts w:cs="Arial" w:hint="eastAsia"/>
          <w:sz w:val="24"/>
          <w:szCs w:val="24"/>
          <w:rtl/>
        </w:rPr>
        <w:t>מימי</w:t>
      </w:r>
      <w:r w:rsidRPr="00C47CB0">
        <w:rPr>
          <w:rFonts w:cs="Arial"/>
          <w:sz w:val="24"/>
          <w:szCs w:val="24"/>
          <w:rtl/>
        </w:rPr>
        <w:t xml:space="preserve"> </w:t>
      </w:r>
      <w:r w:rsidRPr="00C47CB0">
        <w:rPr>
          <w:rFonts w:cs="Arial" w:hint="eastAsia"/>
          <w:sz w:val="24"/>
          <w:szCs w:val="24"/>
          <w:rtl/>
        </w:rPr>
        <w:t>לעבור</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חבירי</w:t>
      </w:r>
      <w:r w:rsidRPr="00C47CB0">
        <w:rPr>
          <w:sz w:val="24"/>
          <w:szCs w:val="24"/>
        </w:rPr>
        <w:t>:</w:t>
      </w:r>
    </w:p>
    <w:p w14:paraId="0DB27220"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11D0DD44" w14:textId="77777777" w:rsidR="00D87A4D" w:rsidRPr="00C47CB0" w:rsidRDefault="00D87A4D" w:rsidP="00D87A4D">
      <w:pPr>
        <w:bidi/>
        <w:rPr>
          <w:sz w:val="28"/>
        </w:rPr>
      </w:pPr>
      <w:r w:rsidRPr="0008761C">
        <w:rPr>
          <w:rFonts w:cs="Arial"/>
          <w:sz w:val="24"/>
          <w:szCs w:val="24"/>
          <w:rtl/>
        </w:rPr>
        <w:t xml:space="preserve"> </w:t>
      </w:r>
      <w:r w:rsidRPr="006F2AFE">
        <w:rPr>
          <w:rFonts w:cs="Arial" w:hint="cs"/>
          <w:sz w:val="28"/>
          <w:szCs w:val="28"/>
          <w:rtl/>
        </w:rPr>
        <w:t>פרק</w:t>
      </w:r>
      <w:r w:rsidRPr="006F2AFE">
        <w:rPr>
          <w:rFonts w:cs="Arial"/>
          <w:sz w:val="28"/>
          <w:szCs w:val="28"/>
          <w:rtl/>
        </w:rPr>
        <w:t xml:space="preserve"> </w:t>
      </w:r>
      <w:r w:rsidRPr="006F2AFE">
        <w:rPr>
          <w:rFonts w:cs="Arial" w:hint="cs"/>
          <w:sz w:val="28"/>
          <w:szCs w:val="28"/>
          <w:rtl/>
        </w:rPr>
        <w:t>יד</w:t>
      </w:r>
      <w:r w:rsidRPr="006F2AFE">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ד</w:t>
      </w:r>
    </w:p>
    <w:p w14:paraId="14C5308E" w14:textId="3A3E79E6" w:rsidR="00D87A4D" w:rsidRPr="00C47CB0"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6F2AFE">
        <w:rPr>
          <w:rFonts w:cs="Arial" w:hint="cs"/>
          <w:sz w:val="28"/>
          <w:szCs w:val="28"/>
          <w:rtl/>
        </w:rPr>
        <w:t>:</w:t>
      </w:r>
      <w:r w:rsidRPr="00C47CB0">
        <w:rPr>
          <w:rFonts w:cs="Arial"/>
          <w:sz w:val="28"/>
          <w:szCs w:val="28"/>
          <w:rtl/>
        </w:rPr>
        <w:t xml:space="preserve"> </w:t>
      </w:r>
      <w:r w:rsidRPr="00C47CB0">
        <w:rPr>
          <w:rFonts w:cs="Arial" w:hint="eastAsia"/>
          <w:sz w:val="28"/>
          <w:szCs w:val="28"/>
          <w:rtl/>
        </w:rPr>
        <w:t>החושש</w:t>
      </w:r>
      <w:r w:rsidRPr="00C47CB0">
        <w:rPr>
          <w:rFonts w:cs="Arial"/>
          <w:sz w:val="28"/>
          <w:szCs w:val="28"/>
          <w:rtl/>
        </w:rPr>
        <w:t xml:space="preserve"> </w:t>
      </w:r>
      <w:r w:rsidRPr="00C47CB0">
        <w:rPr>
          <w:rFonts w:cs="Arial" w:hint="eastAsia"/>
          <w:sz w:val="28"/>
          <w:szCs w:val="28"/>
          <w:rtl/>
        </w:rPr>
        <w:t>בשיניו</w:t>
      </w:r>
      <w:r w:rsidRPr="006F2AFE">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יגמע</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 xml:space="preserve"> </w:t>
      </w:r>
      <w:r w:rsidRPr="00C47CB0">
        <w:rPr>
          <w:rFonts w:cs="Arial" w:hint="eastAsia"/>
          <w:sz w:val="28"/>
          <w:szCs w:val="28"/>
          <w:rtl/>
        </w:rPr>
        <w:t>חומץ</w:t>
      </w:r>
      <w:r w:rsidRPr="006F2AFE">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מטבל</w:t>
      </w:r>
      <w:r w:rsidRPr="00C47CB0">
        <w:rPr>
          <w:rFonts w:cs="Arial"/>
          <w:sz w:val="28"/>
          <w:szCs w:val="28"/>
          <w:rtl/>
        </w:rPr>
        <w:t xml:space="preserve"> </w:t>
      </w:r>
      <w:r w:rsidRPr="00C47CB0">
        <w:rPr>
          <w:rFonts w:cs="Arial" w:hint="eastAsia"/>
          <w:sz w:val="28"/>
          <w:szCs w:val="28"/>
          <w:rtl/>
        </w:rPr>
        <w:t>הוא</w:t>
      </w:r>
      <w:r w:rsidRPr="00C47CB0">
        <w:rPr>
          <w:rFonts w:cs="Arial"/>
          <w:sz w:val="28"/>
          <w:szCs w:val="28"/>
          <w:rtl/>
        </w:rPr>
        <w:t xml:space="preserve"> </w:t>
      </w:r>
      <w:r w:rsidRPr="00C47CB0">
        <w:rPr>
          <w:rFonts w:cs="Arial" w:hint="eastAsia"/>
          <w:sz w:val="28"/>
          <w:szCs w:val="28"/>
          <w:rtl/>
        </w:rPr>
        <w:t>כדרכו</w:t>
      </w:r>
      <w:r w:rsidRPr="006F2AFE">
        <w:rPr>
          <w:rFonts w:cs="Arial" w:hint="cs"/>
          <w:sz w:val="28"/>
          <w:szCs w:val="28"/>
          <w:rtl/>
        </w:rPr>
        <w:t>,</w:t>
      </w:r>
      <w:r w:rsidRPr="00C47CB0">
        <w:rPr>
          <w:rFonts w:cs="Arial"/>
          <w:sz w:val="28"/>
          <w:szCs w:val="28"/>
          <w:rtl/>
        </w:rPr>
        <w:t xml:space="preserve"> </w:t>
      </w:r>
      <w:r w:rsidRPr="00C47CB0">
        <w:rPr>
          <w:rFonts w:cs="Arial" w:hint="eastAsia"/>
          <w:sz w:val="28"/>
          <w:szCs w:val="28"/>
          <w:rtl/>
        </w:rPr>
        <w:t>ואם</w:t>
      </w:r>
      <w:r w:rsidRPr="00C47CB0">
        <w:rPr>
          <w:rFonts w:cs="Arial"/>
          <w:sz w:val="28"/>
          <w:szCs w:val="28"/>
          <w:rtl/>
        </w:rPr>
        <w:t xml:space="preserve"> </w:t>
      </w:r>
      <w:r w:rsidRPr="00C47CB0">
        <w:rPr>
          <w:rFonts w:cs="Arial" w:hint="eastAsia"/>
          <w:sz w:val="28"/>
          <w:szCs w:val="28"/>
          <w:rtl/>
        </w:rPr>
        <w:t>נתרפא</w:t>
      </w:r>
      <w:r w:rsidRPr="00C47CB0">
        <w:rPr>
          <w:rFonts w:cs="Arial"/>
          <w:sz w:val="28"/>
          <w:szCs w:val="28"/>
          <w:rtl/>
        </w:rPr>
        <w:t xml:space="preserve"> </w:t>
      </w:r>
      <w:r w:rsidRPr="00C47CB0">
        <w:rPr>
          <w:rFonts w:cs="Arial" w:hint="eastAsia"/>
          <w:sz w:val="28"/>
          <w:szCs w:val="28"/>
          <w:rtl/>
        </w:rPr>
        <w:t>נתרפא</w:t>
      </w:r>
      <w:r w:rsidRPr="006F2AFE">
        <w:rPr>
          <w:rFonts w:cs="Arial" w:hint="cs"/>
          <w:sz w:val="28"/>
          <w:szCs w:val="28"/>
          <w:rtl/>
        </w:rPr>
        <w:t>.</w:t>
      </w:r>
      <w:r w:rsidRPr="00C47CB0">
        <w:rPr>
          <w:rFonts w:cs="Arial"/>
          <w:sz w:val="28"/>
          <w:szCs w:val="28"/>
          <w:rtl/>
        </w:rPr>
        <w:t xml:space="preserve"> </w:t>
      </w:r>
      <w:r w:rsidRPr="00C47CB0">
        <w:rPr>
          <w:rFonts w:cs="Arial" w:hint="eastAsia"/>
          <w:sz w:val="28"/>
          <w:szCs w:val="28"/>
          <w:rtl/>
        </w:rPr>
        <w:t>החושש</w:t>
      </w:r>
      <w:r w:rsidRPr="00C47CB0">
        <w:rPr>
          <w:rFonts w:cs="Arial"/>
          <w:sz w:val="28"/>
          <w:szCs w:val="28"/>
          <w:rtl/>
        </w:rPr>
        <w:t xml:space="preserve"> </w:t>
      </w:r>
      <w:r w:rsidRPr="00C47CB0">
        <w:rPr>
          <w:rFonts w:cs="Arial" w:hint="eastAsia"/>
          <w:sz w:val="28"/>
          <w:szCs w:val="28"/>
          <w:rtl/>
        </w:rPr>
        <w:t>במתניו</w:t>
      </w:r>
      <w:r w:rsidRPr="006F2AFE">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יסוך</w:t>
      </w:r>
      <w:r w:rsidRPr="00C47CB0">
        <w:rPr>
          <w:rFonts w:cs="Arial"/>
          <w:sz w:val="28"/>
          <w:szCs w:val="28"/>
          <w:rtl/>
        </w:rPr>
        <w:t xml:space="preserve"> </w:t>
      </w:r>
      <w:r w:rsidRPr="00C47CB0">
        <w:rPr>
          <w:rFonts w:cs="Arial" w:hint="eastAsia"/>
          <w:sz w:val="28"/>
          <w:szCs w:val="28"/>
          <w:rtl/>
        </w:rPr>
        <w:t>יין</w:t>
      </w:r>
      <w:r w:rsidRPr="00C47CB0">
        <w:rPr>
          <w:rFonts w:cs="Arial"/>
          <w:sz w:val="28"/>
          <w:szCs w:val="28"/>
          <w:rtl/>
        </w:rPr>
        <w:t xml:space="preserve"> </w:t>
      </w:r>
      <w:r w:rsidRPr="00C47CB0">
        <w:rPr>
          <w:rFonts w:cs="Arial" w:hint="eastAsia"/>
          <w:sz w:val="28"/>
          <w:szCs w:val="28"/>
          <w:rtl/>
        </w:rPr>
        <w:t>וחומץ</w:t>
      </w:r>
      <w:r w:rsidRPr="006F2AFE">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סך</w:t>
      </w:r>
      <w:r w:rsidRPr="00C47CB0">
        <w:rPr>
          <w:rFonts w:cs="Arial"/>
          <w:sz w:val="28"/>
          <w:szCs w:val="28"/>
          <w:rtl/>
        </w:rPr>
        <w:t xml:space="preserve"> </w:t>
      </w:r>
      <w:r w:rsidRPr="00C47CB0">
        <w:rPr>
          <w:rFonts w:cs="Arial" w:hint="eastAsia"/>
          <w:sz w:val="28"/>
          <w:szCs w:val="28"/>
          <w:rtl/>
        </w:rPr>
        <w:t>הוא</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השמן</w:t>
      </w:r>
      <w:r w:rsidRPr="006F2AFE">
        <w:rPr>
          <w:rFonts w:cs="Arial" w:hint="cs"/>
          <w:sz w:val="28"/>
          <w:szCs w:val="28"/>
          <w:rtl/>
        </w:rPr>
        <w:t>,</w:t>
      </w:r>
      <w:r w:rsidRPr="00C47CB0">
        <w:rPr>
          <w:rFonts w:cs="Arial"/>
          <w:sz w:val="28"/>
          <w:szCs w:val="28"/>
          <w:rtl/>
        </w:rPr>
        <w:t xml:space="preserve"> ולא </w:t>
      </w:r>
      <w:r w:rsidRPr="00C47CB0">
        <w:rPr>
          <w:rFonts w:cs="Arial" w:hint="eastAsia"/>
          <w:sz w:val="28"/>
          <w:szCs w:val="28"/>
          <w:rtl/>
        </w:rPr>
        <w:t>שמן</w:t>
      </w:r>
      <w:r w:rsidRPr="00C47CB0">
        <w:rPr>
          <w:rFonts w:cs="Arial"/>
          <w:sz w:val="28"/>
          <w:szCs w:val="28"/>
          <w:rtl/>
        </w:rPr>
        <w:t xml:space="preserve"> </w:t>
      </w:r>
      <w:r w:rsidRPr="00C47CB0">
        <w:rPr>
          <w:rFonts w:cs="Arial" w:hint="eastAsia"/>
          <w:sz w:val="28"/>
          <w:szCs w:val="28"/>
          <w:rtl/>
        </w:rPr>
        <w:t>וורד</w:t>
      </w:r>
      <w:r w:rsidRPr="006F2AFE">
        <w:rPr>
          <w:rFonts w:cs="Arial" w:hint="cs"/>
          <w:sz w:val="28"/>
          <w:szCs w:val="28"/>
          <w:rtl/>
        </w:rPr>
        <w:t>.</w:t>
      </w:r>
      <w:r w:rsidRPr="00C47CB0">
        <w:rPr>
          <w:rFonts w:cs="Arial"/>
          <w:sz w:val="28"/>
          <w:szCs w:val="28"/>
          <w:rtl/>
        </w:rPr>
        <w:t xml:space="preserve"> </w:t>
      </w:r>
      <w:r w:rsidRPr="00C47CB0">
        <w:rPr>
          <w:rFonts w:cs="Arial" w:hint="eastAsia"/>
          <w:sz w:val="28"/>
          <w:szCs w:val="28"/>
          <w:rtl/>
        </w:rPr>
        <w:t>בני</w:t>
      </w:r>
      <w:r w:rsidRPr="00C47CB0">
        <w:rPr>
          <w:rFonts w:cs="Arial"/>
          <w:sz w:val="28"/>
          <w:szCs w:val="28"/>
          <w:rtl/>
        </w:rPr>
        <w:t xml:space="preserve"> </w:t>
      </w:r>
      <w:r w:rsidRPr="00C47CB0">
        <w:rPr>
          <w:rFonts w:cs="Arial" w:hint="eastAsia"/>
          <w:sz w:val="28"/>
          <w:szCs w:val="28"/>
          <w:rtl/>
        </w:rPr>
        <w:t>מלכים</w:t>
      </w:r>
      <w:r w:rsidRPr="00C47CB0">
        <w:rPr>
          <w:rFonts w:cs="Arial"/>
          <w:sz w:val="28"/>
          <w:szCs w:val="28"/>
          <w:rtl/>
        </w:rPr>
        <w:t xml:space="preserve"> </w:t>
      </w:r>
      <w:r w:rsidRPr="00C47CB0">
        <w:rPr>
          <w:rFonts w:cs="Arial" w:hint="eastAsia"/>
          <w:sz w:val="28"/>
          <w:szCs w:val="28"/>
          <w:rtl/>
        </w:rPr>
        <w:t>סכין</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גבי</w:t>
      </w:r>
      <w:r w:rsidRPr="00C47CB0">
        <w:rPr>
          <w:rFonts w:cs="Arial"/>
          <w:sz w:val="28"/>
          <w:szCs w:val="28"/>
          <w:rtl/>
        </w:rPr>
        <w:t xml:space="preserve"> </w:t>
      </w:r>
      <w:r w:rsidRPr="00C47CB0">
        <w:rPr>
          <w:rFonts w:cs="Arial" w:hint="eastAsia"/>
          <w:sz w:val="28"/>
          <w:szCs w:val="28"/>
          <w:rtl/>
        </w:rPr>
        <w:t>מכותיהם</w:t>
      </w:r>
      <w:r w:rsidRPr="00C47CB0">
        <w:rPr>
          <w:rFonts w:cs="Arial"/>
          <w:sz w:val="28"/>
          <w:szCs w:val="28"/>
          <w:rtl/>
        </w:rPr>
        <w:t xml:space="preserve"> </w:t>
      </w:r>
      <w:r w:rsidRPr="00C47CB0">
        <w:rPr>
          <w:rFonts w:cs="Arial" w:hint="eastAsia"/>
          <w:sz w:val="28"/>
          <w:szCs w:val="28"/>
          <w:rtl/>
        </w:rPr>
        <w:t>שמן</w:t>
      </w:r>
      <w:r w:rsidRPr="00C47CB0">
        <w:rPr>
          <w:rFonts w:cs="Arial"/>
          <w:sz w:val="28"/>
          <w:szCs w:val="28"/>
          <w:rtl/>
        </w:rPr>
        <w:t xml:space="preserve"> </w:t>
      </w:r>
      <w:r w:rsidRPr="00C47CB0">
        <w:rPr>
          <w:rFonts w:cs="Arial" w:hint="eastAsia"/>
          <w:sz w:val="28"/>
          <w:szCs w:val="28"/>
          <w:rtl/>
        </w:rPr>
        <w:t>וורד</w:t>
      </w:r>
      <w:r w:rsidRPr="006F2AFE">
        <w:rPr>
          <w:rFonts w:cs="Arial" w:hint="cs"/>
          <w:sz w:val="28"/>
          <w:szCs w:val="28"/>
          <w:rtl/>
        </w:rPr>
        <w:t>.</w:t>
      </w:r>
      <w:r w:rsidRPr="00C47CB0">
        <w:rPr>
          <w:rFonts w:cs="Arial"/>
          <w:sz w:val="28"/>
          <w:szCs w:val="28"/>
          <w:rtl/>
        </w:rPr>
        <w:t xml:space="preserve"> </w:t>
      </w:r>
      <w:r w:rsidRPr="00C47CB0">
        <w:rPr>
          <w:rFonts w:cs="Arial" w:hint="eastAsia"/>
          <w:sz w:val="28"/>
          <w:szCs w:val="28"/>
          <w:rtl/>
        </w:rPr>
        <w:t>שכן</w:t>
      </w:r>
      <w:r w:rsidRPr="00C47CB0">
        <w:rPr>
          <w:rFonts w:cs="Arial"/>
          <w:sz w:val="28"/>
          <w:szCs w:val="28"/>
          <w:rtl/>
        </w:rPr>
        <w:t xml:space="preserve"> </w:t>
      </w:r>
      <w:r w:rsidRPr="00C47CB0">
        <w:rPr>
          <w:rFonts w:cs="Arial" w:hint="eastAsia"/>
          <w:sz w:val="28"/>
          <w:szCs w:val="28"/>
          <w:rtl/>
        </w:rPr>
        <w:t>דרך</w:t>
      </w:r>
      <w:r w:rsidRPr="00C47CB0">
        <w:rPr>
          <w:rFonts w:cs="Arial"/>
          <w:sz w:val="28"/>
          <w:szCs w:val="28"/>
          <w:rtl/>
        </w:rPr>
        <w:t xml:space="preserve"> </w:t>
      </w:r>
      <w:r w:rsidRPr="00C47CB0">
        <w:rPr>
          <w:rFonts w:cs="Arial" w:hint="eastAsia"/>
          <w:sz w:val="28"/>
          <w:szCs w:val="28"/>
          <w:rtl/>
        </w:rPr>
        <w:t>בני</w:t>
      </w:r>
      <w:r w:rsidRPr="00C47CB0">
        <w:rPr>
          <w:rFonts w:cs="Arial"/>
          <w:sz w:val="28"/>
          <w:szCs w:val="28"/>
          <w:rtl/>
        </w:rPr>
        <w:t xml:space="preserve"> </w:t>
      </w:r>
      <w:r w:rsidRPr="00C47CB0">
        <w:rPr>
          <w:rFonts w:cs="Arial" w:hint="eastAsia"/>
          <w:sz w:val="28"/>
          <w:szCs w:val="28"/>
          <w:rtl/>
        </w:rPr>
        <w:t>מלכים</w:t>
      </w:r>
      <w:r w:rsidRPr="00C47CB0">
        <w:rPr>
          <w:rFonts w:cs="Arial"/>
          <w:sz w:val="28"/>
          <w:szCs w:val="28"/>
          <w:rtl/>
        </w:rPr>
        <w:t xml:space="preserve"> </w:t>
      </w:r>
      <w:r w:rsidRPr="00C47CB0">
        <w:rPr>
          <w:rFonts w:cs="Arial" w:hint="eastAsia"/>
          <w:sz w:val="28"/>
          <w:szCs w:val="28"/>
          <w:rtl/>
        </w:rPr>
        <w:t>לסוך</w:t>
      </w:r>
      <w:r w:rsidRPr="00C47CB0">
        <w:rPr>
          <w:rFonts w:cs="Arial"/>
          <w:sz w:val="28"/>
          <w:szCs w:val="28"/>
          <w:rtl/>
        </w:rPr>
        <w:t xml:space="preserve"> </w:t>
      </w:r>
      <w:r w:rsidRPr="00C47CB0">
        <w:rPr>
          <w:rFonts w:cs="Arial" w:hint="eastAsia"/>
          <w:sz w:val="28"/>
          <w:szCs w:val="28"/>
          <w:rtl/>
        </w:rPr>
        <w:t>בחול</w:t>
      </w:r>
      <w:r w:rsidRPr="006F2AFE">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שמעון</w:t>
      </w:r>
      <w:r w:rsidRPr="00C47CB0">
        <w:rPr>
          <w:rFonts w:cs="Arial"/>
          <w:sz w:val="28"/>
          <w:szCs w:val="28"/>
          <w:rtl/>
        </w:rPr>
        <w:t xml:space="preserve"> </w:t>
      </w:r>
      <w:r w:rsidRPr="00C47CB0">
        <w:rPr>
          <w:rFonts w:cs="Arial" w:hint="eastAsia"/>
          <w:sz w:val="28"/>
          <w:szCs w:val="28"/>
          <w:rtl/>
        </w:rPr>
        <w:t>אומר</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ישראל</w:t>
      </w:r>
      <w:r w:rsidRPr="00C47CB0">
        <w:rPr>
          <w:rFonts w:cs="Arial"/>
          <w:sz w:val="28"/>
          <w:szCs w:val="28"/>
          <w:rtl/>
        </w:rPr>
        <w:t xml:space="preserve"> </w:t>
      </w:r>
      <w:r w:rsidRPr="00C47CB0">
        <w:rPr>
          <w:rFonts w:cs="Arial" w:hint="eastAsia"/>
          <w:sz w:val="28"/>
          <w:szCs w:val="28"/>
          <w:rtl/>
        </w:rPr>
        <w:t>בני</w:t>
      </w:r>
      <w:r w:rsidRPr="00C47CB0">
        <w:rPr>
          <w:rFonts w:cs="Arial"/>
          <w:sz w:val="28"/>
          <w:szCs w:val="28"/>
          <w:rtl/>
        </w:rPr>
        <w:t xml:space="preserve"> </w:t>
      </w:r>
      <w:r w:rsidRPr="00C47CB0">
        <w:rPr>
          <w:rFonts w:cs="Arial" w:hint="eastAsia"/>
          <w:sz w:val="28"/>
          <w:szCs w:val="28"/>
          <w:rtl/>
        </w:rPr>
        <w:t>מלכים</w:t>
      </w:r>
      <w:r w:rsidRPr="006F2AFE">
        <w:rPr>
          <w:rFonts w:cs="Arial" w:hint="cs"/>
          <w:sz w:val="28"/>
          <w:szCs w:val="28"/>
          <w:rtl/>
        </w:rPr>
        <w:t>.</w:t>
      </w:r>
    </w:p>
    <w:p w14:paraId="6BE46990" w14:textId="57A7AD0A" w:rsidR="00D87A4D" w:rsidRPr="00C47CB0" w:rsidRDefault="00D87A4D" w:rsidP="00D87A4D">
      <w:pPr>
        <w:bidi/>
        <w:rPr>
          <w:sz w:val="24"/>
        </w:rPr>
      </w:pPr>
      <w:r w:rsidRPr="0008761C">
        <w:rPr>
          <w:rFonts w:cs="Arial" w:hint="cs"/>
          <w:sz w:val="24"/>
          <w:szCs w:val="24"/>
          <w:rtl/>
        </w:rPr>
        <w:t xml:space="preserve"> </w:t>
      </w:r>
      <w:r w:rsidRPr="00C47CB0">
        <w:rPr>
          <w:rFonts w:cs="Arial"/>
          <w:sz w:val="24"/>
          <w:szCs w:val="24"/>
          <w:rtl/>
        </w:rPr>
        <w:t xml:space="preserve">[דף </w:t>
      </w:r>
      <w:r w:rsidRPr="00C47CB0">
        <w:rPr>
          <w:rFonts w:cs="Arial" w:hint="eastAsia"/>
          <w:sz w:val="24"/>
          <w:szCs w:val="24"/>
          <w:rtl/>
        </w:rPr>
        <w:t>עו</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DA0D9B">
        <w:rPr>
          <w:rFonts w:cs="Arial" w:hint="cs"/>
          <w:b/>
          <w:bCs/>
          <w:sz w:val="28"/>
          <w:szCs w:val="28"/>
          <w:rtl/>
        </w:rPr>
        <w:t>תנן</w:t>
      </w:r>
      <w:r w:rsidRPr="00DA0D9B">
        <w:rPr>
          <w:rFonts w:cs="Arial" w:hint="cs"/>
          <w:b/>
          <w:bCs/>
          <w:sz w:val="24"/>
          <w:szCs w:val="24"/>
          <w:rtl/>
        </w:rPr>
        <w:t>, החושש בשיניו,</w:t>
      </w:r>
      <w:r w:rsidRPr="00DA0D9B">
        <w:rPr>
          <w:rFonts w:cs="Arial"/>
          <w:b/>
          <w:bCs/>
          <w:sz w:val="24"/>
          <w:szCs w:val="24"/>
          <w:rtl/>
        </w:rPr>
        <w:t xml:space="preserve"> </w:t>
      </w:r>
      <w:r w:rsidRPr="00DA0D9B">
        <w:rPr>
          <w:rFonts w:cs="Arial" w:hint="cs"/>
          <w:b/>
          <w:bCs/>
          <w:sz w:val="24"/>
          <w:szCs w:val="24"/>
          <w:rtl/>
        </w:rPr>
        <w:t>לא</w:t>
      </w:r>
      <w:r w:rsidRPr="00DA0D9B">
        <w:rPr>
          <w:rFonts w:cs="Arial"/>
          <w:b/>
          <w:bCs/>
          <w:sz w:val="24"/>
          <w:szCs w:val="24"/>
          <w:rtl/>
        </w:rPr>
        <w:t xml:space="preserve"> </w:t>
      </w:r>
      <w:r w:rsidRPr="00DA0D9B">
        <w:rPr>
          <w:rFonts w:cs="Arial" w:hint="cs"/>
          <w:b/>
          <w:bCs/>
          <w:sz w:val="24"/>
          <w:szCs w:val="24"/>
          <w:rtl/>
        </w:rPr>
        <w:t>יגמע</w:t>
      </w:r>
      <w:r w:rsidRPr="00DA0D9B">
        <w:rPr>
          <w:rFonts w:cs="Arial"/>
          <w:b/>
          <w:bCs/>
          <w:sz w:val="24"/>
          <w:szCs w:val="24"/>
          <w:rtl/>
        </w:rPr>
        <w:t xml:space="preserve"> </w:t>
      </w:r>
      <w:r w:rsidRPr="00DA0D9B">
        <w:rPr>
          <w:rFonts w:cs="Arial" w:hint="cs"/>
          <w:b/>
          <w:bCs/>
          <w:sz w:val="24"/>
          <w:szCs w:val="24"/>
          <w:rtl/>
        </w:rPr>
        <w:t>בהן</w:t>
      </w:r>
      <w:r w:rsidRPr="00DA0D9B">
        <w:rPr>
          <w:rFonts w:cs="Arial"/>
          <w:b/>
          <w:bCs/>
          <w:sz w:val="24"/>
          <w:szCs w:val="24"/>
          <w:rtl/>
        </w:rPr>
        <w:t xml:space="preserve"> </w:t>
      </w:r>
      <w:r w:rsidRPr="00DA0D9B">
        <w:rPr>
          <w:rFonts w:cs="Arial" w:hint="cs"/>
          <w:b/>
          <w:bCs/>
          <w:sz w:val="24"/>
          <w:szCs w:val="24"/>
          <w:rtl/>
        </w:rPr>
        <w:t>חומץ.</w:t>
      </w:r>
      <w:r w:rsidRPr="00DA0D9B">
        <w:rPr>
          <w:rFonts w:cs="Arial"/>
          <w:b/>
          <w:bCs/>
          <w:sz w:val="24"/>
          <w:szCs w:val="24"/>
          <w:rtl/>
        </w:rPr>
        <w:t xml:space="preserve"> </w:t>
      </w:r>
      <w:r w:rsidRPr="00DA0D9B">
        <w:rPr>
          <w:rFonts w:cs="Arial" w:hint="cs"/>
          <w:b/>
          <w:bCs/>
          <w:sz w:val="24"/>
          <w:szCs w:val="24"/>
          <w:rtl/>
        </w:rPr>
        <w:t xml:space="preserve"> והא</w:t>
      </w:r>
      <w:r w:rsidRPr="00C47CB0">
        <w:rPr>
          <w:rFonts w:cs="Arial"/>
          <w:b/>
          <w:bCs/>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משלי</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כו</w:t>
      </w:r>
      <w:r w:rsidRPr="00C47CB0">
        <w:rPr>
          <w:rFonts w:cs="Arial"/>
          <w:sz w:val="24"/>
          <w:szCs w:val="24"/>
          <w:rtl/>
        </w:rPr>
        <w:t xml:space="preserve">] </w:t>
      </w:r>
      <w:r w:rsidRPr="00C47CB0">
        <w:rPr>
          <w:rFonts w:cs="Arial" w:hint="eastAsia"/>
          <w:sz w:val="24"/>
          <w:szCs w:val="24"/>
          <w:rtl/>
        </w:rPr>
        <w:t>כחומץ</w:t>
      </w:r>
      <w:r w:rsidRPr="00C47CB0">
        <w:rPr>
          <w:rFonts w:cs="Arial"/>
          <w:sz w:val="24"/>
          <w:szCs w:val="24"/>
          <w:rtl/>
        </w:rPr>
        <w:t xml:space="preserve"> </w:t>
      </w:r>
      <w:r w:rsidRPr="00C47CB0">
        <w:rPr>
          <w:rFonts w:cs="Arial" w:hint="eastAsia"/>
          <w:sz w:val="24"/>
          <w:szCs w:val="24"/>
          <w:rtl/>
        </w:rPr>
        <w:t>לשינים</w:t>
      </w:r>
      <w:r w:rsidRPr="00C47CB0">
        <w:rPr>
          <w:rFonts w:cs="Arial"/>
          <w:sz w:val="24"/>
          <w:szCs w:val="24"/>
          <w:rtl/>
        </w:rPr>
        <w:t xml:space="preserve"> </w:t>
      </w:r>
      <w:r w:rsidRPr="00C47CB0">
        <w:rPr>
          <w:rFonts w:cs="Arial" w:hint="eastAsia"/>
          <w:sz w:val="24"/>
          <w:szCs w:val="24"/>
          <w:rtl/>
        </w:rPr>
        <w:t>וכעשן</w:t>
      </w:r>
      <w:r w:rsidRPr="00C47CB0">
        <w:rPr>
          <w:rFonts w:cs="Arial"/>
          <w:sz w:val="24"/>
          <w:szCs w:val="24"/>
          <w:rtl/>
        </w:rPr>
        <w:t xml:space="preserve"> </w:t>
      </w:r>
      <w:r w:rsidRPr="00C47CB0">
        <w:rPr>
          <w:rFonts w:cs="Arial" w:hint="eastAsia"/>
          <w:sz w:val="24"/>
          <w:szCs w:val="24"/>
          <w:rtl/>
        </w:rPr>
        <w:t>לעינים</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הכין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DA0D9B">
        <w:rPr>
          <w:rFonts w:cs="Arial" w:hint="cs"/>
          <w:b/>
          <w:bCs/>
          <w:sz w:val="24"/>
          <w:szCs w:val="24"/>
          <w:rtl/>
        </w:rPr>
        <w:t>אבא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בחומצן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פירות</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08761C">
        <w:rPr>
          <w:rFonts w:cs="Arial" w:hint="cs"/>
          <w:sz w:val="24"/>
          <w:szCs w:val="24"/>
          <w:rtl/>
        </w:rPr>
        <w:t xml:space="preserve">מתניתין. </w:t>
      </w:r>
      <w:r w:rsidRPr="006F2AFE">
        <w:rPr>
          <w:rFonts w:cs="Arial" w:hint="cs"/>
          <w:i/>
          <w:iCs/>
          <w:sz w:val="16"/>
          <w:szCs w:val="16"/>
          <w:rtl/>
        </w:rPr>
        <w:t>ו</w:t>
      </w:r>
      <w:r>
        <w:rPr>
          <w:rFonts w:cs="Arial" w:hint="cs"/>
          <w:i/>
          <w:iCs/>
          <w:sz w:val="16"/>
          <w:szCs w:val="16"/>
          <w:rtl/>
        </w:rPr>
        <w:t xml:space="preserve">מה שאמר </w:t>
      </w:r>
      <w:r w:rsidRPr="006F2AFE">
        <w:rPr>
          <w:rFonts w:cs="Arial" w:hint="cs"/>
          <w:i/>
          <w:iCs/>
          <w:sz w:val="16"/>
          <w:szCs w:val="16"/>
          <w:rtl/>
        </w:rPr>
        <w:t>שלמה בחומץ יין</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DA0D9B">
        <w:rPr>
          <w:rFonts w:cs="Arial" w:hint="cs"/>
          <w:b/>
          <w:bCs/>
          <w:sz w:val="24"/>
          <w:szCs w:val="24"/>
          <w:rtl/>
        </w:rPr>
        <w:t>אמר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ואפילו</w:t>
      </w:r>
      <w:r w:rsidRPr="00C47CB0">
        <w:rPr>
          <w:rFonts w:cs="Arial"/>
          <w:sz w:val="24"/>
          <w:szCs w:val="24"/>
          <w:rtl/>
        </w:rPr>
        <w:t xml:space="preserve"> </w:t>
      </w:r>
      <w:r w:rsidRPr="00C47CB0">
        <w:rPr>
          <w:rFonts w:cs="Arial" w:hint="eastAsia"/>
          <w:sz w:val="24"/>
          <w:szCs w:val="24"/>
          <w:rtl/>
        </w:rPr>
        <w:t>תימר</w:t>
      </w:r>
      <w:r w:rsidRPr="00C47CB0">
        <w:rPr>
          <w:rFonts w:cs="Arial"/>
          <w:sz w:val="24"/>
          <w:szCs w:val="24"/>
          <w:rtl/>
        </w:rPr>
        <w:t xml:space="preserve"> </w:t>
      </w:r>
      <w:r w:rsidRPr="00DA0D9B">
        <w:rPr>
          <w:rFonts w:cs="Arial" w:hint="cs"/>
          <w:b/>
          <w:bCs/>
          <w:sz w:val="24"/>
          <w:szCs w:val="24"/>
          <w:rtl/>
        </w:rPr>
        <w:t>שמדובר באותו חומץ כמו במתניתין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טב</w:t>
      </w:r>
      <w:r w:rsidRPr="00C47CB0">
        <w:rPr>
          <w:rFonts w:cs="Arial"/>
          <w:sz w:val="24"/>
          <w:szCs w:val="24"/>
          <w:rtl/>
        </w:rPr>
        <w:t xml:space="preserve"> </w:t>
      </w:r>
      <w:r w:rsidRPr="00C47CB0">
        <w:rPr>
          <w:rFonts w:cs="Arial" w:hint="eastAsia"/>
          <w:sz w:val="24"/>
          <w:szCs w:val="24"/>
          <w:rtl/>
        </w:rPr>
        <w:t>לבישתא</w:t>
      </w:r>
      <w:r w:rsidRPr="00C47CB0">
        <w:rPr>
          <w:rFonts w:cs="Arial"/>
          <w:sz w:val="24"/>
          <w:szCs w:val="24"/>
          <w:rtl/>
        </w:rPr>
        <w:t xml:space="preserve"> </w:t>
      </w:r>
      <w:r w:rsidRPr="004049BC">
        <w:rPr>
          <w:rFonts w:cs="Arial" w:hint="cs"/>
          <w:sz w:val="16"/>
          <w:szCs w:val="16"/>
          <w:rtl/>
        </w:rPr>
        <w:t>אם חושש בשניו</w:t>
      </w:r>
      <w:r w:rsidRPr="0008761C">
        <w:rPr>
          <w:rFonts w:cs="Arial"/>
          <w:sz w:val="24"/>
          <w:szCs w:val="24"/>
          <w:rtl/>
        </w:rPr>
        <w:t xml:space="preserve"> </w:t>
      </w:r>
      <w:r w:rsidRPr="00C47CB0">
        <w:rPr>
          <w:rFonts w:cs="Arial" w:hint="eastAsia"/>
          <w:sz w:val="24"/>
          <w:szCs w:val="24"/>
          <w:rtl/>
        </w:rPr>
        <w:t>וביש</w:t>
      </w:r>
      <w:r w:rsidRPr="00C47CB0">
        <w:rPr>
          <w:rFonts w:cs="Arial"/>
          <w:sz w:val="24"/>
          <w:szCs w:val="24"/>
          <w:rtl/>
        </w:rPr>
        <w:t xml:space="preserve"> </w:t>
      </w:r>
      <w:r w:rsidRPr="00C47CB0">
        <w:rPr>
          <w:rFonts w:cs="Arial" w:hint="eastAsia"/>
          <w:sz w:val="24"/>
          <w:szCs w:val="24"/>
          <w:rtl/>
        </w:rPr>
        <w:t>לטבתא</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מגמא</w:t>
      </w:r>
      <w:r w:rsidRPr="00C47CB0">
        <w:rPr>
          <w:rFonts w:cs="Arial"/>
          <w:sz w:val="24"/>
          <w:szCs w:val="24"/>
          <w:rtl/>
        </w:rPr>
        <w:t xml:space="preserve"> </w:t>
      </w:r>
      <w:r w:rsidRPr="00C47CB0">
        <w:rPr>
          <w:rFonts w:cs="Arial" w:hint="eastAsia"/>
          <w:sz w:val="24"/>
          <w:szCs w:val="24"/>
          <w:rtl/>
        </w:rPr>
        <w:t>חומץ</w:t>
      </w:r>
      <w:r w:rsidRPr="00C47CB0">
        <w:rPr>
          <w:rFonts w:cs="Arial"/>
          <w:sz w:val="24"/>
          <w:szCs w:val="24"/>
          <w:rtl/>
        </w:rPr>
        <w:t xml:space="preserve"> </w:t>
      </w:r>
      <w:r w:rsidRPr="00C47CB0">
        <w:rPr>
          <w:rFonts w:cs="Arial" w:hint="eastAsia"/>
          <w:sz w:val="24"/>
          <w:szCs w:val="24"/>
          <w:rtl/>
        </w:rPr>
        <w:t>ופולט</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מגמא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חומץ</w:t>
      </w:r>
      <w:r w:rsidRPr="00C47CB0">
        <w:rPr>
          <w:rFonts w:cs="Arial"/>
          <w:sz w:val="24"/>
          <w:szCs w:val="24"/>
          <w:rtl/>
        </w:rPr>
        <w:t xml:space="preserve"> </w:t>
      </w:r>
      <w:r w:rsidRPr="00C47CB0">
        <w:rPr>
          <w:rFonts w:cs="Arial" w:hint="eastAsia"/>
          <w:sz w:val="24"/>
          <w:szCs w:val="24"/>
          <w:rtl/>
        </w:rPr>
        <w:t>ובולע</w:t>
      </w:r>
      <w:r w:rsidRPr="00C47CB0">
        <w:rPr>
          <w:rFonts w:cs="Arial"/>
          <w:sz w:val="24"/>
          <w:szCs w:val="24"/>
          <w:rtl/>
        </w:rPr>
        <w:t xml:space="preserve">.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שאסור</w:t>
      </w:r>
      <w:r w:rsidRPr="00C47CB0">
        <w:rPr>
          <w:rFonts w:cs="Arial"/>
          <w:sz w:val="24"/>
          <w:szCs w:val="24"/>
          <w:rtl/>
        </w:rPr>
        <w:t xml:space="preserve"> </w:t>
      </w:r>
      <w:r w:rsidRPr="00C47CB0">
        <w:rPr>
          <w:rFonts w:cs="Arial" w:hint="eastAsia"/>
          <w:sz w:val="24"/>
          <w:szCs w:val="24"/>
          <w:rtl/>
        </w:rPr>
        <w:t>לגמות</w:t>
      </w:r>
      <w:r w:rsidRPr="00C47CB0">
        <w:rPr>
          <w:rFonts w:cs="Arial"/>
          <w:sz w:val="24"/>
          <w:szCs w:val="24"/>
          <w:rtl/>
        </w:rPr>
        <w:t xml:space="preserve"> </w:t>
      </w:r>
      <w:r w:rsidRPr="00C47CB0">
        <w:rPr>
          <w:rFonts w:cs="Arial" w:hint="eastAsia"/>
          <w:sz w:val="24"/>
          <w:szCs w:val="24"/>
          <w:rtl/>
        </w:rPr>
        <w:t>ולבלוע</w:t>
      </w:r>
      <w:r w:rsidRPr="00C47CB0">
        <w:rPr>
          <w:rFonts w:cs="Arial"/>
          <w:sz w:val="24"/>
          <w:szCs w:val="24"/>
          <w:rtl/>
        </w:rPr>
        <w:t xml:space="preserve">. </w:t>
      </w:r>
      <w:r w:rsidRPr="00C47CB0">
        <w:rPr>
          <w:rFonts w:cs="Arial" w:hint="eastAsia"/>
          <w:sz w:val="28"/>
          <w:szCs w:val="28"/>
          <w:rtl/>
        </w:rPr>
        <w:t>דתנינן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החושש</w:t>
      </w:r>
      <w:r w:rsidRPr="00C47CB0">
        <w:rPr>
          <w:rFonts w:cs="Arial"/>
          <w:sz w:val="24"/>
          <w:szCs w:val="24"/>
          <w:rtl/>
        </w:rPr>
        <w:t xml:space="preserve"> </w:t>
      </w:r>
      <w:r w:rsidRPr="00C47CB0">
        <w:rPr>
          <w:rFonts w:cs="Arial" w:hint="eastAsia"/>
          <w:sz w:val="24"/>
          <w:szCs w:val="24"/>
          <w:rtl/>
        </w:rPr>
        <w:t>שיניו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יגמע</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חומץ</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כדון</w:t>
      </w:r>
      <w:r w:rsidRPr="00DA0D9B">
        <w:rPr>
          <w:rFonts w:cs="Arial" w:hint="cs"/>
          <w:b/>
          <w:bCs/>
          <w:sz w:val="24"/>
          <w:szCs w:val="24"/>
          <w:rtl/>
        </w:rPr>
        <w:t>?</w:t>
      </w:r>
      <w:r w:rsidRPr="00DA0D9B">
        <w:rPr>
          <w:rFonts w:cs="Arial"/>
          <w:b/>
          <w:bCs/>
          <w:sz w:val="24"/>
          <w:szCs w:val="24"/>
          <w:rtl/>
        </w:rPr>
        <w:t xml:space="preserve"> </w:t>
      </w:r>
      <w:r w:rsidRPr="00DA0D9B">
        <w:rPr>
          <w:rFonts w:cs="Arial" w:hint="cs"/>
          <w:b/>
          <w:bCs/>
          <w:sz w:val="24"/>
          <w:szCs w:val="24"/>
          <w:rtl/>
        </w:rPr>
        <w:t>הבריתא שהתירה אם בולע או</w:t>
      </w:r>
      <w:r w:rsidRPr="00DA0D9B">
        <w:rPr>
          <w:rFonts w:cs="Arial"/>
          <w:b/>
          <w:bCs/>
          <w:sz w:val="24"/>
          <w:szCs w:val="24"/>
          <w:rtl/>
        </w:rPr>
        <w:t xml:space="preserve"> </w:t>
      </w:r>
      <w:r w:rsidRPr="00DA0D9B">
        <w:rPr>
          <w:rFonts w:cs="Arial" w:hint="cs"/>
          <w:b/>
          <w:bCs/>
          <w:sz w:val="24"/>
          <w:szCs w:val="24"/>
          <w:rtl/>
        </w:rPr>
        <w:t>כרבי, שסובר שדרך לשתות חומץ שחומץ משיב נפש. והשותה חומץ תרומה חייב קרן וחומש.</w:t>
      </w:r>
      <w:r w:rsidRPr="00DA0D9B">
        <w:rPr>
          <w:rFonts w:cs="Arial"/>
          <w:b/>
          <w:bCs/>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כדברי</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במגמא</w:t>
      </w:r>
      <w:r w:rsidRPr="00C47CB0">
        <w:rPr>
          <w:rFonts w:cs="Arial"/>
          <w:sz w:val="24"/>
          <w:szCs w:val="24"/>
          <w:rtl/>
        </w:rPr>
        <w:t xml:space="preserve"> </w:t>
      </w:r>
      <w:r w:rsidRPr="00C47CB0">
        <w:rPr>
          <w:rFonts w:cs="Arial" w:hint="eastAsia"/>
          <w:sz w:val="24"/>
          <w:szCs w:val="24"/>
          <w:rtl/>
        </w:rPr>
        <w:t>חומץ</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תרומה</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טיבולו</w:t>
      </w:r>
      <w:r w:rsidRPr="0008761C">
        <w:rPr>
          <w:rFonts w:cs="Arial" w:hint="cs"/>
          <w:sz w:val="24"/>
          <w:szCs w:val="24"/>
          <w:rtl/>
        </w:rPr>
        <w:t xml:space="preserve">, </w:t>
      </w:r>
      <w:r w:rsidRPr="00DA0D9B">
        <w:rPr>
          <w:rFonts w:cs="Arial" w:hint="cs"/>
          <w:b/>
          <w:bCs/>
          <w:sz w:val="24"/>
          <w:szCs w:val="24"/>
          <w:rtl/>
        </w:rPr>
        <w:t>שמשיב נפש</w:t>
      </w:r>
      <w:r w:rsidRPr="00DA0D9B">
        <w:rPr>
          <w:rFonts w:cs="Arial"/>
          <w:b/>
          <w:bCs/>
          <w:sz w:val="24"/>
          <w:szCs w:val="24"/>
          <w:rtl/>
        </w:rPr>
        <w:t xml:space="preserve">. </w:t>
      </w:r>
      <w:r w:rsidRPr="00DA0D9B">
        <w:rPr>
          <w:rFonts w:cs="Arial" w:hint="cs"/>
          <w:b/>
          <w:bCs/>
          <w:sz w:val="24"/>
          <w:szCs w:val="24"/>
          <w:rtl/>
        </w:rPr>
        <w:t>דאיתמר אמר</w:t>
      </w:r>
      <w:r w:rsidRPr="00C47CB0">
        <w:rPr>
          <w:rFonts w:cs="Arial"/>
          <w:b/>
          <w:b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הכוסס</w:t>
      </w:r>
      <w:r w:rsidRPr="00C47CB0">
        <w:rPr>
          <w:rFonts w:cs="Arial"/>
          <w:sz w:val="24"/>
          <w:szCs w:val="24"/>
          <w:rtl/>
        </w:rPr>
        <w:t xml:space="preserve"> </w:t>
      </w:r>
      <w:r w:rsidRPr="00C47CB0">
        <w:rPr>
          <w:rFonts w:cs="Arial" w:hint="eastAsia"/>
          <w:sz w:val="24"/>
          <w:szCs w:val="24"/>
          <w:rtl/>
        </w:rPr>
        <w:t>חיטי</w:t>
      </w:r>
      <w:r w:rsidRPr="00C47CB0">
        <w:rPr>
          <w:rFonts w:cs="Arial"/>
          <w:sz w:val="24"/>
          <w:szCs w:val="24"/>
          <w:rtl/>
        </w:rPr>
        <w:t xml:space="preserve"> </w:t>
      </w:r>
      <w:r w:rsidRPr="00C47CB0">
        <w:rPr>
          <w:rFonts w:cs="Arial" w:hint="eastAsia"/>
          <w:sz w:val="24"/>
          <w:szCs w:val="24"/>
          <w:rtl/>
        </w:rPr>
        <w:t>תרומה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לוקה</w:t>
      </w:r>
      <w:r w:rsidRPr="00C47CB0">
        <w:rPr>
          <w:rFonts w:cs="Arial"/>
          <w:sz w:val="24"/>
          <w:szCs w:val="24"/>
          <w:rtl/>
        </w:rPr>
        <w:t xml:space="preserve">. </w:t>
      </w:r>
      <w:r>
        <w:rPr>
          <w:rFonts w:cs="Arial" w:hint="cs"/>
          <w:sz w:val="24"/>
          <w:szCs w:val="24"/>
          <w:rtl/>
        </w:rPr>
        <w:t>ו</w:t>
      </w:r>
      <w:r w:rsidRPr="0008761C">
        <w:rPr>
          <w:rFonts w:cs="Arial" w:hint="cs"/>
          <w:sz w:val="24"/>
          <w:szCs w:val="24"/>
          <w:rtl/>
        </w:rPr>
        <w:t xml:space="preserve">אמר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המגמא </w:t>
      </w:r>
      <w:r w:rsidRPr="00C47CB0">
        <w:rPr>
          <w:rFonts w:cs="Arial" w:hint="eastAsia"/>
          <w:sz w:val="24"/>
          <w:szCs w:val="24"/>
          <w:rtl/>
        </w:rPr>
        <w:t>חומץ</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תרומה</w:t>
      </w:r>
      <w:r w:rsidRPr="00C47CB0">
        <w:rPr>
          <w:rFonts w:cs="Arial"/>
          <w:sz w:val="24"/>
          <w:szCs w:val="24"/>
          <w:rtl/>
        </w:rPr>
        <w:t xml:space="preserve"> </w:t>
      </w:r>
      <w:r w:rsidRPr="00C47CB0">
        <w:rPr>
          <w:rFonts w:cs="Arial" w:hint="eastAsia"/>
          <w:sz w:val="24"/>
          <w:szCs w:val="24"/>
          <w:rtl/>
        </w:rPr>
        <w:t>לוקה</w:t>
      </w:r>
      <w:r w:rsidRPr="00C47CB0">
        <w:rPr>
          <w:rFonts w:cs="Arial"/>
          <w:sz w:val="24"/>
          <w:szCs w:val="24"/>
          <w:rtl/>
        </w:rPr>
        <w:t xml:space="preserve">. </w:t>
      </w:r>
      <w:r w:rsidRPr="00C47CB0">
        <w:rPr>
          <w:rFonts w:cs="Arial" w:hint="eastAsia"/>
          <w:sz w:val="24"/>
          <w:szCs w:val="24"/>
          <w:rtl/>
        </w:rPr>
        <w:t>המגמא</w:t>
      </w:r>
      <w:r w:rsidRPr="00C47CB0">
        <w:rPr>
          <w:rFonts w:cs="Arial"/>
          <w:sz w:val="24"/>
          <w:szCs w:val="24"/>
          <w:rtl/>
        </w:rPr>
        <w:t xml:space="preserve"> </w:t>
      </w:r>
      <w:r w:rsidRPr="00C47CB0">
        <w:rPr>
          <w:rFonts w:cs="Arial" w:hint="eastAsia"/>
          <w:sz w:val="24"/>
          <w:szCs w:val="24"/>
          <w:rtl/>
        </w:rPr>
        <w:t>חומץ</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תרומה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משלם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הקרן</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משלם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החומש</w:t>
      </w:r>
      <w:r w:rsidRPr="00C47CB0">
        <w:rPr>
          <w:rFonts w:cs="Arial"/>
          <w:sz w:val="24"/>
          <w:szCs w:val="24"/>
          <w:rtl/>
        </w:rPr>
        <w:t xml:space="preserve">. </w:t>
      </w:r>
      <w:r w:rsidRPr="00C47CB0">
        <w:rPr>
          <w:rFonts w:cs="Arial" w:hint="eastAsia"/>
          <w:sz w:val="24"/>
          <w:szCs w:val="24"/>
          <w:rtl/>
        </w:rPr>
        <w:t>הכוסס</w:t>
      </w:r>
      <w:r w:rsidRPr="00C47CB0">
        <w:rPr>
          <w:rFonts w:cs="Arial"/>
          <w:sz w:val="24"/>
          <w:szCs w:val="24"/>
          <w:rtl/>
        </w:rPr>
        <w:t xml:space="preserve"> </w:t>
      </w:r>
      <w:r w:rsidRPr="00C47CB0">
        <w:rPr>
          <w:rFonts w:cs="Arial" w:hint="eastAsia"/>
          <w:sz w:val="24"/>
          <w:szCs w:val="24"/>
          <w:rtl/>
        </w:rPr>
        <w:t>חיטים</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תרומה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משלם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הקרן</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משלם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החומש</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משלם</w:t>
      </w:r>
      <w:r w:rsidRPr="00C47CB0">
        <w:rPr>
          <w:rFonts w:cs="Arial"/>
          <w:sz w:val="24"/>
          <w:szCs w:val="24"/>
          <w:rtl/>
        </w:rPr>
        <w:t xml:space="preserve"> </w:t>
      </w:r>
      <w:r w:rsidRPr="00C47CB0">
        <w:rPr>
          <w:rFonts w:cs="Arial" w:hint="eastAsia"/>
          <w:sz w:val="24"/>
          <w:szCs w:val="24"/>
          <w:rtl/>
        </w:rPr>
        <w:t>קרן</w:t>
      </w:r>
      <w:r w:rsidRPr="00C47CB0">
        <w:rPr>
          <w:rFonts w:cs="Arial"/>
          <w:sz w:val="24"/>
          <w:szCs w:val="24"/>
          <w:rtl/>
        </w:rPr>
        <w:t xml:space="preserve"> </w:t>
      </w:r>
      <w:r w:rsidRPr="00C47CB0">
        <w:rPr>
          <w:rFonts w:cs="Arial" w:hint="eastAsia"/>
          <w:sz w:val="24"/>
          <w:szCs w:val="24"/>
          <w:rtl/>
        </w:rPr>
        <w:t>וחומש</w:t>
      </w:r>
      <w:r w:rsidRPr="00C47CB0">
        <w:rPr>
          <w:rFonts w:cs="Arial"/>
          <w:sz w:val="24"/>
          <w:szCs w:val="24"/>
          <w:rtl/>
        </w:rPr>
        <w:t xml:space="preserve">. </w:t>
      </w:r>
      <w:r w:rsidRPr="00DA0D9B">
        <w:rPr>
          <w:rFonts w:cs="Arial" w:hint="cs"/>
          <w:b/>
          <w:bCs/>
          <w:sz w:val="24"/>
          <w:szCs w:val="24"/>
          <w:rtl/>
        </w:rPr>
        <w:t>אמר</w:t>
      </w:r>
      <w:r w:rsidRPr="00DA0D9B">
        <w:rPr>
          <w:rFonts w:cs="Arial"/>
          <w:b/>
          <w:b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אימי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מודין</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C47CB0">
        <w:rPr>
          <w:rFonts w:cs="Arial" w:hint="eastAsia"/>
          <w:sz w:val="24"/>
          <w:szCs w:val="24"/>
          <w:rtl/>
        </w:rPr>
        <w:t>לרבי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במגמא</w:t>
      </w:r>
      <w:r w:rsidRPr="00C47CB0">
        <w:rPr>
          <w:rFonts w:cs="Arial"/>
          <w:sz w:val="24"/>
          <w:szCs w:val="24"/>
          <w:rtl/>
        </w:rPr>
        <w:t xml:space="preserve"> </w:t>
      </w:r>
      <w:r w:rsidRPr="00C47CB0">
        <w:rPr>
          <w:rFonts w:cs="Arial" w:hint="eastAsia"/>
          <w:sz w:val="24"/>
          <w:szCs w:val="24"/>
          <w:rtl/>
        </w:rPr>
        <w:t>חומץ</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תרומה</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טיבולו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משלם</w:t>
      </w:r>
      <w:r w:rsidRPr="00C47CB0">
        <w:rPr>
          <w:rFonts w:cs="Arial"/>
          <w:sz w:val="24"/>
          <w:szCs w:val="24"/>
          <w:rtl/>
        </w:rPr>
        <w:t xml:space="preserve"> </w:t>
      </w:r>
      <w:r w:rsidRPr="00C47CB0">
        <w:rPr>
          <w:rFonts w:cs="Arial" w:hint="eastAsia"/>
          <w:sz w:val="24"/>
          <w:szCs w:val="24"/>
          <w:rtl/>
        </w:rPr>
        <w:t>קרן</w:t>
      </w:r>
      <w:r w:rsidRPr="00C47CB0">
        <w:rPr>
          <w:rFonts w:cs="Arial"/>
          <w:sz w:val="24"/>
          <w:szCs w:val="24"/>
          <w:rtl/>
        </w:rPr>
        <w:t xml:space="preserve"> </w:t>
      </w:r>
      <w:r w:rsidRPr="00C47CB0">
        <w:rPr>
          <w:rFonts w:cs="Arial" w:hint="eastAsia"/>
          <w:sz w:val="24"/>
          <w:szCs w:val="24"/>
          <w:rtl/>
        </w:rPr>
        <w:t>וחומש</w:t>
      </w:r>
      <w:r w:rsidRPr="00C47CB0">
        <w:rPr>
          <w:rFonts w:cs="Arial"/>
          <w:sz w:val="24"/>
          <w:szCs w:val="24"/>
          <w:rtl/>
        </w:rPr>
        <w:t xml:space="preserve">. </w:t>
      </w:r>
      <w:r w:rsidRPr="00C47CB0">
        <w:rPr>
          <w:rFonts w:cs="Arial" w:hint="eastAsia"/>
          <w:sz w:val="24"/>
          <w:szCs w:val="24"/>
          <w:rtl/>
        </w:rPr>
        <w:t>שהחומץ</w:t>
      </w:r>
      <w:r w:rsidRPr="00C47CB0">
        <w:rPr>
          <w:rFonts w:cs="Arial"/>
          <w:sz w:val="24"/>
          <w:szCs w:val="24"/>
          <w:rtl/>
        </w:rPr>
        <w:t xml:space="preserve"> </w:t>
      </w:r>
      <w:r w:rsidRPr="001B42C6">
        <w:rPr>
          <w:rFonts w:cs="Arial" w:hint="cs"/>
          <w:i/>
          <w:iCs/>
          <w:sz w:val="16"/>
          <w:szCs w:val="16"/>
          <w:rtl/>
        </w:rPr>
        <w:t>אחר טיבולו</w:t>
      </w:r>
      <w:r>
        <w:rPr>
          <w:rFonts w:cs="Arial" w:hint="cs"/>
          <w:sz w:val="24"/>
          <w:szCs w:val="24"/>
          <w:rtl/>
        </w:rPr>
        <w:t xml:space="preserve"> </w:t>
      </w:r>
      <w:r w:rsidRPr="00C47CB0">
        <w:rPr>
          <w:rFonts w:cs="Arial" w:hint="eastAsia"/>
          <w:sz w:val="24"/>
          <w:szCs w:val="24"/>
          <w:rtl/>
        </w:rPr>
        <w:t>מיישב</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הנפש</w:t>
      </w:r>
      <w:r w:rsidRPr="00C47CB0">
        <w:rPr>
          <w:rFonts w:cs="Arial"/>
          <w:sz w:val="24"/>
          <w:szCs w:val="24"/>
          <w:rtl/>
        </w:rPr>
        <w:t xml:space="preserve">. </w:t>
      </w:r>
      <w:r w:rsidRPr="00C47CB0">
        <w:rPr>
          <w:rFonts w:cs="Arial" w:hint="eastAsia"/>
          <w:sz w:val="24"/>
          <w:szCs w:val="24"/>
          <w:rtl/>
        </w:rPr>
        <w:t>חברייא</w:t>
      </w:r>
      <w:r w:rsidRPr="00C47CB0">
        <w:rPr>
          <w:rFonts w:cs="Arial"/>
          <w:sz w:val="24"/>
          <w:szCs w:val="24"/>
          <w:rtl/>
        </w:rPr>
        <w:t xml:space="preserve"> </w:t>
      </w:r>
      <w:r w:rsidRPr="00DA0D9B">
        <w:rPr>
          <w:rFonts w:cs="Arial" w:hint="cs"/>
          <w:b/>
          <w:bCs/>
          <w:sz w:val="24"/>
          <w:szCs w:val="24"/>
          <w:rtl/>
        </w:rPr>
        <w:t>אמרי</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DA0D9B">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זבדא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השפה</w:t>
      </w:r>
      <w:r w:rsidRPr="00C47CB0">
        <w:rPr>
          <w:rFonts w:cs="Arial"/>
          <w:sz w:val="24"/>
          <w:szCs w:val="24"/>
          <w:rtl/>
        </w:rPr>
        <w:t xml:space="preserve"> </w:t>
      </w:r>
      <w:r w:rsidRPr="00C47CB0">
        <w:rPr>
          <w:rFonts w:cs="Arial" w:hint="eastAsia"/>
          <w:sz w:val="24"/>
          <w:szCs w:val="24"/>
          <w:rtl/>
        </w:rPr>
        <w:t>ולפנים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מרפין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התיב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 xml:space="preserve">. </w:t>
      </w:r>
      <w:r w:rsidRPr="00C47CB0">
        <w:rPr>
          <w:rFonts w:cs="Arial"/>
          <w:sz w:val="24"/>
          <w:szCs w:val="24"/>
          <w:rtl/>
        </w:rPr>
        <w:t xml:space="preserve"> והתני </w:t>
      </w:r>
      <w:r w:rsidRPr="00C47CB0">
        <w:rPr>
          <w:rFonts w:cs="Arial" w:hint="eastAsia"/>
          <w:sz w:val="24"/>
          <w:szCs w:val="24"/>
          <w:rtl/>
        </w:rPr>
        <w:t>החושש</w:t>
      </w:r>
      <w:r w:rsidRPr="00C47CB0">
        <w:rPr>
          <w:rFonts w:cs="Arial"/>
          <w:sz w:val="24"/>
          <w:szCs w:val="24"/>
          <w:rtl/>
        </w:rPr>
        <w:t xml:space="preserve"> </w:t>
      </w:r>
      <w:r w:rsidRPr="00C47CB0">
        <w:rPr>
          <w:rFonts w:cs="Arial" w:hint="eastAsia"/>
          <w:sz w:val="24"/>
          <w:szCs w:val="24"/>
          <w:rtl/>
        </w:rPr>
        <w:t>שיניו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יגמא</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חומץ</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השפה</w:t>
      </w:r>
      <w:r w:rsidRPr="00C47CB0">
        <w:rPr>
          <w:rFonts w:cs="Arial"/>
          <w:sz w:val="24"/>
          <w:szCs w:val="24"/>
          <w:rtl/>
        </w:rPr>
        <w:t xml:space="preserve"> </w:t>
      </w:r>
      <w:r w:rsidRPr="00C47CB0">
        <w:rPr>
          <w:rFonts w:cs="Arial" w:hint="eastAsia"/>
          <w:sz w:val="24"/>
          <w:szCs w:val="24"/>
          <w:rtl/>
        </w:rPr>
        <w:t>ולפנים</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DA0D9B">
        <w:rPr>
          <w:rFonts w:cs="Arial" w:hint="cs"/>
          <w:b/>
          <w:bCs/>
          <w:sz w:val="24"/>
          <w:szCs w:val="24"/>
          <w:rtl/>
        </w:rPr>
        <w:t>נאמר</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1B42C6">
        <w:rPr>
          <w:rFonts w:cs="Arial" w:hint="cs"/>
          <w:i/>
          <w:iCs/>
          <w:sz w:val="16"/>
          <w:szCs w:val="16"/>
          <w:rtl/>
        </w:rPr>
        <w:t>מן השפה ולפנים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DA0D9B">
        <w:rPr>
          <w:rFonts w:cs="Arial" w:hint="cs"/>
          <w:b/>
          <w:bCs/>
          <w:sz w:val="24"/>
          <w:szCs w:val="24"/>
          <w:rtl/>
        </w:rPr>
        <w:t>כדאמר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DA0D9B">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זבדא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החלל</w:t>
      </w:r>
      <w:r w:rsidRPr="00C47CB0">
        <w:rPr>
          <w:rFonts w:cs="Arial"/>
          <w:sz w:val="24"/>
          <w:szCs w:val="24"/>
          <w:rtl/>
        </w:rPr>
        <w:t xml:space="preserve"> </w:t>
      </w:r>
      <w:r w:rsidRPr="00C47CB0">
        <w:rPr>
          <w:rFonts w:cs="Arial" w:hint="eastAsia"/>
          <w:sz w:val="24"/>
          <w:szCs w:val="24"/>
          <w:rtl/>
        </w:rPr>
        <w:t>ולפנים</w:t>
      </w:r>
      <w:r w:rsidRPr="00C47CB0">
        <w:rPr>
          <w:rFonts w:cs="Arial"/>
          <w:sz w:val="24"/>
          <w:szCs w:val="24"/>
          <w:rtl/>
        </w:rPr>
        <w:t xml:space="preserve"> </w:t>
      </w:r>
      <w:r w:rsidRPr="00C47CB0">
        <w:rPr>
          <w:rFonts w:cs="Arial" w:hint="eastAsia"/>
          <w:sz w:val="24"/>
          <w:szCs w:val="24"/>
          <w:rtl/>
        </w:rPr>
        <w:t>מרפין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DA0D9B">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זוטרא</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DA0D9B">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מעלין</w:t>
      </w:r>
      <w:r w:rsidRPr="00C47CB0">
        <w:rPr>
          <w:rFonts w:cs="Arial"/>
          <w:sz w:val="24"/>
          <w:szCs w:val="24"/>
          <w:rtl/>
        </w:rPr>
        <w:t xml:space="preserve"> </w:t>
      </w:r>
      <w:r w:rsidRPr="00C47CB0">
        <w:rPr>
          <w:rFonts w:cs="Arial" w:hint="eastAsia"/>
          <w:sz w:val="24"/>
          <w:szCs w:val="24"/>
          <w:rtl/>
        </w:rPr>
        <w:t>עצם</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ראש</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מרייה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רבא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זוטרא</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DA0D9B">
        <w:rPr>
          <w:rFonts w:cs="Arial" w:hint="cs"/>
          <w:b/>
          <w:bCs/>
          <w:sz w:val="24"/>
          <w:szCs w:val="24"/>
          <w:rtl/>
        </w:rPr>
        <w:t>אמ</w:t>
      </w:r>
      <w:r w:rsidRPr="0008761C">
        <w:rPr>
          <w:rFonts w:cs="Arial" w:hint="cs"/>
          <w:sz w:val="24"/>
          <w:szCs w:val="24"/>
          <w:rtl/>
        </w:rPr>
        <w:t xml:space="preserve">רו </w:t>
      </w:r>
      <w:r w:rsidRPr="00C47CB0">
        <w:rPr>
          <w:rFonts w:cs="Arial" w:hint="eastAsia"/>
          <w:sz w:val="24"/>
          <w:szCs w:val="24"/>
          <w:rtl/>
        </w:rPr>
        <w:t>בשם</w:t>
      </w:r>
      <w:r w:rsidRPr="00C47CB0">
        <w:rPr>
          <w:rFonts w:cs="Arial"/>
          <w:sz w:val="24"/>
          <w:szCs w:val="24"/>
          <w:rtl/>
        </w:rPr>
        <w:t xml:space="preserve"> </w:t>
      </w:r>
      <w:r w:rsidRPr="0008761C">
        <w:rPr>
          <w:rFonts w:cs="Arial" w:hint="cs"/>
          <w:sz w:val="24"/>
          <w:szCs w:val="24"/>
          <w:rtl/>
        </w:rPr>
        <w:t>רבי.</w:t>
      </w:r>
      <w:r w:rsidRPr="00C47CB0">
        <w:rPr>
          <w:rFonts w:cs="Arial"/>
          <w:sz w:val="24"/>
          <w:szCs w:val="24"/>
          <w:rtl/>
        </w:rPr>
        <w:t xml:space="preserve"> מעלין </w:t>
      </w:r>
      <w:r w:rsidRPr="00C47CB0">
        <w:rPr>
          <w:rFonts w:cs="Arial" w:hint="eastAsia"/>
          <w:sz w:val="24"/>
          <w:szCs w:val="24"/>
          <w:rtl/>
        </w:rPr>
        <w:t>בנות</w:t>
      </w:r>
      <w:r w:rsidRPr="00C47CB0">
        <w:rPr>
          <w:rFonts w:cs="Arial"/>
          <w:sz w:val="24"/>
          <w:szCs w:val="24"/>
          <w:rtl/>
        </w:rPr>
        <w:t xml:space="preserve"> </w:t>
      </w:r>
      <w:r w:rsidRPr="00C47CB0">
        <w:rPr>
          <w:rFonts w:cs="Arial" w:hint="eastAsia"/>
          <w:sz w:val="24"/>
          <w:szCs w:val="24"/>
          <w:rtl/>
        </w:rPr>
        <w:t>אזנים</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עין</w:t>
      </w:r>
      <w:r w:rsidRPr="00C47CB0">
        <w:rPr>
          <w:rFonts w:cs="Arial"/>
          <w:sz w:val="24"/>
          <w:szCs w:val="24"/>
          <w:rtl/>
        </w:rPr>
        <w:t xml:space="preserve"> </w:t>
      </w:r>
      <w:r w:rsidRPr="00C47CB0">
        <w:rPr>
          <w:rFonts w:cs="Arial" w:hint="eastAsia"/>
          <w:sz w:val="24"/>
          <w:szCs w:val="24"/>
          <w:rtl/>
        </w:rPr>
        <w:t>שמרדה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מרפין</w:t>
      </w:r>
      <w:r w:rsidRPr="00C47CB0">
        <w:rPr>
          <w:rFonts w:cs="Arial"/>
          <w:sz w:val="24"/>
          <w:szCs w:val="24"/>
          <w:rtl/>
        </w:rPr>
        <w:t xml:space="preserve"> </w:t>
      </w:r>
      <w:r w:rsidRPr="00C47CB0">
        <w:rPr>
          <w:rFonts w:cs="Arial" w:hint="eastAsia"/>
          <w:sz w:val="24"/>
          <w:szCs w:val="24"/>
          <w:rtl/>
        </w:rPr>
        <w:t>אותה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DA0D9B">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גבות </w:t>
      </w:r>
      <w:r w:rsidRPr="00C47CB0">
        <w:rPr>
          <w:rFonts w:cs="Arial" w:hint="eastAsia"/>
          <w:sz w:val="24"/>
          <w:szCs w:val="24"/>
          <w:rtl/>
        </w:rPr>
        <w:t>ידים</w:t>
      </w:r>
      <w:r w:rsidRPr="00C47CB0">
        <w:rPr>
          <w:rFonts w:cs="Arial"/>
          <w:sz w:val="24"/>
          <w:szCs w:val="24"/>
          <w:rtl/>
        </w:rPr>
        <w:t xml:space="preserve"> </w:t>
      </w:r>
      <w:r w:rsidRPr="00C47CB0">
        <w:rPr>
          <w:rFonts w:cs="Arial" w:hint="eastAsia"/>
          <w:sz w:val="24"/>
          <w:szCs w:val="24"/>
          <w:rtl/>
        </w:rPr>
        <w:t>וגבות</w:t>
      </w:r>
      <w:r w:rsidRPr="00C47CB0">
        <w:rPr>
          <w:rFonts w:cs="Arial"/>
          <w:sz w:val="24"/>
          <w:szCs w:val="24"/>
          <w:rtl/>
        </w:rPr>
        <w:t xml:space="preserve"> </w:t>
      </w:r>
      <w:r w:rsidRPr="00C47CB0">
        <w:rPr>
          <w:rFonts w:cs="Arial" w:hint="eastAsia"/>
          <w:sz w:val="24"/>
          <w:szCs w:val="24"/>
          <w:rtl/>
        </w:rPr>
        <w:t>רגלים</w:t>
      </w:r>
      <w:r w:rsidRPr="00C47CB0">
        <w:rPr>
          <w:rFonts w:cs="Arial"/>
          <w:sz w:val="24"/>
          <w:szCs w:val="24"/>
          <w:rtl/>
        </w:rPr>
        <w:t xml:space="preserve"> </w:t>
      </w:r>
      <w:r w:rsidRPr="00C47CB0">
        <w:rPr>
          <w:rFonts w:cs="Arial" w:hint="eastAsia"/>
          <w:sz w:val="24"/>
          <w:szCs w:val="24"/>
          <w:rtl/>
        </w:rPr>
        <w:t>סכנה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DA0D9B">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סימוקא</w:t>
      </w:r>
      <w:r w:rsidRPr="00C47CB0">
        <w:rPr>
          <w:rFonts w:cs="Arial"/>
          <w:sz w:val="24"/>
          <w:szCs w:val="24"/>
          <w:rtl/>
        </w:rPr>
        <w:t xml:space="preserve"> </w:t>
      </w:r>
      <w:r w:rsidRPr="00DA0D9B">
        <w:rPr>
          <w:rFonts w:cs="Arial" w:hint="cs"/>
          <w:b/>
          <w:bCs/>
          <w:sz w:val="24"/>
          <w:szCs w:val="24"/>
          <w:rtl/>
        </w:rPr>
        <w:t>דעינה</w:t>
      </w:r>
      <w:r w:rsidRPr="0008761C">
        <w:rPr>
          <w:rFonts w:cs="Arial" w:hint="cs"/>
          <w:sz w:val="24"/>
          <w:szCs w:val="24"/>
          <w:rtl/>
        </w:rPr>
        <w:t xml:space="preserve"> </w:t>
      </w:r>
      <w:r w:rsidRPr="00C47CB0">
        <w:rPr>
          <w:rFonts w:cs="Arial" w:hint="eastAsia"/>
          <w:sz w:val="24"/>
          <w:szCs w:val="24"/>
          <w:rtl/>
        </w:rPr>
        <w:t>סכנה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לוקטין</w:t>
      </w:r>
      <w:r w:rsidRPr="00C47CB0">
        <w:rPr>
          <w:rFonts w:cs="Arial"/>
          <w:sz w:val="24"/>
          <w:szCs w:val="24"/>
          <w:rtl/>
        </w:rPr>
        <w:t xml:space="preserve"> </w:t>
      </w:r>
      <w:r w:rsidRPr="00C47CB0">
        <w:rPr>
          <w:rFonts w:cs="Arial" w:hint="eastAsia"/>
          <w:sz w:val="24"/>
          <w:szCs w:val="24"/>
          <w:rtl/>
        </w:rPr>
        <w:t>עוקץ</w:t>
      </w:r>
      <w:r w:rsidRPr="00C47CB0">
        <w:rPr>
          <w:rFonts w:cs="Arial"/>
          <w:sz w:val="24"/>
          <w:szCs w:val="24"/>
          <w:rtl/>
        </w:rPr>
        <w:t xml:space="preserve"> </w:t>
      </w:r>
      <w:r w:rsidRPr="00C47CB0">
        <w:rPr>
          <w:rFonts w:cs="Arial" w:hint="eastAsia"/>
          <w:sz w:val="24"/>
          <w:szCs w:val="24"/>
          <w:rtl/>
        </w:rPr>
        <w:t>עקרב</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חמרא</w:t>
      </w:r>
      <w:r w:rsidRPr="0008761C">
        <w:rPr>
          <w:rFonts w:cs="Arial" w:hint="cs"/>
          <w:sz w:val="24"/>
          <w:szCs w:val="24"/>
          <w:rtl/>
        </w:rPr>
        <w:t>.</w:t>
      </w:r>
      <w:r w:rsidRPr="0008761C">
        <w:rPr>
          <w:rFonts w:cs="Arial"/>
          <w:sz w:val="24"/>
          <w:szCs w:val="24"/>
          <w:rtl/>
        </w:rPr>
        <w:t xml:space="preserve"> </w:t>
      </w:r>
      <w:r w:rsidRPr="00DA0D9B">
        <w:rPr>
          <w:rFonts w:cs="Arial" w:hint="cs"/>
          <w:b/>
          <w:bCs/>
          <w:sz w:val="24"/>
          <w:szCs w:val="24"/>
          <w:rtl/>
        </w:rPr>
        <w:t>לתת אותו</w:t>
      </w:r>
      <w:r w:rsidRPr="00C47CB0">
        <w:rPr>
          <w:rFonts w:cs="Arial"/>
          <w:sz w:val="24"/>
          <w:szCs w:val="24"/>
          <w:rtl/>
        </w:rPr>
        <w:t xml:space="preserve"> </w:t>
      </w:r>
      <w:r w:rsidRPr="00C47CB0">
        <w:rPr>
          <w:rFonts w:cs="Arial" w:hint="eastAsia"/>
          <w:sz w:val="24"/>
          <w:szCs w:val="24"/>
          <w:rtl/>
        </w:rPr>
        <w:t>לבר</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עיינא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שרי</w:t>
      </w:r>
      <w:r w:rsidRPr="00C47CB0">
        <w:rPr>
          <w:rFonts w:cs="Arial"/>
          <w:sz w:val="24"/>
          <w:szCs w:val="24"/>
          <w:rtl/>
        </w:rPr>
        <w:t xml:space="preserve">. </w:t>
      </w:r>
      <w:r w:rsidRPr="00C47CB0">
        <w:rPr>
          <w:rFonts w:cs="Arial" w:hint="eastAsia"/>
          <w:sz w:val="24"/>
          <w:szCs w:val="24"/>
          <w:rtl/>
        </w:rPr>
        <w:t>לגו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עיינה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רוק</w:t>
      </w:r>
      <w:r w:rsidRPr="00C47CB0">
        <w:rPr>
          <w:rFonts w:cs="Arial"/>
          <w:sz w:val="24"/>
          <w:szCs w:val="24"/>
          <w:rtl/>
        </w:rPr>
        <w:t xml:space="preserve"> </w:t>
      </w:r>
      <w:r w:rsidRPr="00C47CB0">
        <w:rPr>
          <w:rFonts w:cs="Arial" w:hint="eastAsia"/>
          <w:sz w:val="24"/>
          <w:szCs w:val="24"/>
          <w:rtl/>
        </w:rPr>
        <w:t>תפל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ליתן</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העין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מינה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DA0D9B">
        <w:rPr>
          <w:rFonts w:cs="Arial" w:hint="cs"/>
          <w:b/>
          <w:bCs/>
          <w:sz w:val="24"/>
          <w:szCs w:val="24"/>
          <w:rtl/>
        </w:rPr>
        <w:t>מה מותר לעשות</w:t>
      </w:r>
      <w:r w:rsidRPr="0008761C">
        <w:rPr>
          <w:rFonts w:cs="Arial" w:hint="cs"/>
          <w:sz w:val="24"/>
          <w:szCs w:val="24"/>
          <w:rtl/>
        </w:rPr>
        <w:t xml:space="preserve"> </w:t>
      </w:r>
      <w:r w:rsidRPr="00C47CB0">
        <w:rPr>
          <w:rFonts w:cs="Arial" w:hint="eastAsia"/>
          <w:sz w:val="24"/>
          <w:szCs w:val="24"/>
          <w:rtl/>
        </w:rPr>
        <w:t>לחזזיתה</w:t>
      </w:r>
      <w:r>
        <w:rPr>
          <w:rFonts w:cs="Arial" w:hint="cs"/>
          <w:sz w:val="24"/>
          <w:szCs w:val="24"/>
          <w:rtl/>
        </w:rPr>
        <w:t xml:space="preserve"> </w:t>
      </w:r>
      <w:r w:rsidRPr="001B42C6">
        <w:rPr>
          <w:rFonts w:cs="Arial" w:hint="cs"/>
          <w:i/>
          <w:iCs/>
          <w:sz w:val="16"/>
          <w:szCs w:val="16"/>
          <w:rtl/>
        </w:rPr>
        <w:t>שחין באזור העין שרפואתו על ידי יין או רוק</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C47CB0">
        <w:rPr>
          <w:rFonts w:cs="Arial" w:hint="eastAsia"/>
          <w:b/>
          <w:bCs/>
          <w:sz w:val="24"/>
          <w:szCs w:val="24"/>
          <w:rtl/>
        </w:rPr>
        <w:t>אמרין</w:t>
      </w:r>
      <w:r w:rsidRPr="0000571E">
        <w:rPr>
          <w:rFonts w:cs="Arial" w:hint="cs"/>
          <w:b/>
          <w:bCs/>
          <w:sz w:val="24"/>
          <w:szCs w:val="24"/>
          <w:rtl/>
        </w:rPr>
        <w:t>,</w:t>
      </w:r>
      <w:r w:rsidRPr="00C47CB0">
        <w:rPr>
          <w:rFonts w:cs="Arial"/>
          <w:b/>
          <w:bCs/>
          <w:sz w:val="24"/>
          <w:szCs w:val="24"/>
          <w:rtl/>
        </w:rPr>
        <w:t xml:space="preserve"> </w:t>
      </w:r>
      <w:r w:rsidRPr="00C47CB0">
        <w:rPr>
          <w:rFonts w:cs="Arial" w:hint="eastAsia"/>
          <w:b/>
          <w:bCs/>
          <w:sz w:val="24"/>
          <w:szCs w:val="24"/>
          <w:rtl/>
        </w:rPr>
        <w:t>הדא</w:t>
      </w:r>
      <w:r w:rsidRPr="00C47CB0">
        <w:rPr>
          <w:rFonts w:cs="Arial"/>
          <w:b/>
          <w:bCs/>
          <w:sz w:val="24"/>
          <w:szCs w:val="24"/>
          <w:rtl/>
        </w:rPr>
        <w:t xml:space="preserve"> </w:t>
      </w:r>
      <w:r w:rsidRPr="00C47CB0">
        <w:rPr>
          <w:rFonts w:cs="Arial" w:hint="eastAsia"/>
          <w:b/>
          <w:bCs/>
          <w:sz w:val="24"/>
          <w:szCs w:val="24"/>
          <w:rtl/>
        </w:rPr>
        <w:t>אורדענה</w:t>
      </w:r>
      <w:r w:rsidRPr="00C47CB0">
        <w:rPr>
          <w:rFonts w:cs="Arial"/>
          <w:sz w:val="24"/>
          <w:szCs w:val="24"/>
          <w:rtl/>
        </w:rPr>
        <w:t xml:space="preserve"> </w:t>
      </w:r>
      <w:r w:rsidRPr="00C47CB0">
        <w:rPr>
          <w:rFonts w:cs="Arial" w:hint="eastAsia"/>
          <w:sz w:val="24"/>
          <w:szCs w:val="24"/>
          <w:rtl/>
        </w:rPr>
        <w:t>סכנה</w:t>
      </w:r>
      <w:r w:rsidRPr="00C47CB0">
        <w:rPr>
          <w:rFonts w:cs="Arial"/>
          <w:b/>
          <w:bCs/>
          <w:sz w:val="24"/>
          <w:szCs w:val="24"/>
          <w:rtl/>
        </w:rPr>
        <w:t xml:space="preserve">. </w:t>
      </w:r>
      <w:r w:rsidRPr="00DA0D9B">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C47CB0">
        <w:rPr>
          <w:rFonts w:cs="Arial" w:hint="eastAsia"/>
          <w:sz w:val="24"/>
          <w:szCs w:val="24"/>
          <w:rtl/>
        </w:rPr>
        <w:t>עכייה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עכשמוניתא</w:t>
      </w:r>
      <w:r w:rsidRPr="00C47CB0">
        <w:rPr>
          <w:rFonts w:cs="Arial"/>
          <w:sz w:val="24"/>
          <w:szCs w:val="24"/>
          <w:rtl/>
        </w:rPr>
        <w:t xml:space="preserve"> </w:t>
      </w:r>
      <w:r w:rsidRPr="00C47CB0">
        <w:rPr>
          <w:rFonts w:cs="Arial" w:hint="eastAsia"/>
          <w:sz w:val="24"/>
          <w:szCs w:val="24"/>
          <w:rtl/>
        </w:rPr>
        <w:t>סכנה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יצחק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גומרתא</w:t>
      </w:r>
      <w:r w:rsidRPr="00C47CB0">
        <w:rPr>
          <w:rFonts w:cs="Arial"/>
          <w:sz w:val="24"/>
          <w:szCs w:val="24"/>
          <w:rtl/>
        </w:rPr>
        <w:t xml:space="preserve"> </w:t>
      </w:r>
      <w:r w:rsidRPr="00C47CB0">
        <w:rPr>
          <w:rFonts w:cs="Arial" w:hint="eastAsia"/>
          <w:sz w:val="24"/>
          <w:szCs w:val="24"/>
          <w:rtl/>
        </w:rPr>
        <w:t>סכנה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ירמיה</w:t>
      </w:r>
      <w:r w:rsidRPr="0008761C">
        <w:rPr>
          <w:rFonts w:cs="Arial" w:hint="cs"/>
          <w:sz w:val="24"/>
          <w:szCs w:val="24"/>
          <w:rtl/>
        </w:rPr>
        <w:t>.</w:t>
      </w:r>
      <w:r w:rsidRPr="00C47CB0">
        <w:rPr>
          <w:rFonts w:cs="Arial"/>
          <w:sz w:val="24"/>
          <w:szCs w:val="24"/>
          <w:rtl/>
        </w:rPr>
        <w:t xml:space="preserve"> נותנין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חמץ</w:t>
      </w:r>
      <w:r w:rsidRPr="00C47CB0">
        <w:rPr>
          <w:rFonts w:cs="Arial"/>
          <w:sz w:val="24"/>
          <w:szCs w:val="24"/>
          <w:rtl/>
        </w:rPr>
        <w:t xml:space="preserve"> </w:t>
      </w:r>
      <w:r w:rsidRPr="00C47CB0">
        <w:rPr>
          <w:rFonts w:cs="Arial" w:hint="eastAsia"/>
          <w:sz w:val="24"/>
          <w:szCs w:val="24"/>
          <w:rtl/>
        </w:rPr>
        <w:t>בפסח</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DA0D9B">
        <w:rPr>
          <w:rFonts w:cs="Arial" w:hint="cs"/>
          <w:b/>
          <w:bCs/>
          <w:sz w:val="24"/>
          <w:szCs w:val="24"/>
          <w:rtl/>
        </w:rPr>
        <w:t>דבלעה עצם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שרי</w:t>
      </w:r>
      <w:r w:rsidRPr="00C47CB0">
        <w:rPr>
          <w:rFonts w:cs="Arial"/>
          <w:sz w:val="24"/>
          <w:szCs w:val="24"/>
          <w:rtl/>
        </w:rPr>
        <w:t xml:space="preserve"> </w:t>
      </w:r>
      <w:r w:rsidRPr="00C47CB0">
        <w:rPr>
          <w:rFonts w:cs="Arial" w:hint="eastAsia"/>
          <w:sz w:val="24"/>
          <w:szCs w:val="24"/>
          <w:rtl/>
        </w:rPr>
        <w:t>מיפקתיה</w:t>
      </w:r>
      <w:r w:rsidRPr="00C47CB0">
        <w:rPr>
          <w:rFonts w:cs="Arial"/>
          <w:sz w:val="24"/>
          <w:szCs w:val="24"/>
          <w:rtl/>
        </w:rPr>
        <w:t xml:space="preserve"> </w:t>
      </w:r>
      <w:r w:rsidRPr="00C47CB0">
        <w:rPr>
          <w:rFonts w:cs="Arial" w:hint="eastAsia"/>
          <w:sz w:val="24"/>
          <w:szCs w:val="24"/>
          <w:rtl/>
        </w:rPr>
        <w:t>בשובתא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08761C">
        <w:rPr>
          <w:rFonts w:cs="Arial"/>
          <w:sz w:val="24"/>
          <w:szCs w:val="24"/>
          <w:rtl/>
        </w:rPr>
        <w:t xml:space="preserve"> </w:t>
      </w:r>
      <w:r w:rsidRPr="00DA0D9B">
        <w:rPr>
          <w:rFonts w:cs="Arial" w:hint="cs"/>
          <w:b/>
          <w:bCs/>
          <w:sz w:val="24"/>
          <w:szCs w:val="24"/>
          <w:rtl/>
        </w:rPr>
        <w:t>מתניתין</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DA0D9B">
        <w:rPr>
          <w:rFonts w:cs="Arial" w:hint="cs"/>
          <w:b/>
          <w:bCs/>
          <w:sz w:val="24"/>
          <w:szCs w:val="24"/>
          <w:rtl/>
        </w:rPr>
        <w:t>דתנן</w:t>
      </w:r>
      <w:r>
        <w:rPr>
          <w:rFonts w:cs="Arial" w:hint="cs"/>
          <w:sz w:val="24"/>
          <w:szCs w:val="24"/>
          <w:rtl/>
        </w:rPr>
        <w:t xml:space="preserve">, </w:t>
      </w:r>
      <w:r w:rsidRPr="00C47CB0">
        <w:rPr>
          <w:rFonts w:cs="Arial" w:hint="eastAsia"/>
          <w:sz w:val="24"/>
          <w:szCs w:val="24"/>
          <w:rtl/>
        </w:rPr>
        <w:t>מחט</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יד</w:t>
      </w:r>
      <w:r w:rsidRPr="00C47CB0">
        <w:rPr>
          <w:rFonts w:cs="Arial"/>
          <w:sz w:val="24"/>
          <w:szCs w:val="24"/>
          <w:rtl/>
        </w:rPr>
        <w:t xml:space="preserve"> </w:t>
      </w:r>
      <w:r w:rsidRPr="00C47CB0">
        <w:rPr>
          <w:rFonts w:cs="Arial" w:hint="eastAsia"/>
          <w:sz w:val="24"/>
          <w:szCs w:val="24"/>
          <w:rtl/>
        </w:rPr>
        <w:t>ליטול</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הקוץ</w:t>
      </w:r>
      <w:r w:rsidRPr="00C47CB0">
        <w:rPr>
          <w:rFonts w:cs="Arial"/>
          <w:sz w:val="24"/>
          <w:szCs w:val="24"/>
          <w:rtl/>
        </w:rPr>
        <w:t xml:space="preserve">. </w:t>
      </w:r>
      <w:r w:rsidRPr="00DA0D9B">
        <w:rPr>
          <w:rFonts w:cs="Arial" w:hint="cs"/>
          <w:b/>
          <w:bCs/>
          <w:sz w:val="24"/>
          <w:szCs w:val="24"/>
          <w:rtl/>
        </w:rPr>
        <w:t>דאי ל</w:t>
      </w:r>
      <w:r w:rsidRPr="0008761C">
        <w:rPr>
          <w:rFonts w:cs="Arial" w:hint="cs"/>
          <w:sz w:val="24"/>
          <w:szCs w:val="24"/>
          <w:rtl/>
        </w:rPr>
        <w:t>א</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קוץ</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בלע</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וההן</w:t>
      </w:r>
      <w:r w:rsidRPr="00C47CB0">
        <w:rPr>
          <w:rFonts w:cs="Arial"/>
          <w:sz w:val="24"/>
          <w:szCs w:val="24"/>
          <w:rtl/>
        </w:rPr>
        <w:t xml:space="preserve"> </w:t>
      </w:r>
      <w:r w:rsidRPr="00C47CB0">
        <w:rPr>
          <w:rFonts w:cs="Arial" w:hint="eastAsia"/>
          <w:sz w:val="24"/>
          <w:szCs w:val="24"/>
          <w:rtl/>
        </w:rPr>
        <w:t>דעיינה</w:t>
      </w:r>
      <w:r w:rsidRPr="00C47CB0">
        <w:rPr>
          <w:rFonts w:cs="Arial"/>
          <w:sz w:val="24"/>
          <w:szCs w:val="24"/>
          <w:rtl/>
        </w:rPr>
        <w:t xml:space="preserve"> </w:t>
      </w:r>
      <w:r w:rsidRPr="00FB2E84">
        <w:rPr>
          <w:rFonts w:cs="Arial" w:hint="cs"/>
          <w:i/>
          <w:iCs/>
          <w:sz w:val="16"/>
          <w:szCs w:val="16"/>
          <w:rtl/>
        </w:rPr>
        <w:t>להוציא דבר שנכנס לעין</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שאלון</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08761C">
        <w:rPr>
          <w:rFonts w:cs="Arial" w:hint="cs"/>
          <w:sz w:val="24"/>
          <w:szCs w:val="24"/>
          <w:rtl/>
        </w:rPr>
        <w:t>אבא</w:t>
      </w:r>
      <w:r w:rsidRPr="00C47CB0">
        <w:rPr>
          <w:rFonts w:cs="Arial"/>
          <w:sz w:val="24"/>
          <w:szCs w:val="24"/>
          <w:rtl/>
        </w:rPr>
        <w:t xml:space="preserve"> </w:t>
      </w:r>
      <w:r w:rsidRPr="00C47CB0">
        <w:rPr>
          <w:rFonts w:cs="Arial" w:hint="eastAsia"/>
          <w:sz w:val="24"/>
          <w:szCs w:val="24"/>
          <w:rtl/>
        </w:rPr>
        <w:t>קומיכון</w:t>
      </w:r>
      <w:r w:rsidRPr="00C47CB0">
        <w:rPr>
          <w:rFonts w:cs="Arial"/>
          <w:sz w:val="24"/>
          <w:szCs w:val="24"/>
          <w:rtl/>
        </w:rPr>
        <w:t xml:space="preserve">. </w:t>
      </w:r>
      <w:r w:rsidRPr="00C47CB0">
        <w:rPr>
          <w:rFonts w:cs="Arial" w:hint="eastAsia"/>
          <w:sz w:val="24"/>
          <w:szCs w:val="24"/>
          <w:rtl/>
        </w:rPr>
        <w:t>שאלון</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ושרא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C47CB0">
        <w:rPr>
          <w:rFonts w:cs="Arial"/>
          <w:sz w:val="24"/>
          <w:szCs w:val="24"/>
          <w:rtl/>
        </w:rPr>
        <w:t xml:space="preserve"> </w:t>
      </w:r>
      <w:r w:rsidRPr="00C47CB0">
        <w:rPr>
          <w:rFonts w:cs="Arial" w:hint="eastAsia"/>
          <w:sz w:val="24"/>
          <w:szCs w:val="24"/>
          <w:rtl/>
        </w:rPr>
        <w:t>אוף</w:t>
      </w:r>
      <w:r w:rsidRPr="00C47CB0">
        <w:rPr>
          <w:rFonts w:cs="Arial"/>
          <w:sz w:val="24"/>
          <w:szCs w:val="24"/>
          <w:rtl/>
        </w:rPr>
        <w:t xml:space="preserve"> </w:t>
      </w:r>
      <w:r w:rsidRPr="00C47CB0">
        <w:rPr>
          <w:rFonts w:cs="Arial" w:hint="eastAsia"/>
          <w:sz w:val="24"/>
          <w:szCs w:val="24"/>
          <w:rtl/>
        </w:rPr>
        <w:t>אנא</w:t>
      </w:r>
      <w:r w:rsidRPr="00C47CB0">
        <w:rPr>
          <w:rFonts w:cs="Arial"/>
          <w:sz w:val="24"/>
          <w:szCs w:val="24"/>
          <w:rtl/>
        </w:rPr>
        <w:t xml:space="preserve"> </w:t>
      </w:r>
      <w:r w:rsidRPr="00C47CB0">
        <w:rPr>
          <w:rFonts w:cs="Arial" w:hint="eastAsia"/>
          <w:sz w:val="24"/>
          <w:szCs w:val="24"/>
          <w:rtl/>
        </w:rPr>
        <w:t>שרי</w:t>
      </w:r>
      <w:r w:rsidRPr="00C47CB0">
        <w:rPr>
          <w:rFonts w:cs="Arial"/>
          <w:b/>
          <w:bCs/>
          <w:sz w:val="24"/>
          <w:szCs w:val="24"/>
          <w:rtl/>
        </w:rPr>
        <w:t xml:space="preserve">. </w:t>
      </w:r>
      <w:r w:rsidRPr="00DA0D9B">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ההן </w:t>
      </w:r>
      <w:r w:rsidRPr="00C47CB0">
        <w:rPr>
          <w:rFonts w:cs="Arial" w:hint="eastAsia"/>
          <w:sz w:val="24"/>
          <w:szCs w:val="24"/>
          <w:rtl/>
        </w:rPr>
        <w:t>ציפדונה</w:t>
      </w:r>
      <w:r w:rsidRPr="00C47CB0">
        <w:rPr>
          <w:rFonts w:cs="Arial"/>
          <w:sz w:val="24"/>
          <w:szCs w:val="24"/>
          <w:rtl/>
        </w:rPr>
        <w:t xml:space="preserve"> </w:t>
      </w:r>
      <w:r w:rsidRPr="00C47CB0">
        <w:rPr>
          <w:rFonts w:cs="Arial" w:hint="eastAsia"/>
          <w:sz w:val="24"/>
          <w:szCs w:val="24"/>
          <w:rtl/>
        </w:rPr>
        <w:t>סכנה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עו</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מטתיה</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והוה </w:t>
      </w:r>
      <w:r w:rsidRPr="00C47CB0">
        <w:rPr>
          <w:rFonts w:cs="Arial" w:hint="eastAsia"/>
          <w:sz w:val="24"/>
          <w:szCs w:val="24"/>
          <w:rtl/>
        </w:rPr>
        <w:t>מיתסי</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ברתיה</w:t>
      </w:r>
      <w:r w:rsidRPr="00C47CB0">
        <w:rPr>
          <w:rFonts w:cs="Arial"/>
          <w:sz w:val="24"/>
          <w:szCs w:val="24"/>
          <w:rtl/>
        </w:rPr>
        <w:t xml:space="preserve"> </w:t>
      </w:r>
      <w:r w:rsidRPr="00C47CB0">
        <w:rPr>
          <w:rFonts w:cs="Arial" w:hint="eastAsia"/>
          <w:sz w:val="24"/>
          <w:szCs w:val="24"/>
          <w:rtl/>
        </w:rPr>
        <w:t>דדמיטינוס</w:t>
      </w:r>
      <w:r w:rsidRPr="00C47CB0">
        <w:rPr>
          <w:rFonts w:cs="Arial"/>
          <w:sz w:val="24"/>
          <w:szCs w:val="24"/>
          <w:rtl/>
        </w:rPr>
        <w:t xml:space="preserve"> </w:t>
      </w:r>
      <w:r w:rsidRPr="00FB2E84">
        <w:rPr>
          <w:rFonts w:cs="Arial" w:hint="cs"/>
          <w:i/>
          <w:iCs/>
          <w:sz w:val="16"/>
          <w:szCs w:val="16"/>
          <w:rtl/>
        </w:rPr>
        <w:t>שר העיר</w:t>
      </w:r>
      <w:r w:rsidRPr="0008761C">
        <w:rPr>
          <w:rFonts w:cs="Arial"/>
          <w:sz w:val="24"/>
          <w:szCs w:val="24"/>
          <w:rtl/>
        </w:rPr>
        <w:t xml:space="preserve"> </w:t>
      </w:r>
      <w:r w:rsidRPr="00C47CB0">
        <w:rPr>
          <w:rFonts w:cs="Arial" w:hint="eastAsia"/>
          <w:sz w:val="24"/>
          <w:szCs w:val="24"/>
          <w:rtl/>
        </w:rPr>
        <w:t>דטיבריא</w:t>
      </w:r>
      <w:r w:rsidRPr="00C47CB0">
        <w:rPr>
          <w:rFonts w:cs="Arial"/>
          <w:sz w:val="24"/>
          <w:szCs w:val="24"/>
          <w:rtl/>
        </w:rPr>
        <w:t xml:space="preserve">. </w:t>
      </w:r>
      <w:r w:rsidRPr="00C47CB0">
        <w:rPr>
          <w:rFonts w:cs="Arial" w:hint="eastAsia"/>
          <w:sz w:val="24"/>
          <w:szCs w:val="24"/>
          <w:rtl/>
        </w:rPr>
        <w:t>בערובתא</w:t>
      </w:r>
      <w:r w:rsidRPr="00C47CB0">
        <w:rPr>
          <w:rFonts w:cs="Arial"/>
          <w:sz w:val="24"/>
          <w:szCs w:val="24"/>
          <w:rtl/>
        </w:rPr>
        <w:t xml:space="preserve"> </w:t>
      </w:r>
      <w:r w:rsidRPr="00DA0D9B">
        <w:rPr>
          <w:rFonts w:cs="Arial" w:hint="cs"/>
          <w:b/>
          <w:bCs/>
          <w:sz w:val="24"/>
          <w:szCs w:val="24"/>
          <w:rtl/>
        </w:rPr>
        <w:t>דשבת</w:t>
      </w:r>
      <w:r w:rsidRPr="0008761C">
        <w:rPr>
          <w:rFonts w:cs="Arial" w:hint="cs"/>
          <w:sz w:val="24"/>
          <w:szCs w:val="24"/>
          <w:rtl/>
        </w:rPr>
        <w:t xml:space="preserve">א </w:t>
      </w:r>
      <w:r w:rsidRPr="00C47CB0">
        <w:rPr>
          <w:rFonts w:cs="Arial" w:hint="eastAsia"/>
          <w:sz w:val="24"/>
          <w:szCs w:val="24"/>
          <w:rtl/>
        </w:rPr>
        <w:t>בפתי</w:t>
      </w:r>
      <w:r w:rsidRPr="00C47CB0">
        <w:rPr>
          <w:rFonts w:cs="Arial"/>
          <w:sz w:val="24"/>
          <w:szCs w:val="24"/>
          <w:rtl/>
        </w:rPr>
        <w:t xml:space="preserve"> </w:t>
      </w:r>
      <w:r w:rsidRPr="00C47CB0">
        <w:rPr>
          <w:rFonts w:cs="Arial" w:hint="eastAsia"/>
          <w:sz w:val="24"/>
          <w:szCs w:val="24"/>
          <w:rtl/>
        </w:rPr>
        <w:t>רומשא</w:t>
      </w:r>
      <w:r w:rsidRPr="00C47CB0">
        <w:rPr>
          <w:rFonts w:cs="Arial"/>
          <w:sz w:val="24"/>
          <w:szCs w:val="24"/>
          <w:rtl/>
        </w:rPr>
        <w:t xml:space="preserve"> </w:t>
      </w:r>
      <w:r w:rsidRPr="00FB2E84">
        <w:rPr>
          <w:rFonts w:cs="Arial" w:hint="cs"/>
          <w:i/>
          <w:iCs/>
          <w:sz w:val="16"/>
          <w:szCs w:val="16"/>
          <w:rtl/>
        </w:rPr>
        <w:t>סמוך לשקיעה</w:t>
      </w:r>
      <w:r w:rsidRPr="0008761C">
        <w:rPr>
          <w:rFonts w:cs="Arial"/>
          <w:sz w:val="24"/>
          <w:szCs w:val="24"/>
          <w:rtl/>
        </w:rPr>
        <w:t xml:space="preserve"> </w:t>
      </w:r>
      <w:r w:rsidRPr="00C47CB0">
        <w:rPr>
          <w:rFonts w:cs="Arial" w:hint="eastAsia"/>
          <w:sz w:val="24"/>
          <w:szCs w:val="24"/>
          <w:rtl/>
        </w:rPr>
        <w:t>סליק</w:t>
      </w:r>
      <w:r w:rsidRPr="00C47CB0">
        <w:rPr>
          <w:rFonts w:cs="Arial"/>
          <w:sz w:val="24"/>
          <w:szCs w:val="24"/>
          <w:rtl/>
        </w:rPr>
        <w:t xml:space="preserve"> </w:t>
      </w:r>
      <w:r w:rsidRPr="00C47CB0">
        <w:rPr>
          <w:rFonts w:cs="Arial" w:hint="eastAsia"/>
          <w:sz w:val="24"/>
          <w:szCs w:val="24"/>
          <w:rtl/>
        </w:rPr>
        <w:t>לגבה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מיצרך</w:t>
      </w:r>
      <w:r w:rsidRPr="00C47CB0">
        <w:rPr>
          <w:rFonts w:cs="Arial"/>
          <w:sz w:val="24"/>
          <w:szCs w:val="24"/>
          <w:rtl/>
        </w:rPr>
        <w:t xml:space="preserve"> </w:t>
      </w:r>
      <w:r w:rsidRPr="00C47CB0">
        <w:rPr>
          <w:rFonts w:cs="Arial" w:hint="eastAsia"/>
          <w:sz w:val="24"/>
          <w:szCs w:val="24"/>
          <w:rtl/>
        </w:rPr>
        <w:t>אנא</w:t>
      </w:r>
      <w:r w:rsidRPr="00C47CB0">
        <w:rPr>
          <w:rFonts w:cs="Arial"/>
          <w:sz w:val="24"/>
          <w:szCs w:val="24"/>
          <w:rtl/>
        </w:rPr>
        <w:t xml:space="preserve"> </w:t>
      </w:r>
      <w:r w:rsidRPr="00C47CB0">
        <w:rPr>
          <w:rFonts w:cs="Arial" w:hint="eastAsia"/>
          <w:sz w:val="24"/>
          <w:szCs w:val="24"/>
          <w:rtl/>
        </w:rPr>
        <w:t>כלום</w:t>
      </w:r>
      <w:r w:rsidRPr="00C47CB0">
        <w:rPr>
          <w:rFonts w:cs="Arial"/>
          <w:sz w:val="24"/>
          <w:szCs w:val="24"/>
          <w:rtl/>
        </w:rPr>
        <w:t xml:space="preserve"> </w:t>
      </w:r>
      <w:r w:rsidRPr="00C47CB0">
        <w:rPr>
          <w:rFonts w:cs="Arial" w:hint="eastAsia"/>
          <w:sz w:val="24"/>
          <w:szCs w:val="24"/>
          <w:rtl/>
        </w:rPr>
        <w:t>למחר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צרכת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סב</w:t>
      </w:r>
      <w:r w:rsidRPr="00C47CB0">
        <w:rPr>
          <w:rFonts w:cs="Arial"/>
          <w:sz w:val="24"/>
          <w:szCs w:val="24"/>
          <w:rtl/>
        </w:rPr>
        <w:t xml:space="preserve"> </w:t>
      </w:r>
      <w:r w:rsidRPr="00C47CB0">
        <w:rPr>
          <w:rFonts w:cs="Arial" w:hint="eastAsia"/>
          <w:sz w:val="24"/>
          <w:szCs w:val="24"/>
          <w:rtl/>
        </w:rPr>
        <w:t>גלעינן</w:t>
      </w:r>
      <w:r w:rsidRPr="00C47CB0">
        <w:rPr>
          <w:rFonts w:cs="Arial"/>
          <w:sz w:val="24"/>
          <w:szCs w:val="24"/>
          <w:rtl/>
        </w:rPr>
        <w:t xml:space="preserve"> </w:t>
      </w:r>
      <w:r w:rsidRPr="00C47CB0">
        <w:rPr>
          <w:rFonts w:cs="Arial" w:hint="eastAsia"/>
          <w:sz w:val="24"/>
          <w:szCs w:val="24"/>
          <w:rtl/>
        </w:rPr>
        <w:t>דתמרא</w:t>
      </w:r>
      <w:r w:rsidRPr="00C47CB0">
        <w:rPr>
          <w:rFonts w:cs="Arial"/>
          <w:sz w:val="24"/>
          <w:szCs w:val="24"/>
          <w:rtl/>
        </w:rPr>
        <w:t xml:space="preserve"> </w:t>
      </w:r>
      <w:r w:rsidRPr="00C47CB0">
        <w:rPr>
          <w:rFonts w:cs="Arial" w:hint="eastAsia"/>
          <w:sz w:val="24"/>
          <w:szCs w:val="24"/>
          <w:rtl/>
        </w:rPr>
        <w:t>בפלגיהן</w:t>
      </w:r>
      <w:r w:rsidRPr="00C47CB0">
        <w:rPr>
          <w:rFonts w:cs="Arial"/>
          <w:sz w:val="24"/>
          <w:szCs w:val="24"/>
          <w:rtl/>
        </w:rPr>
        <w:t xml:space="preserve"> </w:t>
      </w:r>
      <w:r w:rsidRPr="00C47CB0">
        <w:rPr>
          <w:rFonts w:cs="Arial" w:hint="eastAsia"/>
          <w:sz w:val="24"/>
          <w:szCs w:val="24"/>
          <w:rtl/>
        </w:rPr>
        <w:t>יקידן</w:t>
      </w:r>
      <w:r>
        <w:rPr>
          <w:rFonts w:cs="Arial" w:hint="cs"/>
          <w:sz w:val="24"/>
          <w:szCs w:val="24"/>
          <w:rtl/>
        </w:rPr>
        <w:t xml:space="preserve"> </w:t>
      </w:r>
      <w:r w:rsidRPr="00FB2E84">
        <w:rPr>
          <w:rFonts w:cs="Arial" w:hint="cs"/>
          <w:i/>
          <w:iCs/>
          <w:sz w:val="16"/>
          <w:szCs w:val="16"/>
          <w:rtl/>
        </w:rPr>
        <w:t>חצי שרוף</w:t>
      </w:r>
      <w:r w:rsidRPr="00C47CB0">
        <w:rPr>
          <w:rFonts w:cs="Arial"/>
          <w:sz w:val="24"/>
          <w:szCs w:val="24"/>
          <w:rtl/>
        </w:rPr>
        <w:t xml:space="preserve">. </w:t>
      </w:r>
      <w:r w:rsidRPr="00C47CB0">
        <w:rPr>
          <w:rFonts w:cs="Arial" w:hint="eastAsia"/>
          <w:sz w:val="24"/>
          <w:szCs w:val="24"/>
          <w:rtl/>
        </w:rPr>
        <w:t>ואית</w:t>
      </w:r>
      <w:r w:rsidRPr="00C47CB0">
        <w:rPr>
          <w:rFonts w:cs="Arial"/>
          <w:sz w:val="24"/>
          <w:szCs w:val="24"/>
          <w:rtl/>
        </w:rPr>
        <w:t xml:space="preserve"> </w:t>
      </w:r>
      <w:r w:rsidRPr="00C47CB0">
        <w:rPr>
          <w:rFonts w:cs="Arial" w:hint="eastAsia"/>
          <w:sz w:val="24"/>
          <w:szCs w:val="24"/>
          <w:rtl/>
        </w:rPr>
        <w:t>דאמרין</w:t>
      </w:r>
      <w:r w:rsidRPr="00C47CB0">
        <w:rPr>
          <w:rFonts w:cs="Arial"/>
          <w:sz w:val="24"/>
          <w:szCs w:val="24"/>
          <w:rtl/>
        </w:rPr>
        <w:t xml:space="preserve"> </w:t>
      </w:r>
      <w:r w:rsidRPr="00C47CB0">
        <w:rPr>
          <w:rFonts w:cs="Arial" w:hint="eastAsia"/>
          <w:sz w:val="24"/>
          <w:szCs w:val="24"/>
          <w:rtl/>
        </w:rPr>
        <w:t>דנקלבס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ועור</w:t>
      </w:r>
      <w:r w:rsidRPr="00C47CB0">
        <w:rPr>
          <w:rFonts w:cs="Arial"/>
          <w:sz w:val="24"/>
          <w:szCs w:val="24"/>
          <w:rtl/>
        </w:rPr>
        <w:t xml:space="preserve"> </w:t>
      </w:r>
      <w:r w:rsidRPr="00C47CB0">
        <w:rPr>
          <w:rFonts w:cs="Arial" w:hint="eastAsia"/>
          <w:sz w:val="24"/>
          <w:szCs w:val="24"/>
          <w:rtl/>
        </w:rPr>
        <w:t>דסערין</w:t>
      </w:r>
      <w:r w:rsidRPr="00C47CB0">
        <w:rPr>
          <w:rFonts w:cs="Arial"/>
          <w:sz w:val="24"/>
          <w:szCs w:val="24"/>
          <w:rtl/>
        </w:rPr>
        <w:t xml:space="preserve"> </w:t>
      </w:r>
      <w:r w:rsidRPr="00FB2E84">
        <w:rPr>
          <w:rFonts w:cs="Arial" w:hint="cs"/>
          <w:i/>
          <w:iCs/>
          <w:sz w:val="16"/>
          <w:szCs w:val="16"/>
          <w:rtl/>
        </w:rPr>
        <w:t>קלי</w:t>
      </w:r>
      <w:r>
        <w:rPr>
          <w:rFonts w:cs="Arial" w:hint="cs"/>
          <w:i/>
          <w:iCs/>
          <w:sz w:val="16"/>
          <w:szCs w:val="16"/>
          <w:rtl/>
        </w:rPr>
        <w:t>פ</w:t>
      </w:r>
      <w:r w:rsidRPr="00FB2E84">
        <w:rPr>
          <w:rFonts w:cs="Arial" w:hint="cs"/>
          <w:i/>
          <w:iCs/>
          <w:sz w:val="16"/>
          <w:szCs w:val="16"/>
          <w:rtl/>
        </w:rPr>
        <w:t>ה של שעורה,</w:t>
      </w:r>
      <w:r w:rsidRPr="0008761C">
        <w:rPr>
          <w:rFonts w:cs="Arial"/>
          <w:sz w:val="24"/>
          <w:szCs w:val="24"/>
          <w:rtl/>
        </w:rPr>
        <w:t xml:space="preserve"> </w:t>
      </w:r>
      <w:r w:rsidRPr="00C47CB0">
        <w:rPr>
          <w:rFonts w:cs="Arial" w:hint="eastAsia"/>
          <w:sz w:val="24"/>
          <w:szCs w:val="24"/>
          <w:rtl/>
        </w:rPr>
        <w:t>וצואה</w:t>
      </w:r>
      <w:r w:rsidRPr="00C47CB0">
        <w:rPr>
          <w:rFonts w:cs="Arial"/>
          <w:sz w:val="24"/>
          <w:szCs w:val="24"/>
          <w:rtl/>
        </w:rPr>
        <w:t xml:space="preserve"> </w:t>
      </w:r>
      <w:r w:rsidRPr="00C47CB0">
        <w:rPr>
          <w:rFonts w:cs="Arial" w:hint="eastAsia"/>
          <w:sz w:val="24"/>
          <w:szCs w:val="24"/>
          <w:rtl/>
        </w:rPr>
        <w:t>דמיינוק</w:t>
      </w:r>
      <w:r w:rsidRPr="00C47CB0">
        <w:rPr>
          <w:rFonts w:cs="Arial"/>
          <w:sz w:val="24"/>
          <w:szCs w:val="24"/>
          <w:rtl/>
        </w:rPr>
        <w:t xml:space="preserve"> </w:t>
      </w:r>
      <w:r w:rsidRPr="00FB2E84">
        <w:rPr>
          <w:rFonts w:cs="Arial" w:hint="cs"/>
          <w:i/>
          <w:iCs/>
          <w:sz w:val="16"/>
          <w:szCs w:val="16"/>
          <w:rtl/>
        </w:rPr>
        <w:t>תינוק</w:t>
      </w:r>
      <w:r w:rsidRPr="0008761C">
        <w:rPr>
          <w:rFonts w:cs="Arial"/>
          <w:sz w:val="24"/>
          <w:szCs w:val="24"/>
          <w:rtl/>
        </w:rPr>
        <w:t xml:space="preserve"> </w:t>
      </w:r>
      <w:r w:rsidRPr="00C47CB0">
        <w:rPr>
          <w:rFonts w:cs="Arial" w:hint="eastAsia"/>
          <w:sz w:val="24"/>
          <w:szCs w:val="24"/>
          <w:rtl/>
        </w:rPr>
        <w:t>יבישא</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שחוק</w:t>
      </w:r>
      <w:r w:rsidRPr="00C47CB0">
        <w:rPr>
          <w:rFonts w:cs="Arial"/>
          <w:sz w:val="24"/>
          <w:szCs w:val="24"/>
          <w:rtl/>
        </w:rPr>
        <w:t xml:space="preserve"> </w:t>
      </w:r>
      <w:r w:rsidRPr="00C47CB0">
        <w:rPr>
          <w:rFonts w:cs="Arial" w:hint="eastAsia"/>
          <w:sz w:val="24"/>
          <w:szCs w:val="24"/>
          <w:rtl/>
        </w:rPr>
        <w:t>וטפול</w:t>
      </w:r>
      <w:r w:rsidRPr="00C47CB0">
        <w:rPr>
          <w:rFonts w:cs="Arial"/>
          <w:sz w:val="24"/>
          <w:szCs w:val="24"/>
          <w:rtl/>
        </w:rPr>
        <w:t xml:space="preserve"> </w:t>
      </w:r>
      <w:r w:rsidRPr="00FB2E84">
        <w:rPr>
          <w:rFonts w:cs="Arial" w:hint="cs"/>
          <w:i/>
          <w:iCs/>
          <w:sz w:val="16"/>
          <w:szCs w:val="16"/>
          <w:rtl/>
        </w:rPr>
        <w:t>ומרח</w:t>
      </w:r>
      <w:r w:rsidRPr="0008761C">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תימא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נש</w:t>
      </w:r>
      <w:r w:rsidRPr="00C47CB0">
        <w:rPr>
          <w:rFonts w:cs="Arial"/>
          <w:sz w:val="24"/>
          <w:szCs w:val="24"/>
          <w:rtl/>
        </w:rPr>
        <w:t xml:space="preserve">. </w:t>
      </w:r>
      <w:r w:rsidRPr="00C47CB0">
        <w:rPr>
          <w:rFonts w:cs="Arial" w:hint="eastAsia"/>
          <w:sz w:val="24"/>
          <w:szCs w:val="24"/>
          <w:rtl/>
        </w:rPr>
        <w:t>למחר</w:t>
      </w:r>
      <w:r w:rsidRPr="00C47CB0">
        <w:rPr>
          <w:rFonts w:cs="Arial"/>
          <w:sz w:val="24"/>
          <w:szCs w:val="24"/>
          <w:rtl/>
        </w:rPr>
        <w:t xml:space="preserve"> </w:t>
      </w:r>
      <w:r w:rsidRPr="00C47CB0">
        <w:rPr>
          <w:rFonts w:cs="Arial" w:hint="eastAsia"/>
          <w:sz w:val="24"/>
          <w:szCs w:val="24"/>
          <w:rtl/>
        </w:rPr>
        <w:t>עאל</w:t>
      </w:r>
      <w:r w:rsidRPr="00C47CB0">
        <w:rPr>
          <w:rFonts w:cs="Arial"/>
          <w:sz w:val="24"/>
          <w:szCs w:val="24"/>
          <w:rtl/>
        </w:rPr>
        <w:t xml:space="preserve"> </w:t>
      </w:r>
      <w:r w:rsidRPr="00C47CB0">
        <w:rPr>
          <w:rFonts w:cs="Arial" w:hint="eastAsia"/>
          <w:sz w:val="24"/>
          <w:szCs w:val="24"/>
          <w:rtl/>
        </w:rPr>
        <w:t>ודרשה</w:t>
      </w:r>
      <w:r w:rsidRPr="00C47CB0">
        <w:rPr>
          <w:rFonts w:cs="Arial"/>
          <w:sz w:val="24"/>
          <w:szCs w:val="24"/>
          <w:rtl/>
        </w:rPr>
        <w:t xml:space="preserve"> </w:t>
      </w:r>
      <w:r w:rsidRPr="00C47CB0">
        <w:rPr>
          <w:rFonts w:cs="Arial" w:hint="eastAsia"/>
          <w:sz w:val="24"/>
          <w:szCs w:val="24"/>
          <w:rtl/>
        </w:rPr>
        <w:t>בציבורא</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דאמרין</w:t>
      </w:r>
      <w:r w:rsidRPr="00C47CB0">
        <w:rPr>
          <w:rFonts w:cs="Arial"/>
          <w:sz w:val="24"/>
          <w:szCs w:val="24"/>
          <w:rtl/>
        </w:rPr>
        <w:t xml:space="preserve"> </w:t>
      </w:r>
      <w:r w:rsidRPr="00C47CB0">
        <w:rPr>
          <w:rFonts w:cs="Arial" w:hint="eastAsia"/>
          <w:sz w:val="24"/>
          <w:szCs w:val="24"/>
          <w:rtl/>
        </w:rPr>
        <w:t>דחנקת</w:t>
      </w:r>
      <w:r w:rsidRPr="00C47CB0">
        <w:rPr>
          <w:rFonts w:cs="Arial"/>
          <w:sz w:val="24"/>
          <w:szCs w:val="24"/>
          <w:rtl/>
        </w:rPr>
        <w:t xml:space="preserve"> </w:t>
      </w:r>
      <w:r w:rsidRPr="00C47CB0">
        <w:rPr>
          <w:rFonts w:cs="Arial" w:hint="eastAsia"/>
          <w:sz w:val="24"/>
          <w:szCs w:val="24"/>
          <w:rtl/>
        </w:rPr>
        <w:t>נפשה</w:t>
      </w:r>
      <w:r w:rsidRPr="00C47CB0">
        <w:rPr>
          <w:rFonts w:cs="Arial"/>
          <w:sz w:val="24"/>
          <w:szCs w:val="24"/>
          <w:rtl/>
        </w:rPr>
        <w:t xml:space="preserve">. </w:t>
      </w:r>
      <w:r w:rsidRPr="00C47CB0">
        <w:rPr>
          <w:rFonts w:cs="Arial" w:hint="eastAsia"/>
          <w:sz w:val="24"/>
          <w:szCs w:val="24"/>
          <w:rtl/>
        </w:rPr>
        <w:t>ואית</w:t>
      </w:r>
      <w:r w:rsidRPr="00C47CB0">
        <w:rPr>
          <w:rFonts w:cs="Arial"/>
          <w:sz w:val="24"/>
          <w:szCs w:val="24"/>
          <w:rtl/>
        </w:rPr>
        <w:t xml:space="preserve"> </w:t>
      </w:r>
      <w:r w:rsidRPr="00C47CB0">
        <w:rPr>
          <w:rFonts w:cs="Arial" w:hint="eastAsia"/>
          <w:sz w:val="24"/>
          <w:szCs w:val="24"/>
          <w:rtl/>
        </w:rPr>
        <w:t>דאמרין</w:t>
      </w:r>
      <w:r w:rsidRPr="00C47CB0">
        <w:rPr>
          <w:rFonts w:cs="Arial"/>
          <w:sz w:val="24"/>
          <w:szCs w:val="24"/>
          <w:rtl/>
        </w:rPr>
        <w:t xml:space="preserve"> </w:t>
      </w:r>
      <w:r w:rsidRPr="00C47CB0">
        <w:rPr>
          <w:rFonts w:cs="Arial" w:hint="eastAsia"/>
          <w:sz w:val="24"/>
          <w:szCs w:val="24"/>
          <w:rtl/>
        </w:rPr>
        <w:t>דאיתגיירת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מינה</w:t>
      </w:r>
      <w:r w:rsidRPr="00C47CB0">
        <w:rPr>
          <w:rFonts w:cs="Arial"/>
          <w:sz w:val="24"/>
          <w:szCs w:val="24"/>
          <w:rtl/>
        </w:rPr>
        <w:t xml:space="preserve"> </w:t>
      </w:r>
      <w:r w:rsidRPr="00C47CB0">
        <w:rPr>
          <w:rFonts w:cs="Arial" w:hint="eastAsia"/>
          <w:sz w:val="24"/>
          <w:szCs w:val="24"/>
          <w:rtl/>
        </w:rPr>
        <w:t>תלת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מינה</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ציפדונה</w:t>
      </w:r>
      <w:r w:rsidRPr="00C47CB0">
        <w:rPr>
          <w:rFonts w:cs="Arial"/>
          <w:sz w:val="24"/>
          <w:szCs w:val="24"/>
          <w:rtl/>
        </w:rPr>
        <w:t xml:space="preserve"> </w:t>
      </w:r>
      <w:r w:rsidRPr="00C47CB0">
        <w:rPr>
          <w:rFonts w:cs="Arial" w:hint="eastAsia"/>
          <w:sz w:val="24"/>
          <w:szCs w:val="24"/>
          <w:rtl/>
        </w:rPr>
        <w:t>סכנה</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מינה</w:t>
      </w:r>
      <w:r w:rsidRPr="00C47CB0">
        <w:rPr>
          <w:rFonts w:cs="Arial"/>
          <w:sz w:val="24"/>
          <w:szCs w:val="24"/>
          <w:rtl/>
        </w:rPr>
        <w:t xml:space="preserve"> </w:t>
      </w:r>
      <w:r w:rsidRPr="00C47CB0">
        <w:rPr>
          <w:rFonts w:cs="Arial" w:hint="eastAsia"/>
          <w:sz w:val="24"/>
          <w:szCs w:val="24"/>
          <w:rtl/>
        </w:rPr>
        <w:t>דכל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השפה</w:t>
      </w:r>
      <w:r w:rsidRPr="00C47CB0">
        <w:rPr>
          <w:rFonts w:cs="Arial"/>
          <w:sz w:val="24"/>
          <w:szCs w:val="24"/>
          <w:rtl/>
        </w:rPr>
        <w:t xml:space="preserve"> </w:t>
      </w:r>
      <w:r w:rsidRPr="00C47CB0">
        <w:rPr>
          <w:rFonts w:cs="Arial" w:hint="eastAsia"/>
          <w:sz w:val="24"/>
          <w:szCs w:val="24"/>
          <w:rtl/>
        </w:rPr>
        <w:t>ולפנים</w:t>
      </w:r>
      <w:r w:rsidRPr="00C47CB0">
        <w:rPr>
          <w:rFonts w:cs="Arial"/>
          <w:sz w:val="24"/>
          <w:szCs w:val="24"/>
          <w:rtl/>
        </w:rPr>
        <w:t xml:space="preserve"> </w:t>
      </w:r>
      <w:r w:rsidRPr="00C47CB0">
        <w:rPr>
          <w:rFonts w:cs="Arial" w:hint="eastAsia"/>
          <w:sz w:val="24"/>
          <w:szCs w:val="24"/>
          <w:rtl/>
        </w:rPr>
        <w:t>מרפין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מינה</w:t>
      </w:r>
      <w:r w:rsidRPr="00C47CB0">
        <w:rPr>
          <w:rFonts w:cs="Arial"/>
          <w:sz w:val="24"/>
          <w:szCs w:val="24"/>
          <w:rtl/>
        </w:rPr>
        <w:t xml:space="preserve"> </w:t>
      </w:r>
      <w:r w:rsidRPr="00C47CB0">
        <w:rPr>
          <w:rFonts w:cs="Arial" w:hint="eastAsia"/>
          <w:sz w:val="24"/>
          <w:szCs w:val="24"/>
          <w:rtl/>
        </w:rPr>
        <w:t>ההוא</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אם </w:t>
      </w:r>
      <w:r w:rsidRPr="00C47CB0">
        <w:rPr>
          <w:rFonts w:cs="Arial" w:hint="eastAsia"/>
          <w:sz w:val="24"/>
          <w:szCs w:val="24"/>
          <w:rtl/>
        </w:rPr>
        <w:t>היה</w:t>
      </w:r>
      <w:r w:rsidRPr="0008761C">
        <w:rPr>
          <w:rFonts w:cs="Arial" w:hint="cs"/>
          <w:sz w:val="24"/>
          <w:szCs w:val="24"/>
          <w:rtl/>
        </w:rPr>
        <w:t xml:space="preserve"> הגוי</w:t>
      </w:r>
      <w:r w:rsidRPr="00C47CB0">
        <w:rPr>
          <w:rFonts w:cs="Arial"/>
          <w:sz w:val="24"/>
          <w:szCs w:val="24"/>
          <w:rtl/>
        </w:rPr>
        <w:t xml:space="preserve"> </w:t>
      </w:r>
      <w:r w:rsidRPr="00C47CB0">
        <w:rPr>
          <w:rFonts w:cs="Arial" w:hint="eastAsia"/>
          <w:sz w:val="24"/>
          <w:szCs w:val="24"/>
          <w:rtl/>
        </w:rPr>
        <w:t>רופא</w:t>
      </w:r>
      <w:r w:rsidRPr="00C47CB0">
        <w:rPr>
          <w:rFonts w:cs="Arial"/>
          <w:sz w:val="24"/>
          <w:szCs w:val="24"/>
          <w:rtl/>
        </w:rPr>
        <w:t xml:space="preserve"> </w:t>
      </w:r>
      <w:r w:rsidRPr="00C47CB0">
        <w:rPr>
          <w:rFonts w:cs="Arial" w:hint="eastAsia"/>
          <w:sz w:val="24"/>
          <w:szCs w:val="24"/>
          <w:rtl/>
        </w:rPr>
        <w:t>נאמן</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קילום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הורין</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יונתן</w:t>
      </w:r>
      <w:r w:rsidRPr="00C47CB0">
        <w:rPr>
          <w:rFonts w:cs="Arial"/>
          <w:sz w:val="24"/>
          <w:szCs w:val="24"/>
          <w:rtl/>
        </w:rPr>
        <w:t xml:space="preserve"> </w:t>
      </w:r>
      <w:r w:rsidRPr="00C47CB0">
        <w:rPr>
          <w:rFonts w:cs="Arial" w:hint="eastAsia"/>
          <w:sz w:val="24"/>
          <w:szCs w:val="24"/>
          <w:rtl/>
        </w:rPr>
        <w:t>מישחוק</w:t>
      </w:r>
      <w:r w:rsidRPr="00C47CB0">
        <w:rPr>
          <w:rFonts w:cs="Arial"/>
          <w:sz w:val="24"/>
          <w:szCs w:val="24"/>
          <w:rtl/>
        </w:rPr>
        <w:t xml:space="preserve"> </w:t>
      </w:r>
      <w:r w:rsidRPr="00C47CB0">
        <w:rPr>
          <w:rFonts w:cs="Arial" w:hint="eastAsia"/>
          <w:sz w:val="24"/>
          <w:szCs w:val="24"/>
          <w:rtl/>
        </w:rPr>
        <w:t>תחלוסין</w:t>
      </w:r>
      <w:r w:rsidRPr="00C47CB0">
        <w:rPr>
          <w:rFonts w:cs="Arial"/>
          <w:sz w:val="24"/>
          <w:szCs w:val="24"/>
          <w:rtl/>
        </w:rPr>
        <w:t xml:space="preserve"> </w:t>
      </w:r>
      <w:r w:rsidRPr="00C47CB0">
        <w:rPr>
          <w:rFonts w:cs="Arial" w:hint="eastAsia"/>
          <w:sz w:val="24"/>
          <w:szCs w:val="24"/>
          <w:rtl/>
        </w:rPr>
        <w:t>בשובתא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ומיתן</w:t>
      </w:r>
      <w:r w:rsidRPr="00C47CB0">
        <w:rPr>
          <w:rFonts w:cs="Arial"/>
          <w:sz w:val="24"/>
          <w:szCs w:val="24"/>
          <w:rtl/>
        </w:rPr>
        <w:t xml:space="preserve"> </w:t>
      </w:r>
      <w:r w:rsidRPr="00C47CB0">
        <w:rPr>
          <w:rFonts w:cs="Arial" w:hint="eastAsia"/>
          <w:sz w:val="24"/>
          <w:szCs w:val="24"/>
          <w:rtl/>
        </w:rPr>
        <w:t>גו</w:t>
      </w:r>
      <w:r w:rsidRPr="00C47CB0">
        <w:rPr>
          <w:rFonts w:cs="Arial"/>
          <w:sz w:val="24"/>
          <w:szCs w:val="24"/>
          <w:rtl/>
        </w:rPr>
        <w:t xml:space="preserve"> </w:t>
      </w:r>
      <w:r w:rsidRPr="00C47CB0">
        <w:rPr>
          <w:rFonts w:cs="Arial" w:hint="eastAsia"/>
          <w:sz w:val="24"/>
          <w:szCs w:val="24"/>
          <w:rtl/>
        </w:rPr>
        <w:t>חמרא</w:t>
      </w:r>
      <w:r w:rsidRPr="00C47CB0">
        <w:rPr>
          <w:rFonts w:cs="Arial"/>
          <w:sz w:val="24"/>
          <w:szCs w:val="24"/>
          <w:rtl/>
        </w:rPr>
        <w:t xml:space="preserve"> </w:t>
      </w:r>
      <w:r w:rsidRPr="00C47CB0">
        <w:rPr>
          <w:rFonts w:cs="Arial" w:hint="eastAsia"/>
          <w:sz w:val="24"/>
          <w:szCs w:val="24"/>
          <w:rtl/>
        </w:rPr>
        <w:t>עתיקא</w:t>
      </w:r>
      <w:r w:rsidRPr="0008761C">
        <w:rPr>
          <w:rFonts w:cs="Arial" w:hint="cs"/>
          <w:sz w:val="24"/>
          <w:szCs w:val="24"/>
          <w:rtl/>
        </w:rPr>
        <w:t>,</w:t>
      </w:r>
      <w:r w:rsidRPr="00C47CB0">
        <w:rPr>
          <w:rFonts w:cs="Arial"/>
          <w:sz w:val="24"/>
          <w:szCs w:val="24"/>
          <w:rtl/>
        </w:rPr>
        <w:t xml:space="preserve"> וישתי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יסכן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בלע</w:t>
      </w:r>
      <w:r>
        <w:rPr>
          <w:rFonts w:cs="Arial" w:hint="cs"/>
          <w:sz w:val="24"/>
          <w:szCs w:val="24"/>
          <w:rtl/>
        </w:rPr>
        <w:t xml:space="preserve"> </w:t>
      </w:r>
      <w:r w:rsidRPr="00FB2E84">
        <w:rPr>
          <w:rFonts w:cs="Arial" w:hint="cs"/>
          <w:i/>
          <w:iCs/>
          <w:sz w:val="16"/>
          <w:szCs w:val="16"/>
          <w:rtl/>
        </w:rPr>
        <w:t>עצם בגרון</w:t>
      </w:r>
      <w:r w:rsidRPr="00C47CB0">
        <w:rPr>
          <w:rFonts w:cs="Arial"/>
          <w:sz w:val="24"/>
          <w:szCs w:val="24"/>
          <w:rtl/>
        </w:rPr>
        <w:t xml:space="preserve">. </w:t>
      </w:r>
      <w:r w:rsidRPr="00C47CB0">
        <w:rPr>
          <w:rFonts w:cs="Arial" w:hint="eastAsia"/>
          <w:sz w:val="24"/>
          <w:szCs w:val="24"/>
          <w:rtl/>
        </w:rPr>
        <w:t>אתא</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נש</w:t>
      </w:r>
      <w:r w:rsidRPr="00C47CB0">
        <w:rPr>
          <w:rFonts w:cs="Arial"/>
          <w:sz w:val="24"/>
          <w:szCs w:val="24"/>
          <w:rtl/>
        </w:rPr>
        <w:t xml:space="preserve"> </w:t>
      </w:r>
      <w:r w:rsidRPr="00C47CB0">
        <w:rPr>
          <w:rFonts w:cs="Arial" w:hint="eastAsia"/>
          <w:sz w:val="24"/>
          <w:szCs w:val="24"/>
          <w:rtl/>
        </w:rPr>
        <w:t>ולחש</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ואינשם</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נפיק</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לחשתה</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מילה</w:t>
      </w:r>
      <w:r w:rsidRPr="00C47CB0">
        <w:rPr>
          <w:rFonts w:cs="Arial"/>
          <w:sz w:val="24"/>
          <w:szCs w:val="24"/>
          <w:rtl/>
        </w:rPr>
        <w:t xml:space="preserve"> </w:t>
      </w:r>
      <w:r w:rsidRPr="00C47CB0">
        <w:rPr>
          <w:rFonts w:cs="Arial" w:hint="eastAsia"/>
          <w:sz w:val="24"/>
          <w:szCs w:val="24"/>
          <w:rtl/>
        </w:rPr>
        <w:t>פלן</w:t>
      </w:r>
      <w:r>
        <w:rPr>
          <w:rFonts w:cs="Arial" w:hint="cs"/>
          <w:sz w:val="24"/>
          <w:szCs w:val="24"/>
          <w:rtl/>
        </w:rPr>
        <w:t xml:space="preserve"> </w:t>
      </w:r>
      <w:r w:rsidRPr="00FB2E84">
        <w:rPr>
          <w:rFonts w:cs="Arial" w:hint="cs"/>
          <w:i/>
          <w:iCs/>
          <w:sz w:val="16"/>
          <w:szCs w:val="16"/>
          <w:rtl/>
        </w:rPr>
        <w:t>שם ע"ז</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נוח</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מיית</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והוות</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FB2E84">
        <w:rPr>
          <w:rFonts w:cs="Arial" w:hint="cs"/>
          <w:i/>
          <w:iCs/>
          <w:sz w:val="16"/>
          <w:szCs w:val="16"/>
          <w:rtl/>
        </w:rPr>
        <w:t>שמת</w:t>
      </w:r>
      <w:r w:rsidRPr="0008761C">
        <w:rPr>
          <w:rFonts w:cs="Arial"/>
          <w:sz w:val="24"/>
          <w:szCs w:val="24"/>
          <w:rtl/>
        </w:rPr>
        <w:t xml:space="preserve"> </w:t>
      </w:r>
      <w:r w:rsidRPr="00C47CB0">
        <w:rPr>
          <w:rFonts w:cs="Arial"/>
          <w:sz w:val="24"/>
          <w:szCs w:val="24"/>
          <w:rtl/>
        </w:rPr>
        <w:t>[</w:t>
      </w:r>
      <w:r w:rsidRPr="00C47CB0">
        <w:rPr>
          <w:rFonts w:cs="Arial" w:hint="eastAsia"/>
          <w:sz w:val="24"/>
          <w:szCs w:val="24"/>
          <w:rtl/>
        </w:rPr>
        <w:t>קהלת</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כשגגה</w:t>
      </w:r>
      <w:r w:rsidRPr="00C47CB0">
        <w:rPr>
          <w:rFonts w:cs="Arial"/>
          <w:sz w:val="24"/>
          <w:szCs w:val="24"/>
          <w:rtl/>
        </w:rPr>
        <w:t xml:space="preserve"> </w:t>
      </w:r>
      <w:r w:rsidRPr="00C47CB0">
        <w:rPr>
          <w:rFonts w:cs="Arial" w:hint="eastAsia"/>
          <w:sz w:val="24"/>
          <w:szCs w:val="24"/>
          <w:rtl/>
        </w:rPr>
        <w:t>שיוצא</w:t>
      </w:r>
      <w:r w:rsidRPr="00C47CB0">
        <w:rPr>
          <w:rFonts w:cs="Arial"/>
          <w:sz w:val="24"/>
          <w:szCs w:val="24"/>
          <w:rtl/>
        </w:rPr>
        <w:t xml:space="preserve"> </w:t>
      </w:r>
      <w:r w:rsidRPr="00C47CB0">
        <w:rPr>
          <w:rFonts w:cs="Arial" w:hint="eastAsia"/>
          <w:sz w:val="24"/>
          <w:szCs w:val="24"/>
          <w:rtl/>
        </w:rPr>
        <w:t>מלפני</w:t>
      </w:r>
      <w:r w:rsidRPr="00C47CB0">
        <w:rPr>
          <w:rFonts w:cs="Arial"/>
          <w:sz w:val="24"/>
          <w:szCs w:val="24"/>
          <w:rtl/>
        </w:rPr>
        <w:t xml:space="preserve"> </w:t>
      </w:r>
      <w:r w:rsidRPr="00C47CB0">
        <w:rPr>
          <w:rFonts w:cs="Arial" w:hint="eastAsia"/>
          <w:sz w:val="24"/>
          <w:szCs w:val="24"/>
          <w:rtl/>
        </w:rPr>
        <w:t>השליט</w:t>
      </w:r>
      <w:r w:rsidRPr="00C47CB0">
        <w:rPr>
          <w:rFonts w:cs="Arial"/>
          <w:sz w:val="24"/>
          <w:szCs w:val="24"/>
          <w:rtl/>
        </w:rPr>
        <w:t xml:space="preserve">. </w:t>
      </w:r>
      <w:r w:rsidRPr="00DA0D9B">
        <w:rPr>
          <w:rFonts w:cs="Arial" w:hint="cs"/>
          <w:b/>
          <w:bCs/>
          <w:sz w:val="24"/>
          <w:szCs w:val="24"/>
          <w:rtl/>
        </w:rPr>
        <w:t>אמ</w:t>
      </w:r>
      <w:r w:rsidRPr="0008761C">
        <w:rPr>
          <w:rFonts w:cs="Arial" w:hint="cs"/>
          <w:sz w:val="24"/>
          <w:szCs w:val="24"/>
          <w:rtl/>
        </w:rPr>
        <w:t>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אידי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יונתן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מתרפין</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מעכו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וגילוי</w:t>
      </w:r>
      <w:r w:rsidRPr="00C47CB0">
        <w:rPr>
          <w:rFonts w:cs="Arial"/>
          <w:sz w:val="24"/>
          <w:szCs w:val="24"/>
          <w:rtl/>
        </w:rPr>
        <w:t xml:space="preserve"> </w:t>
      </w:r>
      <w:r w:rsidRPr="00C47CB0">
        <w:rPr>
          <w:rFonts w:cs="Arial" w:hint="eastAsia"/>
          <w:sz w:val="24"/>
          <w:szCs w:val="24"/>
          <w:rtl/>
        </w:rPr>
        <w:t>עריות</w:t>
      </w:r>
      <w:r w:rsidRPr="00C47CB0">
        <w:rPr>
          <w:rFonts w:cs="Arial"/>
          <w:sz w:val="24"/>
          <w:szCs w:val="24"/>
          <w:rtl/>
        </w:rPr>
        <w:t xml:space="preserve"> </w:t>
      </w:r>
      <w:r w:rsidRPr="00C47CB0">
        <w:rPr>
          <w:rFonts w:cs="Arial" w:hint="eastAsia"/>
          <w:sz w:val="24"/>
          <w:szCs w:val="24"/>
          <w:rtl/>
        </w:rPr>
        <w:t>ושפיכות</w:t>
      </w:r>
      <w:r w:rsidRPr="00C47CB0">
        <w:rPr>
          <w:rFonts w:cs="Arial"/>
          <w:sz w:val="24"/>
          <w:szCs w:val="24"/>
          <w:rtl/>
        </w:rPr>
        <w:t xml:space="preserve"> </w:t>
      </w:r>
      <w:r w:rsidRPr="00C47CB0">
        <w:rPr>
          <w:rFonts w:cs="Arial" w:hint="eastAsia"/>
          <w:sz w:val="24"/>
          <w:szCs w:val="24"/>
          <w:rtl/>
        </w:rPr>
        <w:t>דמים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פינחס</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כדון</w:t>
      </w:r>
      <w:r w:rsidRPr="00C47CB0">
        <w:rPr>
          <w:rFonts w:cs="Arial"/>
          <w:sz w:val="24"/>
          <w:szCs w:val="24"/>
          <w:rtl/>
        </w:rPr>
        <w:t xml:space="preserve"> </w:t>
      </w:r>
      <w:r w:rsidRPr="00C47CB0">
        <w:rPr>
          <w:rFonts w:cs="Arial" w:hint="eastAsia"/>
          <w:sz w:val="24"/>
          <w:szCs w:val="24"/>
          <w:rtl/>
        </w:rPr>
        <w:t>כשאמר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DA0D9B">
        <w:rPr>
          <w:rFonts w:cs="Arial" w:hint="cs"/>
          <w:b/>
          <w:bCs/>
          <w:sz w:val="24"/>
          <w:szCs w:val="24"/>
          <w:rtl/>
        </w:rPr>
        <w:t>הבא</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עצים</w:t>
      </w:r>
      <w:r w:rsidRPr="00C47CB0">
        <w:rPr>
          <w:rFonts w:cs="Arial"/>
          <w:sz w:val="24"/>
          <w:szCs w:val="24"/>
          <w:rtl/>
        </w:rPr>
        <w:t xml:space="preserve"> </w:t>
      </w:r>
      <w:r w:rsidRPr="00C47CB0">
        <w:rPr>
          <w:rFonts w:cs="Arial" w:hint="eastAsia"/>
          <w:sz w:val="24"/>
          <w:szCs w:val="24"/>
          <w:rtl/>
        </w:rPr>
        <w:t>מעכו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והביא</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DA0D9B">
        <w:rPr>
          <w:rFonts w:cs="Arial" w:hint="cs"/>
          <w:b/>
          <w:bCs/>
          <w:sz w:val="24"/>
          <w:szCs w:val="24"/>
          <w:rtl/>
        </w:rPr>
        <w:t>אמר לו</w:t>
      </w:r>
      <w:r>
        <w:rPr>
          <w:rFonts w:cs="Arial" w:hint="cs"/>
          <w:sz w:val="24"/>
          <w:szCs w:val="24"/>
          <w:rtl/>
        </w:rPr>
        <w:t xml:space="preserve"> </w:t>
      </w:r>
      <w:r w:rsidRPr="00DA0D9B">
        <w:rPr>
          <w:rFonts w:cs="Arial" w:hint="cs"/>
          <w:b/>
          <w:bCs/>
          <w:sz w:val="24"/>
          <w:szCs w:val="24"/>
          <w:rtl/>
        </w:rPr>
        <w:t>הבא</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עלים</w:t>
      </w:r>
      <w:r w:rsidRPr="00C47CB0">
        <w:rPr>
          <w:rFonts w:cs="Arial"/>
          <w:sz w:val="24"/>
          <w:szCs w:val="24"/>
          <w:rtl/>
        </w:rPr>
        <w:t xml:space="preserve"> </w:t>
      </w:r>
      <w:r w:rsidRPr="00C47CB0">
        <w:rPr>
          <w:rFonts w:cs="Arial" w:hint="eastAsia"/>
          <w:sz w:val="24"/>
          <w:szCs w:val="24"/>
          <w:rtl/>
        </w:rPr>
        <w:t>סתם</w:t>
      </w:r>
      <w:r>
        <w:rPr>
          <w:rFonts w:cs="Arial" w:hint="cs"/>
          <w:sz w:val="24"/>
          <w:szCs w:val="24"/>
          <w:rtl/>
        </w:rPr>
        <w:t>,</w:t>
      </w:r>
      <w:r w:rsidRPr="00C47CB0">
        <w:rPr>
          <w:rFonts w:cs="Arial"/>
          <w:sz w:val="24"/>
          <w:szCs w:val="24"/>
          <w:rtl/>
        </w:rPr>
        <w:t xml:space="preserve"> </w:t>
      </w:r>
      <w:r w:rsidRPr="00C47CB0">
        <w:rPr>
          <w:rFonts w:cs="Arial" w:hint="eastAsia"/>
          <w:sz w:val="24"/>
          <w:szCs w:val="24"/>
          <w:rtl/>
        </w:rPr>
        <w:t>והביא</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מעכו</w:t>
      </w:r>
      <w:r w:rsidRPr="00C47CB0">
        <w:rPr>
          <w:rFonts w:cs="Arial"/>
          <w:sz w:val="24"/>
          <w:szCs w:val="24"/>
          <w:rtl/>
        </w:rPr>
        <w:t>"</w:t>
      </w:r>
      <w:r w:rsidRPr="00C47CB0">
        <w:rPr>
          <w:rFonts w:cs="Arial" w:hint="eastAsia"/>
          <w:sz w:val="24"/>
          <w:szCs w:val="24"/>
          <w:rtl/>
        </w:rPr>
        <w:t>ם</w:t>
      </w:r>
      <w:r w:rsidRPr="0008761C">
        <w:rPr>
          <w:rFonts w:cs="Arial" w:hint="cs"/>
          <w:sz w:val="24"/>
          <w:szCs w:val="24"/>
          <w:rtl/>
        </w:rPr>
        <w:t xml:space="preserve"> מהו?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נישמעינה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צמרמורין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אייתון</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זכרותה</w:t>
      </w:r>
      <w:r w:rsidRPr="00C47CB0">
        <w:rPr>
          <w:rFonts w:cs="Arial"/>
          <w:sz w:val="24"/>
          <w:szCs w:val="24"/>
          <w:rtl/>
        </w:rPr>
        <w:t xml:space="preserve"> </w:t>
      </w:r>
      <w:r w:rsidRPr="00C47CB0">
        <w:rPr>
          <w:rFonts w:cs="Arial" w:hint="eastAsia"/>
          <w:sz w:val="24"/>
          <w:szCs w:val="24"/>
          <w:rtl/>
        </w:rPr>
        <w:t>דדורי</w:t>
      </w:r>
      <w:r w:rsidRPr="00C47CB0">
        <w:rPr>
          <w:rFonts w:cs="Arial"/>
          <w:sz w:val="24"/>
          <w:szCs w:val="24"/>
          <w:rtl/>
        </w:rPr>
        <w:t xml:space="preserve"> </w:t>
      </w:r>
      <w:r w:rsidRPr="00FB2E84">
        <w:rPr>
          <w:rFonts w:cs="Arial" w:hint="cs"/>
          <w:i/>
          <w:iCs/>
          <w:sz w:val="16"/>
          <w:szCs w:val="16"/>
          <w:rtl/>
        </w:rPr>
        <w:t>ע"ז שמוציא מים מזכרותיו</w:t>
      </w:r>
      <w:r w:rsidRPr="0008761C">
        <w:rPr>
          <w:rFonts w:cs="Arial"/>
          <w:sz w:val="24"/>
          <w:szCs w:val="24"/>
          <w:rtl/>
        </w:rPr>
        <w:t xml:space="preserve"> </w:t>
      </w:r>
      <w:r w:rsidRPr="00C47CB0">
        <w:rPr>
          <w:rFonts w:cs="Arial" w:hint="eastAsia"/>
          <w:sz w:val="24"/>
          <w:szCs w:val="24"/>
          <w:rtl/>
        </w:rPr>
        <w:t>ושתה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אייתון</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שתה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ידע</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DA0D9B">
        <w:rPr>
          <w:rFonts w:cs="Arial" w:hint="cs"/>
          <w:b/>
          <w:bCs/>
          <w:sz w:val="24"/>
          <w:szCs w:val="24"/>
          <w:rtl/>
        </w:rPr>
        <w:t>מנין</w:t>
      </w:r>
      <w:r w:rsidRPr="00C47CB0">
        <w:rPr>
          <w:rFonts w:cs="Arial"/>
          <w:sz w:val="24"/>
          <w:szCs w:val="24"/>
          <w:rtl/>
        </w:rPr>
        <w:t xml:space="preserve"> </w:t>
      </w:r>
      <w:r w:rsidRPr="00C47CB0">
        <w:rPr>
          <w:rFonts w:cs="Arial" w:hint="eastAsia"/>
          <w:sz w:val="24"/>
          <w:szCs w:val="24"/>
          <w:rtl/>
        </w:rPr>
        <w:t>הוה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DA0D9B">
        <w:rPr>
          <w:rFonts w:cs="Arial" w:hint="cs"/>
          <w:b/>
          <w:bCs/>
          <w:sz w:val="24"/>
          <w:szCs w:val="24"/>
          <w:rtl/>
        </w:rPr>
        <w:t>שתה</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מתרפין</w:t>
      </w:r>
      <w:r w:rsidRPr="00C47CB0">
        <w:rPr>
          <w:rFonts w:cs="Arial"/>
          <w:sz w:val="24"/>
          <w:szCs w:val="24"/>
          <w:rtl/>
        </w:rPr>
        <w:t xml:space="preserve"> </w:t>
      </w:r>
      <w:r w:rsidRPr="00C47CB0">
        <w:rPr>
          <w:rFonts w:cs="Arial" w:hint="eastAsia"/>
          <w:sz w:val="24"/>
          <w:szCs w:val="24"/>
          <w:rtl/>
        </w:rPr>
        <w:t>מגילוי</w:t>
      </w:r>
      <w:r w:rsidRPr="00C47CB0">
        <w:rPr>
          <w:rFonts w:cs="Arial"/>
          <w:sz w:val="24"/>
          <w:szCs w:val="24"/>
          <w:rtl/>
        </w:rPr>
        <w:t xml:space="preserve"> </w:t>
      </w:r>
      <w:r w:rsidRPr="00C47CB0">
        <w:rPr>
          <w:rFonts w:cs="Arial" w:hint="eastAsia"/>
          <w:sz w:val="24"/>
          <w:szCs w:val="24"/>
          <w:rtl/>
        </w:rPr>
        <w:t>עריות</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לפיכך</w:t>
      </w:r>
      <w:r w:rsidRPr="00C47CB0">
        <w:rPr>
          <w:rFonts w:cs="Arial"/>
          <w:sz w:val="24"/>
          <w:szCs w:val="24"/>
          <w:rtl/>
        </w:rPr>
        <w:t xml:space="preserve"> </w:t>
      </w:r>
      <w:r w:rsidRPr="00C47CB0">
        <w:rPr>
          <w:rFonts w:cs="Arial" w:hint="eastAsia"/>
          <w:sz w:val="24"/>
          <w:szCs w:val="24"/>
          <w:rtl/>
        </w:rPr>
        <w:t>הותר</w:t>
      </w:r>
      <w:r w:rsidRPr="00C47CB0">
        <w:rPr>
          <w:rFonts w:cs="Arial"/>
          <w:sz w:val="24"/>
          <w:szCs w:val="24"/>
          <w:rtl/>
        </w:rPr>
        <w:t xml:space="preserve"> </w:t>
      </w:r>
      <w:r w:rsidRPr="00C47CB0">
        <w:rPr>
          <w:rFonts w:cs="Arial" w:hint="eastAsia"/>
          <w:sz w:val="24"/>
          <w:szCs w:val="24"/>
          <w:rtl/>
        </w:rPr>
        <w:t>מכלל</w:t>
      </w:r>
      <w:r w:rsidRPr="00C47CB0">
        <w:rPr>
          <w:rFonts w:cs="Arial"/>
          <w:sz w:val="24"/>
          <w:szCs w:val="24"/>
          <w:rtl/>
        </w:rPr>
        <w:t xml:space="preserve"> </w:t>
      </w:r>
      <w:r w:rsidRPr="00C47CB0">
        <w:rPr>
          <w:rFonts w:cs="Arial" w:hint="eastAsia"/>
          <w:sz w:val="24"/>
          <w:szCs w:val="24"/>
          <w:rtl/>
        </w:rPr>
        <w:t>שבת</w:t>
      </w:r>
      <w:r w:rsidRPr="0008761C">
        <w:rPr>
          <w:rFonts w:cs="Arial" w:hint="cs"/>
          <w:sz w:val="24"/>
          <w:szCs w:val="24"/>
          <w:rtl/>
        </w:rPr>
        <w:t>,</w:t>
      </w:r>
      <w:r w:rsidRPr="00C47CB0">
        <w:rPr>
          <w:rFonts w:cs="Arial"/>
          <w:sz w:val="24"/>
          <w:szCs w:val="24"/>
          <w:rtl/>
        </w:rPr>
        <w:t xml:space="preserve"> ולא </w:t>
      </w:r>
      <w:r w:rsidRPr="00C47CB0">
        <w:rPr>
          <w:rFonts w:cs="Arial" w:hint="eastAsia"/>
          <w:sz w:val="24"/>
          <w:szCs w:val="24"/>
          <w:rtl/>
        </w:rPr>
        <w:t>הותר</w:t>
      </w:r>
      <w:r w:rsidRPr="00C47CB0">
        <w:rPr>
          <w:rFonts w:cs="Arial"/>
          <w:sz w:val="24"/>
          <w:szCs w:val="24"/>
          <w:rtl/>
        </w:rPr>
        <w:t xml:space="preserve"> </w:t>
      </w:r>
      <w:r w:rsidRPr="00C47CB0">
        <w:rPr>
          <w:rFonts w:cs="Arial" w:hint="eastAsia"/>
          <w:sz w:val="24"/>
          <w:szCs w:val="24"/>
          <w:rtl/>
        </w:rPr>
        <w:t>מכלל</w:t>
      </w:r>
      <w:r w:rsidRPr="00C47CB0">
        <w:rPr>
          <w:rFonts w:cs="Arial"/>
          <w:sz w:val="24"/>
          <w:szCs w:val="24"/>
          <w:rtl/>
        </w:rPr>
        <w:t xml:space="preserve"> </w:t>
      </w:r>
      <w:r w:rsidRPr="00C47CB0">
        <w:rPr>
          <w:rFonts w:cs="Arial" w:hint="eastAsia"/>
          <w:sz w:val="24"/>
          <w:szCs w:val="24"/>
          <w:rtl/>
        </w:rPr>
        <w:t>נערה</w:t>
      </w:r>
      <w:r w:rsidRPr="00C47CB0">
        <w:rPr>
          <w:rFonts w:cs="Arial"/>
          <w:sz w:val="24"/>
          <w:szCs w:val="24"/>
          <w:rtl/>
        </w:rPr>
        <w:t xml:space="preserve"> </w:t>
      </w:r>
      <w:r w:rsidRPr="00C47CB0">
        <w:rPr>
          <w:rFonts w:cs="Arial" w:hint="eastAsia"/>
          <w:sz w:val="24"/>
          <w:szCs w:val="24"/>
          <w:rtl/>
        </w:rPr>
        <w:t>מאורסה</w:t>
      </w:r>
      <w:r w:rsidRPr="00C47CB0">
        <w:rPr>
          <w:rFonts w:cs="Arial"/>
          <w:sz w:val="24"/>
          <w:szCs w:val="24"/>
          <w:rtl/>
        </w:rPr>
        <w:t xml:space="preserve">. </w:t>
      </w:r>
      <w:r w:rsidRPr="0008761C">
        <w:rPr>
          <w:rFonts w:cs="Arial" w:hint="cs"/>
          <w:sz w:val="24"/>
          <w:szCs w:val="24"/>
          <w:rtl/>
        </w:rPr>
        <w:t xml:space="preserve">מאי </w:t>
      </w:r>
      <w:r w:rsidRPr="00C47CB0">
        <w:rPr>
          <w:rFonts w:cs="Arial" w:hint="eastAsia"/>
          <w:sz w:val="24"/>
          <w:szCs w:val="24"/>
          <w:rtl/>
        </w:rPr>
        <w:t>הותר</w:t>
      </w:r>
      <w:r w:rsidRPr="00C47CB0">
        <w:rPr>
          <w:rFonts w:cs="Arial"/>
          <w:sz w:val="24"/>
          <w:szCs w:val="24"/>
          <w:rtl/>
        </w:rPr>
        <w:t xml:space="preserve"> </w:t>
      </w:r>
      <w:r w:rsidRPr="00C47CB0">
        <w:rPr>
          <w:rFonts w:cs="Arial" w:hint="eastAsia"/>
          <w:sz w:val="24"/>
          <w:szCs w:val="24"/>
          <w:rtl/>
        </w:rPr>
        <w:t>מכלל</w:t>
      </w:r>
      <w:r w:rsidRPr="00C47CB0">
        <w:rPr>
          <w:rFonts w:cs="Arial"/>
          <w:sz w:val="24"/>
          <w:szCs w:val="24"/>
          <w:rtl/>
        </w:rPr>
        <w:t xml:space="preserve"> </w:t>
      </w:r>
      <w:r w:rsidRPr="00C47CB0">
        <w:rPr>
          <w:rFonts w:cs="Arial" w:hint="eastAsia"/>
          <w:sz w:val="24"/>
          <w:szCs w:val="24"/>
          <w:rtl/>
        </w:rPr>
        <w:t>שבת</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לא</w:t>
      </w:r>
      <w:r w:rsidRPr="00C47CB0">
        <w:rPr>
          <w:rFonts w:cs="Arial"/>
          <w:sz w:val="24"/>
          <w:szCs w:val="24"/>
          <w:rtl/>
        </w:rPr>
        <w:t xml:space="preserve"> </w:t>
      </w:r>
      <w:r w:rsidRPr="00C47CB0">
        <w:rPr>
          <w:rFonts w:cs="Arial" w:hint="eastAsia"/>
          <w:sz w:val="24"/>
          <w:szCs w:val="24"/>
          <w:rtl/>
        </w:rPr>
        <w:t>להתרפות</w:t>
      </w:r>
      <w:r>
        <w:rPr>
          <w:rFonts w:cs="Arial" w:hint="cs"/>
          <w:sz w:val="24"/>
          <w:szCs w:val="24"/>
          <w:rtl/>
        </w:rPr>
        <w:t xml:space="preserve"> </w:t>
      </w:r>
      <w:r w:rsidRPr="00DA0D9B">
        <w:rPr>
          <w:rFonts w:cs="Arial" w:hint="cs"/>
          <w:b/>
          <w:bCs/>
          <w:sz w:val="24"/>
          <w:szCs w:val="24"/>
          <w:rtl/>
        </w:rPr>
        <w:t>שפקוח נפש דוחה שבת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ודכוותה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הותר</w:t>
      </w:r>
      <w:r w:rsidRPr="00C47CB0">
        <w:rPr>
          <w:rFonts w:cs="Arial"/>
          <w:sz w:val="24"/>
          <w:szCs w:val="24"/>
          <w:rtl/>
        </w:rPr>
        <w:t xml:space="preserve"> </w:t>
      </w:r>
      <w:r w:rsidRPr="00C47CB0">
        <w:rPr>
          <w:rFonts w:cs="Arial" w:hint="eastAsia"/>
          <w:sz w:val="24"/>
          <w:szCs w:val="24"/>
          <w:rtl/>
        </w:rPr>
        <w:t>מכלל</w:t>
      </w:r>
      <w:r w:rsidRPr="00C47CB0">
        <w:rPr>
          <w:rFonts w:cs="Arial"/>
          <w:sz w:val="24"/>
          <w:szCs w:val="24"/>
          <w:rtl/>
        </w:rPr>
        <w:t xml:space="preserve"> </w:t>
      </w:r>
      <w:r w:rsidRPr="00C47CB0">
        <w:rPr>
          <w:rFonts w:cs="Arial" w:hint="eastAsia"/>
          <w:sz w:val="24"/>
          <w:szCs w:val="24"/>
          <w:rtl/>
        </w:rPr>
        <w:t>נערה</w:t>
      </w:r>
      <w:r w:rsidRPr="00C47CB0">
        <w:rPr>
          <w:rFonts w:cs="Arial"/>
          <w:sz w:val="24"/>
          <w:szCs w:val="24"/>
          <w:rtl/>
        </w:rPr>
        <w:t xml:space="preserve"> </w:t>
      </w:r>
      <w:r w:rsidRPr="00C47CB0">
        <w:rPr>
          <w:rFonts w:cs="Arial" w:hint="eastAsia"/>
          <w:sz w:val="24"/>
          <w:szCs w:val="24"/>
          <w:rtl/>
        </w:rPr>
        <w:t>מאורסה</w:t>
      </w:r>
      <w:r w:rsidRPr="00C47CB0">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להתרפות</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סוף</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בשאמר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הבא</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אשת</w:t>
      </w:r>
      <w:r w:rsidRPr="00C47CB0">
        <w:rPr>
          <w:rFonts w:cs="Arial"/>
          <w:sz w:val="24"/>
          <w:szCs w:val="24"/>
          <w:rtl/>
        </w:rPr>
        <w:t xml:space="preserve"> </w:t>
      </w:r>
      <w:r w:rsidRPr="00C47CB0">
        <w:rPr>
          <w:rFonts w:cs="Arial" w:hint="eastAsia"/>
          <w:sz w:val="24"/>
          <w:szCs w:val="24"/>
          <w:rtl/>
        </w:rPr>
        <w:t>איש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לשמוע</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קולה</w:t>
      </w:r>
      <w:r w:rsidRPr="00C47CB0">
        <w:rPr>
          <w:rFonts w:cs="Arial"/>
          <w:sz w:val="24"/>
          <w:szCs w:val="24"/>
          <w:rtl/>
        </w:rPr>
        <w:t xml:space="preserve">. </w:t>
      </w:r>
      <w:r w:rsidRPr="00C47CB0">
        <w:rPr>
          <w:rFonts w:cs="Arial" w:hint="eastAsia"/>
          <w:sz w:val="24"/>
          <w:szCs w:val="24"/>
          <w:rtl/>
        </w:rPr>
        <w:t>כהדא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נש</w:t>
      </w:r>
      <w:r w:rsidRPr="00C47CB0">
        <w:rPr>
          <w:rFonts w:cs="Arial"/>
          <w:sz w:val="24"/>
          <w:szCs w:val="24"/>
          <w:rtl/>
        </w:rPr>
        <w:t xml:space="preserve"> </w:t>
      </w:r>
      <w:r w:rsidRPr="00C47CB0">
        <w:rPr>
          <w:rFonts w:cs="Arial" w:hint="eastAsia"/>
          <w:sz w:val="24"/>
          <w:szCs w:val="24"/>
          <w:rtl/>
        </w:rPr>
        <w:t>רחם</w:t>
      </w:r>
      <w:r w:rsidRPr="00C47CB0">
        <w:rPr>
          <w:rFonts w:cs="Arial"/>
          <w:sz w:val="24"/>
          <w:szCs w:val="24"/>
          <w:rtl/>
        </w:rPr>
        <w:t xml:space="preserve"> </w:t>
      </w:r>
      <w:r w:rsidRPr="00DA0D9B">
        <w:rPr>
          <w:rFonts w:cs="Arial" w:hint="cs"/>
          <w:b/>
          <w:bCs/>
          <w:sz w:val="24"/>
          <w:szCs w:val="24"/>
          <w:rtl/>
        </w:rPr>
        <w:t>איתתא</w:t>
      </w:r>
      <w:r w:rsidRPr="00C47CB0">
        <w:rPr>
          <w:rFonts w:cs="Arial"/>
          <w:sz w:val="24"/>
          <w:szCs w:val="24"/>
          <w:rtl/>
        </w:rPr>
        <w:t xml:space="preserve"> </w:t>
      </w:r>
      <w:r w:rsidRPr="00C47CB0">
        <w:rPr>
          <w:rFonts w:cs="Arial" w:hint="eastAsia"/>
          <w:sz w:val="24"/>
          <w:szCs w:val="24"/>
          <w:rtl/>
        </w:rPr>
        <w:t>ביומי</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וסכן</w:t>
      </w:r>
      <w:r w:rsidRPr="00C47CB0">
        <w:rPr>
          <w:rFonts w:cs="Arial"/>
          <w:sz w:val="24"/>
          <w:szCs w:val="24"/>
          <w:rtl/>
        </w:rPr>
        <w:t xml:space="preserve">. </w:t>
      </w:r>
      <w:r w:rsidRPr="00C47CB0">
        <w:rPr>
          <w:rFonts w:cs="Arial" w:hint="eastAsia"/>
          <w:sz w:val="24"/>
          <w:szCs w:val="24"/>
          <w:rtl/>
        </w:rPr>
        <w:t>אתון</w:t>
      </w:r>
      <w:r w:rsidRPr="00C47CB0">
        <w:rPr>
          <w:rFonts w:cs="Arial"/>
          <w:sz w:val="24"/>
          <w:szCs w:val="24"/>
          <w:rtl/>
        </w:rPr>
        <w:t xml:space="preserve"> </w:t>
      </w:r>
      <w:r w:rsidRPr="00C47CB0">
        <w:rPr>
          <w:rFonts w:cs="Arial" w:hint="eastAsia"/>
          <w:sz w:val="24"/>
          <w:szCs w:val="24"/>
          <w:rtl/>
        </w:rPr>
        <w:t>שאלון</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DA0D9B">
        <w:rPr>
          <w:rFonts w:cs="Arial" w:hint="cs"/>
          <w:b/>
          <w:bCs/>
          <w:sz w:val="24"/>
          <w:szCs w:val="24"/>
          <w:rtl/>
        </w:rPr>
        <w:t>תיעבור</w:t>
      </w:r>
      <w:r w:rsidRPr="00C47CB0">
        <w:rPr>
          <w:rFonts w:cs="Arial"/>
          <w:sz w:val="24"/>
          <w:szCs w:val="24"/>
          <w:rtl/>
        </w:rPr>
        <w:t xml:space="preserve"> </w:t>
      </w:r>
      <w:r w:rsidRPr="00C47CB0">
        <w:rPr>
          <w:rFonts w:cs="Arial" w:hint="eastAsia"/>
          <w:sz w:val="24"/>
          <w:szCs w:val="24"/>
          <w:rtl/>
        </w:rPr>
        <w:t>קומוי</w:t>
      </w:r>
      <w:r w:rsidRPr="00C47CB0">
        <w:rPr>
          <w:rFonts w:cs="Arial"/>
          <w:sz w:val="24"/>
          <w:szCs w:val="24"/>
          <w:rtl/>
        </w:rPr>
        <w:t xml:space="preserve"> </w:t>
      </w:r>
      <w:r w:rsidRPr="00C47CB0">
        <w:rPr>
          <w:rFonts w:cs="Arial" w:hint="eastAsia"/>
          <w:sz w:val="24"/>
          <w:szCs w:val="24"/>
          <w:rtl/>
        </w:rPr>
        <w:t>וייחי</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ימית</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ישמע</w:t>
      </w:r>
      <w:r w:rsidRPr="00C47CB0">
        <w:rPr>
          <w:rFonts w:cs="Arial"/>
          <w:sz w:val="24"/>
          <w:szCs w:val="24"/>
          <w:rtl/>
        </w:rPr>
        <w:t xml:space="preserve"> </w:t>
      </w:r>
      <w:r w:rsidRPr="00C47CB0">
        <w:rPr>
          <w:rFonts w:cs="Arial" w:hint="eastAsia"/>
          <w:sz w:val="24"/>
          <w:szCs w:val="24"/>
          <w:rtl/>
        </w:rPr>
        <w:t>קלה</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ימות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ימית</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הוות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אידי</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נחמן</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אשת</w:t>
      </w:r>
      <w:r w:rsidRPr="00C47CB0">
        <w:rPr>
          <w:rFonts w:cs="Arial"/>
          <w:sz w:val="24"/>
          <w:szCs w:val="24"/>
          <w:rtl/>
        </w:rPr>
        <w:t xml:space="preserve"> </w:t>
      </w:r>
      <w:r w:rsidRPr="00C47CB0">
        <w:rPr>
          <w:rFonts w:cs="Arial" w:hint="eastAsia"/>
          <w:sz w:val="24"/>
          <w:szCs w:val="24"/>
          <w:rtl/>
        </w:rPr>
        <w:t>איש</w:t>
      </w:r>
      <w:r w:rsidRPr="00C47CB0">
        <w:rPr>
          <w:rFonts w:cs="Arial"/>
          <w:sz w:val="24"/>
          <w:szCs w:val="24"/>
          <w:rtl/>
        </w:rPr>
        <w:t xml:space="preserve">. </w:t>
      </w:r>
      <w:r w:rsidRPr="00C47CB0">
        <w:rPr>
          <w:rFonts w:cs="Arial" w:hint="eastAsia"/>
          <w:sz w:val="24"/>
          <w:szCs w:val="24"/>
          <w:rtl/>
        </w:rPr>
        <w:t>וחורנה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פנויה</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אשת</w:t>
      </w:r>
      <w:r w:rsidRPr="00C47CB0">
        <w:rPr>
          <w:rFonts w:cs="Arial"/>
          <w:sz w:val="24"/>
          <w:szCs w:val="24"/>
          <w:rtl/>
        </w:rPr>
        <w:t xml:space="preserve"> </w:t>
      </w:r>
      <w:r w:rsidRPr="00C47CB0">
        <w:rPr>
          <w:rFonts w:cs="Arial" w:hint="eastAsia"/>
          <w:sz w:val="24"/>
          <w:szCs w:val="24"/>
          <w:rtl/>
        </w:rPr>
        <w:t>איש</w:t>
      </w:r>
      <w:r w:rsidRPr="00C47CB0">
        <w:rPr>
          <w:rFonts w:cs="Arial"/>
          <w:sz w:val="24"/>
          <w:szCs w:val="24"/>
          <w:rtl/>
        </w:rPr>
        <w:t xml:space="preserve"> </w:t>
      </w:r>
      <w:r w:rsidRPr="00C47CB0">
        <w:rPr>
          <w:rFonts w:cs="Arial" w:hint="eastAsia"/>
          <w:sz w:val="24"/>
          <w:szCs w:val="24"/>
          <w:rtl/>
        </w:rPr>
        <w:t>ניחא</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פנויה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כיחא</w:t>
      </w:r>
      <w:r w:rsidRPr="00C47CB0">
        <w:rPr>
          <w:rFonts w:cs="Arial"/>
          <w:sz w:val="24"/>
          <w:szCs w:val="24"/>
          <w:rtl/>
        </w:rPr>
        <w:t xml:space="preserve"> </w:t>
      </w:r>
      <w:r w:rsidRPr="00C47CB0">
        <w:rPr>
          <w:rFonts w:cs="Arial" w:hint="eastAsia"/>
          <w:sz w:val="24"/>
          <w:szCs w:val="24"/>
          <w:rtl/>
        </w:rPr>
        <w:t>נגרא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רחם</w:t>
      </w:r>
      <w:r w:rsidRPr="00C47CB0">
        <w:rPr>
          <w:rFonts w:cs="Arial"/>
          <w:sz w:val="24"/>
          <w:szCs w:val="24"/>
          <w:rtl/>
        </w:rPr>
        <w:t xml:space="preserve"> </w:t>
      </w:r>
      <w:r w:rsidRPr="00DA0D9B">
        <w:rPr>
          <w:rFonts w:cs="Arial" w:hint="cs"/>
          <w:b/>
          <w:bCs/>
          <w:sz w:val="24"/>
          <w:szCs w:val="24"/>
          <w:rtl/>
        </w:rPr>
        <w:t>איתתא</w:t>
      </w:r>
      <w:r w:rsidRPr="00C47CB0">
        <w:rPr>
          <w:rFonts w:cs="Arial"/>
          <w:sz w:val="24"/>
          <w:szCs w:val="24"/>
          <w:rtl/>
        </w:rPr>
        <w:t xml:space="preserve"> </w:t>
      </w:r>
      <w:r w:rsidRPr="00C47CB0">
        <w:rPr>
          <w:rFonts w:cs="Arial" w:hint="eastAsia"/>
          <w:sz w:val="24"/>
          <w:szCs w:val="24"/>
          <w:rtl/>
        </w:rPr>
        <w:t>ביומוי</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ושרא</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בפנויה</w:t>
      </w:r>
      <w:r w:rsidRPr="00C47CB0">
        <w:rPr>
          <w:rFonts w:cs="Arial"/>
          <w:sz w:val="24"/>
          <w:szCs w:val="24"/>
          <w:rtl/>
        </w:rPr>
        <w:t xml:space="preserve"> </w:t>
      </w:r>
      <w:r w:rsidRPr="00C47CB0">
        <w:rPr>
          <w:rFonts w:cs="Arial" w:hint="eastAsia"/>
          <w:sz w:val="24"/>
          <w:szCs w:val="24"/>
          <w:rtl/>
        </w:rPr>
        <w:t>וכאן</w:t>
      </w:r>
      <w:r w:rsidRPr="00C47CB0">
        <w:rPr>
          <w:rFonts w:cs="Arial"/>
          <w:sz w:val="24"/>
          <w:szCs w:val="24"/>
          <w:rtl/>
        </w:rPr>
        <w:t xml:space="preserve"> </w:t>
      </w:r>
      <w:r w:rsidRPr="00C47CB0">
        <w:rPr>
          <w:rFonts w:cs="Arial" w:hint="eastAsia"/>
          <w:sz w:val="24"/>
          <w:szCs w:val="24"/>
          <w:rtl/>
        </w:rPr>
        <w:t>באשת</w:t>
      </w:r>
      <w:r w:rsidRPr="00C47CB0">
        <w:rPr>
          <w:rFonts w:cs="Arial"/>
          <w:sz w:val="24"/>
          <w:szCs w:val="24"/>
          <w:rtl/>
        </w:rPr>
        <w:t xml:space="preserve"> </w:t>
      </w:r>
      <w:r w:rsidRPr="00C47CB0">
        <w:rPr>
          <w:rFonts w:cs="Arial" w:hint="eastAsia"/>
          <w:sz w:val="24"/>
          <w:szCs w:val="24"/>
          <w:rtl/>
        </w:rPr>
        <w:t>איש</w:t>
      </w:r>
      <w:r w:rsidRPr="00C47CB0">
        <w:rPr>
          <w:rFonts w:cs="Arial"/>
          <w:sz w:val="24"/>
          <w:szCs w:val="24"/>
          <w:rtl/>
        </w:rPr>
        <w:t xml:space="preserve">. </w:t>
      </w:r>
      <w:r w:rsidRPr="0008761C">
        <w:rPr>
          <w:rFonts w:cs="Arial" w:hint="cs"/>
          <w:sz w:val="24"/>
          <w:szCs w:val="24"/>
          <w:rtl/>
        </w:rPr>
        <w:t>ואפילו</w:t>
      </w:r>
      <w:r w:rsidRPr="00C47CB0">
        <w:rPr>
          <w:rFonts w:cs="Arial"/>
          <w:sz w:val="24"/>
          <w:szCs w:val="24"/>
          <w:rtl/>
        </w:rPr>
        <w:t xml:space="preserve"> תימר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וכאן</w:t>
      </w:r>
      <w:r w:rsidRPr="00C47CB0">
        <w:rPr>
          <w:rFonts w:cs="Arial"/>
          <w:sz w:val="24"/>
          <w:szCs w:val="24"/>
          <w:rtl/>
        </w:rPr>
        <w:t xml:space="preserve"> </w:t>
      </w:r>
      <w:r w:rsidRPr="00C47CB0">
        <w:rPr>
          <w:rFonts w:cs="Arial" w:hint="eastAsia"/>
          <w:sz w:val="24"/>
          <w:szCs w:val="24"/>
          <w:rtl/>
        </w:rPr>
        <w:t>בפנויה</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שנתן</w:t>
      </w:r>
      <w:r w:rsidRPr="00C47CB0">
        <w:rPr>
          <w:rFonts w:cs="Arial"/>
          <w:sz w:val="24"/>
          <w:szCs w:val="24"/>
          <w:rtl/>
        </w:rPr>
        <w:t xml:space="preserve"> </w:t>
      </w:r>
      <w:r w:rsidRPr="00C47CB0">
        <w:rPr>
          <w:rFonts w:cs="Arial" w:hint="eastAsia"/>
          <w:sz w:val="24"/>
          <w:szCs w:val="24"/>
          <w:rtl/>
        </w:rPr>
        <w:t>עיניו</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א</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עז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ואית</w:t>
      </w:r>
      <w:r w:rsidRPr="00C47CB0">
        <w:rPr>
          <w:rFonts w:cs="Arial"/>
          <w:sz w:val="24"/>
          <w:szCs w:val="24"/>
          <w:rtl/>
        </w:rPr>
        <w:t xml:space="preserve"> </w:t>
      </w:r>
      <w:r w:rsidRPr="00C47CB0">
        <w:rPr>
          <w:rFonts w:cs="Arial" w:hint="eastAsia"/>
          <w:sz w:val="24"/>
          <w:szCs w:val="24"/>
          <w:rtl/>
        </w:rPr>
        <w:t>דבעי</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איתא</w:t>
      </w:r>
      <w:r w:rsidRPr="00C47CB0">
        <w:rPr>
          <w:rFonts w:cs="Arial"/>
          <w:sz w:val="24"/>
          <w:szCs w:val="24"/>
          <w:rtl/>
        </w:rPr>
        <w:t xml:space="preserve"> </w:t>
      </w:r>
      <w:r w:rsidRPr="00C47CB0">
        <w:rPr>
          <w:rFonts w:cs="Arial" w:hint="eastAsia"/>
          <w:sz w:val="24"/>
          <w:szCs w:val="24"/>
          <w:rtl/>
        </w:rPr>
        <w:t>רבה</w:t>
      </w:r>
      <w:r w:rsidRPr="00C47CB0">
        <w:rPr>
          <w:rFonts w:cs="Arial"/>
          <w:sz w:val="24"/>
          <w:szCs w:val="24"/>
          <w:rtl/>
        </w:rPr>
        <w:t xml:space="preserve"> </w:t>
      </w:r>
      <w:r w:rsidRPr="00C47CB0">
        <w:rPr>
          <w:rFonts w:cs="Arial" w:hint="eastAsia"/>
          <w:sz w:val="24"/>
          <w:szCs w:val="24"/>
          <w:rtl/>
        </w:rPr>
        <w:t>הוות</w:t>
      </w:r>
      <w:r w:rsidRPr="00C47CB0">
        <w:rPr>
          <w:rFonts w:cs="Arial"/>
          <w:sz w:val="24"/>
          <w:szCs w:val="24"/>
          <w:rtl/>
        </w:rPr>
        <w:t xml:space="preserve"> </w:t>
      </w:r>
      <w:r w:rsidRPr="00FB2E84">
        <w:rPr>
          <w:rFonts w:cs="Arial" w:hint="cs"/>
          <w:i/>
          <w:iCs/>
          <w:sz w:val="16"/>
          <w:szCs w:val="16"/>
          <w:rtl/>
        </w:rPr>
        <w:t>חשובה</w:t>
      </w:r>
      <w:r w:rsidRPr="0008761C">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מנסבא</w:t>
      </w:r>
      <w:r w:rsidRPr="0008761C">
        <w:rPr>
          <w:rFonts w:cs="Arial" w:hint="cs"/>
          <w:sz w:val="24"/>
          <w:szCs w:val="24"/>
          <w:rtl/>
        </w:rPr>
        <w:t xml:space="preserve"> ליה</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דהוא</w:t>
      </w:r>
      <w:r w:rsidRPr="00C47CB0">
        <w:rPr>
          <w:rFonts w:cs="Arial"/>
          <w:sz w:val="24"/>
          <w:szCs w:val="24"/>
          <w:rtl/>
        </w:rPr>
        <w:t xml:space="preserve"> </w:t>
      </w:r>
      <w:r w:rsidRPr="00C47CB0">
        <w:rPr>
          <w:rFonts w:cs="Arial" w:hint="eastAsia"/>
          <w:sz w:val="24"/>
          <w:szCs w:val="24"/>
          <w:rtl/>
        </w:rPr>
        <w:t>מעבד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באיסור</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מעבד</w:t>
      </w:r>
      <w:r w:rsidRPr="00C47CB0">
        <w:rPr>
          <w:rFonts w:cs="Arial"/>
          <w:sz w:val="24"/>
          <w:szCs w:val="24"/>
          <w:rtl/>
        </w:rPr>
        <w:t xml:space="preserve">. </w:t>
      </w:r>
      <w:r w:rsidRPr="00C47CB0">
        <w:rPr>
          <w:rFonts w:cs="Arial" w:hint="eastAsia"/>
          <w:sz w:val="24"/>
          <w:szCs w:val="24"/>
          <w:rtl/>
        </w:rPr>
        <w:t>בגין</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אסר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מתניתין</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מתרפין</w:t>
      </w:r>
      <w:r w:rsidRPr="00C47CB0">
        <w:rPr>
          <w:rFonts w:cs="Arial"/>
          <w:sz w:val="24"/>
          <w:szCs w:val="24"/>
          <w:rtl/>
        </w:rPr>
        <w:t xml:space="preserve"> </w:t>
      </w:r>
      <w:r w:rsidRPr="00C47CB0">
        <w:rPr>
          <w:rFonts w:cs="Arial" w:hint="eastAsia"/>
          <w:sz w:val="24"/>
          <w:szCs w:val="24"/>
          <w:rtl/>
        </w:rPr>
        <w:t>משפיכות</w:t>
      </w:r>
      <w:r w:rsidRPr="00C47CB0">
        <w:rPr>
          <w:rFonts w:cs="Arial"/>
          <w:sz w:val="24"/>
          <w:szCs w:val="24"/>
          <w:rtl/>
        </w:rPr>
        <w:t xml:space="preserve"> </w:t>
      </w:r>
      <w:r w:rsidRPr="00C47CB0">
        <w:rPr>
          <w:rFonts w:cs="Arial" w:hint="eastAsia"/>
          <w:sz w:val="24"/>
          <w:szCs w:val="24"/>
          <w:rtl/>
        </w:rPr>
        <w:t>דמים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08761C">
        <w:rPr>
          <w:rFonts w:cs="Arial"/>
          <w:sz w:val="24"/>
          <w:szCs w:val="24"/>
          <w:rtl/>
        </w:rPr>
        <w:t xml:space="preserve"> </w:t>
      </w:r>
      <w:r w:rsidRPr="00DA0D9B">
        <w:rPr>
          <w:rFonts w:cs="Arial" w:hint="cs"/>
          <w:b/>
          <w:bCs/>
          <w:sz w:val="24"/>
          <w:szCs w:val="24"/>
          <w:rtl/>
        </w:rPr>
        <w:t>אשה המקשה לילד, המילדת מוציאה את העובר אברים אברים</w:t>
      </w:r>
      <w:r w:rsidRPr="0008761C">
        <w:rPr>
          <w:rFonts w:cs="Arial" w:hint="cs"/>
          <w:sz w:val="24"/>
          <w:szCs w:val="24"/>
          <w:rtl/>
        </w:rPr>
        <w:t>.</w:t>
      </w:r>
      <w:r w:rsidRPr="00C47CB0">
        <w:rPr>
          <w:rFonts w:cs="Arial"/>
          <w:sz w:val="24"/>
          <w:szCs w:val="24"/>
          <w:rtl/>
        </w:rPr>
        <w:t xml:space="preserve"> יצא </w:t>
      </w:r>
      <w:r w:rsidRPr="00C47CB0">
        <w:rPr>
          <w:rFonts w:cs="Arial" w:hint="eastAsia"/>
          <w:sz w:val="24"/>
          <w:szCs w:val="24"/>
          <w:rtl/>
        </w:rPr>
        <w:t>רובו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נוגעין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דוחין</w:t>
      </w:r>
      <w:r w:rsidRPr="00C47CB0">
        <w:rPr>
          <w:rFonts w:cs="Arial"/>
          <w:sz w:val="24"/>
          <w:szCs w:val="24"/>
          <w:rtl/>
        </w:rPr>
        <w:t xml:space="preserve"> </w:t>
      </w:r>
      <w:r w:rsidRPr="00C47CB0">
        <w:rPr>
          <w:rFonts w:cs="Arial" w:hint="eastAsia"/>
          <w:sz w:val="24"/>
          <w:szCs w:val="24"/>
          <w:rtl/>
        </w:rPr>
        <w:t>נפש</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נפש</w:t>
      </w:r>
      <w:r w:rsidRPr="00C47CB0">
        <w:rPr>
          <w:rFonts w:cs="Arial"/>
          <w:sz w:val="24"/>
          <w:szCs w:val="24"/>
          <w:rtl/>
        </w:rPr>
        <w:t xml:space="preserve">. </w:t>
      </w:r>
      <w:r w:rsidRPr="00FB2E84">
        <w:rPr>
          <w:rFonts w:cs="Arial" w:hint="cs"/>
          <w:i/>
          <w:iCs/>
          <w:sz w:val="16"/>
          <w:szCs w:val="16"/>
          <w:rtl/>
        </w:rPr>
        <w:t>אבל לאם מותר מדין הקם להרגיך</w:t>
      </w:r>
      <w:r w:rsidRPr="0008761C">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סוף</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בשאמר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הרוג</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פלוני</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חמוס</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פלוני</w:t>
      </w:r>
      <w:r w:rsidRPr="00C47CB0">
        <w:rPr>
          <w:rFonts w:cs="Arial"/>
          <w:sz w:val="24"/>
          <w:szCs w:val="24"/>
          <w:rtl/>
        </w:rPr>
        <w:t xml:space="preserve">. </w:t>
      </w:r>
      <w:r w:rsidRPr="00DA0D9B">
        <w:rPr>
          <w:rFonts w:cs="Arial" w:hint="cs"/>
          <w:b/>
          <w:bCs/>
          <w:sz w:val="24"/>
          <w:szCs w:val="24"/>
          <w:rtl/>
        </w:rPr>
        <w:t>דאן אדם מעמיד עצמו על ממונו</w:t>
      </w:r>
      <w:r w:rsidRPr="0008761C">
        <w:rPr>
          <w:rFonts w:cs="Arial" w:hint="cs"/>
          <w:sz w:val="24"/>
          <w:szCs w:val="24"/>
          <w:rtl/>
        </w:rPr>
        <w:t xml:space="preserve">. </w:t>
      </w:r>
      <w:r w:rsidRPr="0008761C">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בעכו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מותר</w:t>
      </w:r>
      <w:r w:rsidR="0000571E">
        <w:rPr>
          <w:rFonts w:cs="Arial" w:hint="cs"/>
          <w:rtl/>
        </w:rPr>
        <w:t xml:space="preserve"> </w:t>
      </w:r>
      <w:r w:rsidRPr="0000571E">
        <w:rPr>
          <w:rFonts w:cs="Arial" w:hint="cs"/>
          <w:sz w:val="16"/>
          <w:szCs w:val="16"/>
          <w:rtl/>
        </w:rPr>
        <w:t>להרוג</w:t>
      </w:r>
      <w:r w:rsidRPr="0008761C">
        <w:rPr>
          <w:rFonts w:cs="Arial" w:hint="cs"/>
          <w:sz w:val="24"/>
          <w:szCs w:val="24"/>
          <w:rtl/>
        </w:rPr>
        <w:t xml:space="preserve"> </w:t>
      </w:r>
      <w:r w:rsidRPr="00DA0D9B">
        <w:rPr>
          <w:rFonts w:cs="Arial" w:hint="cs"/>
          <w:b/>
          <w:bCs/>
          <w:sz w:val="24"/>
          <w:szCs w:val="24"/>
          <w:rtl/>
        </w:rPr>
        <w:t>עכו</w:t>
      </w:r>
      <w:r w:rsidRPr="00DA0D9B">
        <w:rPr>
          <w:rFonts w:cs="Arial"/>
          <w:b/>
          <w:bCs/>
          <w:sz w:val="24"/>
          <w:szCs w:val="24"/>
          <w:rtl/>
        </w:rPr>
        <w:t>"</w:t>
      </w:r>
      <w:r w:rsidRPr="00DA0D9B">
        <w:rPr>
          <w:rFonts w:cs="Arial" w:hint="cs"/>
          <w:b/>
          <w:bCs/>
          <w:sz w:val="24"/>
          <w:szCs w:val="24"/>
          <w:rtl/>
        </w:rPr>
        <w:t>ם</w:t>
      </w:r>
      <w:r w:rsidRPr="00DA0D9B">
        <w:rPr>
          <w:rFonts w:cs="Arial"/>
          <w:b/>
          <w:bCs/>
          <w:sz w:val="24"/>
          <w:szCs w:val="24"/>
          <w:rtl/>
        </w:rPr>
        <w:t xml:space="preserve"> </w:t>
      </w:r>
      <w:r w:rsidRPr="00DA0D9B">
        <w:rPr>
          <w:rFonts w:cs="Arial" w:hint="cs"/>
          <w:b/>
          <w:bCs/>
          <w:sz w:val="24"/>
          <w:szCs w:val="24"/>
          <w:rtl/>
        </w:rPr>
        <w:t>בעכום</w:t>
      </w:r>
      <w:r w:rsidRPr="00DA0D9B">
        <w:rPr>
          <w:rFonts w:cs="Arial"/>
          <w:b/>
          <w:bCs/>
          <w:sz w:val="24"/>
          <w:szCs w:val="24"/>
          <w:rtl/>
        </w:rPr>
        <w:t xml:space="preserve"> </w:t>
      </w:r>
      <w:r w:rsidRPr="00DA0D9B">
        <w:rPr>
          <w:rFonts w:cs="Arial" w:hint="cs"/>
          <w:b/>
          <w:bCs/>
          <w:sz w:val="24"/>
          <w:szCs w:val="24"/>
          <w:rtl/>
        </w:rPr>
        <w:t>אסור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להציל</w:t>
      </w:r>
      <w:r w:rsidRPr="00C47CB0">
        <w:rPr>
          <w:rFonts w:cs="Arial"/>
          <w:sz w:val="24"/>
          <w:szCs w:val="24"/>
          <w:rtl/>
        </w:rPr>
        <w:t xml:space="preserve"> </w:t>
      </w:r>
      <w:r w:rsidRPr="00C47CB0">
        <w:rPr>
          <w:rFonts w:cs="Arial" w:hint="eastAsia"/>
          <w:sz w:val="24"/>
          <w:szCs w:val="24"/>
          <w:rtl/>
        </w:rPr>
        <w:t>נפשו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גדול</w:t>
      </w:r>
      <w:r w:rsidRPr="00C47CB0">
        <w:rPr>
          <w:rFonts w:cs="Arial"/>
          <w:sz w:val="24"/>
          <w:szCs w:val="24"/>
          <w:rtl/>
        </w:rPr>
        <w:t xml:space="preserve"> </w:t>
      </w:r>
      <w:r w:rsidRPr="00C47CB0">
        <w:rPr>
          <w:rFonts w:cs="Arial" w:hint="eastAsia"/>
          <w:sz w:val="24"/>
          <w:szCs w:val="24"/>
          <w:rtl/>
        </w:rPr>
        <w:t>בנפשו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קטן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התיב</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ירמיה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08761C">
        <w:rPr>
          <w:rFonts w:cs="Arial" w:hint="cs"/>
          <w:sz w:val="24"/>
          <w:szCs w:val="24"/>
          <w:rtl/>
        </w:rPr>
        <w:t>מתניתין</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 xml:space="preserve">? </w:t>
      </w:r>
      <w:r w:rsidRPr="00DA0D9B">
        <w:rPr>
          <w:rFonts w:cs="Arial" w:hint="cs"/>
          <w:b/>
          <w:bCs/>
          <w:sz w:val="24"/>
          <w:szCs w:val="24"/>
          <w:rtl/>
        </w:rPr>
        <w:t>דתנן,</w:t>
      </w:r>
      <w:r w:rsidRPr="00C47CB0">
        <w:rPr>
          <w:rFonts w:cs="Arial"/>
          <w:sz w:val="24"/>
          <w:szCs w:val="24"/>
          <w:rtl/>
        </w:rPr>
        <w:t xml:space="preserve"> יצא </w:t>
      </w:r>
      <w:r w:rsidRPr="00C47CB0">
        <w:rPr>
          <w:rFonts w:cs="Arial" w:hint="eastAsia"/>
          <w:sz w:val="24"/>
          <w:szCs w:val="24"/>
          <w:rtl/>
        </w:rPr>
        <w:t>רובו</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נוגעין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דוחין</w:t>
      </w:r>
      <w:r w:rsidRPr="00C47CB0">
        <w:rPr>
          <w:rFonts w:cs="Arial"/>
          <w:sz w:val="24"/>
          <w:szCs w:val="24"/>
          <w:rtl/>
        </w:rPr>
        <w:t xml:space="preserve"> </w:t>
      </w:r>
      <w:r w:rsidRPr="00C47CB0">
        <w:rPr>
          <w:rFonts w:cs="Arial" w:hint="eastAsia"/>
          <w:sz w:val="24"/>
          <w:szCs w:val="24"/>
          <w:rtl/>
        </w:rPr>
        <w:t>נפש</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נפש</w:t>
      </w:r>
      <w:r w:rsidRPr="00C47CB0">
        <w:rPr>
          <w:rFonts w:cs="Arial"/>
          <w:sz w:val="24"/>
          <w:szCs w:val="24"/>
          <w:rtl/>
        </w:rPr>
        <w:t xml:space="preserve">. </w:t>
      </w:r>
      <w:r w:rsidRPr="00DA0D9B">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שנייא</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יודע</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הורג</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871884">
        <w:rPr>
          <w:rFonts w:cs="Arial" w:hint="cs"/>
          <w:i/>
          <w:iCs/>
          <w:sz w:val="16"/>
          <w:szCs w:val="16"/>
          <w:rtl/>
        </w:rPr>
        <w:t>מי הרודף ומי הנרדף</w:t>
      </w:r>
      <w:r w:rsidRPr="0008761C">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דמה</w:t>
      </w:r>
      <w:r w:rsidRPr="00C47CB0">
        <w:rPr>
          <w:rFonts w:cs="Arial"/>
          <w:sz w:val="24"/>
          <w:szCs w:val="24"/>
          <w:rtl/>
        </w:rPr>
        <w:t xml:space="preserve"> </w:t>
      </w:r>
      <w:r w:rsidRPr="00C47CB0">
        <w:rPr>
          <w:rFonts w:cs="Arial" w:hint="eastAsia"/>
          <w:sz w:val="24"/>
          <w:szCs w:val="24"/>
          <w:rtl/>
        </w:rPr>
        <w:t>שנשכו</w:t>
      </w:r>
      <w:r w:rsidRPr="00C47CB0">
        <w:rPr>
          <w:rFonts w:cs="Arial"/>
          <w:sz w:val="24"/>
          <w:szCs w:val="24"/>
          <w:rtl/>
        </w:rPr>
        <w:t xml:space="preserve"> </w:t>
      </w:r>
      <w:r w:rsidRPr="00C47CB0">
        <w:rPr>
          <w:rFonts w:cs="Arial" w:hint="eastAsia"/>
          <w:sz w:val="24"/>
          <w:szCs w:val="24"/>
          <w:rtl/>
        </w:rPr>
        <w:t>נחש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ובא</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איש</w:t>
      </w:r>
      <w:r w:rsidRPr="00C47CB0">
        <w:rPr>
          <w:rFonts w:cs="Arial"/>
          <w:sz w:val="24"/>
          <w:szCs w:val="24"/>
          <w:rtl/>
        </w:rPr>
        <w:t xml:space="preserve"> </w:t>
      </w:r>
      <w:r w:rsidRPr="00C47CB0">
        <w:rPr>
          <w:rFonts w:cs="Arial" w:hint="eastAsia"/>
          <w:sz w:val="24"/>
          <w:szCs w:val="24"/>
          <w:rtl/>
        </w:rPr>
        <w:t>כפר</w:t>
      </w:r>
      <w:r w:rsidRPr="00C47CB0">
        <w:rPr>
          <w:rFonts w:cs="Arial"/>
          <w:sz w:val="24"/>
          <w:szCs w:val="24"/>
          <w:rtl/>
        </w:rPr>
        <w:t xml:space="preserve"> </w:t>
      </w:r>
      <w:r w:rsidRPr="00C47CB0">
        <w:rPr>
          <w:rFonts w:cs="Arial" w:hint="eastAsia"/>
          <w:sz w:val="24"/>
          <w:szCs w:val="24"/>
          <w:rtl/>
        </w:rPr>
        <w:t>סמא</w:t>
      </w:r>
      <w:r w:rsidRPr="00C47CB0">
        <w:rPr>
          <w:rFonts w:cs="Arial"/>
          <w:sz w:val="24"/>
          <w:szCs w:val="24"/>
          <w:rtl/>
        </w:rPr>
        <w:t xml:space="preserve"> </w:t>
      </w:r>
      <w:r w:rsidRPr="00871884">
        <w:rPr>
          <w:rFonts w:cs="Arial" w:hint="cs"/>
          <w:i/>
          <w:iCs/>
          <w:sz w:val="16"/>
          <w:szCs w:val="16"/>
          <w:rtl/>
        </w:rPr>
        <w:t>שהיה מין</w:t>
      </w:r>
      <w:r w:rsidRPr="0008761C">
        <w:rPr>
          <w:rFonts w:cs="Arial"/>
          <w:sz w:val="24"/>
          <w:szCs w:val="24"/>
          <w:rtl/>
        </w:rPr>
        <w:t xml:space="preserve"> </w:t>
      </w:r>
      <w:r w:rsidRPr="00C47CB0">
        <w:rPr>
          <w:rFonts w:cs="Arial" w:hint="eastAsia"/>
          <w:sz w:val="24"/>
          <w:szCs w:val="24"/>
          <w:rtl/>
        </w:rPr>
        <w:t>לרפותו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הניח</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DA0D9B">
        <w:rPr>
          <w:rFonts w:cs="Arial" w:hint="cs"/>
          <w:b/>
          <w:bCs/>
          <w:sz w:val="24"/>
          <w:szCs w:val="24"/>
          <w:rtl/>
        </w:rPr>
        <w:t>ר"א בן</w:t>
      </w:r>
      <w:r w:rsidRPr="00DA0D9B">
        <w:rPr>
          <w:rFonts w:cs="Arial"/>
          <w:b/>
          <w:bCs/>
          <w:sz w:val="24"/>
          <w:szCs w:val="24"/>
          <w:rtl/>
        </w:rPr>
        <w:t xml:space="preserve"> </w:t>
      </w:r>
      <w:r w:rsidRPr="00DA0D9B">
        <w:rPr>
          <w:rFonts w:cs="Arial" w:hint="cs"/>
          <w:b/>
          <w:bCs/>
          <w:sz w:val="24"/>
          <w:szCs w:val="24"/>
          <w:rtl/>
        </w:rPr>
        <w:t>דמה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אני</w:t>
      </w:r>
      <w:r w:rsidRPr="00C47CB0">
        <w:rPr>
          <w:rFonts w:cs="Arial"/>
          <w:sz w:val="24"/>
          <w:szCs w:val="24"/>
          <w:rtl/>
        </w:rPr>
        <w:t xml:space="preserve"> </w:t>
      </w:r>
      <w:r w:rsidRPr="00C47CB0">
        <w:rPr>
          <w:rFonts w:cs="Arial" w:hint="eastAsia"/>
          <w:sz w:val="24"/>
          <w:szCs w:val="24"/>
          <w:rtl/>
        </w:rPr>
        <w:t>מביא</w:t>
      </w:r>
      <w:r w:rsidRPr="00C47CB0">
        <w:rPr>
          <w:rFonts w:cs="Arial"/>
          <w:sz w:val="24"/>
          <w:szCs w:val="24"/>
          <w:rtl/>
        </w:rPr>
        <w:t xml:space="preserve"> </w:t>
      </w:r>
      <w:r w:rsidRPr="00C47CB0">
        <w:rPr>
          <w:rFonts w:cs="Arial" w:hint="eastAsia"/>
          <w:sz w:val="24"/>
          <w:szCs w:val="24"/>
          <w:rtl/>
        </w:rPr>
        <w:t>ראייה</w:t>
      </w:r>
      <w:r w:rsidRPr="00C47CB0">
        <w:rPr>
          <w:rFonts w:cs="Arial"/>
          <w:sz w:val="24"/>
          <w:szCs w:val="24"/>
          <w:rtl/>
        </w:rPr>
        <w:t xml:space="preserve"> </w:t>
      </w:r>
      <w:r w:rsidRPr="00DA0D9B">
        <w:rPr>
          <w:rFonts w:cs="Arial" w:hint="cs"/>
          <w:b/>
          <w:bCs/>
          <w:sz w:val="24"/>
          <w:szCs w:val="24"/>
          <w:rtl/>
        </w:rPr>
        <w:t>שמותר שירפאני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הספיק</w:t>
      </w:r>
      <w:r w:rsidRPr="00C47CB0">
        <w:rPr>
          <w:rFonts w:cs="Arial"/>
          <w:sz w:val="24"/>
          <w:szCs w:val="24"/>
          <w:rtl/>
        </w:rPr>
        <w:t xml:space="preserve"> </w:t>
      </w:r>
      <w:r w:rsidRPr="00C47CB0">
        <w:rPr>
          <w:rFonts w:cs="Arial" w:hint="eastAsia"/>
          <w:sz w:val="24"/>
          <w:szCs w:val="24"/>
          <w:rtl/>
        </w:rPr>
        <w:t>להביא</w:t>
      </w:r>
      <w:r w:rsidRPr="00C47CB0">
        <w:rPr>
          <w:rFonts w:cs="Arial"/>
          <w:sz w:val="24"/>
          <w:szCs w:val="24"/>
          <w:rtl/>
        </w:rPr>
        <w:t xml:space="preserve"> </w:t>
      </w:r>
      <w:r w:rsidRPr="00C47CB0">
        <w:rPr>
          <w:rFonts w:cs="Arial" w:hint="eastAsia"/>
          <w:sz w:val="24"/>
          <w:szCs w:val="24"/>
          <w:rtl/>
        </w:rPr>
        <w:t>ראייה</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שמת</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דמה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ישמעאל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אשריך</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דמה</w:t>
      </w:r>
      <w:r w:rsidRPr="00C47CB0">
        <w:rPr>
          <w:rFonts w:cs="Arial"/>
          <w:sz w:val="24"/>
          <w:szCs w:val="24"/>
          <w:rtl/>
        </w:rPr>
        <w:t xml:space="preserve"> </w:t>
      </w:r>
      <w:r w:rsidRPr="00C47CB0">
        <w:rPr>
          <w:rFonts w:cs="Arial" w:hint="eastAsia"/>
          <w:sz w:val="24"/>
          <w:szCs w:val="24"/>
          <w:rtl/>
        </w:rPr>
        <w:t>שיצאת</w:t>
      </w:r>
      <w:r w:rsidRPr="00C47CB0">
        <w:rPr>
          <w:rFonts w:cs="Arial"/>
          <w:sz w:val="24"/>
          <w:szCs w:val="24"/>
          <w:rtl/>
        </w:rPr>
        <w:t xml:space="preserve"> </w:t>
      </w:r>
      <w:r w:rsidRPr="00C47CB0">
        <w:rPr>
          <w:rFonts w:cs="Arial" w:hint="eastAsia"/>
          <w:sz w:val="24"/>
          <w:szCs w:val="24"/>
          <w:rtl/>
        </w:rPr>
        <w:t>בשלום</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העולם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פרצתה</w:t>
      </w:r>
      <w:r w:rsidRPr="00C47CB0">
        <w:rPr>
          <w:rFonts w:cs="Arial"/>
          <w:sz w:val="24"/>
          <w:szCs w:val="24"/>
          <w:rtl/>
        </w:rPr>
        <w:t xml:space="preserve"> </w:t>
      </w:r>
      <w:r w:rsidRPr="00C47CB0">
        <w:rPr>
          <w:rFonts w:cs="Arial" w:hint="eastAsia"/>
          <w:sz w:val="24"/>
          <w:szCs w:val="24"/>
          <w:rtl/>
        </w:rPr>
        <w:t>גדירן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קהלת</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ח</w:t>
      </w:r>
      <w:r w:rsidRPr="00C47CB0">
        <w:rPr>
          <w:rFonts w:cs="Arial"/>
          <w:sz w:val="24"/>
          <w:szCs w:val="24"/>
          <w:rtl/>
        </w:rPr>
        <w:t xml:space="preserve">] </w:t>
      </w:r>
      <w:r w:rsidRPr="00C47CB0">
        <w:rPr>
          <w:rFonts w:cs="Arial" w:hint="eastAsia"/>
          <w:sz w:val="24"/>
          <w:szCs w:val="24"/>
          <w:rtl/>
        </w:rPr>
        <w:t>ופורץ</w:t>
      </w:r>
      <w:r w:rsidRPr="00C47CB0">
        <w:rPr>
          <w:rFonts w:cs="Arial"/>
          <w:sz w:val="24"/>
          <w:szCs w:val="24"/>
          <w:rtl/>
        </w:rPr>
        <w:t xml:space="preserve"> </w:t>
      </w:r>
      <w:r w:rsidRPr="00C47CB0">
        <w:rPr>
          <w:rFonts w:cs="Arial" w:hint="eastAsia"/>
          <w:sz w:val="24"/>
          <w:szCs w:val="24"/>
          <w:rtl/>
        </w:rPr>
        <w:t>גדר</w:t>
      </w:r>
      <w:r w:rsidRPr="00C47CB0">
        <w:rPr>
          <w:rFonts w:cs="Arial"/>
          <w:sz w:val="24"/>
          <w:szCs w:val="24"/>
          <w:rtl/>
        </w:rPr>
        <w:t xml:space="preserve"> </w:t>
      </w:r>
      <w:r w:rsidRPr="00C47CB0">
        <w:rPr>
          <w:rFonts w:cs="Arial" w:hint="eastAsia"/>
          <w:sz w:val="24"/>
          <w:szCs w:val="24"/>
          <w:rtl/>
        </w:rPr>
        <w:t>ישכנו</w:t>
      </w:r>
      <w:r w:rsidRPr="00C47CB0">
        <w:rPr>
          <w:rFonts w:cs="Arial"/>
          <w:sz w:val="24"/>
          <w:szCs w:val="24"/>
          <w:rtl/>
        </w:rPr>
        <w:t xml:space="preserve"> </w:t>
      </w:r>
      <w:r w:rsidRPr="00C47CB0">
        <w:rPr>
          <w:rFonts w:cs="Arial" w:hint="eastAsia"/>
          <w:sz w:val="24"/>
          <w:szCs w:val="24"/>
          <w:rtl/>
        </w:rPr>
        <w:t>נחש</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נחש</w:t>
      </w:r>
      <w:r w:rsidRPr="00C47CB0">
        <w:rPr>
          <w:rFonts w:cs="Arial"/>
          <w:sz w:val="24"/>
          <w:szCs w:val="24"/>
          <w:rtl/>
        </w:rPr>
        <w:t xml:space="preserve"> </w:t>
      </w:r>
      <w:r w:rsidRPr="00C47CB0">
        <w:rPr>
          <w:rFonts w:cs="Arial" w:hint="eastAsia"/>
          <w:sz w:val="24"/>
          <w:szCs w:val="24"/>
          <w:rtl/>
        </w:rPr>
        <w:t>נשכו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ישכנו</w:t>
      </w:r>
      <w:r w:rsidRPr="00C47CB0">
        <w:rPr>
          <w:rFonts w:cs="Arial"/>
          <w:sz w:val="24"/>
          <w:szCs w:val="24"/>
          <w:rtl/>
        </w:rPr>
        <w:t xml:space="preserve"> </w:t>
      </w:r>
      <w:r w:rsidRPr="00C47CB0">
        <w:rPr>
          <w:rFonts w:cs="Arial" w:hint="eastAsia"/>
          <w:sz w:val="24"/>
          <w:szCs w:val="24"/>
          <w:rtl/>
        </w:rPr>
        <w:t>נחש</w:t>
      </w:r>
      <w:r w:rsidRPr="00C47CB0">
        <w:rPr>
          <w:rFonts w:cs="Arial"/>
          <w:sz w:val="24"/>
          <w:szCs w:val="24"/>
          <w:rtl/>
        </w:rPr>
        <w:t xml:space="preserve"> </w:t>
      </w:r>
      <w:r w:rsidRPr="00C47CB0">
        <w:rPr>
          <w:rFonts w:cs="Arial" w:hint="eastAsia"/>
          <w:sz w:val="24"/>
          <w:szCs w:val="24"/>
          <w:rtl/>
        </w:rPr>
        <w:t>לעתיד</w:t>
      </w:r>
      <w:r w:rsidRPr="00C47CB0">
        <w:rPr>
          <w:rFonts w:cs="Arial"/>
          <w:sz w:val="24"/>
          <w:szCs w:val="24"/>
          <w:rtl/>
        </w:rPr>
        <w:t xml:space="preserve"> </w:t>
      </w:r>
      <w:r w:rsidRPr="00C47CB0">
        <w:rPr>
          <w:rFonts w:cs="Arial" w:hint="eastAsia"/>
          <w:sz w:val="24"/>
          <w:szCs w:val="24"/>
          <w:rtl/>
        </w:rPr>
        <w:t>לבא</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DA0D9B">
        <w:rPr>
          <w:rFonts w:cs="Arial" w:hint="cs"/>
          <w:b/>
          <w:bCs/>
          <w:sz w:val="24"/>
          <w:szCs w:val="24"/>
          <w:rtl/>
        </w:rPr>
        <w:t>לרבי אלעזר</w:t>
      </w:r>
      <w:r w:rsidRPr="00DA0D9B">
        <w:rPr>
          <w:rFonts w:cs="Arial"/>
          <w:b/>
          <w:bCs/>
          <w:sz w:val="24"/>
          <w:szCs w:val="24"/>
          <w:rtl/>
        </w:rPr>
        <w:t xml:space="preserve"> </w:t>
      </w:r>
      <w:r w:rsidRPr="00DA0D9B">
        <w:rPr>
          <w:rFonts w:cs="Arial" w:hint="cs"/>
          <w:b/>
          <w:bCs/>
          <w:sz w:val="24"/>
          <w:szCs w:val="24"/>
          <w:rtl/>
        </w:rPr>
        <w:t>בן</w:t>
      </w:r>
      <w:r w:rsidRPr="00DA0D9B">
        <w:rPr>
          <w:rFonts w:cs="Arial"/>
          <w:b/>
          <w:bCs/>
          <w:sz w:val="24"/>
          <w:szCs w:val="24"/>
          <w:rtl/>
        </w:rPr>
        <w:t xml:space="preserve"> </w:t>
      </w:r>
      <w:r w:rsidRPr="00DA0D9B">
        <w:rPr>
          <w:rFonts w:cs="Arial" w:hint="cs"/>
          <w:b/>
          <w:bCs/>
          <w:sz w:val="24"/>
          <w:szCs w:val="24"/>
          <w:rtl/>
        </w:rPr>
        <w:t>דמה</w:t>
      </w:r>
      <w:r w:rsidRPr="00DA0D9B">
        <w:rPr>
          <w:rFonts w:cs="Arial"/>
          <w:b/>
          <w:bCs/>
          <w:sz w:val="24"/>
          <w:szCs w:val="24"/>
          <w:rtl/>
        </w:rPr>
        <w:t xml:space="preserve"> </w:t>
      </w:r>
      <w:r w:rsidRPr="00DA0D9B">
        <w:rPr>
          <w:rFonts w:cs="Arial" w:hint="cs"/>
          <w:b/>
          <w:bCs/>
          <w:sz w:val="24"/>
          <w:szCs w:val="24"/>
          <w:rtl/>
        </w:rPr>
        <w:t>למימר?</w:t>
      </w:r>
      <w:r w:rsidRPr="00DA0D9B">
        <w:rPr>
          <w:rFonts w:cs="Arial"/>
          <w:b/>
          <w:bCs/>
          <w:sz w:val="24"/>
          <w:szCs w:val="24"/>
          <w:rtl/>
        </w:rPr>
        <w:t xml:space="preserve"> </w:t>
      </w:r>
      <w:r w:rsidRPr="00DA0D9B">
        <w:rPr>
          <w:rFonts w:cs="Arial" w:hint="cs"/>
          <w:b/>
          <w:bCs/>
          <w:sz w:val="24"/>
          <w:szCs w:val="24"/>
          <w:rtl/>
        </w:rPr>
        <w:t>כתיב</w:t>
      </w:r>
      <w:r w:rsidRPr="00C47CB0">
        <w:rPr>
          <w:rFonts w:cs="Arial"/>
          <w:sz w:val="24"/>
          <w:szCs w:val="24"/>
          <w:rtl/>
        </w:rPr>
        <w:t>[</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יח</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אשר</w:t>
      </w:r>
      <w:r w:rsidRPr="00C47CB0">
        <w:rPr>
          <w:rFonts w:cs="Arial"/>
          <w:sz w:val="24"/>
          <w:szCs w:val="24"/>
          <w:rtl/>
        </w:rPr>
        <w:t xml:space="preserve"> </w:t>
      </w:r>
      <w:r w:rsidRPr="00C47CB0">
        <w:rPr>
          <w:rFonts w:cs="Arial" w:hint="eastAsia"/>
          <w:sz w:val="24"/>
          <w:szCs w:val="24"/>
          <w:rtl/>
        </w:rPr>
        <w:t>יעשה</w:t>
      </w:r>
      <w:r w:rsidRPr="00C47CB0">
        <w:rPr>
          <w:rFonts w:cs="Arial"/>
          <w:sz w:val="24"/>
          <w:szCs w:val="24"/>
          <w:rtl/>
        </w:rPr>
        <w:t xml:space="preserve"> </w:t>
      </w:r>
      <w:r w:rsidRPr="00C47CB0">
        <w:rPr>
          <w:rFonts w:cs="Arial" w:hint="eastAsia"/>
          <w:sz w:val="24"/>
          <w:szCs w:val="24"/>
          <w:rtl/>
        </w:rPr>
        <w:t>אותם</w:t>
      </w:r>
      <w:r w:rsidRPr="00C47CB0">
        <w:rPr>
          <w:rFonts w:cs="Arial"/>
          <w:sz w:val="24"/>
          <w:szCs w:val="24"/>
          <w:rtl/>
        </w:rPr>
        <w:t xml:space="preserve"> </w:t>
      </w:r>
      <w:r w:rsidRPr="00C47CB0">
        <w:rPr>
          <w:rFonts w:cs="Arial" w:hint="eastAsia"/>
          <w:sz w:val="24"/>
          <w:szCs w:val="24"/>
          <w:rtl/>
        </w:rPr>
        <w:t>האדם</w:t>
      </w:r>
      <w:r w:rsidRPr="00C47CB0">
        <w:rPr>
          <w:rFonts w:cs="Arial"/>
          <w:sz w:val="24"/>
          <w:szCs w:val="24"/>
          <w:rtl/>
        </w:rPr>
        <w:t xml:space="preserve"> </w:t>
      </w:r>
      <w:r w:rsidRPr="00C47CB0">
        <w:rPr>
          <w:rFonts w:cs="Arial" w:hint="eastAsia"/>
          <w:sz w:val="24"/>
          <w:szCs w:val="24"/>
          <w:rtl/>
        </w:rPr>
        <w:t>וחי</w:t>
      </w:r>
      <w:r w:rsidRPr="00C47CB0">
        <w:rPr>
          <w:rFonts w:cs="Arial"/>
          <w:sz w:val="24"/>
          <w:szCs w:val="24"/>
          <w:rtl/>
        </w:rPr>
        <w:t xml:space="preserve"> </w:t>
      </w:r>
      <w:r w:rsidRPr="00C47CB0">
        <w:rPr>
          <w:rFonts w:cs="Arial" w:hint="eastAsia"/>
          <w:sz w:val="24"/>
          <w:szCs w:val="24"/>
          <w:rtl/>
        </w:rPr>
        <w:t>בהם</w:t>
      </w:r>
      <w:r w:rsidRPr="00C47CB0">
        <w:rPr>
          <w:rFonts w:cs="Arial"/>
          <w:sz w:val="24"/>
          <w:szCs w:val="24"/>
          <w:rtl/>
        </w:rPr>
        <w:t xml:space="preserve">. </w:t>
      </w:r>
      <w:r w:rsidRPr="00DA0D9B">
        <w:rPr>
          <w:rFonts w:cs="Arial" w:hint="cs"/>
          <w:b/>
          <w:bCs/>
          <w:sz w:val="28"/>
          <w:szCs w:val="28"/>
          <w:rtl/>
        </w:rPr>
        <w:t>תנן</w:t>
      </w:r>
      <w:r w:rsidRPr="00DA0D9B">
        <w:rPr>
          <w:rFonts w:cs="Arial" w:hint="cs"/>
          <w:b/>
          <w:bCs/>
          <w:sz w:val="24"/>
          <w:szCs w:val="24"/>
          <w:rtl/>
        </w:rPr>
        <w:t>, לא</w:t>
      </w:r>
      <w:r w:rsidRPr="00DA0D9B">
        <w:rPr>
          <w:rFonts w:cs="Arial"/>
          <w:b/>
          <w:bCs/>
          <w:sz w:val="24"/>
          <w:szCs w:val="24"/>
          <w:rtl/>
        </w:rPr>
        <w:t xml:space="preserve"> </w:t>
      </w:r>
      <w:r w:rsidRPr="00DA0D9B">
        <w:rPr>
          <w:rFonts w:cs="Arial" w:hint="cs"/>
          <w:b/>
          <w:bCs/>
          <w:sz w:val="24"/>
          <w:szCs w:val="24"/>
          <w:rtl/>
        </w:rPr>
        <w:t>יסוך</w:t>
      </w:r>
      <w:r w:rsidRPr="00DA0D9B">
        <w:rPr>
          <w:rFonts w:cs="Arial"/>
          <w:b/>
          <w:bCs/>
          <w:sz w:val="24"/>
          <w:szCs w:val="24"/>
          <w:rtl/>
        </w:rPr>
        <w:t xml:space="preserve"> </w:t>
      </w:r>
      <w:r w:rsidRPr="00DA0D9B">
        <w:rPr>
          <w:rFonts w:cs="Arial" w:hint="cs"/>
          <w:b/>
          <w:bCs/>
          <w:sz w:val="24"/>
          <w:szCs w:val="24"/>
          <w:rtl/>
        </w:rPr>
        <w:t>יין</w:t>
      </w:r>
      <w:r w:rsidRPr="00DA0D9B">
        <w:rPr>
          <w:rFonts w:cs="Arial"/>
          <w:b/>
          <w:bCs/>
          <w:sz w:val="24"/>
          <w:szCs w:val="24"/>
          <w:rtl/>
        </w:rPr>
        <w:t xml:space="preserve"> </w:t>
      </w:r>
      <w:r w:rsidRPr="00DA0D9B">
        <w:rPr>
          <w:rFonts w:cs="Arial" w:hint="cs"/>
          <w:b/>
          <w:bCs/>
          <w:sz w:val="24"/>
          <w:szCs w:val="24"/>
          <w:rtl/>
        </w:rPr>
        <w:t>וחומץ.</w:t>
      </w:r>
      <w:r w:rsidRPr="00DA0D9B">
        <w:rPr>
          <w:rFonts w:cs="Arial"/>
          <w:b/>
          <w:bCs/>
          <w:sz w:val="24"/>
          <w:szCs w:val="24"/>
          <w:rtl/>
        </w:rPr>
        <w:t xml:space="preserve"> </w:t>
      </w:r>
      <w:r w:rsidRPr="00DA0D9B">
        <w:rPr>
          <w:rFonts w:cs="Arial" w:hint="cs"/>
          <w:b/>
          <w:bCs/>
          <w:sz w:val="24"/>
          <w:szCs w:val="24"/>
          <w:rtl/>
        </w:rPr>
        <w:t>אבל</w:t>
      </w:r>
      <w:r w:rsidRPr="00DA0D9B">
        <w:rPr>
          <w:rFonts w:cs="Arial"/>
          <w:b/>
          <w:bCs/>
          <w:sz w:val="24"/>
          <w:szCs w:val="24"/>
          <w:rtl/>
        </w:rPr>
        <w:t xml:space="preserve"> </w:t>
      </w:r>
      <w:r w:rsidRPr="00DA0D9B">
        <w:rPr>
          <w:rFonts w:cs="Arial" w:hint="cs"/>
          <w:b/>
          <w:bCs/>
          <w:sz w:val="24"/>
          <w:szCs w:val="24"/>
          <w:rtl/>
        </w:rPr>
        <w:t>סך</w:t>
      </w:r>
      <w:r w:rsidRPr="00DA0D9B">
        <w:rPr>
          <w:rFonts w:cs="Arial"/>
          <w:b/>
          <w:bCs/>
          <w:sz w:val="24"/>
          <w:szCs w:val="24"/>
          <w:rtl/>
        </w:rPr>
        <w:t xml:space="preserve"> </w:t>
      </w:r>
      <w:r w:rsidRPr="00DA0D9B">
        <w:rPr>
          <w:rFonts w:cs="Arial" w:hint="cs"/>
          <w:b/>
          <w:bCs/>
          <w:sz w:val="24"/>
          <w:szCs w:val="24"/>
          <w:rtl/>
        </w:rPr>
        <w:t>הוא</w:t>
      </w:r>
      <w:r w:rsidRPr="00DA0D9B">
        <w:rPr>
          <w:rFonts w:cs="Arial"/>
          <w:b/>
          <w:bCs/>
          <w:sz w:val="24"/>
          <w:szCs w:val="24"/>
          <w:rtl/>
        </w:rPr>
        <w:t xml:space="preserve"> </w:t>
      </w:r>
      <w:r w:rsidRPr="00DA0D9B">
        <w:rPr>
          <w:rFonts w:cs="Arial" w:hint="cs"/>
          <w:b/>
          <w:bCs/>
          <w:sz w:val="24"/>
          <w:szCs w:val="24"/>
          <w:rtl/>
        </w:rPr>
        <w:t>את</w:t>
      </w:r>
      <w:r w:rsidRPr="00DA0D9B">
        <w:rPr>
          <w:rFonts w:cs="Arial"/>
          <w:b/>
          <w:bCs/>
          <w:sz w:val="24"/>
          <w:szCs w:val="24"/>
          <w:rtl/>
        </w:rPr>
        <w:t xml:space="preserve"> </w:t>
      </w:r>
      <w:r w:rsidRPr="00DA0D9B">
        <w:rPr>
          <w:rFonts w:cs="Arial" w:hint="cs"/>
          <w:b/>
          <w:bCs/>
          <w:sz w:val="24"/>
          <w:szCs w:val="24"/>
          <w:rtl/>
        </w:rPr>
        <w:t>השמן, ולא</w:t>
      </w:r>
      <w:r w:rsidRPr="00DA0D9B">
        <w:rPr>
          <w:rFonts w:cs="Arial"/>
          <w:b/>
          <w:bCs/>
          <w:sz w:val="24"/>
          <w:szCs w:val="24"/>
          <w:rtl/>
        </w:rPr>
        <w:t xml:space="preserve"> </w:t>
      </w:r>
      <w:r w:rsidRPr="00DA0D9B">
        <w:rPr>
          <w:rFonts w:cs="Arial" w:hint="cs"/>
          <w:b/>
          <w:bCs/>
          <w:sz w:val="24"/>
          <w:szCs w:val="24"/>
          <w:rtl/>
        </w:rPr>
        <w:t>שמן</w:t>
      </w:r>
      <w:r w:rsidRPr="00DA0D9B">
        <w:rPr>
          <w:rFonts w:cs="Arial"/>
          <w:b/>
          <w:bCs/>
          <w:sz w:val="24"/>
          <w:szCs w:val="24"/>
          <w:rtl/>
        </w:rPr>
        <w:t xml:space="preserve"> </w:t>
      </w:r>
      <w:r w:rsidRPr="00DA0D9B">
        <w:rPr>
          <w:rFonts w:cs="Arial" w:hint="cs"/>
          <w:b/>
          <w:bCs/>
          <w:sz w:val="24"/>
          <w:szCs w:val="24"/>
          <w:rtl/>
        </w:rPr>
        <w:t>וורד.</w:t>
      </w:r>
      <w:r w:rsidRPr="00DA0D9B">
        <w:rPr>
          <w:rFonts w:cs="Arial"/>
          <w:b/>
          <w:bCs/>
          <w:sz w:val="24"/>
          <w:szCs w:val="24"/>
          <w:rtl/>
        </w:rPr>
        <w:t xml:space="preserve"> </w:t>
      </w:r>
      <w:r w:rsidRPr="00DA0D9B">
        <w:rPr>
          <w:rFonts w:cs="Arial" w:hint="cs"/>
          <w:b/>
          <w:bCs/>
          <w:sz w:val="24"/>
          <w:szCs w:val="24"/>
          <w:rtl/>
        </w:rPr>
        <w:t>בני</w:t>
      </w:r>
      <w:r w:rsidRPr="00DA0D9B">
        <w:rPr>
          <w:rFonts w:cs="Arial"/>
          <w:b/>
          <w:bCs/>
          <w:sz w:val="24"/>
          <w:szCs w:val="24"/>
          <w:rtl/>
        </w:rPr>
        <w:t xml:space="preserve"> </w:t>
      </w:r>
      <w:r w:rsidRPr="00DA0D9B">
        <w:rPr>
          <w:rFonts w:cs="Arial" w:hint="cs"/>
          <w:b/>
          <w:bCs/>
          <w:sz w:val="24"/>
          <w:szCs w:val="24"/>
          <w:rtl/>
        </w:rPr>
        <w:t>מלכים</w:t>
      </w:r>
      <w:r w:rsidRPr="00DA0D9B">
        <w:rPr>
          <w:rFonts w:cs="Arial"/>
          <w:b/>
          <w:bCs/>
          <w:sz w:val="24"/>
          <w:szCs w:val="24"/>
          <w:rtl/>
        </w:rPr>
        <w:t xml:space="preserve"> </w:t>
      </w:r>
      <w:r w:rsidRPr="00DA0D9B">
        <w:rPr>
          <w:rFonts w:cs="Arial" w:hint="cs"/>
          <w:b/>
          <w:bCs/>
          <w:sz w:val="24"/>
          <w:szCs w:val="24"/>
          <w:rtl/>
        </w:rPr>
        <w:t>סכין</w:t>
      </w:r>
      <w:r w:rsidRPr="00DA0D9B">
        <w:rPr>
          <w:rFonts w:cs="Arial"/>
          <w:b/>
          <w:bCs/>
          <w:sz w:val="24"/>
          <w:szCs w:val="24"/>
          <w:rtl/>
        </w:rPr>
        <w:t xml:space="preserve"> </w:t>
      </w:r>
      <w:r w:rsidRPr="00DA0D9B">
        <w:rPr>
          <w:rFonts w:cs="Arial" w:hint="cs"/>
          <w:b/>
          <w:bCs/>
          <w:sz w:val="24"/>
          <w:szCs w:val="24"/>
          <w:rtl/>
        </w:rPr>
        <w:t>על</w:t>
      </w:r>
      <w:r w:rsidRPr="00DA0D9B">
        <w:rPr>
          <w:rFonts w:cs="Arial"/>
          <w:b/>
          <w:bCs/>
          <w:sz w:val="24"/>
          <w:szCs w:val="24"/>
          <w:rtl/>
        </w:rPr>
        <w:t xml:space="preserve"> </w:t>
      </w:r>
      <w:r w:rsidRPr="00DA0D9B">
        <w:rPr>
          <w:rFonts w:cs="Arial" w:hint="cs"/>
          <w:b/>
          <w:bCs/>
          <w:sz w:val="24"/>
          <w:szCs w:val="24"/>
          <w:rtl/>
        </w:rPr>
        <w:t>גבי</w:t>
      </w:r>
      <w:r w:rsidRPr="00DA0D9B">
        <w:rPr>
          <w:rFonts w:cs="Arial"/>
          <w:b/>
          <w:bCs/>
          <w:sz w:val="24"/>
          <w:szCs w:val="24"/>
          <w:rtl/>
        </w:rPr>
        <w:t xml:space="preserve"> </w:t>
      </w:r>
      <w:r w:rsidRPr="00DA0D9B">
        <w:rPr>
          <w:rFonts w:cs="Arial" w:hint="cs"/>
          <w:b/>
          <w:bCs/>
          <w:sz w:val="24"/>
          <w:szCs w:val="24"/>
          <w:rtl/>
        </w:rPr>
        <w:t>מכותיהם</w:t>
      </w:r>
      <w:r w:rsidRPr="00DA0D9B">
        <w:rPr>
          <w:rFonts w:cs="Arial"/>
          <w:b/>
          <w:bCs/>
          <w:sz w:val="24"/>
          <w:szCs w:val="24"/>
          <w:rtl/>
        </w:rPr>
        <w:t xml:space="preserve"> </w:t>
      </w:r>
      <w:r w:rsidRPr="00DA0D9B">
        <w:rPr>
          <w:rFonts w:cs="Arial" w:hint="cs"/>
          <w:b/>
          <w:bCs/>
          <w:sz w:val="24"/>
          <w:szCs w:val="24"/>
          <w:rtl/>
        </w:rPr>
        <w:t>שמן</w:t>
      </w:r>
      <w:r w:rsidRPr="00DA0D9B">
        <w:rPr>
          <w:rFonts w:cs="Arial"/>
          <w:b/>
          <w:bCs/>
          <w:sz w:val="24"/>
          <w:szCs w:val="24"/>
          <w:rtl/>
        </w:rPr>
        <w:t xml:space="preserve"> </w:t>
      </w:r>
      <w:r w:rsidRPr="00DA0D9B">
        <w:rPr>
          <w:rFonts w:cs="Arial" w:hint="cs"/>
          <w:b/>
          <w:bCs/>
          <w:sz w:val="24"/>
          <w:szCs w:val="24"/>
          <w:rtl/>
        </w:rPr>
        <w:t>וורד.</w:t>
      </w:r>
      <w:r w:rsidRPr="00DA0D9B">
        <w:rPr>
          <w:rFonts w:cs="Arial"/>
          <w:b/>
          <w:bCs/>
          <w:sz w:val="24"/>
          <w:szCs w:val="24"/>
          <w:rtl/>
        </w:rPr>
        <w:t xml:space="preserve"> </w:t>
      </w:r>
      <w:r w:rsidRPr="00DA0D9B">
        <w:rPr>
          <w:rFonts w:cs="Arial" w:hint="cs"/>
          <w:b/>
          <w:bCs/>
          <w:sz w:val="24"/>
          <w:szCs w:val="24"/>
          <w:rtl/>
        </w:rPr>
        <w:t>שכן</w:t>
      </w:r>
      <w:r w:rsidRPr="00DA0D9B">
        <w:rPr>
          <w:rFonts w:cs="Arial"/>
          <w:b/>
          <w:bCs/>
          <w:sz w:val="24"/>
          <w:szCs w:val="24"/>
          <w:rtl/>
        </w:rPr>
        <w:t xml:space="preserve"> </w:t>
      </w:r>
      <w:r w:rsidRPr="00DA0D9B">
        <w:rPr>
          <w:rFonts w:cs="Arial" w:hint="cs"/>
          <w:b/>
          <w:bCs/>
          <w:sz w:val="24"/>
          <w:szCs w:val="24"/>
          <w:rtl/>
        </w:rPr>
        <w:t>דרך</w:t>
      </w:r>
      <w:r w:rsidRPr="00DA0D9B">
        <w:rPr>
          <w:rFonts w:cs="Arial"/>
          <w:b/>
          <w:bCs/>
          <w:sz w:val="24"/>
          <w:szCs w:val="24"/>
          <w:rtl/>
        </w:rPr>
        <w:t xml:space="preserve"> </w:t>
      </w:r>
      <w:r w:rsidRPr="00DA0D9B">
        <w:rPr>
          <w:rFonts w:cs="Arial" w:hint="cs"/>
          <w:b/>
          <w:bCs/>
          <w:sz w:val="24"/>
          <w:szCs w:val="24"/>
          <w:rtl/>
        </w:rPr>
        <w:t>בני</w:t>
      </w:r>
      <w:r w:rsidRPr="00DA0D9B">
        <w:rPr>
          <w:rFonts w:cs="Arial"/>
          <w:b/>
          <w:bCs/>
          <w:sz w:val="24"/>
          <w:szCs w:val="24"/>
          <w:rtl/>
        </w:rPr>
        <w:t xml:space="preserve"> </w:t>
      </w:r>
      <w:r w:rsidRPr="00DA0D9B">
        <w:rPr>
          <w:rFonts w:cs="Arial" w:hint="cs"/>
          <w:b/>
          <w:bCs/>
          <w:sz w:val="24"/>
          <w:szCs w:val="24"/>
          <w:rtl/>
        </w:rPr>
        <w:t>מלכים</w:t>
      </w:r>
      <w:r w:rsidRPr="00DA0D9B">
        <w:rPr>
          <w:rFonts w:cs="Arial"/>
          <w:b/>
          <w:bCs/>
          <w:sz w:val="24"/>
          <w:szCs w:val="24"/>
          <w:rtl/>
        </w:rPr>
        <w:t xml:space="preserve"> </w:t>
      </w:r>
      <w:r w:rsidRPr="00DA0D9B">
        <w:rPr>
          <w:rFonts w:cs="Arial" w:hint="cs"/>
          <w:b/>
          <w:bCs/>
          <w:sz w:val="24"/>
          <w:szCs w:val="24"/>
          <w:rtl/>
        </w:rPr>
        <w:t>לסוך</w:t>
      </w:r>
      <w:r w:rsidRPr="00DA0D9B">
        <w:rPr>
          <w:rFonts w:cs="Arial"/>
          <w:b/>
          <w:bCs/>
          <w:sz w:val="24"/>
          <w:szCs w:val="24"/>
          <w:rtl/>
        </w:rPr>
        <w:t xml:space="preserve"> </w:t>
      </w:r>
      <w:r w:rsidRPr="00DA0D9B">
        <w:rPr>
          <w:rFonts w:cs="Arial" w:hint="cs"/>
          <w:b/>
          <w:bCs/>
          <w:sz w:val="24"/>
          <w:szCs w:val="24"/>
          <w:rtl/>
        </w:rPr>
        <w:t>בחול.</w:t>
      </w:r>
      <w:r w:rsidRPr="00DA0D9B">
        <w:rPr>
          <w:rFonts w:cs="Arial"/>
          <w:b/>
          <w:bCs/>
          <w:sz w:val="24"/>
          <w:szCs w:val="24"/>
          <w:rtl/>
        </w:rPr>
        <w:t xml:space="preserve"> </w:t>
      </w:r>
      <w:r w:rsidRPr="00DA0D9B">
        <w:rPr>
          <w:rFonts w:cs="Arial" w:hint="cs"/>
          <w:b/>
          <w:bCs/>
          <w:sz w:val="24"/>
          <w:szCs w:val="24"/>
          <w:rtl/>
        </w:rPr>
        <w:t>רבי</w:t>
      </w:r>
      <w:r w:rsidRPr="00DA0D9B">
        <w:rPr>
          <w:rFonts w:cs="Arial"/>
          <w:b/>
          <w:bCs/>
          <w:sz w:val="24"/>
          <w:szCs w:val="24"/>
          <w:rtl/>
        </w:rPr>
        <w:t xml:space="preserve"> </w:t>
      </w:r>
      <w:r w:rsidRPr="00DA0D9B">
        <w:rPr>
          <w:rFonts w:cs="Arial" w:hint="cs"/>
          <w:b/>
          <w:bCs/>
          <w:sz w:val="24"/>
          <w:szCs w:val="24"/>
          <w:rtl/>
        </w:rPr>
        <w:t>שמעון</w:t>
      </w:r>
      <w:r w:rsidRPr="00DA0D9B">
        <w:rPr>
          <w:rFonts w:cs="Arial"/>
          <w:b/>
          <w:bCs/>
          <w:sz w:val="24"/>
          <w:szCs w:val="24"/>
          <w:rtl/>
        </w:rPr>
        <w:t xml:space="preserve"> </w:t>
      </w:r>
      <w:r w:rsidRPr="00DA0D9B">
        <w:rPr>
          <w:rFonts w:cs="Arial" w:hint="cs"/>
          <w:b/>
          <w:bCs/>
          <w:sz w:val="24"/>
          <w:szCs w:val="24"/>
          <w:rtl/>
        </w:rPr>
        <w:t>אומר</w:t>
      </w:r>
      <w:r w:rsidRPr="00DA0D9B">
        <w:rPr>
          <w:rFonts w:cs="Arial"/>
          <w:b/>
          <w:bCs/>
          <w:sz w:val="24"/>
          <w:szCs w:val="24"/>
          <w:rtl/>
        </w:rPr>
        <w:t xml:space="preserve"> </w:t>
      </w:r>
      <w:r w:rsidRPr="00DA0D9B">
        <w:rPr>
          <w:rFonts w:cs="Arial" w:hint="cs"/>
          <w:b/>
          <w:bCs/>
          <w:sz w:val="24"/>
          <w:szCs w:val="24"/>
          <w:rtl/>
        </w:rPr>
        <w:t>כל</w:t>
      </w:r>
      <w:r w:rsidRPr="00DA0D9B">
        <w:rPr>
          <w:rFonts w:cs="Arial"/>
          <w:b/>
          <w:bCs/>
          <w:sz w:val="24"/>
          <w:szCs w:val="24"/>
          <w:rtl/>
        </w:rPr>
        <w:t xml:space="preserve"> </w:t>
      </w:r>
      <w:r w:rsidRPr="00DA0D9B">
        <w:rPr>
          <w:rFonts w:cs="Arial" w:hint="cs"/>
          <w:b/>
          <w:bCs/>
          <w:sz w:val="24"/>
          <w:szCs w:val="24"/>
          <w:rtl/>
        </w:rPr>
        <w:t>ישראל</w:t>
      </w:r>
      <w:r w:rsidRPr="00DA0D9B">
        <w:rPr>
          <w:rFonts w:cs="Arial"/>
          <w:b/>
          <w:bCs/>
          <w:sz w:val="24"/>
          <w:szCs w:val="24"/>
          <w:rtl/>
        </w:rPr>
        <w:t xml:space="preserve"> </w:t>
      </w:r>
      <w:r w:rsidRPr="00DA0D9B">
        <w:rPr>
          <w:rFonts w:cs="Arial" w:hint="cs"/>
          <w:b/>
          <w:bCs/>
          <w:sz w:val="24"/>
          <w:szCs w:val="24"/>
          <w:rtl/>
        </w:rPr>
        <w:t>בני</w:t>
      </w:r>
      <w:r w:rsidRPr="00DA0D9B">
        <w:rPr>
          <w:rFonts w:cs="Arial"/>
          <w:b/>
          <w:bCs/>
          <w:sz w:val="24"/>
          <w:szCs w:val="24"/>
          <w:rtl/>
        </w:rPr>
        <w:t xml:space="preserve"> </w:t>
      </w:r>
      <w:r w:rsidRPr="00DA0D9B">
        <w:rPr>
          <w:rFonts w:cs="Arial" w:hint="cs"/>
          <w:b/>
          <w:bCs/>
          <w:sz w:val="24"/>
          <w:szCs w:val="24"/>
          <w:rtl/>
        </w:rPr>
        <w:t>מלכים. אמר ר</w:t>
      </w:r>
      <w:r w:rsidRPr="00DA0D9B">
        <w:rPr>
          <w:rFonts w:cs="Arial"/>
          <w:b/>
          <w:bCs/>
          <w:sz w:val="24"/>
          <w:szCs w:val="24"/>
          <w:rtl/>
        </w:rPr>
        <w:t xml:space="preserve">' </w:t>
      </w:r>
      <w:r w:rsidRPr="00DA0D9B">
        <w:rPr>
          <w:rFonts w:cs="Arial" w:hint="cs"/>
          <w:b/>
          <w:bCs/>
          <w:sz w:val="24"/>
          <w:szCs w:val="24"/>
          <w:rtl/>
        </w:rPr>
        <w:t>אבא</w:t>
      </w:r>
      <w:r w:rsidRPr="00C47CB0">
        <w:rPr>
          <w:rFonts w:cs="Arial"/>
          <w:b/>
          <w:bCs/>
          <w:sz w:val="24"/>
          <w:szCs w:val="24"/>
          <w:rtl/>
        </w:rPr>
        <w:t xml:space="preserve"> </w:t>
      </w:r>
      <w:r w:rsidRPr="00C47CB0">
        <w:rPr>
          <w:rFonts w:cs="Arial" w:hint="eastAsia"/>
          <w:b/>
          <w:bCs/>
          <w:sz w:val="24"/>
          <w:szCs w:val="24"/>
          <w:rtl/>
        </w:rPr>
        <w:t>בר</w:t>
      </w:r>
      <w:r w:rsidRPr="00C47CB0">
        <w:rPr>
          <w:rFonts w:cs="Arial"/>
          <w:b/>
          <w:bCs/>
          <w:sz w:val="24"/>
          <w:szCs w:val="24"/>
          <w:rtl/>
        </w:rPr>
        <w:t xml:space="preserve"> </w:t>
      </w:r>
      <w:r w:rsidRPr="00C47CB0">
        <w:rPr>
          <w:rFonts w:cs="Arial" w:hint="eastAsia"/>
          <w:b/>
          <w:bCs/>
          <w:sz w:val="24"/>
          <w:szCs w:val="24"/>
          <w:rtl/>
        </w:rPr>
        <w:t>זבדא</w:t>
      </w:r>
      <w:r w:rsidRPr="00C47CB0">
        <w:rPr>
          <w:rFonts w:cs="Arial"/>
          <w:b/>
          <w:bCs/>
          <w:sz w:val="24"/>
          <w:szCs w:val="24"/>
          <w:rtl/>
        </w:rPr>
        <w:t xml:space="preserve"> </w:t>
      </w:r>
      <w:r w:rsidRPr="00C47CB0">
        <w:rPr>
          <w:rFonts w:cs="Arial" w:hint="eastAsia"/>
          <w:b/>
          <w:bCs/>
          <w:sz w:val="24"/>
          <w:szCs w:val="24"/>
          <w:rtl/>
        </w:rPr>
        <w:t>בשם</w:t>
      </w:r>
      <w:r w:rsidRPr="00C47CB0">
        <w:rPr>
          <w:rFonts w:cs="Arial"/>
          <w:b/>
          <w:bCs/>
          <w:sz w:val="24"/>
          <w:szCs w:val="24"/>
          <w:rtl/>
        </w:rPr>
        <w:t xml:space="preserve"> </w:t>
      </w:r>
      <w:r w:rsidRPr="00C47CB0">
        <w:rPr>
          <w:rFonts w:cs="Arial" w:hint="eastAsia"/>
          <w:b/>
          <w:bCs/>
          <w:sz w:val="24"/>
          <w:szCs w:val="24"/>
          <w:rtl/>
        </w:rPr>
        <w:t>רב</w:t>
      </w:r>
      <w:r w:rsidRPr="00DA0D9B">
        <w:rPr>
          <w:rFonts w:cs="Arial" w:hint="cs"/>
          <w:b/>
          <w:bCs/>
          <w:sz w:val="24"/>
          <w:szCs w:val="24"/>
          <w:rtl/>
        </w:rPr>
        <w:t>.</w:t>
      </w:r>
      <w:r w:rsidRPr="00C47CB0">
        <w:rPr>
          <w:rFonts w:cs="Arial"/>
          <w:b/>
          <w:bCs/>
          <w:sz w:val="24"/>
          <w:szCs w:val="24"/>
          <w:rtl/>
        </w:rPr>
        <w:t xml:space="preserve"> </w:t>
      </w:r>
      <w:r w:rsidRPr="00C47CB0">
        <w:rPr>
          <w:rFonts w:cs="Arial" w:hint="eastAsia"/>
          <w:b/>
          <w:bCs/>
          <w:sz w:val="24"/>
          <w:szCs w:val="24"/>
          <w:rtl/>
        </w:rPr>
        <w:t>הלכה</w:t>
      </w:r>
      <w:r w:rsidRPr="00C47CB0">
        <w:rPr>
          <w:rFonts w:cs="Arial"/>
          <w:b/>
          <w:bCs/>
          <w:sz w:val="24"/>
          <w:szCs w:val="24"/>
          <w:rtl/>
        </w:rPr>
        <w:t xml:space="preserve"> </w:t>
      </w:r>
      <w:r w:rsidRPr="00C47CB0">
        <w:rPr>
          <w:rFonts w:cs="Arial" w:hint="eastAsia"/>
          <w:b/>
          <w:bCs/>
          <w:sz w:val="24"/>
          <w:szCs w:val="24"/>
          <w:rtl/>
        </w:rPr>
        <w:t>כר</w:t>
      </w:r>
      <w:r w:rsidRPr="00C47CB0">
        <w:rPr>
          <w:rFonts w:cs="Arial"/>
          <w:b/>
          <w:bCs/>
          <w:sz w:val="24"/>
          <w:szCs w:val="24"/>
          <w:rtl/>
        </w:rPr>
        <w:t>"</w:t>
      </w:r>
      <w:r w:rsidRPr="00C47CB0">
        <w:rPr>
          <w:rFonts w:cs="Arial" w:hint="eastAsia"/>
          <w:b/>
          <w:bCs/>
          <w:sz w:val="24"/>
          <w:szCs w:val="24"/>
          <w:rtl/>
        </w:rPr>
        <w:t>ש</w:t>
      </w:r>
      <w:r w:rsidRPr="00DA0D9B">
        <w:rPr>
          <w:rFonts w:cs="Arial" w:hint="cs"/>
          <w:b/>
          <w:bCs/>
          <w:sz w:val="24"/>
          <w:szCs w:val="24"/>
          <w:rtl/>
        </w:rPr>
        <w:t>. דאי לא</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נתן</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וורד</w:t>
      </w:r>
      <w:r w:rsidRPr="00C47CB0">
        <w:rPr>
          <w:rFonts w:cs="Arial"/>
          <w:sz w:val="24"/>
          <w:szCs w:val="24"/>
          <w:rtl/>
        </w:rPr>
        <w:t xml:space="preserve"> </w:t>
      </w:r>
      <w:r w:rsidRPr="00C47CB0">
        <w:rPr>
          <w:rFonts w:cs="Arial" w:hint="eastAsia"/>
          <w:sz w:val="24"/>
          <w:szCs w:val="24"/>
          <w:rtl/>
        </w:rPr>
        <w:t>לעני</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סך</w:t>
      </w:r>
      <w:r w:rsidRPr="0008761C">
        <w:rPr>
          <w:rFonts w:cs="Arial" w:hint="cs"/>
          <w:sz w:val="24"/>
          <w:szCs w:val="24"/>
          <w:rtl/>
        </w:rPr>
        <w:t xml:space="preserve">? </w:t>
      </w:r>
      <w:r w:rsidRPr="00DA0D9B">
        <w:rPr>
          <w:rFonts w:cs="Arial" w:hint="cs"/>
          <w:b/>
          <w:bCs/>
          <w:sz w:val="24"/>
          <w:szCs w:val="24"/>
          <w:rtl/>
        </w:rPr>
        <w:t>שגם העני ראוי לסוך שמן ורד רק שאן לו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זעירה</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08761C">
        <w:rPr>
          <w:rFonts w:cs="Arial"/>
          <w:sz w:val="24"/>
          <w:szCs w:val="24"/>
          <w:rtl/>
        </w:rPr>
        <w:t xml:space="preserve"> </w:t>
      </w:r>
      <w:r w:rsidRPr="00DA0D9B">
        <w:rPr>
          <w:rFonts w:cs="Arial" w:hint="cs"/>
          <w:b/>
          <w:bCs/>
          <w:sz w:val="24"/>
          <w:szCs w:val="24"/>
          <w:rtl/>
        </w:rPr>
        <w:t>חכים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לבר</w:t>
      </w:r>
      <w:r w:rsidRPr="00C47CB0">
        <w:rPr>
          <w:rFonts w:cs="Arial"/>
          <w:sz w:val="24"/>
          <w:szCs w:val="24"/>
          <w:rtl/>
        </w:rPr>
        <w:t xml:space="preserve"> </w:t>
      </w:r>
      <w:r w:rsidRPr="00C47CB0">
        <w:rPr>
          <w:rFonts w:cs="Arial" w:hint="eastAsia"/>
          <w:sz w:val="24"/>
          <w:szCs w:val="24"/>
          <w:rtl/>
        </w:rPr>
        <w:t>פדיה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שמועתא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שמיה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משמו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זעירה</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DA0D9B">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זבדא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חכם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לרב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שמועתה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שמיה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אדא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אחוה</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משמו</w:t>
      </w:r>
      <w:r w:rsidRPr="0008761C">
        <w:rPr>
          <w:rFonts w:cs="Arial" w:hint="cs"/>
          <w:sz w:val="24"/>
          <w:szCs w:val="24"/>
          <w:rtl/>
        </w:rPr>
        <w:t>.</w:t>
      </w:r>
    </w:p>
    <w:p w14:paraId="34B29912" w14:textId="77777777" w:rsidR="00D87A4D" w:rsidRPr="00C47CB0" w:rsidRDefault="00D87A4D" w:rsidP="00D87A4D">
      <w:pPr>
        <w:bidi/>
        <w:rPr>
          <w:rFonts w:cs="Arial"/>
          <w:sz w:val="24"/>
          <w:szCs w:val="24"/>
          <w:rtl/>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שמונה</w:t>
      </w:r>
      <w:r w:rsidRPr="00C47CB0">
        <w:rPr>
          <w:rFonts w:cs="Arial"/>
          <w:sz w:val="24"/>
          <w:szCs w:val="24"/>
          <w:rtl/>
        </w:rPr>
        <w:t xml:space="preserve"> </w:t>
      </w:r>
      <w:r w:rsidRPr="00C47CB0">
        <w:rPr>
          <w:rFonts w:cs="Arial" w:hint="eastAsia"/>
          <w:sz w:val="24"/>
          <w:szCs w:val="24"/>
          <w:rtl/>
        </w:rPr>
        <w:t>שרצים</w:t>
      </w:r>
    </w:p>
    <w:p w14:paraId="42A726C6" w14:textId="77777777" w:rsidR="00D87A4D" w:rsidRDefault="00D87A4D" w:rsidP="00D87A4D">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5EDF2729" w14:textId="56A635FE" w:rsidR="00D87A4D" w:rsidRPr="00C47CB0" w:rsidRDefault="00D87A4D" w:rsidP="00D87A4D">
      <w:pPr>
        <w:bidi/>
        <w:rPr>
          <w:sz w:val="28"/>
        </w:rPr>
      </w:pPr>
      <w:r w:rsidRPr="00C47CB0">
        <w:rPr>
          <w:rFonts w:cs="Arial"/>
          <w:sz w:val="24"/>
          <w:szCs w:val="24"/>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טו</w:t>
      </w:r>
      <w:r w:rsidRPr="00915AB5">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31EE3918" w14:textId="77777777" w:rsidR="00D87A4D" w:rsidRPr="00915AB5"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915AB5">
        <w:rPr>
          <w:rFonts w:cs="Arial" w:hint="cs"/>
          <w:sz w:val="28"/>
          <w:szCs w:val="28"/>
          <w:rtl/>
        </w:rPr>
        <w:t>:</w:t>
      </w:r>
      <w:r w:rsidRPr="00C47CB0">
        <w:rPr>
          <w:rFonts w:cs="Arial"/>
          <w:sz w:val="28"/>
          <w:szCs w:val="28"/>
          <w:rtl/>
        </w:rPr>
        <w:t xml:space="preserve"> </w:t>
      </w:r>
      <w:r w:rsidRPr="00C47CB0">
        <w:rPr>
          <w:rFonts w:cs="Arial" w:hint="eastAsia"/>
          <w:sz w:val="28"/>
          <w:szCs w:val="28"/>
          <w:rtl/>
        </w:rPr>
        <w:t>אלו</w:t>
      </w:r>
      <w:r w:rsidRPr="00C47CB0">
        <w:rPr>
          <w:rFonts w:cs="Arial"/>
          <w:sz w:val="28"/>
          <w:szCs w:val="28"/>
          <w:rtl/>
        </w:rPr>
        <w:t xml:space="preserve"> </w:t>
      </w:r>
      <w:r w:rsidRPr="00C47CB0">
        <w:rPr>
          <w:rFonts w:cs="Arial" w:hint="eastAsia"/>
          <w:sz w:val="28"/>
          <w:szCs w:val="28"/>
          <w:rtl/>
        </w:rPr>
        <w:t>קשרים</w:t>
      </w:r>
      <w:r w:rsidRPr="00C47CB0">
        <w:rPr>
          <w:rFonts w:cs="Arial"/>
          <w:sz w:val="28"/>
          <w:szCs w:val="28"/>
          <w:rtl/>
        </w:rPr>
        <w:t xml:space="preserve"> </w:t>
      </w:r>
      <w:r w:rsidRPr="00C47CB0">
        <w:rPr>
          <w:rFonts w:cs="Arial" w:hint="eastAsia"/>
          <w:sz w:val="28"/>
          <w:szCs w:val="28"/>
          <w:rtl/>
        </w:rPr>
        <w:t>שחייבין</w:t>
      </w:r>
      <w:r w:rsidRPr="00C47CB0">
        <w:rPr>
          <w:rFonts w:cs="Arial"/>
          <w:sz w:val="28"/>
          <w:szCs w:val="28"/>
          <w:rtl/>
        </w:rPr>
        <w:t xml:space="preserve"> </w:t>
      </w:r>
      <w:r w:rsidRPr="00C47CB0">
        <w:rPr>
          <w:rFonts w:cs="Arial" w:hint="eastAsia"/>
          <w:sz w:val="28"/>
          <w:szCs w:val="28"/>
          <w:rtl/>
        </w:rPr>
        <w:t>עליהן</w:t>
      </w:r>
      <w:r w:rsidRPr="00915AB5">
        <w:rPr>
          <w:rFonts w:cs="Arial" w:hint="cs"/>
          <w:sz w:val="28"/>
          <w:szCs w:val="28"/>
          <w:rtl/>
        </w:rPr>
        <w:t>.</w:t>
      </w:r>
      <w:r w:rsidRPr="00C47CB0">
        <w:rPr>
          <w:rFonts w:cs="Arial"/>
          <w:sz w:val="28"/>
          <w:szCs w:val="28"/>
          <w:rtl/>
        </w:rPr>
        <w:t xml:space="preserve"> </w:t>
      </w:r>
      <w:r w:rsidRPr="00C47CB0">
        <w:rPr>
          <w:rFonts w:cs="Arial" w:hint="eastAsia"/>
          <w:sz w:val="28"/>
          <w:szCs w:val="28"/>
          <w:rtl/>
        </w:rPr>
        <w:t>קשר</w:t>
      </w:r>
      <w:r w:rsidRPr="00C47CB0">
        <w:rPr>
          <w:rFonts w:cs="Arial"/>
          <w:sz w:val="28"/>
          <w:szCs w:val="28"/>
          <w:rtl/>
        </w:rPr>
        <w:t xml:space="preserve"> </w:t>
      </w:r>
      <w:r w:rsidRPr="00C47CB0">
        <w:rPr>
          <w:rFonts w:cs="Arial" w:hint="eastAsia"/>
          <w:sz w:val="28"/>
          <w:szCs w:val="28"/>
          <w:rtl/>
        </w:rPr>
        <w:t>הגמלין</w:t>
      </w:r>
      <w:r w:rsidRPr="00C47CB0">
        <w:rPr>
          <w:rFonts w:cs="Arial"/>
          <w:sz w:val="28"/>
          <w:szCs w:val="28"/>
          <w:rtl/>
        </w:rPr>
        <w:t xml:space="preserve"> </w:t>
      </w:r>
      <w:r w:rsidRPr="00C47CB0">
        <w:rPr>
          <w:rFonts w:cs="Arial" w:hint="eastAsia"/>
          <w:sz w:val="28"/>
          <w:szCs w:val="28"/>
          <w:rtl/>
        </w:rPr>
        <w:t>וקשר</w:t>
      </w:r>
      <w:r w:rsidRPr="00C47CB0">
        <w:rPr>
          <w:rFonts w:cs="Arial"/>
          <w:sz w:val="28"/>
          <w:szCs w:val="28"/>
          <w:rtl/>
        </w:rPr>
        <w:t xml:space="preserve"> </w:t>
      </w:r>
      <w:r w:rsidRPr="00C47CB0">
        <w:rPr>
          <w:rFonts w:cs="Arial" w:hint="eastAsia"/>
          <w:sz w:val="28"/>
          <w:szCs w:val="28"/>
          <w:rtl/>
        </w:rPr>
        <w:t>הספנים</w:t>
      </w:r>
      <w:r w:rsidRPr="00915AB5">
        <w:rPr>
          <w:rFonts w:cs="Arial" w:hint="cs"/>
          <w:sz w:val="28"/>
          <w:szCs w:val="28"/>
          <w:rtl/>
        </w:rPr>
        <w:t>.</w:t>
      </w:r>
      <w:r w:rsidRPr="00C47CB0">
        <w:rPr>
          <w:rFonts w:cs="Arial"/>
          <w:sz w:val="28"/>
          <w:szCs w:val="28"/>
          <w:rtl/>
        </w:rPr>
        <w:t xml:space="preserve"> </w:t>
      </w:r>
      <w:r w:rsidRPr="00C47CB0">
        <w:rPr>
          <w:rFonts w:cs="Arial" w:hint="eastAsia"/>
          <w:sz w:val="28"/>
          <w:szCs w:val="28"/>
          <w:rtl/>
        </w:rPr>
        <w:t>כשם</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חייב</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קשרן</w:t>
      </w:r>
      <w:r w:rsidRPr="00915AB5">
        <w:rPr>
          <w:rFonts w:cs="Arial" w:hint="cs"/>
          <w:sz w:val="28"/>
          <w:szCs w:val="28"/>
          <w:rtl/>
        </w:rPr>
        <w:t>,</w:t>
      </w:r>
      <w:r w:rsidRPr="00C47CB0">
        <w:rPr>
          <w:rFonts w:cs="Arial"/>
          <w:sz w:val="28"/>
          <w:szCs w:val="28"/>
          <w:rtl/>
        </w:rPr>
        <w:t xml:space="preserve"> </w:t>
      </w:r>
      <w:r w:rsidRPr="00C47CB0">
        <w:rPr>
          <w:rFonts w:cs="Arial" w:hint="eastAsia"/>
          <w:sz w:val="28"/>
          <w:szCs w:val="28"/>
          <w:rtl/>
        </w:rPr>
        <w:t>כך</w:t>
      </w:r>
      <w:r w:rsidRPr="00C47CB0">
        <w:rPr>
          <w:rFonts w:cs="Arial"/>
          <w:sz w:val="28"/>
          <w:szCs w:val="28"/>
          <w:rtl/>
        </w:rPr>
        <w:t xml:space="preserve"> </w:t>
      </w:r>
      <w:r w:rsidRPr="00C47CB0">
        <w:rPr>
          <w:rFonts w:cs="Arial" w:hint="eastAsia"/>
          <w:sz w:val="28"/>
          <w:szCs w:val="28"/>
          <w:rtl/>
        </w:rPr>
        <w:t>הוא</w:t>
      </w:r>
      <w:r w:rsidRPr="00C47CB0">
        <w:rPr>
          <w:rFonts w:cs="Arial"/>
          <w:sz w:val="28"/>
          <w:szCs w:val="28"/>
          <w:rtl/>
        </w:rPr>
        <w:t xml:space="preserve"> </w:t>
      </w:r>
      <w:r w:rsidRPr="00C47CB0">
        <w:rPr>
          <w:rFonts w:cs="Arial" w:hint="eastAsia"/>
          <w:sz w:val="28"/>
          <w:szCs w:val="28"/>
          <w:rtl/>
        </w:rPr>
        <w:t>חייב</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התירן</w:t>
      </w:r>
      <w:r w:rsidRPr="00915AB5">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מאיר</w:t>
      </w:r>
      <w:r w:rsidRPr="00C47CB0">
        <w:rPr>
          <w:rFonts w:cs="Arial"/>
          <w:sz w:val="28"/>
          <w:szCs w:val="28"/>
          <w:rtl/>
        </w:rPr>
        <w:t xml:space="preserve"> </w:t>
      </w:r>
      <w:r w:rsidRPr="00C47CB0">
        <w:rPr>
          <w:rFonts w:cs="Arial" w:hint="eastAsia"/>
          <w:sz w:val="28"/>
          <w:szCs w:val="28"/>
          <w:rtl/>
        </w:rPr>
        <w:t>אומר</w:t>
      </w:r>
      <w:r w:rsidRPr="00915AB5">
        <w:rPr>
          <w:rFonts w:cs="Arial" w:hint="cs"/>
          <w:sz w:val="28"/>
          <w:szCs w:val="28"/>
          <w:rtl/>
        </w:rPr>
        <w:t>.</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קשר</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יכול</w:t>
      </w:r>
      <w:r w:rsidRPr="00C47CB0">
        <w:rPr>
          <w:rFonts w:cs="Arial"/>
          <w:sz w:val="28"/>
          <w:szCs w:val="28"/>
          <w:rtl/>
        </w:rPr>
        <w:t xml:space="preserve"> </w:t>
      </w:r>
      <w:r w:rsidRPr="00C47CB0">
        <w:rPr>
          <w:rFonts w:cs="Arial" w:hint="eastAsia"/>
          <w:sz w:val="28"/>
          <w:szCs w:val="28"/>
          <w:rtl/>
        </w:rPr>
        <w:t>להתירו</w:t>
      </w:r>
      <w:r w:rsidRPr="00C47CB0">
        <w:rPr>
          <w:rFonts w:cs="Arial"/>
          <w:sz w:val="28"/>
          <w:szCs w:val="28"/>
          <w:rtl/>
        </w:rPr>
        <w:t xml:space="preserve"> </w:t>
      </w:r>
      <w:r w:rsidRPr="00C47CB0">
        <w:rPr>
          <w:rFonts w:cs="Arial" w:hint="eastAsia"/>
          <w:sz w:val="28"/>
          <w:szCs w:val="28"/>
          <w:rtl/>
        </w:rPr>
        <w:t>בידו</w:t>
      </w:r>
      <w:r w:rsidRPr="00C47CB0">
        <w:rPr>
          <w:rFonts w:cs="Arial"/>
          <w:sz w:val="28"/>
          <w:szCs w:val="28"/>
          <w:rtl/>
        </w:rPr>
        <w:t xml:space="preserve"> </w:t>
      </w:r>
      <w:r w:rsidRPr="00C47CB0">
        <w:rPr>
          <w:rFonts w:cs="Arial" w:hint="eastAsia"/>
          <w:sz w:val="28"/>
          <w:szCs w:val="28"/>
          <w:rtl/>
        </w:rPr>
        <w:t>אחת</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חייבין</w:t>
      </w:r>
      <w:r w:rsidRPr="00C47CB0">
        <w:rPr>
          <w:rFonts w:cs="Arial"/>
          <w:sz w:val="28"/>
          <w:szCs w:val="28"/>
          <w:rtl/>
        </w:rPr>
        <w:t xml:space="preserve"> </w:t>
      </w:r>
      <w:r w:rsidRPr="00C47CB0">
        <w:rPr>
          <w:rFonts w:cs="Arial" w:hint="eastAsia"/>
          <w:sz w:val="28"/>
          <w:szCs w:val="28"/>
          <w:rtl/>
        </w:rPr>
        <w:t>עליו</w:t>
      </w:r>
      <w:r w:rsidRPr="00C47CB0">
        <w:rPr>
          <w:rFonts w:cs="Arial"/>
          <w:sz w:val="28"/>
          <w:szCs w:val="28"/>
          <w:rtl/>
        </w:rPr>
        <w:t>:</w:t>
      </w:r>
    </w:p>
    <w:p w14:paraId="1B112876" w14:textId="3C0E26D9" w:rsidR="00D87A4D" w:rsidRPr="00C47CB0" w:rsidRDefault="00D87A4D" w:rsidP="00D87A4D">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קשירה</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במשכן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שהיו </w:t>
      </w:r>
      <w:r w:rsidRPr="00C47CB0">
        <w:rPr>
          <w:rFonts w:cs="Arial" w:hint="eastAsia"/>
          <w:sz w:val="24"/>
          <w:szCs w:val="24"/>
          <w:rtl/>
        </w:rPr>
        <w:t>קושרין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המיתרים</w:t>
      </w:r>
      <w:r w:rsidRPr="0008761C">
        <w:rPr>
          <w:rFonts w:cs="Arial" w:hint="cs"/>
          <w:sz w:val="24"/>
          <w:szCs w:val="24"/>
          <w:rtl/>
        </w:rPr>
        <w:t xml:space="preserve"> </w:t>
      </w:r>
      <w:r w:rsidRPr="00DA0D9B">
        <w:rPr>
          <w:rFonts w:cs="Arial" w:hint="cs"/>
          <w:b/>
          <w:bCs/>
          <w:sz w:val="24"/>
          <w:szCs w:val="24"/>
          <w:rtl/>
        </w:rPr>
        <w:t>של המשכן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לשעה</w:t>
      </w:r>
      <w:r w:rsidRPr="00C47CB0">
        <w:rPr>
          <w:rFonts w:cs="Arial"/>
          <w:sz w:val="24"/>
          <w:szCs w:val="24"/>
          <w:rtl/>
        </w:rPr>
        <w:t xml:space="preserve"> </w:t>
      </w:r>
      <w:r w:rsidRPr="00C47CB0">
        <w:rPr>
          <w:rFonts w:cs="Arial" w:hint="eastAsia"/>
          <w:sz w:val="24"/>
          <w:szCs w:val="24"/>
          <w:rtl/>
        </w:rPr>
        <w:t>היתה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DA0D9B">
        <w:rPr>
          <w:rFonts w:cs="Arial" w:hint="cs"/>
          <w:b/>
          <w:bCs/>
          <w:sz w:val="24"/>
          <w:szCs w:val="24"/>
          <w:rtl/>
        </w:rPr>
        <w:t>ר</w:t>
      </w:r>
      <w:r w:rsidRPr="00DA0D9B">
        <w:rPr>
          <w:rFonts w:cs="Arial"/>
          <w:b/>
          <w:bCs/>
          <w:sz w:val="24"/>
          <w:szCs w:val="24"/>
          <w:rtl/>
        </w:rPr>
        <w:t xml:space="preserve">' </w:t>
      </w:r>
      <w:r w:rsidRPr="00DA0D9B">
        <w:rPr>
          <w:rFonts w:cs="Arial" w:hint="cs"/>
          <w:b/>
          <w:bCs/>
          <w:sz w:val="24"/>
          <w:szCs w:val="24"/>
          <w:rtl/>
        </w:rPr>
        <w:t>יסה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מכיון</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DA0D9B">
        <w:rPr>
          <w:rFonts w:cs="Arial" w:hint="cs"/>
          <w:b/>
          <w:bCs/>
          <w:sz w:val="24"/>
          <w:szCs w:val="24"/>
          <w:rtl/>
        </w:rPr>
        <w:t>חונין</w:t>
      </w:r>
      <w:r w:rsidRPr="00DA0D9B">
        <w:rPr>
          <w:rFonts w:cs="Arial"/>
          <w:b/>
          <w:bCs/>
          <w:sz w:val="24"/>
          <w:szCs w:val="24"/>
          <w:rtl/>
        </w:rPr>
        <w:t xml:space="preserve"> </w:t>
      </w:r>
      <w:r w:rsidRPr="00DA0D9B">
        <w:rPr>
          <w:rFonts w:cs="Arial" w:hint="cs"/>
          <w:b/>
          <w:bCs/>
          <w:sz w:val="24"/>
          <w:szCs w:val="24"/>
          <w:rtl/>
        </w:rPr>
        <w:t>ונוסעין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הדיבור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08761C">
        <w:rPr>
          <w:rFonts w:cs="Arial" w:hint="cs"/>
          <w:sz w:val="24"/>
          <w:szCs w:val="24"/>
          <w:rtl/>
        </w:rPr>
        <w:t>שהוא</w:t>
      </w:r>
      <w:r w:rsidRPr="00C47CB0">
        <w:rPr>
          <w:rFonts w:cs="Arial"/>
          <w:sz w:val="24"/>
          <w:szCs w:val="24"/>
          <w:rtl/>
        </w:rPr>
        <w:t xml:space="preserve"> </w:t>
      </w:r>
      <w:r w:rsidRPr="00C47CB0">
        <w:rPr>
          <w:rFonts w:cs="Arial" w:hint="eastAsia"/>
          <w:sz w:val="24"/>
          <w:szCs w:val="24"/>
          <w:rtl/>
        </w:rPr>
        <w:t>לעולם</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עז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08761C">
        <w:rPr>
          <w:rFonts w:cs="Arial"/>
          <w:sz w:val="24"/>
          <w:szCs w:val="24"/>
          <w:rtl/>
        </w:rPr>
        <w:t>]</w:t>
      </w:r>
      <w:r w:rsidRPr="0008761C">
        <w:rPr>
          <w:rFonts w:cs="Arial" w:hint="cs"/>
          <w:sz w:val="24"/>
          <w:szCs w:val="24"/>
          <w:rtl/>
        </w:rPr>
        <w:t>.</w:t>
      </w:r>
      <w:r w:rsidRPr="00C47CB0">
        <w:rPr>
          <w:rFonts w:cs="Arial"/>
          <w:sz w:val="24"/>
          <w:szCs w:val="24"/>
          <w:rtl/>
        </w:rPr>
        <w:t xml:space="preserve"> מכיון </w:t>
      </w:r>
      <w:r w:rsidRPr="00C47CB0">
        <w:rPr>
          <w:rFonts w:cs="Arial" w:hint="eastAsia"/>
          <w:sz w:val="24"/>
          <w:szCs w:val="24"/>
          <w:rtl/>
        </w:rPr>
        <w:t>שהבטיחן</w:t>
      </w:r>
      <w:r w:rsidRPr="00C47CB0">
        <w:rPr>
          <w:rFonts w:cs="Arial"/>
          <w:sz w:val="24"/>
          <w:szCs w:val="24"/>
          <w:rtl/>
        </w:rPr>
        <w:t xml:space="preserve"> </w:t>
      </w:r>
      <w:r w:rsidRPr="00DA0D9B">
        <w:rPr>
          <w:rFonts w:cs="Arial" w:hint="cs"/>
          <w:b/>
          <w:bCs/>
          <w:sz w:val="24"/>
          <w:szCs w:val="24"/>
          <w:rtl/>
        </w:rPr>
        <w:t>הקדוש</w:t>
      </w:r>
      <w:r w:rsidRPr="00DA0D9B">
        <w:rPr>
          <w:rFonts w:cs="Arial"/>
          <w:b/>
          <w:bCs/>
          <w:sz w:val="24"/>
          <w:szCs w:val="24"/>
          <w:rtl/>
        </w:rPr>
        <w:t xml:space="preserve"> </w:t>
      </w:r>
      <w:r w:rsidRPr="00DA0D9B">
        <w:rPr>
          <w:rFonts w:cs="Arial" w:hint="cs"/>
          <w:b/>
          <w:bCs/>
          <w:sz w:val="24"/>
          <w:szCs w:val="24"/>
          <w:rtl/>
        </w:rPr>
        <w:t>ברוך</w:t>
      </w:r>
      <w:r w:rsidRPr="00DA0D9B">
        <w:rPr>
          <w:rFonts w:cs="Arial"/>
          <w:b/>
          <w:bCs/>
          <w:sz w:val="24"/>
          <w:szCs w:val="24"/>
          <w:rtl/>
        </w:rPr>
        <w:t xml:space="preserve"> </w:t>
      </w:r>
      <w:r w:rsidRPr="00DA0D9B">
        <w:rPr>
          <w:rFonts w:cs="Arial" w:hint="cs"/>
          <w:b/>
          <w:bCs/>
          <w:sz w:val="24"/>
          <w:szCs w:val="24"/>
          <w:rtl/>
        </w:rPr>
        <w:t>הוא</w:t>
      </w:r>
      <w:r w:rsidRPr="0008761C">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מכניסן</w:t>
      </w:r>
      <w:r w:rsidRPr="00C47CB0">
        <w:rPr>
          <w:rFonts w:cs="Arial"/>
          <w:sz w:val="24"/>
          <w:szCs w:val="24"/>
          <w:rtl/>
        </w:rPr>
        <w:t xml:space="preserve"> </w:t>
      </w:r>
      <w:r w:rsidRPr="00C47CB0">
        <w:rPr>
          <w:rFonts w:cs="Arial" w:hint="eastAsia"/>
          <w:sz w:val="24"/>
          <w:szCs w:val="24"/>
          <w:rtl/>
        </w:rPr>
        <w:t>לארץ</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08761C">
        <w:rPr>
          <w:rFonts w:cs="Arial" w:hint="cs"/>
          <w:sz w:val="24"/>
          <w:szCs w:val="24"/>
          <w:rtl/>
        </w:rPr>
        <w:t>שהיא</w:t>
      </w:r>
      <w:r w:rsidRPr="00C47CB0">
        <w:rPr>
          <w:rFonts w:cs="Arial"/>
          <w:sz w:val="24"/>
          <w:szCs w:val="24"/>
          <w:rtl/>
        </w:rPr>
        <w:t xml:space="preserve"> </w:t>
      </w:r>
      <w:r w:rsidRPr="00C47CB0">
        <w:rPr>
          <w:rFonts w:cs="Arial" w:hint="eastAsia"/>
          <w:sz w:val="24"/>
          <w:szCs w:val="24"/>
          <w:rtl/>
        </w:rPr>
        <w:t>לשעה</w:t>
      </w:r>
      <w:r w:rsidRPr="00C47CB0">
        <w:rPr>
          <w:rFonts w:cs="Arial"/>
          <w:sz w:val="24"/>
          <w:szCs w:val="24"/>
          <w:rtl/>
        </w:rPr>
        <w:t xml:space="preserve">. </w:t>
      </w:r>
      <w:r w:rsidRPr="00DA0D9B">
        <w:rPr>
          <w:rFonts w:cs="Arial" w:hint="cs"/>
          <w:b/>
          <w:bCs/>
          <w:sz w:val="24"/>
          <w:szCs w:val="24"/>
          <w:rtl/>
        </w:rPr>
        <w:t>אלא א</w:t>
      </w:r>
      <w:r w:rsidRPr="00DA0D9B">
        <w:rPr>
          <w:rFonts w:cs="Arial"/>
          <w:b/>
          <w:bCs/>
          <w:sz w:val="24"/>
          <w:szCs w:val="24"/>
          <w:rtl/>
        </w:rPr>
        <w:t>"</w:t>
      </w:r>
      <w:r w:rsidRPr="0008761C">
        <w:rPr>
          <w:rFonts w:cs="Arial" w:hint="cs"/>
          <w:sz w:val="24"/>
          <w:szCs w:val="24"/>
          <w:rtl/>
        </w:rPr>
        <w:t>ר</w:t>
      </w:r>
      <w:r w:rsidRPr="00C47CB0">
        <w:rPr>
          <w:rFonts w:cs="Arial"/>
          <w:sz w:val="24"/>
          <w:szCs w:val="24"/>
          <w:rtl/>
        </w:rPr>
        <w:t xml:space="preserve"> </w:t>
      </w:r>
      <w:r w:rsidRPr="00C47CB0">
        <w:rPr>
          <w:rFonts w:cs="Arial" w:hint="eastAsia"/>
          <w:sz w:val="24"/>
          <w:szCs w:val="24"/>
          <w:rtl/>
        </w:rPr>
        <w:t>פינחס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מתופרי</w:t>
      </w:r>
      <w:r w:rsidRPr="00C47CB0">
        <w:rPr>
          <w:rFonts w:cs="Arial"/>
          <w:sz w:val="24"/>
          <w:szCs w:val="24"/>
          <w:rtl/>
        </w:rPr>
        <w:t xml:space="preserve"> </w:t>
      </w:r>
      <w:r w:rsidRPr="00C47CB0">
        <w:rPr>
          <w:rFonts w:cs="Arial" w:hint="eastAsia"/>
          <w:sz w:val="24"/>
          <w:szCs w:val="24"/>
          <w:rtl/>
        </w:rPr>
        <w:t>יריעות</w:t>
      </w:r>
      <w:r w:rsidRPr="00C47CB0">
        <w:rPr>
          <w:rFonts w:cs="Arial"/>
          <w:sz w:val="24"/>
          <w:szCs w:val="24"/>
          <w:rtl/>
        </w:rPr>
        <w:t xml:space="preserve"> </w:t>
      </w:r>
      <w:r w:rsidRPr="00C47CB0">
        <w:rPr>
          <w:rFonts w:cs="Arial" w:hint="eastAsia"/>
          <w:sz w:val="24"/>
          <w:szCs w:val="24"/>
          <w:rtl/>
        </w:rPr>
        <w:t>למדו</w:t>
      </w:r>
      <w:r w:rsidRPr="0008761C">
        <w:rPr>
          <w:rFonts w:cs="Arial"/>
          <w:sz w:val="24"/>
          <w:szCs w:val="24"/>
          <w:rtl/>
        </w:rPr>
        <w:t xml:space="preserve">. </w:t>
      </w:r>
      <w:r w:rsidRPr="00DA0D9B">
        <w:rPr>
          <w:rFonts w:cs="Arial" w:hint="cs"/>
          <w:b/>
          <w:bCs/>
          <w:sz w:val="24"/>
          <w:szCs w:val="24"/>
          <w:rtl/>
        </w:rPr>
        <w:t>שאם</w:t>
      </w:r>
      <w:r w:rsidRPr="00C47CB0">
        <w:rPr>
          <w:rFonts w:cs="Arial"/>
          <w:sz w:val="24"/>
          <w:szCs w:val="24"/>
          <w:rtl/>
        </w:rPr>
        <w:t xml:space="preserve"> נפסק </w:t>
      </w:r>
      <w:r w:rsidRPr="00DA0D9B">
        <w:rPr>
          <w:rFonts w:cs="Arial" w:hint="cs"/>
          <w:b/>
          <w:bCs/>
          <w:sz w:val="24"/>
          <w:szCs w:val="24"/>
          <w:rtl/>
        </w:rPr>
        <w:t>לו חוט</w:t>
      </w:r>
      <w:r w:rsidRPr="0008761C">
        <w:rPr>
          <w:rFonts w:cs="Arial" w:hint="cs"/>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קושרו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חזר</w:t>
      </w:r>
      <w:r w:rsidRPr="00C47CB0">
        <w:rPr>
          <w:rFonts w:cs="Arial"/>
          <w:sz w:val="24"/>
          <w:szCs w:val="24"/>
          <w:rtl/>
        </w:rPr>
        <w:t xml:space="preserve"> </w:t>
      </w:r>
      <w:r w:rsidRPr="00C47CB0">
        <w:rPr>
          <w:rFonts w:cs="Arial" w:hint="eastAsia"/>
          <w:sz w:val="24"/>
          <w:szCs w:val="24"/>
          <w:rtl/>
        </w:rPr>
        <w:t>ונפסק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לעשותן</w:t>
      </w:r>
      <w:r w:rsidRPr="00C47CB0">
        <w:rPr>
          <w:rFonts w:cs="Arial"/>
          <w:sz w:val="24"/>
          <w:szCs w:val="24"/>
          <w:rtl/>
        </w:rPr>
        <w:t xml:space="preserve"> </w:t>
      </w:r>
      <w:r w:rsidRPr="00C47CB0">
        <w:rPr>
          <w:rFonts w:cs="Arial" w:hint="eastAsia"/>
          <w:sz w:val="24"/>
          <w:szCs w:val="24"/>
          <w:rtl/>
        </w:rPr>
        <w:t>קשרים</w:t>
      </w:r>
      <w:r w:rsidRPr="00C47CB0">
        <w:rPr>
          <w:rFonts w:cs="Arial"/>
          <w:sz w:val="24"/>
          <w:szCs w:val="24"/>
          <w:rtl/>
        </w:rPr>
        <w:t xml:space="preserve"> </w:t>
      </w:r>
      <w:r w:rsidRPr="00C47CB0">
        <w:rPr>
          <w:rFonts w:cs="Arial" w:hint="eastAsia"/>
          <w:sz w:val="24"/>
          <w:szCs w:val="24"/>
          <w:rtl/>
        </w:rPr>
        <w:t>קשרים</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אפשר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חוזר</w:t>
      </w:r>
      <w:r w:rsidRPr="00C47CB0">
        <w:rPr>
          <w:rFonts w:cs="Arial"/>
          <w:sz w:val="24"/>
          <w:szCs w:val="24"/>
          <w:rtl/>
        </w:rPr>
        <w:t xml:space="preserve"> </w:t>
      </w:r>
      <w:r w:rsidRPr="00C47CB0">
        <w:rPr>
          <w:rFonts w:cs="Arial" w:hint="eastAsia"/>
          <w:sz w:val="24"/>
          <w:szCs w:val="24"/>
          <w:rtl/>
        </w:rPr>
        <w:t>ומתיר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הראשון</w:t>
      </w:r>
      <w:r w:rsidRPr="0008761C">
        <w:rPr>
          <w:rFonts w:cs="Arial" w:hint="cs"/>
          <w:sz w:val="24"/>
          <w:szCs w:val="24"/>
          <w:rtl/>
        </w:rPr>
        <w:t xml:space="preserve"> </w:t>
      </w:r>
      <w:r w:rsidRPr="00DA0D9B">
        <w:rPr>
          <w:rFonts w:cs="Arial" w:hint="cs"/>
          <w:b/>
          <w:bCs/>
          <w:sz w:val="24"/>
          <w:szCs w:val="24"/>
          <w:rtl/>
        </w:rPr>
        <w:t>ומביא חוט אחר וקושרו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חזקיה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חייטא</w:t>
      </w:r>
      <w:r w:rsidRPr="00C47CB0">
        <w:rPr>
          <w:rFonts w:cs="Arial"/>
          <w:sz w:val="24"/>
          <w:szCs w:val="24"/>
          <w:rtl/>
        </w:rPr>
        <w:t xml:space="preserve"> </w:t>
      </w:r>
      <w:r w:rsidRPr="00C47CB0">
        <w:rPr>
          <w:rFonts w:cs="Arial" w:hint="eastAsia"/>
          <w:sz w:val="24"/>
          <w:szCs w:val="24"/>
          <w:rtl/>
        </w:rPr>
        <w:t>אומנא</w:t>
      </w:r>
      <w:r w:rsidRPr="00C47CB0">
        <w:rPr>
          <w:rFonts w:cs="Arial"/>
          <w:sz w:val="24"/>
          <w:szCs w:val="24"/>
          <w:rtl/>
        </w:rPr>
        <w:t xml:space="preserve"> </w:t>
      </w:r>
      <w:r w:rsidRPr="00C47CB0">
        <w:rPr>
          <w:rFonts w:cs="Arial" w:hint="eastAsia"/>
          <w:sz w:val="24"/>
          <w:szCs w:val="24"/>
          <w:rtl/>
        </w:rPr>
        <w:t>מבלע</w:t>
      </w:r>
      <w:r w:rsidRPr="00C47CB0">
        <w:rPr>
          <w:rFonts w:cs="Arial"/>
          <w:sz w:val="24"/>
          <w:szCs w:val="24"/>
          <w:rtl/>
        </w:rPr>
        <w:t xml:space="preserve"> </w:t>
      </w:r>
      <w:r w:rsidRPr="00C47CB0">
        <w:rPr>
          <w:rFonts w:cs="Arial" w:hint="eastAsia"/>
          <w:sz w:val="24"/>
          <w:szCs w:val="24"/>
          <w:rtl/>
        </w:rPr>
        <w:t>תרין</w:t>
      </w:r>
      <w:r w:rsidRPr="00C47CB0">
        <w:rPr>
          <w:rFonts w:cs="Arial"/>
          <w:sz w:val="24"/>
          <w:szCs w:val="24"/>
          <w:rtl/>
        </w:rPr>
        <w:t xml:space="preserve"> </w:t>
      </w:r>
      <w:r w:rsidRPr="00DA0D9B">
        <w:rPr>
          <w:rFonts w:cs="Arial" w:hint="cs"/>
          <w:b/>
          <w:bCs/>
          <w:sz w:val="24"/>
          <w:szCs w:val="24"/>
          <w:rtl/>
        </w:rPr>
        <w:t>ראשיה. וכיוון שלא היה נראה אפשר שיהיה אפילו כמה קשרים ולא צריך להתיר ולהחליף חוט</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והיידא</w:t>
      </w:r>
      <w:r w:rsidRPr="00C47CB0">
        <w:rPr>
          <w:rFonts w:cs="Arial"/>
          <w:sz w:val="24"/>
          <w:szCs w:val="24"/>
          <w:rtl/>
        </w:rPr>
        <w:t xml:space="preserve"> </w:t>
      </w:r>
      <w:r w:rsidRPr="00DA0D9B">
        <w:rPr>
          <w:rFonts w:cs="Arial" w:hint="cs"/>
          <w:b/>
          <w:bCs/>
          <w:sz w:val="24"/>
          <w:szCs w:val="24"/>
          <w:rtl/>
        </w:rPr>
        <w:t>אמרה</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915AB5">
        <w:rPr>
          <w:rFonts w:cs="Arial" w:hint="cs"/>
          <w:i/>
          <w:iCs/>
          <w:sz w:val="16"/>
          <w:szCs w:val="16"/>
          <w:rtl/>
        </w:rPr>
        <w:t>אם כך מנין נלמד מתיר</w:t>
      </w:r>
      <w:r w:rsidRPr="00DA0D9B">
        <w:rPr>
          <w:rFonts w:cs="Arial" w:hint="cs"/>
          <w:b/>
          <w:bCs/>
          <w:sz w:val="24"/>
          <w:szCs w:val="24"/>
          <w:rtl/>
        </w:rPr>
        <w:t>?</w:t>
      </w:r>
      <w:r w:rsidRPr="00DA0D9B">
        <w:rPr>
          <w:rFonts w:cs="Arial"/>
          <w:b/>
          <w:bCs/>
          <w:sz w:val="24"/>
          <w:szCs w:val="24"/>
          <w:rtl/>
        </w:rPr>
        <w:t xml:space="preserve"> </w:t>
      </w:r>
      <w:r w:rsidRPr="00DA0D9B">
        <w:rPr>
          <w:rFonts w:cs="Arial" w:hint="cs"/>
          <w:b/>
          <w:bCs/>
          <w:sz w:val="24"/>
          <w:szCs w:val="24"/>
          <w:rtl/>
        </w:rPr>
        <w:t>דא</w:t>
      </w:r>
      <w:r w:rsidRPr="00DA0D9B">
        <w:rPr>
          <w:rFonts w:cs="Arial"/>
          <w:b/>
          <w:bCs/>
          <w:sz w:val="24"/>
          <w:szCs w:val="24"/>
          <w:rtl/>
        </w:rPr>
        <w:t>"</w:t>
      </w:r>
      <w:r w:rsidRPr="00DA0D9B">
        <w:rPr>
          <w:rFonts w:cs="Arial" w:hint="cs"/>
          <w:b/>
          <w:bCs/>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08761C">
        <w:rPr>
          <w:rFonts w:cs="Arial" w:hint="cs"/>
          <w:sz w:val="24"/>
          <w:szCs w:val="24"/>
          <w:rtl/>
        </w:rPr>
        <w:t>בי</w:t>
      </w:r>
      <w:r w:rsidRPr="0008761C">
        <w:rPr>
          <w:rFonts w:cs="Arial"/>
          <w:sz w:val="24"/>
          <w:szCs w:val="24"/>
          <w:rtl/>
        </w:rPr>
        <w:t xml:space="preserve"> </w:t>
      </w:r>
      <w:r w:rsidRPr="0008761C">
        <w:rPr>
          <w:rFonts w:cs="Arial" w:hint="cs"/>
          <w:sz w:val="24"/>
          <w:szCs w:val="24"/>
          <w:rtl/>
        </w:rPr>
        <w:t>רבי</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מאורגי</w:t>
      </w:r>
      <w:r w:rsidRPr="00C47CB0">
        <w:rPr>
          <w:rFonts w:cs="Arial"/>
          <w:sz w:val="24"/>
          <w:szCs w:val="24"/>
          <w:rtl/>
        </w:rPr>
        <w:t xml:space="preserve"> </w:t>
      </w:r>
      <w:r w:rsidRPr="00C47CB0">
        <w:rPr>
          <w:rFonts w:cs="Arial" w:hint="eastAsia"/>
          <w:sz w:val="24"/>
          <w:szCs w:val="24"/>
          <w:rtl/>
        </w:rPr>
        <w:t>יריעות</w:t>
      </w:r>
      <w:r w:rsidRPr="00C47CB0">
        <w:rPr>
          <w:rFonts w:cs="Arial"/>
          <w:sz w:val="24"/>
          <w:szCs w:val="24"/>
          <w:rtl/>
        </w:rPr>
        <w:t xml:space="preserve"> </w:t>
      </w:r>
      <w:r w:rsidRPr="00C47CB0">
        <w:rPr>
          <w:rFonts w:cs="Arial" w:hint="eastAsia"/>
          <w:sz w:val="24"/>
          <w:szCs w:val="24"/>
          <w:rtl/>
        </w:rPr>
        <w:t>למדו</w:t>
      </w:r>
      <w:r w:rsidRPr="0008761C">
        <w:rPr>
          <w:rFonts w:cs="Arial" w:hint="cs"/>
          <w:sz w:val="24"/>
          <w:szCs w:val="24"/>
          <w:rtl/>
        </w:rPr>
        <w:t xml:space="preserve"> </w:t>
      </w:r>
      <w:r w:rsidRPr="00DA0D9B">
        <w:rPr>
          <w:rFonts w:cs="Arial" w:hint="cs"/>
          <w:b/>
          <w:bCs/>
          <w:sz w:val="24"/>
          <w:szCs w:val="24"/>
          <w:rtl/>
        </w:rPr>
        <w:t>ולא מתופרי היריעות,</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טעמא</w:t>
      </w:r>
      <w:r w:rsidRPr="0008761C">
        <w:rPr>
          <w:rFonts w:cs="Arial" w:hint="cs"/>
          <w:sz w:val="24"/>
          <w:szCs w:val="24"/>
          <w:rtl/>
        </w:rPr>
        <w:t>?</w:t>
      </w:r>
      <w:r w:rsidRPr="0008761C">
        <w:rPr>
          <w:rFonts w:cs="Arial"/>
          <w:sz w:val="24"/>
          <w:szCs w:val="24"/>
          <w:rtl/>
        </w:rPr>
        <w:t xml:space="preserve"> </w:t>
      </w:r>
      <w:r w:rsidRPr="00DA0D9B">
        <w:rPr>
          <w:rFonts w:cs="Arial" w:hint="cs"/>
          <w:b/>
          <w:bCs/>
          <w:sz w:val="24"/>
          <w:szCs w:val="24"/>
          <w:rtl/>
        </w:rPr>
        <w:t>דכתיב</w:t>
      </w:r>
      <w:r w:rsidRPr="0008761C">
        <w:rPr>
          <w:rFonts w:cs="Arial" w:hint="cs"/>
          <w:sz w:val="24"/>
          <w:szCs w:val="24"/>
          <w:rtl/>
        </w:rPr>
        <w:t>,</w:t>
      </w:r>
      <w:r w:rsidRPr="00C47CB0">
        <w:rPr>
          <w:rFonts w:cs="Arial"/>
          <w:sz w:val="24"/>
          <w:szCs w:val="24"/>
          <w:rtl/>
        </w:rPr>
        <w:t xml:space="preserve"> אורך </w:t>
      </w:r>
      <w:r w:rsidRPr="00C47CB0">
        <w:rPr>
          <w:rFonts w:cs="Arial" w:hint="eastAsia"/>
          <w:sz w:val="24"/>
          <w:szCs w:val="24"/>
          <w:rtl/>
        </w:rPr>
        <w:t>היריעה</w:t>
      </w:r>
      <w:r w:rsidRPr="00C47CB0">
        <w:rPr>
          <w:rFonts w:cs="Arial"/>
          <w:sz w:val="24"/>
          <w:szCs w:val="24"/>
          <w:rtl/>
        </w:rPr>
        <w:t xml:space="preserve"> </w:t>
      </w:r>
      <w:r w:rsidRPr="00C47CB0">
        <w:rPr>
          <w:rFonts w:cs="Arial" w:hint="eastAsia"/>
          <w:sz w:val="24"/>
          <w:szCs w:val="24"/>
          <w:rtl/>
        </w:rPr>
        <w:t>האחת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שתהא</w:t>
      </w:r>
      <w:r w:rsidRPr="00C47CB0">
        <w:rPr>
          <w:rFonts w:cs="Arial"/>
          <w:sz w:val="24"/>
          <w:szCs w:val="24"/>
          <w:rtl/>
        </w:rPr>
        <w:t xml:space="preserve"> </w:t>
      </w:r>
      <w:r w:rsidRPr="00C47CB0">
        <w:rPr>
          <w:rFonts w:cs="Arial" w:hint="eastAsia"/>
          <w:sz w:val="24"/>
          <w:szCs w:val="24"/>
          <w:rtl/>
        </w:rPr>
        <w:t>כולה</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נפסק</w:t>
      </w:r>
      <w:r w:rsidRPr="00C47CB0">
        <w:rPr>
          <w:rFonts w:cs="Arial"/>
          <w:sz w:val="24"/>
          <w:szCs w:val="24"/>
          <w:rtl/>
        </w:rPr>
        <w:t xml:space="preserve"> </w:t>
      </w:r>
      <w:r w:rsidRPr="0008761C">
        <w:rPr>
          <w:rFonts w:cs="Arial" w:hint="cs"/>
          <w:sz w:val="24"/>
          <w:szCs w:val="24"/>
          <w:rtl/>
        </w:rPr>
        <w:t>לו חוט,</w:t>
      </w:r>
      <w:r w:rsidRPr="0008761C">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קושרו</w:t>
      </w:r>
      <w:r w:rsidRPr="00C47CB0">
        <w:rPr>
          <w:rFonts w:cs="Arial"/>
          <w:sz w:val="24"/>
          <w:szCs w:val="24"/>
          <w:rtl/>
        </w:rPr>
        <w:t xml:space="preserve"> </w:t>
      </w:r>
      <w:r w:rsidRPr="0008761C">
        <w:rPr>
          <w:rFonts w:cs="Arial" w:hint="cs"/>
          <w:sz w:val="24"/>
          <w:szCs w:val="24"/>
          <w:rtl/>
        </w:rPr>
        <w:t>מיד</w:t>
      </w:r>
      <w:r w:rsidRPr="0008761C">
        <w:rPr>
          <w:rFonts w:cs="Arial"/>
          <w:sz w:val="24"/>
          <w:szCs w:val="24"/>
          <w:rtl/>
        </w:rPr>
        <w:t xml:space="preserve">. </w:t>
      </w:r>
      <w:r w:rsidRPr="00C47CB0">
        <w:rPr>
          <w:rFonts w:cs="Arial" w:hint="eastAsia"/>
          <w:sz w:val="24"/>
          <w:szCs w:val="24"/>
          <w:rtl/>
        </w:rPr>
        <w:t>מכיון</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מגיע</w:t>
      </w:r>
      <w:r w:rsidRPr="00C47CB0">
        <w:rPr>
          <w:rFonts w:cs="Arial"/>
          <w:sz w:val="24"/>
          <w:szCs w:val="24"/>
          <w:rtl/>
        </w:rPr>
        <w:t xml:space="preserve"> </w:t>
      </w:r>
      <w:r w:rsidRPr="00C47CB0">
        <w:rPr>
          <w:rFonts w:cs="Arial" w:hint="eastAsia"/>
          <w:sz w:val="24"/>
          <w:szCs w:val="24"/>
          <w:rtl/>
        </w:rPr>
        <w:t>לאריג</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הוי</w:t>
      </w:r>
      <w:r w:rsidRPr="00C47CB0">
        <w:rPr>
          <w:rFonts w:cs="Arial"/>
          <w:sz w:val="24"/>
          <w:szCs w:val="24"/>
          <w:rtl/>
        </w:rPr>
        <w:t xml:space="preserve"> </w:t>
      </w:r>
      <w:r w:rsidRPr="00C47CB0">
        <w:rPr>
          <w:rFonts w:cs="Arial" w:hint="eastAsia"/>
          <w:sz w:val="24"/>
          <w:szCs w:val="24"/>
          <w:rtl/>
        </w:rPr>
        <w:t>שרי</w:t>
      </w:r>
      <w:r w:rsidRPr="00C47CB0">
        <w:rPr>
          <w:rFonts w:cs="Arial"/>
          <w:sz w:val="24"/>
          <w:szCs w:val="24"/>
          <w:rtl/>
        </w:rPr>
        <w:t xml:space="preserve"> </w:t>
      </w:r>
      <w:r w:rsidRPr="00DA0D9B">
        <w:rPr>
          <w:rFonts w:cs="Arial" w:hint="cs"/>
          <w:b/>
          <w:bCs/>
          <w:sz w:val="24"/>
          <w:szCs w:val="24"/>
          <w:rtl/>
        </w:rPr>
        <w:t>ליה</w:t>
      </w:r>
      <w:r w:rsidRPr="00DA0D9B">
        <w:rPr>
          <w:rFonts w:cs="Arial"/>
          <w:b/>
          <w:bCs/>
          <w:sz w:val="24"/>
          <w:szCs w:val="24"/>
          <w:rtl/>
        </w:rPr>
        <w:t xml:space="preserve"> </w:t>
      </w:r>
      <w:r w:rsidRPr="00DA0D9B">
        <w:rPr>
          <w:rFonts w:cs="Arial" w:hint="cs"/>
          <w:b/>
          <w:bCs/>
          <w:sz w:val="24"/>
          <w:szCs w:val="24"/>
          <w:rtl/>
        </w:rPr>
        <w:t>ומעל</w:t>
      </w:r>
      <w:r w:rsidRPr="0008761C">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915AB5">
        <w:rPr>
          <w:rFonts w:cs="Arial" w:hint="cs"/>
          <w:i/>
          <w:iCs/>
          <w:sz w:val="16"/>
          <w:szCs w:val="16"/>
          <w:rtl/>
        </w:rPr>
        <w:t>שולף את החוט</w:t>
      </w:r>
      <w:r w:rsidRPr="0008761C">
        <w:rPr>
          <w:rFonts w:cs="Arial"/>
          <w:sz w:val="24"/>
          <w:szCs w:val="24"/>
          <w:rtl/>
        </w:rPr>
        <w:t xml:space="preserve">. </w:t>
      </w:r>
      <w:r w:rsidRPr="00DA0D9B">
        <w:rPr>
          <w:rFonts w:cs="Arial" w:hint="cs"/>
          <w:b/>
          <w:bCs/>
          <w:sz w:val="24"/>
          <w:szCs w:val="24"/>
          <w:rtl/>
        </w:rPr>
        <w:t>אמ</w:t>
      </w:r>
      <w:r w:rsidRPr="0008761C">
        <w:rPr>
          <w:rFonts w:cs="Arial" w:hint="cs"/>
          <w:sz w:val="24"/>
          <w:szCs w:val="24"/>
          <w:rtl/>
        </w:rPr>
        <w:t xml:space="preserve">ר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תנחומא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DA0D9B">
        <w:rPr>
          <w:rFonts w:cs="Arial" w:hint="cs"/>
          <w:b/>
          <w:bCs/>
          <w:sz w:val="24"/>
          <w:szCs w:val="24"/>
          <w:rtl/>
        </w:rPr>
        <w:t>הונא.</w:t>
      </w:r>
      <w:r w:rsidRPr="00DA0D9B">
        <w:rPr>
          <w:rFonts w:cs="Arial"/>
          <w:b/>
          <w:bCs/>
          <w:sz w:val="24"/>
          <w:szCs w:val="24"/>
          <w:rtl/>
        </w:rPr>
        <w:t xml:space="preserve"> </w:t>
      </w:r>
      <w:r w:rsidRPr="00DA0D9B">
        <w:rPr>
          <w:rFonts w:cs="Arial" w:hint="cs"/>
          <w:b/>
          <w:bCs/>
          <w:sz w:val="24"/>
          <w:szCs w:val="24"/>
          <w:rtl/>
        </w:rPr>
        <w:t>אפילו</w:t>
      </w:r>
      <w:r w:rsidRPr="00C47CB0">
        <w:rPr>
          <w:rFonts w:cs="Arial"/>
          <w:sz w:val="24"/>
          <w:szCs w:val="24"/>
          <w:rtl/>
        </w:rPr>
        <w:t xml:space="preserve"> </w:t>
      </w:r>
      <w:r w:rsidRPr="00C47CB0">
        <w:rPr>
          <w:rFonts w:cs="Arial" w:hint="eastAsia"/>
          <w:sz w:val="24"/>
          <w:szCs w:val="24"/>
          <w:rtl/>
        </w:rPr>
        <w:t>ערב</w:t>
      </w:r>
      <w:r w:rsidRPr="00C47CB0">
        <w:rPr>
          <w:rFonts w:cs="Arial"/>
          <w:sz w:val="24"/>
          <w:szCs w:val="24"/>
          <w:rtl/>
        </w:rPr>
        <w:t xml:space="preserve"> </w:t>
      </w:r>
      <w:r w:rsidRPr="00C47CB0">
        <w:rPr>
          <w:rFonts w:cs="Arial" w:hint="eastAsia"/>
          <w:sz w:val="24"/>
          <w:szCs w:val="24"/>
          <w:rtl/>
        </w:rPr>
        <w:t>שבה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קשר</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תיימת</w:t>
      </w:r>
      <w:r w:rsidRPr="00C47CB0">
        <w:rPr>
          <w:rFonts w:cs="Arial"/>
          <w:sz w:val="24"/>
          <w:szCs w:val="24"/>
          <w:rtl/>
        </w:rPr>
        <w:t xml:space="preserve">. </w:t>
      </w:r>
      <w:r w:rsidRPr="00DA0D9B">
        <w:rPr>
          <w:rFonts w:cs="Arial" w:hint="cs"/>
          <w:b/>
          <w:bCs/>
          <w:sz w:val="24"/>
          <w:szCs w:val="24"/>
          <w:rtl/>
        </w:rPr>
        <w:t>והרי חוטי הערב אחד עולה ואחד יורד ואם ישלוף את הקרוע, נמצאו שנים עולים ויורדים יחד</w:t>
      </w:r>
      <w:r>
        <w:rPr>
          <w:rFonts w:cs="Arial" w:hint="cs"/>
          <w:sz w:val="24"/>
          <w:szCs w:val="24"/>
          <w:rtl/>
        </w:rPr>
        <w:t xml:space="preserve"> </w:t>
      </w:r>
      <w:r w:rsidRPr="00915AB5">
        <w:rPr>
          <w:rFonts w:cs="Arial" w:hint="cs"/>
          <w:i/>
          <w:iCs/>
          <w:sz w:val="16"/>
          <w:szCs w:val="16"/>
          <w:rtl/>
        </w:rPr>
        <w:t>זה נקרא תיימת</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08761C">
        <w:rPr>
          <w:rFonts w:cs="Arial" w:hint="cs"/>
          <w:sz w:val="24"/>
          <w:szCs w:val="24"/>
          <w:rtl/>
        </w:rPr>
        <w:t>ר</w:t>
      </w:r>
      <w:r w:rsidRPr="0008761C">
        <w:rPr>
          <w:rFonts w:cs="Arial"/>
          <w:sz w:val="24"/>
          <w:szCs w:val="24"/>
          <w:rtl/>
        </w:rPr>
        <w:t xml:space="preserve">' </w:t>
      </w:r>
      <w:r w:rsidRPr="00DA0D9B">
        <w:rPr>
          <w:rFonts w:cs="Arial" w:hint="cs"/>
          <w:b/>
          <w:bCs/>
          <w:sz w:val="24"/>
          <w:szCs w:val="24"/>
          <w:rtl/>
        </w:rPr>
        <w:t>הושעיה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חותל</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תמרים</w:t>
      </w:r>
      <w:r w:rsidRPr="00C47CB0">
        <w:rPr>
          <w:rFonts w:cs="Arial"/>
          <w:sz w:val="24"/>
          <w:szCs w:val="24"/>
          <w:rtl/>
        </w:rPr>
        <w:t xml:space="preserve"> </w:t>
      </w:r>
      <w:r w:rsidRPr="00DA0D9B">
        <w:rPr>
          <w:rFonts w:cs="Arial" w:hint="cs"/>
          <w:b/>
          <w:bCs/>
          <w:sz w:val="24"/>
          <w:szCs w:val="24"/>
          <w:rtl/>
        </w:rPr>
        <w:t>ופטילייא</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תמרים</w:t>
      </w:r>
      <w:r w:rsidRPr="00C47CB0">
        <w:rPr>
          <w:rFonts w:cs="Arial"/>
          <w:sz w:val="24"/>
          <w:szCs w:val="24"/>
          <w:rtl/>
        </w:rPr>
        <w:t xml:space="preserve"> </w:t>
      </w:r>
      <w:r w:rsidRPr="00C47CB0">
        <w:rPr>
          <w:rFonts w:cs="Arial" w:hint="eastAsia"/>
          <w:sz w:val="24"/>
          <w:szCs w:val="24"/>
          <w:rtl/>
        </w:rPr>
        <w:t>קורע</w:t>
      </w:r>
      <w:r w:rsidRPr="00C47CB0">
        <w:rPr>
          <w:rFonts w:cs="Arial"/>
          <w:sz w:val="24"/>
          <w:szCs w:val="24"/>
          <w:rtl/>
        </w:rPr>
        <w:t xml:space="preserve"> </w:t>
      </w:r>
      <w:r w:rsidRPr="00C47CB0">
        <w:rPr>
          <w:rFonts w:cs="Arial" w:hint="eastAsia"/>
          <w:sz w:val="24"/>
          <w:szCs w:val="24"/>
          <w:rtl/>
        </w:rPr>
        <w:t>ומתיר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יקשור</w:t>
      </w:r>
      <w:r w:rsidRPr="0008761C">
        <w:rPr>
          <w:rFonts w:cs="Arial"/>
          <w:sz w:val="24"/>
          <w:szCs w:val="24"/>
          <w:rtl/>
        </w:rPr>
        <w:t xml:space="preserve">. </w:t>
      </w:r>
      <w:r w:rsidRPr="00DA0D9B">
        <w:rPr>
          <w:rFonts w:cs="Arial" w:hint="cs"/>
          <w:b/>
          <w:bCs/>
          <w:sz w:val="24"/>
          <w:szCs w:val="24"/>
          <w:rtl/>
        </w:rPr>
        <w:t>ואין</w:t>
      </w:r>
      <w:r w:rsidRPr="00DA0D9B">
        <w:rPr>
          <w:rFonts w:cs="Arial"/>
          <w:b/>
          <w:bCs/>
          <w:sz w:val="24"/>
          <w:szCs w:val="24"/>
          <w:rtl/>
        </w:rPr>
        <w:t xml:space="preserve"> </w:t>
      </w:r>
      <w:r w:rsidRPr="00DA0D9B">
        <w:rPr>
          <w:rFonts w:cs="Arial" w:hint="cs"/>
          <w:b/>
          <w:bCs/>
          <w:sz w:val="24"/>
          <w:szCs w:val="24"/>
          <w:rtl/>
        </w:rPr>
        <w:t>זו</w:t>
      </w:r>
      <w:r w:rsidRPr="00DA0D9B">
        <w:rPr>
          <w:rFonts w:cs="Arial"/>
          <w:b/>
          <w:bCs/>
          <w:sz w:val="24"/>
          <w:szCs w:val="24"/>
          <w:rtl/>
        </w:rPr>
        <w:t xml:space="preserve"> </w:t>
      </w:r>
      <w:r w:rsidRPr="00DA0D9B">
        <w:rPr>
          <w:rFonts w:cs="Arial" w:hint="cs"/>
          <w:b/>
          <w:bCs/>
          <w:sz w:val="24"/>
          <w:szCs w:val="24"/>
          <w:rtl/>
        </w:rPr>
        <w:t>התרה שאסור?</w:t>
      </w:r>
      <w:r w:rsidRPr="00DA0D9B">
        <w:rPr>
          <w:rFonts w:cs="Arial"/>
          <w:b/>
          <w:bCs/>
          <w:sz w:val="24"/>
          <w:szCs w:val="24"/>
          <w:rtl/>
        </w:rPr>
        <w:t xml:space="preserve"> </w:t>
      </w:r>
      <w:r w:rsidRPr="00DA0D9B">
        <w:rPr>
          <w:rFonts w:cs="Arial" w:hint="cs"/>
          <w:b/>
          <w:bCs/>
          <w:sz w:val="24"/>
          <w:szCs w:val="24"/>
          <w:rtl/>
        </w:rPr>
        <w:t>נעשה</w:t>
      </w:r>
      <w:r w:rsidRPr="00DA0D9B">
        <w:rPr>
          <w:rFonts w:cs="Arial"/>
          <w:b/>
          <w:bCs/>
          <w:sz w:val="24"/>
          <w:szCs w:val="24"/>
          <w:rtl/>
        </w:rPr>
        <w:t xml:space="preserve"> </w:t>
      </w:r>
      <w:r w:rsidRPr="00DA0D9B">
        <w:rPr>
          <w:rFonts w:cs="Arial" w:hint="cs"/>
          <w:b/>
          <w:bCs/>
          <w:sz w:val="24"/>
          <w:szCs w:val="24"/>
          <w:rtl/>
        </w:rPr>
        <w:t>כשובר</w:t>
      </w:r>
      <w:r w:rsidRPr="00DA0D9B">
        <w:rPr>
          <w:rFonts w:cs="Arial"/>
          <w:b/>
          <w:bCs/>
          <w:sz w:val="24"/>
          <w:szCs w:val="24"/>
          <w:rtl/>
        </w:rPr>
        <w:t xml:space="preserve"> </w:t>
      </w:r>
      <w:r w:rsidRPr="00DA0D9B">
        <w:rPr>
          <w:rFonts w:cs="Arial" w:hint="cs"/>
          <w:b/>
          <w:bCs/>
          <w:sz w:val="24"/>
          <w:szCs w:val="24"/>
          <w:rtl/>
        </w:rPr>
        <w:t>את</w:t>
      </w:r>
      <w:r w:rsidRPr="00DA0D9B">
        <w:rPr>
          <w:rFonts w:cs="Arial"/>
          <w:b/>
          <w:bCs/>
          <w:sz w:val="24"/>
          <w:szCs w:val="24"/>
          <w:rtl/>
        </w:rPr>
        <w:t xml:space="preserve"> </w:t>
      </w:r>
      <w:r w:rsidRPr="00DA0D9B">
        <w:rPr>
          <w:rFonts w:cs="Arial" w:hint="cs"/>
          <w:b/>
          <w:bCs/>
          <w:sz w:val="24"/>
          <w:szCs w:val="24"/>
          <w:rtl/>
        </w:rPr>
        <w:t>החבית</w:t>
      </w:r>
      <w:r w:rsidRPr="00DA0D9B">
        <w:rPr>
          <w:rFonts w:cs="Arial"/>
          <w:b/>
          <w:bCs/>
          <w:sz w:val="24"/>
          <w:szCs w:val="24"/>
          <w:rtl/>
        </w:rPr>
        <w:t xml:space="preserve"> </w:t>
      </w:r>
      <w:r w:rsidRPr="00DA0D9B">
        <w:rPr>
          <w:rFonts w:cs="Arial" w:hint="cs"/>
          <w:b/>
          <w:bCs/>
          <w:sz w:val="24"/>
          <w:szCs w:val="24"/>
          <w:rtl/>
        </w:rPr>
        <w:t>לאכל</w:t>
      </w:r>
      <w:r w:rsidRPr="00DA0D9B">
        <w:rPr>
          <w:rFonts w:cs="Arial"/>
          <w:b/>
          <w:bCs/>
          <w:sz w:val="24"/>
          <w:szCs w:val="24"/>
          <w:rtl/>
        </w:rPr>
        <w:t xml:space="preserve"> </w:t>
      </w:r>
      <w:r w:rsidRPr="00DA0D9B">
        <w:rPr>
          <w:rFonts w:cs="Arial" w:hint="cs"/>
          <w:b/>
          <w:bCs/>
          <w:sz w:val="24"/>
          <w:szCs w:val="24"/>
          <w:rtl/>
        </w:rPr>
        <w:t>ממנה</w:t>
      </w:r>
      <w:r w:rsidRPr="00DA0D9B">
        <w:rPr>
          <w:rFonts w:cs="Arial"/>
          <w:b/>
          <w:bCs/>
          <w:sz w:val="24"/>
          <w:szCs w:val="24"/>
          <w:rtl/>
        </w:rPr>
        <w:t xml:space="preserve"> </w:t>
      </w:r>
      <w:r w:rsidRPr="00DA0D9B">
        <w:rPr>
          <w:rFonts w:cs="Arial" w:hint="cs"/>
          <w:b/>
          <w:bCs/>
          <w:sz w:val="24"/>
          <w:szCs w:val="24"/>
          <w:rtl/>
        </w:rPr>
        <w:t>גרוגרת</w:t>
      </w:r>
      <w:r w:rsidRPr="0008761C">
        <w:rPr>
          <w:rFonts w:cs="Arial"/>
          <w:sz w:val="24"/>
          <w:szCs w:val="24"/>
          <w:rtl/>
        </w:rPr>
        <w:t>.</w:t>
      </w:r>
    </w:p>
    <w:p w14:paraId="7C49E911" w14:textId="77777777" w:rsidR="00D87A4D" w:rsidRPr="00C47CB0" w:rsidRDefault="00D87A4D" w:rsidP="00D87A4D">
      <w:pPr>
        <w:bidi/>
        <w:rPr>
          <w:rFonts w:cs="Arial"/>
          <w:sz w:val="24"/>
          <w:szCs w:val="24"/>
          <w:rtl/>
        </w:rPr>
      </w:pPr>
    </w:p>
    <w:p w14:paraId="3A7F25D7"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3ADB7BE7" w14:textId="77777777" w:rsidR="00D87A4D" w:rsidRPr="00C47CB0" w:rsidRDefault="00D87A4D" w:rsidP="00D87A4D">
      <w:pPr>
        <w:bidi/>
        <w:rPr>
          <w:sz w:val="28"/>
        </w:rPr>
      </w:pPr>
      <w:r w:rsidRPr="00915AB5">
        <w:rPr>
          <w:rFonts w:cs="Arial"/>
          <w:sz w:val="28"/>
          <w:szCs w:val="28"/>
          <w:rtl/>
        </w:rPr>
        <w:t xml:space="preserve"> </w:t>
      </w:r>
      <w:r w:rsidRPr="00915AB5">
        <w:rPr>
          <w:rFonts w:cs="Arial" w:hint="cs"/>
          <w:sz w:val="28"/>
          <w:szCs w:val="28"/>
          <w:rtl/>
        </w:rPr>
        <w:t>פרק</w:t>
      </w:r>
      <w:r w:rsidRPr="00915AB5">
        <w:rPr>
          <w:rFonts w:cs="Arial"/>
          <w:sz w:val="28"/>
          <w:szCs w:val="28"/>
          <w:rtl/>
        </w:rPr>
        <w:t xml:space="preserve"> </w:t>
      </w:r>
      <w:r w:rsidRPr="00915AB5">
        <w:rPr>
          <w:rFonts w:cs="Arial" w:hint="cs"/>
          <w:sz w:val="28"/>
          <w:szCs w:val="28"/>
          <w:rtl/>
        </w:rPr>
        <w:t>טו</w:t>
      </w:r>
      <w:r w:rsidRPr="00915AB5">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112D1BBF" w14:textId="77777777" w:rsidR="00D87A4D" w:rsidRPr="00915AB5"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915AB5">
        <w:rPr>
          <w:rFonts w:cs="Arial" w:hint="cs"/>
          <w:sz w:val="28"/>
          <w:szCs w:val="28"/>
          <w:rtl/>
        </w:rPr>
        <w:t>:</w:t>
      </w:r>
      <w:r w:rsidRPr="00C47CB0">
        <w:rPr>
          <w:rFonts w:cs="Arial"/>
          <w:sz w:val="28"/>
          <w:szCs w:val="28"/>
          <w:rtl/>
        </w:rPr>
        <w:t xml:space="preserve"> </w:t>
      </w:r>
      <w:r w:rsidRPr="00C47CB0">
        <w:rPr>
          <w:rFonts w:cs="Arial" w:hint="eastAsia"/>
          <w:sz w:val="28"/>
          <w:szCs w:val="28"/>
          <w:rtl/>
        </w:rPr>
        <w:t>ויש</w:t>
      </w:r>
      <w:r w:rsidRPr="00C47CB0">
        <w:rPr>
          <w:rFonts w:cs="Arial"/>
          <w:sz w:val="28"/>
          <w:szCs w:val="28"/>
          <w:rtl/>
        </w:rPr>
        <w:t xml:space="preserve"> </w:t>
      </w:r>
      <w:r w:rsidRPr="00C47CB0">
        <w:rPr>
          <w:rFonts w:cs="Arial" w:hint="eastAsia"/>
          <w:sz w:val="28"/>
          <w:szCs w:val="28"/>
          <w:rtl/>
        </w:rPr>
        <w:t>לך</w:t>
      </w:r>
      <w:r w:rsidRPr="00C47CB0">
        <w:rPr>
          <w:rFonts w:cs="Arial"/>
          <w:sz w:val="28"/>
          <w:szCs w:val="28"/>
          <w:rtl/>
        </w:rPr>
        <w:t xml:space="preserve"> </w:t>
      </w:r>
      <w:r w:rsidRPr="00C47CB0">
        <w:rPr>
          <w:rFonts w:cs="Arial" w:hint="eastAsia"/>
          <w:sz w:val="28"/>
          <w:szCs w:val="28"/>
          <w:rtl/>
        </w:rPr>
        <w:t>קשרים</w:t>
      </w:r>
      <w:r w:rsidRPr="00C47CB0">
        <w:rPr>
          <w:rFonts w:cs="Arial"/>
          <w:sz w:val="28"/>
          <w:szCs w:val="28"/>
          <w:rtl/>
        </w:rPr>
        <w:t xml:space="preserve"> </w:t>
      </w:r>
      <w:r w:rsidRPr="00C47CB0">
        <w:rPr>
          <w:rFonts w:cs="Arial" w:hint="eastAsia"/>
          <w:sz w:val="28"/>
          <w:szCs w:val="28"/>
          <w:rtl/>
        </w:rPr>
        <w:t>שאין</w:t>
      </w:r>
      <w:r w:rsidRPr="00C47CB0">
        <w:rPr>
          <w:rFonts w:cs="Arial"/>
          <w:sz w:val="28"/>
          <w:szCs w:val="28"/>
          <w:rtl/>
        </w:rPr>
        <w:t xml:space="preserve"> </w:t>
      </w:r>
      <w:r w:rsidRPr="00C47CB0">
        <w:rPr>
          <w:rFonts w:cs="Arial" w:hint="eastAsia"/>
          <w:sz w:val="28"/>
          <w:szCs w:val="28"/>
          <w:rtl/>
        </w:rPr>
        <w:t>חייבין</w:t>
      </w:r>
      <w:r w:rsidRPr="00C47CB0">
        <w:rPr>
          <w:rFonts w:cs="Arial"/>
          <w:sz w:val="28"/>
          <w:szCs w:val="28"/>
          <w:rtl/>
        </w:rPr>
        <w:t xml:space="preserve"> </w:t>
      </w:r>
      <w:r w:rsidRPr="00C47CB0">
        <w:rPr>
          <w:rFonts w:cs="Arial" w:hint="eastAsia"/>
          <w:sz w:val="28"/>
          <w:szCs w:val="28"/>
          <w:rtl/>
        </w:rPr>
        <w:t>עליהן</w:t>
      </w:r>
      <w:r w:rsidRPr="00C47CB0">
        <w:rPr>
          <w:rFonts w:cs="Arial"/>
          <w:sz w:val="28"/>
          <w:szCs w:val="28"/>
          <w:rtl/>
        </w:rPr>
        <w:t xml:space="preserve"> </w:t>
      </w:r>
      <w:r w:rsidRPr="00C47CB0">
        <w:rPr>
          <w:rFonts w:cs="Arial" w:hint="eastAsia"/>
          <w:sz w:val="28"/>
          <w:szCs w:val="28"/>
          <w:rtl/>
        </w:rPr>
        <w:t>כקשר</w:t>
      </w:r>
      <w:r w:rsidRPr="00C47CB0">
        <w:rPr>
          <w:rFonts w:cs="Arial"/>
          <w:sz w:val="28"/>
          <w:szCs w:val="28"/>
          <w:rtl/>
        </w:rPr>
        <w:t xml:space="preserve"> </w:t>
      </w:r>
      <w:r w:rsidRPr="00C47CB0">
        <w:rPr>
          <w:rFonts w:cs="Arial" w:hint="eastAsia"/>
          <w:sz w:val="28"/>
          <w:szCs w:val="28"/>
          <w:rtl/>
        </w:rPr>
        <w:t>הגמלין</w:t>
      </w:r>
      <w:r w:rsidRPr="00C47CB0">
        <w:rPr>
          <w:rFonts w:cs="Arial"/>
          <w:sz w:val="28"/>
          <w:szCs w:val="28"/>
          <w:rtl/>
        </w:rPr>
        <w:t xml:space="preserve"> </w:t>
      </w:r>
      <w:r w:rsidRPr="00C47CB0">
        <w:rPr>
          <w:rFonts w:cs="Arial" w:hint="eastAsia"/>
          <w:sz w:val="28"/>
          <w:szCs w:val="28"/>
          <w:rtl/>
        </w:rPr>
        <w:t>וכקשר</w:t>
      </w:r>
      <w:r w:rsidRPr="00C47CB0">
        <w:rPr>
          <w:rFonts w:cs="Arial"/>
          <w:sz w:val="28"/>
          <w:szCs w:val="28"/>
          <w:rtl/>
        </w:rPr>
        <w:t xml:space="preserve"> </w:t>
      </w:r>
      <w:r w:rsidRPr="00C47CB0">
        <w:rPr>
          <w:rFonts w:cs="Arial" w:hint="eastAsia"/>
          <w:sz w:val="28"/>
          <w:szCs w:val="28"/>
          <w:rtl/>
        </w:rPr>
        <w:t>הספנין</w:t>
      </w:r>
      <w:r w:rsidRPr="00915AB5">
        <w:rPr>
          <w:rFonts w:cs="Arial" w:hint="cs"/>
          <w:sz w:val="28"/>
          <w:szCs w:val="28"/>
          <w:rtl/>
        </w:rPr>
        <w:t>.</w:t>
      </w:r>
      <w:r w:rsidRPr="00C47CB0">
        <w:rPr>
          <w:rFonts w:cs="Arial"/>
          <w:sz w:val="28"/>
          <w:szCs w:val="28"/>
          <w:rtl/>
        </w:rPr>
        <w:t xml:space="preserve"> קושרת </w:t>
      </w:r>
      <w:r w:rsidRPr="00C47CB0">
        <w:rPr>
          <w:rFonts w:cs="Arial" w:hint="eastAsia"/>
          <w:sz w:val="28"/>
          <w:szCs w:val="28"/>
          <w:rtl/>
        </w:rPr>
        <w:t>אשה</w:t>
      </w:r>
      <w:r w:rsidRPr="00C47CB0">
        <w:rPr>
          <w:rFonts w:cs="Arial"/>
          <w:sz w:val="28"/>
          <w:szCs w:val="28"/>
          <w:rtl/>
        </w:rPr>
        <w:t xml:space="preserve"> </w:t>
      </w:r>
      <w:r w:rsidRPr="00C47CB0">
        <w:rPr>
          <w:rFonts w:cs="Arial" w:hint="eastAsia"/>
          <w:sz w:val="28"/>
          <w:szCs w:val="28"/>
          <w:rtl/>
        </w:rPr>
        <w:t>מפתחי</w:t>
      </w:r>
      <w:r w:rsidRPr="00C47CB0">
        <w:rPr>
          <w:rFonts w:cs="Arial"/>
          <w:sz w:val="28"/>
          <w:szCs w:val="28"/>
          <w:rtl/>
        </w:rPr>
        <w:t xml:space="preserve"> </w:t>
      </w:r>
      <w:r w:rsidRPr="00C47CB0">
        <w:rPr>
          <w:rFonts w:cs="Arial" w:hint="eastAsia"/>
          <w:sz w:val="28"/>
          <w:szCs w:val="28"/>
          <w:rtl/>
        </w:rPr>
        <w:t>חלוק</w:t>
      </w:r>
      <w:r w:rsidRPr="00915AB5">
        <w:rPr>
          <w:rFonts w:cs="Arial" w:hint="cs"/>
          <w:sz w:val="28"/>
          <w:szCs w:val="28"/>
          <w:rtl/>
        </w:rPr>
        <w:t>,</w:t>
      </w:r>
      <w:r w:rsidRPr="00C47CB0">
        <w:rPr>
          <w:rFonts w:cs="Arial"/>
          <w:sz w:val="28"/>
          <w:szCs w:val="28"/>
          <w:rtl/>
        </w:rPr>
        <w:t xml:space="preserve"> </w:t>
      </w:r>
      <w:r w:rsidRPr="00C47CB0">
        <w:rPr>
          <w:rFonts w:cs="Arial" w:hint="eastAsia"/>
          <w:sz w:val="28"/>
          <w:szCs w:val="28"/>
          <w:rtl/>
        </w:rPr>
        <w:t>וחוטי</w:t>
      </w:r>
      <w:r w:rsidRPr="00C47CB0">
        <w:rPr>
          <w:rFonts w:cs="Arial"/>
          <w:sz w:val="28"/>
          <w:szCs w:val="28"/>
          <w:rtl/>
        </w:rPr>
        <w:t xml:space="preserve"> </w:t>
      </w:r>
      <w:r w:rsidRPr="00C47CB0">
        <w:rPr>
          <w:rFonts w:cs="Arial" w:hint="eastAsia"/>
          <w:sz w:val="28"/>
          <w:szCs w:val="28"/>
          <w:rtl/>
        </w:rPr>
        <w:t>סבכה</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פסיקיא</w:t>
      </w:r>
      <w:r w:rsidRPr="00915AB5">
        <w:rPr>
          <w:rFonts w:cs="Arial" w:hint="cs"/>
          <w:sz w:val="28"/>
          <w:szCs w:val="28"/>
          <w:rtl/>
        </w:rPr>
        <w:t>,</w:t>
      </w:r>
      <w:r w:rsidRPr="00C47CB0">
        <w:rPr>
          <w:rFonts w:cs="Arial"/>
          <w:sz w:val="28"/>
          <w:szCs w:val="28"/>
          <w:rtl/>
        </w:rPr>
        <w:t xml:space="preserve"> </w:t>
      </w:r>
      <w:r w:rsidRPr="00C47CB0">
        <w:rPr>
          <w:rFonts w:cs="Arial" w:hint="eastAsia"/>
          <w:sz w:val="28"/>
          <w:szCs w:val="28"/>
          <w:rtl/>
        </w:rPr>
        <w:t>ורצועות</w:t>
      </w:r>
      <w:r w:rsidRPr="00C47CB0">
        <w:rPr>
          <w:rFonts w:cs="Arial"/>
          <w:sz w:val="28"/>
          <w:szCs w:val="28"/>
          <w:rtl/>
        </w:rPr>
        <w:t xml:space="preserve"> </w:t>
      </w:r>
      <w:r w:rsidRPr="00C47CB0">
        <w:rPr>
          <w:rFonts w:cs="Arial" w:hint="eastAsia"/>
          <w:sz w:val="28"/>
          <w:szCs w:val="28"/>
          <w:rtl/>
        </w:rPr>
        <w:t>מנעל</w:t>
      </w:r>
      <w:r w:rsidRPr="00C47CB0">
        <w:rPr>
          <w:rFonts w:cs="Arial"/>
          <w:sz w:val="28"/>
          <w:szCs w:val="28"/>
          <w:rtl/>
        </w:rPr>
        <w:t xml:space="preserve"> </w:t>
      </w:r>
      <w:r w:rsidRPr="00C47CB0">
        <w:rPr>
          <w:rFonts w:cs="Arial" w:hint="eastAsia"/>
          <w:sz w:val="28"/>
          <w:szCs w:val="28"/>
          <w:rtl/>
        </w:rPr>
        <w:t>וסנדל</w:t>
      </w:r>
      <w:r w:rsidRPr="00915AB5">
        <w:rPr>
          <w:rFonts w:cs="Arial" w:hint="cs"/>
          <w:sz w:val="28"/>
          <w:szCs w:val="28"/>
          <w:rtl/>
        </w:rPr>
        <w:t>,</w:t>
      </w:r>
      <w:r w:rsidRPr="00C47CB0">
        <w:rPr>
          <w:rFonts w:cs="Arial"/>
          <w:sz w:val="28"/>
          <w:szCs w:val="28"/>
          <w:rtl/>
        </w:rPr>
        <w:t xml:space="preserve"> ונודות </w:t>
      </w:r>
      <w:r w:rsidRPr="00C47CB0">
        <w:rPr>
          <w:rFonts w:cs="Arial" w:hint="eastAsia"/>
          <w:sz w:val="28"/>
          <w:szCs w:val="28"/>
          <w:rtl/>
        </w:rPr>
        <w:t>יין</w:t>
      </w:r>
      <w:r w:rsidRPr="00C47CB0">
        <w:rPr>
          <w:rFonts w:cs="Arial"/>
          <w:sz w:val="28"/>
          <w:szCs w:val="28"/>
          <w:rtl/>
        </w:rPr>
        <w:t xml:space="preserve"> </w:t>
      </w:r>
      <w:r w:rsidRPr="00C47CB0">
        <w:rPr>
          <w:rFonts w:cs="Arial" w:hint="eastAsia"/>
          <w:sz w:val="28"/>
          <w:szCs w:val="28"/>
          <w:rtl/>
        </w:rPr>
        <w:t>ושמן</w:t>
      </w:r>
      <w:r w:rsidRPr="00915AB5">
        <w:rPr>
          <w:rFonts w:cs="Arial" w:hint="cs"/>
          <w:sz w:val="28"/>
          <w:szCs w:val="28"/>
          <w:rtl/>
        </w:rPr>
        <w:t>,</w:t>
      </w:r>
      <w:r w:rsidRPr="00C47CB0">
        <w:rPr>
          <w:rFonts w:cs="Arial"/>
          <w:sz w:val="28"/>
          <w:szCs w:val="28"/>
          <w:rtl/>
        </w:rPr>
        <w:t xml:space="preserve"> </w:t>
      </w:r>
      <w:r w:rsidRPr="00C47CB0">
        <w:rPr>
          <w:rFonts w:cs="Arial" w:hint="eastAsia"/>
          <w:sz w:val="28"/>
          <w:szCs w:val="28"/>
          <w:rtl/>
        </w:rPr>
        <w:t>וקדירה</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בשר</w:t>
      </w:r>
      <w:r w:rsidRPr="00915AB5">
        <w:rPr>
          <w:rFonts w:cs="Arial" w:hint="cs"/>
          <w:sz w:val="28"/>
          <w:szCs w:val="28"/>
          <w:rtl/>
        </w:rPr>
        <w:t>.</w:t>
      </w:r>
      <w:r w:rsidRPr="00C47CB0">
        <w:rPr>
          <w:rFonts w:cs="Arial"/>
          <w:sz w:val="28"/>
          <w:szCs w:val="28"/>
          <w:rtl/>
        </w:rPr>
        <w:t xml:space="preserve"> רבי </w:t>
      </w:r>
      <w:r w:rsidRPr="00C47CB0">
        <w:rPr>
          <w:rFonts w:cs="Arial" w:hint="eastAsia"/>
          <w:sz w:val="28"/>
          <w:szCs w:val="28"/>
          <w:rtl/>
        </w:rPr>
        <w:t>אליעזר</w:t>
      </w:r>
      <w:r w:rsidRPr="00C47CB0">
        <w:rPr>
          <w:rFonts w:cs="Arial"/>
          <w:sz w:val="28"/>
          <w:szCs w:val="28"/>
          <w:rtl/>
        </w:rPr>
        <w:t xml:space="preserve"> </w:t>
      </w:r>
      <w:r w:rsidRPr="00C47CB0">
        <w:rPr>
          <w:rFonts w:cs="Arial" w:hint="eastAsia"/>
          <w:sz w:val="28"/>
          <w:szCs w:val="28"/>
          <w:rtl/>
        </w:rPr>
        <w:t>בן</w:t>
      </w:r>
      <w:r w:rsidRPr="00C47CB0">
        <w:rPr>
          <w:rFonts w:cs="Arial"/>
          <w:sz w:val="28"/>
          <w:szCs w:val="28"/>
          <w:rtl/>
        </w:rPr>
        <w:t xml:space="preserve"> </w:t>
      </w:r>
      <w:r w:rsidRPr="00C47CB0">
        <w:rPr>
          <w:rFonts w:cs="Arial" w:hint="eastAsia"/>
          <w:sz w:val="28"/>
          <w:szCs w:val="28"/>
          <w:rtl/>
        </w:rPr>
        <w:t>יעקב</w:t>
      </w:r>
      <w:r w:rsidRPr="00C47CB0">
        <w:rPr>
          <w:rFonts w:cs="Arial"/>
          <w:sz w:val="28"/>
          <w:szCs w:val="28"/>
          <w:rtl/>
        </w:rPr>
        <w:t xml:space="preserve"> </w:t>
      </w:r>
      <w:r w:rsidRPr="00C47CB0">
        <w:rPr>
          <w:rFonts w:cs="Arial" w:hint="eastAsia"/>
          <w:sz w:val="28"/>
          <w:szCs w:val="28"/>
          <w:rtl/>
        </w:rPr>
        <w:t>אומר</w:t>
      </w:r>
      <w:r w:rsidRPr="00915AB5">
        <w:rPr>
          <w:rFonts w:cs="Arial" w:hint="cs"/>
          <w:sz w:val="28"/>
          <w:szCs w:val="28"/>
          <w:rtl/>
        </w:rPr>
        <w:t>.</w:t>
      </w:r>
      <w:r w:rsidRPr="00C47CB0">
        <w:rPr>
          <w:rFonts w:cs="Arial"/>
          <w:sz w:val="28"/>
          <w:szCs w:val="28"/>
          <w:rtl/>
        </w:rPr>
        <w:t xml:space="preserve"> </w:t>
      </w:r>
      <w:r w:rsidRPr="00C47CB0">
        <w:rPr>
          <w:rFonts w:cs="Arial" w:hint="eastAsia"/>
          <w:sz w:val="28"/>
          <w:szCs w:val="28"/>
          <w:rtl/>
        </w:rPr>
        <w:t>קושרין</w:t>
      </w:r>
      <w:r w:rsidRPr="00C47CB0">
        <w:rPr>
          <w:rFonts w:cs="Arial"/>
          <w:sz w:val="28"/>
          <w:szCs w:val="28"/>
          <w:rtl/>
        </w:rPr>
        <w:t xml:space="preserve"> </w:t>
      </w:r>
      <w:r w:rsidRPr="00C47CB0">
        <w:rPr>
          <w:rFonts w:cs="Arial" w:hint="eastAsia"/>
          <w:sz w:val="28"/>
          <w:szCs w:val="28"/>
          <w:rtl/>
        </w:rPr>
        <w:t>לפני</w:t>
      </w:r>
      <w:r w:rsidRPr="00C47CB0">
        <w:rPr>
          <w:rFonts w:cs="Arial"/>
          <w:sz w:val="28"/>
          <w:szCs w:val="28"/>
          <w:rtl/>
        </w:rPr>
        <w:t xml:space="preserve"> </w:t>
      </w:r>
      <w:r w:rsidRPr="00C47CB0">
        <w:rPr>
          <w:rFonts w:cs="Arial" w:hint="eastAsia"/>
          <w:sz w:val="28"/>
          <w:szCs w:val="28"/>
          <w:rtl/>
        </w:rPr>
        <w:t>בהמה</w:t>
      </w:r>
      <w:r w:rsidRPr="00C47CB0">
        <w:rPr>
          <w:rFonts w:cs="Arial"/>
          <w:sz w:val="28"/>
          <w:szCs w:val="28"/>
          <w:rtl/>
        </w:rPr>
        <w:t xml:space="preserve"> </w:t>
      </w:r>
      <w:r w:rsidRPr="00C47CB0">
        <w:rPr>
          <w:rFonts w:cs="Arial" w:hint="eastAsia"/>
          <w:sz w:val="28"/>
          <w:szCs w:val="28"/>
          <w:rtl/>
        </w:rPr>
        <w:t>בשביל</w:t>
      </w:r>
      <w:r w:rsidRPr="00C47CB0">
        <w:rPr>
          <w:rFonts w:cs="Arial"/>
          <w:sz w:val="28"/>
          <w:szCs w:val="28"/>
          <w:rtl/>
        </w:rPr>
        <w:t xml:space="preserve"> </w:t>
      </w:r>
      <w:r w:rsidRPr="00C47CB0">
        <w:rPr>
          <w:rFonts w:cs="Arial" w:hint="eastAsia"/>
          <w:sz w:val="28"/>
          <w:szCs w:val="28"/>
          <w:rtl/>
        </w:rPr>
        <w:t>שלא</w:t>
      </w:r>
      <w:r w:rsidRPr="00C47CB0">
        <w:rPr>
          <w:rFonts w:cs="Arial"/>
          <w:sz w:val="28"/>
          <w:szCs w:val="28"/>
          <w:rtl/>
        </w:rPr>
        <w:t xml:space="preserve"> </w:t>
      </w:r>
      <w:r w:rsidRPr="00C47CB0">
        <w:rPr>
          <w:rFonts w:cs="Arial" w:hint="eastAsia"/>
          <w:sz w:val="28"/>
          <w:szCs w:val="28"/>
          <w:rtl/>
        </w:rPr>
        <w:t>תצא</w:t>
      </w:r>
      <w:r w:rsidRPr="00915AB5">
        <w:rPr>
          <w:rFonts w:cs="Arial" w:hint="cs"/>
          <w:sz w:val="28"/>
          <w:szCs w:val="28"/>
          <w:rtl/>
        </w:rPr>
        <w:t>.</w:t>
      </w:r>
      <w:r w:rsidRPr="00C47CB0">
        <w:rPr>
          <w:rFonts w:cs="Arial"/>
          <w:sz w:val="28"/>
          <w:szCs w:val="28"/>
          <w:rtl/>
        </w:rPr>
        <w:t xml:space="preserve"> </w:t>
      </w:r>
      <w:r w:rsidRPr="00C47CB0">
        <w:rPr>
          <w:rFonts w:cs="Arial" w:hint="eastAsia"/>
          <w:sz w:val="28"/>
          <w:szCs w:val="28"/>
          <w:rtl/>
        </w:rPr>
        <w:t>קושרין</w:t>
      </w:r>
      <w:r w:rsidRPr="00C47CB0">
        <w:rPr>
          <w:rFonts w:cs="Arial"/>
          <w:sz w:val="28"/>
          <w:szCs w:val="28"/>
          <w:rtl/>
        </w:rPr>
        <w:t xml:space="preserve"> </w:t>
      </w:r>
      <w:r w:rsidRPr="00C47CB0">
        <w:rPr>
          <w:rFonts w:cs="Arial" w:hint="eastAsia"/>
          <w:sz w:val="28"/>
          <w:szCs w:val="28"/>
          <w:rtl/>
        </w:rPr>
        <w:t>דלי</w:t>
      </w:r>
      <w:r w:rsidRPr="00C47CB0">
        <w:rPr>
          <w:rFonts w:cs="Arial"/>
          <w:sz w:val="28"/>
          <w:szCs w:val="28"/>
          <w:rtl/>
        </w:rPr>
        <w:t xml:space="preserve"> </w:t>
      </w:r>
      <w:r w:rsidRPr="00C47CB0">
        <w:rPr>
          <w:rFonts w:cs="Arial" w:hint="eastAsia"/>
          <w:sz w:val="28"/>
          <w:szCs w:val="28"/>
          <w:rtl/>
        </w:rPr>
        <w:t>בפסיקיא</w:t>
      </w:r>
      <w:r w:rsidRPr="00915AB5">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בחבל</w:t>
      </w:r>
      <w:r w:rsidRPr="00915AB5">
        <w:rPr>
          <w:rFonts w:cs="Arial" w:hint="cs"/>
          <w:sz w:val="28"/>
          <w:szCs w:val="28"/>
          <w:rtl/>
        </w:rPr>
        <w:t>.</w:t>
      </w:r>
      <w:r w:rsidRPr="00C47CB0">
        <w:rPr>
          <w:rFonts w:cs="Arial"/>
          <w:sz w:val="28"/>
          <w:szCs w:val="28"/>
          <w:rtl/>
        </w:rPr>
        <w:t xml:space="preserve"> ורבי </w:t>
      </w:r>
      <w:r w:rsidRPr="00C47CB0">
        <w:rPr>
          <w:rFonts w:cs="Arial" w:hint="eastAsia"/>
          <w:sz w:val="28"/>
          <w:szCs w:val="28"/>
          <w:rtl/>
        </w:rPr>
        <w:t>יהודה</w:t>
      </w:r>
      <w:r w:rsidRPr="00C47CB0">
        <w:rPr>
          <w:rFonts w:cs="Arial"/>
          <w:sz w:val="28"/>
          <w:szCs w:val="28"/>
          <w:rtl/>
        </w:rPr>
        <w:t xml:space="preserve"> </w:t>
      </w:r>
      <w:r w:rsidRPr="00C47CB0">
        <w:rPr>
          <w:rFonts w:cs="Arial" w:hint="eastAsia"/>
          <w:sz w:val="28"/>
          <w:szCs w:val="28"/>
          <w:rtl/>
        </w:rPr>
        <w:t>מתיר</w:t>
      </w:r>
      <w:r w:rsidRPr="00915AB5">
        <w:rPr>
          <w:rFonts w:cs="Arial" w:hint="cs"/>
          <w:sz w:val="28"/>
          <w:szCs w:val="28"/>
          <w:rtl/>
        </w:rPr>
        <w:t>.</w:t>
      </w:r>
      <w:r w:rsidRPr="00C47CB0">
        <w:rPr>
          <w:rFonts w:cs="Arial"/>
          <w:sz w:val="28"/>
          <w:szCs w:val="28"/>
          <w:rtl/>
        </w:rPr>
        <w:t xml:space="preserve"> כלל </w:t>
      </w:r>
      <w:r w:rsidRPr="00C47CB0">
        <w:rPr>
          <w:rFonts w:cs="Arial" w:hint="eastAsia"/>
          <w:sz w:val="28"/>
          <w:szCs w:val="28"/>
          <w:rtl/>
        </w:rPr>
        <w:t>אמר</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יהודה</w:t>
      </w:r>
      <w:r w:rsidRPr="00915AB5">
        <w:rPr>
          <w:rFonts w:cs="Arial" w:hint="cs"/>
          <w:sz w:val="28"/>
          <w:szCs w:val="28"/>
          <w:rtl/>
        </w:rPr>
        <w:t>.</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קשר</w:t>
      </w:r>
      <w:r w:rsidRPr="00C47CB0">
        <w:rPr>
          <w:rFonts w:cs="Arial"/>
          <w:sz w:val="28"/>
          <w:szCs w:val="28"/>
          <w:rtl/>
        </w:rPr>
        <w:t xml:space="preserve"> </w:t>
      </w:r>
      <w:r w:rsidRPr="00C47CB0">
        <w:rPr>
          <w:rFonts w:cs="Arial" w:hint="eastAsia"/>
          <w:sz w:val="28"/>
          <w:szCs w:val="28"/>
          <w:rtl/>
        </w:rPr>
        <w:t>שאינו</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קיימא</w:t>
      </w:r>
      <w:r w:rsidRPr="00915AB5">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חייבין</w:t>
      </w:r>
      <w:r w:rsidRPr="00C47CB0">
        <w:rPr>
          <w:rFonts w:cs="Arial"/>
          <w:sz w:val="28"/>
          <w:szCs w:val="28"/>
          <w:rtl/>
        </w:rPr>
        <w:t xml:space="preserve"> </w:t>
      </w:r>
      <w:r w:rsidRPr="00C47CB0">
        <w:rPr>
          <w:rFonts w:cs="Arial" w:hint="eastAsia"/>
          <w:sz w:val="28"/>
          <w:szCs w:val="28"/>
          <w:rtl/>
        </w:rPr>
        <w:t>עליו</w:t>
      </w:r>
      <w:r w:rsidRPr="00C47CB0">
        <w:rPr>
          <w:rFonts w:cs="Arial"/>
          <w:sz w:val="28"/>
          <w:szCs w:val="28"/>
          <w:rtl/>
        </w:rPr>
        <w:t>:</w:t>
      </w:r>
    </w:p>
    <w:p w14:paraId="0A8E252A" w14:textId="0A9BFCAF" w:rsidR="00D87A4D" w:rsidRPr="00C47CB0" w:rsidRDefault="00D87A4D" w:rsidP="00D87A4D">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DA0D9B">
        <w:rPr>
          <w:rFonts w:cs="Arial" w:hint="cs"/>
          <w:b/>
          <w:bCs/>
          <w:sz w:val="28"/>
          <w:szCs w:val="28"/>
          <w:rtl/>
        </w:rPr>
        <w:t>תנן</w:t>
      </w:r>
      <w:r w:rsidRPr="00DA0D9B">
        <w:rPr>
          <w:rFonts w:cs="Arial" w:hint="cs"/>
          <w:b/>
          <w:bCs/>
          <w:sz w:val="24"/>
          <w:szCs w:val="24"/>
          <w:rtl/>
        </w:rPr>
        <w:t>, קושרת אשה מפתח חלוקה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חזקיה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במפתח</w:t>
      </w:r>
      <w:r w:rsidRPr="00C47CB0">
        <w:rPr>
          <w:rFonts w:cs="Arial"/>
          <w:sz w:val="24"/>
          <w:szCs w:val="24"/>
          <w:rtl/>
        </w:rPr>
        <w:t xml:space="preserve"> </w:t>
      </w:r>
      <w:r w:rsidRPr="00C47CB0">
        <w:rPr>
          <w:rFonts w:cs="Arial" w:hint="eastAsia"/>
          <w:sz w:val="24"/>
          <w:szCs w:val="24"/>
          <w:rtl/>
        </w:rPr>
        <w:t>אימרא</w:t>
      </w:r>
      <w:r w:rsidRPr="00C47CB0">
        <w:rPr>
          <w:rFonts w:cs="Arial"/>
          <w:sz w:val="24"/>
          <w:szCs w:val="24"/>
          <w:rtl/>
        </w:rPr>
        <w:t xml:space="preserve"> </w:t>
      </w:r>
      <w:r w:rsidRPr="00915AB5">
        <w:rPr>
          <w:rFonts w:cs="Arial" w:hint="cs"/>
          <w:i/>
          <w:iCs/>
          <w:sz w:val="16"/>
          <w:szCs w:val="16"/>
          <w:rtl/>
        </w:rPr>
        <w:t>שפה לבגד</w:t>
      </w:r>
      <w:r>
        <w:rPr>
          <w:rFonts w:cs="Arial" w:hint="cs"/>
          <w:i/>
          <w:iCs/>
          <w:sz w:val="16"/>
          <w:szCs w:val="16"/>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מדביקו</w:t>
      </w:r>
      <w:r w:rsidRPr="00C47CB0">
        <w:rPr>
          <w:rFonts w:cs="Arial"/>
          <w:sz w:val="24"/>
          <w:szCs w:val="24"/>
          <w:rtl/>
        </w:rPr>
        <w:t xml:space="preserve"> </w:t>
      </w:r>
      <w:r w:rsidRPr="00C47CB0">
        <w:rPr>
          <w:rFonts w:cs="Arial" w:hint="eastAsia"/>
          <w:sz w:val="24"/>
          <w:szCs w:val="24"/>
          <w:rtl/>
        </w:rPr>
        <w:t>לחלוק</w:t>
      </w:r>
      <w:r w:rsidRPr="0008761C">
        <w:rPr>
          <w:rFonts w:cs="Arial" w:hint="cs"/>
          <w:sz w:val="24"/>
          <w:szCs w:val="24"/>
          <w:rtl/>
        </w:rPr>
        <w:t xml:space="preserve"> </w:t>
      </w:r>
      <w:r w:rsidRPr="00DA0D9B">
        <w:rPr>
          <w:rFonts w:cs="Arial" w:hint="cs"/>
          <w:b/>
          <w:bCs/>
          <w:sz w:val="24"/>
          <w:szCs w:val="24"/>
          <w:rtl/>
        </w:rPr>
        <w:t>וקושרת אותו סביב הצואר, שאן חוששים שמא תניח אותו קשור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במפתח</w:t>
      </w:r>
      <w:r w:rsidRPr="00C47CB0">
        <w:rPr>
          <w:rFonts w:cs="Arial"/>
          <w:sz w:val="24"/>
          <w:szCs w:val="24"/>
          <w:rtl/>
        </w:rPr>
        <w:t xml:space="preserve"> </w:t>
      </w:r>
      <w:r w:rsidRPr="00C47CB0">
        <w:rPr>
          <w:rFonts w:cs="Arial" w:hint="eastAsia"/>
          <w:sz w:val="24"/>
          <w:szCs w:val="24"/>
          <w:rtl/>
        </w:rPr>
        <w:t>חלוק</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עשוי</w:t>
      </w:r>
      <w:r w:rsidRPr="00C47CB0">
        <w:rPr>
          <w:rFonts w:cs="Arial"/>
          <w:sz w:val="24"/>
          <w:szCs w:val="24"/>
          <w:rtl/>
        </w:rPr>
        <w:t xml:space="preserve"> </w:t>
      </w:r>
      <w:r w:rsidRPr="00C47CB0">
        <w:rPr>
          <w:rFonts w:cs="Arial" w:hint="eastAsia"/>
          <w:sz w:val="24"/>
          <w:szCs w:val="24"/>
          <w:rtl/>
        </w:rPr>
        <w:t>כמין</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דפין</w:t>
      </w:r>
      <w:r>
        <w:rPr>
          <w:rFonts w:cs="Arial" w:hint="cs"/>
          <w:sz w:val="24"/>
          <w:szCs w:val="24"/>
          <w:rtl/>
        </w:rPr>
        <w:t xml:space="preserve"> </w:t>
      </w:r>
      <w:r w:rsidRPr="00EE380D">
        <w:rPr>
          <w:rFonts w:cs="Arial" w:hint="cs"/>
          <w:i/>
          <w:iCs/>
          <w:sz w:val="16"/>
          <w:szCs w:val="16"/>
          <w:rtl/>
        </w:rPr>
        <w:t>כמו שלנו</w:t>
      </w:r>
      <w:r w:rsidRPr="0008761C">
        <w:rPr>
          <w:rFonts w:cs="Arial" w:hint="cs"/>
          <w:sz w:val="24"/>
          <w:szCs w:val="24"/>
          <w:rtl/>
        </w:rPr>
        <w:t xml:space="preserve"> </w:t>
      </w:r>
      <w:r w:rsidRPr="00DA0D9B">
        <w:rPr>
          <w:rFonts w:cs="Arial" w:hint="cs"/>
          <w:b/>
          <w:bCs/>
          <w:sz w:val="24"/>
          <w:szCs w:val="24"/>
          <w:rtl/>
        </w:rPr>
        <w:t>ופתוח כולו מלפנים ומהדקת וקושרת אותו לפי מידתה. ואף בזה לא חוששים שמא תשאיר אותו קשור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נשמטו</w:t>
      </w:r>
      <w:r w:rsidRPr="00C47CB0">
        <w:rPr>
          <w:rFonts w:cs="Arial"/>
          <w:sz w:val="24"/>
          <w:szCs w:val="24"/>
          <w:rtl/>
        </w:rPr>
        <w:t xml:space="preserve"> </w:t>
      </w:r>
      <w:r w:rsidRPr="00C47CB0">
        <w:rPr>
          <w:rFonts w:cs="Arial" w:hint="eastAsia"/>
          <w:sz w:val="24"/>
          <w:szCs w:val="24"/>
          <w:rtl/>
        </w:rPr>
        <w:t>רצועות</w:t>
      </w:r>
      <w:r w:rsidRPr="00C47CB0">
        <w:rPr>
          <w:rFonts w:cs="Arial"/>
          <w:sz w:val="24"/>
          <w:szCs w:val="24"/>
          <w:rtl/>
        </w:rPr>
        <w:t xml:space="preserve"> </w:t>
      </w:r>
      <w:r w:rsidRPr="00C47CB0">
        <w:rPr>
          <w:rFonts w:cs="Arial" w:hint="eastAsia"/>
          <w:sz w:val="24"/>
          <w:szCs w:val="24"/>
          <w:rtl/>
        </w:rPr>
        <w:t>מנעל</w:t>
      </w:r>
      <w:r w:rsidRPr="00C47CB0">
        <w:rPr>
          <w:rFonts w:cs="Arial"/>
          <w:sz w:val="24"/>
          <w:szCs w:val="24"/>
          <w:rtl/>
        </w:rPr>
        <w:t xml:space="preserve"> </w:t>
      </w:r>
      <w:r w:rsidRPr="00C47CB0">
        <w:rPr>
          <w:rFonts w:cs="Arial" w:hint="eastAsia"/>
          <w:sz w:val="24"/>
          <w:szCs w:val="24"/>
          <w:rtl/>
        </w:rPr>
        <w:t>וסנדל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נוטל</w:t>
      </w:r>
      <w:r w:rsidRPr="00C47CB0">
        <w:rPr>
          <w:rFonts w:cs="Arial"/>
          <w:sz w:val="24"/>
          <w:szCs w:val="24"/>
          <w:rtl/>
        </w:rPr>
        <w:t xml:space="preserve"> </w:t>
      </w:r>
      <w:r w:rsidRPr="00C47CB0">
        <w:rPr>
          <w:rFonts w:cs="Arial" w:hint="eastAsia"/>
          <w:sz w:val="24"/>
          <w:szCs w:val="24"/>
          <w:rtl/>
        </w:rPr>
        <w:t>ומחזיר</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יקשור</w:t>
      </w:r>
      <w:r w:rsidRPr="00C47CB0">
        <w:rPr>
          <w:rFonts w:cs="Arial"/>
          <w:sz w:val="24"/>
          <w:szCs w:val="24"/>
          <w:rtl/>
        </w:rPr>
        <w:t xml:space="preserve">. </w:t>
      </w:r>
      <w:r w:rsidRPr="00C47CB0">
        <w:rPr>
          <w:rFonts w:cs="Arial" w:hint="eastAsia"/>
          <w:sz w:val="24"/>
          <w:szCs w:val="24"/>
          <w:rtl/>
        </w:rPr>
        <w:t>חוטמו</w:t>
      </w:r>
      <w:r w:rsidRPr="00C47CB0">
        <w:rPr>
          <w:rFonts w:cs="Arial"/>
          <w:sz w:val="24"/>
          <w:szCs w:val="24"/>
          <w:rtl/>
        </w:rPr>
        <w:t xml:space="preserve"> </w:t>
      </w:r>
      <w:r w:rsidRPr="00EE380D">
        <w:rPr>
          <w:rFonts w:cs="Arial" w:hint="cs"/>
          <w:i/>
          <w:iCs/>
          <w:sz w:val="16"/>
          <w:szCs w:val="16"/>
          <w:rtl/>
        </w:rPr>
        <w:t>חלק קדמי של הנעל</w:t>
      </w:r>
      <w:r w:rsidRPr="0008761C">
        <w:rPr>
          <w:rFonts w:cs="Arial"/>
          <w:sz w:val="24"/>
          <w:szCs w:val="24"/>
          <w:rtl/>
        </w:rPr>
        <w:t xml:space="preserve"> </w:t>
      </w:r>
      <w:r w:rsidRPr="00C47CB0">
        <w:rPr>
          <w:rFonts w:cs="Arial" w:hint="eastAsia"/>
          <w:sz w:val="24"/>
          <w:szCs w:val="24"/>
          <w:rtl/>
        </w:rPr>
        <w:t>שנשמט</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להחזיר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להחזיר</w:t>
      </w:r>
      <w:r w:rsidRPr="00C47CB0">
        <w:rPr>
          <w:rFonts w:cs="Arial"/>
          <w:sz w:val="24"/>
          <w:szCs w:val="24"/>
          <w:rtl/>
        </w:rPr>
        <w:t xml:space="preserve">. </w:t>
      </w:r>
      <w:r w:rsidRPr="00C47CB0">
        <w:rPr>
          <w:rFonts w:cs="Arial" w:hint="eastAsia"/>
          <w:sz w:val="24"/>
          <w:szCs w:val="24"/>
          <w:rtl/>
        </w:rPr>
        <w:t>הוון</w:t>
      </w:r>
      <w:r w:rsidRPr="00C47CB0">
        <w:rPr>
          <w:rFonts w:cs="Arial"/>
          <w:sz w:val="24"/>
          <w:szCs w:val="24"/>
          <w:rtl/>
        </w:rPr>
        <w:t xml:space="preserve"> </w:t>
      </w:r>
      <w:r w:rsidRPr="00C47CB0">
        <w:rPr>
          <w:rFonts w:cs="Arial" w:hint="eastAsia"/>
          <w:sz w:val="24"/>
          <w:szCs w:val="24"/>
          <w:rtl/>
        </w:rPr>
        <w:t>בעי</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בשיש</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נקב</w:t>
      </w:r>
      <w:r w:rsidRPr="00C47CB0">
        <w:rPr>
          <w:rFonts w:cs="Arial"/>
          <w:sz w:val="24"/>
          <w:szCs w:val="24"/>
          <w:rtl/>
        </w:rPr>
        <w:t xml:space="preserve"> </w:t>
      </w:r>
      <w:r w:rsidRPr="00DA0D9B">
        <w:rPr>
          <w:rFonts w:cs="Arial" w:hint="cs"/>
          <w:b/>
          <w:bCs/>
          <w:sz w:val="24"/>
          <w:szCs w:val="24"/>
          <w:rtl/>
        </w:rPr>
        <w:t>אחד שאותו מחברים לנעל</w:t>
      </w:r>
      <w:r w:rsidRPr="00DA0D9B">
        <w:rPr>
          <w:rFonts w:cs="Arial"/>
          <w:b/>
          <w:b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בשיש</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Pr>
          <w:rFonts w:cs="Arial" w:hint="cs"/>
          <w:sz w:val="24"/>
          <w:szCs w:val="24"/>
          <w:rtl/>
        </w:rPr>
        <w:t>שני</w:t>
      </w:r>
      <w:r w:rsidRPr="00C47CB0">
        <w:rPr>
          <w:rFonts w:cs="Arial"/>
          <w:sz w:val="24"/>
          <w:szCs w:val="24"/>
          <w:rtl/>
        </w:rPr>
        <w:t xml:space="preserve"> </w:t>
      </w:r>
      <w:r w:rsidRPr="00C47CB0">
        <w:rPr>
          <w:rFonts w:cs="Arial" w:hint="eastAsia"/>
          <w:sz w:val="24"/>
          <w:szCs w:val="24"/>
          <w:rtl/>
        </w:rPr>
        <w:t>נקבים</w:t>
      </w:r>
      <w:r w:rsidRPr="0008761C">
        <w:rPr>
          <w:rFonts w:cs="Arial" w:hint="cs"/>
          <w:sz w:val="24"/>
          <w:szCs w:val="24"/>
          <w:rtl/>
        </w:rPr>
        <w:t xml:space="preserve"> </w:t>
      </w:r>
      <w:r w:rsidRPr="00DA0D9B">
        <w:rPr>
          <w:rFonts w:cs="Arial" w:hint="cs"/>
          <w:b/>
          <w:bCs/>
          <w:sz w:val="24"/>
          <w:szCs w:val="24"/>
          <w:rtl/>
        </w:rPr>
        <w:t>שמא אחד מהם יקשור קשר של קיימא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ובין</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בשיש</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נקבים</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כדון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ברפין</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באפוצים</w:t>
      </w:r>
      <w:r>
        <w:rPr>
          <w:rFonts w:cs="Arial" w:hint="cs"/>
          <w:sz w:val="24"/>
          <w:szCs w:val="24"/>
          <w:rtl/>
        </w:rPr>
        <w:t xml:space="preserve"> </w:t>
      </w:r>
      <w:r w:rsidRPr="00D23EC6">
        <w:rPr>
          <w:rFonts w:cs="Arial" w:hint="cs"/>
          <w:i/>
          <w:iCs/>
          <w:sz w:val="16"/>
          <w:szCs w:val="16"/>
          <w:rtl/>
        </w:rPr>
        <w:t>הדוקים</w:t>
      </w:r>
      <w:r w:rsidRPr="0008761C">
        <w:rPr>
          <w:rFonts w:cs="Arial"/>
          <w:sz w:val="24"/>
          <w:szCs w:val="24"/>
          <w:rtl/>
        </w:rPr>
        <w:t>.</w:t>
      </w:r>
      <w:r w:rsidRPr="0008761C">
        <w:rPr>
          <w:rFonts w:cs="Arial" w:hint="cs"/>
          <w:sz w:val="24"/>
          <w:szCs w:val="24"/>
          <w:rtl/>
        </w:rPr>
        <w:t xml:space="preserve"> </w:t>
      </w:r>
      <w:r w:rsidRPr="00DA0D9B">
        <w:rPr>
          <w:rFonts w:cs="Arial" w:hint="cs"/>
          <w:b/>
          <w:bCs/>
          <w:sz w:val="28"/>
          <w:szCs w:val="28"/>
          <w:rtl/>
        </w:rPr>
        <w:t>תנן</w:t>
      </w:r>
      <w:r w:rsidRPr="00DA0D9B">
        <w:rPr>
          <w:rFonts w:cs="Arial" w:hint="cs"/>
          <w:b/>
          <w:bCs/>
          <w:sz w:val="24"/>
          <w:szCs w:val="24"/>
          <w:rtl/>
        </w:rPr>
        <w:t>, רבי</w:t>
      </w:r>
      <w:r w:rsidRPr="00DA0D9B">
        <w:rPr>
          <w:rFonts w:cs="Arial"/>
          <w:b/>
          <w:bCs/>
          <w:sz w:val="24"/>
          <w:szCs w:val="24"/>
          <w:rtl/>
        </w:rPr>
        <w:t xml:space="preserve"> </w:t>
      </w:r>
      <w:r w:rsidRPr="00DA0D9B">
        <w:rPr>
          <w:rFonts w:cs="Arial" w:hint="cs"/>
          <w:b/>
          <w:bCs/>
          <w:sz w:val="24"/>
          <w:szCs w:val="24"/>
          <w:rtl/>
        </w:rPr>
        <w:t>אליעזר</w:t>
      </w:r>
      <w:r w:rsidRPr="00DA0D9B">
        <w:rPr>
          <w:rFonts w:cs="Arial"/>
          <w:b/>
          <w:bCs/>
          <w:sz w:val="24"/>
          <w:szCs w:val="24"/>
          <w:rtl/>
        </w:rPr>
        <w:t xml:space="preserve"> </w:t>
      </w:r>
      <w:r w:rsidRPr="00DA0D9B">
        <w:rPr>
          <w:rFonts w:cs="Arial" w:hint="cs"/>
          <w:b/>
          <w:bCs/>
          <w:sz w:val="24"/>
          <w:szCs w:val="24"/>
          <w:rtl/>
        </w:rPr>
        <w:t>בן</w:t>
      </w:r>
      <w:r w:rsidRPr="00DA0D9B">
        <w:rPr>
          <w:rFonts w:cs="Arial"/>
          <w:b/>
          <w:bCs/>
          <w:sz w:val="24"/>
          <w:szCs w:val="24"/>
          <w:rtl/>
        </w:rPr>
        <w:t xml:space="preserve"> </w:t>
      </w:r>
      <w:r w:rsidRPr="00DA0D9B">
        <w:rPr>
          <w:rFonts w:cs="Arial" w:hint="cs"/>
          <w:b/>
          <w:bCs/>
          <w:sz w:val="24"/>
          <w:szCs w:val="24"/>
          <w:rtl/>
        </w:rPr>
        <w:t>יעקב</w:t>
      </w:r>
      <w:r w:rsidRPr="00DA0D9B">
        <w:rPr>
          <w:rFonts w:cs="Arial"/>
          <w:b/>
          <w:bCs/>
          <w:sz w:val="24"/>
          <w:szCs w:val="24"/>
          <w:rtl/>
        </w:rPr>
        <w:t xml:space="preserve"> </w:t>
      </w:r>
      <w:r w:rsidRPr="00DA0D9B">
        <w:rPr>
          <w:rFonts w:cs="Arial" w:hint="cs"/>
          <w:b/>
          <w:bCs/>
          <w:sz w:val="24"/>
          <w:szCs w:val="24"/>
          <w:rtl/>
        </w:rPr>
        <w:t>אומר.</w:t>
      </w:r>
      <w:r w:rsidRPr="00DA0D9B">
        <w:rPr>
          <w:rFonts w:cs="Arial"/>
          <w:b/>
          <w:bCs/>
          <w:sz w:val="24"/>
          <w:szCs w:val="24"/>
          <w:rtl/>
        </w:rPr>
        <w:t xml:space="preserve"> </w:t>
      </w:r>
      <w:r w:rsidRPr="00DA0D9B">
        <w:rPr>
          <w:rFonts w:cs="Arial" w:hint="cs"/>
          <w:b/>
          <w:bCs/>
          <w:sz w:val="24"/>
          <w:szCs w:val="24"/>
          <w:rtl/>
        </w:rPr>
        <w:t>קושרין</w:t>
      </w:r>
      <w:r w:rsidRPr="00DA0D9B">
        <w:rPr>
          <w:rFonts w:cs="Arial"/>
          <w:b/>
          <w:bCs/>
          <w:sz w:val="24"/>
          <w:szCs w:val="24"/>
          <w:rtl/>
        </w:rPr>
        <w:t xml:space="preserve"> </w:t>
      </w:r>
      <w:r w:rsidRPr="00DA0D9B">
        <w:rPr>
          <w:rFonts w:cs="Arial" w:hint="cs"/>
          <w:b/>
          <w:bCs/>
          <w:sz w:val="24"/>
          <w:szCs w:val="24"/>
          <w:rtl/>
        </w:rPr>
        <w:t>לפני</w:t>
      </w:r>
      <w:r w:rsidRPr="00DA0D9B">
        <w:rPr>
          <w:rFonts w:cs="Arial"/>
          <w:b/>
          <w:bCs/>
          <w:sz w:val="24"/>
          <w:szCs w:val="24"/>
          <w:rtl/>
        </w:rPr>
        <w:t xml:space="preserve"> </w:t>
      </w:r>
      <w:r w:rsidRPr="00DA0D9B">
        <w:rPr>
          <w:rFonts w:cs="Arial" w:hint="cs"/>
          <w:b/>
          <w:bCs/>
          <w:sz w:val="24"/>
          <w:szCs w:val="24"/>
          <w:rtl/>
        </w:rPr>
        <w:t>בהמה</w:t>
      </w:r>
      <w:r w:rsidRPr="00DA0D9B">
        <w:rPr>
          <w:rFonts w:cs="Arial"/>
          <w:b/>
          <w:bCs/>
          <w:sz w:val="24"/>
          <w:szCs w:val="24"/>
          <w:rtl/>
        </w:rPr>
        <w:t xml:space="preserve"> </w:t>
      </w:r>
      <w:r w:rsidRPr="00DA0D9B">
        <w:rPr>
          <w:rFonts w:cs="Arial" w:hint="cs"/>
          <w:b/>
          <w:bCs/>
          <w:sz w:val="24"/>
          <w:szCs w:val="24"/>
          <w:rtl/>
        </w:rPr>
        <w:t>בשביל</w:t>
      </w:r>
      <w:r w:rsidRPr="00DA0D9B">
        <w:rPr>
          <w:rFonts w:cs="Arial"/>
          <w:b/>
          <w:bCs/>
          <w:sz w:val="24"/>
          <w:szCs w:val="24"/>
          <w:rtl/>
        </w:rPr>
        <w:t xml:space="preserve"> </w:t>
      </w:r>
      <w:r w:rsidRPr="00DA0D9B">
        <w:rPr>
          <w:rFonts w:cs="Arial" w:hint="cs"/>
          <w:b/>
          <w:bCs/>
          <w:sz w:val="24"/>
          <w:szCs w:val="24"/>
          <w:rtl/>
        </w:rPr>
        <w:t>שלא</w:t>
      </w:r>
      <w:r w:rsidRPr="00DA0D9B">
        <w:rPr>
          <w:rFonts w:cs="Arial"/>
          <w:b/>
          <w:bCs/>
          <w:sz w:val="24"/>
          <w:szCs w:val="24"/>
          <w:rtl/>
        </w:rPr>
        <w:t xml:space="preserve"> </w:t>
      </w:r>
      <w:r w:rsidRPr="00DA0D9B">
        <w:rPr>
          <w:rFonts w:cs="Arial" w:hint="cs"/>
          <w:b/>
          <w:bCs/>
          <w:sz w:val="24"/>
          <w:szCs w:val="24"/>
          <w:rtl/>
        </w:rPr>
        <w:t>תצא.</w:t>
      </w:r>
      <w:r w:rsidRPr="00DA0D9B">
        <w:rPr>
          <w:rFonts w:cs="Arial"/>
          <w:b/>
          <w:bCs/>
          <w:sz w:val="24"/>
          <w:szCs w:val="24"/>
          <w:rtl/>
        </w:rPr>
        <w:t xml:space="preserve"> </w:t>
      </w:r>
      <w:r w:rsidRPr="00DA0D9B">
        <w:rPr>
          <w:rFonts w:cs="Arial" w:hint="cs"/>
          <w:b/>
          <w:bCs/>
          <w:sz w:val="24"/>
          <w:szCs w:val="24"/>
          <w:rtl/>
        </w:rPr>
        <w:t>האם</w:t>
      </w:r>
      <w:r w:rsidRPr="00DA0D9B">
        <w:rPr>
          <w:rFonts w:cs="Arial"/>
          <w:b/>
          <w:bCs/>
          <w:sz w:val="24"/>
          <w:szCs w:val="24"/>
          <w:rtl/>
        </w:rPr>
        <w:t xml:space="preserve"> </w:t>
      </w:r>
      <w:r w:rsidRPr="00DA0D9B">
        <w:rPr>
          <w:rFonts w:cs="Arial" w:hint="cs"/>
          <w:b/>
          <w:bCs/>
          <w:sz w:val="24"/>
          <w:szCs w:val="24"/>
          <w:rtl/>
        </w:rPr>
        <w:t>הם</w:t>
      </w:r>
      <w:r w:rsidRPr="00C47CB0">
        <w:rPr>
          <w:rFonts w:cs="Arial"/>
          <w:sz w:val="24"/>
          <w:szCs w:val="24"/>
          <w:rtl/>
        </w:rPr>
        <w:t xml:space="preserve"> חולקין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יעקב</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דתני</w:t>
      </w:r>
      <w:r w:rsidRPr="00DA0D9B">
        <w:rPr>
          <w:rFonts w:cs="Arial" w:hint="cs"/>
          <w:b/>
          <w:bCs/>
          <w:sz w:val="24"/>
          <w:szCs w:val="24"/>
          <w:rtl/>
        </w:rPr>
        <w:t>, מודים</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08761C">
        <w:rPr>
          <w:rFonts w:cs="Arial" w:hint="cs"/>
          <w:sz w:val="24"/>
          <w:szCs w:val="24"/>
          <w:rtl/>
        </w:rPr>
        <w:t>לר</w:t>
      </w:r>
      <w:r w:rsidRPr="0008761C">
        <w:rPr>
          <w:rFonts w:cs="Arial"/>
          <w:sz w:val="24"/>
          <w:szCs w:val="24"/>
          <w:rtl/>
        </w:rPr>
        <w:t>"</w:t>
      </w:r>
      <w:r w:rsidRPr="0008761C">
        <w:rPr>
          <w:rFonts w:cs="Arial" w:hint="cs"/>
          <w:sz w:val="24"/>
          <w:szCs w:val="24"/>
          <w:rtl/>
        </w:rPr>
        <w:t>מ</w:t>
      </w:r>
      <w:r w:rsidRPr="00C47CB0">
        <w:rPr>
          <w:rFonts w:cs="Arial"/>
          <w:sz w:val="24"/>
          <w:szCs w:val="24"/>
          <w:rtl/>
        </w:rPr>
        <w:t xml:space="preserve"> </w:t>
      </w:r>
      <w:r w:rsidRPr="00C47CB0">
        <w:rPr>
          <w:rFonts w:cs="Arial" w:hint="eastAsia"/>
          <w:sz w:val="24"/>
          <w:szCs w:val="24"/>
          <w:rtl/>
        </w:rPr>
        <w:t>בחותמות</w:t>
      </w:r>
      <w:r w:rsidRPr="00C47CB0">
        <w:rPr>
          <w:rFonts w:cs="Arial"/>
          <w:sz w:val="24"/>
          <w:szCs w:val="24"/>
          <w:rtl/>
        </w:rPr>
        <w:t xml:space="preserve"> </w:t>
      </w:r>
      <w:r w:rsidRPr="00C47CB0">
        <w:rPr>
          <w:rFonts w:cs="Arial" w:hint="eastAsia"/>
          <w:sz w:val="24"/>
          <w:szCs w:val="24"/>
          <w:rtl/>
        </w:rPr>
        <w:t>שבקרקע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שמפקפקין</w:t>
      </w:r>
      <w:r w:rsidRPr="00C47CB0">
        <w:rPr>
          <w:rFonts w:cs="Arial"/>
          <w:sz w:val="24"/>
          <w:szCs w:val="24"/>
          <w:rtl/>
        </w:rPr>
        <w:t xml:space="preserve"> </w:t>
      </w:r>
      <w:r w:rsidRPr="00DA0D9B">
        <w:rPr>
          <w:rFonts w:cs="Arial" w:hint="cs"/>
          <w:b/>
          <w:bCs/>
          <w:sz w:val="24"/>
          <w:szCs w:val="24"/>
          <w:rtl/>
        </w:rPr>
        <w:t>ומתירין</w:t>
      </w:r>
      <w:r w:rsidRPr="00C47CB0">
        <w:rPr>
          <w:rFonts w:cs="Arial"/>
          <w:sz w:val="24"/>
          <w:szCs w:val="24"/>
          <w:rtl/>
        </w:rPr>
        <w:t xml:space="preserve"> </w:t>
      </w:r>
      <w:r w:rsidRPr="00C47CB0">
        <w:rPr>
          <w:rFonts w:cs="Arial" w:hint="eastAsia"/>
          <w:sz w:val="24"/>
          <w:szCs w:val="24"/>
          <w:rtl/>
        </w:rPr>
        <w:t>ומפקיעין</w:t>
      </w:r>
      <w:r w:rsidRPr="00C47CB0">
        <w:rPr>
          <w:rFonts w:cs="Arial"/>
          <w:sz w:val="24"/>
          <w:szCs w:val="24"/>
          <w:rtl/>
        </w:rPr>
        <w:t xml:space="preserve"> </w:t>
      </w:r>
      <w:r w:rsidRPr="00DA0D9B">
        <w:rPr>
          <w:rFonts w:cs="Arial" w:hint="cs"/>
          <w:b/>
          <w:bCs/>
          <w:sz w:val="24"/>
          <w:szCs w:val="24"/>
          <w:rtl/>
        </w:rPr>
        <w:t>אבל</w:t>
      </w:r>
      <w:r w:rsidRPr="00DA0D9B">
        <w:rPr>
          <w:rFonts w:cs="Arial"/>
          <w:b/>
          <w:bCs/>
          <w:sz w:val="24"/>
          <w:szCs w:val="24"/>
          <w:rtl/>
        </w:rPr>
        <w:t xml:space="preserve"> </w:t>
      </w:r>
      <w:r w:rsidRPr="00DA0D9B">
        <w:rPr>
          <w:rFonts w:cs="Arial" w:hint="cs"/>
          <w:b/>
          <w:bCs/>
          <w:sz w:val="24"/>
          <w:szCs w:val="24"/>
          <w:rtl/>
        </w:rPr>
        <w:t>לא</w:t>
      </w:r>
      <w:r w:rsidRPr="00DA0D9B">
        <w:rPr>
          <w:rFonts w:cs="Arial"/>
          <w:b/>
          <w:bCs/>
          <w:sz w:val="24"/>
          <w:szCs w:val="24"/>
          <w:rtl/>
        </w:rPr>
        <w:t xml:space="preserve"> </w:t>
      </w:r>
      <w:r w:rsidRPr="00DA0D9B">
        <w:rPr>
          <w:rFonts w:cs="Arial" w:hint="cs"/>
          <w:b/>
          <w:bCs/>
          <w:sz w:val="24"/>
          <w:szCs w:val="24"/>
          <w:rtl/>
        </w:rPr>
        <w:t>חותכין. ובשבת</w:t>
      </w:r>
      <w:r w:rsidRPr="00DA0D9B">
        <w:rPr>
          <w:rFonts w:cs="Arial"/>
          <w:b/>
          <w:bCs/>
          <w:sz w:val="24"/>
          <w:szCs w:val="24"/>
          <w:rtl/>
        </w:rPr>
        <w:t xml:space="preserve"> </w:t>
      </w:r>
      <w:r w:rsidRPr="00DA0D9B">
        <w:rPr>
          <w:rFonts w:cs="Arial" w:hint="cs"/>
          <w:b/>
          <w:bCs/>
          <w:sz w:val="24"/>
          <w:szCs w:val="24"/>
          <w:rtl/>
        </w:rPr>
        <w:t>מפקפקין</w:t>
      </w:r>
      <w:r w:rsidRPr="0008761C">
        <w:rPr>
          <w:rFonts w:cs="Arial"/>
          <w:sz w:val="24"/>
          <w:szCs w:val="24"/>
          <w:rtl/>
        </w:rPr>
        <w:t xml:space="preserve"> </w:t>
      </w:r>
      <w:r w:rsidRPr="00C47CB0">
        <w:rPr>
          <w:rFonts w:cs="Arial" w:hint="eastAsia"/>
          <w:sz w:val="24"/>
          <w:szCs w:val="24"/>
          <w:rtl/>
        </w:rPr>
        <w:t>ומתירין</w:t>
      </w:r>
      <w:r w:rsidRPr="00C47CB0">
        <w:rPr>
          <w:rFonts w:cs="Arial"/>
          <w:sz w:val="24"/>
          <w:szCs w:val="24"/>
          <w:rtl/>
        </w:rPr>
        <w:t xml:space="preserve"> אבל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מפקיעין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DA0D9B">
        <w:rPr>
          <w:rFonts w:cs="Arial" w:hint="cs"/>
          <w:b/>
          <w:bCs/>
          <w:sz w:val="24"/>
          <w:szCs w:val="24"/>
          <w:rtl/>
        </w:rPr>
        <w:t>חותכין.</w:t>
      </w:r>
      <w:r w:rsidRPr="00DA0D9B">
        <w:rPr>
          <w:rFonts w:cs="Arial"/>
          <w:b/>
          <w:bCs/>
          <w:sz w:val="24"/>
          <w:szCs w:val="24"/>
          <w:rtl/>
        </w:rPr>
        <w:t xml:space="preserve"> </w:t>
      </w:r>
      <w:r w:rsidRPr="00DA0D9B">
        <w:rPr>
          <w:rFonts w:cs="Arial" w:hint="cs"/>
          <w:b/>
          <w:bCs/>
          <w:sz w:val="24"/>
          <w:szCs w:val="24"/>
          <w:rtl/>
        </w:rPr>
        <w:t>ושבכלים.</w:t>
      </w:r>
      <w:r w:rsidRPr="00DA0D9B">
        <w:rPr>
          <w:rFonts w:cs="Arial"/>
          <w:b/>
          <w:bCs/>
          <w:sz w:val="24"/>
          <w:szCs w:val="24"/>
          <w:rtl/>
        </w:rPr>
        <w:t xml:space="preserve"> </w:t>
      </w:r>
      <w:r w:rsidRPr="00DA0D9B">
        <w:rPr>
          <w:rFonts w:cs="Arial" w:hint="cs"/>
          <w:b/>
          <w:bCs/>
          <w:sz w:val="24"/>
          <w:szCs w:val="24"/>
          <w:rtl/>
        </w:rPr>
        <w:t>בשבת</w:t>
      </w:r>
      <w:r w:rsidRPr="0008761C">
        <w:rPr>
          <w:rFonts w:cs="Arial"/>
          <w:sz w:val="24"/>
          <w:szCs w:val="24"/>
          <w:rtl/>
        </w:rPr>
        <w:t xml:space="preserve"> </w:t>
      </w:r>
      <w:r w:rsidRPr="00C47CB0">
        <w:rPr>
          <w:rFonts w:cs="Arial" w:hint="eastAsia"/>
          <w:sz w:val="24"/>
          <w:szCs w:val="24"/>
          <w:rtl/>
        </w:rPr>
        <w:t>מתירין</w:t>
      </w:r>
      <w:r w:rsidRPr="00C47CB0">
        <w:rPr>
          <w:rFonts w:cs="Arial"/>
          <w:sz w:val="24"/>
          <w:szCs w:val="24"/>
          <w:rtl/>
        </w:rPr>
        <w:t xml:space="preserve"> </w:t>
      </w:r>
      <w:r w:rsidRPr="00DA0D9B">
        <w:rPr>
          <w:rFonts w:cs="Arial" w:hint="cs"/>
          <w:b/>
          <w:bCs/>
          <w:sz w:val="24"/>
          <w:szCs w:val="24"/>
          <w:rtl/>
        </w:rPr>
        <w:t>ואין</w:t>
      </w:r>
      <w:r w:rsidRPr="00DA0D9B">
        <w:rPr>
          <w:rFonts w:cs="Arial"/>
          <w:b/>
          <w:bCs/>
          <w:sz w:val="24"/>
          <w:szCs w:val="24"/>
          <w:rtl/>
        </w:rPr>
        <w:t xml:space="preserve"> </w:t>
      </w:r>
      <w:r w:rsidRPr="00DA0D9B">
        <w:rPr>
          <w:rFonts w:cs="Arial" w:hint="cs"/>
          <w:b/>
          <w:bCs/>
          <w:sz w:val="24"/>
          <w:szCs w:val="24"/>
          <w:rtl/>
        </w:rPr>
        <w:t>צריך</w:t>
      </w:r>
      <w:r w:rsidRPr="00DA0D9B">
        <w:rPr>
          <w:rFonts w:cs="Arial"/>
          <w:b/>
          <w:bCs/>
          <w:sz w:val="24"/>
          <w:szCs w:val="24"/>
          <w:rtl/>
        </w:rPr>
        <w:t xml:space="preserve"> </w:t>
      </w:r>
      <w:r w:rsidRPr="00DA0D9B">
        <w:rPr>
          <w:rFonts w:cs="Arial" w:hint="cs"/>
          <w:b/>
          <w:bCs/>
          <w:sz w:val="24"/>
          <w:szCs w:val="24"/>
          <w:rtl/>
        </w:rPr>
        <w:t>לומר</w:t>
      </w:r>
      <w:r w:rsidRPr="00DA0D9B">
        <w:rPr>
          <w:rFonts w:cs="Arial"/>
          <w:b/>
          <w:bCs/>
          <w:sz w:val="24"/>
          <w:szCs w:val="24"/>
          <w:rtl/>
        </w:rPr>
        <w:t xml:space="preserve"> </w:t>
      </w:r>
      <w:r w:rsidRPr="00DA0D9B">
        <w:rPr>
          <w:rFonts w:cs="Arial" w:hint="cs"/>
          <w:b/>
          <w:bCs/>
          <w:sz w:val="24"/>
          <w:szCs w:val="24"/>
          <w:rtl/>
        </w:rPr>
        <w:t>בי</w:t>
      </w:r>
      <w:r w:rsidRPr="00DA0D9B">
        <w:rPr>
          <w:rFonts w:cs="Arial"/>
          <w:b/>
          <w:bCs/>
          <w:sz w:val="24"/>
          <w:szCs w:val="24"/>
          <w:rtl/>
        </w:rPr>
        <w:t>"</w:t>
      </w:r>
      <w:r w:rsidRPr="00DA0D9B">
        <w:rPr>
          <w:rFonts w:cs="Arial" w:hint="cs"/>
          <w:b/>
          <w:bCs/>
          <w:sz w:val="24"/>
          <w:szCs w:val="24"/>
          <w:rtl/>
        </w:rPr>
        <w:t>ט</w:t>
      </w:r>
      <w:r w:rsidRPr="00DA0D9B">
        <w:rPr>
          <w:rFonts w:cs="Arial"/>
          <w:b/>
          <w:bCs/>
          <w:sz w:val="24"/>
          <w:szCs w:val="24"/>
          <w:rtl/>
        </w:rPr>
        <w:t xml:space="preserve">. </w:t>
      </w:r>
      <w:r w:rsidRPr="00DA0D9B">
        <w:rPr>
          <w:rFonts w:cs="Arial" w:hint="cs"/>
          <w:b/>
          <w:bCs/>
          <w:sz w:val="24"/>
          <w:szCs w:val="24"/>
          <w:rtl/>
        </w:rPr>
        <w:t>מכאן שגם לפי חכמים</w:t>
      </w:r>
      <w:r w:rsidRPr="00C47CB0">
        <w:rPr>
          <w:rFonts w:cs="Arial"/>
          <w:sz w:val="24"/>
          <w:szCs w:val="24"/>
          <w:rtl/>
        </w:rPr>
        <w:t xml:space="preserve"> מותר </w:t>
      </w:r>
      <w:r w:rsidRPr="00DA0D9B">
        <w:rPr>
          <w:rFonts w:cs="Arial" w:hint="cs"/>
          <w:b/>
          <w:bCs/>
          <w:sz w:val="24"/>
          <w:szCs w:val="24"/>
          <w:rtl/>
        </w:rPr>
        <w:t>לקשור את הדלת</w:t>
      </w:r>
      <w:r w:rsidRPr="0008761C">
        <w:rPr>
          <w:rFonts w:cs="Arial" w:hint="cs"/>
          <w:sz w:val="24"/>
          <w:szCs w:val="24"/>
          <w:rtl/>
        </w:rPr>
        <w:t>.</w:t>
      </w:r>
      <w:r w:rsidRPr="00C47CB0">
        <w:rPr>
          <w:rFonts w:cs="Arial"/>
          <w:sz w:val="24"/>
          <w:szCs w:val="24"/>
          <w:rtl/>
        </w:rPr>
        <w:t xml:space="preserve"> הדא </w:t>
      </w:r>
      <w:r w:rsidRPr="00C47CB0">
        <w:rPr>
          <w:rFonts w:cs="Arial" w:hint="eastAsia"/>
          <w:sz w:val="24"/>
          <w:szCs w:val="24"/>
          <w:rtl/>
        </w:rPr>
        <w:t>אמרה</w:t>
      </w:r>
      <w:r w:rsidRPr="0008761C">
        <w:rPr>
          <w:rFonts w:cs="Arial" w:hint="cs"/>
          <w:sz w:val="24"/>
          <w:szCs w:val="24"/>
          <w:rtl/>
        </w:rPr>
        <w:t>,</w:t>
      </w:r>
      <w:r w:rsidRPr="0008761C">
        <w:rPr>
          <w:rFonts w:cs="Arial"/>
          <w:sz w:val="24"/>
          <w:szCs w:val="24"/>
          <w:rtl/>
        </w:rPr>
        <w:t xml:space="preserve"> </w:t>
      </w:r>
      <w:r w:rsidRPr="00DA0D9B">
        <w:rPr>
          <w:rFonts w:cs="Arial" w:hint="cs"/>
          <w:b/>
          <w:bCs/>
          <w:sz w:val="24"/>
          <w:szCs w:val="24"/>
          <w:rtl/>
        </w:rPr>
        <w:t>שחכמים אינם</w:t>
      </w:r>
      <w:r w:rsidRPr="00C47CB0">
        <w:rPr>
          <w:rFonts w:cs="Arial"/>
          <w:sz w:val="24"/>
          <w:szCs w:val="24"/>
          <w:rtl/>
        </w:rPr>
        <w:t xml:space="preserve"> </w:t>
      </w:r>
      <w:r w:rsidRPr="00C47CB0">
        <w:rPr>
          <w:rFonts w:cs="Arial" w:hint="eastAsia"/>
          <w:sz w:val="24"/>
          <w:szCs w:val="24"/>
          <w:rtl/>
        </w:rPr>
        <w:t>חולקין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DA0D9B">
        <w:rPr>
          <w:rFonts w:cs="Arial" w:hint="cs"/>
          <w:b/>
          <w:bCs/>
          <w:sz w:val="28"/>
          <w:szCs w:val="28"/>
          <w:rtl/>
        </w:rPr>
        <w:t>תנן</w:t>
      </w:r>
      <w:r w:rsidRPr="00DA0D9B">
        <w:rPr>
          <w:rFonts w:cs="Arial" w:hint="cs"/>
          <w:b/>
          <w:bCs/>
          <w:sz w:val="24"/>
          <w:szCs w:val="24"/>
          <w:rtl/>
        </w:rPr>
        <w:t>, קושרין</w:t>
      </w:r>
      <w:r w:rsidRPr="00DA0D9B">
        <w:rPr>
          <w:rFonts w:cs="Arial"/>
          <w:b/>
          <w:bCs/>
          <w:sz w:val="24"/>
          <w:szCs w:val="24"/>
          <w:rtl/>
        </w:rPr>
        <w:t xml:space="preserve"> </w:t>
      </w:r>
      <w:r w:rsidRPr="00DA0D9B">
        <w:rPr>
          <w:rFonts w:cs="Arial" w:hint="cs"/>
          <w:b/>
          <w:bCs/>
          <w:sz w:val="24"/>
          <w:szCs w:val="24"/>
          <w:rtl/>
        </w:rPr>
        <w:t>דלי</w:t>
      </w:r>
      <w:r w:rsidRPr="00C47CB0">
        <w:rPr>
          <w:rFonts w:cs="Arial"/>
          <w:sz w:val="24"/>
          <w:szCs w:val="24"/>
          <w:rtl/>
        </w:rPr>
        <w:t xml:space="preserve"> </w:t>
      </w:r>
      <w:r w:rsidRPr="00C47CB0">
        <w:rPr>
          <w:rFonts w:cs="Arial" w:hint="eastAsia"/>
          <w:sz w:val="24"/>
          <w:szCs w:val="24"/>
          <w:rtl/>
        </w:rPr>
        <w:t>בפסיקיא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בחבל</w:t>
      </w:r>
      <w:r w:rsidRPr="0008761C">
        <w:rPr>
          <w:rFonts w:cs="Arial" w:hint="cs"/>
          <w:sz w:val="24"/>
          <w:szCs w:val="24"/>
          <w:rtl/>
        </w:rPr>
        <w:t>. ורבי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מתיר</w:t>
      </w:r>
      <w:r w:rsidRPr="00C47CB0">
        <w:rPr>
          <w:rFonts w:cs="Arial"/>
          <w:sz w:val="24"/>
          <w:szCs w:val="24"/>
          <w:rtl/>
        </w:rPr>
        <w:t xml:space="preserve">. </w:t>
      </w:r>
      <w:r w:rsidRPr="00DA0D9B">
        <w:rPr>
          <w:rFonts w:cs="Arial" w:hint="cs"/>
          <w:b/>
          <w:bCs/>
          <w:sz w:val="24"/>
          <w:szCs w:val="24"/>
          <w:rtl/>
        </w:rPr>
        <w:t>אמר</w:t>
      </w:r>
      <w:r w:rsidRPr="00DA0D9B">
        <w:rPr>
          <w:rFonts w:cs="Arial"/>
          <w:b/>
          <w:bCs/>
          <w:sz w:val="24"/>
          <w:szCs w:val="24"/>
          <w:rtl/>
        </w:rPr>
        <w:t xml:space="preserve"> </w:t>
      </w:r>
      <w:r w:rsidRPr="00DA0D9B">
        <w:rPr>
          <w:rFonts w:cs="Arial" w:hint="cs"/>
          <w:b/>
          <w:bCs/>
          <w:sz w:val="24"/>
          <w:szCs w:val="24"/>
          <w:rtl/>
        </w:rPr>
        <w:t>רבי</w:t>
      </w:r>
      <w:r w:rsidRPr="00DA0D9B">
        <w:rPr>
          <w:rFonts w:cs="Arial"/>
          <w:b/>
          <w:bCs/>
          <w:sz w:val="24"/>
          <w:szCs w:val="24"/>
          <w:rtl/>
        </w:rPr>
        <w:t xml:space="preserve"> </w:t>
      </w:r>
      <w:r w:rsidRPr="00DA0D9B">
        <w:rPr>
          <w:rFonts w:cs="Arial" w:hint="cs"/>
          <w:b/>
          <w:bCs/>
          <w:sz w:val="24"/>
          <w:szCs w:val="24"/>
          <w:rtl/>
        </w:rPr>
        <w:t>אבא. מה שהתיר ר"י,</w:t>
      </w:r>
      <w:r w:rsidRPr="00DA0D9B">
        <w:rPr>
          <w:rFonts w:cs="Arial"/>
          <w:b/>
          <w:bCs/>
          <w:sz w:val="24"/>
          <w:szCs w:val="24"/>
          <w:rtl/>
        </w:rPr>
        <w:t xml:space="preserve"> </w:t>
      </w:r>
      <w:r w:rsidRPr="00DA0D9B">
        <w:rPr>
          <w:rFonts w:cs="Arial" w:hint="cs"/>
          <w:b/>
          <w:bCs/>
          <w:sz w:val="24"/>
          <w:szCs w:val="24"/>
          <w:rtl/>
        </w:rPr>
        <w:t>בחבל</w:t>
      </w:r>
      <w:r w:rsidRPr="00DA0D9B">
        <w:rPr>
          <w:rFonts w:cs="Arial"/>
          <w:b/>
          <w:bCs/>
          <w:sz w:val="24"/>
          <w:szCs w:val="24"/>
          <w:rtl/>
        </w:rPr>
        <w:t xml:space="preserve"> </w:t>
      </w:r>
      <w:r w:rsidRPr="00DA0D9B">
        <w:rPr>
          <w:rFonts w:cs="Arial" w:hint="cs"/>
          <w:b/>
          <w:bCs/>
          <w:sz w:val="24"/>
          <w:szCs w:val="24"/>
          <w:rtl/>
        </w:rPr>
        <w:t xml:space="preserve">שחול </w:t>
      </w:r>
      <w:r w:rsidRPr="00DA0D9B">
        <w:rPr>
          <w:rFonts w:cs="Arial" w:hint="cs"/>
          <w:b/>
          <w:bCs/>
          <w:sz w:val="16"/>
          <w:szCs w:val="16"/>
          <w:rtl/>
        </w:rPr>
        <w:t>ארוג</w:t>
      </w:r>
      <w:r w:rsidRPr="00DA0D9B">
        <w:rPr>
          <w:rFonts w:cs="Arial" w:hint="cs"/>
          <w:b/>
          <w:bCs/>
          <w:sz w:val="24"/>
          <w:szCs w:val="24"/>
          <w:rtl/>
        </w:rPr>
        <w:t xml:space="preserve"> הוא</w:t>
      </w:r>
      <w:r w:rsidRPr="00DA0D9B">
        <w:rPr>
          <w:rFonts w:cs="Arial"/>
          <w:b/>
          <w:bCs/>
          <w:sz w:val="24"/>
          <w:szCs w:val="24"/>
          <w:rtl/>
        </w:rPr>
        <w:t xml:space="preserve"> </w:t>
      </w:r>
      <w:r w:rsidRPr="00DA0D9B">
        <w:rPr>
          <w:rFonts w:cs="Arial" w:hint="cs"/>
          <w:b/>
          <w:bCs/>
          <w:sz w:val="24"/>
          <w:szCs w:val="24"/>
          <w:rtl/>
        </w:rPr>
        <w:t>מתניתין.</w:t>
      </w:r>
      <w:r w:rsidRPr="00DA0D9B">
        <w:rPr>
          <w:rFonts w:cs="Arial"/>
          <w:b/>
          <w:bCs/>
          <w:sz w:val="24"/>
          <w:szCs w:val="24"/>
          <w:rtl/>
        </w:rPr>
        <w:t xml:space="preserve"> </w:t>
      </w:r>
      <w:r w:rsidRPr="00DA0D9B">
        <w:rPr>
          <w:rFonts w:cs="Arial" w:hint="cs"/>
          <w:b/>
          <w:bCs/>
          <w:sz w:val="24"/>
          <w:szCs w:val="24"/>
          <w:rtl/>
        </w:rPr>
        <w:t>דכיוון</w:t>
      </w:r>
      <w:r w:rsidRPr="00DA0D9B">
        <w:rPr>
          <w:rFonts w:cs="Arial"/>
          <w:b/>
          <w:bCs/>
          <w:sz w:val="24"/>
          <w:szCs w:val="24"/>
          <w:rtl/>
        </w:rPr>
        <w:t xml:space="preserve"> </w:t>
      </w:r>
      <w:r w:rsidRPr="00DA0D9B">
        <w:rPr>
          <w:rFonts w:cs="Arial" w:hint="cs"/>
          <w:b/>
          <w:bCs/>
          <w:sz w:val="24"/>
          <w:szCs w:val="24"/>
          <w:rtl/>
        </w:rPr>
        <w:t>שהיא</w:t>
      </w:r>
      <w:r w:rsidRPr="00DA0D9B">
        <w:rPr>
          <w:rFonts w:cs="Arial"/>
          <w:b/>
          <w:bCs/>
          <w:sz w:val="24"/>
          <w:szCs w:val="24"/>
          <w:rtl/>
        </w:rPr>
        <w:t xml:space="preserve"> </w:t>
      </w:r>
      <w:r w:rsidRPr="00DA0D9B">
        <w:rPr>
          <w:rFonts w:cs="Arial" w:hint="cs"/>
          <w:b/>
          <w:bCs/>
          <w:sz w:val="24"/>
          <w:szCs w:val="24"/>
          <w:rtl/>
        </w:rPr>
        <w:t xml:space="preserve">משוחל, ודאי לא ישאיר אותו קשור. </w:t>
      </w:r>
      <w:r w:rsidRPr="00DA0D9B">
        <w:rPr>
          <w:rFonts w:cs="Arial" w:hint="cs"/>
          <w:b/>
          <w:bCs/>
          <w:sz w:val="28"/>
          <w:szCs w:val="28"/>
          <w:rtl/>
        </w:rPr>
        <w:t>תנן</w:t>
      </w:r>
      <w:r w:rsidRPr="00DA0D9B">
        <w:rPr>
          <w:rFonts w:cs="Arial" w:hint="cs"/>
          <w:b/>
          <w:bCs/>
          <w:sz w:val="24"/>
          <w:szCs w:val="24"/>
          <w:rtl/>
        </w:rPr>
        <w:t>, כלל</w:t>
      </w:r>
      <w:r w:rsidRPr="00DA0D9B">
        <w:rPr>
          <w:rFonts w:cs="Arial"/>
          <w:b/>
          <w:bCs/>
          <w:sz w:val="24"/>
          <w:szCs w:val="24"/>
          <w:rtl/>
        </w:rPr>
        <w:t xml:space="preserve"> </w:t>
      </w:r>
      <w:r w:rsidRPr="00DA0D9B">
        <w:rPr>
          <w:rFonts w:cs="Arial" w:hint="cs"/>
          <w:b/>
          <w:bCs/>
          <w:sz w:val="24"/>
          <w:szCs w:val="24"/>
          <w:rtl/>
        </w:rPr>
        <w:t>אמר</w:t>
      </w:r>
      <w:r w:rsidRPr="00DA0D9B">
        <w:rPr>
          <w:rFonts w:cs="Arial"/>
          <w:b/>
          <w:bCs/>
          <w:sz w:val="24"/>
          <w:szCs w:val="24"/>
          <w:rtl/>
        </w:rPr>
        <w:t xml:space="preserve"> </w:t>
      </w:r>
      <w:r w:rsidRPr="00DA0D9B">
        <w:rPr>
          <w:rFonts w:cs="Arial" w:hint="cs"/>
          <w:b/>
          <w:bCs/>
          <w:sz w:val="24"/>
          <w:szCs w:val="24"/>
          <w:rtl/>
        </w:rPr>
        <w:t>רבי</w:t>
      </w:r>
      <w:r w:rsidRPr="00DA0D9B">
        <w:rPr>
          <w:rFonts w:cs="Arial"/>
          <w:b/>
          <w:bCs/>
          <w:sz w:val="24"/>
          <w:szCs w:val="24"/>
          <w:rtl/>
        </w:rPr>
        <w:t xml:space="preserve"> </w:t>
      </w:r>
      <w:r w:rsidRPr="00DA0D9B">
        <w:rPr>
          <w:rFonts w:cs="Arial" w:hint="cs"/>
          <w:b/>
          <w:bCs/>
          <w:sz w:val="24"/>
          <w:szCs w:val="24"/>
          <w:rtl/>
        </w:rPr>
        <w:t>יהודה.</w:t>
      </w:r>
      <w:r w:rsidRPr="00DA0D9B">
        <w:rPr>
          <w:rFonts w:cs="Arial"/>
          <w:b/>
          <w:bCs/>
          <w:sz w:val="24"/>
          <w:szCs w:val="24"/>
          <w:rtl/>
        </w:rPr>
        <w:t xml:space="preserve"> </w:t>
      </w:r>
      <w:r w:rsidRPr="00DA0D9B">
        <w:rPr>
          <w:rFonts w:cs="Arial" w:hint="cs"/>
          <w:b/>
          <w:bCs/>
          <w:sz w:val="24"/>
          <w:szCs w:val="24"/>
          <w:rtl/>
        </w:rPr>
        <w:t>כל</w:t>
      </w:r>
      <w:r w:rsidRPr="00DA0D9B">
        <w:rPr>
          <w:rFonts w:cs="Arial"/>
          <w:b/>
          <w:bCs/>
          <w:sz w:val="24"/>
          <w:szCs w:val="24"/>
          <w:rtl/>
        </w:rPr>
        <w:t xml:space="preserve"> </w:t>
      </w:r>
      <w:r w:rsidRPr="00DA0D9B">
        <w:rPr>
          <w:rFonts w:cs="Arial" w:hint="cs"/>
          <w:b/>
          <w:bCs/>
          <w:sz w:val="24"/>
          <w:szCs w:val="24"/>
          <w:rtl/>
        </w:rPr>
        <w:t>קשר</w:t>
      </w:r>
      <w:r w:rsidRPr="00DA0D9B">
        <w:rPr>
          <w:rFonts w:cs="Arial"/>
          <w:b/>
          <w:bCs/>
          <w:sz w:val="24"/>
          <w:szCs w:val="24"/>
          <w:rtl/>
        </w:rPr>
        <w:t xml:space="preserve"> </w:t>
      </w:r>
      <w:r w:rsidRPr="00DA0D9B">
        <w:rPr>
          <w:rFonts w:cs="Arial" w:hint="cs"/>
          <w:b/>
          <w:bCs/>
          <w:sz w:val="24"/>
          <w:szCs w:val="24"/>
          <w:rtl/>
        </w:rPr>
        <w:t>שאינו</w:t>
      </w:r>
      <w:r w:rsidRPr="00DA0D9B">
        <w:rPr>
          <w:rFonts w:cs="Arial"/>
          <w:b/>
          <w:bCs/>
          <w:sz w:val="24"/>
          <w:szCs w:val="24"/>
          <w:rtl/>
        </w:rPr>
        <w:t xml:space="preserve"> </w:t>
      </w:r>
      <w:r w:rsidRPr="00DA0D9B">
        <w:rPr>
          <w:rFonts w:cs="Arial" w:hint="cs"/>
          <w:b/>
          <w:bCs/>
          <w:sz w:val="24"/>
          <w:szCs w:val="24"/>
          <w:rtl/>
        </w:rPr>
        <w:t>של</w:t>
      </w:r>
      <w:r w:rsidRPr="00DA0D9B">
        <w:rPr>
          <w:rFonts w:cs="Arial"/>
          <w:b/>
          <w:bCs/>
          <w:sz w:val="24"/>
          <w:szCs w:val="24"/>
          <w:rtl/>
        </w:rPr>
        <w:t xml:space="preserve"> </w:t>
      </w:r>
      <w:r w:rsidRPr="00DA0D9B">
        <w:rPr>
          <w:rFonts w:cs="Arial" w:hint="cs"/>
          <w:b/>
          <w:bCs/>
          <w:sz w:val="24"/>
          <w:szCs w:val="24"/>
          <w:rtl/>
        </w:rPr>
        <w:t>קיימא,</w:t>
      </w:r>
      <w:r w:rsidRPr="00DA0D9B">
        <w:rPr>
          <w:rFonts w:cs="Arial"/>
          <w:b/>
          <w:bCs/>
          <w:sz w:val="24"/>
          <w:szCs w:val="24"/>
          <w:rtl/>
        </w:rPr>
        <w:t xml:space="preserve"> </w:t>
      </w:r>
      <w:r w:rsidRPr="00DA0D9B">
        <w:rPr>
          <w:rFonts w:cs="Arial" w:hint="cs"/>
          <w:b/>
          <w:bCs/>
          <w:sz w:val="24"/>
          <w:szCs w:val="24"/>
          <w:rtl/>
        </w:rPr>
        <w:t>אין</w:t>
      </w:r>
      <w:r w:rsidRPr="00DA0D9B">
        <w:rPr>
          <w:rFonts w:cs="Arial"/>
          <w:b/>
          <w:bCs/>
          <w:sz w:val="24"/>
          <w:szCs w:val="24"/>
          <w:rtl/>
        </w:rPr>
        <w:t xml:space="preserve"> </w:t>
      </w:r>
      <w:r w:rsidRPr="00DA0D9B">
        <w:rPr>
          <w:rFonts w:cs="Arial" w:hint="cs"/>
          <w:b/>
          <w:bCs/>
          <w:sz w:val="24"/>
          <w:szCs w:val="24"/>
          <w:rtl/>
        </w:rPr>
        <w:t>חייבין</w:t>
      </w:r>
      <w:r w:rsidRPr="00DA0D9B">
        <w:rPr>
          <w:rFonts w:cs="Arial"/>
          <w:b/>
          <w:bCs/>
          <w:sz w:val="24"/>
          <w:szCs w:val="24"/>
          <w:rtl/>
        </w:rPr>
        <w:t xml:space="preserve"> </w:t>
      </w:r>
      <w:r w:rsidRPr="00DA0D9B">
        <w:rPr>
          <w:rFonts w:cs="Arial" w:hint="cs"/>
          <w:b/>
          <w:bCs/>
          <w:sz w:val="24"/>
          <w:szCs w:val="24"/>
          <w:rtl/>
        </w:rPr>
        <w:t>עליו</w:t>
      </w:r>
      <w:r w:rsidRPr="00DA0D9B">
        <w:rPr>
          <w:rFonts w:cs="Arial"/>
          <w:b/>
          <w:bCs/>
          <w:sz w:val="24"/>
          <w:szCs w:val="24"/>
          <w:rtl/>
        </w:rPr>
        <w:t>.</w:t>
      </w:r>
      <w:r w:rsidRPr="0008761C">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DA0D9B">
        <w:rPr>
          <w:rFonts w:cs="Arial" w:hint="cs"/>
          <w:b/>
          <w:bCs/>
          <w:sz w:val="24"/>
          <w:szCs w:val="24"/>
          <w:rtl/>
        </w:rPr>
        <w:t>לרבנן</w:t>
      </w:r>
      <w:r w:rsidRPr="00DA0D9B">
        <w:rPr>
          <w:rFonts w:cs="Arial"/>
          <w:b/>
          <w:bCs/>
          <w:sz w:val="24"/>
          <w:szCs w:val="24"/>
          <w:rtl/>
        </w:rPr>
        <w:t xml:space="preserve"> </w:t>
      </w:r>
      <w:r w:rsidRPr="00DA0D9B">
        <w:rPr>
          <w:rFonts w:cs="Arial" w:hint="cs"/>
          <w:b/>
          <w:bCs/>
          <w:sz w:val="24"/>
          <w:szCs w:val="24"/>
          <w:rtl/>
        </w:rPr>
        <w:t>חייבין עליו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בגין</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קדמייתא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אוף</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כלל</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קשר</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קיימא</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חייבים</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DA0D9B">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כיני</w:t>
      </w:r>
      <w:r w:rsidRPr="00C47CB0">
        <w:rPr>
          <w:rFonts w:cs="Arial"/>
          <w:sz w:val="24"/>
          <w:szCs w:val="24"/>
          <w:rtl/>
        </w:rPr>
        <w:t xml:space="preserve"> </w:t>
      </w:r>
      <w:r w:rsidRPr="00C47CB0">
        <w:rPr>
          <w:rFonts w:cs="Arial" w:hint="eastAsia"/>
          <w:sz w:val="24"/>
          <w:szCs w:val="24"/>
          <w:rtl/>
        </w:rPr>
        <w:t>מתניתא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קשר</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קיימא</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לשעה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חייבין</w:t>
      </w:r>
      <w:r w:rsidRPr="00C47CB0">
        <w:rPr>
          <w:rFonts w:cs="Arial"/>
          <w:sz w:val="24"/>
          <w:szCs w:val="24"/>
          <w:rtl/>
        </w:rPr>
        <w:t xml:space="preserve"> </w:t>
      </w:r>
      <w:r w:rsidRPr="00C47CB0">
        <w:rPr>
          <w:rFonts w:cs="Arial" w:hint="eastAsia"/>
          <w:sz w:val="24"/>
          <w:szCs w:val="24"/>
          <w:rtl/>
        </w:rPr>
        <w:t>עליו</w:t>
      </w:r>
    </w:p>
    <w:p w14:paraId="176A7F96"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6BAD55D6" w14:textId="77777777" w:rsidR="00D87A4D" w:rsidRPr="00C47CB0" w:rsidRDefault="00D87A4D" w:rsidP="00D87A4D">
      <w:pPr>
        <w:bidi/>
        <w:rPr>
          <w:sz w:val="28"/>
        </w:rPr>
      </w:pPr>
      <w:r w:rsidRPr="0008761C">
        <w:rPr>
          <w:rFonts w:cs="Arial"/>
          <w:sz w:val="24"/>
          <w:szCs w:val="24"/>
          <w:rtl/>
        </w:rPr>
        <w:t xml:space="preserve"> </w:t>
      </w:r>
      <w:r w:rsidRPr="00D23EC6">
        <w:rPr>
          <w:rFonts w:cs="Arial" w:hint="cs"/>
          <w:sz w:val="28"/>
          <w:szCs w:val="28"/>
          <w:rtl/>
        </w:rPr>
        <w:t>פרק</w:t>
      </w:r>
      <w:r w:rsidRPr="00D23EC6">
        <w:rPr>
          <w:rFonts w:cs="Arial"/>
          <w:sz w:val="28"/>
          <w:szCs w:val="28"/>
          <w:rtl/>
        </w:rPr>
        <w:t xml:space="preserve"> </w:t>
      </w:r>
      <w:r w:rsidRPr="00D23EC6">
        <w:rPr>
          <w:rFonts w:cs="Arial" w:hint="cs"/>
          <w:sz w:val="28"/>
          <w:szCs w:val="28"/>
          <w:rtl/>
        </w:rPr>
        <w:t>טו</w:t>
      </w:r>
      <w:r w:rsidRPr="00D23EC6">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73C2E35B" w14:textId="53EBFDE4" w:rsidR="00D87A4D" w:rsidRPr="00D23EC6"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D23EC6">
        <w:rPr>
          <w:rFonts w:cs="Arial" w:hint="cs"/>
          <w:sz w:val="28"/>
          <w:szCs w:val="28"/>
          <w:rtl/>
        </w:rPr>
        <w:t>:</w:t>
      </w:r>
      <w:r w:rsidRPr="00C47CB0">
        <w:rPr>
          <w:rFonts w:cs="Arial"/>
          <w:sz w:val="28"/>
          <w:szCs w:val="28"/>
          <w:rtl/>
        </w:rPr>
        <w:t xml:space="preserve"> </w:t>
      </w:r>
      <w:r w:rsidRPr="00C47CB0">
        <w:rPr>
          <w:rFonts w:cs="Arial" w:hint="eastAsia"/>
          <w:sz w:val="28"/>
          <w:szCs w:val="28"/>
          <w:rtl/>
        </w:rPr>
        <w:t>מקפלין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הכלים</w:t>
      </w:r>
      <w:r w:rsidRPr="00C47CB0">
        <w:rPr>
          <w:rFonts w:cs="Arial"/>
          <w:sz w:val="28"/>
          <w:szCs w:val="28"/>
          <w:rtl/>
        </w:rPr>
        <w:t xml:space="preserve"> </w:t>
      </w:r>
      <w:r w:rsidRPr="00D23EC6">
        <w:rPr>
          <w:rFonts w:cs="Arial" w:hint="cs"/>
          <w:sz w:val="28"/>
          <w:szCs w:val="28"/>
          <w:rtl/>
        </w:rPr>
        <w:t>אפילו</w:t>
      </w:r>
      <w:r w:rsidRPr="00C47CB0">
        <w:rPr>
          <w:rFonts w:cs="Arial"/>
          <w:sz w:val="28"/>
          <w:szCs w:val="28"/>
          <w:rtl/>
        </w:rPr>
        <w:t xml:space="preserve"> </w:t>
      </w:r>
      <w:r w:rsidRPr="00C47CB0">
        <w:rPr>
          <w:rFonts w:cs="Arial" w:hint="eastAsia"/>
          <w:sz w:val="28"/>
          <w:szCs w:val="28"/>
          <w:rtl/>
        </w:rPr>
        <w:t>ארבעה</w:t>
      </w:r>
      <w:r w:rsidRPr="00C47CB0">
        <w:rPr>
          <w:rFonts w:cs="Arial"/>
          <w:sz w:val="28"/>
          <w:szCs w:val="28"/>
          <w:rtl/>
        </w:rPr>
        <w:t xml:space="preserve"> </w:t>
      </w:r>
      <w:r w:rsidRPr="00C47CB0">
        <w:rPr>
          <w:rFonts w:cs="Arial" w:hint="eastAsia"/>
          <w:sz w:val="28"/>
          <w:szCs w:val="28"/>
          <w:rtl/>
        </w:rPr>
        <w:t>וחמשה</w:t>
      </w:r>
      <w:r w:rsidRPr="00C47CB0">
        <w:rPr>
          <w:rFonts w:cs="Arial"/>
          <w:sz w:val="28"/>
          <w:szCs w:val="28"/>
          <w:rtl/>
        </w:rPr>
        <w:t xml:space="preserve"> </w:t>
      </w:r>
      <w:r w:rsidRPr="00C47CB0">
        <w:rPr>
          <w:rFonts w:cs="Arial" w:hint="eastAsia"/>
          <w:sz w:val="28"/>
          <w:szCs w:val="28"/>
          <w:rtl/>
        </w:rPr>
        <w:t>פעמים</w:t>
      </w:r>
      <w:r w:rsidRPr="00D23EC6">
        <w:rPr>
          <w:rFonts w:cs="Arial" w:hint="cs"/>
          <w:sz w:val="28"/>
          <w:szCs w:val="28"/>
          <w:rtl/>
        </w:rPr>
        <w:t>,</w:t>
      </w:r>
      <w:r w:rsidRPr="00C47CB0">
        <w:rPr>
          <w:rFonts w:cs="Arial"/>
          <w:sz w:val="28"/>
          <w:szCs w:val="28"/>
          <w:rtl/>
        </w:rPr>
        <w:t xml:space="preserve"> </w:t>
      </w:r>
      <w:r w:rsidRPr="00C47CB0">
        <w:rPr>
          <w:rFonts w:cs="Arial" w:hint="eastAsia"/>
          <w:sz w:val="28"/>
          <w:szCs w:val="28"/>
          <w:rtl/>
        </w:rPr>
        <w:t>ומציעין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המיטות</w:t>
      </w:r>
      <w:r w:rsidRPr="00C47CB0">
        <w:rPr>
          <w:rFonts w:cs="Arial"/>
          <w:sz w:val="28"/>
          <w:szCs w:val="28"/>
          <w:rtl/>
        </w:rPr>
        <w:t xml:space="preserve"> </w:t>
      </w:r>
      <w:r w:rsidRPr="00C47CB0">
        <w:rPr>
          <w:rFonts w:cs="Arial" w:hint="eastAsia"/>
          <w:sz w:val="28"/>
          <w:szCs w:val="28"/>
          <w:rtl/>
        </w:rPr>
        <w:t>מלילי</w:t>
      </w:r>
      <w:r w:rsidRPr="00C47CB0">
        <w:rPr>
          <w:rFonts w:cs="Arial"/>
          <w:sz w:val="28"/>
          <w:szCs w:val="28"/>
          <w:rtl/>
        </w:rPr>
        <w:t xml:space="preserve"> </w:t>
      </w:r>
      <w:r w:rsidRPr="00C47CB0">
        <w:rPr>
          <w:rFonts w:cs="Arial" w:hint="eastAsia"/>
          <w:sz w:val="28"/>
          <w:szCs w:val="28"/>
          <w:rtl/>
        </w:rPr>
        <w:t>שבת</w:t>
      </w:r>
      <w:r w:rsidRPr="00C47CB0">
        <w:rPr>
          <w:rFonts w:cs="Arial"/>
          <w:sz w:val="28"/>
          <w:szCs w:val="28"/>
          <w:rtl/>
        </w:rPr>
        <w:t xml:space="preserve"> </w:t>
      </w:r>
      <w:r w:rsidRPr="00C47CB0">
        <w:rPr>
          <w:rFonts w:cs="Arial" w:hint="eastAsia"/>
          <w:sz w:val="28"/>
          <w:szCs w:val="28"/>
          <w:rtl/>
        </w:rPr>
        <w:t>לשבת</w:t>
      </w:r>
      <w:r w:rsidRPr="00D23EC6">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משבת</w:t>
      </w:r>
      <w:r w:rsidRPr="00C47CB0">
        <w:rPr>
          <w:rFonts w:cs="Arial"/>
          <w:sz w:val="28"/>
          <w:szCs w:val="28"/>
          <w:rtl/>
        </w:rPr>
        <w:t xml:space="preserve"> </w:t>
      </w:r>
      <w:r w:rsidRPr="00C47CB0">
        <w:rPr>
          <w:rFonts w:cs="Arial" w:hint="eastAsia"/>
          <w:sz w:val="28"/>
          <w:szCs w:val="28"/>
          <w:rtl/>
        </w:rPr>
        <w:t>למוצאי</w:t>
      </w:r>
      <w:r w:rsidRPr="00C47CB0">
        <w:rPr>
          <w:rFonts w:cs="Arial"/>
          <w:sz w:val="28"/>
          <w:szCs w:val="28"/>
          <w:rtl/>
        </w:rPr>
        <w:t xml:space="preserve"> </w:t>
      </w:r>
      <w:r w:rsidRPr="00C47CB0">
        <w:rPr>
          <w:rFonts w:cs="Arial" w:hint="eastAsia"/>
          <w:sz w:val="28"/>
          <w:szCs w:val="28"/>
          <w:rtl/>
        </w:rPr>
        <w:t>שבת</w:t>
      </w:r>
      <w:r w:rsidRPr="00D23EC6">
        <w:rPr>
          <w:rFonts w:cs="Arial" w:hint="cs"/>
          <w:sz w:val="28"/>
          <w:szCs w:val="28"/>
          <w:rtl/>
        </w:rPr>
        <w:t>.</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ישמעאל</w:t>
      </w:r>
      <w:r w:rsidRPr="00C47CB0">
        <w:rPr>
          <w:rFonts w:cs="Arial"/>
          <w:sz w:val="28"/>
          <w:szCs w:val="28"/>
          <w:rtl/>
        </w:rPr>
        <w:t xml:space="preserve"> </w:t>
      </w:r>
      <w:r w:rsidRPr="00C47CB0">
        <w:rPr>
          <w:rFonts w:cs="Arial" w:hint="eastAsia"/>
          <w:sz w:val="28"/>
          <w:szCs w:val="28"/>
          <w:rtl/>
        </w:rPr>
        <w:t>אומר</w:t>
      </w:r>
      <w:r w:rsidRPr="00D23EC6">
        <w:rPr>
          <w:rFonts w:cs="Arial" w:hint="cs"/>
          <w:sz w:val="28"/>
          <w:szCs w:val="28"/>
          <w:rtl/>
        </w:rPr>
        <w:t>.</w:t>
      </w:r>
      <w:r w:rsidRPr="00C47CB0">
        <w:rPr>
          <w:rFonts w:cs="Arial"/>
          <w:sz w:val="28"/>
          <w:szCs w:val="28"/>
          <w:rtl/>
        </w:rPr>
        <w:t xml:space="preserve"> </w:t>
      </w:r>
      <w:r w:rsidRPr="00C47CB0">
        <w:rPr>
          <w:rFonts w:cs="Arial" w:hint="eastAsia"/>
          <w:sz w:val="28"/>
          <w:szCs w:val="28"/>
          <w:rtl/>
        </w:rPr>
        <w:t>מקפלין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הכלים</w:t>
      </w:r>
      <w:r w:rsidRPr="00C47CB0">
        <w:rPr>
          <w:rFonts w:cs="Arial"/>
          <w:sz w:val="28"/>
          <w:szCs w:val="28"/>
          <w:rtl/>
        </w:rPr>
        <w:t xml:space="preserve"> </w:t>
      </w:r>
      <w:r w:rsidRPr="00C47CB0">
        <w:rPr>
          <w:rFonts w:cs="Arial" w:hint="eastAsia"/>
          <w:sz w:val="28"/>
          <w:szCs w:val="28"/>
          <w:rtl/>
        </w:rPr>
        <w:t>ומציעין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המיטות</w:t>
      </w:r>
      <w:r w:rsidRPr="00C47CB0">
        <w:rPr>
          <w:rFonts w:cs="Arial"/>
          <w:sz w:val="28"/>
          <w:szCs w:val="28"/>
          <w:rtl/>
        </w:rPr>
        <w:t xml:space="preserve"> </w:t>
      </w:r>
      <w:r w:rsidRPr="00C47CB0">
        <w:rPr>
          <w:rFonts w:cs="Arial" w:hint="eastAsia"/>
          <w:sz w:val="28"/>
          <w:szCs w:val="28"/>
          <w:rtl/>
        </w:rPr>
        <w:t>מיום</w:t>
      </w:r>
      <w:r w:rsidRPr="00C47CB0">
        <w:rPr>
          <w:rFonts w:cs="Arial"/>
          <w:sz w:val="28"/>
          <w:szCs w:val="28"/>
          <w:rtl/>
        </w:rPr>
        <w:t xml:space="preserve"> </w:t>
      </w:r>
      <w:r w:rsidRPr="00C47CB0">
        <w:rPr>
          <w:rFonts w:cs="Arial" w:hint="eastAsia"/>
          <w:sz w:val="28"/>
          <w:szCs w:val="28"/>
          <w:rtl/>
        </w:rPr>
        <w:t>הכיפורים</w:t>
      </w:r>
      <w:r w:rsidRPr="00C47CB0">
        <w:rPr>
          <w:rFonts w:cs="Arial"/>
          <w:sz w:val="28"/>
          <w:szCs w:val="28"/>
          <w:rtl/>
        </w:rPr>
        <w:t xml:space="preserve"> </w:t>
      </w:r>
      <w:r w:rsidRPr="00C47CB0">
        <w:rPr>
          <w:rFonts w:cs="Arial" w:hint="eastAsia"/>
          <w:sz w:val="28"/>
          <w:szCs w:val="28"/>
          <w:rtl/>
        </w:rPr>
        <w:t>לשבת</w:t>
      </w:r>
      <w:r w:rsidRPr="00D23EC6">
        <w:rPr>
          <w:rFonts w:cs="Arial" w:hint="cs"/>
          <w:sz w:val="28"/>
          <w:szCs w:val="28"/>
          <w:rtl/>
        </w:rPr>
        <w:t>.</w:t>
      </w:r>
      <w:r w:rsidRPr="00C47CB0">
        <w:rPr>
          <w:rFonts w:cs="Arial"/>
          <w:sz w:val="28"/>
          <w:szCs w:val="28"/>
          <w:rtl/>
        </w:rPr>
        <w:t xml:space="preserve"> </w:t>
      </w:r>
      <w:r w:rsidRPr="00C47CB0">
        <w:rPr>
          <w:rFonts w:cs="Arial" w:hint="eastAsia"/>
          <w:sz w:val="28"/>
          <w:szCs w:val="28"/>
          <w:rtl/>
        </w:rPr>
        <w:t>חלבי</w:t>
      </w:r>
      <w:r w:rsidRPr="00C47CB0">
        <w:rPr>
          <w:rFonts w:cs="Arial"/>
          <w:sz w:val="28"/>
          <w:szCs w:val="28"/>
          <w:rtl/>
        </w:rPr>
        <w:t xml:space="preserve"> </w:t>
      </w:r>
      <w:r w:rsidRPr="00C47CB0">
        <w:rPr>
          <w:rFonts w:cs="Arial" w:hint="eastAsia"/>
          <w:sz w:val="28"/>
          <w:szCs w:val="28"/>
          <w:rtl/>
        </w:rPr>
        <w:t>שבת</w:t>
      </w:r>
      <w:r w:rsidRPr="00C47CB0">
        <w:rPr>
          <w:rFonts w:cs="Arial"/>
          <w:sz w:val="28"/>
          <w:szCs w:val="28"/>
          <w:rtl/>
        </w:rPr>
        <w:t xml:space="preserve"> </w:t>
      </w:r>
      <w:r w:rsidRPr="00C47CB0">
        <w:rPr>
          <w:rFonts w:cs="Arial" w:hint="eastAsia"/>
          <w:sz w:val="28"/>
          <w:szCs w:val="28"/>
          <w:rtl/>
        </w:rPr>
        <w:t>קריבין</w:t>
      </w:r>
      <w:r w:rsidRPr="00C47CB0">
        <w:rPr>
          <w:rFonts w:cs="Arial"/>
          <w:sz w:val="28"/>
          <w:szCs w:val="28"/>
          <w:rtl/>
        </w:rPr>
        <w:t xml:space="preserve"> </w:t>
      </w:r>
      <w:r w:rsidRPr="00D23EC6">
        <w:rPr>
          <w:rFonts w:cs="Arial" w:hint="cs"/>
          <w:sz w:val="28"/>
          <w:szCs w:val="28"/>
          <w:rtl/>
        </w:rPr>
        <w:t>ביום</w:t>
      </w:r>
      <w:r w:rsidRPr="00C47CB0">
        <w:rPr>
          <w:rFonts w:cs="Arial"/>
          <w:sz w:val="28"/>
          <w:szCs w:val="28"/>
          <w:rtl/>
        </w:rPr>
        <w:t xml:space="preserve"> </w:t>
      </w:r>
      <w:r w:rsidRPr="00C47CB0">
        <w:rPr>
          <w:rFonts w:cs="Arial" w:hint="eastAsia"/>
          <w:sz w:val="28"/>
          <w:szCs w:val="28"/>
          <w:rtl/>
        </w:rPr>
        <w:t>הכפורים</w:t>
      </w:r>
      <w:r w:rsidRPr="00D23EC6">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עקיבה</w:t>
      </w:r>
      <w:r w:rsidRPr="00C47CB0">
        <w:rPr>
          <w:rFonts w:cs="Arial"/>
          <w:sz w:val="28"/>
          <w:szCs w:val="28"/>
          <w:rtl/>
        </w:rPr>
        <w:t xml:space="preserve"> </w:t>
      </w:r>
      <w:r w:rsidRPr="00C47CB0">
        <w:rPr>
          <w:rFonts w:cs="Arial" w:hint="eastAsia"/>
          <w:sz w:val="28"/>
          <w:szCs w:val="28"/>
          <w:rtl/>
        </w:rPr>
        <w:t>אומר</w:t>
      </w:r>
      <w:r w:rsidRPr="00D23EC6">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שבת</w:t>
      </w:r>
      <w:r w:rsidRPr="00C47CB0">
        <w:rPr>
          <w:rFonts w:cs="Arial"/>
          <w:sz w:val="28"/>
          <w:szCs w:val="28"/>
          <w:rtl/>
        </w:rPr>
        <w:t xml:space="preserve"> </w:t>
      </w:r>
      <w:r w:rsidRPr="00C47CB0">
        <w:rPr>
          <w:rFonts w:cs="Arial" w:hint="eastAsia"/>
          <w:sz w:val="28"/>
          <w:szCs w:val="28"/>
          <w:rtl/>
        </w:rPr>
        <w:t>קריבין</w:t>
      </w:r>
      <w:r w:rsidRPr="00C47CB0">
        <w:rPr>
          <w:rFonts w:cs="Arial"/>
          <w:sz w:val="28"/>
          <w:szCs w:val="28"/>
          <w:rtl/>
        </w:rPr>
        <w:t xml:space="preserve"> </w:t>
      </w:r>
      <w:r w:rsidRPr="00C47CB0">
        <w:rPr>
          <w:rFonts w:cs="Arial" w:hint="eastAsia"/>
          <w:sz w:val="28"/>
          <w:szCs w:val="28"/>
          <w:rtl/>
        </w:rPr>
        <w:t>ליום</w:t>
      </w:r>
      <w:r w:rsidRPr="00C47CB0">
        <w:rPr>
          <w:rFonts w:cs="Arial"/>
          <w:sz w:val="28"/>
          <w:szCs w:val="28"/>
          <w:rtl/>
        </w:rPr>
        <w:t xml:space="preserve"> </w:t>
      </w:r>
      <w:r w:rsidRPr="00C47CB0">
        <w:rPr>
          <w:rFonts w:cs="Arial" w:hint="eastAsia"/>
          <w:sz w:val="28"/>
          <w:szCs w:val="28"/>
          <w:rtl/>
        </w:rPr>
        <w:t>הכיפורים</w:t>
      </w:r>
      <w:r w:rsidRPr="00D23EC6">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יום</w:t>
      </w:r>
      <w:r w:rsidRPr="00C47CB0">
        <w:rPr>
          <w:rFonts w:cs="Arial"/>
          <w:sz w:val="28"/>
          <w:szCs w:val="28"/>
          <w:rtl/>
        </w:rPr>
        <w:t xml:space="preserve"> </w:t>
      </w:r>
      <w:r w:rsidRPr="00C47CB0">
        <w:rPr>
          <w:rFonts w:cs="Arial" w:hint="eastAsia"/>
          <w:sz w:val="28"/>
          <w:szCs w:val="28"/>
          <w:rtl/>
        </w:rPr>
        <w:t>הכיפורים</w:t>
      </w:r>
      <w:r w:rsidRPr="00C47CB0">
        <w:rPr>
          <w:rFonts w:cs="Arial"/>
          <w:sz w:val="28"/>
          <w:szCs w:val="28"/>
          <w:rtl/>
        </w:rPr>
        <w:t xml:space="preserve"> </w:t>
      </w:r>
      <w:r w:rsidRPr="00C47CB0">
        <w:rPr>
          <w:rFonts w:cs="Arial" w:hint="eastAsia"/>
          <w:sz w:val="28"/>
          <w:szCs w:val="28"/>
          <w:rtl/>
        </w:rPr>
        <w:t>קריבין</w:t>
      </w:r>
      <w:r w:rsidRPr="00C47CB0">
        <w:rPr>
          <w:rFonts w:cs="Arial"/>
          <w:sz w:val="28"/>
          <w:szCs w:val="28"/>
          <w:rtl/>
        </w:rPr>
        <w:t xml:space="preserve"> </w:t>
      </w:r>
      <w:r w:rsidRPr="00D23EC6">
        <w:rPr>
          <w:rFonts w:cs="Arial" w:hint="cs"/>
          <w:sz w:val="28"/>
          <w:szCs w:val="28"/>
          <w:rtl/>
        </w:rPr>
        <w:t>בשבת</w:t>
      </w:r>
      <w:r w:rsidRPr="00D23EC6">
        <w:rPr>
          <w:rFonts w:cs="Arial"/>
          <w:sz w:val="28"/>
          <w:szCs w:val="28"/>
          <w:rtl/>
        </w:rPr>
        <w:t>:</w:t>
      </w:r>
    </w:p>
    <w:p w14:paraId="16991A90" w14:textId="1E19BDCA" w:rsidR="00D87A4D" w:rsidRPr="00C47CB0" w:rsidRDefault="00D87A4D" w:rsidP="00D87A4D">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אמרי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קיפול</w:t>
      </w:r>
      <w:r w:rsidRPr="00C47CB0">
        <w:rPr>
          <w:rFonts w:cs="Arial"/>
          <w:sz w:val="24"/>
          <w:szCs w:val="24"/>
          <w:rtl/>
        </w:rPr>
        <w:t xml:space="preserve"> </w:t>
      </w:r>
      <w:r w:rsidRPr="00C47CB0">
        <w:rPr>
          <w:rFonts w:cs="Arial" w:hint="eastAsia"/>
          <w:sz w:val="24"/>
          <w:szCs w:val="24"/>
          <w:rtl/>
        </w:rPr>
        <w:t>בשנים</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DA0D9B">
        <w:rPr>
          <w:rFonts w:cs="Arial" w:hint="cs"/>
          <w:b/>
          <w:bCs/>
          <w:sz w:val="24"/>
          <w:szCs w:val="24"/>
          <w:rtl/>
        </w:rPr>
        <w:t>וכן 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חגי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נחמן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מקפלין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בשנים</w:t>
      </w:r>
      <w:r w:rsidRPr="00C47CB0">
        <w:rPr>
          <w:rFonts w:cs="Arial"/>
          <w:sz w:val="24"/>
          <w:szCs w:val="24"/>
          <w:rtl/>
        </w:rPr>
        <w:t xml:space="preserve">. </w:t>
      </w:r>
      <w:r w:rsidRPr="00C47CB0">
        <w:rPr>
          <w:rFonts w:cs="Arial" w:hint="eastAsia"/>
          <w:sz w:val="24"/>
          <w:szCs w:val="24"/>
          <w:rtl/>
        </w:rPr>
        <w:t>וההן</w:t>
      </w:r>
      <w:r w:rsidRPr="00C47CB0">
        <w:rPr>
          <w:rFonts w:cs="Arial"/>
          <w:sz w:val="24"/>
          <w:szCs w:val="24"/>
          <w:rtl/>
        </w:rPr>
        <w:t xml:space="preserve"> </w:t>
      </w:r>
      <w:r w:rsidRPr="00C47CB0">
        <w:rPr>
          <w:rFonts w:cs="Arial" w:hint="eastAsia"/>
          <w:sz w:val="24"/>
          <w:szCs w:val="24"/>
          <w:rtl/>
        </w:rPr>
        <w:t>דמקפל</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סיפסלה</w:t>
      </w:r>
      <w:r w:rsidRPr="00C47CB0">
        <w:rPr>
          <w:rFonts w:cs="Arial"/>
          <w:sz w:val="24"/>
          <w:szCs w:val="24"/>
          <w:rtl/>
        </w:rPr>
        <w:t xml:space="preserve"> </w:t>
      </w:r>
      <w:r w:rsidRPr="00C47CB0">
        <w:rPr>
          <w:rFonts w:cs="Arial" w:hint="eastAsia"/>
          <w:sz w:val="24"/>
          <w:szCs w:val="24"/>
          <w:rtl/>
        </w:rPr>
        <w:t>כמאן</w:t>
      </w:r>
      <w:r w:rsidRPr="00C47CB0">
        <w:rPr>
          <w:rFonts w:cs="Arial"/>
          <w:sz w:val="24"/>
          <w:szCs w:val="24"/>
          <w:rtl/>
        </w:rPr>
        <w:t xml:space="preserve"> </w:t>
      </w:r>
      <w:r w:rsidRPr="00C47CB0">
        <w:rPr>
          <w:rFonts w:cs="Arial" w:hint="eastAsia"/>
          <w:sz w:val="24"/>
          <w:szCs w:val="24"/>
          <w:rtl/>
        </w:rPr>
        <w:t>דאינון</w:t>
      </w:r>
      <w:r w:rsidRPr="00C47CB0">
        <w:rPr>
          <w:rFonts w:cs="Arial"/>
          <w:sz w:val="24"/>
          <w:szCs w:val="24"/>
          <w:rtl/>
        </w:rPr>
        <w:t xml:space="preserve"> </w:t>
      </w:r>
      <w:r w:rsidRPr="00C47CB0">
        <w:rPr>
          <w:rFonts w:cs="Arial" w:hint="eastAsia"/>
          <w:sz w:val="24"/>
          <w:szCs w:val="24"/>
          <w:rtl/>
        </w:rPr>
        <w:t>תרין</w:t>
      </w:r>
      <w:r w:rsidRPr="00C47CB0">
        <w:rPr>
          <w:rFonts w:cs="Arial"/>
          <w:b/>
          <w:bCs/>
          <w:sz w:val="24"/>
          <w:szCs w:val="24"/>
          <w:rtl/>
        </w:rPr>
        <w:t xml:space="preserve">. </w:t>
      </w:r>
      <w:r w:rsidRPr="00DA0D9B">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חגי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נחמן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ניתנו</w:t>
      </w:r>
      <w:r w:rsidRPr="00C47CB0">
        <w:rPr>
          <w:rFonts w:cs="Arial"/>
          <w:sz w:val="24"/>
          <w:szCs w:val="24"/>
          <w:rtl/>
        </w:rPr>
        <w:t xml:space="preserve"> </w:t>
      </w:r>
      <w:r w:rsidRPr="00C47CB0">
        <w:rPr>
          <w:rFonts w:cs="Arial" w:hint="eastAsia"/>
          <w:sz w:val="24"/>
          <w:szCs w:val="24"/>
          <w:rtl/>
        </w:rPr>
        <w:t>שבתות</w:t>
      </w:r>
      <w:r w:rsidRPr="00C47CB0">
        <w:rPr>
          <w:rFonts w:cs="Arial"/>
          <w:sz w:val="24"/>
          <w:szCs w:val="24"/>
          <w:rtl/>
        </w:rPr>
        <w:t xml:space="preserve"> </w:t>
      </w:r>
      <w:r w:rsidRPr="00C47CB0">
        <w:rPr>
          <w:rFonts w:cs="Arial" w:hint="eastAsia"/>
          <w:sz w:val="24"/>
          <w:szCs w:val="24"/>
          <w:rtl/>
        </w:rPr>
        <w:t>וימים</w:t>
      </w:r>
      <w:r w:rsidRPr="00C47CB0">
        <w:rPr>
          <w:rFonts w:cs="Arial"/>
          <w:sz w:val="24"/>
          <w:szCs w:val="24"/>
          <w:rtl/>
        </w:rPr>
        <w:t xml:space="preserve"> </w:t>
      </w:r>
      <w:r w:rsidRPr="00C47CB0">
        <w:rPr>
          <w:rFonts w:cs="Arial" w:hint="eastAsia"/>
          <w:sz w:val="24"/>
          <w:szCs w:val="24"/>
          <w:rtl/>
        </w:rPr>
        <w:t>טובים</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לאכילה</w:t>
      </w:r>
      <w:r w:rsidRPr="00C47CB0">
        <w:rPr>
          <w:rFonts w:cs="Arial"/>
          <w:sz w:val="24"/>
          <w:szCs w:val="24"/>
          <w:rtl/>
        </w:rPr>
        <w:t xml:space="preserve"> </w:t>
      </w:r>
      <w:r w:rsidRPr="00C47CB0">
        <w:rPr>
          <w:rFonts w:cs="Arial" w:hint="eastAsia"/>
          <w:sz w:val="24"/>
          <w:szCs w:val="24"/>
          <w:rtl/>
        </w:rPr>
        <w:t>ולשתייה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ידי</w:t>
      </w:r>
      <w:r w:rsidRPr="00C47CB0">
        <w:rPr>
          <w:rFonts w:cs="Arial"/>
          <w:sz w:val="24"/>
          <w:szCs w:val="24"/>
          <w:rtl/>
        </w:rPr>
        <w:t xml:space="preserve"> </w:t>
      </w:r>
      <w:r w:rsidRPr="00C47CB0">
        <w:rPr>
          <w:rFonts w:cs="Arial" w:hint="eastAsia"/>
          <w:sz w:val="24"/>
          <w:szCs w:val="24"/>
          <w:rtl/>
        </w:rPr>
        <w:t>שהפה</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Pr>
          <w:rFonts w:cs="Arial"/>
          <w:rtl/>
        </w:rPr>
        <w:t>מסריח</w:t>
      </w:r>
      <w:r>
        <w:rPr>
          <w:rFonts w:cs="Arial" w:hint="cs"/>
          <w:sz w:val="24"/>
          <w:szCs w:val="24"/>
          <w:rtl/>
        </w:rPr>
        <w:t xml:space="preserve">  </w:t>
      </w:r>
      <w:r w:rsidRPr="00E40287">
        <w:rPr>
          <w:rFonts w:cs="Arial" w:hint="cs"/>
          <w:i/>
          <w:iCs/>
          <w:sz w:val="16"/>
          <w:szCs w:val="16"/>
          <w:rtl/>
        </w:rPr>
        <w:t>מד</w:t>
      </w:r>
      <w:r w:rsidRPr="00D23EC6">
        <w:rPr>
          <w:rFonts w:cs="Arial" w:hint="cs"/>
          <w:i/>
          <w:iCs/>
          <w:sz w:val="16"/>
          <w:szCs w:val="16"/>
          <w:rtl/>
        </w:rPr>
        <w:t>בר לשון הרע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התירו</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לעסוק</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בדברי</w:t>
      </w:r>
      <w:r w:rsidRPr="00C47CB0">
        <w:rPr>
          <w:rFonts w:cs="Arial"/>
          <w:sz w:val="24"/>
          <w:szCs w:val="24"/>
          <w:rtl/>
        </w:rPr>
        <w:t xml:space="preserve"> </w:t>
      </w:r>
      <w:r w:rsidRPr="00C47CB0">
        <w:rPr>
          <w:rFonts w:cs="Arial" w:hint="eastAsia"/>
          <w:sz w:val="24"/>
          <w:szCs w:val="24"/>
          <w:rtl/>
        </w:rPr>
        <w:t>תורה</w:t>
      </w:r>
      <w:r w:rsidRPr="00C47CB0">
        <w:rPr>
          <w:rFonts w:cs="Arial"/>
          <w:sz w:val="24"/>
          <w:szCs w:val="24"/>
          <w:rtl/>
        </w:rPr>
        <w:t xml:space="preserve">. </w:t>
      </w:r>
      <w:r w:rsidRPr="00DA0D9B">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ברכיה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DA0D9B">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ניתנו</w:t>
      </w:r>
      <w:r w:rsidRPr="00C47CB0">
        <w:rPr>
          <w:rFonts w:cs="Arial"/>
          <w:sz w:val="24"/>
          <w:szCs w:val="24"/>
          <w:rtl/>
        </w:rPr>
        <w:t xml:space="preserve"> </w:t>
      </w:r>
      <w:r w:rsidRPr="00C47CB0">
        <w:rPr>
          <w:rFonts w:cs="Arial" w:hint="eastAsia"/>
          <w:sz w:val="24"/>
          <w:szCs w:val="24"/>
          <w:rtl/>
        </w:rPr>
        <w:t>שבתות</w:t>
      </w:r>
      <w:r w:rsidRPr="00C47CB0">
        <w:rPr>
          <w:rFonts w:cs="Arial"/>
          <w:sz w:val="24"/>
          <w:szCs w:val="24"/>
          <w:rtl/>
        </w:rPr>
        <w:t xml:space="preserve"> </w:t>
      </w:r>
      <w:r w:rsidRPr="00C47CB0">
        <w:rPr>
          <w:rFonts w:cs="Arial" w:hint="eastAsia"/>
          <w:sz w:val="24"/>
          <w:szCs w:val="24"/>
          <w:rtl/>
        </w:rPr>
        <w:t>וימים</w:t>
      </w:r>
      <w:r w:rsidRPr="00C47CB0">
        <w:rPr>
          <w:rFonts w:cs="Arial"/>
          <w:sz w:val="24"/>
          <w:szCs w:val="24"/>
          <w:rtl/>
        </w:rPr>
        <w:t xml:space="preserve"> </w:t>
      </w:r>
      <w:r w:rsidRPr="00C47CB0">
        <w:rPr>
          <w:rFonts w:cs="Arial" w:hint="eastAsia"/>
          <w:sz w:val="24"/>
          <w:szCs w:val="24"/>
          <w:rtl/>
        </w:rPr>
        <w:t>טובים</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לעסוק</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בדברי</w:t>
      </w:r>
      <w:r w:rsidRPr="00C47CB0">
        <w:rPr>
          <w:rFonts w:cs="Arial"/>
          <w:sz w:val="24"/>
          <w:szCs w:val="24"/>
          <w:rtl/>
        </w:rPr>
        <w:t xml:space="preserve"> </w:t>
      </w:r>
      <w:r w:rsidRPr="00C47CB0">
        <w:rPr>
          <w:rFonts w:cs="Arial" w:hint="eastAsia"/>
          <w:sz w:val="24"/>
          <w:szCs w:val="24"/>
          <w:rtl/>
        </w:rPr>
        <w:t>תורה</w:t>
      </w:r>
      <w:r w:rsidRPr="00C47CB0">
        <w:rPr>
          <w:rFonts w:cs="Arial"/>
          <w:sz w:val="24"/>
          <w:szCs w:val="24"/>
          <w:rtl/>
        </w:rPr>
        <w:t xml:space="preserve">. </w:t>
      </w:r>
      <w:r w:rsidRPr="00E40287">
        <w:rPr>
          <w:rFonts w:cs="Arial" w:hint="cs"/>
          <w:b/>
          <w:bCs/>
          <w:sz w:val="24"/>
          <w:szCs w:val="24"/>
          <w:rtl/>
        </w:rPr>
        <w:t>מתניתין</w:t>
      </w:r>
      <w:r w:rsidRPr="00C47CB0">
        <w:rPr>
          <w:rFonts w:cs="Arial"/>
          <w:sz w:val="24"/>
          <w:szCs w:val="24"/>
          <w:rtl/>
        </w:rPr>
        <w:t xml:space="preserve"> מסייעה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לדין</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לדין</w:t>
      </w:r>
      <w:r w:rsidRPr="00C47CB0">
        <w:rPr>
          <w:rFonts w:cs="Arial"/>
          <w:b/>
          <w:bCs/>
          <w:sz w:val="24"/>
          <w:szCs w:val="24"/>
          <w:rtl/>
        </w:rPr>
        <w:t xml:space="preserve">. </w:t>
      </w:r>
      <w:r w:rsidRPr="00DA0D9B">
        <w:rPr>
          <w:rFonts w:cs="Arial" w:hint="cs"/>
          <w:b/>
          <w:bCs/>
          <w:sz w:val="24"/>
          <w:szCs w:val="24"/>
          <w:rtl/>
        </w:rPr>
        <w:t>דת"ר</w:t>
      </w:r>
      <w:r w:rsidRPr="0008761C">
        <w:rPr>
          <w:rFonts w:cs="Arial" w:hint="cs"/>
          <w:sz w:val="24"/>
          <w:szCs w:val="24"/>
          <w:rtl/>
        </w:rPr>
        <w:t xml:space="preserve"> </w:t>
      </w:r>
      <w:r w:rsidRPr="00C47CB0">
        <w:rPr>
          <w:rFonts w:cs="Arial" w:hint="eastAsia"/>
          <w:sz w:val="24"/>
          <w:szCs w:val="24"/>
          <w:rtl/>
        </w:rPr>
        <w:t>כיצד</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עושה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יושב</w:t>
      </w:r>
      <w:r w:rsidRPr="00C47CB0">
        <w:rPr>
          <w:rFonts w:cs="Arial"/>
          <w:sz w:val="24"/>
          <w:szCs w:val="24"/>
          <w:rtl/>
        </w:rPr>
        <w:t xml:space="preserve"> </w:t>
      </w:r>
      <w:r w:rsidRPr="00C47CB0">
        <w:rPr>
          <w:rFonts w:cs="Arial" w:hint="eastAsia"/>
          <w:sz w:val="24"/>
          <w:szCs w:val="24"/>
          <w:rtl/>
        </w:rPr>
        <w:t>ואוכל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יושב</w:t>
      </w:r>
      <w:r w:rsidRPr="00C47CB0">
        <w:rPr>
          <w:rFonts w:cs="Arial"/>
          <w:sz w:val="24"/>
          <w:szCs w:val="24"/>
          <w:rtl/>
        </w:rPr>
        <w:t xml:space="preserve"> </w:t>
      </w:r>
      <w:r w:rsidRPr="00C47CB0">
        <w:rPr>
          <w:rFonts w:cs="Arial" w:hint="eastAsia"/>
          <w:sz w:val="24"/>
          <w:szCs w:val="24"/>
          <w:rtl/>
        </w:rPr>
        <w:t>ועוסק</w:t>
      </w:r>
      <w:r w:rsidRPr="00C47CB0">
        <w:rPr>
          <w:rFonts w:cs="Arial"/>
          <w:sz w:val="24"/>
          <w:szCs w:val="24"/>
          <w:rtl/>
        </w:rPr>
        <w:t xml:space="preserve"> </w:t>
      </w:r>
      <w:r w:rsidRPr="00C47CB0">
        <w:rPr>
          <w:rFonts w:cs="Arial" w:hint="eastAsia"/>
          <w:sz w:val="24"/>
          <w:szCs w:val="24"/>
          <w:rtl/>
        </w:rPr>
        <w:t>בדברי</w:t>
      </w:r>
      <w:r w:rsidRPr="00C47CB0">
        <w:rPr>
          <w:rFonts w:cs="Arial"/>
          <w:sz w:val="24"/>
          <w:szCs w:val="24"/>
          <w:rtl/>
        </w:rPr>
        <w:t xml:space="preserve"> </w:t>
      </w:r>
      <w:r w:rsidRPr="00C47CB0">
        <w:rPr>
          <w:rFonts w:cs="Arial" w:hint="eastAsia"/>
          <w:sz w:val="24"/>
          <w:szCs w:val="24"/>
          <w:rtl/>
        </w:rPr>
        <w:t>תורה</w:t>
      </w:r>
      <w:r w:rsidRPr="00C47CB0">
        <w:rPr>
          <w:rFonts w:cs="Arial"/>
          <w:sz w:val="24"/>
          <w:szCs w:val="24"/>
          <w:rtl/>
        </w:rPr>
        <w:t xml:space="preserve">. </w:t>
      </w:r>
      <w:r w:rsidRPr="00C47CB0">
        <w:rPr>
          <w:rFonts w:cs="Arial" w:hint="eastAsia"/>
          <w:sz w:val="24"/>
          <w:szCs w:val="24"/>
          <w:rtl/>
        </w:rPr>
        <w:t>כתוב</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כג</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וכתוב</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טז</w:t>
      </w:r>
      <w:r w:rsidRPr="00C47CB0">
        <w:rPr>
          <w:rFonts w:cs="Arial"/>
          <w:sz w:val="24"/>
          <w:szCs w:val="24"/>
          <w:rtl/>
        </w:rPr>
        <w:t xml:space="preserve"> </w:t>
      </w:r>
      <w:r w:rsidRPr="00C47CB0">
        <w:rPr>
          <w:rFonts w:cs="Arial" w:hint="eastAsia"/>
          <w:sz w:val="24"/>
          <w:szCs w:val="24"/>
          <w:rtl/>
        </w:rPr>
        <w:t>ח</w:t>
      </w:r>
      <w:r w:rsidRPr="00C47CB0">
        <w:rPr>
          <w:rFonts w:cs="Arial"/>
          <w:sz w:val="24"/>
          <w:szCs w:val="24"/>
          <w:rtl/>
        </w:rPr>
        <w:t xml:space="preserve">] </w:t>
      </w:r>
      <w:r w:rsidRPr="00C47CB0">
        <w:rPr>
          <w:rFonts w:cs="Arial" w:hint="eastAsia"/>
          <w:sz w:val="24"/>
          <w:szCs w:val="24"/>
          <w:rtl/>
        </w:rPr>
        <w:t>עצרת</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אלהיך</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כיצד</w:t>
      </w:r>
      <w:r w:rsidRPr="00C47CB0">
        <w:rPr>
          <w:rFonts w:cs="Arial"/>
          <w:sz w:val="24"/>
          <w:szCs w:val="24"/>
          <w:rtl/>
        </w:rPr>
        <w:t xml:space="preserve"> </w:t>
      </w:r>
      <w:r w:rsidRPr="00C47CB0">
        <w:rPr>
          <w:rFonts w:cs="Arial" w:hint="eastAsia"/>
          <w:sz w:val="24"/>
          <w:szCs w:val="24"/>
          <w:rtl/>
        </w:rPr>
        <w:t>תן</w:t>
      </w:r>
      <w:r w:rsidRPr="00C47CB0">
        <w:rPr>
          <w:rFonts w:cs="Arial"/>
          <w:sz w:val="24"/>
          <w:szCs w:val="24"/>
          <w:rtl/>
        </w:rPr>
        <w:t xml:space="preserve"> </w:t>
      </w:r>
      <w:r w:rsidRPr="00C47CB0">
        <w:rPr>
          <w:rFonts w:cs="Arial" w:hint="eastAsia"/>
          <w:sz w:val="24"/>
          <w:szCs w:val="24"/>
          <w:rtl/>
        </w:rPr>
        <w:t>חלק</w:t>
      </w:r>
      <w:r w:rsidRPr="00C47CB0">
        <w:rPr>
          <w:rFonts w:cs="Arial"/>
          <w:sz w:val="24"/>
          <w:szCs w:val="24"/>
          <w:rtl/>
        </w:rPr>
        <w:t xml:space="preserve"> </w:t>
      </w:r>
      <w:r w:rsidRPr="00C47CB0">
        <w:rPr>
          <w:rFonts w:cs="Arial" w:hint="eastAsia"/>
          <w:sz w:val="24"/>
          <w:szCs w:val="24"/>
          <w:rtl/>
        </w:rPr>
        <w:t>לתלמוד</w:t>
      </w:r>
      <w:r w:rsidRPr="00C47CB0">
        <w:rPr>
          <w:rFonts w:cs="Arial"/>
          <w:sz w:val="24"/>
          <w:szCs w:val="24"/>
          <w:rtl/>
        </w:rPr>
        <w:t xml:space="preserve"> </w:t>
      </w:r>
      <w:r w:rsidRPr="00C47CB0">
        <w:rPr>
          <w:rFonts w:cs="Arial" w:hint="eastAsia"/>
          <w:sz w:val="24"/>
          <w:szCs w:val="24"/>
          <w:rtl/>
        </w:rPr>
        <w:t>תורה</w:t>
      </w:r>
      <w:r w:rsidRPr="00C47CB0">
        <w:rPr>
          <w:rFonts w:cs="Arial"/>
          <w:sz w:val="24"/>
          <w:szCs w:val="24"/>
          <w:rtl/>
        </w:rPr>
        <w:t xml:space="preserve">. </w:t>
      </w:r>
      <w:r w:rsidRPr="00C47CB0">
        <w:rPr>
          <w:rFonts w:cs="Arial" w:hint="eastAsia"/>
          <w:sz w:val="24"/>
          <w:szCs w:val="24"/>
          <w:rtl/>
        </w:rPr>
        <w:t>וחלק</w:t>
      </w:r>
      <w:r w:rsidRPr="00C47CB0">
        <w:rPr>
          <w:rFonts w:cs="Arial"/>
          <w:sz w:val="24"/>
          <w:szCs w:val="24"/>
          <w:rtl/>
        </w:rPr>
        <w:t xml:space="preserve"> </w:t>
      </w:r>
      <w:r w:rsidRPr="00C47CB0">
        <w:rPr>
          <w:rFonts w:cs="Arial" w:hint="eastAsia"/>
          <w:sz w:val="24"/>
          <w:szCs w:val="24"/>
          <w:rtl/>
        </w:rPr>
        <w:t>לאכול</w:t>
      </w:r>
      <w:r w:rsidRPr="00C47CB0">
        <w:rPr>
          <w:rFonts w:cs="Arial"/>
          <w:sz w:val="24"/>
          <w:szCs w:val="24"/>
          <w:rtl/>
        </w:rPr>
        <w:t xml:space="preserve"> </w:t>
      </w:r>
      <w:r w:rsidRPr="00C47CB0">
        <w:rPr>
          <w:rFonts w:cs="Arial" w:hint="eastAsia"/>
          <w:sz w:val="24"/>
          <w:szCs w:val="24"/>
          <w:rtl/>
        </w:rPr>
        <w:t>ולשתות</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שבות</w:t>
      </w:r>
      <w:r w:rsidRPr="00C47CB0">
        <w:rPr>
          <w:rFonts w:cs="Arial"/>
          <w:sz w:val="24"/>
          <w:szCs w:val="24"/>
          <w:rtl/>
        </w:rPr>
        <w:t xml:space="preserve"> </w:t>
      </w:r>
      <w:r w:rsidRPr="00C47CB0">
        <w:rPr>
          <w:rFonts w:cs="Arial" w:hint="eastAsia"/>
          <w:sz w:val="24"/>
          <w:szCs w:val="24"/>
          <w:rtl/>
        </w:rPr>
        <w:t>כה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הקדוש</w:t>
      </w:r>
      <w:r w:rsidRPr="00C47CB0">
        <w:rPr>
          <w:rFonts w:cs="Arial"/>
          <w:sz w:val="24"/>
          <w:szCs w:val="24"/>
          <w:rtl/>
        </w:rPr>
        <w:t xml:space="preserve"> </w:t>
      </w:r>
      <w:r w:rsidRPr="00C47CB0">
        <w:rPr>
          <w:rFonts w:cs="Arial" w:hint="eastAsia"/>
          <w:sz w:val="24"/>
          <w:szCs w:val="24"/>
          <w:rtl/>
        </w:rPr>
        <w:t>ברוך</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ממאמר</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שבות</w:t>
      </w:r>
      <w:r w:rsidRPr="00C47CB0">
        <w:rPr>
          <w:rFonts w:cs="Arial"/>
          <w:sz w:val="24"/>
          <w:szCs w:val="24"/>
          <w:rtl/>
        </w:rPr>
        <w:t xml:space="preserve"> </w:t>
      </w:r>
      <w:r w:rsidRPr="00C47CB0">
        <w:rPr>
          <w:rFonts w:cs="Arial" w:hint="eastAsia"/>
          <w:sz w:val="24"/>
          <w:szCs w:val="24"/>
          <w:rtl/>
        </w:rPr>
        <w:t>ממאמר</w:t>
      </w:r>
      <w:r>
        <w:rPr>
          <w:rFonts w:cs="Arial" w:hint="cs"/>
          <w:sz w:val="24"/>
          <w:szCs w:val="24"/>
          <w:rtl/>
        </w:rPr>
        <w:t xml:space="preserve"> </w:t>
      </w:r>
      <w:r w:rsidRPr="00D23EC6">
        <w:rPr>
          <w:rFonts w:cs="Arial" w:hint="cs"/>
          <w:i/>
          <w:iCs/>
          <w:sz w:val="16"/>
          <w:szCs w:val="16"/>
          <w:rtl/>
        </w:rPr>
        <w:t>מדברי חול</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בחסיד</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שיצא</w:t>
      </w:r>
      <w:r w:rsidRPr="00C47CB0">
        <w:rPr>
          <w:rFonts w:cs="Arial"/>
          <w:sz w:val="24"/>
          <w:szCs w:val="24"/>
          <w:rtl/>
        </w:rPr>
        <w:t xml:space="preserve"> </w:t>
      </w:r>
      <w:r w:rsidRPr="00C47CB0">
        <w:rPr>
          <w:rFonts w:cs="Arial" w:hint="eastAsia"/>
          <w:sz w:val="24"/>
          <w:szCs w:val="24"/>
          <w:rtl/>
        </w:rPr>
        <w:t>לטיול</w:t>
      </w:r>
      <w:r w:rsidRPr="00C47CB0">
        <w:rPr>
          <w:rFonts w:cs="Arial"/>
          <w:sz w:val="24"/>
          <w:szCs w:val="24"/>
          <w:rtl/>
        </w:rPr>
        <w:t xml:space="preserve"> </w:t>
      </w:r>
      <w:r w:rsidRPr="00C47CB0">
        <w:rPr>
          <w:rFonts w:cs="Arial" w:hint="eastAsia"/>
          <w:sz w:val="24"/>
          <w:szCs w:val="24"/>
          <w:rtl/>
        </w:rPr>
        <w:t>בכרמו</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וראה</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פירצה</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וחשב</w:t>
      </w:r>
      <w:r w:rsidRPr="00C47CB0">
        <w:rPr>
          <w:rFonts w:cs="Arial"/>
          <w:sz w:val="24"/>
          <w:szCs w:val="24"/>
          <w:rtl/>
        </w:rPr>
        <w:t xml:space="preserve"> </w:t>
      </w:r>
      <w:r w:rsidRPr="00C47CB0">
        <w:rPr>
          <w:rFonts w:cs="Arial" w:hint="eastAsia"/>
          <w:sz w:val="24"/>
          <w:szCs w:val="24"/>
          <w:rtl/>
        </w:rPr>
        <w:t>לגדרו</w:t>
      </w:r>
      <w:r w:rsidRPr="00C47CB0">
        <w:rPr>
          <w:rFonts w:cs="Arial"/>
          <w:sz w:val="24"/>
          <w:szCs w:val="24"/>
          <w:rtl/>
        </w:rPr>
        <w:t xml:space="preserve"> </w:t>
      </w:r>
      <w:r w:rsidRPr="00C47CB0">
        <w:rPr>
          <w:rFonts w:cs="Arial" w:hint="eastAsia"/>
          <w:sz w:val="24"/>
          <w:szCs w:val="24"/>
          <w:rtl/>
        </w:rPr>
        <w:t>במוצאי</w:t>
      </w:r>
      <w:r w:rsidRPr="00C47CB0">
        <w:rPr>
          <w:rFonts w:cs="Arial"/>
          <w:sz w:val="24"/>
          <w:szCs w:val="24"/>
          <w:rtl/>
        </w:rPr>
        <w:t xml:space="preserve"> </w:t>
      </w:r>
      <w:r w:rsidRPr="00C47CB0">
        <w:rPr>
          <w:rFonts w:cs="Arial" w:hint="eastAsia"/>
          <w:sz w:val="24"/>
          <w:szCs w:val="24"/>
          <w:rtl/>
        </w:rPr>
        <w:t>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הואיל</w:t>
      </w:r>
      <w:r w:rsidRPr="00C47CB0">
        <w:rPr>
          <w:rFonts w:cs="Arial"/>
          <w:sz w:val="24"/>
          <w:szCs w:val="24"/>
          <w:rtl/>
        </w:rPr>
        <w:t xml:space="preserve"> </w:t>
      </w:r>
      <w:r w:rsidRPr="00C47CB0">
        <w:rPr>
          <w:rFonts w:cs="Arial" w:hint="eastAsia"/>
          <w:sz w:val="24"/>
          <w:szCs w:val="24"/>
          <w:rtl/>
        </w:rPr>
        <w:t>וחשבתי</w:t>
      </w:r>
      <w:r w:rsidRPr="00C47CB0">
        <w:rPr>
          <w:rFonts w:cs="Arial"/>
          <w:sz w:val="24"/>
          <w:szCs w:val="24"/>
          <w:rtl/>
        </w:rPr>
        <w:t xml:space="preserve"> </w:t>
      </w:r>
      <w:r w:rsidRPr="00C47CB0">
        <w:rPr>
          <w:rFonts w:cs="Arial" w:hint="eastAsia"/>
          <w:sz w:val="24"/>
          <w:szCs w:val="24"/>
          <w:rtl/>
        </w:rPr>
        <w:t>לגדרה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איני</w:t>
      </w:r>
      <w:r w:rsidRPr="00C47CB0">
        <w:rPr>
          <w:rFonts w:cs="Arial"/>
          <w:sz w:val="24"/>
          <w:szCs w:val="24"/>
          <w:rtl/>
        </w:rPr>
        <w:t xml:space="preserve"> </w:t>
      </w:r>
      <w:r w:rsidRPr="00C47CB0">
        <w:rPr>
          <w:rFonts w:cs="Arial" w:hint="eastAsia"/>
          <w:sz w:val="24"/>
          <w:szCs w:val="24"/>
          <w:rtl/>
        </w:rPr>
        <w:t>גודרה</w:t>
      </w:r>
      <w:r w:rsidRPr="00C47CB0">
        <w:rPr>
          <w:rFonts w:cs="Arial"/>
          <w:sz w:val="24"/>
          <w:szCs w:val="24"/>
          <w:rtl/>
        </w:rPr>
        <w:t xml:space="preserve"> </w:t>
      </w:r>
      <w:r w:rsidRPr="00C47CB0">
        <w:rPr>
          <w:rFonts w:cs="Arial" w:hint="eastAsia"/>
          <w:sz w:val="24"/>
          <w:szCs w:val="24"/>
          <w:rtl/>
        </w:rPr>
        <w:t>עולמית</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פעל</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הקדוש</w:t>
      </w:r>
      <w:r w:rsidRPr="00C47CB0">
        <w:rPr>
          <w:rFonts w:cs="Arial"/>
          <w:sz w:val="24"/>
          <w:szCs w:val="24"/>
          <w:rtl/>
        </w:rPr>
        <w:t xml:space="preserve"> </w:t>
      </w:r>
      <w:r w:rsidRPr="00C47CB0">
        <w:rPr>
          <w:rFonts w:cs="Arial" w:hint="eastAsia"/>
          <w:sz w:val="24"/>
          <w:szCs w:val="24"/>
          <w:rtl/>
        </w:rPr>
        <w:t>ברוך</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זימן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עח</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סוכה</w:t>
      </w:r>
      <w:r w:rsidRPr="00C47CB0">
        <w:rPr>
          <w:rFonts w:cs="Arial"/>
          <w:sz w:val="24"/>
          <w:szCs w:val="24"/>
          <w:rtl/>
        </w:rPr>
        <w:t xml:space="preserve"> </w:t>
      </w:r>
      <w:r w:rsidRPr="00D23EC6">
        <w:rPr>
          <w:rFonts w:cs="Arial" w:hint="cs"/>
          <w:i/>
          <w:iCs/>
          <w:sz w:val="16"/>
          <w:szCs w:val="16"/>
          <w:rtl/>
        </w:rPr>
        <w:t>ענף</w:t>
      </w:r>
      <w:r w:rsidRPr="0008761C">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נצפה</w:t>
      </w:r>
      <w:r w:rsidRPr="00C47CB0">
        <w:rPr>
          <w:rFonts w:cs="Arial"/>
          <w:sz w:val="24"/>
          <w:szCs w:val="24"/>
          <w:rtl/>
        </w:rPr>
        <w:t xml:space="preserve"> </w:t>
      </w:r>
      <w:r w:rsidRPr="00D23EC6">
        <w:rPr>
          <w:rFonts w:cs="Arial" w:hint="cs"/>
          <w:i/>
          <w:iCs/>
          <w:sz w:val="16"/>
          <w:szCs w:val="16"/>
          <w:rtl/>
        </w:rPr>
        <w:t>צלף</w:t>
      </w:r>
      <w:r w:rsidRPr="0008761C">
        <w:rPr>
          <w:rFonts w:cs="Arial"/>
          <w:sz w:val="24"/>
          <w:szCs w:val="24"/>
          <w:rtl/>
        </w:rPr>
        <w:t xml:space="preserve"> </w:t>
      </w:r>
      <w:r w:rsidRPr="00C47CB0">
        <w:rPr>
          <w:rFonts w:cs="Arial" w:hint="eastAsia"/>
          <w:sz w:val="24"/>
          <w:szCs w:val="24"/>
          <w:rtl/>
        </w:rPr>
        <w:t>ועלת</w:t>
      </w:r>
      <w:r w:rsidRPr="00C47CB0">
        <w:rPr>
          <w:rFonts w:cs="Arial"/>
          <w:sz w:val="24"/>
          <w:szCs w:val="24"/>
          <w:rtl/>
        </w:rPr>
        <w:t xml:space="preserve"> </w:t>
      </w:r>
      <w:r w:rsidRPr="00C47CB0">
        <w:rPr>
          <w:rFonts w:cs="Arial" w:hint="eastAsia"/>
          <w:sz w:val="24"/>
          <w:szCs w:val="24"/>
          <w:rtl/>
        </w:rPr>
        <w:t>לתוכה</w:t>
      </w:r>
      <w:r w:rsidRPr="00C47CB0">
        <w:rPr>
          <w:rFonts w:cs="Arial"/>
          <w:sz w:val="24"/>
          <w:szCs w:val="24"/>
          <w:rtl/>
        </w:rPr>
        <w:t xml:space="preserve"> </w:t>
      </w:r>
      <w:r w:rsidRPr="00C47CB0">
        <w:rPr>
          <w:rFonts w:cs="Arial" w:hint="eastAsia"/>
          <w:sz w:val="24"/>
          <w:szCs w:val="24"/>
          <w:rtl/>
        </w:rPr>
        <w:t>וגדרתא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ממנה</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ניזון</w:t>
      </w:r>
      <w:r w:rsidRPr="00C47CB0">
        <w:rPr>
          <w:rFonts w:cs="Arial"/>
          <w:sz w:val="24"/>
          <w:szCs w:val="24"/>
          <w:rtl/>
        </w:rPr>
        <w:t xml:space="preserve"> </w:t>
      </w:r>
      <w:r w:rsidRPr="00C47CB0">
        <w:rPr>
          <w:rFonts w:cs="Arial" w:hint="eastAsia"/>
          <w:sz w:val="24"/>
          <w:szCs w:val="24"/>
          <w:rtl/>
        </w:rPr>
        <w:t>וממנה</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מתפרנס</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ימיו</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מדוחק</w:t>
      </w:r>
      <w:r w:rsidRPr="00C47CB0">
        <w:rPr>
          <w:rFonts w:cs="Arial"/>
          <w:sz w:val="24"/>
          <w:szCs w:val="24"/>
          <w:rtl/>
        </w:rPr>
        <w:t xml:space="preserve"> </w:t>
      </w:r>
      <w:r w:rsidRPr="00C47CB0">
        <w:rPr>
          <w:rFonts w:cs="Arial" w:hint="eastAsia"/>
          <w:sz w:val="24"/>
          <w:szCs w:val="24"/>
          <w:rtl/>
        </w:rPr>
        <w:t>התירו</w:t>
      </w:r>
      <w:r w:rsidRPr="00C47CB0">
        <w:rPr>
          <w:rFonts w:cs="Arial"/>
          <w:sz w:val="24"/>
          <w:szCs w:val="24"/>
          <w:rtl/>
        </w:rPr>
        <w:t xml:space="preserve"> </w:t>
      </w:r>
      <w:r w:rsidRPr="00C47CB0">
        <w:rPr>
          <w:rFonts w:cs="Arial" w:hint="eastAsia"/>
          <w:sz w:val="24"/>
          <w:szCs w:val="24"/>
          <w:rtl/>
        </w:rPr>
        <w:t>לשאול</w:t>
      </w:r>
      <w:r w:rsidRPr="00C47CB0">
        <w:rPr>
          <w:rFonts w:cs="Arial"/>
          <w:sz w:val="24"/>
          <w:szCs w:val="24"/>
          <w:rtl/>
        </w:rPr>
        <w:t xml:space="preserve"> </w:t>
      </w:r>
      <w:r w:rsidRPr="00C47CB0">
        <w:rPr>
          <w:rFonts w:cs="Arial" w:hint="eastAsia"/>
          <w:sz w:val="24"/>
          <w:szCs w:val="24"/>
          <w:rtl/>
        </w:rPr>
        <w:t>שלום</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E40287">
        <w:rPr>
          <w:rFonts w:cs="Arial" w:hint="cs"/>
          <w:b/>
          <w:bCs/>
          <w:sz w:val="24"/>
          <w:szCs w:val="24"/>
          <w:rtl/>
        </w:rPr>
        <w:t>אבא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חמי</w:t>
      </w:r>
      <w:r w:rsidRPr="00C47CB0">
        <w:rPr>
          <w:rFonts w:cs="Arial"/>
          <w:sz w:val="24"/>
          <w:szCs w:val="24"/>
          <w:rtl/>
        </w:rPr>
        <w:t xml:space="preserve"> </w:t>
      </w:r>
      <w:r w:rsidRPr="00C47CB0">
        <w:rPr>
          <w:rFonts w:cs="Arial" w:hint="eastAsia"/>
          <w:sz w:val="24"/>
          <w:szCs w:val="24"/>
          <w:rtl/>
        </w:rPr>
        <w:t>לאימיה</w:t>
      </w:r>
      <w:r w:rsidRPr="00C47CB0">
        <w:rPr>
          <w:rFonts w:cs="Arial"/>
          <w:sz w:val="24"/>
          <w:szCs w:val="24"/>
          <w:rtl/>
        </w:rPr>
        <w:t xml:space="preserve"> </w:t>
      </w:r>
      <w:r w:rsidRPr="00C47CB0">
        <w:rPr>
          <w:rFonts w:cs="Arial" w:hint="eastAsia"/>
          <w:sz w:val="24"/>
          <w:szCs w:val="24"/>
          <w:rtl/>
        </w:rPr>
        <w:t>משתעיא</w:t>
      </w:r>
      <w:r w:rsidRPr="00C47CB0">
        <w:rPr>
          <w:rFonts w:cs="Arial"/>
          <w:sz w:val="24"/>
          <w:szCs w:val="24"/>
          <w:rtl/>
        </w:rPr>
        <w:t xml:space="preserve"> </w:t>
      </w:r>
      <w:r w:rsidRPr="00C47CB0">
        <w:rPr>
          <w:rFonts w:cs="Arial" w:hint="eastAsia"/>
          <w:sz w:val="24"/>
          <w:szCs w:val="24"/>
          <w:rtl/>
        </w:rPr>
        <w:t>סגין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אימא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שובתא</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לתבוע</w:t>
      </w:r>
      <w:r w:rsidRPr="00C47CB0">
        <w:rPr>
          <w:rFonts w:cs="Arial"/>
          <w:sz w:val="24"/>
          <w:szCs w:val="24"/>
          <w:rtl/>
        </w:rPr>
        <w:t xml:space="preserve"> </w:t>
      </w:r>
      <w:r w:rsidRPr="00C47CB0">
        <w:rPr>
          <w:rFonts w:cs="Arial" w:hint="eastAsia"/>
          <w:sz w:val="24"/>
          <w:szCs w:val="24"/>
          <w:rtl/>
        </w:rPr>
        <w:t>צרכיו</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08761C">
        <w:rPr>
          <w:rFonts w:cs="Arial" w:hint="cs"/>
          <w:sz w:val="24"/>
          <w:szCs w:val="24"/>
          <w:rtl/>
        </w:rPr>
        <w:t>לרבי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08761C">
        <w:rPr>
          <w:rFonts w:cs="Arial" w:hint="cs"/>
          <w:sz w:val="24"/>
          <w:szCs w:val="24"/>
          <w:rtl/>
        </w:rPr>
        <w:t>אבא.</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08761C">
        <w:rPr>
          <w:rFonts w:cs="Arial" w:hint="cs"/>
          <w:sz w:val="24"/>
          <w:szCs w:val="24"/>
          <w:rtl/>
        </w:rPr>
        <w:t>למימר</w:t>
      </w:r>
      <w:r w:rsidRPr="00C47CB0">
        <w:rPr>
          <w:rFonts w:cs="Arial"/>
          <w:sz w:val="24"/>
          <w:szCs w:val="24"/>
          <w:rtl/>
        </w:rPr>
        <w:t xml:space="preserve"> </w:t>
      </w:r>
      <w:r w:rsidRPr="00C47CB0">
        <w:rPr>
          <w:rFonts w:cs="Arial" w:hint="eastAsia"/>
          <w:sz w:val="24"/>
          <w:szCs w:val="24"/>
          <w:rtl/>
        </w:rPr>
        <w:t>רעינו</w:t>
      </w:r>
      <w:r w:rsidRPr="00C47CB0">
        <w:rPr>
          <w:rFonts w:cs="Arial"/>
          <w:sz w:val="24"/>
          <w:szCs w:val="24"/>
          <w:rtl/>
        </w:rPr>
        <w:t xml:space="preserve"> </w:t>
      </w:r>
      <w:r w:rsidRPr="00C47CB0">
        <w:rPr>
          <w:rFonts w:cs="Arial" w:hint="eastAsia"/>
          <w:sz w:val="24"/>
          <w:szCs w:val="24"/>
          <w:rtl/>
        </w:rPr>
        <w:t>פרנסינו</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E40287">
        <w:rPr>
          <w:rFonts w:cs="Arial" w:hint="cs"/>
          <w:b/>
          <w:bCs/>
          <w:sz w:val="24"/>
          <w:szCs w:val="24"/>
          <w:rtl/>
        </w:rPr>
        <w:t>טופ</w:t>
      </w:r>
      <w:r w:rsidRPr="0008761C">
        <w:rPr>
          <w:rFonts w:cs="Arial" w:hint="cs"/>
          <w:sz w:val="24"/>
          <w:szCs w:val="24"/>
          <w:rtl/>
        </w:rPr>
        <w:t>ס</w:t>
      </w:r>
      <w:r w:rsidRPr="00C47CB0">
        <w:rPr>
          <w:rFonts w:cs="Arial"/>
          <w:sz w:val="24"/>
          <w:szCs w:val="24"/>
          <w:rtl/>
        </w:rPr>
        <w:t xml:space="preserve"> </w:t>
      </w:r>
      <w:r w:rsidRPr="00C47CB0">
        <w:rPr>
          <w:rFonts w:cs="Arial" w:hint="eastAsia"/>
          <w:sz w:val="24"/>
          <w:szCs w:val="24"/>
          <w:rtl/>
        </w:rPr>
        <w:t>ברכות</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הן</w:t>
      </w:r>
      <w:r>
        <w:rPr>
          <w:rFonts w:cs="Arial" w:hint="cs"/>
          <w:sz w:val="24"/>
          <w:szCs w:val="24"/>
          <w:rtl/>
        </w:rPr>
        <w:t xml:space="preserve"> </w:t>
      </w:r>
      <w:r w:rsidRPr="00E40287">
        <w:rPr>
          <w:rFonts w:cs="Arial" w:hint="cs"/>
          <w:b/>
          <w:bCs/>
          <w:sz w:val="24"/>
          <w:szCs w:val="24"/>
          <w:rtl/>
        </w:rPr>
        <w:t>ומותר</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מדיחין</w:t>
      </w:r>
      <w:r w:rsidRPr="00C47CB0">
        <w:rPr>
          <w:rFonts w:cs="Arial"/>
          <w:sz w:val="24"/>
          <w:szCs w:val="24"/>
          <w:rtl/>
        </w:rPr>
        <w:t xml:space="preserve"> </w:t>
      </w:r>
      <w:r w:rsidRPr="00C47CB0">
        <w:rPr>
          <w:rFonts w:cs="Arial" w:hint="eastAsia"/>
          <w:sz w:val="24"/>
          <w:szCs w:val="24"/>
          <w:rtl/>
        </w:rPr>
        <w:t>כוסות</w:t>
      </w:r>
      <w:r w:rsidRPr="00C47CB0">
        <w:rPr>
          <w:rFonts w:cs="Arial"/>
          <w:sz w:val="24"/>
          <w:szCs w:val="24"/>
          <w:rtl/>
        </w:rPr>
        <w:t xml:space="preserve"> </w:t>
      </w:r>
      <w:r w:rsidRPr="00C47CB0">
        <w:rPr>
          <w:rFonts w:cs="Arial" w:hint="eastAsia"/>
          <w:sz w:val="24"/>
          <w:szCs w:val="24"/>
          <w:rtl/>
        </w:rPr>
        <w:t>וקערות</w:t>
      </w:r>
      <w:r w:rsidRPr="00C47CB0">
        <w:rPr>
          <w:rFonts w:cs="Arial"/>
          <w:sz w:val="24"/>
          <w:szCs w:val="24"/>
          <w:rtl/>
        </w:rPr>
        <w:t xml:space="preserve"> </w:t>
      </w:r>
      <w:r w:rsidRPr="00C47CB0">
        <w:rPr>
          <w:rFonts w:cs="Arial" w:hint="eastAsia"/>
          <w:sz w:val="24"/>
          <w:szCs w:val="24"/>
          <w:rtl/>
        </w:rPr>
        <w:t>ותמחויין</w:t>
      </w:r>
      <w:r w:rsidRPr="00C47CB0">
        <w:rPr>
          <w:rFonts w:cs="Arial"/>
          <w:sz w:val="24"/>
          <w:szCs w:val="24"/>
          <w:rtl/>
        </w:rPr>
        <w:t xml:space="preserve"> </w:t>
      </w:r>
      <w:r w:rsidRPr="00C47CB0">
        <w:rPr>
          <w:rFonts w:cs="Arial" w:hint="eastAsia"/>
          <w:sz w:val="24"/>
          <w:szCs w:val="24"/>
          <w:rtl/>
        </w:rPr>
        <w:t>מלילי</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לשחרית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משחרית</w:t>
      </w:r>
      <w:r w:rsidRPr="00C47CB0">
        <w:rPr>
          <w:rFonts w:cs="Arial"/>
          <w:sz w:val="24"/>
          <w:szCs w:val="24"/>
          <w:rtl/>
        </w:rPr>
        <w:t xml:space="preserve"> </w:t>
      </w:r>
      <w:r w:rsidRPr="00C47CB0">
        <w:rPr>
          <w:rFonts w:cs="Arial" w:hint="eastAsia"/>
          <w:sz w:val="24"/>
          <w:szCs w:val="24"/>
          <w:rtl/>
        </w:rPr>
        <w:t>לחצות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ומחצות</w:t>
      </w:r>
      <w:r w:rsidRPr="00C47CB0">
        <w:rPr>
          <w:rFonts w:cs="Arial"/>
          <w:sz w:val="24"/>
          <w:szCs w:val="24"/>
          <w:rtl/>
        </w:rPr>
        <w:t xml:space="preserve"> </w:t>
      </w:r>
      <w:r w:rsidRPr="00C47CB0">
        <w:rPr>
          <w:rFonts w:cs="Arial" w:hint="eastAsia"/>
          <w:sz w:val="24"/>
          <w:szCs w:val="24"/>
          <w:rtl/>
        </w:rPr>
        <w:t>למנחה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המנחה</w:t>
      </w:r>
      <w:r w:rsidRPr="00C47CB0">
        <w:rPr>
          <w:rFonts w:cs="Arial"/>
          <w:sz w:val="24"/>
          <w:szCs w:val="24"/>
          <w:rtl/>
        </w:rPr>
        <w:t xml:space="preserve"> </w:t>
      </w:r>
      <w:r w:rsidRPr="00C47CB0">
        <w:rPr>
          <w:rFonts w:cs="Arial" w:hint="eastAsia"/>
          <w:sz w:val="24"/>
          <w:szCs w:val="24"/>
          <w:rtl/>
        </w:rPr>
        <w:t>ולמעלה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ובכוסות</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קבע</w:t>
      </w:r>
      <w:r w:rsidRPr="00C47CB0">
        <w:rPr>
          <w:rFonts w:cs="Arial"/>
          <w:sz w:val="24"/>
          <w:szCs w:val="24"/>
          <w:rtl/>
        </w:rPr>
        <w:t xml:space="preserve"> </w:t>
      </w:r>
      <w:r w:rsidRPr="00C47CB0">
        <w:rPr>
          <w:rFonts w:cs="Arial" w:hint="eastAsia"/>
          <w:sz w:val="24"/>
          <w:szCs w:val="24"/>
          <w:rtl/>
        </w:rPr>
        <w:t>לשתייה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E40287">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אשי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אשה</w:t>
      </w:r>
      <w:r w:rsidRPr="00C47CB0">
        <w:rPr>
          <w:rFonts w:cs="Arial"/>
          <w:sz w:val="24"/>
          <w:szCs w:val="24"/>
          <w:rtl/>
        </w:rPr>
        <w:t xml:space="preserve"> </w:t>
      </w:r>
      <w:r w:rsidRPr="00C47CB0">
        <w:rPr>
          <w:rFonts w:cs="Arial" w:hint="eastAsia"/>
          <w:sz w:val="24"/>
          <w:szCs w:val="24"/>
          <w:rtl/>
        </w:rPr>
        <w:t>פיקחת</w:t>
      </w:r>
      <w:r w:rsidRPr="00C47CB0">
        <w:rPr>
          <w:rFonts w:cs="Arial"/>
          <w:sz w:val="24"/>
          <w:szCs w:val="24"/>
          <w:rtl/>
        </w:rPr>
        <w:t xml:space="preserve"> </w:t>
      </w:r>
      <w:r w:rsidRPr="00C47CB0">
        <w:rPr>
          <w:rFonts w:cs="Arial" w:hint="eastAsia"/>
          <w:sz w:val="24"/>
          <w:szCs w:val="24"/>
          <w:rtl/>
        </w:rPr>
        <w:t>מדיחה</w:t>
      </w:r>
      <w:r w:rsidRPr="00C47CB0">
        <w:rPr>
          <w:rFonts w:cs="Arial"/>
          <w:sz w:val="24"/>
          <w:szCs w:val="24"/>
          <w:rtl/>
        </w:rPr>
        <w:t xml:space="preserve"> </w:t>
      </w:r>
      <w:r w:rsidRPr="00C47CB0">
        <w:rPr>
          <w:rFonts w:cs="Arial" w:hint="eastAsia"/>
          <w:sz w:val="24"/>
          <w:szCs w:val="24"/>
          <w:rtl/>
        </w:rPr>
        <w:t>כוס</w:t>
      </w:r>
      <w:r w:rsidRPr="00C47CB0">
        <w:rPr>
          <w:rFonts w:cs="Arial"/>
          <w:sz w:val="24"/>
          <w:szCs w:val="24"/>
          <w:rtl/>
        </w:rPr>
        <w:t xml:space="preserve"> </w:t>
      </w:r>
      <w:r w:rsidRPr="00C47CB0">
        <w:rPr>
          <w:rFonts w:cs="Arial" w:hint="eastAsia"/>
          <w:sz w:val="24"/>
          <w:szCs w:val="24"/>
          <w:rtl/>
        </w:rPr>
        <w:t>כאן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קערה</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תמחוי</w:t>
      </w:r>
      <w:r w:rsidRPr="00C47CB0">
        <w:rPr>
          <w:rFonts w:cs="Arial"/>
          <w:sz w:val="24"/>
          <w:szCs w:val="24"/>
          <w:rtl/>
        </w:rPr>
        <w:t xml:space="preserve"> </w:t>
      </w:r>
      <w:r w:rsidRPr="00C47CB0">
        <w:rPr>
          <w:rFonts w:cs="Arial" w:hint="eastAsia"/>
          <w:sz w:val="24"/>
          <w:szCs w:val="24"/>
          <w:rtl/>
        </w:rPr>
        <w:t>כאן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נמצאת</w:t>
      </w:r>
      <w:r w:rsidRPr="00C47CB0">
        <w:rPr>
          <w:rFonts w:cs="Arial"/>
          <w:sz w:val="24"/>
          <w:szCs w:val="24"/>
          <w:rtl/>
        </w:rPr>
        <w:t xml:space="preserve"> </w:t>
      </w:r>
      <w:r w:rsidRPr="00C47CB0">
        <w:rPr>
          <w:rFonts w:cs="Arial" w:hint="eastAsia"/>
          <w:sz w:val="24"/>
          <w:szCs w:val="24"/>
          <w:rtl/>
        </w:rPr>
        <w:t>מרבצת</w:t>
      </w:r>
      <w:r w:rsidRPr="00C47CB0">
        <w:rPr>
          <w:rFonts w:cs="Arial"/>
          <w:sz w:val="24"/>
          <w:szCs w:val="24"/>
          <w:rtl/>
        </w:rPr>
        <w:t xml:space="preserve"> </w:t>
      </w:r>
      <w:r w:rsidRPr="00C47CB0">
        <w:rPr>
          <w:rFonts w:cs="Arial" w:hint="eastAsia"/>
          <w:sz w:val="24"/>
          <w:szCs w:val="24"/>
          <w:rtl/>
        </w:rPr>
        <w:t>ביתה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E40287">
        <w:rPr>
          <w:rFonts w:cs="Arial" w:hint="cs"/>
          <w:b/>
          <w:bCs/>
          <w:sz w:val="28"/>
          <w:szCs w:val="28"/>
          <w:rtl/>
        </w:rPr>
        <w:t>תנן</w:t>
      </w:r>
      <w:r w:rsidRPr="00E40287">
        <w:rPr>
          <w:rFonts w:cs="Arial" w:hint="cs"/>
          <w:b/>
          <w:bCs/>
          <w:sz w:val="24"/>
          <w:szCs w:val="24"/>
          <w:rtl/>
        </w:rPr>
        <w:t>, ר</w:t>
      </w:r>
      <w:r w:rsidRPr="00E40287">
        <w:rPr>
          <w:rFonts w:cs="Arial"/>
          <w:b/>
          <w:bCs/>
          <w:sz w:val="24"/>
          <w:szCs w:val="24"/>
          <w:rtl/>
        </w:rPr>
        <w:t xml:space="preserve">' </w:t>
      </w:r>
      <w:r w:rsidRPr="00E40287">
        <w:rPr>
          <w:rFonts w:cs="Arial" w:hint="cs"/>
          <w:b/>
          <w:bCs/>
          <w:sz w:val="24"/>
          <w:szCs w:val="24"/>
          <w:rtl/>
        </w:rPr>
        <w:t>ישמעאל</w:t>
      </w:r>
      <w:r w:rsidRPr="00E40287">
        <w:rPr>
          <w:rFonts w:cs="Arial"/>
          <w:b/>
          <w:bCs/>
          <w:sz w:val="24"/>
          <w:szCs w:val="24"/>
          <w:rtl/>
        </w:rPr>
        <w:t xml:space="preserve"> </w:t>
      </w:r>
      <w:r w:rsidRPr="00E40287">
        <w:rPr>
          <w:rFonts w:cs="Arial" w:hint="cs"/>
          <w:b/>
          <w:bCs/>
          <w:sz w:val="24"/>
          <w:szCs w:val="24"/>
          <w:rtl/>
        </w:rPr>
        <w:t>אומר.</w:t>
      </w:r>
      <w:r w:rsidRPr="00E40287">
        <w:rPr>
          <w:rFonts w:cs="Arial"/>
          <w:b/>
          <w:bCs/>
          <w:sz w:val="24"/>
          <w:szCs w:val="24"/>
          <w:rtl/>
        </w:rPr>
        <w:t xml:space="preserve"> </w:t>
      </w:r>
      <w:r w:rsidRPr="00E40287">
        <w:rPr>
          <w:rFonts w:cs="Arial" w:hint="cs"/>
          <w:b/>
          <w:bCs/>
          <w:sz w:val="24"/>
          <w:szCs w:val="24"/>
          <w:rtl/>
        </w:rPr>
        <w:t>מקפלין</w:t>
      </w:r>
      <w:r w:rsidRPr="00E40287">
        <w:rPr>
          <w:rFonts w:cs="Arial"/>
          <w:b/>
          <w:bCs/>
          <w:sz w:val="24"/>
          <w:szCs w:val="24"/>
          <w:rtl/>
        </w:rPr>
        <w:t xml:space="preserve"> </w:t>
      </w:r>
      <w:r w:rsidRPr="00E40287">
        <w:rPr>
          <w:rFonts w:cs="Arial" w:hint="cs"/>
          <w:b/>
          <w:bCs/>
          <w:sz w:val="24"/>
          <w:szCs w:val="24"/>
          <w:rtl/>
        </w:rPr>
        <w:t>את</w:t>
      </w:r>
      <w:r w:rsidRPr="00E40287">
        <w:rPr>
          <w:rFonts w:cs="Arial"/>
          <w:b/>
          <w:bCs/>
          <w:sz w:val="24"/>
          <w:szCs w:val="24"/>
          <w:rtl/>
        </w:rPr>
        <w:t xml:space="preserve"> </w:t>
      </w:r>
      <w:r w:rsidRPr="00E40287">
        <w:rPr>
          <w:rFonts w:cs="Arial" w:hint="cs"/>
          <w:b/>
          <w:bCs/>
          <w:sz w:val="24"/>
          <w:szCs w:val="24"/>
          <w:rtl/>
        </w:rPr>
        <w:t>הכלים</w:t>
      </w:r>
      <w:r w:rsidRPr="00E40287">
        <w:rPr>
          <w:rFonts w:cs="Arial"/>
          <w:b/>
          <w:bCs/>
          <w:sz w:val="24"/>
          <w:szCs w:val="24"/>
          <w:rtl/>
        </w:rPr>
        <w:t xml:space="preserve"> </w:t>
      </w:r>
      <w:r w:rsidRPr="00E40287">
        <w:rPr>
          <w:rFonts w:cs="Arial" w:hint="cs"/>
          <w:b/>
          <w:bCs/>
          <w:sz w:val="24"/>
          <w:szCs w:val="24"/>
          <w:rtl/>
        </w:rPr>
        <w:t>ומציעין</w:t>
      </w:r>
      <w:r w:rsidRPr="00E40287">
        <w:rPr>
          <w:rFonts w:cs="Arial"/>
          <w:b/>
          <w:bCs/>
          <w:sz w:val="24"/>
          <w:szCs w:val="24"/>
          <w:rtl/>
        </w:rPr>
        <w:t xml:space="preserve"> </w:t>
      </w:r>
      <w:r w:rsidRPr="00E40287">
        <w:rPr>
          <w:rFonts w:cs="Arial" w:hint="cs"/>
          <w:b/>
          <w:bCs/>
          <w:sz w:val="24"/>
          <w:szCs w:val="24"/>
          <w:rtl/>
        </w:rPr>
        <w:t>את</w:t>
      </w:r>
      <w:r w:rsidRPr="00E40287">
        <w:rPr>
          <w:rFonts w:cs="Arial"/>
          <w:b/>
          <w:bCs/>
          <w:sz w:val="24"/>
          <w:szCs w:val="24"/>
          <w:rtl/>
        </w:rPr>
        <w:t xml:space="preserve"> </w:t>
      </w:r>
      <w:r w:rsidRPr="00E40287">
        <w:rPr>
          <w:rFonts w:cs="Arial" w:hint="cs"/>
          <w:b/>
          <w:bCs/>
          <w:sz w:val="24"/>
          <w:szCs w:val="24"/>
          <w:rtl/>
        </w:rPr>
        <w:t>המיטות</w:t>
      </w:r>
      <w:r w:rsidRPr="00E40287">
        <w:rPr>
          <w:rFonts w:cs="Arial"/>
          <w:b/>
          <w:bCs/>
          <w:sz w:val="24"/>
          <w:szCs w:val="24"/>
          <w:rtl/>
        </w:rPr>
        <w:t xml:space="preserve"> </w:t>
      </w:r>
      <w:r w:rsidRPr="00E40287">
        <w:rPr>
          <w:rFonts w:cs="Arial" w:hint="cs"/>
          <w:b/>
          <w:bCs/>
          <w:sz w:val="24"/>
          <w:szCs w:val="24"/>
          <w:rtl/>
        </w:rPr>
        <w:t>מיום</w:t>
      </w:r>
      <w:r w:rsidRPr="00E40287">
        <w:rPr>
          <w:rFonts w:cs="Arial"/>
          <w:b/>
          <w:bCs/>
          <w:sz w:val="24"/>
          <w:szCs w:val="24"/>
          <w:rtl/>
        </w:rPr>
        <w:t xml:space="preserve"> </w:t>
      </w:r>
      <w:r w:rsidRPr="00E40287">
        <w:rPr>
          <w:rFonts w:cs="Arial" w:hint="cs"/>
          <w:b/>
          <w:bCs/>
          <w:sz w:val="24"/>
          <w:szCs w:val="24"/>
          <w:rtl/>
        </w:rPr>
        <w:t>הכיפורים</w:t>
      </w:r>
      <w:r w:rsidRPr="00E40287">
        <w:rPr>
          <w:rFonts w:cs="Arial"/>
          <w:b/>
          <w:bCs/>
          <w:sz w:val="24"/>
          <w:szCs w:val="24"/>
          <w:rtl/>
        </w:rPr>
        <w:t xml:space="preserve"> </w:t>
      </w:r>
      <w:r w:rsidRPr="00E40287">
        <w:rPr>
          <w:rFonts w:cs="Arial" w:hint="cs"/>
          <w:b/>
          <w:bCs/>
          <w:sz w:val="24"/>
          <w:szCs w:val="24"/>
          <w:rtl/>
        </w:rPr>
        <w:t>לשבת.</w:t>
      </w:r>
      <w:r w:rsidRPr="00E40287">
        <w:rPr>
          <w:rFonts w:cs="Arial"/>
          <w:b/>
          <w:bCs/>
          <w:sz w:val="24"/>
          <w:szCs w:val="24"/>
          <w:rtl/>
        </w:rPr>
        <w:t xml:space="preserve"> </w:t>
      </w:r>
      <w:r w:rsidRPr="00E40287">
        <w:rPr>
          <w:rFonts w:cs="Arial" w:hint="cs"/>
          <w:b/>
          <w:bCs/>
          <w:sz w:val="24"/>
          <w:szCs w:val="24"/>
          <w:rtl/>
        </w:rPr>
        <w:t>חלבי</w:t>
      </w:r>
      <w:r w:rsidRPr="00E40287">
        <w:rPr>
          <w:rFonts w:cs="Arial"/>
          <w:b/>
          <w:bCs/>
          <w:sz w:val="24"/>
          <w:szCs w:val="24"/>
          <w:rtl/>
        </w:rPr>
        <w:t xml:space="preserve"> </w:t>
      </w:r>
      <w:r w:rsidRPr="00E40287">
        <w:rPr>
          <w:rFonts w:cs="Arial" w:hint="cs"/>
          <w:b/>
          <w:bCs/>
          <w:sz w:val="24"/>
          <w:szCs w:val="24"/>
          <w:rtl/>
        </w:rPr>
        <w:t>שבת</w:t>
      </w:r>
      <w:r w:rsidRPr="00E40287">
        <w:rPr>
          <w:rFonts w:cs="Arial"/>
          <w:b/>
          <w:bCs/>
          <w:sz w:val="24"/>
          <w:szCs w:val="24"/>
          <w:rtl/>
        </w:rPr>
        <w:t xml:space="preserve"> </w:t>
      </w:r>
      <w:r w:rsidRPr="00E40287">
        <w:rPr>
          <w:rFonts w:cs="Arial" w:hint="cs"/>
          <w:b/>
          <w:bCs/>
          <w:sz w:val="24"/>
          <w:szCs w:val="24"/>
          <w:rtl/>
        </w:rPr>
        <w:t>קריבין</w:t>
      </w:r>
      <w:r w:rsidRPr="00E40287">
        <w:rPr>
          <w:rFonts w:cs="Arial"/>
          <w:b/>
          <w:bCs/>
          <w:sz w:val="24"/>
          <w:szCs w:val="24"/>
          <w:rtl/>
        </w:rPr>
        <w:t xml:space="preserve"> </w:t>
      </w:r>
      <w:r w:rsidRPr="00E40287">
        <w:rPr>
          <w:rFonts w:cs="Arial" w:hint="cs"/>
          <w:b/>
          <w:bCs/>
          <w:sz w:val="24"/>
          <w:szCs w:val="24"/>
          <w:rtl/>
        </w:rPr>
        <w:t>ביום</w:t>
      </w:r>
      <w:r w:rsidRPr="00E40287">
        <w:rPr>
          <w:rFonts w:cs="Arial"/>
          <w:b/>
          <w:bCs/>
          <w:sz w:val="24"/>
          <w:szCs w:val="24"/>
          <w:rtl/>
        </w:rPr>
        <w:t xml:space="preserve"> </w:t>
      </w:r>
      <w:r w:rsidRPr="00E40287">
        <w:rPr>
          <w:rFonts w:cs="Arial" w:hint="cs"/>
          <w:b/>
          <w:bCs/>
          <w:sz w:val="24"/>
          <w:szCs w:val="24"/>
          <w:rtl/>
        </w:rPr>
        <w:t>הכפורים,</w:t>
      </w:r>
      <w:r w:rsidRPr="00E40287">
        <w:rPr>
          <w:rFonts w:cs="Arial"/>
          <w:b/>
          <w:bCs/>
          <w:sz w:val="24"/>
          <w:szCs w:val="24"/>
          <w:rtl/>
        </w:rPr>
        <w:t xml:space="preserve"> </w:t>
      </w:r>
      <w:r w:rsidRPr="00E40287">
        <w:rPr>
          <w:rFonts w:cs="Arial" w:hint="cs"/>
          <w:b/>
          <w:bCs/>
          <w:sz w:val="24"/>
          <w:szCs w:val="24"/>
          <w:rtl/>
        </w:rPr>
        <w:t>רבי</w:t>
      </w:r>
      <w:r w:rsidRPr="00E40287">
        <w:rPr>
          <w:rFonts w:cs="Arial"/>
          <w:b/>
          <w:bCs/>
          <w:sz w:val="24"/>
          <w:szCs w:val="24"/>
          <w:rtl/>
        </w:rPr>
        <w:t xml:space="preserve"> </w:t>
      </w:r>
      <w:r w:rsidRPr="00E40287">
        <w:rPr>
          <w:rFonts w:cs="Arial" w:hint="cs"/>
          <w:b/>
          <w:bCs/>
          <w:sz w:val="24"/>
          <w:szCs w:val="24"/>
          <w:rtl/>
        </w:rPr>
        <w:t>עקיבה</w:t>
      </w:r>
      <w:r w:rsidRPr="00E40287">
        <w:rPr>
          <w:rFonts w:cs="Arial"/>
          <w:b/>
          <w:bCs/>
          <w:sz w:val="24"/>
          <w:szCs w:val="24"/>
          <w:rtl/>
        </w:rPr>
        <w:t xml:space="preserve"> </w:t>
      </w:r>
      <w:r w:rsidRPr="00E40287">
        <w:rPr>
          <w:rFonts w:cs="Arial" w:hint="cs"/>
          <w:b/>
          <w:bCs/>
          <w:sz w:val="24"/>
          <w:szCs w:val="24"/>
          <w:rtl/>
        </w:rPr>
        <w:t>אומר.</w:t>
      </w:r>
      <w:r w:rsidRPr="00E40287">
        <w:rPr>
          <w:rFonts w:cs="Arial"/>
          <w:b/>
          <w:bCs/>
          <w:sz w:val="24"/>
          <w:szCs w:val="24"/>
          <w:rtl/>
        </w:rPr>
        <w:t xml:space="preserve"> </w:t>
      </w:r>
      <w:r w:rsidRPr="00E40287">
        <w:rPr>
          <w:rFonts w:cs="Arial" w:hint="cs"/>
          <w:b/>
          <w:bCs/>
          <w:sz w:val="24"/>
          <w:szCs w:val="24"/>
          <w:rtl/>
        </w:rPr>
        <w:t>לא</w:t>
      </w:r>
      <w:r w:rsidRPr="00E40287">
        <w:rPr>
          <w:rFonts w:cs="Arial"/>
          <w:b/>
          <w:bCs/>
          <w:sz w:val="24"/>
          <w:szCs w:val="24"/>
          <w:rtl/>
        </w:rPr>
        <w:t xml:space="preserve"> </w:t>
      </w:r>
      <w:r w:rsidRPr="00E40287">
        <w:rPr>
          <w:rFonts w:cs="Arial" w:hint="cs"/>
          <w:b/>
          <w:bCs/>
          <w:sz w:val="24"/>
          <w:szCs w:val="24"/>
          <w:rtl/>
        </w:rPr>
        <w:t>של</w:t>
      </w:r>
      <w:r w:rsidRPr="00E40287">
        <w:rPr>
          <w:rFonts w:cs="Arial"/>
          <w:b/>
          <w:bCs/>
          <w:sz w:val="24"/>
          <w:szCs w:val="24"/>
          <w:rtl/>
        </w:rPr>
        <w:t xml:space="preserve"> </w:t>
      </w:r>
      <w:r w:rsidRPr="00E40287">
        <w:rPr>
          <w:rFonts w:cs="Arial" w:hint="cs"/>
          <w:b/>
          <w:bCs/>
          <w:sz w:val="24"/>
          <w:szCs w:val="24"/>
          <w:rtl/>
        </w:rPr>
        <w:t>שבת</w:t>
      </w:r>
      <w:r w:rsidRPr="00E40287">
        <w:rPr>
          <w:rFonts w:cs="Arial"/>
          <w:b/>
          <w:bCs/>
          <w:sz w:val="24"/>
          <w:szCs w:val="24"/>
          <w:rtl/>
        </w:rPr>
        <w:t xml:space="preserve"> </w:t>
      </w:r>
      <w:r w:rsidRPr="00E40287">
        <w:rPr>
          <w:rFonts w:cs="Arial" w:hint="cs"/>
          <w:b/>
          <w:bCs/>
          <w:sz w:val="24"/>
          <w:szCs w:val="24"/>
          <w:rtl/>
        </w:rPr>
        <w:t>קריבין</w:t>
      </w:r>
      <w:r w:rsidRPr="00E40287">
        <w:rPr>
          <w:rFonts w:cs="Arial"/>
          <w:b/>
          <w:bCs/>
          <w:sz w:val="24"/>
          <w:szCs w:val="24"/>
          <w:rtl/>
        </w:rPr>
        <w:t xml:space="preserve"> </w:t>
      </w:r>
      <w:r w:rsidRPr="00E40287">
        <w:rPr>
          <w:rFonts w:cs="Arial" w:hint="cs"/>
          <w:b/>
          <w:bCs/>
          <w:sz w:val="24"/>
          <w:szCs w:val="24"/>
          <w:rtl/>
        </w:rPr>
        <w:t>ליום</w:t>
      </w:r>
      <w:r w:rsidRPr="00E40287">
        <w:rPr>
          <w:rFonts w:cs="Arial"/>
          <w:b/>
          <w:bCs/>
          <w:sz w:val="24"/>
          <w:szCs w:val="24"/>
          <w:rtl/>
        </w:rPr>
        <w:t xml:space="preserve"> </w:t>
      </w:r>
      <w:r w:rsidRPr="00E40287">
        <w:rPr>
          <w:rFonts w:cs="Arial" w:hint="cs"/>
          <w:b/>
          <w:bCs/>
          <w:sz w:val="24"/>
          <w:szCs w:val="24"/>
          <w:rtl/>
        </w:rPr>
        <w:t>הכיפורים,</w:t>
      </w:r>
      <w:r w:rsidRPr="00E40287">
        <w:rPr>
          <w:rFonts w:cs="Arial"/>
          <w:b/>
          <w:bCs/>
          <w:sz w:val="24"/>
          <w:szCs w:val="24"/>
          <w:rtl/>
        </w:rPr>
        <w:t xml:space="preserve"> </w:t>
      </w:r>
      <w:r w:rsidRPr="00E40287">
        <w:rPr>
          <w:rFonts w:cs="Arial" w:hint="cs"/>
          <w:b/>
          <w:bCs/>
          <w:sz w:val="24"/>
          <w:szCs w:val="24"/>
          <w:rtl/>
        </w:rPr>
        <w:t>ולא</w:t>
      </w:r>
      <w:r w:rsidRPr="00E40287">
        <w:rPr>
          <w:rFonts w:cs="Arial"/>
          <w:b/>
          <w:bCs/>
          <w:sz w:val="24"/>
          <w:szCs w:val="24"/>
          <w:rtl/>
        </w:rPr>
        <w:t xml:space="preserve"> </w:t>
      </w:r>
      <w:r w:rsidRPr="00E40287">
        <w:rPr>
          <w:rFonts w:cs="Arial" w:hint="cs"/>
          <w:b/>
          <w:bCs/>
          <w:sz w:val="24"/>
          <w:szCs w:val="24"/>
          <w:rtl/>
        </w:rPr>
        <w:t>של</w:t>
      </w:r>
      <w:r w:rsidRPr="00E40287">
        <w:rPr>
          <w:rFonts w:cs="Arial"/>
          <w:b/>
          <w:bCs/>
          <w:sz w:val="24"/>
          <w:szCs w:val="24"/>
          <w:rtl/>
        </w:rPr>
        <w:t xml:space="preserve"> </w:t>
      </w:r>
      <w:r w:rsidRPr="00E40287">
        <w:rPr>
          <w:rFonts w:cs="Arial" w:hint="cs"/>
          <w:b/>
          <w:bCs/>
          <w:sz w:val="24"/>
          <w:szCs w:val="24"/>
          <w:rtl/>
        </w:rPr>
        <w:t>יום</w:t>
      </w:r>
      <w:r w:rsidRPr="00E40287">
        <w:rPr>
          <w:rFonts w:cs="Arial"/>
          <w:b/>
          <w:bCs/>
          <w:sz w:val="24"/>
          <w:szCs w:val="24"/>
          <w:rtl/>
        </w:rPr>
        <w:t xml:space="preserve"> </w:t>
      </w:r>
      <w:r w:rsidRPr="00E40287">
        <w:rPr>
          <w:rFonts w:cs="Arial" w:hint="cs"/>
          <w:b/>
          <w:bCs/>
          <w:sz w:val="24"/>
          <w:szCs w:val="24"/>
          <w:rtl/>
        </w:rPr>
        <w:t>הכיפורים</w:t>
      </w:r>
      <w:r w:rsidRPr="00E40287">
        <w:rPr>
          <w:rFonts w:cs="Arial"/>
          <w:b/>
          <w:bCs/>
          <w:sz w:val="24"/>
          <w:szCs w:val="24"/>
          <w:rtl/>
        </w:rPr>
        <w:t xml:space="preserve"> </w:t>
      </w:r>
      <w:r w:rsidRPr="00E40287">
        <w:rPr>
          <w:rFonts w:cs="Arial" w:hint="cs"/>
          <w:b/>
          <w:bCs/>
          <w:sz w:val="24"/>
          <w:szCs w:val="24"/>
          <w:rtl/>
        </w:rPr>
        <w:t>קריבין</w:t>
      </w:r>
      <w:r w:rsidRPr="00E40287">
        <w:rPr>
          <w:rFonts w:cs="Arial"/>
          <w:b/>
          <w:bCs/>
          <w:sz w:val="24"/>
          <w:szCs w:val="24"/>
          <w:rtl/>
        </w:rPr>
        <w:t xml:space="preserve"> </w:t>
      </w:r>
      <w:r w:rsidRPr="00E40287">
        <w:rPr>
          <w:rFonts w:cs="Arial" w:hint="cs"/>
          <w:b/>
          <w:bCs/>
          <w:sz w:val="24"/>
          <w:szCs w:val="24"/>
          <w:rtl/>
        </w:rPr>
        <w:t>בשבת. 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הכפורים</w:t>
      </w:r>
      <w:r w:rsidRPr="00C47CB0">
        <w:rPr>
          <w:rFonts w:cs="Arial"/>
          <w:sz w:val="24"/>
          <w:szCs w:val="24"/>
          <w:rtl/>
        </w:rPr>
        <w:t xml:space="preserve"> </w:t>
      </w:r>
      <w:r w:rsidRPr="00C47CB0">
        <w:rPr>
          <w:rFonts w:cs="Arial" w:hint="eastAsia"/>
          <w:sz w:val="24"/>
          <w:szCs w:val="24"/>
          <w:rtl/>
        </w:rPr>
        <w:t>שחל</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E40287">
        <w:rPr>
          <w:rFonts w:cs="Arial" w:hint="cs"/>
          <w:b/>
          <w:bCs/>
          <w:sz w:val="24"/>
          <w:szCs w:val="24"/>
          <w:rtl/>
        </w:rPr>
        <w:t>בערב 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תוקעין</w:t>
      </w:r>
      <w:r w:rsidRPr="00C47CB0">
        <w:rPr>
          <w:rFonts w:cs="Arial"/>
          <w:sz w:val="24"/>
          <w:szCs w:val="24"/>
          <w:rtl/>
        </w:rPr>
        <w:t xml:space="preserve">. </w:t>
      </w:r>
      <w:r w:rsidRPr="0008761C">
        <w:rPr>
          <w:rFonts w:cs="Arial" w:hint="cs"/>
          <w:sz w:val="24"/>
          <w:szCs w:val="24"/>
          <w:rtl/>
        </w:rPr>
        <w:t xml:space="preserve">חל </w:t>
      </w:r>
      <w:r w:rsidRPr="00C47CB0">
        <w:rPr>
          <w:rFonts w:cs="Arial" w:hint="eastAsia"/>
          <w:sz w:val="24"/>
          <w:szCs w:val="24"/>
          <w:rtl/>
        </w:rPr>
        <w:t>לאחר</w:t>
      </w:r>
      <w:r w:rsidRPr="00C47CB0">
        <w:rPr>
          <w:rFonts w:cs="Arial"/>
          <w:sz w:val="24"/>
          <w:szCs w:val="24"/>
          <w:rtl/>
        </w:rPr>
        <w:t xml:space="preserve"> </w:t>
      </w:r>
      <w:r w:rsidRPr="00C47CB0">
        <w:rPr>
          <w:rFonts w:cs="Arial" w:hint="eastAsia"/>
          <w:sz w:val="24"/>
          <w:szCs w:val="24"/>
          <w:rtl/>
        </w:rPr>
        <w:t>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מבדילין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עקיבה</w:t>
      </w:r>
      <w:r w:rsidRPr="00E40287">
        <w:rPr>
          <w:rFonts w:cs="Arial" w:hint="cs"/>
          <w:b/>
          <w:bCs/>
          <w:sz w:val="24"/>
          <w:szCs w:val="24"/>
          <w:rtl/>
        </w:rPr>
        <w:t>? שסובר שאן הבדל בקדושה בן שבת ליוה"כ. ולכן חלבי שבת אינם קרבים ביוה"כ</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מבדיל</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חלבי</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קריבין</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הכפורים</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עזרא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יבדיל</w:t>
      </w:r>
      <w:r w:rsidRPr="00C47CB0">
        <w:rPr>
          <w:rFonts w:cs="Arial"/>
          <w:sz w:val="24"/>
          <w:szCs w:val="24"/>
          <w:rtl/>
        </w:rPr>
        <w:t xml:space="preserve">. </w:t>
      </w:r>
      <w:r w:rsidRPr="00C47CB0">
        <w:rPr>
          <w:rFonts w:cs="Arial" w:hint="eastAsia"/>
          <w:sz w:val="24"/>
          <w:szCs w:val="24"/>
          <w:rtl/>
        </w:rPr>
        <w:t>כלום</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מבדיל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להתיר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הקטיר</w:t>
      </w:r>
      <w:r w:rsidRPr="00C47CB0">
        <w:rPr>
          <w:rFonts w:cs="Arial"/>
          <w:sz w:val="24"/>
          <w:szCs w:val="24"/>
          <w:rtl/>
        </w:rPr>
        <w:t xml:space="preserve"> </w:t>
      </w:r>
      <w:r w:rsidRPr="00E40287">
        <w:rPr>
          <w:rFonts w:cs="Arial" w:hint="cs"/>
          <w:b/>
          <w:bCs/>
          <w:sz w:val="24"/>
          <w:szCs w:val="24"/>
          <w:rtl/>
        </w:rPr>
        <w:t>את</w:t>
      </w:r>
      <w:r w:rsidRPr="0008761C">
        <w:rPr>
          <w:rFonts w:cs="Arial" w:hint="cs"/>
          <w:sz w:val="24"/>
          <w:szCs w:val="24"/>
          <w:rtl/>
        </w:rPr>
        <w:t xml:space="preserve"> </w:t>
      </w:r>
      <w:r w:rsidRPr="00C47CB0">
        <w:rPr>
          <w:rFonts w:cs="Arial" w:hint="eastAsia"/>
          <w:sz w:val="24"/>
          <w:szCs w:val="24"/>
          <w:rtl/>
        </w:rPr>
        <w:t>חלבי</w:t>
      </w:r>
      <w:r w:rsidRPr="00C47CB0">
        <w:rPr>
          <w:rFonts w:cs="Arial"/>
          <w:sz w:val="24"/>
          <w:szCs w:val="24"/>
          <w:rtl/>
        </w:rPr>
        <w:t xml:space="preserve"> </w:t>
      </w:r>
      <w:r w:rsidRPr="00E40287">
        <w:rPr>
          <w:rFonts w:cs="Arial" w:hint="cs"/>
          <w:b/>
          <w:bCs/>
          <w:sz w:val="24"/>
          <w:szCs w:val="24"/>
          <w:rtl/>
        </w:rPr>
        <w:t>השבת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E40287">
        <w:rPr>
          <w:rFonts w:cs="Arial" w:hint="cs"/>
          <w:b/>
          <w:bCs/>
          <w:sz w:val="24"/>
          <w:szCs w:val="24"/>
          <w:rtl/>
        </w:rPr>
        <w:t>ולא המתין למוצ"ש שהוא יו"כ</w:t>
      </w:r>
      <w:r w:rsidRPr="0008761C">
        <w:rPr>
          <w:rFonts w:cs="Arial" w:hint="cs"/>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 xml:space="preserve">? </w:t>
      </w:r>
      <w:r w:rsidRPr="00E40287">
        <w:rPr>
          <w:rFonts w:cs="Arial" w:hint="cs"/>
          <w:b/>
          <w:bCs/>
          <w:sz w:val="24"/>
          <w:szCs w:val="24"/>
          <w:rtl/>
        </w:rPr>
        <w:t>נמצא שאן דבר שהיה אסור בשבת והותר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אחוי</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ברכיה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ויבדיל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שכך</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מתיר</w:t>
      </w:r>
      <w:r w:rsidRPr="00C47CB0">
        <w:rPr>
          <w:rFonts w:cs="Arial"/>
          <w:sz w:val="24"/>
          <w:szCs w:val="24"/>
          <w:rtl/>
        </w:rPr>
        <w:t xml:space="preserve"> </w:t>
      </w:r>
      <w:r w:rsidRPr="00C47CB0">
        <w:rPr>
          <w:rFonts w:cs="Arial" w:hint="eastAsia"/>
          <w:sz w:val="24"/>
          <w:szCs w:val="24"/>
          <w:rtl/>
        </w:rPr>
        <w:t>להדיח</w:t>
      </w:r>
      <w:r w:rsidRPr="00C47CB0">
        <w:rPr>
          <w:rFonts w:cs="Arial"/>
          <w:sz w:val="24"/>
          <w:szCs w:val="24"/>
          <w:rtl/>
        </w:rPr>
        <w:t xml:space="preserve"> </w:t>
      </w:r>
      <w:r w:rsidRPr="00C47CB0">
        <w:rPr>
          <w:rFonts w:cs="Arial" w:hint="eastAsia"/>
          <w:sz w:val="24"/>
          <w:szCs w:val="24"/>
          <w:rtl/>
        </w:rPr>
        <w:t>כבשים</w:t>
      </w:r>
      <w:r w:rsidRPr="00C47CB0">
        <w:rPr>
          <w:rFonts w:cs="Arial"/>
          <w:sz w:val="24"/>
          <w:szCs w:val="24"/>
          <w:rtl/>
        </w:rPr>
        <w:t xml:space="preserve"> </w:t>
      </w:r>
      <w:r w:rsidRPr="00C47CB0">
        <w:rPr>
          <w:rFonts w:cs="Arial" w:hint="eastAsia"/>
          <w:sz w:val="24"/>
          <w:szCs w:val="24"/>
          <w:rtl/>
        </w:rPr>
        <w:t>ושלקות</w:t>
      </w:r>
      <w:r>
        <w:rPr>
          <w:rFonts w:cs="Arial" w:hint="cs"/>
          <w:sz w:val="24"/>
          <w:szCs w:val="24"/>
          <w:rtl/>
        </w:rPr>
        <w:t xml:space="preserve"> </w:t>
      </w:r>
      <w:r w:rsidRPr="005D52C1">
        <w:rPr>
          <w:rFonts w:cs="Arial" w:hint="cs"/>
          <w:i/>
          <w:iCs/>
          <w:sz w:val="16"/>
          <w:szCs w:val="16"/>
          <w:rtl/>
        </w:rPr>
        <w:t>ולקנוב ירק</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כלום</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להדיח</w:t>
      </w:r>
      <w:r w:rsidRPr="00C47CB0">
        <w:rPr>
          <w:rFonts w:cs="Arial"/>
          <w:sz w:val="24"/>
          <w:szCs w:val="24"/>
          <w:rtl/>
        </w:rPr>
        <w:t xml:space="preserve"> </w:t>
      </w:r>
      <w:r w:rsidRPr="00C47CB0">
        <w:rPr>
          <w:rFonts w:cs="Arial" w:hint="eastAsia"/>
          <w:sz w:val="24"/>
          <w:szCs w:val="24"/>
          <w:rtl/>
        </w:rPr>
        <w:t>כבשים</w:t>
      </w:r>
      <w:r w:rsidRPr="00C47CB0">
        <w:rPr>
          <w:rFonts w:cs="Arial"/>
          <w:sz w:val="24"/>
          <w:szCs w:val="24"/>
          <w:rtl/>
        </w:rPr>
        <w:t xml:space="preserve"> </w:t>
      </w:r>
      <w:r w:rsidRPr="00C47CB0">
        <w:rPr>
          <w:rFonts w:cs="Arial" w:hint="eastAsia"/>
          <w:sz w:val="24"/>
          <w:szCs w:val="24"/>
          <w:rtl/>
        </w:rPr>
        <w:t>ושלקות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המנחה</w:t>
      </w:r>
      <w:r w:rsidRPr="00C47CB0">
        <w:rPr>
          <w:rFonts w:cs="Arial"/>
          <w:sz w:val="24"/>
          <w:szCs w:val="24"/>
          <w:rtl/>
        </w:rPr>
        <w:t xml:space="preserve"> </w:t>
      </w:r>
      <w:r w:rsidRPr="00C47CB0">
        <w:rPr>
          <w:rFonts w:cs="Arial" w:hint="eastAsia"/>
          <w:sz w:val="24"/>
          <w:szCs w:val="24"/>
          <w:rtl/>
        </w:rPr>
        <w:t>ולמעלן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ויבדיל</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המנחה</w:t>
      </w:r>
      <w:r w:rsidRPr="00C47CB0">
        <w:rPr>
          <w:rFonts w:cs="Arial"/>
          <w:sz w:val="24"/>
          <w:szCs w:val="24"/>
          <w:rtl/>
        </w:rPr>
        <w:t xml:space="preserve"> </w:t>
      </w:r>
      <w:r w:rsidRPr="00C47CB0">
        <w:rPr>
          <w:rFonts w:cs="Arial" w:hint="eastAsia"/>
          <w:sz w:val="24"/>
          <w:szCs w:val="24"/>
          <w:rtl/>
        </w:rPr>
        <w:t>ולמעלן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נפשך</w:t>
      </w:r>
      <w:r w:rsidRPr="00C47CB0">
        <w:rPr>
          <w:rFonts w:cs="Arial"/>
          <w:sz w:val="24"/>
          <w:szCs w:val="24"/>
          <w:rtl/>
        </w:rPr>
        <w:t xml:space="preserve"> </w:t>
      </w:r>
      <w:r w:rsidRPr="00C47CB0">
        <w:rPr>
          <w:rFonts w:cs="Arial" w:hint="eastAsia"/>
          <w:sz w:val="24"/>
          <w:szCs w:val="24"/>
          <w:rtl/>
        </w:rPr>
        <w:t>כוס</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נר</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במה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מבדיל</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אבון</w:t>
      </w:r>
      <w:r w:rsidRPr="00C47CB0">
        <w:rPr>
          <w:rFonts w:cs="Arial"/>
          <w:sz w:val="24"/>
          <w:szCs w:val="24"/>
          <w:rtl/>
        </w:rPr>
        <w:t xml:space="preserve"> </w:t>
      </w:r>
      <w:r w:rsidRPr="00E40287">
        <w:rPr>
          <w:rFonts w:cs="Arial" w:hint="cs"/>
          <w:b/>
          <w:bCs/>
          <w:sz w:val="24"/>
          <w:szCs w:val="24"/>
          <w:rtl/>
        </w:rPr>
        <w:t>יכול הוא להבדיל</w:t>
      </w:r>
      <w:r w:rsidRPr="0008761C">
        <w:rPr>
          <w:rFonts w:cs="Arial" w:hint="cs"/>
          <w:sz w:val="24"/>
          <w:szCs w:val="24"/>
          <w:rtl/>
        </w:rPr>
        <w:t xml:space="preserve"> </w:t>
      </w:r>
      <w:r w:rsidRPr="00C47CB0">
        <w:rPr>
          <w:rFonts w:cs="Arial" w:hint="eastAsia"/>
          <w:sz w:val="24"/>
          <w:szCs w:val="24"/>
          <w:rtl/>
        </w:rPr>
        <w:t>בתפלה</w:t>
      </w:r>
    </w:p>
    <w:p w14:paraId="0A9CCD93" w14:textId="77777777" w:rsidR="00D87A4D" w:rsidRPr="00C47CB0" w:rsidRDefault="00D87A4D" w:rsidP="00D87A4D">
      <w:pPr>
        <w:bidi/>
        <w:rPr>
          <w:rFonts w:cs="Arial"/>
          <w:b/>
          <w:bCs/>
          <w:sz w:val="24"/>
          <w:szCs w:val="24"/>
          <w:rtl/>
        </w:rPr>
      </w:pPr>
      <w:r w:rsidRPr="00C47CB0">
        <w:rPr>
          <w:rFonts w:cs="Arial" w:hint="eastAsia"/>
          <w:b/>
          <w:bCs/>
          <w:sz w:val="24"/>
          <w:szCs w:val="24"/>
          <w:rtl/>
        </w:rPr>
        <w:t>הדרן</w:t>
      </w:r>
      <w:r w:rsidRPr="00C47CB0">
        <w:rPr>
          <w:rFonts w:cs="Arial"/>
          <w:b/>
          <w:bCs/>
          <w:sz w:val="24"/>
          <w:szCs w:val="24"/>
          <w:rtl/>
        </w:rPr>
        <w:t xml:space="preserve"> </w:t>
      </w:r>
      <w:r w:rsidRPr="00C47CB0">
        <w:rPr>
          <w:rFonts w:cs="Arial" w:hint="eastAsia"/>
          <w:b/>
          <w:bCs/>
          <w:sz w:val="24"/>
          <w:szCs w:val="24"/>
          <w:rtl/>
        </w:rPr>
        <w:t>עלך</w:t>
      </w:r>
      <w:r w:rsidRPr="00C47CB0">
        <w:rPr>
          <w:rFonts w:cs="Arial"/>
          <w:b/>
          <w:bCs/>
          <w:sz w:val="24"/>
          <w:szCs w:val="24"/>
          <w:rtl/>
        </w:rPr>
        <w:t xml:space="preserve"> </w:t>
      </w:r>
      <w:r w:rsidRPr="00C47CB0">
        <w:rPr>
          <w:rFonts w:cs="Arial" w:hint="eastAsia"/>
          <w:b/>
          <w:bCs/>
          <w:sz w:val="24"/>
          <w:szCs w:val="24"/>
          <w:rtl/>
        </w:rPr>
        <w:t>פרק</w:t>
      </w:r>
      <w:r w:rsidRPr="00C47CB0">
        <w:rPr>
          <w:rFonts w:cs="Arial"/>
          <w:b/>
          <w:bCs/>
          <w:sz w:val="24"/>
          <w:szCs w:val="24"/>
          <w:rtl/>
        </w:rPr>
        <w:t xml:space="preserve"> </w:t>
      </w:r>
      <w:r w:rsidRPr="00C47CB0">
        <w:rPr>
          <w:rFonts w:cs="Arial" w:hint="eastAsia"/>
          <w:b/>
          <w:bCs/>
          <w:sz w:val="24"/>
          <w:szCs w:val="24"/>
          <w:rtl/>
        </w:rPr>
        <w:t>אילו</w:t>
      </w:r>
      <w:r w:rsidRPr="00C47CB0">
        <w:rPr>
          <w:rFonts w:cs="Arial"/>
          <w:b/>
          <w:bCs/>
          <w:sz w:val="24"/>
          <w:szCs w:val="24"/>
          <w:rtl/>
        </w:rPr>
        <w:t xml:space="preserve"> </w:t>
      </w:r>
      <w:r w:rsidRPr="00C47CB0">
        <w:rPr>
          <w:rFonts w:cs="Arial" w:hint="eastAsia"/>
          <w:b/>
          <w:bCs/>
          <w:sz w:val="24"/>
          <w:szCs w:val="24"/>
          <w:rtl/>
        </w:rPr>
        <w:t>קשרים</w:t>
      </w:r>
    </w:p>
    <w:p w14:paraId="3C8729EA" w14:textId="77777777" w:rsidR="00D87A4D" w:rsidRDefault="00D87A4D" w:rsidP="00D87A4D">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7C936213" w14:textId="5C92A228" w:rsidR="00D87A4D" w:rsidRPr="00C47CB0" w:rsidRDefault="00D87A4D" w:rsidP="00D87A4D">
      <w:pPr>
        <w:bidi/>
        <w:rPr>
          <w:sz w:val="28"/>
        </w:rPr>
      </w:pPr>
      <w:r w:rsidRPr="00C47CB0">
        <w:rPr>
          <w:rFonts w:cs="Arial"/>
          <w:sz w:val="24"/>
          <w:szCs w:val="24"/>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טז</w:t>
      </w:r>
      <w:r w:rsidRPr="005D52C1">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3D265C07" w14:textId="0063C615" w:rsidR="00D87A4D" w:rsidRPr="005D52C1"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5D52C1">
        <w:rPr>
          <w:rFonts w:cs="Arial" w:hint="cs"/>
          <w:sz w:val="28"/>
          <w:szCs w:val="28"/>
          <w:rtl/>
        </w:rPr>
        <w:t>:</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כתבי</w:t>
      </w:r>
      <w:r w:rsidRPr="00C47CB0">
        <w:rPr>
          <w:rFonts w:cs="Arial"/>
          <w:sz w:val="28"/>
          <w:szCs w:val="28"/>
          <w:rtl/>
        </w:rPr>
        <w:t xml:space="preserve"> </w:t>
      </w:r>
      <w:r w:rsidRPr="00C47CB0">
        <w:rPr>
          <w:rFonts w:cs="Arial" w:hint="eastAsia"/>
          <w:sz w:val="28"/>
          <w:szCs w:val="28"/>
          <w:rtl/>
        </w:rPr>
        <w:t>הקודש</w:t>
      </w:r>
      <w:r w:rsidRPr="00C47CB0">
        <w:rPr>
          <w:rFonts w:cs="Arial"/>
          <w:sz w:val="28"/>
          <w:szCs w:val="28"/>
          <w:rtl/>
        </w:rPr>
        <w:t xml:space="preserve"> </w:t>
      </w:r>
      <w:r w:rsidRPr="00C47CB0">
        <w:rPr>
          <w:rFonts w:cs="Arial" w:hint="eastAsia"/>
          <w:sz w:val="28"/>
          <w:szCs w:val="28"/>
          <w:rtl/>
        </w:rPr>
        <w:t>מצילין</w:t>
      </w:r>
      <w:r w:rsidRPr="00C47CB0">
        <w:rPr>
          <w:rFonts w:cs="Arial"/>
          <w:sz w:val="28"/>
          <w:szCs w:val="28"/>
          <w:rtl/>
        </w:rPr>
        <w:t xml:space="preserve"> </w:t>
      </w:r>
      <w:r w:rsidRPr="00C47CB0">
        <w:rPr>
          <w:rFonts w:cs="Arial" w:hint="eastAsia"/>
          <w:sz w:val="28"/>
          <w:szCs w:val="28"/>
          <w:rtl/>
        </w:rPr>
        <w:t>אותן</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הדליקה</w:t>
      </w:r>
      <w:r w:rsidRPr="005D52C1">
        <w:rPr>
          <w:rFonts w:cs="Arial" w:hint="cs"/>
          <w:sz w:val="28"/>
          <w:szCs w:val="28"/>
          <w:rtl/>
        </w:rPr>
        <w:t>.</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שקורין</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 xml:space="preserve"> </w:t>
      </w:r>
      <w:r w:rsidRPr="00C47CB0">
        <w:rPr>
          <w:rFonts w:cs="Arial" w:hint="eastAsia"/>
          <w:sz w:val="28"/>
          <w:szCs w:val="28"/>
          <w:rtl/>
        </w:rPr>
        <w:t>ובין</w:t>
      </w:r>
      <w:r w:rsidRPr="00C47CB0">
        <w:rPr>
          <w:rFonts w:cs="Arial"/>
          <w:sz w:val="28"/>
          <w:szCs w:val="28"/>
          <w:rtl/>
        </w:rPr>
        <w:t xml:space="preserve"> </w:t>
      </w:r>
      <w:r w:rsidRPr="00C47CB0">
        <w:rPr>
          <w:rFonts w:cs="Arial" w:hint="eastAsia"/>
          <w:sz w:val="28"/>
          <w:szCs w:val="28"/>
          <w:rtl/>
        </w:rPr>
        <w:t>שאינן</w:t>
      </w:r>
      <w:r w:rsidRPr="00C47CB0">
        <w:rPr>
          <w:rFonts w:cs="Arial"/>
          <w:sz w:val="28"/>
          <w:szCs w:val="28"/>
          <w:rtl/>
        </w:rPr>
        <w:t xml:space="preserve"> </w:t>
      </w:r>
      <w:r w:rsidRPr="00C47CB0">
        <w:rPr>
          <w:rFonts w:cs="Arial" w:hint="eastAsia"/>
          <w:sz w:val="28"/>
          <w:szCs w:val="28"/>
          <w:rtl/>
        </w:rPr>
        <w:t>קורין</w:t>
      </w:r>
      <w:r w:rsidRPr="00C47CB0">
        <w:rPr>
          <w:rFonts w:cs="Arial"/>
          <w:sz w:val="28"/>
          <w:szCs w:val="28"/>
          <w:rtl/>
        </w:rPr>
        <w:t xml:space="preserve"> </w:t>
      </w:r>
      <w:r w:rsidRPr="00C47CB0">
        <w:rPr>
          <w:rFonts w:cs="Arial" w:hint="eastAsia"/>
          <w:sz w:val="28"/>
          <w:szCs w:val="28"/>
          <w:rtl/>
        </w:rPr>
        <w:t>בהן</w:t>
      </w:r>
      <w:r w:rsidRPr="005D52C1">
        <w:rPr>
          <w:rFonts w:cs="Arial" w:hint="cs"/>
          <w:sz w:val="28"/>
          <w:szCs w:val="28"/>
          <w:rtl/>
        </w:rPr>
        <w:t>,</w:t>
      </w:r>
      <w:r w:rsidRPr="005D52C1">
        <w:rPr>
          <w:rFonts w:cs="Arial"/>
          <w:sz w:val="28"/>
          <w:szCs w:val="28"/>
          <w:rtl/>
        </w:rPr>
        <w:t xml:space="preserve"> </w:t>
      </w:r>
      <w:r w:rsidRPr="005D52C1">
        <w:rPr>
          <w:rFonts w:cs="Arial" w:hint="cs"/>
          <w:sz w:val="28"/>
          <w:szCs w:val="28"/>
          <w:rtl/>
        </w:rPr>
        <w:t>ואף</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שכתובין</w:t>
      </w:r>
      <w:r w:rsidRPr="00C47CB0">
        <w:rPr>
          <w:rFonts w:cs="Arial"/>
          <w:sz w:val="28"/>
          <w:szCs w:val="28"/>
          <w:rtl/>
        </w:rPr>
        <w:t xml:space="preserve"> </w:t>
      </w:r>
      <w:r w:rsidRPr="00C47CB0">
        <w:rPr>
          <w:rFonts w:cs="Arial" w:hint="eastAsia"/>
          <w:sz w:val="28"/>
          <w:szCs w:val="28"/>
          <w:rtl/>
        </w:rPr>
        <w:t>בכל</w:t>
      </w:r>
      <w:r w:rsidRPr="00C47CB0">
        <w:rPr>
          <w:rFonts w:cs="Arial"/>
          <w:sz w:val="28"/>
          <w:szCs w:val="28"/>
          <w:rtl/>
        </w:rPr>
        <w:t xml:space="preserve"> </w:t>
      </w:r>
      <w:r w:rsidRPr="00C47CB0">
        <w:rPr>
          <w:rFonts w:cs="Arial" w:hint="eastAsia"/>
          <w:sz w:val="28"/>
          <w:szCs w:val="28"/>
          <w:rtl/>
        </w:rPr>
        <w:t>לשון</w:t>
      </w:r>
      <w:r w:rsidRPr="00C47CB0">
        <w:rPr>
          <w:rFonts w:cs="Arial"/>
          <w:sz w:val="28"/>
          <w:szCs w:val="28"/>
          <w:rtl/>
        </w:rPr>
        <w:t xml:space="preserve"> </w:t>
      </w:r>
      <w:r w:rsidRPr="00C47CB0">
        <w:rPr>
          <w:rFonts w:cs="Arial" w:hint="eastAsia"/>
          <w:sz w:val="28"/>
          <w:szCs w:val="28"/>
          <w:rtl/>
        </w:rPr>
        <w:t>טעונין</w:t>
      </w:r>
      <w:r w:rsidRPr="00C47CB0">
        <w:rPr>
          <w:rFonts w:cs="Arial"/>
          <w:sz w:val="28"/>
          <w:szCs w:val="28"/>
          <w:rtl/>
        </w:rPr>
        <w:t xml:space="preserve"> </w:t>
      </w:r>
      <w:r w:rsidRPr="00C47CB0">
        <w:rPr>
          <w:rFonts w:cs="Arial" w:hint="eastAsia"/>
          <w:sz w:val="28"/>
          <w:szCs w:val="28"/>
          <w:rtl/>
        </w:rPr>
        <w:t>גניזה</w:t>
      </w:r>
      <w:r w:rsidRPr="005D52C1">
        <w:rPr>
          <w:rFonts w:cs="Arial" w:hint="cs"/>
          <w:sz w:val="28"/>
          <w:szCs w:val="28"/>
          <w:rtl/>
        </w:rPr>
        <w:t>.</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מה</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קורין</w:t>
      </w:r>
      <w:r w:rsidRPr="00C47CB0">
        <w:rPr>
          <w:rFonts w:cs="Arial"/>
          <w:sz w:val="28"/>
          <w:szCs w:val="28"/>
          <w:rtl/>
        </w:rPr>
        <w:t xml:space="preserve"> </w:t>
      </w:r>
      <w:r w:rsidRPr="00C47CB0">
        <w:rPr>
          <w:rFonts w:cs="Arial" w:hint="eastAsia"/>
          <w:sz w:val="28"/>
          <w:szCs w:val="28"/>
          <w:rtl/>
        </w:rPr>
        <w:t>בהן</w:t>
      </w:r>
      <w:r w:rsidRPr="005D52C1">
        <w:rPr>
          <w:rFonts w:cs="Arial" w:hint="cs"/>
          <w:sz w:val="28"/>
          <w:szCs w:val="28"/>
          <w:rtl/>
        </w:rPr>
        <w:t>?</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ביטול</w:t>
      </w:r>
      <w:r w:rsidRPr="00C47CB0">
        <w:rPr>
          <w:rFonts w:cs="Arial"/>
          <w:sz w:val="28"/>
          <w:szCs w:val="28"/>
          <w:rtl/>
        </w:rPr>
        <w:t xml:space="preserve"> </w:t>
      </w:r>
      <w:r w:rsidRPr="00C47CB0">
        <w:rPr>
          <w:rFonts w:cs="Arial" w:hint="eastAsia"/>
          <w:sz w:val="28"/>
          <w:szCs w:val="28"/>
          <w:rtl/>
        </w:rPr>
        <w:t>בית</w:t>
      </w:r>
      <w:r w:rsidRPr="00C47CB0">
        <w:rPr>
          <w:rFonts w:cs="Arial"/>
          <w:sz w:val="28"/>
          <w:szCs w:val="28"/>
          <w:rtl/>
        </w:rPr>
        <w:t xml:space="preserve"> </w:t>
      </w:r>
      <w:r w:rsidRPr="00C47CB0">
        <w:rPr>
          <w:rFonts w:cs="Arial" w:hint="eastAsia"/>
          <w:sz w:val="28"/>
          <w:szCs w:val="28"/>
          <w:rtl/>
        </w:rPr>
        <w:t>המדרש</w:t>
      </w:r>
      <w:r w:rsidRPr="00C47CB0">
        <w:rPr>
          <w:rFonts w:cs="Arial"/>
          <w:sz w:val="28"/>
          <w:szCs w:val="28"/>
          <w:rtl/>
        </w:rPr>
        <w:t>:</w:t>
      </w:r>
    </w:p>
    <w:p w14:paraId="03A54C64" w14:textId="0E5EEB7D" w:rsidR="00D87A4D" w:rsidRPr="00C47CB0" w:rsidRDefault="00D87A4D" w:rsidP="00D87A4D">
      <w:pPr>
        <w:bidi/>
        <w:rPr>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שקורין</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קורין</w:t>
      </w:r>
      <w:r w:rsidRPr="00C47CB0">
        <w:rPr>
          <w:rFonts w:cs="Arial"/>
          <w:sz w:val="24"/>
          <w:szCs w:val="24"/>
          <w:rtl/>
        </w:rPr>
        <w:t xml:space="preserve"> </w:t>
      </w:r>
      <w:r w:rsidRPr="00C47CB0">
        <w:rPr>
          <w:rFonts w:cs="Arial" w:hint="eastAsia"/>
          <w:sz w:val="24"/>
          <w:szCs w:val="24"/>
          <w:rtl/>
        </w:rPr>
        <w:t>בהן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E40287">
        <w:rPr>
          <w:rFonts w:cs="Arial" w:hint="cs"/>
          <w:b/>
          <w:bCs/>
          <w:sz w:val="24"/>
          <w:szCs w:val="24"/>
          <w:rtl/>
        </w:rPr>
        <w:t>טעויות</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E40287">
        <w:rPr>
          <w:rFonts w:cs="Arial" w:hint="cs"/>
          <w:b/>
          <w:bCs/>
          <w:sz w:val="24"/>
          <w:szCs w:val="24"/>
          <w:rtl/>
        </w:rPr>
        <w:t>טעויות</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עט</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ספר</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שתים</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C47CB0">
        <w:rPr>
          <w:rFonts w:cs="Arial" w:hint="eastAsia"/>
          <w:sz w:val="24"/>
          <w:szCs w:val="24"/>
          <w:rtl/>
        </w:rPr>
        <w:t>טעיות</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ודף</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מתקנו</w:t>
      </w:r>
      <w:r w:rsidRPr="00C47CB0">
        <w:rPr>
          <w:rFonts w:cs="Arial"/>
          <w:sz w:val="24"/>
          <w:szCs w:val="24"/>
          <w:rtl/>
        </w:rPr>
        <w:t xml:space="preserve"> </w:t>
      </w:r>
      <w:r w:rsidRPr="00C47CB0">
        <w:rPr>
          <w:rFonts w:cs="Arial" w:hint="eastAsia"/>
          <w:sz w:val="24"/>
          <w:szCs w:val="24"/>
          <w:rtl/>
        </w:rPr>
        <w:t>וקורא</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ארבע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קורא</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E40287">
        <w:rPr>
          <w:rFonts w:cs="Arial" w:hint="cs"/>
          <w:b/>
          <w:bCs/>
          <w:sz w:val="24"/>
          <w:szCs w:val="24"/>
          <w:rtl/>
        </w:rPr>
        <w:t>ואם יכול לתקן פשיטא שמצילין</w:t>
      </w:r>
      <w:r w:rsidRPr="0008761C">
        <w:rPr>
          <w:rFonts w:cs="Arial" w:hint="cs"/>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קורין</w:t>
      </w:r>
      <w:r w:rsidRPr="00C47CB0">
        <w:rPr>
          <w:rFonts w:cs="Arial"/>
          <w:sz w:val="24"/>
          <w:szCs w:val="24"/>
          <w:rtl/>
        </w:rPr>
        <w:t xml:space="preserve"> </w:t>
      </w:r>
      <w:r w:rsidRPr="00C47CB0">
        <w:rPr>
          <w:rFonts w:cs="Arial" w:hint="eastAsia"/>
          <w:sz w:val="24"/>
          <w:szCs w:val="24"/>
          <w:rtl/>
        </w:rPr>
        <w:t>בהן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ביטול</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המדרש</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תורה</w:t>
      </w:r>
      <w:r w:rsidRPr="00C47CB0">
        <w:rPr>
          <w:rFonts w:cs="Arial"/>
          <w:sz w:val="24"/>
          <w:szCs w:val="24"/>
          <w:rtl/>
        </w:rPr>
        <w:t xml:space="preserve"> </w:t>
      </w:r>
      <w:r w:rsidRPr="00E40287">
        <w:rPr>
          <w:rFonts w:cs="Arial" w:hint="cs"/>
          <w:b/>
          <w:bCs/>
          <w:sz w:val="24"/>
          <w:szCs w:val="24"/>
          <w:rtl/>
        </w:rPr>
        <w:t>ונביאים שקראים בהם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לכתבי</w:t>
      </w:r>
      <w:r w:rsidRPr="00C47CB0">
        <w:rPr>
          <w:rFonts w:cs="Arial"/>
          <w:sz w:val="24"/>
          <w:szCs w:val="24"/>
          <w:rtl/>
        </w:rPr>
        <w:t xml:space="preserve"> </w:t>
      </w:r>
      <w:r w:rsidRPr="00C47CB0">
        <w:rPr>
          <w:rFonts w:cs="Arial" w:hint="eastAsia"/>
          <w:sz w:val="24"/>
          <w:szCs w:val="24"/>
          <w:rtl/>
        </w:rPr>
        <w:t>הקודש</w:t>
      </w:r>
      <w:r w:rsidRPr="00C47CB0">
        <w:rPr>
          <w:rFonts w:cs="Arial"/>
          <w:sz w:val="24"/>
          <w:szCs w:val="24"/>
          <w:rtl/>
        </w:rPr>
        <w:t xml:space="preserve"> </w:t>
      </w:r>
      <w:r w:rsidRPr="00E40287">
        <w:rPr>
          <w:rFonts w:cs="Arial" w:hint="cs"/>
          <w:b/>
          <w:bCs/>
          <w:sz w:val="24"/>
          <w:szCs w:val="24"/>
          <w:rtl/>
        </w:rPr>
        <w:t>שאן קראים בהם. היו בו ארבע טעויות, מצילים או</w:t>
      </w:r>
      <w:r w:rsidRPr="0008761C">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מצילין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הדליקה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E40287">
        <w:rPr>
          <w:rFonts w:cs="Arial" w:hint="cs"/>
          <w:b/>
          <w:bCs/>
          <w:sz w:val="24"/>
          <w:szCs w:val="24"/>
          <w:rtl/>
        </w:rPr>
        <w:t>ספר שיש בו ארבע טעויות בכל דף</w:t>
      </w:r>
      <w:r w:rsidRPr="0008761C">
        <w:rPr>
          <w:rFonts w:cs="Arial"/>
          <w:sz w:val="24"/>
          <w:szCs w:val="24"/>
          <w:rtl/>
        </w:rPr>
        <w:t xml:space="preserve"> </w:t>
      </w:r>
      <w:r w:rsidRPr="00C47CB0">
        <w:rPr>
          <w:rFonts w:cs="Arial" w:hint="eastAsia"/>
          <w:sz w:val="24"/>
          <w:szCs w:val="24"/>
          <w:rtl/>
        </w:rPr>
        <w:t>מטמאין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הידים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מצילין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הדליקה</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מטמאין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הידים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מצילין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הדליקה</w:t>
      </w:r>
      <w:r w:rsidRPr="00C47CB0">
        <w:rPr>
          <w:rFonts w:cs="Arial"/>
          <w:sz w:val="24"/>
          <w:szCs w:val="24"/>
          <w:rtl/>
        </w:rPr>
        <w:t xml:space="preserve">. </w:t>
      </w:r>
      <w:r w:rsidRPr="00C47CB0">
        <w:rPr>
          <w:rFonts w:cs="Arial" w:hint="eastAsia"/>
          <w:sz w:val="24"/>
          <w:szCs w:val="24"/>
          <w:rtl/>
        </w:rPr>
        <w:t>התיבון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עברי</w:t>
      </w:r>
      <w:r w:rsidRPr="00C47CB0">
        <w:rPr>
          <w:rFonts w:cs="Arial"/>
          <w:sz w:val="24"/>
          <w:szCs w:val="24"/>
          <w:rtl/>
        </w:rPr>
        <w:t xml:space="preserve"> </w:t>
      </w:r>
      <w:r w:rsidRPr="00C47CB0">
        <w:rPr>
          <w:rFonts w:cs="Arial" w:hint="eastAsia"/>
          <w:sz w:val="24"/>
          <w:szCs w:val="24"/>
          <w:rtl/>
        </w:rPr>
        <w:t>שכתבו</w:t>
      </w:r>
      <w:r w:rsidRPr="00C47CB0">
        <w:rPr>
          <w:rFonts w:cs="Arial"/>
          <w:sz w:val="24"/>
          <w:szCs w:val="24"/>
          <w:rtl/>
        </w:rPr>
        <w:t xml:space="preserve"> </w:t>
      </w:r>
      <w:r w:rsidRPr="00C47CB0">
        <w:rPr>
          <w:rFonts w:cs="Arial" w:hint="eastAsia"/>
          <w:sz w:val="24"/>
          <w:szCs w:val="24"/>
          <w:rtl/>
        </w:rPr>
        <w:t>תרגום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מטמא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הידים</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ומצילין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הדליקה</w:t>
      </w:r>
      <w:r w:rsidRPr="0008761C">
        <w:rPr>
          <w:rFonts w:cs="Arial" w:hint="cs"/>
          <w:sz w:val="24"/>
          <w:szCs w:val="24"/>
          <w:rtl/>
        </w:rPr>
        <w:t>?</w:t>
      </w:r>
      <w:r w:rsidRPr="0008761C">
        <w:rPr>
          <w:rFonts w:cs="Arial"/>
          <w:sz w:val="24"/>
          <w:szCs w:val="24"/>
          <w:rtl/>
        </w:rPr>
        <w:t>.</w:t>
      </w:r>
      <w:r w:rsidRPr="0008761C">
        <w:rPr>
          <w:rFonts w:cs="Arial" w:hint="cs"/>
          <w:sz w:val="24"/>
          <w:szCs w:val="24"/>
          <w:rtl/>
        </w:rPr>
        <w:t xml:space="preserve"> </w:t>
      </w:r>
      <w:r w:rsidRPr="00E40287">
        <w:rPr>
          <w:rFonts w:cs="Arial" w:hint="cs"/>
          <w:b/>
          <w:bCs/>
          <w:sz w:val="24"/>
          <w:szCs w:val="24"/>
          <w:rtl/>
        </w:rPr>
        <w:t>ומנין שמצילים אותו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שכתובין</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לשון</w:t>
      </w:r>
      <w:r w:rsidRPr="00C47CB0">
        <w:rPr>
          <w:rFonts w:cs="Arial"/>
          <w:sz w:val="24"/>
          <w:szCs w:val="24"/>
          <w:rtl/>
        </w:rPr>
        <w:t xml:space="preserve"> </w:t>
      </w:r>
      <w:r w:rsidRPr="00C47CB0">
        <w:rPr>
          <w:rFonts w:cs="Arial" w:hint="eastAsia"/>
          <w:sz w:val="24"/>
          <w:szCs w:val="24"/>
          <w:rtl/>
        </w:rPr>
        <w:t>טעונין</w:t>
      </w:r>
      <w:r w:rsidRPr="00C47CB0">
        <w:rPr>
          <w:rFonts w:cs="Arial"/>
          <w:sz w:val="24"/>
          <w:szCs w:val="24"/>
          <w:rtl/>
        </w:rPr>
        <w:t xml:space="preserve"> </w:t>
      </w:r>
      <w:r w:rsidRPr="00C47CB0">
        <w:rPr>
          <w:rFonts w:cs="Arial" w:hint="eastAsia"/>
          <w:sz w:val="24"/>
          <w:szCs w:val="24"/>
          <w:rtl/>
        </w:rPr>
        <w:t>גניזה</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שמצילים</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הדליקה</w:t>
      </w:r>
      <w:r w:rsidRPr="00C47CB0">
        <w:rPr>
          <w:rFonts w:cs="Arial"/>
          <w:sz w:val="24"/>
          <w:szCs w:val="24"/>
          <w:rtl/>
        </w:rPr>
        <w:t xml:space="preserve">. </w:t>
      </w:r>
      <w:r w:rsidRPr="0008761C">
        <w:rPr>
          <w:rFonts w:cs="Arial" w:hint="cs"/>
          <w:sz w:val="24"/>
          <w:szCs w:val="24"/>
          <w:rtl/>
        </w:rPr>
        <w:t xml:space="preserve">לימא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שמעון</w:t>
      </w:r>
      <w:r w:rsidRPr="0008761C">
        <w:rPr>
          <w:rFonts w:cs="Arial" w:hint="cs"/>
          <w:sz w:val="24"/>
          <w:szCs w:val="24"/>
          <w:rtl/>
        </w:rPr>
        <w:t>.</w:t>
      </w:r>
      <w:r w:rsidRPr="00C47CB0">
        <w:rPr>
          <w:rFonts w:cs="Arial"/>
          <w:sz w:val="24"/>
          <w:szCs w:val="24"/>
          <w:rtl/>
        </w:rPr>
        <w:t xml:space="preserve"> דרבי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08761C">
        <w:rPr>
          <w:rFonts w:cs="Arial"/>
          <w:sz w:val="24"/>
          <w:szCs w:val="24"/>
          <w:rtl/>
        </w:rPr>
        <w:t xml:space="preserve"> </w:t>
      </w:r>
      <w:r w:rsidRPr="00E40287">
        <w:rPr>
          <w:rFonts w:cs="Arial" w:hint="cs"/>
          <w:b/>
          <w:bCs/>
          <w:sz w:val="24"/>
          <w:szCs w:val="24"/>
          <w:rtl/>
        </w:rPr>
        <w:t>היה</w:t>
      </w:r>
      <w:r w:rsidRPr="00E40287">
        <w:rPr>
          <w:rFonts w:cs="Arial"/>
          <w:b/>
          <w:bCs/>
          <w:sz w:val="24"/>
          <w:szCs w:val="24"/>
          <w:rtl/>
        </w:rPr>
        <w:t xml:space="preserve"> </w:t>
      </w:r>
      <w:r w:rsidRPr="00E40287">
        <w:rPr>
          <w:rFonts w:cs="Arial" w:hint="cs"/>
          <w:b/>
          <w:bCs/>
          <w:sz w:val="24"/>
          <w:szCs w:val="24"/>
          <w:rtl/>
        </w:rPr>
        <w:t>קורא</w:t>
      </w:r>
      <w:r w:rsidRPr="00E40287">
        <w:rPr>
          <w:rFonts w:cs="Arial"/>
          <w:b/>
          <w:bCs/>
          <w:sz w:val="24"/>
          <w:szCs w:val="24"/>
          <w:rtl/>
        </w:rPr>
        <w:t xml:space="preserve"> </w:t>
      </w:r>
      <w:r w:rsidRPr="00E40287">
        <w:rPr>
          <w:rFonts w:cs="Arial" w:hint="cs"/>
          <w:b/>
          <w:bCs/>
          <w:sz w:val="24"/>
          <w:szCs w:val="24"/>
          <w:rtl/>
        </w:rPr>
        <w:t>בספר</w:t>
      </w:r>
      <w:r w:rsidRPr="00E40287">
        <w:rPr>
          <w:rFonts w:cs="Arial"/>
          <w:b/>
          <w:bCs/>
          <w:sz w:val="24"/>
          <w:szCs w:val="24"/>
          <w:rtl/>
        </w:rPr>
        <w:t xml:space="preserve"> </w:t>
      </w:r>
      <w:r w:rsidRPr="00E40287">
        <w:rPr>
          <w:rFonts w:cs="Arial" w:hint="cs"/>
          <w:b/>
          <w:bCs/>
          <w:sz w:val="24"/>
          <w:szCs w:val="24"/>
          <w:rtl/>
        </w:rPr>
        <w:t>בראש</w:t>
      </w:r>
      <w:r w:rsidRPr="00E40287">
        <w:rPr>
          <w:rFonts w:cs="Arial"/>
          <w:b/>
          <w:bCs/>
          <w:sz w:val="24"/>
          <w:szCs w:val="24"/>
          <w:rtl/>
        </w:rPr>
        <w:t xml:space="preserve"> </w:t>
      </w:r>
      <w:r w:rsidRPr="00E40287">
        <w:rPr>
          <w:rFonts w:cs="Arial" w:hint="cs"/>
          <w:b/>
          <w:bCs/>
          <w:sz w:val="24"/>
          <w:szCs w:val="24"/>
          <w:rtl/>
        </w:rPr>
        <w:t>הגג</w:t>
      </w:r>
      <w:r w:rsidRPr="00E40287">
        <w:rPr>
          <w:rFonts w:cs="Arial"/>
          <w:b/>
          <w:bCs/>
          <w:sz w:val="24"/>
          <w:szCs w:val="24"/>
          <w:rtl/>
        </w:rPr>
        <w:t xml:space="preserve"> </w:t>
      </w:r>
      <w:r w:rsidRPr="00E40287">
        <w:rPr>
          <w:rFonts w:cs="Arial" w:hint="cs"/>
          <w:b/>
          <w:bCs/>
          <w:sz w:val="24"/>
          <w:szCs w:val="24"/>
          <w:rtl/>
        </w:rPr>
        <w:t>ונתגלגל</w:t>
      </w:r>
      <w:r w:rsidRPr="00E40287">
        <w:rPr>
          <w:rFonts w:cs="Arial"/>
          <w:b/>
          <w:bCs/>
          <w:sz w:val="24"/>
          <w:szCs w:val="24"/>
          <w:rtl/>
        </w:rPr>
        <w:t xml:space="preserve"> </w:t>
      </w:r>
      <w:r w:rsidRPr="00E40287">
        <w:rPr>
          <w:rFonts w:cs="Arial" w:hint="cs"/>
          <w:b/>
          <w:bCs/>
          <w:sz w:val="24"/>
          <w:szCs w:val="24"/>
          <w:rtl/>
        </w:rPr>
        <w:t>מידו.</w:t>
      </w:r>
      <w:r w:rsidRPr="00E40287">
        <w:rPr>
          <w:rFonts w:cs="Arial"/>
          <w:b/>
          <w:bCs/>
          <w:sz w:val="24"/>
          <w:szCs w:val="24"/>
          <w:rtl/>
        </w:rPr>
        <w:t xml:space="preserve"> </w:t>
      </w:r>
      <w:r w:rsidRPr="00E40287">
        <w:rPr>
          <w:rFonts w:cs="Arial" w:hint="cs"/>
          <w:b/>
          <w:bCs/>
          <w:sz w:val="24"/>
          <w:szCs w:val="24"/>
          <w:rtl/>
        </w:rPr>
        <w:t>אפילו</w:t>
      </w:r>
      <w:r w:rsidRPr="00E40287">
        <w:rPr>
          <w:rFonts w:cs="Arial"/>
          <w:b/>
          <w:bCs/>
          <w:sz w:val="24"/>
          <w:szCs w:val="24"/>
          <w:rtl/>
        </w:rPr>
        <w:t xml:space="preserve"> </w:t>
      </w:r>
      <w:r w:rsidRPr="00E40287">
        <w:rPr>
          <w:rFonts w:cs="Arial" w:hint="cs"/>
          <w:b/>
          <w:bCs/>
          <w:sz w:val="24"/>
          <w:szCs w:val="24"/>
          <w:rtl/>
        </w:rPr>
        <w:t>בארץ</w:t>
      </w:r>
      <w:r w:rsidRPr="00E40287">
        <w:rPr>
          <w:rFonts w:cs="Arial"/>
          <w:b/>
          <w:bCs/>
          <w:sz w:val="24"/>
          <w:szCs w:val="24"/>
          <w:rtl/>
        </w:rPr>
        <w:t xml:space="preserve"> </w:t>
      </w:r>
      <w:r w:rsidRPr="00E40287">
        <w:rPr>
          <w:rFonts w:cs="Arial" w:hint="cs"/>
          <w:b/>
          <w:bCs/>
          <w:sz w:val="24"/>
          <w:szCs w:val="24"/>
          <w:rtl/>
        </w:rPr>
        <w:t>גוללו</w:t>
      </w:r>
      <w:r w:rsidRPr="00E40287">
        <w:rPr>
          <w:rFonts w:cs="Arial"/>
          <w:b/>
          <w:bCs/>
          <w:sz w:val="24"/>
          <w:szCs w:val="24"/>
          <w:rtl/>
        </w:rPr>
        <w:t xml:space="preserve"> </w:t>
      </w:r>
      <w:r w:rsidRPr="00E40287">
        <w:rPr>
          <w:rFonts w:cs="Arial" w:hint="cs"/>
          <w:b/>
          <w:bCs/>
          <w:sz w:val="24"/>
          <w:szCs w:val="24"/>
          <w:rtl/>
        </w:rPr>
        <w:t>אצלו.</w:t>
      </w:r>
      <w:r w:rsidRPr="00E40287">
        <w:rPr>
          <w:rFonts w:cs="Arial"/>
          <w:b/>
          <w:bCs/>
          <w:sz w:val="24"/>
          <w:szCs w:val="24"/>
          <w:rtl/>
        </w:rPr>
        <w:t xml:space="preserve"> </w:t>
      </w:r>
      <w:r w:rsidRPr="00E40287">
        <w:rPr>
          <w:rFonts w:cs="Arial" w:hint="cs"/>
          <w:b/>
          <w:bCs/>
          <w:sz w:val="24"/>
          <w:szCs w:val="24"/>
          <w:rtl/>
        </w:rPr>
        <w:t>שאין</w:t>
      </w:r>
      <w:r w:rsidRPr="00E40287">
        <w:rPr>
          <w:rFonts w:cs="Arial"/>
          <w:b/>
          <w:bCs/>
          <w:sz w:val="24"/>
          <w:szCs w:val="24"/>
          <w:rtl/>
        </w:rPr>
        <w:t xml:space="preserve"> </w:t>
      </w:r>
      <w:r w:rsidRPr="00E40287">
        <w:rPr>
          <w:rFonts w:cs="Arial" w:hint="cs"/>
          <w:b/>
          <w:bCs/>
          <w:sz w:val="24"/>
          <w:szCs w:val="24"/>
          <w:rtl/>
        </w:rPr>
        <w:t>לך</w:t>
      </w:r>
      <w:r w:rsidRPr="0008761C">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שבות</w:t>
      </w:r>
      <w:r w:rsidRPr="00C47CB0">
        <w:rPr>
          <w:rFonts w:cs="Arial"/>
          <w:sz w:val="24"/>
          <w:szCs w:val="24"/>
          <w:rtl/>
        </w:rPr>
        <w:t xml:space="preserve"> </w:t>
      </w:r>
      <w:r w:rsidRPr="0008761C">
        <w:rPr>
          <w:rFonts w:cs="Arial" w:hint="cs"/>
          <w:sz w:val="24"/>
          <w:szCs w:val="24"/>
          <w:rtl/>
        </w:rPr>
        <w:t>עומד</w:t>
      </w:r>
      <w:r w:rsidRPr="00C47CB0">
        <w:rPr>
          <w:rFonts w:cs="Arial"/>
          <w:sz w:val="24"/>
          <w:szCs w:val="24"/>
          <w:rtl/>
        </w:rPr>
        <w:t xml:space="preserve"> </w:t>
      </w:r>
      <w:r w:rsidRPr="00C47CB0">
        <w:rPr>
          <w:rFonts w:cs="Arial" w:hint="eastAsia"/>
          <w:sz w:val="24"/>
          <w:szCs w:val="24"/>
          <w:rtl/>
        </w:rPr>
        <w:t>בפני</w:t>
      </w:r>
      <w:r w:rsidRPr="00C47CB0">
        <w:rPr>
          <w:rFonts w:cs="Arial"/>
          <w:sz w:val="24"/>
          <w:szCs w:val="24"/>
          <w:rtl/>
        </w:rPr>
        <w:t xml:space="preserve"> </w:t>
      </w:r>
      <w:r w:rsidRPr="00C47CB0">
        <w:rPr>
          <w:rFonts w:cs="Arial" w:hint="eastAsia"/>
          <w:sz w:val="24"/>
          <w:szCs w:val="24"/>
          <w:rtl/>
        </w:rPr>
        <w:t>כתבי</w:t>
      </w:r>
      <w:r w:rsidRPr="00C47CB0">
        <w:rPr>
          <w:rFonts w:cs="Arial"/>
          <w:sz w:val="24"/>
          <w:szCs w:val="24"/>
          <w:rtl/>
        </w:rPr>
        <w:t xml:space="preserve"> </w:t>
      </w:r>
      <w:r w:rsidRPr="00C47CB0">
        <w:rPr>
          <w:rFonts w:cs="Arial" w:hint="eastAsia"/>
          <w:sz w:val="24"/>
          <w:szCs w:val="24"/>
          <w:rtl/>
        </w:rPr>
        <w:t>הקודש</w:t>
      </w:r>
      <w:r w:rsidRPr="00C47CB0">
        <w:rPr>
          <w:rFonts w:cs="Arial"/>
          <w:sz w:val="24"/>
          <w:szCs w:val="24"/>
          <w:rtl/>
        </w:rPr>
        <w:t xml:space="preserve">. </w:t>
      </w:r>
      <w:r w:rsidRPr="00E40287">
        <w:rPr>
          <w:rFonts w:cs="Arial" w:hint="cs"/>
          <w:b/>
          <w:bCs/>
          <w:sz w:val="24"/>
          <w:szCs w:val="24"/>
          <w:rtl/>
        </w:rPr>
        <w:t>וה</w:t>
      </w:r>
      <w:r w:rsidRPr="00E40287">
        <w:rPr>
          <w:rFonts w:cs="Arial"/>
          <w:b/>
          <w:bCs/>
          <w:sz w:val="24"/>
          <w:szCs w:val="24"/>
          <w:rtl/>
        </w:rPr>
        <w:t>"</w:t>
      </w:r>
      <w:r w:rsidRPr="00E40287">
        <w:rPr>
          <w:rFonts w:cs="Arial" w:hint="cs"/>
          <w:b/>
          <w:bCs/>
          <w:sz w:val="24"/>
          <w:szCs w:val="24"/>
          <w:rtl/>
        </w:rPr>
        <w:t>נ</w:t>
      </w:r>
      <w:r w:rsidRPr="00E40287">
        <w:rPr>
          <w:rFonts w:cs="Arial"/>
          <w:b/>
          <w:bCs/>
          <w:sz w:val="24"/>
          <w:szCs w:val="24"/>
          <w:rtl/>
        </w:rPr>
        <w:t xml:space="preserve"> </w:t>
      </w:r>
      <w:r w:rsidRPr="00E40287">
        <w:rPr>
          <w:rFonts w:cs="Arial" w:hint="cs"/>
          <w:b/>
          <w:bCs/>
          <w:sz w:val="24"/>
          <w:szCs w:val="24"/>
          <w:rtl/>
        </w:rPr>
        <w:t>מחצר</w:t>
      </w:r>
      <w:r w:rsidRPr="00E40287">
        <w:rPr>
          <w:rFonts w:cs="Arial"/>
          <w:b/>
          <w:bCs/>
          <w:sz w:val="24"/>
          <w:szCs w:val="24"/>
          <w:rtl/>
        </w:rPr>
        <w:t xml:space="preserve"> </w:t>
      </w:r>
      <w:r w:rsidRPr="00E40287">
        <w:rPr>
          <w:rFonts w:cs="Arial" w:hint="cs"/>
          <w:b/>
          <w:bCs/>
          <w:sz w:val="24"/>
          <w:szCs w:val="24"/>
          <w:rtl/>
        </w:rPr>
        <w:t>לחצר</w:t>
      </w:r>
      <w:r w:rsidRPr="00E40287">
        <w:rPr>
          <w:rFonts w:cs="Arial"/>
          <w:b/>
          <w:bCs/>
          <w:sz w:val="24"/>
          <w:szCs w:val="24"/>
          <w:rtl/>
        </w:rPr>
        <w:t xml:space="preserve"> </w:t>
      </w:r>
      <w:r w:rsidRPr="00E40287">
        <w:rPr>
          <w:rFonts w:cs="Arial" w:hint="cs"/>
          <w:b/>
          <w:bCs/>
          <w:sz w:val="24"/>
          <w:szCs w:val="24"/>
          <w:rtl/>
        </w:rPr>
        <w:t>שלא</w:t>
      </w:r>
      <w:r w:rsidRPr="00E40287">
        <w:rPr>
          <w:rFonts w:cs="Arial"/>
          <w:b/>
          <w:bCs/>
          <w:sz w:val="24"/>
          <w:szCs w:val="24"/>
          <w:rtl/>
        </w:rPr>
        <w:t xml:space="preserve"> </w:t>
      </w:r>
      <w:r w:rsidRPr="00E40287">
        <w:rPr>
          <w:rFonts w:cs="Arial" w:hint="cs"/>
          <w:b/>
          <w:bCs/>
          <w:sz w:val="24"/>
          <w:szCs w:val="24"/>
          <w:rtl/>
        </w:rPr>
        <w:t>עירבו,</w:t>
      </w:r>
      <w:r w:rsidRPr="00E40287">
        <w:rPr>
          <w:rFonts w:cs="Arial"/>
          <w:b/>
          <w:bCs/>
          <w:sz w:val="24"/>
          <w:szCs w:val="24"/>
          <w:rtl/>
        </w:rPr>
        <w:t xml:space="preserve"> </w:t>
      </w:r>
      <w:r w:rsidRPr="00E40287">
        <w:rPr>
          <w:rFonts w:cs="Arial" w:hint="cs"/>
          <w:b/>
          <w:bCs/>
          <w:sz w:val="24"/>
          <w:szCs w:val="24"/>
          <w:rtl/>
        </w:rPr>
        <w:t>אינו</w:t>
      </w:r>
      <w:r w:rsidRPr="00E40287">
        <w:rPr>
          <w:rFonts w:cs="Arial"/>
          <w:b/>
          <w:bCs/>
          <w:sz w:val="24"/>
          <w:szCs w:val="24"/>
          <w:rtl/>
        </w:rPr>
        <w:t xml:space="preserve"> </w:t>
      </w:r>
      <w:r w:rsidRPr="00E40287">
        <w:rPr>
          <w:rFonts w:cs="Arial" w:hint="cs"/>
          <w:b/>
          <w:bCs/>
          <w:sz w:val="24"/>
          <w:szCs w:val="24"/>
          <w:rtl/>
        </w:rPr>
        <w:t>אלא</w:t>
      </w:r>
      <w:r w:rsidRPr="00E40287">
        <w:rPr>
          <w:rFonts w:cs="Arial"/>
          <w:b/>
          <w:bCs/>
          <w:sz w:val="24"/>
          <w:szCs w:val="24"/>
          <w:rtl/>
        </w:rPr>
        <w:t xml:space="preserve"> </w:t>
      </w:r>
      <w:r w:rsidRPr="00E40287">
        <w:rPr>
          <w:rFonts w:cs="Arial" w:hint="cs"/>
          <w:b/>
          <w:bCs/>
          <w:sz w:val="24"/>
          <w:szCs w:val="24"/>
          <w:rtl/>
        </w:rPr>
        <w:t>משום</w:t>
      </w:r>
      <w:r w:rsidRPr="00E40287">
        <w:rPr>
          <w:rFonts w:cs="Arial"/>
          <w:b/>
          <w:bCs/>
          <w:sz w:val="24"/>
          <w:szCs w:val="24"/>
          <w:rtl/>
        </w:rPr>
        <w:t xml:space="preserve"> </w:t>
      </w:r>
      <w:r w:rsidRPr="00E40287">
        <w:rPr>
          <w:rFonts w:cs="Arial" w:hint="cs"/>
          <w:b/>
          <w:bCs/>
          <w:sz w:val="24"/>
          <w:szCs w:val="24"/>
          <w:rtl/>
        </w:rPr>
        <w:t>שבות</w:t>
      </w:r>
      <w:r w:rsidRPr="00E40287">
        <w:rPr>
          <w:rFonts w:cs="Arial"/>
          <w:b/>
          <w:bCs/>
          <w:sz w:val="24"/>
          <w:szCs w:val="24"/>
          <w:rtl/>
        </w:rPr>
        <w:t xml:space="preserve"> </w:t>
      </w:r>
      <w:r w:rsidRPr="00E40287">
        <w:rPr>
          <w:rFonts w:cs="Arial" w:hint="cs"/>
          <w:b/>
          <w:bCs/>
          <w:sz w:val="24"/>
          <w:szCs w:val="24"/>
          <w:rtl/>
        </w:rPr>
        <w:t>והלכך</w:t>
      </w:r>
      <w:r w:rsidRPr="00E40287">
        <w:rPr>
          <w:rFonts w:cs="Arial"/>
          <w:b/>
          <w:bCs/>
          <w:sz w:val="24"/>
          <w:szCs w:val="24"/>
          <w:rtl/>
        </w:rPr>
        <w:t xml:space="preserve"> </w:t>
      </w:r>
      <w:r w:rsidRPr="00E40287">
        <w:rPr>
          <w:rFonts w:cs="Arial" w:hint="cs"/>
          <w:b/>
          <w:bCs/>
          <w:sz w:val="24"/>
          <w:szCs w:val="24"/>
          <w:rtl/>
        </w:rPr>
        <w:t>מצילין. מתנין אתיא אפילו כרבנן. במה</w:t>
      </w:r>
      <w:r w:rsidRPr="00C47CB0">
        <w:rPr>
          <w:rFonts w:cs="Arial"/>
          <w:sz w:val="24"/>
          <w:szCs w:val="24"/>
          <w:rtl/>
        </w:rPr>
        <w:t xml:space="preserve"> </w:t>
      </w:r>
      <w:r w:rsidRPr="00C47CB0">
        <w:rPr>
          <w:rFonts w:cs="Arial" w:hint="eastAsia"/>
          <w:sz w:val="24"/>
          <w:szCs w:val="24"/>
          <w:rtl/>
        </w:rPr>
        <w:t>פליגין</w:t>
      </w:r>
      <w:r w:rsidRPr="00C47CB0">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בזיונן</w:t>
      </w:r>
      <w:r w:rsidRPr="0008761C">
        <w:rPr>
          <w:rFonts w:cs="Arial" w:hint="cs"/>
          <w:sz w:val="24"/>
          <w:szCs w:val="24"/>
          <w:rtl/>
        </w:rPr>
        <w:t>.</w:t>
      </w:r>
      <w:r w:rsidRPr="00C47CB0">
        <w:rPr>
          <w:rFonts w:cs="Arial"/>
          <w:sz w:val="24"/>
          <w:szCs w:val="24"/>
          <w:rtl/>
        </w:rPr>
        <w:t xml:space="preserve"> ברם </w:t>
      </w:r>
      <w:r w:rsidRPr="00C47CB0">
        <w:rPr>
          <w:rFonts w:cs="Arial" w:hint="eastAsia"/>
          <w:sz w:val="24"/>
          <w:szCs w:val="24"/>
          <w:rtl/>
        </w:rPr>
        <w:t>הכא</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עמא</w:t>
      </w:r>
      <w:r w:rsidRPr="00C47CB0">
        <w:rPr>
          <w:rFonts w:cs="Arial"/>
          <w:sz w:val="24"/>
          <w:szCs w:val="24"/>
          <w:rtl/>
        </w:rPr>
        <w:t xml:space="preserve"> </w:t>
      </w:r>
      <w:r w:rsidRPr="00C47CB0">
        <w:rPr>
          <w:rFonts w:cs="Arial" w:hint="eastAsia"/>
          <w:sz w:val="24"/>
          <w:szCs w:val="24"/>
          <w:rtl/>
        </w:rPr>
        <w:t>מודיי</w:t>
      </w:r>
      <w:r w:rsidRPr="00C47CB0">
        <w:rPr>
          <w:rFonts w:cs="Arial"/>
          <w:sz w:val="24"/>
          <w:szCs w:val="24"/>
          <w:rtl/>
        </w:rPr>
        <w:t xml:space="preserve"> </w:t>
      </w:r>
      <w:r w:rsidRPr="00C47CB0">
        <w:rPr>
          <w:rFonts w:cs="Arial" w:hint="eastAsia"/>
          <w:sz w:val="24"/>
          <w:szCs w:val="24"/>
          <w:rtl/>
        </w:rPr>
        <w:t>שמצילין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E40287">
        <w:rPr>
          <w:rFonts w:cs="Arial" w:hint="cs"/>
          <w:b/>
          <w:bCs/>
          <w:sz w:val="24"/>
          <w:szCs w:val="24"/>
          <w:rtl/>
        </w:rPr>
        <w:t xml:space="preserve">הדליקה שלא ישרפו </w:t>
      </w:r>
      <w:r w:rsidRPr="00E40287">
        <w:rPr>
          <w:rFonts w:cs="Arial" w:hint="cs"/>
          <w:b/>
          <w:bCs/>
          <w:i/>
          <w:iCs/>
          <w:sz w:val="16"/>
          <w:szCs w:val="16"/>
          <w:rtl/>
        </w:rPr>
        <w:t>שזה חמור מבזיונם</w:t>
      </w:r>
      <w:r w:rsidRPr="00E40287">
        <w:rPr>
          <w:rFonts w:cs="Arial"/>
          <w:b/>
          <w:bCs/>
          <w:sz w:val="24"/>
          <w:szCs w:val="24"/>
          <w:rtl/>
        </w:rPr>
        <w:t>.</w:t>
      </w:r>
      <w:r w:rsidRPr="00E40287">
        <w:rPr>
          <w:rFonts w:cs="Arial" w:hint="cs"/>
          <w:b/>
          <w:bCs/>
          <w:sz w:val="24"/>
          <w:szCs w:val="24"/>
          <w:rtl/>
        </w:rPr>
        <w:t xml:space="preserve"> תנן, ואף</w:t>
      </w:r>
      <w:r w:rsidRPr="00E40287">
        <w:rPr>
          <w:rFonts w:cs="Arial"/>
          <w:b/>
          <w:bCs/>
          <w:sz w:val="24"/>
          <w:szCs w:val="24"/>
          <w:rtl/>
        </w:rPr>
        <w:t xml:space="preserve"> </w:t>
      </w:r>
      <w:r w:rsidRPr="00E40287">
        <w:rPr>
          <w:rFonts w:cs="Arial" w:hint="cs"/>
          <w:b/>
          <w:bCs/>
          <w:sz w:val="24"/>
          <w:szCs w:val="24"/>
          <w:rtl/>
        </w:rPr>
        <w:t>על</w:t>
      </w:r>
      <w:r w:rsidRPr="00E40287">
        <w:rPr>
          <w:rFonts w:cs="Arial"/>
          <w:b/>
          <w:bCs/>
          <w:sz w:val="24"/>
          <w:szCs w:val="24"/>
          <w:rtl/>
        </w:rPr>
        <w:t xml:space="preserve"> </w:t>
      </w:r>
      <w:r w:rsidRPr="00E40287">
        <w:rPr>
          <w:rFonts w:cs="Arial" w:hint="cs"/>
          <w:b/>
          <w:bCs/>
          <w:sz w:val="24"/>
          <w:szCs w:val="24"/>
          <w:rtl/>
        </w:rPr>
        <w:t>פי</w:t>
      </w:r>
      <w:r w:rsidRPr="00E40287">
        <w:rPr>
          <w:rFonts w:cs="Arial"/>
          <w:b/>
          <w:bCs/>
          <w:sz w:val="24"/>
          <w:szCs w:val="24"/>
          <w:rtl/>
        </w:rPr>
        <w:t xml:space="preserve"> </w:t>
      </w:r>
      <w:r w:rsidRPr="00E40287">
        <w:rPr>
          <w:rFonts w:cs="Arial" w:hint="cs"/>
          <w:b/>
          <w:bCs/>
          <w:sz w:val="24"/>
          <w:szCs w:val="24"/>
          <w:rtl/>
        </w:rPr>
        <w:t>שכתובין</w:t>
      </w:r>
      <w:r w:rsidRPr="00E40287">
        <w:rPr>
          <w:rFonts w:cs="Arial"/>
          <w:b/>
          <w:bCs/>
          <w:sz w:val="24"/>
          <w:szCs w:val="24"/>
          <w:rtl/>
        </w:rPr>
        <w:t xml:space="preserve"> </w:t>
      </w:r>
      <w:r w:rsidRPr="00E40287">
        <w:rPr>
          <w:rFonts w:cs="Arial" w:hint="cs"/>
          <w:b/>
          <w:bCs/>
          <w:sz w:val="24"/>
          <w:szCs w:val="24"/>
          <w:rtl/>
        </w:rPr>
        <w:t>בכל</w:t>
      </w:r>
      <w:r w:rsidRPr="00E40287">
        <w:rPr>
          <w:rFonts w:cs="Arial"/>
          <w:b/>
          <w:bCs/>
          <w:sz w:val="24"/>
          <w:szCs w:val="24"/>
          <w:rtl/>
        </w:rPr>
        <w:t xml:space="preserve"> </w:t>
      </w:r>
      <w:r w:rsidRPr="00E40287">
        <w:rPr>
          <w:rFonts w:cs="Arial" w:hint="cs"/>
          <w:b/>
          <w:bCs/>
          <w:sz w:val="24"/>
          <w:szCs w:val="24"/>
          <w:rtl/>
        </w:rPr>
        <w:t>לשון</w:t>
      </w:r>
      <w:r w:rsidRPr="00E40287">
        <w:rPr>
          <w:rFonts w:cs="Arial"/>
          <w:b/>
          <w:bCs/>
          <w:sz w:val="24"/>
          <w:szCs w:val="24"/>
          <w:rtl/>
        </w:rPr>
        <w:t xml:space="preserve"> </w:t>
      </w:r>
      <w:r w:rsidRPr="00E40287">
        <w:rPr>
          <w:rFonts w:cs="Arial" w:hint="cs"/>
          <w:b/>
          <w:bCs/>
          <w:sz w:val="24"/>
          <w:szCs w:val="24"/>
          <w:rtl/>
        </w:rPr>
        <w:t>טעונין</w:t>
      </w:r>
      <w:r w:rsidRPr="00E40287">
        <w:rPr>
          <w:rFonts w:cs="Arial"/>
          <w:b/>
          <w:bCs/>
          <w:sz w:val="24"/>
          <w:szCs w:val="24"/>
          <w:rtl/>
        </w:rPr>
        <w:t xml:space="preserve"> </w:t>
      </w:r>
      <w:r w:rsidRPr="00E40287">
        <w:rPr>
          <w:rFonts w:cs="Arial" w:hint="cs"/>
          <w:b/>
          <w:bCs/>
          <w:sz w:val="24"/>
          <w:szCs w:val="24"/>
          <w:rtl/>
        </w:rPr>
        <w:t>גניזה</w:t>
      </w:r>
      <w:r>
        <w:rPr>
          <w:rFonts w:cs="Arial" w:hint="cs"/>
          <w:sz w:val="24"/>
          <w:szCs w:val="24"/>
          <w:rtl/>
        </w:rPr>
        <w:t xml:space="preserve">. </w:t>
      </w:r>
      <w:r w:rsidRPr="002B53D9">
        <w:rPr>
          <w:rFonts w:cs="Arial" w:hint="cs"/>
          <w:i/>
          <w:iCs/>
          <w:sz w:val="16"/>
          <w:szCs w:val="16"/>
          <w:rtl/>
        </w:rPr>
        <w:t>וק"ו שמצילין אותם מפני הדלקה</w:t>
      </w:r>
      <w:r>
        <w:rPr>
          <w:rFonts w:cs="Arial" w:hint="cs"/>
          <w:sz w:val="24"/>
          <w:szCs w:val="24"/>
          <w:rtl/>
        </w:rPr>
        <w:t>.</w:t>
      </w:r>
      <w:r w:rsidRPr="00C47CB0">
        <w:rPr>
          <w:rFonts w:cs="Arial"/>
          <w:sz w:val="24"/>
          <w:szCs w:val="24"/>
          <w:rtl/>
        </w:rPr>
        <w:t xml:space="preserve"> למי </w:t>
      </w:r>
      <w:r w:rsidRPr="00C47CB0">
        <w:rPr>
          <w:rFonts w:cs="Arial" w:hint="eastAsia"/>
          <w:sz w:val="24"/>
          <w:szCs w:val="24"/>
          <w:rtl/>
        </w:rPr>
        <w:t>נצרכה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לרבן</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גמליאל</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w:t>
      </w:r>
      <w:r w:rsidRPr="00C47CB0">
        <w:rPr>
          <w:rFonts w:cs="Arial"/>
          <w:sz w:val="24"/>
          <w:szCs w:val="24"/>
          <w:rtl/>
        </w:rPr>
        <w:t xml:space="preserve"> </w:t>
      </w:r>
      <w:r w:rsidRPr="00C47CB0">
        <w:rPr>
          <w:rFonts w:cs="Arial" w:hint="eastAsia"/>
          <w:sz w:val="24"/>
          <w:szCs w:val="24"/>
          <w:rtl/>
        </w:rPr>
        <w:t>דרבן</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גמליאל</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בספרים</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התירו</w:t>
      </w:r>
      <w:r w:rsidRPr="00C47CB0">
        <w:rPr>
          <w:rFonts w:cs="Arial"/>
          <w:sz w:val="24"/>
          <w:szCs w:val="24"/>
          <w:rtl/>
        </w:rPr>
        <w:t xml:space="preserve"> </w:t>
      </w:r>
      <w:r w:rsidRPr="00C47CB0">
        <w:rPr>
          <w:rFonts w:cs="Arial" w:hint="eastAsia"/>
          <w:sz w:val="24"/>
          <w:szCs w:val="24"/>
          <w:rtl/>
        </w:rPr>
        <w:t>שיכתבו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יוונית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מודי</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C47CB0">
        <w:rPr>
          <w:rFonts w:cs="Arial" w:hint="eastAsia"/>
          <w:sz w:val="24"/>
          <w:szCs w:val="24"/>
          <w:rtl/>
        </w:rPr>
        <w:t>שמצילין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הדליקה</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ברבן</w:t>
      </w:r>
      <w:r w:rsidRPr="00C47CB0">
        <w:rPr>
          <w:rFonts w:cs="Arial"/>
          <w:sz w:val="24"/>
          <w:szCs w:val="24"/>
          <w:rtl/>
        </w:rPr>
        <w:t xml:space="preserve"> </w:t>
      </w:r>
      <w:r w:rsidRPr="00C47CB0">
        <w:rPr>
          <w:rFonts w:cs="Arial" w:hint="eastAsia"/>
          <w:sz w:val="24"/>
          <w:szCs w:val="24"/>
          <w:rtl/>
        </w:rPr>
        <w:t>גמליאל</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הבניין</w:t>
      </w:r>
      <w:r w:rsidRPr="00C47CB0">
        <w:rPr>
          <w:rFonts w:cs="Arial"/>
          <w:sz w:val="24"/>
          <w:szCs w:val="24"/>
          <w:rtl/>
        </w:rPr>
        <w:t xml:space="preserve"> </w:t>
      </w:r>
      <w:r w:rsidRPr="00C47CB0">
        <w:rPr>
          <w:rFonts w:cs="Arial" w:hint="eastAsia"/>
          <w:sz w:val="24"/>
          <w:szCs w:val="24"/>
          <w:rtl/>
        </w:rPr>
        <w:t>בהר</w:t>
      </w:r>
      <w:r w:rsidRPr="00C47CB0">
        <w:rPr>
          <w:rFonts w:cs="Arial"/>
          <w:sz w:val="24"/>
          <w:szCs w:val="24"/>
          <w:rtl/>
        </w:rPr>
        <w:t xml:space="preserve"> </w:t>
      </w:r>
      <w:r w:rsidRPr="00C47CB0">
        <w:rPr>
          <w:rFonts w:cs="Arial" w:hint="eastAsia"/>
          <w:sz w:val="24"/>
          <w:szCs w:val="24"/>
          <w:rtl/>
        </w:rPr>
        <w:t>הבית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והביאו</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ספר</w:t>
      </w:r>
      <w:r w:rsidRPr="00C47CB0">
        <w:rPr>
          <w:rFonts w:cs="Arial"/>
          <w:sz w:val="24"/>
          <w:szCs w:val="24"/>
          <w:rtl/>
        </w:rPr>
        <w:t xml:space="preserve"> </w:t>
      </w:r>
      <w:r w:rsidRPr="00C47CB0">
        <w:rPr>
          <w:rFonts w:cs="Arial" w:hint="eastAsia"/>
          <w:sz w:val="24"/>
          <w:szCs w:val="24"/>
          <w:rtl/>
        </w:rPr>
        <w:t>איוב</w:t>
      </w:r>
      <w:r w:rsidRPr="00C47CB0">
        <w:rPr>
          <w:rFonts w:cs="Arial"/>
          <w:sz w:val="24"/>
          <w:szCs w:val="24"/>
          <w:rtl/>
        </w:rPr>
        <w:t xml:space="preserve"> </w:t>
      </w:r>
      <w:r w:rsidRPr="00C47CB0">
        <w:rPr>
          <w:rFonts w:cs="Arial" w:hint="eastAsia"/>
          <w:sz w:val="24"/>
          <w:szCs w:val="24"/>
          <w:rtl/>
        </w:rPr>
        <w:t>כתוב</w:t>
      </w:r>
      <w:r w:rsidRPr="00C47CB0">
        <w:rPr>
          <w:rFonts w:cs="Arial"/>
          <w:sz w:val="24"/>
          <w:szCs w:val="24"/>
          <w:rtl/>
        </w:rPr>
        <w:t xml:space="preserve"> </w:t>
      </w:r>
      <w:r w:rsidRPr="00C47CB0">
        <w:rPr>
          <w:rFonts w:cs="Arial" w:hint="eastAsia"/>
          <w:sz w:val="24"/>
          <w:szCs w:val="24"/>
          <w:rtl/>
        </w:rPr>
        <w:t>תרגום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ואמר</w:t>
      </w:r>
      <w:r w:rsidRPr="00C47CB0">
        <w:rPr>
          <w:rFonts w:cs="Arial"/>
          <w:sz w:val="24"/>
          <w:szCs w:val="24"/>
          <w:rtl/>
        </w:rPr>
        <w:t xml:space="preserve"> </w:t>
      </w:r>
      <w:r w:rsidRPr="00C47CB0">
        <w:rPr>
          <w:rFonts w:cs="Arial" w:hint="eastAsia"/>
          <w:sz w:val="24"/>
          <w:szCs w:val="24"/>
          <w:rtl/>
        </w:rPr>
        <w:t>לבנאי</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יגנזו</w:t>
      </w:r>
      <w:r w:rsidRPr="00C47CB0">
        <w:rPr>
          <w:rFonts w:cs="Arial"/>
          <w:sz w:val="24"/>
          <w:szCs w:val="24"/>
          <w:rtl/>
        </w:rPr>
        <w:t xml:space="preserve"> </w:t>
      </w:r>
      <w:r w:rsidRPr="00C47CB0">
        <w:rPr>
          <w:rFonts w:cs="Arial" w:hint="eastAsia"/>
          <w:sz w:val="24"/>
          <w:szCs w:val="24"/>
          <w:rtl/>
        </w:rPr>
        <w:t>תחת</w:t>
      </w:r>
      <w:r w:rsidRPr="00C47CB0">
        <w:rPr>
          <w:rFonts w:cs="Arial"/>
          <w:sz w:val="24"/>
          <w:szCs w:val="24"/>
          <w:rtl/>
        </w:rPr>
        <w:t xml:space="preserve"> </w:t>
      </w:r>
      <w:r w:rsidRPr="00C47CB0">
        <w:rPr>
          <w:rFonts w:cs="Arial" w:hint="eastAsia"/>
          <w:sz w:val="24"/>
          <w:szCs w:val="24"/>
          <w:rtl/>
        </w:rPr>
        <w:t>הנדבך</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שאמרו</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קורין</w:t>
      </w:r>
      <w:r w:rsidRPr="00C47CB0">
        <w:rPr>
          <w:rFonts w:cs="Arial"/>
          <w:sz w:val="24"/>
          <w:szCs w:val="24"/>
          <w:rtl/>
        </w:rPr>
        <w:t xml:space="preserve"> </w:t>
      </w:r>
      <w:r w:rsidRPr="00C47CB0">
        <w:rPr>
          <w:rFonts w:cs="Arial" w:hint="eastAsia"/>
          <w:sz w:val="24"/>
          <w:szCs w:val="24"/>
          <w:rtl/>
        </w:rPr>
        <w:t>בכתבי</w:t>
      </w:r>
      <w:r w:rsidRPr="00C47CB0">
        <w:rPr>
          <w:rFonts w:cs="Arial"/>
          <w:sz w:val="24"/>
          <w:szCs w:val="24"/>
          <w:rtl/>
        </w:rPr>
        <w:t xml:space="preserve"> </w:t>
      </w:r>
      <w:r w:rsidRPr="00C47CB0">
        <w:rPr>
          <w:rFonts w:cs="Arial" w:hint="eastAsia"/>
          <w:sz w:val="24"/>
          <w:szCs w:val="24"/>
          <w:rtl/>
        </w:rPr>
        <w:t>הקודש</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המנחה</w:t>
      </w:r>
      <w:r w:rsidRPr="00C47CB0">
        <w:rPr>
          <w:rFonts w:cs="Arial"/>
          <w:sz w:val="24"/>
          <w:szCs w:val="24"/>
          <w:rtl/>
        </w:rPr>
        <w:t xml:space="preserve"> </w:t>
      </w:r>
      <w:r w:rsidRPr="00C47CB0">
        <w:rPr>
          <w:rFonts w:cs="Arial" w:hint="eastAsia"/>
          <w:sz w:val="24"/>
          <w:szCs w:val="24"/>
          <w:rtl/>
        </w:rPr>
        <w:t>ולמעלה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שונין</w:t>
      </w:r>
      <w:r w:rsidRPr="00C47CB0">
        <w:rPr>
          <w:rFonts w:cs="Arial"/>
          <w:sz w:val="24"/>
          <w:szCs w:val="24"/>
          <w:rtl/>
        </w:rPr>
        <w:t xml:space="preserve"> </w:t>
      </w:r>
      <w:r w:rsidRPr="00C47CB0">
        <w:rPr>
          <w:rFonts w:cs="Arial" w:hint="eastAsia"/>
          <w:sz w:val="24"/>
          <w:szCs w:val="24"/>
          <w:rtl/>
        </w:rPr>
        <w:t>ודורשין</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08761C">
        <w:rPr>
          <w:rFonts w:cs="Arial" w:hint="cs"/>
          <w:sz w:val="24"/>
          <w:szCs w:val="24"/>
          <w:rtl/>
        </w:rPr>
        <w:t xml:space="preserve">היה </w:t>
      </w:r>
      <w:r w:rsidRPr="00C47CB0">
        <w:rPr>
          <w:rFonts w:cs="Arial" w:hint="eastAsia"/>
          <w:sz w:val="24"/>
          <w:szCs w:val="24"/>
          <w:rtl/>
        </w:rPr>
        <w:t>צרך</w:t>
      </w:r>
      <w:r w:rsidRPr="00C47CB0">
        <w:rPr>
          <w:rFonts w:cs="Arial"/>
          <w:sz w:val="24"/>
          <w:szCs w:val="24"/>
          <w:rtl/>
        </w:rPr>
        <w:t xml:space="preserve"> </w:t>
      </w:r>
      <w:r w:rsidRPr="00C47CB0">
        <w:rPr>
          <w:rFonts w:cs="Arial" w:hint="eastAsia"/>
          <w:sz w:val="24"/>
          <w:szCs w:val="24"/>
          <w:rtl/>
        </w:rPr>
        <w:t>דבר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נוטל</w:t>
      </w:r>
      <w:r w:rsidRPr="00C47CB0">
        <w:rPr>
          <w:rFonts w:cs="Arial"/>
          <w:sz w:val="24"/>
          <w:szCs w:val="24"/>
          <w:rtl/>
        </w:rPr>
        <w:t xml:space="preserve"> </w:t>
      </w:r>
      <w:r w:rsidRPr="00C47CB0">
        <w:rPr>
          <w:rFonts w:cs="Arial" w:hint="eastAsia"/>
          <w:sz w:val="24"/>
          <w:szCs w:val="24"/>
          <w:rtl/>
        </w:rPr>
        <w:t>ובודק</w:t>
      </w:r>
      <w:r w:rsidRPr="00C47CB0">
        <w:rPr>
          <w:rFonts w:cs="Arial"/>
          <w:sz w:val="24"/>
          <w:szCs w:val="24"/>
          <w:rtl/>
        </w:rPr>
        <w:t xml:space="preserve">. </w:t>
      </w:r>
      <w:r w:rsidRPr="00C47CB0">
        <w:rPr>
          <w:rFonts w:cs="Arial" w:hint="eastAsia"/>
          <w:sz w:val="24"/>
          <w:szCs w:val="24"/>
          <w:rtl/>
        </w:rPr>
        <w:t>דלמא</w:t>
      </w:r>
      <w:r w:rsidRPr="00C47CB0">
        <w:rPr>
          <w:rFonts w:cs="Arial"/>
          <w:sz w:val="24"/>
          <w:szCs w:val="24"/>
          <w:rtl/>
        </w:rPr>
        <w:t xml:space="preserve"> </w:t>
      </w:r>
      <w:r w:rsidRPr="005D52C1">
        <w:rPr>
          <w:rFonts w:cs="Arial" w:hint="cs"/>
          <w:i/>
          <w:iCs/>
          <w:sz w:val="16"/>
          <w:szCs w:val="16"/>
          <w:rtl/>
        </w:rPr>
        <w:t>מעשה</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רבא</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יושבין</w:t>
      </w:r>
      <w:r w:rsidRPr="00C47CB0">
        <w:rPr>
          <w:rFonts w:cs="Arial"/>
          <w:sz w:val="24"/>
          <w:szCs w:val="24"/>
          <w:rtl/>
        </w:rPr>
        <w:t xml:space="preserve"> </w:t>
      </w:r>
      <w:r w:rsidRPr="00C47CB0">
        <w:rPr>
          <w:rFonts w:cs="Arial" w:hint="eastAsia"/>
          <w:sz w:val="24"/>
          <w:szCs w:val="24"/>
          <w:rtl/>
        </w:rPr>
        <w:t>ופושטין</w:t>
      </w:r>
      <w:r w:rsidRPr="00C47CB0">
        <w:rPr>
          <w:rFonts w:cs="Arial"/>
          <w:sz w:val="24"/>
          <w:szCs w:val="24"/>
          <w:rtl/>
        </w:rPr>
        <w:t xml:space="preserve"> </w:t>
      </w:r>
      <w:r w:rsidRPr="005D52C1">
        <w:rPr>
          <w:rFonts w:cs="Arial" w:hint="cs"/>
          <w:i/>
          <w:iCs/>
          <w:sz w:val="16"/>
          <w:szCs w:val="16"/>
          <w:rtl/>
        </w:rPr>
        <w:t>לומדים</w:t>
      </w:r>
      <w:r w:rsidRPr="0008761C">
        <w:rPr>
          <w:rFonts w:cs="Arial"/>
          <w:sz w:val="24"/>
          <w:szCs w:val="24"/>
          <w:rtl/>
        </w:rPr>
        <w:t xml:space="preserve"> </w:t>
      </w:r>
      <w:r w:rsidRPr="00C47CB0">
        <w:rPr>
          <w:rFonts w:cs="Arial" w:hint="eastAsia"/>
          <w:sz w:val="24"/>
          <w:szCs w:val="24"/>
          <w:rtl/>
        </w:rPr>
        <w:t>במגילת</w:t>
      </w:r>
      <w:r w:rsidRPr="00C47CB0">
        <w:rPr>
          <w:rFonts w:cs="Arial"/>
          <w:sz w:val="24"/>
          <w:szCs w:val="24"/>
          <w:rtl/>
        </w:rPr>
        <w:t xml:space="preserve"> </w:t>
      </w:r>
      <w:r w:rsidRPr="00C47CB0">
        <w:rPr>
          <w:rFonts w:cs="Arial" w:hint="eastAsia"/>
          <w:sz w:val="24"/>
          <w:szCs w:val="24"/>
          <w:rtl/>
        </w:rPr>
        <w:t>קינות</w:t>
      </w:r>
      <w:r w:rsidRPr="00C47CB0">
        <w:rPr>
          <w:rFonts w:cs="Arial"/>
          <w:sz w:val="24"/>
          <w:szCs w:val="24"/>
          <w:rtl/>
        </w:rPr>
        <w:t xml:space="preserve"> </w:t>
      </w:r>
      <w:r w:rsidRPr="005D52C1">
        <w:rPr>
          <w:rFonts w:cs="Arial" w:hint="cs"/>
          <w:i/>
          <w:iCs/>
          <w:sz w:val="16"/>
          <w:szCs w:val="16"/>
          <w:rtl/>
        </w:rPr>
        <w:t>איכה</w:t>
      </w:r>
      <w:r w:rsidRPr="0008761C">
        <w:rPr>
          <w:rFonts w:cs="Arial"/>
          <w:sz w:val="24"/>
          <w:szCs w:val="24"/>
          <w:rtl/>
        </w:rPr>
        <w:t xml:space="preserve"> </w:t>
      </w:r>
      <w:r w:rsidRPr="00C47CB0">
        <w:rPr>
          <w:rFonts w:cs="Arial" w:hint="eastAsia"/>
          <w:sz w:val="24"/>
          <w:szCs w:val="24"/>
          <w:rtl/>
        </w:rPr>
        <w:t>ערב</w:t>
      </w:r>
      <w:r w:rsidRPr="00C47CB0">
        <w:rPr>
          <w:rFonts w:cs="Arial"/>
          <w:sz w:val="24"/>
          <w:szCs w:val="24"/>
          <w:rtl/>
        </w:rPr>
        <w:t xml:space="preserve"> </w:t>
      </w:r>
      <w:r w:rsidRPr="00C47CB0">
        <w:rPr>
          <w:rFonts w:cs="Arial" w:hint="eastAsia"/>
          <w:sz w:val="24"/>
          <w:szCs w:val="24"/>
          <w:rtl/>
        </w:rPr>
        <w:t>תשעה</w:t>
      </w:r>
      <w:r w:rsidRPr="00C47CB0">
        <w:rPr>
          <w:rFonts w:cs="Arial"/>
          <w:sz w:val="24"/>
          <w:szCs w:val="24"/>
          <w:rtl/>
        </w:rPr>
        <w:t xml:space="preserve"> </w:t>
      </w:r>
      <w:r w:rsidRPr="00C47CB0">
        <w:rPr>
          <w:rFonts w:cs="Arial" w:hint="eastAsia"/>
          <w:sz w:val="24"/>
          <w:szCs w:val="24"/>
          <w:rtl/>
        </w:rPr>
        <w:t>באב</w:t>
      </w:r>
      <w:r w:rsidRPr="00C47CB0">
        <w:rPr>
          <w:rFonts w:cs="Arial"/>
          <w:sz w:val="24"/>
          <w:szCs w:val="24"/>
          <w:rtl/>
        </w:rPr>
        <w:t xml:space="preserve"> </w:t>
      </w:r>
      <w:r w:rsidRPr="00C47CB0">
        <w:rPr>
          <w:rFonts w:cs="Arial" w:hint="eastAsia"/>
          <w:sz w:val="24"/>
          <w:szCs w:val="24"/>
          <w:rtl/>
        </w:rPr>
        <w:t>שחל</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המנחה</w:t>
      </w:r>
      <w:r w:rsidRPr="00C47CB0">
        <w:rPr>
          <w:rFonts w:cs="Arial"/>
          <w:sz w:val="24"/>
          <w:szCs w:val="24"/>
          <w:rtl/>
        </w:rPr>
        <w:t xml:space="preserve"> </w:t>
      </w:r>
      <w:r w:rsidRPr="00C47CB0">
        <w:rPr>
          <w:rFonts w:cs="Arial" w:hint="eastAsia"/>
          <w:sz w:val="24"/>
          <w:szCs w:val="24"/>
          <w:rtl/>
        </w:rPr>
        <w:t>ולמעלה</w:t>
      </w:r>
      <w:r w:rsidRPr="00C47CB0">
        <w:rPr>
          <w:rFonts w:cs="Arial"/>
          <w:sz w:val="24"/>
          <w:szCs w:val="24"/>
          <w:rtl/>
        </w:rPr>
        <w:t xml:space="preserve">. </w:t>
      </w:r>
      <w:r w:rsidRPr="00C47CB0">
        <w:rPr>
          <w:rFonts w:cs="Arial" w:hint="eastAsia"/>
          <w:sz w:val="24"/>
          <w:szCs w:val="24"/>
          <w:rtl/>
        </w:rPr>
        <w:t>ושיירו</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אל</w:t>
      </w:r>
      <w:r w:rsidRPr="00C47CB0">
        <w:rPr>
          <w:rFonts w:cs="Arial"/>
          <w:sz w:val="24"/>
          <w:szCs w:val="24"/>
          <w:rtl/>
        </w:rPr>
        <w:t>"</w:t>
      </w:r>
      <w:r w:rsidRPr="00C47CB0">
        <w:rPr>
          <w:rFonts w:cs="Arial" w:hint="eastAsia"/>
          <w:sz w:val="24"/>
          <w:szCs w:val="24"/>
          <w:rtl/>
        </w:rPr>
        <w:t>ף</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w:t>
      </w:r>
      <w:r w:rsidRPr="00C47CB0">
        <w:rPr>
          <w:rFonts w:cs="Arial" w:hint="eastAsia"/>
          <w:sz w:val="24"/>
          <w:szCs w:val="24"/>
          <w:rtl/>
        </w:rPr>
        <w:t>ת</w:t>
      </w:r>
      <w:r w:rsidRPr="00C47CB0">
        <w:rPr>
          <w:rFonts w:cs="Arial"/>
          <w:sz w:val="24"/>
          <w:szCs w:val="24"/>
          <w:rtl/>
        </w:rPr>
        <w:t xml:space="preserve"> </w:t>
      </w:r>
      <w:r w:rsidRPr="00C47CB0">
        <w:rPr>
          <w:rFonts w:cs="Arial" w:hint="eastAsia"/>
          <w:sz w:val="24"/>
          <w:szCs w:val="24"/>
          <w:rtl/>
        </w:rPr>
        <w:t>אחד</w:t>
      </w:r>
      <w:r>
        <w:rPr>
          <w:rFonts w:cs="Arial" w:hint="cs"/>
          <w:sz w:val="24"/>
          <w:szCs w:val="24"/>
          <w:rtl/>
        </w:rPr>
        <w:t xml:space="preserve"> </w:t>
      </w:r>
      <w:r w:rsidRPr="0062666E">
        <w:rPr>
          <w:rFonts w:cs="Arial" w:hint="cs"/>
          <w:i/>
          <w:iCs/>
          <w:sz w:val="16"/>
          <w:szCs w:val="16"/>
          <w:rtl/>
        </w:rPr>
        <w:t>פרק אחד</w:t>
      </w:r>
      <w:r w:rsidRPr="00C47CB0">
        <w:rPr>
          <w:rFonts w:cs="Arial"/>
          <w:sz w:val="24"/>
          <w:szCs w:val="24"/>
          <w:rtl/>
        </w:rPr>
        <w:t xml:space="preserve">. </w:t>
      </w:r>
      <w:r w:rsidRPr="00C47CB0">
        <w:rPr>
          <w:rFonts w:cs="Arial" w:hint="eastAsia"/>
          <w:sz w:val="24"/>
          <w:szCs w:val="24"/>
          <w:rtl/>
        </w:rPr>
        <w:t>אמרו</w:t>
      </w:r>
      <w:r w:rsidRPr="00E40287">
        <w:rPr>
          <w:rFonts w:cs="Arial" w:hint="cs"/>
          <w:b/>
          <w:bCs/>
          <w:sz w:val="24"/>
          <w:szCs w:val="24"/>
          <w:rtl/>
        </w:rPr>
        <w:t>,</w:t>
      </w:r>
      <w:r w:rsidRPr="00E40287">
        <w:rPr>
          <w:rFonts w:cs="Arial"/>
          <w:b/>
          <w:bCs/>
          <w:sz w:val="24"/>
          <w:szCs w:val="24"/>
          <w:rtl/>
        </w:rPr>
        <w:t xml:space="preserve"> </w:t>
      </w:r>
      <w:r w:rsidRPr="00E40287">
        <w:rPr>
          <w:rFonts w:cs="Arial" w:hint="cs"/>
          <w:b/>
          <w:bCs/>
          <w:sz w:val="24"/>
          <w:szCs w:val="24"/>
          <w:rtl/>
        </w:rPr>
        <w:t>למחר</w:t>
      </w:r>
      <w:r w:rsidRPr="00C47CB0">
        <w:rPr>
          <w:rFonts w:cs="Arial"/>
          <w:sz w:val="24"/>
          <w:szCs w:val="24"/>
          <w:rtl/>
        </w:rPr>
        <w:t xml:space="preserve"> </w:t>
      </w:r>
      <w:r w:rsidRPr="00C47CB0">
        <w:rPr>
          <w:rFonts w:cs="Arial" w:hint="eastAsia"/>
          <w:sz w:val="24"/>
          <w:szCs w:val="24"/>
          <w:rtl/>
        </w:rPr>
        <w:t>אנו</w:t>
      </w:r>
      <w:r w:rsidRPr="00C47CB0">
        <w:rPr>
          <w:rFonts w:cs="Arial"/>
          <w:sz w:val="24"/>
          <w:szCs w:val="24"/>
          <w:rtl/>
        </w:rPr>
        <w:t xml:space="preserve"> </w:t>
      </w:r>
      <w:r w:rsidRPr="00C47CB0">
        <w:rPr>
          <w:rFonts w:cs="Arial" w:hint="eastAsia"/>
          <w:sz w:val="24"/>
          <w:szCs w:val="24"/>
          <w:rtl/>
        </w:rPr>
        <w:t>באין</w:t>
      </w:r>
      <w:r w:rsidRPr="00C47CB0">
        <w:rPr>
          <w:rFonts w:cs="Arial"/>
          <w:sz w:val="24"/>
          <w:szCs w:val="24"/>
          <w:rtl/>
        </w:rPr>
        <w:t xml:space="preserve"> </w:t>
      </w:r>
      <w:r w:rsidRPr="00C47CB0">
        <w:rPr>
          <w:rFonts w:cs="Arial" w:hint="eastAsia"/>
          <w:sz w:val="24"/>
          <w:szCs w:val="24"/>
          <w:rtl/>
        </w:rPr>
        <w:t>וגומרין</w:t>
      </w:r>
      <w:r w:rsidRPr="00C47CB0">
        <w:rPr>
          <w:rFonts w:cs="Arial"/>
          <w:sz w:val="24"/>
          <w:szCs w:val="24"/>
          <w:rtl/>
        </w:rPr>
        <w:t xml:space="preserve"> </w:t>
      </w:r>
      <w:r w:rsidRPr="00C47CB0">
        <w:rPr>
          <w:rFonts w:cs="Arial" w:hint="eastAsia"/>
          <w:sz w:val="24"/>
          <w:szCs w:val="24"/>
          <w:rtl/>
        </w:rPr>
        <w:t>אותה</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כשהיה</w:t>
      </w:r>
      <w:r w:rsidRPr="00C47CB0">
        <w:rPr>
          <w:rFonts w:cs="Arial"/>
          <w:sz w:val="24"/>
          <w:szCs w:val="24"/>
          <w:rtl/>
        </w:rPr>
        <w:t xml:space="preserve"> </w:t>
      </w:r>
      <w:r w:rsidRPr="00C47CB0">
        <w:rPr>
          <w:rFonts w:cs="Arial" w:hint="eastAsia"/>
          <w:sz w:val="24"/>
          <w:szCs w:val="24"/>
          <w:rtl/>
        </w:rPr>
        <w:t>נפטר</w:t>
      </w:r>
      <w:r w:rsidRPr="00C47CB0">
        <w:rPr>
          <w:rFonts w:cs="Arial"/>
          <w:sz w:val="24"/>
          <w:szCs w:val="24"/>
          <w:rtl/>
        </w:rPr>
        <w:t xml:space="preserve"> </w:t>
      </w:r>
      <w:r w:rsidRPr="00C47CB0">
        <w:rPr>
          <w:rFonts w:cs="Arial" w:hint="eastAsia"/>
          <w:sz w:val="24"/>
          <w:szCs w:val="24"/>
          <w:rtl/>
        </w:rPr>
        <w:t>לביתו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נכשל</w:t>
      </w:r>
      <w:r w:rsidRPr="00C47CB0">
        <w:rPr>
          <w:rFonts w:cs="Arial"/>
          <w:sz w:val="24"/>
          <w:szCs w:val="24"/>
          <w:rtl/>
        </w:rPr>
        <w:t xml:space="preserve"> </w:t>
      </w:r>
      <w:r w:rsidRPr="0062666E">
        <w:rPr>
          <w:rFonts w:cs="Arial" w:hint="cs"/>
          <w:i/>
          <w:iCs/>
          <w:sz w:val="16"/>
          <w:szCs w:val="16"/>
          <w:rtl/>
        </w:rPr>
        <w:t>נפצע</w:t>
      </w:r>
      <w:r w:rsidRPr="0008761C">
        <w:rPr>
          <w:rFonts w:cs="Arial"/>
          <w:sz w:val="24"/>
          <w:szCs w:val="24"/>
          <w:rtl/>
        </w:rPr>
        <w:t xml:space="preserve"> </w:t>
      </w:r>
      <w:r w:rsidRPr="00C47CB0">
        <w:rPr>
          <w:rFonts w:cs="Arial" w:hint="eastAsia"/>
          <w:sz w:val="24"/>
          <w:szCs w:val="24"/>
          <w:rtl/>
        </w:rPr>
        <w:t>באצבעו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וקרא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גרמיה</w:t>
      </w:r>
      <w:r w:rsidRPr="00C47CB0">
        <w:rPr>
          <w:rFonts w:cs="Arial"/>
          <w:sz w:val="24"/>
          <w:szCs w:val="24"/>
          <w:rtl/>
        </w:rPr>
        <w:t xml:space="preserve"> [</w:t>
      </w:r>
      <w:r w:rsidRPr="00C47CB0">
        <w:rPr>
          <w:rFonts w:cs="Arial" w:hint="eastAsia"/>
          <w:sz w:val="24"/>
          <w:szCs w:val="24"/>
          <w:rtl/>
        </w:rPr>
        <w:t>תהילים</w:t>
      </w:r>
      <w:r w:rsidRPr="00C47CB0">
        <w:rPr>
          <w:rFonts w:cs="Arial"/>
          <w:sz w:val="24"/>
          <w:szCs w:val="24"/>
          <w:rtl/>
        </w:rPr>
        <w:t xml:space="preserve"> </w:t>
      </w:r>
      <w:r w:rsidRPr="00C47CB0">
        <w:rPr>
          <w:rFonts w:cs="Arial" w:hint="eastAsia"/>
          <w:sz w:val="24"/>
          <w:szCs w:val="24"/>
          <w:rtl/>
        </w:rPr>
        <w:t>לב</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רבים</w:t>
      </w:r>
      <w:r w:rsidRPr="00C47CB0">
        <w:rPr>
          <w:rFonts w:cs="Arial"/>
          <w:sz w:val="24"/>
          <w:szCs w:val="24"/>
          <w:rtl/>
        </w:rPr>
        <w:t xml:space="preserve"> </w:t>
      </w:r>
      <w:r w:rsidRPr="00C47CB0">
        <w:rPr>
          <w:rFonts w:cs="Arial" w:hint="eastAsia"/>
          <w:sz w:val="24"/>
          <w:szCs w:val="24"/>
          <w:rtl/>
        </w:rPr>
        <w:t>מכאובים</w:t>
      </w:r>
      <w:r w:rsidRPr="00C47CB0">
        <w:rPr>
          <w:rFonts w:cs="Arial"/>
          <w:sz w:val="24"/>
          <w:szCs w:val="24"/>
          <w:rtl/>
        </w:rPr>
        <w:t xml:space="preserve"> </w:t>
      </w:r>
      <w:r w:rsidRPr="00C47CB0">
        <w:rPr>
          <w:rFonts w:cs="Arial" w:hint="eastAsia"/>
          <w:sz w:val="24"/>
          <w:szCs w:val="24"/>
          <w:rtl/>
        </w:rPr>
        <w:t>לרשע</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בחובינו</w:t>
      </w:r>
      <w:r w:rsidRPr="00C47CB0">
        <w:rPr>
          <w:rFonts w:cs="Arial"/>
          <w:sz w:val="24"/>
          <w:szCs w:val="24"/>
          <w:rtl/>
        </w:rPr>
        <w:t xml:space="preserve"> </w:t>
      </w:r>
      <w:r w:rsidRPr="00C47CB0">
        <w:rPr>
          <w:rFonts w:cs="Arial" w:hint="eastAsia"/>
          <w:sz w:val="24"/>
          <w:szCs w:val="24"/>
          <w:rtl/>
        </w:rPr>
        <w:t>מטתך</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איכה</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רוח</w:t>
      </w:r>
      <w:r w:rsidRPr="00C47CB0">
        <w:rPr>
          <w:rFonts w:cs="Arial"/>
          <w:sz w:val="24"/>
          <w:szCs w:val="24"/>
          <w:rtl/>
        </w:rPr>
        <w:t xml:space="preserve"> </w:t>
      </w:r>
      <w:r w:rsidRPr="00C47CB0">
        <w:rPr>
          <w:rFonts w:cs="Arial" w:hint="eastAsia"/>
          <w:sz w:val="24"/>
          <w:szCs w:val="24"/>
          <w:rtl/>
        </w:rPr>
        <w:t>אפינו</w:t>
      </w:r>
      <w:r w:rsidRPr="00C47CB0">
        <w:rPr>
          <w:rFonts w:cs="Arial"/>
          <w:sz w:val="24"/>
          <w:szCs w:val="24"/>
          <w:rtl/>
        </w:rPr>
        <w:t xml:space="preserve"> </w:t>
      </w:r>
      <w:r w:rsidRPr="00C47CB0">
        <w:rPr>
          <w:rFonts w:cs="Arial" w:hint="eastAsia"/>
          <w:sz w:val="24"/>
          <w:szCs w:val="24"/>
          <w:rtl/>
        </w:rPr>
        <w:t>משיח</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נלכד</w:t>
      </w:r>
      <w:r w:rsidRPr="00C47CB0">
        <w:rPr>
          <w:rFonts w:cs="Arial"/>
          <w:sz w:val="24"/>
          <w:szCs w:val="24"/>
          <w:rtl/>
        </w:rPr>
        <w:t xml:space="preserve"> </w:t>
      </w:r>
      <w:r w:rsidRPr="00C47CB0">
        <w:rPr>
          <w:rFonts w:cs="Arial" w:hint="eastAsia"/>
          <w:sz w:val="24"/>
          <w:szCs w:val="24"/>
          <w:rtl/>
        </w:rPr>
        <w:t>בשחיתותם</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היינו</w:t>
      </w:r>
      <w:r w:rsidRPr="00C47CB0">
        <w:rPr>
          <w:rFonts w:cs="Arial"/>
          <w:sz w:val="24"/>
          <w:szCs w:val="24"/>
          <w:rtl/>
        </w:rPr>
        <w:t xml:space="preserve"> </w:t>
      </w:r>
      <w:r w:rsidRPr="00C47CB0">
        <w:rPr>
          <w:rFonts w:cs="Arial" w:hint="eastAsia"/>
          <w:sz w:val="24"/>
          <w:szCs w:val="24"/>
          <w:rtl/>
        </w:rPr>
        <w:t>עוסקין</w:t>
      </w:r>
      <w:r w:rsidRPr="00C47CB0">
        <w:rPr>
          <w:rFonts w:cs="Arial"/>
          <w:sz w:val="24"/>
          <w:szCs w:val="24"/>
          <w:rtl/>
        </w:rPr>
        <w:t xml:space="preserve"> </w:t>
      </w:r>
      <w:r w:rsidRPr="00C47CB0">
        <w:rPr>
          <w:rFonts w:cs="Arial" w:hint="eastAsia"/>
          <w:sz w:val="24"/>
          <w:szCs w:val="24"/>
          <w:rtl/>
        </w:rPr>
        <w:t>בעניין</w:t>
      </w:r>
      <w:r w:rsidRPr="00C47CB0">
        <w:rPr>
          <w:rFonts w:cs="Arial"/>
          <w:sz w:val="24"/>
          <w:szCs w:val="24"/>
          <w:rtl/>
        </w:rPr>
        <w:t xml:space="preserve"> </w:t>
      </w:r>
      <w:r w:rsidRPr="0062666E">
        <w:rPr>
          <w:rFonts w:cs="Arial" w:hint="cs"/>
          <w:i/>
          <w:iCs/>
          <w:sz w:val="16"/>
          <w:szCs w:val="16"/>
          <w:rtl/>
        </w:rPr>
        <w:t>שסיימו בפרק שבו פסוק זה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לנו</w:t>
      </w:r>
      <w:r w:rsidRPr="00C47CB0">
        <w:rPr>
          <w:rFonts w:cs="Arial"/>
          <w:sz w:val="24"/>
          <w:szCs w:val="24"/>
          <w:rtl/>
        </w:rPr>
        <w:t xml:space="preserve"> </w:t>
      </w:r>
      <w:r w:rsidRPr="00C47CB0">
        <w:rPr>
          <w:rFonts w:cs="Arial" w:hint="eastAsia"/>
          <w:sz w:val="24"/>
          <w:szCs w:val="24"/>
          <w:rtl/>
        </w:rPr>
        <w:t>לומר</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וכמה</w:t>
      </w:r>
      <w:r w:rsidRPr="00C47CB0">
        <w:rPr>
          <w:rFonts w:cs="Arial"/>
          <w:sz w:val="24"/>
          <w:szCs w:val="24"/>
          <w:rtl/>
        </w:rPr>
        <w:t xml:space="preserve"> </w:t>
      </w:r>
      <w:r w:rsidRPr="00C47CB0">
        <w:rPr>
          <w:rFonts w:cs="Arial" w:hint="eastAsia"/>
          <w:sz w:val="24"/>
          <w:szCs w:val="24"/>
          <w:rtl/>
        </w:rPr>
        <w:t>שהיינו</w:t>
      </w:r>
      <w:r w:rsidRPr="00C47CB0">
        <w:rPr>
          <w:rFonts w:cs="Arial"/>
          <w:sz w:val="24"/>
          <w:szCs w:val="24"/>
          <w:rtl/>
        </w:rPr>
        <w:t xml:space="preserve"> </w:t>
      </w:r>
      <w:r w:rsidRPr="00C47CB0">
        <w:rPr>
          <w:rFonts w:cs="Arial" w:hint="eastAsia"/>
          <w:sz w:val="24"/>
          <w:szCs w:val="24"/>
          <w:rtl/>
        </w:rPr>
        <w:t>עוסקין</w:t>
      </w:r>
      <w:r w:rsidRPr="00C47CB0">
        <w:rPr>
          <w:rFonts w:cs="Arial"/>
          <w:sz w:val="24"/>
          <w:szCs w:val="24"/>
          <w:rtl/>
        </w:rPr>
        <w:t xml:space="preserve"> </w:t>
      </w:r>
      <w:r w:rsidRPr="00C47CB0">
        <w:rPr>
          <w:rFonts w:cs="Arial" w:hint="eastAsia"/>
          <w:sz w:val="24"/>
          <w:szCs w:val="24"/>
          <w:rtl/>
        </w:rPr>
        <w:t>בעניין</w:t>
      </w:r>
      <w:r w:rsidRPr="00C47CB0">
        <w:rPr>
          <w:rFonts w:cs="Arial"/>
          <w:sz w:val="24"/>
          <w:szCs w:val="24"/>
          <w:rtl/>
        </w:rPr>
        <w:t xml:space="preserve">. </w:t>
      </w:r>
      <w:r w:rsidRPr="00C47CB0">
        <w:rPr>
          <w:rFonts w:cs="Arial" w:hint="eastAsia"/>
          <w:sz w:val="24"/>
          <w:szCs w:val="24"/>
          <w:rtl/>
        </w:rPr>
        <w:t>ועלה</w:t>
      </w:r>
      <w:r w:rsidRPr="00C47CB0">
        <w:rPr>
          <w:rFonts w:cs="Arial"/>
          <w:sz w:val="24"/>
          <w:szCs w:val="24"/>
          <w:rtl/>
        </w:rPr>
        <w:t xml:space="preserve"> </w:t>
      </w:r>
      <w:r w:rsidRPr="00C47CB0">
        <w:rPr>
          <w:rFonts w:cs="Arial" w:hint="eastAsia"/>
          <w:sz w:val="24"/>
          <w:szCs w:val="24"/>
          <w:rtl/>
        </w:rPr>
        <w:t>לביתו</w:t>
      </w:r>
      <w:r w:rsidRPr="00C47CB0">
        <w:rPr>
          <w:rFonts w:cs="Arial"/>
          <w:sz w:val="24"/>
          <w:szCs w:val="24"/>
          <w:rtl/>
        </w:rPr>
        <w:t xml:space="preserve"> </w:t>
      </w:r>
      <w:r w:rsidRPr="00C47CB0">
        <w:rPr>
          <w:rFonts w:cs="Arial" w:hint="eastAsia"/>
          <w:sz w:val="24"/>
          <w:szCs w:val="24"/>
          <w:rtl/>
        </w:rPr>
        <w:t>ונתן</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ספוג</w:t>
      </w:r>
      <w:r w:rsidRPr="00C47CB0">
        <w:rPr>
          <w:rFonts w:cs="Arial"/>
          <w:sz w:val="24"/>
          <w:szCs w:val="24"/>
          <w:rtl/>
        </w:rPr>
        <w:t xml:space="preserve"> </w:t>
      </w:r>
      <w:r w:rsidRPr="00C47CB0">
        <w:rPr>
          <w:rFonts w:cs="Arial" w:hint="eastAsia"/>
          <w:sz w:val="24"/>
          <w:szCs w:val="24"/>
          <w:rtl/>
        </w:rPr>
        <w:t>יבש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וקשר</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גמי</w:t>
      </w:r>
      <w:r w:rsidRPr="00C47CB0">
        <w:rPr>
          <w:rFonts w:cs="Arial"/>
          <w:sz w:val="24"/>
          <w:szCs w:val="24"/>
          <w:rtl/>
        </w:rPr>
        <w:t xml:space="preserve"> </w:t>
      </w:r>
      <w:r w:rsidRPr="00C47CB0">
        <w:rPr>
          <w:rFonts w:cs="Arial" w:hint="eastAsia"/>
          <w:sz w:val="24"/>
          <w:szCs w:val="24"/>
          <w:rtl/>
        </w:rPr>
        <w:t>מבחוץ</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למדנו</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דברים</w:t>
      </w:r>
      <w:r w:rsidRPr="0008761C">
        <w:rPr>
          <w:rFonts w:cs="Arial" w:hint="cs"/>
          <w:sz w:val="24"/>
          <w:szCs w:val="24"/>
          <w:rtl/>
        </w:rPr>
        <w:t xml:space="preserve">. </w:t>
      </w:r>
      <w:r w:rsidRPr="00E40287">
        <w:rPr>
          <w:rFonts w:cs="Arial" w:hint="cs"/>
          <w:b/>
          <w:bCs/>
          <w:sz w:val="24"/>
          <w:szCs w:val="24"/>
          <w:rtl/>
        </w:rPr>
        <w:t>למדנו</w:t>
      </w:r>
      <w:r w:rsidRPr="00E40287">
        <w:rPr>
          <w:rFonts w:cs="Arial"/>
          <w:b/>
          <w:bCs/>
          <w:sz w:val="24"/>
          <w:szCs w:val="24"/>
          <w:rtl/>
        </w:rPr>
        <w:t xml:space="preserve"> </w:t>
      </w:r>
      <w:r w:rsidRPr="00E40287">
        <w:rPr>
          <w:rFonts w:cs="Arial" w:hint="cs"/>
          <w:b/>
          <w:bCs/>
          <w:sz w:val="24"/>
          <w:szCs w:val="24"/>
          <w:rtl/>
        </w:rPr>
        <w:t>שספוג</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מרפא</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משמר</w:t>
      </w:r>
      <w:r w:rsidRPr="00C47CB0">
        <w:rPr>
          <w:rFonts w:cs="Arial"/>
          <w:sz w:val="24"/>
          <w:szCs w:val="24"/>
          <w:rtl/>
        </w:rPr>
        <w:t xml:space="preserve">. </w:t>
      </w:r>
      <w:r w:rsidRPr="00E40287">
        <w:rPr>
          <w:rFonts w:cs="Arial" w:hint="cs"/>
          <w:b/>
          <w:bCs/>
          <w:sz w:val="24"/>
          <w:szCs w:val="24"/>
          <w:rtl/>
        </w:rPr>
        <w:t>ולמדנו על</w:t>
      </w:r>
      <w:r w:rsidRPr="0008761C">
        <w:rPr>
          <w:rFonts w:cs="Arial" w:hint="cs"/>
          <w:sz w:val="24"/>
          <w:szCs w:val="24"/>
          <w:rtl/>
        </w:rPr>
        <w:t xml:space="preserve"> </w:t>
      </w:r>
      <w:r w:rsidRPr="00C47CB0">
        <w:rPr>
          <w:rFonts w:cs="Arial" w:hint="eastAsia"/>
          <w:sz w:val="24"/>
          <w:szCs w:val="24"/>
          <w:rtl/>
        </w:rPr>
        <w:t>גמי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המוכן</w:t>
      </w:r>
      <w:r w:rsidRPr="00C47CB0">
        <w:rPr>
          <w:rFonts w:cs="Arial"/>
          <w:sz w:val="24"/>
          <w:szCs w:val="24"/>
          <w:rtl/>
        </w:rPr>
        <w:t xml:space="preserve">. </w:t>
      </w:r>
      <w:r w:rsidRPr="00E40287">
        <w:rPr>
          <w:rFonts w:cs="Arial" w:hint="cs"/>
          <w:b/>
          <w:bCs/>
          <w:sz w:val="24"/>
          <w:szCs w:val="24"/>
          <w:rtl/>
        </w:rPr>
        <w:t>ולמדנו שאין</w:t>
      </w:r>
      <w:r w:rsidRPr="00C47CB0">
        <w:rPr>
          <w:rFonts w:cs="Arial"/>
          <w:sz w:val="24"/>
          <w:szCs w:val="24"/>
          <w:rtl/>
        </w:rPr>
        <w:t xml:space="preserve"> </w:t>
      </w:r>
      <w:r w:rsidRPr="00C47CB0">
        <w:rPr>
          <w:rFonts w:cs="Arial" w:hint="eastAsia"/>
          <w:sz w:val="24"/>
          <w:szCs w:val="24"/>
          <w:rtl/>
        </w:rPr>
        <w:t>קורין</w:t>
      </w:r>
      <w:r w:rsidRPr="00C47CB0">
        <w:rPr>
          <w:rFonts w:cs="Arial"/>
          <w:sz w:val="24"/>
          <w:szCs w:val="24"/>
          <w:rtl/>
        </w:rPr>
        <w:t xml:space="preserve"> </w:t>
      </w:r>
      <w:r w:rsidRPr="00C47CB0">
        <w:rPr>
          <w:rFonts w:cs="Arial" w:hint="eastAsia"/>
          <w:sz w:val="24"/>
          <w:szCs w:val="24"/>
          <w:rtl/>
        </w:rPr>
        <w:t>בכתבי</w:t>
      </w:r>
      <w:r w:rsidRPr="00C47CB0">
        <w:rPr>
          <w:rFonts w:cs="Arial"/>
          <w:sz w:val="24"/>
          <w:szCs w:val="24"/>
          <w:rtl/>
        </w:rPr>
        <w:t xml:space="preserve"> </w:t>
      </w:r>
      <w:r w:rsidRPr="00C47CB0">
        <w:rPr>
          <w:rFonts w:cs="Arial" w:hint="eastAsia"/>
          <w:sz w:val="24"/>
          <w:szCs w:val="24"/>
          <w:rtl/>
        </w:rPr>
        <w:t>הקודש</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עט</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המנחה</w:t>
      </w:r>
      <w:r w:rsidRPr="00C47CB0">
        <w:rPr>
          <w:rFonts w:cs="Arial"/>
          <w:sz w:val="24"/>
          <w:szCs w:val="24"/>
          <w:rtl/>
        </w:rPr>
        <w:t xml:space="preserve"> </w:t>
      </w:r>
      <w:r w:rsidRPr="00C47CB0">
        <w:rPr>
          <w:rFonts w:cs="Arial" w:hint="eastAsia"/>
          <w:sz w:val="24"/>
          <w:szCs w:val="24"/>
          <w:rtl/>
        </w:rPr>
        <w:t>ולמעלה</w:t>
      </w:r>
      <w:r w:rsidRPr="00C47CB0">
        <w:rPr>
          <w:rFonts w:cs="Arial"/>
          <w:sz w:val="24"/>
          <w:szCs w:val="24"/>
          <w:rtl/>
        </w:rPr>
        <w:t xml:space="preserve">. </w:t>
      </w:r>
      <w:r w:rsidRPr="00E40287">
        <w:rPr>
          <w:rFonts w:cs="Arial" w:hint="cs"/>
          <w:b/>
          <w:bCs/>
          <w:sz w:val="24"/>
          <w:szCs w:val="24"/>
          <w:rtl/>
        </w:rPr>
        <w:t>תנן, מפני</w:t>
      </w:r>
      <w:r w:rsidRPr="00E40287">
        <w:rPr>
          <w:rFonts w:cs="Arial"/>
          <w:b/>
          <w:bCs/>
          <w:sz w:val="24"/>
          <w:szCs w:val="24"/>
          <w:rtl/>
        </w:rPr>
        <w:t xml:space="preserve"> </w:t>
      </w:r>
      <w:r w:rsidRPr="00E40287">
        <w:rPr>
          <w:rFonts w:cs="Arial" w:hint="cs"/>
          <w:b/>
          <w:bCs/>
          <w:sz w:val="24"/>
          <w:szCs w:val="24"/>
          <w:rtl/>
        </w:rPr>
        <w:t>מה</w:t>
      </w:r>
      <w:r w:rsidRPr="00E40287">
        <w:rPr>
          <w:rFonts w:cs="Arial"/>
          <w:b/>
          <w:bCs/>
          <w:sz w:val="24"/>
          <w:szCs w:val="24"/>
          <w:rtl/>
        </w:rPr>
        <w:t xml:space="preserve"> </w:t>
      </w:r>
      <w:r w:rsidRPr="00E40287">
        <w:rPr>
          <w:rFonts w:cs="Arial" w:hint="cs"/>
          <w:b/>
          <w:bCs/>
          <w:sz w:val="24"/>
          <w:szCs w:val="24"/>
          <w:rtl/>
        </w:rPr>
        <w:t>אין</w:t>
      </w:r>
      <w:r w:rsidRPr="00E40287">
        <w:rPr>
          <w:rFonts w:cs="Arial"/>
          <w:b/>
          <w:bCs/>
          <w:sz w:val="24"/>
          <w:szCs w:val="24"/>
          <w:rtl/>
        </w:rPr>
        <w:t xml:space="preserve"> </w:t>
      </w:r>
      <w:r w:rsidRPr="00E40287">
        <w:rPr>
          <w:rFonts w:cs="Arial" w:hint="cs"/>
          <w:b/>
          <w:bCs/>
          <w:sz w:val="24"/>
          <w:szCs w:val="24"/>
          <w:rtl/>
        </w:rPr>
        <w:t>קורין</w:t>
      </w:r>
      <w:r w:rsidRPr="00E40287">
        <w:rPr>
          <w:rFonts w:cs="Arial"/>
          <w:b/>
          <w:bCs/>
          <w:sz w:val="24"/>
          <w:szCs w:val="24"/>
          <w:rtl/>
        </w:rPr>
        <w:t xml:space="preserve"> </w:t>
      </w:r>
      <w:r w:rsidRPr="00E40287">
        <w:rPr>
          <w:rFonts w:cs="Arial" w:hint="cs"/>
          <w:b/>
          <w:bCs/>
          <w:sz w:val="24"/>
          <w:szCs w:val="24"/>
          <w:rtl/>
        </w:rPr>
        <w:t>בהן?</w:t>
      </w:r>
      <w:r w:rsidRPr="00E40287">
        <w:rPr>
          <w:rFonts w:cs="Arial"/>
          <w:b/>
          <w:bCs/>
          <w:sz w:val="24"/>
          <w:szCs w:val="24"/>
          <w:rtl/>
        </w:rPr>
        <w:t xml:space="preserve"> </w:t>
      </w:r>
      <w:r w:rsidRPr="00E40287">
        <w:rPr>
          <w:rFonts w:cs="Arial" w:hint="cs"/>
          <w:b/>
          <w:bCs/>
          <w:sz w:val="24"/>
          <w:szCs w:val="24"/>
          <w:rtl/>
        </w:rPr>
        <w:t>מפני</w:t>
      </w:r>
      <w:r w:rsidRPr="00E40287">
        <w:rPr>
          <w:rFonts w:cs="Arial"/>
          <w:b/>
          <w:bCs/>
          <w:sz w:val="24"/>
          <w:szCs w:val="24"/>
          <w:rtl/>
        </w:rPr>
        <w:t xml:space="preserve"> </w:t>
      </w:r>
      <w:r w:rsidRPr="00E40287">
        <w:rPr>
          <w:rFonts w:cs="Arial" w:hint="cs"/>
          <w:b/>
          <w:bCs/>
          <w:sz w:val="24"/>
          <w:szCs w:val="24"/>
          <w:rtl/>
        </w:rPr>
        <w:t>ביטול</w:t>
      </w:r>
      <w:r w:rsidRPr="00E40287">
        <w:rPr>
          <w:rFonts w:cs="Arial"/>
          <w:b/>
          <w:bCs/>
          <w:sz w:val="24"/>
          <w:szCs w:val="24"/>
          <w:rtl/>
        </w:rPr>
        <w:t xml:space="preserve"> </w:t>
      </w:r>
      <w:r w:rsidRPr="00E40287">
        <w:rPr>
          <w:rFonts w:cs="Arial" w:hint="cs"/>
          <w:b/>
          <w:bCs/>
          <w:sz w:val="24"/>
          <w:szCs w:val="24"/>
          <w:rtl/>
        </w:rPr>
        <w:t>בית</w:t>
      </w:r>
      <w:r w:rsidRPr="00E40287">
        <w:rPr>
          <w:rFonts w:cs="Arial"/>
          <w:b/>
          <w:bCs/>
          <w:sz w:val="24"/>
          <w:szCs w:val="24"/>
          <w:rtl/>
        </w:rPr>
        <w:t xml:space="preserve"> </w:t>
      </w:r>
      <w:r w:rsidRPr="00E40287">
        <w:rPr>
          <w:rFonts w:cs="Arial" w:hint="cs"/>
          <w:b/>
          <w:bCs/>
          <w:sz w:val="24"/>
          <w:szCs w:val="24"/>
          <w:rtl/>
        </w:rPr>
        <w:t>המדרש</w:t>
      </w:r>
      <w:r w:rsidRPr="0008761C">
        <w:rPr>
          <w:rFonts w:cs="Arial" w:hint="cs"/>
          <w:sz w:val="24"/>
          <w:szCs w:val="24"/>
          <w:rtl/>
        </w:rPr>
        <w:t>. מעתה,</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המדרש</w:t>
      </w:r>
      <w:r w:rsidRPr="00C47CB0">
        <w:rPr>
          <w:rFonts w:cs="Arial"/>
          <w:sz w:val="24"/>
          <w:szCs w:val="24"/>
          <w:rtl/>
        </w:rPr>
        <w:t xml:space="preserve"> </w:t>
      </w:r>
      <w:r w:rsidRPr="00C47CB0">
        <w:rPr>
          <w:rFonts w:cs="Arial" w:hint="eastAsia"/>
          <w:sz w:val="24"/>
          <w:szCs w:val="24"/>
          <w:rtl/>
        </w:rPr>
        <w:t>אל</w:t>
      </w:r>
      <w:r w:rsidRPr="00C47CB0">
        <w:rPr>
          <w:rFonts w:cs="Arial"/>
          <w:sz w:val="24"/>
          <w:szCs w:val="24"/>
          <w:rtl/>
        </w:rPr>
        <w:t xml:space="preserve"> </w:t>
      </w:r>
      <w:r w:rsidRPr="00C47CB0">
        <w:rPr>
          <w:rFonts w:cs="Arial" w:hint="eastAsia"/>
          <w:sz w:val="24"/>
          <w:szCs w:val="24"/>
          <w:rtl/>
        </w:rPr>
        <w:t>יקראו</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המדרש</w:t>
      </w:r>
      <w:r w:rsidRPr="00C47CB0">
        <w:rPr>
          <w:rFonts w:cs="Arial"/>
          <w:sz w:val="24"/>
          <w:szCs w:val="24"/>
          <w:rtl/>
        </w:rPr>
        <w:t xml:space="preserve"> </w:t>
      </w:r>
      <w:r w:rsidRPr="00C47CB0">
        <w:rPr>
          <w:rFonts w:cs="Arial" w:hint="eastAsia"/>
          <w:sz w:val="24"/>
          <w:szCs w:val="24"/>
          <w:rtl/>
        </w:rPr>
        <w:t>יקראו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כהדא</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נחמיה</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נחמיה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קורין</w:t>
      </w:r>
      <w:r w:rsidRPr="00C47CB0">
        <w:rPr>
          <w:rFonts w:cs="Arial"/>
          <w:sz w:val="24"/>
          <w:szCs w:val="24"/>
          <w:rtl/>
        </w:rPr>
        <w:t xml:space="preserve"> </w:t>
      </w:r>
      <w:r w:rsidRPr="00C47CB0">
        <w:rPr>
          <w:rFonts w:cs="Arial" w:hint="eastAsia"/>
          <w:sz w:val="24"/>
          <w:szCs w:val="24"/>
          <w:rtl/>
        </w:rPr>
        <w:t>בכתבי</w:t>
      </w:r>
      <w:r w:rsidRPr="00C47CB0">
        <w:rPr>
          <w:rFonts w:cs="Arial"/>
          <w:sz w:val="24"/>
          <w:szCs w:val="24"/>
          <w:rtl/>
        </w:rPr>
        <w:t xml:space="preserve"> </w:t>
      </w:r>
      <w:r w:rsidRPr="00C47CB0">
        <w:rPr>
          <w:rFonts w:cs="Arial" w:hint="eastAsia"/>
          <w:sz w:val="24"/>
          <w:szCs w:val="24"/>
          <w:rtl/>
        </w:rPr>
        <w:t>הקודש</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המנחה</w:t>
      </w:r>
      <w:r w:rsidRPr="00C47CB0">
        <w:rPr>
          <w:rFonts w:cs="Arial"/>
          <w:sz w:val="24"/>
          <w:szCs w:val="24"/>
          <w:rtl/>
        </w:rPr>
        <w:t xml:space="preserve"> </w:t>
      </w:r>
      <w:r w:rsidRPr="00C47CB0">
        <w:rPr>
          <w:rFonts w:cs="Arial" w:hint="eastAsia"/>
          <w:sz w:val="24"/>
          <w:szCs w:val="24"/>
          <w:rtl/>
        </w:rPr>
        <w:t>ולמעלה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שטרי</w:t>
      </w:r>
      <w:r w:rsidRPr="00C47CB0">
        <w:rPr>
          <w:rFonts w:cs="Arial"/>
          <w:sz w:val="24"/>
          <w:szCs w:val="24"/>
          <w:rtl/>
        </w:rPr>
        <w:t xml:space="preserve"> </w:t>
      </w:r>
      <w:r w:rsidRPr="00C47CB0">
        <w:rPr>
          <w:rFonts w:cs="Arial" w:hint="eastAsia"/>
          <w:sz w:val="24"/>
          <w:szCs w:val="24"/>
          <w:rtl/>
        </w:rPr>
        <w:t>הדיוטות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שאם</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בכך</w:t>
      </w:r>
      <w:r w:rsidRPr="00C47CB0">
        <w:rPr>
          <w:rFonts w:cs="Arial"/>
          <w:sz w:val="24"/>
          <w:szCs w:val="24"/>
          <w:rtl/>
        </w:rPr>
        <w:t xml:space="preserve"> </w:t>
      </w:r>
      <w:r w:rsidRPr="00C47CB0">
        <w:rPr>
          <w:rFonts w:cs="Arial" w:hint="eastAsia"/>
          <w:sz w:val="24"/>
          <w:szCs w:val="24"/>
          <w:rtl/>
        </w:rPr>
        <w:t>שנתעסק</w:t>
      </w:r>
      <w:r w:rsidRPr="00C47CB0">
        <w:rPr>
          <w:rFonts w:cs="Arial"/>
          <w:sz w:val="24"/>
          <w:szCs w:val="24"/>
          <w:rtl/>
        </w:rPr>
        <w:t xml:space="preserve"> </w:t>
      </w:r>
      <w:r w:rsidRPr="00C47CB0">
        <w:rPr>
          <w:rFonts w:cs="Arial" w:hint="eastAsia"/>
          <w:sz w:val="24"/>
          <w:szCs w:val="24"/>
          <w:rtl/>
        </w:rPr>
        <w:t>בשטרותיו</w:t>
      </w:r>
      <w:r w:rsidRPr="00C47CB0">
        <w:rPr>
          <w:rFonts w:cs="Arial"/>
          <w:sz w:val="24"/>
          <w:szCs w:val="24"/>
          <w:rtl/>
        </w:rPr>
        <w:t xml:space="preserve">. </w:t>
      </w:r>
      <w:r w:rsidRPr="00C47CB0">
        <w:rPr>
          <w:rFonts w:cs="Arial" w:hint="eastAsia"/>
          <w:sz w:val="24"/>
          <w:szCs w:val="24"/>
          <w:rtl/>
        </w:rPr>
        <w:t>מתוך</w:t>
      </w:r>
      <w:r w:rsidRPr="00C47CB0">
        <w:rPr>
          <w:rFonts w:cs="Arial"/>
          <w:sz w:val="24"/>
          <w:szCs w:val="24"/>
          <w:rtl/>
        </w:rPr>
        <w:t xml:space="preserve"> </w:t>
      </w:r>
      <w:r w:rsidRPr="00C47CB0">
        <w:rPr>
          <w:rFonts w:cs="Arial" w:hint="eastAsia"/>
          <w:sz w:val="24"/>
          <w:szCs w:val="24"/>
          <w:rtl/>
        </w:rPr>
        <w:t>שאת</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כתבי</w:t>
      </w:r>
      <w:r w:rsidRPr="00C47CB0">
        <w:rPr>
          <w:rFonts w:cs="Arial"/>
          <w:sz w:val="24"/>
          <w:szCs w:val="24"/>
          <w:rtl/>
        </w:rPr>
        <w:t xml:space="preserve"> </w:t>
      </w:r>
      <w:r w:rsidRPr="00C47CB0">
        <w:rPr>
          <w:rFonts w:cs="Arial" w:hint="eastAsia"/>
          <w:sz w:val="24"/>
          <w:szCs w:val="24"/>
          <w:rtl/>
        </w:rPr>
        <w:t>הקודש</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שטרי</w:t>
      </w:r>
      <w:r w:rsidRPr="00C47CB0">
        <w:rPr>
          <w:rFonts w:cs="Arial"/>
          <w:sz w:val="24"/>
          <w:szCs w:val="24"/>
          <w:rtl/>
        </w:rPr>
        <w:t xml:space="preserve"> </w:t>
      </w:r>
      <w:r w:rsidRPr="00C47CB0">
        <w:rPr>
          <w:rFonts w:cs="Arial" w:hint="eastAsia"/>
          <w:sz w:val="24"/>
          <w:szCs w:val="24"/>
          <w:rtl/>
        </w:rPr>
        <w:t>הדיוטות</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שכן</w:t>
      </w:r>
      <w:r w:rsidRPr="0008761C">
        <w:rPr>
          <w:rFonts w:cs="Arial" w:hint="cs"/>
          <w:sz w:val="24"/>
          <w:szCs w:val="24"/>
          <w:rtl/>
        </w:rPr>
        <w:t>?</w:t>
      </w:r>
      <w:r w:rsidRPr="0008761C">
        <w:rPr>
          <w:rFonts w:cs="Arial"/>
          <w:sz w:val="24"/>
          <w:szCs w:val="24"/>
          <w:rtl/>
        </w:rPr>
        <w:t xml:space="preserve">. </w:t>
      </w:r>
      <w:r w:rsidRPr="00E40287">
        <w:rPr>
          <w:rFonts w:cs="Arial" w:hint="cs"/>
          <w:b/>
          <w:bCs/>
          <w:sz w:val="24"/>
          <w:szCs w:val="24"/>
          <w:rtl/>
        </w:rPr>
        <w:t>ממה שאסרו לקרא בכתוב מפני ביטול ביהמ"ד</w:t>
      </w:r>
      <w:r w:rsidRPr="0008761C">
        <w:rPr>
          <w:rFonts w:cs="Arial" w:hint="cs"/>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שהמשנה</w:t>
      </w:r>
      <w:r w:rsidRPr="00C47CB0">
        <w:rPr>
          <w:rFonts w:cs="Arial"/>
          <w:sz w:val="24"/>
          <w:szCs w:val="24"/>
          <w:rtl/>
        </w:rPr>
        <w:t xml:space="preserve"> </w:t>
      </w:r>
      <w:r w:rsidRPr="00C47CB0">
        <w:rPr>
          <w:rFonts w:cs="Arial" w:hint="eastAsia"/>
          <w:sz w:val="24"/>
          <w:szCs w:val="24"/>
          <w:rtl/>
        </w:rPr>
        <w:t>קודמת</w:t>
      </w:r>
      <w:r w:rsidRPr="00C47CB0">
        <w:rPr>
          <w:rFonts w:cs="Arial"/>
          <w:sz w:val="24"/>
          <w:szCs w:val="24"/>
          <w:rtl/>
        </w:rPr>
        <w:t xml:space="preserve"> </w:t>
      </w:r>
      <w:r w:rsidRPr="00C47CB0">
        <w:rPr>
          <w:rFonts w:cs="Arial" w:hint="eastAsia"/>
          <w:sz w:val="24"/>
          <w:szCs w:val="24"/>
          <w:rtl/>
        </w:rPr>
        <w:t>למקרא</w:t>
      </w:r>
      <w:r w:rsidRPr="00C47CB0">
        <w:rPr>
          <w:rFonts w:cs="Arial"/>
          <w:sz w:val="24"/>
          <w:szCs w:val="24"/>
          <w:rtl/>
        </w:rPr>
        <w:t xml:space="preserve">. </w:t>
      </w:r>
      <w:r w:rsidRPr="00C47CB0">
        <w:rPr>
          <w:rFonts w:cs="Arial" w:hint="eastAsia"/>
          <w:sz w:val="24"/>
          <w:szCs w:val="24"/>
          <w:rtl/>
        </w:rPr>
        <w:t>ודא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מסייעא</w:t>
      </w:r>
      <w:r w:rsidRPr="00C47CB0">
        <w:rPr>
          <w:rFonts w:cs="Arial"/>
          <w:sz w:val="24"/>
          <w:szCs w:val="24"/>
          <w:rtl/>
        </w:rPr>
        <w:t xml:space="preserve"> </w:t>
      </w:r>
      <w:r w:rsidRPr="00C47CB0">
        <w:rPr>
          <w:rFonts w:cs="Arial" w:hint="eastAsia"/>
          <w:sz w:val="24"/>
          <w:szCs w:val="24"/>
          <w:rtl/>
        </w:rPr>
        <w:t>לההוא</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יוחי</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יוחי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העוסק</w:t>
      </w:r>
      <w:r w:rsidRPr="00C47CB0">
        <w:rPr>
          <w:rFonts w:cs="Arial"/>
          <w:sz w:val="24"/>
          <w:szCs w:val="24"/>
          <w:rtl/>
        </w:rPr>
        <w:t xml:space="preserve"> </w:t>
      </w:r>
      <w:r w:rsidRPr="00C47CB0">
        <w:rPr>
          <w:rFonts w:cs="Arial" w:hint="eastAsia"/>
          <w:sz w:val="24"/>
          <w:szCs w:val="24"/>
          <w:rtl/>
        </w:rPr>
        <w:t>במקרא</w:t>
      </w:r>
      <w:r w:rsidRPr="0008761C">
        <w:rPr>
          <w:rFonts w:cs="Arial" w:hint="cs"/>
          <w:sz w:val="24"/>
          <w:szCs w:val="24"/>
          <w:rtl/>
        </w:rPr>
        <w:t>,</w:t>
      </w:r>
      <w:r w:rsidRPr="00C47CB0">
        <w:rPr>
          <w:rFonts w:cs="Arial"/>
          <w:sz w:val="24"/>
          <w:szCs w:val="24"/>
          <w:rtl/>
        </w:rPr>
        <w:t xml:space="preserve"> מידה </w:t>
      </w:r>
      <w:r w:rsidRPr="00C47CB0">
        <w:rPr>
          <w:rFonts w:cs="Arial" w:hint="eastAsia"/>
          <w:sz w:val="24"/>
          <w:szCs w:val="24"/>
          <w:rtl/>
        </w:rPr>
        <w:t>שאינה</w:t>
      </w:r>
      <w:r w:rsidRPr="00C47CB0">
        <w:rPr>
          <w:rFonts w:cs="Arial"/>
          <w:sz w:val="24"/>
          <w:szCs w:val="24"/>
          <w:rtl/>
        </w:rPr>
        <w:t xml:space="preserve"> </w:t>
      </w:r>
      <w:r w:rsidRPr="00C47CB0">
        <w:rPr>
          <w:rFonts w:cs="Arial" w:hint="eastAsia"/>
          <w:sz w:val="24"/>
          <w:szCs w:val="24"/>
          <w:rtl/>
        </w:rPr>
        <w:t>מידה</w:t>
      </w:r>
      <w:r w:rsidRPr="00C47CB0">
        <w:rPr>
          <w:rFonts w:cs="Arial"/>
          <w:sz w:val="24"/>
          <w:szCs w:val="24"/>
          <w:rtl/>
        </w:rPr>
        <w:t xml:space="preserve">. </w:t>
      </w:r>
      <w:r w:rsidRPr="00C47CB0">
        <w:rPr>
          <w:rFonts w:cs="Arial" w:hint="eastAsia"/>
          <w:sz w:val="24"/>
          <w:szCs w:val="24"/>
          <w:rtl/>
        </w:rPr>
        <w:t>העוסק</w:t>
      </w:r>
      <w:r w:rsidRPr="00C47CB0">
        <w:rPr>
          <w:rFonts w:cs="Arial"/>
          <w:sz w:val="24"/>
          <w:szCs w:val="24"/>
          <w:rtl/>
        </w:rPr>
        <w:t xml:space="preserve"> </w:t>
      </w:r>
      <w:r w:rsidRPr="00C47CB0">
        <w:rPr>
          <w:rFonts w:cs="Arial" w:hint="eastAsia"/>
          <w:sz w:val="24"/>
          <w:szCs w:val="24"/>
          <w:rtl/>
        </w:rPr>
        <w:t>במשנה</w:t>
      </w:r>
      <w:r w:rsidRPr="0008761C">
        <w:rPr>
          <w:rFonts w:cs="Arial" w:hint="cs"/>
          <w:sz w:val="24"/>
          <w:szCs w:val="24"/>
          <w:rtl/>
        </w:rPr>
        <w:t>,</w:t>
      </w:r>
      <w:r w:rsidRPr="00C47CB0">
        <w:rPr>
          <w:rFonts w:cs="Arial"/>
          <w:sz w:val="24"/>
          <w:szCs w:val="24"/>
          <w:rtl/>
        </w:rPr>
        <w:t xml:space="preserve"> מידה </w:t>
      </w:r>
      <w:r w:rsidRPr="00C47CB0">
        <w:rPr>
          <w:rFonts w:cs="Arial" w:hint="eastAsia"/>
          <w:sz w:val="24"/>
          <w:szCs w:val="24"/>
          <w:rtl/>
        </w:rPr>
        <w:t>שנוטלין</w:t>
      </w:r>
      <w:r w:rsidRPr="00C47CB0">
        <w:rPr>
          <w:rFonts w:cs="Arial"/>
          <w:sz w:val="24"/>
          <w:szCs w:val="24"/>
          <w:rtl/>
        </w:rPr>
        <w:t xml:space="preserve"> </w:t>
      </w:r>
      <w:r w:rsidRPr="00C47CB0">
        <w:rPr>
          <w:rFonts w:cs="Arial" w:hint="eastAsia"/>
          <w:sz w:val="24"/>
          <w:szCs w:val="24"/>
          <w:rtl/>
        </w:rPr>
        <w:t>ממנה</w:t>
      </w:r>
      <w:r w:rsidRPr="00C47CB0">
        <w:rPr>
          <w:rFonts w:cs="Arial"/>
          <w:sz w:val="24"/>
          <w:szCs w:val="24"/>
          <w:rtl/>
        </w:rPr>
        <w:t xml:space="preserve"> </w:t>
      </w:r>
      <w:r w:rsidRPr="00C47CB0">
        <w:rPr>
          <w:rFonts w:cs="Arial" w:hint="eastAsia"/>
          <w:sz w:val="24"/>
          <w:szCs w:val="24"/>
          <w:rtl/>
        </w:rPr>
        <w:t>שכר</w:t>
      </w:r>
      <w:r w:rsidRPr="00C47CB0">
        <w:rPr>
          <w:rFonts w:cs="Arial"/>
          <w:sz w:val="24"/>
          <w:szCs w:val="24"/>
          <w:rtl/>
        </w:rPr>
        <w:t xml:space="preserve">. </w:t>
      </w:r>
      <w:r w:rsidRPr="00C47CB0">
        <w:rPr>
          <w:rFonts w:cs="Arial" w:hint="eastAsia"/>
          <w:sz w:val="24"/>
          <w:szCs w:val="24"/>
          <w:rtl/>
        </w:rPr>
        <w:t>העוסק</w:t>
      </w:r>
      <w:r w:rsidRPr="00C47CB0">
        <w:rPr>
          <w:rFonts w:cs="Arial"/>
          <w:sz w:val="24"/>
          <w:szCs w:val="24"/>
          <w:rtl/>
        </w:rPr>
        <w:t xml:space="preserve"> </w:t>
      </w:r>
      <w:r w:rsidRPr="00C47CB0">
        <w:rPr>
          <w:rFonts w:cs="Arial" w:hint="eastAsia"/>
          <w:sz w:val="24"/>
          <w:szCs w:val="24"/>
          <w:rtl/>
        </w:rPr>
        <w:t>בתלמוד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מידה</w:t>
      </w:r>
      <w:r w:rsidRPr="00C47CB0">
        <w:rPr>
          <w:rFonts w:cs="Arial"/>
          <w:sz w:val="24"/>
          <w:szCs w:val="24"/>
          <w:rtl/>
        </w:rPr>
        <w:t xml:space="preserve"> </w:t>
      </w:r>
      <w:r w:rsidRPr="00C47CB0">
        <w:rPr>
          <w:rFonts w:cs="Arial" w:hint="eastAsia"/>
          <w:sz w:val="24"/>
          <w:szCs w:val="24"/>
          <w:rtl/>
        </w:rPr>
        <w:t>גדולה</w:t>
      </w:r>
      <w:r w:rsidRPr="00C47CB0">
        <w:rPr>
          <w:rFonts w:cs="Arial"/>
          <w:sz w:val="24"/>
          <w:szCs w:val="24"/>
          <w:rtl/>
        </w:rPr>
        <w:t xml:space="preserve"> </w:t>
      </w:r>
      <w:r w:rsidRPr="00C47CB0">
        <w:rPr>
          <w:rFonts w:cs="Arial" w:hint="eastAsia"/>
          <w:sz w:val="24"/>
          <w:szCs w:val="24"/>
          <w:rtl/>
        </w:rPr>
        <w:t>מזו</w:t>
      </w:r>
      <w:r w:rsidRPr="00C47CB0">
        <w:rPr>
          <w:rFonts w:cs="Arial"/>
          <w:sz w:val="24"/>
          <w:szCs w:val="24"/>
          <w:rtl/>
        </w:rPr>
        <w:t xml:space="preserve">. </w:t>
      </w:r>
      <w:r w:rsidRPr="00E40287">
        <w:rPr>
          <w:rFonts w:cs="Arial" w:hint="cs"/>
          <w:b/>
          <w:bCs/>
          <w:sz w:val="24"/>
          <w:szCs w:val="24"/>
          <w:rtl/>
        </w:rPr>
        <w:t>והתנן,</w:t>
      </w:r>
      <w:r w:rsidRPr="0008761C">
        <w:rPr>
          <w:rFonts w:cs="Arial"/>
          <w:sz w:val="24"/>
          <w:szCs w:val="24"/>
          <w:rtl/>
        </w:rPr>
        <w:t xml:space="preserve"> </w:t>
      </w:r>
      <w:r w:rsidRPr="00C47CB0">
        <w:rPr>
          <w:rFonts w:cs="Arial" w:hint="eastAsia"/>
          <w:sz w:val="24"/>
          <w:szCs w:val="24"/>
          <w:rtl/>
        </w:rPr>
        <w:t>לעולם</w:t>
      </w:r>
      <w:r w:rsidRPr="00C47CB0">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C47CB0">
        <w:rPr>
          <w:rFonts w:cs="Arial" w:hint="eastAsia"/>
          <w:sz w:val="24"/>
          <w:szCs w:val="24"/>
          <w:rtl/>
        </w:rPr>
        <w:t>רץ</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המשנה</w:t>
      </w:r>
      <w:r w:rsidRPr="00C47CB0">
        <w:rPr>
          <w:rFonts w:cs="Arial"/>
          <w:sz w:val="24"/>
          <w:szCs w:val="24"/>
          <w:rtl/>
        </w:rPr>
        <w:t xml:space="preserve"> </w:t>
      </w:r>
      <w:r w:rsidRPr="00C47CB0">
        <w:rPr>
          <w:rFonts w:cs="Arial" w:hint="eastAsia"/>
          <w:sz w:val="24"/>
          <w:szCs w:val="24"/>
          <w:rtl/>
        </w:rPr>
        <w:t>יותר</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התלמוד</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שיקע</w:t>
      </w:r>
      <w:r w:rsidRPr="00C47CB0">
        <w:rPr>
          <w:rFonts w:cs="Arial"/>
          <w:sz w:val="24"/>
          <w:szCs w:val="24"/>
          <w:rtl/>
        </w:rPr>
        <w:t xml:space="preserve"> </w:t>
      </w:r>
      <w:r w:rsidRPr="0008761C">
        <w:rPr>
          <w:rFonts w:cs="Arial" w:hint="cs"/>
          <w:sz w:val="24"/>
          <w:szCs w:val="24"/>
          <w:rtl/>
        </w:rPr>
        <w:t>בה</w:t>
      </w:r>
      <w:r>
        <w:rPr>
          <w:rFonts w:cs="Arial" w:hint="cs"/>
          <w:sz w:val="24"/>
          <w:szCs w:val="24"/>
          <w:rtl/>
        </w:rPr>
        <w:t xml:space="preserve"> </w:t>
      </w:r>
      <w:r w:rsidRPr="00C51F12">
        <w:rPr>
          <w:rFonts w:cs="Arial" w:hint="cs"/>
          <w:i/>
          <w:iCs/>
          <w:sz w:val="16"/>
          <w:szCs w:val="16"/>
          <w:rtl/>
        </w:rPr>
        <w:t>בתלמוד</w:t>
      </w:r>
      <w:r w:rsidRPr="0008761C">
        <w:rPr>
          <w:rFonts w:cs="Arial"/>
          <w:sz w:val="24"/>
          <w:szCs w:val="24"/>
          <w:rtl/>
        </w:rPr>
        <w:t xml:space="preserve"> </w:t>
      </w:r>
      <w:r w:rsidRPr="00E40287">
        <w:rPr>
          <w:rFonts w:cs="Arial" w:hint="cs"/>
          <w:b/>
          <w:bCs/>
          <w:sz w:val="24"/>
          <w:szCs w:val="24"/>
          <w:rtl/>
        </w:rPr>
        <w:t>רבי יוחנן</w:t>
      </w:r>
      <w:r w:rsidRPr="00C47CB0">
        <w:rPr>
          <w:rFonts w:cs="Arial"/>
          <w:sz w:val="24"/>
          <w:szCs w:val="24"/>
          <w:rtl/>
        </w:rPr>
        <w:t xml:space="preserve"> </w:t>
      </w:r>
      <w:r w:rsidRPr="00C47CB0">
        <w:rPr>
          <w:rFonts w:cs="Arial" w:hint="eastAsia"/>
          <w:sz w:val="24"/>
          <w:szCs w:val="24"/>
          <w:rtl/>
        </w:rPr>
        <w:t>רוב</w:t>
      </w:r>
      <w:r w:rsidRPr="00C47CB0">
        <w:rPr>
          <w:rFonts w:cs="Arial"/>
          <w:sz w:val="24"/>
          <w:szCs w:val="24"/>
          <w:rtl/>
        </w:rPr>
        <w:t xml:space="preserve"> </w:t>
      </w:r>
      <w:r w:rsidRPr="00C47CB0">
        <w:rPr>
          <w:rFonts w:cs="Arial" w:hint="eastAsia"/>
          <w:sz w:val="24"/>
          <w:szCs w:val="24"/>
          <w:rtl/>
        </w:rPr>
        <w:t>משניות</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מששיקע</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08761C">
        <w:rPr>
          <w:rFonts w:cs="Arial" w:hint="cs"/>
          <w:sz w:val="24"/>
          <w:szCs w:val="24"/>
          <w:rtl/>
        </w:rPr>
        <w:t>ר"י</w:t>
      </w:r>
      <w:r w:rsidRPr="00C47CB0">
        <w:rPr>
          <w:rFonts w:cs="Arial"/>
          <w:sz w:val="24"/>
          <w:szCs w:val="24"/>
          <w:rtl/>
        </w:rPr>
        <w:t xml:space="preserve"> </w:t>
      </w:r>
      <w:r w:rsidRPr="00C47CB0">
        <w:rPr>
          <w:rFonts w:cs="Arial" w:hint="eastAsia"/>
          <w:sz w:val="24"/>
          <w:szCs w:val="24"/>
          <w:rtl/>
        </w:rPr>
        <w:t>רוב</w:t>
      </w:r>
      <w:r w:rsidRPr="00C47CB0">
        <w:rPr>
          <w:rFonts w:cs="Arial"/>
          <w:sz w:val="24"/>
          <w:szCs w:val="24"/>
          <w:rtl/>
        </w:rPr>
        <w:t xml:space="preserve"> </w:t>
      </w:r>
      <w:r w:rsidRPr="00C47CB0">
        <w:rPr>
          <w:rFonts w:cs="Arial" w:hint="eastAsia"/>
          <w:sz w:val="24"/>
          <w:szCs w:val="24"/>
          <w:rtl/>
        </w:rPr>
        <w:t>משניות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לעולם</w:t>
      </w:r>
      <w:r w:rsidRPr="00C47CB0">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C47CB0">
        <w:rPr>
          <w:rFonts w:cs="Arial" w:hint="eastAsia"/>
          <w:sz w:val="24"/>
          <w:szCs w:val="24"/>
          <w:rtl/>
        </w:rPr>
        <w:t>רץ</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התלמוד</w:t>
      </w:r>
      <w:r w:rsidRPr="00C47CB0">
        <w:rPr>
          <w:rFonts w:cs="Arial"/>
          <w:sz w:val="24"/>
          <w:szCs w:val="24"/>
          <w:rtl/>
        </w:rPr>
        <w:t xml:space="preserve"> </w:t>
      </w:r>
      <w:r w:rsidRPr="00C47CB0">
        <w:rPr>
          <w:rFonts w:cs="Arial" w:hint="eastAsia"/>
          <w:sz w:val="24"/>
          <w:szCs w:val="24"/>
          <w:rtl/>
        </w:rPr>
        <w:t>יותר</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המשנה</w:t>
      </w:r>
      <w:r w:rsidRPr="00C47CB0">
        <w:rPr>
          <w:rFonts w:cs="Arial"/>
          <w:sz w:val="24"/>
          <w:szCs w:val="24"/>
          <w:rtl/>
        </w:rPr>
        <w:t xml:space="preserve">. </w:t>
      </w:r>
      <w:r w:rsidRPr="00C47CB0">
        <w:rPr>
          <w:rFonts w:cs="Arial" w:hint="eastAsia"/>
          <w:sz w:val="24"/>
          <w:szCs w:val="24"/>
          <w:rtl/>
        </w:rPr>
        <w:t>ברכות</w:t>
      </w:r>
      <w:r w:rsidRPr="0008761C">
        <w:rPr>
          <w:rFonts w:cs="Arial" w:hint="cs"/>
          <w:sz w:val="24"/>
          <w:szCs w:val="24"/>
          <w:rtl/>
        </w:rPr>
        <w:t>,</w:t>
      </w:r>
      <w:r w:rsidRPr="0008761C">
        <w:rPr>
          <w:rFonts w:cs="Arial"/>
          <w:sz w:val="24"/>
          <w:szCs w:val="24"/>
          <w:rtl/>
        </w:rPr>
        <w:t xml:space="preserve"> </w:t>
      </w:r>
      <w:r w:rsidRPr="00E40287">
        <w:rPr>
          <w:rFonts w:cs="Arial" w:hint="cs"/>
          <w:b/>
          <w:bCs/>
          <w:sz w:val="24"/>
          <w:szCs w:val="24"/>
          <w:rtl/>
        </w:rPr>
        <w:t>אע"פ</w:t>
      </w:r>
      <w:r w:rsidRPr="00C47CB0">
        <w:rPr>
          <w:rFonts w:cs="Arial"/>
          <w:sz w:val="24"/>
          <w:szCs w:val="24"/>
          <w:rtl/>
        </w:rPr>
        <w:t xml:space="preserve"> שכתוב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עניינות</w:t>
      </w:r>
      <w:r w:rsidRPr="00C47CB0">
        <w:rPr>
          <w:rFonts w:cs="Arial"/>
          <w:sz w:val="24"/>
          <w:szCs w:val="24"/>
          <w:rtl/>
        </w:rPr>
        <w:t xml:space="preserve"> </w:t>
      </w:r>
      <w:r w:rsidRPr="00C47CB0">
        <w:rPr>
          <w:rFonts w:cs="Arial" w:hint="eastAsia"/>
          <w:sz w:val="24"/>
          <w:szCs w:val="24"/>
          <w:rtl/>
        </w:rPr>
        <w:t>הרבה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התורה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מצילין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הדליקה</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אמרו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כותבי</w:t>
      </w:r>
      <w:r w:rsidRPr="00C47CB0">
        <w:rPr>
          <w:rFonts w:cs="Arial"/>
          <w:sz w:val="24"/>
          <w:szCs w:val="24"/>
          <w:rtl/>
        </w:rPr>
        <w:t xml:space="preserve"> </w:t>
      </w:r>
      <w:r w:rsidRPr="00C47CB0">
        <w:rPr>
          <w:rFonts w:cs="Arial" w:hint="eastAsia"/>
          <w:sz w:val="24"/>
          <w:szCs w:val="24"/>
          <w:rtl/>
        </w:rPr>
        <w:t>ברכות</w:t>
      </w:r>
      <w:r w:rsidRPr="00C47CB0">
        <w:rPr>
          <w:rFonts w:cs="Arial"/>
          <w:sz w:val="24"/>
          <w:szCs w:val="24"/>
          <w:rtl/>
        </w:rPr>
        <w:t xml:space="preserve"> </w:t>
      </w:r>
      <w:r w:rsidRPr="00E40287">
        <w:rPr>
          <w:rFonts w:cs="Arial" w:hint="cs"/>
          <w:b/>
          <w:bCs/>
          <w:sz w:val="24"/>
          <w:szCs w:val="24"/>
          <w:rtl/>
        </w:rPr>
        <w:t>כשורפי</w:t>
      </w:r>
      <w:r w:rsidRPr="00C47CB0">
        <w:rPr>
          <w:rFonts w:cs="Arial"/>
          <w:sz w:val="24"/>
          <w:szCs w:val="24"/>
          <w:rtl/>
        </w:rPr>
        <w:t xml:space="preserve"> </w:t>
      </w:r>
      <w:r w:rsidRPr="00C47CB0">
        <w:rPr>
          <w:rFonts w:cs="Arial" w:hint="eastAsia"/>
          <w:sz w:val="24"/>
          <w:szCs w:val="24"/>
          <w:rtl/>
        </w:rPr>
        <w:t>תורה</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E40287">
        <w:rPr>
          <w:rFonts w:cs="Arial" w:hint="cs"/>
          <w:b/>
          <w:bCs/>
          <w:sz w:val="24"/>
          <w:szCs w:val="24"/>
          <w:rtl/>
        </w:rPr>
        <w:t>באחד</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כותב</w:t>
      </w:r>
      <w:r w:rsidRPr="00C47CB0">
        <w:rPr>
          <w:rFonts w:cs="Arial"/>
          <w:sz w:val="24"/>
          <w:szCs w:val="24"/>
          <w:rtl/>
        </w:rPr>
        <w:t xml:space="preserve"> </w:t>
      </w:r>
      <w:r w:rsidRPr="00C47CB0">
        <w:rPr>
          <w:rFonts w:cs="Arial" w:hint="eastAsia"/>
          <w:sz w:val="24"/>
          <w:szCs w:val="24"/>
          <w:rtl/>
        </w:rPr>
        <w:t>ברכות</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הלך</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לבודקו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שהרגיש</w:t>
      </w:r>
      <w:r w:rsidRPr="00C47CB0">
        <w:rPr>
          <w:rFonts w:cs="Arial"/>
          <w:sz w:val="24"/>
          <w:szCs w:val="24"/>
          <w:rtl/>
        </w:rPr>
        <w:t xml:space="preserve"> </w:t>
      </w:r>
      <w:r w:rsidRPr="00C47CB0">
        <w:rPr>
          <w:rFonts w:cs="Arial" w:hint="eastAsia"/>
          <w:sz w:val="24"/>
          <w:szCs w:val="24"/>
          <w:rtl/>
        </w:rPr>
        <w:t>בקול</w:t>
      </w:r>
      <w:r w:rsidRPr="00C47CB0">
        <w:rPr>
          <w:rFonts w:cs="Arial"/>
          <w:sz w:val="24"/>
          <w:szCs w:val="24"/>
          <w:rtl/>
        </w:rPr>
        <w:t xml:space="preserve"> </w:t>
      </w:r>
      <w:r w:rsidRPr="00C47CB0">
        <w:rPr>
          <w:rFonts w:cs="Arial" w:hint="eastAsia"/>
          <w:sz w:val="24"/>
          <w:szCs w:val="24"/>
          <w:rtl/>
        </w:rPr>
        <w:t>פעמותיו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ישמעאל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נטל</w:t>
      </w:r>
      <w:r w:rsidRPr="00C47CB0">
        <w:rPr>
          <w:rFonts w:cs="Arial"/>
          <w:sz w:val="24"/>
          <w:szCs w:val="24"/>
          <w:rtl/>
        </w:rPr>
        <w:t xml:space="preserve"> </w:t>
      </w:r>
      <w:r w:rsidRPr="00C47CB0">
        <w:rPr>
          <w:rFonts w:cs="Arial" w:hint="eastAsia"/>
          <w:sz w:val="24"/>
          <w:szCs w:val="24"/>
          <w:rtl/>
        </w:rPr>
        <w:t>תכריך</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ברכות</w:t>
      </w:r>
      <w:r w:rsidRPr="00C47CB0">
        <w:rPr>
          <w:rFonts w:cs="Arial"/>
          <w:sz w:val="24"/>
          <w:szCs w:val="24"/>
          <w:rtl/>
        </w:rPr>
        <w:t xml:space="preserve"> </w:t>
      </w:r>
      <w:r w:rsidRPr="00C47CB0">
        <w:rPr>
          <w:rFonts w:cs="Arial" w:hint="eastAsia"/>
          <w:sz w:val="24"/>
          <w:szCs w:val="24"/>
          <w:rtl/>
        </w:rPr>
        <w:t>וזרקן</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ספל</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כלשון</w:t>
      </w:r>
      <w:r w:rsidRPr="00C47CB0">
        <w:rPr>
          <w:rFonts w:cs="Arial"/>
          <w:sz w:val="24"/>
          <w:szCs w:val="24"/>
          <w:rtl/>
        </w:rPr>
        <w:t xml:space="preserve"> </w:t>
      </w:r>
      <w:r w:rsidRPr="00C47CB0">
        <w:rPr>
          <w:rFonts w:cs="Arial" w:hint="eastAsia"/>
          <w:sz w:val="24"/>
          <w:szCs w:val="24"/>
          <w:rtl/>
        </w:rPr>
        <w:t>הזה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גדול</w:t>
      </w:r>
      <w:r w:rsidRPr="00C47CB0">
        <w:rPr>
          <w:rFonts w:cs="Arial"/>
          <w:sz w:val="24"/>
          <w:szCs w:val="24"/>
          <w:rtl/>
        </w:rPr>
        <w:t xml:space="preserve"> </w:t>
      </w:r>
      <w:r w:rsidRPr="00C47CB0">
        <w:rPr>
          <w:rFonts w:cs="Arial" w:hint="eastAsia"/>
          <w:sz w:val="24"/>
          <w:szCs w:val="24"/>
          <w:rtl/>
        </w:rPr>
        <w:t>עונש</w:t>
      </w:r>
      <w:r w:rsidRPr="00C47CB0">
        <w:rPr>
          <w:rFonts w:cs="Arial"/>
          <w:sz w:val="24"/>
          <w:szCs w:val="24"/>
          <w:rtl/>
        </w:rPr>
        <w:t xml:space="preserve"> </w:t>
      </w:r>
      <w:r w:rsidRPr="00C47CB0">
        <w:rPr>
          <w:rFonts w:cs="Arial" w:hint="eastAsia"/>
          <w:sz w:val="24"/>
          <w:szCs w:val="24"/>
          <w:rtl/>
        </w:rPr>
        <w:t>האחרון</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הראשון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אגדתא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הכותבה</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חלק</w:t>
      </w:r>
      <w:r w:rsidRPr="0008761C">
        <w:rPr>
          <w:rFonts w:cs="Arial" w:hint="cs"/>
          <w:sz w:val="24"/>
          <w:szCs w:val="24"/>
          <w:rtl/>
        </w:rPr>
        <w:t xml:space="preserve"> </w:t>
      </w:r>
      <w:r w:rsidRPr="00E40287">
        <w:rPr>
          <w:rFonts w:cs="Arial" w:hint="cs"/>
          <w:b/>
          <w:bCs/>
          <w:sz w:val="24"/>
          <w:szCs w:val="24"/>
          <w:rtl/>
        </w:rPr>
        <w:t>לעוה"ב</w:t>
      </w:r>
      <w:r w:rsidRPr="00E40287">
        <w:rPr>
          <w:rFonts w:cs="Arial"/>
          <w:b/>
          <w:bCs/>
          <w:sz w:val="24"/>
          <w:szCs w:val="24"/>
          <w:rtl/>
        </w:rPr>
        <w:t xml:space="preserve">. </w:t>
      </w:r>
      <w:r w:rsidRPr="00E40287">
        <w:rPr>
          <w:rFonts w:cs="Arial" w:hint="cs"/>
          <w:b/>
          <w:bCs/>
          <w:sz w:val="24"/>
          <w:szCs w:val="24"/>
          <w:rtl/>
        </w:rPr>
        <w:t>הדורשה</w:t>
      </w:r>
      <w:r w:rsidRPr="00E40287">
        <w:rPr>
          <w:rFonts w:cs="Arial"/>
          <w:b/>
          <w:bCs/>
          <w:sz w:val="24"/>
          <w:szCs w:val="24"/>
          <w:rtl/>
        </w:rPr>
        <w:t xml:space="preserve"> </w:t>
      </w:r>
      <w:r w:rsidRPr="00E40287">
        <w:rPr>
          <w:rFonts w:cs="Arial" w:hint="cs"/>
          <w:b/>
          <w:bCs/>
          <w:sz w:val="24"/>
          <w:szCs w:val="24"/>
          <w:rtl/>
        </w:rPr>
        <w:t>מתוך הכתב, מתברך</w:t>
      </w:r>
      <w:r>
        <w:rPr>
          <w:rFonts w:cs="Arial" w:hint="cs"/>
          <w:sz w:val="24"/>
          <w:szCs w:val="24"/>
          <w:rtl/>
        </w:rPr>
        <w:t xml:space="preserve"> </w:t>
      </w:r>
      <w:r w:rsidRPr="00C51F12">
        <w:rPr>
          <w:rFonts w:cs="Arial" w:hint="cs"/>
          <w:i/>
          <w:iCs/>
          <w:sz w:val="16"/>
          <w:szCs w:val="16"/>
          <w:rtl/>
        </w:rPr>
        <w:t>חייב נידוי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השומעה</w:t>
      </w:r>
      <w:r w:rsidRPr="00C47CB0">
        <w:rPr>
          <w:rFonts w:cs="Arial"/>
          <w:sz w:val="24"/>
          <w:szCs w:val="24"/>
          <w:rtl/>
        </w:rPr>
        <w:t xml:space="preserve"> </w:t>
      </w:r>
      <w:r w:rsidRPr="00C51F12">
        <w:rPr>
          <w:rFonts w:cs="Arial" w:hint="cs"/>
          <w:i/>
          <w:iCs/>
          <w:sz w:val="16"/>
          <w:szCs w:val="16"/>
          <w:rtl/>
        </w:rPr>
        <w:t>מתוך הכתב</w:t>
      </w:r>
      <w:r w:rsidRPr="0008761C">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מקבל</w:t>
      </w:r>
      <w:r w:rsidRPr="00C47CB0">
        <w:rPr>
          <w:rFonts w:cs="Arial"/>
          <w:sz w:val="24"/>
          <w:szCs w:val="24"/>
          <w:rtl/>
        </w:rPr>
        <w:t xml:space="preserve"> </w:t>
      </w:r>
      <w:r w:rsidRPr="00C47CB0">
        <w:rPr>
          <w:rFonts w:cs="Arial" w:hint="eastAsia"/>
          <w:sz w:val="24"/>
          <w:szCs w:val="24"/>
          <w:rtl/>
        </w:rPr>
        <w:t>שכר</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אנא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יומוי</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איסתכלית</w:t>
      </w:r>
      <w:r w:rsidRPr="00C47CB0">
        <w:rPr>
          <w:rFonts w:cs="Arial"/>
          <w:sz w:val="24"/>
          <w:szCs w:val="24"/>
          <w:rtl/>
        </w:rPr>
        <w:t xml:space="preserve"> </w:t>
      </w:r>
      <w:r w:rsidRPr="00C47CB0">
        <w:rPr>
          <w:rFonts w:cs="Arial" w:hint="eastAsia"/>
          <w:sz w:val="24"/>
          <w:szCs w:val="24"/>
          <w:rtl/>
        </w:rPr>
        <w:t>בספרא</w:t>
      </w:r>
      <w:r w:rsidRPr="00C47CB0">
        <w:rPr>
          <w:rFonts w:cs="Arial"/>
          <w:sz w:val="24"/>
          <w:szCs w:val="24"/>
          <w:rtl/>
        </w:rPr>
        <w:t xml:space="preserve"> </w:t>
      </w:r>
      <w:r w:rsidRPr="00C47CB0">
        <w:rPr>
          <w:rFonts w:cs="Arial" w:hint="eastAsia"/>
          <w:sz w:val="24"/>
          <w:szCs w:val="24"/>
          <w:rtl/>
        </w:rPr>
        <w:t>דאגדתא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זמן</w:t>
      </w:r>
      <w:r w:rsidRPr="00C47CB0">
        <w:rPr>
          <w:rFonts w:cs="Arial"/>
          <w:sz w:val="24"/>
          <w:szCs w:val="24"/>
          <w:rtl/>
        </w:rPr>
        <w:t xml:space="preserve"> </w:t>
      </w:r>
      <w:r w:rsidRPr="00C47CB0">
        <w:rPr>
          <w:rFonts w:cs="Arial" w:hint="eastAsia"/>
          <w:sz w:val="24"/>
          <w:szCs w:val="24"/>
          <w:rtl/>
        </w:rPr>
        <w:t>איסתכלית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אשכחית</w:t>
      </w:r>
      <w:r w:rsidRPr="00C47CB0">
        <w:rPr>
          <w:rFonts w:cs="Arial"/>
          <w:sz w:val="24"/>
          <w:szCs w:val="24"/>
          <w:rtl/>
        </w:rPr>
        <w:t xml:space="preserve"> </w:t>
      </w:r>
      <w:r w:rsidRPr="00C47CB0">
        <w:rPr>
          <w:rFonts w:cs="Arial" w:hint="eastAsia"/>
          <w:sz w:val="24"/>
          <w:szCs w:val="24"/>
          <w:rtl/>
        </w:rPr>
        <w:t>כתוב</w:t>
      </w:r>
      <w:r w:rsidRPr="00C47CB0">
        <w:rPr>
          <w:rFonts w:cs="Arial"/>
          <w:sz w:val="24"/>
          <w:szCs w:val="24"/>
          <w:rtl/>
        </w:rPr>
        <w:t xml:space="preserve"> </w:t>
      </w:r>
      <w:r w:rsidRPr="00C47CB0">
        <w:rPr>
          <w:rFonts w:cs="Arial" w:hint="eastAsia"/>
          <w:sz w:val="24"/>
          <w:szCs w:val="24"/>
          <w:rtl/>
        </w:rPr>
        <w:t>בה</w:t>
      </w:r>
      <w:r w:rsidRPr="0008761C">
        <w:rPr>
          <w:rFonts w:cs="Arial" w:hint="cs"/>
          <w:sz w:val="24"/>
          <w:szCs w:val="24"/>
          <w:rtl/>
        </w:rPr>
        <w:t>.</w:t>
      </w:r>
      <w:r w:rsidRPr="00C47CB0">
        <w:rPr>
          <w:rFonts w:cs="Arial"/>
          <w:sz w:val="24"/>
          <w:szCs w:val="24"/>
          <w:rtl/>
        </w:rPr>
        <w:t xml:space="preserve"> מאה </w:t>
      </w:r>
      <w:r w:rsidRPr="00C47CB0">
        <w:rPr>
          <w:rFonts w:cs="Arial" w:hint="eastAsia"/>
          <w:sz w:val="24"/>
          <w:szCs w:val="24"/>
          <w:rtl/>
        </w:rPr>
        <w:t>ושבעים</w:t>
      </w:r>
      <w:r w:rsidRPr="00C47CB0">
        <w:rPr>
          <w:rFonts w:cs="Arial"/>
          <w:sz w:val="24"/>
          <w:szCs w:val="24"/>
          <w:rtl/>
        </w:rPr>
        <w:t xml:space="preserve"> </w:t>
      </w:r>
      <w:r w:rsidRPr="00C47CB0">
        <w:rPr>
          <w:rFonts w:cs="Arial" w:hint="eastAsia"/>
          <w:sz w:val="24"/>
          <w:szCs w:val="24"/>
          <w:rtl/>
        </w:rPr>
        <w:t>וחמש</w:t>
      </w:r>
      <w:r w:rsidRPr="00C47CB0">
        <w:rPr>
          <w:rFonts w:cs="Arial"/>
          <w:sz w:val="24"/>
          <w:szCs w:val="24"/>
          <w:rtl/>
        </w:rPr>
        <w:t xml:space="preserve"> </w:t>
      </w:r>
      <w:r w:rsidRPr="00C47CB0">
        <w:rPr>
          <w:rFonts w:cs="Arial" w:hint="eastAsia"/>
          <w:sz w:val="24"/>
          <w:szCs w:val="24"/>
          <w:rtl/>
        </w:rPr>
        <w:t>פרשיות</w:t>
      </w:r>
      <w:r w:rsidRPr="00C47CB0">
        <w:rPr>
          <w:rFonts w:cs="Arial"/>
          <w:sz w:val="24"/>
          <w:szCs w:val="24"/>
          <w:rtl/>
        </w:rPr>
        <w:t xml:space="preserve"> </w:t>
      </w:r>
      <w:r w:rsidRPr="00C47CB0">
        <w:rPr>
          <w:rFonts w:cs="Arial" w:hint="eastAsia"/>
          <w:sz w:val="24"/>
          <w:szCs w:val="24"/>
          <w:rtl/>
        </w:rPr>
        <w:t>שכתוב</w:t>
      </w:r>
      <w:r w:rsidRPr="00C47CB0">
        <w:rPr>
          <w:rFonts w:cs="Arial"/>
          <w:sz w:val="24"/>
          <w:szCs w:val="24"/>
          <w:rtl/>
        </w:rPr>
        <w:t xml:space="preserve"> </w:t>
      </w:r>
      <w:r w:rsidRPr="00C47CB0">
        <w:rPr>
          <w:rFonts w:cs="Arial" w:hint="eastAsia"/>
          <w:sz w:val="24"/>
          <w:szCs w:val="24"/>
          <w:rtl/>
        </w:rPr>
        <w:t>בתורה</w:t>
      </w:r>
      <w:r w:rsidRPr="0008761C">
        <w:rPr>
          <w:rFonts w:cs="Arial" w:hint="cs"/>
          <w:sz w:val="24"/>
          <w:szCs w:val="24"/>
          <w:rtl/>
        </w:rPr>
        <w:t>,</w:t>
      </w:r>
      <w:r w:rsidRPr="00C47CB0">
        <w:rPr>
          <w:rFonts w:cs="Arial"/>
          <w:sz w:val="24"/>
          <w:szCs w:val="24"/>
          <w:rtl/>
        </w:rPr>
        <w:t xml:space="preserve"> דבר</w:t>
      </w:r>
      <w:r w:rsidRPr="0008761C">
        <w:rPr>
          <w:rFonts w:cs="Arial" w:hint="cs"/>
          <w:sz w:val="24"/>
          <w:szCs w:val="24"/>
          <w:rtl/>
        </w:rPr>
        <w:t>,</w:t>
      </w:r>
      <w:r w:rsidRPr="00C47CB0">
        <w:rPr>
          <w:rFonts w:cs="Arial"/>
          <w:sz w:val="24"/>
          <w:szCs w:val="24"/>
          <w:rtl/>
        </w:rPr>
        <w:t xml:space="preserve"> אמירה</w:t>
      </w:r>
      <w:r w:rsidRPr="0008761C">
        <w:rPr>
          <w:rFonts w:cs="Arial" w:hint="cs"/>
          <w:sz w:val="24"/>
          <w:szCs w:val="24"/>
          <w:rtl/>
        </w:rPr>
        <w:t>,</w:t>
      </w:r>
      <w:r w:rsidRPr="00C47CB0">
        <w:rPr>
          <w:rFonts w:cs="Arial"/>
          <w:sz w:val="24"/>
          <w:szCs w:val="24"/>
          <w:rtl/>
        </w:rPr>
        <w:t xml:space="preserve"> ציווי</w:t>
      </w:r>
      <w:r w:rsidRPr="0008761C">
        <w:rPr>
          <w:rFonts w:cs="Arial" w:hint="cs"/>
          <w:sz w:val="24"/>
          <w:szCs w:val="24"/>
          <w:rtl/>
        </w:rPr>
        <w:t>.</w:t>
      </w:r>
      <w:r w:rsidRPr="00C47CB0">
        <w:rPr>
          <w:rFonts w:cs="Arial"/>
          <w:sz w:val="24"/>
          <w:szCs w:val="24"/>
          <w:rtl/>
        </w:rPr>
        <w:t xml:space="preserve"> כנגד </w:t>
      </w:r>
      <w:r w:rsidRPr="00C47CB0">
        <w:rPr>
          <w:rFonts w:cs="Arial" w:hint="eastAsia"/>
          <w:sz w:val="24"/>
          <w:szCs w:val="24"/>
          <w:rtl/>
        </w:rPr>
        <w:t>שנותיו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אבינו</w:t>
      </w:r>
      <w:r w:rsidRPr="00C47CB0">
        <w:rPr>
          <w:rFonts w:cs="Arial"/>
          <w:sz w:val="24"/>
          <w:szCs w:val="24"/>
          <w:rtl/>
        </w:rPr>
        <w:t xml:space="preserve"> </w:t>
      </w:r>
      <w:r w:rsidRPr="00C47CB0">
        <w:rPr>
          <w:rFonts w:cs="Arial" w:hint="eastAsia"/>
          <w:sz w:val="24"/>
          <w:szCs w:val="24"/>
          <w:rtl/>
        </w:rPr>
        <w:t>אברהם</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תהילים</w:t>
      </w:r>
      <w:r w:rsidRPr="00C47CB0">
        <w:rPr>
          <w:rFonts w:cs="Arial"/>
          <w:sz w:val="24"/>
          <w:szCs w:val="24"/>
          <w:rtl/>
        </w:rPr>
        <w:t xml:space="preserve"> </w:t>
      </w:r>
      <w:r w:rsidRPr="00C47CB0">
        <w:rPr>
          <w:rFonts w:cs="Arial" w:hint="eastAsia"/>
          <w:sz w:val="24"/>
          <w:szCs w:val="24"/>
          <w:rtl/>
        </w:rPr>
        <w:t>סח</w:t>
      </w:r>
      <w:r w:rsidRPr="00C47CB0">
        <w:rPr>
          <w:rFonts w:cs="Arial"/>
          <w:sz w:val="24"/>
          <w:szCs w:val="24"/>
          <w:rtl/>
        </w:rPr>
        <w:t xml:space="preserve"> </w:t>
      </w:r>
      <w:r w:rsidRPr="00C47CB0">
        <w:rPr>
          <w:rFonts w:cs="Arial" w:hint="eastAsia"/>
          <w:sz w:val="24"/>
          <w:szCs w:val="24"/>
          <w:rtl/>
        </w:rPr>
        <w:t>יט</w:t>
      </w:r>
      <w:r w:rsidRPr="00C47CB0">
        <w:rPr>
          <w:rFonts w:cs="Arial"/>
          <w:sz w:val="24"/>
          <w:szCs w:val="24"/>
          <w:rtl/>
        </w:rPr>
        <w:t xml:space="preserve">] </w:t>
      </w:r>
      <w:r w:rsidRPr="00C47CB0">
        <w:rPr>
          <w:rFonts w:cs="Arial" w:hint="eastAsia"/>
          <w:sz w:val="24"/>
          <w:szCs w:val="24"/>
          <w:rtl/>
        </w:rPr>
        <w:t>לקחת</w:t>
      </w:r>
      <w:r w:rsidRPr="00C47CB0">
        <w:rPr>
          <w:rFonts w:cs="Arial"/>
          <w:sz w:val="24"/>
          <w:szCs w:val="24"/>
          <w:rtl/>
        </w:rPr>
        <w:t xml:space="preserve"> </w:t>
      </w:r>
      <w:r w:rsidRPr="00C47CB0">
        <w:rPr>
          <w:rFonts w:cs="Arial" w:hint="eastAsia"/>
          <w:sz w:val="24"/>
          <w:szCs w:val="24"/>
          <w:rtl/>
        </w:rPr>
        <w:t>מתנות</w:t>
      </w:r>
      <w:r w:rsidRPr="00C47CB0">
        <w:rPr>
          <w:rFonts w:cs="Arial"/>
          <w:sz w:val="24"/>
          <w:szCs w:val="24"/>
          <w:rtl/>
        </w:rPr>
        <w:t xml:space="preserve"> </w:t>
      </w:r>
      <w:r w:rsidRPr="00C47CB0">
        <w:rPr>
          <w:rFonts w:cs="Arial" w:hint="eastAsia"/>
          <w:sz w:val="24"/>
          <w:szCs w:val="24"/>
          <w:rtl/>
        </w:rPr>
        <w:t>באדם</w:t>
      </w:r>
      <w:r w:rsidRPr="00C47CB0">
        <w:rPr>
          <w:rFonts w:cs="Arial"/>
          <w:sz w:val="24"/>
          <w:szCs w:val="24"/>
          <w:rtl/>
        </w:rPr>
        <w:t xml:space="preserve">. </w:t>
      </w:r>
      <w:r w:rsidRPr="00E40287">
        <w:rPr>
          <w:rFonts w:cs="Arial" w:hint="cs"/>
          <w:b/>
          <w:bCs/>
          <w:sz w:val="24"/>
          <w:szCs w:val="24"/>
          <w:rtl/>
        </w:rPr>
        <w:t>בשביל אברהם שקרוי אדם, דכתיב</w:t>
      </w:r>
      <w:r w:rsidRPr="00C47CB0">
        <w:rPr>
          <w:rFonts w:cs="Arial"/>
          <w:b/>
          <w:bCs/>
          <w:sz w:val="24"/>
          <w:szCs w:val="24"/>
          <w:rtl/>
        </w:rPr>
        <w:t xml:space="preserve"> </w:t>
      </w:r>
      <w:r w:rsidRPr="00C47CB0">
        <w:rPr>
          <w:rFonts w:cs="Arial"/>
          <w:sz w:val="24"/>
          <w:szCs w:val="24"/>
          <w:rtl/>
        </w:rPr>
        <w:t>[</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יד</w:t>
      </w:r>
      <w:r w:rsidRPr="00C47CB0">
        <w:rPr>
          <w:rFonts w:cs="Arial"/>
          <w:sz w:val="24"/>
          <w:szCs w:val="24"/>
          <w:rtl/>
        </w:rPr>
        <w:t xml:space="preserve"> </w:t>
      </w:r>
      <w:r w:rsidRPr="00C47CB0">
        <w:rPr>
          <w:rFonts w:cs="Arial" w:hint="eastAsia"/>
          <w:sz w:val="24"/>
          <w:szCs w:val="24"/>
          <w:rtl/>
        </w:rPr>
        <w:t>טו</w:t>
      </w:r>
      <w:r w:rsidRPr="00C47CB0">
        <w:rPr>
          <w:rFonts w:cs="Arial"/>
          <w:sz w:val="24"/>
          <w:szCs w:val="24"/>
          <w:rtl/>
        </w:rPr>
        <w:t xml:space="preserve">] </w:t>
      </w:r>
      <w:r w:rsidRPr="00C47CB0">
        <w:rPr>
          <w:rFonts w:cs="Arial" w:hint="eastAsia"/>
          <w:sz w:val="24"/>
          <w:szCs w:val="24"/>
          <w:rtl/>
        </w:rPr>
        <w:t>האדם</w:t>
      </w:r>
      <w:r w:rsidRPr="00C47CB0">
        <w:rPr>
          <w:rFonts w:cs="Arial"/>
          <w:sz w:val="24"/>
          <w:szCs w:val="24"/>
          <w:rtl/>
        </w:rPr>
        <w:t xml:space="preserve"> </w:t>
      </w:r>
      <w:r w:rsidRPr="00C47CB0">
        <w:rPr>
          <w:rFonts w:cs="Arial" w:hint="eastAsia"/>
          <w:sz w:val="24"/>
          <w:szCs w:val="24"/>
          <w:rtl/>
        </w:rPr>
        <w:t>הגדול</w:t>
      </w:r>
      <w:r w:rsidRPr="00C47CB0">
        <w:rPr>
          <w:rFonts w:cs="Arial"/>
          <w:sz w:val="24"/>
          <w:szCs w:val="24"/>
          <w:rtl/>
        </w:rPr>
        <w:t xml:space="preserve"> </w:t>
      </w:r>
      <w:r w:rsidRPr="00C47CB0">
        <w:rPr>
          <w:rFonts w:cs="Arial" w:hint="eastAsia"/>
          <w:sz w:val="24"/>
          <w:szCs w:val="24"/>
          <w:rtl/>
        </w:rPr>
        <w:t>בענקים</w:t>
      </w:r>
      <w:r w:rsidRPr="00C47CB0">
        <w:rPr>
          <w:rFonts w:cs="Arial"/>
          <w:sz w:val="24"/>
          <w:szCs w:val="24"/>
          <w:rtl/>
        </w:rPr>
        <w:t xml:space="preserve">. </w:t>
      </w:r>
      <w:r w:rsidRPr="00C47CB0">
        <w:rPr>
          <w:rFonts w:cs="Arial" w:hint="eastAsia"/>
          <w:sz w:val="24"/>
          <w:szCs w:val="24"/>
          <w:rtl/>
        </w:rPr>
        <w:t>מאה</w:t>
      </w:r>
      <w:r w:rsidRPr="00C47CB0">
        <w:rPr>
          <w:rFonts w:cs="Arial"/>
          <w:sz w:val="24"/>
          <w:szCs w:val="24"/>
          <w:rtl/>
        </w:rPr>
        <w:t xml:space="preserve"> </w:t>
      </w:r>
      <w:r w:rsidRPr="00C47CB0">
        <w:rPr>
          <w:rFonts w:cs="Arial" w:hint="eastAsia"/>
          <w:sz w:val="24"/>
          <w:szCs w:val="24"/>
          <w:rtl/>
        </w:rPr>
        <w:t>וארבעים</w:t>
      </w:r>
      <w:r w:rsidRPr="00C47CB0">
        <w:rPr>
          <w:rFonts w:cs="Arial"/>
          <w:sz w:val="24"/>
          <w:szCs w:val="24"/>
          <w:rtl/>
        </w:rPr>
        <w:t xml:space="preserve"> </w:t>
      </w:r>
      <w:r w:rsidRPr="00C47CB0">
        <w:rPr>
          <w:rFonts w:cs="Arial" w:hint="eastAsia"/>
          <w:sz w:val="24"/>
          <w:szCs w:val="24"/>
          <w:rtl/>
        </w:rPr>
        <w:t>ושבעה</w:t>
      </w:r>
      <w:r w:rsidRPr="00C47CB0">
        <w:rPr>
          <w:rFonts w:cs="Arial"/>
          <w:sz w:val="24"/>
          <w:szCs w:val="24"/>
          <w:rtl/>
        </w:rPr>
        <w:t xml:space="preserve"> </w:t>
      </w:r>
      <w:r w:rsidRPr="00C47CB0">
        <w:rPr>
          <w:rFonts w:cs="Arial" w:hint="eastAsia"/>
          <w:sz w:val="24"/>
          <w:szCs w:val="24"/>
          <w:rtl/>
        </w:rPr>
        <w:t>מזמורות</w:t>
      </w:r>
      <w:r w:rsidRPr="00C47CB0">
        <w:rPr>
          <w:rFonts w:cs="Arial"/>
          <w:sz w:val="24"/>
          <w:szCs w:val="24"/>
          <w:rtl/>
        </w:rPr>
        <w:t xml:space="preserve"> </w:t>
      </w:r>
      <w:r w:rsidRPr="00C47CB0">
        <w:rPr>
          <w:rFonts w:cs="Arial" w:hint="eastAsia"/>
          <w:sz w:val="24"/>
          <w:szCs w:val="24"/>
          <w:rtl/>
        </w:rPr>
        <w:t>שכתוב</w:t>
      </w:r>
      <w:r w:rsidRPr="00C47CB0">
        <w:rPr>
          <w:rFonts w:cs="Arial"/>
          <w:sz w:val="24"/>
          <w:szCs w:val="24"/>
          <w:rtl/>
        </w:rPr>
        <w:t xml:space="preserve"> </w:t>
      </w:r>
      <w:r w:rsidRPr="00C47CB0">
        <w:rPr>
          <w:rFonts w:cs="Arial" w:hint="eastAsia"/>
          <w:sz w:val="24"/>
          <w:szCs w:val="24"/>
          <w:rtl/>
        </w:rPr>
        <w:t>בתהילים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כנגד</w:t>
      </w:r>
      <w:r w:rsidRPr="00C47CB0">
        <w:rPr>
          <w:rFonts w:cs="Arial"/>
          <w:sz w:val="24"/>
          <w:szCs w:val="24"/>
          <w:rtl/>
        </w:rPr>
        <w:t xml:space="preserve"> </w:t>
      </w:r>
      <w:r w:rsidRPr="00C47CB0">
        <w:rPr>
          <w:rFonts w:cs="Arial" w:hint="eastAsia"/>
          <w:sz w:val="24"/>
          <w:szCs w:val="24"/>
          <w:rtl/>
        </w:rPr>
        <w:t>שנותיו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אבינו</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מלמד</w:t>
      </w:r>
      <w:r w:rsidRPr="00C47CB0">
        <w:rPr>
          <w:rFonts w:cs="Arial"/>
          <w:sz w:val="24"/>
          <w:szCs w:val="24"/>
          <w:rtl/>
        </w:rPr>
        <w:t xml:space="preserve"> </w:t>
      </w:r>
      <w:r w:rsidRPr="00C47CB0">
        <w:rPr>
          <w:rFonts w:cs="Arial" w:hint="eastAsia"/>
          <w:sz w:val="24"/>
          <w:szCs w:val="24"/>
          <w:rtl/>
        </w:rPr>
        <w:t>שכל</w:t>
      </w:r>
      <w:r w:rsidRPr="00C47CB0">
        <w:rPr>
          <w:rFonts w:cs="Arial"/>
          <w:sz w:val="24"/>
          <w:szCs w:val="24"/>
          <w:rtl/>
        </w:rPr>
        <w:t xml:space="preserve"> </w:t>
      </w:r>
      <w:r w:rsidRPr="00C47CB0">
        <w:rPr>
          <w:rFonts w:cs="Arial" w:hint="eastAsia"/>
          <w:sz w:val="24"/>
          <w:szCs w:val="24"/>
          <w:rtl/>
        </w:rPr>
        <w:t>הקלוסין</w:t>
      </w:r>
      <w:r w:rsidRPr="00C47CB0">
        <w:rPr>
          <w:rFonts w:cs="Arial"/>
          <w:sz w:val="24"/>
          <w:szCs w:val="24"/>
          <w:rtl/>
        </w:rPr>
        <w:t xml:space="preserve"> </w:t>
      </w:r>
      <w:r w:rsidRPr="00C47CB0">
        <w:rPr>
          <w:rFonts w:cs="Arial" w:hint="eastAsia"/>
          <w:sz w:val="24"/>
          <w:szCs w:val="24"/>
          <w:rtl/>
        </w:rPr>
        <w:t>שישראל</w:t>
      </w:r>
      <w:r w:rsidRPr="00C47CB0">
        <w:rPr>
          <w:rFonts w:cs="Arial"/>
          <w:sz w:val="24"/>
          <w:szCs w:val="24"/>
          <w:rtl/>
        </w:rPr>
        <w:t xml:space="preserve"> </w:t>
      </w:r>
      <w:r w:rsidRPr="00C47CB0">
        <w:rPr>
          <w:rFonts w:cs="Arial" w:hint="eastAsia"/>
          <w:sz w:val="24"/>
          <w:szCs w:val="24"/>
          <w:rtl/>
        </w:rPr>
        <w:t>מקלסין</w:t>
      </w:r>
      <w:r w:rsidRPr="00C47CB0">
        <w:rPr>
          <w:rFonts w:cs="Arial"/>
          <w:sz w:val="24"/>
          <w:szCs w:val="24"/>
          <w:rtl/>
        </w:rPr>
        <w:t xml:space="preserve"> </w:t>
      </w:r>
      <w:r w:rsidRPr="00C47CB0">
        <w:rPr>
          <w:rFonts w:cs="Arial" w:hint="eastAsia"/>
          <w:sz w:val="24"/>
          <w:szCs w:val="24"/>
          <w:rtl/>
        </w:rPr>
        <w:t>להקדוש</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כנגד</w:t>
      </w:r>
      <w:r w:rsidRPr="00C47CB0">
        <w:rPr>
          <w:rFonts w:cs="Arial"/>
          <w:sz w:val="24"/>
          <w:szCs w:val="24"/>
          <w:rtl/>
        </w:rPr>
        <w:t xml:space="preserve"> </w:t>
      </w:r>
      <w:r w:rsidRPr="00C47CB0">
        <w:rPr>
          <w:rFonts w:cs="Arial" w:hint="eastAsia"/>
          <w:sz w:val="24"/>
          <w:szCs w:val="24"/>
          <w:rtl/>
        </w:rPr>
        <w:t>שנותיו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יעקב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שנאמר</w:t>
      </w:r>
      <w:r w:rsidRPr="00C47CB0">
        <w:rPr>
          <w:rFonts w:cs="Arial"/>
          <w:sz w:val="24"/>
          <w:szCs w:val="24"/>
          <w:rtl/>
        </w:rPr>
        <w:t xml:space="preserve"> [</w:t>
      </w:r>
      <w:r w:rsidRPr="00C47CB0">
        <w:rPr>
          <w:rFonts w:cs="Arial" w:hint="eastAsia"/>
          <w:sz w:val="24"/>
          <w:szCs w:val="24"/>
          <w:rtl/>
        </w:rPr>
        <w:t>תהילים</w:t>
      </w:r>
      <w:r w:rsidRPr="00C47CB0">
        <w:rPr>
          <w:rFonts w:cs="Arial"/>
          <w:sz w:val="24"/>
          <w:szCs w:val="24"/>
          <w:rtl/>
        </w:rPr>
        <w:t xml:space="preserve"> </w:t>
      </w:r>
      <w:r w:rsidRPr="00C47CB0">
        <w:rPr>
          <w:rFonts w:cs="Arial" w:hint="eastAsia"/>
          <w:sz w:val="24"/>
          <w:szCs w:val="24"/>
          <w:rtl/>
        </w:rPr>
        <w:t>כב</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ואתה</w:t>
      </w:r>
      <w:r w:rsidRPr="00C47CB0">
        <w:rPr>
          <w:rFonts w:cs="Arial"/>
          <w:sz w:val="24"/>
          <w:szCs w:val="24"/>
          <w:rtl/>
        </w:rPr>
        <w:t xml:space="preserve"> </w:t>
      </w:r>
      <w:r w:rsidRPr="00C47CB0">
        <w:rPr>
          <w:rFonts w:cs="Arial" w:hint="eastAsia"/>
          <w:sz w:val="24"/>
          <w:szCs w:val="24"/>
          <w:rtl/>
        </w:rPr>
        <w:t>קדוש</w:t>
      </w:r>
      <w:r w:rsidRPr="00C47CB0">
        <w:rPr>
          <w:rFonts w:cs="Arial"/>
          <w:sz w:val="24"/>
          <w:szCs w:val="24"/>
          <w:rtl/>
        </w:rPr>
        <w:t xml:space="preserve"> </w:t>
      </w:r>
      <w:r w:rsidRPr="00C47CB0">
        <w:rPr>
          <w:rFonts w:cs="Arial" w:hint="eastAsia"/>
          <w:sz w:val="24"/>
          <w:szCs w:val="24"/>
          <w:rtl/>
        </w:rPr>
        <w:t>יושב</w:t>
      </w:r>
      <w:r w:rsidRPr="00C47CB0">
        <w:rPr>
          <w:rFonts w:cs="Arial"/>
          <w:sz w:val="24"/>
          <w:szCs w:val="24"/>
          <w:rtl/>
        </w:rPr>
        <w:t xml:space="preserve"> </w:t>
      </w:r>
      <w:r w:rsidRPr="00C47CB0">
        <w:rPr>
          <w:rFonts w:cs="Arial" w:hint="eastAsia"/>
          <w:sz w:val="24"/>
          <w:szCs w:val="24"/>
          <w:rtl/>
        </w:rPr>
        <w:t>תהלות</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מאה</w:t>
      </w:r>
      <w:r w:rsidRPr="00C47CB0">
        <w:rPr>
          <w:rFonts w:cs="Arial"/>
          <w:sz w:val="24"/>
          <w:szCs w:val="24"/>
          <w:rtl/>
        </w:rPr>
        <w:t xml:space="preserve"> </w:t>
      </w:r>
      <w:r w:rsidRPr="00C47CB0">
        <w:rPr>
          <w:rFonts w:cs="Arial" w:hint="eastAsia"/>
          <w:sz w:val="24"/>
          <w:szCs w:val="24"/>
          <w:rtl/>
        </w:rPr>
        <w:t>ועשרים</w:t>
      </w:r>
      <w:r w:rsidRPr="00C47CB0">
        <w:rPr>
          <w:rFonts w:cs="Arial"/>
          <w:sz w:val="24"/>
          <w:szCs w:val="24"/>
          <w:rtl/>
        </w:rPr>
        <w:t xml:space="preserve"> </w:t>
      </w:r>
      <w:r w:rsidRPr="00C47CB0">
        <w:rPr>
          <w:rFonts w:cs="Arial" w:hint="eastAsia"/>
          <w:sz w:val="24"/>
          <w:szCs w:val="24"/>
          <w:rtl/>
        </w:rPr>
        <w:t>וג</w:t>
      </w:r>
      <w:r w:rsidRPr="00C47CB0">
        <w:rPr>
          <w:rFonts w:cs="Arial"/>
          <w:sz w:val="24"/>
          <w:szCs w:val="24"/>
          <w:rtl/>
        </w:rPr>
        <w:t xml:space="preserve">' </w:t>
      </w:r>
      <w:r w:rsidRPr="00C47CB0">
        <w:rPr>
          <w:rFonts w:cs="Arial" w:hint="eastAsia"/>
          <w:sz w:val="24"/>
          <w:szCs w:val="24"/>
          <w:rtl/>
        </w:rPr>
        <w:t>פעמים</w:t>
      </w:r>
      <w:r w:rsidRPr="00C47CB0">
        <w:rPr>
          <w:rFonts w:cs="Arial"/>
          <w:sz w:val="24"/>
          <w:szCs w:val="24"/>
          <w:rtl/>
        </w:rPr>
        <w:t xml:space="preserve"> </w:t>
      </w:r>
      <w:r w:rsidRPr="00C47CB0">
        <w:rPr>
          <w:rFonts w:cs="Arial" w:hint="eastAsia"/>
          <w:sz w:val="24"/>
          <w:szCs w:val="24"/>
          <w:rtl/>
        </w:rPr>
        <w:t>שישראל</w:t>
      </w:r>
      <w:r w:rsidRPr="00C47CB0">
        <w:rPr>
          <w:rFonts w:cs="Arial"/>
          <w:sz w:val="24"/>
          <w:szCs w:val="24"/>
          <w:rtl/>
        </w:rPr>
        <w:t xml:space="preserve"> </w:t>
      </w:r>
      <w:r w:rsidRPr="00C47CB0">
        <w:rPr>
          <w:rFonts w:cs="Arial" w:hint="eastAsia"/>
          <w:sz w:val="24"/>
          <w:szCs w:val="24"/>
          <w:rtl/>
        </w:rPr>
        <w:t>עונין</w:t>
      </w:r>
      <w:r w:rsidRPr="00C47CB0">
        <w:rPr>
          <w:rFonts w:cs="Arial"/>
          <w:sz w:val="24"/>
          <w:szCs w:val="24"/>
          <w:rtl/>
        </w:rPr>
        <w:t xml:space="preserve"> </w:t>
      </w:r>
      <w:r w:rsidRPr="00C47CB0">
        <w:rPr>
          <w:rFonts w:cs="Arial" w:hint="eastAsia"/>
          <w:sz w:val="24"/>
          <w:szCs w:val="24"/>
          <w:rtl/>
        </w:rPr>
        <w:t>הללויה</w:t>
      </w:r>
      <w:r>
        <w:rPr>
          <w:rFonts w:cs="Arial" w:hint="cs"/>
          <w:sz w:val="24"/>
          <w:szCs w:val="24"/>
          <w:rtl/>
        </w:rPr>
        <w:t xml:space="preserve"> </w:t>
      </w:r>
      <w:r w:rsidRPr="00C51F12">
        <w:rPr>
          <w:rFonts w:cs="Arial" w:hint="cs"/>
          <w:i/>
          <w:iCs/>
          <w:sz w:val="16"/>
          <w:szCs w:val="16"/>
          <w:rtl/>
        </w:rPr>
        <w:t>בהלל</w:t>
      </w:r>
      <w:r w:rsidRPr="00C47CB0">
        <w:rPr>
          <w:rFonts w:cs="Arial"/>
          <w:sz w:val="24"/>
          <w:szCs w:val="24"/>
          <w:rtl/>
        </w:rPr>
        <w:t xml:space="preserve">. </w:t>
      </w:r>
      <w:r w:rsidRPr="00C47CB0">
        <w:rPr>
          <w:rFonts w:cs="Arial" w:hint="eastAsia"/>
          <w:sz w:val="24"/>
          <w:szCs w:val="24"/>
          <w:rtl/>
        </w:rPr>
        <w:t>כנגד</w:t>
      </w:r>
      <w:r w:rsidRPr="00C47CB0">
        <w:rPr>
          <w:rFonts w:cs="Arial"/>
          <w:sz w:val="24"/>
          <w:szCs w:val="24"/>
          <w:rtl/>
        </w:rPr>
        <w:t xml:space="preserve"> </w:t>
      </w:r>
      <w:r w:rsidRPr="00C47CB0">
        <w:rPr>
          <w:rFonts w:cs="Arial" w:hint="eastAsia"/>
          <w:sz w:val="24"/>
          <w:szCs w:val="24"/>
          <w:rtl/>
        </w:rPr>
        <w:t>שנותיו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אהרן</w:t>
      </w:r>
      <w:r w:rsidRPr="00C47CB0">
        <w:rPr>
          <w:rFonts w:cs="Arial"/>
          <w:sz w:val="24"/>
          <w:szCs w:val="24"/>
          <w:rtl/>
        </w:rPr>
        <w:t xml:space="preserve">. </w:t>
      </w:r>
      <w:r w:rsidRPr="00E40287">
        <w:rPr>
          <w:rFonts w:cs="Arial" w:hint="cs"/>
          <w:b/>
          <w:bCs/>
          <w:sz w:val="24"/>
          <w:szCs w:val="24"/>
          <w:rtl/>
        </w:rPr>
        <w:t>כדכתיב</w:t>
      </w:r>
      <w:r w:rsidRPr="0008761C">
        <w:rPr>
          <w:rFonts w:cs="Arial"/>
          <w:sz w:val="24"/>
          <w:szCs w:val="24"/>
          <w:rtl/>
        </w:rPr>
        <w:t>[</w:t>
      </w:r>
      <w:r w:rsidRPr="0008761C">
        <w:rPr>
          <w:rFonts w:cs="Arial" w:hint="cs"/>
          <w:sz w:val="24"/>
          <w:szCs w:val="24"/>
          <w:rtl/>
        </w:rPr>
        <w:t>תהילים</w:t>
      </w:r>
      <w:r w:rsidRPr="0008761C">
        <w:rPr>
          <w:rFonts w:cs="Arial"/>
          <w:sz w:val="24"/>
          <w:szCs w:val="24"/>
          <w:rtl/>
        </w:rPr>
        <w:t xml:space="preserve"> </w:t>
      </w:r>
      <w:r w:rsidRPr="00C47CB0">
        <w:rPr>
          <w:rFonts w:cs="Arial" w:hint="eastAsia"/>
          <w:sz w:val="24"/>
          <w:szCs w:val="24"/>
          <w:rtl/>
        </w:rPr>
        <w:t>קנ</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הללויה</w:t>
      </w:r>
      <w:r w:rsidRPr="00C47CB0">
        <w:rPr>
          <w:rFonts w:cs="Arial"/>
          <w:sz w:val="24"/>
          <w:szCs w:val="24"/>
          <w:rtl/>
        </w:rPr>
        <w:t xml:space="preserve"> </w:t>
      </w:r>
      <w:r w:rsidRPr="00C47CB0">
        <w:rPr>
          <w:rFonts w:cs="Arial" w:hint="eastAsia"/>
          <w:sz w:val="24"/>
          <w:szCs w:val="24"/>
          <w:rtl/>
        </w:rPr>
        <w:t>הללו</w:t>
      </w:r>
      <w:r w:rsidRPr="00C47CB0">
        <w:rPr>
          <w:rFonts w:cs="Arial"/>
          <w:sz w:val="24"/>
          <w:szCs w:val="24"/>
          <w:rtl/>
        </w:rPr>
        <w:t xml:space="preserve"> </w:t>
      </w:r>
      <w:r w:rsidRPr="00C47CB0">
        <w:rPr>
          <w:rFonts w:cs="Arial" w:hint="eastAsia"/>
          <w:sz w:val="24"/>
          <w:szCs w:val="24"/>
          <w:rtl/>
        </w:rPr>
        <w:t>אל</w:t>
      </w:r>
      <w:r w:rsidRPr="00C47CB0">
        <w:rPr>
          <w:rFonts w:cs="Arial"/>
          <w:sz w:val="24"/>
          <w:szCs w:val="24"/>
          <w:rtl/>
        </w:rPr>
        <w:t xml:space="preserve"> </w:t>
      </w:r>
      <w:r w:rsidRPr="00C47CB0">
        <w:rPr>
          <w:rFonts w:cs="Arial" w:hint="eastAsia"/>
          <w:sz w:val="24"/>
          <w:szCs w:val="24"/>
          <w:rtl/>
        </w:rPr>
        <w:t>בקדשו</w:t>
      </w:r>
      <w:r w:rsidRPr="00C47CB0">
        <w:rPr>
          <w:rFonts w:cs="Arial"/>
          <w:sz w:val="24"/>
          <w:szCs w:val="24"/>
          <w:rtl/>
        </w:rPr>
        <w:t xml:space="preserve">. </w:t>
      </w:r>
      <w:r w:rsidRPr="00C47CB0">
        <w:rPr>
          <w:rFonts w:cs="Arial" w:hint="eastAsia"/>
          <w:sz w:val="24"/>
          <w:szCs w:val="24"/>
          <w:rtl/>
        </w:rPr>
        <w:t>לאהרן</w:t>
      </w:r>
      <w:r w:rsidRPr="00C47CB0">
        <w:rPr>
          <w:rFonts w:cs="Arial"/>
          <w:sz w:val="24"/>
          <w:szCs w:val="24"/>
          <w:rtl/>
        </w:rPr>
        <w:t xml:space="preserve"> </w:t>
      </w:r>
      <w:r w:rsidRPr="00C47CB0">
        <w:rPr>
          <w:rFonts w:cs="Arial" w:hint="eastAsia"/>
          <w:sz w:val="24"/>
          <w:szCs w:val="24"/>
          <w:rtl/>
        </w:rPr>
        <w:t>קדושו</w:t>
      </w:r>
      <w:r w:rsidRPr="0008761C">
        <w:rPr>
          <w:rFonts w:cs="Arial" w:hint="cs"/>
          <w:sz w:val="24"/>
          <w:szCs w:val="24"/>
          <w:rtl/>
        </w:rPr>
        <w:t xml:space="preserve">. </w:t>
      </w:r>
      <w:r w:rsidRPr="00E40287">
        <w:rPr>
          <w:rFonts w:cs="Arial" w:hint="cs"/>
          <w:b/>
          <w:bCs/>
          <w:sz w:val="24"/>
          <w:szCs w:val="24"/>
          <w:rtl/>
        </w:rPr>
        <w:t>כדכתיב</w:t>
      </w:r>
      <w:r w:rsidRPr="00E40287">
        <w:rPr>
          <w:rFonts w:cs="Arial"/>
          <w:b/>
          <w:bCs/>
          <w:sz w:val="24"/>
          <w:szCs w:val="24"/>
          <w:rtl/>
        </w:rPr>
        <w:t>[</w:t>
      </w:r>
      <w:r w:rsidRPr="0008761C">
        <w:rPr>
          <w:rFonts w:cs="Arial" w:hint="cs"/>
          <w:sz w:val="24"/>
          <w:szCs w:val="24"/>
          <w:rtl/>
        </w:rPr>
        <w:t>תהילים</w:t>
      </w:r>
      <w:r w:rsidRPr="00C47CB0">
        <w:rPr>
          <w:rFonts w:cs="Arial"/>
          <w:sz w:val="24"/>
          <w:szCs w:val="24"/>
          <w:rtl/>
        </w:rPr>
        <w:t xml:space="preserve"> </w:t>
      </w:r>
      <w:r w:rsidRPr="00C47CB0">
        <w:rPr>
          <w:rFonts w:cs="Arial" w:hint="eastAsia"/>
          <w:sz w:val="24"/>
          <w:szCs w:val="24"/>
          <w:rtl/>
        </w:rPr>
        <w:t>קו</w:t>
      </w:r>
      <w:r w:rsidRPr="00C47CB0">
        <w:rPr>
          <w:rFonts w:cs="Arial"/>
          <w:sz w:val="24"/>
          <w:szCs w:val="24"/>
          <w:rtl/>
        </w:rPr>
        <w:t xml:space="preserve"> </w:t>
      </w:r>
      <w:r w:rsidRPr="00C47CB0">
        <w:rPr>
          <w:rFonts w:cs="Arial" w:hint="eastAsia"/>
          <w:sz w:val="24"/>
          <w:szCs w:val="24"/>
          <w:rtl/>
        </w:rPr>
        <w:t>טז</w:t>
      </w:r>
      <w:r w:rsidRPr="00C47CB0">
        <w:rPr>
          <w:rFonts w:cs="Arial"/>
          <w:sz w:val="24"/>
          <w:szCs w:val="24"/>
          <w:rtl/>
        </w:rPr>
        <w:t xml:space="preserve">] </w:t>
      </w:r>
      <w:r w:rsidRPr="00C47CB0">
        <w:rPr>
          <w:rFonts w:cs="Arial" w:hint="eastAsia"/>
          <w:sz w:val="24"/>
          <w:szCs w:val="24"/>
          <w:rtl/>
        </w:rPr>
        <w:t>לאהרן</w:t>
      </w:r>
      <w:r w:rsidRPr="00C47CB0">
        <w:rPr>
          <w:rFonts w:cs="Arial"/>
          <w:sz w:val="24"/>
          <w:szCs w:val="24"/>
          <w:rtl/>
        </w:rPr>
        <w:t xml:space="preserve"> </w:t>
      </w:r>
      <w:r w:rsidRPr="00C47CB0">
        <w:rPr>
          <w:rFonts w:cs="Arial" w:hint="eastAsia"/>
          <w:sz w:val="24"/>
          <w:szCs w:val="24"/>
          <w:rtl/>
        </w:rPr>
        <w:t>קדוש</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כן</w:t>
      </w:r>
      <w:r w:rsidRPr="00E40287">
        <w:rPr>
          <w:rFonts w:cs="Arial" w:hint="cs"/>
          <w:b/>
          <w:bCs/>
          <w:sz w:val="24"/>
          <w:szCs w:val="24"/>
          <w:rtl/>
        </w:rPr>
        <w:t>, שרק פעם אחת הסתכלתי בספר אגדה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אנא</w:t>
      </w:r>
      <w:r w:rsidRPr="00C47CB0">
        <w:rPr>
          <w:rFonts w:cs="Arial"/>
          <w:sz w:val="24"/>
          <w:szCs w:val="24"/>
          <w:rtl/>
        </w:rPr>
        <w:t xml:space="preserve"> </w:t>
      </w:r>
      <w:r w:rsidRPr="00E40287">
        <w:rPr>
          <w:rFonts w:cs="Arial" w:hint="cs"/>
          <w:b/>
          <w:bCs/>
          <w:sz w:val="24"/>
          <w:szCs w:val="24"/>
          <w:rtl/>
        </w:rPr>
        <w:t>הות מתבעית</w:t>
      </w:r>
      <w:r w:rsidRPr="00C47CB0">
        <w:rPr>
          <w:rFonts w:cs="Arial"/>
          <w:b/>
          <w:bCs/>
          <w:sz w:val="24"/>
          <w:szCs w:val="24"/>
          <w:rtl/>
        </w:rPr>
        <w:t xml:space="preserve"> </w:t>
      </w:r>
      <w:r w:rsidRPr="00C47CB0">
        <w:rPr>
          <w:rFonts w:cs="Arial" w:hint="eastAsia"/>
          <w:sz w:val="24"/>
          <w:szCs w:val="24"/>
          <w:rtl/>
        </w:rPr>
        <w:t>בליליא</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E40287">
        <w:rPr>
          <w:rFonts w:cs="Arial" w:hint="cs"/>
          <w:b/>
          <w:bCs/>
          <w:sz w:val="24"/>
          <w:szCs w:val="24"/>
          <w:rtl/>
        </w:rPr>
        <w:t>אבא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חמא</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ספר</w:t>
      </w:r>
      <w:r w:rsidRPr="00C47CB0">
        <w:rPr>
          <w:rFonts w:cs="Arial"/>
          <w:sz w:val="24"/>
          <w:szCs w:val="24"/>
          <w:rtl/>
        </w:rPr>
        <w:t xml:space="preserve"> </w:t>
      </w:r>
      <w:r w:rsidRPr="00C47CB0">
        <w:rPr>
          <w:rFonts w:cs="Arial" w:hint="eastAsia"/>
          <w:sz w:val="24"/>
          <w:szCs w:val="24"/>
          <w:rtl/>
        </w:rPr>
        <w:t>דאגדה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אי </w:t>
      </w:r>
      <w:r w:rsidRPr="00C47CB0">
        <w:rPr>
          <w:rFonts w:cs="Arial" w:hint="eastAsia"/>
          <w:sz w:val="24"/>
          <w:szCs w:val="24"/>
          <w:rtl/>
        </w:rPr>
        <w:t>מה</w:t>
      </w:r>
      <w:r w:rsidRPr="00C47CB0">
        <w:rPr>
          <w:rFonts w:cs="Arial"/>
          <w:sz w:val="24"/>
          <w:szCs w:val="24"/>
          <w:rtl/>
        </w:rPr>
        <w:t xml:space="preserve"> </w:t>
      </w:r>
      <w:r w:rsidRPr="00E40287">
        <w:rPr>
          <w:rFonts w:cs="Arial" w:hint="cs"/>
          <w:b/>
          <w:bCs/>
          <w:sz w:val="24"/>
          <w:szCs w:val="24"/>
          <w:rtl/>
        </w:rPr>
        <w:t>דכתיב</w:t>
      </w:r>
      <w:r w:rsidRPr="00E40287">
        <w:rPr>
          <w:rFonts w:cs="Arial"/>
          <w:b/>
          <w:bCs/>
          <w:sz w:val="24"/>
          <w:szCs w:val="24"/>
          <w:rtl/>
        </w:rPr>
        <w:t xml:space="preserve"> </w:t>
      </w:r>
      <w:r w:rsidRPr="00E40287">
        <w:rPr>
          <w:rFonts w:cs="Arial" w:hint="cs"/>
          <w:b/>
          <w:bCs/>
          <w:sz w:val="24"/>
          <w:szCs w:val="24"/>
          <w:rtl/>
        </w:rPr>
        <w:t>ב</w:t>
      </w:r>
      <w:r w:rsidRPr="0008761C">
        <w:rPr>
          <w:rFonts w:cs="Arial" w:hint="cs"/>
          <w:sz w:val="24"/>
          <w:szCs w:val="24"/>
          <w:rtl/>
        </w:rPr>
        <w:t>ה</w:t>
      </w:r>
      <w:r w:rsidRPr="00C47CB0">
        <w:rPr>
          <w:rFonts w:cs="Arial"/>
          <w:sz w:val="24"/>
          <w:szCs w:val="24"/>
          <w:rtl/>
        </w:rPr>
        <w:t xml:space="preserve"> טבאות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תקטע</w:t>
      </w:r>
      <w:r w:rsidRPr="00C47CB0">
        <w:rPr>
          <w:rFonts w:cs="Arial"/>
          <w:sz w:val="24"/>
          <w:szCs w:val="24"/>
          <w:rtl/>
        </w:rPr>
        <w:t xml:space="preserve"> </w:t>
      </w:r>
      <w:r w:rsidRPr="00C47CB0">
        <w:rPr>
          <w:rFonts w:cs="Arial" w:hint="eastAsia"/>
          <w:sz w:val="24"/>
          <w:szCs w:val="24"/>
          <w:rtl/>
        </w:rPr>
        <w:t>ידה</w:t>
      </w:r>
      <w:r w:rsidRPr="00C47CB0">
        <w:rPr>
          <w:rFonts w:cs="Arial"/>
          <w:sz w:val="24"/>
          <w:szCs w:val="24"/>
          <w:rtl/>
        </w:rPr>
        <w:t xml:space="preserve"> </w:t>
      </w:r>
      <w:r w:rsidRPr="00C47CB0">
        <w:rPr>
          <w:rFonts w:cs="Arial" w:hint="eastAsia"/>
          <w:sz w:val="24"/>
          <w:szCs w:val="24"/>
          <w:rtl/>
        </w:rPr>
        <w:t>דכתבתה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חד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אבוי</w:t>
      </w:r>
      <w:r w:rsidRPr="00C47CB0">
        <w:rPr>
          <w:rFonts w:cs="Arial"/>
          <w:sz w:val="24"/>
          <w:szCs w:val="24"/>
          <w:rtl/>
        </w:rPr>
        <w:t xml:space="preserve"> </w:t>
      </w:r>
      <w:r w:rsidRPr="00C47CB0">
        <w:rPr>
          <w:rFonts w:cs="Arial" w:hint="eastAsia"/>
          <w:sz w:val="24"/>
          <w:szCs w:val="24"/>
          <w:rtl/>
        </w:rPr>
        <w:t>דההוא</w:t>
      </w:r>
      <w:r w:rsidRPr="00C47CB0">
        <w:rPr>
          <w:rFonts w:cs="Arial"/>
          <w:sz w:val="24"/>
          <w:szCs w:val="24"/>
          <w:rtl/>
        </w:rPr>
        <w:t xml:space="preserve"> </w:t>
      </w:r>
      <w:r w:rsidRPr="00C47CB0">
        <w:rPr>
          <w:rFonts w:cs="Arial" w:hint="eastAsia"/>
          <w:sz w:val="24"/>
          <w:szCs w:val="24"/>
          <w:rtl/>
        </w:rPr>
        <w:t>גברא</w:t>
      </w:r>
      <w:r w:rsidRPr="00C47CB0">
        <w:rPr>
          <w:rFonts w:cs="Arial"/>
          <w:sz w:val="24"/>
          <w:szCs w:val="24"/>
          <w:rtl/>
        </w:rPr>
        <w:t xml:space="preserve"> </w:t>
      </w:r>
      <w:r w:rsidRPr="00C47CB0">
        <w:rPr>
          <w:rFonts w:cs="Arial" w:hint="eastAsia"/>
          <w:sz w:val="24"/>
          <w:szCs w:val="24"/>
          <w:rtl/>
        </w:rPr>
        <w:t>כתבה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E40287">
        <w:rPr>
          <w:rFonts w:cs="Arial" w:hint="cs"/>
          <w:b/>
          <w:bCs/>
          <w:sz w:val="24"/>
          <w:szCs w:val="24"/>
          <w:rtl/>
        </w:rPr>
        <w:t>אמרתי.</w:t>
      </w:r>
      <w:r w:rsidRPr="00C47CB0">
        <w:rPr>
          <w:rFonts w:cs="Arial"/>
          <w:b/>
          <w:bCs/>
          <w:sz w:val="24"/>
          <w:szCs w:val="24"/>
          <w:rtl/>
        </w:rPr>
        <w:t xml:space="preserve"> </w:t>
      </w:r>
      <w:r w:rsidRPr="00C47CB0">
        <w:rPr>
          <w:rFonts w:cs="Arial" w:hint="eastAsia"/>
          <w:sz w:val="24"/>
          <w:szCs w:val="24"/>
          <w:rtl/>
        </w:rPr>
        <w:t>תקטע</w:t>
      </w:r>
      <w:r w:rsidRPr="00C47CB0">
        <w:rPr>
          <w:rFonts w:cs="Arial"/>
          <w:sz w:val="24"/>
          <w:szCs w:val="24"/>
          <w:rtl/>
        </w:rPr>
        <w:t xml:space="preserve"> </w:t>
      </w:r>
      <w:r w:rsidRPr="00C47CB0">
        <w:rPr>
          <w:rFonts w:cs="Arial" w:hint="eastAsia"/>
          <w:sz w:val="24"/>
          <w:szCs w:val="24"/>
          <w:rtl/>
        </w:rPr>
        <w:t>ידה</w:t>
      </w:r>
      <w:r w:rsidRPr="00C47CB0">
        <w:rPr>
          <w:rFonts w:cs="Arial"/>
          <w:sz w:val="24"/>
          <w:szCs w:val="24"/>
          <w:rtl/>
        </w:rPr>
        <w:t xml:space="preserve"> </w:t>
      </w:r>
      <w:r w:rsidRPr="00C47CB0">
        <w:rPr>
          <w:rFonts w:cs="Arial" w:hint="eastAsia"/>
          <w:sz w:val="24"/>
          <w:szCs w:val="24"/>
          <w:rtl/>
        </w:rPr>
        <w:t>דכתבתה</w:t>
      </w:r>
      <w:r w:rsidRPr="00C47CB0">
        <w:rPr>
          <w:rFonts w:cs="Arial"/>
          <w:sz w:val="24"/>
          <w:szCs w:val="24"/>
          <w:rtl/>
        </w:rPr>
        <w:t xml:space="preserve">. </w:t>
      </w:r>
      <w:r w:rsidRPr="00C47CB0">
        <w:rPr>
          <w:rFonts w:cs="Arial" w:hint="eastAsia"/>
          <w:sz w:val="24"/>
          <w:szCs w:val="24"/>
          <w:rtl/>
        </w:rPr>
        <w:t>והוית</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קהלת</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כשגגה</w:t>
      </w:r>
      <w:r w:rsidRPr="00C47CB0">
        <w:rPr>
          <w:rFonts w:cs="Arial"/>
          <w:sz w:val="24"/>
          <w:szCs w:val="24"/>
          <w:rtl/>
        </w:rPr>
        <w:t xml:space="preserve"> </w:t>
      </w:r>
      <w:r w:rsidRPr="00C47CB0">
        <w:rPr>
          <w:rFonts w:cs="Arial" w:hint="eastAsia"/>
          <w:sz w:val="24"/>
          <w:szCs w:val="24"/>
          <w:rtl/>
        </w:rPr>
        <w:t>שיוצא</w:t>
      </w:r>
      <w:r w:rsidRPr="00C47CB0">
        <w:rPr>
          <w:rFonts w:cs="Arial"/>
          <w:sz w:val="24"/>
          <w:szCs w:val="24"/>
          <w:rtl/>
        </w:rPr>
        <w:t xml:space="preserve"> </w:t>
      </w:r>
      <w:r w:rsidRPr="00C47CB0">
        <w:rPr>
          <w:rFonts w:cs="Arial" w:hint="eastAsia"/>
          <w:sz w:val="24"/>
          <w:szCs w:val="24"/>
          <w:rtl/>
        </w:rPr>
        <w:t>מלפני</w:t>
      </w:r>
      <w:r w:rsidRPr="00C47CB0">
        <w:rPr>
          <w:rFonts w:cs="Arial"/>
          <w:sz w:val="24"/>
          <w:szCs w:val="24"/>
          <w:rtl/>
        </w:rPr>
        <w:t xml:space="preserve"> </w:t>
      </w:r>
      <w:r w:rsidRPr="00C47CB0">
        <w:rPr>
          <w:rFonts w:cs="Arial" w:hint="eastAsia"/>
          <w:sz w:val="24"/>
          <w:szCs w:val="24"/>
          <w:rtl/>
        </w:rPr>
        <w:t>השליט</w:t>
      </w:r>
      <w:r w:rsidRPr="00C47CB0">
        <w:rPr>
          <w:rFonts w:cs="Arial"/>
          <w:sz w:val="24"/>
          <w:szCs w:val="24"/>
          <w:rtl/>
        </w:rPr>
        <w:t xml:space="preserve">. </w:t>
      </w:r>
      <w:r w:rsidRPr="00C47CB0">
        <w:rPr>
          <w:rFonts w:cs="Arial" w:hint="eastAsia"/>
          <w:sz w:val="24"/>
          <w:szCs w:val="24"/>
          <w:rtl/>
        </w:rPr>
        <w:t>הגיליונים</w:t>
      </w:r>
      <w:r w:rsidRPr="00C47CB0">
        <w:rPr>
          <w:rFonts w:cs="Arial"/>
          <w:sz w:val="24"/>
          <w:szCs w:val="24"/>
          <w:rtl/>
        </w:rPr>
        <w:t xml:space="preserve"> </w:t>
      </w:r>
      <w:r w:rsidRPr="00C47CB0">
        <w:rPr>
          <w:rFonts w:cs="Arial" w:hint="eastAsia"/>
          <w:sz w:val="24"/>
          <w:szCs w:val="24"/>
          <w:rtl/>
        </w:rPr>
        <w:t>וסיפרי</w:t>
      </w:r>
      <w:r w:rsidRPr="00C47CB0">
        <w:rPr>
          <w:rFonts w:cs="Arial"/>
          <w:sz w:val="24"/>
          <w:szCs w:val="24"/>
          <w:rtl/>
        </w:rPr>
        <w:t xml:space="preserve"> </w:t>
      </w:r>
      <w:r w:rsidRPr="00C47CB0">
        <w:rPr>
          <w:rFonts w:cs="Arial" w:hint="eastAsia"/>
          <w:sz w:val="24"/>
          <w:szCs w:val="24"/>
          <w:rtl/>
        </w:rPr>
        <w:t>מינין</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08761C">
        <w:rPr>
          <w:rFonts w:cs="Arial"/>
          <w:sz w:val="24"/>
          <w:szCs w:val="24"/>
          <w:rtl/>
        </w:rPr>
        <w:t xml:space="preserve"> </w:t>
      </w:r>
      <w:r w:rsidRPr="00E40287">
        <w:rPr>
          <w:rFonts w:cs="Arial" w:hint="cs"/>
          <w:b/>
          <w:bCs/>
          <w:sz w:val="24"/>
          <w:szCs w:val="24"/>
          <w:rtl/>
        </w:rPr>
        <w:t>קורע</w:t>
      </w:r>
      <w:r w:rsidRPr="00C47CB0">
        <w:rPr>
          <w:rFonts w:cs="Arial"/>
          <w:b/>
          <w:bCs/>
          <w:sz w:val="24"/>
          <w:szCs w:val="24"/>
          <w:rtl/>
        </w:rPr>
        <w:t xml:space="preserve"> </w:t>
      </w:r>
      <w:r w:rsidRPr="00C47CB0">
        <w:rPr>
          <w:rFonts w:cs="Arial" w:hint="eastAsia"/>
          <w:sz w:val="24"/>
          <w:szCs w:val="24"/>
          <w:rtl/>
        </w:rPr>
        <w:t>אזכרותיהן</w:t>
      </w:r>
      <w:r w:rsidRPr="00C47CB0">
        <w:rPr>
          <w:rFonts w:cs="Arial"/>
          <w:sz w:val="24"/>
          <w:szCs w:val="24"/>
          <w:rtl/>
        </w:rPr>
        <w:t xml:space="preserve"> </w:t>
      </w:r>
      <w:r w:rsidRPr="00C47CB0">
        <w:rPr>
          <w:rFonts w:cs="Arial" w:hint="eastAsia"/>
          <w:sz w:val="24"/>
          <w:szCs w:val="24"/>
          <w:rtl/>
        </w:rPr>
        <w:t>ושורפן</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שורפין</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ואזכרותיהן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טרפון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אקפח</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בניי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שאם</w:t>
      </w:r>
      <w:r w:rsidRPr="00C47CB0">
        <w:rPr>
          <w:rFonts w:cs="Arial"/>
          <w:sz w:val="24"/>
          <w:szCs w:val="24"/>
          <w:rtl/>
        </w:rPr>
        <w:t xml:space="preserve"> </w:t>
      </w:r>
      <w:r w:rsidRPr="00C47CB0">
        <w:rPr>
          <w:rFonts w:cs="Arial" w:hint="eastAsia"/>
          <w:sz w:val="24"/>
          <w:szCs w:val="24"/>
          <w:rtl/>
        </w:rPr>
        <w:t>יבואו</w:t>
      </w:r>
      <w:r w:rsidRPr="00C47CB0">
        <w:rPr>
          <w:rFonts w:cs="Arial"/>
          <w:sz w:val="24"/>
          <w:szCs w:val="24"/>
          <w:rtl/>
        </w:rPr>
        <w:t xml:space="preserve"> </w:t>
      </w:r>
      <w:r w:rsidRPr="00C47CB0">
        <w:rPr>
          <w:rFonts w:cs="Arial" w:hint="eastAsia"/>
          <w:sz w:val="24"/>
          <w:szCs w:val="24"/>
          <w:rtl/>
        </w:rPr>
        <w:t>לביתי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שאני</w:t>
      </w:r>
      <w:r w:rsidRPr="00C47CB0">
        <w:rPr>
          <w:rFonts w:cs="Arial"/>
          <w:sz w:val="24"/>
          <w:szCs w:val="24"/>
          <w:rtl/>
        </w:rPr>
        <w:t xml:space="preserve"> </w:t>
      </w:r>
      <w:r w:rsidRPr="00C47CB0">
        <w:rPr>
          <w:rFonts w:cs="Arial" w:hint="eastAsia"/>
          <w:sz w:val="24"/>
          <w:szCs w:val="24"/>
          <w:rtl/>
        </w:rPr>
        <w:t>שורפן</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ואזכרותיהן</w:t>
      </w:r>
      <w:r w:rsidRPr="00C47CB0">
        <w:rPr>
          <w:rFonts w:cs="Arial"/>
          <w:sz w:val="24"/>
          <w:szCs w:val="24"/>
          <w:rtl/>
        </w:rPr>
        <w:t xml:space="preserve">. </w:t>
      </w:r>
      <w:r w:rsidRPr="00C47CB0">
        <w:rPr>
          <w:rFonts w:cs="Arial" w:hint="eastAsia"/>
          <w:sz w:val="24"/>
          <w:szCs w:val="24"/>
          <w:rtl/>
        </w:rPr>
        <w:t>שאם</w:t>
      </w:r>
      <w:r w:rsidRPr="00C47CB0">
        <w:rPr>
          <w:rFonts w:cs="Arial"/>
          <w:sz w:val="24"/>
          <w:szCs w:val="24"/>
          <w:rtl/>
        </w:rPr>
        <w:t xml:space="preserve"> </w:t>
      </w:r>
      <w:r w:rsidRPr="00C47CB0">
        <w:rPr>
          <w:rFonts w:cs="Arial" w:hint="eastAsia"/>
          <w:sz w:val="24"/>
          <w:szCs w:val="24"/>
          <w:rtl/>
        </w:rPr>
        <w:t>יהיה</w:t>
      </w:r>
      <w:r w:rsidRPr="00C47CB0">
        <w:rPr>
          <w:rFonts w:cs="Arial"/>
          <w:sz w:val="24"/>
          <w:szCs w:val="24"/>
          <w:rtl/>
        </w:rPr>
        <w:t xml:space="preserve"> </w:t>
      </w:r>
      <w:r w:rsidRPr="00C47CB0">
        <w:rPr>
          <w:rFonts w:cs="Arial" w:hint="eastAsia"/>
          <w:sz w:val="24"/>
          <w:szCs w:val="24"/>
          <w:rtl/>
        </w:rPr>
        <w:t>הרודף</w:t>
      </w:r>
      <w:r w:rsidRPr="00C47CB0">
        <w:rPr>
          <w:rFonts w:cs="Arial"/>
          <w:sz w:val="24"/>
          <w:szCs w:val="24"/>
          <w:rtl/>
        </w:rPr>
        <w:t xml:space="preserve"> </w:t>
      </w:r>
      <w:r w:rsidRPr="00C47CB0">
        <w:rPr>
          <w:rFonts w:cs="Arial" w:hint="eastAsia"/>
          <w:sz w:val="24"/>
          <w:szCs w:val="24"/>
          <w:rtl/>
        </w:rPr>
        <w:t>רודף</w:t>
      </w:r>
      <w:r w:rsidRPr="00C47CB0">
        <w:rPr>
          <w:rFonts w:cs="Arial"/>
          <w:sz w:val="24"/>
          <w:szCs w:val="24"/>
          <w:rtl/>
        </w:rPr>
        <w:t xml:space="preserve"> </w:t>
      </w:r>
      <w:r w:rsidRPr="00C47CB0">
        <w:rPr>
          <w:rFonts w:cs="Arial" w:hint="eastAsia"/>
          <w:sz w:val="24"/>
          <w:szCs w:val="24"/>
          <w:rtl/>
        </w:rPr>
        <w:t>אחריי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שאני</w:t>
      </w:r>
      <w:r w:rsidRPr="00C47CB0">
        <w:rPr>
          <w:rFonts w:cs="Arial"/>
          <w:sz w:val="24"/>
          <w:szCs w:val="24"/>
          <w:rtl/>
        </w:rPr>
        <w:t xml:space="preserve"> </w:t>
      </w:r>
      <w:r w:rsidRPr="00C47CB0">
        <w:rPr>
          <w:rFonts w:cs="Arial" w:hint="eastAsia"/>
          <w:sz w:val="24"/>
          <w:szCs w:val="24"/>
          <w:rtl/>
        </w:rPr>
        <w:t>נמלט</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בתיהן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ז</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ואיני</w:t>
      </w:r>
      <w:r w:rsidRPr="00C47CB0">
        <w:rPr>
          <w:rFonts w:cs="Arial"/>
          <w:sz w:val="24"/>
          <w:szCs w:val="24"/>
          <w:rtl/>
        </w:rPr>
        <w:t xml:space="preserve"> </w:t>
      </w:r>
      <w:r w:rsidRPr="00C47CB0">
        <w:rPr>
          <w:rFonts w:cs="Arial" w:hint="eastAsia"/>
          <w:sz w:val="24"/>
          <w:szCs w:val="24"/>
          <w:rtl/>
        </w:rPr>
        <w:t>נמלט</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בתיהן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מינין</w:t>
      </w:r>
      <w:r w:rsidRPr="00C47CB0">
        <w:rPr>
          <w:rFonts w:cs="Arial"/>
          <w:sz w:val="24"/>
          <w:szCs w:val="24"/>
          <w:rtl/>
        </w:rPr>
        <w:t xml:space="preserve">. </w:t>
      </w:r>
      <w:r w:rsidRPr="00C47CB0">
        <w:rPr>
          <w:rFonts w:cs="Arial" w:hint="eastAsia"/>
          <w:sz w:val="24"/>
          <w:szCs w:val="24"/>
          <w:rtl/>
        </w:rPr>
        <w:t>שעכו</w:t>
      </w:r>
      <w:r w:rsidRPr="00C47CB0">
        <w:rPr>
          <w:rFonts w:cs="Arial"/>
          <w:sz w:val="24"/>
          <w:szCs w:val="24"/>
          <w:rtl/>
        </w:rPr>
        <w:t>"</w:t>
      </w:r>
      <w:r w:rsidRPr="00C47CB0">
        <w:rPr>
          <w:rFonts w:cs="Arial" w:hint="eastAsia"/>
          <w:sz w:val="24"/>
          <w:szCs w:val="24"/>
          <w:rtl/>
        </w:rPr>
        <w:t>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מכירין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וכופרין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המינין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מכירין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וכופרין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ועליהן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דוד</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פ</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w:t>
      </w:r>
      <w:r w:rsidRPr="00C47CB0">
        <w:rPr>
          <w:rFonts w:cs="Arial" w:hint="eastAsia"/>
          <w:sz w:val="24"/>
          <w:szCs w:val="24"/>
          <w:rtl/>
        </w:rPr>
        <w:t>תהילים</w:t>
      </w:r>
      <w:r w:rsidRPr="00C47CB0">
        <w:rPr>
          <w:rFonts w:cs="Arial"/>
          <w:sz w:val="24"/>
          <w:szCs w:val="24"/>
          <w:rtl/>
        </w:rPr>
        <w:t xml:space="preserve"> </w:t>
      </w:r>
      <w:r w:rsidRPr="00C47CB0">
        <w:rPr>
          <w:rFonts w:cs="Arial" w:hint="eastAsia"/>
          <w:sz w:val="24"/>
          <w:szCs w:val="24"/>
          <w:rtl/>
        </w:rPr>
        <w:t>קלט</w:t>
      </w:r>
      <w:r w:rsidRPr="00C47CB0">
        <w:rPr>
          <w:rFonts w:cs="Arial"/>
          <w:sz w:val="24"/>
          <w:szCs w:val="24"/>
          <w:rtl/>
        </w:rPr>
        <w:t xml:space="preserve"> </w:t>
      </w:r>
      <w:r w:rsidRPr="00C47CB0">
        <w:rPr>
          <w:rFonts w:cs="Arial" w:hint="eastAsia"/>
          <w:sz w:val="24"/>
          <w:szCs w:val="24"/>
          <w:rtl/>
        </w:rPr>
        <w:t>כא</w:t>
      </w:r>
      <w:r w:rsidRPr="00C47CB0">
        <w:rPr>
          <w:rFonts w:cs="Arial"/>
          <w:sz w:val="24"/>
          <w:szCs w:val="24"/>
          <w:rtl/>
        </w:rPr>
        <w:t xml:space="preserve">] </w:t>
      </w:r>
      <w:r w:rsidRPr="00C47CB0">
        <w:rPr>
          <w:rFonts w:cs="Arial" w:hint="eastAsia"/>
          <w:sz w:val="24"/>
          <w:szCs w:val="24"/>
          <w:rtl/>
        </w:rPr>
        <w:t>הלא</w:t>
      </w:r>
      <w:r w:rsidRPr="00C47CB0">
        <w:rPr>
          <w:rFonts w:cs="Arial"/>
          <w:sz w:val="24"/>
          <w:szCs w:val="24"/>
          <w:rtl/>
        </w:rPr>
        <w:t xml:space="preserve"> </w:t>
      </w:r>
      <w:r w:rsidRPr="00C47CB0">
        <w:rPr>
          <w:rFonts w:cs="Arial" w:hint="eastAsia"/>
          <w:sz w:val="24"/>
          <w:szCs w:val="24"/>
          <w:rtl/>
        </w:rPr>
        <w:t>משנאיך</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אשנא</w:t>
      </w:r>
      <w:r w:rsidRPr="00C47CB0">
        <w:rPr>
          <w:rFonts w:cs="Arial"/>
          <w:sz w:val="24"/>
          <w:szCs w:val="24"/>
          <w:rtl/>
        </w:rPr>
        <w:t xml:space="preserve"> </w:t>
      </w:r>
      <w:r w:rsidRPr="00C47CB0">
        <w:rPr>
          <w:rFonts w:cs="Arial" w:hint="eastAsia"/>
          <w:sz w:val="24"/>
          <w:szCs w:val="24"/>
          <w:rtl/>
        </w:rPr>
        <w:t>וגו</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מדרש</w:t>
      </w:r>
      <w:r w:rsidRPr="00C47CB0">
        <w:rPr>
          <w:rFonts w:cs="Arial"/>
          <w:sz w:val="24"/>
          <w:szCs w:val="24"/>
          <w:rtl/>
        </w:rPr>
        <w:t xml:space="preserve"> </w:t>
      </w:r>
      <w:r w:rsidRPr="00C47CB0">
        <w:rPr>
          <w:rFonts w:cs="Arial" w:hint="eastAsia"/>
          <w:sz w:val="24"/>
          <w:szCs w:val="24"/>
          <w:rtl/>
        </w:rPr>
        <w:t>דרשו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להטיל</w:t>
      </w:r>
      <w:r w:rsidRPr="00C47CB0">
        <w:rPr>
          <w:rFonts w:cs="Arial"/>
          <w:sz w:val="24"/>
          <w:szCs w:val="24"/>
          <w:rtl/>
        </w:rPr>
        <w:t xml:space="preserve"> </w:t>
      </w:r>
      <w:r w:rsidRPr="00C47CB0">
        <w:rPr>
          <w:rFonts w:cs="Arial" w:hint="eastAsia"/>
          <w:sz w:val="24"/>
          <w:szCs w:val="24"/>
          <w:rtl/>
        </w:rPr>
        <w:t>שלום</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איש</w:t>
      </w:r>
      <w:r w:rsidRPr="00C47CB0">
        <w:rPr>
          <w:rFonts w:cs="Arial"/>
          <w:sz w:val="24"/>
          <w:szCs w:val="24"/>
          <w:rtl/>
        </w:rPr>
        <w:t xml:space="preserve"> </w:t>
      </w:r>
      <w:r w:rsidRPr="00C47CB0">
        <w:rPr>
          <w:rFonts w:cs="Arial" w:hint="eastAsia"/>
          <w:sz w:val="24"/>
          <w:szCs w:val="24"/>
          <w:rtl/>
        </w:rPr>
        <w:t>לאשתו</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הכתוב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השם</w:t>
      </w:r>
      <w:r w:rsidRPr="00C47CB0">
        <w:rPr>
          <w:rFonts w:cs="Arial"/>
          <w:sz w:val="24"/>
          <w:szCs w:val="24"/>
          <w:rtl/>
        </w:rPr>
        <w:t xml:space="preserve"> </w:t>
      </w:r>
      <w:r w:rsidRPr="00C47CB0">
        <w:rPr>
          <w:rFonts w:cs="Arial" w:hint="eastAsia"/>
          <w:sz w:val="24"/>
          <w:szCs w:val="24"/>
          <w:rtl/>
        </w:rPr>
        <w:t>שנכתב</w:t>
      </w:r>
      <w:r w:rsidRPr="00C47CB0">
        <w:rPr>
          <w:rFonts w:cs="Arial"/>
          <w:sz w:val="24"/>
          <w:szCs w:val="24"/>
          <w:rtl/>
        </w:rPr>
        <w:t xml:space="preserve"> </w:t>
      </w:r>
      <w:r w:rsidRPr="00C47CB0">
        <w:rPr>
          <w:rFonts w:cs="Arial" w:hint="eastAsia"/>
          <w:sz w:val="24"/>
          <w:szCs w:val="24"/>
          <w:rtl/>
        </w:rPr>
        <w:t>בקדושה</w:t>
      </w:r>
      <w:r w:rsidRPr="00C47CB0">
        <w:rPr>
          <w:rFonts w:cs="Arial"/>
          <w:sz w:val="24"/>
          <w:szCs w:val="24"/>
          <w:rtl/>
        </w:rPr>
        <w:t xml:space="preserve"> </w:t>
      </w:r>
      <w:r w:rsidRPr="00C47CB0">
        <w:rPr>
          <w:rFonts w:cs="Arial" w:hint="eastAsia"/>
          <w:sz w:val="24"/>
          <w:szCs w:val="24"/>
          <w:rtl/>
        </w:rPr>
        <w:t>ימחה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המים</w:t>
      </w:r>
      <w:r w:rsidRPr="00C47CB0">
        <w:rPr>
          <w:rFonts w:cs="Arial"/>
          <w:sz w:val="24"/>
          <w:szCs w:val="24"/>
          <w:rtl/>
        </w:rPr>
        <w:t xml:space="preserve">. </w:t>
      </w:r>
      <w:r w:rsidRPr="00C47CB0">
        <w:rPr>
          <w:rFonts w:cs="Arial" w:hint="eastAsia"/>
          <w:sz w:val="24"/>
          <w:szCs w:val="24"/>
          <w:rtl/>
        </w:rPr>
        <w:t>סיפרי</w:t>
      </w:r>
      <w:r w:rsidRPr="00C47CB0">
        <w:rPr>
          <w:rFonts w:cs="Arial"/>
          <w:sz w:val="24"/>
          <w:szCs w:val="24"/>
          <w:rtl/>
        </w:rPr>
        <w:t xml:space="preserve"> </w:t>
      </w:r>
      <w:r w:rsidRPr="00C47CB0">
        <w:rPr>
          <w:rFonts w:cs="Arial" w:hint="eastAsia"/>
          <w:sz w:val="24"/>
          <w:szCs w:val="24"/>
          <w:rtl/>
        </w:rPr>
        <w:t>מינין</w:t>
      </w:r>
      <w:r w:rsidRPr="00C47CB0">
        <w:rPr>
          <w:rFonts w:cs="Arial"/>
          <w:sz w:val="24"/>
          <w:szCs w:val="24"/>
          <w:rtl/>
        </w:rPr>
        <w:t xml:space="preserve"> </w:t>
      </w:r>
      <w:r w:rsidRPr="00C47CB0">
        <w:rPr>
          <w:rFonts w:cs="Arial" w:hint="eastAsia"/>
          <w:sz w:val="24"/>
          <w:szCs w:val="24"/>
          <w:rtl/>
        </w:rPr>
        <w:t>שמטילין</w:t>
      </w:r>
      <w:r w:rsidRPr="00C47CB0">
        <w:rPr>
          <w:rFonts w:cs="Arial"/>
          <w:sz w:val="24"/>
          <w:szCs w:val="24"/>
          <w:rtl/>
        </w:rPr>
        <w:t xml:space="preserve"> </w:t>
      </w:r>
      <w:r w:rsidRPr="00C47CB0">
        <w:rPr>
          <w:rFonts w:cs="Arial" w:hint="eastAsia"/>
          <w:sz w:val="24"/>
          <w:szCs w:val="24"/>
          <w:rtl/>
        </w:rPr>
        <w:t>איבה</w:t>
      </w:r>
      <w:r w:rsidRPr="00C47CB0">
        <w:rPr>
          <w:rFonts w:cs="Arial"/>
          <w:sz w:val="24"/>
          <w:szCs w:val="24"/>
          <w:rtl/>
        </w:rPr>
        <w:t xml:space="preserve"> </w:t>
      </w:r>
      <w:r w:rsidRPr="00C47CB0">
        <w:rPr>
          <w:rFonts w:cs="Arial" w:hint="eastAsia"/>
          <w:sz w:val="24"/>
          <w:szCs w:val="24"/>
          <w:rtl/>
        </w:rPr>
        <w:t>ותחרות</w:t>
      </w:r>
      <w:r w:rsidRPr="00C47CB0">
        <w:rPr>
          <w:rFonts w:cs="Arial"/>
          <w:sz w:val="24"/>
          <w:szCs w:val="24"/>
          <w:rtl/>
        </w:rPr>
        <w:t xml:space="preserve"> </w:t>
      </w:r>
      <w:r w:rsidRPr="00C47CB0">
        <w:rPr>
          <w:rFonts w:cs="Arial" w:hint="eastAsia"/>
          <w:sz w:val="24"/>
          <w:szCs w:val="24"/>
          <w:rtl/>
        </w:rPr>
        <w:t>ומחלוקת</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לאביהן</w:t>
      </w:r>
      <w:r w:rsidRPr="00C47CB0">
        <w:rPr>
          <w:rFonts w:cs="Arial"/>
          <w:sz w:val="24"/>
          <w:szCs w:val="24"/>
          <w:rtl/>
        </w:rPr>
        <w:t xml:space="preserve"> </w:t>
      </w:r>
      <w:r w:rsidRPr="00C47CB0">
        <w:rPr>
          <w:rFonts w:cs="Arial" w:hint="eastAsia"/>
          <w:sz w:val="24"/>
          <w:szCs w:val="24"/>
          <w:rtl/>
        </w:rPr>
        <w:t>שבשמים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דין</w:t>
      </w:r>
      <w:r w:rsidRPr="00C47CB0">
        <w:rPr>
          <w:rFonts w:cs="Arial"/>
          <w:sz w:val="24"/>
          <w:szCs w:val="24"/>
          <w:rtl/>
        </w:rPr>
        <w:t xml:space="preserve"> </w:t>
      </w:r>
      <w:r w:rsidRPr="00C47CB0">
        <w:rPr>
          <w:rFonts w:cs="Arial" w:hint="eastAsia"/>
          <w:sz w:val="24"/>
          <w:szCs w:val="24"/>
          <w:rtl/>
        </w:rPr>
        <w:t>שישרפו</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ואזכרותיהן</w:t>
      </w:r>
      <w:r w:rsidRPr="00C47CB0">
        <w:rPr>
          <w:sz w:val="24"/>
          <w:szCs w:val="24"/>
        </w:rPr>
        <w:t>:</w:t>
      </w:r>
    </w:p>
    <w:p w14:paraId="2B917E91"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7B1575F" w14:textId="77777777" w:rsidR="00D87A4D" w:rsidRPr="00C47CB0" w:rsidRDefault="00D87A4D" w:rsidP="00D87A4D">
      <w:pPr>
        <w:bidi/>
        <w:rPr>
          <w:sz w:val="28"/>
        </w:rPr>
      </w:pPr>
      <w:r w:rsidRPr="0008761C">
        <w:rPr>
          <w:rFonts w:cs="Arial"/>
          <w:sz w:val="24"/>
          <w:szCs w:val="24"/>
          <w:rtl/>
        </w:rPr>
        <w:t xml:space="preserve"> </w:t>
      </w:r>
      <w:r w:rsidRPr="00A8773E">
        <w:rPr>
          <w:rFonts w:cs="Arial" w:hint="cs"/>
          <w:sz w:val="28"/>
          <w:szCs w:val="28"/>
          <w:rtl/>
        </w:rPr>
        <w:t>פרק</w:t>
      </w:r>
      <w:r w:rsidRPr="00A8773E">
        <w:rPr>
          <w:rFonts w:cs="Arial"/>
          <w:sz w:val="28"/>
          <w:szCs w:val="28"/>
          <w:rtl/>
        </w:rPr>
        <w:t xml:space="preserve"> </w:t>
      </w:r>
      <w:r w:rsidRPr="00A8773E">
        <w:rPr>
          <w:rFonts w:cs="Arial" w:hint="cs"/>
          <w:sz w:val="28"/>
          <w:szCs w:val="28"/>
          <w:rtl/>
        </w:rPr>
        <w:t>טז</w:t>
      </w:r>
      <w:r w:rsidRPr="00A8773E">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3971910F" w14:textId="6A7CD095" w:rsidR="00D87A4D" w:rsidRPr="00A8773E"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A8773E">
        <w:rPr>
          <w:rFonts w:cs="Arial" w:hint="cs"/>
          <w:sz w:val="28"/>
          <w:szCs w:val="28"/>
          <w:rtl/>
        </w:rPr>
        <w:t>:</w:t>
      </w:r>
      <w:r w:rsidRPr="00C47CB0">
        <w:rPr>
          <w:rFonts w:cs="Arial"/>
          <w:sz w:val="28"/>
          <w:szCs w:val="28"/>
          <w:rtl/>
        </w:rPr>
        <w:t xml:space="preserve"> </w:t>
      </w:r>
      <w:r w:rsidRPr="00C47CB0">
        <w:rPr>
          <w:rFonts w:cs="Arial" w:hint="eastAsia"/>
          <w:sz w:val="28"/>
          <w:szCs w:val="28"/>
          <w:rtl/>
        </w:rPr>
        <w:t>מצילין</w:t>
      </w:r>
      <w:r w:rsidRPr="00C47CB0">
        <w:rPr>
          <w:rFonts w:cs="Arial"/>
          <w:sz w:val="28"/>
          <w:szCs w:val="28"/>
          <w:rtl/>
        </w:rPr>
        <w:t xml:space="preserve"> </w:t>
      </w:r>
      <w:r w:rsidRPr="00C47CB0">
        <w:rPr>
          <w:rFonts w:cs="Arial" w:hint="eastAsia"/>
          <w:sz w:val="28"/>
          <w:szCs w:val="28"/>
          <w:rtl/>
        </w:rPr>
        <w:t>תיק</w:t>
      </w:r>
      <w:r w:rsidRPr="00C47CB0">
        <w:rPr>
          <w:rFonts w:cs="Arial"/>
          <w:sz w:val="28"/>
          <w:szCs w:val="28"/>
          <w:rtl/>
        </w:rPr>
        <w:t xml:space="preserve"> </w:t>
      </w:r>
      <w:r w:rsidRPr="00C47CB0">
        <w:rPr>
          <w:rFonts w:cs="Arial" w:hint="eastAsia"/>
          <w:sz w:val="28"/>
          <w:szCs w:val="28"/>
          <w:rtl/>
        </w:rPr>
        <w:t>הספר</w:t>
      </w:r>
      <w:r w:rsidRPr="00C47CB0">
        <w:rPr>
          <w:rFonts w:cs="Arial"/>
          <w:sz w:val="28"/>
          <w:szCs w:val="28"/>
          <w:rtl/>
        </w:rPr>
        <w:t xml:space="preserve"> </w:t>
      </w:r>
      <w:r w:rsidRPr="00C47CB0">
        <w:rPr>
          <w:rFonts w:cs="Arial" w:hint="eastAsia"/>
          <w:sz w:val="28"/>
          <w:szCs w:val="28"/>
          <w:rtl/>
        </w:rPr>
        <w:t>עם</w:t>
      </w:r>
      <w:r w:rsidRPr="00C47CB0">
        <w:rPr>
          <w:rFonts w:cs="Arial"/>
          <w:sz w:val="28"/>
          <w:szCs w:val="28"/>
          <w:rtl/>
        </w:rPr>
        <w:t xml:space="preserve"> </w:t>
      </w:r>
      <w:r w:rsidRPr="00C47CB0">
        <w:rPr>
          <w:rFonts w:cs="Arial" w:hint="eastAsia"/>
          <w:sz w:val="28"/>
          <w:szCs w:val="28"/>
          <w:rtl/>
        </w:rPr>
        <w:t>הספר</w:t>
      </w:r>
      <w:r w:rsidRPr="00A8773E">
        <w:rPr>
          <w:rFonts w:cs="Arial" w:hint="cs"/>
          <w:sz w:val="28"/>
          <w:szCs w:val="28"/>
          <w:rtl/>
        </w:rPr>
        <w:t>,</w:t>
      </w:r>
      <w:r w:rsidRPr="00C47CB0">
        <w:rPr>
          <w:rFonts w:cs="Arial"/>
          <w:sz w:val="28"/>
          <w:szCs w:val="28"/>
        </w:rPr>
        <w:t xml:space="preserve"> </w:t>
      </w:r>
      <w:r w:rsidRPr="00C47CB0">
        <w:rPr>
          <w:rFonts w:cs="Arial" w:hint="eastAsia"/>
          <w:sz w:val="28"/>
          <w:szCs w:val="28"/>
          <w:rtl/>
        </w:rPr>
        <w:t>ותיק</w:t>
      </w:r>
      <w:r w:rsidRPr="00C47CB0">
        <w:rPr>
          <w:rFonts w:cs="Arial"/>
          <w:sz w:val="28"/>
          <w:szCs w:val="28"/>
          <w:rtl/>
        </w:rPr>
        <w:t xml:space="preserve"> </w:t>
      </w:r>
      <w:r w:rsidRPr="00C47CB0">
        <w:rPr>
          <w:rFonts w:cs="Arial" w:hint="eastAsia"/>
          <w:sz w:val="28"/>
          <w:szCs w:val="28"/>
          <w:rtl/>
        </w:rPr>
        <w:t>התפילין</w:t>
      </w:r>
      <w:r w:rsidRPr="00C47CB0">
        <w:rPr>
          <w:rFonts w:cs="Arial"/>
          <w:sz w:val="28"/>
          <w:szCs w:val="28"/>
          <w:rtl/>
        </w:rPr>
        <w:t xml:space="preserve"> </w:t>
      </w:r>
      <w:r w:rsidRPr="00C47CB0">
        <w:rPr>
          <w:rFonts w:cs="Arial" w:hint="eastAsia"/>
          <w:sz w:val="28"/>
          <w:szCs w:val="28"/>
          <w:rtl/>
        </w:rPr>
        <w:t>עם</w:t>
      </w:r>
      <w:r w:rsidRPr="00C47CB0">
        <w:rPr>
          <w:rFonts w:cs="Arial"/>
          <w:sz w:val="28"/>
          <w:szCs w:val="28"/>
          <w:rtl/>
        </w:rPr>
        <w:t xml:space="preserve"> </w:t>
      </w:r>
      <w:r w:rsidRPr="00C47CB0">
        <w:rPr>
          <w:rFonts w:cs="Arial" w:hint="eastAsia"/>
          <w:sz w:val="28"/>
          <w:szCs w:val="28"/>
          <w:rtl/>
        </w:rPr>
        <w:t>התפילין</w:t>
      </w:r>
      <w:r w:rsidRPr="00A8773E">
        <w:rPr>
          <w:rFonts w:cs="Arial" w:hint="cs"/>
          <w:sz w:val="28"/>
          <w:szCs w:val="28"/>
          <w:rtl/>
        </w:rPr>
        <w:t>,</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שיש</w:t>
      </w:r>
      <w:r w:rsidRPr="00C47CB0">
        <w:rPr>
          <w:rFonts w:cs="Arial"/>
          <w:sz w:val="28"/>
          <w:szCs w:val="28"/>
          <w:rtl/>
        </w:rPr>
        <w:t xml:space="preserve"> </w:t>
      </w:r>
      <w:r w:rsidRPr="00C47CB0">
        <w:rPr>
          <w:rFonts w:cs="Arial" w:hint="eastAsia"/>
          <w:sz w:val="28"/>
          <w:szCs w:val="28"/>
          <w:rtl/>
        </w:rPr>
        <w:t>בתוכן</w:t>
      </w:r>
      <w:r w:rsidRPr="00C47CB0">
        <w:rPr>
          <w:rFonts w:cs="Arial"/>
          <w:sz w:val="28"/>
          <w:szCs w:val="28"/>
          <w:rtl/>
        </w:rPr>
        <w:t xml:space="preserve"> </w:t>
      </w:r>
      <w:r w:rsidRPr="00C47CB0">
        <w:rPr>
          <w:rFonts w:cs="Arial" w:hint="eastAsia"/>
          <w:sz w:val="28"/>
          <w:szCs w:val="28"/>
          <w:rtl/>
        </w:rPr>
        <w:t>מעות</w:t>
      </w:r>
      <w:r w:rsidRPr="00A8773E">
        <w:rPr>
          <w:rFonts w:cs="Arial" w:hint="cs"/>
          <w:sz w:val="28"/>
          <w:szCs w:val="28"/>
          <w:rtl/>
        </w:rPr>
        <w:t>.</w:t>
      </w:r>
      <w:r w:rsidRPr="00A8773E">
        <w:rPr>
          <w:rFonts w:cs="Arial"/>
          <w:sz w:val="28"/>
          <w:szCs w:val="28"/>
          <w:rtl/>
        </w:rPr>
        <w:t xml:space="preserve"> </w:t>
      </w:r>
      <w:r w:rsidRPr="00A8773E">
        <w:rPr>
          <w:rFonts w:cs="Arial" w:hint="cs"/>
          <w:sz w:val="28"/>
          <w:szCs w:val="28"/>
          <w:rtl/>
        </w:rPr>
        <w:t>ולהיכן</w:t>
      </w:r>
      <w:r w:rsidRPr="00C47CB0">
        <w:rPr>
          <w:rFonts w:cs="Arial"/>
          <w:sz w:val="28"/>
          <w:szCs w:val="28"/>
          <w:rtl/>
        </w:rPr>
        <w:t xml:space="preserve"> </w:t>
      </w:r>
      <w:r w:rsidRPr="00C47CB0">
        <w:rPr>
          <w:rFonts w:cs="Arial" w:hint="eastAsia"/>
          <w:sz w:val="28"/>
          <w:szCs w:val="28"/>
          <w:rtl/>
        </w:rPr>
        <w:t>מצילין</w:t>
      </w:r>
      <w:r w:rsidRPr="00C47CB0">
        <w:rPr>
          <w:rFonts w:cs="Arial"/>
          <w:sz w:val="28"/>
          <w:szCs w:val="28"/>
          <w:rtl/>
        </w:rPr>
        <w:t xml:space="preserve"> </w:t>
      </w:r>
      <w:r w:rsidRPr="00C47CB0">
        <w:rPr>
          <w:rFonts w:cs="Arial" w:hint="eastAsia"/>
          <w:sz w:val="28"/>
          <w:szCs w:val="28"/>
          <w:rtl/>
        </w:rPr>
        <w:t>אותן</w:t>
      </w:r>
      <w:r w:rsidRPr="00A8773E">
        <w:rPr>
          <w:rFonts w:cs="Arial" w:hint="cs"/>
          <w:sz w:val="28"/>
          <w:szCs w:val="28"/>
          <w:rtl/>
        </w:rPr>
        <w:t>?</w:t>
      </w:r>
      <w:r w:rsidRPr="00C47CB0">
        <w:rPr>
          <w:rFonts w:cs="Arial"/>
          <w:sz w:val="28"/>
          <w:szCs w:val="28"/>
          <w:rtl/>
        </w:rPr>
        <w:t xml:space="preserve"> </w:t>
      </w:r>
      <w:r w:rsidRPr="00C47CB0">
        <w:rPr>
          <w:rFonts w:cs="Arial" w:hint="eastAsia"/>
          <w:sz w:val="28"/>
          <w:szCs w:val="28"/>
          <w:rtl/>
        </w:rPr>
        <w:t>למבוי</w:t>
      </w:r>
      <w:r w:rsidRPr="00C47CB0">
        <w:rPr>
          <w:rFonts w:cs="Arial"/>
          <w:sz w:val="28"/>
          <w:szCs w:val="28"/>
          <w:rtl/>
        </w:rPr>
        <w:t xml:space="preserve"> </w:t>
      </w:r>
      <w:r w:rsidRPr="00C47CB0">
        <w:rPr>
          <w:rFonts w:cs="Arial" w:hint="eastAsia"/>
          <w:sz w:val="28"/>
          <w:szCs w:val="28"/>
          <w:rtl/>
        </w:rPr>
        <w:t>שאינו</w:t>
      </w:r>
      <w:r w:rsidRPr="00C47CB0">
        <w:rPr>
          <w:rFonts w:cs="Arial"/>
          <w:sz w:val="28"/>
          <w:szCs w:val="28"/>
          <w:rtl/>
        </w:rPr>
        <w:t xml:space="preserve"> </w:t>
      </w:r>
      <w:r w:rsidRPr="00C47CB0">
        <w:rPr>
          <w:rFonts w:cs="Arial" w:hint="eastAsia"/>
          <w:sz w:val="28"/>
          <w:szCs w:val="28"/>
          <w:rtl/>
        </w:rPr>
        <w:t>מפולש</w:t>
      </w:r>
      <w:r w:rsidRPr="00A8773E">
        <w:rPr>
          <w:rFonts w:cs="Arial" w:hint="cs"/>
          <w:sz w:val="28"/>
          <w:szCs w:val="28"/>
          <w:rtl/>
        </w:rPr>
        <w:t>.</w:t>
      </w:r>
      <w:r w:rsidRPr="00C47CB0">
        <w:rPr>
          <w:rFonts w:cs="Arial"/>
          <w:sz w:val="28"/>
          <w:szCs w:val="28"/>
          <w:rtl/>
        </w:rPr>
        <w:t xml:space="preserve"> </w:t>
      </w:r>
      <w:r w:rsidRPr="00C47CB0">
        <w:rPr>
          <w:rFonts w:cs="Arial" w:hint="eastAsia"/>
          <w:sz w:val="28"/>
          <w:szCs w:val="28"/>
          <w:rtl/>
        </w:rPr>
        <w:t>בן</w:t>
      </w:r>
      <w:r w:rsidRPr="00C47CB0">
        <w:rPr>
          <w:rFonts w:cs="Arial"/>
          <w:sz w:val="28"/>
          <w:szCs w:val="28"/>
          <w:rtl/>
        </w:rPr>
        <w:t xml:space="preserve"> </w:t>
      </w:r>
      <w:r w:rsidRPr="00C47CB0">
        <w:rPr>
          <w:rFonts w:cs="Arial" w:hint="eastAsia"/>
          <w:sz w:val="28"/>
          <w:szCs w:val="28"/>
          <w:rtl/>
        </w:rPr>
        <w:t>בתירה</w:t>
      </w:r>
      <w:r w:rsidRPr="00C47CB0">
        <w:rPr>
          <w:rFonts w:cs="Arial"/>
          <w:sz w:val="28"/>
          <w:szCs w:val="28"/>
          <w:rtl/>
        </w:rPr>
        <w:t xml:space="preserve"> </w:t>
      </w:r>
      <w:r w:rsidRPr="00C47CB0">
        <w:rPr>
          <w:rFonts w:cs="Arial" w:hint="eastAsia"/>
          <w:sz w:val="28"/>
          <w:szCs w:val="28"/>
          <w:rtl/>
        </w:rPr>
        <w:t>אומר</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למפולש</w:t>
      </w:r>
      <w:r w:rsidRPr="00C47CB0">
        <w:rPr>
          <w:rFonts w:cs="Arial"/>
          <w:sz w:val="28"/>
          <w:szCs w:val="28"/>
          <w:rtl/>
        </w:rPr>
        <w:t>:</w:t>
      </w:r>
    </w:p>
    <w:p w14:paraId="54D6B31B" w14:textId="4F3713C2" w:rsidR="00D87A4D" w:rsidRPr="00C47CB0" w:rsidRDefault="00D87A4D" w:rsidP="00D87A4D">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E40287">
        <w:rPr>
          <w:rFonts w:cs="Arial" w:hint="cs"/>
          <w:b/>
          <w:bCs/>
          <w:sz w:val="28"/>
          <w:szCs w:val="28"/>
          <w:rtl/>
        </w:rPr>
        <w:t>תנן</w:t>
      </w:r>
      <w:r w:rsidRPr="00E40287">
        <w:rPr>
          <w:rFonts w:cs="Arial" w:hint="cs"/>
          <w:b/>
          <w:bCs/>
          <w:sz w:val="24"/>
          <w:szCs w:val="24"/>
          <w:rtl/>
        </w:rPr>
        <w:t>, מצילין</w:t>
      </w:r>
      <w:r w:rsidRPr="00E40287">
        <w:rPr>
          <w:rFonts w:cs="Arial"/>
          <w:b/>
          <w:bCs/>
          <w:sz w:val="24"/>
          <w:szCs w:val="24"/>
          <w:rtl/>
        </w:rPr>
        <w:t xml:space="preserve"> </w:t>
      </w:r>
      <w:r w:rsidRPr="00E40287">
        <w:rPr>
          <w:rFonts w:cs="Arial" w:hint="cs"/>
          <w:b/>
          <w:bCs/>
          <w:sz w:val="24"/>
          <w:szCs w:val="24"/>
          <w:rtl/>
        </w:rPr>
        <w:t>תיק</w:t>
      </w:r>
      <w:r w:rsidRPr="00E40287">
        <w:rPr>
          <w:rFonts w:cs="Arial"/>
          <w:b/>
          <w:bCs/>
          <w:sz w:val="24"/>
          <w:szCs w:val="24"/>
          <w:rtl/>
        </w:rPr>
        <w:t xml:space="preserve"> </w:t>
      </w:r>
      <w:r w:rsidRPr="00E40287">
        <w:rPr>
          <w:rFonts w:cs="Arial" w:hint="cs"/>
          <w:b/>
          <w:bCs/>
          <w:sz w:val="24"/>
          <w:szCs w:val="24"/>
          <w:rtl/>
        </w:rPr>
        <w:t>הספר</w:t>
      </w:r>
      <w:r w:rsidRPr="00E40287">
        <w:rPr>
          <w:rFonts w:cs="Arial"/>
          <w:b/>
          <w:bCs/>
          <w:sz w:val="24"/>
          <w:szCs w:val="24"/>
          <w:rtl/>
        </w:rPr>
        <w:t xml:space="preserve"> </w:t>
      </w:r>
      <w:r w:rsidRPr="00E40287">
        <w:rPr>
          <w:rFonts w:cs="Arial" w:hint="cs"/>
          <w:b/>
          <w:bCs/>
          <w:sz w:val="24"/>
          <w:szCs w:val="24"/>
          <w:rtl/>
        </w:rPr>
        <w:t>עם</w:t>
      </w:r>
      <w:r w:rsidRPr="00E40287">
        <w:rPr>
          <w:rFonts w:cs="Arial"/>
          <w:b/>
          <w:bCs/>
          <w:sz w:val="24"/>
          <w:szCs w:val="24"/>
          <w:rtl/>
        </w:rPr>
        <w:t xml:space="preserve"> </w:t>
      </w:r>
      <w:r w:rsidRPr="00E40287">
        <w:rPr>
          <w:rFonts w:cs="Arial" w:hint="cs"/>
          <w:b/>
          <w:bCs/>
          <w:sz w:val="24"/>
          <w:szCs w:val="24"/>
          <w:rtl/>
        </w:rPr>
        <w:t>הספר,</w:t>
      </w:r>
      <w:r w:rsidRPr="00E40287">
        <w:rPr>
          <w:rFonts w:cs="Arial"/>
          <w:b/>
          <w:bCs/>
          <w:sz w:val="24"/>
          <w:szCs w:val="24"/>
        </w:rPr>
        <w:t xml:space="preserve"> </w:t>
      </w:r>
      <w:r w:rsidRPr="00E40287">
        <w:rPr>
          <w:rFonts w:cs="Arial" w:hint="cs"/>
          <w:b/>
          <w:bCs/>
          <w:sz w:val="24"/>
          <w:szCs w:val="24"/>
          <w:rtl/>
        </w:rPr>
        <w:t>ותיק</w:t>
      </w:r>
      <w:r w:rsidRPr="00E40287">
        <w:rPr>
          <w:rFonts w:cs="Arial"/>
          <w:b/>
          <w:bCs/>
          <w:sz w:val="24"/>
          <w:szCs w:val="24"/>
          <w:rtl/>
        </w:rPr>
        <w:t xml:space="preserve"> </w:t>
      </w:r>
      <w:r w:rsidRPr="00E40287">
        <w:rPr>
          <w:rFonts w:cs="Arial" w:hint="cs"/>
          <w:b/>
          <w:bCs/>
          <w:sz w:val="24"/>
          <w:szCs w:val="24"/>
          <w:rtl/>
        </w:rPr>
        <w:t>התפילין</w:t>
      </w:r>
      <w:r w:rsidRPr="00E40287">
        <w:rPr>
          <w:rFonts w:cs="Arial"/>
          <w:b/>
          <w:bCs/>
          <w:sz w:val="24"/>
          <w:szCs w:val="24"/>
          <w:rtl/>
        </w:rPr>
        <w:t xml:space="preserve"> </w:t>
      </w:r>
      <w:r w:rsidRPr="00E40287">
        <w:rPr>
          <w:rFonts w:cs="Arial" w:hint="cs"/>
          <w:b/>
          <w:bCs/>
          <w:sz w:val="24"/>
          <w:szCs w:val="24"/>
          <w:rtl/>
        </w:rPr>
        <w:t>עם</w:t>
      </w:r>
      <w:r w:rsidRPr="00E40287">
        <w:rPr>
          <w:rFonts w:cs="Arial"/>
          <w:b/>
          <w:bCs/>
          <w:sz w:val="24"/>
          <w:szCs w:val="24"/>
          <w:rtl/>
        </w:rPr>
        <w:t xml:space="preserve"> </w:t>
      </w:r>
      <w:r w:rsidRPr="00E40287">
        <w:rPr>
          <w:rFonts w:cs="Arial" w:hint="cs"/>
          <w:b/>
          <w:bCs/>
          <w:sz w:val="24"/>
          <w:szCs w:val="24"/>
          <w:rtl/>
        </w:rPr>
        <w:t>התפילין</w:t>
      </w:r>
      <w:r w:rsidRPr="0008761C">
        <w:rPr>
          <w:rFonts w:cs="Arial" w:hint="cs"/>
          <w:sz w:val="24"/>
          <w:szCs w:val="24"/>
          <w:rtl/>
        </w:rPr>
        <w:t xml:space="preserve">. </w:t>
      </w:r>
      <w:r w:rsidRPr="00C47CB0">
        <w:rPr>
          <w:rFonts w:cs="Arial" w:hint="eastAsia"/>
          <w:sz w:val="24"/>
          <w:szCs w:val="24"/>
          <w:rtl/>
        </w:rPr>
        <w:t>מתני</w:t>
      </w:r>
      <w:r w:rsidRPr="00C47CB0">
        <w:rPr>
          <w:rFonts w:cs="Arial"/>
          <w:sz w:val="24"/>
          <w:szCs w:val="24"/>
          <w:rtl/>
        </w:rPr>
        <w:t xml:space="preserve">' </w:t>
      </w:r>
      <w:r w:rsidRPr="00E40287">
        <w:rPr>
          <w:rFonts w:cs="Arial" w:hint="cs"/>
          <w:b/>
          <w:bCs/>
          <w:sz w:val="24"/>
          <w:szCs w:val="24"/>
          <w:rtl/>
        </w:rPr>
        <w:t>אפיל</w:t>
      </w:r>
      <w:r w:rsidRPr="0008761C">
        <w:rPr>
          <w:rFonts w:cs="Arial" w:hint="cs"/>
          <w:sz w:val="24"/>
          <w:szCs w:val="24"/>
          <w:rtl/>
        </w:rPr>
        <w:t>ו</w:t>
      </w:r>
      <w:r w:rsidRPr="0008761C">
        <w:rPr>
          <w:rFonts w:cs="Arial"/>
          <w:sz w:val="24"/>
          <w:szCs w:val="24"/>
          <w:rtl/>
        </w:rPr>
        <w:t xml:space="preserve"> </w:t>
      </w:r>
      <w:r w:rsidRPr="00C47CB0">
        <w:rPr>
          <w:rFonts w:cs="Arial" w:hint="eastAsia"/>
          <w:sz w:val="24"/>
          <w:szCs w:val="24"/>
          <w:rtl/>
        </w:rPr>
        <w:t>בשאינו</w:t>
      </w:r>
      <w:r w:rsidRPr="00C47CB0">
        <w:rPr>
          <w:rFonts w:cs="Arial"/>
          <w:sz w:val="24"/>
          <w:szCs w:val="24"/>
          <w:rtl/>
        </w:rPr>
        <w:t xml:space="preserve"> </w:t>
      </w:r>
      <w:r w:rsidRPr="00C47CB0">
        <w:rPr>
          <w:rFonts w:cs="Arial" w:hint="eastAsia"/>
          <w:sz w:val="24"/>
          <w:szCs w:val="24"/>
          <w:rtl/>
        </w:rPr>
        <w:t>טפול</w:t>
      </w:r>
      <w:r w:rsidRPr="00C47CB0">
        <w:rPr>
          <w:rFonts w:cs="Arial"/>
          <w:sz w:val="24"/>
          <w:szCs w:val="24"/>
          <w:rtl/>
        </w:rPr>
        <w:t xml:space="preserve"> </w:t>
      </w:r>
      <w:r w:rsidRPr="00C47CB0">
        <w:rPr>
          <w:rFonts w:cs="Arial" w:hint="eastAsia"/>
          <w:sz w:val="24"/>
          <w:szCs w:val="24"/>
          <w:rtl/>
        </w:rPr>
        <w:t>לו</w:t>
      </w:r>
      <w:r>
        <w:rPr>
          <w:rFonts w:cs="Arial" w:hint="cs"/>
          <w:sz w:val="24"/>
          <w:szCs w:val="24"/>
          <w:rtl/>
        </w:rPr>
        <w:t xml:space="preserve"> </w:t>
      </w:r>
      <w:r w:rsidRPr="00A8773E">
        <w:rPr>
          <w:rFonts w:cs="Arial" w:hint="cs"/>
          <w:i/>
          <w:iCs/>
          <w:sz w:val="16"/>
          <w:szCs w:val="16"/>
          <w:rtl/>
        </w:rPr>
        <w:t>לא בתוכו</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טפול</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כגופו</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ניחא</w:t>
      </w:r>
      <w:r w:rsidRPr="00C47CB0">
        <w:rPr>
          <w:rFonts w:cs="Arial"/>
          <w:sz w:val="24"/>
          <w:szCs w:val="24"/>
          <w:rtl/>
        </w:rPr>
        <w:t xml:space="preserve"> </w:t>
      </w:r>
      <w:r w:rsidRPr="00C47CB0">
        <w:rPr>
          <w:rFonts w:cs="Arial" w:hint="eastAsia"/>
          <w:sz w:val="24"/>
          <w:szCs w:val="24"/>
          <w:rtl/>
        </w:rPr>
        <w:t>תיק</w:t>
      </w:r>
      <w:r w:rsidRPr="00C47CB0">
        <w:rPr>
          <w:rFonts w:cs="Arial"/>
          <w:sz w:val="24"/>
          <w:szCs w:val="24"/>
          <w:rtl/>
        </w:rPr>
        <w:t xml:space="preserve"> </w:t>
      </w:r>
      <w:r w:rsidRPr="00C47CB0">
        <w:rPr>
          <w:rFonts w:cs="Arial" w:hint="eastAsia"/>
          <w:sz w:val="24"/>
          <w:szCs w:val="24"/>
          <w:rtl/>
        </w:rPr>
        <w:t>הספר</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הספר</w:t>
      </w:r>
      <w:r w:rsidRPr="00C47CB0">
        <w:rPr>
          <w:rFonts w:cs="Arial"/>
          <w:sz w:val="24"/>
          <w:szCs w:val="24"/>
          <w:rtl/>
        </w:rPr>
        <w:t xml:space="preserve"> </w:t>
      </w:r>
      <w:r w:rsidRPr="00E40287">
        <w:rPr>
          <w:rFonts w:cs="Arial" w:hint="cs"/>
          <w:b/>
          <w:bCs/>
          <w:sz w:val="24"/>
          <w:szCs w:val="24"/>
          <w:rtl/>
        </w:rPr>
        <w:t>שבלי התיק הספר נפסד. אבל למה מצילין</w:t>
      </w:r>
      <w:r w:rsidRPr="00E40287">
        <w:rPr>
          <w:rFonts w:cs="Arial"/>
          <w:b/>
          <w:bCs/>
          <w:sz w:val="24"/>
          <w:szCs w:val="24"/>
          <w:rtl/>
        </w:rPr>
        <w:t xml:space="preserve"> </w:t>
      </w:r>
      <w:r w:rsidRPr="00C47CB0">
        <w:rPr>
          <w:rFonts w:cs="Arial" w:hint="eastAsia"/>
          <w:sz w:val="24"/>
          <w:szCs w:val="24"/>
          <w:rtl/>
        </w:rPr>
        <w:t>תיק</w:t>
      </w:r>
      <w:r w:rsidRPr="00C47CB0">
        <w:rPr>
          <w:rFonts w:cs="Arial"/>
          <w:sz w:val="24"/>
          <w:szCs w:val="24"/>
          <w:rtl/>
        </w:rPr>
        <w:t xml:space="preserve"> </w:t>
      </w:r>
      <w:r w:rsidRPr="00C47CB0">
        <w:rPr>
          <w:rFonts w:cs="Arial" w:hint="eastAsia"/>
          <w:sz w:val="24"/>
          <w:szCs w:val="24"/>
          <w:rtl/>
        </w:rPr>
        <w:t>תפילין</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התפילין</w:t>
      </w:r>
      <w:r w:rsidRPr="00C47CB0">
        <w:rPr>
          <w:rFonts w:cs="Arial"/>
          <w:sz w:val="24"/>
          <w:szCs w:val="24"/>
          <w:rtl/>
        </w:rPr>
        <w:t xml:space="preserve">. </w:t>
      </w:r>
      <w:r w:rsidRPr="00E40287">
        <w:rPr>
          <w:rFonts w:cs="Arial" w:hint="cs"/>
          <w:b/>
          <w:bCs/>
          <w:sz w:val="24"/>
          <w:szCs w:val="24"/>
          <w:rtl/>
        </w:rPr>
        <w:t>הרי אינם נפסדים בלי תיק?</w:t>
      </w:r>
      <w:r w:rsidRPr="00E40287">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חגי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מהדא</w:t>
      </w:r>
      <w:r w:rsidRPr="00C47CB0">
        <w:rPr>
          <w:rFonts w:cs="Arial"/>
          <w:sz w:val="24"/>
          <w:szCs w:val="24"/>
          <w:rtl/>
        </w:rPr>
        <w:t xml:space="preserve"> </w:t>
      </w:r>
      <w:r w:rsidRPr="00E40287">
        <w:rPr>
          <w:rFonts w:cs="Arial" w:hint="cs"/>
          <w:b/>
          <w:bCs/>
          <w:sz w:val="24"/>
          <w:szCs w:val="24"/>
          <w:rtl/>
        </w:rPr>
        <w:t>דכתיב</w:t>
      </w:r>
      <w:r w:rsidRPr="00C47CB0">
        <w:rPr>
          <w:rFonts w:cs="Arial"/>
          <w:sz w:val="24"/>
          <w:szCs w:val="24"/>
          <w:rtl/>
        </w:rPr>
        <w:t>[</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לד</w:t>
      </w:r>
      <w:r w:rsidRPr="00C47CB0">
        <w:rPr>
          <w:rFonts w:cs="Arial"/>
          <w:sz w:val="24"/>
          <w:szCs w:val="24"/>
          <w:rtl/>
        </w:rPr>
        <w:t xml:space="preserve"> </w:t>
      </w:r>
      <w:r w:rsidRPr="00C47CB0">
        <w:rPr>
          <w:rFonts w:cs="Arial" w:hint="eastAsia"/>
          <w:sz w:val="24"/>
          <w:szCs w:val="24"/>
          <w:rtl/>
        </w:rPr>
        <w:t>ח</w:t>
      </w:r>
      <w:r w:rsidRPr="00C47CB0">
        <w:rPr>
          <w:rFonts w:cs="Arial"/>
          <w:sz w:val="24"/>
          <w:szCs w:val="24"/>
          <w:rtl/>
        </w:rPr>
        <w:t xml:space="preserve">] </w:t>
      </w:r>
      <w:r w:rsidRPr="00C47CB0">
        <w:rPr>
          <w:rFonts w:cs="Arial" w:hint="eastAsia"/>
          <w:sz w:val="24"/>
          <w:szCs w:val="24"/>
          <w:rtl/>
        </w:rPr>
        <w:t>חונה</w:t>
      </w:r>
      <w:r w:rsidRPr="00C47CB0">
        <w:rPr>
          <w:rFonts w:cs="Arial"/>
          <w:sz w:val="24"/>
          <w:szCs w:val="24"/>
          <w:rtl/>
        </w:rPr>
        <w:t xml:space="preserve"> </w:t>
      </w:r>
      <w:r w:rsidRPr="00C47CB0">
        <w:rPr>
          <w:rFonts w:cs="Arial" w:hint="eastAsia"/>
          <w:sz w:val="24"/>
          <w:szCs w:val="24"/>
          <w:rtl/>
        </w:rPr>
        <w:t>מלאך</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סביב</w:t>
      </w:r>
      <w:r w:rsidRPr="00C47CB0">
        <w:rPr>
          <w:rFonts w:cs="Arial"/>
          <w:sz w:val="24"/>
          <w:szCs w:val="24"/>
          <w:rtl/>
        </w:rPr>
        <w:t xml:space="preserve"> </w:t>
      </w:r>
      <w:r w:rsidRPr="00C47CB0">
        <w:rPr>
          <w:rFonts w:cs="Arial" w:hint="eastAsia"/>
          <w:sz w:val="24"/>
          <w:szCs w:val="24"/>
          <w:rtl/>
        </w:rPr>
        <w:t>ליריאיו</w:t>
      </w:r>
      <w:r w:rsidRPr="00C47CB0">
        <w:rPr>
          <w:rFonts w:cs="Arial"/>
          <w:sz w:val="24"/>
          <w:szCs w:val="24"/>
          <w:rtl/>
        </w:rPr>
        <w:t xml:space="preserve"> </w:t>
      </w:r>
      <w:r w:rsidRPr="00C47CB0">
        <w:rPr>
          <w:rFonts w:cs="Arial" w:hint="eastAsia"/>
          <w:sz w:val="24"/>
          <w:szCs w:val="24"/>
          <w:rtl/>
        </w:rPr>
        <w:t>ויחלצם</w:t>
      </w:r>
      <w:r>
        <w:rPr>
          <w:rFonts w:cs="Arial" w:hint="cs"/>
          <w:sz w:val="24"/>
          <w:szCs w:val="24"/>
          <w:rtl/>
        </w:rPr>
        <w:t xml:space="preserve"> </w:t>
      </w:r>
      <w:r w:rsidRPr="00A8773E">
        <w:rPr>
          <w:rFonts w:cs="Arial" w:hint="cs"/>
          <w:i/>
          <w:iCs/>
          <w:sz w:val="16"/>
          <w:szCs w:val="16"/>
          <w:rtl/>
        </w:rPr>
        <w:t>שגם מה שסמוך לקדש ניצל</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וכן</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דניאל</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כא</w:t>
      </w:r>
      <w:r w:rsidRPr="00C47CB0">
        <w:rPr>
          <w:rFonts w:cs="Arial"/>
          <w:sz w:val="24"/>
          <w:szCs w:val="24"/>
          <w:rtl/>
        </w:rPr>
        <w:t xml:space="preserve">] </w:t>
      </w:r>
      <w:r w:rsidRPr="00C47CB0">
        <w:rPr>
          <w:rFonts w:cs="Arial" w:hint="eastAsia"/>
          <w:sz w:val="24"/>
          <w:szCs w:val="24"/>
          <w:rtl/>
        </w:rPr>
        <w:t>באדין</w:t>
      </w:r>
      <w:r w:rsidRPr="00C47CB0">
        <w:rPr>
          <w:rFonts w:cs="Arial"/>
          <w:sz w:val="24"/>
          <w:szCs w:val="24"/>
          <w:rtl/>
        </w:rPr>
        <w:t xml:space="preserve"> </w:t>
      </w:r>
      <w:r w:rsidRPr="00C47CB0">
        <w:rPr>
          <w:rFonts w:cs="Arial" w:hint="eastAsia"/>
          <w:sz w:val="24"/>
          <w:szCs w:val="24"/>
          <w:rtl/>
        </w:rPr>
        <w:t>גובריא</w:t>
      </w:r>
      <w:r w:rsidRPr="00C47CB0">
        <w:rPr>
          <w:rFonts w:cs="Arial"/>
          <w:sz w:val="24"/>
          <w:szCs w:val="24"/>
          <w:rtl/>
        </w:rPr>
        <w:t xml:space="preserve"> </w:t>
      </w:r>
      <w:r w:rsidRPr="00C47CB0">
        <w:rPr>
          <w:rFonts w:cs="Arial" w:hint="eastAsia"/>
          <w:sz w:val="24"/>
          <w:szCs w:val="24"/>
          <w:rtl/>
        </w:rPr>
        <w:t>אילך</w:t>
      </w:r>
      <w:r w:rsidRPr="00C47CB0">
        <w:rPr>
          <w:rFonts w:cs="Arial"/>
          <w:sz w:val="24"/>
          <w:szCs w:val="24"/>
          <w:rtl/>
        </w:rPr>
        <w:t xml:space="preserve"> </w:t>
      </w:r>
      <w:r w:rsidRPr="00C47CB0">
        <w:rPr>
          <w:rFonts w:cs="Arial" w:hint="eastAsia"/>
          <w:sz w:val="24"/>
          <w:szCs w:val="24"/>
          <w:rtl/>
        </w:rPr>
        <w:t>כפיתו</w:t>
      </w:r>
      <w:r w:rsidRPr="00C47CB0">
        <w:rPr>
          <w:rFonts w:cs="Arial"/>
          <w:sz w:val="24"/>
          <w:szCs w:val="24"/>
          <w:rtl/>
        </w:rPr>
        <w:t xml:space="preserve"> </w:t>
      </w:r>
      <w:r w:rsidRPr="00C47CB0">
        <w:rPr>
          <w:rFonts w:cs="Arial" w:hint="eastAsia"/>
          <w:sz w:val="24"/>
          <w:szCs w:val="24"/>
          <w:rtl/>
        </w:rPr>
        <w:t>בסרבליהן</w:t>
      </w:r>
      <w:r w:rsidRPr="00C47CB0">
        <w:rPr>
          <w:rFonts w:cs="Arial"/>
          <w:sz w:val="24"/>
          <w:szCs w:val="24"/>
          <w:rtl/>
        </w:rPr>
        <w:t xml:space="preserve"> </w:t>
      </w:r>
      <w:r w:rsidRPr="00E40287">
        <w:rPr>
          <w:rFonts w:cs="Arial" w:hint="cs"/>
          <w:b/>
          <w:bCs/>
          <w:sz w:val="24"/>
          <w:szCs w:val="24"/>
          <w:rtl/>
        </w:rPr>
        <w:t>וכ"ו די לא שלט נורא בגמיהון וכ"ו וסרבליהון לא שנו</w:t>
      </w:r>
      <w:r w:rsidRPr="00E40287">
        <w:rPr>
          <w:rFonts w:cs="Arial"/>
          <w:b/>
          <w:bCs/>
          <w:sz w:val="24"/>
          <w:szCs w:val="24"/>
          <w:rtl/>
        </w:rPr>
        <w:t xml:space="preserve">: </w:t>
      </w:r>
      <w:r w:rsidRPr="00E40287">
        <w:rPr>
          <w:rFonts w:cs="Arial" w:hint="cs"/>
          <w:b/>
          <w:bCs/>
          <w:sz w:val="28"/>
          <w:szCs w:val="28"/>
          <w:rtl/>
        </w:rPr>
        <w:t>תנן</w:t>
      </w:r>
      <w:r>
        <w:rPr>
          <w:rFonts w:cs="Arial" w:hint="cs"/>
          <w:sz w:val="24"/>
          <w:szCs w:val="24"/>
          <w:rtl/>
        </w:rPr>
        <w:t>,</w:t>
      </w:r>
      <w:r w:rsidRPr="00C47CB0">
        <w:rPr>
          <w:rFonts w:cs="Arial"/>
          <w:sz w:val="24"/>
          <w:szCs w:val="24"/>
          <w:rtl/>
        </w:rPr>
        <w:t xml:space="preserve"> </w:t>
      </w:r>
      <w:r w:rsidRPr="00C47CB0">
        <w:rPr>
          <w:rFonts w:cs="Arial" w:hint="eastAsia"/>
          <w:sz w:val="24"/>
          <w:szCs w:val="24"/>
          <w:rtl/>
        </w:rPr>
        <w:t>אעפ</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בתוכו</w:t>
      </w:r>
      <w:r w:rsidRPr="00C47CB0">
        <w:rPr>
          <w:rFonts w:cs="Arial"/>
          <w:sz w:val="24"/>
          <w:szCs w:val="24"/>
          <w:rtl/>
        </w:rPr>
        <w:t xml:space="preserve"> </w:t>
      </w:r>
      <w:r w:rsidRPr="00C47CB0">
        <w:rPr>
          <w:rFonts w:cs="Arial" w:hint="eastAsia"/>
          <w:sz w:val="24"/>
          <w:szCs w:val="24"/>
          <w:rtl/>
        </w:rPr>
        <w:t>מעות</w:t>
      </w:r>
      <w:r w:rsidRPr="00C47CB0">
        <w:rPr>
          <w:rFonts w:cs="Arial"/>
          <w:b/>
          <w:bCs/>
          <w:sz w:val="24"/>
          <w:szCs w:val="24"/>
          <w:rtl/>
        </w:rPr>
        <w:t xml:space="preserve">. </w:t>
      </w:r>
      <w:r w:rsidRPr="00E40287">
        <w:rPr>
          <w:rFonts w:cs="Arial" w:hint="cs"/>
          <w:b/>
          <w:bCs/>
          <w:sz w:val="24"/>
          <w:szCs w:val="24"/>
          <w:rtl/>
        </w:rPr>
        <w:t>ואך מותר הרי זה בסיס למוקצה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ייבא</w:t>
      </w:r>
      <w:r w:rsidRPr="00C47CB0">
        <w:rPr>
          <w:rFonts w:cs="Arial"/>
          <w:sz w:val="24"/>
          <w:szCs w:val="24"/>
          <w:rtl/>
        </w:rPr>
        <w:t xml:space="preserve"> </w:t>
      </w:r>
      <w:r w:rsidRPr="00C47CB0">
        <w:rPr>
          <w:rFonts w:cs="Arial" w:hint="eastAsia"/>
          <w:sz w:val="24"/>
          <w:szCs w:val="24"/>
          <w:rtl/>
        </w:rPr>
        <w:t>כיי</w:t>
      </w:r>
      <w:r w:rsidRPr="00C47CB0">
        <w:rPr>
          <w:rFonts w:cs="Arial"/>
          <w:sz w:val="24"/>
          <w:szCs w:val="24"/>
          <w:rtl/>
        </w:rPr>
        <w:t xml:space="preserve"> </w:t>
      </w:r>
      <w:r w:rsidRPr="00E40287">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08761C">
        <w:rPr>
          <w:rFonts w:cs="Arial"/>
          <w:sz w:val="24"/>
          <w:szCs w:val="24"/>
          <w:rtl/>
        </w:rPr>
        <w:t xml:space="preserve"> </w:t>
      </w:r>
      <w:r w:rsidRPr="00E40287">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חיננא</w:t>
      </w:r>
      <w:r w:rsidRPr="00C47CB0">
        <w:rPr>
          <w:rFonts w:cs="Arial"/>
          <w:sz w:val="24"/>
          <w:szCs w:val="24"/>
          <w:rtl/>
        </w:rPr>
        <w:t xml:space="preserve"> </w:t>
      </w:r>
      <w:r w:rsidRPr="00C47CB0">
        <w:rPr>
          <w:rFonts w:cs="Arial" w:hint="eastAsia"/>
          <w:sz w:val="24"/>
          <w:szCs w:val="24"/>
          <w:rtl/>
        </w:rPr>
        <w:t>קרתיגנאה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הושעיה</w:t>
      </w:r>
      <w:r w:rsidRPr="0008761C">
        <w:rPr>
          <w:rFonts w:cs="Arial" w:hint="cs"/>
          <w:sz w:val="24"/>
          <w:szCs w:val="24"/>
          <w:rtl/>
        </w:rPr>
        <w:t>.</w:t>
      </w:r>
      <w:r w:rsidRPr="00C47CB0">
        <w:rPr>
          <w:rFonts w:cs="Arial"/>
          <w:sz w:val="24"/>
          <w:szCs w:val="24"/>
          <w:rtl/>
        </w:rPr>
        <w:t xml:space="preserve"> דיסיקיא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בתוכו</w:t>
      </w:r>
      <w:r w:rsidRPr="00C47CB0">
        <w:rPr>
          <w:rFonts w:cs="Arial"/>
          <w:sz w:val="24"/>
          <w:szCs w:val="24"/>
          <w:rtl/>
        </w:rPr>
        <w:t xml:space="preserve"> </w:t>
      </w:r>
      <w:r w:rsidRPr="00C47CB0">
        <w:rPr>
          <w:rFonts w:cs="Arial" w:hint="eastAsia"/>
          <w:sz w:val="24"/>
          <w:szCs w:val="24"/>
          <w:rtl/>
        </w:rPr>
        <w:t>מעות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ככר</w:t>
      </w:r>
      <w:r w:rsidRPr="00C47CB0">
        <w:rPr>
          <w:rFonts w:cs="Arial"/>
          <w:sz w:val="24"/>
          <w:szCs w:val="24"/>
          <w:rtl/>
        </w:rPr>
        <w:t xml:space="preserve"> </w:t>
      </w:r>
      <w:r w:rsidRPr="00C47CB0">
        <w:rPr>
          <w:rFonts w:cs="Arial" w:hint="eastAsia"/>
          <w:sz w:val="24"/>
          <w:szCs w:val="24"/>
          <w:rtl/>
        </w:rPr>
        <w:t>ומטלטלה</w:t>
      </w:r>
      <w:r w:rsidRPr="00C47CB0">
        <w:rPr>
          <w:rFonts w:cs="Arial"/>
          <w:sz w:val="24"/>
          <w:szCs w:val="24"/>
          <w:rtl/>
        </w:rPr>
        <w:t xml:space="preserve">: </w:t>
      </w:r>
      <w:r w:rsidRPr="0008761C">
        <w:rPr>
          <w:rFonts w:cs="Arial" w:hint="cs"/>
          <w:sz w:val="24"/>
          <w:szCs w:val="24"/>
          <w:rtl/>
        </w:rPr>
        <w:t>להיכן</w:t>
      </w:r>
      <w:r w:rsidRPr="00C47CB0">
        <w:rPr>
          <w:rFonts w:cs="Arial"/>
          <w:sz w:val="24"/>
          <w:szCs w:val="24"/>
          <w:rtl/>
        </w:rPr>
        <w:t xml:space="preserve"> </w:t>
      </w:r>
      <w:r w:rsidRPr="00C47CB0">
        <w:rPr>
          <w:rFonts w:cs="Arial" w:hint="eastAsia"/>
          <w:sz w:val="24"/>
          <w:szCs w:val="24"/>
          <w:rtl/>
        </w:rPr>
        <w:t>מצילין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08761C">
        <w:rPr>
          <w:rFonts w:cs="Arial" w:hint="cs"/>
          <w:sz w:val="24"/>
          <w:szCs w:val="24"/>
          <w:rtl/>
        </w:rPr>
        <w:t xml:space="preserve">? </w:t>
      </w:r>
      <w:r w:rsidRPr="00C47CB0">
        <w:rPr>
          <w:rFonts w:cs="Arial" w:hint="eastAsia"/>
          <w:sz w:val="24"/>
          <w:szCs w:val="24"/>
          <w:rtl/>
        </w:rPr>
        <w:t>למבוי</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מפולש</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למפולש</w:t>
      </w:r>
      <w:r w:rsidRPr="00C47CB0">
        <w:rPr>
          <w:rFonts w:cs="Arial"/>
          <w:sz w:val="24"/>
          <w:szCs w:val="24"/>
          <w:rtl/>
        </w:rPr>
        <w:t xml:space="preserve"> </w:t>
      </w:r>
      <w:r w:rsidRPr="00C47CB0">
        <w:rPr>
          <w:rFonts w:cs="Arial" w:hint="eastAsia"/>
          <w:sz w:val="24"/>
          <w:szCs w:val="24"/>
          <w:rtl/>
        </w:rPr>
        <w:t>לא</w:t>
      </w:r>
      <w:r w:rsidRPr="0008761C">
        <w:rPr>
          <w:rFonts w:cs="Arial" w:hint="cs"/>
          <w:sz w:val="24"/>
          <w:szCs w:val="24"/>
          <w:rtl/>
        </w:rPr>
        <w:t xml:space="preserve">, </w:t>
      </w:r>
      <w:r w:rsidRPr="00E40287">
        <w:rPr>
          <w:rFonts w:cs="Arial" w:hint="cs"/>
          <w:b/>
          <w:bCs/>
          <w:sz w:val="24"/>
          <w:szCs w:val="24"/>
          <w:rtl/>
        </w:rPr>
        <w:t>ואפילו להעבירו דרך מבוי מפולש לחצר אסור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אתר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המהלך</w:t>
      </w:r>
      <w:r w:rsidRPr="00C47CB0">
        <w:rPr>
          <w:rFonts w:cs="Arial"/>
          <w:sz w:val="24"/>
          <w:szCs w:val="24"/>
          <w:rtl/>
        </w:rPr>
        <w:t xml:space="preserve"> </w:t>
      </w:r>
      <w:r w:rsidRPr="00C47CB0">
        <w:rPr>
          <w:rFonts w:cs="Arial" w:hint="eastAsia"/>
          <w:sz w:val="24"/>
          <w:szCs w:val="24"/>
          <w:rtl/>
        </w:rPr>
        <w:t>כמניח</w:t>
      </w:r>
      <w:r w:rsidRPr="00C47CB0">
        <w:rPr>
          <w:rFonts w:cs="Arial"/>
          <w:sz w:val="24"/>
          <w:szCs w:val="24"/>
          <w:rtl/>
        </w:rPr>
        <w:t xml:space="preserve">. </w:t>
      </w:r>
      <w:r w:rsidRPr="0008761C">
        <w:rPr>
          <w:rFonts w:cs="Arial" w:hint="cs"/>
          <w:sz w:val="24"/>
          <w:szCs w:val="24"/>
          <w:rtl/>
        </w:rPr>
        <w:t>והכא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המהלך</w:t>
      </w:r>
      <w:r w:rsidRPr="00C47CB0">
        <w:rPr>
          <w:rFonts w:cs="Arial"/>
          <w:sz w:val="24"/>
          <w:szCs w:val="24"/>
          <w:rtl/>
        </w:rPr>
        <w:t xml:space="preserve"> </w:t>
      </w:r>
      <w:r w:rsidRPr="00C47CB0">
        <w:rPr>
          <w:rFonts w:cs="Arial" w:hint="eastAsia"/>
          <w:sz w:val="24"/>
          <w:szCs w:val="24"/>
          <w:rtl/>
        </w:rPr>
        <w:t>כמניח</w:t>
      </w:r>
      <w:r>
        <w:rPr>
          <w:rFonts w:cs="Arial" w:hint="cs"/>
          <w:sz w:val="24"/>
          <w:szCs w:val="24"/>
          <w:rtl/>
        </w:rPr>
        <w:t xml:space="preserve"> </w:t>
      </w:r>
      <w:r w:rsidRPr="00A8773E">
        <w:rPr>
          <w:rFonts w:cs="Arial" w:hint="cs"/>
          <w:i/>
          <w:iCs/>
          <w:sz w:val="16"/>
          <w:szCs w:val="16"/>
          <w:rtl/>
        </w:rPr>
        <w:t>ש</w:t>
      </w:r>
      <w:r>
        <w:rPr>
          <w:rFonts w:cs="Arial" w:hint="cs"/>
          <w:i/>
          <w:iCs/>
          <w:sz w:val="16"/>
          <w:szCs w:val="16"/>
          <w:rtl/>
        </w:rPr>
        <w:t>אם לא כן למה אסו</w:t>
      </w:r>
      <w:r w:rsidRPr="00A8773E">
        <w:rPr>
          <w:rFonts w:cs="Arial" w:hint="cs"/>
          <w:i/>
          <w:iCs/>
          <w:sz w:val="16"/>
          <w:szCs w:val="16"/>
          <w:rtl/>
        </w:rPr>
        <w:t>ר</w:t>
      </w:r>
      <w:r>
        <w:rPr>
          <w:rFonts w:cs="Arial" w:hint="cs"/>
          <w:i/>
          <w:iCs/>
          <w:sz w:val="16"/>
          <w:szCs w:val="16"/>
          <w:rtl/>
        </w:rPr>
        <w:t xml:space="preserve"> לעבור</w:t>
      </w:r>
      <w:r w:rsidRPr="00A8773E">
        <w:rPr>
          <w:rFonts w:cs="Arial" w:hint="cs"/>
          <w:i/>
          <w:iCs/>
          <w:sz w:val="16"/>
          <w:szCs w:val="16"/>
          <w:rtl/>
        </w:rPr>
        <w:t xml:space="preserve"> דרך מבוי שאינו מפולש</w:t>
      </w:r>
      <w:r>
        <w:rPr>
          <w:rFonts w:cs="Arial" w:hint="cs"/>
          <w:i/>
          <w:iCs/>
          <w:sz w:val="16"/>
          <w:szCs w:val="16"/>
          <w:rtl/>
        </w:rPr>
        <w:t xml:space="preserve"> בלא לעמוד שם</w:t>
      </w:r>
      <w:r w:rsidRPr="006A7D5C">
        <w:rPr>
          <w:rFonts w:cs="Arial" w:hint="cs"/>
          <w:sz w:val="24"/>
          <w:szCs w:val="24"/>
          <w:rtl/>
        </w:rPr>
        <w:t>?</w:t>
      </w:r>
      <w:r w:rsidRPr="006A7D5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בזורק</w:t>
      </w:r>
      <w:r w:rsidRPr="00C47CB0">
        <w:rPr>
          <w:rFonts w:cs="Arial"/>
          <w:sz w:val="24"/>
          <w:szCs w:val="24"/>
          <w:rtl/>
        </w:rPr>
        <w:t xml:space="preserve">. </w:t>
      </w:r>
      <w:r w:rsidRPr="00E40287">
        <w:rPr>
          <w:rFonts w:cs="Arial" w:hint="cs"/>
          <w:b/>
          <w:bCs/>
          <w:sz w:val="24"/>
          <w:szCs w:val="24"/>
          <w:rtl/>
        </w:rPr>
        <w:t>כגון שלא היה  דרך להציל אלא בזריקה</w:t>
      </w:r>
      <w:r w:rsidRPr="006A7D5C">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הזורק</w:t>
      </w:r>
      <w:r w:rsidRPr="00C47CB0">
        <w:rPr>
          <w:rFonts w:cs="Arial"/>
          <w:sz w:val="24"/>
          <w:szCs w:val="24"/>
          <w:rtl/>
        </w:rPr>
        <w:t xml:space="preserve"> </w:t>
      </w:r>
      <w:r w:rsidRPr="00E40287">
        <w:rPr>
          <w:rFonts w:cs="Arial" w:hint="cs"/>
          <w:b/>
          <w:bCs/>
          <w:sz w:val="24"/>
          <w:szCs w:val="24"/>
          <w:rtl/>
        </w:rPr>
        <w:t>מרה"י לרה"י דרך</w:t>
      </w:r>
      <w:r w:rsidRPr="0008761C">
        <w:rPr>
          <w:rFonts w:cs="Arial" w:hint="cs"/>
          <w:sz w:val="24"/>
          <w:szCs w:val="24"/>
          <w:rtl/>
        </w:rPr>
        <w:t xml:space="preserve"> רה"ר </w:t>
      </w:r>
      <w:r w:rsidRPr="00C47CB0">
        <w:rPr>
          <w:rFonts w:cs="Arial" w:hint="eastAsia"/>
          <w:sz w:val="24"/>
          <w:szCs w:val="24"/>
          <w:rtl/>
        </w:rPr>
        <w:t>פטור</w:t>
      </w:r>
      <w:r w:rsidRPr="00C47CB0">
        <w:rPr>
          <w:rFonts w:cs="Arial"/>
          <w:sz w:val="24"/>
          <w:szCs w:val="24"/>
          <w:rtl/>
        </w:rPr>
        <w:t xml:space="preserve">. </w:t>
      </w:r>
      <w:r w:rsidRPr="00E40287">
        <w:rPr>
          <w:rFonts w:cs="Arial" w:hint="cs"/>
          <w:b/>
          <w:bCs/>
          <w:sz w:val="24"/>
          <w:szCs w:val="24"/>
          <w:rtl/>
        </w:rPr>
        <w:t>והכא</w:t>
      </w:r>
      <w:r w:rsidRPr="00E40287">
        <w:rPr>
          <w:rFonts w:cs="Arial"/>
          <w:b/>
          <w:bCs/>
          <w:sz w:val="24"/>
          <w:szCs w:val="24"/>
          <w:rtl/>
        </w:rPr>
        <w:t xml:space="preserve"> </w:t>
      </w:r>
      <w:r w:rsidRPr="00E40287">
        <w:rPr>
          <w:rFonts w:cs="Arial" w:hint="cs"/>
          <w:b/>
          <w:bCs/>
          <w:sz w:val="24"/>
          <w:szCs w:val="24"/>
          <w:rtl/>
        </w:rPr>
        <w:t>את</w:t>
      </w:r>
      <w:r w:rsidRPr="00E40287">
        <w:rPr>
          <w:rFonts w:cs="Arial"/>
          <w:b/>
          <w:bCs/>
          <w:sz w:val="24"/>
          <w:szCs w:val="24"/>
          <w:rtl/>
        </w:rPr>
        <w:t xml:space="preserve"> </w:t>
      </w:r>
      <w:r w:rsidRPr="00E40287">
        <w:rPr>
          <w:rFonts w:cs="Arial" w:hint="cs"/>
          <w:b/>
          <w:bCs/>
          <w:sz w:val="24"/>
          <w:szCs w:val="24"/>
          <w:rtl/>
        </w:rPr>
        <w:t>אמר</w:t>
      </w:r>
      <w:r w:rsidRPr="00E40287">
        <w:rPr>
          <w:rFonts w:cs="Arial"/>
          <w:b/>
          <w:bCs/>
          <w:sz w:val="24"/>
          <w:szCs w:val="24"/>
          <w:rtl/>
        </w:rPr>
        <w:t xml:space="preserve"> </w:t>
      </w:r>
      <w:r w:rsidRPr="00E40287">
        <w:rPr>
          <w:rFonts w:cs="Arial" w:hint="cs"/>
          <w:b/>
          <w:bCs/>
          <w:sz w:val="24"/>
          <w:szCs w:val="24"/>
          <w:rtl/>
        </w:rPr>
        <w:t>הזורק</w:t>
      </w:r>
      <w:r w:rsidRPr="00E40287">
        <w:rPr>
          <w:rFonts w:cs="Arial"/>
          <w:b/>
          <w:bCs/>
          <w:sz w:val="24"/>
          <w:szCs w:val="24"/>
          <w:rtl/>
        </w:rPr>
        <w:t xml:space="preserve"> </w:t>
      </w:r>
      <w:r w:rsidRPr="00E40287">
        <w:rPr>
          <w:rFonts w:cs="Arial" w:hint="cs"/>
          <w:b/>
          <w:bCs/>
          <w:sz w:val="24"/>
          <w:szCs w:val="24"/>
          <w:rtl/>
        </w:rPr>
        <w:t>מרה"י לרה"י דרך רה"ר חייב. ולכן דרך כרמלית אסור</w:t>
      </w:r>
      <w:r w:rsidRPr="0008761C">
        <w:rPr>
          <w:rFonts w:cs="Arial" w:hint="cs"/>
          <w:sz w:val="24"/>
          <w:szCs w:val="24"/>
          <w:rtl/>
        </w:rPr>
        <w:t>?</w:t>
      </w:r>
      <w:r>
        <w:rPr>
          <w:rFonts w:cs="Arial" w:hint="cs"/>
          <w:sz w:val="24"/>
          <w:szCs w:val="24"/>
          <w:rtl/>
        </w:rPr>
        <w:t xml:space="preserve"> </w:t>
      </w:r>
      <w:r w:rsidRPr="006A7D5C">
        <w:rPr>
          <w:rFonts w:cs="Arial" w:hint="cs"/>
          <w:i/>
          <w:iCs/>
          <w:sz w:val="16"/>
          <w:szCs w:val="16"/>
          <w:rtl/>
        </w:rPr>
        <w:t>אלא על כרחך שהמשנה כר"ע שסובר</w:t>
      </w:r>
      <w:r w:rsidRPr="006A7D5C">
        <w:rPr>
          <w:rFonts w:cs="Arial"/>
          <w:i/>
          <w:iCs/>
          <w:sz w:val="16"/>
          <w:szCs w:val="16"/>
          <w:rtl/>
        </w:rPr>
        <w:t xml:space="preserve"> </w:t>
      </w:r>
      <w:r w:rsidRPr="006A7D5C">
        <w:rPr>
          <w:rFonts w:cs="Arial" w:hint="cs"/>
          <w:i/>
          <w:iCs/>
          <w:sz w:val="16"/>
          <w:szCs w:val="16"/>
          <w:rtl/>
        </w:rPr>
        <w:t>שהזורק מרה"י לרה"י דרך רה"ר חייב</w:t>
      </w:r>
      <w:r w:rsidRPr="0008761C">
        <w:rPr>
          <w:rFonts w:cs="Arial" w:hint="cs"/>
          <w:sz w:val="24"/>
          <w:szCs w:val="24"/>
          <w:rtl/>
        </w:rPr>
        <w:t xml:space="preserve"> </w:t>
      </w:r>
      <w:r w:rsidRPr="0008761C">
        <w:rPr>
          <w:rFonts w:cs="Arial"/>
          <w:sz w:val="24"/>
          <w:szCs w:val="24"/>
          <w:rtl/>
        </w:rPr>
        <w:t>.</w:t>
      </w:r>
      <w:r w:rsidRPr="00E40287">
        <w:rPr>
          <w:rFonts w:cs="Arial" w:hint="cs"/>
          <w:b/>
          <w:bCs/>
          <w:sz w:val="28"/>
          <w:szCs w:val="28"/>
          <w:rtl/>
        </w:rPr>
        <w:t>תנן</w:t>
      </w:r>
      <w:r w:rsidRPr="00E40287">
        <w:rPr>
          <w:rFonts w:cs="Arial" w:hint="cs"/>
          <w:b/>
          <w:bCs/>
          <w:sz w:val="24"/>
          <w:szCs w:val="24"/>
          <w:rtl/>
        </w:rPr>
        <w:t>, ולהיכן</w:t>
      </w:r>
      <w:r w:rsidRPr="00E40287">
        <w:rPr>
          <w:rFonts w:cs="Arial"/>
          <w:b/>
          <w:bCs/>
          <w:sz w:val="24"/>
          <w:szCs w:val="24"/>
          <w:rtl/>
        </w:rPr>
        <w:t xml:space="preserve"> </w:t>
      </w:r>
      <w:r w:rsidRPr="00E40287">
        <w:rPr>
          <w:rFonts w:cs="Arial" w:hint="cs"/>
          <w:b/>
          <w:bCs/>
          <w:sz w:val="24"/>
          <w:szCs w:val="24"/>
          <w:rtl/>
        </w:rPr>
        <w:t>מצילין</w:t>
      </w:r>
      <w:r w:rsidRPr="00E40287">
        <w:rPr>
          <w:rFonts w:cs="Arial"/>
          <w:b/>
          <w:bCs/>
          <w:sz w:val="24"/>
          <w:szCs w:val="24"/>
          <w:rtl/>
        </w:rPr>
        <w:t xml:space="preserve"> </w:t>
      </w:r>
      <w:r w:rsidRPr="00E40287">
        <w:rPr>
          <w:rFonts w:cs="Arial" w:hint="cs"/>
          <w:b/>
          <w:bCs/>
          <w:sz w:val="24"/>
          <w:szCs w:val="24"/>
          <w:rtl/>
        </w:rPr>
        <w:t>אותן?</w:t>
      </w:r>
      <w:r w:rsidRPr="00E40287">
        <w:rPr>
          <w:rFonts w:cs="Arial"/>
          <w:b/>
          <w:bCs/>
          <w:sz w:val="24"/>
          <w:szCs w:val="24"/>
          <w:rtl/>
        </w:rPr>
        <w:t xml:space="preserve"> </w:t>
      </w:r>
      <w:r w:rsidRPr="00E40287">
        <w:rPr>
          <w:rFonts w:cs="Arial" w:hint="cs"/>
          <w:b/>
          <w:bCs/>
          <w:sz w:val="24"/>
          <w:szCs w:val="24"/>
          <w:rtl/>
        </w:rPr>
        <w:t>למבוי</w:t>
      </w:r>
      <w:r w:rsidRPr="00E40287">
        <w:rPr>
          <w:rFonts w:cs="Arial"/>
          <w:b/>
          <w:bCs/>
          <w:sz w:val="24"/>
          <w:szCs w:val="24"/>
          <w:rtl/>
        </w:rPr>
        <w:t xml:space="preserve"> </w:t>
      </w:r>
      <w:r w:rsidRPr="00E40287">
        <w:rPr>
          <w:rFonts w:cs="Arial" w:hint="cs"/>
          <w:b/>
          <w:bCs/>
          <w:sz w:val="24"/>
          <w:szCs w:val="24"/>
          <w:rtl/>
        </w:rPr>
        <w:t>שאינו</w:t>
      </w:r>
      <w:r w:rsidRPr="00E40287">
        <w:rPr>
          <w:rFonts w:cs="Arial"/>
          <w:b/>
          <w:bCs/>
          <w:sz w:val="24"/>
          <w:szCs w:val="24"/>
          <w:rtl/>
        </w:rPr>
        <w:t xml:space="preserve"> </w:t>
      </w:r>
      <w:r w:rsidRPr="00E40287">
        <w:rPr>
          <w:rFonts w:cs="Arial" w:hint="cs"/>
          <w:b/>
          <w:bCs/>
          <w:sz w:val="24"/>
          <w:szCs w:val="24"/>
          <w:rtl/>
        </w:rPr>
        <w:t>מפולש.</w:t>
      </w:r>
      <w:r w:rsidRPr="00E40287">
        <w:rPr>
          <w:rFonts w:cs="Arial"/>
          <w:b/>
          <w:bCs/>
          <w:sz w:val="24"/>
          <w:szCs w:val="24"/>
          <w:rtl/>
        </w:rPr>
        <w:t xml:space="preserve"> </w:t>
      </w:r>
      <w:r w:rsidRPr="00E40287">
        <w:rPr>
          <w:rFonts w:cs="Arial" w:hint="cs"/>
          <w:b/>
          <w:bCs/>
          <w:sz w:val="24"/>
          <w:szCs w:val="24"/>
          <w:rtl/>
        </w:rPr>
        <w:t>בן</w:t>
      </w:r>
      <w:r w:rsidRPr="00E40287">
        <w:rPr>
          <w:rFonts w:cs="Arial"/>
          <w:b/>
          <w:bCs/>
          <w:sz w:val="24"/>
          <w:szCs w:val="24"/>
          <w:rtl/>
        </w:rPr>
        <w:t xml:space="preserve"> </w:t>
      </w:r>
      <w:r w:rsidRPr="00E40287">
        <w:rPr>
          <w:rFonts w:cs="Arial" w:hint="cs"/>
          <w:b/>
          <w:bCs/>
          <w:sz w:val="24"/>
          <w:szCs w:val="24"/>
          <w:rtl/>
        </w:rPr>
        <w:t>בתירה</w:t>
      </w:r>
      <w:r w:rsidRPr="00E40287">
        <w:rPr>
          <w:rFonts w:cs="Arial"/>
          <w:b/>
          <w:bCs/>
          <w:sz w:val="24"/>
          <w:szCs w:val="24"/>
          <w:rtl/>
        </w:rPr>
        <w:t xml:space="preserve"> </w:t>
      </w:r>
      <w:r w:rsidRPr="00E40287">
        <w:rPr>
          <w:rFonts w:cs="Arial" w:hint="cs"/>
          <w:b/>
          <w:bCs/>
          <w:sz w:val="24"/>
          <w:szCs w:val="24"/>
          <w:rtl/>
        </w:rPr>
        <w:t>אומר</w:t>
      </w:r>
      <w:r w:rsidRPr="00E40287">
        <w:rPr>
          <w:rFonts w:cs="Arial"/>
          <w:b/>
          <w:bCs/>
          <w:sz w:val="24"/>
          <w:szCs w:val="24"/>
          <w:rtl/>
        </w:rPr>
        <w:t xml:space="preserve"> </w:t>
      </w:r>
      <w:r w:rsidRPr="00E40287">
        <w:rPr>
          <w:rFonts w:cs="Arial" w:hint="cs"/>
          <w:b/>
          <w:bCs/>
          <w:sz w:val="24"/>
          <w:szCs w:val="24"/>
          <w:rtl/>
        </w:rPr>
        <w:t>אף</w:t>
      </w:r>
      <w:r w:rsidRPr="00E40287">
        <w:rPr>
          <w:rFonts w:cs="Arial"/>
          <w:b/>
          <w:bCs/>
          <w:sz w:val="24"/>
          <w:szCs w:val="24"/>
          <w:rtl/>
        </w:rPr>
        <w:t xml:space="preserve"> </w:t>
      </w:r>
      <w:r w:rsidRPr="00E40287">
        <w:rPr>
          <w:rFonts w:cs="Arial" w:hint="cs"/>
          <w:b/>
          <w:bCs/>
          <w:sz w:val="24"/>
          <w:szCs w:val="24"/>
          <w:rtl/>
        </w:rPr>
        <w:t>למפולש</w:t>
      </w:r>
      <w:r w:rsidRPr="00E40287">
        <w:rPr>
          <w:rFonts w:cs="Arial"/>
          <w:b/>
          <w:bCs/>
          <w:sz w:val="24"/>
          <w:szCs w:val="24"/>
          <w:rtl/>
        </w:rPr>
        <w:t>:</w:t>
      </w:r>
      <w:r w:rsidRPr="00E40287">
        <w:rPr>
          <w:rFonts w:cs="Arial" w:hint="cs"/>
          <w:b/>
          <w:bCs/>
          <w:sz w:val="24"/>
          <w:szCs w:val="24"/>
          <w:rtl/>
        </w:rPr>
        <w:t xml:space="preserve"> 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08761C">
        <w:rPr>
          <w:rFonts w:cs="Arial"/>
          <w:sz w:val="24"/>
          <w:szCs w:val="24"/>
          <w:rtl/>
        </w:rPr>
        <w:t xml:space="preserve"> </w:t>
      </w:r>
      <w:r w:rsidRPr="00E40287">
        <w:rPr>
          <w:rFonts w:cs="Arial" w:hint="cs"/>
          <w:b/>
          <w:bCs/>
          <w:sz w:val="24"/>
          <w:szCs w:val="24"/>
          <w:rtl/>
        </w:rPr>
        <w:t>במבוי מפולש שלא</w:t>
      </w:r>
      <w:r w:rsidRPr="00C47CB0">
        <w:rPr>
          <w:rFonts w:cs="Arial"/>
          <w:sz w:val="24"/>
          <w:szCs w:val="24"/>
          <w:rtl/>
        </w:rPr>
        <w:t xml:space="preserve"> </w:t>
      </w:r>
      <w:r w:rsidRPr="00C47CB0">
        <w:rPr>
          <w:rFonts w:cs="Arial" w:hint="eastAsia"/>
          <w:sz w:val="24"/>
          <w:szCs w:val="24"/>
          <w:rtl/>
        </w:rPr>
        <w:t>עירבו</w:t>
      </w:r>
      <w:r w:rsidRPr="0008761C">
        <w:rPr>
          <w:rFonts w:cs="Arial" w:hint="cs"/>
          <w:sz w:val="24"/>
          <w:szCs w:val="24"/>
          <w:rtl/>
        </w:rPr>
        <w:t xml:space="preserve"> </w:t>
      </w:r>
      <w:r w:rsidRPr="00E40287">
        <w:rPr>
          <w:rFonts w:cs="Arial" w:hint="cs"/>
          <w:b/>
          <w:bCs/>
          <w:sz w:val="24"/>
          <w:szCs w:val="24"/>
          <w:rtl/>
        </w:rPr>
        <w:t>על ידי לחי או קורה</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בתירה</w:t>
      </w:r>
      <w:r>
        <w:rPr>
          <w:rFonts w:cs="Arial" w:hint="cs"/>
          <w:sz w:val="24"/>
          <w:szCs w:val="24"/>
          <w:rtl/>
        </w:rPr>
        <w:t xml:space="preserve"> </w:t>
      </w:r>
      <w:r w:rsidRPr="006A7D5C">
        <w:rPr>
          <w:rFonts w:cs="Arial" w:hint="cs"/>
          <w:i/>
          <w:iCs/>
          <w:sz w:val="16"/>
          <w:szCs w:val="16"/>
          <w:rtl/>
        </w:rPr>
        <w:t>שמתיר</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גשרין</w:t>
      </w:r>
      <w:r w:rsidRPr="00C47CB0">
        <w:rPr>
          <w:rFonts w:cs="Arial"/>
          <w:sz w:val="24"/>
          <w:szCs w:val="24"/>
          <w:rtl/>
        </w:rPr>
        <w:t xml:space="preserve"> </w:t>
      </w:r>
      <w:r w:rsidRPr="00C47CB0">
        <w:rPr>
          <w:rFonts w:cs="Arial" w:hint="eastAsia"/>
          <w:sz w:val="24"/>
          <w:szCs w:val="24"/>
          <w:rtl/>
        </w:rPr>
        <w:t>המפולשין</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תחתיהן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יודה</w:t>
      </w:r>
      <w:r w:rsidRPr="00E40287">
        <w:rPr>
          <w:rFonts w:cs="Arial" w:hint="cs"/>
          <w:b/>
          <w:bCs/>
          <w:sz w:val="24"/>
          <w:szCs w:val="24"/>
          <w:rtl/>
        </w:rPr>
        <w:t xml:space="preserve"> דשתי מחיצות הוי רה"י דאוריתא</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C47CB0">
        <w:rPr>
          <w:rFonts w:cs="Arial" w:hint="eastAsia"/>
          <w:sz w:val="24"/>
          <w:szCs w:val="24"/>
          <w:rtl/>
        </w:rPr>
        <w:t>אוסרין</w:t>
      </w:r>
    </w:p>
    <w:p w14:paraId="1FA6FAF8"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63F6B723" w14:textId="77777777" w:rsidR="00D87A4D" w:rsidRPr="00C47CB0" w:rsidRDefault="00D87A4D" w:rsidP="00D87A4D">
      <w:pPr>
        <w:bidi/>
        <w:rPr>
          <w:sz w:val="28"/>
        </w:rPr>
      </w:pPr>
      <w:r w:rsidRPr="0008761C">
        <w:rPr>
          <w:rFonts w:cs="Arial"/>
          <w:sz w:val="24"/>
          <w:szCs w:val="24"/>
          <w:rtl/>
        </w:rPr>
        <w:t xml:space="preserve"> </w:t>
      </w:r>
      <w:r w:rsidRPr="00541D8A">
        <w:rPr>
          <w:rFonts w:cs="Arial" w:hint="cs"/>
          <w:sz w:val="28"/>
          <w:szCs w:val="28"/>
          <w:rtl/>
        </w:rPr>
        <w:t>פרק</w:t>
      </w:r>
      <w:r w:rsidRPr="00541D8A">
        <w:rPr>
          <w:rFonts w:cs="Arial"/>
          <w:sz w:val="28"/>
          <w:szCs w:val="28"/>
          <w:rtl/>
        </w:rPr>
        <w:t xml:space="preserve"> </w:t>
      </w:r>
      <w:r w:rsidRPr="00541D8A">
        <w:rPr>
          <w:rFonts w:cs="Arial" w:hint="cs"/>
          <w:sz w:val="28"/>
          <w:szCs w:val="28"/>
          <w:rtl/>
        </w:rPr>
        <w:t>טז</w:t>
      </w:r>
      <w:r w:rsidRPr="00541D8A">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0ADC98A7" w14:textId="77777777" w:rsidR="00D87A4D" w:rsidRPr="00541D8A"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541D8A">
        <w:rPr>
          <w:rFonts w:cs="Arial" w:hint="cs"/>
          <w:sz w:val="28"/>
          <w:szCs w:val="28"/>
          <w:rtl/>
        </w:rPr>
        <w:t>:</w:t>
      </w:r>
      <w:r w:rsidRPr="00C47CB0">
        <w:rPr>
          <w:rFonts w:cs="Arial"/>
          <w:sz w:val="28"/>
          <w:szCs w:val="28"/>
          <w:rtl/>
        </w:rPr>
        <w:t xml:space="preserve"> </w:t>
      </w:r>
      <w:r w:rsidRPr="00C47CB0">
        <w:rPr>
          <w:rFonts w:cs="Arial" w:hint="eastAsia"/>
          <w:sz w:val="28"/>
          <w:szCs w:val="28"/>
          <w:rtl/>
        </w:rPr>
        <w:t>מצילין</w:t>
      </w:r>
      <w:r w:rsidRPr="00C47CB0">
        <w:rPr>
          <w:rFonts w:cs="Arial"/>
          <w:sz w:val="28"/>
          <w:szCs w:val="28"/>
          <w:rtl/>
        </w:rPr>
        <w:t xml:space="preserve"> </w:t>
      </w:r>
      <w:r w:rsidRPr="00C47CB0">
        <w:rPr>
          <w:rFonts w:cs="Arial" w:hint="eastAsia"/>
          <w:sz w:val="28"/>
          <w:szCs w:val="28"/>
          <w:rtl/>
        </w:rPr>
        <w:t>מזון</w:t>
      </w:r>
      <w:r w:rsidRPr="00C47CB0">
        <w:rPr>
          <w:rFonts w:cs="Arial"/>
          <w:sz w:val="28"/>
          <w:szCs w:val="28"/>
          <w:rtl/>
        </w:rPr>
        <w:t xml:space="preserve"> </w:t>
      </w:r>
      <w:r w:rsidRPr="00C47CB0">
        <w:rPr>
          <w:rFonts w:cs="Arial" w:hint="eastAsia"/>
          <w:sz w:val="28"/>
          <w:szCs w:val="28"/>
          <w:rtl/>
        </w:rPr>
        <w:t>ג</w:t>
      </w:r>
      <w:r w:rsidRPr="00C47CB0">
        <w:rPr>
          <w:rFonts w:cs="Arial"/>
          <w:sz w:val="28"/>
          <w:szCs w:val="28"/>
          <w:rtl/>
        </w:rPr>
        <w:t xml:space="preserve">' </w:t>
      </w:r>
      <w:r w:rsidRPr="00C47CB0">
        <w:rPr>
          <w:rFonts w:cs="Arial" w:hint="eastAsia"/>
          <w:sz w:val="28"/>
          <w:szCs w:val="28"/>
          <w:rtl/>
        </w:rPr>
        <w:t>סעודות</w:t>
      </w:r>
      <w:r w:rsidRPr="00541D8A">
        <w:rPr>
          <w:rFonts w:cs="Arial" w:hint="cs"/>
          <w:sz w:val="28"/>
          <w:szCs w:val="28"/>
          <w:rtl/>
        </w:rPr>
        <w:t>.</w:t>
      </w:r>
      <w:r w:rsidRPr="00C47CB0">
        <w:rPr>
          <w:rFonts w:cs="Arial"/>
          <w:sz w:val="28"/>
          <w:szCs w:val="28"/>
          <w:rtl/>
        </w:rPr>
        <w:t xml:space="preserve"> </w:t>
      </w:r>
      <w:r w:rsidRPr="00C47CB0">
        <w:rPr>
          <w:rFonts w:cs="Arial" w:hint="eastAsia"/>
          <w:sz w:val="28"/>
          <w:szCs w:val="28"/>
          <w:rtl/>
        </w:rPr>
        <w:t>הראוי</w:t>
      </w:r>
      <w:r w:rsidRPr="00C47CB0">
        <w:rPr>
          <w:rFonts w:cs="Arial"/>
          <w:sz w:val="28"/>
          <w:szCs w:val="28"/>
          <w:rtl/>
        </w:rPr>
        <w:t xml:space="preserve"> </w:t>
      </w:r>
      <w:r w:rsidRPr="00C47CB0">
        <w:rPr>
          <w:rFonts w:cs="Arial" w:hint="eastAsia"/>
          <w:sz w:val="28"/>
          <w:szCs w:val="28"/>
          <w:rtl/>
        </w:rPr>
        <w:t>לאדם</w:t>
      </w:r>
      <w:r w:rsidRPr="00C47CB0">
        <w:rPr>
          <w:rFonts w:cs="Arial"/>
          <w:sz w:val="28"/>
          <w:szCs w:val="28"/>
          <w:rtl/>
        </w:rPr>
        <w:t xml:space="preserve"> </w:t>
      </w:r>
      <w:r w:rsidRPr="00C47CB0">
        <w:rPr>
          <w:rFonts w:cs="Arial" w:hint="eastAsia"/>
          <w:sz w:val="28"/>
          <w:szCs w:val="28"/>
          <w:rtl/>
        </w:rPr>
        <w:t>לאדם</w:t>
      </w:r>
      <w:r w:rsidRPr="00C47CB0">
        <w:rPr>
          <w:rFonts w:cs="Arial"/>
          <w:sz w:val="28"/>
          <w:szCs w:val="28"/>
          <w:rtl/>
        </w:rPr>
        <w:t xml:space="preserve"> </w:t>
      </w:r>
      <w:r w:rsidRPr="00C47CB0">
        <w:rPr>
          <w:rFonts w:cs="Arial" w:hint="eastAsia"/>
          <w:sz w:val="28"/>
          <w:szCs w:val="28"/>
          <w:rtl/>
        </w:rPr>
        <w:t>הראוי</w:t>
      </w:r>
      <w:r w:rsidRPr="00C47CB0">
        <w:rPr>
          <w:rFonts w:cs="Arial"/>
          <w:sz w:val="28"/>
          <w:szCs w:val="28"/>
          <w:rtl/>
        </w:rPr>
        <w:t xml:space="preserve"> </w:t>
      </w:r>
      <w:r w:rsidRPr="00C47CB0">
        <w:rPr>
          <w:rFonts w:cs="Arial" w:hint="eastAsia"/>
          <w:sz w:val="28"/>
          <w:szCs w:val="28"/>
          <w:rtl/>
        </w:rPr>
        <w:t>לבהמה</w:t>
      </w:r>
      <w:r w:rsidRPr="00C47CB0">
        <w:rPr>
          <w:rFonts w:cs="Arial"/>
          <w:sz w:val="28"/>
          <w:szCs w:val="28"/>
          <w:rtl/>
        </w:rPr>
        <w:t xml:space="preserve"> </w:t>
      </w:r>
      <w:r w:rsidRPr="00C47CB0">
        <w:rPr>
          <w:rFonts w:cs="Arial" w:hint="eastAsia"/>
          <w:sz w:val="28"/>
          <w:szCs w:val="28"/>
          <w:rtl/>
        </w:rPr>
        <w:t>לבהמה</w:t>
      </w:r>
      <w:r w:rsidRPr="00541D8A">
        <w:rPr>
          <w:rFonts w:cs="Arial" w:hint="cs"/>
          <w:sz w:val="28"/>
          <w:szCs w:val="28"/>
          <w:rtl/>
        </w:rPr>
        <w:t>.</w:t>
      </w:r>
      <w:r w:rsidRPr="00C47CB0">
        <w:rPr>
          <w:rFonts w:cs="Arial"/>
          <w:sz w:val="28"/>
          <w:szCs w:val="28"/>
          <w:rtl/>
        </w:rPr>
        <w:t xml:space="preserve"> </w:t>
      </w:r>
      <w:r w:rsidRPr="00C47CB0">
        <w:rPr>
          <w:rFonts w:cs="Arial" w:hint="eastAsia"/>
          <w:sz w:val="28"/>
          <w:szCs w:val="28"/>
          <w:rtl/>
        </w:rPr>
        <w:t>כיצד</w:t>
      </w:r>
      <w:r w:rsidRPr="00541D8A">
        <w:rPr>
          <w:rFonts w:cs="Arial" w:hint="cs"/>
          <w:sz w:val="28"/>
          <w:szCs w:val="28"/>
          <w:rtl/>
        </w:rPr>
        <w:t>?</w:t>
      </w:r>
      <w:r w:rsidRPr="00C47CB0">
        <w:rPr>
          <w:rFonts w:cs="Arial"/>
          <w:sz w:val="28"/>
          <w:szCs w:val="28"/>
          <w:rtl/>
        </w:rPr>
        <w:t xml:space="preserve"> </w:t>
      </w:r>
      <w:r w:rsidRPr="00C47CB0">
        <w:rPr>
          <w:rFonts w:cs="Arial" w:hint="eastAsia"/>
          <w:sz w:val="28"/>
          <w:szCs w:val="28"/>
          <w:rtl/>
        </w:rPr>
        <w:t>נפלה</w:t>
      </w:r>
      <w:r w:rsidRPr="00C47CB0">
        <w:rPr>
          <w:rFonts w:cs="Arial"/>
          <w:sz w:val="28"/>
          <w:szCs w:val="28"/>
          <w:rtl/>
        </w:rPr>
        <w:t xml:space="preserve"> </w:t>
      </w:r>
      <w:r w:rsidRPr="00C47CB0">
        <w:rPr>
          <w:rFonts w:cs="Arial" w:hint="eastAsia"/>
          <w:sz w:val="28"/>
          <w:szCs w:val="28"/>
          <w:rtl/>
        </w:rPr>
        <w:t>דליקה</w:t>
      </w:r>
      <w:r w:rsidRPr="00C47CB0">
        <w:rPr>
          <w:rFonts w:cs="Arial"/>
          <w:sz w:val="28"/>
          <w:szCs w:val="28"/>
          <w:rtl/>
        </w:rPr>
        <w:t xml:space="preserve"> </w:t>
      </w:r>
      <w:r w:rsidRPr="00C47CB0">
        <w:rPr>
          <w:rFonts w:cs="Arial" w:hint="eastAsia"/>
          <w:sz w:val="28"/>
          <w:szCs w:val="28"/>
          <w:rtl/>
        </w:rPr>
        <w:t>בלילי</w:t>
      </w:r>
      <w:r w:rsidRPr="00C47CB0">
        <w:rPr>
          <w:rFonts w:cs="Arial"/>
          <w:sz w:val="28"/>
          <w:szCs w:val="28"/>
          <w:rtl/>
        </w:rPr>
        <w:t xml:space="preserve"> </w:t>
      </w:r>
      <w:r w:rsidRPr="00C47CB0">
        <w:rPr>
          <w:rFonts w:cs="Arial" w:hint="eastAsia"/>
          <w:sz w:val="28"/>
          <w:szCs w:val="28"/>
          <w:rtl/>
        </w:rPr>
        <w:t>שבת</w:t>
      </w:r>
      <w:r w:rsidRPr="00541D8A">
        <w:rPr>
          <w:rFonts w:cs="Arial" w:hint="cs"/>
          <w:sz w:val="28"/>
          <w:szCs w:val="28"/>
          <w:rtl/>
        </w:rPr>
        <w:t>,</w:t>
      </w:r>
      <w:r w:rsidRPr="00C47CB0">
        <w:rPr>
          <w:rFonts w:cs="Arial"/>
          <w:sz w:val="28"/>
          <w:szCs w:val="28"/>
          <w:rtl/>
        </w:rPr>
        <w:t xml:space="preserve"> מצילין </w:t>
      </w:r>
      <w:r w:rsidRPr="00C47CB0">
        <w:rPr>
          <w:rFonts w:cs="Arial" w:hint="eastAsia"/>
          <w:sz w:val="28"/>
          <w:szCs w:val="28"/>
          <w:rtl/>
        </w:rPr>
        <w:t>מזון</w:t>
      </w:r>
      <w:r w:rsidRPr="00C47CB0">
        <w:rPr>
          <w:rFonts w:cs="Arial"/>
          <w:sz w:val="28"/>
          <w:szCs w:val="28"/>
          <w:rtl/>
        </w:rPr>
        <w:t xml:space="preserve"> </w:t>
      </w:r>
      <w:r w:rsidRPr="00C47CB0">
        <w:rPr>
          <w:rFonts w:cs="Arial" w:hint="eastAsia"/>
          <w:sz w:val="28"/>
          <w:szCs w:val="28"/>
          <w:rtl/>
        </w:rPr>
        <w:t>שלש</w:t>
      </w:r>
      <w:r w:rsidRPr="00C47CB0">
        <w:rPr>
          <w:rFonts w:cs="Arial"/>
          <w:sz w:val="28"/>
          <w:szCs w:val="28"/>
          <w:rtl/>
        </w:rPr>
        <w:t xml:space="preserve"> </w:t>
      </w:r>
      <w:r w:rsidRPr="00C47CB0">
        <w:rPr>
          <w:rFonts w:cs="Arial" w:hint="eastAsia"/>
          <w:sz w:val="28"/>
          <w:szCs w:val="28"/>
          <w:rtl/>
        </w:rPr>
        <w:t>סעודות</w:t>
      </w:r>
      <w:r w:rsidRPr="00541D8A">
        <w:rPr>
          <w:rFonts w:cs="Arial" w:hint="cs"/>
          <w:sz w:val="28"/>
          <w:szCs w:val="28"/>
          <w:rtl/>
        </w:rPr>
        <w:t>.</w:t>
      </w:r>
      <w:r w:rsidRPr="00C47CB0">
        <w:rPr>
          <w:rFonts w:cs="Arial"/>
          <w:sz w:val="28"/>
          <w:szCs w:val="28"/>
          <w:rtl/>
        </w:rPr>
        <w:t xml:space="preserve"> בשחרית</w:t>
      </w:r>
      <w:r w:rsidRPr="00541D8A">
        <w:rPr>
          <w:rFonts w:cs="Arial" w:hint="cs"/>
          <w:sz w:val="28"/>
          <w:szCs w:val="28"/>
          <w:rtl/>
        </w:rPr>
        <w:t>,</w:t>
      </w:r>
      <w:r w:rsidRPr="00C47CB0">
        <w:rPr>
          <w:rFonts w:cs="Arial"/>
          <w:sz w:val="28"/>
          <w:szCs w:val="28"/>
          <w:rtl/>
        </w:rPr>
        <w:t xml:space="preserve"> </w:t>
      </w:r>
      <w:r w:rsidRPr="00C47CB0">
        <w:rPr>
          <w:rFonts w:cs="Arial" w:hint="eastAsia"/>
          <w:sz w:val="28"/>
          <w:szCs w:val="28"/>
          <w:rtl/>
        </w:rPr>
        <w:t>מצילין</w:t>
      </w:r>
      <w:r w:rsidRPr="00C47CB0">
        <w:rPr>
          <w:rFonts w:cs="Arial"/>
          <w:sz w:val="28"/>
          <w:szCs w:val="28"/>
          <w:rtl/>
        </w:rPr>
        <w:t xml:space="preserve"> </w:t>
      </w:r>
      <w:r w:rsidRPr="00C47CB0">
        <w:rPr>
          <w:rFonts w:cs="Arial" w:hint="eastAsia"/>
          <w:sz w:val="28"/>
          <w:szCs w:val="28"/>
          <w:rtl/>
        </w:rPr>
        <w:t>מזון</w:t>
      </w:r>
      <w:r w:rsidRPr="00C47CB0">
        <w:rPr>
          <w:rFonts w:cs="Arial"/>
          <w:sz w:val="28"/>
          <w:szCs w:val="28"/>
          <w:rtl/>
        </w:rPr>
        <w:t xml:space="preserve"> </w:t>
      </w:r>
      <w:r w:rsidRPr="00C47CB0">
        <w:rPr>
          <w:rFonts w:cs="Arial" w:hint="eastAsia"/>
          <w:sz w:val="28"/>
          <w:szCs w:val="28"/>
          <w:rtl/>
        </w:rPr>
        <w:t>שתי</w:t>
      </w:r>
      <w:r w:rsidRPr="00C47CB0">
        <w:rPr>
          <w:rFonts w:cs="Arial"/>
          <w:sz w:val="28"/>
          <w:szCs w:val="28"/>
          <w:rtl/>
        </w:rPr>
        <w:t xml:space="preserve"> </w:t>
      </w:r>
      <w:r w:rsidRPr="00C47CB0">
        <w:rPr>
          <w:rFonts w:cs="Arial" w:hint="eastAsia"/>
          <w:sz w:val="28"/>
          <w:szCs w:val="28"/>
          <w:rtl/>
        </w:rPr>
        <w:t>סעודות</w:t>
      </w:r>
      <w:r w:rsidRPr="00541D8A">
        <w:rPr>
          <w:rFonts w:cs="Arial" w:hint="cs"/>
          <w:sz w:val="28"/>
          <w:szCs w:val="28"/>
          <w:rtl/>
        </w:rPr>
        <w:t>.</w:t>
      </w:r>
      <w:r w:rsidRPr="00C47CB0">
        <w:rPr>
          <w:rFonts w:cs="Arial"/>
          <w:sz w:val="28"/>
          <w:szCs w:val="28"/>
          <w:rtl/>
        </w:rPr>
        <w:t xml:space="preserve"> </w:t>
      </w:r>
      <w:r w:rsidRPr="00C47CB0">
        <w:rPr>
          <w:rFonts w:cs="Arial" w:hint="eastAsia"/>
          <w:sz w:val="28"/>
          <w:szCs w:val="28"/>
          <w:rtl/>
        </w:rPr>
        <w:t>במנחה</w:t>
      </w:r>
      <w:r w:rsidRPr="00541D8A">
        <w:rPr>
          <w:rFonts w:cs="Arial" w:hint="cs"/>
          <w:sz w:val="28"/>
          <w:szCs w:val="28"/>
          <w:rtl/>
        </w:rPr>
        <w:t>,</w:t>
      </w:r>
      <w:r w:rsidRPr="00C47CB0">
        <w:rPr>
          <w:rFonts w:cs="Arial"/>
          <w:sz w:val="28"/>
          <w:szCs w:val="28"/>
          <w:rtl/>
        </w:rPr>
        <w:t xml:space="preserve"> מצילין </w:t>
      </w:r>
      <w:r w:rsidRPr="00C47CB0">
        <w:rPr>
          <w:rFonts w:cs="Arial" w:hint="eastAsia"/>
          <w:sz w:val="28"/>
          <w:szCs w:val="28"/>
          <w:rtl/>
        </w:rPr>
        <w:t>מזון</w:t>
      </w:r>
      <w:r w:rsidRPr="00C47CB0">
        <w:rPr>
          <w:rFonts w:cs="Arial"/>
          <w:sz w:val="28"/>
          <w:szCs w:val="28"/>
          <w:rtl/>
        </w:rPr>
        <w:t xml:space="preserve"> </w:t>
      </w:r>
      <w:r w:rsidRPr="00C47CB0">
        <w:rPr>
          <w:rFonts w:cs="Arial" w:hint="eastAsia"/>
          <w:sz w:val="28"/>
          <w:szCs w:val="28"/>
          <w:rtl/>
        </w:rPr>
        <w:t>סעודה</w:t>
      </w:r>
      <w:r w:rsidRPr="00C47CB0">
        <w:rPr>
          <w:rFonts w:cs="Arial"/>
          <w:sz w:val="28"/>
          <w:szCs w:val="28"/>
          <w:rtl/>
        </w:rPr>
        <w:t xml:space="preserve"> </w:t>
      </w:r>
      <w:r w:rsidRPr="00C47CB0">
        <w:rPr>
          <w:rFonts w:cs="Arial" w:hint="eastAsia"/>
          <w:sz w:val="28"/>
          <w:szCs w:val="28"/>
          <w:rtl/>
        </w:rPr>
        <w:t>אחת</w:t>
      </w:r>
      <w:r w:rsidRPr="00541D8A">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יוסי</w:t>
      </w:r>
      <w:r w:rsidRPr="00C47CB0">
        <w:rPr>
          <w:rFonts w:cs="Arial"/>
          <w:sz w:val="28"/>
          <w:szCs w:val="28"/>
          <w:rtl/>
        </w:rPr>
        <w:t xml:space="preserve"> </w:t>
      </w:r>
      <w:r w:rsidRPr="00C47CB0">
        <w:rPr>
          <w:rFonts w:cs="Arial" w:hint="eastAsia"/>
          <w:sz w:val="28"/>
          <w:szCs w:val="28"/>
          <w:rtl/>
        </w:rPr>
        <w:t>אומר</w:t>
      </w:r>
      <w:r w:rsidRPr="00541D8A">
        <w:rPr>
          <w:rFonts w:cs="Arial" w:hint="cs"/>
          <w:sz w:val="28"/>
          <w:szCs w:val="28"/>
          <w:rtl/>
        </w:rPr>
        <w:t>.</w:t>
      </w:r>
      <w:r w:rsidRPr="00C47CB0">
        <w:rPr>
          <w:rFonts w:cs="Arial"/>
          <w:sz w:val="28"/>
          <w:szCs w:val="28"/>
          <w:rtl/>
        </w:rPr>
        <w:t xml:space="preserve"> לעולם </w:t>
      </w:r>
      <w:r w:rsidRPr="00C47CB0">
        <w:rPr>
          <w:rFonts w:cs="Arial" w:hint="eastAsia"/>
          <w:sz w:val="28"/>
          <w:szCs w:val="28"/>
          <w:rtl/>
        </w:rPr>
        <w:t>מצילין</w:t>
      </w:r>
      <w:r w:rsidRPr="00C47CB0">
        <w:rPr>
          <w:rFonts w:cs="Arial"/>
          <w:sz w:val="28"/>
          <w:szCs w:val="28"/>
          <w:rtl/>
        </w:rPr>
        <w:t xml:space="preserve"> </w:t>
      </w:r>
      <w:r w:rsidRPr="00C47CB0">
        <w:rPr>
          <w:rFonts w:cs="Arial" w:hint="eastAsia"/>
          <w:sz w:val="28"/>
          <w:szCs w:val="28"/>
          <w:rtl/>
        </w:rPr>
        <w:t>מזון</w:t>
      </w:r>
      <w:r w:rsidRPr="00C47CB0">
        <w:rPr>
          <w:rFonts w:cs="Arial"/>
          <w:sz w:val="28"/>
          <w:szCs w:val="28"/>
          <w:rtl/>
        </w:rPr>
        <w:t xml:space="preserve"> </w:t>
      </w:r>
      <w:r w:rsidRPr="00C47CB0">
        <w:rPr>
          <w:rFonts w:cs="Arial" w:hint="eastAsia"/>
          <w:sz w:val="28"/>
          <w:szCs w:val="28"/>
          <w:rtl/>
        </w:rPr>
        <w:t>שלש</w:t>
      </w:r>
      <w:r w:rsidRPr="00C47CB0">
        <w:rPr>
          <w:rFonts w:cs="Arial"/>
          <w:sz w:val="28"/>
          <w:szCs w:val="28"/>
          <w:rtl/>
        </w:rPr>
        <w:t xml:space="preserve"> </w:t>
      </w:r>
      <w:r w:rsidRPr="00C47CB0">
        <w:rPr>
          <w:rFonts w:cs="Arial" w:hint="eastAsia"/>
          <w:sz w:val="28"/>
          <w:szCs w:val="28"/>
          <w:rtl/>
        </w:rPr>
        <w:t>סעודות</w:t>
      </w:r>
      <w:r w:rsidRPr="00C47CB0">
        <w:rPr>
          <w:rFonts w:cs="Arial"/>
          <w:sz w:val="28"/>
          <w:szCs w:val="28"/>
          <w:rtl/>
        </w:rPr>
        <w:t>:</w:t>
      </w:r>
    </w:p>
    <w:p w14:paraId="4BD8F777" w14:textId="7332FE60" w:rsidR="00D87A4D" w:rsidRPr="00C47CB0" w:rsidRDefault="00D87A4D" w:rsidP="00D87A4D">
      <w:pPr>
        <w:bidi/>
        <w:rPr>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אמר</w:t>
      </w:r>
      <w:r w:rsidRPr="00C47CB0">
        <w:rPr>
          <w:rFonts w:cs="Arial"/>
          <w:sz w:val="24"/>
          <w:szCs w:val="24"/>
          <w:rtl/>
        </w:rPr>
        <w:t xml:space="preserve"> רבי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E40287">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ממל</w:t>
      </w:r>
      <w:r w:rsidRPr="0008761C">
        <w:rPr>
          <w:rFonts w:cs="Arial" w:hint="cs"/>
          <w:sz w:val="24"/>
          <w:szCs w:val="24"/>
          <w:rtl/>
        </w:rPr>
        <w:t>,</w:t>
      </w:r>
      <w:r w:rsidRPr="0008761C">
        <w:rPr>
          <w:rFonts w:cs="Arial"/>
          <w:sz w:val="24"/>
          <w:szCs w:val="24"/>
          <w:rtl/>
        </w:rPr>
        <w:t xml:space="preserve"> </w:t>
      </w:r>
      <w:r w:rsidRPr="00E40287">
        <w:rPr>
          <w:rFonts w:cs="Arial" w:hint="cs"/>
          <w:b/>
          <w:bCs/>
          <w:sz w:val="24"/>
          <w:szCs w:val="24"/>
          <w:rtl/>
        </w:rPr>
        <w:t>המשנה שמתירה להציל רק שלוש סעודות אף שאוכל אינו מוקצה</w:t>
      </w:r>
      <w:r w:rsidRPr="0008761C">
        <w:rPr>
          <w:rFonts w:cs="Arial" w:hint="cs"/>
          <w:sz w:val="24"/>
          <w:szCs w:val="24"/>
          <w:rtl/>
        </w:rPr>
        <w:t>,</w:t>
      </w:r>
      <w:r w:rsidRPr="00C47CB0">
        <w:rPr>
          <w:rFonts w:cs="Arial"/>
          <w:sz w:val="24"/>
          <w:szCs w:val="24"/>
          <w:rtl/>
        </w:rPr>
        <w:t xml:space="preserve"> דרבי </w:t>
      </w:r>
      <w:r w:rsidRPr="00C47CB0">
        <w:rPr>
          <w:rFonts w:cs="Arial" w:hint="eastAsia"/>
          <w:sz w:val="24"/>
          <w:szCs w:val="24"/>
          <w:rtl/>
        </w:rPr>
        <w:t>נחמיה</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r w:rsidRPr="0008761C">
        <w:rPr>
          <w:rFonts w:cs="Arial"/>
          <w:sz w:val="24"/>
          <w:szCs w:val="24"/>
          <w:rtl/>
        </w:rPr>
        <w:t xml:space="preserve"> </w:t>
      </w:r>
      <w:r w:rsidRPr="00E40287">
        <w:rPr>
          <w:rFonts w:cs="Arial" w:hint="cs"/>
          <w:b/>
          <w:bCs/>
          <w:sz w:val="24"/>
          <w:szCs w:val="24"/>
          <w:rtl/>
        </w:rPr>
        <w:t>דרבי</w:t>
      </w:r>
      <w:r w:rsidRPr="00E40287">
        <w:rPr>
          <w:rFonts w:cs="Arial"/>
          <w:b/>
          <w:bCs/>
          <w:sz w:val="24"/>
          <w:szCs w:val="24"/>
          <w:rtl/>
        </w:rPr>
        <w:t xml:space="preserve"> </w:t>
      </w:r>
      <w:r w:rsidRPr="00E40287">
        <w:rPr>
          <w:rFonts w:cs="Arial" w:hint="cs"/>
          <w:b/>
          <w:bCs/>
          <w:sz w:val="24"/>
          <w:szCs w:val="24"/>
          <w:rtl/>
        </w:rPr>
        <w:t>נחמיה</w:t>
      </w:r>
      <w:r w:rsidRPr="00E40287">
        <w:rPr>
          <w:rFonts w:cs="Arial"/>
          <w:b/>
          <w:bCs/>
          <w:sz w:val="24"/>
          <w:szCs w:val="24"/>
          <w:rtl/>
        </w:rPr>
        <w:t xml:space="preserve"> </w:t>
      </w:r>
      <w:r w:rsidRPr="00E40287">
        <w:rPr>
          <w:rFonts w:cs="Arial" w:hint="cs"/>
          <w:b/>
          <w:bCs/>
          <w:sz w:val="24"/>
          <w:szCs w:val="24"/>
          <w:rtl/>
        </w:rPr>
        <w:t>אמר. אפילו כלים,</w:t>
      </w:r>
      <w:r w:rsidRPr="0008761C">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ניטלין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לצורך</w:t>
      </w:r>
      <w:r w:rsidRPr="0008761C">
        <w:rPr>
          <w:rFonts w:cs="Arial" w:hint="cs"/>
          <w:sz w:val="24"/>
          <w:szCs w:val="24"/>
          <w:rtl/>
        </w:rPr>
        <w:t xml:space="preserve"> </w:t>
      </w:r>
      <w:r w:rsidRPr="00E40287">
        <w:rPr>
          <w:rFonts w:cs="Arial" w:hint="cs"/>
          <w:b/>
          <w:bCs/>
          <w:sz w:val="24"/>
          <w:szCs w:val="24"/>
          <w:rtl/>
        </w:rPr>
        <w:t>דבר המותר. ואפילו מחמה לצל אסור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08761C">
        <w:rPr>
          <w:rFonts w:cs="Arial"/>
          <w:sz w:val="24"/>
          <w:szCs w:val="24"/>
          <w:rtl/>
        </w:rPr>
        <w:t xml:space="preserve"> </w:t>
      </w:r>
      <w:r w:rsidRPr="00E40287">
        <w:rPr>
          <w:rFonts w:cs="Arial" w:hint="cs"/>
          <w:b/>
          <w:bCs/>
          <w:sz w:val="24"/>
          <w:szCs w:val="24"/>
          <w:rtl/>
        </w:rPr>
        <w:t>אפילו תימא רבנן</w:t>
      </w:r>
      <w:r w:rsidRPr="0008761C">
        <w:rPr>
          <w:rFonts w:cs="Arial" w:hint="cs"/>
          <w:sz w:val="24"/>
          <w:szCs w:val="24"/>
          <w:rtl/>
        </w:rPr>
        <w:t>.</w:t>
      </w:r>
      <w:r w:rsidRPr="00C47CB0">
        <w:rPr>
          <w:rFonts w:cs="Arial"/>
          <w:sz w:val="24"/>
          <w:szCs w:val="24"/>
          <w:rtl/>
        </w:rPr>
        <w:t xml:space="preserve"> טעמא </w:t>
      </w:r>
      <w:r w:rsidRPr="00C47CB0">
        <w:rPr>
          <w:rFonts w:cs="Arial" w:hint="eastAsia"/>
          <w:sz w:val="24"/>
          <w:szCs w:val="24"/>
          <w:rtl/>
        </w:rPr>
        <w:t>דרבנן</w:t>
      </w:r>
      <w:r w:rsidRPr="00C47CB0">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בבית</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המוכן</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אתה</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מציל</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היום</w:t>
      </w:r>
      <w:r w:rsidRPr="00C47CB0">
        <w:rPr>
          <w:rFonts w:cs="Arial"/>
          <w:sz w:val="24"/>
          <w:szCs w:val="24"/>
          <w:rtl/>
        </w:rPr>
        <w:t xml:space="preserve"> </w:t>
      </w:r>
      <w:r w:rsidRPr="00541D8A">
        <w:rPr>
          <w:rFonts w:cs="Arial" w:hint="cs"/>
          <w:i/>
          <w:iCs/>
          <w:sz w:val="16"/>
          <w:szCs w:val="16"/>
          <w:rtl/>
        </w:rPr>
        <w:t>שבת</w:t>
      </w:r>
      <w:r w:rsidRPr="0008761C">
        <w:rPr>
          <w:rFonts w:cs="Arial"/>
          <w:sz w:val="24"/>
          <w:szCs w:val="24"/>
          <w:rtl/>
        </w:rPr>
        <w:t xml:space="preserve"> </w:t>
      </w:r>
      <w:r w:rsidRPr="00E40287">
        <w:rPr>
          <w:rFonts w:cs="Arial" w:hint="cs"/>
          <w:b/>
          <w:bCs/>
          <w:sz w:val="24"/>
          <w:szCs w:val="24"/>
          <w:rtl/>
        </w:rPr>
        <w:t>למחר</w:t>
      </w:r>
      <w:r>
        <w:rPr>
          <w:rFonts w:cs="Arial" w:hint="cs"/>
          <w:sz w:val="24"/>
          <w:szCs w:val="24"/>
          <w:rtl/>
        </w:rPr>
        <w:t xml:space="preserve"> </w:t>
      </w:r>
      <w:r w:rsidRPr="00541D8A">
        <w:rPr>
          <w:rFonts w:cs="Arial" w:hint="cs"/>
          <w:i/>
          <w:iCs/>
          <w:sz w:val="16"/>
          <w:szCs w:val="16"/>
          <w:rtl/>
        </w:rPr>
        <w:t>יום חול</w:t>
      </w:r>
      <w:r w:rsidRPr="0008761C">
        <w:rPr>
          <w:rFonts w:cs="Arial" w:hint="cs"/>
          <w:sz w:val="24"/>
          <w:szCs w:val="24"/>
          <w:rtl/>
        </w:rPr>
        <w:t>.</w:t>
      </w:r>
      <w:r w:rsidRPr="0008761C">
        <w:rPr>
          <w:rFonts w:cs="Arial"/>
          <w:sz w:val="24"/>
          <w:szCs w:val="24"/>
          <w:rtl/>
        </w:rPr>
        <w:t xml:space="preserve"> </w:t>
      </w:r>
      <w:r w:rsidRPr="00E40287">
        <w:rPr>
          <w:rFonts w:cs="Arial" w:hint="cs"/>
          <w:b/>
          <w:bCs/>
          <w:sz w:val="28"/>
          <w:szCs w:val="28"/>
          <w:rtl/>
        </w:rPr>
        <w:t>תנן</w:t>
      </w:r>
      <w:r w:rsidRPr="00E40287">
        <w:rPr>
          <w:rFonts w:cs="Arial" w:hint="cs"/>
          <w:b/>
          <w:bCs/>
          <w:sz w:val="24"/>
          <w:szCs w:val="24"/>
          <w:rtl/>
        </w:rPr>
        <w:t>, נפלה</w:t>
      </w:r>
      <w:r w:rsidRPr="00E40287">
        <w:rPr>
          <w:rFonts w:cs="Arial"/>
          <w:b/>
          <w:bCs/>
          <w:sz w:val="24"/>
          <w:szCs w:val="24"/>
          <w:rtl/>
        </w:rPr>
        <w:t xml:space="preserve"> </w:t>
      </w:r>
      <w:r w:rsidRPr="00E40287">
        <w:rPr>
          <w:rFonts w:cs="Arial" w:hint="cs"/>
          <w:b/>
          <w:bCs/>
          <w:sz w:val="24"/>
          <w:szCs w:val="24"/>
          <w:rtl/>
        </w:rPr>
        <w:t>דליקה</w:t>
      </w:r>
      <w:r w:rsidRPr="00E40287">
        <w:rPr>
          <w:rFonts w:cs="Arial"/>
          <w:b/>
          <w:bCs/>
          <w:sz w:val="24"/>
          <w:szCs w:val="24"/>
          <w:rtl/>
        </w:rPr>
        <w:t xml:space="preserve"> </w:t>
      </w:r>
      <w:r w:rsidRPr="00E40287">
        <w:rPr>
          <w:rFonts w:cs="Arial" w:hint="cs"/>
          <w:b/>
          <w:bCs/>
          <w:sz w:val="24"/>
          <w:szCs w:val="24"/>
          <w:rtl/>
        </w:rPr>
        <w:t>בלילי</w:t>
      </w:r>
      <w:r w:rsidRPr="00E40287">
        <w:rPr>
          <w:rFonts w:cs="Arial"/>
          <w:b/>
          <w:bCs/>
          <w:sz w:val="24"/>
          <w:szCs w:val="24"/>
          <w:rtl/>
        </w:rPr>
        <w:t xml:space="preserve"> </w:t>
      </w:r>
      <w:r w:rsidRPr="00E40287">
        <w:rPr>
          <w:rFonts w:cs="Arial" w:hint="cs"/>
          <w:b/>
          <w:bCs/>
          <w:sz w:val="24"/>
          <w:szCs w:val="24"/>
          <w:rtl/>
        </w:rPr>
        <w:t>שבת</w:t>
      </w:r>
      <w:r w:rsidRPr="0008761C">
        <w:rPr>
          <w:rFonts w:cs="Arial" w:hint="cs"/>
          <w:sz w:val="24"/>
          <w:szCs w:val="24"/>
          <w:rtl/>
        </w:rPr>
        <w:t>,</w:t>
      </w:r>
      <w:r w:rsidRPr="00C47CB0">
        <w:rPr>
          <w:rFonts w:cs="Arial"/>
          <w:sz w:val="24"/>
          <w:szCs w:val="24"/>
          <w:rtl/>
        </w:rPr>
        <w:t xml:space="preserve"> מצילין </w:t>
      </w:r>
      <w:r w:rsidRPr="00C47CB0">
        <w:rPr>
          <w:rFonts w:cs="Arial" w:hint="eastAsia"/>
          <w:sz w:val="24"/>
          <w:szCs w:val="24"/>
          <w:rtl/>
        </w:rPr>
        <w:t>מזון</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C47CB0">
        <w:rPr>
          <w:rFonts w:cs="Arial" w:hint="eastAsia"/>
          <w:sz w:val="24"/>
          <w:szCs w:val="24"/>
          <w:rtl/>
        </w:rPr>
        <w:t>סעודות</w:t>
      </w:r>
      <w:r w:rsidRPr="00C47CB0">
        <w:rPr>
          <w:rFonts w:cs="Arial"/>
          <w:sz w:val="24"/>
          <w:szCs w:val="24"/>
          <w:rtl/>
        </w:rPr>
        <w:t xml:space="preserve">. </w:t>
      </w:r>
      <w:r w:rsidRPr="00E40287">
        <w:rPr>
          <w:rFonts w:cs="Arial" w:hint="cs"/>
          <w:b/>
          <w:bCs/>
          <w:sz w:val="24"/>
          <w:szCs w:val="24"/>
          <w:rtl/>
        </w:rPr>
        <w:t>קס"ד שכבר אכל סעודה של ערב שבת. מתניתא</w:t>
      </w:r>
      <w:r w:rsidRPr="00E40287">
        <w:rPr>
          <w:rFonts w:cs="Arial"/>
          <w:b/>
          <w:bCs/>
          <w:sz w:val="24"/>
          <w:szCs w:val="24"/>
          <w:rtl/>
        </w:rPr>
        <w:t xml:space="preserve"> </w:t>
      </w:r>
      <w:r w:rsidRPr="00E40287">
        <w:rPr>
          <w:rFonts w:cs="Arial" w:hint="cs"/>
          <w:b/>
          <w:bCs/>
          <w:sz w:val="24"/>
          <w:szCs w:val="24"/>
          <w:rtl/>
        </w:rPr>
        <w:t>דרבי</w:t>
      </w:r>
      <w:r w:rsidRPr="00E40287">
        <w:rPr>
          <w:rFonts w:cs="Arial"/>
          <w:b/>
          <w:bCs/>
          <w:sz w:val="24"/>
          <w:szCs w:val="24"/>
          <w:rtl/>
        </w:rPr>
        <w:t xml:space="preserve"> </w:t>
      </w:r>
      <w:r w:rsidRPr="00E40287">
        <w:rPr>
          <w:rFonts w:cs="Arial" w:hint="cs"/>
          <w:b/>
          <w:bCs/>
          <w:sz w:val="24"/>
          <w:szCs w:val="24"/>
          <w:rtl/>
        </w:rPr>
        <w:t>הונדקס</w:t>
      </w:r>
      <w:r w:rsidRPr="00E40287">
        <w:rPr>
          <w:rFonts w:cs="Arial"/>
          <w:b/>
          <w:bCs/>
          <w:sz w:val="24"/>
          <w:szCs w:val="24"/>
          <w:rtl/>
        </w:rPr>
        <w:t xml:space="preserve"> </w:t>
      </w:r>
      <w:r w:rsidRPr="00E40287">
        <w:rPr>
          <w:rFonts w:cs="Arial" w:hint="cs"/>
          <w:b/>
          <w:bCs/>
          <w:sz w:val="24"/>
          <w:szCs w:val="24"/>
          <w:rtl/>
        </w:rPr>
        <w:t>דאמר,</w:t>
      </w:r>
      <w:r w:rsidRPr="00E40287">
        <w:rPr>
          <w:rFonts w:cs="Arial"/>
          <w:b/>
          <w:bCs/>
          <w:sz w:val="24"/>
          <w:szCs w:val="24"/>
          <w:rtl/>
        </w:rPr>
        <w:t xml:space="preserve"> </w:t>
      </w:r>
      <w:r w:rsidRPr="00E40287">
        <w:rPr>
          <w:rFonts w:cs="Arial" w:hint="cs"/>
          <w:b/>
          <w:bCs/>
          <w:sz w:val="24"/>
          <w:szCs w:val="24"/>
          <w:rtl/>
        </w:rPr>
        <w:t>ארבע</w:t>
      </w:r>
      <w:r w:rsidRPr="00E40287">
        <w:rPr>
          <w:rFonts w:cs="Arial"/>
          <w:b/>
          <w:bCs/>
          <w:sz w:val="24"/>
          <w:szCs w:val="24"/>
          <w:rtl/>
        </w:rPr>
        <w:t xml:space="preserve"> </w:t>
      </w:r>
      <w:r w:rsidRPr="00E40287">
        <w:rPr>
          <w:rFonts w:cs="Arial" w:hint="cs"/>
          <w:b/>
          <w:bCs/>
          <w:sz w:val="24"/>
          <w:szCs w:val="24"/>
          <w:rtl/>
        </w:rPr>
        <w:t>סעודות לשבת</w:t>
      </w:r>
      <w:r w:rsidRPr="00E40287">
        <w:rPr>
          <w:rFonts w:cs="Arial"/>
          <w:b/>
          <w:bCs/>
          <w:sz w:val="24"/>
          <w:szCs w:val="24"/>
          <w:rtl/>
        </w:rPr>
        <w:t>.</w:t>
      </w:r>
      <w:r w:rsidRPr="00E40287">
        <w:rPr>
          <w:rFonts w:cs="Arial" w:hint="cs"/>
          <w:b/>
          <w:bCs/>
          <w:sz w:val="24"/>
          <w:szCs w:val="24"/>
          <w:rtl/>
        </w:rPr>
        <w:t xml:space="preserve"> אפילו כרבנן</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בשנפלה</w:t>
      </w:r>
      <w:r w:rsidRPr="00C47CB0">
        <w:rPr>
          <w:rFonts w:cs="Arial"/>
          <w:sz w:val="24"/>
          <w:szCs w:val="24"/>
          <w:rtl/>
        </w:rPr>
        <w:t xml:space="preserve"> </w:t>
      </w:r>
      <w:r w:rsidRPr="00C47CB0">
        <w:rPr>
          <w:rFonts w:cs="Arial" w:hint="eastAsia"/>
          <w:sz w:val="24"/>
          <w:szCs w:val="24"/>
          <w:rtl/>
        </w:rPr>
        <w:t>דליקה</w:t>
      </w:r>
      <w:r w:rsidRPr="00C47CB0">
        <w:rPr>
          <w:rFonts w:cs="Arial"/>
          <w:sz w:val="24"/>
          <w:szCs w:val="24"/>
          <w:rtl/>
        </w:rPr>
        <w:t xml:space="preserve"> </w:t>
      </w:r>
      <w:r w:rsidRPr="00C47CB0">
        <w:rPr>
          <w:rFonts w:cs="Arial" w:hint="eastAsia"/>
          <w:sz w:val="24"/>
          <w:szCs w:val="24"/>
          <w:rtl/>
        </w:rPr>
        <w:t>בלילי</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פ</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08761C">
        <w:rPr>
          <w:rFonts w:cs="Arial" w:hint="cs"/>
          <w:sz w:val="24"/>
          <w:szCs w:val="24"/>
          <w:rtl/>
        </w:rPr>
        <w:t>אכל</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הכיפורים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דעתהון</w:t>
      </w:r>
      <w:r w:rsidRPr="00C47CB0">
        <w:rPr>
          <w:rFonts w:cs="Arial"/>
          <w:sz w:val="24"/>
          <w:szCs w:val="24"/>
          <w:rtl/>
        </w:rPr>
        <w:t xml:space="preserve"> </w:t>
      </w:r>
      <w:r w:rsidRPr="00C47CB0">
        <w:rPr>
          <w:rFonts w:cs="Arial" w:hint="eastAsia"/>
          <w:sz w:val="24"/>
          <w:szCs w:val="24"/>
          <w:rtl/>
        </w:rPr>
        <w:t>דרבנן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יציל</w:t>
      </w:r>
      <w:r w:rsidRPr="00C47CB0">
        <w:rPr>
          <w:rFonts w:cs="Arial"/>
          <w:sz w:val="24"/>
          <w:szCs w:val="24"/>
          <w:rtl/>
        </w:rPr>
        <w:t xml:space="preserve"> </w:t>
      </w:r>
      <w:r w:rsidRPr="00C47CB0">
        <w:rPr>
          <w:rFonts w:cs="Arial" w:hint="eastAsia"/>
          <w:sz w:val="24"/>
          <w:szCs w:val="24"/>
          <w:rtl/>
        </w:rPr>
        <w:t>כלום</w:t>
      </w:r>
      <w:r w:rsidRPr="0008761C">
        <w:rPr>
          <w:rFonts w:cs="Arial"/>
          <w:sz w:val="24"/>
          <w:szCs w:val="24"/>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עמא</w:t>
      </w:r>
      <w:r w:rsidRPr="00C47CB0">
        <w:rPr>
          <w:rFonts w:cs="Arial"/>
          <w:sz w:val="24"/>
          <w:szCs w:val="24"/>
          <w:rtl/>
        </w:rPr>
        <w:t xml:space="preserve"> </w:t>
      </w:r>
      <w:r w:rsidRPr="00C47CB0">
        <w:rPr>
          <w:rFonts w:cs="Arial" w:hint="eastAsia"/>
          <w:sz w:val="24"/>
          <w:szCs w:val="24"/>
          <w:rtl/>
        </w:rPr>
        <w:t>מודוי</w:t>
      </w:r>
      <w:r w:rsidRPr="00C47CB0">
        <w:rPr>
          <w:rFonts w:cs="Arial"/>
          <w:sz w:val="24"/>
          <w:szCs w:val="24"/>
          <w:rtl/>
        </w:rPr>
        <w:t xml:space="preserve"> </w:t>
      </w:r>
      <w:r w:rsidRPr="00C47CB0">
        <w:rPr>
          <w:rFonts w:cs="Arial" w:hint="eastAsia"/>
          <w:sz w:val="24"/>
          <w:szCs w:val="24"/>
          <w:rtl/>
        </w:rPr>
        <w:t>שמצילין</w:t>
      </w:r>
      <w:r w:rsidRPr="00C47CB0">
        <w:rPr>
          <w:rFonts w:cs="Arial"/>
          <w:sz w:val="24"/>
          <w:szCs w:val="24"/>
          <w:rtl/>
        </w:rPr>
        <w:t xml:space="preserve"> </w:t>
      </w:r>
      <w:r w:rsidRPr="00C47CB0">
        <w:rPr>
          <w:rFonts w:cs="Arial" w:hint="eastAsia"/>
          <w:sz w:val="24"/>
          <w:szCs w:val="24"/>
          <w:rtl/>
        </w:rPr>
        <w:t>מזון</w:t>
      </w:r>
      <w:r w:rsidRPr="00C47CB0">
        <w:rPr>
          <w:rFonts w:cs="Arial"/>
          <w:sz w:val="24"/>
          <w:szCs w:val="24"/>
          <w:rtl/>
        </w:rPr>
        <w:t xml:space="preserve"> </w:t>
      </w:r>
      <w:r w:rsidRPr="00C47CB0">
        <w:rPr>
          <w:rFonts w:cs="Arial" w:hint="eastAsia"/>
          <w:sz w:val="24"/>
          <w:szCs w:val="24"/>
          <w:rtl/>
        </w:rPr>
        <w:t>סעודה</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הסכנה</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מצילין</w:t>
      </w:r>
      <w:r w:rsidRPr="00C47CB0">
        <w:rPr>
          <w:rFonts w:cs="Arial"/>
          <w:sz w:val="24"/>
          <w:szCs w:val="24"/>
          <w:rtl/>
        </w:rPr>
        <w:t xml:space="preserve"> </w:t>
      </w:r>
      <w:r w:rsidRPr="00C47CB0">
        <w:rPr>
          <w:rFonts w:cs="Arial" w:hint="eastAsia"/>
          <w:sz w:val="24"/>
          <w:szCs w:val="24"/>
          <w:rtl/>
        </w:rPr>
        <w:t>לחולה</w:t>
      </w:r>
      <w:r w:rsidRPr="00C47CB0">
        <w:rPr>
          <w:rFonts w:cs="Arial"/>
          <w:sz w:val="24"/>
          <w:szCs w:val="24"/>
          <w:rtl/>
        </w:rPr>
        <w:t xml:space="preserve"> </w:t>
      </w:r>
      <w:r w:rsidRPr="00C47CB0">
        <w:rPr>
          <w:rFonts w:cs="Arial" w:hint="eastAsia"/>
          <w:sz w:val="24"/>
          <w:szCs w:val="24"/>
          <w:rtl/>
        </w:rPr>
        <w:t>ולקטן</w:t>
      </w:r>
      <w:r w:rsidRPr="00C47CB0">
        <w:rPr>
          <w:rFonts w:cs="Arial"/>
          <w:sz w:val="24"/>
          <w:szCs w:val="24"/>
          <w:rtl/>
        </w:rPr>
        <w:t xml:space="preserve"> </w:t>
      </w:r>
      <w:r w:rsidRPr="00C47CB0">
        <w:rPr>
          <w:rFonts w:cs="Arial" w:hint="eastAsia"/>
          <w:sz w:val="24"/>
          <w:szCs w:val="24"/>
          <w:rtl/>
        </w:rPr>
        <w:t>בבינונית</w:t>
      </w:r>
      <w:r w:rsidRPr="00C47CB0">
        <w:rPr>
          <w:rFonts w:cs="Arial"/>
          <w:sz w:val="24"/>
          <w:szCs w:val="24"/>
          <w:rtl/>
        </w:rPr>
        <w:t xml:space="preserve">. </w:t>
      </w:r>
      <w:r w:rsidRPr="00C47CB0">
        <w:rPr>
          <w:rFonts w:cs="Arial" w:hint="eastAsia"/>
          <w:sz w:val="24"/>
          <w:szCs w:val="24"/>
          <w:rtl/>
        </w:rPr>
        <w:t>ולרעבתן</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מזונו</w:t>
      </w:r>
      <w:r w:rsidRPr="00C47CB0">
        <w:rPr>
          <w:rFonts w:cs="Arial"/>
          <w:sz w:val="24"/>
          <w:szCs w:val="24"/>
          <w:rtl/>
        </w:rPr>
        <w:t xml:space="preserve">. </w:t>
      </w:r>
      <w:r w:rsidRPr="00E40287">
        <w:rPr>
          <w:rFonts w:cs="Arial" w:hint="cs"/>
          <w:b/>
          <w:bCs/>
          <w:sz w:val="24"/>
          <w:szCs w:val="24"/>
          <w:rtl/>
        </w:rPr>
        <w:t>וכן בעירוב</w:t>
      </w:r>
      <w:r w:rsidRPr="0008761C">
        <w:rPr>
          <w:rFonts w:cs="Arial" w:hint="cs"/>
          <w:sz w:val="24"/>
          <w:szCs w:val="24"/>
          <w:rtl/>
        </w:rPr>
        <w:t xml:space="preserve">. </w:t>
      </w:r>
      <w:r w:rsidRPr="00C47CB0">
        <w:rPr>
          <w:rFonts w:cs="Arial" w:hint="eastAsia"/>
          <w:sz w:val="24"/>
          <w:szCs w:val="24"/>
          <w:rtl/>
        </w:rPr>
        <w:t>מערבין</w:t>
      </w:r>
      <w:r w:rsidRPr="00C47CB0">
        <w:rPr>
          <w:rFonts w:cs="Arial"/>
          <w:sz w:val="24"/>
          <w:szCs w:val="24"/>
          <w:rtl/>
        </w:rPr>
        <w:t xml:space="preserve"> </w:t>
      </w:r>
      <w:r w:rsidRPr="00C47CB0">
        <w:rPr>
          <w:rFonts w:cs="Arial" w:hint="eastAsia"/>
          <w:sz w:val="24"/>
          <w:szCs w:val="24"/>
          <w:rtl/>
        </w:rPr>
        <w:t>לחולה</w:t>
      </w:r>
      <w:r w:rsidRPr="00C47CB0">
        <w:rPr>
          <w:rFonts w:cs="Arial"/>
          <w:sz w:val="24"/>
          <w:szCs w:val="24"/>
          <w:rtl/>
        </w:rPr>
        <w:t xml:space="preserve"> </w:t>
      </w:r>
      <w:r w:rsidRPr="00C47CB0">
        <w:rPr>
          <w:rFonts w:cs="Arial" w:hint="eastAsia"/>
          <w:sz w:val="24"/>
          <w:szCs w:val="24"/>
          <w:rtl/>
        </w:rPr>
        <w:t>ולקטן</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מזונו</w:t>
      </w:r>
      <w:r w:rsidRPr="00C47CB0">
        <w:rPr>
          <w:rFonts w:cs="Arial"/>
          <w:sz w:val="24"/>
          <w:szCs w:val="24"/>
          <w:rtl/>
        </w:rPr>
        <w:t xml:space="preserve">. </w:t>
      </w:r>
      <w:r w:rsidRPr="00C47CB0">
        <w:rPr>
          <w:rFonts w:cs="Arial" w:hint="eastAsia"/>
          <w:sz w:val="24"/>
          <w:szCs w:val="24"/>
          <w:rtl/>
        </w:rPr>
        <w:t>ולרעבתן</w:t>
      </w:r>
      <w:r w:rsidRPr="00C47CB0">
        <w:rPr>
          <w:rFonts w:cs="Arial"/>
          <w:sz w:val="24"/>
          <w:szCs w:val="24"/>
          <w:rtl/>
        </w:rPr>
        <w:t xml:space="preserve"> </w:t>
      </w:r>
      <w:r w:rsidRPr="00C47CB0">
        <w:rPr>
          <w:rFonts w:cs="Arial" w:hint="eastAsia"/>
          <w:sz w:val="24"/>
          <w:szCs w:val="24"/>
          <w:rtl/>
        </w:rPr>
        <w:t>בבינונית</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מערימין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מערימין</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מצילין</w:t>
      </w:r>
      <w:r w:rsidRPr="00C47CB0">
        <w:rPr>
          <w:rFonts w:cs="Arial"/>
          <w:sz w:val="24"/>
          <w:szCs w:val="24"/>
          <w:rtl/>
        </w:rPr>
        <w:t xml:space="preserve"> </w:t>
      </w:r>
      <w:r w:rsidRPr="00C47CB0">
        <w:rPr>
          <w:rFonts w:cs="Arial" w:hint="eastAsia"/>
          <w:sz w:val="24"/>
          <w:szCs w:val="24"/>
          <w:rtl/>
        </w:rPr>
        <w:t>ואחר</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מזמן</w:t>
      </w:r>
      <w:r w:rsidRPr="0008761C">
        <w:rPr>
          <w:rFonts w:cs="Arial" w:hint="cs"/>
          <w:sz w:val="24"/>
          <w:szCs w:val="24"/>
          <w:rtl/>
        </w:rPr>
        <w:t xml:space="preserve"> אורחים</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מזמן</w:t>
      </w:r>
      <w:r w:rsidRPr="00C47CB0">
        <w:rPr>
          <w:rFonts w:cs="Arial"/>
          <w:sz w:val="24"/>
          <w:szCs w:val="24"/>
          <w:rtl/>
        </w:rPr>
        <w:t xml:space="preserve"> </w:t>
      </w:r>
      <w:r w:rsidRPr="00C47CB0">
        <w:rPr>
          <w:rFonts w:cs="Arial" w:hint="eastAsia"/>
          <w:sz w:val="24"/>
          <w:szCs w:val="24"/>
          <w:rtl/>
        </w:rPr>
        <w:t>ואחר</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מצילין</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08761C">
        <w:rPr>
          <w:rFonts w:cs="Arial" w:hint="cs"/>
          <w:sz w:val="24"/>
          <w:szCs w:val="24"/>
          <w:rtl/>
        </w:rPr>
        <w:t>דאמר</w:t>
      </w:r>
      <w:r w:rsidRPr="00C47CB0">
        <w:rPr>
          <w:rFonts w:cs="Arial"/>
          <w:sz w:val="24"/>
          <w:szCs w:val="24"/>
          <w:rtl/>
        </w:rPr>
        <w:t xml:space="preserve"> </w:t>
      </w:r>
      <w:r w:rsidRPr="00C47CB0">
        <w:rPr>
          <w:rFonts w:cs="Arial" w:hint="eastAsia"/>
          <w:sz w:val="24"/>
          <w:szCs w:val="24"/>
          <w:rtl/>
        </w:rPr>
        <w:t>מציל</w:t>
      </w:r>
      <w:r w:rsidRPr="00C47CB0">
        <w:rPr>
          <w:rFonts w:cs="Arial"/>
          <w:sz w:val="24"/>
          <w:szCs w:val="24"/>
          <w:rtl/>
        </w:rPr>
        <w:t xml:space="preserve"> </w:t>
      </w:r>
      <w:r w:rsidRPr="00C47CB0">
        <w:rPr>
          <w:rFonts w:cs="Arial" w:hint="eastAsia"/>
          <w:sz w:val="24"/>
          <w:szCs w:val="24"/>
          <w:rtl/>
        </w:rPr>
        <w:t>ואחר</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מזמן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מערימין</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E40287">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מזמן</w:t>
      </w:r>
      <w:r w:rsidRPr="00C47CB0">
        <w:rPr>
          <w:rFonts w:cs="Arial"/>
          <w:sz w:val="24"/>
          <w:szCs w:val="24"/>
          <w:rtl/>
        </w:rPr>
        <w:t xml:space="preserve"> </w:t>
      </w:r>
      <w:r w:rsidRPr="00C47CB0">
        <w:rPr>
          <w:rFonts w:cs="Arial" w:hint="eastAsia"/>
          <w:sz w:val="24"/>
          <w:szCs w:val="24"/>
          <w:rtl/>
        </w:rPr>
        <w:t>ואחר</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מציל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כמאן</w:t>
      </w:r>
      <w:r w:rsidRPr="00C47CB0">
        <w:rPr>
          <w:rFonts w:cs="Arial"/>
          <w:sz w:val="24"/>
          <w:szCs w:val="24"/>
          <w:rtl/>
        </w:rPr>
        <w:t xml:space="preserve"> </w:t>
      </w:r>
      <w:r w:rsidRPr="00E40287">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מערימין</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מכבין</w:t>
      </w:r>
      <w:r w:rsidRPr="00C47CB0">
        <w:rPr>
          <w:rFonts w:cs="Arial"/>
          <w:sz w:val="24"/>
          <w:szCs w:val="24"/>
          <w:rtl/>
        </w:rPr>
        <w:t xml:space="preserve"> </w:t>
      </w:r>
      <w:r w:rsidRPr="00C47CB0">
        <w:rPr>
          <w:rFonts w:cs="Arial" w:hint="eastAsia"/>
          <w:sz w:val="24"/>
          <w:szCs w:val="24"/>
          <w:rtl/>
        </w:rPr>
        <w:t>להציל</w:t>
      </w:r>
      <w:r w:rsidRPr="0008761C">
        <w:rPr>
          <w:rFonts w:cs="Arial" w:hint="cs"/>
          <w:sz w:val="24"/>
          <w:szCs w:val="24"/>
          <w:rtl/>
        </w:rPr>
        <w:t xml:space="preserve"> </w:t>
      </w:r>
      <w:r w:rsidRPr="00E40287">
        <w:rPr>
          <w:rFonts w:cs="Arial" w:hint="cs"/>
          <w:b/>
          <w:bCs/>
          <w:sz w:val="24"/>
          <w:szCs w:val="24"/>
          <w:rtl/>
        </w:rPr>
        <w:t>את כתבי הקדש</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08761C">
        <w:rPr>
          <w:rFonts w:cs="Arial"/>
          <w:sz w:val="24"/>
          <w:szCs w:val="24"/>
          <w:rtl/>
        </w:rPr>
        <w:t xml:space="preserve"> </w:t>
      </w:r>
      <w:r w:rsidRPr="00E40287">
        <w:rPr>
          <w:rFonts w:cs="Arial" w:hint="cs"/>
          <w:b/>
          <w:bCs/>
          <w:sz w:val="24"/>
          <w:szCs w:val="24"/>
          <w:rtl/>
        </w:rPr>
        <w:t>דר"ש 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שבות</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C47CB0">
        <w:rPr>
          <w:rFonts w:cs="Arial" w:hint="eastAsia"/>
          <w:sz w:val="24"/>
          <w:szCs w:val="24"/>
          <w:rtl/>
        </w:rPr>
        <w:t>בפני</w:t>
      </w:r>
      <w:r w:rsidRPr="00C47CB0">
        <w:rPr>
          <w:rFonts w:cs="Arial"/>
          <w:sz w:val="24"/>
          <w:szCs w:val="24"/>
          <w:rtl/>
        </w:rPr>
        <w:t xml:space="preserve"> </w:t>
      </w:r>
      <w:r w:rsidRPr="00C47CB0">
        <w:rPr>
          <w:rFonts w:cs="Arial" w:hint="eastAsia"/>
          <w:sz w:val="24"/>
          <w:szCs w:val="24"/>
          <w:rtl/>
        </w:rPr>
        <w:t>כתבי</w:t>
      </w:r>
      <w:r w:rsidRPr="00C47CB0">
        <w:rPr>
          <w:rFonts w:cs="Arial"/>
          <w:sz w:val="24"/>
          <w:szCs w:val="24"/>
          <w:rtl/>
        </w:rPr>
        <w:t xml:space="preserve"> </w:t>
      </w:r>
      <w:r w:rsidRPr="00C47CB0">
        <w:rPr>
          <w:rFonts w:cs="Arial" w:hint="eastAsia"/>
          <w:sz w:val="24"/>
          <w:szCs w:val="24"/>
          <w:rtl/>
        </w:rPr>
        <w:t>הקודש</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מטמאין</w:t>
      </w:r>
      <w:r w:rsidRPr="00C47CB0">
        <w:rPr>
          <w:rFonts w:cs="Arial"/>
          <w:sz w:val="24"/>
          <w:szCs w:val="24"/>
          <w:rtl/>
        </w:rPr>
        <w:t xml:space="preserve"> </w:t>
      </w:r>
      <w:r w:rsidRPr="00953112">
        <w:rPr>
          <w:rFonts w:cs="Arial" w:hint="cs"/>
          <w:i/>
          <w:iCs/>
          <w:sz w:val="16"/>
          <w:szCs w:val="16"/>
          <w:rtl/>
        </w:rPr>
        <w:t>מעשר שני</w:t>
      </w:r>
      <w:r w:rsidRPr="0008761C">
        <w:rPr>
          <w:rFonts w:cs="Arial"/>
          <w:sz w:val="24"/>
          <w:szCs w:val="24"/>
          <w:rtl/>
        </w:rPr>
        <w:t xml:space="preserve"> </w:t>
      </w:r>
      <w:r w:rsidRPr="00C47CB0">
        <w:rPr>
          <w:rFonts w:cs="Arial" w:hint="eastAsia"/>
          <w:sz w:val="24"/>
          <w:szCs w:val="24"/>
          <w:rtl/>
        </w:rPr>
        <w:t>להציל</w:t>
      </w:r>
      <w:r w:rsidRPr="00C47CB0">
        <w:rPr>
          <w:rFonts w:cs="Arial"/>
          <w:sz w:val="24"/>
          <w:szCs w:val="24"/>
          <w:rtl/>
        </w:rPr>
        <w:t xml:space="preserve">. </w:t>
      </w:r>
      <w:r w:rsidRPr="00C47CB0">
        <w:rPr>
          <w:rFonts w:cs="Arial" w:hint="eastAsia"/>
          <w:sz w:val="24"/>
          <w:szCs w:val="24"/>
          <w:rtl/>
        </w:rPr>
        <w:t>והתני</w:t>
      </w:r>
      <w:r w:rsidRPr="00C47CB0">
        <w:rPr>
          <w:rFonts w:cs="Arial"/>
          <w:sz w:val="24"/>
          <w:szCs w:val="24"/>
          <w:rtl/>
        </w:rPr>
        <w:t xml:space="preserve"> [</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יב</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קודש</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תגע</w:t>
      </w:r>
      <w:r w:rsidRPr="00C47CB0">
        <w:rPr>
          <w:rFonts w:cs="Arial"/>
          <w:sz w:val="24"/>
          <w:szCs w:val="24"/>
          <w:rtl/>
        </w:rPr>
        <w:t xml:space="preserve"> </w:t>
      </w:r>
      <w:r w:rsidRPr="00C47CB0">
        <w:rPr>
          <w:rFonts w:cs="Arial" w:hint="eastAsia"/>
          <w:sz w:val="24"/>
          <w:szCs w:val="24"/>
          <w:rtl/>
        </w:rPr>
        <w:t>לרבות</w:t>
      </w:r>
      <w:r w:rsidRPr="00C47CB0">
        <w:rPr>
          <w:rFonts w:cs="Arial"/>
          <w:sz w:val="24"/>
          <w:szCs w:val="24"/>
          <w:rtl/>
        </w:rPr>
        <w:t xml:space="preserve"> </w:t>
      </w:r>
      <w:r w:rsidRPr="00C47CB0">
        <w:rPr>
          <w:rFonts w:cs="Arial" w:hint="eastAsia"/>
          <w:sz w:val="24"/>
          <w:szCs w:val="24"/>
          <w:rtl/>
        </w:rPr>
        <w:t>התרומה</w:t>
      </w:r>
      <w:r w:rsidRPr="00C47CB0">
        <w:rPr>
          <w:rFonts w:cs="Arial"/>
          <w:sz w:val="24"/>
          <w:szCs w:val="24"/>
          <w:rtl/>
        </w:rPr>
        <w:t xml:space="preserve">. </w:t>
      </w:r>
      <w:r w:rsidRPr="0008761C">
        <w:rPr>
          <w:rFonts w:cs="Arial" w:hint="cs"/>
          <w:sz w:val="24"/>
          <w:szCs w:val="24"/>
          <w:rtl/>
        </w:rPr>
        <w:t xml:space="preserve">והרי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תרומה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מעשר</w:t>
      </w:r>
      <w:r w:rsidRPr="00C47CB0">
        <w:rPr>
          <w:rFonts w:cs="Arial"/>
          <w:sz w:val="24"/>
          <w:szCs w:val="24"/>
          <w:rtl/>
        </w:rPr>
        <w:t xml:space="preserve"> </w:t>
      </w:r>
      <w:r w:rsidRPr="00C47CB0">
        <w:rPr>
          <w:rFonts w:cs="Arial" w:hint="eastAsia"/>
          <w:sz w:val="24"/>
          <w:szCs w:val="24"/>
          <w:rtl/>
        </w:rPr>
        <w:t>שני</w:t>
      </w:r>
      <w:r w:rsidRPr="00C47CB0">
        <w:rPr>
          <w:rFonts w:cs="Arial"/>
          <w:color w:val="FF0000"/>
          <w:sz w:val="24"/>
          <w:szCs w:val="24"/>
          <w:rtl/>
        </w:rPr>
        <w:t>.</w:t>
      </w:r>
    </w:p>
    <w:p w14:paraId="06125B2A"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9401CB9" w14:textId="77777777" w:rsidR="00D87A4D" w:rsidRPr="00C47CB0" w:rsidRDefault="00D87A4D" w:rsidP="00D87A4D">
      <w:pPr>
        <w:bidi/>
        <w:rPr>
          <w:sz w:val="28"/>
        </w:rPr>
      </w:pPr>
      <w:r w:rsidRPr="00953112">
        <w:rPr>
          <w:rFonts w:cs="Arial"/>
          <w:sz w:val="28"/>
          <w:szCs w:val="28"/>
          <w:rtl/>
        </w:rPr>
        <w:t xml:space="preserve"> </w:t>
      </w:r>
      <w:r w:rsidRPr="00953112">
        <w:rPr>
          <w:rFonts w:cs="Arial" w:hint="cs"/>
          <w:sz w:val="28"/>
          <w:szCs w:val="28"/>
          <w:rtl/>
        </w:rPr>
        <w:t>פרק</w:t>
      </w:r>
      <w:r w:rsidRPr="00953112">
        <w:rPr>
          <w:rFonts w:cs="Arial"/>
          <w:sz w:val="28"/>
          <w:szCs w:val="28"/>
          <w:rtl/>
        </w:rPr>
        <w:t xml:space="preserve"> </w:t>
      </w:r>
      <w:r w:rsidRPr="00953112">
        <w:rPr>
          <w:rFonts w:cs="Arial" w:hint="cs"/>
          <w:sz w:val="28"/>
          <w:szCs w:val="28"/>
          <w:rtl/>
        </w:rPr>
        <w:t>טז</w:t>
      </w:r>
      <w:r w:rsidRPr="00953112">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ד</w:t>
      </w:r>
    </w:p>
    <w:p w14:paraId="7B9A9D1A" w14:textId="06559FA4" w:rsidR="00D87A4D" w:rsidRPr="00953112"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מצילין</w:t>
      </w:r>
      <w:r w:rsidRPr="00C47CB0">
        <w:rPr>
          <w:rFonts w:cs="Arial"/>
          <w:sz w:val="28"/>
          <w:szCs w:val="28"/>
          <w:rtl/>
        </w:rPr>
        <w:t xml:space="preserve"> </w:t>
      </w:r>
      <w:r w:rsidRPr="00C47CB0">
        <w:rPr>
          <w:rFonts w:cs="Arial" w:hint="eastAsia"/>
          <w:sz w:val="28"/>
          <w:szCs w:val="28"/>
          <w:rtl/>
        </w:rPr>
        <w:t>סל</w:t>
      </w:r>
      <w:r w:rsidRPr="00C47CB0">
        <w:rPr>
          <w:rFonts w:cs="Arial"/>
          <w:sz w:val="28"/>
          <w:szCs w:val="28"/>
          <w:rtl/>
        </w:rPr>
        <w:t xml:space="preserve"> </w:t>
      </w:r>
      <w:r w:rsidRPr="00C47CB0">
        <w:rPr>
          <w:rFonts w:cs="Arial" w:hint="eastAsia"/>
          <w:sz w:val="28"/>
          <w:szCs w:val="28"/>
          <w:rtl/>
        </w:rPr>
        <w:t>מלא</w:t>
      </w:r>
      <w:r w:rsidRPr="00C47CB0">
        <w:rPr>
          <w:rFonts w:cs="Arial"/>
          <w:sz w:val="28"/>
          <w:szCs w:val="28"/>
          <w:rtl/>
        </w:rPr>
        <w:t xml:space="preserve"> </w:t>
      </w:r>
      <w:r w:rsidRPr="00C47CB0">
        <w:rPr>
          <w:rFonts w:cs="Arial" w:hint="eastAsia"/>
          <w:sz w:val="28"/>
          <w:szCs w:val="28"/>
          <w:rtl/>
        </w:rPr>
        <w:t>ככרות</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שיש</w:t>
      </w:r>
      <w:r w:rsidRPr="00C47CB0">
        <w:rPr>
          <w:rFonts w:cs="Arial"/>
          <w:sz w:val="28"/>
          <w:szCs w:val="28"/>
          <w:rtl/>
        </w:rPr>
        <w:t xml:space="preserve"> </w:t>
      </w:r>
      <w:r w:rsidRPr="00C47CB0">
        <w:rPr>
          <w:rFonts w:cs="Arial" w:hint="eastAsia"/>
          <w:sz w:val="28"/>
          <w:szCs w:val="28"/>
          <w:rtl/>
        </w:rPr>
        <w:t>בו</w:t>
      </w:r>
      <w:r w:rsidRPr="00C47CB0">
        <w:rPr>
          <w:rFonts w:cs="Arial"/>
          <w:sz w:val="28"/>
          <w:szCs w:val="28"/>
          <w:rtl/>
        </w:rPr>
        <w:t xml:space="preserve"> </w:t>
      </w:r>
      <w:r w:rsidRPr="00C47CB0">
        <w:rPr>
          <w:rFonts w:cs="Arial" w:hint="eastAsia"/>
          <w:sz w:val="28"/>
          <w:szCs w:val="28"/>
          <w:rtl/>
        </w:rPr>
        <w:t>מאה</w:t>
      </w:r>
      <w:r w:rsidRPr="00C47CB0">
        <w:rPr>
          <w:rFonts w:cs="Arial"/>
          <w:sz w:val="28"/>
          <w:szCs w:val="28"/>
          <w:rtl/>
        </w:rPr>
        <w:t xml:space="preserve"> </w:t>
      </w:r>
      <w:r w:rsidRPr="00C47CB0">
        <w:rPr>
          <w:rFonts w:cs="Arial" w:hint="eastAsia"/>
          <w:sz w:val="28"/>
          <w:szCs w:val="28"/>
          <w:rtl/>
        </w:rPr>
        <w:t>סעודות</w:t>
      </w:r>
      <w:r w:rsidRPr="00953112">
        <w:rPr>
          <w:rFonts w:cs="Arial" w:hint="cs"/>
          <w:sz w:val="28"/>
          <w:szCs w:val="28"/>
          <w:rtl/>
        </w:rPr>
        <w:t>.</w:t>
      </w:r>
      <w:r w:rsidRPr="00C47CB0">
        <w:rPr>
          <w:rFonts w:cs="Arial"/>
          <w:sz w:val="28"/>
          <w:szCs w:val="28"/>
          <w:rtl/>
        </w:rPr>
        <w:t xml:space="preserve"> ועיגול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דבילה</w:t>
      </w:r>
      <w:r w:rsidRPr="00C47CB0">
        <w:rPr>
          <w:rFonts w:cs="Arial"/>
          <w:sz w:val="28"/>
          <w:szCs w:val="28"/>
          <w:rtl/>
        </w:rPr>
        <w:t xml:space="preserve"> </w:t>
      </w:r>
      <w:r w:rsidRPr="00C47CB0">
        <w:rPr>
          <w:rFonts w:cs="Arial" w:hint="eastAsia"/>
          <w:sz w:val="28"/>
          <w:szCs w:val="28"/>
          <w:rtl/>
        </w:rPr>
        <w:t>וחבית</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יין</w:t>
      </w:r>
      <w:r w:rsidRPr="00953112">
        <w:rPr>
          <w:rFonts w:cs="Arial" w:hint="cs"/>
          <w:sz w:val="28"/>
          <w:szCs w:val="28"/>
          <w:rtl/>
        </w:rPr>
        <w:t>.</w:t>
      </w:r>
      <w:r w:rsidRPr="00C47CB0">
        <w:rPr>
          <w:rFonts w:cs="Arial"/>
          <w:sz w:val="28"/>
          <w:szCs w:val="28"/>
          <w:rtl/>
        </w:rPr>
        <w:t xml:space="preserve"> ואומר </w:t>
      </w:r>
      <w:r w:rsidRPr="00C47CB0">
        <w:rPr>
          <w:rFonts w:cs="Arial" w:hint="eastAsia"/>
          <w:sz w:val="28"/>
          <w:szCs w:val="28"/>
          <w:rtl/>
        </w:rPr>
        <w:t>לאחרים</w:t>
      </w:r>
      <w:r w:rsidRPr="00C47CB0">
        <w:rPr>
          <w:rFonts w:cs="Arial"/>
          <w:sz w:val="28"/>
          <w:szCs w:val="28"/>
          <w:rtl/>
        </w:rPr>
        <w:t xml:space="preserve"> </w:t>
      </w:r>
      <w:r w:rsidRPr="00C47CB0">
        <w:rPr>
          <w:rFonts w:cs="Arial" w:hint="eastAsia"/>
          <w:sz w:val="28"/>
          <w:szCs w:val="28"/>
          <w:rtl/>
        </w:rPr>
        <w:t>בואו</w:t>
      </w:r>
      <w:r w:rsidRPr="00C47CB0">
        <w:rPr>
          <w:rFonts w:cs="Arial"/>
          <w:sz w:val="28"/>
          <w:szCs w:val="28"/>
          <w:rtl/>
        </w:rPr>
        <w:t xml:space="preserve"> </w:t>
      </w:r>
      <w:r w:rsidRPr="00C47CB0">
        <w:rPr>
          <w:rFonts w:cs="Arial" w:hint="eastAsia"/>
          <w:sz w:val="28"/>
          <w:szCs w:val="28"/>
          <w:rtl/>
        </w:rPr>
        <w:t>והצילו</w:t>
      </w:r>
      <w:r w:rsidRPr="00C47CB0">
        <w:rPr>
          <w:rFonts w:cs="Arial"/>
          <w:sz w:val="28"/>
          <w:szCs w:val="28"/>
          <w:rtl/>
        </w:rPr>
        <w:t xml:space="preserve"> </w:t>
      </w:r>
      <w:r w:rsidRPr="00C47CB0">
        <w:rPr>
          <w:rFonts w:cs="Arial" w:hint="eastAsia"/>
          <w:sz w:val="28"/>
          <w:szCs w:val="28"/>
          <w:rtl/>
        </w:rPr>
        <w:t>לכם</w:t>
      </w:r>
      <w:r w:rsidRPr="00953112">
        <w:rPr>
          <w:rFonts w:cs="Arial" w:hint="cs"/>
          <w:sz w:val="28"/>
          <w:szCs w:val="28"/>
          <w:rtl/>
        </w:rPr>
        <w:t>.</w:t>
      </w:r>
      <w:r w:rsidRPr="00C47CB0">
        <w:rPr>
          <w:rFonts w:cs="Arial"/>
          <w:sz w:val="28"/>
          <w:szCs w:val="28"/>
          <w:rtl/>
        </w:rPr>
        <w:t xml:space="preserve"> אם </w:t>
      </w:r>
      <w:r w:rsidRPr="00C47CB0">
        <w:rPr>
          <w:rFonts w:cs="Arial" w:hint="eastAsia"/>
          <w:sz w:val="28"/>
          <w:szCs w:val="28"/>
          <w:rtl/>
        </w:rPr>
        <w:t>היו</w:t>
      </w:r>
      <w:r w:rsidRPr="00C47CB0">
        <w:rPr>
          <w:rFonts w:cs="Arial"/>
          <w:sz w:val="28"/>
          <w:szCs w:val="28"/>
          <w:rtl/>
        </w:rPr>
        <w:t xml:space="preserve"> </w:t>
      </w:r>
      <w:r w:rsidRPr="00C47CB0">
        <w:rPr>
          <w:rFonts w:cs="Arial" w:hint="eastAsia"/>
          <w:sz w:val="28"/>
          <w:szCs w:val="28"/>
          <w:rtl/>
        </w:rPr>
        <w:t>פקחין</w:t>
      </w:r>
      <w:r w:rsidRPr="00C47CB0">
        <w:rPr>
          <w:rFonts w:cs="Arial"/>
          <w:sz w:val="28"/>
          <w:szCs w:val="28"/>
          <w:rtl/>
        </w:rPr>
        <w:t xml:space="preserve"> </w:t>
      </w:r>
      <w:r w:rsidRPr="00C47CB0">
        <w:rPr>
          <w:rFonts w:cs="Arial" w:hint="eastAsia"/>
          <w:sz w:val="28"/>
          <w:szCs w:val="28"/>
          <w:rtl/>
        </w:rPr>
        <w:t>עושין</w:t>
      </w:r>
      <w:r w:rsidRPr="00C47CB0">
        <w:rPr>
          <w:rFonts w:cs="Arial"/>
          <w:sz w:val="28"/>
          <w:szCs w:val="28"/>
          <w:rtl/>
        </w:rPr>
        <w:t xml:space="preserve"> </w:t>
      </w:r>
      <w:r w:rsidRPr="00C47CB0">
        <w:rPr>
          <w:rFonts w:cs="Arial" w:hint="eastAsia"/>
          <w:sz w:val="28"/>
          <w:szCs w:val="28"/>
          <w:rtl/>
        </w:rPr>
        <w:t>עמו</w:t>
      </w:r>
      <w:r w:rsidRPr="00C47CB0">
        <w:rPr>
          <w:rFonts w:cs="Arial"/>
          <w:sz w:val="28"/>
          <w:szCs w:val="28"/>
          <w:rtl/>
        </w:rPr>
        <w:t xml:space="preserve"> </w:t>
      </w:r>
      <w:r w:rsidRPr="00C47CB0">
        <w:rPr>
          <w:rFonts w:cs="Arial" w:hint="eastAsia"/>
          <w:sz w:val="28"/>
          <w:szCs w:val="28"/>
          <w:rtl/>
        </w:rPr>
        <w:t>חשבון</w:t>
      </w:r>
      <w:r w:rsidRPr="00C47CB0">
        <w:rPr>
          <w:rFonts w:cs="Arial"/>
          <w:sz w:val="28"/>
          <w:szCs w:val="28"/>
          <w:rtl/>
        </w:rPr>
        <w:t xml:space="preserve"> </w:t>
      </w:r>
      <w:r w:rsidRPr="00C47CB0">
        <w:rPr>
          <w:rFonts w:cs="Arial" w:hint="eastAsia"/>
          <w:sz w:val="28"/>
          <w:szCs w:val="28"/>
          <w:rtl/>
        </w:rPr>
        <w:t>לאחר</w:t>
      </w:r>
      <w:r w:rsidRPr="00C47CB0">
        <w:rPr>
          <w:rFonts w:cs="Arial"/>
          <w:sz w:val="28"/>
          <w:szCs w:val="28"/>
          <w:rtl/>
        </w:rPr>
        <w:t xml:space="preserve"> </w:t>
      </w:r>
      <w:r w:rsidRPr="00C47CB0">
        <w:rPr>
          <w:rFonts w:cs="Arial" w:hint="eastAsia"/>
          <w:sz w:val="28"/>
          <w:szCs w:val="28"/>
          <w:rtl/>
        </w:rPr>
        <w:t>שבת</w:t>
      </w:r>
      <w:r w:rsidRPr="00953112">
        <w:rPr>
          <w:rFonts w:cs="Arial" w:hint="cs"/>
          <w:sz w:val="28"/>
          <w:szCs w:val="28"/>
          <w:rtl/>
        </w:rPr>
        <w:t>.</w:t>
      </w:r>
      <w:r w:rsidRPr="00953112">
        <w:rPr>
          <w:rFonts w:cs="Arial"/>
          <w:sz w:val="28"/>
          <w:szCs w:val="28"/>
          <w:rtl/>
        </w:rPr>
        <w:t xml:space="preserve"> </w:t>
      </w:r>
      <w:r w:rsidRPr="00953112">
        <w:rPr>
          <w:rFonts w:cs="Arial" w:hint="cs"/>
          <w:sz w:val="28"/>
          <w:szCs w:val="28"/>
          <w:rtl/>
        </w:rPr>
        <w:t>ולהיכן</w:t>
      </w:r>
      <w:r w:rsidRPr="00C47CB0">
        <w:rPr>
          <w:rFonts w:cs="Arial"/>
          <w:sz w:val="28"/>
          <w:szCs w:val="28"/>
          <w:rtl/>
        </w:rPr>
        <w:t xml:space="preserve"> </w:t>
      </w:r>
      <w:r w:rsidRPr="00C47CB0">
        <w:rPr>
          <w:rFonts w:cs="Arial" w:hint="eastAsia"/>
          <w:sz w:val="28"/>
          <w:szCs w:val="28"/>
          <w:rtl/>
        </w:rPr>
        <w:t>מצילין</w:t>
      </w:r>
      <w:r w:rsidRPr="00C47CB0">
        <w:rPr>
          <w:rFonts w:cs="Arial"/>
          <w:sz w:val="28"/>
          <w:szCs w:val="28"/>
          <w:rtl/>
        </w:rPr>
        <w:t xml:space="preserve"> </w:t>
      </w:r>
      <w:r w:rsidRPr="00C47CB0">
        <w:rPr>
          <w:rFonts w:cs="Arial" w:hint="eastAsia"/>
          <w:sz w:val="28"/>
          <w:szCs w:val="28"/>
          <w:rtl/>
        </w:rPr>
        <w:t>אותן</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לחצר</w:t>
      </w:r>
      <w:r w:rsidRPr="00C47CB0">
        <w:rPr>
          <w:rFonts w:cs="Arial"/>
          <w:sz w:val="28"/>
          <w:szCs w:val="28"/>
          <w:rtl/>
        </w:rPr>
        <w:t xml:space="preserve"> </w:t>
      </w:r>
      <w:r w:rsidRPr="00C47CB0">
        <w:rPr>
          <w:rFonts w:cs="Arial" w:hint="eastAsia"/>
          <w:sz w:val="28"/>
          <w:szCs w:val="28"/>
          <w:rtl/>
        </w:rPr>
        <w:t>המעורבת</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בן</w:t>
      </w:r>
      <w:r w:rsidRPr="00C47CB0">
        <w:rPr>
          <w:rFonts w:cs="Arial"/>
          <w:sz w:val="28"/>
          <w:szCs w:val="28"/>
          <w:rtl/>
        </w:rPr>
        <w:t xml:space="preserve"> </w:t>
      </w:r>
      <w:r w:rsidRPr="00C47CB0">
        <w:rPr>
          <w:rFonts w:cs="Arial" w:hint="eastAsia"/>
          <w:sz w:val="28"/>
          <w:szCs w:val="28"/>
          <w:rtl/>
        </w:rPr>
        <w:t>בתירה</w:t>
      </w:r>
      <w:r w:rsidRPr="00C47CB0">
        <w:rPr>
          <w:rFonts w:cs="Arial"/>
          <w:sz w:val="28"/>
          <w:szCs w:val="28"/>
          <w:rtl/>
        </w:rPr>
        <w:t xml:space="preserve"> </w:t>
      </w:r>
      <w:r w:rsidRPr="00C47CB0">
        <w:rPr>
          <w:rFonts w:cs="Arial" w:hint="eastAsia"/>
          <w:sz w:val="28"/>
          <w:szCs w:val="28"/>
          <w:rtl/>
        </w:rPr>
        <w:t>אומר</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לשאינה</w:t>
      </w:r>
      <w:r w:rsidRPr="00C47CB0">
        <w:rPr>
          <w:rFonts w:cs="Arial"/>
          <w:sz w:val="28"/>
          <w:szCs w:val="28"/>
          <w:rtl/>
        </w:rPr>
        <w:t xml:space="preserve"> </w:t>
      </w:r>
      <w:r w:rsidRPr="00C47CB0">
        <w:rPr>
          <w:rFonts w:cs="Arial" w:hint="eastAsia"/>
          <w:sz w:val="28"/>
          <w:szCs w:val="28"/>
          <w:rtl/>
        </w:rPr>
        <w:t>מעורבת</w:t>
      </w:r>
      <w:r w:rsidRPr="00C47CB0">
        <w:rPr>
          <w:rFonts w:cs="Arial"/>
          <w:sz w:val="28"/>
          <w:szCs w:val="28"/>
          <w:rtl/>
        </w:rPr>
        <w:t>:</w:t>
      </w:r>
    </w:p>
    <w:p w14:paraId="7589DB9D" w14:textId="38762CCE" w:rsidR="00D87A4D" w:rsidRPr="00C47CB0" w:rsidRDefault="00D87A4D" w:rsidP="00D87A4D">
      <w:pPr>
        <w:bidi/>
        <w:rPr>
          <w:rFonts w:cs="Arial"/>
          <w:b/>
          <w:bCs/>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E40287">
        <w:rPr>
          <w:rFonts w:cs="Arial" w:hint="cs"/>
          <w:b/>
          <w:bCs/>
          <w:sz w:val="28"/>
          <w:szCs w:val="28"/>
          <w:rtl/>
        </w:rPr>
        <w:t>תנן</w:t>
      </w:r>
      <w:r w:rsidRPr="00E40287">
        <w:rPr>
          <w:rFonts w:cs="Arial" w:hint="cs"/>
          <w:b/>
          <w:bCs/>
          <w:sz w:val="24"/>
          <w:szCs w:val="24"/>
          <w:rtl/>
        </w:rPr>
        <w:t>, מצילין</w:t>
      </w:r>
      <w:r w:rsidRPr="00E40287">
        <w:rPr>
          <w:rFonts w:cs="Arial"/>
          <w:b/>
          <w:bCs/>
          <w:sz w:val="24"/>
          <w:szCs w:val="24"/>
          <w:rtl/>
        </w:rPr>
        <w:t xml:space="preserve"> </w:t>
      </w:r>
      <w:r w:rsidRPr="00E40287">
        <w:rPr>
          <w:rFonts w:cs="Arial" w:hint="cs"/>
          <w:b/>
          <w:bCs/>
          <w:sz w:val="24"/>
          <w:szCs w:val="24"/>
          <w:rtl/>
        </w:rPr>
        <w:t>סל</w:t>
      </w:r>
      <w:r w:rsidRPr="00E40287">
        <w:rPr>
          <w:rFonts w:cs="Arial"/>
          <w:b/>
          <w:bCs/>
          <w:sz w:val="24"/>
          <w:szCs w:val="24"/>
          <w:rtl/>
        </w:rPr>
        <w:t xml:space="preserve"> </w:t>
      </w:r>
      <w:r w:rsidRPr="00E40287">
        <w:rPr>
          <w:rFonts w:cs="Arial" w:hint="cs"/>
          <w:b/>
          <w:bCs/>
          <w:sz w:val="24"/>
          <w:szCs w:val="24"/>
          <w:rtl/>
        </w:rPr>
        <w:t>מלא</w:t>
      </w:r>
      <w:r w:rsidRPr="00E40287">
        <w:rPr>
          <w:rFonts w:cs="Arial"/>
          <w:b/>
          <w:bCs/>
          <w:sz w:val="24"/>
          <w:szCs w:val="24"/>
          <w:rtl/>
        </w:rPr>
        <w:t xml:space="preserve"> </w:t>
      </w:r>
      <w:r w:rsidRPr="00E40287">
        <w:rPr>
          <w:rFonts w:cs="Arial" w:hint="cs"/>
          <w:b/>
          <w:bCs/>
          <w:sz w:val="24"/>
          <w:szCs w:val="24"/>
          <w:rtl/>
        </w:rPr>
        <w:t>ככרות</w:t>
      </w:r>
      <w:r w:rsidRPr="00E40287">
        <w:rPr>
          <w:rFonts w:cs="Arial"/>
          <w:b/>
          <w:bCs/>
          <w:sz w:val="24"/>
          <w:szCs w:val="24"/>
          <w:rtl/>
        </w:rPr>
        <w:t xml:space="preserve"> </w:t>
      </w:r>
      <w:r w:rsidRPr="00E40287">
        <w:rPr>
          <w:rFonts w:cs="Arial" w:hint="cs"/>
          <w:b/>
          <w:bCs/>
          <w:sz w:val="24"/>
          <w:szCs w:val="24"/>
          <w:rtl/>
        </w:rPr>
        <w:t>אף</w:t>
      </w:r>
      <w:r w:rsidRPr="00E40287">
        <w:rPr>
          <w:rFonts w:cs="Arial"/>
          <w:b/>
          <w:bCs/>
          <w:sz w:val="24"/>
          <w:szCs w:val="24"/>
          <w:rtl/>
        </w:rPr>
        <w:t xml:space="preserve"> </w:t>
      </w:r>
      <w:r w:rsidRPr="00E40287">
        <w:rPr>
          <w:rFonts w:cs="Arial" w:hint="cs"/>
          <w:b/>
          <w:bCs/>
          <w:sz w:val="24"/>
          <w:szCs w:val="24"/>
          <w:rtl/>
        </w:rPr>
        <w:t>על</w:t>
      </w:r>
      <w:r w:rsidRPr="00E40287">
        <w:rPr>
          <w:rFonts w:cs="Arial"/>
          <w:b/>
          <w:bCs/>
          <w:sz w:val="24"/>
          <w:szCs w:val="24"/>
          <w:rtl/>
        </w:rPr>
        <w:t xml:space="preserve"> </w:t>
      </w:r>
      <w:r w:rsidRPr="00E40287">
        <w:rPr>
          <w:rFonts w:cs="Arial" w:hint="cs"/>
          <w:b/>
          <w:bCs/>
          <w:sz w:val="24"/>
          <w:szCs w:val="24"/>
          <w:rtl/>
        </w:rPr>
        <w:t>פי</w:t>
      </w:r>
      <w:r w:rsidRPr="00E40287">
        <w:rPr>
          <w:rFonts w:cs="Arial"/>
          <w:b/>
          <w:bCs/>
          <w:sz w:val="24"/>
          <w:szCs w:val="24"/>
          <w:rtl/>
        </w:rPr>
        <w:t xml:space="preserve"> </w:t>
      </w:r>
      <w:r w:rsidRPr="00E40287">
        <w:rPr>
          <w:rFonts w:cs="Arial" w:hint="cs"/>
          <w:b/>
          <w:bCs/>
          <w:sz w:val="24"/>
          <w:szCs w:val="24"/>
          <w:rtl/>
        </w:rPr>
        <w:t>שיש</w:t>
      </w:r>
      <w:r w:rsidRPr="00E40287">
        <w:rPr>
          <w:rFonts w:cs="Arial"/>
          <w:b/>
          <w:bCs/>
          <w:sz w:val="24"/>
          <w:szCs w:val="24"/>
          <w:rtl/>
        </w:rPr>
        <w:t xml:space="preserve"> </w:t>
      </w:r>
      <w:r w:rsidRPr="00E40287">
        <w:rPr>
          <w:rFonts w:cs="Arial" w:hint="cs"/>
          <w:b/>
          <w:bCs/>
          <w:sz w:val="24"/>
          <w:szCs w:val="24"/>
          <w:rtl/>
        </w:rPr>
        <w:t>בו</w:t>
      </w:r>
      <w:r w:rsidRPr="00E40287">
        <w:rPr>
          <w:rFonts w:cs="Arial"/>
          <w:b/>
          <w:bCs/>
          <w:sz w:val="24"/>
          <w:szCs w:val="24"/>
          <w:rtl/>
        </w:rPr>
        <w:t xml:space="preserve"> </w:t>
      </w:r>
      <w:r w:rsidRPr="00E40287">
        <w:rPr>
          <w:rFonts w:cs="Arial" w:hint="cs"/>
          <w:b/>
          <w:bCs/>
          <w:sz w:val="24"/>
          <w:szCs w:val="24"/>
          <w:rtl/>
        </w:rPr>
        <w:t>מאה</w:t>
      </w:r>
      <w:r w:rsidRPr="00E40287">
        <w:rPr>
          <w:rFonts w:cs="Arial"/>
          <w:b/>
          <w:bCs/>
          <w:sz w:val="24"/>
          <w:szCs w:val="24"/>
          <w:rtl/>
        </w:rPr>
        <w:t xml:space="preserve"> </w:t>
      </w:r>
      <w:r w:rsidRPr="00E40287">
        <w:rPr>
          <w:rFonts w:cs="Arial" w:hint="cs"/>
          <w:b/>
          <w:bCs/>
          <w:sz w:val="24"/>
          <w:szCs w:val="24"/>
          <w:rtl/>
        </w:rPr>
        <w:t>סעודות</w:t>
      </w:r>
      <w:r w:rsidRPr="00953112">
        <w:rPr>
          <w:rFonts w:cs="Arial" w:hint="cs"/>
          <w:sz w:val="24"/>
          <w:szCs w:val="24"/>
          <w:rtl/>
        </w:rPr>
        <w:t>.</w:t>
      </w:r>
      <w:r w:rsidRPr="00953112">
        <w:rPr>
          <w:rFonts w:cs="Arial" w:hint="cs"/>
          <w:sz w:val="28"/>
          <w:szCs w:val="28"/>
          <w:rtl/>
        </w:rPr>
        <w:t xml:space="preserve"> </w:t>
      </w:r>
      <w:r w:rsidRPr="00C47CB0">
        <w:rPr>
          <w:rFonts w:cs="Arial"/>
          <w:sz w:val="24"/>
          <w:szCs w:val="24"/>
          <w:rtl/>
        </w:rPr>
        <w:t xml:space="preserve"> </w:t>
      </w:r>
      <w:r w:rsidRPr="00C47CB0">
        <w:rPr>
          <w:rFonts w:cs="Arial" w:hint="eastAsia"/>
          <w:sz w:val="24"/>
          <w:szCs w:val="24"/>
          <w:rtl/>
        </w:rPr>
        <w:t>מתני</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08761C">
        <w:rPr>
          <w:rFonts w:cs="Arial"/>
          <w:sz w:val="24"/>
          <w:szCs w:val="24"/>
          <w:rtl/>
        </w:rPr>
        <w:t xml:space="preserve"> </w:t>
      </w:r>
      <w:r w:rsidRPr="00E40287">
        <w:rPr>
          <w:rFonts w:cs="Arial" w:hint="cs"/>
          <w:b/>
          <w:bCs/>
          <w:sz w:val="24"/>
          <w:szCs w:val="24"/>
          <w:rtl/>
        </w:rPr>
        <w:t>דרבי</w:t>
      </w:r>
      <w:r w:rsidRPr="00E40287">
        <w:rPr>
          <w:rFonts w:cs="Arial"/>
          <w:b/>
          <w:bCs/>
          <w:sz w:val="24"/>
          <w:szCs w:val="24"/>
          <w:rtl/>
        </w:rPr>
        <w:t xml:space="preserve"> </w:t>
      </w:r>
      <w:r w:rsidRPr="00E40287">
        <w:rPr>
          <w:rFonts w:cs="Arial" w:hint="cs"/>
          <w:b/>
          <w:bCs/>
          <w:sz w:val="24"/>
          <w:szCs w:val="24"/>
          <w:rtl/>
        </w:rPr>
        <w:t>יוסי 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לעולם</w:t>
      </w:r>
      <w:r w:rsidRPr="00C47CB0">
        <w:rPr>
          <w:rFonts w:cs="Arial"/>
          <w:sz w:val="24"/>
          <w:szCs w:val="24"/>
          <w:rtl/>
        </w:rPr>
        <w:t xml:space="preserve"> </w:t>
      </w:r>
      <w:r w:rsidRPr="00C47CB0">
        <w:rPr>
          <w:rFonts w:cs="Arial" w:hint="eastAsia"/>
          <w:sz w:val="24"/>
          <w:szCs w:val="24"/>
          <w:rtl/>
        </w:rPr>
        <w:t>מצילין</w:t>
      </w:r>
      <w:r w:rsidRPr="00C47CB0">
        <w:rPr>
          <w:rFonts w:cs="Arial"/>
          <w:sz w:val="24"/>
          <w:szCs w:val="24"/>
          <w:rtl/>
        </w:rPr>
        <w:t xml:space="preserve"> </w:t>
      </w:r>
      <w:r w:rsidRPr="00C47CB0">
        <w:rPr>
          <w:rFonts w:cs="Arial" w:hint="eastAsia"/>
          <w:sz w:val="24"/>
          <w:szCs w:val="24"/>
          <w:rtl/>
        </w:rPr>
        <w:t>מזון</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C47CB0">
        <w:rPr>
          <w:rFonts w:cs="Arial" w:hint="eastAsia"/>
          <w:sz w:val="24"/>
          <w:szCs w:val="24"/>
          <w:rtl/>
        </w:rPr>
        <w:t>סעודות</w:t>
      </w:r>
      <w:r w:rsidRPr="0008761C">
        <w:rPr>
          <w:rFonts w:cs="Arial" w:hint="cs"/>
          <w:sz w:val="24"/>
          <w:szCs w:val="24"/>
          <w:rtl/>
        </w:rPr>
        <w:t xml:space="preserve"> </w:t>
      </w:r>
      <w:r w:rsidRPr="00E40287">
        <w:rPr>
          <w:rFonts w:cs="Arial" w:hint="cs"/>
          <w:b/>
          <w:bCs/>
          <w:sz w:val="24"/>
          <w:szCs w:val="24"/>
          <w:rtl/>
        </w:rPr>
        <w:t>אף שאינו צריך. אבל לרבנן, מציל רק מה שצריך</w:t>
      </w:r>
      <w:r w:rsidRPr="00E40287">
        <w:rPr>
          <w:rFonts w:cs="Arial"/>
          <w:b/>
          <w:bCs/>
          <w:sz w:val="24"/>
          <w:szCs w:val="24"/>
          <w:rtl/>
        </w:rPr>
        <w:t>.</w:t>
      </w:r>
      <w:r w:rsidRPr="00E40287">
        <w:rPr>
          <w:rFonts w:cs="Arial" w:hint="cs"/>
          <w:b/>
          <w:bCs/>
          <w:sz w:val="24"/>
          <w:szCs w:val="24"/>
          <w:rtl/>
        </w:rPr>
        <w:t xml:space="preserve"> אפילו תימא רבנן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מכיוון</w:t>
      </w:r>
      <w:r w:rsidRPr="00C47CB0">
        <w:rPr>
          <w:rFonts w:cs="Arial"/>
          <w:sz w:val="24"/>
          <w:szCs w:val="24"/>
          <w:rtl/>
        </w:rPr>
        <w:t xml:space="preserve"> </w:t>
      </w:r>
      <w:r w:rsidRPr="00C47CB0">
        <w:rPr>
          <w:rFonts w:cs="Arial" w:hint="eastAsia"/>
          <w:sz w:val="24"/>
          <w:szCs w:val="24"/>
          <w:rtl/>
        </w:rPr>
        <w:t>שכולה</w:t>
      </w:r>
      <w:r w:rsidRPr="00C47CB0">
        <w:rPr>
          <w:rFonts w:cs="Arial"/>
          <w:sz w:val="24"/>
          <w:szCs w:val="24"/>
          <w:rtl/>
        </w:rPr>
        <w:t xml:space="preserve"> </w:t>
      </w:r>
      <w:r w:rsidRPr="00C47CB0">
        <w:rPr>
          <w:rFonts w:cs="Arial" w:hint="eastAsia"/>
          <w:sz w:val="24"/>
          <w:szCs w:val="24"/>
          <w:rtl/>
        </w:rPr>
        <w:t>גוף</w:t>
      </w:r>
      <w:r w:rsidRPr="00C47CB0">
        <w:rPr>
          <w:rFonts w:cs="Arial"/>
          <w:sz w:val="24"/>
          <w:szCs w:val="24"/>
          <w:rtl/>
        </w:rPr>
        <w:t xml:space="preserve"> </w:t>
      </w:r>
      <w:r w:rsidRPr="00C47CB0">
        <w:rPr>
          <w:rFonts w:cs="Arial" w:hint="eastAsia"/>
          <w:sz w:val="24"/>
          <w:szCs w:val="24"/>
          <w:rtl/>
        </w:rPr>
        <w:t>אחד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C47CB0">
        <w:rPr>
          <w:rFonts w:cs="Arial" w:hint="eastAsia"/>
          <w:sz w:val="24"/>
          <w:szCs w:val="24"/>
          <w:rtl/>
        </w:rPr>
        <w:t>שכולה</w:t>
      </w:r>
      <w:r w:rsidRPr="00C47CB0">
        <w:rPr>
          <w:rFonts w:cs="Arial"/>
          <w:sz w:val="24"/>
          <w:szCs w:val="24"/>
          <w:rtl/>
        </w:rPr>
        <w:t xml:space="preserve"> </w:t>
      </w:r>
      <w:r w:rsidRPr="00C47CB0">
        <w:rPr>
          <w:rFonts w:cs="Arial" w:hint="eastAsia"/>
          <w:sz w:val="24"/>
          <w:szCs w:val="24"/>
          <w:rtl/>
        </w:rPr>
        <w:t>סעודה</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ואומר</w:t>
      </w:r>
      <w:r w:rsidRPr="00C47CB0">
        <w:rPr>
          <w:rFonts w:cs="Arial"/>
          <w:sz w:val="24"/>
          <w:szCs w:val="24"/>
          <w:rtl/>
        </w:rPr>
        <w:t xml:space="preserve"> </w:t>
      </w:r>
      <w:r w:rsidRPr="00C47CB0">
        <w:rPr>
          <w:rFonts w:cs="Arial" w:hint="eastAsia"/>
          <w:sz w:val="24"/>
          <w:szCs w:val="24"/>
          <w:rtl/>
        </w:rPr>
        <w:t>לאחרים</w:t>
      </w:r>
      <w:r w:rsidRPr="00C47CB0">
        <w:rPr>
          <w:rFonts w:cs="Arial"/>
          <w:sz w:val="24"/>
          <w:szCs w:val="24"/>
          <w:rtl/>
        </w:rPr>
        <w:t xml:space="preserve"> </w:t>
      </w:r>
      <w:r w:rsidRPr="00C47CB0">
        <w:rPr>
          <w:rFonts w:cs="Arial" w:hint="eastAsia"/>
          <w:sz w:val="24"/>
          <w:szCs w:val="24"/>
          <w:rtl/>
        </w:rPr>
        <w:t>בואו</w:t>
      </w:r>
      <w:r w:rsidRPr="00C47CB0">
        <w:rPr>
          <w:rFonts w:cs="Arial"/>
          <w:sz w:val="24"/>
          <w:szCs w:val="24"/>
          <w:rtl/>
        </w:rPr>
        <w:t xml:space="preserve"> </w:t>
      </w:r>
      <w:r w:rsidRPr="00C47CB0">
        <w:rPr>
          <w:rFonts w:cs="Arial" w:hint="eastAsia"/>
          <w:sz w:val="24"/>
          <w:szCs w:val="24"/>
          <w:rtl/>
        </w:rPr>
        <w:t>והצילו</w:t>
      </w:r>
      <w:r w:rsidRPr="00C47CB0">
        <w:rPr>
          <w:rFonts w:cs="Arial"/>
          <w:sz w:val="24"/>
          <w:szCs w:val="24"/>
          <w:rtl/>
        </w:rPr>
        <w:t xml:space="preserve"> </w:t>
      </w:r>
      <w:r w:rsidRPr="00C47CB0">
        <w:rPr>
          <w:rFonts w:cs="Arial" w:hint="eastAsia"/>
          <w:sz w:val="24"/>
          <w:szCs w:val="24"/>
          <w:rtl/>
        </w:rPr>
        <w:t>לכם</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דרכן</w:t>
      </w:r>
      <w:r w:rsidRPr="00C47CB0">
        <w:rPr>
          <w:rFonts w:cs="Arial"/>
          <w:sz w:val="24"/>
          <w:szCs w:val="24"/>
          <w:rtl/>
        </w:rPr>
        <w:t xml:space="preserve"> </w:t>
      </w:r>
      <w:r w:rsidRPr="00C47CB0">
        <w:rPr>
          <w:rFonts w:cs="Arial" w:hint="eastAsia"/>
          <w:sz w:val="24"/>
          <w:szCs w:val="24"/>
          <w:rtl/>
        </w:rPr>
        <w:t>להזמין</w:t>
      </w:r>
      <w:r w:rsidRPr="00C47CB0">
        <w:rPr>
          <w:rFonts w:cs="Arial"/>
          <w:sz w:val="24"/>
          <w:szCs w:val="24"/>
          <w:rtl/>
        </w:rPr>
        <w:t xml:space="preserve"> </w:t>
      </w:r>
      <w:r w:rsidRPr="00C47CB0">
        <w:rPr>
          <w:rFonts w:cs="Arial" w:hint="eastAsia"/>
          <w:sz w:val="24"/>
          <w:szCs w:val="24"/>
          <w:rtl/>
        </w:rPr>
        <w:t>אורחים</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פקחין</w:t>
      </w:r>
      <w:r w:rsidRPr="00C47CB0">
        <w:rPr>
          <w:rFonts w:cs="Arial"/>
          <w:sz w:val="24"/>
          <w:szCs w:val="24"/>
          <w:rtl/>
        </w:rPr>
        <w:t xml:space="preserve"> </w:t>
      </w:r>
      <w:r w:rsidRPr="00C47CB0">
        <w:rPr>
          <w:rFonts w:cs="Arial" w:hint="eastAsia"/>
          <w:sz w:val="24"/>
          <w:szCs w:val="24"/>
          <w:rtl/>
        </w:rPr>
        <w:t>עושין</w:t>
      </w:r>
      <w:r w:rsidRPr="00C47CB0">
        <w:rPr>
          <w:rFonts w:cs="Arial"/>
          <w:sz w:val="24"/>
          <w:szCs w:val="24"/>
          <w:rtl/>
        </w:rPr>
        <w:t xml:space="preserve"> </w:t>
      </w:r>
      <w:r w:rsidRPr="00C47CB0">
        <w:rPr>
          <w:rFonts w:cs="Arial" w:hint="eastAsia"/>
          <w:sz w:val="24"/>
          <w:szCs w:val="24"/>
          <w:rtl/>
        </w:rPr>
        <w:t>עמו</w:t>
      </w:r>
      <w:r w:rsidRPr="00C47CB0">
        <w:rPr>
          <w:rFonts w:cs="Arial"/>
          <w:sz w:val="24"/>
          <w:szCs w:val="24"/>
          <w:rtl/>
        </w:rPr>
        <w:t xml:space="preserve"> </w:t>
      </w:r>
      <w:r w:rsidRPr="00C47CB0">
        <w:rPr>
          <w:rFonts w:cs="Arial" w:hint="eastAsia"/>
          <w:sz w:val="24"/>
          <w:szCs w:val="24"/>
          <w:rtl/>
        </w:rPr>
        <w:t>חשבון</w:t>
      </w:r>
      <w:r w:rsidRPr="00C47CB0">
        <w:rPr>
          <w:rFonts w:cs="Arial"/>
          <w:sz w:val="24"/>
          <w:szCs w:val="24"/>
          <w:rtl/>
        </w:rPr>
        <w:t xml:space="preserve"> </w:t>
      </w:r>
      <w:r w:rsidRPr="00C47CB0">
        <w:rPr>
          <w:rFonts w:cs="Arial" w:hint="eastAsia"/>
          <w:sz w:val="24"/>
          <w:szCs w:val="24"/>
          <w:rtl/>
        </w:rPr>
        <w:t>לאחר</w:t>
      </w:r>
      <w:r w:rsidRPr="00C47CB0">
        <w:rPr>
          <w:rFonts w:cs="Arial"/>
          <w:sz w:val="24"/>
          <w:szCs w:val="24"/>
          <w:rtl/>
        </w:rPr>
        <w:t xml:space="preserve"> </w:t>
      </w:r>
      <w:r w:rsidRPr="00C47CB0">
        <w:rPr>
          <w:rFonts w:cs="Arial" w:hint="eastAsia"/>
          <w:sz w:val="24"/>
          <w:szCs w:val="24"/>
          <w:rtl/>
        </w:rPr>
        <w:t>השבת</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08761C">
        <w:rPr>
          <w:rFonts w:cs="Arial"/>
          <w:sz w:val="24"/>
          <w:szCs w:val="24"/>
          <w:rtl/>
        </w:rPr>
        <w:t xml:space="preserve"> </w:t>
      </w:r>
      <w:r w:rsidRPr="00E40287">
        <w:rPr>
          <w:rFonts w:cs="Arial" w:hint="cs"/>
          <w:b/>
          <w:bCs/>
          <w:sz w:val="24"/>
          <w:szCs w:val="24"/>
          <w:rtl/>
        </w:rPr>
        <w:t>שואל</w:t>
      </w:r>
      <w:r w:rsidRPr="00E40287">
        <w:rPr>
          <w:rFonts w:cs="Arial"/>
          <w:b/>
          <w:bCs/>
          <w:sz w:val="24"/>
          <w:szCs w:val="24"/>
          <w:rtl/>
        </w:rPr>
        <w:t xml:space="preserve"> </w:t>
      </w:r>
      <w:r w:rsidRPr="00E40287">
        <w:rPr>
          <w:rFonts w:cs="Arial" w:hint="cs"/>
          <w:b/>
          <w:bCs/>
          <w:sz w:val="24"/>
          <w:szCs w:val="24"/>
          <w:rtl/>
        </w:rPr>
        <w:t>אדם</w:t>
      </w:r>
      <w:r w:rsidRPr="00E40287">
        <w:rPr>
          <w:rFonts w:cs="Arial"/>
          <w:b/>
          <w:bCs/>
          <w:sz w:val="24"/>
          <w:szCs w:val="24"/>
          <w:rtl/>
        </w:rPr>
        <w:t xml:space="preserve"> </w:t>
      </w:r>
      <w:r w:rsidRPr="00E40287">
        <w:rPr>
          <w:rFonts w:cs="Arial" w:hint="cs"/>
          <w:b/>
          <w:bCs/>
          <w:sz w:val="24"/>
          <w:szCs w:val="24"/>
          <w:rtl/>
        </w:rPr>
        <w:t>מחבירו</w:t>
      </w:r>
      <w:r w:rsidRPr="00E40287">
        <w:rPr>
          <w:rFonts w:cs="Arial"/>
          <w:b/>
          <w:bCs/>
          <w:sz w:val="24"/>
          <w:szCs w:val="24"/>
          <w:rtl/>
        </w:rPr>
        <w:t xml:space="preserve"> </w:t>
      </w:r>
      <w:r w:rsidRPr="00E40287">
        <w:rPr>
          <w:rFonts w:cs="Arial" w:hint="cs"/>
          <w:b/>
          <w:bCs/>
          <w:sz w:val="24"/>
          <w:szCs w:val="24"/>
          <w:rtl/>
        </w:rPr>
        <w:t>כדי</w:t>
      </w:r>
      <w:r w:rsidRPr="00E40287">
        <w:rPr>
          <w:rFonts w:cs="Arial"/>
          <w:b/>
          <w:bCs/>
          <w:sz w:val="24"/>
          <w:szCs w:val="24"/>
          <w:rtl/>
        </w:rPr>
        <w:t xml:space="preserve"> </w:t>
      </w:r>
      <w:r w:rsidRPr="00E40287">
        <w:rPr>
          <w:rFonts w:cs="Arial" w:hint="cs"/>
          <w:b/>
          <w:bCs/>
          <w:sz w:val="24"/>
          <w:szCs w:val="24"/>
          <w:rtl/>
        </w:rPr>
        <w:t>יין</w:t>
      </w:r>
      <w:r w:rsidRPr="00E40287">
        <w:rPr>
          <w:rFonts w:cs="Arial"/>
          <w:b/>
          <w:bCs/>
          <w:sz w:val="24"/>
          <w:szCs w:val="24"/>
          <w:rtl/>
        </w:rPr>
        <w:t xml:space="preserve"> </w:t>
      </w:r>
      <w:r w:rsidRPr="00E40287">
        <w:rPr>
          <w:rFonts w:cs="Arial" w:hint="cs"/>
          <w:b/>
          <w:bCs/>
          <w:sz w:val="24"/>
          <w:szCs w:val="24"/>
          <w:rtl/>
        </w:rPr>
        <w:t>וכדי</w:t>
      </w:r>
      <w:r w:rsidRPr="00E40287">
        <w:rPr>
          <w:rFonts w:cs="Arial"/>
          <w:b/>
          <w:bCs/>
          <w:sz w:val="24"/>
          <w:szCs w:val="24"/>
          <w:rtl/>
        </w:rPr>
        <w:t xml:space="preserve"> </w:t>
      </w:r>
      <w:r w:rsidRPr="00E40287">
        <w:rPr>
          <w:rFonts w:cs="Arial" w:hint="cs"/>
          <w:b/>
          <w:bCs/>
          <w:sz w:val="24"/>
          <w:szCs w:val="24"/>
          <w:rtl/>
        </w:rPr>
        <w:t>שמן</w:t>
      </w:r>
      <w:r w:rsidRPr="00E40287">
        <w:rPr>
          <w:rFonts w:cs="Arial"/>
          <w:b/>
          <w:bCs/>
          <w:sz w:val="24"/>
          <w:szCs w:val="24"/>
          <w:rtl/>
        </w:rPr>
        <w:t xml:space="preserve"> </w:t>
      </w:r>
      <w:r w:rsidRPr="00E40287">
        <w:rPr>
          <w:rFonts w:cs="Arial" w:hint="cs"/>
          <w:b/>
          <w:bCs/>
          <w:sz w:val="24"/>
          <w:szCs w:val="24"/>
          <w:rtl/>
        </w:rPr>
        <w:t>ובלבד</w:t>
      </w:r>
      <w:r w:rsidRPr="00E40287">
        <w:rPr>
          <w:rFonts w:cs="Arial"/>
          <w:b/>
          <w:bCs/>
          <w:sz w:val="24"/>
          <w:szCs w:val="24"/>
          <w:rtl/>
        </w:rPr>
        <w:t xml:space="preserve"> </w:t>
      </w:r>
      <w:r w:rsidRPr="00E40287">
        <w:rPr>
          <w:rFonts w:cs="Arial" w:hint="cs"/>
          <w:b/>
          <w:bCs/>
          <w:sz w:val="24"/>
          <w:szCs w:val="24"/>
          <w:rtl/>
        </w:rPr>
        <w:t>שלא</w:t>
      </w:r>
      <w:r w:rsidRPr="00E40287">
        <w:rPr>
          <w:rFonts w:cs="Arial"/>
          <w:b/>
          <w:bCs/>
          <w:sz w:val="24"/>
          <w:szCs w:val="24"/>
          <w:rtl/>
        </w:rPr>
        <w:t xml:space="preserve"> </w:t>
      </w:r>
      <w:r w:rsidRPr="00E40287">
        <w:rPr>
          <w:rFonts w:cs="Arial" w:hint="cs"/>
          <w:b/>
          <w:bCs/>
          <w:sz w:val="24"/>
          <w:szCs w:val="24"/>
          <w:rtl/>
        </w:rPr>
        <w:t>יאמר</w:t>
      </w:r>
      <w:r w:rsidRPr="00E40287">
        <w:rPr>
          <w:rFonts w:cs="Arial"/>
          <w:b/>
          <w:bCs/>
          <w:sz w:val="24"/>
          <w:szCs w:val="24"/>
          <w:rtl/>
        </w:rPr>
        <w:t xml:space="preserve"> </w:t>
      </w:r>
      <w:r w:rsidRPr="00E40287">
        <w:rPr>
          <w:rFonts w:cs="Arial" w:hint="cs"/>
          <w:b/>
          <w:bCs/>
          <w:sz w:val="24"/>
          <w:szCs w:val="24"/>
          <w:rtl/>
        </w:rPr>
        <w:t>לו</w:t>
      </w:r>
      <w:r w:rsidRPr="00E40287">
        <w:rPr>
          <w:rFonts w:cs="Arial"/>
          <w:b/>
          <w:bCs/>
          <w:sz w:val="24"/>
          <w:szCs w:val="24"/>
          <w:rtl/>
        </w:rPr>
        <w:t xml:space="preserve"> </w:t>
      </w:r>
      <w:r w:rsidRPr="00E40287">
        <w:rPr>
          <w:rFonts w:cs="Arial" w:hint="cs"/>
          <w:b/>
          <w:bCs/>
          <w:sz w:val="24"/>
          <w:szCs w:val="24"/>
          <w:rtl/>
        </w:rPr>
        <w:t>הלויני</w:t>
      </w:r>
      <w:r w:rsidRPr="00E40287">
        <w:rPr>
          <w:rFonts w:cs="Arial"/>
          <w:b/>
          <w:bCs/>
          <w:sz w:val="24"/>
          <w:szCs w:val="24"/>
          <w:rtl/>
        </w:rPr>
        <w:t xml:space="preserve">. </w:t>
      </w:r>
      <w:r w:rsidRPr="00E40287">
        <w:rPr>
          <w:rFonts w:cs="Arial" w:hint="cs"/>
          <w:b/>
          <w:bCs/>
          <w:sz w:val="24"/>
          <w:szCs w:val="24"/>
          <w:rtl/>
        </w:rPr>
        <w:t>וכן</w:t>
      </w:r>
      <w:r w:rsidRPr="00E40287">
        <w:rPr>
          <w:rFonts w:cs="Arial"/>
          <w:b/>
          <w:bCs/>
          <w:sz w:val="24"/>
          <w:szCs w:val="24"/>
          <w:rtl/>
        </w:rPr>
        <w:t xml:space="preserve"> </w:t>
      </w:r>
      <w:r w:rsidRPr="00E40287">
        <w:rPr>
          <w:rFonts w:cs="Arial" w:hint="cs"/>
          <w:b/>
          <w:bCs/>
          <w:sz w:val="24"/>
          <w:szCs w:val="24"/>
          <w:rtl/>
        </w:rPr>
        <w:t>אשה</w:t>
      </w:r>
      <w:r w:rsidRPr="00E40287">
        <w:rPr>
          <w:rFonts w:cs="Arial"/>
          <w:b/>
          <w:bCs/>
          <w:sz w:val="24"/>
          <w:szCs w:val="24"/>
          <w:rtl/>
        </w:rPr>
        <w:t xml:space="preserve"> </w:t>
      </w:r>
      <w:r w:rsidRPr="00E40287">
        <w:rPr>
          <w:rFonts w:cs="Arial" w:hint="cs"/>
          <w:b/>
          <w:bCs/>
          <w:sz w:val="24"/>
          <w:szCs w:val="24"/>
          <w:rtl/>
        </w:rPr>
        <w:t>מחברתה</w:t>
      </w:r>
      <w:r w:rsidRPr="00E40287">
        <w:rPr>
          <w:rFonts w:cs="Arial"/>
          <w:b/>
          <w:bCs/>
          <w:sz w:val="24"/>
          <w:szCs w:val="24"/>
          <w:rtl/>
        </w:rPr>
        <w:t xml:space="preserve"> </w:t>
      </w:r>
      <w:r w:rsidRPr="00E40287">
        <w:rPr>
          <w:rFonts w:cs="Arial" w:hint="cs"/>
          <w:b/>
          <w:bCs/>
          <w:sz w:val="24"/>
          <w:szCs w:val="24"/>
          <w:rtl/>
        </w:rPr>
        <w:t>ככרות</w:t>
      </w:r>
      <w:r w:rsidRPr="00E40287">
        <w:rPr>
          <w:rFonts w:cs="Arial"/>
          <w:b/>
          <w:bCs/>
          <w:sz w:val="24"/>
          <w:szCs w:val="24"/>
          <w:rtl/>
        </w:rPr>
        <w:t xml:space="preserve">. </w:t>
      </w:r>
      <w:r w:rsidRPr="00E40287">
        <w:rPr>
          <w:rFonts w:cs="Arial" w:hint="cs"/>
          <w:b/>
          <w:bCs/>
          <w:sz w:val="24"/>
          <w:szCs w:val="24"/>
          <w:rtl/>
        </w:rPr>
        <w:t>ואם</w:t>
      </w:r>
      <w:r w:rsidRPr="00E40287">
        <w:rPr>
          <w:rFonts w:cs="Arial"/>
          <w:b/>
          <w:bCs/>
          <w:sz w:val="24"/>
          <w:szCs w:val="24"/>
          <w:rtl/>
        </w:rPr>
        <w:t xml:space="preserve"> </w:t>
      </w:r>
      <w:r w:rsidRPr="00E40287">
        <w:rPr>
          <w:rFonts w:cs="Arial" w:hint="cs"/>
          <w:b/>
          <w:bCs/>
          <w:sz w:val="24"/>
          <w:szCs w:val="24"/>
          <w:rtl/>
        </w:rPr>
        <w:t>אינו</w:t>
      </w:r>
      <w:r w:rsidRPr="00E40287">
        <w:rPr>
          <w:rFonts w:cs="Arial"/>
          <w:b/>
          <w:bCs/>
          <w:sz w:val="24"/>
          <w:szCs w:val="24"/>
          <w:rtl/>
        </w:rPr>
        <w:t xml:space="preserve"> </w:t>
      </w:r>
      <w:r w:rsidRPr="00E40287">
        <w:rPr>
          <w:rFonts w:cs="Arial" w:hint="cs"/>
          <w:b/>
          <w:bCs/>
          <w:sz w:val="24"/>
          <w:szCs w:val="24"/>
          <w:rtl/>
        </w:rPr>
        <w:t>מאמינו</w:t>
      </w:r>
      <w:r w:rsidRPr="00C47CB0">
        <w:rPr>
          <w:rFonts w:cs="Arial"/>
          <w:sz w:val="24"/>
          <w:szCs w:val="24"/>
          <w:rtl/>
        </w:rPr>
        <w:t xml:space="preserve"> </w:t>
      </w:r>
      <w:r w:rsidRPr="00C47CB0">
        <w:rPr>
          <w:rFonts w:cs="Arial" w:hint="eastAsia"/>
          <w:sz w:val="24"/>
          <w:szCs w:val="24"/>
          <w:rtl/>
        </w:rPr>
        <w:t>מניח</w:t>
      </w:r>
      <w:r w:rsidRPr="00C47CB0">
        <w:rPr>
          <w:rFonts w:cs="Arial"/>
          <w:sz w:val="24"/>
          <w:szCs w:val="24"/>
          <w:rtl/>
        </w:rPr>
        <w:t xml:space="preserve"> </w:t>
      </w:r>
      <w:r w:rsidRPr="00C47CB0">
        <w:rPr>
          <w:rFonts w:cs="Arial" w:hint="eastAsia"/>
          <w:sz w:val="24"/>
          <w:szCs w:val="24"/>
          <w:rtl/>
        </w:rPr>
        <w:t>טליתו</w:t>
      </w:r>
      <w:r w:rsidRPr="00C47CB0">
        <w:rPr>
          <w:rFonts w:cs="Arial"/>
          <w:sz w:val="24"/>
          <w:szCs w:val="24"/>
          <w:rtl/>
        </w:rPr>
        <w:t xml:space="preserve"> </w:t>
      </w:r>
      <w:r w:rsidRPr="00C47CB0">
        <w:rPr>
          <w:rFonts w:cs="Arial" w:hint="eastAsia"/>
          <w:sz w:val="24"/>
          <w:szCs w:val="24"/>
          <w:rtl/>
        </w:rPr>
        <w:t>אצלו</w:t>
      </w:r>
      <w:r w:rsidRPr="00C47CB0">
        <w:rPr>
          <w:rFonts w:cs="Arial"/>
          <w:sz w:val="24"/>
          <w:szCs w:val="24"/>
          <w:rtl/>
        </w:rPr>
        <w:t xml:space="preserve"> </w:t>
      </w:r>
      <w:r w:rsidRPr="00C47CB0">
        <w:rPr>
          <w:rFonts w:cs="Arial" w:hint="eastAsia"/>
          <w:sz w:val="24"/>
          <w:szCs w:val="24"/>
          <w:rtl/>
        </w:rPr>
        <w:t>ועושה</w:t>
      </w:r>
      <w:r w:rsidRPr="00C47CB0">
        <w:rPr>
          <w:rFonts w:cs="Arial"/>
          <w:sz w:val="24"/>
          <w:szCs w:val="24"/>
          <w:rtl/>
        </w:rPr>
        <w:t xml:space="preserve"> </w:t>
      </w:r>
      <w:r w:rsidRPr="00C47CB0">
        <w:rPr>
          <w:rFonts w:cs="Arial" w:hint="eastAsia"/>
          <w:sz w:val="24"/>
          <w:szCs w:val="24"/>
          <w:rtl/>
        </w:rPr>
        <w:t>עמו</w:t>
      </w:r>
      <w:r w:rsidRPr="00C47CB0">
        <w:rPr>
          <w:rFonts w:cs="Arial"/>
          <w:sz w:val="24"/>
          <w:szCs w:val="24"/>
          <w:rtl/>
        </w:rPr>
        <w:t xml:space="preserve"> </w:t>
      </w:r>
      <w:r w:rsidRPr="00C47CB0">
        <w:rPr>
          <w:rFonts w:cs="Arial" w:hint="eastAsia"/>
          <w:sz w:val="24"/>
          <w:szCs w:val="24"/>
          <w:rtl/>
        </w:rPr>
        <w:t>חשבון</w:t>
      </w:r>
      <w:r w:rsidRPr="00C47CB0">
        <w:rPr>
          <w:rFonts w:cs="Arial"/>
          <w:sz w:val="24"/>
          <w:szCs w:val="24"/>
          <w:rtl/>
        </w:rPr>
        <w:t xml:space="preserve"> </w:t>
      </w:r>
      <w:r w:rsidRPr="00C47CB0">
        <w:rPr>
          <w:rFonts w:cs="Arial" w:hint="eastAsia"/>
          <w:sz w:val="24"/>
          <w:szCs w:val="24"/>
          <w:rtl/>
        </w:rPr>
        <w:t>לאחר</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E40287">
        <w:rPr>
          <w:rFonts w:cs="Arial" w:hint="cs"/>
          <w:b/>
          <w:bCs/>
          <w:sz w:val="24"/>
          <w:szCs w:val="24"/>
          <w:rtl/>
        </w:rPr>
        <w:t>משכוניה</w:t>
      </w:r>
      <w:r w:rsidRPr="00C47CB0">
        <w:rPr>
          <w:rFonts w:cs="Arial"/>
          <w:sz w:val="24"/>
          <w:szCs w:val="24"/>
          <w:rtl/>
        </w:rPr>
        <w:t xml:space="preserve"> </w:t>
      </w:r>
      <w:r w:rsidRPr="00C47CB0">
        <w:rPr>
          <w:rFonts w:cs="Arial" w:hint="eastAsia"/>
          <w:sz w:val="24"/>
          <w:szCs w:val="24"/>
          <w:rtl/>
        </w:rPr>
        <w:t>גביה</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08761C">
        <w:rPr>
          <w:rFonts w:cs="Arial" w:hint="cs"/>
          <w:sz w:val="24"/>
          <w:szCs w:val="24"/>
          <w:rtl/>
        </w:rPr>
        <w:t xml:space="preserve">? </w:t>
      </w:r>
      <w:r w:rsidRPr="00E40287">
        <w:rPr>
          <w:rFonts w:cs="Arial" w:hint="cs"/>
          <w:b/>
          <w:bCs/>
          <w:sz w:val="24"/>
          <w:szCs w:val="24"/>
          <w:rtl/>
        </w:rPr>
        <w:t>ואך יכול לחייב אותו לשלם לו?</w:t>
      </w:r>
      <w:r w:rsidRPr="00E40287">
        <w:rPr>
          <w:rFonts w:cs="Arial"/>
          <w:b/>
          <w:b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מרי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לכך</w:t>
      </w:r>
      <w:r w:rsidRPr="00C47CB0">
        <w:rPr>
          <w:rFonts w:cs="Arial"/>
          <w:sz w:val="24"/>
          <w:szCs w:val="24"/>
          <w:rtl/>
        </w:rPr>
        <w:t xml:space="preserve"> </w:t>
      </w:r>
      <w:r w:rsidRPr="00C47CB0">
        <w:rPr>
          <w:rFonts w:cs="Arial" w:hint="eastAsia"/>
          <w:sz w:val="24"/>
          <w:szCs w:val="24"/>
          <w:rtl/>
        </w:rPr>
        <w:t>שנינו</w:t>
      </w:r>
      <w:r w:rsidRPr="00C47CB0">
        <w:rPr>
          <w:rFonts w:cs="Arial"/>
          <w:sz w:val="24"/>
          <w:szCs w:val="24"/>
          <w:rtl/>
        </w:rPr>
        <w:t xml:space="preserve"> </w:t>
      </w:r>
      <w:r w:rsidRPr="00E40287">
        <w:rPr>
          <w:rFonts w:cs="Arial" w:hint="cs"/>
          <w:b/>
          <w:bCs/>
          <w:sz w:val="24"/>
          <w:szCs w:val="24"/>
          <w:rtl/>
        </w:rPr>
        <w:t>שנקרא</w:t>
      </w:r>
      <w:r w:rsidRPr="00C47CB0">
        <w:rPr>
          <w:rFonts w:cs="Arial"/>
          <w:sz w:val="24"/>
          <w:szCs w:val="24"/>
          <w:rtl/>
        </w:rPr>
        <w:t xml:space="preserve"> </w:t>
      </w:r>
      <w:r w:rsidRPr="00C47CB0">
        <w:rPr>
          <w:rFonts w:cs="Arial" w:hint="eastAsia"/>
          <w:sz w:val="24"/>
          <w:szCs w:val="24"/>
          <w:rtl/>
        </w:rPr>
        <w:t>פיקח</w:t>
      </w:r>
      <w:r w:rsidRPr="0008761C">
        <w:rPr>
          <w:rFonts w:cs="Arial" w:hint="cs"/>
          <w:sz w:val="24"/>
          <w:szCs w:val="24"/>
          <w:rtl/>
        </w:rPr>
        <w:t xml:space="preserve">. </w:t>
      </w:r>
      <w:r w:rsidRPr="00E40287">
        <w:rPr>
          <w:rFonts w:cs="Arial" w:hint="cs"/>
          <w:b/>
          <w:bCs/>
          <w:sz w:val="24"/>
          <w:szCs w:val="24"/>
          <w:rtl/>
        </w:rPr>
        <w:t>שכיוון שיודע שאם יחזירם לו בשבת שוב לא יוכל לתבוע ממנו לכן לא מחזיר לו עד מוצ"ש.</w:t>
      </w:r>
    </w:p>
    <w:p w14:paraId="56514AED"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7B44B1B" w14:textId="77777777" w:rsidR="00D87A4D" w:rsidRPr="00C47CB0" w:rsidRDefault="00D87A4D" w:rsidP="00D87A4D">
      <w:pPr>
        <w:bidi/>
        <w:rPr>
          <w:sz w:val="28"/>
        </w:rPr>
      </w:pPr>
      <w:r w:rsidRPr="0008761C">
        <w:rPr>
          <w:rFonts w:cs="Arial"/>
          <w:sz w:val="24"/>
          <w:szCs w:val="24"/>
          <w:rtl/>
        </w:rPr>
        <w:t xml:space="preserve"> </w:t>
      </w:r>
      <w:r w:rsidRPr="00953112">
        <w:rPr>
          <w:rFonts w:cs="Arial" w:hint="cs"/>
          <w:sz w:val="28"/>
          <w:szCs w:val="28"/>
          <w:rtl/>
        </w:rPr>
        <w:t>פרק</w:t>
      </w:r>
      <w:r w:rsidRPr="00953112">
        <w:rPr>
          <w:rFonts w:cs="Arial"/>
          <w:sz w:val="28"/>
          <w:szCs w:val="28"/>
          <w:rtl/>
        </w:rPr>
        <w:t xml:space="preserve"> </w:t>
      </w:r>
      <w:r w:rsidRPr="00953112">
        <w:rPr>
          <w:rFonts w:cs="Arial" w:hint="cs"/>
          <w:sz w:val="28"/>
          <w:szCs w:val="28"/>
          <w:rtl/>
        </w:rPr>
        <w:t>טז</w:t>
      </w:r>
      <w:r w:rsidRPr="00953112">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ה</w:t>
      </w:r>
    </w:p>
    <w:p w14:paraId="2AB1F897" w14:textId="77777777" w:rsidR="00D87A4D" w:rsidRPr="00953112" w:rsidRDefault="00D87A4D" w:rsidP="00D87A4D">
      <w:pPr>
        <w:bidi/>
        <w:rPr>
          <w:rFonts w:cs="Arial"/>
          <w:sz w:val="28"/>
          <w:szCs w:val="28"/>
          <w:rtl/>
        </w:rPr>
      </w:pPr>
      <w:r w:rsidRPr="00C47CB0">
        <w:rPr>
          <w:sz w:val="28"/>
          <w:szCs w:val="28"/>
          <w:rtl/>
        </w:rPr>
        <w:t>[</w:t>
      </w:r>
      <w:r w:rsidRPr="00C47CB0">
        <w:rPr>
          <w:rFonts w:cs="Arial" w:hint="eastAsia"/>
          <w:sz w:val="28"/>
          <w:szCs w:val="28"/>
          <w:rtl/>
        </w:rPr>
        <w:t>דף</w:t>
      </w:r>
      <w:r w:rsidRPr="00C47CB0">
        <w:rPr>
          <w:rFonts w:cs="Arial"/>
          <w:sz w:val="28"/>
          <w:szCs w:val="28"/>
          <w:rtl/>
        </w:rPr>
        <w:t xml:space="preserve"> </w:t>
      </w:r>
      <w:r w:rsidRPr="00C47CB0">
        <w:rPr>
          <w:rFonts w:cs="Arial" w:hint="eastAsia"/>
          <w:sz w:val="28"/>
          <w:szCs w:val="28"/>
          <w:rtl/>
        </w:rPr>
        <w:t>פא</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מתני</w:t>
      </w:r>
      <w:r w:rsidRPr="00C47CB0">
        <w:rPr>
          <w:rFonts w:cs="Arial"/>
          <w:sz w:val="28"/>
          <w:szCs w:val="28"/>
          <w:rtl/>
        </w:rPr>
        <w:t>'</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ולשם</w:t>
      </w:r>
      <w:r w:rsidRPr="00C47CB0">
        <w:rPr>
          <w:rFonts w:cs="Arial"/>
          <w:sz w:val="28"/>
          <w:szCs w:val="28"/>
          <w:rtl/>
        </w:rPr>
        <w:t xml:space="preserve"> </w:t>
      </w:r>
      <w:r w:rsidRPr="00C47CB0">
        <w:rPr>
          <w:rFonts w:cs="Arial" w:hint="eastAsia"/>
          <w:sz w:val="28"/>
          <w:szCs w:val="28"/>
          <w:rtl/>
        </w:rPr>
        <w:t>הוא</w:t>
      </w:r>
      <w:r w:rsidRPr="00C47CB0">
        <w:rPr>
          <w:rFonts w:cs="Arial"/>
          <w:sz w:val="28"/>
          <w:szCs w:val="28"/>
          <w:rtl/>
        </w:rPr>
        <w:t xml:space="preserve"> </w:t>
      </w:r>
      <w:r w:rsidRPr="00C47CB0">
        <w:rPr>
          <w:rFonts w:cs="Arial" w:hint="eastAsia"/>
          <w:sz w:val="28"/>
          <w:szCs w:val="28"/>
          <w:rtl/>
        </w:rPr>
        <w:t>מוציא</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כלי</w:t>
      </w:r>
      <w:r w:rsidRPr="00C47CB0">
        <w:rPr>
          <w:rFonts w:cs="Arial"/>
          <w:sz w:val="28"/>
          <w:szCs w:val="28"/>
          <w:rtl/>
        </w:rPr>
        <w:t xml:space="preserve"> </w:t>
      </w:r>
      <w:r w:rsidRPr="00C47CB0">
        <w:rPr>
          <w:rFonts w:cs="Arial" w:hint="eastAsia"/>
          <w:sz w:val="28"/>
          <w:szCs w:val="28"/>
          <w:rtl/>
        </w:rPr>
        <w:t>תשמישו</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ולובש</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מה</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יכול</w:t>
      </w:r>
      <w:r w:rsidRPr="00C47CB0">
        <w:rPr>
          <w:rFonts w:cs="Arial"/>
          <w:sz w:val="28"/>
          <w:szCs w:val="28"/>
          <w:rtl/>
        </w:rPr>
        <w:t xml:space="preserve"> </w:t>
      </w:r>
      <w:r w:rsidRPr="00C47CB0">
        <w:rPr>
          <w:rFonts w:cs="Arial" w:hint="eastAsia"/>
          <w:sz w:val="28"/>
          <w:szCs w:val="28"/>
          <w:rtl/>
        </w:rPr>
        <w:t>ללבוש</w:t>
      </w:r>
      <w:r w:rsidRPr="00953112">
        <w:rPr>
          <w:rFonts w:cs="Arial" w:hint="cs"/>
          <w:sz w:val="28"/>
          <w:szCs w:val="28"/>
          <w:rtl/>
        </w:rPr>
        <w:t>,</w:t>
      </w:r>
      <w:r w:rsidRPr="00C47CB0">
        <w:rPr>
          <w:rFonts w:cs="Arial"/>
          <w:sz w:val="28"/>
          <w:szCs w:val="28"/>
          <w:rtl/>
        </w:rPr>
        <w:t xml:space="preserve"> ועוטף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יכול</w:t>
      </w:r>
      <w:r w:rsidRPr="00C47CB0">
        <w:rPr>
          <w:rFonts w:cs="Arial"/>
          <w:sz w:val="28"/>
          <w:szCs w:val="28"/>
          <w:rtl/>
        </w:rPr>
        <w:t xml:space="preserve"> </w:t>
      </w:r>
      <w:r w:rsidRPr="00C47CB0">
        <w:rPr>
          <w:rFonts w:cs="Arial" w:hint="eastAsia"/>
          <w:sz w:val="28"/>
          <w:szCs w:val="28"/>
          <w:rtl/>
        </w:rPr>
        <w:t>לעטוף</w:t>
      </w:r>
      <w:r w:rsidRPr="00953112">
        <w:rPr>
          <w:rFonts w:cs="Arial" w:hint="cs"/>
          <w:sz w:val="28"/>
          <w:szCs w:val="28"/>
          <w:rtl/>
        </w:rPr>
        <w:t>.</w:t>
      </w:r>
      <w:r w:rsidRPr="00C47CB0">
        <w:rPr>
          <w:rFonts w:cs="Arial"/>
          <w:sz w:val="28"/>
          <w:szCs w:val="28"/>
          <w:rtl/>
        </w:rPr>
        <w:t xml:space="preserve"> ר' </w:t>
      </w:r>
      <w:r w:rsidRPr="00C47CB0">
        <w:rPr>
          <w:rFonts w:cs="Arial" w:hint="eastAsia"/>
          <w:sz w:val="28"/>
          <w:szCs w:val="28"/>
          <w:rtl/>
        </w:rPr>
        <w:t>יוסי</w:t>
      </w:r>
      <w:r w:rsidRPr="00C47CB0">
        <w:rPr>
          <w:rFonts w:cs="Arial"/>
          <w:sz w:val="28"/>
          <w:szCs w:val="28"/>
          <w:rtl/>
        </w:rPr>
        <w:t xml:space="preserve"> </w:t>
      </w:r>
      <w:r w:rsidRPr="00C47CB0">
        <w:rPr>
          <w:rFonts w:cs="Arial" w:hint="eastAsia"/>
          <w:sz w:val="28"/>
          <w:szCs w:val="28"/>
          <w:rtl/>
        </w:rPr>
        <w:t>אומר</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שמונה</w:t>
      </w:r>
      <w:r w:rsidRPr="00C47CB0">
        <w:rPr>
          <w:rFonts w:cs="Arial"/>
          <w:sz w:val="28"/>
          <w:szCs w:val="28"/>
          <w:rtl/>
        </w:rPr>
        <w:t xml:space="preserve"> </w:t>
      </w:r>
      <w:r w:rsidRPr="00C47CB0">
        <w:rPr>
          <w:rFonts w:cs="Arial" w:hint="eastAsia"/>
          <w:sz w:val="28"/>
          <w:szCs w:val="28"/>
          <w:rtl/>
        </w:rPr>
        <w:t>עשר</w:t>
      </w:r>
      <w:r w:rsidRPr="00C47CB0">
        <w:rPr>
          <w:rFonts w:cs="Arial"/>
          <w:sz w:val="28"/>
          <w:szCs w:val="28"/>
          <w:rtl/>
        </w:rPr>
        <w:t xml:space="preserve"> </w:t>
      </w:r>
      <w:r w:rsidRPr="00C47CB0">
        <w:rPr>
          <w:rFonts w:cs="Arial" w:hint="eastAsia"/>
          <w:sz w:val="28"/>
          <w:szCs w:val="28"/>
          <w:rtl/>
        </w:rPr>
        <w:t>כלים</w:t>
      </w:r>
      <w:r w:rsidRPr="00C47CB0">
        <w:rPr>
          <w:rFonts w:cs="Arial"/>
          <w:sz w:val="28"/>
          <w:szCs w:val="28"/>
          <w:rtl/>
        </w:rPr>
        <w:t xml:space="preserve">. </w:t>
      </w:r>
      <w:r w:rsidRPr="00C47CB0">
        <w:rPr>
          <w:rFonts w:cs="Arial" w:hint="eastAsia"/>
          <w:sz w:val="28"/>
          <w:szCs w:val="28"/>
          <w:rtl/>
        </w:rPr>
        <w:t>וחוזר</w:t>
      </w:r>
      <w:r w:rsidRPr="00C47CB0">
        <w:rPr>
          <w:rFonts w:cs="Arial"/>
          <w:sz w:val="28"/>
          <w:szCs w:val="28"/>
          <w:rtl/>
        </w:rPr>
        <w:t xml:space="preserve"> </w:t>
      </w:r>
      <w:r w:rsidRPr="00C47CB0">
        <w:rPr>
          <w:rFonts w:cs="Arial" w:hint="eastAsia"/>
          <w:sz w:val="28"/>
          <w:szCs w:val="28"/>
          <w:rtl/>
        </w:rPr>
        <w:t>ולובש</w:t>
      </w:r>
      <w:r w:rsidRPr="00C47CB0">
        <w:rPr>
          <w:rFonts w:cs="Arial"/>
          <w:sz w:val="28"/>
          <w:szCs w:val="28"/>
          <w:rtl/>
        </w:rPr>
        <w:t xml:space="preserve"> </w:t>
      </w:r>
      <w:r w:rsidRPr="00C47CB0">
        <w:rPr>
          <w:rFonts w:cs="Arial" w:hint="eastAsia"/>
          <w:sz w:val="28"/>
          <w:szCs w:val="28"/>
          <w:rtl/>
        </w:rPr>
        <w:t>ומוציא</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ואומר</w:t>
      </w:r>
      <w:r w:rsidRPr="00C47CB0">
        <w:rPr>
          <w:rFonts w:cs="Arial"/>
          <w:sz w:val="28"/>
          <w:szCs w:val="28"/>
          <w:rtl/>
        </w:rPr>
        <w:t xml:space="preserve"> </w:t>
      </w:r>
      <w:r w:rsidRPr="00C47CB0">
        <w:rPr>
          <w:rFonts w:cs="Arial" w:hint="eastAsia"/>
          <w:sz w:val="28"/>
          <w:szCs w:val="28"/>
          <w:rtl/>
        </w:rPr>
        <w:t>לאחרים</w:t>
      </w:r>
      <w:r w:rsidRPr="00C47CB0">
        <w:rPr>
          <w:rFonts w:cs="Arial"/>
          <w:sz w:val="28"/>
          <w:szCs w:val="28"/>
          <w:rtl/>
        </w:rPr>
        <w:t xml:space="preserve"> </w:t>
      </w:r>
      <w:r w:rsidRPr="00C47CB0">
        <w:rPr>
          <w:rFonts w:cs="Arial" w:hint="eastAsia"/>
          <w:sz w:val="28"/>
          <w:szCs w:val="28"/>
          <w:rtl/>
        </w:rPr>
        <w:t>בואו</w:t>
      </w:r>
      <w:r w:rsidRPr="00C47CB0">
        <w:rPr>
          <w:rFonts w:cs="Arial"/>
          <w:sz w:val="28"/>
          <w:szCs w:val="28"/>
          <w:rtl/>
        </w:rPr>
        <w:t xml:space="preserve"> </w:t>
      </w:r>
      <w:r w:rsidRPr="00C47CB0">
        <w:rPr>
          <w:rFonts w:cs="Arial" w:hint="eastAsia"/>
          <w:sz w:val="28"/>
          <w:szCs w:val="28"/>
          <w:rtl/>
        </w:rPr>
        <w:t>והצילו</w:t>
      </w:r>
      <w:r w:rsidRPr="00C47CB0">
        <w:rPr>
          <w:rFonts w:cs="Arial"/>
          <w:sz w:val="28"/>
          <w:szCs w:val="28"/>
          <w:rtl/>
        </w:rPr>
        <w:t xml:space="preserve"> </w:t>
      </w:r>
      <w:r w:rsidRPr="00C47CB0">
        <w:rPr>
          <w:rFonts w:cs="Arial" w:hint="eastAsia"/>
          <w:sz w:val="28"/>
          <w:szCs w:val="28"/>
          <w:rtl/>
        </w:rPr>
        <w:t>עמי</w:t>
      </w:r>
      <w:r w:rsidRPr="00C47CB0">
        <w:rPr>
          <w:rFonts w:cs="Arial"/>
          <w:sz w:val="28"/>
          <w:szCs w:val="28"/>
          <w:rtl/>
        </w:rPr>
        <w:t>:</w:t>
      </w:r>
    </w:p>
    <w:p w14:paraId="089A9206" w14:textId="5B0ED294" w:rsidR="00D87A4D" w:rsidRPr="00C47CB0" w:rsidRDefault="00D87A4D" w:rsidP="00D87A4D">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תני,</w:t>
      </w:r>
      <w:r w:rsidRPr="00C47CB0">
        <w:rPr>
          <w:rFonts w:cs="Arial"/>
          <w:sz w:val="24"/>
          <w:szCs w:val="24"/>
          <w:rtl/>
        </w:rPr>
        <w:t xml:space="preserve"> רבי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שמנה</w:t>
      </w:r>
      <w:r w:rsidRPr="00C47CB0">
        <w:rPr>
          <w:rFonts w:cs="Arial"/>
          <w:sz w:val="24"/>
          <w:szCs w:val="24"/>
          <w:rtl/>
        </w:rPr>
        <w:t xml:space="preserve"> </w:t>
      </w:r>
      <w:r w:rsidRPr="00C47CB0">
        <w:rPr>
          <w:rFonts w:cs="Arial" w:hint="eastAsia"/>
          <w:sz w:val="24"/>
          <w:szCs w:val="24"/>
          <w:rtl/>
        </w:rPr>
        <w:t>עשר</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C47CB0">
        <w:rPr>
          <w:rFonts w:cs="Arial" w:hint="eastAsia"/>
          <w:sz w:val="24"/>
          <w:szCs w:val="24"/>
          <w:rtl/>
        </w:rPr>
        <w:t>ואלו</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מקטורן</w:t>
      </w:r>
      <w:r w:rsidRPr="00C47CB0">
        <w:rPr>
          <w:rFonts w:cs="Arial"/>
          <w:sz w:val="24"/>
          <w:szCs w:val="24"/>
          <w:rtl/>
        </w:rPr>
        <w:t xml:space="preserve"> </w:t>
      </w:r>
      <w:r w:rsidRPr="00953112">
        <w:rPr>
          <w:rFonts w:cs="Arial" w:hint="cs"/>
          <w:i/>
          <w:iCs/>
          <w:sz w:val="16"/>
          <w:szCs w:val="16"/>
          <w:rtl/>
        </w:rPr>
        <w:t>מעיל עליון</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נוקלי</w:t>
      </w:r>
      <w:r w:rsidRPr="00C47CB0">
        <w:rPr>
          <w:rFonts w:cs="Arial"/>
          <w:sz w:val="24"/>
          <w:szCs w:val="24"/>
          <w:rtl/>
        </w:rPr>
        <w:t xml:space="preserve"> </w:t>
      </w:r>
      <w:r w:rsidRPr="00953112">
        <w:rPr>
          <w:rFonts w:cs="Arial" w:hint="cs"/>
          <w:i/>
          <w:iCs/>
          <w:sz w:val="16"/>
          <w:szCs w:val="16"/>
          <w:rtl/>
        </w:rPr>
        <w:t>לבוש רחב</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ופונדא</w:t>
      </w:r>
      <w:r w:rsidRPr="00C47CB0">
        <w:rPr>
          <w:rFonts w:cs="Arial"/>
          <w:sz w:val="24"/>
          <w:szCs w:val="24"/>
          <w:rtl/>
        </w:rPr>
        <w:t xml:space="preserve"> </w:t>
      </w:r>
      <w:r w:rsidRPr="00953112">
        <w:rPr>
          <w:rFonts w:cs="Arial" w:hint="cs"/>
          <w:i/>
          <w:iCs/>
          <w:sz w:val="16"/>
          <w:szCs w:val="16"/>
          <w:rtl/>
        </w:rPr>
        <w:t>חגורה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ופיליון</w:t>
      </w:r>
      <w:r w:rsidRPr="00C47CB0">
        <w:rPr>
          <w:rFonts w:cs="Arial"/>
          <w:sz w:val="24"/>
          <w:szCs w:val="24"/>
          <w:rtl/>
        </w:rPr>
        <w:t xml:space="preserve"> </w:t>
      </w:r>
      <w:r w:rsidRPr="00953112">
        <w:rPr>
          <w:rFonts w:cs="Arial" w:hint="cs"/>
          <w:i/>
          <w:iCs/>
          <w:sz w:val="16"/>
          <w:szCs w:val="16"/>
          <w:rtl/>
        </w:rPr>
        <w:t>סדין להתעטף בו</w:t>
      </w:r>
      <w:r w:rsidRPr="0008761C">
        <w:rPr>
          <w:rFonts w:cs="Arial" w:hint="cs"/>
          <w:sz w:val="24"/>
          <w:szCs w:val="24"/>
          <w:rtl/>
        </w:rPr>
        <w:t xml:space="preserve">, </w:t>
      </w:r>
      <w:r w:rsidRPr="00C47CB0">
        <w:rPr>
          <w:rFonts w:cs="Arial" w:hint="eastAsia"/>
          <w:sz w:val="24"/>
          <w:szCs w:val="24"/>
          <w:rtl/>
        </w:rPr>
        <w:t>ומעפורת</w:t>
      </w:r>
      <w:r w:rsidRPr="00C47CB0">
        <w:rPr>
          <w:rFonts w:cs="Arial"/>
          <w:sz w:val="24"/>
          <w:szCs w:val="24"/>
          <w:rtl/>
        </w:rPr>
        <w:t xml:space="preserve"> </w:t>
      </w:r>
      <w:r w:rsidRPr="00953112">
        <w:rPr>
          <w:rFonts w:cs="Arial" w:hint="cs"/>
          <w:i/>
          <w:iCs/>
          <w:sz w:val="16"/>
          <w:szCs w:val="16"/>
          <w:rtl/>
        </w:rPr>
        <w:t>ברדס</w:t>
      </w:r>
      <w:r w:rsidRPr="0008761C">
        <w:rPr>
          <w:rFonts w:cs="Arial" w:hint="cs"/>
          <w:sz w:val="24"/>
          <w:szCs w:val="24"/>
          <w:rtl/>
        </w:rPr>
        <w:t xml:space="preserve">, </w:t>
      </w:r>
      <w:r w:rsidRPr="00C47CB0">
        <w:rPr>
          <w:rFonts w:cs="Arial" w:hint="eastAsia"/>
          <w:sz w:val="24"/>
          <w:szCs w:val="24"/>
          <w:rtl/>
        </w:rPr>
        <w:t>וקולבין</w:t>
      </w:r>
      <w:r w:rsidRPr="00C47CB0">
        <w:rPr>
          <w:rFonts w:cs="Arial"/>
          <w:sz w:val="24"/>
          <w:szCs w:val="24"/>
          <w:rtl/>
        </w:rPr>
        <w:t xml:space="preserve"> </w:t>
      </w:r>
      <w:r w:rsidRPr="00953112">
        <w:rPr>
          <w:rFonts w:cs="Arial" w:hint="cs"/>
          <w:i/>
          <w:iCs/>
          <w:sz w:val="16"/>
          <w:szCs w:val="16"/>
          <w:rtl/>
        </w:rPr>
        <w:t>גופיה</w:t>
      </w:r>
      <w:r w:rsidRPr="0008761C">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פשתן</w:t>
      </w:r>
      <w:r w:rsidRPr="0008761C">
        <w:rPr>
          <w:rFonts w:cs="Arial" w:hint="cs"/>
          <w:sz w:val="24"/>
          <w:szCs w:val="24"/>
          <w:rtl/>
        </w:rPr>
        <w:t>,</w:t>
      </w:r>
      <w:r w:rsidRPr="00C47CB0">
        <w:rPr>
          <w:rFonts w:cs="Arial"/>
          <w:sz w:val="24"/>
          <w:szCs w:val="24"/>
          <w:rtl/>
        </w:rPr>
        <w:t xml:space="preserve"> וחלוק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צמר</w:t>
      </w:r>
      <w:r w:rsidRPr="0008761C">
        <w:rPr>
          <w:rFonts w:cs="Arial" w:hint="cs"/>
          <w:sz w:val="24"/>
          <w:szCs w:val="24"/>
          <w:rtl/>
        </w:rPr>
        <w:t>,</w:t>
      </w:r>
      <w:r w:rsidRPr="00C47CB0">
        <w:rPr>
          <w:rFonts w:cs="Arial"/>
          <w:sz w:val="24"/>
          <w:szCs w:val="24"/>
          <w:rtl/>
        </w:rPr>
        <w:t xml:space="preserve"> ושתי </w:t>
      </w:r>
      <w:r w:rsidRPr="00C47CB0">
        <w:rPr>
          <w:rFonts w:cs="Arial" w:hint="eastAsia"/>
          <w:sz w:val="24"/>
          <w:szCs w:val="24"/>
          <w:rtl/>
        </w:rPr>
        <w:t>אמפליות</w:t>
      </w:r>
      <w:r>
        <w:rPr>
          <w:rFonts w:cs="Arial" w:hint="cs"/>
          <w:sz w:val="24"/>
          <w:szCs w:val="24"/>
          <w:rtl/>
        </w:rPr>
        <w:t xml:space="preserve"> </w:t>
      </w:r>
      <w:r w:rsidRPr="00953112">
        <w:rPr>
          <w:rFonts w:cs="Arial" w:hint="cs"/>
          <w:i/>
          <w:iCs/>
          <w:sz w:val="16"/>
          <w:szCs w:val="16"/>
          <w:rtl/>
        </w:rPr>
        <w:t>גרבים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סבריקין</w:t>
      </w:r>
      <w:r w:rsidRPr="00C47CB0">
        <w:rPr>
          <w:rFonts w:cs="Arial"/>
          <w:sz w:val="24"/>
          <w:szCs w:val="24"/>
          <w:rtl/>
        </w:rPr>
        <w:t xml:space="preserve"> </w:t>
      </w:r>
      <w:r w:rsidRPr="00953112">
        <w:rPr>
          <w:rFonts w:cs="Arial" w:hint="cs"/>
          <w:i/>
          <w:iCs/>
          <w:sz w:val="16"/>
          <w:szCs w:val="16"/>
          <w:rtl/>
        </w:rPr>
        <w:t>מטפחות אחד לפנים ואחד לאף</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ושני</w:t>
      </w:r>
      <w:r w:rsidRPr="00C47CB0">
        <w:rPr>
          <w:rFonts w:cs="Arial"/>
          <w:sz w:val="24"/>
          <w:szCs w:val="24"/>
          <w:rtl/>
        </w:rPr>
        <w:t xml:space="preserve"> </w:t>
      </w:r>
      <w:r w:rsidRPr="00C47CB0">
        <w:rPr>
          <w:rFonts w:cs="Arial" w:hint="eastAsia"/>
          <w:sz w:val="24"/>
          <w:szCs w:val="24"/>
          <w:rtl/>
        </w:rPr>
        <w:t>אבריקין</w:t>
      </w:r>
      <w:r>
        <w:rPr>
          <w:rFonts w:cs="Arial" w:hint="cs"/>
          <w:sz w:val="24"/>
          <w:szCs w:val="24"/>
          <w:rtl/>
        </w:rPr>
        <w:t xml:space="preserve"> </w:t>
      </w:r>
      <w:r w:rsidRPr="00953112">
        <w:rPr>
          <w:rFonts w:cs="Arial" w:hint="cs"/>
          <w:i/>
          <w:iCs/>
          <w:sz w:val="16"/>
          <w:szCs w:val="16"/>
          <w:rtl/>
        </w:rPr>
        <w:t>חגורות ביריות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מנעלין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וכובע</w:t>
      </w:r>
      <w:r w:rsidRPr="00C47CB0">
        <w:rPr>
          <w:rFonts w:cs="Arial"/>
          <w:sz w:val="24"/>
          <w:szCs w:val="24"/>
          <w:rtl/>
        </w:rPr>
        <w:t xml:space="preserve"> </w:t>
      </w:r>
      <w:r w:rsidRPr="00C47CB0">
        <w:rPr>
          <w:rFonts w:cs="Arial" w:hint="eastAsia"/>
          <w:sz w:val="24"/>
          <w:szCs w:val="24"/>
          <w:rtl/>
        </w:rPr>
        <w:t>שבראשו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וחגור</w:t>
      </w:r>
      <w:r w:rsidRPr="00C47CB0">
        <w:rPr>
          <w:rFonts w:cs="Arial"/>
          <w:sz w:val="24"/>
          <w:szCs w:val="24"/>
          <w:rtl/>
        </w:rPr>
        <w:t xml:space="preserve"> </w:t>
      </w:r>
      <w:r w:rsidRPr="00C47CB0">
        <w:rPr>
          <w:rFonts w:cs="Arial" w:hint="eastAsia"/>
          <w:sz w:val="24"/>
          <w:szCs w:val="24"/>
          <w:rtl/>
        </w:rPr>
        <w:t>שבמתניו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וסודרין</w:t>
      </w:r>
      <w:r w:rsidRPr="00C47CB0">
        <w:rPr>
          <w:rFonts w:cs="Arial"/>
          <w:sz w:val="24"/>
          <w:szCs w:val="24"/>
          <w:rtl/>
        </w:rPr>
        <w:t xml:space="preserve"> </w:t>
      </w:r>
      <w:r w:rsidRPr="00C47CB0">
        <w:rPr>
          <w:rFonts w:cs="Arial" w:hint="eastAsia"/>
          <w:sz w:val="24"/>
          <w:szCs w:val="24"/>
          <w:rtl/>
        </w:rPr>
        <w:t>שעל</w:t>
      </w:r>
      <w:r w:rsidRPr="00C47CB0">
        <w:rPr>
          <w:rFonts w:cs="Arial"/>
          <w:sz w:val="24"/>
          <w:szCs w:val="24"/>
          <w:rtl/>
        </w:rPr>
        <w:t xml:space="preserve"> </w:t>
      </w:r>
      <w:r w:rsidRPr="00C47CB0">
        <w:rPr>
          <w:rFonts w:cs="Arial" w:hint="eastAsia"/>
          <w:sz w:val="24"/>
          <w:szCs w:val="24"/>
          <w:rtl/>
        </w:rPr>
        <w:t>זרועותיו</w:t>
      </w:r>
      <w:r w:rsidRPr="00C47CB0">
        <w:rPr>
          <w:rFonts w:cs="Arial"/>
          <w:sz w:val="24"/>
          <w:szCs w:val="24"/>
          <w:rtl/>
        </w:rPr>
        <w:t xml:space="preserve">: </w:t>
      </w:r>
      <w:r w:rsidRPr="00C47CB0">
        <w:rPr>
          <w:rFonts w:cs="Arial" w:hint="eastAsia"/>
          <w:sz w:val="24"/>
          <w:szCs w:val="24"/>
          <w:rtl/>
        </w:rPr>
        <w:t>ואומר</w:t>
      </w:r>
      <w:r w:rsidRPr="00C47CB0">
        <w:rPr>
          <w:rFonts w:cs="Arial"/>
          <w:sz w:val="24"/>
          <w:szCs w:val="24"/>
          <w:rtl/>
        </w:rPr>
        <w:t xml:space="preserve"> </w:t>
      </w:r>
      <w:r w:rsidRPr="00C47CB0">
        <w:rPr>
          <w:rFonts w:cs="Arial" w:hint="eastAsia"/>
          <w:sz w:val="24"/>
          <w:szCs w:val="24"/>
          <w:rtl/>
        </w:rPr>
        <w:t>לאחרים</w:t>
      </w:r>
      <w:r w:rsidRPr="00C47CB0">
        <w:rPr>
          <w:rFonts w:cs="Arial"/>
          <w:sz w:val="24"/>
          <w:szCs w:val="24"/>
          <w:rtl/>
        </w:rPr>
        <w:t xml:space="preserve"> </w:t>
      </w:r>
      <w:r w:rsidRPr="00C47CB0">
        <w:rPr>
          <w:rFonts w:cs="Arial" w:hint="eastAsia"/>
          <w:sz w:val="24"/>
          <w:szCs w:val="24"/>
          <w:rtl/>
        </w:rPr>
        <w:t>בואו</w:t>
      </w:r>
      <w:r w:rsidRPr="00C47CB0">
        <w:rPr>
          <w:rFonts w:cs="Arial"/>
          <w:sz w:val="24"/>
          <w:szCs w:val="24"/>
          <w:rtl/>
        </w:rPr>
        <w:t xml:space="preserve"> </w:t>
      </w:r>
      <w:r w:rsidRPr="00C47CB0">
        <w:rPr>
          <w:rFonts w:cs="Arial" w:hint="eastAsia"/>
          <w:sz w:val="24"/>
          <w:szCs w:val="24"/>
          <w:rtl/>
        </w:rPr>
        <w:t>והצילו</w:t>
      </w:r>
      <w:r w:rsidRPr="00C47CB0">
        <w:rPr>
          <w:rFonts w:cs="Arial"/>
          <w:sz w:val="24"/>
          <w:szCs w:val="24"/>
          <w:rtl/>
        </w:rPr>
        <w:t xml:space="preserve"> </w:t>
      </w:r>
      <w:r w:rsidRPr="00C47CB0">
        <w:rPr>
          <w:rFonts w:cs="Arial" w:hint="eastAsia"/>
          <w:sz w:val="24"/>
          <w:szCs w:val="24"/>
          <w:rtl/>
        </w:rPr>
        <w:t>עמי</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דרכן</w:t>
      </w:r>
      <w:r w:rsidRPr="00C47CB0">
        <w:rPr>
          <w:rFonts w:cs="Arial"/>
          <w:sz w:val="24"/>
          <w:szCs w:val="24"/>
          <w:rtl/>
        </w:rPr>
        <w:t xml:space="preserve"> </w:t>
      </w:r>
      <w:r w:rsidRPr="00C47CB0">
        <w:rPr>
          <w:rFonts w:cs="Arial" w:hint="eastAsia"/>
          <w:sz w:val="24"/>
          <w:szCs w:val="24"/>
          <w:rtl/>
        </w:rPr>
        <w:t>להשאיל</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C47CB0">
        <w:rPr>
          <w:rFonts w:cs="Arial" w:hint="eastAsia"/>
          <w:sz w:val="24"/>
          <w:szCs w:val="24"/>
          <w:rtl/>
        </w:rPr>
        <w:t>בשבת</w:t>
      </w:r>
      <w:r w:rsidRPr="0008761C">
        <w:rPr>
          <w:rFonts w:ascii="inherit" w:eastAsia="Times New Roman" w:hAnsi="inherit" w:cs="Courier New"/>
          <w:color w:val="222222"/>
          <w:sz w:val="24"/>
          <w:szCs w:val="24"/>
          <w:rtl/>
          <w:lang w:val="en-IL" w:eastAsia="en-IL"/>
        </w:rPr>
        <w:t xml:space="preserve">, </w:t>
      </w:r>
    </w:p>
    <w:p w14:paraId="41D36B9E"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66D45740" w14:textId="77777777" w:rsidR="00D87A4D" w:rsidRPr="00C47CB0" w:rsidRDefault="00D87A4D" w:rsidP="00D87A4D">
      <w:pPr>
        <w:bidi/>
        <w:rPr>
          <w:rFonts w:cs="Arial"/>
          <w:sz w:val="28"/>
          <w:szCs w:val="28"/>
          <w:rtl/>
        </w:rPr>
      </w:pPr>
      <w:r w:rsidRPr="0008761C">
        <w:rPr>
          <w:rFonts w:cs="Arial"/>
          <w:sz w:val="24"/>
          <w:szCs w:val="24"/>
          <w:rtl/>
        </w:rPr>
        <w:t xml:space="preserve"> </w:t>
      </w:r>
      <w:r w:rsidRPr="00953112">
        <w:rPr>
          <w:rFonts w:cs="Arial" w:hint="cs"/>
          <w:sz w:val="28"/>
          <w:szCs w:val="28"/>
          <w:rtl/>
        </w:rPr>
        <w:t>פרק</w:t>
      </w:r>
      <w:r w:rsidRPr="00953112">
        <w:rPr>
          <w:rFonts w:cs="Arial"/>
          <w:sz w:val="28"/>
          <w:szCs w:val="28"/>
          <w:rtl/>
        </w:rPr>
        <w:t xml:space="preserve"> </w:t>
      </w:r>
      <w:r w:rsidRPr="00953112">
        <w:rPr>
          <w:rFonts w:cs="Arial" w:hint="cs"/>
          <w:sz w:val="28"/>
          <w:szCs w:val="28"/>
          <w:rtl/>
        </w:rPr>
        <w:t>טז</w:t>
      </w:r>
      <w:r w:rsidRPr="00953112">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ו</w:t>
      </w:r>
    </w:p>
    <w:p w14:paraId="7B241DB2" w14:textId="62B1695B" w:rsidR="00D87A4D" w:rsidRPr="00953112"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w:t>
      </w:r>
      <w:r w:rsidRPr="00C47CB0">
        <w:rPr>
          <w:rFonts w:cs="Arial" w:hint="eastAsia"/>
          <w:sz w:val="28"/>
          <w:szCs w:val="28"/>
          <w:rtl/>
        </w:rPr>
        <w:t>ש</w:t>
      </w:r>
      <w:r w:rsidRPr="00C47CB0">
        <w:rPr>
          <w:rFonts w:cs="Arial"/>
          <w:sz w:val="28"/>
          <w:szCs w:val="28"/>
          <w:rtl/>
        </w:rPr>
        <w:t xml:space="preserve"> </w:t>
      </w:r>
      <w:r w:rsidRPr="00C47CB0">
        <w:rPr>
          <w:rFonts w:cs="Arial" w:hint="eastAsia"/>
          <w:sz w:val="28"/>
          <w:szCs w:val="28"/>
          <w:rtl/>
        </w:rPr>
        <w:t>בן</w:t>
      </w:r>
      <w:r w:rsidRPr="00C47CB0">
        <w:rPr>
          <w:rFonts w:cs="Arial"/>
          <w:sz w:val="28"/>
          <w:szCs w:val="28"/>
          <w:rtl/>
        </w:rPr>
        <w:t xml:space="preserve"> </w:t>
      </w:r>
      <w:r w:rsidRPr="00C47CB0">
        <w:rPr>
          <w:rFonts w:cs="Arial" w:hint="eastAsia"/>
          <w:sz w:val="28"/>
          <w:szCs w:val="28"/>
          <w:rtl/>
        </w:rPr>
        <w:t>ננס</w:t>
      </w:r>
      <w:r w:rsidRPr="00C47CB0">
        <w:rPr>
          <w:rFonts w:cs="Arial"/>
          <w:sz w:val="28"/>
          <w:szCs w:val="28"/>
          <w:rtl/>
        </w:rPr>
        <w:t xml:space="preserve"> </w:t>
      </w:r>
      <w:r w:rsidRPr="00C47CB0">
        <w:rPr>
          <w:rFonts w:cs="Arial" w:hint="eastAsia"/>
          <w:sz w:val="28"/>
          <w:szCs w:val="28"/>
          <w:rtl/>
        </w:rPr>
        <w:t>אומר</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פורשין</w:t>
      </w:r>
      <w:r w:rsidRPr="00C47CB0">
        <w:rPr>
          <w:rFonts w:cs="Arial"/>
          <w:sz w:val="28"/>
          <w:szCs w:val="28"/>
          <w:rtl/>
        </w:rPr>
        <w:t xml:space="preserve"> </w:t>
      </w:r>
      <w:r w:rsidRPr="00C47CB0">
        <w:rPr>
          <w:rFonts w:cs="Arial" w:hint="eastAsia"/>
          <w:sz w:val="28"/>
          <w:szCs w:val="28"/>
          <w:rtl/>
        </w:rPr>
        <w:t>עור</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גדי</w:t>
      </w:r>
      <w:r w:rsidRPr="00C47CB0">
        <w:rPr>
          <w:rFonts w:cs="Arial"/>
          <w:sz w:val="28"/>
          <w:szCs w:val="28"/>
          <w:rtl/>
        </w:rPr>
        <w:t xml:space="preserve"> </w:t>
      </w:r>
      <w:r w:rsidRPr="00C47CB0">
        <w:rPr>
          <w:rFonts w:cs="Arial" w:hint="eastAsia"/>
          <w:sz w:val="28"/>
          <w:szCs w:val="28"/>
          <w:rtl/>
        </w:rPr>
        <w:t>ע</w:t>
      </w:r>
      <w:r w:rsidRPr="00C47CB0">
        <w:rPr>
          <w:rFonts w:cs="Arial"/>
          <w:sz w:val="28"/>
          <w:szCs w:val="28"/>
          <w:rtl/>
        </w:rPr>
        <w:t>"</w:t>
      </w:r>
      <w:r w:rsidRPr="00C47CB0">
        <w:rPr>
          <w:rFonts w:cs="Arial" w:hint="eastAsia"/>
          <w:sz w:val="28"/>
          <w:szCs w:val="28"/>
          <w:rtl/>
        </w:rPr>
        <w:t>ג</w:t>
      </w:r>
      <w:r w:rsidRPr="00C47CB0">
        <w:rPr>
          <w:rFonts w:cs="Arial"/>
          <w:sz w:val="28"/>
          <w:szCs w:val="28"/>
          <w:rtl/>
        </w:rPr>
        <w:t xml:space="preserve"> </w:t>
      </w:r>
      <w:r w:rsidRPr="00C47CB0">
        <w:rPr>
          <w:rFonts w:cs="Arial" w:hint="eastAsia"/>
          <w:sz w:val="28"/>
          <w:szCs w:val="28"/>
          <w:rtl/>
        </w:rPr>
        <w:t>שידה</w:t>
      </w:r>
      <w:r w:rsidRPr="00C47CB0">
        <w:rPr>
          <w:rFonts w:cs="Arial"/>
          <w:sz w:val="28"/>
          <w:szCs w:val="28"/>
          <w:rtl/>
        </w:rPr>
        <w:t xml:space="preserve"> </w:t>
      </w:r>
      <w:r w:rsidRPr="00C47CB0">
        <w:rPr>
          <w:rFonts w:cs="Arial" w:hint="eastAsia"/>
          <w:sz w:val="28"/>
          <w:szCs w:val="28"/>
          <w:rtl/>
        </w:rPr>
        <w:t>תיבה</w:t>
      </w:r>
      <w:r w:rsidRPr="00C47CB0">
        <w:rPr>
          <w:rFonts w:cs="Arial"/>
          <w:sz w:val="28"/>
          <w:szCs w:val="28"/>
          <w:rtl/>
        </w:rPr>
        <w:t xml:space="preserve"> </w:t>
      </w:r>
      <w:r w:rsidRPr="00C47CB0">
        <w:rPr>
          <w:rFonts w:cs="Arial" w:hint="eastAsia"/>
          <w:sz w:val="28"/>
          <w:szCs w:val="28"/>
          <w:rtl/>
        </w:rPr>
        <w:t>ומגדל</w:t>
      </w:r>
      <w:r w:rsidRPr="00C47CB0">
        <w:rPr>
          <w:rFonts w:cs="Arial"/>
          <w:sz w:val="28"/>
          <w:szCs w:val="28"/>
          <w:rtl/>
        </w:rPr>
        <w:t xml:space="preserve"> </w:t>
      </w:r>
      <w:r w:rsidRPr="00C47CB0">
        <w:rPr>
          <w:rFonts w:cs="Arial" w:hint="eastAsia"/>
          <w:sz w:val="28"/>
          <w:szCs w:val="28"/>
          <w:rtl/>
        </w:rPr>
        <w:t>שאחז</w:t>
      </w:r>
      <w:r w:rsidRPr="00C47CB0">
        <w:rPr>
          <w:rFonts w:cs="Arial"/>
          <w:sz w:val="28"/>
          <w:szCs w:val="28"/>
          <w:rtl/>
        </w:rPr>
        <w:t xml:space="preserve"> </w:t>
      </w:r>
      <w:r w:rsidRPr="00C47CB0">
        <w:rPr>
          <w:rFonts w:cs="Arial" w:hint="eastAsia"/>
          <w:sz w:val="28"/>
          <w:szCs w:val="28"/>
          <w:rtl/>
        </w:rPr>
        <w:t>בהם</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האור</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מחרך</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עושין</w:t>
      </w:r>
      <w:r w:rsidRPr="00C47CB0">
        <w:rPr>
          <w:rFonts w:cs="Arial"/>
          <w:sz w:val="28"/>
          <w:szCs w:val="28"/>
          <w:rtl/>
        </w:rPr>
        <w:t xml:space="preserve"> </w:t>
      </w:r>
      <w:r w:rsidRPr="00C47CB0">
        <w:rPr>
          <w:rFonts w:cs="Arial" w:hint="eastAsia"/>
          <w:sz w:val="28"/>
          <w:szCs w:val="28"/>
          <w:rtl/>
        </w:rPr>
        <w:t>מחיצה</w:t>
      </w:r>
      <w:r w:rsidRPr="00C47CB0">
        <w:rPr>
          <w:rFonts w:cs="Arial"/>
          <w:sz w:val="28"/>
          <w:szCs w:val="28"/>
          <w:rtl/>
        </w:rPr>
        <w:t xml:space="preserve"> </w:t>
      </w:r>
      <w:r w:rsidRPr="00C47CB0">
        <w:rPr>
          <w:rFonts w:cs="Arial" w:hint="eastAsia"/>
          <w:sz w:val="28"/>
          <w:szCs w:val="28"/>
          <w:rtl/>
        </w:rPr>
        <w:t>בכל</w:t>
      </w:r>
      <w:r w:rsidRPr="00C47CB0">
        <w:rPr>
          <w:rFonts w:cs="Arial"/>
          <w:sz w:val="28"/>
          <w:szCs w:val="28"/>
          <w:rtl/>
        </w:rPr>
        <w:t xml:space="preserve"> </w:t>
      </w:r>
      <w:r w:rsidRPr="00C47CB0">
        <w:rPr>
          <w:rFonts w:cs="Arial" w:hint="eastAsia"/>
          <w:sz w:val="28"/>
          <w:szCs w:val="28"/>
          <w:rtl/>
        </w:rPr>
        <w:t>הכלים</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מלאים</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ריקנים</w:t>
      </w:r>
      <w:r w:rsidRPr="00C47CB0">
        <w:rPr>
          <w:rFonts w:cs="Arial"/>
          <w:sz w:val="28"/>
          <w:szCs w:val="28"/>
          <w:rtl/>
        </w:rPr>
        <w:t xml:space="preserve"> </w:t>
      </w:r>
      <w:r w:rsidRPr="00C47CB0">
        <w:rPr>
          <w:rFonts w:cs="Arial" w:hint="eastAsia"/>
          <w:sz w:val="28"/>
          <w:szCs w:val="28"/>
          <w:rtl/>
        </w:rPr>
        <w:t>בשביל</w:t>
      </w:r>
      <w:r w:rsidRPr="00C47CB0">
        <w:rPr>
          <w:rFonts w:cs="Arial"/>
          <w:sz w:val="28"/>
          <w:szCs w:val="28"/>
          <w:rtl/>
        </w:rPr>
        <w:t xml:space="preserve"> </w:t>
      </w:r>
      <w:r w:rsidRPr="00C47CB0">
        <w:rPr>
          <w:rFonts w:cs="Arial" w:hint="eastAsia"/>
          <w:sz w:val="28"/>
          <w:szCs w:val="28"/>
          <w:rtl/>
        </w:rPr>
        <w:t>שלא</w:t>
      </w:r>
      <w:r w:rsidRPr="00C47CB0">
        <w:rPr>
          <w:rFonts w:cs="Arial"/>
          <w:sz w:val="28"/>
          <w:szCs w:val="28"/>
          <w:rtl/>
        </w:rPr>
        <w:t xml:space="preserve"> </w:t>
      </w:r>
      <w:r w:rsidRPr="00C47CB0">
        <w:rPr>
          <w:rFonts w:cs="Arial" w:hint="eastAsia"/>
          <w:sz w:val="28"/>
          <w:szCs w:val="28"/>
          <w:rtl/>
        </w:rPr>
        <w:t>תעבור</w:t>
      </w:r>
      <w:r w:rsidRPr="00C47CB0">
        <w:rPr>
          <w:rFonts w:cs="Arial"/>
          <w:sz w:val="28"/>
          <w:szCs w:val="28"/>
          <w:rtl/>
        </w:rPr>
        <w:t xml:space="preserve"> </w:t>
      </w:r>
      <w:r w:rsidRPr="00C47CB0">
        <w:rPr>
          <w:rFonts w:cs="Arial" w:hint="eastAsia"/>
          <w:sz w:val="28"/>
          <w:szCs w:val="28"/>
          <w:rtl/>
        </w:rPr>
        <w:t>הדליקה</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יוסה</w:t>
      </w:r>
      <w:r w:rsidRPr="00C47CB0">
        <w:rPr>
          <w:rFonts w:cs="Arial"/>
          <w:sz w:val="28"/>
          <w:szCs w:val="28"/>
          <w:rtl/>
        </w:rPr>
        <w:t xml:space="preserve"> </w:t>
      </w:r>
      <w:r w:rsidRPr="00C47CB0">
        <w:rPr>
          <w:rFonts w:cs="Arial" w:hint="eastAsia"/>
          <w:sz w:val="28"/>
          <w:szCs w:val="28"/>
          <w:rtl/>
        </w:rPr>
        <w:t>אוסר</w:t>
      </w:r>
      <w:r w:rsidRPr="00C47CB0">
        <w:rPr>
          <w:rFonts w:cs="Arial"/>
          <w:sz w:val="28"/>
          <w:szCs w:val="28"/>
          <w:rtl/>
        </w:rPr>
        <w:t xml:space="preserve"> </w:t>
      </w:r>
      <w:r w:rsidRPr="00C47CB0">
        <w:rPr>
          <w:rFonts w:cs="Arial" w:hint="eastAsia"/>
          <w:sz w:val="28"/>
          <w:szCs w:val="28"/>
          <w:rtl/>
        </w:rPr>
        <w:t>בכלי</w:t>
      </w:r>
      <w:r w:rsidRPr="00C47CB0">
        <w:rPr>
          <w:rFonts w:cs="Arial"/>
          <w:sz w:val="28"/>
          <w:szCs w:val="28"/>
          <w:rtl/>
        </w:rPr>
        <w:t xml:space="preserve"> </w:t>
      </w:r>
      <w:r w:rsidRPr="00C47CB0">
        <w:rPr>
          <w:rFonts w:cs="Arial" w:hint="eastAsia"/>
          <w:sz w:val="28"/>
          <w:szCs w:val="28"/>
          <w:rtl/>
        </w:rPr>
        <w:t>חרש</w:t>
      </w:r>
      <w:r w:rsidRPr="00C47CB0">
        <w:rPr>
          <w:rFonts w:cs="Arial"/>
          <w:sz w:val="28"/>
          <w:szCs w:val="28"/>
          <w:rtl/>
        </w:rPr>
        <w:t xml:space="preserve"> </w:t>
      </w:r>
      <w:r w:rsidRPr="00C47CB0">
        <w:rPr>
          <w:rFonts w:cs="Arial" w:hint="eastAsia"/>
          <w:sz w:val="28"/>
          <w:szCs w:val="28"/>
          <w:rtl/>
        </w:rPr>
        <w:t>חדשים</w:t>
      </w:r>
      <w:r w:rsidRPr="00C47CB0">
        <w:rPr>
          <w:rFonts w:cs="Arial"/>
          <w:sz w:val="28"/>
          <w:szCs w:val="28"/>
          <w:rtl/>
        </w:rPr>
        <w:t xml:space="preserve"> </w:t>
      </w:r>
      <w:r w:rsidRPr="00C47CB0">
        <w:rPr>
          <w:rFonts w:cs="Arial" w:hint="eastAsia"/>
          <w:sz w:val="28"/>
          <w:szCs w:val="28"/>
          <w:rtl/>
        </w:rPr>
        <w:t>מלאים</w:t>
      </w:r>
      <w:r w:rsidRPr="00C47CB0">
        <w:rPr>
          <w:rFonts w:cs="Arial"/>
          <w:sz w:val="28"/>
          <w:szCs w:val="28"/>
          <w:rtl/>
        </w:rPr>
        <w:t xml:space="preserve"> </w:t>
      </w:r>
      <w:r w:rsidRPr="00C47CB0">
        <w:rPr>
          <w:rFonts w:cs="Arial" w:hint="eastAsia"/>
          <w:sz w:val="28"/>
          <w:szCs w:val="28"/>
          <w:rtl/>
        </w:rPr>
        <w:t>מים</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שאינן</w:t>
      </w:r>
      <w:r w:rsidRPr="00C47CB0">
        <w:rPr>
          <w:rFonts w:cs="Arial"/>
          <w:sz w:val="28"/>
          <w:szCs w:val="28"/>
          <w:rtl/>
        </w:rPr>
        <w:t xml:space="preserve"> </w:t>
      </w:r>
      <w:r w:rsidRPr="00C47CB0">
        <w:rPr>
          <w:rFonts w:cs="Arial" w:hint="eastAsia"/>
          <w:sz w:val="28"/>
          <w:szCs w:val="28"/>
          <w:rtl/>
        </w:rPr>
        <w:t>יכולים</w:t>
      </w:r>
      <w:r w:rsidRPr="00C47CB0">
        <w:rPr>
          <w:rFonts w:cs="Arial"/>
          <w:sz w:val="28"/>
          <w:szCs w:val="28"/>
          <w:rtl/>
        </w:rPr>
        <w:t xml:space="preserve"> </w:t>
      </w:r>
      <w:r w:rsidRPr="00C47CB0">
        <w:rPr>
          <w:rFonts w:cs="Arial" w:hint="eastAsia"/>
          <w:sz w:val="28"/>
          <w:szCs w:val="28"/>
          <w:rtl/>
        </w:rPr>
        <w:t>לקבל</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האור</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והן</w:t>
      </w:r>
      <w:r w:rsidRPr="00C47CB0">
        <w:rPr>
          <w:rFonts w:cs="Arial"/>
          <w:sz w:val="28"/>
          <w:szCs w:val="28"/>
          <w:rtl/>
        </w:rPr>
        <w:t xml:space="preserve"> </w:t>
      </w:r>
      <w:r w:rsidRPr="00C47CB0">
        <w:rPr>
          <w:rFonts w:cs="Arial" w:hint="eastAsia"/>
          <w:sz w:val="28"/>
          <w:szCs w:val="28"/>
          <w:rtl/>
        </w:rPr>
        <w:t>מתבקעין</w:t>
      </w:r>
      <w:r w:rsidRPr="00C47CB0">
        <w:rPr>
          <w:rFonts w:cs="Arial"/>
          <w:sz w:val="28"/>
          <w:szCs w:val="28"/>
          <w:rtl/>
        </w:rPr>
        <w:t xml:space="preserve"> </w:t>
      </w:r>
      <w:r w:rsidRPr="00C47CB0">
        <w:rPr>
          <w:rFonts w:cs="Arial" w:hint="eastAsia"/>
          <w:sz w:val="28"/>
          <w:szCs w:val="28"/>
          <w:rtl/>
        </w:rPr>
        <w:t>ומכבין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הדליקה</w:t>
      </w:r>
      <w:r w:rsidRPr="00C47CB0">
        <w:rPr>
          <w:rFonts w:cs="Arial"/>
          <w:sz w:val="28"/>
          <w:szCs w:val="28"/>
          <w:rtl/>
        </w:rPr>
        <w:t>:</w:t>
      </w:r>
    </w:p>
    <w:p w14:paraId="339421A3" w14:textId="7A09BBD6" w:rsidR="00D87A4D" w:rsidRPr="00C47CB0" w:rsidRDefault="00D87A4D" w:rsidP="00D87A4D">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כיני</w:t>
      </w:r>
      <w:r w:rsidRPr="00C47CB0">
        <w:rPr>
          <w:rFonts w:cs="Arial"/>
          <w:sz w:val="24"/>
          <w:szCs w:val="24"/>
          <w:rtl/>
        </w:rPr>
        <w:t xml:space="preserve"> </w:t>
      </w:r>
      <w:r w:rsidRPr="00E40287">
        <w:rPr>
          <w:rFonts w:cs="Arial" w:hint="cs"/>
          <w:b/>
          <w:bCs/>
          <w:sz w:val="24"/>
          <w:szCs w:val="24"/>
          <w:rtl/>
        </w:rPr>
        <w:t>מתניתין. לא שיניח העור על האש ויכבה. אלא</w:t>
      </w:r>
      <w:r w:rsidRPr="00E40287">
        <w:rPr>
          <w:rFonts w:cs="Arial"/>
          <w:b/>
          <w:bCs/>
          <w:sz w:val="24"/>
          <w:szCs w:val="24"/>
          <w:rtl/>
        </w:rPr>
        <w:t xml:space="preserve"> </w:t>
      </w:r>
      <w:r w:rsidRPr="00E40287">
        <w:rPr>
          <w:rFonts w:cs="Arial" w:hint="cs"/>
          <w:b/>
          <w:bCs/>
          <w:sz w:val="24"/>
          <w:szCs w:val="24"/>
          <w:rtl/>
        </w:rPr>
        <w:t>שידה</w:t>
      </w:r>
      <w:r w:rsidRPr="00E40287">
        <w:rPr>
          <w:rFonts w:cs="Arial"/>
          <w:b/>
          <w:bCs/>
          <w:sz w:val="24"/>
          <w:szCs w:val="24"/>
          <w:rtl/>
        </w:rPr>
        <w:t xml:space="preserve"> </w:t>
      </w:r>
      <w:r w:rsidRPr="00E40287">
        <w:rPr>
          <w:rFonts w:cs="Arial" w:hint="cs"/>
          <w:b/>
          <w:bCs/>
          <w:sz w:val="24"/>
          <w:szCs w:val="24"/>
          <w:rtl/>
        </w:rPr>
        <w:t>תיבה</w:t>
      </w:r>
      <w:r w:rsidRPr="00E40287">
        <w:rPr>
          <w:rFonts w:cs="Arial"/>
          <w:b/>
          <w:bCs/>
          <w:sz w:val="24"/>
          <w:szCs w:val="24"/>
          <w:rtl/>
        </w:rPr>
        <w:t xml:space="preserve"> </w:t>
      </w:r>
      <w:r w:rsidRPr="00E40287">
        <w:rPr>
          <w:rFonts w:cs="Arial" w:hint="cs"/>
          <w:b/>
          <w:bCs/>
          <w:sz w:val="24"/>
          <w:szCs w:val="24"/>
          <w:rtl/>
        </w:rPr>
        <w:t>ומגדל</w:t>
      </w:r>
      <w:r w:rsidRPr="00E40287">
        <w:rPr>
          <w:rFonts w:cs="Arial"/>
          <w:b/>
          <w:bCs/>
          <w:sz w:val="24"/>
          <w:szCs w:val="24"/>
          <w:rtl/>
        </w:rPr>
        <w:t xml:space="preserve"> </w:t>
      </w:r>
      <w:r w:rsidRPr="00E40287">
        <w:rPr>
          <w:rFonts w:cs="Arial" w:hint="cs"/>
          <w:b/>
          <w:bCs/>
          <w:sz w:val="24"/>
          <w:szCs w:val="24"/>
          <w:rtl/>
        </w:rPr>
        <w:t>שאחז</w:t>
      </w:r>
      <w:r w:rsidRPr="00E40287">
        <w:rPr>
          <w:rFonts w:cs="Arial"/>
          <w:b/>
          <w:bCs/>
          <w:sz w:val="24"/>
          <w:szCs w:val="24"/>
          <w:rtl/>
        </w:rPr>
        <w:t xml:space="preserve"> </w:t>
      </w:r>
      <w:r w:rsidRPr="00E40287">
        <w:rPr>
          <w:rFonts w:cs="Arial" w:hint="cs"/>
          <w:b/>
          <w:bCs/>
          <w:sz w:val="24"/>
          <w:szCs w:val="24"/>
          <w:rtl/>
        </w:rPr>
        <w:t>בהם</w:t>
      </w:r>
      <w:r w:rsidRPr="00E40287">
        <w:rPr>
          <w:rFonts w:cs="Arial"/>
          <w:b/>
          <w:bCs/>
          <w:sz w:val="24"/>
          <w:szCs w:val="24"/>
          <w:rtl/>
        </w:rPr>
        <w:t xml:space="preserve"> </w:t>
      </w:r>
      <w:r w:rsidRPr="00E40287">
        <w:rPr>
          <w:rFonts w:cs="Arial" w:hint="cs"/>
          <w:b/>
          <w:bCs/>
          <w:sz w:val="24"/>
          <w:szCs w:val="24"/>
          <w:rtl/>
        </w:rPr>
        <w:t>את</w:t>
      </w:r>
      <w:r w:rsidRPr="0008761C">
        <w:rPr>
          <w:rFonts w:cs="Arial"/>
          <w:sz w:val="24"/>
          <w:szCs w:val="24"/>
          <w:rtl/>
        </w:rPr>
        <w:t xml:space="preserve"> </w:t>
      </w:r>
      <w:r w:rsidRPr="00C47CB0">
        <w:rPr>
          <w:rFonts w:cs="Arial" w:hint="eastAsia"/>
          <w:sz w:val="24"/>
          <w:szCs w:val="24"/>
          <w:rtl/>
        </w:rPr>
        <w:t>האור</w:t>
      </w:r>
      <w:r w:rsidRPr="0008761C">
        <w:rPr>
          <w:rFonts w:cs="Arial" w:hint="cs"/>
          <w:sz w:val="24"/>
          <w:szCs w:val="24"/>
          <w:rtl/>
        </w:rPr>
        <w:t xml:space="preserve">, </w:t>
      </w:r>
      <w:r w:rsidRPr="00E40287">
        <w:rPr>
          <w:rFonts w:cs="Arial" w:hint="cs"/>
          <w:b/>
          <w:bCs/>
          <w:sz w:val="24"/>
          <w:szCs w:val="24"/>
          <w:rtl/>
        </w:rPr>
        <w:t>מניח עורות על הצד שעדין לא בוער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E40287">
        <w:rPr>
          <w:rFonts w:cs="Arial" w:hint="cs"/>
          <w:b/>
          <w:bCs/>
          <w:sz w:val="24"/>
          <w:szCs w:val="24"/>
          <w:rtl/>
        </w:rPr>
        <w:t>ורבי</w:t>
      </w:r>
      <w:r w:rsidRPr="00E40287">
        <w:rPr>
          <w:rFonts w:cs="Arial"/>
          <w:b/>
          <w:bCs/>
          <w:sz w:val="24"/>
          <w:szCs w:val="24"/>
          <w:rtl/>
        </w:rPr>
        <w:t xml:space="preserve"> </w:t>
      </w:r>
      <w:r w:rsidRPr="00E40287">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ממל</w:t>
      </w:r>
      <w:r w:rsidRPr="00C47CB0">
        <w:rPr>
          <w:rFonts w:cs="Arial"/>
          <w:sz w:val="24"/>
          <w:szCs w:val="24"/>
          <w:rtl/>
        </w:rPr>
        <w:t xml:space="preserve"> </w:t>
      </w:r>
      <w:r w:rsidRPr="00E40287">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ספר</w:t>
      </w:r>
      <w:r w:rsidRPr="00C47CB0">
        <w:rPr>
          <w:rFonts w:cs="Arial"/>
          <w:sz w:val="24"/>
          <w:szCs w:val="24"/>
          <w:rtl/>
        </w:rPr>
        <w:t xml:space="preserve"> </w:t>
      </w:r>
      <w:r w:rsidRPr="00C47CB0">
        <w:rPr>
          <w:rFonts w:cs="Arial" w:hint="eastAsia"/>
          <w:sz w:val="24"/>
          <w:szCs w:val="24"/>
          <w:rtl/>
        </w:rPr>
        <w:t>שאחז</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האור</w:t>
      </w:r>
      <w:r w:rsidRPr="00C47CB0">
        <w:rPr>
          <w:rFonts w:cs="Arial"/>
          <w:sz w:val="24"/>
          <w:szCs w:val="24"/>
          <w:rtl/>
        </w:rPr>
        <w:t xml:space="preserve"> </w:t>
      </w:r>
      <w:r w:rsidRPr="00C47CB0">
        <w:rPr>
          <w:rFonts w:cs="Arial" w:hint="eastAsia"/>
          <w:sz w:val="24"/>
          <w:szCs w:val="24"/>
          <w:rtl/>
        </w:rPr>
        <w:t>מצד</w:t>
      </w:r>
      <w:r w:rsidRPr="00C47CB0">
        <w:rPr>
          <w:rFonts w:cs="Arial"/>
          <w:sz w:val="24"/>
          <w:szCs w:val="24"/>
          <w:rtl/>
        </w:rPr>
        <w:t xml:space="preserve"> </w:t>
      </w:r>
      <w:r w:rsidRPr="00C47CB0">
        <w:rPr>
          <w:rFonts w:cs="Arial" w:hint="eastAsia"/>
          <w:sz w:val="24"/>
          <w:szCs w:val="24"/>
          <w:rtl/>
        </w:rPr>
        <w:t>אחד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מצד</w:t>
      </w:r>
      <w:r w:rsidRPr="00C47CB0">
        <w:rPr>
          <w:rFonts w:cs="Arial"/>
          <w:sz w:val="24"/>
          <w:szCs w:val="24"/>
          <w:rtl/>
        </w:rPr>
        <w:t xml:space="preserve"> </w:t>
      </w:r>
      <w:r w:rsidRPr="00C47CB0">
        <w:rPr>
          <w:rFonts w:cs="Arial" w:hint="eastAsia"/>
          <w:sz w:val="24"/>
          <w:szCs w:val="24"/>
          <w:rtl/>
        </w:rPr>
        <w:t>השני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כבה</w:t>
      </w:r>
      <w:r w:rsidRPr="00C47CB0">
        <w:rPr>
          <w:rFonts w:cs="Arial"/>
          <w:sz w:val="24"/>
          <w:szCs w:val="24"/>
          <w:rtl/>
        </w:rPr>
        <w:t xml:space="preserve"> </w:t>
      </w:r>
      <w:r w:rsidRPr="00C47CB0">
        <w:rPr>
          <w:rFonts w:cs="Arial" w:hint="eastAsia"/>
          <w:sz w:val="24"/>
          <w:szCs w:val="24"/>
          <w:rtl/>
        </w:rPr>
        <w:t>כבה</w:t>
      </w:r>
      <w:r w:rsidRPr="0008761C">
        <w:rPr>
          <w:rFonts w:cs="Arial" w:hint="cs"/>
          <w:sz w:val="24"/>
          <w:szCs w:val="24"/>
          <w:rtl/>
        </w:rPr>
        <w:t xml:space="preserve">, </w:t>
      </w:r>
      <w:r w:rsidRPr="00E40287">
        <w:rPr>
          <w:rFonts w:cs="Arial" w:hint="cs"/>
          <w:b/>
          <w:bCs/>
          <w:sz w:val="24"/>
          <w:szCs w:val="24"/>
          <w:rtl/>
        </w:rPr>
        <w:t>שגרם כיבוי מותר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אחז</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האור</w:t>
      </w:r>
      <w:r w:rsidRPr="00C47CB0">
        <w:rPr>
          <w:rFonts w:cs="Arial"/>
          <w:sz w:val="24"/>
          <w:szCs w:val="24"/>
          <w:rtl/>
        </w:rPr>
        <w:t xml:space="preserve"> </w:t>
      </w:r>
      <w:r w:rsidRPr="00C47CB0">
        <w:rPr>
          <w:rFonts w:cs="Arial" w:hint="eastAsia"/>
          <w:sz w:val="24"/>
          <w:szCs w:val="24"/>
          <w:rtl/>
        </w:rPr>
        <w:t>משני</w:t>
      </w:r>
      <w:r w:rsidRPr="00C47CB0">
        <w:rPr>
          <w:rFonts w:cs="Arial"/>
          <w:sz w:val="24"/>
          <w:szCs w:val="24"/>
          <w:rtl/>
        </w:rPr>
        <w:t xml:space="preserve"> </w:t>
      </w:r>
      <w:r w:rsidRPr="00C47CB0">
        <w:rPr>
          <w:rFonts w:cs="Arial" w:hint="eastAsia"/>
          <w:sz w:val="24"/>
          <w:szCs w:val="24"/>
          <w:rtl/>
        </w:rPr>
        <w:t>צדדין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פושטו</w:t>
      </w:r>
      <w:r w:rsidRPr="00C47CB0">
        <w:rPr>
          <w:rFonts w:cs="Arial"/>
          <w:sz w:val="24"/>
          <w:szCs w:val="24"/>
          <w:rtl/>
        </w:rPr>
        <w:t xml:space="preserve"> </w:t>
      </w:r>
      <w:r w:rsidRPr="00C47CB0">
        <w:rPr>
          <w:rFonts w:cs="Arial" w:hint="eastAsia"/>
          <w:sz w:val="24"/>
          <w:szCs w:val="24"/>
          <w:rtl/>
        </w:rPr>
        <w:t>וקורא</w:t>
      </w:r>
      <w:r w:rsidRPr="00C47CB0">
        <w:rPr>
          <w:rFonts w:cs="Arial"/>
          <w:sz w:val="24"/>
          <w:szCs w:val="24"/>
          <w:rtl/>
        </w:rPr>
        <w:t xml:space="preserve"> </w:t>
      </w:r>
      <w:r w:rsidRPr="00C47CB0">
        <w:rPr>
          <w:rFonts w:cs="Arial" w:hint="eastAsia"/>
          <w:sz w:val="24"/>
          <w:szCs w:val="24"/>
          <w:rtl/>
        </w:rPr>
        <w:t>בו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כבה</w:t>
      </w:r>
      <w:r w:rsidRPr="00C47CB0">
        <w:rPr>
          <w:rFonts w:cs="Arial"/>
          <w:sz w:val="24"/>
          <w:szCs w:val="24"/>
          <w:rtl/>
        </w:rPr>
        <w:t xml:space="preserve"> </w:t>
      </w:r>
      <w:r w:rsidRPr="00C47CB0">
        <w:rPr>
          <w:rFonts w:cs="Arial" w:hint="eastAsia"/>
          <w:sz w:val="24"/>
          <w:szCs w:val="24"/>
          <w:rtl/>
        </w:rPr>
        <w:t>כבה</w:t>
      </w:r>
      <w:r w:rsidRPr="00C47CB0">
        <w:rPr>
          <w:rFonts w:cs="Arial"/>
          <w:sz w:val="24"/>
          <w:szCs w:val="24"/>
          <w:rtl/>
        </w:rPr>
        <w:t xml:space="preserve">. </w:t>
      </w:r>
      <w:r w:rsidRPr="00C47CB0">
        <w:rPr>
          <w:rFonts w:cs="Arial" w:hint="eastAsia"/>
          <w:sz w:val="24"/>
          <w:szCs w:val="24"/>
          <w:rtl/>
        </w:rPr>
        <w:t>טלית</w:t>
      </w:r>
      <w:r w:rsidRPr="00C47CB0">
        <w:rPr>
          <w:rFonts w:cs="Arial"/>
          <w:sz w:val="24"/>
          <w:szCs w:val="24"/>
          <w:rtl/>
        </w:rPr>
        <w:t xml:space="preserve"> </w:t>
      </w:r>
      <w:r w:rsidRPr="00C47CB0">
        <w:rPr>
          <w:rFonts w:cs="Arial" w:hint="eastAsia"/>
          <w:sz w:val="24"/>
          <w:szCs w:val="24"/>
          <w:rtl/>
        </w:rPr>
        <w:t>שאחז</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האור</w:t>
      </w:r>
      <w:r w:rsidRPr="00C47CB0">
        <w:rPr>
          <w:rFonts w:cs="Arial"/>
          <w:sz w:val="24"/>
          <w:szCs w:val="24"/>
          <w:rtl/>
        </w:rPr>
        <w:t xml:space="preserve"> </w:t>
      </w:r>
      <w:r w:rsidRPr="00C47CB0">
        <w:rPr>
          <w:rFonts w:cs="Arial" w:hint="eastAsia"/>
          <w:sz w:val="24"/>
          <w:szCs w:val="24"/>
          <w:rtl/>
        </w:rPr>
        <w:t>מצד</w:t>
      </w:r>
      <w:r w:rsidRPr="00C47CB0">
        <w:rPr>
          <w:rFonts w:cs="Arial"/>
          <w:sz w:val="24"/>
          <w:szCs w:val="24"/>
          <w:rtl/>
        </w:rPr>
        <w:t xml:space="preserve"> </w:t>
      </w:r>
      <w:r w:rsidRPr="00C47CB0">
        <w:rPr>
          <w:rFonts w:cs="Arial" w:hint="eastAsia"/>
          <w:sz w:val="24"/>
          <w:szCs w:val="24"/>
          <w:rtl/>
        </w:rPr>
        <w:t>אחד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מצד</w:t>
      </w:r>
      <w:r w:rsidRPr="00C47CB0">
        <w:rPr>
          <w:rFonts w:cs="Arial"/>
          <w:sz w:val="24"/>
          <w:szCs w:val="24"/>
          <w:rtl/>
        </w:rPr>
        <w:t xml:space="preserve"> </w:t>
      </w:r>
      <w:r w:rsidRPr="00C47CB0">
        <w:rPr>
          <w:rFonts w:cs="Arial" w:hint="eastAsia"/>
          <w:sz w:val="24"/>
          <w:szCs w:val="24"/>
          <w:rtl/>
        </w:rPr>
        <w:t>שני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כבה</w:t>
      </w:r>
      <w:r w:rsidRPr="00C47CB0">
        <w:rPr>
          <w:rFonts w:cs="Arial"/>
          <w:sz w:val="24"/>
          <w:szCs w:val="24"/>
          <w:rtl/>
        </w:rPr>
        <w:t xml:space="preserve"> </w:t>
      </w:r>
      <w:r w:rsidRPr="00C47CB0">
        <w:rPr>
          <w:rFonts w:cs="Arial" w:hint="eastAsia"/>
          <w:sz w:val="24"/>
          <w:szCs w:val="24"/>
          <w:rtl/>
        </w:rPr>
        <w:t>כבה</w:t>
      </w:r>
      <w:r w:rsidRPr="00C47CB0">
        <w:rPr>
          <w:rFonts w:cs="Arial"/>
          <w:sz w:val="24"/>
          <w:szCs w:val="24"/>
          <w:rtl/>
        </w:rPr>
        <w:t xml:space="preserve">. </w:t>
      </w:r>
      <w:r w:rsidRPr="00C47CB0">
        <w:rPr>
          <w:rFonts w:cs="Arial" w:hint="eastAsia"/>
          <w:sz w:val="24"/>
          <w:szCs w:val="24"/>
          <w:rtl/>
        </w:rPr>
        <w:t>אחז</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האור</w:t>
      </w:r>
      <w:r w:rsidRPr="00C47CB0">
        <w:rPr>
          <w:rFonts w:cs="Arial"/>
          <w:sz w:val="24"/>
          <w:szCs w:val="24"/>
          <w:rtl/>
        </w:rPr>
        <w:t xml:space="preserve"> </w:t>
      </w:r>
      <w:r w:rsidRPr="00C47CB0">
        <w:rPr>
          <w:rFonts w:cs="Arial" w:hint="eastAsia"/>
          <w:sz w:val="24"/>
          <w:szCs w:val="24"/>
          <w:rtl/>
        </w:rPr>
        <w:t>מב</w:t>
      </w:r>
      <w:r w:rsidRPr="00C47CB0">
        <w:rPr>
          <w:rFonts w:cs="Arial"/>
          <w:sz w:val="24"/>
          <w:szCs w:val="24"/>
          <w:rtl/>
        </w:rPr>
        <w:t xml:space="preserve">' </w:t>
      </w:r>
      <w:r w:rsidRPr="00C47CB0">
        <w:rPr>
          <w:rFonts w:cs="Arial" w:hint="eastAsia"/>
          <w:sz w:val="24"/>
          <w:szCs w:val="24"/>
          <w:rtl/>
        </w:rPr>
        <w:t>צדדין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נוטלה</w:t>
      </w:r>
      <w:r w:rsidRPr="00C47CB0">
        <w:rPr>
          <w:rFonts w:cs="Arial"/>
          <w:sz w:val="24"/>
          <w:szCs w:val="24"/>
          <w:rtl/>
        </w:rPr>
        <w:t xml:space="preserve"> </w:t>
      </w:r>
      <w:r w:rsidRPr="00C47CB0">
        <w:rPr>
          <w:rFonts w:cs="Arial" w:hint="eastAsia"/>
          <w:sz w:val="24"/>
          <w:szCs w:val="24"/>
          <w:rtl/>
        </w:rPr>
        <w:t>ומתעטף</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כבתה</w:t>
      </w:r>
      <w:r w:rsidRPr="00C47CB0">
        <w:rPr>
          <w:rFonts w:cs="Arial"/>
          <w:sz w:val="24"/>
          <w:szCs w:val="24"/>
          <w:rtl/>
        </w:rPr>
        <w:t xml:space="preserve"> </w:t>
      </w:r>
      <w:r w:rsidRPr="00C47CB0">
        <w:rPr>
          <w:rFonts w:cs="Arial" w:hint="eastAsia"/>
          <w:sz w:val="24"/>
          <w:szCs w:val="24"/>
          <w:rtl/>
        </w:rPr>
        <w:t>כבתה</w:t>
      </w:r>
      <w:r w:rsidRPr="00C47CB0">
        <w:rPr>
          <w:rFonts w:cs="Arial"/>
          <w:sz w:val="24"/>
          <w:szCs w:val="24"/>
          <w:rtl/>
        </w:rPr>
        <w:t xml:space="preserve">. </w:t>
      </w:r>
      <w:r w:rsidRPr="0008761C">
        <w:rPr>
          <w:rFonts w:cs="Arial" w:hint="cs"/>
          <w:sz w:val="24"/>
          <w:szCs w:val="24"/>
          <w:rtl/>
        </w:rPr>
        <w:t xml:space="preserve"> </w:t>
      </w:r>
      <w:r w:rsidRPr="00E40287">
        <w:rPr>
          <w:rFonts w:cs="Arial" w:hint="cs"/>
          <w:b/>
          <w:bCs/>
          <w:sz w:val="24"/>
          <w:szCs w:val="24"/>
          <w:rtl/>
        </w:rPr>
        <w:t>תנן, נותנים כלי תחת הנר לקבל ניצוצות, אבל לא יתן לתוכו מים מפני שהוא מכבה.</w:t>
      </w:r>
      <w:r w:rsidRPr="00E40287">
        <w:rPr>
          <w:rFonts w:cs="Arial"/>
          <w:b/>
          <w:bCs/>
          <w:sz w:val="24"/>
          <w:szCs w:val="24"/>
          <w:rtl/>
        </w:rPr>
        <w:t xml:space="preserve"> </w:t>
      </w:r>
      <w:r w:rsidRPr="00E40287">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 xml:space="preserve"> </w:t>
      </w:r>
      <w:r w:rsidRPr="00E40287">
        <w:rPr>
          <w:rFonts w:cs="Arial" w:hint="cs"/>
          <w:b/>
          <w:bCs/>
          <w:sz w:val="24"/>
          <w:szCs w:val="24"/>
          <w:rtl/>
        </w:rPr>
        <w:t>שאסר גרם כיבוי</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סברינן</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פליגין</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ורבנן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בשעשה</w:t>
      </w:r>
      <w:r w:rsidRPr="00C47CB0">
        <w:rPr>
          <w:rFonts w:cs="Arial"/>
          <w:sz w:val="24"/>
          <w:szCs w:val="24"/>
          <w:rtl/>
        </w:rPr>
        <w:t xml:space="preserve"> </w:t>
      </w:r>
      <w:r w:rsidRPr="00C47CB0">
        <w:rPr>
          <w:rFonts w:cs="Arial" w:hint="eastAsia"/>
          <w:sz w:val="24"/>
          <w:szCs w:val="24"/>
          <w:rtl/>
        </w:rPr>
        <w:t>מחיצה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מחיצה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E40287">
        <w:rPr>
          <w:rFonts w:cs="Arial" w:hint="cs"/>
          <w:b/>
          <w:bCs/>
          <w:sz w:val="24"/>
          <w:szCs w:val="24"/>
          <w:rtl/>
        </w:rPr>
        <w:t>דהוה גרם כיבוי בידים</w:t>
      </w:r>
      <w:r w:rsidRPr="0008761C">
        <w:rPr>
          <w:rFonts w:cs="Arial"/>
          <w:sz w:val="24"/>
          <w:szCs w:val="24"/>
          <w:rtl/>
        </w:rPr>
        <w:t xml:space="preserve">. </w:t>
      </w:r>
      <w:r w:rsidRPr="00C47CB0">
        <w:rPr>
          <w:rFonts w:cs="Arial" w:hint="eastAsia"/>
          <w:sz w:val="24"/>
          <w:szCs w:val="24"/>
          <w:rtl/>
        </w:rPr>
        <w:t>ממה</w:t>
      </w:r>
      <w:r w:rsidRPr="00C47CB0">
        <w:rPr>
          <w:rFonts w:cs="Arial"/>
          <w:sz w:val="24"/>
          <w:szCs w:val="24"/>
          <w:rtl/>
        </w:rPr>
        <w:t xml:space="preserve"> </w:t>
      </w:r>
      <w:r w:rsidRPr="00E40287">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08761C">
        <w:rPr>
          <w:rFonts w:cs="Arial"/>
          <w:sz w:val="24"/>
          <w:szCs w:val="24"/>
          <w:rtl/>
        </w:rPr>
        <w:t xml:space="preserve"> </w:t>
      </w:r>
      <w:r w:rsidRPr="00E40287">
        <w:rPr>
          <w:rFonts w:cs="Arial" w:hint="cs"/>
          <w:b/>
          <w:bCs/>
          <w:sz w:val="24"/>
          <w:szCs w:val="24"/>
          <w:rtl/>
        </w:rPr>
        <w:t>אפילו</w:t>
      </w:r>
      <w:r w:rsidRPr="00C47CB0">
        <w:rPr>
          <w:rFonts w:cs="Arial"/>
          <w:sz w:val="24"/>
          <w:szCs w:val="24"/>
          <w:rtl/>
        </w:rPr>
        <w:t xml:space="preserve"> עשה </w:t>
      </w:r>
      <w:r w:rsidRPr="00C47CB0">
        <w:rPr>
          <w:rFonts w:cs="Arial" w:hint="eastAsia"/>
          <w:sz w:val="24"/>
          <w:szCs w:val="24"/>
          <w:rtl/>
        </w:rPr>
        <w:t>מחיצה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המחלוקת</w:t>
      </w:r>
    </w:p>
    <w:p w14:paraId="7958EF91"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63EB8C14" w14:textId="77777777" w:rsidR="00D87A4D" w:rsidRPr="00C47CB0" w:rsidRDefault="00D87A4D" w:rsidP="00D87A4D">
      <w:pPr>
        <w:bidi/>
        <w:rPr>
          <w:sz w:val="28"/>
        </w:rPr>
      </w:pPr>
      <w:r w:rsidRPr="0008761C">
        <w:rPr>
          <w:rFonts w:cs="Arial"/>
          <w:sz w:val="24"/>
          <w:szCs w:val="24"/>
          <w:rtl/>
        </w:rPr>
        <w:t xml:space="preserve"> </w:t>
      </w:r>
      <w:r w:rsidRPr="00953112">
        <w:rPr>
          <w:rFonts w:cs="Arial" w:hint="cs"/>
          <w:sz w:val="28"/>
          <w:szCs w:val="28"/>
          <w:rtl/>
        </w:rPr>
        <w:t>פרק</w:t>
      </w:r>
      <w:r w:rsidRPr="00953112">
        <w:rPr>
          <w:rFonts w:cs="Arial"/>
          <w:sz w:val="28"/>
          <w:szCs w:val="28"/>
          <w:rtl/>
        </w:rPr>
        <w:t xml:space="preserve"> </w:t>
      </w:r>
      <w:r w:rsidRPr="00953112">
        <w:rPr>
          <w:rFonts w:cs="Arial" w:hint="cs"/>
          <w:sz w:val="28"/>
          <w:szCs w:val="28"/>
          <w:rtl/>
        </w:rPr>
        <w:t>טז</w:t>
      </w:r>
      <w:r w:rsidRPr="00953112">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ז</w:t>
      </w:r>
    </w:p>
    <w:p w14:paraId="5E69C596" w14:textId="77777777" w:rsidR="00D87A4D" w:rsidRPr="00953112"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עכו</w:t>
      </w:r>
      <w:r w:rsidRPr="00C47CB0">
        <w:rPr>
          <w:rFonts w:cs="Arial"/>
          <w:sz w:val="28"/>
          <w:szCs w:val="28"/>
          <w:rtl/>
        </w:rPr>
        <w:t>"</w:t>
      </w:r>
      <w:r w:rsidRPr="00C47CB0">
        <w:rPr>
          <w:rFonts w:cs="Arial" w:hint="eastAsia"/>
          <w:sz w:val="28"/>
          <w:szCs w:val="28"/>
          <w:rtl/>
        </w:rPr>
        <w:t>ם</w:t>
      </w:r>
      <w:r w:rsidRPr="00C47CB0">
        <w:rPr>
          <w:rFonts w:cs="Arial"/>
          <w:sz w:val="28"/>
          <w:szCs w:val="28"/>
          <w:rtl/>
        </w:rPr>
        <w:t xml:space="preserve"> </w:t>
      </w:r>
      <w:r w:rsidRPr="00C47CB0">
        <w:rPr>
          <w:rFonts w:cs="Arial" w:hint="eastAsia"/>
          <w:sz w:val="28"/>
          <w:szCs w:val="28"/>
          <w:rtl/>
        </w:rPr>
        <w:t>שבא</w:t>
      </w:r>
      <w:r w:rsidRPr="00C47CB0">
        <w:rPr>
          <w:rFonts w:cs="Arial"/>
          <w:sz w:val="28"/>
          <w:szCs w:val="28"/>
          <w:rtl/>
        </w:rPr>
        <w:t xml:space="preserve"> </w:t>
      </w:r>
      <w:r w:rsidRPr="00C47CB0">
        <w:rPr>
          <w:rFonts w:cs="Arial" w:hint="eastAsia"/>
          <w:sz w:val="28"/>
          <w:szCs w:val="28"/>
          <w:rtl/>
        </w:rPr>
        <w:t>לכבות</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אומרים</w:t>
      </w:r>
      <w:r w:rsidRPr="00C47CB0">
        <w:rPr>
          <w:rFonts w:cs="Arial"/>
          <w:sz w:val="28"/>
          <w:szCs w:val="28"/>
          <w:rtl/>
        </w:rPr>
        <w:t xml:space="preserve"> </w:t>
      </w:r>
      <w:r w:rsidRPr="00C47CB0">
        <w:rPr>
          <w:rFonts w:cs="Arial" w:hint="eastAsia"/>
          <w:sz w:val="28"/>
          <w:szCs w:val="28"/>
          <w:rtl/>
        </w:rPr>
        <w:t>לו</w:t>
      </w:r>
      <w:r w:rsidRPr="00C47CB0">
        <w:rPr>
          <w:rFonts w:cs="Arial"/>
          <w:sz w:val="28"/>
          <w:szCs w:val="28"/>
          <w:rtl/>
        </w:rPr>
        <w:t xml:space="preserve"> </w:t>
      </w:r>
      <w:r w:rsidRPr="00C47CB0">
        <w:rPr>
          <w:rFonts w:cs="Arial" w:hint="eastAsia"/>
          <w:sz w:val="28"/>
          <w:szCs w:val="28"/>
          <w:rtl/>
        </w:rPr>
        <w:t>כבה</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אל</w:t>
      </w:r>
      <w:r w:rsidRPr="00C47CB0">
        <w:rPr>
          <w:rFonts w:cs="Arial"/>
          <w:sz w:val="28"/>
          <w:szCs w:val="28"/>
          <w:rtl/>
        </w:rPr>
        <w:t xml:space="preserve"> </w:t>
      </w:r>
      <w:r w:rsidRPr="00C47CB0">
        <w:rPr>
          <w:rFonts w:cs="Arial" w:hint="eastAsia"/>
          <w:sz w:val="28"/>
          <w:szCs w:val="28"/>
          <w:rtl/>
        </w:rPr>
        <w:t>תכבה</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שאין</w:t>
      </w:r>
      <w:r w:rsidRPr="00C47CB0">
        <w:rPr>
          <w:rFonts w:cs="Arial"/>
          <w:sz w:val="28"/>
          <w:szCs w:val="28"/>
          <w:rtl/>
        </w:rPr>
        <w:t xml:space="preserve"> </w:t>
      </w:r>
      <w:r w:rsidRPr="00C47CB0">
        <w:rPr>
          <w:rFonts w:cs="Arial" w:hint="eastAsia"/>
          <w:sz w:val="28"/>
          <w:szCs w:val="28"/>
          <w:rtl/>
        </w:rPr>
        <w:t>שביתתו</w:t>
      </w:r>
      <w:r w:rsidRPr="00C47CB0">
        <w:rPr>
          <w:rFonts w:cs="Arial"/>
          <w:sz w:val="28"/>
          <w:szCs w:val="28"/>
          <w:rtl/>
        </w:rPr>
        <w:t xml:space="preserve"> </w:t>
      </w:r>
      <w:r w:rsidRPr="00C47CB0">
        <w:rPr>
          <w:rFonts w:cs="Arial" w:hint="eastAsia"/>
          <w:sz w:val="28"/>
          <w:szCs w:val="28"/>
          <w:rtl/>
        </w:rPr>
        <w:t>עליך</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קטן</w:t>
      </w:r>
      <w:r w:rsidRPr="00C47CB0">
        <w:rPr>
          <w:rFonts w:cs="Arial"/>
          <w:sz w:val="28"/>
          <w:szCs w:val="28"/>
          <w:rtl/>
        </w:rPr>
        <w:t xml:space="preserve"> </w:t>
      </w:r>
      <w:r w:rsidRPr="00C47CB0">
        <w:rPr>
          <w:rFonts w:cs="Arial" w:hint="eastAsia"/>
          <w:sz w:val="28"/>
          <w:szCs w:val="28"/>
          <w:rtl/>
        </w:rPr>
        <w:t>שבא</w:t>
      </w:r>
      <w:r w:rsidRPr="00C47CB0">
        <w:rPr>
          <w:rFonts w:cs="Arial"/>
          <w:sz w:val="28"/>
          <w:szCs w:val="28"/>
          <w:rtl/>
        </w:rPr>
        <w:t xml:space="preserve"> </w:t>
      </w:r>
      <w:r w:rsidRPr="00C47CB0">
        <w:rPr>
          <w:rFonts w:cs="Arial" w:hint="eastAsia"/>
          <w:sz w:val="28"/>
          <w:szCs w:val="28"/>
          <w:rtl/>
        </w:rPr>
        <w:t>לכבות</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שומעין</w:t>
      </w:r>
      <w:r w:rsidRPr="00C47CB0">
        <w:rPr>
          <w:rFonts w:cs="Arial"/>
          <w:sz w:val="28"/>
          <w:szCs w:val="28"/>
          <w:rtl/>
        </w:rPr>
        <w:t xml:space="preserve"> </w:t>
      </w:r>
      <w:r w:rsidRPr="00C47CB0">
        <w:rPr>
          <w:rFonts w:cs="Arial" w:hint="eastAsia"/>
          <w:sz w:val="28"/>
          <w:szCs w:val="28"/>
          <w:rtl/>
        </w:rPr>
        <w:t>לו</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שכן</w:t>
      </w:r>
      <w:r w:rsidRPr="00C47CB0">
        <w:rPr>
          <w:rFonts w:cs="Arial"/>
          <w:sz w:val="28"/>
          <w:szCs w:val="28"/>
          <w:rtl/>
        </w:rPr>
        <w:t xml:space="preserve"> </w:t>
      </w:r>
      <w:r w:rsidRPr="00C47CB0">
        <w:rPr>
          <w:rFonts w:cs="Arial" w:hint="eastAsia"/>
          <w:sz w:val="28"/>
          <w:szCs w:val="28"/>
          <w:rtl/>
        </w:rPr>
        <w:t>שביתתו</w:t>
      </w:r>
      <w:r w:rsidRPr="00C47CB0">
        <w:rPr>
          <w:rFonts w:cs="Arial"/>
          <w:sz w:val="28"/>
          <w:szCs w:val="28"/>
          <w:rtl/>
        </w:rPr>
        <w:t xml:space="preserve"> </w:t>
      </w:r>
      <w:r w:rsidRPr="00C47CB0">
        <w:rPr>
          <w:rFonts w:cs="Arial" w:hint="eastAsia"/>
          <w:sz w:val="28"/>
          <w:szCs w:val="28"/>
          <w:rtl/>
        </w:rPr>
        <w:t>עליך</w:t>
      </w:r>
      <w:r w:rsidRPr="00C47CB0">
        <w:rPr>
          <w:rFonts w:cs="Arial"/>
          <w:sz w:val="28"/>
          <w:szCs w:val="28"/>
          <w:rtl/>
        </w:rPr>
        <w:t>:</w:t>
      </w:r>
    </w:p>
    <w:p w14:paraId="1ACE0208" w14:textId="360D324D" w:rsidR="00D87A4D" w:rsidRPr="00C47CB0" w:rsidRDefault="00D87A4D" w:rsidP="00D87A4D">
      <w:pPr>
        <w:bidi/>
        <w:rPr>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אמי</w:t>
      </w:r>
      <w:r w:rsidRPr="00C47CB0">
        <w:rPr>
          <w:rFonts w:cs="Arial"/>
          <w:sz w:val="24"/>
          <w:szCs w:val="24"/>
          <w:rtl/>
        </w:rPr>
        <w:t xml:space="preserve"> </w:t>
      </w:r>
      <w:r w:rsidRPr="00C47CB0">
        <w:rPr>
          <w:rFonts w:cs="Arial" w:hint="eastAsia"/>
          <w:sz w:val="24"/>
          <w:szCs w:val="24"/>
          <w:rtl/>
        </w:rPr>
        <w:t>נפלה</w:t>
      </w:r>
      <w:r w:rsidRPr="00C47CB0">
        <w:rPr>
          <w:rFonts w:cs="Arial"/>
          <w:sz w:val="24"/>
          <w:szCs w:val="24"/>
          <w:rtl/>
        </w:rPr>
        <w:t xml:space="preserve"> </w:t>
      </w:r>
      <w:r w:rsidRPr="00C47CB0">
        <w:rPr>
          <w:rFonts w:cs="Arial" w:hint="eastAsia"/>
          <w:sz w:val="24"/>
          <w:szCs w:val="24"/>
          <w:rtl/>
        </w:rPr>
        <w:t>דליקה</w:t>
      </w:r>
      <w:r w:rsidRPr="00C47CB0">
        <w:rPr>
          <w:rFonts w:cs="Arial"/>
          <w:sz w:val="24"/>
          <w:szCs w:val="24"/>
          <w:rtl/>
        </w:rPr>
        <w:t xml:space="preserve"> </w:t>
      </w:r>
      <w:r w:rsidRPr="00C47CB0">
        <w:rPr>
          <w:rFonts w:cs="Arial" w:hint="eastAsia"/>
          <w:sz w:val="24"/>
          <w:szCs w:val="24"/>
          <w:rtl/>
        </w:rPr>
        <w:t>בכפר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אפיק</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אימי</w:t>
      </w:r>
      <w:r w:rsidRPr="00C47CB0">
        <w:rPr>
          <w:rFonts w:cs="Arial"/>
          <w:sz w:val="24"/>
          <w:szCs w:val="24"/>
          <w:rtl/>
        </w:rPr>
        <w:t xml:space="preserve"> </w:t>
      </w:r>
      <w:r w:rsidRPr="00C47CB0">
        <w:rPr>
          <w:rFonts w:cs="Arial" w:hint="eastAsia"/>
          <w:sz w:val="24"/>
          <w:szCs w:val="24"/>
          <w:rtl/>
        </w:rPr>
        <w:t>כרוז</w:t>
      </w:r>
      <w:r w:rsidRPr="00C47CB0">
        <w:rPr>
          <w:rFonts w:cs="Arial"/>
          <w:sz w:val="24"/>
          <w:szCs w:val="24"/>
          <w:rtl/>
        </w:rPr>
        <w:t xml:space="preserve"> </w:t>
      </w:r>
      <w:r w:rsidRPr="00C47CB0">
        <w:rPr>
          <w:rFonts w:cs="Arial" w:hint="eastAsia"/>
          <w:sz w:val="24"/>
          <w:szCs w:val="24"/>
          <w:rtl/>
        </w:rPr>
        <w:t>בשוקי</w:t>
      </w:r>
      <w:r w:rsidRPr="00C47CB0">
        <w:rPr>
          <w:rFonts w:cs="Arial"/>
          <w:sz w:val="24"/>
          <w:szCs w:val="24"/>
          <w:rtl/>
        </w:rPr>
        <w:t xml:space="preserve"> </w:t>
      </w:r>
      <w:r w:rsidRPr="00C47CB0">
        <w:rPr>
          <w:rFonts w:cs="Arial" w:hint="eastAsia"/>
          <w:sz w:val="24"/>
          <w:szCs w:val="24"/>
          <w:rtl/>
        </w:rPr>
        <w:t>דארמאי</w:t>
      </w:r>
      <w:r w:rsidRPr="00C47CB0">
        <w:rPr>
          <w:rFonts w:cs="Arial"/>
          <w:sz w:val="24"/>
          <w:szCs w:val="24"/>
          <w:rtl/>
        </w:rPr>
        <w:t xml:space="preserve"> </w:t>
      </w:r>
      <w:r w:rsidRPr="00E40287">
        <w:rPr>
          <w:rFonts w:cs="Arial" w:hint="cs"/>
          <w:b/>
          <w:bCs/>
          <w:sz w:val="24"/>
          <w:szCs w:val="24"/>
          <w:rtl/>
        </w:rPr>
        <w:t>ואמר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דעבד</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מפסיד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סכנה</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סכנה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אמי</w:t>
      </w:r>
      <w:r w:rsidRPr="00C47CB0">
        <w:rPr>
          <w:rFonts w:cs="Arial"/>
          <w:sz w:val="24"/>
          <w:szCs w:val="24"/>
          <w:rtl/>
        </w:rPr>
        <w:t xml:space="preserve"> </w:t>
      </w:r>
      <w:r w:rsidRPr="00C47CB0">
        <w:rPr>
          <w:rFonts w:cs="Arial" w:hint="eastAsia"/>
          <w:sz w:val="24"/>
          <w:szCs w:val="24"/>
          <w:rtl/>
        </w:rPr>
        <w:t>יטפי</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סכנה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C47CB0">
        <w:rPr>
          <w:rFonts w:cs="Arial" w:hint="eastAsia"/>
          <w:sz w:val="24"/>
          <w:szCs w:val="24"/>
          <w:rtl/>
        </w:rPr>
        <w:t>יעשו</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הללו</w:t>
      </w:r>
      <w:r w:rsidRPr="00C47CB0">
        <w:rPr>
          <w:rFonts w:cs="Arial"/>
          <w:sz w:val="24"/>
          <w:szCs w:val="24"/>
          <w:rtl/>
        </w:rPr>
        <w:t xml:space="preserve"> </w:t>
      </w:r>
      <w:r w:rsidRPr="00C47CB0">
        <w:rPr>
          <w:rFonts w:cs="Arial" w:hint="eastAsia"/>
          <w:sz w:val="24"/>
          <w:szCs w:val="24"/>
          <w:rtl/>
        </w:rPr>
        <w:t>בנשים</w:t>
      </w:r>
      <w:r w:rsidRPr="00C47CB0">
        <w:rPr>
          <w:rFonts w:cs="Arial"/>
          <w:sz w:val="24"/>
          <w:szCs w:val="24"/>
          <w:rtl/>
        </w:rPr>
        <w:t xml:space="preserve"> </w:t>
      </w:r>
      <w:r w:rsidRPr="00C47CB0">
        <w:rPr>
          <w:rFonts w:cs="Arial" w:hint="eastAsia"/>
          <w:sz w:val="24"/>
          <w:szCs w:val="24"/>
          <w:rtl/>
        </w:rPr>
        <w:t>ובקטנים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בגדולים</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בישראל</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שנפלה</w:t>
      </w:r>
      <w:r w:rsidRPr="00C47CB0">
        <w:rPr>
          <w:rFonts w:cs="Arial"/>
          <w:sz w:val="24"/>
          <w:szCs w:val="24"/>
          <w:rtl/>
        </w:rPr>
        <w:t xml:space="preserve"> </w:t>
      </w:r>
      <w:r w:rsidRPr="00C47CB0">
        <w:rPr>
          <w:rFonts w:cs="Arial" w:hint="eastAsia"/>
          <w:sz w:val="24"/>
          <w:szCs w:val="24"/>
          <w:rtl/>
        </w:rPr>
        <w:t>דליקה</w:t>
      </w:r>
      <w:r w:rsidRPr="00C47CB0">
        <w:rPr>
          <w:rFonts w:cs="Arial"/>
          <w:sz w:val="24"/>
          <w:szCs w:val="24"/>
          <w:rtl/>
        </w:rPr>
        <w:t xml:space="preserve"> </w:t>
      </w:r>
      <w:r w:rsidRPr="00C47CB0">
        <w:rPr>
          <w:rFonts w:cs="Arial" w:hint="eastAsia"/>
          <w:sz w:val="24"/>
          <w:szCs w:val="24"/>
          <w:rtl/>
        </w:rPr>
        <w:t>בחצר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סימאי</w:t>
      </w:r>
      <w:r w:rsidRPr="00C47CB0">
        <w:rPr>
          <w:rFonts w:cs="Arial"/>
          <w:sz w:val="24"/>
          <w:szCs w:val="24"/>
          <w:rtl/>
        </w:rPr>
        <w:t xml:space="preserve"> </w:t>
      </w:r>
      <w:r w:rsidRPr="00C47CB0">
        <w:rPr>
          <w:rFonts w:cs="Arial" w:hint="eastAsia"/>
          <w:sz w:val="24"/>
          <w:szCs w:val="24"/>
          <w:rtl/>
        </w:rPr>
        <w:t>בשיחין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וירדו</w:t>
      </w:r>
      <w:r w:rsidRPr="00C47CB0">
        <w:rPr>
          <w:rFonts w:cs="Arial"/>
          <w:sz w:val="24"/>
          <w:szCs w:val="24"/>
          <w:rtl/>
        </w:rPr>
        <w:t xml:space="preserve"> </w:t>
      </w:r>
      <w:r w:rsidRPr="00C47CB0">
        <w:rPr>
          <w:rFonts w:cs="Arial" w:hint="eastAsia"/>
          <w:sz w:val="24"/>
          <w:szCs w:val="24"/>
          <w:rtl/>
        </w:rPr>
        <w:t>בני</w:t>
      </w:r>
      <w:r w:rsidRPr="00C47CB0">
        <w:rPr>
          <w:rFonts w:cs="Arial"/>
          <w:sz w:val="24"/>
          <w:szCs w:val="24"/>
          <w:rtl/>
        </w:rPr>
        <w:t xml:space="preserve"> </w:t>
      </w:r>
      <w:r w:rsidRPr="00C47CB0">
        <w:rPr>
          <w:rFonts w:cs="Arial" w:hint="eastAsia"/>
          <w:sz w:val="24"/>
          <w:szCs w:val="24"/>
          <w:rtl/>
        </w:rPr>
        <w:t>קוצרה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ציפורין</w:t>
      </w:r>
      <w:r w:rsidRPr="00C47CB0">
        <w:rPr>
          <w:rFonts w:cs="Arial"/>
          <w:sz w:val="24"/>
          <w:szCs w:val="24"/>
          <w:rtl/>
        </w:rPr>
        <w:t xml:space="preserve"> </w:t>
      </w:r>
      <w:r w:rsidRPr="00C47CB0">
        <w:rPr>
          <w:rFonts w:cs="Arial" w:hint="eastAsia"/>
          <w:sz w:val="24"/>
          <w:szCs w:val="24"/>
          <w:rtl/>
        </w:rPr>
        <w:t>לכבות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הניח</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הניחו</w:t>
      </w:r>
      <w:r w:rsidRPr="00C47CB0">
        <w:rPr>
          <w:rFonts w:cs="Arial"/>
          <w:sz w:val="24"/>
          <w:szCs w:val="24"/>
          <w:rtl/>
        </w:rPr>
        <w:t xml:space="preserve"> </w:t>
      </w:r>
      <w:r w:rsidRPr="00C47CB0">
        <w:rPr>
          <w:rFonts w:cs="Arial" w:hint="eastAsia"/>
          <w:sz w:val="24"/>
          <w:szCs w:val="24"/>
          <w:rtl/>
        </w:rPr>
        <w:t>לגבאי</w:t>
      </w:r>
      <w:r w:rsidRPr="00C47CB0">
        <w:rPr>
          <w:rFonts w:cs="Arial"/>
          <w:sz w:val="24"/>
          <w:szCs w:val="24"/>
          <w:rtl/>
        </w:rPr>
        <w:t xml:space="preserve"> </w:t>
      </w:r>
      <w:r w:rsidRPr="00C47CB0">
        <w:rPr>
          <w:rFonts w:cs="Arial" w:hint="eastAsia"/>
          <w:sz w:val="24"/>
          <w:szCs w:val="24"/>
          <w:rtl/>
        </w:rPr>
        <w:t>שיגבה</w:t>
      </w:r>
      <w:r w:rsidRPr="00C47CB0">
        <w:rPr>
          <w:rFonts w:cs="Arial"/>
          <w:sz w:val="24"/>
          <w:szCs w:val="24"/>
          <w:rtl/>
        </w:rPr>
        <w:t xml:space="preserve"> </w:t>
      </w:r>
      <w:r w:rsidRPr="00C47CB0">
        <w:rPr>
          <w:rFonts w:cs="Arial" w:hint="eastAsia"/>
          <w:sz w:val="24"/>
          <w:szCs w:val="24"/>
          <w:rtl/>
        </w:rPr>
        <w:t>חובו</w:t>
      </w:r>
      <w:r w:rsidRPr="00C47CB0">
        <w:rPr>
          <w:rFonts w:cs="Arial"/>
          <w:sz w:val="24"/>
          <w:szCs w:val="24"/>
          <w:rtl/>
        </w:rPr>
        <w:t xml:space="preserve">. </w:t>
      </w:r>
      <w:r w:rsidRPr="00C47CB0">
        <w:rPr>
          <w:rFonts w:cs="Arial" w:hint="eastAsia"/>
          <w:sz w:val="24"/>
          <w:szCs w:val="24"/>
          <w:rtl/>
        </w:rPr>
        <w:t>מיד</w:t>
      </w:r>
      <w:r w:rsidRPr="00C47CB0">
        <w:rPr>
          <w:rFonts w:cs="Arial"/>
          <w:sz w:val="24"/>
          <w:szCs w:val="24"/>
          <w:rtl/>
        </w:rPr>
        <w:t xml:space="preserve"> </w:t>
      </w:r>
      <w:r w:rsidRPr="00C47CB0">
        <w:rPr>
          <w:rFonts w:cs="Arial" w:hint="eastAsia"/>
          <w:sz w:val="24"/>
          <w:szCs w:val="24"/>
          <w:rtl/>
        </w:rPr>
        <w:t>קשר</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הענן</w:t>
      </w:r>
      <w:r w:rsidRPr="00C47CB0">
        <w:rPr>
          <w:rFonts w:cs="Arial"/>
          <w:sz w:val="24"/>
          <w:szCs w:val="24"/>
          <w:rtl/>
        </w:rPr>
        <w:t xml:space="preserve"> </w:t>
      </w:r>
      <w:r w:rsidRPr="00C47CB0">
        <w:rPr>
          <w:rFonts w:cs="Arial" w:hint="eastAsia"/>
          <w:sz w:val="24"/>
          <w:szCs w:val="24"/>
          <w:rtl/>
        </w:rPr>
        <w:t>וכיבהו</w:t>
      </w:r>
      <w:r w:rsidRPr="00C47CB0">
        <w:rPr>
          <w:rFonts w:cs="Arial"/>
          <w:sz w:val="24"/>
          <w:szCs w:val="24"/>
          <w:rtl/>
        </w:rPr>
        <w:t xml:space="preserve">. </w:t>
      </w:r>
      <w:r w:rsidRPr="00C47CB0">
        <w:rPr>
          <w:rFonts w:cs="Arial" w:hint="eastAsia"/>
          <w:sz w:val="24"/>
          <w:szCs w:val="24"/>
          <w:rtl/>
        </w:rPr>
        <w:t>במוצאי</w:t>
      </w:r>
      <w:r w:rsidRPr="00C47CB0">
        <w:rPr>
          <w:rFonts w:cs="Arial"/>
          <w:sz w:val="24"/>
          <w:szCs w:val="24"/>
          <w:rtl/>
        </w:rPr>
        <w:t xml:space="preserve"> </w:t>
      </w:r>
      <w:r w:rsidRPr="00C47CB0">
        <w:rPr>
          <w:rFonts w:cs="Arial" w:hint="eastAsia"/>
          <w:sz w:val="24"/>
          <w:szCs w:val="24"/>
          <w:rtl/>
        </w:rPr>
        <w:t>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שלח</w:t>
      </w:r>
      <w:r w:rsidRPr="00C47CB0">
        <w:rPr>
          <w:rFonts w:cs="Arial"/>
          <w:sz w:val="24"/>
          <w:szCs w:val="24"/>
          <w:rtl/>
        </w:rPr>
        <w:t xml:space="preserve"> </w:t>
      </w:r>
      <w:r w:rsidRPr="00C47CB0">
        <w:rPr>
          <w:rFonts w:cs="Arial" w:hint="eastAsia"/>
          <w:sz w:val="24"/>
          <w:szCs w:val="24"/>
          <w:rtl/>
        </w:rPr>
        <w:t>לכל</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מהם</w:t>
      </w:r>
      <w:r w:rsidRPr="00C47CB0">
        <w:rPr>
          <w:rFonts w:cs="Arial"/>
          <w:sz w:val="24"/>
          <w:szCs w:val="24"/>
          <w:rtl/>
        </w:rPr>
        <w:t xml:space="preserve"> </w:t>
      </w:r>
      <w:r w:rsidRPr="00C47CB0">
        <w:rPr>
          <w:rFonts w:cs="Arial" w:hint="eastAsia"/>
          <w:sz w:val="24"/>
          <w:szCs w:val="24"/>
          <w:rtl/>
        </w:rPr>
        <w:t>סלע</w:t>
      </w:r>
      <w:r w:rsidRPr="0008761C">
        <w:rPr>
          <w:rFonts w:cs="Arial" w:hint="cs"/>
          <w:sz w:val="24"/>
          <w:szCs w:val="24"/>
          <w:rtl/>
        </w:rPr>
        <w:t>.</w:t>
      </w:r>
      <w:r w:rsidRPr="00C47CB0">
        <w:rPr>
          <w:rFonts w:cs="Arial"/>
          <w:sz w:val="24"/>
          <w:szCs w:val="24"/>
          <w:rtl/>
        </w:rPr>
        <w:t xml:space="preserve"> ולאיפרכוס </w:t>
      </w:r>
      <w:r w:rsidRPr="00C47CB0">
        <w:rPr>
          <w:rFonts w:cs="Arial" w:hint="eastAsia"/>
          <w:sz w:val="24"/>
          <w:szCs w:val="24"/>
          <w:rtl/>
        </w:rPr>
        <w:t>שלהן</w:t>
      </w:r>
      <w:r w:rsidRPr="00C47CB0">
        <w:rPr>
          <w:rFonts w:cs="Arial"/>
          <w:sz w:val="24"/>
          <w:szCs w:val="24"/>
          <w:rtl/>
        </w:rPr>
        <w:t xml:space="preserve"> </w:t>
      </w:r>
      <w:r w:rsidRPr="00C47CB0">
        <w:rPr>
          <w:rFonts w:cs="Arial" w:hint="eastAsia"/>
          <w:sz w:val="24"/>
          <w:szCs w:val="24"/>
          <w:rtl/>
        </w:rPr>
        <w:t>חמשים</w:t>
      </w:r>
      <w:r w:rsidRPr="00C47CB0">
        <w:rPr>
          <w:rFonts w:cs="Arial"/>
          <w:sz w:val="24"/>
          <w:szCs w:val="24"/>
          <w:rtl/>
        </w:rPr>
        <w:t xml:space="preserve"> </w:t>
      </w:r>
      <w:r w:rsidRPr="00C47CB0">
        <w:rPr>
          <w:rFonts w:cs="Arial" w:hint="eastAsia"/>
          <w:sz w:val="24"/>
          <w:szCs w:val="24"/>
          <w:rtl/>
        </w:rPr>
        <w:t>דינר</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חכמים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נפתי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במגורה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נפילת</w:t>
      </w:r>
      <w:r w:rsidRPr="00C47CB0">
        <w:rPr>
          <w:rFonts w:cs="Arial"/>
          <w:sz w:val="24"/>
          <w:szCs w:val="24"/>
          <w:rtl/>
        </w:rPr>
        <w:t xml:space="preserve"> </w:t>
      </w:r>
      <w:r w:rsidRPr="00C47CB0">
        <w:rPr>
          <w:rFonts w:cs="Arial" w:hint="eastAsia"/>
          <w:sz w:val="24"/>
          <w:szCs w:val="24"/>
          <w:rtl/>
        </w:rPr>
        <w:t>דליקה</w:t>
      </w:r>
      <w:r w:rsidRPr="00C47CB0">
        <w:rPr>
          <w:rFonts w:cs="Arial"/>
          <w:sz w:val="24"/>
          <w:szCs w:val="24"/>
          <w:rtl/>
        </w:rPr>
        <w:t xml:space="preserve"> </w:t>
      </w:r>
      <w:r w:rsidRPr="00C47CB0">
        <w:rPr>
          <w:rFonts w:cs="Arial" w:hint="eastAsia"/>
          <w:sz w:val="24"/>
          <w:szCs w:val="24"/>
          <w:rtl/>
        </w:rPr>
        <w:t>במגורה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אזל</w:t>
      </w:r>
      <w:r w:rsidRPr="00C47CB0">
        <w:rPr>
          <w:rFonts w:cs="Arial"/>
          <w:sz w:val="24"/>
          <w:szCs w:val="24"/>
          <w:rtl/>
        </w:rPr>
        <w:t xml:space="preserve"> </w:t>
      </w:r>
      <w:r w:rsidRPr="00C47CB0">
        <w:rPr>
          <w:rFonts w:cs="Arial" w:hint="eastAsia"/>
          <w:sz w:val="24"/>
          <w:szCs w:val="24"/>
          <w:rtl/>
        </w:rPr>
        <w:t>ההוא</w:t>
      </w:r>
      <w:r w:rsidRPr="00C47CB0">
        <w:rPr>
          <w:rFonts w:cs="Arial"/>
          <w:sz w:val="24"/>
          <w:szCs w:val="24"/>
          <w:rtl/>
        </w:rPr>
        <w:t xml:space="preserve"> </w:t>
      </w:r>
      <w:r w:rsidRPr="00C47CB0">
        <w:rPr>
          <w:rFonts w:cs="Arial" w:hint="eastAsia"/>
          <w:sz w:val="24"/>
          <w:szCs w:val="24"/>
          <w:rtl/>
        </w:rPr>
        <w:t>נפתייה</w:t>
      </w:r>
      <w:r w:rsidRPr="00C47CB0">
        <w:rPr>
          <w:rFonts w:cs="Arial"/>
          <w:sz w:val="24"/>
          <w:szCs w:val="24"/>
          <w:rtl/>
        </w:rPr>
        <w:t xml:space="preserve"> </w:t>
      </w:r>
      <w:r w:rsidRPr="00C47CB0">
        <w:rPr>
          <w:rFonts w:cs="Arial" w:hint="eastAsia"/>
          <w:sz w:val="24"/>
          <w:szCs w:val="24"/>
          <w:rtl/>
        </w:rPr>
        <w:t>בעי</w:t>
      </w:r>
      <w:r w:rsidRPr="00C47CB0">
        <w:rPr>
          <w:rFonts w:cs="Arial"/>
          <w:sz w:val="24"/>
          <w:szCs w:val="24"/>
          <w:rtl/>
        </w:rPr>
        <w:t xml:space="preserve"> </w:t>
      </w:r>
      <w:r w:rsidRPr="00C47CB0">
        <w:rPr>
          <w:rFonts w:cs="Arial" w:hint="eastAsia"/>
          <w:sz w:val="24"/>
          <w:szCs w:val="24"/>
          <w:rtl/>
        </w:rPr>
        <w:t>מטפייתה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שבקיה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בגדך</w:t>
      </w:r>
      <w:r w:rsidRPr="00C47CB0">
        <w:rPr>
          <w:rFonts w:cs="Arial"/>
          <w:sz w:val="24"/>
          <w:szCs w:val="24"/>
          <w:rtl/>
        </w:rPr>
        <w:t xml:space="preserve"> </w:t>
      </w:r>
      <w:r w:rsidRPr="00C47CB0">
        <w:rPr>
          <w:rFonts w:cs="Arial" w:hint="eastAsia"/>
          <w:sz w:val="24"/>
          <w:szCs w:val="24"/>
          <w:rtl/>
        </w:rPr>
        <w:t>מדלי</w:t>
      </w:r>
      <w:r w:rsidRPr="0008761C">
        <w:rPr>
          <w:rFonts w:cs="Arial" w:hint="cs"/>
          <w:sz w:val="24"/>
          <w:szCs w:val="24"/>
          <w:rtl/>
        </w:rPr>
        <w:t xml:space="preserve"> </w:t>
      </w:r>
      <w:r w:rsidRPr="00E83565">
        <w:rPr>
          <w:rFonts w:cs="Arial" w:hint="cs"/>
          <w:i/>
          <w:iCs/>
          <w:sz w:val="16"/>
          <w:szCs w:val="16"/>
          <w:rtl/>
        </w:rPr>
        <w:t>אתה אחראי אם יגרם לי נזק</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אין</w:t>
      </w:r>
      <w:r>
        <w:rPr>
          <w:rFonts w:cs="Arial" w:hint="cs"/>
          <w:sz w:val="24"/>
          <w:szCs w:val="24"/>
          <w:rtl/>
        </w:rPr>
        <w:t>,</w:t>
      </w:r>
      <w:r w:rsidRPr="00C47CB0">
        <w:rPr>
          <w:rFonts w:cs="Arial"/>
          <w:sz w:val="24"/>
          <w:szCs w:val="24"/>
          <w:rtl/>
        </w:rPr>
        <w:t xml:space="preserve"> </w:t>
      </w:r>
      <w:r w:rsidRPr="00C47CB0">
        <w:rPr>
          <w:rFonts w:cs="Arial" w:hint="eastAsia"/>
          <w:sz w:val="24"/>
          <w:szCs w:val="24"/>
          <w:rtl/>
        </w:rPr>
        <w:t>ואישתיזיב</w:t>
      </w:r>
      <w:r w:rsidRPr="00C47CB0">
        <w:rPr>
          <w:rFonts w:cs="Arial"/>
          <w:sz w:val="24"/>
          <w:szCs w:val="24"/>
          <w:rtl/>
        </w:rPr>
        <w:t xml:space="preserve"> </w:t>
      </w:r>
      <w:r w:rsidRPr="00C47CB0">
        <w:rPr>
          <w:rFonts w:cs="Arial" w:hint="eastAsia"/>
          <w:sz w:val="24"/>
          <w:szCs w:val="24"/>
          <w:rtl/>
        </w:rPr>
        <w:t>כולה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C47CB0">
        <w:rPr>
          <w:rFonts w:cs="Arial"/>
          <w:sz w:val="24"/>
          <w:szCs w:val="24"/>
          <w:rtl/>
        </w:rPr>
        <w:t xml:space="preserve"> </w:t>
      </w:r>
      <w:r w:rsidRPr="00C47CB0">
        <w:rPr>
          <w:rFonts w:cs="Arial" w:hint="eastAsia"/>
          <w:sz w:val="24"/>
          <w:szCs w:val="24"/>
          <w:rtl/>
        </w:rPr>
        <w:t>דכפר</w:t>
      </w:r>
      <w:r w:rsidRPr="00C47CB0">
        <w:rPr>
          <w:rFonts w:cs="Arial"/>
          <w:sz w:val="24"/>
          <w:szCs w:val="24"/>
          <w:rtl/>
        </w:rPr>
        <w:t xml:space="preserve"> </w:t>
      </w:r>
      <w:r w:rsidRPr="00C47CB0">
        <w:rPr>
          <w:rFonts w:cs="Arial" w:hint="eastAsia"/>
          <w:sz w:val="24"/>
          <w:szCs w:val="24"/>
          <w:rtl/>
        </w:rPr>
        <w:t>אימי</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פא</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פרס</w:t>
      </w:r>
      <w:r w:rsidRPr="00C47CB0">
        <w:rPr>
          <w:rFonts w:cs="Arial"/>
          <w:sz w:val="24"/>
          <w:szCs w:val="24"/>
          <w:rtl/>
        </w:rPr>
        <w:t xml:space="preserve"> </w:t>
      </w:r>
      <w:r w:rsidRPr="00C47CB0">
        <w:rPr>
          <w:rFonts w:cs="Arial" w:hint="eastAsia"/>
          <w:sz w:val="24"/>
          <w:szCs w:val="24"/>
          <w:rtl/>
        </w:rPr>
        <w:t>גולתיה</w:t>
      </w:r>
      <w:r w:rsidRPr="00C47CB0">
        <w:rPr>
          <w:rFonts w:cs="Arial"/>
          <w:sz w:val="24"/>
          <w:szCs w:val="24"/>
          <w:rtl/>
        </w:rPr>
        <w:t xml:space="preserve"> </w:t>
      </w:r>
      <w:r w:rsidRPr="00E83565">
        <w:rPr>
          <w:rFonts w:cs="Arial" w:hint="cs"/>
          <w:i/>
          <w:iCs/>
          <w:sz w:val="16"/>
          <w:szCs w:val="16"/>
          <w:rtl/>
        </w:rPr>
        <w:t>מעיל</w:t>
      </w:r>
      <w:r w:rsidRPr="0008761C">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גדישא</w:t>
      </w:r>
      <w:r w:rsidRPr="0008761C">
        <w:rPr>
          <w:rFonts w:cs="Arial" w:hint="cs"/>
          <w:sz w:val="24"/>
          <w:szCs w:val="24"/>
          <w:rtl/>
        </w:rPr>
        <w:t>,</w:t>
      </w:r>
      <w:r w:rsidRPr="00C47CB0">
        <w:rPr>
          <w:rFonts w:cs="Arial"/>
          <w:sz w:val="24"/>
          <w:szCs w:val="24"/>
          <w:rtl/>
        </w:rPr>
        <w:t xml:space="preserve"> ונורא </w:t>
      </w:r>
      <w:r w:rsidRPr="00C47CB0">
        <w:rPr>
          <w:rFonts w:cs="Arial" w:hint="eastAsia"/>
          <w:sz w:val="24"/>
          <w:szCs w:val="24"/>
          <w:rtl/>
        </w:rPr>
        <w:t>ערקא</w:t>
      </w:r>
      <w:r w:rsidRPr="00C47CB0">
        <w:rPr>
          <w:rFonts w:cs="Arial"/>
          <w:sz w:val="24"/>
          <w:szCs w:val="24"/>
          <w:rtl/>
        </w:rPr>
        <w:t xml:space="preserve"> </w:t>
      </w:r>
      <w:r w:rsidRPr="00C47CB0">
        <w:rPr>
          <w:rFonts w:cs="Arial" w:hint="eastAsia"/>
          <w:sz w:val="24"/>
          <w:szCs w:val="24"/>
          <w:rtl/>
        </w:rPr>
        <w:t>מינה</w:t>
      </w:r>
      <w:r w:rsidRPr="00C47CB0">
        <w:rPr>
          <w:rFonts w:cs="Arial"/>
          <w:sz w:val="24"/>
          <w:szCs w:val="24"/>
          <w:rtl/>
        </w:rPr>
        <w:t xml:space="preserve">: </w:t>
      </w:r>
      <w:r w:rsidRPr="00E40287">
        <w:rPr>
          <w:rFonts w:cs="Arial" w:hint="cs"/>
          <w:b/>
          <w:bCs/>
          <w:sz w:val="28"/>
          <w:szCs w:val="28"/>
          <w:rtl/>
        </w:rPr>
        <w:t>תנן</w:t>
      </w:r>
      <w:r w:rsidRPr="00E40287">
        <w:rPr>
          <w:rFonts w:cs="Arial" w:hint="cs"/>
          <w:b/>
          <w:bCs/>
          <w:sz w:val="24"/>
          <w:szCs w:val="24"/>
          <w:rtl/>
        </w:rPr>
        <w:t>,</w:t>
      </w:r>
      <w:r w:rsidRPr="0008761C">
        <w:rPr>
          <w:rFonts w:cs="Arial" w:hint="cs"/>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קטן</w:t>
      </w:r>
      <w:r w:rsidRPr="00C47CB0">
        <w:rPr>
          <w:rFonts w:cs="Arial"/>
          <w:sz w:val="24"/>
          <w:szCs w:val="24"/>
          <w:rtl/>
        </w:rPr>
        <w:t xml:space="preserve"> </w:t>
      </w:r>
      <w:r w:rsidRPr="00C47CB0">
        <w:rPr>
          <w:rFonts w:cs="Arial" w:hint="eastAsia"/>
          <w:sz w:val="24"/>
          <w:szCs w:val="24"/>
          <w:rtl/>
        </w:rPr>
        <w:t>שבא</w:t>
      </w:r>
      <w:r w:rsidRPr="00C47CB0">
        <w:rPr>
          <w:rFonts w:cs="Arial"/>
          <w:sz w:val="24"/>
          <w:szCs w:val="24"/>
          <w:rtl/>
        </w:rPr>
        <w:t xml:space="preserve"> </w:t>
      </w:r>
      <w:r w:rsidRPr="00C47CB0">
        <w:rPr>
          <w:rFonts w:cs="Arial" w:hint="eastAsia"/>
          <w:sz w:val="24"/>
          <w:szCs w:val="24"/>
          <w:rtl/>
        </w:rPr>
        <w:t>לכבות</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שומעין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ראו </w:t>
      </w:r>
      <w:r w:rsidRPr="00C47CB0">
        <w:rPr>
          <w:rFonts w:cs="Arial" w:hint="eastAsia"/>
          <w:sz w:val="24"/>
          <w:szCs w:val="24"/>
          <w:rtl/>
        </w:rPr>
        <w:t>אותו</w:t>
      </w:r>
      <w:r w:rsidRPr="00C47CB0">
        <w:rPr>
          <w:rFonts w:cs="Arial"/>
          <w:sz w:val="24"/>
          <w:szCs w:val="24"/>
          <w:rtl/>
        </w:rPr>
        <w:t xml:space="preserve"> </w:t>
      </w:r>
      <w:r w:rsidRPr="00E83565">
        <w:rPr>
          <w:rFonts w:cs="Arial" w:hint="cs"/>
          <w:i/>
          <w:iCs/>
          <w:sz w:val="16"/>
          <w:szCs w:val="16"/>
          <w:rtl/>
        </w:rPr>
        <w:t>את הקטן</w:t>
      </w:r>
      <w:r w:rsidRPr="0008761C">
        <w:rPr>
          <w:rFonts w:cs="Arial"/>
          <w:sz w:val="24"/>
          <w:szCs w:val="24"/>
          <w:rtl/>
        </w:rPr>
        <w:t xml:space="preserve"> </w:t>
      </w:r>
      <w:r w:rsidRPr="00C47CB0">
        <w:rPr>
          <w:rFonts w:cs="Arial" w:hint="eastAsia"/>
          <w:sz w:val="24"/>
          <w:szCs w:val="24"/>
          <w:rtl/>
        </w:rPr>
        <w:t>יוצא</w:t>
      </w:r>
      <w:r w:rsidRPr="00C47CB0">
        <w:rPr>
          <w:rFonts w:cs="Arial"/>
          <w:sz w:val="24"/>
          <w:szCs w:val="24"/>
          <w:rtl/>
        </w:rPr>
        <w:t xml:space="preserve"> </w:t>
      </w:r>
      <w:r w:rsidRPr="00C47CB0">
        <w:rPr>
          <w:rFonts w:cs="Arial" w:hint="eastAsia"/>
          <w:sz w:val="24"/>
          <w:szCs w:val="24"/>
          <w:rtl/>
        </w:rPr>
        <w:t>ומלקט</w:t>
      </w:r>
      <w:r w:rsidRPr="00C47CB0">
        <w:rPr>
          <w:rFonts w:cs="Arial"/>
          <w:sz w:val="24"/>
          <w:szCs w:val="24"/>
          <w:rtl/>
        </w:rPr>
        <w:t xml:space="preserve"> </w:t>
      </w:r>
      <w:r w:rsidRPr="00C47CB0">
        <w:rPr>
          <w:rFonts w:cs="Arial" w:hint="eastAsia"/>
          <w:sz w:val="24"/>
          <w:szCs w:val="24"/>
          <w:rtl/>
        </w:rPr>
        <w:t>עשבים</w:t>
      </w:r>
      <w:r w:rsidRPr="0008761C">
        <w:rPr>
          <w:rFonts w:cs="Arial" w:hint="cs"/>
          <w:sz w:val="24"/>
          <w:szCs w:val="24"/>
          <w:rtl/>
        </w:rPr>
        <w:t>,</w:t>
      </w:r>
      <w:r w:rsidRPr="00C47CB0">
        <w:rPr>
          <w:rFonts w:cs="Arial"/>
          <w:sz w:val="24"/>
          <w:szCs w:val="24"/>
          <w:rtl/>
        </w:rPr>
        <w:t xml:space="preserve"> אין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זקוק</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E83565">
        <w:rPr>
          <w:rFonts w:cs="Arial" w:hint="cs"/>
          <w:i/>
          <w:iCs/>
          <w:sz w:val="16"/>
          <w:szCs w:val="16"/>
          <w:rtl/>
        </w:rPr>
        <w:t>לגדול</w:t>
      </w:r>
      <w:r w:rsidRPr="0008761C">
        <w:rPr>
          <w:rFonts w:cs="Arial"/>
          <w:sz w:val="24"/>
          <w:szCs w:val="24"/>
          <w:rtl/>
        </w:rPr>
        <w:t xml:space="preserve"> </w:t>
      </w:r>
      <w:r w:rsidRPr="00C47CB0">
        <w:rPr>
          <w:rFonts w:cs="Arial" w:hint="eastAsia"/>
          <w:sz w:val="24"/>
          <w:szCs w:val="24"/>
          <w:rtl/>
        </w:rPr>
        <w:t>צורך</w:t>
      </w:r>
      <w:r w:rsidRPr="00C47CB0">
        <w:rPr>
          <w:rFonts w:cs="Arial"/>
          <w:sz w:val="24"/>
          <w:szCs w:val="24"/>
          <w:rtl/>
        </w:rPr>
        <w:t xml:space="preserve"> </w:t>
      </w:r>
      <w:r w:rsidRPr="00C47CB0">
        <w:rPr>
          <w:rFonts w:cs="Arial" w:hint="eastAsia"/>
          <w:sz w:val="24"/>
          <w:szCs w:val="24"/>
          <w:rtl/>
        </w:rPr>
        <w:t>בעשבים</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צורך</w:t>
      </w:r>
      <w:r w:rsidRPr="00C47CB0">
        <w:rPr>
          <w:rFonts w:cs="Arial"/>
          <w:sz w:val="24"/>
          <w:szCs w:val="24"/>
          <w:rtl/>
        </w:rPr>
        <w:t xml:space="preserve"> </w:t>
      </w:r>
      <w:r w:rsidRPr="00C47CB0">
        <w:rPr>
          <w:rFonts w:cs="Arial" w:hint="eastAsia"/>
          <w:sz w:val="24"/>
          <w:szCs w:val="24"/>
          <w:rtl/>
        </w:rPr>
        <w:t>כיבוי</w:t>
      </w:r>
      <w:r w:rsidRPr="0008761C">
        <w:rPr>
          <w:rFonts w:cs="Arial" w:hint="cs"/>
          <w:sz w:val="24"/>
          <w:szCs w:val="24"/>
          <w:rtl/>
        </w:rPr>
        <w:t xml:space="preserve">. </w:t>
      </w:r>
      <w:r w:rsidRPr="00E40287">
        <w:rPr>
          <w:rFonts w:cs="Arial" w:hint="cs"/>
          <w:b/>
          <w:bCs/>
          <w:sz w:val="24"/>
          <w:szCs w:val="24"/>
          <w:rtl/>
        </w:rPr>
        <w:t>גזרה שמא יאמר לו לכבות</w:t>
      </w:r>
      <w:r w:rsidRPr="00C47CB0">
        <w:rPr>
          <w:sz w:val="24"/>
          <w:szCs w:val="24"/>
        </w:rPr>
        <w:t>:</w:t>
      </w:r>
    </w:p>
    <w:p w14:paraId="2290C9BD"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27981BEC" w14:textId="3981D6CB" w:rsidR="00D87A4D" w:rsidRPr="00C47CB0" w:rsidRDefault="00D87A4D" w:rsidP="00D87A4D">
      <w:pPr>
        <w:bidi/>
        <w:rPr>
          <w:sz w:val="28"/>
        </w:rPr>
      </w:pPr>
      <w:r w:rsidRPr="0008761C">
        <w:rPr>
          <w:rFonts w:cs="Arial"/>
          <w:sz w:val="24"/>
          <w:szCs w:val="24"/>
          <w:rtl/>
        </w:rPr>
        <w:t xml:space="preserve"> </w:t>
      </w:r>
      <w:r w:rsidRPr="00E83565">
        <w:rPr>
          <w:rFonts w:cs="Arial" w:hint="cs"/>
          <w:sz w:val="28"/>
          <w:szCs w:val="28"/>
          <w:rtl/>
        </w:rPr>
        <w:t>פרק</w:t>
      </w:r>
      <w:r w:rsidRPr="00E83565">
        <w:rPr>
          <w:rFonts w:cs="Arial"/>
          <w:sz w:val="28"/>
          <w:szCs w:val="28"/>
          <w:rtl/>
        </w:rPr>
        <w:t xml:space="preserve"> </w:t>
      </w:r>
      <w:r w:rsidRPr="00E83565">
        <w:rPr>
          <w:rFonts w:cs="Arial" w:hint="cs"/>
          <w:sz w:val="28"/>
          <w:szCs w:val="28"/>
          <w:rtl/>
        </w:rPr>
        <w:t>טז</w:t>
      </w:r>
      <w:r w:rsidRPr="00E83565">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ח</w:t>
      </w:r>
      <w:r w:rsidR="00CC5352">
        <w:rPr>
          <w:rFonts w:cs="Arial"/>
          <w:sz w:val="28"/>
          <w:szCs w:val="28"/>
        </w:rPr>
        <w:t xml:space="preserve"> </w:t>
      </w:r>
    </w:p>
    <w:p w14:paraId="1173F26C" w14:textId="77777777" w:rsidR="00D87A4D" w:rsidRPr="00E83565"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E83565">
        <w:rPr>
          <w:rFonts w:cs="Arial" w:hint="cs"/>
          <w:sz w:val="28"/>
          <w:szCs w:val="28"/>
          <w:rtl/>
        </w:rPr>
        <w:t>:</w:t>
      </w:r>
      <w:r w:rsidRPr="00C47CB0">
        <w:rPr>
          <w:rFonts w:cs="Arial"/>
          <w:sz w:val="28"/>
          <w:szCs w:val="28"/>
          <w:rtl/>
        </w:rPr>
        <w:t xml:space="preserve"> </w:t>
      </w:r>
      <w:r w:rsidRPr="00C47CB0">
        <w:rPr>
          <w:rFonts w:cs="Arial" w:hint="eastAsia"/>
          <w:sz w:val="28"/>
          <w:szCs w:val="28"/>
          <w:rtl/>
        </w:rPr>
        <w:t>כופין</w:t>
      </w:r>
      <w:r w:rsidRPr="00C47CB0">
        <w:rPr>
          <w:rFonts w:cs="Arial"/>
          <w:sz w:val="28"/>
          <w:szCs w:val="28"/>
          <w:rtl/>
        </w:rPr>
        <w:t xml:space="preserve"> </w:t>
      </w:r>
      <w:r w:rsidRPr="00C47CB0">
        <w:rPr>
          <w:rFonts w:cs="Arial" w:hint="eastAsia"/>
          <w:sz w:val="28"/>
          <w:szCs w:val="28"/>
          <w:rtl/>
        </w:rPr>
        <w:t>קערה</w:t>
      </w:r>
      <w:r w:rsidRPr="00C47CB0">
        <w:rPr>
          <w:rFonts w:cs="Arial"/>
          <w:sz w:val="28"/>
          <w:szCs w:val="28"/>
          <w:rtl/>
        </w:rPr>
        <w:t xml:space="preserve"> </w:t>
      </w:r>
      <w:r w:rsidRPr="00C47CB0">
        <w:rPr>
          <w:rFonts w:cs="Arial" w:hint="eastAsia"/>
          <w:sz w:val="28"/>
          <w:szCs w:val="28"/>
          <w:rtl/>
        </w:rPr>
        <w:t>ע</w:t>
      </w:r>
      <w:r w:rsidRPr="00C47CB0">
        <w:rPr>
          <w:rFonts w:cs="Arial"/>
          <w:sz w:val="28"/>
          <w:szCs w:val="28"/>
          <w:rtl/>
        </w:rPr>
        <w:t>"</w:t>
      </w:r>
      <w:r w:rsidRPr="00C47CB0">
        <w:rPr>
          <w:rFonts w:cs="Arial" w:hint="eastAsia"/>
          <w:sz w:val="28"/>
          <w:szCs w:val="28"/>
          <w:rtl/>
        </w:rPr>
        <w:t>ג</w:t>
      </w:r>
      <w:r w:rsidRPr="00C47CB0">
        <w:rPr>
          <w:rFonts w:cs="Arial"/>
          <w:sz w:val="28"/>
          <w:szCs w:val="28"/>
          <w:rtl/>
        </w:rPr>
        <w:t xml:space="preserve"> </w:t>
      </w:r>
      <w:r w:rsidRPr="00C47CB0">
        <w:rPr>
          <w:rFonts w:cs="Arial" w:hint="eastAsia"/>
          <w:sz w:val="28"/>
          <w:szCs w:val="28"/>
          <w:rtl/>
        </w:rPr>
        <w:t>הנר</w:t>
      </w:r>
      <w:r w:rsidRPr="00C47CB0">
        <w:rPr>
          <w:rFonts w:cs="Arial"/>
          <w:sz w:val="28"/>
          <w:szCs w:val="28"/>
          <w:rtl/>
        </w:rPr>
        <w:t xml:space="preserve"> </w:t>
      </w:r>
      <w:r w:rsidRPr="00C47CB0">
        <w:rPr>
          <w:rFonts w:cs="Arial" w:hint="eastAsia"/>
          <w:sz w:val="28"/>
          <w:szCs w:val="28"/>
          <w:rtl/>
        </w:rPr>
        <w:t>בשביל</w:t>
      </w:r>
      <w:r w:rsidRPr="00C47CB0">
        <w:rPr>
          <w:rFonts w:cs="Arial"/>
          <w:sz w:val="28"/>
          <w:szCs w:val="28"/>
          <w:rtl/>
        </w:rPr>
        <w:t xml:space="preserve"> </w:t>
      </w:r>
      <w:r w:rsidRPr="00C47CB0">
        <w:rPr>
          <w:rFonts w:cs="Arial" w:hint="eastAsia"/>
          <w:sz w:val="28"/>
          <w:szCs w:val="28"/>
          <w:rtl/>
        </w:rPr>
        <w:t>שלא</w:t>
      </w:r>
      <w:r w:rsidRPr="00C47CB0">
        <w:rPr>
          <w:rFonts w:cs="Arial"/>
          <w:sz w:val="28"/>
          <w:szCs w:val="28"/>
          <w:rtl/>
        </w:rPr>
        <w:t xml:space="preserve"> </w:t>
      </w:r>
      <w:r w:rsidRPr="00C47CB0">
        <w:rPr>
          <w:rFonts w:cs="Arial" w:hint="eastAsia"/>
          <w:sz w:val="28"/>
          <w:szCs w:val="28"/>
          <w:rtl/>
        </w:rPr>
        <w:t>תאחוז</w:t>
      </w:r>
      <w:r w:rsidRPr="00C47CB0">
        <w:rPr>
          <w:rFonts w:cs="Arial"/>
          <w:sz w:val="28"/>
          <w:szCs w:val="28"/>
          <w:rtl/>
        </w:rPr>
        <w:t xml:space="preserve"> </w:t>
      </w:r>
      <w:r w:rsidRPr="00C47CB0">
        <w:rPr>
          <w:rFonts w:cs="Arial" w:hint="eastAsia"/>
          <w:sz w:val="28"/>
          <w:szCs w:val="28"/>
          <w:rtl/>
        </w:rPr>
        <w:t>בקורה</w:t>
      </w:r>
      <w:r w:rsidRPr="00E83565">
        <w:rPr>
          <w:rFonts w:cs="Arial" w:hint="cs"/>
          <w:sz w:val="28"/>
          <w:szCs w:val="28"/>
          <w:rtl/>
        </w:rPr>
        <w:t>.</w:t>
      </w:r>
      <w:r w:rsidRPr="00C47CB0">
        <w:rPr>
          <w:rFonts w:cs="Arial"/>
          <w:sz w:val="28"/>
          <w:szCs w:val="28"/>
          <w:rtl/>
        </w:rPr>
        <w:t xml:space="preserve"> </w:t>
      </w:r>
      <w:r w:rsidRPr="00C47CB0">
        <w:rPr>
          <w:rFonts w:cs="Arial" w:hint="eastAsia"/>
          <w:sz w:val="28"/>
          <w:szCs w:val="28"/>
          <w:rtl/>
        </w:rPr>
        <w:t>ועל</w:t>
      </w:r>
      <w:r w:rsidRPr="00C47CB0">
        <w:rPr>
          <w:rFonts w:cs="Arial"/>
          <w:sz w:val="28"/>
          <w:szCs w:val="28"/>
          <w:rtl/>
        </w:rPr>
        <w:t xml:space="preserve"> </w:t>
      </w:r>
      <w:r w:rsidRPr="00C47CB0">
        <w:rPr>
          <w:rFonts w:cs="Arial" w:hint="eastAsia"/>
          <w:sz w:val="28"/>
          <w:szCs w:val="28"/>
          <w:rtl/>
        </w:rPr>
        <w:t>צואה</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קטן</w:t>
      </w:r>
      <w:r w:rsidRPr="00E83565">
        <w:rPr>
          <w:rFonts w:cs="Arial" w:hint="cs"/>
          <w:sz w:val="28"/>
          <w:szCs w:val="28"/>
          <w:rtl/>
        </w:rPr>
        <w:t>.</w:t>
      </w:r>
      <w:r w:rsidRPr="00C47CB0">
        <w:rPr>
          <w:rFonts w:cs="Arial"/>
          <w:sz w:val="28"/>
          <w:szCs w:val="28"/>
          <w:rtl/>
        </w:rPr>
        <w:t xml:space="preserve"> ועל </w:t>
      </w:r>
      <w:r w:rsidRPr="00C47CB0">
        <w:rPr>
          <w:rFonts w:cs="Arial" w:hint="eastAsia"/>
          <w:sz w:val="28"/>
          <w:szCs w:val="28"/>
          <w:rtl/>
        </w:rPr>
        <w:t>עקרב</w:t>
      </w:r>
      <w:r w:rsidRPr="00C47CB0">
        <w:rPr>
          <w:rFonts w:cs="Arial"/>
          <w:sz w:val="28"/>
          <w:szCs w:val="28"/>
          <w:rtl/>
        </w:rPr>
        <w:t xml:space="preserve"> </w:t>
      </w:r>
      <w:r w:rsidRPr="00C47CB0">
        <w:rPr>
          <w:rFonts w:cs="Arial" w:hint="eastAsia"/>
          <w:sz w:val="28"/>
          <w:szCs w:val="28"/>
          <w:rtl/>
        </w:rPr>
        <w:t>שלא</w:t>
      </w:r>
      <w:r w:rsidRPr="00C47CB0">
        <w:rPr>
          <w:rFonts w:cs="Arial"/>
          <w:sz w:val="28"/>
          <w:szCs w:val="28"/>
          <w:rtl/>
        </w:rPr>
        <w:t xml:space="preserve"> </w:t>
      </w:r>
      <w:r w:rsidRPr="00C47CB0">
        <w:rPr>
          <w:rFonts w:cs="Arial" w:hint="eastAsia"/>
          <w:sz w:val="28"/>
          <w:szCs w:val="28"/>
          <w:rtl/>
        </w:rPr>
        <w:t>תישך</w:t>
      </w:r>
      <w:r w:rsidRPr="00E83565">
        <w:rPr>
          <w:rFonts w:cs="Arial" w:hint="cs"/>
          <w:sz w:val="28"/>
          <w:szCs w:val="28"/>
          <w:rtl/>
        </w:rPr>
        <w:t>.</w:t>
      </w:r>
      <w:r w:rsidRPr="00C47CB0">
        <w:rPr>
          <w:rFonts w:cs="Arial"/>
          <w:sz w:val="28"/>
          <w:szCs w:val="28"/>
          <w:rtl/>
        </w:rPr>
        <w:t xml:space="preserve"> </w:t>
      </w:r>
      <w:r w:rsidRPr="00C47CB0">
        <w:rPr>
          <w:rFonts w:cs="Arial" w:hint="eastAsia"/>
          <w:sz w:val="28"/>
          <w:szCs w:val="28"/>
          <w:rtl/>
        </w:rPr>
        <w:t>אמר</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יהודה</w:t>
      </w:r>
      <w:r w:rsidRPr="00E83565">
        <w:rPr>
          <w:rFonts w:cs="Arial" w:hint="cs"/>
          <w:sz w:val="28"/>
          <w:szCs w:val="28"/>
          <w:rtl/>
        </w:rPr>
        <w:t>.</w:t>
      </w:r>
      <w:r w:rsidRPr="00C47CB0">
        <w:rPr>
          <w:rFonts w:cs="Arial"/>
          <w:sz w:val="28"/>
          <w:szCs w:val="28"/>
          <w:rtl/>
        </w:rPr>
        <w:t xml:space="preserve"> </w:t>
      </w:r>
      <w:r w:rsidRPr="00C47CB0">
        <w:rPr>
          <w:rFonts w:cs="Arial" w:hint="eastAsia"/>
          <w:sz w:val="28"/>
          <w:szCs w:val="28"/>
          <w:rtl/>
        </w:rPr>
        <w:t>מעשה</w:t>
      </w:r>
      <w:r w:rsidRPr="00C47CB0">
        <w:rPr>
          <w:rFonts w:cs="Arial"/>
          <w:sz w:val="28"/>
          <w:szCs w:val="28"/>
          <w:rtl/>
        </w:rPr>
        <w:t xml:space="preserve"> </w:t>
      </w:r>
      <w:r w:rsidRPr="00C47CB0">
        <w:rPr>
          <w:rFonts w:cs="Arial" w:hint="eastAsia"/>
          <w:sz w:val="28"/>
          <w:szCs w:val="28"/>
          <w:rtl/>
        </w:rPr>
        <w:t>בא</w:t>
      </w:r>
      <w:r w:rsidRPr="00C47CB0">
        <w:rPr>
          <w:rFonts w:cs="Arial"/>
          <w:sz w:val="28"/>
          <w:szCs w:val="28"/>
          <w:rtl/>
        </w:rPr>
        <w:t xml:space="preserve"> </w:t>
      </w:r>
      <w:r w:rsidRPr="00C47CB0">
        <w:rPr>
          <w:rFonts w:cs="Arial" w:hint="eastAsia"/>
          <w:sz w:val="28"/>
          <w:szCs w:val="28"/>
          <w:rtl/>
        </w:rPr>
        <w:t>לפני</w:t>
      </w:r>
      <w:r w:rsidRPr="00C47CB0">
        <w:rPr>
          <w:rFonts w:cs="Arial"/>
          <w:sz w:val="28"/>
          <w:szCs w:val="28"/>
          <w:rtl/>
        </w:rPr>
        <w:t xml:space="preserve"> </w:t>
      </w:r>
      <w:r w:rsidRPr="00C47CB0">
        <w:rPr>
          <w:rFonts w:cs="Arial" w:hint="eastAsia"/>
          <w:sz w:val="28"/>
          <w:szCs w:val="28"/>
          <w:rtl/>
        </w:rPr>
        <w:t>רבן</w:t>
      </w:r>
      <w:r w:rsidRPr="00C47CB0">
        <w:rPr>
          <w:rFonts w:cs="Arial"/>
          <w:sz w:val="28"/>
          <w:szCs w:val="28"/>
          <w:rtl/>
        </w:rPr>
        <w:t xml:space="preserve"> </w:t>
      </w:r>
      <w:r w:rsidRPr="00C47CB0">
        <w:rPr>
          <w:rFonts w:cs="Arial" w:hint="eastAsia"/>
          <w:sz w:val="28"/>
          <w:szCs w:val="28"/>
          <w:rtl/>
        </w:rPr>
        <w:t>יוחנן</w:t>
      </w:r>
      <w:r w:rsidRPr="00C47CB0">
        <w:rPr>
          <w:rFonts w:cs="Arial"/>
          <w:sz w:val="28"/>
          <w:szCs w:val="28"/>
          <w:rtl/>
        </w:rPr>
        <w:t xml:space="preserve"> </w:t>
      </w:r>
      <w:r w:rsidRPr="00C47CB0">
        <w:rPr>
          <w:rFonts w:cs="Arial" w:hint="eastAsia"/>
          <w:sz w:val="28"/>
          <w:szCs w:val="28"/>
          <w:rtl/>
        </w:rPr>
        <w:t>בן</w:t>
      </w:r>
      <w:r w:rsidRPr="00C47CB0">
        <w:rPr>
          <w:rFonts w:cs="Arial"/>
          <w:sz w:val="28"/>
          <w:szCs w:val="28"/>
          <w:rtl/>
        </w:rPr>
        <w:t xml:space="preserve"> </w:t>
      </w:r>
      <w:r w:rsidRPr="00C47CB0">
        <w:rPr>
          <w:rFonts w:cs="Arial" w:hint="eastAsia"/>
          <w:sz w:val="28"/>
          <w:szCs w:val="28"/>
          <w:rtl/>
        </w:rPr>
        <w:t>זכאי</w:t>
      </w:r>
      <w:r w:rsidRPr="00C47CB0">
        <w:rPr>
          <w:rFonts w:cs="Arial"/>
          <w:sz w:val="28"/>
          <w:szCs w:val="28"/>
          <w:rtl/>
        </w:rPr>
        <w:t xml:space="preserve"> </w:t>
      </w:r>
      <w:r w:rsidRPr="00C47CB0">
        <w:rPr>
          <w:rFonts w:cs="Arial" w:hint="eastAsia"/>
          <w:sz w:val="28"/>
          <w:szCs w:val="28"/>
          <w:rtl/>
        </w:rPr>
        <w:t>בערב</w:t>
      </w:r>
      <w:r w:rsidRPr="00C47CB0">
        <w:rPr>
          <w:rFonts w:cs="Arial"/>
          <w:sz w:val="28"/>
          <w:szCs w:val="28"/>
          <w:rtl/>
        </w:rPr>
        <w:t xml:space="preserve"> </w:t>
      </w:r>
      <w:r w:rsidRPr="00C47CB0">
        <w:rPr>
          <w:rFonts w:cs="Arial" w:hint="eastAsia"/>
          <w:sz w:val="28"/>
          <w:szCs w:val="28"/>
          <w:rtl/>
        </w:rPr>
        <w:t>ואמר</w:t>
      </w:r>
      <w:r w:rsidRPr="00E83565">
        <w:rPr>
          <w:rFonts w:cs="Arial" w:hint="cs"/>
          <w:sz w:val="28"/>
          <w:szCs w:val="28"/>
          <w:rtl/>
        </w:rPr>
        <w:t>.</w:t>
      </w:r>
      <w:r w:rsidRPr="00C47CB0">
        <w:rPr>
          <w:rFonts w:cs="Arial"/>
          <w:sz w:val="28"/>
          <w:szCs w:val="28"/>
          <w:rtl/>
        </w:rPr>
        <w:t xml:space="preserve"> </w:t>
      </w:r>
      <w:r w:rsidRPr="00C47CB0">
        <w:rPr>
          <w:rFonts w:cs="Arial" w:hint="eastAsia"/>
          <w:sz w:val="28"/>
          <w:szCs w:val="28"/>
          <w:rtl/>
        </w:rPr>
        <w:t>חוששני</w:t>
      </w:r>
      <w:r w:rsidRPr="00C47CB0">
        <w:rPr>
          <w:rFonts w:cs="Arial"/>
          <w:sz w:val="28"/>
          <w:szCs w:val="28"/>
          <w:rtl/>
        </w:rPr>
        <w:t xml:space="preserve"> </w:t>
      </w:r>
      <w:r w:rsidRPr="00C47CB0">
        <w:rPr>
          <w:rFonts w:cs="Arial" w:hint="eastAsia"/>
          <w:sz w:val="28"/>
          <w:szCs w:val="28"/>
          <w:rtl/>
        </w:rPr>
        <w:t>אני</w:t>
      </w:r>
      <w:r w:rsidRPr="00C47CB0">
        <w:rPr>
          <w:rFonts w:cs="Arial"/>
          <w:sz w:val="28"/>
          <w:szCs w:val="28"/>
          <w:rtl/>
        </w:rPr>
        <w:t xml:space="preserve"> </w:t>
      </w:r>
      <w:r w:rsidRPr="00C47CB0">
        <w:rPr>
          <w:rFonts w:cs="Arial" w:hint="eastAsia"/>
          <w:sz w:val="28"/>
          <w:szCs w:val="28"/>
          <w:rtl/>
        </w:rPr>
        <w:t>לו</w:t>
      </w:r>
      <w:r w:rsidRPr="00C47CB0">
        <w:rPr>
          <w:rFonts w:cs="Arial"/>
          <w:sz w:val="28"/>
          <w:szCs w:val="28"/>
          <w:rtl/>
        </w:rPr>
        <w:t xml:space="preserve"> </w:t>
      </w:r>
      <w:r w:rsidRPr="00C47CB0">
        <w:rPr>
          <w:rFonts w:cs="Arial" w:hint="eastAsia"/>
          <w:sz w:val="28"/>
          <w:szCs w:val="28"/>
          <w:rtl/>
        </w:rPr>
        <w:t>מחטאת</w:t>
      </w:r>
      <w:r w:rsidRPr="00C47CB0">
        <w:rPr>
          <w:rFonts w:cs="Arial"/>
          <w:sz w:val="28"/>
          <w:szCs w:val="28"/>
          <w:rtl/>
        </w:rPr>
        <w:t>:</w:t>
      </w:r>
    </w:p>
    <w:p w14:paraId="2827C9DD" w14:textId="59490ACB" w:rsidR="00D87A4D" w:rsidRPr="00C47CB0" w:rsidRDefault="00D87A4D" w:rsidP="00D87A4D">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E40287">
        <w:rPr>
          <w:rFonts w:cs="Arial" w:hint="cs"/>
          <w:b/>
          <w:bCs/>
          <w:sz w:val="28"/>
          <w:szCs w:val="28"/>
          <w:rtl/>
        </w:rPr>
        <w:t>תנן</w:t>
      </w:r>
      <w:r w:rsidRPr="00E40287">
        <w:rPr>
          <w:rFonts w:cs="Arial" w:hint="cs"/>
          <w:b/>
          <w:bCs/>
          <w:sz w:val="24"/>
          <w:szCs w:val="24"/>
          <w:rtl/>
        </w:rPr>
        <w:t>, כופין</w:t>
      </w:r>
      <w:r w:rsidRPr="00E40287">
        <w:rPr>
          <w:rFonts w:cs="Arial"/>
          <w:b/>
          <w:bCs/>
          <w:sz w:val="24"/>
          <w:szCs w:val="24"/>
          <w:rtl/>
        </w:rPr>
        <w:t xml:space="preserve"> </w:t>
      </w:r>
      <w:r w:rsidRPr="00E40287">
        <w:rPr>
          <w:rFonts w:cs="Arial" w:hint="cs"/>
          <w:b/>
          <w:bCs/>
          <w:sz w:val="24"/>
          <w:szCs w:val="24"/>
          <w:rtl/>
        </w:rPr>
        <w:t>קערה</w:t>
      </w:r>
      <w:r w:rsidRPr="00E40287">
        <w:rPr>
          <w:rFonts w:cs="Arial"/>
          <w:b/>
          <w:bCs/>
          <w:sz w:val="24"/>
          <w:szCs w:val="24"/>
          <w:rtl/>
        </w:rPr>
        <w:t xml:space="preserve"> </w:t>
      </w:r>
      <w:r w:rsidRPr="00E40287">
        <w:rPr>
          <w:rFonts w:cs="Arial" w:hint="cs"/>
          <w:b/>
          <w:bCs/>
          <w:sz w:val="24"/>
          <w:szCs w:val="24"/>
          <w:rtl/>
        </w:rPr>
        <w:t>ע</w:t>
      </w:r>
      <w:r w:rsidRPr="00E40287">
        <w:rPr>
          <w:rFonts w:cs="Arial"/>
          <w:b/>
          <w:bCs/>
          <w:sz w:val="24"/>
          <w:szCs w:val="24"/>
          <w:rtl/>
        </w:rPr>
        <w:t>"</w:t>
      </w:r>
      <w:r w:rsidRPr="00E40287">
        <w:rPr>
          <w:rFonts w:cs="Arial" w:hint="cs"/>
          <w:b/>
          <w:bCs/>
          <w:sz w:val="24"/>
          <w:szCs w:val="24"/>
          <w:rtl/>
        </w:rPr>
        <w:t>ג</w:t>
      </w:r>
      <w:r w:rsidRPr="00E40287">
        <w:rPr>
          <w:rFonts w:cs="Arial"/>
          <w:b/>
          <w:bCs/>
          <w:sz w:val="24"/>
          <w:szCs w:val="24"/>
          <w:rtl/>
        </w:rPr>
        <w:t xml:space="preserve"> </w:t>
      </w:r>
      <w:r w:rsidRPr="00E40287">
        <w:rPr>
          <w:rFonts w:cs="Arial" w:hint="cs"/>
          <w:b/>
          <w:bCs/>
          <w:sz w:val="24"/>
          <w:szCs w:val="24"/>
          <w:rtl/>
        </w:rPr>
        <w:t>הנר</w:t>
      </w:r>
      <w:r w:rsidRPr="00E40287">
        <w:rPr>
          <w:rFonts w:cs="Arial"/>
          <w:b/>
          <w:bCs/>
          <w:sz w:val="24"/>
          <w:szCs w:val="24"/>
          <w:rtl/>
        </w:rPr>
        <w:t xml:space="preserve"> </w:t>
      </w:r>
      <w:r w:rsidRPr="00E40287">
        <w:rPr>
          <w:rFonts w:cs="Arial" w:hint="cs"/>
          <w:b/>
          <w:bCs/>
          <w:sz w:val="24"/>
          <w:szCs w:val="24"/>
          <w:rtl/>
        </w:rPr>
        <w:t>בשביל</w:t>
      </w:r>
      <w:r w:rsidRPr="00E40287">
        <w:rPr>
          <w:rFonts w:cs="Arial"/>
          <w:b/>
          <w:bCs/>
          <w:sz w:val="24"/>
          <w:szCs w:val="24"/>
          <w:rtl/>
        </w:rPr>
        <w:t xml:space="preserve"> </w:t>
      </w:r>
      <w:r w:rsidRPr="00E40287">
        <w:rPr>
          <w:rFonts w:cs="Arial" w:hint="cs"/>
          <w:b/>
          <w:bCs/>
          <w:sz w:val="24"/>
          <w:szCs w:val="24"/>
          <w:rtl/>
        </w:rPr>
        <w:t>שלא</w:t>
      </w:r>
      <w:r w:rsidRPr="00E40287">
        <w:rPr>
          <w:rFonts w:cs="Arial"/>
          <w:b/>
          <w:bCs/>
          <w:sz w:val="24"/>
          <w:szCs w:val="24"/>
          <w:rtl/>
        </w:rPr>
        <w:t xml:space="preserve"> </w:t>
      </w:r>
      <w:r w:rsidRPr="00E40287">
        <w:rPr>
          <w:rFonts w:cs="Arial" w:hint="cs"/>
          <w:b/>
          <w:bCs/>
          <w:sz w:val="24"/>
          <w:szCs w:val="24"/>
          <w:rtl/>
        </w:rPr>
        <w:t>תאחוז</w:t>
      </w:r>
      <w:r w:rsidRPr="00E40287">
        <w:rPr>
          <w:rFonts w:cs="Arial"/>
          <w:b/>
          <w:bCs/>
          <w:sz w:val="24"/>
          <w:szCs w:val="24"/>
          <w:rtl/>
        </w:rPr>
        <w:t xml:space="preserve"> </w:t>
      </w:r>
      <w:r w:rsidRPr="00E40287">
        <w:rPr>
          <w:rFonts w:cs="Arial" w:hint="cs"/>
          <w:b/>
          <w:bCs/>
          <w:sz w:val="24"/>
          <w:szCs w:val="24"/>
          <w:rtl/>
        </w:rPr>
        <w:t>בקורה.</w:t>
      </w:r>
      <w:r w:rsidRPr="00E40287">
        <w:rPr>
          <w:rFonts w:cs="Arial"/>
          <w:b/>
          <w:bCs/>
          <w:sz w:val="24"/>
          <w:szCs w:val="24"/>
          <w:rtl/>
        </w:rPr>
        <w:t xml:space="preserve"> </w:t>
      </w:r>
      <w:r w:rsidRPr="00E40287">
        <w:rPr>
          <w:rFonts w:cs="Arial" w:hint="cs"/>
          <w:b/>
          <w:bCs/>
          <w:sz w:val="24"/>
          <w:szCs w:val="24"/>
          <w:rtl/>
        </w:rPr>
        <w:t>ועל</w:t>
      </w:r>
      <w:r w:rsidRPr="00E40287">
        <w:rPr>
          <w:rFonts w:cs="Arial"/>
          <w:b/>
          <w:bCs/>
          <w:sz w:val="24"/>
          <w:szCs w:val="24"/>
          <w:rtl/>
        </w:rPr>
        <w:t xml:space="preserve"> </w:t>
      </w:r>
      <w:r w:rsidRPr="00E40287">
        <w:rPr>
          <w:rFonts w:cs="Arial" w:hint="cs"/>
          <w:b/>
          <w:bCs/>
          <w:sz w:val="24"/>
          <w:szCs w:val="24"/>
          <w:rtl/>
        </w:rPr>
        <w:t>צואה</w:t>
      </w:r>
      <w:r w:rsidRPr="00E40287">
        <w:rPr>
          <w:rFonts w:cs="Arial"/>
          <w:b/>
          <w:bCs/>
          <w:sz w:val="24"/>
          <w:szCs w:val="24"/>
          <w:rtl/>
        </w:rPr>
        <w:t xml:space="preserve"> </w:t>
      </w:r>
      <w:r w:rsidRPr="00E40287">
        <w:rPr>
          <w:rFonts w:cs="Arial" w:hint="cs"/>
          <w:b/>
          <w:bCs/>
          <w:sz w:val="24"/>
          <w:szCs w:val="24"/>
          <w:rtl/>
        </w:rPr>
        <w:t>של</w:t>
      </w:r>
      <w:r w:rsidRPr="00E40287">
        <w:rPr>
          <w:rFonts w:cs="Arial"/>
          <w:b/>
          <w:bCs/>
          <w:sz w:val="24"/>
          <w:szCs w:val="24"/>
          <w:rtl/>
        </w:rPr>
        <w:t xml:space="preserve"> </w:t>
      </w:r>
      <w:r w:rsidRPr="00E40287">
        <w:rPr>
          <w:rFonts w:cs="Arial" w:hint="cs"/>
          <w:b/>
          <w:bCs/>
          <w:sz w:val="24"/>
          <w:szCs w:val="24"/>
          <w:rtl/>
        </w:rPr>
        <w:t>קטן</w:t>
      </w:r>
      <w:r w:rsidRPr="0008761C">
        <w:rPr>
          <w:rFonts w:cs="Arial" w:hint="cs"/>
          <w:sz w:val="24"/>
          <w:szCs w:val="24"/>
          <w:rtl/>
        </w:rPr>
        <w:t xml:space="preserve">. </w:t>
      </w:r>
      <w:r w:rsidRPr="00C47CB0">
        <w:rPr>
          <w:rFonts w:cs="Arial" w:hint="eastAsia"/>
          <w:sz w:val="24"/>
          <w:szCs w:val="24"/>
          <w:rtl/>
        </w:rPr>
        <w:t>ייבא</w:t>
      </w:r>
      <w:r w:rsidRPr="00C47CB0">
        <w:rPr>
          <w:rFonts w:cs="Arial"/>
          <w:sz w:val="24"/>
          <w:szCs w:val="24"/>
          <w:rtl/>
        </w:rPr>
        <w:t xml:space="preserve"> </w:t>
      </w:r>
      <w:r w:rsidRPr="00C47CB0">
        <w:rPr>
          <w:rFonts w:cs="Arial" w:hint="eastAsia"/>
          <w:sz w:val="24"/>
          <w:szCs w:val="24"/>
          <w:rtl/>
        </w:rPr>
        <w:t>כיי</w:t>
      </w:r>
      <w:r w:rsidRPr="00C47CB0">
        <w:rPr>
          <w:rFonts w:cs="Arial"/>
          <w:sz w:val="24"/>
          <w:szCs w:val="24"/>
          <w:rtl/>
        </w:rPr>
        <w:t xml:space="preserve"> </w:t>
      </w:r>
      <w:r w:rsidRPr="00E40287">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ינאי</w:t>
      </w:r>
      <w:r w:rsidRPr="0008761C">
        <w:rPr>
          <w:rFonts w:cs="Arial" w:hint="cs"/>
          <w:sz w:val="24"/>
          <w:szCs w:val="24"/>
          <w:rtl/>
        </w:rPr>
        <w:t>.</w:t>
      </w:r>
      <w:r w:rsidRPr="0008761C">
        <w:rPr>
          <w:rFonts w:cs="Arial"/>
          <w:sz w:val="24"/>
          <w:szCs w:val="24"/>
          <w:rtl/>
        </w:rPr>
        <w:t xml:space="preserve"> </w:t>
      </w:r>
      <w:r w:rsidRPr="00E40287">
        <w:rPr>
          <w:rFonts w:cs="Arial" w:hint="cs"/>
          <w:b/>
          <w:bCs/>
          <w:sz w:val="24"/>
          <w:szCs w:val="24"/>
          <w:rtl/>
        </w:rPr>
        <w:t>דאמר</w:t>
      </w:r>
      <w:r w:rsidRPr="00E40287">
        <w:rPr>
          <w:rFonts w:cs="Arial"/>
          <w:b/>
          <w:bCs/>
          <w:sz w:val="24"/>
          <w:szCs w:val="24"/>
          <w:rtl/>
        </w:rPr>
        <w:t xml:space="preserve"> </w:t>
      </w:r>
      <w:r w:rsidRPr="00E40287">
        <w:rPr>
          <w:rFonts w:cs="Arial" w:hint="cs"/>
          <w:b/>
          <w:bCs/>
          <w:sz w:val="24"/>
          <w:szCs w:val="24"/>
          <w:rtl/>
        </w:rPr>
        <w:t>רבי</w:t>
      </w:r>
      <w:r w:rsidRPr="00E40287">
        <w:rPr>
          <w:rFonts w:cs="Arial"/>
          <w:b/>
          <w:bCs/>
          <w:sz w:val="24"/>
          <w:szCs w:val="24"/>
          <w:rtl/>
        </w:rPr>
        <w:t xml:space="preserve"> </w:t>
      </w:r>
      <w:r w:rsidRPr="00E40287">
        <w:rPr>
          <w:rFonts w:cs="Arial" w:hint="cs"/>
          <w:b/>
          <w:bCs/>
          <w:sz w:val="24"/>
          <w:szCs w:val="24"/>
          <w:rtl/>
        </w:rPr>
        <w:t>שמעון</w:t>
      </w:r>
      <w:r w:rsidRPr="00E40287">
        <w:rPr>
          <w:rFonts w:cs="Arial"/>
          <w:b/>
          <w:bCs/>
          <w:sz w:val="24"/>
          <w:szCs w:val="24"/>
          <w:rtl/>
        </w:rPr>
        <w:t xml:space="preserve"> </w:t>
      </w:r>
      <w:r w:rsidRPr="00E40287">
        <w:rPr>
          <w:rFonts w:cs="Arial" w:hint="cs"/>
          <w:b/>
          <w:bCs/>
          <w:sz w:val="24"/>
          <w:szCs w:val="24"/>
          <w:rtl/>
        </w:rPr>
        <w:t>בי</w:t>
      </w:r>
      <w:r w:rsidRPr="00E40287">
        <w:rPr>
          <w:rFonts w:cs="Arial"/>
          <w:b/>
          <w:bCs/>
          <w:sz w:val="24"/>
          <w:szCs w:val="24"/>
          <w:rtl/>
        </w:rPr>
        <w:t xml:space="preserve"> </w:t>
      </w:r>
      <w:r w:rsidRPr="00E40287">
        <w:rPr>
          <w:rFonts w:cs="Arial" w:hint="cs"/>
          <w:b/>
          <w:bCs/>
          <w:sz w:val="24"/>
          <w:szCs w:val="24"/>
          <w:rtl/>
        </w:rPr>
        <w:t>רבי</w:t>
      </w:r>
      <w:r w:rsidRPr="00E40287">
        <w:rPr>
          <w:rFonts w:cs="Arial"/>
          <w:b/>
          <w:bCs/>
          <w:sz w:val="24"/>
          <w:szCs w:val="24"/>
          <w:rtl/>
        </w:rPr>
        <w:t xml:space="preserve"> </w:t>
      </w:r>
      <w:r w:rsidRPr="00E40287">
        <w:rPr>
          <w:rFonts w:cs="Arial" w:hint="cs"/>
          <w:b/>
          <w:bCs/>
          <w:sz w:val="24"/>
          <w:szCs w:val="24"/>
          <w:rtl/>
        </w:rPr>
        <w:t>ינאי</w:t>
      </w:r>
      <w:r w:rsidRPr="0008761C">
        <w:rPr>
          <w:rFonts w:cs="Arial" w:hint="cs"/>
          <w:sz w:val="24"/>
          <w:szCs w:val="24"/>
          <w:rtl/>
        </w:rPr>
        <w:t>.</w:t>
      </w:r>
      <w:r w:rsidRPr="00C47CB0">
        <w:rPr>
          <w:rFonts w:cs="Arial"/>
          <w:sz w:val="24"/>
          <w:szCs w:val="24"/>
          <w:rtl/>
        </w:rPr>
        <w:t xml:space="preserve"> אני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שמעתי</w:t>
      </w:r>
      <w:r w:rsidRPr="00C47CB0">
        <w:rPr>
          <w:rFonts w:cs="Arial"/>
          <w:sz w:val="24"/>
          <w:szCs w:val="24"/>
          <w:rtl/>
        </w:rPr>
        <w:t xml:space="preserve"> </w:t>
      </w:r>
      <w:r w:rsidRPr="00C47CB0">
        <w:rPr>
          <w:rFonts w:cs="Arial" w:hint="eastAsia"/>
          <w:sz w:val="24"/>
          <w:szCs w:val="24"/>
          <w:rtl/>
        </w:rPr>
        <w:t>מאבא</w:t>
      </w:r>
      <w:r w:rsidRPr="0008761C">
        <w:rPr>
          <w:rFonts w:cs="Arial" w:hint="cs"/>
          <w:sz w:val="24"/>
          <w:szCs w:val="24"/>
          <w:rtl/>
        </w:rPr>
        <w:t>,</w:t>
      </w:r>
      <w:r w:rsidRPr="00C47CB0">
        <w:rPr>
          <w:rFonts w:cs="Arial"/>
          <w:sz w:val="24"/>
          <w:szCs w:val="24"/>
          <w:rtl/>
        </w:rPr>
        <w:t xml:space="preserve"> אחותי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משמו</w:t>
      </w:r>
      <w:r w:rsidRPr="0008761C">
        <w:rPr>
          <w:rFonts w:cs="Arial" w:hint="cs"/>
          <w:sz w:val="24"/>
          <w:szCs w:val="24"/>
          <w:rtl/>
        </w:rPr>
        <w:t>.</w:t>
      </w:r>
      <w:r w:rsidRPr="00C47CB0">
        <w:rPr>
          <w:rFonts w:cs="Arial"/>
          <w:sz w:val="24"/>
          <w:szCs w:val="24"/>
          <w:rtl/>
        </w:rPr>
        <w:t xml:space="preserve"> ביצה </w:t>
      </w:r>
      <w:r w:rsidRPr="00C47CB0">
        <w:rPr>
          <w:rFonts w:cs="Arial" w:hint="eastAsia"/>
          <w:sz w:val="24"/>
          <w:szCs w:val="24"/>
          <w:rtl/>
        </w:rPr>
        <w:t>שנולדה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w:t>
      </w:r>
      <w:r w:rsidRPr="00C47CB0">
        <w:rPr>
          <w:rFonts w:cs="Arial" w:hint="eastAsia"/>
          <w:sz w:val="24"/>
          <w:szCs w:val="24"/>
          <w:rtl/>
        </w:rPr>
        <w:t>ט</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סומכין</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בשביל</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תתגלגל</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כופין</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הכלי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כופין</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הכלי</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צואה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קטן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מאכל</w:t>
      </w:r>
      <w:r w:rsidRPr="00C47CB0">
        <w:rPr>
          <w:rFonts w:cs="Arial"/>
          <w:sz w:val="24"/>
          <w:szCs w:val="24"/>
          <w:rtl/>
        </w:rPr>
        <w:t xml:space="preserve"> </w:t>
      </w:r>
      <w:r w:rsidRPr="00C47CB0">
        <w:rPr>
          <w:rFonts w:cs="Arial" w:hint="eastAsia"/>
          <w:sz w:val="24"/>
          <w:szCs w:val="24"/>
          <w:rtl/>
        </w:rPr>
        <w:t>תרנגולין</w:t>
      </w:r>
      <w:r w:rsidRPr="00C47CB0">
        <w:rPr>
          <w:rFonts w:cs="Arial"/>
          <w:sz w:val="24"/>
          <w:szCs w:val="24"/>
          <w:rtl/>
        </w:rPr>
        <w:t xml:space="preserve"> </w:t>
      </w:r>
      <w:r>
        <w:rPr>
          <w:rFonts w:cs="Arial" w:hint="cs"/>
          <w:sz w:val="24"/>
          <w:szCs w:val="24"/>
          <w:rtl/>
        </w:rPr>
        <w:t xml:space="preserve">הוא? </w:t>
      </w:r>
      <w:r w:rsidRPr="00E40287">
        <w:rPr>
          <w:rFonts w:cs="Arial" w:hint="cs"/>
          <w:b/>
          <w:bCs/>
          <w:sz w:val="24"/>
          <w:szCs w:val="24"/>
          <w:rtl/>
        </w:rPr>
        <w:t>ולמה לא יטלנו בידו ויוציאנו?</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עוקבן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באילין</w:t>
      </w:r>
      <w:r w:rsidRPr="00C47CB0">
        <w:rPr>
          <w:rFonts w:cs="Arial"/>
          <w:sz w:val="24"/>
          <w:szCs w:val="24"/>
          <w:rtl/>
        </w:rPr>
        <w:t xml:space="preserve"> </w:t>
      </w:r>
      <w:r w:rsidRPr="00C47CB0">
        <w:rPr>
          <w:rFonts w:cs="Arial" w:hint="eastAsia"/>
          <w:sz w:val="24"/>
          <w:szCs w:val="24"/>
          <w:rtl/>
        </w:rPr>
        <w:t>רכיכה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יבואו</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מירוח</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עקרב</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תישך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בא</w:t>
      </w:r>
      <w:r w:rsidRPr="00C47CB0">
        <w:rPr>
          <w:rFonts w:cs="Arial"/>
          <w:sz w:val="24"/>
          <w:szCs w:val="24"/>
          <w:rtl/>
        </w:rPr>
        <w:t xml:space="preserve">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רבן</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זכאי</w:t>
      </w:r>
      <w:r w:rsidRPr="00C47CB0">
        <w:rPr>
          <w:rFonts w:cs="Arial"/>
          <w:sz w:val="24"/>
          <w:szCs w:val="24"/>
          <w:rtl/>
        </w:rPr>
        <w:t xml:space="preserve"> </w:t>
      </w:r>
      <w:r w:rsidRPr="00C47CB0">
        <w:rPr>
          <w:rFonts w:cs="Arial" w:hint="eastAsia"/>
          <w:sz w:val="24"/>
          <w:szCs w:val="24"/>
          <w:rtl/>
        </w:rPr>
        <w:t>בערב</w:t>
      </w:r>
      <w:r w:rsidRPr="00C47CB0">
        <w:rPr>
          <w:rFonts w:cs="Arial"/>
          <w:sz w:val="24"/>
          <w:szCs w:val="24"/>
          <w:rtl/>
        </w:rPr>
        <w:t xml:space="preserve"> </w:t>
      </w:r>
      <w:r w:rsidRPr="00C47CB0">
        <w:rPr>
          <w:rFonts w:cs="Arial" w:hint="eastAsia"/>
          <w:sz w:val="24"/>
          <w:szCs w:val="24"/>
          <w:rtl/>
        </w:rPr>
        <w:t>ואמר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חושש</w:t>
      </w:r>
      <w:r w:rsidRPr="00C47CB0">
        <w:rPr>
          <w:rFonts w:cs="Arial"/>
          <w:sz w:val="24"/>
          <w:szCs w:val="24"/>
          <w:rtl/>
        </w:rPr>
        <w:t xml:space="preserve"> </w:t>
      </w:r>
      <w:r w:rsidRPr="00C47CB0">
        <w:rPr>
          <w:rFonts w:cs="Arial" w:hint="eastAsia"/>
          <w:sz w:val="24"/>
          <w:szCs w:val="24"/>
          <w:rtl/>
        </w:rPr>
        <w:t>אני</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מחטאת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עולא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שמונה</w:t>
      </w:r>
      <w:r w:rsidRPr="00C47CB0">
        <w:rPr>
          <w:rFonts w:cs="Arial"/>
          <w:sz w:val="24"/>
          <w:szCs w:val="24"/>
          <w:rtl/>
        </w:rPr>
        <w:t xml:space="preserve"> </w:t>
      </w:r>
      <w:r w:rsidRPr="00C47CB0">
        <w:rPr>
          <w:rFonts w:cs="Arial" w:hint="eastAsia"/>
          <w:sz w:val="24"/>
          <w:szCs w:val="24"/>
          <w:rtl/>
        </w:rPr>
        <w:t>עשר</w:t>
      </w:r>
      <w:r w:rsidRPr="00C47CB0">
        <w:rPr>
          <w:rFonts w:cs="Arial"/>
          <w:sz w:val="24"/>
          <w:szCs w:val="24"/>
          <w:rtl/>
        </w:rPr>
        <w:t xml:space="preserve"> </w:t>
      </w:r>
      <w:r w:rsidRPr="00C47CB0">
        <w:rPr>
          <w:rFonts w:cs="Arial" w:hint="eastAsia"/>
          <w:sz w:val="24"/>
          <w:szCs w:val="24"/>
          <w:rtl/>
        </w:rPr>
        <w:t>שנין</w:t>
      </w:r>
      <w:r w:rsidRPr="00C47CB0">
        <w:rPr>
          <w:rFonts w:cs="Arial"/>
          <w:sz w:val="24"/>
          <w:szCs w:val="24"/>
          <w:rtl/>
        </w:rPr>
        <w:t xml:space="preserve"> </w:t>
      </w:r>
      <w:r w:rsidRPr="00C47CB0">
        <w:rPr>
          <w:rFonts w:cs="Arial" w:hint="eastAsia"/>
          <w:sz w:val="24"/>
          <w:szCs w:val="24"/>
          <w:rtl/>
        </w:rPr>
        <w:t>עביד</w:t>
      </w:r>
      <w:r w:rsidRPr="00C47CB0">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E40287">
        <w:rPr>
          <w:rFonts w:cs="Arial" w:hint="cs"/>
          <w:b/>
          <w:bCs/>
          <w:sz w:val="24"/>
          <w:szCs w:val="24"/>
          <w:rtl/>
        </w:rPr>
        <w:t>יתיב</w:t>
      </w:r>
      <w:r w:rsidRPr="00C47CB0">
        <w:rPr>
          <w:rFonts w:cs="Arial"/>
          <w:sz w:val="24"/>
          <w:szCs w:val="24"/>
          <w:rtl/>
        </w:rPr>
        <w:t xml:space="preserve"> </w:t>
      </w:r>
      <w:r w:rsidRPr="00C47CB0">
        <w:rPr>
          <w:rFonts w:cs="Arial" w:hint="eastAsia"/>
          <w:sz w:val="24"/>
          <w:szCs w:val="24"/>
          <w:rtl/>
        </w:rPr>
        <w:t>בהדא</w:t>
      </w:r>
      <w:r w:rsidRPr="00C47CB0">
        <w:rPr>
          <w:rFonts w:cs="Arial"/>
          <w:sz w:val="24"/>
          <w:szCs w:val="24"/>
          <w:rtl/>
        </w:rPr>
        <w:t xml:space="preserve"> </w:t>
      </w:r>
      <w:r w:rsidRPr="00C47CB0">
        <w:rPr>
          <w:rFonts w:cs="Arial" w:hint="eastAsia"/>
          <w:sz w:val="24"/>
          <w:szCs w:val="24"/>
          <w:rtl/>
        </w:rPr>
        <w:t>ערב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אתא</w:t>
      </w:r>
      <w:r w:rsidRPr="00C47CB0">
        <w:rPr>
          <w:rFonts w:cs="Arial"/>
          <w:sz w:val="24"/>
          <w:szCs w:val="24"/>
          <w:rtl/>
        </w:rPr>
        <w:t xml:space="preserve"> </w:t>
      </w:r>
      <w:r w:rsidRPr="00C47CB0">
        <w:rPr>
          <w:rFonts w:cs="Arial" w:hint="eastAsia"/>
          <w:sz w:val="24"/>
          <w:szCs w:val="24"/>
          <w:rtl/>
        </w:rPr>
        <w:t>קומוי</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תרין</w:t>
      </w:r>
      <w:r w:rsidRPr="00C47CB0">
        <w:rPr>
          <w:rFonts w:cs="Arial"/>
          <w:sz w:val="24"/>
          <w:szCs w:val="24"/>
          <w:rtl/>
        </w:rPr>
        <w:t xml:space="preserve"> </w:t>
      </w:r>
      <w:r w:rsidRPr="00C47CB0">
        <w:rPr>
          <w:rFonts w:cs="Arial" w:hint="eastAsia"/>
          <w:sz w:val="24"/>
          <w:szCs w:val="24"/>
          <w:rtl/>
        </w:rPr>
        <w:t>עיבדיא</w:t>
      </w:r>
      <w:r w:rsidRPr="0008761C">
        <w:rPr>
          <w:rFonts w:cs="Arial" w:hint="cs"/>
          <w:sz w:val="24"/>
          <w:szCs w:val="24"/>
          <w:rtl/>
        </w:rPr>
        <w:t xml:space="preserve">. </w:t>
      </w:r>
      <w:r w:rsidRPr="00E40287">
        <w:rPr>
          <w:rFonts w:cs="Arial" w:hint="cs"/>
          <w:b/>
          <w:bCs/>
          <w:sz w:val="24"/>
          <w:szCs w:val="24"/>
          <w:rtl/>
        </w:rPr>
        <w:t>זה וחבית נקובה לא יתן עליה שעוה משום ממחק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גליל</w:t>
      </w:r>
      <w:r w:rsidRPr="00C47CB0">
        <w:rPr>
          <w:rFonts w:cs="Arial"/>
          <w:sz w:val="24"/>
          <w:szCs w:val="24"/>
          <w:rtl/>
        </w:rPr>
        <w:t xml:space="preserve"> </w:t>
      </w:r>
      <w:r w:rsidRPr="00C47CB0">
        <w:rPr>
          <w:rFonts w:cs="Arial" w:hint="eastAsia"/>
          <w:sz w:val="24"/>
          <w:szCs w:val="24"/>
          <w:rtl/>
        </w:rPr>
        <w:t>גליל</w:t>
      </w:r>
      <w:r w:rsidRPr="00C47CB0">
        <w:rPr>
          <w:rFonts w:cs="Arial"/>
          <w:sz w:val="24"/>
          <w:szCs w:val="24"/>
          <w:rtl/>
        </w:rPr>
        <w:t xml:space="preserve"> </w:t>
      </w:r>
      <w:r w:rsidRPr="00C47CB0">
        <w:rPr>
          <w:rFonts w:cs="Arial" w:hint="eastAsia"/>
          <w:sz w:val="24"/>
          <w:szCs w:val="24"/>
          <w:rtl/>
        </w:rPr>
        <w:t>שנאת</w:t>
      </w:r>
      <w:r w:rsidRPr="00C47CB0">
        <w:rPr>
          <w:rFonts w:cs="Arial"/>
          <w:sz w:val="24"/>
          <w:szCs w:val="24"/>
          <w:rtl/>
        </w:rPr>
        <w:t xml:space="preserve"> </w:t>
      </w:r>
      <w:r w:rsidRPr="00C47CB0">
        <w:rPr>
          <w:rFonts w:cs="Arial" w:hint="eastAsia"/>
          <w:sz w:val="24"/>
          <w:szCs w:val="24"/>
          <w:rtl/>
        </w:rPr>
        <w:t>התורה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סופך</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במסיקין</w:t>
      </w:r>
    </w:p>
    <w:p w14:paraId="2A8CEDEE"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7B908372" w14:textId="77777777" w:rsidR="00D87A4D" w:rsidRPr="00C47CB0" w:rsidRDefault="00D87A4D" w:rsidP="00D87A4D">
      <w:pPr>
        <w:bidi/>
        <w:rPr>
          <w:sz w:val="28"/>
        </w:rPr>
      </w:pPr>
      <w:r w:rsidRPr="0008761C">
        <w:rPr>
          <w:rFonts w:cs="Arial"/>
          <w:sz w:val="24"/>
          <w:szCs w:val="24"/>
          <w:rtl/>
        </w:rPr>
        <w:t xml:space="preserve"> </w:t>
      </w:r>
      <w:r w:rsidRPr="00E83565">
        <w:rPr>
          <w:rFonts w:cs="Arial" w:hint="cs"/>
          <w:sz w:val="28"/>
          <w:szCs w:val="28"/>
          <w:rtl/>
        </w:rPr>
        <w:t>פרק</w:t>
      </w:r>
      <w:r w:rsidRPr="00E83565">
        <w:rPr>
          <w:rFonts w:cs="Arial"/>
          <w:sz w:val="28"/>
          <w:szCs w:val="28"/>
          <w:rtl/>
        </w:rPr>
        <w:t xml:space="preserve"> </w:t>
      </w:r>
      <w:r w:rsidRPr="00E83565">
        <w:rPr>
          <w:rFonts w:cs="Arial" w:hint="cs"/>
          <w:sz w:val="28"/>
          <w:szCs w:val="28"/>
          <w:rtl/>
        </w:rPr>
        <w:t>טז</w:t>
      </w:r>
      <w:r w:rsidRPr="00E83565">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ט</w:t>
      </w:r>
    </w:p>
    <w:p w14:paraId="720FB142" w14:textId="77777777" w:rsidR="00D87A4D" w:rsidRPr="00E83565"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E83565">
        <w:rPr>
          <w:rFonts w:cs="Arial" w:hint="cs"/>
          <w:sz w:val="28"/>
          <w:szCs w:val="28"/>
          <w:rtl/>
        </w:rPr>
        <w:t>:</w:t>
      </w:r>
      <w:r w:rsidRPr="00C47CB0">
        <w:rPr>
          <w:rFonts w:cs="Arial"/>
          <w:sz w:val="28"/>
          <w:szCs w:val="28"/>
          <w:rtl/>
        </w:rPr>
        <w:t xml:space="preserve"> </w:t>
      </w:r>
      <w:r w:rsidRPr="00C47CB0">
        <w:rPr>
          <w:rFonts w:cs="Arial" w:hint="eastAsia"/>
          <w:sz w:val="28"/>
          <w:szCs w:val="28"/>
          <w:rtl/>
        </w:rPr>
        <w:t>עכו</w:t>
      </w:r>
      <w:r w:rsidRPr="00C47CB0">
        <w:rPr>
          <w:rFonts w:cs="Arial"/>
          <w:sz w:val="28"/>
          <w:szCs w:val="28"/>
          <w:rtl/>
        </w:rPr>
        <w:t>"</w:t>
      </w:r>
      <w:r w:rsidRPr="00C47CB0">
        <w:rPr>
          <w:rFonts w:cs="Arial" w:hint="eastAsia"/>
          <w:sz w:val="28"/>
          <w:szCs w:val="28"/>
          <w:rtl/>
        </w:rPr>
        <w:t>ם</w:t>
      </w:r>
      <w:r w:rsidRPr="00C47CB0">
        <w:rPr>
          <w:rFonts w:cs="Arial"/>
          <w:sz w:val="28"/>
          <w:szCs w:val="28"/>
          <w:rtl/>
        </w:rPr>
        <w:t xml:space="preserve"> </w:t>
      </w:r>
      <w:r w:rsidRPr="00C47CB0">
        <w:rPr>
          <w:rFonts w:cs="Arial" w:hint="eastAsia"/>
          <w:sz w:val="28"/>
          <w:szCs w:val="28"/>
          <w:rtl/>
        </w:rPr>
        <w:t>שהדליק</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הנר</w:t>
      </w:r>
      <w:r w:rsidRPr="00E83565">
        <w:rPr>
          <w:rFonts w:cs="Arial" w:hint="cs"/>
          <w:sz w:val="28"/>
          <w:szCs w:val="28"/>
          <w:rtl/>
        </w:rPr>
        <w:t>,</w:t>
      </w:r>
      <w:r w:rsidRPr="00C47CB0">
        <w:rPr>
          <w:rFonts w:cs="Arial"/>
          <w:sz w:val="28"/>
          <w:szCs w:val="28"/>
          <w:rtl/>
        </w:rPr>
        <w:t xml:space="preserve"> </w:t>
      </w:r>
      <w:r w:rsidRPr="00C47CB0">
        <w:rPr>
          <w:rFonts w:cs="Arial" w:hint="eastAsia"/>
          <w:sz w:val="28"/>
          <w:szCs w:val="28"/>
          <w:rtl/>
        </w:rPr>
        <w:t>משתמש</w:t>
      </w:r>
      <w:r w:rsidRPr="00C47CB0">
        <w:rPr>
          <w:rFonts w:cs="Arial"/>
          <w:sz w:val="28"/>
          <w:szCs w:val="28"/>
          <w:rtl/>
        </w:rPr>
        <w:t xml:space="preserve"> </w:t>
      </w:r>
      <w:r w:rsidRPr="00C47CB0">
        <w:rPr>
          <w:rFonts w:cs="Arial" w:hint="eastAsia"/>
          <w:sz w:val="28"/>
          <w:szCs w:val="28"/>
          <w:rtl/>
        </w:rPr>
        <w:t>לאורו</w:t>
      </w:r>
      <w:r w:rsidRPr="00C47CB0">
        <w:rPr>
          <w:rFonts w:cs="Arial"/>
          <w:sz w:val="28"/>
          <w:szCs w:val="28"/>
          <w:rtl/>
        </w:rPr>
        <w:t xml:space="preserve"> </w:t>
      </w:r>
      <w:r w:rsidRPr="00C47CB0">
        <w:rPr>
          <w:rFonts w:cs="Arial" w:hint="eastAsia"/>
          <w:sz w:val="28"/>
          <w:szCs w:val="28"/>
          <w:rtl/>
        </w:rPr>
        <w:t>ישראל</w:t>
      </w:r>
      <w:r w:rsidRPr="00E83565">
        <w:rPr>
          <w:rFonts w:cs="Arial" w:hint="cs"/>
          <w:sz w:val="28"/>
          <w:szCs w:val="28"/>
          <w:rtl/>
        </w:rPr>
        <w:t>.</w:t>
      </w:r>
      <w:r w:rsidRPr="00C47CB0">
        <w:rPr>
          <w:rFonts w:cs="Arial"/>
          <w:sz w:val="28"/>
          <w:szCs w:val="28"/>
          <w:rtl/>
        </w:rPr>
        <w:t xml:space="preserve"> </w:t>
      </w:r>
      <w:r w:rsidRPr="00C47CB0">
        <w:rPr>
          <w:rFonts w:cs="Arial" w:hint="eastAsia"/>
          <w:sz w:val="28"/>
          <w:szCs w:val="28"/>
          <w:rtl/>
        </w:rPr>
        <w:t>ואם</w:t>
      </w:r>
      <w:r w:rsidRPr="00C47CB0">
        <w:rPr>
          <w:rFonts w:cs="Arial"/>
          <w:sz w:val="28"/>
          <w:szCs w:val="28"/>
          <w:rtl/>
        </w:rPr>
        <w:t xml:space="preserve"> </w:t>
      </w:r>
      <w:r w:rsidRPr="00C47CB0">
        <w:rPr>
          <w:rFonts w:cs="Arial" w:hint="eastAsia"/>
          <w:sz w:val="28"/>
          <w:szCs w:val="28"/>
          <w:rtl/>
        </w:rPr>
        <w:t>בשביל</w:t>
      </w:r>
      <w:r w:rsidRPr="00C47CB0">
        <w:rPr>
          <w:rFonts w:cs="Arial"/>
          <w:sz w:val="28"/>
          <w:szCs w:val="28"/>
          <w:rtl/>
        </w:rPr>
        <w:t xml:space="preserve"> </w:t>
      </w:r>
      <w:r w:rsidRPr="00C47CB0">
        <w:rPr>
          <w:rFonts w:cs="Arial" w:hint="eastAsia"/>
          <w:sz w:val="28"/>
          <w:szCs w:val="28"/>
          <w:rtl/>
        </w:rPr>
        <w:t>ישראל</w:t>
      </w:r>
      <w:r w:rsidRPr="00C47CB0">
        <w:rPr>
          <w:rFonts w:cs="Arial"/>
          <w:sz w:val="28"/>
          <w:szCs w:val="28"/>
          <w:rtl/>
        </w:rPr>
        <w:t xml:space="preserve"> </w:t>
      </w:r>
      <w:r w:rsidRPr="00C47CB0">
        <w:rPr>
          <w:rFonts w:cs="Arial" w:hint="eastAsia"/>
          <w:sz w:val="28"/>
          <w:szCs w:val="28"/>
          <w:rtl/>
        </w:rPr>
        <w:t>אסור</w:t>
      </w:r>
      <w:r w:rsidRPr="00E83565">
        <w:rPr>
          <w:rFonts w:cs="Arial" w:hint="cs"/>
          <w:sz w:val="28"/>
          <w:szCs w:val="28"/>
          <w:rtl/>
        </w:rPr>
        <w:t>.</w:t>
      </w:r>
      <w:r w:rsidRPr="00C47CB0">
        <w:rPr>
          <w:rFonts w:cs="Arial"/>
          <w:sz w:val="28"/>
          <w:szCs w:val="28"/>
          <w:rtl/>
        </w:rPr>
        <w:t xml:space="preserve"> </w:t>
      </w:r>
      <w:r w:rsidRPr="00C47CB0">
        <w:rPr>
          <w:rFonts w:cs="Arial" w:hint="eastAsia"/>
          <w:sz w:val="28"/>
          <w:szCs w:val="28"/>
          <w:rtl/>
        </w:rPr>
        <w:t>מילא</w:t>
      </w:r>
      <w:r w:rsidRPr="00C47CB0">
        <w:rPr>
          <w:rFonts w:cs="Arial"/>
          <w:sz w:val="28"/>
          <w:szCs w:val="28"/>
          <w:rtl/>
        </w:rPr>
        <w:t xml:space="preserve"> </w:t>
      </w:r>
      <w:r w:rsidRPr="00C47CB0">
        <w:rPr>
          <w:rFonts w:cs="Arial" w:hint="eastAsia"/>
          <w:sz w:val="28"/>
          <w:szCs w:val="28"/>
          <w:rtl/>
        </w:rPr>
        <w:t>מים</w:t>
      </w:r>
      <w:r w:rsidRPr="00C47CB0">
        <w:rPr>
          <w:rFonts w:cs="Arial"/>
          <w:sz w:val="28"/>
          <w:szCs w:val="28"/>
          <w:rtl/>
        </w:rPr>
        <w:t xml:space="preserve"> </w:t>
      </w:r>
      <w:r w:rsidRPr="00C47CB0">
        <w:rPr>
          <w:rFonts w:cs="Arial" w:hint="eastAsia"/>
          <w:sz w:val="28"/>
          <w:szCs w:val="28"/>
          <w:rtl/>
        </w:rPr>
        <w:t>להשקות</w:t>
      </w:r>
      <w:r w:rsidRPr="00C47CB0">
        <w:rPr>
          <w:rFonts w:cs="Arial"/>
          <w:sz w:val="28"/>
          <w:szCs w:val="28"/>
          <w:rtl/>
        </w:rPr>
        <w:t xml:space="preserve"> </w:t>
      </w:r>
      <w:r w:rsidRPr="00C47CB0">
        <w:rPr>
          <w:rFonts w:cs="Arial" w:hint="eastAsia"/>
          <w:sz w:val="28"/>
          <w:szCs w:val="28"/>
          <w:rtl/>
        </w:rPr>
        <w:t>בהמתו</w:t>
      </w:r>
      <w:r w:rsidRPr="00E83565">
        <w:rPr>
          <w:rFonts w:cs="Arial" w:hint="cs"/>
          <w:sz w:val="28"/>
          <w:szCs w:val="28"/>
          <w:rtl/>
        </w:rPr>
        <w:t>,</w:t>
      </w:r>
      <w:r w:rsidRPr="00C47CB0">
        <w:rPr>
          <w:rFonts w:cs="Arial"/>
          <w:sz w:val="28"/>
          <w:szCs w:val="28"/>
          <w:rtl/>
        </w:rPr>
        <w:t xml:space="preserve"> </w:t>
      </w:r>
      <w:r w:rsidRPr="00C47CB0">
        <w:rPr>
          <w:rFonts w:cs="Arial" w:hint="eastAsia"/>
          <w:sz w:val="28"/>
          <w:szCs w:val="28"/>
          <w:rtl/>
        </w:rPr>
        <w:t>משקה</w:t>
      </w:r>
      <w:r w:rsidRPr="00C47CB0">
        <w:rPr>
          <w:rFonts w:cs="Arial"/>
          <w:sz w:val="28"/>
          <w:szCs w:val="28"/>
          <w:rtl/>
        </w:rPr>
        <w:t xml:space="preserve"> </w:t>
      </w:r>
      <w:r w:rsidRPr="00C47CB0">
        <w:rPr>
          <w:rFonts w:cs="Arial" w:hint="eastAsia"/>
          <w:sz w:val="28"/>
          <w:szCs w:val="28"/>
          <w:rtl/>
        </w:rPr>
        <w:t>אחריו</w:t>
      </w:r>
      <w:r w:rsidRPr="00C47CB0">
        <w:rPr>
          <w:rFonts w:cs="Arial"/>
          <w:sz w:val="28"/>
          <w:szCs w:val="28"/>
          <w:rtl/>
        </w:rPr>
        <w:t xml:space="preserve"> </w:t>
      </w:r>
      <w:r w:rsidRPr="00C47CB0">
        <w:rPr>
          <w:rFonts w:cs="Arial" w:hint="eastAsia"/>
          <w:sz w:val="28"/>
          <w:szCs w:val="28"/>
          <w:rtl/>
        </w:rPr>
        <w:t>ישראל</w:t>
      </w:r>
      <w:r w:rsidRPr="00E83565">
        <w:rPr>
          <w:rFonts w:cs="Arial" w:hint="cs"/>
          <w:sz w:val="28"/>
          <w:szCs w:val="28"/>
          <w:rtl/>
        </w:rPr>
        <w:t>.</w:t>
      </w:r>
      <w:r w:rsidRPr="00C47CB0">
        <w:rPr>
          <w:rFonts w:cs="Arial"/>
          <w:sz w:val="28"/>
          <w:szCs w:val="28"/>
          <w:rtl/>
        </w:rPr>
        <w:t xml:space="preserve"> </w:t>
      </w:r>
      <w:r w:rsidRPr="00C47CB0">
        <w:rPr>
          <w:rFonts w:cs="Arial" w:hint="eastAsia"/>
          <w:sz w:val="28"/>
          <w:szCs w:val="28"/>
          <w:rtl/>
        </w:rPr>
        <w:t>ואם</w:t>
      </w:r>
      <w:r w:rsidRPr="00C47CB0">
        <w:rPr>
          <w:rFonts w:cs="Arial"/>
          <w:sz w:val="28"/>
          <w:szCs w:val="28"/>
          <w:rtl/>
        </w:rPr>
        <w:t xml:space="preserve"> </w:t>
      </w:r>
      <w:r w:rsidRPr="00C47CB0">
        <w:rPr>
          <w:rFonts w:cs="Arial" w:hint="eastAsia"/>
          <w:sz w:val="28"/>
          <w:szCs w:val="28"/>
          <w:rtl/>
        </w:rPr>
        <w:t>בשביל</w:t>
      </w:r>
      <w:r w:rsidRPr="00C47CB0">
        <w:rPr>
          <w:rFonts w:cs="Arial"/>
          <w:sz w:val="28"/>
          <w:szCs w:val="28"/>
          <w:rtl/>
        </w:rPr>
        <w:t xml:space="preserve"> </w:t>
      </w:r>
      <w:r w:rsidRPr="00C47CB0">
        <w:rPr>
          <w:rFonts w:cs="Arial" w:hint="eastAsia"/>
          <w:sz w:val="28"/>
          <w:szCs w:val="28"/>
          <w:rtl/>
        </w:rPr>
        <w:t>ישראל</w:t>
      </w:r>
      <w:r w:rsidRPr="00C47CB0">
        <w:rPr>
          <w:rFonts w:cs="Arial"/>
          <w:sz w:val="28"/>
          <w:szCs w:val="28"/>
          <w:rtl/>
        </w:rPr>
        <w:t xml:space="preserve"> </w:t>
      </w:r>
      <w:r w:rsidRPr="00C47CB0">
        <w:rPr>
          <w:rFonts w:cs="Arial" w:hint="eastAsia"/>
          <w:sz w:val="28"/>
          <w:szCs w:val="28"/>
          <w:rtl/>
        </w:rPr>
        <w:t>אסור</w:t>
      </w:r>
      <w:r w:rsidRPr="00E83565">
        <w:rPr>
          <w:rFonts w:cs="Arial" w:hint="cs"/>
          <w:sz w:val="28"/>
          <w:szCs w:val="28"/>
          <w:rtl/>
        </w:rPr>
        <w:t>.</w:t>
      </w:r>
      <w:r w:rsidRPr="00C47CB0">
        <w:rPr>
          <w:rFonts w:cs="Arial"/>
          <w:sz w:val="28"/>
          <w:szCs w:val="28"/>
          <w:rtl/>
        </w:rPr>
        <w:t xml:space="preserve"> עשה </w:t>
      </w:r>
      <w:r w:rsidRPr="00C47CB0">
        <w:rPr>
          <w:rFonts w:cs="Arial" w:hint="eastAsia"/>
          <w:sz w:val="28"/>
          <w:szCs w:val="28"/>
          <w:rtl/>
        </w:rPr>
        <w:t>עכו</w:t>
      </w:r>
      <w:r w:rsidRPr="00C47CB0">
        <w:rPr>
          <w:rFonts w:cs="Arial"/>
          <w:sz w:val="28"/>
          <w:szCs w:val="28"/>
          <w:rtl/>
        </w:rPr>
        <w:t>"</w:t>
      </w:r>
      <w:r w:rsidRPr="00C47CB0">
        <w:rPr>
          <w:rFonts w:cs="Arial" w:hint="eastAsia"/>
          <w:sz w:val="28"/>
          <w:szCs w:val="28"/>
          <w:rtl/>
        </w:rPr>
        <w:t>ם</w:t>
      </w:r>
      <w:r w:rsidRPr="00C47CB0">
        <w:rPr>
          <w:rFonts w:cs="Arial"/>
          <w:sz w:val="28"/>
          <w:szCs w:val="28"/>
          <w:rtl/>
        </w:rPr>
        <w:t xml:space="preserve"> </w:t>
      </w:r>
      <w:r w:rsidRPr="00C47CB0">
        <w:rPr>
          <w:rFonts w:cs="Arial" w:hint="eastAsia"/>
          <w:sz w:val="28"/>
          <w:szCs w:val="28"/>
          <w:rtl/>
        </w:rPr>
        <w:t>כבש</w:t>
      </w:r>
      <w:r w:rsidRPr="00C47CB0">
        <w:rPr>
          <w:rFonts w:cs="Arial"/>
          <w:sz w:val="28"/>
          <w:szCs w:val="28"/>
          <w:rtl/>
        </w:rPr>
        <w:t xml:space="preserve"> </w:t>
      </w:r>
      <w:r w:rsidRPr="00C47CB0">
        <w:rPr>
          <w:rFonts w:cs="Arial" w:hint="eastAsia"/>
          <w:sz w:val="28"/>
          <w:szCs w:val="28"/>
          <w:rtl/>
        </w:rPr>
        <w:t>לירד</w:t>
      </w:r>
      <w:r w:rsidRPr="00C47CB0">
        <w:rPr>
          <w:rFonts w:cs="Arial"/>
          <w:sz w:val="28"/>
          <w:szCs w:val="28"/>
          <w:rtl/>
        </w:rPr>
        <w:t xml:space="preserve"> </w:t>
      </w:r>
      <w:r w:rsidRPr="00C47CB0">
        <w:rPr>
          <w:rFonts w:cs="Arial" w:hint="eastAsia"/>
          <w:sz w:val="28"/>
          <w:szCs w:val="28"/>
          <w:rtl/>
        </w:rPr>
        <w:t>בו</w:t>
      </w:r>
      <w:r w:rsidRPr="00E83565">
        <w:rPr>
          <w:rFonts w:cs="Arial" w:hint="cs"/>
          <w:sz w:val="28"/>
          <w:szCs w:val="28"/>
          <w:rtl/>
        </w:rPr>
        <w:t>,</w:t>
      </w:r>
      <w:r w:rsidRPr="00C47CB0">
        <w:rPr>
          <w:rFonts w:cs="Arial"/>
          <w:sz w:val="28"/>
          <w:szCs w:val="28"/>
          <w:rtl/>
        </w:rPr>
        <w:t xml:space="preserve"> ירד </w:t>
      </w:r>
      <w:r w:rsidRPr="00C47CB0">
        <w:rPr>
          <w:rFonts w:cs="Arial" w:hint="eastAsia"/>
          <w:sz w:val="28"/>
          <w:szCs w:val="28"/>
          <w:rtl/>
        </w:rPr>
        <w:t>אחריו</w:t>
      </w:r>
      <w:r w:rsidRPr="00C47CB0">
        <w:rPr>
          <w:rFonts w:cs="Arial"/>
          <w:sz w:val="28"/>
          <w:szCs w:val="28"/>
          <w:rtl/>
        </w:rPr>
        <w:t xml:space="preserve"> </w:t>
      </w:r>
      <w:r w:rsidRPr="00C47CB0">
        <w:rPr>
          <w:rFonts w:cs="Arial" w:hint="eastAsia"/>
          <w:sz w:val="28"/>
          <w:szCs w:val="28"/>
          <w:rtl/>
        </w:rPr>
        <w:t>ישראל</w:t>
      </w:r>
      <w:r w:rsidRPr="00E83565">
        <w:rPr>
          <w:rFonts w:cs="Arial" w:hint="cs"/>
          <w:sz w:val="28"/>
          <w:szCs w:val="28"/>
          <w:rtl/>
        </w:rPr>
        <w:t>.</w:t>
      </w:r>
      <w:r w:rsidRPr="00C47CB0">
        <w:rPr>
          <w:rFonts w:cs="Arial"/>
          <w:sz w:val="28"/>
          <w:szCs w:val="28"/>
          <w:rtl/>
        </w:rPr>
        <w:t xml:space="preserve"> ואם </w:t>
      </w:r>
      <w:r w:rsidRPr="00C47CB0">
        <w:rPr>
          <w:rFonts w:cs="Arial" w:hint="eastAsia"/>
          <w:sz w:val="28"/>
          <w:szCs w:val="28"/>
          <w:rtl/>
        </w:rPr>
        <w:t>בשביל</w:t>
      </w:r>
      <w:r w:rsidRPr="00C47CB0">
        <w:rPr>
          <w:rFonts w:cs="Arial"/>
          <w:sz w:val="28"/>
          <w:szCs w:val="28"/>
          <w:rtl/>
        </w:rPr>
        <w:t xml:space="preserve"> </w:t>
      </w:r>
      <w:r w:rsidRPr="00C47CB0">
        <w:rPr>
          <w:rFonts w:cs="Arial" w:hint="eastAsia"/>
          <w:sz w:val="28"/>
          <w:szCs w:val="28"/>
          <w:rtl/>
        </w:rPr>
        <w:t>ישראל</w:t>
      </w:r>
      <w:r w:rsidRPr="00C47CB0">
        <w:rPr>
          <w:rFonts w:cs="Arial"/>
          <w:sz w:val="28"/>
          <w:szCs w:val="28"/>
          <w:rtl/>
        </w:rPr>
        <w:t xml:space="preserve"> </w:t>
      </w:r>
      <w:r w:rsidRPr="00C47CB0">
        <w:rPr>
          <w:rFonts w:cs="Arial" w:hint="eastAsia"/>
          <w:sz w:val="28"/>
          <w:szCs w:val="28"/>
          <w:rtl/>
        </w:rPr>
        <w:t>אסור</w:t>
      </w:r>
      <w:r w:rsidRPr="00E83565">
        <w:rPr>
          <w:rFonts w:cs="Arial" w:hint="cs"/>
          <w:sz w:val="28"/>
          <w:szCs w:val="28"/>
          <w:rtl/>
        </w:rPr>
        <w:t>.</w:t>
      </w:r>
      <w:r w:rsidRPr="00C47CB0">
        <w:rPr>
          <w:rFonts w:cs="Arial"/>
          <w:sz w:val="28"/>
          <w:szCs w:val="28"/>
          <w:rtl/>
        </w:rPr>
        <w:t xml:space="preserve"> </w:t>
      </w:r>
      <w:r w:rsidRPr="00C47CB0">
        <w:rPr>
          <w:rFonts w:cs="Arial" w:hint="eastAsia"/>
          <w:sz w:val="28"/>
          <w:szCs w:val="28"/>
          <w:rtl/>
        </w:rPr>
        <w:t>מעשה</w:t>
      </w:r>
      <w:r w:rsidRPr="00C47CB0">
        <w:rPr>
          <w:rFonts w:cs="Arial"/>
          <w:sz w:val="28"/>
          <w:szCs w:val="28"/>
          <w:rtl/>
        </w:rPr>
        <w:t xml:space="preserve"> </w:t>
      </w:r>
      <w:r w:rsidRPr="00C47CB0">
        <w:rPr>
          <w:rFonts w:cs="Arial" w:hint="eastAsia"/>
          <w:sz w:val="28"/>
          <w:szCs w:val="28"/>
          <w:rtl/>
        </w:rPr>
        <w:t>בר</w:t>
      </w:r>
      <w:r w:rsidRPr="00C47CB0">
        <w:rPr>
          <w:rFonts w:cs="Arial"/>
          <w:sz w:val="28"/>
          <w:szCs w:val="28"/>
          <w:rtl/>
        </w:rPr>
        <w:t>"</w:t>
      </w:r>
      <w:r w:rsidRPr="00C47CB0">
        <w:rPr>
          <w:rFonts w:cs="Arial" w:hint="eastAsia"/>
          <w:sz w:val="28"/>
          <w:szCs w:val="28"/>
          <w:rtl/>
        </w:rPr>
        <w:t>ג</w:t>
      </w:r>
      <w:r w:rsidRPr="00C47CB0">
        <w:rPr>
          <w:rFonts w:cs="Arial"/>
          <w:sz w:val="28"/>
          <w:szCs w:val="28"/>
          <w:rtl/>
        </w:rPr>
        <w:t xml:space="preserve"> </w:t>
      </w:r>
      <w:r w:rsidRPr="00C47CB0">
        <w:rPr>
          <w:rFonts w:cs="Arial" w:hint="eastAsia"/>
          <w:sz w:val="28"/>
          <w:szCs w:val="28"/>
          <w:rtl/>
        </w:rPr>
        <w:t>וזקנים</w:t>
      </w:r>
      <w:r w:rsidRPr="00C47CB0">
        <w:rPr>
          <w:rFonts w:cs="Arial"/>
          <w:sz w:val="28"/>
          <w:szCs w:val="28"/>
          <w:rtl/>
        </w:rPr>
        <w:t xml:space="preserve"> </w:t>
      </w:r>
      <w:r w:rsidRPr="00C47CB0">
        <w:rPr>
          <w:rFonts w:cs="Arial" w:hint="eastAsia"/>
          <w:sz w:val="28"/>
          <w:szCs w:val="28"/>
          <w:rtl/>
        </w:rPr>
        <w:t>שהיו</w:t>
      </w:r>
      <w:r w:rsidRPr="00C47CB0">
        <w:rPr>
          <w:rFonts w:cs="Arial"/>
          <w:sz w:val="28"/>
          <w:szCs w:val="28"/>
          <w:rtl/>
        </w:rPr>
        <w:t xml:space="preserve"> </w:t>
      </w:r>
      <w:r w:rsidRPr="00C47CB0">
        <w:rPr>
          <w:rFonts w:cs="Arial" w:hint="eastAsia"/>
          <w:sz w:val="28"/>
          <w:szCs w:val="28"/>
          <w:rtl/>
        </w:rPr>
        <w:t>באין</w:t>
      </w:r>
      <w:r w:rsidRPr="00C47CB0">
        <w:rPr>
          <w:rFonts w:cs="Arial"/>
          <w:sz w:val="28"/>
          <w:szCs w:val="28"/>
          <w:rtl/>
        </w:rPr>
        <w:t xml:space="preserve"> </w:t>
      </w:r>
      <w:r w:rsidRPr="00C47CB0">
        <w:rPr>
          <w:rFonts w:cs="Arial" w:hint="eastAsia"/>
          <w:sz w:val="28"/>
          <w:szCs w:val="28"/>
          <w:rtl/>
        </w:rPr>
        <w:t>בספינה</w:t>
      </w:r>
      <w:r w:rsidRPr="00E83565">
        <w:rPr>
          <w:rFonts w:cs="Arial" w:hint="cs"/>
          <w:sz w:val="28"/>
          <w:szCs w:val="28"/>
          <w:rtl/>
        </w:rPr>
        <w:t>.</w:t>
      </w:r>
      <w:r w:rsidRPr="00C47CB0">
        <w:rPr>
          <w:rFonts w:cs="Arial"/>
          <w:sz w:val="28"/>
          <w:szCs w:val="28"/>
          <w:rtl/>
        </w:rPr>
        <w:t xml:space="preserve"> ועשה </w:t>
      </w:r>
      <w:r w:rsidRPr="00C47CB0">
        <w:rPr>
          <w:rFonts w:cs="Arial" w:hint="eastAsia"/>
          <w:sz w:val="28"/>
          <w:szCs w:val="28"/>
          <w:rtl/>
        </w:rPr>
        <w:t>עכו</w:t>
      </w:r>
      <w:r w:rsidRPr="00C47CB0">
        <w:rPr>
          <w:rFonts w:cs="Arial"/>
          <w:sz w:val="28"/>
          <w:szCs w:val="28"/>
          <w:rtl/>
        </w:rPr>
        <w:t>"</w:t>
      </w:r>
      <w:r w:rsidRPr="00C47CB0">
        <w:rPr>
          <w:rFonts w:cs="Arial" w:hint="eastAsia"/>
          <w:sz w:val="28"/>
          <w:szCs w:val="28"/>
          <w:rtl/>
        </w:rPr>
        <w:t>ם</w:t>
      </w:r>
      <w:r w:rsidRPr="00C47CB0">
        <w:rPr>
          <w:rFonts w:cs="Arial"/>
          <w:sz w:val="28"/>
          <w:szCs w:val="28"/>
          <w:rtl/>
        </w:rPr>
        <w:t xml:space="preserve"> </w:t>
      </w:r>
      <w:r w:rsidRPr="00C47CB0">
        <w:rPr>
          <w:rFonts w:cs="Arial" w:hint="eastAsia"/>
          <w:sz w:val="28"/>
          <w:szCs w:val="28"/>
          <w:rtl/>
        </w:rPr>
        <w:t>כבש</w:t>
      </w:r>
      <w:r w:rsidRPr="00C47CB0">
        <w:rPr>
          <w:rFonts w:cs="Arial"/>
          <w:sz w:val="28"/>
          <w:szCs w:val="28"/>
          <w:rtl/>
        </w:rPr>
        <w:t xml:space="preserve"> </w:t>
      </w:r>
      <w:r w:rsidRPr="00C47CB0">
        <w:rPr>
          <w:rFonts w:cs="Arial" w:hint="eastAsia"/>
          <w:sz w:val="28"/>
          <w:szCs w:val="28"/>
          <w:rtl/>
        </w:rPr>
        <w:t>לירד</w:t>
      </w:r>
      <w:r w:rsidRPr="00C47CB0">
        <w:rPr>
          <w:rFonts w:cs="Arial"/>
          <w:sz w:val="28"/>
          <w:szCs w:val="28"/>
          <w:rtl/>
        </w:rPr>
        <w:t xml:space="preserve"> </w:t>
      </w:r>
      <w:r w:rsidRPr="00C47CB0">
        <w:rPr>
          <w:rFonts w:cs="Arial" w:hint="eastAsia"/>
          <w:sz w:val="28"/>
          <w:szCs w:val="28"/>
          <w:rtl/>
        </w:rPr>
        <w:t>בו</w:t>
      </w:r>
      <w:r w:rsidRPr="00E83565">
        <w:rPr>
          <w:rFonts w:cs="Arial" w:hint="cs"/>
          <w:sz w:val="28"/>
          <w:szCs w:val="28"/>
          <w:rtl/>
        </w:rPr>
        <w:t>,</w:t>
      </w:r>
      <w:r w:rsidRPr="00C47CB0">
        <w:rPr>
          <w:rFonts w:cs="Arial"/>
          <w:sz w:val="28"/>
          <w:szCs w:val="28"/>
          <w:rtl/>
        </w:rPr>
        <w:t xml:space="preserve"> </w:t>
      </w:r>
      <w:r w:rsidRPr="00C47CB0">
        <w:rPr>
          <w:rFonts w:cs="Arial" w:hint="eastAsia"/>
          <w:sz w:val="28"/>
          <w:szCs w:val="28"/>
          <w:rtl/>
        </w:rPr>
        <w:t>וירדו</w:t>
      </w:r>
      <w:r w:rsidRPr="00C47CB0">
        <w:rPr>
          <w:rFonts w:cs="Arial"/>
          <w:sz w:val="28"/>
          <w:szCs w:val="28"/>
          <w:rtl/>
        </w:rPr>
        <w:t xml:space="preserve"> </w:t>
      </w:r>
      <w:r w:rsidRPr="00C47CB0">
        <w:rPr>
          <w:rFonts w:cs="Arial" w:hint="eastAsia"/>
          <w:sz w:val="28"/>
          <w:szCs w:val="28"/>
          <w:rtl/>
        </w:rPr>
        <w:t>בו</w:t>
      </w:r>
      <w:r w:rsidRPr="00C47CB0">
        <w:rPr>
          <w:rFonts w:cs="Arial"/>
          <w:sz w:val="28"/>
          <w:szCs w:val="28"/>
          <w:rtl/>
        </w:rPr>
        <w:t xml:space="preserve"> </w:t>
      </w:r>
      <w:r w:rsidRPr="00C47CB0">
        <w:rPr>
          <w:rFonts w:cs="Arial" w:hint="eastAsia"/>
          <w:sz w:val="28"/>
          <w:szCs w:val="28"/>
          <w:rtl/>
        </w:rPr>
        <w:t>זקנים</w:t>
      </w:r>
      <w:r w:rsidRPr="00C47CB0">
        <w:rPr>
          <w:rFonts w:cs="Arial"/>
          <w:sz w:val="28"/>
          <w:szCs w:val="28"/>
          <w:rtl/>
        </w:rPr>
        <w:t>:</w:t>
      </w:r>
    </w:p>
    <w:p w14:paraId="5F103320" w14:textId="111C798A" w:rsidR="00D87A4D" w:rsidRPr="00C47CB0" w:rsidRDefault="00D87A4D" w:rsidP="00D87A4D">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E40287">
        <w:rPr>
          <w:rFonts w:cs="Arial" w:hint="cs"/>
          <w:b/>
          <w:bCs/>
          <w:sz w:val="28"/>
          <w:szCs w:val="28"/>
          <w:rtl/>
        </w:rPr>
        <w:t>תנן</w:t>
      </w:r>
      <w:r w:rsidRPr="00E40287">
        <w:rPr>
          <w:rFonts w:cs="Arial" w:hint="cs"/>
          <w:b/>
          <w:bCs/>
          <w:sz w:val="24"/>
          <w:szCs w:val="24"/>
          <w:rtl/>
        </w:rPr>
        <w:t>, עכו</w:t>
      </w:r>
      <w:r w:rsidRPr="00E40287">
        <w:rPr>
          <w:rFonts w:cs="Arial"/>
          <w:b/>
          <w:bCs/>
          <w:sz w:val="24"/>
          <w:szCs w:val="24"/>
          <w:rtl/>
        </w:rPr>
        <w:t>"</w:t>
      </w:r>
      <w:r w:rsidRPr="00E40287">
        <w:rPr>
          <w:rFonts w:cs="Arial" w:hint="cs"/>
          <w:b/>
          <w:bCs/>
          <w:sz w:val="24"/>
          <w:szCs w:val="24"/>
          <w:rtl/>
        </w:rPr>
        <w:t>ם</w:t>
      </w:r>
      <w:r w:rsidRPr="00E40287">
        <w:rPr>
          <w:rFonts w:cs="Arial"/>
          <w:b/>
          <w:bCs/>
          <w:sz w:val="24"/>
          <w:szCs w:val="24"/>
          <w:rtl/>
        </w:rPr>
        <w:t xml:space="preserve"> </w:t>
      </w:r>
      <w:r w:rsidRPr="00E40287">
        <w:rPr>
          <w:rFonts w:cs="Arial" w:hint="cs"/>
          <w:b/>
          <w:bCs/>
          <w:sz w:val="24"/>
          <w:szCs w:val="24"/>
          <w:rtl/>
        </w:rPr>
        <w:t>שהדליק</w:t>
      </w:r>
      <w:r w:rsidRPr="00E40287">
        <w:rPr>
          <w:rFonts w:cs="Arial"/>
          <w:b/>
          <w:bCs/>
          <w:sz w:val="24"/>
          <w:szCs w:val="24"/>
          <w:rtl/>
        </w:rPr>
        <w:t xml:space="preserve"> </w:t>
      </w:r>
      <w:r w:rsidRPr="00E40287">
        <w:rPr>
          <w:rFonts w:cs="Arial" w:hint="cs"/>
          <w:b/>
          <w:bCs/>
          <w:sz w:val="24"/>
          <w:szCs w:val="24"/>
          <w:rtl/>
        </w:rPr>
        <w:t>את</w:t>
      </w:r>
      <w:r w:rsidRPr="00E40287">
        <w:rPr>
          <w:rFonts w:cs="Arial"/>
          <w:b/>
          <w:bCs/>
          <w:sz w:val="24"/>
          <w:szCs w:val="24"/>
          <w:rtl/>
        </w:rPr>
        <w:t xml:space="preserve"> </w:t>
      </w:r>
      <w:r w:rsidRPr="00E40287">
        <w:rPr>
          <w:rFonts w:cs="Arial" w:hint="cs"/>
          <w:b/>
          <w:bCs/>
          <w:sz w:val="24"/>
          <w:szCs w:val="24"/>
          <w:rtl/>
        </w:rPr>
        <w:t>הנר,</w:t>
      </w:r>
      <w:r w:rsidRPr="00E40287">
        <w:rPr>
          <w:rFonts w:cs="Arial"/>
          <w:b/>
          <w:bCs/>
          <w:sz w:val="24"/>
          <w:szCs w:val="24"/>
          <w:rtl/>
        </w:rPr>
        <w:t xml:space="preserve"> </w:t>
      </w:r>
      <w:r w:rsidRPr="00E40287">
        <w:rPr>
          <w:rFonts w:cs="Arial" w:hint="cs"/>
          <w:b/>
          <w:bCs/>
          <w:sz w:val="24"/>
          <w:szCs w:val="24"/>
          <w:rtl/>
        </w:rPr>
        <w:t>משתמש</w:t>
      </w:r>
      <w:r w:rsidRPr="00E40287">
        <w:rPr>
          <w:rFonts w:cs="Arial"/>
          <w:b/>
          <w:bCs/>
          <w:sz w:val="24"/>
          <w:szCs w:val="24"/>
          <w:rtl/>
        </w:rPr>
        <w:t xml:space="preserve"> </w:t>
      </w:r>
      <w:r w:rsidRPr="00E40287">
        <w:rPr>
          <w:rFonts w:cs="Arial" w:hint="cs"/>
          <w:b/>
          <w:bCs/>
          <w:sz w:val="24"/>
          <w:szCs w:val="24"/>
          <w:rtl/>
        </w:rPr>
        <w:t>לאורו</w:t>
      </w:r>
      <w:r w:rsidRPr="00E40287">
        <w:rPr>
          <w:rFonts w:cs="Arial"/>
          <w:b/>
          <w:bCs/>
          <w:sz w:val="24"/>
          <w:szCs w:val="24"/>
          <w:rtl/>
        </w:rPr>
        <w:t xml:space="preserve"> </w:t>
      </w:r>
      <w:r w:rsidRPr="00E40287">
        <w:rPr>
          <w:rFonts w:cs="Arial" w:hint="cs"/>
          <w:b/>
          <w:bCs/>
          <w:sz w:val="24"/>
          <w:szCs w:val="24"/>
          <w:rtl/>
        </w:rPr>
        <w:t>ישראל.</w:t>
      </w:r>
      <w:r w:rsidRPr="00E40287">
        <w:rPr>
          <w:rFonts w:cs="Arial"/>
          <w:b/>
          <w:bCs/>
          <w:sz w:val="24"/>
          <w:szCs w:val="24"/>
          <w:rtl/>
        </w:rPr>
        <w:t xml:space="preserve"> </w:t>
      </w:r>
      <w:r w:rsidRPr="00E40287">
        <w:rPr>
          <w:rFonts w:cs="Arial" w:hint="cs"/>
          <w:b/>
          <w:bCs/>
          <w:sz w:val="24"/>
          <w:szCs w:val="24"/>
          <w:rtl/>
        </w:rPr>
        <w:t>ואם</w:t>
      </w:r>
      <w:r w:rsidRPr="00E40287">
        <w:rPr>
          <w:rFonts w:cs="Arial"/>
          <w:b/>
          <w:bCs/>
          <w:sz w:val="24"/>
          <w:szCs w:val="24"/>
          <w:rtl/>
        </w:rPr>
        <w:t xml:space="preserve"> </w:t>
      </w:r>
      <w:r w:rsidRPr="00E40287">
        <w:rPr>
          <w:rFonts w:cs="Arial" w:hint="cs"/>
          <w:b/>
          <w:bCs/>
          <w:sz w:val="24"/>
          <w:szCs w:val="24"/>
          <w:rtl/>
        </w:rPr>
        <w:t>בשביל</w:t>
      </w:r>
      <w:r w:rsidRPr="00E40287">
        <w:rPr>
          <w:rFonts w:cs="Arial"/>
          <w:b/>
          <w:bCs/>
          <w:sz w:val="24"/>
          <w:szCs w:val="24"/>
          <w:rtl/>
        </w:rPr>
        <w:t xml:space="preserve"> </w:t>
      </w:r>
      <w:r w:rsidRPr="00E40287">
        <w:rPr>
          <w:rFonts w:cs="Arial" w:hint="cs"/>
          <w:b/>
          <w:bCs/>
          <w:sz w:val="24"/>
          <w:szCs w:val="24"/>
          <w:rtl/>
        </w:rPr>
        <w:t>ישראל</w:t>
      </w:r>
      <w:r w:rsidRPr="00E40287">
        <w:rPr>
          <w:rFonts w:cs="Arial"/>
          <w:b/>
          <w:bCs/>
          <w:sz w:val="24"/>
          <w:szCs w:val="24"/>
          <w:rtl/>
        </w:rPr>
        <w:t xml:space="preserve"> </w:t>
      </w:r>
      <w:r w:rsidRPr="00E40287">
        <w:rPr>
          <w:rFonts w:cs="Arial" w:hint="cs"/>
          <w:b/>
          <w:bCs/>
          <w:sz w:val="24"/>
          <w:szCs w:val="24"/>
          <w:rtl/>
        </w:rPr>
        <w:t>אסור</w:t>
      </w:r>
      <w:r w:rsidRPr="00E83565">
        <w:rPr>
          <w:rFonts w:cs="Arial" w:hint="cs"/>
          <w:sz w:val="24"/>
          <w:szCs w:val="24"/>
          <w:rtl/>
        </w:rPr>
        <w:t>.</w:t>
      </w:r>
      <w:r w:rsidRPr="00E83565">
        <w:rPr>
          <w:rFonts w:cs="Arial"/>
          <w:sz w:val="28"/>
          <w:szCs w:val="28"/>
          <w:rtl/>
        </w:rPr>
        <w:t xml:space="preserve"> </w:t>
      </w:r>
      <w:r w:rsidRPr="00C47CB0">
        <w:rPr>
          <w:rFonts w:cs="Arial" w:hint="eastAsia"/>
          <w:sz w:val="24"/>
          <w:szCs w:val="24"/>
          <w:rtl/>
        </w:rPr>
        <w:t>לצורכו</w:t>
      </w:r>
      <w:r w:rsidRPr="00C47CB0">
        <w:rPr>
          <w:rFonts w:cs="Arial"/>
          <w:sz w:val="24"/>
          <w:szCs w:val="24"/>
          <w:rtl/>
        </w:rPr>
        <w:t xml:space="preserve"> </w:t>
      </w:r>
      <w:r w:rsidRPr="00C47CB0">
        <w:rPr>
          <w:rFonts w:cs="Arial" w:hint="eastAsia"/>
          <w:sz w:val="24"/>
          <w:szCs w:val="24"/>
          <w:rtl/>
        </w:rPr>
        <w:t>ולצורך</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E40287">
        <w:rPr>
          <w:rFonts w:cs="Arial" w:hint="cs"/>
          <w:b/>
          <w:bCs/>
          <w:sz w:val="24"/>
          <w:szCs w:val="24"/>
          <w:rtl/>
        </w:rPr>
        <w:t>מהוא?</w:t>
      </w:r>
      <w:r w:rsidRPr="0008761C">
        <w:rPr>
          <w:rFonts w:cs="Arial"/>
          <w:sz w:val="24"/>
          <w:szCs w:val="24"/>
          <w:rtl/>
        </w:rPr>
        <w:t xml:space="preserve"> </w:t>
      </w:r>
      <w:r w:rsidRPr="00C47CB0">
        <w:rPr>
          <w:rFonts w:cs="Arial" w:hint="eastAsia"/>
          <w:sz w:val="24"/>
          <w:szCs w:val="24"/>
          <w:rtl/>
        </w:rPr>
        <w:t>נישמעינה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08761C">
        <w:rPr>
          <w:rFonts w:cs="Arial" w:hint="cs"/>
          <w:sz w:val="24"/>
          <w:szCs w:val="24"/>
          <w:rtl/>
        </w:rPr>
        <w:t>.</w:t>
      </w:r>
      <w:r w:rsidRPr="0008761C">
        <w:rPr>
          <w:rFonts w:cs="Arial"/>
          <w:sz w:val="24"/>
          <w:szCs w:val="24"/>
          <w:rtl/>
        </w:rPr>
        <w:t xml:space="preserve"> </w:t>
      </w:r>
      <w:r w:rsidRPr="00E40287">
        <w:rPr>
          <w:rFonts w:cs="Arial" w:hint="cs"/>
          <w:b/>
          <w:bCs/>
          <w:sz w:val="24"/>
          <w:szCs w:val="24"/>
          <w:rtl/>
        </w:rPr>
        <w:t>דשמוא</w:t>
      </w:r>
      <w:r w:rsidRPr="0008761C">
        <w:rPr>
          <w:rFonts w:cs="Arial" w:hint="cs"/>
          <w:sz w:val="24"/>
          <w:szCs w:val="24"/>
          <w:rtl/>
        </w:rPr>
        <w:t>ל</w:t>
      </w:r>
      <w:r w:rsidRPr="00C47CB0">
        <w:rPr>
          <w:rFonts w:cs="Arial"/>
          <w:sz w:val="24"/>
          <w:szCs w:val="24"/>
          <w:rtl/>
        </w:rPr>
        <w:t xml:space="preserve"> </w:t>
      </w:r>
      <w:r w:rsidRPr="00C47CB0">
        <w:rPr>
          <w:rFonts w:cs="Arial" w:hint="eastAsia"/>
          <w:sz w:val="24"/>
          <w:szCs w:val="24"/>
          <w:rtl/>
        </w:rPr>
        <w:t>איקבל</w:t>
      </w:r>
      <w:r w:rsidRPr="00C47CB0">
        <w:rPr>
          <w:rFonts w:cs="Arial"/>
          <w:sz w:val="24"/>
          <w:szCs w:val="24"/>
          <w:rtl/>
        </w:rPr>
        <w:t xml:space="preserve"> </w:t>
      </w:r>
      <w:r w:rsidRPr="00E83565">
        <w:rPr>
          <w:rFonts w:cs="Arial" w:hint="cs"/>
          <w:i/>
          <w:iCs/>
          <w:sz w:val="16"/>
          <w:szCs w:val="16"/>
          <w:rtl/>
        </w:rPr>
        <w:t>התארח</w:t>
      </w:r>
      <w:r w:rsidRPr="0008761C">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פרסיי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איטפי</w:t>
      </w:r>
      <w:r w:rsidRPr="00C47CB0">
        <w:rPr>
          <w:rFonts w:cs="Arial"/>
          <w:sz w:val="24"/>
          <w:szCs w:val="24"/>
          <w:rtl/>
        </w:rPr>
        <w:t xml:space="preserve"> </w:t>
      </w:r>
      <w:r w:rsidRPr="00C47CB0">
        <w:rPr>
          <w:rFonts w:cs="Arial" w:hint="eastAsia"/>
          <w:sz w:val="24"/>
          <w:szCs w:val="24"/>
          <w:rtl/>
        </w:rPr>
        <w:t>בוצינא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אזל</w:t>
      </w:r>
      <w:r w:rsidRPr="00C47CB0">
        <w:rPr>
          <w:rFonts w:cs="Arial"/>
          <w:sz w:val="24"/>
          <w:szCs w:val="24"/>
          <w:rtl/>
        </w:rPr>
        <w:t xml:space="preserve"> </w:t>
      </w:r>
      <w:r w:rsidRPr="00C47CB0">
        <w:rPr>
          <w:rFonts w:cs="Arial" w:hint="eastAsia"/>
          <w:sz w:val="24"/>
          <w:szCs w:val="24"/>
          <w:rtl/>
        </w:rPr>
        <w:t>ההוא</w:t>
      </w:r>
      <w:r w:rsidRPr="00C47CB0">
        <w:rPr>
          <w:rFonts w:cs="Arial"/>
          <w:sz w:val="24"/>
          <w:szCs w:val="24"/>
          <w:rtl/>
        </w:rPr>
        <w:t xml:space="preserve"> </w:t>
      </w:r>
      <w:r w:rsidRPr="00C47CB0">
        <w:rPr>
          <w:rFonts w:cs="Arial" w:hint="eastAsia"/>
          <w:sz w:val="24"/>
          <w:szCs w:val="24"/>
          <w:rtl/>
        </w:rPr>
        <w:t>פרסיי</w:t>
      </w:r>
      <w:r w:rsidRPr="00C47CB0">
        <w:rPr>
          <w:rFonts w:cs="Arial"/>
          <w:sz w:val="24"/>
          <w:szCs w:val="24"/>
          <w:rtl/>
        </w:rPr>
        <w:t xml:space="preserve"> </w:t>
      </w:r>
      <w:r w:rsidRPr="00C47CB0">
        <w:rPr>
          <w:rFonts w:cs="Arial" w:hint="eastAsia"/>
          <w:sz w:val="24"/>
          <w:szCs w:val="24"/>
          <w:rtl/>
        </w:rPr>
        <w:t>בעא</w:t>
      </w:r>
      <w:r w:rsidRPr="00C47CB0">
        <w:rPr>
          <w:rFonts w:cs="Arial"/>
          <w:sz w:val="24"/>
          <w:szCs w:val="24"/>
          <w:rtl/>
        </w:rPr>
        <w:t xml:space="preserve"> </w:t>
      </w:r>
      <w:r w:rsidRPr="00C47CB0">
        <w:rPr>
          <w:rFonts w:cs="Arial" w:hint="eastAsia"/>
          <w:sz w:val="24"/>
          <w:szCs w:val="24"/>
          <w:rtl/>
        </w:rPr>
        <w:t>מדלקתיה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והפך</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אפוי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דחזיתיה</w:t>
      </w:r>
      <w:r w:rsidRPr="00C47CB0">
        <w:rPr>
          <w:rFonts w:cs="Arial"/>
          <w:sz w:val="24"/>
          <w:szCs w:val="24"/>
          <w:rtl/>
        </w:rPr>
        <w:t xml:space="preserve"> </w:t>
      </w:r>
      <w:r w:rsidRPr="00C47CB0">
        <w:rPr>
          <w:rFonts w:cs="Arial" w:hint="eastAsia"/>
          <w:sz w:val="24"/>
          <w:szCs w:val="24"/>
          <w:rtl/>
        </w:rPr>
        <w:t>מתעסק</w:t>
      </w:r>
      <w:r w:rsidRPr="00C47CB0">
        <w:rPr>
          <w:rFonts w:cs="Arial"/>
          <w:sz w:val="24"/>
          <w:szCs w:val="24"/>
          <w:rtl/>
        </w:rPr>
        <w:t xml:space="preserve"> </w:t>
      </w:r>
      <w:r w:rsidRPr="00C47CB0">
        <w:rPr>
          <w:rFonts w:cs="Arial" w:hint="eastAsia"/>
          <w:sz w:val="24"/>
          <w:szCs w:val="24"/>
          <w:rtl/>
        </w:rPr>
        <w:t>בשטרותיו</w:t>
      </w:r>
      <w:r w:rsidRPr="0008761C">
        <w:rPr>
          <w:rFonts w:cs="Arial" w:hint="cs"/>
          <w:sz w:val="24"/>
          <w:szCs w:val="24"/>
          <w:rtl/>
        </w:rPr>
        <w:t>,</w:t>
      </w:r>
      <w:r w:rsidRPr="00C47CB0">
        <w:rPr>
          <w:rFonts w:cs="Arial"/>
          <w:sz w:val="24"/>
          <w:szCs w:val="24"/>
          <w:rtl/>
        </w:rPr>
        <w:t xml:space="preserve"> ידע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בגיניה</w:t>
      </w:r>
      <w:r w:rsidRPr="00C47CB0">
        <w:rPr>
          <w:rFonts w:cs="Arial"/>
          <w:sz w:val="24"/>
          <w:szCs w:val="24"/>
          <w:rtl/>
        </w:rPr>
        <w:t xml:space="preserve"> </w:t>
      </w:r>
      <w:r w:rsidRPr="00C47CB0">
        <w:rPr>
          <w:rFonts w:cs="Arial" w:hint="eastAsia"/>
          <w:sz w:val="24"/>
          <w:szCs w:val="24"/>
          <w:rtl/>
        </w:rPr>
        <w:t>אדלקה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והפך</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אפוי</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לצורכו</w:t>
      </w:r>
      <w:r w:rsidRPr="00C47CB0">
        <w:rPr>
          <w:rFonts w:cs="Arial"/>
          <w:sz w:val="24"/>
          <w:szCs w:val="24"/>
          <w:rtl/>
        </w:rPr>
        <w:t xml:space="preserve"> </w:t>
      </w:r>
      <w:r w:rsidRPr="00C47CB0">
        <w:rPr>
          <w:rFonts w:cs="Arial" w:hint="eastAsia"/>
          <w:sz w:val="24"/>
          <w:szCs w:val="24"/>
          <w:rtl/>
        </w:rPr>
        <w:t>ולצורך</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E40287">
        <w:rPr>
          <w:rFonts w:cs="Arial" w:hint="cs"/>
          <w:b/>
          <w:bCs/>
          <w:sz w:val="24"/>
          <w:szCs w:val="24"/>
          <w:rtl/>
        </w:rPr>
        <w:t>מותר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שנייא</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מטריחין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האדם</w:t>
      </w:r>
      <w:r w:rsidRPr="00C47CB0">
        <w:rPr>
          <w:rFonts w:cs="Arial"/>
          <w:sz w:val="24"/>
          <w:szCs w:val="24"/>
          <w:rtl/>
        </w:rPr>
        <w:t xml:space="preserve"> </w:t>
      </w:r>
      <w:r w:rsidRPr="00C47CB0">
        <w:rPr>
          <w:rFonts w:cs="Arial" w:hint="eastAsia"/>
          <w:sz w:val="24"/>
          <w:szCs w:val="24"/>
          <w:rtl/>
        </w:rPr>
        <w:t>לצאת</w:t>
      </w:r>
      <w:r w:rsidRPr="00C47CB0">
        <w:rPr>
          <w:rFonts w:cs="Arial"/>
          <w:sz w:val="24"/>
          <w:szCs w:val="24"/>
          <w:rtl/>
        </w:rPr>
        <w:t xml:space="preserve"> </w:t>
      </w:r>
      <w:r w:rsidRPr="00C47CB0">
        <w:rPr>
          <w:rFonts w:cs="Arial" w:hint="eastAsia"/>
          <w:sz w:val="24"/>
          <w:szCs w:val="24"/>
          <w:rtl/>
        </w:rPr>
        <w:t>מביתו</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אליעזר</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אם</w:t>
      </w:r>
      <w:r w:rsidRPr="00C47CB0">
        <w:rPr>
          <w:rFonts w:cs="Arial"/>
          <w:sz w:val="24"/>
          <w:szCs w:val="24"/>
          <w:rtl/>
        </w:rPr>
        <w:t xml:space="preserve"> משום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מטריחין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האדם</w:t>
      </w:r>
      <w:r w:rsidRPr="00C47CB0">
        <w:rPr>
          <w:rFonts w:cs="Arial"/>
          <w:sz w:val="24"/>
          <w:szCs w:val="24"/>
          <w:rtl/>
        </w:rPr>
        <w:t xml:space="preserve"> </w:t>
      </w:r>
      <w:r w:rsidRPr="00C47CB0">
        <w:rPr>
          <w:rFonts w:cs="Arial" w:hint="eastAsia"/>
          <w:sz w:val="24"/>
          <w:szCs w:val="24"/>
          <w:rtl/>
        </w:rPr>
        <w:t>לצאת</w:t>
      </w:r>
      <w:r w:rsidRPr="00C47CB0">
        <w:rPr>
          <w:rFonts w:cs="Arial"/>
          <w:sz w:val="24"/>
          <w:szCs w:val="24"/>
          <w:rtl/>
        </w:rPr>
        <w:t xml:space="preserve"> </w:t>
      </w:r>
      <w:r w:rsidRPr="00C47CB0">
        <w:rPr>
          <w:rFonts w:cs="Arial" w:hint="eastAsia"/>
          <w:sz w:val="24"/>
          <w:szCs w:val="24"/>
          <w:rtl/>
        </w:rPr>
        <w:t>מביתו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C47CB0">
        <w:rPr>
          <w:rFonts w:cs="Arial" w:hint="eastAsia"/>
          <w:sz w:val="24"/>
          <w:szCs w:val="24"/>
          <w:rtl/>
        </w:rPr>
        <w:t>הפך</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אפוי</w:t>
      </w:r>
      <w:r w:rsidRPr="0008761C">
        <w:rPr>
          <w:rFonts w:cs="Arial" w:hint="cs"/>
          <w:sz w:val="24"/>
          <w:szCs w:val="24"/>
          <w:rtl/>
        </w:rPr>
        <w:t xml:space="preserve">? </w:t>
      </w:r>
      <w:r w:rsidRPr="00E40287">
        <w:rPr>
          <w:rFonts w:cs="Arial" w:hint="cs"/>
          <w:b/>
          <w:bCs/>
          <w:sz w:val="28"/>
          <w:szCs w:val="28"/>
          <w:rtl/>
        </w:rPr>
        <w:t>תנן</w:t>
      </w:r>
      <w:r w:rsidRPr="00E40287">
        <w:rPr>
          <w:rFonts w:cs="Arial" w:hint="cs"/>
          <w:b/>
          <w:bCs/>
          <w:sz w:val="24"/>
          <w:szCs w:val="24"/>
          <w:rtl/>
        </w:rPr>
        <w:t>, מעשה שהיו באים בספינה ועשה גוי כבש לירד בו וכ"ו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אנו</w:t>
      </w:r>
      <w:r w:rsidRPr="00C47CB0">
        <w:rPr>
          <w:rFonts w:cs="Arial"/>
          <w:sz w:val="24"/>
          <w:szCs w:val="24"/>
          <w:rtl/>
        </w:rPr>
        <w:t xml:space="preserve"> </w:t>
      </w:r>
      <w:r w:rsidRPr="00C47CB0">
        <w:rPr>
          <w:rFonts w:cs="Arial" w:hint="eastAsia"/>
          <w:sz w:val="24"/>
          <w:szCs w:val="24"/>
          <w:rtl/>
        </w:rPr>
        <w:t>לירד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הואיל</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בשבילנו</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מותרין</w:t>
      </w:r>
      <w:r w:rsidRPr="00C47CB0">
        <w:rPr>
          <w:rFonts w:cs="Arial"/>
          <w:sz w:val="24"/>
          <w:szCs w:val="24"/>
          <w:rtl/>
        </w:rPr>
        <w:t xml:space="preserve"> </w:t>
      </w:r>
      <w:r w:rsidRPr="00C47CB0">
        <w:rPr>
          <w:rFonts w:cs="Arial" w:hint="eastAsia"/>
          <w:sz w:val="24"/>
          <w:szCs w:val="24"/>
          <w:rtl/>
        </w:rPr>
        <w:t>אנו</w:t>
      </w:r>
      <w:r w:rsidRPr="00C47CB0">
        <w:rPr>
          <w:rFonts w:cs="Arial"/>
          <w:sz w:val="24"/>
          <w:szCs w:val="24"/>
          <w:rtl/>
        </w:rPr>
        <w:t xml:space="preserve"> </w:t>
      </w:r>
      <w:r w:rsidRPr="00C47CB0">
        <w:rPr>
          <w:rFonts w:cs="Arial" w:hint="eastAsia"/>
          <w:sz w:val="24"/>
          <w:szCs w:val="24"/>
          <w:rtl/>
        </w:rPr>
        <w:t>לירד</w:t>
      </w:r>
    </w:p>
    <w:p w14:paraId="0B864019" w14:textId="376B6457" w:rsidR="00D87A4D" w:rsidRDefault="00D87A4D" w:rsidP="00D87A4D">
      <w:pPr>
        <w:bidi/>
        <w:rPr>
          <w:rFonts w:cs="Arial"/>
          <w:sz w:val="24"/>
          <w:szCs w:val="24"/>
          <w:rtl/>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כתבי</w:t>
      </w:r>
      <w:r w:rsidRPr="00C47CB0">
        <w:rPr>
          <w:rFonts w:cs="Arial"/>
          <w:sz w:val="24"/>
          <w:szCs w:val="24"/>
          <w:rtl/>
        </w:rPr>
        <w:t xml:space="preserve"> </w:t>
      </w:r>
      <w:r w:rsidRPr="00C47CB0">
        <w:rPr>
          <w:rFonts w:cs="Arial" w:hint="eastAsia"/>
          <w:sz w:val="24"/>
          <w:szCs w:val="24"/>
          <w:rtl/>
        </w:rPr>
        <w:t>הקודש</w:t>
      </w:r>
    </w:p>
    <w:p w14:paraId="325A2DBA" w14:textId="77777777" w:rsidR="00DF6F1C" w:rsidRDefault="00DF6F1C" w:rsidP="00DF6F1C">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316A2E94" w14:textId="0C6F6CDE" w:rsidR="00DF6F1C" w:rsidRPr="00C47CB0" w:rsidRDefault="00DF6F1C" w:rsidP="00DF6F1C">
      <w:pPr>
        <w:bidi/>
        <w:rPr>
          <w:sz w:val="28"/>
        </w:rPr>
      </w:pPr>
      <w:r w:rsidRPr="00C47CB0">
        <w:rPr>
          <w:rFonts w:cs="Arial"/>
          <w:sz w:val="28"/>
          <w:szCs w:val="28"/>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יז</w:t>
      </w:r>
      <w:r w:rsidRPr="00E83565">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5189B98F" w14:textId="77777777" w:rsidR="00DF6F1C" w:rsidRPr="00E83565" w:rsidRDefault="00DF6F1C" w:rsidP="00DF6F1C">
      <w:pPr>
        <w:bidi/>
        <w:rPr>
          <w:rFonts w:cs="Arial"/>
          <w:sz w:val="28"/>
          <w:szCs w:val="28"/>
          <w:rtl/>
        </w:rPr>
      </w:pPr>
      <w:r w:rsidRPr="00C47CB0">
        <w:rPr>
          <w:rFonts w:cs="Arial"/>
          <w:sz w:val="28"/>
          <w:szCs w:val="28"/>
          <w:rtl/>
        </w:rPr>
        <w:t xml:space="preserve">[דף </w:t>
      </w:r>
      <w:r w:rsidRPr="00C47CB0">
        <w:rPr>
          <w:rFonts w:cs="Arial" w:hint="eastAsia"/>
          <w:sz w:val="28"/>
          <w:szCs w:val="28"/>
          <w:rtl/>
        </w:rPr>
        <w:t>פב</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מתני</w:t>
      </w:r>
      <w:r w:rsidRPr="00C47CB0">
        <w:rPr>
          <w:rFonts w:cs="Arial"/>
          <w:sz w:val="28"/>
          <w:szCs w:val="28"/>
          <w:rtl/>
        </w:rPr>
        <w:t>'</w:t>
      </w:r>
      <w:r w:rsidRPr="00E83565">
        <w:rPr>
          <w:rFonts w:cs="Arial" w:hint="cs"/>
          <w:sz w:val="28"/>
          <w:szCs w:val="28"/>
          <w:rtl/>
        </w:rPr>
        <w:t>:</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הכלים</w:t>
      </w:r>
      <w:r w:rsidRPr="00C47CB0">
        <w:rPr>
          <w:rFonts w:cs="Arial"/>
          <w:sz w:val="28"/>
          <w:szCs w:val="28"/>
          <w:rtl/>
        </w:rPr>
        <w:t xml:space="preserve"> </w:t>
      </w:r>
      <w:r w:rsidRPr="00C47CB0">
        <w:rPr>
          <w:rFonts w:cs="Arial" w:hint="eastAsia"/>
          <w:sz w:val="28"/>
          <w:szCs w:val="28"/>
          <w:rtl/>
        </w:rPr>
        <w:t>ניטלין</w:t>
      </w:r>
      <w:r w:rsidRPr="00C47CB0">
        <w:rPr>
          <w:rFonts w:cs="Arial"/>
          <w:sz w:val="28"/>
          <w:szCs w:val="28"/>
          <w:rtl/>
        </w:rPr>
        <w:t xml:space="preserve"> </w:t>
      </w:r>
      <w:r w:rsidRPr="00C47CB0">
        <w:rPr>
          <w:rFonts w:cs="Arial" w:hint="eastAsia"/>
          <w:sz w:val="28"/>
          <w:szCs w:val="28"/>
          <w:rtl/>
        </w:rPr>
        <w:t>בשבת</w:t>
      </w:r>
      <w:r w:rsidRPr="00C47CB0">
        <w:rPr>
          <w:rFonts w:cs="Arial"/>
          <w:sz w:val="28"/>
          <w:szCs w:val="28"/>
          <w:rtl/>
        </w:rPr>
        <w:t xml:space="preserve"> </w:t>
      </w:r>
      <w:r w:rsidRPr="00C47CB0">
        <w:rPr>
          <w:rFonts w:cs="Arial" w:hint="eastAsia"/>
          <w:sz w:val="28"/>
          <w:szCs w:val="28"/>
          <w:rtl/>
        </w:rPr>
        <w:t>ודלתותיהן</w:t>
      </w:r>
      <w:r w:rsidRPr="00C47CB0">
        <w:rPr>
          <w:rFonts w:cs="Arial"/>
          <w:sz w:val="28"/>
          <w:szCs w:val="28"/>
          <w:rtl/>
        </w:rPr>
        <w:t xml:space="preserve"> </w:t>
      </w:r>
      <w:r w:rsidRPr="00C47CB0">
        <w:rPr>
          <w:rFonts w:cs="Arial" w:hint="eastAsia"/>
          <w:sz w:val="28"/>
          <w:szCs w:val="28"/>
          <w:rtl/>
        </w:rPr>
        <w:t>עמהן</w:t>
      </w:r>
      <w:r w:rsidRPr="00E83565">
        <w:rPr>
          <w:rFonts w:cs="Arial" w:hint="cs"/>
          <w:sz w:val="28"/>
          <w:szCs w:val="28"/>
          <w:rtl/>
        </w:rPr>
        <w:t>,</w:t>
      </w:r>
      <w:r w:rsidRPr="00C47CB0">
        <w:rPr>
          <w:rFonts w:cs="Arial"/>
          <w:sz w:val="28"/>
          <w:szCs w:val="28"/>
          <w:rtl/>
        </w:rPr>
        <w:t xml:space="preserve"> אף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שנתפרקו</w:t>
      </w:r>
      <w:r w:rsidRPr="00C47CB0">
        <w:rPr>
          <w:rFonts w:cs="Arial"/>
          <w:sz w:val="28"/>
          <w:szCs w:val="28"/>
          <w:rtl/>
        </w:rPr>
        <w:t xml:space="preserve"> </w:t>
      </w:r>
      <w:r w:rsidRPr="00C47CB0">
        <w:rPr>
          <w:rFonts w:cs="Arial" w:hint="eastAsia"/>
          <w:sz w:val="28"/>
          <w:szCs w:val="28"/>
          <w:rtl/>
        </w:rPr>
        <w:t>בשבת</w:t>
      </w:r>
      <w:r w:rsidRPr="00E83565">
        <w:rPr>
          <w:rFonts w:cs="Arial" w:hint="cs"/>
          <w:sz w:val="28"/>
          <w:szCs w:val="28"/>
          <w:rtl/>
        </w:rPr>
        <w:t>.</w:t>
      </w:r>
      <w:r w:rsidRPr="00C47CB0">
        <w:rPr>
          <w:rFonts w:cs="Arial"/>
          <w:sz w:val="28"/>
          <w:szCs w:val="28"/>
          <w:rtl/>
        </w:rPr>
        <w:t xml:space="preserve"> </w:t>
      </w:r>
      <w:r w:rsidRPr="00C47CB0">
        <w:rPr>
          <w:rFonts w:cs="Arial" w:hint="eastAsia"/>
          <w:sz w:val="28"/>
          <w:szCs w:val="28"/>
          <w:rtl/>
        </w:rPr>
        <w:t>ואינן</w:t>
      </w:r>
      <w:r w:rsidRPr="00C47CB0">
        <w:rPr>
          <w:rFonts w:cs="Arial"/>
          <w:sz w:val="28"/>
          <w:szCs w:val="28"/>
          <w:rtl/>
        </w:rPr>
        <w:t xml:space="preserve"> </w:t>
      </w:r>
      <w:r w:rsidRPr="00C47CB0">
        <w:rPr>
          <w:rFonts w:cs="Arial" w:hint="eastAsia"/>
          <w:sz w:val="28"/>
          <w:szCs w:val="28"/>
          <w:rtl/>
        </w:rPr>
        <w:t>דומין</w:t>
      </w:r>
      <w:r w:rsidRPr="00C47CB0">
        <w:rPr>
          <w:rFonts w:cs="Arial"/>
          <w:sz w:val="28"/>
          <w:szCs w:val="28"/>
          <w:rtl/>
        </w:rPr>
        <w:t xml:space="preserve"> </w:t>
      </w:r>
      <w:r w:rsidRPr="00C47CB0">
        <w:rPr>
          <w:rFonts w:cs="Arial" w:hint="eastAsia"/>
          <w:sz w:val="28"/>
          <w:szCs w:val="28"/>
          <w:rtl/>
        </w:rPr>
        <w:t>לדלתות</w:t>
      </w:r>
      <w:r w:rsidRPr="00C47CB0">
        <w:rPr>
          <w:rFonts w:cs="Arial"/>
          <w:sz w:val="28"/>
          <w:szCs w:val="28"/>
          <w:rtl/>
        </w:rPr>
        <w:t xml:space="preserve"> </w:t>
      </w:r>
      <w:r w:rsidRPr="00C47CB0">
        <w:rPr>
          <w:rFonts w:cs="Arial" w:hint="eastAsia"/>
          <w:sz w:val="28"/>
          <w:szCs w:val="28"/>
          <w:rtl/>
        </w:rPr>
        <w:t>הבית</w:t>
      </w:r>
      <w:r w:rsidRPr="00C47CB0">
        <w:rPr>
          <w:rFonts w:cs="Arial"/>
          <w:sz w:val="28"/>
          <w:szCs w:val="28"/>
          <w:rtl/>
        </w:rPr>
        <w:t xml:space="preserve"> </w:t>
      </w:r>
      <w:r w:rsidRPr="00C47CB0">
        <w:rPr>
          <w:rFonts w:cs="Arial" w:hint="eastAsia"/>
          <w:sz w:val="28"/>
          <w:szCs w:val="28"/>
          <w:rtl/>
        </w:rPr>
        <w:t>לפי</w:t>
      </w:r>
      <w:r w:rsidRPr="00C47CB0">
        <w:rPr>
          <w:rFonts w:cs="Arial"/>
          <w:sz w:val="28"/>
          <w:szCs w:val="28"/>
          <w:rtl/>
        </w:rPr>
        <w:t xml:space="preserve"> </w:t>
      </w:r>
      <w:r w:rsidRPr="00C47CB0">
        <w:rPr>
          <w:rFonts w:cs="Arial" w:hint="eastAsia"/>
          <w:sz w:val="28"/>
          <w:szCs w:val="28"/>
          <w:rtl/>
        </w:rPr>
        <w:t>שאינן</w:t>
      </w:r>
      <w:r w:rsidRPr="00C47CB0">
        <w:rPr>
          <w:rFonts w:cs="Arial"/>
          <w:sz w:val="28"/>
          <w:szCs w:val="28"/>
          <w:rtl/>
        </w:rPr>
        <w:t xml:space="preserve"> </w:t>
      </w:r>
      <w:r w:rsidRPr="00C47CB0">
        <w:rPr>
          <w:rFonts w:cs="Arial" w:hint="eastAsia"/>
          <w:sz w:val="28"/>
          <w:szCs w:val="28"/>
          <w:rtl/>
        </w:rPr>
        <w:t>מן</w:t>
      </w:r>
      <w:r w:rsidRPr="00C47CB0">
        <w:rPr>
          <w:rFonts w:cs="Arial"/>
          <w:sz w:val="28"/>
          <w:szCs w:val="28"/>
          <w:rtl/>
        </w:rPr>
        <w:t xml:space="preserve"> </w:t>
      </w:r>
      <w:r w:rsidRPr="00C47CB0">
        <w:rPr>
          <w:rFonts w:cs="Arial" w:hint="eastAsia"/>
          <w:sz w:val="28"/>
          <w:szCs w:val="28"/>
          <w:rtl/>
        </w:rPr>
        <w:t>המוכן</w:t>
      </w:r>
      <w:r w:rsidRPr="00C47CB0">
        <w:rPr>
          <w:rFonts w:cs="Arial"/>
          <w:sz w:val="28"/>
          <w:szCs w:val="28"/>
          <w:rtl/>
        </w:rPr>
        <w:t>:</w:t>
      </w:r>
    </w:p>
    <w:p w14:paraId="2BA07BF7" w14:textId="779E418D" w:rsidR="00DF6F1C" w:rsidRPr="00C47CB0" w:rsidRDefault="00DF6F1C" w:rsidP="00DF6F1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E83565">
        <w:rPr>
          <w:rFonts w:cs="Arial" w:hint="cs"/>
          <w:sz w:val="16"/>
          <w:szCs w:val="16"/>
          <w:rtl/>
        </w:rPr>
        <w:t>הזכיר</w:t>
      </w:r>
      <w:r w:rsidRPr="00C47CB0">
        <w:rPr>
          <w:rFonts w:cs="Arial"/>
          <w:sz w:val="24"/>
          <w:szCs w:val="24"/>
          <w:rtl/>
        </w:rPr>
        <w:t xml:space="preserve"> </w:t>
      </w:r>
      <w:r w:rsidRPr="00C47CB0">
        <w:rPr>
          <w:rFonts w:cs="Arial" w:hint="eastAsia"/>
          <w:sz w:val="24"/>
          <w:szCs w:val="24"/>
          <w:rtl/>
        </w:rPr>
        <w:t>דלתות</w:t>
      </w:r>
      <w:r w:rsidRPr="00C47CB0">
        <w:rPr>
          <w:rFonts w:cs="Arial"/>
          <w:sz w:val="24"/>
          <w:szCs w:val="24"/>
          <w:rtl/>
        </w:rPr>
        <w:t xml:space="preserve"> </w:t>
      </w:r>
      <w:r w:rsidRPr="00C47CB0">
        <w:rPr>
          <w:rFonts w:cs="Arial" w:hint="eastAsia"/>
          <w:sz w:val="24"/>
          <w:szCs w:val="24"/>
          <w:rtl/>
        </w:rPr>
        <w:t>הבית</w:t>
      </w:r>
      <w:r w:rsidRPr="00C47CB0">
        <w:rPr>
          <w:rFonts w:cs="Arial"/>
          <w:sz w:val="24"/>
          <w:szCs w:val="24"/>
          <w:rtl/>
        </w:rPr>
        <w:t xml:space="preserve"> </w:t>
      </w:r>
      <w:r w:rsidRPr="00E83565">
        <w:rPr>
          <w:rFonts w:cs="Arial" w:hint="cs"/>
          <w:i/>
          <w:iCs/>
          <w:sz w:val="16"/>
          <w:szCs w:val="16"/>
          <w:rtl/>
        </w:rPr>
        <w:t>שאינם ניטלות</w:t>
      </w:r>
      <w:r>
        <w:rPr>
          <w:rFonts w:cs="Arial" w:hint="cs"/>
          <w:sz w:val="24"/>
          <w:szCs w:val="24"/>
          <w:rtl/>
        </w:rPr>
        <w:t xml:space="preserve"> </w:t>
      </w:r>
      <w:r w:rsidRPr="00C47CB0">
        <w:rPr>
          <w:rFonts w:cs="Arial" w:hint="eastAsia"/>
          <w:sz w:val="24"/>
          <w:szCs w:val="24"/>
          <w:rtl/>
        </w:rPr>
        <w:t>דרובה</w:t>
      </w:r>
      <w:r w:rsidRPr="00C47CB0">
        <w:rPr>
          <w:rFonts w:cs="Arial"/>
          <w:sz w:val="24"/>
          <w:szCs w:val="24"/>
          <w:rtl/>
        </w:rPr>
        <w:t xml:space="preserve"> </w:t>
      </w:r>
      <w:r w:rsidRPr="00E83565">
        <w:rPr>
          <w:rFonts w:cs="Arial" w:hint="cs"/>
          <w:i/>
          <w:iCs/>
          <w:sz w:val="16"/>
          <w:szCs w:val="16"/>
          <w:rtl/>
        </w:rPr>
        <w:t>להשמיע חידוש</w:t>
      </w:r>
      <w:r w:rsidRPr="0008761C">
        <w:rPr>
          <w:rFonts w:cs="Arial" w:hint="cs"/>
          <w:sz w:val="24"/>
          <w:szCs w:val="24"/>
          <w:rtl/>
        </w:rPr>
        <w:t>,</w:t>
      </w:r>
      <w:r w:rsidRPr="0008761C">
        <w:rPr>
          <w:rFonts w:cs="Arial"/>
          <w:sz w:val="24"/>
          <w:szCs w:val="24"/>
          <w:rtl/>
        </w:rPr>
        <w:t xml:space="preserve"> </w:t>
      </w:r>
      <w:r w:rsidRPr="00E83565">
        <w:rPr>
          <w:rFonts w:cs="Arial" w:hint="cs"/>
          <w:i/>
          <w:iCs/>
          <w:sz w:val="16"/>
          <w:szCs w:val="16"/>
          <w:rtl/>
        </w:rPr>
        <w:t>והזכיר</w:t>
      </w:r>
      <w:r>
        <w:rPr>
          <w:rFonts w:cs="Arial" w:hint="cs"/>
          <w:sz w:val="24"/>
          <w:szCs w:val="24"/>
          <w:rtl/>
        </w:rPr>
        <w:t xml:space="preserve"> </w:t>
      </w:r>
      <w:r w:rsidRPr="00BB1A46">
        <w:rPr>
          <w:rFonts w:cs="Arial" w:hint="cs"/>
          <w:b/>
          <w:bCs/>
          <w:sz w:val="24"/>
          <w:szCs w:val="24"/>
          <w:rtl/>
        </w:rPr>
        <w:t>דלתות</w:t>
      </w:r>
      <w:r w:rsidRPr="0008761C">
        <w:rPr>
          <w:rFonts w:cs="Arial"/>
          <w:sz w:val="24"/>
          <w:szCs w:val="24"/>
          <w:rtl/>
        </w:rPr>
        <w:t xml:space="preserve"> </w:t>
      </w:r>
      <w:r w:rsidRPr="00C47CB0">
        <w:rPr>
          <w:rFonts w:cs="Arial" w:hint="eastAsia"/>
          <w:sz w:val="24"/>
          <w:szCs w:val="24"/>
          <w:rtl/>
        </w:rPr>
        <w:t>הכלים</w:t>
      </w:r>
      <w:r w:rsidRPr="00C47CB0">
        <w:rPr>
          <w:rFonts w:cs="Arial"/>
          <w:sz w:val="24"/>
          <w:szCs w:val="24"/>
          <w:rtl/>
        </w:rPr>
        <w:t xml:space="preserve"> </w:t>
      </w:r>
      <w:r w:rsidRPr="00BB1A46">
        <w:rPr>
          <w:rFonts w:cs="Arial" w:hint="cs"/>
          <w:b/>
          <w:bCs/>
          <w:sz w:val="24"/>
          <w:szCs w:val="24"/>
          <w:rtl/>
        </w:rPr>
        <w:t>שניטלות</w:t>
      </w:r>
      <w:r>
        <w:rPr>
          <w:rFonts w:cs="Arial" w:hint="cs"/>
          <w:sz w:val="24"/>
          <w:szCs w:val="24"/>
          <w:rtl/>
        </w:rPr>
        <w:t xml:space="preserve"> </w:t>
      </w:r>
      <w:r w:rsidRPr="00C47CB0">
        <w:rPr>
          <w:rFonts w:cs="Arial" w:hint="eastAsia"/>
          <w:sz w:val="24"/>
          <w:szCs w:val="24"/>
          <w:rtl/>
        </w:rPr>
        <w:t>דרובן</w:t>
      </w:r>
      <w:r w:rsidRPr="00E83565">
        <w:rPr>
          <w:rFonts w:cs="Arial" w:hint="cs"/>
          <w:i/>
          <w:iCs/>
          <w:sz w:val="16"/>
          <w:szCs w:val="16"/>
          <w:rtl/>
        </w:rPr>
        <w:t xml:space="preserve"> להשמיע חידוש</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דלתות</w:t>
      </w:r>
      <w:r w:rsidRPr="00C47CB0">
        <w:rPr>
          <w:rFonts w:cs="Arial"/>
          <w:sz w:val="24"/>
          <w:szCs w:val="24"/>
          <w:rtl/>
        </w:rPr>
        <w:t xml:space="preserve"> </w:t>
      </w:r>
      <w:r w:rsidRPr="00C47CB0">
        <w:rPr>
          <w:rFonts w:cs="Arial" w:hint="eastAsia"/>
          <w:sz w:val="24"/>
          <w:szCs w:val="24"/>
          <w:rtl/>
        </w:rPr>
        <w:t>הבית</w:t>
      </w:r>
      <w:r w:rsidRPr="00C47CB0">
        <w:rPr>
          <w:rFonts w:cs="Arial"/>
          <w:sz w:val="24"/>
          <w:szCs w:val="24"/>
          <w:rtl/>
        </w:rPr>
        <w:t xml:space="preserve"> </w:t>
      </w:r>
      <w:r w:rsidRPr="00C47CB0">
        <w:rPr>
          <w:rFonts w:cs="Arial" w:hint="eastAsia"/>
          <w:sz w:val="24"/>
          <w:szCs w:val="24"/>
          <w:rtl/>
        </w:rPr>
        <w:t>דרובה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שנתפרקו</w:t>
      </w:r>
      <w:r w:rsidRPr="00C47CB0">
        <w:rPr>
          <w:rFonts w:cs="Arial"/>
          <w:sz w:val="24"/>
          <w:szCs w:val="24"/>
          <w:rtl/>
        </w:rPr>
        <w:t xml:space="preserve"> </w:t>
      </w:r>
      <w:r w:rsidRPr="00C47CB0">
        <w:rPr>
          <w:rFonts w:cs="Arial" w:hint="eastAsia"/>
          <w:sz w:val="24"/>
          <w:szCs w:val="24"/>
          <w:rtl/>
        </w:rPr>
        <w:t>מערב</w:t>
      </w:r>
      <w:r w:rsidRPr="00C47CB0">
        <w:rPr>
          <w:rFonts w:cs="Arial"/>
          <w:sz w:val="24"/>
          <w:szCs w:val="24"/>
          <w:rtl/>
        </w:rPr>
        <w:t xml:space="preserve"> </w:t>
      </w:r>
      <w:r w:rsidRPr="00C47CB0">
        <w:rPr>
          <w:rFonts w:cs="Arial" w:hint="eastAsia"/>
          <w:sz w:val="24"/>
          <w:szCs w:val="24"/>
          <w:rtl/>
        </w:rPr>
        <w:t>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לטלטלן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דלתות</w:t>
      </w:r>
      <w:r w:rsidRPr="00C47CB0">
        <w:rPr>
          <w:rFonts w:cs="Arial"/>
          <w:sz w:val="24"/>
          <w:szCs w:val="24"/>
          <w:rtl/>
        </w:rPr>
        <w:t xml:space="preserve"> </w:t>
      </w:r>
      <w:r w:rsidRPr="00C47CB0">
        <w:rPr>
          <w:rFonts w:cs="Arial" w:hint="eastAsia"/>
          <w:sz w:val="24"/>
          <w:szCs w:val="24"/>
          <w:rtl/>
        </w:rPr>
        <w:t>הכלים</w:t>
      </w:r>
      <w:r w:rsidRPr="00C47CB0">
        <w:rPr>
          <w:rFonts w:cs="Arial"/>
          <w:sz w:val="24"/>
          <w:szCs w:val="24"/>
          <w:rtl/>
        </w:rPr>
        <w:t xml:space="preserve"> </w:t>
      </w:r>
      <w:r w:rsidRPr="00C47CB0">
        <w:rPr>
          <w:rFonts w:cs="Arial" w:hint="eastAsia"/>
          <w:sz w:val="24"/>
          <w:szCs w:val="24"/>
          <w:rtl/>
        </w:rPr>
        <w:t>דרובה</w:t>
      </w:r>
      <w:r w:rsidRPr="0008761C">
        <w:rPr>
          <w:rFonts w:cs="Arial" w:hint="cs"/>
          <w:sz w:val="24"/>
          <w:szCs w:val="24"/>
          <w:rtl/>
        </w:rPr>
        <w:t>.</w:t>
      </w:r>
      <w:r w:rsidRPr="00C47CB0">
        <w:rPr>
          <w:rFonts w:cs="Arial"/>
          <w:sz w:val="24"/>
          <w:szCs w:val="24"/>
          <w:rtl/>
        </w:rPr>
        <w:t xml:space="preserve"> שאף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שנתפרקו</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ניטלין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BB1A46">
        <w:rPr>
          <w:rFonts w:cs="Arial" w:hint="cs"/>
          <w:b/>
          <w:bCs/>
          <w:sz w:val="28"/>
          <w:szCs w:val="28"/>
          <w:rtl/>
        </w:rPr>
        <w:t>תנן</w:t>
      </w:r>
      <w:r w:rsidRPr="00BB1A46">
        <w:rPr>
          <w:rFonts w:cs="Arial" w:hint="cs"/>
          <w:b/>
          <w:bCs/>
          <w:sz w:val="24"/>
          <w:szCs w:val="24"/>
          <w:rtl/>
        </w:rPr>
        <w:t>, שאינן</w:t>
      </w:r>
      <w:r w:rsidRPr="00BB1A46">
        <w:rPr>
          <w:rFonts w:cs="Arial"/>
          <w:b/>
          <w:bCs/>
          <w:sz w:val="24"/>
          <w:szCs w:val="24"/>
          <w:rtl/>
        </w:rPr>
        <w:t xml:space="preserve"> </w:t>
      </w:r>
      <w:r w:rsidRPr="00BB1A46">
        <w:rPr>
          <w:rFonts w:cs="Arial" w:hint="cs"/>
          <w:b/>
          <w:bCs/>
          <w:sz w:val="24"/>
          <w:szCs w:val="24"/>
          <w:rtl/>
        </w:rPr>
        <w:t>דומין</w:t>
      </w:r>
      <w:r w:rsidRPr="00BB1A46">
        <w:rPr>
          <w:rFonts w:cs="Arial"/>
          <w:b/>
          <w:bCs/>
          <w:sz w:val="24"/>
          <w:szCs w:val="24"/>
          <w:rtl/>
        </w:rPr>
        <w:t xml:space="preserve"> </w:t>
      </w:r>
      <w:r w:rsidRPr="00BB1A46">
        <w:rPr>
          <w:rFonts w:cs="Arial" w:hint="cs"/>
          <w:b/>
          <w:bCs/>
          <w:sz w:val="24"/>
          <w:szCs w:val="24"/>
          <w:rtl/>
        </w:rPr>
        <w:t>לדלתות</w:t>
      </w:r>
      <w:r w:rsidRPr="00BB1A46">
        <w:rPr>
          <w:rFonts w:cs="Arial"/>
          <w:b/>
          <w:bCs/>
          <w:sz w:val="24"/>
          <w:szCs w:val="24"/>
          <w:rtl/>
        </w:rPr>
        <w:t xml:space="preserve"> </w:t>
      </w:r>
      <w:r w:rsidRPr="00BB1A46">
        <w:rPr>
          <w:rFonts w:cs="Arial" w:hint="cs"/>
          <w:b/>
          <w:bCs/>
          <w:sz w:val="24"/>
          <w:szCs w:val="24"/>
          <w:rtl/>
        </w:rPr>
        <w:t>הבית</w:t>
      </w:r>
      <w:r w:rsidRPr="0008761C">
        <w:rPr>
          <w:rFonts w:cs="Arial"/>
          <w:sz w:val="24"/>
          <w:szCs w:val="24"/>
          <w:rtl/>
        </w:rPr>
        <w:t xml:space="preserve"> </w:t>
      </w:r>
      <w:r w:rsidRPr="00C47CB0">
        <w:rPr>
          <w:rFonts w:cs="Arial" w:hint="eastAsia"/>
          <w:sz w:val="24"/>
          <w:szCs w:val="24"/>
          <w:rtl/>
        </w:rPr>
        <w:t>לפי</w:t>
      </w:r>
      <w:r w:rsidRPr="00C47CB0">
        <w:rPr>
          <w:rFonts w:cs="Arial"/>
          <w:sz w:val="24"/>
          <w:szCs w:val="24"/>
          <w:rtl/>
        </w:rPr>
        <w:t xml:space="preserve"> </w:t>
      </w:r>
      <w:r w:rsidRPr="00C47CB0">
        <w:rPr>
          <w:rFonts w:cs="Arial" w:hint="eastAsia"/>
          <w:sz w:val="24"/>
          <w:szCs w:val="24"/>
          <w:rtl/>
        </w:rPr>
        <w:t>שאינן</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המוכן</w:t>
      </w:r>
      <w:r w:rsidRPr="00C47CB0">
        <w:rPr>
          <w:rFonts w:cs="Arial"/>
          <w:sz w:val="24"/>
          <w:szCs w:val="24"/>
          <w:rtl/>
        </w:rPr>
        <w:t xml:space="preserve">. </w:t>
      </w:r>
      <w:r w:rsidRPr="00BB1A46">
        <w:rPr>
          <w:rFonts w:cs="Arial" w:hint="cs"/>
          <w:b/>
          <w:bCs/>
          <w:sz w:val="24"/>
          <w:szCs w:val="24"/>
          <w:rtl/>
        </w:rPr>
        <w:t>מאי שאינן</w:t>
      </w:r>
      <w:r w:rsidRPr="00BB1A46">
        <w:rPr>
          <w:rFonts w:cs="Arial"/>
          <w:b/>
          <w:bCs/>
          <w:sz w:val="24"/>
          <w:szCs w:val="24"/>
          <w:rtl/>
        </w:rPr>
        <w:t xml:space="preserve"> </w:t>
      </w:r>
      <w:r w:rsidRPr="00BB1A46">
        <w:rPr>
          <w:rFonts w:cs="Arial" w:hint="cs"/>
          <w:b/>
          <w:bCs/>
          <w:sz w:val="24"/>
          <w:szCs w:val="24"/>
          <w:rtl/>
        </w:rPr>
        <w:t>מן</w:t>
      </w:r>
      <w:r w:rsidRPr="00BB1A46">
        <w:rPr>
          <w:rFonts w:cs="Arial"/>
          <w:b/>
          <w:bCs/>
          <w:sz w:val="24"/>
          <w:szCs w:val="24"/>
          <w:rtl/>
        </w:rPr>
        <w:t xml:space="preserve"> </w:t>
      </w:r>
      <w:r w:rsidRPr="00BB1A46">
        <w:rPr>
          <w:rFonts w:cs="Arial" w:hint="cs"/>
          <w:b/>
          <w:bCs/>
          <w:sz w:val="24"/>
          <w:szCs w:val="24"/>
          <w:rtl/>
        </w:rPr>
        <w:t>המוכן?</w:t>
      </w:r>
      <w:r w:rsidRPr="00BB1A46">
        <w:rPr>
          <w:rFonts w:cs="Arial"/>
          <w:b/>
          <w:bCs/>
          <w:sz w:val="24"/>
          <w:szCs w:val="24"/>
          <w:rtl/>
        </w:rPr>
        <w:t xml:space="preserve"> </w:t>
      </w:r>
      <w:r w:rsidRPr="00BB1A46">
        <w:rPr>
          <w:rFonts w:cs="Arial" w:hint="cs"/>
          <w:b/>
          <w:bCs/>
          <w:sz w:val="24"/>
          <w:szCs w:val="24"/>
          <w:rtl/>
        </w:rPr>
        <w:t>שאין</w:t>
      </w:r>
      <w:r w:rsidRPr="0008761C">
        <w:rPr>
          <w:rFonts w:cs="Arial"/>
          <w:sz w:val="24"/>
          <w:szCs w:val="24"/>
          <w:rtl/>
        </w:rPr>
        <w:t xml:space="preserve"> </w:t>
      </w:r>
      <w:r w:rsidRPr="00C47CB0">
        <w:rPr>
          <w:rFonts w:cs="Arial" w:hint="eastAsia"/>
          <w:sz w:val="24"/>
          <w:szCs w:val="24"/>
          <w:rtl/>
        </w:rPr>
        <w:t>תשמישן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קרקע</w:t>
      </w:r>
      <w:r w:rsidRPr="00C47CB0">
        <w:rPr>
          <w:rFonts w:cs="Arial"/>
          <w:b/>
          <w:bCs/>
          <w:sz w:val="24"/>
          <w:szCs w:val="24"/>
          <w:rtl/>
        </w:rPr>
        <w:t xml:space="preserve">. </w:t>
      </w:r>
      <w:r w:rsidRPr="00BB1A46">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בראשונה</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הכלים</w:t>
      </w:r>
      <w:r w:rsidRPr="00C47CB0">
        <w:rPr>
          <w:rFonts w:cs="Arial"/>
          <w:sz w:val="24"/>
          <w:szCs w:val="24"/>
          <w:rtl/>
        </w:rPr>
        <w:t xml:space="preserve"> </w:t>
      </w:r>
      <w:r w:rsidRPr="00C47CB0">
        <w:rPr>
          <w:rFonts w:cs="Arial" w:hint="eastAsia"/>
          <w:sz w:val="24"/>
          <w:szCs w:val="24"/>
          <w:rtl/>
        </w:rPr>
        <w:t>ניטלין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שנחשדו</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מחללין</w:t>
      </w:r>
      <w:r w:rsidRPr="00C47CB0">
        <w:rPr>
          <w:rFonts w:cs="Arial"/>
          <w:sz w:val="24"/>
          <w:szCs w:val="24"/>
          <w:rtl/>
        </w:rPr>
        <w:t xml:space="preserve"> </w:t>
      </w:r>
      <w:r w:rsidRPr="00C47CB0">
        <w:rPr>
          <w:rFonts w:cs="Arial" w:hint="eastAsia"/>
          <w:sz w:val="24"/>
          <w:szCs w:val="24"/>
          <w:rtl/>
        </w:rPr>
        <w:t>ימים</w:t>
      </w:r>
      <w:r w:rsidRPr="00C47CB0">
        <w:rPr>
          <w:rFonts w:cs="Arial"/>
          <w:sz w:val="24"/>
          <w:szCs w:val="24"/>
          <w:rtl/>
        </w:rPr>
        <w:t xml:space="preserve"> </w:t>
      </w:r>
      <w:r w:rsidRPr="00C47CB0">
        <w:rPr>
          <w:rFonts w:cs="Arial" w:hint="eastAsia"/>
          <w:sz w:val="24"/>
          <w:szCs w:val="24"/>
          <w:rtl/>
        </w:rPr>
        <w:t>טובים</w:t>
      </w:r>
      <w:r w:rsidRPr="00C47CB0">
        <w:rPr>
          <w:rFonts w:cs="Arial"/>
          <w:sz w:val="24"/>
          <w:szCs w:val="24"/>
          <w:rtl/>
        </w:rPr>
        <w:t xml:space="preserve"> </w:t>
      </w:r>
      <w:r w:rsidRPr="00C47CB0">
        <w:rPr>
          <w:rFonts w:cs="Arial" w:hint="eastAsia"/>
          <w:sz w:val="24"/>
          <w:szCs w:val="24"/>
          <w:rtl/>
        </w:rPr>
        <w:t>ושבתות</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נחמיה</w:t>
      </w:r>
      <w:r w:rsidRPr="00C47CB0">
        <w:rPr>
          <w:rFonts w:cs="Arial"/>
          <w:sz w:val="24"/>
          <w:szCs w:val="24"/>
          <w:rtl/>
        </w:rPr>
        <w:t xml:space="preserve"> </w:t>
      </w:r>
      <w:r w:rsidRPr="00C47CB0">
        <w:rPr>
          <w:rFonts w:cs="Arial" w:hint="eastAsia"/>
          <w:sz w:val="24"/>
          <w:szCs w:val="24"/>
          <w:rtl/>
        </w:rPr>
        <w:t>יג</w:t>
      </w:r>
      <w:r w:rsidRPr="00C47CB0">
        <w:rPr>
          <w:rFonts w:cs="Arial"/>
          <w:sz w:val="24"/>
          <w:szCs w:val="24"/>
          <w:rtl/>
        </w:rPr>
        <w:t xml:space="preserve"> </w:t>
      </w:r>
      <w:r w:rsidRPr="00C47CB0">
        <w:rPr>
          <w:rFonts w:cs="Arial" w:hint="eastAsia"/>
          <w:sz w:val="24"/>
          <w:szCs w:val="24"/>
          <w:rtl/>
        </w:rPr>
        <w:t>טו</w:t>
      </w:r>
      <w:r w:rsidRPr="00C47CB0">
        <w:rPr>
          <w:rFonts w:cs="Arial"/>
          <w:sz w:val="24"/>
          <w:szCs w:val="24"/>
          <w:rtl/>
        </w:rPr>
        <w:t xml:space="preserve">] </w:t>
      </w:r>
      <w:r w:rsidRPr="00C47CB0">
        <w:rPr>
          <w:rFonts w:cs="Arial" w:hint="eastAsia"/>
          <w:sz w:val="24"/>
          <w:szCs w:val="24"/>
          <w:rtl/>
        </w:rPr>
        <w:t>בימים</w:t>
      </w:r>
      <w:r w:rsidRPr="00C47CB0">
        <w:rPr>
          <w:rFonts w:cs="Arial"/>
          <w:sz w:val="24"/>
          <w:szCs w:val="24"/>
          <w:rtl/>
        </w:rPr>
        <w:t xml:space="preserve"> </w:t>
      </w:r>
      <w:r w:rsidRPr="00C47CB0">
        <w:rPr>
          <w:rFonts w:cs="Arial" w:hint="eastAsia"/>
          <w:sz w:val="24"/>
          <w:szCs w:val="24"/>
          <w:rtl/>
        </w:rPr>
        <w:t>ההמה</w:t>
      </w:r>
      <w:r w:rsidRPr="00C47CB0">
        <w:rPr>
          <w:rFonts w:cs="Arial"/>
          <w:sz w:val="24"/>
          <w:szCs w:val="24"/>
          <w:rtl/>
        </w:rPr>
        <w:t xml:space="preserve"> </w:t>
      </w:r>
      <w:r w:rsidRPr="00C47CB0">
        <w:rPr>
          <w:rFonts w:cs="Arial" w:hint="eastAsia"/>
          <w:sz w:val="24"/>
          <w:szCs w:val="24"/>
          <w:rtl/>
        </w:rPr>
        <w:t>ראיתי</w:t>
      </w:r>
      <w:r w:rsidRPr="00C47CB0">
        <w:rPr>
          <w:rFonts w:cs="Arial"/>
          <w:sz w:val="24"/>
          <w:szCs w:val="24"/>
          <w:rtl/>
        </w:rPr>
        <w:t xml:space="preserve"> </w:t>
      </w:r>
      <w:r w:rsidRPr="00C47CB0">
        <w:rPr>
          <w:rFonts w:cs="Arial" w:hint="eastAsia"/>
          <w:sz w:val="24"/>
          <w:szCs w:val="24"/>
          <w:rtl/>
        </w:rPr>
        <w:t>ביהודה</w:t>
      </w:r>
      <w:r w:rsidRPr="00C47CB0">
        <w:rPr>
          <w:rFonts w:cs="Arial"/>
          <w:sz w:val="24"/>
          <w:szCs w:val="24"/>
          <w:rtl/>
        </w:rPr>
        <w:t xml:space="preserve"> </w:t>
      </w:r>
      <w:r w:rsidRPr="00C47CB0">
        <w:rPr>
          <w:rFonts w:cs="Arial" w:hint="eastAsia"/>
          <w:sz w:val="24"/>
          <w:szCs w:val="24"/>
          <w:rtl/>
        </w:rPr>
        <w:t>דורכים</w:t>
      </w:r>
      <w:r w:rsidRPr="00C47CB0">
        <w:rPr>
          <w:rFonts w:cs="Arial"/>
          <w:sz w:val="24"/>
          <w:szCs w:val="24"/>
          <w:rtl/>
        </w:rPr>
        <w:t xml:space="preserve"> </w:t>
      </w:r>
      <w:r w:rsidRPr="00C47CB0">
        <w:rPr>
          <w:rFonts w:cs="Arial" w:hint="eastAsia"/>
          <w:sz w:val="24"/>
          <w:szCs w:val="24"/>
          <w:rtl/>
        </w:rPr>
        <w:t>גיתות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ועומסים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החמורים</w:t>
      </w:r>
      <w:r w:rsidRPr="00C47CB0">
        <w:rPr>
          <w:rFonts w:cs="Arial"/>
          <w:sz w:val="24"/>
          <w:szCs w:val="24"/>
          <w:rtl/>
        </w:rPr>
        <w:t xml:space="preserve"> </w:t>
      </w:r>
      <w:r w:rsidRPr="00C47CB0">
        <w:rPr>
          <w:rFonts w:cs="Arial" w:hint="eastAsia"/>
          <w:sz w:val="24"/>
          <w:szCs w:val="24"/>
          <w:rtl/>
        </w:rPr>
        <w:t>וגו</w:t>
      </w:r>
      <w:r w:rsidRPr="00C47CB0">
        <w:rPr>
          <w:rFonts w:cs="Arial"/>
          <w:sz w:val="24"/>
          <w:szCs w:val="24"/>
          <w:rtl/>
        </w:rPr>
        <w:t xml:space="preserve">'. </w:t>
      </w:r>
      <w:r w:rsidRPr="0008761C">
        <w:rPr>
          <w:rFonts w:cs="Arial" w:hint="cs"/>
          <w:sz w:val="24"/>
          <w:szCs w:val="24"/>
          <w:rtl/>
        </w:rPr>
        <w:t>אסרו</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שנגדרו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מתירין</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והולכין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שהתירו</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המסר</w:t>
      </w:r>
      <w:r w:rsidRPr="00C47CB0">
        <w:rPr>
          <w:rFonts w:cs="Arial"/>
          <w:sz w:val="24"/>
          <w:szCs w:val="24"/>
          <w:rtl/>
        </w:rPr>
        <w:t xml:space="preserve"> </w:t>
      </w:r>
      <w:r w:rsidRPr="00C47CB0">
        <w:rPr>
          <w:rFonts w:cs="Arial" w:hint="eastAsia"/>
          <w:sz w:val="24"/>
          <w:szCs w:val="24"/>
          <w:rtl/>
        </w:rPr>
        <w:t>הגדול</w:t>
      </w:r>
      <w:r w:rsidRPr="00C47CB0">
        <w:rPr>
          <w:rFonts w:cs="Arial"/>
          <w:sz w:val="24"/>
          <w:szCs w:val="24"/>
          <w:rtl/>
        </w:rPr>
        <w:t xml:space="preserve"> </w:t>
      </w:r>
      <w:r w:rsidRPr="00C47CB0">
        <w:rPr>
          <w:rFonts w:cs="Arial" w:hint="eastAsia"/>
          <w:sz w:val="24"/>
          <w:szCs w:val="24"/>
          <w:rtl/>
        </w:rPr>
        <w:t>ויתד</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מחרישה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הציפרין</w:t>
      </w:r>
      <w:r>
        <w:rPr>
          <w:rFonts w:cs="Arial" w:hint="cs"/>
          <w:sz w:val="24"/>
          <w:szCs w:val="24"/>
          <w:rtl/>
        </w:rPr>
        <w:t xml:space="preserve"> </w:t>
      </w:r>
      <w:r w:rsidRPr="00E83565">
        <w:rPr>
          <w:rFonts w:cs="Arial" w:hint="cs"/>
          <w:i/>
          <w:iCs/>
          <w:sz w:val="16"/>
          <w:szCs w:val="16"/>
          <w:rtl/>
        </w:rPr>
        <w:t>ציפורן לחרוט</w:t>
      </w:r>
      <w:r>
        <w:rPr>
          <w:rFonts w:cs="Arial" w:hint="cs"/>
          <w:i/>
          <w:iCs/>
          <w:sz w:val="16"/>
          <w:szCs w:val="16"/>
          <w:rtl/>
        </w:rPr>
        <w:t xml:space="preserve"> שמקפיד עליה לכתיבה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רבן</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גמליאל</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b/>
          <w:bCs/>
          <w:sz w:val="24"/>
          <w:szCs w:val="24"/>
          <w:rtl/>
        </w:rPr>
        <w:t>אף</w:t>
      </w:r>
      <w:r w:rsidRPr="00C47CB0">
        <w:rPr>
          <w:rFonts w:cs="Arial"/>
          <w:b/>
          <w:bCs/>
          <w:sz w:val="24"/>
          <w:szCs w:val="24"/>
          <w:rtl/>
        </w:rPr>
        <w:t xml:space="preserve"> </w:t>
      </w:r>
      <w:r w:rsidRPr="00C47CB0">
        <w:rPr>
          <w:rFonts w:cs="Arial" w:hint="eastAsia"/>
          <w:b/>
          <w:bCs/>
          <w:sz w:val="24"/>
          <w:szCs w:val="24"/>
          <w:rtl/>
        </w:rPr>
        <w:t>ההוגין</w:t>
      </w:r>
      <w:r w:rsidRPr="0036376D">
        <w:rPr>
          <w:rFonts w:cs="Arial" w:hint="cs"/>
          <w:sz w:val="24"/>
          <w:szCs w:val="24"/>
          <w:rtl/>
        </w:rPr>
        <w:t xml:space="preserve"> </w:t>
      </w:r>
      <w:r w:rsidRPr="00D315AB">
        <w:rPr>
          <w:rFonts w:cs="Arial" w:hint="cs"/>
          <w:sz w:val="16"/>
          <w:szCs w:val="16"/>
          <w:rtl/>
        </w:rPr>
        <w:t>עוגן ספינה</w:t>
      </w:r>
      <w:r w:rsidRPr="00C47CB0">
        <w:rPr>
          <w:rFonts w:cs="Arial"/>
          <w:sz w:val="24"/>
          <w:szCs w:val="24"/>
          <w:rtl/>
        </w:rPr>
        <w:t xml:space="preserve"> </w:t>
      </w:r>
      <w:r w:rsidRPr="00C47CB0">
        <w:rPr>
          <w:rFonts w:cs="Arial" w:hint="eastAsia"/>
          <w:sz w:val="24"/>
          <w:szCs w:val="24"/>
          <w:rtl/>
        </w:rPr>
        <w:t>מדוכה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שום</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אותה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אותה</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מדוכה</w:t>
      </w:r>
      <w:r w:rsidRPr="00C47CB0">
        <w:rPr>
          <w:rFonts w:cs="Arial"/>
          <w:sz w:val="24"/>
          <w:szCs w:val="24"/>
          <w:rtl/>
        </w:rPr>
        <w:t xml:space="preserve"> </w:t>
      </w:r>
      <w:r w:rsidRPr="00C47CB0">
        <w:rPr>
          <w:rFonts w:cs="Arial" w:hint="eastAsia"/>
          <w:sz w:val="24"/>
          <w:szCs w:val="24"/>
          <w:rtl/>
        </w:rPr>
        <w:t>קטנה</w:t>
      </w:r>
      <w:r w:rsidRPr="00C47CB0">
        <w:rPr>
          <w:rFonts w:cs="Arial"/>
          <w:sz w:val="24"/>
          <w:szCs w:val="24"/>
          <w:rtl/>
        </w:rPr>
        <w:t xml:space="preserve"> </w:t>
      </w:r>
      <w:r w:rsidRPr="0008761C">
        <w:rPr>
          <w:rFonts w:cs="Arial" w:hint="cs"/>
          <w:sz w:val="24"/>
          <w:szCs w:val="24"/>
          <w:rtl/>
        </w:rPr>
        <w:t>הניתנת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השלחן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כקערה</w:t>
      </w:r>
      <w:r w:rsidRPr="00C47CB0">
        <w:rPr>
          <w:rFonts w:cs="Arial"/>
          <w:sz w:val="24"/>
          <w:szCs w:val="24"/>
          <w:rtl/>
        </w:rPr>
        <w:t xml:space="preserve"> </w:t>
      </w:r>
      <w:r w:rsidRPr="00C47CB0">
        <w:rPr>
          <w:rFonts w:cs="Arial" w:hint="eastAsia"/>
          <w:sz w:val="24"/>
          <w:szCs w:val="24"/>
          <w:rtl/>
        </w:rPr>
        <w:t>ומטלטלין</w:t>
      </w:r>
      <w:r w:rsidRPr="00C47CB0">
        <w:rPr>
          <w:rFonts w:cs="Arial"/>
          <w:sz w:val="24"/>
          <w:szCs w:val="24"/>
          <w:rtl/>
        </w:rPr>
        <w:t xml:space="preserve"> </w:t>
      </w:r>
      <w:r w:rsidRPr="00C47CB0">
        <w:rPr>
          <w:rFonts w:cs="Arial" w:hint="eastAsia"/>
          <w:sz w:val="24"/>
          <w:szCs w:val="24"/>
          <w:rtl/>
        </w:rPr>
        <w:t>אותה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BB1A46">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BB1A46">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 xml:space="preserve">. </w:t>
      </w:r>
      <w:r w:rsidRPr="00BB1A46">
        <w:rPr>
          <w:rFonts w:cs="Arial" w:hint="cs"/>
          <w:b/>
          <w:bCs/>
          <w:sz w:val="24"/>
          <w:szCs w:val="24"/>
          <w:rtl/>
        </w:rPr>
        <w:t>המשנה שאמרה שצריך שיהיה במדוכה שום כדי שיהיה מותר לטלטלה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קודם</w:t>
      </w:r>
      <w:r w:rsidRPr="00C47CB0">
        <w:rPr>
          <w:rFonts w:cs="Arial"/>
          <w:sz w:val="24"/>
          <w:szCs w:val="24"/>
          <w:rtl/>
        </w:rPr>
        <w:t xml:space="preserve"> </w:t>
      </w:r>
      <w:r w:rsidRPr="00C47CB0">
        <w:rPr>
          <w:rFonts w:cs="Arial" w:hint="eastAsia"/>
          <w:sz w:val="24"/>
          <w:szCs w:val="24"/>
          <w:rtl/>
        </w:rPr>
        <w:t>להתרת</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BB1A46">
        <w:rPr>
          <w:rFonts w:cs="Arial" w:hint="cs"/>
          <w:b/>
          <w:bCs/>
          <w:sz w:val="24"/>
          <w:szCs w:val="24"/>
          <w:rtl/>
        </w:rPr>
        <w:t>נשנת</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קלוסטרא</w:t>
      </w:r>
      <w:r w:rsidRPr="00C47CB0">
        <w:rPr>
          <w:rFonts w:cs="Arial"/>
          <w:sz w:val="24"/>
          <w:szCs w:val="24"/>
          <w:rtl/>
        </w:rPr>
        <w:t xml:space="preserve"> </w:t>
      </w:r>
      <w:r w:rsidRPr="00D315AB">
        <w:rPr>
          <w:rFonts w:cs="Arial" w:hint="cs"/>
          <w:i/>
          <w:iCs/>
          <w:sz w:val="16"/>
          <w:szCs w:val="16"/>
          <w:rtl/>
        </w:rPr>
        <w:t>קרש המשמש לבריח שראשו עב וראוי לדוך בו</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שומטה</w:t>
      </w:r>
      <w:r w:rsidRPr="00C47CB0">
        <w:rPr>
          <w:rFonts w:cs="Arial"/>
          <w:sz w:val="24"/>
          <w:szCs w:val="24"/>
          <w:rtl/>
        </w:rPr>
        <w:t xml:space="preserve"> </w:t>
      </w:r>
      <w:r w:rsidRPr="00C47CB0">
        <w:rPr>
          <w:rFonts w:cs="Arial" w:hint="eastAsia"/>
          <w:sz w:val="24"/>
          <w:szCs w:val="24"/>
          <w:rtl/>
        </w:rPr>
        <w:t>מפתח</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ותולה</w:t>
      </w:r>
      <w:r w:rsidRPr="00C47CB0">
        <w:rPr>
          <w:rFonts w:cs="Arial"/>
          <w:sz w:val="24"/>
          <w:szCs w:val="24"/>
          <w:rtl/>
        </w:rPr>
        <w:t xml:space="preserve"> </w:t>
      </w:r>
      <w:r w:rsidRPr="00C47CB0">
        <w:rPr>
          <w:rFonts w:cs="Arial" w:hint="eastAsia"/>
          <w:sz w:val="24"/>
          <w:szCs w:val="24"/>
          <w:rtl/>
        </w:rPr>
        <w:t>בחבירו</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 xml:space="preserve">, </w:t>
      </w:r>
      <w:r w:rsidRPr="00BB1A46">
        <w:rPr>
          <w:rFonts w:cs="Arial" w:hint="cs"/>
          <w:b/>
          <w:bCs/>
          <w:sz w:val="24"/>
          <w:szCs w:val="24"/>
          <w:rtl/>
        </w:rPr>
        <w:t>אבל אסור לטלטלה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טרפון</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ככל</w:t>
      </w:r>
      <w:r w:rsidRPr="00C47CB0">
        <w:rPr>
          <w:rFonts w:cs="Arial"/>
          <w:sz w:val="24"/>
          <w:szCs w:val="24"/>
          <w:rtl/>
        </w:rPr>
        <w:t xml:space="preserve"> </w:t>
      </w:r>
      <w:r w:rsidRPr="00C47CB0">
        <w:rPr>
          <w:rFonts w:cs="Arial" w:hint="eastAsia"/>
          <w:sz w:val="24"/>
          <w:szCs w:val="24"/>
          <w:rtl/>
        </w:rPr>
        <w:t>הכלים</w:t>
      </w:r>
      <w:r w:rsidRPr="00C47CB0">
        <w:rPr>
          <w:rFonts w:cs="Arial"/>
          <w:sz w:val="24"/>
          <w:szCs w:val="24"/>
          <w:rtl/>
        </w:rPr>
        <w:t xml:space="preserve"> </w:t>
      </w:r>
      <w:r w:rsidRPr="00C47CB0">
        <w:rPr>
          <w:rFonts w:cs="Arial" w:hint="eastAsia"/>
          <w:sz w:val="24"/>
          <w:szCs w:val="24"/>
          <w:rtl/>
        </w:rPr>
        <w:t>ומיטלטלת</w:t>
      </w:r>
      <w:r w:rsidRPr="00C47CB0">
        <w:rPr>
          <w:rFonts w:cs="Arial"/>
          <w:sz w:val="24"/>
          <w:szCs w:val="24"/>
          <w:rtl/>
        </w:rPr>
        <w:t xml:space="preserve"> </w:t>
      </w:r>
      <w:r w:rsidRPr="00C47CB0">
        <w:rPr>
          <w:rFonts w:cs="Arial" w:hint="eastAsia"/>
          <w:sz w:val="24"/>
          <w:szCs w:val="24"/>
          <w:rtl/>
        </w:rPr>
        <w:t>בחצר</w:t>
      </w:r>
      <w:r w:rsidRPr="00C47CB0">
        <w:rPr>
          <w:rFonts w:cs="Arial"/>
          <w:sz w:val="24"/>
          <w:szCs w:val="24"/>
          <w:rtl/>
        </w:rPr>
        <w:t xml:space="preserve">. </w:t>
      </w:r>
      <w:r w:rsidRPr="00BB1A46">
        <w:rPr>
          <w:rFonts w:cs="Arial" w:hint="cs"/>
          <w:b/>
          <w:bCs/>
          <w:sz w:val="24"/>
          <w:szCs w:val="24"/>
          <w:rtl/>
        </w:rPr>
        <w:t>מאי טעמא דר"י דאסר אף לצורך גופו?</w:t>
      </w:r>
      <w:r w:rsidRPr="00BB1A46">
        <w:rPr>
          <w:rFonts w:cs="Arial"/>
          <w:b/>
          <w:bCs/>
          <w:sz w:val="24"/>
          <w:szCs w:val="24"/>
          <w:rtl/>
        </w:rPr>
        <w:t>.</w:t>
      </w:r>
      <w:r w:rsidRPr="0008761C">
        <w:rPr>
          <w:rFonts w:cs="Arial"/>
          <w:sz w:val="24"/>
          <w:szCs w:val="24"/>
          <w:rtl/>
        </w:rPr>
        <w:t xml:space="preserve"> </w:t>
      </w:r>
      <w:r w:rsidRPr="00C47CB0">
        <w:rPr>
          <w:rFonts w:cs="Arial" w:hint="eastAsia"/>
          <w:sz w:val="24"/>
          <w:szCs w:val="24"/>
          <w:rtl/>
        </w:rPr>
        <w:t>דבי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אמרי</w:t>
      </w:r>
      <w:r w:rsidRPr="00C47CB0">
        <w:rPr>
          <w:rFonts w:cs="Arial"/>
          <w:sz w:val="24"/>
          <w:szCs w:val="24"/>
          <w:rtl/>
        </w:rPr>
        <w:t xml:space="preserve"> </w:t>
      </w:r>
      <w:r w:rsidRPr="00C47CB0">
        <w:rPr>
          <w:rFonts w:cs="Arial" w:hint="eastAsia"/>
          <w:sz w:val="24"/>
          <w:szCs w:val="24"/>
          <w:rtl/>
        </w:rPr>
        <w:t>בחצר</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עיריבה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מתניתין</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בחצר</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עיריבה</w:t>
      </w:r>
      <w:r w:rsidRPr="0008761C">
        <w:rPr>
          <w:rFonts w:cs="Arial" w:hint="cs"/>
          <w:sz w:val="24"/>
          <w:szCs w:val="24"/>
          <w:rtl/>
        </w:rPr>
        <w:t>,</w:t>
      </w:r>
      <w:r w:rsidRPr="0008761C">
        <w:rPr>
          <w:rFonts w:cs="Arial"/>
          <w:sz w:val="24"/>
          <w:szCs w:val="24"/>
          <w:rtl/>
        </w:rPr>
        <w:t xml:space="preserve"> </w:t>
      </w:r>
      <w:r w:rsidRPr="00BB1A46">
        <w:rPr>
          <w:rFonts w:cs="Arial" w:hint="cs"/>
          <w:b/>
          <w:bCs/>
          <w:sz w:val="24"/>
          <w:szCs w:val="24"/>
          <w:rtl/>
        </w:rPr>
        <w:t>על</w:t>
      </w:r>
      <w:r w:rsidRPr="00C47CB0">
        <w:rPr>
          <w:rFonts w:cs="Arial"/>
          <w:sz w:val="24"/>
          <w:szCs w:val="24"/>
          <w:rtl/>
        </w:rPr>
        <w:t xml:space="preserve"> הדא </w:t>
      </w:r>
      <w:r w:rsidRPr="00BB1A46">
        <w:rPr>
          <w:rFonts w:cs="Arial" w:hint="cs"/>
          <w:b/>
          <w:bCs/>
          <w:sz w:val="24"/>
          <w:szCs w:val="24"/>
          <w:rtl/>
        </w:rPr>
        <w:t>תנינן</w:t>
      </w:r>
      <w:r w:rsidRPr="00BB1A46">
        <w:rPr>
          <w:rFonts w:cs="Arial"/>
          <w:b/>
          <w:bCs/>
          <w:sz w:val="24"/>
          <w:szCs w:val="24"/>
          <w:rtl/>
        </w:rPr>
        <w:t xml:space="preserve"> </w:t>
      </w:r>
      <w:r w:rsidRPr="00BB1A46">
        <w:rPr>
          <w:rFonts w:cs="Arial" w:hint="cs"/>
          <w:b/>
          <w:bCs/>
          <w:sz w:val="24"/>
          <w:szCs w:val="24"/>
          <w:rtl/>
        </w:rPr>
        <w:t>ר"ט אומר</w:t>
      </w:r>
      <w:r w:rsidRPr="0008761C">
        <w:rPr>
          <w:rFonts w:cs="Arial" w:hint="cs"/>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ככל</w:t>
      </w:r>
      <w:r w:rsidRPr="00C47CB0">
        <w:rPr>
          <w:rFonts w:cs="Arial"/>
          <w:sz w:val="24"/>
          <w:szCs w:val="24"/>
          <w:rtl/>
        </w:rPr>
        <w:t xml:space="preserve"> </w:t>
      </w:r>
      <w:r w:rsidRPr="00C47CB0">
        <w:rPr>
          <w:rFonts w:cs="Arial" w:hint="eastAsia"/>
          <w:sz w:val="24"/>
          <w:szCs w:val="24"/>
          <w:rtl/>
        </w:rPr>
        <w:t>הכלים</w:t>
      </w:r>
      <w:r w:rsidRPr="00C47CB0">
        <w:rPr>
          <w:rFonts w:cs="Arial"/>
          <w:sz w:val="24"/>
          <w:szCs w:val="24"/>
          <w:rtl/>
        </w:rPr>
        <w:t xml:space="preserve"> </w:t>
      </w:r>
      <w:r w:rsidRPr="00C47CB0">
        <w:rPr>
          <w:rFonts w:cs="Arial" w:hint="eastAsia"/>
          <w:sz w:val="24"/>
          <w:szCs w:val="24"/>
          <w:rtl/>
        </w:rPr>
        <w:t>ומיטלטת</w:t>
      </w:r>
      <w:r w:rsidRPr="00C47CB0">
        <w:rPr>
          <w:rFonts w:cs="Arial"/>
          <w:sz w:val="24"/>
          <w:szCs w:val="24"/>
          <w:rtl/>
        </w:rPr>
        <w:t xml:space="preserve"> </w:t>
      </w:r>
      <w:r w:rsidRPr="00C47CB0">
        <w:rPr>
          <w:rFonts w:cs="Arial" w:hint="eastAsia"/>
          <w:sz w:val="24"/>
          <w:szCs w:val="24"/>
          <w:rtl/>
        </w:rPr>
        <w:t>בחצר</w:t>
      </w:r>
      <w:r w:rsidRPr="0008761C">
        <w:rPr>
          <w:rFonts w:cs="Arial" w:hint="cs"/>
          <w:sz w:val="24"/>
          <w:szCs w:val="24"/>
          <w:rtl/>
        </w:rPr>
        <w:t>?</w:t>
      </w:r>
      <w:r w:rsidRPr="0008761C">
        <w:rPr>
          <w:rFonts w:cs="Arial"/>
          <w:sz w:val="24"/>
          <w:szCs w:val="24"/>
          <w:rtl/>
        </w:rPr>
        <w:t xml:space="preserve">. </w:t>
      </w:r>
      <w:r w:rsidRPr="00BB1A46">
        <w:rPr>
          <w:rFonts w:cs="Arial" w:hint="cs"/>
          <w:b/>
          <w:bCs/>
          <w:sz w:val="24"/>
          <w:szCs w:val="24"/>
          <w:rtl/>
        </w:rPr>
        <w:t>אמר</w:t>
      </w:r>
      <w:r w:rsidRPr="00C47CB0">
        <w:rPr>
          <w:rFonts w:cs="Arial"/>
          <w:sz w:val="24"/>
          <w:szCs w:val="24"/>
          <w:rtl/>
        </w:rPr>
        <w:t xml:space="preserve"> ר'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ירמיה</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מטי</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קודם</w:t>
      </w:r>
      <w:r w:rsidRPr="00C47CB0">
        <w:rPr>
          <w:rFonts w:cs="Arial"/>
          <w:sz w:val="24"/>
          <w:szCs w:val="24"/>
          <w:rtl/>
        </w:rPr>
        <w:t xml:space="preserve"> </w:t>
      </w:r>
      <w:r w:rsidRPr="00C47CB0">
        <w:rPr>
          <w:rFonts w:cs="Arial" w:hint="eastAsia"/>
          <w:sz w:val="24"/>
          <w:szCs w:val="24"/>
          <w:rtl/>
        </w:rPr>
        <w:t>להתרת</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BB1A46">
        <w:rPr>
          <w:rFonts w:cs="Arial" w:hint="cs"/>
          <w:b/>
          <w:bCs/>
          <w:sz w:val="24"/>
          <w:szCs w:val="24"/>
          <w:rtl/>
        </w:rPr>
        <w:t>נשנו</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קודם</w:t>
      </w:r>
      <w:r w:rsidRPr="00C47CB0">
        <w:rPr>
          <w:rFonts w:cs="Arial"/>
          <w:sz w:val="24"/>
          <w:szCs w:val="24"/>
          <w:rtl/>
        </w:rPr>
        <w:t xml:space="preserve"> </w:t>
      </w:r>
      <w:r w:rsidRPr="00C47CB0">
        <w:rPr>
          <w:rFonts w:cs="Arial" w:hint="eastAsia"/>
          <w:sz w:val="24"/>
          <w:szCs w:val="24"/>
          <w:rtl/>
        </w:rPr>
        <w:t>להתרת</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C47CB0">
        <w:rPr>
          <w:rFonts w:cs="Arial" w:hint="eastAsia"/>
          <w:sz w:val="24"/>
          <w:szCs w:val="24"/>
          <w:rtl/>
        </w:rPr>
        <w:t>שנו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BB1A46">
        <w:rPr>
          <w:rFonts w:cs="Arial" w:hint="cs"/>
          <w:b/>
          <w:bCs/>
          <w:sz w:val="24"/>
          <w:szCs w:val="24"/>
          <w:rtl/>
        </w:rPr>
        <w:t>ר"ט אומר</w:t>
      </w:r>
      <w:r w:rsidRPr="0008761C">
        <w:rPr>
          <w:rFonts w:cs="Arial" w:hint="cs"/>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ככל</w:t>
      </w:r>
      <w:r w:rsidRPr="00C47CB0">
        <w:rPr>
          <w:rFonts w:cs="Arial"/>
          <w:sz w:val="24"/>
          <w:szCs w:val="24"/>
          <w:rtl/>
        </w:rPr>
        <w:t xml:space="preserve"> </w:t>
      </w:r>
      <w:r w:rsidRPr="00C47CB0">
        <w:rPr>
          <w:rFonts w:cs="Arial" w:hint="eastAsia"/>
          <w:sz w:val="24"/>
          <w:szCs w:val="24"/>
          <w:rtl/>
        </w:rPr>
        <w:t>הכלים</w:t>
      </w:r>
      <w:r w:rsidRPr="00C47CB0">
        <w:rPr>
          <w:rFonts w:cs="Arial"/>
          <w:sz w:val="24"/>
          <w:szCs w:val="24"/>
          <w:rtl/>
        </w:rPr>
        <w:t xml:space="preserve"> </w:t>
      </w:r>
      <w:r w:rsidRPr="00C47CB0">
        <w:rPr>
          <w:rFonts w:cs="Arial" w:hint="eastAsia"/>
          <w:sz w:val="24"/>
          <w:szCs w:val="24"/>
          <w:rtl/>
        </w:rPr>
        <w:t>ומיטלטלת</w:t>
      </w:r>
      <w:r w:rsidRPr="00C47CB0">
        <w:rPr>
          <w:rFonts w:cs="Arial"/>
          <w:sz w:val="24"/>
          <w:szCs w:val="24"/>
          <w:rtl/>
        </w:rPr>
        <w:t xml:space="preserve"> </w:t>
      </w:r>
      <w:r w:rsidRPr="00C47CB0">
        <w:rPr>
          <w:rFonts w:cs="Arial" w:hint="eastAsia"/>
          <w:sz w:val="24"/>
          <w:szCs w:val="24"/>
          <w:rtl/>
        </w:rPr>
        <w:t>בחצר</w:t>
      </w:r>
      <w:r w:rsidRPr="0008761C">
        <w:rPr>
          <w:rFonts w:cs="Arial" w:hint="cs"/>
          <w:sz w:val="24"/>
          <w:szCs w:val="24"/>
          <w:rtl/>
        </w:rPr>
        <w:t xml:space="preserve">? </w:t>
      </w:r>
      <w:r w:rsidRPr="00D315AB">
        <w:rPr>
          <w:rFonts w:cs="Arial" w:hint="cs"/>
          <w:i/>
          <w:iCs/>
          <w:sz w:val="16"/>
          <w:szCs w:val="16"/>
          <w:rtl/>
        </w:rPr>
        <w:t>הרי</w:t>
      </w:r>
      <w:r>
        <w:rPr>
          <w:rFonts w:cs="Arial" w:hint="cs"/>
          <w:i/>
          <w:iCs/>
          <w:sz w:val="16"/>
          <w:szCs w:val="16"/>
          <w:rtl/>
        </w:rPr>
        <w:t xml:space="preserve"> אמרנו ש</w:t>
      </w:r>
      <w:r w:rsidRPr="00D315AB">
        <w:rPr>
          <w:rFonts w:cs="Arial" w:hint="cs"/>
          <w:i/>
          <w:iCs/>
          <w:sz w:val="16"/>
          <w:szCs w:val="16"/>
          <w:rtl/>
        </w:rPr>
        <w:t>אסרו את כל הכלים</w:t>
      </w:r>
      <w:r>
        <w:rPr>
          <w:rFonts w:cs="Arial" w:hint="cs"/>
          <w:i/>
          <w:iCs/>
          <w:sz w:val="16"/>
          <w:szCs w:val="16"/>
          <w:rtl/>
        </w:rPr>
        <w:t xml:space="preserve"> דתני </w:t>
      </w:r>
      <w:r w:rsidRPr="0008761C">
        <w:rPr>
          <w:rFonts w:cs="Arial" w:hint="cs"/>
          <w:sz w:val="24"/>
          <w:szCs w:val="24"/>
          <w:rtl/>
        </w:rPr>
        <w:t>ג</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BB1A46">
        <w:rPr>
          <w:rFonts w:cs="Arial" w:hint="cs"/>
          <w:b/>
          <w:bCs/>
          <w:sz w:val="24"/>
          <w:szCs w:val="24"/>
          <w:rtl/>
        </w:rPr>
        <w:t>מיטלטלין</w:t>
      </w:r>
      <w:r w:rsidRPr="00C47CB0">
        <w:rPr>
          <w:rFonts w:cs="Arial"/>
          <w:sz w:val="24"/>
          <w:szCs w:val="24"/>
          <w:rtl/>
        </w:rPr>
        <w:t xml:space="preserve"> </w:t>
      </w:r>
      <w:r w:rsidRPr="00C47CB0">
        <w:rPr>
          <w:rFonts w:cs="Arial" w:hint="eastAsia"/>
          <w:sz w:val="24"/>
          <w:szCs w:val="24"/>
          <w:rtl/>
        </w:rPr>
        <w:t>בחצר</w:t>
      </w:r>
      <w:r w:rsidRPr="00C47CB0">
        <w:rPr>
          <w:rFonts w:cs="Arial"/>
          <w:sz w:val="24"/>
          <w:szCs w:val="24"/>
          <w:rtl/>
        </w:rPr>
        <w:t xml:space="preserve">. </w:t>
      </w:r>
      <w:r w:rsidRPr="00C47CB0">
        <w:rPr>
          <w:rFonts w:cs="Arial" w:hint="eastAsia"/>
          <w:sz w:val="24"/>
          <w:szCs w:val="24"/>
          <w:rtl/>
        </w:rPr>
        <w:t>ואלו</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סכין</w:t>
      </w:r>
      <w:r w:rsidRPr="00C47CB0">
        <w:rPr>
          <w:rFonts w:cs="Arial"/>
          <w:sz w:val="24"/>
          <w:szCs w:val="24"/>
          <w:rtl/>
        </w:rPr>
        <w:t xml:space="preserve"> </w:t>
      </w:r>
      <w:r w:rsidRPr="00C47CB0">
        <w:rPr>
          <w:rFonts w:cs="Arial" w:hint="eastAsia"/>
          <w:sz w:val="24"/>
          <w:szCs w:val="24"/>
          <w:rtl/>
        </w:rPr>
        <w:t>קטנה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ומקצוע</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דבילה</w:t>
      </w:r>
      <w:r w:rsidRPr="0008761C">
        <w:rPr>
          <w:rFonts w:cs="Arial" w:hint="cs"/>
          <w:sz w:val="24"/>
          <w:szCs w:val="24"/>
          <w:rtl/>
        </w:rPr>
        <w:t>,</w:t>
      </w:r>
      <w:r w:rsidRPr="00C47CB0">
        <w:rPr>
          <w:rFonts w:cs="Arial"/>
          <w:sz w:val="24"/>
          <w:szCs w:val="24"/>
          <w:rtl/>
        </w:rPr>
        <w:t xml:space="preserve"> וזומי </w:t>
      </w:r>
      <w:r w:rsidRPr="00C47CB0">
        <w:rPr>
          <w:rFonts w:cs="Arial" w:hint="eastAsia"/>
          <w:sz w:val="24"/>
          <w:szCs w:val="24"/>
          <w:rtl/>
        </w:rPr>
        <w:t>ליסטרא</w:t>
      </w:r>
      <w:r w:rsidRPr="0008761C">
        <w:rPr>
          <w:rFonts w:cs="Arial" w:hint="cs"/>
          <w:sz w:val="24"/>
          <w:szCs w:val="24"/>
          <w:rtl/>
        </w:rPr>
        <w:t>,</w:t>
      </w:r>
      <w:r w:rsidRPr="0008761C">
        <w:rPr>
          <w:rFonts w:cs="Arial"/>
          <w:sz w:val="24"/>
          <w:szCs w:val="24"/>
          <w:rtl/>
        </w:rPr>
        <w:t xml:space="preserve"> </w:t>
      </w:r>
      <w:r w:rsidRPr="00BB1A46">
        <w:rPr>
          <w:rFonts w:cs="Arial" w:hint="cs"/>
          <w:b/>
          <w:bCs/>
          <w:sz w:val="24"/>
          <w:szCs w:val="24"/>
          <w:rtl/>
        </w:rPr>
        <w:t>תשע תקיעות היו תוקעים ערב שבת שלוש תקיעות להבטיל את העם ממלאכה ושלוש להבדיל בן קדש לחול ,ותוקע ומריע ותוקע.וגבי  אותה החצוצרת</w:t>
      </w:r>
      <w:r w:rsidRPr="00BB1A46">
        <w:rPr>
          <w:rFonts w:cs="Arial"/>
          <w:b/>
          <w:bCs/>
          <w:sz w:val="24"/>
          <w:szCs w:val="24"/>
          <w:rtl/>
        </w:rPr>
        <w:t xml:space="preserve"> </w:t>
      </w:r>
      <w:r w:rsidRPr="00BB1A46">
        <w:rPr>
          <w:rFonts w:cs="Arial" w:hint="cs"/>
          <w:b/>
          <w:bCs/>
          <w:sz w:val="24"/>
          <w:szCs w:val="24"/>
          <w:rtl/>
        </w:rPr>
        <w:t>תני</w:t>
      </w:r>
      <w:r>
        <w:rPr>
          <w:rFonts w:cs="Arial" w:hint="cs"/>
          <w:sz w:val="24"/>
          <w:szCs w:val="24"/>
          <w:rtl/>
        </w:rPr>
        <w:t>,</w:t>
      </w:r>
      <w:r w:rsidRPr="00C47CB0">
        <w:rPr>
          <w:rFonts w:cs="Arial"/>
          <w:sz w:val="24"/>
          <w:szCs w:val="24"/>
          <w:rtl/>
        </w:rPr>
        <w:t xml:space="preserve"> </w:t>
      </w:r>
      <w:r w:rsidRPr="00C47CB0">
        <w:rPr>
          <w:rFonts w:cs="Arial" w:hint="eastAsia"/>
          <w:sz w:val="24"/>
          <w:szCs w:val="24"/>
          <w:rtl/>
        </w:rPr>
        <w:t>תוקע</w:t>
      </w:r>
      <w:r w:rsidRPr="00C47CB0">
        <w:rPr>
          <w:rFonts w:cs="Arial"/>
          <w:sz w:val="24"/>
          <w:szCs w:val="24"/>
          <w:rtl/>
        </w:rPr>
        <w:t xml:space="preserve"> </w:t>
      </w:r>
      <w:r w:rsidRPr="00C47CB0">
        <w:rPr>
          <w:rFonts w:cs="Arial" w:hint="eastAsia"/>
          <w:sz w:val="24"/>
          <w:szCs w:val="24"/>
          <w:rtl/>
        </w:rPr>
        <w:t>השלישית</w:t>
      </w:r>
      <w:r w:rsidRPr="00C47CB0">
        <w:rPr>
          <w:rFonts w:cs="Arial"/>
          <w:sz w:val="24"/>
          <w:szCs w:val="24"/>
          <w:rtl/>
        </w:rPr>
        <w:t xml:space="preserve"> </w:t>
      </w:r>
      <w:r w:rsidRPr="00C47CB0">
        <w:rPr>
          <w:rFonts w:cs="Arial" w:hint="eastAsia"/>
          <w:sz w:val="24"/>
          <w:szCs w:val="24"/>
          <w:rtl/>
        </w:rPr>
        <w:t>בראש</w:t>
      </w:r>
      <w:r w:rsidRPr="00C47CB0">
        <w:rPr>
          <w:rFonts w:cs="Arial"/>
          <w:sz w:val="24"/>
          <w:szCs w:val="24"/>
          <w:rtl/>
        </w:rPr>
        <w:t xml:space="preserve"> </w:t>
      </w:r>
      <w:r w:rsidRPr="00C47CB0">
        <w:rPr>
          <w:rFonts w:cs="Arial" w:hint="eastAsia"/>
          <w:sz w:val="24"/>
          <w:szCs w:val="24"/>
          <w:rtl/>
        </w:rPr>
        <w:t>הגג</w:t>
      </w:r>
      <w:r w:rsidRPr="00C47CB0">
        <w:rPr>
          <w:rFonts w:cs="Arial"/>
          <w:sz w:val="24"/>
          <w:szCs w:val="24"/>
          <w:rtl/>
        </w:rPr>
        <w:t xml:space="preserve"> </w:t>
      </w:r>
      <w:r w:rsidRPr="00C47CB0">
        <w:rPr>
          <w:rFonts w:cs="Arial" w:hint="eastAsia"/>
          <w:sz w:val="24"/>
          <w:szCs w:val="24"/>
          <w:rtl/>
        </w:rPr>
        <w:t>ומניחה</w:t>
      </w:r>
      <w:r w:rsidRPr="00C47CB0">
        <w:rPr>
          <w:rFonts w:cs="Arial"/>
          <w:sz w:val="24"/>
          <w:szCs w:val="24"/>
          <w:rtl/>
        </w:rPr>
        <w:t xml:space="preserve"> </w:t>
      </w:r>
      <w:r w:rsidRPr="00C47CB0">
        <w:rPr>
          <w:rFonts w:cs="Arial" w:hint="eastAsia"/>
          <w:sz w:val="24"/>
          <w:szCs w:val="24"/>
          <w:rtl/>
        </w:rPr>
        <w:t>במקומה</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קודם</w:t>
      </w:r>
      <w:r w:rsidRPr="00C47CB0">
        <w:rPr>
          <w:rFonts w:cs="Arial"/>
          <w:sz w:val="24"/>
          <w:szCs w:val="24"/>
          <w:rtl/>
        </w:rPr>
        <w:t xml:space="preserve"> </w:t>
      </w:r>
      <w:r w:rsidRPr="00C47CB0">
        <w:rPr>
          <w:rFonts w:cs="Arial" w:hint="eastAsia"/>
          <w:sz w:val="24"/>
          <w:szCs w:val="24"/>
          <w:rtl/>
        </w:rPr>
        <w:t>להתרת</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C47CB0">
        <w:rPr>
          <w:rFonts w:cs="Arial" w:hint="eastAsia"/>
          <w:sz w:val="24"/>
          <w:szCs w:val="24"/>
          <w:rtl/>
        </w:rPr>
        <w:t>שנו</w:t>
      </w:r>
      <w:r w:rsidRPr="00C47CB0">
        <w:rPr>
          <w:rFonts w:cs="Arial"/>
          <w:sz w:val="24"/>
          <w:szCs w:val="24"/>
          <w:rtl/>
        </w:rPr>
        <w:t xml:space="preserve">. </w:t>
      </w:r>
      <w:r w:rsidRPr="00BB1A46">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קנים</w:t>
      </w:r>
      <w:r w:rsidRPr="00C47CB0">
        <w:rPr>
          <w:rFonts w:cs="Arial"/>
          <w:sz w:val="24"/>
          <w:szCs w:val="24"/>
          <w:rtl/>
        </w:rPr>
        <w:t xml:space="preserve"> </w:t>
      </w:r>
      <w:r w:rsidRPr="00334E17">
        <w:rPr>
          <w:rFonts w:cs="Arial" w:hint="cs"/>
          <w:i/>
          <w:iCs/>
          <w:sz w:val="16"/>
          <w:szCs w:val="16"/>
          <w:rtl/>
        </w:rPr>
        <w:t>של שולחן לחם הפנים ששומטים אותם בערב שבת וסודרים במוצ"ש</w:t>
      </w:r>
      <w:r>
        <w:rPr>
          <w:rFonts w:cs="Arial" w:hint="cs"/>
          <w:sz w:val="24"/>
          <w:szCs w:val="24"/>
          <w:rtl/>
        </w:rPr>
        <w:t>.</w:t>
      </w:r>
      <w:r w:rsidRPr="0008761C">
        <w:rPr>
          <w:rFonts w:cs="Arial"/>
          <w:sz w:val="24"/>
          <w:szCs w:val="24"/>
          <w:rtl/>
        </w:rPr>
        <w:t xml:space="preserve"> </w:t>
      </w:r>
      <w:r w:rsidRPr="00C47CB0">
        <w:rPr>
          <w:rFonts w:cs="Arial" w:hint="eastAsia"/>
          <w:sz w:val="24"/>
          <w:szCs w:val="24"/>
          <w:rtl/>
        </w:rPr>
        <w:t>ומקלות</w:t>
      </w:r>
      <w:r w:rsidRPr="00C47CB0">
        <w:rPr>
          <w:rFonts w:cs="Arial"/>
          <w:sz w:val="24"/>
          <w:szCs w:val="24"/>
          <w:rtl/>
        </w:rPr>
        <w:t xml:space="preserve"> </w:t>
      </w:r>
      <w:r w:rsidRPr="00334E17">
        <w:rPr>
          <w:rFonts w:cs="Arial" w:hint="cs"/>
          <w:i/>
          <w:iCs/>
          <w:sz w:val="16"/>
          <w:szCs w:val="16"/>
          <w:rtl/>
        </w:rPr>
        <w:t>שבחול היה מניח מקל עליו ועל חברו ותולה ומפשיט את קרבן הפסח, ובשבת מניח ידו על יד כתף חבירו ותולה ומפשיט</w:t>
      </w:r>
      <w:r w:rsidRPr="0008761C">
        <w:rPr>
          <w:rFonts w:cs="Arial"/>
          <w:sz w:val="24"/>
          <w:szCs w:val="24"/>
          <w:rtl/>
        </w:rPr>
        <w:t xml:space="preserve"> </w:t>
      </w:r>
      <w:r w:rsidRPr="00C47CB0">
        <w:rPr>
          <w:rFonts w:cs="Arial" w:hint="eastAsia"/>
          <w:sz w:val="24"/>
          <w:szCs w:val="24"/>
          <w:rtl/>
        </w:rPr>
        <w:t>קודם</w:t>
      </w:r>
      <w:r w:rsidRPr="00C47CB0">
        <w:rPr>
          <w:rFonts w:cs="Arial"/>
          <w:sz w:val="24"/>
          <w:szCs w:val="24"/>
          <w:rtl/>
        </w:rPr>
        <w:t xml:space="preserve"> </w:t>
      </w:r>
      <w:r w:rsidRPr="00C47CB0">
        <w:rPr>
          <w:rFonts w:cs="Arial" w:hint="eastAsia"/>
          <w:sz w:val="24"/>
          <w:szCs w:val="24"/>
          <w:rtl/>
        </w:rPr>
        <w:t>להתרת</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C47CB0">
        <w:rPr>
          <w:rFonts w:cs="Arial" w:hint="eastAsia"/>
          <w:sz w:val="24"/>
          <w:szCs w:val="24"/>
          <w:rtl/>
        </w:rPr>
        <w:t>שנו</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פב</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לווחין</w:t>
      </w:r>
      <w:r w:rsidRPr="00C47CB0">
        <w:rPr>
          <w:rFonts w:cs="Arial"/>
          <w:sz w:val="24"/>
          <w:szCs w:val="24"/>
          <w:rtl/>
        </w:rPr>
        <w:t xml:space="preserve"> </w:t>
      </w:r>
      <w:r w:rsidRPr="00334E17">
        <w:rPr>
          <w:rFonts w:cs="Arial" w:hint="cs"/>
          <w:i/>
          <w:iCs/>
          <w:sz w:val="16"/>
          <w:szCs w:val="16"/>
          <w:rtl/>
        </w:rPr>
        <w:t>קרשים רחבים</w:t>
      </w:r>
      <w:r w:rsidRPr="0008761C">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ספינה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מכוסים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אוכלין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ככיסוי</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הכלים</w:t>
      </w:r>
      <w:r w:rsidRPr="00C47CB0">
        <w:rPr>
          <w:rFonts w:cs="Arial"/>
          <w:sz w:val="24"/>
          <w:szCs w:val="24"/>
          <w:rtl/>
        </w:rPr>
        <w:t xml:space="preserve"> </w:t>
      </w:r>
      <w:r w:rsidRPr="00C47CB0">
        <w:rPr>
          <w:rFonts w:cs="Arial" w:hint="eastAsia"/>
          <w:sz w:val="24"/>
          <w:szCs w:val="24"/>
          <w:rtl/>
        </w:rPr>
        <w:t>ומטלטלין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BB1A46">
        <w:rPr>
          <w:rFonts w:cs="Arial" w:hint="cs"/>
          <w:b/>
          <w:bCs/>
          <w:sz w:val="24"/>
          <w:szCs w:val="24"/>
          <w:rtl/>
        </w:rPr>
        <w:t>אילא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w:t>
      </w:r>
      <w:r w:rsidRPr="00C47CB0">
        <w:rPr>
          <w:rFonts w:cs="Arial"/>
          <w:sz w:val="24"/>
          <w:szCs w:val="24"/>
          <w:rtl/>
        </w:rPr>
        <w:t xml:space="preserve"> </w:t>
      </w:r>
      <w:r w:rsidRPr="00C47CB0">
        <w:rPr>
          <w:rFonts w:cs="Arial" w:hint="eastAsia"/>
          <w:sz w:val="24"/>
          <w:szCs w:val="24"/>
          <w:rtl/>
        </w:rPr>
        <w:t>דתימר</w:t>
      </w:r>
      <w:r w:rsidRPr="00C47CB0">
        <w:rPr>
          <w:rFonts w:cs="Arial"/>
          <w:sz w:val="24"/>
          <w:szCs w:val="24"/>
          <w:rtl/>
        </w:rPr>
        <w:t xml:space="preserve"> </w:t>
      </w:r>
      <w:r w:rsidRPr="00C47CB0">
        <w:rPr>
          <w:rFonts w:cs="Arial" w:hint="eastAsia"/>
          <w:sz w:val="24"/>
          <w:szCs w:val="24"/>
          <w:rtl/>
        </w:rPr>
        <w:t>בכיסוי</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BB1A46">
        <w:rPr>
          <w:rFonts w:cs="Arial" w:hint="cs"/>
          <w:b/>
          <w:bCs/>
          <w:sz w:val="24"/>
          <w:szCs w:val="24"/>
          <w:rtl/>
        </w:rPr>
        <w:t>שמטלטין אותם,</w:t>
      </w:r>
      <w:r w:rsidRPr="0008761C">
        <w:rPr>
          <w:rFonts w:cs="Arial" w:hint="cs"/>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תואר</w:t>
      </w:r>
      <w:r w:rsidRPr="00C47CB0">
        <w:rPr>
          <w:rFonts w:cs="Arial"/>
          <w:sz w:val="24"/>
          <w:szCs w:val="24"/>
          <w:rtl/>
        </w:rPr>
        <w:t xml:space="preserve"> </w:t>
      </w:r>
      <w:r w:rsidRPr="00C47CB0">
        <w:rPr>
          <w:rFonts w:cs="Arial" w:hint="eastAsia"/>
          <w:sz w:val="24"/>
          <w:szCs w:val="24"/>
          <w:rtl/>
        </w:rPr>
        <w:t>כלי</w:t>
      </w:r>
      <w:r>
        <w:rPr>
          <w:rFonts w:cs="Arial"/>
          <w:sz w:val="24"/>
          <w:szCs w:val="24"/>
        </w:rPr>
        <w:t xml:space="preserve"> </w:t>
      </w:r>
      <w:r w:rsidRPr="00CC1453">
        <w:rPr>
          <w:rFonts w:cs="Arial" w:hint="cs"/>
          <w:i/>
          <w:iCs/>
          <w:sz w:val="16"/>
          <w:szCs w:val="16"/>
          <w:rtl/>
        </w:rPr>
        <w:t>שיהיה ניכר שמשמשים לכיסוי</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שניטל</w:t>
      </w:r>
      <w:r w:rsidRPr="00C47CB0">
        <w:rPr>
          <w:rFonts w:cs="Arial"/>
          <w:sz w:val="24"/>
          <w:szCs w:val="24"/>
          <w:rtl/>
        </w:rPr>
        <w:t xml:space="preserve"> </w:t>
      </w:r>
      <w:r w:rsidRPr="00C47CB0">
        <w:rPr>
          <w:rFonts w:cs="Arial" w:hint="eastAsia"/>
          <w:sz w:val="24"/>
          <w:szCs w:val="24"/>
          <w:rtl/>
        </w:rPr>
        <w:t>בשנים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בשנים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בארבעה</w:t>
      </w:r>
      <w:r w:rsidRPr="00C47CB0">
        <w:rPr>
          <w:rFonts w:cs="Arial"/>
          <w:sz w:val="24"/>
          <w:szCs w:val="24"/>
          <w:rtl/>
        </w:rPr>
        <w:t xml:space="preserve"> </w:t>
      </w:r>
      <w:r w:rsidRPr="00C47CB0">
        <w:rPr>
          <w:rFonts w:cs="Arial" w:hint="eastAsia"/>
          <w:sz w:val="24"/>
          <w:szCs w:val="24"/>
          <w:rtl/>
        </w:rPr>
        <w:t>וחמשה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BB1A46">
        <w:rPr>
          <w:rFonts w:cs="Arial" w:hint="cs"/>
          <w:b/>
          <w:bCs/>
          <w:sz w:val="24"/>
          <w:szCs w:val="24"/>
          <w:rtl/>
        </w:rPr>
        <w:t>שקובע לו מקום מחמת כבדו</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מכיון</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בשנים</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בארבעה</w:t>
      </w:r>
      <w:r w:rsidRPr="00C47CB0">
        <w:rPr>
          <w:rFonts w:cs="Arial"/>
          <w:sz w:val="24"/>
          <w:szCs w:val="24"/>
          <w:rtl/>
        </w:rPr>
        <w:t xml:space="preserve"> </w:t>
      </w:r>
      <w:r w:rsidRPr="00C47CB0">
        <w:rPr>
          <w:rFonts w:cs="Arial" w:hint="eastAsia"/>
          <w:sz w:val="24"/>
          <w:szCs w:val="24"/>
          <w:rtl/>
        </w:rPr>
        <w:t>וחמשה</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BB1A46">
        <w:rPr>
          <w:rFonts w:cs="Arial" w:hint="cs"/>
          <w:b/>
          <w:bCs/>
          <w:sz w:val="24"/>
          <w:szCs w:val="24"/>
          <w:rtl/>
        </w:rPr>
        <w:t>וראיה שמותר, מהא,</w:t>
      </w:r>
      <w:r w:rsidRPr="00BB1A46">
        <w:rPr>
          <w:rFonts w:cs="Arial"/>
          <w:b/>
          <w:bCs/>
          <w:sz w:val="24"/>
          <w:szCs w:val="24"/>
          <w:rtl/>
        </w:rPr>
        <w:t xml:space="preserve"> </w:t>
      </w:r>
      <w:r w:rsidRPr="00BB1A46">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08761C">
        <w:rPr>
          <w:rFonts w:cs="Arial"/>
          <w:sz w:val="24"/>
          <w:szCs w:val="24"/>
          <w:rtl/>
        </w:rPr>
        <w:t xml:space="preserve"> </w:t>
      </w:r>
      <w:r w:rsidRPr="00BB1A46">
        <w:rPr>
          <w:rFonts w:cs="Arial" w:hint="cs"/>
          <w:b/>
          <w:bCs/>
          <w:sz w:val="24"/>
          <w:szCs w:val="24"/>
          <w:rtl/>
        </w:rPr>
        <w:t>כד</w:t>
      </w:r>
      <w:r w:rsidRPr="00C47CB0">
        <w:rPr>
          <w:rFonts w:cs="Arial"/>
          <w:sz w:val="24"/>
          <w:szCs w:val="24"/>
          <w:rtl/>
        </w:rPr>
        <w:t xml:space="preserve"> הוון </w:t>
      </w:r>
      <w:r w:rsidRPr="00C47CB0">
        <w:rPr>
          <w:rFonts w:cs="Arial" w:hint="eastAsia"/>
          <w:sz w:val="24"/>
          <w:szCs w:val="24"/>
          <w:rtl/>
        </w:rPr>
        <w:t>טלייא</w:t>
      </w:r>
      <w:r w:rsidRPr="00BB1A46">
        <w:rPr>
          <w:rFonts w:cs="Arial" w:hint="cs"/>
          <w:b/>
          <w:bCs/>
          <w:sz w:val="24"/>
          <w:szCs w:val="24"/>
          <w:rtl/>
        </w:rPr>
        <w:t>,</w:t>
      </w:r>
      <w:r w:rsidRPr="00BB1A46">
        <w:rPr>
          <w:rFonts w:cs="Arial"/>
          <w:b/>
          <w:bCs/>
          <w:sz w:val="24"/>
          <w:szCs w:val="24"/>
          <w:rtl/>
        </w:rPr>
        <w:t xml:space="preserve"> </w:t>
      </w:r>
      <w:r w:rsidRPr="00BB1A46">
        <w:rPr>
          <w:rFonts w:cs="Arial" w:hint="cs"/>
          <w:b/>
          <w:bCs/>
          <w:sz w:val="24"/>
          <w:szCs w:val="24"/>
          <w:rtl/>
        </w:rPr>
        <w:t>הוינה</w:t>
      </w:r>
      <w:r w:rsidRPr="00C47CB0">
        <w:rPr>
          <w:rFonts w:cs="Arial"/>
          <w:sz w:val="24"/>
          <w:szCs w:val="24"/>
          <w:rtl/>
        </w:rPr>
        <w:t xml:space="preserve"> טעונין </w:t>
      </w:r>
      <w:r w:rsidRPr="00C47CB0">
        <w:rPr>
          <w:rFonts w:cs="Arial" w:hint="eastAsia"/>
          <w:sz w:val="24"/>
          <w:szCs w:val="24"/>
          <w:rtl/>
        </w:rPr>
        <w:t>ספסלה</w:t>
      </w:r>
      <w:r w:rsidRPr="0008761C">
        <w:rPr>
          <w:rFonts w:cs="Arial" w:hint="cs"/>
          <w:sz w:val="24"/>
          <w:szCs w:val="24"/>
          <w:rtl/>
        </w:rPr>
        <w:t>, 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פזי</w:t>
      </w:r>
      <w:r w:rsidRPr="00C47CB0">
        <w:rPr>
          <w:rFonts w:cs="Arial"/>
          <w:sz w:val="24"/>
          <w:szCs w:val="24"/>
          <w:rtl/>
        </w:rPr>
        <w:t xml:space="preserve"> </w:t>
      </w:r>
      <w:r w:rsidRPr="00C47CB0">
        <w:rPr>
          <w:rFonts w:cs="Arial" w:hint="eastAsia"/>
          <w:sz w:val="24"/>
          <w:szCs w:val="24"/>
          <w:rtl/>
        </w:rPr>
        <w:t>וסבייא</w:t>
      </w:r>
      <w:r w:rsidRPr="00C47CB0">
        <w:rPr>
          <w:rFonts w:cs="Arial"/>
          <w:sz w:val="24"/>
          <w:szCs w:val="24"/>
          <w:rtl/>
        </w:rPr>
        <w:t xml:space="preserve"> </w:t>
      </w:r>
      <w:r w:rsidRPr="00C47CB0">
        <w:rPr>
          <w:rFonts w:cs="Arial" w:hint="eastAsia"/>
          <w:sz w:val="24"/>
          <w:szCs w:val="24"/>
          <w:rtl/>
        </w:rPr>
        <w:t>מסייעין</w:t>
      </w:r>
      <w:r w:rsidRPr="00C47CB0">
        <w:rPr>
          <w:rFonts w:cs="Arial"/>
          <w:sz w:val="24"/>
          <w:szCs w:val="24"/>
          <w:rtl/>
        </w:rPr>
        <w:t xml:space="preserve"> </w:t>
      </w:r>
      <w:r w:rsidRPr="00C47CB0">
        <w:rPr>
          <w:rFonts w:cs="Arial" w:hint="eastAsia"/>
          <w:sz w:val="24"/>
          <w:szCs w:val="24"/>
          <w:rtl/>
        </w:rPr>
        <w:t>להון</w:t>
      </w:r>
      <w:r w:rsidRPr="00C47CB0">
        <w:rPr>
          <w:rFonts w:cs="Arial"/>
          <w:sz w:val="24"/>
          <w:szCs w:val="24"/>
          <w:rtl/>
        </w:rPr>
        <w:t xml:space="preserve">. </w:t>
      </w:r>
      <w:r w:rsidRPr="00BB1A46">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BB1A46">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חנינה</w:t>
      </w:r>
      <w:r w:rsidRPr="0008761C">
        <w:rPr>
          <w:rFonts w:cs="Arial" w:hint="cs"/>
          <w:sz w:val="24"/>
          <w:szCs w:val="24"/>
          <w:rtl/>
        </w:rPr>
        <w:t>.</w:t>
      </w:r>
      <w:r w:rsidRPr="00C47CB0">
        <w:rPr>
          <w:rFonts w:cs="Arial"/>
          <w:sz w:val="24"/>
          <w:szCs w:val="24"/>
          <w:rtl/>
        </w:rPr>
        <w:t xml:space="preserve"> מעשה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וטלטלו</w:t>
      </w:r>
      <w:r w:rsidRPr="00C47CB0">
        <w:rPr>
          <w:rFonts w:cs="Arial"/>
          <w:sz w:val="24"/>
          <w:szCs w:val="24"/>
          <w:rtl/>
        </w:rPr>
        <w:t xml:space="preserve"> </w:t>
      </w:r>
      <w:r w:rsidRPr="00C47CB0">
        <w:rPr>
          <w:rFonts w:cs="Arial" w:hint="eastAsia"/>
          <w:sz w:val="24"/>
          <w:szCs w:val="24"/>
          <w:rtl/>
        </w:rPr>
        <w:t>קרון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ולאו</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הוא</w:t>
      </w:r>
      <w:r>
        <w:rPr>
          <w:rFonts w:cs="Arial" w:hint="cs"/>
          <w:sz w:val="24"/>
          <w:szCs w:val="24"/>
          <w:rtl/>
        </w:rPr>
        <w:t xml:space="preserve"> </w:t>
      </w:r>
      <w:r w:rsidRPr="00CC1453">
        <w:rPr>
          <w:rFonts w:cs="Arial" w:hint="cs"/>
          <w:i/>
          <w:iCs/>
          <w:sz w:val="16"/>
          <w:szCs w:val="16"/>
          <w:rtl/>
        </w:rPr>
        <w:t>אז מה החידוש</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תאמר</w:t>
      </w:r>
      <w:r w:rsidRPr="00C47CB0">
        <w:rPr>
          <w:rFonts w:cs="Arial"/>
          <w:sz w:val="24"/>
          <w:szCs w:val="24"/>
          <w:rtl/>
        </w:rPr>
        <w:t xml:space="preserve"> </w:t>
      </w:r>
      <w:r w:rsidRPr="00C47CB0">
        <w:rPr>
          <w:rFonts w:cs="Arial" w:hint="eastAsia"/>
          <w:sz w:val="24"/>
          <w:szCs w:val="24"/>
          <w:rtl/>
        </w:rPr>
        <w:t>הואיל</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תשמישן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w:t>
      </w:r>
      <w:r w:rsidRPr="00C47CB0">
        <w:rPr>
          <w:rFonts w:cs="Arial"/>
          <w:sz w:val="24"/>
          <w:szCs w:val="24"/>
          <w:rtl/>
        </w:rPr>
        <w:t xml:space="preserve"> </w:t>
      </w:r>
      <w:r w:rsidRPr="00C47CB0">
        <w:rPr>
          <w:rFonts w:cs="Arial" w:hint="eastAsia"/>
          <w:sz w:val="24"/>
          <w:szCs w:val="24"/>
          <w:rtl/>
        </w:rPr>
        <w:t>מקומן</w:t>
      </w:r>
      <w:r w:rsidRPr="00C47CB0">
        <w:rPr>
          <w:rFonts w:cs="Arial"/>
          <w:sz w:val="24"/>
          <w:szCs w:val="24"/>
          <w:rtl/>
        </w:rPr>
        <w:t xml:space="preserve"> </w:t>
      </w:r>
      <w:r w:rsidRPr="00CC1453">
        <w:rPr>
          <w:rFonts w:cs="Arial" w:hint="cs"/>
          <w:i/>
          <w:iCs/>
          <w:sz w:val="16"/>
          <w:szCs w:val="16"/>
          <w:rtl/>
        </w:rPr>
        <w:t>שהקרון בד"כ באותו מקום</w:t>
      </w:r>
      <w:r w:rsidRPr="0008761C">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BB1A46">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קופות</w:t>
      </w:r>
      <w:r w:rsidRPr="00C47CB0">
        <w:rPr>
          <w:rFonts w:cs="Arial"/>
          <w:sz w:val="24"/>
          <w:szCs w:val="24"/>
          <w:rtl/>
        </w:rPr>
        <w:t xml:space="preserve"> </w:t>
      </w:r>
      <w:r w:rsidRPr="00C47CB0">
        <w:rPr>
          <w:rFonts w:cs="Arial" w:hint="eastAsia"/>
          <w:sz w:val="24"/>
          <w:szCs w:val="24"/>
          <w:rtl/>
        </w:rPr>
        <w:t>הגדולות</w:t>
      </w:r>
      <w:r w:rsidRPr="0008761C">
        <w:rPr>
          <w:rFonts w:cs="Arial" w:hint="cs"/>
          <w:sz w:val="24"/>
          <w:szCs w:val="24"/>
          <w:rtl/>
        </w:rPr>
        <w:t>,</w:t>
      </w:r>
      <w:r w:rsidRPr="00C47CB0">
        <w:rPr>
          <w:rFonts w:cs="Arial"/>
          <w:sz w:val="24"/>
          <w:szCs w:val="24"/>
          <w:rtl/>
        </w:rPr>
        <w:t xml:space="preserve"> וסוגין </w:t>
      </w:r>
      <w:r w:rsidRPr="00CC1453">
        <w:rPr>
          <w:rFonts w:cs="Arial" w:hint="cs"/>
          <w:i/>
          <w:iCs/>
          <w:sz w:val="16"/>
          <w:szCs w:val="16"/>
          <w:rtl/>
        </w:rPr>
        <w:t>סלים</w:t>
      </w:r>
      <w:r w:rsidRPr="0008761C">
        <w:rPr>
          <w:rFonts w:cs="Arial"/>
          <w:sz w:val="24"/>
          <w:szCs w:val="24"/>
          <w:rtl/>
        </w:rPr>
        <w:t xml:space="preserve"> </w:t>
      </w:r>
      <w:r w:rsidRPr="00C47CB0">
        <w:rPr>
          <w:rFonts w:cs="Arial" w:hint="eastAsia"/>
          <w:sz w:val="24"/>
          <w:szCs w:val="24"/>
          <w:rtl/>
        </w:rPr>
        <w:t>הגדולים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בשבת</w:t>
      </w:r>
      <w:r w:rsidRPr="00C47CB0">
        <w:rPr>
          <w:rFonts w:cs="Arial"/>
          <w:b/>
          <w:bCs/>
          <w:sz w:val="24"/>
          <w:szCs w:val="24"/>
          <w:rtl/>
        </w:rPr>
        <w:t xml:space="preserve">. </w:t>
      </w:r>
      <w:r w:rsidRPr="00BB1A46">
        <w:rPr>
          <w:rFonts w:cs="Arial" w:hint="cs"/>
          <w:b/>
          <w:bCs/>
          <w:sz w:val="24"/>
          <w:szCs w:val="24"/>
          <w:rtl/>
        </w:rPr>
        <w:t>פשיטא ולא כלים הם?</w:t>
      </w:r>
      <w:r w:rsidRPr="0008761C">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תאמר</w:t>
      </w:r>
      <w:r w:rsidRPr="00C47CB0">
        <w:rPr>
          <w:rFonts w:cs="Arial"/>
          <w:sz w:val="24"/>
          <w:szCs w:val="24"/>
          <w:rtl/>
        </w:rPr>
        <w:t xml:space="preserve"> </w:t>
      </w:r>
      <w:r w:rsidRPr="00C47CB0">
        <w:rPr>
          <w:rFonts w:cs="Arial" w:hint="eastAsia"/>
          <w:sz w:val="24"/>
          <w:szCs w:val="24"/>
          <w:rtl/>
        </w:rPr>
        <w:t>הואיל</w:t>
      </w:r>
      <w:r w:rsidRPr="00C47CB0">
        <w:rPr>
          <w:rFonts w:cs="Arial"/>
          <w:sz w:val="24"/>
          <w:szCs w:val="24"/>
          <w:rtl/>
        </w:rPr>
        <w:t xml:space="preserve"> </w:t>
      </w:r>
      <w:r w:rsidRPr="00C47CB0">
        <w:rPr>
          <w:rFonts w:cs="Arial" w:hint="eastAsia"/>
          <w:sz w:val="24"/>
          <w:szCs w:val="24"/>
          <w:rtl/>
        </w:rPr>
        <w:t>ותשמישם</w:t>
      </w:r>
      <w:r w:rsidRPr="00C47CB0">
        <w:rPr>
          <w:rFonts w:cs="Arial"/>
          <w:sz w:val="24"/>
          <w:szCs w:val="24"/>
          <w:rtl/>
        </w:rPr>
        <w:t xml:space="preserve"> </w:t>
      </w:r>
      <w:r w:rsidRPr="00C47CB0">
        <w:rPr>
          <w:rFonts w:cs="Arial" w:hint="eastAsia"/>
          <w:sz w:val="24"/>
          <w:szCs w:val="24"/>
          <w:rtl/>
        </w:rPr>
        <w:t>במקומן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אותן</w:t>
      </w:r>
      <w:r w:rsidRPr="00C47CB0">
        <w:rPr>
          <w:rFonts w:cs="Arial"/>
          <w:b/>
          <w:bCs/>
          <w:sz w:val="24"/>
          <w:szCs w:val="24"/>
          <w:rtl/>
        </w:rPr>
        <w:t xml:space="preserve">. </w:t>
      </w:r>
      <w:r w:rsidRPr="00BB1A46">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מכבש</w:t>
      </w:r>
      <w:r w:rsidRPr="00C47CB0">
        <w:rPr>
          <w:rFonts w:cs="Arial"/>
          <w:sz w:val="24"/>
          <w:szCs w:val="24"/>
          <w:rtl/>
        </w:rPr>
        <w:t xml:space="preserve"> </w:t>
      </w:r>
      <w:r w:rsidRPr="00C47CB0">
        <w:rPr>
          <w:rFonts w:cs="Arial" w:hint="eastAsia"/>
          <w:sz w:val="24"/>
          <w:szCs w:val="24"/>
          <w:rtl/>
        </w:rPr>
        <w:t>מיטות</w:t>
      </w:r>
      <w:r w:rsidRPr="00C47CB0">
        <w:rPr>
          <w:rFonts w:cs="Arial"/>
          <w:sz w:val="24"/>
          <w:szCs w:val="24"/>
          <w:rtl/>
        </w:rPr>
        <w:t xml:space="preserve"> </w:t>
      </w:r>
      <w:r w:rsidRPr="00CC1453">
        <w:rPr>
          <w:rFonts w:cs="Arial" w:hint="cs"/>
          <w:i/>
          <w:iCs/>
          <w:sz w:val="16"/>
          <w:szCs w:val="16"/>
          <w:rtl/>
        </w:rPr>
        <w:t>כלי שעשוי לכבוש את הקש שעל המיטה</w:t>
      </w:r>
      <w:r w:rsidRPr="0008761C">
        <w:rPr>
          <w:rFonts w:cs="Arial" w:hint="cs"/>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BB1A46">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BB1A46">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כובד</w:t>
      </w:r>
      <w:r w:rsidRPr="00C47CB0">
        <w:rPr>
          <w:rFonts w:cs="Arial"/>
          <w:sz w:val="24"/>
          <w:szCs w:val="24"/>
          <w:rtl/>
        </w:rPr>
        <w:t xml:space="preserve"> </w:t>
      </w:r>
      <w:r w:rsidRPr="00C47CB0">
        <w:rPr>
          <w:rFonts w:cs="Arial" w:hint="eastAsia"/>
          <w:sz w:val="24"/>
          <w:szCs w:val="24"/>
          <w:rtl/>
        </w:rPr>
        <w:t>העליון</w:t>
      </w:r>
      <w:r w:rsidRPr="00C47CB0">
        <w:rPr>
          <w:rFonts w:cs="Arial"/>
          <w:sz w:val="24"/>
          <w:szCs w:val="24"/>
          <w:rtl/>
        </w:rPr>
        <w:t xml:space="preserve"> </w:t>
      </w:r>
      <w:r w:rsidRPr="00C47CB0">
        <w:rPr>
          <w:rFonts w:cs="Arial" w:hint="eastAsia"/>
          <w:sz w:val="24"/>
          <w:szCs w:val="24"/>
          <w:rtl/>
        </w:rPr>
        <w:t>והתחתון</w:t>
      </w:r>
      <w:r w:rsidRPr="00C47CB0">
        <w:rPr>
          <w:rFonts w:cs="Arial"/>
          <w:sz w:val="24"/>
          <w:szCs w:val="24"/>
          <w:rtl/>
        </w:rPr>
        <w:t xml:space="preserve"> </w:t>
      </w:r>
      <w:r w:rsidRPr="00CC1453">
        <w:rPr>
          <w:rFonts w:cs="Arial" w:hint="cs"/>
          <w:i/>
          <w:iCs/>
          <w:sz w:val="16"/>
          <w:szCs w:val="16"/>
          <w:rtl/>
        </w:rPr>
        <w:t>של מתקן האורגים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מטלטלים</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העומדים</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BB1A46">
        <w:rPr>
          <w:rFonts w:cs="Arial" w:hint="cs"/>
          <w:b/>
          <w:bCs/>
          <w:sz w:val="24"/>
          <w:szCs w:val="24"/>
          <w:rtl/>
        </w:rPr>
        <w:t>אבא</w:t>
      </w:r>
      <w:r w:rsidRPr="0008761C">
        <w:rPr>
          <w:rFonts w:cs="Arial" w:hint="cs"/>
          <w:sz w:val="24"/>
          <w:szCs w:val="24"/>
          <w:rtl/>
        </w:rPr>
        <w:t>.</w:t>
      </w:r>
      <w:r w:rsidRPr="00C47CB0">
        <w:rPr>
          <w:rFonts w:cs="Arial"/>
          <w:sz w:val="24"/>
          <w:szCs w:val="24"/>
          <w:rtl/>
        </w:rPr>
        <w:t xml:space="preserve"> הדא </w:t>
      </w:r>
      <w:r w:rsidRPr="00C47CB0">
        <w:rPr>
          <w:rFonts w:cs="Arial" w:hint="eastAsia"/>
          <w:sz w:val="24"/>
          <w:szCs w:val="24"/>
          <w:rtl/>
        </w:rPr>
        <w:t>דתימר</w:t>
      </w:r>
      <w:r w:rsidRPr="00BB1A46">
        <w:rPr>
          <w:rFonts w:cs="Arial" w:hint="cs"/>
          <w:b/>
          <w:bCs/>
          <w:sz w:val="24"/>
          <w:szCs w:val="24"/>
          <w:rtl/>
        </w:rPr>
        <w:t>,</w:t>
      </w:r>
      <w:r w:rsidRPr="00BB1A46">
        <w:rPr>
          <w:rFonts w:cs="Arial"/>
          <w:b/>
          <w:bCs/>
          <w:sz w:val="24"/>
          <w:szCs w:val="24"/>
          <w:rtl/>
        </w:rPr>
        <w:t xml:space="preserve"> </w:t>
      </w:r>
      <w:r w:rsidRPr="00BB1A46">
        <w:rPr>
          <w:rFonts w:cs="Arial" w:hint="cs"/>
          <w:b/>
          <w:bCs/>
          <w:sz w:val="24"/>
          <w:szCs w:val="24"/>
          <w:rtl/>
        </w:rPr>
        <w:t>בעמודים</w:t>
      </w:r>
      <w:r w:rsidRPr="00C47CB0">
        <w:rPr>
          <w:rFonts w:cs="Arial"/>
          <w:sz w:val="24"/>
          <w:szCs w:val="24"/>
          <w:rtl/>
        </w:rPr>
        <w:t xml:space="preserve"> </w:t>
      </w:r>
      <w:r w:rsidRPr="00C47CB0">
        <w:rPr>
          <w:rFonts w:cs="Arial" w:hint="eastAsia"/>
          <w:sz w:val="24"/>
          <w:szCs w:val="24"/>
          <w:rtl/>
        </w:rPr>
        <w:t>ששם</w:t>
      </w:r>
      <w:r w:rsidRPr="00C47CB0">
        <w:rPr>
          <w:rFonts w:cs="Arial"/>
          <w:sz w:val="24"/>
          <w:szCs w:val="24"/>
          <w:rtl/>
        </w:rPr>
        <w:t xml:space="preserve"> </w:t>
      </w:r>
      <w:r w:rsidRPr="00BB1A46">
        <w:rPr>
          <w:rFonts w:cs="Arial" w:hint="cs"/>
          <w:b/>
          <w:bCs/>
          <w:sz w:val="24"/>
          <w:szCs w:val="24"/>
          <w:rtl/>
        </w:rPr>
        <w:t>בבל שהיו משקעים אותם באדמה וכשמוציאם עושה גומה</w:t>
      </w:r>
      <w:r w:rsidRPr="00BB1A46">
        <w:rPr>
          <w:rFonts w:cs="Arial"/>
          <w:b/>
          <w:bCs/>
          <w:sz w:val="24"/>
          <w:szCs w:val="24"/>
          <w:rtl/>
        </w:rPr>
        <w:t xml:space="preserve"> </w:t>
      </w:r>
      <w:r w:rsidRPr="00BB1A46">
        <w:rPr>
          <w:rFonts w:cs="Arial" w:hint="cs"/>
          <w:b/>
          <w:bCs/>
          <w:sz w:val="24"/>
          <w:szCs w:val="24"/>
          <w:rtl/>
        </w:rPr>
        <w:t>אבל</w:t>
      </w:r>
      <w:r w:rsidRPr="00BB1A46">
        <w:rPr>
          <w:rFonts w:cs="Arial"/>
          <w:b/>
          <w:bCs/>
          <w:sz w:val="24"/>
          <w:szCs w:val="24"/>
          <w:rtl/>
        </w:rPr>
        <w:t xml:space="preserve"> </w:t>
      </w:r>
      <w:r w:rsidRPr="00BB1A46">
        <w:rPr>
          <w:rFonts w:cs="Arial" w:hint="cs"/>
          <w:b/>
          <w:bCs/>
          <w:sz w:val="24"/>
          <w:szCs w:val="24"/>
          <w:rtl/>
        </w:rPr>
        <w:t>בעמודים</w:t>
      </w:r>
      <w:r w:rsidRPr="00BB1A46">
        <w:rPr>
          <w:rFonts w:cs="Arial"/>
          <w:b/>
          <w:bCs/>
          <w:sz w:val="24"/>
          <w:szCs w:val="24"/>
          <w:rtl/>
        </w:rPr>
        <w:t xml:space="preserve"> </w:t>
      </w:r>
      <w:r w:rsidRPr="00BB1A46">
        <w:rPr>
          <w:rFonts w:cs="Arial" w:hint="cs"/>
          <w:b/>
          <w:bCs/>
          <w:sz w:val="24"/>
          <w:szCs w:val="24"/>
          <w:rtl/>
        </w:rPr>
        <w:t>שכאן בא"י שהם מונחים בחריץ באבן</w:t>
      </w:r>
      <w:r w:rsidRPr="00BB1A46">
        <w:rPr>
          <w:rFonts w:cs="Arial"/>
          <w:b/>
          <w:bCs/>
          <w:sz w:val="24"/>
          <w:szCs w:val="24"/>
          <w:rtl/>
        </w:rPr>
        <w:t xml:space="preserve"> </w:t>
      </w:r>
      <w:r w:rsidRPr="00BB1A46">
        <w:rPr>
          <w:rFonts w:cs="Arial" w:hint="cs"/>
          <w:b/>
          <w:bCs/>
          <w:sz w:val="24"/>
          <w:szCs w:val="24"/>
          <w:rtl/>
        </w:rPr>
        <w:t>מותר</w:t>
      </w:r>
      <w:r w:rsidRPr="00BB1A46">
        <w:rPr>
          <w:rFonts w:cs="Arial"/>
          <w:b/>
          <w:bCs/>
          <w:sz w:val="24"/>
          <w:szCs w:val="24"/>
          <w:rtl/>
        </w:rPr>
        <w:t xml:space="preserve">. </w:t>
      </w:r>
      <w:r w:rsidRPr="00BB1A46">
        <w:rPr>
          <w:rFonts w:cs="Arial" w:hint="cs"/>
          <w:b/>
          <w:bCs/>
          <w:sz w:val="24"/>
          <w:szCs w:val="24"/>
          <w:rtl/>
        </w:rPr>
        <w:t>אמר</w:t>
      </w:r>
      <w:r w:rsidRPr="00C47CB0">
        <w:rPr>
          <w:rFonts w:cs="Arial"/>
          <w:b/>
          <w:b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BB1A46">
        <w:rPr>
          <w:rFonts w:cs="Arial" w:hint="cs"/>
          <w:b/>
          <w:bCs/>
          <w:sz w:val="24"/>
          <w:szCs w:val="24"/>
          <w:rtl/>
        </w:rPr>
        <w:t>שאמר</w:t>
      </w:r>
      <w:r w:rsidRPr="0008761C">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קנים</w:t>
      </w:r>
      <w:r w:rsidRPr="00C47CB0">
        <w:rPr>
          <w:rFonts w:cs="Arial"/>
          <w:sz w:val="24"/>
          <w:szCs w:val="24"/>
          <w:rtl/>
        </w:rPr>
        <w:t xml:space="preserve"> </w:t>
      </w:r>
      <w:r w:rsidRPr="00C47CB0">
        <w:rPr>
          <w:rFonts w:cs="Arial" w:hint="eastAsia"/>
          <w:sz w:val="24"/>
          <w:szCs w:val="24"/>
          <w:rtl/>
        </w:rPr>
        <w:t>וחבלים</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קורייס</w:t>
      </w:r>
      <w:r w:rsidRPr="00C47CB0">
        <w:rPr>
          <w:rFonts w:cs="Arial"/>
          <w:sz w:val="24"/>
          <w:szCs w:val="24"/>
          <w:rtl/>
        </w:rPr>
        <w:t xml:space="preserve"> </w:t>
      </w:r>
      <w:r>
        <w:rPr>
          <w:rFonts w:cs="Arial" w:hint="cs"/>
          <w:i/>
          <w:iCs/>
          <w:sz w:val="16"/>
          <w:szCs w:val="16"/>
          <w:rtl/>
        </w:rPr>
        <w:t>מסרק</w:t>
      </w:r>
      <w:r w:rsidRPr="00D60C67">
        <w:rPr>
          <w:rFonts w:cs="Arial" w:hint="cs"/>
          <w:i/>
          <w:iCs/>
          <w:sz w:val="16"/>
          <w:szCs w:val="16"/>
          <w:rtl/>
        </w:rPr>
        <w:t xml:space="preserve"> שאיתו מהדקים את האריג</w:t>
      </w:r>
      <w:r w:rsidRPr="0008761C">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08761C">
        <w:rPr>
          <w:rFonts w:cs="Arial"/>
          <w:sz w:val="24"/>
          <w:szCs w:val="24"/>
          <w:rtl/>
        </w:rPr>
        <w:t xml:space="preserve"> </w:t>
      </w:r>
      <w:r w:rsidRPr="00BB1A46">
        <w:rPr>
          <w:rFonts w:cs="Arial" w:hint="cs"/>
          <w:b/>
          <w:bCs/>
          <w:sz w:val="24"/>
          <w:szCs w:val="24"/>
          <w:rtl/>
        </w:rPr>
        <w:t>מהא.</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לטלטל</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קורייס</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פזי</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לטלטל</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קורייס</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מטלטלין</w:t>
      </w:r>
      <w:r>
        <w:rPr>
          <w:rFonts w:cs="Arial" w:hint="cs"/>
          <w:sz w:val="24"/>
          <w:szCs w:val="24"/>
          <w:rtl/>
        </w:rPr>
        <w:t xml:space="preserve"> </w:t>
      </w:r>
      <w:r w:rsidRPr="00D60C67">
        <w:rPr>
          <w:rFonts w:cs="Arial" w:hint="cs"/>
          <w:i/>
          <w:iCs/>
          <w:sz w:val="16"/>
          <w:szCs w:val="16"/>
          <w:rtl/>
        </w:rPr>
        <w:t>שאף בחול מקפיד שלא לטלטלם מפעת חשיבותם</w:t>
      </w:r>
    </w:p>
    <w:p w14:paraId="62A71CAD" w14:textId="77777777" w:rsidR="00DF6F1C"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40040951" w14:textId="77777777" w:rsidR="00DF6F1C" w:rsidRPr="00C47CB0" w:rsidRDefault="00DF6F1C" w:rsidP="00DF6F1C">
      <w:pPr>
        <w:bidi/>
        <w:rPr>
          <w:sz w:val="28"/>
        </w:rPr>
      </w:pPr>
      <w:r w:rsidRPr="0008761C">
        <w:rPr>
          <w:rFonts w:cs="Arial"/>
          <w:sz w:val="24"/>
          <w:szCs w:val="24"/>
          <w:rtl/>
        </w:rPr>
        <w:t xml:space="preserve"> </w:t>
      </w:r>
      <w:r w:rsidRPr="00D60C67">
        <w:rPr>
          <w:rFonts w:cs="Arial" w:hint="cs"/>
          <w:sz w:val="28"/>
          <w:szCs w:val="28"/>
          <w:rtl/>
        </w:rPr>
        <w:t>פרק</w:t>
      </w:r>
      <w:r w:rsidRPr="00D60C67">
        <w:rPr>
          <w:rFonts w:cs="Arial"/>
          <w:sz w:val="28"/>
          <w:szCs w:val="28"/>
          <w:rtl/>
        </w:rPr>
        <w:t xml:space="preserve"> </w:t>
      </w:r>
      <w:r w:rsidRPr="00D60C67">
        <w:rPr>
          <w:rFonts w:cs="Arial" w:hint="cs"/>
          <w:sz w:val="28"/>
          <w:szCs w:val="28"/>
          <w:rtl/>
        </w:rPr>
        <w:t>יז</w:t>
      </w:r>
      <w:r w:rsidRPr="00D60C67">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75E6348D" w14:textId="0D45A627" w:rsidR="00DF6F1C" w:rsidRPr="00D60C67"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D60C67">
        <w:rPr>
          <w:rFonts w:cs="Arial" w:hint="cs"/>
          <w:sz w:val="28"/>
          <w:szCs w:val="28"/>
          <w:rtl/>
        </w:rPr>
        <w:t>:</w:t>
      </w:r>
      <w:r w:rsidRPr="00C47CB0">
        <w:rPr>
          <w:rFonts w:cs="Arial"/>
          <w:sz w:val="28"/>
          <w:szCs w:val="28"/>
          <w:rtl/>
        </w:rPr>
        <w:t xml:space="preserve"> </w:t>
      </w:r>
      <w:r w:rsidRPr="00C47CB0">
        <w:rPr>
          <w:rFonts w:cs="Arial" w:hint="eastAsia"/>
          <w:sz w:val="28"/>
          <w:szCs w:val="28"/>
          <w:rtl/>
        </w:rPr>
        <w:t>נוטל</w:t>
      </w:r>
      <w:r w:rsidRPr="00C47CB0">
        <w:rPr>
          <w:rFonts w:cs="Arial"/>
          <w:sz w:val="28"/>
          <w:szCs w:val="28"/>
          <w:rtl/>
        </w:rPr>
        <w:t xml:space="preserve"> </w:t>
      </w:r>
      <w:r w:rsidRPr="00C47CB0">
        <w:rPr>
          <w:rFonts w:cs="Arial" w:hint="eastAsia"/>
          <w:sz w:val="28"/>
          <w:szCs w:val="28"/>
          <w:rtl/>
        </w:rPr>
        <w:t>אדם</w:t>
      </w:r>
      <w:r w:rsidRPr="00C47CB0">
        <w:rPr>
          <w:rFonts w:cs="Arial"/>
          <w:sz w:val="28"/>
          <w:szCs w:val="28"/>
          <w:rtl/>
        </w:rPr>
        <w:t xml:space="preserve"> </w:t>
      </w:r>
      <w:r w:rsidRPr="00C47CB0">
        <w:rPr>
          <w:rFonts w:cs="Arial" w:hint="eastAsia"/>
          <w:sz w:val="28"/>
          <w:szCs w:val="28"/>
          <w:rtl/>
        </w:rPr>
        <w:t>קורנס</w:t>
      </w:r>
      <w:r w:rsidRPr="00C47CB0">
        <w:rPr>
          <w:rFonts w:cs="Arial"/>
          <w:sz w:val="28"/>
          <w:szCs w:val="28"/>
          <w:rtl/>
        </w:rPr>
        <w:t xml:space="preserve"> </w:t>
      </w:r>
      <w:r w:rsidRPr="00C47CB0">
        <w:rPr>
          <w:rFonts w:cs="Arial" w:hint="eastAsia"/>
          <w:sz w:val="28"/>
          <w:szCs w:val="28"/>
          <w:rtl/>
        </w:rPr>
        <w:t>לפצוע</w:t>
      </w:r>
      <w:r w:rsidRPr="00C47CB0">
        <w:rPr>
          <w:rFonts w:cs="Arial"/>
          <w:sz w:val="28"/>
          <w:szCs w:val="28"/>
          <w:rtl/>
        </w:rPr>
        <w:t xml:space="preserve"> </w:t>
      </w:r>
      <w:r w:rsidRPr="00C47CB0">
        <w:rPr>
          <w:rFonts w:cs="Arial" w:hint="eastAsia"/>
          <w:sz w:val="28"/>
          <w:szCs w:val="28"/>
          <w:rtl/>
        </w:rPr>
        <w:t>בו</w:t>
      </w:r>
      <w:r w:rsidRPr="00C47CB0">
        <w:rPr>
          <w:rFonts w:cs="Arial"/>
          <w:sz w:val="28"/>
          <w:szCs w:val="28"/>
          <w:rtl/>
        </w:rPr>
        <w:t xml:space="preserve"> </w:t>
      </w:r>
      <w:r w:rsidRPr="00C47CB0">
        <w:rPr>
          <w:rFonts w:cs="Arial" w:hint="eastAsia"/>
          <w:sz w:val="28"/>
          <w:szCs w:val="28"/>
          <w:rtl/>
        </w:rPr>
        <w:t>אגוזים</w:t>
      </w:r>
      <w:r w:rsidRPr="00D60C67">
        <w:rPr>
          <w:rFonts w:cs="Arial" w:hint="cs"/>
          <w:sz w:val="28"/>
          <w:szCs w:val="28"/>
          <w:rtl/>
        </w:rPr>
        <w:t>.</w:t>
      </w:r>
      <w:r w:rsidRPr="00C47CB0">
        <w:rPr>
          <w:rFonts w:cs="Arial"/>
          <w:sz w:val="28"/>
          <w:szCs w:val="28"/>
          <w:rtl/>
        </w:rPr>
        <w:t xml:space="preserve"> </w:t>
      </w:r>
      <w:r w:rsidRPr="00C47CB0">
        <w:rPr>
          <w:rFonts w:cs="Arial" w:hint="eastAsia"/>
          <w:sz w:val="28"/>
          <w:szCs w:val="28"/>
          <w:rtl/>
        </w:rPr>
        <w:t>קורדום</w:t>
      </w:r>
      <w:r w:rsidRPr="00C47CB0">
        <w:rPr>
          <w:rFonts w:cs="Arial"/>
          <w:sz w:val="28"/>
          <w:szCs w:val="28"/>
          <w:rtl/>
        </w:rPr>
        <w:t xml:space="preserve"> </w:t>
      </w:r>
      <w:r w:rsidRPr="00C47CB0">
        <w:rPr>
          <w:rFonts w:cs="Arial" w:hint="eastAsia"/>
          <w:sz w:val="28"/>
          <w:szCs w:val="28"/>
          <w:rtl/>
        </w:rPr>
        <w:t>לחתוך</w:t>
      </w:r>
      <w:r w:rsidRPr="00C47CB0">
        <w:rPr>
          <w:rFonts w:cs="Arial"/>
          <w:sz w:val="28"/>
          <w:szCs w:val="28"/>
          <w:rtl/>
        </w:rPr>
        <w:t xml:space="preserve"> </w:t>
      </w:r>
      <w:r w:rsidRPr="00C47CB0">
        <w:rPr>
          <w:rFonts w:cs="Arial" w:hint="eastAsia"/>
          <w:sz w:val="28"/>
          <w:szCs w:val="28"/>
          <w:rtl/>
        </w:rPr>
        <w:t>בו</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הדבילה</w:t>
      </w:r>
      <w:r w:rsidRPr="00D60C67">
        <w:rPr>
          <w:rFonts w:cs="Arial" w:hint="cs"/>
          <w:sz w:val="28"/>
          <w:szCs w:val="28"/>
          <w:rtl/>
        </w:rPr>
        <w:t>.</w:t>
      </w:r>
      <w:r w:rsidRPr="00C47CB0">
        <w:rPr>
          <w:rFonts w:cs="Arial"/>
          <w:sz w:val="28"/>
          <w:szCs w:val="28"/>
          <w:rtl/>
        </w:rPr>
        <w:t xml:space="preserve"> </w:t>
      </w:r>
      <w:r w:rsidRPr="00C47CB0">
        <w:rPr>
          <w:rFonts w:cs="Arial" w:hint="eastAsia"/>
          <w:sz w:val="28"/>
          <w:szCs w:val="28"/>
          <w:rtl/>
        </w:rPr>
        <w:t>מגירה</w:t>
      </w:r>
      <w:r w:rsidRPr="00C47CB0">
        <w:rPr>
          <w:rFonts w:cs="Arial"/>
          <w:sz w:val="28"/>
          <w:szCs w:val="28"/>
          <w:rtl/>
        </w:rPr>
        <w:t xml:space="preserve"> </w:t>
      </w:r>
      <w:r w:rsidRPr="00C47CB0">
        <w:rPr>
          <w:rFonts w:cs="Arial" w:hint="eastAsia"/>
          <w:sz w:val="28"/>
          <w:szCs w:val="28"/>
          <w:rtl/>
        </w:rPr>
        <w:t>לגור</w:t>
      </w:r>
      <w:r w:rsidRPr="00C47CB0">
        <w:rPr>
          <w:rFonts w:cs="Arial"/>
          <w:sz w:val="28"/>
          <w:szCs w:val="28"/>
          <w:rtl/>
        </w:rPr>
        <w:t xml:space="preserve"> </w:t>
      </w:r>
      <w:r w:rsidRPr="00C47CB0">
        <w:rPr>
          <w:rFonts w:cs="Arial" w:hint="eastAsia"/>
          <w:sz w:val="28"/>
          <w:szCs w:val="28"/>
          <w:rtl/>
        </w:rPr>
        <w:t>בה</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הגבינה</w:t>
      </w:r>
      <w:r w:rsidRPr="00D60C67">
        <w:rPr>
          <w:rFonts w:cs="Arial" w:hint="cs"/>
          <w:sz w:val="28"/>
          <w:szCs w:val="28"/>
          <w:rtl/>
        </w:rPr>
        <w:t>.</w:t>
      </w:r>
      <w:r w:rsidRPr="00C47CB0">
        <w:rPr>
          <w:rFonts w:cs="Arial"/>
          <w:sz w:val="28"/>
          <w:szCs w:val="28"/>
          <w:rtl/>
        </w:rPr>
        <w:t xml:space="preserve"> </w:t>
      </w:r>
      <w:r w:rsidRPr="00C47CB0">
        <w:rPr>
          <w:rFonts w:cs="Arial" w:hint="eastAsia"/>
          <w:sz w:val="28"/>
          <w:szCs w:val="28"/>
          <w:rtl/>
        </w:rPr>
        <w:t>מגריפה</w:t>
      </w:r>
      <w:r w:rsidRPr="00C47CB0">
        <w:rPr>
          <w:rFonts w:cs="Arial"/>
          <w:sz w:val="28"/>
          <w:szCs w:val="28"/>
          <w:rtl/>
        </w:rPr>
        <w:t xml:space="preserve"> </w:t>
      </w:r>
      <w:r w:rsidRPr="00C47CB0">
        <w:rPr>
          <w:rFonts w:cs="Arial" w:hint="eastAsia"/>
          <w:sz w:val="28"/>
          <w:szCs w:val="28"/>
          <w:rtl/>
        </w:rPr>
        <w:t>לגרוף</w:t>
      </w:r>
      <w:r w:rsidRPr="00C47CB0">
        <w:rPr>
          <w:rFonts w:cs="Arial"/>
          <w:sz w:val="28"/>
          <w:szCs w:val="28"/>
          <w:rtl/>
        </w:rPr>
        <w:t xml:space="preserve"> </w:t>
      </w:r>
      <w:r w:rsidRPr="00C47CB0">
        <w:rPr>
          <w:rFonts w:cs="Arial" w:hint="eastAsia"/>
          <w:sz w:val="28"/>
          <w:szCs w:val="28"/>
          <w:rtl/>
        </w:rPr>
        <w:t>בה</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הגרוגרות</w:t>
      </w:r>
      <w:r w:rsidRPr="00D60C67">
        <w:rPr>
          <w:rFonts w:cs="Arial" w:hint="cs"/>
          <w:sz w:val="28"/>
          <w:szCs w:val="28"/>
          <w:rtl/>
        </w:rPr>
        <w:t>.</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הרחת</w:t>
      </w:r>
      <w:r w:rsidRPr="00C47CB0">
        <w:rPr>
          <w:rFonts w:cs="Arial"/>
          <w:sz w:val="28"/>
          <w:szCs w:val="28"/>
          <w:rtl/>
        </w:rPr>
        <w:t xml:space="preserve"> </w:t>
      </w:r>
      <w:r w:rsidRPr="00C47CB0">
        <w:rPr>
          <w:rFonts w:cs="Arial" w:hint="eastAsia"/>
          <w:sz w:val="28"/>
          <w:szCs w:val="28"/>
          <w:rtl/>
        </w:rPr>
        <w:t>ואת</w:t>
      </w:r>
      <w:r w:rsidRPr="00C47CB0">
        <w:rPr>
          <w:rFonts w:cs="Arial"/>
          <w:sz w:val="28"/>
          <w:szCs w:val="28"/>
          <w:rtl/>
        </w:rPr>
        <w:t xml:space="preserve"> </w:t>
      </w:r>
      <w:r w:rsidRPr="00C47CB0">
        <w:rPr>
          <w:rFonts w:cs="Arial" w:hint="eastAsia"/>
          <w:sz w:val="28"/>
          <w:szCs w:val="28"/>
          <w:rtl/>
        </w:rPr>
        <w:t>המלגז</w:t>
      </w:r>
      <w:r w:rsidRPr="00C47CB0">
        <w:rPr>
          <w:rFonts w:cs="Arial"/>
          <w:sz w:val="28"/>
          <w:szCs w:val="28"/>
          <w:rtl/>
        </w:rPr>
        <w:t xml:space="preserve"> </w:t>
      </w:r>
      <w:r w:rsidRPr="00C47CB0">
        <w:rPr>
          <w:rFonts w:cs="Arial" w:hint="eastAsia"/>
          <w:sz w:val="28"/>
          <w:szCs w:val="28"/>
          <w:rtl/>
        </w:rPr>
        <w:t>לתת</w:t>
      </w:r>
      <w:r w:rsidRPr="00C47CB0">
        <w:rPr>
          <w:rFonts w:cs="Arial"/>
          <w:sz w:val="28"/>
          <w:szCs w:val="28"/>
          <w:rtl/>
        </w:rPr>
        <w:t xml:space="preserve"> </w:t>
      </w:r>
      <w:r w:rsidRPr="00C47CB0">
        <w:rPr>
          <w:rFonts w:cs="Arial" w:hint="eastAsia"/>
          <w:sz w:val="28"/>
          <w:szCs w:val="28"/>
          <w:rtl/>
        </w:rPr>
        <w:t>עליו</w:t>
      </w:r>
      <w:r w:rsidRPr="00C47CB0">
        <w:rPr>
          <w:rFonts w:cs="Arial"/>
          <w:sz w:val="28"/>
          <w:szCs w:val="28"/>
          <w:rtl/>
        </w:rPr>
        <w:t xml:space="preserve"> </w:t>
      </w:r>
      <w:r w:rsidRPr="00C47CB0">
        <w:rPr>
          <w:rFonts w:cs="Arial" w:hint="eastAsia"/>
          <w:sz w:val="28"/>
          <w:szCs w:val="28"/>
          <w:rtl/>
        </w:rPr>
        <w:t>לקטן</w:t>
      </w:r>
      <w:r w:rsidRPr="00D60C67">
        <w:rPr>
          <w:rFonts w:cs="Arial" w:hint="cs"/>
          <w:sz w:val="28"/>
          <w:szCs w:val="28"/>
          <w:rtl/>
        </w:rPr>
        <w:t>.</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הכוש</w:t>
      </w:r>
      <w:r w:rsidRPr="00C47CB0">
        <w:rPr>
          <w:rFonts w:cs="Arial"/>
          <w:sz w:val="28"/>
          <w:szCs w:val="28"/>
          <w:rtl/>
        </w:rPr>
        <w:t xml:space="preserve"> </w:t>
      </w:r>
      <w:r w:rsidRPr="00C47CB0">
        <w:rPr>
          <w:rFonts w:cs="Arial" w:hint="eastAsia"/>
          <w:sz w:val="28"/>
          <w:szCs w:val="28"/>
          <w:rtl/>
        </w:rPr>
        <w:t>ואת</w:t>
      </w:r>
      <w:r w:rsidRPr="00C47CB0">
        <w:rPr>
          <w:rFonts w:cs="Arial"/>
          <w:sz w:val="28"/>
          <w:szCs w:val="28"/>
          <w:rtl/>
        </w:rPr>
        <w:t xml:space="preserve"> </w:t>
      </w:r>
      <w:r w:rsidRPr="00D60C67">
        <w:rPr>
          <w:rFonts w:cs="Arial" w:hint="cs"/>
          <w:sz w:val="28"/>
          <w:szCs w:val="28"/>
          <w:rtl/>
        </w:rPr>
        <w:t>הכרכר</w:t>
      </w:r>
      <w:r w:rsidRPr="00C47CB0">
        <w:rPr>
          <w:rFonts w:cs="Arial"/>
          <w:sz w:val="28"/>
          <w:szCs w:val="28"/>
          <w:rtl/>
        </w:rPr>
        <w:t xml:space="preserve"> </w:t>
      </w:r>
      <w:r w:rsidRPr="00C47CB0">
        <w:rPr>
          <w:rFonts w:cs="Arial" w:hint="eastAsia"/>
          <w:sz w:val="28"/>
          <w:szCs w:val="28"/>
          <w:rtl/>
        </w:rPr>
        <w:t>לתחוב</w:t>
      </w:r>
      <w:r w:rsidRPr="00C47CB0">
        <w:rPr>
          <w:rFonts w:cs="Arial"/>
          <w:sz w:val="28"/>
          <w:szCs w:val="28"/>
          <w:rtl/>
        </w:rPr>
        <w:t xml:space="preserve"> </w:t>
      </w:r>
      <w:r w:rsidRPr="00C47CB0">
        <w:rPr>
          <w:rFonts w:cs="Arial" w:hint="eastAsia"/>
          <w:sz w:val="28"/>
          <w:szCs w:val="28"/>
          <w:rtl/>
        </w:rPr>
        <w:t>בו</w:t>
      </w:r>
      <w:r w:rsidRPr="00D60C67">
        <w:rPr>
          <w:rFonts w:cs="Arial" w:hint="cs"/>
          <w:sz w:val="28"/>
          <w:szCs w:val="28"/>
          <w:rtl/>
        </w:rPr>
        <w:t>.</w:t>
      </w:r>
      <w:r w:rsidRPr="00C47CB0">
        <w:rPr>
          <w:rFonts w:cs="Arial"/>
          <w:sz w:val="28"/>
          <w:szCs w:val="28"/>
          <w:rtl/>
        </w:rPr>
        <w:t xml:space="preserve"> </w:t>
      </w:r>
      <w:r w:rsidRPr="00C47CB0">
        <w:rPr>
          <w:rFonts w:cs="Arial" w:hint="eastAsia"/>
          <w:sz w:val="28"/>
          <w:szCs w:val="28"/>
          <w:rtl/>
        </w:rPr>
        <w:t>מחט</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יד</w:t>
      </w:r>
      <w:r w:rsidRPr="00C47CB0">
        <w:rPr>
          <w:rFonts w:cs="Arial"/>
          <w:sz w:val="28"/>
          <w:szCs w:val="28"/>
          <w:rtl/>
        </w:rPr>
        <w:t xml:space="preserve"> </w:t>
      </w:r>
      <w:r w:rsidRPr="00C47CB0">
        <w:rPr>
          <w:rFonts w:cs="Arial" w:hint="eastAsia"/>
          <w:sz w:val="28"/>
          <w:szCs w:val="28"/>
          <w:rtl/>
        </w:rPr>
        <w:t>ליטול</w:t>
      </w:r>
      <w:r w:rsidRPr="00C47CB0">
        <w:rPr>
          <w:rFonts w:cs="Arial"/>
          <w:sz w:val="28"/>
          <w:szCs w:val="28"/>
          <w:rtl/>
        </w:rPr>
        <w:t xml:space="preserve"> </w:t>
      </w:r>
      <w:r w:rsidRPr="00C47CB0">
        <w:rPr>
          <w:rFonts w:cs="Arial" w:hint="eastAsia"/>
          <w:sz w:val="28"/>
          <w:szCs w:val="28"/>
          <w:rtl/>
        </w:rPr>
        <w:t>בה</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הקוץ</w:t>
      </w:r>
      <w:r w:rsidRPr="00D60C67">
        <w:rPr>
          <w:rFonts w:cs="Arial" w:hint="cs"/>
          <w:sz w:val="28"/>
          <w:szCs w:val="28"/>
          <w:rtl/>
        </w:rPr>
        <w:t>.</w:t>
      </w:r>
      <w:r w:rsidRPr="00C47CB0">
        <w:rPr>
          <w:rFonts w:cs="Arial"/>
          <w:sz w:val="28"/>
          <w:szCs w:val="28"/>
          <w:rtl/>
        </w:rPr>
        <w:t xml:space="preserve"> </w:t>
      </w:r>
      <w:r w:rsidRPr="00C47CB0">
        <w:rPr>
          <w:rFonts w:cs="Arial" w:hint="eastAsia"/>
          <w:sz w:val="28"/>
          <w:szCs w:val="28"/>
          <w:rtl/>
        </w:rPr>
        <w:t>ושל</w:t>
      </w:r>
      <w:r w:rsidRPr="00C47CB0">
        <w:rPr>
          <w:rFonts w:cs="Arial"/>
          <w:sz w:val="28"/>
          <w:szCs w:val="28"/>
          <w:rtl/>
        </w:rPr>
        <w:t xml:space="preserve"> </w:t>
      </w:r>
      <w:r w:rsidRPr="00C47CB0">
        <w:rPr>
          <w:rFonts w:cs="Arial" w:hint="eastAsia"/>
          <w:sz w:val="28"/>
          <w:szCs w:val="28"/>
          <w:rtl/>
        </w:rPr>
        <w:t>סקאין</w:t>
      </w:r>
      <w:r w:rsidRPr="00C47CB0">
        <w:rPr>
          <w:rFonts w:cs="Arial"/>
          <w:sz w:val="28"/>
          <w:szCs w:val="28"/>
          <w:rtl/>
        </w:rPr>
        <w:t xml:space="preserve"> </w:t>
      </w:r>
      <w:r w:rsidRPr="00C47CB0">
        <w:rPr>
          <w:rFonts w:cs="Arial" w:hint="eastAsia"/>
          <w:sz w:val="28"/>
          <w:szCs w:val="28"/>
          <w:rtl/>
        </w:rPr>
        <w:t>לפתוח</w:t>
      </w:r>
      <w:r w:rsidRPr="00C47CB0">
        <w:rPr>
          <w:rFonts w:cs="Arial"/>
          <w:sz w:val="28"/>
          <w:szCs w:val="28"/>
          <w:rtl/>
        </w:rPr>
        <w:t xml:space="preserve"> </w:t>
      </w:r>
      <w:r w:rsidRPr="00C47CB0">
        <w:rPr>
          <w:rFonts w:cs="Arial" w:hint="eastAsia"/>
          <w:sz w:val="28"/>
          <w:szCs w:val="28"/>
          <w:rtl/>
        </w:rPr>
        <w:t>בו</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הדלת</w:t>
      </w:r>
      <w:r w:rsidRPr="00C47CB0">
        <w:rPr>
          <w:rFonts w:cs="Arial"/>
          <w:sz w:val="28"/>
          <w:szCs w:val="28"/>
          <w:rtl/>
        </w:rPr>
        <w:t>:</w:t>
      </w:r>
    </w:p>
    <w:p w14:paraId="1B7AF40B" w14:textId="01348878" w:rsidR="00DF6F1C" w:rsidRPr="00C47CB0" w:rsidRDefault="00DF6F1C" w:rsidP="00DF6F1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BB1A46">
        <w:rPr>
          <w:rFonts w:cs="Arial" w:hint="cs"/>
          <w:b/>
          <w:bCs/>
          <w:sz w:val="28"/>
          <w:szCs w:val="28"/>
          <w:rtl/>
        </w:rPr>
        <w:t>תנן</w:t>
      </w:r>
      <w:r w:rsidRPr="00BB1A46">
        <w:rPr>
          <w:rFonts w:cs="Arial" w:hint="cs"/>
          <w:b/>
          <w:bCs/>
          <w:sz w:val="24"/>
          <w:szCs w:val="24"/>
          <w:rtl/>
        </w:rPr>
        <w:t>, נוטל</w:t>
      </w:r>
      <w:r w:rsidRPr="00BB1A46">
        <w:rPr>
          <w:rFonts w:cs="Arial"/>
          <w:b/>
          <w:bCs/>
          <w:sz w:val="24"/>
          <w:szCs w:val="24"/>
          <w:rtl/>
        </w:rPr>
        <w:t xml:space="preserve"> </w:t>
      </w:r>
      <w:r w:rsidRPr="00BB1A46">
        <w:rPr>
          <w:rFonts w:cs="Arial" w:hint="cs"/>
          <w:b/>
          <w:bCs/>
          <w:sz w:val="24"/>
          <w:szCs w:val="24"/>
          <w:rtl/>
        </w:rPr>
        <w:t>אדם</w:t>
      </w:r>
      <w:r w:rsidRPr="00BB1A46">
        <w:rPr>
          <w:rFonts w:cs="Arial"/>
          <w:b/>
          <w:bCs/>
          <w:sz w:val="24"/>
          <w:szCs w:val="24"/>
          <w:rtl/>
        </w:rPr>
        <w:t xml:space="preserve"> </w:t>
      </w:r>
      <w:r w:rsidRPr="00BB1A46">
        <w:rPr>
          <w:rFonts w:cs="Arial" w:hint="cs"/>
          <w:b/>
          <w:bCs/>
          <w:sz w:val="24"/>
          <w:szCs w:val="24"/>
          <w:rtl/>
        </w:rPr>
        <w:t>קורנס</w:t>
      </w:r>
      <w:r w:rsidRPr="00BB1A46">
        <w:rPr>
          <w:rFonts w:cs="Arial"/>
          <w:b/>
          <w:bCs/>
          <w:sz w:val="24"/>
          <w:szCs w:val="24"/>
          <w:rtl/>
        </w:rPr>
        <w:t xml:space="preserve"> </w:t>
      </w:r>
      <w:r w:rsidRPr="00BB1A46">
        <w:rPr>
          <w:rFonts w:cs="Arial" w:hint="cs"/>
          <w:b/>
          <w:bCs/>
          <w:sz w:val="24"/>
          <w:szCs w:val="24"/>
          <w:rtl/>
        </w:rPr>
        <w:t>לפצוע</w:t>
      </w:r>
      <w:r w:rsidRPr="00BB1A46">
        <w:rPr>
          <w:rFonts w:cs="Arial"/>
          <w:b/>
          <w:bCs/>
          <w:sz w:val="24"/>
          <w:szCs w:val="24"/>
          <w:rtl/>
        </w:rPr>
        <w:t xml:space="preserve"> </w:t>
      </w:r>
      <w:r w:rsidRPr="00BB1A46">
        <w:rPr>
          <w:rFonts w:cs="Arial" w:hint="cs"/>
          <w:b/>
          <w:bCs/>
          <w:sz w:val="24"/>
          <w:szCs w:val="24"/>
          <w:rtl/>
        </w:rPr>
        <w:t>בו</w:t>
      </w:r>
      <w:r w:rsidRPr="00BB1A46">
        <w:rPr>
          <w:rFonts w:cs="Arial"/>
          <w:b/>
          <w:bCs/>
          <w:sz w:val="24"/>
          <w:szCs w:val="24"/>
          <w:rtl/>
        </w:rPr>
        <w:t xml:space="preserve"> </w:t>
      </w:r>
      <w:r w:rsidRPr="00BB1A46">
        <w:rPr>
          <w:rFonts w:cs="Arial" w:hint="cs"/>
          <w:b/>
          <w:bCs/>
          <w:sz w:val="24"/>
          <w:szCs w:val="24"/>
          <w:rtl/>
        </w:rPr>
        <w:t>אגוזים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לפצע</w:t>
      </w:r>
      <w:r w:rsidRPr="00C47CB0">
        <w:rPr>
          <w:rFonts w:cs="Arial"/>
          <w:sz w:val="24"/>
          <w:szCs w:val="24"/>
          <w:rtl/>
        </w:rPr>
        <w:t xml:space="preserve"> </w:t>
      </w:r>
      <w:r w:rsidRPr="00C47CB0">
        <w:rPr>
          <w:rFonts w:cs="Arial" w:hint="eastAsia"/>
          <w:sz w:val="24"/>
          <w:szCs w:val="24"/>
          <w:rtl/>
        </w:rPr>
        <w:t>בו</w:t>
      </w:r>
      <w:r>
        <w:rPr>
          <w:rFonts w:cs="Arial" w:hint="cs"/>
          <w:sz w:val="24"/>
          <w:szCs w:val="24"/>
          <w:rtl/>
        </w:rPr>
        <w:t>,</w:t>
      </w:r>
      <w:r w:rsidRPr="0008761C">
        <w:rPr>
          <w:rFonts w:cs="Arial"/>
          <w:sz w:val="24"/>
          <w:szCs w:val="24"/>
          <w:rtl/>
        </w:rPr>
        <w:t xml:space="preserve"> </w:t>
      </w:r>
      <w:r w:rsidRPr="00BB1A46">
        <w:rPr>
          <w:rFonts w:cs="Arial" w:hint="cs"/>
          <w:b/>
          <w:bCs/>
          <w:sz w:val="24"/>
          <w:szCs w:val="24"/>
          <w:rtl/>
        </w:rPr>
        <w:t>לא.</w:t>
      </w:r>
      <w:r w:rsidRPr="00BB1A46">
        <w:rPr>
          <w:rFonts w:cs="Arial"/>
          <w:b/>
          <w:bCs/>
          <w:sz w:val="24"/>
          <w:szCs w:val="24"/>
        </w:rPr>
        <w:t xml:space="preserve"> </w:t>
      </w:r>
      <w:r w:rsidRPr="00BB1A46">
        <w:rPr>
          <w:rFonts w:cs="Arial" w:hint="cs"/>
          <w:b/>
          <w:bCs/>
          <w:sz w:val="24"/>
          <w:szCs w:val="24"/>
          <w:rtl/>
        </w:rPr>
        <w:t xml:space="preserve">משמע שכלי שמלאכתו לאיסור </w:t>
      </w:r>
      <w:r w:rsidRPr="00C47CB0">
        <w:rPr>
          <w:rFonts w:cs="Arial" w:hint="eastAsia"/>
          <w:sz w:val="24"/>
          <w:szCs w:val="24"/>
          <w:rtl/>
        </w:rPr>
        <w:t>לא</w:t>
      </w:r>
      <w:r w:rsidRPr="00C47CB0">
        <w:rPr>
          <w:rFonts w:cs="Arial"/>
          <w:sz w:val="24"/>
          <w:szCs w:val="24"/>
          <w:rtl/>
        </w:rPr>
        <w:t xml:space="preserve"> </w:t>
      </w:r>
      <w:r w:rsidRPr="00BB1A46">
        <w:rPr>
          <w:rFonts w:cs="Arial" w:hint="cs"/>
          <w:b/>
          <w:bCs/>
          <w:sz w:val="24"/>
          <w:szCs w:val="24"/>
          <w:rtl/>
        </w:rPr>
        <w:t xml:space="preserve">הותר לכל מלאכת התר </w:t>
      </w:r>
      <w:r w:rsidRPr="00D60C67">
        <w:rPr>
          <w:rFonts w:cs="Arial" w:hint="cs"/>
          <w:sz w:val="16"/>
          <w:szCs w:val="16"/>
          <w:rtl/>
        </w:rPr>
        <w:t xml:space="preserve">אלא רק למלאכות שרגילות להשתמש בהם </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מתני</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נחמיה</w:t>
      </w:r>
      <w:r w:rsidRPr="0008761C">
        <w:rPr>
          <w:rFonts w:cs="Arial" w:hint="cs"/>
          <w:sz w:val="24"/>
          <w:szCs w:val="24"/>
          <w:rtl/>
        </w:rPr>
        <w:t>. דר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נחמיה</w:t>
      </w:r>
      <w:r w:rsidRPr="00C47CB0">
        <w:rPr>
          <w:rFonts w:cs="Arial"/>
          <w:sz w:val="24"/>
          <w:szCs w:val="24"/>
          <w:rtl/>
        </w:rPr>
        <w:t xml:space="preserve"> </w:t>
      </w:r>
      <w:r w:rsidRPr="00BB1A46">
        <w:rPr>
          <w:rFonts w:cs="Arial" w:hint="cs"/>
          <w:b/>
          <w:bCs/>
          <w:sz w:val="24"/>
          <w:szCs w:val="24"/>
          <w:rtl/>
        </w:rPr>
        <w:t>אמר, אף כלים</w:t>
      </w:r>
      <w:r w:rsidRPr="00BB1A46">
        <w:rPr>
          <w:rFonts w:cs="Arial"/>
          <w:b/>
          <w:bCs/>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ניטלין</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BB1A46">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יודא</w:t>
      </w:r>
      <w:r w:rsidRPr="00C47CB0">
        <w:rPr>
          <w:rFonts w:cs="Arial"/>
          <w:sz w:val="24"/>
          <w:szCs w:val="24"/>
          <w:rtl/>
        </w:rPr>
        <w:t xml:space="preserve"> </w:t>
      </w:r>
      <w:r w:rsidRPr="00BB1A46">
        <w:rPr>
          <w:rFonts w:cs="Arial" w:hint="cs"/>
          <w:b/>
          <w:bCs/>
          <w:sz w:val="24"/>
          <w:szCs w:val="24"/>
          <w:rtl/>
        </w:rPr>
        <w:t>ורבי</w:t>
      </w:r>
      <w:r w:rsidRPr="00C47CB0">
        <w:rPr>
          <w:rFonts w:cs="Arial"/>
          <w:b/>
          <w:bCs/>
          <w:sz w:val="24"/>
          <w:szCs w:val="24"/>
          <w:rtl/>
        </w:rPr>
        <w:t xml:space="preserve"> </w:t>
      </w:r>
      <w:r w:rsidRPr="00C47CB0">
        <w:rPr>
          <w:rFonts w:cs="Arial" w:hint="eastAsia"/>
          <w:sz w:val="24"/>
          <w:szCs w:val="24"/>
          <w:rtl/>
        </w:rPr>
        <w:t>חיננא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שלמיא</w:t>
      </w:r>
      <w:r w:rsidRPr="00C47CB0">
        <w:rPr>
          <w:rFonts w:cs="Arial"/>
          <w:sz w:val="24"/>
          <w:szCs w:val="24"/>
          <w:rtl/>
        </w:rPr>
        <w:t xml:space="preserve"> </w:t>
      </w:r>
      <w:r w:rsidRPr="00BB1A46">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מודין</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נחמיה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בזיירא</w:t>
      </w:r>
      <w:r w:rsidRPr="00C47CB0">
        <w:rPr>
          <w:rFonts w:cs="Arial"/>
          <w:sz w:val="24"/>
          <w:szCs w:val="24"/>
          <w:rtl/>
        </w:rPr>
        <w:t xml:space="preserve"> </w:t>
      </w:r>
      <w:r w:rsidRPr="00C47CB0">
        <w:rPr>
          <w:rFonts w:cs="Arial" w:hint="eastAsia"/>
          <w:sz w:val="24"/>
          <w:szCs w:val="24"/>
          <w:rtl/>
        </w:rPr>
        <w:t>ובמזורה</w:t>
      </w:r>
      <w:r w:rsidRPr="00C47CB0">
        <w:rPr>
          <w:rFonts w:cs="Arial"/>
          <w:sz w:val="24"/>
          <w:szCs w:val="24"/>
          <w:rtl/>
        </w:rPr>
        <w:t xml:space="preserve"> </w:t>
      </w:r>
      <w:r w:rsidRPr="00C47CB0">
        <w:rPr>
          <w:rFonts w:cs="Arial" w:hint="eastAsia"/>
          <w:sz w:val="24"/>
          <w:szCs w:val="24"/>
          <w:rtl/>
        </w:rPr>
        <w:t>ובמכונה</w:t>
      </w:r>
      <w:r w:rsidRPr="00C47CB0">
        <w:rPr>
          <w:rFonts w:cs="Arial"/>
          <w:sz w:val="24"/>
          <w:szCs w:val="24"/>
          <w:rtl/>
        </w:rPr>
        <w:t xml:space="preserve">. </w:t>
      </w:r>
      <w:r w:rsidRPr="00C47CB0">
        <w:rPr>
          <w:rFonts w:cs="Arial" w:hint="eastAsia"/>
          <w:sz w:val="24"/>
          <w:szCs w:val="24"/>
          <w:rtl/>
        </w:rPr>
        <w:t>בזיירא</w:t>
      </w:r>
      <w:r w:rsidRPr="00C47CB0">
        <w:rPr>
          <w:rFonts w:cs="Arial"/>
          <w:sz w:val="24"/>
          <w:szCs w:val="24"/>
          <w:rtl/>
        </w:rPr>
        <w:t xml:space="preserve"> </w:t>
      </w:r>
      <w:r w:rsidRPr="0008761C">
        <w:rPr>
          <w:rFonts w:cs="Arial" w:hint="cs"/>
          <w:sz w:val="24"/>
          <w:szCs w:val="24"/>
          <w:rtl/>
        </w:rPr>
        <w:t>דהו</w:t>
      </w:r>
      <w:r w:rsidRPr="00C47CB0">
        <w:rPr>
          <w:rFonts w:cs="Arial"/>
          <w:sz w:val="24"/>
          <w:szCs w:val="24"/>
          <w:rtl/>
        </w:rPr>
        <w:t xml:space="preserve"> </w:t>
      </w:r>
      <w:r w:rsidRPr="00C47CB0">
        <w:rPr>
          <w:rFonts w:cs="Arial" w:hint="eastAsia"/>
          <w:sz w:val="24"/>
          <w:szCs w:val="24"/>
          <w:rtl/>
        </w:rPr>
        <w:t>עצר</w:t>
      </w:r>
      <w:r w:rsidRPr="00C47CB0">
        <w:rPr>
          <w:rFonts w:cs="Arial"/>
          <w:sz w:val="24"/>
          <w:szCs w:val="24"/>
          <w:rtl/>
        </w:rPr>
        <w:t xml:space="preserve"> </w:t>
      </w:r>
      <w:r w:rsidRPr="00D60C67">
        <w:rPr>
          <w:rFonts w:cs="Arial" w:hint="cs"/>
          <w:i/>
          <w:iCs/>
          <w:sz w:val="16"/>
          <w:szCs w:val="16"/>
          <w:rtl/>
        </w:rPr>
        <w:t>סוחט את הבגדים</w:t>
      </w:r>
      <w:r w:rsidRPr="0008761C">
        <w:rPr>
          <w:rFonts w:cs="Arial"/>
          <w:sz w:val="24"/>
          <w:szCs w:val="24"/>
          <w:rtl/>
        </w:rPr>
        <w:t xml:space="preserve"> </w:t>
      </w:r>
      <w:r w:rsidRPr="00C47CB0">
        <w:rPr>
          <w:rFonts w:cs="Arial" w:hint="eastAsia"/>
          <w:sz w:val="24"/>
          <w:szCs w:val="24"/>
          <w:rtl/>
        </w:rPr>
        <w:t>ביה</w:t>
      </w:r>
      <w:r w:rsidRPr="00C47CB0">
        <w:rPr>
          <w:rFonts w:cs="Arial"/>
          <w:sz w:val="24"/>
          <w:szCs w:val="24"/>
          <w:rtl/>
        </w:rPr>
        <w:t xml:space="preserve">. </w:t>
      </w:r>
      <w:r w:rsidRPr="00C47CB0">
        <w:rPr>
          <w:rFonts w:cs="Arial" w:hint="eastAsia"/>
          <w:sz w:val="24"/>
          <w:szCs w:val="24"/>
          <w:rtl/>
        </w:rPr>
        <w:t>במזורה</w:t>
      </w:r>
      <w:r w:rsidRPr="00C47CB0">
        <w:rPr>
          <w:rFonts w:cs="Arial"/>
          <w:sz w:val="24"/>
          <w:szCs w:val="24"/>
          <w:rtl/>
        </w:rPr>
        <w:t xml:space="preserve"> </w:t>
      </w:r>
      <w:r w:rsidRPr="0008761C">
        <w:rPr>
          <w:rFonts w:cs="Arial" w:hint="cs"/>
          <w:sz w:val="24"/>
          <w:szCs w:val="24"/>
          <w:rtl/>
        </w:rPr>
        <w:t>דוה</w:t>
      </w:r>
      <w:r w:rsidRPr="00C47CB0">
        <w:rPr>
          <w:rFonts w:cs="Arial"/>
          <w:sz w:val="24"/>
          <w:szCs w:val="24"/>
          <w:rtl/>
        </w:rPr>
        <w:t xml:space="preserve"> </w:t>
      </w:r>
      <w:r w:rsidRPr="00C47CB0">
        <w:rPr>
          <w:rFonts w:cs="Arial" w:hint="eastAsia"/>
          <w:sz w:val="24"/>
          <w:szCs w:val="24"/>
          <w:rtl/>
        </w:rPr>
        <w:t>חביט</w:t>
      </w:r>
      <w:r w:rsidRPr="00C47CB0">
        <w:rPr>
          <w:rFonts w:cs="Arial"/>
          <w:sz w:val="24"/>
          <w:szCs w:val="24"/>
          <w:rtl/>
        </w:rPr>
        <w:t xml:space="preserve"> </w:t>
      </w:r>
      <w:r w:rsidRPr="00C47CB0">
        <w:rPr>
          <w:rFonts w:cs="Arial" w:hint="eastAsia"/>
          <w:sz w:val="24"/>
          <w:szCs w:val="24"/>
          <w:rtl/>
        </w:rPr>
        <w:t>ביה</w:t>
      </w:r>
      <w:r w:rsidRPr="00C47CB0">
        <w:rPr>
          <w:rFonts w:cs="Arial"/>
          <w:sz w:val="24"/>
          <w:szCs w:val="24"/>
          <w:rtl/>
        </w:rPr>
        <w:t xml:space="preserve">. </w:t>
      </w:r>
      <w:r w:rsidRPr="00C47CB0">
        <w:rPr>
          <w:rFonts w:cs="Arial" w:hint="eastAsia"/>
          <w:sz w:val="24"/>
          <w:szCs w:val="24"/>
          <w:rtl/>
        </w:rPr>
        <w:t>במכונה</w:t>
      </w:r>
      <w:r w:rsidRPr="00C47CB0">
        <w:rPr>
          <w:rFonts w:cs="Arial"/>
          <w:sz w:val="24"/>
          <w:szCs w:val="24"/>
          <w:rtl/>
        </w:rPr>
        <w:t xml:space="preserve"> </w:t>
      </w:r>
      <w:r w:rsidRPr="0008761C">
        <w:rPr>
          <w:rFonts w:cs="Arial" w:hint="cs"/>
          <w:sz w:val="24"/>
          <w:szCs w:val="24"/>
          <w:rtl/>
        </w:rPr>
        <w:t>דהו</w:t>
      </w:r>
      <w:r w:rsidRPr="00C47CB0">
        <w:rPr>
          <w:rFonts w:cs="Arial"/>
          <w:sz w:val="24"/>
          <w:szCs w:val="24"/>
          <w:rtl/>
        </w:rPr>
        <w:t xml:space="preserve"> </w:t>
      </w:r>
      <w:r w:rsidRPr="00C47CB0">
        <w:rPr>
          <w:rFonts w:cs="Arial" w:hint="eastAsia"/>
          <w:sz w:val="24"/>
          <w:szCs w:val="24"/>
          <w:rtl/>
        </w:rPr>
        <w:t>כתיש</w:t>
      </w:r>
      <w:r w:rsidRPr="00C47CB0">
        <w:rPr>
          <w:rFonts w:cs="Arial"/>
          <w:sz w:val="24"/>
          <w:szCs w:val="24"/>
          <w:rtl/>
        </w:rPr>
        <w:t xml:space="preserve"> </w:t>
      </w:r>
      <w:r w:rsidRPr="00D60C67">
        <w:rPr>
          <w:rFonts w:cs="Arial" w:hint="cs"/>
          <w:i/>
          <w:iCs/>
          <w:sz w:val="16"/>
          <w:szCs w:val="16"/>
          <w:rtl/>
        </w:rPr>
        <w:t>מנפץ</w:t>
      </w:r>
      <w:r w:rsidRPr="0008761C">
        <w:rPr>
          <w:rFonts w:cs="Arial"/>
          <w:sz w:val="24"/>
          <w:szCs w:val="24"/>
          <w:rtl/>
        </w:rPr>
        <w:t xml:space="preserve"> </w:t>
      </w:r>
      <w:r w:rsidRPr="00C47CB0">
        <w:rPr>
          <w:rFonts w:cs="Arial" w:hint="eastAsia"/>
          <w:sz w:val="24"/>
          <w:szCs w:val="24"/>
          <w:rtl/>
        </w:rPr>
        <w:t>ביה</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המיוחד</w:t>
      </w:r>
      <w:r w:rsidRPr="00C47CB0">
        <w:rPr>
          <w:rFonts w:cs="Arial"/>
          <w:sz w:val="24"/>
          <w:szCs w:val="24"/>
          <w:rtl/>
        </w:rPr>
        <w:t xml:space="preserve"> </w:t>
      </w:r>
      <w:r w:rsidRPr="00C47CB0">
        <w:rPr>
          <w:rFonts w:cs="Arial" w:hint="eastAsia"/>
          <w:sz w:val="24"/>
          <w:szCs w:val="24"/>
          <w:rtl/>
        </w:rPr>
        <w:t>לאיסור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לצורך</w:t>
      </w:r>
      <w:r w:rsidRPr="00C47CB0">
        <w:rPr>
          <w:rFonts w:cs="Arial"/>
          <w:b/>
          <w:bCs/>
          <w:sz w:val="24"/>
          <w:szCs w:val="24"/>
          <w:rtl/>
        </w:rPr>
        <w:t xml:space="preserve">. </w:t>
      </w:r>
      <w:r w:rsidRPr="00BB1A46">
        <w:rPr>
          <w:rFonts w:cs="Arial" w:hint="cs"/>
          <w:b/>
          <w:bCs/>
          <w:sz w:val="24"/>
          <w:szCs w:val="24"/>
          <w:rtl/>
        </w:rPr>
        <w:t xml:space="preserve">מיוחד </w:t>
      </w:r>
      <w:r w:rsidRPr="00C47CB0">
        <w:rPr>
          <w:rFonts w:cs="Arial" w:hint="eastAsia"/>
          <w:sz w:val="24"/>
          <w:szCs w:val="24"/>
          <w:rtl/>
        </w:rPr>
        <w:t>להיתר</w:t>
      </w:r>
      <w:r w:rsidRPr="0008761C">
        <w:rPr>
          <w:rFonts w:cs="Arial" w:hint="cs"/>
          <w:sz w:val="24"/>
          <w:szCs w:val="24"/>
          <w:rtl/>
        </w:rPr>
        <w:t>,</w:t>
      </w:r>
      <w:r w:rsidRPr="00C47CB0">
        <w:rPr>
          <w:rFonts w:cs="Arial"/>
          <w:sz w:val="24"/>
          <w:szCs w:val="24"/>
          <w:rtl/>
        </w:rPr>
        <w:t xml:space="preserve"> בין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ראה </w:t>
      </w:r>
      <w:r w:rsidRPr="00C47CB0">
        <w:rPr>
          <w:rFonts w:cs="Arial" w:hint="eastAsia"/>
          <w:sz w:val="24"/>
          <w:szCs w:val="24"/>
          <w:rtl/>
        </w:rPr>
        <w:t>עד</w:t>
      </w:r>
      <w:r w:rsidRPr="00C47CB0">
        <w:rPr>
          <w:rFonts w:cs="Arial"/>
          <w:sz w:val="24"/>
          <w:szCs w:val="24"/>
          <w:rtl/>
        </w:rPr>
        <w:t xml:space="preserve"> </w:t>
      </w:r>
      <w:r w:rsidRPr="00BB1A46">
        <w:rPr>
          <w:rFonts w:cs="Arial" w:hint="cs"/>
          <w:b/>
          <w:bCs/>
          <w:sz w:val="24"/>
          <w:szCs w:val="24"/>
          <w:rtl/>
        </w:rPr>
        <w:t>היכן</w:t>
      </w:r>
      <w:r w:rsidRPr="00C47CB0">
        <w:rPr>
          <w:rFonts w:cs="Arial"/>
          <w:b/>
          <w:bCs/>
          <w:sz w:val="24"/>
          <w:szCs w:val="24"/>
          <w:rtl/>
        </w:rPr>
        <w:t xml:space="preserve"> </w:t>
      </w:r>
      <w:r w:rsidRPr="00C47CB0">
        <w:rPr>
          <w:rFonts w:cs="Arial" w:hint="eastAsia"/>
          <w:sz w:val="24"/>
          <w:szCs w:val="24"/>
          <w:rtl/>
        </w:rPr>
        <w:t>היקלו</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BB1A46">
        <w:rPr>
          <w:rFonts w:cs="Arial" w:hint="cs"/>
          <w:b/>
          <w:bCs/>
          <w:sz w:val="24"/>
          <w:szCs w:val="24"/>
          <w:rtl/>
        </w:rPr>
        <w:t>שאפילו</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תשמישן</w:t>
      </w:r>
      <w:r w:rsidRPr="00C47CB0">
        <w:rPr>
          <w:rFonts w:cs="Arial"/>
          <w:sz w:val="24"/>
          <w:szCs w:val="24"/>
          <w:rtl/>
        </w:rPr>
        <w:t xml:space="preserve"> </w:t>
      </w:r>
      <w:r w:rsidRPr="00BB1A46">
        <w:rPr>
          <w:rFonts w:cs="Arial" w:hint="cs"/>
          <w:b/>
          <w:bCs/>
          <w:sz w:val="24"/>
          <w:szCs w:val="24"/>
          <w:rtl/>
        </w:rPr>
        <w:t>לכך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התירו</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לשם</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BB1A46">
        <w:rPr>
          <w:rFonts w:cs="Arial" w:hint="cs"/>
          <w:b/>
          <w:bCs/>
          <w:sz w:val="24"/>
          <w:szCs w:val="24"/>
          <w:rtl/>
        </w:rPr>
        <w:t>ועד היכן החמירו בטומאה.</w:t>
      </w:r>
      <w:r w:rsidRPr="00BB1A46">
        <w:rPr>
          <w:rFonts w:cs="Arial"/>
          <w:b/>
          <w:bCs/>
          <w:sz w:val="24"/>
          <w:szCs w:val="24"/>
          <w:rtl/>
        </w:rPr>
        <w:t xml:space="preserve"> </w:t>
      </w:r>
      <w:r w:rsidRPr="00BB1A46">
        <w:rPr>
          <w:rFonts w:cs="Arial" w:hint="cs"/>
          <w:b/>
          <w:bCs/>
          <w:sz w:val="24"/>
          <w:szCs w:val="24"/>
          <w:rtl/>
        </w:rPr>
        <w:t>דאמר</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BB1A46">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דלופקי</w:t>
      </w:r>
      <w:r w:rsidRPr="00C47CB0">
        <w:rPr>
          <w:rFonts w:cs="Arial"/>
          <w:sz w:val="24"/>
          <w:szCs w:val="24"/>
          <w:rtl/>
        </w:rPr>
        <w:t xml:space="preserve"> </w:t>
      </w:r>
      <w:r w:rsidRPr="00D60C67">
        <w:rPr>
          <w:rFonts w:cs="Arial" w:hint="cs"/>
          <w:i/>
          <w:iCs/>
          <w:sz w:val="16"/>
          <w:szCs w:val="16"/>
          <w:rtl/>
        </w:rPr>
        <w:t>שולחן הגשה</w:t>
      </w:r>
      <w:r w:rsidRPr="0008761C">
        <w:rPr>
          <w:rFonts w:cs="Arial"/>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טמאה</w:t>
      </w:r>
      <w:r>
        <w:rPr>
          <w:rFonts w:cs="Arial" w:hint="cs"/>
          <w:sz w:val="24"/>
          <w:szCs w:val="24"/>
          <w:rtl/>
        </w:rPr>
        <w:t>?</w:t>
      </w:r>
      <w:r w:rsidRPr="0008761C">
        <w:rPr>
          <w:rFonts w:cs="Arial" w:hint="cs"/>
          <w:sz w:val="24"/>
          <w:szCs w:val="24"/>
          <w:rtl/>
        </w:rPr>
        <w:t xml:space="preserve"> </w:t>
      </w:r>
      <w:r w:rsidRPr="00D60C67">
        <w:rPr>
          <w:rFonts w:cs="Arial" w:hint="cs"/>
          <w:i/>
          <w:iCs/>
          <w:sz w:val="16"/>
          <w:szCs w:val="16"/>
          <w:rtl/>
        </w:rPr>
        <w:t>שהרי היא שימוש לכלי ולא לאדם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שהשמש</w:t>
      </w:r>
      <w:r w:rsidRPr="00C47CB0">
        <w:rPr>
          <w:rFonts w:cs="Arial"/>
          <w:sz w:val="24"/>
          <w:szCs w:val="24"/>
          <w:rtl/>
        </w:rPr>
        <w:t xml:space="preserve"> </w:t>
      </w:r>
      <w:r w:rsidRPr="00C47CB0">
        <w:rPr>
          <w:rFonts w:cs="Arial" w:hint="eastAsia"/>
          <w:sz w:val="24"/>
          <w:szCs w:val="24"/>
          <w:rtl/>
        </w:rPr>
        <w:t>אוכל</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בסיס</w:t>
      </w:r>
      <w:r w:rsidRPr="00C47CB0">
        <w:rPr>
          <w:rFonts w:cs="Arial"/>
          <w:sz w:val="24"/>
          <w:szCs w:val="24"/>
          <w:rtl/>
        </w:rPr>
        <w:t xml:space="preserve"> </w:t>
      </w:r>
      <w:r w:rsidRPr="00C47CB0">
        <w:rPr>
          <w:rFonts w:cs="Arial" w:hint="eastAsia"/>
          <w:sz w:val="24"/>
          <w:szCs w:val="24"/>
          <w:rtl/>
        </w:rPr>
        <w:t>דידיה</w:t>
      </w:r>
      <w:r w:rsidRPr="00C47CB0">
        <w:rPr>
          <w:rFonts w:cs="Arial"/>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טמאה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שהשמש</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C47CB0">
        <w:rPr>
          <w:rFonts w:cs="Arial" w:hint="eastAsia"/>
          <w:sz w:val="24"/>
          <w:szCs w:val="24"/>
          <w:rtl/>
        </w:rPr>
        <w:t>עליה</w:t>
      </w:r>
      <w:r w:rsidRPr="0008761C">
        <w:rPr>
          <w:rFonts w:cs="Arial" w:hint="cs"/>
          <w:sz w:val="24"/>
          <w:szCs w:val="24"/>
          <w:rtl/>
        </w:rPr>
        <w:t xml:space="preserve"> </w:t>
      </w:r>
      <w:r w:rsidRPr="00BB1A46">
        <w:rPr>
          <w:rFonts w:cs="Arial" w:hint="cs"/>
          <w:b/>
          <w:bCs/>
          <w:sz w:val="24"/>
          <w:szCs w:val="24"/>
          <w:rtl/>
        </w:rPr>
        <w:t>כשצריך ליטול דבר שמוגבה מעט</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ראה</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איכן</w:t>
      </w:r>
      <w:r w:rsidRPr="00C47CB0">
        <w:rPr>
          <w:rFonts w:cs="Arial"/>
          <w:sz w:val="24"/>
          <w:szCs w:val="24"/>
          <w:rtl/>
        </w:rPr>
        <w:t xml:space="preserve"> </w:t>
      </w:r>
      <w:r w:rsidRPr="00C47CB0">
        <w:rPr>
          <w:rFonts w:cs="Arial" w:hint="eastAsia"/>
          <w:sz w:val="24"/>
          <w:szCs w:val="24"/>
          <w:rtl/>
        </w:rPr>
        <w:t>החמירו</w:t>
      </w:r>
      <w:r w:rsidRPr="00C47CB0">
        <w:rPr>
          <w:rFonts w:cs="Arial"/>
          <w:sz w:val="24"/>
          <w:szCs w:val="24"/>
          <w:rtl/>
        </w:rPr>
        <w:t xml:space="preserve"> </w:t>
      </w:r>
      <w:r w:rsidRPr="00C47CB0">
        <w:rPr>
          <w:rFonts w:cs="Arial" w:hint="eastAsia"/>
          <w:sz w:val="24"/>
          <w:szCs w:val="24"/>
          <w:rtl/>
        </w:rPr>
        <w:t>בטומאה</w:t>
      </w:r>
      <w:r w:rsidRPr="00C47CB0">
        <w:rPr>
          <w:rFonts w:cs="Arial"/>
          <w:sz w:val="24"/>
          <w:szCs w:val="24"/>
          <w:rtl/>
        </w:rPr>
        <w:t xml:space="preserve">. </w:t>
      </w:r>
      <w:r w:rsidRPr="00C47CB0">
        <w:rPr>
          <w:rFonts w:cs="Arial" w:hint="eastAsia"/>
          <w:sz w:val="24"/>
          <w:szCs w:val="24"/>
          <w:rtl/>
        </w:rPr>
        <w:t>שאפילו</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תשמישן</w:t>
      </w:r>
      <w:r w:rsidRPr="00C47CB0">
        <w:rPr>
          <w:rFonts w:cs="Arial"/>
          <w:sz w:val="24"/>
          <w:szCs w:val="24"/>
          <w:rtl/>
        </w:rPr>
        <w:t xml:space="preserve"> </w:t>
      </w:r>
      <w:r w:rsidRPr="00C47CB0">
        <w:rPr>
          <w:rFonts w:cs="Arial" w:hint="eastAsia"/>
          <w:sz w:val="24"/>
          <w:szCs w:val="24"/>
          <w:rtl/>
        </w:rPr>
        <w:t>לשם</w:t>
      </w:r>
      <w:r w:rsidRPr="00C47CB0">
        <w:rPr>
          <w:rFonts w:cs="Arial"/>
          <w:sz w:val="24"/>
          <w:szCs w:val="24"/>
          <w:rtl/>
        </w:rPr>
        <w:t xml:space="preserve"> </w:t>
      </w:r>
      <w:r w:rsidRPr="00C47CB0">
        <w:rPr>
          <w:rFonts w:cs="Arial" w:hint="eastAsia"/>
          <w:sz w:val="24"/>
          <w:szCs w:val="24"/>
          <w:rtl/>
        </w:rPr>
        <w:t>טבלה</w:t>
      </w:r>
      <w:r>
        <w:rPr>
          <w:rFonts w:cs="Arial" w:hint="cs"/>
          <w:sz w:val="24"/>
          <w:szCs w:val="24"/>
          <w:rtl/>
        </w:rPr>
        <w:t xml:space="preserve"> </w:t>
      </w:r>
      <w:r w:rsidRPr="00D60C67">
        <w:rPr>
          <w:rFonts w:cs="Arial" w:hint="cs"/>
          <w:i/>
          <w:iCs/>
          <w:sz w:val="16"/>
          <w:szCs w:val="16"/>
          <w:rtl/>
        </w:rPr>
        <w:t>שלחן</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פג</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טימאו</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לשם</w:t>
      </w:r>
      <w:r w:rsidRPr="00C47CB0">
        <w:rPr>
          <w:rFonts w:cs="Arial"/>
          <w:sz w:val="24"/>
          <w:szCs w:val="24"/>
          <w:rtl/>
        </w:rPr>
        <w:t xml:space="preserve"> </w:t>
      </w:r>
      <w:r w:rsidRPr="00C47CB0">
        <w:rPr>
          <w:rFonts w:cs="Arial" w:hint="eastAsia"/>
          <w:sz w:val="24"/>
          <w:szCs w:val="24"/>
          <w:rtl/>
        </w:rPr>
        <w:t>טבלה</w:t>
      </w:r>
      <w:r w:rsidRPr="00C47CB0">
        <w:rPr>
          <w:rFonts w:cs="Arial"/>
          <w:sz w:val="24"/>
          <w:szCs w:val="24"/>
          <w:rtl/>
        </w:rPr>
        <w:t xml:space="preserve">: </w:t>
      </w:r>
      <w:r w:rsidRPr="00BB1A46">
        <w:rPr>
          <w:rFonts w:cs="Arial" w:hint="cs"/>
          <w:b/>
          <w:bCs/>
          <w:sz w:val="28"/>
          <w:szCs w:val="28"/>
          <w:rtl/>
        </w:rPr>
        <w:t>תנן</w:t>
      </w:r>
      <w:r w:rsidRPr="00BB1A46">
        <w:rPr>
          <w:rFonts w:cs="Arial" w:hint="cs"/>
          <w:b/>
          <w:bCs/>
          <w:sz w:val="24"/>
          <w:szCs w:val="24"/>
          <w:rtl/>
        </w:rPr>
        <w:t>,</w:t>
      </w:r>
      <w:r w:rsidRPr="0008761C">
        <w:rPr>
          <w:rFonts w:cs="Arial" w:hint="cs"/>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הרחת</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המלגז</w:t>
      </w:r>
      <w:r w:rsidRPr="00C47CB0">
        <w:rPr>
          <w:rFonts w:cs="Arial"/>
          <w:sz w:val="24"/>
          <w:szCs w:val="24"/>
          <w:rtl/>
        </w:rPr>
        <w:t xml:space="preserve"> </w:t>
      </w:r>
      <w:r w:rsidRPr="00C47CB0">
        <w:rPr>
          <w:rFonts w:cs="Arial" w:hint="eastAsia"/>
          <w:sz w:val="24"/>
          <w:szCs w:val="24"/>
          <w:rtl/>
        </w:rPr>
        <w:t>לתת</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לקטן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הכוש</w:t>
      </w:r>
      <w:r w:rsidRPr="00C47CB0">
        <w:rPr>
          <w:rFonts w:cs="Arial"/>
          <w:sz w:val="24"/>
          <w:szCs w:val="24"/>
          <w:rtl/>
        </w:rPr>
        <w:t xml:space="preserve"> </w:t>
      </w:r>
      <w:r w:rsidRPr="0008761C">
        <w:rPr>
          <w:rFonts w:cs="Arial" w:hint="cs"/>
          <w:sz w:val="24"/>
          <w:szCs w:val="24"/>
          <w:rtl/>
        </w:rPr>
        <w:t>והכרכר</w:t>
      </w:r>
      <w:r w:rsidRPr="00C47CB0">
        <w:rPr>
          <w:rFonts w:cs="Arial"/>
          <w:sz w:val="24"/>
          <w:szCs w:val="24"/>
          <w:rtl/>
        </w:rPr>
        <w:t xml:space="preserve"> </w:t>
      </w:r>
      <w:r w:rsidRPr="00C47CB0">
        <w:rPr>
          <w:rFonts w:cs="Arial" w:hint="eastAsia"/>
          <w:sz w:val="24"/>
          <w:szCs w:val="24"/>
          <w:rtl/>
        </w:rPr>
        <w:t>לתחוב</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סימון</w:t>
      </w:r>
      <w:r w:rsidRPr="0008761C">
        <w:rPr>
          <w:rFonts w:cs="Arial" w:hint="cs"/>
          <w:sz w:val="24"/>
          <w:szCs w:val="24"/>
          <w:rtl/>
        </w:rPr>
        <w:t>,</w:t>
      </w:r>
      <w:r w:rsidRPr="00C47CB0">
        <w:rPr>
          <w:rFonts w:cs="Arial"/>
          <w:sz w:val="24"/>
          <w:szCs w:val="24"/>
          <w:rtl/>
        </w:rPr>
        <w:t xml:space="preserve"> שרא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מיסב</w:t>
      </w:r>
      <w:r w:rsidRPr="00C47CB0">
        <w:rPr>
          <w:rFonts w:cs="Arial"/>
          <w:sz w:val="24"/>
          <w:szCs w:val="24"/>
          <w:rtl/>
        </w:rPr>
        <w:t xml:space="preserve"> </w:t>
      </w:r>
      <w:r w:rsidRPr="00C47CB0">
        <w:rPr>
          <w:rFonts w:cs="Arial" w:hint="eastAsia"/>
          <w:sz w:val="24"/>
          <w:szCs w:val="24"/>
          <w:rtl/>
        </w:rPr>
        <w:t>קילורית</w:t>
      </w:r>
      <w:r w:rsidRPr="00C47CB0">
        <w:rPr>
          <w:rFonts w:cs="Arial"/>
          <w:sz w:val="24"/>
          <w:szCs w:val="24"/>
          <w:rtl/>
        </w:rPr>
        <w:t xml:space="preserve"> </w:t>
      </w:r>
      <w:r w:rsidRPr="00D60C67">
        <w:rPr>
          <w:rFonts w:cs="Arial" w:hint="cs"/>
          <w:i/>
          <w:iCs/>
          <w:sz w:val="16"/>
          <w:szCs w:val="16"/>
          <w:rtl/>
        </w:rPr>
        <w:t>תחבושת לספוג הליחה שבעין</w:t>
      </w:r>
      <w:r w:rsidRPr="0008761C">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BB1A46">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BB1A46">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כהן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ששת</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מתניתין</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BB1A46">
        <w:rPr>
          <w:rFonts w:cs="Arial" w:hint="cs"/>
          <w:b/>
          <w:bCs/>
          <w:sz w:val="24"/>
          <w:szCs w:val="24"/>
          <w:rtl/>
        </w:rPr>
        <w:t>דתנן,</w:t>
      </w:r>
      <w:r w:rsidRPr="0008761C">
        <w:rPr>
          <w:rFonts w:cs="Arial" w:hint="cs"/>
          <w:sz w:val="24"/>
          <w:szCs w:val="24"/>
          <w:rtl/>
        </w:rPr>
        <w:t xml:space="preserve"> </w:t>
      </w:r>
      <w:r w:rsidRPr="00C47CB0">
        <w:rPr>
          <w:rFonts w:cs="Arial" w:hint="eastAsia"/>
          <w:sz w:val="24"/>
          <w:szCs w:val="24"/>
          <w:rtl/>
        </w:rPr>
        <w:t>מחט</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יד</w:t>
      </w:r>
      <w:r w:rsidRPr="00C47CB0">
        <w:rPr>
          <w:rFonts w:cs="Arial"/>
          <w:sz w:val="24"/>
          <w:szCs w:val="24"/>
          <w:rtl/>
        </w:rPr>
        <w:t xml:space="preserve"> </w:t>
      </w:r>
      <w:r w:rsidRPr="00C47CB0">
        <w:rPr>
          <w:rFonts w:cs="Arial" w:hint="eastAsia"/>
          <w:sz w:val="24"/>
          <w:szCs w:val="24"/>
          <w:rtl/>
        </w:rPr>
        <w:t>ליטול</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הקוץ</w:t>
      </w:r>
      <w:r w:rsidRPr="0008761C">
        <w:rPr>
          <w:rFonts w:cs="Arial" w:hint="cs"/>
          <w:sz w:val="24"/>
          <w:szCs w:val="24"/>
          <w:rtl/>
        </w:rPr>
        <w:t xml:space="preserve">. </w:t>
      </w:r>
      <w:r w:rsidRPr="00BB1A46">
        <w:rPr>
          <w:rFonts w:cs="Arial" w:hint="cs"/>
          <w:b/>
          <w:bCs/>
          <w:sz w:val="24"/>
          <w:szCs w:val="24"/>
          <w:rtl/>
        </w:rPr>
        <w:t>דאי לא 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קוץ</w:t>
      </w:r>
      <w:r w:rsidRPr="00C47CB0">
        <w:rPr>
          <w:rFonts w:cs="Arial"/>
          <w:sz w:val="24"/>
          <w:szCs w:val="24"/>
          <w:rtl/>
        </w:rPr>
        <w:t xml:space="preserve"> </w:t>
      </w:r>
      <w:r w:rsidRPr="00C47CB0">
        <w:rPr>
          <w:rFonts w:cs="Arial" w:hint="eastAsia"/>
          <w:sz w:val="24"/>
          <w:szCs w:val="24"/>
          <w:rtl/>
        </w:rPr>
        <w:t>לזה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BB1A46">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בעא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מהו </w:t>
      </w:r>
      <w:r w:rsidRPr="00C47CB0">
        <w:rPr>
          <w:rFonts w:cs="Arial" w:hint="eastAsia"/>
          <w:sz w:val="24"/>
          <w:szCs w:val="24"/>
          <w:rtl/>
        </w:rPr>
        <w:t>מיגבלתה</w:t>
      </w:r>
      <w:r w:rsidRPr="00C47CB0">
        <w:rPr>
          <w:rFonts w:cs="Arial"/>
          <w:sz w:val="24"/>
          <w:szCs w:val="24"/>
          <w:rtl/>
        </w:rPr>
        <w:t xml:space="preserve"> </w:t>
      </w:r>
      <w:r w:rsidRPr="00D60C67">
        <w:rPr>
          <w:rFonts w:cs="Arial" w:hint="cs"/>
          <w:i/>
          <w:iCs/>
          <w:sz w:val="16"/>
          <w:szCs w:val="16"/>
          <w:rtl/>
        </w:rPr>
        <w:t>לגבל את התרופה</w:t>
      </w:r>
      <w:r>
        <w:rPr>
          <w:rFonts w:cs="Arial" w:hint="cs"/>
          <w:i/>
          <w:iCs/>
          <w:sz w:val="16"/>
          <w:szCs w:val="16"/>
          <w:rtl/>
        </w:rPr>
        <w:t xml:space="preserve"> שסמים בקילורין</w:t>
      </w:r>
      <w:r w:rsidRPr="0008761C">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טוב</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אוכל</w:t>
      </w:r>
      <w:r w:rsidRPr="00C47CB0">
        <w:rPr>
          <w:rFonts w:cs="Arial"/>
          <w:sz w:val="24"/>
          <w:szCs w:val="24"/>
          <w:rtl/>
        </w:rPr>
        <w:t xml:space="preserve"> </w:t>
      </w:r>
      <w:r w:rsidRPr="00C47CB0">
        <w:rPr>
          <w:rFonts w:cs="Arial" w:hint="eastAsia"/>
          <w:sz w:val="24"/>
          <w:szCs w:val="24"/>
          <w:rtl/>
        </w:rPr>
        <w:t>נפש</w:t>
      </w:r>
      <w:r w:rsidRPr="0008761C">
        <w:rPr>
          <w:rFonts w:cs="Arial" w:hint="cs"/>
          <w:sz w:val="24"/>
          <w:szCs w:val="24"/>
          <w:rtl/>
        </w:rPr>
        <w:t>.</w:t>
      </w:r>
    </w:p>
    <w:p w14:paraId="79F331B1" w14:textId="77777777" w:rsidR="00DF6F1C"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1C63995" w14:textId="77777777" w:rsidR="00DF6F1C" w:rsidRPr="00C47CB0" w:rsidRDefault="00DF6F1C" w:rsidP="00DF6F1C">
      <w:pPr>
        <w:bidi/>
        <w:rPr>
          <w:sz w:val="28"/>
        </w:rPr>
      </w:pPr>
      <w:r w:rsidRPr="0008761C">
        <w:rPr>
          <w:rFonts w:cs="Arial"/>
          <w:sz w:val="24"/>
          <w:szCs w:val="24"/>
          <w:rtl/>
        </w:rPr>
        <w:t xml:space="preserve"> </w:t>
      </w:r>
      <w:r w:rsidRPr="00D60C67">
        <w:rPr>
          <w:rFonts w:cs="Arial" w:hint="cs"/>
          <w:sz w:val="28"/>
          <w:szCs w:val="28"/>
          <w:rtl/>
        </w:rPr>
        <w:t>פרק</w:t>
      </w:r>
      <w:r w:rsidRPr="00D60C67">
        <w:rPr>
          <w:rFonts w:cs="Arial"/>
          <w:sz w:val="28"/>
          <w:szCs w:val="28"/>
          <w:rtl/>
        </w:rPr>
        <w:t xml:space="preserve"> </w:t>
      </w:r>
      <w:r w:rsidRPr="00D60C67">
        <w:rPr>
          <w:rFonts w:cs="Arial" w:hint="cs"/>
          <w:sz w:val="28"/>
          <w:szCs w:val="28"/>
          <w:rtl/>
        </w:rPr>
        <w:t>יז</w:t>
      </w:r>
      <w:r w:rsidRPr="00D60C67">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2C9BBA5C" w14:textId="77777777" w:rsidR="00DF6F1C" w:rsidRPr="00D60C67"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D60C67">
        <w:rPr>
          <w:rFonts w:cs="Arial" w:hint="cs"/>
          <w:sz w:val="28"/>
          <w:szCs w:val="28"/>
          <w:rtl/>
        </w:rPr>
        <w:t>:</w:t>
      </w:r>
      <w:r w:rsidRPr="00C47CB0">
        <w:rPr>
          <w:rFonts w:cs="Arial"/>
          <w:sz w:val="28"/>
          <w:szCs w:val="28"/>
          <w:rtl/>
        </w:rPr>
        <w:t xml:space="preserve"> </w:t>
      </w:r>
      <w:r w:rsidRPr="00C47CB0">
        <w:rPr>
          <w:rFonts w:cs="Arial" w:hint="eastAsia"/>
          <w:sz w:val="28"/>
          <w:szCs w:val="28"/>
          <w:rtl/>
        </w:rPr>
        <w:t>קנה</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זיתים</w:t>
      </w:r>
      <w:r w:rsidRPr="00D60C67">
        <w:rPr>
          <w:rFonts w:cs="Arial" w:hint="cs"/>
          <w:sz w:val="28"/>
          <w:szCs w:val="28"/>
          <w:rtl/>
        </w:rPr>
        <w:t>.</w:t>
      </w:r>
      <w:r w:rsidRPr="00C47CB0">
        <w:rPr>
          <w:rFonts w:cs="Arial"/>
          <w:sz w:val="28"/>
          <w:szCs w:val="28"/>
          <w:rtl/>
        </w:rPr>
        <w:t xml:space="preserve"> אם </w:t>
      </w:r>
      <w:r w:rsidRPr="00C47CB0">
        <w:rPr>
          <w:rFonts w:cs="Arial" w:hint="eastAsia"/>
          <w:sz w:val="28"/>
          <w:szCs w:val="28"/>
          <w:rtl/>
        </w:rPr>
        <w:t>יש</w:t>
      </w:r>
      <w:r w:rsidRPr="00C47CB0">
        <w:rPr>
          <w:rFonts w:cs="Arial"/>
          <w:sz w:val="28"/>
          <w:szCs w:val="28"/>
          <w:rtl/>
        </w:rPr>
        <w:t xml:space="preserve"> </w:t>
      </w:r>
      <w:r w:rsidRPr="00C47CB0">
        <w:rPr>
          <w:rFonts w:cs="Arial" w:hint="eastAsia"/>
          <w:sz w:val="28"/>
          <w:szCs w:val="28"/>
          <w:rtl/>
        </w:rPr>
        <w:t>קשר</w:t>
      </w:r>
      <w:r w:rsidRPr="00C47CB0">
        <w:rPr>
          <w:rFonts w:cs="Arial"/>
          <w:sz w:val="28"/>
          <w:szCs w:val="28"/>
          <w:rtl/>
        </w:rPr>
        <w:t xml:space="preserve"> </w:t>
      </w:r>
      <w:r w:rsidRPr="00C47CB0">
        <w:rPr>
          <w:rFonts w:cs="Arial" w:hint="eastAsia"/>
          <w:sz w:val="28"/>
          <w:szCs w:val="28"/>
          <w:rtl/>
        </w:rPr>
        <w:t>בראשו</w:t>
      </w:r>
      <w:r w:rsidRPr="00D60C67">
        <w:rPr>
          <w:rFonts w:cs="Arial" w:hint="cs"/>
          <w:sz w:val="28"/>
          <w:szCs w:val="28"/>
          <w:rtl/>
        </w:rPr>
        <w:t>,</w:t>
      </w:r>
      <w:r w:rsidRPr="00C47CB0">
        <w:rPr>
          <w:rFonts w:cs="Arial"/>
          <w:sz w:val="28"/>
          <w:szCs w:val="28"/>
          <w:rtl/>
        </w:rPr>
        <w:t xml:space="preserve"> </w:t>
      </w:r>
      <w:r w:rsidRPr="00C47CB0">
        <w:rPr>
          <w:rFonts w:cs="Arial" w:hint="eastAsia"/>
          <w:sz w:val="28"/>
          <w:szCs w:val="28"/>
          <w:rtl/>
        </w:rPr>
        <w:t>מקבל</w:t>
      </w:r>
      <w:r w:rsidRPr="00C47CB0">
        <w:rPr>
          <w:rFonts w:cs="Arial"/>
          <w:sz w:val="28"/>
          <w:szCs w:val="28"/>
          <w:rtl/>
        </w:rPr>
        <w:t xml:space="preserve"> </w:t>
      </w:r>
      <w:r w:rsidRPr="00C47CB0">
        <w:rPr>
          <w:rFonts w:cs="Arial" w:hint="eastAsia"/>
          <w:sz w:val="28"/>
          <w:szCs w:val="28"/>
          <w:rtl/>
        </w:rPr>
        <w:t>טומאה</w:t>
      </w:r>
      <w:r w:rsidRPr="00D60C67">
        <w:rPr>
          <w:rFonts w:cs="Arial" w:hint="cs"/>
          <w:sz w:val="28"/>
          <w:szCs w:val="28"/>
          <w:rtl/>
        </w:rPr>
        <w:t>.</w:t>
      </w:r>
      <w:r w:rsidRPr="00C47CB0">
        <w:rPr>
          <w:rFonts w:cs="Arial"/>
          <w:sz w:val="28"/>
          <w:szCs w:val="28"/>
          <w:rtl/>
        </w:rPr>
        <w:t xml:space="preserve"> </w:t>
      </w:r>
      <w:r w:rsidRPr="00C47CB0">
        <w:rPr>
          <w:rFonts w:cs="Arial" w:hint="eastAsia"/>
          <w:sz w:val="28"/>
          <w:szCs w:val="28"/>
          <w:rtl/>
        </w:rPr>
        <w:t>ואם</w:t>
      </w:r>
      <w:r w:rsidRPr="00C47CB0">
        <w:rPr>
          <w:rFonts w:cs="Arial"/>
          <w:sz w:val="28"/>
          <w:szCs w:val="28"/>
          <w:rtl/>
        </w:rPr>
        <w:t xml:space="preserve"> </w:t>
      </w:r>
      <w:r w:rsidRPr="00C47CB0">
        <w:rPr>
          <w:rFonts w:cs="Arial" w:hint="eastAsia"/>
          <w:sz w:val="28"/>
          <w:szCs w:val="28"/>
          <w:rtl/>
        </w:rPr>
        <w:t>לאו</w:t>
      </w:r>
      <w:r w:rsidRPr="00D60C67">
        <w:rPr>
          <w:rFonts w:cs="Arial" w:hint="cs"/>
          <w:sz w:val="28"/>
          <w:szCs w:val="28"/>
          <w:rtl/>
        </w:rPr>
        <w:t>,</w:t>
      </w:r>
      <w:r w:rsidRPr="00C47CB0">
        <w:rPr>
          <w:rFonts w:cs="Arial"/>
          <w:sz w:val="28"/>
          <w:szCs w:val="28"/>
          <w:rtl/>
        </w:rPr>
        <w:t xml:space="preserve"> </w:t>
      </w:r>
      <w:r w:rsidRPr="00C47CB0">
        <w:rPr>
          <w:rFonts w:cs="Arial" w:hint="eastAsia"/>
          <w:sz w:val="28"/>
          <w:szCs w:val="28"/>
          <w:rtl/>
        </w:rPr>
        <w:t>אינו</w:t>
      </w:r>
      <w:r w:rsidRPr="00C47CB0">
        <w:rPr>
          <w:rFonts w:cs="Arial"/>
          <w:sz w:val="28"/>
          <w:szCs w:val="28"/>
          <w:rtl/>
        </w:rPr>
        <w:t xml:space="preserve"> </w:t>
      </w:r>
      <w:r w:rsidRPr="00C47CB0">
        <w:rPr>
          <w:rFonts w:cs="Arial" w:hint="eastAsia"/>
          <w:sz w:val="28"/>
          <w:szCs w:val="28"/>
          <w:rtl/>
        </w:rPr>
        <w:t>מקבל</w:t>
      </w:r>
      <w:r w:rsidRPr="00C47CB0">
        <w:rPr>
          <w:rFonts w:cs="Arial"/>
          <w:sz w:val="28"/>
          <w:szCs w:val="28"/>
          <w:rtl/>
        </w:rPr>
        <w:t xml:space="preserve"> </w:t>
      </w:r>
      <w:r w:rsidRPr="00C47CB0">
        <w:rPr>
          <w:rFonts w:cs="Arial" w:hint="eastAsia"/>
          <w:sz w:val="28"/>
          <w:szCs w:val="28"/>
          <w:rtl/>
        </w:rPr>
        <w:t>טומאה</w:t>
      </w:r>
      <w:r w:rsidRPr="00D60C67">
        <w:rPr>
          <w:rFonts w:cs="Arial" w:hint="cs"/>
          <w:sz w:val="28"/>
          <w:szCs w:val="28"/>
          <w:rtl/>
        </w:rPr>
        <w:t>.</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כך</w:t>
      </w:r>
      <w:r w:rsidRPr="00C47CB0">
        <w:rPr>
          <w:rFonts w:cs="Arial"/>
          <w:sz w:val="28"/>
          <w:szCs w:val="28"/>
          <w:rtl/>
        </w:rPr>
        <w:t xml:space="preserve"> </w:t>
      </w:r>
      <w:r w:rsidRPr="00C47CB0">
        <w:rPr>
          <w:rFonts w:cs="Arial" w:hint="eastAsia"/>
          <w:sz w:val="28"/>
          <w:szCs w:val="28"/>
          <w:rtl/>
        </w:rPr>
        <w:t>ובין</w:t>
      </w:r>
      <w:r w:rsidRPr="00C47CB0">
        <w:rPr>
          <w:rFonts w:cs="Arial"/>
          <w:sz w:val="28"/>
          <w:szCs w:val="28"/>
          <w:rtl/>
        </w:rPr>
        <w:t xml:space="preserve"> </w:t>
      </w:r>
      <w:r w:rsidRPr="00C47CB0">
        <w:rPr>
          <w:rFonts w:cs="Arial" w:hint="eastAsia"/>
          <w:sz w:val="28"/>
          <w:szCs w:val="28"/>
          <w:rtl/>
        </w:rPr>
        <w:t>כך</w:t>
      </w:r>
      <w:r w:rsidRPr="00C47CB0">
        <w:rPr>
          <w:rFonts w:cs="Arial"/>
          <w:sz w:val="28"/>
          <w:szCs w:val="28"/>
          <w:rtl/>
        </w:rPr>
        <w:t xml:space="preserve"> </w:t>
      </w:r>
      <w:r w:rsidRPr="00C47CB0">
        <w:rPr>
          <w:rFonts w:cs="Arial" w:hint="eastAsia"/>
          <w:sz w:val="28"/>
          <w:szCs w:val="28"/>
          <w:rtl/>
        </w:rPr>
        <w:t>ניטל</w:t>
      </w:r>
      <w:r w:rsidRPr="00C47CB0">
        <w:rPr>
          <w:rFonts w:cs="Arial"/>
          <w:sz w:val="28"/>
          <w:szCs w:val="28"/>
          <w:rtl/>
        </w:rPr>
        <w:t xml:space="preserve"> </w:t>
      </w:r>
      <w:r w:rsidRPr="00C47CB0">
        <w:rPr>
          <w:rFonts w:cs="Arial" w:hint="eastAsia"/>
          <w:sz w:val="28"/>
          <w:szCs w:val="28"/>
          <w:rtl/>
        </w:rPr>
        <w:t>בשבת</w:t>
      </w:r>
      <w:r w:rsidRPr="00C47CB0">
        <w:rPr>
          <w:rFonts w:cs="Arial"/>
          <w:sz w:val="28"/>
          <w:szCs w:val="28"/>
          <w:rtl/>
        </w:rPr>
        <w:t>:</w:t>
      </w:r>
    </w:p>
    <w:p w14:paraId="6D491BDC" w14:textId="34CD6B1C" w:rsidR="00DF6F1C" w:rsidRPr="00C47CB0" w:rsidRDefault="00DF6F1C" w:rsidP="00DF6F1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BB1A46">
        <w:rPr>
          <w:rFonts w:cs="Arial" w:hint="cs"/>
          <w:b/>
          <w:bCs/>
          <w:sz w:val="24"/>
          <w:szCs w:val="24"/>
          <w:rtl/>
        </w:rPr>
        <w:t>מאי קנה</w:t>
      </w:r>
      <w:r w:rsidRPr="00BB1A46">
        <w:rPr>
          <w:rFonts w:cs="Arial"/>
          <w:b/>
          <w:bCs/>
          <w:sz w:val="24"/>
          <w:szCs w:val="24"/>
          <w:rtl/>
        </w:rPr>
        <w:t xml:space="preserve"> </w:t>
      </w:r>
      <w:r w:rsidRPr="00BB1A46">
        <w:rPr>
          <w:rFonts w:cs="Arial" w:hint="cs"/>
          <w:b/>
          <w:bCs/>
          <w:sz w:val="24"/>
          <w:szCs w:val="24"/>
          <w:rtl/>
        </w:rPr>
        <w:t>של</w:t>
      </w:r>
      <w:r w:rsidRPr="00BB1A46">
        <w:rPr>
          <w:rFonts w:cs="Arial"/>
          <w:b/>
          <w:bCs/>
          <w:sz w:val="24"/>
          <w:szCs w:val="24"/>
          <w:rtl/>
        </w:rPr>
        <w:t xml:space="preserve"> </w:t>
      </w:r>
      <w:r w:rsidRPr="00BB1A46">
        <w:rPr>
          <w:rFonts w:cs="Arial" w:hint="cs"/>
          <w:b/>
          <w:bCs/>
          <w:sz w:val="24"/>
          <w:szCs w:val="24"/>
          <w:rtl/>
        </w:rPr>
        <w:t>זיתים?.</w:t>
      </w:r>
      <w:r w:rsidRPr="00C47CB0">
        <w:rPr>
          <w:rFonts w:cs="Arial"/>
          <w:b/>
          <w:bCs/>
          <w:sz w:val="24"/>
          <w:szCs w:val="24"/>
          <w:rtl/>
        </w:rPr>
        <w:t xml:space="preserve"> </w:t>
      </w:r>
      <w:r w:rsidRPr="00C47CB0">
        <w:rPr>
          <w:rFonts w:cs="Arial" w:hint="eastAsia"/>
          <w:sz w:val="24"/>
          <w:szCs w:val="24"/>
          <w:rtl/>
        </w:rPr>
        <w:t>דבי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אמרי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קנה</w:t>
      </w:r>
      <w:r w:rsidRPr="00C47CB0">
        <w:rPr>
          <w:rFonts w:cs="Arial"/>
          <w:sz w:val="24"/>
          <w:szCs w:val="24"/>
          <w:rtl/>
        </w:rPr>
        <w:t xml:space="preserve"> </w:t>
      </w:r>
      <w:r w:rsidRPr="00C47CB0">
        <w:rPr>
          <w:rFonts w:cs="Arial" w:hint="eastAsia"/>
          <w:sz w:val="24"/>
          <w:szCs w:val="24"/>
          <w:rtl/>
        </w:rPr>
        <w:t>שהתקינו</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בודק</w:t>
      </w:r>
      <w:r w:rsidRPr="00C47CB0">
        <w:rPr>
          <w:rFonts w:cs="Arial"/>
          <w:sz w:val="24"/>
          <w:szCs w:val="24"/>
          <w:rtl/>
        </w:rPr>
        <w:t xml:space="preserve"> </w:t>
      </w:r>
      <w:r w:rsidRPr="00C47CB0">
        <w:rPr>
          <w:rFonts w:cs="Arial" w:hint="eastAsia"/>
          <w:sz w:val="24"/>
          <w:szCs w:val="24"/>
          <w:rtl/>
        </w:rPr>
        <w:t>הזיתים</w:t>
      </w:r>
      <w:r w:rsidRPr="00C47CB0">
        <w:rPr>
          <w:rFonts w:cs="Arial"/>
          <w:sz w:val="24"/>
          <w:szCs w:val="24"/>
          <w:rtl/>
        </w:rPr>
        <w:t xml:space="preserve">. </w:t>
      </w:r>
      <w:r w:rsidRPr="00C47CB0">
        <w:rPr>
          <w:rFonts w:cs="Arial" w:hint="eastAsia"/>
          <w:sz w:val="24"/>
          <w:szCs w:val="24"/>
          <w:rtl/>
        </w:rPr>
        <w:t>כיצד</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יודע</w:t>
      </w:r>
      <w:r w:rsidRPr="00C47CB0">
        <w:rPr>
          <w:rFonts w:cs="Arial"/>
          <w:sz w:val="24"/>
          <w:szCs w:val="24"/>
          <w:rtl/>
        </w:rPr>
        <w:t xml:space="preserve"> אם </w:t>
      </w:r>
      <w:r w:rsidRPr="00BB1A46">
        <w:rPr>
          <w:rFonts w:cs="Arial" w:hint="cs"/>
          <w:b/>
          <w:bCs/>
          <w:sz w:val="24"/>
          <w:szCs w:val="24"/>
          <w:rtl/>
        </w:rPr>
        <w:t>הזתים מוכנים?</w:t>
      </w:r>
      <w:r w:rsidRPr="00BB1A46">
        <w:rPr>
          <w:rFonts w:cs="Arial"/>
          <w:b/>
          <w:bCs/>
          <w:sz w:val="24"/>
          <w:szCs w:val="24"/>
          <w:rtl/>
        </w:rPr>
        <w:t xml:space="preserve"> </w:t>
      </w:r>
      <w:r w:rsidRPr="00BB1A46">
        <w:rPr>
          <w:rFonts w:cs="Arial" w:hint="cs"/>
          <w:b/>
          <w:bCs/>
          <w:sz w:val="24"/>
          <w:szCs w:val="24"/>
          <w:rtl/>
        </w:rPr>
        <w:t>אם</w:t>
      </w:r>
      <w:r w:rsidRPr="00BB1A46">
        <w:rPr>
          <w:rFonts w:cs="Arial"/>
          <w:b/>
          <w:bCs/>
          <w:sz w:val="24"/>
          <w:szCs w:val="24"/>
          <w:rtl/>
        </w:rPr>
        <w:t xml:space="preserve"> </w:t>
      </w:r>
      <w:r w:rsidRPr="00C47CB0">
        <w:rPr>
          <w:rFonts w:cs="Arial" w:hint="eastAsia"/>
          <w:sz w:val="24"/>
          <w:szCs w:val="24"/>
          <w:rtl/>
        </w:rPr>
        <w:t>מלוכלך</w:t>
      </w:r>
      <w:r w:rsidRPr="00C47CB0">
        <w:rPr>
          <w:rFonts w:cs="Arial"/>
          <w:sz w:val="24"/>
          <w:szCs w:val="24"/>
          <w:rtl/>
        </w:rPr>
        <w:t xml:space="preserve"> </w:t>
      </w:r>
      <w:r w:rsidRPr="00C47CB0">
        <w:rPr>
          <w:rFonts w:cs="Arial" w:hint="eastAsia"/>
          <w:sz w:val="24"/>
          <w:szCs w:val="24"/>
          <w:rtl/>
        </w:rPr>
        <w:t>במשקה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בידוע</w:t>
      </w:r>
      <w:r w:rsidRPr="00C47CB0">
        <w:rPr>
          <w:rFonts w:cs="Arial"/>
          <w:sz w:val="24"/>
          <w:szCs w:val="24"/>
          <w:rtl/>
        </w:rPr>
        <w:t xml:space="preserve"> </w:t>
      </w:r>
      <w:r w:rsidRPr="00C47CB0">
        <w:rPr>
          <w:rFonts w:cs="Arial" w:hint="eastAsia"/>
          <w:sz w:val="24"/>
          <w:szCs w:val="24"/>
          <w:rtl/>
        </w:rPr>
        <w:t>שנגמרה</w:t>
      </w:r>
      <w:r w:rsidRPr="00C47CB0">
        <w:rPr>
          <w:rFonts w:cs="Arial"/>
          <w:sz w:val="24"/>
          <w:szCs w:val="24"/>
          <w:rtl/>
        </w:rPr>
        <w:t xml:space="preserve"> </w:t>
      </w:r>
      <w:r w:rsidRPr="00C47CB0">
        <w:rPr>
          <w:rFonts w:cs="Arial" w:hint="eastAsia"/>
          <w:sz w:val="24"/>
          <w:szCs w:val="24"/>
          <w:rtl/>
        </w:rPr>
        <w:t>מלאכת</w:t>
      </w:r>
      <w:r w:rsidRPr="00C47CB0">
        <w:rPr>
          <w:rFonts w:cs="Arial"/>
          <w:sz w:val="24"/>
          <w:szCs w:val="24"/>
          <w:rtl/>
        </w:rPr>
        <w:t xml:space="preserve"> </w:t>
      </w:r>
      <w:r w:rsidRPr="00C47CB0">
        <w:rPr>
          <w:rFonts w:cs="Arial" w:hint="eastAsia"/>
          <w:sz w:val="24"/>
          <w:szCs w:val="24"/>
          <w:rtl/>
        </w:rPr>
        <w:t>המעטן</w:t>
      </w:r>
      <w:r w:rsidRPr="00C47CB0">
        <w:rPr>
          <w:rFonts w:cs="Arial"/>
          <w:sz w:val="24"/>
          <w:szCs w:val="24"/>
          <w:rtl/>
        </w:rPr>
        <w:t xml:space="preserve">. </w:t>
      </w:r>
      <w:r w:rsidRPr="00C47CB0">
        <w:rPr>
          <w:rFonts w:cs="Arial" w:hint="eastAsia"/>
          <w:sz w:val="24"/>
          <w:szCs w:val="24"/>
          <w:rtl/>
        </w:rPr>
        <w:t>ואי</w:t>
      </w:r>
      <w:r w:rsidRPr="00C47CB0">
        <w:rPr>
          <w:rFonts w:cs="Arial"/>
          <w:sz w:val="24"/>
          <w:szCs w:val="24"/>
          <w:rtl/>
        </w:rPr>
        <w:t xml:space="preserve"> </w:t>
      </w:r>
      <w:r w:rsidRPr="00C47CB0">
        <w:rPr>
          <w:rFonts w:cs="Arial" w:hint="eastAsia"/>
          <w:sz w:val="24"/>
          <w:szCs w:val="24"/>
          <w:rtl/>
        </w:rPr>
        <w:t>לא</w:t>
      </w:r>
      <w:r w:rsidRPr="0008761C">
        <w:rPr>
          <w:rFonts w:cs="Arial" w:hint="cs"/>
          <w:sz w:val="24"/>
          <w:szCs w:val="24"/>
          <w:rtl/>
        </w:rPr>
        <w:t>,</w:t>
      </w:r>
      <w:r w:rsidRPr="00C47CB0">
        <w:rPr>
          <w:rFonts w:cs="Arial"/>
          <w:sz w:val="24"/>
          <w:szCs w:val="24"/>
          <w:rtl/>
        </w:rPr>
        <w:t xml:space="preserve"> בידוע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נגמרה</w:t>
      </w:r>
      <w:r w:rsidRPr="00C47CB0">
        <w:rPr>
          <w:rFonts w:cs="Arial"/>
          <w:sz w:val="24"/>
          <w:szCs w:val="24"/>
          <w:rtl/>
        </w:rPr>
        <w:t xml:space="preserve"> </w:t>
      </w:r>
      <w:r w:rsidRPr="00C47CB0">
        <w:rPr>
          <w:rFonts w:cs="Arial" w:hint="eastAsia"/>
          <w:sz w:val="24"/>
          <w:szCs w:val="24"/>
          <w:rtl/>
        </w:rPr>
        <w:t>מלאכת</w:t>
      </w:r>
      <w:r w:rsidRPr="00C47CB0">
        <w:rPr>
          <w:rFonts w:cs="Arial"/>
          <w:sz w:val="24"/>
          <w:szCs w:val="24"/>
          <w:rtl/>
        </w:rPr>
        <w:t xml:space="preserve"> </w:t>
      </w:r>
      <w:r w:rsidRPr="00C47CB0">
        <w:rPr>
          <w:rFonts w:cs="Arial" w:hint="eastAsia"/>
          <w:sz w:val="24"/>
          <w:szCs w:val="24"/>
          <w:rtl/>
        </w:rPr>
        <w:t>המעטן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BB1A46">
        <w:rPr>
          <w:rFonts w:cs="Arial" w:hint="cs"/>
          <w:b/>
          <w:bCs/>
          <w:sz w:val="24"/>
          <w:szCs w:val="24"/>
          <w:rtl/>
        </w:rPr>
        <w:t>להיות בודק</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שולה</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הזיתין</w:t>
      </w:r>
      <w:r w:rsidRPr="00C47CB0">
        <w:rPr>
          <w:rFonts w:cs="Arial"/>
          <w:sz w:val="24"/>
          <w:szCs w:val="24"/>
          <w:rtl/>
        </w:rPr>
        <w:t xml:space="preserve">. </w:t>
      </w:r>
      <w:r w:rsidRPr="00BB1A46">
        <w:rPr>
          <w:rFonts w:cs="Arial" w:hint="cs"/>
          <w:b/>
          <w:bCs/>
          <w:sz w:val="24"/>
          <w:szCs w:val="24"/>
          <w:rtl/>
        </w:rPr>
        <w:t>כיוון שכדי  שהקנה יקבל טומאה, צריך שיהיה לקנה בית קיבול לפחות לזית, ולא די בטיפת משקה</w:t>
      </w:r>
      <w:r w:rsidRPr="00BB1A46">
        <w:rPr>
          <w:rFonts w:cs="Arial"/>
          <w:b/>
          <w:bCs/>
          <w:sz w:val="24"/>
          <w:szCs w:val="24"/>
          <w:rtl/>
        </w:rPr>
        <w:t>.</w:t>
      </w:r>
      <w:r w:rsidRPr="0008761C">
        <w:rPr>
          <w:rFonts w:cs="Arial"/>
          <w:sz w:val="24"/>
          <w:szCs w:val="24"/>
          <w:rtl/>
        </w:rPr>
        <w:t xml:space="preserve"> </w:t>
      </w:r>
      <w:r w:rsidRPr="00C47CB0">
        <w:rPr>
          <w:rFonts w:cs="Arial" w:hint="eastAsia"/>
          <w:sz w:val="24"/>
          <w:szCs w:val="24"/>
          <w:rtl/>
        </w:rPr>
        <w:t>קנה</w:t>
      </w:r>
      <w:r w:rsidRPr="00C47CB0">
        <w:rPr>
          <w:rFonts w:cs="Arial"/>
          <w:sz w:val="24"/>
          <w:szCs w:val="24"/>
          <w:rtl/>
        </w:rPr>
        <w:t xml:space="preserve"> </w:t>
      </w:r>
      <w:r w:rsidRPr="00C47CB0">
        <w:rPr>
          <w:rFonts w:cs="Arial" w:hint="eastAsia"/>
          <w:sz w:val="24"/>
          <w:szCs w:val="24"/>
          <w:rtl/>
        </w:rPr>
        <w:t>שהתקינו</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פוקק</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החלון</w:t>
      </w:r>
      <w:r w:rsidRPr="0008761C">
        <w:rPr>
          <w:rFonts w:cs="Arial" w:hint="cs"/>
          <w:sz w:val="24"/>
          <w:szCs w:val="24"/>
          <w:rtl/>
        </w:rPr>
        <w:t xml:space="preserve">. </w:t>
      </w:r>
      <w:r w:rsidRPr="00BB1A46">
        <w:rPr>
          <w:rFonts w:cs="Arial" w:hint="cs"/>
          <w:b/>
          <w:bCs/>
          <w:sz w:val="24"/>
          <w:szCs w:val="24"/>
          <w:rtl/>
        </w:rPr>
        <w:t>נאמר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קשור</w:t>
      </w:r>
      <w:r w:rsidRPr="00C47CB0">
        <w:rPr>
          <w:rFonts w:cs="Arial"/>
          <w:sz w:val="24"/>
          <w:szCs w:val="24"/>
          <w:rtl/>
        </w:rPr>
        <w:t xml:space="preserve"> </w:t>
      </w:r>
      <w:r w:rsidRPr="00C47CB0">
        <w:rPr>
          <w:rFonts w:cs="Arial" w:hint="eastAsia"/>
          <w:sz w:val="24"/>
          <w:szCs w:val="24"/>
          <w:rtl/>
        </w:rPr>
        <w:t>ותלוי</w:t>
      </w:r>
      <w:r w:rsidRPr="00C47CB0">
        <w:rPr>
          <w:rFonts w:cs="Arial"/>
          <w:sz w:val="24"/>
          <w:szCs w:val="24"/>
          <w:rtl/>
        </w:rPr>
        <w:t xml:space="preserve"> </w:t>
      </w:r>
      <w:r w:rsidRPr="00C47CB0">
        <w:rPr>
          <w:rFonts w:cs="Arial" w:hint="eastAsia"/>
          <w:sz w:val="24"/>
          <w:szCs w:val="24"/>
          <w:rtl/>
        </w:rPr>
        <w:t>פוקקין</w:t>
      </w:r>
      <w:r w:rsidRPr="00C47CB0">
        <w:rPr>
          <w:rFonts w:cs="Arial"/>
          <w:sz w:val="24"/>
          <w:szCs w:val="24"/>
          <w:rtl/>
        </w:rPr>
        <w:t xml:space="preserve"> </w:t>
      </w:r>
      <w:r w:rsidRPr="00C47CB0">
        <w:rPr>
          <w:rFonts w:cs="Arial" w:hint="eastAsia"/>
          <w:sz w:val="24"/>
          <w:szCs w:val="24"/>
          <w:rtl/>
        </w:rPr>
        <w:t>בו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w:t>
      </w:r>
      <w:r w:rsidRPr="00C47CB0">
        <w:rPr>
          <w:rFonts w:cs="Arial"/>
          <w:sz w:val="24"/>
          <w:szCs w:val="24"/>
          <w:rtl/>
        </w:rPr>
        <w:t xml:space="preserve"> </w:t>
      </w:r>
      <w:r w:rsidRPr="00C47CB0">
        <w:rPr>
          <w:rFonts w:cs="Arial" w:hint="eastAsia"/>
          <w:sz w:val="24"/>
          <w:szCs w:val="24"/>
          <w:rtl/>
        </w:rPr>
        <w:t>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פוקקין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מיתקן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קשור</w:t>
      </w:r>
      <w:r w:rsidRPr="00C47CB0">
        <w:rPr>
          <w:rFonts w:cs="Arial"/>
          <w:sz w:val="24"/>
          <w:szCs w:val="24"/>
          <w:rtl/>
        </w:rPr>
        <w:t xml:space="preserve"> </w:t>
      </w:r>
      <w:r w:rsidRPr="00C47CB0">
        <w:rPr>
          <w:rFonts w:cs="Arial" w:hint="eastAsia"/>
          <w:sz w:val="24"/>
          <w:szCs w:val="24"/>
          <w:rtl/>
        </w:rPr>
        <w:t>ותלוי</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משכני</w:t>
      </w:r>
      <w:r w:rsidRPr="00C47CB0">
        <w:rPr>
          <w:rFonts w:cs="Arial"/>
          <w:sz w:val="24"/>
          <w:szCs w:val="24"/>
          <w:rtl/>
        </w:rPr>
        <w:t xml:space="preserve"> </w:t>
      </w:r>
      <w:r w:rsidRPr="00C47CB0">
        <w:rPr>
          <w:rFonts w:cs="Arial" w:hint="eastAsia"/>
          <w:sz w:val="24"/>
          <w:szCs w:val="24"/>
          <w:rtl/>
        </w:rPr>
        <w:t>חילפיי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והראני</w:t>
      </w:r>
      <w:r w:rsidRPr="00C47CB0">
        <w:rPr>
          <w:rFonts w:cs="Arial"/>
          <w:sz w:val="24"/>
          <w:szCs w:val="24"/>
          <w:rtl/>
        </w:rPr>
        <w:t xml:space="preserve"> </w:t>
      </w:r>
      <w:r w:rsidRPr="00C47CB0">
        <w:rPr>
          <w:rFonts w:cs="Arial" w:hint="eastAsia"/>
          <w:sz w:val="24"/>
          <w:szCs w:val="24"/>
          <w:rtl/>
        </w:rPr>
        <w:t>נגר</w:t>
      </w:r>
      <w:r w:rsidRPr="00C47CB0">
        <w:rPr>
          <w:rFonts w:cs="Arial"/>
          <w:sz w:val="24"/>
          <w:szCs w:val="24"/>
          <w:rtl/>
        </w:rPr>
        <w:t xml:space="preserve"> </w:t>
      </w:r>
      <w:r w:rsidRPr="00C47CB0">
        <w:rPr>
          <w:rFonts w:cs="Arial" w:hint="eastAsia"/>
          <w:sz w:val="24"/>
          <w:szCs w:val="24"/>
          <w:rtl/>
        </w:rPr>
        <w:t>משל</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רבי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קשור</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תלוי</w:t>
      </w:r>
      <w:r w:rsidRPr="00C47CB0">
        <w:rPr>
          <w:rFonts w:cs="Arial"/>
          <w:sz w:val="24"/>
          <w:szCs w:val="24"/>
          <w:rtl/>
        </w:rPr>
        <w:t>.</w:t>
      </w:r>
      <w:r w:rsidRPr="0008761C">
        <w:rPr>
          <w:rFonts w:cs="Arial" w:hint="cs"/>
          <w:sz w:val="24"/>
          <w:szCs w:val="24"/>
          <w:rtl/>
        </w:rPr>
        <w:t xml:space="preserve"> </w:t>
      </w:r>
      <w:r w:rsidRPr="00BB1A46">
        <w:rPr>
          <w:rFonts w:cs="Arial" w:hint="cs"/>
          <w:b/>
          <w:bCs/>
          <w:sz w:val="24"/>
          <w:szCs w:val="24"/>
          <w:rtl/>
        </w:rPr>
        <w:t>רבי דסב</w:t>
      </w:r>
      <w:r w:rsidR="00CC5352">
        <w:rPr>
          <w:rFonts w:cs="Arial" w:hint="cs"/>
          <w:b/>
          <w:bCs/>
          <w:sz w:val="24"/>
          <w:szCs w:val="24"/>
          <w:rtl/>
        </w:rPr>
        <w:t>ר</w:t>
      </w:r>
      <w:r w:rsidRPr="00BB1A46">
        <w:rPr>
          <w:rFonts w:cs="Arial" w:hint="cs"/>
          <w:b/>
          <w:bCs/>
          <w:sz w:val="24"/>
          <w:szCs w:val="24"/>
          <w:rtl/>
        </w:rPr>
        <w:t xml:space="preserve"> כמאן? שהרי לרשב"ג די שהותקן לכך. ולרבנן צריך שיהיה קשור ותלוי</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08761C">
        <w:rPr>
          <w:rFonts w:cs="Arial" w:hint="cs"/>
          <w:sz w:val="24"/>
          <w:szCs w:val="24"/>
          <w:rtl/>
        </w:rPr>
        <w:t xml:space="preserve">. </w:t>
      </w:r>
      <w:r w:rsidRPr="00BB1A46">
        <w:rPr>
          <w:rFonts w:cs="Arial" w:hint="cs"/>
          <w:b/>
          <w:bCs/>
          <w:sz w:val="24"/>
          <w:szCs w:val="24"/>
          <w:rtl/>
        </w:rPr>
        <w:t>לעולם רבי סבר כרשב"ג . קנה</w:t>
      </w:r>
      <w:r w:rsidRPr="00C47CB0">
        <w:rPr>
          <w:rFonts w:cs="Arial"/>
          <w:b/>
          <w:bCs/>
          <w:sz w:val="24"/>
          <w:szCs w:val="24"/>
          <w:rtl/>
        </w:rPr>
        <w:t xml:space="preserve"> </w:t>
      </w:r>
      <w:r w:rsidRPr="00C47CB0">
        <w:rPr>
          <w:rFonts w:cs="Arial" w:hint="eastAsia"/>
          <w:sz w:val="24"/>
          <w:szCs w:val="24"/>
          <w:rtl/>
        </w:rPr>
        <w:t>מכיון</w:t>
      </w:r>
      <w:r w:rsidRPr="00C47CB0">
        <w:rPr>
          <w:rFonts w:cs="Arial"/>
          <w:sz w:val="24"/>
          <w:szCs w:val="24"/>
          <w:rtl/>
        </w:rPr>
        <w:t xml:space="preserve"> </w:t>
      </w:r>
      <w:r w:rsidRPr="00C47CB0">
        <w:rPr>
          <w:rFonts w:cs="Arial" w:hint="eastAsia"/>
          <w:sz w:val="24"/>
          <w:szCs w:val="24"/>
          <w:rtl/>
        </w:rPr>
        <w:t>שנוטלו</w:t>
      </w:r>
      <w:r w:rsidRPr="00C47CB0">
        <w:rPr>
          <w:rFonts w:cs="Arial"/>
          <w:sz w:val="24"/>
          <w:szCs w:val="24"/>
          <w:rtl/>
        </w:rPr>
        <w:t xml:space="preserve"> </w:t>
      </w:r>
      <w:r w:rsidRPr="00C47CB0">
        <w:rPr>
          <w:rFonts w:cs="Arial" w:hint="eastAsia"/>
          <w:sz w:val="24"/>
          <w:szCs w:val="24"/>
          <w:rtl/>
        </w:rPr>
        <w:t>ונותנו</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ידו</w:t>
      </w:r>
      <w:r w:rsidRPr="00C47CB0">
        <w:rPr>
          <w:rFonts w:cs="Arial"/>
          <w:sz w:val="24"/>
          <w:szCs w:val="24"/>
          <w:rtl/>
        </w:rPr>
        <w:t xml:space="preserve"> </w:t>
      </w:r>
      <w:r w:rsidRPr="00C47CB0">
        <w:rPr>
          <w:rFonts w:cs="Arial" w:hint="eastAsia"/>
          <w:sz w:val="24"/>
          <w:szCs w:val="24"/>
          <w:rtl/>
        </w:rPr>
        <w:t>נעשה</w:t>
      </w:r>
      <w:r w:rsidRPr="00C47CB0">
        <w:rPr>
          <w:rFonts w:cs="Arial"/>
          <w:sz w:val="24"/>
          <w:szCs w:val="24"/>
          <w:rtl/>
        </w:rPr>
        <w:t xml:space="preserve"> </w:t>
      </w:r>
      <w:r w:rsidRPr="00C47CB0">
        <w:rPr>
          <w:rFonts w:cs="Arial" w:hint="eastAsia"/>
          <w:sz w:val="24"/>
          <w:szCs w:val="24"/>
          <w:rtl/>
        </w:rPr>
        <w:t>כמפתח</w:t>
      </w:r>
      <w:r w:rsidRPr="0008761C">
        <w:rPr>
          <w:rFonts w:cs="Arial" w:hint="cs"/>
          <w:sz w:val="24"/>
          <w:szCs w:val="24"/>
          <w:rtl/>
        </w:rPr>
        <w:t xml:space="preserve">. </w:t>
      </w:r>
      <w:r w:rsidRPr="00BB1A46">
        <w:rPr>
          <w:rFonts w:cs="Arial" w:hint="cs"/>
          <w:b/>
          <w:bCs/>
          <w:sz w:val="24"/>
          <w:szCs w:val="24"/>
          <w:rtl/>
        </w:rPr>
        <w:t>נגר כיוון שתוקעו באדמה כבריח ונראה כבונה, צריך שיהיה קשור</w:t>
      </w:r>
    </w:p>
    <w:p w14:paraId="38D314FE" w14:textId="77777777" w:rsidR="00DF6F1C"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14D92559" w14:textId="77777777" w:rsidR="00DF6F1C" w:rsidRPr="00C47CB0" w:rsidRDefault="00DF6F1C" w:rsidP="00DF6F1C">
      <w:pPr>
        <w:bidi/>
        <w:rPr>
          <w:sz w:val="28"/>
        </w:rPr>
      </w:pPr>
      <w:r w:rsidRPr="0008761C">
        <w:rPr>
          <w:rFonts w:cs="Arial"/>
          <w:sz w:val="24"/>
          <w:szCs w:val="24"/>
          <w:rtl/>
        </w:rPr>
        <w:t xml:space="preserve"> </w:t>
      </w:r>
      <w:r w:rsidRPr="00975693">
        <w:rPr>
          <w:rFonts w:cs="Arial" w:hint="cs"/>
          <w:sz w:val="28"/>
          <w:szCs w:val="28"/>
          <w:rtl/>
        </w:rPr>
        <w:t>פרק</w:t>
      </w:r>
      <w:r w:rsidRPr="00975693">
        <w:rPr>
          <w:rFonts w:cs="Arial"/>
          <w:sz w:val="28"/>
          <w:szCs w:val="28"/>
          <w:rtl/>
        </w:rPr>
        <w:t xml:space="preserve"> </w:t>
      </w:r>
      <w:r w:rsidRPr="00975693">
        <w:rPr>
          <w:rFonts w:cs="Arial" w:hint="cs"/>
          <w:sz w:val="28"/>
          <w:szCs w:val="28"/>
          <w:rtl/>
        </w:rPr>
        <w:t>יז</w:t>
      </w:r>
      <w:r w:rsidRPr="00975693">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ד</w:t>
      </w:r>
    </w:p>
    <w:p w14:paraId="697A8F56" w14:textId="77777777" w:rsidR="00DF6F1C" w:rsidRPr="00975693"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הכלים</w:t>
      </w:r>
      <w:r w:rsidRPr="00C47CB0">
        <w:rPr>
          <w:rFonts w:cs="Arial"/>
          <w:sz w:val="28"/>
          <w:szCs w:val="28"/>
          <w:rtl/>
        </w:rPr>
        <w:t xml:space="preserve"> </w:t>
      </w:r>
      <w:r w:rsidRPr="00C47CB0">
        <w:rPr>
          <w:rFonts w:cs="Arial" w:hint="eastAsia"/>
          <w:sz w:val="28"/>
          <w:szCs w:val="28"/>
          <w:rtl/>
        </w:rPr>
        <w:t>ניטלין</w:t>
      </w:r>
      <w:r w:rsidRPr="00C47CB0">
        <w:rPr>
          <w:rFonts w:cs="Arial"/>
          <w:sz w:val="28"/>
          <w:szCs w:val="28"/>
          <w:rtl/>
        </w:rPr>
        <w:t xml:space="preserve"> </w:t>
      </w:r>
      <w:r w:rsidRPr="00C47CB0">
        <w:rPr>
          <w:rFonts w:cs="Arial" w:hint="eastAsia"/>
          <w:sz w:val="28"/>
          <w:szCs w:val="28"/>
          <w:rtl/>
        </w:rPr>
        <w:t>בשבת</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חוץ</w:t>
      </w:r>
      <w:r w:rsidRPr="00C47CB0">
        <w:rPr>
          <w:rFonts w:cs="Arial"/>
          <w:sz w:val="28"/>
          <w:szCs w:val="28"/>
          <w:rtl/>
        </w:rPr>
        <w:t xml:space="preserve"> </w:t>
      </w:r>
      <w:r w:rsidRPr="00C47CB0">
        <w:rPr>
          <w:rFonts w:cs="Arial" w:hint="eastAsia"/>
          <w:sz w:val="28"/>
          <w:szCs w:val="28"/>
          <w:rtl/>
        </w:rPr>
        <w:t>מן</w:t>
      </w:r>
      <w:r w:rsidRPr="00C47CB0">
        <w:rPr>
          <w:rFonts w:cs="Arial"/>
          <w:sz w:val="28"/>
          <w:szCs w:val="28"/>
          <w:rtl/>
        </w:rPr>
        <w:t xml:space="preserve"> </w:t>
      </w:r>
      <w:r w:rsidRPr="00C47CB0">
        <w:rPr>
          <w:rFonts w:cs="Arial" w:hint="eastAsia"/>
          <w:sz w:val="28"/>
          <w:szCs w:val="28"/>
          <w:rtl/>
        </w:rPr>
        <w:t>המסר</w:t>
      </w:r>
      <w:r w:rsidRPr="00C47CB0">
        <w:rPr>
          <w:rFonts w:cs="Arial"/>
          <w:sz w:val="28"/>
          <w:szCs w:val="28"/>
          <w:rtl/>
        </w:rPr>
        <w:t xml:space="preserve"> </w:t>
      </w:r>
      <w:r w:rsidRPr="00C47CB0">
        <w:rPr>
          <w:rFonts w:cs="Arial" w:hint="eastAsia"/>
          <w:sz w:val="28"/>
          <w:szCs w:val="28"/>
          <w:rtl/>
        </w:rPr>
        <w:t>הגדול</w:t>
      </w:r>
      <w:r w:rsidRPr="00C47CB0">
        <w:rPr>
          <w:rFonts w:cs="Arial"/>
          <w:sz w:val="28"/>
          <w:szCs w:val="28"/>
          <w:rtl/>
        </w:rPr>
        <w:t xml:space="preserve"> </w:t>
      </w:r>
      <w:r w:rsidRPr="00C47CB0">
        <w:rPr>
          <w:rFonts w:cs="Arial" w:hint="eastAsia"/>
          <w:sz w:val="28"/>
          <w:szCs w:val="28"/>
          <w:rtl/>
        </w:rPr>
        <w:t>ויתד</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מחרישה</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הכלים</w:t>
      </w:r>
      <w:r w:rsidRPr="00C47CB0">
        <w:rPr>
          <w:rFonts w:cs="Arial"/>
          <w:sz w:val="28"/>
          <w:szCs w:val="28"/>
          <w:rtl/>
        </w:rPr>
        <w:t xml:space="preserve"> </w:t>
      </w:r>
      <w:r w:rsidRPr="00C47CB0">
        <w:rPr>
          <w:rFonts w:cs="Arial" w:hint="eastAsia"/>
          <w:sz w:val="28"/>
          <w:szCs w:val="28"/>
          <w:rtl/>
        </w:rPr>
        <w:t>ניטלין</w:t>
      </w:r>
      <w:r w:rsidRPr="00C47CB0">
        <w:rPr>
          <w:rFonts w:cs="Arial"/>
          <w:sz w:val="28"/>
          <w:szCs w:val="28"/>
          <w:rtl/>
        </w:rPr>
        <w:t xml:space="preserve"> </w:t>
      </w:r>
      <w:r w:rsidRPr="00C47CB0">
        <w:rPr>
          <w:rFonts w:cs="Arial" w:hint="eastAsia"/>
          <w:sz w:val="28"/>
          <w:szCs w:val="28"/>
          <w:rtl/>
        </w:rPr>
        <w:t>לצורך</w:t>
      </w:r>
      <w:r w:rsidRPr="00C47CB0">
        <w:rPr>
          <w:rFonts w:cs="Arial"/>
          <w:sz w:val="28"/>
          <w:szCs w:val="28"/>
          <w:rtl/>
        </w:rPr>
        <w:t xml:space="preserve"> </w:t>
      </w:r>
      <w:r w:rsidRPr="00C47CB0">
        <w:rPr>
          <w:rFonts w:cs="Arial" w:hint="eastAsia"/>
          <w:sz w:val="28"/>
          <w:szCs w:val="28"/>
          <w:rtl/>
        </w:rPr>
        <w:t>ושלא</w:t>
      </w:r>
      <w:r w:rsidRPr="00C47CB0">
        <w:rPr>
          <w:rFonts w:cs="Arial"/>
          <w:sz w:val="28"/>
          <w:szCs w:val="28"/>
          <w:rtl/>
        </w:rPr>
        <w:t xml:space="preserve"> </w:t>
      </w:r>
      <w:r w:rsidRPr="00C47CB0">
        <w:rPr>
          <w:rFonts w:cs="Arial" w:hint="eastAsia"/>
          <w:sz w:val="28"/>
          <w:szCs w:val="28"/>
          <w:rtl/>
        </w:rPr>
        <w:t>לצורך</w:t>
      </w:r>
      <w:r w:rsidRPr="00975693">
        <w:rPr>
          <w:rFonts w:cs="Arial" w:hint="cs"/>
          <w:sz w:val="28"/>
          <w:szCs w:val="28"/>
          <w:rtl/>
        </w:rPr>
        <w:t>.</w:t>
      </w:r>
      <w:r w:rsidRPr="00C47CB0">
        <w:rPr>
          <w:rFonts w:cs="Arial"/>
          <w:sz w:val="28"/>
          <w:szCs w:val="28"/>
          <w:rtl/>
        </w:rPr>
        <w:t xml:space="preserve"> רבי </w:t>
      </w:r>
      <w:r w:rsidRPr="00C47CB0">
        <w:rPr>
          <w:rFonts w:cs="Arial" w:hint="eastAsia"/>
          <w:sz w:val="28"/>
          <w:szCs w:val="28"/>
          <w:rtl/>
        </w:rPr>
        <w:t>נחמיה</w:t>
      </w:r>
      <w:r w:rsidRPr="00C47CB0">
        <w:rPr>
          <w:rFonts w:cs="Arial"/>
          <w:sz w:val="28"/>
          <w:szCs w:val="28"/>
          <w:rtl/>
        </w:rPr>
        <w:t xml:space="preserve"> </w:t>
      </w:r>
      <w:r w:rsidRPr="00C47CB0">
        <w:rPr>
          <w:rFonts w:cs="Arial" w:hint="eastAsia"/>
          <w:sz w:val="28"/>
          <w:szCs w:val="28"/>
          <w:rtl/>
        </w:rPr>
        <w:t>אומר</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ניטלין</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לצורך</w:t>
      </w:r>
      <w:r w:rsidRPr="00C47CB0">
        <w:rPr>
          <w:rFonts w:cs="Arial"/>
          <w:sz w:val="28"/>
          <w:szCs w:val="28"/>
          <w:rtl/>
        </w:rPr>
        <w:t>:</w:t>
      </w:r>
    </w:p>
    <w:p w14:paraId="1DD9C570" w14:textId="58C078B7" w:rsidR="00DF6F1C" w:rsidRPr="0008761C" w:rsidRDefault="00DF6F1C" w:rsidP="00DF6F1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BB1A46">
        <w:rPr>
          <w:rFonts w:cs="Arial" w:hint="cs"/>
          <w:b/>
          <w:bCs/>
          <w:sz w:val="24"/>
          <w:szCs w:val="24"/>
          <w:rtl/>
        </w:rPr>
        <w:t>אמר</w:t>
      </w:r>
      <w:r w:rsidRPr="00C47CB0">
        <w:rPr>
          <w:rFonts w:cs="Arial"/>
          <w:b/>
          <w:bCs/>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הלכה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נחמיה</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ניטלין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ורבנן</w:t>
      </w:r>
      <w:r w:rsidRPr="00C47CB0">
        <w:rPr>
          <w:rFonts w:cs="Arial"/>
          <w:sz w:val="24"/>
          <w:szCs w:val="24"/>
          <w:rtl/>
        </w:rPr>
        <w:t xml:space="preserve"> </w:t>
      </w:r>
      <w:r w:rsidRPr="00C47CB0">
        <w:rPr>
          <w:rFonts w:cs="Arial" w:hint="eastAsia"/>
          <w:sz w:val="24"/>
          <w:szCs w:val="24"/>
          <w:rtl/>
        </w:rPr>
        <w:t>דתמן</w:t>
      </w:r>
      <w:r w:rsidRPr="0008761C">
        <w:rPr>
          <w:rFonts w:cs="Arial" w:hint="cs"/>
          <w:sz w:val="24"/>
          <w:szCs w:val="24"/>
          <w:rtl/>
        </w:rPr>
        <w:t>.</w:t>
      </w:r>
      <w:r w:rsidRPr="00C47CB0">
        <w:rPr>
          <w:rFonts w:cs="Arial"/>
          <w:sz w:val="24"/>
          <w:szCs w:val="24"/>
          <w:rtl/>
        </w:rPr>
        <w:t xml:space="preserve"> חד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לצורך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BB1A46">
        <w:rPr>
          <w:rFonts w:cs="Arial" w:hint="cs"/>
          <w:b/>
          <w:bCs/>
          <w:sz w:val="24"/>
          <w:szCs w:val="24"/>
          <w:rtl/>
        </w:rPr>
        <w:t>גופו</w:t>
      </w:r>
      <w:r w:rsidRPr="00BB1A46">
        <w:rPr>
          <w:rFonts w:cs="Arial"/>
          <w:b/>
          <w:bCs/>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לצורך</w:t>
      </w:r>
      <w:r w:rsidRPr="00BB1A46">
        <w:rPr>
          <w:rFonts w:cs="Arial" w:hint="cs"/>
          <w:b/>
          <w:bCs/>
          <w:sz w:val="24"/>
          <w:szCs w:val="24"/>
          <w:rtl/>
        </w:rPr>
        <w:t>,</w:t>
      </w:r>
      <w:r w:rsidRPr="00BB1A46">
        <w:rPr>
          <w:rFonts w:cs="Arial"/>
          <w:b/>
          <w:bCs/>
          <w:sz w:val="24"/>
          <w:szCs w:val="24"/>
          <w:rtl/>
        </w:rPr>
        <w:t xml:space="preserve"> </w:t>
      </w:r>
      <w:r w:rsidRPr="00BB1A46">
        <w:rPr>
          <w:rFonts w:cs="Arial" w:hint="cs"/>
          <w:b/>
          <w:bCs/>
          <w:sz w:val="24"/>
          <w:szCs w:val="24"/>
          <w:rtl/>
        </w:rPr>
        <w:t>שלא</w:t>
      </w:r>
      <w:r w:rsidRPr="00BB1A46">
        <w:rPr>
          <w:rFonts w:cs="Arial"/>
          <w:b/>
          <w:bCs/>
          <w:sz w:val="24"/>
          <w:szCs w:val="24"/>
          <w:rtl/>
        </w:rPr>
        <w:t xml:space="preserve"> </w:t>
      </w:r>
      <w:r w:rsidRPr="00BB1A46">
        <w:rPr>
          <w:rFonts w:cs="Arial" w:hint="cs"/>
          <w:b/>
          <w:bCs/>
          <w:sz w:val="24"/>
          <w:szCs w:val="24"/>
          <w:rtl/>
        </w:rPr>
        <w:t>לצורך</w:t>
      </w:r>
      <w:r w:rsidRPr="00C47CB0">
        <w:rPr>
          <w:rFonts w:cs="Arial"/>
          <w:b/>
          <w:bCs/>
          <w:sz w:val="24"/>
          <w:szCs w:val="24"/>
          <w:rtl/>
        </w:rPr>
        <w:t xml:space="preserve"> </w:t>
      </w:r>
      <w:r w:rsidRPr="00C47CB0">
        <w:rPr>
          <w:rFonts w:cs="Arial" w:hint="eastAsia"/>
          <w:sz w:val="24"/>
          <w:szCs w:val="24"/>
          <w:rtl/>
        </w:rPr>
        <w:t>גופו</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נחמיה</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ניטלין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גופו</w:t>
      </w:r>
      <w:r w:rsidRPr="00C47CB0">
        <w:rPr>
          <w:rFonts w:cs="Arial"/>
          <w:sz w:val="24"/>
          <w:szCs w:val="24"/>
          <w:rtl/>
        </w:rPr>
        <w:t xml:space="preserve">. </w:t>
      </w:r>
      <w:r w:rsidRPr="00C47CB0">
        <w:rPr>
          <w:rFonts w:cs="Arial" w:hint="eastAsia"/>
          <w:sz w:val="24"/>
          <w:szCs w:val="24"/>
          <w:rtl/>
        </w:rPr>
        <w:t>וחרנה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לצורך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גופו</w:t>
      </w:r>
      <w:r w:rsidRPr="00C47CB0">
        <w:rPr>
          <w:rFonts w:cs="Arial"/>
          <w:sz w:val="24"/>
          <w:szCs w:val="24"/>
          <w:rtl/>
        </w:rPr>
        <w:t xml:space="preserve"> </w:t>
      </w:r>
      <w:r w:rsidRPr="00C47CB0">
        <w:rPr>
          <w:rFonts w:cs="Arial" w:hint="eastAsia"/>
          <w:sz w:val="24"/>
          <w:szCs w:val="24"/>
          <w:rtl/>
        </w:rPr>
        <w:t>ולצורך</w:t>
      </w:r>
      <w:r w:rsidRPr="00C47CB0">
        <w:rPr>
          <w:rFonts w:cs="Arial"/>
          <w:sz w:val="24"/>
          <w:szCs w:val="24"/>
          <w:rtl/>
        </w:rPr>
        <w:t xml:space="preserve"> </w:t>
      </w:r>
      <w:r w:rsidRPr="00C47CB0">
        <w:rPr>
          <w:rFonts w:cs="Arial" w:hint="eastAsia"/>
          <w:sz w:val="24"/>
          <w:szCs w:val="24"/>
          <w:rtl/>
        </w:rPr>
        <w:t>מקומו</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לצורך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גופו</w:t>
      </w:r>
      <w:r w:rsidRPr="00C47CB0">
        <w:rPr>
          <w:rFonts w:cs="Arial"/>
          <w:sz w:val="24"/>
          <w:szCs w:val="24"/>
          <w:rtl/>
        </w:rPr>
        <w:t xml:space="preserve"> </w:t>
      </w:r>
      <w:r w:rsidRPr="00C47CB0">
        <w:rPr>
          <w:rFonts w:cs="Arial" w:hint="eastAsia"/>
          <w:sz w:val="24"/>
          <w:szCs w:val="24"/>
          <w:rtl/>
        </w:rPr>
        <w:t>ושלא</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מקומו</w:t>
      </w:r>
      <w:r>
        <w:rPr>
          <w:rFonts w:cs="Arial" w:hint="cs"/>
          <w:sz w:val="24"/>
          <w:szCs w:val="24"/>
          <w:rtl/>
        </w:rPr>
        <w:t xml:space="preserve"> </w:t>
      </w:r>
      <w:r w:rsidRPr="00975693">
        <w:rPr>
          <w:rFonts w:cs="Arial" w:hint="cs"/>
          <w:i/>
          <w:iCs/>
          <w:sz w:val="16"/>
          <w:szCs w:val="16"/>
          <w:rtl/>
        </w:rPr>
        <w:t>מחמה לצל</w:t>
      </w:r>
      <w:r w:rsidRPr="0008761C">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נחמיה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ניטלין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גופו</w:t>
      </w:r>
      <w:r w:rsidRPr="00C47CB0">
        <w:rPr>
          <w:rFonts w:cs="Arial"/>
          <w:sz w:val="24"/>
          <w:szCs w:val="24"/>
          <w:rtl/>
        </w:rPr>
        <w:t xml:space="preserve"> </w:t>
      </w:r>
      <w:r w:rsidRPr="00C47CB0">
        <w:rPr>
          <w:rFonts w:cs="Arial" w:hint="eastAsia"/>
          <w:sz w:val="24"/>
          <w:szCs w:val="24"/>
          <w:rtl/>
        </w:rPr>
        <w:t>ולצורך</w:t>
      </w:r>
      <w:r w:rsidRPr="00C47CB0">
        <w:rPr>
          <w:rFonts w:cs="Arial"/>
          <w:sz w:val="24"/>
          <w:szCs w:val="24"/>
          <w:rtl/>
        </w:rPr>
        <w:t xml:space="preserve"> </w:t>
      </w:r>
      <w:r w:rsidRPr="00C47CB0">
        <w:rPr>
          <w:rFonts w:cs="Arial" w:hint="eastAsia"/>
          <w:sz w:val="24"/>
          <w:szCs w:val="24"/>
          <w:rtl/>
        </w:rPr>
        <w:t>מקומו</w:t>
      </w:r>
      <w:r w:rsidRPr="00C47CB0">
        <w:rPr>
          <w:rFonts w:cs="Arial"/>
          <w:sz w:val="24"/>
          <w:szCs w:val="24"/>
          <w:rtl/>
        </w:rPr>
        <w:t xml:space="preserve">. </w:t>
      </w:r>
      <w:r w:rsidRPr="00BB1A46">
        <w:rPr>
          <w:rFonts w:cs="Arial" w:hint="cs"/>
          <w:b/>
          <w:bCs/>
          <w:sz w:val="24"/>
          <w:szCs w:val="24"/>
          <w:rtl/>
        </w:rPr>
        <w:t>תני, ב</w:t>
      </w:r>
      <w:r w:rsidRPr="00BB1A46">
        <w:rPr>
          <w:rFonts w:cs="Arial"/>
          <w:b/>
          <w:bCs/>
          <w:sz w:val="24"/>
          <w:szCs w:val="24"/>
          <w:rtl/>
        </w:rPr>
        <w:t>"</w:t>
      </w:r>
      <w:r w:rsidRPr="00BB1A46">
        <w:rPr>
          <w:rFonts w:cs="Arial" w:hint="cs"/>
          <w:b/>
          <w:bCs/>
          <w:sz w:val="24"/>
          <w:szCs w:val="24"/>
          <w:rtl/>
        </w:rPr>
        <w:t>ש</w:t>
      </w:r>
      <w:r w:rsidRPr="00BB1A46">
        <w:rPr>
          <w:rFonts w:cs="Arial"/>
          <w:b/>
          <w:bCs/>
          <w:sz w:val="24"/>
          <w:szCs w:val="24"/>
          <w:rtl/>
        </w:rPr>
        <w:t xml:space="preserve"> </w:t>
      </w:r>
      <w:r w:rsidRPr="00BB1A46">
        <w:rPr>
          <w:rFonts w:cs="Arial" w:hint="cs"/>
          <w:b/>
          <w:bCs/>
          <w:sz w:val="24"/>
          <w:szCs w:val="24"/>
          <w:rtl/>
        </w:rPr>
        <w:t>אומרים.</w:t>
      </w:r>
      <w:r w:rsidRPr="00BB1A46">
        <w:rPr>
          <w:rFonts w:cs="Arial"/>
          <w:b/>
          <w:bCs/>
          <w:sz w:val="24"/>
          <w:szCs w:val="24"/>
          <w:rtl/>
        </w:rPr>
        <w:t xml:space="preserve"> </w:t>
      </w:r>
      <w:r w:rsidRPr="00BB1A46">
        <w:rPr>
          <w:rFonts w:cs="Arial" w:hint="cs"/>
          <w:b/>
          <w:bCs/>
          <w:sz w:val="24"/>
          <w:szCs w:val="24"/>
          <w:rtl/>
        </w:rPr>
        <w:t>אין</w:t>
      </w:r>
      <w:r w:rsidRPr="00BB1A46">
        <w:rPr>
          <w:rFonts w:cs="Arial"/>
          <w:b/>
          <w:bCs/>
          <w:sz w:val="24"/>
          <w:szCs w:val="24"/>
          <w:rtl/>
        </w:rPr>
        <w:t xml:space="preserve"> </w:t>
      </w:r>
      <w:r w:rsidRPr="00BB1A46">
        <w:rPr>
          <w:rFonts w:cs="Arial" w:hint="cs"/>
          <w:b/>
          <w:bCs/>
          <w:sz w:val="24"/>
          <w:szCs w:val="24"/>
          <w:rtl/>
        </w:rPr>
        <w:t>ניטלים</w:t>
      </w:r>
      <w:r w:rsidRPr="00BB1A46">
        <w:rPr>
          <w:rFonts w:cs="Arial"/>
          <w:b/>
          <w:bCs/>
          <w:sz w:val="24"/>
          <w:szCs w:val="24"/>
          <w:rtl/>
        </w:rPr>
        <w:t xml:space="preserve"> </w:t>
      </w:r>
      <w:r w:rsidRPr="00BB1A46">
        <w:rPr>
          <w:rFonts w:cs="Arial" w:hint="cs"/>
          <w:b/>
          <w:bCs/>
          <w:sz w:val="24"/>
          <w:szCs w:val="24"/>
          <w:rtl/>
        </w:rPr>
        <w:t>אלא</w:t>
      </w:r>
      <w:r w:rsidRPr="00BB1A46">
        <w:rPr>
          <w:rFonts w:cs="Arial"/>
          <w:b/>
          <w:bCs/>
          <w:sz w:val="24"/>
          <w:szCs w:val="24"/>
          <w:rtl/>
        </w:rPr>
        <w:t xml:space="preserve"> </w:t>
      </w:r>
      <w:r w:rsidRPr="00BB1A46">
        <w:rPr>
          <w:rFonts w:cs="Arial" w:hint="cs"/>
          <w:b/>
          <w:bCs/>
          <w:sz w:val="24"/>
          <w:szCs w:val="24"/>
          <w:rtl/>
        </w:rPr>
        <w:t>לצורך.</w:t>
      </w:r>
      <w:r w:rsidRPr="00BB1A46">
        <w:rPr>
          <w:rFonts w:cs="Arial"/>
          <w:b/>
          <w:bCs/>
          <w:sz w:val="24"/>
          <w:szCs w:val="24"/>
          <w:rtl/>
        </w:rPr>
        <w:t xml:space="preserve"> </w:t>
      </w:r>
      <w:r w:rsidRPr="00BB1A46">
        <w:rPr>
          <w:rFonts w:cs="Arial" w:hint="cs"/>
          <w:b/>
          <w:bCs/>
          <w:sz w:val="24"/>
          <w:szCs w:val="24"/>
          <w:rtl/>
        </w:rPr>
        <w:t>וב</w:t>
      </w:r>
      <w:r w:rsidRPr="00BB1A46">
        <w:rPr>
          <w:rFonts w:cs="Arial"/>
          <w:b/>
          <w:bCs/>
          <w:sz w:val="24"/>
          <w:szCs w:val="24"/>
          <w:rtl/>
        </w:rPr>
        <w:t>"</w:t>
      </w:r>
      <w:r w:rsidRPr="00BB1A46">
        <w:rPr>
          <w:rFonts w:cs="Arial" w:hint="cs"/>
          <w:b/>
          <w:bCs/>
          <w:sz w:val="24"/>
          <w:szCs w:val="24"/>
          <w:rtl/>
        </w:rPr>
        <w:t>ה</w:t>
      </w:r>
      <w:r w:rsidRPr="00BB1A46">
        <w:rPr>
          <w:rFonts w:cs="Arial"/>
          <w:b/>
          <w:bCs/>
          <w:sz w:val="24"/>
          <w:szCs w:val="24"/>
          <w:rtl/>
        </w:rPr>
        <w:t xml:space="preserve"> </w:t>
      </w:r>
      <w:r w:rsidRPr="00BB1A46">
        <w:rPr>
          <w:rFonts w:cs="Arial" w:hint="cs"/>
          <w:b/>
          <w:bCs/>
          <w:sz w:val="24"/>
          <w:szCs w:val="24"/>
          <w:rtl/>
        </w:rPr>
        <w:t>אומרים</w:t>
      </w:r>
      <w:r w:rsidRPr="00BB1A46">
        <w:rPr>
          <w:rFonts w:cs="Arial"/>
          <w:b/>
          <w:bCs/>
          <w:sz w:val="24"/>
          <w:szCs w:val="24"/>
          <w:rtl/>
        </w:rPr>
        <w:t xml:space="preserve"> </w:t>
      </w:r>
      <w:r w:rsidRPr="00BB1A46">
        <w:rPr>
          <w:rFonts w:cs="Arial" w:hint="cs"/>
          <w:b/>
          <w:bCs/>
          <w:sz w:val="24"/>
          <w:szCs w:val="24"/>
          <w:rtl/>
        </w:rPr>
        <w:t>לצורך</w:t>
      </w:r>
      <w:r w:rsidRPr="00BB1A46">
        <w:rPr>
          <w:rFonts w:cs="Arial"/>
          <w:b/>
          <w:bCs/>
          <w:sz w:val="24"/>
          <w:szCs w:val="24"/>
          <w:rtl/>
        </w:rPr>
        <w:t xml:space="preserve"> </w:t>
      </w:r>
      <w:r w:rsidRPr="00BB1A46">
        <w:rPr>
          <w:rFonts w:cs="Arial" w:hint="cs"/>
          <w:b/>
          <w:bCs/>
          <w:sz w:val="24"/>
          <w:szCs w:val="24"/>
          <w:rtl/>
        </w:rPr>
        <w:t>ושלא</w:t>
      </w:r>
      <w:r w:rsidRPr="00BB1A46">
        <w:rPr>
          <w:rFonts w:cs="Arial"/>
          <w:b/>
          <w:bCs/>
          <w:sz w:val="24"/>
          <w:szCs w:val="24"/>
          <w:rtl/>
        </w:rPr>
        <w:t xml:space="preserve"> </w:t>
      </w:r>
      <w:r w:rsidRPr="00BB1A46">
        <w:rPr>
          <w:rFonts w:cs="Arial" w:hint="cs"/>
          <w:b/>
          <w:bCs/>
          <w:sz w:val="24"/>
          <w:szCs w:val="24"/>
          <w:rtl/>
        </w:rPr>
        <w:t>לצורך.</w:t>
      </w:r>
      <w:r w:rsidRPr="00BB1A46">
        <w:rPr>
          <w:rFonts w:cs="Arial"/>
          <w:b/>
          <w:bCs/>
          <w:sz w:val="24"/>
          <w:szCs w:val="24"/>
          <w:rtl/>
        </w:rPr>
        <w:t xml:space="preserve"> </w:t>
      </w:r>
      <w:r w:rsidRPr="00BB1A46">
        <w:rPr>
          <w:rFonts w:cs="Arial" w:hint="cs"/>
          <w:b/>
          <w:bCs/>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08761C">
        <w:rPr>
          <w:rFonts w:cs="Arial" w:hint="cs"/>
          <w:sz w:val="24"/>
          <w:szCs w:val="24"/>
          <w:rtl/>
        </w:rPr>
        <w:t>.</w:t>
      </w:r>
      <w:r w:rsidRPr="00C47CB0">
        <w:rPr>
          <w:rFonts w:cs="Arial"/>
          <w:sz w:val="24"/>
          <w:szCs w:val="24"/>
          <w:rtl/>
        </w:rPr>
        <w:t xml:space="preserve"> לא </w:t>
      </w:r>
      <w:r w:rsidRPr="00C47CB0">
        <w:rPr>
          <w:rFonts w:cs="Arial" w:hint="eastAsia"/>
          <w:sz w:val="24"/>
          <w:szCs w:val="24"/>
          <w:rtl/>
        </w:rPr>
        <w:t>נחלקו</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וב</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המלאים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שמטלטלין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הריקנין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בדעתו</w:t>
      </w:r>
      <w:r w:rsidRPr="00C47CB0">
        <w:rPr>
          <w:rFonts w:cs="Arial"/>
          <w:sz w:val="24"/>
          <w:szCs w:val="24"/>
          <w:rtl/>
        </w:rPr>
        <w:t xml:space="preserve"> </w:t>
      </w:r>
      <w:r w:rsidRPr="00C47CB0">
        <w:rPr>
          <w:rFonts w:cs="Arial" w:hint="eastAsia"/>
          <w:sz w:val="24"/>
          <w:szCs w:val="24"/>
          <w:rtl/>
        </w:rPr>
        <w:t>למלותן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נחלקו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בדעתו</w:t>
      </w:r>
      <w:r w:rsidRPr="00C47CB0">
        <w:rPr>
          <w:rFonts w:cs="Arial"/>
          <w:sz w:val="24"/>
          <w:szCs w:val="24"/>
          <w:rtl/>
        </w:rPr>
        <w:t xml:space="preserve"> </w:t>
      </w:r>
      <w:r w:rsidRPr="00C47CB0">
        <w:rPr>
          <w:rFonts w:cs="Arial" w:hint="eastAsia"/>
          <w:sz w:val="24"/>
          <w:szCs w:val="24"/>
          <w:rtl/>
        </w:rPr>
        <w:t>למלותן</w:t>
      </w:r>
      <w:r w:rsidRPr="00C47CB0">
        <w:rPr>
          <w:rFonts w:cs="Arial"/>
          <w:sz w:val="24"/>
          <w:szCs w:val="24"/>
          <w:rtl/>
        </w:rPr>
        <w:t xml:space="preserve">. </w:t>
      </w:r>
      <w:r w:rsidRPr="00C47CB0">
        <w:rPr>
          <w:rFonts w:cs="Arial" w:hint="eastAsia"/>
          <w:sz w:val="24"/>
          <w:szCs w:val="24"/>
          <w:rtl/>
        </w:rPr>
        <w:t>שב</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אוסרין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מתירין</w:t>
      </w:r>
      <w:r w:rsidRPr="00C47CB0">
        <w:rPr>
          <w:rFonts w:cs="Arial"/>
          <w:sz w:val="24"/>
          <w:szCs w:val="24"/>
          <w:rtl/>
        </w:rPr>
        <w:t xml:space="preserve">. </w:t>
      </w:r>
      <w:r w:rsidRPr="00BB1A46">
        <w:rPr>
          <w:rFonts w:cs="Arial" w:hint="cs"/>
          <w:b/>
          <w:bCs/>
          <w:sz w:val="24"/>
          <w:szCs w:val="24"/>
          <w:rtl/>
        </w:rPr>
        <w:t>אתיא</w:t>
      </w:r>
      <w:r w:rsidRPr="00C47CB0">
        <w:rPr>
          <w:rFonts w:cs="Arial"/>
          <w:sz w:val="24"/>
          <w:szCs w:val="24"/>
          <w:rtl/>
        </w:rPr>
        <w:t xml:space="preserve"> </w:t>
      </w:r>
      <w:r w:rsidRPr="00C47CB0">
        <w:rPr>
          <w:rFonts w:cs="Arial" w:hint="eastAsia"/>
          <w:sz w:val="24"/>
          <w:szCs w:val="24"/>
          <w:rtl/>
        </w:rPr>
        <w:t>דב</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נחמיה</w:t>
      </w:r>
      <w:r w:rsidRPr="00C47CB0">
        <w:rPr>
          <w:rFonts w:cs="Arial"/>
          <w:sz w:val="24"/>
          <w:szCs w:val="24"/>
          <w:rtl/>
        </w:rPr>
        <w:t xml:space="preserve">. </w:t>
      </w:r>
      <w:r>
        <w:rPr>
          <w:rFonts w:cs="Arial" w:hint="cs"/>
          <w:sz w:val="24"/>
          <w:szCs w:val="24"/>
          <w:rtl/>
        </w:rPr>
        <w:t xml:space="preserve">והרי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אמרת</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נחמיה</w:t>
      </w:r>
      <w:r w:rsidRPr="0008761C">
        <w:rPr>
          <w:rFonts w:cs="Arial" w:hint="cs"/>
          <w:sz w:val="24"/>
          <w:szCs w:val="24"/>
          <w:rtl/>
        </w:rPr>
        <w:t>,</w:t>
      </w:r>
      <w:r w:rsidRPr="0008761C">
        <w:rPr>
          <w:rFonts w:cs="Arial"/>
          <w:sz w:val="24"/>
          <w:szCs w:val="24"/>
          <w:rtl/>
        </w:rPr>
        <w:t xml:space="preserve"> </w:t>
      </w:r>
      <w:r w:rsidRPr="00BB1A46">
        <w:rPr>
          <w:rFonts w:cs="Arial" w:hint="cs"/>
          <w:b/>
          <w:bCs/>
          <w:sz w:val="24"/>
          <w:szCs w:val="24"/>
          <w:rtl/>
        </w:rPr>
        <w:t>ולא</w:t>
      </w:r>
      <w:r w:rsidRPr="00BB1A46">
        <w:rPr>
          <w:rFonts w:cs="Arial"/>
          <w:b/>
          <w:bCs/>
          <w:sz w:val="24"/>
          <w:szCs w:val="24"/>
          <w:rtl/>
        </w:rPr>
        <w:t xml:space="preserve"> </w:t>
      </w:r>
      <w:r w:rsidRPr="00BB1A46">
        <w:rPr>
          <w:rFonts w:cs="Arial" w:hint="cs"/>
          <w:b/>
          <w:bCs/>
          <w:sz w:val="24"/>
          <w:szCs w:val="24"/>
          <w:rtl/>
        </w:rPr>
        <w:t>יוצא מכאן שהלכה</w:t>
      </w:r>
      <w:r w:rsidRPr="00BB1A46">
        <w:rPr>
          <w:rFonts w:cs="Arial"/>
          <w:b/>
          <w:bCs/>
          <w:sz w:val="24"/>
          <w:szCs w:val="24"/>
          <w:rtl/>
        </w:rPr>
        <w:t xml:space="preserve"> </w:t>
      </w:r>
      <w:r w:rsidRPr="00BB1A46">
        <w:rPr>
          <w:rFonts w:cs="Arial" w:hint="cs"/>
          <w:b/>
          <w:bCs/>
          <w:sz w:val="24"/>
          <w:szCs w:val="24"/>
          <w:rtl/>
        </w:rPr>
        <w:t>כב</w:t>
      </w:r>
      <w:r w:rsidRPr="00BB1A46">
        <w:rPr>
          <w:rFonts w:cs="Arial"/>
          <w:b/>
          <w:bCs/>
          <w:sz w:val="24"/>
          <w:szCs w:val="24"/>
          <w:rtl/>
        </w:rPr>
        <w:t>"</w:t>
      </w:r>
      <w:r w:rsidRPr="00BB1A46">
        <w:rPr>
          <w:rFonts w:cs="Arial" w:hint="cs"/>
          <w:b/>
          <w:bCs/>
          <w:sz w:val="24"/>
          <w:szCs w:val="24"/>
          <w:rtl/>
        </w:rPr>
        <w:t>ש?  והא ב"ש במקום ב"ה אינה משנה</w:t>
      </w:r>
    </w:p>
    <w:p w14:paraId="46782271" w14:textId="77777777" w:rsidR="00DF6F1C"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9CE3134" w14:textId="46F0D221" w:rsidR="00DF6F1C" w:rsidRPr="00C47CB0" w:rsidRDefault="00DF6F1C" w:rsidP="00DF6F1C">
      <w:pPr>
        <w:bidi/>
        <w:rPr>
          <w:sz w:val="28"/>
        </w:rPr>
      </w:pPr>
      <w:r w:rsidRPr="0008761C">
        <w:rPr>
          <w:rFonts w:cs="Arial"/>
          <w:sz w:val="24"/>
          <w:szCs w:val="24"/>
          <w:rtl/>
        </w:rPr>
        <w:t xml:space="preserve"> </w:t>
      </w:r>
      <w:r w:rsidRPr="00975693">
        <w:rPr>
          <w:rFonts w:cs="Arial" w:hint="cs"/>
          <w:sz w:val="28"/>
          <w:szCs w:val="28"/>
          <w:rtl/>
        </w:rPr>
        <w:t>פרק</w:t>
      </w:r>
      <w:r w:rsidRPr="00975693">
        <w:rPr>
          <w:rFonts w:cs="Arial"/>
          <w:sz w:val="28"/>
          <w:szCs w:val="28"/>
          <w:rtl/>
        </w:rPr>
        <w:t xml:space="preserve"> </w:t>
      </w:r>
      <w:r w:rsidRPr="00975693">
        <w:rPr>
          <w:rFonts w:cs="Arial" w:hint="cs"/>
          <w:sz w:val="28"/>
          <w:szCs w:val="28"/>
          <w:rtl/>
        </w:rPr>
        <w:t>יז</w:t>
      </w:r>
      <w:r w:rsidRPr="00975693">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975693">
        <w:rPr>
          <w:rFonts w:cs="Arial" w:hint="cs"/>
          <w:sz w:val="28"/>
          <w:szCs w:val="28"/>
          <w:rtl/>
        </w:rPr>
        <w:t>ה</w:t>
      </w:r>
    </w:p>
    <w:p w14:paraId="7A51E0C7" w14:textId="77777777" w:rsidR="00DF6F1C" w:rsidRPr="00975693"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הכלים</w:t>
      </w:r>
      <w:r w:rsidRPr="00C47CB0">
        <w:rPr>
          <w:rFonts w:cs="Arial"/>
          <w:sz w:val="28"/>
          <w:szCs w:val="28"/>
          <w:rtl/>
        </w:rPr>
        <w:t xml:space="preserve"> </w:t>
      </w:r>
      <w:r w:rsidRPr="00C47CB0">
        <w:rPr>
          <w:rFonts w:cs="Arial" w:hint="eastAsia"/>
          <w:sz w:val="28"/>
          <w:szCs w:val="28"/>
          <w:rtl/>
        </w:rPr>
        <w:t>הניטלין</w:t>
      </w:r>
      <w:r w:rsidRPr="00C47CB0">
        <w:rPr>
          <w:rFonts w:cs="Arial"/>
          <w:sz w:val="28"/>
          <w:szCs w:val="28"/>
          <w:rtl/>
        </w:rPr>
        <w:t xml:space="preserve"> </w:t>
      </w:r>
      <w:r w:rsidRPr="00C47CB0">
        <w:rPr>
          <w:rFonts w:cs="Arial" w:hint="eastAsia"/>
          <w:sz w:val="28"/>
          <w:szCs w:val="28"/>
          <w:rtl/>
        </w:rPr>
        <w:t>בשבת</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שבריהן</w:t>
      </w:r>
      <w:r w:rsidRPr="00C47CB0">
        <w:rPr>
          <w:rFonts w:cs="Arial"/>
          <w:sz w:val="28"/>
          <w:szCs w:val="28"/>
          <w:rtl/>
        </w:rPr>
        <w:t xml:space="preserve"> </w:t>
      </w:r>
      <w:r w:rsidRPr="00C47CB0">
        <w:rPr>
          <w:rFonts w:cs="Arial" w:hint="eastAsia"/>
          <w:sz w:val="28"/>
          <w:szCs w:val="28"/>
          <w:rtl/>
        </w:rPr>
        <w:t>ניטלין</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ובלבד</w:t>
      </w:r>
      <w:r w:rsidRPr="00C47CB0">
        <w:rPr>
          <w:rFonts w:cs="Arial"/>
          <w:sz w:val="28"/>
          <w:szCs w:val="28"/>
          <w:rtl/>
        </w:rPr>
        <w:t xml:space="preserve"> </w:t>
      </w:r>
      <w:r w:rsidRPr="00C47CB0">
        <w:rPr>
          <w:rFonts w:cs="Arial" w:hint="eastAsia"/>
          <w:sz w:val="28"/>
          <w:szCs w:val="28"/>
          <w:rtl/>
        </w:rPr>
        <w:t>שיהו</w:t>
      </w:r>
      <w:r w:rsidRPr="00C47CB0">
        <w:rPr>
          <w:rFonts w:cs="Arial"/>
          <w:sz w:val="28"/>
          <w:szCs w:val="28"/>
          <w:rtl/>
        </w:rPr>
        <w:t xml:space="preserve"> </w:t>
      </w:r>
      <w:r w:rsidRPr="00C47CB0">
        <w:rPr>
          <w:rFonts w:cs="Arial" w:hint="eastAsia"/>
          <w:sz w:val="28"/>
          <w:szCs w:val="28"/>
          <w:rtl/>
        </w:rPr>
        <w:t>עושין</w:t>
      </w:r>
      <w:r w:rsidRPr="00C47CB0">
        <w:rPr>
          <w:rFonts w:cs="Arial"/>
          <w:sz w:val="28"/>
          <w:szCs w:val="28"/>
          <w:rtl/>
        </w:rPr>
        <w:t xml:space="preserve"> </w:t>
      </w:r>
      <w:r w:rsidRPr="00C47CB0">
        <w:rPr>
          <w:rFonts w:cs="Arial" w:hint="eastAsia"/>
          <w:sz w:val="28"/>
          <w:szCs w:val="28"/>
          <w:rtl/>
        </w:rPr>
        <w:t>מלאכה</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שברי</w:t>
      </w:r>
      <w:r w:rsidRPr="00C47CB0">
        <w:rPr>
          <w:rFonts w:cs="Arial"/>
          <w:sz w:val="28"/>
          <w:szCs w:val="28"/>
          <w:rtl/>
        </w:rPr>
        <w:t xml:space="preserve"> </w:t>
      </w:r>
      <w:r w:rsidRPr="00C47CB0">
        <w:rPr>
          <w:rFonts w:cs="Arial" w:hint="eastAsia"/>
          <w:sz w:val="28"/>
          <w:szCs w:val="28"/>
          <w:rtl/>
        </w:rPr>
        <w:t>עריבה</w:t>
      </w:r>
      <w:r w:rsidRPr="00C47CB0">
        <w:rPr>
          <w:rFonts w:cs="Arial"/>
          <w:sz w:val="28"/>
          <w:szCs w:val="28"/>
          <w:rtl/>
        </w:rPr>
        <w:t xml:space="preserve"> </w:t>
      </w:r>
      <w:r w:rsidRPr="00C47CB0">
        <w:rPr>
          <w:rFonts w:cs="Arial" w:hint="eastAsia"/>
          <w:sz w:val="28"/>
          <w:szCs w:val="28"/>
          <w:rtl/>
        </w:rPr>
        <w:t>לכסות</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החבית</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ושל</w:t>
      </w:r>
      <w:r w:rsidRPr="00C47CB0">
        <w:rPr>
          <w:rFonts w:cs="Arial"/>
          <w:sz w:val="28"/>
          <w:szCs w:val="28"/>
          <w:rtl/>
        </w:rPr>
        <w:t xml:space="preserve"> </w:t>
      </w:r>
      <w:r w:rsidRPr="00C47CB0">
        <w:rPr>
          <w:rFonts w:cs="Arial" w:hint="eastAsia"/>
          <w:sz w:val="28"/>
          <w:szCs w:val="28"/>
          <w:rtl/>
        </w:rPr>
        <w:t>זכוכית</w:t>
      </w:r>
      <w:r w:rsidRPr="00C47CB0">
        <w:rPr>
          <w:rFonts w:cs="Arial"/>
          <w:sz w:val="28"/>
          <w:szCs w:val="28"/>
          <w:rtl/>
        </w:rPr>
        <w:t xml:space="preserve"> </w:t>
      </w:r>
      <w:r w:rsidRPr="00C47CB0">
        <w:rPr>
          <w:rFonts w:cs="Arial" w:hint="eastAsia"/>
          <w:sz w:val="28"/>
          <w:szCs w:val="28"/>
          <w:rtl/>
        </w:rPr>
        <w:t>לכסות</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הפך</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יהודה</w:t>
      </w:r>
      <w:r w:rsidRPr="00C47CB0">
        <w:rPr>
          <w:rFonts w:cs="Arial"/>
          <w:sz w:val="28"/>
          <w:szCs w:val="28"/>
          <w:rtl/>
        </w:rPr>
        <w:t xml:space="preserve"> </w:t>
      </w:r>
      <w:r w:rsidRPr="00C47CB0">
        <w:rPr>
          <w:rFonts w:cs="Arial" w:hint="eastAsia"/>
          <w:sz w:val="28"/>
          <w:szCs w:val="28"/>
          <w:rtl/>
        </w:rPr>
        <w:t>אומר</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ובלבד</w:t>
      </w:r>
      <w:r w:rsidRPr="00C47CB0">
        <w:rPr>
          <w:rFonts w:cs="Arial"/>
          <w:sz w:val="28"/>
          <w:szCs w:val="28"/>
          <w:rtl/>
        </w:rPr>
        <w:t xml:space="preserve"> </w:t>
      </w:r>
      <w:r w:rsidRPr="00C47CB0">
        <w:rPr>
          <w:rFonts w:cs="Arial" w:hint="eastAsia"/>
          <w:sz w:val="28"/>
          <w:szCs w:val="28"/>
          <w:rtl/>
        </w:rPr>
        <w:t>שיהו</w:t>
      </w:r>
      <w:r w:rsidRPr="00C47CB0">
        <w:rPr>
          <w:rFonts w:cs="Arial"/>
          <w:sz w:val="28"/>
          <w:szCs w:val="28"/>
          <w:rtl/>
        </w:rPr>
        <w:t xml:space="preserve"> </w:t>
      </w:r>
      <w:r w:rsidRPr="00C47CB0">
        <w:rPr>
          <w:rFonts w:cs="Arial" w:hint="eastAsia"/>
          <w:sz w:val="28"/>
          <w:szCs w:val="28"/>
          <w:rtl/>
        </w:rPr>
        <w:t>עושין</w:t>
      </w:r>
      <w:r w:rsidRPr="00C47CB0">
        <w:rPr>
          <w:rFonts w:cs="Arial"/>
          <w:sz w:val="28"/>
          <w:szCs w:val="28"/>
          <w:rtl/>
        </w:rPr>
        <w:t xml:space="preserve"> </w:t>
      </w:r>
      <w:r w:rsidRPr="00C47CB0">
        <w:rPr>
          <w:rFonts w:cs="Arial" w:hint="eastAsia"/>
          <w:sz w:val="28"/>
          <w:szCs w:val="28"/>
          <w:rtl/>
        </w:rPr>
        <w:t>מעין</w:t>
      </w:r>
      <w:r w:rsidRPr="00C47CB0">
        <w:rPr>
          <w:rFonts w:cs="Arial"/>
          <w:sz w:val="28"/>
          <w:szCs w:val="28"/>
          <w:rtl/>
        </w:rPr>
        <w:t xml:space="preserve"> </w:t>
      </w:r>
      <w:r w:rsidRPr="00C47CB0">
        <w:rPr>
          <w:rFonts w:cs="Arial" w:hint="eastAsia"/>
          <w:sz w:val="28"/>
          <w:szCs w:val="28"/>
          <w:rtl/>
        </w:rPr>
        <w:t>מלאכתן</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שברי</w:t>
      </w:r>
      <w:r w:rsidRPr="00C47CB0">
        <w:rPr>
          <w:rFonts w:cs="Arial"/>
          <w:sz w:val="28"/>
          <w:szCs w:val="28"/>
          <w:rtl/>
        </w:rPr>
        <w:t xml:space="preserve"> </w:t>
      </w:r>
      <w:r w:rsidRPr="00C47CB0">
        <w:rPr>
          <w:rFonts w:cs="Arial" w:hint="eastAsia"/>
          <w:sz w:val="28"/>
          <w:szCs w:val="28"/>
          <w:rtl/>
        </w:rPr>
        <w:t>עריבה</w:t>
      </w:r>
      <w:r w:rsidRPr="00C47CB0">
        <w:rPr>
          <w:rFonts w:cs="Arial"/>
          <w:sz w:val="28"/>
          <w:szCs w:val="28"/>
          <w:rtl/>
        </w:rPr>
        <w:t xml:space="preserve"> [</w:t>
      </w:r>
      <w:r w:rsidRPr="00C47CB0">
        <w:rPr>
          <w:rFonts w:cs="Arial" w:hint="eastAsia"/>
          <w:sz w:val="28"/>
          <w:szCs w:val="28"/>
          <w:rtl/>
        </w:rPr>
        <w:t>דף</w:t>
      </w:r>
      <w:r w:rsidRPr="00C47CB0">
        <w:rPr>
          <w:rFonts w:cs="Arial"/>
          <w:sz w:val="28"/>
          <w:szCs w:val="28"/>
          <w:rtl/>
        </w:rPr>
        <w:t xml:space="preserve"> </w:t>
      </w:r>
      <w:r w:rsidRPr="00C47CB0">
        <w:rPr>
          <w:rFonts w:cs="Arial" w:hint="eastAsia"/>
          <w:sz w:val="28"/>
          <w:szCs w:val="28"/>
          <w:rtl/>
        </w:rPr>
        <w:t>פג</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 xml:space="preserve">] </w:t>
      </w:r>
      <w:r w:rsidRPr="00C47CB0">
        <w:rPr>
          <w:rFonts w:cs="Arial" w:hint="eastAsia"/>
          <w:sz w:val="28"/>
          <w:szCs w:val="28"/>
          <w:rtl/>
        </w:rPr>
        <w:t>לצוק</w:t>
      </w:r>
      <w:r w:rsidRPr="00C47CB0">
        <w:rPr>
          <w:rFonts w:cs="Arial"/>
          <w:sz w:val="28"/>
          <w:szCs w:val="28"/>
          <w:rtl/>
        </w:rPr>
        <w:t xml:space="preserve"> </w:t>
      </w:r>
      <w:r w:rsidRPr="00C47CB0">
        <w:rPr>
          <w:rFonts w:cs="Arial" w:hint="eastAsia"/>
          <w:sz w:val="28"/>
          <w:szCs w:val="28"/>
          <w:rtl/>
        </w:rPr>
        <w:t>לתוכן</w:t>
      </w:r>
      <w:r w:rsidRPr="00C47CB0">
        <w:rPr>
          <w:rFonts w:cs="Arial"/>
          <w:sz w:val="28"/>
          <w:szCs w:val="28"/>
          <w:rtl/>
        </w:rPr>
        <w:t xml:space="preserve"> </w:t>
      </w:r>
      <w:r w:rsidRPr="00C47CB0">
        <w:rPr>
          <w:rFonts w:cs="Arial" w:hint="eastAsia"/>
          <w:sz w:val="28"/>
          <w:szCs w:val="28"/>
          <w:rtl/>
        </w:rPr>
        <w:t>מקפה</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ושל</w:t>
      </w:r>
      <w:r w:rsidRPr="00C47CB0">
        <w:rPr>
          <w:rFonts w:cs="Arial"/>
          <w:sz w:val="28"/>
          <w:szCs w:val="28"/>
          <w:rtl/>
        </w:rPr>
        <w:t xml:space="preserve"> </w:t>
      </w:r>
      <w:r w:rsidRPr="00C47CB0">
        <w:rPr>
          <w:rFonts w:cs="Arial" w:hint="eastAsia"/>
          <w:sz w:val="28"/>
          <w:szCs w:val="28"/>
          <w:rtl/>
        </w:rPr>
        <w:t>זכוכית</w:t>
      </w:r>
      <w:r w:rsidRPr="00C47CB0">
        <w:rPr>
          <w:rFonts w:cs="Arial"/>
          <w:sz w:val="28"/>
          <w:szCs w:val="28"/>
          <w:rtl/>
        </w:rPr>
        <w:t xml:space="preserve"> </w:t>
      </w:r>
      <w:r w:rsidRPr="00C47CB0">
        <w:rPr>
          <w:rFonts w:cs="Arial" w:hint="eastAsia"/>
          <w:sz w:val="28"/>
          <w:szCs w:val="28"/>
          <w:rtl/>
        </w:rPr>
        <w:t>לצוק</w:t>
      </w:r>
      <w:r w:rsidRPr="00C47CB0">
        <w:rPr>
          <w:rFonts w:cs="Arial"/>
          <w:sz w:val="28"/>
          <w:szCs w:val="28"/>
          <w:rtl/>
        </w:rPr>
        <w:t xml:space="preserve"> </w:t>
      </w:r>
      <w:r w:rsidRPr="00C47CB0">
        <w:rPr>
          <w:rFonts w:cs="Arial" w:hint="eastAsia"/>
          <w:sz w:val="28"/>
          <w:szCs w:val="28"/>
          <w:rtl/>
        </w:rPr>
        <w:t>בתוכן</w:t>
      </w:r>
      <w:r w:rsidRPr="00C47CB0">
        <w:rPr>
          <w:rFonts w:cs="Arial"/>
          <w:sz w:val="28"/>
          <w:szCs w:val="28"/>
          <w:rtl/>
        </w:rPr>
        <w:t xml:space="preserve"> </w:t>
      </w:r>
      <w:r w:rsidRPr="00C47CB0">
        <w:rPr>
          <w:rFonts w:cs="Arial" w:hint="eastAsia"/>
          <w:sz w:val="28"/>
          <w:szCs w:val="28"/>
          <w:rtl/>
        </w:rPr>
        <w:t>שמן</w:t>
      </w:r>
      <w:r w:rsidRPr="00C47CB0">
        <w:rPr>
          <w:rFonts w:cs="Arial"/>
          <w:sz w:val="28"/>
          <w:szCs w:val="28"/>
          <w:rtl/>
        </w:rPr>
        <w:t>:</w:t>
      </w:r>
    </w:p>
    <w:p w14:paraId="32293665" w14:textId="10FB16CA" w:rsidR="00DF6F1C" w:rsidRPr="00C47CB0" w:rsidRDefault="00DF6F1C" w:rsidP="00DF6F1C">
      <w:pPr>
        <w:bidi/>
        <w:rPr>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BB1A46">
        <w:rPr>
          <w:rFonts w:cs="Arial" w:hint="cs"/>
          <w:b/>
          <w:bCs/>
          <w:sz w:val="28"/>
          <w:szCs w:val="28"/>
          <w:rtl/>
        </w:rPr>
        <w:t>תנן</w:t>
      </w:r>
      <w:r w:rsidRPr="00BB1A46">
        <w:rPr>
          <w:rFonts w:cs="Arial" w:hint="cs"/>
          <w:b/>
          <w:bCs/>
          <w:sz w:val="24"/>
          <w:szCs w:val="24"/>
          <w:rtl/>
        </w:rPr>
        <w:t>, ושל</w:t>
      </w:r>
      <w:r w:rsidRPr="00BB1A46">
        <w:rPr>
          <w:rFonts w:cs="Arial"/>
          <w:b/>
          <w:bCs/>
          <w:sz w:val="24"/>
          <w:szCs w:val="24"/>
          <w:rtl/>
        </w:rPr>
        <w:t xml:space="preserve"> </w:t>
      </w:r>
      <w:r w:rsidRPr="00BB1A46">
        <w:rPr>
          <w:rFonts w:cs="Arial" w:hint="cs"/>
          <w:b/>
          <w:bCs/>
          <w:sz w:val="24"/>
          <w:szCs w:val="24"/>
          <w:rtl/>
        </w:rPr>
        <w:t>זכוכית</w:t>
      </w:r>
      <w:r w:rsidRPr="00BB1A46">
        <w:rPr>
          <w:rFonts w:cs="Arial"/>
          <w:b/>
          <w:bCs/>
          <w:sz w:val="24"/>
          <w:szCs w:val="24"/>
          <w:rtl/>
        </w:rPr>
        <w:t xml:space="preserve"> </w:t>
      </w:r>
      <w:r w:rsidRPr="00BB1A46">
        <w:rPr>
          <w:rFonts w:cs="Arial" w:hint="cs"/>
          <w:b/>
          <w:bCs/>
          <w:sz w:val="24"/>
          <w:szCs w:val="24"/>
          <w:rtl/>
        </w:rPr>
        <w:t>לכסות</w:t>
      </w:r>
      <w:r w:rsidRPr="00BB1A46">
        <w:rPr>
          <w:rFonts w:cs="Arial"/>
          <w:b/>
          <w:bCs/>
          <w:sz w:val="24"/>
          <w:szCs w:val="24"/>
          <w:rtl/>
        </w:rPr>
        <w:t xml:space="preserve"> </w:t>
      </w:r>
      <w:r w:rsidRPr="00BB1A46">
        <w:rPr>
          <w:rFonts w:cs="Arial" w:hint="cs"/>
          <w:b/>
          <w:bCs/>
          <w:sz w:val="24"/>
          <w:szCs w:val="24"/>
          <w:rtl/>
        </w:rPr>
        <w:t>בהן</w:t>
      </w:r>
      <w:r w:rsidRPr="00BB1A46">
        <w:rPr>
          <w:rFonts w:cs="Arial"/>
          <w:b/>
          <w:bCs/>
          <w:sz w:val="24"/>
          <w:szCs w:val="24"/>
          <w:rtl/>
        </w:rPr>
        <w:t xml:space="preserve"> </w:t>
      </w:r>
      <w:r w:rsidRPr="00BB1A46">
        <w:rPr>
          <w:rFonts w:cs="Arial" w:hint="cs"/>
          <w:b/>
          <w:bCs/>
          <w:sz w:val="24"/>
          <w:szCs w:val="24"/>
          <w:rtl/>
        </w:rPr>
        <w:t>את</w:t>
      </w:r>
      <w:r w:rsidRPr="00BB1A46">
        <w:rPr>
          <w:rFonts w:cs="Arial"/>
          <w:b/>
          <w:bCs/>
          <w:sz w:val="24"/>
          <w:szCs w:val="24"/>
          <w:rtl/>
        </w:rPr>
        <w:t xml:space="preserve"> </w:t>
      </w:r>
      <w:r w:rsidRPr="00BB1A46">
        <w:rPr>
          <w:rFonts w:cs="Arial" w:hint="cs"/>
          <w:b/>
          <w:bCs/>
          <w:sz w:val="24"/>
          <w:szCs w:val="24"/>
          <w:rtl/>
        </w:rPr>
        <w:t>פי</w:t>
      </w:r>
      <w:r w:rsidRPr="00BB1A46">
        <w:rPr>
          <w:rFonts w:cs="Arial"/>
          <w:b/>
          <w:bCs/>
          <w:sz w:val="24"/>
          <w:szCs w:val="24"/>
          <w:rtl/>
        </w:rPr>
        <w:t xml:space="preserve"> </w:t>
      </w:r>
      <w:r w:rsidRPr="00BB1A46">
        <w:rPr>
          <w:rFonts w:cs="Arial" w:hint="cs"/>
          <w:b/>
          <w:bCs/>
          <w:sz w:val="24"/>
          <w:szCs w:val="24"/>
          <w:rtl/>
        </w:rPr>
        <w:t>הפך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 xml:space="preserve">. </w:t>
      </w:r>
      <w:r w:rsidRPr="00BB1A46">
        <w:rPr>
          <w:rFonts w:cs="Arial" w:hint="cs"/>
          <w:b/>
          <w:bCs/>
          <w:sz w:val="24"/>
          <w:szCs w:val="24"/>
          <w:rtl/>
        </w:rPr>
        <w:t>המוציא</w:t>
      </w:r>
      <w:r w:rsidRPr="00C47CB0">
        <w:rPr>
          <w:rFonts w:cs="Arial"/>
          <w:sz w:val="24"/>
          <w:szCs w:val="24"/>
          <w:rtl/>
        </w:rPr>
        <w:t xml:space="preserve"> </w:t>
      </w:r>
      <w:r w:rsidRPr="00C47CB0">
        <w:rPr>
          <w:rFonts w:cs="Arial" w:hint="eastAsia"/>
          <w:sz w:val="24"/>
          <w:szCs w:val="24"/>
          <w:rtl/>
        </w:rPr>
        <w:t>זכוכית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לגרוד</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ראש</w:t>
      </w:r>
      <w:r w:rsidRPr="00C47CB0">
        <w:rPr>
          <w:rFonts w:cs="Arial"/>
          <w:sz w:val="24"/>
          <w:szCs w:val="24"/>
          <w:rtl/>
        </w:rPr>
        <w:t xml:space="preserve"> </w:t>
      </w:r>
      <w:r w:rsidRPr="0008761C">
        <w:rPr>
          <w:rFonts w:cs="Arial" w:hint="cs"/>
          <w:sz w:val="24"/>
          <w:szCs w:val="24"/>
          <w:rtl/>
        </w:rPr>
        <w:t>הכרכר</w:t>
      </w:r>
      <w:r w:rsidRPr="00C47CB0">
        <w:rPr>
          <w:rFonts w:cs="Arial"/>
          <w:sz w:val="24"/>
          <w:szCs w:val="24"/>
          <w:rtl/>
        </w:rPr>
        <w:t xml:space="preserve">. </w:t>
      </w:r>
      <w:r w:rsidRPr="00C47CB0">
        <w:rPr>
          <w:rFonts w:cs="Arial" w:hint="eastAsia"/>
          <w:sz w:val="24"/>
          <w:szCs w:val="24"/>
          <w:rtl/>
        </w:rPr>
        <w:t>והכא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הכין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מיישא</w:t>
      </w:r>
      <w:r w:rsidRPr="00C47CB0">
        <w:rPr>
          <w:rFonts w:cs="Arial"/>
          <w:sz w:val="24"/>
          <w:szCs w:val="24"/>
          <w:rtl/>
        </w:rPr>
        <w:t xml:space="preserve"> </w:t>
      </w:r>
      <w:r w:rsidRPr="00BB1A46">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בעבה</w:t>
      </w:r>
      <w:r w:rsidRPr="00C47CB0">
        <w:rPr>
          <w:rFonts w:cs="Arial"/>
          <w:sz w:val="24"/>
          <w:szCs w:val="24"/>
          <w:rtl/>
        </w:rPr>
        <w:t xml:space="preserve"> </w:t>
      </w:r>
      <w:r w:rsidRPr="00BB1A46">
        <w:rPr>
          <w:rFonts w:cs="Arial" w:hint="cs"/>
          <w:b/>
          <w:bCs/>
          <w:sz w:val="24"/>
          <w:szCs w:val="24"/>
          <w:rtl/>
        </w:rPr>
        <w:t>שאינה ראויה לגרוד</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בחדה</w:t>
      </w:r>
      <w:r w:rsidRPr="00C47CB0">
        <w:rPr>
          <w:rFonts w:cs="Arial"/>
          <w:sz w:val="24"/>
          <w:szCs w:val="24"/>
          <w:rtl/>
        </w:rPr>
        <w:t xml:space="preserve">. </w:t>
      </w:r>
      <w:r w:rsidRPr="00C47CB0">
        <w:rPr>
          <w:rFonts w:cs="Arial" w:hint="eastAsia"/>
          <w:sz w:val="24"/>
          <w:szCs w:val="24"/>
          <w:rtl/>
        </w:rPr>
        <w:t>ואית</w:t>
      </w:r>
      <w:r w:rsidRPr="00C47CB0">
        <w:rPr>
          <w:rFonts w:cs="Arial"/>
          <w:sz w:val="24"/>
          <w:szCs w:val="24"/>
          <w:rtl/>
        </w:rPr>
        <w:t xml:space="preserve"> </w:t>
      </w:r>
      <w:r w:rsidRPr="00C47CB0">
        <w:rPr>
          <w:rFonts w:cs="Arial" w:hint="eastAsia"/>
          <w:sz w:val="24"/>
          <w:szCs w:val="24"/>
          <w:rtl/>
        </w:rPr>
        <w:t>דבעי</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BB1A46">
        <w:rPr>
          <w:rFonts w:cs="Arial" w:hint="cs"/>
          <w:b/>
          <w:bCs/>
          <w:sz w:val="24"/>
          <w:szCs w:val="24"/>
          <w:rtl/>
        </w:rPr>
        <w:t>להתיר לטלטל צריך שיהיה לו שם כלי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BB1A46">
        <w:rPr>
          <w:rFonts w:cs="Arial" w:hint="cs"/>
          <w:b/>
          <w:bCs/>
          <w:sz w:val="24"/>
          <w:szCs w:val="24"/>
          <w:rtl/>
        </w:rPr>
        <w:t>לחייב</w:t>
      </w:r>
      <w:r>
        <w:rPr>
          <w:rFonts w:cs="Arial" w:hint="cs"/>
          <w:sz w:val="24"/>
          <w:szCs w:val="24"/>
          <w:rtl/>
        </w:rPr>
        <w:t xml:space="preserve"> </w:t>
      </w:r>
      <w:r w:rsidRPr="00C47CB0">
        <w:rPr>
          <w:rFonts w:cs="Arial" w:hint="eastAsia"/>
          <w:sz w:val="24"/>
          <w:szCs w:val="24"/>
          <w:rtl/>
        </w:rPr>
        <w:t>במוציא</w:t>
      </w:r>
      <w:r w:rsidRPr="0008761C">
        <w:rPr>
          <w:rFonts w:cs="Arial" w:hint="cs"/>
          <w:sz w:val="24"/>
          <w:szCs w:val="24"/>
          <w:rtl/>
        </w:rPr>
        <w:t xml:space="preserve"> </w:t>
      </w:r>
      <w:r w:rsidRPr="00BB1A46">
        <w:rPr>
          <w:rFonts w:cs="Arial" w:hint="cs"/>
          <w:b/>
          <w:bCs/>
          <w:sz w:val="24"/>
          <w:szCs w:val="24"/>
          <w:rtl/>
        </w:rPr>
        <w:t>צריך שיהיה לו חשיבות כלשהיא</w:t>
      </w:r>
      <w:r w:rsidRPr="00C47CB0">
        <w:rPr>
          <w:sz w:val="24"/>
        </w:rPr>
        <w:t>:</w:t>
      </w:r>
    </w:p>
    <w:p w14:paraId="308657C6" w14:textId="77777777" w:rsidR="00DF6F1C"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2CE224AB" w14:textId="77777777" w:rsidR="00DF6F1C" w:rsidRPr="00C47CB0" w:rsidRDefault="00DF6F1C" w:rsidP="00DF6F1C">
      <w:pPr>
        <w:bidi/>
        <w:rPr>
          <w:sz w:val="28"/>
        </w:rPr>
      </w:pPr>
      <w:r w:rsidRPr="0008761C">
        <w:rPr>
          <w:rFonts w:cs="Arial"/>
          <w:sz w:val="24"/>
          <w:szCs w:val="24"/>
          <w:rtl/>
        </w:rPr>
        <w:t xml:space="preserve"> </w:t>
      </w:r>
      <w:r w:rsidRPr="00975693">
        <w:rPr>
          <w:rFonts w:cs="Arial" w:hint="cs"/>
          <w:sz w:val="28"/>
          <w:szCs w:val="28"/>
          <w:rtl/>
        </w:rPr>
        <w:t>פרק</w:t>
      </w:r>
      <w:r w:rsidRPr="00975693">
        <w:rPr>
          <w:rFonts w:cs="Arial"/>
          <w:sz w:val="28"/>
          <w:szCs w:val="28"/>
          <w:rtl/>
        </w:rPr>
        <w:t xml:space="preserve"> </w:t>
      </w:r>
      <w:r w:rsidRPr="00975693">
        <w:rPr>
          <w:rFonts w:cs="Arial" w:hint="cs"/>
          <w:sz w:val="28"/>
          <w:szCs w:val="28"/>
          <w:rtl/>
        </w:rPr>
        <w:t>יז</w:t>
      </w:r>
      <w:r w:rsidRPr="00975693">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ו</w:t>
      </w:r>
    </w:p>
    <w:p w14:paraId="7AA57083" w14:textId="77777777" w:rsidR="00DF6F1C" w:rsidRPr="00975693"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האבן</w:t>
      </w:r>
      <w:r w:rsidRPr="00C47CB0">
        <w:rPr>
          <w:rFonts w:cs="Arial"/>
          <w:sz w:val="28"/>
          <w:szCs w:val="28"/>
          <w:rtl/>
        </w:rPr>
        <w:t xml:space="preserve"> </w:t>
      </w:r>
      <w:r w:rsidRPr="00C47CB0">
        <w:rPr>
          <w:rFonts w:cs="Arial" w:hint="eastAsia"/>
          <w:sz w:val="28"/>
          <w:szCs w:val="28"/>
          <w:rtl/>
        </w:rPr>
        <w:t>שבקירויא</w:t>
      </w:r>
      <w:r w:rsidRPr="00975693">
        <w:rPr>
          <w:rFonts w:cs="Arial" w:hint="cs"/>
          <w:sz w:val="28"/>
          <w:szCs w:val="28"/>
          <w:rtl/>
        </w:rPr>
        <w:t>.</w:t>
      </w:r>
      <w:r w:rsidRPr="00C47CB0">
        <w:rPr>
          <w:rFonts w:cs="Arial"/>
          <w:sz w:val="28"/>
          <w:szCs w:val="28"/>
          <w:rtl/>
        </w:rPr>
        <w:t xml:space="preserve"> אם </w:t>
      </w:r>
      <w:r w:rsidRPr="00C47CB0">
        <w:rPr>
          <w:rFonts w:cs="Arial" w:hint="eastAsia"/>
          <w:sz w:val="28"/>
          <w:szCs w:val="28"/>
          <w:rtl/>
        </w:rPr>
        <w:t>ממלאין</w:t>
      </w:r>
      <w:r w:rsidRPr="00C47CB0">
        <w:rPr>
          <w:rFonts w:cs="Arial"/>
          <w:sz w:val="28"/>
          <w:szCs w:val="28"/>
          <w:rtl/>
        </w:rPr>
        <w:t xml:space="preserve"> </w:t>
      </w:r>
      <w:r w:rsidRPr="00C47CB0">
        <w:rPr>
          <w:rFonts w:cs="Arial" w:hint="eastAsia"/>
          <w:sz w:val="28"/>
          <w:szCs w:val="28"/>
          <w:rtl/>
        </w:rPr>
        <w:t>בה</w:t>
      </w:r>
      <w:r w:rsidRPr="00C47CB0">
        <w:rPr>
          <w:rFonts w:cs="Arial"/>
          <w:sz w:val="28"/>
          <w:szCs w:val="28"/>
          <w:rtl/>
        </w:rPr>
        <w:t xml:space="preserve"> </w:t>
      </w:r>
      <w:r w:rsidRPr="00C47CB0">
        <w:rPr>
          <w:rFonts w:cs="Arial" w:hint="eastAsia"/>
          <w:sz w:val="28"/>
          <w:szCs w:val="28"/>
          <w:rtl/>
        </w:rPr>
        <w:t>ואינה</w:t>
      </w:r>
      <w:r w:rsidRPr="00C47CB0">
        <w:rPr>
          <w:rFonts w:cs="Arial"/>
          <w:sz w:val="28"/>
          <w:szCs w:val="28"/>
          <w:rtl/>
        </w:rPr>
        <w:t xml:space="preserve"> </w:t>
      </w:r>
      <w:r w:rsidRPr="00C47CB0">
        <w:rPr>
          <w:rFonts w:cs="Arial" w:hint="eastAsia"/>
          <w:sz w:val="28"/>
          <w:szCs w:val="28"/>
          <w:rtl/>
        </w:rPr>
        <w:t>נופלת</w:t>
      </w:r>
      <w:r w:rsidRPr="00975693">
        <w:rPr>
          <w:rFonts w:cs="Arial" w:hint="cs"/>
          <w:sz w:val="28"/>
          <w:szCs w:val="28"/>
          <w:rtl/>
        </w:rPr>
        <w:t>,</w:t>
      </w:r>
      <w:r w:rsidRPr="00C47CB0">
        <w:rPr>
          <w:rFonts w:cs="Arial"/>
          <w:sz w:val="28"/>
          <w:szCs w:val="28"/>
          <w:rtl/>
        </w:rPr>
        <w:t xml:space="preserve"> ממלאין </w:t>
      </w:r>
      <w:r w:rsidRPr="00C47CB0">
        <w:rPr>
          <w:rFonts w:cs="Arial" w:hint="eastAsia"/>
          <w:sz w:val="28"/>
          <w:szCs w:val="28"/>
          <w:rtl/>
        </w:rPr>
        <w:t>בה</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ואם</w:t>
      </w:r>
      <w:r w:rsidRPr="00C47CB0">
        <w:rPr>
          <w:rFonts w:cs="Arial"/>
          <w:sz w:val="28"/>
          <w:szCs w:val="28"/>
          <w:rtl/>
        </w:rPr>
        <w:t xml:space="preserve"> </w:t>
      </w:r>
      <w:r w:rsidRPr="00C47CB0">
        <w:rPr>
          <w:rFonts w:cs="Arial" w:hint="eastAsia"/>
          <w:sz w:val="28"/>
          <w:szCs w:val="28"/>
          <w:rtl/>
        </w:rPr>
        <w:t>לאו</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ממלאין</w:t>
      </w:r>
      <w:r w:rsidRPr="00C47CB0">
        <w:rPr>
          <w:rFonts w:cs="Arial"/>
          <w:sz w:val="28"/>
          <w:szCs w:val="28"/>
          <w:rtl/>
        </w:rPr>
        <w:t xml:space="preserve"> </w:t>
      </w:r>
      <w:r w:rsidRPr="00C47CB0">
        <w:rPr>
          <w:rFonts w:cs="Arial" w:hint="eastAsia"/>
          <w:sz w:val="28"/>
          <w:szCs w:val="28"/>
          <w:rtl/>
        </w:rPr>
        <w:t>בה</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זמורה</w:t>
      </w:r>
      <w:r w:rsidRPr="00C47CB0">
        <w:rPr>
          <w:rFonts w:cs="Arial"/>
          <w:sz w:val="28"/>
          <w:szCs w:val="28"/>
          <w:rtl/>
        </w:rPr>
        <w:t xml:space="preserve"> </w:t>
      </w:r>
      <w:r w:rsidRPr="00C47CB0">
        <w:rPr>
          <w:rFonts w:cs="Arial" w:hint="eastAsia"/>
          <w:sz w:val="28"/>
          <w:szCs w:val="28"/>
          <w:rtl/>
        </w:rPr>
        <w:t>שהיא</w:t>
      </w:r>
      <w:r w:rsidRPr="00C47CB0">
        <w:rPr>
          <w:rFonts w:cs="Arial"/>
          <w:sz w:val="28"/>
          <w:szCs w:val="28"/>
          <w:rtl/>
        </w:rPr>
        <w:t xml:space="preserve"> </w:t>
      </w:r>
      <w:r w:rsidRPr="00C47CB0">
        <w:rPr>
          <w:rFonts w:cs="Arial" w:hint="eastAsia"/>
          <w:sz w:val="28"/>
          <w:szCs w:val="28"/>
          <w:rtl/>
        </w:rPr>
        <w:t>קשורה</w:t>
      </w:r>
      <w:r w:rsidRPr="00C47CB0">
        <w:rPr>
          <w:rFonts w:cs="Arial"/>
          <w:sz w:val="28"/>
          <w:szCs w:val="28"/>
          <w:rtl/>
        </w:rPr>
        <w:t xml:space="preserve"> </w:t>
      </w:r>
      <w:r w:rsidRPr="00C47CB0">
        <w:rPr>
          <w:rFonts w:cs="Arial" w:hint="eastAsia"/>
          <w:sz w:val="28"/>
          <w:szCs w:val="28"/>
          <w:rtl/>
        </w:rPr>
        <w:t>בטפיח</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ממלאין</w:t>
      </w:r>
      <w:r w:rsidRPr="00C47CB0">
        <w:rPr>
          <w:rFonts w:cs="Arial"/>
          <w:sz w:val="28"/>
          <w:szCs w:val="28"/>
          <w:rtl/>
        </w:rPr>
        <w:t xml:space="preserve"> </w:t>
      </w:r>
      <w:r w:rsidRPr="00C47CB0">
        <w:rPr>
          <w:rFonts w:cs="Arial" w:hint="eastAsia"/>
          <w:sz w:val="28"/>
          <w:szCs w:val="28"/>
          <w:rtl/>
        </w:rPr>
        <w:t>בה</w:t>
      </w:r>
      <w:r w:rsidRPr="00C47CB0">
        <w:rPr>
          <w:rFonts w:cs="Arial"/>
          <w:sz w:val="28"/>
          <w:szCs w:val="28"/>
          <w:rtl/>
        </w:rPr>
        <w:t xml:space="preserve"> </w:t>
      </w:r>
      <w:r w:rsidRPr="00C47CB0">
        <w:rPr>
          <w:rFonts w:cs="Arial" w:hint="eastAsia"/>
          <w:sz w:val="28"/>
          <w:szCs w:val="28"/>
          <w:rtl/>
        </w:rPr>
        <w:t>בשבת</w:t>
      </w:r>
      <w:r w:rsidRPr="00C47CB0">
        <w:rPr>
          <w:rFonts w:cs="Arial"/>
          <w:sz w:val="28"/>
          <w:szCs w:val="28"/>
          <w:rtl/>
        </w:rPr>
        <w:t>:</w:t>
      </w:r>
    </w:p>
    <w:p w14:paraId="37DA3ADD" w14:textId="6CB66D24" w:rsidR="00DF6F1C" w:rsidRPr="00C47CB0" w:rsidRDefault="00DF6F1C" w:rsidP="00DF6F1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 xml:space="preserve"> </w:t>
      </w:r>
      <w:r w:rsidRPr="00BB1A46">
        <w:rPr>
          <w:rFonts w:cs="Arial" w:hint="cs"/>
          <w:b/>
          <w:bCs/>
          <w:sz w:val="24"/>
          <w:szCs w:val="24"/>
          <w:rtl/>
        </w:rPr>
        <w:t>תנן, נוטל</w:t>
      </w:r>
      <w:r w:rsidRPr="00BB1A46">
        <w:rPr>
          <w:rFonts w:cs="Arial"/>
          <w:b/>
          <w:bCs/>
          <w:sz w:val="24"/>
          <w:szCs w:val="24"/>
          <w:rtl/>
        </w:rPr>
        <w:t xml:space="preserve"> </w:t>
      </w:r>
      <w:r w:rsidRPr="00BB1A46">
        <w:rPr>
          <w:rFonts w:cs="Arial" w:hint="cs"/>
          <w:b/>
          <w:bCs/>
          <w:sz w:val="24"/>
          <w:szCs w:val="24"/>
          <w:rtl/>
        </w:rPr>
        <w:t>אדם</w:t>
      </w:r>
      <w:r w:rsidRPr="00BB1A46">
        <w:rPr>
          <w:rFonts w:cs="Arial"/>
          <w:b/>
          <w:bCs/>
          <w:sz w:val="24"/>
          <w:szCs w:val="24"/>
          <w:rtl/>
        </w:rPr>
        <w:t xml:space="preserve"> </w:t>
      </w:r>
      <w:r w:rsidRPr="00BB1A46">
        <w:rPr>
          <w:rFonts w:cs="Arial" w:hint="cs"/>
          <w:b/>
          <w:bCs/>
          <w:sz w:val="24"/>
          <w:szCs w:val="24"/>
          <w:rtl/>
        </w:rPr>
        <w:t>את</w:t>
      </w:r>
      <w:r w:rsidRPr="00BB1A46">
        <w:rPr>
          <w:rFonts w:cs="Arial"/>
          <w:b/>
          <w:bCs/>
          <w:sz w:val="24"/>
          <w:szCs w:val="24"/>
          <w:rtl/>
        </w:rPr>
        <w:t xml:space="preserve"> </w:t>
      </w:r>
      <w:r w:rsidRPr="00BB1A46">
        <w:rPr>
          <w:rFonts w:cs="Arial" w:hint="cs"/>
          <w:b/>
          <w:bCs/>
          <w:sz w:val="24"/>
          <w:szCs w:val="24"/>
          <w:rtl/>
        </w:rPr>
        <w:t>בנו</w:t>
      </w:r>
      <w:r w:rsidRPr="00BB1A46">
        <w:rPr>
          <w:rFonts w:cs="Arial"/>
          <w:b/>
          <w:bCs/>
          <w:sz w:val="24"/>
          <w:szCs w:val="24"/>
          <w:rtl/>
        </w:rPr>
        <w:t xml:space="preserve"> </w:t>
      </w:r>
      <w:r w:rsidRPr="00BB1A46">
        <w:rPr>
          <w:rFonts w:cs="Arial" w:hint="cs"/>
          <w:b/>
          <w:bCs/>
          <w:sz w:val="24"/>
          <w:szCs w:val="24"/>
          <w:rtl/>
        </w:rPr>
        <w:t>והאבן</w:t>
      </w:r>
      <w:r w:rsidRPr="00BB1A46">
        <w:rPr>
          <w:rFonts w:cs="Arial"/>
          <w:b/>
          <w:bCs/>
          <w:sz w:val="24"/>
          <w:szCs w:val="24"/>
          <w:rtl/>
        </w:rPr>
        <w:t xml:space="preserve"> </w:t>
      </w:r>
      <w:r w:rsidRPr="00BB1A46">
        <w:rPr>
          <w:rFonts w:cs="Arial" w:hint="cs"/>
          <w:b/>
          <w:bCs/>
          <w:sz w:val="24"/>
          <w:szCs w:val="24"/>
          <w:rtl/>
        </w:rPr>
        <w:t>בידו</w:t>
      </w:r>
      <w:r w:rsidRPr="00BB1A46">
        <w:rPr>
          <w:rFonts w:cs="Arial"/>
          <w:b/>
          <w:bCs/>
          <w:sz w:val="24"/>
          <w:szCs w:val="24"/>
          <w:rtl/>
        </w:rPr>
        <w:t xml:space="preserve">. </w:t>
      </w:r>
      <w:r w:rsidRPr="00BB1A46">
        <w:rPr>
          <w:rFonts w:cs="Arial" w:hint="cs"/>
          <w:b/>
          <w:bCs/>
          <w:sz w:val="24"/>
          <w:szCs w:val="24"/>
          <w:rtl/>
        </w:rPr>
        <w:t>כלכלה</w:t>
      </w:r>
      <w:r w:rsidRPr="00BB1A46">
        <w:rPr>
          <w:rFonts w:cs="Arial"/>
          <w:b/>
          <w:bCs/>
          <w:sz w:val="24"/>
          <w:szCs w:val="24"/>
          <w:rtl/>
        </w:rPr>
        <w:t xml:space="preserve"> </w:t>
      </w:r>
      <w:r w:rsidRPr="00BB1A46">
        <w:rPr>
          <w:rFonts w:cs="Arial" w:hint="cs"/>
          <w:b/>
          <w:bCs/>
          <w:sz w:val="24"/>
          <w:szCs w:val="24"/>
          <w:rtl/>
        </w:rPr>
        <w:t>והאבן</w:t>
      </w:r>
      <w:r w:rsidRPr="00BB1A46">
        <w:rPr>
          <w:rFonts w:cs="Arial"/>
          <w:b/>
          <w:bCs/>
          <w:sz w:val="24"/>
          <w:szCs w:val="24"/>
          <w:rtl/>
        </w:rPr>
        <w:t xml:space="preserve"> </w:t>
      </w:r>
      <w:r w:rsidRPr="00BB1A46">
        <w:rPr>
          <w:rFonts w:cs="Arial" w:hint="cs"/>
          <w:b/>
          <w:bCs/>
          <w:sz w:val="24"/>
          <w:szCs w:val="24"/>
          <w:rtl/>
        </w:rPr>
        <w:t>בתוכה</w:t>
      </w:r>
      <w:r w:rsidRPr="0008761C">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האבן</w:t>
      </w:r>
      <w:r w:rsidRPr="00C47CB0">
        <w:rPr>
          <w:rFonts w:cs="Arial"/>
          <w:sz w:val="24"/>
          <w:szCs w:val="24"/>
          <w:rtl/>
        </w:rPr>
        <w:t xml:space="preserve"> </w:t>
      </w:r>
      <w:r w:rsidRPr="00C47CB0">
        <w:rPr>
          <w:rFonts w:cs="Arial" w:hint="eastAsia"/>
          <w:sz w:val="24"/>
          <w:szCs w:val="24"/>
          <w:rtl/>
        </w:rPr>
        <w:t>בתוכה</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דבי</w:t>
      </w:r>
      <w:r w:rsidRPr="00C47CB0">
        <w:rPr>
          <w:rFonts w:cs="Arial"/>
          <w:sz w:val="24"/>
          <w:szCs w:val="24"/>
          <w:rtl/>
        </w:rPr>
        <w:t xml:space="preserve"> </w:t>
      </w:r>
      <w:r w:rsidRPr="0008761C">
        <w:rPr>
          <w:rFonts w:cs="Arial" w:hint="cs"/>
          <w:sz w:val="24"/>
          <w:szCs w:val="24"/>
          <w:rtl/>
        </w:rPr>
        <w:t>רבי,</w:t>
      </w:r>
      <w:r w:rsidRPr="00C47CB0">
        <w:rPr>
          <w:rFonts w:cs="Arial"/>
          <w:sz w:val="24"/>
          <w:szCs w:val="24"/>
          <w:rtl/>
        </w:rPr>
        <w:t xml:space="preserve"> </w:t>
      </w:r>
      <w:r w:rsidRPr="00C47CB0">
        <w:rPr>
          <w:rFonts w:cs="Arial" w:hint="eastAsia"/>
          <w:sz w:val="24"/>
          <w:szCs w:val="24"/>
          <w:rtl/>
        </w:rPr>
        <w:t>והאוכלין</w:t>
      </w:r>
      <w:r w:rsidRPr="00C47CB0">
        <w:rPr>
          <w:rFonts w:cs="Arial"/>
          <w:sz w:val="24"/>
          <w:szCs w:val="24"/>
          <w:rtl/>
        </w:rPr>
        <w:t xml:space="preserve"> </w:t>
      </w:r>
      <w:r w:rsidRPr="00C47CB0">
        <w:rPr>
          <w:rFonts w:cs="Arial" w:hint="eastAsia"/>
          <w:sz w:val="24"/>
          <w:szCs w:val="24"/>
          <w:rtl/>
        </w:rPr>
        <w:t>והאבן</w:t>
      </w:r>
      <w:r w:rsidRPr="00C47CB0">
        <w:rPr>
          <w:rFonts w:cs="Arial"/>
          <w:sz w:val="24"/>
          <w:szCs w:val="24"/>
          <w:rtl/>
        </w:rPr>
        <w:t xml:space="preserve"> </w:t>
      </w:r>
      <w:r w:rsidRPr="00C47CB0">
        <w:rPr>
          <w:rFonts w:cs="Arial" w:hint="eastAsia"/>
          <w:sz w:val="24"/>
          <w:szCs w:val="24"/>
          <w:rtl/>
        </w:rPr>
        <w:t>בתוכה</w:t>
      </w:r>
      <w:r w:rsidRPr="00C47CB0">
        <w:rPr>
          <w:rFonts w:cs="Arial"/>
          <w:sz w:val="24"/>
          <w:szCs w:val="24"/>
          <w:rtl/>
        </w:rPr>
        <w:t xml:space="preserve">. </w:t>
      </w:r>
      <w:r w:rsidRPr="00BB1A46">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זבדי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איתפלגון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יוסף</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יוסף</w:t>
      </w:r>
      <w:r w:rsidRPr="00C47CB0">
        <w:rPr>
          <w:rFonts w:cs="Arial"/>
          <w:sz w:val="24"/>
          <w:szCs w:val="24"/>
          <w:rtl/>
        </w:rPr>
        <w:t xml:space="preserve"> </w:t>
      </w:r>
      <w:r w:rsidRPr="0008761C">
        <w:rPr>
          <w:rFonts w:cs="Arial" w:hint="cs"/>
          <w:sz w:val="24"/>
          <w:szCs w:val="24"/>
          <w:rtl/>
        </w:rPr>
        <w:t>כמתניתין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כהדא</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דבי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08761C">
        <w:rPr>
          <w:rFonts w:cs="Arial" w:hint="cs"/>
          <w:sz w:val="24"/>
          <w:szCs w:val="24"/>
          <w:rtl/>
        </w:rPr>
        <w:t>מתניתין</w:t>
      </w:r>
      <w:r w:rsidRPr="00C47CB0">
        <w:rPr>
          <w:rFonts w:cs="Arial"/>
          <w:sz w:val="24"/>
          <w:szCs w:val="24"/>
          <w:rtl/>
        </w:rPr>
        <w:t xml:space="preserve">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 xml:space="preserve">,  </w:t>
      </w:r>
      <w:r w:rsidRPr="00BB1A46">
        <w:rPr>
          <w:rFonts w:cs="Arial" w:hint="cs"/>
          <w:b/>
          <w:bCs/>
          <w:sz w:val="24"/>
          <w:szCs w:val="24"/>
          <w:rtl/>
        </w:rPr>
        <w:t>דתנן.</w:t>
      </w:r>
      <w:r w:rsidRPr="00C47CB0">
        <w:rPr>
          <w:rFonts w:cs="Arial"/>
          <w:sz w:val="24"/>
          <w:szCs w:val="24"/>
          <w:rtl/>
        </w:rPr>
        <w:t xml:space="preserve"> </w:t>
      </w:r>
      <w:r w:rsidRPr="00C47CB0">
        <w:rPr>
          <w:rFonts w:cs="Arial" w:hint="eastAsia"/>
          <w:sz w:val="24"/>
          <w:szCs w:val="24"/>
          <w:rtl/>
        </w:rPr>
        <w:t>האבן</w:t>
      </w:r>
      <w:r w:rsidRPr="00C47CB0">
        <w:rPr>
          <w:rFonts w:cs="Arial"/>
          <w:sz w:val="24"/>
          <w:szCs w:val="24"/>
          <w:rtl/>
        </w:rPr>
        <w:t xml:space="preserve"> </w:t>
      </w:r>
      <w:r w:rsidRPr="00BB1A46">
        <w:rPr>
          <w:rFonts w:cs="Arial" w:hint="cs"/>
          <w:b/>
          <w:bCs/>
          <w:sz w:val="24"/>
          <w:szCs w:val="24"/>
          <w:rtl/>
        </w:rPr>
        <w:t>שבקירויה</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ממלאין</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ואינה</w:t>
      </w:r>
      <w:r w:rsidRPr="00C47CB0">
        <w:rPr>
          <w:rFonts w:cs="Arial"/>
          <w:sz w:val="24"/>
          <w:szCs w:val="24"/>
          <w:rtl/>
        </w:rPr>
        <w:t xml:space="preserve"> </w:t>
      </w:r>
      <w:r w:rsidRPr="00C47CB0">
        <w:rPr>
          <w:rFonts w:cs="Arial" w:hint="eastAsia"/>
          <w:sz w:val="24"/>
          <w:szCs w:val="24"/>
          <w:rtl/>
        </w:rPr>
        <w:t>נופלת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ממלאין</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975693">
        <w:rPr>
          <w:rFonts w:cs="Arial" w:hint="cs"/>
          <w:i/>
          <w:iCs/>
          <w:sz w:val="16"/>
          <w:szCs w:val="16"/>
          <w:rtl/>
        </w:rPr>
        <w:t>אף שאן בה דבר היתר</w:t>
      </w:r>
      <w:r w:rsidRPr="0008761C">
        <w:rPr>
          <w:rFonts w:cs="Arial" w:hint="cs"/>
          <w:sz w:val="24"/>
          <w:szCs w:val="24"/>
          <w:rtl/>
        </w:rPr>
        <w:t xml:space="preserve"> </w:t>
      </w:r>
      <w:r w:rsidRPr="0008761C">
        <w:rPr>
          <w:rFonts w:cs="Arial"/>
          <w:sz w:val="24"/>
          <w:szCs w:val="24"/>
          <w:rtl/>
        </w:rPr>
        <w:t xml:space="preserve">. </w:t>
      </w:r>
      <w:r w:rsidRPr="00BB1A46">
        <w:rPr>
          <w:rFonts w:cs="Arial" w:hint="cs"/>
          <w:b/>
          <w:bCs/>
          <w:sz w:val="24"/>
          <w:szCs w:val="24"/>
          <w:rtl/>
        </w:rPr>
        <w:t>שנייא היא אבן</w:t>
      </w:r>
      <w:r w:rsidRPr="00BB1A46">
        <w:rPr>
          <w:rFonts w:cs="Arial"/>
          <w:b/>
          <w:bCs/>
          <w:sz w:val="24"/>
          <w:szCs w:val="24"/>
          <w:rtl/>
        </w:rPr>
        <w:t xml:space="preserve"> </w:t>
      </w:r>
      <w:r w:rsidRPr="00BB1A46">
        <w:rPr>
          <w:rFonts w:cs="Arial" w:hint="cs"/>
          <w:b/>
          <w:bCs/>
          <w:sz w:val="24"/>
          <w:szCs w:val="24"/>
          <w:rtl/>
        </w:rPr>
        <w:t>שבקירויה, דכיון</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אפיצה</w:t>
      </w:r>
      <w:r w:rsidRPr="00C47CB0">
        <w:rPr>
          <w:rFonts w:cs="Arial"/>
          <w:sz w:val="24"/>
          <w:szCs w:val="24"/>
          <w:rtl/>
        </w:rPr>
        <w:t xml:space="preserve"> </w:t>
      </w:r>
      <w:r w:rsidRPr="00975693">
        <w:rPr>
          <w:rFonts w:cs="Arial" w:hint="cs"/>
          <w:i/>
          <w:iCs/>
          <w:sz w:val="16"/>
          <w:szCs w:val="16"/>
          <w:rtl/>
        </w:rPr>
        <w:t>מהודקת</w:t>
      </w:r>
      <w:r w:rsidRPr="0008761C">
        <w:rPr>
          <w:rFonts w:cs="Arial"/>
          <w:sz w:val="24"/>
          <w:szCs w:val="24"/>
          <w:rtl/>
        </w:rPr>
        <w:t xml:space="preserve"> </w:t>
      </w:r>
      <w:r w:rsidRPr="00C47CB0">
        <w:rPr>
          <w:rFonts w:cs="Arial" w:hint="eastAsia"/>
          <w:sz w:val="24"/>
          <w:szCs w:val="24"/>
          <w:rtl/>
        </w:rPr>
        <w:t>לה</w:t>
      </w:r>
      <w:r>
        <w:rPr>
          <w:rFonts w:cs="Arial" w:hint="cs"/>
          <w:sz w:val="24"/>
          <w:szCs w:val="24"/>
          <w:rtl/>
        </w:rPr>
        <w:t>,</w:t>
      </w:r>
      <w:r w:rsidRPr="00C47CB0">
        <w:rPr>
          <w:rFonts w:cs="Arial"/>
          <w:sz w:val="24"/>
          <w:szCs w:val="24"/>
          <w:rtl/>
        </w:rPr>
        <w:t xml:space="preserve"> </w:t>
      </w:r>
      <w:r w:rsidRPr="00C47CB0">
        <w:rPr>
          <w:rFonts w:cs="Arial" w:hint="eastAsia"/>
          <w:sz w:val="24"/>
          <w:szCs w:val="24"/>
          <w:rtl/>
        </w:rPr>
        <w:t>כגופה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וסיפא</w:t>
      </w:r>
      <w:r w:rsidRPr="00C47CB0">
        <w:rPr>
          <w:rFonts w:cs="Arial"/>
          <w:sz w:val="24"/>
          <w:szCs w:val="24"/>
          <w:rtl/>
        </w:rPr>
        <w:t xml:space="preserve">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יוסף</w:t>
      </w:r>
      <w:r w:rsidRPr="0008761C">
        <w:rPr>
          <w:rFonts w:cs="Arial" w:hint="cs"/>
          <w:sz w:val="24"/>
          <w:szCs w:val="24"/>
          <w:rtl/>
        </w:rPr>
        <w:t xml:space="preserve">. </w:t>
      </w:r>
      <w:r w:rsidRPr="00BB1A46">
        <w:rPr>
          <w:rFonts w:cs="Arial" w:hint="cs"/>
          <w:b/>
          <w:bCs/>
          <w:sz w:val="24"/>
          <w:szCs w:val="24"/>
          <w:rtl/>
        </w:rPr>
        <w:t>דתנן,</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לאו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ממלאין</w:t>
      </w:r>
      <w:r w:rsidRPr="00C47CB0">
        <w:rPr>
          <w:rFonts w:cs="Arial"/>
          <w:sz w:val="24"/>
          <w:szCs w:val="24"/>
          <w:rtl/>
        </w:rPr>
        <w:t xml:space="preserve"> </w:t>
      </w:r>
      <w:r w:rsidRPr="00C47CB0">
        <w:rPr>
          <w:rFonts w:cs="Arial" w:hint="eastAsia"/>
          <w:sz w:val="24"/>
          <w:szCs w:val="24"/>
          <w:rtl/>
        </w:rPr>
        <w:t>בה</w:t>
      </w:r>
      <w:r>
        <w:rPr>
          <w:rFonts w:cs="Arial" w:hint="cs"/>
          <w:sz w:val="24"/>
          <w:szCs w:val="24"/>
          <w:rtl/>
        </w:rPr>
        <w:t xml:space="preserve"> </w:t>
      </w:r>
      <w:r w:rsidRPr="00BB1A46">
        <w:rPr>
          <w:rFonts w:cs="Arial" w:hint="cs"/>
          <w:b/>
          <w:bCs/>
          <w:sz w:val="24"/>
          <w:szCs w:val="24"/>
          <w:rtl/>
        </w:rPr>
        <w:t>למה אם אינה הדוקה אסור?</w:t>
      </w:r>
      <w:r w:rsidRPr="00BB1A46">
        <w:rPr>
          <w:rFonts w:cs="Arial"/>
          <w:b/>
          <w:b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עשויה</w:t>
      </w:r>
      <w:r w:rsidRPr="00C47CB0">
        <w:rPr>
          <w:rFonts w:cs="Arial"/>
          <w:sz w:val="24"/>
          <w:szCs w:val="24"/>
          <w:rtl/>
        </w:rPr>
        <w:t xml:space="preserve"> </w:t>
      </w:r>
      <w:r w:rsidRPr="00C47CB0">
        <w:rPr>
          <w:rFonts w:cs="Arial" w:hint="eastAsia"/>
          <w:sz w:val="24"/>
          <w:szCs w:val="24"/>
          <w:rtl/>
        </w:rPr>
        <w:t>להכביד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נעשה</w:t>
      </w:r>
      <w:r w:rsidRPr="00C47CB0">
        <w:rPr>
          <w:rFonts w:cs="Arial"/>
          <w:sz w:val="24"/>
          <w:szCs w:val="24"/>
          <w:rtl/>
        </w:rPr>
        <w:t xml:space="preserve"> </w:t>
      </w:r>
      <w:r w:rsidRPr="00C47CB0">
        <w:rPr>
          <w:rFonts w:cs="Arial" w:hint="eastAsia"/>
          <w:sz w:val="24"/>
          <w:szCs w:val="24"/>
          <w:rtl/>
        </w:rPr>
        <w:t>כמטלטל</w:t>
      </w:r>
      <w:r w:rsidRPr="00C47CB0">
        <w:rPr>
          <w:rFonts w:cs="Arial"/>
          <w:sz w:val="24"/>
          <w:szCs w:val="24"/>
          <w:rtl/>
        </w:rPr>
        <w:t xml:space="preserve"> </w:t>
      </w:r>
      <w:r w:rsidRPr="00C47CB0">
        <w:rPr>
          <w:rFonts w:cs="Arial" w:hint="eastAsia"/>
          <w:sz w:val="24"/>
          <w:szCs w:val="24"/>
          <w:rtl/>
        </w:rPr>
        <w:t>קירוייא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w:t>
      </w:r>
      <w:r w:rsidRPr="00C47CB0">
        <w:rPr>
          <w:rFonts w:cs="Arial"/>
          <w:sz w:val="24"/>
          <w:szCs w:val="24"/>
          <w:rtl/>
        </w:rPr>
        <w:t xml:space="preserve"> </w:t>
      </w:r>
      <w:r w:rsidRPr="00C47CB0">
        <w:rPr>
          <w:rFonts w:cs="Arial" w:hint="eastAsia"/>
          <w:sz w:val="24"/>
          <w:szCs w:val="24"/>
          <w:rtl/>
        </w:rPr>
        <w:t>האבן</w:t>
      </w:r>
      <w:r w:rsidRPr="00C47CB0">
        <w:rPr>
          <w:rFonts w:cs="Arial"/>
          <w:sz w:val="24"/>
          <w:szCs w:val="24"/>
          <w:rtl/>
        </w:rPr>
        <w:t xml:space="preserve">. </w:t>
      </w:r>
      <w:r w:rsidRPr="00BB1A46">
        <w:rPr>
          <w:rFonts w:cs="Arial" w:hint="cs"/>
          <w:b/>
          <w:bCs/>
          <w:sz w:val="24"/>
          <w:szCs w:val="24"/>
          <w:rtl/>
        </w:rPr>
        <w:t>שהאבן נעשת עיקר והכלכלה בסיס לה</w:t>
      </w:r>
      <w:r w:rsidRPr="0008761C">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08761C">
        <w:rPr>
          <w:rFonts w:cs="Arial"/>
          <w:sz w:val="24"/>
          <w:szCs w:val="24"/>
          <w:rtl/>
        </w:rPr>
        <w:t xml:space="preserve"> </w:t>
      </w:r>
      <w:r w:rsidRPr="00BB1A46">
        <w:rPr>
          <w:rFonts w:cs="Arial" w:hint="cs"/>
          <w:b/>
          <w:bCs/>
          <w:sz w:val="24"/>
          <w:szCs w:val="24"/>
          <w:rtl/>
        </w:rPr>
        <w:t>כשהדוקה</w:t>
      </w:r>
      <w:r w:rsidRPr="0008761C">
        <w:rPr>
          <w:rFonts w:cs="Arial" w:hint="cs"/>
          <w:sz w:val="24"/>
          <w:szCs w:val="24"/>
          <w:rtl/>
        </w:rPr>
        <w:t>,</w:t>
      </w:r>
      <w:r w:rsidRPr="00C47CB0">
        <w:rPr>
          <w:rFonts w:cs="Arial"/>
          <w:sz w:val="24"/>
          <w:szCs w:val="24"/>
          <w:rtl/>
        </w:rPr>
        <w:t xml:space="preserve"> נעשה </w:t>
      </w:r>
      <w:r w:rsidRPr="00C47CB0">
        <w:rPr>
          <w:rFonts w:cs="Arial" w:hint="eastAsia"/>
          <w:sz w:val="24"/>
          <w:szCs w:val="24"/>
          <w:rtl/>
        </w:rPr>
        <w:t>כמטלטל</w:t>
      </w:r>
      <w:r w:rsidRPr="00C47CB0">
        <w:rPr>
          <w:rFonts w:cs="Arial"/>
          <w:sz w:val="24"/>
          <w:szCs w:val="24"/>
          <w:rtl/>
        </w:rPr>
        <w:t xml:space="preserve"> </w:t>
      </w:r>
      <w:r w:rsidRPr="00C47CB0">
        <w:rPr>
          <w:rFonts w:cs="Arial" w:hint="eastAsia"/>
          <w:sz w:val="24"/>
          <w:szCs w:val="24"/>
          <w:rtl/>
        </w:rPr>
        <w:t>קירוייא</w:t>
      </w:r>
      <w:r w:rsidRPr="00C47CB0">
        <w:rPr>
          <w:rFonts w:cs="Arial"/>
          <w:sz w:val="24"/>
          <w:szCs w:val="24"/>
          <w:rtl/>
        </w:rPr>
        <w:t xml:space="preserve"> </w:t>
      </w:r>
      <w:r w:rsidRPr="00C47CB0">
        <w:rPr>
          <w:rFonts w:cs="Arial" w:hint="eastAsia"/>
          <w:sz w:val="24"/>
          <w:szCs w:val="24"/>
          <w:rtl/>
        </w:rPr>
        <w:t>עצמה</w:t>
      </w:r>
      <w:r w:rsidRPr="00C47CB0">
        <w:rPr>
          <w:rFonts w:cs="Arial"/>
          <w:sz w:val="24"/>
          <w:szCs w:val="24"/>
          <w:rtl/>
        </w:rPr>
        <w:t xml:space="preserve">. </w:t>
      </w:r>
      <w:r w:rsidRPr="00BB1A46">
        <w:rPr>
          <w:rFonts w:cs="Arial" w:hint="cs"/>
          <w:b/>
          <w:bCs/>
          <w:sz w:val="24"/>
          <w:szCs w:val="24"/>
          <w:rtl/>
        </w:rPr>
        <w:t>שהאבן נעשת חלק ממנה</w:t>
      </w:r>
      <w:r w:rsidRPr="00BB1A46">
        <w:rPr>
          <w:rFonts w:cs="Arial"/>
          <w:b/>
          <w:bCs/>
          <w:sz w:val="24"/>
          <w:szCs w:val="24"/>
          <w:rtl/>
        </w:rPr>
        <w:t xml:space="preserve">. </w:t>
      </w:r>
      <w:r w:rsidRPr="00BB1A46">
        <w:rPr>
          <w:rFonts w:cs="Arial" w:hint="cs"/>
          <w:b/>
          <w:bCs/>
          <w:sz w:val="24"/>
          <w:szCs w:val="24"/>
          <w:rtl/>
        </w:rPr>
        <w:t>מתניתין</w:t>
      </w:r>
      <w:r w:rsidRPr="00C47CB0">
        <w:rPr>
          <w:rFonts w:cs="Arial"/>
          <w:sz w:val="24"/>
          <w:szCs w:val="24"/>
          <w:rtl/>
        </w:rPr>
        <w:t xml:space="preserve"> פליגא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 xml:space="preserve">, </w:t>
      </w:r>
      <w:r w:rsidRPr="00BB1A46">
        <w:rPr>
          <w:rFonts w:cs="Arial" w:hint="cs"/>
          <w:b/>
          <w:bCs/>
          <w:sz w:val="24"/>
          <w:szCs w:val="24"/>
          <w:rtl/>
        </w:rPr>
        <w:t>דתנן.</w:t>
      </w:r>
      <w:r w:rsidRPr="0008761C">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נוטל</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בנו</w:t>
      </w:r>
      <w:r w:rsidRPr="00C47CB0">
        <w:rPr>
          <w:rFonts w:cs="Arial"/>
          <w:sz w:val="24"/>
          <w:szCs w:val="24"/>
          <w:rtl/>
        </w:rPr>
        <w:t xml:space="preserve"> </w:t>
      </w:r>
      <w:r w:rsidRPr="00C47CB0">
        <w:rPr>
          <w:rFonts w:cs="Arial" w:hint="eastAsia"/>
          <w:sz w:val="24"/>
          <w:szCs w:val="24"/>
          <w:rtl/>
        </w:rPr>
        <w:t>והאבן</w:t>
      </w:r>
      <w:r w:rsidRPr="00C47CB0">
        <w:rPr>
          <w:rFonts w:cs="Arial"/>
          <w:sz w:val="24"/>
          <w:szCs w:val="24"/>
          <w:rtl/>
        </w:rPr>
        <w:t xml:space="preserve"> </w:t>
      </w:r>
      <w:r w:rsidRPr="00C47CB0">
        <w:rPr>
          <w:rFonts w:cs="Arial" w:hint="eastAsia"/>
          <w:sz w:val="24"/>
          <w:szCs w:val="24"/>
          <w:rtl/>
        </w:rPr>
        <w:t>בידו</w:t>
      </w:r>
      <w:r w:rsidRPr="00BB1A46">
        <w:rPr>
          <w:rFonts w:cs="Arial" w:hint="cs"/>
          <w:b/>
          <w:bCs/>
          <w:sz w:val="24"/>
          <w:szCs w:val="24"/>
          <w:rtl/>
        </w:rPr>
        <w:t>. והא תינוק</w:t>
      </w:r>
      <w:r w:rsidRPr="00C47CB0">
        <w:rPr>
          <w:rFonts w:cs="Arial"/>
          <w:sz w:val="24"/>
          <w:szCs w:val="24"/>
          <w:rtl/>
        </w:rPr>
        <w:t xml:space="preserve"> והאבן </w:t>
      </w:r>
      <w:r w:rsidRPr="00BB1A46">
        <w:rPr>
          <w:rFonts w:cs="Arial" w:hint="cs"/>
          <w:b/>
          <w:bCs/>
          <w:sz w:val="24"/>
          <w:szCs w:val="24"/>
          <w:rtl/>
        </w:rPr>
        <w:t>בידו, ככלכלה</w:t>
      </w:r>
      <w:r w:rsidRPr="00BB1A46">
        <w:rPr>
          <w:rFonts w:cs="Arial"/>
          <w:b/>
          <w:bCs/>
          <w:sz w:val="24"/>
          <w:szCs w:val="24"/>
          <w:rtl/>
        </w:rPr>
        <w:t xml:space="preserve"> </w:t>
      </w:r>
      <w:r w:rsidRPr="00BB1A46">
        <w:rPr>
          <w:rFonts w:cs="Arial" w:hint="cs"/>
          <w:b/>
          <w:bCs/>
          <w:sz w:val="24"/>
          <w:szCs w:val="24"/>
          <w:rtl/>
        </w:rPr>
        <w:t>והאבן</w:t>
      </w:r>
      <w:r w:rsidRPr="00C47CB0">
        <w:rPr>
          <w:rFonts w:cs="Arial"/>
          <w:sz w:val="24"/>
          <w:szCs w:val="24"/>
          <w:rtl/>
        </w:rPr>
        <w:t xml:space="preserve"> </w:t>
      </w:r>
      <w:r w:rsidRPr="00C47CB0">
        <w:rPr>
          <w:rFonts w:cs="Arial" w:hint="eastAsia"/>
          <w:sz w:val="24"/>
          <w:szCs w:val="24"/>
          <w:rtl/>
        </w:rPr>
        <w:t>בתוכה</w:t>
      </w:r>
      <w:r w:rsidRPr="0008761C">
        <w:rPr>
          <w:rFonts w:cs="Arial" w:hint="cs"/>
          <w:sz w:val="24"/>
          <w:szCs w:val="24"/>
          <w:rtl/>
        </w:rPr>
        <w:t xml:space="preserve"> </w:t>
      </w:r>
      <w:r w:rsidRPr="00BB1A46">
        <w:rPr>
          <w:rFonts w:cs="Arial" w:hint="cs"/>
          <w:b/>
          <w:bCs/>
          <w:sz w:val="24"/>
          <w:szCs w:val="24"/>
          <w:rtl/>
        </w:rPr>
        <w:t>ומותר?</w:t>
      </w:r>
      <w:r w:rsidRPr="00BB1A46">
        <w:rPr>
          <w:rFonts w:cs="Arial"/>
          <w:b/>
          <w:bCs/>
          <w:sz w:val="24"/>
          <w:szCs w:val="24"/>
          <w:rtl/>
        </w:rPr>
        <w:t xml:space="preserve">. </w:t>
      </w:r>
      <w:r w:rsidRPr="00BB1A46">
        <w:rPr>
          <w:rFonts w:cs="Arial" w:hint="cs"/>
          <w:b/>
          <w:bCs/>
          <w:sz w:val="24"/>
          <w:szCs w:val="24"/>
          <w:rtl/>
        </w:rPr>
        <w:t>אמר</w:t>
      </w:r>
      <w:r w:rsidRPr="00C47CB0">
        <w:rPr>
          <w:rFonts w:cs="Arial"/>
          <w:sz w:val="24"/>
          <w:szCs w:val="24"/>
          <w:rtl/>
        </w:rPr>
        <w:t xml:space="preserve"> רבי </w:t>
      </w:r>
      <w:r w:rsidRPr="00C47CB0">
        <w:rPr>
          <w:rFonts w:cs="Arial" w:hint="eastAsia"/>
          <w:sz w:val="24"/>
          <w:szCs w:val="24"/>
          <w:rtl/>
        </w:rPr>
        <w:t>כהן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דתמן</w:t>
      </w:r>
      <w:r w:rsidRPr="0008761C">
        <w:rPr>
          <w:rFonts w:cs="Arial" w:hint="cs"/>
          <w:sz w:val="24"/>
          <w:szCs w:val="24"/>
          <w:rtl/>
        </w:rPr>
        <w:t>.</w:t>
      </w:r>
      <w:r w:rsidRPr="00C47CB0">
        <w:rPr>
          <w:rFonts w:cs="Arial"/>
          <w:sz w:val="24"/>
          <w:szCs w:val="24"/>
          <w:rtl/>
        </w:rPr>
        <w:t xml:space="preserve"> תינוק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עשו</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כאוכלין</w:t>
      </w:r>
      <w:r>
        <w:rPr>
          <w:rFonts w:cs="Arial" w:hint="cs"/>
          <w:sz w:val="24"/>
          <w:szCs w:val="24"/>
          <w:rtl/>
        </w:rPr>
        <w:t xml:space="preserve"> </w:t>
      </w:r>
      <w:r w:rsidRPr="00BB1A46">
        <w:rPr>
          <w:rFonts w:cs="Arial" w:hint="cs"/>
          <w:b/>
          <w:bCs/>
          <w:sz w:val="24"/>
          <w:szCs w:val="24"/>
          <w:rtl/>
        </w:rPr>
        <w:t>והוי ליה כדבר האסור והמותר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עשו </w:t>
      </w:r>
      <w:r w:rsidRPr="00C47CB0">
        <w:rPr>
          <w:rFonts w:cs="Arial" w:hint="eastAsia"/>
          <w:sz w:val="24"/>
          <w:szCs w:val="24"/>
          <w:rtl/>
        </w:rPr>
        <w:t>האבן</w:t>
      </w:r>
      <w:r w:rsidRPr="00C47CB0">
        <w:rPr>
          <w:rFonts w:cs="Arial"/>
          <w:sz w:val="24"/>
          <w:szCs w:val="24"/>
          <w:rtl/>
        </w:rPr>
        <w:t xml:space="preserve"> </w:t>
      </w:r>
      <w:r w:rsidRPr="00C47CB0">
        <w:rPr>
          <w:rFonts w:cs="Arial" w:hint="eastAsia"/>
          <w:sz w:val="24"/>
          <w:szCs w:val="24"/>
          <w:rtl/>
        </w:rPr>
        <w:t>ביד</w:t>
      </w:r>
      <w:r w:rsidRPr="00C47CB0">
        <w:rPr>
          <w:rFonts w:cs="Arial"/>
          <w:sz w:val="24"/>
          <w:szCs w:val="24"/>
          <w:rtl/>
        </w:rPr>
        <w:t xml:space="preserve"> </w:t>
      </w:r>
      <w:r w:rsidRPr="00C47CB0">
        <w:rPr>
          <w:rFonts w:cs="Arial" w:hint="eastAsia"/>
          <w:sz w:val="24"/>
          <w:szCs w:val="24"/>
          <w:rtl/>
        </w:rPr>
        <w:t>התינוק</w:t>
      </w:r>
      <w:r w:rsidRPr="0008761C">
        <w:rPr>
          <w:rFonts w:cs="Arial" w:hint="cs"/>
          <w:sz w:val="24"/>
          <w:szCs w:val="24"/>
          <w:rtl/>
        </w:rPr>
        <w:t>,</w:t>
      </w:r>
      <w:r w:rsidRPr="00C47CB0">
        <w:rPr>
          <w:rFonts w:cs="Arial"/>
          <w:sz w:val="24"/>
          <w:szCs w:val="24"/>
          <w:rtl/>
        </w:rPr>
        <w:t xml:space="preserve"> כקמיע </w:t>
      </w:r>
      <w:r w:rsidRPr="00C47CB0">
        <w:rPr>
          <w:rFonts w:cs="Arial" w:hint="eastAsia"/>
          <w:sz w:val="24"/>
          <w:szCs w:val="24"/>
          <w:rtl/>
        </w:rPr>
        <w:t>מומחה</w:t>
      </w:r>
      <w:r w:rsidRPr="00C47CB0">
        <w:rPr>
          <w:rFonts w:cs="Arial"/>
          <w:sz w:val="24"/>
          <w:szCs w:val="24"/>
          <w:rtl/>
        </w:rPr>
        <w:t xml:space="preserve"> </w:t>
      </w:r>
      <w:r w:rsidRPr="00C47CB0">
        <w:rPr>
          <w:rFonts w:cs="Arial" w:hint="eastAsia"/>
          <w:sz w:val="24"/>
          <w:szCs w:val="24"/>
          <w:rtl/>
        </w:rPr>
        <w:t>ביד</w:t>
      </w:r>
      <w:r w:rsidRPr="00C47CB0">
        <w:rPr>
          <w:rFonts w:cs="Arial"/>
          <w:sz w:val="24"/>
          <w:szCs w:val="24"/>
          <w:rtl/>
        </w:rPr>
        <w:t xml:space="preserve"> </w:t>
      </w:r>
      <w:r w:rsidRPr="00C47CB0">
        <w:rPr>
          <w:rFonts w:cs="Arial" w:hint="eastAsia"/>
          <w:sz w:val="24"/>
          <w:szCs w:val="24"/>
          <w:rtl/>
        </w:rPr>
        <w:t>תינוק</w:t>
      </w:r>
      <w:r w:rsidRPr="0008761C">
        <w:rPr>
          <w:rFonts w:cs="Arial" w:hint="cs"/>
          <w:sz w:val="24"/>
          <w:szCs w:val="24"/>
          <w:rtl/>
        </w:rPr>
        <w:t xml:space="preserve">. </w:t>
      </w:r>
      <w:r w:rsidRPr="00BB1A46">
        <w:rPr>
          <w:rFonts w:cs="Arial" w:hint="cs"/>
          <w:b/>
          <w:bCs/>
          <w:sz w:val="24"/>
          <w:szCs w:val="24"/>
          <w:rtl/>
        </w:rPr>
        <w:t>שאם יטלו אותה ממנה יבכה ויחלה</w:t>
      </w:r>
    </w:p>
    <w:p w14:paraId="0BEEF198" w14:textId="77777777" w:rsidR="00DF6F1C"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68B6F868" w14:textId="77777777" w:rsidR="00DF6F1C" w:rsidRPr="00C47CB0" w:rsidRDefault="00DF6F1C" w:rsidP="00DF6F1C">
      <w:pPr>
        <w:bidi/>
        <w:rPr>
          <w:sz w:val="28"/>
        </w:rPr>
      </w:pPr>
      <w:r w:rsidRPr="0008761C">
        <w:rPr>
          <w:rFonts w:cs="Arial"/>
          <w:sz w:val="24"/>
          <w:szCs w:val="24"/>
          <w:rtl/>
        </w:rPr>
        <w:t xml:space="preserve"> </w:t>
      </w:r>
      <w:r w:rsidRPr="00975693">
        <w:rPr>
          <w:rFonts w:cs="Arial" w:hint="cs"/>
          <w:sz w:val="28"/>
          <w:szCs w:val="28"/>
          <w:rtl/>
        </w:rPr>
        <w:t>פרק</w:t>
      </w:r>
      <w:r w:rsidRPr="00975693">
        <w:rPr>
          <w:rFonts w:cs="Arial"/>
          <w:sz w:val="28"/>
          <w:szCs w:val="28"/>
          <w:rtl/>
        </w:rPr>
        <w:t xml:space="preserve"> </w:t>
      </w:r>
      <w:r w:rsidRPr="00975693">
        <w:rPr>
          <w:rFonts w:cs="Arial" w:hint="cs"/>
          <w:sz w:val="28"/>
          <w:szCs w:val="28"/>
          <w:rtl/>
        </w:rPr>
        <w:t>יז</w:t>
      </w:r>
      <w:r w:rsidRPr="00975693">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ז</w:t>
      </w:r>
    </w:p>
    <w:p w14:paraId="4E64A3B8" w14:textId="77777777" w:rsidR="00DF6F1C" w:rsidRPr="00975693"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אליעזר</w:t>
      </w:r>
      <w:r w:rsidRPr="00C47CB0">
        <w:rPr>
          <w:rFonts w:cs="Arial"/>
          <w:sz w:val="28"/>
          <w:szCs w:val="28"/>
          <w:rtl/>
        </w:rPr>
        <w:t xml:space="preserve"> </w:t>
      </w:r>
      <w:r w:rsidRPr="00C47CB0">
        <w:rPr>
          <w:rFonts w:cs="Arial" w:hint="eastAsia"/>
          <w:sz w:val="28"/>
          <w:szCs w:val="28"/>
          <w:rtl/>
        </w:rPr>
        <w:t>אומר</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פקק</w:t>
      </w:r>
      <w:r w:rsidRPr="00C47CB0">
        <w:rPr>
          <w:rFonts w:cs="Arial"/>
          <w:sz w:val="28"/>
          <w:szCs w:val="28"/>
          <w:rtl/>
        </w:rPr>
        <w:t xml:space="preserve"> </w:t>
      </w:r>
      <w:r w:rsidRPr="00C47CB0">
        <w:rPr>
          <w:rFonts w:cs="Arial" w:hint="eastAsia"/>
          <w:sz w:val="28"/>
          <w:szCs w:val="28"/>
          <w:rtl/>
        </w:rPr>
        <w:t>החלון</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בזמן</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קשור</w:t>
      </w:r>
      <w:r w:rsidRPr="00C47CB0">
        <w:rPr>
          <w:rFonts w:cs="Arial"/>
          <w:sz w:val="28"/>
          <w:szCs w:val="28"/>
          <w:rtl/>
        </w:rPr>
        <w:t xml:space="preserve"> </w:t>
      </w:r>
      <w:r w:rsidRPr="00C47CB0">
        <w:rPr>
          <w:rFonts w:cs="Arial" w:hint="eastAsia"/>
          <w:sz w:val="28"/>
          <w:szCs w:val="28"/>
          <w:rtl/>
        </w:rPr>
        <w:t>ותלוי</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פוקקין</w:t>
      </w:r>
      <w:r w:rsidRPr="00C47CB0">
        <w:rPr>
          <w:rFonts w:cs="Arial"/>
          <w:sz w:val="28"/>
          <w:szCs w:val="28"/>
          <w:rtl/>
        </w:rPr>
        <w:t xml:space="preserve"> </w:t>
      </w:r>
      <w:r w:rsidRPr="00C47CB0">
        <w:rPr>
          <w:rFonts w:cs="Arial" w:hint="eastAsia"/>
          <w:sz w:val="28"/>
          <w:szCs w:val="28"/>
          <w:rtl/>
        </w:rPr>
        <w:t>בו</w:t>
      </w:r>
      <w:r w:rsidRPr="00975693">
        <w:rPr>
          <w:rFonts w:cs="Arial" w:hint="cs"/>
          <w:sz w:val="28"/>
          <w:szCs w:val="28"/>
          <w:rtl/>
        </w:rPr>
        <w:t>.</w:t>
      </w:r>
      <w:r w:rsidRPr="00C47CB0">
        <w:rPr>
          <w:rFonts w:cs="Arial"/>
          <w:sz w:val="28"/>
          <w:szCs w:val="28"/>
          <w:rtl/>
        </w:rPr>
        <w:t xml:space="preserve"> ואם </w:t>
      </w:r>
      <w:r w:rsidRPr="00C47CB0">
        <w:rPr>
          <w:rFonts w:cs="Arial" w:hint="eastAsia"/>
          <w:sz w:val="28"/>
          <w:szCs w:val="28"/>
          <w:rtl/>
        </w:rPr>
        <w:t>לאו</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פוקקין</w:t>
      </w:r>
      <w:r w:rsidRPr="00C47CB0">
        <w:rPr>
          <w:rFonts w:cs="Arial"/>
          <w:sz w:val="28"/>
          <w:szCs w:val="28"/>
          <w:rtl/>
        </w:rPr>
        <w:t xml:space="preserve"> </w:t>
      </w:r>
      <w:r w:rsidRPr="00C47CB0">
        <w:rPr>
          <w:rFonts w:cs="Arial" w:hint="eastAsia"/>
          <w:sz w:val="28"/>
          <w:szCs w:val="28"/>
          <w:rtl/>
        </w:rPr>
        <w:t>בו</w:t>
      </w:r>
      <w:r w:rsidRPr="00975693">
        <w:rPr>
          <w:rFonts w:cs="Arial" w:hint="cs"/>
          <w:sz w:val="28"/>
          <w:szCs w:val="28"/>
          <w:rtl/>
        </w:rPr>
        <w:t>.</w:t>
      </w:r>
      <w:r w:rsidRPr="00C47CB0">
        <w:rPr>
          <w:rFonts w:cs="Arial"/>
          <w:sz w:val="28"/>
          <w:szCs w:val="28"/>
          <w:rtl/>
        </w:rPr>
        <w:t xml:space="preserve"> וחכמים </w:t>
      </w:r>
      <w:r w:rsidRPr="00C47CB0">
        <w:rPr>
          <w:rFonts w:cs="Arial" w:hint="eastAsia"/>
          <w:sz w:val="28"/>
          <w:szCs w:val="28"/>
          <w:rtl/>
        </w:rPr>
        <w:t>אומרים</w:t>
      </w:r>
      <w:r w:rsidRPr="00975693">
        <w:rPr>
          <w:rFonts w:cs="Arial" w:hint="cs"/>
          <w:sz w:val="28"/>
          <w:szCs w:val="28"/>
          <w:rtl/>
        </w:rPr>
        <w:t>.</w:t>
      </w:r>
      <w:r w:rsidRPr="00C47CB0">
        <w:rPr>
          <w:rFonts w:cs="Arial"/>
          <w:sz w:val="28"/>
          <w:szCs w:val="28"/>
          <w:rtl/>
        </w:rPr>
        <w:t xml:space="preserve"> בין </w:t>
      </w:r>
      <w:r w:rsidRPr="00C47CB0">
        <w:rPr>
          <w:rFonts w:cs="Arial" w:hint="eastAsia"/>
          <w:sz w:val="28"/>
          <w:szCs w:val="28"/>
          <w:rtl/>
        </w:rPr>
        <w:t>כך</w:t>
      </w:r>
      <w:r w:rsidRPr="00C47CB0">
        <w:rPr>
          <w:rFonts w:cs="Arial"/>
          <w:sz w:val="28"/>
          <w:szCs w:val="28"/>
          <w:rtl/>
        </w:rPr>
        <w:t xml:space="preserve"> </w:t>
      </w:r>
      <w:r w:rsidRPr="00C47CB0">
        <w:rPr>
          <w:rFonts w:cs="Arial" w:hint="eastAsia"/>
          <w:sz w:val="28"/>
          <w:szCs w:val="28"/>
          <w:rtl/>
        </w:rPr>
        <w:t>ובין</w:t>
      </w:r>
      <w:r w:rsidRPr="00C47CB0">
        <w:rPr>
          <w:rFonts w:cs="Arial"/>
          <w:sz w:val="28"/>
          <w:szCs w:val="28"/>
          <w:rtl/>
        </w:rPr>
        <w:t xml:space="preserve"> </w:t>
      </w:r>
      <w:r w:rsidRPr="00C47CB0">
        <w:rPr>
          <w:rFonts w:cs="Arial" w:hint="eastAsia"/>
          <w:sz w:val="28"/>
          <w:szCs w:val="28"/>
          <w:rtl/>
        </w:rPr>
        <w:t>כך</w:t>
      </w:r>
      <w:r w:rsidRPr="00C47CB0">
        <w:rPr>
          <w:rFonts w:cs="Arial"/>
          <w:sz w:val="28"/>
          <w:szCs w:val="28"/>
          <w:rtl/>
        </w:rPr>
        <w:t xml:space="preserve"> </w:t>
      </w:r>
      <w:r w:rsidRPr="00C47CB0">
        <w:rPr>
          <w:rFonts w:cs="Arial" w:hint="eastAsia"/>
          <w:sz w:val="28"/>
          <w:szCs w:val="28"/>
          <w:rtl/>
        </w:rPr>
        <w:t>פוקקין</w:t>
      </w:r>
      <w:r w:rsidRPr="00C47CB0">
        <w:rPr>
          <w:rFonts w:cs="Arial"/>
          <w:sz w:val="28"/>
          <w:szCs w:val="28"/>
          <w:rtl/>
        </w:rPr>
        <w:t xml:space="preserve"> </w:t>
      </w:r>
      <w:r w:rsidRPr="00C47CB0">
        <w:rPr>
          <w:rFonts w:cs="Arial" w:hint="eastAsia"/>
          <w:sz w:val="28"/>
          <w:szCs w:val="28"/>
          <w:rtl/>
        </w:rPr>
        <w:t>בו</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כיסויי</w:t>
      </w:r>
      <w:r w:rsidRPr="00C47CB0">
        <w:rPr>
          <w:rFonts w:cs="Arial"/>
          <w:sz w:val="28"/>
          <w:szCs w:val="28"/>
          <w:rtl/>
        </w:rPr>
        <w:t xml:space="preserve"> </w:t>
      </w:r>
      <w:r w:rsidRPr="00C47CB0">
        <w:rPr>
          <w:rFonts w:cs="Arial" w:hint="eastAsia"/>
          <w:sz w:val="28"/>
          <w:szCs w:val="28"/>
          <w:rtl/>
        </w:rPr>
        <w:t>הכלים</w:t>
      </w:r>
      <w:r w:rsidRPr="00C47CB0">
        <w:rPr>
          <w:rFonts w:cs="Arial"/>
          <w:sz w:val="28"/>
          <w:szCs w:val="28"/>
          <w:rtl/>
        </w:rPr>
        <w:t xml:space="preserve"> </w:t>
      </w:r>
      <w:r w:rsidRPr="00C47CB0">
        <w:rPr>
          <w:rFonts w:cs="Arial" w:hint="eastAsia"/>
          <w:sz w:val="28"/>
          <w:szCs w:val="28"/>
          <w:rtl/>
        </w:rPr>
        <w:t>שיש</w:t>
      </w:r>
      <w:r w:rsidRPr="00C47CB0">
        <w:rPr>
          <w:rFonts w:cs="Arial"/>
          <w:sz w:val="28"/>
          <w:szCs w:val="28"/>
          <w:rtl/>
        </w:rPr>
        <w:t xml:space="preserve"> </w:t>
      </w:r>
      <w:r w:rsidRPr="00C47CB0">
        <w:rPr>
          <w:rFonts w:cs="Arial" w:hint="eastAsia"/>
          <w:sz w:val="28"/>
          <w:szCs w:val="28"/>
          <w:rtl/>
        </w:rPr>
        <w:t>להן</w:t>
      </w:r>
      <w:r w:rsidRPr="00C47CB0">
        <w:rPr>
          <w:rFonts w:cs="Arial"/>
          <w:sz w:val="28"/>
          <w:szCs w:val="28"/>
          <w:rtl/>
        </w:rPr>
        <w:t xml:space="preserve"> </w:t>
      </w:r>
      <w:r w:rsidRPr="00C47CB0">
        <w:rPr>
          <w:rFonts w:cs="Arial" w:hint="eastAsia"/>
          <w:sz w:val="28"/>
          <w:szCs w:val="28"/>
          <w:rtl/>
        </w:rPr>
        <w:t>בית</w:t>
      </w:r>
      <w:r w:rsidRPr="00C47CB0">
        <w:rPr>
          <w:rFonts w:cs="Arial"/>
          <w:sz w:val="28"/>
          <w:szCs w:val="28"/>
          <w:rtl/>
        </w:rPr>
        <w:t xml:space="preserve"> </w:t>
      </w:r>
      <w:r w:rsidRPr="00C47CB0">
        <w:rPr>
          <w:rFonts w:cs="Arial" w:hint="eastAsia"/>
          <w:sz w:val="28"/>
          <w:szCs w:val="28"/>
          <w:rtl/>
        </w:rPr>
        <w:t>אחיזה</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ניטלין</w:t>
      </w:r>
      <w:r w:rsidRPr="00C47CB0">
        <w:rPr>
          <w:rFonts w:cs="Arial"/>
          <w:sz w:val="28"/>
          <w:szCs w:val="28"/>
          <w:rtl/>
        </w:rPr>
        <w:t xml:space="preserve"> </w:t>
      </w:r>
      <w:r w:rsidRPr="00C47CB0">
        <w:rPr>
          <w:rFonts w:cs="Arial" w:hint="eastAsia"/>
          <w:sz w:val="28"/>
          <w:szCs w:val="28"/>
          <w:rtl/>
        </w:rPr>
        <w:t>בשבת</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יוסי</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במה</w:t>
      </w:r>
      <w:r w:rsidRPr="00C47CB0">
        <w:rPr>
          <w:rFonts w:cs="Arial"/>
          <w:sz w:val="28"/>
          <w:szCs w:val="28"/>
          <w:rtl/>
        </w:rPr>
        <w:t xml:space="preserve"> </w:t>
      </w:r>
      <w:r w:rsidRPr="00C47CB0">
        <w:rPr>
          <w:rFonts w:cs="Arial" w:hint="eastAsia"/>
          <w:sz w:val="28"/>
          <w:szCs w:val="28"/>
          <w:rtl/>
        </w:rPr>
        <w:t>דברים</w:t>
      </w:r>
      <w:r w:rsidRPr="00C47CB0">
        <w:rPr>
          <w:rFonts w:cs="Arial"/>
          <w:sz w:val="28"/>
          <w:szCs w:val="28"/>
          <w:rtl/>
        </w:rPr>
        <w:t xml:space="preserve"> </w:t>
      </w:r>
      <w:r w:rsidRPr="00C47CB0">
        <w:rPr>
          <w:rFonts w:cs="Arial" w:hint="eastAsia"/>
          <w:sz w:val="28"/>
          <w:szCs w:val="28"/>
          <w:rtl/>
        </w:rPr>
        <w:t>אמורים</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בכיסויי</w:t>
      </w:r>
      <w:r w:rsidRPr="00C47CB0">
        <w:rPr>
          <w:rFonts w:cs="Arial"/>
          <w:sz w:val="28"/>
          <w:szCs w:val="28"/>
          <w:rtl/>
        </w:rPr>
        <w:t xml:space="preserve"> </w:t>
      </w:r>
      <w:r w:rsidRPr="00C47CB0">
        <w:rPr>
          <w:rFonts w:cs="Arial" w:hint="eastAsia"/>
          <w:sz w:val="28"/>
          <w:szCs w:val="28"/>
          <w:rtl/>
        </w:rPr>
        <w:t>הקרקעות</w:t>
      </w:r>
      <w:r w:rsidRPr="00975693">
        <w:rPr>
          <w:rFonts w:cs="Arial" w:hint="cs"/>
          <w:sz w:val="28"/>
          <w:szCs w:val="28"/>
          <w:rtl/>
        </w:rPr>
        <w:t>.</w:t>
      </w:r>
      <w:r w:rsidRPr="00C47CB0">
        <w:rPr>
          <w:rFonts w:cs="Arial"/>
          <w:sz w:val="28"/>
          <w:szCs w:val="28"/>
          <w:rtl/>
        </w:rPr>
        <w:t xml:space="preserve"> אבל </w:t>
      </w:r>
      <w:r w:rsidRPr="00C47CB0">
        <w:rPr>
          <w:rFonts w:cs="Arial" w:hint="eastAsia"/>
          <w:sz w:val="28"/>
          <w:szCs w:val="28"/>
          <w:rtl/>
        </w:rPr>
        <w:t>בכיסויי</w:t>
      </w:r>
      <w:r w:rsidRPr="00C47CB0">
        <w:rPr>
          <w:rFonts w:cs="Arial"/>
          <w:sz w:val="28"/>
          <w:szCs w:val="28"/>
          <w:rtl/>
        </w:rPr>
        <w:t xml:space="preserve"> </w:t>
      </w:r>
      <w:r w:rsidRPr="00C47CB0">
        <w:rPr>
          <w:rFonts w:cs="Arial" w:hint="eastAsia"/>
          <w:sz w:val="28"/>
          <w:szCs w:val="28"/>
          <w:rtl/>
        </w:rPr>
        <w:t>הכלים</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כך</w:t>
      </w:r>
      <w:r w:rsidRPr="00C47CB0">
        <w:rPr>
          <w:rFonts w:cs="Arial"/>
          <w:sz w:val="28"/>
          <w:szCs w:val="28"/>
          <w:rtl/>
        </w:rPr>
        <w:t xml:space="preserve"> </w:t>
      </w:r>
      <w:r w:rsidRPr="00C47CB0">
        <w:rPr>
          <w:rFonts w:cs="Arial" w:hint="eastAsia"/>
          <w:sz w:val="28"/>
          <w:szCs w:val="28"/>
          <w:rtl/>
        </w:rPr>
        <w:t>ובין</w:t>
      </w:r>
      <w:r w:rsidRPr="00C47CB0">
        <w:rPr>
          <w:rFonts w:cs="Arial"/>
          <w:sz w:val="28"/>
          <w:szCs w:val="28"/>
          <w:rtl/>
        </w:rPr>
        <w:t xml:space="preserve"> </w:t>
      </w:r>
      <w:r w:rsidRPr="00C47CB0">
        <w:rPr>
          <w:rFonts w:cs="Arial" w:hint="eastAsia"/>
          <w:sz w:val="28"/>
          <w:szCs w:val="28"/>
          <w:rtl/>
        </w:rPr>
        <w:t>כך</w:t>
      </w:r>
      <w:r w:rsidRPr="00C47CB0">
        <w:rPr>
          <w:rFonts w:cs="Arial"/>
          <w:sz w:val="28"/>
          <w:szCs w:val="28"/>
          <w:rtl/>
        </w:rPr>
        <w:t xml:space="preserve"> </w:t>
      </w:r>
      <w:r w:rsidRPr="00C47CB0">
        <w:rPr>
          <w:rFonts w:cs="Arial" w:hint="eastAsia"/>
          <w:sz w:val="28"/>
          <w:szCs w:val="28"/>
          <w:rtl/>
        </w:rPr>
        <w:t>ניטלין</w:t>
      </w:r>
      <w:r w:rsidRPr="00C47CB0">
        <w:rPr>
          <w:rFonts w:cs="Arial"/>
          <w:sz w:val="28"/>
          <w:szCs w:val="28"/>
          <w:rtl/>
        </w:rPr>
        <w:t xml:space="preserve"> </w:t>
      </w:r>
      <w:r w:rsidRPr="00C47CB0">
        <w:rPr>
          <w:rFonts w:cs="Arial" w:hint="eastAsia"/>
          <w:sz w:val="28"/>
          <w:szCs w:val="28"/>
          <w:rtl/>
        </w:rPr>
        <w:t>בשבת</w:t>
      </w:r>
      <w:r w:rsidRPr="00C47CB0">
        <w:rPr>
          <w:rFonts w:cs="Arial"/>
          <w:sz w:val="28"/>
          <w:szCs w:val="28"/>
          <w:rtl/>
        </w:rPr>
        <w:t>:</w:t>
      </w:r>
    </w:p>
    <w:p w14:paraId="05E99FF1" w14:textId="1D1C9732" w:rsidR="00DF6F1C" w:rsidRPr="00C47CB0" w:rsidRDefault="00DF6F1C" w:rsidP="00DF6F1C">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איזהו</w:t>
      </w:r>
      <w:r w:rsidRPr="00C47CB0">
        <w:rPr>
          <w:rFonts w:cs="Arial"/>
          <w:sz w:val="24"/>
          <w:szCs w:val="24"/>
          <w:rtl/>
        </w:rPr>
        <w:t xml:space="preserve"> </w:t>
      </w:r>
      <w:r w:rsidRPr="00C47CB0">
        <w:rPr>
          <w:rFonts w:cs="Arial" w:hint="eastAsia"/>
          <w:sz w:val="24"/>
          <w:szCs w:val="24"/>
          <w:rtl/>
        </w:rPr>
        <w:t>נגר</w:t>
      </w:r>
      <w:r w:rsidRPr="00C47CB0">
        <w:rPr>
          <w:rFonts w:cs="Arial"/>
          <w:sz w:val="24"/>
          <w:szCs w:val="24"/>
          <w:rtl/>
        </w:rPr>
        <w:t xml:space="preserve"> </w:t>
      </w:r>
      <w:r w:rsidRPr="00C47CB0">
        <w:rPr>
          <w:rFonts w:cs="Arial" w:hint="eastAsia"/>
          <w:sz w:val="24"/>
          <w:szCs w:val="24"/>
          <w:rtl/>
        </w:rPr>
        <w:t>הנגרר</w:t>
      </w:r>
      <w:r w:rsidRPr="0008761C">
        <w:rPr>
          <w:rFonts w:cs="Arial" w:hint="cs"/>
          <w:sz w:val="24"/>
          <w:szCs w:val="24"/>
          <w:rtl/>
        </w:rPr>
        <w:t xml:space="preserve"> </w:t>
      </w:r>
      <w:r w:rsidRPr="00BB1A46">
        <w:rPr>
          <w:rFonts w:cs="Arial" w:hint="cs"/>
          <w:b/>
          <w:bCs/>
          <w:sz w:val="24"/>
          <w:szCs w:val="24"/>
          <w:rtl/>
        </w:rPr>
        <w:t>שהותר במדינה?</w:t>
      </w:r>
      <w:r w:rsidRPr="00BB1A46">
        <w:rPr>
          <w:rFonts w:cs="Arial"/>
          <w:b/>
          <w:b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קשור</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תלוי</w:t>
      </w:r>
      <w:r w:rsidRPr="00C47CB0">
        <w:rPr>
          <w:rFonts w:cs="Arial"/>
          <w:sz w:val="24"/>
          <w:szCs w:val="24"/>
          <w:rtl/>
        </w:rPr>
        <w:t xml:space="preserve">. </w:t>
      </w:r>
      <w:r w:rsidRPr="00BB1A46">
        <w:rPr>
          <w:rFonts w:cs="Arial" w:hint="cs"/>
          <w:b/>
          <w:bCs/>
          <w:sz w:val="24"/>
          <w:szCs w:val="24"/>
          <w:rtl/>
        </w:rPr>
        <w:t>אמר רבי</w:t>
      </w:r>
      <w:r w:rsidRPr="00C47CB0">
        <w:rPr>
          <w:rFonts w:cs="Arial"/>
          <w:sz w:val="24"/>
          <w:szCs w:val="24"/>
          <w:rtl/>
        </w:rPr>
        <w:t xml:space="preserve"> יוחנן</w:t>
      </w:r>
      <w:r w:rsidRPr="0008761C">
        <w:rPr>
          <w:rFonts w:cs="Arial" w:hint="cs"/>
          <w:sz w:val="24"/>
          <w:szCs w:val="24"/>
          <w:rtl/>
        </w:rPr>
        <w:t>,</w:t>
      </w:r>
      <w:r w:rsidRPr="0008761C">
        <w:rPr>
          <w:rFonts w:cs="Arial"/>
          <w:sz w:val="24"/>
          <w:szCs w:val="24"/>
          <w:rtl/>
        </w:rPr>
        <w:t xml:space="preserve"> </w:t>
      </w:r>
      <w:r w:rsidRPr="00BB1A46">
        <w:rPr>
          <w:rFonts w:cs="Arial" w:hint="cs"/>
          <w:b/>
          <w:bCs/>
          <w:sz w:val="24"/>
          <w:szCs w:val="24"/>
          <w:rtl/>
        </w:rPr>
        <w:t>משכני</w:t>
      </w:r>
      <w:r w:rsidRPr="00BB1A46">
        <w:rPr>
          <w:rFonts w:cs="Arial"/>
          <w:b/>
          <w:bCs/>
          <w:sz w:val="24"/>
          <w:szCs w:val="24"/>
          <w:rtl/>
        </w:rPr>
        <w:t xml:space="preserve"> </w:t>
      </w:r>
      <w:r w:rsidRPr="00BB1A46">
        <w:rPr>
          <w:rFonts w:cs="Arial" w:hint="cs"/>
          <w:b/>
          <w:bCs/>
          <w:sz w:val="24"/>
          <w:szCs w:val="24"/>
          <w:rtl/>
        </w:rPr>
        <w:t>חילפיי</w:t>
      </w:r>
      <w:r w:rsidRPr="00BB1A46">
        <w:rPr>
          <w:rFonts w:cs="Arial"/>
          <w:b/>
          <w:bCs/>
          <w:sz w:val="24"/>
          <w:szCs w:val="24"/>
          <w:rtl/>
        </w:rPr>
        <w:t xml:space="preserve"> </w:t>
      </w:r>
      <w:r w:rsidRPr="00BB1A46">
        <w:rPr>
          <w:rFonts w:cs="Arial" w:hint="cs"/>
          <w:b/>
          <w:bCs/>
          <w:sz w:val="24"/>
          <w:szCs w:val="24"/>
          <w:rtl/>
        </w:rPr>
        <w:t>והראני</w:t>
      </w:r>
      <w:r w:rsidRPr="00BB1A46">
        <w:rPr>
          <w:rFonts w:cs="Arial"/>
          <w:b/>
          <w:bCs/>
          <w:sz w:val="24"/>
          <w:szCs w:val="24"/>
          <w:rtl/>
        </w:rPr>
        <w:t xml:space="preserve"> </w:t>
      </w:r>
      <w:r w:rsidRPr="00BB1A46">
        <w:rPr>
          <w:rFonts w:cs="Arial" w:hint="cs"/>
          <w:b/>
          <w:bCs/>
          <w:sz w:val="24"/>
          <w:szCs w:val="24"/>
          <w:rtl/>
        </w:rPr>
        <w:t>נגר</w:t>
      </w:r>
      <w:r w:rsidRPr="00BB1A46">
        <w:rPr>
          <w:rFonts w:cs="Arial"/>
          <w:b/>
          <w:bCs/>
          <w:sz w:val="24"/>
          <w:szCs w:val="24"/>
          <w:rtl/>
        </w:rPr>
        <w:t xml:space="preserve"> </w:t>
      </w:r>
      <w:r w:rsidRPr="00BB1A46">
        <w:rPr>
          <w:rFonts w:cs="Arial" w:hint="cs"/>
          <w:b/>
          <w:bCs/>
          <w:sz w:val="24"/>
          <w:szCs w:val="24"/>
          <w:rtl/>
        </w:rPr>
        <w:t>משל</w:t>
      </w:r>
      <w:r w:rsidRPr="00BB1A46">
        <w:rPr>
          <w:rFonts w:cs="Arial"/>
          <w:b/>
          <w:bCs/>
          <w:sz w:val="24"/>
          <w:szCs w:val="24"/>
          <w:rtl/>
        </w:rPr>
        <w:t xml:space="preserve"> </w:t>
      </w:r>
      <w:r w:rsidRPr="00BB1A46">
        <w:rPr>
          <w:rFonts w:cs="Arial" w:hint="cs"/>
          <w:b/>
          <w:bCs/>
          <w:sz w:val="24"/>
          <w:szCs w:val="24"/>
          <w:rtl/>
        </w:rPr>
        <w:t>בית</w:t>
      </w:r>
      <w:r w:rsidRPr="00BB1A46">
        <w:rPr>
          <w:rFonts w:cs="Arial"/>
          <w:b/>
          <w:bCs/>
          <w:sz w:val="24"/>
          <w:szCs w:val="24"/>
          <w:rtl/>
        </w:rPr>
        <w:t xml:space="preserve"> </w:t>
      </w:r>
      <w:r w:rsidRPr="00BB1A46">
        <w:rPr>
          <w:rFonts w:cs="Arial" w:hint="cs"/>
          <w:b/>
          <w:bCs/>
          <w:sz w:val="24"/>
          <w:szCs w:val="24"/>
          <w:rtl/>
        </w:rPr>
        <w:t>רבי שהיה קשור</w:t>
      </w:r>
      <w:r w:rsidRPr="00BB1A46">
        <w:rPr>
          <w:rFonts w:cs="Arial"/>
          <w:b/>
          <w:bCs/>
          <w:sz w:val="24"/>
          <w:szCs w:val="24"/>
          <w:rtl/>
        </w:rPr>
        <w:t xml:space="preserve"> </w:t>
      </w:r>
      <w:r w:rsidRPr="00BB1A46">
        <w:rPr>
          <w:rFonts w:cs="Arial" w:hint="cs"/>
          <w:b/>
          <w:bCs/>
          <w:sz w:val="24"/>
          <w:szCs w:val="24"/>
          <w:rtl/>
        </w:rPr>
        <w:t>אף</w:t>
      </w:r>
      <w:r w:rsidRPr="00BB1A46">
        <w:rPr>
          <w:rFonts w:cs="Arial"/>
          <w:b/>
          <w:bCs/>
          <w:sz w:val="24"/>
          <w:szCs w:val="24"/>
          <w:rtl/>
        </w:rPr>
        <w:t xml:space="preserve"> </w:t>
      </w:r>
      <w:r w:rsidRPr="00BB1A46">
        <w:rPr>
          <w:rFonts w:cs="Arial" w:hint="cs"/>
          <w:b/>
          <w:bCs/>
          <w:sz w:val="24"/>
          <w:szCs w:val="24"/>
          <w:rtl/>
        </w:rPr>
        <w:t>על</w:t>
      </w:r>
      <w:r w:rsidRPr="00BB1A46">
        <w:rPr>
          <w:rFonts w:cs="Arial"/>
          <w:b/>
          <w:bCs/>
          <w:sz w:val="24"/>
          <w:szCs w:val="24"/>
          <w:rtl/>
        </w:rPr>
        <w:t xml:space="preserve"> </w:t>
      </w:r>
      <w:r w:rsidRPr="00BB1A46">
        <w:rPr>
          <w:rFonts w:cs="Arial" w:hint="cs"/>
          <w:b/>
          <w:bCs/>
          <w:sz w:val="24"/>
          <w:szCs w:val="24"/>
          <w:rtl/>
        </w:rPr>
        <w:t>פי</w:t>
      </w:r>
      <w:r w:rsidRPr="00BB1A46">
        <w:rPr>
          <w:rFonts w:cs="Arial"/>
          <w:b/>
          <w:bCs/>
          <w:sz w:val="24"/>
          <w:szCs w:val="24"/>
          <w:rtl/>
        </w:rPr>
        <w:t xml:space="preserve"> </w:t>
      </w:r>
      <w:r w:rsidRPr="00BB1A46">
        <w:rPr>
          <w:rFonts w:cs="Arial" w:hint="cs"/>
          <w:b/>
          <w:bCs/>
          <w:sz w:val="24"/>
          <w:szCs w:val="24"/>
          <w:rtl/>
        </w:rPr>
        <w:t>שאינו</w:t>
      </w:r>
      <w:r w:rsidRPr="00BB1A46">
        <w:rPr>
          <w:rFonts w:cs="Arial"/>
          <w:b/>
          <w:bCs/>
          <w:sz w:val="24"/>
          <w:szCs w:val="24"/>
          <w:rtl/>
        </w:rPr>
        <w:t xml:space="preserve"> </w:t>
      </w:r>
      <w:r w:rsidRPr="00BB1A46">
        <w:rPr>
          <w:rFonts w:cs="Arial" w:hint="cs"/>
          <w:b/>
          <w:bCs/>
          <w:sz w:val="24"/>
          <w:szCs w:val="24"/>
          <w:rtl/>
        </w:rPr>
        <w:t>תלוי</w:t>
      </w:r>
      <w:r w:rsidRPr="00BB1A46">
        <w:rPr>
          <w:rFonts w:cs="Arial"/>
          <w:b/>
          <w:bCs/>
          <w:sz w:val="24"/>
          <w:szCs w:val="24"/>
          <w:rtl/>
        </w:rPr>
        <w:t>.</w:t>
      </w:r>
      <w:r w:rsidRPr="00BB1A46">
        <w:rPr>
          <w:rFonts w:cs="Arial" w:hint="cs"/>
          <w:b/>
          <w:bCs/>
          <w:sz w:val="24"/>
          <w:szCs w:val="24"/>
          <w:rtl/>
        </w:rPr>
        <w:t xml:space="preserve"> תנן</w:t>
      </w:r>
      <w:r w:rsidRPr="0008761C">
        <w:rPr>
          <w:rFonts w:cs="Arial" w:hint="cs"/>
          <w:sz w:val="24"/>
          <w:szCs w:val="24"/>
          <w:rtl/>
        </w:rPr>
        <w:t xml:space="preserve"> </w:t>
      </w:r>
      <w:r w:rsidRPr="003C5F79">
        <w:rPr>
          <w:rFonts w:cs="Arial" w:hint="cs"/>
          <w:i/>
          <w:iCs/>
          <w:sz w:val="16"/>
          <w:szCs w:val="16"/>
          <w:rtl/>
        </w:rPr>
        <w:t>בעירובין</w:t>
      </w:r>
      <w:r>
        <w:rPr>
          <w:rFonts w:cs="Arial" w:hint="cs"/>
          <w:i/>
          <w:iCs/>
          <w:sz w:val="16"/>
          <w:szCs w:val="16"/>
          <w:rtl/>
        </w:rPr>
        <w:t xml:space="preserve"> </w:t>
      </w:r>
      <w:r w:rsidRPr="00BB1A46">
        <w:rPr>
          <w:rFonts w:cs="Arial" w:hint="cs"/>
          <w:b/>
          <w:bCs/>
          <w:sz w:val="24"/>
          <w:szCs w:val="24"/>
          <w:rtl/>
        </w:rPr>
        <w:t>נגר</w:t>
      </w:r>
      <w:r w:rsidRPr="00BB1A46">
        <w:rPr>
          <w:rFonts w:cs="Arial"/>
          <w:b/>
          <w:bCs/>
          <w:sz w:val="24"/>
          <w:szCs w:val="24"/>
          <w:rtl/>
        </w:rPr>
        <w:t xml:space="preserve"> </w:t>
      </w:r>
      <w:r w:rsidRPr="00BB1A46">
        <w:rPr>
          <w:rFonts w:cs="Arial" w:hint="cs"/>
          <w:b/>
          <w:bCs/>
          <w:sz w:val="24"/>
          <w:szCs w:val="24"/>
          <w:rtl/>
        </w:rPr>
        <w:t>הנגרר</w:t>
      </w:r>
      <w:r>
        <w:rPr>
          <w:rFonts w:cs="Arial" w:hint="cs"/>
          <w:sz w:val="24"/>
          <w:szCs w:val="24"/>
          <w:rtl/>
        </w:rPr>
        <w:t xml:space="preserve"> </w:t>
      </w:r>
      <w:r w:rsidRPr="003C5F79">
        <w:rPr>
          <w:rFonts w:cs="Arial" w:hint="cs"/>
          <w:i/>
          <w:iCs/>
          <w:sz w:val="16"/>
          <w:szCs w:val="16"/>
          <w:rtl/>
        </w:rPr>
        <w:t>שקשור ואינו תלוי</w:t>
      </w:r>
      <w:r w:rsidRPr="0008761C">
        <w:rPr>
          <w:rFonts w:cs="Arial"/>
          <w:sz w:val="24"/>
          <w:szCs w:val="24"/>
          <w:rtl/>
        </w:rPr>
        <w:t xml:space="preserve"> </w:t>
      </w:r>
      <w:r w:rsidRPr="00BB1A46">
        <w:rPr>
          <w:rFonts w:cs="Arial" w:hint="cs"/>
          <w:b/>
          <w:bCs/>
          <w:sz w:val="24"/>
          <w:szCs w:val="24"/>
          <w:rtl/>
        </w:rPr>
        <w:t>נועלין</w:t>
      </w:r>
      <w:r w:rsidRPr="00BB1A46">
        <w:rPr>
          <w:rFonts w:cs="Arial"/>
          <w:b/>
          <w:bCs/>
          <w:sz w:val="24"/>
          <w:szCs w:val="24"/>
          <w:rtl/>
        </w:rPr>
        <w:t xml:space="preserve"> </w:t>
      </w:r>
      <w:r w:rsidRPr="00BB1A46">
        <w:rPr>
          <w:rFonts w:cs="Arial" w:hint="cs"/>
          <w:b/>
          <w:bCs/>
          <w:sz w:val="24"/>
          <w:szCs w:val="24"/>
          <w:rtl/>
        </w:rPr>
        <w:t>בו</w:t>
      </w:r>
      <w:r w:rsidRPr="00BB1A46">
        <w:rPr>
          <w:rFonts w:cs="Arial"/>
          <w:b/>
          <w:bCs/>
          <w:sz w:val="24"/>
          <w:szCs w:val="24"/>
          <w:rtl/>
        </w:rPr>
        <w:t xml:space="preserve"> </w:t>
      </w:r>
      <w:r w:rsidRPr="00BB1A46">
        <w:rPr>
          <w:rFonts w:cs="Arial" w:hint="cs"/>
          <w:b/>
          <w:bCs/>
          <w:sz w:val="24"/>
          <w:szCs w:val="24"/>
          <w:rtl/>
        </w:rPr>
        <w:t>במקדש</w:t>
      </w:r>
      <w:r w:rsidRPr="00BB1A46">
        <w:rPr>
          <w:rFonts w:cs="Arial"/>
          <w:b/>
          <w:bCs/>
          <w:sz w:val="24"/>
          <w:szCs w:val="24"/>
          <w:rtl/>
        </w:rPr>
        <w:t xml:space="preserve"> </w:t>
      </w:r>
      <w:r w:rsidRPr="00BB1A46">
        <w:rPr>
          <w:rFonts w:cs="Arial" w:hint="cs"/>
          <w:b/>
          <w:bCs/>
          <w:sz w:val="24"/>
          <w:szCs w:val="24"/>
          <w:rtl/>
        </w:rPr>
        <w:t>אבל</w:t>
      </w:r>
      <w:r w:rsidRPr="00BB1A46">
        <w:rPr>
          <w:rFonts w:cs="Arial"/>
          <w:b/>
          <w:bCs/>
          <w:sz w:val="24"/>
          <w:szCs w:val="24"/>
          <w:rtl/>
        </w:rPr>
        <w:t xml:space="preserve"> </w:t>
      </w:r>
      <w:r w:rsidRPr="00BB1A46">
        <w:rPr>
          <w:rFonts w:cs="Arial" w:hint="cs"/>
          <w:b/>
          <w:bCs/>
          <w:sz w:val="24"/>
          <w:szCs w:val="24"/>
          <w:rtl/>
        </w:rPr>
        <w:t>לא</w:t>
      </w:r>
      <w:r w:rsidRPr="00BB1A46">
        <w:rPr>
          <w:rFonts w:cs="Arial"/>
          <w:b/>
          <w:bCs/>
          <w:sz w:val="24"/>
          <w:szCs w:val="24"/>
          <w:rtl/>
        </w:rPr>
        <w:t xml:space="preserve"> </w:t>
      </w:r>
      <w:r w:rsidRPr="00BB1A46">
        <w:rPr>
          <w:rFonts w:cs="Arial" w:hint="cs"/>
          <w:b/>
          <w:bCs/>
          <w:sz w:val="24"/>
          <w:szCs w:val="24"/>
          <w:rtl/>
        </w:rPr>
        <w:t>במדינה,</w:t>
      </w:r>
      <w:r w:rsidRPr="00BB1A46">
        <w:rPr>
          <w:rFonts w:cs="Arial"/>
          <w:b/>
          <w:bCs/>
          <w:sz w:val="24"/>
          <w:szCs w:val="24"/>
          <w:rtl/>
        </w:rPr>
        <w:t xml:space="preserve"> </w:t>
      </w:r>
      <w:r w:rsidRPr="00BB1A46">
        <w:rPr>
          <w:rFonts w:cs="Arial" w:hint="cs"/>
          <w:b/>
          <w:bCs/>
          <w:sz w:val="24"/>
          <w:szCs w:val="24"/>
          <w:rtl/>
        </w:rPr>
        <w:t>והמונח</w:t>
      </w:r>
      <w:r>
        <w:rPr>
          <w:rFonts w:cs="Arial" w:hint="cs"/>
          <w:sz w:val="24"/>
          <w:szCs w:val="24"/>
          <w:rtl/>
        </w:rPr>
        <w:t xml:space="preserve"> </w:t>
      </w:r>
      <w:r w:rsidRPr="00BD4108">
        <w:rPr>
          <w:rFonts w:cs="Arial" w:hint="cs"/>
          <w:i/>
          <w:iCs/>
          <w:sz w:val="16"/>
          <w:szCs w:val="16"/>
          <w:rtl/>
        </w:rPr>
        <w:t>לא קשור ולא תלו</w:t>
      </w:r>
      <w:r w:rsidRPr="0008761C">
        <w:rPr>
          <w:rFonts w:cs="Arial"/>
          <w:sz w:val="24"/>
          <w:szCs w:val="24"/>
          <w:rtl/>
        </w:rPr>
        <w:t xml:space="preserve"> </w:t>
      </w:r>
      <w:r w:rsidRPr="00BB1A46">
        <w:rPr>
          <w:rFonts w:cs="Arial" w:hint="cs"/>
          <w:b/>
          <w:bCs/>
          <w:sz w:val="24"/>
          <w:szCs w:val="24"/>
          <w:rtl/>
        </w:rPr>
        <w:t>כאן</w:t>
      </w:r>
      <w:r w:rsidRPr="00BB1A46">
        <w:rPr>
          <w:rFonts w:cs="Arial"/>
          <w:b/>
          <w:bCs/>
          <w:sz w:val="24"/>
          <w:szCs w:val="24"/>
          <w:rtl/>
        </w:rPr>
        <w:t xml:space="preserve"> </w:t>
      </w:r>
      <w:r w:rsidRPr="00BB1A46">
        <w:rPr>
          <w:rFonts w:cs="Arial" w:hint="cs"/>
          <w:b/>
          <w:bCs/>
          <w:sz w:val="24"/>
          <w:szCs w:val="24"/>
          <w:rtl/>
        </w:rPr>
        <w:t>וכאן</w:t>
      </w:r>
      <w:r w:rsidRPr="00BB1A46">
        <w:rPr>
          <w:rFonts w:cs="Arial"/>
          <w:b/>
          <w:bCs/>
          <w:sz w:val="24"/>
          <w:szCs w:val="24"/>
          <w:rtl/>
        </w:rPr>
        <w:t xml:space="preserve"> </w:t>
      </w:r>
      <w:r w:rsidRPr="00BB1A46">
        <w:rPr>
          <w:rFonts w:cs="Arial" w:hint="cs"/>
          <w:b/>
          <w:bCs/>
          <w:sz w:val="24"/>
          <w:szCs w:val="24"/>
          <w:rtl/>
        </w:rPr>
        <w:t>אסור</w:t>
      </w:r>
      <w:r w:rsidRPr="00BB1A46">
        <w:rPr>
          <w:rFonts w:cs="Arial"/>
          <w:b/>
          <w:bCs/>
          <w:sz w:val="24"/>
          <w:szCs w:val="24"/>
          <w:rtl/>
        </w:rPr>
        <w:t xml:space="preserve">. </w:t>
      </w:r>
      <w:r w:rsidRPr="00BB1A46">
        <w:rPr>
          <w:rFonts w:cs="Arial" w:hint="cs"/>
          <w:b/>
          <w:bCs/>
          <w:sz w:val="24"/>
          <w:szCs w:val="24"/>
          <w:rtl/>
        </w:rPr>
        <w:t>רבי</w:t>
      </w:r>
      <w:r w:rsidRPr="00BB1A46">
        <w:rPr>
          <w:rFonts w:cs="Arial"/>
          <w:b/>
          <w:bCs/>
          <w:sz w:val="24"/>
          <w:szCs w:val="24"/>
          <w:rtl/>
        </w:rPr>
        <w:t xml:space="preserve"> </w:t>
      </w:r>
      <w:r w:rsidRPr="00BB1A46">
        <w:rPr>
          <w:rFonts w:cs="Arial" w:hint="cs"/>
          <w:b/>
          <w:bCs/>
          <w:sz w:val="24"/>
          <w:szCs w:val="24"/>
          <w:rtl/>
        </w:rPr>
        <w:t>יהודה</w:t>
      </w:r>
      <w:r w:rsidRPr="00BB1A46">
        <w:rPr>
          <w:rFonts w:cs="Arial"/>
          <w:b/>
          <w:bCs/>
          <w:sz w:val="24"/>
          <w:szCs w:val="24"/>
          <w:rtl/>
        </w:rPr>
        <w:t xml:space="preserve"> </w:t>
      </w:r>
      <w:r w:rsidRPr="00BB1A46">
        <w:rPr>
          <w:rFonts w:cs="Arial" w:hint="cs"/>
          <w:b/>
          <w:bCs/>
          <w:sz w:val="24"/>
          <w:szCs w:val="24"/>
          <w:rtl/>
        </w:rPr>
        <w:t>אומר</w:t>
      </w:r>
      <w:r w:rsidRPr="00BB1A46">
        <w:rPr>
          <w:rFonts w:cs="Arial"/>
          <w:b/>
          <w:bCs/>
          <w:sz w:val="24"/>
          <w:szCs w:val="24"/>
          <w:rtl/>
        </w:rPr>
        <w:t xml:space="preserve"> </w:t>
      </w:r>
      <w:r w:rsidRPr="00BB1A46">
        <w:rPr>
          <w:rFonts w:cs="Arial" w:hint="cs"/>
          <w:b/>
          <w:bCs/>
          <w:sz w:val="24"/>
          <w:szCs w:val="24"/>
          <w:rtl/>
        </w:rPr>
        <w:t>המונח</w:t>
      </w:r>
      <w:r w:rsidRPr="00BB1A46">
        <w:rPr>
          <w:rFonts w:cs="Arial"/>
          <w:b/>
          <w:bCs/>
          <w:sz w:val="24"/>
          <w:szCs w:val="24"/>
          <w:rtl/>
        </w:rPr>
        <w:t xml:space="preserve"> </w:t>
      </w:r>
      <w:r w:rsidRPr="00BB1A46">
        <w:rPr>
          <w:rFonts w:cs="Arial" w:hint="cs"/>
          <w:b/>
          <w:bCs/>
          <w:sz w:val="24"/>
          <w:szCs w:val="24"/>
          <w:rtl/>
        </w:rPr>
        <w:t>במקדש</w:t>
      </w:r>
      <w:r w:rsidRPr="00BB1A46">
        <w:rPr>
          <w:rFonts w:cs="Arial"/>
          <w:b/>
          <w:bCs/>
          <w:sz w:val="24"/>
          <w:szCs w:val="24"/>
          <w:rtl/>
        </w:rPr>
        <w:t xml:space="preserve"> </w:t>
      </w:r>
      <w:r w:rsidRPr="00BB1A46">
        <w:rPr>
          <w:rFonts w:cs="Arial" w:hint="cs"/>
          <w:b/>
          <w:bCs/>
          <w:sz w:val="24"/>
          <w:szCs w:val="24"/>
          <w:rtl/>
        </w:rPr>
        <w:t>והנגרר</w:t>
      </w:r>
      <w:r w:rsidRPr="00BB1A46">
        <w:rPr>
          <w:rFonts w:cs="Arial"/>
          <w:b/>
          <w:bCs/>
          <w:sz w:val="24"/>
          <w:szCs w:val="24"/>
          <w:rtl/>
        </w:rPr>
        <w:t xml:space="preserve"> </w:t>
      </w:r>
      <w:r w:rsidRPr="00BB1A46">
        <w:rPr>
          <w:rFonts w:cs="Arial" w:hint="cs"/>
          <w:b/>
          <w:bCs/>
          <w:sz w:val="24"/>
          <w:szCs w:val="24"/>
          <w:rtl/>
        </w:rPr>
        <w:t>במדינה.</w:t>
      </w:r>
      <w:r w:rsidRPr="00BB1A46">
        <w:rPr>
          <w:rFonts w:cs="Arial"/>
          <w:b/>
          <w:bCs/>
          <w:sz w:val="24"/>
          <w:szCs w:val="24"/>
          <w:rtl/>
        </w:rPr>
        <w:t xml:space="preserve"> </w:t>
      </w:r>
      <w:r w:rsidRPr="00BB1A46">
        <w:rPr>
          <w:rFonts w:cs="Arial" w:hint="cs"/>
          <w:b/>
          <w:bCs/>
          <w:sz w:val="24"/>
          <w:szCs w:val="24"/>
          <w:rtl/>
        </w:rPr>
        <w:t>א</w:t>
      </w:r>
      <w:r w:rsidRPr="00BB1A46">
        <w:rPr>
          <w:rFonts w:cs="Arial"/>
          <w:b/>
          <w:bCs/>
          <w:sz w:val="24"/>
          <w:szCs w:val="24"/>
          <w:rtl/>
        </w:rPr>
        <w:t>"</w:t>
      </w:r>
      <w:r w:rsidRPr="00BB1A46">
        <w:rPr>
          <w:rFonts w:cs="Arial" w:hint="cs"/>
          <w:b/>
          <w:bCs/>
          <w:sz w:val="24"/>
          <w:szCs w:val="24"/>
          <w:rtl/>
        </w:rPr>
        <w:t>ר</w:t>
      </w:r>
      <w:r w:rsidRPr="00BB1A46">
        <w:rPr>
          <w:rFonts w:cs="Arial"/>
          <w:b/>
          <w:bCs/>
          <w:sz w:val="24"/>
          <w:szCs w:val="24"/>
          <w:rtl/>
        </w:rPr>
        <w:t xml:space="preserve"> </w:t>
      </w:r>
      <w:r w:rsidRPr="00BB1A46">
        <w:rPr>
          <w:rFonts w:cs="Arial" w:hint="cs"/>
          <w:b/>
          <w:bCs/>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אתייא</w:t>
      </w:r>
      <w:r w:rsidRPr="00C47CB0">
        <w:rPr>
          <w:rFonts w:cs="Arial"/>
          <w:sz w:val="24"/>
          <w:szCs w:val="24"/>
          <w:rtl/>
        </w:rPr>
        <w:t xml:space="preserve"> </w:t>
      </w:r>
      <w:r w:rsidRPr="00C47CB0">
        <w:rPr>
          <w:rFonts w:cs="Arial" w:hint="eastAsia"/>
          <w:sz w:val="24"/>
          <w:szCs w:val="24"/>
          <w:rtl/>
        </w:rPr>
        <w:t>יחידייא</w:t>
      </w:r>
      <w:r w:rsidRPr="00C47CB0">
        <w:rPr>
          <w:rFonts w:cs="Arial"/>
          <w:sz w:val="24"/>
          <w:szCs w:val="24"/>
          <w:rtl/>
        </w:rPr>
        <w:t xml:space="preserve"> </w:t>
      </w:r>
      <w:r w:rsidRPr="00BD4108">
        <w:rPr>
          <w:rFonts w:cs="Arial" w:hint="cs"/>
          <w:i/>
          <w:iCs/>
          <w:sz w:val="16"/>
          <w:szCs w:val="16"/>
          <w:rtl/>
        </w:rPr>
        <w:t>ר"א</w:t>
      </w:r>
      <w:r w:rsidRPr="0008761C">
        <w:rPr>
          <w:rFonts w:cs="Arial"/>
          <w:sz w:val="24"/>
          <w:szCs w:val="24"/>
          <w:rtl/>
        </w:rPr>
        <w:t xml:space="preserve"> </w:t>
      </w:r>
      <w:r w:rsidRPr="00C47CB0">
        <w:rPr>
          <w:rFonts w:cs="Arial" w:hint="eastAsia"/>
          <w:sz w:val="24"/>
          <w:szCs w:val="24"/>
          <w:rtl/>
        </w:rPr>
        <w:t>דהכא</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פד</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כסתמא</w:t>
      </w:r>
      <w:r w:rsidRPr="00C47CB0">
        <w:rPr>
          <w:rFonts w:cs="Arial"/>
          <w:sz w:val="24"/>
          <w:szCs w:val="24"/>
          <w:rtl/>
        </w:rPr>
        <w:t xml:space="preserve"> </w:t>
      </w:r>
      <w:r w:rsidRPr="00BD4108">
        <w:rPr>
          <w:rFonts w:cs="Arial" w:hint="cs"/>
          <w:i/>
          <w:iCs/>
          <w:sz w:val="16"/>
          <w:szCs w:val="16"/>
          <w:rtl/>
        </w:rPr>
        <w:t>כחכמים</w:t>
      </w:r>
      <w:r w:rsidRPr="0008761C">
        <w:rPr>
          <w:rFonts w:cs="Arial"/>
          <w:sz w:val="24"/>
          <w:szCs w:val="24"/>
          <w:rtl/>
        </w:rPr>
        <w:t xml:space="preserve"> </w:t>
      </w:r>
      <w:r w:rsidRPr="00C47CB0">
        <w:rPr>
          <w:rFonts w:cs="Arial" w:hint="eastAsia"/>
          <w:sz w:val="24"/>
          <w:szCs w:val="24"/>
          <w:rtl/>
        </w:rPr>
        <w:t>דתמן</w:t>
      </w:r>
      <w:r w:rsidRPr="00C47CB0">
        <w:rPr>
          <w:rFonts w:cs="Arial"/>
          <w:sz w:val="24"/>
          <w:szCs w:val="24"/>
          <w:rtl/>
        </w:rPr>
        <w:t xml:space="preserve">. </w:t>
      </w:r>
      <w:r w:rsidRPr="00C47CB0">
        <w:rPr>
          <w:rFonts w:cs="Arial" w:hint="eastAsia"/>
          <w:sz w:val="24"/>
          <w:szCs w:val="24"/>
          <w:rtl/>
        </w:rPr>
        <w:t>ויחידייא</w:t>
      </w:r>
      <w:r w:rsidRPr="00C47CB0">
        <w:rPr>
          <w:rFonts w:cs="Arial"/>
          <w:sz w:val="24"/>
          <w:szCs w:val="24"/>
          <w:rtl/>
        </w:rPr>
        <w:t xml:space="preserve"> </w:t>
      </w:r>
      <w:r w:rsidRPr="00C47CB0">
        <w:rPr>
          <w:rFonts w:cs="Arial" w:hint="eastAsia"/>
          <w:sz w:val="24"/>
          <w:szCs w:val="24"/>
          <w:rtl/>
        </w:rPr>
        <w:t>דתמן</w:t>
      </w:r>
      <w:r w:rsidRPr="00C47CB0">
        <w:rPr>
          <w:rFonts w:cs="Arial"/>
          <w:sz w:val="24"/>
          <w:szCs w:val="24"/>
          <w:rtl/>
        </w:rPr>
        <w:t xml:space="preserve"> </w:t>
      </w:r>
      <w:r>
        <w:rPr>
          <w:rFonts w:cs="Arial" w:hint="cs"/>
          <w:sz w:val="24"/>
          <w:szCs w:val="24"/>
          <w:rtl/>
        </w:rPr>
        <w:t xml:space="preserve"> </w:t>
      </w:r>
      <w:r w:rsidRPr="00BD4108">
        <w:rPr>
          <w:rFonts w:cs="Arial" w:hint="cs"/>
          <w:i/>
          <w:iCs/>
          <w:sz w:val="16"/>
          <w:szCs w:val="16"/>
          <w:rtl/>
        </w:rPr>
        <w:t>רבי יהודה</w:t>
      </w:r>
      <w:r>
        <w:rPr>
          <w:rFonts w:cs="Arial" w:hint="cs"/>
          <w:sz w:val="24"/>
          <w:szCs w:val="24"/>
          <w:rtl/>
        </w:rPr>
        <w:t xml:space="preserve"> </w:t>
      </w:r>
      <w:r w:rsidRPr="00C47CB0">
        <w:rPr>
          <w:rFonts w:cs="Arial" w:hint="eastAsia"/>
          <w:sz w:val="24"/>
          <w:szCs w:val="24"/>
          <w:rtl/>
        </w:rPr>
        <w:t>כסתמא</w:t>
      </w:r>
      <w:r w:rsidRPr="00C47CB0">
        <w:rPr>
          <w:rFonts w:cs="Arial"/>
          <w:sz w:val="24"/>
          <w:szCs w:val="24"/>
          <w:rtl/>
        </w:rPr>
        <w:t xml:space="preserve"> </w:t>
      </w:r>
      <w:r w:rsidRPr="00C47CB0">
        <w:rPr>
          <w:rFonts w:cs="Arial" w:hint="eastAsia"/>
          <w:sz w:val="24"/>
          <w:szCs w:val="24"/>
          <w:rtl/>
        </w:rPr>
        <w:t>דהכא</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בעי</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08761C">
        <w:rPr>
          <w:rFonts w:cs="Arial" w:hint="cs"/>
          <w:sz w:val="24"/>
          <w:szCs w:val="24"/>
          <w:rtl/>
        </w:rPr>
        <w:t>.</w:t>
      </w:r>
      <w:r w:rsidRPr="00C47CB0">
        <w:rPr>
          <w:rFonts w:cs="Arial"/>
          <w:sz w:val="24"/>
          <w:szCs w:val="24"/>
          <w:rtl/>
        </w:rPr>
        <w:t xml:space="preserve"> היך </w:t>
      </w:r>
      <w:r w:rsidRPr="00C47CB0">
        <w:rPr>
          <w:rFonts w:cs="Arial" w:hint="eastAsia"/>
          <w:sz w:val="24"/>
          <w:szCs w:val="24"/>
          <w:rtl/>
        </w:rPr>
        <w:t>עבדין</w:t>
      </w:r>
      <w:r w:rsidRPr="00C47CB0">
        <w:rPr>
          <w:rFonts w:cs="Arial"/>
          <w:sz w:val="24"/>
          <w:szCs w:val="24"/>
          <w:rtl/>
        </w:rPr>
        <w:t xml:space="preserve"> </w:t>
      </w:r>
      <w:r w:rsidRPr="00C47CB0">
        <w:rPr>
          <w:rFonts w:cs="Arial" w:hint="eastAsia"/>
          <w:sz w:val="24"/>
          <w:szCs w:val="24"/>
          <w:rtl/>
        </w:rPr>
        <w:t>עובדא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BB1A46">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משכני</w:t>
      </w:r>
      <w:r w:rsidRPr="00C47CB0">
        <w:rPr>
          <w:rFonts w:cs="Arial"/>
          <w:sz w:val="24"/>
          <w:szCs w:val="24"/>
          <w:rtl/>
        </w:rPr>
        <w:t xml:space="preserve"> </w:t>
      </w:r>
      <w:r w:rsidRPr="00C47CB0">
        <w:rPr>
          <w:rFonts w:cs="Arial" w:hint="eastAsia"/>
          <w:sz w:val="24"/>
          <w:szCs w:val="24"/>
          <w:rtl/>
        </w:rPr>
        <w:t>חילפיי</w:t>
      </w:r>
      <w:r w:rsidRPr="00C47CB0">
        <w:rPr>
          <w:rFonts w:cs="Arial"/>
          <w:sz w:val="24"/>
          <w:szCs w:val="24"/>
          <w:rtl/>
        </w:rPr>
        <w:t xml:space="preserve"> </w:t>
      </w:r>
      <w:r w:rsidRPr="00C47CB0">
        <w:rPr>
          <w:rFonts w:cs="Arial" w:hint="eastAsia"/>
          <w:sz w:val="24"/>
          <w:szCs w:val="24"/>
          <w:rtl/>
        </w:rPr>
        <w:t>והראני</w:t>
      </w:r>
      <w:r w:rsidRPr="00C47CB0">
        <w:rPr>
          <w:rFonts w:cs="Arial"/>
          <w:sz w:val="24"/>
          <w:szCs w:val="24"/>
          <w:rtl/>
        </w:rPr>
        <w:t xml:space="preserve"> </w:t>
      </w:r>
      <w:r w:rsidRPr="00C47CB0">
        <w:rPr>
          <w:rFonts w:cs="Arial" w:hint="eastAsia"/>
          <w:sz w:val="24"/>
          <w:szCs w:val="24"/>
          <w:rtl/>
        </w:rPr>
        <w:t>נגר</w:t>
      </w:r>
      <w:r w:rsidRPr="00C47CB0">
        <w:rPr>
          <w:rFonts w:cs="Arial"/>
          <w:sz w:val="24"/>
          <w:szCs w:val="24"/>
          <w:rtl/>
        </w:rPr>
        <w:t xml:space="preserve"> </w:t>
      </w:r>
      <w:r w:rsidRPr="00C47CB0">
        <w:rPr>
          <w:rFonts w:cs="Arial" w:hint="eastAsia"/>
          <w:sz w:val="24"/>
          <w:szCs w:val="24"/>
          <w:rtl/>
        </w:rPr>
        <w:t>משל</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BB1A46">
        <w:rPr>
          <w:rFonts w:cs="Arial" w:hint="cs"/>
          <w:b/>
          <w:bCs/>
          <w:sz w:val="24"/>
          <w:szCs w:val="24"/>
          <w:rtl/>
        </w:rPr>
        <w:t>רבי שהיה</w:t>
      </w:r>
      <w:r w:rsidRPr="00C47CB0">
        <w:rPr>
          <w:rFonts w:cs="Arial"/>
          <w:sz w:val="24"/>
          <w:szCs w:val="24"/>
          <w:rtl/>
        </w:rPr>
        <w:t xml:space="preserve"> קשור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תלוי</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יודן</w:t>
      </w:r>
      <w:r w:rsidRPr="00C47CB0">
        <w:rPr>
          <w:rFonts w:cs="Arial"/>
          <w:sz w:val="24"/>
          <w:szCs w:val="24"/>
          <w:rtl/>
        </w:rPr>
        <w:t xml:space="preserve"> </w:t>
      </w:r>
      <w:r w:rsidRPr="00C47CB0">
        <w:rPr>
          <w:rFonts w:cs="Arial" w:hint="eastAsia"/>
          <w:sz w:val="24"/>
          <w:szCs w:val="24"/>
          <w:rtl/>
        </w:rPr>
        <w:t>עבדין</w:t>
      </w:r>
      <w:r w:rsidRPr="00C47CB0">
        <w:rPr>
          <w:rFonts w:cs="Arial"/>
          <w:sz w:val="24"/>
          <w:szCs w:val="24"/>
          <w:rtl/>
        </w:rPr>
        <w:t xml:space="preserve"> </w:t>
      </w:r>
      <w:r w:rsidRPr="00C47CB0">
        <w:rPr>
          <w:rFonts w:cs="Arial" w:hint="eastAsia"/>
          <w:sz w:val="24"/>
          <w:szCs w:val="24"/>
          <w:rtl/>
        </w:rPr>
        <w:t>עובדא</w:t>
      </w:r>
      <w:r w:rsidRPr="00C47CB0">
        <w:rPr>
          <w:rFonts w:cs="Arial"/>
          <w:sz w:val="24"/>
          <w:szCs w:val="24"/>
          <w:rtl/>
        </w:rPr>
        <w:t xml:space="preserve">. </w:t>
      </w:r>
      <w:r w:rsidRPr="00C47CB0">
        <w:rPr>
          <w:rFonts w:cs="Arial" w:hint="eastAsia"/>
          <w:sz w:val="24"/>
          <w:szCs w:val="24"/>
          <w:rtl/>
        </w:rPr>
        <w:t>אתא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חונא</w:t>
      </w:r>
      <w:r w:rsidRPr="00C47CB0">
        <w:rPr>
          <w:rFonts w:cs="Arial"/>
          <w:sz w:val="24"/>
          <w:szCs w:val="24"/>
          <w:rtl/>
        </w:rPr>
        <w:t xml:space="preserve"> </w:t>
      </w:r>
      <w:r w:rsidRPr="0008761C">
        <w:rPr>
          <w:rFonts w:cs="Arial" w:hint="cs"/>
          <w:sz w:val="24"/>
          <w:szCs w:val="24"/>
          <w:rtl/>
        </w:rPr>
        <w:t>ו</w:t>
      </w:r>
      <w:r w:rsidRPr="00BB1A46">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הלכה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יודה</w:t>
      </w:r>
      <w:r w:rsidRPr="00BB1A46">
        <w:rPr>
          <w:rFonts w:cs="Arial" w:hint="cs"/>
          <w:b/>
          <w:bCs/>
          <w:sz w:val="24"/>
          <w:szCs w:val="24"/>
          <w:rtl/>
        </w:rPr>
        <w:t>,</w:t>
      </w:r>
      <w:r w:rsidRPr="00BB1A46">
        <w:rPr>
          <w:rFonts w:cs="Arial"/>
          <w:b/>
          <w:bCs/>
          <w:sz w:val="24"/>
          <w:szCs w:val="24"/>
          <w:rtl/>
        </w:rPr>
        <w:t xml:space="preserve"> </w:t>
      </w:r>
      <w:r w:rsidRPr="00BB1A46">
        <w:rPr>
          <w:rFonts w:cs="Arial" w:hint="cs"/>
          <w:b/>
          <w:bCs/>
          <w:sz w:val="24"/>
          <w:szCs w:val="24"/>
          <w:rtl/>
        </w:rPr>
        <w:t>ובלבד</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קשור</w:t>
      </w:r>
      <w:r w:rsidRPr="00C47CB0">
        <w:rPr>
          <w:rFonts w:cs="Arial"/>
          <w:sz w:val="24"/>
          <w:szCs w:val="24"/>
          <w:rtl/>
        </w:rPr>
        <w:t xml:space="preserve"> </w:t>
      </w:r>
      <w:r w:rsidRPr="00C47CB0">
        <w:rPr>
          <w:rFonts w:cs="Arial" w:hint="eastAsia"/>
          <w:sz w:val="24"/>
          <w:szCs w:val="24"/>
          <w:rtl/>
        </w:rPr>
        <w:t>בדלת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אמי</w:t>
      </w:r>
      <w:r w:rsidRPr="00C47CB0">
        <w:rPr>
          <w:rFonts w:cs="Arial"/>
          <w:sz w:val="24"/>
          <w:szCs w:val="24"/>
          <w:rtl/>
        </w:rPr>
        <w:t xml:space="preserve"> </w:t>
      </w:r>
      <w:r w:rsidRPr="00BB1A46">
        <w:rPr>
          <w:rFonts w:cs="Arial" w:hint="cs"/>
          <w:b/>
          <w:bCs/>
          <w:sz w:val="24"/>
          <w:szCs w:val="24"/>
          <w:rtl/>
        </w:rPr>
        <w:t>אמרו,</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קשור</w:t>
      </w:r>
      <w:r w:rsidRPr="00C47CB0">
        <w:rPr>
          <w:rFonts w:cs="Arial"/>
          <w:sz w:val="24"/>
          <w:szCs w:val="24"/>
          <w:rtl/>
        </w:rPr>
        <w:t xml:space="preserve"> </w:t>
      </w:r>
      <w:r w:rsidRPr="00C47CB0">
        <w:rPr>
          <w:rFonts w:cs="Arial" w:hint="eastAsia"/>
          <w:sz w:val="24"/>
          <w:szCs w:val="24"/>
          <w:rtl/>
        </w:rPr>
        <w:t>בדלת</w:t>
      </w:r>
      <w:r w:rsidRPr="00C47CB0">
        <w:rPr>
          <w:rFonts w:cs="Arial"/>
          <w:sz w:val="24"/>
          <w:szCs w:val="24"/>
          <w:rtl/>
        </w:rPr>
        <w:t xml:space="preserve"> </w:t>
      </w:r>
      <w:r w:rsidRPr="00C47CB0">
        <w:rPr>
          <w:rFonts w:cs="Arial" w:hint="eastAsia"/>
          <w:sz w:val="24"/>
          <w:szCs w:val="24"/>
          <w:rtl/>
        </w:rPr>
        <w:t>בדבר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יכול</w:t>
      </w:r>
      <w:r w:rsidRPr="00C47CB0">
        <w:rPr>
          <w:rFonts w:cs="Arial"/>
          <w:sz w:val="24"/>
          <w:szCs w:val="24"/>
          <w:rtl/>
        </w:rPr>
        <w:t xml:space="preserve"> </w:t>
      </w:r>
      <w:r w:rsidRPr="00C47CB0">
        <w:rPr>
          <w:rFonts w:cs="Arial" w:hint="eastAsia"/>
          <w:sz w:val="24"/>
          <w:szCs w:val="24"/>
          <w:rtl/>
        </w:rPr>
        <w:t>להעמידו</w:t>
      </w:r>
      <w:r w:rsidRPr="00C47CB0">
        <w:rPr>
          <w:rFonts w:cs="Arial"/>
          <w:sz w:val="24"/>
          <w:szCs w:val="24"/>
          <w:rtl/>
        </w:rPr>
        <w:t xml:space="preserve">. </w:t>
      </w:r>
      <w:r w:rsidRPr="00C47CB0">
        <w:rPr>
          <w:rFonts w:cs="Arial" w:hint="eastAsia"/>
          <w:sz w:val="24"/>
          <w:szCs w:val="24"/>
          <w:rtl/>
        </w:rPr>
        <w:t>ניגרייא</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BB1A46">
        <w:rPr>
          <w:rFonts w:cs="Arial" w:hint="cs"/>
          <w:b/>
          <w:bCs/>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קטיר</w:t>
      </w:r>
      <w:r w:rsidRPr="00C47CB0">
        <w:rPr>
          <w:rFonts w:cs="Arial"/>
          <w:sz w:val="24"/>
          <w:szCs w:val="24"/>
          <w:rtl/>
        </w:rPr>
        <w:t xml:space="preserve"> </w:t>
      </w:r>
      <w:r w:rsidRPr="00C47CB0">
        <w:rPr>
          <w:rFonts w:cs="Arial" w:hint="eastAsia"/>
          <w:sz w:val="24"/>
          <w:szCs w:val="24"/>
          <w:rtl/>
        </w:rPr>
        <w:t>בגמי</w:t>
      </w:r>
      <w:r w:rsidRPr="00C47CB0">
        <w:rPr>
          <w:rFonts w:cs="Arial"/>
          <w:sz w:val="24"/>
          <w:szCs w:val="24"/>
          <w:rtl/>
        </w:rPr>
        <w:t xml:space="preserve">. </w:t>
      </w:r>
      <w:r w:rsidRPr="00C47CB0">
        <w:rPr>
          <w:rFonts w:cs="Arial" w:hint="eastAsia"/>
          <w:sz w:val="24"/>
          <w:szCs w:val="24"/>
          <w:rtl/>
        </w:rPr>
        <w:t>נשמט</w:t>
      </w:r>
      <w:r w:rsidRPr="00C47CB0">
        <w:rPr>
          <w:rFonts w:cs="Arial"/>
          <w:sz w:val="24"/>
          <w:szCs w:val="24"/>
          <w:rtl/>
        </w:rPr>
        <w:t xml:space="preserve"> </w:t>
      </w:r>
      <w:r w:rsidRPr="00BD4108">
        <w:rPr>
          <w:rFonts w:cs="Arial" w:hint="cs"/>
          <w:i/>
          <w:iCs/>
          <w:sz w:val="16"/>
          <w:szCs w:val="16"/>
          <w:rtl/>
        </w:rPr>
        <w:t xml:space="preserve">הנגר מהחבל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נקמז</w:t>
      </w:r>
      <w:r w:rsidRPr="00C47CB0">
        <w:rPr>
          <w:rFonts w:cs="Arial"/>
          <w:sz w:val="24"/>
          <w:szCs w:val="24"/>
          <w:rtl/>
        </w:rPr>
        <w:t xml:space="preserve"> </w:t>
      </w:r>
      <w:r w:rsidRPr="00BB1A46">
        <w:rPr>
          <w:rFonts w:cs="Arial" w:hint="cs"/>
          <w:b/>
          <w:bCs/>
          <w:sz w:val="24"/>
          <w:szCs w:val="24"/>
          <w:rtl/>
        </w:rPr>
        <w:t>נקרע</w:t>
      </w:r>
      <w:r w:rsidRPr="0008761C">
        <w:rPr>
          <w:rFonts w:cs="Arial" w:hint="cs"/>
          <w:sz w:val="24"/>
          <w:szCs w:val="24"/>
          <w:rtl/>
        </w:rPr>
        <w:t xml:space="preserve"> </w:t>
      </w:r>
      <w:r w:rsidRPr="00BD4108">
        <w:rPr>
          <w:rFonts w:cs="Arial" w:hint="cs"/>
          <w:i/>
          <w:iCs/>
          <w:sz w:val="16"/>
          <w:szCs w:val="16"/>
          <w:rtl/>
        </w:rPr>
        <w:t>החבל מהדלת ונשאר קשור לנגר</w:t>
      </w:r>
      <w:r w:rsidRPr="0008761C">
        <w:rPr>
          <w:rFonts w:cs="Arial"/>
          <w:sz w:val="24"/>
          <w:szCs w:val="24"/>
          <w:rtl/>
        </w:rPr>
        <w:t xml:space="preserve"> </w:t>
      </w:r>
      <w:r w:rsidRPr="0008761C">
        <w:rPr>
          <w:rFonts w:cs="Arial" w:hint="cs"/>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BB1A46">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רבנן</w:t>
      </w:r>
      <w:r w:rsidRPr="0008761C">
        <w:rPr>
          <w:rFonts w:cs="Arial" w:hint="cs"/>
          <w:sz w:val="24"/>
          <w:szCs w:val="24"/>
          <w:rtl/>
        </w:rPr>
        <w:t>.</w:t>
      </w:r>
      <w:r w:rsidRPr="00C47CB0">
        <w:rPr>
          <w:rFonts w:cs="Arial"/>
          <w:sz w:val="24"/>
          <w:szCs w:val="24"/>
          <w:rtl/>
        </w:rPr>
        <w:t xml:space="preserve"> מדדהו </w:t>
      </w:r>
      <w:r w:rsidRPr="00C47CB0">
        <w:rPr>
          <w:rFonts w:cs="Arial" w:hint="eastAsia"/>
          <w:sz w:val="24"/>
          <w:szCs w:val="24"/>
          <w:rtl/>
        </w:rPr>
        <w:t>בראשי</w:t>
      </w:r>
      <w:r w:rsidRPr="00C47CB0">
        <w:rPr>
          <w:rFonts w:cs="Arial"/>
          <w:sz w:val="24"/>
          <w:szCs w:val="24"/>
          <w:rtl/>
        </w:rPr>
        <w:t xml:space="preserve"> </w:t>
      </w:r>
      <w:r w:rsidRPr="00C47CB0">
        <w:rPr>
          <w:rFonts w:cs="Arial" w:hint="eastAsia"/>
          <w:sz w:val="24"/>
          <w:szCs w:val="24"/>
          <w:rtl/>
        </w:rPr>
        <w:t>אצבעותיו</w:t>
      </w:r>
      <w:r>
        <w:rPr>
          <w:rFonts w:cs="Arial" w:hint="cs"/>
          <w:sz w:val="24"/>
          <w:szCs w:val="24"/>
          <w:rtl/>
        </w:rPr>
        <w:t xml:space="preserve"> </w:t>
      </w:r>
      <w:r w:rsidRPr="00BD4108">
        <w:rPr>
          <w:rFonts w:cs="Arial" w:hint="cs"/>
          <w:sz w:val="16"/>
          <w:szCs w:val="16"/>
          <w:rtl/>
        </w:rPr>
        <w:t>שמחזיק בחבל שיהיה ניכר שהיה קשור</w:t>
      </w:r>
      <w:r w:rsidRPr="0008761C">
        <w:rPr>
          <w:rFonts w:cs="Arial"/>
          <w:sz w:val="24"/>
          <w:szCs w:val="24"/>
          <w:rtl/>
        </w:rPr>
        <w:t xml:space="preserve">: </w:t>
      </w:r>
      <w:r w:rsidRPr="00BB1A46">
        <w:rPr>
          <w:rFonts w:cs="Arial" w:hint="cs"/>
          <w:b/>
          <w:bCs/>
          <w:sz w:val="28"/>
          <w:szCs w:val="28"/>
          <w:rtl/>
        </w:rPr>
        <w:t>תנ</w:t>
      </w:r>
      <w:r w:rsidRPr="00BD4108">
        <w:rPr>
          <w:rFonts w:cs="Arial" w:hint="cs"/>
          <w:sz w:val="28"/>
          <w:szCs w:val="28"/>
          <w:rtl/>
        </w:rPr>
        <w:t>ן</w:t>
      </w:r>
      <w:r>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כיסוי</w:t>
      </w:r>
      <w:r w:rsidRPr="00C47CB0">
        <w:rPr>
          <w:rFonts w:cs="Arial"/>
          <w:sz w:val="24"/>
          <w:szCs w:val="24"/>
          <w:rtl/>
        </w:rPr>
        <w:t xml:space="preserve"> </w:t>
      </w:r>
      <w:r w:rsidRPr="00C47CB0">
        <w:rPr>
          <w:rFonts w:cs="Arial" w:hint="eastAsia"/>
          <w:sz w:val="24"/>
          <w:szCs w:val="24"/>
          <w:rtl/>
        </w:rPr>
        <w:t>הכלים</w:t>
      </w:r>
      <w:r w:rsidRPr="00C47CB0">
        <w:rPr>
          <w:rFonts w:cs="Arial"/>
          <w:sz w:val="24"/>
          <w:szCs w:val="24"/>
          <w:rtl/>
        </w:rPr>
        <w:t xml:space="preserve"> </w:t>
      </w:r>
      <w:r w:rsidRPr="00C47CB0">
        <w:rPr>
          <w:rFonts w:cs="Arial" w:hint="eastAsia"/>
          <w:sz w:val="24"/>
          <w:szCs w:val="24"/>
          <w:rtl/>
        </w:rPr>
        <w:t>כו</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כהנא</w:t>
      </w:r>
      <w:r w:rsidRPr="00C47CB0">
        <w:rPr>
          <w:rFonts w:cs="Arial"/>
          <w:sz w:val="24"/>
          <w:szCs w:val="24"/>
          <w:rtl/>
        </w:rPr>
        <w:t xml:space="preserve"> </w:t>
      </w:r>
      <w:r w:rsidRPr="0008761C">
        <w:rPr>
          <w:rFonts w:cs="Arial" w:hint="cs"/>
          <w:sz w:val="24"/>
          <w:szCs w:val="24"/>
          <w:rtl/>
        </w:rPr>
        <w:t>ורב</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אשי</w:t>
      </w:r>
      <w:r w:rsidRPr="00C47CB0">
        <w:rPr>
          <w:rFonts w:cs="Arial"/>
          <w:sz w:val="24"/>
          <w:szCs w:val="24"/>
          <w:rtl/>
        </w:rPr>
        <w:t xml:space="preserve"> </w:t>
      </w:r>
      <w:r w:rsidRPr="00BB1A46">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p>
    <w:p w14:paraId="6EA988B6" w14:textId="77777777" w:rsidR="00DF6F1C" w:rsidRPr="00C47CB0" w:rsidRDefault="00DF6F1C" w:rsidP="00DF6F1C">
      <w:pPr>
        <w:bidi/>
        <w:rPr>
          <w:rFonts w:cs="Arial"/>
          <w:sz w:val="24"/>
          <w:szCs w:val="24"/>
          <w:rtl/>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הכלים</w:t>
      </w:r>
    </w:p>
    <w:p w14:paraId="78EE95BD" w14:textId="77777777" w:rsidR="00DF6F1C" w:rsidRDefault="00DF6F1C" w:rsidP="00DF6F1C">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5EE72910" w14:textId="6CE126A3" w:rsidR="00DF6F1C" w:rsidRPr="00C47CB0" w:rsidRDefault="00DF6F1C" w:rsidP="00DF6F1C">
      <w:pPr>
        <w:bidi/>
        <w:rPr>
          <w:sz w:val="28"/>
        </w:rPr>
      </w:pPr>
      <w:r w:rsidRPr="00C47CB0">
        <w:rPr>
          <w:rFonts w:cs="Arial"/>
          <w:sz w:val="24"/>
          <w:szCs w:val="24"/>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יח</w:t>
      </w:r>
      <w:r w:rsidRPr="00543047">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651F3A87" w14:textId="77777777" w:rsidR="00DF6F1C" w:rsidRPr="00543047"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543047">
        <w:rPr>
          <w:rFonts w:cs="Arial" w:hint="cs"/>
          <w:sz w:val="28"/>
          <w:szCs w:val="28"/>
          <w:rtl/>
        </w:rPr>
        <w:t>:</w:t>
      </w:r>
      <w:r w:rsidRPr="00C47CB0">
        <w:rPr>
          <w:rFonts w:cs="Arial"/>
          <w:sz w:val="28"/>
          <w:szCs w:val="28"/>
          <w:rtl/>
        </w:rPr>
        <w:t xml:space="preserve"> </w:t>
      </w:r>
      <w:r w:rsidRPr="00C47CB0">
        <w:rPr>
          <w:rFonts w:cs="Arial" w:hint="eastAsia"/>
          <w:sz w:val="28"/>
          <w:szCs w:val="28"/>
          <w:rtl/>
        </w:rPr>
        <w:t>מפנין</w:t>
      </w:r>
      <w:r w:rsidRPr="00C47CB0">
        <w:rPr>
          <w:rFonts w:cs="Arial"/>
          <w:sz w:val="28"/>
          <w:szCs w:val="28"/>
          <w:rtl/>
        </w:rPr>
        <w:t xml:space="preserve"> </w:t>
      </w:r>
      <w:r w:rsidRPr="00C47CB0">
        <w:rPr>
          <w:rFonts w:cs="Arial" w:hint="eastAsia"/>
          <w:sz w:val="28"/>
          <w:szCs w:val="28"/>
          <w:rtl/>
        </w:rPr>
        <w:t>אפילו</w:t>
      </w:r>
      <w:r w:rsidRPr="00C47CB0">
        <w:rPr>
          <w:rFonts w:cs="Arial"/>
          <w:sz w:val="28"/>
          <w:szCs w:val="28"/>
          <w:rtl/>
        </w:rPr>
        <w:t xml:space="preserve"> </w:t>
      </w:r>
      <w:r w:rsidRPr="00C47CB0">
        <w:rPr>
          <w:rFonts w:cs="Arial" w:hint="eastAsia"/>
          <w:sz w:val="28"/>
          <w:szCs w:val="28"/>
          <w:rtl/>
        </w:rPr>
        <w:t>ארבע</w:t>
      </w:r>
      <w:r w:rsidRPr="00C47CB0">
        <w:rPr>
          <w:rFonts w:cs="Arial"/>
          <w:sz w:val="28"/>
          <w:szCs w:val="28"/>
          <w:rtl/>
        </w:rPr>
        <w:t xml:space="preserve"> </w:t>
      </w:r>
      <w:r w:rsidRPr="00C47CB0">
        <w:rPr>
          <w:rFonts w:cs="Arial" w:hint="eastAsia"/>
          <w:sz w:val="28"/>
          <w:szCs w:val="28"/>
          <w:rtl/>
        </w:rPr>
        <w:t>וחמש</w:t>
      </w:r>
      <w:r w:rsidRPr="00C47CB0">
        <w:rPr>
          <w:rFonts w:cs="Arial"/>
          <w:sz w:val="28"/>
          <w:szCs w:val="28"/>
          <w:rtl/>
        </w:rPr>
        <w:t xml:space="preserve"> </w:t>
      </w:r>
      <w:r w:rsidRPr="00C47CB0">
        <w:rPr>
          <w:rFonts w:cs="Arial" w:hint="eastAsia"/>
          <w:sz w:val="28"/>
          <w:szCs w:val="28"/>
          <w:rtl/>
        </w:rPr>
        <w:t>קופות</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תבן</w:t>
      </w:r>
      <w:r w:rsidRPr="00C47CB0">
        <w:rPr>
          <w:rFonts w:cs="Arial"/>
          <w:sz w:val="28"/>
          <w:szCs w:val="28"/>
          <w:rtl/>
        </w:rPr>
        <w:t xml:space="preserve"> </w:t>
      </w:r>
      <w:r w:rsidRPr="00C47CB0">
        <w:rPr>
          <w:rFonts w:cs="Arial" w:hint="eastAsia"/>
          <w:sz w:val="28"/>
          <w:szCs w:val="28"/>
          <w:rtl/>
        </w:rPr>
        <w:t>ושל</w:t>
      </w:r>
      <w:r w:rsidRPr="00C47CB0">
        <w:rPr>
          <w:rFonts w:cs="Arial"/>
          <w:sz w:val="28"/>
          <w:szCs w:val="28"/>
          <w:rtl/>
        </w:rPr>
        <w:t xml:space="preserve"> </w:t>
      </w:r>
      <w:r w:rsidRPr="00C47CB0">
        <w:rPr>
          <w:rFonts w:cs="Arial" w:hint="eastAsia"/>
          <w:sz w:val="28"/>
          <w:szCs w:val="28"/>
          <w:rtl/>
        </w:rPr>
        <w:t>תבואה</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האורחים</w:t>
      </w:r>
      <w:r w:rsidRPr="00C47CB0">
        <w:rPr>
          <w:rFonts w:cs="Arial"/>
          <w:sz w:val="28"/>
          <w:szCs w:val="28"/>
          <w:rtl/>
        </w:rPr>
        <w:t xml:space="preserve"> </w:t>
      </w:r>
      <w:r w:rsidRPr="00C47CB0">
        <w:rPr>
          <w:rFonts w:cs="Arial" w:hint="eastAsia"/>
          <w:sz w:val="28"/>
          <w:szCs w:val="28"/>
          <w:rtl/>
        </w:rPr>
        <w:t>ומפני</w:t>
      </w:r>
      <w:r w:rsidRPr="00C47CB0">
        <w:rPr>
          <w:rFonts w:cs="Arial"/>
          <w:sz w:val="28"/>
          <w:szCs w:val="28"/>
          <w:rtl/>
        </w:rPr>
        <w:t xml:space="preserve"> </w:t>
      </w:r>
      <w:r w:rsidRPr="00C47CB0">
        <w:rPr>
          <w:rFonts w:cs="Arial" w:hint="eastAsia"/>
          <w:sz w:val="28"/>
          <w:szCs w:val="28"/>
          <w:rtl/>
        </w:rPr>
        <w:t>ביטול</w:t>
      </w:r>
      <w:r w:rsidRPr="00C47CB0">
        <w:rPr>
          <w:rFonts w:cs="Arial"/>
          <w:sz w:val="28"/>
          <w:szCs w:val="28"/>
          <w:rtl/>
        </w:rPr>
        <w:t xml:space="preserve"> </w:t>
      </w:r>
      <w:r w:rsidRPr="00C47CB0">
        <w:rPr>
          <w:rFonts w:cs="Arial" w:hint="eastAsia"/>
          <w:sz w:val="28"/>
          <w:szCs w:val="28"/>
          <w:rtl/>
        </w:rPr>
        <w:t>בית</w:t>
      </w:r>
      <w:r w:rsidRPr="00C47CB0">
        <w:rPr>
          <w:rFonts w:cs="Arial"/>
          <w:sz w:val="28"/>
          <w:szCs w:val="28"/>
          <w:rtl/>
        </w:rPr>
        <w:t xml:space="preserve"> </w:t>
      </w:r>
      <w:r w:rsidRPr="00C47CB0">
        <w:rPr>
          <w:rFonts w:cs="Arial" w:hint="eastAsia"/>
          <w:sz w:val="28"/>
          <w:szCs w:val="28"/>
          <w:rtl/>
        </w:rPr>
        <w:t>המדרש</w:t>
      </w:r>
      <w:r w:rsidRPr="00543047">
        <w:rPr>
          <w:rFonts w:cs="Arial" w:hint="cs"/>
          <w:sz w:val="28"/>
          <w:szCs w:val="28"/>
          <w:rtl/>
        </w:rPr>
        <w:t>,</w:t>
      </w:r>
      <w:r w:rsidRPr="00C47CB0">
        <w:rPr>
          <w:rFonts w:cs="Arial"/>
          <w:sz w:val="28"/>
          <w:szCs w:val="28"/>
          <w:rtl/>
        </w:rPr>
        <w:t xml:space="preserve"> אבל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האוצר</w:t>
      </w:r>
      <w:r w:rsidRPr="00543047">
        <w:rPr>
          <w:rFonts w:cs="Arial" w:hint="cs"/>
          <w:sz w:val="28"/>
          <w:szCs w:val="28"/>
          <w:rtl/>
        </w:rPr>
        <w:t>.</w:t>
      </w:r>
      <w:r w:rsidRPr="00C47CB0">
        <w:rPr>
          <w:rFonts w:cs="Arial"/>
          <w:sz w:val="28"/>
          <w:szCs w:val="28"/>
          <w:rtl/>
        </w:rPr>
        <w:t xml:space="preserve"> </w:t>
      </w:r>
      <w:r w:rsidRPr="00C47CB0">
        <w:rPr>
          <w:rFonts w:cs="Arial" w:hint="eastAsia"/>
          <w:sz w:val="28"/>
          <w:szCs w:val="28"/>
          <w:rtl/>
        </w:rPr>
        <w:t>מפנין</w:t>
      </w:r>
      <w:r w:rsidRPr="00C47CB0">
        <w:rPr>
          <w:rFonts w:cs="Arial"/>
          <w:sz w:val="28"/>
          <w:szCs w:val="28"/>
          <w:rtl/>
        </w:rPr>
        <w:t xml:space="preserve"> </w:t>
      </w:r>
      <w:r w:rsidRPr="00C47CB0">
        <w:rPr>
          <w:rFonts w:cs="Arial" w:hint="eastAsia"/>
          <w:sz w:val="28"/>
          <w:szCs w:val="28"/>
          <w:rtl/>
        </w:rPr>
        <w:t>תרומה</w:t>
      </w:r>
      <w:r w:rsidRPr="00C47CB0">
        <w:rPr>
          <w:rFonts w:cs="Arial"/>
          <w:sz w:val="28"/>
          <w:szCs w:val="28"/>
          <w:rtl/>
        </w:rPr>
        <w:t xml:space="preserve"> </w:t>
      </w:r>
      <w:r w:rsidRPr="00C47CB0">
        <w:rPr>
          <w:rFonts w:cs="Arial" w:hint="eastAsia"/>
          <w:sz w:val="28"/>
          <w:szCs w:val="28"/>
          <w:rtl/>
        </w:rPr>
        <w:t>טהורה</w:t>
      </w:r>
      <w:r w:rsidRPr="00543047">
        <w:rPr>
          <w:rFonts w:cs="Arial" w:hint="cs"/>
          <w:sz w:val="28"/>
          <w:szCs w:val="28"/>
          <w:rtl/>
        </w:rPr>
        <w:t>,</w:t>
      </w:r>
      <w:r w:rsidRPr="00C47CB0">
        <w:rPr>
          <w:rFonts w:cs="Arial"/>
          <w:sz w:val="28"/>
          <w:szCs w:val="28"/>
          <w:rtl/>
        </w:rPr>
        <w:t xml:space="preserve"> ודמאי</w:t>
      </w:r>
      <w:r w:rsidRPr="00543047">
        <w:rPr>
          <w:rFonts w:cs="Arial" w:hint="cs"/>
          <w:sz w:val="28"/>
          <w:szCs w:val="28"/>
          <w:rtl/>
        </w:rPr>
        <w:t>,</w:t>
      </w:r>
      <w:r w:rsidRPr="00C47CB0">
        <w:rPr>
          <w:rFonts w:cs="Arial"/>
          <w:sz w:val="28"/>
          <w:szCs w:val="28"/>
          <w:rtl/>
        </w:rPr>
        <w:t xml:space="preserve"> ומעשר </w:t>
      </w:r>
      <w:r w:rsidRPr="00C47CB0">
        <w:rPr>
          <w:rFonts w:cs="Arial" w:hint="eastAsia"/>
          <w:sz w:val="28"/>
          <w:szCs w:val="28"/>
          <w:rtl/>
        </w:rPr>
        <w:t>ראשון</w:t>
      </w:r>
      <w:r w:rsidRPr="00C47CB0">
        <w:rPr>
          <w:rFonts w:cs="Arial"/>
          <w:sz w:val="28"/>
          <w:szCs w:val="28"/>
          <w:rtl/>
        </w:rPr>
        <w:t xml:space="preserve"> </w:t>
      </w:r>
      <w:r w:rsidRPr="00C47CB0">
        <w:rPr>
          <w:rFonts w:cs="Arial" w:hint="eastAsia"/>
          <w:sz w:val="28"/>
          <w:szCs w:val="28"/>
          <w:rtl/>
        </w:rPr>
        <w:t>שניטלה</w:t>
      </w:r>
      <w:r w:rsidRPr="00C47CB0">
        <w:rPr>
          <w:rFonts w:cs="Arial"/>
          <w:sz w:val="28"/>
          <w:szCs w:val="28"/>
          <w:rtl/>
        </w:rPr>
        <w:t xml:space="preserve"> </w:t>
      </w:r>
      <w:r w:rsidRPr="00C47CB0">
        <w:rPr>
          <w:rFonts w:cs="Arial" w:hint="eastAsia"/>
          <w:sz w:val="28"/>
          <w:szCs w:val="28"/>
          <w:rtl/>
        </w:rPr>
        <w:t>תרומתו</w:t>
      </w:r>
      <w:r w:rsidRPr="00543047">
        <w:rPr>
          <w:rFonts w:cs="Arial" w:hint="cs"/>
          <w:sz w:val="28"/>
          <w:szCs w:val="28"/>
          <w:rtl/>
        </w:rPr>
        <w:t>,</w:t>
      </w:r>
      <w:r w:rsidRPr="00C47CB0">
        <w:rPr>
          <w:rFonts w:cs="Arial"/>
          <w:sz w:val="28"/>
          <w:szCs w:val="28"/>
          <w:rtl/>
        </w:rPr>
        <w:t xml:space="preserve"> ומעשר </w:t>
      </w:r>
      <w:r w:rsidRPr="00C47CB0">
        <w:rPr>
          <w:rFonts w:cs="Arial" w:hint="eastAsia"/>
          <w:sz w:val="28"/>
          <w:szCs w:val="28"/>
          <w:rtl/>
        </w:rPr>
        <w:t>שני</w:t>
      </w:r>
      <w:r w:rsidRPr="00C47CB0">
        <w:rPr>
          <w:rFonts w:cs="Arial"/>
          <w:sz w:val="28"/>
          <w:szCs w:val="28"/>
          <w:rtl/>
        </w:rPr>
        <w:t xml:space="preserve"> </w:t>
      </w:r>
      <w:r w:rsidRPr="00C47CB0">
        <w:rPr>
          <w:rFonts w:cs="Arial" w:hint="eastAsia"/>
          <w:sz w:val="28"/>
          <w:szCs w:val="28"/>
          <w:rtl/>
        </w:rPr>
        <w:t>והקדש</w:t>
      </w:r>
      <w:r w:rsidRPr="00C47CB0">
        <w:rPr>
          <w:rFonts w:cs="Arial"/>
          <w:sz w:val="28"/>
          <w:szCs w:val="28"/>
          <w:rtl/>
        </w:rPr>
        <w:t xml:space="preserve"> </w:t>
      </w:r>
      <w:r w:rsidRPr="00C47CB0">
        <w:rPr>
          <w:rFonts w:cs="Arial" w:hint="eastAsia"/>
          <w:sz w:val="28"/>
          <w:szCs w:val="28"/>
          <w:rtl/>
        </w:rPr>
        <w:t>שנפדו</w:t>
      </w:r>
      <w:r w:rsidRPr="00543047">
        <w:rPr>
          <w:rFonts w:cs="Arial" w:hint="cs"/>
          <w:sz w:val="28"/>
          <w:szCs w:val="28"/>
          <w:rtl/>
        </w:rPr>
        <w:t>,</w:t>
      </w:r>
      <w:r w:rsidRPr="00C47CB0">
        <w:rPr>
          <w:rFonts w:cs="Arial"/>
          <w:sz w:val="28"/>
          <w:szCs w:val="28"/>
          <w:rtl/>
        </w:rPr>
        <w:t xml:space="preserve"> והתורמס </w:t>
      </w:r>
      <w:r w:rsidRPr="00C47CB0">
        <w:rPr>
          <w:rFonts w:cs="Arial" w:hint="eastAsia"/>
          <w:sz w:val="28"/>
          <w:szCs w:val="28"/>
          <w:rtl/>
        </w:rPr>
        <w:t>היבש</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מאכל</w:t>
      </w:r>
      <w:r w:rsidRPr="00C47CB0">
        <w:rPr>
          <w:rFonts w:cs="Arial"/>
          <w:sz w:val="28"/>
          <w:szCs w:val="28"/>
          <w:rtl/>
        </w:rPr>
        <w:t xml:space="preserve"> </w:t>
      </w:r>
      <w:r w:rsidRPr="00C47CB0">
        <w:rPr>
          <w:rFonts w:cs="Arial" w:hint="eastAsia"/>
          <w:sz w:val="28"/>
          <w:szCs w:val="28"/>
          <w:rtl/>
        </w:rPr>
        <w:t>לעניים</w:t>
      </w:r>
      <w:r w:rsidRPr="00543047">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הטבל</w:t>
      </w:r>
      <w:r w:rsidRPr="00543047">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מעשר</w:t>
      </w:r>
      <w:r w:rsidRPr="00C47CB0">
        <w:rPr>
          <w:rFonts w:cs="Arial"/>
          <w:sz w:val="28"/>
          <w:szCs w:val="28"/>
          <w:rtl/>
        </w:rPr>
        <w:t xml:space="preserve"> </w:t>
      </w:r>
      <w:r w:rsidRPr="00C47CB0">
        <w:rPr>
          <w:rFonts w:cs="Arial" w:hint="eastAsia"/>
          <w:sz w:val="28"/>
          <w:szCs w:val="28"/>
          <w:rtl/>
        </w:rPr>
        <w:t>ראשון</w:t>
      </w:r>
      <w:r w:rsidRPr="00C47CB0">
        <w:rPr>
          <w:rFonts w:cs="Arial"/>
          <w:sz w:val="28"/>
          <w:szCs w:val="28"/>
          <w:rtl/>
        </w:rPr>
        <w:t xml:space="preserve"> </w:t>
      </w:r>
      <w:r w:rsidRPr="00C47CB0">
        <w:rPr>
          <w:rFonts w:cs="Arial" w:hint="eastAsia"/>
          <w:sz w:val="28"/>
          <w:szCs w:val="28"/>
          <w:rtl/>
        </w:rPr>
        <w:t>שלא</w:t>
      </w:r>
      <w:r w:rsidRPr="00C47CB0">
        <w:rPr>
          <w:rFonts w:cs="Arial"/>
          <w:sz w:val="28"/>
          <w:szCs w:val="28"/>
          <w:rtl/>
        </w:rPr>
        <w:t xml:space="preserve"> </w:t>
      </w:r>
      <w:r w:rsidRPr="00C47CB0">
        <w:rPr>
          <w:rFonts w:cs="Arial" w:hint="eastAsia"/>
          <w:sz w:val="28"/>
          <w:szCs w:val="28"/>
          <w:rtl/>
        </w:rPr>
        <w:t>ניטלה</w:t>
      </w:r>
      <w:r w:rsidRPr="00C47CB0">
        <w:rPr>
          <w:rFonts w:cs="Arial"/>
          <w:sz w:val="28"/>
          <w:szCs w:val="28"/>
          <w:rtl/>
        </w:rPr>
        <w:t xml:space="preserve"> </w:t>
      </w:r>
      <w:r w:rsidRPr="00C47CB0">
        <w:rPr>
          <w:rFonts w:cs="Arial" w:hint="eastAsia"/>
          <w:sz w:val="28"/>
          <w:szCs w:val="28"/>
          <w:rtl/>
        </w:rPr>
        <w:t>תרומתו</w:t>
      </w:r>
      <w:r w:rsidRPr="00543047">
        <w:rPr>
          <w:rFonts w:cs="Arial" w:hint="cs"/>
          <w:sz w:val="28"/>
          <w:szCs w:val="28"/>
          <w:rtl/>
        </w:rPr>
        <w:t>,</w:t>
      </w:r>
      <w:r w:rsidRPr="00C47CB0">
        <w:rPr>
          <w:rFonts w:cs="Arial"/>
          <w:sz w:val="28"/>
          <w:szCs w:val="28"/>
          <w:rtl/>
        </w:rPr>
        <w:t xml:space="preserve"> ולא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מעשר</w:t>
      </w:r>
      <w:r w:rsidRPr="00C47CB0">
        <w:rPr>
          <w:rFonts w:cs="Arial"/>
          <w:sz w:val="28"/>
          <w:szCs w:val="28"/>
          <w:rtl/>
        </w:rPr>
        <w:t xml:space="preserve"> </w:t>
      </w:r>
      <w:r w:rsidRPr="00C47CB0">
        <w:rPr>
          <w:rFonts w:cs="Arial" w:hint="eastAsia"/>
          <w:sz w:val="28"/>
          <w:szCs w:val="28"/>
          <w:rtl/>
        </w:rPr>
        <w:t>שני</w:t>
      </w:r>
      <w:r w:rsidRPr="00C47CB0">
        <w:rPr>
          <w:rFonts w:cs="Arial"/>
          <w:sz w:val="28"/>
          <w:szCs w:val="28"/>
          <w:rtl/>
        </w:rPr>
        <w:t xml:space="preserve"> </w:t>
      </w:r>
      <w:r w:rsidRPr="00C47CB0">
        <w:rPr>
          <w:rFonts w:cs="Arial" w:hint="eastAsia"/>
          <w:sz w:val="28"/>
          <w:szCs w:val="28"/>
          <w:rtl/>
        </w:rPr>
        <w:t>והקדש</w:t>
      </w:r>
      <w:r w:rsidRPr="00C47CB0">
        <w:rPr>
          <w:rFonts w:cs="Arial"/>
          <w:sz w:val="28"/>
          <w:szCs w:val="28"/>
          <w:rtl/>
        </w:rPr>
        <w:t xml:space="preserve"> </w:t>
      </w:r>
      <w:r w:rsidRPr="00C47CB0">
        <w:rPr>
          <w:rFonts w:cs="Arial" w:hint="eastAsia"/>
          <w:sz w:val="28"/>
          <w:szCs w:val="28"/>
          <w:rtl/>
        </w:rPr>
        <w:t>שלא</w:t>
      </w:r>
      <w:r w:rsidRPr="00C47CB0">
        <w:rPr>
          <w:rFonts w:cs="Arial"/>
          <w:sz w:val="28"/>
          <w:szCs w:val="28"/>
          <w:rtl/>
        </w:rPr>
        <w:t xml:space="preserve"> </w:t>
      </w:r>
      <w:r w:rsidRPr="00C47CB0">
        <w:rPr>
          <w:rFonts w:cs="Arial" w:hint="eastAsia"/>
          <w:sz w:val="28"/>
          <w:szCs w:val="28"/>
          <w:rtl/>
        </w:rPr>
        <w:t>נפדו</w:t>
      </w:r>
      <w:r w:rsidRPr="00543047">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הלוף</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החרדל</w:t>
      </w:r>
      <w:r w:rsidRPr="00543047">
        <w:rPr>
          <w:rFonts w:cs="Arial" w:hint="cs"/>
          <w:sz w:val="28"/>
          <w:szCs w:val="28"/>
          <w:rtl/>
        </w:rPr>
        <w:t>.</w:t>
      </w:r>
      <w:r w:rsidRPr="00C47CB0">
        <w:rPr>
          <w:rFonts w:cs="Arial"/>
          <w:sz w:val="28"/>
          <w:szCs w:val="28"/>
          <w:rtl/>
        </w:rPr>
        <w:t xml:space="preserve"> רשב"</w:t>
      </w:r>
      <w:r w:rsidRPr="00C47CB0">
        <w:rPr>
          <w:rFonts w:cs="Arial" w:hint="eastAsia"/>
          <w:sz w:val="28"/>
          <w:szCs w:val="28"/>
          <w:rtl/>
        </w:rPr>
        <w:t>ג</w:t>
      </w:r>
      <w:r w:rsidRPr="00C47CB0">
        <w:rPr>
          <w:rFonts w:cs="Arial"/>
          <w:sz w:val="28"/>
          <w:szCs w:val="28"/>
          <w:rtl/>
        </w:rPr>
        <w:t xml:space="preserve"> </w:t>
      </w:r>
      <w:r w:rsidRPr="00C47CB0">
        <w:rPr>
          <w:rFonts w:cs="Arial" w:hint="eastAsia"/>
          <w:sz w:val="28"/>
          <w:szCs w:val="28"/>
          <w:rtl/>
        </w:rPr>
        <w:t>מתיר</w:t>
      </w:r>
      <w:r w:rsidRPr="00C47CB0">
        <w:rPr>
          <w:rFonts w:cs="Arial"/>
          <w:sz w:val="28"/>
          <w:szCs w:val="28"/>
          <w:rtl/>
        </w:rPr>
        <w:t xml:space="preserve"> </w:t>
      </w:r>
      <w:r w:rsidRPr="00C47CB0">
        <w:rPr>
          <w:rFonts w:cs="Arial" w:hint="eastAsia"/>
          <w:sz w:val="28"/>
          <w:szCs w:val="28"/>
          <w:rtl/>
        </w:rPr>
        <w:t>בלוף</w:t>
      </w:r>
      <w:r w:rsidRPr="00543047">
        <w:rPr>
          <w:rFonts w:cs="Arial" w:hint="cs"/>
          <w:sz w:val="28"/>
          <w:szCs w:val="28"/>
          <w:rtl/>
        </w:rPr>
        <w:t>,</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מאכל</w:t>
      </w:r>
      <w:r w:rsidRPr="00C47CB0">
        <w:rPr>
          <w:rFonts w:cs="Arial"/>
          <w:sz w:val="28"/>
          <w:szCs w:val="28"/>
          <w:rtl/>
        </w:rPr>
        <w:t xml:space="preserve"> </w:t>
      </w:r>
      <w:r w:rsidRPr="00C47CB0">
        <w:rPr>
          <w:rFonts w:cs="Arial" w:hint="eastAsia"/>
          <w:sz w:val="28"/>
          <w:szCs w:val="28"/>
          <w:rtl/>
        </w:rPr>
        <w:t>לעורבים</w:t>
      </w:r>
      <w:r w:rsidRPr="00C47CB0">
        <w:rPr>
          <w:rFonts w:cs="Arial"/>
          <w:sz w:val="28"/>
          <w:szCs w:val="28"/>
          <w:rtl/>
        </w:rPr>
        <w:t>:</w:t>
      </w:r>
    </w:p>
    <w:p w14:paraId="7A154693" w14:textId="11B46AFA" w:rsidR="00DF6F1C" w:rsidRPr="00C47CB0" w:rsidRDefault="00DF6F1C" w:rsidP="00DF6F1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יאשיה</w:t>
      </w:r>
      <w:r w:rsidRPr="0008761C">
        <w:rPr>
          <w:rFonts w:cs="Arial" w:hint="cs"/>
          <w:sz w:val="24"/>
          <w:szCs w:val="24"/>
          <w:rtl/>
        </w:rPr>
        <w:t>.</w:t>
      </w:r>
      <w:r w:rsidRPr="00C47CB0">
        <w:rPr>
          <w:rFonts w:cs="Arial"/>
          <w:sz w:val="24"/>
          <w:szCs w:val="24"/>
          <w:rtl/>
        </w:rPr>
        <w:t xml:space="preserve"> כמה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שיעור</w:t>
      </w:r>
      <w:r w:rsidRPr="00C47CB0">
        <w:rPr>
          <w:rFonts w:cs="Arial"/>
          <w:sz w:val="24"/>
          <w:szCs w:val="24"/>
          <w:rtl/>
        </w:rPr>
        <w:t xml:space="preserve"> </w:t>
      </w:r>
      <w:r w:rsidRPr="00C47CB0">
        <w:rPr>
          <w:rFonts w:cs="Arial" w:hint="eastAsia"/>
          <w:sz w:val="24"/>
          <w:szCs w:val="24"/>
          <w:rtl/>
        </w:rPr>
        <w:t>הקופות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נלמוד</w:t>
      </w:r>
      <w:r w:rsidRPr="00C47CB0">
        <w:rPr>
          <w:rFonts w:cs="Arial"/>
          <w:sz w:val="24"/>
          <w:szCs w:val="24"/>
          <w:rtl/>
        </w:rPr>
        <w:t xml:space="preserve"> </w:t>
      </w:r>
      <w:r w:rsidRPr="00C47CB0">
        <w:rPr>
          <w:rFonts w:cs="Arial" w:hint="eastAsia"/>
          <w:sz w:val="24"/>
          <w:szCs w:val="24"/>
          <w:rtl/>
        </w:rPr>
        <w:t>סתום</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המפורש</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בשלש</w:t>
      </w:r>
      <w:r w:rsidRPr="00C47CB0">
        <w:rPr>
          <w:rFonts w:cs="Arial"/>
          <w:sz w:val="24"/>
          <w:szCs w:val="24"/>
          <w:rtl/>
        </w:rPr>
        <w:t xml:space="preserve"> </w:t>
      </w:r>
      <w:r w:rsidRPr="00C47CB0">
        <w:rPr>
          <w:rFonts w:cs="Arial" w:hint="eastAsia"/>
          <w:sz w:val="24"/>
          <w:szCs w:val="24"/>
          <w:rtl/>
        </w:rPr>
        <w:t>קופות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C47CB0">
        <w:rPr>
          <w:rFonts w:cs="Arial" w:hint="eastAsia"/>
          <w:sz w:val="24"/>
          <w:szCs w:val="24"/>
          <w:rtl/>
        </w:rPr>
        <w:t>סאין</w:t>
      </w:r>
      <w:r w:rsidRPr="00C47CB0">
        <w:rPr>
          <w:rFonts w:cs="Arial"/>
          <w:sz w:val="24"/>
          <w:szCs w:val="24"/>
          <w:rtl/>
        </w:rPr>
        <w:t xml:space="preserve"> </w:t>
      </w:r>
      <w:r w:rsidRPr="00C47CB0">
        <w:rPr>
          <w:rFonts w:cs="Arial" w:hint="eastAsia"/>
          <w:sz w:val="24"/>
          <w:szCs w:val="24"/>
          <w:rtl/>
        </w:rPr>
        <w:t>תורמין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הלשכה</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המוציא </w:t>
      </w:r>
      <w:r w:rsidRPr="00C47CB0">
        <w:rPr>
          <w:rFonts w:cs="Arial" w:hint="eastAsia"/>
          <w:sz w:val="24"/>
          <w:szCs w:val="24"/>
          <w:rtl/>
        </w:rPr>
        <w:t>יין</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מזיגת</w:t>
      </w:r>
      <w:r w:rsidRPr="00C47CB0">
        <w:rPr>
          <w:rFonts w:cs="Arial"/>
          <w:sz w:val="24"/>
          <w:szCs w:val="24"/>
          <w:rtl/>
        </w:rPr>
        <w:t xml:space="preserve"> </w:t>
      </w:r>
      <w:r w:rsidRPr="00C47CB0">
        <w:rPr>
          <w:rFonts w:cs="Arial" w:hint="eastAsia"/>
          <w:sz w:val="24"/>
          <w:szCs w:val="24"/>
          <w:rtl/>
        </w:rPr>
        <w:t>הכוס</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יאשיה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שיעור</w:t>
      </w:r>
      <w:r w:rsidRPr="00C47CB0">
        <w:rPr>
          <w:rFonts w:cs="Arial"/>
          <w:sz w:val="24"/>
          <w:szCs w:val="24"/>
          <w:rtl/>
        </w:rPr>
        <w:t xml:space="preserve"> </w:t>
      </w:r>
      <w:r w:rsidRPr="00C47CB0">
        <w:rPr>
          <w:rFonts w:cs="Arial" w:hint="eastAsia"/>
          <w:sz w:val="24"/>
          <w:szCs w:val="24"/>
          <w:rtl/>
        </w:rPr>
        <w:t>הכוסות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ילמוד</w:t>
      </w:r>
      <w:r w:rsidRPr="00C47CB0">
        <w:rPr>
          <w:rFonts w:cs="Arial"/>
          <w:sz w:val="24"/>
          <w:szCs w:val="24"/>
          <w:rtl/>
        </w:rPr>
        <w:t xml:space="preserve"> </w:t>
      </w:r>
      <w:r w:rsidRPr="00C47CB0">
        <w:rPr>
          <w:rFonts w:cs="Arial" w:hint="eastAsia"/>
          <w:sz w:val="24"/>
          <w:szCs w:val="24"/>
          <w:rtl/>
        </w:rPr>
        <w:t>סתום</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המפורש</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ארבע</w:t>
      </w:r>
      <w:r w:rsidRPr="00C47CB0">
        <w:rPr>
          <w:rFonts w:cs="Arial"/>
          <w:sz w:val="24"/>
          <w:szCs w:val="24"/>
          <w:rtl/>
        </w:rPr>
        <w:t xml:space="preserve"> </w:t>
      </w:r>
      <w:r w:rsidRPr="00C47CB0">
        <w:rPr>
          <w:rFonts w:cs="Arial" w:hint="eastAsia"/>
          <w:sz w:val="24"/>
          <w:szCs w:val="24"/>
          <w:rtl/>
        </w:rPr>
        <w:t>כוסות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פסח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ישנן</w:t>
      </w:r>
      <w:r w:rsidRPr="00C47CB0">
        <w:rPr>
          <w:rFonts w:cs="Arial"/>
          <w:sz w:val="24"/>
          <w:szCs w:val="24"/>
          <w:rtl/>
        </w:rPr>
        <w:t xml:space="preserve"> </w:t>
      </w:r>
      <w:r w:rsidRPr="00543047">
        <w:rPr>
          <w:rFonts w:cs="Arial" w:hint="cs"/>
          <w:i/>
          <w:iCs/>
          <w:sz w:val="16"/>
          <w:szCs w:val="16"/>
          <w:rtl/>
        </w:rPr>
        <w:t>בארבעתם</w:t>
      </w:r>
      <w:r w:rsidRPr="0008761C">
        <w:rPr>
          <w:rFonts w:cs="Arial"/>
          <w:sz w:val="24"/>
          <w:szCs w:val="24"/>
          <w:rtl/>
        </w:rPr>
        <w:t xml:space="preserve"> </w:t>
      </w:r>
      <w:r w:rsidRPr="00C47CB0">
        <w:rPr>
          <w:rFonts w:cs="Arial" w:hint="eastAsia"/>
          <w:sz w:val="24"/>
          <w:szCs w:val="24"/>
          <w:rtl/>
        </w:rPr>
        <w:t>רביעית</w:t>
      </w:r>
      <w:r w:rsidRPr="00C47CB0">
        <w:rPr>
          <w:rFonts w:cs="Arial"/>
          <w:sz w:val="24"/>
          <w:szCs w:val="24"/>
          <w:rtl/>
        </w:rPr>
        <w:t xml:space="preserve"> </w:t>
      </w:r>
      <w:r w:rsidRPr="00C47CB0">
        <w:rPr>
          <w:rFonts w:cs="Arial" w:hint="eastAsia"/>
          <w:sz w:val="24"/>
          <w:szCs w:val="24"/>
          <w:rtl/>
        </w:rPr>
        <w:t>יין</w:t>
      </w:r>
      <w:r w:rsidRPr="00C47CB0">
        <w:rPr>
          <w:rFonts w:cs="Arial"/>
          <w:sz w:val="24"/>
          <w:szCs w:val="24"/>
          <w:rtl/>
        </w:rPr>
        <w:t xml:space="preserve"> </w:t>
      </w:r>
      <w:r w:rsidRPr="00C47CB0">
        <w:rPr>
          <w:rFonts w:cs="Arial" w:hint="eastAsia"/>
          <w:sz w:val="24"/>
          <w:szCs w:val="24"/>
          <w:rtl/>
        </w:rPr>
        <w:t>איטלקי</w:t>
      </w:r>
      <w:r w:rsidRPr="00C47CB0">
        <w:rPr>
          <w:rFonts w:cs="Arial"/>
          <w:sz w:val="24"/>
          <w:szCs w:val="24"/>
          <w:rtl/>
        </w:rPr>
        <w:t xml:space="preserve">. </w:t>
      </w:r>
      <w:r w:rsidRPr="00BB1A46">
        <w:rPr>
          <w:rFonts w:cs="Arial" w:hint="cs"/>
          <w:b/>
          <w:bCs/>
          <w:sz w:val="24"/>
          <w:szCs w:val="24"/>
          <w:rtl/>
        </w:rPr>
        <w:t>תנן, מפנין</w:t>
      </w:r>
      <w:r w:rsidRPr="00BB1A46">
        <w:rPr>
          <w:rFonts w:cs="Arial"/>
          <w:b/>
          <w:bCs/>
          <w:sz w:val="24"/>
          <w:szCs w:val="24"/>
          <w:rtl/>
        </w:rPr>
        <w:t xml:space="preserve"> </w:t>
      </w:r>
      <w:r w:rsidRPr="00BB1A46">
        <w:rPr>
          <w:rFonts w:cs="Arial" w:hint="cs"/>
          <w:b/>
          <w:bCs/>
          <w:sz w:val="24"/>
          <w:szCs w:val="24"/>
          <w:rtl/>
        </w:rPr>
        <w:t>אפילו</w:t>
      </w:r>
      <w:r w:rsidRPr="00BB1A46">
        <w:rPr>
          <w:rFonts w:cs="Arial"/>
          <w:b/>
          <w:bCs/>
          <w:sz w:val="24"/>
          <w:szCs w:val="24"/>
          <w:rtl/>
        </w:rPr>
        <w:t xml:space="preserve"> </w:t>
      </w:r>
      <w:r w:rsidRPr="00BB1A46">
        <w:rPr>
          <w:rFonts w:cs="Arial" w:hint="cs"/>
          <w:b/>
          <w:bCs/>
          <w:sz w:val="24"/>
          <w:szCs w:val="24"/>
          <w:rtl/>
        </w:rPr>
        <w:t>ארבע</w:t>
      </w:r>
      <w:r w:rsidRPr="00BB1A46">
        <w:rPr>
          <w:rFonts w:cs="Arial"/>
          <w:b/>
          <w:bCs/>
          <w:sz w:val="24"/>
          <w:szCs w:val="24"/>
          <w:rtl/>
        </w:rPr>
        <w:t xml:space="preserve"> </w:t>
      </w:r>
      <w:r w:rsidRPr="00BB1A46">
        <w:rPr>
          <w:rFonts w:cs="Arial" w:hint="cs"/>
          <w:b/>
          <w:bCs/>
          <w:sz w:val="24"/>
          <w:szCs w:val="24"/>
          <w:rtl/>
        </w:rPr>
        <w:t>וחמש</w:t>
      </w:r>
      <w:r w:rsidRPr="00BB1A46">
        <w:rPr>
          <w:rFonts w:cs="Arial"/>
          <w:b/>
          <w:bCs/>
          <w:sz w:val="24"/>
          <w:szCs w:val="24"/>
          <w:rtl/>
        </w:rPr>
        <w:t xml:space="preserve"> </w:t>
      </w:r>
      <w:r w:rsidRPr="00BB1A46">
        <w:rPr>
          <w:rFonts w:cs="Arial" w:hint="cs"/>
          <w:b/>
          <w:bCs/>
          <w:sz w:val="24"/>
          <w:szCs w:val="24"/>
          <w:rtl/>
        </w:rPr>
        <w:t>קופות</w:t>
      </w:r>
      <w:r w:rsidRPr="00BB1A46">
        <w:rPr>
          <w:rFonts w:cs="Arial"/>
          <w:b/>
          <w:bCs/>
          <w:sz w:val="24"/>
          <w:szCs w:val="24"/>
          <w:rtl/>
        </w:rPr>
        <w:t xml:space="preserve"> </w:t>
      </w:r>
      <w:r w:rsidRPr="00BB1A46">
        <w:rPr>
          <w:rFonts w:cs="Arial" w:hint="cs"/>
          <w:b/>
          <w:bCs/>
          <w:sz w:val="24"/>
          <w:szCs w:val="24"/>
          <w:rtl/>
        </w:rPr>
        <w:t>של</w:t>
      </w:r>
      <w:r w:rsidRPr="00BB1A46">
        <w:rPr>
          <w:rFonts w:cs="Arial"/>
          <w:b/>
          <w:bCs/>
          <w:sz w:val="24"/>
          <w:szCs w:val="24"/>
          <w:rtl/>
        </w:rPr>
        <w:t xml:space="preserve"> </w:t>
      </w:r>
      <w:r w:rsidRPr="00BB1A46">
        <w:rPr>
          <w:rFonts w:cs="Arial" w:hint="cs"/>
          <w:b/>
          <w:bCs/>
          <w:sz w:val="24"/>
          <w:szCs w:val="24"/>
          <w:rtl/>
        </w:rPr>
        <w:t>תבן</w:t>
      </w:r>
      <w:r w:rsidRPr="00BB1A46">
        <w:rPr>
          <w:rFonts w:cs="Arial"/>
          <w:b/>
          <w:bCs/>
          <w:sz w:val="24"/>
          <w:szCs w:val="24"/>
          <w:rtl/>
        </w:rPr>
        <w:t xml:space="preserve"> </w:t>
      </w:r>
      <w:r w:rsidRPr="00BB1A46">
        <w:rPr>
          <w:rFonts w:cs="Arial" w:hint="cs"/>
          <w:b/>
          <w:bCs/>
          <w:sz w:val="24"/>
          <w:szCs w:val="24"/>
          <w:rtl/>
        </w:rPr>
        <w:t>ושל</w:t>
      </w:r>
      <w:r w:rsidRPr="00BB1A46">
        <w:rPr>
          <w:rFonts w:cs="Arial"/>
          <w:b/>
          <w:bCs/>
          <w:sz w:val="24"/>
          <w:szCs w:val="24"/>
          <w:rtl/>
        </w:rPr>
        <w:t xml:space="preserve"> </w:t>
      </w:r>
      <w:r w:rsidRPr="00BB1A46">
        <w:rPr>
          <w:rFonts w:cs="Arial" w:hint="cs"/>
          <w:b/>
          <w:bCs/>
          <w:sz w:val="24"/>
          <w:szCs w:val="24"/>
          <w:rtl/>
        </w:rPr>
        <w:t>תבואה</w:t>
      </w:r>
      <w:r w:rsidRPr="00BB1A46">
        <w:rPr>
          <w:rFonts w:cs="Arial"/>
          <w:b/>
          <w:bCs/>
          <w:sz w:val="24"/>
          <w:szCs w:val="24"/>
          <w:rtl/>
        </w:rPr>
        <w:t xml:space="preserve"> </w:t>
      </w:r>
      <w:r w:rsidRPr="00BB1A46">
        <w:rPr>
          <w:rFonts w:cs="Arial" w:hint="cs"/>
          <w:b/>
          <w:bCs/>
          <w:sz w:val="24"/>
          <w:szCs w:val="24"/>
          <w:rtl/>
        </w:rPr>
        <w:t>מפני</w:t>
      </w:r>
      <w:r w:rsidRPr="00BB1A46">
        <w:rPr>
          <w:rFonts w:cs="Arial"/>
          <w:b/>
          <w:bCs/>
          <w:sz w:val="24"/>
          <w:szCs w:val="24"/>
          <w:rtl/>
        </w:rPr>
        <w:t xml:space="preserve"> </w:t>
      </w:r>
      <w:r w:rsidRPr="00BB1A46">
        <w:rPr>
          <w:rFonts w:cs="Arial" w:hint="cs"/>
          <w:b/>
          <w:bCs/>
          <w:sz w:val="24"/>
          <w:szCs w:val="24"/>
          <w:rtl/>
        </w:rPr>
        <w:t>האורחים</w:t>
      </w:r>
      <w:r w:rsidRPr="00BB1A46">
        <w:rPr>
          <w:rFonts w:cs="Arial"/>
          <w:b/>
          <w:bCs/>
          <w:sz w:val="24"/>
          <w:szCs w:val="24"/>
          <w:rtl/>
        </w:rPr>
        <w:t xml:space="preserve"> </w:t>
      </w:r>
      <w:r w:rsidRPr="00BB1A46">
        <w:rPr>
          <w:rFonts w:cs="Arial" w:hint="cs"/>
          <w:b/>
          <w:bCs/>
          <w:sz w:val="24"/>
          <w:szCs w:val="24"/>
          <w:rtl/>
        </w:rPr>
        <w:t>ומפני</w:t>
      </w:r>
      <w:r w:rsidRPr="00BB1A46">
        <w:rPr>
          <w:rFonts w:cs="Arial"/>
          <w:b/>
          <w:bCs/>
          <w:sz w:val="24"/>
          <w:szCs w:val="24"/>
          <w:rtl/>
        </w:rPr>
        <w:t xml:space="preserve"> </w:t>
      </w:r>
      <w:r w:rsidRPr="00BB1A46">
        <w:rPr>
          <w:rFonts w:cs="Arial" w:hint="cs"/>
          <w:b/>
          <w:bCs/>
          <w:sz w:val="24"/>
          <w:szCs w:val="24"/>
          <w:rtl/>
        </w:rPr>
        <w:t>ביטול</w:t>
      </w:r>
      <w:r w:rsidRPr="00BB1A46">
        <w:rPr>
          <w:rFonts w:cs="Arial"/>
          <w:b/>
          <w:bCs/>
          <w:sz w:val="24"/>
          <w:szCs w:val="24"/>
          <w:rtl/>
        </w:rPr>
        <w:t xml:space="preserve"> </w:t>
      </w:r>
      <w:r w:rsidRPr="00BB1A46">
        <w:rPr>
          <w:rFonts w:cs="Arial" w:hint="cs"/>
          <w:b/>
          <w:bCs/>
          <w:sz w:val="24"/>
          <w:szCs w:val="24"/>
          <w:rtl/>
        </w:rPr>
        <w:t>בית</w:t>
      </w:r>
      <w:r w:rsidRPr="00BB1A46">
        <w:rPr>
          <w:rFonts w:cs="Arial"/>
          <w:b/>
          <w:bCs/>
          <w:sz w:val="24"/>
          <w:szCs w:val="24"/>
          <w:rtl/>
        </w:rPr>
        <w:t xml:space="preserve"> </w:t>
      </w:r>
      <w:r w:rsidRPr="00BB1A46">
        <w:rPr>
          <w:rFonts w:cs="Arial" w:hint="cs"/>
          <w:b/>
          <w:bCs/>
          <w:sz w:val="24"/>
          <w:szCs w:val="24"/>
          <w:rtl/>
        </w:rPr>
        <w:t>המדרש</w:t>
      </w:r>
      <w:r w:rsidRPr="0008761C">
        <w:rPr>
          <w:rFonts w:cs="Arial" w:hint="cs"/>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לפנות</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האוצר</w:t>
      </w:r>
      <w:r w:rsidRPr="00C47CB0">
        <w:rPr>
          <w:rFonts w:cs="Arial"/>
          <w:sz w:val="24"/>
          <w:szCs w:val="24"/>
          <w:rtl/>
        </w:rPr>
        <w:t xml:space="preserve"> </w:t>
      </w:r>
      <w:r w:rsidRPr="00C47CB0">
        <w:rPr>
          <w:rFonts w:cs="Arial" w:hint="eastAsia"/>
          <w:sz w:val="24"/>
          <w:szCs w:val="24"/>
          <w:rtl/>
        </w:rPr>
        <w:t>כסדר</w:t>
      </w:r>
      <w:r w:rsidRPr="00C47CB0">
        <w:rPr>
          <w:rFonts w:cs="Arial"/>
          <w:sz w:val="24"/>
          <w:szCs w:val="24"/>
          <w:rtl/>
        </w:rPr>
        <w:t xml:space="preserve"> </w:t>
      </w:r>
      <w:r w:rsidRPr="00C47CB0">
        <w:rPr>
          <w:rFonts w:cs="Arial" w:hint="eastAsia"/>
          <w:sz w:val="24"/>
          <w:szCs w:val="24"/>
          <w:rtl/>
        </w:rPr>
        <w:t>הזה</w:t>
      </w:r>
      <w:r w:rsidRPr="0008761C">
        <w:rPr>
          <w:rFonts w:cs="Arial" w:hint="cs"/>
          <w:sz w:val="24"/>
          <w:szCs w:val="24"/>
          <w:rtl/>
        </w:rPr>
        <w:t xml:space="preserve"> </w:t>
      </w:r>
      <w:r w:rsidRPr="00BB1A46">
        <w:rPr>
          <w:rFonts w:cs="Arial" w:hint="cs"/>
          <w:b/>
          <w:bCs/>
          <w:sz w:val="24"/>
          <w:szCs w:val="24"/>
          <w:rtl/>
        </w:rPr>
        <w:t xml:space="preserve">שלא </w:t>
      </w:r>
      <w:r w:rsidR="0036376D">
        <w:rPr>
          <w:rFonts w:cs="Arial" w:hint="cs"/>
          <w:b/>
          <w:bCs/>
          <w:sz w:val="24"/>
          <w:szCs w:val="24"/>
          <w:rtl/>
        </w:rPr>
        <w:t>נתחיל בו קדם</w:t>
      </w:r>
      <w:r w:rsidRPr="00BB1A46">
        <w:rPr>
          <w:rFonts w:cs="Arial" w:hint="cs"/>
          <w:b/>
          <w:bCs/>
          <w:sz w:val="24"/>
          <w:szCs w:val="24"/>
          <w:rtl/>
        </w:rPr>
        <w:t>?</w:t>
      </w:r>
      <w:r w:rsidRPr="00C47CB0">
        <w:rPr>
          <w:rFonts w:cs="Arial"/>
          <w:sz w:val="24"/>
          <w:szCs w:val="24"/>
          <w:rtl/>
        </w:rPr>
        <w:t xml:space="preserve"> נישמעינה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08761C">
        <w:rPr>
          <w:rFonts w:cs="Arial" w:hint="cs"/>
          <w:sz w:val="24"/>
          <w:szCs w:val="24"/>
          <w:rtl/>
        </w:rPr>
        <w:t>,</w:t>
      </w:r>
      <w:r w:rsidRPr="0008761C">
        <w:rPr>
          <w:rFonts w:cs="Arial"/>
          <w:sz w:val="24"/>
          <w:szCs w:val="24"/>
          <w:rtl/>
        </w:rPr>
        <w:t xml:space="preserve"> </w:t>
      </w:r>
      <w:r w:rsidRPr="00BB1A46">
        <w:rPr>
          <w:rFonts w:cs="Arial" w:hint="cs"/>
          <w:b/>
          <w:bCs/>
          <w:sz w:val="24"/>
          <w:szCs w:val="24"/>
          <w:rtl/>
        </w:rPr>
        <w:t xml:space="preserve">דתני, </w:t>
      </w:r>
      <w:r w:rsidRPr="0036376D">
        <w:rPr>
          <w:rFonts w:cs="Arial"/>
          <w:b/>
          <w:bCs/>
          <w:sz w:val="24"/>
          <w:szCs w:val="24"/>
          <w:rtl/>
        </w:rPr>
        <w:t>תבואה צבורה</w:t>
      </w:r>
      <w:r w:rsidRPr="0036376D">
        <w:rPr>
          <w:rFonts w:cs="Arial" w:hint="cs"/>
          <w:b/>
          <w:bCs/>
          <w:sz w:val="24"/>
          <w:szCs w:val="24"/>
          <w:rtl/>
        </w:rPr>
        <w:t>.</w:t>
      </w:r>
      <w:r w:rsidRPr="0036376D">
        <w:rPr>
          <w:rFonts w:cs="Arial"/>
          <w:b/>
          <w:bCs/>
          <w:sz w:val="24"/>
          <w:szCs w:val="24"/>
          <w:rtl/>
        </w:rPr>
        <w:t xml:space="preserve"> בזמן שהתחיל בה מערב </w:t>
      </w:r>
      <w:r w:rsidRPr="00BB1A46">
        <w:rPr>
          <w:rFonts w:cs="Arial"/>
          <w:b/>
          <w:bCs/>
          <w:sz w:val="24"/>
          <w:szCs w:val="24"/>
          <w:rtl/>
        </w:rPr>
        <w:t>שבת  מותר להסתפק ממנה בשבת</w:t>
      </w:r>
      <w:r w:rsidRPr="00BB1A46">
        <w:rPr>
          <w:rFonts w:cs="Arial" w:hint="cs"/>
          <w:b/>
          <w:bCs/>
          <w:sz w:val="24"/>
          <w:szCs w:val="24"/>
          <w:rtl/>
        </w:rPr>
        <w:t>.</w:t>
      </w:r>
      <w:r w:rsidRPr="00BB1A46">
        <w:rPr>
          <w:rFonts w:cs="Arial"/>
          <w:b/>
          <w:bCs/>
          <w:sz w:val="24"/>
          <w:szCs w:val="24"/>
          <w:rtl/>
        </w:rPr>
        <w:t xml:space="preserve"> ואם לאו</w:t>
      </w:r>
      <w:r w:rsidRPr="00BB1A46">
        <w:rPr>
          <w:rFonts w:cs="Arial" w:hint="cs"/>
          <w:b/>
          <w:bCs/>
          <w:sz w:val="24"/>
          <w:szCs w:val="24"/>
          <w:rtl/>
        </w:rPr>
        <w:t>,</w:t>
      </w:r>
      <w:r w:rsidRPr="00BB1A46">
        <w:rPr>
          <w:rFonts w:cs="Arial"/>
          <w:b/>
          <w:bCs/>
          <w:sz w:val="24"/>
          <w:szCs w:val="24"/>
          <w:rtl/>
        </w:rPr>
        <w:t xml:space="preserve"> אסור להסתפק ממנה בשבת, דברי רבי אחא. רבי שמעון מתיר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ושוין</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יגע</w:t>
      </w:r>
      <w:r w:rsidRPr="00C47CB0">
        <w:rPr>
          <w:rFonts w:cs="Arial"/>
          <w:sz w:val="24"/>
          <w:szCs w:val="24"/>
          <w:rtl/>
        </w:rPr>
        <w:t xml:space="preserve"> </w:t>
      </w:r>
      <w:r w:rsidRPr="00C47CB0">
        <w:rPr>
          <w:rFonts w:cs="Arial" w:hint="eastAsia"/>
          <w:sz w:val="24"/>
          <w:szCs w:val="24"/>
          <w:rtl/>
        </w:rPr>
        <w:t>באוצר</w:t>
      </w:r>
      <w:r>
        <w:rPr>
          <w:rFonts w:cs="Arial" w:hint="cs"/>
          <w:sz w:val="24"/>
          <w:szCs w:val="24"/>
          <w:rtl/>
        </w:rPr>
        <w:t xml:space="preserve"> </w:t>
      </w:r>
      <w:r w:rsidRPr="00543047">
        <w:rPr>
          <w:rFonts w:cs="Arial" w:hint="cs"/>
          <w:i/>
          <w:iCs/>
          <w:sz w:val="16"/>
          <w:szCs w:val="16"/>
          <w:rtl/>
        </w:rPr>
        <w:t xml:space="preserve">שלא </w:t>
      </w:r>
      <w:r>
        <w:rPr>
          <w:rFonts w:cs="Arial" w:hint="cs"/>
          <w:i/>
          <w:iCs/>
          <w:sz w:val="16"/>
          <w:szCs w:val="16"/>
          <w:rtl/>
        </w:rPr>
        <w:t>השתמש ממנו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שביל</w:t>
      </w:r>
      <w:r w:rsidRPr="00C47CB0">
        <w:rPr>
          <w:rFonts w:cs="Arial"/>
          <w:sz w:val="24"/>
          <w:szCs w:val="24"/>
          <w:rtl/>
        </w:rPr>
        <w:t xml:space="preserve"> </w:t>
      </w:r>
      <w:r w:rsidRPr="00C47CB0">
        <w:rPr>
          <w:rFonts w:cs="Arial" w:hint="eastAsia"/>
          <w:sz w:val="24"/>
          <w:szCs w:val="24"/>
          <w:rtl/>
        </w:rPr>
        <w:t>ונכנס</w:t>
      </w:r>
      <w:r w:rsidRPr="00C47CB0">
        <w:rPr>
          <w:rFonts w:cs="Arial"/>
          <w:sz w:val="24"/>
          <w:szCs w:val="24"/>
          <w:rtl/>
        </w:rPr>
        <w:t xml:space="preserve"> </w:t>
      </w:r>
      <w:r w:rsidRPr="00C47CB0">
        <w:rPr>
          <w:rFonts w:cs="Arial" w:hint="eastAsia"/>
          <w:sz w:val="24"/>
          <w:szCs w:val="24"/>
          <w:rtl/>
        </w:rPr>
        <w:t>ויוצא</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מטלטלים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הדימוע</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מטלטלים</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מ"ד</w:t>
      </w:r>
      <w:r w:rsidRPr="00C47CB0">
        <w:rPr>
          <w:rFonts w:cs="Arial"/>
          <w:sz w:val="24"/>
          <w:szCs w:val="24"/>
          <w:rtl/>
        </w:rPr>
        <w:t xml:space="preserve"> מטלטלין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במדומע</w:t>
      </w:r>
      <w:r w:rsidRPr="00C47CB0">
        <w:rPr>
          <w:rFonts w:cs="Arial"/>
          <w:sz w:val="24"/>
          <w:szCs w:val="24"/>
          <w:rtl/>
        </w:rPr>
        <w:t xml:space="preserve"> </w:t>
      </w:r>
      <w:r w:rsidRPr="00C47CB0">
        <w:rPr>
          <w:rFonts w:cs="Arial" w:hint="eastAsia"/>
          <w:sz w:val="24"/>
          <w:szCs w:val="24"/>
          <w:rtl/>
        </w:rPr>
        <w:t>בתרומה</w:t>
      </w:r>
      <w:r w:rsidRPr="00C47CB0">
        <w:rPr>
          <w:rFonts w:cs="Arial"/>
          <w:sz w:val="24"/>
          <w:szCs w:val="24"/>
          <w:rtl/>
        </w:rPr>
        <w:t xml:space="preserve"> </w:t>
      </w:r>
      <w:r w:rsidRPr="00C47CB0">
        <w:rPr>
          <w:rFonts w:cs="Arial" w:hint="eastAsia"/>
          <w:sz w:val="24"/>
          <w:szCs w:val="24"/>
          <w:rtl/>
        </w:rPr>
        <w:t>טהורה</w:t>
      </w:r>
      <w:r w:rsidRPr="0008761C">
        <w:rPr>
          <w:rFonts w:cs="Arial" w:hint="cs"/>
          <w:sz w:val="24"/>
          <w:szCs w:val="24"/>
          <w:rtl/>
        </w:rPr>
        <w:t xml:space="preserve"> </w:t>
      </w:r>
      <w:r w:rsidRPr="00BB1A46">
        <w:rPr>
          <w:rFonts w:cs="Arial" w:hint="cs"/>
          <w:b/>
          <w:bCs/>
          <w:sz w:val="24"/>
          <w:szCs w:val="24"/>
          <w:rtl/>
        </w:rPr>
        <w:t>שראויה לכהן</w:t>
      </w:r>
      <w:r w:rsidRPr="00C47CB0">
        <w:rPr>
          <w:rFonts w:cs="Arial"/>
          <w:b/>
          <w:bCs/>
          <w:sz w:val="24"/>
          <w:szCs w:val="24"/>
          <w:rtl/>
        </w:rPr>
        <w:t>.</w:t>
      </w:r>
      <w:r w:rsidRPr="00C47CB0">
        <w:rPr>
          <w:rFonts w:cs="Arial"/>
          <w:sz w:val="24"/>
          <w:szCs w:val="24"/>
          <w:rtl/>
        </w:rPr>
        <w:t xml:space="preserve"> ומ"</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מטלטלין</w:t>
      </w:r>
      <w:r w:rsidRPr="0008761C">
        <w:rPr>
          <w:rFonts w:cs="Arial" w:hint="cs"/>
          <w:sz w:val="24"/>
          <w:szCs w:val="24"/>
          <w:rtl/>
        </w:rPr>
        <w:t>,</w:t>
      </w:r>
      <w:r w:rsidRPr="0008761C">
        <w:rPr>
          <w:rFonts w:cs="Arial"/>
          <w:sz w:val="24"/>
          <w:szCs w:val="24"/>
          <w:rtl/>
        </w:rPr>
        <w:t xml:space="preserve"> </w:t>
      </w:r>
      <w:r w:rsidRPr="00BB1A46">
        <w:rPr>
          <w:rFonts w:cs="Arial" w:hint="cs"/>
          <w:b/>
          <w:bCs/>
          <w:sz w:val="24"/>
          <w:szCs w:val="24"/>
          <w:rtl/>
        </w:rPr>
        <w:t>בתרומה</w:t>
      </w:r>
      <w:r w:rsidRPr="00C47CB0">
        <w:rPr>
          <w:rFonts w:cs="Arial"/>
          <w:sz w:val="24"/>
          <w:szCs w:val="24"/>
          <w:rtl/>
        </w:rPr>
        <w:t xml:space="preserve"> </w:t>
      </w:r>
      <w:r w:rsidRPr="00C47CB0">
        <w:rPr>
          <w:rFonts w:cs="Arial" w:hint="eastAsia"/>
          <w:sz w:val="24"/>
          <w:szCs w:val="24"/>
          <w:rtl/>
        </w:rPr>
        <w:t>טמאה</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פד</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ובאותו</w:t>
      </w:r>
      <w:r w:rsidRPr="00C47CB0">
        <w:rPr>
          <w:rFonts w:cs="Arial"/>
          <w:sz w:val="24"/>
          <w:szCs w:val="24"/>
          <w:rtl/>
        </w:rPr>
        <w:t xml:space="preserve"> </w:t>
      </w:r>
      <w:r w:rsidRPr="00BB1A46">
        <w:rPr>
          <w:rFonts w:cs="Arial" w:hint="cs"/>
          <w:b/>
          <w:bCs/>
          <w:sz w:val="24"/>
          <w:szCs w:val="24"/>
          <w:rtl/>
        </w:rPr>
        <w:t>שאן</w:t>
      </w:r>
      <w:r w:rsidRPr="00BB1A46">
        <w:rPr>
          <w:rFonts w:cs="Arial"/>
          <w:b/>
          <w:bCs/>
          <w:sz w:val="24"/>
          <w:szCs w:val="24"/>
          <w:rtl/>
        </w:rPr>
        <w:t xml:space="preserve"> </w:t>
      </w:r>
      <w:r w:rsidRPr="00BB1A46">
        <w:rPr>
          <w:rFonts w:cs="Arial" w:hint="cs"/>
          <w:b/>
          <w:bCs/>
          <w:sz w:val="24"/>
          <w:szCs w:val="24"/>
          <w:rtl/>
        </w:rPr>
        <w:t>בו</w:t>
      </w:r>
      <w:r w:rsidRPr="00BB1A46">
        <w:rPr>
          <w:rFonts w:cs="Arial"/>
          <w:b/>
          <w:bCs/>
          <w:sz w:val="24"/>
          <w:szCs w:val="24"/>
          <w:rtl/>
        </w:rPr>
        <w:t xml:space="preserve"> </w:t>
      </w:r>
      <w:r w:rsidRPr="00BB1A46">
        <w:rPr>
          <w:rFonts w:cs="Arial" w:hint="cs"/>
          <w:b/>
          <w:bCs/>
          <w:sz w:val="24"/>
          <w:szCs w:val="24"/>
          <w:rtl/>
        </w:rPr>
        <w:t>כדי</w:t>
      </w:r>
      <w:r w:rsidRPr="00BB1A46">
        <w:rPr>
          <w:rFonts w:cs="Arial"/>
          <w:b/>
          <w:bCs/>
          <w:sz w:val="24"/>
          <w:szCs w:val="24"/>
          <w:rtl/>
        </w:rPr>
        <w:t xml:space="preserve"> </w:t>
      </w:r>
      <w:r w:rsidRPr="00BB1A46">
        <w:rPr>
          <w:rFonts w:cs="Arial" w:hint="cs"/>
          <w:b/>
          <w:bCs/>
          <w:sz w:val="24"/>
          <w:szCs w:val="24"/>
          <w:rtl/>
        </w:rPr>
        <w:t>להעלות</w:t>
      </w:r>
      <w:r w:rsidRPr="00BB1A46">
        <w:rPr>
          <w:rFonts w:cs="Arial"/>
          <w:b/>
          <w:bCs/>
          <w:sz w:val="24"/>
          <w:szCs w:val="24"/>
          <w:rtl/>
        </w:rPr>
        <w:t xml:space="preserve">. </w:t>
      </w:r>
      <w:r w:rsidRPr="00BB1A46">
        <w:rPr>
          <w:rFonts w:cs="Arial" w:hint="cs"/>
          <w:b/>
          <w:bCs/>
          <w:sz w:val="24"/>
          <w:szCs w:val="24"/>
          <w:rtl/>
        </w:rPr>
        <w:t>אבל</w:t>
      </w:r>
      <w:r w:rsidRPr="00BB1A46">
        <w:rPr>
          <w:rFonts w:cs="Arial"/>
          <w:b/>
          <w:bCs/>
          <w:sz w:val="24"/>
          <w:szCs w:val="24"/>
          <w:rtl/>
        </w:rPr>
        <w:t xml:space="preserve"> </w:t>
      </w:r>
      <w:r w:rsidRPr="00BB1A46">
        <w:rPr>
          <w:rFonts w:cs="Arial" w:hint="cs"/>
          <w:b/>
          <w:bCs/>
          <w:sz w:val="24"/>
          <w:szCs w:val="24"/>
          <w:rtl/>
        </w:rPr>
        <w:t>באותו</w:t>
      </w:r>
      <w:r w:rsidRPr="0008761C">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להעלות</w:t>
      </w:r>
      <w:r w:rsidRPr="0008761C">
        <w:rPr>
          <w:rFonts w:cs="Arial"/>
          <w:sz w:val="24"/>
          <w:szCs w:val="24"/>
          <w:rtl/>
        </w:rPr>
        <w:t xml:space="preserve"> </w:t>
      </w:r>
      <w:r w:rsidRPr="00C47CB0">
        <w:rPr>
          <w:rFonts w:cs="Arial" w:hint="eastAsia"/>
          <w:sz w:val="24"/>
          <w:szCs w:val="24"/>
          <w:rtl/>
        </w:rPr>
        <w:t>מטלטלין</w:t>
      </w:r>
      <w:r w:rsidRPr="0008761C">
        <w:rPr>
          <w:rFonts w:cs="Arial"/>
          <w:sz w:val="24"/>
          <w:szCs w:val="24"/>
          <w:rtl/>
        </w:rPr>
        <w:t>.</w:t>
      </w:r>
      <w:r w:rsidRPr="0008761C">
        <w:rPr>
          <w:rFonts w:cs="Arial" w:hint="cs"/>
          <w:sz w:val="24"/>
          <w:szCs w:val="24"/>
          <w:rtl/>
        </w:rPr>
        <w:t xml:space="preserve"> </w:t>
      </w:r>
      <w:r w:rsidRPr="00BB1A46">
        <w:rPr>
          <w:rFonts w:cs="Arial" w:hint="cs"/>
          <w:b/>
          <w:bCs/>
          <w:sz w:val="24"/>
          <w:szCs w:val="24"/>
          <w:rtl/>
        </w:rPr>
        <w:t xml:space="preserve">ת"ר מטלטלין תרומה טמאה </w:t>
      </w:r>
      <w:r w:rsidRPr="00BB1A46">
        <w:rPr>
          <w:rFonts w:cs="Arial" w:hint="cs"/>
          <w:b/>
          <w:bCs/>
          <w:i/>
          <w:iCs/>
          <w:sz w:val="16"/>
          <w:szCs w:val="16"/>
          <w:rtl/>
        </w:rPr>
        <w:t>המעורבת</w:t>
      </w:r>
      <w:r w:rsidRPr="00BB1A46">
        <w:rPr>
          <w:rFonts w:cs="Arial" w:hint="cs"/>
          <w:b/>
          <w:bCs/>
          <w:sz w:val="24"/>
          <w:szCs w:val="24"/>
          <w:rtl/>
        </w:rPr>
        <w:t xml:space="preserve"> עם החולין.</w:t>
      </w:r>
      <w:r w:rsidRPr="00BB1A46">
        <w:rPr>
          <w:rFonts w:cs="Arial"/>
          <w:b/>
          <w:bCs/>
          <w:sz w:val="24"/>
          <w:szCs w:val="24"/>
          <w:rtl/>
        </w:rPr>
        <w:t xml:space="preserve"> </w:t>
      </w:r>
      <w:r w:rsidRPr="00BB1A46">
        <w:rPr>
          <w:rFonts w:cs="Arial" w:hint="cs"/>
          <w:b/>
          <w:bCs/>
          <w:sz w:val="24"/>
          <w:szCs w:val="24"/>
          <w:rtl/>
        </w:rPr>
        <w:t>מאן</w:t>
      </w:r>
      <w:r w:rsidRPr="00BB1A46">
        <w:rPr>
          <w:rFonts w:cs="Arial"/>
          <w:b/>
          <w:bCs/>
          <w:sz w:val="24"/>
          <w:szCs w:val="24"/>
          <w:rtl/>
        </w:rPr>
        <w:t xml:space="preserve"> </w:t>
      </w:r>
      <w:r w:rsidRPr="00BB1A46">
        <w:rPr>
          <w:rFonts w:cs="Arial" w:hint="cs"/>
          <w:b/>
          <w:bCs/>
          <w:sz w:val="24"/>
          <w:szCs w:val="24"/>
          <w:rtl/>
        </w:rPr>
        <w:t>תנא</w:t>
      </w:r>
      <w:r w:rsidRPr="00BB1A46">
        <w:rPr>
          <w:rFonts w:cs="Arial"/>
          <w:b/>
          <w:bCs/>
          <w:sz w:val="24"/>
          <w:szCs w:val="24"/>
          <w:rtl/>
        </w:rPr>
        <w:t xml:space="preserve"> </w:t>
      </w:r>
      <w:r w:rsidRPr="00BB1A46">
        <w:rPr>
          <w:rFonts w:cs="Arial" w:hint="cs"/>
          <w:b/>
          <w:bCs/>
          <w:sz w:val="24"/>
          <w:szCs w:val="24"/>
          <w:rtl/>
        </w:rPr>
        <w:t>להא?</w:t>
      </w:r>
      <w:r w:rsidRPr="00C47CB0">
        <w:rPr>
          <w:rFonts w:cs="Arial"/>
          <w:sz w:val="24"/>
          <w:szCs w:val="24"/>
          <w:rtl/>
        </w:rPr>
        <w:t xml:space="preserve"> ר' </w:t>
      </w:r>
      <w:r w:rsidRPr="00C47CB0">
        <w:rPr>
          <w:rFonts w:cs="Arial" w:hint="eastAsia"/>
          <w:sz w:val="24"/>
          <w:szCs w:val="24"/>
          <w:rtl/>
        </w:rPr>
        <w:t>אליעזר</w:t>
      </w:r>
      <w:r w:rsidRPr="0008761C">
        <w:rPr>
          <w:rFonts w:cs="Arial" w:hint="cs"/>
          <w:sz w:val="24"/>
          <w:szCs w:val="24"/>
          <w:rtl/>
        </w:rPr>
        <w:t xml:space="preserve"> </w:t>
      </w:r>
      <w:r w:rsidRPr="00BB1A46">
        <w:rPr>
          <w:rFonts w:cs="Arial" w:hint="cs"/>
          <w:b/>
          <w:bCs/>
          <w:sz w:val="24"/>
          <w:szCs w:val="24"/>
          <w:rtl/>
        </w:rPr>
        <w:t>ובשיש בה כדי להעלות</w:t>
      </w:r>
      <w:r w:rsidRPr="00BB1A46">
        <w:rPr>
          <w:rFonts w:cs="Arial"/>
          <w:b/>
          <w:bCs/>
          <w:sz w:val="24"/>
          <w:szCs w:val="24"/>
          <w:rtl/>
        </w:rPr>
        <w:t xml:space="preserve">. </w:t>
      </w:r>
      <w:r w:rsidRPr="00BB1A46">
        <w:rPr>
          <w:rFonts w:cs="Arial" w:hint="cs"/>
          <w:b/>
          <w:bCs/>
          <w:sz w:val="24"/>
          <w:szCs w:val="24"/>
          <w:rtl/>
        </w:rPr>
        <w:t>שהרי אם אן בחולין כדי להעלות, לדברי הכל אסור. ואם בשיש בה כדי להעלות, לרבנן זה מוקצה שאסור לתקן בשבת. אבל לר</w:t>
      </w:r>
      <w:r w:rsidRPr="00BB1A46">
        <w:rPr>
          <w:rFonts w:cs="Arial"/>
          <w:b/>
          <w:bCs/>
          <w:sz w:val="24"/>
          <w:szCs w:val="24"/>
          <w:rtl/>
        </w:rPr>
        <w:t xml:space="preserve">' </w:t>
      </w:r>
      <w:r w:rsidRPr="00BB1A46">
        <w:rPr>
          <w:rFonts w:cs="Arial" w:hint="cs"/>
          <w:b/>
          <w:bCs/>
          <w:sz w:val="24"/>
          <w:szCs w:val="24"/>
          <w:rtl/>
        </w:rPr>
        <w:t>אליעזר</w:t>
      </w:r>
      <w:r w:rsidRPr="00BB1A46">
        <w:rPr>
          <w:rFonts w:cs="Arial"/>
          <w:b/>
          <w:bCs/>
          <w:sz w:val="24"/>
          <w:szCs w:val="24"/>
          <w:rtl/>
        </w:rPr>
        <w:t xml:space="preserve"> </w:t>
      </w:r>
      <w:r w:rsidRPr="00BB1A46">
        <w:rPr>
          <w:rFonts w:cs="Arial" w:hint="cs"/>
          <w:b/>
          <w:bCs/>
          <w:sz w:val="24"/>
          <w:szCs w:val="24"/>
          <w:rtl/>
        </w:rPr>
        <w:t>שאומר,</w:t>
      </w:r>
      <w:r w:rsidRPr="00BB1A46">
        <w:rPr>
          <w:rFonts w:cs="Arial"/>
          <w:b/>
          <w:bCs/>
          <w:sz w:val="24"/>
          <w:szCs w:val="24"/>
          <w:rtl/>
        </w:rPr>
        <w:t xml:space="preserve"> </w:t>
      </w:r>
      <w:r w:rsidRPr="00BB1A46">
        <w:rPr>
          <w:rFonts w:cs="Arial" w:hint="cs"/>
          <w:b/>
          <w:bCs/>
          <w:sz w:val="24"/>
          <w:szCs w:val="24"/>
          <w:rtl/>
        </w:rPr>
        <w:t>סאה</w:t>
      </w:r>
      <w:r w:rsidRPr="00BB1A46">
        <w:rPr>
          <w:rFonts w:cs="Arial"/>
          <w:b/>
          <w:bCs/>
          <w:sz w:val="24"/>
          <w:szCs w:val="24"/>
          <w:rtl/>
        </w:rPr>
        <w:t xml:space="preserve"> </w:t>
      </w:r>
      <w:r w:rsidRPr="00BB1A46">
        <w:rPr>
          <w:rFonts w:cs="Arial" w:hint="cs"/>
          <w:b/>
          <w:bCs/>
          <w:sz w:val="24"/>
          <w:szCs w:val="24"/>
          <w:rtl/>
        </w:rPr>
        <w:t>שנפלה,</w:t>
      </w:r>
      <w:r w:rsidRPr="00BB1A46">
        <w:rPr>
          <w:rFonts w:cs="Arial"/>
          <w:b/>
          <w:bCs/>
          <w:sz w:val="24"/>
          <w:szCs w:val="24"/>
          <w:rtl/>
        </w:rPr>
        <w:t xml:space="preserve"> </w:t>
      </w:r>
      <w:r w:rsidRPr="00BB1A46">
        <w:rPr>
          <w:rFonts w:cs="Arial" w:hint="cs"/>
          <w:b/>
          <w:bCs/>
          <w:sz w:val="24"/>
          <w:szCs w:val="24"/>
          <w:rtl/>
        </w:rPr>
        <w:t>היא</w:t>
      </w:r>
      <w:r w:rsidRPr="00BB1A46">
        <w:rPr>
          <w:rFonts w:cs="Arial"/>
          <w:b/>
          <w:bCs/>
          <w:sz w:val="24"/>
          <w:szCs w:val="24"/>
          <w:rtl/>
        </w:rPr>
        <w:t xml:space="preserve"> </w:t>
      </w:r>
      <w:r w:rsidRPr="00BB1A46">
        <w:rPr>
          <w:rFonts w:cs="Arial" w:hint="cs"/>
          <w:b/>
          <w:bCs/>
          <w:sz w:val="24"/>
          <w:szCs w:val="24"/>
          <w:rtl/>
        </w:rPr>
        <w:t>סאה</w:t>
      </w:r>
      <w:r w:rsidRPr="00BB1A46">
        <w:rPr>
          <w:rFonts w:cs="Arial"/>
          <w:b/>
          <w:bCs/>
          <w:sz w:val="24"/>
          <w:szCs w:val="24"/>
          <w:rtl/>
        </w:rPr>
        <w:t xml:space="preserve"> </w:t>
      </w:r>
      <w:r w:rsidRPr="00BB1A46">
        <w:rPr>
          <w:rFonts w:cs="Arial" w:hint="cs"/>
          <w:b/>
          <w:bCs/>
          <w:sz w:val="24"/>
          <w:szCs w:val="24"/>
          <w:rtl/>
        </w:rPr>
        <w:t>שעלתה, שהתרומה הטמאה כאילו ניכרת אן כאן תיקון ומותר להרים בשבת וממילא השאר אינו מוקצה</w:t>
      </w:r>
      <w:r w:rsidRPr="00BB1A46">
        <w:rPr>
          <w:rFonts w:cs="Arial"/>
          <w:b/>
          <w:bCs/>
          <w:sz w:val="24"/>
          <w:szCs w:val="24"/>
          <w:rtl/>
        </w:rPr>
        <w:t xml:space="preserve">. </w:t>
      </w:r>
      <w:r w:rsidRPr="00BB1A46">
        <w:rPr>
          <w:rFonts w:cs="Arial" w:hint="cs"/>
          <w:b/>
          <w:bCs/>
          <w:sz w:val="24"/>
          <w:szCs w:val="24"/>
          <w:rtl/>
        </w:rPr>
        <w:t>א</w:t>
      </w:r>
      <w:r w:rsidRPr="00BB1A46">
        <w:rPr>
          <w:rFonts w:cs="Arial"/>
          <w:b/>
          <w:bCs/>
          <w:sz w:val="24"/>
          <w:szCs w:val="24"/>
          <w:rtl/>
        </w:rPr>
        <w:t>"</w:t>
      </w:r>
      <w:r w:rsidRPr="00BB1A46">
        <w:rPr>
          <w:rFonts w:cs="Arial" w:hint="cs"/>
          <w:b/>
          <w:bCs/>
          <w:sz w:val="24"/>
          <w:szCs w:val="24"/>
          <w:rtl/>
        </w:rPr>
        <w:t>ר</w:t>
      </w:r>
      <w:r w:rsidRPr="00BB1A46">
        <w:rPr>
          <w:rFonts w:cs="Arial"/>
          <w:b/>
          <w:bCs/>
          <w:sz w:val="24"/>
          <w:szCs w:val="24"/>
          <w:rtl/>
        </w:rPr>
        <w:t xml:space="preserve"> </w:t>
      </w:r>
      <w:r w:rsidRPr="00BB1A46">
        <w:rPr>
          <w:rFonts w:cs="Arial" w:hint="cs"/>
          <w:b/>
          <w:bCs/>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C47CB0">
        <w:rPr>
          <w:rFonts w:cs="Arial" w:hint="eastAsia"/>
          <w:sz w:val="24"/>
          <w:szCs w:val="24"/>
          <w:rtl/>
        </w:rPr>
        <w:t>מע</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ואומר</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תרומה</w:t>
      </w:r>
      <w:r w:rsidRPr="00C47CB0">
        <w:rPr>
          <w:rFonts w:cs="Arial"/>
          <w:sz w:val="24"/>
          <w:szCs w:val="24"/>
          <w:rtl/>
        </w:rPr>
        <w:t xml:space="preserve"> </w:t>
      </w:r>
      <w:r w:rsidRPr="00C47CB0">
        <w:rPr>
          <w:rFonts w:cs="Arial" w:hint="eastAsia"/>
          <w:sz w:val="24"/>
          <w:szCs w:val="24"/>
          <w:rtl/>
        </w:rPr>
        <w:t>למחר</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ואומר</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תרומה</w:t>
      </w:r>
      <w:r w:rsidRPr="00C47CB0">
        <w:rPr>
          <w:rFonts w:cs="Arial"/>
          <w:sz w:val="24"/>
          <w:szCs w:val="24"/>
          <w:rtl/>
        </w:rPr>
        <w:t xml:space="preserve"> </w:t>
      </w:r>
      <w:r w:rsidRPr="00C47CB0">
        <w:rPr>
          <w:rFonts w:cs="Arial" w:hint="eastAsia"/>
          <w:sz w:val="24"/>
          <w:szCs w:val="24"/>
          <w:rtl/>
        </w:rPr>
        <w:t>למחר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ואומר</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תרומה</w:t>
      </w:r>
      <w:r w:rsidRPr="00C47CB0">
        <w:rPr>
          <w:rFonts w:cs="Arial"/>
          <w:sz w:val="24"/>
          <w:szCs w:val="24"/>
          <w:rtl/>
        </w:rPr>
        <w:t xml:space="preserve"> </w:t>
      </w:r>
      <w:r w:rsidRPr="00C47CB0">
        <w:rPr>
          <w:rFonts w:cs="Arial" w:hint="eastAsia"/>
          <w:sz w:val="24"/>
          <w:szCs w:val="24"/>
          <w:rtl/>
        </w:rPr>
        <w:t>למחר</w:t>
      </w:r>
      <w:r w:rsidRPr="00C47CB0">
        <w:rPr>
          <w:rFonts w:cs="Arial"/>
          <w:sz w:val="24"/>
          <w:szCs w:val="24"/>
          <w:rtl/>
        </w:rPr>
        <w:t xml:space="preserve">.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 xml:space="preserve">. </w:t>
      </w:r>
      <w:r w:rsidRPr="00BB1A46">
        <w:rPr>
          <w:rFonts w:cs="Arial" w:hint="cs"/>
          <w:b/>
          <w:bCs/>
          <w:sz w:val="24"/>
          <w:szCs w:val="24"/>
          <w:rtl/>
        </w:rPr>
        <w:t>דתנן,</w:t>
      </w:r>
      <w:r w:rsidRPr="00C47CB0">
        <w:rPr>
          <w:rFonts w:cs="Arial"/>
          <w:sz w:val="24"/>
          <w:szCs w:val="24"/>
          <w:rtl/>
        </w:rPr>
        <w:t xml:space="preserve"> </w:t>
      </w:r>
      <w:r w:rsidRPr="00C47CB0">
        <w:rPr>
          <w:rFonts w:cs="Arial" w:hint="eastAsia"/>
          <w:sz w:val="24"/>
          <w:szCs w:val="24"/>
          <w:rtl/>
        </w:rPr>
        <w:t>לגין</w:t>
      </w:r>
      <w:r w:rsidRPr="00C47CB0">
        <w:rPr>
          <w:rFonts w:cs="Arial"/>
          <w:sz w:val="24"/>
          <w:szCs w:val="24"/>
          <w:rtl/>
        </w:rPr>
        <w:t xml:space="preserve"> </w:t>
      </w:r>
      <w:r w:rsidRPr="00C47CB0">
        <w:rPr>
          <w:rFonts w:cs="Arial" w:hint="eastAsia"/>
          <w:sz w:val="24"/>
          <w:szCs w:val="24"/>
          <w:rtl/>
        </w:rPr>
        <w:t>טבול</w:t>
      </w:r>
      <w:r w:rsidRPr="00C47CB0">
        <w:rPr>
          <w:rFonts w:cs="Arial"/>
          <w:sz w:val="24"/>
          <w:szCs w:val="24"/>
          <w:rtl/>
        </w:rPr>
        <w:t xml:space="preserve"> </w:t>
      </w:r>
      <w:r w:rsidRPr="00C47CB0">
        <w:rPr>
          <w:rFonts w:cs="Arial" w:hint="eastAsia"/>
          <w:sz w:val="24"/>
          <w:szCs w:val="24"/>
          <w:rtl/>
        </w:rPr>
        <w:t>יום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ומילאהו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החבית</w:t>
      </w:r>
      <w:r w:rsidRPr="00C47CB0">
        <w:rPr>
          <w:rFonts w:cs="Arial"/>
          <w:sz w:val="24"/>
          <w:szCs w:val="24"/>
          <w:rtl/>
        </w:rPr>
        <w:t xml:space="preserve"> </w:t>
      </w:r>
      <w:r w:rsidRPr="00C47CB0">
        <w:rPr>
          <w:rFonts w:cs="Arial" w:hint="eastAsia"/>
          <w:sz w:val="24"/>
          <w:szCs w:val="24"/>
          <w:rtl/>
        </w:rPr>
        <w:t>מעשר</w:t>
      </w:r>
      <w:r w:rsidRPr="00C47CB0">
        <w:rPr>
          <w:rFonts w:cs="Arial"/>
          <w:sz w:val="24"/>
          <w:szCs w:val="24"/>
          <w:rtl/>
        </w:rPr>
        <w:t xml:space="preserve"> </w:t>
      </w:r>
      <w:r w:rsidRPr="00C47CB0">
        <w:rPr>
          <w:rFonts w:cs="Arial" w:hint="eastAsia"/>
          <w:sz w:val="24"/>
          <w:szCs w:val="24"/>
          <w:rtl/>
        </w:rPr>
        <w:t>טבל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תרומה</w:t>
      </w:r>
      <w:r w:rsidRPr="00C47CB0">
        <w:rPr>
          <w:rFonts w:cs="Arial"/>
          <w:sz w:val="24"/>
          <w:szCs w:val="24"/>
          <w:rtl/>
        </w:rPr>
        <w:t xml:space="preserve"> </w:t>
      </w:r>
      <w:r w:rsidRPr="00C47CB0">
        <w:rPr>
          <w:rFonts w:cs="Arial" w:hint="eastAsia"/>
          <w:sz w:val="24"/>
          <w:szCs w:val="24"/>
          <w:rtl/>
        </w:rPr>
        <w:t>למחר</w:t>
      </w:r>
      <w:r w:rsidRPr="00C47CB0">
        <w:rPr>
          <w:rFonts w:cs="Arial"/>
          <w:sz w:val="24"/>
          <w:szCs w:val="24"/>
          <w:rtl/>
        </w:rPr>
        <w:t xml:space="preserve"> </w:t>
      </w:r>
      <w:r w:rsidRPr="00C47CB0">
        <w:rPr>
          <w:rFonts w:cs="Arial" w:hint="eastAsia"/>
          <w:sz w:val="24"/>
          <w:szCs w:val="24"/>
          <w:rtl/>
        </w:rPr>
        <w:t>משתחשך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תרומה</w:t>
      </w:r>
      <w:r w:rsidRPr="00C47CB0">
        <w:rPr>
          <w:rFonts w:cs="Arial"/>
          <w:sz w:val="24"/>
          <w:szCs w:val="24"/>
          <w:rtl/>
        </w:rPr>
        <w:t xml:space="preserve"> </w:t>
      </w:r>
      <w:r w:rsidRPr="00C47CB0">
        <w:rPr>
          <w:rFonts w:cs="Arial" w:hint="eastAsia"/>
          <w:sz w:val="24"/>
          <w:szCs w:val="24"/>
          <w:rtl/>
        </w:rPr>
        <w:t>למחר</w:t>
      </w:r>
      <w:r w:rsidRPr="0008761C">
        <w:rPr>
          <w:rFonts w:cs="Arial" w:hint="cs"/>
          <w:sz w:val="24"/>
          <w:szCs w:val="24"/>
          <w:rtl/>
        </w:rPr>
        <w:t xml:space="preserve">. </w:t>
      </w:r>
      <w:r w:rsidRPr="00BB1A46">
        <w:rPr>
          <w:rFonts w:cs="Arial" w:hint="cs"/>
          <w:b/>
          <w:bCs/>
          <w:sz w:val="24"/>
          <w:szCs w:val="24"/>
          <w:rtl/>
        </w:rPr>
        <w:t>שטבל לא נפסל בטבול יום, ולמחרת כשיחול שם תרומה, כבר היה הערב שמש.</w:t>
      </w:r>
      <w:r w:rsidRPr="00C47CB0">
        <w:rPr>
          <w:rFonts w:cs="Arial"/>
          <w:b/>
          <w:bCs/>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עירוב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כלום</w:t>
      </w:r>
      <w:r w:rsidRPr="00C47CB0">
        <w:rPr>
          <w:rFonts w:cs="Arial"/>
          <w:sz w:val="24"/>
          <w:szCs w:val="24"/>
          <w:rtl/>
        </w:rPr>
        <w:t xml:space="preserve">. </w:t>
      </w:r>
      <w:r w:rsidRPr="00BB1A46">
        <w:rPr>
          <w:rFonts w:cs="Arial" w:hint="cs"/>
          <w:b/>
          <w:bCs/>
          <w:sz w:val="24"/>
          <w:szCs w:val="24"/>
          <w:rtl/>
        </w:rPr>
        <w:t>שהערוב קונה בן השמשות. ואז היה עדין טבל, מכאן שיכול לקרא שם למחר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פתר</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לשעבר</w:t>
      </w:r>
      <w:r>
        <w:rPr>
          <w:rFonts w:cs="Arial" w:hint="cs"/>
          <w:sz w:val="24"/>
          <w:szCs w:val="24"/>
          <w:rtl/>
        </w:rPr>
        <w:t xml:space="preserve"> </w:t>
      </w:r>
      <w:r w:rsidRPr="00543047">
        <w:rPr>
          <w:rFonts w:cs="Arial" w:hint="cs"/>
          <w:i/>
          <w:iCs/>
          <w:sz w:val="16"/>
          <w:szCs w:val="16"/>
          <w:rtl/>
        </w:rPr>
        <w:t>בדיעבד</w:t>
      </w:r>
      <w:r w:rsidRPr="0008761C">
        <w:rPr>
          <w:rFonts w:cs="Arial" w:hint="cs"/>
          <w:sz w:val="24"/>
          <w:szCs w:val="24"/>
          <w:rtl/>
        </w:rPr>
        <w:t xml:space="preserve">, </w:t>
      </w:r>
      <w:r w:rsidRPr="00BB1A46">
        <w:rPr>
          <w:rFonts w:cs="Arial" w:hint="cs"/>
          <w:b/>
          <w:bCs/>
          <w:sz w:val="24"/>
          <w:szCs w:val="24"/>
          <w:rtl/>
        </w:rPr>
        <w:t>אבל לכתחילה אסור</w:t>
      </w:r>
      <w:r w:rsidRPr="0008761C">
        <w:rPr>
          <w:rFonts w:cs="Arial"/>
          <w:sz w:val="24"/>
          <w:szCs w:val="24"/>
          <w:rtl/>
        </w:rPr>
        <w:t xml:space="preserve">. </w:t>
      </w:r>
      <w:r w:rsidRPr="00C47CB0">
        <w:rPr>
          <w:rFonts w:cs="Arial" w:hint="eastAsia"/>
          <w:sz w:val="24"/>
          <w:szCs w:val="24"/>
          <w:rtl/>
        </w:rPr>
        <w:t>והתני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חייה</w:t>
      </w:r>
      <w:r w:rsidRPr="0008761C">
        <w:rPr>
          <w:rFonts w:cs="Arial" w:hint="cs"/>
          <w:sz w:val="24"/>
          <w:szCs w:val="24"/>
          <w:rtl/>
        </w:rPr>
        <w:t xml:space="preserve">. </w:t>
      </w:r>
      <w:r w:rsidRPr="00BB1A46">
        <w:rPr>
          <w:rFonts w:cs="Arial" w:hint="cs"/>
          <w:b/>
          <w:bCs/>
          <w:sz w:val="24"/>
          <w:szCs w:val="24"/>
          <w:rtl/>
        </w:rPr>
        <w:t>עומד אדם בע"ש ואומר מה שאני עתיד להפריש יהיה תרומה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לשעבר</w:t>
      </w:r>
      <w:r w:rsidRPr="0008761C">
        <w:rPr>
          <w:rFonts w:cs="Arial" w:hint="cs"/>
          <w:sz w:val="24"/>
          <w:szCs w:val="24"/>
          <w:rtl/>
        </w:rPr>
        <w:t>?</w:t>
      </w:r>
      <w:r w:rsidRPr="0008761C">
        <w:rPr>
          <w:rFonts w:cs="Arial"/>
          <w:sz w:val="24"/>
          <w:szCs w:val="24"/>
          <w:rtl/>
        </w:rPr>
        <w:t xml:space="preserve">. </w:t>
      </w:r>
      <w:r>
        <w:rPr>
          <w:rFonts w:cs="Arial" w:hint="cs"/>
          <w:sz w:val="24"/>
          <w:szCs w:val="24"/>
          <w:rtl/>
        </w:rPr>
        <w:t xml:space="preserve"> </w:t>
      </w:r>
      <w:r w:rsidRPr="00BB1A46">
        <w:rPr>
          <w:rFonts w:cs="Arial" w:hint="cs"/>
          <w:b/>
          <w:bCs/>
          <w:sz w:val="24"/>
          <w:szCs w:val="24"/>
          <w:rtl/>
        </w:rPr>
        <w:t>לאחר ששמע את דברי ר"ח,</w:t>
      </w:r>
      <w:r w:rsidRPr="00C47CB0">
        <w:rPr>
          <w:rFonts w:cs="Arial"/>
          <w:b/>
          <w:bCs/>
          <w:sz w:val="24"/>
          <w:szCs w:val="24"/>
          <w:rtl/>
        </w:rPr>
        <w:t xml:space="preserve"> </w:t>
      </w:r>
      <w:r w:rsidRPr="00C47CB0">
        <w:rPr>
          <w:rFonts w:cs="Arial" w:hint="eastAsia"/>
          <w:sz w:val="24"/>
          <w:szCs w:val="24"/>
          <w:rtl/>
        </w:rPr>
        <w:t>חזר</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מהדא</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פה</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BB1A46">
        <w:rPr>
          <w:rFonts w:cs="Arial" w:hint="cs"/>
          <w:b/>
          <w:bCs/>
          <w:sz w:val="24"/>
          <w:szCs w:val="24"/>
          <w:rtl/>
        </w:rPr>
        <w:t>מה הפריש בשבת על פי התנאי שעשה</w:t>
      </w:r>
      <w:r w:rsidRPr="0008761C">
        <w:rPr>
          <w:rFonts w:cs="Arial" w:hint="cs"/>
          <w:sz w:val="24"/>
          <w:szCs w:val="24"/>
          <w:rtl/>
        </w:rPr>
        <w:t xml:space="preserve">, </w:t>
      </w:r>
      <w:r w:rsidRPr="00C47CB0">
        <w:rPr>
          <w:rFonts w:cs="Arial" w:hint="eastAsia"/>
          <w:sz w:val="24"/>
          <w:szCs w:val="24"/>
          <w:rtl/>
        </w:rPr>
        <w:t>תני</w:t>
      </w:r>
      <w:r w:rsidRPr="00BB1A46">
        <w:rPr>
          <w:rFonts w:cs="Arial" w:hint="cs"/>
          <w:b/>
          <w:bCs/>
          <w:sz w:val="24"/>
          <w:szCs w:val="24"/>
          <w:rtl/>
        </w:rPr>
        <w:t>, מטלטלה</w:t>
      </w:r>
      <w:r w:rsidRPr="00C47CB0">
        <w:rPr>
          <w:rFonts w:cs="Arial"/>
          <w:b/>
          <w:bCs/>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תרומה</w:t>
      </w:r>
      <w:r w:rsidRPr="00C47CB0">
        <w:rPr>
          <w:rFonts w:cs="Arial"/>
          <w:sz w:val="24"/>
          <w:szCs w:val="24"/>
          <w:rtl/>
        </w:rPr>
        <w:t xml:space="preserve"> </w:t>
      </w:r>
      <w:r w:rsidRPr="00C47CB0">
        <w:rPr>
          <w:rFonts w:cs="Arial" w:hint="eastAsia"/>
          <w:sz w:val="24"/>
          <w:szCs w:val="24"/>
          <w:rtl/>
        </w:rPr>
        <w:t>טהורה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תרומה </w:t>
      </w:r>
      <w:r w:rsidRPr="0008761C">
        <w:rPr>
          <w:rFonts w:cs="Arial"/>
          <w:sz w:val="24"/>
          <w:szCs w:val="24"/>
          <w:rtl/>
        </w:rPr>
        <w:t xml:space="preserve"> </w:t>
      </w:r>
      <w:r w:rsidRPr="00C47CB0">
        <w:rPr>
          <w:rFonts w:cs="Arial" w:hint="eastAsia"/>
          <w:sz w:val="24"/>
          <w:szCs w:val="24"/>
          <w:rtl/>
        </w:rPr>
        <w:t>טמאה</w:t>
      </w:r>
      <w:r w:rsidRPr="00C47CB0">
        <w:rPr>
          <w:rFonts w:cs="Arial"/>
          <w:sz w:val="24"/>
          <w:szCs w:val="24"/>
          <w:rtl/>
        </w:rPr>
        <w:t xml:space="preserve">. </w:t>
      </w:r>
      <w:r w:rsidRPr="0008761C">
        <w:rPr>
          <w:rFonts w:cs="Arial" w:hint="cs"/>
          <w:sz w:val="24"/>
          <w:szCs w:val="24"/>
          <w:rtl/>
        </w:rPr>
        <w:t xml:space="preserve"> </w:t>
      </w:r>
      <w:r w:rsidRPr="00BB1A46">
        <w:rPr>
          <w:rFonts w:cs="Arial" w:hint="cs"/>
          <w:b/>
          <w:bCs/>
          <w:sz w:val="24"/>
          <w:szCs w:val="24"/>
          <w:rtl/>
        </w:rPr>
        <w:t>מאי</w:t>
      </w:r>
      <w:r w:rsidRPr="00BB1A46">
        <w:rPr>
          <w:rFonts w:cs="Arial"/>
          <w:b/>
          <w:bCs/>
          <w:sz w:val="24"/>
          <w:szCs w:val="24"/>
          <w:rtl/>
        </w:rPr>
        <w:t xml:space="preserve"> </w:t>
      </w:r>
      <w:r w:rsidRPr="00BB1A46">
        <w:rPr>
          <w:rFonts w:cs="Arial" w:hint="cs"/>
          <w:b/>
          <w:bCs/>
          <w:sz w:val="24"/>
          <w:szCs w:val="24"/>
          <w:rtl/>
        </w:rPr>
        <w:t xml:space="preserve">כדון </w:t>
      </w:r>
      <w:r w:rsidRPr="00543047">
        <w:rPr>
          <w:rFonts w:cs="Arial" w:hint="cs"/>
          <w:i/>
          <w:iCs/>
          <w:sz w:val="16"/>
          <w:szCs w:val="16"/>
          <w:rtl/>
        </w:rPr>
        <w:t>אך יתכן הרי היא מוקצה</w:t>
      </w:r>
      <w:r w:rsidRPr="0008761C">
        <w:rPr>
          <w:rFonts w:cs="Arial" w:hint="cs"/>
          <w:sz w:val="24"/>
          <w:szCs w:val="24"/>
          <w:rtl/>
        </w:rPr>
        <w:t xml:space="preserve">? </w:t>
      </w:r>
      <w:r w:rsidRPr="00BB1A46">
        <w:rPr>
          <w:rFonts w:cs="Arial" w:hint="cs"/>
          <w:b/>
          <w:bCs/>
          <w:sz w:val="24"/>
          <w:szCs w:val="24"/>
          <w:rtl/>
        </w:rPr>
        <w:t>כשמתנה אם היתה</w:t>
      </w:r>
      <w:r w:rsidRPr="00BB1A46">
        <w:rPr>
          <w:rFonts w:cs="Arial"/>
          <w:b/>
          <w:bCs/>
          <w:sz w:val="24"/>
          <w:szCs w:val="24"/>
          <w:rtl/>
        </w:rPr>
        <w:t xml:space="preserve"> </w:t>
      </w:r>
      <w:r w:rsidRPr="00BB1A46">
        <w:rPr>
          <w:rFonts w:cs="Arial" w:hint="cs"/>
          <w:b/>
          <w:bCs/>
          <w:sz w:val="24"/>
          <w:szCs w:val="24"/>
          <w:rtl/>
        </w:rPr>
        <w:t>תרומה</w:t>
      </w:r>
      <w:r w:rsidRPr="00BB1A46">
        <w:rPr>
          <w:rFonts w:cs="Arial"/>
          <w:b/>
          <w:bCs/>
          <w:sz w:val="24"/>
          <w:szCs w:val="24"/>
          <w:rtl/>
        </w:rPr>
        <w:t xml:space="preserve"> </w:t>
      </w:r>
      <w:r w:rsidRPr="00BB1A46">
        <w:rPr>
          <w:rFonts w:cs="Arial" w:hint="cs"/>
          <w:b/>
          <w:bCs/>
          <w:sz w:val="24"/>
          <w:szCs w:val="24"/>
          <w:rtl/>
        </w:rPr>
        <w:t>טהורה</w:t>
      </w:r>
      <w:r w:rsidRPr="00BB1A46">
        <w:rPr>
          <w:rFonts w:cs="Arial"/>
          <w:b/>
          <w:bCs/>
          <w:sz w:val="24"/>
          <w:szCs w:val="24"/>
          <w:rtl/>
        </w:rPr>
        <w:t xml:space="preserve"> </w:t>
      </w:r>
      <w:r w:rsidRPr="00BB1A46">
        <w:rPr>
          <w:rFonts w:cs="Arial" w:hint="cs"/>
          <w:b/>
          <w:bCs/>
          <w:sz w:val="24"/>
          <w:szCs w:val="24"/>
          <w:rtl/>
        </w:rPr>
        <w:t>אומר</w:t>
      </w:r>
      <w:r w:rsidRPr="0008761C">
        <w:rPr>
          <w:rFonts w:cs="Arial" w:hint="cs"/>
          <w:sz w:val="24"/>
          <w:szCs w:val="24"/>
          <w:rtl/>
        </w:rPr>
        <w:t>,</w:t>
      </w:r>
      <w:r w:rsidRPr="002B6FE5">
        <w:rPr>
          <w:rFonts w:cs="Arial" w:hint="cs"/>
          <w:i/>
          <w:iCs/>
          <w:sz w:val="16"/>
          <w:szCs w:val="16"/>
          <w:rtl/>
        </w:rPr>
        <w:t>מה שישאר בידי</w:t>
      </w:r>
      <w:r>
        <w:rPr>
          <w:rFonts w:cs="Arial" w:hint="cs"/>
          <w:sz w:val="24"/>
          <w:szCs w:val="24"/>
          <w:rtl/>
        </w:rPr>
        <w:t xml:space="preserve"> </w:t>
      </w:r>
      <w:r w:rsidRPr="00BB1A46">
        <w:rPr>
          <w:rFonts w:cs="Arial" w:hint="cs"/>
          <w:b/>
          <w:bCs/>
          <w:sz w:val="24"/>
          <w:szCs w:val="24"/>
          <w:rtl/>
        </w:rPr>
        <w:t>הרי זו תרומה מכבר</w:t>
      </w:r>
      <w:r w:rsidRPr="00BB1A46">
        <w:rPr>
          <w:rFonts w:cs="Arial"/>
          <w:b/>
          <w:bCs/>
          <w:sz w:val="24"/>
          <w:szCs w:val="24"/>
          <w:rtl/>
        </w:rPr>
        <w:t xml:space="preserve"> </w:t>
      </w:r>
      <w:r w:rsidRPr="00BB1A46">
        <w:rPr>
          <w:rFonts w:cs="Arial" w:hint="cs"/>
          <w:b/>
          <w:bCs/>
          <w:sz w:val="24"/>
          <w:szCs w:val="24"/>
          <w:rtl/>
        </w:rPr>
        <w:t xml:space="preserve">לכשאוכלנה </w:t>
      </w:r>
      <w:r w:rsidRPr="002B6FE5">
        <w:rPr>
          <w:rFonts w:cs="Arial" w:hint="cs"/>
          <w:i/>
          <w:iCs/>
          <w:sz w:val="16"/>
          <w:szCs w:val="16"/>
          <w:rtl/>
        </w:rPr>
        <w:t>לשאר</w:t>
      </w:r>
      <w:r w:rsidRPr="00BB1A46">
        <w:rPr>
          <w:rFonts w:cs="Arial" w:hint="cs"/>
          <w:b/>
          <w:bCs/>
          <w:sz w:val="24"/>
          <w:szCs w:val="24"/>
          <w:rtl/>
        </w:rPr>
        <w:t>. וכשיאכל הוברר שמא שנשאר בידו זה התרומה</w:t>
      </w:r>
      <w:r w:rsidRPr="00BB1A46">
        <w:rPr>
          <w:rFonts w:cs="Arial"/>
          <w:b/>
          <w:bCs/>
          <w:sz w:val="24"/>
          <w:szCs w:val="24"/>
          <w:rtl/>
        </w:rPr>
        <w:t xml:space="preserve">. </w:t>
      </w:r>
      <w:r w:rsidRPr="00BB1A46">
        <w:rPr>
          <w:rFonts w:cs="Arial" w:hint="cs"/>
          <w:b/>
          <w:bCs/>
          <w:sz w:val="24"/>
          <w:szCs w:val="24"/>
          <w:rtl/>
        </w:rPr>
        <w:t>היתה</w:t>
      </w:r>
      <w:r w:rsidRPr="00BB1A46">
        <w:rPr>
          <w:rFonts w:cs="Arial"/>
          <w:b/>
          <w:bCs/>
          <w:sz w:val="24"/>
          <w:szCs w:val="24"/>
          <w:rtl/>
        </w:rPr>
        <w:t xml:space="preserve"> </w:t>
      </w:r>
      <w:r w:rsidRPr="00BB1A46">
        <w:rPr>
          <w:rFonts w:cs="Arial" w:hint="cs"/>
          <w:b/>
          <w:bCs/>
          <w:sz w:val="24"/>
          <w:szCs w:val="24"/>
          <w:rtl/>
        </w:rPr>
        <w:t>תרומה</w:t>
      </w:r>
      <w:r w:rsidRPr="00BB1A46">
        <w:rPr>
          <w:rFonts w:cs="Arial"/>
          <w:b/>
          <w:bCs/>
          <w:sz w:val="24"/>
          <w:szCs w:val="24"/>
          <w:rtl/>
        </w:rPr>
        <w:t xml:space="preserve"> </w:t>
      </w:r>
      <w:r w:rsidRPr="00BB1A46">
        <w:rPr>
          <w:rFonts w:cs="Arial" w:hint="cs"/>
          <w:b/>
          <w:bCs/>
          <w:sz w:val="24"/>
          <w:szCs w:val="24"/>
          <w:rtl/>
        </w:rPr>
        <w:t>טמאה שאינו יכול להזיזה אחר שיפרישה. אומר</w:t>
      </w:r>
      <w:r w:rsidRPr="00BB1A46">
        <w:rPr>
          <w:rFonts w:cs="Arial"/>
          <w:b/>
          <w:bCs/>
          <w:sz w:val="24"/>
          <w:szCs w:val="24"/>
          <w:rtl/>
        </w:rPr>
        <w:t xml:space="preserve"> </w:t>
      </w:r>
      <w:r w:rsidRPr="002B6FE5">
        <w:rPr>
          <w:rFonts w:cs="Arial" w:hint="cs"/>
          <w:i/>
          <w:iCs/>
          <w:sz w:val="16"/>
          <w:szCs w:val="16"/>
          <w:rtl/>
        </w:rPr>
        <w:t>מה שישאר בידי</w:t>
      </w:r>
      <w:r>
        <w:rPr>
          <w:rFonts w:cs="Arial" w:hint="cs"/>
          <w:sz w:val="24"/>
          <w:szCs w:val="24"/>
          <w:rtl/>
        </w:rPr>
        <w:t xml:space="preserve"> </w:t>
      </w:r>
      <w:r w:rsidRPr="00BB1A46">
        <w:rPr>
          <w:rFonts w:cs="Arial" w:hint="cs"/>
          <w:b/>
          <w:bCs/>
          <w:sz w:val="24"/>
          <w:szCs w:val="24"/>
          <w:rtl/>
        </w:rPr>
        <w:t>הרי זו תרומה מכבר</w:t>
      </w:r>
      <w:r w:rsidRPr="00BB1A46">
        <w:rPr>
          <w:rFonts w:cs="Arial"/>
          <w:b/>
          <w:bCs/>
          <w:sz w:val="24"/>
          <w:szCs w:val="24"/>
          <w:rtl/>
        </w:rPr>
        <w:t xml:space="preserve"> </w:t>
      </w:r>
      <w:r w:rsidRPr="00BB1A46">
        <w:rPr>
          <w:rFonts w:cs="Arial" w:hint="cs"/>
          <w:b/>
          <w:bCs/>
          <w:sz w:val="24"/>
          <w:szCs w:val="24"/>
          <w:rtl/>
        </w:rPr>
        <w:t>לכשאניחנה</w:t>
      </w:r>
      <w:r w:rsidRPr="00BB1A46">
        <w:rPr>
          <w:rFonts w:cs="Arial"/>
          <w:b/>
          <w:bCs/>
          <w:sz w:val="24"/>
          <w:szCs w:val="24"/>
          <w:rtl/>
        </w:rPr>
        <w:t xml:space="preserve"> </w:t>
      </w:r>
      <w:r w:rsidRPr="00BB1A46">
        <w:rPr>
          <w:rFonts w:cs="Arial" w:hint="cs"/>
          <w:b/>
          <w:bCs/>
          <w:sz w:val="24"/>
          <w:szCs w:val="24"/>
          <w:rtl/>
        </w:rPr>
        <w:t>בזוית</w:t>
      </w:r>
      <w:r w:rsidRPr="0008761C">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טבל</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עליו</w:t>
      </w:r>
      <w:r w:rsidRPr="0008761C">
        <w:rPr>
          <w:rFonts w:cs="Arial"/>
          <w:sz w:val="24"/>
          <w:szCs w:val="24"/>
          <w:rtl/>
        </w:rPr>
        <w:t xml:space="preserve"> </w:t>
      </w:r>
      <w:r w:rsidRPr="00BB1A46">
        <w:rPr>
          <w:rFonts w:cs="Arial" w:hint="cs"/>
          <w:b/>
          <w:bCs/>
          <w:sz w:val="24"/>
          <w:szCs w:val="24"/>
          <w:rtl/>
        </w:rPr>
        <w:t>תנאי שחלק ממנו יהיה תרו"מ</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לטלטלו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כיצד</w:t>
      </w:r>
      <w:r w:rsidRPr="00C47CB0">
        <w:rPr>
          <w:rFonts w:cs="Arial"/>
          <w:sz w:val="24"/>
          <w:szCs w:val="24"/>
          <w:rtl/>
        </w:rPr>
        <w:t xml:space="preserve"> </w:t>
      </w:r>
      <w:r w:rsidRPr="00C47CB0">
        <w:rPr>
          <w:rFonts w:cs="Arial" w:hint="eastAsia"/>
          <w:sz w:val="24"/>
          <w:szCs w:val="24"/>
          <w:rtl/>
        </w:rPr>
        <w:t>עושה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עיניו</w:t>
      </w:r>
      <w:r w:rsidRPr="00C47CB0">
        <w:rPr>
          <w:rFonts w:cs="Arial"/>
          <w:sz w:val="24"/>
          <w:szCs w:val="24"/>
          <w:rtl/>
        </w:rPr>
        <w:t xml:space="preserve"> </w:t>
      </w:r>
      <w:r w:rsidRPr="00C47CB0">
        <w:rPr>
          <w:rFonts w:cs="Arial" w:hint="eastAsia"/>
          <w:sz w:val="24"/>
          <w:szCs w:val="24"/>
          <w:rtl/>
        </w:rPr>
        <w:t>במקצתו</w:t>
      </w:r>
      <w:r w:rsidRPr="00C47CB0">
        <w:rPr>
          <w:rFonts w:cs="Arial"/>
          <w:sz w:val="24"/>
          <w:szCs w:val="24"/>
          <w:rtl/>
        </w:rPr>
        <w:t xml:space="preserve"> </w:t>
      </w:r>
      <w:r w:rsidRPr="00C47CB0">
        <w:rPr>
          <w:rFonts w:cs="Arial" w:hint="eastAsia"/>
          <w:sz w:val="24"/>
          <w:szCs w:val="24"/>
          <w:rtl/>
        </w:rPr>
        <w:t>ואוכל</w:t>
      </w:r>
      <w:r w:rsidRPr="00C47CB0">
        <w:rPr>
          <w:rFonts w:cs="Arial"/>
          <w:sz w:val="24"/>
          <w:szCs w:val="24"/>
          <w:rtl/>
        </w:rPr>
        <w:t xml:space="preserve"> </w:t>
      </w:r>
      <w:r w:rsidRPr="00C47CB0">
        <w:rPr>
          <w:rFonts w:cs="Arial" w:hint="eastAsia"/>
          <w:sz w:val="24"/>
          <w:szCs w:val="24"/>
          <w:rtl/>
        </w:rPr>
        <w:t>השאר</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מטלטלין </w:t>
      </w:r>
      <w:r w:rsidRPr="00C47CB0">
        <w:rPr>
          <w:rFonts w:cs="Arial" w:hint="eastAsia"/>
          <w:sz w:val="24"/>
          <w:szCs w:val="24"/>
          <w:rtl/>
        </w:rPr>
        <w:t>החרדל</w:t>
      </w:r>
      <w:r w:rsidRPr="0008761C">
        <w:rPr>
          <w:rFonts w:cs="Arial" w:hint="cs"/>
          <w:sz w:val="24"/>
          <w:szCs w:val="24"/>
          <w:rtl/>
        </w:rPr>
        <w:t>,</w:t>
      </w:r>
      <w:r w:rsidRPr="00C47CB0">
        <w:rPr>
          <w:rFonts w:cs="Arial"/>
          <w:sz w:val="24"/>
          <w:szCs w:val="24"/>
          <w:rtl/>
        </w:rPr>
        <w:t xml:space="preserve"> מפני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מאכל</w:t>
      </w:r>
      <w:r w:rsidRPr="00C47CB0">
        <w:rPr>
          <w:rFonts w:cs="Arial"/>
          <w:sz w:val="24"/>
          <w:szCs w:val="24"/>
          <w:rtl/>
        </w:rPr>
        <w:t xml:space="preserve"> </w:t>
      </w:r>
      <w:r w:rsidRPr="00C47CB0">
        <w:rPr>
          <w:rFonts w:cs="Arial" w:hint="eastAsia"/>
          <w:sz w:val="24"/>
          <w:szCs w:val="24"/>
          <w:rtl/>
        </w:rPr>
        <w:t>יונים</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החצב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מאכל</w:t>
      </w:r>
      <w:r w:rsidRPr="00C47CB0">
        <w:rPr>
          <w:rFonts w:cs="Arial"/>
          <w:sz w:val="24"/>
          <w:szCs w:val="24"/>
          <w:rtl/>
        </w:rPr>
        <w:t xml:space="preserve"> </w:t>
      </w:r>
      <w:r w:rsidRPr="00C47CB0">
        <w:rPr>
          <w:rFonts w:cs="Arial" w:hint="eastAsia"/>
          <w:sz w:val="24"/>
          <w:szCs w:val="24"/>
          <w:rtl/>
        </w:rPr>
        <w:t>צבאים</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הזכוכית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מאכל</w:t>
      </w:r>
      <w:r w:rsidRPr="00C47CB0">
        <w:rPr>
          <w:rFonts w:cs="Arial"/>
          <w:sz w:val="24"/>
          <w:szCs w:val="24"/>
          <w:rtl/>
        </w:rPr>
        <w:t xml:space="preserve"> </w:t>
      </w:r>
      <w:r w:rsidRPr="00C47CB0">
        <w:rPr>
          <w:rFonts w:cs="Arial" w:hint="eastAsia"/>
          <w:sz w:val="24"/>
          <w:szCs w:val="24"/>
          <w:rtl/>
        </w:rPr>
        <w:t>נעמיות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נתן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יטלטלו</w:t>
      </w:r>
      <w:r w:rsidRPr="00C47CB0">
        <w:rPr>
          <w:rFonts w:cs="Arial"/>
          <w:sz w:val="24"/>
          <w:szCs w:val="24"/>
          <w:rtl/>
        </w:rPr>
        <w:t xml:space="preserve"> </w:t>
      </w:r>
      <w:r w:rsidRPr="00C47CB0">
        <w:rPr>
          <w:rFonts w:cs="Arial" w:hint="eastAsia"/>
          <w:sz w:val="24"/>
          <w:szCs w:val="24"/>
          <w:rtl/>
        </w:rPr>
        <w:t>הזמורות</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שהפילין</w:t>
      </w:r>
      <w:r w:rsidRPr="00C47CB0">
        <w:rPr>
          <w:rFonts w:cs="Arial"/>
          <w:sz w:val="24"/>
          <w:szCs w:val="24"/>
          <w:rtl/>
        </w:rPr>
        <w:t xml:space="preserve"> </w:t>
      </w:r>
      <w:r w:rsidRPr="00C47CB0">
        <w:rPr>
          <w:rFonts w:cs="Arial" w:hint="eastAsia"/>
          <w:sz w:val="24"/>
          <w:szCs w:val="24"/>
          <w:rtl/>
        </w:rPr>
        <w:t>אוכלין</w:t>
      </w:r>
      <w:r w:rsidRPr="00C47CB0">
        <w:rPr>
          <w:rFonts w:cs="Arial"/>
          <w:sz w:val="24"/>
          <w:szCs w:val="24"/>
          <w:rtl/>
        </w:rPr>
        <w:t xml:space="preserve"> </w:t>
      </w:r>
      <w:r w:rsidRPr="00C47CB0">
        <w:rPr>
          <w:rFonts w:cs="Arial" w:hint="eastAsia"/>
          <w:sz w:val="24"/>
          <w:szCs w:val="24"/>
          <w:rtl/>
        </w:rPr>
        <w:t>אותן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רבן</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גמליאל</w:t>
      </w:r>
      <w:r w:rsidRPr="00C47CB0">
        <w:rPr>
          <w:rFonts w:cs="Arial"/>
          <w:sz w:val="24"/>
          <w:szCs w:val="24"/>
          <w:rtl/>
        </w:rPr>
        <w:t xml:space="preserve"> </w:t>
      </w:r>
      <w:r w:rsidRPr="00C47CB0">
        <w:rPr>
          <w:rFonts w:cs="Arial" w:hint="eastAsia"/>
          <w:sz w:val="24"/>
          <w:szCs w:val="24"/>
          <w:rtl/>
        </w:rPr>
        <w:t>מתיר</w:t>
      </w:r>
      <w:r w:rsidRPr="00C47CB0">
        <w:rPr>
          <w:rFonts w:cs="Arial"/>
          <w:sz w:val="24"/>
          <w:szCs w:val="24"/>
          <w:rtl/>
        </w:rPr>
        <w:t xml:space="preserve"> </w:t>
      </w:r>
      <w:r w:rsidRPr="00C47CB0">
        <w:rPr>
          <w:rFonts w:cs="Arial" w:hint="eastAsia"/>
          <w:sz w:val="24"/>
          <w:szCs w:val="24"/>
          <w:rtl/>
        </w:rPr>
        <w:t>בלוף</w:t>
      </w:r>
      <w:r w:rsidRPr="0008761C">
        <w:rPr>
          <w:rFonts w:cs="Arial" w:hint="cs"/>
          <w:sz w:val="24"/>
          <w:szCs w:val="24"/>
          <w:rtl/>
        </w:rPr>
        <w:t>,</w:t>
      </w:r>
      <w:r w:rsidRPr="00C47CB0">
        <w:rPr>
          <w:rFonts w:cs="Arial"/>
          <w:sz w:val="24"/>
          <w:szCs w:val="24"/>
          <w:rtl/>
        </w:rPr>
        <w:t xml:space="preserve"> מפני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מאכל</w:t>
      </w:r>
      <w:r w:rsidRPr="00C47CB0">
        <w:rPr>
          <w:rFonts w:cs="Arial"/>
          <w:sz w:val="24"/>
          <w:szCs w:val="24"/>
          <w:rtl/>
        </w:rPr>
        <w:t xml:space="preserve"> </w:t>
      </w:r>
      <w:r w:rsidRPr="00C47CB0">
        <w:rPr>
          <w:rFonts w:cs="Arial" w:hint="eastAsia"/>
          <w:sz w:val="24"/>
          <w:szCs w:val="24"/>
          <w:rtl/>
        </w:rPr>
        <w:t>לעורבים</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08761C">
        <w:rPr>
          <w:rFonts w:cs="Arial" w:hint="cs"/>
          <w:sz w:val="24"/>
          <w:szCs w:val="24"/>
          <w:rtl/>
        </w:rPr>
        <w:t>?</w:t>
      </w:r>
      <w:r w:rsidRPr="00C47CB0">
        <w:rPr>
          <w:rFonts w:cs="Arial"/>
          <w:sz w:val="24"/>
          <w:szCs w:val="24"/>
          <w:rtl/>
        </w:rPr>
        <w:t xml:space="preserve"> אם </w:t>
      </w:r>
      <w:r w:rsidRPr="00C47CB0">
        <w:rPr>
          <w:rFonts w:cs="Arial" w:hint="eastAsia"/>
          <w:sz w:val="24"/>
          <w:szCs w:val="24"/>
          <w:rtl/>
        </w:rPr>
        <w:t>בשיש</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מאותו</w:t>
      </w:r>
      <w:r w:rsidRPr="00C47CB0">
        <w:rPr>
          <w:rFonts w:cs="Arial"/>
          <w:sz w:val="24"/>
          <w:szCs w:val="24"/>
          <w:rtl/>
        </w:rPr>
        <w:t xml:space="preserve"> </w:t>
      </w:r>
      <w:r w:rsidRPr="00C47CB0">
        <w:rPr>
          <w:rFonts w:cs="Arial" w:hint="eastAsia"/>
          <w:sz w:val="24"/>
          <w:szCs w:val="24"/>
          <w:rtl/>
        </w:rPr>
        <w:t>המין</w:t>
      </w:r>
      <w:r w:rsidRPr="0008761C">
        <w:rPr>
          <w:rFonts w:cs="Arial" w:hint="cs"/>
          <w:sz w:val="24"/>
          <w:szCs w:val="24"/>
          <w:rtl/>
        </w:rPr>
        <w:t>,</w:t>
      </w:r>
      <w:r w:rsidRPr="00C47CB0">
        <w:rPr>
          <w:rFonts w:cs="Arial"/>
          <w:sz w:val="24"/>
          <w:szCs w:val="24"/>
          <w:rtl/>
        </w:rPr>
        <w:t xml:space="preserve"> ואותו </w:t>
      </w:r>
      <w:r w:rsidRPr="00C47CB0">
        <w:rPr>
          <w:rFonts w:cs="Arial" w:hint="eastAsia"/>
          <w:sz w:val="24"/>
          <w:szCs w:val="24"/>
          <w:rtl/>
        </w:rPr>
        <w:t>המין</w:t>
      </w:r>
      <w:r w:rsidRPr="00C47CB0">
        <w:rPr>
          <w:rFonts w:cs="Arial"/>
          <w:sz w:val="24"/>
          <w:szCs w:val="24"/>
          <w:rtl/>
        </w:rPr>
        <w:t xml:space="preserve"> </w:t>
      </w:r>
      <w:r w:rsidRPr="00C47CB0">
        <w:rPr>
          <w:rFonts w:cs="Arial" w:hint="eastAsia"/>
          <w:sz w:val="24"/>
          <w:szCs w:val="24"/>
          <w:rtl/>
        </w:rPr>
        <w:t>מצוי</w:t>
      </w:r>
      <w:r w:rsidRPr="00C47CB0">
        <w:rPr>
          <w:rFonts w:cs="Arial"/>
          <w:sz w:val="24"/>
          <w:szCs w:val="24"/>
          <w:rtl/>
        </w:rPr>
        <w:t xml:space="preserve"> </w:t>
      </w:r>
      <w:r w:rsidRPr="00C47CB0">
        <w:rPr>
          <w:rFonts w:cs="Arial" w:hint="eastAsia"/>
          <w:sz w:val="24"/>
          <w:szCs w:val="24"/>
          <w:rtl/>
        </w:rPr>
        <w:t>בשוק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בשאין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מאותו</w:t>
      </w:r>
      <w:r w:rsidRPr="00C47CB0">
        <w:rPr>
          <w:rFonts w:cs="Arial"/>
          <w:sz w:val="24"/>
          <w:szCs w:val="24"/>
          <w:rtl/>
        </w:rPr>
        <w:t xml:space="preserve"> </w:t>
      </w:r>
      <w:r w:rsidRPr="00C47CB0">
        <w:rPr>
          <w:rFonts w:cs="Arial" w:hint="eastAsia"/>
          <w:sz w:val="24"/>
          <w:szCs w:val="24"/>
          <w:rtl/>
        </w:rPr>
        <w:t>המין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המין</w:t>
      </w:r>
      <w:r w:rsidRPr="00C47CB0">
        <w:rPr>
          <w:rFonts w:cs="Arial"/>
          <w:sz w:val="24"/>
          <w:szCs w:val="24"/>
          <w:rtl/>
        </w:rPr>
        <w:t xml:space="preserve"> </w:t>
      </w:r>
      <w:r w:rsidRPr="00C47CB0">
        <w:rPr>
          <w:rFonts w:cs="Arial" w:hint="eastAsia"/>
          <w:sz w:val="24"/>
          <w:szCs w:val="24"/>
          <w:rtl/>
        </w:rPr>
        <w:t>מצוי</w:t>
      </w:r>
      <w:r w:rsidRPr="00C47CB0">
        <w:rPr>
          <w:rFonts w:cs="Arial"/>
          <w:sz w:val="24"/>
          <w:szCs w:val="24"/>
          <w:rtl/>
        </w:rPr>
        <w:t xml:space="preserve"> </w:t>
      </w:r>
      <w:r w:rsidRPr="00C47CB0">
        <w:rPr>
          <w:rFonts w:cs="Arial" w:hint="eastAsia"/>
          <w:sz w:val="24"/>
          <w:szCs w:val="24"/>
          <w:rtl/>
        </w:rPr>
        <w:t>בשוק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BB1A46">
        <w:rPr>
          <w:rFonts w:cs="Arial" w:hint="cs"/>
          <w:b/>
          <w:bCs/>
          <w:sz w:val="24"/>
          <w:szCs w:val="24"/>
          <w:rtl/>
        </w:rPr>
        <w:t>כין אנן</w:t>
      </w:r>
      <w:r w:rsidRPr="00C47CB0">
        <w:rPr>
          <w:rFonts w:cs="Arial"/>
          <w:b/>
          <w:bCs/>
          <w:sz w:val="24"/>
          <w:szCs w:val="24"/>
          <w:rtl/>
        </w:rPr>
        <w:t xml:space="preserve"> </w:t>
      </w:r>
      <w:r w:rsidRPr="00C47CB0">
        <w:rPr>
          <w:rFonts w:cs="Arial" w:hint="eastAsia"/>
          <w:sz w:val="24"/>
          <w:szCs w:val="24"/>
          <w:rtl/>
        </w:rPr>
        <w:t>קיימין</w:t>
      </w:r>
      <w:r w:rsidRPr="0008761C">
        <w:rPr>
          <w:rFonts w:cs="Arial" w:hint="cs"/>
          <w:sz w:val="24"/>
          <w:szCs w:val="24"/>
          <w:rtl/>
        </w:rPr>
        <w:t>,</w:t>
      </w:r>
      <w:r w:rsidRPr="0008761C">
        <w:rPr>
          <w:rFonts w:cs="Arial"/>
          <w:sz w:val="24"/>
          <w:szCs w:val="24"/>
          <w:rtl/>
        </w:rPr>
        <w:t xml:space="preserve"> </w:t>
      </w:r>
      <w:r w:rsidRPr="00BB1A46">
        <w:rPr>
          <w:rFonts w:cs="Arial" w:hint="cs"/>
          <w:b/>
          <w:bCs/>
          <w:sz w:val="24"/>
          <w:szCs w:val="24"/>
          <w:rtl/>
        </w:rPr>
        <w:t>בשאן</w:t>
      </w:r>
      <w:r w:rsidRPr="00C47CB0">
        <w:rPr>
          <w:rFonts w:cs="Arial"/>
          <w:b/>
          <w:bCs/>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מאותו</w:t>
      </w:r>
      <w:r w:rsidRPr="00C47CB0">
        <w:rPr>
          <w:rFonts w:cs="Arial"/>
          <w:sz w:val="24"/>
          <w:szCs w:val="24"/>
          <w:rtl/>
        </w:rPr>
        <w:t xml:space="preserve"> </w:t>
      </w:r>
      <w:r w:rsidRPr="00C47CB0">
        <w:rPr>
          <w:rFonts w:cs="Arial" w:hint="eastAsia"/>
          <w:sz w:val="24"/>
          <w:szCs w:val="24"/>
          <w:rtl/>
        </w:rPr>
        <w:t>המין</w:t>
      </w:r>
      <w:r w:rsidRPr="00BB1A46">
        <w:rPr>
          <w:rFonts w:cs="Arial" w:hint="cs"/>
          <w:b/>
          <w:bCs/>
          <w:sz w:val="24"/>
          <w:szCs w:val="24"/>
          <w:rtl/>
        </w:rPr>
        <w:t>,</w:t>
      </w:r>
      <w:r w:rsidRPr="00BB1A46">
        <w:rPr>
          <w:rFonts w:cs="Arial"/>
          <w:b/>
          <w:bCs/>
          <w:sz w:val="24"/>
          <w:szCs w:val="24"/>
          <w:rtl/>
        </w:rPr>
        <w:t xml:space="preserve"> </w:t>
      </w:r>
      <w:r w:rsidRPr="00BB1A46">
        <w:rPr>
          <w:rFonts w:cs="Arial" w:hint="cs"/>
          <w:b/>
          <w:bCs/>
          <w:sz w:val="24"/>
          <w:szCs w:val="24"/>
          <w:rtl/>
        </w:rPr>
        <w:t>ואותו</w:t>
      </w:r>
      <w:r w:rsidRPr="00C47CB0">
        <w:rPr>
          <w:rFonts w:cs="Arial"/>
          <w:b/>
          <w:bCs/>
          <w:sz w:val="24"/>
          <w:szCs w:val="24"/>
          <w:rtl/>
        </w:rPr>
        <w:t xml:space="preserve"> </w:t>
      </w:r>
      <w:r w:rsidRPr="00C47CB0">
        <w:rPr>
          <w:rFonts w:cs="Arial" w:hint="eastAsia"/>
          <w:sz w:val="24"/>
          <w:szCs w:val="24"/>
          <w:rtl/>
        </w:rPr>
        <w:t>המין</w:t>
      </w:r>
      <w:r w:rsidRPr="00C47CB0">
        <w:rPr>
          <w:rFonts w:cs="Arial"/>
          <w:sz w:val="24"/>
          <w:szCs w:val="24"/>
          <w:rtl/>
        </w:rPr>
        <w:t xml:space="preserve"> </w:t>
      </w:r>
      <w:r w:rsidRPr="00C47CB0">
        <w:rPr>
          <w:rFonts w:cs="Arial" w:hint="eastAsia"/>
          <w:sz w:val="24"/>
          <w:szCs w:val="24"/>
          <w:rtl/>
        </w:rPr>
        <w:t>מצוי</w:t>
      </w:r>
      <w:r w:rsidRPr="00C47CB0">
        <w:rPr>
          <w:rFonts w:cs="Arial"/>
          <w:sz w:val="24"/>
          <w:szCs w:val="24"/>
          <w:rtl/>
        </w:rPr>
        <w:t xml:space="preserve"> </w:t>
      </w:r>
      <w:r w:rsidRPr="00C47CB0">
        <w:rPr>
          <w:rFonts w:cs="Arial" w:hint="eastAsia"/>
          <w:sz w:val="24"/>
          <w:szCs w:val="24"/>
          <w:rtl/>
        </w:rPr>
        <w:t>בשוק</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מכיון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מאותו</w:t>
      </w:r>
      <w:r w:rsidRPr="00C47CB0">
        <w:rPr>
          <w:rFonts w:cs="Arial"/>
          <w:sz w:val="24"/>
          <w:szCs w:val="24"/>
          <w:rtl/>
        </w:rPr>
        <w:t xml:space="preserve"> </w:t>
      </w:r>
      <w:r w:rsidRPr="00C47CB0">
        <w:rPr>
          <w:rFonts w:cs="Arial" w:hint="eastAsia"/>
          <w:sz w:val="24"/>
          <w:szCs w:val="24"/>
          <w:rtl/>
        </w:rPr>
        <w:t>המין</w:t>
      </w:r>
      <w:r w:rsidRPr="0008761C">
        <w:rPr>
          <w:rFonts w:cs="Arial"/>
          <w:sz w:val="24"/>
          <w:szCs w:val="24"/>
          <w:rtl/>
        </w:rPr>
        <w:t xml:space="preserve"> </w:t>
      </w:r>
      <w:r w:rsidRPr="00BB1A46">
        <w:rPr>
          <w:rFonts w:cs="Arial" w:hint="cs"/>
          <w:b/>
          <w:bCs/>
          <w:sz w:val="24"/>
          <w:szCs w:val="24"/>
          <w:rtl/>
        </w:rPr>
        <w:t>אסור</w:t>
      </w:r>
      <w:r w:rsidRPr="00C47CB0">
        <w:rPr>
          <w:rFonts w:cs="Arial"/>
          <w:sz w:val="24"/>
          <w:szCs w:val="24"/>
          <w:rtl/>
        </w:rPr>
        <w:t xml:space="preserve">. </w:t>
      </w:r>
      <w:r w:rsidRPr="00C47CB0">
        <w:rPr>
          <w:rFonts w:cs="Arial" w:hint="eastAsia"/>
          <w:sz w:val="24"/>
          <w:szCs w:val="24"/>
          <w:rtl/>
        </w:rPr>
        <w:t>ורשב</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מכיון</w:t>
      </w:r>
      <w:r w:rsidRPr="00C47CB0">
        <w:rPr>
          <w:rFonts w:cs="Arial"/>
          <w:sz w:val="24"/>
          <w:szCs w:val="24"/>
          <w:rtl/>
        </w:rPr>
        <w:t xml:space="preserve"> </w:t>
      </w:r>
      <w:r w:rsidRPr="00C47CB0">
        <w:rPr>
          <w:rFonts w:cs="Arial" w:hint="eastAsia"/>
          <w:sz w:val="24"/>
          <w:szCs w:val="24"/>
          <w:rtl/>
        </w:rPr>
        <w:t>שאותו</w:t>
      </w:r>
      <w:r w:rsidRPr="00C47CB0">
        <w:rPr>
          <w:rFonts w:cs="Arial"/>
          <w:sz w:val="24"/>
          <w:szCs w:val="24"/>
          <w:rtl/>
        </w:rPr>
        <w:t xml:space="preserve"> </w:t>
      </w:r>
      <w:r w:rsidRPr="00C47CB0">
        <w:rPr>
          <w:rFonts w:cs="Arial" w:hint="eastAsia"/>
          <w:sz w:val="24"/>
          <w:szCs w:val="24"/>
          <w:rtl/>
        </w:rPr>
        <w:t>המין</w:t>
      </w:r>
      <w:r w:rsidRPr="00C47CB0">
        <w:rPr>
          <w:rFonts w:cs="Arial"/>
          <w:sz w:val="24"/>
          <w:szCs w:val="24"/>
          <w:rtl/>
        </w:rPr>
        <w:t xml:space="preserve"> </w:t>
      </w:r>
      <w:r w:rsidRPr="00C47CB0">
        <w:rPr>
          <w:rFonts w:cs="Arial" w:hint="eastAsia"/>
          <w:sz w:val="24"/>
          <w:szCs w:val="24"/>
          <w:rtl/>
        </w:rPr>
        <w:t>מצוי</w:t>
      </w:r>
      <w:r w:rsidRPr="00C47CB0">
        <w:rPr>
          <w:rFonts w:cs="Arial"/>
          <w:sz w:val="24"/>
          <w:szCs w:val="24"/>
          <w:rtl/>
        </w:rPr>
        <w:t xml:space="preserve"> </w:t>
      </w:r>
      <w:r w:rsidRPr="00C47CB0">
        <w:rPr>
          <w:rFonts w:cs="Arial" w:hint="eastAsia"/>
          <w:sz w:val="24"/>
          <w:szCs w:val="24"/>
          <w:rtl/>
        </w:rPr>
        <w:t>בשוק</w:t>
      </w:r>
      <w:r w:rsidRPr="0008761C">
        <w:rPr>
          <w:rFonts w:cs="Arial" w:hint="cs"/>
          <w:sz w:val="24"/>
          <w:szCs w:val="24"/>
          <w:rtl/>
        </w:rPr>
        <w:t xml:space="preserve"> ,</w:t>
      </w:r>
      <w:r w:rsidRPr="0008761C">
        <w:rPr>
          <w:rFonts w:cs="Arial"/>
          <w:sz w:val="24"/>
          <w:szCs w:val="24"/>
          <w:rtl/>
        </w:rPr>
        <w:t xml:space="preserve"> </w:t>
      </w:r>
      <w:r w:rsidRPr="00BB1A46">
        <w:rPr>
          <w:rFonts w:cs="Arial" w:hint="cs"/>
          <w:b/>
          <w:bCs/>
          <w:sz w:val="24"/>
          <w:szCs w:val="24"/>
          <w:rtl/>
        </w:rPr>
        <w:t>כמי</w:t>
      </w:r>
      <w:r w:rsidRPr="00BB1A46">
        <w:rPr>
          <w:rFonts w:cs="Arial"/>
          <w:b/>
          <w:bCs/>
          <w:sz w:val="24"/>
          <w:szCs w:val="24"/>
          <w:rtl/>
        </w:rPr>
        <w:t xml:space="preserve"> </w:t>
      </w:r>
      <w:r w:rsidRPr="00BB1A46">
        <w:rPr>
          <w:rFonts w:cs="Arial" w:hint="cs"/>
          <w:b/>
          <w:bCs/>
          <w:sz w:val="24"/>
          <w:szCs w:val="24"/>
          <w:rtl/>
        </w:rPr>
        <w:t>שיש לו מאותו המין</w:t>
      </w:r>
      <w:r w:rsidRPr="0008761C">
        <w:rPr>
          <w:rFonts w:cs="Arial"/>
          <w:sz w:val="24"/>
          <w:szCs w:val="24"/>
          <w:rtl/>
        </w:rPr>
        <w:t xml:space="preserve">. </w:t>
      </w:r>
    </w:p>
    <w:p w14:paraId="711BE624" w14:textId="77777777" w:rsidR="00DF6F1C"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5658F3A7" w14:textId="77777777" w:rsidR="00DF6F1C" w:rsidRPr="00C47CB0" w:rsidRDefault="00DF6F1C" w:rsidP="00DF6F1C">
      <w:pPr>
        <w:bidi/>
        <w:rPr>
          <w:sz w:val="28"/>
        </w:rPr>
      </w:pPr>
      <w:r w:rsidRPr="0008761C">
        <w:rPr>
          <w:rFonts w:cs="Arial"/>
          <w:sz w:val="24"/>
          <w:szCs w:val="24"/>
          <w:rtl/>
        </w:rPr>
        <w:t xml:space="preserve"> </w:t>
      </w:r>
      <w:r w:rsidRPr="002B6FE5">
        <w:rPr>
          <w:rFonts w:cs="Arial" w:hint="cs"/>
          <w:sz w:val="28"/>
          <w:szCs w:val="28"/>
          <w:rtl/>
        </w:rPr>
        <w:t>פרק</w:t>
      </w:r>
      <w:r w:rsidRPr="002B6FE5">
        <w:rPr>
          <w:rFonts w:cs="Arial"/>
          <w:sz w:val="28"/>
          <w:szCs w:val="28"/>
          <w:rtl/>
        </w:rPr>
        <w:t xml:space="preserve"> </w:t>
      </w:r>
      <w:r w:rsidRPr="002B6FE5">
        <w:rPr>
          <w:rFonts w:cs="Arial" w:hint="cs"/>
          <w:sz w:val="28"/>
          <w:szCs w:val="28"/>
          <w:rtl/>
        </w:rPr>
        <w:t>יח</w:t>
      </w:r>
      <w:r w:rsidRPr="002B6FE5">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2D88422F" w14:textId="77777777" w:rsidR="00DF6F1C" w:rsidRPr="002B6FE5"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חבילי</w:t>
      </w:r>
      <w:r w:rsidRPr="00C47CB0">
        <w:rPr>
          <w:rFonts w:cs="Arial"/>
          <w:sz w:val="28"/>
          <w:szCs w:val="28"/>
          <w:rtl/>
        </w:rPr>
        <w:t xml:space="preserve"> </w:t>
      </w:r>
      <w:r w:rsidRPr="00C47CB0">
        <w:rPr>
          <w:rFonts w:cs="Arial" w:hint="eastAsia"/>
          <w:sz w:val="28"/>
          <w:szCs w:val="28"/>
          <w:rtl/>
        </w:rPr>
        <w:t>קש</w:t>
      </w:r>
      <w:r w:rsidRPr="00C47CB0">
        <w:rPr>
          <w:rFonts w:cs="Arial"/>
          <w:sz w:val="28"/>
          <w:szCs w:val="28"/>
          <w:rtl/>
        </w:rPr>
        <w:t xml:space="preserve"> </w:t>
      </w:r>
      <w:r w:rsidRPr="00C47CB0">
        <w:rPr>
          <w:rFonts w:cs="Arial" w:hint="eastAsia"/>
          <w:sz w:val="28"/>
          <w:szCs w:val="28"/>
          <w:rtl/>
        </w:rPr>
        <w:t>וחבילי</w:t>
      </w:r>
      <w:r w:rsidRPr="00C47CB0">
        <w:rPr>
          <w:rFonts w:cs="Arial"/>
          <w:sz w:val="28"/>
          <w:szCs w:val="28"/>
          <w:rtl/>
        </w:rPr>
        <w:t xml:space="preserve"> </w:t>
      </w:r>
      <w:r w:rsidRPr="00C47CB0">
        <w:rPr>
          <w:rFonts w:cs="Arial" w:hint="eastAsia"/>
          <w:sz w:val="28"/>
          <w:szCs w:val="28"/>
          <w:rtl/>
        </w:rPr>
        <w:t>עצים</w:t>
      </w:r>
      <w:r w:rsidRPr="00C47CB0">
        <w:rPr>
          <w:rFonts w:cs="Arial"/>
          <w:sz w:val="28"/>
          <w:szCs w:val="28"/>
          <w:rtl/>
        </w:rPr>
        <w:t xml:space="preserve"> </w:t>
      </w:r>
      <w:r w:rsidRPr="00C47CB0">
        <w:rPr>
          <w:rFonts w:cs="Arial" w:hint="eastAsia"/>
          <w:sz w:val="28"/>
          <w:szCs w:val="28"/>
          <w:rtl/>
        </w:rPr>
        <w:t>וחבילי</w:t>
      </w:r>
      <w:r w:rsidRPr="00C47CB0">
        <w:rPr>
          <w:rFonts w:cs="Arial"/>
          <w:sz w:val="28"/>
          <w:szCs w:val="28"/>
          <w:rtl/>
        </w:rPr>
        <w:t xml:space="preserve"> </w:t>
      </w:r>
      <w:r w:rsidRPr="00C47CB0">
        <w:rPr>
          <w:rFonts w:cs="Arial" w:hint="eastAsia"/>
          <w:sz w:val="28"/>
          <w:szCs w:val="28"/>
          <w:rtl/>
        </w:rPr>
        <w:t>זרדים</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אם</w:t>
      </w:r>
      <w:r w:rsidRPr="00C47CB0">
        <w:rPr>
          <w:rFonts w:cs="Arial"/>
          <w:sz w:val="28"/>
          <w:szCs w:val="28"/>
          <w:rtl/>
        </w:rPr>
        <w:t xml:space="preserve"> </w:t>
      </w:r>
      <w:r w:rsidRPr="00C47CB0">
        <w:rPr>
          <w:rFonts w:cs="Arial" w:hint="eastAsia"/>
          <w:sz w:val="28"/>
          <w:szCs w:val="28"/>
          <w:rtl/>
        </w:rPr>
        <w:t>התקינן</w:t>
      </w:r>
      <w:r w:rsidRPr="00C47CB0">
        <w:rPr>
          <w:rFonts w:cs="Arial"/>
          <w:sz w:val="28"/>
          <w:szCs w:val="28"/>
          <w:rtl/>
        </w:rPr>
        <w:t xml:space="preserve"> </w:t>
      </w:r>
      <w:r w:rsidRPr="00C47CB0">
        <w:rPr>
          <w:rFonts w:cs="Arial" w:hint="eastAsia"/>
          <w:sz w:val="28"/>
          <w:szCs w:val="28"/>
          <w:rtl/>
        </w:rPr>
        <w:t>למאכל</w:t>
      </w:r>
      <w:r w:rsidRPr="00C47CB0">
        <w:rPr>
          <w:rFonts w:cs="Arial"/>
          <w:sz w:val="28"/>
          <w:szCs w:val="28"/>
          <w:rtl/>
        </w:rPr>
        <w:t xml:space="preserve"> </w:t>
      </w:r>
      <w:r w:rsidRPr="00C47CB0">
        <w:rPr>
          <w:rFonts w:cs="Arial" w:hint="eastAsia"/>
          <w:sz w:val="28"/>
          <w:szCs w:val="28"/>
          <w:rtl/>
        </w:rPr>
        <w:t>בהמה</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מטלטלין</w:t>
      </w:r>
      <w:r w:rsidRPr="00C47CB0">
        <w:rPr>
          <w:rFonts w:cs="Arial"/>
          <w:sz w:val="28"/>
          <w:szCs w:val="28"/>
          <w:rtl/>
        </w:rPr>
        <w:t xml:space="preserve"> </w:t>
      </w:r>
      <w:r w:rsidRPr="00C47CB0">
        <w:rPr>
          <w:rFonts w:cs="Arial" w:hint="eastAsia"/>
          <w:sz w:val="28"/>
          <w:szCs w:val="28"/>
          <w:rtl/>
        </w:rPr>
        <w:t>אותן</w:t>
      </w:r>
      <w:r w:rsidRPr="002B6FE5">
        <w:rPr>
          <w:rFonts w:cs="Arial" w:hint="cs"/>
          <w:sz w:val="28"/>
          <w:szCs w:val="28"/>
          <w:rtl/>
        </w:rPr>
        <w:t>.</w:t>
      </w:r>
      <w:r w:rsidRPr="00C47CB0">
        <w:rPr>
          <w:rFonts w:cs="Arial"/>
          <w:sz w:val="28"/>
          <w:szCs w:val="28"/>
          <w:rtl/>
        </w:rPr>
        <w:t xml:space="preserve"> ואם </w:t>
      </w:r>
      <w:r w:rsidRPr="00C47CB0">
        <w:rPr>
          <w:rFonts w:cs="Arial" w:hint="eastAsia"/>
          <w:sz w:val="28"/>
          <w:szCs w:val="28"/>
          <w:rtl/>
        </w:rPr>
        <w:t>לאו</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מטלטלים</w:t>
      </w:r>
      <w:r w:rsidRPr="00C47CB0">
        <w:rPr>
          <w:rFonts w:cs="Arial"/>
          <w:sz w:val="28"/>
          <w:szCs w:val="28"/>
          <w:rtl/>
        </w:rPr>
        <w:t xml:space="preserve"> </w:t>
      </w:r>
      <w:r w:rsidRPr="00C47CB0">
        <w:rPr>
          <w:rFonts w:cs="Arial" w:hint="eastAsia"/>
          <w:sz w:val="28"/>
          <w:szCs w:val="28"/>
          <w:rtl/>
        </w:rPr>
        <w:t>אותן</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כופין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הסל</w:t>
      </w:r>
      <w:r w:rsidRPr="00C47CB0">
        <w:rPr>
          <w:rFonts w:cs="Arial"/>
          <w:sz w:val="28"/>
          <w:szCs w:val="28"/>
          <w:rtl/>
        </w:rPr>
        <w:t xml:space="preserve"> </w:t>
      </w:r>
      <w:r w:rsidRPr="00C47CB0">
        <w:rPr>
          <w:rFonts w:cs="Arial" w:hint="eastAsia"/>
          <w:sz w:val="28"/>
          <w:szCs w:val="28"/>
          <w:rtl/>
        </w:rPr>
        <w:t>לפני</w:t>
      </w:r>
      <w:r w:rsidRPr="00C47CB0">
        <w:rPr>
          <w:rFonts w:cs="Arial"/>
          <w:sz w:val="28"/>
          <w:szCs w:val="28"/>
          <w:rtl/>
        </w:rPr>
        <w:t xml:space="preserve"> </w:t>
      </w:r>
      <w:r w:rsidRPr="00C47CB0">
        <w:rPr>
          <w:rFonts w:cs="Arial" w:hint="eastAsia"/>
          <w:sz w:val="28"/>
          <w:szCs w:val="28"/>
          <w:rtl/>
        </w:rPr>
        <w:t>האפרוחים</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שיעלו</w:t>
      </w:r>
      <w:r w:rsidRPr="00C47CB0">
        <w:rPr>
          <w:rFonts w:cs="Arial"/>
          <w:sz w:val="28"/>
          <w:szCs w:val="28"/>
          <w:rtl/>
        </w:rPr>
        <w:t xml:space="preserve"> </w:t>
      </w:r>
      <w:r w:rsidRPr="00C47CB0">
        <w:rPr>
          <w:rFonts w:cs="Arial" w:hint="eastAsia"/>
          <w:sz w:val="28"/>
          <w:szCs w:val="28"/>
          <w:rtl/>
        </w:rPr>
        <w:t>ושירדו</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תרנגולת</w:t>
      </w:r>
      <w:r w:rsidRPr="00C47CB0">
        <w:rPr>
          <w:rFonts w:cs="Arial"/>
          <w:sz w:val="28"/>
          <w:szCs w:val="28"/>
          <w:rtl/>
        </w:rPr>
        <w:t xml:space="preserve"> </w:t>
      </w:r>
      <w:r w:rsidRPr="00C47CB0">
        <w:rPr>
          <w:rFonts w:cs="Arial" w:hint="eastAsia"/>
          <w:sz w:val="28"/>
          <w:szCs w:val="28"/>
          <w:rtl/>
        </w:rPr>
        <w:t>שברחה</w:t>
      </w:r>
      <w:r w:rsidRPr="002B6FE5">
        <w:rPr>
          <w:rFonts w:cs="Arial" w:hint="cs"/>
          <w:sz w:val="28"/>
          <w:szCs w:val="28"/>
          <w:rtl/>
        </w:rPr>
        <w:t>,</w:t>
      </w:r>
      <w:r w:rsidRPr="00C47CB0">
        <w:rPr>
          <w:rFonts w:cs="Arial"/>
          <w:sz w:val="28"/>
          <w:szCs w:val="28"/>
          <w:rtl/>
        </w:rPr>
        <w:t xml:space="preserve"> דוחין </w:t>
      </w:r>
      <w:r w:rsidRPr="00C47CB0">
        <w:rPr>
          <w:rFonts w:cs="Arial" w:hint="eastAsia"/>
          <w:sz w:val="28"/>
          <w:szCs w:val="28"/>
          <w:rtl/>
        </w:rPr>
        <w:t>אותה</w:t>
      </w:r>
      <w:r w:rsidRPr="00C47CB0">
        <w:rPr>
          <w:rFonts w:cs="Arial"/>
          <w:sz w:val="28"/>
          <w:szCs w:val="28"/>
          <w:rtl/>
        </w:rPr>
        <w:t xml:space="preserve"> </w:t>
      </w:r>
      <w:r w:rsidRPr="00C47CB0">
        <w:rPr>
          <w:rFonts w:cs="Arial" w:hint="eastAsia"/>
          <w:sz w:val="28"/>
          <w:szCs w:val="28"/>
          <w:rtl/>
        </w:rPr>
        <w:t>עד</w:t>
      </w:r>
      <w:r w:rsidRPr="00C47CB0">
        <w:rPr>
          <w:rFonts w:cs="Arial"/>
          <w:sz w:val="28"/>
          <w:szCs w:val="28"/>
          <w:rtl/>
        </w:rPr>
        <w:t xml:space="preserve"> </w:t>
      </w:r>
      <w:r w:rsidRPr="00C47CB0">
        <w:rPr>
          <w:rFonts w:cs="Arial" w:hint="eastAsia"/>
          <w:sz w:val="28"/>
          <w:szCs w:val="28"/>
          <w:rtl/>
        </w:rPr>
        <w:t>שתיכנס</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ומדדין</w:t>
      </w:r>
      <w:r w:rsidRPr="00C47CB0">
        <w:rPr>
          <w:rFonts w:cs="Arial"/>
          <w:sz w:val="28"/>
          <w:szCs w:val="28"/>
          <w:rtl/>
        </w:rPr>
        <w:t xml:space="preserve"> </w:t>
      </w:r>
      <w:r w:rsidRPr="00C47CB0">
        <w:rPr>
          <w:rFonts w:cs="Arial" w:hint="eastAsia"/>
          <w:sz w:val="28"/>
          <w:szCs w:val="28"/>
          <w:rtl/>
        </w:rPr>
        <w:t>עגלים</w:t>
      </w:r>
      <w:r w:rsidRPr="00C47CB0">
        <w:rPr>
          <w:rFonts w:cs="Arial"/>
          <w:sz w:val="28"/>
          <w:szCs w:val="28"/>
          <w:rtl/>
        </w:rPr>
        <w:t xml:space="preserve"> </w:t>
      </w:r>
      <w:r w:rsidRPr="00C47CB0">
        <w:rPr>
          <w:rFonts w:cs="Arial" w:hint="eastAsia"/>
          <w:sz w:val="28"/>
          <w:szCs w:val="28"/>
          <w:rtl/>
        </w:rPr>
        <w:t>וסייחים</w:t>
      </w:r>
      <w:r w:rsidRPr="00C47CB0">
        <w:rPr>
          <w:rFonts w:cs="Arial"/>
          <w:sz w:val="28"/>
          <w:szCs w:val="28"/>
          <w:rtl/>
        </w:rPr>
        <w:t xml:space="preserve"> </w:t>
      </w:r>
      <w:r w:rsidRPr="00C47CB0">
        <w:rPr>
          <w:rFonts w:cs="Arial" w:hint="eastAsia"/>
          <w:sz w:val="28"/>
          <w:szCs w:val="28"/>
          <w:rtl/>
        </w:rPr>
        <w:t>ברה</w:t>
      </w:r>
      <w:r w:rsidRPr="00C47CB0">
        <w:rPr>
          <w:rFonts w:cs="Arial"/>
          <w:sz w:val="28"/>
          <w:szCs w:val="28"/>
          <w:rtl/>
        </w:rPr>
        <w:t>"</w:t>
      </w:r>
      <w:r w:rsidRPr="00C47CB0">
        <w:rPr>
          <w:rFonts w:cs="Arial" w:hint="eastAsia"/>
          <w:sz w:val="28"/>
          <w:szCs w:val="28"/>
          <w:rtl/>
        </w:rPr>
        <w:t>ר</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דף</w:t>
      </w:r>
      <w:r w:rsidRPr="00C47CB0">
        <w:rPr>
          <w:rFonts w:cs="Arial"/>
          <w:sz w:val="28"/>
          <w:szCs w:val="28"/>
          <w:rtl/>
        </w:rPr>
        <w:t xml:space="preserve"> </w:t>
      </w:r>
      <w:r w:rsidRPr="00C47CB0">
        <w:rPr>
          <w:rFonts w:cs="Arial" w:hint="eastAsia"/>
          <w:sz w:val="28"/>
          <w:szCs w:val="28"/>
          <w:rtl/>
        </w:rPr>
        <w:t>פה</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 xml:space="preserve">] </w:t>
      </w:r>
      <w:r w:rsidRPr="00C47CB0">
        <w:rPr>
          <w:rFonts w:cs="Arial" w:hint="eastAsia"/>
          <w:sz w:val="28"/>
          <w:szCs w:val="28"/>
          <w:rtl/>
        </w:rPr>
        <w:t>והאשה</w:t>
      </w:r>
      <w:r w:rsidRPr="00C47CB0">
        <w:rPr>
          <w:rFonts w:cs="Arial"/>
          <w:sz w:val="28"/>
          <w:szCs w:val="28"/>
          <w:rtl/>
        </w:rPr>
        <w:t xml:space="preserve"> </w:t>
      </w:r>
      <w:r w:rsidRPr="00C47CB0">
        <w:rPr>
          <w:rFonts w:cs="Arial" w:hint="eastAsia"/>
          <w:sz w:val="28"/>
          <w:szCs w:val="28"/>
          <w:rtl/>
        </w:rPr>
        <w:t>מדדה</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בנה</w:t>
      </w:r>
      <w:r w:rsidRPr="002B6FE5">
        <w:rPr>
          <w:rFonts w:cs="Arial" w:hint="cs"/>
          <w:sz w:val="28"/>
          <w:szCs w:val="28"/>
          <w:rtl/>
        </w:rPr>
        <w:t>.</w:t>
      </w:r>
      <w:r w:rsidRPr="00C47CB0">
        <w:rPr>
          <w:rFonts w:cs="Arial"/>
          <w:sz w:val="28"/>
          <w:szCs w:val="28"/>
          <w:rtl/>
        </w:rPr>
        <w:t xml:space="preserve"> אמר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יהודה</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אימתי</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בזמן</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נוטל</w:t>
      </w:r>
      <w:r w:rsidRPr="00C47CB0">
        <w:rPr>
          <w:rFonts w:cs="Arial"/>
          <w:sz w:val="28"/>
          <w:szCs w:val="28"/>
          <w:rtl/>
        </w:rPr>
        <w:t xml:space="preserve"> </w:t>
      </w:r>
      <w:r w:rsidRPr="00C47CB0">
        <w:rPr>
          <w:rFonts w:cs="Arial" w:hint="eastAsia"/>
          <w:sz w:val="28"/>
          <w:szCs w:val="28"/>
          <w:rtl/>
        </w:rPr>
        <w:t>רגלו</w:t>
      </w:r>
      <w:r w:rsidRPr="00C47CB0">
        <w:rPr>
          <w:rFonts w:cs="Arial"/>
          <w:sz w:val="28"/>
          <w:szCs w:val="28"/>
          <w:rtl/>
        </w:rPr>
        <w:t xml:space="preserve"> </w:t>
      </w:r>
      <w:r w:rsidRPr="00C47CB0">
        <w:rPr>
          <w:rFonts w:cs="Arial" w:hint="eastAsia"/>
          <w:sz w:val="28"/>
          <w:szCs w:val="28"/>
          <w:rtl/>
        </w:rPr>
        <w:t>אחת</w:t>
      </w:r>
      <w:r w:rsidRPr="00C47CB0">
        <w:rPr>
          <w:rFonts w:cs="Arial"/>
          <w:sz w:val="28"/>
          <w:szCs w:val="28"/>
          <w:rtl/>
        </w:rPr>
        <w:t xml:space="preserve"> </w:t>
      </w:r>
      <w:r w:rsidRPr="00C47CB0">
        <w:rPr>
          <w:rFonts w:cs="Arial" w:hint="eastAsia"/>
          <w:sz w:val="28"/>
          <w:szCs w:val="28"/>
          <w:rtl/>
        </w:rPr>
        <w:t>ומניח</w:t>
      </w:r>
      <w:r w:rsidRPr="00C47CB0">
        <w:rPr>
          <w:rFonts w:cs="Arial"/>
          <w:sz w:val="28"/>
          <w:szCs w:val="28"/>
          <w:rtl/>
        </w:rPr>
        <w:t xml:space="preserve"> </w:t>
      </w:r>
      <w:r w:rsidRPr="00C47CB0">
        <w:rPr>
          <w:rFonts w:cs="Arial" w:hint="eastAsia"/>
          <w:sz w:val="28"/>
          <w:szCs w:val="28"/>
          <w:rtl/>
        </w:rPr>
        <w:t>אחת</w:t>
      </w:r>
      <w:r w:rsidRPr="002B6FE5">
        <w:rPr>
          <w:rFonts w:cs="Arial" w:hint="cs"/>
          <w:sz w:val="28"/>
          <w:szCs w:val="28"/>
          <w:rtl/>
        </w:rPr>
        <w:t>.</w:t>
      </w:r>
      <w:r w:rsidRPr="00C47CB0">
        <w:rPr>
          <w:rFonts w:cs="Arial"/>
          <w:sz w:val="28"/>
          <w:szCs w:val="28"/>
          <w:rtl/>
        </w:rPr>
        <w:t xml:space="preserve"> אבל </w:t>
      </w:r>
      <w:r w:rsidRPr="00C47CB0">
        <w:rPr>
          <w:rFonts w:cs="Arial" w:hint="eastAsia"/>
          <w:sz w:val="28"/>
          <w:szCs w:val="28"/>
          <w:rtl/>
        </w:rPr>
        <w:t>אם</w:t>
      </w:r>
      <w:r w:rsidRPr="00C47CB0">
        <w:rPr>
          <w:rFonts w:cs="Arial"/>
          <w:sz w:val="28"/>
          <w:szCs w:val="28"/>
          <w:rtl/>
        </w:rPr>
        <w:t xml:space="preserve"> </w:t>
      </w:r>
      <w:r w:rsidRPr="00C47CB0">
        <w:rPr>
          <w:rFonts w:cs="Arial" w:hint="eastAsia"/>
          <w:sz w:val="28"/>
          <w:szCs w:val="28"/>
          <w:rtl/>
        </w:rPr>
        <w:t>היה</w:t>
      </w:r>
      <w:r w:rsidRPr="00C47CB0">
        <w:rPr>
          <w:rFonts w:cs="Arial"/>
          <w:sz w:val="28"/>
          <w:szCs w:val="28"/>
          <w:rtl/>
        </w:rPr>
        <w:t xml:space="preserve"> </w:t>
      </w:r>
      <w:r w:rsidRPr="00C47CB0">
        <w:rPr>
          <w:rFonts w:cs="Arial" w:hint="eastAsia"/>
          <w:sz w:val="28"/>
          <w:szCs w:val="28"/>
          <w:rtl/>
        </w:rPr>
        <w:t>גורר</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אסור</w:t>
      </w:r>
      <w:r w:rsidRPr="00C47CB0">
        <w:rPr>
          <w:rFonts w:cs="Arial"/>
          <w:sz w:val="28"/>
          <w:szCs w:val="28"/>
          <w:rtl/>
        </w:rPr>
        <w:t>:</w:t>
      </w:r>
    </w:p>
    <w:p w14:paraId="5F5FC9DB" w14:textId="1F5677A8" w:rsidR="00DF6F1C" w:rsidRPr="00C47CB0" w:rsidRDefault="00DF6F1C" w:rsidP="00DF6F1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BB1A46">
        <w:rPr>
          <w:rFonts w:cs="Arial" w:hint="cs"/>
          <w:b/>
          <w:bCs/>
          <w:sz w:val="28"/>
          <w:szCs w:val="28"/>
          <w:rtl/>
        </w:rPr>
        <w:t>תנן</w:t>
      </w:r>
      <w:r w:rsidRPr="00BB1A46">
        <w:rPr>
          <w:rFonts w:cs="Arial" w:hint="cs"/>
          <w:b/>
          <w:bCs/>
          <w:sz w:val="24"/>
          <w:szCs w:val="24"/>
          <w:rtl/>
        </w:rPr>
        <w:t>, חבילי</w:t>
      </w:r>
      <w:r w:rsidRPr="00BB1A46">
        <w:rPr>
          <w:rFonts w:cs="Arial"/>
          <w:b/>
          <w:bCs/>
          <w:sz w:val="24"/>
          <w:szCs w:val="24"/>
          <w:rtl/>
        </w:rPr>
        <w:t xml:space="preserve"> </w:t>
      </w:r>
      <w:r w:rsidRPr="00BB1A46">
        <w:rPr>
          <w:rFonts w:cs="Arial" w:hint="cs"/>
          <w:b/>
          <w:bCs/>
          <w:sz w:val="24"/>
          <w:szCs w:val="24"/>
          <w:rtl/>
        </w:rPr>
        <w:t>קש</w:t>
      </w:r>
      <w:r w:rsidRPr="00BB1A46">
        <w:rPr>
          <w:rFonts w:cs="Arial"/>
          <w:b/>
          <w:bCs/>
          <w:sz w:val="24"/>
          <w:szCs w:val="24"/>
          <w:rtl/>
        </w:rPr>
        <w:t xml:space="preserve"> </w:t>
      </w:r>
      <w:r w:rsidRPr="00BB1A46">
        <w:rPr>
          <w:rFonts w:cs="Arial" w:hint="cs"/>
          <w:b/>
          <w:bCs/>
          <w:sz w:val="24"/>
          <w:szCs w:val="24"/>
          <w:rtl/>
        </w:rPr>
        <w:t>וחבילי</w:t>
      </w:r>
      <w:r w:rsidRPr="00BB1A46">
        <w:rPr>
          <w:rFonts w:cs="Arial"/>
          <w:b/>
          <w:bCs/>
          <w:sz w:val="24"/>
          <w:szCs w:val="24"/>
          <w:rtl/>
        </w:rPr>
        <w:t xml:space="preserve"> </w:t>
      </w:r>
      <w:r w:rsidRPr="00BB1A46">
        <w:rPr>
          <w:rFonts w:cs="Arial" w:hint="cs"/>
          <w:b/>
          <w:bCs/>
          <w:sz w:val="24"/>
          <w:szCs w:val="24"/>
          <w:rtl/>
        </w:rPr>
        <w:t>עצים</w:t>
      </w:r>
      <w:r w:rsidRPr="00BB1A46">
        <w:rPr>
          <w:rFonts w:cs="Arial"/>
          <w:b/>
          <w:bCs/>
          <w:sz w:val="24"/>
          <w:szCs w:val="24"/>
          <w:rtl/>
        </w:rPr>
        <w:t xml:space="preserve"> </w:t>
      </w:r>
      <w:r w:rsidRPr="00BB1A46">
        <w:rPr>
          <w:rFonts w:cs="Arial" w:hint="cs"/>
          <w:b/>
          <w:bCs/>
          <w:sz w:val="24"/>
          <w:szCs w:val="24"/>
          <w:rtl/>
        </w:rPr>
        <w:t>וחבילי</w:t>
      </w:r>
      <w:r w:rsidRPr="00BB1A46">
        <w:rPr>
          <w:rFonts w:cs="Arial"/>
          <w:b/>
          <w:bCs/>
          <w:sz w:val="24"/>
          <w:szCs w:val="24"/>
          <w:rtl/>
        </w:rPr>
        <w:t xml:space="preserve"> </w:t>
      </w:r>
      <w:r w:rsidRPr="00BB1A46">
        <w:rPr>
          <w:rFonts w:cs="Arial" w:hint="cs"/>
          <w:b/>
          <w:bCs/>
          <w:sz w:val="24"/>
          <w:szCs w:val="24"/>
          <w:rtl/>
        </w:rPr>
        <w:t>זרדים.</w:t>
      </w:r>
      <w:r w:rsidRPr="00BB1A46">
        <w:rPr>
          <w:rFonts w:cs="Arial"/>
          <w:b/>
          <w:bCs/>
          <w:sz w:val="24"/>
          <w:szCs w:val="24"/>
          <w:rtl/>
        </w:rPr>
        <w:t xml:space="preserve"> </w:t>
      </w:r>
      <w:r w:rsidRPr="00BB1A46">
        <w:rPr>
          <w:rFonts w:cs="Arial" w:hint="cs"/>
          <w:b/>
          <w:bCs/>
          <w:sz w:val="24"/>
          <w:szCs w:val="24"/>
          <w:rtl/>
        </w:rPr>
        <w:t>אם</w:t>
      </w:r>
      <w:r w:rsidRPr="00BB1A46">
        <w:rPr>
          <w:rFonts w:cs="Arial"/>
          <w:b/>
          <w:bCs/>
          <w:sz w:val="24"/>
          <w:szCs w:val="24"/>
          <w:rtl/>
        </w:rPr>
        <w:t xml:space="preserve"> </w:t>
      </w:r>
      <w:r w:rsidRPr="00BB1A46">
        <w:rPr>
          <w:rFonts w:cs="Arial" w:hint="cs"/>
          <w:b/>
          <w:bCs/>
          <w:sz w:val="24"/>
          <w:szCs w:val="24"/>
          <w:rtl/>
        </w:rPr>
        <w:t>התקינן</w:t>
      </w:r>
      <w:r w:rsidRPr="00BB1A46">
        <w:rPr>
          <w:rFonts w:cs="Arial"/>
          <w:b/>
          <w:bCs/>
          <w:sz w:val="24"/>
          <w:szCs w:val="24"/>
          <w:rtl/>
        </w:rPr>
        <w:t xml:space="preserve"> </w:t>
      </w:r>
      <w:r w:rsidRPr="00BB1A46">
        <w:rPr>
          <w:rFonts w:cs="Arial" w:hint="cs"/>
          <w:b/>
          <w:bCs/>
          <w:sz w:val="24"/>
          <w:szCs w:val="24"/>
          <w:rtl/>
        </w:rPr>
        <w:t>למאכל</w:t>
      </w:r>
      <w:r w:rsidRPr="00BB1A46">
        <w:rPr>
          <w:rFonts w:cs="Arial"/>
          <w:b/>
          <w:bCs/>
          <w:sz w:val="24"/>
          <w:szCs w:val="24"/>
          <w:rtl/>
        </w:rPr>
        <w:t xml:space="preserve"> </w:t>
      </w:r>
      <w:r w:rsidRPr="00BB1A46">
        <w:rPr>
          <w:rFonts w:cs="Arial" w:hint="cs"/>
          <w:b/>
          <w:bCs/>
          <w:sz w:val="24"/>
          <w:szCs w:val="24"/>
          <w:rtl/>
        </w:rPr>
        <w:t>בהמה,</w:t>
      </w:r>
      <w:r w:rsidRPr="00BB1A46">
        <w:rPr>
          <w:rFonts w:cs="Arial"/>
          <w:b/>
          <w:bCs/>
          <w:sz w:val="24"/>
          <w:szCs w:val="24"/>
          <w:rtl/>
        </w:rPr>
        <w:t xml:space="preserve"> </w:t>
      </w:r>
      <w:r w:rsidRPr="00BB1A46">
        <w:rPr>
          <w:rFonts w:cs="Arial" w:hint="cs"/>
          <w:b/>
          <w:bCs/>
          <w:sz w:val="24"/>
          <w:szCs w:val="24"/>
          <w:rtl/>
        </w:rPr>
        <w:t>מטלטלין</w:t>
      </w:r>
      <w:r w:rsidRPr="00BB1A46">
        <w:rPr>
          <w:rFonts w:cs="Arial"/>
          <w:b/>
          <w:bCs/>
          <w:sz w:val="24"/>
          <w:szCs w:val="24"/>
          <w:rtl/>
        </w:rPr>
        <w:t xml:space="preserve"> </w:t>
      </w:r>
      <w:r w:rsidRPr="00BB1A46">
        <w:rPr>
          <w:rFonts w:cs="Arial" w:hint="cs"/>
          <w:b/>
          <w:bCs/>
          <w:sz w:val="24"/>
          <w:szCs w:val="24"/>
          <w:rtl/>
        </w:rPr>
        <w:t>אותן. ואם</w:t>
      </w:r>
      <w:r w:rsidRPr="00BB1A46">
        <w:rPr>
          <w:rFonts w:cs="Arial"/>
          <w:b/>
          <w:bCs/>
          <w:sz w:val="24"/>
          <w:szCs w:val="24"/>
          <w:rtl/>
        </w:rPr>
        <w:t xml:space="preserve"> </w:t>
      </w:r>
      <w:r w:rsidRPr="00BB1A46">
        <w:rPr>
          <w:rFonts w:cs="Arial" w:hint="cs"/>
          <w:b/>
          <w:bCs/>
          <w:sz w:val="24"/>
          <w:szCs w:val="24"/>
          <w:rtl/>
        </w:rPr>
        <w:t>לאו,</w:t>
      </w:r>
      <w:r w:rsidRPr="00BB1A46">
        <w:rPr>
          <w:rFonts w:cs="Arial"/>
          <w:b/>
          <w:bCs/>
          <w:sz w:val="24"/>
          <w:szCs w:val="24"/>
          <w:rtl/>
        </w:rPr>
        <w:t xml:space="preserve"> </w:t>
      </w:r>
      <w:r w:rsidRPr="00BB1A46">
        <w:rPr>
          <w:rFonts w:cs="Arial" w:hint="cs"/>
          <w:b/>
          <w:bCs/>
          <w:sz w:val="24"/>
          <w:szCs w:val="24"/>
          <w:rtl/>
        </w:rPr>
        <w:t>אין</w:t>
      </w:r>
      <w:r w:rsidRPr="00BB1A46">
        <w:rPr>
          <w:rFonts w:cs="Arial"/>
          <w:b/>
          <w:bCs/>
          <w:sz w:val="24"/>
          <w:szCs w:val="24"/>
          <w:rtl/>
        </w:rPr>
        <w:t xml:space="preserve"> </w:t>
      </w:r>
      <w:r w:rsidRPr="00BB1A46">
        <w:rPr>
          <w:rFonts w:cs="Arial" w:hint="cs"/>
          <w:b/>
          <w:bCs/>
          <w:sz w:val="24"/>
          <w:szCs w:val="24"/>
          <w:rtl/>
        </w:rPr>
        <w:t>מטלטלים</w:t>
      </w:r>
      <w:r w:rsidRPr="00BB1A46">
        <w:rPr>
          <w:rFonts w:cs="Arial"/>
          <w:b/>
          <w:bCs/>
          <w:sz w:val="24"/>
          <w:szCs w:val="24"/>
          <w:rtl/>
        </w:rPr>
        <w:t xml:space="preserve"> </w:t>
      </w:r>
      <w:r w:rsidRPr="00BB1A46">
        <w:rPr>
          <w:rFonts w:cs="Arial" w:hint="cs"/>
          <w:b/>
          <w:bCs/>
          <w:sz w:val="24"/>
          <w:szCs w:val="24"/>
          <w:rtl/>
        </w:rPr>
        <w:t>אותן.</w:t>
      </w:r>
      <w:r w:rsidRPr="00BB1A46">
        <w:rPr>
          <w:rFonts w:cs="Arial"/>
          <w:b/>
          <w:bCs/>
          <w:sz w:val="24"/>
          <w:szCs w:val="24"/>
          <w:rtl/>
        </w:rPr>
        <w:t xml:space="preserve"> </w:t>
      </w:r>
      <w:r w:rsidRPr="00BB1A46">
        <w:rPr>
          <w:rFonts w:cs="Arial" w:hint="cs"/>
          <w:b/>
          <w:bCs/>
          <w:sz w:val="24"/>
          <w:szCs w:val="24"/>
          <w:rtl/>
        </w:rPr>
        <w:t>א</w:t>
      </w:r>
      <w:r w:rsidRPr="00BB1A46">
        <w:rPr>
          <w:rFonts w:cs="Arial"/>
          <w:b/>
          <w:bCs/>
          <w:sz w:val="24"/>
          <w:szCs w:val="24"/>
          <w:rtl/>
        </w:rPr>
        <w:t>"</w:t>
      </w:r>
      <w:r w:rsidRPr="00BB1A46">
        <w:rPr>
          <w:rFonts w:cs="Arial" w:hint="cs"/>
          <w:b/>
          <w:bCs/>
          <w:sz w:val="24"/>
          <w:szCs w:val="24"/>
          <w:rtl/>
        </w:rPr>
        <w:t>ר</w:t>
      </w:r>
      <w:r w:rsidRPr="00BB1A46">
        <w:rPr>
          <w:rFonts w:cs="Arial"/>
          <w:b/>
          <w:bCs/>
          <w:sz w:val="24"/>
          <w:szCs w:val="24"/>
          <w:rtl/>
        </w:rPr>
        <w:t xml:space="preserve"> </w:t>
      </w:r>
      <w:r w:rsidRPr="00BB1A46">
        <w:rPr>
          <w:rFonts w:cs="Arial" w:hint="cs"/>
          <w:b/>
          <w:bCs/>
          <w:sz w:val="24"/>
          <w:szCs w:val="24"/>
          <w:rtl/>
        </w:rPr>
        <w:t>זעירה.</w:t>
      </w:r>
      <w:r w:rsidRPr="00BB1A46">
        <w:rPr>
          <w:rFonts w:cs="Arial"/>
          <w:b/>
          <w:bCs/>
          <w:sz w:val="24"/>
          <w:szCs w:val="24"/>
          <w:rtl/>
        </w:rPr>
        <w:t xml:space="preserve"> </w:t>
      </w:r>
      <w:r w:rsidRPr="00BB1A46">
        <w:rPr>
          <w:rFonts w:cs="Arial" w:hint="cs"/>
          <w:b/>
          <w:bCs/>
          <w:sz w:val="24"/>
          <w:szCs w:val="24"/>
          <w:rtl/>
        </w:rPr>
        <w:t>לא</w:t>
      </w:r>
      <w:r w:rsidRPr="00BB1A46">
        <w:rPr>
          <w:rFonts w:cs="Arial"/>
          <w:b/>
          <w:bCs/>
          <w:sz w:val="24"/>
          <w:szCs w:val="24"/>
          <w:rtl/>
        </w:rPr>
        <w:t xml:space="preserve"> </w:t>
      </w:r>
      <w:r w:rsidRPr="00BB1A46">
        <w:rPr>
          <w:rFonts w:cs="Arial" w:hint="cs"/>
          <w:b/>
          <w:bCs/>
          <w:sz w:val="24"/>
          <w:szCs w:val="24"/>
          <w:rtl/>
        </w:rPr>
        <w:t>אתייא</w:t>
      </w:r>
      <w:r w:rsidRPr="00BB1A46">
        <w:rPr>
          <w:rFonts w:cs="Arial"/>
          <w:b/>
          <w:bCs/>
          <w:sz w:val="24"/>
          <w:szCs w:val="24"/>
          <w:rtl/>
        </w:rPr>
        <w:t xml:space="preserve"> </w:t>
      </w:r>
      <w:r w:rsidRPr="00BB1A46">
        <w:rPr>
          <w:rFonts w:cs="Arial" w:hint="cs"/>
          <w:b/>
          <w:bCs/>
          <w:sz w:val="24"/>
          <w:szCs w:val="24"/>
          <w:rtl/>
        </w:rPr>
        <w:t>אלא</w:t>
      </w:r>
      <w:r w:rsidRPr="00BB1A46">
        <w:rPr>
          <w:rFonts w:cs="Arial"/>
          <w:b/>
          <w:bCs/>
          <w:sz w:val="24"/>
          <w:szCs w:val="24"/>
          <w:rtl/>
        </w:rPr>
        <w:t xml:space="preserve"> </w:t>
      </w:r>
      <w:r w:rsidRPr="00BB1A46">
        <w:rPr>
          <w:rFonts w:cs="Arial" w:hint="cs"/>
          <w:b/>
          <w:bCs/>
          <w:sz w:val="24"/>
          <w:szCs w:val="24"/>
          <w:rtl/>
        </w:rPr>
        <w:t>כרבי</w:t>
      </w:r>
      <w:r w:rsidRPr="00BB1A46">
        <w:rPr>
          <w:rFonts w:cs="Arial"/>
          <w:b/>
          <w:bCs/>
          <w:sz w:val="24"/>
          <w:szCs w:val="24"/>
          <w:rtl/>
        </w:rPr>
        <w:t xml:space="preserve"> </w:t>
      </w:r>
      <w:r w:rsidRPr="00BB1A46">
        <w:rPr>
          <w:rFonts w:cs="Arial" w:hint="cs"/>
          <w:b/>
          <w:bCs/>
          <w:sz w:val="24"/>
          <w:szCs w:val="24"/>
          <w:rtl/>
        </w:rPr>
        <w:t>חנינא.</w:t>
      </w:r>
      <w:r w:rsidRPr="00BB1A46">
        <w:rPr>
          <w:rFonts w:cs="Arial"/>
          <w:b/>
          <w:bCs/>
          <w:sz w:val="24"/>
          <w:szCs w:val="24"/>
          <w:rtl/>
        </w:rPr>
        <w:t xml:space="preserve"> </w:t>
      </w:r>
      <w:r w:rsidRPr="00BB1A46">
        <w:rPr>
          <w:rFonts w:cs="Arial" w:hint="cs"/>
          <w:b/>
          <w:bCs/>
          <w:sz w:val="24"/>
          <w:szCs w:val="24"/>
          <w:rtl/>
        </w:rPr>
        <w:t>דאמר רבי</w:t>
      </w:r>
      <w:r w:rsidRPr="00BB1A46">
        <w:rPr>
          <w:rFonts w:cs="Arial"/>
          <w:b/>
          <w:bCs/>
          <w:sz w:val="24"/>
          <w:szCs w:val="24"/>
          <w:rtl/>
        </w:rPr>
        <w:t xml:space="preserve"> </w:t>
      </w:r>
      <w:r w:rsidRPr="00BB1A46">
        <w:rPr>
          <w:rFonts w:cs="Arial" w:hint="cs"/>
          <w:b/>
          <w:bCs/>
          <w:sz w:val="24"/>
          <w:szCs w:val="24"/>
          <w:rtl/>
        </w:rPr>
        <w:t>חנינא</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עולין</w:t>
      </w:r>
      <w:r w:rsidRPr="00C47CB0">
        <w:rPr>
          <w:rFonts w:cs="Arial"/>
          <w:sz w:val="24"/>
          <w:szCs w:val="24"/>
          <w:rtl/>
        </w:rPr>
        <w:t xml:space="preserve"> </w:t>
      </w:r>
      <w:r w:rsidRPr="00C47CB0">
        <w:rPr>
          <w:rFonts w:cs="Arial" w:hint="eastAsia"/>
          <w:sz w:val="24"/>
          <w:szCs w:val="24"/>
          <w:rtl/>
        </w:rPr>
        <w:t>היינו</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לחמת</w:t>
      </w:r>
      <w:r w:rsidRPr="00C47CB0">
        <w:rPr>
          <w:rFonts w:cs="Arial"/>
          <w:sz w:val="24"/>
          <w:szCs w:val="24"/>
          <w:rtl/>
        </w:rPr>
        <w:t xml:space="preserve"> </w:t>
      </w:r>
      <w:r w:rsidRPr="00C47CB0">
        <w:rPr>
          <w:rFonts w:cs="Arial" w:hint="eastAsia"/>
          <w:sz w:val="24"/>
          <w:szCs w:val="24"/>
          <w:rtl/>
        </w:rPr>
        <w:t>גרר</w:t>
      </w:r>
      <w:r w:rsidRPr="00C47CB0">
        <w:rPr>
          <w:rFonts w:cs="Arial"/>
          <w:sz w:val="24"/>
          <w:szCs w:val="24"/>
          <w:rtl/>
        </w:rPr>
        <w:t xml:space="preserve">. </w:t>
      </w:r>
      <w:r w:rsidRPr="00BB1A46">
        <w:rPr>
          <w:rFonts w:cs="Arial" w:hint="cs"/>
          <w:b/>
          <w:bCs/>
          <w:sz w:val="24"/>
          <w:szCs w:val="24"/>
          <w:rtl/>
        </w:rPr>
        <w:t>והיה</w:t>
      </w:r>
      <w:r w:rsidRPr="00BB1A46">
        <w:rPr>
          <w:rFonts w:cs="Arial"/>
          <w:b/>
          <w:bCs/>
          <w:sz w:val="24"/>
          <w:szCs w:val="24"/>
          <w:rtl/>
        </w:rPr>
        <w:t xml:space="preserve"> </w:t>
      </w:r>
      <w:r w:rsidRPr="00BB1A46">
        <w:rPr>
          <w:rFonts w:cs="Arial" w:hint="cs"/>
          <w:b/>
          <w:bCs/>
          <w:sz w:val="24"/>
          <w:szCs w:val="24"/>
          <w:rtl/>
        </w:rPr>
        <w:t>אומר</w:t>
      </w:r>
      <w:r w:rsidRPr="00BB1A46">
        <w:rPr>
          <w:rFonts w:cs="Arial"/>
          <w:b/>
          <w:bCs/>
          <w:sz w:val="24"/>
          <w:szCs w:val="24"/>
          <w:rtl/>
        </w:rPr>
        <w:t xml:space="preserve"> </w:t>
      </w:r>
      <w:r w:rsidRPr="00BB1A46">
        <w:rPr>
          <w:rFonts w:cs="Arial" w:hint="cs"/>
          <w:b/>
          <w:bCs/>
          <w:sz w:val="24"/>
          <w:szCs w:val="24"/>
          <w:rtl/>
        </w:rPr>
        <w:t>לנו,</w:t>
      </w:r>
      <w:r w:rsidRPr="00BB1A46">
        <w:rPr>
          <w:rFonts w:cs="Arial"/>
          <w:b/>
          <w:bCs/>
          <w:sz w:val="24"/>
          <w:szCs w:val="24"/>
          <w:rtl/>
        </w:rPr>
        <w:t xml:space="preserve"> </w:t>
      </w:r>
      <w:r w:rsidRPr="00BB1A46">
        <w:rPr>
          <w:rFonts w:cs="Arial" w:hint="cs"/>
          <w:b/>
          <w:bCs/>
          <w:sz w:val="24"/>
          <w:szCs w:val="24"/>
          <w:rtl/>
        </w:rPr>
        <w:t>בררו</w:t>
      </w:r>
      <w:r w:rsidRPr="00BB1A46">
        <w:rPr>
          <w:rFonts w:cs="Arial"/>
          <w:b/>
          <w:bCs/>
          <w:sz w:val="24"/>
          <w:szCs w:val="24"/>
          <w:rtl/>
        </w:rPr>
        <w:t xml:space="preserve"> </w:t>
      </w:r>
      <w:r w:rsidRPr="00BB1A46">
        <w:rPr>
          <w:rFonts w:cs="Arial" w:hint="cs"/>
          <w:b/>
          <w:bCs/>
          <w:sz w:val="24"/>
          <w:szCs w:val="24"/>
          <w:rtl/>
        </w:rPr>
        <w:t>לכם</w:t>
      </w:r>
      <w:r w:rsidRPr="00BB1A46">
        <w:rPr>
          <w:rFonts w:cs="Arial"/>
          <w:b/>
          <w:bCs/>
          <w:sz w:val="24"/>
          <w:szCs w:val="24"/>
          <w:rtl/>
        </w:rPr>
        <w:t xml:space="preserve"> </w:t>
      </w:r>
      <w:r w:rsidRPr="00BB1A46">
        <w:rPr>
          <w:rFonts w:cs="Arial" w:hint="cs"/>
          <w:b/>
          <w:bCs/>
          <w:sz w:val="24"/>
          <w:szCs w:val="24"/>
          <w:rtl/>
        </w:rPr>
        <w:t>חלוקי</w:t>
      </w:r>
      <w:r w:rsidRPr="00BB1A46">
        <w:rPr>
          <w:rFonts w:cs="Arial"/>
          <w:b/>
          <w:bCs/>
          <w:sz w:val="24"/>
          <w:szCs w:val="24"/>
          <w:rtl/>
        </w:rPr>
        <w:t xml:space="preserve"> </w:t>
      </w:r>
      <w:r w:rsidRPr="00BB1A46">
        <w:rPr>
          <w:rFonts w:cs="Arial" w:hint="cs"/>
          <w:b/>
          <w:bCs/>
          <w:sz w:val="24"/>
          <w:szCs w:val="24"/>
          <w:rtl/>
        </w:rPr>
        <w:t>אבנים,</w:t>
      </w:r>
      <w:r w:rsidRPr="00BB1A46">
        <w:rPr>
          <w:rFonts w:cs="Arial"/>
          <w:b/>
          <w:bCs/>
          <w:sz w:val="24"/>
          <w:szCs w:val="24"/>
          <w:rtl/>
        </w:rPr>
        <w:t xml:space="preserve"> </w:t>
      </w:r>
      <w:r w:rsidRPr="00BB1A46">
        <w:rPr>
          <w:rFonts w:cs="Arial" w:hint="cs"/>
          <w:b/>
          <w:bCs/>
          <w:sz w:val="24"/>
          <w:szCs w:val="24"/>
          <w:rtl/>
        </w:rPr>
        <w:t>ואתם</w:t>
      </w:r>
      <w:r w:rsidRPr="00BB1A46">
        <w:rPr>
          <w:rFonts w:cs="Arial"/>
          <w:b/>
          <w:bCs/>
          <w:sz w:val="24"/>
          <w:szCs w:val="24"/>
          <w:rtl/>
        </w:rPr>
        <w:t xml:space="preserve"> </w:t>
      </w:r>
      <w:r w:rsidRPr="00BB1A46">
        <w:rPr>
          <w:rFonts w:cs="Arial" w:hint="cs"/>
          <w:b/>
          <w:bCs/>
          <w:sz w:val="24"/>
          <w:szCs w:val="24"/>
          <w:rtl/>
        </w:rPr>
        <w:t>מותרין</w:t>
      </w:r>
      <w:r w:rsidRPr="00BB1A46">
        <w:rPr>
          <w:rFonts w:cs="Arial"/>
          <w:b/>
          <w:bCs/>
          <w:sz w:val="24"/>
          <w:szCs w:val="24"/>
          <w:rtl/>
        </w:rPr>
        <w:t xml:space="preserve"> </w:t>
      </w:r>
      <w:r w:rsidRPr="00BB1A46">
        <w:rPr>
          <w:rFonts w:cs="Arial" w:hint="cs"/>
          <w:b/>
          <w:bCs/>
          <w:sz w:val="24"/>
          <w:szCs w:val="24"/>
          <w:rtl/>
        </w:rPr>
        <w:t>לטלטלם</w:t>
      </w:r>
      <w:r w:rsidRPr="00BB1A46">
        <w:rPr>
          <w:rFonts w:cs="Arial"/>
          <w:b/>
          <w:bCs/>
          <w:sz w:val="24"/>
          <w:szCs w:val="24"/>
          <w:rtl/>
        </w:rPr>
        <w:t xml:space="preserve"> </w:t>
      </w:r>
      <w:r w:rsidRPr="00BB1A46">
        <w:rPr>
          <w:rFonts w:cs="Arial" w:hint="cs"/>
          <w:b/>
          <w:bCs/>
          <w:sz w:val="24"/>
          <w:szCs w:val="24"/>
          <w:rtl/>
        </w:rPr>
        <w:t xml:space="preserve">למחר </w:t>
      </w:r>
      <w:r w:rsidRPr="002B6FE5">
        <w:rPr>
          <w:rFonts w:cs="Arial" w:hint="cs"/>
          <w:i/>
          <w:iCs/>
          <w:sz w:val="16"/>
          <w:szCs w:val="16"/>
          <w:rtl/>
        </w:rPr>
        <w:t>שדי בהכנה כזו</w:t>
      </w:r>
      <w:r w:rsidRPr="0008761C">
        <w:rPr>
          <w:rFonts w:cs="Arial"/>
          <w:sz w:val="24"/>
          <w:szCs w:val="24"/>
          <w:rtl/>
        </w:rPr>
        <w:t xml:space="preserve">. </w:t>
      </w:r>
      <w:r w:rsidRPr="00BB1A46">
        <w:rPr>
          <w:rFonts w:cs="Arial" w:hint="cs"/>
          <w:b/>
          <w:bCs/>
          <w:sz w:val="24"/>
          <w:szCs w:val="24"/>
          <w:rtl/>
        </w:rPr>
        <w:t>א</w:t>
      </w:r>
      <w:r w:rsidRPr="00BB1A46">
        <w:rPr>
          <w:rFonts w:cs="Arial"/>
          <w:b/>
          <w:bCs/>
          <w:sz w:val="24"/>
          <w:szCs w:val="24"/>
          <w:rtl/>
        </w:rPr>
        <w:t>"</w:t>
      </w:r>
      <w:r w:rsidRPr="00BB1A46">
        <w:rPr>
          <w:rFonts w:cs="Arial" w:hint="cs"/>
          <w:b/>
          <w:bCs/>
          <w:sz w:val="24"/>
          <w:szCs w:val="24"/>
          <w:rtl/>
        </w:rPr>
        <w:t>ר</w:t>
      </w:r>
      <w:r w:rsidRPr="00BB1A46">
        <w:rPr>
          <w:rFonts w:cs="Arial"/>
          <w:b/>
          <w:bCs/>
          <w:sz w:val="24"/>
          <w:szCs w:val="24"/>
          <w:rtl/>
        </w:rPr>
        <w:t xml:space="preserve"> </w:t>
      </w:r>
      <w:r w:rsidRPr="00BB1A46">
        <w:rPr>
          <w:rFonts w:cs="Arial" w:hint="cs"/>
          <w:b/>
          <w:bCs/>
          <w:sz w:val="24"/>
          <w:szCs w:val="24"/>
          <w:rtl/>
        </w:rPr>
        <w:t>יוסה, שנייא</w:t>
      </w:r>
      <w:r w:rsidRPr="00BB1A46">
        <w:rPr>
          <w:rFonts w:cs="Arial"/>
          <w:b/>
          <w:bCs/>
          <w:sz w:val="24"/>
          <w:szCs w:val="24"/>
          <w:rtl/>
        </w:rPr>
        <w:t xml:space="preserve"> </w:t>
      </w:r>
      <w:r w:rsidRPr="00BB1A46">
        <w:rPr>
          <w:rFonts w:cs="Arial" w:hint="cs"/>
          <w:b/>
          <w:bCs/>
          <w:sz w:val="24"/>
          <w:szCs w:val="24"/>
          <w:rtl/>
        </w:rPr>
        <w:t>היא</w:t>
      </w:r>
      <w:r w:rsidRPr="00BB1A46">
        <w:rPr>
          <w:rFonts w:cs="Arial"/>
          <w:b/>
          <w:bCs/>
          <w:sz w:val="24"/>
          <w:szCs w:val="24"/>
          <w:rtl/>
        </w:rPr>
        <w:t xml:space="preserve"> </w:t>
      </w:r>
      <w:r w:rsidRPr="00BB1A46">
        <w:rPr>
          <w:rFonts w:cs="Arial" w:hint="cs"/>
          <w:b/>
          <w:bCs/>
          <w:sz w:val="24"/>
          <w:szCs w:val="24"/>
          <w:rtl/>
        </w:rPr>
        <w:t>הכא בחבילי עצים</w:t>
      </w:r>
      <w:r w:rsidRPr="00BB1A46">
        <w:rPr>
          <w:rFonts w:cs="Arial"/>
          <w:b/>
          <w:bCs/>
          <w:sz w:val="24"/>
          <w:szCs w:val="24"/>
          <w:rtl/>
        </w:rPr>
        <w:t xml:space="preserve"> </w:t>
      </w:r>
      <w:r w:rsidRPr="00BB1A46">
        <w:rPr>
          <w:rFonts w:cs="Arial" w:hint="cs"/>
          <w:b/>
          <w:bCs/>
          <w:sz w:val="24"/>
          <w:szCs w:val="24"/>
          <w:rtl/>
        </w:rPr>
        <w:t>שהוא</w:t>
      </w:r>
      <w:r w:rsidRPr="00BB1A46">
        <w:rPr>
          <w:rFonts w:cs="Arial"/>
          <w:b/>
          <w:bCs/>
          <w:sz w:val="24"/>
          <w:szCs w:val="24"/>
          <w:rtl/>
        </w:rPr>
        <w:t xml:space="preserve"> </w:t>
      </w:r>
      <w:r w:rsidRPr="00BB1A46">
        <w:rPr>
          <w:rFonts w:cs="Arial" w:hint="cs"/>
          <w:b/>
          <w:bCs/>
          <w:sz w:val="24"/>
          <w:szCs w:val="24"/>
          <w:rtl/>
        </w:rPr>
        <w:t>ככסא ויכול לישב עליהם אבל אבנים אולי לתנא שלנו לא די בלברור וצריך מעשה של ממש</w:t>
      </w:r>
      <w:r w:rsidRPr="0008761C">
        <w:rPr>
          <w:rFonts w:cs="Arial" w:hint="cs"/>
          <w:sz w:val="24"/>
          <w:szCs w:val="24"/>
          <w:rtl/>
        </w:rPr>
        <w:t>,</w:t>
      </w:r>
      <w:r w:rsidRPr="00C47CB0">
        <w:rPr>
          <w:rFonts w:cs="Arial"/>
          <w:sz w:val="24"/>
          <w:szCs w:val="24"/>
          <w:rtl/>
        </w:rPr>
        <w:t xml:space="preserve"> התיב </w:t>
      </w:r>
      <w:r w:rsidRPr="00C47CB0">
        <w:rPr>
          <w:rFonts w:cs="Arial" w:hint="eastAsia"/>
          <w:sz w:val="24"/>
          <w:szCs w:val="24"/>
          <w:rtl/>
        </w:rPr>
        <w:t>רבי</w:t>
      </w:r>
      <w:r w:rsidRPr="00C47CB0">
        <w:rPr>
          <w:rFonts w:cs="Arial"/>
          <w:sz w:val="24"/>
          <w:szCs w:val="24"/>
          <w:rtl/>
        </w:rPr>
        <w:t xml:space="preserve"> </w:t>
      </w:r>
      <w:r w:rsidRPr="00BB1A46">
        <w:rPr>
          <w:rFonts w:cs="Arial" w:hint="cs"/>
          <w:b/>
          <w:bCs/>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והתנינן</w:t>
      </w:r>
      <w:r w:rsidRPr="00C47CB0">
        <w:rPr>
          <w:rFonts w:cs="Arial"/>
          <w:sz w:val="24"/>
          <w:szCs w:val="24"/>
          <w:rtl/>
        </w:rPr>
        <w:t xml:space="preserve"> </w:t>
      </w:r>
      <w:r w:rsidRPr="00C47CB0">
        <w:rPr>
          <w:rFonts w:cs="Arial" w:hint="eastAsia"/>
          <w:sz w:val="24"/>
          <w:szCs w:val="24"/>
          <w:rtl/>
        </w:rPr>
        <w:t>חבילי</w:t>
      </w:r>
      <w:r w:rsidRPr="00C47CB0">
        <w:rPr>
          <w:rFonts w:cs="Arial"/>
          <w:sz w:val="24"/>
          <w:szCs w:val="24"/>
          <w:rtl/>
        </w:rPr>
        <w:t xml:space="preserve"> </w:t>
      </w:r>
      <w:r w:rsidRPr="00C47CB0">
        <w:rPr>
          <w:rFonts w:cs="Arial" w:hint="eastAsia"/>
          <w:sz w:val="24"/>
          <w:szCs w:val="24"/>
          <w:rtl/>
        </w:rPr>
        <w:t>קש</w:t>
      </w:r>
      <w:r w:rsidRPr="00C47CB0">
        <w:rPr>
          <w:rFonts w:cs="Arial"/>
          <w:sz w:val="24"/>
          <w:szCs w:val="24"/>
          <w:rtl/>
        </w:rPr>
        <w:t xml:space="preserve">. </w:t>
      </w:r>
      <w:r w:rsidRPr="00C47CB0">
        <w:rPr>
          <w:rFonts w:cs="Arial" w:hint="eastAsia"/>
          <w:sz w:val="24"/>
          <w:szCs w:val="24"/>
          <w:rtl/>
        </w:rPr>
        <w:t>וקש</w:t>
      </w:r>
      <w:r w:rsidRPr="00C47CB0">
        <w:rPr>
          <w:rFonts w:cs="Arial"/>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C47CB0">
        <w:rPr>
          <w:rFonts w:cs="Arial" w:hint="eastAsia"/>
          <w:sz w:val="24"/>
          <w:szCs w:val="24"/>
          <w:rtl/>
        </w:rPr>
        <w:t>כמפוזר</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 xml:space="preserve"> </w:t>
      </w:r>
      <w:r w:rsidRPr="00876B65">
        <w:rPr>
          <w:rFonts w:cs="Arial" w:hint="cs"/>
          <w:b/>
          <w:bCs/>
          <w:sz w:val="24"/>
          <w:szCs w:val="24"/>
          <w:rtl/>
        </w:rPr>
        <w:t>ואינו ראוי לישיבה ואעפ"כ די במחשבה</w:t>
      </w:r>
      <w:r>
        <w:rPr>
          <w:rFonts w:cs="Arial" w:hint="cs"/>
          <w:sz w:val="24"/>
          <w:szCs w:val="24"/>
          <w:rtl/>
        </w:rPr>
        <w:t xml:space="preserve">? </w:t>
      </w:r>
      <w:r w:rsidRPr="00E83F30">
        <w:rPr>
          <w:rFonts w:cs="Arial" w:hint="cs"/>
          <w:i/>
          <w:iCs/>
          <w:sz w:val="16"/>
          <w:szCs w:val="16"/>
          <w:rtl/>
        </w:rPr>
        <w:t>אם כן אף באבנים די במחשבה כרבי</w:t>
      </w:r>
      <w:r>
        <w:rPr>
          <w:rFonts w:cs="Arial" w:hint="cs"/>
          <w:sz w:val="24"/>
          <w:szCs w:val="24"/>
          <w:rtl/>
        </w:rPr>
        <w:t>.</w:t>
      </w:r>
      <w:r w:rsidRPr="0008761C">
        <w:rPr>
          <w:rFonts w:cs="Arial" w:hint="cs"/>
          <w:sz w:val="24"/>
          <w:szCs w:val="24"/>
          <w:rtl/>
        </w:rPr>
        <w:t xml:space="preserve"> </w:t>
      </w:r>
      <w:r w:rsidRPr="00876B65">
        <w:rPr>
          <w:rFonts w:cs="Arial" w:hint="cs"/>
          <w:b/>
          <w:bCs/>
          <w:sz w:val="24"/>
          <w:szCs w:val="24"/>
          <w:rtl/>
        </w:rPr>
        <w:t>מתניתין</w:t>
      </w:r>
      <w:r w:rsidRPr="00C47CB0">
        <w:rPr>
          <w:rFonts w:cs="Arial"/>
          <w:sz w:val="24"/>
          <w:szCs w:val="24"/>
          <w:rtl/>
        </w:rPr>
        <w:t xml:space="preserve">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876B65">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המיוחד</w:t>
      </w:r>
      <w:r w:rsidRPr="00C47CB0">
        <w:rPr>
          <w:rFonts w:cs="Arial"/>
          <w:sz w:val="24"/>
          <w:szCs w:val="24"/>
          <w:rtl/>
        </w:rPr>
        <w:t xml:space="preserve"> </w:t>
      </w:r>
      <w:r w:rsidRPr="002B6FE5">
        <w:rPr>
          <w:rFonts w:cs="Arial" w:hint="cs"/>
          <w:i/>
          <w:iCs/>
          <w:sz w:val="16"/>
          <w:szCs w:val="16"/>
          <w:rtl/>
        </w:rPr>
        <w:t>בסיס</w:t>
      </w:r>
      <w:r w:rsidRPr="0008761C">
        <w:rPr>
          <w:rFonts w:cs="Arial"/>
          <w:sz w:val="24"/>
          <w:szCs w:val="24"/>
          <w:rtl/>
        </w:rPr>
        <w:t xml:space="preserve"> </w:t>
      </w:r>
      <w:r w:rsidRPr="00C47CB0">
        <w:rPr>
          <w:rFonts w:cs="Arial" w:hint="eastAsia"/>
          <w:sz w:val="24"/>
          <w:szCs w:val="24"/>
          <w:rtl/>
        </w:rPr>
        <w:t>לאיסור</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דתנינן</w:t>
      </w:r>
      <w:r w:rsidRPr="0008761C">
        <w:rPr>
          <w:rFonts w:cs="Arial" w:hint="cs"/>
          <w:sz w:val="24"/>
          <w:szCs w:val="24"/>
          <w:rtl/>
        </w:rPr>
        <w:t>.</w:t>
      </w:r>
      <w:r w:rsidRPr="00C47CB0">
        <w:rPr>
          <w:rFonts w:cs="Arial"/>
          <w:sz w:val="24"/>
          <w:szCs w:val="24"/>
          <w:rtl/>
        </w:rPr>
        <w:t xml:space="preserve"> האבן </w:t>
      </w:r>
      <w:r w:rsidRPr="00C47CB0">
        <w:rPr>
          <w:rFonts w:cs="Arial" w:hint="eastAsia"/>
          <w:sz w:val="24"/>
          <w:szCs w:val="24"/>
          <w:rtl/>
        </w:rPr>
        <w:t>שעל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החבית</w:t>
      </w:r>
      <w:r w:rsidRPr="0008761C">
        <w:rPr>
          <w:rFonts w:cs="Arial" w:hint="cs"/>
          <w:sz w:val="24"/>
          <w:szCs w:val="24"/>
          <w:rtl/>
        </w:rPr>
        <w:t>,</w:t>
      </w:r>
      <w:r w:rsidRPr="00C47CB0">
        <w:rPr>
          <w:rFonts w:cs="Arial"/>
          <w:sz w:val="24"/>
          <w:szCs w:val="24"/>
          <w:rtl/>
        </w:rPr>
        <w:t xml:space="preserve"> מטה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צדה</w:t>
      </w:r>
      <w:r w:rsidRPr="00C47CB0">
        <w:rPr>
          <w:rFonts w:cs="Arial"/>
          <w:sz w:val="24"/>
          <w:szCs w:val="24"/>
          <w:rtl/>
        </w:rPr>
        <w:t xml:space="preserve"> </w:t>
      </w:r>
      <w:r w:rsidRPr="00C47CB0">
        <w:rPr>
          <w:rFonts w:cs="Arial" w:hint="eastAsia"/>
          <w:sz w:val="24"/>
          <w:szCs w:val="24"/>
          <w:rtl/>
        </w:rPr>
        <w:t>ונופלת</w:t>
      </w:r>
      <w:r w:rsidRPr="00C47CB0">
        <w:rPr>
          <w:rFonts w:cs="Arial"/>
          <w:sz w:val="24"/>
          <w:szCs w:val="24"/>
          <w:rtl/>
        </w:rPr>
        <w:t xml:space="preserve">. </w:t>
      </w:r>
      <w:r w:rsidRPr="00876B65">
        <w:rPr>
          <w:rFonts w:cs="Arial" w:hint="cs"/>
          <w:b/>
          <w:bCs/>
          <w:sz w:val="24"/>
          <w:szCs w:val="24"/>
          <w:rtl/>
        </w:rPr>
        <w:t>ואך מותר להזיז את החבית אף אחר שהאבן נופלת?. והרי החבית נעשתה בסיס לאבן</w:t>
      </w:r>
      <w:r w:rsidRPr="00876B65">
        <w:rPr>
          <w:rFonts w:cs="Arial"/>
          <w:b/>
          <w:bCs/>
          <w:sz w:val="24"/>
          <w:szCs w:val="24"/>
          <w:rtl/>
        </w:rPr>
        <w:t xml:space="preserve">. </w:t>
      </w:r>
      <w:r w:rsidRPr="00876B65">
        <w:rPr>
          <w:rFonts w:cs="Arial" w:hint="cs"/>
          <w:b/>
          <w:bCs/>
          <w:sz w:val="24"/>
          <w:szCs w:val="24"/>
          <w:rtl/>
        </w:rPr>
        <w:t>רבי</w:t>
      </w:r>
      <w:r w:rsidRPr="00876B65">
        <w:rPr>
          <w:rFonts w:cs="Arial"/>
          <w:b/>
          <w:bCs/>
          <w:sz w:val="24"/>
          <w:szCs w:val="24"/>
          <w:rtl/>
        </w:rPr>
        <w:t xml:space="preserve"> </w:t>
      </w:r>
      <w:r w:rsidRPr="00876B65">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אשי</w:t>
      </w:r>
      <w:r w:rsidRPr="00C47CB0">
        <w:rPr>
          <w:rFonts w:cs="Arial"/>
          <w:sz w:val="24"/>
          <w:szCs w:val="24"/>
          <w:rtl/>
        </w:rPr>
        <w:t xml:space="preserve"> </w:t>
      </w:r>
      <w:r w:rsidRPr="00C47CB0">
        <w:rPr>
          <w:rFonts w:cs="Arial" w:hint="eastAsia"/>
          <w:sz w:val="24"/>
          <w:szCs w:val="24"/>
          <w:rtl/>
        </w:rPr>
        <w:t>פתר</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בשוכח</w:t>
      </w:r>
      <w:r w:rsidRPr="00C47CB0">
        <w:rPr>
          <w:rFonts w:cs="Arial"/>
          <w:sz w:val="24"/>
          <w:szCs w:val="24"/>
          <w:rtl/>
        </w:rPr>
        <w:t xml:space="preserve">. </w:t>
      </w:r>
      <w:r w:rsidRPr="00876B65">
        <w:rPr>
          <w:rFonts w:cs="Arial" w:hint="cs"/>
          <w:b/>
          <w:bCs/>
          <w:sz w:val="24"/>
          <w:szCs w:val="24"/>
          <w:rtl/>
        </w:rPr>
        <w:t>שאינו נעשה בסיס אלא במניח בכוונה</w:t>
      </w:r>
      <w:r w:rsidRPr="00876B65">
        <w:rPr>
          <w:rFonts w:cs="Arial"/>
          <w:b/>
          <w:bCs/>
          <w:sz w:val="24"/>
          <w:szCs w:val="24"/>
          <w:rtl/>
        </w:rPr>
        <w:t xml:space="preserve">. </w:t>
      </w:r>
      <w:r w:rsidRPr="00876B65">
        <w:rPr>
          <w:rFonts w:cs="Arial" w:hint="cs"/>
          <w:b/>
          <w:bCs/>
          <w:sz w:val="24"/>
          <w:szCs w:val="24"/>
          <w:rtl/>
        </w:rPr>
        <w:t>מתניתין</w:t>
      </w:r>
      <w:r w:rsidRPr="00C47CB0">
        <w:rPr>
          <w:rFonts w:cs="Arial"/>
          <w:sz w:val="24"/>
          <w:szCs w:val="24"/>
          <w:rtl/>
        </w:rPr>
        <w:t xml:space="preserve">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876B65">
        <w:rPr>
          <w:rFonts w:cs="Arial" w:hint="cs"/>
          <w:b/>
          <w:bCs/>
          <w:sz w:val="24"/>
          <w:szCs w:val="24"/>
          <w:rtl/>
        </w:rPr>
        <w:t>דאמר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המיוחד</w:t>
      </w:r>
      <w:r w:rsidRPr="00C47CB0">
        <w:rPr>
          <w:rFonts w:cs="Arial"/>
          <w:sz w:val="24"/>
          <w:szCs w:val="24"/>
          <w:rtl/>
        </w:rPr>
        <w:t xml:space="preserve"> </w:t>
      </w:r>
      <w:r w:rsidRPr="00C47CB0">
        <w:rPr>
          <w:rFonts w:cs="Arial" w:hint="eastAsia"/>
          <w:sz w:val="24"/>
          <w:szCs w:val="24"/>
          <w:rtl/>
        </w:rPr>
        <w:t>לאיסור</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דתנינן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כופין</w:t>
      </w:r>
      <w:r w:rsidRPr="00C47CB0">
        <w:rPr>
          <w:rFonts w:cs="Arial"/>
          <w:sz w:val="24"/>
          <w:szCs w:val="24"/>
          <w:rtl/>
        </w:rPr>
        <w:t xml:space="preserve"> </w:t>
      </w:r>
      <w:r w:rsidRPr="00C47CB0">
        <w:rPr>
          <w:rFonts w:cs="Arial" w:hint="eastAsia"/>
          <w:sz w:val="24"/>
          <w:szCs w:val="24"/>
          <w:rtl/>
        </w:rPr>
        <w:t>סל</w:t>
      </w:r>
      <w:r w:rsidRPr="00C47CB0">
        <w:rPr>
          <w:rFonts w:cs="Arial"/>
          <w:sz w:val="24"/>
          <w:szCs w:val="24"/>
          <w:rtl/>
        </w:rPr>
        <w:t xml:space="preserve">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האפרוחים</w:t>
      </w:r>
      <w:r w:rsidRPr="00C47CB0">
        <w:rPr>
          <w:rFonts w:cs="Arial"/>
          <w:sz w:val="24"/>
          <w:szCs w:val="24"/>
          <w:rtl/>
        </w:rPr>
        <w:t xml:space="preserve"> </w:t>
      </w:r>
      <w:r w:rsidRPr="00C47CB0">
        <w:rPr>
          <w:rFonts w:cs="Arial" w:hint="eastAsia"/>
          <w:sz w:val="24"/>
          <w:szCs w:val="24"/>
          <w:rtl/>
        </w:rPr>
        <w:t>שיעלו</w:t>
      </w:r>
      <w:r w:rsidRPr="00C47CB0">
        <w:rPr>
          <w:rFonts w:cs="Arial"/>
          <w:sz w:val="24"/>
          <w:szCs w:val="24"/>
          <w:rtl/>
        </w:rPr>
        <w:t xml:space="preserve"> </w:t>
      </w:r>
      <w:r w:rsidRPr="00C47CB0">
        <w:rPr>
          <w:rFonts w:cs="Arial" w:hint="eastAsia"/>
          <w:sz w:val="24"/>
          <w:szCs w:val="24"/>
          <w:rtl/>
        </w:rPr>
        <w:t>ושירדו</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עלה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עלו</w:t>
      </w:r>
      <w:r w:rsidRPr="00C47CB0">
        <w:rPr>
          <w:rFonts w:cs="Arial"/>
          <w:sz w:val="24"/>
          <w:szCs w:val="24"/>
          <w:rtl/>
        </w:rPr>
        <w:t xml:space="preserve"> </w:t>
      </w:r>
      <w:r w:rsidRPr="00C47CB0">
        <w:rPr>
          <w:rFonts w:cs="Arial" w:hint="eastAsia"/>
          <w:sz w:val="24"/>
          <w:szCs w:val="24"/>
          <w:rtl/>
        </w:rPr>
        <w:t>מאיליהן</w:t>
      </w:r>
      <w:r w:rsidRPr="0008761C">
        <w:rPr>
          <w:rFonts w:cs="Arial" w:hint="cs"/>
          <w:sz w:val="24"/>
          <w:szCs w:val="24"/>
          <w:rtl/>
        </w:rPr>
        <w:t>,</w:t>
      </w:r>
      <w:r>
        <w:rPr>
          <w:rFonts w:cs="Arial" w:hint="cs"/>
          <w:sz w:val="24"/>
          <w:szCs w:val="24"/>
          <w:rtl/>
        </w:rPr>
        <w:t xml:space="preserve"> </w:t>
      </w:r>
      <w:r w:rsidRPr="002B6FE5">
        <w:rPr>
          <w:rFonts w:cs="Arial" w:hint="cs"/>
          <w:i/>
          <w:iCs/>
          <w:sz w:val="16"/>
          <w:szCs w:val="16"/>
          <w:rtl/>
        </w:rPr>
        <w:t>והיו עליה כל בן השמשות</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לטלטלה</w:t>
      </w:r>
      <w:r w:rsidRPr="0008761C">
        <w:rPr>
          <w:rFonts w:cs="Arial" w:hint="cs"/>
          <w:sz w:val="24"/>
          <w:szCs w:val="24"/>
          <w:rtl/>
        </w:rPr>
        <w:t xml:space="preserve"> </w:t>
      </w:r>
      <w:r w:rsidRPr="00876B65">
        <w:rPr>
          <w:rFonts w:cs="Arial" w:hint="cs"/>
          <w:b/>
          <w:bCs/>
          <w:sz w:val="24"/>
          <w:szCs w:val="24"/>
          <w:rtl/>
        </w:rPr>
        <w:t>אף אחר שירדו. והרי אן הסל מיוחד לאפרוחים ולמה הוא נאסר?</w:t>
      </w:r>
      <w:r w:rsidRPr="00876B65">
        <w:rPr>
          <w:rFonts w:cs="Arial"/>
          <w:b/>
          <w:b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תיפתר </w:t>
      </w:r>
      <w:r w:rsidRPr="00876B65">
        <w:rPr>
          <w:rFonts w:cs="Arial" w:hint="cs"/>
          <w:b/>
          <w:bCs/>
          <w:sz w:val="24"/>
          <w:szCs w:val="24"/>
          <w:rtl/>
        </w:rPr>
        <w:t>בסל מאוס, שלא אכפת לו שישאר מיועד לאפרוחים</w:t>
      </w:r>
      <w:r w:rsidRPr="00876B65">
        <w:rPr>
          <w:rFonts w:cs="Arial"/>
          <w:b/>
          <w:b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הושעיה</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סאה</w:t>
      </w:r>
      <w:r w:rsidRPr="0008761C">
        <w:rPr>
          <w:rFonts w:cs="Arial" w:hint="cs"/>
          <w:sz w:val="24"/>
          <w:szCs w:val="24"/>
          <w:rtl/>
        </w:rPr>
        <w:t>,</w:t>
      </w:r>
      <w:r w:rsidRPr="00C47CB0">
        <w:rPr>
          <w:rFonts w:cs="Arial"/>
          <w:sz w:val="24"/>
          <w:szCs w:val="24"/>
          <w:rtl/>
        </w:rPr>
        <w:t xml:space="preserve"> אפילו </w:t>
      </w:r>
      <w:r w:rsidRPr="00C47CB0">
        <w:rPr>
          <w:rFonts w:cs="Arial" w:hint="eastAsia"/>
          <w:sz w:val="24"/>
          <w:szCs w:val="24"/>
          <w:rtl/>
        </w:rPr>
        <w:t>תרקב</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סאה</w:t>
      </w:r>
      <w:r w:rsidRPr="00C47CB0">
        <w:rPr>
          <w:rFonts w:cs="Arial"/>
          <w:sz w:val="24"/>
          <w:szCs w:val="24"/>
          <w:rtl/>
        </w:rPr>
        <w:t xml:space="preserve"> </w:t>
      </w:r>
      <w:r w:rsidRPr="00C47CB0">
        <w:rPr>
          <w:rFonts w:cs="Arial" w:hint="eastAsia"/>
          <w:sz w:val="24"/>
          <w:szCs w:val="24"/>
          <w:rtl/>
        </w:rPr>
        <w:t>ותרקב</w:t>
      </w:r>
      <w:r w:rsidRPr="00C47CB0">
        <w:rPr>
          <w:rFonts w:cs="Arial"/>
          <w:sz w:val="24"/>
          <w:szCs w:val="24"/>
          <w:rtl/>
        </w:rPr>
        <w:t xml:space="preserve"> </w:t>
      </w:r>
      <w:r w:rsidRPr="00C47CB0">
        <w:rPr>
          <w:rFonts w:cs="Arial" w:hint="eastAsia"/>
          <w:sz w:val="24"/>
          <w:szCs w:val="24"/>
          <w:rtl/>
        </w:rPr>
        <w:t>מאוסין</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w:t>
      </w:r>
    </w:p>
    <w:p w14:paraId="56F91953" w14:textId="77777777" w:rsidR="00DF6F1C"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2D4D5D32" w14:textId="77777777" w:rsidR="00DF6F1C" w:rsidRPr="00C47CB0" w:rsidRDefault="00DF6F1C" w:rsidP="00DF6F1C">
      <w:pPr>
        <w:bidi/>
        <w:rPr>
          <w:sz w:val="28"/>
        </w:rPr>
      </w:pPr>
      <w:r w:rsidRPr="002B6FE5">
        <w:rPr>
          <w:rFonts w:cs="Arial"/>
          <w:sz w:val="28"/>
          <w:szCs w:val="28"/>
          <w:rtl/>
        </w:rPr>
        <w:t xml:space="preserve"> </w:t>
      </w:r>
      <w:r w:rsidRPr="002B6FE5">
        <w:rPr>
          <w:rFonts w:cs="Arial" w:hint="cs"/>
          <w:sz w:val="28"/>
          <w:szCs w:val="28"/>
          <w:rtl/>
        </w:rPr>
        <w:t>פרק</w:t>
      </w:r>
      <w:r w:rsidRPr="002B6FE5">
        <w:rPr>
          <w:rFonts w:cs="Arial"/>
          <w:sz w:val="28"/>
          <w:szCs w:val="28"/>
          <w:rtl/>
        </w:rPr>
        <w:t xml:space="preserve"> </w:t>
      </w:r>
      <w:r w:rsidRPr="002B6FE5">
        <w:rPr>
          <w:rFonts w:cs="Arial" w:hint="cs"/>
          <w:sz w:val="28"/>
          <w:szCs w:val="28"/>
          <w:rtl/>
        </w:rPr>
        <w:t>יח</w:t>
      </w:r>
      <w:r w:rsidRPr="002B6FE5">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0BFD0B0D" w14:textId="77777777" w:rsidR="00DF6F1C" w:rsidRPr="002B6FE5"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מילדין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הבהמה</w:t>
      </w:r>
      <w:r w:rsidRPr="00C47CB0">
        <w:rPr>
          <w:rFonts w:cs="Arial"/>
          <w:sz w:val="28"/>
          <w:szCs w:val="28"/>
          <w:rtl/>
        </w:rPr>
        <w:t xml:space="preserve"> </w:t>
      </w:r>
      <w:r w:rsidRPr="00C47CB0">
        <w:rPr>
          <w:rFonts w:cs="Arial" w:hint="eastAsia"/>
          <w:sz w:val="28"/>
          <w:szCs w:val="28"/>
          <w:rtl/>
        </w:rPr>
        <w:t>ביום</w:t>
      </w:r>
      <w:r w:rsidRPr="00C47CB0">
        <w:rPr>
          <w:rFonts w:cs="Arial"/>
          <w:sz w:val="28"/>
          <w:szCs w:val="28"/>
          <w:rtl/>
        </w:rPr>
        <w:t xml:space="preserve"> </w:t>
      </w:r>
      <w:r w:rsidRPr="00C47CB0">
        <w:rPr>
          <w:rFonts w:cs="Arial" w:hint="eastAsia"/>
          <w:sz w:val="28"/>
          <w:szCs w:val="28"/>
          <w:rtl/>
        </w:rPr>
        <w:t>טוב</w:t>
      </w:r>
      <w:r w:rsidRPr="002B6FE5">
        <w:rPr>
          <w:rFonts w:cs="Arial" w:hint="cs"/>
          <w:sz w:val="28"/>
          <w:szCs w:val="28"/>
          <w:rtl/>
        </w:rPr>
        <w:t>,</w:t>
      </w:r>
      <w:r w:rsidRPr="00C47CB0">
        <w:rPr>
          <w:rFonts w:cs="Arial"/>
          <w:sz w:val="28"/>
          <w:szCs w:val="28"/>
          <w:rtl/>
        </w:rPr>
        <w:t xml:space="preserve"> אבל </w:t>
      </w:r>
      <w:r w:rsidRPr="00C47CB0">
        <w:rPr>
          <w:rFonts w:cs="Arial" w:hint="eastAsia"/>
          <w:sz w:val="28"/>
          <w:szCs w:val="28"/>
          <w:rtl/>
        </w:rPr>
        <w:t>מסעדין</w:t>
      </w:r>
      <w:r w:rsidRPr="00C47CB0">
        <w:rPr>
          <w:rFonts w:cs="Arial"/>
          <w:sz w:val="28"/>
          <w:szCs w:val="28"/>
          <w:rtl/>
        </w:rPr>
        <w:t xml:space="preserve"> </w:t>
      </w:r>
      <w:r w:rsidRPr="002B6FE5">
        <w:rPr>
          <w:rFonts w:cs="Arial" w:hint="cs"/>
          <w:sz w:val="28"/>
          <w:szCs w:val="28"/>
          <w:rtl/>
        </w:rPr>
        <w:t>אותה.</w:t>
      </w:r>
      <w:r w:rsidRPr="002B6FE5">
        <w:rPr>
          <w:rFonts w:cs="Arial"/>
          <w:sz w:val="28"/>
          <w:szCs w:val="28"/>
          <w:rtl/>
        </w:rPr>
        <w:t xml:space="preserve"> </w:t>
      </w:r>
      <w:r w:rsidRPr="00C47CB0">
        <w:rPr>
          <w:rFonts w:cs="Arial" w:hint="eastAsia"/>
          <w:sz w:val="28"/>
          <w:szCs w:val="28"/>
          <w:rtl/>
        </w:rPr>
        <w:t>ומילדין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האשה</w:t>
      </w:r>
      <w:r w:rsidRPr="00C47CB0">
        <w:rPr>
          <w:rFonts w:cs="Arial"/>
          <w:sz w:val="28"/>
          <w:szCs w:val="28"/>
          <w:rtl/>
        </w:rPr>
        <w:t xml:space="preserve"> </w:t>
      </w:r>
      <w:r w:rsidRPr="00C47CB0">
        <w:rPr>
          <w:rFonts w:cs="Arial" w:hint="eastAsia"/>
          <w:sz w:val="28"/>
          <w:szCs w:val="28"/>
          <w:rtl/>
        </w:rPr>
        <w:t>בשבת</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וקורין</w:t>
      </w:r>
      <w:r w:rsidRPr="00C47CB0">
        <w:rPr>
          <w:rFonts w:cs="Arial"/>
          <w:sz w:val="28"/>
          <w:szCs w:val="28"/>
          <w:rtl/>
        </w:rPr>
        <w:t xml:space="preserve"> </w:t>
      </w:r>
      <w:r w:rsidRPr="00C47CB0">
        <w:rPr>
          <w:rFonts w:cs="Arial" w:hint="eastAsia"/>
          <w:sz w:val="28"/>
          <w:szCs w:val="28"/>
          <w:rtl/>
        </w:rPr>
        <w:t>לה</w:t>
      </w:r>
      <w:r w:rsidRPr="00C47CB0">
        <w:rPr>
          <w:rFonts w:cs="Arial"/>
          <w:sz w:val="28"/>
          <w:szCs w:val="28"/>
          <w:rtl/>
        </w:rPr>
        <w:t xml:space="preserve"> </w:t>
      </w:r>
      <w:r w:rsidRPr="00C47CB0">
        <w:rPr>
          <w:rFonts w:cs="Arial" w:hint="eastAsia"/>
          <w:sz w:val="28"/>
          <w:szCs w:val="28"/>
          <w:rtl/>
        </w:rPr>
        <w:t>חכמה</w:t>
      </w:r>
      <w:r w:rsidRPr="00C47CB0">
        <w:rPr>
          <w:rFonts w:cs="Arial"/>
          <w:sz w:val="28"/>
          <w:szCs w:val="28"/>
          <w:rtl/>
        </w:rPr>
        <w:t xml:space="preserve"> </w:t>
      </w:r>
      <w:r w:rsidRPr="00C47CB0">
        <w:rPr>
          <w:rFonts w:cs="Arial" w:hint="eastAsia"/>
          <w:sz w:val="28"/>
          <w:szCs w:val="28"/>
          <w:rtl/>
        </w:rPr>
        <w:t>ממקום</w:t>
      </w:r>
      <w:r w:rsidRPr="00C47CB0">
        <w:rPr>
          <w:rFonts w:cs="Arial"/>
          <w:sz w:val="28"/>
          <w:szCs w:val="28"/>
          <w:rtl/>
        </w:rPr>
        <w:t xml:space="preserve"> </w:t>
      </w:r>
      <w:r w:rsidRPr="00C47CB0">
        <w:rPr>
          <w:rFonts w:cs="Arial" w:hint="eastAsia"/>
          <w:sz w:val="28"/>
          <w:szCs w:val="28"/>
          <w:rtl/>
        </w:rPr>
        <w:t>למקום</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ומחללין</w:t>
      </w:r>
      <w:r w:rsidRPr="00C47CB0">
        <w:rPr>
          <w:rFonts w:cs="Arial"/>
          <w:sz w:val="28"/>
          <w:szCs w:val="28"/>
          <w:rtl/>
        </w:rPr>
        <w:t xml:space="preserve"> </w:t>
      </w:r>
      <w:r w:rsidRPr="00C47CB0">
        <w:rPr>
          <w:rFonts w:cs="Arial" w:hint="eastAsia"/>
          <w:sz w:val="28"/>
          <w:szCs w:val="28"/>
          <w:rtl/>
        </w:rPr>
        <w:t>עליה</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השבת</w:t>
      </w:r>
      <w:r w:rsidRPr="002B6FE5">
        <w:rPr>
          <w:rFonts w:cs="Arial" w:hint="cs"/>
          <w:sz w:val="28"/>
          <w:szCs w:val="28"/>
          <w:rtl/>
        </w:rPr>
        <w:t>.</w:t>
      </w:r>
      <w:r w:rsidRPr="00C47CB0">
        <w:rPr>
          <w:rFonts w:cs="Arial"/>
          <w:sz w:val="28"/>
          <w:szCs w:val="28"/>
          <w:rtl/>
        </w:rPr>
        <w:t xml:space="preserve"> וקושרים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הטיבור</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יוסי</w:t>
      </w:r>
      <w:r w:rsidRPr="00C47CB0">
        <w:rPr>
          <w:rFonts w:cs="Arial"/>
          <w:sz w:val="28"/>
          <w:szCs w:val="28"/>
          <w:rtl/>
        </w:rPr>
        <w:t xml:space="preserve"> </w:t>
      </w:r>
      <w:r w:rsidRPr="00C47CB0">
        <w:rPr>
          <w:rFonts w:cs="Arial" w:hint="eastAsia"/>
          <w:sz w:val="28"/>
          <w:szCs w:val="28"/>
          <w:rtl/>
        </w:rPr>
        <w:t>אומר</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חותכין</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וכל</w:t>
      </w:r>
      <w:r w:rsidRPr="00C47CB0">
        <w:rPr>
          <w:rFonts w:cs="Arial"/>
          <w:sz w:val="28"/>
          <w:szCs w:val="28"/>
          <w:rtl/>
        </w:rPr>
        <w:t xml:space="preserve"> </w:t>
      </w:r>
      <w:r w:rsidRPr="00C47CB0">
        <w:rPr>
          <w:rFonts w:cs="Arial" w:hint="eastAsia"/>
          <w:sz w:val="28"/>
          <w:szCs w:val="28"/>
          <w:rtl/>
        </w:rPr>
        <w:t>צורכי</w:t>
      </w:r>
      <w:r w:rsidRPr="00C47CB0">
        <w:rPr>
          <w:rFonts w:cs="Arial"/>
          <w:sz w:val="28"/>
          <w:szCs w:val="28"/>
          <w:rtl/>
        </w:rPr>
        <w:t xml:space="preserve"> </w:t>
      </w:r>
      <w:r w:rsidRPr="00C47CB0">
        <w:rPr>
          <w:rFonts w:cs="Arial" w:hint="eastAsia"/>
          <w:sz w:val="28"/>
          <w:szCs w:val="28"/>
          <w:rtl/>
        </w:rPr>
        <w:t>מילה</w:t>
      </w:r>
      <w:r w:rsidRPr="00C47CB0">
        <w:rPr>
          <w:rFonts w:cs="Arial"/>
          <w:sz w:val="28"/>
          <w:szCs w:val="28"/>
          <w:rtl/>
        </w:rPr>
        <w:t xml:space="preserve"> </w:t>
      </w:r>
      <w:r w:rsidRPr="00C47CB0">
        <w:rPr>
          <w:rFonts w:cs="Arial" w:hint="eastAsia"/>
          <w:sz w:val="28"/>
          <w:szCs w:val="28"/>
          <w:rtl/>
        </w:rPr>
        <w:t>עושין</w:t>
      </w:r>
      <w:r w:rsidRPr="00C47CB0">
        <w:rPr>
          <w:rFonts w:cs="Arial"/>
          <w:sz w:val="28"/>
          <w:szCs w:val="28"/>
          <w:rtl/>
        </w:rPr>
        <w:t xml:space="preserve"> </w:t>
      </w:r>
      <w:r w:rsidRPr="00C47CB0">
        <w:rPr>
          <w:rFonts w:cs="Arial" w:hint="eastAsia"/>
          <w:sz w:val="28"/>
          <w:szCs w:val="28"/>
          <w:rtl/>
        </w:rPr>
        <w:t>בשבת</w:t>
      </w:r>
      <w:r w:rsidRPr="00C47CB0">
        <w:rPr>
          <w:rFonts w:cs="Arial"/>
          <w:sz w:val="28"/>
          <w:szCs w:val="28"/>
          <w:rtl/>
        </w:rPr>
        <w:t>:</w:t>
      </w:r>
    </w:p>
    <w:p w14:paraId="059DBAEE" w14:textId="109D3FC3" w:rsidR="00DF6F1C" w:rsidRPr="00C47CB0" w:rsidRDefault="00DF6F1C" w:rsidP="00DF6F1C">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876B65">
        <w:rPr>
          <w:rFonts w:cs="Arial" w:hint="cs"/>
          <w:b/>
          <w:bCs/>
          <w:sz w:val="28"/>
          <w:szCs w:val="28"/>
          <w:rtl/>
        </w:rPr>
        <w:t>תנן</w:t>
      </w:r>
      <w:r w:rsidRPr="00876B65">
        <w:rPr>
          <w:rFonts w:cs="Arial" w:hint="cs"/>
          <w:b/>
          <w:bCs/>
          <w:sz w:val="24"/>
          <w:szCs w:val="24"/>
          <w:rtl/>
        </w:rPr>
        <w:t>, אין</w:t>
      </w:r>
      <w:r w:rsidRPr="00876B65">
        <w:rPr>
          <w:rFonts w:cs="Arial"/>
          <w:b/>
          <w:bCs/>
          <w:sz w:val="24"/>
          <w:szCs w:val="24"/>
          <w:rtl/>
        </w:rPr>
        <w:t xml:space="preserve"> </w:t>
      </w:r>
      <w:r w:rsidRPr="00876B65">
        <w:rPr>
          <w:rFonts w:cs="Arial" w:hint="cs"/>
          <w:b/>
          <w:bCs/>
          <w:sz w:val="24"/>
          <w:szCs w:val="24"/>
          <w:rtl/>
        </w:rPr>
        <w:t>מילדין</w:t>
      </w:r>
      <w:r w:rsidRPr="00876B65">
        <w:rPr>
          <w:rFonts w:cs="Arial"/>
          <w:b/>
          <w:bCs/>
          <w:sz w:val="24"/>
          <w:szCs w:val="24"/>
          <w:rtl/>
        </w:rPr>
        <w:t xml:space="preserve"> </w:t>
      </w:r>
      <w:r w:rsidRPr="00876B65">
        <w:rPr>
          <w:rFonts w:cs="Arial" w:hint="cs"/>
          <w:b/>
          <w:bCs/>
          <w:sz w:val="24"/>
          <w:szCs w:val="24"/>
          <w:rtl/>
        </w:rPr>
        <w:t>את</w:t>
      </w:r>
      <w:r w:rsidRPr="00876B65">
        <w:rPr>
          <w:rFonts w:cs="Arial"/>
          <w:b/>
          <w:bCs/>
          <w:sz w:val="24"/>
          <w:szCs w:val="24"/>
          <w:rtl/>
        </w:rPr>
        <w:t xml:space="preserve"> </w:t>
      </w:r>
      <w:r w:rsidRPr="00876B65">
        <w:rPr>
          <w:rFonts w:cs="Arial" w:hint="cs"/>
          <w:b/>
          <w:bCs/>
          <w:sz w:val="24"/>
          <w:szCs w:val="24"/>
          <w:rtl/>
        </w:rPr>
        <w:t>הבהמה</w:t>
      </w:r>
      <w:r w:rsidRPr="00876B65">
        <w:rPr>
          <w:rFonts w:cs="Arial"/>
          <w:b/>
          <w:bCs/>
          <w:sz w:val="24"/>
          <w:szCs w:val="24"/>
          <w:rtl/>
        </w:rPr>
        <w:t xml:space="preserve"> </w:t>
      </w:r>
      <w:r w:rsidRPr="00876B65">
        <w:rPr>
          <w:rFonts w:cs="Arial" w:hint="cs"/>
          <w:b/>
          <w:bCs/>
          <w:sz w:val="24"/>
          <w:szCs w:val="24"/>
          <w:rtl/>
        </w:rPr>
        <w:t>ביום</w:t>
      </w:r>
      <w:r w:rsidRPr="00876B65">
        <w:rPr>
          <w:rFonts w:cs="Arial"/>
          <w:b/>
          <w:bCs/>
          <w:sz w:val="24"/>
          <w:szCs w:val="24"/>
          <w:rtl/>
        </w:rPr>
        <w:t xml:space="preserve"> </w:t>
      </w:r>
      <w:r w:rsidRPr="00876B65">
        <w:rPr>
          <w:rFonts w:cs="Arial" w:hint="cs"/>
          <w:b/>
          <w:bCs/>
          <w:sz w:val="24"/>
          <w:szCs w:val="24"/>
          <w:rtl/>
        </w:rPr>
        <w:t>טוב, אבל</w:t>
      </w:r>
      <w:r w:rsidRPr="00876B65">
        <w:rPr>
          <w:rFonts w:cs="Arial"/>
          <w:b/>
          <w:bCs/>
          <w:sz w:val="24"/>
          <w:szCs w:val="24"/>
          <w:rtl/>
        </w:rPr>
        <w:t xml:space="preserve"> </w:t>
      </w:r>
      <w:r w:rsidRPr="00876B65">
        <w:rPr>
          <w:rFonts w:cs="Arial" w:hint="cs"/>
          <w:b/>
          <w:bCs/>
          <w:sz w:val="24"/>
          <w:szCs w:val="24"/>
          <w:rtl/>
        </w:rPr>
        <w:t>מסעדין אותה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איזהו</w:t>
      </w:r>
      <w:r w:rsidRPr="00C47CB0">
        <w:rPr>
          <w:rFonts w:cs="Arial"/>
          <w:sz w:val="24"/>
          <w:szCs w:val="24"/>
          <w:rtl/>
        </w:rPr>
        <w:t xml:space="preserve"> </w:t>
      </w:r>
      <w:r w:rsidRPr="00876B65">
        <w:rPr>
          <w:rFonts w:cs="Arial" w:hint="cs"/>
          <w:b/>
          <w:bCs/>
          <w:sz w:val="24"/>
          <w:szCs w:val="24"/>
          <w:rtl/>
        </w:rPr>
        <w:t>הסיעוד?</w:t>
      </w:r>
      <w:r w:rsidRPr="00C47CB0">
        <w:rPr>
          <w:rFonts w:cs="Arial"/>
          <w:sz w:val="24"/>
          <w:szCs w:val="24"/>
          <w:rtl/>
        </w:rPr>
        <w:t xml:space="preserve"> </w:t>
      </w:r>
      <w:r w:rsidRPr="00C47CB0">
        <w:rPr>
          <w:rFonts w:cs="Arial" w:hint="eastAsia"/>
          <w:sz w:val="24"/>
          <w:szCs w:val="24"/>
          <w:rtl/>
        </w:rPr>
        <w:t>מביא</w:t>
      </w:r>
      <w:r w:rsidRPr="00C47CB0">
        <w:rPr>
          <w:rFonts w:cs="Arial"/>
          <w:sz w:val="24"/>
          <w:szCs w:val="24"/>
          <w:rtl/>
        </w:rPr>
        <w:t xml:space="preserve"> </w:t>
      </w:r>
      <w:r w:rsidRPr="00C47CB0">
        <w:rPr>
          <w:rFonts w:cs="Arial" w:hint="eastAsia"/>
          <w:sz w:val="24"/>
          <w:szCs w:val="24"/>
          <w:rtl/>
        </w:rPr>
        <w:t>יין</w:t>
      </w:r>
      <w:r w:rsidRPr="00C47CB0">
        <w:rPr>
          <w:rFonts w:cs="Arial"/>
          <w:sz w:val="24"/>
          <w:szCs w:val="24"/>
          <w:rtl/>
        </w:rPr>
        <w:t xml:space="preserve"> </w:t>
      </w:r>
      <w:r w:rsidRPr="00C47CB0">
        <w:rPr>
          <w:rFonts w:cs="Arial" w:hint="eastAsia"/>
          <w:sz w:val="24"/>
          <w:szCs w:val="24"/>
          <w:rtl/>
        </w:rPr>
        <w:t>ונופח</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חוטמו</w:t>
      </w:r>
      <w:r w:rsidRPr="00C47CB0">
        <w:rPr>
          <w:rFonts w:cs="Arial"/>
          <w:sz w:val="24"/>
          <w:szCs w:val="24"/>
          <w:rtl/>
        </w:rPr>
        <w:t xml:space="preserve"> </w:t>
      </w:r>
      <w:r w:rsidRPr="00876B65">
        <w:rPr>
          <w:rFonts w:cs="Arial" w:hint="cs"/>
          <w:b/>
          <w:bCs/>
          <w:sz w:val="24"/>
          <w:szCs w:val="24"/>
          <w:rtl/>
        </w:rPr>
        <w:t>של ולד.</w:t>
      </w:r>
      <w:r w:rsidRPr="0008761C">
        <w:rPr>
          <w:rFonts w:cs="Arial"/>
          <w:sz w:val="24"/>
          <w:szCs w:val="24"/>
          <w:rtl/>
        </w:rPr>
        <w:t xml:space="preserve"> </w:t>
      </w:r>
      <w:r w:rsidRPr="00C47CB0">
        <w:rPr>
          <w:rFonts w:cs="Arial" w:hint="eastAsia"/>
          <w:sz w:val="24"/>
          <w:szCs w:val="24"/>
          <w:rtl/>
        </w:rPr>
        <w:t>ונותן</w:t>
      </w:r>
      <w:r w:rsidRPr="00C47CB0">
        <w:rPr>
          <w:rFonts w:cs="Arial"/>
          <w:sz w:val="24"/>
          <w:szCs w:val="24"/>
          <w:rtl/>
        </w:rPr>
        <w:t xml:space="preserve"> </w:t>
      </w:r>
      <w:r w:rsidRPr="00C47CB0">
        <w:rPr>
          <w:rFonts w:cs="Arial" w:hint="eastAsia"/>
          <w:sz w:val="24"/>
          <w:szCs w:val="24"/>
          <w:rtl/>
        </w:rPr>
        <w:t>ידו</w:t>
      </w:r>
      <w:r w:rsidRPr="00C47CB0">
        <w:rPr>
          <w:rFonts w:cs="Arial"/>
          <w:sz w:val="24"/>
          <w:szCs w:val="24"/>
          <w:rtl/>
        </w:rPr>
        <w:t xml:space="preserve"> </w:t>
      </w:r>
      <w:r w:rsidRPr="00C47CB0">
        <w:rPr>
          <w:rFonts w:cs="Arial" w:hint="eastAsia"/>
          <w:sz w:val="24"/>
          <w:szCs w:val="24"/>
          <w:rtl/>
        </w:rPr>
        <w:t>למטה</w:t>
      </w:r>
      <w:r w:rsidRPr="00C47CB0">
        <w:rPr>
          <w:rFonts w:cs="Arial"/>
          <w:sz w:val="24"/>
          <w:szCs w:val="24"/>
          <w:rtl/>
        </w:rPr>
        <w:t xml:space="preserve"> </w:t>
      </w:r>
      <w:r w:rsidRPr="00C47CB0">
        <w:rPr>
          <w:rFonts w:cs="Arial" w:hint="eastAsia"/>
          <w:sz w:val="24"/>
          <w:szCs w:val="24"/>
          <w:rtl/>
        </w:rPr>
        <w:t>ומקבל</w:t>
      </w:r>
      <w:r w:rsidRPr="00C47CB0">
        <w:rPr>
          <w:rFonts w:cs="Arial"/>
          <w:sz w:val="24"/>
          <w:szCs w:val="24"/>
          <w:rtl/>
        </w:rPr>
        <w:t xml:space="preserve"> </w:t>
      </w:r>
      <w:r w:rsidRPr="00876B65">
        <w:rPr>
          <w:rFonts w:cs="Arial" w:hint="cs"/>
          <w:b/>
          <w:bCs/>
          <w:sz w:val="24"/>
          <w:szCs w:val="24"/>
          <w:rtl/>
        </w:rPr>
        <w:t>את הולד שלא יפול בחזקה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ושומט</w:t>
      </w:r>
      <w:r w:rsidRPr="00C47CB0">
        <w:rPr>
          <w:rFonts w:cs="Arial"/>
          <w:sz w:val="24"/>
          <w:szCs w:val="24"/>
          <w:rtl/>
        </w:rPr>
        <w:t xml:space="preserve"> </w:t>
      </w:r>
      <w:r w:rsidRPr="00C47CB0">
        <w:rPr>
          <w:rFonts w:cs="Arial" w:hint="eastAsia"/>
          <w:sz w:val="24"/>
          <w:szCs w:val="24"/>
          <w:rtl/>
        </w:rPr>
        <w:t>דדיה</w:t>
      </w:r>
      <w:r w:rsidRPr="00C47CB0">
        <w:rPr>
          <w:rFonts w:cs="Arial"/>
          <w:sz w:val="24"/>
          <w:szCs w:val="24"/>
          <w:rtl/>
        </w:rPr>
        <w:t xml:space="preserve"> </w:t>
      </w:r>
      <w:r w:rsidRPr="00C47CB0">
        <w:rPr>
          <w:rFonts w:cs="Arial" w:hint="eastAsia"/>
          <w:sz w:val="24"/>
          <w:szCs w:val="24"/>
          <w:rtl/>
        </w:rPr>
        <w:t>ונותן</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פיו</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מרחמין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הבהמה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כיצד</w:t>
      </w:r>
      <w:r w:rsidRPr="00C47CB0">
        <w:rPr>
          <w:rFonts w:cs="Arial"/>
          <w:sz w:val="24"/>
          <w:szCs w:val="24"/>
          <w:rtl/>
        </w:rPr>
        <w:t xml:space="preserve"> </w:t>
      </w:r>
      <w:r w:rsidRPr="00C47CB0">
        <w:rPr>
          <w:rFonts w:cs="Arial" w:hint="eastAsia"/>
          <w:sz w:val="24"/>
          <w:szCs w:val="24"/>
          <w:rtl/>
        </w:rPr>
        <w:t>עושה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גוש</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מלח</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רחמה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רוצה</w:t>
      </w:r>
      <w:r w:rsidRPr="00C47CB0">
        <w:rPr>
          <w:rFonts w:cs="Arial"/>
          <w:sz w:val="24"/>
          <w:szCs w:val="24"/>
          <w:rtl/>
        </w:rPr>
        <w:t xml:space="preserve"> </w:t>
      </w:r>
      <w:r w:rsidRPr="00C47CB0">
        <w:rPr>
          <w:rFonts w:cs="Arial" w:hint="eastAsia"/>
          <w:sz w:val="24"/>
          <w:szCs w:val="24"/>
          <w:rtl/>
        </w:rPr>
        <w:t>להניק</w:t>
      </w:r>
      <w:r w:rsidRPr="00C47CB0">
        <w:rPr>
          <w:rFonts w:cs="Arial"/>
          <w:sz w:val="24"/>
          <w:szCs w:val="24"/>
          <w:rtl/>
        </w:rPr>
        <w:t xml:space="preserve"> </w:t>
      </w:r>
      <w:r w:rsidRPr="00C47CB0">
        <w:rPr>
          <w:rFonts w:cs="Arial" w:hint="eastAsia"/>
          <w:sz w:val="24"/>
          <w:szCs w:val="24"/>
          <w:rtl/>
        </w:rPr>
        <w:t>בנה</w:t>
      </w:r>
      <w:r w:rsidRPr="00C47CB0">
        <w:rPr>
          <w:rFonts w:cs="Arial"/>
          <w:sz w:val="24"/>
          <w:szCs w:val="24"/>
          <w:rtl/>
        </w:rPr>
        <w:t xml:space="preserve">: </w:t>
      </w:r>
      <w:r w:rsidRPr="00876B65">
        <w:rPr>
          <w:rFonts w:cs="Arial" w:hint="cs"/>
          <w:b/>
          <w:bCs/>
          <w:sz w:val="28"/>
          <w:szCs w:val="28"/>
          <w:rtl/>
        </w:rPr>
        <w:t>תנן</w:t>
      </w:r>
      <w:r w:rsidRPr="00876B65">
        <w:rPr>
          <w:rFonts w:cs="Arial" w:hint="cs"/>
          <w:b/>
          <w:bCs/>
          <w:sz w:val="24"/>
          <w:szCs w:val="24"/>
          <w:rtl/>
        </w:rPr>
        <w:t>, ומילדין את האשה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וקוראין</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חכמה</w:t>
      </w:r>
      <w:r w:rsidRPr="00C47CB0">
        <w:rPr>
          <w:rFonts w:cs="Arial"/>
          <w:sz w:val="24"/>
          <w:szCs w:val="24"/>
          <w:rtl/>
        </w:rPr>
        <w:t xml:space="preserve"> </w:t>
      </w:r>
      <w:r w:rsidRPr="00C47CB0">
        <w:rPr>
          <w:rFonts w:cs="Arial" w:hint="eastAsia"/>
          <w:sz w:val="24"/>
          <w:szCs w:val="24"/>
          <w:rtl/>
        </w:rPr>
        <w:t>ממקום</w:t>
      </w:r>
      <w:r w:rsidRPr="00C47CB0">
        <w:rPr>
          <w:rFonts w:cs="Arial"/>
          <w:sz w:val="24"/>
          <w:szCs w:val="24"/>
          <w:rtl/>
        </w:rPr>
        <w:t xml:space="preserve"> </w:t>
      </w:r>
      <w:r w:rsidRPr="00C47CB0">
        <w:rPr>
          <w:rFonts w:cs="Arial" w:hint="eastAsia"/>
          <w:sz w:val="24"/>
          <w:szCs w:val="24"/>
          <w:rtl/>
        </w:rPr>
        <w:t>למקום</w:t>
      </w:r>
      <w:r w:rsidRPr="00C47CB0">
        <w:rPr>
          <w:rFonts w:cs="Arial"/>
          <w:sz w:val="24"/>
          <w:szCs w:val="24"/>
          <w:rtl/>
        </w:rPr>
        <w:t xml:space="preserve">. </w:t>
      </w:r>
      <w:r w:rsidRPr="00C47CB0">
        <w:rPr>
          <w:rFonts w:cs="Arial" w:hint="eastAsia"/>
          <w:sz w:val="24"/>
          <w:szCs w:val="24"/>
          <w:rtl/>
        </w:rPr>
        <w:t>כיי</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ההולכים להעיד עדות החדש הרי הם כבני העיר שיש להם אלפים אמה לכל רוח.</w:t>
      </w:r>
      <w:r w:rsidRPr="00C47CB0">
        <w:rPr>
          <w:rFonts w:cs="Arial"/>
          <w:sz w:val="24"/>
          <w:szCs w:val="24"/>
          <w:rtl/>
        </w:rPr>
        <w:t xml:space="preserve"> ולא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בלבד</w:t>
      </w:r>
      <w:r w:rsidRPr="0008761C">
        <w:rPr>
          <w:rFonts w:cs="Arial" w:hint="cs"/>
          <w:sz w:val="24"/>
          <w:szCs w:val="24"/>
          <w:rtl/>
        </w:rPr>
        <w:t>,</w:t>
      </w:r>
      <w:r w:rsidRPr="00C47CB0">
        <w:rPr>
          <w:rFonts w:cs="Arial"/>
          <w:sz w:val="24"/>
          <w:szCs w:val="24"/>
          <w:rtl/>
        </w:rPr>
        <w:t xml:space="preserve"> אלא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חכמה</w:t>
      </w:r>
      <w:r w:rsidRPr="00C47CB0">
        <w:rPr>
          <w:rFonts w:cs="Arial"/>
          <w:sz w:val="24"/>
          <w:szCs w:val="24"/>
          <w:rtl/>
        </w:rPr>
        <w:t xml:space="preserve"> </w:t>
      </w:r>
      <w:r w:rsidRPr="00C47CB0">
        <w:rPr>
          <w:rFonts w:cs="Arial" w:hint="eastAsia"/>
          <w:sz w:val="24"/>
          <w:szCs w:val="24"/>
          <w:rtl/>
        </w:rPr>
        <w:t>הבאה</w:t>
      </w:r>
      <w:r w:rsidRPr="00C47CB0">
        <w:rPr>
          <w:rFonts w:cs="Arial"/>
          <w:sz w:val="24"/>
          <w:szCs w:val="24"/>
          <w:rtl/>
        </w:rPr>
        <w:t xml:space="preserve"> </w:t>
      </w:r>
      <w:r w:rsidRPr="00C47CB0">
        <w:rPr>
          <w:rFonts w:cs="Arial" w:hint="eastAsia"/>
          <w:sz w:val="24"/>
          <w:szCs w:val="24"/>
          <w:rtl/>
        </w:rPr>
        <w:t>לילד</w:t>
      </w:r>
      <w:r w:rsidRPr="00C47CB0">
        <w:rPr>
          <w:rFonts w:cs="Arial"/>
          <w:b/>
          <w:bCs/>
          <w:sz w:val="24"/>
          <w:szCs w:val="24"/>
          <w:rtl/>
        </w:rPr>
        <w:t xml:space="preserve">: </w:t>
      </w:r>
      <w:r w:rsidRPr="00876B65">
        <w:rPr>
          <w:rFonts w:cs="Arial" w:hint="cs"/>
          <w:b/>
          <w:bCs/>
          <w:sz w:val="28"/>
          <w:szCs w:val="28"/>
          <w:rtl/>
        </w:rPr>
        <w:t>תנן</w:t>
      </w:r>
      <w:r w:rsidRPr="00876B65">
        <w:rPr>
          <w:rFonts w:cs="Arial" w:hint="cs"/>
          <w:b/>
          <w:bCs/>
          <w:sz w:val="24"/>
          <w:szCs w:val="24"/>
          <w:rtl/>
        </w:rPr>
        <w:t>,</w:t>
      </w:r>
      <w:r w:rsidRPr="0008761C">
        <w:rPr>
          <w:rFonts w:cs="Arial"/>
          <w:sz w:val="24"/>
          <w:szCs w:val="24"/>
          <w:rtl/>
        </w:rPr>
        <w:t xml:space="preserve"> </w:t>
      </w:r>
      <w:r w:rsidRPr="00C47CB0">
        <w:rPr>
          <w:rFonts w:cs="Arial" w:hint="eastAsia"/>
          <w:sz w:val="24"/>
          <w:szCs w:val="24"/>
          <w:rtl/>
        </w:rPr>
        <w:t>ומחללין</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השבת</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עושין</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מדורה</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בתקופת</w:t>
      </w:r>
      <w:r w:rsidRPr="00C47CB0">
        <w:rPr>
          <w:rFonts w:cs="Arial"/>
          <w:sz w:val="24"/>
          <w:szCs w:val="24"/>
          <w:rtl/>
        </w:rPr>
        <w:t xml:space="preserve"> </w:t>
      </w:r>
      <w:r w:rsidRPr="00C47CB0">
        <w:rPr>
          <w:rFonts w:cs="Arial" w:hint="eastAsia"/>
          <w:sz w:val="24"/>
          <w:szCs w:val="24"/>
          <w:rtl/>
        </w:rPr>
        <w:t>תמוז</w:t>
      </w:r>
      <w:r w:rsidRPr="00C47CB0">
        <w:rPr>
          <w:rFonts w:cs="Arial"/>
          <w:sz w:val="24"/>
          <w:szCs w:val="24"/>
          <w:rtl/>
        </w:rPr>
        <w:t xml:space="preserve">: </w:t>
      </w:r>
      <w:r w:rsidRPr="00C47CB0">
        <w:rPr>
          <w:rFonts w:cs="Arial" w:hint="eastAsia"/>
          <w:sz w:val="24"/>
          <w:szCs w:val="24"/>
          <w:rtl/>
        </w:rPr>
        <w:t>וקושרין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הטיבור</w:t>
      </w:r>
      <w:r w:rsidRPr="00C47CB0">
        <w:rPr>
          <w:rFonts w:cs="Arial"/>
          <w:sz w:val="24"/>
          <w:szCs w:val="24"/>
          <w:rtl/>
        </w:rPr>
        <w:t xml:space="preserve">. </w:t>
      </w:r>
      <w:r w:rsidRPr="00C47CB0">
        <w:rPr>
          <w:rFonts w:cs="Arial" w:hint="eastAsia"/>
          <w:sz w:val="24"/>
          <w:szCs w:val="24"/>
          <w:rtl/>
        </w:rPr>
        <w:t>כהדא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אמתיה</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קפרא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נפקא</w:t>
      </w:r>
      <w:r w:rsidRPr="00C47CB0">
        <w:rPr>
          <w:rFonts w:cs="Arial"/>
          <w:sz w:val="24"/>
          <w:szCs w:val="24"/>
          <w:rtl/>
        </w:rPr>
        <w:t xml:space="preserve"> </w:t>
      </w:r>
      <w:r w:rsidRPr="00C47CB0">
        <w:rPr>
          <w:rFonts w:cs="Arial" w:hint="eastAsia"/>
          <w:sz w:val="24"/>
          <w:szCs w:val="24"/>
          <w:rtl/>
        </w:rPr>
        <w:t>מיילדה</w:t>
      </w:r>
      <w:r w:rsidRPr="00C47CB0">
        <w:rPr>
          <w:rFonts w:cs="Arial"/>
          <w:sz w:val="24"/>
          <w:szCs w:val="24"/>
          <w:rtl/>
        </w:rPr>
        <w:t xml:space="preserve"> </w:t>
      </w:r>
      <w:r w:rsidRPr="002B6FE5">
        <w:rPr>
          <w:rFonts w:cs="Arial" w:hint="cs"/>
          <w:i/>
          <w:iCs/>
          <w:sz w:val="16"/>
          <w:szCs w:val="16"/>
          <w:rtl/>
        </w:rPr>
        <w:t>ליילד ישראלית</w:t>
      </w:r>
      <w:r w:rsidRPr="0008761C">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אתת</w:t>
      </w:r>
      <w:r w:rsidRPr="00C47CB0">
        <w:rPr>
          <w:rFonts w:cs="Arial"/>
          <w:sz w:val="24"/>
          <w:szCs w:val="24"/>
          <w:rtl/>
        </w:rPr>
        <w:t xml:space="preserve"> </w:t>
      </w:r>
      <w:r w:rsidRPr="00C47CB0">
        <w:rPr>
          <w:rFonts w:cs="Arial" w:hint="eastAsia"/>
          <w:sz w:val="24"/>
          <w:szCs w:val="24"/>
          <w:rtl/>
        </w:rPr>
        <w:t>ושאלת</w:t>
      </w:r>
      <w:r w:rsidRPr="00C47CB0">
        <w:rPr>
          <w:rFonts w:cs="Arial"/>
          <w:sz w:val="24"/>
          <w:szCs w:val="24"/>
          <w:rtl/>
        </w:rPr>
        <w:t xml:space="preserve"> </w:t>
      </w:r>
      <w:r w:rsidRPr="00876B65">
        <w:rPr>
          <w:rFonts w:cs="Arial" w:hint="cs"/>
          <w:b/>
          <w:bCs/>
          <w:sz w:val="24"/>
          <w:szCs w:val="24"/>
          <w:rtl/>
        </w:rPr>
        <w:t>לרבי האם מותר לחתוך את חבל הטבור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אזלון</w:t>
      </w:r>
      <w:r w:rsidRPr="00C47CB0">
        <w:rPr>
          <w:rFonts w:cs="Arial"/>
          <w:sz w:val="24"/>
          <w:szCs w:val="24"/>
          <w:rtl/>
        </w:rPr>
        <w:t xml:space="preserve"> </w:t>
      </w:r>
      <w:r w:rsidRPr="00C47CB0">
        <w:rPr>
          <w:rFonts w:cs="Arial" w:hint="eastAsia"/>
          <w:sz w:val="24"/>
          <w:szCs w:val="24"/>
          <w:rtl/>
        </w:rPr>
        <w:t>ושאלון</w:t>
      </w:r>
      <w:r w:rsidRPr="00C47CB0">
        <w:rPr>
          <w:rFonts w:cs="Arial"/>
          <w:sz w:val="24"/>
          <w:szCs w:val="24"/>
          <w:rtl/>
        </w:rPr>
        <w:t xml:space="preserve"> </w:t>
      </w:r>
      <w:r w:rsidRPr="00C47CB0">
        <w:rPr>
          <w:rFonts w:cs="Arial" w:hint="eastAsia"/>
          <w:sz w:val="24"/>
          <w:szCs w:val="24"/>
          <w:rtl/>
        </w:rPr>
        <w:t>לחייתא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ליכא </w:t>
      </w:r>
      <w:r w:rsidRPr="00876B65">
        <w:rPr>
          <w:rFonts w:cs="Arial" w:hint="cs"/>
          <w:b/>
          <w:bCs/>
          <w:sz w:val="24"/>
          <w:szCs w:val="24"/>
          <w:rtl/>
        </w:rPr>
        <w:t>חייתא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זילי</w:t>
      </w:r>
      <w:r w:rsidRPr="00C47CB0">
        <w:rPr>
          <w:rFonts w:cs="Arial"/>
          <w:sz w:val="24"/>
          <w:szCs w:val="24"/>
          <w:rtl/>
        </w:rPr>
        <w:t xml:space="preserve"> </w:t>
      </w:r>
      <w:r w:rsidRPr="00C47CB0">
        <w:rPr>
          <w:rFonts w:cs="Arial" w:hint="eastAsia"/>
          <w:sz w:val="24"/>
          <w:szCs w:val="24"/>
          <w:rtl/>
        </w:rPr>
        <w:t>עבידי</w:t>
      </w:r>
      <w:r w:rsidRPr="00C47CB0">
        <w:rPr>
          <w:rFonts w:cs="Arial"/>
          <w:sz w:val="24"/>
          <w:szCs w:val="24"/>
          <w:rtl/>
        </w:rPr>
        <w:t xml:space="preserve"> </w:t>
      </w:r>
      <w:r w:rsidRPr="00C47CB0">
        <w:rPr>
          <w:rFonts w:cs="Arial" w:hint="eastAsia"/>
          <w:sz w:val="24"/>
          <w:szCs w:val="24"/>
          <w:rtl/>
        </w:rPr>
        <w:t>כמנהגיך</w:t>
      </w:r>
      <w:r>
        <w:rPr>
          <w:rFonts w:cs="Arial" w:hint="cs"/>
          <w:sz w:val="24"/>
          <w:szCs w:val="24"/>
          <w:rtl/>
        </w:rPr>
        <w:t xml:space="preserve"> </w:t>
      </w:r>
      <w:r w:rsidRPr="002B6FE5">
        <w:rPr>
          <w:rFonts w:cs="Arial" w:hint="cs"/>
          <w:i/>
          <w:iCs/>
          <w:sz w:val="16"/>
          <w:szCs w:val="16"/>
          <w:rtl/>
        </w:rPr>
        <w:t>כמנהג המקום</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ליכא</w:t>
      </w:r>
      <w:r w:rsidRPr="00C47CB0">
        <w:rPr>
          <w:rFonts w:cs="Arial"/>
          <w:sz w:val="24"/>
          <w:szCs w:val="24"/>
          <w:rtl/>
        </w:rPr>
        <w:t xml:space="preserve"> </w:t>
      </w:r>
      <w:r w:rsidRPr="00C47CB0">
        <w:rPr>
          <w:rFonts w:cs="Arial" w:hint="eastAsia"/>
          <w:sz w:val="24"/>
          <w:szCs w:val="24"/>
          <w:rtl/>
        </w:rPr>
        <w:t>מנהג</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איזילי</w:t>
      </w:r>
      <w:r w:rsidRPr="00C47CB0">
        <w:rPr>
          <w:rFonts w:cs="Arial"/>
          <w:sz w:val="24"/>
          <w:szCs w:val="24"/>
          <w:rtl/>
        </w:rPr>
        <w:t xml:space="preserve"> </w:t>
      </w:r>
      <w:r w:rsidRPr="00C47CB0">
        <w:rPr>
          <w:rFonts w:cs="Arial" w:hint="eastAsia"/>
          <w:sz w:val="24"/>
          <w:szCs w:val="24"/>
          <w:rtl/>
        </w:rPr>
        <w:t>חתוך</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876B65">
        <w:rPr>
          <w:rFonts w:cs="Arial" w:hint="cs"/>
          <w:b/>
          <w:bCs/>
          <w:sz w:val="24"/>
          <w:szCs w:val="24"/>
          <w:rtl/>
        </w:rPr>
        <w:t>תנן, ר</w:t>
      </w:r>
      <w:r w:rsidRPr="00876B65">
        <w:rPr>
          <w:rFonts w:cs="Arial"/>
          <w:b/>
          <w:bCs/>
          <w:sz w:val="24"/>
          <w:szCs w:val="24"/>
          <w:rtl/>
        </w:rPr>
        <w:t xml:space="preserve">' </w:t>
      </w:r>
      <w:r w:rsidRPr="00876B65">
        <w:rPr>
          <w:rFonts w:cs="Arial" w:hint="cs"/>
          <w:b/>
          <w:bCs/>
          <w:sz w:val="24"/>
          <w:szCs w:val="24"/>
          <w:rtl/>
        </w:rPr>
        <w:t>יוסי</w:t>
      </w:r>
      <w:r w:rsidRPr="00876B65">
        <w:rPr>
          <w:rFonts w:cs="Arial"/>
          <w:b/>
          <w:bCs/>
          <w:sz w:val="24"/>
          <w:szCs w:val="24"/>
          <w:rtl/>
        </w:rPr>
        <w:t xml:space="preserve"> </w:t>
      </w:r>
      <w:r w:rsidRPr="00876B65">
        <w:rPr>
          <w:rFonts w:cs="Arial" w:hint="cs"/>
          <w:b/>
          <w:bCs/>
          <w:sz w:val="24"/>
          <w:szCs w:val="24"/>
          <w:rtl/>
        </w:rPr>
        <w:t>אומר.</w:t>
      </w:r>
      <w:r w:rsidRPr="00876B65">
        <w:rPr>
          <w:rFonts w:cs="Arial"/>
          <w:b/>
          <w:bCs/>
          <w:sz w:val="24"/>
          <w:szCs w:val="24"/>
          <w:rtl/>
        </w:rPr>
        <w:t xml:space="preserve"> </w:t>
      </w:r>
      <w:r w:rsidRPr="00876B65">
        <w:rPr>
          <w:rFonts w:cs="Arial" w:hint="cs"/>
          <w:b/>
          <w:bCs/>
          <w:sz w:val="24"/>
          <w:szCs w:val="24"/>
          <w:rtl/>
        </w:rPr>
        <w:t>אף</w:t>
      </w:r>
      <w:r w:rsidRPr="00876B65">
        <w:rPr>
          <w:rFonts w:cs="Arial"/>
          <w:b/>
          <w:bCs/>
          <w:sz w:val="24"/>
          <w:szCs w:val="24"/>
          <w:rtl/>
        </w:rPr>
        <w:t xml:space="preserve"> </w:t>
      </w:r>
      <w:r w:rsidRPr="00876B65">
        <w:rPr>
          <w:rFonts w:cs="Arial" w:hint="cs"/>
          <w:b/>
          <w:bCs/>
          <w:sz w:val="24"/>
          <w:szCs w:val="24"/>
          <w:rtl/>
        </w:rPr>
        <w:t>חותכין.</w:t>
      </w:r>
      <w:r w:rsidRPr="00876B65">
        <w:rPr>
          <w:rFonts w:cs="Arial"/>
          <w:b/>
          <w:bCs/>
          <w:sz w:val="24"/>
          <w:szCs w:val="24"/>
          <w:rtl/>
        </w:rPr>
        <w:t xml:space="preserve"> </w:t>
      </w:r>
      <w:r w:rsidRPr="00876B65">
        <w:rPr>
          <w:rFonts w:cs="Arial" w:hint="cs"/>
          <w:b/>
          <w:bCs/>
          <w:sz w:val="24"/>
          <w:szCs w:val="24"/>
          <w:rtl/>
        </w:rPr>
        <w:t>וכל</w:t>
      </w:r>
      <w:r w:rsidRPr="00876B65">
        <w:rPr>
          <w:rFonts w:cs="Arial"/>
          <w:b/>
          <w:bCs/>
          <w:sz w:val="24"/>
          <w:szCs w:val="24"/>
          <w:rtl/>
        </w:rPr>
        <w:t xml:space="preserve"> </w:t>
      </w:r>
      <w:r w:rsidRPr="00876B65">
        <w:rPr>
          <w:rFonts w:cs="Arial" w:hint="cs"/>
          <w:b/>
          <w:bCs/>
          <w:sz w:val="24"/>
          <w:szCs w:val="24"/>
          <w:rtl/>
        </w:rPr>
        <w:t>צורכי</w:t>
      </w:r>
      <w:r w:rsidRPr="00876B65">
        <w:rPr>
          <w:rFonts w:cs="Arial"/>
          <w:b/>
          <w:bCs/>
          <w:sz w:val="24"/>
          <w:szCs w:val="24"/>
          <w:rtl/>
        </w:rPr>
        <w:t xml:space="preserve"> </w:t>
      </w:r>
      <w:r w:rsidRPr="00876B65">
        <w:rPr>
          <w:rFonts w:cs="Arial" w:hint="cs"/>
          <w:b/>
          <w:bCs/>
          <w:sz w:val="24"/>
          <w:szCs w:val="24"/>
          <w:rtl/>
        </w:rPr>
        <w:t>מילה</w:t>
      </w:r>
      <w:r w:rsidRPr="00876B65">
        <w:rPr>
          <w:rFonts w:cs="Arial"/>
          <w:b/>
          <w:bCs/>
          <w:sz w:val="24"/>
          <w:szCs w:val="24"/>
          <w:rtl/>
        </w:rPr>
        <w:t xml:space="preserve"> </w:t>
      </w:r>
      <w:r w:rsidRPr="00876B65">
        <w:rPr>
          <w:rFonts w:cs="Arial" w:hint="cs"/>
          <w:b/>
          <w:bCs/>
          <w:sz w:val="24"/>
          <w:szCs w:val="24"/>
          <w:rtl/>
        </w:rPr>
        <w:t>עושין</w:t>
      </w:r>
      <w:r w:rsidRPr="00876B65">
        <w:rPr>
          <w:rFonts w:cs="Arial"/>
          <w:b/>
          <w:bCs/>
          <w:sz w:val="24"/>
          <w:szCs w:val="24"/>
          <w:rtl/>
        </w:rPr>
        <w:t xml:space="preserve"> </w:t>
      </w:r>
      <w:r w:rsidRPr="00876B65">
        <w:rPr>
          <w:rFonts w:cs="Arial" w:hint="cs"/>
          <w:b/>
          <w:bCs/>
          <w:sz w:val="24"/>
          <w:szCs w:val="24"/>
          <w:rtl/>
        </w:rPr>
        <w:t>בשבת</w:t>
      </w:r>
      <w:r w:rsidRPr="0008761C">
        <w:rPr>
          <w:rFonts w:cs="Arial" w:hint="cs"/>
          <w:sz w:val="24"/>
          <w:szCs w:val="24"/>
          <w:rtl/>
        </w:rPr>
        <w:t xml:space="preserve">. </w:t>
      </w:r>
      <w:r w:rsidRPr="00C47CB0">
        <w:rPr>
          <w:rFonts w:cs="Arial" w:hint="eastAsia"/>
          <w:sz w:val="24"/>
          <w:szCs w:val="24"/>
          <w:rtl/>
        </w:rPr>
        <w:t>כיני</w:t>
      </w:r>
      <w:r w:rsidRPr="00C47CB0">
        <w:rPr>
          <w:rFonts w:cs="Arial"/>
          <w:sz w:val="24"/>
          <w:szCs w:val="24"/>
          <w:rtl/>
        </w:rPr>
        <w:t xml:space="preserve"> </w:t>
      </w:r>
      <w:r w:rsidRPr="00876B65">
        <w:rPr>
          <w:rFonts w:cs="Arial" w:hint="cs"/>
          <w:b/>
          <w:bCs/>
          <w:sz w:val="24"/>
          <w:szCs w:val="24"/>
          <w:rtl/>
        </w:rPr>
        <w:t>מתניתין.</w:t>
      </w:r>
      <w:r w:rsidRPr="00C47CB0">
        <w:rPr>
          <w:rFonts w:cs="Arial"/>
          <w:b/>
          <w:bCs/>
          <w:sz w:val="24"/>
          <w:szCs w:val="24"/>
          <w:rtl/>
        </w:rPr>
        <w:t xml:space="preserve"> </w:t>
      </w:r>
      <w:r w:rsidRPr="00C47CB0">
        <w:rPr>
          <w:rFonts w:cs="Arial" w:hint="eastAsia"/>
          <w:b/>
          <w:bCs/>
          <w:sz w:val="24"/>
          <w:szCs w:val="24"/>
          <w:rtl/>
        </w:rPr>
        <w:t>וכל</w:t>
      </w:r>
      <w:r w:rsidRPr="00C47CB0">
        <w:rPr>
          <w:rFonts w:cs="Arial"/>
          <w:sz w:val="24"/>
          <w:szCs w:val="24"/>
          <w:rtl/>
        </w:rPr>
        <w:t xml:space="preserve"> </w:t>
      </w:r>
      <w:r w:rsidRPr="00C47CB0">
        <w:rPr>
          <w:rFonts w:cs="Arial" w:hint="eastAsia"/>
          <w:sz w:val="24"/>
          <w:szCs w:val="24"/>
          <w:rtl/>
        </w:rPr>
        <w:t>צרכי</w:t>
      </w:r>
      <w:r w:rsidRPr="00C47CB0">
        <w:rPr>
          <w:rFonts w:cs="Arial"/>
          <w:sz w:val="24"/>
          <w:szCs w:val="24"/>
          <w:rtl/>
        </w:rPr>
        <w:t xml:space="preserve"> </w:t>
      </w:r>
      <w:r w:rsidRPr="00C47CB0">
        <w:rPr>
          <w:rFonts w:cs="Arial" w:hint="eastAsia"/>
          <w:sz w:val="24"/>
          <w:szCs w:val="24"/>
          <w:rtl/>
        </w:rPr>
        <w:t>חיה</w:t>
      </w:r>
      <w:r w:rsidRPr="00C47CB0">
        <w:rPr>
          <w:rFonts w:cs="Arial"/>
          <w:sz w:val="24"/>
          <w:szCs w:val="24"/>
          <w:rtl/>
        </w:rPr>
        <w:t xml:space="preserve"> </w:t>
      </w:r>
      <w:r w:rsidRPr="00C47CB0">
        <w:rPr>
          <w:rFonts w:cs="Arial" w:hint="eastAsia"/>
          <w:sz w:val="24"/>
          <w:szCs w:val="24"/>
          <w:rtl/>
        </w:rPr>
        <w:t>נעשין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השיליא</w:t>
      </w:r>
      <w:r w:rsidRPr="00C47CB0">
        <w:rPr>
          <w:rFonts w:cs="Arial"/>
          <w:sz w:val="24"/>
          <w:szCs w:val="24"/>
          <w:rtl/>
        </w:rPr>
        <w:t xml:space="preserve"> </w:t>
      </w:r>
      <w:r w:rsidRPr="00C47CB0">
        <w:rPr>
          <w:rFonts w:cs="Arial" w:hint="eastAsia"/>
          <w:sz w:val="24"/>
          <w:szCs w:val="24"/>
          <w:rtl/>
        </w:rPr>
        <w:t>הזאת</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עשירין</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פו</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טומנין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בשמן</w:t>
      </w:r>
      <w:r w:rsidRPr="00C47CB0">
        <w:rPr>
          <w:rFonts w:cs="Arial"/>
          <w:sz w:val="24"/>
          <w:szCs w:val="24"/>
          <w:rtl/>
        </w:rPr>
        <w:t xml:space="preserve">. </w:t>
      </w:r>
      <w:r w:rsidRPr="00C47CB0">
        <w:rPr>
          <w:rFonts w:cs="Arial" w:hint="eastAsia"/>
          <w:sz w:val="24"/>
          <w:szCs w:val="24"/>
          <w:rtl/>
        </w:rPr>
        <w:t>והעניים</w:t>
      </w:r>
      <w:r w:rsidRPr="00C47CB0">
        <w:rPr>
          <w:rFonts w:cs="Arial"/>
          <w:sz w:val="24"/>
          <w:szCs w:val="24"/>
          <w:rtl/>
        </w:rPr>
        <w:t xml:space="preserve"> </w:t>
      </w:r>
      <w:r w:rsidRPr="00C47CB0">
        <w:rPr>
          <w:rFonts w:cs="Arial" w:hint="eastAsia"/>
          <w:sz w:val="24"/>
          <w:szCs w:val="24"/>
          <w:rtl/>
        </w:rPr>
        <w:t>טומנין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בתבן</w:t>
      </w:r>
      <w:r w:rsidRPr="00C47CB0">
        <w:rPr>
          <w:rFonts w:cs="Arial"/>
          <w:sz w:val="24"/>
          <w:szCs w:val="24"/>
          <w:rtl/>
        </w:rPr>
        <w:t xml:space="preserve"> </w:t>
      </w:r>
      <w:r w:rsidRPr="00C47CB0">
        <w:rPr>
          <w:rFonts w:cs="Arial" w:hint="eastAsia"/>
          <w:sz w:val="24"/>
          <w:szCs w:val="24"/>
          <w:rtl/>
        </w:rPr>
        <w:t>וחול</w:t>
      </w:r>
      <w:r w:rsidRPr="00C47CB0">
        <w:rPr>
          <w:rFonts w:cs="Arial"/>
          <w:sz w:val="24"/>
          <w:szCs w:val="24"/>
          <w:rtl/>
        </w:rPr>
        <w:t xml:space="preserve">. </w:t>
      </w:r>
      <w:r w:rsidRPr="00876B65">
        <w:rPr>
          <w:rFonts w:cs="Arial" w:hint="cs"/>
          <w:b/>
          <w:bCs/>
          <w:sz w:val="24"/>
          <w:szCs w:val="24"/>
          <w:rtl/>
        </w:rPr>
        <w:t>אחר השבת</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אלו</w:t>
      </w:r>
      <w:r w:rsidRPr="00C47CB0">
        <w:rPr>
          <w:rFonts w:cs="Arial"/>
          <w:sz w:val="24"/>
          <w:szCs w:val="24"/>
          <w:rtl/>
        </w:rPr>
        <w:t xml:space="preserve"> </w:t>
      </w:r>
      <w:r w:rsidRPr="00C47CB0">
        <w:rPr>
          <w:rFonts w:cs="Arial" w:hint="eastAsia"/>
          <w:sz w:val="24"/>
          <w:szCs w:val="24"/>
          <w:rtl/>
        </w:rPr>
        <w:t>ואלו</w:t>
      </w:r>
      <w:r w:rsidRPr="00C47CB0">
        <w:rPr>
          <w:rFonts w:cs="Arial"/>
          <w:sz w:val="24"/>
          <w:szCs w:val="24"/>
          <w:rtl/>
        </w:rPr>
        <w:t xml:space="preserve"> </w:t>
      </w:r>
      <w:r w:rsidRPr="00C47CB0">
        <w:rPr>
          <w:rFonts w:cs="Arial" w:hint="eastAsia"/>
          <w:sz w:val="24"/>
          <w:szCs w:val="24"/>
          <w:rtl/>
        </w:rPr>
        <w:t>טומנין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בארץ</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ליתן</w:t>
      </w:r>
      <w:r w:rsidRPr="00C47CB0">
        <w:rPr>
          <w:rFonts w:cs="Arial"/>
          <w:sz w:val="24"/>
          <w:szCs w:val="24"/>
          <w:rtl/>
        </w:rPr>
        <w:t xml:space="preserve"> </w:t>
      </w:r>
      <w:r w:rsidRPr="00C47CB0">
        <w:rPr>
          <w:rFonts w:cs="Arial" w:hint="eastAsia"/>
          <w:sz w:val="24"/>
          <w:szCs w:val="24"/>
          <w:rtl/>
        </w:rPr>
        <w:t>ערבון</w:t>
      </w:r>
      <w:r w:rsidRPr="00C47CB0">
        <w:rPr>
          <w:rFonts w:cs="Arial"/>
          <w:sz w:val="24"/>
          <w:szCs w:val="24"/>
          <w:rtl/>
        </w:rPr>
        <w:t xml:space="preserve"> </w:t>
      </w:r>
      <w:r w:rsidRPr="00C47CB0">
        <w:rPr>
          <w:rFonts w:cs="Arial" w:hint="eastAsia"/>
          <w:sz w:val="24"/>
          <w:szCs w:val="24"/>
          <w:rtl/>
        </w:rPr>
        <w:t>לארץ</w:t>
      </w:r>
    </w:p>
    <w:p w14:paraId="0F1901B3" w14:textId="77777777" w:rsidR="00DF6F1C" w:rsidRPr="00C47CB0" w:rsidRDefault="00DF6F1C" w:rsidP="00DF6F1C">
      <w:pPr>
        <w:bidi/>
        <w:rPr>
          <w:rFonts w:cs="Arial"/>
          <w:sz w:val="24"/>
          <w:szCs w:val="24"/>
          <w:rtl/>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מפנין</w:t>
      </w:r>
    </w:p>
    <w:p w14:paraId="4D62DD35" w14:textId="77777777" w:rsidR="00DF6F1C" w:rsidRDefault="00DF6F1C" w:rsidP="00DF6F1C">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2D93AB58" w14:textId="7BA3DDA0" w:rsidR="00DF6F1C" w:rsidRPr="00C47CB0" w:rsidRDefault="00DF6F1C" w:rsidP="00DF6F1C">
      <w:pPr>
        <w:bidi/>
        <w:rPr>
          <w:sz w:val="28"/>
        </w:rPr>
      </w:pPr>
      <w:r w:rsidRPr="00C47CB0">
        <w:rPr>
          <w:rFonts w:cs="Arial"/>
          <w:sz w:val="28"/>
          <w:szCs w:val="28"/>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יט</w:t>
      </w:r>
      <w:r w:rsidRPr="002B6FE5">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15212417" w14:textId="77777777" w:rsidR="00DF6F1C" w:rsidRPr="002B6FE5"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אליעזר</w:t>
      </w:r>
      <w:r w:rsidRPr="00C47CB0">
        <w:rPr>
          <w:rFonts w:cs="Arial"/>
          <w:sz w:val="28"/>
          <w:szCs w:val="28"/>
          <w:rtl/>
        </w:rPr>
        <w:t xml:space="preserve"> </w:t>
      </w:r>
      <w:r w:rsidRPr="00C47CB0">
        <w:rPr>
          <w:rFonts w:cs="Arial" w:hint="eastAsia"/>
          <w:sz w:val="28"/>
          <w:szCs w:val="28"/>
          <w:rtl/>
        </w:rPr>
        <w:t>אומר</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אם</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הביא</w:t>
      </w:r>
      <w:r w:rsidRPr="00C47CB0">
        <w:rPr>
          <w:rFonts w:cs="Arial"/>
          <w:sz w:val="28"/>
          <w:szCs w:val="28"/>
          <w:rtl/>
        </w:rPr>
        <w:t xml:space="preserve"> </w:t>
      </w:r>
      <w:r w:rsidRPr="00C47CB0">
        <w:rPr>
          <w:rFonts w:cs="Arial" w:hint="eastAsia"/>
          <w:sz w:val="28"/>
          <w:szCs w:val="28"/>
          <w:rtl/>
        </w:rPr>
        <w:t>כלי</w:t>
      </w:r>
      <w:r w:rsidRPr="00C47CB0">
        <w:rPr>
          <w:rFonts w:cs="Arial"/>
          <w:sz w:val="28"/>
          <w:szCs w:val="28"/>
          <w:rtl/>
        </w:rPr>
        <w:t xml:space="preserve"> </w:t>
      </w:r>
      <w:r w:rsidRPr="00C47CB0">
        <w:rPr>
          <w:rFonts w:cs="Arial" w:hint="eastAsia"/>
          <w:sz w:val="28"/>
          <w:szCs w:val="28"/>
          <w:rtl/>
        </w:rPr>
        <w:t>מע</w:t>
      </w:r>
      <w:r w:rsidRPr="00C47CB0">
        <w:rPr>
          <w:rFonts w:cs="Arial"/>
          <w:sz w:val="28"/>
          <w:szCs w:val="28"/>
          <w:rtl/>
        </w:rPr>
        <w:t>"</w:t>
      </w:r>
      <w:r w:rsidRPr="00C47CB0">
        <w:rPr>
          <w:rFonts w:cs="Arial" w:hint="eastAsia"/>
          <w:sz w:val="28"/>
          <w:szCs w:val="28"/>
          <w:rtl/>
        </w:rPr>
        <w:t>ש</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מביאו</w:t>
      </w:r>
      <w:r w:rsidRPr="00C47CB0">
        <w:rPr>
          <w:rFonts w:cs="Arial"/>
          <w:sz w:val="28"/>
          <w:szCs w:val="28"/>
          <w:rtl/>
        </w:rPr>
        <w:t xml:space="preserve"> </w:t>
      </w:r>
      <w:r w:rsidRPr="00C47CB0">
        <w:rPr>
          <w:rFonts w:cs="Arial" w:hint="eastAsia"/>
          <w:sz w:val="28"/>
          <w:szCs w:val="28"/>
          <w:rtl/>
        </w:rPr>
        <w:t>בשבת</w:t>
      </w:r>
      <w:r w:rsidRPr="00C47CB0">
        <w:rPr>
          <w:rFonts w:cs="Arial"/>
          <w:sz w:val="28"/>
          <w:szCs w:val="28"/>
          <w:rtl/>
        </w:rPr>
        <w:t xml:space="preserve"> </w:t>
      </w:r>
      <w:r w:rsidRPr="00C47CB0">
        <w:rPr>
          <w:rFonts w:cs="Arial" w:hint="eastAsia"/>
          <w:sz w:val="28"/>
          <w:szCs w:val="28"/>
          <w:rtl/>
        </w:rPr>
        <w:t>מגולה</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ובסכנה</w:t>
      </w:r>
      <w:r w:rsidRPr="002B6FE5">
        <w:rPr>
          <w:rFonts w:cs="Arial" w:hint="cs"/>
          <w:sz w:val="28"/>
          <w:szCs w:val="28"/>
          <w:rtl/>
        </w:rPr>
        <w:t>,</w:t>
      </w:r>
      <w:r w:rsidRPr="00C47CB0">
        <w:rPr>
          <w:rFonts w:cs="Arial"/>
          <w:sz w:val="28"/>
          <w:szCs w:val="28"/>
          <w:rtl/>
        </w:rPr>
        <w:t xml:space="preserve"> מכסהו </w:t>
      </w:r>
      <w:r w:rsidRPr="00C47CB0">
        <w:rPr>
          <w:rFonts w:cs="Arial" w:hint="eastAsia"/>
          <w:sz w:val="28"/>
          <w:szCs w:val="28"/>
          <w:rtl/>
        </w:rPr>
        <w:t>ע</w:t>
      </w:r>
      <w:r w:rsidRPr="00C47CB0">
        <w:rPr>
          <w:rFonts w:cs="Arial"/>
          <w:sz w:val="28"/>
          <w:szCs w:val="28"/>
          <w:rtl/>
        </w:rPr>
        <w:t>"</w:t>
      </w:r>
      <w:r w:rsidRPr="00C47CB0">
        <w:rPr>
          <w:rFonts w:cs="Arial" w:hint="eastAsia"/>
          <w:sz w:val="28"/>
          <w:szCs w:val="28"/>
          <w:rtl/>
        </w:rPr>
        <w:t>פ</w:t>
      </w:r>
      <w:r w:rsidRPr="00C47CB0">
        <w:rPr>
          <w:rFonts w:cs="Arial"/>
          <w:sz w:val="28"/>
          <w:szCs w:val="28"/>
          <w:rtl/>
        </w:rPr>
        <w:t xml:space="preserve"> </w:t>
      </w:r>
      <w:r w:rsidRPr="00C47CB0">
        <w:rPr>
          <w:rFonts w:cs="Arial" w:hint="eastAsia"/>
          <w:sz w:val="28"/>
          <w:szCs w:val="28"/>
          <w:rtl/>
        </w:rPr>
        <w:t>עדים</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ועוד</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אליעזר</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כורתין</w:t>
      </w:r>
      <w:r w:rsidRPr="00C47CB0">
        <w:rPr>
          <w:rFonts w:cs="Arial"/>
          <w:sz w:val="28"/>
          <w:szCs w:val="28"/>
          <w:rtl/>
        </w:rPr>
        <w:t xml:space="preserve"> </w:t>
      </w:r>
      <w:r w:rsidRPr="00C47CB0">
        <w:rPr>
          <w:rFonts w:cs="Arial" w:hint="eastAsia"/>
          <w:sz w:val="28"/>
          <w:szCs w:val="28"/>
          <w:rtl/>
        </w:rPr>
        <w:t>עצים</w:t>
      </w:r>
      <w:r w:rsidRPr="00C47CB0">
        <w:rPr>
          <w:rFonts w:cs="Arial"/>
          <w:sz w:val="28"/>
          <w:szCs w:val="28"/>
          <w:rtl/>
        </w:rPr>
        <w:t xml:space="preserve"> </w:t>
      </w:r>
      <w:r w:rsidRPr="00C47CB0">
        <w:rPr>
          <w:rFonts w:cs="Arial" w:hint="eastAsia"/>
          <w:sz w:val="28"/>
          <w:szCs w:val="28"/>
          <w:rtl/>
        </w:rPr>
        <w:t>לעשות</w:t>
      </w:r>
      <w:r w:rsidRPr="00C47CB0">
        <w:rPr>
          <w:rFonts w:cs="Arial"/>
          <w:sz w:val="28"/>
          <w:szCs w:val="28"/>
          <w:rtl/>
        </w:rPr>
        <w:t xml:space="preserve"> </w:t>
      </w:r>
      <w:r w:rsidRPr="00C47CB0">
        <w:rPr>
          <w:rFonts w:cs="Arial" w:hint="eastAsia"/>
          <w:sz w:val="28"/>
          <w:szCs w:val="28"/>
          <w:rtl/>
        </w:rPr>
        <w:t>פחמים</w:t>
      </w:r>
      <w:r w:rsidRPr="00C47CB0">
        <w:rPr>
          <w:rFonts w:cs="Arial"/>
          <w:sz w:val="28"/>
          <w:szCs w:val="28"/>
          <w:rtl/>
        </w:rPr>
        <w:t xml:space="preserve"> </w:t>
      </w:r>
      <w:r w:rsidRPr="00C47CB0">
        <w:rPr>
          <w:rFonts w:cs="Arial" w:hint="eastAsia"/>
          <w:sz w:val="28"/>
          <w:szCs w:val="28"/>
          <w:rtl/>
        </w:rPr>
        <w:t>לעשות</w:t>
      </w:r>
      <w:r w:rsidRPr="00C47CB0">
        <w:rPr>
          <w:rFonts w:cs="Arial"/>
          <w:sz w:val="28"/>
          <w:szCs w:val="28"/>
          <w:rtl/>
        </w:rPr>
        <w:t xml:space="preserve"> </w:t>
      </w:r>
      <w:r w:rsidRPr="00C47CB0">
        <w:rPr>
          <w:rFonts w:cs="Arial" w:hint="eastAsia"/>
          <w:sz w:val="28"/>
          <w:szCs w:val="28"/>
          <w:rtl/>
        </w:rPr>
        <w:t>ברזל</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כלל</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עקיבה</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מלאכה</w:t>
      </w:r>
      <w:r w:rsidRPr="00C47CB0">
        <w:rPr>
          <w:rFonts w:cs="Arial"/>
          <w:sz w:val="28"/>
          <w:szCs w:val="28"/>
          <w:rtl/>
        </w:rPr>
        <w:t xml:space="preserve"> </w:t>
      </w:r>
      <w:r w:rsidRPr="00C47CB0">
        <w:rPr>
          <w:rFonts w:cs="Arial" w:hint="eastAsia"/>
          <w:sz w:val="28"/>
          <w:szCs w:val="28"/>
          <w:rtl/>
        </w:rPr>
        <w:t>שאפשר</w:t>
      </w:r>
      <w:r w:rsidRPr="00C47CB0">
        <w:rPr>
          <w:rFonts w:cs="Arial"/>
          <w:sz w:val="28"/>
          <w:szCs w:val="28"/>
          <w:rtl/>
        </w:rPr>
        <w:t xml:space="preserve"> </w:t>
      </w:r>
      <w:r w:rsidRPr="00C47CB0">
        <w:rPr>
          <w:rFonts w:cs="Arial" w:hint="eastAsia"/>
          <w:sz w:val="28"/>
          <w:szCs w:val="28"/>
          <w:rtl/>
        </w:rPr>
        <w:t>לה</w:t>
      </w:r>
      <w:r w:rsidRPr="00C47CB0">
        <w:rPr>
          <w:rFonts w:cs="Arial"/>
          <w:sz w:val="28"/>
          <w:szCs w:val="28"/>
          <w:rtl/>
        </w:rPr>
        <w:t xml:space="preserve"> </w:t>
      </w:r>
      <w:r w:rsidRPr="00C47CB0">
        <w:rPr>
          <w:rFonts w:cs="Arial" w:hint="eastAsia"/>
          <w:sz w:val="28"/>
          <w:szCs w:val="28"/>
          <w:rtl/>
        </w:rPr>
        <w:t>לעשות</w:t>
      </w:r>
      <w:r w:rsidRPr="00C47CB0">
        <w:rPr>
          <w:rFonts w:cs="Arial"/>
          <w:sz w:val="28"/>
          <w:szCs w:val="28"/>
          <w:rtl/>
        </w:rPr>
        <w:t xml:space="preserve"> </w:t>
      </w:r>
      <w:r w:rsidRPr="00C47CB0">
        <w:rPr>
          <w:rFonts w:cs="Arial" w:hint="eastAsia"/>
          <w:sz w:val="28"/>
          <w:szCs w:val="28"/>
          <w:rtl/>
        </w:rPr>
        <w:t>מע</w:t>
      </w:r>
      <w:r w:rsidRPr="00C47CB0">
        <w:rPr>
          <w:rFonts w:cs="Arial"/>
          <w:sz w:val="28"/>
          <w:szCs w:val="28"/>
          <w:rtl/>
        </w:rPr>
        <w:t>"</w:t>
      </w:r>
      <w:r w:rsidRPr="00C47CB0">
        <w:rPr>
          <w:rFonts w:cs="Arial" w:hint="eastAsia"/>
          <w:sz w:val="28"/>
          <w:szCs w:val="28"/>
          <w:rtl/>
        </w:rPr>
        <w:t>ש</w:t>
      </w:r>
      <w:r w:rsidRPr="002B6FE5">
        <w:rPr>
          <w:rFonts w:cs="Arial" w:hint="cs"/>
          <w:sz w:val="28"/>
          <w:szCs w:val="28"/>
          <w:rtl/>
        </w:rPr>
        <w:t>,</w:t>
      </w:r>
      <w:r w:rsidRPr="00C47CB0">
        <w:rPr>
          <w:rFonts w:cs="Arial"/>
          <w:sz w:val="28"/>
          <w:szCs w:val="28"/>
          <w:rtl/>
        </w:rPr>
        <w:t xml:space="preserve"> אינה </w:t>
      </w:r>
      <w:r w:rsidRPr="00C47CB0">
        <w:rPr>
          <w:rFonts w:cs="Arial" w:hint="eastAsia"/>
          <w:sz w:val="28"/>
          <w:szCs w:val="28"/>
          <w:rtl/>
        </w:rPr>
        <w:t>דוחה</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השבת</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מילה</w:t>
      </w:r>
      <w:r w:rsidRPr="00C47CB0">
        <w:rPr>
          <w:rFonts w:cs="Arial"/>
          <w:sz w:val="28"/>
          <w:szCs w:val="28"/>
          <w:rtl/>
        </w:rPr>
        <w:t xml:space="preserve"> </w:t>
      </w:r>
      <w:r w:rsidRPr="00C47CB0">
        <w:rPr>
          <w:rFonts w:cs="Arial" w:hint="eastAsia"/>
          <w:sz w:val="28"/>
          <w:szCs w:val="28"/>
          <w:rtl/>
        </w:rPr>
        <w:t>שאי</w:t>
      </w:r>
      <w:r w:rsidRPr="00C47CB0">
        <w:rPr>
          <w:rFonts w:cs="Arial"/>
          <w:sz w:val="28"/>
          <w:szCs w:val="28"/>
          <w:rtl/>
        </w:rPr>
        <w:t xml:space="preserve"> </w:t>
      </w:r>
      <w:r w:rsidRPr="00C47CB0">
        <w:rPr>
          <w:rFonts w:cs="Arial" w:hint="eastAsia"/>
          <w:sz w:val="28"/>
          <w:szCs w:val="28"/>
          <w:rtl/>
        </w:rPr>
        <w:t>אפשר</w:t>
      </w:r>
      <w:r w:rsidRPr="00C47CB0">
        <w:rPr>
          <w:rFonts w:cs="Arial"/>
          <w:sz w:val="28"/>
          <w:szCs w:val="28"/>
          <w:rtl/>
        </w:rPr>
        <w:t xml:space="preserve"> </w:t>
      </w:r>
      <w:r w:rsidRPr="00C47CB0">
        <w:rPr>
          <w:rFonts w:cs="Arial" w:hint="eastAsia"/>
          <w:sz w:val="28"/>
          <w:szCs w:val="28"/>
          <w:rtl/>
        </w:rPr>
        <w:t>לה</w:t>
      </w:r>
      <w:r w:rsidRPr="00C47CB0">
        <w:rPr>
          <w:rFonts w:cs="Arial"/>
          <w:sz w:val="28"/>
          <w:szCs w:val="28"/>
          <w:rtl/>
        </w:rPr>
        <w:t xml:space="preserve"> </w:t>
      </w:r>
      <w:r w:rsidRPr="00C47CB0">
        <w:rPr>
          <w:rFonts w:cs="Arial" w:hint="eastAsia"/>
          <w:sz w:val="28"/>
          <w:szCs w:val="28"/>
          <w:rtl/>
        </w:rPr>
        <w:t>לעשות</w:t>
      </w:r>
      <w:r w:rsidRPr="00C47CB0">
        <w:rPr>
          <w:rFonts w:cs="Arial"/>
          <w:sz w:val="28"/>
          <w:szCs w:val="28"/>
          <w:rtl/>
        </w:rPr>
        <w:t xml:space="preserve"> </w:t>
      </w:r>
      <w:r w:rsidRPr="00C47CB0">
        <w:rPr>
          <w:rFonts w:cs="Arial" w:hint="eastAsia"/>
          <w:sz w:val="28"/>
          <w:szCs w:val="28"/>
          <w:rtl/>
        </w:rPr>
        <w:t>מערב</w:t>
      </w:r>
      <w:r w:rsidRPr="00C47CB0">
        <w:rPr>
          <w:rFonts w:cs="Arial"/>
          <w:sz w:val="28"/>
          <w:szCs w:val="28"/>
          <w:rtl/>
        </w:rPr>
        <w:t xml:space="preserve"> </w:t>
      </w:r>
      <w:r w:rsidRPr="00C47CB0">
        <w:rPr>
          <w:rFonts w:cs="Arial" w:hint="eastAsia"/>
          <w:sz w:val="28"/>
          <w:szCs w:val="28"/>
          <w:rtl/>
        </w:rPr>
        <w:t>שבת</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דוחה</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השבת</w:t>
      </w:r>
      <w:r w:rsidRPr="00C47CB0">
        <w:rPr>
          <w:rFonts w:cs="Arial"/>
          <w:sz w:val="28"/>
          <w:szCs w:val="28"/>
          <w:rtl/>
        </w:rPr>
        <w:t>:</w:t>
      </w:r>
    </w:p>
    <w:p w14:paraId="33724705" w14:textId="7EEF5D87" w:rsidR="00DF6F1C" w:rsidRPr="00C47CB0" w:rsidRDefault="00DF6F1C" w:rsidP="00DF6F1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הוינן </w:t>
      </w:r>
      <w:r w:rsidRPr="00C47CB0">
        <w:rPr>
          <w:rFonts w:cs="Arial" w:hint="eastAsia"/>
          <w:sz w:val="24"/>
          <w:szCs w:val="24"/>
          <w:rtl/>
        </w:rPr>
        <w:t>סברין</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הדברים</w:t>
      </w:r>
      <w:r w:rsidRPr="00C47CB0">
        <w:rPr>
          <w:rFonts w:cs="Arial"/>
          <w:sz w:val="24"/>
          <w:szCs w:val="24"/>
          <w:rtl/>
        </w:rPr>
        <w:t xml:space="preserve"> </w:t>
      </w:r>
      <w:r w:rsidRPr="00C47CB0">
        <w:rPr>
          <w:rFonts w:cs="Arial" w:hint="eastAsia"/>
          <w:sz w:val="24"/>
          <w:szCs w:val="24"/>
          <w:rtl/>
        </w:rPr>
        <w:t>חלוק</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ממה</w:t>
      </w:r>
      <w:r w:rsidRPr="00C47CB0">
        <w:rPr>
          <w:rFonts w:cs="Arial"/>
          <w:sz w:val="24"/>
          <w:szCs w:val="24"/>
          <w:rtl/>
        </w:rPr>
        <w:t xml:space="preserve"> </w:t>
      </w:r>
      <w:r w:rsidRPr="00876B65">
        <w:rPr>
          <w:rFonts w:cs="Arial" w:hint="cs"/>
          <w:b/>
          <w:bCs/>
          <w:sz w:val="24"/>
          <w:szCs w:val="24"/>
          <w:rtl/>
        </w:rPr>
        <w:t>שראינו שכדי להתיר אפית שתי הלחם בשבת</w:t>
      </w:r>
      <w:r w:rsidRPr="00876B65">
        <w:rPr>
          <w:rFonts w:cs="Arial"/>
          <w:b/>
          <w:bCs/>
          <w:sz w:val="24"/>
          <w:szCs w:val="24"/>
          <w:rtl/>
        </w:rPr>
        <w:t xml:space="preserve">. </w:t>
      </w:r>
      <w:r w:rsidRPr="00876B65">
        <w:rPr>
          <w:rFonts w:cs="Arial" w:hint="cs"/>
          <w:b/>
          <w:bCs/>
          <w:sz w:val="24"/>
          <w:szCs w:val="24"/>
          <w:rtl/>
        </w:rPr>
        <w:t>צריך</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לדרוש</w:t>
      </w:r>
      <w:r w:rsidRPr="00C47CB0">
        <w:rPr>
          <w:rFonts w:cs="Arial"/>
          <w:sz w:val="24"/>
          <w:szCs w:val="24"/>
          <w:rtl/>
        </w:rPr>
        <w:t xml:space="preserve"> </w:t>
      </w:r>
      <w:r w:rsidRPr="00876B65">
        <w:rPr>
          <w:rFonts w:cs="Arial" w:hint="cs"/>
          <w:b/>
          <w:bCs/>
          <w:sz w:val="24"/>
          <w:szCs w:val="24"/>
          <w:rtl/>
        </w:rPr>
        <w:t>גזרה שווה ביכורים ביכורים מהעומר</w:t>
      </w:r>
      <w:r w:rsidRPr="0008761C">
        <w:rPr>
          <w:rFonts w:cs="Arial" w:hint="cs"/>
          <w:sz w:val="24"/>
          <w:szCs w:val="24"/>
          <w:rtl/>
        </w:rPr>
        <w:t>.</w:t>
      </w:r>
      <w:r w:rsidRPr="00C47CB0">
        <w:rPr>
          <w:rFonts w:cs="Arial"/>
          <w:sz w:val="24"/>
          <w:szCs w:val="24"/>
          <w:rtl/>
        </w:rPr>
        <w:t xml:space="preserve"> מה </w:t>
      </w:r>
      <w:r w:rsidRPr="00C47CB0">
        <w:rPr>
          <w:rFonts w:cs="Arial" w:hint="eastAsia"/>
          <w:sz w:val="24"/>
          <w:szCs w:val="24"/>
          <w:rtl/>
        </w:rPr>
        <w:t>ביכורין</w:t>
      </w:r>
      <w:r w:rsidRPr="00C47CB0">
        <w:rPr>
          <w:rFonts w:cs="Arial"/>
          <w:sz w:val="24"/>
          <w:szCs w:val="24"/>
          <w:rtl/>
        </w:rPr>
        <w:t xml:space="preserve"> </w:t>
      </w:r>
      <w:r w:rsidRPr="00C47CB0">
        <w:rPr>
          <w:rFonts w:cs="Arial" w:hint="eastAsia"/>
          <w:sz w:val="24"/>
          <w:szCs w:val="24"/>
          <w:rtl/>
        </w:rPr>
        <w:t>שנאמר</w:t>
      </w:r>
      <w:r w:rsidRPr="00C47CB0">
        <w:rPr>
          <w:rFonts w:cs="Arial"/>
          <w:sz w:val="24"/>
          <w:szCs w:val="24"/>
          <w:rtl/>
        </w:rPr>
        <w:t xml:space="preserve"> [</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יד</w:t>
      </w:r>
      <w:r w:rsidRPr="00C47CB0">
        <w:rPr>
          <w:rFonts w:cs="Arial"/>
          <w:sz w:val="24"/>
          <w:szCs w:val="24"/>
          <w:rtl/>
        </w:rPr>
        <w:t xml:space="preserve">] </w:t>
      </w:r>
      <w:r w:rsidRPr="00C47CB0">
        <w:rPr>
          <w:rFonts w:cs="Arial" w:hint="eastAsia"/>
          <w:sz w:val="24"/>
          <w:szCs w:val="24"/>
          <w:rtl/>
        </w:rPr>
        <w:t>בעומר</w:t>
      </w:r>
      <w:r w:rsidRPr="00C47CB0">
        <w:rPr>
          <w:rFonts w:cs="Arial"/>
          <w:sz w:val="24"/>
          <w:szCs w:val="24"/>
          <w:rtl/>
        </w:rPr>
        <w:t xml:space="preserve"> </w:t>
      </w:r>
      <w:r w:rsidRPr="00C47CB0">
        <w:rPr>
          <w:rFonts w:cs="Arial" w:hint="eastAsia"/>
          <w:sz w:val="24"/>
          <w:szCs w:val="24"/>
          <w:rtl/>
        </w:rPr>
        <w:t>דוחין</w:t>
      </w:r>
      <w:r w:rsidRPr="00C47CB0">
        <w:rPr>
          <w:rFonts w:cs="Arial"/>
          <w:sz w:val="24"/>
          <w:szCs w:val="24"/>
          <w:rtl/>
        </w:rPr>
        <w:t xml:space="preserve"> </w:t>
      </w:r>
      <w:r w:rsidRPr="00C47CB0">
        <w:rPr>
          <w:rFonts w:cs="Arial" w:hint="eastAsia"/>
          <w:sz w:val="24"/>
          <w:szCs w:val="24"/>
          <w:rtl/>
        </w:rPr>
        <w:t>השבת</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ביכורין</w:t>
      </w:r>
      <w:r w:rsidRPr="00C47CB0">
        <w:rPr>
          <w:rFonts w:cs="Arial"/>
          <w:sz w:val="24"/>
          <w:szCs w:val="24"/>
          <w:rtl/>
        </w:rPr>
        <w:t xml:space="preserve"> </w:t>
      </w:r>
      <w:r w:rsidRPr="00C47CB0">
        <w:rPr>
          <w:rFonts w:cs="Arial" w:hint="eastAsia"/>
          <w:sz w:val="24"/>
          <w:szCs w:val="24"/>
          <w:rtl/>
        </w:rPr>
        <w:t>שנאמר</w:t>
      </w:r>
      <w:r w:rsidRPr="00C47CB0">
        <w:rPr>
          <w:rFonts w:cs="Arial"/>
          <w:sz w:val="24"/>
          <w:szCs w:val="24"/>
          <w:rtl/>
        </w:rPr>
        <w:t xml:space="preserve"> [</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כג</w:t>
      </w:r>
      <w:r w:rsidRPr="00C47CB0">
        <w:rPr>
          <w:rFonts w:cs="Arial"/>
          <w:sz w:val="24"/>
          <w:szCs w:val="24"/>
          <w:rtl/>
        </w:rPr>
        <w:t xml:space="preserve"> </w:t>
      </w:r>
      <w:r w:rsidRPr="00C47CB0">
        <w:rPr>
          <w:rFonts w:cs="Arial" w:hint="eastAsia"/>
          <w:sz w:val="24"/>
          <w:szCs w:val="24"/>
          <w:rtl/>
        </w:rPr>
        <w:t>יז</w:t>
      </w:r>
      <w:r w:rsidRPr="00C47CB0">
        <w:rPr>
          <w:rFonts w:cs="Arial"/>
          <w:sz w:val="24"/>
          <w:szCs w:val="24"/>
          <w:rtl/>
        </w:rPr>
        <w:t xml:space="preserve">] </w:t>
      </w:r>
      <w:r w:rsidRPr="00C47CB0">
        <w:rPr>
          <w:rFonts w:cs="Arial" w:hint="eastAsia"/>
          <w:sz w:val="24"/>
          <w:szCs w:val="24"/>
          <w:rtl/>
        </w:rPr>
        <w:t>בשתי</w:t>
      </w:r>
      <w:r w:rsidRPr="00C47CB0">
        <w:rPr>
          <w:rFonts w:cs="Arial"/>
          <w:sz w:val="24"/>
          <w:szCs w:val="24"/>
          <w:rtl/>
        </w:rPr>
        <w:t xml:space="preserve"> </w:t>
      </w:r>
      <w:r w:rsidRPr="00C47CB0">
        <w:rPr>
          <w:rFonts w:cs="Arial" w:hint="eastAsia"/>
          <w:sz w:val="24"/>
          <w:szCs w:val="24"/>
          <w:rtl/>
        </w:rPr>
        <w:t>הלחם</w:t>
      </w:r>
      <w:r w:rsidRPr="00C47CB0">
        <w:rPr>
          <w:rFonts w:cs="Arial"/>
          <w:sz w:val="24"/>
          <w:szCs w:val="24"/>
          <w:rtl/>
        </w:rPr>
        <w:t xml:space="preserve"> </w:t>
      </w:r>
      <w:r w:rsidRPr="00C47CB0">
        <w:rPr>
          <w:rFonts w:cs="Arial" w:hint="eastAsia"/>
          <w:sz w:val="24"/>
          <w:szCs w:val="24"/>
          <w:rtl/>
        </w:rPr>
        <w:t>דוחין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השבת</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הדברים</w:t>
      </w:r>
      <w:r w:rsidRPr="00C47CB0">
        <w:rPr>
          <w:rFonts w:cs="Arial"/>
          <w:sz w:val="24"/>
          <w:szCs w:val="24"/>
          <w:rtl/>
        </w:rPr>
        <w:t xml:space="preserve"> </w:t>
      </w:r>
      <w:r w:rsidRPr="00C47CB0">
        <w:rPr>
          <w:rFonts w:cs="Arial" w:hint="eastAsia"/>
          <w:sz w:val="24"/>
          <w:szCs w:val="24"/>
          <w:rtl/>
        </w:rPr>
        <w:t>חלוק</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876B65">
        <w:rPr>
          <w:rFonts w:cs="Arial" w:hint="cs"/>
          <w:b/>
          <w:bCs/>
          <w:sz w:val="24"/>
          <w:szCs w:val="24"/>
          <w:rtl/>
        </w:rPr>
        <w:t>לעולם אימא לך לר"א כל מצוות עשה שקבוע לה זמן דוחה שבת</w:t>
      </w:r>
      <w:r w:rsidRPr="0008761C">
        <w:rPr>
          <w:rFonts w:cs="Arial" w:hint="cs"/>
          <w:sz w:val="24"/>
          <w:szCs w:val="24"/>
          <w:rtl/>
        </w:rPr>
        <w:t xml:space="preserve">. </w:t>
      </w:r>
      <w:r w:rsidRPr="00C47CB0">
        <w:rPr>
          <w:rFonts w:cs="Arial" w:hint="eastAsia"/>
          <w:sz w:val="24"/>
          <w:szCs w:val="24"/>
          <w:rtl/>
        </w:rPr>
        <w:t>ולמה</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לדרוש</w:t>
      </w:r>
      <w:r w:rsidRPr="00C47CB0">
        <w:rPr>
          <w:rFonts w:cs="Arial"/>
          <w:sz w:val="24"/>
          <w:szCs w:val="24"/>
          <w:rtl/>
        </w:rPr>
        <w:t xml:space="preserve"> </w:t>
      </w:r>
      <w:r w:rsidRPr="00876B65">
        <w:rPr>
          <w:rFonts w:cs="Arial" w:hint="cs"/>
          <w:b/>
          <w:bCs/>
          <w:sz w:val="24"/>
          <w:szCs w:val="24"/>
          <w:rtl/>
        </w:rPr>
        <w:t>גזרה שווה ביכורין</w:t>
      </w:r>
      <w:r w:rsidRPr="0008761C">
        <w:rPr>
          <w:rFonts w:cs="Arial"/>
          <w:sz w:val="24"/>
          <w:szCs w:val="24"/>
          <w:rtl/>
        </w:rPr>
        <w:t xml:space="preserve"> </w:t>
      </w:r>
      <w:r w:rsidRPr="00C47CB0">
        <w:rPr>
          <w:rFonts w:cs="Arial" w:hint="eastAsia"/>
          <w:sz w:val="24"/>
          <w:szCs w:val="24"/>
          <w:rtl/>
        </w:rPr>
        <w:t>ביכורין</w:t>
      </w:r>
      <w:r w:rsidRPr="00C47CB0">
        <w:rPr>
          <w:rFonts w:cs="Arial"/>
          <w:sz w:val="24"/>
          <w:szCs w:val="24"/>
          <w:rtl/>
        </w:rPr>
        <w:t xml:space="preserve"> </w:t>
      </w:r>
      <w:r w:rsidRPr="00876B65">
        <w:rPr>
          <w:rFonts w:cs="Arial" w:hint="cs"/>
          <w:b/>
          <w:bCs/>
          <w:sz w:val="24"/>
          <w:szCs w:val="24"/>
          <w:rtl/>
        </w:rPr>
        <w:t>מהעומר להתיר אפית שתי הלחם?</w:t>
      </w:r>
      <w:r w:rsidRPr="00C47CB0">
        <w:rPr>
          <w:rFonts w:cs="Arial"/>
          <w:sz w:val="24"/>
          <w:szCs w:val="24"/>
          <w:rtl/>
        </w:rPr>
        <w:t xml:space="preserve"> אלא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ידי</w:t>
      </w:r>
      <w:r w:rsidRPr="00C47CB0">
        <w:rPr>
          <w:rFonts w:cs="Arial"/>
          <w:sz w:val="24"/>
          <w:szCs w:val="24"/>
          <w:rtl/>
        </w:rPr>
        <w:t xml:space="preserve"> </w:t>
      </w:r>
      <w:r w:rsidRPr="00C47CB0">
        <w:rPr>
          <w:rFonts w:cs="Arial" w:hint="eastAsia"/>
          <w:sz w:val="24"/>
          <w:szCs w:val="24"/>
          <w:rtl/>
        </w:rPr>
        <w:t>שעיקר</w:t>
      </w:r>
      <w:r w:rsidRPr="00C47CB0">
        <w:rPr>
          <w:rFonts w:cs="Arial"/>
          <w:sz w:val="24"/>
          <w:szCs w:val="24"/>
          <w:rtl/>
        </w:rPr>
        <w:t xml:space="preserve"> </w:t>
      </w:r>
      <w:r w:rsidRPr="00C47CB0">
        <w:rPr>
          <w:rFonts w:cs="Arial" w:hint="eastAsia"/>
          <w:sz w:val="24"/>
          <w:szCs w:val="24"/>
          <w:rtl/>
        </w:rPr>
        <w:t>דחייתן</w:t>
      </w:r>
      <w:r w:rsidRPr="00C47CB0">
        <w:rPr>
          <w:rFonts w:cs="Arial"/>
          <w:sz w:val="24"/>
          <w:szCs w:val="24"/>
          <w:rtl/>
        </w:rPr>
        <w:t xml:space="preserve"> </w:t>
      </w:r>
      <w:r w:rsidRPr="00876B65">
        <w:rPr>
          <w:rFonts w:cs="Arial" w:hint="cs"/>
          <w:b/>
          <w:bCs/>
          <w:sz w:val="24"/>
          <w:szCs w:val="24"/>
          <w:rtl/>
        </w:rPr>
        <w:t>שבות. שהרי כל המצווה היא להניף יחד את שתי הלחם עם הכבשים. ואן כאן איסור תורה אלא שבות.</w:t>
      </w:r>
      <w:r w:rsidRPr="00C47CB0">
        <w:rPr>
          <w:rFonts w:cs="Arial"/>
          <w:sz w:val="24"/>
          <w:szCs w:val="24"/>
          <w:rtl/>
        </w:rPr>
        <w:t xml:space="preserve"> </w:t>
      </w:r>
      <w:r w:rsidRPr="00C47CB0">
        <w:rPr>
          <w:rFonts w:cs="Arial" w:hint="eastAsia"/>
          <w:sz w:val="24"/>
          <w:szCs w:val="24"/>
          <w:rtl/>
        </w:rPr>
        <w:t>ומכשיריהן</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876B65">
        <w:rPr>
          <w:rFonts w:cs="Arial" w:hint="cs"/>
          <w:b/>
          <w:bCs/>
          <w:sz w:val="24"/>
          <w:szCs w:val="24"/>
          <w:rtl/>
        </w:rPr>
        <w:t>צריך דרשה להתיר מכשירים. אבל מצוות עשה שעיקרה דוחה שבת, אן צורך בדרשה להתיר שמכשיריו ידחו שבת</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התיבון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והתני</w:t>
      </w:r>
      <w:r w:rsidRPr="00C47CB0">
        <w:rPr>
          <w:rFonts w:cs="Arial"/>
          <w:sz w:val="24"/>
          <w:szCs w:val="24"/>
          <w:rtl/>
        </w:rPr>
        <w:t xml:space="preserve"> </w:t>
      </w:r>
      <w:r w:rsidRPr="00C47CB0">
        <w:rPr>
          <w:rFonts w:cs="Arial" w:hint="eastAsia"/>
          <w:sz w:val="24"/>
          <w:szCs w:val="24"/>
          <w:rtl/>
        </w:rPr>
        <w:t>לולב</w:t>
      </w:r>
      <w:r w:rsidRPr="00C47CB0">
        <w:rPr>
          <w:rFonts w:cs="Arial"/>
          <w:sz w:val="24"/>
          <w:szCs w:val="24"/>
          <w:rtl/>
        </w:rPr>
        <w:t xml:space="preserve"> </w:t>
      </w:r>
      <w:r w:rsidRPr="00C47CB0">
        <w:rPr>
          <w:rFonts w:cs="Arial" w:hint="eastAsia"/>
          <w:sz w:val="24"/>
          <w:szCs w:val="24"/>
          <w:rtl/>
        </w:rPr>
        <w:t>ומכשיריו</w:t>
      </w:r>
      <w:r w:rsidRPr="00C47CB0">
        <w:rPr>
          <w:rFonts w:cs="Arial"/>
          <w:sz w:val="24"/>
          <w:szCs w:val="24"/>
          <w:rtl/>
        </w:rPr>
        <w:t xml:space="preserve"> </w:t>
      </w:r>
      <w:r w:rsidRPr="00C47CB0">
        <w:rPr>
          <w:rFonts w:cs="Arial" w:hint="eastAsia"/>
          <w:sz w:val="24"/>
          <w:szCs w:val="24"/>
          <w:rtl/>
        </w:rPr>
        <w:t>דוחין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השבת</w:t>
      </w:r>
      <w:r w:rsidRPr="00C47CB0">
        <w:rPr>
          <w:rFonts w:cs="Arial"/>
          <w:sz w:val="24"/>
          <w:szCs w:val="24"/>
          <w:rtl/>
        </w:rPr>
        <w:t xml:space="preserve">. </w:t>
      </w:r>
      <w:r w:rsidRPr="00876B65">
        <w:rPr>
          <w:rFonts w:cs="Arial" w:hint="cs"/>
          <w:b/>
          <w:bCs/>
          <w:sz w:val="24"/>
          <w:szCs w:val="24"/>
          <w:rtl/>
        </w:rPr>
        <w:t>והרי לולב. נטילתו דוחה שבות. ואך מכשיריו דוחים שבת אף ללא דרשה?</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יונה</w:t>
      </w:r>
      <w:r w:rsidRPr="0008761C">
        <w:rPr>
          <w:rFonts w:cs="Arial" w:hint="cs"/>
          <w:sz w:val="24"/>
          <w:szCs w:val="24"/>
          <w:rtl/>
        </w:rPr>
        <w:t xml:space="preserve">. </w:t>
      </w:r>
      <w:r w:rsidRPr="00876B65">
        <w:rPr>
          <w:rFonts w:cs="Arial" w:hint="cs"/>
          <w:b/>
          <w:bCs/>
          <w:sz w:val="24"/>
          <w:szCs w:val="24"/>
          <w:rtl/>
        </w:rPr>
        <w:t>לא התירו אלא איסור דרבנן, כגון</w:t>
      </w:r>
      <w:r w:rsidRPr="00C47CB0">
        <w:rPr>
          <w:rFonts w:cs="Arial"/>
          <w:sz w:val="24"/>
          <w:szCs w:val="24"/>
          <w:rtl/>
        </w:rPr>
        <w:t xml:space="preserve"> </w:t>
      </w:r>
      <w:r w:rsidRPr="00C47CB0">
        <w:rPr>
          <w:rFonts w:cs="Arial" w:hint="eastAsia"/>
          <w:sz w:val="24"/>
          <w:szCs w:val="24"/>
          <w:rtl/>
        </w:rPr>
        <w:t>להביאו</w:t>
      </w:r>
      <w:r w:rsidRPr="00C47CB0">
        <w:rPr>
          <w:rFonts w:cs="Arial"/>
          <w:sz w:val="24"/>
          <w:szCs w:val="24"/>
          <w:rtl/>
        </w:rPr>
        <w:t xml:space="preserve"> </w:t>
      </w:r>
      <w:r w:rsidRPr="00C47CB0">
        <w:rPr>
          <w:rFonts w:cs="Arial" w:hint="eastAsia"/>
          <w:sz w:val="24"/>
          <w:szCs w:val="24"/>
          <w:rtl/>
        </w:rPr>
        <w:t>מראש</w:t>
      </w:r>
      <w:r w:rsidRPr="00C47CB0">
        <w:rPr>
          <w:rFonts w:cs="Arial"/>
          <w:sz w:val="24"/>
          <w:szCs w:val="24"/>
          <w:rtl/>
        </w:rPr>
        <w:t xml:space="preserve"> </w:t>
      </w:r>
      <w:r w:rsidRPr="00C47CB0">
        <w:rPr>
          <w:rFonts w:cs="Arial" w:hint="eastAsia"/>
          <w:sz w:val="24"/>
          <w:szCs w:val="24"/>
          <w:rtl/>
        </w:rPr>
        <w:t>הדקל</w:t>
      </w:r>
      <w:r w:rsidRPr="00C47CB0">
        <w:rPr>
          <w:rFonts w:cs="Arial"/>
          <w:sz w:val="24"/>
          <w:szCs w:val="24"/>
          <w:rtl/>
        </w:rPr>
        <w:t xml:space="preserve">. </w:t>
      </w:r>
      <w:r w:rsidRPr="00C47CB0">
        <w:rPr>
          <w:rFonts w:cs="Arial" w:hint="eastAsia"/>
          <w:sz w:val="24"/>
          <w:szCs w:val="24"/>
          <w:rtl/>
        </w:rPr>
        <w:t>והתני</w:t>
      </w:r>
      <w:r w:rsidRPr="00C47CB0">
        <w:rPr>
          <w:rFonts w:cs="Arial"/>
          <w:sz w:val="24"/>
          <w:szCs w:val="24"/>
          <w:rtl/>
        </w:rPr>
        <w:t xml:space="preserve"> </w:t>
      </w:r>
      <w:r w:rsidRPr="00C47CB0">
        <w:rPr>
          <w:rFonts w:cs="Arial" w:hint="eastAsia"/>
          <w:sz w:val="24"/>
          <w:szCs w:val="24"/>
          <w:rtl/>
        </w:rPr>
        <w:t>שופר</w:t>
      </w:r>
      <w:r w:rsidRPr="00C47CB0">
        <w:rPr>
          <w:rFonts w:cs="Arial"/>
          <w:sz w:val="24"/>
          <w:szCs w:val="24"/>
          <w:rtl/>
        </w:rPr>
        <w:t xml:space="preserve"> </w:t>
      </w:r>
      <w:r w:rsidRPr="00C47CB0">
        <w:rPr>
          <w:rFonts w:cs="Arial" w:hint="eastAsia"/>
          <w:sz w:val="24"/>
          <w:szCs w:val="24"/>
          <w:rtl/>
        </w:rPr>
        <w:t>ומכשיריו</w:t>
      </w:r>
      <w:r w:rsidRPr="00C47CB0">
        <w:rPr>
          <w:rFonts w:cs="Arial"/>
          <w:sz w:val="24"/>
          <w:szCs w:val="24"/>
          <w:rtl/>
        </w:rPr>
        <w:t xml:space="preserve"> </w:t>
      </w:r>
      <w:r w:rsidRPr="00C47CB0">
        <w:rPr>
          <w:rFonts w:cs="Arial" w:hint="eastAsia"/>
          <w:sz w:val="24"/>
          <w:szCs w:val="24"/>
          <w:rtl/>
        </w:rPr>
        <w:t>דוחין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השבת</w:t>
      </w:r>
      <w:r w:rsidRPr="00876B65">
        <w:rPr>
          <w:rFonts w:cs="Arial" w:hint="cs"/>
          <w:b/>
          <w:bCs/>
          <w:sz w:val="24"/>
          <w:szCs w:val="24"/>
          <w:rtl/>
        </w:rPr>
        <w:t>. והרי תקיעת שופר דוחה שבות. ואך מכשיריו דוחים שבת אף ללא דרשה?</w:t>
      </w:r>
      <w:r w:rsidRPr="00876B65">
        <w:rPr>
          <w:rFonts w:cs="Arial"/>
          <w:b/>
          <w:bCs/>
          <w:sz w:val="24"/>
          <w:szCs w:val="24"/>
          <w:rtl/>
        </w:rPr>
        <w:t xml:space="preserve"> </w:t>
      </w:r>
      <w:r w:rsidRPr="00876B65">
        <w:rPr>
          <w:rFonts w:cs="Arial" w:hint="cs"/>
          <w:b/>
          <w:bCs/>
          <w:sz w:val="24"/>
          <w:szCs w:val="24"/>
          <w:rtl/>
        </w:rPr>
        <w:t>אף כאן לא התירו אלא איסור דרבנן, כגון</w:t>
      </w:r>
      <w:r w:rsidRPr="00C47CB0">
        <w:rPr>
          <w:rFonts w:cs="Arial"/>
          <w:sz w:val="24"/>
          <w:szCs w:val="24"/>
          <w:rtl/>
        </w:rPr>
        <w:t xml:space="preserve"> </w:t>
      </w:r>
      <w:r w:rsidRPr="00C47CB0">
        <w:rPr>
          <w:rFonts w:cs="Arial" w:hint="eastAsia"/>
          <w:sz w:val="24"/>
          <w:szCs w:val="24"/>
          <w:rtl/>
        </w:rPr>
        <w:t>להביאו</w:t>
      </w:r>
      <w:r w:rsidRPr="00C47CB0">
        <w:rPr>
          <w:rFonts w:cs="Arial"/>
          <w:sz w:val="24"/>
          <w:szCs w:val="24"/>
          <w:rtl/>
        </w:rPr>
        <w:t xml:space="preserve"> </w:t>
      </w:r>
      <w:r w:rsidRPr="00C47CB0">
        <w:rPr>
          <w:rFonts w:cs="Arial" w:hint="eastAsia"/>
          <w:sz w:val="24"/>
          <w:szCs w:val="24"/>
          <w:rtl/>
        </w:rPr>
        <w:t>מחוץ</w:t>
      </w:r>
      <w:r w:rsidRPr="00C47CB0">
        <w:rPr>
          <w:rFonts w:cs="Arial"/>
          <w:sz w:val="24"/>
          <w:szCs w:val="24"/>
          <w:rtl/>
        </w:rPr>
        <w:t xml:space="preserve"> </w:t>
      </w:r>
      <w:r w:rsidRPr="00C47CB0">
        <w:rPr>
          <w:rFonts w:cs="Arial" w:hint="eastAsia"/>
          <w:sz w:val="24"/>
          <w:szCs w:val="24"/>
          <w:rtl/>
        </w:rPr>
        <w:t>לתחום</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876B65">
        <w:rPr>
          <w:rFonts w:cs="Arial" w:hint="cs"/>
          <w:b/>
          <w:bCs/>
          <w:sz w:val="24"/>
          <w:szCs w:val="24"/>
          <w:rtl/>
        </w:rPr>
        <w:t>שאן מתירים איסורי תורה בשופר דתנן</w:t>
      </w:r>
      <w:r w:rsidRPr="0008761C">
        <w:rPr>
          <w:rFonts w:cs="Arial" w:hint="cs"/>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מגרדין</w:t>
      </w:r>
      <w:r w:rsidRPr="00C47CB0">
        <w:rPr>
          <w:rFonts w:cs="Arial"/>
          <w:sz w:val="24"/>
          <w:szCs w:val="24"/>
          <w:rtl/>
        </w:rPr>
        <w:t xml:space="preserve"> </w:t>
      </w:r>
      <w:r w:rsidRPr="006800AD">
        <w:rPr>
          <w:rFonts w:cs="Arial" w:hint="cs"/>
          <w:sz w:val="16"/>
          <w:szCs w:val="16"/>
          <w:rtl/>
        </w:rPr>
        <w:t>מבחוץ</w:t>
      </w:r>
      <w:r w:rsidRPr="0008761C">
        <w:rPr>
          <w:rFonts w:cs="Arial" w:hint="cs"/>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876B65">
        <w:rPr>
          <w:rFonts w:cs="Arial" w:hint="cs"/>
          <w:b/>
          <w:bCs/>
          <w:sz w:val="24"/>
          <w:szCs w:val="24"/>
          <w:rtl/>
        </w:rPr>
        <w:t>מגררין</w:t>
      </w:r>
      <w:r w:rsidRPr="0008761C">
        <w:rPr>
          <w:rFonts w:cs="Arial" w:hint="cs"/>
          <w:sz w:val="24"/>
          <w:szCs w:val="24"/>
          <w:rtl/>
        </w:rPr>
        <w:t xml:space="preserve"> </w:t>
      </w:r>
      <w:r w:rsidRPr="006800AD">
        <w:rPr>
          <w:rFonts w:cs="Arial" w:hint="cs"/>
          <w:i/>
          <w:iCs/>
          <w:sz w:val="16"/>
          <w:szCs w:val="16"/>
          <w:rtl/>
        </w:rPr>
        <w:t>מבפנים</w:t>
      </w:r>
      <w:r w:rsidRPr="0008761C">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מפרכין</w:t>
      </w:r>
      <w:r>
        <w:rPr>
          <w:rFonts w:cs="Arial" w:hint="cs"/>
          <w:sz w:val="24"/>
          <w:szCs w:val="24"/>
          <w:rtl/>
        </w:rPr>
        <w:t xml:space="preserve"> </w:t>
      </w:r>
      <w:r w:rsidRPr="006800AD">
        <w:rPr>
          <w:rFonts w:cs="Arial" w:hint="cs"/>
          <w:i/>
          <w:iCs/>
          <w:sz w:val="16"/>
          <w:szCs w:val="16"/>
          <w:rtl/>
        </w:rPr>
        <w:t>להחליק מקומות חדים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לולב</w:t>
      </w:r>
      <w:r w:rsidRPr="00C47CB0">
        <w:rPr>
          <w:rFonts w:cs="Arial"/>
          <w:sz w:val="24"/>
          <w:szCs w:val="24"/>
          <w:rtl/>
        </w:rPr>
        <w:t xml:space="preserve"> </w:t>
      </w:r>
      <w:r w:rsidRPr="00C47CB0">
        <w:rPr>
          <w:rFonts w:cs="Arial" w:hint="eastAsia"/>
          <w:sz w:val="24"/>
          <w:szCs w:val="24"/>
          <w:rtl/>
        </w:rPr>
        <w:t>ומכשיריו</w:t>
      </w:r>
      <w:r w:rsidRPr="00C47CB0">
        <w:rPr>
          <w:rFonts w:cs="Arial"/>
          <w:sz w:val="24"/>
          <w:szCs w:val="24"/>
          <w:rtl/>
        </w:rPr>
        <w:t xml:space="preserve"> </w:t>
      </w:r>
      <w:r w:rsidRPr="00C47CB0">
        <w:rPr>
          <w:rFonts w:cs="Arial" w:hint="eastAsia"/>
          <w:sz w:val="24"/>
          <w:szCs w:val="24"/>
          <w:rtl/>
        </w:rPr>
        <w:t>דוחין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השבת</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סלקה</w:t>
      </w:r>
      <w:r w:rsidRPr="00C47CB0">
        <w:rPr>
          <w:rFonts w:cs="Arial"/>
          <w:sz w:val="24"/>
          <w:szCs w:val="24"/>
          <w:rtl/>
        </w:rPr>
        <w:t xml:space="preserve"> </w:t>
      </w:r>
      <w:r w:rsidRPr="00C47CB0">
        <w:rPr>
          <w:rFonts w:cs="Arial" w:hint="eastAsia"/>
          <w:sz w:val="24"/>
          <w:szCs w:val="24"/>
          <w:rtl/>
        </w:rPr>
        <w:t>מתניתין</w:t>
      </w:r>
      <w:r>
        <w:rPr>
          <w:rFonts w:cs="Arial" w:hint="cs"/>
          <w:sz w:val="24"/>
          <w:szCs w:val="24"/>
          <w:rtl/>
        </w:rPr>
        <w:t xml:space="preserve"> </w:t>
      </w:r>
      <w:r w:rsidRPr="006800AD">
        <w:rPr>
          <w:rFonts w:cs="Arial" w:hint="cs"/>
          <w:i/>
          <w:iCs/>
          <w:sz w:val="16"/>
          <w:szCs w:val="16"/>
          <w:rtl/>
        </w:rPr>
        <w:t xml:space="preserve">נפסקה </w:t>
      </w:r>
      <w:r w:rsidRPr="00876B65">
        <w:rPr>
          <w:rFonts w:cs="Arial" w:hint="cs"/>
          <w:b/>
          <w:bCs/>
          <w:i/>
          <w:iCs/>
          <w:sz w:val="16"/>
          <w:szCs w:val="16"/>
          <w:rtl/>
        </w:rPr>
        <w:t>הלכה</w:t>
      </w:r>
      <w:r w:rsidRPr="00876B65">
        <w:rPr>
          <w:rFonts w:cs="Arial" w:hint="cs"/>
          <w:b/>
          <w:bCs/>
          <w:sz w:val="24"/>
          <w:szCs w:val="24"/>
          <w:rtl/>
        </w:rPr>
        <w:t xml:space="preserve"> למעשה כר"א</w:t>
      </w:r>
      <w:r w:rsidRPr="0008761C">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876B65">
        <w:rPr>
          <w:rFonts w:cs="Arial" w:hint="cs"/>
          <w:b/>
          <w:bCs/>
          <w:sz w:val="24"/>
          <w:szCs w:val="24"/>
          <w:rtl/>
        </w:rPr>
        <w:t>שלא הביאו סכין מבעוד יום</w:t>
      </w:r>
      <w:r w:rsidRPr="0008761C">
        <w:rPr>
          <w:rFonts w:cs="Arial" w:hint="cs"/>
          <w:sz w:val="24"/>
          <w:szCs w:val="24"/>
          <w:rtl/>
        </w:rPr>
        <w:t xml:space="preserve">. </w:t>
      </w:r>
      <w:r w:rsidRPr="00C47CB0">
        <w:rPr>
          <w:rFonts w:cs="Arial" w:hint="eastAsia"/>
          <w:sz w:val="24"/>
          <w:szCs w:val="24"/>
          <w:rtl/>
        </w:rPr>
        <w:t>והורה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חבורה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מקשה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ראה</w:t>
      </w:r>
      <w:r w:rsidRPr="00C47CB0">
        <w:rPr>
          <w:rFonts w:cs="Arial"/>
          <w:sz w:val="24"/>
          <w:szCs w:val="24"/>
          <w:rtl/>
        </w:rPr>
        <w:t xml:space="preserve"> </w:t>
      </w:r>
      <w:r w:rsidRPr="0008761C">
        <w:rPr>
          <w:rFonts w:cs="Arial" w:hint="cs"/>
          <w:sz w:val="24"/>
          <w:szCs w:val="24"/>
          <w:rtl/>
        </w:rPr>
        <w:t>רבי</w:t>
      </w:r>
      <w:r w:rsidRPr="00C47CB0">
        <w:rPr>
          <w:rFonts w:cs="Arial"/>
          <w:sz w:val="24"/>
          <w:szCs w:val="24"/>
          <w:rtl/>
        </w:rPr>
        <w:t xml:space="preserve"> </w:t>
      </w:r>
      <w:r w:rsidRPr="00C47CB0">
        <w:rPr>
          <w:rFonts w:cs="Arial" w:hint="eastAsia"/>
          <w:sz w:val="24"/>
          <w:szCs w:val="24"/>
          <w:rtl/>
        </w:rPr>
        <w:t>להניח</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C47CB0">
        <w:rPr>
          <w:rFonts w:cs="Arial" w:hint="eastAsia"/>
          <w:sz w:val="24"/>
          <w:szCs w:val="24"/>
          <w:rtl/>
        </w:rPr>
        <w:t>ולעשות</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הושעיא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שאלנו</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הגוזר</w:t>
      </w:r>
      <w:r w:rsidRPr="00C47CB0">
        <w:rPr>
          <w:rFonts w:cs="Arial"/>
          <w:sz w:val="24"/>
          <w:szCs w:val="24"/>
          <w:rtl/>
        </w:rPr>
        <w:t xml:space="preserve"> </w:t>
      </w:r>
      <w:r w:rsidRPr="006800AD">
        <w:rPr>
          <w:rFonts w:cs="Arial" w:hint="cs"/>
          <w:i/>
          <w:iCs/>
          <w:sz w:val="16"/>
          <w:szCs w:val="16"/>
          <w:rtl/>
        </w:rPr>
        <w:t>המוהל</w:t>
      </w:r>
      <w:r w:rsidRPr="0008761C">
        <w:rPr>
          <w:rFonts w:cs="Arial"/>
          <w:sz w:val="24"/>
          <w:szCs w:val="24"/>
          <w:rtl/>
        </w:rPr>
        <w:t xml:space="preserve"> </w:t>
      </w:r>
      <w:r w:rsidRPr="00C47CB0">
        <w:rPr>
          <w:rFonts w:cs="Arial" w:hint="eastAsia"/>
          <w:sz w:val="24"/>
          <w:szCs w:val="24"/>
          <w:rtl/>
        </w:rPr>
        <w:t>ואמר</w:t>
      </w:r>
      <w:r w:rsidRPr="00C47CB0">
        <w:rPr>
          <w:rFonts w:cs="Arial"/>
          <w:sz w:val="24"/>
          <w:szCs w:val="24"/>
          <w:rtl/>
        </w:rPr>
        <w:t xml:space="preserve"> </w:t>
      </w:r>
      <w:r w:rsidRPr="00C47CB0">
        <w:rPr>
          <w:rFonts w:cs="Arial" w:hint="eastAsia"/>
          <w:sz w:val="24"/>
          <w:szCs w:val="24"/>
          <w:rtl/>
        </w:rPr>
        <w:t>לנו</w:t>
      </w:r>
      <w:r w:rsidRPr="0008761C">
        <w:rPr>
          <w:rFonts w:cs="Arial" w:hint="cs"/>
          <w:sz w:val="24"/>
          <w:szCs w:val="24"/>
          <w:rtl/>
        </w:rPr>
        <w:t>.</w:t>
      </w:r>
      <w:r w:rsidRPr="00C47CB0">
        <w:rPr>
          <w:rFonts w:cs="Arial"/>
          <w:sz w:val="24"/>
          <w:szCs w:val="24"/>
          <w:rtl/>
        </w:rPr>
        <w:t xml:space="preserve"> במבוי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מפולש</w:t>
      </w:r>
      <w:r w:rsidRPr="00C47CB0">
        <w:rPr>
          <w:rFonts w:cs="Arial"/>
          <w:sz w:val="24"/>
          <w:szCs w:val="24"/>
          <w:rtl/>
        </w:rPr>
        <w:t xml:space="preserve"> </w:t>
      </w:r>
      <w:r w:rsidRPr="00876B65">
        <w:rPr>
          <w:rFonts w:cs="Arial" w:hint="cs"/>
          <w:b/>
          <w:bCs/>
          <w:sz w:val="24"/>
          <w:szCs w:val="24"/>
          <w:rtl/>
        </w:rPr>
        <w:t>אלא שלא נשתתפו בו היה המעשה. והרי עדיין אסור מדרבנן</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כהדא</w:t>
      </w:r>
      <w:r w:rsidRPr="00C47CB0">
        <w:rPr>
          <w:rFonts w:cs="Arial"/>
          <w:sz w:val="24"/>
          <w:szCs w:val="24"/>
          <w:rtl/>
        </w:rPr>
        <w:t xml:space="preserve"> </w:t>
      </w:r>
      <w:r w:rsidRPr="00876B65">
        <w:rPr>
          <w:rFonts w:cs="Arial" w:hint="cs"/>
          <w:b/>
          <w:bCs/>
          <w:sz w:val="24"/>
          <w:szCs w:val="24"/>
          <w:rtl/>
        </w:rPr>
        <w:t>דתנינן,</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לטלטל</w:t>
      </w:r>
      <w:r w:rsidRPr="00C47CB0">
        <w:rPr>
          <w:rFonts w:cs="Arial"/>
          <w:sz w:val="24"/>
          <w:szCs w:val="24"/>
          <w:rtl/>
        </w:rPr>
        <w:t xml:space="preserve"> </w:t>
      </w:r>
      <w:r w:rsidRPr="00C47CB0">
        <w:rPr>
          <w:rFonts w:cs="Arial" w:hint="eastAsia"/>
          <w:sz w:val="24"/>
          <w:szCs w:val="24"/>
          <w:rtl/>
        </w:rPr>
        <w:t>מתוכו</w:t>
      </w:r>
      <w:r w:rsidRPr="00C47CB0">
        <w:rPr>
          <w:rFonts w:cs="Arial"/>
          <w:sz w:val="24"/>
          <w:szCs w:val="24"/>
          <w:rtl/>
        </w:rPr>
        <w:t xml:space="preserve"> </w:t>
      </w:r>
      <w:r w:rsidRPr="00C47CB0">
        <w:rPr>
          <w:rFonts w:cs="Arial" w:hint="eastAsia"/>
          <w:sz w:val="24"/>
          <w:szCs w:val="24"/>
          <w:rtl/>
        </w:rPr>
        <w:t>לבתים</w:t>
      </w:r>
      <w:r w:rsidRPr="00C47CB0">
        <w:rPr>
          <w:rFonts w:cs="Arial"/>
          <w:sz w:val="24"/>
          <w:szCs w:val="24"/>
          <w:rtl/>
        </w:rPr>
        <w:t xml:space="preserve"> </w:t>
      </w:r>
      <w:r w:rsidRPr="00C47CB0">
        <w:rPr>
          <w:rFonts w:cs="Arial" w:hint="eastAsia"/>
          <w:sz w:val="24"/>
          <w:szCs w:val="24"/>
          <w:rtl/>
        </w:rPr>
        <w:t>ומבתים</w:t>
      </w:r>
      <w:r w:rsidRPr="00C47CB0">
        <w:rPr>
          <w:rFonts w:cs="Arial"/>
          <w:sz w:val="24"/>
          <w:szCs w:val="24"/>
          <w:rtl/>
        </w:rPr>
        <w:t xml:space="preserve"> </w:t>
      </w:r>
      <w:r w:rsidRPr="00C47CB0">
        <w:rPr>
          <w:rFonts w:cs="Arial" w:hint="eastAsia"/>
          <w:sz w:val="24"/>
          <w:szCs w:val="24"/>
          <w:rtl/>
        </w:rPr>
        <w:t>לתוכו</w:t>
      </w:r>
      <w:r w:rsidRPr="0008761C">
        <w:rPr>
          <w:rFonts w:cs="Arial" w:hint="cs"/>
          <w:sz w:val="24"/>
          <w:szCs w:val="24"/>
          <w:rtl/>
        </w:rPr>
        <w:t>?</w:t>
      </w:r>
      <w:r w:rsidRPr="00C47CB0">
        <w:rPr>
          <w:rFonts w:cs="Arial"/>
          <w:sz w:val="24"/>
          <w:szCs w:val="24"/>
          <w:rtl/>
        </w:rPr>
        <w:t xml:space="preserve"> א"</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קיימתיה</w:t>
      </w:r>
      <w:r w:rsidRPr="00C47CB0">
        <w:rPr>
          <w:rFonts w:cs="Arial"/>
          <w:sz w:val="24"/>
          <w:szCs w:val="24"/>
          <w:rtl/>
        </w:rPr>
        <w:t xml:space="preserve"> </w:t>
      </w:r>
      <w:r w:rsidRPr="00C47CB0">
        <w:rPr>
          <w:rFonts w:cs="Arial" w:hint="eastAsia"/>
          <w:sz w:val="24"/>
          <w:szCs w:val="24"/>
          <w:rtl/>
        </w:rPr>
        <w:t>בתינוק</w:t>
      </w:r>
      <w:r w:rsidRPr="00C47CB0">
        <w:rPr>
          <w:rFonts w:cs="Arial"/>
          <w:sz w:val="24"/>
          <w:szCs w:val="24"/>
          <w:rtl/>
        </w:rPr>
        <w:t xml:space="preserve"> </w:t>
      </w:r>
      <w:r w:rsidRPr="00C47CB0">
        <w:rPr>
          <w:rFonts w:cs="Arial" w:hint="eastAsia"/>
          <w:sz w:val="24"/>
          <w:szCs w:val="24"/>
          <w:rtl/>
        </w:rPr>
        <w:t>ובאיזמל</w:t>
      </w:r>
      <w:r w:rsidRPr="00C47CB0">
        <w:rPr>
          <w:rFonts w:cs="Arial"/>
          <w:sz w:val="24"/>
          <w:szCs w:val="24"/>
          <w:rtl/>
        </w:rPr>
        <w:t xml:space="preserve"> </w:t>
      </w:r>
      <w:r w:rsidRPr="00C47CB0">
        <w:rPr>
          <w:rFonts w:cs="Arial" w:hint="eastAsia"/>
          <w:sz w:val="24"/>
          <w:szCs w:val="24"/>
          <w:rtl/>
        </w:rPr>
        <w:t>ששבתו</w:t>
      </w:r>
      <w:r w:rsidRPr="00C47CB0">
        <w:rPr>
          <w:rFonts w:cs="Arial"/>
          <w:sz w:val="24"/>
          <w:szCs w:val="24"/>
          <w:rtl/>
        </w:rPr>
        <w:t xml:space="preserve"> </w:t>
      </w:r>
      <w:r w:rsidRPr="00C47CB0">
        <w:rPr>
          <w:rFonts w:cs="Arial" w:hint="eastAsia"/>
          <w:sz w:val="24"/>
          <w:szCs w:val="24"/>
          <w:rtl/>
        </w:rPr>
        <w:t>במבוי</w:t>
      </w:r>
      <w:r w:rsidRPr="00C47CB0">
        <w:rPr>
          <w:rFonts w:cs="Arial"/>
          <w:sz w:val="24"/>
          <w:szCs w:val="24"/>
          <w:rtl/>
        </w:rPr>
        <w:t xml:space="preserve">. ואינו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לטלטלו</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המבוי</w:t>
      </w:r>
      <w:r w:rsidRPr="0008761C">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בעון</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האם</w:t>
      </w:r>
      <w:r w:rsidRPr="00C47CB0">
        <w:rPr>
          <w:rFonts w:cs="Arial"/>
          <w:sz w:val="24"/>
          <w:szCs w:val="24"/>
          <w:rtl/>
        </w:rPr>
        <w:t xml:space="preserve"> כמה </w:t>
      </w:r>
      <w:r w:rsidRPr="00C47CB0">
        <w:rPr>
          <w:rFonts w:cs="Arial" w:hint="eastAsia"/>
          <w:sz w:val="24"/>
          <w:szCs w:val="24"/>
          <w:rtl/>
        </w:rPr>
        <w:t>דאתמר</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פו</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בכלים</w:t>
      </w:r>
      <w:r w:rsidRPr="00C47CB0">
        <w:rPr>
          <w:rFonts w:cs="Arial"/>
          <w:sz w:val="24"/>
          <w:szCs w:val="24"/>
          <w:rtl/>
        </w:rPr>
        <w:t xml:space="preserve"> </w:t>
      </w:r>
      <w:r w:rsidRPr="00C47CB0">
        <w:rPr>
          <w:rFonts w:cs="Arial" w:hint="eastAsia"/>
          <w:sz w:val="24"/>
          <w:szCs w:val="24"/>
          <w:rtl/>
        </w:rPr>
        <w:t>ששבתו</w:t>
      </w:r>
      <w:r w:rsidRPr="00C47CB0">
        <w:rPr>
          <w:rFonts w:cs="Arial"/>
          <w:sz w:val="24"/>
          <w:szCs w:val="24"/>
          <w:rtl/>
        </w:rPr>
        <w:t xml:space="preserve"> </w:t>
      </w:r>
      <w:r w:rsidRPr="00876B65">
        <w:rPr>
          <w:rFonts w:cs="Arial" w:hint="cs"/>
          <w:b/>
          <w:bCs/>
          <w:sz w:val="24"/>
          <w:szCs w:val="24"/>
          <w:rtl/>
        </w:rPr>
        <w:t>בחצר</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החצר</w:t>
      </w:r>
      <w:r w:rsidRPr="0008761C">
        <w:rPr>
          <w:rFonts w:cs="Arial" w:hint="cs"/>
          <w:sz w:val="24"/>
          <w:szCs w:val="24"/>
          <w:rtl/>
        </w:rPr>
        <w:t>.</w:t>
      </w:r>
      <w:r w:rsidRPr="00C47CB0">
        <w:rPr>
          <w:rFonts w:cs="Arial"/>
          <w:sz w:val="24"/>
          <w:szCs w:val="24"/>
          <w:rtl/>
        </w:rPr>
        <w:t xml:space="preserve"> ודכוותה </w:t>
      </w:r>
      <w:r w:rsidRPr="00C47CB0">
        <w:rPr>
          <w:rFonts w:cs="Arial" w:hint="eastAsia"/>
          <w:sz w:val="24"/>
          <w:szCs w:val="24"/>
          <w:rtl/>
        </w:rPr>
        <w:t>כלים</w:t>
      </w:r>
      <w:r w:rsidRPr="00C47CB0">
        <w:rPr>
          <w:rFonts w:cs="Arial"/>
          <w:sz w:val="24"/>
          <w:szCs w:val="24"/>
          <w:rtl/>
        </w:rPr>
        <w:t xml:space="preserve"> </w:t>
      </w:r>
      <w:r w:rsidRPr="00C47CB0">
        <w:rPr>
          <w:rFonts w:cs="Arial" w:hint="eastAsia"/>
          <w:sz w:val="24"/>
          <w:szCs w:val="24"/>
          <w:rtl/>
        </w:rPr>
        <w:t>ששבתו</w:t>
      </w:r>
      <w:r w:rsidRPr="00C47CB0">
        <w:rPr>
          <w:rFonts w:cs="Arial"/>
          <w:sz w:val="24"/>
          <w:szCs w:val="24"/>
          <w:rtl/>
        </w:rPr>
        <w:t xml:space="preserve"> </w:t>
      </w:r>
      <w:r w:rsidRPr="00C47CB0">
        <w:rPr>
          <w:rFonts w:cs="Arial" w:hint="eastAsia"/>
          <w:sz w:val="24"/>
          <w:szCs w:val="24"/>
          <w:rtl/>
        </w:rPr>
        <w:t>במבוי</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המבוי</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שאלון</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אגיבון</w:t>
      </w:r>
      <w:r w:rsidRPr="0008761C">
        <w:rPr>
          <w:rFonts w:cs="Arial" w:hint="cs"/>
          <w:sz w:val="24"/>
          <w:szCs w:val="24"/>
          <w:rtl/>
        </w:rPr>
        <w:t>.</w:t>
      </w:r>
      <w:r w:rsidRPr="00C47CB0">
        <w:rPr>
          <w:rFonts w:cs="Arial"/>
          <w:sz w:val="24"/>
          <w:szCs w:val="24"/>
          <w:rtl/>
        </w:rPr>
        <w:t xml:space="preserve"> דלא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מילה</w:t>
      </w:r>
      <w:r w:rsidRPr="00C47CB0">
        <w:rPr>
          <w:rFonts w:cs="Arial"/>
          <w:sz w:val="24"/>
          <w:szCs w:val="24"/>
          <w:rtl/>
        </w:rPr>
        <w:t xml:space="preserve"> </w:t>
      </w:r>
      <w:r w:rsidRPr="00C47CB0">
        <w:rPr>
          <w:rFonts w:cs="Arial" w:hint="eastAsia"/>
          <w:sz w:val="24"/>
          <w:szCs w:val="24"/>
          <w:rtl/>
        </w:rPr>
        <w:t>באתרה</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אתון</w:t>
      </w:r>
      <w:r w:rsidRPr="00C47CB0">
        <w:rPr>
          <w:rFonts w:cs="Arial"/>
          <w:sz w:val="24"/>
          <w:szCs w:val="24"/>
          <w:rtl/>
        </w:rPr>
        <w:t xml:space="preserve"> </w:t>
      </w:r>
      <w:r w:rsidRPr="00C47CB0">
        <w:rPr>
          <w:rFonts w:cs="Arial" w:hint="eastAsia"/>
          <w:sz w:val="24"/>
          <w:szCs w:val="24"/>
          <w:rtl/>
        </w:rPr>
        <w:t>לעירובין</w:t>
      </w:r>
      <w:r w:rsidRPr="0008761C">
        <w:rPr>
          <w:rFonts w:cs="Arial" w:hint="cs"/>
          <w:sz w:val="24"/>
          <w:szCs w:val="24"/>
          <w:rtl/>
        </w:rPr>
        <w:t>.</w:t>
      </w:r>
      <w:r w:rsidRPr="00C47CB0">
        <w:rPr>
          <w:rFonts w:cs="Arial"/>
          <w:sz w:val="24"/>
          <w:szCs w:val="24"/>
          <w:rtl/>
        </w:rPr>
        <w:t xml:space="preserve"> אמר </w:t>
      </w:r>
      <w:r w:rsidRPr="00C47CB0">
        <w:rPr>
          <w:rFonts w:cs="Arial" w:hint="eastAsia"/>
          <w:sz w:val="24"/>
          <w:szCs w:val="24"/>
          <w:rtl/>
        </w:rPr>
        <w:t>לון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C47CB0">
        <w:rPr>
          <w:rFonts w:cs="Arial" w:hint="eastAsia"/>
          <w:sz w:val="24"/>
          <w:szCs w:val="24"/>
          <w:rtl/>
        </w:rPr>
        <w:t>ששבתו</w:t>
      </w:r>
      <w:r w:rsidRPr="00C47CB0">
        <w:rPr>
          <w:rFonts w:cs="Arial"/>
          <w:sz w:val="24"/>
          <w:szCs w:val="24"/>
          <w:rtl/>
        </w:rPr>
        <w:t xml:space="preserve"> </w:t>
      </w:r>
      <w:r w:rsidRPr="00C47CB0">
        <w:rPr>
          <w:rFonts w:cs="Arial" w:hint="eastAsia"/>
          <w:sz w:val="24"/>
          <w:szCs w:val="24"/>
          <w:rtl/>
        </w:rPr>
        <w:t>במבוי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המבוי</w:t>
      </w:r>
      <w:r w:rsidRPr="00C47CB0">
        <w:rPr>
          <w:rFonts w:cs="Arial"/>
          <w:sz w:val="24"/>
          <w:szCs w:val="24"/>
          <w:rtl/>
        </w:rPr>
        <w:t xml:space="preserve">. </w:t>
      </w:r>
      <w:r w:rsidRPr="00C47CB0">
        <w:rPr>
          <w:rFonts w:cs="Arial" w:hint="eastAsia"/>
          <w:sz w:val="24"/>
          <w:szCs w:val="24"/>
          <w:rtl/>
        </w:rPr>
        <w:t>ודכוותה</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C47CB0">
        <w:rPr>
          <w:rFonts w:cs="Arial" w:hint="eastAsia"/>
          <w:sz w:val="24"/>
          <w:szCs w:val="24"/>
          <w:rtl/>
        </w:rPr>
        <w:t>ששבתו</w:t>
      </w:r>
      <w:r w:rsidRPr="00C47CB0">
        <w:rPr>
          <w:rFonts w:cs="Arial"/>
          <w:sz w:val="24"/>
          <w:szCs w:val="24"/>
          <w:rtl/>
        </w:rPr>
        <w:t xml:space="preserve"> </w:t>
      </w:r>
      <w:r w:rsidRPr="00C47CB0">
        <w:rPr>
          <w:rFonts w:cs="Arial" w:hint="eastAsia"/>
          <w:sz w:val="24"/>
          <w:szCs w:val="24"/>
          <w:rtl/>
        </w:rPr>
        <w:t>בחצר</w:t>
      </w:r>
      <w:r w:rsidRPr="0008761C">
        <w:rPr>
          <w:rFonts w:cs="Arial" w:hint="cs"/>
          <w:sz w:val="24"/>
          <w:szCs w:val="24"/>
          <w:rtl/>
        </w:rPr>
        <w:t>,</w:t>
      </w:r>
      <w:r w:rsidRPr="00C47CB0">
        <w:rPr>
          <w:rFonts w:cs="Arial"/>
          <w:sz w:val="24"/>
          <w:szCs w:val="24"/>
          <w:rtl/>
        </w:rPr>
        <w:t xml:space="preserve"> מטלטלין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החצר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בד</w:t>
      </w:r>
      <w:r w:rsidRPr="00C47CB0">
        <w:rPr>
          <w:rFonts w:cs="Arial"/>
          <w:sz w:val="24"/>
          <w:szCs w:val="24"/>
          <w:rtl/>
        </w:rPr>
        <w:t xml:space="preserve">' </w:t>
      </w:r>
      <w:r w:rsidRPr="00C47CB0">
        <w:rPr>
          <w:rFonts w:cs="Arial" w:hint="eastAsia"/>
          <w:sz w:val="24"/>
          <w:szCs w:val="24"/>
          <w:rtl/>
        </w:rPr>
        <w:t>אמות</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כדעתיה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כדעתיה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דו</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קורה</w:t>
      </w:r>
      <w:r w:rsidRPr="00C47CB0">
        <w:rPr>
          <w:rFonts w:cs="Arial"/>
          <w:sz w:val="24"/>
          <w:szCs w:val="24"/>
          <w:rtl/>
        </w:rPr>
        <w:t xml:space="preserve"> </w:t>
      </w:r>
      <w:r w:rsidRPr="00C47CB0">
        <w:rPr>
          <w:rFonts w:cs="Arial" w:hint="eastAsia"/>
          <w:sz w:val="24"/>
          <w:szCs w:val="24"/>
          <w:rtl/>
        </w:rPr>
        <w:t>בלא</w:t>
      </w:r>
      <w:r w:rsidRPr="00C47CB0">
        <w:rPr>
          <w:rFonts w:cs="Arial"/>
          <w:sz w:val="24"/>
          <w:szCs w:val="24"/>
          <w:rtl/>
        </w:rPr>
        <w:t xml:space="preserve"> </w:t>
      </w:r>
      <w:r w:rsidRPr="00C47CB0">
        <w:rPr>
          <w:rFonts w:cs="Arial" w:hint="eastAsia"/>
          <w:sz w:val="24"/>
          <w:szCs w:val="24"/>
          <w:rtl/>
        </w:rPr>
        <w:t>שיתוף</w:t>
      </w:r>
      <w:r w:rsidRPr="00C47CB0">
        <w:rPr>
          <w:rFonts w:cs="Arial"/>
          <w:sz w:val="24"/>
          <w:szCs w:val="24"/>
          <w:rtl/>
        </w:rPr>
        <w:t xml:space="preserve"> </w:t>
      </w:r>
      <w:r w:rsidRPr="00C47CB0">
        <w:rPr>
          <w:rFonts w:cs="Arial" w:hint="eastAsia"/>
          <w:sz w:val="24"/>
          <w:szCs w:val="24"/>
          <w:rtl/>
        </w:rPr>
        <w:t>מתרת</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המבוי</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08761C">
        <w:rPr>
          <w:rFonts w:cs="Arial" w:hint="cs"/>
          <w:sz w:val="24"/>
          <w:szCs w:val="24"/>
          <w:rtl/>
        </w:rPr>
        <w:t>דהו</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אין </w:t>
      </w:r>
      <w:r w:rsidRPr="00C47CB0">
        <w:rPr>
          <w:rFonts w:cs="Arial" w:hint="eastAsia"/>
          <w:sz w:val="24"/>
          <w:szCs w:val="24"/>
          <w:rtl/>
        </w:rPr>
        <w:t>קורה</w:t>
      </w:r>
      <w:r w:rsidRPr="00C47CB0">
        <w:rPr>
          <w:rFonts w:cs="Arial"/>
          <w:sz w:val="24"/>
          <w:szCs w:val="24"/>
          <w:rtl/>
        </w:rPr>
        <w:t xml:space="preserve"> </w:t>
      </w:r>
      <w:r w:rsidRPr="00C47CB0">
        <w:rPr>
          <w:rFonts w:cs="Arial" w:hint="eastAsia"/>
          <w:sz w:val="24"/>
          <w:szCs w:val="24"/>
          <w:rtl/>
        </w:rPr>
        <w:t>מתרת</w:t>
      </w:r>
      <w:r w:rsidRPr="00C47CB0">
        <w:rPr>
          <w:rFonts w:cs="Arial"/>
          <w:sz w:val="24"/>
          <w:szCs w:val="24"/>
          <w:rtl/>
        </w:rPr>
        <w:t xml:space="preserve"> </w:t>
      </w:r>
      <w:r w:rsidRPr="00C47CB0">
        <w:rPr>
          <w:rFonts w:cs="Arial" w:hint="eastAsia"/>
          <w:sz w:val="24"/>
          <w:szCs w:val="24"/>
          <w:rtl/>
        </w:rPr>
        <w:t>בלא</w:t>
      </w:r>
      <w:r w:rsidRPr="00C47CB0">
        <w:rPr>
          <w:rFonts w:cs="Arial"/>
          <w:sz w:val="24"/>
          <w:szCs w:val="24"/>
          <w:rtl/>
        </w:rPr>
        <w:t xml:space="preserve"> </w:t>
      </w:r>
      <w:r w:rsidRPr="00C47CB0">
        <w:rPr>
          <w:rFonts w:cs="Arial" w:hint="eastAsia"/>
          <w:sz w:val="24"/>
          <w:szCs w:val="24"/>
          <w:rtl/>
        </w:rPr>
        <w:t>שיתוף</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דאמר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בד</w:t>
      </w:r>
      <w:r w:rsidRPr="00C47CB0">
        <w:rPr>
          <w:rFonts w:cs="Arial"/>
          <w:sz w:val="24"/>
          <w:szCs w:val="24"/>
          <w:rtl/>
        </w:rPr>
        <w:t xml:space="preserve">' </w:t>
      </w:r>
      <w:r w:rsidRPr="00C47CB0">
        <w:rPr>
          <w:rFonts w:cs="Arial" w:hint="eastAsia"/>
          <w:sz w:val="24"/>
          <w:szCs w:val="24"/>
          <w:rtl/>
        </w:rPr>
        <w:t>אמות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לאיזה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משתתפין</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המבוי</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הרשויות</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 xml:space="preserve"> </w:t>
      </w:r>
      <w:r w:rsidRPr="00876B65">
        <w:rPr>
          <w:rFonts w:cs="Arial" w:hint="cs"/>
          <w:b/>
          <w:bCs/>
          <w:sz w:val="24"/>
          <w:szCs w:val="24"/>
          <w:rtl/>
        </w:rPr>
        <w:t>ולהתיר להוציא</w:t>
      </w:r>
      <w:r w:rsidRPr="0008761C">
        <w:rPr>
          <w:rFonts w:cs="Arial" w:hint="cs"/>
          <w:sz w:val="24"/>
          <w:szCs w:val="24"/>
          <w:rtl/>
        </w:rPr>
        <w:t xml:space="preserve"> </w:t>
      </w:r>
      <w:r w:rsidRPr="00876B65">
        <w:rPr>
          <w:rFonts w:cs="Arial" w:hint="cs"/>
          <w:b/>
          <w:bCs/>
          <w:sz w:val="24"/>
          <w:szCs w:val="24"/>
          <w:rtl/>
        </w:rPr>
        <w:t>מהבתים לחצר ולמבוי</w:t>
      </w:r>
      <w:r w:rsidRPr="00876B65">
        <w:rPr>
          <w:rFonts w:cs="Arial"/>
          <w:b/>
          <w:bCs/>
          <w:sz w:val="24"/>
          <w:szCs w:val="24"/>
          <w:rtl/>
        </w:rPr>
        <w:t xml:space="preserve">. </w:t>
      </w:r>
      <w:r w:rsidRPr="00876B65">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סימון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08761C">
        <w:rPr>
          <w:rFonts w:cs="Arial" w:hint="cs"/>
          <w:sz w:val="24"/>
          <w:szCs w:val="24"/>
          <w:rtl/>
        </w:rPr>
        <w:t>.</w:t>
      </w:r>
      <w:r w:rsidRPr="00C47CB0">
        <w:rPr>
          <w:rFonts w:cs="Arial"/>
          <w:sz w:val="24"/>
          <w:szCs w:val="24"/>
          <w:rtl/>
        </w:rPr>
        <w:t xml:space="preserve"> סכין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מילה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חולה</w:t>
      </w:r>
      <w:r w:rsidRPr="00C47CB0">
        <w:rPr>
          <w:rFonts w:cs="Arial"/>
          <w:sz w:val="24"/>
          <w:szCs w:val="24"/>
          <w:rtl/>
        </w:rPr>
        <w:t xml:space="preserve"> </w:t>
      </w:r>
      <w:r w:rsidRPr="006800AD">
        <w:rPr>
          <w:rFonts w:cs="Arial" w:hint="cs"/>
          <w:i/>
          <w:iCs/>
          <w:sz w:val="16"/>
          <w:szCs w:val="16"/>
          <w:rtl/>
        </w:rPr>
        <w:t>מעגל של אנשים</w:t>
      </w:r>
      <w:r w:rsidRPr="0008761C">
        <w:rPr>
          <w:rFonts w:cs="Arial"/>
          <w:sz w:val="24"/>
          <w:szCs w:val="24"/>
          <w:rtl/>
        </w:rPr>
        <w:t xml:space="preserve"> </w:t>
      </w:r>
      <w:r w:rsidRPr="00C47CB0">
        <w:rPr>
          <w:rFonts w:cs="Arial" w:hint="eastAsia"/>
          <w:sz w:val="24"/>
          <w:szCs w:val="24"/>
          <w:rtl/>
        </w:rPr>
        <w:t>ומביאה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מרינה</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עובדא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סימון</w:t>
      </w:r>
      <w:r w:rsidRPr="00C47CB0">
        <w:rPr>
          <w:rFonts w:cs="Arial"/>
          <w:sz w:val="24"/>
          <w:szCs w:val="24"/>
          <w:rtl/>
        </w:rPr>
        <w:t xml:space="preserve"> </w:t>
      </w:r>
      <w:r w:rsidRPr="00C47CB0">
        <w:rPr>
          <w:rFonts w:cs="Arial" w:hint="eastAsia"/>
          <w:sz w:val="24"/>
          <w:szCs w:val="24"/>
          <w:rtl/>
        </w:rPr>
        <w:t>ושרא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אמי</w:t>
      </w:r>
      <w:r w:rsidRPr="00C47CB0">
        <w:rPr>
          <w:rFonts w:cs="Arial"/>
          <w:sz w:val="24"/>
          <w:szCs w:val="24"/>
          <w:rtl/>
        </w:rPr>
        <w:t xml:space="preserve"> </w:t>
      </w:r>
      <w:r w:rsidRPr="00C47CB0">
        <w:rPr>
          <w:rFonts w:cs="Arial" w:hint="eastAsia"/>
          <w:sz w:val="24"/>
          <w:szCs w:val="24"/>
          <w:rtl/>
        </w:rPr>
        <w:t>ואסר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ואיקפד</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סימון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נשאל</w:t>
      </w:r>
      <w:r w:rsidRPr="00C47CB0">
        <w:rPr>
          <w:rFonts w:cs="Arial"/>
          <w:sz w:val="24"/>
          <w:szCs w:val="24"/>
          <w:rtl/>
        </w:rPr>
        <w:t xml:space="preserve"> </w:t>
      </w:r>
      <w:r w:rsidRPr="00C47CB0">
        <w:rPr>
          <w:rFonts w:cs="Arial" w:hint="eastAsia"/>
          <w:sz w:val="24"/>
          <w:szCs w:val="24"/>
          <w:rtl/>
        </w:rPr>
        <w:t>לחכם</w:t>
      </w:r>
      <w:r w:rsidRPr="00C47CB0">
        <w:rPr>
          <w:rFonts w:cs="Arial"/>
          <w:sz w:val="24"/>
          <w:szCs w:val="24"/>
          <w:rtl/>
        </w:rPr>
        <w:t xml:space="preserve"> </w:t>
      </w:r>
      <w:r w:rsidRPr="00C47CB0">
        <w:rPr>
          <w:rFonts w:cs="Arial" w:hint="eastAsia"/>
          <w:sz w:val="24"/>
          <w:szCs w:val="24"/>
          <w:rtl/>
        </w:rPr>
        <w:t>והתיר</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יכול לישאול</w:t>
      </w:r>
      <w:r w:rsidRPr="00C47CB0">
        <w:rPr>
          <w:rFonts w:cs="Arial"/>
          <w:sz w:val="24"/>
          <w:szCs w:val="24"/>
          <w:rtl/>
        </w:rPr>
        <w:t xml:space="preserve"> </w:t>
      </w:r>
      <w:r w:rsidRPr="00C47CB0">
        <w:rPr>
          <w:rFonts w:cs="Arial" w:hint="eastAsia"/>
          <w:sz w:val="24"/>
          <w:szCs w:val="24"/>
          <w:rtl/>
        </w:rPr>
        <w:t>לחכם</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יאסר</w:t>
      </w:r>
      <w:r>
        <w:rPr>
          <w:rFonts w:cs="Arial" w:hint="cs"/>
          <w:sz w:val="24"/>
          <w:szCs w:val="24"/>
          <w:rtl/>
        </w:rPr>
        <w:t xml:space="preserve"> </w:t>
      </w:r>
      <w:r w:rsidRPr="006800AD">
        <w:rPr>
          <w:rFonts w:cs="Arial" w:hint="cs"/>
          <w:i/>
          <w:iCs/>
          <w:sz w:val="16"/>
          <w:szCs w:val="16"/>
          <w:rtl/>
        </w:rPr>
        <w:t>ולמה הקפיד</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הכין</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עובדא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אמי</w:t>
      </w:r>
      <w:r w:rsidRPr="00C47CB0">
        <w:rPr>
          <w:rFonts w:cs="Arial"/>
          <w:sz w:val="24"/>
          <w:szCs w:val="24"/>
          <w:rtl/>
        </w:rPr>
        <w:t xml:space="preserve"> </w:t>
      </w:r>
      <w:r w:rsidRPr="00C47CB0">
        <w:rPr>
          <w:rFonts w:cs="Arial" w:hint="eastAsia"/>
          <w:sz w:val="24"/>
          <w:szCs w:val="24"/>
          <w:rtl/>
        </w:rPr>
        <w:t>ואסר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סימון</w:t>
      </w:r>
      <w:r w:rsidRPr="00C47CB0">
        <w:rPr>
          <w:rFonts w:cs="Arial"/>
          <w:sz w:val="24"/>
          <w:szCs w:val="24"/>
          <w:rtl/>
        </w:rPr>
        <w:t xml:space="preserve"> </w:t>
      </w:r>
      <w:r w:rsidRPr="00C47CB0">
        <w:rPr>
          <w:rFonts w:cs="Arial" w:hint="eastAsia"/>
          <w:sz w:val="24"/>
          <w:szCs w:val="24"/>
          <w:rtl/>
        </w:rPr>
        <w:t>ושרא</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ואיקפד</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כהדא</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נשאל</w:t>
      </w:r>
      <w:r w:rsidRPr="00C47CB0">
        <w:rPr>
          <w:rFonts w:cs="Arial"/>
          <w:sz w:val="24"/>
          <w:szCs w:val="24"/>
          <w:rtl/>
        </w:rPr>
        <w:t xml:space="preserve"> </w:t>
      </w:r>
      <w:r w:rsidRPr="00C47CB0">
        <w:rPr>
          <w:rFonts w:cs="Arial" w:hint="eastAsia"/>
          <w:sz w:val="24"/>
          <w:szCs w:val="24"/>
          <w:rtl/>
        </w:rPr>
        <w:t>לחכם</w:t>
      </w:r>
      <w:r w:rsidRPr="00C47CB0">
        <w:rPr>
          <w:rFonts w:cs="Arial"/>
          <w:sz w:val="24"/>
          <w:szCs w:val="24"/>
          <w:rtl/>
        </w:rPr>
        <w:t xml:space="preserve"> </w:t>
      </w:r>
      <w:r w:rsidRPr="00C47CB0">
        <w:rPr>
          <w:rFonts w:cs="Arial" w:hint="eastAsia"/>
          <w:sz w:val="24"/>
          <w:szCs w:val="24"/>
          <w:rtl/>
        </w:rPr>
        <w:t>ואסר</w:t>
      </w:r>
      <w:r w:rsidRPr="0008761C">
        <w:rPr>
          <w:rFonts w:cs="Arial" w:hint="cs"/>
          <w:sz w:val="24"/>
          <w:szCs w:val="24"/>
          <w:rtl/>
        </w:rPr>
        <w:t>,</w:t>
      </w:r>
      <w:r w:rsidRPr="00C47CB0">
        <w:rPr>
          <w:rFonts w:cs="Arial"/>
          <w:sz w:val="24"/>
          <w:szCs w:val="24"/>
          <w:rtl/>
        </w:rPr>
        <w:t xml:space="preserve"> אל </w:t>
      </w:r>
      <w:r w:rsidRPr="00C47CB0">
        <w:rPr>
          <w:rFonts w:cs="Arial" w:hint="eastAsia"/>
          <w:sz w:val="24"/>
          <w:szCs w:val="24"/>
          <w:rtl/>
        </w:rPr>
        <w:t>ישאל</w:t>
      </w:r>
      <w:r w:rsidRPr="00C47CB0">
        <w:rPr>
          <w:rFonts w:cs="Arial"/>
          <w:sz w:val="24"/>
          <w:szCs w:val="24"/>
          <w:rtl/>
        </w:rPr>
        <w:t xml:space="preserve"> </w:t>
      </w:r>
      <w:r w:rsidRPr="00C47CB0">
        <w:rPr>
          <w:rFonts w:cs="Arial" w:hint="eastAsia"/>
          <w:sz w:val="24"/>
          <w:szCs w:val="24"/>
          <w:rtl/>
        </w:rPr>
        <w:t>לחכם</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יתיר</w:t>
      </w:r>
      <w:r w:rsidRPr="00C47CB0">
        <w:rPr>
          <w:rFonts w:cs="Arial"/>
          <w:sz w:val="24"/>
          <w:szCs w:val="24"/>
          <w:rtl/>
        </w:rPr>
        <w:t xml:space="preserve">. </w:t>
      </w:r>
      <w:r w:rsidRPr="00C47CB0">
        <w:rPr>
          <w:rFonts w:cs="Arial" w:hint="eastAsia"/>
          <w:sz w:val="24"/>
          <w:szCs w:val="24"/>
          <w:rtl/>
        </w:rPr>
        <w:t>בימי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אינשון</w:t>
      </w:r>
      <w:r w:rsidRPr="00C47CB0">
        <w:rPr>
          <w:rFonts w:cs="Arial"/>
          <w:sz w:val="24"/>
          <w:szCs w:val="24"/>
          <w:rtl/>
        </w:rPr>
        <w:t xml:space="preserve"> </w:t>
      </w:r>
      <w:r w:rsidRPr="00C47CB0">
        <w:rPr>
          <w:rFonts w:cs="Arial" w:hint="eastAsia"/>
          <w:sz w:val="24"/>
          <w:szCs w:val="24"/>
          <w:rtl/>
        </w:rPr>
        <w:t>מפתחייא</w:t>
      </w:r>
      <w:r w:rsidRPr="00C47CB0">
        <w:rPr>
          <w:rFonts w:cs="Arial"/>
          <w:sz w:val="24"/>
          <w:szCs w:val="24"/>
          <w:rtl/>
        </w:rPr>
        <w:t xml:space="preserve"> </w:t>
      </w:r>
      <w:r w:rsidRPr="00C47CB0">
        <w:rPr>
          <w:rFonts w:cs="Arial" w:hint="eastAsia"/>
          <w:sz w:val="24"/>
          <w:szCs w:val="24"/>
          <w:rtl/>
        </w:rPr>
        <w:t>דסדרא</w:t>
      </w:r>
      <w:r w:rsidRPr="00C47CB0">
        <w:rPr>
          <w:rFonts w:cs="Arial"/>
          <w:sz w:val="24"/>
          <w:szCs w:val="24"/>
          <w:rtl/>
        </w:rPr>
        <w:t xml:space="preserve"> </w:t>
      </w:r>
      <w:r w:rsidRPr="00C47CB0">
        <w:rPr>
          <w:rFonts w:cs="Arial" w:hint="eastAsia"/>
          <w:sz w:val="24"/>
          <w:szCs w:val="24"/>
          <w:rtl/>
        </w:rPr>
        <w:t>רובא</w:t>
      </w:r>
      <w:r w:rsidRPr="00C47CB0">
        <w:rPr>
          <w:rFonts w:cs="Arial"/>
          <w:sz w:val="24"/>
          <w:szCs w:val="24"/>
          <w:rtl/>
        </w:rPr>
        <w:t xml:space="preserve"> </w:t>
      </w:r>
      <w:r w:rsidRPr="006800AD">
        <w:rPr>
          <w:rFonts w:cs="Arial" w:hint="cs"/>
          <w:i/>
          <w:iCs/>
          <w:sz w:val="16"/>
          <w:szCs w:val="16"/>
          <w:rtl/>
        </w:rPr>
        <w:t>בית המדרש הגדול</w:t>
      </w:r>
      <w:r w:rsidRPr="0008761C">
        <w:rPr>
          <w:rFonts w:cs="Arial"/>
          <w:sz w:val="24"/>
          <w:szCs w:val="24"/>
          <w:rtl/>
        </w:rPr>
        <w:t xml:space="preserve"> </w:t>
      </w:r>
      <w:r w:rsidRPr="00C47CB0">
        <w:rPr>
          <w:rFonts w:cs="Arial" w:hint="eastAsia"/>
          <w:sz w:val="24"/>
          <w:szCs w:val="24"/>
          <w:rtl/>
        </w:rPr>
        <w:t>אתון</w:t>
      </w:r>
      <w:r w:rsidRPr="00C47CB0">
        <w:rPr>
          <w:rFonts w:cs="Arial"/>
          <w:sz w:val="24"/>
          <w:szCs w:val="24"/>
          <w:rtl/>
        </w:rPr>
        <w:t xml:space="preserve"> </w:t>
      </w:r>
      <w:r w:rsidRPr="00C47CB0">
        <w:rPr>
          <w:rFonts w:cs="Arial" w:hint="eastAsia"/>
          <w:sz w:val="24"/>
          <w:szCs w:val="24"/>
          <w:rtl/>
        </w:rPr>
        <w:t>ושאלון</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תחמון</w:t>
      </w:r>
      <w:r w:rsidRPr="00C47CB0">
        <w:rPr>
          <w:rFonts w:cs="Arial"/>
          <w:sz w:val="24"/>
          <w:szCs w:val="24"/>
          <w:rtl/>
        </w:rPr>
        <w:t xml:space="preserve"> </w:t>
      </w:r>
      <w:r w:rsidRPr="00C47CB0">
        <w:rPr>
          <w:rFonts w:cs="Arial" w:hint="eastAsia"/>
          <w:sz w:val="24"/>
          <w:szCs w:val="24"/>
          <w:rtl/>
        </w:rPr>
        <w:t>שטפא</w:t>
      </w:r>
      <w:r w:rsidRPr="00C47CB0">
        <w:rPr>
          <w:rFonts w:cs="Arial"/>
          <w:sz w:val="24"/>
          <w:szCs w:val="24"/>
          <w:rtl/>
        </w:rPr>
        <w:t xml:space="preserve"> </w:t>
      </w:r>
      <w:r w:rsidRPr="006800AD">
        <w:rPr>
          <w:rFonts w:cs="Arial" w:hint="cs"/>
          <w:i/>
          <w:iCs/>
          <w:sz w:val="16"/>
          <w:szCs w:val="16"/>
          <w:rtl/>
        </w:rPr>
        <w:t>קהל</w:t>
      </w:r>
      <w:r w:rsidRPr="0008761C">
        <w:rPr>
          <w:rFonts w:cs="Arial"/>
          <w:sz w:val="24"/>
          <w:szCs w:val="24"/>
          <w:rtl/>
        </w:rPr>
        <w:t xml:space="preserve"> </w:t>
      </w:r>
      <w:r w:rsidRPr="00C47CB0">
        <w:rPr>
          <w:rFonts w:cs="Arial" w:hint="eastAsia"/>
          <w:sz w:val="24"/>
          <w:szCs w:val="24"/>
          <w:rtl/>
        </w:rPr>
        <w:t>עבר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אייתינון</w:t>
      </w:r>
      <w:r w:rsidRPr="00C47CB0">
        <w:rPr>
          <w:rFonts w:cs="Arial"/>
          <w:sz w:val="24"/>
          <w:szCs w:val="24"/>
          <w:rtl/>
        </w:rPr>
        <w:t xml:space="preserve"> </w:t>
      </w:r>
      <w:r w:rsidRPr="00C47CB0">
        <w:rPr>
          <w:rFonts w:cs="Arial" w:hint="eastAsia"/>
          <w:sz w:val="24"/>
          <w:szCs w:val="24"/>
          <w:rtl/>
        </w:rPr>
        <w:t>דרך</w:t>
      </w:r>
      <w:r w:rsidRPr="00C47CB0">
        <w:rPr>
          <w:rFonts w:cs="Arial"/>
          <w:sz w:val="24"/>
          <w:szCs w:val="24"/>
          <w:rtl/>
        </w:rPr>
        <w:t xml:space="preserve"> </w:t>
      </w:r>
      <w:r w:rsidRPr="00C47CB0">
        <w:rPr>
          <w:rFonts w:cs="Arial" w:hint="eastAsia"/>
          <w:sz w:val="24"/>
          <w:szCs w:val="24"/>
          <w:rtl/>
        </w:rPr>
        <w:t>חולה</w:t>
      </w:r>
      <w:r w:rsidRPr="00C47CB0">
        <w:rPr>
          <w:rFonts w:cs="Arial"/>
          <w:sz w:val="24"/>
          <w:szCs w:val="24"/>
          <w:rtl/>
        </w:rPr>
        <w:t xml:space="preserve">. </w:t>
      </w:r>
      <w:r w:rsidRPr="00C47CB0">
        <w:rPr>
          <w:rFonts w:cs="Arial" w:hint="eastAsia"/>
          <w:sz w:val="24"/>
          <w:szCs w:val="24"/>
          <w:rtl/>
        </w:rPr>
        <w:t>חייליה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מהדא</w:t>
      </w:r>
      <w:r w:rsidRPr="0008761C">
        <w:rPr>
          <w:rFonts w:cs="Arial" w:hint="cs"/>
          <w:sz w:val="24"/>
          <w:szCs w:val="24"/>
          <w:rtl/>
        </w:rPr>
        <w:t xml:space="preserve">. </w:t>
      </w:r>
      <w:r w:rsidRPr="00876B65">
        <w:rPr>
          <w:rFonts w:cs="Arial" w:hint="cs"/>
          <w:b/>
          <w:bCs/>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חולה</w:t>
      </w:r>
      <w:r w:rsidRPr="00C47CB0">
        <w:rPr>
          <w:rFonts w:cs="Arial"/>
          <w:sz w:val="24"/>
          <w:szCs w:val="24"/>
          <w:rtl/>
        </w:rPr>
        <w:t xml:space="preserve"> </w:t>
      </w:r>
      <w:r w:rsidRPr="00C47CB0">
        <w:rPr>
          <w:rFonts w:cs="Arial" w:hint="eastAsia"/>
          <w:sz w:val="24"/>
          <w:szCs w:val="24"/>
          <w:rtl/>
        </w:rPr>
        <w:t>שנעשית</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לדעת</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לדעת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חולה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פזי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הורי</w:t>
      </w:r>
      <w:r w:rsidRPr="00C47CB0">
        <w:rPr>
          <w:rFonts w:cs="Arial"/>
          <w:sz w:val="24"/>
          <w:szCs w:val="24"/>
          <w:rtl/>
        </w:rPr>
        <w:t xml:space="preserve"> </w:t>
      </w:r>
      <w:r w:rsidRPr="00C47CB0">
        <w:rPr>
          <w:rFonts w:cs="Arial" w:hint="eastAsia"/>
          <w:sz w:val="24"/>
          <w:szCs w:val="24"/>
          <w:rtl/>
        </w:rPr>
        <w:t>להביאן</w:t>
      </w:r>
      <w:r w:rsidRPr="00C47CB0">
        <w:rPr>
          <w:rFonts w:cs="Arial"/>
          <w:sz w:val="24"/>
          <w:szCs w:val="24"/>
          <w:rtl/>
        </w:rPr>
        <w:t xml:space="preserve"> </w:t>
      </w:r>
      <w:r w:rsidRPr="00876B65">
        <w:rPr>
          <w:rFonts w:cs="Arial" w:hint="cs"/>
          <w:b/>
          <w:bCs/>
          <w:sz w:val="24"/>
          <w:szCs w:val="24"/>
          <w:rtl/>
        </w:rPr>
        <w:t>במנעלין</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חיננא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פפא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הורי</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חולה</w:t>
      </w:r>
      <w:r w:rsidRPr="00C47CB0">
        <w:rPr>
          <w:rFonts w:cs="Arial"/>
          <w:sz w:val="24"/>
          <w:szCs w:val="24"/>
          <w:rtl/>
        </w:rPr>
        <w:t xml:space="preserve"> </w:t>
      </w:r>
      <w:r w:rsidRPr="00C47CB0">
        <w:rPr>
          <w:rFonts w:cs="Arial" w:hint="eastAsia"/>
          <w:sz w:val="24"/>
          <w:szCs w:val="24"/>
          <w:rtl/>
        </w:rPr>
        <w:t>ולהביאו</w:t>
      </w:r>
      <w:r w:rsidRPr="00C47CB0">
        <w:rPr>
          <w:rFonts w:cs="Arial"/>
          <w:sz w:val="24"/>
          <w:szCs w:val="24"/>
          <w:rtl/>
        </w:rPr>
        <w:t xml:space="preserve"> </w:t>
      </w:r>
      <w:r w:rsidRPr="00876B65">
        <w:rPr>
          <w:rFonts w:cs="Arial" w:hint="cs"/>
          <w:b/>
          <w:bCs/>
          <w:sz w:val="24"/>
          <w:szCs w:val="24"/>
          <w:rtl/>
        </w:rPr>
        <w:t>במנעלין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אבדומי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עובדא</w:t>
      </w:r>
      <w:r w:rsidRPr="00C47CB0">
        <w:rPr>
          <w:rFonts w:cs="Arial"/>
          <w:sz w:val="24"/>
          <w:szCs w:val="24"/>
          <w:rtl/>
        </w:rPr>
        <w:t xml:space="preserve"> </w:t>
      </w:r>
      <w:r w:rsidRPr="00C47CB0">
        <w:rPr>
          <w:rFonts w:cs="Arial" w:hint="eastAsia"/>
          <w:sz w:val="24"/>
          <w:szCs w:val="24"/>
          <w:rtl/>
        </w:rPr>
        <w:t>למיגזר</w:t>
      </w:r>
      <w:r w:rsidRPr="00C47CB0">
        <w:rPr>
          <w:rFonts w:cs="Arial"/>
          <w:sz w:val="24"/>
          <w:szCs w:val="24"/>
          <w:rtl/>
        </w:rPr>
        <w:t xml:space="preserve"> </w:t>
      </w:r>
      <w:r w:rsidRPr="00876B65">
        <w:rPr>
          <w:rFonts w:cs="Arial" w:hint="cs"/>
          <w:b/>
          <w:bCs/>
          <w:sz w:val="24"/>
          <w:szCs w:val="24"/>
          <w:rtl/>
        </w:rPr>
        <w:t>בבית רב, בברית שעשה</w:t>
      </w:r>
      <w:r w:rsidRPr="00C47CB0">
        <w:rPr>
          <w:rFonts w:cs="Arial"/>
          <w:sz w:val="24"/>
          <w:szCs w:val="24"/>
          <w:rtl/>
        </w:rPr>
        <w:t xml:space="preserve"> </w:t>
      </w:r>
      <w:r w:rsidRPr="00C47CB0">
        <w:rPr>
          <w:rFonts w:cs="Arial" w:hint="eastAsia"/>
          <w:sz w:val="24"/>
          <w:szCs w:val="24"/>
          <w:rtl/>
        </w:rPr>
        <w:t>בריה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אנשון</w:t>
      </w:r>
      <w:r w:rsidRPr="00C47CB0">
        <w:rPr>
          <w:rFonts w:cs="Arial"/>
          <w:sz w:val="24"/>
          <w:szCs w:val="24"/>
          <w:rtl/>
        </w:rPr>
        <w:t xml:space="preserve"> </w:t>
      </w:r>
      <w:r w:rsidRPr="00C47CB0">
        <w:rPr>
          <w:rFonts w:cs="Arial" w:hint="eastAsia"/>
          <w:sz w:val="24"/>
          <w:szCs w:val="24"/>
          <w:rtl/>
        </w:rPr>
        <w:t>מייתי</w:t>
      </w:r>
      <w:r w:rsidRPr="00C47CB0">
        <w:rPr>
          <w:rFonts w:cs="Arial"/>
          <w:sz w:val="24"/>
          <w:szCs w:val="24"/>
          <w:rtl/>
        </w:rPr>
        <w:t xml:space="preserve"> </w:t>
      </w:r>
      <w:r w:rsidRPr="00C47CB0">
        <w:rPr>
          <w:rFonts w:cs="Arial" w:hint="eastAsia"/>
          <w:sz w:val="24"/>
          <w:szCs w:val="24"/>
          <w:rtl/>
        </w:rPr>
        <w:t>איזמל</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ידחה </w:t>
      </w:r>
      <w:r w:rsidRPr="00C47CB0">
        <w:rPr>
          <w:rFonts w:cs="Arial" w:hint="eastAsia"/>
          <w:sz w:val="24"/>
          <w:szCs w:val="24"/>
          <w:rtl/>
        </w:rPr>
        <w:t>למחר</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08761C">
        <w:rPr>
          <w:rFonts w:cs="Arial" w:hint="cs"/>
          <w:sz w:val="24"/>
          <w:szCs w:val="24"/>
          <w:rtl/>
        </w:rPr>
        <w:t>.</w:t>
      </w:r>
      <w:r w:rsidRPr="00C47CB0">
        <w:rPr>
          <w:rFonts w:cs="Arial"/>
          <w:sz w:val="24"/>
          <w:szCs w:val="24"/>
          <w:rtl/>
        </w:rPr>
        <w:t xml:space="preserve"> מישחוק </w:t>
      </w:r>
      <w:r w:rsidRPr="00C47CB0">
        <w:rPr>
          <w:rFonts w:cs="Arial" w:hint="eastAsia"/>
          <w:sz w:val="24"/>
          <w:szCs w:val="24"/>
          <w:rtl/>
        </w:rPr>
        <w:t>קונדיטון</w:t>
      </w:r>
      <w:r w:rsidRPr="00C47CB0">
        <w:rPr>
          <w:rFonts w:cs="Arial"/>
          <w:sz w:val="24"/>
          <w:szCs w:val="24"/>
          <w:rtl/>
        </w:rPr>
        <w:t xml:space="preserve"> </w:t>
      </w:r>
      <w:r w:rsidRPr="00876B65">
        <w:rPr>
          <w:rFonts w:cs="Arial" w:hint="cs"/>
          <w:b/>
          <w:bCs/>
          <w:sz w:val="24"/>
          <w:szCs w:val="24"/>
          <w:rtl/>
        </w:rPr>
        <w:t>למסיבה</w:t>
      </w:r>
      <w:r w:rsidRPr="0008761C">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אנשיתון</w:t>
      </w:r>
      <w:r w:rsidRPr="0008761C">
        <w:rPr>
          <w:rFonts w:cs="Arial" w:hint="cs"/>
          <w:sz w:val="24"/>
          <w:szCs w:val="24"/>
          <w:rtl/>
        </w:rPr>
        <w:t>.</w:t>
      </w:r>
      <w:r w:rsidRPr="00C47CB0">
        <w:rPr>
          <w:rFonts w:cs="Arial"/>
          <w:sz w:val="24"/>
          <w:szCs w:val="24"/>
          <w:rtl/>
        </w:rPr>
        <w:t xml:space="preserve"> ומייתי </w:t>
      </w:r>
      <w:r w:rsidRPr="00C47CB0">
        <w:rPr>
          <w:rFonts w:cs="Arial" w:hint="eastAsia"/>
          <w:sz w:val="24"/>
          <w:szCs w:val="24"/>
          <w:rtl/>
        </w:rPr>
        <w:t>איזמיל</w:t>
      </w:r>
      <w:r w:rsidRPr="00C47CB0">
        <w:rPr>
          <w:rFonts w:cs="Arial"/>
          <w:sz w:val="24"/>
          <w:szCs w:val="24"/>
          <w:rtl/>
        </w:rPr>
        <w:t xml:space="preserve"> </w:t>
      </w:r>
      <w:r w:rsidRPr="00C47CB0">
        <w:rPr>
          <w:rFonts w:cs="Arial" w:hint="eastAsia"/>
          <w:sz w:val="24"/>
          <w:szCs w:val="24"/>
          <w:rtl/>
        </w:rPr>
        <w:t>אנשיתון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ידחה</w:t>
      </w:r>
      <w:r w:rsidRPr="00C47CB0">
        <w:rPr>
          <w:rFonts w:cs="Arial"/>
          <w:sz w:val="24"/>
          <w:szCs w:val="24"/>
          <w:rtl/>
        </w:rPr>
        <w:t xml:space="preserve"> </w:t>
      </w:r>
      <w:r w:rsidRPr="00C47CB0">
        <w:rPr>
          <w:rFonts w:cs="Arial" w:hint="eastAsia"/>
          <w:sz w:val="24"/>
          <w:szCs w:val="24"/>
          <w:rtl/>
        </w:rPr>
        <w:t>למחר</w:t>
      </w:r>
      <w:r w:rsidRPr="00C47CB0">
        <w:rPr>
          <w:rFonts w:cs="Arial"/>
          <w:sz w:val="24"/>
          <w:szCs w:val="24"/>
          <w:rtl/>
        </w:rPr>
        <w:t xml:space="preserve">. </w:t>
      </w:r>
      <w:r w:rsidRPr="0008761C">
        <w:rPr>
          <w:rFonts w:cs="Arial" w:hint="cs"/>
          <w:sz w:val="24"/>
          <w:szCs w:val="24"/>
          <w:rtl/>
        </w:rPr>
        <w:t xml:space="preserve">אמר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חונה</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מתניתין</w:t>
      </w:r>
      <w:r w:rsidRPr="00C47CB0">
        <w:rPr>
          <w:rFonts w:cs="Arial"/>
          <w:sz w:val="24"/>
          <w:szCs w:val="24"/>
          <w:rtl/>
        </w:rPr>
        <w:t xml:space="preserve"> אמרה </w:t>
      </w:r>
      <w:r w:rsidRPr="00C47CB0">
        <w:rPr>
          <w:rFonts w:cs="Arial" w:hint="eastAsia"/>
          <w:sz w:val="24"/>
          <w:szCs w:val="24"/>
          <w:rtl/>
        </w:rPr>
        <w:t>שאסור</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חולה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דתנינן</w:t>
      </w:r>
      <w:r w:rsidRPr="0008761C">
        <w:rPr>
          <w:rFonts w:cs="Arial" w:hint="cs"/>
          <w:sz w:val="24"/>
          <w:szCs w:val="24"/>
          <w:rtl/>
        </w:rPr>
        <w:t>.</w:t>
      </w:r>
      <w:r w:rsidRPr="00C47CB0">
        <w:rPr>
          <w:rFonts w:cs="Arial"/>
          <w:sz w:val="24"/>
          <w:szCs w:val="24"/>
          <w:rtl/>
        </w:rPr>
        <w:t xml:space="preserve"> ר"</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הביא</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מע</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מביאו</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מגולה</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אם</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שמותר</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876B65">
        <w:rPr>
          <w:rFonts w:cs="Arial" w:hint="cs"/>
          <w:b/>
          <w:bCs/>
          <w:sz w:val="24"/>
          <w:szCs w:val="24"/>
          <w:rtl/>
        </w:rPr>
        <w:t>כן. למה ר"ע לא התיר ע"י חולה? חיישינן שמא לא ימצא מספיק אנשים</w:t>
      </w:r>
      <w:r w:rsidRPr="00C47CB0">
        <w:rPr>
          <w:rFonts w:cs="Arial"/>
          <w:sz w:val="24"/>
          <w:szCs w:val="24"/>
          <w:rtl/>
        </w:rPr>
        <w:t xml:space="preserve"> לעשות </w:t>
      </w:r>
      <w:r w:rsidRPr="00C47CB0">
        <w:rPr>
          <w:rFonts w:cs="Arial" w:hint="eastAsia"/>
          <w:sz w:val="24"/>
          <w:szCs w:val="24"/>
          <w:rtl/>
        </w:rPr>
        <w:t>חולה</w:t>
      </w:r>
      <w:r w:rsidRPr="00C47CB0">
        <w:rPr>
          <w:rFonts w:cs="Arial"/>
          <w:sz w:val="24"/>
          <w:szCs w:val="24"/>
          <w:rtl/>
        </w:rPr>
        <w:t xml:space="preserve"> </w:t>
      </w:r>
      <w:r w:rsidRPr="00876B65">
        <w:rPr>
          <w:rFonts w:cs="Arial" w:hint="cs"/>
          <w:b/>
          <w:bCs/>
          <w:sz w:val="24"/>
          <w:szCs w:val="24"/>
          <w:rtl/>
        </w:rPr>
        <w:t>ויביאו בלי חולה שלמה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שאלו</w:t>
      </w:r>
      <w:r w:rsidRPr="00C47CB0">
        <w:rPr>
          <w:rFonts w:cs="Arial"/>
          <w:sz w:val="24"/>
          <w:szCs w:val="24"/>
          <w:rtl/>
        </w:rPr>
        <w:t xml:space="preserve"> </w:t>
      </w:r>
      <w:r w:rsidRPr="00C47CB0">
        <w:rPr>
          <w:rFonts w:cs="Arial" w:hint="eastAsia"/>
          <w:sz w:val="24"/>
          <w:szCs w:val="24"/>
          <w:rtl/>
        </w:rPr>
        <w:t>להלל</w:t>
      </w:r>
      <w:r w:rsidRPr="00C47CB0">
        <w:rPr>
          <w:rFonts w:cs="Arial"/>
          <w:sz w:val="24"/>
          <w:szCs w:val="24"/>
          <w:rtl/>
        </w:rPr>
        <w:t xml:space="preserve"> </w:t>
      </w:r>
      <w:r w:rsidRPr="00C47CB0">
        <w:rPr>
          <w:rFonts w:cs="Arial" w:hint="eastAsia"/>
          <w:sz w:val="24"/>
          <w:szCs w:val="24"/>
          <w:rtl/>
        </w:rPr>
        <w:t>הזקן</w:t>
      </w:r>
      <w:r w:rsidRPr="0008761C">
        <w:rPr>
          <w:rFonts w:cs="Arial" w:hint="cs"/>
          <w:sz w:val="24"/>
          <w:szCs w:val="24"/>
          <w:rtl/>
        </w:rPr>
        <w:t>.</w:t>
      </w:r>
      <w:r w:rsidRPr="00C47CB0">
        <w:rPr>
          <w:rFonts w:cs="Arial"/>
          <w:sz w:val="24"/>
          <w:szCs w:val="24"/>
          <w:rtl/>
        </w:rPr>
        <w:t xml:space="preserve"> מה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לעם</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הביאו</w:t>
      </w:r>
      <w:r w:rsidRPr="00C47CB0">
        <w:rPr>
          <w:rFonts w:cs="Arial"/>
          <w:sz w:val="24"/>
          <w:szCs w:val="24"/>
          <w:rtl/>
        </w:rPr>
        <w:t xml:space="preserve"> </w:t>
      </w:r>
      <w:r w:rsidRPr="00C47CB0">
        <w:rPr>
          <w:rFonts w:cs="Arial" w:hint="eastAsia"/>
          <w:sz w:val="24"/>
          <w:szCs w:val="24"/>
          <w:rtl/>
        </w:rPr>
        <w:t>סכיניהן</w:t>
      </w:r>
      <w:r w:rsidRPr="00C47CB0">
        <w:rPr>
          <w:rFonts w:cs="Arial"/>
          <w:sz w:val="24"/>
          <w:szCs w:val="24"/>
          <w:rtl/>
        </w:rPr>
        <w:t xml:space="preserve"> </w:t>
      </w:r>
      <w:r w:rsidRPr="00C47CB0">
        <w:rPr>
          <w:rFonts w:cs="Arial" w:hint="eastAsia"/>
          <w:sz w:val="24"/>
          <w:szCs w:val="24"/>
          <w:rtl/>
        </w:rPr>
        <w:t>עמהם</w:t>
      </w:r>
      <w:r w:rsidRPr="0008761C">
        <w:rPr>
          <w:rFonts w:cs="Arial" w:hint="cs"/>
          <w:sz w:val="24"/>
          <w:szCs w:val="24"/>
          <w:rtl/>
        </w:rPr>
        <w:t xml:space="preserve"> </w:t>
      </w:r>
      <w:r w:rsidRPr="00876B65">
        <w:rPr>
          <w:rFonts w:cs="Arial" w:hint="cs"/>
          <w:b/>
          <w:bCs/>
          <w:sz w:val="24"/>
          <w:szCs w:val="24"/>
          <w:rtl/>
        </w:rPr>
        <w:t>בפסח שחל בשבת?</w:t>
      </w:r>
      <w:r w:rsidRPr="00876B65">
        <w:rPr>
          <w:rFonts w:cs="Arial"/>
          <w:b/>
          <w:b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שמעתי</w:t>
      </w:r>
      <w:r w:rsidRPr="00C47CB0">
        <w:rPr>
          <w:rFonts w:cs="Arial"/>
          <w:sz w:val="24"/>
          <w:szCs w:val="24"/>
          <w:rtl/>
        </w:rPr>
        <w:t xml:space="preserve"> </w:t>
      </w:r>
      <w:r w:rsidRPr="00C47CB0">
        <w:rPr>
          <w:rFonts w:cs="Arial" w:hint="eastAsia"/>
          <w:sz w:val="24"/>
          <w:szCs w:val="24"/>
          <w:rtl/>
        </w:rPr>
        <w:t>ושכחתי</w:t>
      </w:r>
      <w:r w:rsidRPr="0008761C">
        <w:rPr>
          <w:rFonts w:cs="Arial" w:hint="cs"/>
          <w:sz w:val="24"/>
          <w:szCs w:val="24"/>
          <w:rtl/>
        </w:rPr>
        <w:t>.</w:t>
      </w:r>
      <w:r w:rsidRPr="00C47CB0">
        <w:rPr>
          <w:rFonts w:cs="Arial"/>
          <w:sz w:val="24"/>
          <w:szCs w:val="24"/>
          <w:rtl/>
        </w:rPr>
        <w:t xml:space="preserve"> אלא </w:t>
      </w:r>
      <w:r w:rsidRPr="00C47CB0">
        <w:rPr>
          <w:rFonts w:cs="Arial" w:hint="eastAsia"/>
          <w:sz w:val="24"/>
          <w:szCs w:val="24"/>
          <w:rtl/>
        </w:rPr>
        <w:t>הניחו</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לישראל</w:t>
      </w:r>
      <w:r w:rsidRPr="0008761C">
        <w:rPr>
          <w:rFonts w:cs="Arial" w:hint="cs"/>
          <w:sz w:val="24"/>
          <w:szCs w:val="24"/>
          <w:rtl/>
        </w:rPr>
        <w:t>.</w:t>
      </w:r>
      <w:r w:rsidRPr="00C47CB0">
        <w:rPr>
          <w:rFonts w:cs="Arial"/>
          <w:sz w:val="24"/>
          <w:szCs w:val="24"/>
          <w:rtl/>
        </w:rPr>
        <w:t xml:space="preserve"> אם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נביאים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בני</w:t>
      </w:r>
      <w:r w:rsidRPr="00C47CB0">
        <w:rPr>
          <w:rFonts w:cs="Arial"/>
          <w:sz w:val="24"/>
          <w:szCs w:val="24"/>
          <w:rtl/>
        </w:rPr>
        <w:t xml:space="preserve"> </w:t>
      </w:r>
      <w:r w:rsidRPr="00C47CB0">
        <w:rPr>
          <w:rFonts w:cs="Arial" w:hint="eastAsia"/>
          <w:sz w:val="24"/>
          <w:szCs w:val="24"/>
          <w:rtl/>
        </w:rPr>
        <w:t>נביאים</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מיד</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פסחו</w:t>
      </w:r>
      <w:r w:rsidRPr="00C47CB0">
        <w:rPr>
          <w:rFonts w:cs="Arial"/>
          <w:sz w:val="24"/>
          <w:szCs w:val="24"/>
          <w:rtl/>
        </w:rPr>
        <w:t xml:space="preserve"> </w:t>
      </w:r>
      <w:r w:rsidRPr="00C47CB0">
        <w:rPr>
          <w:rFonts w:cs="Arial" w:hint="eastAsia"/>
          <w:sz w:val="24"/>
          <w:szCs w:val="24"/>
          <w:rtl/>
        </w:rPr>
        <w:t>טלה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פז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תוחבה</w:t>
      </w:r>
      <w:r w:rsidRPr="00C47CB0">
        <w:rPr>
          <w:rFonts w:cs="Arial"/>
          <w:sz w:val="24"/>
          <w:szCs w:val="24"/>
          <w:rtl/>
        </w:rPr>
        <w:t xml:space="preserve"> </w:t>
      </w:r>
      <w:r w:rsidRPr="00C47CB0">
        <w:rPr>
          <w:rFonts w:cs="Arial" w:hint="eastAsia"/>
          <w:sz w:val="24"/>
          <w:szCs w:val="24"/>
          <w:rtl/>
        </w:rPr>
        <w:t>בגיזתה</w:t>
      </w:r>
      <w:r w:rsidRPr="00C47CB0">
        <w:rPr>
          <w:rFonts w:cs="Arial"/>
          <w:sz w:val="24"/>
          <w:szCs w:val="24"/>
          <w:rtl/>
        </w:rPr>
        <w:t xml:space="preserve">. </w:t>
      </w:r>
      <w:r w:rsidRPr="00C47CB0">
        <w:rPr>
          <w:rFonts w:cs="Arial" w:hint="eastAsia"/>
          <w:sz w:val="24"/>
          <w:szCs w:val="24"/>
          <w:rtl/>
        </w:rPr>
        <w:t>גדי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קושרו</w:t>
      </w:r>
      <w:r w:rsidRPr="00C47CB0">
        <w:rPr>
          <w:rFonts w:cs="Arial"/>
          <w:sz w:val="24"/>
          <w:szCs w:val="24"/>
          <w:rtl/>
        </w:rPr>
        <w:t xml:space="preserve"> </w:t>
      </w:r>
      <w:r w:rsidRPr="00C47CB0">
        <w:rPr>
          <w:rFonts w:cs="Arial" w:hint="eastAsia"/>
          <w:sz w:val="24"/>
          <w:szCs w:val="24"/>
          <w:rtl/>
        </w:rPr>
        <w:t>בקרניו</w:t>
      </w:r>
      <w:r w:rsidRPr="00C47CB0">
        <w:rPr>
          <w:rFonts w:cs="Arial"/>
          <w:sz w:val="24"/>
          <w:szCs w:val="24"/>
          <w:rtl/>
        </w:rPr>
        <w:t xml:space="preserve">. </w:t>
      </w:r>
      <w:r w:rsidRPr="00C47CB0">
        <w:rPr>
          <w:rFonts w:cs="Arial" w:hint="eastAsia"/>
          <w:sz w:val="24"/>
          <w:szCs w:val="24"/>
          <w:rtl/>
        </w:rPr>
        <w:t>ונמצאו</w:t>
      </w:r>
      <w:r w:rsidRPr="00C47CB0">
        <w:rPr>
          <w:rFonts w:cs="Arial"/>
          <w:sz w:val="24"/>
          <w:szCs w:val="24"/>
          <w:rtl/>
        </w:rPr>
        <w:t xml:space="preserve"> </w:t>
      </w:r>
      <w:r w:rsidRPr="00C47CB0">
        <w:rPr>
          <w:rFonts w:cs="Arial" w:hint="eastAsia"/>
          <w:sz w:val="24"/>
          <w:szCs w:val="24"/>
          <w:rtl/>
        </w:rPr>
        <w:t>פסחיהן</w:t>
      </w:r>
      <w:r w:rsidRPr="00C47CB0">
        <w:rPr>
          <w:rFonts w:cs="Arial"/>
          <w:sz w:val="24"/>
          <w:szCs w:val="24"/>
          <w:rtl/>
        </w:rPr>
        <w:t xml:space="preserve"> </w:t>
      </w:r>
      <w:r w:rsidRPr="00C47CB0">
        <w:rPr>
          <w:rFonts w:cs="Arial" w:hint="eastAsia"/>
          <w:sz w:val="24"/>
          <w:szCs w:val="24"/>
          <w:rtl/>
        </w:rPr>
        <w:t>מביאין</w:t>
      </w:r>
      <w:r w:rsidRPr="00C47CB0">
        <w:rPr>
          <w:rFonts w:cs="Arial"/>
          <w:sz w:val="24"/>
          <w:szCs w:val="24"/>
          <w:rtl/>
        </w:rPr>
        <w:t xml:space="preserve"> </w:t>
      </w:r>
      <w:r w:rsidRPr="00C47CB0">
        <w:rPr>
          <w:rFonts w:cs="Arial" w:hint="eastAsia"/>
          <w:sz w:val="24"/>
          <w:szCs w:val="24"/>
          <w:rtl/>
        </w:rPr>
        <w:t>סכיניהן</w:t>
      </w:r>
      <w:r w:rsidRPr="00C47CB0">
        <w:rPr>
          <w:rFonts w:cs="Arial"/>
          <w:sz w:val="24"/>
          <w:szCs w:val="24"/>
          <w:rtl/>
        </w:rPr>
        <w:t xml:space="preserve"> </w:t>
      </w:r>
      <w:r w:rsidRPr="00C47CB0">
        <w:rPr>
          <w:rFonts w:cs="Arial" w:hint="eastAsia"/>
          <w:sz w:val="24"/>
          <w:szCs w:val="24"/>
          <w:rtl/>
        </w:rPr>
        <w:t>עמהן</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שראה</w:t>
      </w:r>
      <w:r w:rsidRPr="00C47CB0">
        <w:rPr>
          <w:rFonts w:cs="Arial"/>
          <w:sz w:val="24"/>
          <w:szCs w:val="24"/>
          <w:rtl/>
        </w:rPr>
        <w:t xml:space="preserve"> </w:t>
      </w:r>
      <w:r w:rsidRPr="00C47CB0">
        <w:rPr>
          <w:rFonts w:cs="Arial" w:hint="eastAsia"/>
          <w:sz w:val="24"/>
          <w:szCs w:val="24"/>
          <w:rtl/>
        </w:rPr>
        <w:t>מעשה</w:t>
      </w:r>
      <w:r w:rsidRPr="0008761C">
        <w:rPr>
          <w:rFonts w:cs="Arial" w:hint="cs"/>
          <w:sz w:val="24"/>
          <w:szCs w:val="24"/>
          <w:rtl/>
        </w:rPr>
        <w:t>,</w:t>
      </w:r>
      <w:r w:rsidRPr="00C47CB0">
        <w:rPr>
          <w:rFonts w:cs="Arial"/>
          <w:sz w:val="24"/>
          <w:szCs w:val="24"/>
          <w:rtl/>
        </w:rPr>
        <w:t xml:space="preserve"> נזכר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להן</w:t>
      </w:r>
      <w:r w:rsidRPr="0008761C">
        <w:rPr>
          <w:rFonts w:cs="Arial" w:hint="cs"/>
          <w:sz w:val="24"/>
          <w:szCs w:val="24"/>
          <w:rtl/>
        </w:rPr>
        <w:t>.</w:t>
      </w:r>
      <w:r w:rsidRPr="00C47CB0">
        <w:rPr>
          <w:rFonts w:cs="Arial"/>
          <w:sz w:val="24"/>
          <w:szCs w:val="24"/>
          <w:rtl/>
        </w:rPr>
        <w:t xml:space="preserve"> כך </w:t>
      </w:r>
      <w:r w:rsidRPr="00C47CB0">
        <w:rPr>
          <w:rFonts w:cs="Arial" w:hint="eastAsia"/>
          <w:sz w:val="24"/>
          <w:szCs w:val="24"/>
          <w:rtl/>
        </w:rPr>
        <w:t>שמעתי</w:t>
      </w:r>
      <w:r w:rsidRPr="00C47CB0">
        <w:rPr>
          <w:rFonts w:cs="Arial"/>
          <w:sz w:val="24"/>
          <w:szCs w:val="24"/>
          <w:rtl/>
        </w:rPr>
        <w:t xml:space="preserve"> </w:t>
      </w:r>
      <w:r w:rsidRPr="00C47CB0">
        <w:rPr>
          <w:rFonts w:cs="Arial" w:hint="eastAsia"/>
          <w:sz w:val="24"/>
          <w:szCs w:val="24"/>
          <w:rtl/>
        </w:rPr>
        <w:t>מפי</w:t>
      </w:r>
      <w:r w:rsidRPr="00C47CB0">
        <w:rPr>
          <w:rFonts w:cs="Arial"/>
          <w:sz w:val="24"/>
          <w:szCs w:val="24"/>
          <w:rtl/>
        </w:rPr>
        <w:t xml:space="preserve"> </w:t>
      </w:r>
      <w:r w:rsidRPr="00C47CB0">
        <w:rPr>
          <w:rFonts w:cs="Arial" w:hint="eastAsia"/>
          <w:sz w:val="24"/>
          <w:szCs w:val="24"/>
          <w:rtl/>
        </w:rPr>
        <w:t>שמעיה</w:t>
      </w:r>
      <w:r w:rsidRPr="00C47CB0">
        <w:rPr>
          <w:rFonts w:cs="Arial"/>
          <w:sz w:val="24"/>
          <w:szCs w:val="24"/>
          <w:rtl/>
        </w:rPr>
        <w:t xml:space="preserve"> </w:t>
      </w:r>
      <w:r w:rsidRPr="00C47CB0">
        <w:rPr>
          <w:rFonts w:cs="Arial" w:hint="eastAsia"/>
          <w:sz w:val="24"/>
          <w:szCs w:val="24"/>
          <w:rtl/>
        </w:rPr>
        <w:t>ואבטליון</w:t>
      </w:r>
      <w:r w:rsidRPr="00C47CB0">
        <w:rPr>
          <w:rFonts w:cs="Arial"/>
          <w:b/>
          <w:bCs/>
          <w:sz w:val="24"/>
          <w:szCs w:val="24"/>
          <w:rtl/>
        </w:rPr>
        <w:t xml:space="preserve">. </w:t>
      </w:r>
      <w:r w:rsidRPr="00876B65">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תורה</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אב</w:t>
      </w:r>
      <w:r w:rsidRPr="00C47CB0">
        <w:rPr>
          <w:rFonts w:cs="Arial"/>
          <w:sz w:val="24"/>
          <w:szCs w:val="24"/>
          <w:rtl/>
        </w:rPr>
        <w:t xml:space="preserve"> </w:t>
      </w:r>
      <w:r w:rsidRPr="006800AD">
        <w:rPr>
          <w:rFonts w:cs="Arial" w:hint="cs"/>
          <w:i/>
          <w:iCs/>
          <w:sz w:val="16"/>
          <w:szCs w:val="16"/>
          <w:rtl/>
        </w:rPr>
        <w:t>מסורת איש מפי איש</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תורה</w:t>
      </w:r>
      <w:r w:rsidRPr="00C47CB0">
        <w:rPr>
          <w:rFonts w:cs="Arial"/>
          <w:sz w:val="24"/>
          <w:szCs w:val="24"/>
          <w:rtl/>
        </w:rPr>
        <w:t xml:space="preserve">. </w:t>
      </w:r>
      <w:r w:rsidRPr="00876B65">
        <w:rPr>
          <w:rFonts w:cs="Arial" w:hint="cs"/>
          <w:b/>
          <w:bCs/>
          <w:sz w:val="24"/>
          <w:szCs w:val="24"/>
          <w:rtl/>
        </w:rPr>
        <w:t>שהרי כל ההוכחות שהלל הביא להם לא קבלו עד שאמר כך מקובלני</w:t>
      </w:r>
      <w:r w:rsidRPr="0008761C">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6800AD">
        <w:rPr>
          <w:rFonts w:cs="Arial" w:hint="cs"/>
          <w:i/>
          <w:iCs/>
          <w:sz w:val="16"/>
          <w:szCs w:val="16"/>
          <w:rtl/>
        </w:rPr>
        <w:t>גבי פרה אדומה</w:t>
      </w:r>
      <w:r w:rsidRPr="0008761C">
        <w:rPr>
          <w:rFonts w:cs="Arial" w:hint="cs"/>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רכב</w:t>
      </w:r>
      <w:r w:rsidRPr="00C47CB0">
        <w:rPr>
          <w:rFonts w:cs="Arial"/>
          <w:sz w:val="24"/>
          <w:szCs w:val="24"/>
          <w:rtl/>
        </w:rPr>
        <w:t xml:space="preserve"> </w:t>
      </w:r>
      <w:r w:rsidRPr="00C47CB0">
        <w:rPr>
          <w:rFonts w:cs="Arial" w:hint="eastAsia"/>
          <w:sz w:val="24"/>
          <w:szCs w:val="24"/>
          <w:rtl/>
        </w:rPr>
        <w:t>עליה</w:t>
      </w:r>
      <w:r w:rsidRPr="0008761C">
        <w:rPr>
          <w:rFonts w:cs="Arial" w:hint="cs"/>
          <w:sz w:val="24"/>
          <w:szCs w:val="24"/>
          <w:rtl/>
        </w:rPr>
        <w:t>,</w:t>
      </w:r>
      <w:r w:rsidRPr="00C47CB0">
        <w:rPr>
          <w:rFonts w:cs="Arial"/>
          <w:sz w:val="24"/>
          <w:szCs w:val="24"/>
          <w:rtl/>
        </w:rPr>
        <w:t xml:space="preserve"> נשען </w:t>
      </w:r>
      <w:r w:rsidRPr="00C47CB0">
        <w:rPr>
          <w:rFonts w:cs="Arial" w:hint="eastAsia"/>
          <w:sz w:val="24"/>
          <w:szCs w:val="24"/>
          <w:rtl/>
        </w:rPr>
        <w:t>עליה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נתלה</w:t>
      </w:r>
      <w:r w:rsidRPr="00C47CB0">
        <w:rPr>
          <w:rFonts w:cs="Arial"/>
          <w:sz w:val="24"/>
          <w:szCs w:val="24"/>
          <w:rtl/>
        </w:rPr>
        <w:t xml:space="preserve"> </w:t>
      </w:r>
      <w:r w:rsidRPr="00C47CB0">
        <w:rPr>
          <w:rFonts w:cs="Arial" w:hint="eastAsia"/>
          <w:sz w:val="24"/>
          <w:szCs w:val="24"/>
          <w:rtl/>
        </w:rPr>
        <w:t>עליה</w:t>
      </w:r>
      <w:r w:rsidRPr="0008761C">
        <w:rPr>
          <w:rFonts w:cs="Arial" w:hint="cs"/>
          <w:sz w:val="24"/>
          <w:szCs w:val="24"/>
          <w:rtl/>
        </w:rPr>
        <w:t>,</w:t>
      </w:r>
      <w:r w:rsidRPr="00C47CB0">
        <w:rPr>
          <w:rFonts w:cs="Arial"/>
          <w:sz w:val="24"/>
          <w:szCs w:val="24"/>
          <w:rtl/>
        </w:rPr>
        <w:t xml:space="preserve"> עבר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נהר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קיפל</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המוסירה</w:t>
      </w:r>
      <w:r w:rsidRPr="0008761C">
        <w:rPr>
          <w:rFonts w:cs="Arial" w:hint="cs"/>
          <w:sz w:val="24"/>
          <w:szCs w:val="24"/>
          <w:rtl/>
        </w:rPr>
        <w:t xml:space="preserve">, </w:t>
      </w:r>
      <w:r w:rsidRPr="00876B65">
        <w:rPr>
          <w:rFonts w:cs="Arial" w:hint="cs"/>
          <w:b/>
          <w:bCs/>
          <w:sz w:val="24"/>
          <w:szCs w:val="24"/>
          <w:rtl/>
        </w:rPr>
        <w:t>פרס</w:t>
      </w:r>
      <w:r w:rsidRPr="00C47CB0">
        <w:rPr>
          <w:rFonts w:cs="Arial"/>
          <w:sz w:val="24"/>
          <w:szCs w:val="24"/>
          <w:rtl/>
        </w:rPr>
        <w:t xml:space="preserve"> טליתו </w:t>
      </w:r>
      <w:r w:rsidRPr="00C47CB0">
        <w:rPr>
          <w:rFonts w:cs="Arial" w:hint="eastAsia"/>
          <w:sz w:val="24"/>
          <w:szCs w:val="24"/>
          <w:rtl/>
        </w:rPr>
        <w:t>עליה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פסולה</w:t>
      </w:r>
      <w:r w:rsidRPr="00C47CB0">
        <w:rPr>
          <w:rFonts w:cs="Arial"/>
          <w:sz w:val="24"/>
          <w:szCs w:val="24"/>
          <w:rtl/>
        </w:rPr>
        <w:t xml:space="preserve">. </w:t>
      </w:r>
      <w:r w:rsidRPr="00876B65">
        <w:rPr>
          <w:rFonts w:cs="Arial" w:hint="cs"/>
          <w:b/>
          <w:bCs/>
          <w:sz w:val="24"/>
          <w:szCs w:val="24"/>
          <w:rtl/>
        </w:rPr>
        <w:t>עשה לה סנדל שלא תחליק, פרס טליתו עליה מפני הזבובים, כשרה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ילפה</w:t>
      </w:r>
      <w:r w:rsidRPr="00C47CB0">
        <w:rPr>
          <w:rFonts w:cs="Arial"/>
          <w:sz w:val="24"/>
          <w:szCs w:val="24"/>
          <w:rtl/>
        </w:rPr>
        <w:t xml:space="preserve"> </w:t>
      </w:r>
      <w:r w:rsidRPr="00C47CB0">
        <w:rPr>
          <w:rFonts w:cs="Arial" w:hint="eastAsia"/>
          <w:sz w:val="24"/>
          <w:szCs w:val="24"/>
          <w:rtl/>
        </w:rPr>
        <w:t>מההיא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וההיא</w:t>
      </w:r>
      <w:r w:rsidRPr="00C47CB0">
        <w:rPr>
          <w:rFonts w:cs="Arial"/>
          <w:sz w:val="24"/>
          <w:szCs w:val="24"/>
          <w:rtl/>
        </w:rPr>
        <w:t xml:space="preserve"> </w:t>
      </w:r>
      <w:r w:rsidRPr="00C47CB0">
        <w:rPr>
          <w:rFonts w:cs="Arial" w:hint="eastAsia"/>
          <w:sz w:val="24"/>
          <w:szCs w:val="24"/>
          <w:rtl/>
        </w:rPr>
        <w:t>ילפה</w:t>
      </w:r>
      <w:r w:rsidRPr="00C47CB0">
        <w:rPr>
          <w:rFonts w:cs="Arial"/>
          <w:sz w:val="24"/>
          <w:szCs w:val="24"/>
          <w:rtl/>
        </w:rPr>
        <w:t xml:space="preserve"> </w:t>
      </w:r>
      <w:r w:rsidRPr="00C47CB0">
        <w:rPr>
          <w:rFonts w:cs="Arial" w:hint="eastAsia"/>
          <w:sz w:val="24"/>
          <w:szCs w:val="24"/>
          <w:rtl/>
        </w:rPr>
        <w:t>מהדא</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ילפה</w:t>
      </w:r>
      <w:r w:rsidRPr="00C47CB0">
        <w:rPr>
          <w:rFonts w:cs="Arial"/>
          <w:sz w:val="24"/>
          <w:szCs w:val="24"/>
          <w:rtl/>
        </w:rPr>
        <w:t xml:space="preserve"> </w:t>
      </w:r>
      <w:r w:rsidRPr="00C47CB0">
        <w:rPr>
          <w:rFonts w:cs="Arial" w:hint="eastAsia"/>
          <w:sz w:val="24"/>
          <w:szCs w:val="24"/>
          <w:rtl/>
        </w:rPr>
        <w:t>מההיא</w:t>
      </w:r>
      <w:r w:rsidRPr="0008761C">
        <w:rPr>
          <w:rFonts w:cs="Arial" w:hint="cs"/>
          <w:sz w:val="24"/>
          <w:szCs w:val="24"/>
          <w:rtl/>
        </w:rPr>
        <w:t>.</w:t>
      </w:r>
      <w:r w:rsidRPr="00C47CB0">
        <w:rPr>
          <w:rFonts w:cs="Arial"/>
          <w:sz w:val="24"/>
          <w:szCs w:val="24"/>
          <w:rtl/>
        </w:rPr>
        <w:t xml:space="preserve"> שאם </w:t>
      </w:r>
      <w:r w:rsidRPr="00C47CB0">
        <w:rPr>
          <w:rFonts w:cs="Arial" w:hint="eastAsia"/>
          <w:sz w:val="24"/>
          <w:szCs w:val="24"/>
          <w:rtl/>
        </w:rPr>
        <w:t>תלה</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סכין</w:t>
      </w:r>
      <w:r w:rsidRPr="00C47CB0">
        <w:rPr>
          <w:rFonts w:cs="Arial"/>
          <w:sz w:val="24"/>
          <w:szCs w:val="24"/>
          <w:rtl/>
        </w:rPr>
        <w:t xml:space="preserve"> </w:t>
      </w:r>
      <w:r w:rsidRPr="00C47CB0">
        <w:rPr>
          <w:rFonts w:cs="Arial" w:hint="eastAsia"/>
          <w:sz w:val="24"/>
          <w:szCs w:val="24"/>
          <w:rtl/>
        </w:rPr>
        <w:t>לשחוט</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כשירה</w:t>
      </w:r>
      <w:r w:rsidRPr="00C47CB0">
        <w:rPr>
          <w:rFonts w:cs="Arial"/>
          <w:sz w:val="24"/>
          <w:szCs w:val="24"/>
          <w:rtl/>
        </w:rPr>
        <w:t xml:space="preserve">. </w:t>
      </w:r>
      <w:r w:rsidRPr="00C47CB0">
        <w:rPr>
          <w:rFonts w:cs="Arial" w:hint="eastAsia"/>
          <w:sz w:val="24"/>
          <w:szCs w:val="24"/>
          <w:rtl/>
        </w:rPr>
        <w:t>וההיא</w:t>
      </w:r>
      <w:r w:rsidRPr="00C47CB0">
        <w:rPr>
          <w:rFonts w:cs="Arial"/>
          <w:sz w:val="24"/>
          <w:szCs w:val="24"/>
          <w:rtl/>
        </w:rPr>
        <w:t xml:space="preserve"> </w:t>
      </w:r>
      <w:r w:rsidRPr="00C47CB0">
        <w:rPr>
          <w:rFonts w:cs="Arial" w:hint="eastAsia"/>
          <w:sz w:val="24"/>
          <w:szCs w:val="24"/>
          <w:rtl/>
        </w:rPr>
        <w:t>ילפה</w:t>
      </w:r>
      <w:r w:rsidRPr="00C47CB0">
        <w:rPr>
          <w:rFonts w:cs="Arial"/>
          <w:sz w:val="24"/>
          <w:szCs w:val="24"/>
          <w:rtl/>
        </w:rPr>
        <w:t xml:space="preserve"> </w:t>
      </w:r>
      <w:r w:rsidRPr="00C47CB0">
        <w:rPr>
          <w:rFonts w:cs="Arial" w:hint="eastAsia"/>
          <w:sz w:val="24"/>
          <w:szCs w:val="24"/>
          <w:rtl/>
        </w:rPr>
        <w:t>מהדא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שכל</w:t>
      </w:r>
      <w:r w:rsidRPr="00C47CB0">
        <w:rPr>
          <w:rFonts w:cs="Arial"/>
          <w:sz w:val="24"/>
          <w:szCs w:val="24"/>
          <w:rtl/>
        </w:rPr>
        <w:t xml:space="preserve"> </w:t>
      </w:r>
      <w:r w:rsidRPr="00C47CB0">
        <w:rPr>
          <w:rFonts w:cs="Arial" w:hint="eastAsia"/>
          <w:sz w:val="24"/>
          <w:szCs w:val="24"/>
          <w:rtl/>
        </w:rPr>
        <w:t>עבודה</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לשם</w:t>
      </w:r>
      <w:r w:rsidRPr="00C47CB0">
        <w:rPr>
          <w:rFonts w:cs="Arial"/>
          <w:sz w:val="24"/>
          <w:szCs w:val="24"/>
          <w:rtl/>
        </w:rPr>
        <w:t xml:space="preserve"> </w:t>
      </w:r>
      <w:r w:rsidRPr="00C47CB0">
        <w:rPr>
          <w:rFonts w:cs="Arial" w:hint="eastAsia"/>
          <w:sz w:val="24"/>
          <w:szCs w:val="24"/>
          <w:rtl/>
        </w:rPr>
        <w:t>קדשים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עבודה</w:t>
      </w:r>
      <w:r w:rsidRPr="00C47CB0">
        <w:rPr>
          <w:rFonts w:cs="Arial"/>
          <w:sz w:val="24"/>
          <w:szCs w:val="24"/>
          <w:rtl/>
        </w:rPr>
        <w:t xml:space="preserve">. </w:t>
      </w:r>
      <w:r w:rsidRPr="00876B65">
        <w:rPr>
          <w:rFonts w:cs="Arial" w:hint="cs"/>
          <w:b/>
          <w:bCs/>
          <w:sz w:val="24"/>
          <w:szCs w:val="24"/>
          <w:rtl/>
        </w:rPr>
        <w:t>למה לא</w:t>
      </w:r>
      <w:r w:rsidRPr="0008761C">
        <w:rPr>
          <w:rFonts w:cs="Arial" w:hint="cs"/>
          <w:sz w:val="24"/>
          <w:szCs w:val="24"/>
          <w:rtl/>
        </w:rPr>
        <w:t xml:space="preserve"> </w:t>
      </w:r>
      <w:r w:rsidRPr="00C47CB0">
        <w:rPr>
          <w:rFonts w:cs="Arial" w:hint="eastAsia"/>
          <w:sz w:val="24"/>
          <w:szCs w:val="24"/>
          <w:rtl/>
        </w:rPr>
        <w:t>יתירו</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חולה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08761C">
        <w:rPr>
          <w:rFonts w:cs="Arial" w:hint="cs"/>
          <w:sz w:val="24"/>
          <w:szCs w:val="24"/>
          <w:rtl/>
        </w:rPr>
        <w:t>כרבי</w:t>
      </w:r>
      <w:r w:rsidRPr="00C47CB0">
        <w:rPr>
          <w:rFonts w:cs="Arial"/>
          <w:sz w:val="24"/>
          <w:szCs w:val="24"/>
          <w:rtl/>
        </w:rPr>
        <w:t xml:space="preserve"> </w:t>
      </w:r>
      <w:r w:rsidRPr="00C47CB0">
        <w:rPr>
          <w:rFonts w:cs="Arial" w:hint="eastAsia"/>
          <w:sz w:val="24"/>
          <w:szCs w:val="24"/>
          <w:rtl/>
        </w:rPr>
        <w:t>אמי</w:t>
      </w:r>
      <w:r w:rsidRPr="0008761C">
        <w:rPr>
          <w:rFonts w:cs="Arial" w:hint="cs"/>
          <w:sz w:val="24"/>
          <w:szCs w:val="24"/>
          <w:rtl/>
        </w:rPr>
        <w:t xml:space="preserve"> </w:t>
      </w:r>
      <w:r w:rsidRPr="00876B65">
        <w:rPr>
          <w:rFonts w:cs="Arial" w:hint="cs"/>
          <w:b/>
          <w:bCs/>
          <w:sz w:val="24"/>
          <w:szCs w:val="24"/>
          <w:rtl/>
        </w:rPr>
        <w:t>שאסר אם נעשה לדעת</w:t>
      </w:r>
      <w:r w:rsidRPr="00876B65">
        <w:rPr>
          <w:rFonts w:cs="Arial"/>
          <w:b/>
          <w:bCs/>
          <w:sz w:val="24"/>
          <w:szCs w:val="24"/>
          <w:rtl/>
        </w:rPr>
        <w:t xml:space="preserve">. </w:t>
      </w:r>
      <w:r w:rsidRPr="00876B65">
        <w:rPr>
          <w:rFonts w:cs="Arial" w:hint="cs"/>
          <w:b/>
          <w:bCs/>
          <w:sz w:val="24"/>
          <w:szCs w:val="24"/>
          <w:rtl/>
        </w:rPr>
        <w:t>ואפילו</w:t>
      </w:r>
      <w:r w:rsidRPr="00C47CB0">
        <w:rPr>
          <w:rFonts w:cs="Arial"/>
          <w:sz w:val="24"/>
          <w:szCs w:val="24"/>
          <w:rtl/>
        </w:rPr>
        <w:t xml:space="preserve"> </w:t>
      </w:r>
      <w:r w:rsidRPr="00C47CB0">
        <w:rPr>
          <w:rFonts w:cs="Arial" w:hint="eastAsia"/>
          <w:sz w:val="24"/>
          <w:szCs w:val="24"/>
          <w:rtl/>
        </w:rPr>
        <w:t>תימר</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סימון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כשם</w:t>
      </w:r>
      <w:r w:rsidRPr="00C47CB0">
        <w:rPr>
          <w:rFonts w:cs="Arial"/>
          <w:sz w:val="24"/>
          <w:szCs w:val="24"/>
          <w:rtl/>
        </w:rPr>
        <w:t xml:space="preserve"> </w:t>
      </w:r>
      <w:r w:rsidRPr="00C47CB0">
        <w:rPr>
          <w:rFonts w:cs="Arial" w:hint="eastAsia"/>
          <w:sz w:val="24"/>
          <w:szCs w:val="24"/>
          <w:rtl/>
        </w:rPr>
        <w:t>שנעלמה</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נעלמה</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והלא</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איפשר</w:t>
      </w:r>
      <w:r w:rsidRPr="00C47CB0">
        <w:rPr>
          <w:rFonts w:cs="Arial"/>
          <w:sz w:val="24"/>
          <w:szCs w:val="24"/>
          <w:rtl/>
        </w:rPr>
        <w:t xml:space="preserve"> </w:t>
      </w:r>
      <w:r w:rsidRPr="00C47CB0">
        <w:rPr>
          <w:rFonts w:cs="Arial" w:hint="eastAsia"/>
          <w:sz w:val="24"/>
          <w:szCs w:val="24"/>
          <w:rtl/>
        </w:rPr>
        <w:t>לשני</w:t>
      </w:r>
      <w:r w:rsidRPr="00C47CB0">
        <w:rPr>
          <w:rFonts w:cs="Arial"/>
          <w:sz w:val="24"/>
          <w:szCs w:val="24"/>
          <w:rtl/>
        </w:rPr>
        <w:t xml:space="preserve"> </w:t>
      </w:r>
      <w:r w:rsidRPr="00C47CB0">
        <w:rPr>
          <w:rFonts w:cs="Arial" w:hint="eastAsia"/>
          <w:sz w:val="24"/>
          <w:szCs w:val="24"/>
          <w:rtl/>
        </w:rPr>
        <w:t>שבועות</w:t>
      </w:r>
      <w:r w:rsidRPr="00C47CB0">
        <w:rPr>
          <w:rFonts w:cs="Arial"/>
          <w:sz w:val="24"/>
          <w:szCs w:val="24"/>
          <w:rtl/>
        </w:rPr>
        <w:t xml:space="preserve"> </w:t>
      </w:r>
      <w:r w:rsidRPr="006800AD">
        <w:rPr>
          <w:rFonts w:cs="Arial" w:hint="cs"/>
          <w:i/>
          <w:iCs/>
          <w:sz w:val="16"/>
          <w:szCs w:val="16"/>
          <w:rtl/>
        </w:rPr>
        <w:t>שמיטין</w:t>
      </w:r>
      <w:r w:rsidRPr="0008761C">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חל</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08761C">
        <w:rPr>
          <w:rFonts w:cs="Arial" w:hint="cs"/>
          <w:sz w:val="24"/>
          <w:szCs w:val="24"/>
          <w:rtl/>
        </w:rPr>
        <w:t>ואך</w:t>
      </w:r>
      <w:r w:rsidRPr="00C47CB0">
        <w:rPr>
          <w:rFonts w:cs="Arial"/>
          <w:sz w:val="24"/>
          <w:szCs w:val="24"/>
          <w:rtl/>
        </w:rPr>
        <w:t xml:space="preserve"> </w:t>
      </w:r>
      <w:r w:rsidRPr="00C47CB0">
        <w:rPr>
          <w:rFonts w:cs="Arial" w:hint="eastAsia"/>
          <w:sz w:val="24"/>
          <w:szCs w:val="24"/>
          <w:rtl/>
        </w:rPr>
        <w:t>נעלמה</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מהן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ליתן</w:t>
      </w:r>
      <w:r w:rsidRPr="00C47CB0">
        <w:rPr>
          <w:rFonts w:cs="Arial"/>
          <w:sz w:val="24"/>
          <w:szCs w:val="24"/>
          <w:rtl/>
        </w:rPr>
        <w:t xml:space="preserve"> </w:t>
      </w:r>
      <w:r w:rsidRPr="00C47CB0">
        <w:rPr>
          <w:rFonts w:cs="Arial" w:hint="eastAsia"/>
          <w:sz w:val="24"/>
          <w:szCs w:val="24"/>
          <w:rtl/>
        </w:rPr>
        <w:t>גדולה</w:t>
      </w:r>
      <w:r w:rsidRPr="00C47CB0">
        <w:rPr>
          <w:rFonts w:cs="Arial"/>
          <w:sz w:val="24"/>
          <w:szCs w:val="24"/>
          <w:rtl/>
        </w:rPr>
        <w:t xml:space="preserve"> </w:t>
      </w:r>
      <w:r w:rsidRPr="00C47CB0">
        <w:rPr>
          <w:rFonts w:cs="Arial" w:hint="eastAsia"/>
          <w:sz w:val="24"/>
          <w:szCs w:val="24"/>
          <w:rtl/>
        </w:rPr>
        <w:t>להלל</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כשם</w:t>
      </w:r>
      <w:r w:rsidRPr="00C47CB0">
        <w:rPr>
          <w:rFonts w:cs="Arial"/>
          <w:sz w:val="24"/>
          <w:szCs w:val="24"/>
          <w:rtl/>
        </w:rPr>
        <w:t xml:space="preserve"> </w:t>
      </w:r>
      <w:r w:rsidRPr="00C47CB0">
        <w:rPr>
          <w:rFonts w:cs="Arial" w:hint="eastAsia"/>
          <w:sz w:val="24"/>
          <w:szCs w:val="24"/>
          <w:rtl/>
        </w:rPr>
        <w:t>שהשחיטה</w:t>
      </w:r>
      <w:r w:rsidRPr="00C47CB0">
        <w:rPr>
          <w:rFonts w:cs="Arial"/>
          <w:sz w:val="24"/>
          <w:szCs w:val="24"/>
          <w:rtl/>
        </w:rPr>
        <w:t xml:space="preserve"> </w:t>
      </w:r>
      <w:r w:rsidRPr="00C47CB0">
        <w:rPr>
          <w:rFonts w:cs="Arial" w:hint="eastAsia"/>
          <w:sz w:val="24"/>
          <w:szCs w:val="24"/>
          <w:rtl/>
        </w:rPr>
        <w:t>דוחה</w:t>
      </w:r>
      <w:r w:rsidRPr="00C47CB0">
        <w:rPr>
          <w:rFonts w:cs="Arial"/>
          <w:sz w:val="24"/>
          <w:szCs w:val="24"/>
          <w:rtl/>
        </w:rPr>
        <w:t xml:space="preserve"> </w:t>
      </w:r>
      <w:r w:rsidRPr="00C47CB0">
        <w:rPr>
          <w:rFonts w:cs="Arial" w:hint="eastAsia"/>
          <w:sz w:val="24"/>
          <w:szCs w:val="24"/>
          <w:rtl/>
        </w:rPr>
        <w:t>שבת</w:t>
      </w:r>
      <w:r w:rsidRPr="0008761C">
        <w:rPr>
          <w:rFonts w:cs="Arial" w:hint="cs"/>
          <w:sz w:val="24"/>
          <w:szCs w:val="24"/>
          <w:rtl/>
        </w:rPr>
        <w:t>,</w:t>
      </w:r>
      <w:r w:rsidRPr="00C47CB0">
        <w:rPr>
          <w:rFonts w:cs="Arial"/>
          <w:sz w:val="24"/>
          <w:szCs w:val="24"/>
          <w:rtl/>
        </w:rPr>
        <w:t xml:space="preserve"> כך </w:t>
      </w:r>
      <w:r w:rsidRPr="00C47CB0">
        <w:rPr>
          <w:rFonts w:cs="Arial" w:hint="eastAsia"/>
          <w:sz w:val="24"/>
          <w:szCs w:val="24"/>
          <w:rtl/>
        </w:rPr>
        <w:t>מכשירי</w:t>
      </w:r>
      <w:r w:rsidRPr="00C47CB0">
        <w:rPr>
          <w:rFonts w:cs="Arial"/>
          <w:sz w:val="24"/>
          <w:szCs w:val="24"/>
          <w:rtl/>
        </w:rPr>
        <w:t xml:space="preserve"> </w:t>
      </w:r>
      <w:r w:rsidRPr="00C47CB0">
        <w:rPr>
          <w:rFonts w:cs="Arial" w:hint="eastAsia"/>
          <w:sz w:val="24"/>
          <w:szCs w:val="24"/>
          <w:rtl/>
        </w:rPr>
        <w:t>שחיטה</w:t>
      </w:r>
      <w:r w:rsidRPr="00C47CB0">
        <w:rPr>
          <w:rFonts w:cs="Arial"/>
          <w:sz w:val="24"/>
          <w:szCs w:val="24"/>
          <w:rtl/>
        </w:rPr>
        <w:t xml:space="preserve"> </w:t>
      </w:r>
      <w:r w:rsidRPr="00C47CB0">
        <w:rPr>
          <w:rFonts w:cs="Arial" w:hint="eastAsia"/>
          <w:sz w:val="24"/>
          <w:szCs w:val="24"/>
          <w:rtl/>
        </w:rPr>
        <w:t>דוחין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השבת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אמרת</w:t>
      </w:r>
      <w:r w:rsidRPr="00C47CB0">
        <w:rPr>
          <w:rFonts w:cs="Arial"/>
          <w:sz w:val="24"/>
          <w:szCs w:val="24"/>
          <w:rtl/>
        </w:rPr>
        <w:t xml:space="preserve"> </w:t>
      </w:r>
      <w:r w:rsidRPr="00C47CB0">
        <w:rPr>
          <w:rFonts w:cs="Arial" w:hint="eastAsia"/>
          <w:sz w:val="24"/>
          <w:szCs w:val="24"/>
          <w:rtl/>
        </w:rPr>
        <w:t>בשחיטה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שאי</w:t>
      </w:r>
      <w:r w:rsidRPr="00C47CB0">
        <w:rPr>
          <w:rFonts w:cs="Arial"/>
          <w:sz w:val="24"/>
          <w:szCs w:val="24"/>
          <w:rtl/>
        </w:rPr>
        <w:t xml:space="preserve"> </w:t>
      </w:r>
      <w:r w:rsidRPr="00C47CB0">
        <w:rPr>
          <w:rFonts w:cs="Arial" w:hint="eastAsia"/>
          <w:sz w:val="24"/>
          <w:szCs w:val="24"/>
          <w:rtl/>
        </w:rPr>
        <w:t>אפשר</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מע</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תאמר</w:t>
      </w:r>
      <w:r w:rsidRPr="00C47CB0">
        <w:rPr>
          <w:rFonts w:cs="Arial"/>
          <w:sz w:val="24"/>
          <w:szCs w:val="24"/>
          <w:rtl/>
        </w:rPr>
        <w:t xml:space="preserve"> </w:t>
      </w:r>
      <w:r w:rsidRPr="00C47CB0">
        <w:rPr>
          <w:rFonts w:cs="Arial" w:hint="eastAsia"/>
          <w:sz w:val="24"/>
          <w:szCs w:val="24"/>
          <w:rtl/>
        </w:rPr>
        <w:t>במכשירי</w:t>
      </w:r>
      <w:r w:rsidRPr="00C47CB0">
        <w:rPr>
          <w:rFonts w:cs="Arial"/>
          <w:sz w:val="24"/>
          <w:szCs w:val="24"/>
          <w:rtl/>
        </w:rPr>
        <w:t xml:space="preserve"> </w:t>
      </w:r>
      <w:r w:rsidRPr="00C47CB0">
        <w:rPr>
          <w:rFonts w:cs="Arial" w:hint="eastAsia"/>
          <w:sz w:val="24"/>
          <w:szCs w:val="24"/>
          <w:rtl/>
        </w:rPr>
        <w:t>שחיטה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שאיפשר</w:t>
      </w:r>
      <w:r w:rsidRPr="00C47CB0">
        <w:rPr>
          <w:rFonts w:cs="Arial"/>
          <w:sz w:val="24"/>
          <w:szCs w:val="24"/>
          <w:rtl/>
        </w:rPr>
        <w:t xml:space="preserve"> </w:t>
      </w:r>
      <w:r w:rsidRPr="00C47CB0">
        <w:rPr>
          <w:rFonts w:cs="Arial" w:hint="eastAsia"/>
          <w:sz w:val="24"/>
          <w:szCs w:val="24"/>
          <w:rtl/>
        </w:rPr>
        <w:t>לעשותן</w:t>
      </w:r>
      <w:r w:rsidRPr="00C47CB0">
        <w:rPr>
          <w:rFonts w:cs="Arial"/>
          <w:sz w:val="24"/>
          <w:szCs w:val="24"/>
          <w:rtl/>
        </w:rPr>
        <w:t xml:space="preserve"> </w:t>
      </w:r>
      <w:r w:rsidRPr="00C47CB0">
        <w:rPr>
          <w:rFonts w:cs="Arial" w:hint="eastAsia"/>
          <w:sz w:val="24"/>
          <w:szCs w:val="24"/>
          <w:rtl/>
        </w:rPr>
        <w:t>מע</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אימורי</w:t>
      </w:r>
      <w:r w:rsidRPr="00C47CB0">
        <w:rPr>
          <w:rFonts w:cs="Arial"/>
          <w:sz w:val="24"/>
          <w:szCs w:val="24"/>
          <w:rtl/>
        </w:rPr>
        <w:t xml:space="preserve"> </w:t>
      </w:r>
      <w:r w:rsidRPr="00C47CB0">
        <w:rPr>
          <w:rFonts w:cs="Arial" w:hint="eastAsia"/>
          <w:sz w:val="24"/>
          <w:szCs w:val="24"/>
          <w:rtl/>
        </w:rPr>
        <w:t>ציבור</w:t>
      </w:r>
      <w:r w:rsidRPr="00C47CB0">
        <w:rPr>
          <w:rFonts w:cs="Arial"/>
          <w:sz w:val="24"/>
          <w:szCs w:val="24"/>
          <w:rtl/>
        </w:rPr>
        <w:t xml:space="preserve"> </w:t>
      </w:r>
      <w:r w:rsidRPr="00C47CB0">
        <w:rPr>
          <w:rFonts w:cs="Arial" w:hint="eastAsia"/>
          <w:sz w:val="24"/>
          <w:szCs w:val="24"/>
          <w:rtl/>
        </w:rPr>
        <w:t>יוכיחו</w:t>
      </w:r>
      <w:r w:rsidRPr="0008761C">
        <w:rPr>
          <w:rFonts w:cs="Arial" w:hint="cs"/>
          <w:sz w:val="24"/>
          <w:szCs w:val="24"/>
          <w:rtl/>
        </w:rPr>
        <w:t>.</w:t>
      </w:r>
      <w:r w:rsidRPr="00C47CB0">
        <w:rPr>
          <w:rFonts w:cs="Arial"/>
          <w:sz w:val="24"/>
          <w:szCs w:val="24"/>
          <w:rtl/>
        </w:rPr>
        <w:t xml:space="preserve"> שיכול </w:t>
      </w:r>
      <w:r w:rsidRPr="00876B65">
        <w:rPr>
          <w:rFonts w:cs="Arial" w:hint="cs"/>
          <w:b/>
          <w:bCs/>
          <w:sz w:val="24"/>
          <w:szCs w:val="24"/>
          <w:rtl/>
        </w:rPr>
        <w:t>להקטירן במוצ</w:t>
      </w:r>
      <w:r w:rsidRPr="00C47CB0">
        <w:rPr>
          <w:rFonts w:cs="Arial"/>
          <w:b/>
          <w:bCs/>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ודוחין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השבת</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מכשירי</w:t>
      </w:r>
      <w:r w:rsidRPr="00C47CB0">
        <w:rPr>
          <w:rFonts w:cs="Arial"/>
          <w:sz w:val="24"/>
          <w:szCs w:val="24"/>
          <w:rtl/>
        </w:rPr>
        <w:t xml:space="preserve"> </w:t>
      </w:r>
      <w:r w:rsidRPr="00C47CB0">
        <w:rPr>
          <w:rFonts w:cs="Arial" w:hint="eastAsia"/>
          <w:sz w:val="24"/>
          <w:szCs w:val="24"/>
          <w:rtl/>
        </w:rPr>
        <w:t>שחיטה</w:t>
      </w:r>
      <w:r w:rsidRPr="00C47CB0">
        <w:rPr>
          <w:rFonts w:cs="Arial"/>
          <w:sz w:val="24"/>
          <w:szCs w:val="24"/>
          <w:rtl/>
        </w:rPr>
        <w:t xml:space="preserve"> </w:t>
      </w:r>
      <w:r w:rsidRPr="00876B65">
        <w:rPr>
          <w:rFonts w:cs="Arial" w:hint="cs"/>
          <w:b/>
          <w:bCs/>
          <w:sz w:val="24"/>
          <w:szCs w:val="24"/>
          <w:rtl/>
        </w:rPr>
        <w:t>שלפני</w:t>
      </w:r>
      <w:r w:rsidRPr="00C47CB0">
        <w:rPr>
          <w:rFonts w:cs="Arial"/>
          <w:sz w:val="24"/>
          <w:szCs w:val="24"/>
          <w:rtl/>
        </w:rPr>
        <w:t xml:space="preserve"> </w:t>
      </w:r>
      <w:r w:rsidRPr="00C47CB0">
        <w:rPr>
          <w:rFonts w:cs="Arial" w:hint="eastAsia"/>
          <w:sz w:val="24"/>
          <w:szCs w:val="24"/>
          <w:rtl/>
        </w:rPr>
        <w:t>שחיטה</w:t>
      </w:r>
      <w:r>
        <w:rPr>
          <w:rFonts w:cs="Arial" w:hint="cs"/>
          <w:sz w:val="24"/>
          <w:szCs w:val="24"/>
          <w:rtl/>
        </w:rPr>
        <w:t xml:space="preserve"> </w:t>
      </w:r>
      <w:r w:rsidRPr="006800AD">
        <w:rPr>
          <w:rFonts w:cs="Arial" w:hint="cs"/>
          <w:i/>
          <w:iCs/>
          <w:sz w:val="16"/>
          <w:szCs w:val="16"/>
          <w:rtl/>
        </w:rPr>
        <w:t>הכנת סכין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מכשירי</w:t>
      </w:r>
      <w:r w:rsidRPr="00C47CB0">
        <w:rPr>
          <w:rFonts w:cs="Arial"/>
          <w:sz w:val="24"/>
          <w:szCs w:val="24"/>
          <w:rtl/>
        </w:rPr>
        <w:t xml:space="preserve"> </w:t>
      </w:r>
      <w:r w:rsidRPr="00C47CB0">
        <w:rPr>
          <w:rFonts w:cs="Arial" w:hint="eastAsia"/>
          <w:sz w:val="24"/>
          <w:szCs w:val="24"/>
          <w:rtl/>
        </w:rPr>
        <w:t>שחיטה</w:t>
      </w:r>
      <w:r w:rsidRPr="00C47CB0">
        <w:rPr>
          <w:rFonts w:cs="Arial"/>
          <w:sz w:val="24"/>
          <w:szCs w:val="24"/>
          <w:rtl/>
        </w:rPr>
        <w:t xml:space="preserve"> </w:t>
      </w:r>
      <w:r w:rsidRPr="00876B65">
        <w:rPr>
          <w:rFonts w:cs="Arial" w:hint="cs"/>
          <w:b/>
          <w:bCs/>
          <w:sz w:val="24"/>
          <w:szCs w:val="24"/>
          <w:rtl/>
        </w:rPr>
        <w:t>שלאחר</w:t>
      </w:r>
      <w:r w:rsidRPr="00C47CB0">
        <w:rPr>
          <w:rFonts w:cs="Arial"/>
          <w:sz w:val="24"/>
          <w:szCs w:val="24"/>
          <w:rtl/>
        </w:rPr>
        <w:t xml:space="preserve"> </w:t>
      </w:r>
      <w:r w:rsidRPr="00C47CB0">
        <w:rPr>
          <w:rFonts w:cs="Arial" w:hint="eastAsia"/>
          <w:sz w:val="24"/>
          <w:szCs w:val="24"/>
          <w:rtl/>
        </w:rPr>
        <w:t>שחיטה</w:t>
      </w:r>
      <w:r>
        <w:rPr>
          <w:rFonts w:cs="Arial" w:hint="cs"/>
          <w:sz w:val="24"/>
          <w:szCs w:val="24"/>
          <w:rtl/>
        </w:rPr>
        <w:t xml:space="preserve"> </w:t>
      </w:r>
      <w:r w:rsidRPr="006800AD">
        <w:rPr>
          <w:rFonts w:cs="Arial" w:hint="cs"/>
          <w:i/>
          <w:iCs/>
          <w:sz w:val="16"/>
          <w:szCs w:val="16"/>
          <w:rtl/>
        </w:rPr>
        <w:t>הקטרת</w:t>
      </w:r>
      <w:r>
        <w:rPr>
          <w:rFonts w:cs="Arial" w:hint="cs"/>
          <w:sz w:val="24"/>
          <w:szCs w:val="24"/>
          <w:rtl/>
        </w:rPr>
        <w:t xml:space="preserve"> </w:t>
      </w:r>
      <w:r w:rsidRPr="006800AD">
        <w:rPr>
          <w:rFonts w:cs="Arial" w:hint="cs"/>
          <w:i/>
          <w:iCs/>
          <w:sz w:val="16"/>
          <w:szCs w:val="16"/>
          <w:rtl/>
        </w:rPr>
        <w:t>אימורין</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08761C">
        <w:rPr>
          <w:rFonts w:cs="Arial" w:hint="cs"/>
          <w:sz w:val="24"/>
          <w:szCs w:val="24"/>
          <w:rtl/>
        </w:rPr>
        <w:t>ל</w:t>
      </w:r>
      <w:r w:rsidRPr="00876B65">
        <w:rPr>
          <w:rFonts w:cs="Arial" w:hint="cs"/>
          <w:b/>
          <w:bCs/>
          <w:sz w:val="24"/>
          <w:szCs w:val="24"/>
          <w:rtl/>
        </w:rPr>
        <w:t>מכשירי</w:t>
      </w:r>
      <w:r w:rsidRPr="00C47CB0">
        <w:rPr>
          <w:rFonts w:cs="Arial"/>
          <w:sz w:val="24"/>
          <w:szCs w:val="24"/>
          <w:rtl/>
        </w:rPr>
        <w:t xml:space="preserve"> </w:t>
      </w:r>
      <w:r w:rsidRPr="00C47CB0">
        <w:rPr>
          <w:rFonts w:cs="Arial" w:hint="eastAsia"/>
          <w:sz w:val="24"/>
          <w:szCs w:val="24"/>
          <w:rtl/>
        </w:rPr>
        <w:t>שחיטה</w:t>
      </w:r>
      <w:r w:rsidRPr="00C47CB0">
        <w:rPr>
          <w:rFonts w:cs="Arial"/>
          <w:sz w:val="24"/>
          <w:szCs w:val="24"/>
          <w:rtl/>
        </w:rPr>
        <w:t xml:space="preserve"> </w:t>
      </w:r>
      <w:r w:rsidRPr="00876B65">
        <w:rPr>
          <w:rFonts w:cs="Arial" w:hint="cs"/>
          <w:b/>
          <w:bCs/>
          <w:sz w:val="24"/>
          <w:szCs w:val="24"/>
          <w:rtl/>
        </w:rPr>
        <w:t>שלאח</w:t>
      </w:r>
      <w:r w:rsidRPr="0008761C">
        <w:rPr>
          <w:rFonts w:cs="Arial" w:hint="cs"/>
          <w:sz w:val="24"/>
          <w:szCs w:val="24"/>
          <w:rtl/>
        </w:rPr>
        <w:t>ר</w:t>
      </w:r>
      <w:r w:rsidRPr="00C47CB0">
        <w:rPr>
          <w:rFonts w:cs="Arial"/>
          <w:sz w:val="24"/>
          <w:szCs w:val="24"/>
          <w:rtl/>
        </w:rPr>
        <w:t xml:space="preserve"> </w:t>
      </w:r>
      <w:r w:rsidRPr="00C47CB0">
        <w:rPr>
          <w:rFonts w:cs="Arial" w:hint="eastAsia"/>
          <w:sz w:val="24"/>
          <w:szCs w:val="24"/>
          <w:rtl/>
        </w:rPr>
        <w:t>שחיטה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שכבר</w:t>
      </w:r>
      <w:r w:rsidRPr="00C47CB0">
        <w:rPr>
          <w:rFonts w:cs="Arial"/>
          <w:sz w:val="24"/>
          <w:szCs w:val="24"/>
          <w:rtl/>
        </w:rPr>
        <w:t xml:space="preserve"> </w:t>
      </w:r>
      <w:r w:rsidRPr="00C47CB0">
        <w:rPr>
          <w:rFonts w:cs="Arial" w:hint="eastAsia"/>
          <w:sz w:val="24"/>
          <w:szCs w:val="24"/>
          <w:rtl/>
        </w:rPr>
        <w:t>דחת</w:t>
      </w:r>
      <w:r w:rsidRPr="00C47CB0">
        <w:rPr>
          <w:rFonts w:cs="Arial"/>
          <w:sz w:val="24"/>
          <w:szCs w:val="24"/>
          <w:rtl/>
        </w:rPr>
        <w:t xml:space="preserve"> </w:t>
      </w:r>
      <w:r w:rsidRPr="00C47CB0">
        <w:rPr>
          <w:rFonts w:cs="Arial" w:hint="eastAsia"/>
          <w:sz w:val="24"/>
          <w:szCs w:val="24"/>
          <w:rtl/>
        </w:rPr>
        <w:t>שחיטה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השבת</w:t>
      </w:r>
      <w:r w:rsidRPr="00C47CB0">
        <w:rPr>
          <w:rFonts w:cs="Arial"/>
          <w:sz w:val="24"/>
          <w:szCs w:val="24"/>
          <w:rtl/>
        </w:rPr>
        <w:t xml:space="preserve">. </w:t>
      </w:r>
      <w:r w:rsidRPr="00C47CB0">
        <w:rPr>
          <w:rFonts w:cs="Arial" w:hint="eastAsia"/>
          <w:sz w:val="24"/>
          <w:szCs w:val="24"/>
          <w:rtl/>
        </w:rPr>
        <w:t>ידחו</w:t>
      </w:r>
      <w:r w:rsidRPr="00C47CB0">
        <w:rPr>
          <w:rFonts w:cs="Arial"/>
          <w:sz w:val="24"/>
          <w:szCs w:val="24"/>
          <w:rtl/>
        </w:rPr>
        <w:t xml:space="preserve"> </w:t>
      </w:r>
      <w:r w:rsidRPr="00C47CB0">
        <w:rPr>
          <w:rFonts w:cs="Arial" w:hint="eastAsia"/>
          <w:sz w:val="24"/>
          <w:szCs w:val="24"/>
          <w:rtl/>
        </w:rPr>
        <w:t>מכשירי</w:t>
      </w:r>
      <w:r w:rsidRPr="00C47CB0">
        <w:rPr>
          <w:rFonts w:cs="Arial"/>
          <w:sz w:val="24"/>
          <w:szCs w:val="24"/>
          <w:rtl/>
        </w:rPr>
        <w:t xml:space="preserve"> </w:t>
      </w:r>
      <w:r w:rsidRPr="00C47CB0">
        <w:rPr>
          <w:rFonts w:cs="Arial" w:hint="eastAsia"/>
          <w:sz w:val="24"/>
          <w:szCs w:val="24"/>
          <w:rtl/>
        </w:rPr>
        <w:t>שחיטה</w:t>
      </w:r>
      <w:r w:rsidRPr="00C47CB0">
        <w:rPr>
          <w:rFonts w:cs="Arial"/>
          <w:sz w:val="24"/>
          <w:szCs w:val="24"/>
          <w:rtl/>
        </w:rPr>
        <w:t xml:space="preserve">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שחיטה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שעדיין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דחת</w:t>
      </w:r>
      <w:r w:rsidRPr="00C47CB0">
        <w:rPr>
          <w:rFonts w:cs="Arial"/>
          <w:sz w:val="24"/>
          <w:szCs w:val="24"/>
          <w:rtl/>
        </w:rPr>
        <w:t xml:space="preserve"> </w:t>
      </w:r>
      <w:r w:rsidRPr="00C47CB0">
        <w:rPr>
          <w:rFonts w:cs="Arial" w:hint="eastAsia"/>
          <w:sz w:val="24"/>
          <w:szCs w:val="24"/>
          <w:rtl/>
        </w:rPr>
        <w:t>שחיטה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השבת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ימצא</w:t>
      </w:r>
      <w:r w:rsidRPr="00C47CB0">
        <w:rPr>
          <w:rFonts w:cs="Arial"/>
          <w:sz w:val="24"/>
          <w:szCs w:val="24"/>
          <w:rtl/>
        </w:rPr>
        <w:t xml:space="preserve"> </w:t>
      </w:r>
      <w:r w:rsidRPr="00C47CB0">
        <w:rPr>
          <w:rFonts w:cs="Arial" w:hint="eastAsia"/>
          <w:sz w:val="24"/>
          <w:szCs w:val="24"/>
          <w:rtl/>
        </w:rPr>
        <w:t>הזבח</w:t>
      </w:r>
      <w:r w:rsidRPr="00C47CB0">
        <w:rPr>
          <w:rFonts w:cs="Arial"/>
          <w:sz w:val="24"/>
          <w:szCs w:val="24"/>
          <w:rtl/>
        </w:rPr>
        <w:t xml:space="preserve"> </w:t>
      </w:r>
      <w:r w:rsidRPr="00C47CB0">
        <w:rPr>
          <w:rFonts w:cs="Arial" w:hint="eastAsia"/>
          <w:sz w:val="24"/>
          <w:szCs w:val="24"/>
          <w:rtl/>
        </w:rPr>
        <w:t>פסול</w:t>
      </w:r>
      <w:r w:rsidRPr="0008761C">
        <w:rPr>
          <w:rFonts w:cs="Arial" w:hint="cs"/>
          <w:sz w:val="24"/>
          <w:szCs w:val="24"/>
          <w:rtl/>
        </w:rPr>
        <w:t>,</w:t>
      </w:r>
      <w:r w:rsidRPr="00C47CB0">
        <w:rPr>
          <w:rFonts w:cs="Arial"/>
          <w:sz w:val="24"/>
          <w:szCs w:val="24"/>
          <w:rtl/>
        </w:rPr>
        <w:t xml:space="preserve"> ונמצא </w:t>
      </w:r>
      <w:r w:rsidRPr="00C47CB0">
        <w:rPr>
          <w:rFonts w:cs="Arial" w:hint="eastAsia"/>
          <w:sz w:val="24"/>
          <w:szCs w:val="24"/>
          <w:rtl/>
        </w:rPr>
        <w:t>דוחה</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בלא</w:t>
      </w:r>
      <w:r w:rsidRPr="00C47CB0">
        <w:rPr>
          <w:rFonts w:cs="Arial"/>
          <w:sz w:val="24"/>
          <w:szCs w:val="24"/>
          <w:rtl/>
        </w:rPr>
        <w:t xml:space="preserve"> </w:t>
      </w:r>
      <w:r w:rsidRPr="00C47CB0">
        <w:rPr>
          <w:rFonts w:cs="Arial" w:hint="eastAsia"/>
          <w:sz w:val="24"/>
          <w:szCs w:val="24"/>
          <w:rtl/>
        </w:rPr>
        <w:t>שחיטה</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תינוק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08761C">
        <w:rPr>
          <w:rFonts w:cs="Arial" w:hint="cs"/>
          <w:sz w:val="24"/>
          <w:szCs w:val="24"/>
          <w:rtl/>
        </w:rPr>
        <w:t xml:space="preserve"> </w:t>
      </w:r>
      <w:r w:rsidRPr="00876B65">
        <w:rPr>
          <w:rFonts w:cs="Arial" w:hint="cs"/>
          <w:b/>
          <w:bCs/>
          <w:sz w:val="24"/>
          <w:szCs w:val="24"/>
          <w:rtl/>
        </w:rPr>
        <w:t>למימר?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יחלה</w:t>
      </w:r>
      <w:r w:rsidRPr="00C47CB0">
        <w:rPr>
          <w:rFonts w:cs="Arial"/>
          <w:sz w:val="24"/>
          <w:szCs w:val="24"/>
          <w:rtl/>
        </w:rPr>
        <w:t xml:space="preserve"> </w:t>
      </w:r>
      <w:r w:rsidRPr="00C47CB0">
        <w:rPr>
          <w:rFonts w:cs="Arial" w:hint="eastAsia"/>
          <w:sz w:val="24"/>
          <w:szCs w:val="24"/>
          <w:rtl/>
        </w:rPr>
        <w:t>תינוק</w:t>
      </w:r>
      <w:r w:rsidRPr="00C47CB0">
        <w:rPr>
          <w:rFonts w:cs="Arial"/>
          <w:sz w:val="24"/>
          <w:szCs w:val="24"/>
          <w:rtl/>
        </w:rPr>
        <w:t xml:space="preserve"> </w:t>
      </w:r>
      <w:r w:rsidRPr="00C47CB0">
        <w:rPr>
          <w:rFonts w:cs="Arial" w:hint="eastAsia"/>
          <w:sz w:val="24"/>
          <w:szCs w:val="24"/>
          <w:rtl/>
        </w:rPr>
        <w:t>ונמצא</w:t>
      </w:r>
      <w:r w:rsidRPr="00C47CB0">
        <w:rPr>
          <w:rFonts w:cs="Arial"/>
          <w:sz w:val="24"/>
          <w:szCs w:val="24"/>
          <w:rtl/>
        </w:rPr>
        <w:t xml:space="preserve"> </w:t>
      </w:r>
      <w:r w:rsidRPr="00C47CB0">
        <w:rPr>
          <w:rFonts w:cs="Arial" w:hint="eastAsia"/>
          <w:sz w:val="24"/>
          <w:szCs w:val="24"/>
          <w:rtl/>
        </w:rPr>
        <w:t>דוחה</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בלא</w:t>
      </w:r>
      <w:r w:rsidRPr="00C47CB0">
        <w:rPr>
          <w:rFonts w:cs="Arial"/>
          <w:sz w:val="24"/>
          <w:szCs w:val="24"/>
          <w:rtl/>
        </w:rPr>
        <w:t xml:space="preserve"> </w:t>
      </w:r>
      <w:r w:rsidRPr="00C47CB0">
        <w:rPr>
          <w:rFonts w:cs="Arial" w:hint="eastAsia"/>
          <w:sz w:val="24"/>
          <w:szCs w:val="24"/>
          <w:rtl/>
        </w:rPr>
        <w:t>מילה</w:t>
      </w:r>
      <w:r w:rsidRPr="00C47CB0">
        <w:rPr>
          <w:rFonts w:cs="Arial"/>
          <w:sz w:val="24"/>
          <w:szCs w:val="24"/>
          <w:rtl/>
        </w:rPr>
        <w:t xml:space="preserve">. </w:t>
      </w:r>
      <w:r w:rsidRPr="00C47CB0">
        <w:rPr>
          <w:rFonts w:cs="Arial" w:hint="eastAsia"/>
          <w:sz w:val="24"/>
          <w:szCs w:val="24"/>
          <w:rtl/>
        </w:rPr>
        <w:t>התיבון</w:t>
      </w:r>
      <w:r w:rsidRPr="00C47CB0">
        <w:rPr>
          <w:rFonts w:cs="Arial"/>
          <w:sz w:val="24"/>
          <w:szCs w:val="24"/>
          <w:rtl/>
        </w:rPr>
        <w:t xml:space="preserve"> </w:t>
      </w:r>
      <w:r w:rsidRPr="00876B65">
        <w:rPr>
          <w:rFonts w:cs="Arial" w:hint="cs"/>
          <w:b/>
          <w:bCs/>
          <w:sz w:val="24"/>
          <w:szCs w:val="24"/>
          <w:rtl/>
        </w:rPr>
        <w:t>לר"ע שאמר כל דבר שאי אפשר לעשותו מאתמול דוחה שבת</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מזבח</w:t>
      </w:r>
      <w:r w:rsidRPr="00C47CB0">
        <w:rPr>
          <w:rFonts w:cs="Arial"/>
          <w:sz w:val="24"/>
          <w:szCs w:val="24"/>
          <w:rtl/>
        </w:rPr>
        <w:t xml:space="preserve"> </w:t>
      </w:r>
      <w:r w:rsidRPr="00C47CB0">
        <w:rPr>
          <w:rFonts w:cs="Arial" w:hint="eastAsia"/>
          <w:sz w:val="24"/>
          <w:szCs w:val="24"/>
          <w:rtl/>
        </w:rPr>
        <w:t>שנפל</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ראוי</w:t>
      </w:r>
      <w:r w:rsidRPr="00C47CB0">
        <w:rPr>
          <w:rFonts w:cs="Arial"/>
          <w:sz w:val="24"/>
          <w:szCs w:val="24"/>
          <w:rtl/>
        </w:rPr>
        <w:t xml:space="preserve"> </w:t>
      </w:r>
      <w:r w:rsidRPr="00C47CB0">
        <w:rPr>
          <w:rFonts w:cs="Arial" w:hint="eastAsia"/>
          <w:sz w:val="24"/>
          <w:szCs w:val="24"/>
          <w:rtl/>
        </w:rPr>
        <w:t>לבנות</w:t>
      </w:r>
      <w:r w:rsidRPr="00C47CB0">
        <w:rPr>
          <w:rFonts w:cs="Arial"/>
          <w:sz w:val="24"/>
          <w:szCs w:val="24"/>
          <w:rtl/>
        </w:rPr>
        <w:t xml:space="preserve"> </w:t>
      </w:r>
      <w:r w:rsidRPr="00876B65">
        <w:rPr>
          <w:rFonts w:cs="Arial" w:hint="cs"/>
          <w:b/>
          <w:bCs/>
          <w:sz w:val="24"/>
          <w:szCs w:val="24"/>
          <w:rtl/>
        </w:rPr>
        <w:t>בערב שבת, ולמה אסור לבנותו</w:t>
      </w:r>
      <w:r w:rsidRPr="0008761C">
        <w:rPr>
          <w:rFonts w:cs="Arial" w:hint="cs"/>
          <w:sz w:val="24"/>
          <w:szCs w:val="24"/>
          <w:rtl/>
        </w:rPr>
        <w:t xml:space="preserve"> </w:t>
      </w:r>
      <w:r w:rsidRPr="00C47CB0">
        <w:rPr>
          <w:rFonts w:cs="Arial" w:hint="eastAsia"/>
          <w:sz w:val="24"/>
          <w:szCs w:val="24"/>
          <w:rtl/>
        </w:rPr>
        <w:t>בשבת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מין</w:t>
      </w:r>
      <w:r w:rsidRPr="00C47CB0">
        <w:rPr>
          <w:rFonts w:cs="Arial"/>
          <w:sz w:val="24"/>
          <w:szCs w:val="24"/>
          <w:rtl/>
        </w:rPr>
        <w:t xml:space="preserve"> </w:t>
      </w:r>
      <w:r w:rsidRPr="00C47CB0">
        <w:rPr>
          <w:rFonts w:cs="Arial" w:hint="eastAsia"/>
          <w:sz w:val="24"/>
          <w:szCs w:val="24"/>
          <w:rtl/>
        </w:rPr>
        <w:t>מזבח</w:t>
      </w:r>
      <w:r w:rsidRPr="00C47CB0">
        <w:rPr>
          <w:rFonts w:cs="Arial"/>
          <w:sz w:val="24"/>
          <w:szCs w:val="24"/>
          <w:rtl/>
        </w:rPr>
        <w:t xml:space="preserve"> </w:t>
      </w:r>
      <w:r w:rsidRPr="00C47CB0">
        <w:rPr>
          <w:rFonts w:cs="Arial" w:hint="eastAsia"/>
          <w:sz w:val="24"/>
          <w:szCs w:val="24"/>
          <w:rtl/>
        </w:rPr>
        <w:t>ראוי</w:t>
      </w:r>
      <w:r w:rsidRPr="00C47CB0">
        <w:rPr>
          <w:rFonts w:cs="Arial"/>
          <w:sz w:val="24"/>
          <w:szCs w:val="24"/>
          <w:rtl/>
        </w:rPr>
        <w:t xml:space="preserve"> </w:t>
      </w:r>
      <w:r w:rsidRPr="00C47CB0">
        <w:rPr>
          <w:rFonts w:cs="Arial" w:hint="eastAsia"/>
          <w:sz w:val="24"/>
          <w:szCs w:val="24"/>
          <w:rtl/>
        </w:rPr>
        <w:t>לבנות</w:t>
      </w:r>
      <w:r w:rsidRPr="00C47CB0">
        <w:rPr>
          <w:rFonts w:cs="Arial"/>
          <w:sz w:val="24"/>
          <w:szCs w:val="24"/>
          <w:rtl/>
        </w:rPr>
        <w:t xml:space="preserve"> </w:t>
      </w:r>
      <w:r w:rsidRPr="00C47CB0">
        <w:rPr>
          <w:rFonts w:cs="Arial" w:hint="eastAsia"/>
          <w:sz w:val="24"/>
          <w:szCs w:val="24"/>
          <w:rtl/>
        </w:rPr>
        <w:t>מאתמול</w:t>
      </w:r>
      <w:r w:rsidRPr="00C47CB0">
        <w:rPr>
          <w:rFonts w:cs="Arial"/>
          <w:sz w:val="24"/>
          <w:szCs w:val="24"/>
          <w:rtl/>
        </w:rPr>
        <w:t xml:space="preserve">. </w:t>
      </w:r>
      <w:r w:rsidRPr="00876B65">
        <w:rPr>
          <w:rFonts w:cs="Arial" w:hint="cs"/>
          <w:b/>
          <w:bCs/>
          <w:sz w:val="24"/>
          <w:szCs w:val="24"/>
          <w:rtl/>
        </w:rPr>
        <w:t>קרבן פסח, לעולם אי אפשר לעשותו בזמן אחר</w:t>
      </w:r>
      <w:r w:rsidRPr="0008761C">
        <w:rPr>
          <w:rFonts w:cs="Arial"/>
          <w:sz w:val="24"/>
          <w:szCs w:val="24"/>
          <w:rtl/>
        </w:rPr>
        <w:t xml:space="preserve">. </w:t>
      </w:r>
      <w:r w:rsidRPr="00C47CB0">
        <w:rPr>
          <w:rFonts w:cs="Arial" w:hint="eastAsia"/>
          <w:sz w:val="24"/>
          <w:szCs w:val="24"/>
          <w:rtl/>
        </w:rPr>
        <w:t>הגע</w:t>
      </w:r>
      <w:r w:rsidRPr="00C47CB0">
        <w:rPr>
          <w:rFonts w:cs="Arial"/>
          <w:sz w:val="24"/>
          <w:szCs w:val="24"/>
          <w:rtl/>
        </w:rPr>
        <w:t xml:space="preserve"> </w:t>
      </w:r>
      <w:r w:rsidRPr="00C47CB0">
        <w:rPr>
          <w:rFonts w:cs="Arial" w:hint="eastAsia"/>
          <w:sz w:val="24"/>
          <w:szCs w:val="24"/>
          <w:rtl/>
        </w:rPr>
        <w:t>עצמך</w:t>
      </w:r>
      <w:r w:rsidRPr="00C47CB0">
        <w:rPr>
          <w:rFonts w:cs="Arial"/>
          <w:sz w:val="24"/>
          <w:szCs w:val="24"/>
          <w:rtl/>
        </w:rPr>
        <w:t xml:space="preserve"> </w:t>
      </w:r>
      <w:r w:rsidRPr="00C47CB0">
        <w:rPr>
          <w:rFonts w:cs="Arial" w:hint="eastAsia"/>
          <w:sz w:val="24"/>
          <w:szCs w:val="24"/>
          <w:rtl/>
        </w:rPr>
        <w:t>שחל</w:t>
      </w:r>
      <w:r w:rsidRPr="00C47CB0">
        <w:rPr>
          <w:rFonts w:cs="Arial"/>
          <w:sz w:val="24"/>
          <w:szCs w:val="24"/>
          <w:rtl/>
        </w:rPr>
        <w:t xml:space="preserve"> </w:t>
      </w:r>
      <w:r w:rsidRPr="00876B65">
        <w:rPr>
          <w:rFonts w:cs="Arial" w:hint="cs"/>
          <w:b/>
          <w:bCs/>
          <w:sz w:val="24"/>
          <w:szCs w:val="24"/>
          <w:rtl/>
        </w:rPr>
        <w:t>יום שביעי של טמא מת</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ראוי</w:t>
      </w:r>
      <w:r w:rsidRPr="00C47CB0">
        <w:rPr>
          <w:rFonts w:cs="Arial"/>
          <w:sz w:val="24"/>
          <w:szCs w:val="24"/>
          <w:rtl/>
        </w:rPr>
        <w:t xml:space="preserve"> </w:t>
      </w:r>
      <w:r w:rsidRPr="00C47CB0">
        <w:rPr>
          <w:rFonts w:cs="Arial" w:hint="eastAsia"/>
          <w:sz w:val="24"/>
          <w:szCs w:val="24"/>
          <w:rtl/>
        </w:rPr>
        <w:t>להזות</w:t>
      </w:r>
      <w:r w:rsidRPr="00C47CB0">
        <w:rPr>
          <w:rFonts w:cs="Arial"/>
          <w:sz w:val="24"/>
          <w:szCs w:val="24"/>
          <w:rtl/>
        </w:rPr>
        <w:t xml:space="preserve"> </w:t>
      </w:r>
      <w:r w:rsidRPr="00876B65">
        <w:rPr>
          <w:rFonts w:cs="Arial" w:hint="cs"/>
          <w:b/>
          <w:bCs/>
          <w:sz w:val="24"/>
          <w:szCs w:val="24"/>
          <w:rtl/>
        </w:rPr>
        <w:t>קדם שבת?</w:t>
      </w:r>
      <w:r>
        <w:rPr>
          <w:rFonts w:cs="Arial" w:hint="cs"/>
          <w:sz w:val="24"/>
          <w:szCs w:val="24"/>
          <w:rtl/>
        </w:rPr>
        <w:t xml:space="preserve"> </w:t>
      </w:r>
      <w:r w:rsidRPr="006800AD">
        <w:rPr>
          <w:rFonts w:cs="Arial" w:hint="cs"/>
          <w:i/>
          <w:iCs/>
          <w:sz w:val="16"/>
          <w:szCs w:val="16"/>
          <w:rtl/>
        </w:rPr>
        <w:t>ולמה אסרו להזות עליו בשבת?</w:t>
      </w:r>
      <w:r w:rsidRPr="006800AD">
        <w:rPr>
          <w:rFonts w:cs="Arial"/>
          <w:i/>
          <w:iCs/>
          <w:sz w:val="16"/>
          <w:szCs w:val="16"/>
          <w:rtl/>
        </w:rPr>
        <w:t>.</w:t>
      </w:r>
      <w:r w:rsidRPr="00C47CB0">
        <w:rPr>
          <w:rFonts w:cs="Arial"/>
          <w:sz w:val="24"/>
          <w:szCs w:val="24"/>
          <w:rtl/>
        </w:rPr>
        <w:t xml:space="preserve"> </w:t>
      </w:r>
      <w:r w:rsidRPr="00C47CB0">
        <w:rPr>
          <w:rFonts w:cs="Arial" w:hint="eastAsia"/>
          <w:sz w:val="24"/>
          <w:szCs w:val="24"/>
          <w:rtl/>
        </w:rPr>
        <w:t>מין</w:t>
      </w:r>
      <w:r w:rsidRPr="00C47CB0">
        <w:rPr>
          <w:rFonts w:cs="Arial"/>
          <w:sz w:val="24"/>
          <w:szCs w:val="24"/>
          <w:rtl/>
        </w:rPr>
        <w:t xml:space="preserve"> </w:t>
      </w:r>
      <w:r w:rsidRPr="00C47CB0">
        <w:rPr>
          <w:rFonts w:cs="Arial" w:hint="eastAsia"/>
          <w:sz w:val="24"/>
          <w:szCs w:val="24"/>
          <w:rtl/>
        </w:rPr>
        <w:t>הזייה</w:t>
      </w:r>
      <w:r w:rsidRPr="00C47CB0">
        <w:rPr>
          <w:rFonts w:cs="Arial"/>
          <w:sz w:val="24"/>
          <w:szCs w:val="24"/>
          <w:rtl/>
        </w:rPr>
        <w:t xml:space="preserve"> </w:t>
      </w:r>
      <w:r w:rsidRPr="00C47CB0">
        <w:rPr>
          <w:rFonts w:cs="Arial" w:hint="eastAsia"/>
          <w:sz w:val="24"/>
          <w:szCs w:val="24"/>
          <w:rtl/>
        </w:rPr>
        <w:t>ראויה</w:t>
      </w:r>
      <w:r w:rsidRPr="00C47CB0">
        <w:rPr>
          <w:rFonts w:cs="Arial"/>
          <w:sz w:val="24"/>
          <w:szCs w:val="24"/>
          <w:rtl/>
        </w:rPr>
        <w:t xml:space="preserve"> </w:t>
      </w:r>
      <w:r w:rsidRPr="00C47CB0">
        <w:rPr>
          <w:rFonts w:cs="Arial" w:hint="eastAsia"/>
          <w:sz w:val="24"/>
          <w:szCs w:val="24"/>
          <w:rtl/>
        </w:rPr>
        <w:t>להזות</w:t>
      </w:r>
      <w:r w:rsidRPr="00C47CB0">
        <w:rPr>
          <w:rFonts w:cs="Arial"/>
          <w:sz w:val="24"/>
          <w:szCs w:val="24"/>
          <w:rtl/>
        </w:rPr>
        <w:t xml:space="preserve"> </w:t>
      </w:r>
      <w:r w:rsidRPr="00C47CB0">
        <w:rPr>
          <w:rFonts w:cs="Arial" w:hint="eastAsia"/>
          <w:sz w:val="24"/>
          <w:szCs w:val="24"/>
          <w:rtl/>
        </w:rPr>
        <w:t>מאתמול</w:t>
      </w:r>
    </w:p>
    <w:p w14:paraId="2E8A02DF" w14:textId="77777777" w:rsidR="00DF6F1C"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7F9CE872" w14:textId="77777777" w:rsidR="00DF6F1C" w:rsidRPr="00C47CB0" w:rsidRDefault="00DF6F1C" w:rsidP="00DF6F1C">
      <w:pPr>
        <w:bidi/>
        <w:rPr>
          <w:sz w:val="28"/>
        </w:rPr>
      </w:pPr>
      <w:r w:rsidRPr="0008761C">
        <w:rPr>
          <w:rFonts w:cs="Arial"/>
          <w:sz w:val="24"/>
          <w:szCs w:val="24"/>
          <w:rtl/>
        </w:rPr>
        <w:t xml:space="preserve"> </w:t>
      </w:r>
      <w:r w:rsidRPr="009701CE">
        <w:rPr>
          <w:rFonts w:cs="Arial" w:hint="cs"/>
          <w:sz w:val="28"/>
          <w:szCs w:val="28"/>
          <w:rtl/>
        </w:rPr>
        <w:t>פרק</w:t>
      </w:r>
      <w:r w:rsidRPr="009701CE">
        <w:rPr>
          <w:rFonts w:cs="Arial"/>
          <w:sz w:val="28"/>
          <w:szCs w:val="28"/>
          <w:rtl/>
        </w:rPr>
        <w:t xml:space="preserve"> </w:t>
      </w:r>
      <w:r w:rsidRPr="009701CE">
        <w:rPr>
          <w:rFonts w:cs="Arial" w:hint="cs"/>
          <w:sz w:val="28"/>
          <w:szCs w:val="28"/>
          <w:rtl/>
        </w:rPr>
        <w:t>יט</w:t>
      </w:r>
      <w:r w:rsidRPr="009701CE">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418E4989" w14:textId="77777777" w:rsidR="00DF6F1C" w:rsidRPr="009701CE"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עושין</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צרכי</w:t>
      </w:r>
      <w:r w:rsidRPr="00C47CB0">
        <w:rPr>
          <w:rFonts w:cs="Arial"/>
          <w:sz w:val="28"/>
          <w:szCs w:val="28"/>
          <w:rtl/>
        </w:rPr>
        <w:t xml:space="preserve"> </w:t>
      </w:r>
      <w:r w:rsidRPr="00C47CB0">
        <w:rPr>
          <w:rFonts w:cs="Arial" w:hint="eastAsia"/>
          <w:sz w:val="28"/>
          <w:szCs w:val="28"/>
          <w:rtl/>
        </w:rPr>
        <w:t>מילה</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מוהלין</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ופורעין</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ומוצצין</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ונותנין</w:t>
      </w:r>
      <w:r w:rsidRPr="00C47CB0">
        <w:rPr>
          <w:rFonts w:cs="Arial"/>
          <w:sz w:val="28"/>
          <w:szCs w:val="28"/>
          <w:rtl/>
        </w:rPr>
        <w:t xml:space="preserve"> </w:t>
      </w:r>
      <w:r w:rsidRPr="00C47CB0">
        <w:rPr>
          <w:rFonts w:cs="Arial" w:hint="eastAsia"/>
          <w:sz w:val="28"/>
          <w:szCs w:val="28"/>
          <w:rtl/>
        </w:rPr>
        <w:t>עליה</w:t>
      </w:r>
      <w:r w:rsidRPr="00C47CB0">
        <w:rPr>
          <w:rFonts w:cs="Arial"/>
          <w:sz w:val="28"/>
          <w:szCs w:val="28"/>
          <w:rtl/>
        </w:rPr>
        <w:t xml:space="preserve"> </w:t>
      </w:r>
      <w:r w:rsidRPr="00C47CB0">
        <w:rPr>
          <w:rFonts w:cs="Arial" w:hint="eastAsia"/>
          <w:sz w:val="28"/>
          <w:szCs w:val="28"/>
          <w:rtl/>
        </w:rPr>
        <w:t>אספלנית</w:t>
      </w:r>
      <w:r w:rsidRPr="00C47CB0">
        <w:rPr>
          <w:rFonts w:cs="Arial"/>
          <w:sz w:val="28"/>
          <w:szCs w:val="28"/>
          <w:rtl/>
        </w:rPr>
        <w:t xml:space="preserve"> </w:t>
      </w:r>
      <w:r w:rsidRPr="00C47CB0">
        <w:rPr>
          <w:rFonts w:cs="Arial" w:hint="eastAsia"/>
          <w:sz w:val="28"/>
          <w:szCs w:val="28"/>
          <w:rtl/>
        </w:rPr>
        <w:t>וכמון</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אם</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שחק</w:t>
      </w:r>
      <w:r w:rsidRPr="00C47CB0">
        <w:rPr>
          <w:rFonts w:cs="Arial"/>
          <w:sz w:val="28"/>
          <w:szCs w:val="28"/>
          <w:rtl/>
        </w:rPr>
        <w:t xml:space="preserve"> </w:t>
      </w:r>
      <w:r w:rsidRPr="00C47CB0">
        <w:rPr>
          <w:rFonts w:cs="Arial" w:hint="eastAsia"/>
          <w:sz w:val="28"/>
          <w:szCs w:val="28"/>
          <w:rtl/>
        </w:rPr>
        <w:t>מע</w:t>
      </w:r>
      <w:r w:rsidRPr="00C47CB0">
        <w:rPr>
          <w:rFonts w:cs="Arial"/>
          <w:sz w:val="28"/>
          <w:szCs w:val="28"/>
          <w:rtl/>
        </w:rPr>
        <w:t>"</w:t>
      </w:r>
      <w:r w:rsidRPr="00C47CB0">
        <w:rPr>
          <w:rFonts w:cs="Arial" w:hint="eastAsia"/>
          <w:sz w:val="28"/>
          <w:szCs w:val="28"/>
          <w:rtl/>
        </w:rPr>
        <w:t>ש</w:t>
      </w:r>
      <w:r w:rsidRPr="00C47CB0">
        <w:rPr>
          <w:rFonts w:cs="Arial"/>
          <w:sz w:val="28"/>
          <w:szCs w:val="28"/>
          <w:rtl/>
        </w:rPr>
        <w:t xml:space="preserve"> [</w:t>
      </w:r>
      <w:r w:rsidRPr="00C47CB0">
        <w:rPr>
          <w:rFonts w:cs="Arial" w:hint="eastAsia"/>
          <w:sz w:val="28"/>
          <w:szCs w:val="28"/>
          <w:rtl/>
        </w:rPr>
        <w:t>דף</w:t>
      </w:r>
      <w:r w:rsidRPr="00C47CB0">
        <w:rPr>
          <w:rFonts w:cs="Arial"/>
          <w:sz w:val="28"/>
          <w:szCs w:val="28"/>
          <w:rtl/>
        </w:rPr>
        <w:t xml:space="preserve"> </w:t>
      </w:r>
      <w:r w:rsidRPr="00C47CB0">
        <w:rPr>
          <w:rFonts w:cs="Arial" w:hint="eastAsia"/>
          <w:sz w:val="28"/>
          <w:szCs w:val="28"/>
          <w:rtl/>
        </w:rPr>
        <w:t>פז</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 xml:space="preserve">] </w:t>
      </w:r>
      <w:r w:rsidRPr="00C47CB0">
        <w:rPr>
          <w:rFonts w:cs="Arial" w:hint="eastAsia"/>
          <w:sz w:val="28"/>
          <w:szCs w:val="28"/>
          <w:rtl/>
        </w:rPr>
        <w:t>לועס</w:t>
      </w:r>
      <w:r w:rsidRPr="00C47CB0">
        <w:rPr>
          <w:rFonts w:cs="Arial"/>
          <w:sz w:val="28"/>
          <w:szCs w:val="28"/>
          <w:rtl/>
        </w:rPr>
        <w:t xml:space="preserve"> </w:t>
      </w:r>
      <w:r w:rsidRPr="00C47CB0">
        <w:rPr>
          <w:rFonts w:cs="Arial" w:hint="eastAsia"/>
          <w:sz w:val="28"/>
          <w:szCs w:val="28"/>
          <w:rtl/>
        </w:rPr>
        <w:t>בשיניו</w:t>
      </w:r>
      <w:r w:rsidRPr="00C47CB0">
        <w:rPr>
          <w:rFonts w:cs="Arial"/>
          <w:sz w:val="28"/>
          <w:szCs w:val="28"/>
          <w:rtl/>
        </w:rPr>
        <w:t xml:space="preserve"> </w:t>
      </w:r>
      <w:r w:rsidRPr="00C47CB0">
        <w:rPr>
          <w:rFonts w:cs="Arial" w:hint="eastAsia"/>
          <w:sz w:val="28"/>
          <w:szCs w:val="28"/>
          <w:rtl/>
        </w:rPr>
        <w:t>ונותן</w:t>
      </w:r>
      <w:r w:rsidRPr="009701CE">
        <w:rPr>
          <w:rFonts w:cs="Arial" w:hint="cs"/>
          <w:sz w:val="28"/>
          <w:szCs w:val="28"/>
          <w:rtl/>
        </w:rPr>
        <w:t>.</w:t>
      </w:r>
      <w:r w:rsidRPr="00C47CB0">
        <w:rPr>
          <w:rFonts w:cs="Arial"/>
          <w:sz w:val="28"/>
          <w:szCs w:val="28"/>
          <w:rtl/>
        </w:rPr>
        <w:t xml:space="preserve"> אם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טרף</w:t>
      </w:r>
      <w:r w:rsidRPr="00C47CB0">
        <w:rPr>
          <w:rFonts w:cs="Arial"/>
          <w:sz w:val="28"/>
          <w:szCs w:val="28"/>
          <w:rtl/>
        </w:rPr>
        <w:t xml:space="preserve"> </w:t>
      </w:r>
      <w:r w:rsidRPr="00C47CB0">
        <w:rPr>
          <w:rFonts w:cs="Arial" w:hint="eastAsia"/>
          <w:sz w:val="28"/>
          <w:szCs w:val="28"/>
          <w:rtl/>
        </w:rPr>
        <w:t>יין</w:t>
      </w:r>
      <w:r w:rsidRPr="00C47CB0">
        <w:rPr>
          <w:rFonts w:cs="Arial"/>
          <w:sz w:val="28"/>
          <w:szCs w:val="28"/>
          <w:rtl/>
        </w:rPr>
        <w:t xml:space="preserve"> </w:t>
      </w:r>
      <w:r w:rsidRPr="00C47CB0">
        <w:rPr>
          <w:rFonts w:cs="Arial" w:hint="eastAsia"/>
          <w:sz w:val="28"/>
          <w:szCs w:val="28"/>
          <w:rtl/>
        </w:rPr>
        <w:t>ושמן</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נותן</w:t>
      </w:r>
      <w:r w:rsidRPr="00C47CB0">
        <w:rPr>
          <w:rFonts w:cs="Arial"/>
          <w:sz w:val="28"/>
          <w:szCs w:val="28"/>
          <w:rtl/>
        </w:rPr>
        <w:t xml:space="preserve"> </w:t>
      </w:r>
      <w:r w:rsidRPr="00C47CB0">
        <w:rPr>
          <w:rFonts w:cs="Arial" w:hint="eastAsia"/>
          <w:sz w:val="28"/>
          <w:szCs w:val="28"/>
          <w:rtl/>
        </w:rPr>
        <w:t>זה</w:t>
      </w:r>
      <w:r w:rsidRPr="00C47CB0">
        <w:rPr>
          <w:rFonts w:cs="Arial"/>
          <w:sz w:val="28"/>
          <w:szCs w:val="28"/>
          <w:rtl/>
        </w:rPr>
        <w:t xml:space="preserve"> </w:t>
      </w:r>
      <w:r w:rsidRPr="00C47CB0">
        <w:rPr>
          <w:rFonts w:cs="Arial" w:hint="eastAsia"/>
          <w:sz w:val="28"/>
          <w:szCs w:val="28"/>
          <w:rtl/>
        </w:rPr>
        <w:t>לעצמו</w:t>
      </w:r>
      <w:r w:rsidRPr="00C47CB0">
        <w:rPr>
          <w:rFonts w:cs="Arial"/>
          <w:sz w:val="28"/>
          <w:szCs w:val="28"/>
          <w:rtl/>
        </w:rPr>
        <w:t xml:space="preserve"> </w:t>
      </w:r>
      <w:r w:rsidRPr="00C47CB0">
        <w:rPr>
          <w:rFonts w:cs="Arial" w:hint="eastAsia"/>
          <w:sz w:val="28"/>
          <w:szCs w:val="28"/>
          <w:rtl/>
        </w:rPr>
        <w:t>וזה</w:t>
      </w:r>
      <w:r w:rsidRPr="00C47CB0">
        <w:rPr>
          <w:rFonts w:cs="Arial"/>
          <w:sz w:val="28"/>
          <w:szCs w:val="28"/>
          <w:rtl/>
        </w:rPr>
        <w:t xml:space="preserve"> </w:t>
      </w:r>
      <w:r w:rsidRPr="00C47CB0">
        <w:rPr>
          <w:rFonts w:cs="Arial" w:hint="eastAsia"/>
          <w:sz w:val="28"/>
          <w:szCs w:val="28"/>
          <w:rtl/>
        </w:rPr>
        <w:t>לעצמו</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עושין</w:t>
      </w:r>
      <w:r w:rsidRPr="00C47CB0">
        <w:rPr>
          <w:rFonts w:cs="Arial"/>
          <w:sz w:val="28"/>
          <w:szCs w:val="28"/>
          <w:rtl/>
        </w:rPr>
        <w:t xml:space="preserve"> </w:t>
      </w:r>
      <w:r w:rsidRPr="00C47CB0">
        <w:rPr>
          <w:rFonts w:cs="Arial" w:hint="eastAsia"/>
          <w:sz w:val="28"/>
          <w:szCs w:val="28"/>
          <w:rtl/>
        </w:rPr>
        <w:t>לה</w:t>
      </w:r>
      <w:r w:rsidRPr="00C47CB0">
        <w:rPr>
          <w:rFonts w:cs="Arial"/>
          <w:sz w:val="28"/>
          <w:szCs w:val="28"/>
          <w:rtl/>
        </w:rPr>
        <w:t xml:space="preserve"> </w:t>
      </w:r>
      <w:r w:rsidRPr="00C47CB0">
        <w:rPr>
          <w:rFonts w:cs="Arial" w:hint="eastAsia"/>
          <w:sz w:val="28"/>
          <w:szCs w:val="28"/>
          <w:rtl/>
        </w:rPr>
        <w:t>חלוק</w:t>
      </w:r>
      <w:r w:rsidRPr="00C47CB0">
        <w:rPr>
          <w:rFonts w:cs="Arial"/>
          <w:sz w:val="28"/>
          <w:szCs w:val="28"/>
          <w:rtl/>
        </w:rPr>
        <w:t xml:space="preserve"> </w:t>
      </w:r>
      <w:r w:rsidRPr="00C47CB0">
        <w:rPr>
          <w:rFonts w:cs="Arial" w:hint="eastAsia"/>
          <w:sz w:val="28"/>
          <w:szCs w:val="28"/>
          <w:rtl/>
        </w:rPr>
        <w:t>לכתחילה</w:t>
      </w:r>
      <w:r w:rsidRPr="009701CE">
        <w:rPr>
          <w:rFonts w:cs="Arial" w:hint="cs"/>
          <w:sz w:val="28"/>
          <w:szCs w:val="28"/>
          <w:rtl/>
        </w:rPr>
        <w:t>,</w:t>
      </w:r>
      <w:r w:rsidRPr="00C47CB0">
        <w:rPr>
          <w:rFonts w:cs="Arial"/>
          <w:sz w:val="28"/>
          <w:szCs w:val="28"/>
          <w:rtl/>
        </w:rPr>
        <w:t xml:space="preserve"> אבל </w:t>
      </w:r>
      <w:r w:rsidRPr="00C47CB0">
        <w:rPr>
          <w:rFonts w:cs="Arial" w:hint="eastAsia"/>
          <w:sz w:val="28"/>
          <w:szCs w:val="28"/>
          <w:rtl/>
        </w:rPr>
        <w:t>כורך</w:t>
      </w:r>
      <w:r w:rsidRPr="00C47CB0">
        <w:rPr>
          <w:rFonts w:cs="Arial"/>
          <w:sz w:val="28"/>
          <w:szCs w:val="28"/>
          <w:rtl/>
        </w:rPr>
        <w:t xml:space="preserve"> </w:t>
      </w:r>
      <w:r w:rsidRPr="00C47CB0">
        <w:rPr>
          <w:rFonts w:cs="Arial" w:hint="eastAsia"/>
          <w:sz w:val="28"/>
          <w:szCs w:val="28"/>
          <w:rtl/>
        </w:rPr>
        <w:t>עליה</w:t>
      </w:r>
      <w:r w:rsidRPr="00C47CB0">
        <w:rPr>
          <w:rFonts w:cs="Arial"/>
          <w:sz w:val="28"/>
          <w:szCs w:val="28"/>
          <w:rtl/>
        </w:rPr>
        <w:t xml:space="preserve"> </w:t>
      </w:r>
      <w:r w:rsidRPr="00C47CB0">
        <w:rPr>
          <w:rFonts w:cs="Arial" w:hint="eastAsia"/>
          <w:sz w:val="28"/>
          <w:szCs w:val="28"/>
          <w:rtl/>
        </w:rPr>
        <w:t>סמרטוט</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אם</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התקין</w:t>
      </w:r>
      <w:r w:rsidRPr="00C47CB0">
        <w:rPr>
          <w:rFonts w:cs="Arial"/>
          <w:sz w:val="28"/>
          <w:szCs w:val="28"/>
          <w:rtl/>
        </w:rPr>
        <w:t xml:space="preserve"> </w:t>
      </w:r>
      <w:r w:rsidRPr="00C47CB0">
        <w:rPr>
          <w:rFonts w:cs="Arial" w:hint="eastAsia"/>
          <w:sz w:val="28"/>
          <w:szCs w:val="28"/>
          <w:rtl/>
        </w:rPr>
        <w:t>מע</w:t>
      </w:r>
      <w:r w:rsidRPr="00C47CB0">
        <w:rPr>
          <w:rFonts w:cs="Arial"/>
          <w:sz w:val="28"/>
          <w:szCs w:val="28"/>
          <w:rtl/>
        </w:rPr>
        <w:t>"</w:t>
      </w:r>
      <w:r w:rsidRPr="00C47CB0">
        <w:rPr>
          <w:rFonts w:cs="Arial" w:hint="eastAsia"/>
          <w:sz w:val="28"/>
          <w:szCs w:val="28"/>
          <w:rtl/>
        </w:rPr>
        <w:t>ש</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כורך</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אצבעו</w:t>
      </w:r>
      <w:r w:rsidRPr="00C47CB0">
        <w:rPr>
          <w:rFonts w:cs="Arial"/>
          <w:sz w:val="28"/>
          <w:szCs w:val="28"/>
          <w:rtl/>
        </w:rPr>
        <w:t xml:space="preserve"> </w:t>
      </w:r>
      <w:r w:rsidRPr="00C47CB0">
        <w:rPr>
          <w:rFonts w:cs="Arial" w:hint="eastAsia"/>
          <w:sz w:val="28"/>
          <w:szCs w:val="28"/>
          <w:rtl/>
        </w:rPr>
        <w:t>ומביא</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אפילו</w:t>
      </w:r>
      <w:r w:rsidRPr="00C47CB0">
        <w:rPr>
          <w:rFonts w:cs="Arial"/>
          <w:sz w:val="28"/>
          <w:szCs w:val="28"/>
          <w:rtl/>
        </w:rPr>
        <w:t xml:space="preserve"> </w:t>
      </w:r>
      <w:r w:rsidRPr="00C47CB0">
        <w:rPr>
          <w:rFonts w:cs="Arial" w:hint="eastAsia"/>
          <w:sz w:val="28"/>
          <w:szCs w:val="28"/>
          <w:rtl/>
        </w:rPr>
        <w:t>מחצר</w:t>
      </w:r>
      <w:r w:rsidRPr="00C47CB0">
        <w:rPr>
          <w:rFonts w:cs="Arial"/>
          <w:sz w:val="28"/>
          <w:szCs w:val="28"/>
          <w:rtl/>
        </w:rPr>
        <w:t xml:space="preserve"> </w:t>
      </w:r>
      <w:r w:rsidRPr="00C47CB0">
        <w:rPr>
          <w:rFonts w:cs="Arial" w:hint="eastAsia"/>
          <w:sz w:val="28"/>
          <w:szCs w:val="28"/>
          <w:rtl/>
        </w:rPr>
        <w:t>אחרת</w:t>
      </w:r>
      <w:r w:rsidRPr="00C47CB0">
        <w:rPr>
          <w:rFonts w:cs="Arial"/>
          <w:sz w:val="28"/>
          <w:szCs w:val="28"/>
          <w:rtl/>
        </w:rPr>
        <w:t>:</w:t>
      </w:r>
    </w:p>
    <w:p w14:paraId="0AA7EACF" w14:textId="450340FC" w:rsidR="00DF6F1C" w:rsidRPr="00C47CB0" w:rsidRDefault="00DF6F1C" w:rsidP="00DF6F1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876B65">
        <w:rPr>
          <w:rFonts w:cs="Arial" w:hint="cs"/>
          <w:b/>
          <w:bCs/>
          <w:sz w:val="24"/>
          <w:szCs w:val="24"/>
          <w:rtl/>
        </w:rPr>
        <w:t>:</w:t>
      </w:r>
      <w:r w:rsidRPr="00876B65">
        <w:rPr>
          <w:rFonts w:cs="Arial"/>
          <w:b/>
          <w:bCs/>
          <w:sz w:val="24"/>
          <w:szCs w:val="24"/>
          <w:rtl/>
        </w:rPr>
        <w:t xml:space="preserve"> </w:t>
      </w:r>
      <w:r w:rsidRPr="00876B65">
        <w:rPr>
          <w:rFonts w:cs="Arial" w:hint="cs"/>
          <w:b/>
          <w:bCs/>
          <w:sz w:val="24"/>
          <w:szCs w:val="24"/>
          <w:rtl/>
        </w:rPr>
        <w:t>כתיב</w:t>
      </w:r>
      <w:r w:rsidRPr="00C47CB0">
        <w:rPr>
          <w:rFonts w:cs="Arial"/>
          <w:b/>
          <w:bCs/>
          <w:sz w:val="24"/>
          <w:szCs w:val="24"/>
          <w:rtl/>
        </w:rPr>
        <w:t>[</w:t>
      </w:r>
      <w:r w:rsidRPr="00C47CB0">
        <w:rPr>
          <w:rFonts w:cs="Arial" w:hint="eastAsia"/>
          <w:sz w:val="24"/>
          <w:szCs w:val="24"/>
          <w:rtl/>
        </w:rPr>
        <w:t>בראשית</w:t>
      </w:r>
      <w:r w:rsidRPr="00C47CB0">
        <w:rPr>
          <w:rFonts w:cs="Arial"/>
          <w:sz w:val="24"/>
          <w:szCs w:val="24"/>
          <w:rtl/>
        </w:rPr>
        <w:t xml:space="preserve"> </w:t>
      </w:r>
      <w:r w:rsidRPr="00C47CB0">
        <w:rPr>
          <w:rFonts w:cs="Arial" w:hint="eastAsia"/>
          <w:sz w:val="24"/>
          <w:szCs w:val="24"/>
          <w:rtl/>
        </w:rPr>
        <w:t>יז</w:t>
      </w:r>
      <w:r w:rsidRPr="00C47CB0">
        <w:rPr>
          <w:rFonts w:cs="Arial"/>
          <w:sz w:val="24"/>
          <w:szCs w:val="24"/>
          <w:rtl/>
        </w:rPr>
        <w:t xml:space="preserve"> </w:t>
      </w:r>
      <w:r w:rsidRPr="00C47CB0">
        <w:rPr>
          <w:rFonts w:cs="Arial" w:hint="eastAsia"/>
          <w:sz w:val="24"/>
          <w:szCs w:val="24"/>
          <w:rtl/>
        </w:rPr>
        <w:t>יג</w:t>
      </w:r>
      <w:r w:rsidRPr="00C47CB0">
        <w:rPr>
          <w:rFonts w:cs="Arial"/>
          <w:sz w:val="24"/>
          <w:szCs w:val="24"/>
          <w:rtl/>
        </w:rPr>
        <w:t xml:space="preserve">] </w:t>
      </w:r>
      <w:r w:rsidRPr="00C47CB0">
        <w:rPr>
          <w:rFonts w:cs="Arial" w:hint="eastAsia"/>
          <w:sz w:val="24"/>
          <w:szCs w:val="24"/>
          <w:rtl/>
        </w:rPr>
        <w:t>המול</w:t>
      </w:r>
      <w:r w:rsidRPr="00C47CB0">
        <w:rPr>
          <w:rFonts w:cs="Arial"/>
          <w:sz w:val="24"/>
          <w:szCs w:val="24"/>
          <w:rtl/>
        </w:rPr>
        <w:t xml:space="preserve"> </w:t>
      </w:r>
      <w:r w:rsidRPr="00C47CB0">
        <w:rPr>
          <w:rFonts w:cs="Arial" w:hint="eastAsia"/>
          <w:sz w:val="24"/>
          <w:szCs w:val="24"/>
          <w:rtl/>
        </w:rPr>
        <w:t>ימול</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לשני</w:t>
      </w:r>
      <w:r w:rsidRPr="00C47CB0">
        <w:rPr>
          <w:rFonts w:cs="Arial"/>
          <w:sz w:val="24"/>
          <w:szCs w:val="24"/>
          <w:rtl/>
        </w:rPr>
        <w:t xml:space="preserve"> </w:t>
      </w:r>
      <w:r w:rsidRPr="00C47CB0">
        <w:rPr>
          <w:rFonts w:cs="Arial" w:hint="eastAsia"/>
          <w:sz w:val="24"/>
          <w:szCs w:val="24"/>
          <w:rtl/>
        </w:rPr>
        <w:t>מילות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למילה</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C47CB0">
        <w:rPr>
          <w:rFonts w:cs="Arial" w:hint="eastAsia"/>
          <w:sz w:val="24"/>
          <w:szCs w:val="24"/>
          <w:rtl/>
        </w:rPr>
        <w:t>לפריעה</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למילה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C47CB0">
        <w:rPr>
          <w:rFonts w:cs="Arial" w:hint="eastAsia"/>
          <w:sz w:val="24"/>
          <w:szCs w:val="24"/>
          <w:rtl/>
        </w:rPr>
        <w:t>לציצים</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כדון</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עקיבה</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דהו</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לשונות</w:t>
      </w:r>
      <w:r w:rsidRPr="00C47CB0">
        <w:rPr>
          <w:rFonts w:cs="Arial"/>
          <w:sz w:val="24"/>
          <w:szCs w:val="24"/>
          <w:rtl/>
        </w:rPr>
        <w:t xml:space="preserve"> </w:t>
      </w:r>
      <w:r w:rsidRPr="00876B65">
        <w:rPr>
          <w:rFonts w:cs="Arial" w:hint="cs"/>
          <w:b/>
          <w:bCs/>
          <w:sz w:val="24"/>
          <w:szCs w:val="24"/>
          <w:rtl/>
        </w:rPr>
        <w:t>כפולים,</w:t>
      </w:r>
      <w:r w:rsidRPr="0008761C">
        <w:rPr>
          <w:rFonts w:cs="Arial"/>
          <w:sz w:val="24"/>
          <w:szCs w:val="24"/>
          <w:rtl/>
        </w:rPr>
        <w:t xml:space="preserve"> </w:t>
      </w:r>
      <w:r w:rsidRPr="00C47CB0">
        <w:rPr>
          <w:rFonts w:cs="Arial" w:hint="eastAsia"/>
          <w:sz w:val="24"/>
          <w:szCs w:val="24"/>
          <w:rtl/>
        </w:rPr>
        <w:t>ריבויין</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08761C">
        <w:rPr>
          <w:rFonts w:cs="Arial" w:hint="cs"/>
          <w:sz w:val="24"/>
          <w:szCs w:val="24"/>
          <w:rtl/>
        </w:rPr>
        <w:t>דהו</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לשונות</w:t>
      </w:r>
      <w:r w:rsidRPr="00C47CB0">
        <w:rPr>
          <w:rFonts w:cs="Arial"/>
          <w:sz w:val="24"/>
          <w:szCs w:val="24"/>
          <w:rtl/>
        </w:rPr>
        <w:t xml:space="preserve"> </w:t>
      </w:r>
      <w:r w:rsidRPr="00C47CB0">
        <w:rPr>
          <w:rFonts w:cs="Arial" w:hint="eastAsia"/>
          <w:sz w:val="24"/>
          <w:szCs w:val="24"/>
          <w:rtl/>
        </w:rPr>
        <w:t>כפולות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התורה</w:t>
      </w:r>
      <w:r w:rsidRPr="00C47CB0">
        <w:rPr>
          <w:rFonts w:cs="Arial"/>
          <w:sz w:val="24"/>
          <w:szCs w:val="24"/>
          <w:rtl/>
        </w:rPr>
        <w:t xml:space="preserve"> </w:t>
      </w:r>
      <w:r w:rsidRPr="00C47CB0">
        <w:rPr>
          <w:rFonts w:cs="Arial" w:hint="eastAsia"/>
          <w:sz w:val="24"/>
          <w:szCs w:val="24"/>
          <w:rtl/>
        </w:rPr>
        <w:t>דברה</w:t>
      </w:r>
      <w:r w:rsidRPr="00C47CB0">
        <w:rPr>
          <w:rFonts w:cs="Arial"/>
          <w:sz w:val="24"/>
          <w:szCs w:val="24"/>
          <w:rtl/>
        </w:rPr>
        <w:t xml:space="preserve"> </w:t>
      </w:r>
      <w:r w:rsidRPr="00C47CB0">
        <w:rPr>
          <w:rFonts w:cs="Arial" w:hint="eastAsia"/>
          <w:sz w:val="24"/>
          <w:szCs w:val="24"/>
          <w:rtl/>
        </w:rPr>
        <w:t>כדרכה</w:t>
      </w:r>
      <w:r w:rsidRPr="0008761C">
        <w:rPr>
          <w:rFonts w:cs="Arial" w:hint="cs"/>
          <w:sz w:val="24"/>
          <w:szCs w:val="24"/>
          <w:rtl/>
        </w:rPr>
        <w:t xml:space="preserve">, </w:t>
      </w:r>
      <w:r w:rsidRPr="009701CE">
        <w:rPr>
          <w:rFonts w:cs="Arial" w:hint="cs"/>
          <w:i/>
          <w:iCs/>
          <w:sz w:val="16"/>
          <w:szCs w:val="16"/>
          <w:rtl/>
        </w:rPr>
        <w:t>דדברה תורה כלשון בנ"א</w:t>
      </w:r>
      <w:r w:rsidRPr="0008761C">
        <w:rPr>
          <w:rFonts w:cs="Arial"/>
          <w:sz w:val="24"/>
          <w:szCs w:val="24"/>
          <w:rtl/>
        </w:rPr>
        <w:t>. [</w:t>
      </w:r>
      <w:r w:rsidRPr="0008761C">
        <w:rPr>
          <w:rFonts w:cs="Arial" w:hint="cs"/>
          <w:sz w:val="24"/>
          <w:szCs w:val="24"/>
          <w:rtl/>
        </w:rPr>
        <w:t>בראשית</w:t>
      </w:r>
      <w:r w:rsidRPr="0008761C">
        <w:rPr>
          <w:rFonts w:cs="Arial"/>
          <w:sz w:val="24"/>
          <w:szCs w:val="24"/>
          <w:rtl/>
        </w:rPr>
        <w:t xml:space="preserve"> </w:t>
      </w:r>
      <w:r w:rsidRPr="0008761C">
        <w:rPr>
          <w:rFonts w:cs="Arial" w:hint="cs"/>
          <w:sz w:val="24"/>
          <w:szCs w:val="24"/>
          <w:rtl/>
        </w:rPr>
        <w:t>לא</w:t>
      </w:r>
      <w:r w:rsidRPr="0008761C">
        <w:rPr>
          <w:rFonts w:cs="Arial"/>
          <w:sz w:val="24"/>
          <w:szCs w:val="24"/>
          <w:rtl/>
        </w:rPr>
        <w:t xml:space="preserve"> </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הלוך</w:t>
      </w:r>
      <w:r w:rsidRPr="00C47CB0">
        <w:rPr>
          <w:rFonts w:cs="Arial"/>
          <w:sz w:val="24"/>
          <w:szCs w:val="24"/>
          <w:rtl/>
        </w:rPr>
        <w:t xml:space="preserve"> </w:t>
      </w:r>
      <w:r w:rsidRPr="00C47CB0">
        <w:rPr>
          <w:rFonts w:cs="Arial" w:hint="eastAsia"/>
          <w:sz w:val="24"/>
          <w:szCs w:val="24"/>
          <w:rtl/>
        </w:rPr>
        <w:t>הלכת</w:t>
      </w:r>
      <w:r w:rsidRPr="00C47CB0">
        <w:rPr>
          <w:rFonts w:cs="Arial"/>
          <w:sz w:val="24"/>
          <w:szCs w:val="24"/>
          <w:rtl/>
        </w:rPr>
        <w:t xml:space="preserve">. </w:t>
      </w:r>
      <w:r w:rsidRPr="00C47CB0">
        <w:rPr>
          <w:rFonts w:cs="Arial" w:hint="eastAsia"/>
          <w:sz w:val="24"/>
          <w:szCs w:val="24"/>
          <w:rtl/>
        </w:rPr>
        <w:t>נכסוף</w:t>
      </w:r>
      <w:r w:rsidRPr="00C47CB0">
        <w:rPr>
          <w:rFonts w:cs="Arial"/>
          <w:sz w:val="24"/>
          <w:szCs w:val="24"/>
          <w:rtl/>
        </w:rPr>
        <w:t xml:space="preserve"> </w:t>
      </w:r>
      <w:r w:rsidRPr="00C47CB0">
        <w:rPr>
          <w:rFonts w:cs="Arial" w:hint="eastAsia"/>
          <w:sz w:val="24"/>
          <w:szCs w:val="24"/>
          <w:rtl/>
        </w:rPr>
        <w:t>נכספת</w:t>
      </w:r>
      <w:r w:rsidRPr="00C47CB0">
        <w:rPr>
          <w:rFonts w:cs="Arial"/>
          <w:sz w:val="24"/>
          <w:szCs w:val="24"/>
          <w:rtl/>
        </w:rPr>
        <w:t>. [</w:t>
      </w:r>
      <w:r w:rsidRPr="0008761C">
        <w:rPr>
          <w:rFonts w:cs="Arial" w:hint="cs"/>
          <w:sz w:val="24"/>
          <w:szCs w:val="24"/>
          <w:rtl/>
        </w:rPr>
        <w:t>בראשית</w:t>
      </w:r>
      <w:r w:rsidRPr="00C47CB0">
        <w:rPr>
          <w:rFonts w:cs="Arial"/>
          <w:sz w:val="24"/>
          <w:szCs w:val="24"/>
          <w:rtl/>
        </w:rPr>
        <w:t xml:space="preserve"> </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טו</w:t>
      </w:r>
      <w:r w:rsidRPr="00C47CB0">
        <w:rPr>
          <w:rFonts w:cs="Arial"/>
          <w:sz w:val="24"/>
          <w:szCs w:val="24"/>
          <w:rtl/>
        </w:rPr>
        <w:t xml:space="preserve">] </w:t>
      </w:r>
      <w:r w:rsidRPr="00C47CB0">
        <w:rPr>
          <w:rFonts w:cs="Arial" w:hint="eastAsia"/>
          <w:sz w:val="24"/>
          <w:szCs w:val="24"/>
          <w:rtl/>
        </w:rPr>
        <w:t>גנב</w:t>
      </w:r>
      <w:r w:rsidRPr="00C47CB0">
        <w:rPr>
          <w:rFonts w:cs="Arial"/>
          <w:sz w:val="24"/>
          <w:szCs w:val="24"/>
          <w:rtl/>
        </w:rPr>
        <w:t xml:space="preserve"> </w:t>
      </w:r>
      <w:r w:rsidRPr="00C47CB0">
        <w:rPr>
          <w:rFonts w:cs="Arial" w:hint="eastAsia"/>
          <w:sz w:val="24"/>
          <w:szCs w:val="24"/>
          <w:rtl/>
        </w:rPr>
        <w:t>גנבת</w:t>
      </w:r>
      <w:r w:rsidRPr="00C47CB0">
        <w:rPr>
          <w:rFonts w:cs="Arial"/>
          <w:sz w:val="24"/>
          <w:szCs w:val="24"/>
          <w:rtl/>
        </w:rPr>
        <w:t xml:space="preserve">. </w:t>
      </w:r>
      <w:r w:rsidRPr="00C47CB0">
        <w:rPr>
          <w:rFonts w:cs="Arial" w:hint="eastAsia"/>
          <w:sz w:val="24"/>
          <w:szCs w:val="24"/>
          <w:rtl/>
        </w:rPr>
        <w:t>מנן</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פזי</w:t>
      </w:r>
      <w:r w:rsidRPr="00C47CB0">
        <w:rPr>
          <w:rFonts w:cs="Arial"/>
          <w:sz w:val="24"/>
          <w:szCs w:val="24"/>
          <w:rtl/>
        </w:rPr>
        <w:t xml:space="preserve"> </w:t>
      </w:r>
      <w:r w:rsidRPr="00876B65">
        <w:rPr>
          <w:rFonts w:cs="Arial" w:hint="cs"/>
          <w:b/>
          <w:bCs/>
          <w:sz w:val="24"/>
          <w:szCs w:val="24"/>
          <w:rtl/>
        </w:rPr>
        <w:t>דכתיב</w:t>
      </w:r>
      <w:r w:rsidRPr="00C47CB0">
        <w:rPr>
          <w:rFonts w:cs="Arial"/>
          <w:sz w:val="24"/>
          <w:szCs w:val="24"/>
          <w:rtl/>
        </w:rPr>
        <w:t>[</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כו</w:t>
      </w:r>
      <w:r w:rsidRPr="00C47CB0">
        <w:rPr>
          <w:rFonts w:cs="Arial"/>
          <w:sz w:val="24"/>
          <w:szCs w:val="24"/>
          <w:rtl/>
        </w:rPr>
        <w:t xml:space="preserve">] </w:t>
      </w:r>
      <w:r w:rsidRPr="00C47CB0">
        <w:rPr>
          <w:rFonts w:cs="Arial" w:hint="eastAsia"/>
          <w:sz w:val="24"/>
          <w:szCs w:val="24"/>
          <w:rtl/>
        </w:rPr>
        <w:t>אז</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חתן</w:t>
      </w:r>
      <w:r w:rsidRPr="00C47CB0">
        <w:rPr>
          <w:rFonts w:cs="Arial"/>
          <w:sz w:val="24"/>
          <w:szCs w:val="24"/>
          <w:rtl/>
        </w:rPr>
        <w:t xml:space="preserve"> </w:t>
      </w:r>
      <w:r w:rsidRPr="00C47CB0">
        <w:rPr>
          <w:rFonts w:cs="Arial" w:hint="eastAsia"/>
          <w:sz w:val="24"/>
          <w:szCs w:val="24"/>
          <w:rtl/>
        </w:rPr>
        <w:t>דמים</w:t>
      </w:r>
      <w:r w:rsidRPr="00C47CB0">
        <w:rPr>
          <w:rFonts w:cs="Arial"/>
          <w:sz w:val="24"/>
          <w:szCs w:val="24"/>
          <w:rtl/>
        </w:rPr>
        <w:t xml:space="preserve"> </w:t>
      </w:r>
      <w:r w:rsidRPr="00C47CB0">
        <w:rPr>
          <w:rFonts w:cs="Arial" w:hint="eastAsia"/>
          <w:sz w:val="24"/>
          <w:szCs w:val="24"/>
          <w:rtl/>
        </w:rPr>
        <w:t>למולות</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לשני</w:t>
      </w:r>
      <w:r w:rsidRPr="00C47CB0">
        <w:rPr>
          <w:rFonts w:cs="Arial"/>
          <w:sz w:val="24"/>
          <w:szCs w:val="24"/>
          <w:rtl/>
        </w:rPr>
        <w:t xml:space="preserve"> </w:t>
      </w:r>
      <w:r w:rsidRPr="00C47CB0">
        <w:rPr>
          <w:rFonts w:cs="Arial" w:hint="eastAsia"/>
          <w:sz w:val="24"/>
          <w:szCs w:val="24"/>
          <w:rtl/>
        </w:rPr>
        <w:t>מילות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למילה</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C47CB0">
        <w:rPr>
          <w:rFonts w:cs="Arial" w:hint="eastAsia"/>
          <w:sz w:val="24"/>
          <w:szCs w:val="24"/>
          <w:rtl/>
        </w:rPr>
        <w:t>לפריעה</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למילה</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C47CB0">
        <w:rPr>
          <w:rFonts w:cs="Arial" w:hint="eastAsia"/>
          <w:sz w:val="24"/>
          <w:szCs w:val="24"/>
          <w:rtl/>
        </w:rPr>
        <w:t>לציצים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Pr>
          <w:rFonts w:cs="Arial" w:hint="cs"/>
          <w:sz w:val="24"/>
          <w:szCs w:val="24"/>
          <w:rtl/>
        </w:rPr>
        <w:t>כתיב</w:t>
      </w:r>
      <w:r w:rsidRPr="00C47CB0">
        <w:rPr>
          <w:rFonts w:cs="Arial"/>
          <w:sz w:val="24"/>
          <w:szCs w:val="24"/>
          <w:rtl/>
        </w:rPr>
        <w:t>[</w:t>
      </w:r>
      <w:r w:rsidRPr="00C47CB0">
        <w:rPr>
          <w:rFonts w:cs="Arial" w:hint="eastAsia"/>
          <w:sz w:val="24"/>
          <w:szCs w:val="24"/>
          <w:rtl/>
        </w:rPr>
        <w:t>בראשית</w:t>
      </w:r>
      <w:r w:rsidRPr="00C47CB0">
        <w:rPr>
          <w:rFonts w:cs="Arial"/>
          <w:sz w:val="24"/>
          <w:szCs w:val="24"/>
          <w:rtl/>
        </w:rPr>
        <w:t xml:space="preserve"> </w:t>
      </w:r>
      <w:r w:rsidRPr="00C47CB0">
        <w:rPr>
          <w:rFonts w:cs="Arial" w:hint="eastAsia"/>
          <w:sz w:val="24"/>
          <w:szCs w:val="24"/>
          <w:rtl/>
        </w:rPr>
        <w:t>יז</w:t>
      </w:r>
      <w:r w:rsidRPr="00C47CB0">
        <w:rPr>
          <w:rFonts w:cs="Arial"/>
          <w:sz w:val="24"/>
          <w:szCs w:val="24"/>
          <w:rtl/>
        </w:rPr>
        <w:t xml:space="preserve"> </w:t>
      </w:r>
      <w:r w:rsidRPr="00C47CB0">
        <w:rPr>
          <w:rFonts w:cs="Arial" w:hint="eastAsia"/>
          <w:sz w:val="24"/>
          <w:szCs w:val="24"/>
          <w:rtl/>
        </w:rPr>
        <w:t>יג</w:t>
      </w:r>
      <w:r w:rsidRPr="00C47CB0">
        <w:rPr>
          <w:rFonts w:cs="Arial"/>
          <w:sz w:val="24"/>
          <w:szCs w:val="24"/>
          <w:rtl/>
        </w:rPr>
        <w:t xml:space="preserve">] </w:t>
      </w:r>
      <w:r w:rsidRPr="00C47CB0">
        <w:rPr>
          <w:rFonts w:cs="Arial" w:hint="eastAsia"/>
          <w:sz w:val="24"/>
          <w:szCs w:val="24"/>
          <w:rtl/>
        </w:rPr>
        <w:t>המול</w:t>
      </w:r>
      <w:r w:rsidRPr="00C47CB0">
        <w:rPr>
          <w:rFonts w:cs="Arial"/>
          <w:sz w:val="24"/>
          <w:szCs w:val="24"/>
          <w:rtl/>
        </w:rPr>
        <w:t xml:space="preserve"> </w:t>
      </w:r>
      <w:r w:rsidRPr="00C47CB0">
        <w:rPr>
          <w:rFonts w:cs="Arial" w:hint="eastAsia"/>
          <w:sz w:val="24"/>
          <w:szCs w:val="24"/>
          <w:rtl/>
        </w:rPr>
        <w:t>ימול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לנולד</w:t>
      </w:r>
      <w:r w:rsidRPr="00C47CB0">
        <w:rPr>
          <w:rFonts w:cs="Arial"/>
          <w:sz w:val="24"/>
          <w:szCs w:val="24"/>
          <w:rtl/>
        </w:rPr>
        <w:t xml:space="preserve"> </w:t>
      </w:r>
      <w:r w:rsidRPr="00C47CB0">
        <w:rPr>
          <w:rFonts w:cs="Arial" w:hint="eastAsia"/>
          <w:sz w:val="24"/>
          <w:szCs w:val="24"/>
          <w:rtl/>
        </w:rPr>
        <w:t>כשהוא</w:t>
      </w:r>
      <w:r w:rsidRPr="00C47CB0">
        <w:rPr>
          <w:rFonts w:cs="Arial"/>
          <w:sz w:val="24"/>
          <w:szCs w:val="24"/>
          <w:rtl/>
        </w:rPr>
        <w:t xml:space="preserve"> </w:t>
      </w:r>
      <w:r w:rsidRPr="00C47CB0">
        <w:rPr>
          <w:rFonts w:cs="Arial" w:hint="eastAsia"/>
          <w:sz w:val="24"/>
          <w:szCs w:val="24"/>
          <w:rtl/>
        </w:rPr>
        <w:t>מהול</w:t>
      </w:r>
      <w:r w:rsidRPr="0008761C">
        <w:rPr>
          <w:rFonts w:cs="Arial" w:hint="cs"/>
          <w:sz w:val="24"/>
          <w:szCs w:val="24"/>
          <w:rtl/>
        </w:rPr>
        <w:t>,</w:t>
      </w:r>
      <w:r w:rsidRPr="00C47CB0">
        <w:rPr>
          <w:rFonts w:cs="Arial"/>
          <w:sz w:val="24"/>
          <w:szCs w:val="24"/>
          <w:rtl/>
        </w:rPr>
        <w:t xml:space="preserve"> שצריך </w:t>
      </w:r>
      <w:r w:rsidRPr="00C47CB0">
        <w:rPr>
          <w:rFonts w:cs="Arial" w:hint="eastAsia"/>
          <w:sz w:val="24"/>
          <w:szCs w:val="24"/>
          <w:rtl/>
        </w:rPr>
        <w:t>להטיף</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דם</w:t>
      </w:r>
      <w:r w:rsidRPr="00C47CB0">
        <w:rPr>
          <w:rFonts w:cs="Arial"/>
          <w:sz w:val="24"/>
          <w:szCs w:val="24"/>
          <w:rtl/>
        </w:rPr>
        <w:t xml:space="preserve"> </w:t>
      </w:r>
      <w:r w:rsidRPr="00C47CB0">
        <w:rPr>
          <w:rFonts w:cs="Arial" w:hint="eastAsia"/>
          <w:sz w:val="24"/>
          <w:szCs w:val="24"/>
          <w:rtl/>
        </w:rPr>
        <w:t>ברית</w:t>
      </w:r>
      <w:r w:rsidRPr="00C47CB0">
        <w:rPr>
          <w:rFonts w:cs="Arial"/>
          <w:sz w:val="24"/>
          <w:szCs w:val="24"/>
          <w:rtl/>
        </w:rPr>
        <w:t xml:space="preserve">. </w:t>
      </w:r>
      <w:r w:rsidRPr="00C47CB0">
        <w:rPr>
          <w:rFonts w:cs="Arial" w:hint="eastAsia"/>
          <w:sz w:val="24"/>
          <w:szCs w:val="24"/>
          <w:rtl/>
        </w:rPr>
        <w:t>המול</w:t>
      </w:r>
      <w:r w:rsidRPr="00C47CB0">
        <w:rPr>
          <w:rFonts w:cs="Arial"/>
          <w:sz w:val="24"/>
          <w:szCs w:val="24"/>
          <w:rtl/>
        </w:rPr>
        <w:t xml:space="preserve"> </w:t>
      </w:r>
      <w:r w:rsidRPr="00C47CB0">
        <w:rPr>
          <w:rFonts w:cs="Arial" w:hint="eastAsia"/>
          <w:sz w:val="24"/>
          <w:szCs w:val="24"/>
          <w:rtl/>
        </w:rPr>
        <w:t>ימול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לישראל</w:t>
      </w:r>
      <w:r w:rsidRPr="00C47CB0">
        <w:rPr>
          <w:rFonts w:cs="Arial"/>
          <w:sz w:val="24"/>
          <w:szCs w:val="24"/>
          <w:rtl/>
        </w:rPr>
        <w:t xml:space="preserve"> </w:t>
      </w:r>
      <w:r w:rsidRPr="00C47CB0">
        <w:rPr>
          <w:rFonts w:cs="Arial" w:hint="eastAsia"/>
          <w:sz w:val="24"/>
          <w:szCs w:val="24"/>
          <w:rtl/>
        </w:rPr>
        <w:t>ערל</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ימול</w:t>
      </w:r>
      <w:r>
        <w:rPr>
          <w:rFonts w:cs="Arial" w:hint="cs"/>
          <w:sz w:val="24"/>
          <w:szCs w:val="24"/>
          <w:rtl/>
        </w:rPr>
        <w:t xml:space="preserve"> </w:t>
      </w:r>
      <w:r w:rsidRPr="009701CE">
        <w:rPr>
          <w:rFonts w:cs="Arial" w:hint="cs"/>
          <w:i/>
          <w:iCs/>
          <w:sz w:val="16"/>
          <w:szCs w:val="16"/>
          <w:rtl/>
        </w:rPr>
        <w:t>שרק המהול ימול</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צ</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ערל</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לוי</w:t>
      </w:r>
      <w:r w:rsidRPr="0008761C">
        <w:rPr>
          <w:rFonts w:cs="Arial" w:hint="cs"/>
          <w:sz w:val="24"/>
          <w:szCs w:val="24"/>
          <w:rtl/>
        </w:rPr>
        <w:t>.</w:t>
      </w:r>
      <w:r w:rsidRPr="00C47CB0">
        <w:rPr>
          <w:rFonts w:cs="Arial"/>
          <w:sz w:val="24"/>
          <w:szCs w:val="24"/>
          <w:rtl/>
        </w:rPr>
        <w:t xml:space="preserve"> כתיב [</w:t>
      </w:r>
      <w:r w:rsidRPr="00C47CB0">
        <w:rPr>
          <w:rFonts w:cs="Arial" w:hint="eastAsia"/>
          <w:sz w:val="24"/>
          <w:szCs w:val="24"/>
          <w:rtl/>
        </w:rPr>
        <w:t>בראשית</w:t>
      </w:r>
      <w:r w:rsidRPr="00C47CB0">
        <w:rPr>
          <w:rFonts w:cs="Arial"/>
          <w:sz w:val="24"/>
          <w:szCs w:val="24"/>
          <w:rtl/>
        </w:rPr>
        <w:t xml:space="preserve"> </w:t>
      </w:r>
      <w:r w:rsidRPr="00C47CB0">
        <w:rPr>
          <w:rFonts w:cs="Arial" w:hint="eastAsia"/>
          <w:sz w:val="24"/>
          <w:szCs w:val="24"/>
          <w:rtl/>
        </w:rPr>
        <w:t>יז</w:t>
      </w:r>
      <w:r w:rsidRPr="00C47CB0">
        <w:rPr>
          <w:rFonts w:cs="Arial"/>
          <w:sz w:val="24"/>
          <w:szCs w:val="24"/>
          <w:rtl/>
        </w:rPr>
        <w:t xml:space="preserve"> </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ואתה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בריתי</w:t>
      </w:r>
      <w:r w:rsidRPr="00C47CB0">
        <w:rPr>
          <w:rFonts w:cs="Arial"/>
          <w:sz w:val="24"/>
          <w:szCs w:val="24"/>
          <w:rtl/>
        </w:rPr>
        <w:t xml:space="preserve"> </w:t>
      </w:r>
      <w:r w:rsidRPr="00C47CB0">
        <w:rPr>
          <w:rFonts w:cs="Arial" w:hint="eastAsia"/>
          <w:sz w:val="24"/>
          <w:szCs w:val="24"/>
          <w:rtl/>
        </w:rPr>
        <w:t>תשמור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שכיוצא</w:t>
      </w:r>
      <w:r w:rsidRPr="00C47CB0">
        <w:rPr>
          <w:rFonts w:cs="Arial"/>
          <w:sz w:val="24"/>
          <w:szCs w:val="24"/>
          <w:rtl/>
        </w:rPr>
        <w:t xml:space="preserve"> </w:t>
      </w:r>
      <w:r w:rsidRPr="00C47CB0">
        <w:rPr>
          <w:rFonts w:cs="Arial" w:hint="eastAsia"/>
          <w:sz w:val="24"/>
          <w:szCs w:val="24"/>
          <w:rtl/>
        </w:rPr>
        <w:t>בך</w:t>
      </w:r>
      <w:r>
        <w:rPr>
          <w:rFonts w:cs="Arial" w:hint="cs"/>
          <w:sz w:val="24"/>
          <w:szCs w:val="24"/>
          <w:rtl/>
        </w:rPr>
        <w:t xml:space="preserve"> </w:t>
      </w:r>
      <w:r w:rsidRPr="009701CE">
        <w:rPr>
          <w:rFonts w:cs="Arial" w:hint="cs"/>
          <w:i/>
          <w:iCs/>
          <w:sz w:val="16"/>
          <w:szCs w:val="16"/>
          <w:rtl/>
        </w:rPr>
        <w:t>יכול למול</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מל</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הכותי</w:t>
      </w:r>
      <w:r w:rsidRPr="00C47CB0">
        <w:rPr>
          <w:rFonts w:cs="Arial"/>
          <w:sz w:val="24"/>
          <w:szCs w:val="24"/>
          <w:rtl/>
        </w:rPr>
        <w:t xml:space="preserve">. </w:t>
      </w:r>
      <w:r w:rsidRPr="00C47CB0">
        <w:rPr>
          <w:rFonts w:cs="Arial" w:hint="eastAsia"/>
          <w:sz w:val="24"/>
          <w:szCs w:val="24"/>
          <w:rtl/>
        </w:rPr>
        <w:t>וכותי</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מל</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ישראל</w:t>
      </w:r>
      <w:r w:rsidRPr="0008761C">
        <w:rPr>
          <w:rFonts w:cs="Arial" w:hint="cs"/>
          <w:sz w:val="24"/>
          <w:szCs w:val="24"/>
          <w:rtl/>
        </w:rPr>
        <w:t xml:space="preserve">. </w:t>
      </w:r>
      <w:r w:rsidRPr="00876B65">
        <w:rPr>
          <w:rFonts w:cs="Arial" w:hint="cs"/>
          <w:b/>
          <w:bCs/>
          <w:sz w:val="24"/>
          <w:szCs w:val="24"/>
          <w:rtl/>
        </w:rPr>
        <w:t>מ"ט?</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שמתכוין</w:t>
      </w:r>
      <w:r w:rsidRPr="00C47CB0">
        <w:rPr>
          <w:rFonts w:cs="Arial"/>
          <w:sz w:val="24"/>
          <w:szCs w:val="24"/>
          <w:rtl/>
        </w:rPr>
        <w:t xml:space="preserve"> </w:t>
      </w:r>
      <w:r w:rsidRPr="00C47CB0">
        <w:rPr>
          <w:rFonts w:cs="Arial" w:hint="eastAsia"/>
          <w:sz w:val="24"/>
          <w:szCs w:val="24"/>
          <w:rtl/>
        </w:rPr>
        <w:t>לשם</w:t>
      </w:r>
      <w:r w:rsidRPr="00C47CB0">
        <w:rPr>
          <w:rFonts w:cs="Arial"/>
          <w:sz w:val="24"/>
          <w:szCs w:val="24"/>
          <w:rtl/>
        </w:rPr>
        <w:t xml:space="preserve"> </w:t>
      </w:r>
      <w:r w:rsidRPr="00C47CB0">
        <w:rPr>
          <w:rFonts w:cs="Arial" w:hint="eastAsia"/>
          <w:sz w:val="24"/>
          <w:szCs w:val="24"/>
          <w:rtl/>
        </w:rPr>
        <w:t>הר</w:t>
      </w:r>
      <w:r w:rsidRPr="00C47CB0">
        <w:rPr>
          <w:rFonts w:cs="Arial"/>
          <w:sz w:val="24"/>
          <w:szCs w:val="24"/>
          <w:rtl/>
        </w:rPr>
        <w:t xml:space="preserve"> </w:t>
      </w:r>
      <w:r w:rsidRPr="00C47CB0">
        <w:rPr>
          <w:rFonts w:cs="Arial" w:hint="eastAsia"/>
          <w:sz w:val="24"/>
          <w:szCs w:val="24"/>
          <w:rtl/>
        </w:rPr>
        <w:t>גריזים</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וכי</w:t>
      </w:r>
      <w:r w:rsidRPr="00C47CB0">
        <w:rPr>
          <w:rFonts w:cs="Arial"/>
          <w:sz w:val="24"/>
          <w:szCs w:val="24"/>
          <w:rtl/>
        </w:rPr>
        <w:t xml:space="preserve"> </w:t>
      </w:r>
      <w:r w:rsidRPr="00C47CB0">
        <w:rPr>
          <w:rFonts w:cs="Arial" w:hint="eastAsia"/>
          <w:sz w:val="24"/>
          <w:szCs w:val="24"/>
          <w:rtl/>
        </w:rPr>
        <w:t>היכן</w:t>
      </w:r>
      <w:r w:rsidRPr="00C47CB0">
        <w:rPr>
          <w:rFonts w:cs="Arial"/>
          <w:sz w:val="24"/>
          <w:szCs w:val="24"/>
          <w:rtl/>
        </w:rPr>
        <w:t xml:space="preserve"> </w:t>
      </w:r>
      <w:r w:rsidRPr="00C47CB0">
        <w:rPr>
          <w:rFonts w:cs="Arial" w:hint="eastAsia"/>
          <w:sz w:val="24"/>
          <w:szCs w:val="24"/>
          <w:rtl/>
        </w:rPr>
        <w:t>מצינו</w:t>
      </w:r>
      <w:r w:rsidRPr="00C47CB0">
        <w:rPr>
          <w:rFonts w:cs="Arial"/>
          <w:sz w:val="24"/>
          <w:szCs w:val="24"/>
          <w:rtl/>
        </w:rPr>
        <w:t xml:space="preserve"> </w:t>
      </w:r>
      <w:r w:rsidRPr="00C47CB0">
        <w:rPr>
          <w:rFonts w:cs="Arial" w:hint="eastAsia"/>
          <w:sz w:val="24"/>
          <w:szCs w:val="24"/>
          <w:rtl/>
        </w:rPr>
        <w:t>שמילה</w:t>
      </w:r>
      <w:r w:rsidRPr="00C47CB0">
        <w:rPr>
          <w:rFonts w:cs="Arial"/>
          <w:sz w:val="24"/>
          <w:szCs w:val="24"/>
          <w:rtl/>
        </w:rPr>
        <w:t xml:space="preserve"> </w:t>
      </w:r>
      <w:r w:rsidRPr="00C47CB0">
        <w:rPr>
          <w:rFonts w:cs="Arial" w:hint="eastAsia"/>
          <w:sz w:val="24"/>
          <w:szCs w:val="24"/>
          <w:rtl/>
        </w:rPr>
        <w:t>צריכה</w:t>
      </w:r>
      <w:r w:rsidRPr="00C47CB0">
        <w:rPr>
          <w:rFonts w:cs="Arial"/>
          <w:sz w:val="24"/>
          <w:szCs w:val="24"/>
          <w:rtl/>
        </w:rPr>
        <w:t xml:space="preserve"> </w:t>
      </w:r>
      <w:r w:rsidRPr="00C47CB0">
        <w:rPr>
          <w:rFonts w:cs="Arial" w:hint="eastAsia"/>
          <w:sz w:val="24"/>
          <w:szCs w:val="24"/>
          <w:rtl/>
        </w:rPr>
        <w:t>כוונה</w:t>
      </w:r>
      <w:r w:rsidRPr="0008761C">
        <w:rPr>
          <w:rFonts w:cs="Arial" w:hint="cs"/>
          <w:sz w:val="24"/>
          <w:szCs w:val="24"/>
          <w:rtl/>
        </w:rPr>
        <w:t>?</w:t>
      </w:r>
      <w:r w:rsidRPr="00C47CB0">
        <w:rPr>
          <w:rFonts w:cs="Arial"/>
          <w:sz w:val="24"/>
          <w:szCs w:val="24"/>
          <w:rtl/>
        </w:rPr>
        <w:t xml:space="preserve"> יהא </w:t>
      </w:r>
      <w:r w:rsidRPr="00C47CB0">
        <w:rPr>
          <w:rFonts w:cs="Arial" w:hint="eastAsia"/>
          <w:sz w:val="24"/>
          <w:szCs w:val="24"/>
          <w:rtl/>
        </w:rPr>
        <w:t>מל</w:t>
      </w:r>
      <w:r w:rsidRPr="00C47CB0">
        <w:rPr>
          <w:rFonts w:cs="Arial"/>
          <w:sz w:val="24"/>
          <w:szCs w:val="24"/>
          <w:rtl/>
        </w:rPr>
        <w:t xml:space="preserve"> </w:t>
      </w:r>
      <w:r w:rsidRPr="00C47CB0">
        <w:rPr>
          <w:rFonts w:cs="Arial" w:hint="eastAsia"/>
          <w:sz w:val="24"/>
          <w:szCs w:val="24"/>
          <w:rtl/>
        </w:rPr>
        <w:t>והולך</w:t>
      </w:r>
      <w:r w:rsidRPr="00C47CB0">
        <w:rPr>
          <w:rFonts w:cs="Arial"/>
          <w:sz w:val="24"/>
          <w:szCs w:val="24"/>
          <w:rtl/>
        </w:rPr>
        <w:t xml:space="preserve"> </w:t>
      </w:r>
      <w:r w:rsidRPr="00C47CB0">
        <w:rPr>
          <w:rFonts w:cs="Arial" w:hint="eastAsia"/>
          <w:sz w:val="24"/>
          <w:szCs w:val="24"/>
          <w:rtl/>
        </w:rPr>
        <w:t>לשם</w:t>
      </w:r>
      <w:r w:rsidRPr="00C47CB0">
        <w:rPr>
          <w:rFonts w:cs="Arial"/>
          <w:sz w:val="24"/>
          <w:szCs w:val="24"/>
          <w:rtl/>
        </w:rPr>
        <w:t xml:space="preserve"> </w:t>
      </w:r>
      <w:r w:rsidRPr="00C47CB0">
        <w:rPr>
          <w:rFonts w:cs="Arial" w:hint="eastAsia"/>
          <w:sz w:val="24"/>
          <w:szCs w:val="24"/>
          <w:rtl/>
        </w:rPr>
        <w:t>הר</w:t>
      </w:r>
      <w:r w:rsidRPr="00C47CB0">
        <w:rPr>
          <w:rFonts w:cs="Arial"/>
          <w:sz w:val="24"/>
          <w:szCs w:val="24"/>
          <w:rtl/>
        </w:rPr>
        <w:t xml:space="preserve"> </w:t>
      </w:r>
      <w:r w:rsidRPr="00C47CB0">
        <w:rPr>
          <w:rFonts w:cs="Arial" w:hint="eastAsia"/>
          <w:sz w:val="24"/>
          <w:szCs w:val="24"/>
          <w:rtl/>
        </w:rPr>
        <w:t>גריזים</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שתצא</w:t>
      </w:r>
      <w:r w:rsidRPr="00C47CB0">
        <w:rPr>
          <w:rFonts w:cs="Arial"/>
          <w:sz w:val="24"/>
          <w:szCs w:val="24"/>
          <w:rtl/>
        </w:rPr>
        <w:t xml:space="preserve"> </w:t>
      </w:r>
      <w:r w:rsidRPr="00C47CB0">
        <w:rPr>
          <w:rFonts w:cs="Arial" w:hint="eastAsia"/>
          <w:sz w:val="24"/>
          <w:szCs w:val="24"/>
          <w:rtl/>
        </w:rPr>
        <w:t>נפשו</w:t>
      </w:r>
      <w:r w:rsidRPr="00C47CB0">
        <w:rPr>
          <w:rFonts w:cs="Arial"/>
          <w:sz w:val="24"/>
          <w:szCs w:val="24"/>
          <w:rtl/>
        </w:rPr>
        <w:t xml:space="preserve">: </w:t>
      </w:r>
      <w:r w:rsidRPr="00C47CB0">
        <w:rPr>
          <w:rFonts w:cs="Arial" w:hint="eastAsia"/>
          <w:sz w:val="24"/>
          <w:szCs w:val="24"/>
          <w:rtl/>
        </w:rPr>
        <w:t>המשוך</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ימול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יבוא</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סכנה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הרבה</w:t>
      </w:r>
      <w:r w:rsidRPr="00C47CB0">
        <w:rPr>
          <w:rFonts w:cs="Arial"/>
          <w:sz w:val="24"/>
          <w:szCs w:val="24"/>
          <w:rtl/>
        </w:rPr>
        <w:t xml:space="preserve"> </w:t>
      </w:r>
      <w:r w:rsidRPr="00C47CB0">
        <w:rPr>
          <w:rFonts w:cs="Arial" w:hint="eastAsia"/>
          <w:sz w:val="24"/>
          <w:szCs w:val="24"/>
          <w:rtl/>
        </w:rPr>
        <w:t>משוכין</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בימי</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כוזיבא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וכולן</w:t>
      </w:r>
      <w:r w:rsidRPr="00C47CB0">
        <w:rPr>
          <w:rFonts w:cs="Arial"/>
          <w:sz w:val="24"/>
          <w:szCs w:val="24"/>
          <w:rtl/>
        </w:rPr>
        <w:t xml:space="preserve"> </w:t>
      </w:r>
      <w:r w:rsidRPr="00C47CB0">
        <w:rPr>
          <w:rFonts w:cs="Arial" w:hint="eastAsia"/>
          <w:sz w:val="24"/>
          <w:szCs w:val="24"/>
          <w:rtl/>
        </w:rPr>
        <w:t>מלו</w:t>
      </w:r>
      <w:r w:rsidRPr="00C47CB0">
        <w:rPr>
          <w:rFonts w:cs="Arial"/>
          <w:sz w:val="24"/>
          <w:szCs w:val="24"/>
          <w:rtl/>
        </w:rPr>
        <w:t xml:space="preserve"> </w:t>
      </w:r>
      <w:r w:rsidRPr="00C47CB0">
        <w:rPr>
          <w:rFonts w:cs="Arial" w:hint="eastAsia"/>
          <w:sz w:val="24"/>
          <w:szCs w:val="24"/>
          <w:rtl/>
        </w:rPr>
        <w:t>וחיו</w:t>
      </w:r>
      <w:r w:rsidRPr="00C47CB0">
        <w:rPr>
          <w:rFonts w:cs="Arial"/>
          <w:sz w:val="24"/>
          <w:szCs w:val="24"/>
          <w:rtl/>
        </w:rPr>
        <w:t xml:space="preserve"> </w:t>
      </w:r>
      <w:r w:rsidRPr="00C47CB0">
        <w:rPr>
          <w:rFonts w:cs="Arial" w:hint="eastAsia"/>
          <w:sz w:val="24"/>
          <w:szCs w:val="24"/>
          <w:rtl/>
        </w:rPr>
        <w:t>והולידו</w:t>
      </w:r>
      <w:r w:rsidRPr="00C47CB0">
        <w:rPr>
          <w:rFonts w:cs="Arial"/>
          <w:sz w:val="24"/>
          <w:szCs w:val="24"/>
          <w:rtl/>
        </w:rPr>
        <w:t xml:space="preserve"> </w:t>
      </w:r>
      <w:r w:rsidRPr="00C47CB0">
        <w:rPr>
          <w:rFonts w:cs="Arial" w:hint="eastAsia"/>
          <w:sz w:val="24"/>
          <w:szCs w:val="24"/>
          <w:rtl/>
        </w:rPr>
        <w:t>בנים</w:t>
      </w:r>
      <w:r w:rsidRPr="00C47CB0">
        <w:rPr>
          <w:rFonts w:cs="Arial"/>
          <w:sz w:val="24"/>
          <w:szCs w:val="24"/>
          <w:rtl/>
        </w:rPr>
        <w:t xml:space="preserve"> </w:t>
      </w:r>
      <w:r w:rsidRPr="00C47CB0">
        <w:rPr>
          <w:rFonts w:cs="Arial" w:hint="eastAsia"/>
          <w:sz w:val="24"/>
          <w:szCs w:val="24"/>
          <w:rtl/>
        </w:rPr>
        <w:t>ובנות</w:t>
      </w:r>
      <w:r w:rsidRPr="00C47CB0">
        <w:rPr>
          <w:rFonts w:cs="Arial"/>
          <w:sz w:val="24"/>
          <w:szCs w:val="24"/>
          <w:rtl/>
        </w:rPr>
        <w:t xml:space="preserve">. </w:t>
      </w:r>
      <w:r w:rsidRPr="00C47CB0">
        <w:rPr>
          <w:rFonts w:cs="Arial" w:hint="eastAsia"/>
          <w:sz w:val="24"/>
          <w:szCs w:val="24"/>
          <w:rtl/>
        </w:rPr>
        <w:t>והמשוך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ושנולד</w:t>
      </w:r>
      <w:r w:rsidRPr="00C47CB0">
        <w:rPr>
          <w:rFonts w:cs="Arial"/>
          <w:sz w:val="24"/>
          <w:szCs w:val="24"/>
          <w:rtl/>
        </w:rPr>
        <w:t xml:space="preserve"> </w:t>
      </w:r>
      <w:r w:rsidRPr="00C47CB0">
        <w:rPr>
          <w:rFonts w:cs="Arial" w:hint="eastAsia"/>
          <w:sz w:val="24"/>
          <w:szCs w:val="24"/>
          <w:rtl/>
        </w:rPr>
        <w:t>מהול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וגר</w:t>
      </w:r>
      <w:r w:rsidRPr="00C47CB0">
        <w:rPr>
          <w:rFonts w:cs="Arial"/>
          <w:sz w:val="24"/>
          <w:szCs w:val="24"/>
          <w:rtl/>
        </w:rPr>
        <w:t xml:space="preserve"> </w:t>
      </w:r>
      <w:r w:rsidRPr="00C47CB0">
        <w:rPr>
          <w:rFonts w:cs="Arial" w:hint="eastAsia"/>
          <w:sz w:val="24"/>
          <w:szCs w:val="24"/>
          <w:rtl/>
        </w:rPr>
        <w:t>שנתגייר</w:t>
      </w:r>
      <w:r w:rsidRPr="00C47CB0">
        <w:rPr>
          <w:rFonts w:cs="Arial"/>
          <w:sz w:val="24"/>
          <w:szCs w:val="24"/>
          <w:rtl/>
        </w:rPr>
        <w:t xml:space="preserve"> </w:t>
      </w:r>
      <w:r w:rsidRPr="00C47CB0">
        <w:rPr>
          <w:rFonts w:cs="Arial" w:hint="eastAsia"/>
          <w:sz w:val="24"/>
          <w:szCs w:val="24"/>
          <w:rtl/>
        </w:rPr>
        <w:t>כשהוא</w:t>
      </w:r>
      <w:r w:rsidRPr="00C47CB0">
        <w:rPr>
          <w:rFonts w:cs="Arial"/>
          <w:sz w:val="24"/>
          <w:szCs w:val="24"/>
          <w:rtl/>
        </w:rPr>
        <w:t xml:space="preserve"> </w:t>
      </w:r>
      <w:r w:rsidRPr="00C47CB0">
        <w:rPr>
          <w:rFonts w:cs="Arial" w:hint="eastAsia"/>
          <w:sz w:val="24"/>
          <w:szCs w:val="24"/>
          <w:rtl/>
        </w:rPr>
        <w:t>מהול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להטיף</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דם</w:t>
      </w:r>
      <w:r w:rsidRPr="00C47CB0">
        <w:rPr>
          <w:rFonts w:cs="Arial"/>
          <w:sz w:val="24"/>
          <w:szCs w:val="24"/>
          <w:rtl/>
        </w:rPr>
        <w:t xml:space="preserve"> </w:t>
      </w:r>
      <w:r w:rsidRPr="00C47CB0">
        <w:rPr>
          <w:rFonts w:cs="Arial" w:hint="eastAsia"/>
          <w:sz w:val="24"/>
          <w:szCs w:val="24"/>
          <w:rtl/>
        </w:rPr>
        <w:t>ברית</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נחלקו</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שמאי</w:t>
      </w:r>
      <w:r w:rsidRPr="00C47CB0">
        <w:rPr>
          <w:rFonts w:cs="Arial"/>
          <w:sz w:val="24"/>
          <w:szCs w:val="24"/>
          <w:rtl/>
        </w:rPr>
        <w:t xml:space="preserve"> </w:t>
      </w:r>
      <w:r w:rsidRPr="00C47CB0">
        <w:rPr>
          <w:rFonts w:cs="Arial" w:hint="eastAsia"/>
          <w:sz w:val="24"/>
          <w:szCs w:val="24"/>
          <w:rtl/>
        </w:rPr>
        <w:t>ובית</w:t>
      </w:r>
      <w:r w:rsidRPr="00C47CB0">
        <w:rPr>
          <w:rFonts w:cs="Arial"/>
          <w:sz w:val="24"/>
          <w:szCs w:val="24"/>
          <w:rtl/>
        </w:rPr>
        <w:t xml:space="preserve"> </w:t>
      </w:r>
      <w:r w:rsidRPr="00C47CB0">
        <w:rPr>
          <w:rFonts w:cs="Arial" w:hint="eastAsia"/>
          <w:sz w:val="24"/>
          <w:szCs w:val="24"/>
          <w:rtl/>
        </w:rPr>
        <w:t>הלל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הנולד</w:t>
      </w:r>
      <w:r w:rsidRPr="00C47CB0">
        <w:rPr>
          <w:rFonts w:cs="Arial"/>
          <w:sz w:val="24"/>
          <w:szCs w:val="24"/>
          <w:rtl/>
        </w:rPr>
        <w:t xml:space="preserve"> </w:t>
      </w:r>
      <w:r w:rsidRPr="00C47CB0">
        <w:rPr>
          <w:rFonts w:cs="Arial" w:hint="eastAsia"/>
          <w:sz w:val="24"/>
          <w:szCs w:val="24"/>
          <w:rtl/>
        </w:rPr>
        <w:t>מהול</w:t>
      </w:r>
      <w:r w:rsidRPr="00C47CB0">
        <w:rPr>
          <w:rFonts w:cs="Arial"/>
          <w:sz w:val="24"/>
          <w:szCs w:val="24"/>
          <w:rtl/>
        </w:rPr>
        <w:t xml:space="preserve"> </w:t>
      </w:r>
      <w:r w:rsidRPr="00C47CB0">
        <w:rPr>
          <w:rFonts w:cs="Arial" w:hint="eastAsia"/>
          <w:sz w:val="24"/>
          <w:szCs w:val="24"/>
          <w:rtl/>
        </w:rPr>
        <w:t>שצריך</w:t>
      </w:r>
      <w:r w:rsidRPr="00C47CB0">
        <w:rPr>
          <w:rFonts w:cs="Arial"/>
          <w:sz w:val="24"/>
          <w:szCs w:val="24"/>
          <w:rtl/>
        </w:rPr>
        <w:t xml:space="preserve"> </w:t>
      </w:r>
      <w:r w:rsidRPr="00C47CB0">
        <w:rPr>
          <w:rFonts w:cs="Arial" w:hint="eastAsia"/>
          <w:sz w:val="24"/>
          <w:szCs w:val="24"/>
          <w:rtl/>
        </w:rPr>
        <w:t>להטיף</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דם</w:t>
      </w:r>
      <w:r w:rsidRPr="00C47CB0">
        <w:rPr>
          <w:rFonts w:cs="Arial"/>
          <w:sz w:val="24"/>
          <w:szCs w:val="24"/>
          <w:rtl/>
        </w:rPr>
        <w:t xml:space="preserve"> </w:t>
      </w:r>
      <w:r w:rsidRPr="00C47CB0">
        <w:rPr>
          <w:rFonts w:cs="Arial" w:hint="eastAsia"/>
          <w:sz w:val="24"/>
          <w:szCs w:val="24"/>
          <w:rtl/>
        </w:rPr>
        <w:t>ברית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ערלה</w:t>
      </w:r>
      <w:r w:rsidRPr="00C47CB0">
        <w:rPr>
          <w:rFonts w:cs="Arial"/>
          <w:sz w:val="24"/>
          <w:szCs w:val="24"/>
          <w:rtl/>
        </w:rPr>
        <w:t xml:space="preserve"> </w:t>
      </w:r>
      <w:r w:rsidRPr="00C47CB0">
        <w:rPr>
          <w:rFonts w:cs="Arial" w:hint="eastAsia"/>
          <w:sz w:val="24"/>
          <w:szCs w:val="24"/>
          <w:rtl/>
        </w:rPr>
        <w:t>כבושה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נחלקו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שנתגייר</w:t>
      </w:r>
      <w:r w:rsidRPr="00C47CB0">
        <w:rPr>
          <w:rFonts w:cs="Arial"/>
          <w:sz w:val="24"/>
          <w:szCs w:val="24"/>
          <w:rtl/>
        </w:rPr>
        <w:t xml:space="preserve"> </w:t>
      </w:r>
      <w:r w:rsidRPr="00C47CB0">
        <w:rPr>
          <w:rFonts w:cs="Arial" w:hint="eastAsia"/>
          <w:sz w:val="24"/>
          <w:szCs w:val="24"/>
          <w:rtl/>
        </w:rPr>
        <w:t>מהול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שבית</w:t>
      </w:r>
      <w:r w:rsidRPr="00C47CB0">
        <w:rPr>
          <w:rFonts w:cs="Arial"/>
          <w:sz w:val="24"/>
          <w:szCs w:val="24"/>
          <w:rtl/>
        </w:rPr>
        <w:t xml:space="preserve"> </w:t>
      </w:r>
      <w:r w:rsidRPr="00C47CB0">
        <w:rPr>
          <w:rFonts w:cs="Arial" w:hint="eastAsia"/>
          <w:sz w:val="24"/>
          <w:szCs w:val="24"/>
          <w:rtl/>
        </w:rPr>
        <w:t>שמאי</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שצריך</w:t>
      </w:r>
      <w:r w:rsidRPr="00C47CB0">
        <w:rPr>
          <w:rFonts w:cs="Arial"/>
          <w:sz w:val="24"/>
          <w:szCs w:val="24"/>
          <w:rtl/>
        </w:rPr>
        <w:t xml:space="preserve"> </w:t>
      </w:r>
      <w:r w:rsidRPr="00C47CB0">
        <w:rPr>
          <w:rFonts w:cs="Arial" w:hint="eastAsia"/>
          <w:sz w:val="24"/>
          <w:szCs w:val="24"/>
          <w:rtl/>
        </w:rPr>
        <w:t>להטיף</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דם</w:t>
      </w:r>
      <w:r w:rsidRPr="00C47CB0">
        <w:rPr>
          <w:rFonts w:cs="Arial"/>
          <w:sz w:val="24"/>
          <w:szCs w:val="24"/>
          <w:rtl/>
        </w:rPr>
        <w:t xml:space="preserve"> </w:t>
      </w:r>
      <w:r w:rsidRPr="00C47CB0">
        <w:rPr>
          <w:rFonts w:cs="Arial" w:hint="eastAsia"/>
          <w:sz w:val="24"/>
          <w:szCs w:val="24"/>
          <w:rtl/>
        </w:rPr>
        <w:t>ברית</w:t>
      </w:r>
      <w:r w:rsidRPr="00C47CB0">
        <w:rPr>
          <w:rFonts w:cs="Arial"/>
          <w:sz w:val="24"/>
          <w:szCs w:val="24"/>
          <w:rtl/>
        </w:rPr>
        <w:t xml:space="preserve">. </w:t>
      </w:r>
      <w:r w:rsidRPr="00C47CB0">
        <w:rPr>
          <w:rFonts w:cs="Arial" w:hint="eastAsia"/>
          <w:sz w:val="24"/>
          <w:szCs w:val="24"/>
          <w:rtl/>
        </w:rPr>
        <w:t>ובית</w:t>
      </w:r>
      <w:r w:rsidRPr="00C47CB0">
        <w:rPr>
          <w:rFonts w:cs="Arial"/>
          <w:sz w:val="24"/>
          <w:szCs w:val="24"/>
          <w:rtl/>
        </w:rPr>
        <w:t xml:space="preserve"> </w:t>
      </w:r>
      <w:r w:rsidRPr="00C47CB0">
        <w:rPr>
          <w:rFonts w:cs="Arial" w:hint="eastAsia"/>
          <w:sz w:val="24"/>
          <w:szCs w:val="24"/>
          <w:rtl/>
        </w:rPr>
        <w:t>הלל</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להטיף</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דם</w:t>
      </w:r>
      <w:r w:rsidRPr="00C47CB0">
        <w:rPr>
          <w:rFonts w:cs="Arial"/>
          <w:sz w:val="24"/>
          <w:szCs w:val="24"/>
          <w:rtl/>
        </w:rPr>
        <w:t xml:space="preserve"> </w:t>
      </w:r>
      <w:r w:rsidRPr="00C47CB0">
        <w:rPr>
          <w:rFonts w:cs="Arial" w:hint="eastAsia"/>
          <w:sz w:val="24"/>
          <w:szCs w:val="24"/>
          <w:rtl/>
        </w:rPr>
        <w:t>ברית</w:t>
      </w:r>
      <w:r w:rsidRPr="00C47CB0">
        <w:rPr>
          <w:rFonts w:cs="Arial"/>
          <w:sz w:val="24"/>
          <w:szCs w:val="24"/>
          <w:rtl/>
        </w:rPr>
        <w:t xml:space="preserve">. </w:t>
      </w:r>
      <w:r w:rsidRPr="00876B65">
        <w:rPr>
          <w:rFonts w:cs="Arial" w:hint="cs"/>
          <w:b/>
          <w:bCs/>
          <w:sz w:val="24"/>
          <w:szCs w:val="24"/>
          <w:rtl/>
        </w:rPr>
        <w:t>רבי אלעזר בנו של רבי אלעזר הקפר אומר. לא נחלקו ב"ש וב"ה על זה ועל זה שצריך להטיף מהם דם ברית. ועל מה נחלקו? על הנולד מהול בשבת. שלב"ש הטפת דם דוחה שבת. וב"ה אינו דוחה שבת. 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נחמן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הושעיה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כדברי</w:t>
      </w:r>
      <w:r w:rsidRPr="00C47CB0">
        <w:rPr>
          <w:rFonts w:cs="Arial"/>
          <w:sz w:val="24"/>
          <w:szCs w:val="24"/>
          <w:rtl/>
        </w:rPr>
        <w:t xml:space="preserve"> </w:t>
      </w:r>
      <w:r w:rsidRPr="00C47CB0">
        <w:rPr>
          <w:rFonts w:cs="Arial" w:hint="eastAsia"/>
          <w:sz w:val="24"/>
          <w:szCs w:val="24"/>
          <w:rtl/>
        </w:rPr>
        <w:t>התלמיד</w:t>
      </w:r>
      <w:r w:rsidRPr="00AE176B">
        <w:rPr>
          <w:rFonts w:cs="Arial" w:hint="cs"/>
          <w:sz w:val="24"/>
          <w:szCs w:val="24"/>
          <w:rtl/>
        </w:rPr>
        <w:t xml:space="preserve"> </w:t>
      </w:r>
      <w:r w:rsidRPr="00AE176B">
        <w:rPr>
          <w:rFonts w:cs="Arial"/>
          <w:i/>
          <w:iCs/>
          <w:sz w:val="16"/>
          <w:szCs w:val="16"/>
          <w:rtl/>
        </w:rPr>
        <w:t>כרבי שמעון בן אלעזר אף על גב דרבי יהודה רבו פליג עליו בברייתא</w:t>
      </w:r>
      <w:r w:rsidRPr="00AE176B">
        <w:rPr>
          <w:rFonts w:cs="Arial"/>
          <w:sz w:val="24"/>
          <w:szCs w:val="24"/>
          <w:rtl/>
        </w:rPr>
        <w:t>.</w:t>
      </w:r>
      <w:r w:rsidRPr="00C47CB0">
        <w:rPr>
          <w:rFonts w:cs="Arial"/>
          <w:sz w:val="24"/>
          <w:szCs w:val="24"/>
          <w:rtl/>
        </w:rPr>
        <w:t xml:space="preserve"> </w:t>
      </w:r>
      <w:r w:rsidRPr="00C47CB0">
        <w:rPr>
          <w:rFonts w:cs="Arial" w:hint="eastAsia"/>
          <w:sz w:val="24"/>
          <w:szCs w:val="24"/>
          <w:rtl/>
        </w:rPr>
        <w:t>אתא</w:t>
      </w:r>
      <w:r w:rsidRPr="00C47CB0">
        <w:rPr>
          <w:rFonts w:cs="Arial"/>
          <w:sz w:val="24"/>
          <w:szCs w:val="24"/>
          <w:rtl/>
        </w:rPr>
        <w:t xml:space="preserve"> </w:t>
      </w:r>
      <w:r w:rsidRPr="00C47CB0">
        <w:rPr>
          <w:rFonts w:cs="Arial" w:hint="eastAsia"/>
          <w:sz w:val="24"/>
          <w:szCs w:val="24"/>
          <w:rtl/>
        </w:rPr>
        <w:t>עובדא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876B65">
        <w:rPr>
          <w:rFonts w:cs="Arial" w:hint="cs"/>
          <w:b/>
          <w:bCs/>
          <w:sz w:val="24"/>
          <w:szCs w:val="24"/>
          <w:rtl/>
        </w:rPr>
        <w:t>ואמר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ערלה</w:t>
      </w:r>
      <w:r w:rsidRPr="00C47CB0">
        <w:rPr>
          <w:rFonts w:cs="Arial"/>
          <w:sz w:val="24"/>
          <w:szCs w:val="24"/>
          <w:rtl/>
        </w:rPr>
        <w:t xml:space="preserve"> </w:t>
      </w:r>
      <w:r w:rsidRPr="00C47CB0">
        <w:rPr>
          <w:rFonts w:cs="Arial" w:hint="eastAsia"/>
          <w:sz w:val="24"/>
          <w:szCs w:val="24"/>
          <w:rtl/>
        </w:rPr>
        <w:t>כבושה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ערל</w:t>
      </w:r>
      <w:r w:rsidRPr="00C47CB0">
        <w:rPr>
          <w:rFonts w:cs="Arial"/>
          <w:sz w:val="24"/>
          <w:szCs w:val="24"/>
          <w:rtl/>
        </w:rPr>
        <w:t xml:space="preserve"> </w:t>
      </w:r>
      <w:r w:rsidRPr="00C47CB0">
        <w:rPr>
          <w:rFonts w:cs="Arial" w:hint="eastAsia"/>
          <w:sz w:val="24"/>
          <w:szCs w:val="24"/>
          <w:rtl/>
        </w:rPr>
        <w:t>ברור</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ודוחין</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השבת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דוחין</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וצריך</w:t>
      </w:r>
      <w:r w:rsidRPr="00C47CB0">
        <w:rPr>
          <w:rFonts w:cs="Arial"/>
          <w:sz w:val="24"/>
          <w:szCs w:val="24"/>
          <w:rtl/>
        </w:rPr>
        <w:t xml:space="preserve"> </w:t>
      </w:r>
      <w:r w:rsidRPr="00C47CB0">
        <w:rPr>
          <w:rFonts w:cs="Arial" w:hint="eastAsia"/>
          <w:sz w:val="24"/>
          <w:szCs w:val="24"/>
          <w:rtl/>
        </w:rPr>
        <w:t>להטיף</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דם</w:t>
      </w:r>
      <w:r w:rsidRPr="00C47CB0">
        <w:rPr>
          <w:rFonts w:cs="Arial"/>
          <w:sz w:val="24"/>
          <w:szCs w:val="24"/>
          <w:rtl/>
        </w:rPr>
        <w:t xml:space="preserve"> </w:t>
      </w:r>
      <w:r w:rsidRPr="00C47CB0">
        <w:rPr>
          <w:rFonts w:cs="Arial" w:hint="eastAsia"/>
          <w:sz w:val="24"/>
          <w:szCs w:val="24"/>
          <w:rtl/>
        </w:rPr>
        <w:t>ברית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אדא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אהבה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איתיליד</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876B65">
        <w:rPr>
          <w:rFonts w:cs="Arial" w:hint="cs"/>
          <w:b/>
          <w:bCs/>
          <w:sz w:val="24"/>
          <w:szCs w:val="24"/>
          <w:rtl/>
        </w:rPr>
        <w:t>כשהוא מהול.</w:t>
      </w:r>
      <w:r w:rsidRPr="00876B65">
        <w:rPr>
          <w:rFonts w:cs="Arial"/>
          <w:b/>
          <w:bCs/>
          <w:sz w:val="24"/>
          <w:szCs w:val="24"/>
          <w:rtl/>
        </w:rPr>
        <w:t xml:space="preserve"> </w:t>
      </w:r>
      <w:r w:rsidRPr="00876B65">
        <w:rPr>
          <w:rFonts w:cs="Arial" w:hint="cs"/>
          <w:b/>
          <w:bCs/>
          <w:sz w:val="24"/>
          <w:szCs w:val="24"/>
          <w:rtl/>
        </w:rPr>
        <w:t>כי</w:t>
      </w:r>
      <w:r w:rsidRPr="0008761C">
        <w:rPr>
          <w:rFonts w:cs="Arial"/>
          <w:sz w:val="24"/>
          <w:szCs w:val="24"/>
          <w:rtl/>
        </w:rPr>
        <w:t xml:space="preserve"> </w:t>
      </w:r>
      <w:r w:rsidRPr="00C47CB0">
        <w:rPr>
          <w:rFonts w:cs="Arial" w:hint="eastAsia"/>
          <w:sz w:val="24"/>
          <w:szCs w:val="24"/>
          <w:rtl/>
        </w:rPr>
        <w:t>מימסמיס</w:t>
      </w:r>
      <w:r w:rsidRPr="00C47CB0">
        <w:rPr>
          <w:rFonts w:cs="Arial"/>
          <w:sz w:val="24"/>
          <w:szCs w:val="24"/>
          <w:rtl/>
        </w:rPr>
        <w:t xml:space="preserve"> </w:t>
      </w:r>
      <w:r w:rsidRPr="009701CE">
        <w:rPr>
          <w:rFonts w:cs="Arial" w:hint="cs"/>
          <w:i/>
          <w:iCs/>
          <w:sz w:val="16"/>
          <w:szCs w:val="16"/>
          <w:rtl/>
        </w:rPr>
        <w:t>משמש למול אותו</w:t>
      </w:r>
      <w:r w:rsidRPr="0008761C">
        <w:rPr>
          <w:rFonts w:cs="Arial"/>
          <w:sz w:val="24"/>
          <w:szCs w:val="24"/>
          <w:rtl/>
        </w:rPr>
        <w:t xml:space="preserve"> </w:t>
      </w:r>
      <w:r w:rsidRPr="00C47CB0">
        <w:rPr>
          <w:rFonts w:cs="Arial" w:hint="eastAsia"/>
          <w:sz w:val="24"/>
          <w:szCs w:val="24"/>
          <w:rtl/>
        </w:rPr>
        <w:t>ביה</w:t>
      </w:r>
      <w:r w:rsidRPr="00C47CB0">
        <w:rPr>
          <w:rFonts w:cs="Arial"/>
          <w:sz w:val="24"/>
          <w:szCs w:val="24"/>
          <w:rtl/>
        </w:rPr>
        <w:t xml:space="preserve"> </w:t>
      </w:r>
      <w:r w:rsidRPr="00C47CB0">
        <w:rPr>
          <w:rFonts w:cs="Arial" w:hint="eastAsia"/>
          <w:sz w:val="24"/>
          <w:szCs w:val="24"/>
          <w:rtl/>
        </w:rPr>
        <w:t>מית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אבין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נעשה</w:t>
      </w:r>
      <w:r w:rsidRPr="00C47CB0">
        <w:rPr>
          <w:rFonts w:cs="Arial"/>
          <w:sz w:val="24"/>
          <w:szCs w:val="24"/>
          <w:rtl/>
        </w:rPr>
        <w:t xml:space="preserve"> </w:t>
      </w:r>
      <w:r w:rsidRPr="00C47CB0">
        <w:rPr>
          <w:rFonts w:cs="Arial" w:hint="eastAsia"/>
          <w:sz w:val="24"/>
          <w:szCs w:val="24"/>
          <w:rtl/>
        </w:rPr>
        <w:t>פצוע</w:t>
      </w:r>
      <w:r w:rsidRPr="00C47CB0">
        <w:rPr>
          <w:rFonts w:cs="Arial"/>
          <w:sz w:val="24"/>
          <w:szCs w:val="24"/>
          <w:rtl/>
        </w:rPr>
        <w:t xml:space="preserve"> </w:t>
      </w:r>
      <w:r w:rsidRPr="00C47CB0">
        <w:rPr>
          <w:rFonts w:cs="Arial" w:hint="eastAsia"/>
          <w:sz w:val="24"/>
          <w:szCs w:val="24"/>
          <w:rtl/>
        </w:rPr>
        <w:t>דכא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ונתענה</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ומת</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876B65">
        <w:rPr>
          <w:rFonts w:cs="Arial" w:hint="cs"/>
          <w:b/>
          <w:bCs/>
          <w:sz w:val="24"/>
          <w:szCs w:val="24"/>
          <w:rtl/>
        </w:rPr>
        <w:t>אמרי</w:t>
      </w:r>
      <w:r w:rsidRPr="0008761C">
        <w:rPr>
          <w:rFonts w:cs="Arial" w:hint="cs"/>
          <w:sz w:val="24"/>
          <w:szCs w:val="24"/>
          <w:rtl/>
        </w:rPr>
        <w:t>ן.</w:t>
      </w:r>
      <w:r w:rsidRPr="00C47CB0">
        <w:rPr>
          <w:rFonts w:cs="Arial"/>
          <w:sz w:val="24"/>
          <w:szCs w:val="24"/>
          <w:rtl/>
        </w:rPr>
        <w:t xml:space="preserve"> </w:t>
      </w:r>
      <w:r w:rsidRPr="00C47CB0">
        <w:rPr>
          <w:rFonts w:cs="Arial" w:hint="eastAsia"/>
          <w:sz w:val="24"/>
          <w:szCs w:val="24"/>
          <w:rtl/>
        </w:rPr>
        <w:t>כרות</w:t>
      </w:r>
      <w:r w:rsidRPr="00C47CB0">
        <w:rPr>
          <w:rFonts w:cs="Arial"/>
          <w:sz w:val="24"/>
          <w:szCs w:val="24"/>
          <w:rtl/>
        </w:rPr>
        <w:t xml:space="preserve"> </w:t>
      </w:r>
      <w:r w:rsidRPr="00C47CB0">
        <w:rPr>
          <w:rFonts w:cs="Arial" w:hint="eastAsia"/>
          <w:sz w:val="24"/>
          <w:szCs w:val="24"/>
          <w:rtl/>
        </w:rPr>
        <w:t>שפכה</w:t>
      </w:r>
      <w:r w:rsidRPr="00C47CB0">
        <w:rPr>
          <w:rFonts w:cs="Arial"/>
          <w:sz w:val="24"/>
          <w:szCs w:val="24"/>
          <w:rtl/>
        </w:rPr>
        <w:t xml:space="preserve"> </w:t>
      </w:r>
      <w:r w:rsidRPr="00C47CB0">
        <w:rPr>
          <w:rFonts w:cs="Arial" w:hint="eastAsia"/>
          <w:sz w:val="24"/>
          <w:szCs w:val="24"/>
          <w:rtl/>
        </w:rPr>
        <w:t>נעשה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ונתענה</w:t>
      </w:r>
      <w:r w:rsidRPr="00C47CB0">
        <w:rPr>
          <w:rFonts w:cs="Arial"/>
          <w:sz w:val="24"/>
          <w:szCs w:val="24"/>
          <w:rtl/>
        </w:rPr>
        <w:t xml:space="preserve"> </w:t>
      </w:r>
      <w:r w:rsidRPr="00C47CB0">
        <w:rPr>
          <w:rFonts w:cs="Arial" w:hint="eastAsia"/>
          <w:sz w:val="24"/>
          <w:szCs w:val="24"/>
          <w:rtl/>
        </w:rPr>
        <w:t>ומת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מרייה</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נתערבו</w:t>
      </w:r>
      <w:r w:rsidRPr="00C47CB0">
        <w:rPr>
          <w:rFonts w:cs="Arial"/>
          <w:sz w:val="24"/>
          <w:szCs w:val="24"/>
          <w:rtl/>
        </w:rPr>
        <w:t xml:space="preserve"> </w:t>
      </w:r>
      <w:r w:rsidRPr="00C47CB0">
        <w:rPr>
          <w:rFonts w:cs="Arial" w:hint="eastAsia"/>
          <w:sz w:val="24"/>
          <w:szCs w:val="24"/>
          <w:rtl/>
        </w:rPr>
        <w:t>מלמטן</w:t>
      </w:r>
      <w:r w:rsidRPr="00C47CB0">
        <w:rPr>
          <w:rFonts w:cs="Arial"/>
          <w:sz w:val="24"/>
          <w:szCs w:val="24"/>
          <w:rtl/>
        </w:rPr>
        <w:t xml:space="preserve"> </w:t>
      </w:r>
      <w:r w:rsidRPr="009701CE">
        <w:rPr>
          <w:rFonts w:cs="Arial" w:hint="cs"/>
          <w:i/>
          <w:iCs/>
          <w:sz w:val="16"/>
          <w:szCs w:val="16"/>
          <w:rtl/>
        </w:rPr>
        <w:t>שערב יין ושמן בע"ש וחזרו</w:t>
      </w:r>
      <w:r w:rsidRPr="0008761C">
        <w:rPr>
          <w:rFonts w:cs="Arial" w:hint="cs"/>
          <w:sz w:val="24"/>
          <w:szCs w:val="24"/>
          <w:rtl/>
        </w:rPr>
        <w:t xml:space="preserve"> </w:t>
      </w:r>
      <w:r w:rsidRPr="00876B65">
        <w:rPr>
          <w:rFonts w:cs="Arial" w:hint="cs"/>
          <w:b/>
          <w:bCs/>
          <w:sz w:val="24"/>
          <w:szCs w:val="24"/>
          <w:rtl/>
        </w:rPr>
        <w:t>ונפרדו מלמעלה</w:t>
      </w:r>
      <w:r w:rsidRPr="0008761C">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לחזור</w:t>
      </w:r>
      <w:r w:rsidRPr="00C47CB0">
        <w:rPr>
          <w:rFonts w:cs="Arial"/>
          <w:sz w:val="24"/>
          <w:szCs w:val="24"/>
          <w:rtl/>
        </w:rPr>
        <w:t xml:space="preserve"> </w:t>
      </w:r>
      <w:r w:rsidRPr="00C47CB0">
        <w:rPr>
          <w:rFonts w:cs="Arial" w:hint="eastAsia"/>
          <w:sz w:val="24"/>
          <w:szCs w:val="24"/>
          <w:rtl/>
        </w:rPr>
        <w:t>ולערות</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מלמעלן</w:t>
      </w:r>
      <w:r w:rsidRPr="0008761C">
        <w:rPr>
          <w:rFonts w:cs="Arial" w:hint="cs"/>
          <w:sz w:val="24"/>
          <w:szCs w:val="24"/>
          <w:rtl/>
        </w:rPr>
        <w:t>?</w:t>
      </w:r>
    </w:p>
    <w:p w14:paraId="62B4F33C" w14:textId="77777777" w:rsidR="00DF6F1C"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52E42800" w14:textId="77777777" w:rsidR="00DF6F1C" w:rsidRPr="00C47CB0" w:rsidRDefault="00DF6F1C" w:rsidP="00DF6F1C">
      <w:pPr>
        <w:bidi/>
        <w:rPr>
          <w:sz w:val="28"/>
        </w:rPr>
      </w:pPr>
      <w:r w:rsidRPr="0008761C">
        <w:rPr>
          <w:rFonts w:cs="Arial"/>
          <w:sz w:val="24"/>
          <w:szCs w:val="24"/>
          <w:rtl/>
        </w:rPr>
        <w:t xml:space="preserve"> </w:t>
      </w:r>
      <w:r w:rsidRPr="009701CE">
        <w:rPr>
          <w:rFonts w:cs="Arial" w:hint="cs"/>
          <w:sz w:val="28"/>
          <w:szCs w:val="28"/>
          <w:rtl/>
        </w:rPr>
        <w:t>פרק</w:t>
      </w:r>
      <w:r w:rsidRPr="009701CE">
        <w:rPr>
          <w:rFonts w:cs="Arial"/>
          <w:sz w:val="28"/>
          <w:szCs w:val="28"/>
          <w:rtl/>
        </w:rPr>
        <w:t xml:space="preserve"> </w:t>
      </w:r>
      <w:r w:rsidRPr="009701CE">
        <w:rPr>
          <w:rFonts w:cs="Arial" w:hint="cs"/>
          <w:sz w:val="28"/>
          <w:szCs w:val="28"/>
          <w:rtl/>
        </w:rPr>
        <w:t>יט</w:t>
      </w:r>
      <w:r w:rsidRPr="009701CE">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15DF74B9" w14:textId="28E0DB4A" w:rsidR="00DF6F1C" w:rsidRPr="009701CE"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מרחיצין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הקטן</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לפני</w:t>
      </w:r>
      <w:r w:rsidRPr="00C47CB0">
        <w:rPr>
          <w:rFonts w:cs="Arial"/>
          <w:sz w:val="28"/>
          <w:szCs w:val="28"/>
          <w:rtl/>
        </w:rPr>
        <w:t xml:space="preserve"> </w:t>
      </w:r>
      <w:r w:rsidRPr="00C47CB0">
        <w:rPr>
          <w:rFonts w:cs="Arial" w:hint="eastAsia"/>
          <w:sz w:val="28"/>
          <w:szCs w:val="28"/>
          <w:rtl/>
        </w:rPr>
        <w:t>המילה</w:t>
      </w:r>
      <w:r w:rsidRPr="00C47CB0">
        <w:rPr>
          <w:rFonts w:cs="Arial"/>
          <w:sz w:val="28"/>
          <w:szCs w:val="28"/>
          <w:rtl/>
        </w:rPr>
        <w:t xml:space="preserve"> </w:t>
      </w:r>
      <w:r w:rsidRPr="00C47CB0">
        <w:rPr>
          <w:rFonts w:cs="Arial" w:hint="eastAsia"/>
          <w:sz w:val="28"/>
          <w:szCs w:val="28"/>
          <w:rtl/>
        </w:rPr>
        <w:t>ולאחר</w:t>
      </w:r>
      <w:r w:rsidRPr="00C47CB0">
        <w:rPr>
          <w:rFonts w:cs="Arial"/>
          <w:sz w:val="28"/>
          <w:szCs w:val="28"/>
          <w:rtl/>
        </w:rPr>
        <w:t xml:space="preserve"> </w:t>
      </w:r>
      <w:r w:rsidRPr="00C47CB0">
        <w:rPr>
          <w:rFonts w:cs="Arial" w:hint="eastAsia"/>
          <w:sz w:val="28"/>
          <w:szCs w:val="28"/>
          <w:rtl/>
        </w:rPr>
        <w:t>המילה</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ומזלפין</w:t>
      </w:r>
      <w:r w:rsidRPr="00C47CB0">
        <w:rPr>
          <w:rFonts w:cs="Arial"/>
          <w:sz w:val="28"/>
          <w:szCs w:val="28"/>
          <w:rtl/>
        </w:rPr>
        <w:t xml:space="preserve"> </w:t>
      </w:r>
      <w:r w:rsidRPr="00C47CB0">
        <w:rPr>
          <w:rFonts w:cs="Arial" w:hint="eastAsia"/>
          <w:sz w:val="28"/>
          <w:szCs w:val="28"/>
          <w:rtl/>
        </w:rPr>
        <w:t>עליו</w:t>
      </w:r>
      <w:r w:rsidRPr="00C47CB0">
        <w:rPr>
          <w:rFonts w:cs="Arial"/>
          <w:sz w:val="28"/>
          <w:szCs w:val="28"/>
          <w:rtl/>
        </w:rPr>
        <w:t xml:space="preserve"> </w:t>
      </w:r>
      <w:r w:rsidRPr="00C47CB0">
        <w:rPr>
          <w:rFonts w:cs="Arial" w:hint="eastAsia"/>
          <w:sz w:val="28"/>
          <w:szCs w:val="28"/>
          <w:rtl/>
        </w:rPr>
        <w:t>ביד</w:t>
      </w:r>
      <w:r w:rsidRPr="009701CE">
        <w:rPr>
          <w:rFonts w:cs="Arial" w:hint="cs"/>
          <w:sz w:val="28"/>
          <w:szCs w:val="28"/>
          <w:rtl/>
        </w:rPr>
        <w:t>,</w:t>
      </w:r>
      <w:r w:rsidRPr="00C47CB0">
        <w:rPr>
          <w:rFonts w:cs="Arial"/>
          <w:sz w:val="28"/>
          <w:szCs w:val="28"/>
          <w:rtl/>
        </w:rPr>
        <w:t xml:space="preserve"> אבל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בכלי</w:t>
      </w:r>
      <w:r w:rsidRPr="009701CE">
        <w:rPr>
          <w:rFonts w:cs="Arial" w:hint="cs"/>
          <w:sz w:val="28"/>
          <w:szCs w:val="28"/>
          <w:rtl/>
        </w:rPr>
        <w:t>.</w:t>
      </w:r>
      <w:r w:rsidRPr="00C47CB0">
        <w:rPr>
          <w:rFonts w:cs="Arial"/>
          <w:sz w:val="28"/>
          <w:szCs w:val="28"/>
          <w:rtl/>
        </w:rPr>
        <w:t xml:space="preserve"> ראב"</w:t>
      </w:r>
      <w:r w:rsidRPr="00C47CB0">
        <w:rPr>
          <w:rFonts w:cs="Arial" w:hint="eastAsia"/>
          <w:sz w:val="28"/>
          <w:szCs w:val="28"/>
          <w:rtl/>
        </w:rPr>
        <w:t>ע</w:t>
      </w:r>
      <w:r w:rsidRPr="00C47CB0">
        <w:rPr>
          <w:rFonts w:cs="Arial"/>
          <w:sz w:val="28"/>
          <w:szCs w:val="28"/>
          <w:rtl/>
        </w:rPr>
        <w:t xml:space="preserve"> </w:t>
      </w:r>
      <w:r w:rsidRPr="00C47CB0">
        <w:rPr>
          <w:rFonts w:cs="Arial" w:hint="eastAsia"/>
          <w:sz w:val="28"/>
          <w:szCs w:val="28"/>
          <w:rtl/>
        </w:rPr>
        <w:t>אומר</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מרחיצין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הקטן</w:t>
      </w:r>
      <w:r w:rsidRPr="00C47CB0">
        <w:rPr>
          <w:rFonts w:cs="Arial"/>
          <w:sz w:val="28"/>
          <w:szCs w:val="28"/>
          <w:rtl/>
        </w:rPr>
        <w:t xml:space="preserve"> </w:t>
      </w:r>
      <w:r w:rsidRPr="00C47CB0">
        <w:rPr>
          <w:rFonts w:cs="Arial" w:hint="eastAsia"/>
          <w:sz w:val="28"/>
          <w:szCs w:val="28"/>
          <w:rtl/>
        </w:rPr>
        <w:t>ביום</w:t>
      </w:r>
      <w:r w:rsidRPr="00C47CB0">
        <w:rPr>
          <w:rFonts w:cs="Arial"/>
          <w:sz w:val="28"/>
          <w:szCs w:val="28"/>
          <w:rtl/>
        </w:rPr>
        <w:t xml:space="preserve"> </w:t>
      </w:r>
      <w:r w:rsidRPr="00C47CB0">
        <w:rPr>
          <w:rFonts w:cs="Arial" w:hint="eastAsia"/>
          <w:sz w:val="28"/>
          <w:szCs w:val="28"/>
          <w:rtl/>
        </w:rPr>
        <w:t>השלישי</w:t>
      </w:r>
      <w:r w:rsidRPr="00C47CB0">
        <w:rPr>
          <w:rFonts w:cs="Arial"/>
          <w:sz w:val="28"/>
          <w:szCs w:val="28"/>
          <w:rtl/>
        </w:rPr>
        <w:t xml:space="preserve"> </w:t>
      </w:r>
      <w:r w:rsidRPr="00C47CB0">
        <w:rPr>
          <w:rFonts w:cs="Arial" w:hint="eastAsia"/>
          <w:sz w:val="28"/>
          <w:szCs w:val="28"/>
          <w:rtl/>
        </w:rPr>
        <w:t>שחל</w:t>
      </w:r>
      <w:r w:rsidRPr="00C47CB0">
        <w:rPr>
          <w:rFonts w:cs="Arial"/>
          <w:sz w:val="28"/>
          <w:szCs w:val="28"/>
          <w:rtl/>
        </w:rPr>
        <w:t xml:space="preserve"> </w:t>
      </w:r>
      <w:r w:rsidRPr="00C47CB0">
        <w:rPr>
          <w:rFonts w:cs="Arial" w:hint="eastAsia"/>
          <w:sz w:val="28"/>
          <w:szCs w:val="28"/>
          <w:rtl/>
        </w:rPr>
        <w:t>להיות</w:t>
      </w:r>
      <w:r w:rsidRPr="00C47CB0">
        <w:rPr>
          <w:rFonts w:cs="Arial"/>
          <w:sz w:val="28"/>
          <w:szCs w:val="28"/>
          <w:rtl/>
        </w:rPr>
        <w:t xml:space="preserve"> </w:t>
      </w:r>
      <w:r w:rsidRPr="00C47CB0">
        <w:rPr>
          <w:rFonts w:cs="Arial" w:hint="eastAsia"/>
          <w:sz w:val="28"/>
          <w:szCs w:val="28"/>
          <w:rtl/>
        </w:rPr>
        <w:t>בשבת</w:t>
      </w:r>
      <w:r w:rsidRPr="009701CE">
        <w:rPr>
          <w:rFonts w:cs="Arial" w:hint="cs"/>
          <w:sz w:val="28"/>
          <w:szCs w:val="28"/>
          <w:rtl/>
        </w:rPr>
        <w:t>.</w:t>
      </w:r>
      <w:r w:rsidRPr="00C47CB0">
        <w:rPr>
          <w:rFonts w:cs="Arial"/>
          <w:sz w:val="28"/>
          <w:szCs w:val="28"/>
          <w:rtl/>
        </w:rPr>
        <w:t xml:space="preserve"> שנאמר </w:t>
      </w:r>
      <w:r w:rsidRPr="00C47CB0">
        <w:rPr>
          <w:rFonts w:cs="Arial"/>
          <w:sz w:val="24"/>
          <w:szCs w:val="24"/>
          <w:rtl/>
        </w:rPr>
        <w:t>[</w:t>
      </w:r>
      <w:r w:rsidRPr="0008761C">
        <w:rPr>
          <w:rFonts w:cs="Arial" w:hint="cs"/>
          <w:sz w:val="24"/>
          <w:szCs w:val="24"/>
          <w:rtl/>
        </w:rPr>
        <w:t>בראשית</w:t>
      </w:r>
      <w:r w:rsidRPr="00C47CB0">
        <w:rPr>
          <w:rFonts w:cs="Arial"/>
          <w:sz w:val="24"/>
          <w:szCs w:val="24"/>
          <w:rtl/>
        </w:rPr>
        <w:t xml:space="preserve"> </w:t>
      </w:r>
      <w:r w:rsidRPr="00C47CB0">
        <w:rPr>
          <w:rFonts w:cs="Arial" w:hint="eastAsia"/>
          <w:sz w:val="28"/>
          <w:szCs w:val="28"/>
          <w:rtl/>
        </w:rPr>
        <w:t>לד</w:t>
      </w:r>
      <w:r w:rsidRPr="00C47CB0">
        <w:rPr>
          <w:rFonts w:cs="Arial"/>
          <w:sz w:val="28"/>
          <w:szCs w:val="28"/>
          <w:rtl/>
        </w:rPr>
        <w:t xml:space="preserve"> </w:t>
      </w:r>
      <w:r w:rsidRPr="00C47CB0">
        <w:rPr>
          <w:rFonts w:cs="Arial" w:hint="eastAsia"/>
          <w:sz w:val="28"/>
          <w:szCs w:val="28"/>
          <w:rtl/>
        </w:rPr>
        <w:t>כה</w:t>
      </w:r>
      <w:r w:rsidRPr="00C47CB0">
        <w:rPr>
          <w:rFonts w:cs="Arial"/>
          <w:sz w:val="28"/>
          <w:szCs w:val="28"/>
          <w:rtl/>
        </w:rPr>
        <w:t xml:space="preserve">] </w:t>
      </w:r>
      <w:r w:rsidRPr="00C47CB0">
        <w:rPr>
          <w:rFonts w:cs="Arial" w:hint="eastAsia"/>
          <w:sz w:val="28"/>
          <w:szCs w:val="28"/>
          <w:rtl/>
        </w:rPr>
        <w:t>ויהי</w:t>
      </w:r>
      <w:r w:rsidRPr="00C47CB0">
        <w:rPr>
          <w:rFonts w:cs="Arial"/>
          <w:sz w:val="28"/>
          <w:szCs w:val="28"/>
          <w:rtl/>
        </w:rPr>
        <w:t xml:space="preserve"> </w:t>
      </w:r>
      <w:r w:rsidRPr="00C47CB0">
        <w:rPr>
          <w:rFonts w:cs="Arial" w:hint="eastAsia"/>
          <w:sz w:val="28"/>
          <w:szCs w:val="28"/>
          <w:rtl/>
        </w:rPr>
        <w:t>ביום</w:t>
      </w:r>
      <w:r w:rsidRPr="00C47CB0">
        <w:rPr>
          <w:rFonts w:cs="Arial"/>
          <w:sz w:val="28"/>
          <w:szCs w:val="28"/>
          <w:rtl/>
        </w:rPr>
        <w:t xml:space="preserve"> </w:t>
      </w:r>
      <w:r w:rsidRPr="00C47CB0">
        <w:rPr>
          <w:rFonts w:cs="Arial" w:hint="eastAsia"/>
          <w:sz w:val="28"/>
          <w:szCs w:val="28"/>
          <w:rtl/>
        </w:rPr>
        <w:t>השלישי</w:t>
      </w:r>
      <w:r w:rsidRPr="00C47CB0">
        <w:rPr>
          <w:rFonts w:cs="Arial"/>
          <w:sz w:val="28"/>
          <w:szCs w:val="28"/>
          <w:rtl/>
        </w:rPr>
        <w:t xml:space="preserve"> </w:t>
      </w:r>
      <w:r w:rsidRPr="00C47CB0">
        <w:rPr>
          <w:rFonts w:cs="Arial" w:hint="eastAsia"/>
          <w:sz w:val="28"/>
          <w:szCs w:val="28"/>
          <w:rtl/>
        </w:rPr>
        <w:t>בהיותם</w:t>
      </w:r>
      <w:r w:rsidRPr="00C47CB0">
        <w:rPr>
          <w:rFonts w:cs="Arial"/>
          <w:sz w:val="28"/>
          <w:szCs w:val="28"/>
          <w:rtl/>
        </w:rPr>
        <w:t xml:space="preserve"> </w:t>
      </w:r>
      <w:r w:rsidRPr="00C47CB0">
        <w:rPr>
          <w:rFonts w:cs="Arial" w:hint="eastAsia"/>
          <w:sz w:val="28"/>
          <w:szCs w:val="28"/>
          <w:rtl/>
        </w:rPr>
        <w:t>כואבים</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ספק</w:t>
      </w:r>
      <w:r w:rsidRPr="00C47CB0">
        <w:rPr>
          <w:rFonts w:cs="Arial"/>
          <w:sz w:val="28"/>
          <w:szCs w:val="28"/>
          <w:rtl/>
        </w:rPr>
        <w:t xml:space="preserve"> </w:t>
      </w:r>
      <w:r w:rsidRPr="00C47CB0">
        <w:rPr>
          <w:rFonts w:cs="Arial" w:hint="eastAsia"/>
          <w:sz w:val="28"/>
          <w:szCs w:val="28"/>
          <w:rtl/>
        </w:rPr>
        <w:t>ואנדרוגינס</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מחללין</w:t>
      </w:r>
      <w:r w:rsidRPr="00C47CB0">
        <w:rPr>
          <w:rFonts w:cs="Arial"/>
          <w:sz w:val="28"/>
          <w:szCs w:val="28"/>
          <w:rtl/>
        </w:rPr>
        <w:t xml:space="preserve"> </w:t>
      </w:r>
      <w:r w:rsidRPr="00C47CB0">
        <w:rPr>
          <w:rFonts w:cs="Arial" w:hint="eastAsia"/>
          <w:sz w:val="28"/>
          <w:szCs w:val="28"/>
          <w:rtl/>
        </w:rPr>
        <w:t>עליו</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השבת</w:t>
      </w:r>
      <w:r w:rsidRPr="00C47CB0">
        <w:rPr>
          <w:rFonts w:cs="Arial"/>
          <w:sz w:val="28"/>
          <w:szCs w:val="28"/>
          <w:rtl/>
        </w:rPr>
        <w:t xml:space="preserve"> [</w:t>
      </w:r>
      <w:r w:rsidRPr="00C47CB0">
        <w:rPr>
          <w:rFonts w:cs="Arial" w:hint="eastAsia"/>
          <w:sz w:val="28"/>
          <w:szCs w:val="28"/>
          <w:rtl/>
        </w:rPr>
        <w:t>דף</w:t>
      </w:r>
      <w:r w:rsidRPr="00C47CB0">
        <w:rPr>
          <w:rFonts w:cs="Arial"/>
          <w:sz w:val="28"/>
          <w:szCs w:val="28"/>
          <w:rtl/>
        </w:rPr>
        <w:t xml:space="preserve"> </w:t>
      </w:r>
      <w:r w:rsidRPr="00C47CB0">
        <w:rPr>
          <w:rFonts w:cs="Arial" w:hint="eastAsia"/>
          <w:sz w:val="28"/>
          <w:szCs w:val="28"/>
          <w:rtl/>
        </w:rPr>
        <w:t>פח</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יהודה</w:t>
      </w:r>
      <w:r w:rsidRPr="00C47CB0">
        <w:rPr>
          <w:rFonts w:cs="Arial"/>
          <w:sz w:val="28"/>
          <w:szCs w:val="28"/>
          <w:rtl/>
        </w:rPr>
        <w:t xml:space="preserve"> </w:t>
      </w:r>
      <w:r w:rsidRPr="00C47CB0">
        <w:rPr>
          <w:rFonts w:cs="Arial" w:hint="eastAsia"/>
          <w:sz w:val="28"/>
          <w:szCs w:val="28"/>
          <w:rtl/>
        </w:rPr>
        <w:t>מתיר</w:t>
      </w:r>
      <w:r w:rsidRPr="00C47CB0">
        <w:rPr>
          <w:rFonts w:cs="Arial"/>
          <w:sz w:val="28"/>
          <w:szCs w:val="28"/>
          <w:rtl/>
        </w:rPr>
        <w:t xml:space="preserve"> </w:t>
      </w:r>
      <w:r w:rsidRPr="00C47CB0">
        <w:rPr>
          <w:rFonts w:cs="Arial" w:hint="eastAsia"/>
          <w:sz w:val="28"/>
          <w:szCs w:val="28"/>
          <w:rtl/>
        </w:rPr>
        <w:t>באנדרוגינס</w:t>
      </w:r>
      <w:r w:rsidRPr="00C47CB0">
        <w:rPr>
          <w:rFonts w:cs="Arial"/>
          <w:sz w:val="28"/>
          <w:szCs w:val="28"/>
          <w:rtl/>
        </w:rPr>
        <w:t>:</w:t>
      </w:r>
    </w:p>
    <w:p w14:paraId="388DA630" w14:textId="2974D9DD" w:rsidR="00DF6F1C" w:rsidRPr="00C47CB0" w:rsidRDefault="00DF6F1C" w:rsidP="00DF6F1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מרחיצין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הקטן</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876B65">
        <w:rPr>
          <w:rFonts w:cs="Arial" w:hint="cs"/>
          <w:b/>
          <w:bCs/>
          <w:sz w:val="24"/>
          <w:szCs w:val="24"/>
          <w:rtl/>
        </w:rPr>
        <w:t>רבי,</w:t>
      </w:r>
      <w:r w:rsidRPr="00C47CB0">
        <w:rPr>
          <w:rFonts w:cs="Arial"/>
          <w:sz w:val="24"/>
          <w:szCs w:val="24"/>
          <w:rtl/>
        </w:rPr>
        <w:t xml:space="preserve"> מרחיצין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המילה</w:t>
      </w:r>
      <w:r w:rsidRPr="00C47CB0">
        <w:rPr>
          <w:rFonts w:cs="Arial"/>
          <w:sz w:val="24"/>
          <w:szCs w:val="24"/>
          <w:rtl/>
        </w:rPr>
        <w:t xml:space="preserve">. </w:t>
      </w:r>
      <w:r w:rsidRPr="00876B65">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מרחיצין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המילה</w:t>
      </w:r>
      <w:r w:rsidRPr="00C47CB0">
        <w:rPr>
          <w:rFonts w:cs="Arial"/>
          <w:sz w:val="24"/>
          <w:szCs w:val="24"/>
          <w:rtl/>
        </w:rPr>
        <w:t xml:space="preserve">. </w:t>
      </w:r>
      <w:r w:rsidRPr="0008761C">
        <w:rPr>
          <w:rFonts w:cs="Arial" w:hint="cs"/>
          <w:sz w:val="24"/>
          <w:szCs w:val="24"/>
          <w:rtl/>
        </w:rPr>
        <w:t>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מרחיצין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הקטן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876B65">
        <w:rPr>
          <w:rFonts w:cs="Arial" w:hint="cs"/>
          <w:b/>
          <w:bCs/>
          <w:sz w:val="24"/>
          <w:szCs w:val="24"/>
          <w:rtl/>
        </w:rPr>
        <w:t>כורחך</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08761C">
        <w:rPr>
          <w:rFonts w:cs="Arial" w:hint="cs"/>
          <w:sz w:val="24"/>
          <w:szCs w:val="24"/>
          <w:rtl/>
        </w:rPr>
        <w:t>אמר</w:t>
      </w:r>
      <w:r w:rsidRPr="00C47CB0">
        <w:rPr>
          <w:rFonts w:cs="Arial"/>
          <w:sz w:val="24"/>
          <w:szCs w:val="24"/>
          <w:rtl/>
        </w:rPr>
        <w:t xml:space="preserve"> </w:t>
      </w:r>
      <w:r w:rsidRPr="00C47CB0">
        <w:rPr>
          <w:rFonts w:cs="Arial" w:hint="eastAsia"/>
          <w:sz w:val="24"/>
          <w:szCs w:val="24"/>
          <w:rtl/>
        </w:rPr>
        <w:t>מרחיצין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הקטן</w:t>
      </w:r>
      <w:r w:rsidRPr="00C47CB0">
        <w:rPr>
          <w:rFonts w:cs="Arial"/>
          <w:sz w:val="24"/>
          <w:szCs w:val="24"/>
          <w:rtl/>
        </w:rPr>
        <w:t xml:space="preserve">. </w:t>
      </w:r>
      <w:r w:rsidRPr="00876B65">
        <w:rPr>
          <w:rFonts w:cs="Arial" w:hint="cs"/>
          <w:b/>
          <w:bCs/>
          <w:sz w:val="24"/>
          <w:szCs w:val="24"/>
          <w:rtl/>
        </w:rPr>
        <w:t>דהא</w:t>
      </w:r>
      <w:r w:rsidRPr="0008761C">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לעולם</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מונעין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מע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876B65">
        <w:rPr>
          <w:rFonts w:cs="Arial" w:hint="cs"/>
          <w:b/>
          <w:bCs/>
          <w:sz w:val="24"/>
          <w:szCs w:val="24"/>
          <w:rtl/>
        </w:rPr>
        <w:t>ואמר</w:t>
      </w:r>
      <w:r w:rsidRPr="00876B65">
        <w:rPr>
          <w:rFonts w:cs="Arial"/>
          <w:b/>
          <w:bCs/>
          <w:sz w:val="24"/>
          <w:szCs w:val="24"/>
          <w:rtl/>
        </w:rPr>
        <w:t xml:space="preserve"> </w:t>
      </w:r>
      <w:r w:rsidRPr="00876B65">
        <w:rPr>
          <w:rFonts w:cs="Arial" w:hint="cs"/>
          <w:b/>
          <w:bCs/>
          <w:sz w:val="24"/>
          <w:szCs w:val="24"/>
          <w:rtl/>
        </w:rPr>
        <w:t>ר</w:t>
      </w:r>
      <w:r w:rsidRPr="00876B65">
        <w:rPr>
          <w:rFonts w:cs="Arial"/>
          <w:b/>
          <w:bCs/>
          <w:sz w:val="24"/>
          <w:szCs w:val="24"/>
          <w:rtl/>
        </w:rPr>
        <w:t xml:space="preserve">' </w:t>
      </w:r>
      <w:r w:rsidRPr="00876B65">
        <w:rPr>
          <w:rFonts w:cs="Arial" w:hint="cs"/>
          <w:b/>
          <w:bCs/>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שעה</w:t>
      </w:r>
      <w:r w:rsidRPr="0008761C">
        <w:rPr>
          <w:rFonts w:cs="Arial"/>
          <w:sz w:val="24"/>
          <w:szCs w:val="24"/>
          <w:rtl/>
        </w:rPr>
        <w:t xml:space="preserve"> </w:t>
      </w:r>
      <w:r w:rsidRPr="00876B65">
        <w:rPr>
          <w:rFonts w:cs="Arial" w:hint="cs"/>
          <w:b/>
          <w:bCs/>
          <w:sz w:val="24"/>
          <w:szCs w:val="24"/>
          <w:rtl/>
        </w:rPr>
        <w:t>הוה</w:t>
      </w:r>
      <w:r w:rsidRPr="00876B65">
        <w:rPr>
          <w:rFonts w:cs="Arial"/>
          <w:b/>
          <w:bCs/>
          <w:sz w:val="24"/>
          <w:szCs w:val="24"/>
          <w:rtl/>
        </w:rPr>
        <w:t xml:space="preserve"> </w:t>
      </w:r>
      <w:r w:rsidRPr="00876B65">
        <w:rPr>
          <w:rFonts w:cs="Arial" w:hint="cs"/>
          <w:b/>
          <w:bCs/>
          <w:sz w:val="24"/>
          <w:szCs w:val="24"/>
          <w:rtl/>
        </w:rPr>
        <w:t>ר</w:t>
      </w:r>
      <w:r w:rsidRPr="00876B65">
        <w:rPr>
          <w:rFonts w:cs="Arial"/>
          <w:b/>
          <w:bCs/>
          <w:sz w:val="24"/>
          <w:szCs w:val="24"/>
          <w:rtl/>
        </w:rPr>
        <w:t>'</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876B65">
        <w:rPr>
          <w:rFonts w:cs="Arial" w:hint="cs"/>
          <w:b/>
          <w:bCs/>
          <w:sz w:val="24"/>
          <w:szCs w:val="24"/>
          <w:rtl/>
        </w:rPr>
        <w:t>אומר</w:t>
      </w:r>
      <w:r w:rsidRPr="00876B65">
        <w:rPr>
          <w:rFonts w:cs="Arial"/>
          <w:b/>
          <w:bCs/>
          <w:sz w:val="24"/>
          <w:szCs w:val="24"/>
          <w:rtl/>
        </w:rPr>
        <w:t xml:space="preserve"> </w:t>
      </w:r>
      <w:r w:rsidRPr="00876B65">
        <w:rPr>
          <w:rFonts w:cs="Arial" w:hint="cs"/>
          <w:b/>
          <w:bCs/>
          <w:sz w:val="24"/>
          <w:szCs w:val="24"/>
          <w:rtl/>
        </w:rPr>
        <w:t>לי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מתניתך</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מרחיצין את הקטן בן לפני המילה בן לאחר המילה</w:t>
      </w:r>
      <w:r w:rsidRPr="0008761C">
        <w:rPr>
          <w:rFonts w:cs="Arial" w:hint="cs"/>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עוד</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שמזלפין</w:t>
      </w:r>
      <w:r w:rsidRPr="00C47CB0">
        <w:rPr>
          <w:rFonts w:cs="Arial"/>
          <w:sz w:val="24"/>
          <w:szCs w:val="24"/>
          <w:rtl/>
        </w:rPr>
        <w:t xml:space="preserve"> </w:t>
      </w:r>
      <w:r w:rsidRPr="00876B65">
        <w:rPr>
          <w:rFonts w:cs="Arial" w:hint="cs"/>
          <w:b/>
          <w:bCs/>
          <w:sz w:val="24"/>
          <w:szCs w:val="24"/>
          <w:rtl/>
        </w:rPr>
        <w:t>המים</w:t>
      </w:r>
      <w:r w:rsidRPr="00876B65">
        <w:rPr>
          <w:rFonts w:cs="Arial"/>
          <w:b/>
          <w:bCs/>
          <w:sz w:val="24"/>
          <w:szCs w:val="24"/>
          <w:rtl/>
        </w:rPr>
        <w:t xml:space="preserve"> </w:t>
      </w:r>
      <w:r w:rsidRPr="00876B65">
        <w:rPr>
          <w:rFonts w:cs="Arial" w:hint="cs"/>
          <w:b/>
          <w:bCs/>
          <w:sz w:val="24"/>
          <w:szCs w:val="24"/>
          <w:rtl/>
        </w:rPr>
        <w:t>ע</w:t>
      </w:r>
      <w:r w:rsidRPr="00876B65">
        <w:rPr>
          <w:rFonts w:cs="Arial"/>
          <w:b/>
          <w:bCs/>
          <w:sz w:val="24"/>
          <w:szCs w:val="24"/>
          <w:rtl/>
        </w:rPr>
        <w:t>"</w:t>
      </w:r>
      <w:r w:rsidRPr="00876B65">
        <w:rPr>
          <w:rFonts w:cs="Arial" w:hint="cs"/>
          <w:b/>
          <w:bCs/>
          <w:sz w:val="24"/>
          <w:szCs w:val="24"/>
          <w:rtl/>
        </w:rPr>
        <w:t>ג</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876B65">
        <w:rPr>
          <w:rFonts w:cs="Arial" w:hint="cs"/>
          <w:b/>
          <w:bCs/>
          <w:sz w:val="24"/>
          <w:szCs w:val="24"/>
          <w:rtl/>
        </w:rPr>
        <w:t>אומר</w:t>
      </w:r>
      <w:r w:rsidRPr="00C47CB0">
        <w:rPr>
          <w:rFonts w:cs="Arial"/>
          <w:sz w:val="24"/>
          <w:szCs w:val="24"/>
          <w:rtl/>
        </w:rPr>
        <w:t xml:space="preserve"> </w:t>
      </w:r>
      <w:r w:rsidRPr="00C47CB0">
        <w:rPr>
          <w:rFonts w:cs="Arial" w:hint="eastAsia"/>
          <w:sz w:val="24"/>
          <w:szCs w:val="24"/>
          <w:rtl/>
        </w:rPr>
        <w:t>שמרחיצין</w:t>
      </w:r>
      <w:r w:rsidRPr="00C47CB0">
        <w:rPr>
          <w:rFonts w:cs="Arial"/>
          <w:sz w:val="24"/>
          <w:szCs w:val="24"/>
          <w:rtl/>
        </w:rPr>
        <w:t xml:space="preserve"> </w:t>
      </w:r>
      <w:r w:rsidRPr="0008761C">
        <w:rPr>
          <w:rFonts w:cs="Arial" w:hint="cs"/>
          <w:sz w:val="24"/>
          <w:szCs w:val="24"/>
          <w:rtl/>
        </w:rPr>
        <w:t xml:space="preserve">רק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המילה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מכתו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גדול</w:t>
      </w:r>
      <w:r w:rsidRPr="00C47CB0">
        <w:rPr>
          <w:rFonts w:cs="Arial"/>
          <w:sz w:val="24"/>
          <w:szCs w:val="24"/>
          <w:rtl/>
        </w:rPr>
        <w:t xml:space="preserve"> </w:t>
      </w:r>
      <w:r w:rsidRPr="00876B65">
        <w:rPr>
          <w:rFonts w:cs="Arial" w:hint="cs"/>
          <w:b/>
          <w:bCs/>
          <w:sz w:val="24"/>
          <w:szCs w:val="24"/>
          <w:rtl/>
        </w:rPr>
        <w:t>למכתו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קטן</w:t>
      </w:r>
      <w:r w:rsidRPr="00876B65">
        <w:rPr>
          <w:rFonts w:cs="Arial" w:hint="cs"/>
          <w:b/>
          <w:bCs/>
          <w:sz w:val="24"/>
          <w:szCs w:val="24"/>
          <w:rtl/>
        </w:rPr>
        <w:t>?</w:t>
      </w:r>
      <w:r w:rsidRPr="00876B65">
        <w:rPr>
          <w:rFonts w:cs="Arial"/>
          <w:b/>
          <w:bCs/>
          <w:sz w:val="24"/>
          <w:szCs w:val="24"/>
          <w:rtl/>
        </w:rPr>
        <w:t xml:space="preserve">. </w:t>
      </w:r>
      <w:r w:rsidRPr="00876B65">
        <w:rPr>
          <w:rFonts w:cs="Arial" w:hint="cs"/>
          <w:b/>
          <w:bCs/>
          <w:sz w:val="24"/>
          <w:szCs w:val="24"/>
          <w:rtl/>
        </w:rPr>
        <w:t>אמר</w:t>
      </w:r>
      <w:r w:rsidRPr="00C47CB0">
        <w:rPr>
          <w:rFonts w:cs="Arial"/>
          <w:sz w:val="24"/>
          <w:szCs w:val="24"/>
          <w:rtl/>
        </w:rPr>
        <w:t xml:space="preserve"> ר'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א</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הלכה</w:t>
      </w:r>
      <w:r w:rsidRPr="00876B65">
        <w:rPr>
          <w:rFonts w:cs="Arial"/>
          <w:b/>
          <w:bCs/>
          <w:sz w:val="24"/>
          <w:szCs w:val="24"/>
          <w:rtl/>
        </w:rPr>
        <w:t xml:space="preserve"> </w:t>
      </w:r>
      <w:r w:rsidRPr="00876B65">
        <w:rPr>
          <w:rFonts w:cs="Arial" w:hint="cs"/>
          <w:b/>
          <w:bCs/>
          <w:sz w:val="24"/>
          <w:szCs w:val="24"/>
          <w:rtl/>
        </w:rPr>
        <w:t>כראב</w:t>
      </w:r>
      <w:r w:rsidRPr="00876B65">
        <w:rPr>
          <w:rFonts w:cs="Arial"/>
          <w:b/>
          <w:bCs/>
          <w:sz w:val="24"/>
          <w:szCs w:val="24"/>
          <w:rtl/>
        </w:rPr>
        <w:t>"</w:t>
      </w:r>
      <w:r w:rsidRPr="00876B65">
        <w:rPr>
          <w:rFonts w:cs="Arial" w:hint="cs"/>
          <w:b/>
          <w:bCs/>
          <w:sz w:val="24"/>
          <w:szCs w:val="24"/>
          <w:rtl/>
        </w:rPr>
        <w:t>ע</w:t>
      </w:r>
      <w:r w:rsidRPr="00876B65">
        <w:rPr>
          <w:rFonts w:cs="Arial"/>
          <w:b/>
          <w:bCs/>
          <w:sz w:val="24"/>
          <w:szCs w:val="24"/>
          <w:rtl/>
        </w:rPr>
        <w:t>.</w:t>
      </w:r>
      <w:r w:rsidRPr="00876B65">
        <w:rPr>
          <w:rFonts w:cs="Arial" w:hint="cs"/>
          <w:b/>
          <w:bCs/>
          <w:sz w:val="24"/>
          <w:szCs w:val="24"/>
          <w:rtl/>
        </w:rPr>
        <w:t xml:space="preserve"> אמר</w:t>
      </w:r>
      <w:r w:rsidRPr="00876B65">
        <w:rPr>
          <w:rFonts w:cs="Arial"/>
          <w:b/>
          <w:bCs/>
          <w:sz w:val="24"/>
          <w:szCs w:val="24"/>
          <w:rtl/>
        </w:rPr>
        <w:t xml:space="preserve"> </w:t>
      </w:r>
      <w:r w:rsidRPr="00876B65">
        <w:rPr>
          <w:rFonts w:cs="Arial" w:hint="cs"/>
          <w:b/>
          <w:bCs/>
          <w:sz w:val="24"/>
          <w:szCs w:val="24"/>
          <w:rtl/>
        </w:rPr>
        <w:t>ר</w:t>
      </w:r>
      <w:r w:rsidRPr="00876B65">
        <w:rPr>
          <w:rFonts w:cs="Arial"/>
          <w:b/>
          <w:bCs/>
          <w:sz w:val="24"/>
          <w:szCs w:val="24"/>
          <w:rtl/>
        </w:rPr>
        <w:t xml:space="preserve">' </w:t>
      </w:r>
      <w:r w:rsidRPr="00876B65">
        <w:rPr>
          <w:rFonts w:cs="Arial" w:hint="cs"/>
          <w:b/>
          <w:bCs/>
          <w:sz w:val="24"/>
          <w:szCs w:val="24"/>
          <w:rtl/>
        </w:rPr>
        <w:t>אבון</w:t>
      </w:r>
      <w:r w:rsidRPr="00876B65">
        <w:rPr>
          <w:rFonts w:cs="Arial"/>
          <w:b/>
          <w:bCs/>
          <w:sz w:val="24"/>
          <w:szCs w:val="24"/>
          <w:rtl/>
        </w:rPr>
        <w:t xml:space="preserve"> </w:t>
      </w:r>
      <w:r w:rsidRPr="00876B65">
        <w:rPr>
          <w:rFonts w:cs="Arial" w:hint="cs"/>
          <w:b/>
          <w:bCs/>
          <w:sz w:val="24"/>
          <w:szCs w:val="24"/>
          <w:rtl/>
        </w:rPr>
        <w:t>בשם</w:t>
      </w:r>
      <w:r w:rsidRPr="00876B65">
        <w:rPr>
          <w:rFonts w:cs="Arial"/>
          <w:b/>
          <w:bCs/>
          <w:sz w:val="24"/>
          <w:szCs w:val="24"/>
          <w:rtl/>
        </w:rPr>
        <w:t xml:space="preserve"> </w:t>
      </w:r>
      <w:r w:rsidRPr="00876B65">
        <w:rPr>
          <w:rFonts w:cs="Arial" w:hint="cs"/>
          <w:b/>
          <w:bCs/>
          <w:sz w:val="24"/>
          <w:szCs w:val="24"/>
          <w:rtl/>
        </w:rPr>
        <w:t>ר</w:t>
      </w:r>
      <w:r w:rsidRPr="00876B65">
        <w:rPr>
          <w:rFonts w:cs="Arial"/>
          <w:b/>
          <w:bCs/>
          <w:sz w:val="24"/>
          <w:szCs w:val="24"/>
          <w:rtl/>
        </w:rPr>
        <w:t xml:space="preserve">' </w:t>
      </w:r>
      <w:r w:rsidRPr="00876B65">
        <w:rPr>
          <w:rFonts w:cs="Arial" w:hint="cs"/>
          <w:b/>
          <w:bCs/>
          <w:sz w:val="24"/>
          <w:szCs w:val="24"/>
          <w:rtl/>
        </w:rPr>
        <w:t>אבהו.</w:t>
      </w:r>
      <w:r w:rsidRPr="00876B65">
        <w:rPr>
          <w:rFonts w:cs="Arial"/>
          <w:b/>
          <w:bCs/>
          <w:sz w:val="24"/>
          <w:szCs w:val="24"/>
          <w:rtl/>
        </w:rPr>
        <w:t xml:space="preserve"> </w:t>
      </w:r>
      <w:r w:rsidRPr="00876B65">
        <w:rPr>
          <w:rFonts w:cs="Arial" w:hint="cs"/>
          <w:b/>
          <w:bCs/>
          <w:sz w:val="24"/>
          <w:szCs w:val="24"/>
          <w:rtl/>
        </w:rPr>
        <w:t>טעמיה</w:t>
      </w:r>
      <w:r w:rsidRPr="00876B65">
        <w:rPr>
          <w:rFonts w:cs="Arial"/>
          <w:b/>
          <w:bCs/>
          <w:sz w:val="24"/>
          <w:szCs w:val="24"/>
          <w:rtl/>
        </w:rPr>
        <w:t xml:space="preserve"> </w:t>
      </w:r>
      <w:r w:rsidRPr="00876B65">
        <w:rPr>
          <w:rFonts w:cs="Arial" w:hint="cs"/>
          <w:b/>
          <w:bCs/>
          <w:sz w:val="24"/>
          <w:szCs w:val="24"/>
          <w:rtl/>
        </w:rPr>
        <w:t>דרבי</w:t>
      </w:r>
      <w:r w:rsidRPr="00876B65">
        <w:rPr>
          <w:rFonts w:cs="Arial"/>
          <w:b/>
          <w:bCs/>
          <w:sz w:val="24"/>
          <w:szCs w:val="24"/>
          <w:rtl/>
        </w:rPr>
        <w:t xml:space="preserve"> </w:t>
      </w:r>
      <w:r w:rsidRPr="00876B65">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עזריה</w:t>
      </w:r>
      <w:r w:rsidRPr="00C47CB0">
        <w:rPr>
          <w:rFonts w:cs="Arial"/>
          <w:sz w:val="24"/>
          <w:szCs w:val="24"/>
          <w:rtl/>
        </w:rPr>
        <w:t xml:space="preserve">. </w:t>
      </w:r>
      <w:r w:rsidRPr="00876B65">
        <w:rPr>
          <w:rFonts w:cs="Arial" w:hint="cs"/>
          <w:b/>
          <w:bCs/>
          <w:sz w:val="24"/>
          <w:szCs w:val="24"/>
          <w:rtl/>
        </w:rPr>
        <w:t>דכתיב</w:t>
      </w:r>
      <w:r w:rsidRPr="0008761C">
        <w:rPr>
          <w:rFonts w:cs="Arial"/>
          <w:sz w:val="24"/>
          <w:szCs w:val="24"/>
          <w:rtl/>
        </w:rPr>
        <w:t xml:space="preserve"> [</w:t>
      </w:r>
      <w:r w:rsidRPr="0008761C">
        <w:rPr>
          <w:rFonts w:cs="Arial" w:hint="cs"/>
          <w:sz w:val="24"/>
          <w:szCs w:val="24"/>
          <w:rtl/>
        </w:rPr>
        <w:t>בראשית</w:t>
      </w:r>
      <w:r w:rsidRPr="0008761C">
        <w:rPr>
          <w:rFonts w:cs="Arial"/>
          <w:sz w:val="24"/>
          <w:szCs w:val="24"/>
          <w:rtl/>
        </w:rPr>
        <w:t xml:space="preserve"> </w:t>
      </w:r>
      <w:r w:rsidRPr="0008761C">
        <w:rPr>
          <w:rFonts w:cs="Arial" w:hint="cs"/>
          <w:sz w:val="24"/>
          <w:szCs w:val="24"/>
          <w:rtl/>
        </w:rPr>
        <w:t>לד</w:t>
      </w:r>
      <w:r w:rsidRPr="0008761C">
        <w:rPr>
          <w:rFonts w:cs="Arial"/>
          <w:sz w:val="24"/>
          <w:szCs w:val="24"/>
          <w:rtl/>
        </w:rPr>
        <w:t xml:space="preserve"> </w:t>
      </w:r>
      <w:r w:rsidRPr="0008761C">
        <w:rPr>
          <w:rFonts w:cs="Arial" w:hint="cs"/>
          <w:sz w:val="24"/>
          <w:szCs w:val="24"/>
          <w:rtl/>
        </w:rPr>
        <w:t>כה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ויהי</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08761C">
        <w:rPr>
          <w:rFonts w:cs="Arial" w:hint="cs"/>
          <w:sz w:val="24"/>
          <w:szCs w:val="24"/>
          <w:rtl/>
        </w:rPr>
        <w:t>הג</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בהיותם</w:t>
      </w:r>
      <w:r w:rsidRPr="00C47CB0">
        <w:rPr>
          <w:rFonts w:cs="Arial"/>
          <w:sz w:val="24"/>
          <w:szCs w:val="24"/>
          <w:rtl/>
        </w:rPr>
        <w:t xml:space="preserve"> </w:t>
      </w:r>
      <w:r w:rsidRPr="00C47CB0">
        <w:rPr>
          <w:rFonts w:cs="Arial" w:hint="eastAsia"/>
          <w:sz w:val="24"/>
          <w:szCs w:val="24"/>
          <w:rtl/>
        </w:rPr>
        <w:t>כואבים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בהיותו</w:t>
      </w:r>
      <w:r w:rsidRPr="00C47CB0">
        <w:rPr>
          <w:rFonts w:cs="Arial"/>
          <w:sz w:val="24"/>
          <w:szCs w:val="24"/>
          <w:rtl/>
        </w:rPr>
        <w:t xml:space="preserve"> </w:t>
      </w:r>
      <w:r w:rsidRPr="00C47CB0">
        <w:rPr>
          <w:rFonts w:cs="Arial" w:hint="eastAsia"/>
          <w:sz w:val="24"/>
          <w:szCs w:val="24"/>
          <w:rtl/>
        </w:rPr>
        <w:t>כואב</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כאן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בהיותם</w:t>
      </w:r>
      <w:r w:rsidRPr="00C47CB0">
        <w:rPr>
          <w:rFonts w:cs="Arial"/>
          <w:sz w:val="24"/>
          <w:szCs w:val="24"/>
          <w:rtl/>
        </w:rPr>
        <w:t xml:space="preserve"> </w:t>
      </w:r>
      <w:r w:rsidRPr="00C47CB0">
        <w:rPr>
          <w:rFonts w:cs="Arial" w:hint="eastAsia"/>
          <w:sz w:val="24"/>
          <w:szCs w:val="24"/>
          <w:rtl/>
        </w:rPr>
        <w:t>כואבים</w:t>
      </w:r>
      <w:r w:rsidRPr="00C47CB0">
        <w:rPr>
          <w:rFonts w:cs="Arial"/>
          <w:sz w:val="24"/>
          <w:szCs w:val="24"/>
          <w:rtl/>
        </w:rPr>
        <w:t xml:space="preserve">. </w:t>
      </w:r>
      <w:r w:rsidRPr="00876B65">
        <w:rPr>
          <w:rFonts w:cs="Arial" w:hint="cs"/>
          <w:b/>
          <w:bCs/>
          <w:sz w:val="24"/>
          <w:szCs w:val="24"/>
          <w:rtl/>
        </w:rPr>
        <w:t>בשעה</w:t>
      </w:r>
      <w:r w:rsidRPr="00C47CB0">
        <w:rPr>
          <w:rFonts w:cs="Arial"/>
          <w:sz w:val="24"/>
          <w:szCs w:val="24"/>
          <w:rtl/>
        </w:rPr>
        <w:t xml:space="preserve"> </w:t>
      </w:r>
      <w:r w:rsidRPr="00C47CB0">
        <w:rPr>
          <w:rFonts w:cs="Arial" w:hint="eastAsia"/>
          <w:sz w:val="24"/>
          <w:szCs w:val="24"/>
          <w:rtl/>
        </w:rPr>
        <w:t>שכל</w:t>
      </w:r>
      <w:r w:rsidRPr="00C47CB0">
        <w:rPr>
          <w:rFonts w:cs="Arial"/>
          <w:sz w:val="24"/>
          <w:szCs w:val="24"/>
          <w:rtl/>
        </w:rPr>
        <w:t xml:space="preserve"> </w:t>
      </w:r>
      <w:r w:rsidRPr="00C47CB0">
        <w:rPr>
          <w:rFonts w:cs="Arial" w:hint="eastAsia"/>
          <w:sz w:val="24"/>
          <w:szCs w:val="24"/>
          <w:rtl/>
        </w:rPr>
        <w:t>איבריהם</w:t>
      </w:r>
      <w:r w:rsidRPr="00C47CB0">
        <w:rPr>
          <w:rFonts w:cs="Arial"/>
          <w:sz w:val="24"/>
          <w:szCs w:val="24"/>
          <w:rtl/>
        </w:rPr>
        <w:t xml:space="preserve"> </w:t>
      </w:r>
      <w:r w:rsidRPr="00876B65">
        <w:rPr>
          <w:rFonts w:cs="Arial" w:hint="cs"/>
          <w:b/>
          <w:bCs/>
          <w:sz w:val="24"/>
          <w:szCs w:val="24"/>
          <w:rtl/>
        </w:rPr>
        <w:t>כואבים</w:t>
      </w:r>
      <w:r w:rsidRPr="00876B65">
        <w:rPr>
          <w:rFonts w:cs="Arial"/>
          <w:b/>
          <w:bCs/>
          <w:sz w:val="24"/>
          <w:szCs w:val="24"/>
          <w:rtl/>
        </w:rPr>
        <w:t xml:space="preserve"> </w:t>
      </w:r>
      <w:r w:rsidRPr="00876B65">
        <w:rPr>
          <w:rFonts w:cs="Arial" w:hint="cs"/>
          <w:b/>
          <w:bCs/>
          <w:sz w:val="24"/>
          <w:szCs w:val="24"/>
          <w:rtl/>
        </w:rPr>
        <w:t>עליהם</w:t>
      </w:r>
      <w:r w:rsidRPr="00876B65">
        <w:rPr>
          <w:rFonts w:cs="Arial"/>
          <w:b/>
          <w:bCs/>
          <w:sz w:val="24"/>
          <w:szCs w:val="24"/>
          <w:rtl/>
        </w:rPr>
        <w:t xml:space="preserve">. </w:t>
      </w:r>
      <w:r w:rsidRPr="00876B65">
        <w:rPr>
          <w:rFonts w:cs="Arial" w:hint="cs"/>
          <w:b/>
          <w:bCs/>
          <w:sz w:val="24"/>
          <w:szCs w:val="24"/>
          <w:rtl/>
        </w:rPr>
        <w:t>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876B65">
        <w:rPr>
          <w:rFonts w:cs="Arial" w:hint="cs"/>
          <w:b/>
          <w:bCs/>
          <w:sz w:val="24"/>
          <w:szCs w:val="24"/>
          <w:rtl/>
        </w:rPr>
        <w:t>מפקידין</w:t>
      </w:r>
      <w:r w:rsidRPr="00C47CB0">
        <w:rPr>
          <w:rFonts w:cs="Arial"/>
          <w:sz w:val="24"/>
          <w:szCs w:val="24"/>
          <w:rtl/>
        </w:rPr>
        <w:t xml:space="preserve"> </w:t>
      </w:r>
      <w:r w:rsidRPr="00C47CB0">
        <w:rPr>
          <w:rFonts w:cs="Arial" w:hint="eastAsia"/>
          <w:sz w:val="24"/>
          <w:szCs w:val="24"/>
          <w:rtl/>
        </w:rPr>
        <w:t>לחייתא</w:t>
      </w:r>
      <w:r w:rsidRPr="00C47CB0">
        <w:rPr>
          <w:rFonts w:cs="Arial"/>
          <w:sz w:val="24"/>
          <w:szCs w:val="24"/>
          <w:rtl/>
        </w:rPr>
        <w:t xml:space="preserve"> </w:t>
      </w:r>
      <w:r w:rsidRPr="009701CE">
        <w:rPr>
          <w:rFonts w:cs="Arial" w:hint="cs"/>
          <w:i/>
          <w:iCs/>
          <w:sz w:val="16"/>
          <w:szCs w:val="16"/>
          <w:rtl/>
        </w:rPr>
        <w:t>מילדות</w:t>
      </w:r>
      <w:r w:rsidRPr="00876B65">
        <w:rPr>
          <w:rFonts w:cs="Arial" w:hint="cs"/>
          <w:b/>
          <w:bCs/>
          <w:sz w:val="24"/>
          <w:szCs w:val="24"/>
          <w:rtl/>
        </w:rPr>
        <w:t>. כל</w:t>
      </w:r>
      <w:r w:rsidRPr="00876B65">
        <w:rPr>
          <w:rFonts w:cs="Arial"/>
          <w:b/>
          <w:bCs/>
          <w:sz w:val="24"/>
          <w:szCs w:val="24"/>
          <w:rtl/>
        </w:rPr>
        <w:t xml:space="preserve"> </w:t>
      </w:r>
      <w:r w:rsidRPr="00876B65">
        <w:rPr>
          <w:rFonts w:cs="Arial" w:hint="cs"/>
          <w:b/>
          <w:bCs/>
          <w:sz w:val="24"/>
          <w:szCs w:val="24"/>
          <w:rtl/>
        </w:rPr>
        <w:t>שיקויין</w:t>
      </w:r>
      <w:r w:rsidRPr="00876B65">
        <w:rPr>
          <w:rFonts w:cs="Arial"/>
          <w:b/>
          <w:bCs/>
          <w:sz w:val="24"/>
          <w:szCs w:val="24"/>
          <w:rtl/>
        </w:rPr>
        <w:t xml:space="preserve"> </w:t>
      </w:r>
      <w:r w:rsidRPr="00876B65">
        <w:rPr>
          <w:rFonts w:cs="Arial" w:hint="cs"/>
          <w:b/>
          <w:bCs/>
          <w:sz w:val="24"/>
          <w:szCs w:val="24"/>
          <w:rtl/>
        </w:rPr>
        <w:t>דאתון</w:t>
      </w:r>
      <w:r w:rsidRPr="00C47CB0">
        <w:rPr>
          <w:rFonts w:cs="Arial"/>
          <w:sz w:val="24"/>
          <w:szCs w:val="24"/>
          <w:rtl/>
        </w:rPr>
        <w:t xml:space="preserve"> </w:t>
      </w:r>
      <w:r w:rsidRPr="00C47CB0">
        <w:rPr>
          <w:rFonts w:cs="Arial" w:hint="eastAsia"/>
          <w:sz w:val="24"/>
          <w:szCs w:val="24"/>
          <w:rtl/>
        </w:rPr>
        <w:t>עבדין</w:t>
      </w:r>
      <w:r w:rsidRPr="00C47CB0">
        <w:rPr>
          <w:rFonts w:cs="Arial"/>
          <w:sz w:val="24"/>
          <w:szCs w:val="24"/>
          <w:rtl/>
        </w:rPr>
        <w:t xml:space="preserve"> </w:t>
      </w:r>
      <w:r w:rsidRPr="00876B65">
        <w:rPr>
          <w:rFonts w:cs="Arial" w:hint="cs"/>
          <w:b/>
          <w:bCs/>
          <w:sz w:val="24"/>
          <w:szCs w:val="24"/>
          <w:rtl/>
        </w:rPr>
        <w:t>בחולא,</w:t>
      </w:r>
      <w:r w:rsidRPr="00876B65">
        <w:rPr>
          <w:rFonts w:cs="Arial"/>
          <w:b/>
          <w:bCs/>
          <w:sz w:val="24"/>
          <w:szCs w:val="24"/>
          <w:rtl/>
        </w:rPr>
        <w:t xml:space="preserve"> </w:t>
      </w:r>
      <w:r w:rsidRPr="00876B65">
        <w:rPr>
          <w:rFonts w:cs="Arial" w:hint="cs"/>
          <w:b/>
          <w:bCs/>
          <w:sz w:val="24"/>
          <w:szCs w:val="24"/>
          <w:rtl/>
        </w:rPr>
        <w:t>עבדין</w:t>
      </w:r>
      <w:r w:rsidRPr="00876B65">
        <w:rPr>
          <w:rFonts w:cs="Arial"/>
          <w:b/>
          <w:bCs/>
          <w:sz w:val="24"/>
          <w:szCs w:val="24"/>
          <w:rtl/>
        </w:rPr>
        <w:t xml:space="preserve"> </w:t>
      </w:r>
      <w:r w:rsidRPr="00876B65">
        <w:rPr>
          <w:rFonts w:cs="Arial" w:hint="cs"/>
          <w:b/>
          <w:bCs/>
          <w:sz w:val="24"/>
          <w:szCs w:val="24"/>
          <w:rtl/>
        </w:rPr>
        <w:t>בשובתא</w:t>
      </w:r>
      <w:r w:rsidRPr="00876B65">
        <w:rPr>
          <w:rFonts w:cs="Arial"/>
          <w:b/>
          <w:bCs/>
          <w:sz w:val="24"/>
          <w:szCs w:val="24"/>
          <w:rtl/>
        </w:rPr>
        <w:t xml:space="preserve">. </w:t>
      </w:r>
      <w:r w:rsidRPr="00876B65">
        <w:rPr>
          <w:rFonts w:cs="Arial" w:hint="cs"/>
          <w:b/>
          <w:bCs/>
          <w:sz w:val="24"/>
          <w:szCs w:val="24"/>
          <w:rtl/>
        </w:rPr>
        <w:t>לא כן</w:t>
      </w:r>
      <w:r w:rsidRPr="00876B65">
        <w:rPr>
          <w:rFonts w:cs="Arial"/>
          <w:b/>
          <w:bCs/>
          <w:sz w:val="24"/>
          <w:szCs w:val="24"/>
          <w:rtl/>
        </w:rPr>
        <w:t xml:space="preserve"> </w:t>
      </w:r>
      <w:r w:rsidRPr="00876B65">
        <w:rPr>
          <w:rFonts w:cs="Arial" w:hint="cs"/>
          <w:b/>
          <w:bCs/>
          <w:sz w:val="24"/>
          <w:szCs w:val="24"/>
          <w:rtl/>
        </w:rPr>
        <w:t>צריכה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השלישי</w:t>
      </w:r>
      <w:r w:rsidRPr="00C47CB0">
        <w:rPr>
          <w:rFonts w:cs="Arial"/>
          <w:sz w:val="24"/>
          <w:szCs w:val="24"/>
          <w:rtl/>
        </w:rPr>
        <w:t xml:space="preserve"> </w:t>
      </w:r>
      <w:r w:rsidRPr="00C47CB0">
        <w:rPr>
          <w:rFonts w:cs="Arial" w:hint="eastAsia"/>
          <w:sz w:val="24"/>
          <w:szCs w:val="24"/>
          <w:rtl/>
        </w:rPr>
        <w:t>שחל</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876B65">
        <w:rPr>
          <w:rFonts w:cs="Arial" w:hint="cs"/>
          <w:b/>
          <w:bCs/>
          <w:sz w:val="24"/>
          <w:szCs w:val="24"/>
          <w:rtl/>
        </w:rPr>
        <w:t>אבל ביום הראשון פשיטה שמותר</w:t>
      </w:r>
      <w:r w:rsidRPr="0008761C">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הסכנה</w:t>
      </w:r>
      <w:r w:rsidRPr="0008761C">
        <w:rPr>
          <w:rFonts w:cs="Arial"/>
          <w:sz w:val="24"/>
          <w:szCs w:val="24"/>
          <w:rtl/>
        </w:rPr>
        <w:t xml:space="preserve">. </w:t>
      </w:r>
      <w:r w:rsidRPr="00876B65">
        <w:rPr>
          <w:rFonts w:cs="Arial" w:hint="cs"/>
          <w:b/>
          <w:bCs/>
          <w:sz w:val="24"/>
          <w:szCs w:val="24"/>
          <w:rtl/>
        </w:rPr>
        <w:t>רבי</w:t>
      </w:r>
      <w:r w:rsidRPr="00876B65">
        <w:rPr>
          <w:rFonts w:cs="Arial"/>
          <w:b/>
          <w:bCs/>
          <w:sz w:val="24"/>
          <w:szCs w:val="24"/>
          <w:rtl/>
        </w:rPr>
        <w:t xml:space="preserve"> </w:t>
      </w:r>
      <w:r w:rsidRPr="00876B65">
        <w:rPr>
          <w:rFonts w:cs="Arial" w:hint="cs"/>
          <w:b/>
          <w:bCs/>
          <w:sz w:val="24"/>
          <w:szCs w:val="24"/>
          <w:rtl/>
        </w:rPr>
        <w:t>יוסה</w:t>
      </w:r>
      <w:r w:rsidRPr="00876B65">
        <w:rPr>
          <w:rFonts w:cs="Arial"/>
          <w:b/>
          <w:bCs/>
          <w:sz w:val="24"/>
          <w:szCs w:val="24"/>
          <w:rtl/>
        </w:rPr>
        <w:t xml:space="preserve"> </w:t>
      </w:r>
      <w:r w:rsidRPr="00876B65">
        <w:rPr>
          <w:rFonts w:cs="Arial" w:hint="cs"/>
          <w:b/>
          <w:bCs/>
          <w:sz w:val="24"/>
          <w:szCs w:val="24"/>
          <w:rtl/>
        </w:rPr>
        <w:t>בעי.</w:t>
      </w:r>
      <w:r w:rsidRPr="00876B65">
        <w:rPr>
          <w:rFonts w:cs="Arial"/>
          <w:b/>
          <w:bCs/>
          <w:sz w:val="24"/>
          <w:szCs w:val="24"/>
          <w:rtl/>
        </w:rPr>
        <w:t xml:space="preserve"> </w:t>
      </w:r>
      <w:r w:rsidRPr="00876B65">
        <w:rPr>
          <w:rFonts w:cs="Arial" w:hint="cs"/>
          <w:b/>
          <w:bCs/>
          <w:sz w:val="24"/>
          <w:szCs w:val="24"/>
          <w:rtl/>
        </w:rPr>
        <w:t>אם</w:t>
      </w:r>
      <w:r w:rsidRPr="00876B65">
        <w:rPr>
          <w:rFonts w:cs="Arial"/>
          <w:b/>
          <w:bCs/>
          <w:sz w:val="24"/>
          <w:szCs w:val="24"/>
          <w:rtl/>
        </w:rPr>
        <w:t xml:space="preserve"> </w:t>
      </w:r>
      <w:r w:rsidRPr="00876B65">
        <w:rPr>
          <w:rFonts w:cs="Arial" w:hint="cs"/>
          <w:b/>
          <w:bCs/>
          <w:sz w:val="24"/>
          <w:szCs w:val="24"/>
          <w:rtl/>
        </w:rPr>
        <w:t>מפני</w:t>
      </w:r>
      <w:r w:rsidRPr="00876B65">
        <w:rPr>
          <w:rFonts w:cs="Arial"/>
          <w:b/>
          <w:bCs/>
          <w:sz w:val="24"/>
          <w:szCs w:val="24"/>
          <w:rtl/>
        </w:rPr>
        <w:t xml:space="preserve"> </w:t>
      </w:r>
      <w:r w:rsidRPr="00876B65">
        <w:rPr>
          <w:rFonts w:cs="Arial" w:hint="cs"/>
          <w:b/>
          <w:bCs/>
          <w:sz w:val="24"/>
          <w:szCs w:val="24"/>
          <w:rtl/>
        </w:rPr>
        <w:t>סכנה, למה רק מזלפין חמין שהוחמו בחול. מותר אפילו שיהו</w:t>
      </w:r>
      <w:r w:rsidRPr="00C47CB0">
        <w:rPr>
          <w:rFonts w:cs="Arial"/>
          <w:sz w:val="24"/>
          <w:szCs w:val="24"/>
          <w:rtl/>
        </w:rPr>
        <w:t xml:space="preserve"> </w:t>
      </w:r>
      <w:r w:rsidRPr="00C47CB0">
        <w:rPr>
          <w:rFonts w:cs="Arial" w:hint="eastAsia"/>
          <w:sz w:val="24"/>
          <w:szCs w:val="24"/>
          <w:rtl/>
        </w:rPr>
        <w:t>מחמין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חמין</w:t>
      </w:r>
      <w:r>
        <w:rPr>
          <w:rFonts w:cs="Arial" w:hint="cs"/>
          <w:sz w:val="24"/>
          <w:szCs w:val="24"/>
          <w:rtl/>
        </w:rPr>
        <w:t xml:space="preserve"> </w:t>
      </w:r>
      <w:r w:rsidRPr="00876B65">
        <w:rPr>
          <w:rFonts w:cs="Arial" w:hint="cs"/>
          <w:b/>
          <w:bCs/>
          <w:sz w:val="24"/>
          <w:szCs w:val="24"/>
          <w:rtl/>
        </w:rPr>
        <w:t>בשבת?</w:t>
      </w:r>
      <w:r w:rsidRPr="00876B65">
        <w:rPr>
          <w:rFonts w:cs="Arial"/>
          <w:b/>
          <w:bCs/>
          <w:sz w:val="24"/>
          <w:szCs w:val="24"/>
          <w:rtl/>
        </w:rPr>
        <w:t>.</w:t>
      </w:r>
      <w:r w:rsidRPr="00876B65">
        <w:rPr>
          <w:rFonts w:cs="Arial" w:hint="cs"/>
          <w:b/>
          <w:bCs/>
          <w:sz w:val="24"/>
          <w:szCs w:val="24"/>
          <w:rtl/>
        </w:rPr>
        <w:t xml:space="preserve"> אמר</w:t>
      </w:r>
      <w:r w:rsidRPr="00876B65">
        <w:rPr>
          <w:rFonts w:cs="Arial"/>
          <w:b/>
          <w:bCs/>
          <w:sz w:val="24"/>
          <w:szCs w:val="24"/>
          <w:rtl/>
        </w:rPr>
        <w:t xml:space="preserve"> </w:t>
      </w:r>
      <w:r w:rsidRPr="00876B65">
        <w:rPr>
          <w:rFonts w:cs="Arial" w:hint="cs"/>
          <w:b/>
          <w:bCs/>
          <w:sz w:val="24"/>
          <w:szCs w:val="24"/>
          <w:rtl/>
        </w:rPr>
        <w:t>ר</w:t>
      </w:r>
      <w:r w:rsidRPr="00876B65">
        <w:rPr>
          <w:rFonts w:cs="Arial"/>
          <w:b/>
          <w:bCs/>
          <w:sz w:val="24"/>
          <w:szCs w:val="24"/>
          <w:rtl/>
        </w:rPr>
        <w:t>"</w:t>
      </w:r>
      <w:r w:rsidRPr="00876B65">
        <w:rPr>
          <w:rFonts w:cs="Arial" w:hint="cs"/>
          <w:b/>
          <w:bCs/>
          <w:sz w:val="24"/>
          <w:szCs w:val="24"/>
          <w:rtl/>
        </w:rPr>
        <w:t>י</w:t>
      </w:r>
      <w:r w:rsidRPr="00876B65">
        <w:rPr>
          <w:rFonts w:cs="Arial"/>
          <w:b/>
          <w:bCs/>
          <w:sz w:val="24"/>
          <w:szCs w:val="24"/>
          <w:rtl/>
        </w:rPr>
        <w:t xml:space="preserve"> </w:t>
      </w:r>
      <w:r w:rsidRPr="00876B65">
        <w:rPr>
          <w:rFonts w:cs="Arial" w:hint="cs"/>
          <w:b/>
          <w:bCs/>
          <w:sz w:val="24"/>
          <w:szCs w:val="24"/>
          <w:rtl/>
        </w:rPr>
        <w:t>בי</w:t>
      </w:r>
      <w:r w:rsidRPr="00876B65">
        <w:rPr>
          <w:rFonts w:cs="Arial"/>
          <w:b/>
          <w:bCs/>
          <w:sz w:val="24"/>
          <w:szCs w:val="24"/>
          <w:rtl/>
        </w:rPr>
        <w:t xml:space="preserve"> </w:t>
      </w:r>
      <w:r w:rsidRPr="00876B65">
        <w:rPr>
          <w:rFonts w:cs="Arial" w:hint="cs"/>
          <w:b/>
          <w:bCs/>
          <w:sz w:val="24"/>
          <w:szCs w:val="24"/>
          <w:rtl/>
        </w:rPr>
        <w:t>ר</w:t>
      </w:r>
      <w:r w:rsidRPr="00876B65">
        <w:rPr>
          <w:rFonts w:cs="Arial"/>
          <w:b/>
          <w:bCs/>
          <w:sz w:val="24"/>
          <w:szCs w:val="24"/>
          <w:rtl/>
        </w:rPr>
        <w:t>'</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08761C">
        <w:rPr>
          <w:rFonts w:cs="Arial" w:hint="cs"/>
          <w:sz w:val="24"/>
          <w:szCs w:val="24"/>
          <w:rtl/>
        </w:rPr>
        <w:t>רבנן</w:t>
      </w:r>
      <w:r w:rsidRPr="00C47CB0">
        <w:rPr>
          <w:rFonts w:cs="Arial"/>
          <w:sz w:val="24"/>
          <w:szCs w:val="24"/>
          <w:rtl/>
        </w:rPr>
        <w:t xml:space="preserve"> </w:t>
      </w:r>
      <w:r w:rsidRPr="00C47CB0">
        <w:rPr>
          <w:rFonts w:cs="Arial" w:hint="eastAsia"/>
          <w:sz w:val="24"/>
          <w:szCs w:val="24"/>
          <w:rtl/>
        </w:rPr>
        <w:t>דתמן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מחמין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876B65">
        <w:rPr>
          <w:rFonts w:cs="Arial" w:hint="cs"/>
          <w:b/>
          <w:bCs/>
          <w:sz w:val="24"/>
          <w:szCs w:val="24"/>
          <w:rtl/>
        </w:rPr>
        <w:t>תני שמאל. לעולם</w:t>
      </w:r>
      <w:r w:rsidRPr="00876B65">
        <w:rPr>
          <w:rFonts w:cs="Arial"/>
          <w:b/>
          <w:bCs/>
          <w:sz w:val="24"/>
          <w:szCs w:val="24"/>
          <w:rtl/>
        </w:rPr>
        <w:t xml:space="preserve"> </w:t>
      </w:r>
      <w:r w:rsidRPr="00876B65">
        <w:rPr>
          <w:rFonts w:cs="Arial" w:hint="cs"/>
          <w:b/>
          <w:bCs/>
          <w:sz w:val="24"/>
          <w:szCs w:val="24"/>
          <w:rtl/>
        </w:rPr>
        <w:t>אין</w:t>
      </w:r>
      <w:r w:rsidRPr="00876B65">
        <w:rPr>
          <w:rFonts w:cs="Arial"/>
          <w:b/>
          <w:bCs/>
          <w:sz w:val="24"/>
          <w:szCs w:val="24"/>
          <w:rtl/>
        </w:rPr>
        <w:t xml:space="preserve"> </w:t>
      </w:r>
      <w:r w:rsidRPr="00876B65">
        <w:rPr>
          <w:rFonts w:cs="Arial" w:hint="cs"/>
          <w:b/>
          <w:bCs/>
          <w:sz w:val="24"/>
          <w:szCs w:val="24"/>
          <w:rtl/>
        </w:rPr>
        <w:t>מונעין</w:t>
      </w:r>
      <w:r w:rsidRPr="00876B65">
        <w:rPr>
          <w:rFonts w:cs="Arial"/>
          <w:b/>
          <w:bCs/>
          <w:sz w:val="24"/>
          <w:szCs w:val="24"/>
          <w:rtl/>
        </w:rPr>
        <w:t xml:space="preserve"> </w:t>
      </w:r>
      <w:r w:rsidRPr="00876B65">
        <w:rPr>
          <w:rFonts w:cs="Arial" w:hint="cs"/>
          <w:b/>
          <w:bCs/>
          <w:sz w:val="24"/>
          <w:szCs w:val="24"/>
          <w:rtl/>
        </w:rPr>
        <w:t>לא</w:t>
      </w:r>
      <w:r w:rsidRPr="00876B65">
        <w:rPr>
          <w:rFonts w:cs="Arial"/>
          <w:b/>
          <w:bCs/>
          <w:sz w:val="24"/>
          <w:szCs w:val="24"/>
          <w:rtl/>
        </w:rPr>
        <w:t xml:space="preserve"> </w:t>
      </w:r>
      <w:r w:rsidRPr="00876B65">
        <w:rPr>
          <w:rFonts w:cs="Arial" w:hint="cs"/>
          <w:b/>
          <w:bCs/>
          <w:sz w:val="24"/>
          <w:szCs w:val="24"/>
          <w:rtl/>
        </w:rPr>
        <w:t>שמן</w:t>
      </w:r>
      <w:r w:rsidRPr="00876B65">
        <w:rPr>
          <w:rFonts w:cs="Arial"/>
          <w:b/>
          <w:bCs/>
          <w:sz w:val="24"/>
          <w:szCs w:val="24"/>
          <w:rtl/>
        </w:rPr>
        <w:t xml:space="preserve"> </w:t>
      </w:r>
      <w:r w:rsidRPr="00876B65">
        <w:rPr>
          <w:rFonts w:cs="Arial" w:hint="cs"/>
          <w:b/>
          <w:bCs/>
          <w:sz w:val="24"/>
          <w:szCs w:val="24"/>
          <w:rtl/>
        </w:rPr>
        <w:t>ולא</w:t>
      </w:r>
      <w:r w:rsidRPr="00876B65">
        <w:rPr>
          <w:rFonts w:cs="Arial"/>
          <w:b/>
          <w:bCs/>
          <w:sz w:val="24"/>
          <w:szCs w:val="24"/>
          <w:rtl/>
        </w:rPr>
        <w:t xml:space="preserve"> </w:t>
      </w:r>
      <w:r w:rsidRPr="00876B65">
        <w:rPr>
          <w:rFonts w:cs="Arial" w:hint="cs"/>
          <w:b/>
          <w:bCs/>
          <w:sz w:val="24"/>
          <w:szCs w:val="24"/>
          <w:rtl/>
        </w:rPr>
        <w:t>חמין</w:t>
      </w:r>
      <w:r w:rsidRPr="00876B65">
        <w:rPr>
          <w:rFonts w:cs="Arial"/>
          <w:b/>
          <w:bCs/>
          <w:sz w:val="24"/>
          <w:szCs w:val="24"/>
          <w:rtl/>
        </w:rPr>
        <w:t xml:space="preserve"> </w:t>
      </w:r>
      <w:r w:rsidRPr="00876B65">
        <w:rPr>
          <w:rFonts w:cs="Arial" w:hint="cs"/>
          <w:b/>
          <w:bCs/>
          <w:sz w:val="24"/>
          <w:szCs w:val="24"/>
          <w:rtl/>
        </w:rPr>
        <w:t>מע</w:t>
      </w:r>
      <w:r w:rsidRPr="00876B65">
        <w:rPr>
          <w:rFonts w:cs="Arial"/>
          <w:b/>
          <w:bCs/>
          <w:sz w:val="24"/>
          <w:szCs w:val="24"/>
          <w:rtl/>
        </w:rPr>
        <w:t>"</w:t>
      </w:r>
      <w:r w:rsidRPr="00876B65">
        <w:rPr>
          <w:rFonts w:cs="Arial" w:hint="cs"/>
          <w:b/>
          <w:bCs/>
          <w:sz w:val="24"/>
          <w:szCs w:val="24"/>
          <w:rtl/>
        </w:rPr>
        <w:t>ג</w:t>
      </w:r>
      <w:r w:rsidRPr="00876B65">
        <w:rPr>
          <w:rFonts w:cs="Arial"/>
          <w:b/>
          <w:bCs/>
          <w:sz w:val="24"/>
          <w:szCs w:val="24"/>
          <w:rtl/>
        </w:rPr>
        <w:t xml:space="preserve"> </w:t>
      </w:r>
      <w:r w:rsidRPr="00876B65">
        <w:rPr>
          <w:rFonts w:cs="Arial" w:hint="cs"/>
          <w:b/>
          <w:bCs/>
          <w:sz w:val="24"/>
          <w:szCs w:val="24"/>
          <w:rtl/>
        </w:rPr>
        <w:t>מכה</w:t>
      </w:r>
      <w:r w:rsidRPr="00876B65">
        <w:rPr>
          <w:rFonts w:cs="Arial"/>
          <w:b/>
          <w:bCs/>
          <w:sz w:val="24"/>
          <w:szCs w:val="24"/>
          <w:rtl/>
        </w:rPr>
        <w:t xml:space="preserve"> </w:t>
      </w:r>
      <w:r w:rsidRPr="00876B65">
        <w:rPr>
          <w:rFonts w:cs="Arial" w:hint="cs"/>
          <w:b/>
          <w:bCs/>
          <w:sz w:val="24"/>
          <w:szCs w:val="24"/>
          <w:rtl/>
        </w:rPr>
        <w:t>בשבת</w:t>
      </w:r>
      <w:r w:rsidRPr="0008761C">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כן</w:t>
      </w:r>
      <w:r w:rsidRPr="00876B65">
        <w:rPr>
          <w:rFonts w:cs="Arial" w:hint="cs"/>
          <w:b/>
          <w:bCs/>
          <w:sz w:val="24"/>
          <w:szCs w:val="24"/>
          <w:rtl/>
        </w:rPr>
        <w:t>.</w:t>
      </w:r>
      <w:r w:rsidRPr="00876B65">
        <w:rPr>
          <w:rFonts w:cs="Arial"/>
          <w:b/>
          <w:bCs/>
          <w:sz w:val="24"/>
          <w:szCs w:val="24"/>
          <w:rtl/>
        </w:rPr>
        <w:t xml:space="preserve"> </w:t>
      </w:r>
      <w:r w:rsidRPr="00876B65">
        <w:rPr>
          <w:rFonts w:cs="Arial" w:hint="cs"/>
          <w:b/>
          <w:bCs/>
          <w:sz w:val="24"/>
          <w:szCs w:val="24"/>
          <w:rtl/>
        </w:rPr>
        <w:t>מחמם</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אלונטית</w:t>
      </w:r>
      <w:r w:rsidRPr="00C47CB0">
        <w:rPr>
          <w:rFonts w:cs="Arial"/>
          <w:sz w:val="24"/>
          <w:szCs w:val="24"/>
          <w:rtl/>
        </w:rPr>
        <w:t xml:space="preserve"> </w:t>
      </w:r>
      <w:r w:rsidRPr="00C47CB0">
        <w:rPr>
          <w:rFonts w:cs="Arial" w:hint="eastAsia"/>
          <w:sz w:val="24"/>
          <w:szCs w:val="24"/>
          <w:rtl/>
        </w:rPr>
        <w:t>ונותנה</w:t>
      </w:r>
      <w:r w:rsidRPr="00C47CB0">
        <w:rPr>
          <w:rFonts w:cs="Arial"/>
          <w:sz w:val="24"/>
          <w:szCs w:val="24"/>
          <w:rtl/>
        </w:rPr>
        <w:t xml:space="preserve"> </w:t>
      </w:r>
      <w:r w:rsidRPr="00876B65">
        <w:rPr>
          <w:rFonts w:cs="Arial" w:hint="cs"/>
          <w:b/>
          <w:bCs/>
          <w:sz w:val="24"/>
          <w:szCs w:val="24"/>
          <w:rtl/>
        </w:rPr>
        <w:t>ע</w:t>
      </w:r>
      <w:r w:rsidRPr="00876B65">
        <w:rPr>
          <w:rFonts w:cs="Arial"/>
          <w:b/>
          <w:bCs/>
          <w:sz w:val="24"/>
          <w:szCs w:val="24"/>
          <w:rtl/>
        </w:rPr>
        <w:t>"</w:t>
      </w:r>
      <w:r w:rsidRPr="00876B65">
        <w:rPr>
          <w:rFonts w:cs="Arial" w:hint="cs"/>
          <w:b/>
          <w:bCs/>
          <w:sz w:val="24"/>
          <w:szCs w:val="24"/>
          <w:rtl/>
        </w:rPr>
        <w:t>ג</w:t>
      </w:r>
      <w:r w:rsidRPr="00876B65">
        <w:rPr>
          <w:rFonts w:cs="Arial"/>
          <w:b/>
          <w:bCs/>
          <w:sz w:val="24"/>
          <w:szCs w:val="24"/>
          <w:rtl/>
        </w:rPr>
        <w:t xml:space="preserve"> </w:t>
      </w:r>
      <w:r w:rsidRPr="00876B65">
        <w:rPr>
          <w:rFonts w:cs="Arial" w:hint="cs"/>
          <w:b/>
          <w:bCs/>
          <w:sz w:val="24"/>
          <w:szCs w:val="24"/>
          <w:rtl/>
        </w:rPr>
        <w:t>מכה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יטול</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עריבה</w:t>
      </w:r>
      <w:r w:rsidRPr="00C47CB0">
        <w:rPr>
          <w:rFonts w:cs="Arial"/>
          <w:sz w:val="24"/>
          <w:szCs w:val="24"/>
          <w:rtl/>
        </w:rPr>
        <w:t xml:space="preserve"> </w:t>
      </w:r>
      <w:r w:rsidRPr="0008761C">
        <w:rPr>
          <w:rFonts w:cs="Arial" w:hint="cs"/>
          <w:sz w:val="24"/>
          <w:szCs w:val="24"/>
          <w:rtl/>
        </w:rPr>
        <w:t>מליאה</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ויתננה</w:t>
      </w:r>
      <w:r w:rsidRPr="00C47CB0">
        <w:rPr>
          <w:rFonts w:cs="Arial"/>
          <w:sz w:val="24"/>
          <w:szCs w:val="24"/>
          <w:rtl/>
        </w:rPr>
        <w:t xml:space="preserve"> </w:t>
      </w:r>
      <w:r w:rsidRPr="00876B65">
        <w:rPr>
          <w:rFonts w:cs="Arial" w:hint="cs"/>
          <w:b/>
          <w:bCs/>
          <w:sz w:val="24"/>
          <w:szCs w:val="24"/>
          <w:rtl/>
        </w:rPr>
        <w:t>ע</w:t>
      </w:r>
      <w:r w:rsidRPr="00876B65">
        <w:rPr>
          <w:rFonts w:cs="Arial"/>
          <w:b/>
          <w:bCs/>
          <w:sz w:val="24"/>
          <w:szCs w:val="24"/>
          <w:rtl/>
        </w:rPr>
        <w:t>"</w:t>
      </w:r>
      <w:r w:rsidRPr="0008761C">
        <w:rPr>
          <w:rFonts w:cs="Arial" w:hint="cs"/>
          <w:sz w:val="24"/>
          <w:szCs w:val="24"/>
          <w:rtl/>
        </w:rPr>
        <w:t>ג</w:t>
      </w:r>
      <w:r w:rsidRPr="0008761C">
        <w:rPr>
          <w:rFonts w:cs="Arial"/>
          <w:sz w:val="24"/>
          <w:szCs w:val="24"/>
          <w:rtl/>
        </w:rPr>
        <w:t xml:space="preserve"> </w:t>
      </w:r>
      <w:r w:rsidRPr="0008761C">
        <w:rPr>
          <w:rFonts w:cs="Arial" w:hint="cs"/>
          <w:sz w:val="24"/>
          <w:szCs w:val="24"/>
          <w:rtl/>
        </w:rPr>
        <w:t>מעיו</w:t>
      </w:r>
      <w:r w:rsidRPr="00C47CB0">
        <w:rPr>
          <w:rFonts w:cs="Arial"/>
          <w:sz w:val="24"/>
          <w:szCs w:val="24"/>
          <w:rtl/>
        </w:rPr>
        <w:t xml:space="preserve"> </w:t>
      </w:r>
      <w:r w:rsidRPr="00C47CB0">
        <w:rPr>
          <w:rFonts w:cs="Arial" w:hint="eastAsia"/>
          <w:sz w:val="24"/>
          <w:szCs w:val="24"/>
          <w:rtl/>
        </w:rPr>
        <w:t>בשבת</w:t>
      </w:r>
      <w:r w:rsidRPr="00876B65">
        <w:rPr>
          <w:rFonts w:cs="Arial" w:hint="cs"/>
          <w:b/>
          <w:bCs/>
          <w:sz w:val="24"/>
          <w:szCs w:val="24"/>
          <w:rtl/>
        </w:rPr>
        <w:t>, שמא ישפך ויבא לידי סחיטה.</w:t>
      </w:r>
      <w:r w:rsidRPr="00876B65">
        <w:rPr>
          <w:rFonts w:cs="Arial"/>
          <w:b/>
          <w:bCs/>
          <w:sz w:val="24"/>
          <w:szCs w:val="24"/>
          <w:rtl/>
        </w:rPr>
        <w:t xml:space="preserve"> </w:t>
      </w:r>
      <w:r w:rsidRPr="00876B65">
        <w:rPr>
          <w:rFonts w:cs="Arial" w:hint="cs"/>
          <w:b/>
          <w:bCs/>
          <w:sz w:val="24"/>
          <w:szCs w:val="24"/>
          <w:rtl/>
        </w:rPr>
        <w:t>ריב</w:t>
      </w:r>
      <w:r w:rsidRPr="00876B65">
        <w:rPr>
          <w:rFonts w:cs="Arial"/>
          <w:b/>
          <w:bCs/>
          <w:sz w:val="24"/>
          <w:szCs w:val="24"/>
          <w:rtl/>
        </w:rPr>
        <w:t>"</w:t>
      </w:r>
      <w:r w:rsidRPr="00876B65">
        <w:rPr>
          <w:rFonts w:cs="Arial" w:hint="cs"/>
          <w:b/>
          <w:bCs/>
          <w:sz w:val="24"/>
          <w:szCs w:val="24"/>
          <w:rtl/>
        </w:rPr>
        <w:t>ל</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08761C">
        <w:rPr>
          <w:rFonts w:cs="Arial" w:hint="cs"/>
          <w:sz w:val="24"/>
          <w:szCs w:val="24"/>
          <w:rtl/>
        </w:rPr>
        <w:t>כן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ספק</w:t>
      </w:r>
      <w:r w:rsidRPr="00C47CB0">
        <w:rPr>
          <w:rFonts w:cs="Arial"/>
          <w:sz w:val="24"/>
          <w:szCs w:val="24"/>
          <w:rtl/>
        </w:rPr>
        <w:t xml:space="preserve"> </w:t>
      </w:r>
      <w:r w:rsidRPr="00C47CB0">
        <w:rPr>
          <w:rFonts w:cs="Arial" w:hint="eastAsia"/>
          <w:sz w:val="24"/>
          <w:szCs w:val="24"/>
          <w:rtl/>
        </w:rPr>
        <w:t>ואנדרוגינס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מחללין</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השבת</w:t>
      </w:r>
      <w:r w:rsidRPr="0008761C">
        <w:rPr>
          <w:rFonts w:cs="Arial" w:hint="cs"/>
          <w:sz w:val="24"/>
          <w:szCs w:val="24"/>
          <w:rtl/>
        </w:rPr>
        <w:t>.</w:t>
      </w:r>
      <w:r w:rsidRPr="00C47CB0">
        <w:rPr>
          <w:rFonts w:cs="Arial"/>
          <w:sz w:val="24"/>
          <w:szCs w:val="24"/>
          <w:rtl/>
        </w:rPr>
        <w:t xml:space="preserve"> ר'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מתיר</w:t>
      </w:r>
      <w:r w:rsidRPr="00C47CB0">
        <w:rPr>
          <w:rFonts w:cs="Arial"/>
          <w:sz w:val="24"/>
          <w:szCs w:val="24"/>
          <w:rtl/>
        </w:rPr>
        <w:t xml:space="preserve"> </w:t>
      </w:r>
      <w:r w:rsidRPr="00C47CB0">
        <w:rPr>
          <w:rFonts w:cs="Arial" w:hint="eastAsia"/>
          <w:sz w:val="24"/>
          <w:szCs w:val="24"/>
          <w:rtl/>
        </w:rPr>
        <w:t>באנדרוגינס</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חייבין</w:t>
      </w:r>
      <w:r w:rsidRPr="00C47CB0">
        <w:rPr>
          <w:rFonts w:cs="Arial"/>
          <w:sz w:val="24"/>
          <w:szCs w:val="24"/>
          <w:rtl/>
        </w:rPr>
        <w:t xml:space="preserve"> </w:t>
      </w:r>
      <w:r w:rsidRPr="00C47CB0">
        <w:rPr>
          <w:rFonts w:cs="Arial" w:hint="eastAsia"/>
          <w:sz w:val="24"/>
          <w:szCs w:val="24"/>
          <w:rtl/>
        </w:rPr>
        <w:t>בראייה</w:t>
      </w:r>
      <w:r w:rsidRPr="0008761C">
        <w:rPr>
          <w:rFonts w:cs="Arial" w:hint="cs"/>
          <w:sz w:val="24"/>
          <w:szCs w:val="24"/>
          <w:rtl/>
        </w:rPr>
        <w:t>,</w:t>
      </w:r>
      <w:r w:rsidRPr="00C47CB0">
        <w:rPr>
          <w:rFonts w:cs="Arial"/>
          <w:sz w:val="24"/>
          <w:szCs w:val="24"/>
          <w:rtl/>
        </w:rPr>
        <w:t xml:space="preserve"> חוץ </w:t>
      </w:r>
      <w:r w:rsidRPr="00C47CB0">
        <w:rPr>
          <w:rFonts w:cs="Arial" w:hint="eastAsia"/>
          <w:sz w:val="24"/>
          <w:szCs w:val="24"/>
          <w:rtl/>
        </w:rPr>
        <w:t>מחרש</w:t>
      </w:r>
      <w:r w:rsidRPr="00C47CB0">
        <w:rPr>
          <w:rFonts w:cs="Arial"/>
          <w:sz w:val="24"/>
          <w:szCs w:val="24"/>
          <w:rtl/>
        </w:rPr>
        <w:t xml:space="preserve"> </w:t>
      </w:r>
      <w:r w:rsidRPr="00C47CB0">
        <w:rPr>
          <w:rFonts w:cs="Arial" w:hint="eastAsia"/>
          <w:sz w:val="24"/>
          <w:szCs w:val="24"/>
          <w:rtl/>
        </w:rPr>
        <w:t>שוטה</w:t>
      </w:r>
      <w:r w:rsidRPr="00C47CB0">
        <w:rPr>
          <w:rFonts w:cs="Arial"/>
          <w:sz w:val="24"/>
          <w:szCs w:val="24"/>
          <w:rtl/>
        </w:rPr>
        <w:t xml:space="preserve"> </w:t>
      </w:r>
      <w:r w:rsidRPr="00C47CB0">
        <w:rPr>
          <w:rFonts w:cs="Arial" w:hint="eastAsia"/>
          <w:sz w:val="24"/>
          <w:szCs w:val="24"/>
          <w:rtl/>
        </w:rPr>
        <w:t>וקטן</w:t>
      </w:r>
      <w:r w:rsidRPr="00C47CB0">
        <w:rPr>
          <w:rFonts w:cs="Arial"/>
          <w:sz w:val="24"/>
          <w:szCs w:val="24"/>
          <w:rtl/>
        </w:rPr>
        <w:t xml:space="preserve"> </w:t>
      </w:r>
      <w:r w:rsidRPr="00C47CB0">
        <w:rPr>
          <w:rFonts w:cs="Arial" w:hint="eastAsia"/>
          <w:sz w:val="24"/>
          <w:szCs w:val="24"/>
          <w:rtl/>
        </w:rPr>
        <w:t>טומטום</w:t>
      </w:r>
      <w:r w:rsidRPr="00C47CB0">
        <w:rPr>
          <w:rFonts w:cs="Arial"/>
          <w:sz w:val="24"/>
          <w:szCs w:val="24"/>
          <w:rtl/>
        </w:rPr>
        <w:t xml:space="preserve"> </w:t>
      </w:r>
      <w:r w:rsidRPr="00C47CB0">
        <w:rPr>
          <w:rFonts w:cs="Arial" w:hint="eastAsia"/>
          <w:sz w:val="24"/>
          <w:szCs w:val="24"/>
          <w:rtl/>
        </w:rPr>
        <w:t>ואנדרוגינס</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יודה</w:t>
      </w:r>
      <w:r>
        <w:rPr>
          <w:rFonts w:cs="Arial" w:hint="cs"/>
          <w:sz w:val="24"/>
          <w:szCs w:val="24"/>
          <w:rtl/>
        </w:rPr>
        <w:t xml:space="preserve">? </w:t>
      </w:r>
      <w:r w:rsidRPr="00876B65">
        <w:rPr>
          <w:rFonts w:cs="Arial" w:hint="cs"/>
          <w:b/>
          <w:bCs/>
          <w:sz w:val="24"/>
          <w:szCs w:val="24"/>
          <w:rtl/>
        </w:rPr>
        <w:t>האם מזה שרבי יהודה מתיר למול אותו בשבת משמע שהוא זכר גמור ויהיה חייב בראיה או לא?</w:t>
      </w:r>
      <w:r w:rsidRPr="00C47CB0">
        <w:rPr>
          <w:rFonts w:cs="Arial"/>
          <w:sz w:val="24"/>
          <w:szCs w:val="24"/>
          <w:rtl/>
        </w:rPr>
        <w:t xml:space="preserve"> </w:t>
      </w:r>
      <w:r w:rsidRPr="00C47CB0">
        <w:rPr>
          <w:rFonts w:cs="Arial" w:hint="eastAsia"/>
          <w:sz w:val="24"/>
          <w:szCs w:val="24"/>
          <w:rtl/>
        </w:rPr>
        <w:t>נישמעינה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492A19">
        <w:rPr>
          <w:rFonts w:cs="Arial" w:hint="cs"/>
          <w:sz w:val="24"/>
          <w:szCs w:val="24"/>
          <w:rtl/>
        </w:rPr>
        <w:t>. דר</w:t>
      </w:r>
      <w:r w:rsidRPr="00492A19">
        <w:rPr>
          <w:rFonts w:cs="Arial"/>
          <w:sz w:val="24"/>
          <w:szCs w:val="24"/>
          <w:rtl/>
        </w:rPr>
        <w:t>'</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דהבאי</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הסומא</w:t>
      </w:r>
      <w:r>
        <w:rPr>
          <w:rFonts w:cs="Arial" w:hint="cs"/>
          <w:sz w:val="24"/>
          <w:szCs w:val="24"/>
          <w:rtl/>
        </w:rPr>
        <w:t xml:space="preserve"> </w:t>
      </w:r>
      <w:r w:rsidRPr="00492A19">
        <w:rPr>
          <w:rFonts w:cs="Arial" w:hint="cs"/>
          <w:i/>
          <w:iCs/>
          <w:sz w:val="16"/>
          <w:szCs w:val="16"/>
          <w:rtl/>
        </w:rPr>
        <w:t>פטור</w:t>
      </w:r>
      <w:r>
        <w:rPr>
          <w:rFonts w:cs="Arial" w:hint="cs"/>
          <w:i/>
          <w:iCs/>
          <w:sz w:val="16"/>
          <w:szCs w:val="16"/>
          <w:rtl/>
        </w:rPr>
        <w:t xml:space="preserve"> מראיה</w:t>
      </w:r>
      <w:r w:rsidRPr="00C47CB0">
        <w:rPr>
          <w:rFonts w:cs="Arial"/>
          <w:sz w:val="24"/>
          <w:szCs w:val="24"/>
          <w:rtl/>
        </w:rPr>
        <w:t xml:space="preserve">. </w:t>
      </w:r>
      <w:r w:rsidRPr="00C47CB0">
        <w:rPr>
          <w:rFonts w:cs="Arial" w:hint="eastAsia"/>
          <w:sz w:val="24"/>
          <w:szCs w:val="24"/>
          <w:rtl/>
        </w:rPr>
        <w:t>ולית</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נש</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אף</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מכלל</w:t>
      </w:r>
      <w:r w:rsidRPr="00C47CB0">
        <w:rPr>
          <w:rFonts w:cs="Arial"/>
          <w:sz w:val="24"/>
          <w:szCs w:val="24"/>
          <w:rtl/>
        </w:rPr>
        <w:t xml:space="preserve"> </w:t>
      </w:r>
      <w:r w:rsidRPr="00C47CB0">
        <w:rPr>
          <w:rFonts w:cs="Arial" w:hint="eastAsia"/>
          <w:sz w:val="24"/>
          <w:szCs w:val="24"/>
          <w:rtl/>
        </w:rPr>
        <w:t>דו</w:t>
      </w:r>
      <w:r w:rsidRPr="00C47CB0">
        <w:rPr>
          <w:rFonts w:cs="Arial"/>
          <w:sz w:val="24"/>
          <w:szCs w:val="24"/>
          <w:rtl/>
        </w:rPr>
        <w:t xml:space="preserve"> </w:t>
      </w:r>
      <w:r w:rsidRPr="00C47CB0">
        <w:rPr>
          <w:rFonts w:cs="Arial" w:hint="eastAsia"/>
          <w:sz w:val="24"/>
          <w:szCs w:val="24"/>
          <w:rtl/>
        </w:rPr>
        <w:t>מודי</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קדמיתא</w:t>
      </w:r>
      <w:r w:rsidRPr="00C47CB0">
        <w:rPr>
          <w:rFonts w:cs="Arial"/>
          <w:sz w:val="24"/>
          <w:szCs w:val="24"/>
          <w:rtl/>
        </w:rPr>
        <w:t xml:space="preserve">. </w:t>
      </w:r>
      <w:r w:rsidRPr="00C47CB0">
        <w:rPr>
          <w:rFonts w:cs="Arial" w:hint="eastAsia"/>
          <w:sz w:val="24"/>
          <w:szCs w:val="24"/>
          <w:rtl/>
        </w:rPr>
        <w:t>מחלפה</w:t>
      </w:r>
      <w:r w:rsidRPr="00C47CB0">
        <w:rPr>
          <w:rFonts w:cs="Arial"/>
          <w:sz w:val="24"/>
          <w:szCs w:val="24"/>
          <w:rtl/>
        </w:rPr>
        <w:t xml:space="preserve"> </w:t>
      </w:r>
      <w:r w:rsidRPr="00C47CB0">
        <w:rPr>
          <w:rFonts w:cs="Arial" w:hint="eastAsia"/>
          <w:sz w:val="24"/>
          <w:szCs w:val="24"/>
          <w:rtl/>
        </w:rPr>
        <w:t>שיטת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876B65">
        <w:rPr>
          <w:rFonts w:cs="Arial" w:hint="cs"/>
          <w:b/>
          <w:bCs/>
          <w:sz w:val="24"/>
          <w:szCs w:val="24"/>
          <w:rtl/>
        </w:rPr>
        <w:t>אף שהתורה אמרה יראה כל זכורך</w:t>
      </w:r>
      <w:r w:rsidRPr="0008761C">
        <w:rPr>
          <w:rFonts w:cs="Arial" w:hint="cs"/>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פרט</w:t>
      </w:r>
      <w:r w:rsidRPr="00C47CB0">
        <w:rPr>
          <w:rFonts w:cs="Arial"/>
          <w:sz w:val="24"/>
          <w:szCs w:val="24"/>
          <w:rtl/>
        </w:rPr>
        <w:t xml:space="preserve"> </w:t>
      </w:r>
      <w:r w:rsidRPr="00876B65">
        <w:rPr>
          <w:rFonts w:cs="Arial" w:hint="cs"/>
          <w:b/>
          <w:bCs/>
          <w:sz w:val="24"/>
          <w:szCs w:val="24"/>
          <w:rtl/>
        </w:rPr>
        <w:t>לאנדרוגינס.</w:t>
      </w:r>
      <w:r w:rsidRPr="00876B65">
        <w:rPr>
          <w:rFonts w:cs="Arial"/>
          <w:b/>
          <w:bCs/>
          <w:sz w:val="24"/>
          <w:szCs w:val="24"/>
          <w:rtl/>
        </w:rPr>
        <w:t xml:space="preserve"> </w:t>
      </w:r>
      <w:r w:rsidRPr="00876B65">
        <w:rPr>
          <w:rFonts w:cs="Arial" w:hint="cs"/>
          <w:b/>
          <w:bCs/>
          <w:sz w:val="24"/>
          <w:szCs w:val="24"/>
          <w:rtl/>
        </w:rPr>
        <w:t>והכא</w:t>
      </w:r>
      <w:r w:rsidRPr="00876B65">
        <w:rPr>
          <w:rFonts w:cs="Arial"/>
          <w:b/>
          <w:bCs/>
          <w:sz w:val="24"/>
          <w:szCs w:val="24"/>
          <w:rtl/>
        </w:rPr>
        <w:t xml:space="preserve"> </w:t>
      </w:r>
      <w:r w:rsidRPr="00876B65">
        <w:rPr>
          <w:rFonts w:cs="Arial" w:hint="cs"/>
          <w:b/>
          <w:bCs/>
          <w:sz w:val="24"/>
          <w:szCs w:val="24"/>
          <w:rtl/>
        </w:rPr>
        <w:t>שהתורה אמרה ימול לכם כל זכר,</w:t>
      </w:r>
      <w:r w:rsidRPr="00C47CB0">
        <w:rPr>
          <w:rFonts w:cs="Arial"/>
          <w:sz w:val="24"/>
          <w:szCs w:val="24"/>
          <w:rtl/>
        </w:rPr>
        <w:t xml:space="preserve"> הוא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לרבות</w:t>
      </w:r>
      <w:r w:rsidRPr="00876B65">
        <w:rPr>
          <w:rFonts w:cs="Arial" w:hint="cs"/>
          <w:b/>
          <w:bCs/>
          <w:sz w:val="24"/>
          <w:szCs w:val="24"/>
          <w:rtl/>
        </w:rPr>
        <w:t xml:space="preserve"> אנדרוגינס</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ורבנן</w:t>
      </w:r>
      <w:r w:rsidRPr="00C47CB0">
        <w:rPr>
          <w:rFonts w:cs="Arial"/>
          <w:sz w:val="24"/>
          <w:szCs w:val="24"/>
          <w:rtl/>
        </w:rPr>
        <w:t xml:space="preserve"> </w:t>
      </w:r>
      <w:r w:rsidRPr="00C47CB0">
        <w:rPr>
          <w:rFonts w:cs="Arial" w:hint="eastAsia"/>
          <w:sz w:val="24"/>
          <w:szCs w:val="24"/>
          <w:rtl/>
        </w:rPr>
        <w:t>מקרא</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דרשו</w:t>
      </w:r>
      <w:r w:rsidRPr="00C47CB0">
        <w:rPr>
          <w:rFonts w:cs="Arial"/>
          <w:sz w:val="24"/>
          <w:szCs w:val="24"/>
          <w:rtl/>
        </w:rPr>
        <w:t xml:space="preserve">. </w:t>
      </w:r>
      <w:r w:rsidRPr="00876B65">
        <w:rPr>
          <w:rFonts w:cs="Arial" w:hint="cs"/>
          <w:b/>
          <w:bCs/>
          <w:sz w:val="24"/>
          <w:szCs w:val="24"/>
          <w:rtl/>
        </w:rPr>
        <w:t>דכתיב,</w:t>
      </w:r>
      <w:r w:rsidRPr="008A47C8">
        <w:rPr>
          <w:rFonts w:cs="Arial"/>
          <w:sz w:val="24"/>
          <w:szCs w:val="24"/>
          <w:rtl/>
        </w:rPr>
        <w:t xml:space="preserve"> </w:t>
      </w:r>
      <w:r w:rsidRPr="00C47CB0">
        <w:rPr>
          <w:rFonts w:cs="Arial"/>
          <w:sz w:val="24"/>
          <w:szCs w:val="24"/>
          <w:rtl/>
        </w:rPr>
        <w:t>[</w:t>
      </w:r>
      <w:r w:rsidRPr="00C47CB0">
        <w:rPr>
          <w:rFonts w:cs="Arial" w:hint="eastAsia"/>
          <w:sz w:val="24"/>
          <w:szCs w:val="24"/>
          <w:rtl/>
        </w:rPr>
        <w:t>בראשית</w:t>
      </w:r>
      <w:r w:rsidRPr="00C47CB0">
        <w:rPr>
          <w:rFonts w:cs="Arial"/>
          <w:sz w:val="24"/>
          <w:szCs w:val="24"/>
          <w:rtl/>
        </w:rPr>
        <w:t xml:space="preserve"> </w:t>
      </w:r>
      <w:r w:rsidRPr="00C47CB0">
        <w:rPr>
          <w:rFonts w:cs="Arial" w:hint="eastAsia"/>
          <w:sz w:val="24"/>
          <w:szCs w:val="24"/>
          <w:rtl/>
        </w:rPr>
        <w:t>יז</w:t>
      </w:r>
      <w:r w:rsidRPr="00C47CB0">
        <w:rPr>
          <w:rFonts w:cs="Arial"/>
          <w:sz w:val="24"/>
          <w:szCs w:val="24"/>
          <w:rtl/>
        </w:rPr>
        <w:t xml:space="preserve"> </w:t>
      </w:r>
      <w:r w:rsidRPr="00C47CB0">
        <w:rPr>
          <w:rFonts w:cs="Arial" w:hint="eastAsia"/>
          <w:sz w:val="24"/>
          <w:szCs w:val="24"/>
          <w:rtl/>
        </w:rPr>
        <w:t>יד</w:t>
      </w:r>
      <w:r w:rsidRPr="00C47CB0">
        <w:rPr>
          <w:rFonts w:cs="Arial"/>
          <w:sz w:val="24"/>
          <w:szCs w:val="24"/>
          <w:rtl/>
        </w:rPr>
        <w:t xml:space="preserve">] </w:t>
      </w:r>
      <w:r w:rsidRPr="00876B65">
        <w:rPr>
          <w:rFonts w:cs="Arial" w:hint="cs"/>
          <w:b/>
          <w:bCs/>
          <w:sz w:val="24"/>
          <w:szCs w:val="24"/>
          <w:rtl/>
        </w:rPr>
        <w:t>וערל זכר אשר לא ימול את בשר ערלתו ונכרתה וכ"ו. רבנן</w:t>
      </w:r>
      <w:r w:rsidRPr="00876B65">
        <w:rPr>
          <w:rFonts w:cs="Arial"/>
          <w:b/>
          <w:bCs/>
          <w:sz w:val="24"/>
          <w:szCs w:val="24"/>
          <w:rtl/>
        </w:rPr>
        <w:t xml:space="preserve"> </w:t>
      </w:r>
      <w:r w:rsidRPr="00876B65">
        <w:rPr>
          <w:rFonts w:cs="Arial" w:hint="cs"/>
          <w:b/>
          <w:bCs/>
          <w:sz w:val="24"/>
          <w:szCs w:val="24"/>
          <w:rtl/>
        </w:rPr>
        <w:t>דרשו</w:t>
      </w:r>
      <w:r w:rsidRPr="0008761C">
        <w:rPr>
          <w:rFonts w:cs="Arial"/>
          <w:sz w:val="24"/>
          <w:szCs w:val="24"/>
          <w:rtl/>
        </w:rPr>
        <w:t xml:space="preserve">  </w:t>
      </w:r>
      <w:r w:rsidRPr="00C47CB0">
        <w:rPr>
          <w:rFonts w:cs="Arial" w:hint="eastAsia"/>
          <w:sz w:val="24"/>
          <w:szCs w:val="24"/>
          <w:rtl/>
        </w:rPr>
        <w:t>ערל</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ת</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זכר</w:t>
      </w:r>
      <w:r w:rsidRPr="0008761C">
        <w:rPr>
          <w:rFonts w:cs="Arial" w:hint="cs"/>
          <w:sz w:val="24"/>
          <w:szCs w:val="24"/>
          <w:rtl/>
        </w:rPr>
        <w:t>?</w:t>
      </w:r>
      <w:r w:rsidRPr="00C47CB0">
        <w:rPr>
          <w:rFonts w:cs="Arial"/>
          <w:sz w:val="24"/>
          <w:szCs w:val="24"/>
          <w:rtl/>
        </w:rPr>
        <w:t xml:space="preserve"> עד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כולו</w:t>
      </w:r>
      <w:r w:rsidRPr="00C47CB0">
        <w:rPr>
          <w:rFonts w:cs="Arial"/>
          <w:sz w:val="24"/>
          <w:szCs w:val="24"/>
          <w:rtl/>
        </w:rPr>
        <w:t xml:space="preserve"> </w:t>
      </w:r>
      <w:r w:rsidRPr="00C47CB0">
        <w:rPr>
          <w:rFonts w:cs="Arial" w:hint="eastAsia"/>
          <w:sz w:val="24"/>
          <w:szCs w:val="24"/>
          <w:rtl/>
        </w:rPr>
        <w:t>זכר</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דרש</w:t>
      </w:r>
      <w:r w:rsidRPr="00C47CB0">
        <w:rPr>
          <w:rFonts w:cs="Arial"/>
          <w:sz w:val="24"/>
          <w:szCs w:val="24"/>
          <w:rtl/>
        </w:rPr>
        <w:t xml:space="preserve"> </w:t>
      </w:r>
      <w:r w:rsidRPr="00C47CB0">
        <w:rPr>
          <w:rFonts w:cs="Arial" w:hint="eastAsia"/>
          <w:sz w:val="24"/>
          <w:szCs w:val="24"/>
          <w:rtl/>
        </w:rPr>
        <w:t>זכר</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ת</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ערל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מקצתו</w:t>
      </w:r>
      <w:r w:rsidRPr="00C47CB0">
        <w:rPr>
          <w:rFonts w:cs="Arial"/>
          <w:sz w:val="24"/>
          <w:szCs w:val="24"/>
          <w:rtl/>
        </w:rPr>
        <w:t xml:space="preserve"> </w:t>
      </w:r>
      <w:r w:rsidRPr="00C47CB0">
        <w:rPr>
          <w:rFonts w:cs="Arial" w:hint="eastAsia"/>
          <w:sz w:val="24"/>
          <w:szCs w:val="24"/>
          <w:rtl/>
        </w:rPr>
        <w:t>ערל</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876B65">
        <w:rPr>
          <w:rFonts w:cs="Arial" w:hint="cs"/>
          <w:b/>
          <w:bCs/>
          <w:sz w:val="24"/>
          <w:szCs w:val="24"/>
          <w:rtl/>
        </w:rPr>
        <w:t>כתיב יראה</w:t>
      </w:r>
      <w:r w:rsidRPr="0008761C">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זכורך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פרט</w:t>
      </w:r>
      <w:r w:rsidRPr="00C47CB0">
        <w:rPr>
          <w:rFonts w:cs="Arial"/>
          <w:sz w:val="24"/>
          <w:szCs w:val="24"/>
          <w:rtl/>
        </w:rPr>
        <w:t xml:space="preserve"> </w:t>
      </w:r>
      <w:r w:rsidRPr="00C47CB0">
        <w:rPr>
          <w:rFonts w:cs="Arial" w:hint="eastAsia"/>
          <w:sz w:val="24"/>
          <w:szCs w:val="24"/>
          <w:rtl/>
        </w:rPr>
        <w:t>לאנדרוגינס</w:t>
      </w:r>
      <w:r w:rsidRPr="0008761C">
        <w:rPr>
          <w:rFonts w:cs="Arial" w:hint="cs"/>
          <w:sz w:val="24"/>
          <w:szCs w:val="24"/>
          <w:rtl/>
        </w:rPr>
        <w:t>.</w:t>
      </w:r>
    </w:p>
    <w:p w14:paraId="3F4E0FE6" w14:textId="77777777" w:rsidR="00DF6F1C"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30C4B137" w14:textId="77777777" w:rsidR="00DF6F1C" w:rsidRPr="00C47CB0" w:rsidRDefault="00DF6F1C" w:rsidP="00DF6F1C">
      <w:pPr>
        <w:bidi/>
        <w:rPr>
          <w:sz w:val="28"/>
        </w:rPr>
      </w:pPr>
      <w:r w:rsidRPr="0008761C">
        <w:rPr>
          <w:rFonts w:cs="Arial"/>
          <w:sz w:val="24"/>
          <w:szCs w:val="24"/>
          <w:rtl/>
        </w:rPr>
        <w:t xml:space="preserve"> </w:t>
      </w:r>
      <w:r w:rsidRPr="009701CE">
        <w:rPr>
          <w:rFonts w:cs="Arial" w:hint="cs"/>
          <w:sz w:val="28"/>
          <w:szCs w:val="28"/>
          <w:rtl/>
        </w:rPr>
        <w:t>פרק</w:t>
      </w:r>
      <w:r w:rsidRPr="009701CE">
        <w:rPr>
          <w:rFonts w:cs="Arial"/>
          <w:sz w:val="28"/>
          <w:szCs w:val="28"/>
          <w:rtl/>
        </w:rPr>
        <w:t xml:space="preserve"> </w:t>
      </w:r>
      <w:r w:rsidRPr="009701CE">
        <w:rPr>
          <w:rFonts w:cs="Arial" w:hint="cs"/>
          <w:sz w:val="28"/>
          <w:szCs w:val="28"/>
          <w:rtl/>
        </w:rPr>
        <w:t>יט</w:t>
      </w:r>
      <w:r w:rsidRPr="009701CE">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ד</w:t>
      </w:r>
    </w:p>
    <w:p w14:paraId="04CF4979" w14:textId="77777777" w:rsidR="00DF6F1C" w:rsidRPr="009701CE"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מי</w:t>
      </w:r>
      <w:r w:rsidRPr="00C47CB0">
        <w:rPr>
          <w:rFonts w:cs="Arial"/>
          <w:sz w:val="28"/>
          <w:szCs w:val="28"/>
          <w:rtl/>
        </w:rPr>
        <w:t xml:space="preserve"> </w:t>
      </w:r>
      <w:r w:rsidRPr="00C47CB0">
        <w:rPr>
          <w:rFonts w:cs="Arial" w:hint="eastAsia"/>
          <w:sz w:val="28"/>
          <w:szCs w:val="28"/>
          <w:rtl/>
        </w:rPr>
        <w:t>שהיו</w:t>
      </w:r>
      <w:r w:rsidRPr="00C47CB0">
        <w:rPr>
          <w:rFonts w:cs="Arial"/>
          <w:sz w:val="28"/>
          <w:szCs w:val="28"/>
          <w:rtl/>
        </w:rPr>
        <w:t xml:space="preserve"> </w:t>
      </w:r>
      <w:r w:rsidRPr="00C47CB0">
        <w:rPr>
          <w:rFonts w:cs="Arial" w:hint="eastAsia"/>
          <w:sz w:val="28"/>
          <w:szCs w:val="28"/>
          <w:rtl/>
        </w:rPr>
        <w:t>לו</w:t>
      </w:r>
      <w:r w:rsidRPr="00C47CB0">
        <w:rPr>
          <w:rFonts w:cs="Arial"/>
          <w:sz w:val="28"/>
          <w:szCs w:val="28"/>
          <w:rtl/>
        </w:rPr>
        <w:t xml:space="preserve"> </w:t>
      </w:r>
      <w:r w:rsidRPr="00C47CB0">
        <w:rPr>
          <w:rFonts w:cs="Arial" w:hint="eastAsia"/>
          <w:sz w:val="28"/>
          <w:szCs w:val="28"/>
          <w:rtl/>
        </w:rPr>
        <w:t>שני</w:t>
      </w:r>
      <w:r w:rsidRPr="00C47CB0">
        <w:rPr>
          <w:rFonts w:cs="Arial"/>
          <w:sz w:val="28"/>
          <w:szCs w:val="28"/>
          <w:rtl/>
        </w:rPr>
        <w:t xml:space="preserve"> </w:t>
      </w:r>
      <w:r w:rsidRPr="00C47CB0">
        <w:rPr>
          <w:rFonts w:cs="Arial" w:hint="eastAsia"/>
          <w:sz w:val="28"/>
          <w:szCs w:val="28"/>
          <w:rtl/>
        </w:rPr>
        <w:t>תינוקות</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אחד</w:t>
      </w:r>
      <w:r w:rsidRPr="00C47CB0">
        <w:rPr>
          <w:rFonts w:cs="Arial"/>
          <w:sz w:val="28"/>
          <w:szCs w:val="28"/>
          <w:rtl/>
        </w:rPr>
        <w:t xml:space="preserve"> </w:t>
      </w:r>
      <w:r w:rsidRPr="00C47CB0">
        <w:rPr>
          <w:rFonts w:cs="Arial" w:hint="eastAsia"/>
          <w:sz w:val="28"/>
          <w:szCs w:val="28"/>
          <w:rtl/>
        </w:rPr>
        <w:t>למול</w:t>
      </w:r>
      <w:r w:rsidRPr="00C47CB0">
        <w:rPr>
          <w:rFonts w:cs="Arial"/>
          <w:sz w:val="28"/>
          <w:szCs w:val="28"/>
          <w:rtl/>
        </w:rPr>
        <w:t xml:space="preserve"> </w:t>
      </w:r>
      <w:r w:rsidRPr="00C47CB0">
        <w:rPr>
          <w:rFonts w:cs="Arial" w:hint="eastAsia"/>
          <w:sz w:val="28"/>
          <w:szCs w:val="28"/>
          <w:rtl/>
        </w:rPr>
        <w:t>בערב</w:t>
      </w:r>
      <w:r w:rsidRPr="00C47CB0">
        <w:rPr>
          <w:rFonts w:cs="Arial"/>
          <w:sz w:val="28"/>
          <w:szCs w:val="28"/>
          <w:rtl/>
        </w:rPr>
        <w:t xml:space="preserve"> </w:t>
      </w:r>
      <w:r w:rsidRPr="00C47CB0">
        <w:rPr>
          <w:rFonts w:cs="Arial" w:hint="eastAsia"/>
          <w:sz w:val="28"/>
          <w:szCs w:val="28"/>
          <w:rtl/>
        </w:rPr>
        <w:t>שבת</w:t>
      </w:r>
      <w:r w:rsidRPr="00C47CB0">
        <w:rPr>
          <w:rFonts w:cs="Arial"/>
          <w:sz w:val="28"/>
          <w:szCs w:val="28"/>
          <w:rtl/>
        </w:rPr>
        <w:t xml:space="preserve"> </w:t>
      </w:r>
      <w:r w:rsidRPr="00C47CB0">
        <w:rPr>
          <w:rFonts w:cs="Arial" w:hint="eastAsia"/>
          <w:sz w:val="28"/>
          <w:szCs w:val="28"/>
          <w:rtl/>
        </w:rPr>
        <w:t>ואחד</w:t>
      </w:r>
      <w:r w:rsidRPr="00C47CB0">
        <w:rPr>
          <w:rFonts w:cs="Arial"/>
          <w:sz w:val="28"/>
          <w:szCs w:val="28"/>
          <w:rtl/>
        </w:rPr>
        <w:t xml:space="preserve"> </w:t>
      </w:r>
      <w:r w:rsidRPr="00C47CB0">
        <w:rPr>
          <w:rFonts w:cs="Arial" w:hint="eastAsia"/>
          <w:sz w:val="28"/>
          <w:szCs w:val="28"/>
          <w:rtl/>
        </w:rPr>
        <w:t>למול</w:t>
      </w:r>
      <w:r w:rsidRPr="00C47CB0">
        <w:rPr>
          <w:rFonts w:cs="Arial"/>
          <w:sz w:val="28"/>
          <w:szCs w:val="28"/>
          <w:rtl/>
        </w:rPr>
        <w:t xml:space="preserve"> </w:t>
      </w:r>
      <w:r w:rsidRPr="00C47CB0">
        <w:rPr>
          <w:rFonts w:cs="Arial" w:hint="eastAsia"/>
          <w:sz w:val="28"/>
          <w:szCs w:val="28"/>
          <w:rtl/>
        </w:rPr>
        <w:t>בשבת</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שכח</w:t>
      </w:r>
      <w:r w:rsidRPr="00C47CB0">
        <w:rPr>
          <w:rFonts w:cs="Arial"/>
          <w:sz w:val="28"/>
          <w:szCs w:val="28"/>
          <w:rtl/>
        </w:rPr>
        <w:t xml:space="preserve"> </w:t>
      </w:r>
      <w:r w:rsidRPr="00C47CB0">
        <w:rPr>
          <w:rFonts w:cs="Arial" w:hint="eastAsia"/>
          <w:sz w:val="28"/>
          <w:szCs w:val="28"/>
          <w:rtl/>
        </w:rPr>
        <w:t>ומל</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ערב</w:t>
      </w:r>
      <w:r w:rsidRPr="00C47CB0">
        <w:rPr>
          <w:rFonts w:cs="Arial"/>
          <w:sz w:val="28"/>
          <w:szCs w:val="28"/>
          <w:rtl/>
        </w:rPr>
        <w:t xml:space="preserve"> </w:t>
      </w:r>
      <w:r w:rsidRPr="00C47CB0">
        <w:rPr>
          <w:rFonts w:cs="Arial" w:hint="eastAsia"/>
          <w:sz w:val="28"/>
          <w:szCs w:val="28"/>
          <w:rtl/>
        </w:rPr>
        <w:t>שבת</w:t>
      </w:r>
      <w:r w:rsidRPr="00C47CB0">
        <w:rPr>
          <w:rFonts w:cs="Arial"/>
          <w:sz w:val="28"/>
          <w:szCs w:val="28"/>
          <w:rtl/>
        </w:rPr>
        <w:t xml:space="preserve"> </w:t>
      </w:r>
      <w:r w:rsidRPr="00C47CB0">
        <w:rPr>
          <w:rFonts w:cs="Arial" w:hint="eastAsia"/>
          <w:sz w:val="28"/>
          <w:szCs w:val="28"/>
          <w:rtl/>
        </w:rPr>
        <w:t>בשבת</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חייב</w:t>
      </w:r>
      <w:r w:rsidRPr="009701CE">
        <w:rPr>
          <w:rFonts w:cs="Arial" w:hint="cs"/>
          <w:sz w:val="28"/>
          <w:szCs w:val="28"/>
          <w:rtl/>
        </w:rPr>
        <w:t>.</w:t>
      </w:r>
      <w:r w:rsidRPr="00C47CB0">
        <w:rPr>
          <w:rFonts w:cs="Arial"/>
          <w:sz w:val="28"/>
          <w:szCs w:val="28"/>
          <w:rtl/>
        </w:rPr>
        <w:t xml:space="preserve"> אחד </w:t>
      </w:r>
      <w:r w:rsidRPr="00C47CB0">
        <w:rPr>
          <w:rFonts w:cs="Arial" w:hint="eastAsia"/>
          <w:sz w:val="28"/>
          <w:szCs w:val="28"/>
          <w:rtl/>
        </w:rPr>
        <w:t>למול</w:t>
      </w:r>
      <w:r w:rsidRPr="00C47CB0">
        <w:rPr>
          <w:rFonts w:cs="Arial"/>
          <w:sz w:val="28"/>
          <w:szCs w:val="28"/>
          <w:rtl/>
        </w:rPr>
        <w:t xml:space="preserve"> </w:t>
      </w:r>
      <w:r w:rsidRPr="00C47CB0">
        <w:rPr>
          <w:rFonts w:cs="Arial" w:hint="eastAsia"/>
          <w:sz w:val="28"/>
          <w:szCs w:val="28"/>
          <w:rtl/>
        </w:rPr>
        <w:t>אחר</w:t>
      </w:r>
      <w:r w:rsidRPr="00C47CB0">
        <w:rPr>
          <w:rFonts w:cs="Arial"/>
          <w:sz w:val="28"/>
          <w:szCs w:val="28"/>
          <w:rtl/>
        </w:rPr>
        <w:t xml:space="preserve"> </w:t>
      </w:r>
      <w:r w:rsidRPr="00C47CB0">
        <w:rPr>
          <w:rFonts w:cs="Arial" w:hint="eastAsia"/>
          <w:sz w:val="28"/>
          <w:szCs w:val="28"/>
          <w:rtl/>
        </w:rPr>
        <w:t>שבת</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ואחד</w:t>
      </w:r>
      <w:r w:rsidRPr="00C47CB0">
        <w:rPr>
          <w:rFonts w:cs="Arial"/>
          <w:sz w:val="28"/>
          <w:szCs w:val="28"/>
          <w:rtl/>
        </w:rPr>
        <w:t xml:space="preserve"> </w:t>
      </w:r>
      <w:r w:rsidRPr="00C47CB0">
        <w:rPr>
          <w:rFonts w:cs="Arial" w:hint="eastAsia"/>
          <w:sz w:val="28"/>
          <w:szCs w:val="28"/>
          <w:rtl/>
        </w:rPr>
        <w:t>למול</w:t>
      </w:r>
      <w:r w:rsidRPr="00C47CB0">
        <w:rPr>
          <w:rFonts w:cs="Arial"/>
          <w:sz w:val="28"/>
          <w:szCs w:val="28"/>
          <w:rtl/>
        </w:rPr>
        <w:t xml:space="preserve"> </w:t>
      </w:r>
      <w:r w:rsidRPr="00C47CB0">
        <w:rPr>
          <w:rFonts w:cs="Arial" w:hint="eastAsia"/>
          <w:sz w:val="28"/>
          <w:szCs w:val="28"/>
          <w:rtl/>
        </w:rPr>
        <w:t>בשבת</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שכח</w:t>
      </w:r>
      <w:r w:rsidRPr="00C47CB0">
        <w:rPr>
          <w:rFonts w:cs="Arial"/>
          <w:sz w:val="28"/>
          <w:szCs w:val="28"/>
          <w:rtl/>
        </w:rPr>
        <w:t xml:space="preserve"> </w:t>
      </w:r>
      <w:r w:rsidRPr="00C47CB0">
        <w:rPr>
          <w:rFonts w:cs="Arial" w:hint="eastAsia"/>
          <w:sz w:val="28"/>
          <w:szCs w:val="28"/>
          <w:rtl/>
        </w:rPr>
        <w:t>ומל</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אחר</w:t>
      </w:r>
      <w:r w:rsidRPr="00C47CB0">
        <w:rPr>
          <w:rFonts w:cs="Arial"/>
          <w:sz w:val="28"/>
          <w:szCs w:val="28"/>
          <w:rtl/>
        </w:rPr>
        <w:t xml:space="preserve"> </w:t>
      </w:r>
      <w:r w:rsidRPr="00C47CB0">
        <w:rPr>
          <w:rFonts w:cs="Arial" w:hint="eastAsia"/>
          <w:sz w:val="28"/>
          <w:szCs w:val="28"/>
          <w:rtl/>
        </w:rPr>
        <w:t>שבת</w:t>
      </w:r>
      <w:r w:rsidRPr="00C47CB0">
        <w:rPr>
          <w:rFonts w:cs="Arial"/>
          <w:sz w:val="28"/>
          <w:szCs w:val="28"/>
          <w:rtl/>
        </w:rPr>
        <w:t xml:space="preserve"> </w:t>
      </w:r>
      <w:r w:rsidRPr="00C47CB0">
        <w:rPr>
          <w:rFonts w:cs="Arial" w:hint="eastAsia"/>
          <w:sz w:val="28"/>
          <w:szCs w:val="28"/>
          <w:rtl/>
        </w:rPr>
        <w:t>בשבת</w:t>
      </w:r>
      <w:r w:rsidRPr="009701CE">
        <w:rPr>
          <w:rFonts w:cs="Arial" w:hint="cs"/>
          <w:sz w:val="28"/>
          <w:szCs w:val="28"/>
          <w:rtl/>
        </w:rPr>
        <w:t>.</w:t>
      </w:r>
      <w:r w:rsidRPr="00C47CB0">
        <w:rPr>
          <w:rFonts w:cs="Arial"/>
          <w:sz w:val="28"/>
          <w:szCs w:val="28"/>
          <w:rtl/>
        </w:rPr>
        <w:t xml:space="preserve"> ר"</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מחייב</w:t>
      </w:r>
      <w:r w:rsidRPr="00C47CB0">
        <w:rPr>
          <w:rFonts w:cs="Arial"/>
          <w:sz w:val="28"/>
          <w:szCs w:val="28"/>
          <w:rtl/>
        </w:rPr>
        <w:t xml:space="preserve"> </w:t>
      </w:r>
      <w:r w:rsidRPr="00C47CB0">
        <w:rPr>
          <w:rFonts w:cs="Arial" w:hint="eastAsia"/>
          <w:sz w:val="28"/>
          <w:szCs w:val="28"/>
          <w:rtl/>
        </w:rPr>
        <w:t>חטאת</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ורבי</w:t>
      </w:r>
      <w:r w:rsidRPr="00C47CB0">
        <w:rPr>
          <w:rFonts w:cs="Arial"/>
          <w:sz w:val="28"/>
          <w:szCs w:val="28"/>
          <w:rtl/>
        </w:rPr>
        <w:t xml:space="preserve"> </w:t>
      </w:r>
      <w:r w:rsidRPr="00C47CB0">
        <w:rPr>
          <w:rFonts w:cs="Arial" w:hint="eastAsia"/>
          <w:sz w:val="28"/>
          <w:szCs w:val="28"/>
          <w:rtl/>
        </w:rPr>
        <w:t>יהושע</w:t>
      </w:r>
      <w:r w:rsidRPr="00C47CB0">
        <w:rPr>
          <w:rFonts w:cs="Arial"/>
          <w:sz w:val="28"/>
          <w:szCs w:val="28"/>
          <w:rtl/>
        </w:rPr>
        <w:t xml:space="preserve"> </w:t>
      </w:r>
      <w:r w:rsidRPr="00C47CB0">
        <w:rPr>
          <w:rFonts w:cs="Arial" w:hint="eastAsia"/>
          <w:sz w:val="28"/>
          <w:szCs w:val="28"/>
          <w:rtl/>
        </w:rPr>
        <w:t>פוטר</w:t>
      </w:r>
      <w:r w:rsidRPr="00C47CB0">
        <w:rPr>
          <w:rFonts w:cs="Arial"/>
          <w:sz w:val="28"/>
          <w:szCs w:val="28"/>
          <w:rtl/>
        </w:rPr>
        <w:t>:</w:t>
      </w:r>
    </w:p>
    <w:p w14:paraId="1F426D2B" w14:textId="332E329E" w:rsidR="00DF6F1C" w:rsidRPr="00C47CB0" w:rsidRDefault="00DF6F1C" w:rsidP="00DF6F1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תנן התם, השוחט</w:t>
      </w:r>
      <w:r w:rsidRPr="0008761C">
        <w:rPr>
          <w:rFonts w:cs="Arial" w:hint="cs"/>
          <w:sz w:val="24"/>
          <w:szCs w:val="24"/>
          <w:rtl/>
        </w:rPr>
        <w:t xml:space="preserve"> </w:t>
      </w:r>
      <w:r w:rsidRPr="00BE4629">
        <w:rPr>
          <w:rFonts w:cs="Arial" w:hint="cs"/>
          <w:i/>
          <w:iCs/>
          <w:sz w:val="16"/>
          <w:szCs w:val="16"/>
          <w:rtl/>
        </w:rPr>
        <w:t>בפסח שחל בשבת בשוגג</w:t>
      </w:r>
      <w:r>
        <w:rPr>
          <w:rFonts w:cs="Arial" w:hint="cs"/>
          <w:sz w:val="24"/>
          <w:szCs w:val="24"/>
          <w:rtl/>
        </w:rPr>
        <w:t xml:space="preserve"> </w:t>
      </w:r>
      <w:r w:rsidRPr="00876B65">
        <w:rPr>
          <w:rFonts w:cs="Arial" w:hint="cs"/>
          <w:b/>
          <w:bCs/>
          <w:sz w:val="24"/>
          <w:szCs w:val="24"/>
          <w:rtl/>
        </w:rPr>
        <w:t>לשם פסח פטור, ולשם אימורי ציבור חייב. ותנן, כל</w:t>
      </w:r>
      <w:r w:rsidRPr="00876B65">
        <w:rPr>
          <w:rFonts w:cs="Arial"/>
          <w:b/>
          <w:bCs/>
          <w:sz w:val="24"/>
          <w:szCs w:val="24"/>
          <w:rtl/>
        </w:rPr>
        <w:t xml:space="preserve"> </w:t>
      </w:r>
      <w:r w:rsidRPr="00876B65">
        <w:rPr>
          <w:rFonts w:cs="Arial" w:hint="cs"/>
          <w:b/>
          <w:bCs/>
          <w:sz w:val="24"/>
          <w:szCs w:val="24"/>
          <w:rtl/>
        </w:rPr>
        <w:t>הזבחים</w:t>
      </w:r>
      <w:r w:rsidRPr="00876B65">
        <w:rPr>
          <w:rFonts w:cs="Arial"/>
          <w:b/>
          <w:bCs/>
          <w:sz w:val="24"/>
          <w:szCs w:val="24"/>
          <w:rtl/>
        </w:rPr>
        <w:t xml:space="preserve"> </w:t>
      </w:r>
      <w:r w:rsidRPr="00876B65">
        <w:rPr>
          <w:rFonts w:cs="Arial" w:hint="cs"/>
          <w:b/>
          <w:bCs/>
          <w:sz w:val="24"/>
          <w:szCs w:val="24"/>
          <w:rtl/>
        </w:rPr>
        <w:t>ששחטן</w:t>
      </w:r>
      <w:r w:rsidRPr="00876B65">
        <w:rPr>
          <w:rFonts w:cs="Arial"/>
          <w:b/>
          <w:bCs/>
          <w:sz w:val="24"/>
          <w:szCs w:val="24"/>
          <w:rtl/>
        </w:rPr>
        <w:t xml:space="preserve"> </w:t>
      </w:r>
      <w:r w:rsidRPr="00876B65">
        <w:rPr>
          <w:rFonts w:cs="Arial" w:hint="cs"/>
          <w:b/>
          <w:bCs/>
          <w:i/>
          <w:iCs/>
          <w:sz w:val="16"/>
          <w:szCs w:val="16"/>
          <w:rtl/>
        </w:rPr>
        <w:t xml:space="preserve">בפסח שחל </w:t>
      </w:r>
      <w:r w:rsidRPr="00876B65">
        <w:rPr>
          <w:rFonts w:cs="Arial" w:hint="cs"/>
          <w:b/>
          <w:bCs/>
          <w:sz w:val="24"/>
          <w:szCs w:val="24"/>
          <w:rtl/>
        </w:rPr>
        <w:t>בשבת</w:t>
      </w:r>
      <w:r w:rsidRPr="00876B65">
        <w:rPr>
          <w:rFonts w:cs="Arial"/>
          <w:b/>
          <w:bCs/>
          <w:sz w:val="24"/>
          <w:szCs w:val="24"/>
          <w:rtl/>
        </w:rPr>
        <w:t xml:space="preserve"> </w:t>
      </w:r>
      <w:r w:rsidRPr="00876B65">
        <w:rPr>
          <w:rFonts w:cs="Arial" w:hint="cs"/>
          <w:b/>
          <w:bCs/>
          <w:sz w:val="24"/>
          <w:szCs w:val="24"/>
          <w:rtl/>
        </w:rPr>
        <w:t>לשם</w:t>
      </w:r>
      <w:r w:rsidRPr="00876B65">
        <w:rPr>
          <w:rFonts w:cs="Arial"/>
          <w:b/>
          <w:bCs/>
          <w:sz w:val="24"/>
          <w:szCs w:val="24"/>
          <w:rtl/>
        </w:rPr>
        <w:t xml:space="preserve"> </w:t>
      </w:r>
      <w:r w:rsidRPr="00876B65">
        <w:rPr>
          <w:rFonts w:cs="Arial" w:hint="cs"/>
          <w:b/>
          <w:bCs/>
          <w:sz w:val="24"/>
          <w:szCs w:val="24"/>
          <w:rtl/>
        </w:rPr>
        <w:t>פסח. אם</w:t>
      </w:r>
      <w:r w:rsidRPr="00876B65">
        <w:rPr>
          <w:rFonts w:cs="Arial"/>
          <w:b/>
          <w:bCs/>
          <w:sz w:val="24"/>
          <w:szCs w:val="24"/>
          <w:rtl/>
        </w:rPr>
        <w:t xml:space="preserve"> </w:t>
      </w:r>
      <w:r w:rsidRPr="00876B65">
        <w:rPr>
          <w:rFonts w:cs="Arial" w:hint="cs"/>
          <w:b/>
          <w:bCs/>
          <w:sz w:val="24"/>
          <w:szCs w:val="24"/>
          <w:rtl/>
        </w:rPr>
        <w:t>אינן</w:t>
      </w:r>
      <w:r w:rsidRPr="00876B65">
        <w:rPr>
          <w:rFonts w:cs="Arial"/>
          <w:b/>
          <w:bCs/>
          <w:sz w:val="24"/>
          <w:szCs w:val="24"/>
          <w:rtl/>
        </w:rPr>
        <w:t xml:space="preserve"> </w:t>
      </w:r>
      <w:r w:rsidRPr="00876B65">
        <w:rPr>
          <w:rFonts w:cs="Arial" w:hint="cs"/>
          <w:b/>
          <w:bCs/>
          <w:sz w:val="24"/>
          <w:szCs w:val="24"/>
          <w:rtl/>
        </w:rPr>
        <w:t>ראוין</w:t>
      </w:r>
      <w:r w:rsidRPr="00876B65">
        <w:rPr>
          <w:rFonts w:cs="Arial"/>
          <w:b/>
          <w:bCs/>
          <w:sz w:val="24"/>
          <w:szCs w:val="24"/>
          <w:rtl/>
        </w:rPr>
        <w:t xml:space="preserve"> </w:t>
      </w:r>
      <w:r w:rsidRPr="00876B65">
        <w:rPr>
          <w:rFonts w:cs="Arial" w:hint="cs"/>
          <w:b/>
          <w:bCs/>
          <w:sz w:val="24"/>
          <w:szCs w:val="24"/>
          <w:rtl/>
        </w:rPr>
        <w:t>חייב.</w:t>
      </w:r>
      <w:r w:rsidRPr="00876B65">
        <w:rPr>
          <w:rFonts w:cs="Arial"/>
          <w:b/>
          <w:bCs/>
          <w:sz w:val="24"/>
          <w:szCs w:val="24"/>
          <w:rtl/>
        </w:rPr>
        <w:t xml:space="preserve"> </w:t>
      </w:r>
      <w:r w:rsidRPr="00876B65">
        <w:rPr>
          <w:rFonts w:cs="Arial" w:hint="cs"/>
          <w:b/>
          <w:bCs/>
          <w:sz w:val="24"/>
          <w:szCs w:val="24"/>
          <w:rtl/>
        </w:rPr>
        <w:t>ואם</w:t>
      </w:r>
      <w:r w:rsidRPr="00876B65">
        <w:rPr>
          <w:rFonts w:cs="Arial"/>
          <w:b/>
          <w:bCs/>
          <w:sz w:val="24"/>
          <w:szCs w:val="24"/>
          <w:rtl/>
        </w:rPr>
        <w:t xml:space="preserve"> </w:t>
      </w:r>
      <w:r w:rsidRPr="00876B65">
        <w:rPr>
          <w:rFonts w:cs="Arial" w:hint="cs"/>
          <w:b/>
          <w:bCs/>
          <w:sz w:val="24"/>
          <w:szCs w:val="24"/>
          <w:rtl/>
        </w:rPr>
        <w:t>ראוין</w:t>
      </w:r>
      <w:r w:rsidRPr="00876B65">
        <w:rPr>
          <w:rFonts w:cs="Arial"/>
          <w:b/>
          <w:bCs/>
          <w:sz w:val="24"/>
          <w:szCs w:val="24"/>
          <w:rtl/>
        </w:rPr>
        <w:t xml:space="preserve"> </w:t>
      </w:r>
      <w:r w:rsidRPr="00876B65">
        <w:rPr>
          <w:rFonts w:cs="Arial" w:hint="cs"/>
          <w:b/>
          <w:bCs/>
          <w:sz w:val="24"/>
          <w:szCs w:val="24"/>
          <w:rtl/>
        </w:rPr>
        <w:t>הן</w:t>
      </w:r>
      <w:r w:rsidRPr="00876B65">
        <w:rPr>
          <w:rFonts w:cs="Arial"/>
          <w:b/>
          <w:bCs/>
          <w:sz w:val="24"/>
          <w:szCs w:val="24"/>
          <w:rtl/>
        </w:rPr>
        <w:t xml:space="preserve"> </w:t>
      </w:r>
      <w:r w:rsidRPr="00876B65">
        <w:rPr>
          <w:rFonts w:cs="Arial" w:hint="cs"/>
          <w:b/>
          <w:bCs/>
          <w:sz w:val="24"/>
          <w:szCs w:val="24"/>
          <w:rtl/>
        </w:rPr>
        <w:t>לפסח,</w:t>
      </w:r>
      <w:r w:rsidRPr="00876B65">
        <w:rPr>
          <w:rFonts w:cs="Arial"/>
          <w:b/>
          <w:bCs/>
          <w:sz w:val="24"/>
          <w:szCs w:val="24"/>
          <w:rtl/>
        </w:rPr>
        <w:t xml:space="preserve"> </w:t>
      </w:r>
      <w:r w:rsidRPr="00876B65">
        <w:rPr>
          <w:rFonts w:cs="Arial" w:hint="cs"/>
          <w:b/>
          <w:bCs/>
          <w:sz w:val="24"/>
          <w:szCs w:val="24"/>
          <w:rtl/>
        </w:rPr>
        <w:t>ר</w:t>
      </w:r>
      <w:r w:rsidRPr="00876B65">
        <w:rPr>
          <w:rFonts w:cs="Arial"/>
          <w:b/>
          <w:bCs/>
          <w:sz w:val="24"/>
          <w:szCs w:val="24"/>
          <w:rtl/>
        </w:rPr>
        <w:t>"</w:t>
      </w:r>
      <w:r w:rsidRPr="00876B65">
        <w:rPr>
          <w:rFonts w:cs="Arial" w:hint="cs"/>
          <w:b/>
          <w:bCs/>
          <w:sz w:val="24"/>
          <w:szCs w:val="24"/>
          <w:rtl/>
        </w:rPr>
        <w:t>א</w:t>
      </w:r>
      <w:r w:rsidRPr="00876B65">
        <w:rPr>
          <w:rFonts w:cs="Arial"/>
          <w:b/>
          <w:bCs/>
          <w:sz w:val="24"/>
          <w:szCs w:val="24"/>
          <w:rtl/>
        </w:rPr>
        <w:t xml:space="preserve"> </w:t>
      </w:r>
      <w:r w:rsidRPr="00876B65">
        <w:rPr>
          <w:rFonts w:cs="Arial" w:hint="cs"/>
          <w:b/>
          <w:bCs/>
          <w:sz w:val="24"/>
          <w:szCs w:val="24"/>
          <w:rtl/>
        </w:rPr>
        <w:t>מחייב</w:t>
      </w:r>
      <w:r w:rsidRPr="00876B65">
        <w:rPr>
          <w:rFonts w:cs="Arial"/>
          <w:b/>
          <w:bCs/>
          <w:sz w:val="24"/>
          <w:szCs w:val="24"/>
          <w:rtl/>
        </w:rPr>
        <w:t xml:space="preserve"> </w:t>
      </w:r>
      <w:r w:rsidRPr="00876B65">
        <w:rPr>
          <w:rFonts w:cs="Arial" w:hint="cs"/>
          <w:b/>
          <w:bCs/>
          <w:sz w:val="24"/>
          <w:szCs w:val="24"/>
          <w:rtl/>
        </w:rPr>
        <w:t>ורבי</w:t>
      </w:r>
      <w:r w:rsidRPr="00876B65">
        <w:rPr>
          <w:rFonts w:cs="Arial"/>
          <w:b/>
          <w:bCs/>
          <w:sz w:val="24"/>
          <w:szCs w:val="24"/>
          <w:rtl/>
        </w:rPr>
        <w:t xml:space="preserve"> </w:t>
      </w:r>
      <w:r w:rsidRPr="00876B65">
        <w:rPr>
          <w:rFonts w:cs="Arial" w:hint="cs"/>
          <w:b/>
          <w:bCs/>
          <w:sz w:val="24"/>
          <w:szCs w:val="24"/>
          <w:rtl/>
        </w:rPr>
        <w:t>יהושע</w:t>
      </w:r>
      <w:r w:rsidRPr="00876B65">
        <w:rPr>
          <w:rFonts w:cs="Arial"/>
          <w:b/>
          <w:bCs/>
          <w:sz w:val="24"/>
          <w:szCs w:val="24"/>
          <w:rtl/>
        </w:rPr>
        <w:t xml:space="preserve"> </w:t>
      </w:r>
      <w:r w:rsidRPr="00876B65">
        <w:rPr>
          <w:rFonts w:cs="Arial" w:hint="cs"/>
          <w:b/>
          <w:bCs/>
          <w:sz w:val="24"/>
          <w:szCs w:val="24"/>
          <w:rtl/>
        </w:rPr>
        <w:t xml:space="preserve">פוטר. משמע </w:t>
      </w:r>
      <w:r w:rsidRPr="00876B65">
        <w:rPr>
          <w:rFonts w:cs="Arial"/>
          <w:b/>
          <w:bCs/>
          <w:sz w:val="24"/>
          <w:szCs w:val="24"/>
          <w:rtl/>
        </w:rPr>
        <w:t>אפילו בשחט שלמים לשם פסח אחר שנשחט</w:t>
      </w:r>
      <w:r w:rsidRPr="00876B65">
        <w:rPr>
          <w:rFonts w:cs="Arial" w:hint="cs"/>
          <w:b/>
          <w:bCs/>
          <w:sz w:val="24"/>
          <w:szCs w:val="24"/>
          <w:rtl/>
        </w:rPr>
        <w:t>ו</w:t>
      </w:r>
      <w:r w:rsidRPr="00876B65">
        <w:rPr>
          <w:rFonts w:cs="Arial"/>
          <w:b/>
          <w:bCs/>
          <w:sz w:val="24"/>
          <w:szCs w:val="24"/>
          <w:rtl/>
        </w:rPr>
        <w:t xml:space="preserve"> כבר הפסחים של כל ישראל</w:t>
      </w:r>
      <w:r w:rsidRPr="00876B65">
        <w:rPr>
          <w:rFonts w:cs="Arial" w:hint="cs"/>
          <w:b/>
          <w:bCs/>
          <w:sz w:val="24"/>
          <w:szCs w:val="24"/>
          <w:rtl/>
        </w:rPr>
        <w:t xml:space="preserve"> ואינו טרוד במצווה, פוטר רבי יהושוע. אמר</w:t>
      </w:r>
      <w:r w:rsidRPr="00876B65">
        <w:rPr>
          <w:rFonts w:cs="Arial"/>
          <w:b/>
          <w:bCs/>
          <w:sz w:val="24"/>
          <w:szCs w:val="24"/>
          <w:rtl/>
        </w:rPr>
        <w:t xml:space="preserve"> </w:t>
      </w:r>
      <w:r w:rsidRPr="00876B65">
        <w:rPr>
          <w:rFonts w:cs="Arial" w:hint="cs"/>
          <w:b/>
          <w:bCs/>
          <w:sz w:val="24"/>
          <w:szCs w:val="24"/>
          <w:rtl/>
        </w:rPr>
        <w:t>רבי</w:t>
      </w:r>
      <w:r w:rsidRPr="00876B65">
        <w:rPr>
          <w:rFonts w:cs="Arial"/>
          <w:b/>
          <w:bCs/>
          <w:sz w:val="24"/>
          <w:szCs w:val="24"/>
          <w:rtl/>
        </w:rPr>
        <w:t xml:space="preserve"> </w:t>
      </w:r>
      <w:r w:rsidRPr="00876B65">
        <w:rPr>
          <w:rFonts w:cs="Arial" w:hint="cs"/>
          <w:b/>
          <w:bCs/>
          <w:sz w:val="24"/>
          <w:szCs w:val="24"/>
          <w:rtl/>
        </w:rPr>
        <w:t>יוחנן.</w:t>
      </w:r>
      <w:r w:rsidRPr="00876B65">
        <w:rPr>
          <w:rFonts w:cs="Arial"/>
          <w:b/>
          <w:bCs/>
          <w:sz w:val="24"/>
          <w:szCs w:val="24"/>
          <w:rtl/>
        </w:rPr>
        <w:t xml:space="preserve"> </w:t>
      </w:r>
      <w:r w:rsidRPr="00876B65">
        <w:rPr>
          <w:rFonts w:cs="Arial" w:hint="cs"/>
          <w:b/>
          <w:bCs/>
          <w:sz w:val="24"/>
          <w:szCs w:val="24"/>
          <w:rtl/>
        </w:rPr>
        <w:t>דרבי</w:t>
      </w:r>
      <w:r w:rsidRPr="00876B65">
        <w:rPr>
          <w:rFonts w:cs="Arial"/>
          <w:b/>
          <w:bCs/>
          <w:sz w:val="24"/>
          <w:szCs w:val="24"/>
          <w:rtl/>
        </w:rPr>
        <w:t xml:space="preserve"> </w:t>
      </w:r>
      <w:r w:rsidRPr="00876B65">
        <w:rPr>
          <w:rFonts w:cs="Arial" w:hint="cs"/>
          <w:b/>
          <w:bCs/>
          <w:sz w:val="24"/>
          <w:szCs w:val="24"/>
          <w:rtl/>
        </w:rPr>
        <w:t>מאיר</w:t>
      </w:r>
      <w:r w:rsidRPr="00876B65">
        <w:rPr>
          <w:rFonts w:cs="Arial"/>
          <w:b/>
          <w:bCs/>
          <w:sz w:val="24"/>
          <w:szCs w:val="24"/>
          <w:rtl/>
        </w:rPr>
        <w:t xml:space="preserve"> </w:t>
      </w:r>
      <w:r w:rsidRPr="00876B65">
        <w:rPr>
          <w:rFonts w:cs="Arial" w:hint="cs"/>
          <w:b/>
          <w:bCs/>
          <w:sz w:val="24"/>
          <w:szCs w:val="24"/>
          <w:rtl/>
        </w:rPr>
        <w:t xml:space="preserve">היא. </w:t>
      </w:r>
      <w:r w:rsidRPr="00876B65">
        <w:rPr>
          <w:rFonts w:cs="Arial"/>
          <w:b/>
          <w:bCs/>
          <w:sz w:val="24"/>
          <w:szCs w:val="24"/>
          <w:rtl/>
        </w:rPr>
        <w:t>[</w:t>
      </w:r>
      <w:r w:rsidRPr="00876B65">
        <w:rPr>
          <w:rFonts w:cs="Arial" w:hint="cs"/>
          <w:b/>
          <w:bCs/>
          <w:sz w:val="24"/>
          <w:szCs w:val="24"/>
          <w:rtl/>
        </w:rPr>
        <w:t>דף</w:t>
      </w:r>
      <w:r w:rsidRPr="00876B65">
        <w:rPr>
          <w:rFonts w:cs="Arial"/>
          <w:b/>
          <w:bCs/>
          <w:sz w:val="24"/>
          <w:szCs w:val="24"/>
          <w:rtl/>
        </w:rPr>
        <w:t xml:space="preserve"> </w:t>
      </w:r>
      <w:r w:rsidRPr="00876B65">
        <w:rPr>
          <w:rFonts w:cs="Arial" w:hint="cs"/>
          <w:b/>
          <w:bCs/>
          <w:sz w:val="24"/>
          <w:szCs w:val="24"/>
          <w:rtl/>
        </w:rPr>
        <w:t>פח</w:t>
      </w:r>
      <w:r w:rsidRPr="00876B65">
        <w:rPr>
          <w:rFonts w:cs="Arial"/>
          <w:b/>
          <w:bCs/>
          <w:sz w:val="24"/>
          <w:szCs w:val="24"/>
          <w:rtl/>
        </w:rPr>
        <w:t xml:space="preserve"> </w:t>
      </w:r>
      <w:r w:rsidRPr="00876B65">
        <w:rPr>
          <w:rFonts w:cs="Arial" w:hint="cs"/>
          <w:b/>
          <w:bCs/>
          <w:sz w:val="24"/>
          <w:szCs w:val="24"/>
          <w:rtl/>
        </w:rPr>
        <w:t>עמוד</w:t>
      </w:r>
      <w:r w:rsidRPr="00876B65">
        <w:rPr>
          <w:rFonts w:cs="Arial"/>
          <w:b/>
          <w:bCs/>
          <w:sz w:val="24"/>
          <w:szCs w:val="24"/>
          <w:rtl/>
        </w:rPr>
        <w:t xml:space="preserve"> </w:t>
      </w:r>
      <w:r w:rsidRPr="00876B65">
        <w:rPr>
          <w:rFonts w:cs="Arial" w:hint="cs"/>
          <w:b/>
          <w:bCs/>
          <w:sz w:val="24"/>
          <w:szCs w:val="24"/>
          <w:rtl/>
        </w:rPr>
        <w:t>ב</w:t>
      </w:r>
      <w:r w:rsidRPr="00876B65">
        <w:rPr>
          <w:rFonts w:cs="Arial"/>
          <w:b/>
          <w:bCs/>
          <w:sz w:val="24"/>
          <w:szCs w:val="24"/>
          <w:rtl/>
        </w:rPr>
        <w:t xml:space="preserve">] </w:t>
      </w:r>
      <w:r w:rsidRPr="00876B65">
        <w:rPr>
          <w:rFonts w:cs="Arial" w:hint="cs"/>
          <w:b/>
          <w:bCs/>
          <w:sz w:val="24"/>
          <w:szCs w:val="24"/>
          <w:rtl/>
        </w:rPr>
        <w:t>דרבי</w:t>
      </w:r>
      <w:r w:rsidRPr="00876B65">
        <w:rPr>
          <w:rFonts w:cs="Arial"/>
          <w:b/>
          <w:bCs/>
          <w:sz w:val="24"/>
          <w:szCs w:val="24"/>
          <w:rtl/>
        </w:rPr>
        <w:t xml:space="preserve"> </w:t>
      </w:r>
      <w:r w:rsidRPr="00876B65">
        <w:rPr>
          <w:rFonts w:cs="Arial" w:hint="cs"/>
          <w:b/>
          <w:bCs/>
          <w:sz w:val="24"/>
          <w:szCs w:val="24"/>
          <w:rtl/>
        </w:rPr>
        <w:t>מאיר</w:t>
      </w:r>
      <w:r w:rsidRPr="00876B65">
        <w:rPr>
          <w:rFonts w:cs="Arial"/>
          <w:b/>
          <w:bCs/>
          <w:sz w:val="24"/>
          <w:szCs w:val="24"/>
          <w:rtl/>
        </w:rPr>
        <w:t xml:space="preserve"> </w:t>
      </w:r>
      <w:r w:rsidRPr="00876B65">
        <w:rPr>
          <w:rFonts w:cs="Arial" w:hint="cs"/>
          <w:b/>
          <w:bCs/>
          <w:sz w:val="24"/>
          <w:szCs w:val="24"/>
          <w:rtl/>
        </w:rPr>
        <w:t>אמר</w:t>
      </w:r>
      <w:r w:rsidRPr="00BD4535">
        <w:rPr>
          <w:rFonts w:cs="Arial" w:hint="cs"/>
          <w:sz w:val="24"/>
          <w:szCs w:val="24"/>
          <w:rtl/>
        </w:rPr>
        <w:t>.</w:t>
      </w:r>
      <w:r w:rsidRPr="00BD4535">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שעשייתו</w:t>
      </w:r>
      <w:r w:rsidRPr="00C47CB0">
        <w:rPr>
          <w:rFonts w:cs="Arial"/>
          <w:sz w:val="24"/>
          <w:szCs w:val="24"/>
          <w:rtl/>
        </w:rPr>
        <w:t xml:space="preserve"> </w:t>
      </w:r>
      <w:r w:rsidRPr="00C47CB0">
        <w:rPr>
          <w:rFonts w:cs="Arial" w:hint="eastAsia"/>
          <w:sz w:val="24"/>
          <w:szCs w:val="24"/>
          <w:rtl/>
        </w:rPr>
        <w:t>מצוה</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ושאין</w:t>
      </w:r>
      <w:r w:rsidRPr="00C47CB0">
        <w:rPr>
          <w:rFonts w:cs="Arial"/>
          <w:sz w:val="24"/>
          <w:szCs w:val="24"/>
          <w:rtl/>
        </w:rPr>
        <w:t xml:space="preserve"> </w:t>
      </w:r>
      <w:r w:rsidRPr="00C47CB0">
        <w:rPr>
          <w:rFonts w:cs="Arial" w:hint="eastAsia"/>
          <w:sz w:val="24"/>
          <w:szCs w:val="24"/>
          <w:rtl/>
        </w:rPr>
        <w:t>בעשייתו</w:t>
      </w:r>
      <w:r w:rsidRPr="00C47CB0">
        <w:rPr>
          <w:rFonts w:cs="Arial"/>
          <w:sz w:val="24"/>
          <w:szCs w:val="24"/>
          <w:rtl/>
        </w:rPr>
        <w:t xml:space="preserve"> </w:t>
      </w:r>
      <w:r w:rsidRPr="00C47CB0">
        <w:rPr>
          <w:rFonts w:cs="Arial" w:hint="eastAsia"/>
          <w:sz w:val="24"/>
          <w:szCs w:val="24"/>
          <w:rtl/>
        </w:rPr>
        <w:t>מצוה</w:t>
      </w:r>
      <w:r w:rsidRPr="00C47CB0">
        <w:rPr>
          <w:rFonts w:cs="Arial"/>
          <w:sz w:val="24"/>
          <w:szCs w:val="24"/>
          <w:rtl/>
        </w:rPr>
        <w:t xml:space="preserve"> </w:t>
      </w:r>
      <w:r w:rsidRPr="00C47CB0">
        <w:rPr>
          <w:rFonts w:cs="Arial" w:hint="eastAsia"/>
          <w:sz w:val="24"/>
          <w:szCs w:val="24"/>
          <w:rtl/>
        </w:rPr>
        <w:t>במחלוקת</w:t>
      </w:r>
      <w:r w:rsidRPr="00C47CB0">
        <w:rPr>
          <w:rFonts w:cs="Arial"/>
          <w:sz w:val="24"/>
          <w:szCs w:val="24"/>
          <w:rtl/>
        </w:rPr>
        <w:t xml:space="preserve">. </w:t>
      </w:r>
      <w:r w:rsidRPr="00876B65">
        <w:rPr>
          <w:rFonts w:cs="Arial" w:hint="cs"/>
          <w:b/>
          <w:bCs/>
          <w:sz w:val="24"/>
          <w:szCs w:val="24"/>
          <w:rtl/>
        </w:rPr>
        <w:t>שהכל תלוי אם עשה מצווה ונתנה שבת להדחות</w:t>
      </w:r>
      <w:r w:rsidRPr="0008761C">
        <w:rPr>
          <w:rFonts w:cs="Arial" w:hint="cs"/>
          <w:sz w:val="24"/>
          <w:szCs w:val="24"/>
          <w:rtl/>
        </w:rPr>
        <w:t>.</w:t>
      </w:r>
      <w:r w:rsidRPr="0008761C">
        <w:rPr>
          <w:rFonts w:cs="Arial"/>
          <w:sz w:val="24"/>
          <w:szCs w:val="24"/>
          <w:rtl/>
        </w:rPr>
        <w:t xml:space="preserve"> </w:t>
      </w:r>
      <w:r w:rsidRPr="00C47CB0">
        <w:rPr>
          <w:rFonts w:cs="Arial"/>
          <w:sz w:val="24"/>
          <w:szCs w:val="24"/>
          <w:rtl/>
        </w:rPr>
        <w:t xml:space="preserve">רבי שמעון אומר </w:t>
      </w:r>
      <w:r w:rsidRPr="0008761C">
        <w:rPr>
          <w:rFonts w:cs="Arial" w:hint="cs"/>
          <w:sz w:val="24"/>
          <w:szCs w:val="24"/>
          <w:rtl/>
        </w:rPr>
        <w:t xml:space="preserve">אף </w:t>
      </w:r>
      <w:r w:rsidRPr="00C47CB0">
        <w:rPr>
          <w:rFonts w:cs="Arial"/>
          <w:sz w:val="24"/>
          <w:szCs w:val="24"/>
          <w:rtl/>
        </w:rPr>
        <w:t xml:space="preserve">דבר שיש בעשייתו מצוה </w:t>
      </w:r>
      <w:r w:rsidRPr="00876B65">
        <w:rPr>
          <w:rFonts w:cs="Arial" w:hint="cs"/>
          <w:b/>
          <w:bCs/>
          <w:sz w:val="24"/>
          <w:szCs w:val="24"/>
          <w:rtl/>
        </w:rPr>
        <w:t>פעמים ש</w:t>
      </w:r>
      <w:r w:rsidRPr="00876B65">
        <w:rPr>
          <w:rFonts w:cs="Arial"/>
          <w:b/>
          <w:bCs/>
          <w:sz w:val="24"/>
          <w:szCs w:val="24"/>
          <w:rtl/>
        </w:rPr>
        <w:t>חייב</w:t>
      </w:r>
      <w:r w:rsidRPr="0008761C">
        <w:rPr>
          <w:rFonts w:cs="Arial" w:hint="cs"/>
          <w:sz w:val="24"/>
          <w:szCs w:val="24"/>
          <w:rtl/>
        </w:rPr>
        <w:t>.</w:t>
      </w:r>
      <w:r w:rsidRPr="00C47CB0">
        <w:rPr>
          <w:rFonts w:cs="Arial"/>
          <w:sz w:val="24"/>
          <w:szCs w:val="24"/>
          <w:rtl/>
        </w:rPr>
        <w:t xml:space="preserve"> ושאין בעשייתו מצוה </w:t>
      </w:r>
      <w:r w:rsidRPr="00876B65">
        <w:rPr>
          <w:rFonts w:cs="Arial" w:hint="cs"/>
          <w:b/>
          <w:bCs/>
          <w:sz w:val="24"/>
          <w:szCs w:val="24"/>
          <w:rtl/>
        </w:rPr>
        <w:t>האם</w:t>
      </w:r>
      <w:r>
        <w:rPr>
          <w:rFonts w:cs="Arial" w:hint="cs"/>
          <w:sz w:val="24"/>
          <w:szCs w:val="24"/>
          <w:rtl/>
        </w:rPr>
        <w:t xml:space="preserve"> </w:t>
      </w:r>
      <w:r w:rsidRPr="00C47CB0">
        <w:rPr>
          <w:rFonts w:cs="Arial"/>
          <w:b/>
          <w:bCs/>
          <w:sz w:val="24"/>
          <w:szCs w:val="24"/>
          <w:rtl/>
        </w:rPr>
        <w:t>פטור</w:t>
      </w:r>
      <w:r w:rsidRPr="00876B65">
        <w:rPr>
          <w:rFonts w:cs="Arial" w:hint="cs"/>
          <w:b/>
          <w:bCs/>
          <w:sz w:val="24"/>
          <w:szCs w:val="24"/>
          <w:rtl/>
        </w:rPr>
        <w:t xml:space="preserve"> או לא</w:t>
      </w:r>
      <w:r w:rsidRPr="00876B65">
        <w:rPr>
          <w:rFonts w:cs="Arial"/>
          <w:b/>
          <w:bCs/>
          <w:sz w:val="24"/>
          <w:szCs w:val="24"/>
          <w:rtl/>
        </w:rPr>
        <w:t xml:space="preserve"> </w:t>
      </w:r>
      <w:r w:rsidRPr="00876B65">
        <w:rPr>
          <w:rFonts w:cs="Arial" w:hint="cs"/>
          <w:b/>
          <w:bCs/>
          <w:sz w:val="24"/>
          <w:szCs w:val="24"/>
          <w:rtl/>
        </w:rPr>
        <w:t>זה</w:t>
      </w:r>
      <w:r w:rsidRPr="00C47CB0">
        <w:rPr>
          <w:rFonts w:cs="Arial"/>
          <w:sz w:val="24"/>
          <w:szCs w:val="24"/>
          <w:rtl/>
        </w:rPr>
        <w:t xml:space="preserve"> במחלוקת. </w:t>
      </w:r>
      <w:r w:rsidRPr="00876B65">
        <w:rPr>
          <w:rFonts w:cs="Arial" w:hint="cs"/>
          <w:b/>
          <w:bCs/>
          <w:sz w:val="24"/>
          <w:szCs w:val="24"/>
          <w:rtl/>
        </w:rPr>
        <w:t>והכל תלוי אם יש מקום לטעות.</w:t>
      </w:r>
      <w:r w:rsidRPr="00876B65">
        <w:rPr>
          <w:rFonts w:cs="Arial"/>
          <w:b/>
          <w:bCs/>
          <w:sz w:val="24"/>
          <w:szCs w:val="24"/>
          <w:rtl/>
        </w:rPr>
        <w:t xml:space="preserve"> </w:t>
      </w:r>
      <w:r w:rsidRPr="00876B65">
        <w:rPr>
          <w:rFonts w:cs="Arial" w:hint="cs"/>
          <w:b/>
          <w:bCs/>
          <w:sz w:val="24"/>
          <w:szCs w:val="24"/>
          <w:rtl/>
        </w:rPr>
        <w:t xml:space="preserve">ופליגי </w:t>
      </w:r>
      <w:r w:rsidRPr="00876B65">
        <w:rPr>
          <w:rFonts w:cs="Arial"/>
          <w:b/>
          <w:bCs/>
          <w:sz w:val="24"/>
          <w:szCs w:val="24"/>
          <w:rtl/>
        </w:rPr>
        <w:t xml:space="preserve">ר"ש ור"מ </w:t>
      </w:r>
      <w:r w:rsidRPr="00876B65">
        <w:rPr>
          <w:rFonts w:cs="Arial" w:hint="cs"/>
          <w:b/>
          <w:bCs/>
          <w:sz w:val="24"/>
          <w:szCs w:val="24"/>
          <w:rtl/>
        </w:rPr>
        <w:t>במי</w:t>
      </w:r>
      <w:r w:rsidRPr="00876B65">
        <w:rPr>
          <w:rFonts w:cs="Arial"/>
          <w:b/>
          <w:bCs/>
          <w:sz w:val="24"/>
          <w:szCs w:val="24"/>
          <w:rtl/>
        </w:rPr>
        <w:t xml:space="preserve"> </w:t>
      </w:r>
      <w:r w:rsidRPr="00876B65">
        <w:rPr>
          <w:rFonts w:cs="Arial" w:hint="cs"/>
          <w:b/>
          <w:bCs/>
          <w:sz w:val="24"/>
          <w:szCs w:val="24"/>
          <w:rtl/>
        </w:rPr>
        <w:t>שהיו</w:t>
      </w:r>
      <w:r w:rsidRPr="00876B65">
        <w:rPr>
          <w:rFonts w:cs="Arial"/>
          <w:b/>
          <w:bCs/>
          <w:sz w:val="24"/>
          <w:szCs w:val="24"/>
          <w:rtl/>
        </w:rPr>
        <w:t xml:space="preserve"> </w:t>
      </w:r>
      <w:r w:rsidRPr="00876B65">
        <w:rPr>
          <w:rFonts w:cs="Arial" w:hint="cs"/>
          <w:b/>
          <w:bCs/>
          <w:sz w:val="24"/>
          <w:szCs w:val="24"/>
          <w:rtl/>
        </w:rPr>
        <w:t>לו</w:t>
      </w:r>
      <w:r w:rsidRPr="00876B65">
        <w:rPr>
          <w:rFonts w:cs="Arial"/>
          <w:b/>
          <w:bCs/>
          <w:sz w:val="24"/>
          <w:szCs w:val="24"/>
          <w:rtl/>
        </w:rPr>
        <w:t xml:space="preserve"> </w:t>
      </w:r>
      <w:r w:rsidRPr="00876B65">
        <w:rPr>
          <w:rFonts w:cs="Arial" w:hint="cs"/>
          <w:b/>
          <w:bCs/>
          <w:sz w:val="24"/>
          <w:szCs w:val="24"/>
          <w:rtl/>
        </w:rPr>
        <w:t>שני</w:t>
      </w:r>
      <w:r w:rsidRPr="00876B65">
        <w:rPr>
          <w:rFonts w:cs="Arial"/>
          <w:b/>
          <w:bCs/>
          <w:sz w:val="24"/>
          <w:szCs w:val="24"/>
          <w:rtl/>
        </w:rPr>
        <w:t xml:space="preserve"> </w:t>
      </w:r>
      <w:r w:rsidRPr="00876B65">
        <w:rPr>
          <w:rFonts w:cs="Arial" w:hint="cs"/>
          <w:b/>
          <w:bCs/>
          <w:sz w:val="24"/>
          <w:szCs w:val="24"/>
          <w:rtl/>
        </w:rPr>
        <w:t>תינוקות,</w:t>
      </w:r>
      <w:r w:rsidRPr="00876B65">
        <w:rPr>
          <w:rFonts w:cs="Arial"/>
          <w:b/>
          <w:bCs/>
          <w:sz w:val="24"/>
          <w:szCs w:val="24"/>
          <w:rtl/>
        </w:rPr>
        <w:t xml:space="preserve"> </w:t>
      </w:r>
      <w:r w:rsidRPr="00876B65">
        <w:rPr>
          <w:rFonts w:cs="Arial" w:hint="cs"/>
          <w:b/>
          <w:bCs/>
          <w:sz w:val="24"/>
          <w:szCs w:val="24"/>
          <w:rtl/>
        </w:rPr>
        <w:t>אחד</w:t>
      </w:r>
      <w:r w:rsidRPr="00876B65">
        <w:rPr>
          <w:rFonts w:cs="Arial"/>
          <w:b/>
          <w:bCs/>
          <w:sz w:val="24"/>
          <w:szCs w:val="24"/>
          <w:rtl/>
        </w:rPr>
        <w:t xml:space="preserve"> </w:t>
      </w:r>
      <w:r w:rsidRPr="00876B65">
        <w:rPr>
          <w:rFonts w:cs="Arial" w:hint="cs"/>
          <w:b/>
          <w:bCs/>
          <w:sz w:val="24"/>
          <w:szCs w:val="24"/>
          <w:rtl/>
        </w:rPr>
        <w:t>למול</w:t>
      </w:r>
      <w:r w:rsidRPr="00876B65">
        <w:rPr>
          <w:rFonts w:cs="Arial"/>
          <w:b/>
          <w:bCs/>
          <w:sz w:val="24"/>
          <w:szCs w:val="24"/>
          <w:rtl/>
        </w:rPr>
        <w:t xml:space="preserve"> </w:t>
      </w:r>
      <w:r w:rsidRPr="00876B65">
        <w:rPr>
          <w:rFonts w:cs="Arial" w:hint="cs"/>
          <w:b/>
          <w:bCs/>
          <w:sz w:val="24"/>
          <w:szCs w:val="24"/>
          <w:rtl/>
        </w:rPr>
        <w:t>בערב</w:t>
      </w:r>
      <w:r w:rsidRPr="00876B65">
        <w:rPr>
          <w:rFonts w:cs="Arial"/>
          <w:b/>
          <w:bCs/>
          <w:sz w:val="24"/>
          <w:szCs w:val="24"/>
          <w:rtl/>
        </w:rPr>
        <w:t xml:space="preserve"> </w:t>
      </w:r>
      <w:r w:rsidRPr="00876B65">
        <w:rPr>
          <w:rFonts w:cs="Arial" w:hint="cs"/>
          <w:b/>
          <w:bCs/>
          <w:sz w:val="24"/>
          <w:szCs w:val="24"/>
          <w:rtl/>
        </w:rPr>
        <w:t>שבת</w:t>
      </w:r>
      <w:r w:rsidRPr="00876B65">
        <w:rPr>
          <w:rFonts w:cs="Arial"/>
          <w:b/>
          <w:bCs/>
          <w:sz w:val="24"/>
          <w:szCs w:val="24"/>
          <w:rtl/>
        </w:rPr>
        <w:t xml:space="preserve"> </w:t>
      </w:r>
      <w:r w:rsidRPr="00876B65">
        <w:rPr>
          <w:rFonts w:cs="Arial" w:hint="cs"/>
          <w:b/>
          <w:bCs/>
          <w:sz w:val="24"/>
          <w:szCs w:val="24"/>
          <w:rtl/>
        </w:rPr>
        <w:t>ואחד</w:t>
      </w:r>
      <w:r w:rsidRPr="00876B65">
        <w:rPr>
          <w:rFonts w:cs="Arial"/>
          <w:b/>
          <w:bCs/>
          <w:sz w:val="24"/>
          <w:szCs w:val="24"/>
          <w:rtl/>
        </w:rPr>
        <w:t xml:space="preserve"> </w:t>
      </w:r>
      <w:r w:rsidRPr="00876B65">
        <w:rPr>
          <w:rFonts w:cs="Arial" w:hint="cs"/>
          <w:b/>
          <w:bCs/>
          <w:sz w:val="24"/>
          <w:szCs w:val="24"/>
          <w:rtl/>
        </w:rPr>
        <w:t>למול</w:t>
      </w:r>
      <w:r w:rsidRPr="00876B65">
        <w:rPr>
          <w:rFonts w:cs="Arial"/>
          <w:b/>
          <w:bCs/>
          <w:sz w:val="24"/>
          <w:szCs w:val="24"/>
          <w:rtl/>
        </w:rPr>
        <w:t xml:space="preserve"> </w:t>
      </w:r>
      <w:r w:rsidRPr="00876B65">
        <w:rPr>
          <w:rFonts w:cs="Arial" w:hint="cs"/>
          <w:b/>
          <w:bCs/>
          <w:sz w:val="24"/>
          <w:szCs w:val="24"/>
          <w:rtl/>
        </w:rPr>
        <w:t>בשבת.</w:t>
      </w:r>
      <w:r w:rsidRPr="00876B65">
        <w:rPr>
          <w:rFonts w:cs="Arial"/>
          <w:b/>
          <w:bCs/>
          <w:sz w:val="24"/>
          <w:szCs w:val="24"/>
          <w:rtl/>
        </w:rPr>
        <w:t xml:space="preserve"> </w:t>
      </w:r>
      <w:r w:rsidRPr="00876B65">
        <w:rPr>
          <w:rFonts w:cs="Arial" w:hint="cs"/>
          <w:b/>
          <w:bCs/>
          <w:sz w:val="24"/>
          <w:szCs w:val="24"/>
          <w:rtl/>
        </w:rPr>
        <w:t>ומל את של שבת בשחרית ושכח</w:t>
      </w:r>
      <w:r w:rsidRPr="00876B65">
        <w:rPr>
          <w:rFonts w:cs="Arial"/>
          <w:b/>
          <w:bCs/>
          <w:sz w:val="24"/>
          <w:szCs w:val="24"/>
          <w:rtl/>
        </w:rPr>
        <w:t xml:space="preserve"> </w:t>
      </w:r>
      <w:r w:rsidRPr="00876B65">
        <w:rPr>
          <w:rFonts w:cs="Arial" w:hint="cs"/>
          <w:b/>
          <w:bCs/>
          <w:sz w:val="24"/>
          <w:szCs w:val="24"/>
          <w:rtl/>
        </w:rPr>
        <w:t>ומל</w:t>
      </w:r>
      <w:r w:rsidRPr="00876B65">
        <w:rPr>
          <w:rFonts w:cs="Arial"/>
          <w:b/>
          <w:bCs/>
          <w:sz w:val="24"/>
          <w:szCs w:val="24"/>
          <w:rtl/>
        </w:rPr>
        <w:t xml:space="preserve"> </w:t>
      </w:r>
      <w:r w:rsidRPr="00876B65">
        <w:rPr>
          <w:rFonts w:cs="Arial" w:hint="cs"/>
          <w:b/>
          <w:bCs/>
          <w:sz w:val="24"/>
          <w:szCs w:val="24"/>
          <w:rtl/>
        </w:rPr>
        <w:t>את</w:t>
      </w:r>
      <w:r w:rsidRPr="00876B65">
        <w:rPr>
          <w:rFonts w:cs="Arial"/>
          <w:b/>
          <w:bCs/>
          <w:sz w:val="24"/>
          <w:szCs w:val="24"/>
          <w:rtl/>
        </w:rPr>
        <w:t xml:space="preserve"> </w:t>
      </w:r>
      <w:r w:rsidRPr="00876B65">
        <w:rPr>
          <w:rFonts w:cs="Arial" w:hint="cs"/>
          <w:b/>
          <w:bCs/>
          <w:sz w:val="24"/>
          <w:szCs w:val="24"/>
          <w:rtl/>
        </w:rPr>
        <w:t>של</w:t>
      </w:r>
      <w:r w:rsidRPr="00876B65">
        <w:rPr>
          <w:rFonts w:cs="Arial"/>
          <w:b/>
          <w:bCs/>
          <w:sz w:val="24"/>
          <w:szCs w:val="24"/>
          <w:rtl/>
        </w:rPr>
        <w:t xml:space="preserve"> </w:t>
      </w:r>
      <w:r w:rsidRPr="00876B65">
        <w:rPr>
          <w:rFonts w:cs="Arial" w:hint="cs"/>
          <w:b/>
          <w:bCs/>
          <w:sz w:val="24"/>
          <w:szCs w:val="24"/>
          <w:rtl/>
        </w:rPr>
        <w:t>ערב</w:t>
      </w:r>
      <w:r w:rsidRPr="00876B65">
        <w:rPr>
          <w:rFonts w:cs="Arial"/>
          <w:b/>
          <w:bCs/>
          <w:sz w:val="24"/>
          <w:szCs w:val="24"/>
          <w:rtl/>
        </w:rPr>
        <w:t xml:space="preserve"> </w:t>
      </w:r>
      <w:r w:rsidRPr="00876B65">
        <w:rPr>
          <w:rFonts w:cs="Arial" w:hint="cs"/>
          <w:b/>
          <w:bCs/>
          <w:sz w:val="24"/>
          <w:szCs w:val="24"/>
          <w:rtl/>
        </w:rPr>
        <w:t>שבת</w:t>
      </w:r>
      <w:r w:rsidRPr="00876B65">
        <w:rPr>
          <w:rFonts w:cs="Arial"/>
          <w:b/>
          <w:bCs/>
          <w:sz w:val="24"/>
          <w:szCs w:val="24"/>
          <w:rtl/>
        </w:rPr>
        <w:t xml:space="preserve"> </w:t>
      </w:r>
      <w:r w:rsidRPr="00876B65">
        <w:rPr>
          <w:rFonts w:cs="Arial" w:hint="cs"/>
          <w:b/>
          <w:bCs/>
          <w:sz w:val="24"/>
          <w:szCs w:val="24"/>
          <w:rtl/>
        </w:rPr>
        <w:t xml:space="preserve">בשבת. </w:t>
      </w:r>
      <w:r w:rsidRPr="00876B65">
        <w:rPr>
          <w:rFonts w:cs="Arial"/>
          <w:b/>
          <w:bCs/>
          <w:sz w:val="24"/>
          <w:szCs w:val="24"/>
          <w:rtl/>
        </w:rPr>
        <w:t>דר"מ ס"ל דפטור כיון ד</w:t>
      </w:r>
      <w:r w:rsidRPr="00876B65">
        <w:rPr>
          <w:rFonts w:cs="Arial" w:hint="cs"/>
          <w:b/>
          <w:bCs/>
          <w:sz w:val="24"/>
          <w:szCs w:val="24"/>
          <w:rtl/>
        </w:rPr>
        <w:t>נתנה שבת להדחות ו</w:t>
      </w:r>
      <w:r w:rsidRPr="00876B65">
        <w:rPr>
          <w:rFonts w:cs="Arial"/>
          <w:b/>
          <w:bCs/>
          <w:sz w:val="24"/>
          <w:szCs w:val="24"/>
          <w:rtl/>
        </w:rPr>
        <w:t>עשה מצוה</w:t>
      </w:r>
      <w:r w:rsidRPr="00876B65">
        <w:rPr>
          <w:rFonts w:cs="Arial" w:hint="cs"/>
          <w:b/>
          <w:bCs/>
          <w:sz w:val="24"/>
          <w:szCs w:val="24"/>
          <w:rtl/>
        </w:rPr>
        <w:t>.</w:t>
      </w:r>
      <w:r w:rsidRPr="00876B65">
        <w:rPr>
          <w:rFonts w:cs="Arial"/>
          <w:b/>
          <w:bCs/>
          <w:sz w:val="24"/>
          <w:szCs w:val="24"/>
          <w:rtl/>
        </w:rPr>
        <w:t xml:space="preserve"> ור"ש ס"ל דחייב</w:t>
      </w:r>
      <w:r w:rsidRPr="00876B65">
        <w:rPr>
          <w:rFonts w:cs="Arial" w:hint="cs"/>
          <w:b/>
          <w:bCs/>
          <w:sz w:val="24"/>
          <w:szCs w:val="24"/>
          <w:rtl/>
        </w:rPr>
        <w:t xml:space="preserve"> שאן לו במה לטעות</w:t>
      </w:r>
      <w:r>
        <w:rPr>
          <w:rFonts w:cs="Arial" w:hint="cs"/>
          <w:sz w:val="24"/>
          <w:szCs w:val="24"/>
          <w:rtl/>
        </w:rPr>
        <w:t xml:space="preserve">  </w:t>
      </w:r>
      <w:r w:rsidRPr="00215CFE">
        <w:rPr>
          <w:rFonts w:cs="Arial" w:hint="cs"/>
          <w:i/>
          <w:iCs/>
          <w:sz w:val="16"/>
          <w:szCs w:val="16"/>
          <w:rtl/>
        </w:rPr>
        <w:t>שאן לו עוד תינוק שהוא חייב למול בשבת</w:t>
      </w:r>
      <w:r>
        <w:rPr>
          <w:rFonts w:cs="Arial" w:hint="cs"/>
          <w:sz w:val="24"/>
          <w:szCs w:val="24"/>
          <w:rtl/>
        </w:rPr>
        <w:t xml:space="preserve"> </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אבל</w:t>
      </w:r>
      <w:r w:rsidRPr="00876B65">
        <w:rPr>
          <w:rFonts w:cs="Arial"/>
          <w:b/>
          <w:bCs/>
          <w:sz w:val="24"/>
          <w:szCs w:val="24"/>
          <w:rtl/>
        </w:rPr>
        <w:t xml:space="preserve"> במל של שבת בע"ש</w:t>
      </w:r>
      <w:r w:rsidRPr="00876B65">
        <w:rPr>
          <w:rFonts w:cs="Arial" w:hint="cs"/>
          <w:b/>
          <w:bCs/>
          <w:sz w:val="24"/>
          <w:szCs w:val="24"/>
          <w:rtl/>
        </w:rPr>
        <w:t>,</w:t>
      </w:r>
      <w:r w:rsidRPr="00876B65">
        <w:rPr>
          <w:rFonts w:cs="Arial"/>
          <w:b/>
          <w:bCs/>
          <w:sz w:val="24"/>
          <w:szCs w:val="24"/>
          <w:rtl/>
        </w:rPr>
        <w:t xml:space="preserve"> אף ר"מ מודה דחייב</w:t>
      </w:r>
      <w:r w:rsidRPr="00876B65">
        <w:rPr>
          <w:rFonts w:cs="Arial" w:hint="cs"/>
          <w:b/>
          <w:bCs/>
          <w:sz w:val="24"/>
          <w:szCs w:val="24"/>
          <w:rtl/>
        </w:rPr>
        <w:t>. דאף שכשמל את של שישי בשבת עשה מצוה, חייב כיוון שלא ניתנה שבת להדחות</w:t>
      </w:r>
      <w:r w:rsidRPr="00876B65">
        <w:rPr>
          <w:rFonts w:cs="Arial"/>
          <w:b/>
          <w:bCs/>
          <w:sz w:val="24"/>
          <w:szCs w:val="24"/>
          <w:rtl/>
        </w:rPr>
        <w:t xml:space="preserve">. </w:t>
      </w:r>
      <w:r w:rsidRPr="00876B65">
        <w:rPr>
          <w:rFonts w:cs="Arial" w:hint="cs"/>
          <w:b/>
          <w:bCs/>
          <w:sz w:val="24"/>
          <w:szCs w:val="24"/>
          <w:rtl/>
        </w:rPr>
        <w:t>לכן הכא ב</w:t>
      </w:r>
      <w:r w:rsidRPr="00876B65">
        <w:rPr>
          <w:rFonts w:cs="Arial"/>
          <w:b/>
          <w:bCs/>
          <w:sz w:val="24"/>
          <w:szCs w:val="24"/>
          <w:rtl/>
        </w:rPr>
        <w:t xml:space="preserve">שחט שלמים לשם פסח דפוטר ר' יהושע </w:t>
      </w:r>
      <w:r w:rsidRPr="00876B65">
        <w:rPr>
          <w:rFonts w:cs="Arial" w:hint="cs"/>
          <w:b/>
          <w:bCs/>
          <w:sz w:val="24"/>
          <w:szCs w:val="24"/>
          <w:rtl/>
        </w:rPr>
        <w:t>אף בש</w:t>
      </w:r>
      <w:r w:rsidRPr="00876B65">
        <w:rPr>
          <w:rFonts w:cs="Arial"/>
          <w:b/>
          <w:bCs/>
          <w:sz w:val="24"/>
          <w:szCs w:val="24"/>
          <w:rtl/>
        </w:rPr>
        <w:t>הקריבו כולם פסחיהן אתיא כר"מ ד</w:t>
      </w:r>
      <w:r w:rsidRPr="00876B65">
        <w:rPr>
          <w:rFonts w:cs="Arial" w:hint="cs"/>
          <w:b/>
          <w:bCs/>
          <w:sz w:val="24"/>
          <w:szCs w:val="24"/>
          <w:rtl/>
        </w:rPr>
        <w:t>כיוון שנתנה שבת להדחות ו</w:t>
      </w:r>
      <w:r w:rsidRPr="00876B65">
        <w:rPr>
          <w:rFonts w:cs="Arial"/>
          <w:b/>
          <w:bCs/>
          <w:sz w:val="24"/>
          <w:szCs w:val="24"/>
          <w:rtl/>
        </w:rPr>
        <w:t>עשה מצוה</w:t>
      </w:r>
      <w:r w:rsidRPr="00876B65">
        <w:rPr>
          <w:rFonts w:cs="Arial" w:hint="cs"/>
          <w:b/>
          <w:bCs/>
          <w:sz w:val="24"/>
          <w:szCs w:val="24"/>
          <w:rtl/>
        </w:rPr>
        <w:t xml:space="preserve"> פטור.</w:t>
      </w:r>
      <w:r w:rsidRPr="00876B65">
        <w:rPr>
          <w:rFonts w:cs="Arial"/>
          <w:b/>
          <w:bCs/>
          <w:sz w:val="24"/>
          <w:szCs w:val="24"/>
          <w:rtl/>
        </w:rPr>
        <w:t xml:space="preserve"> </w:t>
      </w:r>
      <w:r w:rsidRPr="00876B65">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לדברי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מאיר</w:t>
      </w:r>
      <w:r w:rsidRPr="00C47CB0">
        <w:rPr>
          <w:rFonts w:cs="Arial"/>
          <w:sz w:val="24"/>
          <w:szCs w:val="24"/>
          <w:rtl/>
        </w:rPr>
        <w:t xml:space="preserve"> </w:t>
      </w:r>
      <w:r w:rsidRPr="00876B65">
        <w:rPr>
          <w:rFonts w:cs="Arial"/>
          <w:b/>
          <w:bCs/>
          <w:sz w:val="24"/>
          <w:szCs w:val="24"/>
          <w:rtl/>
        </w:rPr>
        <w:t xml:space="preserve">אליבא </w:t>
      </w:r>
      <w:r w:rsidRPr="00876B65">
        <w:rPr>
          <w:rFonts w:cs="Arial" w:hint="cs"/>
          <w:b/>
          <w:bCs/>
          <w:sz w:val="24"/>
          <w:szCs w:val="24"/>
          <w:rtl/>
        </w:rPr>
        <w:t>דרבי יהושוע.</w:t>
      </w:r>
      <w:r w:rsidRPr="00876B65">
        <w:rPr>
          <w:rFonts w:cs="Arial"/>
          <w:b/>
          <w:bCs/>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שה</w:t>
      </w:r>
      <w:r w:rsidRPr="00C47CB0">
        <w:rPr>
          <w:rFonts w:cs="Arial"/>
          <w:sz w:val="24"/>
          <w:szCs w:val="24"/>
          <w:rtl/>
        </w:rPr>
        <w:t xml:space="preserve"> </w:t>
      </w:r>
      <w:r w:rsidRPr="00C47CB0">
        <w:rPr>
          <w:rFonts w:cs="Arial" w:hint="eastAsia"/>
          <w:sz w:val="24"/>
          <w:szCs w:val="24"/>
          <w:rtl/>
        </w:rPr>
        <w:t>תמים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ובן</w:t>
      </w:r>
      <w:r w:rsidRPr="00C47CB0">
        <w:rPr>
          <w:rFonts w:cs="Arial"/>
          <w:sz w:val="24"/>
          <w:szCs w:val="24"/>
          <w:rtl/>
        </w:rPr>
        <w:t xml:space="preserve"> </w:t>
      </w:r>
      <w:r w:rsidRPr="00C47CB0">
        <w:rPr>
          <w:rFonts w:cs="Arial" w:hint="eastAsia"/>
          <w:sz w:val="24"/>
          <w:szCs w:val="24"/>
          <w:rtl/>
        </w:rPr>
        <w:t>שנה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ושלמים</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שראוי</w:t>
      </w:r>
      <w:r w:rsidRPr="00C47CB0">
        <w:rPr>
          <w:rFonts w:cs="Arial"/>
          <w:sz w:val="24"/>
          <w:szCs w:val="24"/>
          <w:rtl/>
        </w:rPr>
        <w:t xml:space="preserve"> </w:t>
      </w:r>
      <w:r w:rsidRPr="00C47CB0">
        <w:rPr>
          <w:rFonts w:cs="Arial" w:hint="eastAsia"/>
          <w:sz w:val="24"/>
          <w:szCs w:val="24"/>
          <w:rtl/>
        </w:rPr>
        <w:t>להשתנות</w:t>
      </w:r>
      <w:r w:rsidRPr="00C47CB0">
        <w:rPr>
          <w:rFonts w:cs="Arial"/>
          <w:sz w:val="24"/>
          <w:szCs w:val="24"/>
          <w:rtl/>
        </w:rPr>
        <w:t xml:space="preserve"> </w:t>
      </w:r>
      <w:r w:rsidRPr="00C47CB0">
        <w:rPr>
          <w:rFonts w:cs="Arial" w:hint="eastAsia"/>
          <w:sz w:val="24"/>
          <w:szCs w:val="24"/>
          <w:rtl/>
        </w:rPr>
        <w:t>לשם</w:t>
      </w:r>
      <w:r w:rsidRPr="00C47CB0">
        <w:rPr>
          <w:rFonts w:cs="Arial"/>
          <w:sz w:val="24"/>
          <w:szCs w:val="24"/>
          <w:rtl/>
        </w:rPr>
        <w:t xml:space="preserve"> </w:t>
      </w:r>
      <w:r w:rsidRPr="00C47CB0">
        <w:rPr>
          <w:rFonts w:cs="Arial" w:hint="eastAsia"/>
          <w:sz w:val="24"/>
          <w:szCs w:val="24"/>
          <w:rtl/>
        </w:rPr>
        <w:t>פסח</w:t>
      </w:r>
      <w:r w:rsidRPr="00C47CB0">
        <w:rPr>
          <w:rFonts w:cs="Arial"/>
          <w:sz w:val="24"/>
          <w:szCs w:val="24"/>
          <w:rtl/>
        </w:rPr>
        <w:t xml:space="preserve">. </w:t>
      </w:r>
      <w:r w:rsidRPr="00876B65">
        <w:rPr>
          <w:rFonts w:cs="Arial" w:hint="cs"/>
          <w:b/>
          <w:bCs/>
          <w:sz w:val="24"/>
          <w:szCs w:val="24"/>
          <w:rtl/>
        </w:rPr>
        <w:t>שיש מקום לטעות</w:t>
      </w:r>
      <w:r w:rsidRPr="0008761C">
        <w:rPr>
          <w:rFonts w:cs="Arial" w:hint="cs"/>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מנה</w:t>
      </w:r>
      <w:r w:rsidRPr="00C47CB0">
        <w:rPr>
          <w:rFonts w:cs="Arial"/>
          <w:sz w:val="24"/>
          <w:szCs w:val="24"/>
          <w:rtl/>
        </w:rPr>
        <w:t xml:space="preserve"> </w:t>
      </w:r>
      <w:r w:rsidRPr="00876B65">
        <w:rPr>
          <w:rFonts w:cs="Arial" w:hint="cs"/>
          <w:b/>
          <w:bCs/>
          <w:sz w:val="24"/>
          <w:szCs w:val="24"/>
          <w:rtl/>
        </w:rPr>
        <w:t>שצריך שלושה תנאים כדי להיפטר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קצבה</w:t>
      </w:r>
      <w:r w:rsidRPr="00C47CB0">
        <w:rPr>
          <w:rFonts w:cs="Arial"/>
          <w:sz w:val="24"/>
          <w:szCs w:val="24"/>
          <w:rtl/>
        </w:rPr>
        <w:t xml:space="preserve">. </w:t>
      </w:r>
      <w:r w:rsidRPr="00C47CB0">
        <w:rPr>
          <w:rFonts w:cs="Arial" w:hint="eastAsia"/>
          <w:sz w:val="24"/>
          <w:szCs w:val="24"/>
          <w:rtl/>
        </w:rPr>
        <w:t>ודבר</w:t>
      </w:r>
      <w:r w:rsidRPr="00C47CB0">
        <w:rPr>
          <w:rFonts w:cs="Arial"/>
          <w:sz w:val="24"/>
          <w:szCs w:val="24"/>
          <w:rtl/>
        </w:rPr>
        <w:t xml:space="preserve"> </w:t>
      </w:r>
      <w:r w:rsidRPr="00876B65">
        <w:rPr>
          <w:rFonts w:cs="Arial" w:hint="cs"/>
          <w:b/>
          <w:bCs/>
          <w:sz w:val="24"/>
          <w:szCs w:val="24"/>
          <w:rtl/>
        </w:rPr>
        <w:t>שדרכו</w:t>
      </w:r>
      <w:r w:rsidRPr="00C47CB0">
        <w:rPr>
          <w:rFonts w:cs="Arial"/>
          <w:b/>
          <w:bCs/>
          <w:sz w:val="24"/>
          <w:szCs w:val="24"/>
          <w:rtl/>
        </w:rPr>
        <w:t xml:space="preserve"> </w:t>
      </w:r>
      <w:r w:rsidRPr="00C47CB0">
        <w:rPr>
          <w:rFonts w:cs="Arial" w:hint="eastAsia"/>
          <w:sz w:val="24"/>
          <w:szCs w:val="24"/>
          <w:rtl/>
        </w:rPr>
        <w:t>להתחלף</w:t>
      </w:r>
      <w:r w:rsidRPr="00C47CB0">
        <w:rPr>
          <w:rFonts w:cs="Arial"/>
          <w:sz w:val="24"/>
          <w:szCs w:val="24"/>
          <w:rtl/>
        </w:rPr>
        <w:t xml:space="preserve">. </w:t>
      </w:r>
      <w:r w:rsidRPr="00C47CB0">
        <w:rPr>
          <w:rFonts w:cs="Arial" w:hint="eastAsia"/>
          <w:sz w:val="24"/>
          <w:szCs w:val="24"/>
          <w:rtl/>
        </w:rPr>
        <w:t>ודבר</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בעשייתו</w:t>
      </w:r>
      <w:r w:rsidRPr="00C47CB0">
        <w:rPr>
          <w:rFonts w:cs="Arial"/>
          <w:sz w:val="24"/>
          <w:szCs w:val="24"/>
          <w:rtl/>
        </w:rPr>
        <w:t xml:space="preserve"> </w:t>
      </w:r>
      <w:r w:rsidRPr="00C47CB0">
        <w:rPr>
          <w:rFonts w:cs="Arial" w:hint="eastAsia"/>
          <w:sz w:val="24"/>
          <w:szCs w:val="24"/>
          <w:rtl/>
        </w:rPr>
        <w:t>מצוה</w:t>
      </w:r>
      <w:r w:rsidRPr="00C47CB0">
        <w:rPr>
          <w:rFonts w:cs="Arial"/>
          <w:sz w:val="24"/>
          <w:szCs w:val="24"/>
          <w:rtl/>
        </w:rPr>
        <w:t xml:space="preserve">. </w:t>
      </w:r>
      <w:r w:rsidRPr="00876B65">
        <w:rPr>
          <w:rFonts w:cs="Arial" w:hint="cs"/>
          <w:b/>
          <w:bCs/>
          <w:sz w:val="24"/>
          <w:szCs w:val="24"/>
          <w:rtl/>
        </w:rPr>
        <w:t>לאזה ענין אין</w:t>
      </w:r>
      <w:r w:rsidRPr="00876B65">
        <w:rPr>
          <w:rFonts w:cs="Arial"/>
          <w:b/>
          <w:bCs/>
          <w:sz w:val="24"/>
          <w:szCs w:val="24"/>
          <w:rtl/>
        </w:rPr>
        <w:t xml:space="preserve"> </w:t>
      </w:r>
      <w:r w:rsidRPr="00876B65">
        <w:rPr>
          <w:rFonts w:cs="Arial" w:hint="cs"/>
          <w:b/>
          <w:bCs/>
          <w:sz w:val="24"/>
          <w:szCs w:val="24"/>
          <w:rtl/>
        </w:rPr>
        <w:t>לקרבן פסח</w:t>
      </w:r>
      <w:r w:rsidRPr="00C47CB0">
        <w:rPr>
          <w:rFonts w:cs="Arial"/>
          <w:b/>
          <w:bCs/>
          <w:sz w:val="24"/>
          <w:szCs w:val="24"/>
          <w:rtl/>
        </w:rPr>
        <w:t xml:space="preserve"> </w:t>
      </w:r>
      <w:r w:rsidRPr="00C47CB0">
        <w:rPr>
          <w:rFonts w:cs="Arial" w:hint="eastAsia"/>
          <w:sz w:val="24"/>
          <w:szCs w:val="24"/>
          <w:rtl/>
        </w:rPr>
        <w:t>קצבה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סבר</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נתנה</w:t>
      </w:r>
      <w:r w:rsidRPr="00C47CB0">
        <w:rPr>
          <w:rFonts w:cs="Arial"/>
          <w:sz w:val="24"/>
          <w:szCs w:val="24"/>
          <w:rtl/>
        </w:rPr>
        <w:t xml:space="preserve"> </w:t>
      </w:r>
      <w:r w:rsidRPr="00C47CB0">
        <w:rPr>
          <w:rFonts w:cs="Arial" w:hint="eastAsia"/>
          <w:sz w:val="24"/>
          <w:szCs w:val="24"/>
          <w:rtl/>
        </w:rPr>
        <w:t>התורה</w:t>
      </w:r>
      <w:r w:rsidRPr="00C47CB0">
        <w:rPr>
          <w:rFonts w:cs="Arial"/>
          <w:sz w:val="24"/>
          <w:szCs w:val="24"/>
          <w:rtl/>
        </w:rPr>
        <w:t xml:space="preserve"> </w:t>
      </w:r>
      <w:r w:rsidRPr="00C47CB0">
        <w:rPr>
          <w:rFonts w:cs="Arial" w:hint="eastAsia"/>
          <w:sz w:val="24"/>
          <w:szCs w:val="24"/>
          <w:rtl/>
        </w:rPr>
        <w:t>קצבה</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פסחים</w:t>
      </w:r>
      <w:r w:rsidRPr="00C47CB0">
        <w:rPr>
          <w:rFonts w:cs="Arial"/>
          <w:sz w:val="24"/>
          <w:szCs w:val="24"/>
          <w:rtl/>
        </w:rPr>
        <w:t xml:space="preserve"> </w:t>
      </w:r>
      <w:r w:rsidRPr="00876B65">
        <w:rPr>
          <w:rFonts w:cs="Arial" w:hint="cs"/>
          <w:b/>
          <w:bCs/>
          <w:sz w:val="24"/>
          <w:szCs w:val="24"/>
          <w:rtl/>
        </w:rPr>
        <w:t>ידחו</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השבת</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שנה</w:t>
      </w:r>
      <w:r>
        <w:rPr>
          <w:rFonts w:cs="Arial" w:hint="cs"/>
          <w:sz w:val="24"/>
          <w:szCs w:val="24"/>
          <w:rtl/>
        </w:rPr>
        <w:t xml:space="preserve"> </w:t>
      </w:r>
      <w:r w:rsidRPr="00215CFE">
        <w:rPr>
          <w:rFonts w:cs="Arial" w:hint="cs"/>
          <w:i/>
          <w:iCs/>
          <w:sz w:val="16"/>
          <w:szCs w:val="16"/>
          <w:rtl/>
        </w:rPr>
        <w:t>ולא חייבה תורה להימנות הרבה אנשים על קרבן אחד כדי לצמצם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סבר</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יכול</w:t>
      </w:r>
      <w:r w:rsidRPr="00C47CB0">
        <w:rPr>
          <w:rFonts w:cs="Arial"/>
          <w:sz w:val="24"/>
          <w:szCs w:val="24"/>
          <w:rtl/>
        </w:rPr>
        <w:t xml:space="preserve"> </w:t>
      </w:r>
      <w:r w:rsidRPr="00C47CB0">
        <w:rPr>
          <w:rFonts w:cs="Arial" w:hint="eastAsia"/>
          <w:sz w:val="24"/>
          <w:szCs w:val="24"/>
          <w:rtl/>
        </w:rPr>
        <w:t>לעמוד</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מניינן</w:t>
      </w:r>
      <w:r w:rsidRPr="0008761C">
        <w:rPr>
          <w:rFonts w:cs="Arial" w:hint="cs"/>
          <w:sz w:val="24"/>
          <w:szCs w:val="24"/>
          <w:rtl/>
        </w:rPr>
        <w:t xml:space="preserve">, </w:t>
      </w:r>
      <w:r w:rsidRPr="00876B65">
        <w:rPr>
          <w:rFonts w:cs="Arial" w:hint="cs"/>
          <w:b/>
          <w:bCs/>
          <w:sz w:val="24"/>
          <w:szCs w:val="24"/>
          <w:rtl/>
        </w:rPr>
        <w:t>שהם הרבה ואן מספרם קבוע ובנקל יכול לטעות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876B65">
        <w:rPr>
          <w:rFonts w:cs="Arial" w:hint="cs"/>
          <w:b/>
          <w:bCs/>
          <w:sz w:val="24"/>
          <w:szCs w:val="24"/>
          <w:rtl/>
        </w:rPr>
        <w:t>מטי לאילין</w:t>
      </w:r>
      <w:r w:rsidRPr="00876B65">
        <w:rPr>
          <w:rFonts w:cs="Arial"/>
          <w:b/>
          <w:bCs/>
          <w:sz w:val="24"/>
          <w:szCs w:val="24"/>
          <w:rtl/>
        </w:rPr>
        <w:t xml:space="preserve"> </w:t>
      </w:r>
      <w:r w:rsidRPr="00876B65">
        <w:rPr>
          <w:rFonts w:cs="Arial" w:hint="cs"/>
          <w:b/>
          <w:bCs/>
          <w:sz w:val="24"/>
          <w:szCs w:val="24"/>
          <w:rtl/>
        </w:rPr>
        <w:t>תינוקות ספיקות, הוה אמר. יפה לימדנו רבי ירמיה. אית לך מימר שאן אתה יכול לעמוד על מנינם? הרי יש רק שנים? אלא הסיבה שלא נתנה</w:t>
      </w:r>
      <w:r w:rsidRPr="00876B65">
        <w:rPr>
          <w:rFonts w:cs="Arial"/>
          <w:b/>
          <w:bCs/>
          <w:sz w:val="24"/>
          <w:szCs w:val="24"/>
          <w:rtl/>
        </w:rPr>
        <w:t xml:space="preserve"> </w:t>
      </w:r>
      <w:r w:rsidRPr="00C47CB0">
        <w:rPr>
          <w:rFonts w:cs="Arial" w:hint="eastAsia"/>
          <w:sz w:val="24"/>
          <w:szCs w:val="24"/>
          <w:rtl/>
        </w:rPr>
        <w:t>התורה</w:t>
      </w:r>
      <w:r w:rsidRPr="00C47CB0">
        <w:rPr>
          <w:rFonts w:cs="Arial"/>
          <w:sz w:val="24"/>
          <w:szCs w:val="24"/>
          <w:rtl/>
        </w:rPr>
        <w:t xml:space="preserve"> </w:t>
      </w:r>
      <w:r w:rsidRPr="00C47CB0">
        <w:rPr>
          <w:rFonts w:cs="Arial" w:hint="eastAsia"/>
          <w:sz w:val="24"/>
          <w:szCs w:val="24"/>
          <w:rtl/>
        </w:rPr>
        <w:t>קצבה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פסחים</w:t>
      </w:r>
      <w:r w:rsidRPr="00C47CB0">
        <w:rPr>
          <w:rFonts w:cs="Arial"/>
          <w:sz w:val="24"/>
          <w:szCs w:val="24"/>
          <w:rtl/>
        </w:rPr>
        <w:t xml:space="preserve"> </w:t>
      </w:r>
      <w:r w:rsidRPr="00C47CB0">
        <w:rPr>
          <w:rFonts w:cs="Arial" w:hint="eastAsia"/>
          <w:sz w:val="24"/>
          <w:szCs w:val="24"/>
          <w:rtl/>
        </w:rPr>
        <w:t>ידחו</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השבת</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השנה</w:t>
      </w:r>
      <w:r w:rsidRPr="00C47CB0">
        <w:rPr>
          <w:rFonts w:cs="Arial"/>
          <w:sz w:val="24"/>
          <w:szCs w:val="24"/>
          <w:rtl/>
        </w:rPr>
        <w:t xml:space="preserve">. </w:t>
      </w:r>
      <w:r w:rsidRPr="00876B65">
        <w:rPr>
          <w:rFonts w:cs="Arial" w:hint="cs"/>
          <w:b/>
          <w:bCs/>
          <w:sz w:val="24"/>
          <w:szCs w:val="24"/>
          <w:rtl/>
        </w:rPr>
        <w:t>ואף כאן לא נתנה תורה קיצבה כמה תינוקות ימולו בשבת. אמר</w:t>
      </w:r>
      <w:r w:rsidRPr="00876B65">
        <w:rPr>
          <w:rFonts w:cs="Arial"/>
          <w:b/>
          <w:bCs/>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08761C">
        <w:rPr>
          <w:rFonts w:cs="Arial" w:hint="cs"/>
          <w:sz w:val="24"/>
          <w:szCs w:val="24"/>
          <w:rtl/>
        </w:rPr>
        <w:t>.</w:t>
      </w:r>
      <w:r w:rsidRPr="0008761C">
        <w:rPr>
          <w:rFonts w:cs="Arial"/>
          <w:sz w:val="24"/>
          <w:szCs w:val="24"/>
          <w:rtl/>
        </w:rPr>
        <w:t xml:space="preserve"> </w:t>
      </w:r>
      <w:r w:rsidRPr="00876B65">
        <w:rPr>
          <w:rFonts w:cs="Arial"/>
          <w:b/>
          <w:bCs/>
          <w:sz w:val="24"/>
          <w:szCs w:val="24"/>
          <w:rtl/>
        </w:rPr>
        <w:t xml:space="preserve">לעולם </w:t>
      </w:r>
      <w:r w:rsidRPr="00876B65">
        <w:rPr>
          <w:rFonts w:cs="Arial" w:hint="cs"/>
          <w:b/>
          <w:bCs/>
          <w:sz w:val="24"/>
          <w:szCs w:val="24"/>
          <w:rtl/>
        </w:rPr>
        <w:t xml:space="preserve">הברייתא </w:t>
      </w:r>
      <w:r w:rsidRPr="008C04BA">
        <w:rPr>
          <w:rFonts w:cs="Arial" w:hint="cs"/>
          <w:i/>
          <w:iCs/>
          <w:sz w:val="16"/>
          <w:szCs w:val="16"/>
          <w:rtl/>
        </w:rPr>
        <w:t>שאמרה שכל</w:t>
      </w:r>
      <w:r w:rsidRPr="008C04BA">
        <w:rPr>
          <w:rFonts w:cs="Arial"/>
          <w:i/>
          <w:iCs/>
          <w:sz w:val="16"/>
          <w:szCs w:val="16"/>
          <w:rtl/>
        </w:rPr>
        <w:t xml:space="preserve"> </w:t>
      </w:r>
      <w:r w:rsidRPr="008C04BA">
        <w:rPr>
          <w:rFonts w:cs="Arial" w:hint="cs"/>
          <w:i/>
          <w:iCs/>
          <w:sz w:val="16"/>
          <w:szCs w:val="16"/>
          <w:rtl/>
        </w:rPr>
        <w:t>הזבחים</w:t>
      </w:r>
      <w:r w:rsidRPr="008C04BA">
        <w:rPr>
          <w:rFonts w:cs="Arial"/>
          <w:i/>
          <w:iCs/>
          <w:sz w:val="16"/>
          <w:szCs w:val="16"/>
          <w:rtl/>
        </w:rPr>
        <w:t xml:space="preserve"> </w:t>
      </w:r>
      <w:r w:rsidRPr="008C04BA">
        <w:rPr>
          <w:rFonts w:cs="Arial" w:hint="cs"/>
          <w:i/>
          <w:iCs/>
          <w:sz w:val="16"/>
          <w:szCs w:val="16"/>
          <w:rtl/>
        </w:rPr>
        <w:t>ששחטן</w:t>
      </w:r>
      <w:r w:rsidRPr="008C04BA">
        <w:rPr>
          <w:rFonts w:cs="Arial"/>
          <w:i/>
          <w:iCs/>
          <w:sz w:val="16"/>
          <w:szCs w:val="16"/>
          <w:rtl/>
        </w:rPr>
        <w:t xml:space="preserve"> </w:t>
      </w:r>
      <w:r w:rsidRPr="008C04BA">
        <w:rPr>
          <w:rFonts w:cs="Arial" w:hint="cs"/>
          <w:i/>
          <w:iCs/>
          <w:sz w:val="16"/>
          <w:szCs w:val="16"/>
          <w:rtl/>
        </w:rPr>
        <w:t>בשבת</w:t>
      </w:r>
      <w:r w:rsidRPr="008C04BA">
        <w:rPr>
          <w:rFonts w:cs="Arial"/>
          <w:i/>
          <w:iCs/>
          <w:sz w:val="16"/>
          <w:szCs w:val="16"/>
          <w:rtl/>
        </w:rPr>
        <w:t xml:space="preserve"> </w:t>
      </w:r>
      <w:r w:rsidRPr="008C04BA">
        <w:rPr>
          <w:rFonts w:cs="Arial" w:hint="cs"/>
          <w:i/>
          <w:iCs/>
          <w:sz w:val="16"/>
          <w:szCs w:val="16"/>
          <w:rtl/>
        </w:rPr>
        <w:t>לשם</w:t>
      </w:r>
      <w:r w:rsidRPr="008C04BA">
        <w:rPr>
          <w:rFonts w:cs="Arial"/>
          <w:i/>
          <w:iCs/>
          <w:sz w:val="16"/>
          <w:szCs w:val="16"/>
          <w:rtl/>
        </w:rPr>
        <w:t xml:space="preserve"> </w:t>
      </w:r>
      <w:r w:rsidRPr="008C04BA">
        <w:rPr>
          <w:rFonts w:cs="Arial" w:hint="cs"/>
          <w:i/>
          <w:iCs/>
          <w:sz w:val="16"/>
          <w:szCs w:val="16"/>
          <w:rtl/>
        </w:rPr>
        <w:t>פסח. אם</w:t>
      </w:r>
      <w:r w:rsidRPr="008C04BA">
        <w:rPr>
          <w:rFonts w:cs="Arial"/>
          <w:i/>
          <w:iCs/>
          <w:sz w:val="16"/>
          <w:szCs w:val="16"/>
          <w:rtl/>
        </w:rPr>
        <w:t xml:space="preserve"> </w:t>
      </w:r>
      <w:r w:rsidRPr="008C04BA">
        <w:rPr>
          <w:rFonts w:cs="Arial" w:hint="cs"/>
          <w:i/>
          <w:iCs/>
          <w:sz w:val="16"/>
          <w:szCs w:val="16"/>
          <w:rtl/>
        </w:rPr>
        <w:t>ראוין</w:t>
      </w:r>
      <w:r w:rsidRPr="008C04BA">
        <w:rPr>
          <w:rFonts w:cs="Arial"/>
          <w:i/>
          <w:iCs/>
          <w:sz w:val="16"/>
          <w:szCs w:val="16"/>
          <w:rtl/>
        </w:rPr>
        <w:t xml:space="preserve"> </w:t>
      </w:r>
      <w:r w:rsidRPr="008C04BA">
        <w:rPr>
          <w:rFonts w:cs="Arial" w:hint="cs"/>
          <w:i/>
          <w:iCs/>
          <w:sz w:val="16"/>
          <w:szCs w:val="16"/>
          <w:rtl/>
        </w:rPr>
        <w:t>הן</w:t>
      </w:r>
      <w:r w:rsidRPr="008C04BA">
        <w:rPr>
          <w:rFonts w:cs="Arial"/>
          <w:i/>
          <w:iCs/>
          <w:sz w:val="16"/>
          <w:szCs w:val="16"/>
          <w:rtl/>
        </w:rPr>
        <w:t xml:space="preserve"> </w:t>
      </w:r>
      <w:r w:rsidRPr="008C04BA">
        <w:rPr>
          <w:rFonts w:cs="Arial" w:hint="cs"/>
          <w:i/>
          <w:iCs/>
          <w:sz w:val="16"/>
          <w:szCs w:val="16"/>
          <w:rtl/>
        </w:rPr>
        <w:t>לפסח רבי</w:t>
      </w:r>
      <w:r w:rsidRPr="008C04BA">
        <w:rPr>
          <w:rFonts w:cs="Arial"/>
          <w:i/>
          <w:iCs/>
          <w:sz w:val="16"/>
          <w:szCs w:val="16"/>
          <w:rtl/>
        </w:rPr>
        <w:t xml:space="preserve"> </w:t>
      </w:r>
      <w:r w:rsidRPr="008C04BA">
        <w:rPr>
          <w:rFonts w:cs="Arial" w:hint="cs"/>
          <w:i/>
          <w:iCs/>
          <w:sz w:val="16"/>
          <w:szCs w:val="16"/>
          <w:rtl/>
        </w:rPr>
        <w:t>יהושע</w:t>
      </w:r>
      <w:r w:rsidRPr="008C04BA">
        <w:rPr>
          <w:rFonts w:cs="Arial"/>
          <w:i/>
          <w:iCs/>
          <w:sz w:val="16"/>
          <w:szCs w:val="16"/>
          <w:rtl/>
        </w:rPr>
        <w:t xml:space="preserve"> </w:t>
      </w:r>
      <w:r w:rsidRPr="008C04BA">
        <w:rPr>
          <w:rFonts w:cs="Arial" w:hint="cs"/>
          <w:i/>
          <w:iCs/>
          <w:sz w:val="16"/>
          <w:szCs w:val="16"/>
          <w:rtl/>
        </w:rPr>
        <w:t>פוטר</w:t>
      </w:r>
      <w:r w:rsidRPr="00876B65">
        <w:rPr>
          <w:rFonts w:cs="Arial" w:hint="cs"/>
          <w:b/>
          <w:bCs/>
          <w:i/>
          <w:iCs/>
          <w:sz w:val="16"/>
          <w:szCs w:val="16"/>
          <w:rtl/>
        </w:rPr>
        <w:t>.</w:t>
      </w:r>
      <w:r w:rsidRPr="00876B65">
        <w:rPr>
          <w:rFonts w:cs="Arial"/>
          <w:b/>
          <w:bCs/>
          <w:sz w:val="24"/>
          <w:szCs w:val="24"/>
          <w:rtl/>
        </w:rPr>
        <w:t>כר"ש</w:t>
      </w:r>
      <w:r w:rsidRPr="00876B65">
        <w:rPr>
          <w:rFonts w:cs="Arial" w:hint="cs"/>
          <w:b/>
          <w:bCs/>
          <w:sz w:val="24"/>
          <w:szCs w:val="24"/>
          <w:rtl/>
        </w:rPr>
        <w:t xml:space="preserve"> </w:t>
      </w:r>
      <w:r w:rsidRPr="008C04BA">
        <w:rPr>
          <w:rFonts w:cs="Arial" w:hint="cs"/>
          <w:i/>
          <w:iCs/>
          <w:sz w:val="16"/>
          <w:szCs w:val="16"/>
          <w:rtl/>
        </w:rPr>
        <w:t xml:space="preserve">שאמר שאינו חייב עד שיהיה טרוד במצווה </w:t>
      </w:r>
      <w:r>
        <w:rPr>
          <w:rFonts w:cs="Arial" w:hint="cs"/>
          <w:i/>
          <w:iCs/>
          <w:sz w:val="16"/>
          <w:szCs w:val="16"/>
          <w:rtl/>
        </w:rPr>
        <w:t xml:space="preserve">ועשה מצווה </w:t>
      </w:r>
      <w:r w:rsidRPr="008C04BA">
        <w:rPr>
          <w:rFonts w:cs="Arial" w:hint="cs"/>
          <w:i/>
          <w:iCs/>
          <w:sz w:val="16"/>
          <w:szCs w:val="16"/>
          <w:rtl/>
        </w:rPr>
        <w:t>והיה לו מקום לטעות</w:t>
      </w:r>
      <w:r w:rsidRPr="0008761C">
        <w:rPr>
          <w:rFonts w:cs="Arial" w:hint="cs"/>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חבורה</w:t>
      </w:r>
      <w:r w:rsidRPr="00C47CB0">
        <w:rPr>
          <w:rFonts w:cs="Arial"/>
          <w:sz w:val="24"/>
          <w:szCs w:val="24"/>
          <w:rtl/>
        </w:rPr>
        <w:t xml:space="preserve"> </w:t>
      </w:r>
      <w:r w:rsidRPr="00876B65">
        <w:rPr>
          <w:rFonts w:cs="Arial" w:hint="cs"/>
          <w:b/>
          <w:bCs/>
          <w:sz w:val="24"/>
          <w:szCs w:val="24"/>
          <w:rtl/>
        </w:rPr>
        <w:t>שעדין לא</w:t>
      </w:r>
      <w:r w:rsidRPr="00C47CB0">
        <w:rPr>
          <w:rFonts w:cs="Arial"/>
          <w:b/>
          <w:bCs/>
          <w:sz w:val="24"/>
          <w:szCs w:val="24"/>
          <w:rtl/>
        </w:rPr>
        <w:t xml:space="preserve"> </w:t>
      </w:r>
      <w:r w:rsidRPr="00C47CB0">
        <w:rPr>
          <w:rFonts w:cs="Arial" w:hint="eastAsia"/>
          <w:sz w:val="24"/>
          <w:szCs w:val="24"/>
          <w:rtl/>
        </w:rPr>
        <w:t>שחטה</w:t>
      </w:r>
      <w:r w:rsidRPr="00C47CB0">
        <w:rPr>
          <w:rFonts w:cs="Arial"/>
          <w:b/>
          <w:bCs/>
          <w:sz w:val="24"/>
          <w:szCs w:val="24"/>
          <w:rtl/>
        </w:rPr>
        <w:t xml:space="preserve">. </w:t>
      </w:r>
      <w:r w:rsidRPr="00876B65">
        <w:rPr>
          <w:rFonts w:cs="Arial" w:hint="cs"/>
          <w:b/>
          <w:bCs/>
          <w:sz w:val="24"/>
          <w:szCs w:val="24"/>
          <w:rtl/>
        </w:rPr>
        <w:t>כי רק  כאשר היה טרוד במצווה ועשה מצווה והיה לו מקום לטעות פוטר רבי יהושוע</w:t>
      </w:r>
      <w:r w:rsidRPr="00876B65">
        <w:rPr>
          <w:rFonts w:cs="Arial"/>
          <w:b/>
          <w:bCs/>
          <w:sz w:val="24"/>
          <w:szCs w:val="24"/>
          <w:rtl/>
        </w:rPr>
        <w:t>.</w:t>
      </w:r>
      <w:r w:rsidRPr="00876B65">
        <w:rPr>
          <w:rFonts w:cs="Arial" w:hint="cs"/>
          <w:b/>
          <w:bCs/>
          <w:sz w:val="24"/>
          <w:szCs w:val="24"/>
          <w:rtl/>
        </w:rPr>
        <w:t xml:space="preserve"> </w:t>
      </w:r>
      <w:r w:rsidRPr="00876B65">
        <w:rPr>
          <w:rFonts w:cs="Arial" w:hint="cs"/>
          <w:b/>
          <w:bCs/>
          <w:sz w:val="28"/>
          <w:szCs w:val="28"/>
          <w:rtl/>
        </w:rPr>
        <w:t>תנן</w:t>
      </w:r>
      <w:r w:rsidRPr="00876B65">
        <w:rPr>
          <w:rFonts w:cs="Arial" w:hint="cs"/>
          <w:b/>
          <w:bCs/>
          <w:sz w:val="24"/>
          <w:szCs w:val="24"/>
          <w:rtl/>
        </w:rPr>
        <w:t>, מי</w:t>
      </w:r>
      <w:r w:rsidRPr="00876B65">
        <w:rPr>
          <w:rFonts w:cs="Arial"/>
          <w:b/>
          <w:bCs/>
          <w:sz w:val="24"/>
          <w:szCs w:val="24"/>
          <w:rtl/>
        </w:rPr>
        <w:t xml:space="preserve"> </w:t>
      </w:r>
      <w:r w:rsidRPr="00876B65">
        <w:rPr>
          <w:rFonts w:cs="Arial" w:hint="cs"/>
          <w:b/>
          <w:bCs/>
          <w:sz w:val="24"/>
          <w:szCs w:val="24"/>
          <w:rtl/>
        </w:rPr>
        <w:t>שהיו</w:t>
      </w:r>
      <w:r w:rsidRPr="00876B65">
        <w:rPr>
          <w:rFonts w:cs="Arial"/>
          <w:b/>
          <w:bCs/>
          <w:sz w:val="24"/>
          <w:szCs w:val="24"/>
          <w:rtl/>
        </w:rPr>
        <w:t xml:space="preserve"> </w:t>
      </w:r>
      <w:r w:rsidRPr="00876B65">
        <w:rPr>
          <w:rFonts w:cs="Arial" w:hint="cs"/>
          <w:b/>
          <w:bCs/>
          <w:sz w:val="24"/>
          <w:szCs w:val="24"/>
          <w:rtl/>
        </w:rPr>
        <w:t>לו</w:t>
      </w:r>
      <w:r w:rsidRPr="00876B65">
        <w:rPr>
          <w:rFonts w:cs="Arial"/>
          <w:b/>
          <w:bCs/>
          <w:sz w:val="24"/>
          <w:szCs w:val="24"/>
          <w:rtl/>
        </w:rPr>
        <w:t xml:space="preserve"> </w:t>
      </w:r>
      <w:r w:rsidRPr="00876B65">
        <w:rPr>
          <w:rFonts w:cs="Arial" w:hint="cs"/>
          <w:b/>
          <w:bCs/>
          <w:sz w:val="24"/>
          <w:szCs w:val="24"/>
          <w:rtl/>
        </w:rPr>
        <w:t>שני</w:t>
      </w:r>
      <w:r w:rsidRPr="00876B65">
        <w:rPr>
          <w:rFonts w:cs="Arial"/>
          <w:b/>
          <w:bCs/>
          <w:sz w:val="24"/>
          <w:szCs w:val="24"/>
          <w:rtl/>
        </w:rPr>
        <w:t xml:space="preserve"> </w:t>
      </w:r>
      <w:r w:rsidRPr="00876B65">
        <w:rPr>
          <w:rFonts w:cs="Arial" w:hint="cs"/>
          <w:b/>
          <w:bCs/>
          <w:sz w:val="24"/>
          <w:szCs w:val="24"/>
          <w:rtl/>
        </w:rPr>
        <w:t>תינוקות,</w:t>
      </w:r>
      <w:r w:rsidRPr="00876B65">
        <w:rPr>
          <w:rFonts w:cs="Arial"/>
          <w:b/>
          <w:bCs/>
          <w:sz w:val="24"/>
          <w:szCs w:val="24"/>
          <w:rtl/>
        </w:rPr>
        <w:t xml:space="preserve"> </w:t>
      </w:r>
      <w:r w:rsidRPr="00876B65">
        <w:rPr>
          <w:rFonts w:cs="Arial" w:hint="cs"/>
          <w:b/>
          <w:bCs/>
          <w:sz w:val="24"/>
          <w:szCs w:val="24"/>
          <w:rtl/>
        </w:rPr>
        <w:t>אחד</w:t>
      </w:r>
      <w:r w:rsidRPr="00876B65">
        <w:rPr>
          <w:rFonts w:cs="Arial"/>
          <w:b/>
          <w:bCs/>
          <w:sz w:val="24"/>
          <w:szCs w:val="24"/>
          <w:rtl/>
        </w:rPr>
        <w:t xml:space="preserve"> </w:t>
      </w:r>
      <w:r w:rsidRPr="00876B65">
        <w:rPr>
          <w:rFonts w:cs="Arial" w:hint="cs"/>
          <w:b/>
          <w:bCs/>
          <w:sz w:val="24"/>
          <w:szCs w:val="24"/>
          <w:rtl/>
        </w:rPr>
        <w:t>למול</w:t>
      </w:r>
      <w:r w:rsidRPr="00876B65">
        <w:rPr>
          <w:rFonts w:cs="Arial"/>
          <w:b/>
          <w:bCs/>
          <w:sz w:val="24"/>
          <w:szCs w:val="24"/>
          <w:rtl/>
        </w:rPr>
        <w:t xml:space="preserve"> </w:t>
      </w:r>
      <w:r w:rsidRPr="00876B65">
        <w:rPr>
          <w:rFonts w:cs="Arial" w:hint="cs"/>
          <w:b/>
          <w:bCs/>
          <w:sz w:val="24"/>
          <w:szCs w:val="24"/>
          <w:rtl/>
        </w:rPr>
        <w:t>בערב</w:t>
      </w:r>
      <w:r w:rsidRPr="00876B65">
        <w:rPr>
          <w:rFonts w:cs="Arial"/>
          <w:b/>
          <w:bCs/>
          <w:sz w:val="24"/>
          <w:szCs w:val="24"/>
          <w:rtl/>
        </w:rPr>
        <w:t xml:space="preserve"> </w:t>
      </w:r>
      <w:r w:rsidRPr="00876B65">
        <w:rPr>
          <w:rFonts w:cs="Arial" w:hint="cs"/>
          <w:b/>
          <w:bCs/>
          <w:sz w:val="24"/>
          <w:szCs w:val="24"/>
          <w:rtl/>
        </w:rPr>
        <w:t>שבת</w:t>
      </w:r>
      <w:r w:rsidRPr="00876B65">
        <w:rPr>
          <w:rFonts w:cs="Arial"/>
          <w:b/>
          <w:bCs/>
          <w:sz w:val="24"/>
          <w:szCs w:val="24"/>
          <w:rtl/>
        </w:rPr>
        <w:t xml:space="preserve"> </w:t>
      </w:r>
      <w:r w:rsidRPr="00876B65">
        <w:rPr>
          <w:rFonts w:cs="Arial" w:hint="cs"/>
          <w:b/>
          <w:bCs/>
          <w:sz w:val="24"/>
          <w:szCs w:val="24"/>
          <w:rtl/>
        </w:rPr>
        <w:t>ואחד</w:t>
      </w:r>
      <w:r w:rsidRPr="00876B65">
        <w:rPr>
          <w:rFonts w:cs="Arial"/>
          <w:b/>
          <w:bCs/>
          <w:sz w:val="24"/>
          <w:szCs w:val="24"/>
          <w:rtl/>
        </w:rPr>
        <w:t xml:space="preserve"> </w:t>
      </w:r>
      <w:r w:rsidRPr="00876B65">
        <w:rPr>
          <w:rFonts w:cs="Arial" w:hint="cs"/>
          <w:b/>
          <w:bCs/>
          <w:sz w:val="24"/>
          <w:szCs w:val="24"/>
          <w:rtl/>
        </w:rPr>
        <w:t>למול</w:t>
      </w:r>
      <w:r w:rsidRPr="00876B65">
        <w:rPr>
          <w:rFonts w:cs="Arial"/>
          <w:b/>
          <w:bCs/>
          <w:sz w:val="24"/>
          <w:szCs w:val="24"/>
          <w:rtl/>
        </w:rPr>
        <w:t xml:space="preserve"> </w:t>
      </w:r>
      <w:r w:rsidRPr="00876B65">
        <w:rPr>
          <w:rFonts w:cs="Arial" w:hint="cs"/>
          <w:b/>
          <w:bCs/>
          <w:sz w:val="24"/>
          <w:szCs w:val="24"/>
          <w:rtl/>
        </w:rPr>
        <w:t>בשבת.</w:t>
      </w:r>
      <w:r w:rsidRPr="00876B65">
        <w:rPr>
          <w:rFonts w:cs="Arial"/>
          <w:b/>
          <w:bCs/>
          <w:sz w:val="24"/>
          <w:szCs w:val="24"/>
          <w:rtl/>
        </w:rPr>
        <w:t xml:space="preserve"> </w:t>
      </w:r>
      <w:r w:rsidRPr="00876B65">
        <w:rPr>
          <w:rFonts w:cs="Arial" w:hint="cs"/>
          <w:b/>
          <w:bCs/>
          <w:sz w:val="24"/>
          <w:szCs w:val="24"/>
          <w:rtl/>
        </w:rPr>
        <w:t>שכח</w:t>
      </w:r>
      <w:r w:rsidRPr="00876B65">
        <w:rPr>
          <w:rFonts w:cs="Arial"/>
          <w:b/>
          <w:bCs/>
          <w:sz w:val="24"/>
          <w:szCs w:val="24"/>
          <w:rtl/>
        </w:rPr>
        <w:t xml:space="preserve"> </w:t>
      </w:r>
      <w:r w:rsidRPr="00876B65">
        <w:rPr>
          <w:rFonts w:cs="Arial" w:hint="cs"/>
          <w:b/>
          <w:bCs/>
          <w:sz w:val="24"/>
          <w:szCs w:val="24"/>
          <w:rtl/>
        </w:rPr>
        <w:t>ומל</w:t>
      </w:r>
      <w:r w:rsidRPr="00876B65">
        <w:rPr>
          <w:rFonts w:cs="Arial"/>
          <w:b/>
          <w:bCs/>
          <w:sz w:val="24"/>
          <w:szCs w:val="24"/>
          <w:rtl/>
        </w:rPr>
        <w:t xml:space="preserve"> </w:t>
      </w:r>
      <w:r w:rsidRPr="00876B65">
        <w:rPr>
          <w:rFonts w:cs="Arial" w:hint="cs"/>
          <w:b/>
          <w:bCs/>
          <w:sz w:val="24"/>
          <w:szCs w:val="24"/>
          <w:rtl/>
        </w:rPr>
        <w:t>את</w:t>
      </w:r>
      <w:r w:rsidRPr="00876B65">
        <w:rPr>
          <w:rFonts w:cs="Arial"/>
          <w:b/>
          <w:bCs/>
          <w:sz w:val="24"/>
          <w:szCs w:val="24"/>
          <w:rtl/>
        </w:rPr>
        <w:t xml:space="preserve"> </w:t>
      </w:r>
      <w:r w:rsidRPr="00876B65">
        <w:rPr>
          <w:rFonts w:cs="Arial" w:hint="cs"/>
          <w:b/>
          <w:bCs/>
          <w:sz w:val="24"/>
          <w:szCs w:val="24"/>
          <w:rtl/>
        </w:rPr>
        <w:t>של</w:t>
      </w:r>
      <w:r w:rsidRPr="00876B65">
        <w:rPr>
          <w:rFonts w:cs="Arial"/>
          <w:b/>
          <w:bCs/>
          <w:sz w:val="24"/>
          <w:szCs w:val="24"/>
          <w:rtl/>
        </w:rPr>
        <w:t xml:space="preserve"> </w:t>
      </w:r>
      <w:r w:rsidRPr="00876B65">
        <w:rPr>
          <w:rFonts w:cs="Arial" w:hint="cs"/>
          <w:b/>
          <w:bCs/>
          <w:sz w:val="24"/>
          <w:szCs w:val="24"/>
          <w:rtl/>
        </w:rPr>
        <w:t>ערב</w:t>
      </w:r>
      <w:r w:rsidRPr="00876B65">
        <w:rPr>
          <w:rFonts w:cs="Arial"/>
          <w:b/>
          <w:bCs/>
          <w:sz w:val="24"/>
          <w:szCs w:val="24"/>
          <w:rtl/>
        </w:rPr>
        <w:t xml:space="preserve"> </w:t>
      </w:r>
      <w:r w:rsidRPr="00876B65">
        <w:rPr>
          <w:rFonts w:cs="Arial" w:hint="cs"/>
          <w:b/>
          <w:bCs/>
          <w:sz w:val="24"/>
          <w:szCs w:val="24"/>
          <w:rtl/>
        </w:rPr>
        <w:t>שבת</w:t>
      </w:r>
      <w:r w:rsidRPr="00876B65">
        <w:rPr>
          <w:rFonts w:cs="Arial"/>
          <w:b/>
          <w:bCs/>
          <w:sz w:val="24"/>
          <w:szCs w:val="24"/>
          <w:rtl/>
        </w:rPr>
        <w:t xml:space="preserve"> </w:t>
      </w:r>
      <w:r w:rsidRPr="00876B65">
        <w:rPr>
          <w:rFonts w:cs="Arial" w:hint="cs"/>
          <w:b/>
          <w:bCs/>
          <w:sz w:val="24"/>
          <w:szCs w:val="24"/>
          <w:rtl/>
        </w:rPr>
        <w:t>בשבת,</w:t>
      </w:r>
      <w:r w:rsidRPr="00876B65">
        <w:rPr>
          <w:rFonts w:cs="Arial"/>
          <w:b/>
          <w:bCs/>
          <w:sz w:val="24"/>
          <w:szCs w:val="24"/>
          <w:rtl/>
        </w:rPr>
        <w:t xml:space="preserve"> </w:t>
      </w:r>
      <w:r w:rsidRPr="00876B65">
        <w:rPr>
          <w:rFonts w:cs="Arial" w:hint="cs"/>
          <w:b/>
          <w:bCs/>
          <w:sz w:val="24"/>
          <w:szCs w:val="24"/>
          <w:rtl/>
        </w:rPr>
        <w:t>חייב.</w:t>
      </w:r>
      <w:r w:rsidRPr="00876B65">
        <w:rPr>
          <w:rFonts w:cs="Arial"/>
          <w:b/>
          <w:bCs/>
          <w:sz w:val="24"/>
          <w:szCs w:val="24"/>
          <w:rtl/>
        </w:rPr>
        <w:t xml:space="preserve"> </w:t>
      </w:r>
      <w:r w:rsidRPr="00876B65">
        <w:rPr>
          <w:rFonts w:cs="Arial" w:hint="cs"/>
          <w:b/>
          <w:bCs/>
          <w:sz w:val="24"/>
          <w:szCs w:val="24"/>
          <w:rtl/>
        </w:rPr>
        <w:t>אחד</w:t>
      </w:r>
      <w:r w:rsidRPr="00876B65">
        <w:rPr>
          <w:rFonts w:cs="Arial"/>
          <w:b/>
          <w:bCs/>
          <w:sz w:val="24"/>
          <w:szCs w:val="24"/>
          <w:rtl/>
        </w:rPr>
        <w:t xml:space="preserve"> </w:t>
      </w:r>
      <w:r w:rsidRPr="00876B65">
        <w:rPr>
          <w:rFonts w:cs="Arial" w:hint="cs"/>
          <w:b/>
          <w:bCs/>
          <w:sz w:val="24"/>
          <w:szCs w:val="24"/>
          <w:rtl/>
        </w:rPr>
        <w:t>למול</w:t>
      </w:r>
      <w:r w:rsidRPr="00876B65">
        <w:rPr>
          <w:rFonts w:cs="Arial"/>
          <w:b/>
          <w:bCs/>
          <w:sz w:val="24"/>
          <w:szCs w:val="24"/>
          <w:rtl/>
        </w:rPr>
        <w:t xml:space="preserve"> </w:t>
      </w:r>
      <w:r w:rsidRPr="00876B65">
        <w:rPr>
          <w:rFonts w:cs="Arial" w:hint="cs"/>
          <w:b/>
          <w:bCs/>
          <w:sz w:val="24"/>
          <w:szCs w:val="24"/>
          <w:rtl/>
        </w:rPr>
        <w:t>אחר</w:t>
      </w:r>
      <w:r w:rsidRPr="00876B65">
        <w:rPr>
          <w:rFonts w:cs="Arial"/>
          <w:b/>
          <w:bCs/>
          <w:sz w:val="24"/>
          <w:szCs w:val="24"/>
          <w:rtl/>
        </w:rPr>
        <w:t xml:space="preserve"> </w:t>
      </w:r>
      <w:r w:rsidRPr="00876B65">
        <w:rPr>
          <w:rFonts w:cs="Arial" w:hint="cs"/>
          <w:b/>
          <w:bCs/>
          <w:sz w:val="24"/>
          <w:szCs w:val="24"/>
          <w:rtl/>
        </w:rPr>
        <w:t>שבת,</w:t>
      </w:r>
      <w:r w:rsidRPr="00876B65">
        <w:rPr>
          <w:rFonts w:cs="Arial"/>
          <w:b/>
          <w:bCs/>
          <w:sz w:val="24"/>
          <w:szCs w:val="24"/>
          <w:rtl/>
        </w:rPr>
        <w:t xml:space="preserve"> </w:t>
      </w:r>
      <w:r w:rsidRPr="00876B65">
        <w:rPr>
          <w:rFonts w:cs="Arial" w:hint="cs"/>
          <w:b/>
          <w:bCs/>
          <w:sz w:val="24"/>
          <w:szCs w:val="24"/>
          <w:rtl/>
        </w:rPr>
        <w:t>ואחד</w:t>
      </w:r>
      <w:r w:rsidRPr="00876B65">
        <w:rPr>
          <w:rFonts w:cs="Arial"/>
          <w:b/>
          <w:bCs/>
          <w:sz w:val="24"/>
          <w:szCs w:val="24"/>
          <w:rtl/>
        </w:rPr>
        <w:t xml:space="preserve"> </w:t>
      </w:r>
      <w:r w:rsidRPr="00876B65">
        <w:rPr>
          <w:rFonts w:cs="Arial" w:hint="cs"/>
          <w:b/>
          <w:bCs/>
          <w:sz w:val="24"/>
          <w:szCs w:val="24"/>
          <w:rtl/>
        </w:rPr>
        <w:t>למול</w:t>
      </w:r>
      <w:r w:rsidRPr="00876B65">
        <w:rPr>
          <w:rFonts w:cs="Arial"/>
          <w:b/>
          <w:bCs/>
          <w:sz w:val="24"/>
          <w:szCs w:val="24"/>
          <w:rtl/>
        </w:rPr>
        <w:t xml:space="preserve"> </w:t>
      </w:r>
      <w:r w:rsidRPr="00876B65">
        <w:rPr>
          <w:rFonts w:cs="Arial" w:hint="cs"/>
          <w:b/>
          <w:bCs/>
          <w:sz w:val="24"/>
          <w:szCs w:val="24"/>
          <w:rtl/>
        </w:rPr>
        <w:t>בשבת.</w:t>
      </w:r>
      <w:r w:rsidRPr="00876B65">
        <w:rPr>
          <w:rFonts w:cs="Arial"/>
          <w:b/>
          <w:bCs/>
          <w:sz w:val="24"/>
          <w:szCs w:val="24"/>
          <w:rtl/>
        </w:rPr>
        <w:t xml:space="preserve"> </w:t>
      </w:r>
      <w:r w:rsidRPr="00876B65">
        <w:rPr>
          <w:rFonts w:cs="Arial" w:hint="cs"/>
          <w:b/>
          <w:bCs/>
          <w:sz w:val="24"/>
          <w:szCs w:val="24"/>
          <w:rtl/>
        </w:rPr>
        <w:t>שכח</w:t>
      </w:r>
      <w:r w:rsidRPr="00876B65">
        <w:rPr>
          <w:rFonts w:cs="Arial"/>
          <w:b/>
          <w:bCs/>
          <w:sz w:val="24"/>
          <w:szCs w:val="24"/>
          <w:rtl/>
        </w:rPr>
        <w:t xml:space="preserve"> </w:t>
      </w:r>
      <w:r w:rsidRPr="00876B65">
        <w:rPr>
          <w:rFonts w:cs="Arial" w:hint="cs"/>
          <w:b/>
          <w:bCs/>
          <w:sz w:val="24"/>
          <w:szCs w:val="24"/>
          <w:rtl/>
        </w:rPr>
        <w:t>ומל</w:t>
      </w:r>
      <w:r w:rsidRPr="00876B65">
        <w:rPr>
          <w:rFonts w:cs="Arial"/>
          <w:b/>
          <w:bCs/>
          <w:sz w:val="24"/>
          <w:szCs w:val="24"/>
          <w:rtl/>
        </w:rPr>
        <w:t xml:space="preserve"> </w:t>
      </w:r>
      <w:r w:rsidRPr="00876B65">
        <w:rPr>
          <w:rFonts w:cs="Arial" w:hint="cs"/>
          <w:b/>
          <w:bCs/>
          <w:sz w:val="24"/>
          <w:szCs w:val="24"/>
          <w:rtl/>
        </w:rPr>
        <w:t>את</w:t>
      </w:r>
      <w:r w:rsidRPr="00876B65">
        <w:rPr>
          <w:rFonts w:cs="Arial"/>
          <w:b/>
          <w:bCs/>
          <w:sz w:val="24"/>
          <w:szCs w:val="24"/>
          <w:rtl/>
        </w:rPr>
        <w:t xml:space="preserve"> </w:t>
      </w:r>
      <w:r w:rsidRPr="00876B65">
        <w:rPr>
          <w:rFonts w:cs="Arial" w:hint="cs"/>
          <w:b/>
          <w:bCs/>
          <w:sz w:val="24"/>
          <w:szCs w:val="24"/>
          <w:rtl/>
        </w:rPr>
        <w:t>של</w:t>
      </w:r>
      <w:r w:rsidRPr="00876B65">
        <w:rPr>
          <w:rFonts w:cs="Arial"/>
          <w:b/>
          <w:bCs/>
          <w:sz w:val="24"/>
          <w:szCs w:val="24"/>
          <w:rtl/>
        </w:rPr>
        <w:t xml:space="preserve"> </w:t>
      </w:r>
      <w:r w:rsidRPr="00876B65">
        <w:rPr>
          <w:rFonts w:cs="Arial" w:hint="cs"/>
          <w:b/>
          <w:bCs/>
          <w:sz w:val="24"/>
          <w:szCs w:val="24"/>
          <w:rtl/>
        </w:rPr>
        <w:t>אחר</w:t>
      </w:r>
      <w:r w:rsidRPr="00876B65">
        <w:rPr>
          <w:rFonts w:cs="Arial"/>
          <w:b/>
          <w:bCs/>
          <w:sz w:val="24"/>
          <w:szCs w:val="24"/>
          <w:rtl/>
        </w:rPr>
        <w:t xml:space="preserve"> </w:t>
      </w:r>
      <w:r w:rsidRPr="00876B65">
        <w:rPr>
          <w:rFonts w:cs="Arial" w:hint="cs"/>
          <w:b/>
          <w:bCs/>
          <w:sz w:val="24"/>
          <w:szCs w:val="24"/>
          <w:rtl/>
        </w:rPr>
        <w:t>שבת</w:t>
      </w:r>
      <w:r w:rsidRPr="00876B65">
        <w:rPr>
          <w:rFonts w:cs="Arial"/>
          <w:b/>
          <w:bCs/>
          <w:sz w:val="24"/>
          <w:szCs w:val="24"/>
          <w:rtl/>
        </w:rPr>
        <w:t xml:space="preserve"> </w:t>
      </w:r>
      <w:r w:rsidRPr="00876B65">
        <w:rPr>
          <w:rFonts w:cs="Arial" w:hint="cs"/>
          <w:b/>
          <w:bCs/>
          <w:sz w:val="24"/>
          <w:szCs w:val="24"/>
          <w:rtl/>
        </w:rPr>
        <w:t>בשבת. ר</w:t>
      </w:r>
      <w:r w:rsidRPr="00876B65">
        <w:rPr>
          <w:rFonts w:cs="Arial"/>
          <w:b/>
          <w:bCs/>
          <w:sz w:val="24"/>
          <w:szCs w:val="24"/>
          <w:rtl/>
        </w:rPr>
        <w:t>"</w:t>
      </w:r>
      <w:r w:rsidRPr="00876B65">
        <w:rPr>
          <w:rFonts w:cs="Arial" w:hint="cs"/>
          <w:b/>
          <w:bCs/>
          <w:sz w:val="24"/>
          <w:szCs w:val="24"/>
          <w:rtl/>
        </w:rPr>
        <w:t>א</w:t>
      </w:r>
      <w:r w:rsidRPr="00876B65">
        <w:rPr>
          <w:rFonts w:cs="Arial"/>
          <w:b/>
          <w:bCs/>
          <w:sz w:val="24"/>
          <w:szCs w:val="24"/>
          <w:rtl/>
        </w:rPr>
        <w:t xml:space="preserve"> </w:t>
      </w:r>
      <w:r w:rsidRPr="00876B65">
        <w:rPr>
          <w:rFonts w:cs="Arial" w:hint="cs"/>
          <w:b/>
          <w:bCs/>
          <w:sz w:val="24"/>
          <w:szCs w:val="24"/>
          <w:rtl/>
        </w:rPr>
        <w:t>מחייב</w:t>
      </w:r>
      <w:r w:rsidRPr="00876B65">
        <w:rPr>
          <w:rFonts w:cs="Arial"/>
          <w:b/>
          <w:bCs/>
          <w:sz w:val="24"/>
          <w:szCs w:val="24"/>
          <w:rtl/>
        </w:rPr>
        <w:t xml:space="preserve"> </w:t>
      </w:r>
      <w:r w:rsidRPr="00876B65">
        <w:rPr>
          <w:rFonts w:cs="Arial" w:hint="cs"/>
          <w:b/>
          <w:bCs/>
          <w:sz w:val="24"/>
          <w:szCs w:val="24"/>
          <w:rtl/>
        </w:rPr>
        <w:t>חטאת,</w:t>
      </w:r>
      <w:r w:rsidRPr="00876B65">
        <w:rPr>
          <w:rFonts w:cs="Arial"/>
          <w:b/>
          <w:bCs/>
          <w:sz w:val="24"/>
          <w:szCs w:val="24"/>
          <w:rtl/>
        </w:rPr>
        <w:t xml:space="preserve"> </w:t>
      </w:r>
      <w:r w:rsidRPr="00876B65">
        <w:rPr>
          <w:rFonts w:cs="Arial" w:hint="cs"/>
          <w:b/>
          <w:bCs/>
          <w:sz w:val="24"/>
          <w:szCs w:val="24"/>
          <w:rtl/>
        </w:rPr>
        <w:t>ורבי</w:t>
      </w:r>
      <w:r w:rsidRPr="00876B65">
        <w:rPr>
          <w:rFonts w:cs="Arial"/>
          <w:b/>
          <w:bCs/>
          <w:sz w:val="24"/>
          <w:szCs w:val="24"/>
          <w:rtl/>
        </w:rPr>
        <w:t xml:space="preserve"> </w:t>
      </w:r>
      <w:r w:rsidRPr="00876B65">
        <w:rPr>
          <w:rFonts w:cs="Arial" w:hint="cs"/>
          <w:b/>
          <w:bCs/>
          <w:sz w:val="24"/>
          <w:szCs w:val="24"/>
          <w:rtl/>
        </w:rPr>
        <w:t>יהושע</w:t>
      </w:r>
      <w:r w:rsidRPr="00876B65">
        <w:rPr>
          <w:rFonts w:cs="Arial"/>
          <w:b/>
          <w:bCs/>
          <w:sz w:val="24"/>
          <w:szCs w:val="24"/>
          <w:rtl/>
        </w:rPr>
        <w:t xml:space="preserve"> </w:t>
      </w:r>
      <w:r w:rsidRPr="00876B65">
        <w:rPr>
          <w:rFonts w:cs="Arial" w:hint="cs"/>
          <w:b/>
          <w:bCs/>
          <w:sz w:val="24"/>
          <w:szCs w:val="24"/>
          <w:rtl/>
        </w:rPr>
        <w:t>פוטר.</w:t>
      </w:r>
      <w:r w:rsidRPr="00876B65">
        <w:rPr>
          <w:rFonts w:cs="Arial"/>
          <w:b/>
          <w:bCs/>
          <w:sz w:val="24"/>
          <w:szCs w:val="24"/>
          <w:rtl/>
        </w:rPr>
        <w:t xml:space="preserve"> השתא</w:t>
      </w:r>
      <w:r w:rsidRPr="00876B65">
        <w:rPr>
          <w:rFonts w:cs="Arial" w:hint="cs"/>
          <w:b/>
          <w:bCs/>
          <w:sz w:val="24"/>
          <w:szCs w:val="24"/>
          <w:rtl/>
        </w:rPr>
        <w:t xml:space="preserve"> כשמל של ראשון בשבת ש</w:t>
      </w:r>
      <w:r w:rsidRPr="00876B65">
        <w:rPr>
          <w:rFonts w:cs="Arial"/>
          <w:b/>
          <w:bCs/>
          <w:sz w:val="24"/>
          <w:szCs w:val="24"/>
          <w:rtl/>
        </w:rPr>
        <w:t>לא עשה מצוה</w:t>
      </w:r>
      <w:r w:rsidRPr="00876B65">
        <w:rPr>
          <w:rFonts w:cs="Arial" w:hint="cs"/>
          <w:b/>
          <w:bCs/>
          <w:sz w:val="24"/>
          <w:szCs w:val="24"/>
          <w:rtl/>
        </w:rPr>
        <w:t>,</w:t>
      </w:r>
      <w:r w:rsidRPr="00876B65">
        <w:rPr>
          <w:rFonts w:cs="Arial"/>
          <w:b/>
          <w:bCs/>
          <w:sz w:val="24"/>
          <w:szCs w:val="24"/>
          <w:rtl/>
        </w:rPr>
        <w:t xml:space="preserve"> פוטר ר</w:t>
      </w:r>
      <w:r w:rsidRPr="00876B65">
        <w:rPr>
          <w:rFonts w:cs="Arial" w:hint="cs"/>
          <w:b/>
          <w:bCs/>
          <w:sz w:val="24"/>
          <w:szCs w:val="24"/>
          <w:rtl/>
        </w:rPr>
        <w:t>בי יהושוע. מל של שישי בשבת ש</w:t>
      </w:r>
      <w:r w:rsidRPr="00876B65">
        <w:rPr>
          <w:rFonts w:cs="Arial"/>
          <w:b/>
          <w:bCs/>
          <w:sz w:val="24"/>
          <w:szCs w:val="24"/>
          <w:rtl/>
        </w:rPr>
        <w:t>עשה מצוה מיבעיא</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876B65">
        <w:rPr>
          <w:rFonts w:cs="Arial" w:hint="cs"/>
          <w:b/>
          <w:bCs/>
          <w:sz w:val="24"/>
          <w:szCs w:val="24"/>
          <w:rtl/>
        </w:rPr>
        <w:t>מילתי</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08761C">
        <w:rPr>
          <w:rFonts w:cs="Arial" w:hint="cs"/>
          <w:sz w:val="24"/>
          <w:szCs w:val="24"/>
          <w:rtl/>
        </w:rPr>
        <w:t>אמר</w:t>
      </w:r>
      <w:r>
        <w:rPr>
          <w:rFonts w:cs="Arial" w:hint="cs"/>
          <w:sz w:val="24"/>
          <w:szCs w:val="24"/>
          <w:rtl/>
        </w:rPr>
        <w:t>ה</w:t>
      </w:r>
      <w:r w:rsidRPr="0008761C">
        <w:rPr>
          <w:rFonts w:cs="Arial" w:hint="cs"/>
          <w:sz w:val="24"/>
          <w:szCs w:val="24"/>
          <w:rtl/>
        </w:rPr>
        <w:t>.</w:t>
      </w:r>
      <w:r w:rsidRPr="0008761C">
        <w:rPr>
          <w:rFonts w:cs="Arial"/>
          <w:sz w:val="24"/>
          <w:szCs w:val="24"/>
          <w:rtl/>
        </w:rPr>
        <w:t xml:space="preserve"> </w:t>
      </w:r>
      <w:r w:rsidRPr="003E04BF">
        <w:rPr>
          <w:rFonts w:cs="Arial" w:hint="cs"/>
          <w:i/>
          <w:iCs/>
          <w:sz w:val="16"/>
          <w:szCs w:val="16"/>
          <w:rtl/>
        </w:rPr>
        <w:t>מה ש</w:t>
      </w:r>
      <w:r>
        <w:rPr>
          <w:rFonts w:cs="Arial" w:hint="cs"/>
          <w:i/>
          <w:iCs/>
          <w:sz w:val="16"/>
          <w:szCs w:val="16"/>
          <w:rtl/>
        </w:rPr>
        <w:t xml:space="preserve">מודה </w:t>
      </w:r>
      <w:r w:rsidRPr="003E04BF">
        <w:rPr>
          <w:rFonts w:cs="Arial" w:hint="cs"/>
          <w:i/>
          <w:iCs/>
          <w:sz w:val="16"/>
          <w:szCs w:val="16"/>
          <w:rtl/>
        </w:rPr>
        <w:t>רבי יהושוע</w:t>
      </w:r>
      <w:r>
        <w:rPr>
          <w:rFonts w:cs="Arial" w:hint="cs"/>
          <w:i/>
          <w:iCs/>
          <w:sz w:val="16"/>
          <w:szCs w:val="16"/>
          <w:rtl/>
        </w:rPr>
        <w:t xml:space="preserve"> ברישא שחייב</w:t>
      </w:r>
      <w:r w:rsidRPr="003E04BF">
        <w:rPr>
          <w:rFonts w:cs="Arial" w:hint="cs"/>
          <w:i/>
          <w:iCs/>
          <w:sz w:val="16"/>
          <w:szCs w:val="16"/>
          <w:rtl/>
        </w:rPr>
        <w:t xml:space="preserve"> כשמל</w:t>
      </w:r>
      <w:r w:rsidRPr="003E04BF">
        <w:rPr>
          <w:rFonts w:cs="Arial"/>
          <w:i/>
          <w:iCs/>
          <w:sz w:val="16"/>
          <w:szCs w:val="16"/>
          <w:rtl/>
        </w:rPr>
        <w:t xml:space="preserve"> </w:t>
      </w:r>
      <w:r w:rsidRPr="003E04BF">
        <w:rPr>
          <w:rFonts w:cs="Arial" w:hint="cs"/>
          <w:i/>
          <w:iCs/>
          <w:sz w:val="16"/>
          <w:szCs w:val="16"/>
          <w:rtl/>
        </w:rPr>
        <w:t>את</w:t>
      </w:r>
      <w:r w:rsidRPr="003E04BF">
        <w:rPr>
          <w:rFonts w:cs="Arial"/>
          <w:i/>
          <w:iCs/>
          <w:sz w:val="16"/>
          <w:szCs w:val="16"/>
          <w:rtl/>
        </w:rPr>
        <w:t xml:space="preserve"> </w:t>
      </w:r>
      <w:r w:rsidRPr="003E04BF">
        <w:rPr>
          <w:rFonts w:cs="Arial" w:hint="cs"/>
          <w:i/>
          <w:iCs/>
          <w:sz w:val="16"/>
          <w:szCs w:val="16"/>
          <w:rtl/>
        </w:rPr>
        <w:t>של</w:t>
      </w:r>
      <w:r w:rsidRPr="003E04BF">
        <w:rPr>
          <w:rFonts w:cs="Arial"/>
          <w:i/>
          <w:iCs/>
          <w:sz w:val="16"/>
          <w:szCs w:val="16"/>
          <w:rtl/>
        </w:rPr>
        <w:t xml:space="preserve"> </w:t>
      </w:r>
      <w:r w:rsidRPr="003E04BF">
        <w:rPr>
          <w:rFonts w:cs="Arial" w:hint="cs"/>
          <w:i/>
          <w:iCs/>
          <w:sz w:val="16"/>
          <w:szCs w:val="16"/>
          <w:rtl/>
        </w:rPr>
        <w:t>ערב</w:t>
      </w:r>
      <w:r w:rsidRPr="003E04BF">
        <w:rPr>
          <w:rFonts w:cs="Arial"/>
          <w:i/>
          <w:iCs/>
          <w:sz w:val="16"/>
          <w:szCs w:val="16"/>
          <w:rtl/>
        </w:rPr>
        <w:t xml:space="preserve"> </w:t>
      </w:r>
      <w:r w:rsidRPr="003E04BF">
        <w:rPr>
          <w:rFonts w:cs="Arial" w:hint="cs"/>
          <w:i/>
          <w:iCs/>
          <w:sz w:val="16"/>
          <w:szCs w:val="16"/>
          <w:rtl/>
        </w:rPr>
        <w:t>שבת</w:t>
      </w:r>
      <w:r w:rsidRPr="003E04BF">
        <w:rPr>
          <w:rFonts w:cs="Arial"/>
          <w:i/>
          <w:iCs/>
          <w:sz w:val="16"/>
          <w:szCs w:val="16"/>
          <w:rtl/>
        </w:rPr>
        <w:t xml:space="preserve"> </w:t>
      </w:r>
      <w:r w:rsidRPr="003E04BF">
        <w:rPr>
          <w:rFonts w:cs="Arial" w:hint="cs"/>
          <w:i/>
          <w:iCs/>
          <w:sz w:val="16"/>
          <w:szCs w:val="16"/>
          <w:rtl/>
        </w:rPr>
        <w:t>בשבת</w:t>
      </w:r>
      <w:r>
        <w:rPr>
          <w:rFonts w:cs="Arial" w:hint="cs"/>
          <w:sz w:val="24"/>
          <w:szCs w:val="24"/>
          <w:rtl/>
        </w:rPr>
        <w:t>,</w:t>
      </w:r>
      <w:r w:rsidRPr="00C47CB0">
        <w:rPr>
          <w:rFonts w:cs="Arial"/>
          <w:sz w:val="24"/>
          <w:szCs w:val="24"/>
          <w:rtl/>
        </w:rPr>
        <w:t xml:space="preserve"> והוא </w:t>
      </w:r>
      <w:r w:rsidRPr="00C47CB0">
        <w:rPr>
          <w:rFonts w:cs="Arial" w:hint="eastAsia"/>
          <w:sz w:val="24"/>
          <w:szCs w:val="24"/>
          <w:rtl/>
        </w:rPr>
        <w:t>ששכח</w:t>
      </w:r>
      <w:r w:rsidRPr="00C47CB0">
        <w:rPr>
          <w:rFonts w:cs="Arial"/>
          <w:sz w:val="24"/>
          <w:szCs w:val="24"/>
          <w:rtl/>
        </w:rPr>
        <w:t xml:space="preserve"> </w:t>
      </w:r>
      <w:r w:rsidRPr="00C47CB0">
        <w:rPr>
          <w:rFonts w:cs="Arial" w:hint="eastAsia"/>
          <w:sz w:val="24"/>
          <w:szCs w:val="24"/>
          <w:rtl/>
        </w:rPr>
        <w:t>ומל</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בע</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876B65">
        <w:rPr>
          <w:rFonts w:cs="Arial" w:hint="cs"/>
          <w:b/>
          <w:bCs/>
          <w:sz w:val="24"/>
          <w:szCs w:val="24"/>
          <w:rtl/>
        </w:rPr>
        <w:t>שלא ניתנה שבת להדחות.</w:t>
      </w:r>
      <w:r w:rsidRPr="00876B65">
        <w:rPr>
          <w:rFonts w:cs="Arial"/>
          <w:b/>
          <w:bCs/>
          <w:sz w:val="24"/>
          <w:szCs w:val="24"/>
          <w:rtl/>
        </w:rPr>
        <w:t xml:space="preserve"> </w:t>
      </w:r>
      <w:r w:rsidRPr="00876B65">
        <w:rPr>
          <w:rFonts w:cs="Arial" w:hint="cs"/>
          <w:b/>
          <w:bCs/>
          <w:sz w:val="24"/>
          <w:szCs w:val="24"/>
          <w:rtl/>
        </w:rPr>
        <w:t>מל את של שבת</w:t>
      </w:r>
      <w:r w:rsidRPr="00C47CB0">
        <w:rPr>
          <w:rFonts w:cs="Arial"/>
          <w:b/>
          <w:bCs/>
          <w:sz w:val="24"/>
          <w:szCs w:val="24"/>
          <w:rtl/>
        </w:rPr>
        <w:t xml:space="preserve"> </w:t>
      </w:r>
      <w:r w:rsidRPr="00C47CB0">
        <w:rPr>
          <w:rFonts w:cs="Arial" w:hint="eastAsia"/>
          <w:sz w:val="24"/>
          <w:szCs w:val="24"/>
          <w:rtl/>
        </w:rPr>
        <w:t>בשחרית</w:t>
      </w:r>
      <w:r w:rsidRPr="0008761C">
        <w:rPr>
          <w:rFonts w:cs="Arial" w:hint="cs"/>
          <w:sz w:val="24"/>
          <w:szCs w:val="24"/>
          <w:rtl/>
        </w:rPr>
        <w:t xml:space="preserve"> </w:t>
      </w:r>
      <w:r w:rsidRPr="00876B65">
        <w:rPr>
          <w:rFonts w:cs="Arial" w:hint="cs"/>
          <w:b/>
          <w:bCs/>
          <w:sz w:val="24"/>
          <w:szCs w:val="24"/>
          <w:rtl/>
        </w:rPr>
        <w:t>מהו?</w:t>
      </w:r>
      <w:r w:rsidRPr="00876B65">
        <w:rPr>
          <w:rFonts w:cs="Arial"/>
          <w:b/>
          <w:bCs/>
          <w:sz w:val="24"/>
          <w:szCs w:val="24"/>
          <w:rtl/>
        </w:rPr>
        <w:t xml:space="preserve">. </w:t>
      </w:r>
      <w:r w:rsidRPr="00876B65">
        <w:rPr>
          <w:rFonts w:cs="Arial" w:hint="cs"/>
          <w:b/>
          <w:bCs/>
          <w:sz w:val="24"/>
          <w:szCs w:val="24"/>
          <w:rtl/>
        </w:rPr>
        <w:t>אמר</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סבר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 xml:space="preserve">, </w:t>
      </w:r>
      <w:r w:rsidRPr="00876B65">
        <w:rPr>
          <w:rFonts w:cs="Arial" w:hint="cs"/>
          <w:b/>
          <w:bCs/>
          <w:sz w:val="24"/>
          <w:szCs w:val="24"/>
          <w:rtl/>
        </w:rPr>
        <w:t>שניתנה שבת להדחות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876B65">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876B65">
        <w:rPr>
          <w:rFonts w:cs="Arial" w:hint="cs"/>
          <w:b/>
          <w:bCs/>
          <w:sz w:val="24"/>
          <w:szCs w:val="24"/>
          <w:rtl/>
        </w:rPr>
        <w:t>שלא היה לו מקום לטעות</w:t>
      </w:r>
      <w:r w:rsidRPr="00876B65">
        <w:rPr>
          <w:rFonts w:cs="Arial"/>
          <w:b/>
          <w:bCs/>
          <w:sz w:val="24"/>
          <w:szCs w:val="24"/>
          <w:rtl/>
        </w:rPr>
        <w:t xml:space="preserve">. </w:t>
      </w:r>
      <w:r w:rsidRPr="00876B65">
        <w:rPr>
          <w:rFonts w:cs="Arial" w:hint="cs"/>
          <w:b/>
          <w:bCs/>
          <w:sz w:val="24"/>
          <w:szCs w:val="24"/>
          <w:rtl/>
        </w:rPr>
        <w:t>אם כך ליידא</w:t>
      </w:r>
      <w:r w:rsidRPr="00C47CB0">
        <w:rPr>
          <w:rFonts w:cs="Arial"/>
          <w:b/>
          <w:bCs/>
          <w:sz w:val="24"/>
          <w:szCs w:val="24"/>
          <w:rtl/>
        </w:rPr>
        <w:t xml:space="preserve"> </w:t>
      </w:r>
      <w:r w:rsidRPr="00C47CB0">
        <w:rPr>
          <w:rFonts w:cs="Arial" w:hint="eastAsia"/>
          <w:sz w:val="24"/>
          <w:szCs w:val="24"/>
          <w:rtl/>
        </w:rPr>
        <w:t>מילה</w:t>
      </w:r>
      <w:r w:rsidRPr="00C47CB0">
        <w:rPr>
          <w:rFonts w:cs="Arial"/>
          <w:sz w:val="24"/>
          <w:szCs w:val="24"/>
          <w:rtl/>
        </w:rPr>
        <w:t xml:space="preserve"> </w:t>
      </w:r>
      <w:r w:rsidRPr="00876B65">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876B65">
        <w:rPr>
          <w:rFonts w:cs="Arial" w:hint="cs"/>
          <w:b/>
          <w:bCs/>
          <w:sz w:val="24"/>
          <w:szCs w:val="24"/>
          <w:rtl/>
        </w:rPr>
        <w:t xml:space="preserve">שקדם ומל של שבת בערב שבת. הרי אפילו קדם ומל את של שבת בשבת חייב? </w:t>
      </w:r>
      <w:r w:rsidRPr="00C47CB0">
        <w:rPr>
          <w:rFonts w:cs="Arial" w:hint="eastAsia"/>
          <w:sz w:val="24"/>
          <w:szCs w:val="24"/>
          <w:rtl/>
        </w:rPr>
        <w:t>בא</w:t>
      </w:r>
      <w:r w:rsidRPr="00C47CB0">
        <w:rPr>
          <w:rFonts w:cs="Arial"/>
          <w:sz w:val="24"/>
          <w:szCs w:val="24"/>
          <w:rtl/>
        </w:rPr>
        <w:t xml:space="preserve"> </w:t>
      </w:r>
      <w:r w:rsidRPr="00C47CB0">
        <w:rPr>
          <w:rFonts w:cs="Arial" w:hint="eastAsia"/>
          <w:sz w:val="24"/>
          <w:szCs w:val="24"/>
          <w:rtl/>
        </w:rPr>
        <w:t>להודיעך</w:t>
      </w:r>
      <w:r w:rsidRPr="00C47CB0">
        <w:rPr>
          <w:rFonts w:cs="Arial"/>
          <w:sz w:val="24"/>
          <w:szCs w:val="24"/>
          <w:rtl/>
        </w:rPr>
        <w:t xml:space="preserve"> </w:t>
      </w:r>
      <w:r w:rsidRPr="00876B65">
        <w:rPr>
          <w:rFonts w:cs="Arial" w:hint="cs"/>
          <w:b/>
          <w:bCs/>
          <w:sz w:val="24"/>
          <w:szCs w:val="24"/>
          <w:rtl/>
        </w:rPr>
        <w:t>היכן</w:t>
      </w:r>
      <w:r w:rsidRPr="00C47CB0">
        <w:rPr>
          <w:rFonts w:cs="Arial"/>
          <w:sz w:val="24"/>
          <w:szCs w:val="24"/>
          <w:rtl/>
        </w:rPr>
        <w:t xml:space="preserve"> </w:t>
      </w:r>
      <w:r w:rsidRPr="00C47CB0">
        <w:rPr>
          <w:rFonts w:cs="Arial" w:hint="eastAsia"/>
          <w:sz w:val="24"/>
          <w:szCs w:val="24"/>
          <w:rtl/>
        </w:rPr>
        <w:t>דרך</w:t>
      </w:r>
      <w:r w:rsidRPr="00C47CB0">
        <w:rPr>
          <w:rFonts w:cs="Arial"/>
          <w:sz w:val="24"/>
          <w:szCs w:val="24"/>
          <w:rtl/>
        </w:rPr>
        <w:t xml:space="preserve"> </w:t>
      </w:r>
      <w:r w:rsidRPr="00C47CB0">
        <w:rPr>
          <w:rFonts w:cs="Arial" w:hint="eastAsia"/>
          <w:sz w:val="24"/>
          <w:szCs w:val="24"/>
          <w:rtl/>
        </w:rPr>
        <w:t>התינוקות</w:t>
      </w:r>
      <w:r w:rsidRPr="00C47CB0">
        <w:rPr>
          <w:rFonts w:cs="Arial"/>
          <w:sz w:val="24"/>
          <w:szCs w:val="24"/>
          <w:rtl/>
        </w:rPr>
        <w:t xml:space="preserve"> </w:t>
      </w:r>
      <w:r w:rsidRPr="00C47CB0">
        <w:rPr>
          <w:rFonts w:cs="Arial" w:hint="eastAsia"/>
          <w:sz w:val="24"/>
          <w:szCs w:val="24"/>
          <w:rtl/>
        </w:rPr>
        <w:t>לחלף</w:t>
      </w:r>
      <w:r w:rsidRPr="00C47CB0">
        <w:rPr>
          <w:rFonts w:cs="Arial"/>
          <w:sz w:val="24"/>
          <w:szCs w:val="24"/>
          <w:rtl/>
        </w:rPr>
        <w:t xml:space="preserve">. </w:t>
      </w:r>
      <w:r w:rsidRPr="003E04BF">
        <w:rPr>
          <w:rFonts w:cs="Arial" w:hint="cs"/>
          <w:i/>
          <w:iCs/>
          <w:sz w:val="16"/>
          <w:szCs w:val="16"/>
          <w:rtl/>
        </w:rPr>
        <w:t>שיותר מצוי שיחליפו בן יום ליום</w:t>
      </w:r>
      <w:r w:rsidRPr="0008761C">
        <w:rPr>
          <w:rFonts w:cs="Arial"/>
          <w:sz w:val="24"/>
          <w:szCs w:val="24"/>
          <w:rtl/>
        </w:rPr>
        <w:t>.</w:t>
      </w:r>
      <w:r w:rsidRPr="0008761C">
        <w:rPr>
          <w:rFonts w:cs="Arial" w:hint="cs"/>
          <w:sz w:val="24"/>
          <w:szCs w:val="24"/>
          <w:rtl/>
        </w:rPr>
        <w:t xml:space="preserve"> </w:t>
      </w:r>
      <w:r w:rsidRPr="00C47CB0">
        <w:rPr>
          <w:rFonts w:cs="Arial"/>
          <w:sz w:val="24"/>
          <w:szCs w:val="24"/>
          <w:rtl/>
        </w:rPr>
        <w:t>על דעתיה דר' זעירא</w:t>
      </w:r>
      <w:r w:rsidRPr="00876B65">
        <w:rPr>
          <w:rFonts w:cs="Arial" w:hint="cs"/>
          <w:b/>
          <w:bCs/>
          <w:sz w:val="24"/>
          <w:szCs w:val="24"/>
          <w:rtl/>
        </w:rPr>
        <w:t>,</w:t>
      </w:r>
      <w:r w:rsidRPr="00876B65">
        <w:rPr>
          <w:rFonts w:cs="Arial"/>
          <w:b/>
          <w:bCs/>
          <w:sz w:val="24"/>
          <w:szCs w:val="24"/>
          <w:rtl/>
        </w:rPr>
        <w:t xml:space="preserve"> </w:t>
      </w:r>
      <w:r w:rsidRPr="00876B65">
        <w:rPr>
          <w:rFonts w:cs="Arial" w:hint="cs"/>
          <w:b/>
          <w:bCs/>
          <w:sz w:val="24"/>
          <w:szCs w:val="24"/>
          <w:rtl/>
        </w:rPr>
        <w:t xml:space="preserve">מה דאמר </w:t>
      </w:r>
      <w:r w:rsidRPr="00876B65">
        <w:rPr>
          <w:rFonts w:cs="Arial"/>
          <w:b/>
          <w:bCs/>
          <w:sz w:val="24"/>
          <w:szCs w:val="24"/>
          <w:rtl/>
        </w:rPr>
        <w:t>רבי</w:t>
      </w:r>
      <w:r w:rsidRPr="00C47CB0">
        <w:rPr>
          <w:rFonts w:cs="Arial"/>
          <w:b/>
          <w:bCs/>
          <w:sz w:val="24"/>
          <w:szCs w:val="24"/>
          <w:rtl/>
        </w:rPr>
        <w:t xml:space="preserve"> </w:t>
      </w:r>
      <w:r w:rsidRPr="00C47CB0">
        <w:rPr>
          <w:rFonts w:cs="Arial"/>
          <w:sz w:val="24"/>
          <w:szCs w:val="24"/>
          <w:rtl/>
        </w:rPr>
        <w:t xml:space="preserve">ינאי </w:t>
      </w:r>
      <w:r w:rsidRPr="00876B65">
        <w:rPr>
          <w:rFonts w:cs="Arial" w:hint="cs"/>
          <w:b/>
          <w:bCs/>
          <w:sz w:val="24"/>
          <w:szCs w:val="24"/>
          <w:rtl/>
        </w:rPr>
        <w:t xml:space="preserve">זה על </w:t>
      </w:r>
      <w:r w:rsidRPr="00876B65">
        <w:rPr>
          <w:rFonts w:cs="Arial"/>
          <w:b/>
          <w:bCs/>
          <w:sz w:val="24"/>
          <w:szCs w:val="24"/>
          <w:rtl/>
        </w:rPr>
        <w:t>דרב</w:t>
      </w:r>
      <w:r w:rsidRPr="00876B65">
        <w:rPr>
          <w:rFonts w:cs="Arial" w:hint="cs"/>
          <w:b/>
          <w:bCs/>
          <w:sz w:val="24"/>
          <w:szCs w:val="24"/>
          <w:rtl/>
        </w:rPr>
        <w:t>י</w:t>
      </w:r>
      <w:r w:rsidRPr="00876B65">
        <w:rPr>
          <w:rFonts w:cs="Arial"/>
          <w:b/>
          <w:bCs/>
          <w:sz w:val="24"/>
          <w:szCs w:val="24"/>
          <w:rtl/>
        </w:rPr>
        <w:t xml:space="preserve"> </w:t>
      </w:r>
      <w:r w:rsidRPr="00876B65">
        <w:rPr>
          <w:rFonts w:cs="Arial" w:hint="cs"/>
          <w:b/>
          <w:bCs/>
          <w:sz w:val="24"/>
          <w:szCs w:val="24"/>
          <w:rtl/>
        </w:rPr>
        <w:t>מאיר.</w:t>
      </w:r>
      <w:r w:rsidRPr="00876B65">
        <w:rPr>
          <w:rFonts w:cs="Arial"/>
          <w:b/>
          <w:bCs/>
          <w:sz w:val="24"/>
          <w:szCs w:val="24"/>
          <w:rtl/>
        </w:rPr>
        <w:t xml:space="preserve"> דאינו חייב אלא שמל של שבת בע"ש</w:t>
      </w:r>
      <w:r w:rsidRPr="00876B65">
        <w:rPr>
          <w:rFonts w:cs="Arial" w:hint="cs"/>
          <w:b/>
          <w:bCs/>
          <w:sz w:val="24"/>
          <w:szCs w:val="24"/>
          <w:rtl/>
        </w:rPr>
        <w:t>,</w:t>
      </w:r>
      <w:r w:rsidRPr="00876B65">
        <w:rPr>
          <w:rFonts w:cs="Arial"/>
          <w:b/>
          <w:bCs/>
          <w:sz w:val="24"/>
          <w:szCs w:val="24"/>
          <w:rtl/>
        </w:rPr>
        <w:t xml:space="preserve"> אבל </w:t>
      </w:r>
      <w:r w:rsidRPr="00876B65">
        <w:rPr>
          <w:rFonts w:cs="Arial" w:hint="cs"/>
          <w:b/>
          <w:bCs/>
          <w:sz w:val="24"/>
          <w:szCs w:val="24"/>
          <w:rtl/>
        </w:rPr>
        <w:t xml:space="preserve">מל </w:t>
      </w:r>
      <w:r w:rsidRPr="00876B65">
        <w:rPr>
          <w:rFonts w:cs="Arial"/>
          <w:b/>
          <w:bCs/>
          <w:sz w:val="24"/>
          <w:szCs w:val="24"/>
          <w:rtl/>
        </w:rPr>
        <w:t>בשחרית</w:t>
      </w:r>
      <w:r w:rsidRPr="00876B65">
        <w:rPr>
          <w:rFonts w:cs="Arial" w:hint="cs"/>
          <w:b/>
          <w:bCs/>
          <w:sz w:val="24"/>
          <w:szCs w:val="24"/>
          <w:rtl/>
        </w:rPr>
        <w:t xml:space="preserve"> דניתנה שבת להידחות אצלו </w:t>
      </w:r>
      <w:r w:rsidRPr="00876B65">
        <w:rPr>
          <w:rFonts w:cs="Arial"/>
          <w:b/>
          <w:bCs/>
          <w:sz w:val="24"/>
          <w:szCs w:val="24"/>
          <w:rtl/>
        </w:rPr>
        <w:t>פטור</w:t>
      </w:r>
      <w:r w:rsidRPr="00876B65">
        <w:rPr>
          <w:rFonts w:cs="Arial" w:hint="cs"/>
          <w:b/>
          <w:bCs/>
          <w:sz w:val="24"/>
          <w:szCs w:val="24"/>
          <w:rtl/>
        </w:rPr>
        <w:t xml:space="preserve">. </w:t>
      </w:r>
      <w:r w:rsidRPr="00876B65">
        <w:rPr>
          <w:rFonts w:cs="Arial"/>
          <w:b/>
          <w:bCs/>
          <w:sz w:val="24"/>
          <w:szCs w:val="24"/>
          <w:rtl/>
        </w:rPr>
        <w:t xml:space="preserve">אמר </w:t>
      </w:r>
      <w:r w:rsidRPr="003D6B08">
        <w:rPr>
          <w:rFonts w:cs="Arial"/>
          <w:sz w:val="24"/>
          <w:szCs w:val="24"/>
          <w:rtl/>
        </w:rPr>
        <w:t>ר'</w:t>
      </w:r>
      <w:r w:rsidRPr="00C47CB0">
        <w:rPr>
          <w:rFonts w:cs="Arial"/>
          <w:sz w:val="24"/>
          <w:szCs w:val="24"/>
          <w:rtl/>
        </w:rPr>
        <w:t xml:space="preserve"> מנא קומי ר' יוסי מה </w:t>
      </w:r>
      <w:r w:rsidRPr="00876B65">
        <w:rPr>
          <w:rFonts w:cs="Arial"/>
          <w:b/>
          <w:bCs/>
          <w:sz w:val="24"/>
          <w:szCs w:val="24"/>
          <w:rtl/>
        </w:rPr>
        <w:t>דאמר ר"ח כר"ש</w:t>
      </w:r>
      <w:r w:rsidRPr="00876B65">
        <w:rPr>
          <w:rFonts w:cs="Arial" w:hint="cs"/>
          <w:b/>
          <w:bCs/>
          <w:sz w:val="24"/>
          <w:szCs w:val="24"/>
          <w:rtl/>
        </w:rPr>
        <w:t xml:space="preserve"> </w:t>
      </w:r>
      <w:r w:rsidRPr="00876B65">
        <w:rPr>
          <w:rFonts w:cs="Arial"/>
          <w:b/>
          <w:bCs/>
          <w:sz w:val="24"/>
          <w:szCs w:val="24"/>
          <w:rtl/>
        </w:rPr>
        <w:t xml:space="preserve">דבעינן בפסח שנשתייר חבורה שלא שחטו הפסח </w:t>
      </w:r>
      <w:r w:rsidRPr="00876B65">
        <w:rPr>
          <w:rFonts w:cs="Arial" w:hint="cs"/>
          <w:b/>
          <w:bCs/>
          <w:sz w:val="24"/>
          <w:szCs w:val="24"/>
          <w:rtl/>
        </w:rPr>
        <w:t>ו</w:t>
      </w:r>
      <w:r w:rsidRPr="00876B65">
        <w:rPr>
          <w:rFonts w:cs="Arial"/>
          <w:b/>
          <w:bCs/>
          <w:sz w:val="24"/>
          <w:szCs w:val="24"/>
          <w:rtl/>
        </w:rPr>
        <w:t>בתינוקות שנשתייר תינוק הצריך למול</w:t>
      </w:r>
      <w:r>
        <w:rPr>
          <w:rFonts w:cs="Arial" w:hint="cs"/>
          <w:sz w:val="24"/>
          <w:szCs w:val="24"/>
          <w:rtl/>
        </w:rPr>
        <w:t>.</w:t>
      </w:r>
      <w:r w:rsidRPr="00C47CB0">
        <w:rPr>
          <w:rFonts w:cs="Arial"/>
          <w:sz w:val="24"/>
          <w:szCs w:val="24"/>
          <w:rtl/>
        </w:rPr>
        <w:t xml:space="preserve"> ומה </w:t>
      </w:r>
      <w:r w:rsidRPr="00876B65">
        <w:rPr>
          <w:rFonts w:cs="Arial"/>
          <w:b/>
          <w:bCs/>
          <w:sz w:val="24"/>
          <w:szCs w:val="24"/>
          <w:rtl/>
        </w:rPr>
        <w:t>דאמר</w:t>
      </w:r>
      <w:r w:rsidRPr="00C47CB0">
        <w:rPr>
          <w:rFonts w:cs="Arial"/>
          <w:b/>
          <w:bCs/>
          <w:sz w:val="24"/>
          <w:szCs w:val="24"/>
          <w:rtl/>
        </w:rPr>
        <w:t xml:space="preserve"> </w:t>
      </w:r>
      <w:r w:rsidRPr="00C47CB0">
        <w:rPr>
          <w:rFonts w:cs="Arial"/>
          <w:sz w:val="24"/>
          <w:szCs w:val="24"/>
          <w:rtl/>
        </w:rPr>
        <w:t>ר' ינאי כר"מ</w:t>
      </w:r>
      <w:r w:rsidRPr="003D6B08">
        <w:rPr>
          <w:rFonts w:cs="Arial"/>
          <w:sz w:val="24"/>
          <w:szCs w:val="24"/>
          <w:rtl/>
        </w:rPr>
        <w:t xml:space="preserve"> ד</w:t>
      </w:r>
      <w:r w:rsidRPr="00876B65">
        <w:rPr>
          <w:rFonts w:cs="Arial"/>
          <w:b/>
          <w:bCs/>
          <w:sz w:val="24"/>
          <w:szCs w:val="24"/>
          <w:rtl/>
        </w:rPr>
        <w:t xml:space="preserve">לר"מ בתינוקות אפילו מל בשחרית של שבת ג"כ פטור </w:t>
      </w:r>
      <w:r w:rsidRPr="00876B65">
        <w:rPr>
          <w:rFonts w:cs="Arial" w:hint="cs"/>
          <w:b/>
          <w:bCs/>
          <w:sz w:val="24"/>
          <w:szCs w:val="24"/>
          <w:rtl/>
        </w:rPr>
        <w:t>ו</w:t>
      </w:r>
      <w:r w:rsidRPr="00876B65">
        <w:rPr>
          <w:rFonts w:cs="Arial"/>
          <w:b/>
          <w:bCs/>
          <w:sz w:val="24"/>
          <w:szCs w:val="24"/>
          <w:rtl/>
        </w:rPr>
        <w:t>בפסח לא בעינן שנשתייר חבורה שלא שחטו.</w:t>
      </w:r>
      <w:r w:rsidRPr="00C47CB0">
        <w:rPr>
          <w:rFonts w:cs="Arial"/>
          <w:b/>
          <w:bCs/>
          <w:sz w:val="24"/>
          <w:szCs w:val="24"/>
          <w:rtl/>
        </w:rPr>
        <w:t xml:space="preserve"> </w:t>
      </w:r>
      <w:r w:rsidRPr="00C47CB0">
        <w:rPr>
          <w:rFonts w:cs="Arial" w:hint="eastAsia"/>
          <w:sz w:val="24"/>
          <w:szCs w:val="24"/>
          <w:rtl/>
        </w:rPr>
        <w:t>ומשיבין</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876B65">
        <w:rPr>
          <w:rFonts w:cs="Arial" w:hint="cs"/>
          <w:b/>
          <w:bCs/>
          <w:sz w:val="24"/>
          <w:szCs w:val="24"/>
          <w:rtl/>
        </w:rPr>
        <w:t xml:space="preserve">לאמר שיש מחלוקת גם בפסח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מאיר</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876B65">
        <w:rPr>
          <w:rFonts w:cs="Arial" w:hint="cs"/>
          <w:b/>
          <w:bCs/>
          <w:sz w:val="24"/>
          <w:szCs w:val="24"/>
          <w:rtl/>
        </w:rPr>
        <w:t xml:space="preserve">בלי ראיה ברורה </w:t>
      </w:r>
      <w:r w:rsidRPr="00876B65">
        <w:rPr>
          <w:rFonts w:cs="Arial"/>
          <w:b/>
          <w:bCs/>
          <w:sz w:val="24"/>
          <w:szCs w:val="24"/>
          <w:rtl/>
        </w:rPr>
        <w:t>ד</w:t>
      </w:r>
      <w:r w:rsidRPr="00876B65">
        <w:rPr>
          <w:rFonts w:cs="Arial" w:hint="cs"/>
          <w:b/>
          <w:bCs/>
          <w:sz w:val="24"/>
          <w:szCs w:val="24"/>
          <w:rtl/>
        </w:rPr>
        <w:t>אמרינן ד</w:t>
      </w:r>
      <w:r w:rsidRPr="00876B65">
        <w:rPr>
          <w:rFonts w:cs="Arial"/>
          <w:b/>
          <w:bCs/>
          <w:sz w:val="24"/>
          <w:szCs w:val="24"/>
          <w:rtl/>
        </w:rPr>
        <w:t>לר"מ לא בעינן שנשתייר חבורה</w:t>
      </w:r>
      <w:r w:rsidRPr="00876B65">
        <w:rPr>
          <w:rFonts w:cs="Arial" w:hint="cs"/>
          <w:b/>
          <w:bCs/>
          <w:sz w:val="24"/>
          <w:szCs w:val="24"/>
          <w:rtl/>
        </w:rPr>
        <w:t>,</w:t>
      </w:r>
      <w:r w:rsidRPr="00876B65">
        <w:rPr>
          <w:rFonts w:cs="Arial"/>
          <w:b/>
          <w:bCs/>
          <w:sz w:val="24"/>
          <w:szCs w:val="24"/>
          <w:rtl/>
        </w:rPr>
        <w:t xml:space="preserve"> ולר"ש בעינן שנשתייר חבורה</w:t>
      </w:r>
      <w:r w:rsidRPr="00876B65">
        <w:rPr>
          <w:rFonts w:cs="Arial" w:hint="cs"/>
          <w:b/>
          <w:bCs/>
          <w:sz w:val="24"/>
          <w:szCs w:val="24"/>
          <w:rtl/>
        </w:rPr>
        <w:t>? אולי</w:t>
      </w:r>
      <w:r w:rsidRPr="00876B65">
        <w:rPr>
          <w:rFonts w:cs="Arial"/>
          <w:b/>
          <w:bCs/>
          <w:sz w:val="24"/>
          <w:szCs w:val="24"/>
          <w:rtl/>
        </w:rPr>
        <w:t xml:space="preserve"> בפסח כיון שהוא דבר שאין לו קצבה</w:t>
      </w:r>
      <w:r w:rsidRPr="00876B65">
        <w:rPr>
          <w:rFonts w:cs="Arial" w:hint="cs"/>
          <w:b/>
          <w:bCs/>
          <w:sz w:val="24"/>
          <w:szCs w:val="24"/>
          <w:rtl/>
        </w:rPr>
        <w:t>,</w:t>
      </w:r>
      <w:r w:rsidRPr="00876B65">
        <w:rPr>
          <w:rFonts w:cs="Arial"/>
          <w:b/>
          <w:bCs/>
          <w:sz w:val="24"/>
          <w:szCs w:val="24"/>
          <w:rtl/>
        </w:rPr>
        <w:t xml:space="preserve"> לכו"ע לא בעינן שנשתייר חבורה שלא שחטו</w:t>
      </w:r>
      <w:r w:rsidRPr="00876B65">
        <w:rPr>
          <w:rFonts w:cs="Arial" w:hint="cs"/>
          <w:b/>
          <w:bCs/>
          <w:sz w:val="24"/>
          <w:szCs w:val="24"/>
          <w:rtl/>
        </w:rPr>
        <w:t>,</w:t>
      </w:r>
      <w:r w:rsidRPr="00876B65">
        <w:rPr>
          <w:rFonts w:cs="Arial"/>
          <w:b/>
          <w:bCs/>
          <w:sz w:val="24"/>
          <w:szCs w:val="24"/>
          <w:rtl/>
        </w:rPr>
        <w:t xml:space="preserve"> </w:t>
      </w:r>
      <w:r w:rsidRPr="00876B65">
        <w:rPr>
          <w:rFonts w:cs="Arial" w:hint="cs"/>
          <w:b/>
          <w:bCs/>
          <w:sz w:val="24"/>
          <w:szCs w:val="24"/>
          <w:rtl/>
        </w:rPr>
        <w:t xml:space="preserve">ורק </w:t>
      </w:r>
      <w:r w:rsidRPr="00876B65">
        <w:rPr>
          <w:rFonts w:cs="Arial"/>
          <w:b/>
          <w:bCs/>
          <w:sz w:val="24"/>
          <w:szCs w:val="24"/>
          <w:rtl/>
        </w:rPr>
        <w:t xml:space="preserve">גבי תינוקות לחוד הוא </w:t>
      </w:r>
      <w:r w:rsidRPr="00876B65">
        <w:rPr>
          <w:rFonts w:cs="Arial" w:hint="cs"/>
          <w:b/>
          <w:bCs/>
          <w:sz w:val="24"/>
          <w:szCs w:val="24"/>
          <w:rtl/>
        </w:rPr>
        <w:t>ד</w:t>
      </w:r>
      <w:r w:rsidRPr="00876B65">
        <w:rPr>
          <w:rFonts w:cs="Arial"/>
          <w:b/>
          <w:bCs/>
          <w:sz w:val="24"/>
          <w:szCs w:val="24"/>
          <w:rtl/>
        </w:rPr>
        <w:t>אשכחן פליגין</w:t>
      </w:r>
      <w:r w:rsidRPr="00C47CB0">
        <w:rPr>
          <w:rFonts w:cs="Arial"/>
          <w:sz w:val="24"/>
          <w:szCs w:val="24"/>
          <w:rtl/>
        </w:rPr>
        <w:t xml:space="preserve"> בין </w:t>
      </w:r>
      <w:r w:rsidRPr="003D6B08">
        <w:rPr>
          <w:rFonts w:cs="Arial"/>
          <w:sz w:val="24"/>
          <w:szCs w:val="24"/>
          <w:rtl/>
        </w:rPr>
        <w:t>ר</w:t>
      </w:r>
      <w:r w:rsidRPr="00876B65">
        <w:rPr>
          <w:rFonts w:cs="Arial"/>
          <w:b/>
          <w:bCs/>
          <w:sz w:val="24"/>
          <w:szCs w:val="24"/>
          <w:rtl/>
        </w:rPr>
        <w:t>"מ ור</w:t>
      </w:r>
      <w:r w:rsidRPr="00C47CB0">
        <w:rPr>
          <w:rFonts w:cs="Arial"/>
          <w:sz w:val="24"/>
          <w:szCs w:val="24"/>
          <w:rtl/>
        </w:rPr>
        <w:t>"ש בשיור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התנוקות</w:t>
      </w:r>
      <w:r w:rsidRPr="00C47CB0">
        <w:rPr>
          <w:rFonts w:cs="Arial"/>
          <w:sz w:val="24"/>
          <w:szCs w:val="24"/>
          <w:rtl/>
        </w:rPr>
        <w:t xml:space="preserve"> </w:t>
      </w:r>
      <w:r w:rsidRPr="00C47CB0">
        <w:rPr>
          <w:rFonts w:cs="Arial" w:hint="eastAsia"/>
          <w:sz w:val="24"/>
          <w:szCs w:val="24"/>
          <w:rtl/>
        </w:rPr>
        <w:t>ספיקות</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פט</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עביד</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כדבר</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קצבה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כדבר</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קצבה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תעבדינון</w:t>
      </w:r>
      <w:r w:rsidRPr="00C47CB0">
        <w:rPr>
          <w:rFonts w:cs="Arial"/>
          <w:sz w:val="24"/>
          <w:szCs w:val="24"/>
          <w:rtl/>
        </w:rPr>
        <w:t xml:space="preserve"> </w:t>
      </w:r>
      <w:r w:rsidRPr="00C47CB0">
        <w:rPr>
          <w:rFonts w:cs="Arial" w:hint="eastAsia"/>
          <w:sz w:val="24"/>
          <w:szCs w:val="24"/>
          <w:rtl/>
        </w:rPr>
        <w:t>כדבר</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קצבה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תינוק</w:t>
      </w:r>
      <w:r w:rsidRPr="00C47CB0">
        <w:rPr>
          <w:rFonts w:cs="Arial"/>
          <w:sz w:val="24"/>
          <w:szCs w:val="24"/>
          <w:rtl/>
        </w:rPr>
        <w:t xml:space="preserve"> </w:t>
      </w:r>
      <w:r w:rsidRPr="00876B65">
        <w:rPr>
          <w:rFonts w:cs="Arial" w:hint="cs"/>
          <w:b/>
          <w:bCs/>
          <w:sz w:val="24"/>
          <w:szCs w:val="24"/>
          <w:rtl/>
        </w:rPr>
        <w:t>אחר</w:t>
      </w:r>
      <w:r w:rsidRPr="00876B65">
        <w:rPr>
          <w:rFonts w:cs="Arial"/>
          <w:b/>
          <w:bCs/>
          <w:sz w:val="24"/>
          <w:szCs w:val="24"/>
          <w:rtl/>
        </w:rPr>
        <w:t xml:space="preserve"> </w:t>
      </w:r>
      <w:r w:rsidRPr="00876B65">
        <w:rPr>
          <w:rFonts w:cs="Arial" w:hint="cs"/>
          <w:b/>
          <w:bCs/>
          <w:sz w:val="24"/>
          <w:szCs w:val="24"/>
          <w:rtl/>
        </w:rPr>
        <w:t>למול</w:t>
      </w:r>
      <w:r w:rsidRPr="00876B65">
        <w:rPr>
          <w:rFonts w:cs="Arial"/>
          <w:b/>
          <w:bCs/>
          <w:sz w:val="24"/>
          <w:szCs w:val="24"/>
          <w:rtl/>
        </w:rPr>
        <w:t xml:space="preserve">. </w:t>
      </w:r>
      <w:r w:rsidRPr="00876B65">
        <w:rPr>
          <w:rFonts w:cs="Arial" w:hint="cs"/>
          <w:b/>
          <w:bCs/>
          <w:sz w:val="24"/>
          <w:szCs w:val="24"/>
          <w:rtl/>
        </w:rPr>
        <w:t>אין</w:t>
      </w:r>
      <w:r w:rsidRPr="00876B65">
        <w:rPr>
          <w:rFonts w:cs="Arial"/>
          <w:b/>
          <w:bCs/>
          <w:sz w:val="24"/>
          <w:szCs w:val="24"/>
          <w:rtl/>
        </w:rPr>
        <w:t xml:space="preserve"> </w:t>
      </w:r>
      <w:r w:rsidRPr="00876B65">
        <w:rPr>
          <w:rFonts w:cs="Arial" w:hint="cs"/>
          <w:b/>
          <w:bCs/>
          <w:sz w:val="24"/>
          <w:szCs w:val="24"/>
          <w:rtl/>
        </w:rPr>
        <w:t>תעבדינון</w:t>
      </w:r>
      <w:r w:rsidRPr="00876B65">
        <w:rPr>
          <w:rFonts w:cs="Arial"/>
          <w:b/>
          <w:bCs/>
          <w:sz w:val="24"/>
          <w:szCs w:val="24"/>
          <w:rtl/>
        </w:rPr>
        <w:t xml:space="preserve"> </w:t>
      </w:r>
      <w:r w:rsidRPr="00876B65">
        <w:rPr>
          <w:rFonts w:cs="Arial" w:hint="cs"/>
          <w:b/>
          <w:bCs/>
          <w:sz w:val="24"/>
          <w:szCs w:val="24"/>
          <w:rtl/>
        </w:rPr>
        <w:t>כדבר</w:t>
      </w:r>
      <w:r w:rsidRPr="00876B65">
        <w:rPr>
          <w:rFonts w:cs="Arial"/>
          <w:b/>
          <w:bCs/>
          <w:sz w:val="24"/>
          <w:szCs w:val="24"/>
          <w:rtl/>
        </w:rPr>
        <w:t xml:space="preserve"> </w:t>
      </w:r>
      <w:r w:rsidRPr="00876B65">
        <w:rPr>
          <w:rFonts w:cs="Arial" w:hint="cs"/>
          <w:b/>
          <w:bCs/>
          <w:sz w:val="24"/>
          <w:szCs w:val="24"/>
          <w:rtl/>
        </w:rPr>
        <w:t>שאן</w:t>
      </w:r>
      <w:r w:rsidRPr="00876B65">
        <w:rPr>
          <w:rFonts w:cs="Arial"/>
          <w:b/>
          <w:bCs/>
          <w:sz w:val="24"/>
          <w:szCs w:val="24"/>
          <w:rtl/>
        </w:rPr>
        <w:t xml:space="preserve"> </w:t>
      </w:r>
      <w:r w:rsidRPr="00876B65">
        <w:rPr>
          <w:rFonts w:cs="Arial" w:hint="cs"/>
          <w:b/>
          <w:bCs/>
          <w:sz w:val="24"/>
          <w:szCs w:val="24"/>
          <w:rtl/>
        </w:rPr>
        <w:t>לו</w:t>
      </w:r>
      <w:r w:rsidRPr="00876B65">
        <w:rPr>
          <w:rFonts w:cs="Arial"/>
          <w:b/>
          <w:bCs/>
          <w:sz w:val="24"/>
          <w:szCs w:val="24"/>
          <w:rtl/>
        </w:rPr>
        <w:t xml:space="preserve"> </w:t>
      </w:r>
      <w:r w:rsidRPr="00876B65">
        <w:rPr>
          <w:rFonts w:cs="Arial" w:hint="cs"/>
          <w:b/>
          <w:bCs/>
          <w:sz w:val="24"/>
          <w:szCs w:val="24"/>
          <w:rtl/>
        </w:rPr>
        <w:t>קצבה.</w:t>
      </w:r>
      <w:r w:rsidRPr="00876B65">
        <w:rPr>
          <w:rFonts w:cs="Arial"/>
          <w:b/>
          <w:bCs/>
          <w:sz w:val="24"/>
          <w:szCs w:val="24"/>
          <w:rtl/>
        </w:rPr>
        <w:t xml:space="preserve"> </w:t>
      </w:r>
      <w:r w:rsidRPr="00876B65">
        <w:rPr>
          <w:rFonts w:cs="Arial" w:hint="cs"/>
          <w:b/>
          <w:bCs/>
          <w:sz w:val="24"/>
          <w:szCs w:val="24"/>
          <w:rtl/>
        </w:rPr>
        <w:t>אפילו אן</w:t>
      </w:r>
      <w:r w:rsidRPr="00876B65">
        <w:rPr>
          <w:rFonts w:cs="Arial"/>
          <w:b/>
          <w:bCs/>
          <w:sz w:val="24"/>
          <w:szCs w:val="24"/>
          <w:rtl/>
        </w:rPr>
        <w:t xml:space="preserve"> </w:t>
      </w:r>
      <w:r w:rsidRPr="00876B65">
        <w:rPr>
          <w:rFonts w:cs="Arial" w:hint="cs"/>
          <w:b/>
          <w:bCs/>
          <w:sz w:val="24"/>
          <w:szCs w:val="24"/>
          <w:rtl/>
        </w:rPr>
        <w:t>שם</w:t>
      </w:r>
      <w:r w:rsidRPr="00876B65">
        <w:rPr>
          <w:rFonts w:cs="Arial"/>
          <w:b/>
          <w:bCs/>
          <w:sz w:val="24"/>
          <w:szCs w:val="24"/>
          <w:rtl/>
        </w:rPr>
        <w:t xml:space="preserve"> </w:t>
      </w:r>
      <w:r w:rsidRPr="00876B65">
        <w:rPr>
          <w:rFonts w:cs="Arial" w:hint="cs"/>
          <w:b/>
          <w:bCs/>
          <w:sz w:val="24"/>
          <w:szCs w:val="24"/>
          <w:rtl/>
        </w:rPr>
        <w:t>תינוק</w:t>
      </w:r>
      <w:r w:rsidRPr="00876B65">
        <w:rPr>
          <w:rFonts w:cs="Arial"/>
          <w:b/>
          <w:bCs/>
          <w:sz w:val="24"/>
          <w:szCs w:val="24"/>
          <w:rtl/>
        </w:rPr>
        <w:t xml:space="preserve"> </w:t>
      </w:r>
      <w:r w:rsidRPr="00876B65">
        <w:rPr>
          <w:rFonts w:cs="Arial" w:hint="cs"/>
          <w:b/>
          <w:bCs/>
          <w:sz w:val="24"/>
          <w:szCs w:val="24"/>
          <w:rtl/>
        </w:rPr>
        <w:t>אחר</w:t>
      </w:r>
      <w:r w:rsidRPr="00876B65">
        <w:rPr>
          <w:rFonts w:cs="Arial"/>
          <w:b/>
          <w:bCs/>
          <w:sz w:val="24"/>
          <w:szCs w:val="24"/>
          <w:rtl/>
        </w:rPr>
        <w:t xml:space="preserve"> </w:t>
      </w:r>
      <w:r w:rsidRPr="00876B65">
        <w:rPr>
          <w:rFonts w:cs="Arial" w:hint="cs"/>
          <w:b/>
          <w:bCs/>
          <w:sz w:val="24"/>
          <w:szCs w:val="24"/>
          <w:rtl/>
        </w:rPr>
        <w:t>למול</w:t>
      </w:r>
      <w:r w:rsidRPr="00876B65">
        <w:rPr>
          <w:rFonts w:cs="Arial"/>
          <w:b/>
          <w:bCs/>
          <w:sz w:val="24"/>
          <w:szCs w:val="24"/>
          <w:rtl/>
        </w:rPr>
        <w:t>. דר"מ ס"ל דתינוקת הוי דבר שאין לו קצבה הלכך אפילו מל של שבת בשחרית ולא נשתייר תינוק אחד למול ור"ש ס"ל דהוי דבר שיש לו קצבה וצריך לשייר תינוק אחד שלא נימול</w:t>
      </w:r>
      <w:r w:rsidRPr="00876B65">
        <w:rPr>
          <w:rFonts w:cs="Arial" w:hint="cs"/>
          <w:b/>
          <w:bCs/>
          <w:sz w:val="24"/>
          <w:szCs w:val="24"/>
          <w:rtl/>
        </w:rPr>
        <w:t>.</w:t>
      </w:r>
      <w:r w:rsidRPr="00876B65">
        <w:rPr>
          <w:rFonts w:cs="Arial"/>
          <w:b/>
          <w:bCs/>
          <w:sz w:val="24"/>
          <w:szCs w:val="24"/>
          <w:rtl/>
        </w:rPr>
        <w:t xml:space="preserve"> אבל בפסח דהוי דבר שאין לו קצבה לכו"ע לא בעינן שיהא שם חבורה אחת שלא עבדה פסח וא"כ ל"ל לעשות פלוגתא בין ר"מ ור"ש בפסח</w:t>
      </w:r>
      <w:r w:rsidRPr="00876B65">
        <w:rPr>
          <w:rFonts w:cs="Arial" w:hint="cs"/>
          <w:b/>
          <w:bCs/>
          <w:sz w:val="24"/>
          <w:szCs w:val="24"/>
          <w:rtl/>
        </w:rPr>
        <w:t>.</w:t>
      </w:r>
      <w:r w:rsidRPr="00876B65">
        <w:rPr>
          <w:rFonts w:cs="Arial"/>
          <w:b/>
          <w:bCs/>
          <w:sz w:val="24"/>
          <w:szCs w:val="24"/>
          <w:rtl/>
        </w:rPr>
        <w:t xml:space="preserve"> </w:t>
      </w:r>
      <w:r w:rsidRPr="00876B65">
        <w:rPr>
          <w:rFonts w:cs="Arial" w:hint="cs"/>
          <w:b/>
          <w:bCs/>
          <w:sz w:val="24"/>
          <w:szCs w:val="24"/>
          <w:rtl/>
        </w:rPr>
        <w:t>אמר</w:t>
      </w:r>
      <w:r w:rsidRPr="00876B65">
        <w:rPr>
          <w:rFonts w:cs="Arial"/>
          <w:b/>
          <w:bCs/>
          <w:sz w:val="24"/>
          <w:szCs w:val="24"/>
          <w:rtl/>
        </w:rPr>
        <w:t xml:space="preserve"> </w:t>
      </w:r>
      <w:r w:rsidRPr="00876B65">
        <w:rPr>
          <w:rFonts w:cs="Arial" w:hint="cs"/>
          <w:b/>
          <w:bCs/>
          <w:sz w:val="24"/>
          <w:szCs w:val="24"/>
          <w:rtl/>
        </w:rPr>
        <w:t>רבי</w:t>
      </w:r>
      <w:r w:rsidRPr="00876B65">
        <w:rPr>
          <w:rFonts w:cs="Arial"/>
          <w:b/>
          <w:bCs/>
          <w:sz w:val="24"/>
          <w:szCs w:val="24"/>
          <w:rtl/>
        </w:rPr>
        <w:t xml:space="preserve"> </w:t>
      </w:r>
      <w:r w:rsidRPr="00876B65">
        <w:rPr>
          <w:rFonts w:cs="Arial" w:hint="cs"/>
          <w:b/>
          <w:bCs/>
          <w:sz w:val="24"/>
          <w:szCs w:val="24"/>
          <w:rtl/>
        </w:rPr>
        <w:t>יוסה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מליהון</w:t>
      </w:r>
      <w:r w:rsidRPr="00C47CB0">
        <w:rPr>
          <w:rFonts w:cs="Arial"/>
          <w:sz w:val="24"/>
          <w:szCs w:val="24"/>
          <w:rtl/>
        </w:rPr>
        <w:t xml:space="preserve"> </w:t>
      </w:r>
      <w:r w:rsidRPr="00C47CB0">
        <w:rPr>
          <w:rFonts w:cs="Arial" w:hint="eastAsia"/>
          <w:sz w:val="24"/>
          <w:szCs w:val="24"/>
          <w:rtl/>
        </w:rPr>
        <w:t>דרבנן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עבדון</w:t>
      </w:r>
      <w:r w:rsidRPr="00C47CB0">
        <w:rPr>
          <w:rFonts w:cs="Arial"/>
          <w:sz w:val="24"/>
          <w:szCs w:val="24"/>
          <w:rtl/>
        </w:rPr>
        <w:t xml:space="preserve"> </w:t>
      </w:r>
      <w:r w:rsidRPr="00C47CB0">
        <w:rPr>
          <w:rFonts w:cs="Arial" w:hint="eastAsia"/>
          <w:sz w:val="24"/>
          <w:szCs w:val="24"/>
          <w:rtl/>
        </w:rPr>
        <w:t>לון</w:t>
      </w:r>
      <w:r w:rsidRPr="00C47CB0">
        <w:rPr>
          <w:rFonts w:cs="Arial"/>
          <w:sz w:val="24"/>
          <w:szCs w:val="24"/>
          <w:rtl/>
        </w:rPr>
        <w:t xml:space="preserve"> </w:t>
      </w:r>
      <w:r w:rsidRPr="00C47CB0">
        <w:rPr>
          <w:rFonts w:cs="Arial" w:hint="eastAsia"/>
          <w:sz w:val="24"/>
          <w:szCs w:val="24"/>
          <w:rtl/>
        </w:rPr>
        <w:t>כדבר</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קצבה</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תינוק</w:t>
      </w:r>
      <w:r w:rsidRPr="00C47CB0">
        <w:rPr>
          <w:rFonts w:cs="Arial"/>
          <w:sz w:val="24"/>
          <w:szCs w:val="24"/>
          <w:rtl/>
        </w:rPr>
        <w:t xml:space="preserve"> </w:t>
      </w:r>
      <w:r w:rsidRPr="00876B65">
        <w:rPr>
          <w:rFonts w:cs="Arial" w:hint="cs"/>
          <w:b/>
          <w:bCs/>
          <w:sz w:val="24"/>
          <w:szCs w:val="24"/>
          <w:rtl/>
        </w:rPr>
        <w:t>אחר</w:t>
      </w:r>
      <w:r w:rsidRPr="00C47CB0">
        <w:rPr>
          <w:rFonts w:cs="Arial"/>
          <w:sz w:val="24"/>
          <w:szCs w:val="24"/>
          <w:rtl/>
        </w:rPr>
        <w:t xml:space="preserve"> </w:t>
      </w:r>
      <w:r w:rsidRPr="00C47CB0">
        <w:rPr>
          <w:rFonts w:cs="Arial" w:hint="eastAsia"/>
          <w:sz w:val="24"/>
          <w:szCs w:val="24"/>
          <w:rtl/>
        </w:rPr>
        <w:t>למול</w:t>
      </w:r>
      <w:r w:rsidRPr="00C47CB0">
        <w:rPr>
          <w:rFonts w:cs="Arial"/>
          <w:sz w:val="24"/>
          <w:szCs w:val="24"/>
          <w:rtl/>
        </w:rPr>
        <w:t xml:space="preserve">. </w:t>
      </w:r>
      <w:r w:rsidRPr="00C47CB0">
        <w:rPr>
          <w:rFonts w:cs="Arial" w:hint="eastAsia"/>
          <w:sz w:val="24"/>
          <w:szCs w:val="24"/>
          <w:rtl/>
        </w:rPr>
        <w:t>איתא</w:t>
      </w:r>
      <w:r w:rsidRPr="00C47CB0">
        <w:rPr>
          <w:rFonts w:cs="Arial"/>
          <w:sz w:val="24"/>
          <w:szCs w:val="24"/>
          <w:rtl/>
        </w:rPr>
        <w:t xml:space="preserve"> </w:t>
      </w:r>
      <w:r w:rsidRPr="00C47CB0">
        <w:rPr>
          <w:rFonts w:cs="Arial" w:hint="eastAsia"/>
          <w:sz w:val="24"/>
          <w:szCs w:val="24"/>
          <w:rtl/>
        </w:rPr>
        <w:t>חמי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הקדים</w:t>
      </w:r>
      <w:r w:rsidRPr="00C47CB0">
        <w:rPr>
          <w:rFonts w:cs="Arial"/>
          <w:sz w:val="24"/>
          <w:szCs w:val="24"/>
          <w:rtl/>
        </w:rPr>
        <w:t xml:space="preserve"> </w:t>
      </w:r>
      <w:r w:rsidRPr="00C47CB0">
        <w:rPr>
          <w:rFonts w:cs="Arial" w:hint="eastAsia"/>
          <w:sz w:val="24"/>
          <w:szCs w:val="24"/>
          <w:rtl/>
        </w:rPr>
        <w:t>זמנו</w:t>
      </w:r>
      <w:r w:rsidRPr="00C47CB0">
        <w:rPr>
          <w:rFonts w:cs="Arial"/>
          <w:sz w:val="24"/>
          <w:szCs w:val="24"/>
          <w:rtl/>
        </w:rPr>
        <w:t xml:space="preserve"> </w:t>
      </w:r>
      <w:r w:rsidRPr="00876B65">
        <w:rPr>
          <w:rFonts w:cs="Arial" w:hint="cs"/>
          <w:b/>
          <w:bCs/>
          <w:sz w:val="24"/>
          <w:szCs w:val="24"/>
          <w:rtl/>
        </w:rPr>
        <w:t>ו</w:t>
      </w:r>
      <w:r w:rsidRPr="00876B65">
        <w:rPr>
          <w:rFonts w:cs="Arial"/>
          <w:b/>
          <w:bCs/>
          <w:sz w:val="24"/>
          <w:szCs w:val="24"/>
          <w:rtl/>
        </w:rPr>
        <w:t xml:space="preserve">מל של אחר השבת בשבת </w:t>
      </w:r>
      <w:r w:rsidRPr="00876B65">
        <w:rPr>
          <w:rFonts w:cs="Arial" w:hint="cs"/>
          <w:b/>
          <w:bCs/>
          <w:sz w:val="24"/>
          <w:szCs w:val="24"/>
          <w:rtl/>
        </w:rPr>
        <w:t>שלא עשה מצווה פטור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איחר</w:t>
      </w:r>
      <w:r w:rsidRPr="00C47CB0">
        <w:rPr>
          <w:rFonts w:cs="Arial"/>
          <w:sz w:val="24"/>
          <w:szCs w:val="24"/>
          <w:rtl/>
        </w:rPr>
        <w:t xml:space="preserve"> </w:t>
      </w:r>
      <w:r w:rsidRPr="00C47CB0">
        <w:rPr>
          <w:rFonts w:cs="Arial" w:hint="eastAsia"/>
          <w:sz w:val="24"/>
          <w:szCs w:val="24"/>
          <w:rtl/>
        </w:rPr>
        <w:t>זמנו</w:t>
      </w:r>
      <w:r w:rsidRPr="00C47CB0">
        <w:rPr>
          <w:rFonts w:cs="Arial"/>
          <w:sz w:val="24"/>
          <w:szCs w:val="24"/>
          <w:rtl/>
        </w:rPr>
        <w:t xml:space="preserve"> </w:t>
      </w:r>
      <w:r w:rsidRPr="0008761C">
        <w:rPr>
          <w:rFonts w:cs="Arial" w:hint="cs"/>
          <w:sz w:val="24"/>
          <w:szCs w:val="24"/>
          <w:rtl/>
        </w:rPr>
        <w:t xml:space="preserve"> </w:t>
      </w:r>
      <w:r w:rsidRPr="00876B65">
        <w:rPr>
          <w:rFonts w:cs="Arial"/>
          <w:b/>
          <w:bCs/>
          <w:sz w:val="24"/>
          <w:szCs w:val="24"/>
          <w:rtl/>
        </w:rPr>
        <w:t xml:space="preserve">ומל של ע"ש בשבת </w:t>
      </w:r>
      <w:r w:rsidRPr="00876B65">
        <w:rPr>
          <w:rFonts w:cs="Arial" w:hint="cs"/>
          <w:b/>
          <w:bCs/>
          <w:sz w:val="24"/>
          <w:szCs w:val="24"/>
          <w:rtl/>
        </w:rPr>
        <w:t xml:space="preserve">שעשה מצווה </w:t>
      </w:r>
      <w:r w:rsidRPr="00C47CB0">
        <w:rPr>
          <w:rFonts w:cs="Arial" w:hint="eastAsia"/>
          <w:sz w:val="24"/>
          <w:szCs w:val="24"/>
          <w:rtl/>
        </w:rPr>
        <w:t>חייב</w:t>
      </w:r>
      <w:r w:rsidRPr="0008761C">
        <w:rPr>
          <w:rFonts w:cs="Arial" w:hint="cs"/>
          <w:sz w:val="24"/>
          <w:szCs w:val="24"/>
          <w:rtl/>
        </w:rPr>
        <w:t>?</w:t>
      </w:r>
      <w:r w:rsidRPr="0008761C">
        <w:rPr>
          <w:rFonts w:cs="Arial"/>
          <w:sz w:val="24"/>
          <w:szCs w:val="24"/>
          <w:rtl/>
        </w:rPr>
        <w:t>.</w:t>
      </w:r>
      <w:r>
        <w:rPr>
          <w:rFonts w:cs="Arial" w:hint="cs"/>
          <w:sz w:val="24"/>
          <w:szCs w:val="24"/>
          <w:rtl/>
        </w:rPr>
        <w:t xml:space="preserve"> </w:t>
      </w:r>
      <w:r w:rsidRPr="00876B65">
        <w:rPr>
          <w:rFonts w:cs="Arial" w:hint="cs"/>
          <w:b/>
          <w:bCs/>
          <w:sz w:val="24"/>
          <w:szCs w:val="24"/>
          <w:rtl/>
        </w:rPr>
        <w:t>אמר</w:t>
      </w:r>
      <w:r w:rsidRPr="00C47CB0">
        <w:rPr>
          <w:rFonts w:cs="Arial"/>
          <w:b/>
          <w:bCs/>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08761C">
        <w:rPr>
          <w:rFonts w:cs="Arial" w:hint="cs"/>
          <w:sz w:val="24"/>
          <w:szCs w:val="24"/>
          <w:rtl/>
        </w:rPr>
        <w:t>.</w:t>
      </w:r>
      <w:r w:rsidRPr="00C47CB0">
        <w:rPr>
          <w:rFonts w:cs="Arial"/>
          <w:sz w:val="24"/>
          <w:szCs w:val="24"/>
          <w:rtl/>
        </w:rPr>
        <w:t xml:space="preserve"> חילופין </w:t>
      </w:r>
      <w:r w:rsidRPr="00C47CB0">
        <w:rPr>
          <w:rFonts w:cs="Arial" w:hint="eastAsia"/>
          <w:sz w:val="24"/>
          <w:szCs w:val="24"/>
          <w:rtl/>
        </w:rPr>
        <w:t>היא</w:t>
      </w:r>
      <w:r w:rsidRPr="00C47CB0">
        <w:rPr>
          <w:rFonts w:cs="Arial"/>
          <w:sz w:val="24"/>
          <w:szCs w:val="24"/>
          <w:rtl/>
        </w:rPr>
        <w:t xml:space="preserve"> </w:t>
      </w:r>
      <w:r w:rsidRPr="00876B65">
        <w:rPr>
          <w:rFonts w:cs="Arial" w:hint="cs"/>
          <w:b/>
          <w:bCs/>
          <w:sz w:val="24"/>
          <w:szCs w:val="24"/>
          <w:rtl/>
        </w:rPr>
        <w:t>מתניתין.</w:t>
      </w:r>
      <w:r w:rsidRPr="00C47CB0">
        <w:rPr>
          <w:rFonts w:cs="Arial"/>
          <w:sz w:val="24"/>
          <w:szCs w:val="24"/>
          <w:rtl/>
        </w:rPr>
        <w:t xml:space="preserve"> דתני</w:t>
      </w:r>
      <w:r>
        <w:rPr>
          <w:rFonts w:cs="Arial" w:hint="cs"/>
          <w:sz w:val="24"/>
          <w:szCs w:val="24"/>
          <w:rtl/>
        </w:rPr>
        <w:t>,</w:t>
      </w:r>
      <w:r w:rsidRPr="00C47CB0">
        <w:rPr>
          <w:rFonts w:cs="Arial"/>
          <w:sz w:val="24"/>
          <w:szCs w:val="24"/>
          <w:rtl/>
        </w:rPr>
        <w:t xml:space="preserve"> אמר ר"ש לא נחלקו ר"א ור' יהושע על מי שהיה לו למול אחר שבת ומלו בשבת שחייב. ועל מי שהיה לו למול בע"ש ומלו בשבת שר"א מחייב חטאת ור' יהושע פוטר. א"ר יוסי בי רבי בון</w:t>
      </w:r>
      <w:r>
        <w:rPr>
          <w:rFonts w:cs="Arial" w:hint="cs"/>
          <w:sz w:val="24"/>
          <w:szCs w:val="24"/>
          <w:rtl/>
        </w:rPr>
        <w:t>,</w:t>
      </w:r>
      <w:r w:rsidRPr="00C47CB0">
        <w:rPr>
          <w:rFonts w:cs="Arial"/>
          <w:sz w:val="24"/>
          <w:szCs w:val="24"/>
          <w:rtl/>
        </w:rPr>
        <w:t xml:space="preserve"> מן קושיי </w:t>
      </w:r>
      <w:r>
        <w:rPr>
          <w:rFonts w:cs="Arial" w:hint="cs"/>
          <w:sz w:val="24"/>
          <w:szCs w:val="24"/>
          <w:rtl/>
        </w:rPr>
        <w:t>ד</w:t>
      </w:r>
      <w:r w:rsidRPr="0027550D">
        <w:rPr>
          <w:rFonts w:cs="Arial"/>
          <w:sz w:val="24"/>
          <w:szCs w:val="24"/>
          <w:rtl/>
        </w:rPr>
        <w:t>מקשי</w:t>
      </w:r>
      <w:r w:rsidRPr="00C47CB0">
        <w:rPr>
          <w:rFonts w:cs="Arial"/>
          <w:sz w:val="24"/>
          <w:szCs w:val="24"/>
          <w:rtl/>
        </w:rPr>
        <w:t xml:space="preserve"> לה רבי ינאי </w:t>
      </w:r>
      <w:r w:rsidRPr="0027550D">
        <w:rPr>
          <w:rFonts w:cs="Arial" w:hint="cs"/>
          <w:i/>
          <w:iCs/>
          <w:sz w:val="16"/>
          <w:szCs w:val="16"/>
          <w:rtl/>
        </w:rPr>
        <w:t>שאף הוא התקשה באותה קושיה</w:t>
      </w:r>
      <w:r>
        <w:rPr>
          <w:rFonts w:cs="Arial" w:hint="cs"/>
          <w:i/>
          <w:iCs/>
          <w:sz w:val="16"/>
          <w:szCs w:val="16"/>
          <w:rtl/>
        </w:rPr>
        <w:t xml:space="preserve"> אלא שהוא לא הפך את המשנה אלא תרץ</w:t>
      </w:r>
      <w:r w:rsidRPr="0027550D">
        <w:rPr>
          <w:rFonts w:cs="Arial"/>
          <w:sz w:val="24"/>
          <w:szCs w:val="24"/>
          <w:rtl/>
        </w:rPr>
        <w:t xml:space="preserve"> </w:t>
      </w:r>
      <w:r w:rsidRPr="00C47CB0">
        <w:rPr>
          <w:rFonts w:cs="Arial"/>
          <w:sz w:val="24"/>
          <w:szCs w:val="24"/>
          <w:rtl/>
        </w:rPr>
        <w:t xml:space="preserve">והוא ששכח ומל של שבת בע"ש. רב אדא בר אהבה אמר זו דברי ר"מ ור"ש. אבל דברי רבי יוסי אפילו דבר שאין בעשייתן מצוה הואיל וטועה בו לשם מצוה פטור. </w:t>
      </w:r>
      <w:r w:rsidRPr="00876B65">
        <w:rPr>
          <w:rFonts w:cs="Arial" w:hint="cs"/>
          <w:b/>
          <w:bCs/>
          <w:sz w:val="24"/>
          <w:szCs w:val="24"/>
          <w:rtl/>
        </w:rPr>
        <w:t>רב</w:t>
      </w:r>
      <w:r w:rsidRPr="00876B65">
        <w:rPr>
          <w:rFonts w:cs="Arial"/>
          <w:b/>
          <w:bCs/>
          <w:sz w:val="24"/>
          <w:szCs w:val="24"/>
          <w:rtl/>
        </w:rPr>
        <w:t xml:space="preserve"> </w:t>
      </w:r>
      <w:r w:rsidRPr="00876B65">
        <w:rPr>
          <w:rFonts w:cs="Arial" w:hint="cs"/>
          <w:b/>
          <w:bCs/>
          <w:sz w:val="24"/>
          <w:szCs w:val="24"/>
          <w:rtl/>
        </w:rPr>
        <w:t>אדא</w:t>
      </w:r>
      <w:r w:rsidRPr="00876B65">
        <w:rPr>
          <w:rFonts w:cs="Arial"/>
          <w:b/>
          <w:bCs/>
          <w:sz w:val="24"/>
          <w:szCs w:val="24"/>
          <w:rtl/>
        </w:rPr>
        <w:t xml:space="preserve"> </w:t>
      </w:r>
      <w:r w:rsidRPr="00876B65">
        <w:rPr>
          <w:rFonts w:cs="Arial" w:hint="cs"/>
          <w:b/>
          <w:bCs/>
          <w:sz w:val="24"/>
          <w:szCs w:val="24"/>
          <w:rtl/>
        </w:rPr>
        <w:t>בר</w:t>
      </w:r>
      <w:r w:rsidRPr="00876B65">
        <w:rPr>
          <w:rFonts w:cs="Arial"/>
          <w:b/>
          <w:bCs/>
          <w:sz w:val="24"/>
          <w:szCs w:val="24"/>
          <w:rtl/>
        </w:rPr>
        <w:t xml:space="preserve"> </w:t>
      </w:r>
      <w:r w:rsidRPr="00876B65">
        <w:rPr>
          <w:rFonts w:cs="Arial" w:hint="cs"/>
          <w:b/>
          <w:bCs/>
          <w:sz w:val="24"/>
          <w:szCs w:val="24"/>
          <w:rtl/>
        </w:rPr>
        <w:t>אהבה</w:t>
      </w:r>
      <w:r w:rsidRPr="00876B65">
        <w:rPr>
          <w:rFonts w:cs="Arial"/>
          <w:b/>
          <w:bCs/>
          <w:sz w:val="24"/>
          <w:szCs w:val="24"/>
          <w:rtl/>
        </w:rPr>
        <w:t xml:space="preserve"> </w:t>
      </w:r>
      <w:r w:rsidRPr="00876B65">
        <w:rPr>
          <w:rFonts w:cs="Arial" w:hint="cs"/>
          <w:b/>
          <w:bCs/>
          <w:sz w:val="24"/>
          <w:szCs w:val="24"/>
          <w:rtl/>
        </w:rPr>
        <w:t>אמר.</w:t>
      </w:r>
      <w:r w:rsidRPr="00876B65">
        <w:rPr>
          <w:rFonts w:cs="Arial"/>
          <w:b/>
          <w:bCs/>
          <w:sz w:val="24"/>
          <w:szCs w:val="24"/>
          <w:rtl/>
        </w:rPr>
        <w:t xml:space="preserve"> </w:t>
      </w:r>
      <w:r w:rsidRPr="00876B65">
        <w:rPr>
          <w:rFonts w:cs="Arial" w:hint="cs"/>
          <w:b/>
          <w:bCs/>
          <w:sz w:val="24"/>
          <w:szCs w:val="24"/>
          <w:rtl/>
        </w:rPr>
        <w:t>זו</w:t>
      </w:r>
      <w:r w:rsidRPr="00876B65">
        <w:rPr>
          <w:rFonts w:cs="Arial"/>
          <w:b/>
          <w:bCs/>
          <w:sz w:val="24"/>
          <w:szCs w:val="24"/>
          <w:rtl/>
        </w:rPr>
        <w:t xml:space="preserve"> </w:t>
      </w:r>
      <w:r w:rsidRPr="00876B65">
        <w:rPr>
          <w:rFonts w:cs="Arial" w:hint="cs"/>
          <w:b/>
          <w:bCs/>
          <w:sz w:val="24"/>
          <w:szCs w:val="24"/>
          <w:rtl/>
        </w:rPr>
        <w:t>דברי</w:t>
      </w:r>
      <w:r w:rsidRPr="00876B65">
        <w:rPr>
          <w:rFonts w:cs="Arial"/>
          <w:b/>
          <w:bCs/>
          <w:sz w:val="24"/>
          <w:szCs w:val="24"/>
          <w:rtl/>
        </w:rPr>
        <w:t xml:space="preserve"> </w:t>
      </w:r>
      <w:r w:rsidRPr="00876B65">
        <w:rPr>
          <w:rFonts w:cs="Arial" w:hint="cs"/>
          <w:b/>
          <w:bCs/>
          <w:sz w:val="24"/>
          <w:szCs w:val="24"/>
          <w:rtl/>
        </w:rPr>
        <w:t>ר</w:t>
      </w:r>
      <w:r w:rsidRPr="00876B65">
        <w:rPr>
          <w:rFonts w:cs="Arial"/>
          <w:b/>
          <w:bCs/>
          <w:sz w:val="24"/>
          <w:szCs w:val="24"/>
          <w:rtl/>
        </w:rPr>
        <w:t>"</w:t>
      </w:r>
      <w:r w:rsidRPr="00876B65">
        <w:rPr>
          <w:rFonts w:cs="Arial" w:hint="cs"/>
          <w:b/>
          <w:bCs/>
          <w:sz w:val="24"/>
          <w:szCs w:val="24"/>
          <w:rtl/>
        </w:rPr>
        <w:t>מ</w:t>
      </w:r>
      <w:r w:rsidRPr="00876B65">
        <w:rPr>
          <w:rFonts w:cs="Arial"/>
          <w:b/>
          <w:bCs/>
          <w:sz w:val="24"/>
          <w:szCs w:val="24"/>
          <w:rtl/>
        </w:rPr>
        <w:t xml:space="preserve"> </w:t>
      </w:r>
      <w:r w:rsidRPr="00876B65">
        <w:rPr>
          <w:rFonts w:cs="Arial" w:hint="cs"/>
          <w:b/>
          <w:bCs/>
          <w:sz w:val="24"/>
          <w:szCs w:val="24"/>
          <w:rtl/>
        </w:rPr>
        <w:t>ור</w:t>
      </w:r>
      <w:r w:rsidRPr="00876B65">
        <w:rPr>
          <w:rFonts w:cs="Arial"/>
          <w:b/>
          <w:bCs/>
          <w:sz w:val="24"/>
          <w:szCs w:val="24"/>
          <w:rtl/>
        </w:rPr>
        <w:t>"</w:t>
      </w:r>
      <w:r w:rsidRPr="00876B65">
        <w:rPr>
          <w:rFonts w:cs="Arial" w:hint="cs"/>
          <w:b/>
          <w:bCs/>
          <w:sz w:val="24"/>
          <w:szCs w:val="24"/>
          <w:rtl/>
        </w:rPr>
        <w:t>ש</w:t>
      </w:r>
      <w:r w:rsidRPr="00876B65">
        <w:rPr>
          <w:rFonts w:cs="Arial"/>
          <w:b/>
          <w:bCs/>
          <w:sz w:val="24"/>
          <w:szCs w:val="24"/>
          <w:rtl/>
        </w:rPr>
        <w:t xml:space="preserve">. </w:t>
      </w:r>
      <w:r w:rsidRPr="00876B65">
        <w:rPr>
          <w:rFonts w:cs="Arial" w:hint="cs"/>
          <w:b/>
          <w:bCs/>
          <w:sz w:val="24"/>
          <w:szCs w:val="24"/>
          <w:rtl/>
        </w:rPr>
        <w:t>אבל</w:t>
      </w:r>
      <w:r w:rsidRPr="00876B65">
        <w:rPr>
          <w:rFonts w:cs="Arial"/>
          <w:b/>
          <w:bCs/>
          <w:sz w:val="24"/>
          <w:szCs w:val="24"/>
          <w:rtl/>
        </w:rPr>
        <w:t xml:space="preserve"> </w:t>
      </w:r>
      <w:r w:rsidRPr="00876B65">
        <w:rPr>
          <w:rFonts w:cs="Arial" w:hint="cs"/>
          <w:b/>
          <w:bCs/>
          <w:sz w:val="24"/>
          <w:szCs w:val="24"/>
          <w:rtl/>
        </w:rPr>
        <w:t>לדברי</w:t>
      </w:r>
      <w:r w:rsidRPr="00876B65">
        <w:rPr>
          <w:rFonts w:cs="Arial"/>
          <w:b/>
          <w:bCs/>
          <w:sz w:val="24"/>
          <w:szCs w:val="24"/>
          <w:rtl/>
        </w:rPr>
        <w:t xml:space="preserve"> </w:t>
      </w:r>
      <w:r w:rsidRPr="00876B65">
        <w:rPr>
          <w:rFonts w:cs="Arial" w:hint="cs"/>
          <w:b/>
          <w:bCs/>
          <w:sz w:val="24"/>
          <w:szCs w:val="24"/>
          <w:rtl/>
        </w:rPr>
        <w:t>רבי</w:t>
      </w:r>
      <w:r w:rsidRPr="00876B65">
        <w:rPr>
          <w:rFonts w:cs="Arial"/>
          <w:b/>
          <w:bCs/>
          <w:sz w:val="24"/>
          <w:szCs w:val="24"/>
          <w:rtl/>
        </w:rPr>
        <w:t xml:space="preserve"> </w:t>
      </w:r>
      <w:r w:rsidRPr="00876B65">
        <w:rPr>
          <w:rFonts w:cs="Arial" w:hint="cs"/>
          <w:b/>
          <w:bCs/>
          <w:sz w:val="24"/>
          <w:szCs w:val="24"/>
          <w:rtl/>
        </w:rPr>
        <w:t>יוסי.</w:t>
      </w:r>
      <w:r w:rsidRPr="00876B65">
        <w:rPr>
          <w:rFonts w:cs="Arial"/>
          <w:b/>
          <w:bCs/>
          <w:sz w:val="24"/>
          <w:szCs w:val="24"/>
          <w:rtl/>
        </w:rPr>
        <w:t xml:space="preserve"> </w:t>
      </w:r>
      <w:r w:rsidRPr="00876B65">
        <w:rPr>
          <w:rFonts w:cs="Arial" w:hint="cs"/>
          <w:b/>
          <w:bCs/>
          <w:sz w:val="24"/>
          <w:szCs w:val="24"/>
          <w:rtl/>
        </w:rPr>
        <w:t>אפילו</w:t>
      </w:r>
      <w:r w:rsidRPr="00876B65">
        <w:rPr>
          <w:rFonts w:cs="Arial"/>
          <w:b/>
          <w:bCs/>
          <w:sz w:val="24"/>
          <w:szCs w:val="24"/>
          <w:rtl/>
        </w:rPr>
        <w:t xml:space="preserve"> </w:t>
      </w:r>
      <w:r w:rsidRPr="00876B65">
        <w:rPr>
          <w:rFonts w:cs="Arial" w:hint="cs"/>
          <w:b/>
          <w:bCs/>
          <w:sz w:val="24"/>
          <w:szCs w:val="24"/>
          <w:rtl/>
        </w:rPr>
        <w:t>דבר</w:t>
      </w:r>
      <w:r w:rsidRPr="00876B65">
        <w:rPr>
          <w:rFonts w:cs="Arial"/>
          <w:b/>
          <w:bCs/>
          <w:sz w:val="24"/>
          <w:szCs w:val="24"/>
          <w:rtl/>
        </w:rPr>
        <w:t xml:space="preserve"> </w:t>
      </w:r>
      <w:r w:rsidRPr="00876B65">
        <w:rPr>
          <w:rFonts w:cs="Arial" w:hint="cs"/>
          <w:b/>
          <w:bCs/>
          <w:sz w:val="24"/>
          <w:szCs w:val="24"/>
          <w:rtl/>
        </w:rPr>
        <w:t>שאין</w:t>
      </w:r>
      <w:r w:rsidRPr="00876B65">
        <w:rPr>
          <w:rFonts w:cs="Arial"/>
          <w:b/>
          <w:bCs/>
          <w:sz w:val="24"/>
          <w:szCs w:val="24"/>
          <w:rtl/>
        </w:rPr>
        <w:t xml:space="preserve"> </w:t>
      </w:r>
      <w:r w:rsidRPr="00876B65">
        <w:rPr>
          <w:rFonts w:cs="Arial" w:hint="cs"/>
          <w:b/>
          <w:bCs/>
          <w:sz w:val="24"/>
          <w:szCs w:val="24"/>
          <w:rtl/>
        </w:rPr>
        <w:t>בעשייתן</w:t>
      </w:r>
      <w:r w:rsidRPr="00876B65">
        <w:rPr>
          <w:rFonts w:cs="Arial"/>
          <w:b/>
          <w:bCs/>
          <w:sz w:val="24"/>
          <w:szCs w:val="24"/>
          <w:rtl/>
        </w:rPr>
        <w:t xml:space="preserve"> </w:t>
      </w:r>
      <w:r w:rsidRPr="00876B65">
        <w:rPr>
          <w:rFonts w:cs="Arial" w:hint="cs"/>
          <w:b/>
          <w:bCs/>
          <w:sz w:val="24"/>
          <w:szCs w:val="24"/>
          <w:rtl/>
        </w:rPr>
        <w:t>מצוה.</w:t>
      </w:r>
      <w:r w:rsidRPr="00876B65">
        <w:rPr>
          <w:rFonts w:cs="Arial"/>
          <w:b/>
          <w:bCs/>
          <w:sz w:val="24"/>
          <w:szCs w:val="24"/>
          <w:rtl/>
        </w:rPr>
        <w:t xml:space="preserve"> </w:t>
      </w:r>
      <w:r w:rsidRPr="00876B65">
        <w:rPr>
          <w:rFonts w:cs="Arial" w:hint="cs"/>
          <w:b/>
          <w:bCs/>
          <w:sz w:val="24"/>
          <w:szCs w:val="24"/>
          <w:rtl/>
        </w:rPr>
        <w:t>הואיל</w:t>
      </w:r>
      <w:r w:rsidRPr="00876B65">
        <w:rPr>
          <w:rFonts w:cs="Arial"/>
          <w:b/>
          <w:bCs/>
          <w:sz w:val="24"/>
          <w:szCs w:val="24"/>
          <w:rtl/>
        </w:rPr>
        <w:t xml:space="preserve"> </w:t>
      </w:r>
      <w:r w:rsidRPr="00876B65">
        <w:rPr>
          <w:rFonts w:cs="Arial" w:hint="cs"/>
          <w:b/>
          <w:bCs/>
          <w:sz w:val="24"/>
          <w:szCs w:val="24"/>
          <w:rtl/>
        </w:rPr>
        <w:t>וטועה</w:t>
      </w:r>
      <w:r w:rsidRPr="00876B65">
        <w:rPr>
          <w:rFonts w:cs="Arial"/>
          <w:b/>
          <w:bCs/>
          <w:sz w:val="24"/>
          <w:szCs w:val="24"/>
          <w:rtl/>
        </w:rPr>
        <w:t xml:space="preserve"> </w:t>
      </w:r>
      <w:r w:rsidRPr="00876B65">
        <w:rPr>
          <w:rFonts w:cs="Arial" w:hint="cs"/>
          <w:b/>
          <w:bCs/>
          <w:sz w:val="24"/>
          <w:szCs w:val="24"/>
          <w:rtl/>
        </w:rPr>
        <w:t>בו</w:t>
      </w:r>
      <w:r w:rsidRPr="00876B65">
        <w:rPr>
          <w:rFonts w:cs="Arial"/>
          <w:b/>
          <w:bCs/>
          <w:sz w:val="24"/>
          <w:szCs w:val="24"/>
          <w:rtl/>
        </w:rPr>
        <w:t xml:space="preserve"> </w:t>
      </w:r>
      <w:r w:rsidRPr="00876B65">
        <w:rPr>
          <w:rFonts w:cs="Arial" w:hint="cs"/>
          <w:b/>
          <w:bCs/>
          <w:sz w:val="24"/>
          <w:szCs w:val="24"/>
          <w:rtl/>
        </w:rPr>
        <w:t>לשם</w:t>
      </w:r>
      <w:r w:rsidRPr="00876B65">
        <w:rPr>
          <w:rFonts w:cs="Arial"/>
          <w:b/>
          <w:bCs/>
          <w:sz w:val="24"/>
          <w:szCs w:val="24"/>
          <w:rtl/>
        </w:rPr>
        <w:t xml:space="preserve"> </w:t>
      </w:r>
      <w:r w:rsidRPr="00876B65">
        <w:rPr>
          <w:rFonts w:cs="Arial" w:hint="cs"/>
          <w:b/>
          <w:bCs/>
          <w:sz w:val="24"/>
          <w:szCs w:val="24"/>
          <w:rtl/>
        </w:rPr>
        <w:t>מצוה,</w:t>
      </w:r>
      <w:r w:rsidRPr="00876B65">
        <w:rPr>
          <w:rFonts w:cs="Arial"/>
          <w:b/>
          <w:bCs/>
          <w:sz w:val="24"/>
          <w:szCs w:val="24"/>
          <w:rtl/>
        </w:rPr>
        <w:t xml:space="preserve"> </w:t>
      </w:r>
      <w:r w:rsidRPr="00876B65">
        <w:rPr>
          <w:rFonts w:cs="Arial" w:hint="cs"/>
          <w:b/>
          <w:bCs/>
          <w:sz w:val="24"/>
          <w:szCs w:val="24"/>
          <w:rtl/>
        </w:rPr>
        <w:t>פטור</w:t>
      </w:r>
      <w:r w:rsidRPr="00876B65">
        <w:rPr>
          <w:rFonts w:cs="Arial"/>
          <w:b/>
          <w:bCs/>
          <w:sz w:val="24"/>
          <w:szCs w:val="24"/>
          <w:rtl/>
        </w:rPr>
        <w:t xml:space="preserve">. </w:t>
      </w:r>
      <w:r w:rsidRPr="00876B65">
        <w:rPr>
          <w:rFonts w:cs="Arial" w:hint="cs"/>
          <w:b/>
          <w:bCs/>
          <w:sz w:val="28"/>
          <w:szCs w:val="28"/>
          <w:rtl/>
        </w:rPr>
        <w:t>תנן</w:t>
      </w:r>
      <w:r w:rsidRPr="00876B65">
        <w:rPr>
          <w:rFonts w:cs="Arial" w:hint="cs"/>
          <w:b/>
          <w:bCs/>
          <w:sz w:val="24"/>
          <w:szCs w:val="24"/>
          <w:rtl/>
        </w:rPr>
        <w:t>, פירש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חוזר</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ציצין</w:t>
      </w:r>
      <w:r w:rsidRPr="00C47CB0">
        <w:rPr>
          <w:rFonts w:cs="Arial"/>
          <w:sz w:val="24"/>
          <w:szCs w:val="24"/>
          <w:rtl/>
        </w:rPr>
        <w:t xml:space="preserve"> </w:t>
      </w:r>
      <w:r w:rsidRPr="00C47CB0">
        <w:rPr>
          <w:rFonts w:cs="Arial" w:hint="eastAsia"/>
          <w:sz w:val="24"/>
          <w:szCs w:val="24"/>
          <w:rtl/>
        </w:rPr>
        <w:t>המעכבין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המילה</w:t>
      </w:r>
      <w:r w:rsidRPr="00C47CB0">
        <w:rPr>
          <w:rFonts w:cs="Arial"/>
          <w:sz w:val="24"/>
          <w:szCs w:val="24"/>
          <w:rtl/>
        </w:rPr>
        <w:t xml:space="preserve">. </w:t>
      </w:r>
      <w:r w:rsidRPr="00876B65">
        <w:rPr>
          <w:rFonts w:cs="Arial" w:hint="cs"/>
          <w:b/>
          <w:bCs/>
          <w:sz w:val="24"/>
          <w:szCs w:val="24"/>
          <w:rtl/>
        </w:rPr>
        <w:t>אמר רבי יוחנן.</w:t>
      </w:r>
      <w:r w:rsidRPr="00876B65">
        <w:rPr>
          <w:rFonts w:cs="Arial"/>
          <w:b/>
          <w:bCs/>
          <w:sz w:val="24"/>
          <w:szCs w:val="24"/>
          <w:rtl/>
        </w:rPr>
        <w:t xml:space="preserve"> </w:t>
      </w:r>
      <w:r w:rsidRPr="00876B65">
        <w:rPr>
          <w:rFonts w:cs="Arial" w:hint="cs"/>
          <w:b/>
          <w:bCs/>
          <w:sz w:val="24"/>
          <w:szCs w:val="24"/>
          <w:rtl/>
        </w:rPr>
        <w:t>לדברי</w:t>
      </w:r>
      <w:r w:rsidRPr="00C47CB0">
        <w:rPr>
          <w:rFonts w:cs="Arial"/>
          <w:b/>
          <w:b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פירש</w:t>
      </w:r>
      <w:r w:rsidRPr="00C47CB0">
        <w:rPr>
          <w:rFonts w:cs="Arial"/>
          <w:sz w:val="24"/>
          <w:szCs w:val="24"/>
          <w:rtl/>
        </w:rPr>
        <w:t xml:space="preserve"> </w:t>
      </w:r>
      <w:r w:rsidRPr="00C47CB0">
        <w:rPr>
          <w:rFonts w:cs="Arial" w:hint="eastAsia"/>
          <w:sz w:val="24"/>
          <w:szCs w:val="24"/>
          <w:rtl/>
        </w:rPr>
        <w:t>חוזר</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ציצין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מעכבין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המילה</w:t>
      </w:r>
      <w:r w:rsidRPr="00C47CB0">
        <w:rPr>
          <w:rFonts w:cs="Arial"/>
          <w:sz w:val="24"/>
          <w:szCs w:val="24"/>
          <w:rtl/>
        </w:rPr>
        <w:t xml:space="preserve">. </w:t>
      </w:r>
      <w:r w:rsidRPr="00C47CB0">
        <w:rPr>
          <w:rFonts w:cs="Arial" w:hint="eastAsia"/>
          <w:sz w:val="24"/>
          <w:szCs w:val="24"/>
          <w:rtl/>
        </w:rPr>
        <w:t>היי</w:t>
      </w:r>
      <w:r w:rsidRPr="00C47CB0">
        <w:rPr>
          <w:rFonts w:cs="Arial"/>
          <w:sz w:val="24"/>
          <w:szCs w:val="24"/>
          <w:rtl/>
        </w:rPr>
        <w:t xml:space="preserve"> </w:t>
      </w:r>
      <w:r w:rsidRPr="00C47CB0">
        <w:rPr>
          <w:rFonts w:cs="Arial" w:hint="eastAsia"/>
          <w:sz w:val="24"/>
          <w:szCs w:val="24"/>
          <w:rtl/>
        </w:rPr>
        <w:t>דין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היי</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י"</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הראשון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חג</w:t>
      </w:r>
      <w:r w:rsidRPr="00C47CB0">
        <w:rPr>
          <w:rFonts w:cs="Arial"/>
          <w:sz w:val="24"/>
          <w:szCs w:val="24"/>
          <w:rtl/>
        </w:rPr>
        <w:t xml:space="preserve"> </w:t>
      </w:r>
      <w:r w:rsidRPr="00C47CB0">
        <w:rPr>
          <w:rFonts w:cs="Arial" w:hint="eastAsia"/>
          <w:sz w:val="24"/>
          <w:szCs w:val="24"/>
          <w:rtl/>
        </w:rPr>
        <w:t>שחל</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שכח</w:t>
      </w:r>
      <w:r w:rsidRPr="00C47CB0">
        <w:rPr>
          <w:rFonts w:cs="Arial"/>
          <w:sz w:val="24"/>
          <w:szCs w:val="24"/>
          <w:rtl/>
        </w:rPr>
        <w:t xml:space="preserve"> </w:t>
      </w:r>
      <w:r w:rsidRPr="00C47CB0">
        <w:rPr>
          <w:rFonts w:cs="Arial" w:hint="eastAsia"/>
          <w:sz w:val="24"/>
          <w:szCs w:val="24"/>
          <w:rtl/>
        </w:rPr>
        <w:t>והוציא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הלולב</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w:t>
      </w:r>
      <w:r w:rsidRPr="00C47CB0">
        <w:rPr>
          <w:rFonts w:cs="Arial" w:hint="eastAsia"/>
          <w:sz w:val="24"/>
          <w:szCs w:val="24"/>
          <w:rtl/>
        </w:rPr>
        <w:t>ה</w:t>
      </w:r>
      <w:r w:rsidRPr="0008761C">
        <w:rPr>
          <w:rFonts w:cs="Arial" w:hint="cs"/>
          <w:sz w:val="24"/>
          <w:szCs w:val="24"/>
          <w:rtl/>
        </w:rPr>
        <w:t>,</w:t>
      </w:r>
      <w:r w:rsidRPr="00C47CB0">
        <w:rPr>
          <w:rFonts w:cs="Arial"/>
          <w:sz w:val="24"/>
          <w:szCs w:val="24"/>
          <w:rtl/>
        </w:rPr>
        <w:t xml:space="preserve"> פטור</w:t>
      </w:r>
      <w:r>
        <w:rPr>
          <w:rFonts w:cs="Arial" w:hint="cs"/>
          <w:sz w:val="24"/>
          <w:szCs w:val="24"/>
          <w:rtl/>
        </w:rPr>
        <w:t xml:space="preserve"> </w:t>
      </w:r>
      <w:r w:rsidRPr="00CC6D4C">
        <w:rPr>
          <w:rFonts w:cs="Arial" w:hint="cs"/>
          <w:i/>
          <w:iCs/>
          <w:sz w:val="16"/>
          <w:szCs w:val="16"/>
          <w:rtl/>
        </w:rPr>
        <w:t>אף שכבר יצא בנטילתו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שהוציאו</w:t>
      </w:r>
      <w:r w:rsidRPr="00C47CB0">
        <w:rPr>
          <w:rFonts w:cs="Arial"/>
          <w:sz w:val="24"/>
          <w:szCs w:val="24"/>
          <w:rtl/>
        </w:rPr>
        <w:t xml:space="preserve"> </w:t>
      </w:r>
      <w:r w:rsidRPr="00C47CB0">
        <w:rPr>
          <w:rFonts w:cs="Arial" w:hint="eastAsia"/>
          <w:sz w:val="24"/>
          <w:szCs w:val="24"/>
          <w:rtl/>
        </w:rPr>
        <w:t>ברשות</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בסכין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מילה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ואף</w:t>
      </w:r>
      <w:r w:rsidRPr="00C47CB0">
        <w:rPr>
          <w:rFonts w:cs="Arial"/>
          <w:sz w:val="24"/>
          <w:szCs w:val="24"/>
          <w:rtl/>
        </w:rPr>
        <w:t xml:space="preserve"> </w:t>
      </w:r>
      <w:r w:rsidRPr="00C47CB0">
        <w:rPr>
          <w:rFonts w:cs="Arial" w:hint="eastAsia"/>
          <w:sz w:val="24"/>
          <w:szCs w:val="24"/>
          <w:rtl/>
        </w:rPr>
        <w:t>במילה</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ממה</w:t>
      </w:r>
      <w:r w:rsidRPr="00C47CB0">
        <w:rPr>
          <w:rFonts w:cs="Arial"/>
          <w:sz w:val="24"/>
          <w:szCs w:val="24"/>
          <w:rtl/>
        </w:rPr>
        <w:t xml:space="preserve"> </w:t>
      </w:r>
      <w:r w:rsidRPr="00876B65">
        <w:rPr>
          <w:rFonts w:cs="Arial" w:hint="cs"/>
          <w:b/>
          <w:bCs/>
          <w:sz w:val="24"/>
          <w:szCs w:val="24"/>
          <w:rtl/>
        </w:rPr>
        <w:t>דאמר</w:t>
      </w:r>
      <w:r w:rsidRPr="00C47CB0">
        <w:rPr>
          <w:rFonts w:cs="Arial"/>
          <w:b/>
          <w:b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לדברי</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876B65">
        <w:rPr>
          <w:rFonts w:cs="Arial" w:hint="cs"/>
          <w:b/>
          <w:bCs/>
          <w:sz w:val="24"/>
          <w:szCs w:val="24"/>
          <w:rtl/>
        </w:rPr>
        <w:t>פירש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חוזר</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ציצין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מעכבין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המילה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בסכין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מילה</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במילה</w:t>
      </w:r>
      <w:r w:rsidRPr="00C47CB0">
        <w:rPr>
          <w:rFonts w:cs="Arial"/>
          <w:sz w:val="24"/>
          <w:szCs w:val="24"/>
          <w:rtl/>
        </w:rPr>
        <w:t xml:space="preserve"> </w:t>
      </w:r>
      <w:r w:rsidRPr="00C47CB0">
        <w:rPr>
          <w:rFonts w:cs="Arial" w:hint="eastAsia"/>
          <w:sz w:val="24"/>
          <w:szCs w:val="24"/>
          <w:rtl/>
        </w:rPr>
        <w:t>כן</w:t>
      </w:r>
    </w:p>
    <w:p w14:paraId="3245E9B1" w14:textId="77777777" w:rsidR="00DF6F1C"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3F230A76" w14:textId="77777777" w:rsidR="00DF6F1C" w:rsidRPr="00C47CB0" w:rsidRDefault="00DF6F1C" w:rsidP="00DF6F1C">
      <w:pPr>
        <w:bidi/>
        <w:rPr>
          <w:sz w:val="28"/>
        </w:rPr>
      </w:pPr>
      <w:r w:rsidRPr="00CD69DC">
        <w:rPr>
          <w:rFonts w:cs="Arial"/>
          <w:sz w:val="28"/>
          <w:szCs w:val="28"/>
          <w:rtl/>
        </w:rPr>
        <w:t xml:space="preserve"> </w:t>
      </w:r>
      <w:r w:rsidRPr="00CD69DC">
        <w:rPr>
          <w:rFonts w:cs="Arial" w:hint="cs"/>
          <w:sz w:val="28"/>
          <w:szCs w:val="28"/>
          <w:rtl/>
        </w:rPr>
        <w:t>פרק</w:t>
      </w:r>
      <w:r w:rsidRPr="00CD69DC">
        <w:rPr>
          <w:rFonts w:cs="Arial"/>
          <w:sz w:val="28"/>
          <w:szCs w:val="28"/>
          <w:rtl/>
        </w:rPr>
        <w:t xml:space="preserve"> </w:t>
      </w:r>
      <w:r w:rsidRPr="00CD69DC">
        <w:rPr>
          <w:rFonts w:cs="Arial" w:hint="cs"/>
          <w:sz w:val="28"/>
          <w:szCs w:val="28"/>
          <w:rtl/>
        </w:rPr>
        <w:t>יט</w:t>
      </w:r>
      <w:r w:rsidRPr="00CD69DC">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ה</w:t>
      </w:r>
    </w:p>
    <w:p w14:paraId="3E551E91" w14:textId="77777777" w:rsidR="00DF6F1C" w:rsidRPr="00CD69DC"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CD69DC">
        <w:rPr>
          <w:rFonts w:cs="Arial" w:hint="cs"/>
          <w:sz w:val="28"/>
          <w:szCs w:val="28"/>
          <w:rtl/>
        </w:rPr>
        <w:t>:</w:t>
      </w:r>
      <w:r w:rsidRPr="00C47CB0">
        <w:rPr>
          <w:rFonts w:cs="Arial"/>
          <w:sz w:val="28"/>
          <w:szCs w:val="28"/>
          <w:rtl/>
        </w:rPr>
        <w:t xml:space="preserve"> </w:t>
      </w:r>
      <w:r w:rsidRPr="00C47CB0">
        <w:rPr>
          <w:rFonts w:cs="Arial" w:hint="eastAsia"/>
          <w:sz w:val="28"/>
          <w:szCs w:val="28"/>
          <w:rtl/>
        </w:rPr>
        <w:t>קטן</w:t>
      </w:r>
      <w:r w:rsidRPr="00C47CB0">
        <w:rPr>
          <w:rFonts w:cs="Arial"/>
          <w:sz w:val="28"/>
          <w:szCs w:val="28"/>
          <w:rtl/>
        </w:rPr>
        <w:t xml:space="preserve"> </w:t>
      </w:r>
      <w:r w:rsidRPr="00C47CB0">
        <w:rPr>
          <w:rFonts w:cs="Arial" w:hint="eastAsia"/>
          <w:sz w:val="28"/>
          <w:szCs w:val="28"/>
          <w:rtl/>
        </w:rPr>
        <w:t>נימול</w:t>
      </w:r>
      <w:r w:rsidRPr="00C47CB0">
        <w:rPr>
          <w:rFonts w:cs="Arial"/>
          <w:sz w:val="28"/>
          <w:szCs w:val="28"/>
          <w:rtl/>
        </w:rPr>
        <w:t xml:space="preserve"> </w:t>
      </w:r>
      <w:r w:rsidRPr="00C47CB0">
        <w:rPr>
          <w:rFonts w:cs="Arial" w:hint="eastAsia"/>
          <w:sz w:val="28"/>
          <w:szCs w:val="28"/>
          <w:rtl/>
        </w:rPr>
        <w:t>לשמונה</w:t>
      </w:r>
      <w:r w:rsidRPr="00CD69DC">
        <w:rPr>
          <w:rFonts w:cs="Arial" w:hint="cs"/>
          <w:sz w:val="28"/>
          <w:szCs w:val="28"/>
          <w:rtl/>
        </w:rPr>
        <w:t>,</w:t>
      </w:r>
      <w:r w:rsidRPr="00C47CB0">
        <w:rPr>
          <w:rFonts w:cs="Arial"/>
          <w:sz w:val="28"/>
          <w:szCs w:val="28"/>
          <w:rtl/>
        </w:rPr>
        <w:t xml:space="preserve"> </w:t>
      </w:r>
      <w:r w:rsidRPr="00C47CB0">
        <w:rPr>
          <w:rFonts w:cs="Arial" w:hint="eastAsia"/>
          <w:sz w:val="28"/>
          <w:szCs w:val="28"/>
          <w:rtl/>
        </w:rPr>
        <w:t>לתשעה</w:t>
      </w:r>
      <w:r w:rsidRPr="00CD69DC">
        <w:rPr>
          <w:rFonts w:cs="Arial" w:hint="cs"/>
          <w:sz w:val="28"/>
          <w:szCs w:val="28"/>
          <w:rtl/>
        </w:rPr>
        <w:t>,</w:t>
      </w:r>
      <w:r w:rsidRPr="00C47CB0">
        <w:rPr>
          <w:rFonts w:cs="Arial"/>
          <w:sz w:val="28"/>
          <w:szCs w:val="28"/>
          <w:rtl/>
        </w:rPr>
        <w:t xml:space="preserve"> לעשרה</w:t>
      </w:r>
      <w:r w:rsidRPr="00CD69DC">
        <w:rPr>
          <w:rFonts w:cs="Arial" w:hint="cs"/>
          <w:sz w:val="28"/>
          <w:szCs w:val="28"/>
          <w:rtl/>
        </w:rPr>
        <w:t>,</w:t>
      </w:r>
      <w:r w:rsidRPr="00C47CB0">
        <w:rPr>
          <w:rFonts w:cs="Arial"/>
          <w:sz w:val="28"/>
          <w:szCs w:val="28"/>
          <w:rtl/>
        </w:rPr>
        <w:t xml:space="preserve"> לאחד </w:t>
      </w:r>
      <w:r w:rsidRPr="00C47CB0">
        <w:rPr>
          <w:rFonts w:cs="Arial" w:hint="eastAsia"/>
          <w:sz w:val="28"/>
          <w:szCs w:val="28"/>
          <w:rtl/>
        </w:rPr>
        <w:t>עשר</w:t>
      </w:r>
      <w:r w:rsidRPr="00CD69DC">
        <w:rPr>
          <w:rFonts w:cs="Arial" w:hint="cs"/>
          <w:sz w:val="28"/>
          <w:szCs w:val="28"/>
          <w:rtl/>
        </w:rPr>
        <w:t>,</w:t>
      </w:r>
      <w:r w:rsidRPr="00C47CB0">
        <w:rPr>
          <w:rFonts w:cs="Arial"/>
          <w:sz w:val="28"/>
          <w:szCs w:val="28"/>
          <w:rtl/>
        </w:rPr>
        <w:t xml:space="preserve"> </w:t>
      </w:r>
      <w:r w:rsidRPr="00C47CB0">
        <w:rPr>
          <w:rFonts w:cs="Arial" w:hint="eastAsia"/>
          <w:sz w:val="28"/>
          <w:szCs w:val="28"/>
          <w:rtl/>
        </w:rPr>
        <w:t>לשנים</w:t>
      </w:r>
      <w:r w:rsidRPr="00C47CB0">
        <w:rPr>
          <w:rFonts w:cs="Arial"/>
          <w:sz w:val="28"/>
          <w:szCs w:val="28"/>
          <w:rtl/>
        </w:rPr>
        <w:t xml:space="preserve"> </w:t>
      </w:r>
      <w:r w:rsidRPr="00C47CB0">
        <w:rPr>
          <w:rFonts w:cs="Arial" w:hint="eastAsia"/>
          <w:sz w:val="28"/>
          <w:szCs w:val="28"/>
          <w:rtl/>
        </w:rPr>
        <w:t>עשר</w:t>
      </w:r>
      <w:r w:rsidRPr="00CD69DC">
        <w:rPr>
          <w:rFonts w:cs="Arial" w:hint="cs"/>
          <w:sz w:val="28"/>
          <w:szCs w:val="28"/>
          <w:rtl/>
        </w:rPr>
        <w:t>,</w:t>
      </w:r>
      <w:r w:rsidRPr="00C47CB0">
        <w:rPr>
          <w:rFonts w:cs="Arial"/>
          <w:sz w:val="28"/>
          <w:szCs w:val="28"/>
          <w:rtl/>
        </w:rPr>
        <w:t xml:space="preserve"> לא </w:t>
      </w:r>
      <w:r w:rsidRPr="00C47CB0">
        <w:rPr>
          <w:rFonts w:cs="Arial" w:hint="eastAsia"/>
          <w:sz w:val="28"/>
          <w:szCs w:val="28"/>
          <w:rtl/>
        </w:rPr>
        <w:t>פחות</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יותר</w:t>
      </w:r>
      <w:r w:rsidRPr="00CD69DC">
        <w:rPr>
          <w:rFonts w:cs="Arial" w:hint="cs"/>
          <w:sz w:val="28"/>
          <w:szCs w:val="28"/>
          <w:rtl/>
        </w:rPr>
        <w:t>.</w:t>
      </w:r>
      <w:r w:rsidRPr="00C47CB0">
        <w:rPr>
          <w:rFonts w:cs="Arial"/>
          <w:sz w:val="28"/>
          <w:szCs w:val="28"/>
          <w:rtl/>
        </w:rPr>
        <w:t xml:space="preserve"> כדרכו </w:t>
      </w:r>
      <w:r w:rsidRPr="00C47CB0">
        <w:rPr>
          <w:rFonts w:cs="Arial" w:hint="eastAsia"/>
          <w:sz w:val="28"/>
          <w:szCs w:val="28"/>
          <w:rtl/>
        </w:rPr>
        <w:t>לשמונה</w:t>
      </w:r>
      <w:r w:rsidRPr="00CD69DC">
        <w:rPr>
          <w:rFonts w:cs="Arial" w:hint="cs"/>
          <w:sz w:val="28"/>
          <w:szCs w:val="28"/>
          <w:rtl/>
        </w:rPr>
        <w:t>.</w:t>
      </w:r>
      <w:r w:rsidRPr="00C47CB0">
        <w:rPr>
          <w:rFonts w:cs="Arial"/>
          <w:sz w:val="28"/>
          <w:szCs w:val="28"/>
          <w:rtl/>
        </w:rPr>
        <w:t xml:space="preserve"> </w:t>
      </w:r>
      <w:r w:rsidRPr="00C47CB0">
        <w:rPr>
          <w:rFonts w:cs="Arial" w:hint="eastAsia"/>
          <w:sz w:val="28"/>
          <w:szCs w:val="28"/>
          <w:rtl/>
        </w:rPr>
        <w:t>נולד</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השמשות</w:t>
      </w:r>
      <w:r w:rsidRPr="00CD69DC">
        <w:rPr>
          <w:rFonts w:cs="Arial" w:hint="cs"/>
          <w:sz w:val="28"/>
          <w:szCs w:val="28"/>
          <w:rtl/>
        </w:rPr>
        <w:t>,</w:t>
      </w:r>
      <w:r w:rsidRPr="00C47CB0">
        <w:rPr>
          <w:rFonts w:cs="Arial"/>
          <w:sz w:val="28"/>
          <w:szCs w:val="28"/>
          <w:rtl/>
        </w:rPr>
        <w:t xml:space="preserve"> </w:t>
      </w:r>
      <w:r w:rsidRPr="00C47CB0">
        <w:rPr>
          <w:rFonts w:cs="Arial" w:hint="eastAsia"/>
          <w:sz w:val="28"/>
          <w:szCs w:val="28"/>
          <w:rtl/>
        </w:rPr>
        <w:t>נימול</w:t>
      </w:r>
      <w:r w:rsidRPr="00C47CB0">
        <w:rPr>
          <w:rFonts w:cs="Arial"/>
          <w:sz w:val="28"/>
          <w:szCs w:val="28"/>
          <w:rtl/>
        </w:rPr>
        <w:t xml:space="preserve"> </w:t>
      </w:r>
      <w:r w:rsidRPr="00C47CB0">
        <w:rPr>
          <w:rFonts w:cs="Arial" w:hint="eastAsia"/>
          <w:sz w:val="28"/>
          <w:szCs w:val="28"/>
          <w:rtl/>
        </w:rPr>
        <w:t>לתשעה</w:t>
      </w:r>
      <w:r w:rsidRPr="00CD69DC">
        <w:rPr>
          <w:rFonts w:cs="Arial" w:hint="cs"/>
          <w:sz w:val="28"/>
          <w:szCs w:val="28"/>
          <w:rtl/>
        </w:rPr>
        <w:t>.</w:t>
      </w:r>
      <w:r w:rsidRPr="00C47CB0">
        <w:rPr>
          <w:rFonts w:cs="Arial"/>
          <w:sz w:val="28"/>
          <w:szCs w:val="28"/>
          <w:rtl/>
        </w:rPr>
        <w:t xml:space="preserve"> בין </w:t>
      </w:r>
      <w:r w:rsidRPr="00C47CB0">
        <w:rPr>
          <w:rFonts w:cs="Arial" w:hint="eastAsia"/>
          <w:sz w:val="28"/>
          <w:szCs w:val="28"/>
          <w:rtl/>
        </w:rPr>
        <w:t>השמשות</w:t>
      </w:r>
      <w:r w:rsidRPr="00C47CB0">
        <w:rPr>
          <w:rFonts w:cs="Arial"/>
          <w:sz w:val="28"/>
          <w:szCs w:val="28"/>
          <w:rtl/>
        </w:rPr>
        <w:t xml:space="preserve"> </w:t>
      </w:r>
      <w:r w:rsidRPr="00C47CB0">
        <w:rPr>
          <w:rFonts w:cs="Arial" w:hint="eastAsia"/>
          <w:sz w:val="28"/>
          <w:szCs w:val="28"/>
          <w:rtl/>
        </w:rPr>
        <w:t>ע</w:t>
      </w:r>
      <w:r w:rsidRPr="00C47CB0">
        <w:rPr>
          <w:rFonts w:cs="Arial"/>
          <w:sz w:val="28"/>
          <w:szCs w:val="28"/>
          <w:rtl/>
        </w:rPr>
        <w:t>"</w:t>
      </w:r>
      <w:r w:rsidRPr="00C47CB0">
        <w:rPr>
          <w:rFonts w:cs="Arial" w:hint="eastAsia"/>
          <w:sz w:val="28"/>
          <w:szCs w:val="28"/>
          <w:rtl/>
        </w:rPr>
        <w:t>ש</w:t>
      </w:r>
      <w:r w:rsidRPr="00CD69DC">
        <w:rPr>
          <w:rFonts w:cs="Arial" w:hint="cs"/>
          <w:sz w:val="28"/>
          <w:szCs w:val="28"/>
          <w:rtl/>
        </w:rPr>
        <w:t>,</w:t>
      </w:r>
      <w:r w:rsidRPr="00C47CB0">
        <w:rPr>
          <w:rFonts w:cs="Arial"/>
          <w:sz w:val="28"/>
          <w:szCs w:val="28"/>
          <w:rtl/>
        </w:rPr>
        <w:t xml:space="preserve"> </w:t>
      </w:r>
      <w:r w:rsidRPr="00C47CB0">
        <w:rPr>
          <w:rFonts w:cs="Arial" w:hint="eastAsia"/>
          <w:sz w:val="28"/>
          <w:szCs w:val="28"/>
          <w:rtl/>
        </w:rPr>
        <w:t>נימול</w:t>
      </w:r>
      <w:r w:rsidRPr="00C47CB0">
        <w:rPr>
          <w:rFonts w:cs="Arial"/>
          <w:sz w:val="28"/>
          <w:szCs w:val="28"/>
          <w:rtl/>
        </w:rPr>
        <w:t xml:space="preserve"> </w:t>
      </w:r>
      <w:r w:rsidRPr="00C47CB0">
        <w:rPr>
          <w:rFonts w:cs="Arial" w:hint="eastAsia"/>
          <w:sz w:val="28"/>
          <w:szCs w:val="28"/>
          <w:rtl/>
        </w:rPr>
        <w:t>לעשרה</w:t>
      </w:r>
      <w:r w:rsidRPr="00CD69DC">
        <w:rPr>
          <w:rFonts w:cs="Arial" w:hint="cs"/>
          <w:sz w:val="28"/>
          <w:szCs w:val="28"/>
          <w:rtl/>
        </w:rPr>
        <w:t>.</w:t>
      </w:r>
      <w:r w:rsidRPr="00C47CB0">
        <w:rPr>
          <w:rFonts w:cs="Arial"/>
          <w:sz w:val="28"/>
          <w:szCs w:val="28"/>
          <w:rtl/>
        </w:rPr>
        <w:t xml:space="preserve"> י"</w:t>
      </w:r>
      <w:r w:rsidRPr="00C47CB0">
        <w:rPr>
          <w:rFonts w:cs="Arial" w:hint="eastAsia"/>
          <w:sz w:val="28"/>
          <w:szCs w:val="28"/>
          <w:rtl/>
        </w:rPr>
        <w:t>ט</w:t>
      </w:r>
      <w:r w:rsidRPr="00C47CB0">
        <w:rPr>
          <w:rFonts w:cs="Arial"/>
          <w:sz w:val="28"/>
          <w:szCs w:val="28"/>
          <w:rtl/>
        </w:rPr>
        <w:t xml:space="preserve"> </w:t>
      </w:r>
      <w:r w:rsidRPr="00C47CB0">
        <w:rPr>
          <w:rFonts w:cs="Arial" w:hint="eastAsia"/>
          <w:sz w:val="28"/>
          <w:szCs w:val="28"/>
          <w:rtl/>
        </w:rPr>
        <w:t>לאחר</w:t>
      </w:r>
      <w:r w:rsidRPr="00C47CB0">
        <w:rPr>
          <w:rFonts w:cs="Arial"/>
          <w:sz w:val="28"/>
          <w:szCs w:val="28"/>
          <w:rtl/>
        </w:rPr>
        <w:t xml:space="preserve"> </w:t>
      </w:r>
      <w:r w:rsidRPr="00C47CB0">
        <w:rPr>
          <w:rFonts w:cs="Arial" w:hint="eastAsia"/>
          <w:sz w:val="28"/>
          <w:szCs w:val="28"/>
          <w:rtl/>
        </w:rPr>
        <w:t>שבת</w:t>
      </w:r>
      <w:r w:rsidRPr="00CD69DC">
        <w:rPr>
          <w:rFonts w:cs="Arial" w:hint="cs"/>
          <w:sz w:val="28"/>
          <w:szCs w:val="28"/>
          <w:rtl/>
        </w:rPr>
        <w:t>,</w:t>
      </w:r>
      <w:r w:rsidRPr="00C47CB0">
        <w:rPr>
          <w:rFonts w:cs="Arial"/>
          <w:sz w:val="28"/>
          <w:szCs w:val="28"/>
          <w:rtl/>
        </w:rPr>
        <w:t xml:space="preserve"> </w:t>
      </w:r>
      <w:r w:rsidRPr="00C47CB0">
        <w:rPr>
          <w:rFonts w:cs="Arial" w:hint="eastAsia"/>
          <w:sz w:val="28"/>
          <w:szCs w:val="28"/>
          <w:rtl/>
        </w:rPr>
        <w:t>נימול</w:t>
      </w:r>
      <w:r w:rsidRPr="00C47CB0">
        <w:rPr>
          <w:rFonts w:cs="Arial"/>
          <w:sz w:val="28"/>
          <w:szCs w:val="28"/>
          <w:rtl/>
        </w:rPr>
        <w:t xml:space="preserve"> </w:t>
      </w:r>
      <w:r w:rsidRPr="00C47CB0">
        <w:rPr>
          <w:rFonts w:cs="Arial" w:hint="eastAsia"/>
          <w:sz w:val="28"/>
          <w:szCs w:val="28"/>
          <w:rtl/>
        </w:rPr>
        <w:t>לאחד</w:t>
      </w:r>
      <w:r w:rsidRPr="00C47CB0">
        <w:rPr>
          <w:rFonts w:cs="Arial"/>
          <w:sz w:val="28"/>
          <w:szCs w:val="28"/>
          <w:rtl/>
        </w:rPr>
        <w:t xml:space="preserve"> </w:t>
      </w:r>
      <w:r w:rsidRPr="00C47CB0">
        <w:rPr>
          <w:rFonts w:cs="Arial" w:hint="eastAsia"/>
          <w:sz w:val="28"/>
          <w:szCs w:val="28"/>
          <w:rtl/>
        </w:rPr>
        <w:t>עשר</w:t>
      </w:r>
      <w:r w:rsidRPr="00CD69DC">
        <w:rPr>
          <w:rFonts w:cs="Arial" w:hint="cs"/>
          <w:sz w:val="28"/>
          <w:szCs w:val="28"/>
          <w:rtl/>
        </w:rPr>
        <w:t>.</w:t>
      </w:r>
      <w:r w:rsidRPr="00C47CB0">
        <w:rPr>
          <w:rFonts w:cs="Arial"/>
          <w:sz w:val="28"/>
          <w:szCs w:val="28"/>
          <w:rtl/>
        </w:rPr>
        <w:t xml:space="preserve"> </w:t>
      </w:r>
      <w:r w:rsidRPr="00C47CB0">
        <w:rPr>
          <w:rFonts w:cs="Arial" w:hint="eastAsia"/>
          <w:sz w:val="28"/>
          <w:szCs w:val="28"/>
          <w:rtl/>
        </w:rPr>
        <w:t>שני</w:t>
      </w:r>
      <w:r w:rsidRPr="00C47CB0">
        <w:rPr>
          <w:rFonts w:cs="Arial"/>
          <w:sz w:val="28"/>
          <w:szCs w:val="28"/>
          <w:rtl/>
        </w:rPr>
        <w:t xml:space="preserve"> </w:t>
      </w:r>
      <w:r w:rsidRPr="00C47CB0">
        <w:rPr>
          <w:rFonts w:cs="Arial" w:hint="eastAsia"/>
          <w:sz w:val="28"/>
          <w:szCs w:val="28"/>
          <w:rtl/>
        </w:rPr>
        <w:t>ימים</w:t>
      </w:r>
      <w:r w:rsidRPr="00C47CB0">
        <w:rPr>
          <w:rFonts w:cs="Arial"/>
          <w:sz w:val="28"/>
          <w:szCs w:val="28"/>
          <w:rtl/>
        </w:rPr>
        <w:t xml:space="preserve"> </w:t>
      </w:r>
      <w:r w:rsidRPr="00C47CB0">
        <w:rPr>
          <w:rFonts w:cs="Arial" w:hint="eastAsia"/>
          <w:sz w:val="28"/>
          <w:szCs w:val="28"/>
          <w:rtl/>
        </w:rPr>
        <w:t>טובים</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w:t>
      </w:r>
      <w:r w:rsidRPr="00C47CB0">
        <w:rPr>
          <w:rFonts w:cs="Arial" w:hint="eastAsia"/>
          <w:sz w:val="28"/>
          <w:szCs w:val="28"/>
          <w:rtl/>
        </w:rPr>
        <w:t>ה</w:t>
      </w:r>
      <w:r w:rsidRPr="00CD69DC">
        <w:rPr>
          <w:rFonts w:cs="Arial" w:hint="cs"/>
          <w:sz w:val="28"/>
          <w:szCs w:val="28"/>
          <w:rtl/>
        </w:rPr>
        <w:t>,</w:t>
      </w:r>
      <w:r w:rsidRPr="00C47CB0">
        <w:rPr>
          <w:rFonts w:cs="Arial"/>
          <w:sz w:val="28"/>
          <w:szCs w:val="28"/>
          <w:rtl/>
        </w:rPr>
        <w:t xml:space="preserve"> </w:t>
      </w:r>
      <w:r w:rsidRPr="00C47CB0">
        <w:rPr>
          <w:rFonts w:cs="Arial" w:hint="eastAsia"/>
          <w:sz w:val="28"/>
          <w:szCs w:val="28"/>
          <w:rtl/>
        </w:rPr>
        <w:t>נימול</w:t>
      </w:r>
      <w:r w:rsidRPr="00C47CB0">
        <w:rPr>
          <w:rFonts w:cs="Arial"/>
          <w:sz w:val="28"/>
          <w:szCs w:val="28"/>
          <w:rtl/>
        </w:rPr>
        <w:t xml:space="preserve"> </w:t>
      </w:r>
      <w:r w:rsidRPr="00C47CB0">
        <w:rPr>
          <w:rFonts w:cs="Arial" w:hint="eastAsia"/>
          <w:sz w:val="28"/>
          <w:szCs w:val="28"/>
          <w:rtl/>
        </w:rPr>
        <w:t>לשנים</w:t>
      </w:r>
      <w:r w:rsidRPr="00C47CB0">
        <w:rPr>
          <w:rFonts w:cs="Arial"/>
          <w:sz w:val="28"/>
          <w:szCs w:val="28"/>
          <w:rtl/>
        </w:rPr>
        <w:t xml:space="preserve"> </w:t>
      </w:r>
      <w:r w:rsidRPr="00C47CB0">
        <w:rPr>
          <w:rFonts w:cs="Arial" w:hint="eastAsia"/>
          <w:sz w:val="28"/>
          <w:szCs w:val="28"/>
          <w:rtl/>
        </w:rPr>
        <w:t>עשר</w:t>
      </w:r>
      <w:r w:rsidRPr="00CD69DC">
        <w:rPr>
          <w:rFonts w:cs="Arial" w:hint="cs"/>
          <w:sz w:val="28"/>
          <w:szCs w:val="28"/>
          <w:rtl/>
        </w:rPr>
        <w:t>.</w:t>
      </w:r>
      <w:r w:rsidRPr="00C47CB0">
        <w:rPr>
          <w:rFonts w:cs="Arial"/>
          <w:sz w:val="28"/>
          <w:szCs w:val="28"/>
          <w:rtl/>
        </w:rPr>
        <w:t xml:space="preserve"> קטן </w:t>
      </w:r>
      <w:r w:rsidRPr="00C47CB0">
        <w:rPr>
          <w:rFonts w:cs="Arial" w:hint="eastAsia"/>
          <w:sz w:val="28"/>
          <w:szCs w:val="28"/>
          <w:rtl/>
        </w:rPr>
        <w:t>החולה</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מולין</w:t>
      </w:r>
      <w:r w:rsidRPr="00C47CB0">
        <w:rPr>
          <w:rFonts w:cs="Arial"/>
          <w:sz w:val="28"/>
          <w:szCs w:val="28"/>
          <w:rtl/>
        </w:rPr>
        <w:t xml:space="preserve"> </w:t>
      </w:r>
      <w:r w:rsidRPr="00C47CB0">
        <w:rPr>
          <w:rFonts w:cs="Arial" w:hint="eastAsia"/>
          <w:sz w:val="28"/>
          <w:szCs w:val="28"/>
          <w:rtl/>
        </w:rPr>
        <w:t>אותו</w:t>
      </w:r>
      <w:r w:rsidRPr="00C47CB0">
        <w:rPr>
          <w:rFonts w:cs="Arial"/>
          <w:sz w:val="28"/>
          <w:szCs w:val="28"/>
          <w:rtl/>
        </w:rPr>
        <w:t xml:space="preserve"> </w:t>
      </w:r>
      <w:r w:rsidRPr="00C47CB0">
        <w:rPr>
          <w:rFonts w:cs="Arial" w:hint="eastAsia"/>
          <w:sz w:val="28"/>
          <w:szCs w:val="28"/>
          <w:rtl/>
        </w:rPr>
        <w:t>עד</w:t>
      </w:r>
      <w:r w:rsidRPr="00C47CB0">
        <w:rPr>
          <w:rFonts w:cs="Arial"/>
          <w:sz w:val="28"/>
          <w:szCs w:val="28"/>
          <w:rtl/>
        </w:rPr>
        <w:t xml:space="preserve"> </w:t>
      </w:r>
      <w:r w:rsidRPr="00C47CB0">
        <w:rPr>
          <w:rFonts w:cs="Arial" w:hint="eastAsia"/>
          <w:sz w:val="28"/>
          <w:szCs w:val="28"/>
          <w:rtl/>
        </w:rPr>
        <w:t>שיבריא</w:t>
      </w:r>
      <w:r w:rsidRPr="00C47CB0">
        <w:rPr>
          <w:rFonts w:cs="Arial"/>
          <w:sz w:val="28"/>
          <w:szCs w:val="28"/>
          <w:rtl/>
        </w:rPr>
        <w:t>:</w:t>
      </w:r>
    </w:p>
    <w:p w14:paraId="62828860" w14:textId="3B08C3B9" w:rsidR="00DF6F1C" w:rsidRPr="00C47CB0" w:rsidRDefault="00DF6F1C" w:rsidP="00DF6F1C">
      <w:pPr>
        <w:bidi/>
        <w:rPr>
          <w:rFonts w:cs="Arial"/>
          <w:sz w:val="24"/>
          <w:szCs w:val="24"/>
          <w:rtl/>
        </w:rPr>
      </w:pP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צ</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קטן</w:t>
      </w:r>
      <w:r w:rsidRPr="00C47CB0">
        <w:rPr>
          <w:rFonts w:cs="Arial"/>
          <w:sz w:val="24"/>
          <w:szCs w:val="24"/>
          <w:rtl/>
        </w:rPr>
        <w:t xml:space="preserve"> </w:t>
      </w:r>
      <w:r w:rsidRPr="00C47CB0">
        <w:rPr>
          <w:rFonts w:cs="Arial" w:hint="eastAsia"/>
          <w:sz w:val="24"/>
          <w:szCs w:val="24"/>
          <w:rtl/>
        </w:rPr>
        <w:t>נימול</w:t>
      </w:r>
      <w:r w:rsidRPr="00C47CB0">
        <w:rPr>
          <w:rFonts w:cs="Arial"/>
          <w:sz w:val="24"/>
          <w:szCs w:val="24"/>
          <w:rtl/>
        </w:rPr>
        <w:t xml:space="preserve"> </w:t>
      </w:r>
      <w:r w:rsidRPr="00C47CB0">
        <w:rPr>
          <w:rFonts w:cs="Arial" w:hint="eastAsia"/>
          <w:sz w:val="24"/>
          <w:szCs w:val="24"/>
          <w:rtl/>
        </w:rPr>
        <w:t>ליומו</w:t>
      </w:r>
      <w:r w:rsidRPr="00C47CB0">
        <w:rPr>
          <w:rFonts w:cs="Arial"/>
          <w:sz w:val="24"/>
          <w:szCs w:val="24"/>
          <w:rtl/>
        </w:rPr>
        <w:t xml:space="preserve">. </w:t>
      </w:r>
      <w:r w:rsidRPr="00C47CB0">
        <w:rPr>
          <w:rFonts w:cs="Arial" w:hint="eastAsia"/>
          <w:sz w:val="24"/>
          <w:szCs w:val="24"/>
          <w:rtl/>
        </w:rPr>
        <w:t>היך</w:t>
      </w:r>
      <w:r w:rsidRPr="00C47CB0">
        <w:rPr>
          <w:rFonts w:cs="Arial"/>
          <w:sz w:val="24"/>
          <w:szCs w:val="24"/>
          <w:rtl/>
        </w:rPr>
        <w:t xml:space="preserve"> </w:t>
      </w:r>
      <w:r w:rsidRPr="00C47CB0">
        <w:rPr>
          <w:rFonts w:cs="Arial" w:hint="eastAsia"/>
          <w:sz w:val="24"/>
          <w:szCs w:val="24"/>
          <w:rtl/>
        </w:rPr>
        <w:t>עבידא</w:t>
      </w:r>
      <w:r w:rsidRPr="0008761C">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ילדה</w:t>
      </w:r>
      <w:r w:rsidRPr="00C47CB0">
        <w:rPr>
          <w:rFonts w:cs="Arial"/>
          <w:sz w:val="24"/>
          <w:szCs w:val="24"/>
          <w:rtl/>
        </w:rPr>
        <w:t xml:space="preserve"> </w:t>
      </w:r>
      <w:r w:rsidRPr="00C47CB0">
        <w:rPr>
          <w:rFonts w:cs="Arial" w:hint="eastAsia"/>
          <w:sz w:val="24"/>
          <w:szCs w:val="24"/>
          <w:rtl/>
        </w:rPr>
        <w:t>ואח</w:t>
      </w:r>
      <w:r w:rsidRPr="00C47CB0">
        <w:rPr>
          <w:rFonts w:cs="Arial"/>
          <w:sz w:val="24"/>
          <w:szCs w:val="24"/>
          <w:rtl/>
        </w:rPr>
        <w:t>"</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נתגיירה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נימול</w:t>
      </w:r>
      <w:r w:rsidRPr="00C47CB0">
        <w:rPr>
          <w:rFonts w:cs="Arial"/>
          <w:sz w:val="24"/>
          <w:szCs w:val="24"/>
          <w:rtl/>
        </w:rPr>
        <w:t xml:space="preserve"> </w:t>
      </w:r>
      <w:r w:rsidRPr="00C47CB0">
        <w:rPr>
          <w:rFonts w:cs="Arial" w:hint="eastAsia"/>
          <w:sz w:val="24"/>
          <w:szCs w:val="24"/>
          <w:rtl/>
        </w:rPr>
        <w:t>ליומו</w:t>
      </w:r>
      <w:r w:rsidRPr="00C47CB0">
        <w:rPr>
          <w:rFonts w:cs="Arial"/>
          <w:sz w:val="24"/>
          <w:szCs w:val="24"/>
          <w:rtl/>
        </w:rPr>
        <w:t xml:space="preserve">. </w:t>
      </w:r>
      <w:r w:rsidRPr="00C47CB0">
        <w:rPr>
          <w:rFonts w:cs="Arial" w:hint="eastAsia"/>
          <w:sz w:val="24"/>
          <w:szCs w:val="24"/>
          <w:rtl/>
        </w:rPr>
        <w:t>נתגיירה</w:t>
      </w:r>
      <w:r w:rsidRPr="00C47CB0">
        <w:rPr>
          <w:rFonts w:cs="Arial"/>
          <w:sz w:val="24"/>
          <w:szCs w:val="24"/>
          <w:rtl/>
        </w:rPr>
        <w:t xml:space="preserve"> </w:t>
      </w:r>
      <w:r w:rsidRPr="00C47CB0">
        <w:rPr>
          <w:rFonts w:cs="Arial" w:hint="eastAsia"/>
          <w:sz w:val="24"/>
          <w:szCs w:val="24"/>
          <w:rtl/>
        </w:rPr>
        <w:t>ואח</w:t>
      </w:r>
      <w:r w:rsidRPr="00C47CB0">
        <w:rPr>
          <w:rFonts w:cs="Arial"/>
          <w:sz w:val="24"/>
          <w:szCs w:val="24"/>
          <w:rtl/>
        </w:rPr>
        <w:t>"</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ילדה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נימול</w:t>
      </w:r>
      <w:r w:rsidRPr="00C47CB0">
        <w:rPr>
          <w:rFonts w:cs="Arial"/>
          <w:sz w:val="24"/>
          <w:szCs w:val="24"/>
          <w:rtl/>
        </w:rPr>
        <w:t xml:space="preserve"> </w:t>
      </w:r>
      <w:r w:rsidRPr="00C47CB0">
        <w:rPr>
          <w:rFonts w:cs="Arial" w:hint="eastAsia"/>
          <w:sz w:val="24"/>
          <w:szCs w:val="24"/>
          <w:rtl/>
        </w:rPr>
        <w:t>לח</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איש</w:t>
      </w:r>
      <w:r w:rsidRPr="00C47CB0">
        <w:rPr>
          <w:rFonts w:cs="Arial"/>
          <w:sz w:val="24"/>
          <w:szCs w:val="24"/>
          <w:rtl/>
        </w:rPr>
        <w:t xml:space="preserve"> </w:t>
      </w:r>
      <w:r w:rsidRPr="00C47CB0">
        <w:rPr>
          <w:rFonts w:cs="Arial" w:hint="eastAsia"/>
          <w:sz w:val="24"/>
          <w:szCs w:val="24"/>
          <w:rtl/>
        </w:rPr>
        <w:t>כפר</w:t>
      </w:r>
      <w:r w:rsidRPr="00C47CB0">
        <w:rPr>
          <w:rFonts w:cs="Arial"/>
          <w:sz w:val="24"/>
          <w:szCs w:val="24"/>
          <w:rtl/>
        </w:rPr>
        <w:t xml:space="preserve"> </w:t>
      </w:r>
      <w:r w:rsidRPr="00C47CB0">
        <w:rPr>
          <w:rFonts w:cs="Arial" w:hint="eastAsia"/>
          <w:sz w:val="24"/>
          <w:szCs w:val="24"/>
          <w:rtl/>
        </w:rPr>
        <w:t>נבורייא</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חגיי</w:t>
      </w:r>
      <w:r w:rsidRPr="00C47CB0">
        <w:rPr>
          <w:rFonts w:cs="Arial"/>
          <w:sz w:val="24"/>
          <w:szCs w:val="24"/>
          <w:rtl/>
        </w:rPr>
        <w:t xml:space="preserve">. </w:t>
      </w:r>
      <w:r w:rsidRPr="00C47CB0">
        <w:rPr>
          <w:rFonts w:cs="Arial" w:hint="eastAsia"/>
          <w:sz w:val="24"/>
          <w:szCs w:val="24"/>
          <w:rtl/>
        </w:rPr>
        <w:t>נולד</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השמשות</w:t>
      </w:r>
      <w:r w:rsidRPr="00C47CB0">
        <w:rPr>
          <w:rFonts w:cs="Arial"/>
          <w:sz w:val="24"/>
          <w:szCs w:val="24"/>
          <w:rtl/>
        </w:rPr>
        <w:t xml:space="preserve"> </w:t>
      </w:r>
      <w:r w:rsidRPr="00876B65">
        <w:rPr>
          <w:rFonts w:cs="Arial" w:hint="cs"/>
          <w:b/>
          <w:bCs/>
          <w:sz w:val="24"/>
          <w:szCs w:val="24"/>
          <w:rtl/>
        </w:rPr>
        <w:t>למה לא</w:t>
      </w:r>
      <w:r w:rsidRPr="00876B65">
        <w:rPr>
          <w:rFonts w:cs="Arial"/>
          <w:b/>
          <w:bCs/>
          <w:sz w:val="24"/>
          <w:szCs w:val="24"/>
          <w:rtl/>
        </w:rPr>
        <w:t xml:space="preserve"> </w:t>
      </w:r>
      <w:r w:rsidRPr="00C47CB0">
        <w:rPr>
          <w:rFonts w:cs="Arial" w:hint="eastAsia"/>
          <w:sz w:val="24"/>
          <w:szCs w:val="24"/>
          <w:rtl/>
        </w:rPr>
        <w:t>נימול</w:t>
      </w:r>
      <w:r w:rsidRPr="00C47CB0">
        <w:rPr>
          <w:rFonts w:cs="Arial"/>
          <w:sz w:val="24"/>
          <w:szCs w:val="24"/>
          <w:rtl/>
        </w:rPr>
        <w:t xml:space="preserve"> </w:t>
      </w:r>
      <w:r w:rsidRPr="00876B65">
        <w:rPr>
          <w:rFonts w:cs="Arial" w:hint="cs"/>
          <w:b/>
          <w:bCs/>
          <w:sz w:val="24"/>
          <w:szCs w:val="24"/>
          <w:rtl/>
        </w:rPr>
        <w:t>בבין</w:t>
      </w:r>
      <w:r w:rsidRPr="00C47CB0">
        <w:rPr>
          <w:rFonts w:cs="Arial"/>
          <w:sz w:val="24"/>
          <w:szCs w:val="24"/>
          <w:rtl/>
        </w:rPr>
        <w:t xml:space="preserve"> </w:t>
      </w:r>
      <w:r w:rsidRPr="00C47CB0">
        <w:rPr>
          <w:rFonts w:cs="Arial" w:hint="eastAsia"/>
          <w:sz w:val="24"/>
          <w:szCs w:val="24"/>
          <w:rtl/>
        </w:rPr>
        <w:t>השמשות</w:t>
      </w:r>
      <w:r w:rsidRPr="0008761C">
        <w:rPr>
          <w:rFonts w:cs="Arial" w:hint="cs"/>
          <w:sz w:val="24"/>
          <w:szCs w:val="24"/>
          <w:rtl/>
        </w:rPr>
        <w:t xml:space="preserve"> </w:t>
      </w:r>
      <w:r w:rsidRPr="00876B65">
        <w:rPr>
          <w:rFonts w:cs="Arial" w:hint="cs"/>
          <w:b/>
          <w:bCs/>
          <w:sz w:val="24"/>
          <w:szCs w:val="24"/>
          <w:rtl/>
        </w:rPr>
        <w:t>ממה נפשך</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הוינן</w:t>
      </w:r>
      <w:r w:rsidRPr="00C47CB0">
        <w:rPr>
          <w:rFonts w:cs="Arial"/>
          <w:sz w:val="24"/>
          <w:szCs w:val="24"/>
          <w:rtl/>
        </w:rPr>
        <w:t xml:space="preserve"> </w:t>
      </w:r>
      <w:r w:rsidRPr="00C47CB0">
        <w:rPr>
          <w:rFonts w:cs="Arial" w:hint="eastAsia"/>
          <w:sz w:val="24"/>
          <w:szCs w:val="24"/>
          <w:rtl/>
        </w:rPr>
        <w:t>אנא</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עלין</w:t>
      </w:r>
      <w:r w:rsidRPr="00C47CB0">
        <w:rPr>
          <w:rFonts w:cs="Arial"/>
          <w:sz w:val="24"/>
          <w:szCs w:val="24"/>
          <w:rtl/>
        </w:rPr>
        <w:t xml:space="preserve"> </w:t>
      </w:r>
      <w:r w:rsidRPr="00C47CB0">
        <w:rPr>
          <w:rFonts w:cs="Arial" w:hint="eastAsia"/>
          <w:sz w:val="24"/>
          <w:szCs w:val="24"/>
          <w:rtl/>
        </w:rPr>
        <w:t>בחד</w:t>
      </w:r>
      <w:r w:rsidRPr="00C47CB0">
        <w:rPr>
          <w:rFonts w:cs="Arial"/>
          <w:sz w:val="24"/>
          <w:szCs w:val="24"/>
          <w:rtl/>
        </w:rPr>
        <w:t xml:space="preserve"> </w:t>
      </w:r>
      <w:r w:rsidRPr="00876B65">
        <w:rPr>
          <w:rFonts w:cs="Arial" w:hint="cs"/>
          <w:b/>
          <w:bCs/>
          <w:sz w:val="24"/>
          <w:szCs w:val="24"/>
          <w:rtl/>
        </w:rPr>
        <w:t>תרעה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דילמא</w:t>
      </w:r>
      <w:r w:rsidRPr="00C47CB0">
        <w:rPr>
          <w:rFonts w:cs="Arial"/>
          <w:sz w:val="24"/>
          <w:szCs w:val="24"/>
          <w:rtl/>
        </w:rPr>
        <w:t xml:space="preserve"> </w:t>
      </w:r>
      <w:r w:rsidRPr="00C47CB0">
        <w:rPr>
          <w:rFonts w:cs="Arial" w:hint="eastAsia"/>
          <w:sz w:val="24"/>
          <w:szCs w:val="24"/>
          <w:rtl/>
        </w:rPr>
        <w:t>הוינן</w:t>
      </w:r>
      <w:r w:rsidRPr="00C47CB0">
        <w:rPr>
          <w:rFonts w:cs="Arial"/>
          <w:sz w:val="24"/>
          <w:szCs w:val="24"/>
          <w:rtl/>
        </w:rPr>
        <w:t xml:space="preserve"> </w:t>
      </w:r>
      <w:r w:rsidRPr="00C47CB0">
        <w:rPr>
          <w:rFonts w:cs="Arial" w:hint="eastAsia"/>
          <w:sz w:val="24"/>
          <w:szCs w:val="24"/>
          <w:rtl/>
        </w:rPr>
        <w:t>יכלין</w:t>
      </w:r>
      <w:r w:rsidRPr="00C47CB0">
        <w:rPr>
          <w:rFonts w:cs="Arial"/>
          <w:sz w:val="24"/>
          <w:szCs w:val="24"/>
          <w:rtl/>
        </w:rPr>
        <w:t xml:space="preserve"> </w:t>
      </w:r>
      <w:r w:rsidRPr="00C47CB0">
        <w:rPr>
          <w:rFonts w:cs="Arial" w:hint="eastAsia"/>
          <w:sz w:val="24"/>
          <w:szCs w:val="24"/>
          <w:rtl/>
        </w:rPr>
        <w:t>מכוונה</w:t>
      </w:r>
      <w:r>
        <w:rPr>
          <w:rFonts w:cs="Arial" w:hint="cs"/>
          <w:sz w:val="24"/>
          <w:szCs w:val="24"/>
          <w:rtl/>
        </w:rPr>
        <w:t xml:space="preserve"> </w:t>
      </w:r>
      <w:r w:rsidRPr="00CD69DC">
        <w:rPr>
          <w:rFonts w:cs="Arial" w:hint="cs"/>
          <w:i/>
          <w:iCs/>
          <w:sz w:val="16"/>
          <w:szCs w:val="16"/>
          <w:rtl/>
        </w:rPr>
        <w:t>להיכנס בדיוק ביחד</w:t>
      </w:r>
      <w:r>
        <w:rPr>
          <w:rFonts w:cs="Arial" w:hint="cs"/>
          <w:sz w:val="24"/>
          <w:szCs w:val="24"/>
          <w:rtl/>
        </w:rPr>
        <w:t>?</w:t>
      </w:r>
      <w:r w:rsidRPr="0008761C">
        <w:rPr>
          <w:rFonts w:cs="Arial" w:hint="cs"/>
          <w:sz w:val="24"/>
          <w:szCs w:val="24"/>
          <w:rtl/>
        </w:rPr>
        <w:t xml:space="preserve">  </w:t>
      </w:r>
      <w:r w:rsidRPr="00876B65">
        <w:rPr>
          <w:rFonts w:cs="Arial" w:hint="cs"/>
          <w:b/>
          <w:bCs/>
          <w:sz w:val="24"/>
          <w:szCs w:val="24"/>
          <w:rtl/>
        </w:rPr>
        <w:t>כך יתכן שבה"ש שנולד היה יום</w:t>
      </w:r>
      <w:r>
        <w:rPr>
          <w:rFonts w:cs="Arial" w:hint="cs"/>
          <w:sz w:val="24"/>
          <w:szCs w:val="24"/>
          <w:rtl/>
        </w:rPr>
        <w:t xml:space="preserve"> </w:t>
      </w:r>
      <w:r w:rsidRPr="00CD69DC">
        <w:rPr>
          <w:rFonts w:cs="Arial" w:hint="cs"/>
          <w:i/>
          <w:iCs/>
          <w:sz w:val="16"/>
          <w:szCs w:val="16"/>
          <w:rtl/>
        </w:rPr>
        <w:t>שישי</w:t>
      </w:r>
      <w:r w:rsidRPr="0008761C">
        <w:rPr>
          <w:rFonts w:cs="Arial" w:hint="cs"/>
          <w:sz w:val="24"/>
          <w:szCs w:val="24"/>
          <w:rtl/>
        </w:rPr>
        <w:t xml:space="preserve">. </w:t>
      </w:r>
      <w:r w:rsidRPr="00876B65">
        <w:rPr>
          <w:rFonts w:cs="Arial" w:hint="cs"/>
          <w:b/>
          <w:bCs/>
          <w:sz w:val="24"/>
          <w:szCs w:val="24"/>
          <w:rtl/>
        </w:rPr>
        <w:t xml:space="preserve">ובה"ש שבו נמול יהיה מהלילה </w:t>
      </w:r>
      <w:r w:rsidRPr="00CD69DC">
        <w:rPr>
          <w:rFonts w:cs="Arial" w:hint="cs"/>
          <w:i/>
          <w:iCs/>
          <w:sz w:val="16"/>
          <w:szCs w:val="16"/>
          <w:rtl/>
        </w:rPr>
        <w:t>וכבר שבת</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אמר</w:t>
      </w:r>
      <w:r w:rsidRPr="00C47CB0">
        <w:rPr>
          <w:rFonts w:cs="Arial"/>
          <w:sz w:val="24"/>
          <w:szCs w:val="24"/>
          <w:rtl/>
        </w:rPr>
        <w:t xml:space="preserve"> 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אחזתו</w:t>
      </w:r>
      <w:r w:rsidRPr="00C47CB0">
        <w:rPr>
          <w:rFonts w:cs="Arial"/>
          <w:sz w:val="24"/>
          <w:szCs w:val="24"/>
          <w:rtl/>
        </w:rPr>
        <w:t xml:space="preserve"> </w:t>
      </w:r>
      <w:r w:rsidRPr="00C47CB0">
        <w:rPr>
          <w:rFonts w:cs="Arial" w:hint="eastAsia"/>
          <w:sz w:val="24"/>
          <w:szCs w:val="24"/>
          <w:rtl/>
        </w:rPr>
        <w:t>חמה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ממתינין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אותם</w:t>
      </w:r>
      <w:r w:rsidRPr="00C47CB0">
        <w:rPr>
          <w:rFonts w:cs="Arial"/>
          <w:sz w:val="24"/>
          <w:szCs w:val="24"/>
          <w:rtl/>
        </w:rPr>
        <w:t xml:space="preserve"> </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יום</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אם היה כהן</w:t>
      </w:r>
      <w:r w:rsidRPr="0008761C">
        <w:rPr>
          <w:rFonts w:cs="Arial" w:hint="cs"/>
          <w:sz w:val="24"/>
          <w:szCs w:val="24"/>
          <w:rtl/>
        </w:rPr>
        <w:t>,</w:t>
      </w:r>
      <w:r w:rsidRPr="00C47CB0">
        <w:rPr>
          <w:rFonts w:cs="Arial"/>
          <w:sz w:val="24"/>
          <w:szCs w:val="24"/>
          <w:rtl/>
        </w:rPr>
        <w:t xml:space="preserve"> מהו </w:t>
      </w:r>
      <w:r w:rsidRPr="00C47CB0">
        <w:rPr>
          <w:rFonts w:cs="Arial" w:hint="eastAsia"/>
          <w:sz w:val="24"/>
          <w:szCs w:val="24"/>
          <w:rtl/>
        </w:rPr>
        <w:t>להאכילו</w:t>
      </w:r>
      <w:r w:rsidRPr="00C47CB0">
        <w:rPr>
          <w:rFonts w:cs="Arial"/>
          <w:sz w:val="24"/>
          <w:szCs w:val="24"/>
          <w:rtl/>
        </w:rPr>
        <w:t xml:space="preserve"> </w:t>
      </w:r>
      <w:r w:rsidRPr="00C47CB0">
        <w:rPr>
          <w:rFonts w:cs="Arial" w:hint="eastAsia"/>
          <w:sz w:val="24"/>
          <w:szCs w:val="24"/>
          <w:rtl/>
        </w:rPr>
        <w:t>חלב</w:t>
      </w:r>
      <w:r w:rsidRPr="00C47CB0">
        <w:rPr>
          <w:rFonts w:cs="Arial"/>
          <w:sz w:val="24"/>
          <w:szCs w:val="24"/>
          <w:rtl/>
        </w:rPr>
        <w:t xml:space="preserve"> </w:t>
      </w:r>
      <w:r w:rsidRPr="00C47CB0">
        <w:rPr>
          <w:rFonts w:cs="Arial" w:hint="eastAsia"/>
          <w:sz w:val="24"/>
          <w:szCs w:val="24"/>
          <w:rtl/>
        </w:rPr>
        <w:t>תרומה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לסוכו</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תרומה</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האם כיוון שהיה אנוס, הרי הוא כפחות מבן שמונה שאינו נקרא ערל ומותר. או כיוון שעבר שמונה ימים, נקרא ערל ואסור</w:t>
      </w:r>
      <w:r w:rsidRPr="0008761C">
        <w:rPr>
          <w:rFonts w:cs="Arial" w:hint="cs"/>
          <w:sz w:val="24"/>
          <w:szCs w:val="24"/>
          <w:rtl/>
        </w:rPr>
        <w:t>?</w:t>
      </w:r>
      <w:r w:rsidRPr="00C47CB0">
        <w:rPr>
          <w:rFonts w:cs="Arial"/>
          <w:sz w:val="24"/>
          <w:szCs w:val="24"/>
          <w:rtl/>
        </w:rPr>
        <w:t xml:space="preserve"> נישמעינה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876B65">
        <w:rPr>
          <w:rFonts w:cs="Arial" w:hint="cs"/>
          <w:b/>
          <w:bCs/>
          <w:sz w:val="24"/>
          <w:szCs w:val="24"/>
          <w:rtl/>
        </w:rPr>
        <w:t>, דתנן,</w:t>
      </w:r>
      <w:r w:rsidRPr="00C47CB0">
        <w:rPr>
          <w:rFonts w:cs="Arial"/>
          <w:b/>
          <w:bCs/>
          <w:sz w:val="24"/>
          <w:szCs w:val="24"/>
          <w:rtl/>
        </w:rPr>
        <w:t xml:space="preserve"> </w:t>
      </w:r>
      <w:r w:rsidRPr="00C47CB0">
        <w:rPr>
          <w:rFonts w:cs="Arial" w:hint="eastAsia"/>
          <w:sz w:val="24"/>
          <w:szCs w:val="24"/>
          <w:rtl/>
        </w:rPr>
        <w:t>הערל</w:t>
      </w:r>
      <w:r w:rsidRPr="00C47CB0">
        <w:rPr>
          <w:rFonts w:cs="Arial"/>
          <w:sz w:val="24"/>
          <w:szCs w:val="24"/>
          <w:rtl/>
        </w:rPr>
        <w:t xml:space="preserve"> </w:t>
      </w:r>
      <w:r w:rsidRPr="00CD69DC">
        <w:rPr>
          <w:rFonts w:cs="Arial" w:hint="cs"/>
          <w:i/>
          <w:iCs/>
          <w:sz w:val="16"/>
          <w:szCs w:val="16"/>
          <w:rtl/>
        </w:rPr>
        <w:t>שמתו אחיו מחמת מילה, אף שהיה אנוס</w:t>
      </w:r>
      <w:r w:rsidRPr="0008761C">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הטמאין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יאכלו</w:t>
      </w:r>
      <w:r w:rsidRPr="00C47CB0">
        <w:rPr>
          <w:rFonts w:cs="Arial"/>
          <w:sz w:val="24"/>
          <w:szCs w:val="24"/>
          <w:rtl/>
        </w:rPr>
        <w:t xml:space="preserve"> </w:t>
      </w:r>
      <w:r w:rsidRPr="00C47CB0">
        <w:rPr>
          <w:rFonts w:cs="Arial" w:hint="eastAsia"/>
          <w:sz w:val="24"/>
          <w:szCs w:val="24"/>
          <w:rtl/>
        </w:rPr>
        <w:t>בתרומה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נשיהם</w:t>
      </w:r>
      <w:r w:rsidRPr="00C47CB0">
        <w:rPr>
          <w:rFonts w:cs="Arial"/>
          <w:sz w:val="24"/>
          <w:szCs w:val="24"/>
          <w:rtl/>
        </w:rPr>
        <w:t xml:space="preserve"> </w:t>
      </w:r>
      <w:r w:rsidRPr="00C47CB0">
        <w:rPr>
          <w:rFonts w:cs="Arial" w:hint="eastAsia"/>
          <w:sz w:val="24"/>
          <w:szCs w:val="24"/>
          <w:rtl/>
        </w:rPr>
        <w:t>ועבדיהן</w:t>
      </w:r>
      <w:r w:rsidRPr="00C47CB0">
        <w:rPr>
          <w:rFonts w:cs="Arial"/>
          <w:sz w:val="24"/>
          <w:szCs w:val="24"/>
          <w:rtl/>
        </w:rPr>
        <w:t xml:space="preserve"> </w:t>
      </w:r>
      <w:r w:rsidRPr="00C47CB0">
        <w:rPr>
          <w:rFonts w:cs="Arial" w:hint="eastAsia"/>
          <w:sz w:val="24"/>
          <w:szCs w:val="24"/>
          <w:rtl/>
        </w:rPr>
        <w:t>יאכלו</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876B65">
        <w:rPr>
          <w:rFonts w:cs="Arial" w:hint="cs"/>
          <w:b/>
          <w:bCs/>
          <w:sz w:val="24"/>
          <w:szCs w:val="24"/>
          <w:rtl/>
        </w:rPr>
        <w:t xml:space="preserve">אמר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תנחום</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ערלה</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מיום</w:t>
      </w:r>
      <w:r w:rsidRPr="00C47CB0">
        <w:rPr>
          <w:rFonts w:cs="Arial"/>
          <w:sz w:val="24"/>
          <w:szCs w:val="24"/>
          <w:rtl/>
        </w:rPr>
        <w:t xml:space="preserve"> </w:t>
      </w:r>
      <w:r w:rsidRPr="00C47CB0">
        <w:rPr>
          <w:rFonts w:cs="Arial" w:hint="eastAsia"/>
          <w:sz w:val="24"/>
          <w:szCs w:val="24"/>
          <w:rtl/>
        </w:rPr>
        <w:t>השמיני</w:t>
      </w:r>
      <w:r w:rsidRPr="00C47CB0">
        <w:rPr>
          <w:rFonts w:cs="Arial"/>
          <w:sz w:val="24"/>
          <w:szCs w:val="24"/>
          <w:rtl/>
        </w:rPr>
        <w:t xml:space="preserve"> </w:t>
      </w:r>
      <w:r w:rsidRPr="00C47CB0">
        <w:rPr>
          <w:rFonts w:cs="Arial" w:hint="eastAsia"/>
          <w:sz w:val="24"/>
          <w:szCs w:val="24"/>
          <w:rtl/>
        </w:rPr>
        <w:t>ולהלן</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שלשים</w:t>
      </w:r>
      <w:r w:rsidRPr="00C47CB0">
        <w:rPr>
          <w:rFonts w:cs="Arial"/>
          <w:sz w:val="24"/>
          <w:szCs w:val="24"/>
          <w:rtl/>
        </w:rPr>
        <w:t xml:space="preserve"> </w:t>
      </w:r>
      <w:r w:rsidRPr="00C47CB0">
        <w:rPr>
          <w:rFonts w:cs="Arial" w:hint="eastAsia"/>
          <w:sz w:val="24"/>
          <w:szCs w:val="24"/>
          <w:rtl/>
        </w:rPr>
        <w:t>יום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להאכילו</w:t>
      </w:r>
      <w:r w:rsidRPr="00C47CB0">
        <w:rPr>
          <w:rFonts w:cs="Arial"/>
          <w:sz w:val="24"/>
          <w:szCs w:val="24"/>
          <w:rtl/>
        </w:rPr>
        <w:t xml:space="preserve"> </w:t>
      </w:r>
      <w:r w:rsidRPr="00C47CB0">
        <w:rPr>
          <w:rFonts w:cs="Arial" w:hint="eastAsia"/>
          <w:sz w:val="24"/>
          <w:szCs w:val="24"/>
          <w:rtl/>
        </w:rPr>
        <w:t>חלב</w:t>
      </w:r>
      <w:r w:rsidRPr="00C47CB0">
        <w:rPr>
          <w:rFonts w:cs="Arial"/>
          <w:sz w:val="24"/>
          <w:szCs w:val="24"/>
          <w:rtl/>
        </w:rPr>
        <w:t xml:space="preserve"> </w:t>
      </w:r>
      <w:r w:rsidRPr="00C47CB0">
        <w:rPr>
          <w:rFonts w:cs="Arial" w:hint="eastAsia"/>
          <w:sz w:val="24"/>
          <w:szCs w:val="24"/>
          <w:rtl/>
        </w:rPr>
        <w:t>תרומה</w:t>
      </w:r>
      <w:r w:rsidRPr="0008761C">
        <w:rPr>
          <w:rFonts w:cs="Arial" w:hint="cs"/>
          <w:sz w:val="24"/>
          <w:szCs w:val="24"/>
          <w:rtl/>
        </w:rPr>
        <w:t>,</w:t>
      </w:r>
      <w:r w:rsidRPr="00C47CB0">
        <w:rPr>
          <w:rFonts w:cs="Arial"/>
          <w:sz w:val="24"/>
          <w:szCs w:val="24"/>
          <w:rtl/>
        </w:rPr>
        <w:t xml:space="preserve"> ולסוכו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תרומה</w:t>
      </w:r>
      <w:r w:rsidRPr="00C47CB0">
        <w:rPr>
          <w:rFonts w:cs="Arial"/>
          <w:sz w:val="24"/>
          <w:szCs w:val="24"/>
          <w:rtl/>
        </w:rPr>
        <w:t xml:space="preserve">. </w:t>
      </w:r>
      <w:r w:rsidRPr="00C47CB0">
        <w:rPr>
          <w:rFonts w:cs="Arial" w:hint="eastAsia"/>
          <w:sz w:val="24"/>
          <w:szCs w:val="24"/>
          <w:rtl/>
        </w:rPr>
        <w:t>לילי</w:t>
      </w:r>
      <w:r w:rsidRPr="00C47CB0">
        <w:rPr>
          <w:rFonts w:cs="Arial"/>
          <w:sz w:val="24"/>
          <w:szCs w:val="24"/>
          <w:rtl/>
        </w:rPr>
        <w:t xml:space="preserve"> </w:t>
      </w:r>
      <w:r w:rsidRPr="00C47CB0">
        <w:rPr>
          <w:rFonts w:cs="Arial" w:hint="eastAsia"/>
          <w:sz w:val="24"/>
          <w:szCs w:val="24"/>
          <w:rtl/>
        </w:rPr>
        <w:t>שמיני</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ממה</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לילי</w:t>
      </w:r>
      <w:r w:rsidRPr="00C47CB0">
        <w:rPr>
          <w:rFonts w:cs="Arial"/>
          <w:sz w:val="24"/>
          <w:szCs w:val="24"/>
          <w:rtl/>
        </w:rPr>
        <w:t xml:space="preserve"> </w:t>
      </w:r>
      <w:r w:rsidRPr="00C47CB0">
        <w:rPr>
          <w:rFonts w:cs="Arial" w:hint="eastAsia"/>
          <w:sz w:val="24"/>
          <w:szCs w:val="24"/>
          <w:rtl/>
        </w:rPr>
        <w:t>שמיני</w:t>
      </w:r>
      <w:r w:rsidRPr="00C47CB0">
        <w:rPr>
          <w:rFonts w:cs="Arial"/>
          <w:sz w:val="24"/>
          <w:szCs w:val="24"/>
          <w:rtl/>
        </w:rPr>
        <w:t xml:space="preserve"> </w:t>
      </w:r>
      <w:r w:rsidRPr="0008761C">
        <w:rPr>
          <w:rFonts w:cs="Arial" w:hint="cs"/>
          <w:sz w:val="24"/>
          <w:szCs w:val="24"/>
          <w:rtl/>
        </w:rPr>
        <w:t>נכנס</w:t>
      </w:r>
      <w:r w:rsidRPr="00C47CB0">
        <w:rPr>
          <w:rFonts w:cs="Arial"/>
          <w:sz w:val="24"/>
          <w:szCs w:val="24"/>
          <w:rtl/>
        </w:rPr>
        <w:t xml:space="preserve"> </w:t>
      </w:r>
      <w:r w:rsidRPr="00C47CB0">
        <w:rPr>
          <w:rFonts w:cs="Arial" w:hint="eastAsia"/>
          <w:sz w:val="24"/>
          <w:szCs w:val="24"/>
          <w:rtl/>
        </w:rPr>
        <w:t>לדיר</w:t>
      </w:r>
      <w:r w:rsidRPr="00C47CB0">
        <w:rPr>
          <w:rFonts w:cs="Arial"/>
          <w:sz w:val="24"/>
          <w:szCs w:val="24"/>
          <w:rtl/>
        </w:rPr>
        <w:t xml:space="preserve"> </w:t>
      </w:r>
      <w:r w:rsidRPr="00C47CB0">
        <w:rPr>
          <w:rFonts w:cs="Arial" w:hint="eastAsia"/>
          <w:sz w:val="24"/>
          <w:szCs w:val="24"/>
          <w:rtl/>
        </w:rPr>
        <w:t>להתעשר</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ליל</w:t>
      </w:r>
      <w:r w:rsidRPr="00C47CB0">
        <w:rPr>
          <w:rFonts w:cs="Arial"/>
          <w:sz w:val="24"/>
          <w:szCs w:val="24"/>
          <w:rtl/>
        </w:rPr>
        <w:t xml:space="preserve"> </w:t>
      </w:r>
      <w:r w:rsidRPr="00C47CB0">
        <w:rPr>
          <w:rFonts w:cs="Arial" w:hint="eastAsia"/>
          <w:sz w:val="24"/>
          <w:szCs w:val="24"/>
          <w:rtl/>
        </w:rPr>
        <w:t>שמיני</w:t>
      </w:r>
      <w:r w:rsidRPr="00C47CB0">
        <w:rPr>
          <w:rFonts w:cs="Arial"/>
          <w:sz w:val="24"/>
          <w:szCs w:val="24"/>
          <w:rtl/>
        </w:rPr>
        <w:t xml:space="preserve"> </w:t>
      </w:r>
      <w:r w:rsidRPr="00C47CB0">
        <w:rPr>
          <w:rFonts w:cs="Arial" w:hint="eastAsia"/>
          <w:sz w:val="24"/>
          <w:szCs w:val="24"/>
          <w:rtl/>
        </w:rPr>
        <w:t>כשמיני</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כל </w:t>
      </w:r>
      <w:r w:rsidRPr="00C47CB0">
        <w:rPr>
          <w:rFonts w:cs="Arial" w:hint="eastAsia"/>
          <w:sz w:val="24"/>
          <w:szCs w:val="24"/>
          <w:rtl/>
        </w:rPr>
        <w:t>שבעת</w:t>
      </w:r>
      <w:r w:rsidRPr="00C47CB0">
        <w:rPr>
          <w:rFonts w:cs="Arial"/>
          <w:sz w:val="24"/>
          <w:szCs w:val="24"/>
          <w:rtl/>
        </w:rPr>
        <w:t xml:space="preserve"> </w:t>
      </w:r>
      <w:r w:rsidRPr="00C47CB0">
        <w:rPr>
          <w:rFonts w:cs="Arial" w:hint="eastAsia"/>
          <w:sz w:val="24"/>
          <w:szCs w:val="24"/>
          <w:rtl/>
        </w:rPr>
        <w:t>הימים</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להאכילו</w:t>
      </w:r>
      <w:r w:rsidRPr="00C47CB0">
        <w:rPr>
          <w:rFonts w:cs="Arial"/>
          <w:sz w:val="24"/>
          <w:szCs w:val="24"/>
          <w:rtl/>
        </w:rPr>
        <w:t xml:space="preserve"> </w:t>
      </w:r>
      <w:r w:rsidRPr="00C47CB0">
        <w:rPr>
          <w:rFonts w:cs="Arial" w:hint="eastAsia"/>
          <w:sz w:val="24"/>
          <w:szCs w:val="24"/>
          <w:rtl/>
        </w:rPr>
        <w:t>חלב</w:t>
      </w:r>
      <w:r w:rsidRPr="00C47CB0">
        <w:rPr>
          <w:rFonts w:cs="Arial"/>
          <w:sz w:val="24"/>
          <w:szCs w:val="24"/>
          <w:rtl/>
        </w:rPr>
        <w:t xml:space="preserve"> </w:t>
      </w:r>
      <w:r w:rsidRPr="00C47CB0">
        <w:rPr>
          <w:rFonts w:cs="Arial" w:hint="eastAsia"/>
          <w:sz w:val="24"/>
          <w:szCs w:val="24"/>
          <w:rtl/>
        </w:rPr>
        <w:t>תרומה</w:t>
      </w:r>
      <w:r w:rsidRPr="0008761C">
        <w:rPr>
          <w:rFonts w:cs="Arial" w:hint="cs"/>
          <w:sz w:val="24"/>
          <w:szCs w:val="24"/>
          <w:rtl/>
        </w:rPr>
        <w:t>,</w:t>
      </w:r>
      <w:r w:rsidRPr="00C47CB0">
        <w:rPr>
          <w:rFonts w:cs="Arial"/>
          <w:sz w:val="24"/>
          <w:szCs w:val="24"/>
          <w:rtl/>
        </w:rPr>
        <w:t xml:space="preserve"> ולסוכו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תרומה</w:t>
      </w:r>
      <w:r w:rsidRPr="0008761C">
        <w:rPr>
          <w:rFonts w:cs="Arial" w:hint="cs"/>
          <w:sz w:val="24"/>
          <w:szCs w:val="24"/>
          <w:rtl/>
        </w:rPr>
        <w:t>.</w:t>
      </w:r>
    </w:p>
    <w:p w14:paraId="3018B84A" w14:textId="77777777" w:rsidR="00DF6F1C"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3F62B5B1" w14:textId="77777777" w:rsidR="00DF6F1C" w:rsidRPr="00C47CB0" w:rsidRDefault="00DF6F1C" w:rsidP="00DF6F1C">
      <w:pPr>
        <w:bidi/>
        <w:rPr>
          <w:sz w:val="28"/>
        </w:rPr>
      </w:pPr>
      <w:r w:rsidRPr="00CD69DC">
        <w:rPr>
          <w:rFonts w:cs="Arial"/>
          <w:sz w:val="28"/>
          <w:szCs w:val="28"/>
          <w:rtl/>
        </w:rPr>
        <w:t xml:space="preserve"> </w:t>
      </w:r>
      <w:r w:rsidRPr="00CD69DC">
        <w:rPr>
          <w:rFonts w:cs="Arial" w:hint="cs"/>
          <w:sz w:val="28"/>
          <w:szCs w:val="28"/>
          <w:rtl/>
        </w:rPr>
        <w:t>פרק</w:t>
      </w:r>
      <w:r w:rsidRPr="00CD69DC">
        <w:rPr>
          <w:rFonts w:cs="Arial"/>
          <w:sz w:val="28"/>
          <w:szCs w:val="28"/>
          <w:rtl/>
        </w:rPr>
        <w:t xml:space="preserve"> </w:t>
      </w:r>
      <w:r w:rsidRPr="00CD69DC">
        <w:rPr>
          <w:rFonts w:cs="Arial" w:hint="cs"/>
          <w:sz w:val="28"/>
          <w:szCs w:val="28"/>
          <w:rtl/>
        </w:rPr>
        <w:t>יט</w:t>
      </w:r>
      <w:r w:rsidRPr="00CD69DC">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ו</w:t>
      </w:r>
    </w:p>
    <w:p w14:paraId="48E113BA" w14:textId="77777777" w:rsidR="00DF6F1C" w:rsidRPr="00CD69DC"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CD69DC">
        <w:rPr>
          <w:rFonts w:cs="Arial" w:hint="cs"/>
          <w:sz w:val="28"/>
          <w:szCs w:val="28"/>
          <w:rtl/>
        </w:rPr>
        <w:t>:</w:t>
      </w:r>
      <w:r w:rsidRPr="00C47CB0">
        <w:rPr>
          <w:rFonts w:cs="Arial"/>
          <w:sz w:val="28"/>
          <w:szCs w:val="28"/>
          <w:rtl/>
        </w:rPr>
        <w:t xml:space="preserve"> </w:t>
      </w:r>
      <w:r w:rsidRPr="00C47CB0">
        <w:rPr>
          <w:rFonts w:cs="Arial" w:hint="eastAsia"/>
          <w:sz w:val="28"/>
          <w:szCs w:val="28"/>
          <w:rtl/>
        </w:rPr>
        <w:t>אלו</w:t>
      </w:r>
      <w:r w:rsidRPr="00C47CB0">
        <w:rPr>
          <w:rFonts w:cs="Arial"/>
          <w:sz w:val="28"/>
          <w:szCs w:val="28"/>
          <w:rtl/>
        </w:rPr>
        <w:t xml:space="preserve"> </w:t>
      </w:r>
      <w:r w:rsidRPr="00C47CB0">
        <w:rPr>
          <w:rFonts w:cs="Arial" w:hint="eastAsia"/>
          <w:sz w:val="28"/>
          <w:szCs w:val="28"/>
          <w:rtl/>
        </w:rPr>
        <w:t>הן</w:t>
      </w:r>
      <w:r w:rsidRPr="00C47CB0">
        <w:rPr>
          <w:rFonts w:cs="Arial"/>
          <w:sz w:val="28"/>
          <w:szCs w:val="28"/>
          <w:rtl/>
        </w:rPr>
        <w:t xml:space="preserve"> </w:t>
      </w:r>
      <w:r w:rsidRPr="00C47CB0">
        <w:rPr>
          <w:rFonts w:cs="Arial" w:hint="eastAsia"/>
          <w:sz w:val="28"/>
          <w:szCs w:val="28"/>
          <w:rtl/>
        </w:rPr>
        <w:t>ציצין</w:t>
      </w:r>
      <w:r w:rsidRPr="00C47CB0">
        <w:rPr>
          <w:rFonts w:cs="Arial"/>
          <w:sz w:val="28"/>
          <w:szCs w:val="28"/>
          <w:rtl/>
        </w:rPr>
        <w:t xml:space="preserve"> </w:t>
      </w:r>
      <w:r w:rsidRPr="00C47CB0">
        <w:rPr>
          <w:rFonts w:cs="Arial" w:hint="eastAsia"/>
          <w:sz w:val="28"/>
          <w:szCs w:val="28"/>
          <w:rtl/>
        </w:rPr>
        <w:t>המעכבין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המילה</w:t>
      </w:r>
      <w:r w:rsidRPr="00CD69DC">
        <w:rPr>
          <w:rFonts w:cs="Arial" w:hint="cs"/>
          <w:sz w:val="28"/>
          <w:szCs w:val="28"/>
          <w:rtl/>
        </w:rPr>
        <w:t>.</w:t>
      </w:r>
      <w:r w:rsidRPr="00C47CB0">
        <w:rPr>
          <w:rFonts w:cs="Arial"/>
          <w:sz w:val="28"/>
          <w:szCs w:val="28"/>
          <w:rtl/>
        </w:rPr>
        <w:t xml:space="preserve"> בשר </w:t>
      </w:r>
      <w:r w:rsidRPr="00C47CB0">
        <w:rPr>
          <w:rFonts w:cs="Arial" w:hint="eastAsia"/>
          <w:sz w:val="28"/>
          <w:szCs w:val="28"/>
          <w:rtl/>
        </w:rPr>
        <w:t>החופה</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רוב</w:t>
      </w:r>
      <w:r w:rsidRPr="00C47CB0">
        <w:rPr>
          <w:rFonts w:cs="Arial"/>
          <w:sz w:val="28"/>
          <w:szCs w:val="28"/>
          <w:rtl/>
        </w:rPr>
        <w:t xml:space="preserve"> </w:t>
      </w:r>
      <w:r w:rsidRPr="00C47CB0">
        <w:rPr>
          <w:rFonts w:cs="Arial" w:hint="eastAsia"/>
          <w:sz w:val="28"/>
          <w:szCs w:val="28"/>
          <w:rtl/>
        </w:rPr>
        <w:t>העטרה</w:t>
      </w:r>
      <w:r w:rsidRPr="00CD69DC">
        <w:rPr>
          <w:rFonts w:cs="Arial" w:hint="cs"/>
          <w:sz w:val="28"/>
          <w:szCs w:val="28"/>
          <w:rtl/>
        </w:rPr>
        <w:t>.</w:t>
      </w:r>
      <w:r w:rsidRPr="00C47CB0">
        <w:rPr>
          <w:rFonts w:cs="Arial"/>
          <w:sz w:val="28"/>
          <w:szCs w:val="28"/>
          <w:rtl/>
        </w:rPr>
        <w:t xml:space="preserve"> </w:t>
      </w:r>
      <w:r w:rsidRPr="00C47CB0">
        <w:rPr>
          <w:rFonts w:cs="Arial" w:hint="eastAsia"/>
          <w:sz w:val="28"/>
          <w:szCs w:val="28"/>
          <w:rtl/>
        </w:rPr>
        <w:t>אינו</w:t>
      </w:r>
      <w:r w:rsidRPr="00C47CB0">
        <w:rPr>
          <w:rFonts w:cs="Arial"/>
          <w:sz w:val="28"/>
          <w:szCs w:val="28"/>
          <w:rtl/>
        </w:rPr>
        <w:t xml:space="preserve"> </w:t>
      </w:r>
      <w:r w:rsidRPr="00C47CB0">
        <w:rPr>
          <w:rFonts w:cs="Arial" w:hint="eastAsia"/>
          <w:sz w:val="28"/>
          <w:szCs w:val="28"/>
          <w:rtl/>
        </w:rPr>
        <w:t>אוכל</w:t>
      </w:r>
      <w:r w:rsidRPr="00C47CB0">
        <w:rPr>
          <w:rFonts w:cs="Arial"/>
          <w:sz w:val="28"/>
          <w:szCs w:val="28"/>
          <w:rtl/>
        </w:rPr>
        <w:t xml:space="preserve"> </w:t>
      </w:r>
      <w:r w:rsidRPr="00C47CB0">
        <w:rPr>
          <w:rFonts w:cs="Arial" w:hint="eastAsia"/>
          <w:sz w:val="28"/>
          <w:szCs w:val="28"/>
          <w:rtl/>
        </w:rPr>
        <w:t>בתרומה</w:t>
      </w:r>
      <w:r w:rsidRPr="00CD69DC">
        <w:rPr>
          <w:rFonts w:cs="Arial" w:hint="cs"/>
          <w:sz w:val="28"/>
          <w:szCs w:val="28"/>
          <w:rtl/>
        </w:rPr>
        <w:t>.</w:t>
      </w:r>
      <w:r w:rsidRPr="00C47CB0">
        <w:rPr>
          <w:rFonts w:cs="Arial"/>
          <w:sz w:val="28"/>
          <w:szCs w:val="28"/>
          <w:rtl/>
        </w:rPr>
        <w:t xml:space="preserve"> </w:t>
      </w:r>
      <w:r w:rsidRPr="00C47CB0">
        <w:rPr>
          <w:rFonts w:cs="Arial" w:hint="eastAsia"/>
          <w:sz w:val="28"/>
          <w:szCs w:val="28"/>
          <w:rtl/>
        </w:rPr>
        <w:t>אם</w:t>
      </w:r>
      <w:r w:rsidRPr="00C47CB0">
        <w:rPr>
          <w:rFonts w:cs="Arial"/>
          <w:sz w:val="28"/>
          <w:szCs w:val="28"/>
          <w:rtl/>
        </w:rPr>
        <w:t xml:space="preserve"> </w:t>
      </w:r>
      <w:r w:rsidRPr="00C47CB0">
        <w:rPr>
          <w:rFonts w:cs="Arial" w:hint="eastAsia"/>
          <w:sz w:val="28"/>
          <w:szCs w:val="28"/>
          <w:rtl/>
        </w:rPr>
        <w:t>היה</w:t>
      </w:r>
      <w:r w:rsidRPr="00C47CB0">
        <w:rPr>
          <w:rFonts w:cs="Arial"/>
          <w:sz w:val="28"/>
          <w:szCs w:val="28"/>
          <w:rtl/>
        </w:rPr>
        <w:t xml:space="preserve"> </w:t>
      </w:r>
      <w:r w:rsidRPr="00C47CB0">
        <w:rPr>
          <w:rFonts w:cs="Arial" w:hint="eastAsia"/>
          <w:sz w:val="28"/>
          <w:szCs w:val="28"/>
          <w:rtl/>
        </w:rPr>
        <w:t>בעל</w:t>
      </w:r>
      <w:r w:rsidRPr="00C47CB0">
        <w:rPr>
          <w:rFonts w:cs="Arial"/>
          <w:sz w:val="28"/>
          <w:szCs w:val="28"/>
          <w:rtl/>
        </w:rPr>
        <w:t xml:space="preserve"> </w:t>
      </w:r>
      <w:r w:rsidRPr="00C47CB0">
        <w:rPr>
          <w:rFonts w:cs="Arial" w:hint="eastAsia"/>
          <w:sz w:val="28"/>
          <w:szCs w:val="28"/>
          <w:rtl/>
        </w:rPr>
        <w:t>בשר</w:t>
      </w:r>
      <w:r w:rsidRPr="00CD69DC">
        <w:rPr>
          <w:rFonts w:cs="Arial" w:hint="cs"/>
          <w:sz w:val="28"/>
          <w:szCs w:val="28"/>
          <w:rtl/>
        </w:rPr>
        <w:t>,</w:t>
      </w:r>
      <w:r w:rsidRPr="00C47CB0">
        <w:rPr>
          <w:rFonts w:cs="Arial"/>
          <w:sz w:val="28"/>
          <w:szCs w:val="28"/>
          <w:rtl/>
        </w:rPr>
        <w:t xml:space="preserve"> </w:t>
      </w:r>
      <w:r w:rsidRPr="00C47CB0">
        <w:rPr>
          <w:rFonts w:cs="Arial" w:hint="eastAsia"/>
          <w:sz w:val="28"/>
          <w:szCs w:val="28"/>
          <w:rtl/>
        </w:rPr>
        <w:t>מתקנו</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מראית</w:t>
      </w:r>
      <w:r w:rsidRPr="00C47CB0">
        <w:rPr>
          <w:rFonts w:cs="Arial"/>
          <w:sz w:val="28"/>
          <w:szCs w:val="28"/>
          <w:rtl/>
        </w:rPr>
        <w:t xml:space="preserve"> </w:t>
      </w:r>
      <w:r w:rsidRPr="00C47CB0">
        <w:rPr>
          <w:rFonts w:cs="Arial" w:hint="eastAsia"/>
          <w:sz w:val="28"/>
          <w:szCs w:val="28"/>
          <w:rtl/>
        </w:rPr>
        <w:t>העין</w:t>
      </w:r>
      <w:r w:rsidRPr="00CD69DC">
        <w:rPr>
          <w:rFonts w:cs="Arial" w:hint="cs"/>
          <w:sz w:val="28"/>
          <w:szCs w:val="28"/>
          <w:rtl/>
        </w:rPr>
        <w:t>.</w:t>
      </w:r>
      <w:r w:rsidRPr="00C47CB0">
        <w:rPr>
          <w:rFonts w:cs="Arial"/>
          <w:sz w:val="28"/>
          <w:szCs w:val="28"/>
          <w:rtl/>
        </w:rPr>
        <w:t xml:space="preserve"> מל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פרע</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המילה</w:t>
      </w:r>
      <w:r w:rsidRPr="00CD69DC">
        <w:rPr>
          <w:rFonts w:cs="Arial" w:hint="cs"/>
          <w:sz w:val="28"/>
          <w:szCs w:val="28"/>
          <w:rtl/>
        </w:rPr>
        <w:t>,</w:t>
      </w:r>
      <w:r w:rsidRPr="00C47CB0">
        <w:rPr>
          <w:rFonts w:cs="Arial"/>
          <w:sz w:val="28"/>
          <w:szCs w:val="28"/>
          <w:rtl/>
        </w:rPr>
        <w:t xml:space="preserve"> כאילו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מל</w:t>
      </w:r>
      <w:r w:rsidRPr="00C47CB0">
        <w:rPr>
          <w:rFonts w:cs="Arial"/>
          <w:sz w:val="28"/>
          <w:szCs w:val="28"/>
          <w:rtl/>
        </w:rPr>
        <w:t>:</w:t>
      </w:r>
    </w:p>
    <w:p w14:paraId="7DBEAAE5" w14:textId="3064BE7C" w:rsidR="00DF6F1C" w:rsidRPr="00C47CB0" w:rsidRDefault="00DF6F1C" w:rsidP="00DF6F1C">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876B65">
        <w:rPr>
          <w:rFonts w:cs="Arial" w:hint="cs"/>
          <w:b/>
          <w:bCs/>
          <w:sz w:val="28"/>
          <w:szCs w:val="28"/>
          <w:rtl/>
        </w:rPr>
        <w:t>תנן</w:t>
      </w:r>
      <w:r w:rsidRPr="00876B65">
        <w:rPr>
          <w:rFonts w:cs="Arial" w:hint="cs"/>
          <w:b/>
          <w:bCs/>
          <w:sz w:val="24"/>
          <w:szCs w:val="24"/>
          <w:rtl/>
        </w:rPr>
        <w:t>,</w:t>
      </w:r>
      <w:r w:rsidRPr="00C47CB0">
        <w:rPr>
          <w:rFonts w:cs="Arial"/>
          <w:sz w:val="24"/>
          <w:szCs w:val="24"/>
          <w:rtl/>
        </w:rPr>
        <w:t xml:space="preserve"> </w:t>
      </w:r>
      <w:r w:rsidRPr="00C47CB0">
        <w:rPr>
          <w:rFonts w:cs="Arial" w:hint="eastAsia"/>
          <w:sz w:val="24"/>
          <w:szCs w:val="24"/>
          <w:rtl/>
        </w:rPr>
        <w:t>אלו</w:t>
      </w:r>
      <w:r w:rsidRPr="00C47CB0">
        <w:rPr>
          <w:rFonts w:cs="Arial"/>
          <w:sz w:val="24"/>
          <w:szCs w:val="24"/>
          <w:rtl/>
        </w:rPr>
        <w:t xml:space="preserve"> </w:t>
      </w:r>
      <w:r w:rsidRPr="00876B65">
        <w:rPr>
          <w:rFonts w:cs="Arial" w:hint="cs"/>
          <w:b/>
          <w:bCs/>
          <w:sz w:val="24"/>
          <w:szCs w:val="24"/>
          <w:rtl/>
        </w:rPr>
        <w:t xml:space="preserve">הן </w:t>
      </w:r>
      <w:r w:rsidRPr="00C47CB0">
        <w:rPr>
          <w:rFonts w:cs="Arial" w:hint="eastAsia"/>
          <w:sz w:val="24"/>
          <w:szCs w:val="24"/>
          <w:rtl/>
        </w:rPr>
        <w:t>ציצין</w:t>
      </w:r>
      <w:r w:rsidRPr="00C47CB0">
        <w:rPr>
          <w:rFonts w:cs="Arial"/>
          <w:sz w:val="24"/>
          <w:szCs w:val="24"/>
          <w:rtl/>
        </w:rPr>
        <w:t xml:space="preserve"> </w:t>
      </w:r>
      <w:r w:rsidRPr="00C47CB0">
        <w:rPr>
          <w:rFonts w:cs="Arial" w:hint="eastAsia"/>
          <w:sz w:val="24"/>
          <w:szCs w:val="24"/>
          <w:rtl/>
        </w:rPr>
        <w:t>המעכבין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המילה</w:t>
      </w:r>
      <w:r w:rsidRPr="00C47CB0">
        <w:rPr>
          <w:rFonts w:cs="Arial"/>
          <w:sz w:val="24"/>
          <w:szCs w:val="24"/>
          <w:rtl/>
        </w:rPr>
        <w:t xml:space="preserve">. </w:t>
      </w:r>
      <w:r w:rsidRPr="00876B65">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אבינא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ירמיה</w:t>
      </w:r>
      <w:r>
        <w:rPr>
          <w:rFonts w:cs="Arial" w:hint="cs"/>
          <w:sz w:val="24"/>
          <w:szCs w:val="24"/>
          <w:rtl/>
        </w:rPr>
        <w:t>,</w:t>
      </w:r>
      <w:r w:rsidRPr="00C47CB0">
        <w:rPr>
          <w:rFonts w:cs="Arial"/>
          <w:sz w:val="24"/>
          <w:szCs w:val="24"/>
          <w:rtl/>
        </w:rPr>
        <w:t xml:space="preserve"> </w:t>
      </w:r>
      <w:r w:rsidRPr="00C47CB0">
        <w:rPr>
          <w:rFonts w:cs="Arial" w:hint="eastAsia"/>
          <w:sz w:val="24"/>
          <w:szCs w:val="24"/>
          <w:rtl/>
        </w:rPr>
        <w:t>בחופה</w:t>
      </w:r>
      <w:r w:rsidRPr="00C47CB0">
        <w:rPr>
          <w:rFonts w:cs="Arial"/>
          <w:sz w:val="24"/>
          <w:szCs w:val="24"/>
          <w:rtl/>
        </w:rPr>
        <w:t xml:space="preserve"> </w:t>
      </w:r>
      <w:r w:rsidRPr="00C47CB0">
        <w:rPr>
          <w:rFonts w:cs="Arial" w:hint="eastAsia"/>
          <w:sz w:val="24"/>
          <w:szCs w:val="24"/>
          <w:rtl/>
        </w:rPr>
        <w:t>רוב</w:t>
      </w:r>
      <w:r w:rsidRPr="00C47CB0">
        <w:rPr>
          <w:rFonts w:cs="Arial"/>
          <w:sz w:val="24"/>
          <w:szCs w:val="24"/>
          <w:rtl/>
        </w:rPr>
        <w:t xml:space="preserve"> </w:t>
      </w:r>
      <w:r w:rsidRPr="00C47CB0">
        <w:rPr>
          <w:rFonts w:cs="Arial" w:hint="eastAsia"/>
          <w:sz w:val="24"/>
          <w:szCs w:val="24"/>
          <w:rtl/>
        </w:rPr>
        <w:t>גובהה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עטרה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בחופה</w:t>
      </w:r>
      <w:r w:rsidRPr="00C47CB0">
        <w:rPr>
          <w:rFonts w:cs="Arial"/>
          <w:sz w:val="24"/>
          <w:szCs w:val="24"/>
          <w:rtl/>
        </w:rPr>
        <w:t xml:space="preserve"> </w:t>
      </w:r>
      <w:r w:rsidRPr="00C47CB0">
        <w:rPr>
          <w:rFonts w:cs="Arial" w:hint="eastAsia"/>
          <w:sz w:val="24"/>
          <w:szCs w:val="24"/>
          <w:rtl/>
        </w:rPr>
        <w:t>רוב</w:t>
      </w:r>
      <w:r w:rsidRPr="00C47CB0">
        <w:rPr>
          <w:rFonts w:cs="Arial"/>
          <w:sz w:val="24"/>
          <w:szCs w:val="24"/>
          <w:rtl/>
        </w:rPr>
        <w:t xml:space="preserve"> </w:t>
      </w:r>
      <w:r w:rsidRPr="00876B65">
        <w:rPr>
          <w:rFonts w:cs="Arial" w:hint="cs"/>
          <w:b/>
          <w:bCs/>
          <w:sz w:val="24"/>
          <w:szCs w:val="24"/>
          <w:rtl/>
        </w:rPr>
        <w:t>גגה</w:t>
      </w:r>
      <w:r w:rsidRPr="00876B65">
        <w:rPr>
          <w:rFonts w:cs="Arial"/>
          <w:b/>
          <w:bCs/>
          <w:sz w:val="24"/>
          <w:szCs w:val="24"/>
          <w:rtl/>
        </w:rPr>
        <w:t xml:space="preserve"> </w:t>
      </w:r>
      <w:r w:rsidRPr="00876B65">
        <w:rPr>
          <w:rFonts w:cs="Arial" w:hint="cs"/>
          <w:b/>
          <w:bCs/>
          <w:sz w:val="24"/>
          <w:szCs w:val="24"/>
          <w:rtl/>
        </w:rPr>
        <w:t>של</w:t>
      </w:r>
      <w:r w:rsidRPr="00C47CB0">
        <w:rPr>
          <w:rFonts w:cs="Arial"/>
          <w:b/>
          <w:bCs/>
          <w:sz w:val="24"/>
          <w:szCs w:val="24"/>
          <w:rtl/>
        </w:rPr>
        <w:t xml:space="preserve"> </w:t>
      </w:r>
      <w:r w:rsidRPr="00C47CB0">
        <w:rPr>
          <w:rFonts w:cs="Arial" w:hint="eastAsia"/>
          <w:sz w:val="24"/>
          <w:szCs w:val="24"/>
          <w:rtl/>
        </w:rPr>
        <w:t>עטרה</w:t>
      </w:r>
      <w:r w:rsidRPr="00C47CB0">
        <w:rPr>
          <w:rFonts w:cs="Arial"/>
          <w:sz w:val="24"/>
          <w:szCs w:val="24"/>
          <w:rtl/>
        </w:rPr>
        <w:t xml:space="preserve">. </w:t>
      </w:r>
      <w:r w:rsidRPr="00876B65">
        <w:rPr>
          <w:rFonts w:cs="Arial" w:hint="cs"/>
          <w:b/>
          <w:bCs/>
          <w:sz w:val="28"/>
          <w:szCs w:val="28"/>
          <w:rtl/>
        </w:rPr>
        <w:t>תנן</w:t>
      </w:r>
      <w:r w:rsidRPr="00876B65">
        <w:rPr>
          <w:rFonts w:cs="Arial" w:hint="cs"/>
          <w:b/>
          <w:bCs/>
          <w:sz w:val="24"/>
          <w:szCs w:val="24"/>
          <w:rtl/>
        </w:rPr>
        <w:t>, אם</w:t>
      </w:r>
      <w:r w:rsidRPr="00876B65">
        <w:rPr>
          <w:rFonts w:cs="Arial"/>
          <w:b/>
          <w:bCs/>
          <w:sz w:val="24"/>
          <w:szCs w:val="24"/>
          <w:rtl/>
        </w:rPr>
        <w:t xml:space="preserve"> </w:t>
      </w:r>
      <w:r w:rsidRPr="00876B65">
        <w:rPr>
          <w:rFonts w:cs="Arial" w:hint="cs"/>
          <w:b/>
          <w:bCs/>
          <w:sz w:val="24"/>
          <w:szCs w:val="24"/>
          <w:rtl/>
        </w:rPr>
        <w:t>היה</w:t>
      </w:r>
      <w:r w:rsidRPr="00876B65">
        <w:rPr>
          <w:rFonts w:cs="Arial"/>
          <w:b/>
          <w:bCs/>
          <w:sz w:val="24"/>
          <w:szCs w:val="24"/>
          <w:rtl/>
        </w:rPr>
        <w:t xml:space="preserve"> </w:t>
      </w:r>
      <w:r w:rsidRPr="00876B65">
        <w:rPr>
          <w:rFonts w:cs="Arial" w:hint="cs"/>
          <w:b/>
          <w:bCs/>
          <w:sz w:val="24"/>
          <w:szCs w:val="24"/>
          <w:rtl/>
        </w:rPr>
        <w:t>בעל</w:t>
      </w:r>
      <w:r w:rsidRPr="00876B65">
        <w:rPr>
          <w:rFonts w:cs="Arial"/>
          <w:b/>
          <w:bCs/>
          <w:sz w:val="24"/>
          <w:szCs w:val="24"/>
          <w:rtl/>
        </w:rPr>
        <w:t xml:space="preserve"> </w:t>
      </w:r>
      <w:r w:rsidRPr="00876B65">
        <w:rPr>
          <w:rFonts w:cs="Arial" w:hint="cs"/>
          <w:b/>
          <w:bCs/>
          <w:sz w:val="24"/>
          <w:szCs w:val="24"/>
          <w:rtl/>
        </w:rPr>
        <w:t>בשר,</w:t>
      </w:r>
      <w:r w:rsidRPr="00876B65">
        <w:rPr>
          <w:rFonts w:cs="Arial"/>
          <w:b/>
          <w:bCs/>
          <w:sz w:val="24"/>
          <w:szCs w:val="24"/>
          <w:rtl/>
        </w:rPr>
        <w:t xml:space="preserve"> </w:t>
      </w:r>
      <w:r w:rsidRPr="00876B65">
        <w:rPr>
          <w:rFonts w:cs="Arial" w:hint="cs"/>
          <w:b/>
          <w:bCs/>
          <w:sz w:val="24"/>
          <w:szCs w:val="24"/>
          <w:rtl/>
        </w:rPr>
        <w:t>מתקנו</w:t>
      </w:r>
      <w:r w:rsidRPr="00876B65">
        <w:rPr>
          <w:rFonts w:cs="Arial"/>
          <w:b/>
          <w:bCs/>
          <w:sz w:val="24"/>
          <w:szCs w:val="24"/>
          <w:rtl/>
        </w:rPr>
        <w:t xml:space="preserve"> </w:t>
      </w:r>
      <w:r w:rsidRPr="00876B65">
        <w:rPr>
          <w:rFonts w:cs="Arial" w:hint="cs"/>
          <w:b/>
          <w:bCs/>
          <w:sz w:val="24"/>
          <w:szCs w:val="24"/>
          <w:rtl/>
        </w:rPr>
        <w:t>מפני</w:t>
      </w:r>
      <w:r w:rsidRPr="00876B65">
        <w:rPr>
          <w:rFonts w:cs="Arial"/>
          <w:b/>
          <w:bCs/>
          <w:sz w:val="24"/>
          <w:szCs w:val="24"/>
          <w:rtl/>
        </w:rPr>
        <w:t xml:space="preserve"> </w:t>
      </w:r>
      <w:r w:rsidRPr="00876B65">
        <w:rPr>
          <w:rFonts w:cs="Arial" w:hint="cs"/>
          <w:b/>
          <w:bCs/>
          <w:sz w:val="24"/>
          <w:szCs w:val="24"/>
          <w:rtl/>
        </w:rPr>
        <w:t>מראית</w:t>
      </w:r>
      <w:r w:rsidRPr="00876B65">
        <w:rPr>
          <w:rFonts w:cs="Arial"/>
          <w:b/>
          <w:bCs/>
          <w:sz w:val="24"/>
          <w:szCs w:val="24"/>
          <w:rtl/>
        </w:rPr>
        <w:t xml:space="preserve"> </w:t>
      </w:r>
      <w:r w:rsidRPr="00876B65">
        <w:rPr>
          <w:rFonts w:cs="Arial" w:hint="cs"/>
          <w:b/>
          <w:bCs/>
          <w:sz w:val="24"/>
          <w:szCs w:val="24"/>
          <w:rtl/>
        </w:rPr>
        <w:t>העין. 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טביי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בודקין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בשעה</w:t>
      </w:r>
      <w:r w:rsidRPr="00C47CB0">
        <w:rPr>
          <w:rFonts w:cs="Arial"/>
          <w:sz w:val="24"/>
          <w:szCs w:val="24"/>
          <w:rtl/>
        </w:rPr>
        <w:t xml:space="preserve"> </w:t>
      </w:r>
      <w:r w:rsidRPr="00C47CB0">
        <w:rPr>
          <w:rFonts w:cs="Arial" w:hint="eastAsia"/>
          <w:sz w:val="24"/>
          <w:szCs w:val="24"/>
          <w:rtl/>
        </w:rPr>
        <w:t>שמתקשה</w:t>
      </w:r>
      <w:r w:rsidRPr="00C47CB0">
        <w:rPr>
          <w:rFonts w:cs="Arial"/>
          <w:sz w:val="24"/>
          <w:szCs w:val="24"/>
          <w:rtl/>
        </w:rPr>
        <w:t xml:space="preserve">: </w:t>
      </w:r>
      <w:r w:rsidRPr="00876B65">
        <w:rPr>
          <w:rFonts w:cs="Arial" w:hint="cs"/>
          <w:b/>
          <w:bCs/>
          <w:sz w:val="28"/>
          <w:szCs w:val="28"/>
          <w:rtl/>
        </w:rPr>
        <w:t>תנן</w:t>
      </w:r>
      <w:r w:rsidRPr="00876B65">
        <w:rPr>
          <w:rFonts w:cs="Arial" w:hint="cs"/>
          <w:b/>
          <w:bCs/>
          <w:sz w:val="24"/>
          <w:szCs w:val="24"/>
          <w:rtl/>
        </w:rPr>
        <w:t>,</w:t>
      </w:r>
      <w:r w:rsidRPr="0008761C">
        <w:rPr>
          <w:rFonts w:cs="Arial"/>
          <w:sz w:val="24"/>
          <w:szCs w:val="24"/>
          <w:rtl/>
        </w:rPr>
        <w:t xml:space="preserve"> </w:t>
      </w:r>
      <w:r w:rsidRPr="00C47CB0">
        <w:rPr>
          <w:rFonts w:cs="Arial" w:hint="eastAsia"/>
          <w:sz w:val="24"/>
          <w:szCs w:val="24"/>
          <w:rtl/>
        </w:rPr>
        <w:t>מל</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פרע</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המילה</w:t>
      </w:r>
      <w:r w:rsidRPr="00C47CB0">
        <w:rPr>
          <w:rFonts w:cs="Arial"/>
          <w:sz w:val="24"/>
          <w:szCs w:val="24"/>
          <w:rtl/>
        </w:rPr>
        <w:t xml:space="preserve"> </w:t>
      </w:r>
      <w:r w:rsidRPr="00C47CB0">
        <w:rPr>
          <w:rFonts w:cs="Arial" w:hint="eastAsia"/>
          <w:sz w:val="24"/>
          <w:szCs w:val="24"/>
          <w:rtl/>
        </w:rPr>
        <w:t>כאילו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מל</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ובשבת</w:t>
      </w:r>
      <w:r w:rsidRPr="0008761C">
        <w:rPr>
          <w:rFonts w:cs="Arial" w:hint="cs"/>
          <w:sz w:val="24"/>
          <w:szCs w:val="24"/>
          <w:rtl/>
        </w:rPr>
        <w:t xml:space="preserve"> </w:t>
      </w:r>
      <w:r w:rsidRPr="00CD69DC">
        <w:rPr>
          <w:rFonts w:cs="Arial" w:hint="cs"/>
          <w:i/>
          <w:iCs/>
          <w:sz w:val="16"/>
          <w:szCs w:val="16"/>
          <w:rtl/>
        </w:rPr>
        <w:t>המוהל</w:t>
      </w:r>
      <w:r>
        <w:rPr>
          <w:rFonts w:cs="Arial" w:hint="cs"/>
          <w:sz w:val="24"/>
          <w:szCs w:val="24"/>
          <w:rtl/>
        </w:rPr>
        <w:t xml:space="preserve"> </w:t>
      </w:r>
      <w:r w:rsidRPr="00876B65">
        <w:rPr>
          <w:rFonts w:cs="Arial" w:hint="cs"/>
          <w:b/>
          <w:bCs/>
          <w:sz w:val="24"/>
          <w:szCs w:val="24"/>
          <w:rtl/>
        </w:rPr>
        <w:t>ענוש</w:t>
      </w:r>
      <w:r w:rsidRPr="00C47CB0">
        <w:rPr>
          <w:rFonts w:cs="Arial"/>
          <w:b/>
          <w:bCs/>
          <w:sz w:val="24"/>
          <w:szCs w:val="24"/>
          <w:rtl/>
        </w:rPr>
        <w:t xml:space="preserve"> </w:t>
      </w:r>
      <w:r w:rsidRPr="00C47CB0">
        <w:rPr>
          <w:rFonts w:cs="Arial" w:hint="eastAsia"/>
          <w:sz w:val="24"/>
          <w:szCs w:val="24"/>
          <w:rtl/>
        </w:rPr>
        <w:t>כרת</w:t>
      </w:r>
      <w:r w:rsidRPr="00C47CB0">
        <w:rPr>
          <w:rFonts w:cs="Arial"/>
          <w:sz w:val="24"/>
          <w:szCs w:val="24"/>
          <w:rtl/>
        </w:rPr>
        <w:t xml:space="preserve">. </w:t>
      </w:r>
      <w:r w:rsidRPr="00876B65">
        <w:rPr>
          <w:rFonts w:cs="Arial" w:hint="cs"/>
          <w:b/>
          <w:bCs/>
          <w:sz w:val="24"/>
          <w:szCs w:val="24"/>
          <w:rtl/>
        </w:rPr>
        <w:t xml:space="preserve">אמר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08761C">
        <w:rPr>
          <w:rFonts w:cs="Arial" w:hint="cs"/>
          <w:sz w:val="24"/>
          <w:szCs w:val="24"/>
          <w:rtl/>
        </w:rPr>
        <w:t>.</w:t>
      </w:r>
      <w:r w:rsidRPr="00C47CB0">
        <w:rPr>
          <w:rFonts w:cs="Arial"/>
          <w:sz w:val="24"/>
          <w:szCs w:val="24"/>
          <w:rtl/>
        </w:rPr>
        <w:t xml:space="preserve"> הדא </w:t>
      </w:r>
      <w:r w:rsidRPr="00C47CB0">
        <w:rPr>
          <w:rFonts w:cs="Arial" w:hint="eastAsia"/>
          <w:sz w:val="24"/>
          <w:szCs w:val="24"/>
          <w:rtl/>
        </w:rPr>
        <w:t>דתימר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בשאין</w:t>
      </w:r>
      <w:r w:rsidRPr="00C47CB0">
        <w:rPr>
          <w:rFonts w:cs="Arial"/>
          <w:sz w:val="24"/>
          <w:szCs w:val="24"/>
          <w:rtl/>
        </w:rPr>
        <w:t xml:space="preserve"> </w:t>
      </w:r>
      <w:r w:rsidRPr="00876B65">
        <w:rPr>
          <w:rFonts w:cs="Arial" w:hint="cs"/>
          <w:b/>
          <w:bCs/>
          <w:sz w:val="24"/>
          <w:szCs w:val="24"/>
          <w:rtl/>
        </w:rPr>
        <w:t>ביום שהות</w:t>
      </w:r>
      <w:r w:rsidRPr="00C47CB0">
        <w:rPr>
          <w:rFonts w:cs="Arial"/>
          <w:b/>
          <w:bCs/>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למרק</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למרק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ממרק</w:t>
      </w:r>
      <w:r w:rsidRPr="00C47CB0">
        <w:rPr>
          <w:rFonts w:cs="Arial"/>
          <w:sz w:val="24"/>
          <w:szCs w:val="24"/>
          <w:rtl/>
        </w:rPr>
        <w:t xml:space="preserve"> </w:t>
      </w:r>
      <w:r w:rsidRPr="00876B65">
        <w:rPr>
          <w:rFonts w:cs="Arial" w:hint="cs"/>
          <w:b/>
          <w:bCs/>
          <w:sz w:val="24"/>
          <w:szCs w:val="24"/>
          <w:rtl/>
        </w:rPr>
        <w:t>אחר</w:t>
      </w:r>
      <w:r w:rsidRPr="0008761C">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חושש</w:t>
      </w:r>
      <w:r w:rsidRPr="00C47CB0">
        <w:rPr>
          <w:rFonts w:cs="Arial"/>
          <w:sz w:val="24"/>
          <w:szCs w:val="24"/>
          <w:rtl/>
        </w:rPr>
        <w:t xml:space="preserve">. </w:t>
      </w:r>
      <w:r w:rsidRPr="00876B65">
        <w:rPr>
          <w:rFonts w:cs="Arial" w:hint="cs"/>
          <w:b/>
          <w:bCs/>
          <w:sz w:val="24"/>
          <w:szCs w:val="24"/>
          <w:rtl/>
        </w:rPr>
        <w:t>ואפילו לא מרק פטור. דאמר. אנא עבדי פלגה, אתון עבדו פלגה</w:t>
      </w:r>
      <w:r w:rsidRPr="0008761C">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צ</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שעה</w:t>
      </w:r>
      <w:r w:rsidRPr="00C47CB0">
        <w:rPr>
          <w:rFonts w:cs="Arial"/>
          <w:sz w:val="24"/>
          <w:szCs w:val="24"/>
          <w:rtl/>
        </w:rPr>
        <w:t xml:space="preserve"> </w:t>
      </w:r>
      <w:r w:rsidRPr="00C47CB0">
        <w:rPr>
          <w:rFonts w:cs="Arial" w:hint="eastAsia"/>
          <w:sz w:val="24"/>
          <w:szCs w:val="24"/>
          <w:rtl/>
        </w:rPr>
        <w:t>שעוסק</w:t>
      </w:r>
      <w:r w:rsidRPr="00C47CB0">
        <w:rPr>
          <w:rFonts w:cs="Arial"/>
          <w:sz w:val="24"/>
          <w:szCs w:val="24"/>
          <w:rtl/>
        </w:rPr>
        <w:t xml:space="preserve"> </w:t>
      </w:r>
      <w:r w:rsidRPr="00C47CB0">
        <w:rPr>
          <w:rFonts w:cs="Arial" w:hint="eastAsia"/>
          <w:sz w:val="24"/>
          <w:szCs w:val="24"/>
          <w:rtl/>
        </w:rPr>
        <w:t>במילה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חוזר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ציצין</w:t>
      </w:r>
      <w:r w:rsidRPr="00C47CB0">
        <w:rPr>
          <w:rFonts w:cs="Arial"/>
          <w:sz w:val="24"/>
          <w:szCs w:val="24"/>
          <w:rtl/>
        </w:rPr>
        <w:t xml:space="preserve"> </w:t>
      </w:r>
      <w:r w:rsidRPr="00C47CB0">
        <w:rPr>
          <w:rFonts w:cs="Arial" w:hint="eastAsia"/>
          <w:sz w:val="24"/>
          <w:szCs w:val="24"/>
          <w:rtl/>
        </w:rPr>
        <w:t>המעכבין</w:t>
      </w:r>
      <w:r w:rsidRPr="00C47CB0">
        <w:rPr>
          <w:rFonts w:cs="Arial"/>
          <w:sz w:val="24"/>
          <w:szCs w:val="24"/>
          <w:rtl/>
        </w:rPr>
        <w:t xml:space="preserve"> </w:t>
      </w:r>
      <w:r w:rsidRPr="00C47CB0">
        <w:rPr>
          <w:rFonts w:cs="Arial" w:hint="eastAsia"/>
          <w:sz w:val="24"/>
          <w:szCs w:val="24"/>
          <w:rtl/>
        </w:rPr>
        <w:t>במילה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ציצין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מעכבין</w:t>
      </w:r>
      <w:r w:rsidRPr="0008761C">
        <w:rPr>
          <w:rFonts w:cs="Arial" w:hint="cs"/>
          <w:sz w:val="24"/>
          <w:szCs w:val="24"/>
          <w:rtl/>
        </w:rPr>
        <w:t>.</w:t>
      </w:r>
      <w:r w:rsidRPr="00C47CB0">
        <w:rPr>
          <w:rFonts w:cs="Arial"/>
          <w:sz w:val="24"/>
          <w:szCs w:val="24"/>
          <w:rtl/>
        </w:rPr>
        <w:t xml:space="preserve"> פירש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חוזר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ציצין</w:t>
      </w:r>
      <w:r w:rsidRPr="00C47CB0">
        <w:rPr>
          <w:rFonts w:cs="Arial"/>
          <w:sz w:val="24"/>
          <w:szCs w:val="24"/>
          <w:rtl/>
        </w:rPr>
        <w:t xml:space="preserve"> </w:t>
      </w:r>
      <w:r w:rsidRPr="00C47CB0">
        <w:rPr>
          <w:rFonts w:cs="Arial" w:hint="eastAsia"/>
          <w:sz w:val="24"/>
          <w:szCs w:val="24"/>
          <w:rtl/>
        </w:rPr>
        <w:t>המעכבין</w:t>
      </w:r>
      <w:r w:rsidRPr="00C47CB0">
        <w:rPr>
          <w:rFonts w:cs="Arial"/>
          <w:sz w:val="24"/>
          <w:szCs w:val="24"/>
          <w:rtl/>
        </w:rPr>
        <w:t xml:space="preserve"> </w:t>
      </w:r>
      <w:r w:rsidRPr="00C47CB0">
        <w:rPr>
          <w:rFonts w:cs="Arial" w:hint="eastAsia"/>
          <w:sz w:val="24"/>
          <w:szCs w:val="24"/>
          <w:rtl/>
        </w:rPr>
        <w:t>במילה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לדברי</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ציצין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מעכבין</w:t>
      </w:r>
      <w:r w:rsidRPr="00C47CB0">
        <w:rPr>
          <w:rFonts w:cs="Arial"/>
          <w:sz w:val="24"/>
          <w:szCs w:val="24"/>
          <w:rtl/>
        </w:rPr>
        <w:t xml:space="preserve"> </w:t>
      </w:r>
      <w:r w:rsidRPr="00C47CB0">
        <w:rPr>
          <w:rFonts w:cs="Arial" w:hint="eastAsia"/>
          <w:sz w:val="24"/>
          <w:szCs w:val="24"/>
          <w:rtl/>
        </w:rPr>
        <w:t>המילה</w:t>
      </w:r>
      <w:r w:rsidRPr="00C47CB0">
        <w:rPr>
          <w:rFonts w:cs="Arial"/>
          <w:sz w:val="24"/>
          <w:szCs w:val="24"/>
          <w:rtl/>
        </w:rPr>
        <w:t xml:space="preserve"> אם </w:t>
      </w:r>
      <w:r w:rsidRPr="00C47CB0">
        <w:rPr>
          <w:rFonts w:cs="Arial" w:hint="eastAsia"/>
          <w:sz w:val="24"/>
          <w:szCs w:val="24"/>
          <w:rtl/>
        </w:rPr>
        <w:t>פירש</w:t>
      </w:r>
      <w:r w:rsidRPr="00C47CB0">
        <w:rPr>
          <w:rFonts w:cs="Arial"/>
          <w:sz w:val="24"/>
          <w:szCs w:val="24"/>
          <w:rtl/>
        </w:rPr>
        <w:t xml:space="preserve"> </w:t>
      </w:r>
      <w:r w:rsidRPr="00C47CB0">
        <w:rPr>
          <w:rFonts w:cs="Arial" w:hint="eastAsia"/>
          <w:sz w:val="24"/>
          <w:szCs w:val="24"/>
          <w:rtl/>
        </w:rPr>
        <w:t>חוזר</w:t>
      </w:r>
      <w:r w:rsidRPr="00C47CB0">
        <w:rPr>
          <w:rFonts w:cs="Arial"/>
          <w:sz w:val="24"/>
          <w:szCs w:val="24"/>
          <w:rtl/>
        </w:rPr>
        <w:t xml:space="preserve">. </w:t>
      </w:r>
      <w:r w:rsidRPr="00C47CB0">
        <w:rPr>
          <w:rFonts w:cs="Arial" w:hint="eastAsia"/>
          <w:sz w:val="24"/>
          <w:szCs w:val="24"/>
          <w:rtl/>
        </w:rPr>
        <w:t>היי</w:t>
      </w:r>
      <w:r w:rsidRPr="00C47CB0">
        <w:rPr>
          <w:rFonts w:cs="Arial"/>
          <w:sz w:val="24"/>
          <w:szCs w:val="24"/>
          <w:rtl/>
        </w:rPr>
        <w:t xml:space="preserve"> </w:t>
      </w:r>
      <w:r w:rsidRPr="00C47CB0">
        <w:rPr>
          <w:rFonts w:cs="Arial" w:hint="eastAsia"/>
          <w:sz w:val="24"/>
          <w:szCs w:val="24"/>
          <w:rtl/>
        </w:rPr>
        <w:t>דין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היא</w:t>
      </w:r>
      <w:r>
        <w:rPr>
          <w:rFonts w:cs="Arial" w:hint="cs"/>
          <w:sz w:val="24"/>
          <w:szCs w:val="24"/>
          <w:rtl/>
        </w:rPr>
        <w:t>?</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C47CB0">
        <w:rPr>
          <w:rFonts w:cs="Arial"/>
          <w:sz w:val="24"/>
          <w:szCs w:val="24"/>
          <w:rtl/>
        </w:rPr>
        <w:t xml:space="preserve"> ר'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טוב</w:t>
      </w:r>
      <w:r w:rsidRPr="00C47CB0">
        <w:rPr>
          <w:rFonts w:cs="Arial"/>
          <w:sz w:val="24"/>
          <w:szCs w:val="24"/>
          <w:rtl/>
        </w:rPr>
        <w:t xml:space="preserve"> </w:t>
      </w:r>
      <w:r w:rsidRPr="00C47CB0">
        <w:rPr>
          <w:rFonts w:cs="Arial" w:hint="eastAsia"/>
          <w:sz w:val="24"/>
          <w:szCs w:val="24"/>
          <w:rtl/>
        </w:rPr>
        <w:t>הראשון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חג</w:t>
      </w:r>
      <w:r w:rsidRPr="00C47CB0">
        <w:rPr>
          <w:rFonts w:cs="Arial"/>
          <w:sz w:val="24"/>
          <w:szCs w:val="24"/>
          <w:rtl/>
        </w:rPr>
        <w:t xml:space="preserve"> </w:t>
      </w:r>
      <w:r w:rsidRPr="00C47CB0">
        <w:rPr>
          <w:rFonts w:cs="Arial" w:hint="eastAsia"/>
          <w:sz w:val="24"/>
          <w:szCs w:val="24"/>
          <w:rtl/>
        </w:rPr>
        <w:t>שחל</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ושכח</w:t>
      </w:r>
      <w:r w:rsidRPr="00C47CB0">
        <w:rPr>
          <w:rFonts w:cs="Arial"/>
          <w:sz w:val="24"/>
          <w:szCs w:val="24"/>
          <w:rtl/>
        </w:rPr>
        <w:t xml:space="preserve"> </w:t>
      </w:r>
      <w:r w:rsidRPr="00C47CB0">
        <w:rPr>
          <w:rFonts w:cs="Arial" w:hint="eastAsia"/>
          <w:sz w:val="24"/>
          <w:szCs w:val="24"/>
          <w:rtl/>
        </w:rPr>
        <w:t>והוציא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הלולב</w:t>
      </w:r>
      <w:r w:rsidRPr="00C47CB0">
        <w:rPr>
          <w:rFonts w:cs="Arial"/>
          <w:sz w:val="24"/>
          <w:szCs w:val="24"/>
          <w:rtl/>
        </w:rPr>
        <w:t xml:space="preserve"> </w:t>
      </w:r>
      <w:r w:rsidRPr="00C47CB0">
        <w:rPr>
          <w:rFonts w:cs="Arial" w:hint="eastAsia"/>
          <w:sz w:val="24"/>
          <w:szCs w:val="24"/>
          <w:rtl/>
        </w:rPr>
        <w:t>ברשות</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w:t>
      </w:r>
      <w:r w:rsidRPr="00C47CB0">
        <w:rPr>
          <w:rFonts w:cs="Arial"/>
          <w:sz w:val="24"/>
          <w:szCs w:val="24"/>
          <w:rtl/>
        </w:rPr>
        <w:t xml:space="preserve"> מפני </w:t>
      </w:r>
      <w:r w:rsidRPr="00C47CB0">
        <w:rPr>
          <w:rFonts w:cs="Arial" w:hint="eastAsia"/>
          <w:sz w:val="24"/>
          <w:szCs w:val="24"/>
          <w:rtl/>
        </w:rPr>
        <w:t>שהוציאו</w:t>
      </w:r>
      <w:r w:rsidRPr="00C47CB0">
        <w:rPr>
          <w:rFonts w:cs="Arial"/>
          <w:sz w:val="24"/>
          <w:szCs w:val="24"/>
          <w:rtl/>
        </w:rPr>
        <w:t xml:space="preserve"> </w:t>
      </w:r>
      <w:r w:rsidRPr="00C47CB0">
        <w:rPr>
          <w:rFonts w:cs="Arial" w:hint="eastAsia"/>
          <w:sz w:val="24"/>
          <w:szCs w:val="24"/>
          <w:rtl/>
        </w:rPr>
        <w:t>ברשות</w:t>
      </w:r>
      <w:r w:rsidRPr="0008761C">
        <w:rPr>
          <w:rFonts w:cs="Arial" w:hint="cs"/>
          <w:sz w:val="24"/>
          <w:szCs w:val="24"/>
          <w:rtl/>
        </w:rPr>
        <w:t xml:space="preserve">. </w:t>
      </w:r>
      <w:r w:rsidRPr="00876B65">
        <w:rPr>
          <w:rFonts w:cs="Arial" w:hint="cs"/>
          <w:b/>
          <w:bCs/>
          <w:sz w:val="24"/>
          <w:szCs w:val="24"/>
          <w:rtl/>
        </w:rPr>
        <w:t>אף שכבר יצא ידי חובת לולב ורק משום הידור יוצא עם הלולב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בסכין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מילה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במצה</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ממה</w:t>
      </w:r>
      <w:r w:rsidRPr="00C47CB0">
        <w:rPr>
          <w:rFonts w:cs="Arial"/>
          <w:sz w:val="24"/>
          <w:szCs w:val="24"/>
          <w:rtl/>
        </w:rPr>
        <w:t xml:space="preserve"> </w:t>
      </w:r>
      <w:r w:rsidRPr="00876B65">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876B65">
        <w:rPr>
          <w:rFonts w:cs="Arial" w:hint="cs"/>
          <w:b/>
          <w:bCs/>
          <w:sz w:val="24"/>
          <w:szCs w:val="24"/>
          <w:rtl/>
        </w:rPr>
        <w:t>,</w:t>
      </w:r>
      <w:r w:rsidRPr="00876B65">
        <w:rPr>
          <w:rFonts w:cs="Arial"/>
          <w:b/>
          <w:bCs/>
          <w:sz w:val="24"/>
          <w:szCs w:val="24"/>
          <w:rtl/>
        </w:rPr>
        <w:t xml:space="preserve"> </w:t>
      </w:r>
      <w:r w:rsidRPr="00876B65">
        <w:rPr>
          <w:rFonts w:cs="Arial" w:hint="cs"/>
          <w:b/>
          <w:bCs/>
          <w:sz w:val="24"/>
          <w:szCs w:val="24"/>
          <w:rtl/>
        </w:rPr>
        <w:t>לדברי</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ציצין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מעכבין</w:t>
      </w:r>
      <w:r w:rsidRPr="00C47CB0">
        <w:rPr>
          <w:rFonts w:cs="Arial"/>
          <w:sz w:val="24"/>
          <w:szCs w:val="24"/>
          <w:rtl/>
        </w:rPr>
        <w:t xml:space="preserve"> </w:t>
      </w:r>
      <w:r w:rsidRPr="00C47CB0">
        <w:rPr>
          <w:rFonts w:cs="Arial" w:hint="eastAsia"/>
          <w:sz w:val="24"/>
          <w:szCs w:val="24"/>
          <w:rtl/>
        </w:rPr>
        <w:t>במילה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פירש</w:t>
      </w:r>
      <w:r w:rsidRPr="00C47CB0">
        <w:rPr>
          <w:rFonts w:cs="Arial"/>
          <w:sz w:val="24"/>
          <w:szCs w:val="24"/>
          <w:rtl/>
        </w:rPr>
        <w:t xml:space="preserve"> </w:t>
      </w:r>
      <w:r w:rsidRPr="00C47CB0">
        <w:rPr>
          <w:rFonts w:cs="Arial" w:hint="eastAsia"/>
          <w:sz w:val="24"/>
          <w:szCs w:val="24"/>
          <w:rtl/>
        </w:rPr>
        <w:t>חוזר</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בסכין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מילה</w:t>
      </w:r>
      <w:r w:rsidRPr="00C47CB0">
        <w:rPr>
          <w:rFonts w:cs="Arial"/>
          <w:sz w:val="24"/>
          <w:szCs w:val="24"/>
          <w:rtl/>
        </w:rPr>
        <w:t xml:space="preserve"> </w:t>
      </w:r>
      <w:r w:rsidRPr="00C47CB0">
        <w:rPr>
          <w:rFonts w:cs="Arial" w:hint="eastAsia"/>
          <w:sz w:val="24"/>
          <w:szCs w:val="24"/>
          <w:rtl/>
        </w:rPr>
        <w:t>ואף</w:t>
      </w:r>
      <w:r w:rsidRPr="00C47CB0">
        <w:rPr>
          <w:rFonts w:cs="Arial"/>
          <w:sz w:val="24"/>
          <w:szCs w:val="24"/>
          <w:rtl/>
        </w:rPr>
        <w:t xml:space="preserve"> </w:t>
      </w:r>
      <w:r w:rsidRPr="00C47CB0">
        <w:rPr>
          <w:rFonts w:cs="Arial" w:hint="eastAsia"/>
          <w:sz w:val="24"/>
          <w:szCs w:val="24"/>
          <w:rtl/>
        </w:rPr>
        <w:t>במצה</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p>
    <w:p w14:paraId="16AF1BB7" w14:textId="77777777" w:rsidR="00DF6F1C" w:rsidRPr="00C47CB0" w:rsidRDefault="00DF6F1C" w:rsidP="00DF6F1C">
      <w:pPr>
        <w:bidi/>
        <w:rPr>
          <w:rFonts w:cs="Arial"/>
          <w:sz w:val="24"/>
          <w:szCs w:val="24"/>
          <w:rtl/>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אליעזר</w:t>
      </w:r>
    </w:p>
    <w:p w14:paraId="56C6ED28" w14:textId="77777777" w:rsidR="00DF6F1C" w:rsidRDefault="00DF6F1C" w:rsidP="00DF6F1C">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11A21EDD" w14:textId="23EC5CD6" w:rsidR="00DF6F1C" w:rsidRPr="00C47CB0" w:rsidRDefault="00DF6F1C" w:rsidP="00DF6F1C">
      <w:pPr>
        <w:bidi/>
        <w:rPr>
          <w:sz w:val="28"/>
        </w:rPr>
      </w:pPr>
      <w:r w:rsidRPr="00C47CB0">
        <w:rPr>
          <w:rFonts w:cs="Arial"/>
          <w:sz w:val="24"/>
          <w:szCs w:val="24"/>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כ</w:t>
      </w:r>
      <w:r w:rsidRPr="00CD69DC">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1386C986" w14:textId="77777777" w:rsidR="00DF6F1C" w:rsidRPr="00CD69DC"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CD69DC">
        <w:rPr>
          <w:rFonts w:cs="Arial" w:hint="cs"/>
          <w:sz w:val="28"/>
          <w:szCs w:val="28"/>
          <w:rtl/>
        </w:rPr>
        <w:t>:</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אומר</w:t>
      </w:r>
      <w:r w:rsidRPr="00C47CB0">
        <w:rPr>
          <w:rFonts w:cs="Arial"/>
          <w:sz w:val="28"/>
          <w:szCs w:val="28"/>
          <w:rtl/>
        </w:rPr>
        <w:t xml:space="preserve"> </w:t>
      </w:r>
      <w:r w:rsidRPr="00C47CB0">
        <w:rPr>
          <w:rFonts w:cs="Arial" w:hint="eastAsia"/>
          <w:sz w:val="28"/>
          <w:szCs w:val="28"/>
          <w:rtl/>
        </w:rPr>
        <w:t>תולין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המשמרת</w:t>
      </w:r>
      <w:r w:rsidRPr="00C47CB0">
        <w:rPr>
          <w:rFonts w:cs="Arial"/>
          <w:sz w:val="28"/>
          <w:szCs w:val="28"/>
          <w:rtl/>
        </w:rPr>
        <w:t xml:space="preserve"> </w:t>
      </w:r>
      <w:r w:rsidRPr="00C47CB0">
        <w:rPr>
          <w:rFonts w:cs="Arial" w:hint="eastAsia"/>
          <w:sz w:val="28"/>
          <w:szCs w:val="28"/>
          <w:rtl/>
        </w:rPr>
        <w:t>בי</w:t>
      </w:r>
      <w:r w:rsidRPr="00C47CB0">
        <w:rPr>
          <w:rFonts w:cs="Arial"/>
          <w:sz w:val="28"/>
          <w:szCs w:val="28"/>
          <w:rtl/>
        </w:rPr>
        <w:t>"</w:t>
      </w:r>
      <w:r w:rsidRPr="00C47CB0">
        <w:rPr>
          <w:rFonts w:cs="Arial" w:hint="eastAsia"/>
          <w:sz w:val="28"/>
          <w:szCs w:val="28"/>
          <w:rtl/>
        </w:rPr>
        <w:t>ט</w:t>
      </w:r>
      <w:r w:rsidRPr="00CD69DC">
        <w:rPr>
          <w:rFonts w:cs="Arial" w:hint="cs"/>
          <w:sz w:val="28"/>
          <w:szCs w:val="28"/>
          <w:rtl/>
        </w:rPr>
        <w:t>,</w:t>
      </w:r>
      <w:r w:rsidRPr="00C47CB0">
        <w:rPr>
          <w:rFonts w:cs="Arial"/>
          <w:sz w:val="28"/>
          <w:szCs w:val="28"/>
          <w:rtl/>
        </w:rPr>
        <w:t xml:space="preserve"> ונותנין </w:t>
      </w:r>
      <w:r w:rsidRPr="00C47CB0">
        <w:rPr>
          <w:rFonts w:cs="Arial" w:hint="eastAsia"/>
          <w:sz w:val="28"/>
          <w:szCs w:val="28"/>
          <w:rtl/>
        </w:rPr>
        <w:t>לתלויה</w:t>
      </w:r>
      <w:r w:rsidRPr="00C47CB0">
        <w:rPr>
          <w:rFonts w:cs="Arial"/>
          <w:sz w:val="28"/>
          <w:szCs w:val="28"/>
          <w:rtl/>
        </w:rPr>
        <w:t xml:space="preserve"> </w:t>
      </w:r>
      <w:r w:rsidRPr="00C47CB0">
        <w:rPr>
          <w:rFonts w:cs="Arial" w:hint="eastAsia"/>
          <w:sz w:val="28"/>
          <w:szCs w:val="28"/>
          <w:rtl/>
        </w:rPr>
        <w:t>בשבת</w:t>
      </w:r>
      <w:r w:rsidRPr="00CD69DC">
        <w:rPr>
          <w:rFonts w:cs="Arial" w:hint="cs"/>
          <w:sz w:val="28"/>
          <w:szCs w:val="28"/>
          <w:rtl/>
        </w:rPr>
        <w:t>.</w:t>
      </w:r>
      <w:r w:rsidRPr="00C47CB0">
        <w:rPr>
          <w:rFonts w:cs="Arial"/>
          <w:sz w:val="28"/>
          <w:szCs w:val="28"/>
          <w:rtl/>
        </w:rPr>
        <w:t xml:space="preserve"> </w:t>
      </w:r>
      <w:r w:rsidRPr="00C47CB0">
        <w:rPr>
          <w:rFonts w:cs="Arial" w:hint="eastAsia"/>
          <w:sz w:val="28"/>
          <w:szCs w:val="28"/>
          <w:rtl/>
        </w:rPr>
        <w:t>וחכ</w:t>
      </w:r>
      <w:r w:rsidRPr="00C47CB0">
        <w:rPr>
          <w:rFonts w:cs="Arial"/>
          <w:sz w:val="28"/>
          <w:szCs w:val="28"/>
          <w:rtl/>
        </w:rPr>
        <w:t>"</w:t>
      </w:r>
      <w:r w:rsidRPr="00C47CB0">
        <w:rPr>
          <w:rFonts w:cs="Arial" w:hint="eastAsia"/>
          <w:sz w:val="28"/>
          <w:szCs w:val="28"/>
          <w:rtl/>
        </w:rPr>
        <w:t>א</w:t>
      </w:r>
      <w:r w:rsidRPr="00CD69DC">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תולין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המשמרת</w:t>
      </w:r>
      <w:r w:rsidRPr="00C47CB0">
        <w:rPr>
          <w:rFonts w:cs="Arial"/>
          <w:sz w:val="28"/>
          <w:szCs w:val="28"/>
          <w:rtl/>
        </w:rPr>
        <w:t xml:space="preserve"> </w:t>
      </w:r>
      <w:r w:rsidRPr="00C47CB0">
        <w:rPr>
          <w:rFonts w:cs="Arial" w:hint="eastAsia"/>
          <w:sz w:val="28"/>
          <w:szCs w:val="28"/>
          <w:rtl/>
        </w:rPr>
        <w:t>בי</w:t>
      </w:r>
      <w:r w:rsidRPr="00C47CB0">
        <w:rPr>
          <w:rFonts w:cs="Arial"/>
          <w:sz w:val="28"/>
          <w:szCs w:val="28"/>
          <w:rtl/>
        </w:rPr>
        <w:t>"</w:t>
      </w:r>
      <w:r w:rsidRPr="00C47CB0">
        <w:rPr>
          <w:rFonts w:cs="Arial" w:hint="eastAsia"/>
          <w:sz w:val="28"/>
          <w:szCs w:val="28"/>
          <w:rtl/>
        </w:rPr>
        <w:t>ט</w:t>
      </w:r>
      <w:r w:rsidRPr="00CD69DC">
        <w:rPr>
          <w:rFonts w:cs="Arial" w:hint="cs"/>
          <w:sz w:val="28"/>
          <w:szCs w:val="28"/>
          <w:rtl/>
        </w:rPr>
        <w:t>,</w:t>
      </w:r>
      <w:r w:rsidRPr="00C47CB0">
        <w:rPr>
          <w:rFonts w:cs="Arial"/>
          <w:sz w:val="28"/>
          <w:szCs w:val="28"/>
          <w:rtl/>
        </w:rPr>
        <w:t xml:space="preserve"> ואין </w:t>
      </w:r>
      <w:r w:rsidRPr="00C47CB0">
        <w:rPr>
          <w:rFonts w:cs="Arial" w:hint="eastAsia"/>
          <w:sz w:val="28"/>
          <w:szCs w:val="28"/>
          <w:rtl/>
        </w:rPr>
        <w:t>נותנין</w:t>
      </w:r>
      <w:r w:rsidRPr="00C47CB0">
        <w:rPr>
          <w:rFonts w:cs="Arial"/>
          <w:sz w:val="28"/>
          <w:szCs w:val="28"/>
          <w:rtl/>
        </w:rPr>
        <w:t xml:space="preserve"> </w:t>
      </w:r>
      <w:r w:rsidRPr="00C47CB0">
        <w:rPr>
          <w:rFonts w:cs="Arial" w:hint="eastAsia"/>
          <w:sz w:val="28"/>
          <w:szCs w:val="28"/>
          <w:rtl/>
        </w:rPr>
        <w:t>לתלויה</w:t>
      </w:r>
      <w:r w:rsidRPr="00C47CB0">
        <w:rPr>
          <w:rFonts w:cs="Arial"/>
          <w:sz w:val="28"/>
          <w:szCs w:val="28"/>
          <w:rtl/>
        </w:rPr>
        <w:t xml:space="preserve"> </w:t>
      </w:r>
      <w:r w:rsidRPr="00C47CB0">
        <w:rPr>
          <w:rFonts w:cs="Arial" w:hint="eastAsia"/>
          <w:sz w:val="28"/>
          <w:szCs w:val="28"/>
          <w:rtl/>
        </w:rPr>
        <w:t>בשבת</w:t>
      </w:r>
      <w:r w:rsidRPr="00CD69DC">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נותנין</w:t>
      </w:r>
      <w:r w:rsidRPr="00C47CB0">
        <w:rPr>
          <w:rFonts w:cs="Arial"/>
          <w:sz w:val="28"/>
          <w:szCs w:val="28"/>
          <w:rtl/>
        </w:rPr>
        <w:t xml:space="preserve"> </w:t>
      </w:r>
      <w:r w:rsidRPr="00C47CB0">
        <w:rPr>
          <w:rFonts w:cs="Arial" w:hint="eastAsia"/>
          <w:sz w:val="28"/>
          <w:szCs w:val="28"/>
          <w:rtl/>
        </w:rPr>
        <w:t>לתלויה</w:t>
      </w:r>
      <w:r w:rsidRPr="00C47CB0">
        <w:rPr>
          <w:rFonts w:cs="Arial"/>
          <w:sz w:val="28"/>
          <w:szCs w:val="28"/>
          <w:rtl/>
        </w:rPr>
        <w:t xml:space="preserve"> </w:t>
      </w:r>
      <w:r w:rsidRPr="00C47CB0">
        <w:rPr>
          <w:rFonts w:cs="Arial" w:hint="eastAsia"/>
          <w:sz w:val="28"/>
          <w:szCs w:val="28"/>
          <w:rtl/>
        </w:rPr>
        <w:t>בי</w:t>
      </w:r>
      <w:r w:rsidRPr="00C47CB0">
        <w:rPr>
          <w:rFonts w:cs="Arial"/>
          <w:sz w:val="28"/>
          <w:szCs w:val="28"/>
          <w:rtl/>
        </w:rPr>
        <w:t>"</w:t>
      </w:r>
      <w:r w:rsidRPr="00C47CB0">
        <w:rPr>
          <w:rFonts w:cs="Arial" w:hint="eastAsia"/>
          <w:sz w:val="28"/>
          <w:szCs w:val="28"/>
          <w:rtl/>
        </w:rPr>
        <w:t>ט</w:t>
      </w:r>
      <w:r w:rsidRPr="00C47CB0">
        <w:rPr>
          <w:rFonts w:cs="Arial"/>
          <w:sz w:val="28"/>
          <w:szCs w:val="28"/>
          <w:rtl/>
        </w:rPr>
        <w:t>:</w:t>
      </w:r>
    </w:p>
    <w:p w14:paraId="34EDC6DD" w14:textId="566D2D4D" w:rsidR="00DF6F1C" w:rsidRPr="00C47CB0" w:rsidRDefault="00DF6F1C" w:rsidP="00DF6F1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876B65">
        <w:rPr>
          <w:rFonts w:cs="Arial" w:hint="cs"/>
          <w:b/>
          <w:bCs/>
          <w:sz w:val="24"/>
          <w:szCs w:val="24"/>
          <w:rtl/>
        </w:rPr>
        <w:t>תנן, רבי</w:t>
      </w:r>
      <w:r w:rsidRPr="00876B65">
        <w:rPr>
          <w:rFonts w:cs="Arial"/>
          <w:b/>
          <w:bCs/>
          <w:sz w:val="24"/>
          <w:szCs w:val="24"/>
          <w:rtl/>
        </w:rPr>
        <w:t xml:space="preserve"> </w:t>
      </w:r>
      <w:r w:rsidRPr="00876B65">
        <w:rPr>
          <w:rFonts w:cs="Arial" w:hint="cs"/>
          <w:b/>
          <w:bCs/>
          <w:sz w:val="24"/>
          <w:szCs w:val="24"/>
          <w:rtl/>
        </w:rPr>
        <w:t>אליעזר</w:t>
      </w:r>
      <w:r w:rsidRPr="00876B65">
        <w:rPr>
          <w:rFonts w:cs="Arial"/>
          <w:b/>
          <w:bCs/>
          <w:sz w:val="24"/>
          <w:szCs w:val="24"/>
          <w:rtl/>
        </w:rPr>
        <w:t xml:space="preserve"> </w:t>
      </w:r>
      <w:r w:rsidRPr="00876B65">
        <w:rPr>
          <w:rFonts w:cs="Arial" w:hint="cs"/>
          <w:b/>
          <w:bCs/>
          <w:sz w:val="24"/>
          <w:szCs w:val="24"/>
          <w:rtl/>
        </w:rPr>
        <w:t>אומר.</w:t>
      </w:r>
      <w:r w:rsidRPr="00876B65">
        <w:rPr>
          <w:rFonts w:cs="Arial"/>
          <w:b/>
          <w:bCs/>
          <w:sz w:val="24"/>
          <w:szCs w:val="24"/>
          <w:rtl/>
        </w:rPr>
        <w:t xml:space="preserve"> </w:t>
      </w:r>
      <w:r w:rsidRPr="00876B65">
        <w:rPr>
          <w:rFonts w:cs="Arial" w:hint="cs"/>
          <w:b/>
          <w:bCs/>
          <w:sz w:val="24"/>
          <w:szCs w:val="24"/>
          <w:rtl/>
        </w:rPr>
        <w:t>פקק</w:t>
      </w:r>
      <w:r w:rsidRPr="00876B65">
        <w:rPr>
          <w:rFonts w:cs="Arial"/>
          <w:b/>
          <w:bCs/>
          <w:sz w:val="24"/>
          <w:szCs w:val="24"/>
          <w:rtl/>
        </w:rPr>
        <w:t xml:space="preserve"> </w:t>
      </w:r>
      <w:r w:rsidRPr="00876B65">
        <w:rPr>
          <w:rFonts w:cs="Arial" w:hint="cs"/>
          <w:b/>
          <w:bCs/>
          <w:sz w:val="24"/>
          <w:szCs w:val="24"/>
          <w:rtl/>
        </w:rPr>
        <w:t>החלון.</w:t>
      </w:r>
      <w:r w:rsidRPr="00876B65">
        <w:rPr>
          <w:rFonts w:cs="Arial"/>
          <w:b/>
          <w:bCs/>
          <w:sz w:val="24"/>
          <w:szCs w:val="24"/>
          <w:rtl/>
        </w:rPr>
        <w:t xml:space="preserve"> </w:t>
      </w:r>
      <w:r w:rsidRPr="00876B65">
        <w:rPr>
          <w:rFonts w:cs="Arial" w:hint="cs"/>
          <w:b/>
          <w:bCs/>
          <w:sz w:val="24"/>
          <w:szCs w:val="24"/>
          <w:rtl/>
        </w:rPr>
        <w:t>בזמן</w:t>
      </w:r>
      <w:r w:rsidRPr="00876B65">
        <w:rPr>
          <w:rFonts w:cs="Arial"/>
          <w:b/>
          <w:bCs/>
          <w:sz w:val="24"/>
          <w:szCs w:val="24"/>
          <w:rtl/>
        </w:rPr>
        <w:t xml:space="preserve"> </w:t>
      </w:r>
      <w:r w:rsidRPr="00876B65">
        <w:rPr>
          <w:rFonts w:cs="Arial" w:hint="cs"/>
          <w:b/>
          <w:bCs/>
          <w:sz w:val="24"/>
          <w:szCs w:val="24"/>
          <w:rtl/>
        </w:rPr>
        <w:t>שהוא</w:t>
      </w:r>
      <w:r w:rsidRPr="00876B65">
        <w:rPr>
          <w:rFonts w:cs="Arial"/>
          <w:b/>
          <w:bCs/>
          <w:sz w:val="24"/>
          <w:szCs w:val="24"/>
          <w:rtl/>
        </w:rPr>
        <w:t xml:space="preserve"> </w:t>
      </w:r>
      <w:r w:rsidRPr="00876B65">
        <w:rPr>
          <w:rFonts w:cs="Arial" w:hint="cs"/>
          <w:b/>
          <w:bCs/>
          <w:sz w:val="24"/>
          <w:szCs w:val="24"/>
          <w:rtl/>
        </w:rPr>
        <w:t>קשור</w:t>
      </w:r>
      <w:r w:rsidRPr="00876B65">
        <w:rPr>
          <w:rFonts w:cs="Arial"/>
          <w:b/>
          <w:bCs/>
          <w:sz w:val="24"/>
          <w:szCs w:val="24"/>
          <w:rtl/>
        </w:rPr>
        <w:t xml:space="preserve"> </w:t>
      </w:r>
      <w:r w:rsidRPr="00876B65">
        <w:rPr>
          <w:rFonts w:cs="Arial" w:hint="cs"/>
          <w:b/>
          <w:bCs/>
          <w:sz w:val="24"/>
          <w:szCs w:val="24"/>
          <w:rtl/>
        </w:rPr>
        <w:t>ותלוי,</w:t>
      </w:r>
      <w:r w:rsidRPr="00876B65">
        <w:rPr>
          <w:rFonts w:cs="Arial"/>
          <w:b/>
          <w:bCs/>
          <w:sz w:val="24"/>
          <w:szCs w:val="24"/>
          <w:rtl/>
        </w:rPr>
        <w:t xml:space="preserve"> </w:t>
      </w:r>
      <w:r w:rsidRPr="00876B65">
        <w:rPr>
          <w:rFonts w:cs="Arial" w:hint="cs"/>
          <w:b/>
          <w:bCs/>
          <w:sz w:val="24"/>
          <w:szCs w:val="24"/>
          <w:rtl/>
        </w:rPr>
        <w:t>פוקקין</w:t>
      </w:r>
      <w:r w:rsidRPr="00876B65">
        <w:rPr>
          <w:rFonts w:cs="Arial"/>
          <w:b/>
          <w:bCs/>
          <w:sz w:val="24"/>
          <w:szCs w:val="24"/>
          <w:rtl/>
        </w:rPr>
        <w:t xml:space="preserve"> </w:t>
      </w:r>
      <w:r w:rsidRPr="00876B65">
        <w:rPr>
          <w:rFonts w:cs="Arial" w:hint="cs"/>
          <w:b/>
          <w:bCs/>
          <w:sz w:val="24"/>
          <w:szCs w:val="24"/>
          <w:rtl/>
        </w:rPr>
        <w:t>בו. ואם</w:t>
      </w:r>
      <w:r w:rsidRPr="00876B65">
        <w:rPr>
          <w:rFonts w:cs="Arial"/>
          <w:b/>
          <w:bCs/>
          <w:sz w:val="24"/>
          <w:szCs w:val="24"/>
          <w:rtl/>
        </w:rPr>
        <w:t xml:space="preserve"> </w:t>
      </w:r>
      <w:r w:rsidRPr="00876B65">
        <w:rPr>
          <w:rFonts w:cs="Arial" w:hint="cs"/>
          <w:b/>
          <w:bCs/>
          <w:sz w:val="24"/>
          <w:szCs w:val="24"/>
          <w:rtl/>
        </w:rPr>
        <w:t>לאו,</w:t>
      </w:r>
      <w:r w:rsidRPr="00876B65">
        <w:rPr>
          <w:rFonts w:cs="Arial"/>
          <w:b/>
          <w:bCs/>
          <w:sz w:val="24"/>
          <w:szCs w:val="24"/>
          <w:rtl/>
        </w:rPr>
        <w:t xml:space="preserve"> </w:t>
      </w:r>
      <w:r w:rsidRPr="00876B65">
        <w:rPr>
          <w:rFonts w:cs="Arial" w:hint="cs"/>
          <w:b/>
          <w:bCs/>
          <w:sz w:val="24"/>
          <w:szCs w:val="24"/>
          <w:rtl/>
        </w:rPr>
        <w:t>אין</w:t>
      </w:r>
      <w:r w:rsidRPr="00876B65">
        <w:rPr>
          <w:rFonts w:cs="Arial"/>
          <w:b/>
          <w:bCs/>
          <w:sz w:val="24"/>
          <w:szCs w:val="24"/>
          <w:rtl/>
        </w:rPr>
        <w:t xml:space="preserve"> </w:t>
      </w:r>
      <w:r w:rsidRPr="00876B65">
        <w:rPr>
          <w:rFonts w:cs="Arial" w:hint="cs"/>
          <w:b/>
          <w:bCs/>
          <w:sz w:val="24"/>
          <w:szCs w:val="24"/>
          <w:rtl/>
        </w:rPr>
        <w:t>פוקקין</w:t>
      </w:r>
      <w:r w:rsidRPr="00876B65">
        <w:rPr>
          <w:rFonts w:cs="Arial"/>
          <w:b/>
          <w:bCs/>
          <w:sz w:val="24"/>
          <w:szCs w:val="24"/>
          <w:rtl/>
        </w:rPr>
        <w:t xml:space="preserve"> </w:t>
      </w:r>
      <w:r w:rsidRPr="00876B65">
        <w:rPr>
          <w:rFonts w:cs="Arial" w:hint="cs"/>
          <w:b/>
          <w:bCs/>
          <w:sz w:val="24"/>
          <w:szCs w:val="24"/>
          <w:rtl/>
        </w:rPr>
        <w:t>בו. וחכמים</w:t>
      </w:r>
      <w:r w:rsidRPr="00876B65">
        <w:rPr>
          <w:rFonts w:cs="Arial"/>
          <w:b/>
          <w:bCs/>
          <w:sz w:val="24"/>
          <w:szCs w:val="24"/>
          <w:rtl/>
        </w:rPr>
        <w:t xml:space="preserve"> </w:t>
      </w:r>
      <w:r w:rsidRPr="00876B65">
        <w:rPr>
          <w:rFonts w:cs="Arial" w:hint="cs"/>
          <w:b/>
          <w:bCs/>
          <w:sz w:val="24"/>
          <w:szCs w:val="24"/>
          <w:rtl/>
        </w:rPr>
        <w:t>אומרים. בין</w:t>
      </w:r>
      <w:r w:rsidRPr="00876B65">
        <w:rPr>
          <w:rFonts w:cs="Arial"/>
          <w:b/>
          <w:bCs/>
          <w:sz w:val="24"/>
          <w:szCs w:val="24"/>
          <w:rtl/>
        </w:rPr>
        <w:t xml:space="preserve"> </w:t>
      </w:r>
      <w:r w:rsidRPr="00876B65">
        <w:rPr>
          <w:rFonts w:cs="Arial" w:hint="cs"/>
          <w:b/>
          <w:bCs/>
          <w:sz w:val="24"/>
          <w:szCs w:val="24"/>
          <w:rtl/>
        </w:rPr>
        <w:t>כך</w:t>
      </w:r>
      <w:r w:rsidRPr="00876B65">
        <w:rPr>
          <w:rFonts w:cs="Arial"/>
          <w:b/>
          <w:bCs/>
          <w:sz w:val="24"/>
          <w:szCs w:val="24"/>
          <w:rtl/>
        </w:rPr>
        <w:t xml:space="preserve"> </w:t>
      </w:r>
      <w:r w:rsidRPr="00876B65">
        <w:rPr>
          <w:rFonts w:cs="Arial" w:hint="cs"/>
          <w:b/>
          <w:bCs/>
          <w:sz w:val="24"/>
          <w:szCs w:val="24"/>
          <w:rtl/>
        </w:rPr>
        <w:t>ובין</w:t>
      </w:r>
      <w:r w:rsidRPr="00876B65">
        <w:rPr>
          <w:rFonts w:cs="Arial"/>
          <w:b/>
          <w:bCs/>
          <w:sz w:val="24"/>
          <w:szCs w:val="24"/>
          <w:rtl/>
        </w:rPr>
        <w:t xml:space="preserve"> </w:t>
      </w:r>
      <w:r w:rsidRPr="00876B65">
        <w:rPr>
          <w:rFonts w:cs="Arial" w:hint="cs"/>
          <w:b/>
          <w:bCs/>
          <w:sz w:val="24"/>
          <w:szCs w:val="24"/>
          <w:rtl/>
        </w:rPr>
        <w:t>כך</w:t>
      </w:r>
      <w:r w:rsidRPr="00876B65">
        <w:rPr>
          <w:rFonts w:cs="Arial"/>
          <w:b/>
          <w:bCs/>
          <w:sz w:val="24"/>
          <w:szCs w:val="24"/>
          <w:rtl/>
        </w:rPr>
        <w:t xml:space="preserve"> </w:t>
      </w:r>
      <w:r w:rsidRPr="00876B65">
        <w:rPr>
          <w:rFonts w:cs="Arial" w:hint="cs"/>
          <w:b/>
          <w:bCs/>
          <w:sz w:val="24"/>
          <w:szCs w:val="24"/>
          <w:rtl/>
        </w:rPr>
        <w:t>פוקקין</w:t>
      </w:r>
      <w:r w:rsidRPr="00876B65">
        <w:rPr>
          <w:rFonts w:cs="Arial"/>
          <w:b/>
          <w:bCs/>
          <w:sz w:val="24"/>
          <w:szCs w:val="24"/>
          <w:rtl/>
        </w:rPr>
        <w:t xml:space="preserve"> </w:t>
      </w:r>
      <w:r w:rsidRPr="00876B65">
        <w:rPr>
          <w:rFonts w:cs="Arial" w:hint="cs"/>
          <w:b/>
          <w:bCs/>
          <w:sz w:val="24"/>
          <w:szCs w:val="24"/>
          <w:rtl/>
        </w:rPr>
        <w:t>בו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נחלקו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876B65">
        <w:rPr>
          <w:rFonts w:cs="Arial" w:hint="cs"/>
          <w:b/>
          <w:bCs/>
          <w:sz w:val="24"/>
          <w:szCs w:val="24"/>
          <w:rtl/>
        </w:rPr>
        <w:t>שאן נוטעין</w:t>
      </w:r>
      <w:r w:rsidRPr="00C47CB0">
        <w:rPr>
          <w:rFonts w:cs="Arial"/>
          <w:b/>
          <w:bCs/>
          <w:sz w:val="24"/>
          <w:szCs w:val="24"/>
          <w:rtl/>
        </w:rPr>
        <w:t xml:space="preserve"> </w:t>
      </w:r>
      <w:r w:rsidRPr="00C47CB0">
        <w:rPr>
          <w:rFonts w:cs="Arial" w:hint="eastAsia"/>
          <w:sz w:val="24"/>
          <w:szCs w:val="24"/>
          <w:rtl/>
        </w:rPr>
        <w:t>אוהלין</w:t>
      </w:r>
      <w:r w:rsidRPr="00C47CB0">
        <w:rPr>
          <w:rFonts w:cs="Arial"/>
          <w:sz w:val="24"/>
          <w:szCs w:val="24"/>
          <w:rtl/>
        </w:rPr>
        <w:t xml:space="preserve"> </w:t>
      </w:r>
      <w:r w:rsidRPr="00C47CB0">
        <w:rPr>
          <w:rFonts w:cs="Arial" w:hint="eastAsia"/>
          <w:sz w:val="24"/>
          <w:szCs w:val="24"/>
          <w:rtl/>
        </w:rPr>
        <w:t>בתחילה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w:t>
      </w:r>
      <w:r w:rsidRPr="00C47CB0">
        <w:rPr>
          <w:rFonts w:cs="Arial" w:hint="eastAsia"/>
          <w:sz w:val="24"/>
          <w:szCs w:val="24"/>
          <w:rtl/>
        </w:rPr>
        <w:t>ט</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נחלקו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מוסיפין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שר</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מוסיפין</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w:t>
      </w:r>
      <w:r w:rsidRPr="00C47CB0">
        <w:rPr>
          <w:rFonts w:cs="Arial" w:hint="eastAsia"/>
          <w:sz w:val="24"/>
          <w:szCs w:val="24"/>
          <w:rtl/>
        </w:rPr>
        <w:t>ט</w:t>
      </w:r>
      <w:r w:rsidRPr="0008761C">
        <w:rPr>
          <w:rFonts w:cs="Arial" w:hint="cs"/>
          <w:sz w:val="24"/>
          <w:szCs w:val="24"/>
          <w:rtl/>
        </w:rPr>
        <w:t>,</w:t>
      </w:r>
      <w:r w:rsidRPr="00C47CB0">
        <w:rPr>
          <w:rFonts w:cs="Arial"/>
          <w:sz w:val="24"/>
          <w:szCs w:val="24"/>
          <w:rtl/>
        </w:rPr>
        <w:t xml:space="preserve"> ואין </w:t>
      </w:r>
      <w:r w:rsidRPr="00C47CB0">
        <w:rPr>
          <w:rFonts w:cs="Arial" w:hint="eastAsia"/>
          <w:sz w:val="24"/>
          <w:szCs w:val="24"/>
          <w:rtl/>
        </w:rPr>
        <w:t>מוסיפין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C47CB0">
        <w:rPr>
          <w:rFonts w:cs="Arial" w:hint="eastAsia"/>
          <w:sz w:val="24"/>
          <w:szCs w:val="24"/>
          <w:rtl/>
        </w:rPr>
        <w:t>אומרים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מוסיפין</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w:t>
      </w:r>
      <w:r w:rsidRPr="00C47CB0">
        <w:rPr>
          <w:rFonts w:cs="Arial" w:hint="eastAsia"/>
          <w:sz w:val="24"/>
          <w:szCs w:val="24"/>
          <w:rtl/>
        </w:rPr>
        <w:t>ט</w:t>
      </w:r>
      <w:r w:rsidRPr="0008761C">
        <w:rPr>
          <w:rFonts w:cs="Arial" w:hint="cs"/>
          <w:sz w:val="24"/>
          <w:szCs w:val="24"/>
          <w:rtl/>
        </w:rPr>
        <w:t>,</w:t>
      </w:r>
      <w:r w:rsidRPr="00C47CB0">
        <w:rPr>
          <w:rFonts w:cs="Arial"/>
          <w:sz w:val="24"/>
          <w:szCs w:val="24"/>
          <w:rtl/>
        </w:rPr>
        <w:t xml:space="preserve"> ואין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לומר</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876B65">
        <w:rPr>
          <w:rFonts w:cs="Arial" w:hint="cs"/>
          <w:b/>
          <w:bCs/>
          <w:sz w:val="24"/>
          <w:szCs w:val="24"/>
          <w:rtl/>
        </w:rPr>
        <w:t>והכא</w:t>
      </w:r>
      <w:r w:rsidRPr="00876B65">
        <w:rPr>
          <w:rFonts w:cs="Arial"/>
          <w:b/>
          <w:bCs/>
          <w:sz w:val="24"/>
          <w:szCs w:val="24"/>
          <w:rtl/>
        </w:rPr>
        <w:t xml:space="preserve"> </w:t>
      </w:r>
      <w:r w:rsidRPr="00876B65">
        <w:rPr>
          <w:rFonts w:cs="Arial" w:hint="cs"/>
          <w:b/>
          <w:bCs/>
          <w:sz w:val="24"/>
          <w:szCs w:val="24"/>
          <w:rtl/>
        </w:rPr>
        <w:t>בדין תלית משמרת</w:t>
      </w:r>
      <w:r w:rsidRPr="00C47CB0">
        <w:rPr>
          <w:rFonts w:cs="Arial"/>
          <w:b/>
          <w:bCs/>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בתוספת</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08761C">
        <w:rPr>
          <w:rFonts w:cs="Arial" w:hint="cs"/>
          <w:sz w:val="24"/>
          <w:szCs w:val="24"/>
          <w:rtl/>
        </w:rPr>
        <w:t xml:space="preserve">? </w:t>
      </w:r>
      <w:r w:rsidRPr="00876B65">
        <w:rPr>
          <w:rFonts w:cs="Arial" w:hint="cs"/>
          <w:b/>
          <w:bCs/>
          <w:sz w:val="24"/>
          <w:szCs w:val="24"/>
          <w:rtl/>
        </w:rPr>
        <w:t>ולמה חכמים שהתירו שם אוסרים כאן</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אבין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כהנא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במשמרת</w:t>
      </w:r>
      <w:r w:rsidRPr="00C47CB0">
        <w:rPr>
          <w:rFonts w:cs="Arial"/>
          <w:sz w:val="24"/>
          <w:szCs w:val="24"/>
          <w:rtl/>
        </w:rPr>
        <w:t xml:space="preserve"> </w:t>
      </w:r>
      <w:r w:rsidRPr="00C47CB0">
        <w:rPr>
          <w:rFonts w:cs="Arial" w:hint="eastAsia"/>
          <w:sz w:val="24"/>
          <w:szCs w:val="24"/>
          <w:rtl/>
        </w:rPr>
        <w:t>חדשה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שמכשירה</w:t>
      </w:r>
      <w:r w:rsidRPr="00C47CB0">
        <w:rPr>
          <w:rFonts w:cs="Arial"/>
          <w:sz w:val="24"/>
          <w:szCs w:val="24"/>
          <w:rtl/>
        </w:rPr>
        <w:t xml:space="preserve"> </w:t>
      </w:r>
      <w:r w:rsidRPr="00C47CB0">
        <w:rPr>
          <w:rFonts w:cs="Arial" w:hint="eastAsia"/>
          <w:sz w:val="24"/>
          <w:szCs w:val="24"/>
          <w:rtl/>
        </w:rPr>
        <w:t>לכלי</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מחלפא</w:t>
      </w:r>
      <w:r w:rsidRPr="00C47CB0">
        <w:rPr>
          <w:rFonts w:cs="Arial"/>
          <w:sz w:val="24"/>
          <w:szCs w:val="24"/>
          <w:rtl/>
        </w:rPr>
        <w:t xml:space="preserve"> </w:t>
      </w:r>
      <w:r w:rsidRPr="00C47CB0">
        <w:rPr>
          <w:rFonts w:cs="Arial" w:hint="eastAsia"/>
          <w:sz w:val="24"/>
          <w:szCs w:val="24"/>
          <w:rtl/>
        </w:rPr>
        <w:t>שיטתיה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08761C">
        <w:rPr>
          <w:rFonts w:cs="Arial" w:hint="cs"/>
          <w:sz w:val="24"/>
          <w:szCs w:val="24"/>
          <w:rtl/>
        </w:rPr>
        <w:t>הכא</w:t>
      </w:r>
      <w:r w:rsidRPr="00C47CB0">
        <w:rPr>
          <w:rFonts w:cs="Arial"/>
          <w:sz w:val="24"/>
          <w:szCs w:val="24"/>
          <w:rtl/>
        </w:rPr>
        <w:t xml:space="preserve"> </w:t>
      </w:r>
      <w:r w:rsidRPr="00C47CB0">
        <w:rPr>
          <w:rFonts w:cs="Arial" w:hint="eastAsia"/>
          <w:sz w:val="24"/>
          <w:szCs w:val="24"/>
          <w:rtl/>
        </w:rPr>
        <w:t>שמכשירה</w:t>
      </w:r>
      <w:r w:rsidRPr="00C47CB0">
        <w:rPr>
          <w:rFonts w:cs="Arial"/>
          <w:sz w:val="24"/>
          <w:szCs w:val="24"/>
          <w:rtl/>
        </w:rPr>
        <w:t xml:space="preserve"> </w:t>
      </w:r>
      <w:r w:rsidRPr="00C47CB0">
        <w:rPr>
          <w:rFonts w:cs="Arial" w:hint="eastAsia"/>
          <w:sz w:val="24"/>
          <w:szCs w:val="24"/>
          <w:rtl/>
        </w:rPr>
        <w:t>לכלי</w:t>
      </w:r>
      <w:r w:rsidRPr="0008761C">
        <w:rPr>
          <w:rFonts w:cs="Arial" w:hint="cs"/>
          <w:sz w:val="24"/>
          <w:szCs w:val="24"/>
          <w:rtl/>
        </w:rPr>
        <w:t xml:space="preserve">, </w:t>
      </w:r>
      <w:r w:rsidRPr="00876B65">
        <w:rPr>
          <w:rFonts w:cs="Arial" w:hint="cs"/>
          <w:b/>
          <w:bCs/>
          <w:sz w:val="24"/>
          <w:szCs w:val="24"/>
          <w:rtl/>
        </w:rPr>
        <w:t>וגם מוסיף על אהל ארעי,</w:t>
      </w:r>
      <w:r w:rsidRPr="00876B65">
        <w:rPr>
          <w:rFonts w:cs="Arial"/>
          <w:b/>
          <w:bCs/>
          <w:sz w:val="24"/>
          <w:szCs w:val="24"/>
          <w:rtl/>
        </w:rPr>
        <w:t xml:space="preserve"> </w:t>
      </w:r>
      <w:r w:rsidRPr="00876B65">
        <w:rPr>
          <w:rFonts w:cs="Arial" w:hint="cs"/>
          <w:b/>
          <w:bCs/>
          <w:sz w:val="24"/>
          <w:szCs w:val="24"/>
          <w:rtl/>
        </w:rPr>
        <w:t>ר"א</w:t>
      </w:r>
      <w:r w:rsidRPr="00876B65">
        <w:rPr>
          <w:rFonts w:cs="Arial"/>
          <w:b/>
          <w:bCs/>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876B65">
        <w:rPr>
          <w:rFonts w:cs="Arial" w:hint="cs"/>
          <w:b/>
          <w:bCs/>
          <w:sz w:val="24"/>
          <w:szCs w:val="24"/>
          <w:rtl/>
        </w:rPr>
        <w:t>התם</w:t>
      </w:r>
      <w:r w:rsidRPr="00876B65">
        <w:rPr>
          <w:rFonts w:cs="Arial"/>
          <w:b/>
          <w:bCs/>
          <w:sz w:val="24"/>
          <w:szCs w:val="24"/>
          <w:rtl/>
        </w:rPr>
        <w:t xml:space="preserve"> </w:t>
      </w:r>
      <w:r w:rsidRPr="00876B65">
        <w:rPr>
          <w:rFonts w:cs="Arial" w:hint="cs"/>
          <w:b/>
          <w:bCs/>
          <w:sz w:val="24"/>
          <w:szCs w:val="24"/>
          <w:rtl/>
        </w:rPr>
        <w:t xml:space="preserve"> בפקק חלון</w:t>
      </w:r>
      <w:r w:rsidRPr="0008761C">
        <w:rPr>
          <w:rFonts w:cs="Arial" w:hint="cs"/>
          <w:sz w:val="24"/>
          <w:szCs w:val="24"/>
          <w:rtl/>
        </w:rPr>
        <w:t>,</w:t>
      </w:r>
      <w:r w:rsidRPr="00C47CB0">
        <w:rPr>
          <w:rFonts w:cs="Arial"/>
          <w:sz w:val="24"/>
          <w:szCs w:val="24"/>
          <w:rtl/>
        </w:rPr>
        <w:t xml:space="preserve"> שאינו </w:t>
      </w:r>
      <w:r w:rsidRPr="00C47CB0">
        <w:rPr>
          <w:rFonts w:cs="Arial" w:hint="eastAsia"/>
          <w:sz w:val="24"/>
          <w:szCs w:val="24"/>
          <w:rtl/>
        </w:rPr>
        <w:t>מכשירה</w:t>
      </w:r>
      <w:r w:rsidRPr="00C47CB0">
        <w:rPr>
          <w:rFonts w:cs="Arial"/>
          <w:sz w:val="24"/>
          <w:szCs w:val="24"/>
          <w:rtl/>
        </w:rPr>
        <w:t xml:space="preserve"> </w:t>
      </w:r>
      <w:r w:rsidRPr="00C47CB0">
        <w:rPr>
          <w:rFonts w:cs="Arial" w:hint="eastAsia"/>
          <w:sz w:val="24"/>
          <w:szCs w:val="24"/>
          <w:rtl/>
        </w:rPr>
        <w:t>לכלי</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שכן</w:t>
      </w:r>
      <w:r w:rsidRPr="0008761C">
        <w:rPr>
          <w:rFonts w:cs="Arial" w:hint="cs"/>
          <w:sz w:val="24"/>
          <w:szCs w:val="24"/>
          <w:rtl/>
        </w:rPr>
        <w:t xml:space="preserve"> שיאסור?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חיננא</w:t>
      </w:r>
      <w:r w:rsidRPr="0008761C">
        <w:rPr>
          <w:rFonts w:cs="Arial" w:hint="cs"/>
          <w:sz w:val="24"/>
          <w:szCs w:val="24"/>
          <w:rtl/>
        </w:rPr>
        <w:t>.</w:t>
      </w:r>
      <w:r w:rsidRPr="00C47CB0">
        <w:rPr>
          <w:rFonts w:cs="Arial"/>
          <w:sz w:val="24"/>
          <w:szCs w:val="24"/>
          <w:rtl/>
        </w:rPr>
        <w:t xml:space="preserve"> אתיא </w:t>
      </w:r>
      <w:r w:rsidRPr="00C47CB0">
        <w:rPr>
          <w:rFonts w:cs="Arial" w:hint="eastAsia"/>
          <w:sz w:val="24"/>
          <w:szCs w:val="24"/>
          <w:rtl/>
        </w:rPr>
        <w:t>דר</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876B65">
        <w:rPr>
          <w:rFonts w:cs="Arial" w:hint="cs"/>
          <w:b/>
          <w:bCs/>
          <w:sz w:val="24"/>
          <w:szCs w:val="24"/>
          <w:rtl/>
        </w:rPr>
        <w:t>שמתיר</w:t>
      </w:r>
      <w:r w:rsidRPr="0008761C">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במכשירי</w:t>
      </w:r>
      <w:r w:rsidRPr="00C47CB0">
        <w:rPr>
          <w:rFonts w:cs="Arial"/>
          <w:sz w:val="24"/>
          <w:szCs w:val="24"/>
          <w:rtl/>
        </w:rPr>
        <w:t xml:space="preserve"> </w:t>
      </w:r>
      <w:r w:rsidRPr="00C47CB0">
        <w:rPr>
          <w:rFonts w:cs="Arial" w:hint="eastAsia"/>
          <w:sz w:val="24"/>
          <w:szCs w:val="24"/>
          <w:rtl/>
        </w:rPr>
        <w:t>אוכל</w:t>
      </w:r>
      <w:r w:rsidRPr="00C47CB0">
        <w:rPr>
          <w:rFonts w:cs="Arial"/>
          <w:sz w:val="24"/>
          <w:szCs w:val="24"/>
          <w:rtl/>
        </w:rPr>
        <w:t xml:space="preserve"> </w:t>
      </w:r>
      <w:r w:rsidRPr="00C47CB0">
        <w:rPr>
          <w:rFonts w:cs="Arial" w:hint="eastAsia"/>
          <w:sz w:val="24"/>
          <w:szCs w:val="24"/>
          <w:rtl/>
        </w:rPr>
        <w:t>נפש</w:t>
      </w:r>
      <w:r w:rsidRPr="00C47CB0">
        <w:rPr>
          <w:rFonts w:cs="Arial"/>
          <w:sz w:val="24"/>
          <w:szCs w:val="24"/>
          <w:rtl/>
        </w:rPr>
        <w:t xml:space="preserve"> </w:t>
      </w:r>
      <w:r w:rsidRPr="00C47CB0">
        <w:rPr>
          <w:rFonts w:cs="Arial" w:hint="eastAsia"/>
          <w:sz w:val="24"/>
          <w:szCs w:val="24"/>
          <w:rtl/>
        </w:rPr>
        <w:t>התירו</w:t>
      </w:r>
      <w:r w:rsidRPr="00C47CB0">
        <w:rPr>
          <w:rFonts w:cs="Arial"/>
          <w:sz w:val="24"/>
          <w:szCs w:val="24"/>
          <w:rtl/>
        </w:rPr>
        <w:t xml:space="preserve">. </w:t>
      </w:r>
      <w:r w:rsidRPr="00876B65">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876B65">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כדברי</w:t>
      </w:r>
      <w:r w:rsidRPr="00C47CB0">
        <w:rPr>
          <w:rFonts w:cs="Arial"/>
          <w:sz w:val="24"/>
          <w:szCs w:val="24"/>
          <w:rtl/>
        </w:rPr>
        <w:t xml:space="preserve"> </w:t>
      </w:r>
      <w:r w:rsidRPr="00C47CB0">
        <w:rPr>
          <w:rFonts w:cs="Arial" w:hint="eastAsia"/>
          <w:sz w:val="24"/>
          <w:szCs w:val="24"/>
          <w:rtl/>
        </w:rPr>
        <w:t>המכשיר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מלמעלן</w:t>
      </w:r>
      <w:r>
        <w:rPr>
          <w:rFonts w:cs="Arial" w:hint="cs"/>
          <w:sz w:val="24"/>
          <w:szCs w:val="24"/>
          <w:rtl/>
        </w:rPr>
        <w:t xml:space="preserve"> </w:t>
      </w:r>
      <w:r w:rsidRPr="00CD69DC">
        <w:rPr>
          <w:rFonts w:cs="Arial" w:hint="cs"/>
          <w:i/>
          <w:iCs/>
          <w:sz w:val="16"/>
          <w:szCs w:val="16"/>
          <w:rtl/>
        </w:rPr>
        <w:t>שיתן המשמרת ויביא את הכלי מתחת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כהדא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פזי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ריבעה</w:t>
      </w:r>
      <w:r w:rsidRPr="00C47CB0">
        <w:rPr>
          <w:rFonts w:cs="Arial"/>
          <w:sz w:val="24"/>
          <w:szCs w:val="24"/>
          <w:rtl/>
        </w:rPr>
        <w:t xml:space="preserve"> </w:t>
      </w:r>
      <w:r w:rsidRPr="00CD69DC">
        <w:rPr>
          <w:rFonts w:cs="Arial" w:hint="cs"/>
          <w:i/>
          <w:iCs/>
          <w:sz w:val="16"/>
          <w:szCs w:val="16"/>
          <w:rtl/>
        </w:rPr>
        <w:t>כינוס</w:t>
      </w:r>
      <w:r w:rsidRPr="0008761C">
        <w:rPr>
          <w:rFonts w:cs="Arial"/>
          <w:sz w:val="24"/>
          <w:szCs w:val="24"/>
          <w:rtl/>
        </w:rPr>
        <w:t xml:space="preserve"> </w:t>
      </w:r>
      <w:r w:rsidRPr="00C47CB0">
        <w:rPr>
          <w:rFonts w:cs="Arial" w:hint="eastAsia"/>
          <w:sz w:val="24"/>
          <w:szCs w:val="24"/>
          <w:rtl/>
        </w:rPr>
        <w:t>בבי</w:t>
      </w:r>
      <w:r w:rsidRPr="00C47CB0">
        <w:rPr>
          <w:rFonts w:cs="Arial"/>
          <w:sz w:val="24"/>
          <w:szCs w:val="24"/>
          <w:rtl/>
        </w:rPr>
        <w:t xml:space="preserve"> </w:t>
      </w:r>
      <w:r w:rsidRPr="00C47CB0">
        <w:rPr>
          <w:rFonts w:cs="Arial" w:hint="eastAsia"/>
          <w:sz w:val="24"/>
          <w:szCs w:val="24"/>
          <w:rtl/>
        </w:rPr>
        <w:t>מדרשא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והוון</w:t>
      </w:r>
      <w:r w:rsidRPr="00C47CB0">
        <w:rPr>
          <w:rFonts w:cs="Arial"/>
          <w:sz w:val="24"/>
          <w:szCs w:val="24"/>
          <w:rtl/>
        </w:rPr>
        <w:t xml:space="preserve"> </w:t>
      </w:r>
      <w:r w:rsidRPr="00C47CB0">
        <w:rPr>
          <w:rFonts w:cs="Arial" w:hint="eastAsia"/>
          <w:sz w:val="24"/>
          <w:szCs w:val="24"/>
          <w:rtl/>
        </w:rPr>
        <w:t>פרסין</w:t>
      </w:r>
      <w:r w:rsidRPr="00C47CB0">
        <w:rPr>
          <w:rFonts w:cs="Arial"/>
          <w:sz w:val="24"/>
          <w:szCs w:val="24"/>
          <w:rtl/>
        </w:rPr>
        <w:t xml:space="preserve"> </w:t>
      </w:r>
      <w:r w:rsidRPr="00C47CB0">
        <w:rPr>
          <w:rFonts w:cs="Arial" w:hint="eastAsia"/>
          <w:sz w:val="24"/>
          <w:szCs w:val="24"/>
          <w:rtl/>
        </w:rPr>
        <w:t>קילעיה</w:t>
      </w:r>
      <w:r w:rsidRPr="00C47CB0">
        <w:rPr>
          <w:rFonts w:cs="Arial"/>
          <w:sz w:val="24"/>
          <w:szCs w:val="24"/>
          <w:rtl/>
        </w:rPr>
        <w:t xml:space="preserve"> </w:t>
      </w:r>
      <w:r w:rsidRPr="00CD69DC">
        <w:rPr>
          <w:rFonts w:cs="Arial" w:hint="cs"/>
          <w:i/>
          <w:iCs/>
          <w:sz w:val="16"/>
          <w:szCs w:val="16"/>
          <w:rtl/>
        </w:rPr>
        <w:t>יריעות האהל</w:t>
      </w:r>
      <w:r w:rsidRPr="0008761C">
        <w:rPr>
          <w:rFonts w:cs="Arial"/>
          <w:sz w:val="24"/>
          <w:szCs w:val="24"/>
          <w:rtl/>
        </w:rPr>
        <w:t xml:space="preserve"> </w:t>
      </w:r>
      <w:r w:rsidRPr="00C47CB0">
        <w:rPr>
          <w:rFonts w:cs="Arial" w:hint="eastAsia"/>
          <w:sz w:val="24"/>
          <w:szCs w:val="24"/>
          <w:rtl/>
        </w:rPr>
        <w:t>מאתמול</w:t>
      </w:r>
      <w:r w:rsidRPr="00C47CB0">
        <w:rPr>
          <w:rFonts w:cs="Arial"/>
          <w:sz w:val="24"/>
          <w:szCs w:val="24"/>
          <w:rtl/>
        </w:rPr>
        <w:t xml:space="preserve"> </w:t>
      </w:r>
      <w:r w:rsidRPr="00C47CB0">
        <w:rPr>
          <w:rFonts w:cs="Arial" w:hint="eastAsia"/>
          <w:sz w:val="24"/>
          <w:szCs w:val="24"/>
          <w:rtl/>
        </w:rPr>
        <w:t>בד</w:t>
      </w:r>
      <w:r w:rsidRPr="00C47CB0">
        <w:rPr>
          <w:rFonts w:cs="Arial"/>
          <w:sz w:val="24"/>
          <w:szCs w:val="24"/>
          <w:rtl/>
        </w:rPr>
        <w:t xml:space="preserve">' </w:t>
      </w:r>
      <w:r w:rsidRPr="00C47CB0">
        <w:rPr>
          <w:rFonts w:cs="Arial" w:hint="eastAsia"/>
          <w:sz w:val="24"/>
          <w:szCs w:val="24"/>
          <w:rtl/>
        </w:rPr>
        <w:t>אמות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ולמחר</w:t>
      </w:r>
      <w:r w:rsidRPr="00C47CB0">
        <w:rPr>
          <w:rFonts w:cs="Arial"/>
          <w:sz w:val="24"/>
          <w:szCs w:val="24"/>
          <w:rtl/>
        </w:rPr>
        <w:t xml:space="preserve"> </w:t>
      </w:r>
      <w:r w:rsidRPr="00C47CB0">
        <w:rPr>
          <w:rFonts w:cs="Arial" w:hint="eastAsia"/>
          <w:sz w:val="24"/>
          <w:szCs w:val="24"/>
          <w:rtl/>
        </w:rPr>
        <w:t>הוו</w:t>
      </w:r>
      <w:r w:rsidRPr="00C47CB0">
        <w:rPr>
          <w:rFonts w:cs="Arial"/>
          <w:sz w:val="24"/>
          <w:szCs w:val="24"/>
          <w:rtl/>
        </w:rPr>
        <w:t xml:space="preserve"> </w:t>
      </w:r>
      <w:r w:rsidRPr="00C47CB0">
        <w:rPr>
          <w:rFonts w:cs="Arial" w:hint="eastAsia"/>
          <w:sz w:val="24"/>
          <w:szCs w:val="24"/>
          <w:rtl/>
        </w:rPr>
        <w:t>פרסין</w:t>
      </w:r>
      <w:r w:rsidRPr="00C47CB0">
        <w:rPr>
          <w:rFonts w:cs="Arial"/>
          <w:sz w:val="24"/>
          <w:szCs w:val="24"/>
          <w:rtl/>
        </w:rPr>
        <w:t xml:space="preserve"> </w:t>
      </w:r>
      <w:r w:rsidRPr="00C47CB0">
        <w:rPr>
          <w:rFonts w:cs="Arial" w:hint="eastAsia"/>
          <w:sz w:val="24"/>
          <w:szCs w:val="24"/>
          <w:rtl/>
        </w:rPr>
        <w:t>כולהון</w:t>
      </w:r>
      <w:r w:rsidRPr="00C47CB0">
        <w:rPr>
          <w:rFonts w:cs="Arial"/>
          <w:sz w:val="24"/>
          <w:szCs w:val="24"/>
          <w:rtl/>
        </w:rPr>
        <w:t xml:space="preserve">. </w:t>
      </w:r>
      <w:r w:rsidRPr="00C47CB0">
        <w:rPr>
          <w:rFonts w:cs="Arial" w:hint="eastAsia"/>
          <w:sz w:val="24"/>
          <w:szCs w:val="24"/>
          <w:rtl/>
        </w:rPr>
        <w:t>סברון</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מדברי</w:t>
      </w:r>
      <w:r w:rsidRPr="00C47CB0">
        <w:rPr>
          <w:rFonts w:cs="Arial"/>
          <w:sz w:val="24"/>
          <w:szCs w:val="24"/>
          <w:rtl/>
        </w:rPr>
        <w:t xml:space="preserve"> </w:t>
      </w:r>
      <w:r w:rsidRPr="00CD69DC">
        <w:rPr>
          <w:rFonts w:cs="Arial" w:hint="cs"/>
          <w:i/>
          <w:iCs/>
          <w:sz w:val="16"/>
          <w:szCs w:val="16"/>
          <w:rtl/>
        </w:rPr>
        <w:t>בהסכמתו</w:t>
      </w:r>
      <w:r w:rsidRPr="00CD69DC">
        <w:rPr>
          <w:rFonts w:cs="Arial"/>
          <w:i/>
          <w:iCs/>
          <w:sz w:val="16"/>
          <w:szCs w:val="16"/>
          <w:rtl/>
        </w:rPr>
        <w:t xml:space="preserve"> </w:t>
      </w:r>
      <w:r w:rsidRPr="00CD69DC">
        <w:rPr>
          <w:rFonts w:cs="Arial" w:hint="cs"/>
          <w:i/>
          <w:iCs/>
          <w:sz w:val="16"/>
          <w:szCs w:val="16"/>
          <w:rtl/>
        </w:rPr>
        <w:t>של</w:t>
      </w:r>
      <w:r>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פזי</w:t>
      </w:r>
      <w:r>
        <w:rPr>
          <w:rFonts w:cs="Arial" w:hint="cs"/>
          <w:sz w:val="24"/>
          <w:szCs w:val="24"/>
          <w:rtl/>
        </w:rPr>
        <w:t>.</w:t>
      </w:r>
      <w:r w:rsidRPr="00C47CB0">
        <w:rPr>
          <w:rFonts w:cs="Arial"/>
          <w:sz w:val="24"/>
          <w:szCs w:val="24"/>
          <w:rtl/>
        </w:rPr>
        <w:t xml:space="preserve"> </w:t>
      </w:r>
      <w:r w:rsidRPr="00C47CB0">
        <w:rPr>
          <w:rFonts w:cs="Arial" w:hint="eastAsia"/>
          <w:sz w:val="24"/>
          <w:szCs w:val="24"/>
          <w:rtl/>
        </w:rPr>
        <w:t>בדקון</w:t>
      </w:r>
      <w:r w:rsidRPr="00C47CB0">
        <w:rPr>
          <w:rFonts w:cs="Arial"/>
          <w:sz w:val="24"/>
          <w:szCs w:val="24"/>
          <w:rtl/>
        </w:rPr>
        <w:t xml:space="preserve"> </w:t>
      </w:r>
      <w:r w:rsidRPr="00C47CB0">
        <w:rPr>
          <w:rFonts w:cs="Arial" w:hint="eastAsia"/>
          <w:sz w:val="24"/>
          <w:szCs w:val="24"/>
          <w:rtl/>
        </w:rPr>
        <w:t>ואשכחון</w:t>
      </w:r>
      <w:r w:rsidRPr="00C47CB0">
        <w:rPr>
          <w:rFonts w:cs="Arial"/>
          <w:sz w:val="24"/>
          <w:szCs w:val="24"/>
          <w:rtl/>
        </w:rPr>
        <w:t xml:space="preserve"> </w:t>
      </w:r>
      <w:r w:rsidRPr="00C47CB0">
        <w:rPr>
          <w:rFonts w:cs="Arial" w:hint="eastAsia"/>
          <w:sz w:val="24"/>
          <w:szCs w:val="24"/>
          <w:rtl/>
        </w:rPr>
        <w:t>דלאו</w:t>
      </w:r>
      <w:r w:rsidRPr="00C47CB0">
        <w:rPr>
          <w:rFonts w:cs="Arial"/>
          <w:sz w:val="24"/>
          <w:szCs w:val="24"/>
          <w:rtl/>
        </w:rPr>
        <w:t xml:space="preserve"> </w:t>
      </w:r>
      <w:r w:rsidRPr="00C47CB0">
        <w:rPr>
          <w:rFonts w:cs="Arial" w:hint="eastAsia"/>
          <w:sz w:val="24"/>
          <w:szCs w:val="24"/>
          <w:rtl/>
        </w:rPr>
        <w:t>מדעת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פזי</w:t>
      </w:r>
      <w:r w:rsidRPr="0008761C">
        <w:rPr>
          <w:rFonts w:cs="Arial" w:hint="cs"/>
          <w:sz w:val="24"/>
          <w:szCs w:val="24"/>
          <w:rtl/>
        </w:rPr>
        <w:t xml:space="preserve">. </w:t>
      </w:r>
      <w:r w:rsidRPr="00876B65">
        <w:rPr>
          <w:rFonts w:cs="Arial" w:hint="cs"/>
          <w:b/>
          <w:bCs/>
          <w:sz w:val="24"/>
          <w:szCs w:val="24"/>
          <w:rtl/>
        </w:rPr>
        <w:t>שאינו מתיר</w:t>
      </w:r>
      <w:r w:rsidRPr="00C47CB0">
        <w:rPr>
          <w:rFonts w:cs="Arial"/>
          <w:b/>
          <w:bCs/>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שיפרוס</w:t>
      </w:r>
      <w:r w:rsidRPr="00C47CB0">
        <w:rPr>
          <w:rFonts w:cs="Arial"/>
          <w:sz w:val="24"/>
          <w:szCs w:val="24"/>
          <w:rtl/>
        </w:rPr>
        <w:t xml:space="preserve"> </w:t>
      </w:r>
      <w:r w:rsidRPr="00C47CB0">
        <w:rPr>
          <w:rFonts w:cs="Arial" w:hint="eastAsia"/>
          <w:sz w:val="24"/>
          <w:szCs w:val="24"/>
          <w:rtl/>
        </w:rPr>
        <w:t>רובן</w:t>
      </w:r>
      <w:r w:rsidRPr="0008761C">
        <w:rPr>
          <w:rFonts w:cs="Arial" w:hint="cs"/>
          <w:sz w:val="24"/>
          <w:szCs w:val="24"/>
          <w:rtl/>
        </w:rPr>
        <w:t xml:space="preserve"> </w:t>
      </w:r>
      <w:r w:rsidRPr="00876B65">
        <w:rPr>
          <w:rFonts w:cs="Arial" w:hint="cs"/>
          <w:b/>
          <w:bCs/>
          <w:sz w:val="24"/>
          <w:szCs w:val="24"/>
          <w:rtl/>
        </w:rPr>
        <w:t>מע"ש</w:t>
      </w:r>
      <w:r w:rsidRPr="00876B65">
        <w:rPr>
          <w:rFonts w:cs="Arial"/>
          <w:b/>
          <w:bCs/>
          <w:sz w:val="24"/>
          <w:szCs w:val="24"/>
          <w:rtl/>
        </w:rPr>
        <w:t xml:space="preserve">. </w:t>
      </w:r>
      <w:r w:rsidRPr="00876B65">
        <w:rPr>
          <w:rFonts w:cs="Arial" w:hint="cs"/>
          <w:b/>
          <w:bCs/>
          <w:sz w:val="24"/>
          <w:szCs w:val="24"/>
          <w:rtl/>
        </w:rPr>
        <w:t>אמר</w:t>
      </w:r>
      <w:r w:rsidRPr="00C47CB0">
        <w:rPr>
          <w:rFonts w:cs="Arial"/>
          <w:b/>
          <w:b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הנוטע</w:t>
      </w:r>
      <w:r w:rsidRPr="00C47CB0">
        <w:rPr>
          <w:rFonts w:cs="Arial"/>
          <w:sz w:val="24"/>
          <w:szCs w:val="24"/>
          <w:rtl/>
        </w:rPr>
        <w:t xml:space="preserve"> </w:t>
      </w:r>
      <w:r w:rsidRPr="00375CA4">
        <w:rPr>
          <w:rFonts w:cs="Arial" w:hint="cs"/>
          <w:sz w:val="16"/>
          <w:szCs w:val="16"/>
          <w:rtl/>
        </w:rPr>
        <w:t>מותח</w:t>
      </w:r>
      <w:r w:rsidRPr="0008761C">
        <w:rPr>
          <w:rFonts w:cs="Arial"/>
          <w:sz w:val="24"/>
          <w:szCs w:val="24"/>
          <w:rtl/>
        </w:rPr>
        <w:t xml:space="preserve"> </w:t>
      </w:r>
      <w:r w:rsidRPr="00C47CB0">
        <w:rPr>
          <w:rFonts w:cs="Arial" w:hint="eastAsia"/>
          <w:sz w:val="24"/>
          <w:szCs w:val="24"/>
          <w:rtl/>
        </w:rPr>
        <w:t>אוהלין</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חייב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בונה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כפורסן</w:t>
      </w:r>
      <w:r w:rsidRPr="00C47CB0">
        <w:rPr>
          <w:rFonts w:cs="Arial"/>
          <w:sz w:val="24"/>
          <w:szCs w:val="24"/>
          <w:rtl/>
        </w:rPr>
        <w:t xml:space="preserve"> </w:t>
      </w:r>
      <w:r w:rsidRPr="00C47CB0">
        <w:rPr>
          <w:rFonts w:cs="Arial" w:hint="eastAsia"/>
          <w:sz w:val="24"/>
          <w:szCs w:val="24"/>
          <w:rtl/>
        </w:rPr>
        <w:t>ומקפלן</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 xml:space="preserve"> </w:t>
      </w:r>
      <w:r w:rsidRPr="00876B65">
        <w:rPr>
          <w:rFonts w:cs="Arial" w:hint="cs"/>
          <w:b/>
          <w:bCs/>
          <w:sz w:val="24"/>
          <w:szCs w:val="24"/>
          <w:rtl/>
        </w:rPr>
        <w:t>ופטור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876B65">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כהן</w:t>
      </w:r>
      <w:r w:rsidRPr="00C47CB0">
        <w:rPr>
          <w:rFonts w:cs="Arial"/>
          <w:sz w:val="24"/>
          <w:szCs w:val="24"/>
          <w:rtl/>
        </w:rPr>
        <w:t xml:space="preserve"> </w:t>
      </w:r>
      <w:r w:rsidRPr="00C47CB0">
        <w:rPr>
          <w:rFonts w:cs="Arial" w:hint="eastAsia"/>
          <w:sz w:val="24"/>
          <w:szCs w:val="24"/>
          <w:rtl/>
        </w:rPr>
        <w:t>בעא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כילה</w:t>
      </w:r>
      <w:r w:rsidRPr="00C47CB0">
        <w:rPr>
          <w:rFonts w:cs="Arial"/>
          <w:sz w:val="24"/>
          <w:szCs w:val="24"/>
          <w:rtl/>
        </w:rPr>
        <w:t xml:space="preserve"> </w:t>
      </w:r>
      <w:r w:rsidRPr="00375CA4">
        <w:rPr>
          <w:rFonts w:cs="Arial" w:hint="cs"/>
          <w:i/>
          <w:iCs/>
          <w:sz w:val="16"/>
          <w:szCs w:val="16"/>
          <w:rtl/>
        </w:rPr>
        <w:t>פרוכת</w:t>
      </w:r>
      <w:r w:rsidRPr="0008761C">
        <w:rPr>
          <w:rFonts w:cs="Arial"/>
          <w:sz w:val="24"/>
          <w:szCs w:val="24"/>
          <w:rtl/>
        </w:rPr>
        <w:t xml:space="preserve"> </w:t>
      </w:r>
      <w:r w:rsidRPr="00C47CB0">
        <w:rPr>
          <w:rFonts w:cs="Arial" w:hint="eastAsia"/>
          <w:sz w:val="24"/>
          <w:szCs w:val="24"/>
          <w:rtl/>
        </w:rPr>
        <w:t>דעל</w:t>
      </w:r>
      <w:r w:rsidRPr="00C47CB0">
        <w:rPr>
          <w:rFonts w:cs="Arial"/>
          <w:sz w:val="24"/>
          <w:szCs w:val="24"/>
          <w:rtl/>
        </w:rPr>
        <w:t xml:space="preserve"> </w:t>
      </w:r>
      <w:r w:rsidRPr="00C47CB0">
        <w:rPr>
          <w:rFonts w:cs="Arial" w:hint="eastAsia"/>
          <w:sz w:val="24"/>
          <w:szCs w:val="24"/>
          <w:rtl/>
        </w:rPr>
        <w:t>ארונה</w:t>
      </w:r>
      <w:r w:rsidRPr="00C47CB0">
        <w:rPr>
          <w:rFonts w:cs="Arial"/>
          <w:sz w:val="24"/>
          <w:szCs w:val="24"/>
          <w:rtl/>
        </w:rPr>
        <w:t xml:space="preserve"> </w:t>
      </w:r>
      <w:r w:rsidRPr="00C47CB0">
        <w:rPr>
          <w:rFonts w:cs="Arial" w:hint="eastAsia"/>
          <w:sz w:val="24"/>
          <w:szCs w:val="24"/>
          <w:rtl/>
        </w:rPr>
        <w:t>מהו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דהיא</w:t>
      </w:r>
      <w:r w:rsidRPr="00C47CB0">
        <w:rPr>
          <w:rFonts w:cs="Arial"/>
          <w:sz w:val="24"/>
          <w:szCs w:val="24"/>
          <w:rtl/>
        </w:rPr>
        <w:t xml:space="preserve"> </w:t>
      </w:r>
      <w:r w:rsidRPr="00C47CB0">
        <w:rPr>
          <w:rFonts w:cs="Arial" w:hint="eastAsia"/>
          <w:sz w:val="24"/>
          <w:szCs w:val="24"/>
          <w:rtl/>
        </w:rPr>
        <w:t>פרוסה</w:t>
      </w:r>
      <w:r w:rsidRPr="00C47CB0">
        <w:rPr>
          <w:rFonts w:cs="Arial"/>
          <w:sz w:val="24"/>
          <w:szCs w:val="24"/>
          <w:rtl/>
        </w:rPr>
        <w:t xml:space="preserve"> </w:t>
      </w:r>
      <w:r w:rsidRPr="00C47CB0">
        <w:rPr>
          <w:rFonts w:cs="Arial" w:hint="eastAsia"/>
          <w:sz w:val="24"/>
          <w:szCs w:val="24"/>
          <w:rtl/>
        </w:rPr>
        <w:t>מאתמול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נעשה</w:t>
      </w:r>
      <w:r w:rsidRPr="00C47CB0">
        <w:rPr>
          <w:rFonts w:cs="Arial"/>
          <w:sz w:val="24"/>
          <w:szCs w:val="24"/>
          <w:rtl/>
        </w:rPr>
        <w:t xml:space="preserve"> </w:t>
      </w:r>
      <w:r w:rsidRPr="00C47CB0">
        <w:rPr>
          <w:rFonts w:cs="Arial" w:hint="eastAsia"/>
          <w:sz w:val="24"/>
          <w:szCs w:val="24"/>
          <w:rtl/>
        </w:rPr>
        <w:t>כפותח</w:t>
      </w:r>
      <w:r w:rsidRPr="00C47CB0">
        <w:rPr>
          <w:rFonts w:cs="Arial"/>
          <w:sz w:val="24"/>
          <w:szCs w:val="24"/>
          <w:rtl/>
        </w:rPr>
        <w:t xml:space="preserve"> </w:t>
      </w:r>
      <w:r w:rsidRPr="00C47CB0">
        <w:rPr>
          <w:rFonts w:cs="Arial" w:hint="eastAsia"/>
          <w:sz w:val="24"/>
          <w:szCs w:val="24"/>
          <w:rtl/>
        </w:rPr>
        <w:t>ונועל</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זעירה</w:t>
      </w:r>
      <w:r w:rsidRPr="00C47CB0">
        <w:rPr>
          <w:rFonts w:cs="Arial"/>
          <w:sz w:val="24"/>
          <w:szCs w:val="24"/>
          <w:rtl/>
        </w:rPr>
        <w:t xml:space="preserve"> </w:t>
      </w:r>
      <w:r w:rsidRPr="00876B65">
        <w:rPr>
          <w:rFonts w:cs="Arial" w:hint="cs"/>
          <w:b/>
          <w:bCs/>
          <w:sz w:val="24"/>
          <w:szCs w:val="24"/>
          <w:rtl/>
        </w:rPr>
        <w:t>ורב</w:t>
      </w:r>
      <w:r w:rsidRPr="00C47CB0">
        <w:rPr>
          <w:rFonts w:cs="Arial"/>
          <w:b/>
          <w:bCs/>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אשי</w:t>
      </w:r>
      <w:r w:rsidRPr="00C47CB0">
        <w:rPr>
          <w:rFonts w:cs="Arial"/>
          <w:sz w:val="24"/>
          <w:szCs w:val="24"/>
          <w:rtl/>
        </w:rPr>
        <w:t xml:space="preserve"> </w:t>
      </w:r>
      <w:r w:rsidRPr="00876B65">
        <w:rPr>
          <w:rFonts w:cs="Arial" w:hint="cs"/>
          <w:b/>
          <w:bCs/>
          <w:sz w:val="24"/>
          <w:szCs w:val="24"/>
          <w:rtl/>
        </w:rPr>
        <w:t>אמרו</w:t>
      </w:r>
      <w:r w:rsidRPr="00876B65">
        <w:rPr>
          <w:rFonts w:cs="Arial"/>
          <w:b/>
          <w:b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המשמר</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בורר</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מסתברא</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מרקיד</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תריהון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בקדמיתא</w:t>
      </w:r>
      <w:r w:rsidRPr="00C47CB0">
        <w:rPr>
          <w:rFonts w:cs="Arial"/>
          <w:sz w:val="24"/>
          <w:szCs w:val="24"/>
          <w:rtl/>
        </w:rPr>
        <w:t xml:space="preserve"> </w:t>
      </w:r>
      <w:r w:rsidRPr="00C47CB0">
        <w:rPr>
          <w:rFonts w:cs="Arial" w:hint="eastAsia"/>
          <w:sz w:val="24"/>
          <w:szCs w:val="24"/>
          <w:rtl/>
        </w:rPr>
        <w:t>הוינן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יאות</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המרקד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קמח</w:t>
      </w:r>
      <w:r w:rsidRPr="00C47CB0">
        <w:rPr>
          <w:rFonts w:cs="Arial"/>
          <w:sz w:val="24"/>
          <w:szCs w:val="24"/>
          <w:rtl/>
        </w:rPr>
        <w:t xml:space="preserve"> </w:t>
      </w:r>
      <w:r w:rsidRPr="00876B65">
        <w:rPr>
          <w:rFonts w:cs="Arial" w:hint="cs"/>
          <w:b/>
          <w:bCs/>
          <w:sz w:val="24"/>
          <w:szCs w:val="24"/>
          <w:rtl/>
        </w:rPr>
        <w:t>למעלן</w:t>
      </w:r>
      <w:r w:rsidRPr="00C47CB0">
        <w:rPr>
          <w:rFonts w:cs="Arial"/>
          <w:sz w:val="24"/>
          <w:szCs w:val="24"/>
          <w:rtl/>
        </w:rPr>
        <w:t xml:space="preserve"> </w:t>
      </w:r>
      <w:r w:rsidRPr="00C47CB0">
        <w:rPr>
          <w:rFonts w:cs="Arial" w:hint="eastAsia"/>
          <w:sz w:val="24"/>
          <w:szCs w:val="24"/>
          <w:rtl/>
        </w:rPr>
        <w:t>וסולת</w:t>
      </w:r>
      <w:r w:rsidRPr="00C47CB0">
        <w:rPr>
          <w:rFonts w:cs="Arial"/>
          <w:sz w:val="24"/>
          <w:szCs w:val="24"/>
          <w:rtl/>
        </w:rPr>
        <w:t xml:space="preserve"> </w:t>
      </w:r>
      <w:r w:rsidRPr="00876B65">
        <w:rPr>
          <w:rFonts w:cs="Arial" w:hint="cs"/>
          <w:b/>
          <w:bCs/>
          <w:sz w:val="24"/>
          <w:szCs w:val="24"/>
          <w:rtl/>
        </w:rPr>
        <w:t>למטן</w:t>
      </w:r>
      <w:r w:rsidRPr="00C47CB0">
        <w:rPr>
          <w:rFonts w:cs="Arial"/>
          <w:b/>
          <w:bCs/>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צא</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המשמר</w:t>
      </w:r>
      <w:r w:rsidRPr="00876B65">
        <w:rPr>
          <w:rFonts w:cs="Arial" w:hint="cs"/>
          <w:b/>
          <w:bCs/>
          <w:sz w:val="24"/>
          <w:szCs w:val="24"/>
          <w:rtl/>
        </w:rPr>
        <w:t>,</w:t>
      </w:r>
      <w:r w:rsidRPr="00876B65">
        <w:rPr>
          <w:rFonts w:cs="Arial"/>
          <w:b/>
          <w:bCs/>
          <w:sz w:val="24"/>
          <w:szCs w:val="24"/>
          <w:rtl/>
        </w:rPr>
        <w:t xml:space="preserve"> </w:t>
      </w:r>
      <w:r w:rsidRPr="00876B65">
        <w:rPr>
          <w:rFonts w:cs="Arial" w:hint="cs"/>
          <w:b/>
          <w:bCs/>
          <w:sz w:val="24"/>
          <w:szCs w:val="24"/>
          <w:rtl/>
        </w:rPr>
        <w:t>שמרים</w:t>
      </w:r>
      <w:r w:rsidRPr="00876B65">
        <w:rPr>
          <w:rFonts w:cs="Arial"/>
          <w:b/>
          <w:bCs/>
          <w:sz w:val="24"/>
          <w:szCs w:val="24"/>
          <w:rtl/>
        </w:rPr>
        <w:t xml:space="preserve"> </w:t>
      </w:r>
      <w:r w:rsidRPr="00C47CB0">
        <w:rPr>
          <w:rFonts w:cs="Arial" w:hint="eastAsia"/>
          <w:sz w:val="24"/>
          <w:szCs w:val="24"/>
          <w:rtl/>
        </w:rPr>
        <w:t>למעלן</w:t>
      </w:r>
      <w:r w:rsidRPr="0008761C">
        <w:rPr>
          <w:rFonts w:cs="Arial" w:hint="cs"/>
          <w:sz w:val="24"/>
          <w:szCs w:val="24"/>
          <w:rtl/>
        </w:rPr>
        <w:t xml:space="preserve"> </w:t>
      </w:r>
      <w:r w:rsidRPr="00876B65">
        <w:rPr>
          <w:rFonts w:cs="Arial" w:hint="cs"/>
          <w:b/>
          <w:bCs/>
          <w:sz w:val="24"/>
          <w:szCs w:val="24"/>
          <w:rtl/>
        </w:rPr>
        <w:t>ויין</w:t>
      </w:r>
      <w:r w:rsidRPr="00876B65">
        <w:rPr>
          <w:rFonts w:cs="Arial"/>
          <w:b/>
          <w:bCs/>
          <w:sz w:val="24"/>
          <w:szCs w:val="24"/>
          <w:rtl/>
        </w:rPr>
        <w:t xml:space="preserve"> </w:t>
      </w:r>
      <w:r w:rsidRPr="00876B65">
        <w:rPr>
          <w:rFonts w:cs="Arial" w:hint="cs"/>
          <w:b/>
          <w:bCs/>
          <w:sz w:val="24"/>
          <w:szCs w:val="24"/>
          <w:rtl/>
        </w:rPr>
        <w:t>למטן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הוינן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כלום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876B65">
        <w:rPr>
          <w:rFonts w:cs="Arial" w:hint="cs"/>
          <w:b/>
          <w:bCs/>
          <w:sz w:val="24"/>
          <w:szCs w:val="24"/>
          <w:rtl/>
        </w:rPr>
        <w:t>שמצאנו שביו"ט הותר</w:t>
      </w:r>
      <w:r w:rsidRPr="00C47CB0">
        <w:rPr>
          <w:rFonts w:cs="Arial"/>
          <w:b/>
          <w:bCs/>
          <w:sz w:val="24"/>
          <w:szCs w:val="24"/>
          <w:rtl/>
        </w:rPr>
        <w:t xml:space="preserve"> </w:t>
      </w:r>
      <w:r w:rsidRPr="00C47CB0">
        <w:rPr>
          <w:rFonts w:cs="Arial" w:hint="eastAsia"/>
          <w:sz w:val="24"/>
          <w:szCs w:val="24"/>
          <w:rtl/>
        </w:rPr>
        <w:t>מכלל</w:t>
      </w:r>
      <w:r w:rsidRPr="00C47CB0">
        <w:rPr>
          <w:rFonts w:cs="Arial"/>
          <w:sz w:val="24"/>
          <w:szCs w:val="24"/>
          <w:rtl/>
        </w:rPr>
        <w:t xml:space="preserve"> </w:t>
      </w:r>
      <w:r w:rsidRPr="00C47CB0">
        <w:rPr>
          <w:rFonts w:cs="Arial" w:hint="eastAsia"/>
          <w:sz w:val="24"/>
          <w:szCs w:val="24"/>
          <w:rtl/>
        </w:rPr>
        <w:t>ברירה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והותר</w:t>
      </w:r>
      <w:r w:rsidRPr="00C47CB0">
        <w:rPr>
          <w:rFonts w:cs="Arial"/>
          <w:sz w:val="24"/>
          <w:szCs w:val="24"/>
          <w:rtl/>
        </w:rPr>
        <w:t xml:space="preserve"> </w:t>
      </w:r>
      <w:r w:rsidRPr="00C47CB0">
        <w:rPr>
          <w:rFonts w:cs="Arial" w:hint="eastAsia"/>
          <w:sz w:val="24"/>
          <w:szCs w:val="24"/>
          <w:rtl/>
        </w:rPr>
        <w:t>מכלל</w:t>
      </w:r>
      <w:r w:rsidRPr="00C47CB0">
        <w:rPr>
          <w:rFonts w:cs="Arial"/>
          <w:sz w:val="24"/>
          <w:szCs w:val="24"/>
          <w:rtl/>
        </w:rPr>
        <w:t xml:space="preserve"> </w:t>
      </w:r>
      <w:r w:rsidRPr="00C47CB0">
        <w:rPr>
          <w:rFonts w:cs="Arial" w:hint="eastAsia"/>
          <w:sz w:val="24"/>
          <w:szCs w:val="24"/>
          <w:rtl/>
        </w:rPr>
        <w:t>שימור</w:t>
      </w:r>
      <w:r w:rsidRPr="00C47CB0">
        <w:rPr>
          <w:rFonts w:cs="Arial"/>
          <w:sz w:val="24"/>
          <w:szCs w:val="24"/>
          <w:rtl/>
        </w:rPr>
        <w:t xml:space="preserve">. </w:t>
      </w:r>
      <w:r w:rsidRPr="00C47CB0">
        <w:rPr>
          <w:rFonts w:cs="Arial" w:hint="eastAsia"/>
          <w:sz w:val="24"/>
          <w:szCs w:val="24"/>
          <w:rtl/>
        </w:rPr>
        <w:t>הותר</w:t>
      </w:r>
      <w:r w:rsidRPr="00C47CB0">
        <w:rPr>
          <w:rFonts w:cs="Arial"/>
          <w:sz w:val="24"/>
          <w:szCs w:val="24"/>
          <w:rtl/>
        </w:rPr>
        <w:t xml:space="preserve"> </w:t>
      </w:r>
      <w:r w:rsidRPr="00C47CB0">
        <w:rPr>
          <w:rFonts w:cs="Arial" w:hint="eastAsia"/>
          <w:sz w:val="24"/>
          <w:szCs w:val="24"/>
          <w:rtl/>
        </w:rPr>
        <w:t>מכלל</w:t>
      </w:r>
      <w:r w:rsidRPr="00C47CB0">
        <w:rPr>
          <w:rFonts w:cs="Arial"/>
          <w:sz w:val="24"/>
          <w:szCs w:val="24"/>
          <w:rtl/>
        </w:rPr>
        <w:t xml:space="preserve"> </w:t>
      </w:r>
      <w:r w:rsidRPr="00C47CB0">
        <w:rPr>
          <w:rFonts w:cs="Arial" w:hint="eastAsia"/>
          <w:sz w:val="24"/>
          <w:szCs w:val="24"/>
          <w:rtl/>
        </w:rPr>
        <w:t>ברירה</w:t>
      </w:r>
      <w:r w:rsidRPr="0008761C">
        <w:rPr>
          <w:rFonts w:cs="Arial" w:hint="cs"/>
          <w:sz w:val="24"/>
          <w:szCs w:val="24"/>
          <w:rtl/>
        </w:rPr>
        <w:t xml:space="preserve">, </w:t>
      </w:r>
      <w:r w:rsidRPr="00876B65">
        <w:rPr>
          <w:rFonts w:cs="Arial" w:hint="cs"/>
          <w:b/>
          <w:bCs/>
          <w:sz w:val="24"/>
          <w:szCs w:val="24"/>
          <w:rtl/>
        </w:rPr>
        <w:t>דתנן.</w:t>
      </w:r>
      <w:r w:rsidRPr="00C47CB0">
        <w:rPr>
          <w:rFonts w:cs="Arial"/>
          <w:sz w:val="24"/>
          <w:szCs w:val="24"/>
          <w:rtl/>
        </w:rPr>
        <w:t xml:space="preserve"> </w:t>
      </w:r>
      <w:r w:rsidRPr="00C47CB0">
        <w:rPr>
          <w:rFonts w:cs="Arial" w:hint="eastAsia"/>
          <w:sz w:val="24"/>
          <w:szCs w:val="24"/>
          <w:rtl/>
        </w:rPr>
        <w:t>בורר</w:t>
      </w:r>
      <w:r w:rsidRPr="00C47CB0">
        <w:rPr>
          <w:rFonts w:cs="Arial"/>
          <w:sz w:val="24"/>
          <w:szCs w:val="24"/>
          <w:rtl/>
        </w:rPr>
        <w:t xml:space="preserve"> </w:t>
      </w:r>
      <w:r w:rsidRPr="00C47CB0">
        <w:rPr>
          <w:rFonts w:cs="Arial" w:hint="eastAsia"/>
          <w:sz w:val="24"/>
          <w:szCs w:val="24"/>
          <w:rtl/>
        </w:rPr>
        <w:t>כדרכו</w:t>
      </w:r>
      <w:r w:rsidRPr="00C47CB0">
        <w:rPr>
          <w:rFonts w:cs="Arial"/>
          <w:sz w:val="24"/>
          <w:szCs w:val="24"/>
          <w:rtl/>
        </w:rPr>
        <w:t xml:space="preserve"> </w:t>
      </w:r>
      <w:r w:rsidRPr="00C47CB0">
        <w:rPr>
          <w:rFonts w:cs="Arial" w:hint="eastAsia"/>
          <w:sz w:val="24"/>
          <w:szCs w:val="24"/>
          <w:rtl/>
        </w:rPr>
        <w:t>בחיקו</w:t>
      </w:r>
      <w:r w:rsidRPr="00C47CB0">
        <w:rPr>
          <w:rFonts w:cs="Arial"/>
          <w:sz w:val="24"/>
          <w:szCs w:val="24"/>
          <w:rtl/>
        </w:rPr>
        <w:t xml:space="preserve"> </w:t>
      </w:r>
      <w:r w:rsidRPr="00C47CB0">
        <w:rPr>
          <w:rFonts w:cs="Arial" w:hint="eastAsia"/>
          <w:sz w:val="24"/>
          <w:szCs w:val="24"/>
          <w:rtl/>
        </w:rPr>
        <w:t>ובתמחוי</w:t>
      </w:r>
      <w:r w:rsidRPr="00C47CB0">
        <w:rPr>
          <w:rFonts w:cs="Arial"/>
          <w:sz w:val="24"/>
          <w:szCs w:val="24"/>
          <w:rtl/>
        </w:rPr>
        <w:t xml:space="preserve">. </w:t>
      </w:r>
      <w:r w:rsidRPr="00C47CB0">
        <w:rPr>
          <w:rFonts w:cs="Arial" w:hint="eastAsia"/>
          <w:sz w:val="24"/>
          <w:szCs w:val="24"/>
          <w:rtl/>
        </w:rPr>
        <w:t>הותר</w:t>
      </w:r>
      <w:r w:rsidRPr="00C47CB0">
        <w:rPr>
          <w:rFonts w:cs="Arial"/>
          <w:sz w:val="24"/>
          <w:szCs w:val="24"/>
          <w:rtl/>
        </w:rPr>
        <w:t xml:space="preserve"> </w:t>
      </w:r>
      <w:r w:rsidRPr="00C47CB0">
        <w:rPr>
          <w:rFonts w:cs="Arial" w:hint="eastAsia"/>
          <w:sz w:val="24"/>
          <w:szCs w:val="24"/>
          <w:rtl/>
        </w:rPr>
        <w:t>מכלל</w:t>
      </w:r>
      <w:r w:rsidRPr="00C47CB0">
        <w:rPr>
          <w:rFonts w:cs="Arial"/>
          <w:sz w:val="24"/>
          <w:szCs w:val="24"/>
          <w:rtl/>
        </w:rPr>
        <w:t xml:space="preserve"> </w:t>
      </w:r>
      <w:r w:rsidRPr="00C47CB0">
        <w:rPr>
          <w:rFonts w:cs="Arial" w:hint="eastAsia"/>
          <w:sz w:val="24"/>
          <w:szCs w:val="24"/>
          <w:rtl/>
        </w:rPr>
        <w:t>שימור</w:t>
      </w:r>
      <w:r w:rsidRPr="00C47CB0">
        <w:rPr>
          <w:rFonts w:cs="Arial"/>
          <w:sz w:val="24"/>
          <w:szCs w:val="24"/>
          <w:rtl/>
        </w:rPr>
        <w:t xml:space="preserve"> </w:t>
      </w:r>
      <w:r w:rsidRPr="0008761C">
        <w:rPr>
          <w:rFonts w:cs="Arial" w:hint="cs"/>
          <w:sz w:val="24"/>
          <w:szCs w:val="24"/>
          <w:rtl/>
        </w:rPr>
        <w:t xml:space="preserve">דתנן. </w:t>
      </w:r>
      <w:r w:rsidRPr="00C47CB0">
        <w:rPr>
          <w:rFonts w:cs="Arial" w:hint="eastAsia"/>
          <w:sz w:val="24"/>
          <w:szCs w:val="24"/>
          <w:rtl/>
        </w:rPr>
        <w:t>נותנין</w:t>
      </w:r>
      <w:r w:rsidRPr="00C47CB0">
        <w:rPr>
          <w:rFonts w:cs="Arial"/>
          <w:sz w:val="24"/>
          <w:szCs w:val="24"/>
          <w:rtl/>
        </w:rPr>
        <w:t xml:space="preserve"> </w:t>
      </w:r>
      <w:r w:rsidRPr="00C47CB0">
        <w:rPr>
          <w:rFonts w:cs="Arial" w:hint="eastAsia"/>
          <w:sz w:val="24"/>
          <w:szCs w:val="24"/>
          <w:rtl/>
        </w:rPr>
        <w:t>לתלויה</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טוב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הותר</w:t>
      </w:r>
      <w:r w:rsidRPr="00C47CB0">
        <w:rPr>
          <w:rFonts w:cs="Arial"/>
          <w:sz w:val="24"/>
          <w:szCs w:val="24"/>
          <w:rtl/>
        </w:rPr>
        <w:t xml:space="preserve"> </w:t>
      </w:r>
      <w:r w:rsidRPr="00C47CB0">
        <w:rPr>
          <w:rFonts w:cs="Arial" w:hint="eastAsia"/>
          <w:sz w:val="24"/>
          <w:szCs w:val="24"/>
          <w:rtl/>
        </w:rPr>
        <w:t>מכלל</w:t>
      </w:r>
      <w:r w:rsidRPr="00C47CB0">
        <w:rPr>
          <w:rFonts w:cs="Arial"/>
          <w:sz w:val="24"/>
          <w:szCs w:val="24"/>
          <w:rtl/>
        </w:rPr>
        <w:t xml:space="preserve"> </w:t>
      </w:r>
      <w:r w:rsidRPr="00C47CB0">
        <w:rPr>
          <w:rFonts w:cs="Arial" w:hint="eastAsia"/>
          <w:sz w:val="24"/>
          <w:szCs w:val="24"/>
          <w:rtl/>
        </w:rPr>
        <w:t>הרקדה</w:t>
      </w:r>
      <w:r w:rsidRPr="00C47CB0">
        <w:rPr>
          <w:rFonts w:cs="Arial"/>
          <w:sz w:val="24"/>
          <w:szCs w:val="24"/>
          <w:rtl/>
        </w:rPr>
        <w:t xml:space="preserve">. </w:t>
      </w:r>
      <w:r w:rsidRPr="00876B65">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חנינה</w:t>
      </w:r>
      <w:r w:rsidRPr="00C47CB0">
        <w:rPr>
          <w:rFonts w:cs="Arial"/>
          <w:sz w:val="24"/>
          <w:szCs w:val="24"/>
          <w:rtl/>
        </w:rPr>
        <w:t xml:space="preserve"> </w:t>
      </w:r>
      <w:r w:rsidRPr="00C47CB0">
        <w:rPr>
          <w:rFonts w:cs="Arial" w:hint="eastAsia"/>
          <w:sz w:val="24"/>
          <w:szCs w:val="24"/>
          <w:rtl/>
        </w:rPr>
        <w:t>ברוקה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שונין</w:t>
      </w:r>
      <w:r w:rsidRPr="00C47CB0">
        <w:rPr>
          <w:rFonts w:cs="Arial"/>
          <w:sz w:val="24"/>
          <w:szCs w:val="24"/>
          <w:rtl/>
        </w:rPr>
        <w:t xml:space="preserve"> </w:t>
      </w:r>
      <w:r w:rsidRPr="00375CA4">
        <w:rPr>
          <w:rFonts w:cs="Arial" w:hint="cs"/>
          <w:i/>
          <w:iCs/>
          <w:sz w:val="16"/>
          <w:szCs w:val="16"/>
          <w:rtl/>
        </w:rPr>
        <w:t>להרקיד פעם שניה</w:t>
      </w:r>
      <w:r w:rsidRPr="0008761C">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הקמח</w:t>
      </w:r>
      <w:r w:rsidRPr="0008761C">
        <w:rPr>
          <w:rFonts w:cs="Arial" w:hint="cs"/>
          <w:sz w:val="24"/>
          <w:szCs w:val="24"/>
          <w:rtl/>
        </w:rPr>
        <w:t>,</w:t>
      </w:r>
      <w:r w:rsidRPr="00C47CB0">
        <w:rPr>
          <w:rFonts w:cs="Arial"/>
          <w:sz w:val="24"/>
          <w:szCs w:val="24"/>
          <w:rtl/>
        </w:rPr>
        <w:t xml:space="preserve"> אבל </w:t>
      </w:r>
      <w:r w:rsidRPr="00C47CB0">
        <w:rPr>
          <w:rFonts w:cs="Arial" w:hint="eastAsia"/>
          <w:sz w:val="24"/>
          <w:szCs w:val="24"/>
          <w:rtl/>
        </w:rPr>
        <w:t>מרקידין</w:t>
      </w:r>
      <w:r w:rsidRPr="00C47CB0">
        <w:rPr>
          <w:rFonts w:cs="Arial"/>
          <w:sz w:val="24"/>
          <w:szCs w:val="24"/>
          <w:rtl/>
        </w:rPr>
        <w:t xml:space="preserve"> </w:t>
      </w:r>
      <w:r w:rsidRPr="00C47CB0">
        <w:rPr>
          <w:rFonts w:cs="Arial" w:hint="eastAsia"/>
          <w:sz w:val="24"/>
          <w:szCs w:val="24"/>
          <w:rtl/>
        </w:rPr>
        <w:t>לאחורי</w:t>
      </w:r>
      <w:r w:rsidRPr="00C47CB0">
        <w:rPr>
          <w:rFonts w:cs="Arial"/>
          <w:sz w:val="24"/>
          <w:szCs w:val="24"/>
          <w:rtl/>
        </w:rPr>
        <w:t xml:space="preserve"> </w:t>
      </w:r>
      <w:r w:rsidRPr="00C47CB0">
        <w:rPr>
          <w:rFonts w:cs="Arial" w:hint="eastAsia"/>
          <w:sz w:val="24"/>
          <w:szCs w:val="24"/>
          <w:rtl/>
        </w:rPr>
        <w:t>נפה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תימא</w:t>
      </w:r>
      <w:r w:rsidRPr="00C47CB0">
        <w:rPr>
          <w:rFonts w:cs="Arial"/>
          <w:sz w:val="24"/>
          <w:szCs w:val="24"/>
          <w:rtl/>
        </w:rPr>
        <w:t xml:space="preserve"> </w:t>
      </w:r>
      <w:r w:rsidRPr="00876B65">
        <w:rPr>
          <w:rFonts w:cs="Arial" w:hint="cs"/>
          <w:b/>
          <w:bCs/>
          <w:sz w:val="24"/>
          <w:szCs w:val="24"/>
          <w:rtl/>
        </w:rPr>
        <w:t xml:space="preserve">שמשמר חייב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מרקיד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אסור</w:t>
      </w:r>
      <w:r>
        <w:rPr>
          <w:rFonts w:cs="Arial" w:hint="cs"/>
          <w:sz w:val="24"/>
          <w:szCs w:val="24"/>
          <w:rtl/>
        </w:rPr>
        <w:t xml:space="preserve"> </w:t>
      </w:r>
      <w:r w:rsidRPr="00375CA4">
        <w:rPr>
          <w:rFonts w:cs="Arial" w:hint="cs"/>
          <w:i/>
          <w:iCs/>
          <w:sz w:val="16"/>
          <w:szCs w:val="16"/>
          <w:rtl/>
        </w:rPr>
        <w:t>שהרי להרקיד לא הותר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ודלא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יודה</w:t>
      </w:r>
      <w:r w:rsidRPr="0008761C">
        <w:rPr>
          <w:rFonts w:cs="Arial" w:hint="cs"/>
          <w:sz w:val="24"/>
          <w:szCs w:val="24"/>
          <w:rtl/>
        </w:rPr>
        <w:t>.</w:t>
      </w:r>
      <w:r w:rsidRPr="00C47CB0">
        <w:rPr>
          <w:rFonts w:cs="Arial"/>
          <w:sz w:val="24"/>
          <w:szCs w:val="24"/>
          <w:rtl/>
        </w:rPr>
        <w:t xml:space="preserve"> דתני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מכשירי</w:t>
      </w:r>
      <w:r w:rsidRPr="00C47CB0">
        <w:rPr>
          <w:rFonts w:cs="Arial"/>
          <w:sz w:val="24"/>
          <w:szCs w:val="24"/>
          <w:rtl/>
        </w:rPr>
        <w:t xml:space="preserve"> </w:t>
      </w:r>
      <w:r w:rsidRPr="00C47CB0">
        <w:rPr>
          <w:rFonts w:cs="Arial" w:hint="eastAsia"/>
          <w:sz w:val="24"/>
          <w:szCs w:val="24"/>
          <w:rtl/>
        </w:rPr>
        <w:t>אוכל</w:t>
      </w:r>
      <w:r w:rsidRPr="00C47CB0">
        <w:rPr>
          <w:rFonts w:cs="Arial"/>
          <w:sz w:val="24"/>
          <w:szCs w:val="24"/>
          <w:rtl/>
        </w:rPr>
        <w:t xml:space="preserve"> </w:t>
      </w:r>
      <w:r w:rsidRPr="00C47CB0">
        <w:rPr>
          <w:rFonts w:cs="Arial" w:hint="eastAsia"/>
          <w:sz w:val="24"/>
          <w:szCs w:val="24"/>
          <w:rtl/>
        </w:rPr>
        <w:t>נפש</w:t>
      </w:r>
      <w:r w:rsidRPr="00C47CB0">
        <w:rPr>
          <w:rFonts w:cs="Arial"/>
          <w:sz w:val="24"/>
          <w:szCs w:val="24"/>
          <w:rtl/>
        </w:rPr>
        <w:t xml:space="preserve"> </w:t>
      </w:r>
      <w:r w:rsidRPr="00C47CB0">
        <w:rPr>
          <w:rFonts w:cs="Arial" w:hint="eastAsia"/>
          <w:sz w:val="24"/>
          <w:szCs w:val="24"/>
          <w:rtl/>
        </w:rPr>
        <w:t>התירו</w:t>
      </w:r>
      <w:r w:rsidRPr="00C47CB0">
        <w:rPr>
          <w:rFonts w:cs="Arial"/>
          <w:sz w:val="24"/>
          <w:szCs w:val="24"/>
          <w:rtl/>
        </w:rPr>
        <w:t xml:space="preserve">. </w:t>
      </w:r>
      <w:r w:rsidRPr="00C47CB0">
        <w:rPr>
          <w:rFonts w:cs="Arial" w:hint="eastAsia"/>
          <w:sz w:val="24"/>
          <w:szCs w:val="24"/>
          <w:rtl/>
        </w:rPr>
        <w:t>בעייא</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C47CB0">
        <w:rPr>
          <w:rFonts w:cs="Arial" w:hint="eastAsia"/>
          <w:sz w:val="24"/>
          <w:szCs w:val="24"/>
          <w:rtl/>
        </w:rPr>
        <w:t>מילתא</w:t>
      </w:r>
      <w:r w:rsidRPr="0008761C">
        <w:rPr>
          <w:rFonts w:cs="Arial" w:hint="cs"/>
          <w:sz w:val="24"/>
          <w:szCs w:val="24"/>
          <w:rtl/>
        </w:rPr>
        <w:t>.</w:t>
      </w:r>
      <w:r w:rsidRPr="00C47CB0">
        <w:rPr>
          <w:rFonts w:cs="Arial"/>
          <w:sz w:val="24"/>
          <w:szCs w:val="24"/>
          <w:rtl/>
        </w:rPr>
        <w:t xml:space="preserve"> מהו </w:t>
      </w:r>
      <w:r w:rsidRPr="00C47CB0">
        <w:rPr>
          <w:rFonts w:cs="Arial" w:hint="eastAsia"/>
          <w:sz w:val="24"/>
          <w:szCs w:val="24"/>
          <w:rtl/>
        </w:rPr>
        <w:t>לשנות</w:t>
      </w:r>
      <w:r w:rsidRPr="00C47CB0">
        <w:rPr>
          <w:rFonts w:cs="Arial"/>
          <w:sz w:val="24"/>
          <w:szCs w:val="24"/>
          <w:rtl/>
        </w:rPr>
        <w:t xml:space="preserve"> </w:t>
      </w:r>
      <w:r w:rsidRPr="00C47CB0">
        <w:rPr>
          <w:rFonts w:cs="Arial" w:hint="eastAsia"/>
          <w:sz w:val="24"/>
          <w:szCs w:val="24"/>
          <w:rtl/>
        </w:rPr>
        <w:t>קמח</w:t>
      </w:r>
      <w:r w:rsidRPr="00C47CB0">
        <w:rPr>
          <w:rFonts w:cs="Arial"/>
          <w:sz w:val="24"/>
          <w:szCs w:val="24"/>
          <w:rtl/>
        </w:rPr>
        <w:t xml:space="preserve"> </w:t>
      </w:r>
      <w:r w:rsidRPr="00C47CB0">
        <w:rPr>
          <w:rFonts w:cs="Arial" w:hint="eastAsia"/>
          <w:sz w:val="24"/>
          <w:szCs w:val="24"/>
          <w:rtl/>
        </w:rPr>
        <w:t>לאחורי</w:t>
      </w:r>
      <w:r w:rsidRPr="00C47CB0">
        <w:rPr>
          <w:rFonts w:cs="Arial"/>
          <w:sz w:val="24"/>
          <w:szCs w:val="24"/>
          <w:rtl/>
        </w:rPr>
        <w:t xml:space="preserve"> </w:t>
      </w:r>
      <w:r w:rsidRPr="00C47CB0">
        <w:rPr>
          <w:rFonts w:cs="Arial" w:hint="eastAsia"/>
          <w:sz w:val="24"/>
          <w:szCs w:val="24"/>
          <w:rtl/>
        </w:rPr>
        <w:t>הנפה</w:t>
      </w:r>
      <w:r w:rsidRPr="00C47CB0">
        <w:rPr>
          <w:rFonts w:cs="Arial"/>
          <w:sz w:val="24"/>
          <w:szCs w:val="24"/>
          <w:rtl/>
        </w:rPr>
        <w:t xml:space="preserve"> </w:t>
      </w:r>
      <w:r w:rsidRPr="00C47CB0">
        <w:rPr>
          <w:rFonts w:cs="Arial" w:hint="eastAsia"/>
          <w:sz w:val="24"/>
          <w:szCs w:val="24"/>
          <w:rtl/>
        </w:rPr>
        <w:t>כרבנן</w:t>
      </w:r>
      <w:r w:rsidRPr="0008761C">
        <w:rPr>
          <w:rFonts w:cs="Arial" w:hint="cs"/>
          <w:sz w:val="24"/>
          <w:szCs w:val="24"/>
          <w:rtl/>
        </w:rPr>
        <w:t xml:space="preserve">? </w:t>
      </w:r>
      <w:r w:rsidRPr="00876B65">
        <w:rPr>
          <w:rFonts w:cs="Arial" w:hint="cs"/>
          <w:b/>
          <w:bCs/>
          <w:sz w:val="24"/>
          <w:szCs w:val="24"/>
          <w:rtl/>
        </w:rPr>
        <w:t>אף</w:t>
      </w:r>
      <w:r w:rsidRPr="0008761C">
        <w:rPr>
          <w:rFonts w:cs="Arial" w:hint="cs"/>
          <w:sz w:val="24"/>
          <w:szCs w:val="24"/>
          <w:rtl/>
        </w:rPr>
        <w:t xml:space="preserve"> </w:t>
      </w:r>
      <w:r w:rsidRPr="00876B65">
        <w:rPr>
          <w:rFonts w:cs="Arial" w:hint="cs"/>
          <w:b/>
          <w:bCs/>
          <w:sz w:val="24"/>
          <w:szCs w:val="24"/>
          <w:rtl/>
        </w:rPr>
        <w:t>שהתירו פעם אחת, אולי ניפוי שני שרק אנשים מעודנים עושים, יהיה אסור אף בשינוי?</w:t>
      </w:r>
    </w:p>
    <w:p w14:paraId="1EBE6A77" w14:textId="77777777" w:rsidR="00DF6F1C"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A072C5A" w14:textId="77777777" w:rsidR="00DF6F1C" w:rsidRPr="00C47CB0" w:rsidRDefault="00DF6F1C" w:rsidP="00DF6F1C">
      <w:pPr>
        <w:bidi/>
        <w:rPr>
          <w:sz w:val="28"/>
        </w:rPr>
      </w:pPr>
      <w:r w:rsidRPr="00375CA4">
        <w:rPr>
          <w:rFonts w:cs="Arial"/>
          <w:sz w:val="28"/>
          <w:szCs w:val="28"/>
          <w:rtl/>
        </w:rPr>
        <w:t xml:space="preserve"> </w:t>
      </w:r>
      <w:r w:rsidRPr="00375CA4">
        <w:rPr>
          <w:rFonts w:cs="Arial" w:hint="cs"/>
          <w:sz w:val="28"/>
          <w:szCs w:val="28"/>
          <w:rtl/>
        </w:rPr>
        <w:t>פרק</w:t>
      </w:r>
      <w:r w:rsidRPr="00375CA4">
        <w:rPr>
          <w:rFonts w:cs="Arial"/>
          <w:sz w:val="28"/>
          <w:szCs w:val="28"/>
          <w:rtl/>
        </w:rPr>
        <w:t xml:space="preserve"> </w:t>
      </w:r>
      <w:r w:rsidRPr="00375CA4">
        <w:rPr>
          <w:rFonts w:cs="Arial" w:hint="cs"/>
          <w:sz w:val="28"/>
          <w:szCs w:val="28"/>
          <w:rtl/>
        </w:rPr>
        <w:t>כ</w:t>
      </w:r>
      <w:r w:rsidRPr="00375CA4">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503D395C" w14:textId="77777777" w:rsidR="00DF6F1C" w:rsidRPr="00375CA4"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375CA4">
        <w:rPr>
          <w:rFonts w:cs="Arial" w:hint="cs"/>
          <w:sz w:val="28"/>
          <w:szCs w:val="28"/>
          <w:rtl/>
        </w:rPr>
        <w:t>:</w:t>
      </w:r>
      <w:r w:rsidRPr="00C47CB0">
        <w:rPr>
          <w:rFonts w:cs="Arial"/>
          <w:sz w:val="28"/>
          <w:szCs w:val="28"/>
          <w:rtl/>
        </w:rPr>
        <w:t xml:space="preserve"> </w:t>
      </w:r>
      <w:r w:rsidRPr="00C47CB0">
        <w:rPr>
          <w:rFonts w:cs="Arial" w:hint="eastAsia"/>
          <w:sz w:val="28"/>
          <w:szCs w:val="28"/>
          <w:rtl/>
        </w:rPr>
        <w:t>נותנין</w:t>
      </w:r>
      <w:r w:rsidRPr="00C47CB0">
        <w:rPr>
          <w:rFonts w:cs="Arial"/>
          <w:sz w:val="28"/>
          <w:szCs w:val="28"/>
          <w:rtl/>
        </w:rPr>
        <w:t xml:space="preserve"> </w:t>
      </w:r>
      <w:r w:rsidRPr="00C47CB0">
        <w:rPr>
          <w:rFonts w:cs="Arial" w:hint="eastAsia"/>
          <w:sz w:val="28"/>
          <w:szCs w:val="28"/>
          <w:rtl/>
        </w:rPr>
        <w:t>מים</w:t>
      </w:r>
      <w:r w:rsidRPr="00C47CB0">
        <w:rPr>
          <w:rFonts w:cs="Arial"/>
          <w:sz w:val="28"/>
          <w:szCs w:val="28"/>
          <w:rtl/>
        </w:rPr>
        <w:t xml:space="preserve"> </w:t>
      </w:r>
      <w:r w:rsidRPr="00C47CB0">
        <w:rPr>
          <w:rFonts w:cs="Arial" w:hint="eastAsia"/>
          <w:sz w:val="28"/>
          <w:szCs w:val="28"/>
          <w:rtl/>
        </w:rPr>
        <w:t>ע</w:t>
      </w:r>
      <w:r w:rsidRPr="00C47CB0">
        <w:rPr>
          <w:rFonts w:cs="Arial"/>
          <w:sz w:val="28"/>
          <w:szCs w:val="28"/>
          <w:rtl/>
        </w:rPr>
        <w:t>"</w:t>
      </w:r>
      <w:r w:rsidRPr="00C47CB0">
        <w:rPr>
          <w:rFonts w:cs="Arial" w:hint="eastAsia"/>
          <w:sz w:val="28"/>
          <w:szCs w:val="28"/>
          <w:rtl/>
        </w:rPr>
        <w:t>ג</w:t>
      </w:r>
      <w:r w:rsidRPr="00C47CB0">
        <w:rPr>
          <w:rFonts w:cs="Arial"/>
          <w:sz w:val="28"/>
          <w:szCs w:val="28"/>
          <w:rtl/>
        </w:rPr>
        <w:t xml:space="preserve"> </w:t>
      </w:r>
      <w:r w:rsidRPr="00C47CB0">
        <w:rPr>
          <w:rFonts w:cs="Arial" w:hint="eastAsia"/>
          <w:sz w:val="28"/>
          <w:szCs w:val="28"/>
          <w:rtl/>
        </w:rPr>
        <w:t>שמרים</w:t>
      </w:r>
      <w:r w:rsidRPr="00C47CB0">
        <w:rPr>
          <w:rFonts w:cs="Arial"/>
          <w:sz w:val="28"/>
          <w:szCs w:val="28"/>
          <w:rtl/>
        </w:rPr>
        <w:t xml:space="preserve"> </w:t>
      </w:r>
      <w:r w:rsidRPr="00C47CB0">
        <w:rPr>
          <w:rFonts w:cs="Arial" w:hint="eastAsia"/>
          <w:sz w:val="28"/>
          <w:szCs w:val="28"/>
          <w:rtl/>
        </w:rPr>
        <w:t>בשביל</w:t>
      </w:r>
      <w:r w:rsidRPr="00C47CB0">
        <w:rPr>
          <w:rFonts w:cs="Arial"/>
          <w:sz w:val="28"/>
          <w:szCs w:val="28"/>
          <w:rtl/>
        </w:rPr>
        <w:t xml:space="preserve"> </w:t>
      </w:r>
      <w:r w:rsidRPr="00C47CB0">
        <w:rPr>
          <w:rFonts w:cs="Arial" w:hint="eastAsia"/>
          <w:sz w:val="28"/>
          <w:szCs w:val="28"/>
          <w:rtl/>
        </w:rPr>
        <w:t>שיצלו</w:t>
      </w:r>
      <w:r w:rsidRPr="00375CA4">
        <w:rPr>
          <w:rFonts w:cs="Arial" w:hint="cs"/>
          <w:sz w:val="28"/>
          <w:szCs w:val="28"/>
          <w:rtl/>
        </w:rPr>
        <w:t>,</w:t>
      </w:r>
      <w:r w:rsidRPr="00C47CB0">
        <w:rPr>
          <w:rFonts w:cs="Arial"/>
          <w:sz w:val="28"/>
          <w:szCs w:val="28"/>
          <w:rtl/>
        </w:rPr>
        <w:t xml:space="preserve"> </w:t>
      </w:r>
      <w:r w:rsidRPr="00C47CB0">
        <w:rPr>
          <w:rFonts w:cs="Arial" w:hint="eastAsia"/>
          <w:sz w:val="28"/>
          <w:szCs w:val="28"/>
          <w:rtl/>
        </w:rPr>
        <w:t>ומסננין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היין</w:t>
      </w:r>
      <w:r w:rsidRPr="00C47CB0">
        <w:rPr>
          <w:rFonts w:cs="Arial"/>
          <w:sz w:val="28"/>
          <w:szCs w:val="28"/>
          <w:rtl/>
        </w:rPr>
        <w:t xml:space="preserve"> </w:t>
      </w:r>
      <w:r w:rsidRPr="00C47CB0">
        <w:rPr>
          <w:rFonts w:cs="Arial" w:hint="eastAsia"/>
          <w:sz w:val="28"/>
          <w:szCs w:val="28"/>
          <w:rtl/>
        </w:rPr>
        <w:t>בסודרים</w:t>
      </w:r>
      <w:r w:rsidRPr="00C47CB0">
        <w:rPr>
          <w:rFonts w:cs="Arial"/>
          <w:sz w:val="28"/>
          <w:szCs w:val="28"/>
          <w:rtl/>
        </w:rPr>
        <w:t xml:space="preserve"> </w:t>
      </w:r>
      <w:r w:rsidRPr="00C47CB0">
        <w:rPr>
          <w:rFonts w:cs="Arial" w:hint="eastAsia"/>
          <w:sz w:val="28"/>
          <w:szCs w:val="28"/>
          <w:rtl/>
        </w:rPr>
        <w:t>ובקפיפה</w:t>
      </w:r>
      <w:r w:rsidRPr="00C47CB0">
        <w:rPr>
          <w:rFonts w:cs="Arial"/>
          <w:sz w:val="28"/>
          <w:szCs w:val="28"/>
          <w:rtl/>
        </w:rPr>
        <w:t xml:space="preserve"> </w:t>
      </w:r>
      <w:r w:rsidRPr="00C47CB0">
        <w:rPr>
          <w:rFonts w:cs="Arial" w:hint="eastAsia"/>
          <w:sz w:val="28"/>
          <w:szCs w:val="28"/>
          <w:rtl/>
        </w:rPr>
        <w:t>מצרית</w:t>
      </w:r>
      <w:r w:rsidRPr="00375CA4">
        <w:rPr>
          <w:rFonts w:cs="Arial" w:hint="cs"/>
          <w:sz w:val="28"/>
          <w:szCs w:val="28"/>
          <w:rtl/>
        </w:rPr>
        <w:t>.</w:t>
      </w:r>
      <w:r w:rsidRPr="00C47CB0">
        <w:rPr>
          <w:rFonts w:cs="Arial"/>
          <w:sz w:val="28"/>
          <w:szCs w:val="28"/>
          <w:rtl/>
        </w:rPr>
        <w:t xml:space="preserve"> </w:t>
      </w:r>
      <w:r w:rsidRPr="00C47CB0">
        <w:rPr>
          <w:rFonts w:cs="Arial" w:hint="eastAsia"/>
          <w:sz w:val="28"/>
          <w:szCs w:val="28"/>
          <w:rtl/>
        </w:rPr>
        <w:t>נותנין</w:t>
      </w:r>
      <w:r w:rsidRPr="00C47CB0">
        <w:rPr>
          <w:rFonts w:cs="Arial"/>
          <w:sz w:val="28"/>
          <w:szCs w:val="28"/>
          <w:rtl/>
        </w:rPr>
        <w:t xml:space="preserve"> </w:t>
      </w:r>
      <w:r w:rsidRPr="00C47CB0">
        <w:rPr>
          <w:rFonts w:cs="Arial" w:hint="eastAsia"/>
          <w:sz w:val="28"/>
          <w:szCs w:val="28"/>
          <w:rtl/>
        </w:rPr>
        <w:t>ביצה</w:t>
      </w:r>
      <w:r w:rsidRPr="00C47CB0">
        <w:rPr>
          <w:rFonts w:cs="Arial"/>
          <w:sz w:val="28"/>
          <w:szCs w:val="28"/>
          <w:rtl/>
        </w:rPr>
        <w:t xml:space="preserve"> </w:t>
      </w:r>
      <w:r w:rsidRPr="00C47CB0">
        <w:rPr>
          <w:rFonts w:cs="Arial" w:hint="eastAsia"/>
          <w:sz w:val="28"/>
          <w:szCs w:val="28"/>
          <w:rtl/>
        </w:rPr>
        <w:t>במסננת</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חרדל</w:t>
      </w:r>
      <w:r w:rsidRPr="00375CA4">
        <w:rPr>
          <w:rFonts w:cs="Arial" w:hint="cs"/>
          <w:sz w:val="28"/>
          <w:szCs w:val="28"/>
          <w:rtl/>
        </w:rPr>
        <w:t>.</w:t>
      </w:r>
      <w:r w:rsidRPr="00C47CB0">
        <w:rPr>
          <w:rFonts w:cs="Arial"/>
          <w:sz w:val="28"/>
          <w:szCs w:val="28"/>
          <w:rtl/>
        </w:rPr>
        <w:t xml:space="preserve"> </w:t>
      </w:r>
      <w:r w:rsidRPr="00C47CB0">
        <w:rPr>
          <w:rFonts w:cs="Arial" w:hint="eastAsia"/>
          <w:sz w:val="28"/>
          <w:szCs w:val="28"/>
          <w:rtl/>
        </w:rPr>
        <w:t>ועושין</w:t>
      </w:r>
      <w:r w:rsidRPr="00C47CB0">
        <w:rPr>
          <w:rFonts w:cs="Arial"/>
          <w:sz w:val="28"/>
          <w:szCs w:val="28"/>
          <w:rtl/>
        </w:rPr>
        <w:t xml:space="preserve"> </w:t>
      </w:r>
      <w:r w:rsidRPr="00C47CB0">
        <w:rPr>
          <w:rFonts w:cs="Arial" w:hint="eastAsia"/>
          <w:sz w:val="28"/>
          <w:szCs w:val="28"/>
          <w:rtl/>
        </w:rPr>
        <w:t>יינומילין</w:t>
      </w:r>
      <w:r w:rsidRPr="00C47CB0">
        <w:rPr>
          <w:rFonts w:cs="Arial"/>
          <w:sz w:val="28"/>
          <w:szCs w:val="28"/>
          <w:rtl/>
        </w:rPr>
        <w:t xml:space="preserve"> </w:t>
      </w:r>
      <w:r w:rsidRPr="00C47CB0">
        <w:rPr>
          <w:rFonts w:cs="Arial" w:hint="eastAsia"/>
          <w:sz w:val="28"/>
          <w:szCs w:val="28"/>
          <w:rtl/>
        </w:rPr>
        <w:t>בשבת</w:t>
      </w:r>
      <w:r w:rsidRPr="00375CA4">
        <w:rPr>
          <w:rFonts w:cs="Arial" w:hint="cs"/>
          <w:sz w:val="28"/>
          <w:szCs w:val="28"/>
          <w:rtl/>
        </w:rPr>
        <w:t>.</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יהודה</w:t>
      </w:r>
      <w:r w:rsidRPr="00C47CB0">
        <w:rPr>
          <w:rFonts w:cs="Arial"/>
          <w:sz w:val="28"/>
          <w:szCs w:val="28"/>
          <w:rtl/>
        </w:rPr>
        <w:t xml:space="preserve"> </w:t>
      </w:r>
      <w:r w:rsidRPr="00C47CB0">
        <w:rPr>
          <w:rFonts w:cs="Arial" w:hint="eastAsia"/>
          <w:sz w:val="28"/>
          <w:szCs w:val="28"/>
          <w:rtl/>
        </w:rPr>
        <w:t>אומר</w:t>
      </w:r>
      <w:r w:rsidRPr="00375CA4">
        <w:rPr>
          <w:rFonts w:cs="Arial" w:hint="cs"/>
          <w:sz w:val="28"/>
          <w:szCs w:val="28"/>
          <w:rtl/>
        </w:rPr>
        <w:t>.</w:t>
      </w:r>
      <w:r w:rsidRPr="00C47CB0">
        <w:rPr>
          <w:rFonts w:cs="Arial"/>
          <w:sz w:val="28"/>
          <w:szCs w:val="28"/>
          <w:rtl/>
        </w:rPr>
        <w:t xml:space="preserve"> </w:t>
      </w:r>
      <w:r w:rsidRPr="00C47CB0">
        <w:rPr>
          <w:rFonts w:cs="Arial" w:hint="eastAsia"/>
          <w:sz w:val="28"/>
          <w:szCs w:val="28"/>
          <w:rtl/>
        </w:rPr>
        <w:t>בשבת</w:t>
      </w:r>
      <w:r w:rsidRPr="00C47CB0">
        <w:rPr>
          <w:rFonts w:cs="Arial"/>
          <w:sz w:val="28"/>
          <w:szCs w:val="28"/>
          <w:rtl/>
        </w:rPr>
        <w:t xml:space="preserve"> </w:t>
      </w:r>
      <w:r w:rsidRPr="00C47CB0">
        <w:rPr>
          <w:rFonts w:cs="Arial" w:hint="eastAsia"/>
          <w:sz w:val="28"/>
          <w:szCs w:val="28"/>
          <w:rtl/>
        </w:rPr>
        <w:t>בכוס</w:t>
      </w:r>
      <w:r w:rsidRPr="00375CA4">
        <w:rPr>
          <w:rFonts w:cs="Arial" w:hint="cs"/>
          <w:sz w:val="28"/>
          <w:szCs w:val="28"/>
          <w:rtl/>
        </w:rPr>
        <w:t>,</w:t>
      </w:r>
      <w:r w:rsidRPr="00C47CB0">
        <w:rPr>
          <w:rFonts w:cs="Arial"/>
          <w:sz w:val="28"/>
          <w:szCs w:val="28"/>
          <w:rtl/>
        </w:rPr>
        <w:t xml:space="preserve"> </w:t>
      </w:r>
      <w:r w:rsidRPr="00C47CB0">
        <w:rPr>
          <w:rFonts w:cs="Arial" w:hint="eastAsia"/>
          <w:sz w:val="28"/>
          <w:szCs w:val="28"/>
          <w:rtl/>
        </w:rPr>
        <w:t>ובי</w:t>
      </w:r>
      <w:r w:rsidRPr="00C47CB0">
        <w:rPr>
          <w:rFonts w:cs="Arial"/>
          <w:sz w:val="28"/>
          <w:szCs w:val="28"/>
          <w:rtl/>
        </w:rPr>
        <w:t>"</w:t>
      </w:r>
      <w:r w:rsidRPr="00C47CB0">
        <w:rPr>
          <w:rFonts w:cs="Arial" w:hint="eastAsia"/>
          <w:sz w:val="28"/>
          <w:szCs w:val="28"/>
          <w:rtl/>
        </w:rPr>
        <w:t>ט</w:t>
      </w:r>
      <w:r w:rsidRPr="00C47CB0">
        <w:rPr>
          <w:rFonts w:cs="Arial"/>
          <w:sz w:val="28"/>
          <w:szCs w:val="28"/>
          <w:rtl/>
        </w:rPr>
        <w:t xml:space="preserve"> </w:t>
      </w:r>
      <w:r w:rsidRPr="00C47CB0">
        <w:rPr>
          <w:rFonts w:cs="Arial" w:hint="eastAsia"/>
          <w:sz w:val="28"/>
          <w:szCs w:val="28"/>
          <w:rtl/>
        </w:rPr>
        <w:t>בלגין</w:t>
      </w:r>
      <w:r w:rsidRPr="00375CA4">
        <w:rPr>
          <w:rFonts w:cs="Arial" w:hint="cs"/>
          <w:sz w:val="28"/>
          <w:szCs w:val="28"/>
          <w:rtl/>
        </w:rPr>
        <w:t>,</w:t>
      </w:r>
      <w:r w:rsidRPr="00C47CB0">
        <w:rPr>
          <w:rFonts w:cs="Arial"/>
          <w:sz w:val="28"/>
          <w:szCs w:val="28"/>
          <w:rtl/>
        </w:rPr>
        <w:t xml:space="preserve"> ובמועד </w:t>
      </w:r>
      <w:r w:rsidRPr="00C47CB0">
        <w:rPr>
          <w:rFonts w:cs="Arial" w:hint="eastAsia"/>
          <w:sz w:val="28"/>
          <w:szCs w:val="28"/>
          <w:rtl/>
        </w:rPr>
        <w:t>בחבית</w:t>
      </w:r>
      <w:r w:rsidRPr="00375CA4">
        <w:rPr>
          <w:rFonts w:cs="Arial" w:hint="cs"/>
          <w:sz w:val="28"/>
          <w:szCs w:val="28"/>
          <w:rtl/>
        </w:rPr>
        <w:t>.</w:t>
      </w:r>
      <w:r w:rsidRPr="00C47CB0">
        <w:rPr>
          <w:rFonts w:cs="Arial"/>
          <w:sz w:val="28"/>
          <w:szCs w:val="28"/>
          <w:rtl/>
        </w:rPr>
        <w:t xml:space="preserve"> רבי </w:t>
      </w:r>
      <w:r w:rsidRPr="00C47CB0">
        <w:rPr>
          <w:rFonts w:cs="Arial" w:hint="eastAsia"/>
          <w:sz w:val="28"/>
          <w:szCs w:val="28"/>
          <w:rtl/>
        </w:rPr>
        <w:t>צדוק</w:t>
      </w:r>
      <w:r w:rsidRPr="00C47CB0">
        <w:rPr>
          <w:rFonts w:cs="Arial"/>
          <w:sz w:val="28"/>
          <w:szCs w:val="28"/>
          <w:rtl/>
        </w:rPr>
        <w:t xml:space="preserve"> </w:t>
      </w:r>
      <w:r w:rsidRPr="00C47CB0">
        <w:rPr>
          <w:rFonts w:cs="Arial" w:hint="eastAsia"/>
          <w:sz w:val="28"/>
          <w:szCs w:val="28"/>
          <w:rtl/>
        </w:rPr>
        <w:t>אומר</w:t>
      </w:r>
      <w:r w:rsidRPr="00375CA4">
        <w:rPr>
          <w:rFonts w:cs="Arial" w:hint="cs"/>
          <w:sz w:val="28"/>
          <w:szCs w:val="28"/>
          <w:rtl/>
        </w:rPr>
        <w:t>.</w:t>
      </w:r>
      <w:r w:rsidRPr="00C47CB0">
        <w:rPr>
          <w:rFonts w:cs="Arial"/>
          <w:sz w:val="28"/>
          <w:szCs w:val="28"/>
          <w:rtl/>
        </w:rPr>
        <w:t xml:space="preserve"> </w:t>
      </w:r>
      <w:r w:rsidRPr="00C47CB0">
        <w:rPr>
          <w:rFonts w:cs="Arial" w:hint="eastAsia"/>
          <w:sz w:val="28"/>
          <w:szCs w:val="28"/>
          <w:rtl/>
        </w:rPr>
        <w:t>הכל</w:t>
      </w:r>
      <w:r w:rsidRPr="00C47CB0">
        <w:rPr>
          <w:rFonts w:cs="Arial"/>
          <w:sz w:val="28"/>
          <w:szCs w:val="28"/>
          <w:rtl/>
        </w:rPr>
        <w:t xml:space="preserve"> </w:t>
      </w:r>
      <w:r w:rsidRPr="00C47CB0">
        <w:rPr>
          <w:rFonts w:cs="Arial" w:hint="eastAsia"/>
          <w:sz w:val="28"/>
          <w:szCs w:val="28"/>
          <w:rtl/>
        </w:rPr>
        <w:t>לפי</w:t>
      </w:r>
      <w:r w:rsidRPr="00C47CB0">
        <w:rPr>
          <w:rFonts w:cs="Arial"/>
          <w:sz w:val="28"/>
          <w:szCs w:val="28"/>
          <w:rtl/>
        </w:rPr>
        <w:t xml:space="preserve"> </w:t>
      </w:r>
      <w:r w:rsidRPr="00C47CB0">
        <w:rPr>
          <w:rFonts w:cs="Arial" w:hint="eastAsia"/>
          <w:sz w:val="28"/>
          <w:szCs w:val="28"/>
          <w:rtl/>
        </w:rPr>
        <w:t>האורחין</w:t>
      </w:r>
      <w:r w:rsidRPr="00C47CB0">
        <w:rPr>
          <w:rFonts w:cs="Arial"/>
          <w:sz w:val="28"/>
          <w:szCs w:val="28"/>
          <w:rtl/>
        </w:rPr>
        <w:t>:</w:t>
      </w:r>
    </w:p>
    <w:p w14:paraId="57CE4EE5" w14:textId="18266FD6" w:rsidR="00DF6F1C" w:rsidRPr="00C47CB0" w:rsidRDefault="00DF6F1C" w:rsidP="00DF6F1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876B65">
        <w:rPr>
          <w:rFonts w:cs="Arial" w:hint="cs"/>
          <w:b/>
          <w:bCs/>
          <w:sz w:val="24"/>
          <w:szCs w:val="24"/>
          <w:rtl/>
        </w:rPr>
        <w:t>אמר</w:t>
      </w:r>
      <w:r w:rsidRPr="00C47CB0">
        <w:rPr>
          <w:rFonts w:cs="Arial"/>
          <w:b/>
          <w:bCs/>
          <w:sz w:val="24"/>
          <w:szCs w:val="24"/>
          <w:rtl/>
        </w:rPr>
        <w:t xml:space="preserve"> </w:t>
      </w:r>
      <w:r w:rsidRPr="00C47CB0">
        <w:rPr>
          <w:rFonts w:cs="Arial" w:hint="eastAsia"/>
          <w:b/>
          <w:bCs/>
          <w:sz w:val="24"/>
          <w:szCs w:val="24"/>
          <w:rtl/>
        </w:rPr>
        <w:t>ר</w:t>
      </w:r>
      <w:r w:rsidRPr="00C47CB0">
        <w:rPr>
          <w:rFonts w:cs="Arial"/>
          <w:b/>
          <w:bCs/>
          <w:sz w:val="24"/>
          <w:szCs w:val="24"/>
          <w:rtl/>
        </w:rPr>
        <w:t xml:space="preserve">' </w:t>
      </w:r>
      <w:r w:rsidRPr="00876B65">
        <w:rPr>
          <w:rFonts w:cs="Arial" w:hint="cs"/>
          <w:b/>
          <w:bCs/>
          <w:sz w:val="24"/>
          <w:szCs w:val="24"/>
          <w:rtl/>
        </w:rPr>
        <w:t>אבא</w:t>
      </w:r>
      <w:r w:rsidRPr="00876B65">
        <w:rPr>
          <w:rFonts w:cs="Arial"/>
          <w:b/>
          <w:bCs/>
          <w:sz w:val="24"/>
          <w:szCs w:val="24"/>
          <w:rtl/>
        </w:rPr>
        <w:t xml:space="preserve"> </w:t>
      </w:r>
      <w:r w:rsidRPr="00876B65">
        <w:rPr>
          <w:rFonts w:cs="Arial" w:hint="cs"/>
          <w:b/>
          <w:bCs/>
          <w:sz w:val="24"/>
          <w:szCs w:val="24"/>
          <w:rtl/>
        </w:rPr>
        <w:t>בשם</w:t>
      </w:r>
      <w:r w:rsidRPr="00876B65">
        <w:rPr>
          <w:rFonts w:cs="Arial"/>
          <w:b/>
          <w:bCs/>
          <w:sz w:val="24"/>
          <w:szCs w:val="24"/>
          <w:rtl/>
        </w:rPr>
        <w:t xml:space="preserve"> </w:t>
      </w:r>
      <w:r w:rsidRPr="00876B65">
        <w:rPr>
          <w:rFonts w:cs="Arial" w:hint="cs"/>
          <w:b/>
          <w:bCs/>
          <w:sz w:val="24"/>
          <w:szCs w:val="24"/>
          <w:rtl/>
        </w:rPr>
        <w:t>רב</w:t>
      </w:r>
      <w:r w:rsidRPr="00876B65">
        <w:rPr>
          <w:rFonts w:cs="Arial"/>
          <w:b/>
          <w:bCs/>
          <w:sz w:val="24"/>
          <w:szCs w:val="24"/>
          <w:rtl/>
        </w:rPr>
        <w:t xml:space="preserve"> </w:t>
      </w:r>
      <w:r w:rsidRPr="00876B65">
        <w:rPr>
          <w:rFonts w:cs="Arial" w:hint="cs"/>
          <w:b/>
          <w:bCs/>
          <w:sz w:val="24"/>
          <w:szCs w:val="24"/>
          <w:rtl/>
        </w:rPr>
        <w:t>יהודה</w:t>
      </w:r>
      <w:r w:rsidRPr="00876B65">
        <w:rPr>
          <w:rFonts w:cs="Arial"/>
          <w:b/>
          <w:bCs/>
          <w:sz w:val="24"/>
          <w:szCs w:val="24"/>
          <w:rtl/>
        </w:rPr>
        <w:t xml:space="preserve"> </w:t>
      </w:r>
      <w:r w:rsidRPr="00876B65">
        <w:rPr>
          <w:rFonts w:cs="Arial" w:hint="cs"/>
          <w:b/>
          <w:bCs/>
          <w:sz w:val="24"/>
          <w:szCs w:val="24"/>
          <w:rtl/>
        </w:rPr>
        <w:t>שאמר</w:t>
      </w:r>
      <w:r w:rsidRPr="00C47CB0">
        <w:rPr>
          <w:rFonts w:cs="Arial"/>
          <w:b/>
          <w:b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יעשה</w:t>
      </w:r>
      <w:r w:rsidRPr="00C47CB0">
        <w:rPr>
          <w:rFonts w:cs="Arial"/>
          <w:sz w:val="24"/>
          <w:szCs w:val="24"/>
          <w:rtl/>
        </w:rPr>
        <w:t xml:space="preserve"> </w:t>
      </w:r>
      <w:r w:rsidRPr="00C47CB0">
        <w:rPr>
          <w:rFonts w:cs="Arial" w:hint="eastAsia"/>
          <w:sz w:val="24"/>
          <w:szCs w:val="24"/>
          <w:rtl/>
        </w:rPr>
        <w:t>אותה</w:t>
      </w:r>
      <w:r w:rsidRPr="00C47CB0">
        <w:rPr>
          <w:rFonts w:cs="Arial"/>
          <w:sz w:val="24"/>
          <w:szCs w:val="24"/>
          <w:rtl/>
        </w:rPr>
        <w:t xml:space="preserve"> </w:t>
      </w:r>
      <w:r w:rsidRPr="00C47CB0">
        <w:rPr>
          <w:rFonts w:cs="Arial" w:hint="eastAsia"/>
          <w:sz w:val="24"/>
          <w:szCs w:val="24"/>
          <w:rtl/>
        </w:rPr>
        <w:t>כמין</w:t>
      </w:r>
      <w:r w:rsidRPr="00C47CB0">
        <w:rPr>
          <w:rFonts w:cs="Arial"/>
          <w:sz w:val="24"/>
          <w:szCs w:val="24"/>
          <w:rtl/>
        </w:rPr>
        <w:t xml:space="preserve"> </w:t>
      </w:r>
      <w:r w:rsidRPr="00C47CB0">
        <w:rPr>
          <w:rFonts w:cs="Arial" w:hint="eastAsia"/>
          <w:sz w:val="24"/>
          <w:szCs w:val="24"/>
          <w:rtl/>
        </w:rPr>
        <w:t>תיק</w:t>
      </w:r>
      <w:r>
        <w:rPr>
          <w:rFonts w:cs="Arial" w:hint="cs"/>
          <w:sz w:val="24"/>
          <w:szCs w:val="24"/>
          <w:rtl/>
        </w:rPr>
        <w:t xml:space="preserve"> </w:t>
      </w:r>
      <w:r w:rsidRPr="00375CA4">
        <w:rPr>
          <w:rFonts w:cs="Arial" w:hint="cs"/>
          <w:i/>
          <w:iCs/>
          <w:sz w:val="16"/>
          <w:szCs w:val="16"/>
          <w:rtl/>
        </w:rPr>
        <w:t>שיעשה שקע כדרך שעושה בחול</w:t>
      </w:r>
      <w:r w:rsidRPr="0008761C">
        <w:rPr>
          <w:rFonts w:cs="Arial"/>
          <w:sz w:val="24"/>
          <w:szCs w:val="24"/>
          <w:rtl/>
        </w:rPr>
        <w:t xml:space="preserve">. </w:t>
      </w:r>
      <w:r w:rsidRPr="00C47CB0">
        <w:rPr>
          <w:rFonts w:cs="Arial" w:hint="eastAsia"/>
          <w:sz w:val="24"/>
          <w:szCs w:val="24"/>
          <w:rtl/>
        </w:rPr>
        <w:t>בעייא</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C47CB0">
        <w:rPr>
          <w:rFonts w:cs="Arial" w:hint="eastAsia"/>
          <w:sz w:val="24"/>
          <w:szCs w:val="24"/>
          <w:rtl/>
        </w:rPr>
        <w:t>מילתא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לכפותן</w:t>
      </w:r>
      <w:r w:rsidRPr="00C47CB0">
        <w:rPr>
          <w:rFonts w:cs="Arial"/>
          <w:sz w:val="24"/>
          <w:szCs w:val="24"/>
          <w:rtl/>
        </w:rPr>
        <w:t xml:space="preserve"> </w:t>
      </w:r>
      <w:r w:rsidRPr="00375CA4">
        <w:rPr>
          <w:rFonts w:cs="Arial" w:hint="cs"/>
          <w:i/>
          <w:iCs/>
          <w:sz w:val="16"/>
          <w:szCs w:val="16"/>
          <w:rtl/>
        </w:rPr>
        <w:t>שיפרוס הבד בצורה רפויה ומהמשקל של השמרים</w:t>
      </w:r>
      <w:r w:rsidRPr="0008761C">
        <w:rPr>
          <w:rFonts w:cs="Arial"/>
          <w:sz w:val="24"/>
          <w:szCs w:val="24"/>
          <w:rtl/>
        </w:rPr>
        <w:t xml:space="preserve"> </w:t>
      </w:r>
      <w:r w:rsidRPr="00C47CB0">
        <w:rPr>
          <w:rFonts w:cs="Arial" w:hint="eastAsia"/>
          <w:sz w:val="24"/>
          <w:szCs w:val="24"/>
          <w:rtl/>
        </w:rPr>
        <w:t>ונעשית</w:t>
      </w:r>
      <w:r w:rsidRPr="00C47CB0">
        <w:rPr>
          <w:rFonts w:cs="Arial"/>
          <w:sz w:val="24"/>
          <w:szCs w:val="24"/>
          <w:rtl/>
        </w:rPr>
        <w:t xml:space="preserve"> </w:t>
      </w:r>
      <w:r w:rsidRPr="00C47CB0">
        <w:rPr>
          <w:rFonts w:cs="Arial" w:hint="eastAsia"/>
          <w:sz w:val="24"/>
          <w:szCs w:val="24"/>
          <w:rtl/>
        </w:rPr>
        <w:t>תיק</w:t>
      </w:r>
      <w:r w:rsidRPr="00C47CB0">
        <w:rPr>
          <w:rFonts w:cs="Arial"/>
          <w:sz w:val="24"/>
          <w:szCs w:val="24"/>
          <w:rtl/>
        </w:rPr>
        <w:t xml:space="preserve"> </w:t>
      </w:r>
      <w:r w:rsidRPr="00C47CB0">
        <w:rPr>
          <w:rFonts w:cs="Arial" w:hint="eastAsia"/>
          <w:sz w:val="24"/>
          <w:szCs w:val="24"/>
          <w:rtl/>
        </w:rPr>
        <w:t>מאיליה</w:t>
      </w:r>
      <w:r w:rsidRPr="0008761C">
        <w:rPr>
          <w:rFonts w:cs="Arial" w:hint="cs"/>
          <w:sz w:val="24"/>
          <w:szCs w:val="24"/>
          <w:rtl/>
        </w:rPr>
        <w:t>?</w:t>
      </w:r>
      <w:r w:rsidRPr="0008761C">
        <w:rPr>
          <w:rFonts w:cs="Arial"/>
          <w:sz w:val="24"/>
          <w:szCs w:val="24"/>
          <w:rtl/>
        </w:rPr>
        <w:t>.</w:t>
      </w:r>
      <w:r w:rsidRPr="0008761C">
        <w:rPr>
          <w:rFonts w:cs="Arial" w:hint="cs"/>
          <w:sz w:val="24"/>
          <w:szCs w:val="24"/>
          <w:rtl/>
        </w:rPr>
        <w:t xml:space="preserve"> </w:t>
      </w:r>
      <w:r w:rsidRPr="00876B65">
        <w:rPr>
          <w:rFonts w:cs="Arial" w:hint="cs"/>
          <w:b/>
          <w:bCs/>
          <w:sz w:val="28"/>
          <w:szCs w:val="28"/>
          <w:rtl/>
        </w:rPr>
        <w:t>תנן</w:t>
      </w:r>
      <w:r w:rsidRPr="00876B65">
        <w:rPr>
          <w:rFonts w:cs="Arial" w:hint="cs"/>
          <w:b/>
          <w:bCs/>
          <w:sz w:val="24"/>
          <w:szCs w:val="24"/>
          <w:rtl/>
        </w:rPr>
        <w:t>, מסננים את</w:t>
      </w:r>
      <w:r w:rsidRPr="00876B65">
        <w:rPr>
          <w:rFonts w:cs="Arial"/>
          <w:b/>
          <w:bCs/>
          <w:sz w:val="24"/>
          <w:szCs w:val="24"/>
          <w:rtl/>
        </w:rPr>
        <w:t xml:space="preserve"> </w:t>
      </w:r>
      <w:r w:rsidRPr="00876B65">
        <w:rPr>
          <w:rFonts w:cs="Arial" w:hint="cs"/>
          <w:b/>
          <w:bCs/>
          <w:sz w:val="24"/>
          <w:szCs w:val="24"/>
          <w:rtl/>
        </w:rPr>
        <w:t>היין</w:t>
      </w:r>
      <w:r w:rsidRPr="00876B65">
        <w:rPr>
          <w:rFonts w:cs="Arial"/>
          <w:b/>
          <w:bCs/>
          <w:sz w:val="24"/>
          <w:szCs w:val="24"/>
          <w:rtl/>
        </w:rPr>
        <w:t xml:space="preserve"> </w:t>
      </w:r>
      <w:r w:rsidRPr="00876B65">
        <w:rPr>
          <w:rFonts w:cs="Arial" w:hint="cs"/>
          <w:b/>
          <w:bCs/>
          <w:sz w:val="24"/>
          <w:szCs w:val="24"/>
          <w:rtl/>
        </w:rPr>
        <w:t>בסודרים ובכפיפה מצרית.</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מתניה</w:t>
      </w:r>
      <w:r w:rsidRPr="0008761C">
        <w:rPr>
          <w:rFonts w:cs="Arial" w:hint="cs"/>
          <w:sz w:val="24"/>
          <w:szCs w:val="24"/>
          <w:rtl/>
        </w:rPr>
        <w:t>.</w:t>
      </w:r>
      <w:r w:rsidRPr="00C47CB0">
        <w:rPr>
          <w:rFonts w:cs="Arial"/>
          <w:sz w:val="24"/>
          <w:szCs w:val="24"/>
          <w:rtl/>
        </w:rPr>
        <w:t xml:space="preserve"> מטה </w:t>
      </w:r>
      <w:r w:rsidRPr="00C47CB0">
        <w:rPr>
          <w:rFonts w:cs="Arial" w:hint="eastAsia"/>
          <w:sz w:val="24"/>
          <w:szCs w:val="24"/>
          <w:rtl/>
        </w:rPr>
        <w:t>אותה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צידה</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יעשה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כשעושה</w:t>
      </w:r>
      <w:r w:rsidRPr="00C47CB0">
        <w:rPr>
          <w:rFonts w:cs="Arial"/>
          <w:sz w:val="24"/>
          <w:szCs w:val="24"/>
          <w:rtl/>
        </w:rPr>
        <w:t xml:space="preserve"> </w:t>
      </w:r>
      <w:r w:rsidRPr="00C47CB0">
        <w:rPr>
          <w:rFonts w:cs="Arial" w:hint="eastAsia"/>
          <w:sz w:val="24"/>
          <w:szCs w:val="24"/>
          <w:rtl/>
        </w:rPr>
        <w:t>בחול</w:t>
      </w:r>
      <w:r w:rsidRPr="00C47CB0">
        <w:rPr>
          <w:rFonts w:cs="Arial"/>
          <w:b/>
          <w:bCs/>
          <w:sz w:val="24"/>
          <w:szCs w:val="24"/>
          <w:rtl/>
        </w:rPr>
        <w:t xml:space="preserve">. </w:t>
      </w:r>
      <w:r w:rsidRPr="00876B65">
        <w:rPr>
          <w:rFonts w:cs="Arial" w:hint="cs"/>
          <w:b/>
          <w:bCs/>
          <w:sz w:val="28"/>
          <w:szCs w:val="28"/>
          <w:rtl/>
        </w:rPr>
        <w:t>תנן</w:t>
      </w:r>
      <w:r w:rsidRPr="00876B65">
        <w:rPr>
          <w:rFonts w:cs="Arial" w:hint="cs"/>
          <w:b/>
          <w:bCs/>
          <w:sz w:val="24"/>
          <w:szCs w:val="24"/>
          <w:rtl/>
        </w:rPr>
        <w:t>, נותנים ביצה במסננת של חרדל.</w:t>
      </w:r>
      <w:r w:rsidRPr="0008761C">
        <w:rPr>
          <w:rFonts w:cs="Arial"/>
          <w:sz w:val="24"/>
          <w:szCs w:val="24"/>
          <w:rtl/>
        </w:rPr>
        <w:t xml:space="preserve"> </w:t>
      </w:r>
      <w:r w:rsidRPr="00C47CB0">
        <w:rPr>
          <w:rFonts w:cs="Arial" w:hint="eastAsia"/>
          <w:sz w:val="24"/>
          <w:szCs w:val="24"/>
          <w:rtl/>
        </w:rPr>
        <w:t>כיני</w:t>
      </w:r>
      <w:r w:rsidRPr="00C47CB0">
        <w:rPr>
          <w:rFonts w:cs="Arial"/>
          <w:sz w:val="24"/>
          <w:szCs w:val="24"/>
          <w:rtl/>
        </w:rPr>
        <w:t xml:space="preserve"> </w:t>
      </w:r>
      <w:r w:rsidRPr="00876B65">
        <w:rPr>
          <w:rFonts w:cs="Arial" w:hint="cs"/>
          <w:b/>
          <w:bCs/>
          <w:sz w:val="24"/>
          <w:szCs w:val="24"/>
          <w:rtl/>
        </w:rPr>
        <w:t>מתניתין.</w:t>
      </w:r>
      <w:r w:rsidRPr="00C47CB0">
        <w:rPr>
          <w:rFonts w:cs="Arial"/>
          <w:b/>
          <w:bCs/>
          <w:sz w:val="24"/>
          <w:szCs w:val="24"/>
          <w:rtl/>
        </w:rPr>
        <w:t xml:space="preserve"> </w:t>
      </w:r>
      <w:r w:rsidRPr="00C47CB0">
        <w:rPr>
          <w:rFonts w:cs="Arial" w:hint="eastAsia"/>
          <w:sz w:val="24"/>
          <w:szCs w:val="24"/>
          <w:rtl/>
        </w:rPr>
        <w:t>מפרדין</w:t>
      </w:r>
      <w:r w:rsidRPr="00C47CB0">
        <w:rPr>
          <w:rFonts w:cs="Arial"/>
          <w:sz w:val="24"/>
          <w:szCs w:val="24"/>
          <w:rtl/>
        </w:rPr>
        <w:t xml:space="preserve"> </w:t>
      </w:r>
      <w:r w:rsidRPr="00C47CB0">
        <w:rPr>
          <w:rFonts w:cs="Arial" w:hint="eastAsia"/>
          <w:sz w:val="24"/>
          <w:szCs w:val="24"/>
          <w:rtl/>
        </w:rPr>
        <w:t>ביצה</w:t>
      </w:r>
      <w:r w:rsidRPr="00C47CB0">
        <w:rPr>
          <w:rFonts w:cs="Arial"/>
          <w:sz w:val="24"/>
          <w:szCs w:val="24"/>
          <w:rtl/>
        </w:rPr>
        <w:t xml:space="preserve"> </w:t>
      </w:r>
      <w:r w:rsidRPr="00C47CB0">
        <w:rPr>
          <w:rFonts w:cs="Arial" w:hint="eastAsia"/>
          <w:sz w:val="24"/>
          <w:szCs w:val="24"/>
          <w:rtl/>
        </w:rPr>
        <w:t>במסננת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חרדל</w:t>
      </w:r>
      <w:r w:rsidRPr="00C47CB0">
        <w:rPr>
          <w:rFonts w:cs="Arial"/>
          <w:sz w:val="24"/>
          <w:szCs w:val="24"/>
          <w:rtl/>
        </w:rPr>
        <w:t xml:space="preserve">. </w:t>
      </w:r>
      <w:r w:rsidRPr="00C47CB0">
        <w:rPr>
          <w:rFonts w:cs="Arial" w:hint="eastAsia"/>
          <w:sz w:val="24"/>
          <w:szCs w:val="24"/>
          <w:rtl/>
        </w:rPr>
        <w:t>גוש</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חרדל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876B65">
        <w:rPr>
          <w:rFonts w:cs="Arial" w:hint="cs"/>
          <w:b/>
          <w:bCs/>
          <w:sz w:val="24"/>
          <w:szCs w:val="24"/>
          <w:rtl/>
        </w:rPr>
        <w:t xml:space="preserve">אמר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אליעזר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ממעך</w:t>
      </w:r>
      <w:r w:rsidRPr="00C47CB0">
        <w:rPr>
          <w:rFonts w:cs="Arial"/>
          <w:sz w:val="24"/>
          <w:szCs w:val="24"/>
          <w:rtl/>
        </w:rPr>
        <w:t xml:space="preserve"> </w:t>
      </w:r>
      <w:r w:rsidRPr="00C47CB0">
        <w:rPr>
          <w:rFonts w:cs="Arial" w:hint="eastAsia"/>
          <w:sz w:val="24"/>
          <w:szCs w:val="24"/>
          <w:rtl/>
        </w:rPr>
        <w:t>ביד</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בכלי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876B65">
        <w:rPr>
          <w:rFonts w:cs="Arial" w:hint="cs"/>
          <w:b/>
          <w:bCs/>
          <w:sz w:val="24"/>
          <w:szCs w:val="24"/>
          <w:rtl/>
        </w:rPr>
        <w:t xml:space="preserve">אמרו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ינאי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ממעך</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ביד</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בכלי</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והלא</w:t>
      </w:r>
      <w:r w:rsidRPr="00C47CB0">
        <w:rPr>
          <w:rFonts w:cs="Arial"/>
          <w:sz w:val="24"/>
          <w:szCs w:val="24"/>
          <w:rtl/>
        </w:rPr>
        <w:t xml:space="preserve"> </w:t>
      </w:r>
      <w:r w:rsidRPr="00876B65">
        <w:rPr>
          <w:rFonts w:cs="Arial" w:hint="cs"/>
          <w:b/>
          <w:bCs/>
          <w:sz w:val="24"/>
          <w:szCs w:val="24"/>
          <w:rtl/>
        </w:rPr>
        <w:t>לכלבים</w:t>
      </w:r>
      <w:r w:rsidRPr="00C47CB0">
        <w:rPr>
          <w:rFonts w:cs="Arial"/>
          <w:b/>
          <w:bCs/>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עושין</w:t>
      </w:r>
      <w:r w:rsidRPr="00C47CB0">
        <w:rPr>
          <w:rFonts w:cs="Arial"/>
          <w:sz w:val="24"/>
          <w:szCs w:val="24"/>
          <w:rtl/>
        </w:rPr>
        <w:t xml:space="preserve"> </w:t>
      </w:r>
      <w:r w:rsidRPr="00C47CB0">
        <w:rPr>
          <w:rFonts w:cs="Arial" w:hint="eastAsia"/>
          <w:sz w:val="24"/>
          <w:szCs w:val="24"/>
          <w:rtl/>
        </w:rPr>
        <w:t>אותה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876B65">
        <w:rPr>
          <w:rFonts w:cs="Arial" w:hint="cs"/>
          <w:b/>
          <w:bCs/>
          <w:sz w:val="24"/>
          <w:szCs w:val="24"/>
          <w:rtl/>
        </w:rPr>
        <w:t xml:space="preserve">אמרו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ממעך</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ביד</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בכלי</w:t>
      </w:r>
      <w:r w:rsidRPr="0008761C">
        <w:rPr>
          <w:rFonts w:cs="Arial" w:hint="cs"/>
          <w:sz w:val="24"/>
          <w:szCs w:val="24"/>
          <w:rtl/>
        </w:rPr>
        <w:t xml:space="preserve">, </w:t>
      </w:r>
      <w:r w:rsidRPr="00876B65">
        <w:rPr>
          <w:rFonts w:cs="Arial" w:hint="cs"/>
          <w:b/>
          <w:bCs/>
          <w:sz w:val="24"/>
          <w:szCs w:val="24"/>
          <w:rtl/>
        </w:rPr>
        <w:t>ובלבד שלא יטרוף</w:t>
      </w:r>
      <w:r w:rsidRPr="00876B65">
        <w:rPr>
          <w:rFonts w:cs="Arial"/>
          <w:b/>
          <w:bCs/>
          <w:sz w:val="24"/>
          <w:szCs w:val="24"/>
          <w:rtl/>
        </w:rPr>
        <w:t xml:space="preserve">: </w:t>
      </w:r>
      <w:r w:rsidRPr="00876B65">
        <w:rPr>
          <w:rFonts w:cs="Arial" w:hint="cs"/>
          <w:b/>
          <w:bCs/>
          <w:sz w:val="28"/>
          <w:szCs w:val="28"/>
          <w:rtl/>
        </w:rPr>
        <w:t>תנן</w:t>
      </w:r>
      <w:r w:rsidRPr="0008761C">
        <w:rPr>
          <w:rFonts w:cs="Arial" w:hint="cs"/>
          <w:sz w:val="24"/>
          <w:szCs w:val="24"/>
          <w:rtl/>
        </w:rPr>
        <w:t>,</w:t>
      </w:r>
      <w:r w:rsidRPr="00C47CB0">
        <w:rPr>
          <w:rFonts w:cs="Arial"/>
          <w:sz w:val="24"/>
          <w:szCs w:val="24"/>
          <w:rtl/>
        </w:rPr>
        <w:t xml:space="preserve"> ועושין </w:t>
      </w:r>
      <w:r w:rsidRPr="00C47CB0">
        <w:rPr>
          <w:rFonts w:cs="Arial" w:hint="eastAsia"/>
          <w:sz w:val="24"/>
          <w:szCs w:val="24"/>
          <w:rtl/>
        </w:rPr>
        <w:t>יינומילין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876B65">
        <w:rPr>
          <w:rFonts w:cs="Arial" w:hint="cs"/>
          <w:b/>
          <w:bCs/>
          <w:sz w:val="24"/>
          <w:szCs w:val="24"/>
          <w:rtl/>
        </w:rPr>
        <w:t>מאי יינומלין?</w:t>
      </w:r>
      <w:r w:rsidRPr="00876B65">
        <w:rPr>
          <w:rFonts w:cs="Arial"/>
          <w:b/>
          <w:bCs/>
          <w:sz w:val="24"/>
          <w:szCs w:val="24"/>
          <w:rtl/>
        </w:rPr>
        <w:t xml:space="preserve"> </w:t>
      </w:r>
      <w:r w:rsidRPr="00876B65">
        <w:rPr>
          <w:rFonts w:cs="Arial" w:hint="cs"/>
          <w:b/>
          <w:bCs/>
          <w:sz w:val="24"/>
          <w:szCs w:val="24"/>
          <w:rtl/>
        </w:rPr>
        <w:t xml:space="preserve">אמר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יסא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יין</w:t>
      </w:r>
      <w:r w:rsidRPr="00C47CB0">
        <w:rPr>
          <w:rFonts w:cs="Arial"/>
          <w:sz w:val="24"/>
          <w:szCs w:val="24"/>
          <w:rtl/>
        </w:rPr>
        <w:t xml:space="preserve"> </w:t>
      </w:r>
      <w:r w:rsidRPr="00C47CB0">
        <w:rPr>
          <w:rFonts w:cs="Arial" w:hint="eastAsia"/>
          <w:sz w:val="24"/>
          <w:szCs w:val="24"/>
          <w:rtl/>
        </w:rPr>
        <w:t>ודבש</w:t>
      </w:r>
      <w:r w:rsidRPr="00C47CB0">
        <w:rPr>
          <w:rFonts w:cs="Arial"/>
          <w:sz w:val="24"/>
          <w:szCs w:val="24"/>
          <w:rtl/>
        </w:rPr>
        <w:t xml:space="preserve"> </w:t>
      </w:r>
      <w:r w:rsidRPr="00C47CB0">
        <w:rPr>
          <w:rFonts w:cs="Arial" w:hint="eastAsia"/>
          <w:sz w:val="24"/>
          <w:szCs w:val="24"/>
          <w:rtl/>
        </w:rPr>
        <w:t>ופילפלין</w:t>
      </w:r>
    </w:p>
    <w:p w14:paraId="6E9C9C25" w14:textId="77777777" w:rsidR="00DF6F1C"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91F2391" w14:textId="77777777" w:rsidR="00DF6F1C" w:rsidRPr="00C47CB0" w:rsidRDefault="00DF6F1C" w:rsidP="00DF6F1C">
      <w:pPr>
        <w:bidi/>
        <w:rPr>
          <w:sz w:val="28"/>
        </w:rPr>
      </w:pPr>
      <w:r w:rsidRPr="00146CD4">
        <w:rPr>
          <w:rFonts w:cs="Arial"/>
          <w:sz w:val="28"/>
          <w:szCs w:val="28"/>
          <w:rtl/>
        </w:rPr>
        <w:t xml:space="preserve"> </w:t>
      </w:r>
      <w:r w:rsidRPr="00146CD4">
        <w:rPr>
          <w:rFonts w:cs="Arial" w:hint="cs"/>
          <w:sz w:val="28"/>
          <w:szCs w:val="28"/>
          <w:rtl/>
        </w:rPr>
        <w:t>פרק</w:t>
      </w:r>
      <w:r w:rsidRPr="00146CD4">
        <w:rPr>
          <w:rFonts w:cs="Arial"/>
          <w:sz w:val="28"/>
          <w:szCs w:val="28"/>
          <w:rtl/>
        </w:rPr>
        <w:t xml:space="preserve"> </w:t>
      </w:r>
      <w:r w:rsidRPr="00146CD4">
        <w:rPr>
          <w:rFonts w:cs="Arial" w:hint="cs"/>
          <w:sz w:val="28"/>
          <w:szCs w:val="28"/>
          <w:rtl/>
        </w:rPr>
        <w:t>כ</w:t>
      </w:r>
      <w:r w:rsidRPr="00146CD4">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0AA4295A" w14:textId="159D1659" w:rsidR="00DF6F1C" w:rsidRPr="00146CD4"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שורין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החלתית</w:t>
      </w:r>
      <w:r w:rsidRPr="00C47CB0">
        <w:rPr>
          <w:rFonts w:cs="Arial"/>
          <w:sz w:val="28"/>
          <w:szCs w:val="28"/>
          <w:rtl/>
        </w:rPr>
        <w:t xml:space="preserve"> </w:t>
      </w:r>
      <w:r w:rsidRPr="00C47CB0">
        <w:rPr>
          <w:rFonts w:cs="Arial" w:hint="eastAsia"/>
          <w:sz w:val="28"/>
          <w:szCs w:val="28"/>
          <w:rtl/>
        </w:rPr>
        <w:t>בפושרין</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נותנה</w:t>
      </w:r>
      <w:r w:rsidRPr="00C47CB0">
        <w:rPr>
          <w:rFonts w:cs="Arial"/>
          <w:sz w:val="28"/>
          <w:szCs w:val="28"/>
          <w:rtl/>
        </w:rPr>
        <w:t xml:space="preserve"> </w:t>
      </w:r>
      <w:r w:rsidRPr="00C47CB0">
        <w:rPr>
          <w:rFonts w:cs="Arial" w:hint="eastAsia"/>
          <w:sz w:val="28"/>
          <w:szCs w:val="28"/>
          <w:rtl/>
        </w:rPr>
        <w:t>לתוך</w:t>
      </w:r>
      <w:r w:rsidRPr="00C47CB0">
        <w:rPr>
          <w:rFonts w:cs="Arial"/>
          <w:sz w:val="28"/>
          <w:szCs w:val="28"/>
          <w:rtl/>
        </w:rPr>
        <w:t xml:space="preserve"> </w:t>
      </w:r>
      <w:r w:rsidRPr="00C47CB0">
        <w:rPr>
          <w:rFonts w:cs="Arial" w:hint="eastAsia"/>
          <w:sz w:val="28"/>
          <w:szCs w:val="28"/>
          <w:rtl/>
        </w:rPr>
        <w:t>החומץ</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שורין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הכרשינין</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שפין</w:t>
      </w:r>
      <w:r w:rsidRPr="00C47CB0">
        <w:rPr>
          <w:rFonts w:cs="Arial"/>
          <w:sz w:val="28"/>
          <w:szCs w:val="28"/>
          <w:rtl/>
        </w:rPr>
        <w:t xml:space="preserve"> </w:t>
      </w:r>
      <w:r w:rsidRPr="00C47CB0">
        <w:rPr>
          <w:rFonts w:cs="Arial" w:hint="eastAsia"/>
          <w:sz w:val="28"/>
          <w:szCs w:val="28"/>
          <w:rtl/>
        </w:rPr>
        <w:t>אותן</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נותן</w:t>
      </w:r>
      <w:r w:rsidRPr="00C47CB0">
        <w:rPr>
          <w:rFonts w:cs="Arial"/>
          <w:sz w:val="28"/>
          <w:szCs w:val="28"/>
          <w:rtl/>
        </w:rPr>
        <w:t xml:space="preserve"> </w:t>
      </w:r>
      <w:r w:rsidRPr="00C47CB0">
        <w:rPr>
          <w:rFonts w:cs="Arial" w:hint="eastAsia"/>
          <w:sz w:val="28"/>
          <w:szCs w:val="28"/>
          <w:rtl/>
        </w:rPr>
        <w:t>הוא</w:t>
      </w:r>
      <w:r w:rsidRPr="00C47CB0">
        <w:rPr>
          <w:rFonts w:cs="Arial"/>
          <w:sz w:val="28"/>
          <w:szCs w:val="28"/>
          <w:rtl/>
        </w:rPr>
        <w:t xml:space="preserve"> </w:t>
      </w:r>
      <w:r w:rsidRPr="00C47CB0">
        <w:rPr>
          <w:rFonts w:cs="Arial" w:hint="eastAsia"/>
          <w:sz w:val="28"/>
          <w:szCs w:val="28"/>
          <w:rtl/>
        </w:rPr>
        <w:t>לתוך</w:t>
      </w:r>
      <w:r w:rsidRPr="00C47CB0">
        <w:rPr>
          <w:rFonts w:cs="Arial"/>
          <w:sz w:val="28"/>
          <w:szCs w:val="28"/>
          <w:rtl/>
        </w:rPr>
        <w:t xml:space="preserve"> </w:t>
      </w:r>
      <w:r w:rsidRPr="00C47CB0">
        <w:rPr>
          <w:rFonts w:cs="Arial" w:hint="eastAsia"/>
          <w:sz w:val="28"/>
          <w:szCs w:val="28"/>
          <w:rtl/>
        </w:rPr>
        <w:t>הקערה</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לתוך</w:t>
      </w:r>
      <w:r w:rsidRPr="00C47CB0">
        <w:rPr>
          <w:rFonts w:cs="Arial"/>
          <w:sz w:val="28"/>
          <w:szCs w:val="28"/>
          <w:rtl/>
        </w:rPr>
        <w:t xml:space="preserve"> </w:t>
      </w:r>
      <w:r w:rsidRPr="00C47CB0">
        <w:rPr>
          <w:rFonts w:cs="Arial" w:hint="eastAsia"/>
          <w:sz w:val="28"/>
          <w:szCs w:val="28"/>
          <w:rtl/>
        </w:rPr>
        <w:t>הכלכלה</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כוברין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התבן</w:t>
      </w:r>
      <w:r w:rsidRPr="00C47CB0">
        <w:rPr>
          <w:rFonts w:cs="Arial"/>
          <w:sz w:val="28"/>
          <w:szCs w:val="28"/>
          <w:rtl/>
        </w:rPr>
        <w:t xml:space="preserve"> </w:t>
      </w:r>
      <w:r w:rsidRPr="00C47CB0">
        <w:rPr>
          <w:rFonts w:cs="Arial" w:hint="eastAsia"/>
          <w:sz w:val="28"/>
          <w:szCs w:val="28"/>
          <w:rtl/>
        </w:rPr>
        <w:t>בכברה</w:t>
      </w:r>
      <w:r w:rsidRPr="00146CD4">
        <w:rPr>
          <w:rFonts w:cs="Arial" w:hint="cs"/>
          <w:sz w:val="28"/>
          <w:szCs w:val="28"/>
          <w:rtl/>
        </w:rPr>
        <w:t>,</w:t>
      </w:r>
      <w:r w:rsidRPr="00146CD4">
        <w:rPr>
          <w:rFonts w:cs="Arial"/>
          <w:sz w:val="28"/>
          <w:szCs w:val="28"/>
          <w:rtl/>
        </w:rPr>
        <w:t xml:space="preserve"> </w:t>
      </w:r>
      <w:r w:rsidRPr="00146CD4">
        <w:rPr>
          <w:rFonts w:cs="Arial" w:hint="cs"/>
          <w:sz w:val="28"/>
          <w:szCs w:val="28"/>
          <w:rtl/>
        </w:rPr>
        <w:t>ולא</w:t>
      </w:r>
      <w:r w:rsidRPr="00C47CB0">
        <w:rPr>
          <w:rFonts w:cs="Arial"/>
          <w:sz w:val="28"/>
          <w:szCs w:val="28"/>
          <w:rtl/>
        </w:rPr>
        <w:t xml:space="preserve"> </w:t>
      </w:r>
      <w:r w:rsidRPr="00C47CB0">
        <w:rPr>
          <w:rFonts w:cs="Arial" w:hint="eastAsia"/>
          <w:sz w:val="28"/>
          <w:szCs w:val="28"/>
          <w:rtl/>
        </w:rPr>
        <w:t>יתננה</w:t>
      </w:r>
      <w:r w:rsidRPr="00C47CB0">
        <w:rPr>
          <w:rFonts w:cs="Arial"/>
          <w:sz w:val="28"/>
          <w:szCs w:val="28"/>
          <w:rtl/>
        </w:rPr>
        <w:t xml:space="preserve"> </w:t>
      </w:r>
      <w:r w:rsidRPr="00C47CB0">
        <w:rPr>
          <w:rFonts w:cs="Arial" w:hint="eastAsia"/>
          <w:sz w:val="28"/>
          <w:szCs w:val="28"/>
          <w:rtl/>
        </w:rPr>
        <w:t>ממקום</w:t>
      </w:r>
      <w:r w:rsidRPr="00C47CB0">
        <w:rPr>
          <w:rFonts w:cs="Arial"/>
          <w:sz w:val="28"/>
          <w:szCs w:val="28"/>
          <w:rtl/>
        </w:rPr>
        <w:t xml:space="preserve"> </w:t>
      </w:r>
      <w:r w:rsidRPr="00C47CB0">
        <w:rPr>
          <w:rFonts w:cs="Arial" w:hint="eastAsia"/>
          <w:sz w:val="28"/>
          <w:szCs w:val="28"/>
          <w:rtl/>
        </w:rPr>
        <w:t>גבוה</w:t>
      </w:r>
      <w:r w:rsidRPr="00C47CB0">
        <w:rPr>
          <w:rFonts w:cs="Arial"/>
          <w:sz w:val="28"/>
          <w:szCs w:val="28"/>
          <w:rtl/>
        </w:rPr>
        <w:t xml:space="preserve"> </w:t>
      </w:r>
      <w:r w:rsidRPr="00C47CB0">
        <w:rPr>
          <w:rFonts w:cs="Arial" w:hint="eastAsia"/>
          <w:sz w:val="28"/>
          <w:szCs w:val="28"/>
          <w:rtl/>
        </w:rPr>
        <w:t>בשביל</w:t>
      </w:r>
      <w:r w:rsidRPr="00C47CB0">
        <w:rPr>
          <w:rFonts w:cs="Arial"/>
          <w:sz w:val="28"/>
          <w:szCs w:val="28"/>
          <w:rtl/>
        </w:rPr>
        <w:t xml:space="preserve"> </w:t>
      </w:r>
      <w:r w:rsidRPr="00C47CB0">
        <w:rPr>
          <w:rFonts w:cs="Arial" w:hint="eastAsia"/>
          <w:sz w:val="28"/>
          <w:szCs w:val="28"/>
          <w:rtl/>
        </w:rPr>
        <w:t>שירד</w:t>
      </w:r>
      <w:r w:rsidRPr="00C47CB0">
        <w:rPr>
          <w:rFonts w:cs="Arial"/>
          <w:sz w:val="28"/>
          <w:szCs w:val="28"/>
          <w:rtl/>
        </w:rPr>
        <w:t xml:space="preserve"> </w:t>
      </w:r>
      <w:r w:rsidRPr="00C47CB0">
        <w:rPr>
          <w:rFonts w:cs="Arial" w:hint="eastAsia"/>
          <w:sz w:val="28"/>
          <w:szCs w:val="28"/>
          <w:rtl/>
        </w:rPr>
        <w:t>המוץ</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נוטל</w:t>
      </w:r>
      <w:r w:rsidRPr="00C47CB0">
        <w:rPr>
          <w:rFonts w:cs="Arial"/>
          <w:sz w:val="28"/>
          <w:szCs w:val="28"/>
          <w:rtl/>
        </w:rPr>
        <w:t xml:space="preserve"> </w:t>
      </w:r>
      <w:r w:rsidRPr="00C47CB0">
        <w:rPr>
          <w:rFonts w:cs="Arial" w:hint="eastAsia"/>
          <w:sz w:val="28"/>
          <w:szCs w:val="28"/>
          <w:rtl/>
        </w:rPr>
        <w:t>בכברה</w:t>
      </w:r>
      <w:r w:rsidRPr="00C47CB0">
        <w:rPr>
          <w:rFonts w:cs="Arial"/>
          <w:sz w:val="28"/>
          <w:szCs w:val="28"/>
          <w:rtl/>
        </w:rPr>
        <w:t xml:space="preserve"> </w:t>
      </w:r>
      <w:r w:rsidRPr="00C47CB0">
        <w:rPr>
          <w:rFonts w:cs="Arial" w:hint="eastAsia"/>
          <w:sz w:val="28"/>
          <w:szCs w:val="28"/>
          <w:rtl/>
        </w:rPr>
        <w:t>ונותן</w:t>
      </w:r>
      <w:r w:rsidRPr="00C47CB0">
        <w:rPr>
          <w:rFonts w:cs="Arial"/>
          <w:sz w:val="28"/>
          <w:szCs w:val="28"/>
          <w:rtl/>
        </w:rPr>
        <w:t xml:space="preserve"> </w:t>
      </w:r>
      <w:r w:rsidRPr="00C47CB0">
        <w:rPr>
          <w:rFonts w:cs="Arial" w:hint="eastAsia"/>
          <w:sz w:val="28"/>
          <w:szCs w:val="28"/>
          <w:rtl/>
        </w:rPr>
        <w:t>לתוך</w:t>
      </w:r>
      <w:r w:rsidRPr="00C47CB0">
        <w:rPr>
          <w:rFonts w:cs="Arial"/>
          <w:sz w:val="28"/>
          <w:szCs w:val="28"/>
          <w:rtl/>
        </w:rPr>
        <w:t xml:space="preserve"> </w:t>
      </w:r>
      <w:r w:rsidRPr="00C47CB0">
        <w:rPr>
          <w:rFonts w:cs="Arial" w:hint="eastAsia"/>
          <w:sz w:val="28"/>
          <w:szCs w:val="28"/>
          <w:rtl/>
        </w:rPr>
        <w:t>האבוס</w:t>
      </w:r>
      <w:r w:rsidRPr="00C47CB0">
        <w:rPr>
          <w:rFonts w:cs="Arial"/>
          <w:sz w:val="28"/>
          <w:szCs w:val="28"/>
          <w:rtl/>
        </w:rPr>
        <w:t>:</w:t>
      </w:r>
    </w:p>
    <w:p w14:paraId="56D31399" w14:textId="1799E752" w:rsidR="00DF6F1C" w:rsidRPr="00C47CB0" w:rsidRDefault="00DF6F1C" w:rsidP="00DF6F1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876B65">
        <w:rPr>
          <w:rFonts w:cs="Arial" w:hint="cs"/>
          <w:b/>
          <w:bCs/>
          <w:sz w:val="28"/>
          <w:szCs w:val="28"/>
          <w:rtl/>
        </w:rPr>
        <w:t>תנן</w:t>
      </w:r>
      <w:r w:rsidRPr="00876B65">
        <w:rPr>
          <w:rFonts w:cs="Arial" w:hint="cs"/>
          <w:b/>
          <w:bCs/>
          <w:sz w:val="24"/>
          <w:szCs w:val="24"/>
          <w:rtl/>
        </w:rPr>
        <w:t>, אין</w:t>
      </w:r>
      <w:r w:rsidRPr="00876B65">
        <w:rPr>
          <w:rFonts w:cs="Arial"/>
          <w:b/>
          <w:bCs/>
          <w:sz w:val="24"/>
          <w:szCs w:val="24"/>
          <w:rtl/>
        </w:rPr>
        <w:t xml:space="preserve"> </w:t>
      </w:r>
      <w:r w:rsidRPr="00876B65">
        <w:rPr>
          <w:rFonts w:cs="Arial" w:hint="cs"/>
          <w:b/>
          <w:bCs/>
          <w:sz w:val="24"/>
          <w:szCs w:val="24"/>
          <w:rtl/>
        </w:rPr>
        <w:t>שורין</w:t>
      </w:r>
      <w:r w:rsidRPr="00876B65">
        <w:rPr>
          <w:rFonts w:cs="Arial"/>
          <w:b/>
          <w:bCs/>
          <w:sz w:val="24"/>
          <w:szCs w:val="24"/>
          <w:rtl/>
        </w:rPr>
        <w:t xml:space="preserve"> </w:t>
      </w:r>
      <w:r w:rsidRPr="00876B65">
        <w:rPr>
          <w:rFonts w:cs="Arial" w:hint="cs"/>
          <w:b/>
          <w:bCs/>
          <w:sz w:val="24"/>
          <w:szCs w:val="24"/>
          <w:rtl/>
        </w:rPr>
        <w:t>את</w:t>
      </w:r>
      <w:r w:rsidRPr="00876B65">
        <w:rPr>
          <w:rFonts w:cs="Arial"/>
          <w:b/>
          <w:bCs/>
          <w:sz w:val="24"/>
          <w:szCs w:val="24"/>
          <w:rtl/>
        </w:rPr>
        <w:t xml:space="preserve"> </w:t>
      </w:r>
      <w:r w:rsidRPr="00876B65">
        <w:rPr>
          <w:rFonts w:cs="Arial" w:hint="cs"/>
          <w:b/>
          <w:bCs/>
          <w:sz w:val="24"/>
          <w:szCs w:val="24"/>
          <w:rtl/>
        </w:rPr>
        <w:t>החלתית</w:t>
      </w:r>
      <w:r w:rsidRPr="00876B65">
        <w:rPr>
          <w:rFonts w:cs="Arial"/>
          <w:b/>
          <w:bCs/>
          <w:sz w:val="24"/>
          <w:szCs w:val="24"/>
          <w:rtl/>
        </w:rPr>
        <w:t xml:space="preserve"> </w:t>
      </w:r>
      <w:r w:rsidRPr="00876B65">
        <w:rPr>
          <w:rFonts w:cs="Arial" w:hint="cs"/>
          <w:b/>
          <w:bCs/>
          <w:sz w:val="24"/>
          <w:szCs w:val="24"/>
          <w:rtl/>
        </w:rPr>
        <w:t>בפושרין,</w:t>
      </w:r>
      <w:r w:rsidRPr="00876B65">
        <w:rPr>
          <w:rFonts w:cs="Arial"/>
          <w:b/>
          <w:bCs/>
          <w:sz w:val="24"/>
          <w:szCs w:val="24"/>
          <w:rtl/>
        </w:rPr>
        <w:t xml:space="preserve"> </w:t>
      </w:r>
      <w:r w:rsidRPr="00876B65">
        <w:rPr>
          <w:rFonts w:cs="Arial" w:hint="cs"/>
          <w:b/>
          <w:bCs/>
          <w:sz w:val="24"/>
          <w:szCs w:val="24"/>
          <w:rtl/>
        </w:rPr>
        <w:t>אבל</w:t>
      </w:r>
      <w:r w:rsidRPr="00876B65">
        <w:rPr>
          <w:rFonts w:cs="Arial"/>
          <w:b/>
          <w:bCs/>
          <w:sz w:val="24"/>
          <w:szCs w:val="24"/>
          <w:rtl/>
        </w:rPr>
        <w:t xml:space="preserve"> </w:t>
      </w:r>
      <w:r w:rsidRPr="00876B65">
        <w:rPr>
          <w:rFonts w:cs="Arial" w:hint="cs"/>
          <w:b/>
          <w:bCs/>
          <w:sz w:val="24"/>
          <w:szCs w:val="24"/>
          <w:rtl/>
        </w:rPr>
        <w:t>נותנה</w:t>
      </w:r>
      <w:r w:rsidRPr="00876B65">
        <w:rPr>
          <w:rFonts w:cs="Arial"/>
          <w:b/>
          <w:bCs/>
          <w:sz w:val="24"/>
          <w:szCs w:val="24"/>
          <w:rtl/>
        </w:rPr>
        <w:t xml:space="preserve"> </w:t>
      </w:r>
      <w:r w:rsidRPr="00876B65">
        <w:rPr>
          <w:rFonts w:cs="Arial" w:hint="cs"/>
          <w:b/>
          <w:bCs/>
          <w:sz w:val="24"/>
          <w:szCs w:val="24"/>
          <w:rtl/>
        </w:rPr>
        <w:t>לתוך</w:t>
      </w:r>
      <w:r w:rsidRPr="00876B65">
        <w:rPr>
          <w:rFonts w:cs="Arial"/>
          <w:b/>
          <w:bCs/>
          <w:sz w:val="24"/>
          <w:szCs w:val="24"/>
          <w:rtl/>
        </w:rPr>
        <w:t xml:space="preserve"> </w:t>
      </w:r>
      <w:r w:rsidRPr="00876B65">
        <w:rPr>
          <w:rFonts w:cs="Arial" w:hint="cs"/>
          <w:b/>
          <w:bCs/>
          <w:sz w:val="24"/>
          <w:szCs w:val="24"/>
          <w:rtl/>
        </w:rPr>
        <w:t>החומץ. אמר</w:t>
      </w:r>
      <w:r w:rsidRPr="00876B65">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כיני </w:t>
      </w:r>
      <w:r w:rsidRPr="00C47CB0">
        <w:rPr>
          <w:rFonts w:cs="Arial" w:hint="eastAsia"/>
          <w:sz w:val="24"/>
          <w:szCs w:val="24"/>
          <w:rtl/>
        </w:rPr>
        <w:t>מתניתא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נותנה</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החומץ</w:t>
      </w:r>
      <w:r w:rsidRPr="0008761C">
        <w:rPr>
          <w:rFonts w:cs="Arial" w:hint="cs"/>
          <w:sz w:val="24"/>
          <w:szCs w:val="24"/>
          <w:rtl/>
        </w:rPr>
        <w:t xml:space="preserve"> </w:t>
      </w:r>
      <w:r w:rsidRPr="00876B65">
        <w:rPr>
          <w:rFonts w:cs="Arial" w:hint="cs"/>
          <w:b/>
          <w:bCs/>
          <w:sz w:val="24"/>
          <w:szCs w:val="24"/>
          <w:rtl/>
        </w:rPr>
        <w:t>שלפניו לאכלה מיד</w:t>
      </w:r>
      <w:r w:rsidRPr="00876B65">
        <w:rPr>
          <w:rFonts w:cs="Arial"/>
          <w:b/>
          <w:bCs/>
          <w:sz w:val="24"/>
          <w:szCs w:val="24"/>
          <w:rtl/>
        </w:rPr>
        <w:t xml:space="preserve">. </w:t>
      </w:r>
      <w:r w:rsidRPr="00876B65">
        <w:rPr>
          <w:rFonts w:cs="Arial" w:hint="cs"/>
          <w:b/>
          <w:bCs/>
          <w:sz w:val="24"/>
          <w:szCs w:val="24"/>
          <w:rtl/>
        </w:rPr>
        <w:t>אמר</w:t>
      </w:r>
      <w:r w:rsidRPr="00C47CB0">
        <w:rPr>
          <w:rFonts w:cs="Arial"/>
          <w:b/>
          <w:bCs/>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שנו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בפושרין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בצונן</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876B65">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ינאי</w:t>
      </w:r>
      <w:r w:rsidRPr="0008761C">
        <w:rPr>
          <w:rFonts w:cs="Arial" w:hint="cs"/>
          <w:sz w:val="24"/>
          <w:szCs w:val="24"/>
          <w:rtl/>
        </w:rPr>
        <w:t>.</w:t>
      </w:r>
      <w:r w:rsidRPr="00C47CB0">
        <w:rPr>
          <w:rFonts w:cs="Arial"/>
          <w:sz w:val="24"/>
          <w:szCs w:val="24"/>
          <w:rtl/>
        </w:rPr>
        <w:t xml:space="preserve"> אפילו </w:t>
      </w:r>
      <w:r w:rsidRPr="00C47CB0">
        <w:rPr>
          <w:rFonts w:cs="Arial" w:hint="eastAsia"/>
          <w:sz w:val="24"/>
          <w:szCs w:val="24"/>
          <w:rtl/>
        </w:rPr>
        <w:t>בצונן</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והלא</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שנו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בפושרין</w:t>
      </w:r>
      <w:r w:rsidRPr="0008761C">
        <w:rPr>
          <w:rFonts w:cs="Arial" w:hint="cs"/>
          <w:sz w:val="24"/>
          <w:szCs w:val="24"/>
          <w:rtl/>
        </w:rPr>
        <w:t>? א"ל וכי</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צא</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חנם</w:t>
      </w:r>
      <w:r w:rsidRPr="00C47CB0">
        <w:rPr>
          <w:rFonts w:cs="Arial"/>
          <w:sz w:val="24"/>
          <w:szCs w:val="24"/>
          <w:rtl/>
        </w:rPr>
        <w:t xml:space="preserve"> </w:t>
      </w:r>
      <w:r w:rsidRPr="00C47CB0">
        <w:rPr>
          <w:rFonts w:cs="Arial" w:hint="eastAsia"/>
          <w:sz w:val="24"/>
          <w:szCs w:val="24"/>
          <w:rtl/>
        </w:rPr>
        <w:t>יגענו</w:t>
      </w:r>
      <w:r w:rsidRPr="0008761C">
        <w:rPr>
          <w:rFonts w:cs="Arial" w:hint="cs"/>
          <w:sz w:val="24"/>
          <w:szCs w:val="24"/>
          <w:rtl/>
        </w:rPr>
        <w:t>?</w:t>
      </w:r>
      <w:r>
        <w:rPr>
          <w:rFonts w:cs="Arial" w:hint="cs"/>
          <w:sz w:val="24"/>
          <w:szCs w:val="24"/>
          <w:rtl/>
        </w:rPr>
        <w:t xml:space="preserve"> </w:t>
      </w:r>
      <w:r w:rsidRPr="00146CD4">
        <w:rPr>
          <w:rFonts w:cs="Arial" w:hint="cs"/>
          <w:i/>
          <w:iCs/>
          <w:sz w:val="16"/>
          <w:szCs w:val="16"/>
          <w:rtl/>
        </w:rPr>
        <w:t>אני שלמדתי</w:t>
      </w:r>
      <w:r>
        <w:rPr>
          <w:rFonts w:cs="Arial" w:hint="cs"/>
          <w:i/>
          <w:iCs/>
          <w:sz w:val="16"/>
          <w:szCs w:val="16"/>
          <w:rtl/>
        </w:rPr>
        <w:t xml:space="preserve"> הרבה </w:t>
      </w:r>
      <w:r w:rsidR="008F2403">
        <w:rPr>
          <w:rFonts w:cs="Arial" w:hint="cs"/>
          <w:i/>
          <w:iCs/>
          <w:sz w:val="16"/>
          <w:szCs w:val="16"/>
          <w:rtl/>
        </w:rPr>
        <w:t>ואני רבך</w:t>
      </w:r>
      <w:r>
        <w:rPr>
          <w:rFonts w:cs="Arial" w:hint="cs"/>
          <w:i/>
          <w:iCs/>
          <w:sz w:val="16"/>
          <w:szCs w:val="16"/>
          <w:rtl/>
        </w:rPr>
        <w:t xml:space="preserve"> </w:t>
      </w:r>
      <w:r w:rsidRPr="00146CD4">
        <w:rPr>
          <w:rFonts w:cs="Arial" w:hint="cs"/>
          <w:i/>
          <w:iCs/>
          <w:sz w:val="16"/>
          <w:szCs w:val="16"/>
          <w:rtl/>
        </w:rPr>
        <w:t>יודע שהמשנה דעת יחיד</w:t>
      </w:r>
      <w:r w:rsidRPr="0008761C">
        <w:rPr>
          <w:rFonts w:cs="Arial"/>
          <w:sz w:val="24"/>
          <w:szCs w:val="24"/>
          <w:rtl/>
        </w:rPr>
        <w:t xml:space="preserve">. </w:t>
      </w:r>
      <w:r w:rsidRPr="00876B65">
        <w:rPr>
          <w:rFonts w:cs="Arial" w:hint="cs"/>
          <w:b/>
          <w:bCs/>
          <w:sz w:val="24"/>
          <w:szCs w:val="24"/>
          <w:rtl/>
        </w:rPr>
        <w:t>אמר</w:t>
      </w:r>
      <w:r w:rsidRPr="00C47CB0">
        <w:rPr>
          <w:rFonts w:cs="Arial"/>
          <w:sz w:val="24"/>
          <w:szCs w:val="24"/>
          <w:rtl/>
        </w:rPr>
        <w:t xml:space="preserve"> רב </w:t>
      </w:r>
      <w:r w:rsidRPr="00C47CB0">
        <w:rPr>
          <w:rFonts w:cs="Arial" w:hint="eastAsia"/>
          <w:sz w:val="24"/>
          <w:szCs w:val="24"/>
          <w:rtl/>
        </w:rPr>
        <w:t>הונא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חלתית</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לשתותם</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חלתית</w:t>
      </w:r>
      <w:r w:rsidRPr="00C47CB0">
        <w:rPr>
          <w:rFonts w:cs="Arial"/>
          <w:sz w:val="24"/>
          <w:szCs w:val="24"/>
          <w:rtl/>
        </w:rPr>
        <w:t xml:space="preserve"> </w:t>
      </w:r>
      <w:r w:rsidRPr="00C47CB0">
        <w:rPr>
          <w:rFonts w:cs="Arial" w:hint="eastAsia"/>
          <w:sz w:val="24"/>
          <w:szCs w:val="24"/>
          <w:rtl/>
        </w:rPr>
        <w:t>עצמה</w:t>
      </w:r>
      <w:r w:rsidRPr="00C47CB0">
        <w:rPr>
          <w:rFonts w:cs="Arial"/>
          <w:sz w:val="24"/>
          <w:szCs w:val="24"/>
          <w:rtl/>
        </w:rPr>
        <w:t xml:space="preserve"> </w:t>
      </w:r>
      <w:r w:rsidRPr="00C47CB0">
        <w:rPr>
          <w:rFonts w:cs="Arial" w:hint="eastAsia"/>
          <w:sz w:val="24"/>
          <w:szCs w:val="24"/>
          <w:rtl/>
        </w:rPr>
        <w:t>מאכל</w:t>
      </w:r>
      <w:r w:rsidRPr="00C47CB0">
        <w:rPr>
          <w:rFonts w:cs="Arial"/>
          <w:sz w:val="24"/>
          <w:szCs w:val="24"/>
          <w:rtl/>
        </w:rPr>
        <w:t xml:space="preserve"> </w:t>
      </w:r>
      <w:r w:rsidRPr="00C47CB0">
        <w:rPr>
          <w:rFonts w:cs="Arial" w:hint="eastAsia"/>
          <w:sz w:val="24"/>
          <w:szCs w:val="24"/>
          <w:rtl/>
        </w:rPr>
        <w:t>בריאים</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דאכל</w:t>
      </w:r>
      <w:r w:rsidRPr="00C47CB0">
        <w:rPr>
          <w:rFonts w:cs="Arial"/>
          <w:sz w:val="24"/>
          <w:szCs w:val="24"/>
          <w:rtl/>
        </w:rPr>
        <w:t xml:space="preserve"> </w:t>
      </w:r>
      <w:r w:rsidRPr="00C47CB0">
        <w:rPr>
          <w:rFonts w:cs="Arial" w:hint="eastAsia"/>
          <w:sz w:val="24"/>
          <w:szCs w:val="24"/>
          <w:rtl/>
        </w:rPr>
        <w:t>מתקל</w:t>
      </w:r>
      <w:r w:rsidRPr="00C47CB0">
        <w:rPr>
          <w:rFonts w:cs="Arial"/>
          <w:sz w:val="24"/>
          <w:szCs w:val="24"/>
          <w:rtl/>
        </w:rPr>
        <w:t xml:space="preserve"> </w:t>
      </w:r>
      <w:r w:rsidRPr="00C47CB0">
        <w:rPr>
          <w:rFonts w:cs="Arial" w:hint="eastAsia"/>
          <w:sz w:val="24"/>
          <w:szCs w:val="24"/>
          <w:rtl/>
        </w:rPr>
        <w:t>זוזא</w:t>
      </w:r>
      <w:r w:rsidRPr="00C47CB0">
        <w:rPr>
          <w:rFonts w:cs="Arial"/>
          <w:sz w:val="24"/>
          <w:szCs w:val="24"/>
          <w:rtl/>
        </w:rPr>
        <w:t xml:space="preserve"> </w:t>
      </w:r>
      <w:r w:rsidRPr="00C47CB0">
        <w:rPr>
          <w:rFonts w:cs="Arial" w:hint="eastAsia"/>
          <w:sz w:val="24"/>
          <w:szCs w:val="24"/>
          <w:rtl/>
        </w:rPr>
        <w:t>מיניה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מסתכן</w:t>
      </w:r>
      <w:r w:rsidRPr="00C47CB0">
        <w:rPr>
          <w:rFonts w:cs="Arial"/>
          <w:sz w:val="24"/>
          <w:szCs w:val="24"/>
          <w:rtl/>
        </w:rPr>
        <w:t xml:space="preserve"> </w:t>
      </w:r>
      <w:r w:rsidRPr="00C47CB0">
        <w:rPr>
          <w:rFonts w:cs="Arial" w:hint="eastAsia"/>
          <w:sz w:val="24"/>
          <w:szCs w:val="24"/>
          <w:rtl/>
        </w:rPr>
        <w:t>ועורו</w:t>
      </w:r>
      <w:r w:rsidRPr="00C47CB0">
        <w:rPr>
          <w:rFonts w:cs="Arial"/>
          <w:sz w:val="24"/>
          <w:szCs w:val="24"/>
          <w:rtl/>
        </w:rPr>
        <w:t xml:space="preserve"> </w:t>
      </w:r>
      <w:r w:rsidRPr="00C47CB0">
        <w:rPr>
          <w:rFonts w:cs="Arial" w:hint="eastAsia"/>
          <w:sz w:val="24"/>
          <w:szCs w:val="24"/>
          <w:rtl/>
        </w:rPr>
        <w:t>נחלץ</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876B65">
        <w:rPr>
          <w:rFonts w:cs="Arial" w:hint="cs"/>
          <w:b/>
          <w:bCs/>
          <w:sz w:val="24"/>
          <w:szCs w:val="24"/>
          <w:rtl/>
        </w:rPr>
        <w:t>אבא</w:t>
      </w:r>
      <w:r w:rsidRPr="00C47CB0">
        <w:rPr>
          <w:rFonts w:cs="Arial"/>
          <w:b/>
          <w:bCs/>
          <w:sz w:val="24"/>
          <w:szCs w:val="24"/>
          <w:rtl/>
        </w:rPr>
        <w:t xml:space="preserve"> </w:t>
      </w:r>
      <w:r w:rsidRPr="00C47CB0">
        <w:rPr>
          <w:rFonts w:cs="Arial" w:hint="eastAsia"/>
          <w:sz w:val="24"/>
          <w:szCs w:val="24"/>
          <w:rtl/>
        </w:rPr>
        <w:t>אכל</w:t>
      </w:r>
      <w:r w:rsidRPr="00C47CB0">
        <w:rPr>
          <w:rFonts w:cs="Arial"/>
          <w:sz w:val="24"/>
          <w:szCs w:val="24"/>
          <w:rtl/>
        </w:rPr>
        <w:t xml:space="preserve"> </w:t>
      </w:r>
      <w:r w:rsidRPr="00C47CB0">
        <w:rPr>
          <w:rFonts w:cs="Arial" w:hint="eastAsia"/>
          <w:sz w:val="24"/>
          <w:szCs w:val="24"/>
          <w:rtl/>
        </w:rPr>
        <w:t>מתקל</w:t>
      </w:r>
      <w:r w:rsidRPr="00C47CB0">
        <w:rPr>
          <w:rFonts w:cs="Arial"/>
          <w:sz w:val="24"/>
          <w:szCs w:val="24"/>
          <w:rtl/>
        </w:rPr>
        <w:t xml:space="preserve"> </w:t>
      </w:r>
      <w:r w:rsidRPr="00C47CB0">
        <w:rPr>
          <w:rFonts w:cs="Arial" w:hint="eastAsia"/>
          <w:sz w:val="24"/>
          <w:szCs w:val="24"/>
          <w:rtl/>
        </w:rPr>
        <w:t>זוזא</w:t>
      </w:r>
      <w:r w:rsidRPr="00C47CB0">
        <w:rPr>
          <w:rFonts w:cs="Arial"/>
          <w:sz w:val="24"/>
          <w:szCs w:val="24"/>
          <w:rtl/>
        </w:rPr>
        <w:t xml:space="preserve"> </w:t>
      </w:r>
      <w:r w:rsidRPr="00C47CB0">
        <w:rPr>
          <w:rFonts w:cs="Arial" w:hint="eastAsia"/>
          <w:sz w:val="24"/>
          <w:szCs w:val="24"/>
          <w:rtl/>
        </w:rPr>
        <w:t>מיניה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ופרש</w:t>
      </w:r>
      <w:r w:rsidRPr="00C47CB0">
        <w:rPr>
          <w:rFonts w:cs="Arial"/>
          <w:sz w:val="24"/>
          <w:szCs w:val="24"/>
          <w:rtl/>
        </w:rPr>
        <w:t xml:space="preserve"> </w:t>
      </w:r>
      <w:r w:rsidRPr="00C47CB0">
        <w:rPr>
          <w:rFonts w:cs="Arial" w:hint="eastAsia"/>
          <w:sz w:val="24"/>
          <w:szCs w:val="24"/>
          <w:rtl/>
        </w:rPr>
        <w:t>לנהר</w:t>
      </w:r>
      <w:r w:rsidRPr="00876B65">
        <w:rPr>
          <w:rFonts w:cs="Arial" w:hint="cs"/>
          <w:b/>
          <w:bCs/>
          <w:sz w:val="24"/>
          <w:szCs w:val="24"/>
          <w:rtl/>
        </w:rPr>
        <w:t>. תנן,</w:t>
      </w:r>
      <w:r w:rsidRPr="00C47CB0">
        <w:rPr>
          <w:rFonts w:cs="Arial"/>
          <w:b/>
          <w:bCs/>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שורין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הכרשינין</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בורר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שפין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דש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כוברין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התבן</w:t>
      </w:r>
      <w:r w:rsidRPr="00C47CB0">
        <w:rPr>
          <w:rFonts w:cs="Arial"/>
          <w:sz w:val="24"/>
          <w:szCs w:val="24"/>
          <w:rtl/>
        </w:rPr>
        <w:t xml:space="preserve"> </w:t>
      </w:r>
      <w:r w:rsidRPr="00C47CB0">
        <w:rPr>
          <w:rFonts w:cs="Arial" w:hint="eastAsia"/>
          <w:sz w:val="24"/>
          <w:szCs w:val="24"/>
          <w:rtl/>
        </w:rPr>
        <w:t>בכברה</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יתננה</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גבוה</w:t>
      </w:r>
      <w:r w:rsidRPr="00C47CB0">
        <w:rPr>
          <w:rFonts w:cs="Arial"/>
          <w:sz w:val="24"/>
          <w:szCs w:val="24"/>
          <w:rtl/>
        </w:rPr>
        <w:t xml:space="preserve"> </w:t>
      </w:r>
      <w:r w:rsidRPr="00C47CB0">
        <w:rPr>
          <w:rFonts w:cs="Arial" w:hint="eastAsia"/>
          <w:sz w:val="24"/>
          <w:szCs w:val="24"/>
          <w:rtl/>
        </w:rPr>
        <w:t>בשביל</w:t>
      </w:r>
      <w:r w:rsidRPr="00C47CB0">
        <w:rPr>
          <w:rFonts w:cs="Arial"/>
          <w:sz w:val="24"/>
          <w:szCs w:val="24"/>
          <w:rtl/>
        </w:rPr>
        <w:t xml:space="preserve"> </w:t>
      </w:r>
      <w:r w:rsidRPr="00C47CB0">
        <w:rPr>
          <w:rFonts w:cs="Arial" w:hint="eastAsia"/>
          <w:sz w:val="24"/>
          <w:szCs w:val="24"/>
          <w:rtl/>
        </w:rPr>
        <w:t>שירד</w:t>
      </w:r>
      <w:r w:rsidRPr="00C47CB0">
        <w:rPr>
          <w:rFonts w:cs="Arial"/>
          <w:sz w:val="24"/>
          <w:szCs w:val="24"/>
          <w:rtl/>
        </w:rPr>
        <w:t xml:space="preserve"> </w:t>
      </w:r>
      <w:r w:rsidRPr="00C47CB0">
        <w:rPr>
          <w:rFonts w:cs="Arial" w:hint="eastAsia"/>
          <w:sz w:val="24"/>
          <w:szCs w:val="24"/>
          <w:rtl/>
        </w:rPr>
        <w:t>המוץ</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מרקיד</w:t>
      </w:r>
    </w:p>
    <w:p w14:paraId="743EF8B7" w14:textId="77777777" w:rsidR="00DF6F1C"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2ED87134" w14:textId="77777777" w:rsidR="00DF6F1C" w:rsidRPr="00C47CB0" w:rsidRDefault="00DF6F1C" w:rsidP="00DF6F1C">
      <w:pPr>
        <w:bidi/>
        <w:rPr>
          <w:sz w:val="28"/>
        </w:rPr>
      </w:pPr>
      <w:r w:rsidRPr="0008761C">
        <w:rPr>
          <w:rFonts w:cs="Arial"/>
          <w:sz w:val="24"/>
          <w:szCs w:val="24"/>
          <w:rtl/>
        </w:rPr>
        <w:t xml:space="preserve"> </w:t>
      </w:r>
      <w:r w:rsidRPr="00146CD4">
        <w:rPr>
          <w:rFonts w:cs="Arial" w:hint="cs"/>
          <w:sz w:val="28"/>
          <w:szCs w:val="28"/>
          <w:rtl/>
        </w:rPr>
        <w:t>פרק</w:t>
      </w:r>
      <w:r w:rsidRPr="00146CD4">
        <w:rPr>
          <w:rFonts w:cs="Arial"/>
          <w:sz w:val="28"/>
          <w:szCs w:val="28"/>
          <w:rtl/>
        </w:rPr>
        <w:t xml:space="preserve"> </w:t>
      </w:r>
      <w:r w:rsidRPr="00146CD4">
        <w:rPr>
          <w:rFonts w:cs="Arial" w:hint="cs"/>
          <w:sz w:val="28"/>
          <w:szCs w:val="28"/>
          <w:rtl/>
        </w:rPr>
        <w:t>כ</w:t>
      </w:r>
      <w:r w:rsidRPr="00146CD4">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ד</w:t>
      </w:r>
    </w:p>
    <w:p w14:paraId="407BA0F2" w14:textId="77777777" w:rsidR="00DF6F1C" w:rsidRPr="00146CD4"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גורפין</w:t>
      </w:r>
      <w:r w:rsidRPr="00C47CB0">
        <w:rPr>
          <w:rFonts w:cs="Arial"/>
          <w:sz w:val="28"/>
          <w:szCs w:val="28"/>
          <w:rtl/>
        </w:rPr>
        <w:t xml:space="preserve"> </w:t>
      </w:r>
      <w:r w:rsidRPr="00C47CB0">
        <w:rPr>
          <w:rFonts w:cs="Arial" w:hint="eastAsia"/>
          <w:sz w:val="28"/>
          <w:szCs w:val="28"/>
          <w:rtl/>
        </w:rPr>
        <w:t>מלפני</w:t>
      </w:r>
      <w:r w:rsidRPr="00C47CB0">
        <w:rPr>
          <w:rFonts w:cs="Arial"/>
          <w:sz w:val="28"/>
          <w:szCs w:val="28"/>
          <w:rtl/>
        </w:rPr>
        <w:t xml:space="preserve"> </w:t>
      </w:r>
      <w:r w:rsidRPr="00C47CB0">
        <w:rPr>
          <w:rFonts w:cs="Arial" w:hint="eastAsia"/>
          <w:sz w:val="28"/>
          <w:szCs w:val="28"/>
          <w:rtl/>
        </w:rPr>
        <w:t>הפטם</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ומסלקן</w:t>
      </w:r>
      <w:r w:rsidRPr="00C47CB0">
        <w:rPr>
          <w:rFonts w:cs="Arial"/>
          <w:sz w:val="28"/>
          <w:szCs w:val="28"/>
          <w:rtl/>
        </w:rPr>
        <w:t xml:space="preserve"> </w:t>
      </w:r>
      <w:r w:rsidRPr="00C47CB0">
        <w:rPr>
          <w:rFonts w:cs="Arial" w:hint="eastAsia"/>
          <w:sz w:val="28"/>
          <w:szCs w:val="28"/>
          <w:rtl/>
        </w:rPr>
        <w:t>לצדדין</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הריעי</w:t>
      </w:r>
      <w:r w:rsidRPr="00C47CB0">
        <w:rPr>
          <w:rFonts w:cs="Arial"/>
          <w:sz w:val="28"/>
          <w:szCs w:val="28"/>
          <w:rtl/>
        </w:rPr>
        <w:t xml:space="preserve"> </w:t>
      </w:r>
      <w:r w:rsidRPr="00146CD4">
        <w:rPr>
          <w:rFonts w:cs="Arial" w:hint="cs"/>
          <w:i/>
          <w:iCs/>
          <w:sz w:val="16"/>
          <w:szCs w:val="16"/>
          <w:rtl/>
        </w:rPr>
        <w:t>בהמות מרעה</w:t>
      </w:r>
      <w:r w:rsidRPr="00146CD4">
        <w:rPr>
          <w:rFonts w:cs="Arial" w:hint="cs"/>
          <w:sz w:val="28"/>
          <w:szCs w:val="28"/>
          <w:rtl/>
        </w:rPr>
        <w:t>,</w:t>
      </w:r>
      <w:r w:rsidRPr="00146CD4">
        <w:rPr>
          <w:rFonts w:cs="Arial"/>
          <w:sz w:val="28"/>
          <w:szCs w:val="28"/>
          <w:rtl/>
        </w:rPr>
        <w:t xml:space="preserve"> </w:t>
      </w:r>
      <w:r w:rsidRPr="00C47CB0">
        <w:rPr>
          <w:rFonts w:cs="Arial" w:hint="eastAsia"/>
          <w:sz w:val="28"/>
          <w:szCs w:val="28"/>
          <w:rtl/>
        </w:rPr>
        <w:t>דברי</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יוסה</w:t>
      </w:r>
      <w:r w:rsidRPr="00146CD4">
        <w:rPr>
          <w:rFonts w:cs="Arial" w:hint="cs"/>
          <w:sz w:val="28"/>
          <w:szCs w:val="28"/>
          <w:rtl/>
        </w:rPr>
        <w:t>.</w:t>
      </w:r>
      <w:r w:rsidRPr="00C47CB0">
        <w:rPr>
          <w:rFonts w:cs="Arial"/>
          <w:sz w:val="28"/>
          <w:szCs w:val="28"/>
          <w:rtl/>
        </w:rPr>
        <w:t xml:space="preserve"> וחכמים </w:t>
      </w:r>
      <w:r w:rsidRPr="00C47CB0">
        <w:rPr>
          <w:rFonts w:cs="Arial" w:hint="eastAsia"/>
          <w:sz w:val="28"/>
          <w:szCs w:val="28"/>
          <w:rtl/>
        </w:rPr>
        <w:t>אוסרין</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נוטלין</w:t>
      </w:r>
      <w:r w:rsidRPr="00C47CB0">
        <w:rPr>
          <w:rFonts w:cs="Arial"/>
          <w:sz w:val="28"/>
          <w:szCs w:val="28"/>
          <w:rtl/>
        </w:rPr>
        <w:t xml:space="preserve"> </w:t>
      </w:r>
      <w:r w:rsidRPr="00C47CB0">
        <w:rPr>
          <w:rFonts w:cs="Arial" w:hint="eastAsia"/>
          <w:sz w:val="28"/>
          <w:szCs w:val="28"/>
          <w:rtl/>
        </w:rPr>
        <w:t>מלפני</w:t>
      </w:r>
      <w:r w:rsidRPr="00C47CB0">
        <w:rPr>
          <w:rFonts w:cs="Arial"/>
          <w:sz w:val="28"/>
          <w:szCs w:val="28"/>
          <w:rtl/>
        </w:rPr>
        <w:t xml:space="preserve"> </w:t>
      </w:r>
      <w:r w:rsidRPr="00C47CB0">
        <w:rPr>
          <w:rFonts w:cs="Arial" w:hint="eastAsia"/>
          <w:sz w:val="28"/>
          <w:szCs w:val="28"/>
          <w:rtl/>
        </w:rPr>
        <w:t>בהמה</w:t>
      </w:r>
      <w:r w:rsidRPr="00C47CB0">
        <w:rPr>
          <w:rFonts w:cs="Arial"/>
          <w:sz w:val="28"/>
          <w:szCs w:val="28"/>
          <w:rtl/>
        </w:rPr>
        <w:t xml:space="preserve"> </w:t>
      </w:r>
      <w:r w:rsidRPr="00C47CB0">
        <w:rPr>
          <w:rFonts w:cs="Arial" w:hint="eastAsia"/>
          <w:sz w:val="28"/>
          <w:szCs w:val="28"/>
          <w:rtl/>
        </w:rPr>
        <w:t>זו</w:t>
      </w:r>
      <w:r w:rsidRPr="00146CD4">
        <w:rPr>
          <w:rFonts w:cs="Arial" w:hint="cs"/>
          <w:sz w:val="28"/>
          <w:szCs w:val="28"/>
          <w:rtl/>
        </w:rPr>
        <w:t>,</w:t>
      </w:r>
      <w:r w:rsidRPr="00C47CB0">
        <w:rPr>
          <w:rFonts w:cs="Arial"/>
          <w:sz w:val="28"/>
          <w:szCs w:val="28"/>
          <w:rtl/>
        </w:rPr>
        <w:t xml:space="preserve"> ונותנין </w:t>
      </w:r>
      <w:r w:rsidRPr="00C47CB0">
        <w:rPr>
          <w:rFonts w:cs="Arial" w:hint="eastAsia"/>
          <w:sz w:val="28"/>
          <w:szCs w:val="28"/>
          <w:rtl/>
        </w:rPr>
        <w:t>לפני</w:t>
      </w:r>
      <w:r w:rsidRPr="00C47CB0">
        <w:rPr>
          <w:rFonts w:cs="Arial"/>
          <w:sz w:val="28"/>
          <w:szCs w:val="28"/>
          <w:rtl/>
        </w:rPr>
        <w:t xml:space="preserve"> </w:t>
      </w:r>
      <w:r w:rsidRPr="00C47CB0">
        <w:rPr>
          <w:rFonts w:cs="Arial" w:hint="eastAsia"/>
          <w:sz w:val="28"/>
          <w:szCs w:val="28"/>
          <w:rtl/>
        </w:rPr>
        <w:t>בהמה</w:t>
      </w:r>
      <w:r w:rsidRPr="00C47CB0">
        <w:rPr>
          <w:rFonts w:cs="Arial"/>
          <w:sz w:val="28"/>
          <w:szCs w:val="28"/>
          <w:rtl/>
        </w:rPr>
        <w:t xml:space="preserve"> </w:t>
      </w:r>
      <w:r w:rsidRPr="00C47CB0">
        <w:rPr>
          <w:rFonts w:cs="Arial" w:hint="eastAsia"/>
          <w:sz w:val="28"/>
          <w:szCs w:val="28"/>
          <w:rtl/>
        </w:rPr>
        <w:t>זו</w:t>
      </w:r>
      <w:r w:rsidRPr="00C47CB0">
        <w:rPr>
          <w:rFonts w:cs="Arial"/>
          <w:sz w:val="28"/>
          <w:szCs w:val="28"/>
          <w:rtl/>
        </w:rPr>
        <w:t xml:space="preserve"> </w:t>
      </w:r>
      <w:r w:rsidRPr="00C47CB0">
        <w:rPr>
          <w:rFonts w:cs="Arial" w:hint="eastAsia"/>
          <w:sz w:val="28"/>
          <w:szCs w:val="28"/>
          <w:rtl/>
        </w:rPr>
        <w:t>בשבת</w:t>
      </w:r>
      <w:r w:rsidRPr="00C47CB0">
        <w:rPr>
          <w:rFonts w:cs="Arial"/>
          <w:sz w:val="28"/>
          <w:szCs w:val="28"/>
          <w:rtl/>
        </w:rPr>
        <w:t>:</w:t>
      </w:r>
    </w:p>
    <w:p w14:paraId="61DA4193" w14:textId="269C1C87" w:rsidR="00DF6F1C" w:rsidRPr="00C47CB0" w:rsidRDefault="00DF6F1C" w:rsidP="00DF6F1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876B65">
        <w:rPr>
          <w:rFonts w:cs="Arial" w:hint="cs"/>
          <w:b/>
          <w:bCs/>
          <w:sz w:val="28"/>
          <w:szCs w:val="28"/>
          <w:rtl/>
        </w:rPr>
        <w:t>תנן</w:t>
      </w:r>
      <w:r w:rsidRPr="00876B65">
        <w:rPr>
          <w:rFonts w:cs="Arial" w:hint="cs"/>
          <w:b/>
          <w:bCs/>
          <w:sz w:val="24"/>
          <w:szCs w:val="24"/>
          <w:rtl/>
        </w:rPr>
        <w:t>, גורפין</w:t>
      </w:r>
      <w:r w:rsidRPr="00876B65">
        <w:rPr>
          <w:rFonts w:cs="Arial"/>
          <w:b/>
          <w:bCs/>
          <w:sz w:val="24"/>
          <w:szCs w:val="24"/>
          <w:rtl/>
        </w:rPr>
        <w:t xml:space="preserve"> </w:t>
      </w:r>
      <w:r w:rsidRPr="00876B65">
        <w:rPr>
          <w:rFonts w:cs="Arial" w:hint="cs"/>
          <w:b/>
          <w:bCs/>
          <w:sz w:val="24"/>
          <w:szCs w:val="24"/>
          <w:rtl/>
        </w:rPr>
        <w:t>מלפני</w:t>
      </w:r>
      <w:r w:rsidRPr="00876B65">
        <w:rPr>
          <w:rFonts w:cs="Arial"/>
          <w:b/>
          <w:bCs/>
          <w:sz w:val="24"/>
          <w:szCs w:val="24"/>
          <w:rtl/>
        </w:rPr>
        <w:t xml:space="preserve"> </w:t>
      </w:r>
      <w:r w:rsidRPr="00876B65">
        <w:rPr>
          <w:rFonts w:cs="Arial" w:hint="cs"/>
          <w:b/>
          <w:bCs/>
          <w:sz w:val="24"/>
          <w:szCs w:val="24"/>
          <w:rtl/>
        </w:rPr>
        <w:t>הפטם.</w:t>
      </w:r>
      <w:r w:rsidRPr="00876B65">
        <w:rPr>
          <w:rFonts w:cs="Arial"/>
          <w:b/>
          <w:bCs/>
          <w:sz w:val="24"/>
          <w:szCs w:val="24"/>
          <w:rtl/>
        </w:rPr>
        <w:t xml:space="preserve"> </w:t>
      </w:r>
      <w:r w:rsidRPr="00876B65">
        <w:rPr>
          <w:rFonts w:cs="Arial" w:hint="cs"/>
          <w:b/>
          <w:bCs/>
          <w:sz w:val="24"/>
          <w:szCs w:val="24"/>
          <w:rtl/>
        </w:rPr>
        <w:t>ומסלקן</w:t>
      </w:r>
      <w:r w:rsidRPr="00876B65">
        <w:rPr>
          <w:rFonts w:cs="Arial"/>
          <w:b/>
          <w:bCs/>
          <w:sz w:val="24"/>
          <w:szCs w:val="24"/>
          <w:rtl/>
        </w:rPr>
        <w:t xml:space="preserve"> </w:t>
      </w:r>
      <w:r w:rsidRPr="00876B65">
        <w:rPr>
          <w:rFonts w:cs="Arial" w:hint="cs"/>
          <w:b/>
          <w:bCs/>
          <w:sz w:val="24"/>
          <w:szCs w:val="24"/>
          <w:rtl/>
        </w:rPr>
        <w:t>לצדדין</w:t>
      </w:r>
      <w:r w:rsidRPr="00C47CB0">
        <w:rPr>
          <w:rFonts w:cs="Arial"/>
          <w:b/>
          <w:bCs/>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876B65">
        <w:rPr>
          <w:rFonts w:cs="Arial" w:hint="cs"/>
          <w:b/>
          <w:bCs/>
          <w:sz w:val="24"/>
          <w:szCs w:val="24"/>
          <w:rtl/>
        </w:rPr>
        <w:t>הריעי. דמה</w:t>
      </w:r>
      <w:r w:rsidRPr="00C47CB0">
        <w:rPr>
          <w:rFonts w:cs="Arial"/>
          <w:b/>
          <w:bCs/>
          <w:sz w:val="24"/>
          <w:szCs w:val="24"/>
          <w:rtl/>
        </w:rPr>
        <w:t xml:space="preserve"> </w:t>
      </w:r>
      <w:r w:rsidRPr="00C47CB0">
        <w:rPr>
          <w:rFonts w:cs="Arial" w:hint="eastAsia"/>
          <w:sz w:val="24"/>
          <w:szCs w:val="24"/>
          <w:rtl/>
        </w:rPr>
        <w:t>שהפטם</w:t>
      </w:r>
      <w:r w:rsidRPr="00C47CB0">
        <w:rPr>
          <w:rFonts w:cs="Arial"/>
          <w:sz w:val="24"/>
          <w:szCs w:val="24"/>
          <w:rtl/>
        </w:rPr>
        <w:t xml:space="preserve"> </w:t>
      </w:r>
      <w:r w:rsidRPr="00876B65">
        <w:rPr>
          <w:rFonts w:cs="Arial" w:hint="cs"/>
          <w:b/>
          <w:bCs/>
          <w:sz w:val="24"/>
          <w:szCs w:val="24"/>
          <w:rtl/>
        </w:rPr>
        <w:t>מותיר,</w:t>
      </w:r>
      <w:r w:rsidRPr="00C47CB0">
        <w:rPr>
          <w:rFonts w:cs="Arial"/>
          <w:sz w:val="24"/>
          <w:szCs w:val="24"/>
          <w:rtl/>
        </w:rPr>
        <w:t xml:space="preserve"> </w:t>
      </w:r>
      <w:r w:rsidRPr="00C47CB0">
        <w:rPr>
          <w:rFonts w:cs="Arial" w:hint="eastAsia"/>
          <w:sz w:val="24"/>
          <w:szCs w:val="24"/>
          <w:rtl/>
        </w:rPr>
        <w:t>הרעי</w:t>
      </w:r>
      <w:r w:rsidRPr="00C47CB0">
        <w:rPr>
          <w:rFonts w:cs="Arial"/>
          <w:sz w:val="24"/>
          <w:szCs w:val="24"/>
          <w:rtl/>
        </w:rPr>
        <w:t xml:space="preserve"> </w:t>
      </w:r>
      <w:r w:rsidRPr="00C47CB0">
        <w:rPr>
          <w:rFonts w:cs="Arial" w:hint="eastAsia"/>
          <w:sz w:val="24"/>
          <w:szCs w:val="24"/>
          <w:rtl/>
        </w:rPr>
        <w:t>אוכל</w:t>
      </w:r>
      <w:r w:rsidRPr="00C47CB0">
        <w:rPr>
          <w:rFonts w:cs="Arial"/>
          <w:sz w:val="24"/>
          <w:szCs w:val="24"/>
          <w:rtl/>
        </w:rPr>
        <w:t xml:space="preserve">. </w:t>
      </w:r>
      <w:r w:rsidRPr="00C47CB0">
        <w:rPr>
          <w:rFonts w:cs="Arial" w:hint="eastAsia"/>
          <w:sz w:val="24"/>
          <w:szCs w:val="24"/>
          <w:rtl/>
        </w:rPr>
        <w:t>בעיא</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C47CB0">
        <w:rPr>
          <w:rFonts w:cs="Arial" w:hint="eastAsia"/>
          <w:sz w:val="24"/>
          <w:szCs w:val="24"/>
          <w:rtl/>
        </w:rPr>
        <w:t>מילתא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ליטול</w:t>
      </w:r>
      <w:r w:rsidRPr="00C47CB0">
        <w:rPr>
          <w:rFonts w:cs="Arial"/>
          <w:sz w:val="24"/>
          <w:szCs w:val="24"/>
          <w:rtl/>
        </w:rPr>
        <w:t xml:space="preserve"> </w:t>
      </w:r>
      <w:r w:rsidRPr="00C47CB0">
        <w:rPr>
          <w:rFonts w:cs="Arial" w:hint="eastAsia"/>
          <w:sz w:val="24"/>
          <w:szCs w:val="24"/>
          <w:rtl/>
        </w:rPr>
        <w:t>מלפני</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זו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וליתן</w:t>
      </w:r>
      <w:r w:rsidRPr="00C47CB0">
        <w:rPr>
          <w:rFonts w:cs="Arial"/>
          <w:sz w:val="24"/>
          <w:szCs w:val="24"/>
          <w:rtl/>
        </w:rPr>
        <w:t xml:space="preserve">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זו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ולאו</w:t>
      </w:r>
      <w:r w:rsidRPr="00C47CB0">
        <w:rPr>
          <w:rFonts w:cs="Arial"/>
          <w:sz w:val="24"/>
          <w:szCs w:val="24"/>
          <w:rtl/>
        </w:rPr>
        <w:t xml:space="preserve"> </w:t>
      </w:r>
      <w:r w:rsidRPr="0008761C">
        <w:rPr>
          <w:rFonts w:cs="Arial" w:hint="cs"/>
          <w:sz w:val="24"/>
          <w:szCs w:val="24"/>
          <w:rtl/>
        </w:rPr>
        <w:t>מתניתין</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נוטלין</w:t>
      </w:r>
      <w:r w:rsidRPr="00C47CB0">
        <w:rPr>
          <w:rFonts w:cs="Arial"/>
          <w:sz w:val="24"/>
          <w:szCs w:val="24"/>
          <w:rtl/>
        </w:rPr>
        <w:t xml:space="preserve"> </w:t>
      </w:r>
      <w:r w:rsidRPr="00C47CB0">
        <w:rPr>
          <w:rFonts w:cs="Arial" w:hint="eastAsia"/>
          <w:sz w:val="24"/>
          <w:szCs w:val="24"/>
          <w:rtl/>
        </w:rPr>
        <w:t>מלפני</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ונותנין</w:t>
      </w:r>
      <w:r w:rsidRPr="00C47CB0">
        <w:rPr>
          <w:rFonts w:cs="Arial"/>
          <w:sz w:val="24"/>
          <w:szCs w:val="24"/>
          <w:rtl/>
        </w:rPr>
        <w:t xml:space="preserve">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מתניתין</w:t>
      </w:r>
      <w:r w:rsidRPr="00C47CB0">
        <w:rPr>
          <w:rFonts w:cs="Arial"/>
          <w:b/>
          <w:bCs/>
          <w:sz w:val="24"/>
          <w:szCs w:val="24"/>
          <w:rtl/>
        </w:rPr>
        <w:t xml:space="preserve"> </w:t>
      </w:r>
      <w:r w:rsidRPr="00C47CB0">
        <w:rPr>
          <w:rFonts w:cs="Arial" w:hint="eastAsia"/>
          <w:sz w:val="24"/>
          <w:szCs w:val="24"/>
          <w:rtl/>
        </w:rPr>
        <w:t>מין</w:t>
      </w:r>
      <w:r w:rsidRPr="00C47CB0">
        <w:rPr>
          <w:rFonts w:cs="Arial"/>
          <w:sz w:val="24"/>
          <w:szCs w:val="24"/>
          <w:rtl/>
        </w:rPr>
        <w:t xml:space="preserve"> </w:t>
      </w:r>
      <w:r w:rsidRPr="00C47CB0">
        <w:rPr>
          <w:rFonts w:cs="Arial" w:hint="eastAsia"/>
          <w:sz w:val="24"/>
          <w:szCs w:val="24"/>
          <w:rtl/>
        </w:rPr>
        <w:t>במינו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צריכא</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מין</w:t>
      </w:r>
      <w:r w:rsidRPr="00C47CB0">
        <w:rPr>
          <w:rFonts w:cs="Arial"/>
          <w:sz w:val="24"/>
          <w:szCs w:val="24"/>
          <w:rtl/>
        </w:rPr>
        <w:t xml:space="preserve"> </w:t>
      </w:r>
      <w:r w:rsidRPr="00C47CB0">
        <w:rPr>
          <w:rFonts w:cs="Arial" w:hint="eastAsia"/>
          <w:sz w:val="24"/>
          <w:szCs w:val="24"/>
          <w:rtl/>
        </w:rPr>
        <w:t>בשאינו</w:t>
      </w:r>
      <w:r w:rsidRPr="00C47CB0">
        <w:rPr>
          <w:rFonts w:cs="Arial"/>
          <w:sz w:val="24"/>
          <w:szCs w:val="24"/>
          <w:rtl/>
        </w:rPr>
        <w:t xml:space="preserve"> </w:t>
      </w:r>
      <w:r w:rsidRPr="00C47CB0">
        <w:rPr>
          <w:rFonts w:cs="Arial" w:hint="eastAsia"/>
          <w:sz w:val="24"/>
          <w:szCs w:val="24"/>
          <w:rtl/>
        </w:rPr>
        <w:t>מינו</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נוטל</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מלפני</w:t>
      </w:r>
      <w:r w:rsidRPr="00C47CB0">
        <w:rPr>
          <w:rFonts w:cs="Arial"/>
          <w:sz w:val="24"/>
          <w:szCs w:val="24"/>
          <w:rtl/>
        </w:rPr>
        <w:t xml:space="preserve"> </w:t>
      </w:r>
      <w:r w:rsidRPr="00C47CB0">
        <w:rPr>
          <w:rFonts w:cs="Arial" w:hint="eastAsia"/>
          <w:sz w:val="24"/>
          <w:szCs w:val="24"/>
          <w:rtl/>
        </w:rPr>
        <w:t>החמור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ונותן</w:t>
      </w:r>
      <w:r w:rsidRPr="00C47CB0">
        <w:rPr>
          <w:rFonts w:cs="Arial"/>
          <w:sz w:val="24"/>
          <w:szCs w:val="24"/>
          <w:rtl/>
        </w:rPr>
        <w:t xml:space="preserve"> </w:t>
      </w:r>
      <w:r w:rsidRPr="00C47CB0">
        <w:rPr>
          <w:rFonts w:cs="Arial" w:hint="eastAsia"/>
          <w:sz w:val="24"/>
          <w:szCs w:val="24"/>
          <w:rtl/>
        </w:rPr>
        <w:t>לפי</w:t>
      </w:r>
      <w:r w:rsidRPr="00C47CB0">
        <w:rPr>
          <w:rFonts w:cs="Arial"/>
          <w:sz w:val="24"/>
          <w:szCs w:val="24"/>
          <w:rtl/>
        </w:rPr>
        <w:t xml:space="preserve"> </w:t>
      </w:r>
      <w:r w:rsidRPr="00C47CB0">
        <w:rPr>
          <w:rFonts w:cs="Arial" w:hint="eastAsia"/>
          <w:sz w:val="24"/>
          <w:szCs w:val="24"/>
          <w:rtl/>
        </w:rPr>
        <w:t>פרה</w:t>
      </w:r>
      <w:r w:rsidRPr="00C47CB0">
        <w:rPr>
          <w:rFonts w:cs="Arial"/>
          <w:sz w:val="24"/>
          <w:szCs w:val="24"/>
          <w:rtl/>
        </w:rPr>
        <w:t xml:space="preserve">. </w:t>
      </w:r>
      <w:r w:rsidRPr="00C47CB0">
        <w:rPr>
          <w:rFonts w:cs="Arial" w:hint="eastAsia"/>
          <w:sz w:val="24"/>
          <w:szCs w:val="24"/>
          <w:rtl/>
        </w:rPr>
        <w:t>מלפני</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שפיה</w:t>
      </w:r>
      <w:r w:rsidRPr="00C47CB0">
        <w:rPr>
          <w:rFonts w:cs="Arial"/>
          <w:sz w:val="24"/>
          <w:szCs w:val="24"/>
          <w:rtl/>
        </w:rPr>
        <w:t xml:space="preserve"> </w:t>
      </w:r>
      <w:r w:rsidRPr="00C47CB0">
        <w:rPr>
          <w:rFonts w:cs="Arial" w:hint="eastAsia"/>
          <w:sz w:val="24"/>
          <w:szCs w:val="24"/>
          <w:rtl/>
        </w:rPr>
        <w:t>רע</w:t>
      </w:r>
      <w:r w:rsidRPr="0008761C">
        <w:rPr>
          <w:rFonts w:cs="Arial" w:hint="cs"/>
          <w:sz w:val="24"/>
          <w:szCs w:val="24"/>
          <w:rtl/>
        </w:rPr>
        <w:t>,</w:t>
      </w:r>
      <w:r w:rsidRPr="00C47CB0">
        <w:rPr>
          <w:rFonts w:cs="Arial"/>
          <w:sz w:val="24"/>
          <w:szCs w:val="24"/>
          <w:rtl/>
        </w:rPr>
        <w:t xml:space="preserve"> ונותן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שפיה</w:t>
      </w:r>
      <w:r w:rsidRPr="00C47CB0">
        <w:rPr>
          <w:rFonts w:cs="Arial"/>
          <w:sz w:val="24"/>
          <w:szCs w:val="24"/>
          <w:rtl/>
        </w:rPr>
        <w:t xml:space="preserve"> </w:t>
      </w:r>
      <w:r w:rsidRPr="00C47CB0">
        <w:rPr>
          <w:rFonts w:cs="Arial" w:hint="eastAsia"/>
          <w:sz w:val="24"/>
          <w:szCs w:val="24"/>
          <w:rtl/>
        </w:rPr>
        <w:t>יפה</w:t>
      </w:r>
      <w:r w:rsidRPr="0008761C">
        <w:rPr>
          <w:rFonts w:cs="Arial" w:hint="cs"/>
          <w:sz w:val="24"/>
          <w:szCs w:val="24"/>
          <w:rtl/>
        </w:rPr>
        <w:t>.</w:t>
      </w:r>
    </w:p>
    <w:p w14:paraId="19CC9ED6" w14:textId="77777777" w:rsidR="00DF6F1C"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59F632B6" w14:textId="77777777" w:rsidR="00DF6F1C" w:rsidRPr="00C47CB0" w:rsidRDefault="00DF6F1C" w:rsidP="00DF6F1C">
      <w:pPr>
        <w:bidi/>
        <w:rPr>
          <w:sz w:val="28"/>
        </w:rPr>
      </w:pPr>
      <w:r w:rsidRPr="0008761C">
        <w:rPr>
          <w:rFonts w:cs="Arial"/>
          <w:sz w:val="24"/>
          <w:szCs w:val="24"/>
          <w:rtl/>
        </w:rPr>
        <w:t xml:space="preserve"> </w:t>
      </w:r>
      <w:r w:rsidRPr="00146CD4">
        <w:rPr>
          <w:rFonts w:cs="Arial" w:hint="cs"/>
          <w:sz w:val="28"/>
          <w:szCs w:val="28"/>
          <w:rtl/>
        </w:rPr>
        <w:t>פרק</w:t>
      </w:r>
      <w:r w:rsidRPr="00146CD4">
        <w:rPr>
          <w:rFonts w:cs="Arial"/>
          <w:sz w:val="28"/>
          <w:szCs w:val="28"/>
          <w:rtl/>
        </w:rPr>
        <w:t xml:space="preserve"> </w:t>
      </w:r>
      <w:r w:rsidRPr="00146CD4">
        <w:rPr>
          <w:rFonts w:cs="Arial" w:hint="cs"/>
          <w:sz w:val="28"/>
          <w:szCs w:val="28"/>
          <w:rtl/>
        </w:rPr>
        <w:t>כ</w:t>
      </w:r>
      <w:r w:rsidRPr="00146CD4">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ה</w:t>
      </w:r>
    </w:p>
    <w:p w14:paraId="55044815" w14:textId="77777777" w:rsidR="00DF6F1C" w:rsidRPr="00146CD4"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הקש</w:t>
      </w:r>
      <w:r w:rsidRPr="00C47CB0">
        <w:rPr>
          <w:rFonts w:cs="Arial"/>
          <w:sz w:val="28"/>
          <w:szCs w:val="28"/>
          <w:rtl/>
        </w:rPr>
        <w:t xml:space="preserve"> </w:t>
      </w:r>
      <w:r w:rsidRPr="00C47CB0">
        <w:rPr>
          <w:rFonts w:cs="Arial" w:hint="eastAsia"/>
          <w:sz w:val="28"/>
          <w:szCs w:val="28"/>
          <w:rtl/>
        </w:rPr>
        <w:t>שעל</w:t>
      </w:r>
      <w:r w:rsidRPr="00C47CB0">
        <w:rPr>
          <w:rFonts w:cs="Arial"/>
          <w:sz w:val="28"/>
          <w:szCs w:val="28"/>
          <w:rtl/>
        </w:rPr>
        <w:t xml:space="preserve"> </w:t>
      </w:r>
      <w:r w:rsidRPr="00C47CB0">
        <w:rPr>
          <w:rFonts w:cs="Arial" w:hint="eastAsia"/>
          <w:sz w:val="28"/>
          <w:szCs w:val="28"/>
          <w:rtl/>
        </w:rPr>
        <w:t>גבי</w:t>
      </w:r>
      <w:r w:rsidRPr="00C47CB0">
        <w:rPr>
          <w:rFonts w:cs="Arial"/>
          <w:sz w:val="28"/>
          <w:szCs w:val="28"/>
          <w:rtl/>
        </w:rPr>
        <w:t xml:space="preserve"> </w:t>
      </w:r>
      <w:r w:rsidRPr="00C47CB0">
        <w:rPr>
          <w:rFonts w:cs="Arial" w:hint="eastAsia"/>
          <w:sz w:val="28"/>
          <w:szCs w:val="28"/>
          <w:rtl/>
        </w:rPr>
        <w:t>המטה</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ינענענו</w:t>
      </w:r>
      <w:r w:rsidRPr="00C47CB0">
        <w:rPr>
          <w:rFonts w:cs="Arial"/>
          <w:sz w:val="28"/>
          <w:szCs w:val="28"/>
          <w:rtl/>
        </w:rPr>
        <w:t xml:space="preserve"> </w:t>
      </w:r>
      <w:r w:rsidRPr="00C47CB0">
        <w:rPr>
          <w:rFonts w:cs="Arial" w:hint="eastAsia"/>
          <w:sz w:val="28"/>
          <w:szCs w:val="28"/>
          <w:rtl/>
        </w:rPr>
        <w:t>בידו</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מנענעו</w:t>
      </w:r>
      <w:r w:rsidRPr="00C47CB0">
        <w:rPr>
          <w:rFonts w:cs="Arial"/>
          <w:sz w:val="28"/>
          <w:szCs w:val="28"/>
          <w:rtl/>
        </w:rPr>
        <w:t xml:space="preserve"> </w:t>
      </w:r>
      <w:r w:rsidRPr="00C47CB0">
        <w:rPr>
          <w:rFonts w:cs="Arial" w:hint="eastAsia"/>
          <w:sz w:val="28"/>
          <w:szCs w:val="28"/>
          <w:rtl/>
        </w:rPr>
        <w:t>בגופו</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אם</w:t>
      </w:r>
      <w:r w:rsidRPr="00C47CB0">
        <w:rPr>
          <w:rFonts w:cs="Arial"/>
          <w:sz w:val="28"/>
          <w:szCs w:val="28"/>
          <w:rtl/>
        </w:rPr>
        <w:t xml:space="preserve"> </w:t>
      </w:r>
      <w:r w:rsidRPr="00C47CB0">
        <w:rPr>
          <w:rFonts w:cs="Arial" w:hint="eastAsia"/>
          <w:sz w:val="28"/>
          <w:szCs w:val="28"/>
          <w:rtl/>
        </w:rPr>
        <w:t>היה</w:t>
      </w:r>
      <w:r w:rsidRPr="00C47CB0">
        <w:rPr>
          <w:rFonts w:cs="Arial"/>
          <w:sz w:val="28"/>
          <w:szCs w:val="28"/>
          <w:rtl/>
        </w:rPr>
        <w:t xml:space="preserve"> </w:t>
      </w:r>
      <w:r w:rsidRPr="00C47CB0">
        <w:rPr>
          <w:rFonts w:cs="Arial" w:hint="eastAsia"/>
          <w:sz w:val="28"/>
          <w:szCs w:val="28"/>
          <w:rtl/>
        </w:rPr>
        <w:t>מאכל</w:t>
      </w:r>
      <w:r w:rsidRPr="00C47CB0">
        <w:rPr>
          <w:rFonts w:cs="Arial"/>
          <w:sz w:val="28"/>
          <w:szCs w:val="28"/>
          <w:rtl/>
        </w:rPr>
        <w:t xml:space="preserve"> </w:t>
      </w:r>
      <w:r w:rsidRPr="00C47CB0">
        <w:rPr>
          <w:rFonts w:cs="Arial" w:hint="eastAsia"/>
          <w:sz w:val="28"/>
          <w:szCs w:val="28"/>
          <w:rtl/>
        </w:rPr>
        <w:t>בהמה</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שהיה</w:t>
      </w:r>
      <w:r w:rsidRPr="00C47CB0">
        <w:rPr>
          <w:rFonts w:cs="Arial"/>
          <w:sz w:val="28"/>
          <w:szCs w:val="28"/>
          <w:rtl/>
        </w:rPr>
        <w:t xml:space="preserve"> </w:t>
      </w:r>
      <w:r w:rsidRPr="00C47CB0">
        <w:rPr>
          <w:rFonts w:cs="Arial" w:hint="eastAsia"/>
          <w:sz w:val="28"/>
          <w:szCs w:val="28"/>
          <w:rtl/>
        </w:rPr>
        <w:t>עליו</w:t>
      </w:r>
      <w:r w:rsidRPr="00C47CB0">
        <w:rPr>
          <w:rFonts w:cs="Arial"/>
          <w:sz w:val="28"/>
          <w:szCs w:val="28"/>
          <w:rtl/>
        </w:rPr>
        <w:t xml:space="preserve"> </w:t>
      </w:r>
      <w:r w:rsidRPr="00C47CB0">
        <w:rPr>
          <w:rFonts w:cs="Arial" w:hint="eastAsia"/>
          <w:sz w:val="28"/>
          <w:szCs w:val="28"/>
          <w:rtl/>
        </w:rPr>
        <w:t>כר</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סדין</w:t>
      </w:r>
      <w:r w:rsidRPr="00146CD4">
        <w:rPr>
          <w:rFonts w:cs="Arial" w:hint="cs"/>
          <w:sz w:val="28"/>
          <w:szCs w:val="28"/>
          <w:rtl/>
        </w:rPr>
        <w:t>,</w:t>
      </w:r>
      <w:r w:rsidRPr="00C47CB0">
        <w:rPr>
          <w:rFonts w:cs="Arial"/>
          <w:sz w:val="28"/>
          <w:szCs w:val="28"/>
          <w:rtl/>
        </w:rPr>
        <w:t xml:space="preserve"> מנענעו </w:t>
      </w:r>
      <w:r w:rsidRPr="00C47CB0">
        <w:rPr>
          <w:rFonts w:cs="Arial" w:hint="eastAsia"/>
          <w:sz w:val="28"/>
          <w:szCs w:val="28"/>
          <w:rtl/>
        </w:rPr>
        <w:t>בידו</w:t>
      </w:r>
      <w:r w:rsidRPr="00146CD4">
        <w:rPr>
          <w:rFonts w:cs="Arial" w:hint="cs"/>
          <w:sz w:val="28"/>
          <w:szCs w:val="28"/>
          <w:rtl/>
        </w:rPr>
        <w:t>.</w:t>
      </w:r>
      <w:r w:rsidRPr="00C47CB0">
        <w:rPr>
          <w:rFonts w:cs="Arial"/>
          <w:sz w:val="28"/>
          <w:szCs w:val="28"/>
          <w:rtl/>
        </w:rPr>
        <w:t xml:space="preserve"> מכבש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בעלי</w:t>
      </w:r>
      <w:r w:rsidRPr="00C47CB0">
        <w:rPr>
          <w:rFonts w:cs="Arial"/>
          <w:sz w:val="28"/>
          <w:szCs w:val="28"/>
          <w:rtl/>
        </w:rPr>
        <w:t xml:space="preserve"> </w:t>
      </w:r>
      <w:r w:rsidRPr="00C47CB0">
        <w:rPr>
          <w:rFonts w:cs="Arial" w:hint="eastAsia"/>
          <w:sz w:val="28"/>
          <w:szCs w:val="28"/>
          <w:rtl/>
        </w:rPr>
        <w:t>בתים</w:t>
      </w:r>
      <w:r w:rsidRPr="00146CD4">
        <w:rPr>
          <w:rFonts w:cs="Arial" w:hint="cs"/>
          <w:sz w:val="28"/>
          <w:szCs w:val="28"/>
          <w:rtl/>
        </w:rPr>
        <w:t>,</w:t>
      </w:r>
      <w:r w:rsidRPr="00C47CB0">
        <w:rPr>
          <w:rFonts w:cs="Arial"/>
          <w:sz w:val="28"/>
          <w:szCs w:val="28"/>
          <w:rtl/>
        </w:rPr>
        <w:t xml:space="preserve"> מתירים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כובשין</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ושל</w:t>
      </w:r>
      <w:r w:rsidRPr="00C47CB0">
        <w:rPr>
          <w:rFonts w:cs="Arial"/>
          <w:sz w:val="28"/>
          <w:szCs w:val="28"/>
          <w:rtl/>
        </w:rPr>
        <w:t xml:space="preserve"> </w:t>
      </w:r>
      <w:r w:rsidRPr="00C47CB0">
        <w:rPr>
          <w:rFonts w:cs="Arial" w:hint="eastAsia"/>
          <w:sz w:val="28"/>
          <w:szCs w:val="28"/>
          <w:rtl/>
        </w:rPr>
        <w:t>כובסין</w:t>
      </w:r>
      <w:r w:rsidRPr="00146CD4">
        <w:rPr>
          <w:rFonts w:cs="Arial" w:hint="cs"/>
          <w:sz w:val="28"/>
          <w:szCs w:val="28"/>
          <w:rtl/>
        </w:rPr>
        <w:t>,</w:t>
      </w:r>
      <w:r w:rsidRPr="00C47CB0">
        <w:rPr>
          <w:rFonts w:cs="Arial"/>
          <w:sz w:val="28"/>
          <w:szCs w:val="28"/>
          <w:rtl/>
        </w:rPr>
        <w:t xml:space="preserve"> לא </w:t>
      </w:r>
      <w:r w:rsidRPr="00C47CB0">
        <w:rPr>
          <w:rFonts w:cs="Arial" w:hint="eastAsia"/>
          <w:sz w:val="28"/>
          <w:szCs w:val="28"/>
          <w:rtl/>
        </w:rPr>
        <w:t>יגע</w:t>
      </w:r>
      <w:r w:rsidRPr="00C47CB0">
        <w:rPr>
          <w:rFonts w:cs="Arial"/>
          <w:sz w:val="28"/>
          <w:szCs w:val="28"/>
          <w:rtl/>
        </w:rPr>
        <w:t xml:space="preserve"> </w:t>
      </w:r>
      <w:r w:rsidRPr="00C47CB0">
        <w:rPr>
          <w:rFonts w:cs="Arial" w:hint="eastAsia"/>
          <w:sz w:val="28"/>
          <w:szCs w:val="28"/>
          <w:rtl/>
        </w:rPr>
        <w:t>בו</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יהודה</w:t>
      </w:r>
      <w:r w:rsidRPr="00C47CB0">
        <w:rPr>
          <w:rFonts w:cs="Arial"/>
          <w:sz w:val="28"/>
          <w:szCs w:val="28"/>
          <w:rtl/>
        </w:rPr>
        <w:t xml:space="preserve"> </w:t>
      </w:r>
      <w:r w:rsidRPr="00C47CB0">
        <w:rPr>
          <w:rFonts w:cs="Arial" w:hint="eastAsia"/>
          <w:sz w:val="28"/>
          <w:szCs w:val="28"/>
          <w:rtl/>
        </w:rPr>
        <w:t>אומר</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אם</w:t>
      </w:r>
      <w:r w:rsidRPr="00C47CB0">
        <w:rPr>
          <w:rFonts w:cs="Arial"/>
          <w:sz w:val="28"/>
          <w:szCs w:val="28"/>
          <w:rtl/>
        </w:rPr>
        <w:t xml:space="preserve"> </w:t>
      </w:r>
      <w:r w:rsidRPr="00C47CB0">
        <w:rPr>
          <w:rFonts w:cs="Arial" w:hint="eastAsia"/>
          <w:sz w:val="28"/>
          <w:szCs w:val="28"/>
          <w:rtl/>
        </w:rPr>
        <w:t>היה</w:t>
      </w:r>
      <w:r w:rsidRPr="00C47CB0">
        <w:rPr>
          <w:rFonts w:cs="Arial"/>
          <w:sz w:val="28"/>
          <w:szCs w:val="28"/>
          <w:rtl/>
        </w:rPr>
        <w:t xml:space="preserve"> </w:t>
      </w:r>
      <w:r w:rsidRPr="00C47CB0">
        <w:rPr>
          <w:rFonts w:cs="Arial" w:hint="eastAsia"/>
          <w:sz w:val="28"/>
          <w:szCs w:val="28"/>
          <w:rtl/>
        </w:rPr>
        <w:t>מותר</w:t>
      </w:r>
      <w:r w:rsidRPr="00C47CB0">
        <w:rPr>
          <w:rFonts w:cs="Arial"/>
          <w:sz w:val="28"/>
          <w:szCs w:val="28"/>
          <w:rtl/>
        </w:rPr>
        <w:t xml:space="preserve"> </w:t>
      </w:r>
      <w:r w:rsidRPr="00C47CB0">
        <w:rPr>
          <w:rFonts w:cs="Arial" w:hint="eastAsia"/>
          <w:sz w:val="28"/>
          <w:szCs w:val="28"/>
          <w:rtl/>
        </w:rPr>
        <w:t>מערב</w:t>
      </w:r>
      <w:r w:rsidRPr="00C47CB0">
        <w:rPr>
          <w:rFonts w:cs="Arial"/>
          <w:sz w:val="28"/>
          <w:szCs w:val="28"/>
          <w:rtl/>
        </w:rPr>
        <w:t xml:space="preserve"> </w:t>
      </w:r>
      <w:r w:rsidRPr="00C47CB0">
        <w:rPr>
          <w:rFonts w:cs="Arial" w:hint="eastAsia"/>
          <w:sz w:val="28"/>
          <w:szCs w:val="28"/>
          <w:rtl/>
        </w:rPr>
        <w:t>שבת</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מתיר</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כליו</w:t>
      </w:r>
      <w:r w:rsidRPr="00C47CB0">
        <w:rPr>
          <w:rFonts w:cs="Arial"/>
          <w:sz w:val="28"/>
          <w:szCs w:val="28"/>
          <w:rtl/>
        </w:rPr>
        <w:t xml:space="preserve"> </w:t>
      </w:r>
      <w:r w:rsidRPr="00C47CB0">
        <w:rPr>
          <w:rFonts w:cs="Arial" w:hint="eastAsia"/>
          <w:sz w:val="28"/>
          <w:szCs w:val="28"/>
          <w:rtl/>
        </w:rPr>
        <w:t>ושומטן</w:t>
      </w:r>
      <w:r w:rsidRPr="00C47CB0">
        <w:rPr>
          <w:rFonts w:cs="Arial"/>
          <w:sz w:val="28"/>
          <w:szCs w:val="28"/>
          <w:rtl/>
        </w:rPr>
        <w:t>:</w:t>
      </w:r>
    </w:p>
    <w:p w14:paraId="204E30E9" w14:textId="7A466AB4" w:rsidR="00DF6F1C" w:rsidRPr="00C47CB0" w:rsidRDefault="00DF6F1C" w:rsidP="00DF6F1C">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876B65">
        <w:rPr>
          <w:rFonts w:cs="Arial" w:hint="cs"/>
          <w:b/>
          <w:bCs/>
          <w:sz w:val="28"/>
          <w:szCs w:val="28"/>
          <w:rtl/>
        </w:rPr>
        <w:t>תנן</w:t>
      </w:r>
      <w:r w:rsidRPr="00876B65">
        <w:rPr>
          <w:rFonts w:cs="Arial" w:hint="cs"/>
          <w:b/>
          <w:bCs/>
          <w:sz w:val="24"/>
          <w:szCs w:val="24"/>
          <w:rtl/>
        </w:rPr>
        <w:t>, הקש</w:t>
      </w:r>
      <w:r w:rsidRPr="00876B65">
        <w:rPr>
          <w:rFonts w:cs="Arial"/>
          <w:b/>
          <w:bCs/>
          <w:sz w:val="24"/>
          <w:szCs w:val="24"/>
          <w:rtl/>
        </w:rPr>
        <w:t xml:space="preserve"> </w:t>
      </w:r>
      <w:r w:rsidRPr="00876B65">
        <w:rPr>
          <w:rFonts w:cs="Arial" w:hint="cs"/>
          <w:b/>
          <w:bCs/>
          <w:sz w:val="24"/>
          <w:szCs w:val="24"/>
          <w:rtl/>
        </w:rPr>
        <w:t>שעל</w:t>
      </w:r>
      <w:r w:rsidRPr="00876B65">
        <w:rPr>
          <w:rFonts w:cs="Arial"/>
          <w:b/>
          <w:bCs/>
          <w:sz w:val="24"/>
          <w:szCs w:val="24"/>
          <w:rtl/>
        </w:rPr>
        <w:t xml:space="preserve"> </w:t>
      </w:r>
      <w:r w:rsidRPr="00876B65">
        <w:rPr>
          <w:rFonts w:cs="Arial" w:hint="cs"/>
          <w:b/>
          <w:bCs/>
          <w:sz w:val="24"/>
          <w:szCs w:val="24"/>
          <w:rtl/>
        </w:rPr>
        <w:t>גבי</w:t>
      </w:r>
      <w:r w:rsidRPr="00876B65">
        <w:rPr>
          <w:rFonts w:cs="Arial"/>
          <w:b/>
          <w:bCs/>
          <w:sz w:val="24"/>
          <w:szCs w:val="24"/>
          <w:rtl/>
        </w:rPr>
        <w:t xml:space="preserve"> </w:t>
      </w:r>
      <w:r w:rsidRPr="00876B65">
        <w:rPr>
          <w:rFonts w:cs="Arial" w:hint="cs"/>
          <w:b/>
          <w:bCs/>
          <w:sz w:val="24"/>
          <w:szCs w:val="24"/>
          <w:rtl/>
        </w:rPr>
        <w:t>המטה.</w:t>
      </w:r>
      <w:r w:rsidRPr="00876B65">
        <w:rPr>
          <w:rFonts w:cs="Arial"/>
          <w:b/>
          <w:bCs/>
          <w:sz w:val="24"/>
          <w:szCs w:val="24"/>
          <w:rtl/>
        </w:rPr>
        <w:t xml:space="preserve"> </w:t>
      </w:r>
      <w:r w:rsidRPr="00876B65">
        <w:rPr>
          <w:rFonts w:cs="Arial" w:hint="cs"/>
          <w:b/>
          <w:bCs/>
          <w:sz w:val="24"/>
          <w:szCs w:val="24"/>
          <w:rtl/>
        </w:rPr>
        <w:t>לא</w:t>
      </w:r>
      <w:r w:rsidRPr="00876B65">
        <w:rPr>
          <w:rFonts w:cs="Arial"/>
          <w:b/>
          <w:bCs/>
          <w:sz w:val="24"/>
          <w:szCs w:val="24"/>
          <w:rtl/>
        </w:rPr>
        <w:t xml:space="preserve"> </w:t>
      </w:r>
      <w:r w:rsidRPr="00876B65">
        <w:rPr>
          <w:rFonts w:cs="Arial" w:hint="cs"/>
          <w:b/>
          <w:bCs/>
          <w:sz w:val="24"/>
          <w:szCs w:val="24"/>
          <w:rtl/>
        </w:rPr>
        <w:t>ינענענו</w:t>
      </w:r>
      <w:r w:rsidRPr="00876B65">
        <w:rPr>
          <w:rFonts w:cs="Arial"/>
          <w:b/>
          <w:bCs/>
          <w:sz w:val="24"/>
          <w:szCs w:val="24"/>
          <w:rtl/>
        </w:rPr>
        <w:t xml:space="preserve"> </w:t>
      </w:r>
      <w:r w:rsidRPr="00876B65">
        <w:rPr>
          <w:rFonts w:cs="Arial" w:hint="cs"/>
          <w:b/>
          <w:bCs/>
          <w:sz w:val="24"/>
          <w:szCs w:val="24"/>
          <w:rtl/>
        </w:rPr>
        <w:t>בידו,</w:t>
      </w:r>
      <w:r w:rsidRPr="00876B65">
        <w:rPr>
          <w:rFonts w:cs="Arial"/>
          <w:b/>
          <w:bCs/>
          <w:sz w:val="24"/>
          <w:szCs w:val="24"/>
          <w:rtl/>
        </w:rPr>
        <w:t xml:space="preserve"> </w:t>
      </w:r>
      <w:r w:rsidRPr="00876B65">
        <w:rPr>
          <w:rFonts w:cs="Arial" w:hint="cs"/>
          <w:b/>
          <w:bCs/>
          <w:sz w:val="24"/>
          <w:szCs w:val="24"/>
          <w:rtl/>
        </w:rPr>
        <w:t>אבל</w:t>
      </w:r>
      <w:r w:rsidRPr="00876B65">
        <w:rPr>
          <w:rFonts w:cs="Arial"/>
          <w:b/>
          <w:bCs/>
          <w:sz w:val="24"/>
          <w:szCs w:val="24"/>
          <w:rtl/>
        </w:rPr>
        <w:t xml:space="preserve"> </w:t>
      </w:r>
      <w:r w:rsidRPr="00876B65">
        <w:rPr>
          <w:rFonts w:cs="Arial" w:hint="cs"/>
          <w:b/>
          <w:bCs/>
          <w:sz w:val="24"/>
          <w:szCs w:val="24"/>
          <w:rtl/>
        </w:rPr>
        <w:t>מנענעו</w:t>
      </w:r>
      <w:r w:rsidRPr="00876B65">
        <w:rPr>
          <w:rFonts w:cs="Arial"/>
          <w:b/>
          <w:bCs/>
          <w:sz w:val="24"/>
          <w:szCs w:val="24"/>
          <w:rtl/>
        </w:rPr>
        <w:t xml:space="preserve"> </w:t>
      </w:r>
      <w:r w:rsidRPr="00876B65">
        <w:rPr>
          <w:rFonts w:cs="Arial" w:hint="cs"/>
          <w:b/>
          <w:bCs/>
          <w:sz w:val="24"/>
          <w:szCs w:val="24"/>
          <w:rtl/>
        </w:rPr>
        <w:t>בגופו.</w:t>
      </w:r>
      <w:r w:rsidRPr="00C47CB0">
        <w:rPr>
          <w:rFonts w:cs="Arial"/>
          <w:b/>
          <w:bCs/>
          <w:sz w:val="24"/>
          <w:szCs w:val="24"/>
          <w:rtl/>
        </w:rPr>
        <w:t xml:space="preserve"> </w:t>
      </w:r>
      <w:r w:rsidRPr="00C47CB0">
        <w:rPr>
          <w:rFonts w:cs="Arial" w:hint="eastAsia"/>
          <w:sz w:val="24"/>
          <w:szCs w:val="24"/>
          <w:rtl/>
        </w:rPr>
        <w:t>מתני</w:t>
      </w:r>
      <w:r w:rsidRPr="00C47CB0">
        <w:rPr>
          <w:rFonts w:cs="Arial"/>
          <w:sz w:val="24"/>
          <w:szCs w:val="24"/>
          <w:rtl/>
        </w:rPr>
        <w:t xml:space="preserve">' </w:t>
      </w:r>
      <w:r w:rsidRPr="00C47CB0">
        <w:rPr>
          <w:rFonts w:cs="Arial" w:hint="eastAsia"/>
          <w:sz w:val="24"/>
          <w:szCs w:val="24"/>
          <w:rtl/>
        </w:rPr>
        <w:t>בשלא</w:t>
      </w:r>
      <w:r w:rsidRPr="00C47CB0">
        <w:rPr>
          <w:rFonts w:cs="Arial"/>
          <w:sz w:val="24"/>
          <w:szCs w:val="24"/>
          <w:rtl/>
        </w:rPr>
        <w:t xml:space="preserve"> </w:t>
      </w:r>
      <w:r w:rsidRPr="00C47CB0">
        <w:rPr>
          <w:rFonts w:cs="Arial" w:hint="eastAsia"/>
          <w:sz w:val="24"/>
          <w:szCs w:val="24"/>
          <w:rtl/>
        </w:rPr>
        <w:t>ישן</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מאתמול</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ישן</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מאתמול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כגופו</w:t>
      </w:r>
      <w:r w:rsidRPr="00C47CB0">
        <w:rPr>
          <w:rFonts w:cs="Arial"/>
          <w:sz w:val="24"/>
          <w:szCs w:val="24"/>
          <w:rtl/>
        </w:rPr>
        <w:t xml:space="preserve"> </w:t>
      </w:r>
      <w:r w:rsidRPr="00876B65">
        <w:rPr>
          <w:rFonts w:cs="Arial" w:hint="cs"/>
          <w:b/>
          <w:bCs/>
          <w:sz w:val="24"/>
          <w:szCs w:val="24"/>
          <w:rtl/>
        </w:rPr>
        <w:t>של מיטה</w:t>
      </w:r>
      <w:r w:rsidRPr="00876B65">
        <w:rPr>
          <w:rFonts w:cs="Arial"/>
          <w:b/>
          <w:bCs/>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אידי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ראשונים</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שואלין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שינענענו</w:t>
      </w:r>
      <w:r w:rsidRPr="00C47CB0">
        <w:rPr>
          <w:rFonts w:cs="Arial"/>
          <w:sz w:val="24"/>
          <w:szCs w:val="24"/>
          <w:rtl/>
        </w:rPr>
        <w:t xml:space="preserve"> </w:t>
      </w:r>
      <w:r w:rsidRPr="00C47CB0">
        <w:rPr>
          <w:rFonts w:cs="Arial" w:hint="eastAsia"/>
          <w:sz w:val="24"/>
          <w:szCs w:val="24"/>
          <w:rtl/>
        </w:rPr>
        <w:t>דרך</w:t>
      </w:r>
      <w:r w:rsidRPr="00C47CB0">
        <w:rPr>
          <w:rFonts w:cs="Arial"/>
          <w:sz w:val="24"/>
          <w:szCs w:val="24"/>
          <w:rtl/>
        </w:rPr>
        <w:t xml:space="preserve"> </w:t>
      </w:r>
      <w:r w:rsidRPr="00C47CB0">
        <w:rPr>
          <w:rFonts w:cs="Arial" w:hint="eastAsia"/>
          <w:sz w:val="24"/>
          <w:szCs w:val="24"/>
          <w:rtl/>
        </w:rPr>
        <w:t>אצילי</w:t>
      </w:r>
      <w:r w:rsidRPr="00C47CB0">
        <w:rPr>
          <w:rFonts w:cs="Arial"/>
          <w:sz w:val="24"/>
          <w:szCs w:val="24"/>
          <w:rtl/>
        </w:rPr>
        <w:t xml:space="preserve"> </w:t>
      </w:r>
      <w:r w:rsidRPr="00C47CB0">
        <w:rPr>
          <w:rFonts w:cs="Arial" w:hint="eastAsia"/>
          <w:sz w:val="24"/>
          <w:szCs w:val="24"/>
          <w:rtl/>
        </w:rPr>
        <w:t>ידיו</w:t>
      </w:r>
      <w:r>
        <w:rPr>
          <w:rFonts w:cs="Arial" w:hint="cs"/>
          <w:sz w:val="24"/>
          <w:szCs w:val="24"/>
          <w:rtl/>
        </w:rPr>
        <w:t xml:space="preserve"> </w:t>
      </w:r>
      <w:r w:rsidRPr="00146CD4">
        <w:rPr>
          <w:rFonts w:cs="Arial" w:hint="cs"/>
          <w:i/>
          <w:iCs/>
          <w:sz w:val="16"/>
          <w:szCs w:val="16"/>
          <w:rtl/>
        </w:rPr>
        <w:t xml:space="preserve">כלאחר </w:t>
      </w:r>
      <w:r w:rsidRPr="00876B65">
        <w:rPr>
          <w:rFonts w:cs="Arial" w:hint="cs"/>
          <w:i/>
          <w:iCs/>
          <w:sz w:val="16"/>
          <w:szCs w:val="16"/>
          <w:rtl/>
        </w:rPr>
        <w:t>י</w:t>
      </w:r>
      <w:r w:rsidRPr="00876B65">
        <w:rPr>
          <w:rFonts w:cs="Arial" w:hint="cs"/>
          <w:sz w:val="16"/>
          <w:szCs w:val="16"/>
          <w:rtl/>
        </w:rPr>
        <w:t>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ינאי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קרוח</w:t>
      </w:r>
      <w:r w:rsidRPr="00C47CB0">
        <w:rPr>
          <w:rFonts w:cs="Arial"/>
          <w:sz w:val="24"/>
          <w:szCs w:val="24"/>
          <w:rtl/>
        </w:rPr>
        <w:t xml:space="preserve"> </w:t>
      </w:r>
      <w:r w:rsidRPr="00C47CB0">
        <w:rPr>
          <w:rFonts w:cs="Arial" w:hint="eastAsia"/>
          <w:sz w:val="24"/>
          <w:szCs w:val="24"/>
          <w:rtl/>
        </w:rPr>
        <w:t>קריחה</w:t>
      </w:r>
      <w:r w:rsidRPr="00C47CB0">
        <w:rPr>
          <w:rFonts w:cs="Arial"/>
          <w:sz w:val="24"/>
          <w:szCs w:val="24"/>
          <w:rtl/>
        </w:rPr>
        <w:t xml:space="preserve"> </w:t>
      </w:r>
      <w:r w:rsidRPr="00146CD4">
        <w:rPr>
          <w:rFonts w:cs="Arial" w:hint="cs"/>
          <w:i/>
          <w:iCs/>
          <w:sz w:val="16"/>
          <w:szCs w:val="16"/>
          <w:rtl/>
        </w:rPr>
        <w:t>יעשה קרח</w:t>
      </w:r>
      <w:r w:rsidRPr="0008761C">
        <w:rPr>
          <w:rFonts w:cs="Arial"/>
          <w:sz w:val="24"/>
          <w:szCs w:val="24"/>
          <w:rtl/>
        </w:rPr>
        <w:t xml:space="preserve"> </w:t>
      </w:r>
      <w:r w:rsidRPr="00C47CB0">
        <w:rPr>
          <w:rFonts w:cs="Arial" w:hint="eastAsia"/>
          <w:sz w:val="24"/>
          <w:szCs w:val="24"/>
          <w:rtl/>
        </w:rPr>
        <w:t>קפוח</w:t>
      </w:r>
      <w:r w:rsidRPr="00C47CB0">
        <w:rPr>
          <w:rFonts w:cs="Arial"/>
          <w:sz w:val="24"/>
          <w:szCs w:val="24"/>
          <w:rtl/>
        </w:rPr>
        <w:t xml:space="preserve"> </w:t>
      </w:r>
      <w:r w:rsidRPr="00C47CB0">
        <w:rPr>
          <w:rFonts w:cs="Arial" w:hint="eastAsia"/>
          <w:sz w:val="24"/>
          <w:szCs w:val="24"/>
          <w:rtl/>
        </w:rPr>
        <w:t>קפוחה</w:t>
      </w:r>
      <w:r w:rsidRPr="00C47CB0">
        <w:rPr>
          <w:rFonts w:cs="Arial"/>
          <w:sz w:val="24"/>
          <w:szCs w:val="24"/>
          <w:rtl/>
        </w:rPr>
        <w:t xml:space="preserve"> </w:t>
      </w:r>
      <w:r w:rsidRPr="00146CD4">
        <w:rPr>
          <w:rFonts w:cs="Arial" w:hint="cs"/>
          <w:i/>
          <w:iCs/>
          <w:sz w:val="16"/>
          <w:szCs w:val="16"/>
          <w:rtl/>
        </w:rPr>
        <w:t>יקופח פרנסתו</w:t>
      </w:r>
      <w:r w:rsidRPr="0008761C">
        <w:rPr>
          <w:rFonts w:cs="Arial"/>
          <w:sz w:val="24"/>
          <w:szCs w:val="24"/>
          <w:rtl/>
        </w:rPr>
        <w:t xml:space="preserve"> </w:t>
      </w:r>
      <w:r w:rsidRPr="00C47CB0">
        <w:rPr>
          <w:rFonts w:cs="Arial" w:hint="eastAsia"/>
          <w:sz w:val="24"/>
          <w:szCs w:val="24"/>
          <w:rtl/>
        </w:rPr>
        <w:t>שפוך</w:t>
      </w:r>
      <w:r w:rsidRPr="00C47CB0">
        <w:rPr>
          <w:rFonts w:cs="Arial"/>
          <w:sz w:val="24"/>
          <w:szCs w:val="24"/>
          <w:rtl/>
        </w:rPr>
        <w:t xml:space="preserve"> </w:t>
      </w:r>
      <w:r w:rsidRPr="00C47CB0">
        <w:rPr>
          <w:rFonts w:cs="Arial" w:hint="eastAsia"/>
          <w:sz w:val="24"/>
          <w:szCs w:val="24"/>
          <w:rtl/>
        </w:rPr>
        <w:t>צנינים</w:t>
      </w:r>
      <w:r w:rsidRPr="00C47CB0">
        <w:rPr>
          <w:rFonts w:cs="Arial"/>
          <w:sz w:val="24"/>
          <w:szCs w:val="24"/>
          <w:rtl/>
        </w:rPr>
        <w:t xml:space="preserve"> </w:t>
      </w:r>
      <w:r w:rsidRPr="00146CD4">
        <w:rPr>
          <w:rFonts w:cs="Arial" w:hint="cs"/>
          <w:i/>
          <w:iCs/>
          <w:sz w:val="16"/>
          <w:szCs w:val="16"/>
          <w:rtl/>
        </w:rPr>
        <w:t>צוננים</w:t>
      </w:r>
      <w:r w:rsidRPr="0008761C">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דעדי</w:t>
      </w:r>
      <w:r w:rsidRPr="00C47CB0">
        <w:rPr>
          <w:rFonts w:cs="Arial"/>
          <w:sz w:val="24"/>
          <w:szCs w:val="24"/>
          <w:rtl/>
        </w:rPr>
        <w:t xml:space="preserve"> ליה </w:t>
      </w:r>
      <w:r w:rsidRPr="00146CD4">
        <w:rPr>
          <w:rFonts w:cs="Arial" w:hint="cs"/>
          <w:i/>
          <w:iCs/>
          <w:sz w:val="16"/>
          <w:szCs w:val="16"/>
          <w:rtl/>
        </w:rPr>
        <w:t>שמנענע את הקש ומקבץ אותו</w:t>
      </w:r>
      <w:r w:rsidRPr="0008761C">
        <w:rPr>
          <w:rFonts w:cs="Arial"/>
          <w:sz w:val="24"/>
          <w:szCs w:val="24"/>
          <w:rtl/>
        </w:rPr>
        <w:t xml:space="preserve"> </w:t>
      </w:r>
      <w:r w:rsidRPr="00C47CB0">
        <w:rPr>
          <w:rFonts w:cs="Arial" w:hint="eastAsia"/>
          <w:sz w:val="24"/>
          <w:szCs w:val="24"/>
          <w:rtl/>
        </w:rPr>
        <w:t>נפל</w:t>
      </w:r>
      <w:r w:rsidRPr="00C47CB0">
        <w:rPr>
          <w:rFonts w:cs="Arial"/>
          <w:sz w:val="24"/>
          <w:szCs w:val="24"/>
          <w:rtl/>
        </w:rPr>
        <w:t xml:space="preserve"> </w:t>
      </w:r>
      <w:r w:rsidRPr="00C47CB0">
        <w:rPr>
          <w:rFonts w:cs="Arial" w:hint="eastAsia"/>
          <w:sz w:val="24"/>
          <w:szCs w:val="24"/>
          <w:rtl/>
        </w:rPr>
        <w:t>ביתיה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דרויח</w:t>
      </w:r>
      <w:r w:rsidRPr="00C47CB0">
        <w:rPr>
          <w:rFonts w:cs="Arial"/>
          <w:sz w:val="24"/>
          <w:szCs w:val="24"/>
          <w:rtl/>
        </w:rPr>
        <w:t xml:space="preserve"> </w:t>
      </w:r>
      <w:r w:rsidRPr="00C47CB0">
        <w:rPr>
          <w:rFonts w:cs="Arial" w:hint="eastAsia"/>
          <w:sz w:val="24"/>
          <w:szCs w:val="24"/>
          <w:rtl/>
        </w:rPr>
        <w:t>עליה</w:t>
      </w:r>
      <w:r>
        <w:rPr>
          <w:rFonts w:cs="Arial" w:hint="cs"/>
          <w:sz w:val="24"/>
          <w:szCs w:val="24"/>
          <w:rtl/>
        </w:rPr>
        <w:t xml:space="preserve"> </w:t>
      </w:r>
      <w:r w:rsidRPr="00146CD4">
        <w:rPr>
          <w:rFonts w:cs="Arial" w:hint="cs"/>
          <w:i/>
          <w:iCs/>
          <w:sz w:val="16"/>
          <w:szCs w:val="16"/>
          <w:rtl/>
        </w:rPr>
        <w:t>שמפזר את הקש</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חייה</w:t>
      </w:r>
      <w:r w:rsidRPr="0008761C">
        <w:rPr>
          <w:rFonts w:cs="Arial" w:hint="cs"/>
          <w:sz w:val="24"/>
          <w:szCs w:val="24"/>
          <w:rtl/>
        </w:rPr>
        <w:t>.</w:t>
      </w:r>
      <w:r w:rsidRPr="0008761C">
        <w:rPr>
          <w:rFonts w:cs="Arial"/>
          <w:sz w:val="24"/>
          <w:szCs w:val="24"/>
          <w:rtl/>
        </w:rPr>
        <w:t xml:space="preserve"> </w:t>
      </w:r>
      <w:r w:rsidRPr="00282BED">
        <w:rPr>
          <w:rFonts w:cs="Arial" w:hint="cs"/>
          <w:i/>
          <w:iCs/>
          <w:sz w:val="16"/>
          <w:szCs w:val="16"/>
          <w:rtl/>
        </w:rPr>
        <w:t>כל מה שהתירו</w:t>
      </w:r>
      <w:r w:rsidRPr="00C47CB0">
        <w:rPr>
          <w:rFonts w:cs="Arial"/>
          <w:sz w:val="24"/>
          <w:szCs w:val="24"/>
          <w:rtl/>
        </w:rPr>
        <w:t xml:space="preserve"> </w:t>
      </w:r>
      <w:r w:rsidRPr="00C47CB0">
        <w:rPr>
          <w:rFonts w:cs="Arial" w:hint="eastAsia"/>
          <w:sz w:val="24"/>
          <w:szCs w:val="24"/>
          <w:rtl/>
        </w:rPr>
        <w:t>הדין</w:t>
      </w:r>
      <w:r w:rsidRPr="00C47CB0">
        <w:rPr>
          <w:rFonts w:cs="Arial"/>
          <w:sz w:val="24"/>
          <w:szCs w:val="24"/>
          <w:rtl/>
        </w:rPr>
        <w:t xml:space="preserve"> </w:t>
      </w:r>
      <w:r w:rsidRPr="00C47CB0">
        <w:rPr>
          <w:rFonts w:cs="Arial" w:hint="eastAsia"/>
          <w:sz w:val="24"/>
          <w:szCs w:val="24"/>
          <w:rtl/>
        </w:rPr>
        <w:t>דין</w:t>
      </w:r>
      <w:r w:rsidRPr="00C47CB0">
        <w:rPr>
          <w:rFonts w:cs="Arial"/>
          <w:sz w:val="24"/>
          <w:szCs w:val="24"/>
          <w:rtl/>
        </w:rPr>
        <w:t xml:space="preserve"> </w:t>
      </w:r>
      <w:r w:rsidRPr="00C47CB0">
        <w:rPr>
          <w:rFonts w:cs="Arial" w:hint="eastAsia"/>
          <w:sz w:val="24"/>
          <w:szCs w:val="24"/>
          <w:rtl/>
        </w:rPr>
        <w:t>לעני</w:t>
      </w:r>
      <w:r>
        <w:rPr>
          <w:rFonts w:cs="Arial" w:hint="cs"/>
          <w:sz w:val="24"/>
          <w:szCs w:val="24"/>
          <w:rtl/>
        </w:rPr>
        <w:t xml:space="preserve"> </w:t>
      </w:r>
      <w:r w:rsidRPr="00876B65">
        <w:rPr>
          <w:rFonts w:cs="Arial" w:hint="cs"/>
          <w:b/>
          <w:bCs/>
          <w:sz w:val="24"/>
          <w:szCs w:val="24"/>
          <w:rtl/>
        </w:rPr>
        <w:t>אבל לעשיר שאן דרכו לשון על קש אסור</w:t>
      </w:r>
      <w:r w:rsidRPr="00876B65">
        <w:rPr>
          <w:rFonts w:cs="Arial"/>
          <w:b/>
          <w:bCs/>
          <w:sz w:val="24"/>
          <w:szCs w:val="24"/>
          <w:rtl/>
        </w:rPr>
        <w:t xml:space="preserve">. </w:t>
      </w:r>
      <w:r w:rsidRPr="00876B65">
        <w:rPr>
          <w:rFonts w:cs="Arial" w:hint="cs"/>
          <w:b/>
          <w:bCs/>
          <w:sz w:val="28"/>
          <w:szCs w:val="28"/>
          <w:rtl/>
        </w:rPr>
        <w:t>תנן</w:t>
      </w:r>
      <w:r w:rsidRPr="00876B65">
        <w:rPr>
          <w:rFonts w:cs="Arial" w:hint="cs"/>
          <w:b/>
          <w:bCs/>
          <w:sz w:val="24"/>
          <w:szCs w:val="24"/>
          <w:rtl/>
        </w:rPr>
        <w:t>, מכבש של בעלי בתים, מתירים אבל לא כובשים.</w:t>
      </w:r>
      <w:r w:rsidRPr="00C47CB0">
        <w:rPr>
          <w:rFonts w:cs="Arial"/>
          <w:b/>
          <w:bCs/>
          <w:sz w:val="24"/>
          <w:szCs w:val="24"/>
          <w:rtl/>
        </w:rPr>
        <w:t xml:space="preserve"> </w:t>
      </w:r>
      <w:r w:rsidRPr="00C47CB0">
        <w:rPr>
          <w:rFonts w:cs="Arial" w:hint="eastAsia"/>
          <w:sz w:val="24"/>
          <w:szCs w:val="24"/>
          <w:rtl/>
        </w:rPr>
        <w:t>והתני</w:t>
      </w:r>
      <w:r w:rsidRPr="00C47CB0">
        <w:rPr>
          <w:rFonts w:cs="Arial"/>
          <w:sz w:val="24"/>
          <w:szCs w:val="24"/>
          <w:rtl/>
        </w:rPr>
        <w:t xml:space="preserve"> </w:t>
      </w:r>
      <w:r w:rsidRPr="00C47CB0">
        <w:rPr>
          <w:rFonts w:cs="Arial" w:hint="eastAsia"/>
          <w:sz w:val="24"/>
          <w:szCs w:val="24"/>
          <w:rtl/>
        </w:rPr>
        <w:t>מודין</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בחותמות</w:t>
      </w:r>
      <w:r w:rsidRPr="00C47CB0">
        <w:rPr>
          <w:rFonts w:cs="Arial"/>
          <w:sz w:val="24"/>
          <w:szCs w:val="24"/>
          <w:rtl/>
        </w:rPr>
        <w:t xml:space="preserve"> </w:t>
      </w:r>
      <w:r w:rsidRPr="00C47CB0">
        <w:rPr>
          <w:rFonts w:cs="Arial" w:hint="eastAsia"/>
          <w:sz w:val="24"/>
          <w:szCs w:val="24"/>
          <w:rtl/>
        </w:rPr>
        <w:t>שבקרקע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שמפקפקין</w:t>
      </w:r>
      <w:r w:rsidRPr="00C47CB0">
        <w:rPr>
          <w:rFonts w:cs="Arial"/>
          <w:sz w:val="24"/>
          <w:szCs w:val="24"/>
          <w:rtl/>
        </w:rPr>
        <w:t xml:space="preserve"> </w:t>
      </w:r>
      <w:r w:rsidRPr="00C47CB0">
        <w:rPr>
          <w:rFonts w:cs="Arial" w:hint="eastAsia"/>
          <w:sz w:val="24"/>
          <w:szCs w:val="24"/>
          <w:rtl/>
        </w:rPr>
        <w:t>ומפקיעין</w:t>
      </w:r>
      <w:r w:rsidRPr="00C47CB0">
        <w:rPr>
          <w:rFonts w:cs="Arial"/>
          <w:sz w:val="24"/>
          <w:szCs w:val="24"/>
          <w:rtl/>
        </w:rPr>
        <w:t xml:space="preserve"> </w:t>
      </w:r>
      <w:r w:rsidRPr="00C47CB0">
        <w:rPr>
          <w:rFonts w:cs="Arial" w:hint="eastAsia"/>
          <w:sz w:val="24"/>
          <w:szCs w:val="24"/>
          <w:rtl/>
        </w:rPr>
        <w:t>ומתירין</w:t>
      </w:r>
      <w:r w:rsidRPr="00C47CB0">
        <w:rPr>
          <w:rFonts w:cs="Arial"/>
          <w:sz w:val="24"/>
          <w:szCs w:val="24"/>
          <w:rtl/>
        </w:rPr>
        <w:t xml:space="preserve"> </w:t>
      </w:r>
      <w:r w:rsidRPr="00C47CB0">
        <w:rPr>
          <w:rFonts w:cs="Arial" w:hint="eastAsia"/>
          <w:sz w:val="24"/>
          <w:szCs w:val="24"/>
          <w:rtl/>
        </w:rPr>
        <w:t>וחותכין</w:t>
      </w:r>
      <w:r w:rsidRPr="00C47CB0">
        <w:rPr>
          <w:rFonts w:cs="Arial"/>
          <w:sz w:val="24"/>
          <w:szCs w:val="24"/>
          <w:rtl/>
        </w:rPr>
        <w:t xml:space="preserve"> </w:t>
      </w:r>
      <w:r w:rsidRPr="0008761C">
        <w:rPr>
          <w:rFonts w:cs="Arial" w:hint="cs"/>
          <w:sz w:val="24"/>
          <w:szCs w:val="24"/>
          <w:rtl/>
        </w:rPr>
        <w:t>ביו"ט.</w:t>
      </w:r>
      <w:r w:rsidRPr="0008761C">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מפקפקין</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מפקיעין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מתירין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חותכין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בכלים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לומר</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טוב</w:t>
      </w:r>
      <w:r w:rsidRPr="00C47CB0">
        <w:rPr>
          <w:rFonts w:cs="Arial"/>
          <w:sz w:val="24"/>
          <w:szCs w:val="24"/>
          <w:rtl/>
        </w:rPr>
        <w:t xml:space="preserve">. </w:t>
      </w:r>
      <w:r w:rsidRPr="00876B65">
        <w:rPr>
          <w:rFonts w:cs="Arial" w:hint="cs"/>
          <w:b/>
          <w:bCs/>
          <w:sz w:val="24"/>
          <w:szCs w:val="24"/>
          <w:rtl/>
        </w:rPr>
        <w:t>אם כך למה אסרו במכבש של בעה"ב לכבוש?</w:t>
      </w:r>
      <w:r w:rsidRPr="00876B65">
        <w:rPr>
          <w:rFonts w:cs="Arial"/>
          <w:b/>
          <w:bCs/>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מכבש</w:t>
      </w:r>
      <w:r w:rsidRPr="00C47CB0">
        <w:rPr>
          <w:rFonts w:cs="Arial"/>
          <w:sz w:val="24"/>
          <w:szCs w:val="24"/>
          <w:rtl/>
        </w:rPr>
        <w:t xml:space="preserve"> </w:t>
      </w:r>
      <w:r w:rsidRPr="00C47CB0">
        <w:rPr>
          <w:rFonts w:cs="Arial" w:hint="eastAsia"/>
          <w:sz w:val="24"/>
          <w:szCs w:val="24"/>
          <w:rtl/>
        </w:rPr>
        <w:t>עשו</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כקרקע</w:t>
      </w:r>
      <w:r w:rsidRPr="0008761C">
        <w:rPr>
          <w:rFonts w:cs="Arial" w:hint="cs"/>
          <w:sz w:val="24"/>
          <w:szCs w:val="24"/>
          <w:rtl/>
        </w:rPr>
        <w:t xml:space="preserve"> </w:t>
      </w:r>
      <w:r w:rsidRPr="00876B65">
        <w:rPr>
          <w:rFonts w:cs="Arial" w:hint="cs"/>
          <w:b/>
          <w:bCs/>
          <w:sz w:val="24"/>
          <w:szCs w:val="24"/>
          <w:rtl/>
        </w:rPr>
        <w:t>ונראה כבונה</w:t>
      </w:r>
      <w:r w:rsidRPr="00C47CB0">
        <w:rPr>
          <w:rFonts w:cs="Arial"/>
          <w:b/>
          <w:bCs/>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צב</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מתניתין</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 xml:space="preserve">. </w:t>
      </w:r>
      <w:r w:rsidRPr="00876B65">
        <w:rPr>
          <w:rFonts w:cs="Arial" w:hint="cs"/>
          <w:b/>
          <w:bCs/>
          <w:sz w:val="24"/>
          <w:szCs w:val="24"/>
          <w:rtl/>
        </w:rPr>
        <w:t>דתנן</w:t>
      </w:r>
      <w:r w:rsidRPr="0008761C">
        <w:rPr>
          <w:rFonts w:cs="Arial" w:hint="cs"/>
          <w:sz w:val="24"/>
          <w:szCs w:val="24"/>
          <w:rtl/>
        </w:rPr>
        <w:t>,</w:t>
      </w:r>
      <w:r w:rsidRPr="00C47CB0">
        <w:rPr>
          <w:rFonts w:cs="Arial"/>
          <w:sz w:val="24"/>
          <w:szCs w:val="24"/>
          <w:rtl/>
        </w:rPr>
        <w:t xml:space="preserve"> של </w:t>
      </w:r>
      <w:r w:rsidRPr="00C47CB0">
        <w:rPr>
          <w:rFonts w:cs="Arial" w:hint="eastAsia"/>
          <w:sz w:val="24"/>
          <w:szCs w:val="24"/>
          <w:rtl/>
        </w:rPr>
        <w:t>כובסין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יגע</w:t>
      </w:r>
      <w:r w:rsidRPr="00C47CB0">
        <w:rPr>
          <w:rFonts w:cs="Arial"/>
          <w:sz w:val="24"/>
          <w:szCs w:val="24"/>
          <w:rtl/>
        </w:rPr>
        <w:t xml:space="preserve"> </w:t>
      </w:r>
      <w:r w:rsidRPr="00C47CB0">
        <w:rPr>
          <w:rFonts w:cs="Arial" w:hint="eastAsia"/>
          <w:sz w:val="24"/>
          <w:szCs w:val="24"/>
          <w:rtl/>
        </w:rPr>
        <w:t>בו</w:t>
      </w:r>
      <w:r w:rsidRPr="0008761C">
        <w:rPr>
          <w:rFonts w:cs="Arial" w:hint="cs"/>
          <w:sz w:val="24"/>
          <w:szCs w:val="24"/>
          <w:rtl/>
        </w:rPr>
        <w:t xml:space="preserve">. </w:t>
      </w:r>
      <w:r w:rsidRPr="00876B65">
        <w:rPr>
          <w:rFonts w:cs="Arial" w:hint="cs"/>
          <w:b/>
          <w:bCs/>
          <w:sz w:val="24"/>
          <w:szCs w:val="24"/>
          <w:rtl/>
        </w:rPr>
        <w:t>רואים שהחמירו אף יותר מחותמות של קרקע שהותר להתיר, וכאן אסור ,שנראה כבונה ממש</w:t>
      </w:r>
      <w:r w:rsidRPr="0008761C">
        <w:rPr>
          <w:rFonts w:cs="Arial" w:hint="cs"/>
          <w:sz w:val="24"/>
          <w:szCs w:val="24"/>
          <w:rtl/>
        </w:rPr>
        <w:t>.</w:t>
      </w:r>
    </w:p>
    <w:p w14:paraId="72B727F8" w14:textId="77777777" w:rsidR="00DF6F1C" w:rsidRPr="0008761C" w:rsidRDefault="00DF6F1C" w:rsidP="00DF6F1C">
      <w:pPr>
        <w:bidi/>
        <w:rPr>
          <w:rFonts w:cs="Arial"/>
          <w:sz w:val="24"/>
          <w:szCs w:val="24"/>
          <w:rtl/>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תולין</w:t>
      </w:r>
    </w:p>
    <w:p w14:paraId="15170FEB" w14:textId="77777777" w:rsidR="00E31DA3"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77854050" w14:textId="3403E939" w:rsidR="00DF6F1C" w:rsidRPr="00E31DA3" w:rsidRDefault="00DF6F1C" w:rsidP="00E31DA3">
      <w:pPr>
        <w:bidi/>
        <w:rPr>
          <w:sz w:val="28"/>
          <w:szCs w:val="28"/>
        </w:rPr>
      </w:pPr>
      <w:r w:rsidRPr="0008761C">
        <w:rPr>
          <w:rFonts w:cs="Arial"/>
          <w:sz w:val="24"/>
          <w:szCs w:val="24"/>
          <w:rtl/>
        </w:rPr>
        <w:t xml:space="preserve"> </w:t>
      </w:r>
      <w:r w:rsidRPr="00E31DA3">
        <w:rPr>
          <w:rFonts w:cs="Arial" w:hint="cs"/>
          <w:sz w:val="28"/>
          <w:szCs w:val="28"/>
          <w:rtl/>
        </w:rPr>
        <w:t>פרק</w:t>
      </w:r>
      <w:r w:rsidRPr="00E31DA3">
        <w:rPr>
          <w:rFonts w:cs="Arial"/>
          <w:sz w:val="28"/>
          <w:szCs w:val="28"/>
          <w:rtl/>
        </w:rPr>
        <w:t xml:space="preserve"> </w:t>
      </w:r>
      <w:r w:rsidRPr="00E31DA3">
        <w:rPr>
          <w:rFonts w:cs="Arial" w:hint="cs"/>
          <w:sz w:val="28"/>
          <w:szCs w:val="28"/>
          <w:rtl/>
        </w:rPr>
        <w:t>כא</w:t>
      </w:r>
      <w:r w:rsidRPr="00E31DA3">
        <w:rPr>
          <w:rFonts w:cs="Arial"/>
          <w:sz w:val="28"/>
          <w:szCs w:val="28"/>
          <w:rtl/>
        </w:rPr>
        <w:t xml:space="preserve"> </w:t>
      </w:r>
      <w:r w:rsidRPr="00E31DA3">
        <w:rPr>
          <w:rFonts w:cs="Arial" w:hint="cs"/>
          <w:sz w:val="28"/>
          <w:szCs w:val="28"/>
          <w:rtl/>
        </w:rPr>
        <w:t>הלכה</w:t>
      </w:r>
      <w:r w:rsidRPr="00E31DA3">
        <w:rPr>
          <w:rFonts w:cs="Arial"/>
          <w:sz w:val="28"/>
          <w:szCs w:val="28"/>
          <w:rtl/>
        </w:rPr>
        <w:t xml:space="preserve"> </w:t>
      </w:r>
      <w:r w:rsidRPr="00E31DA3">
        <w:rPr>
          <w:rFonts w:cs="Arial" w:hint="cs"/>
          <w:sz w:val="28"/>
          <w:szCs w:val="28"/>
          <w:rtl/>
        </w:rPr>
        <w:t>א</w:t>
      </w:r>
    </w:p>
    <w:p w14:paraId="4E013A91" w14:textId="77777777" w:rsidR="00DF6F1C" w:rsidRPr="00E31DA3" w:rsidRDefault="00DF6F1C" w:rsidP="00DF6F1C">
      <w:pPr>
        <w:bidi/>
        <w:rPr>
          <w:rFonts w:cs="Arial"/>
          <w:sz w:val="28"/>
          <w:szCs w:val="28"/>
          <w:rtl/>
        </w:rPr>
      </w:pPr>
      <w:r w:rsidRPr="00E31DA3">
        <w:rPr>
          <w:rFonts w:cs="Arial" w:hint="cs"/>
          <w:sz w:val="28"/>
          <w:szCs w:val="28"/>
          <w:rtl/>
        </w:rPr>
        <w:t>נוטל</w:t>
      </w:r>
      <w:r w:rsidRPr="00E31DA3">
        <w:rPr>
          <w:rFonts w:cs="Arial"/>
          <w:sz w:val="28"/>
          <w:szCs w:val="28"/>
          <w:rtl/>
        </w:rPr>
        <w:t xml:space="preserve"> </w:t>
      </w:r>
      <w:r w:rsidRPr="00E31DA3">
        <w:rPr>
          <w:rFonts w:cs="Arial" w:hint="cs"/>
          <w:sz w:val="28"/>
          <w:szCs w:val="28"/>
          <w:rtl/>
        </w:rPr>
        <w:t>אדם</w:t>
      </w:r>
      <w:r w:rsidRPr="00E31DA3">
        <w:rPr>
          <w:rFonts w:cs="Arial"/>
          <w:sz w:val="28"/>
          <w:szCs w:val="28"/>
          <w:rtl/>
        </w:rPr>
        <w:t xml:space="preserve"> </w:t>
      </w:r>
      <w:r w:rsidRPr="00E31DA3">
        <w:rPr>
          <w:rFonts w:cs="Arial" w:hint="cs"/>
          <w:sz w:val="28"/>
          <w:szCs w:val="28"/>
          <w:rtl/>
        </w:rPr>
        <w:t>את</w:t>
      </w:r>
      <w:r w:rsidRPr="00E31DA3">
        <w:rPr>
          <w:rFonts w:cs="Arial"/>
          <w:sz w:val="28"/>
          <w:szCs w:val="28"/>
          <w:rtl/>
        </w:rPr>
        <w:t xml:space="preserve"> </w:t>
      </w:r>
      <w:r w:rsidRPr="00E31DA3">
        <w:rPr>
          <w:rFonts w:cs="Arial" w:hint="cs"/>
          <w:sz w:val="28"/>
          <w:szCs w:val="28"/>
          <w:rtl/>
        </w:rPr>
        <w:t>בנו</w:t>
      </w:r>
      <w:r w:rsidRPr="00E31DA3">
        <w:rPr>
          <w:rFonts w:cs="Arial"/>
          <w:sz w:val="28"/>
          <w:szCs w:val="28"/>
          <w:rtl/>
        </w:rPr>
        <w:t xml:space="preserve"> </w:t>
      </w:r>
      <w:r w:rsidRPr="00E31DA3">
        <w:rPr>
          <w:rFonts w:cs="Arial" w:hint="cs"/>
          <w:sz w:val="28"/>
          <w:szCs w:val="28"/>
          <w:rtl/>
        </w:rPr>
        <w:t>והאבן</w:t>
      </w:r>
      <w:r w:rsidRPr="00E31DA3">
        <w:rPr>
          <w:rFonts w:cs="Arial"/>
          <w:sz w:val="28"/>
          <w:szCs w:val="28"/>
          <w:rtl/>
        </w:rPr>
        <w:t xml:space="preserve"> </w:t>
      </w:r>
      <w:r w:rsidRPr="00E31DA3">
        <w:rPr>
          <w:rFonts w:cs="Arial" w:hint="cs"/>
          <w:sz w:val="28"/>
          <w:szCs w:val="28"/>
          <w:rtl/>
        </w:rPr>
        <w:t>בידו</w:t>
      </w:r>
      <w:r w:rsidRPr="00E31DA3">
        <w:rPr>
          <w:rFonts w:cs="Arial"/>
          <w:sz w:val="28"/>
          <w:szCs w:val="28"/>
          <w:rtl/>
        </w:rPr>
        <w:t xml:space="preserve">. </w:t>
      </w:r>
      <w:r w:rsidRPr="00E31DA3">
        <w:rPr>
          <w:rFonts w:cs="Arial" w:hint="cs"/>
          <w:sz w:val="28"/>
          <w:szCs w:val="28"/>
          <w:rtl/>
        </w:rPr>
        <w:t>כלכלה</w:t>
      </w:r>
      <w:r w:rsidRPr="00E31DA3">
        <w:rPr>
          <w:rFonts w:cs="Arial"/>
          <w:sz w:val="28"/>
          <w:szCs w:val="28"/>
          <w:rtl/>
        </w:rPr>
        <w:t xml:space="preserve"> </w:t>
      </w:r>
      <w:r w:rsidRPr="00E31DA3">
        <w:rPr>
          <w:rFonts w:cs="Arial" w:hint="cs"/>
          <w:sz w:val="28"/>
          <w:szCs w:val="28"/>
          <w:rtl/>
        </w:rPr>
        <w:t>והאבן</w:t>
      </w:r>
      <w:r w:rsidRPr="00E31DA3">
        <w:rPr>
          <w:rFonts w:cs="Arial"/>
          <w:sz w:val="28"/>
          <w:szCs w:val="28"/>
          <w:rtl/>
        </w:rPr>
        <w:t xml:space="preserve"> </w:t>
      </w:r>
      <w:r w:rsidRPr="00E31DA3">
        <w:rPr>
          <w:rFonts w:cs="Arial" w:hint="cs"/>
          <w:sz w:val="28"/>
          <w:szCs w:val="28"/>
          <w:rtl/>
        </w:rPr>
        <w:t>בתוכה</w:t>
      </w:r>
      <w:r w:rsidRPr="00E31DA3">
        <w:rPr>
          <w:rFonts w:cs="Arial"/>
          <w:sz w:val="28"/>
          <w:szCs w:val="28"/>
          <w:rtl/>
        </w:rPr>
        <w:t xml:space="preserve">. </w:t>
      </w:r>
      <w:r w:rsidRPr="00E31DA3">
        <w:rPr>
          <w:rFonts w:cs="Arial" w:hint="cs"/>
          <w:sz w:val="28"/>
          <w:szCs w:val="28"/>
          <w:rtl/>
        </w:rPr>
        <w:t>מטלטלין</w:t>
      </w:r>
      <w:r w:rsidRPr="00E31DA3">
        <w:rPr>
          <w:rFonts w:cs="Arial"/>
          <w:sz w:val="28"/>
          <w:szCs w:val="28"/>
          <w:rtl/>
        </w:rPr>
        <w:t xml:space="preserve"> </w:t>
      </w:r>
      <w:r w:rsidRPr="00E31DA3">
        <w:rPr>
          <w:rFonts w:cs="Arial" w:hint="cs"/>
          <w:sz w:val="28"/>
          <w:szCs w:val="28"/>
          <w:rtl/>
        </w:rPr>
        <w:t>תרומה</w:t>
      </w:r>
      <w:r w:rsidRPr="00E31DA3">
        <w:rPr>
          <w:rFonts w:cs="Arial"/>
          <w:sz w:val="28"/>
          <w:szCs w:val="28"/>
          <w:rtl/>
        </w:rPr>
        <w:t xml:space="preserve"> </w:t>
      </w:r>
      <w:r w:rsidRPr="00E31DA3">
        <w:rPr>
          <w:rFonts w:cs="Arial" w:hint="cs"/>
          <w:sz w:val="28"/>
          <w:szCs w:val="28"/>
          <w:rtl/>
        </w:rPr>
        <w:t>טמאה</w:t>
      </w:r>
      <w:r w:rsidRPr="00E31DA3">
        <w:rPr>
          <w:rFonts w:cs="Arial"/>
          <w:sz w:val="28"/>
          <w:szCs w:val="28"/>
          <w:rtl/>
        </w:rPr>
        <w:t xml:space="preserve"> </w:t>
      </w:r>
      <w:r w:rsidRPr="00E31DA3">
        <w:rPr>
          <w:rFonts w:cs="Arial" w:hint="cs"/>
          <w:sz w:val="28"/>
          <w:szCs w:val="28"/>
          <w:rtl/>
        </w:rPr>
        <w:t>עם</w:t>
      </w:r>
      <w:r w:rsidRPr="00E31DA3">
        <w:rPr>
          <w:rFonts w:cs="Arial"/>
          <w:sz w:val="28"/>
          <w:szCs w:val="28"/>
          <w:rtl/>
        </w:rPr>
        <w:t xml:space="preserve"> </w:t>
      </w:r>
      <w:r w:rsidRPr="00E31DA3">
        <w:rPr>
          <w:rFonts w:cs="Arial" w:hint="cs"/>
          <w:sz w:val="28"/>
          <w:szCs w:val="28"/>
          <w:rtl/>
        </w:rPr>
        <w:t>הטהורה</w:t>
      </w:r>
      <w:r w:rsidRPr="00E31DA3">
        <w:rPr>
          <w:rFonts w:cs="Arial"/>
          <w:sz w:val="28"/>
          <w:szCs w:val="28"/>
          <w:rtl/>
        </w:rPr>
        <w:t xml:space="preserve"> </w:t>
      </w:r>
      <w:r w:rsidRPr="00E31DA3">
        <w:rPr>
          <w:rFonts w:cs="Arial" w:hint="cs"/>
          <w:sz w:val="28"/>
          <w:szCs w:val="28"/>
          <w:rtl/>
        </w:rPr>
        <w:t>ועם</w:t>
      </w:r>
      <w:r w:rsidRPr="00E31DA3">
        <w:rPr>
          <w:rFonts w:cs="Arial"/>
          <w:sz w:val="28"/>
          <w:szCs w:val="28"/>
          <w:rtl/>
        </w:rPr>
        <w:t xml:space="preserve"> </w:t>
      </w:r>
      <w:r w:rsidRPr="00E31DA3">
        <w:rPr>
          <w:rFonts w:cs="Arial" w:hint="cs"/>
          <w:sz w:val="28"/>
          <w:szCs w:val="28"/>
          <w:rtl/>
        </w:rPr>
        <w:t>החולין</w:t>
      </w:r>
      <w:r w:rsidRPr="00E31DA3">
        <w:rPr>
          <w:rFonts w:cs="Arial"/>
          <w:sz w:val="28"/>
          <w:szCs w:val="28"/>
          <w:rtl/>
        </w:rPr>
        <w:t xml:space="preserve">. </w:t>
      </w:r>
      <w:r w:rsidRPr="00E31DA3">
        <w:rPr>
          <w:rFonts w:cs="Arial" w:hint="cs"/>
          <w:sz w:val="28"/>
          <w:szCs w:val="28"/>
          <w:rtl/>
        </w:rPr>
        <w:t>רבי</w:t>
      </w:r>
      <w:r w:rsidRPr="00E31DA3">
        <w:rPr>
          <w:rFonts w:cs="Arial"/>
          <w:sz w:val="28"/>
          <w:szCs w:val="28"/>
          <w:rtl/>
        </w:rPr>
        <w:t xml:space="preserve"> </w:t>
      </w:r>
      <w:r w:rsidRPr="00E31DA3">
        <w:rPr>
          <w:rFonts w:cs="Arial" w:hint="cs"/>
          <w:sz w:val="28"/>
          <w:szCs w:val="28"/>
          <w:rtl/>
        </w:rPr>
        <w:t>יהודה</w:t>
      </w:r>
      <w:r w:rsidRPr="00E31DA3">
        <w:rPr>
          <w:rFonts w:cs="Arial"/>
          <w:sz w:val="28"/>
          <w:szCs w:val="28"/>
          <w:rtl/>
        </w:rPr>
        <w:t xml:space="preserve"> </w:t>
      </w:r>
      <w:r w:rsidRPr="00E31DA3">
        <w:rPr>
          <w:rFonts w:cs="Arial" w:hint="cs"/>
          <w:sz w:val="28"/>
          <w:szCs w:val="28"/>
          <w:rtl/>
        </w:rPr>
        <w:t>אומר</w:t>
      </w:r>
      <w:r w:rsidRPr="00E31DA3">
        <w:rPr>
          <w:rFonts w:cs="Arial"/>
          <w:sz w:val="28"/>
          <w:szCs w:val="28"/>
          <w:rtl/>
        </w:rPr>
        <w:t xml:space="preserve"> </w:t>
      </w:r>
      <w:r w:rsidRPr="00E31DA3">
        <w:rPr>
          <w:rFonts w:cs="Arial" w:hint="cs"/>
          <w:sz w:val="28"/>
          <w:szCs w:val="28"/>
          <w:rtl/>
        </w:rPr>
        <w:t>אף</w:t>
      </w:r>
      <w:r w:rsidRPr="00E31DA3">
        <w:rPr>
          <w:rFonts w:cs="Arial"/>
          <w:sz w:val="28"/>
          <w:szCs w:val="28"/>
          <w:rtl/>
        </w:rPr>
        <w:t xml:space="preserve"> </w:t>
      </w:r>
      <w:r w:rsidRPr="00E31DA3">
        <w:rPr>
          <w:rFonts w:cs="Arial" w:hint="cs"/>
          <w:sz w:val="28"/>
          <w:szCs w:val="28"/>
          <w:rtl/>
        </w:rPr>
        <w:t>מעלין</w:t>
      </w:r>
      <w:r w:rsidRPr="00E31DA3">
        <w:rPr>
          <w:rFonts w:cs="Arial"/>
          <w:sz w:val="28"/>
          <w:szCs w:val="28"/>
          <w:rtl/>
        </w:rPr>
        <w:t xml:space="preserve"> </w:t>
      </w:r>
      <w:r w:rsidRPr="00E31DA3">
        <w:rPr>
          <w:rFonts w:cs="Arial" w:hint="cs"/>
          <w:sz w:val="28"/>
          <w:szCs w:val="28"/>
          <w:rtl/>
        </w:rPr>
        <w:t>את</w:t>
      </w:r>
      <w:r w:rsidRPr="00E31DA3">
        <w:rPr>
          <w:rFonts w:cs="Arial"/>
          <w:sz w:val="28"/>
          <w:szCs w:val="28"/>
          <w:rtl/>
        </w:rPr>
        <w:t xml:space="preserve"> </w:t>
      </w:r>
      <w:r w:rsidRPr="00E31DA3">
        <w:rPr>
          <w:rFonts w:cs="Arial" w:hint="cs"/>
          <w:sz w:val="28"/>
          <w:szCs w:val="28"/>
          <w:rtl/>
        </w:rPr>
        <w:t>המדומע</w:t>
      </w:r>
      <w:r w:rsidRPr="00E31DA3">
        <w:rPr>
          <w:rFonts w:cs="Arial"/>
          <w:sz w:val="28"/>
          <w:szCs w:val="28"/>
          <w:rtl/>
        </w:rPr>
        <w:t xml:space="preserve"> </w:t>
      </w:r>
      <w:r w:rsidRPr="00E31DA3">
        <w:rPr>
          <w:rFonts w:cs="Arial" w:hint="cs"/>
          <w:sz w:val="28"/>
          <w:szCs w:val="28"/>
          <w:rtl/>
        </w:rPr>
        <w:t>באחד</w:t>
      </w:r>
      <w:r w:rsidRPr="00E31DA3">
        <w:rPr>
          <w:rFonts w:cs="Arial"/>
          <w:sz w:val="28"/>
          <w:szCs w:val="28"/>
          <w:rtl/>
        </w:rPr>
        <w:t xml:space="preserve"> </w:t>
      </w:r>
      <w:r w:rsidRPr="00E31DA3">
        <w:rPr>
          <w:rFonts w:cs="Arial" w:hint="cs"/>
          <w:sz w:val="28"/>
          <w:szCs w:val="28"/>
          <w:rtl/>
        </w:rPr>
        <w:t>ומאה</w:t>
      </w:r>
    </w:p>
    <w:p w14:paraId="5FCC9080" w14:textId="77777777" w:rsidR="00E31DA3" w:rsidRPr="00E31DA3" w:rsidRDefault="00DF6F1C" w:rsidP="00DF6F1C">
      <w:pPr>
        <w:bidi/>
        <w:rPr>
          <w:rFonts w:cs="Arial"/>
          <w:sz w:val="28"/>
          <w:szCs w:val="28"/>
          <w:rtl/>
        </w:rPr>
      </w:pPr>
      <w:r w:rsidRPr="00E31DA3">
        <w:rPr>
          <w:rFonts w:cs="Arial" w:hint="cs"/>
          <w:sz w:val="28"/>
          <w:szCs w:val="28"/>
          <w:rtl/>
        </w:rPr>
        <w:t>תלמוד</w:t>
      </w:r>
      <w:r w:rsidRPr="00E31DA3">
        <w:rPr>
          <w:rFonts w:cs="Arial"/>
          <w:sz w:val="28"/>
          <w:szCs w:val="28"/>
          <w:rtl/>
        </w:rPr>
        <w:t xml:space="preserve"> </w:t>
      </w:r>
      <w:r w:rsidRPr="00E31DA3">
        <w:rPr>
          <w:rFonts w:cs="Arial" w:hint="cs"/>
          <w:sz w:val="28"/>
          <w:szCs w:val="28"/>
          <w:rtl/>
        </w:rPr>
        <w:t>ירושלמי</w:t>
      </w:r>
      <w:r w:rsidRPr="00E31DA3">
        <w:rPr>
          <w:rFonts w:cs="Arial"/>
          <w:sz w:val="28"/>
          <w:szCs w:val="28"/>
          <w:rtl/>
        </w:rPr>
        <w:t xml:space="preserve"> (</w:t>
      </w:r>
      <w:r w:rsidRPr="00E31DA3">
        <w:rPr>
          <w:rFonts w:cs="Arial" w:hint="cs"/>
          <w:sz w:val="28"/>
          <w:szCs w:val="28"/>
          <w:rtl/>
        </w:rPr>
        <w:t>וילנא</w:t>
      </w:r>
      <w:r w:rsidRPr="00E31DA3">
        <w:rPr>
          <w:rFonts w:cs="Arial"/>
          <w:sz w:val="28"/>
          <w:szCs w:val="28"/>
          <w:rtl/>
        </w:rPr>
        <w:t xml:space="preserve">) </w:t>
      </w:r>
      <w:r w:rsidRPr="00E31DA3">
        <w:rPr>
          <w:rFonts w:cs="Arial" w:hint="cs"/>
          <w:sz w:val="28"/>
          <w:szCs w:val="28"/>
          <w:rtl/>
        </w:rPr>
        <w:t>מסכת</w:t>
      </w:r>
      <w:r w:rsidRPr="00E31DA3">
        <w:rPr>
          <w:rFonts w:cs="Arial"/>
          <w:sz w:val="28"/>
          <w:szCs w:val="28"/>
          <w:rtl/>
        </w:rPr>
        <w:t xml:space="preserve"> </w:t>
      </w:r>
      <w:r w:rsidRPr="00E31DA3">
        <w:rPr>
          <w:rFonts w:cs="Arial" w:hint="cs"/>
          <w:sz w:val="28"/>
          <w:szCs w:val="28"/>
          <w:rtl/>
        </w:rPr>
        <w:t>שבת</w:t>
      </w:r>
    </w:p>
    <w:p w14:paraId="2030B01C" w14:textId="30CA668A" w:rsidR="00DF6F1C" w:rsidRPr="00E31DA3" w:rsidRDefault="00DF6F1C" w:rsidP="00E31DA3">
      <w:pPr>
        <w:bidi/>
        <w:rPr>
          <w:sz w:val="28"/>
          <w:szCs w:val="28"/>
        </w:rPr>
      </w:pPr>
      <w:r w:rsidRPr="00E31DA3">
        <w:rPr>
          <w:rFonts w:cs="Arial"/>
          <w:sz w:val="28"/>
          <w:szCs w:val="28"/>
          <w:rtl/>
        </w:rPr>
        <w:t xml:space="preserve"> </w:t>
      </w:r>
      <w:r w:rsidRPr="00E31DA3">
        <w:rPr>
          <w:rFonts w:cs="Arial" w:hint="cs"/>
          <w:sz w:val="28"/>
          <w:szCs w:val="28"/>
          <w:rtl/>
        </w:rPr>
        <w:t>פרק</w:t>
      </w:r>
      <w:r w:rsidRPr="00E31DA3">
        <w:rPr>
          <w:rFonts w:cs="Arial"/>
          <w:sz w:val="28"/>
          <w:szCs w:val="28"/>
          <w:rtl/>
        </w:rPr>
        <w:t xml:space="preserve"> </w:t>
      </w:r>
      <w:r w:rsidRPr="00E31DA3">
        <w:rPr>
          <w:rFonts w:cs="Arial" w:hint="cs"/>
          <w:sz w:val="28"/>
          <w:szCs w:val="28"/>
          <w:rtl/>
        </w:rPr>
        <w:t>כא</w:t>
      </w:r>
      <w:r w:rsidRPr="00E31DA3">
        <w:rPr>
          <w:rFonts w:cs="Arial"/>
          <w:sz w:val="28"/>
          <w:szCs w:val="28"/>
          <w:rtl/>
        </w:rPr>
        <w:t xml:space="preserve"> </w:t>
      </w:r>
      <w:r w:rsidRPr="00E31DA3">
        <w:rPr>
          <w:rFonts w:cs="Arial" w:hint="cs"/>
          <w:sz w:val="28"/>
          <w:szCs w:val="28"/>
          <w:rtl/>
        </w:rPr>
        <w:t>הלכה</w:t>
      </w:r>
      <w:r w:rsidRPr="00E31DA3">
        <w:rPr>
          <w:rFonts w:cs="Arial"/>
          <w:sz w:val="28"/>
          <w:szCs w:val="28"/>
          <w:rtl/>
        </w:rPr>
        <w:t xml:space="preserve"> </w:t>
      </w:r>
      <w:r w:rsidRPr="00E31DA3">
        <w:rPr>
          <w:rFonts w:cs="Arial" w:hint="cs"/>
          <w:sz w:val="28"/>
          <w:szCs w:val="28"/>
          <w:rtl/>
        </w:rPr>
        <w:t>ב</w:t>
      </w:r>
    </w:p>
    <w:p w14:paraId="06E0D713" w14:textId="77777777" w:rsidR="00DF6F1C" w:rsidRPr="0008761C" w:rsidRDefault="00DF6F1C" w:rsidP="00DF6F1C">
      <w:pPr>
        <w:bidi/>
        <w:rPr>
          <w:rFonts w:cs="Arial"/>
          <w:sz w:val="24"/>
          <w:szCs w:val="24"/>
          <w:rtl/>
        </w:rPr>
      </w:pPr>
      <w:r w:rsidRPr="00E31DA3">
        <w:rPr>
          <w:rFonts w:cs="Arial" w:hint="cs"/>
          <w:sz w:val="28"/>
          <w:szCs w:val="28"/>
          <w:rtl/>
        </w:rPr>
        <w:t>האבן</w:t>
      </w:r>
      <w:r w:rsidRPr="00E31DA3">
        <w:rPr>
          <w:rFonts w:cs="Arial"/>
          <w:sz w:val="28"/>
          <w:szCs w:val="28"/>
          <w:rtl/>
        </w:rPr>
        <w:t xml:space="preserve"> </w:t>
      </w:r>
      <w:r w:rsidRPr="00E31DA3">
        <w:rPr>
          <w:rFonts w:cs="Arial" w:hint="cs"/>
          <w:sz w:val="28"/>
          <w:szCs w:val="28"/>
          <w:rtl/>
        </w:rPr>
        <w:t>שעל</w:t>
      </w:r>
      <w:r w:rsidRPr="00E31DA3">
        <w:rPr>
          <w:rFonts w:cs="Arial"/>
          <w:sz w:val="28"/>
          <w:szCs w:val="28"/>
          <w:rtl/>
        </w:rPr>
        <w:t xml:space="preserve"> </w:t>
      </w:r>
      <w:r w:rsidRPr="00E31DA3">
        <w:rPr>
          <w:rFonts w:cs="Arial" w:hint="cs"/>
          <w:sz w:val="28"/>
          <w:szCs w:val="28"/>
          <w:rtl/>
        </w:rPr>
        <w:t>פי</w:t>
      </w:r>
      <w:r w:rsidRPr="00E31DA3">
        <w:rPr>
          <w:rFonts w:cs="Arial"/>
          <w:sz w:val="28"/>
          <w:szCs w:val="28"/>
          <w:rtl/>
        </w:rPr>
        <w:t xml:space="preserve"> </w:t>
      </w:r>
      <w:r w:rsidRPr="00E31DA3">
        <w:rPr>
          <w:rFonts w:cs="Arial" w:hint="cs"/>
          <w:sz w:val="28"/>
          <w:szCs w:val="28"/>
          <w:rtl/>
        </w:rPr>
        <w:t>החבית,</w:t>
      </w:r>
      <w:r w:rsidRPr="00E31DA3">
        <w:rPr>
          <w:rFonts w:cs="Arial"/>
          <w:sz w:val="28"/>
          <w:szCs w:val="28"/>
          <w:rtl/>
        </w:rPr>
        <w:t xml:space="preserve"> </w:t>
      </w:r>
      <w:r w:rsidRPr="00E31DA3">
        <w:rPr>
          <w:rFonts w:cs="Arial" w:hint="cs"/>
          <w:sz w:val="28"/>
          <w:szCs w:val="28"/>
          <w:rtl/>
        </w:rPr>
        <w:t>מטה</w:t>
      </w:r>
      <w:r w:rsidRPr="00E31DA3">
        <w:rPr>
          <w:rFonts w:cs="Arial"/>
          <w:sz w:val="28"/>
          <w:szCs w:val="28"/>
          <w:rtl/>
        </w:rPr>
        <w:t xml:space="preserve"> </w:t>
      </w:r>
      <w:r w:rsidRPr="00E31DA3">
        <w:rPr>
          <w:rFonts w:cs="Arial" w:hint="cs"/>
          <w:sz w:val="28"/>
          <w:szCs w:val="28"/>
          <w:rtl/>
        </w:rPr>
        <w:t>על</w:t>
      </w:r>
      <w:r w:rsidRPr="00E31DA3">
        <w:rPr>
          <w:rFonts w:cs="Arial"/>
          <w:sz w:val="28"/>
          <w:szCs w:val="28"/>
          <w:rtl/>
        </w:rPr>
        <w:t xml:space="preserve"> </w:t>
      </w:r>
      <w:r w:rsidRPr="00E31DA3">
        <w:rPr>
          <w:rFonts w:cs="Arial" w:hint="cs"/>
          <w:sz w:val="28"/>
          <w:szCs w:val="28"/>
          <w:rtl/>
        </w:rPr>
        <w:t>צידה</w:t>
      </w:r>
      <w:r w:rsidRPr="00E31DA3">
        <w:rPr>
          <w:rFonts w:cs="Arial"/>
          <w:sz w:val="28"/>
          <w:szCs w:val="28"/>
          <w:rtl/>
        </w:rPr>
        <w:t xml:space="preserve"> </w:t>
      </w:r>
      <w:r w:rsidRPr="00E31DA3">
        <w:rPr>
          <w:rFonts w:cs="Arial" w:hint="cs"/>
          <w:sz w:val="28"/>
          <w:szCs w:val="28"/>
          <w:rtl/>
        </w:rPr>
        <w:t>והיא</w:t>
      </w:r>
      <w:r w:rsidRPr="00E31DA3">
        <w:rPr>
          <w:rFonts w:cs="Arial"/>
          <w:sz w:val="28"/>
          <w:szCs w:val="28"/>
          <w:rtl/>
        </w:rPr>
        <w:t xml:space="preserve"> </w:t>
      </w:r>
      <w:r w:rsidRPr="00E31DA3">
        <w:rPr>
          <w:rFonts w:cs="Arial" w:hint="cs"/>
          <w:sz w:val="28"/>
          <w:szCs w:val="28"/>
          <w:rtl/>
        </w:rPr>
        <w:t>נופלת</w:t>
      </w:r>
      <w:r w:rsidRPr="00E31DA3">
        <w:rPr>
          <w:rFonts w:cs="Arial"/>
          <w:sz w:val="28"/>
          <w:szCs w:val="28"/>
          <w:rtl/>
        </w:rPr>
        <w:t xml:space="preserve">. </w:t>
      </w:r>
      <w:r w:rsidRPr="00E31DA3">
        <w:rPr>
          <w:rFonts w:cs="Arial" w:hint="cs"/>
          <w:sz w:val="28"/>
          <w:szCs w:val="28"/>
          <w:rtl/>
        </w:rPr>
        <w:t>היתה</w:t>
      </w:r>
      <w:r w:rsidRPr="00E31DA3">
        <w:rPr>
          <w:rFonts w:cs="Arial"/>
          <w:sz w:val="28"/>
          <w:szCs w:val="28"/>
          <w:rtl/>
        </w:rPr>
        <w:t xml:space="preserve"> </w:t>
      </w:r>
      <w:r w:rsidRPr="00E31DA3">
        <w:rPr>
          <w:rFonts w:cs="Arial" w:hint="cs"/>
          <w:sz w:val="28"/>
          <w:szCs w:val="28"/>
          <w:rtl/>
        </w:rPr>
        <w:t>בין</w:t>
      </w:r>
      <w:r w:rsidRPr="00E31DA3">
        <w:rPr>
          <w:rFonts w:cs="Arial"/>
          <w:sz w:val="28"/>
          <w:szCs w:val="28"/>
          <w:rtl/>
        </w:rPr>
        <w:t xml:space="preserve"> </w:t>
      </w:r>
      <w:r w:rsidRPr="00E31DA3">
        <w:rPr>
          <w:rFonts w:cs="Arial" w:hint="cs"/>
          <w:sz w:val="28"/>
          <w:szCs w:val="28"/>
          <w:rtl/>
        </w:rPr>
        <w:t>החביות,</w:t>
      </w:r>
      <w:r w:rsidRPr="00E31DA3">
        <w:rPr>
          <w:rFonts w:cs="Arial"/>
          <w:sz w:val="28"/>
          <w:szCs w:val="28"/>
          <w:rtl/>
        </w:rPr>
        <w:t xml:space="preserve"> </w:t>
      </w:r>
      <w:r w:rsidRPr="00E31DA3">
        <w:rPr>
          <w:rFonts w:cs="Arial" w:hint="cs"/>
          <w:sz w:val="28"/>
          <w:szCs w:val="28"/>
          <w:rtl/>
        </w:rPr>
        <w:t>מגביה</w:t>
      </w:r>
      <w:r w:rsidRPr="00E31DA3">
        <w:rPr>
          <w:rFonts w:cs="Arial"/>
          <w:sz w:val="28"/>
          <w:szCs w:val="28"/>
          <w:rtl/>
        </w:rPr>
        <w:t xml:space="preserve"> </w:t>
      </w:r>
      <w:r w:rsidRPr="00E31DA3">
        <w:rPr>
          <w:rFonts w:cs="Arial" w:hint="cs"/>
          <w:sz w:val="28"/>
          <w:szCs w:val="28"/>
          <w:rtl/>
        </w:rPr>
        <w:t>ומטה</w:t>
      </w:r>
      <w:r w:rsidRPr="00E31DA3">
        <w:rPr>
          <w:rFonts w:cs="Arial"/>
          <w:sz w:val="28"/>
          <w:szCs w:val="28"/>
          <w:rtl/>
        </w:rPr>
        <w:t xml:space="preserve"> </w:t>
      </w:r>
      <w:r w:rsidRPr="00E31DA3">
        <w:rPr>
          <w:rFonts w:cs="Arial" w:hint="cs"/>
          <w:sz w:val="28"/>
          <w:szCs w:val="28"/>
          <w:rtl/>
        </w:rPr>
        <w:t>על</w:t>
      </w:r>
      <w:r w:rsidRPr="00E31DA3">
        <w:rPr>
          <w:rFonts w:cs="Arial"/>
          <w:sz w:val="28"/>
          <w:szCs w:val="28"/>
          <w:rtl/>
        </w:rPr>
        <w:t xml:space="preserve"> </w:t>
      </w:r>
      <w:r w:rsidRPr="00E31DA3">
        <w:rPr>
          <w:rFonts w:cs="Arial" w:hint="cs"/>
          <w:sz w:val="28"/>
          <w:szCs w:val="28"/>
          <w:rtl/>
        </w:rPr>
        <w:t>צידה</w:t>
      </w:r>
      <w:r w:rsidRPr="00E31DA3">
        <w:rPr>
          <w:rFonts w:cs="Arial"/>
          <w:sz w:val="28"/>
          <w:szCs w:val="28"/>
          <w:rtl/>
        </w:rPr>
        <w:t xml:space="preserve"> </w:t>
      </w:r>
      <w:r w:rsidRPr="00E31DA3">
        <w:rPr>
          <w:rFonts w:cs="Arial" w:hint="cs"/>
          <w:sz w:val="28"/>
          <w:szCs w:val="28"/>
          <w:rtl/>
        </w:rPr>
        <w:t>והיא</w:t>
      </w:r>
      <w:r w:rsidRPr="00E31DA3">
        <w:rPr>
          <w:rFonts w:cs="Arial"/>
          <w:sz w:val="28"/>
          <w:szCs w:val="28"/>
          <w:rtl/>
        </w:rPr>
        <w:t xml:space="preserve"> </w:t>
      </w:r>
      <w:r w:rsidRPr="00E31DA3">
        <w:rPr>
          <w:rFonts w:cs="Arial" w:hint="cs"/>
          <w:sz w:val="28"/>
          <w:szCs w:val="28"/>
          <w:rtl/>
        </w:rPr>
        <w:t>נופלת</w:t>
      </w:r>
      <w:r w:rsidRPr="00E31DA3">
        <w:rPr>
          <w:rFonts w:cs="Arial"/>
          <w:sz w:val="28"/>
          <w:szCs w:val="28"/>
          <w:rtl/>
        </w:rPr>
        <w:t xml:space="preserve">. </w:t>
      </w:r>
      <w:r w:rsidRPr="00E31DA3">
        <w:rPr>
          <w:rFonts w:cs="Arial" w:hint="cs"/>
          <w:sz w:val="28"/>
          <w:szCs w:val="28"/>
          <w:rtl/>
        </w:rPr>
        <w:t>מעות</w:t>
      </w:r>
      <w:r w:rsidRPr="00E31DA3">
        <w:rPr>
          <w:rFonts w:cs="Arial"/>
          <w:sz w:val="28"/>
          <w:szCs w:val="28"/>
          <w:rtl/>
        </w:rPr>
        <w:t xml:space="preserve"> </w:t>
      </w:r>
      <w:r w:rsidRPr="00E31DA3">
        <w:rPr>
          <w:rFonts w:cs="Arial" w:hint="cs"/>
          <w:sz w:val="28"/>
          <w:szCs w:val="28"/>
          <w:rtl/>
        </w:rPr>
        <w:t>שעל</w:t>
      </w:r>
      <w:r w:rsidRPr="00E31DA3">
        <w:rPr>
          <w:rFonts w:cs="Arial"/>
          <w:sz w:val="28"/>
          <w:szCs w:val="28"/>
          <w:rtl/>
        </w:rPr>
        <w:t xml:space="preserve"> </w:t>
      </w:r>
      <w:r w:rsidRPr="00E31DA3">
        <w:rPr>
          <w:rFonts w:cs="Arial" w:hint="cs"/>
          <w:sz w:val="28"/>
          <w:szCs w:val="28"/>
          <w:rtl/>
        </w:rPr>
        <w:t>הכר, נוער</w:t>
      </w:r>
      <w:r w:rsidRPr="00E31DA3">
        <w:rPr>
          <w:rFonts w:cs="Arial"/>
          <w:sz w:val="28"/>
          <w:szCs w:val="28"/>
          <w:rtl/>
        </w:rPr>
        <w:t xml:space="preserve"> </w:t>
      </w:r>
      <w:r w:rsidRPr="00E31DA3">
        <w:rPr>
          <w:rFonts w:cs="Arial" w:hint="cs"/>
          <w:sz w:val="28"/>
          <w:szCs w:val="28"/>
          <w:rtl/>
        </w:rPr>
        <w:t>את</w:t>
      </w:r>
      <w:r w:rsidRPr="00E31DA3">
        <w:rPr>
          <w:rFonts w:cs="Arial"/>
          <w:sz w:val="28"/>
          <w:szCs w:val="28"/>
          <w:rtl/>
        </w:rPr>
        <w:t xml:space="preserve"> </w:t>
      </w:r>
      <w:r w:rsidRPr="00E31DA3">
        <w:rPr>
          <w:rFonts w:cs="Arial" w:hint="cs"/>
          <w:sz w:val="28"/>
          <w:szCs w:val="28"/>
          <w:rtl/>
        </w:rPr>
        <w:t>הכר</w:t>
      </w:r>
      <w:r w:rsidRPr="00E31DA3">
        <w:rPr>
          <w:rFonts w:cs="Arial"/>
          <w:sz w:val="28"/>
          <w:szCs w:val="28"/>
          <w:rtl/>
        </w:rPr>
        <w:t xml:space="preserve"> </w:t>
      </w:r>
      <w:r w:rsidRPr="00E31DA3">
        <w:rPr>
          <w:rFonts w:cs="Arial" w:hint="cs"/>
          <w:sz w:val="28"/>
          <w:szCs w:val="28"/>
          <w:rtl/>
        </w:rPr>
        <w:t>והן</w:t>
      </w:r>
      <w:r w:rsidRPr="00E31DA3">
        <w:rPr>
          <w:rFonts w:cs="Arial"/>
          <w:sz w:val="28"/>
          <w:szCs w:val="28"/>
          <w:rtl/>
        </w:rPr>
        <w:t xml:space="preserve"> </w:t>
      </w:r>
      <w:r w:rsidRPr="00E31DA3">
        <w:rPr>
          <w:rFonts w:cs="Arial" w:hint="cs"/>
          <w:sz w:val="28"/>
          <w:szCs w:val="28"/>
          <w:rtl/>
        </w:rPr>
        <w:t>נופלות</w:t>
      </w:r>
      <w:r w:rsidRPr="00E31DA3">
        <w:rPr>
          <w:rFonts w:cs="Arial"/>
          <w:sz w:val="28"/>
          <w:szCs w:val="28"/>
          <w:rtl/>
        </w:rPr>
        <w:t xml:space="preserve">. </w:t>
      </w:r>
      <w:r w:rsidRPr="00E31DA3">
        <w:rPr>
          <w:rFonts w:cs="Arial" w:hint="cs"/>
          <w:sz w:val="28"/>
          <w:szCs w:val="28"/>
          <w:rtl/>
        </w:rPr>
        <w:t>היתה</w:t>
      </w:r>
      <w:r w:rsidRPr="00E31DA3">
        <w:rPr>
          <w:rFonts w:cs="Arial"/>
          <w:sz w:val="28"/>
          <w:szCs w:val="28"/>
          <w:rtl/>
        </w:rPr>
        <w:t xml:space="preserve"> </w:t>
      </w:r>
      <w:r w:rsidRPr="00E31DA3">
        <w:rPr>
          <w:rFonts w:cs="Arial" w:hint="cs"/>
          <w:sz w:val="28"/>
          <w:szCs w:val="28"/>
          <w:rtl/>
        </w:rPr>
        <w:t>עליו</w:t>
      </w:r>
      <w:r w:rsidRPr="00E31DA3">
        <w:rPr>
          <w:rFonts w:cs="Arial"/>
          <w:sz w:val="28"/>
          <w:szCs w:val="28"/>
          <w:rtl/>
        </w:rPr>
        <w:t xml:space="preserve"> </w:t>
      </w:r>
      <w:r w:rsidRPr="00E31DA3">
        <w:rPr>
          <w:rFonts w:cs="Arial" w:hint="cs"/>
          <w:sz w:val="28"/>
          <w:szCs w:val="28"/>
          <w:rtl/>
        </w:rPr>
        <w:t>לשלשת,</w:t>
      </w:r>
      <w:r w:rsidRPr="00E31DA3">
        <w:rPr>
          <w:rFonts w:cs="Arial"/>
          <w:sz w:val="28"/>
          <w:szCs w:val="28"/>
          <w:rtl/>
        </w:rPr>
        <w:t xml:space="preserve"> </w:t>
      </w:r>
      <w:r w:rsidRPr="00E31DA3">
        <w:rPr>
          <w:rFonts w:cs="Arial" w:hint="cs"/>
          <w:sz w:val="28"/>
          <w:szCs w:val="28"/>
          <w:rtl/>
        </w:rPr>
        <w:t>מקנחה</w:t>
      </w:r>
      <w:r w:rsidRPr="00E31DA3">
        <w:rPr>
          <w:rFonts w:cs="Arial"/>
          <w:sz w:val="28"/>
          <w:szCs w:val="28"/>
          <w:rtl/>
        </w:rPr>
        <w:t xml:space="preserve"> </w:t>
      </w:r>
      <w:r w:rsidRPr="00E31DA3">
        <w:rPr>
          <w:rFonts w:cs="Arial" w:hint="cs"/>
          <w:sz w:val="28"/>
          <w:szCs w:val="28"/>
          <w:rtl/>
        </w:rPr>
        <w:t>בסמרטוט.</w:t>
      </w:r>
      <w:r w:rsidRPr="00E31DA3">
        <w:rPr>
          <w:rFonts w:cs="Arial"/>
          <w:sz w:val="28"/>
          <w:szCs w:val="28"/>
          <w:rtl/>
        </w:rPr>
        <w:t xml:space="preserve"> </w:t>
      </w:r>
      <w:r w:rsidRPr="00E31DA3">
        <w:rPr>
          <w:rFonts w:cs="Arial" w:hint="cs"/>
          <w:sz w:val="28"/>
          <w:szCs w:val="28"/>
          <w:rtl/>
        </w:rPr>
        <w:t>היתה</w:t>
      </w:r>
      <w:r w:rsidRPr="00E31DA3">
        <w:rPr>
          <w:rFonts w:cs="Arial"/>
          <w:sz w:val="28"/>
          <w:szCs w:val="28"/>
          <w:rtl/>
        </w:rPr>
        <w:t xml:space="preserve"> </w:t>
      </w:r>
      <w:r w:rsidRPr="00E31DA3">
        <w:rPr>
          <w:rFonts w:cs="Arial" w:hint="cs"/>
          <w:sz w:val="28"/>
          <w:szCs w:val="28"/>
          <w:rtl/>
        </w:rPr>
        <w:t>על</w:t>
      </w:r>
      <w:r w:rsidRPr="00E31DA3">
        <w:rPr>
          <w:rFonts w:cs="Arial"/>
          <w:sz w:val="28"/>
          <w:szCs w:val="28"/>
          <w:rtl/>
        </w:rPr>
        <w:t xml:space="preserve"> </w:t>
      </w:r>
      <w:r w:rsidRPr="00E31DA3">
        <w:rPr>
          <w:rFonts w:cs="Arial" w:hint="cs"/>
          <w:sz w:val="28"/>
          <w:szCs w:val="28"/>
          <w:rtl/>
        </w:rPr>
        <w:t>של</w:t>
      </w:r>
      <w:r w:rsidRPr="00E31DA3">
        <w:rPr>
          <w:rFonts w:cs="Arial"/>
          <w:sz w:val="28"/>
          <w:szCs w:val="28"/>
          <w:rtl/>
        </w:rPr>
        <w:t xml:space="preserve"> </w:t>
      </w:r>
      <w:r w:rsidRPr="00E31DA3">
        <w:rPr>
          <w:rFonts w:cs="Arial" w:hint="cs"/>
          <w:sz w:val="28"/>
          <w:szCs w:val="28"/>
          <w:rtl/>
        </w:rPr>
        <w:t>עור,</w:t>
      </w:r>
      <w:r w:rsidRPr="00E31DA3">
        <w:rPr>
          <w:rFonts w:cs="Arial"/>
          <w:sz w:val="28"/>
          <w:szCs w:val="28"/>
          <w:rtl/>
        </w:rPr>
        <w:t xml:space="preserve"> </w:t>
      </w:r>
      <w:r w:rsidRPr="00E31DA3">
        <w:rPr>
          <w:rFonts w:cs="Arial" w:hint="cs"/>
          <w:sz w:val="28"/>
          <w:szCs w:val="28"/>
          <w:rtl/>
        </w:rPr>
        <w:t>נותנין</w:t>
      </w:r>
      <w:r w:rsidRPr="00E31DA3">
        <w:rPr>
          <w:rFonts w:cs="Arial"/>
          <w:sz w:val="28"/>
          <w:szCs w:val="28"/>
          <w:rtl/>
        </w:rPr>
        <w:t xml:space="preserve"> </w:t>
      </w:r>
      <w:r w:rsidRPr="00E31DA3">
        <w:rPr>
          <w:rFonts w:cs="Arial" w:hint="cs"/>
          <w:sz w:val="28"/>
          <w:szCs w:val="28"/>
          <w:rtl/>
        </w:rPr>
        <w:t>עליה</w:t>
      </w:r>
      <w:r w:rsidRPr="00E31DA3">
        <w:rPr>
          <w:rFonts w:cs="Arial"/>
          <w:sz w:val="28"/>
          <w:szCs w:val="28"/>
          <w:rtl/>
        </w:rPr>
        <w:t xml:space="preserve"> </w:t>
      </w:r>
      <w:r w:rsidRPr="00E31DA3">
        <w:rPr>
          <w:rFonts w:cs="Arial" w:hint="cs"/>
          <w:sz w:val="28"/>
          <w:szCs w:val="28"/>
          <w:rtl/>
        </w:rPr>
        <w:t>מים</w:t>
      </w:r>
      <w:r w:rsidRPr="00E31DA3">
        <w:rPr>
          <w:rFonts w:cs="Arial"/>
          <w:sz w:val="28"/>
          <w:szCs w:val="28"/>
          <w:rtl/>
        </w:rPr>
        <w:t xml:space="preserve"> </w:t>
      </w:r>
      <w:r w:rsidRPr="00E31DA3">
        <w:rPr>
          <w:rFonts w:cs="Arial" w:hint="cs"/>
          <w:sz w:val="28"/>
          <w:szCs w:val="28"/>
          <w:rtl/>
        </w:rPr>
        <w:t>עד</w:t>
      </w:r>
      <w:r w:rsidRPr="00E31DA3">
        <w:rPr>
          <w:rFonts w:cs="Arial"/>
          <w:sz w:val="28"/>
          <w:szCs w:val="28"/>
          <w:rtl/>
        </w:rPr>
        <w:t xml:space="preserve"> </w:t>
      </w:r>
      <w:r w:rsidRPr="00E31DA3">
        <w:rPr>
          <w:rFonts w:cs="Arial" w:hint="cs"/>
          <w:sz w:val="28"/>
          <w:szCs w:val="28"/>
          <w:rtl/>
        </w:rPr>
        <w:t>שתיכלה</w:t>
      </w:r>
      <w:r w:rsidRPr="0008761C">
        <w:rPr>
          <w:rFonts w:cs="Arial" w:hint="cs"/>
          <w:sz w:val="24"/>
          <w:szCs w:val="24"/>
          <w:rtl/>
        </w:rPr>
        <w:t>.</w:t>
      </w:r>
    </w:p>
    <w:p w14:paraId="67E1F05B" w14:textId="77777777" w:rsidR="00E31DA3"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7AA7B084" w14:textId="45D06C92" w:rsidR="00DF6F1C" w:rsidRPr="00E31DA3" w:rsidRDefault="00DF6F1C" w:rsidP="00E31DA3">
      <w:pPr>
        <w:bidi/>
        <w:rPr>
          <w:sz w:val="28"/>
          <w:szCs w:val="28"/>
        </w:rPr>
      </w:pPr>
      <w:r w:rsidRPr="0008761C">
        <w:rPr>
          <w:rFonts w:cs="Arial"/>
          <w:sz w:val="24"/>
          <w:szCs w:val="24"/>
          <w:rtl/>
        </w:rPr>
        <w:t xml:space="preserve"> </w:t>
      </w:r>
      <w:r w:rsidRPr="00E31DA3">
        <w:rPr>
          <w:rFonts w:cs="Arial" w:hint="cs"/>
          <w:sz w:val="28"/>
          <w:szCs w:val="28"/>
          <w:rtl/>
        </w:rPr>
        <w:t>פרק</w:t>
      </w:r>
      <w:r w:rsidRPr="00E31DA3">
        <w:rPr>
          <w:rFonts w:cs="Arial"/>
          <w:sz w:val="28"/>
          <w:szCs w:val="28"/>
          <w:rtl/>
        </w:rPr>
        <w:t xml:space="preserve"> </w:t>
      </w:r>
      <w:r w:rsidRPr="00E31DA3">
        <w:rPr>
          <w:rFonts w:cs="Arial" w:hint="cs"/>
          <w:sz w:val="28"/>
          <w:szCs w:val="28"/>
          <w:rtl/>
        </w:rPr>
        <w:t>כא</w:t>
      </w:r>
      <w:r w:rsidRPr="00E31DA3">
        <w:rPr>
          <w:rFonts w:cs="Arial"/>
          <w:sz w:val="28"/>
          <w:szCs w:val="28"/>
          <w:rtl/>
        </w:rPr>
        <w:t xml:space="preserve"> </w:t>
      </w:r>
      <w:r w:rsidRPr="00E31DA3">
        <w:rPr>
          <w:rFonts w:cs="Arial" w:hint="cs"/>
          <w:sz w:val="28"/>
          <w:szCs w:val="28"/>
          <w:rtl/>
        </w:rPr>
        <w:t>הלכה</w:t>
      </w:r>
      <w:r w:rsidRPr="00E31DA3">
        <w:rPr>
          <w:rFonts w:cs="Arial"/>
          <w:sz w:val="28"/>
          <w:szCs w:val="28"/>
          <w:rtl/>
        </w:rPr>
        <w:t xml:space="preserve"> </w:t>
      </w:r>
      <w:r w:rsidRPr="00E31DA3">
        <w:rPr>
          <w:rFonts w:cs="Arial" w:hint="cs"/>
          <w:sz w:val="28"/>
          <w:szCs w:val="28"/>
          <w:rtl/>
        </w:rPr>
        <w:t>ג</w:t>
      </w:r>
    </w:p>
    <w:p w14:paraId="0E2BB623" w14:textId="77777777" w:rsidR="00DF6F1C" w:rsidRPr="00E31DA3" w:rsidRDefault="00DF6F1C" w:rsidP="00DF6F1C">
      <w:pPr>
        <w:bidi/>
        <w:rPr>
          <w:rFonts w:cs="Arial"/>
          <w:sz w:val="28"/>
          <w:szCs w:val="28"/>
          <w:rtl/>
        </w:rPr>
      </w:pPr>
      <w:r w:rsidRPr="00E31DA3">
        <w:rPr>
          <w:rFonts w:cs="Arial" w:hint="cs"/>
          <w:sz w:val="28"/>
          <w:szCs w:val="28"/>
          <w:rtl/>
        </w:rPr>
        <w:t>ב</w:t>
      </w:r>
      <w:r w:rsidRPr="00E31DA3">
        <w:rPr>
          <w:rFonts w:cs="Arial"/>
          <w:sz w:val="28"/>
          <w:szCs w:val="28"/>
          <w:rtl/>
        </w:rPr>
        <w:t>"</w:t>
      </w:r>
      <w:r w:rsidRPr="00E31DA3">
        <w:rPr>
          <w:rFonts w:cs="Arial" w:hint="cs"/>
          <w:sz w:val="28"/>
          <w:szCs w:val="28"/>
          <w:rtl/>
        </w:rPr>
        <w:t>ה</w:t>
      </w:r>
      <w:r w:rsidRPr="00E31DA3">
        <w:rPr>
          <w:rFonts w:cs="Arial"/>
          <w:sz w:val="28"/>
          <w:szCs w:val="28"/>
          <w:rtl/>
        </w:rPr>
        <w:t xml:space="preserve"> </w:t>
      </w:r>
      <w:r w:rsidRPr="00E31DA3">
        <w:rPr>
          <w:rFonts w:cs="Arial" w:hint="cs"/>
          <w:sz w:val="28"/>
          <w:szCs w:val="28"/>
          <w:rtl/>
        </w:rPr>
        <w:t>אומרין.</w:t>
      </w:r>
      <w:r w:rsidRPr="00E31DA3">
        <w:rPr>
          <w:rFonts w:cs="Arial"/>
          <w:sz w:val="28"/>
          <w:szCs w:val="28"/>
          <w:rtl/>
        </w:rPr>
        <w:t xml:space="preserve"> </w:t>
      </w:r>
      <w:r w:rsidRPr="00E31DA3">
        <w:rPr>
          <w:rFonts w:cs="Arial" w:hint="cs"/>
          <w:sz w:val="28"/>
          <w:szCs w:val="28"/>
          <w:rtl/>
        </w:rPr>
        <w:t>מעבירין</w:t>
      </w:r>
      <w:r w:rsidRPr="00E31DA3">
        <w:rPr>
          <w:rFonts w:cs="Arial"/>
          <w:sz w:val="28"/>
          <w:szCs w:val="28"/>
          <w:rtl/>
        </w:rPr>
        <w:t xml:space="preserve"> </w:t>
      </w:r>
      <w:r w:rsidRPr="00E31DA3">
        <w:rPr>
          <w:rFonts w:cs="Arial" w:hint="cs"/>
          <w:sz w:val="28"/>
          <w:szCs w:val="28"/>
          <w:rtl/>
        </w:rPr>
        <w:t>מעל</w:t>
      </w:r>
      <w:r w:rsidRPr="00E31DA3">
        <w:rPr>
          <w:rFonts w:cs="Arial"/>
          <w:sz w:val="28"/>
          <w:szCs w:val="28"/>
          <w:rtl/>
        </w:rPr>
        <w:t xml:space="preserve"> </w:t>
      </w:r>
      <w:r w:rsidRPr="00E31DA3">
        <w:rPr>
          <w:rFonts w:cs="Arial" w:hint="cs"/>
          <w:sz w:val="28"/>
          <w:szCs w:val="28"/>
          <w:rtl/>
        </w:rPr>
        <w:t>השולחן</w:t>
      </w:r>
      <w:r w:rsidRPr="00E31DA3">
        <w:rPr>
          <w:rFonts w:cs="Arial"/>
          <w:sz w:val="28"/>
          <w:szCs w:val="28"/>
          <w:rtl/>
        </w:rPr>
        <w:t xml:space="preserve"> </w:t>
      </w:r>
      <w:r w:rsidRPr="00E31DA3">
        <w:rPr>
          <w:rFonts w:cs="Arial" w:hint="cs"/>
          <w:sz w:val="28"/>
          <w:szCs w:val="28"/>
          <w:rtl/>
        </w:rPr>
        <w:t>עצמות</w:t>
      </w:r>
      <w:r w:rsidRPr="00E31DA3">
        <w:rPr>
          <w:rFonts w:cs="Arial"/>
          <w:sz w:val="28"/>
          <w:szCs w:val="28"/>
          <w:rtl/>
        </w:rPr>
        <w:t xml:space="preserve"> </w:t>
      </w:r>
      <w:r w:rsidRPr="00E31DA3">
        <w:rPr>
          <w:rFonts w:cs="Arial" w:hint="cs"/>
          <w:sz w:val="28"/>
          <w:szCs w:val="28"/>
          <w:rtl/>
        </w:rPr>
        <w:t>וקליפין</w:t>
      </w:r>
      <w:r w:rsidRPr="00E31DA3">
        <w:rPr>
          <w:rFonts w:cs="Arial"/>
          <w:sz w:val="28"/>
          <w:szCs w:val="28"/>
          <w:rtl/>
        </w:rPr>
        <w:t xml:space="preserve">. </w:t>
      </w:r>
      <w:r w:rsidRPr="00E31DA3">
        <w:rPr>
          <w:rFonts w:cs="Arial" w:hint="cs"/>
          <w:sz w:val="28"/>
          <w:szCs w:val="28"/>
          <w:rtl/>
        </w:rPr>
        <w:t>וב</w:t>
      </w:r>
      <w:r w:rsidRPr="00E31DA3">
        <w:rPr>
          <w:rFonts w:cs="Arial"/>
          <w:sz w:val="28"/>
          <w:szCs w:val="28"/>
          <w:rtl/>
        </w:rPr>
        <w:t>"</w:t>
      </w:r>
      <w:r w:rsidRPr="00E31DA3">
        <w:rPr>
          <w:rFonts w:cs="Arial" w:hint="cs"/>
          <w:sz w:val="28"/>
          <w:szCs w:val="28"/>
          <w:rtl/>
        </w:rPr>
        <w:t>ש</w:t>
      </w:r>
      <w:r w:rsidRPr="00E31DA3">
        <w:rPr>
          <w:rFonts w:cs="Arial"/>
          <w:sz w:val="28"/>
          <w:szCs w:val="28"/>
          <w:rtl/>
        </w:rPr>
        <w:t xml:space="preserve"> </w:t>
      </w:r>
      <w:r w:rsidRPr="00E31DA3">
        <w:rPr>
          <w:rFonts w:cs="Arial" w:hint="cs"/>
          <w:sz w:val="28"/>
          <w:szCs w:val="28"/>
          <w:rtl/>
        </w:rPr>
        <w:t>אומרין.</w:t>
      </w:r>
      <w:r w:rsidRPr="00E31DA3">
        <w:rPr>
          <w:rFonts w:cs="Arial"/>
          <w:sz w:val="28"/>
          <w:szCs w:val="28"/>
          <w:rtl/>
        </w:rPr>
        <w:t xml:space="preserve"> </w:t>
      </w:r>
      <w:r w:rsidRPr="00E31DA3">
        <w:rPr>
          <w:rFonts w:cs="Arial" w:hint="cs"/>
          <w:sz w:val="28"/>
          <w:szCs w:val="28"/>
          <w:rtl/>
        </w:rPr>
        <w:t>מסלק</w:t>
      </w:r>
      <w:r w:rsidRPr="00E31DA3">
        <w:rPr>
          <w:rFonts w:cs="Arial"/>
          <w:sz w:val="28"/>
          <w:szCs w:val="28"/>
          <w:rtl/>
        </w:rPr>
        <w:t xml:space="preserve"> </w:t>
      </w:r>
      <w:r w:rsidRPr="00E31DA3">
        <w:rPr>
          <w:rFonts w:cs="Arial" w:hint="cs"/>
          <w:sz w:val="28"/>
          <w:szCs w:val="28"/>
          <w:rtl/>
        </w:rPr>
        <w:t>את</w:t>
      </w:r>
      <w:r w:rsidRPr="00E31DA3">
        <w:rPr>
          <w:rFonts w:cs="Arial"/>
          <w:sz w:val="28"/>
          <w:szCs w:val="28"/>
          <w:rtl/>
        </w:rPr>
        <w:t xml:space="preserve"> </w:t>
      </w:r>
      <w:r w:rsidRPr="00E31DA3">
        <w:rPr>
          <w:rFonts w:cs="Arial" w:hint="cs"/>
          <w:sz w:val="28"/>
          <w:szCs w:val="28"/>
          <w:rtl/>
        </w:rPr>
        <w:t>הטבלה</w:t>
      </w:r>
      <w:r w:rsidRPr="00E31DA3">
        <w:rPr>
          <w:rFonts w:cs="Arial"/>
          <w:sz w:val="28"/>
          <w:szCs w:val="28"/>
          <w:rtl/>
        </w:rPr>
        <w:t xml:space="preserve"> </w:t>
      </w:r>
      <w:r w:rsidRPr="00E31DA3">
        <w:rPr>
          <w:rFonts w:cs="Arial" w:hint="cs"/>
          <w:sz w:val="28"/>
          <w:szCs w:val="28"/>
          <w:rtl/>
        </w:rPr>
        <w:t>כולה</w:t>
      </w:r>
      <w:r w:rsidRPr="00E31DA3">
        <w:rPr>
          <w:rFonts w:cs="Arial"/>
          <w:sz w:val="28"/>
          <w:szCs w:val="28"/>
          <w:rtl/>
        </w:rPr>
        <w:t xml:space="preserve"> </w:t>
      </w:r>
      <w:r w:rsidRPr="00E31DA3">
        <w:rPr>
          <w:rFonts w:cs="Arial" w:hint="cs"/>
          <w:sz w:val="28"/>
          <w:szCs w:val="28"/>
          <w:rtl/>
        </w:rPr>
        <w:t>ונוערה</w:t>
      </w:r>
      <w:r w:rsidRPr="00E31DA3">
        <w:rPr>
          <w:rFonts w:cs="Arial"/>
          <w:sz w:val="28"/>
          <w:szCs w:val="28"/>
          <w:rtl/>
        </w:rPr>
        <w:t xml:space="preserve">. </w:t>
      </w:r>
      <w:r w:rsidRPr="00E31DA3">
        <w:rPr>
          <w:rFonts w:cs="Arial" w:hint="cs"/>
          <w:sz w:val="28"/>
          <w:szCs w:val="28"/>
          <w:rtl/>
        </w:rPr>
        <w:t>מעבירין</w:t>
      </w:r>
      <w:r w:rsidRPr="00E31DA3">
        <w:rPr>
          <w:rFonts w:cs="Arial"/>
          <w:sz w:val="28"/>
          <w:szCs w:val="28"/>
          <w:rtl/>
        </w:rPr>
        <w:t xml:space="preserve"> </w:t>
      </w:r>
      <w:r w:rsidRPr="00E31DA3">
        <w:rPr>
          <w:rFonts w:cs="Arial" w:hint="cs"/>
          <w:sz w:val="28"/>
          <w:szCs w:val="28"/>
          <w:rtl/>
        </w:rPr>
        <w:t>מעל</w:t>
      </w:r>
      <w:r w:rsidRPr="00E31DA3">
        <w:rPr>
          <w:rFonts w:cs="Arial"/>
          <w:sz w:val="28"/>
          <w:szCs w:val="28"/>
          <w:rtl/>
        </w:rPr>
        <w:t xml:space="preserve"> </w:t>
      </w:r>
      <w:r w:rsidRPr="00E31DA3">
        <w:rPr>
          <w:rFonts w:cs="Arial" w:hint="cs"/>
          <w:sz w:val="28"/>
          <w:szCs w:val="28"/>
          <w:rtl/>
        </w:rPr>
        <w:t>השולחן</w:t>
      </w:r>
      <w:r w:rsidRPr="00E31DA3">
        <w:rPr>
          <w:rFonts w:cs="Arial"/>
          <w:sz w:val="28"/>
          <w:szCs w:val="28"/>
          <w:rtl/>
        </w:rPr>
        <w:t xml:space="preserve"> </w:t>
      </w:r>
      <w:r w:rsidRPr="00E31DA3">
        <w:rPr>
          <w:rFonts w:cs="Arial" w:hint="cs"/>
          <w:sz w:val="28"/>
          <w:szCs w:val="28"/>
          <w:rtl/>
        </w:rPr>
        <w:t>פירורין</w:t>
      </w:r>
      <w:r w:rsidRPr="00E31DA3">
        <w:rPr>
          <w:rFonts w:cs="Arial"/>
          <w:sz w:val="28"/>
          <w:szCs w:val="28"/>
          <w:rtl/>
        </w:rPr>
        <w:t xml:space="preserve"> </w:t>
      </w:r>
      <w:r w:rsidRPr="00E31DA3">
        <w:rPr>
          <w:rFonts w:cs="Arial" w:hint="cs"/>
          <w:sz w:val="28"/>
          <w:szCs w:val="28"/>
          <w:rtl/>
        </w:rPr>
        <w:t>פחות</w:t>
      </w:r>
      <w:r w:rsidRPr="00E31DA3">
        <w:rPr>
          <w:rFonts w:cs="Arial"/>
          <w:sz w:val="28"/>
          <w:szCs w:val="28"/>
          <w:rtl/>
        </w:rPr>
        <w:t xml:space="preserve"> </w:t>
      </w:r>
      <w:r w:rsidRPr="00E31DA3">
        <w:rPr>
          <w:rFonts w:cs="Arial" w:hint="cs"/>
          <w:sz w:val="28"/>
          <w:szCs w:val="28"/>
          <w:rtl/>
        </w:rPr>
        <w:t>מכזית,</w:t>
      </w:r>
      <w:r w:rsidRPr="00E31DA3">
        <w:rPr>
          <w:rFonts w:cs="Arial"/>
          <w:sz w:val="28"/>
          <w:szCs w:val="28"/>
          <w:rtl/>
        </w:rPr>
        <w:t xml:space="preserve"> </w:t>
      </w:r>
      <w:r w:rsidRPr="00E31DA3">
        <w:rPr>
          <w:rFonts w:cs="Arial" w:hint="cs"/>
          <w:sz w:val="28"/>
          <w:szCs w:val="28"/>
          <w:rtl/>
        </w:rPr>
        <w:t>ושיער</w:t>
      </w:r>
      <w:r w:rsidRPr="00E31DA3">
        <w:rPr>
          <w:rFonts w:cs="Arial"/>
          <w:sz w:val="28"/>
          <w:szCs w:val="28"/>
          <w:rtl/>
        </w:rPr>
        <w:t xml:space="preserve"> </w:t>
      </w:r>
      <w:r w:rsidRPr="00E31DA3">
        <w:rPr>
          <w:rFonts w:cs="Arial" w:hint="cs"/>
          <w:sz w:val="28"/>
          <w:szCs w:val="28"/>
          <w:rtl/>
        </w:rPr>
        <w:t>של</w:t>
      </w:r>
      <w:r w:rsidRPr="00E31DA3">
        <w:rPr>
          <w:rFonts w:cs="Arial"/>
          <w:sz w:val="28"/>
          <w:szCs w:val="28"/>
          <w:rtl/>
        </w:rPr>
        <w:t xml:space="preserve"> </w:t>
      </w:r>
      <w:r w:rsidRPr="00E31DA3">
        <w:rPr>
          <w:rFonts w:cs="Arial" w:hint="cs"/>
          <w:sz w:val="28"/>
          <w:szCs w:val="28"/>
          <w:rtl/>
        </w:rPr>
        <w:t>אפונין</w:t>
      </w:r>
      <w:r w:rsidRPr="00E31DA3">
        <w:rPr>
          <w:rFonts w:cs="Arial"/>
          <w:sz w:val="28"/>
          <w:szCs w:val="28"/>
          <w:rtl/>
        </w:rPr>
        <w:t xml:space="preserve"> </w:t>
      </w:r>
      <w:r w:rsidRPr="00E31DA3">
        <w:rPr>
          <w:rFonts w:cs="Arial" w:hint="cs"/>
          <w:sz w:val="28"/>
          <w:szCs w:val="28"/>
          <w:rtl/>
        </w:rPr>
        <w:t>ושל</w:t>
      </w:r>
      <w:r w:rsidRPr="00E31DA3">
        <w:rPr>
          <w:rFonts w:cs="Arial"/>
          <w:sz w:val="28"/>
          <w:szCs w:val="28"/>
          <w:rtl/>
        </w:rPr>
        <w:t xml:space="preserve"> </w:t>
      </w:r>
      <w:r w:rsidRPr="00E31DA3">
        <w:rPr>
          <w:rFonts w:cs="Arial" w:hint="cs"/>
          <w:sz w:val="28"/>
          <w:szCs w:val="28"/>
          <w:rtl/>
        </w:rPr>
        <w:t>עדשים,</w:t>
      </w:r>
      <w:r w:rsidRPr="00E31DA3">
        <w:rPr>
          <w:rFonts w:cs="Arial"/>
          <w:sz w:val="28"/>
          <w:szCs w:val="28"/>
          <w:rtl/>
        </w:rPr>
        <w:t xml:space="preserve"> </w:t>
      </w:r>
      <w:r w:rsidRPr="00E31DA3">
        <w:rPr>
          <w:rFonts w:cs="Arial" w:hint="cs"/>
          <w:sz w:val="28"/>
          <w:szCs w:val="28"/>
          <w:rtl/>
        </w:rPr>
        <w:t>מפני</w:t>
      </w:r>
      <w:r w:rsidRPr="00E31DA3">
        <w:rPr>
          <w:rFonts w:cs="Arial"/>
          <w:sz w:val="28"/>
          <w:szCs w:val="28"/>
          <w:rtl/>
        </w:rPr>
        <w:t xml:space="preserve"> </w:t>
      </w:r>
      <w:r w:rsidRPr="00E31DA3">
        <w:rPr>
          <w:rFonts w:cs="Arial" w:hint="cs"/>
          <w:sz w:val="28"/>
          <w:szCs w:val="28"/>
          <w:rtl/>
        </w:rPr>
        <w:t>שהוא</w:t>
      </w:r>
      <w:r w:rsidRPr="00E31DA3">
        <w:rPr>
          <w:rFonts w:cs="Arial"/>
          <w:sz w:val="28"/>
          <w:szCs w:val="28"/>
          <w:rtl/>
        </w:rPr>
        <w:t xml:space="preserve"> </w:t>
      </w:r>
      <w:r w:rsidRPr="00E31DA3">
        <w:rPr>
          <w:rFonts w:cs="Arial" w:hint="cs"/>
          <w:sz w:val="28"/>
          <w:szCs w:val="28"/>
          <w:rtl/>
        </w:rPr>
        <w:t>מאכל</w:t>
      </w:r>
      <w:r w:rsidRPr="00E31DA3">
        <w:rPr>
          <w:rFonts w:cs="Arial"/>
          <w:sz w:val="28"/>
          <w:szCs w:val="28"/>
          <w:rtl/>
        </w:rPr>
        <w:t xml:space="preserve"> </w:t>
      </w:r>
      <w:r w:rsidRPr="00E31DA3">
        <w:rPr>
          <w:rFonts w:cs="Arial" w:hint="cs"/>
          <w:sz w:val="28"/>
          <w:szCs w:val="28"/>
          <w:rtl/>
        </w:rPr>
        <w:t>בהמה</w:t>
      </w:r>
      <w:r w:rsidRPr="00E31DA3">
        <w:rPr>
          <w:rFonts w:cs="Arial"/>
          <w:sz w:val="28"/>
          <w:szCs w:val="28"/>
          <w:rtl/>
        </w:rPr>
        <w:t xml:space="preserve">. </w:t>
      </w:r>
      <w:r w:rsidRPr="00E31DA3">
        <w:rPr>
          <w:rFonts w:cs="Arial" w:hint="cs"/>
          <w:sz w:val="28"/>
          <w:szCs w:val="28"/>
          <w:rtl/>
        </w:rPr>
        <w:t>ספוג. אם</w:t>
      </w:r>
      <w:r w:rsidRPr="00E31DA3">
        <w:rPr>
          <w:rFonts w:cs="Arial"/>
          <w:sz w:val="28"/>
          <w:szCs w:val="28"/>
          <w:rtl/>
        </w:rPr>
        <w:t xml:space="preserve"> </w:t>
      </w:r>
      <w:r w:rsidRPr="00E31DA3">
        <w:rPr>
          <w:rFonts w:cs="Arial" w:hint="cs"/>
          <w:sz w:val="28"/>
          <w:szCs w:val="28"/>
          <w:rtl/>
        </w:rPr>
        <w:t>יש</w:t>
      </w:r>
      <w:r w:rsidRPr="00E31DA3">
        <w:rPr>
          <w:rFonts w:cs="Arial"/>
          <w:sz w:val="28"/>
          <w:szCs w:val="28"/>
          <w:rtl/>
        </w:rPr>
        <w:t xml:space="preserve"> </w:t>
      </w:r>
      <w:r w:rsidRPr="00E31DA3">
        <w:rPr>
          <w:rFonts w:cs="Arial" w:hint="cs"/>
          <w:sz w:val="28"/>
          <w:szCs w:val="28"/>
          <w:rtl/>
        </w:rPr>
        <w:t>לו</w:t>
      </w:r>
      <w:r w:rsidRPr="00E31DA3">
        <w:rPr>
          <w:rFonts w:cs="Arial"/>
          <w:sz w:val="28"/>
          <w:szCs w:val="28"/>
          <w:rtl/>
        </w:rPr>
        <w:t xml:space="preserve"> </w:t>
      </w:r>
      <w:r w:rsidRPr="00E31DA3">
        <w:rPr>
          <w:rFonts w:cs="Arial" w:hint="cs"/>
          <w:sz w:val="28"/>
          <w:szCs w:val="28"/>
          <w:rtl/>
        </w:rPr>
        <w:t>עור</w:t>
      </w:r>
      <w:r w:rsidRPr="00E31DA3">
        <w:rPr>
          <w:rFonts w:cs="Arial"/>
          <w:sz w:val="28"/>
          <w:szCs w:val="28"/>
          <w:rtl/>
        </w:rPr>
        <w:t xml:space="preserve"> </w:t>
      </w:r>
      <w:r w:rsidRPr="00E31DA3">
        <w:rPr>
          <w:rFonts w:cs="Arial" w:hint="cs"/>
          <w:sz w:val="28"/>
          <w:szCs w:val="28"/>
          <w:rtl/>
        </w:rPr>
        <w:t>בית</w:t>
      </w:r>
      <w:r w:rsidRPr="00E31DA3">
        <w:rPr>
          <w:rFonts w:cs="Arial"/>
          <w:sz w:val="28"/>
          <w:szCs w:val="28"/>
          <w:rtl/>
        </w:rPr>
        <w:t xml:space="preserve"> </w:t>
      </w:r>
      <w:r w:rsidRPr="00E31DA3">
        <w:rPr>
          <w:rFonts w:cs="Arial" w:hint="cs"/>
          <w:sz w:val="28"/>
          <w:szCs w:val="28"/>
          <w:rtl/>
        </w:rPr>
        <w:t>אחיזה, מקנחין</w:t>
      </w:r>
      <w:r w:rsidRPr="00E31DA3">
        <w:rPr>
          <w:rFonts w:cs="Arial"/>
          <w:sz w:val="28"/>
          <w:szCs w:val="28"/>
          <w:rtl/>
        </w:rPr>
        <w:t xml:space="preserve"> </w:t>
      </w:r>
      <w:r w:rsidRPr="00E31DA3">
        <w:rPr>
          <w:rFonts w:cs="Arial" w:hint="cs"/>
          <w:sz w:val="28"/>
          <w:szCs w:val="28"/>
          <w:rtl/>
        </w:rPr>
        <w:t>בו</w:t>
      </w:r>
      <w:r w:rsidRPr="00E31DA3">
        <w:rPr>
          <w:rFonts w:cs="Arial"/>
          <w:sz w:val="28"/>
          <w:szCs w:val="28"/>
          <w:rtl/>
        </w:rPr>
        <w:t xml:space="preserve">. </w:t>
      </w:r>
      <w:r w:rsidRPr="00E31DA3">
        <w:rPr>
          <w:rFonts w:cs="Arial" w:hint="cs"/>
          <w:sz w:val="28"/>
          <w:szCs w:val="28"/>
          <w:rtl/>
        </w:rPr>
        <w:t>ואם</w:t>
      </w:r>
      <w:r w:rsidRPr="00E31DA3">
        <w:rPr>
          <w:rFonts w:cs="Arial"/>
          <w:sz w:val="28"/>
          <w:szCs w:val="28"/>
          <w:rtl/>
        </w:rPr>
        <w:t xml:space="preserve"> </w:t>
      </w:r>
      <w:r w:rsidRPr="00E31DA3">
        <w:rPr>
          <w:rFonts w:cs="Arial" w:hint="cs"/>
          <w:sz w:val="28"/>
          <w:szCs w:val="28"/>
          <w:rtl/>
        </w:rPr>
        <w:t>לאו,</w:t>
      </w:r>
      <w:r w:rsidRPr="00E31DA3">
        <w:rPr>
          <w:rFonts w:cs="Arial"/>
          <w:sz w:val="28"/>
          <w:szCs w:val="28"/>
          <w:rtl/>
        </w:rPr>
        <w:t xml:space="preserve"> </w:t>
      </w:r>
      <w:r w:rsidRPr="00E31DA3">
        <w:rPr>
          <w:rFonts w:cs="Arial" w:hint="cs"/>
          <w:sz w:val="28"/>
          <w:szCs w:val="28"/>
          <w:rtl/>
        </w:rPr>
        <w:t>אין</w:t>
      </w:r>
      <w:r w:rsidRPr="00E31DA3">
        <w:rPr>
          <w:rFonts w:cs="Arial"/>
          <w:sz w:val="28"/>
          <w:szCs w:val="28"/>
          <w:rtl/>
        </w:rPr>
        <w:t xml:space="preserve"> </w:t>
      </w:r>
      <w:r w:rsidRPr="00E31DA3">
        <w:rPr>
          <w:rFonts w:cs="Arial" w:hint="cs"/>
          <w:sz w:val="28"/>
          <w:szCs w:val="28"/>
          <w:rtl/>
        </w:rPr>
        <w:t>מקנחין</w:t>
      </w:r>
      <w:r w:rsidRPr="00E31DA3">
        <w:rPr>
          <w:rFonts w:cs="Arial"/>
          <w:sz w:val="28"/>
          <w:szCs w:val="28"/>
          <w:rtl/>
        </w:rPr>
        <w:t xml:space="preserve"> </w:t>
      </w:r>
      <w:r w:rsidRPr="00E31DA3">
        <w:rPr>
          <w:rFonts w:cs="Arial" w:hint="cs"/>
          <w:sz w:val="28"/>
          <w:szCs w:val="28"/>
          <w:rtl/>
        </w:rPr>
        <w:t>בו</w:t>
      </w:r>
      <w:r w:rsidRPr="00E31DA3">
        <w:rPr>
          <w:rFonts w:cs="Arial"/>
          <w:sz w:val="28"/>
          <w:szCs w:val="28"/>
          <w:rtl/>
        </w:rPr>
        <w:t xml:space="preserve">. </w:t>
      </w:r>
      <w:r w:rsidRPr="00E31DA3">
        <w:rPr>
          <w:rFonts w:cs="Arial" w:hint="cs"/>
          <w:sz w:val="28"/>
          <w:szCs w:val="28"/>
          <w:rtl/>
        </w:rPr>
        <w:t>וחכמים</w:t>
      </w:r>
      <w:r w:rsidRPr="00E31DA3">
        <w:rPr>
          <w:rFonts w:cs="Arial"/>
          <w:sz w:val="28"/>
          <w:szCs w:val="28"/>
          <w:rtl/>
        </w:rPr>
        <w:t xml:space="preserve"> </w:t>
      </w:r>
      <w:r w:rsidRPr="00E31DA3">
        <w:rPr>
          <w:rFonts w:cs="Arial" w:hint="cs"/>
          <w:sz w:val="28"/>
          <w:szCs w:val="28"/>
          <w:rtl/>
        </w:rPr>
        <w:t>אומרים.</w:t>
      </w:r>
      <w:r w:rsidRPr="00E31DA3">
        <w:rPr>
          <w:rFonts w:cs="Arial"/>
          <w:sz w:val="28"/>
          <w:szCs w:val="28"/>
          <w:rtl/>
        </w:rPr>
        <w:t xml:space="preserve"> </w:t>
      </w:r>
      <w:r w:rsidRPr="00E31DA3">
        <w:rPr>
          <w:rFonts w:cs="Arial" w:hint="cs"/>
          <w:sz w:val="28"/>
          <w:szCs w:val="28"/>
          <w:rtl/>
        </w:rPr>
        <w:t>בין</w:t>
      </w:r>
      <w:r w:rsidRPr="00E31DA3">
        <w:rPr>
          <w:rFonts w:cs="Arial"/>
          <w:sz w:val="28"/>
          <w:szCs w:val="28"/>
          <w:rtl/>
        </w:rPr>
        <w:t xml:space="preserve"> </w:t>
      </w:r>
      <w:r w:rsidRPr="00E31DA3">
        <w:rPr>
          <w:rFonts w:cs="Arial" w:hint="cs"/>
          <w:sz w:val="28"/>
          <w:szCs w:val="28"/>
          <w:rtl/>
        </w:rPr>
        <w:t>כך</w:t>
      </w:r>
      <w:r w:rsidRPr="00E31DA3">
        <w:rPr>
          <w:rFonts w:cs="Arial"/>
          <w:sz w:val="28"/>
          <w:szCs w:val="28"/>
          <w:rtl/>
        </w:rPr>
        <w:t xml:space="preserve"> </w:t>
      </w:r>
      <w:r w:rsidRPr="00E31DA3">
        <w:rPr>
          <w:rFonts w:cs="Arial" w:hint="cs"/>
          <w:sz w:val="28"/>
          <w:szCs w:val="28"/>
          <w:rtl/>
        </w:rPr>
        <w:t>ובין</w:t>
      </w:r>
      <w:r w:rsidRPr="00E31DA3">
        <w:rPr>
          <w:rFonts w:cs="Arial"/>
          <w:sz w:val="28"/>
          <w:szCs w:val="28"/>
          <w:rtl/>
        </w:rPr>
        <w:t xml:space="preserve"> </w:t>
      </w:r>
      <w:r w:rsidRPr="00E31DA3">
        <w:rPr>
          <w:rFonts w:cs="Arial" w:hint="cs"/>
          <w:sz w:val="28"/>
          <w:szCs w:val="28"/>
          <w:rtl/>
        </w:rPr>
        <w:t>כך</w:t>
      </w:r>
      <w:r w:rsidRPr="00E31DA3">
        <w:rPr>
          <w:rFonts w:cs="Arial"/>
          <w:sz w:val="28"/>
          <w:szCs w:val="28"/>
          <w:rtl/>
        </w:rPr>
        <w:t xml:space="preserve"> </w:t>
      </w:r>
      <w:r w:rsidRPr="00E31DA3">
        <w:rPr>
          <w:rFonts w:cs="Arial" w:hint="cs"/>
          <w:sz w:val="28"/>
          <w:szCs w:val="28"/>
          <w:rtl/>
        </w:rPr>
        <w:t>ניטל</w:t>
      </w:r>
      <w:r w:rsidRPr="00E31DA3">
        <w:rPr>
          <w:rFonts w:cs="Arial"/>
          <w:sz w:val="28"/>
          <w:szCs w:val="28"/>
          <w:rtl/>
        </w:rPr>
        <w:t xml:space="preserve"> </w:t>
      </w:r>
      <w:r w:rsidRPr="00E31DA3">
        <w:rPr>
          <w:rFonts w:cs="Arial" w:hint="cs"/>
          <w:sz w:val="28"/>
          <w:szCs w:val="28"/>
          <w:rtl/>
        </w:rPr>
        <w:t>בשבת,</w:t>
      </w:r>
      <w:r w:rsidRPr="00E31DA3">
        <w:rPr>
          <w:rFonts w:cs="Arial"/>
          <w:sz w:val="28"/>
          <w:szCs w:val="28"/>
          <w:rtl/>
        </w:rPr>
        <w:t xml:space="preserve"> </w:t>
      </w:r>
      <w:r w:rsidRPr="00E31DA3">
        <w:rPr>
          <w:rFonts w:cs="Arial" w:hint="cs"/>
          <w:sz w:val="28"/>
          <w:szCs w:val="28"/>
          <w:rtl/>
        </w:rPr>
        <w:t>ואינו</w:t>
      </w:r>
      <w:r w:rsidRPr="00E31DA3">
        <w:rPr>
          <w:rFonts w:cs="Arial"/>
          <w:sz w:val="28"/>
          <w:szCs w:val="28"/>
          <w:rtl/>
        </w:rPr>
        <w:t xml:space="preserve"> </w:t>
      </w:r>
      <w:r w:rsidRPr="00E31DA3">
        <w:rPr>
          <w:rFonts w:cs="Arial" w:hint="cs"/>
          <w:sz w:val="28"/>
          <w:szCs w:val="28"/>
          <w:rtl/>
        </w:rPr>
        <w:t>מקבל</w:t>
      </w:r>
      <w:r w:rsidRPr="00E31DA3">
        <w:rPr>
          <w:rFonts w:cs="Arial"/>
          <w:sz w:val="28"/>
          <w:szCs w:val="28"/>
          <w:rtl/>
        </w:rPr>
        <w:t xml:space="preserve"> </w:t>
      </w:r>
      <w:r w:rsidRPr="00E31DA3">
        <w:rPr>
          <w:rFonts w:cs="Arial" w:hint="cs"/>
          <w:sz w:val="28"/>
          <w:szCs w:val="28"/>
          <w:rtl/>
        </w:rPr>
        <w:t>טומאה</w:t>
      </w:r>
      <w:r w:rsidRPr="00E31DA3">
        <w:rPr>
          <w:rFonts w:cs="Arial"/>
          <w:sz w:val="28"/>
          <w:szCs w:val="28"/>
          <w:rtl/>
        </w:rPr>
        <w:t>:</w:t>
      </w:r>
    </w:p>
    <w:p w14:paraId="3DF70BB2" w14:textId="77777777" w:rsidR="00DF6F1C" w:rsidRPr="0008761C" w:rsidRDefault="00DF6F1C" w:rsidP="00DF6F1C">
      <w:pPr>
        <w:bidi/>
        <w:rPr>
          <w:rFonts w:cs="Arial"/>
          <w:sz w:val="24"/>
          <w:szCs w:val="24"/>
          <w:rtl/>
        </w:rPr>
      </w:pPr>
      <w:r w:rsidRPr="0008761C">
        <w:rPr>
          <w:rFonts w:cs="Arial"/>
          <w:sz w:val="24"/>
          <w:szCs w:val="24"/>
          <w:rtl/>
        </w:rPr>
        <w:t xml:space="preserve"> </w:t>
      </w:r>
      <w:r w:rsidRPr="0008761C">
        <w:rPr>
          <w:rFonts w:cs="Arial" w:hint="cs"/>
          <w:sz w:val="24"/>
          <w:szCs w:val="24"/>
          <w:rtl/>
        </w:rPr>
        <w:t>הדרן</w:t>
      </w:r>
      <w:r w:rsidRPr="0008761C">
        <w:rPr>
          <w:rFonts w:cs="Arial"/>
          <w:sz w:val="24"/>
          <w:szCs w:val="24"/>
          <w:rtl/>
        </w:rPr>
        <w:t xml:space="preserve"> </w:t>
      </w:r>
      <w:r w:rsidRPr="0008761C">
        <w:rPr>
          <w:rFonts w:cs="Arial" w:hint="cs"/>
          <w:sz w:val="24"/>
          <w:szCs w:val="24"/>
          <w:rtl/>
        </w:rPr>
        <w:t>עלך</w:t>
      </w:r>
      <w:r w:rsidRPr="0008761C">
        <w:rPr>
          <w:rFonts w:cs="Arial"/>
          <w:sz w:val="24"/>
          <w:szCs w:val="24"/>
          <w:rtl/>
        </w:rPr>
        <w:t xml:space="preserve"> </w:t>
      </w:r>
      <w:r w:rsidRPr="0008761C">
        <w:rPr>
          <w:rFonts w:cs="Arial" w:hint="cs"/>
          <w:sz w:val="24"/>
          <w:szCs w:val="24"/>
          <w:rtl/>
        </w:rPr>
        <w:t>פרק</w:t>
      </w:r>
      <w:r w:rsidRPr="0008761C">
        <w:rPr>
          <w:rFonts w:cs="Arial"/>
          <w:sz w:val="24"/>
          <w:szCs w:val="24"/>
          <w:rtl/>
        </w:rPr>
        <w:t xml:space="preserve"> </w:t>
      </w:r>
      <w:r w:rsidRPr="0008761C">
        <w:rPr>
          <w:rFonts w:cs="Arial" w:hint="cs"/>
          <w:sz w:val="24"/>
          <w:szCs w:val="24"/>
          <w:rtl/>
        </w:rPr>
        <w:t>נוטל</w:t>
      </w:r>
      <w:r w:rsidRPr="0008761C">
        <w:rPr>
          <w:rFonts w:cs="Arial"/>
          <w:sz w:val="24"/>
          <w:szCs w:val="24"/>
          <w:rtl/>
        </w:rPr>
        <w:t xml:space="preserve"> </w:t>
      </w:r>
      <w:r w:rsidRPr="0008761C">
        <w:rPr>
          <w:rFonts w:cs="Arial" w:hint="cs"/>
          <w:sz w:val="24"/>
          <w:szCs w:val="24"/>
          <w:rtl/>
        </w:rPr>
        <w:t>אדם</w:t>
      </w:r>
    </w:p>
    <w:p w14:paraId="4988813B" w14:textId="77777777" w:rsidR="00DF6F1C" w:rsidRPr="0008761C" w:rsidRDefault="00DF6F1C" w:rsidP="00DF6F1C">
      <w:pPr>
        <w:bidi/>
        <w:rPr>
          <w:rFonts w:cs="Arial"/>
          <w:sz w:val="24"/>
          <w:szCs w:val="24"/>
          <w:rtl/>
        </w:rPr>
      </w:pPr>
    </w:p>
    <w:p w14:paraId="5674840C" w14:textId="77777777" w:rsidR="00E31DA3"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14D29EE9" w14:textId="61CED2A9" w:rsidR="00DF6F1C" w:rsidRPr="00E31DA3" w:rsidRDefault="00DF6F1C" w:rsidP="00E31DA3">
      <w:pPr>
        <w:bidi/>
        <w:rPr>
          <w:sz w:val="28"/>
          <w:szCs w:val="28"/>
        </w:rPr>
      </w:pPr>
      <w:r w:rsidRPr="00E31DA3">
        <w:rPr>
          <w:rFonts w:cs="Arial"/>
          <w:sz w:val="28"/>
          <w:szCs w:val="28"/>
          <w:rtl/>
        </w:rPr>
        <w:t xml:space="preserve"> </w:t>
      </w:r>
      <w:r w:rsidRPr="00E31DA3">
        <w:rPr>
          <w:rFonts w:cs="Arial" w:hint="cs"/>
          <w:sz w:val="28"/>
          <w:szCs w:val="28"/>
          <w:rtl/>
        </w:rPr>
        <w:t>פרק</w:t>
      </w:r>
      <w:r w:rsidRPr="00E31DA3">
        <w:rPr>
          <w:rFonts w:cs="Arial"/>
          <w:sz w:val="28"/>
          <w:szCs w:val="28"/>
          <w:rtl/>
        </w:rPr>
        <w:t xml:space="preserve"> </w:t>
      </w:r>
      <w:r w:rsidRPr="00E31DA3">
        <w:rPr>
          <w:rFonts w:cs="Arial" w:hint="cs"/>
          <w:sz w:val="28"/>
          <w:szCs w:val="28"/>
          <w:rtl/>
        </w:rPr>
        <w:t>כב</w:t>
      </w:r>
      <w:r w:rsidRPr="00E31DA3">
        <w:rPr>
          <w:rFonts w:cs="Arial"/>
          <w:sz w:val="28"/>
          <w:szCs w:val="28"/>
          <w:rtl/>
        </w:rPr>
        <w:t xml:space="preserve"> </w:t>
      </w:r>
      <w:r w:rsidRPr="00E31DA3">
        <w:rPr>
          <w:rFonts w:cs="Arial" w:hint="cs"/>
          <w:sz w:val="28"/>
          <w:szCs w:val="28"/>
          <w:rtl/>
        </w:rPr>
        <w:t>הלכה</w:t>
      </w:r>
      <w:r w:rsidRPr="00E31DA3">
        <w:rPr>
          <w:rFonts w:cs="Arial"/>
          <w:sz w:val="28"/>
          <w:szCs w:val="28"/>
          <w:rtl/>
        </w:rPr>
        <w:t xml:space="preserve"> </w:t>
      </w:r>
      <w:r w:rsidRPr="00E31DA3">
        <w:rPr>
          <w:rFonts w:cs="Arial" w:hint="cs"/>
          <w:sz w:val="28"/>
          <w:szCs w:val="28"/>
          <w:rtl/>
        </w:rPr>
        <w:t>א</w:t>
      </w:r>
    </w:p>
    <w:p w14:paraId="6F270863" w14:textId="77777777" w:rsidR="00DF6F1C" w:rsidRPr="00E31DA3" w:rsidRDefault="00DF6F1C" w:rsidP="00DF6F1C">
      <w:pPr>
        <w:bidi/>
        <w:rPr>
          <w:sz w:val="28"/>
          <w:szCs w:val="28"/>
        </w:rPr>
      </w:pPr>
      <w:r w:rsidRPr="00E31DA3">
        <w:rPr>
          <w:rFonts w:cs="Arial" w:hint="cs"/>
          <w:sz w:val="28"/>
          <w:szCs w:val="28"/>
          <w:rtl/>
        </w:rPr>
        <w:t>חבית</w:t>
      </w:r>
      <w:r w:rsidRPr="00E31DA3">
        <w:rPr>
          <w:rFonts w:cs="Arial"/>
          <w:sz w:val="28"/>
          <w:szCs w:val="28"/>
          <w:rtl/>
        </w:rPr>
        <w:t xml:space="preserve"> </w:t>
      </w:r>
      <w:r w:rsidRPr="00E31DA3">
        <w:rPr>
          <w:rFonts w:cs="Arial" w:hint="cs"/>
          <w:sz w:val="28"/>
          <w:szCs w:val="28"/>
          <w:rtl/>
        </w:rPr>
        <w:t>שנשברה,</w:t>
      </w:r>
      <w:r w:rsidRPr="00E31DA3">
        <w:rPr>
          <w:rFonts w:cs="Arial"/>
          <w:sz w:val="28"/>
          <w:szCs w:val="28"/>
          <w:rtl/>
        </w:rPr>
        <w:t xml:space="preserve"> </w:t>
      </w:r>
      <w:r w:rsidRPr="00E31DA3">
        <w:rPr>
          <w:rFonts w:cs="Arial" w:hint="cs"/>
          <w:sz w:val="28"/>
          <w:szCs w:val="28"/>
          <w:rtl/>
        </w:rPr>
        <w:t>מצילין</w:t>
      </w:r>
      <w:r w:rsidRPr="00E31DA3">
        <w:rPr>
          <w:rFonts w:cs="Arial"/>
          <w:sz w:val="28"/>
          <w:szCs w:val="28"/>
          <w:rtl/>
        </w:rPr>
        <w:t xml:space="preserve"> </w:t>
      </w:r>
      <w:r w:rsidRPr="00E31DA3">
        <w:rPr>
          <w:rFonts w:cs="Arial" w:hint="cs"/>
          <w:sz w:val="28"/>
          <w:szCs w:val="28"/>
          <w:rtl/>
        </w:rPr>
        <w:t>ממנה</w:t>
      </w:r>
      <w:r w:rsidRPr="00E31DA3">
        <w:rPr>
          <w:rFonts w:cs="Arial"/>
          <w:sz w:val="28"/>
          <w:szCs w:val="28"/>
          <w:rtl/>
        </w:rPr>
        <w:t xml:space="preserve"> </w:t>
      </w:r>
      <w:r w:rsidRPr="00E31DA3">
        <w:rPr>
          <w:rFonts w:cs="Arial" w:hint="cs"/>
          <w:sz w:val="28"/>
          <w:szCs w:val="28"/>
          <w:rtl/>
        </w:rPr>
        <w:t>מזון</w:t>
      </w:r>
      <w:r w:rsidRPr="00E31DA3">
        <w:rPr>
          <w:rFonts w:cs="Arial"/>
          <w:sz w:val="28"/>
          <w:szCs w:val="28"/>
          <w:rtl/>
        </w:rPr>
        <w:t xml:space="preserve"> </w:t>
      </w:r>
      <w:r w:rsidRPr="00E31DA3">
        <w:rPr>
          <w:rFonts w:cs="Arial" w:hint="cs"/>
          <w:sz w:val="28"/>
          <w:szCs w:val="28"/>
          <w:rtl/>
        </w:rPr>
        <w:t>שלש</w:t>
      </w:r>
      <w:r w:rsidRPr="00E31DA3">
        <w:rPr>
          <w:rFonts w:cs="Arial"/>
          <w:sz w:val="28"/>
          <w:szCs w:val="28"/>
          <w:rtl/>
        </w:rPr>
        <w:t xml:space="preserve"> </w:t>
      </w:r>
      <w:r w:rsidRPr="00E31DA3">
        <w:rPr>
          <w:rFonts w:cs="Arial" w:hint="cs"/>
          <w:sz w:val="28"/>
          <w:szCs w:val="28"/>
          <w:rtl/>
        </w:rPr>
        <w:t>סעודות. ואומר</w:t>
      </w:r>
      <w:r w:rsidRPr="00E31DA3">
        <w:rPr>
          <w:rFonts w:cs="Arial"/>
          <w:sz w:val="28"/>
          <w:szCs w:val="28"/>
          <w:rtl/>
        </w:rPr>
        <w:t xml:space="preserve"> </w:t>
      </w:r>
      <w:r w:rsidRPr="00E31DA3">
        <w:rPr>
          <w:rFonts w:cs="Arial" w:hint="cs"/>
          <w:sz w:val="28"/>
          <w:szCs w:val="28"/>
          <w:rtl/>
        </w:rPr>
        <w:t>לאחרים</w:t>
      </w:r>
      <w:r w:rsidRPr="00E31DA3">
        <w:rPr>
          <w:rFonts w:cs="Arial"/>
          <w:sz w:val="28"/>
          <w:szCs w:val="28"/>
          <w:rtl/>
        </w:rPr>
        <w:t xml:space="preserve"> </w:t>
      </w:r>
      <w:r w:rsidRPr="00E31DA3">
        <w:rPr>
          <w:rFonts w:cs="Arial" w:hint="cs"/>
          <w:sz w:val="28"/>
          <w:szCs w:val="28"/>
          <w:rtl/>
        </w:rPr>
        <w:t>בואו</w:t>
      </w:r>
      <w:r w:rsidRPr="00E31DA3">
        <w:rPr>
          <w:rFonts w:cs="Arial"/>
          <w:sz w:val="28"/>
          <w:szCs w:val="28"/>
          <w:rtl/>
        </w:rPr>
        <w:t xml:space="preserve"> </w:t>
      </w:r>
      <w:r w:rsidRPr="00E31DA3">
        <w:rPr>
          <w:rFonts w:cs="Arial" w:hint="cs"/>
          <w:sz w:val="28"/>
          <w:szCs w:val="28"/>
          <w:rtl/>
        </w:rPr>
        <w:t>והצילו</w:t>
      </w:r>
      <w:r w:rsidRPr="00E31DA3">
        <w:rPr>
          <w:rFonts w:cs="Arial"/>
          <w:sz w:val="28"/>
          <w:szCs w:val="28"/>
          <w:rtl/>
        </w:rPr>
        <w:t xml:space="preserve"> </w:t>
      </w:r>
      <w:r w:rsidRPr="00E31DA3">
        <w:rPr>
          <w:rFonts w:cs="Arial" w:hint="cs"/>
          <w:sz w:val="28"/>
          <w:szCs w:val="28"/>
          <w:rtl/>
        </w:rPr>
        <w:t>לכם,</w:t>
      </w:r>
      <w:r w:rsidRPr="00E31DA3">
        <w:rPr>
          <w:rFonts w:cs="Arial"/>
          <w:sz w:val="28"/>
          <w:szCs w:val="28"/>
          <w:rtl/>
        </w:rPr>
        <w:t xml:space="preserve"> </w:t>
      </w:r>
      <w:r w:rsidRPr="00E31DA3">
        <w:rPr>
          <w:rFonts w:cs="Arial" w:hint="cs"/>
          <w:sz w:val="28"/>
          <w:szCs w:val="28"/>
          <w:rtl/>
        </w:rPr>
        <w:t>ובלבד</w:t>
      </w:r>
      <w:r w:rsidRPr="00E31DA3">
        <w:rPr>
          <w:rFonts w:cs="Arial"/>
          <w:sz w:val="28"/>
          <w:szCs w:val="28"/>
          <w:rtl/>
        </w:rPr>
        <w:t xml:space="preserve"> </w:t>
      </w:r>
      <w:r w:rsidRPr="00E31DA3">
        <w:rPr>
          <w:rFonts w:cs="Arial" w:hint="cs"/>
          <w:sz w:val="28"/>
          <w:szCs w:val="28"/>
          <w:rtl/>
        </w:rPr>
        <w:t>שלא</w:t>
      </w:r>
      <w:r w:rsidRPr="00E31DA3">
        <w:rPr>
          <w:rFonts w:cs="Arial"/>
          <w:sz w:val="28"/>
          <w:szCs w:val="28"/>
          <w:rtl/>
        </w:rPr>
        <w:t xml:space="preserve"> </w:t>
      </w:r>
      <w:r w:rsidRPr="00E31DA3">
        <w:rPr>
          <w:rFonts w:cs="Arial" w:hint="cs"/>
          <w:sz w:val="28"/>
          <w:szCs w:val="28"/>
          <w:rtl/>
        </w:rPr>
        <w:t>יספג</w:t>
      </w:r>
      <w:r w:rsidRPr="00E31DA3">
        <w:rPr>
          <w:rFonts w:cs="Arial"/>
          <w:sz w:val="28"/>
          <w:szCs w:val="28"/>
          <w:rtl/>
        </w:rPr>
        <w:t xml:space="preserve">. </w:t>
      </w:r>
      <w:r w:rsidRPr="00E31DA3">
        <w:rPr>
          <w:rFonts w:cs="Arial" w:hint="cs"/>
          <w:sz w:val="28"/>
          <w:szCs w:val="28"/>
          <w:rtl/>
        </w:rPr>
        <w:t>אין</w:t>
      </w:r>
      <w:r w:rsidRPr="00E31DA3">
        <w:rPr>
          <w:rFonts w:cs="Arial"/>
          <w:sz w:val="28"/>
          <w:szCs w:val="28"/>
          <w:rtl/>
        </w:rPr>
        <w:t xml:space="preserve"> </w:t>
      </w:r>
      <w:r w:rsidRPr="00E31DA3">
        <w:rPr>
          <w:rFonts w:cs="Arial" w:hint="cs"/>
          <w:sz w:val="28"/>
          <w:szCs w:val="28"/>
          <w:rtl/>
        </w:rPr>
        <w:t>סוחטין</w:t>
      </w:r>
      <w:r w:rsidRPr="00E31DA3">
        <w:rPr>
          <w:rFonts w:cs="Arial"/>
          <w:sz w:val="28"/>
          <w:szCs w:val="28"/>
          <w:rtl/>
        </w:rPr>
        <w:t xml:space="preserve"> </w:t>
      </w:r>
      <w:r w:rsidRPr="00E31DA3">
        <w:rPr>
          <w:rFonts w:cs="Arial" w:hint="cs"/>
          <w:sz w:val="28"/>
          <w:szCs w:val="28"/>
          <w:rtl/>
        </w:rPr>
        <w:t>את</w:t>
      </w:r>
      <w:r w:rsidRPr="00E31DA3">
        <w:rPr>
          <w:rFonts w:cs="Arial"/>
          <w:sz w:val="28"/>
          <w:szCs w:val="28"/>
          <w:rtl/>
        </w:rPr>
        <w:t xml:space="preserve"> </w:t>
      </w:r>
      <w:r w:rsidRPr="00E31DA3">
        <w:rPr>
          <w:rFonts w:cs="Arial" w:hint="cs"/>
          <w:sz w:val="28"/>
          <w:szCs w:val="28"/>
          <w:rtl/>
        </w:rPr>
        <w:t>הפירות</w:t>
      </w:r>
      <w:r w:rsidRPr="00E31DA3">
        <w:rPr>
          <w:rFonts w:cs="Arial"/>
          <w:sz w:val="28"/>
          <w:szCs w:val="28"/>
          <w:rtl/>
        </w:rPr>
        <w:t xml:space="preserve"> </w:t>
      </w:r>
      <w:r w:rsidRPr="00E31DA3">
        <w:rPr>
          <w:rFonts w:cs="Arial" w:hint="cs"/>
          <w:sz w:val="28"/>
          <w:szCs w:val="28"/>
          <w:rtl/>
        </w:rPr>
        <w:t>להוציא</w:t>
      </w:r>
      <w:r w:rsidRPr="00E31DA3">
        <w:rPr>
          <w:rFonts w:cs="Arial"/>
          <w:sz w:val="28"/>
          <w:szCs w:val="28"/>
          <w:rtl/>
        </w:rPr>
        <w:t xml:space="preserve"> </w:t>
      </w:r>
      <w:r w:rsidRPr="00E31DA3">
        <w:rPr>
          <w:rFonts w:cs="Arial" w:hint="cs"/>
          <w:sz w:val="28"/>
          <w:szCs w:val="28"/>
          <w:rtl/>
        </w:rPr>
        <w:t>מהן</w:t>
      </w:r>
      <w:r w:rsidRPr="00E31DA3">
        <w:rPr>
          <w:rFonts w:cs="Arial"/>
          <w:sz w:val="28"/>
          <w:szCs w:val="28"/>
          <w:rtl/>
        </w:rPr>
        <w:t xml:space="preserve"> </w:t>
      </w:r>
      <w:r w:rsidRPr="00E31DA3">
        <w:rPr>
          <w:rFonts w:cs="Arial" w:hint="cs"/>
          <w:sz w:val="28"/>
          <w:szCs w:val="28"/>
          <w:rtl/>
        </w:rPr>
        <w:t>משקין.</w:t>
      </w:r>
      <w:r w:rsidRPr="00E31DA3">
        <w:rPr>
          <w:rFonts w:cs="Arial"/>
          <w:sz w:val="28"/>
          <w:szCs w:val="28"/>
          <w:rtl/>
        </w:rPr>
        <w:t xml:space="preserve"> </w:t>
      </w:r>
      <w:r w:rsidRPr="00E31DA3">
        <w:rPr>
          <w:rFonts w:cs="Arial" w:hint="cs"/>
          <w:sz w:val="28"/>
          <w:szCs w:val="28"/>
          <w:rtl/>
        </w:rPr>
        <w:t>אם</w:t>
      </w:r>
      <w:r w:rsidRPr="00E31DA3">
        <w:rPr>
          <w:rFonts w:cs="Arial"/>
          <w:sz w:val="28"/>
          <w:szCs w:val="28"/>
          <w:rtl/>
        </w:rPr>
        <w:t xml:space="preserve"> </w:t>
      </w:r>
      <w:r w:rsidRPr="00E31DA3">
        <w:rPr>
          <w:rFonts w:cs="Arial" w:hint="cs"/>
          <w:sz w:val="28"/>
          <w:szCs w:val="28"/>
          <w:rtl/>
        </w:rPr>
        <w:t>יצאו</w:t>
      </w:r>
      <w:r w:rsidRPr="00E31DA3">
        <w:rPr>
          <w:rFonts w:cs="Arial"/>
          <w:sz w:val="28"/>
          <w:szCs w:val="28"/>
          <w:rtl/>
        </w:rPr>
        <w:t xml:space="preserve"> </w:t>
      </w:r>
      <w:r w:rsidRPr="00E31DA3">
        <w:rPr>
          <w:rFonts w:cs="Arial" w:hint="cs"/>
          <w:sz w:val="28"/>
          <w:szCs w:val="28"/>
          <w:rtl/>
        </w:rPr>
        <w:t>מעצמן</w:t>
      </w:r>
      <w:r w:rsidRPr="00E31DA3">
        <w:rPr>
          <w:rFonts w:cs="Arial"/>
          <w:sz w:val="28"/>
          <w:szCs w:val="28"/>
          <w:rtl/>
        </w:rPr>
        <w:t xml:space="preserve"> </w:t>
      </w:r>
      <w:r w:rsidRPr="00E31DA3">
        <w:rPr>
          <w:rFonts w:cs="Arial" w:hint="cs"/>
          <w:sz w:val="28"/>
          <w:szCs w:val="28"/>
          <w:rtl/>
        </w:rPr>
        <w:t>אסורין</w:t>
      </w:r>
      <w:r w:rsidRPr="00E31DA3">
        <w:rPr>
          <w:rFonts w:cs="Arial"/>
          <w:sz w:val="28"/>
          <w:szCs w:val="28"/>
          <w:rtl/>
        </w:rPr>
        <w:t xml:space="preserve">. </w:t>
      </w:r>
      <w:r w:rsidRPr="00E31DA3">
        <w:rPr>
          <w:rFonts w:cs="Arial" w:hint="cs"/>
          <w:sz w:val="28"/>
          <w:szCs w:val="28"/>
          <w:rtl/>
        </w:rPr>
        <w:t>רבי</w:t>
      </w:r>
      <w:r w:rsidRPr="00E31DA3">
        <w:rPr>
          <w:rFonts w:cs="Arial"/>
          <w:sz w:val="28"/>
          <w:szCs w:val="28"/>
          <w:rtl/>
        </w:rPr>
        <w:t xml:space="preserve"> </w:t>
      </w:r>
      <w:r w:rsidRPr="00E31DA3">
        <w:rPr>
          <w:rFonts w:cs="Arial" w:hint="cs"/>
          <w:sz w:val="28"/>
          <w:szCs w:val="28"/>
          <w:rtl/>
        </w:rPr>
        <w:t>יהודה</w:t>
      </w:r>
      <w:r w:rsidRPr="00E31DA3">
        <w:rPr>
          <w:rFonts w:cs="Arial"/>
          <w:sz w:val="28"/>
          <w:szCs w:val="28"/>
          <w:rtl/>
        </w:rPr>
        <w:t xml:space="preserve"> </w:t>
      </w:r>
      <w:r w:rsidRPr="00E31DA3">
        <w:rPr>
          <w:rFonts w:cs="Arial" w:hint="cs"/>
          <w:sz w:val="28"/>
          <w:szCs w:val="28"/>
          <w:rtl/>
        </w:rPr>
        <w:t>אומר.</w:t>
      </w:r>
      <w:r w:rsidRPr="00E31DA3">
        <w:rPr>
          <w:rFonts w:cs="Arial"/>
          <w:sz w:val="28"/>
          <w:szCs w:val="28"/>
          <w:rtl/>
        </w:rPr>
        <w:t xml:space="preserve"> </w:t>
      </w:r>
      <w:r w:rsidRPr="00E31DA3">
        <w:rPr>
          <w:rFonts w:cs="Arial" w:hint="cs"/>
          <w:sz w:val="28"/>
          <w:szCs w:val="28"/>
          <w:rtl/>
        </w:rPr>
        <w:t>אם</w:t>
      </w:r>
      <w:r w:rsidRPr="00E31DA3">
        <w:rPr>
          <w:rFonts w:cs="Arial"/>
          <w:sz w:val="28"/>
          <w:szCs w:val="28"/>
          <w:rtl/>
        </w:rPr>
        <w:t xml:space="preserve"> </w:t>
      </w:r>
      <w:r w:rsidRPr="00E31DA3">
        <w:rPr>
          <w:rFonts w:cs="Arial" w:hint="cs"/>
          <w:sz w:val="28"/>
          <w:szCs w:val="28"/>
          <w:rtl/>
        </w:rPr>
        <w:t>לאוכלין</w:t>
      </w:r>
      <w:r w:rsidRPr="00E31DA3">
        <w:rPr>
          <w:rFonts w:cs="Arial"/>
          <w:sz w:val="28"/>
          <w:szCs w:val="28"/>
          <w:rtl/>
        </w:rPr>
        <w:t xml:space="preserve"> </w:t>
      </w:r>
      <w:r w:rsidRPr="00E31DA3">
        <w:rPr>
          <w:rFonts w:cs="Arial" w:hint="cs"/>
          <w:sz w:val="28"/>
          <w:szCs w:val="28"/>
          <w:rtl/>
        </w:rPr>
        <w:t>היוצא</w:t>
      </w:r>
      <w:r w:rsidRPr="00E31DA3">
        <w:rPr>
          <w:rFonts w:cs="Arial"/>
          <w:sz w:val="28"/>
          <w:szCs w:val="28"/>
          <w:rtl/>
        </w:rPr>
        <w:t xml:space="preserve"> </w:t>
      </w:r>
      <w:r w:rsidRPr="00E31DA3">
        <w:rPr>
          <w:rFonts w:cs="Arial" w:hint="cs"/>
          <w:sz w:val="28"/>
          <w:szCs w:val="28"/>
          <w:rtl/>
        </w:rPr>
        <w:t>מהן</w:t>
      </w:r>
      <w:r w:rsidRPr="00E31DA3">
        <w:rPr>
          <w:rFonts w:cs="Arial"/>
          <w:sz w:val="28"/>
          <w:szCs w:val="28"/>
          <w:rtl/>
        </w:rPr>
        <w:t xml:space="preserve"> </w:t>
      </w:r>
      <w:r w:rsidRPr="00E31DA3">
        <w:rPr>
          <w:rFonts w:cs="Arial" w:hint="cs"/>
          <w:sz w:val="28"/>
          <w:szCs w:val="28"/>
          <w:rtl/>
        </w:rPr>
        <w:t>מותר</w:t>
      </w:r>
      <w:r w:rsidRPr="00E31DA3">
        <w:rPr>
          <w:rFonts w:cs="Arial"/>
          <w:sz w:val="28"/>
          <w:szCs w:val="28"/>
          <w:rtl/>
        </w:rPr>
        <w:t xml:space="preserve">. </w:t>
      </w:r>
      <w:r w:rsidRPr="00E31DA3">
        <w:rPr>
          <w:rFonts w:cs="Arial" w:hint="cs"/>
          <w:sz w:val="28"/>
          <w:szCs w:val="28"/>
          <w:rtl/>
        </w:rPr>
        <w:t>ואם</w:t>
      </w:r>
      <w:r w:rsidRPr="00E31DA3">
        <w:rPr>
          <w:rFonts w:cs="Arial"/>
          <w:sz w:val="28"/>
          <w:szCs w:val="28"/>
          <w:rtl/>
        </w:rPr>
        <w:t xml:space="preserve"> </w:t>
      </w:r>
      <w:r w:rsidRPr="00E31DA3">
        <w:rPr>
          <w:rFonts w:cs="Arial" w:hint="cs"/>
          <w:sz w:val="28"/>
          <w:szCs w:val="28"/>
          <w:rtl/>
        </w:rPr>
        <w:t>למשקין</w:t>
      </w:r>
      <w:r w:rsidRPr="00E31DA3">
        <w:rPr>
          <w:rFonts w:cs="Arial"/>
          <w:sz w:val="28"/>
          <w:szCs w:val="28"/>
          <w:rtl/>
        </w:rPr>
        <w:t xml:space="preserve"> </w:t>
      </w:r>
      <w:r w:rsidRPr="00E31DA3">
        <w:rPr>
          <w:rFonts w:cs="Arial" w:hint="cs"/>
          <w:sz w:val="28"/>
          <w:szCs w:val="28"/>
          <w:rtl/>
        </w:rPr>
        <w:t>היוצא</w:t>
      </w:r>
      <w:r w:rsidRPr="00E31DA3">
        <w:rPr>
          <w:rFonts w:cs="Arial"/>
          <w:sz w:val="28"/>
          <w:szCs w:val="28"/>
          <w:rtl/>
        </w:rPr>
        <w:t xml:space="preserve"> </w:t>
      </w:r>
      <w:r w:rsidRPr="00E31DA3">
        <w:rPr>
          <w:rFonts w:cs="Arial" w:hint="cs"/>
          <w:sz w:val="28"/>
          <w:szCs w:val="28"/>
          <w:rtl/>
        </w:rPr>
        <w:t>מהן</w:t>
      </w:r>
      <w:r w:rsidRPr="00E31DA3">
        <w:rPr>
          <w:rFonts w:cs="Arial"/>
          <w:sz w:val="28"/>
          <w:szCs w:val="28"/>
          <w:rtl/>
        </w:rPr>
        <w:t xml:space="preserve"> </w:t>
      </w:r>
      <w:r w:rsidRPr="00E31DA3">
        <w:rPr>
          <w:rFonts w:cs="Arial" w:hint="cs"/>
          <w:sz w:val="28"/>
          <w:szCs w:val="28"/>
          <w:rtl/>
        </w:rPr>
        <w:t>אסור</w:t>
      </w:r>
      <w:r w:rsidRPr="00E31DA3">
        <w:rPr>
          <w:rFonts w:cs="Arial"/>
          <w:sz w:val="28"/>
          <w:szCs w:val="28"/>
          <w:rtl/>
        </w:rPr>
        <w:t xml:space="preserve">. </w:t>
      </w:r>
      <w:r w:rsidRPr="00E31DA3">
        <w:rPr>
          <w:rFonts w:cs="Arial" w:hint="cs"/>
          <w:sz w:val="28"/>
          <w:szCs w:val="28"/>
          <w:rtl/>
        </w:rPr>
        <w:t>חלות</w:t>
      </w:r>
      <w:r w:rsidRPr="00E31DA3">
        <w:rPr>
          <w:rFonts w:cs="Arial"/>
          <w:sz w:val="28"/>
          <w:szCs w:val="28"/>
          <w:rtl/>
        </w:rPr>
        <w:t xml:space="preserve"> </w:t>
      </w:r>
      <w:r w:rsidRPr="00E31DA3">
        <w:rPr>
          <w:rFonts w:cs="Arial" w:hint="cs"/>
          <w:sz w:val="28"/>
          <w:szCs w:val="28"/>
          <w:rtl/>
        </w:rPr>
        <w:t>דבש</w:t>
      </w:r>
      <w:r w:rsidRPr="00E31DA3">
        <w:rPr>
          <w:rFonts w:cs="Arial"/>
          <w:sz w:val="28"/>
          <w:szCs w:val="28"/>
          <w:rtl/>
        </w:rPr>
        <w:t xml:space="preserve"> </w:t>
      </w:r>
      <w:r w:rsidRPr="00E31DA3">
        <w:rPr>
          <w:rFonts w:cs="Arial" w:hint="cs"/>
          <w:sz w:val="28"/>
          <w:szCs w:val="28"/>
          <w:rtl/>
        </w:rPr>
        <w:t>שריסקן</w:t>
      </w:r>
      <w:r w:rsidRPr="00E31DA3">
        <w:rPr>
          <w:rFonts w:cs="Arial"/>
          <w:sz w:val="28"/>
          <w:szCs w:val="28"/>
          <w:rtl/>
        </w:rPr>
        <w:t xml:space="preserve"> </w:t>
      </w:r>
      <w:r w:rsidRPr="00E31DA3">
        <w:rPr>
          <w:rFonts w:cs="Arial" w:hint="cs"/>
          <w:sz w:val="28"/>
          <w:szCs w:val="28"/>
          <w:rtl/>
        </w:rPr>
        <w:t>מערב</w:t>
      </w:r>
      <w:r w:rsidRPr="00E31DA3">
        <w:rPr>
          <w:rFonts w:cs="Arial"/>
          <w:sz w:val="28"/>
          <w:szCs w:val="28"/>
          <w:rtl/>
        </w:rPr>
        <w:t xml:space="preserve"> </w:t>
      </w:r>
      <w:r w:rsidRPr="00E31DA3">
        <w:rPr>
          <w:rFonts w:cs="Arial" w:hint="cs"/>
          <w:sz w:val="28"/>
          <w:szCs w:val="28"/>
          <w:rtl/>
        </w:rPr>
        <w:t>שבת</w:t>
      </w:r>
      <w:r w:rsidRPr="00E31DA3">
        <w:rPr>
          <w:rFonts w:cs="Arial"/>
          <w:sz w:val="28"/>
          <w:szCs w:val="28"/>
          <w:rtl/>
        </w:rPr>
        <w:t xml:space="preserve"> </w:t>
      </w:r>
      <w:r w:rsidRPr="00E31DA3">
        <w:rPr>
          <w:rFonts w:cs="Arial" w:hint="cs"/>
          <w:sz w:val="28"/>
          <w:szCs w:val="28"/>
          <w:rtl/>
        </w:rPr>
        <w:t>ויצאו</w:t>
      </w:r>
      <w:r w:rsidRPr="00E31DA3">
        <w:rPr>
          <w:rFonts w:cs="Arial"/>
          <w:sz w:val="28"/>
          <w:szCs w:val="28"/>
          <w:rtl/>
        </w:rPr>
        <w:t xml:space="preserve"> </w:t>
      </w:r>
      <w:r w:rsidRPr="00E31DA3">
        <w:rPr>
          <w:rFonts w:cs="Arial" w:hint="cs"/>
          <w:sz w:val="28"/>
          <w:szCs w:val="28"/>
          <w:rtl/>
        </w:rPr>
        <w:t>מעצמן,</w:t>
      </w:r>
      <w:r w:rsidRPr="00E31DA3">
        <w:rPr>
          <w:rFonts w:cs="Arial"/>
          <w:sz w:val="28"/>
          <w:szCs w:val="28"/>
          <w:rtl/>
        </w:rPr>
        <w:t xml:space="preserve"> </w:t>
      </w:r>
      <w:r w:rsidRPr="00E31DA3">
        <w:rPr>
          <w:rFonts w:cs="Arial" w:hint="cs"/>
          <w:sz w:val="28"/>
          <w:szCs w:val="28"/>
          <w:rtl/>
        </w:rPr>
        <w:t>אסורין. ורבי</w:t>
      </w:r>
      <w:r w:rsidRPr="00E31DA3">
        <w:rPr>
          <w:rFonts w:cs="Arial"/>
          <w:sz w:val="28"/>
          <w:szCs w:val="28"/>
          <w:rtl/>
        </w:rPr>
        <w:t xml:space="preserve"> </w:t>
      </w:r>
      <w:r w:rsidRPr="00E31DA3">
        <w:rPr>
          <w:rFonts w:cs="Arial" w:hint="cs"/>
          <w:sz w:val="28"/>
          <w:szCs w:val="28"/>
          <w:rtl/>
        </w:rPr>
        <w:t>אלעזר</w:t>
      </w:r>
      <w:r w:rsidRPr="00E31DA3">
        <w:rPr>
          <w:rFonts w:cs="Arial"/>
          <w:sz w:val="28"/>
          <w:szCs w:val="28"/>
          <w:rtl/>
        </w:rPr>
        <w:t xml:space="preserve"> </w:t>
      </w:r>
      <w:r w:rsidRPr="00E31DA3">
        <w:rPr>
          <w:rFonts w:cs="Arial" w:hint="cs"/>
          <w:sz w:val="28"/>
          <w:szCs w:val="28"/>
          <w:rtl/>
        </w:rPr>
        <w:t>מתיר.</w:t>
      </w:r>
    </w:p>
    <w:p w14:paraId="4779C390" w14:textId="77777777" w:rsidR="00DF6F1C" w:rsidRPr="0008761C" w:rsidRDefault="00DF6F1C" w:rsidP="00DF6F1C">
      <w:pPr>
        <w:bidi/>
        <w:rPr>
          <w:rFonts w:cs="Arial"/>
          <w:sz w:val="24"/>
          <w:szCs w:val="24"/>
          <w:rtl/>
        </w:rPr>
      </w:pPr>
      <w:r w:rsidRPr="0008761C">
        <w:rPr>
          <w:rFonts w:cs="Arial"/>
          <w:sz w:val="24"/>
          <w:szCs w:val="24"/>
          <w:rtl/>
        </w:rPr>
        <w:t xml:space="preserve"> </w:t>
      </w:r>
    </w:p>
    <w:p w14:paraId="7E1A3248" w14:textId="77777777" w:rsidR="00E31DA3"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2550400F" w14:textId="4EFA945A" w:rsidR="00DF6F1C" w:rsidRPr="00E31DA3" w:rsidRDefault="00DF6F1C" w:rsidP="00E31DA3">
      <w:pPr>
        <w:bidi/>
        <w:rPr>
          <w:rFonts w:cs="Arial"/>
          <w:sz w:val="28"/>
          <w:szCs w:val="28"/>
        </w:rPr>
      </w:pPr>
      <w:r w:rsidRPr="0008761C">
        <w:rPr>
          <w:rFonts w:cs="Arial"/>
          <w:sz w:val="24"/>
          <w:szCs w:val="24"/>
          <w:rtl/>
        </w:rPr>
        <w:t xml:space="preserve"> </w:t>
      </w:r>
      <w:r w:rsidRPr="00E31DA3">
        <w:rPr>
          <w:rFonts w:cs="Arial" w:hint="cs"/>
          <w:sz w:val="28"/>
          <w:szCs w:val="28"/>
          <w:rtl/>
        </w:rPr>
        <w:t>פרק</w:t>
      </w:r>
      <w:r w:rsidRPr="00E31DA3">
        <w:rPr>
          <w:rFonts w:cs="Arial"/>
          <w:sz w:val="28"/>
          <w:szCs w:val="28"/>
          <w:rtl/>
        </w:rPr>
        <w:t xml:space="preserve"> </w:t>
      </w:r>
      <w:r w:rsidRPr="00E31DA3">
        <w:rPr>
          <w:rFonts w:cs="Arial" w:hint="cs"/>
          <w:sz w:val="28"/>
          <w:szCs w:val="28"/>
          <w:rtl/>
        </w:rPr>
        <w:t>כב</w:t>
      </w:r>
      <w:r w:rsidRPr="00E31DA3">
        <w:rPr>
          <w:rFonts w:cs="Arial"/>
          <w:sz w:val="28"/>
          <w:szCs w:val="28"/>
          <w:rtl/>
        </w:rPr>
        <w:t xml:space="preserve"> </w:t>
      </w:r>
      <w:r w:rsidRPr="00E31DA3">
        <w:rPr>
          <w:rFonts w:cs="Arial" w:hint="cs"/>
          <w:sz w:val="28"/>
          <w:szCs w:val="28"/>
          <w:rtl/>
        </w:rPr>
        <w:t>הלכה</w:t>
      </w:r>
      <w:r w:rsidRPr="00E31DA3">
        <w:rPr>
          <w:rFonts w:cs="Arial"/>
          <w:sz w:val="28"/>
          <w:szCs w:val="28"/>
          <w:rtl/>
        </w:rPr>
        <w:t xml:space="preserve"> </w:t>
      </w:r>
      <w:r w:rsidRPr="00E31DA3">
        <w:rPr>
          <w:rFonts w:cs="Arial" w:hint="cs"/>
          <w:sz w:val="28"/>
          <w:szCs w:val="28"/>
          <w:rtl/>
        </w:rPr>
        <w:t>ב</w:t>
      </w:r>
    </w:p>
    <w:p w14:paraId="12B643A3" w14:textId="77777777" w:rsidR="00DF6F1C" w:rsidRPr="00E31DA3" w:rsidRDefault="00DF6F1C" w:rsidP="00DF6F1C">
      <w:pPr>
        <w:bidi/>
        <w:rPr>
          <w:rFonts w:cs="Arial"/>
          <w:sz w:val="28"/>
          <w:szCs w:val="28"/>
          <w:rtl/>
        </w:rPr>
      </w:pPr>
      <w:r w:rsidRPr="00E31DA3">
        <w:rPr>
          <w:rFonts w:cs="Arial" w:hint="cs"/>
          <w:sz w:val="28"/>
          <w:szCs w:val="28"/>
          <w:rtl/>
        </w:rPr>
        <w:t>כל</w:t>
      </w:r>
      <w:r w:rsidRPr="00E31DA3">
        <w:rPr>
          <w:rFonts w:cs="Arial"/>
          <w:sz w:val="28"/>
          <w:szCs w:val="28"/>
          <w:rtl/>
        </w:rPr>
        <w:t xml:space="preserve"> </w:t>
      </w:r>
      <w:r w:rsidRPr="00E31DA3">
        <w:rPr>
          <w:rFonts w:cs="Arial" w:hint="cs"/>
          <w:sz w:val="28"/>
          <w:szCs w:val="28"/>
          <w:rtl/>
        </w:rPr>
        <w:t>שבא</w:t>
      </w:r>
      <w:r w:rsidRPr="00E31DA3">
        <w:rPr>
          <w:rFonts w:cs="Arial"/>
          <w:sz w:val="28"/>
          <w:szCs w:val="28"/>
          <w:rtl/>
        </w:rPr>
        <w:t xml:space="preserve"> </w:t>
      </w:r>
      <w:r w:rsidRPr="00E31DA3">
        <w:rPr>
          <w:rFonts w:cs="Arial" w:hint="cs"/>
          <w:sz w:val="28"/>
          <w:szCs w:val="28"/>
          <w:rtl/>
        </w:rPr>
        <w:t>בחמין</w:t>
      </w:r>
      <w:r w:rsidRPr="00E31DA3">
        <w:rPr>
          <w:rFonts w:cs="Arial"/>
          <w:sz w:val="28"/>
          <w:szCs w:val="28"/>
          <w:rtl/>
        </w:rPr>
        <w:t xml:space="preserve"> </w:t>
      </w:r>
      <w:r w:rsidRPr="00E31DA3">
        <w:rPr>
          <w:rFonts w:cs="Arial" w:hint="cs"/>
          <w:sz w:val="28"/>
          <w:szCs w:val="28"/>
          <w:rtl/>
        </w:rPr>
        <w:t>מלפני</w:t>
      </w:r>
      <w:r w:rsidRPr="00E31DA3">
        <w:rPr>
          <w:rFonts w:cs="Arial"/>
          <w:sz w:val="28"/>
          <w:szCs w:val="28"/>
          <w:rtl/>
        </w:rPr>
        <w:t xml:space="preserve"> </w:t>
      </w:r>
      <w:r w:rsidRPr="00E31DA3">
        <w:rPr>
          <w:rFonts w:cs="Arial" w:hint="cs"/>
          <w:sz w:val="28"/>
          <w:szCs w:val="28"/>
          <w:rtl/>
        </w:rPr>
        <w:t>השבת, שורין</w:t>
      </w:r>
      <w:r w:rsidRPr="00E31DA3">
        <w:rPr>
          <w:rFonts w:cs="Arial"/>
          <w:sz w:val="28"/>
          <w:szCs w:val="28"/>
          <w:rtl/>
        </w:rPr>
        <w:t xml:space="preserve"> </w:t>
      </w:r>
      <w:r w:rsidRPr="00E31DA3">
        <w:rPr>
          <w:rFonts w:cs="Arial" w:hint="cs"/>
          <w:sz w:val="28"/>
          <w:szCs w:val="28"/>
          <w:rtl/>
        </w:rPr>
        <w:t>אותו</w:t>
      </w:r>
      <w:r w:rsidRPr="00E31DA3">
        <w:rPr>
          <w:rFonts w:cs="Arial"/>
          <w:sz w:val="28"/>
          <w:szCs w:val="28"/>
          <w:rtl/>
        </w:rPr>
        <w:t xml:space="preserve"> </w:t>
      </w:r>
      <w:r w:rsidRPr="00E31DA3">
        <w:rPr>
          <w:rFonts w:cs="Arial" w:hint="cs"/>
          <w:sz w:val="28"/>
          <w:szCs w:val="28"/>
          <w:rtl/>
        </w:rPr>
        <w:t>בחמין</w:t>
      </w:r>
      <w:r w:rsidRPr="00E31DA3">
        <w:rPr>
          <w:rFonts w:cs="Arial"/>
          <w:sz w:val="28"/>
          <w:szCs w:val="28"/>
          <w:rtl/>
        </w:rPr>
        <w:t xml:space="preserve"> </w:t>
      </w:r>
      <w:r w:rsidRPr="00E31DA3">
        <w:rPr>
          <w:rFonts w:cs="Arial" w:hint="cs"/>
          <w:sz w:val="28"/>
          <w:szCs w:val="28"/>
          <w:rtl/>
        </w:rPr>
        <w:t>בשבת</w:t>
      </w:r>
      <w:r w:rsidRPr="00E31DA3">
        <w:rPr>
          <w:rFonts w:cs="Arial"/>
          <w:sz w:val="28"/>
          <w:szCs w:val="28"/>
          <w:rtl/>
        </w:rPr>
        <w:t xml:space="preserve">. </w:t>
      </w:r>
      <w:r w:rsidRPr="00E31DA3">
        <w:rPr>
          <w:rFonts w:cs="Arial" w:hint="cs"/>
          <w:sz w:val="28"/>
          <w:szCs w:val="28"/>
          <w:rtl/>
        </w:rPr>
        <w:t>וכל</w:t>
      </w:r>
      <w:r w:rsidRPr="00E31DA3">
        <w:rPr>
          <w:rFonts w:cs="Arial"/>
          <w:sz w:val="28"/>
          <w:szCs w:val="28"/>
          <w:rtl/>
        </w:rPr>
        <w:t xml:space="preserve"> </w:t>
      </w:r>
      <w:r w:rsidRPr="00E31DA3">
        <w:rPr>
          <w:rFonts w:cs="Arial" w:hint="cs"/>
          <w:sz w:val="28"/>
          <w:szCs w:val="28"/>
          <w:rtl/>
        </w:rPr>
        <w:t>שלא</w:t>
      </w:r>
      <w:r w:rsidRPr="00E31DA3">
        <w:rPr>
          <w:rFonts w:cs="Arial"/>
          <w:sz w:val="28"/>
          <w:szCs w:val="28"/>
          <w:rtl/>
        </w:rPr>
        <w:t xml:space="preserve"> </w:t>
      </w:r>
      <w:r w:rsidRPr="00E31DA3">
        <w:rPr>
          <w:rFonts w:cs="Arial" w:hint="cs"/>
          <w:sz w:val="28"/>
          <w:szCs w:val="28"/>
          <w:rtl/>
        </w:rPr>
        <w:t>בא</w:t>
      </w:r>
      <w:r w:rsidRPr="00E31DA3">
        <w:rPr>
          <w:rFonts w:cs="Arial"/>
          <w:sz w:val="28"/>
          <w:szCs w:val="28"/>
          <w:rtl/>
        </w:rPr>
        <w:t xml:space="preserve"> </w:t>
      </w:r>
      <w:r w:rsidRPr="00E31DA3">
        <w:rPr>
          <w:rFonts w:cs="Arial" w:hint="cs"/>
          <w:sz w:val="28"/>
          <w:szCs w:val="28"/>
          <w:rtl/>
        </w:rPr>
        <w:t>בחמין</w:t>
      </w:r>
      <w:r w:rsidRPr="00E31DA3">
        <w:rPr>
          <w:rFonts w:cs="Arial"/>
          <w:sz w:val="28"/>
          <w:szCs w:val="28"/>
          <w:rtl/>
        </w:rPr>
        <w:t xml:space="preserve"> </w:t>
      </w:r>
      <w:r w:rsidRPr="00E31DA3">
        <w:rPr>
          <w:rFonts w:cs="Arial" w:hint="cs"/>
          <w:sz w:val="28"/>
          <w:szCs w:val="28"/>
          <w:rtl/>
        </w:rPr>
        <w:t>לפני</w:t>
      </w:r>
      <w:r w:rsidRPr="00E31DA3">
        <w:rPr>
          <w:rFonts w:cs="Arial"/>
          <w:sz w:val="28"/>
          <w:szCs w:val="28"/>
          <w:rtl/>
        </w:rPr>
        <w:t xml:space="preserve"> </w:t>
      </w:r>
      <w:r w:rsidRPr="00E31DA3">
        <w:rPr>
          <w:rFonts w:cs="Arial" w:hint="cs"/>
          <w:sz w:val="28"/>
          <w:szCs w:val="28"/>
          <w:rtl/>
        </w:rPr>
        <w:t>שבת,</w:t>
      </w:r>
      <w:r w:rsidRPr="00E31DA3">
        <w:rPr>
          <w:rFonts w:cs="Arial"/>
          <w:sz w:val="28"/>
          <w:szCs w:val="28"/>
          <w:rtl/>
        </w:rPr>
        <w:t xml:space="preserve"> </w:t>
      </w:r>
      <w:r w:rsidRPr="00E31DA3">
        <w:rPr>
          <w:rFonts w:cs="Arial" w:hint="cs"/>
          <w:sz w:val="28"/>
          <w:szCs w:val="28"/>
          <w:rtl/>
        </w:rPr>
        <w:t>מדיחין</w:t>
      </w:r>
      <w:r w:rsidRPr="00E31DA3">
        <w:rPr>
          <w:rFonts w:cs="Arial"/>
          <w:sz w:val="28"/>
          <w:szCs w:val="28"/>
          <w:rtl/>
        </w:rPr>
        <w:t xml:space="preserve"> </w:t>
      </w:r>
      <w:r w:rsidRPr="00E31DA3">
        <w:rPr>
          <w:rFonts w:cs="Arial" w:hint="cs"/>
          <w:sz w:val="28"/>
          <w:szCs w:val="28"/>
          <w:rtl/>
        </w:rPr>
        <w:t>אותו</w:t>
      </w:r>
      <w:r w:rsidRPr="00E31DA3">
        <w:rPr>
          <w:rFonts w:cs="Arial"/>
          <w:sz w:val="28"/>
          <w:szCs w:val="28"/>
          <w:rtl/>
        </w:rPr>
        <w:t xml:space="preserve"> </w:t>
      </w:r>
      <w:r w:rsidRPr="00E31DA3">
        <w:rPr>
          <w:rFonts w:cs="Arial" w:hint="cs"/>
          <w:sz w:val="28"/>
          <w:szCs w:val="28"/>
          <w:rtl/>
        </w:rPr>
        <w:t>בחמין</w:t>
      </w:r>
      <w:r w:rsidRPr="00E31DA3">
        <w:rPr>
          <w:rFonts w:cs="Arial"/>
          <w:sz w:val="28"/>
          <w:szCs w:val="28"/>
          <w:rtl/>
        </w:rPr>
        <w:t xml:space="preserve"> </w:t>
      </w:r>
      <w:r w:rsidRPr="00E31DA3">
        <w:rPr>
          <w:rFonts w:cs="Arial" w:hint="cs"/>
          <w:sz w:val="28"/>
          <w:szCs w:val="28"/>
          <w:rtl/>
        </w:rPr>
        <w:t>בשבת. חוץ</w:t>
      </w:r>
      <w:r w:rsidRPr="00E31DA3">
        <w:rPr>
          <w:rFonts w:cs="Arial"/>
          <w:sz w:val="28"/>
          <w:szCs w:val="28"/>
          <w:rtl/>
        </w:rPr>
        <w:t xml:space="preserve"> </w:t>
      </w:r>
      <w:r w:rsidRPr="00E31DA3">
        <w:rPr>
          <w:rFonts w:cs="Arial" w:hint="cs"/>
          <w:sz w:val="28"/>
          <w:szCs w:val="28"/>
          <w:rtl/>
        </w:rPr>
        <w:t>מן</w:t>
      </w:r>
      <w:r w:rsidRPr="00E31DA3">
        <w:rPr>
          <w:rFonts w:cs="Arial"/>
          <w:sz w:val="28"/>
          <w:szCs w:val="28"/>
          <w:rtl/>
        </w:rPr>
        <w:t xml:space="preserve"> </w:t>
      </w:r>
      <w:r w:rsidRPr="00E31DA3">
        <w:rPr>
          <w:rFonts w:cs="Arial" w:hint="cs"/>
          <w:sz w:val="28"/>
          <w:szCs w:val="28"/>
          <w:rtl/>
        </w:rPr>
        <w:t>המליח</w:t>
      </w:r>
      <w:r w:rsidRPr="00E31DA3">
        <w:rPr>
          <w:rFonts w:cs="Arial"/>
          <w:sz w:val="28"/>
          <w:szCs w:val="28"/>
          <w:rtl/>
        </w:rPr>
        <w:t xml:space="preserve"> </w:t>
      </w:r>
      <w:r w:rsidRPr="00E31DA3">
        <w:rPr>
          <w:rFonts w:cs="Arial" w:hint="cs"/>
          <w:sz w:val="28"/>
          <w:szCs w:val="28"/>
          <w:rtl/>
        </w:rPr>
        <w:t>הישן,</w:t>
      </w:r>
      <w:r w:rsidRPr="00E31DA3">
        <w:rPr>
          <w:rFonts w:cs="Arial"/>
          <w:sz w:val="28"/>
          <w:szCs w:val="28"/>
          <w:rtl/>
        </w:rPr>
        <w:t xml:space="preserve"> </w:t>
      </w:r>
      <w:r w:rsidRPr="00E31DA3">
        <w:rPr>
          <w:rFonts w:cs="Arial" w:hint="cs"/>
          <w:sz w:val="28"/>
          <w:szCs w:val="28"/>
          <w:rtl/>
        </w:rPr>
        <w:t>ודגים</w:t>
      </w:r>
      <w:r w:rsidRPr="00E31DA3">
        <w:rPr>
          <w:rFonts w:cs="Arial"/>
          <w:sz w:val="28"/>
          <w:szCs w:val="28"/>
          <w:rtl/>
        </w:rPr>
        <w:t xml:space="preserve"> </w:t>
      </w:r>
      <w:r w:rsidRPr="00E31DA3">
        <w:rPr>
          <w:rFonts w:cs="Arial" w:hint="cs"/>
          <w:sz w:val="28"/>
          <w:szCs w:val="28"/>
          <w:rtl/>
        </w:rPr>
        <w:t>מלוחים</w:t>
      </w:r>
      <w:r w:rsidRPr="00E31DA3">
        <w:rPr>
          <w:rFonts w:cs="Arial"/>
          <w:sz w:val="28"/>
          <w:szCs w:val="28"/>
          <w:rtl/>
        </w:rPr>
        <w:t xml:space="preserve"> </w:t>
      </w:r>
      <w:r w:rsidRPr="00E31DA3">
        <w:rPr>
          <w:rFonts w:cs="Arial" w:hint="cs"/>
          <w:sz w:val="28"/>
          <w:szCs w:val="28"/>
          <w:rtl/>
        </w:rPr>
        <w:t>קטנים,</w:t>
      </w:r>
      <w:r w:rsidRPr="00E31DA3">
        <w:rPr>
          <w:rFonts w:cs="Arial"/>
          <w:sz w:val="28"/>
          <w:szCs w:val="28"/>
          <w:rtl/>
        </w:rPr>
        <w:t xml:space="preserve"> </w:t>
      </w:r>
      <w:r w:rsidRPr="00E31DA3">
        <w:rPr>
          <w:rFonts w:cs="Arial" w:hint="cs"/>
          <w:sz w:val="28"/>
          <w:szCs w:val="28"/>
          <w:rtl/>
        </w:rPr>
        <w:t>וקולייס</w:t>
      </w:r>
      <w:r w:rsidRPr="00E31DA3">
        <w:rPr>
          <w:rFonts w:cs="Arial"/>
          <w:sz w:val="28"/>
          <w:szCs w:val="28"/>
          <w:rtl/>
        </w:rPr>
        <w:t xml:space="preserve"> </w:t>
      </w:r>
      <w:r w:rsidRPr="00E31DA3">
        <w:rPr>
          <w:rFonts w:cs="Arial" w:hint="cs"/>
          <w:sz w:val="28"/>
          <w:szCs w:val="28"/>
          <w:rtl/>
        </w:rPr>
        <w:t>האיספנן,</w:t>
      </w:r>
      <w:r w:rsidRPr="00E31DA3">
        <w:rPr>
          <w:rFonts w:cs="Arial"/>
          <w:sz w:val="28"/>
          <w:szCs w:val="28"/>
          <w:rtl/>
        </w:rPr>
        <w:t xml:space="preserve"> </w:t>
      </w:r>
      <w:r w:rsidRPr="00E31DA3">
        <w:rPr>
          <w:rFonts w:cs="Arial" w:hint="cs"/>
          <w:sz w:val="28"/>
          <w:szCs w:val="28"/>
          <w:rtl/>
        </w:rPr>
        <w:t>שהדחתן</w:t>
      </w:r>
      <w:r w:rsidRPr="00E31DA3">
        <w:rPr>
          <w:rFonts w:cs="Arial"/>
          <w:sz w:val="28"/>
          <w:szCs w:val="28"/>
          <w:rtl/>
        </w:rPr>
        <w:t xml:space="preserve"> </w:t>
      </w:r>
      <w:r w:rsidRPr="00E31DA3">
        <w:rPr>
          <w:rFonts w:cs="Arial" w:hint="cs"/>
          <w:sz w:val="28"/>
          <w:szCs w:val="28"/>
          <w:rtl/>
        </w:rPr>
        <w:t>זו</w:t>
      </w:r>
      <w:r w:rsidRPr="00E31DA3">
        <w:rPr>
          <w:rFonts w:cs="Arial"/>
          <w:sz w:val="28"/>
          <w:szCs w:val="28"/>
          <w:rtl/>
        </w:rPr>
        <w:t xml:space="preserve"> </w:t>
      </w:r>
      <w:r w:rsidRPr="00E31DA3">
        <w:rPr>
          <w:rFonts w:cs="Arial" w:hint="cs"/>
          <w:sz w:val="28"/>
          <w:szCs w:val="28"/>
          <w:rtl/>
        </w:rPr>
        <w:t>היא</w:t>
      </w:r>
      <w:r w:rsidRPr="00E31DA3">
        <w:rPr>
          <w:rFonts w:cs="Arial"/>
          <w:sz w:val="28"/>
          <w:szCs w:val="28"/>
          <w:rtl/>
        </w:rPr>
        <w:t xml:space="preserve"> </w:t>
      </w:r>
      <w:r w:rsidRPr="00E31DA3">
        <w:rPr>
          <w:rFonts w:cs="Arial" w:hint="cs"/>
          <w:sz w:val="28"/>
          <w:szCs w:val="28"/>
          <w:rtl/>
        </w:rPr>
        <w:t>גמר</w:t>
      </w:r>
      <w:r w:rsidRPr="00E31DA3">
        <w:rPr>
          <w:rFonts w:cs="Arial"/>
          <w:sz w:val="28"/>
          <w:szCs w:val="28"/>
          <w:rtl/>
        </w:rPr>
        <w:t xml:space="preserve"> </w:t>
      </w:r>
      <w:r w:rsidRPr="00E31DA3">
        <w:rPr>
          <w:rFonts w:cs="Arial" w:hint="cs"/>
          <w:sz w:val="28"/>
          <w:szCs w:val="28"/>
          <w:rtl/>
        </w:rPr>
        <w:t>מלאכתן.</w:t>
      </w:r>
    </w:p>
    <w:p w14:paraId="2452A6DB" w14:textId="77777777" w:rsidR="00E31DA3"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754D82ED" w14:textId="4E080272" w:rsidR="00DF6F1C" w:rsidRPr="00E31DA3" w:rsidRDefault="00DF6F1C" w:rsidP="00E31DA3">
      <w:pPr>
        <w:bidi/>
        <w:rPr>
          <w:sz w:val="28"/>
          <w:szCs w:val="28"/>
        </w:rPr>
      </w:pPr>
      <w:r w:rsidRPr="0008761C">
        <w:rPr>
          <w:rFonts w:cs="Arial"/>
          <w:sz w:val="24"/>
          <w:szCs w:val="24"/>
          <w:rtl/>
        </w:rPr>
        <w:t xml:space="preserve"> </w:t>
      </w:r>
      <w:r w:rsidRPr="00E31DA3">
        <w:rPr>
          <w:rFonts w:cs="Arial" w:hint="cs"/>
          <w:sz w:val="28"/>
          <w:szCs w:val="28"/>
          <w:rtl/>
        </w:rPr>
        <w:t>פרק</w:t>
      </w:r>
      <w:r w:rsidRPr="00E31DA3">
        <w:rPr>
          <w:rFonts w:cs="Arial"/>
          <w:sz w:val="28"/>
          <w:szCs w:val="28"/>
          <w:rtl/>
        </w:rPr>
        <w:t xml:space="preserve"> </w:t>
      </w:r>
      <w:r w:rsidRPr="00E31DA3">
        <w:rPr>
          <w:rFonts w:cs="Arial" w:hint="cs"/>
          <w:sz w:val="28"/>
          <w:szCs w:val="28"/>
          <w:rtl/>
        </w:rPr>
        <w:t>כב</w:t>
      </w:r>
      <w:r w:rsidRPr="00E31DA3">
        <w:rPr>
          <w:rFonts w:cs="Arial"/>
          <w:sz w:val="28"/>
          <w:szCs w:val="28"/>
          <w:rtl/>
        </w:rPr>
        <w:t xml:space="preserve"> </w:t>
      </w:r>
      <w:r w:rsidRPr="00E31DA3">
        <w:rPr>
          <w:rFonts w:cs="Arial" w:hint="cs"/>
          <w:sz w:val="28"/>
          <w:szCs w:val="28"/>
          <w:rtl/>
        </w:rPr>
        <w:t>הלכה</w:t>
      </w:r>
      <w:r w:rsidRPr="00E31DA3">
        <w:rPr>
          <w:rFonts w:cs="Arial"/>
          <w:sz w:val="28"/>
          <w:szCs w:val="28"/>
          <w:rtl/>
        </w:rPr>
        <w:t xml:space="preserve"> </w:t>
      </w:r>
      <w:r w:rsidRPr="00E31DA3">
        <w:rPr>
          <w:rFonts w:cs="Arial" w:hint="cs"/>
          <w:sz w:val="28"/>
          <w:szCs w:val="28"/>
          <w:rtl/>
        </w:rPr>
        <w:t>ג</w:t>
      </w:r>
    </w:p>
    <w:p w14:paraId="39A4BF93" w14:textId="77777777" w:rsidR="00DF6F1C" w:rsidRPr="0008761C" w:rsidRDefault="00DF6F1C" w:rsidP="00DF6F1C">
      <w:pPr>
        <w:bidi/>
        <w:rPr>
          <w:rFonts w:cs="Arial"/>
          <w:sz w:val="24"/>
          <w:szCs w:val="24"/>
          <w:rtl/>
        </w:rPr>
      </w:pPr>
      <w:r w:rsidRPr="00E31DA3">
        <w:rPr>
          <w:rFonts w:cs="Arial" w:hint="cs"/>
          <w:sz w:val="28"/>
          <w:szCs w:val="28"/>
          <w:rtl/>
        </w:rPr>
        <w:t>שובר</w:t>
      </w:r>
      <w:r w:rsidRPr="00E31DA3">
        <w:rPr>
          <w:rFonts w:cs="Arial"/>
          <w:sz w:val="28"/>
          <w:szCs w:val="28"/>
          <w:rtl/>
        </w:rPr>
        <w:t xml:space="preserve"> </w:t>
      </w:r>
      <w:r w:rsidRPr="00E31DA3">
        <w:rPr>
          <w:rFonts w:cs="Arial" w:hint="cs"/>
          <w:sz w:val="28"/>
          <w:szCs w:val="28"/>
          <w:rtl/>
        </w:rPr>
        <w:t>אדם</w:t>
      </w:r>
      <w:r w:rsidRPr="00E31DA3">
        <w:rPr>
          <w:rFonts w:cs="Arial"/>
          <w:sz w:val="28"/>
          <w:szCs w:val="28"/>
          <w:rtl/>
        </w:rPr>
        <w:t xml:space="preserve"> </w:t>
      </w:r>
      <w:r w:rsidRPr="00E31DA3">
        <w:rPr>
          <w:rFonts w:cs="Arial" w:hint="cs"/>
          <w:sz w:val="28"/>
          <w:szCs w:val="28"/>
          <w:rtl/>
        </w:rPr>
        <w:t>את</w:t>
      </w:r>
      <w:r w:rsidRPr="00E31DA3">
        <w:rPr>
          <w:rFonts w:cs="Arial"/>
          <w:sz w:val="28"/>
          <w:szCs w:val="28"/>
          <w:rtl/>
        </w:rPr>
        <w:t xml:space="preserve"> </w:t>
      </w:r>
      <w:r w:rsidRPr="00E31DA3">
        <w:rPr>
          <w:rFonts w:cs="Arial" w:hint="cs"/>
          <w:sz w:val="28"/>
          <w:szCs w:val="28"/>
          <w:rtl/>
        </w:rPr>
        <w:t>החבית</w:t>
      </w:r>
      <w:r w:rsidRPr="00E31DA3">
        <w:rPr>
          <w:rFonts w:cs="Arial"/>
          <w:sz w:val="28"/>
          <w:szCs w:val="28"/>
          <w:rtl/>
        </w:rPr>
        <w:t xml:space="preserve"> </w:t>
      </w:r>
      <w:r w:rsidRPr="00E31DA3">
        <w:rPr>
          <w:rFonts w:cs="Arial" w:hint="cs"/>
          <w:sz w:val="28"/>
          <w:szCs w:val="28"/>
          <w:rtl/>
        </w:rPr>
        <w:t>לאכל</w:t>
      </w:r>
      <w:r w:rsidRPr="00E31DA3">
        <w:rPr>
          <w:rFonts w:cs="Arial"/>
          <w:sz w:val="28"/>
          <w:szCs w:val="28"/>
          <w:rtl/>
        </w:rPr>
        <w:t xml:space="preserve"> </w:t>
      </w:r>
      <w:r w:rsidRPr="00E31DA3">
        <w:rPr>
          <w:rFonts w:cs="Arial" w:hint="cs"/>
          <w:sz w:val="28"/>
          <w:szCs w:val="28"/>
          <w:rtl/>
        </w:rPr>
        <w:t>ממנה</w:t>
      </w:r>
      <w:r w:rsidRPr="00E31DA3">
        <w:rPr>
          <w:rFonts w:cs="Arial"/>
          <w:sz w:val="28"/>
          <w:szCs w:val="28"/>
          <w:rtl/>
        </w:rPr>
        <w:t xml:space="preserve"> </w:t>
      </w:r>
      <w:r w:rsidRPr="00E31DA3">
        <w:rPr>
          <w:rFonts w:cs="Arial" w:hint="cs"/>
          <w:sz w:val="28"/>
          <w:szCs w:val="28"/>
          <w:rtl/>
        </w:rPr>
        <w:t>גרוגרות,</w:t>
      </w:r>
      <w:r w:rsidRPr="00E31DA3">
        <w:rPr>
          <w:rFonts w:cs="Arial"/>
          <w:sz w:val="28"/>
          <w:szCs w:val="28"/>
          <w:rtl/>
        </w:rPr>
        <w:t xml:space="preserve"> </w:t>
      </w:r>
      <w:r w:rsidRPr="00E31DA3">
        <w:rPr>
          <w:rFonts w:cs="Arial" w:hint="cs"/>
          <w:sz w:val="28"/>
          <w:szCs w:val="28"/>
          <w:rtl/>
        </w:rPr>
        <w:t>ובלבד</w:t>
      </w:r>
      <w:r w:rsidRPr="00E31DA3">
        <w:rPr>
          <w:rFonts w:cs="Arial"/>
          <w:sz w:val="28"/>
          <w:szCs w:val="28"/>
          <w:rtl/>
        </w:rPr>
        <w:t xml:space="preserve"> </w:t>
      </w:r>
      <w:r w:rsidRPr="00E31DA3">
        <w:rPr>
          <w:rFonts w:cs="Arial" w:hint="cs"/>
          <w:sz w:val="28"/>
          <w:szCs w:val="28"/>
          <w:rtl/>
        </w:rPr>
        <w:t>שלא</w:t>
      </w:r>
      <w:r w:rsidRPr="00E31DA3">
        <w:rPr>
          <w:rFonts w:cs="Arial"/>
          <w:sz w:val="28"/>
          <w:szCs w:val="28"/>
          <w:rtl/>
        </w:rPr>
        <w:t xml:space="preserve"> </w:t>
      </w:r>
      <w:r w:rsidRPr="00E31DA3">
        <w:rPr>
          <w:rFonts w:cs="Arial" w:hint="cs"/>
          <w:sz w:val="28"/>
          <w:szCs w:val="28"/>
          <w:rtl/>
        </w:rPr>
        <w:t>יתכוין</w:t>
      </w:r>
      <w:r w:rsidRPr="00E31DA3">
        <w:rPr>
          <w:rFonts w:cs="Arial"/>
          <w:sz w:val="28"/>
          <w:szCs w:val="28"/>
          <w:rtl/>
        </w:rPr>
        <w:t xml:space="preserve"> </w:t>
      </w:r>
      <w:r w:rsidRPr="00E31DA3">
        <w:rPr>
          <w:rFonts w:cs="Arial" w:hint="cs"/>
          <w:sz w:val="28"/>
          <w:szCs w:val="28"/>
          <w:rtl/>
        </w:rPr>
        <w:t>לעשותה</w:t>
      </w:r>
      <w:r w:rsidRPr="00E31DA3">
        <w:rPr>
          <w:rFonts w:cs="Arial"/>
          <w:sz w:val="28"/>
          <w:szCs w:val="28"/>
          <w:rtl/>
        </w:rPr>
        <w:t xml:space="preserve"> </w:t>
      </w:r>
      <w:r w:rsidRPr="00E31DA3">
        <w:rPr>
          <w:rFonts w:cs="Arial" w:hint="cs"/>
          <w:sz w:val="28"/>
          <w:szCs w:val="28"/>
          <w:rtl/>
        </w:rPr>
        <w:t>כלי</w:t>
      </w:r>
      <w:r w:rsidRPr="00E31DA3">
        <w:rPr>
          <w:rFonts w:cs="Arial"/>
          <w:sz w:val="28"/>
          <w:szCs w:val="28"/>
          <w:rtl/>
        </w:rPr>
        <w:t xml:space="preserve">. </w:t>
      </w:r>
      <w:r w:rsidRPr="00E31DA3">
        <w:rPr>
          <w:rFonts w:cs="Arial" w:hint="cs"/>
          <w:sz w:val="28"/>
          <w:szCs w:val="28"/>
          <w:rtl/>
        </w:rPr>
        <w:t>אין</w:t>
      </w:r>
      <w:r w:rsidRPr="00E31DA3">
        <w:rPr>
          <w:rFonts w:cs="Arial"/>
          <w:sz w:val="28"/>
          <w:szCs w:val="28"/>
          <w:rtl/>
        </w:rPr>
        <w:t xml:space="preserve"> </w:t>
      </w:r>
      <w:r w:rsidRPr="00E31DA3">
        <w:rPr>
          <w:rFonts w:cs="Arial" w:hint="cs"/>
          <w:sz w:val="28"/>
          <w:szCs w:val="28"/>
          <w:rtl/>
        </w:rPr>
        <w:t>נוקבין</w:t>
      </w:r>
      <w:r w:rsidRPr="00E31DA3">
        <w:rPr>
          <w:rFonts w:cs="Arial"/>
          <w:sz w:val="28"/>
          <w:szCs w:val="28"/>
          <w:rtl/>
        </w:rPr>
        <w:t xml:space="preserve"> </w:t>
      </w:r>
      <w:r w:rsidRPr="00E31DA3">
        <w:rPr>
          <w:rFonts w:cs="Arial" w:hint="cs"/>
          <w:sz w:val="28"/>
          <w:szCs w:val="28"/>
          <w:rtl/>
        </w:rPr>
        <w:t>מגופה</w:t>
      </w:r>
      <w:r w:rsidRPr="00E31DA3">
        <w:rPr>
          <w:rFonts w:cs="Arial"/>
          <w:sz w:val="28"/>
          <w:szCs w:val="28"/>
          <w:rtl/>
        </w:rPr>
        <w:t xml:space="preserve"> </w:t>
      </w:r>
      <w:r w:rsidRPr="00E31DA3">
        <w:rPr>
          <w:rFonts w:cs="Arial" w:hint="cs"/>
          <w:sz w:val="28"/>
          <w:szCs w:val="28"/>
          <w:rtl/>
        </w:rPr>
        <w:t>של</w:t>
      </w:r>
      <w:r w:rsidRPr="00E31DA3">
        <w:rPr>
          <w:rFonts w:cs="Arial"/>
          <w:sz w:val="28"/>
          <w:szCs w:val="28"/>
          <w:rtl/>
        </w:rPr>
        <w:t xml:space="preserve"> </w:t>
      </w:r>
      <w:r w:rsidRPr="00E31DA3">
        <w:rPr>
          <w:rFonts w:cs="Arial" w:hint="cs"/>
          <w:sz w:val="28"/>
          <w:szCs w:val="28"/>
          <w:rtl/>
        </w:rPr>
        <w:t>חבית,</w:t>
      </w:r>
      <w:r w:rsidRPr="00E31DA3">
        <w:rPr>
          <w:rFonts w:cs="Arial"/>
          <w:sz w:val="28"/>
          <w:szCs w:val="28"/>
          <w:rtl/>
        </w:rPr>
        <w:t xml:space="preserve"> </w:t>
      </w:r>
      <w:r w:rsidRPr="00E31DA3">
        <w:rPr>
          <w:rFonts w:cs="Arial" w:hint="cs"/>
          <w:sz w:val="28"/>
          <w:szCs w:val="28"/>
          <w:rtl/>
        </w:rPr>
        <w:t>דברי</w:t>
      </w:r>
      <w:r w:rsidRPr="00E31DA3">
        <w:rPr>
          <w:rFonts w:cs="Arial"/>
          <w:sz w:val="28"/>
          <w:szCs w:val="28"/>
          <w:rtl/>
        </w:rPr>
        <w:t xml:space="preserve"> </w:t>
      </w:r>
      <w:r w:rsidRPr="00E31DA3">
        <w:rPr>
          <w:rFonts w:cs="Arial" w:hint="cs"/>
          <w:sz w:val="28"/>
          <w:szCs w:val="28"/>
          <w:rtl/>
        </w:rPr>
        <w:t>רבי</w:t>
      </w:r>
      <w:r w:rsidRPr="00E31DA3">
        <w:rPr>
          <w:rFonts w:cs="Arial"/>
          <w:sz w:val="28"/>
          <w:szCs w:val="28"/>
          <w:rtl/>
        </w:rPr>
        <w:t xml:space="preserve"> </w:t>
      </w:r>
      <w:r w:rsidRPr="00E31DA3">
        <w:rPr>
          <w:rFonts w:cs="Arial" w:hint="cs"/>
          <w:sz w:val="28"/>
          <w:szCs w:val="28"/>
          <w:rtl/>
        </w:rPr>
        <w:t>יהודה</w:t>
      </w:r>
      <w:r w:rsidRPr="00E31DA3">
        <w:rPr>
          <w:rFonts w:cs="Arial"/>
          <w:sz w:val="28"/>
          <w:szCs w:val="28"/>
          <w:rtl/>
        </w:rPr>
        <w:t xml:space="preserve">. </w:t>
      </w:r>
      <w:r w:rsidRPr="00E31DA3">
        <w:rPr>
          <w:rFonts w:cs="Arial" w:hint="cs"/>
          <w:sz w:val="28"/>
          <w:szCs w:val="28"/>
          <w:rtl/>
        </w:rPr>
        <w:t>רבי</w:t>
      </w:r>
      <w:r w:rsidRPr="00E31DA3">
        <w:rPr>
          <w:rFonts w:cs="Arial"/>
          <w:sz w:val="28"/>
          <w:szCs w:val="28"/>
          <w:rtl/>
        </w:rPr>
        <w:t xml:space="preserve"> </w:t>
      </w:r>
      <w:r w:rsidRPr="00E31DA3">
        <w:rPr>
          <w:rFonts w:cs="Arial" w:hint="cs"/>
          <w:sz w:val="28"/>
          <w:szCs w:val="28"/>
          <w:rtl/>
        </w:rPr>
        <w:t>יוסי</w:t>
      </w:r>
      <w:r w:rsidRPr="00E31DA3">
        <w:rPr>
          <w:rFonts w:cs="Arial"/>
          <w:sz w:val="28"/>
          <w:szCs w:val="28"/>
          <w:rtl/>
        </w:rPr>
        <w:t xml:space="preserve"> </w:t>
      </w:r>
      <w:r w:rsidRPr="00E31DA3">
        <w:rPr>
          <w:rFonts w:cs="Arial" w:hint="cs"/>
          <w:sz w:val="28"/>
          <w:szCs w:val="28"/>
          <w:rtl/>
        </w:rPr>
        <w:t>מתיר</w:t>
      </w:r>
      <w:r w:rsidRPr="00E31DA3">
        <w:rPr>
          <w:rFonts w:cs="Arial"/>
          <w:sz w:val="28"/>
          <w:szCs w:val="28"/>
          <w:rtl/>
        </w:rPr>
        <w:t xml:space="preserve">. </w:t>
      </w:r>
      <w:r w:rsidRPr="00E31DA3">
        <w:rPr>
          <w:rFonts w:cs="Arial" w:hint="cs"/>
          <w:sz w:val="28"/>
          <w:szCs w:val="28"/>
          <w:rtl/>
        </w:rPr>
        <w:t>לא</w:t>
      </w:r>
      <w:r w:rsidRPr="00E31DA3">
        <w:rPr>
          <w:rFonts w:cs="Arial"/>
          <w:sz w:val="28"/>
          <w:szCs w:val="28"/>
          <w:rtl/>
        </w:rPr>
        <w:t xml:space="preserve"> </w:t>
      </w:r>
      <w:r w:rsidRPr="00E31DA3">
        <w:rPr>
          <w:rFonts w:cs="Arial" w:hint="cs"/>
          <w:sz w:val="28"/>
          <w:szCs w:val="28"/>
          <w:rtl/>
        </w:rPr>
        <w:t>יקבינה</w:t>
      </w:r>
      <w:r w:rsidRPr="00E31DA3">
        <w:rPr>
          <w:rFonts w:cs="Arial"/>
          <w:sz w:val="28"/>
          <w:szCs w:val="28"/>
          <w:rtl/>
        </w:rPr>
        <w:t xml:space="preserve"> </w:t>
      </w:r>
      <w:r w:rsidRPr="00E31DA3">
        <w:rPr>
          <w:rFonts w:cs="Arial" w:hint="cs"/>
          <w:sz w:val="28"/>
          <w:szCs w:val="28"/>
          <w:rtl/>
        </w:rPr>
        <w:t>מצידה.</w:t>
      </w:r>
      <w:r w:rsidRPr="00E31DA3">
        <w:rPr>
          <w:rFonts w:cs="Arial"/>
          <w:sz w:val="28"/>
          <w:szCs w:val="28"/>
          <w:rtl/>
        </w:rPr>
        <w:t xml:space="preserve"> </w:t>
      </w:r>
      <w:r w:rsidRPr="00E31DA3">
        <w:rPr>
          <w:rFonts w:cs="Arial" w:hint="cs"/>
          <w:sz w:val="28"/>
          <w:szCs w:val="28"/>
          <w:rtl/>
        </w:rPr>
        <w:t>ואם</w:t>
      </w:r>
      <w:r w:rsidRPr="00E31DA3">
        <w:rPr>
          <w:rFonts w:cs="Arial"/>
          <w:sz w:val="28"/>
          <w:szCs w:val="28"/>
          <w:rtl/>
        </w:rPr>
        <w:t xml:space="preserve"> </w:t>
      </w:r>
      <w:r w:rsidRPr="00E31DA3">
        <w:rPr>
          <w:rFonts w:cs="Arial" w:hint="cs"/>
          <w:sz w:val="28"/>
          <w:szCs w:val="28"/>
          <w:rtl/>
        </w:rPr>
        <w:t>היתה</w:t>
      </w:r>
      <w:r w:rsidRPr="00E31DA3">
        <w:rPr>
          <w:rFonts w:cs="Arial"/>
          <w:sz w:val="28"/>
          <w:szCs w:val="28"/>
          <w:rtl/>
        </w:rPr>
        <w:t xml:space="preserve"> </w:t>
      </w:r>
      <w:r w:rsidRPr="00E31DA3">
        <w:rPr>
          <w:rFonts w:cs="Arial" w:hint="cs"/>
          <w:sz w:val="28"/>
          <w:szCs w:val="28"/>
          <w:rtl/>
        </w:rPr>
        <w:t>נקובה,</w:t>
      </w:r>
      <w:r w:rsidRPr="00E31DA3">
        <w:rPr>
          <w:rFonts w:cs="Arial"/>
          <w:sz w:val="28"/>
          <w:szCs w:val="28"/>
          <w:rtl/>
        </w:rPr>
        <w:t xml:space="preserve"> </w:t>
      </w:r>
      <w:r w:rsidRPr="00E31DA3">
        <w:rPr>
          <w:rFonts w:cs="Arial" w:hint="cs"/>
          <w:sz w:val="28"/>
          <w:szCs w:val="28"/>
          <w:rtl/>
        </w:rPr>
        <w:t>לא</w:t>
      </w:r>
      <w:r w:rsidRPr="00E31DA3">
        <w:rPr>
          <w:rFonts w:cs="Arial"/>
          <w:sz w:val="28"/>
          <w:szCs w:val="28"/>
          <w:rtl/>
        </w:rPr>
        <w:t xml:space="preserve"> </w:t>
      </w:r>
      <w:r w:rsidRPr="00E31DA3">
        <w:rPr>
          <w:rFonts w:cs="Arial" w:hint="cs"/>
          <w:sz w:val="28"/>
          <w:szCs w:val="28"/>
          <w:rtl/>
        </w:rPr>
        <w:t>יתן</w:t>
      </w:r>
      <w:r w:rsidRPr="00E31DA3">
        <w:rPr>
          <w:rFonts w:cs="Arial"/>
          <w:sz w:val="28"/>
          <w:szCs w:val="28"/>
          <w:rtl/>
        </w:rPr>
        <w:t xml:space="preserve"> </w:t>
      </w:r>
      <w:r w:rsidRPr="00E31DA3">
        <w:rPr>
          <w:rFonts w:cs="Arial" w:hint="cs"/>
          <w:sz w:val="28"/>
          <w:szCs w:val="28"/>
          <w:rtl/>
        </w:rPr>
        <w:t>עליה</w:t>
      </w:r>
      <w:r w:rsidRPr="00E31DA3">
        <w:rPr>
          <w:rFonts w:cs="Arial"/>
          <w:sz w:val="28"/>
          <w:szCs w:val="28"/>
          <w:rtl/>
        </w:rPr>
        <w:t xml:space="preserve"> </w:t>
      </w:r>
      <w:r w:rsidRPr="00E31DA3">
        <w:rPr>
          <w:rFonts w:cs="Arial" w:hint="cs"/>
          <w:sz w:val="28"/>
          <w:szCs w:val="28"/>
          <w:rtl/>
        </w:rPr>
        <w:t>שעוה</w:t>
      </w:r>
      <w:r w:rsidRPr="00E31DA3">
        <w:rPr>
          <w:rFonts w:cs="Arial"/>
          <w:sz w:val="28"/>
          <w:szCs w:val="28"/>
          <w:rtl/>
        </w:rPr>
        <w:t xml:space="preserve"> </w:t>
      </w:r>
      <w:r w:rsidRPr="00E31DA3">
        <w:rPr>
          <w:rFonts w:cs="Arial" w:hint="cs"/>
          <w:sz w:val="28"/>
          <w:szCs w:val="28"/>
          <w:rtl/>
        </w:rPr>
        <w:t>מפני</w:t>
      </w:r>
      <w:r w:rsidRPr="00E31DA3">
        <w:rPr>
          <w:rFonts w:cs="Arial"/>
          <w:sz w:val="28"/>
          <w:szCs w:val="28"/>
          <w:rtl/>
        </w:rPr>
        <w:t xml:space="preserve"> </w:t>
      </w:r>
      <w:r w:rsidRPr="00E31DA3">
        <w:rPr>
          <w:rFonts w:cs="Arial" w:hint="cs"/>
          <w:sz w:val="28"/>
          <w:szCs w:val="28"/>
          <w:rtl/>
        </w:rPr>
        <w:t>שהוא</w:t>
      </w:r>
      <w:r w:rsidRPr="00E31DA3">
        <w:rPr>
          <w:rFonts w:cs="Arial"/>
          <w:sz w:val="28"/>
          <w:szCs w:val="28"/>
          <w:rtl/>
        </w:rPr>
        <w:t xml:space="preserve"> </w:t>
      </w:r>
      <w:r w:rsidRPr="00E31DA3">
        <w:rPr>
          <w:rFonts w:cs="Arial" w:hint="cs"/>
          <w:sz w:val="28"/>
          <w:szCs w:val="28"/>
          <w:rtl/>
        </w:rPr>
        <w:t>ממרח</w:t>
      </w:r>
      <w:r w:rsidRPr="00E31DA3">
        <w:rPr>
          <w:rFonts w:cs="Arial"/>
          <w:sz w:val="28"/>
          <w:szCs w:val="28"/>
          <w:rtl/>
        </w:rPr>
        <w:t xml:space="preserve">. </w:t>
      </w:r>
      <w:r w:rsidRPr="00E31DA3">
        <w:rPr>
          <w:rFonts w:cs="Arial" w:hint="cs"/>
          <w:sz w:val="28"/>
          <w:szCs w:val="28"/>
          <w:rtl/>
        </w:rPr>
        <w:t>אמר</w:t>
      </w:r>
      <w:r w:rsidRPr="00E31DA3">
        <w:rPr>
          <w:rFonts w:cs="Arial"/>
          <w:sz w:val="28"/>
          <w:szCs w:val="28"/>
          <w:rtl/>
        </w:rPr>
        <w:t xml:space="preserve"> </w:t>
      </w:r>
      <w:r w:rsidRPr="00E31DA3">
        <w:rPr>
          <w:rFonts w:cs="Arial" w:hint="cs"/>
          <w:sz w:val="28"/>
          <w:szCs w:val="28"/>
          <w:rtl/>
        </w:rPr>
        <w:t>רבי</w:t>
      </w:r>
      <w:r w:rsidRPr="00E31DA3">
        <w:rPr>
          <w:rFonts w:cs="Arial"/>
          <w:sz w:val="28"/>
          <w:szCs w:val="28"/>
          <w:rtl/>
        </w:rPr>
        <w:t xml:space="preserve"> </w:t>
      </w:r>
      <w:r w:rsidRPr="00E31DA3">
        <w:rPr>
          <w:rFonts w:cs="Arial" w:hint="cs"/>
          <w:sz w:val="28"/>
          <w:szCs w:val="28"/>
          <w:rtl/>
        </w:rPr>
        <w:t>יהודה.</w:t>
      </w:r>
      <w:r w:rsidRPr="00E31DA3">
        <w:rPr>
          <w:rFonts w:cs="Arial"/>
          <w:sz w:val="28"/>
          <w:szCs w:val="28"/>
          <w:rtl/>
        </w:rPr>
        <w:t xml:space="preserve"> </w:t>
      </w:r>
      <w:r w:rsidRPr="00E31DA3">
        <w:rPr>
          <w:rFonts w:cs="Arial" w:hint="cs"/>
          <w:sz w:val="28"/>
          <w:szCs w:val="28"/>
          <w:rtl/>
        </w:rPr>
        <w:t>מעשה</w:t>
      </w:r>
      <w:r w:rsidRPr="00E31DA3">
        <w:rPr>
          <w:rFonts w:cs="Arial"/>
          <w:sz w:val="28"/>
          <w:szCs w:val="28"/>
          <w:rtl/>
        </w:rPr>
        <w:t xml:space="preserve"> </w:t>
      </w:r>
      <w:r w:rsidRPr="00E31DA3">
        <w:rPr>
          <w:rFonts w:cs="Arial" w:hint="cs"/>
          <w:sz w:val="28"/>
          <w:szCs w:val="28"/>
          <w:rtl/>
        </w:rPr>
        <w:t>בא</w:t>
      </w:r>
      <w:r w:rsidRPr="00E31DA3">
        <w:rPr>
          <w:rFonts w:cs="Arial"/>
          <w:sz w:val="28"/>
          <w:szCs w:val="28"/>
          <w:rtl/>
        </w:rPr>
        <w:t xml:space="preserve"> </w:t>
      </w:r>
      <w:r w:rsidRPr="00E31DA3">
        <w:rPr>
          <w:rFonts w:cs="Arial" w:hint="cs"/>
          <w:sz w:val="28"/>
          <w:szCs w:val="28"/>
          <w:rtl/>
        </w:rPr>
        <w:t>לפני</w:t>
      </w:r>
      <w:r w:rsidRPr="00E31DA3">
        <w:rPr>
          <w:rFonts w:cs="Arial"/>
          <w:sz w:val="28"/>
          <w:szCs w:val="28"/>
          <w:rtl/>
        </w:rPr>
        <w:t xml:space="preserve"> </w:t>
      </w:r>
      <w:r w:rsidRPr="00E31DA3">
        <w:rPr>
          <w:rFonts w:cs="Arial" w:hint="cs"/>
          <w:sz w:val="28"/>
          <w:szCs w:val="28"/>
          <w:rtl/>
        </w:rPr>
        <w:t>רבן</w:t>
      </w:r>
      <w:r w:rsidRPr="00E31DA3">
        <w:rPr>
          <w:rFonts w:cs="Arial"/>
          <w:sz w:val="28"/>
          <w:szCs w:val="28"/>
          <w:rtl/>
        </w:rPr>
        <w:t xml:space="preserve"> </w:t>
      </w:r>
      <w:r w:rsidRPr="00E31DA3">
        <w:rPr>
          <w:rFonts w:cs="Arial" w:hint="cs"/>
          <w:sz w:val="28"/>
          <w:szCs w:val="28"/>
          <w:rtl/>
        </w:rPr>
        <w:t>יוחנן</w:t>
      </w:r>
      <w:r w:rsidRPr="00E31DA3">
        <w:rPr>
          <w:rFonts w:cs="Arial"/>
          <w:sz w:val="28"/>
          <w:szCs w:val="28"/>
          <w:rtl/>
        </w:rPr>
        <w:t xml:space="preserve"> </w:t>
      </w:r>
      <w:r w:rsidRPr="00E31DA3">
        <w:rPr>
          <w:rFonts w:cs="Arial" w:hint="cs"/>
          <w:sz w:val="28"/>
          <w:szCs w:val="28"/>
          <w:rtl/>
        </w:rPr>
        <w:t>בן</w:t>
      </w:r>
      <w:r w:rsidRPr="00E31DA3">
        <w:rPr>
          <w:rFonts w:cs="Arial"/>
          <w:sz w:val="28"/>
          <w:szCs w:val="28"/>
          <w:rtl/>
        </w:rPr>
        <w:t xml:space="preserve"> </w:t>
      </w:r>
      <w:r w:rsidRPr="00E31DA3">
        <w:rPr>
          <w:rFonts w:cs="Arial" w:hint="cs"/>
          <w:sz w:val="28"/>
          <w:szCs w:val="28"/>
          <w:rtl/>
        </w:rPr>
        <w:t>זכאי</w:t>
      </w:r>
      <w:r w:rsidRPr="00E31DA3">
        <w:rPr>
          <w:rFonts w:cs="Arial"/>
          <w:sz w:val="28"/>
          <w:szCs w:val="28"/>
          <w:rtl/>
        </w:rPr>
        <w:t xml:space="preserve"> </w:t>
      </w:r>
      <w:r w:rsidRPr="00E31DA3">
        <w:rPr>
          <w:rFonts w:cs="Arial" w:hint="cs"/>
          <w:sz w:val="28"/>
          <w:szCs w:val="28"/>
          <w:rtl/>
        </w:rPr>
        <w:t>בערב</w:t>
      </w:r>
      <w:r w:rsidRPr="00E31DA3">
        <w:rPr>
          <w:rFonts w:cs="Arial"/>
          <w:sz w:val="28"/>
          <w:szCs w:val="28"/>
          <w:rtl/>
        </w:rPr>
        <w:t xml:space="preserve"> </w:t>
      </w:r>
      <w:r w:rsidRPr="00E31DA3">
        <w:rPr>
          <w:rFonts w:cs="Arial" w:hint="cs"/>
          <w:sz w:val="28"/>
          <w:szCs w:val="28"/>
          <w:rtl/>
        </w:rPr>
        <w:t>ואמר.</w:t>
      </w:r>
      <w:r w:rsidRPr="00E31DA3">
        <w:rPr>
          <w:rFonts w:cs="Arial"/>
          <w:sz w:val="28"/>
          <w:szCs w:val="28"/>
          <w:rtl/>
        </w:rPr>
        <w:t xml:space="preserve"> </w:t>
      </w:r>
      <w:r w:rsidRPr="00E31DA3">
        <w:rPr>
          <w:rFonts w:cs="Arial" w:hint="cs"/>
          <w:sz w:val="28"/>
          <w:szCs w:val="28"/>
          <w:rtl/>
        </w:rPr>
        <w:t>חושש</w:t>
      </w:r>
      <w:r w:rsidRPr="00E31DA3">
        <w:rPr>
          <w:rFonts w:cs="Arial"/>
          <w:sz w:val="28"/>
          <w:szCs w:val="28"/>
          <w:rtl/>
        </w:rPr>
        <w:t xml:space="preserve"> </w:t>
      </w:r>
      <w:r w:rsidRPr="00E31DA3">
        <w:rPr>
          <w:rFonts w:cs="Arial" w:hint="cs"/>
          <w:sz w:val="28"/>
          <w:szCs w:val="28"/>
          <w:rtl/>
        </w:rPr>
        <w:t>אני</w:t>
      </w:r>
      <w:r w:rsidRPr="00E31DA3">
        <w:rPr>
          <w:rFonts w:cs="Arial"/>
          <w:sz w:val="28"/>
          <w:szCs w:val="28"/>
          <w:rtl/>
        </w:rPr>
        <w:t xml:space="preserve"> </w:t>
      </w:r>
      <w:r w:rsidRPr="00E31DA3">
        <w:rPr>
          <w:rFonts w:cs="Arial" w:hint="cs"/>
          <w:sz w:val="28"/>
          <w:szCs w:val="28"/>
          <w:rtl/>
        </w:rPr>
        <w:t>לו</w:t>
      </w:r>
      <w:r w:rsidRPr="00E31DA3">
        <w:rPr>
          <w:rFonts w:cs="Arial"/>
          <w:sz w:val="28"/>
          <w:szCs w:val="28"/>
          <w:rtl/>
        </w:rPr>
        <w:t xml:space="preserve"> </w:t>
      </w:r>
      <w:r w:rsidRPr="00E31DA3">
        <w:rPr>
          <w:rFonts w:cs="Arial" w:hint="cs"/>
          <w:sz w:val="28"/>
          <w:szCs w:val="28"/>
          <w:rtl/>
        </w:rPr>
        <w:t>מחטאת</w:t>
      </w:r>
      <w:r w:rsidRPr="0008761C">
        <w:rPr>
          <w:rFonts w:cs="Arial" w:hint="cs"/>
          <w:sz w:val="24"/>
          <w:szCs w:val="24"/>
          <w:rtl/>
        </w:rPr>
        <w:t>.</w:t>
      </w:r>
    </w:p>
    <w:p w14:paraId="25623169" w14:textId="77777777" w:rsidR="00E31DA3"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0563F73" w14:textId="11D7F86D" w:rsidR="00DF6F1C" w:rsidRPr="00933996" w:rsidRDefault="00DF6F1C" w:rsidP="00E31DA3">
      <w:pPr>
        <w:bidi/>
        <w:rPr>
          <w:sz w:val="28"/>
          <w:szCs w:val="28"/>
        </w:rPr>
      </w:pPr>
      <w:r w:rsidRPr="0008761C">
        <w:rPr>
          <w:rFonts w:cs="Arial"/>
          <w:sz w:val="24"/>
          <w:szCs w:val="24"/>
          <w:rtl/>
        </w:rPr>
        <w:t xml:space="preserve"> </w:t>
      </w:r>
      <w:r w:rsidRPr="00933996">
        <w:rPr>
          <w:rFonts w:cs="Arial" w:hint="cs"/>
          <w:sz w:val="28"/>
          <w:szCs w:val="28"/>
          <w:rtl/>
        </w:rPr>
        <w:t>פרק</w:t>
      </w:r>
      <w:r w:rsidRPr="00933996">
        <w:rPr>
          <w:rFonts w:cs="Arial"/>
          <w:sz w:val="28"/>
          <w:szCs w:val="28"/>
          <w:rtl/>
        </w:rPr>
        <w:t xml:space="preserve"> </w:t>
      </w:r>
      <w:r w:rsidRPr="00933996">
        <w:rPr>
          <w:rFonts w:cs="Arial" w:hint="cs"/>
          <w:sz w:val="28"/>
          <w:szCs w:val="28"/>
          <w:rtl/>
        </w:rPr>
        <w:t>כב</w:t>
      </w:r>
      <w:r w:rsidRPr="00933996">
        <w:rPr>
          <w:rFonts w:cs="Arial"/>
          <w:sz w:val="28"/>
          <w:szCs w:val="28"/>
          <w:rtl/>
        </w:rPr>
        <w:t xml:space="preserve"> </w:t>
      </w:r>
      <w:r w:rsidRPr="00933996">
        <w:rPr>
          <w:rFonts w:cs="Arial" w:hint="cs"/>
          <w:sz w:val="28"/>
          <w:szCs w:val="28"/>
          <w:rtl/>
        </w:rPr>
        <w:t>הלכה</w:t>
      </w:r>
      <w:r w:rsidRPr="00933996">
        <w:rPr>
          <w:rFonts w:cs="Arial"/>
          <w:sz w:val="28"/>
          <w:szCs w:val="28"/>
          <w:rtl/>
        </w:rPr>
        <w:t xml:space="preserve"> </w:t>
      </w:r>
      <w:r w:rsidRPr="00933996">
        <w:rPr>
          <w:rFonts w:cs="Arial" w:hint="cs"/>
          <w:sz w:val="28"/>
          <w:szCs w:val="28"/>
          <w:rtl/>
        </w:rPr>
        <w:t>ד</w:t>
      </w:r>
    </w:p>
    <w:p w14:paraId="07CCD87A" w14:textId="77777777" w:rsidR="00DF6F1C" w:rsidRPr="00933996" w:rsidRDefault="00DF6F1C" w:rsidP="00DF6F1C">
      <w:pPr>
        <w:bidi/>
        <w:rPr>
          <w:rFonts w:cs="Arial"/>
          <w:sz w:val="28"/>
          <w:szCs w:val="28"/>
          <w:rtl/>
        </w:rPr>
      </w:pPr>
      <w:r w:rsidRPr="00933996">
        <w:rPr>
          <w:rFonts w:cs="Arial" w:hint="cs"/>
          <w:sz w:val="28"/>
          <w:szCs w:val="28"/>
          <w:rtl/>
        </w:rPr>
        <w:t>נותנין</w:t>
      </w:r>
      <w:r w:rsidRPr="00933996">
        <w:rPr>
          <w:rFonts w:cs="Arial"/>
          <w:sz w:val="28"/>
          <w:szCs w:val="28"/>
          <w:rtl/>
        </w:rPr>
        <w:t xml:space="preserve"> </w:t>
      </w:r>
      <w:r w:rsidRPr="00933996">
        <w:rPr>
          <w:rFonts w:cs="Arial" w:hint="cs"/>
          <w:sz w:val="28"/>
          <w:szCs w:val="28"/>
          <w:rtl/>
        </w:rPr>
        <w:t>תבשיל</w:t>
      </w:r>
      <w:r w:rsidRPr="00933996">
        <w:rPr>
          <w:rFonts w:cs="Arial"/>
          <w:sz w:val="28"/>
          <w:szCs w:val="28"/>
          <w:rtl/>
        </w:rPr>
        <w:t xml:space="preserve"> </w:t>
      </w:r>
      <w:r w:rsidRPr="00933996">
        <w:rPr>
          <w:rFonts w:cs="Arial" w:hint="cs"/>
          <w:sz w:val="28"/>
          <w:szCs w:val="28"/>
          <w:rtl/>
        </w:rPr>
        <w:t>לתוך</w:t>
      </w:r>
      <w:r w:rsidRPr="00933996">
        <w:rPr>
          <w:rFonts w:cs="Arial"/>
          <w:sz w:val="28"/>
          <w:szCs w:val="28"/>
          <w:rtl/>
        </w:rPr>
        <w:t xml:space="preserve"> </w:t>
      </w:r>
      <w:r w:rsidRPr="00933996">
        <w:rPr>
          <w:rFonts w:cs="Arial" w:hint="cs"/>
          <w:sz w:val="28"/>
          <w:szCs w:val="28"/>
          <w:rtl/>
        </w:rPr>
        <w:t>הבור</w:t>
      </w:r>
      <w:r w:rsidRPr="00933996">
        <w:rPr>
          <w:rFonts w:cs="Arial"/>
          <w:sz w:val="28"/>
          <w:szCs w:val="28"/>
          <w:rtl/>
        </w:rPr>
        <w:t xml:space="preserve"> </w:t>
      </w:r>
      <w:r w:rsidRPr="00933996">
        <w:rPr>
          <w:rFonts w:cs="Arial" w:hint="cs"/>
          <w:sz w:val="28"/>
          <w:szCs w:val="28"/>
          <w:rtl/>
        </w:rPr>
        <w:t>בשביל</w:t>
      </w:r>
      <w:r w:rsidRPr="00933996">
        <w:rPr>
          <w:rFonts w:cs="Arial"/>
          <w:sz w:val="28"/>
          <w:szCs w:val="28"/>
          <w:rtl/>
        </w:rPr>
        <w:t xml:space="preserve"> </w:t>
      </w:r>
      <w:r w:rsidRPr="00933996">
        <w:rPr>
          <w:rFonts w:cs="Arial" w:hint="cs"/>
          <w:sz w:val="28"/>
          <w:szCs w:val="28"/>
          <w:rtl/>
        </w:rPr>
        <w:t>שיהא</w:t>
      </w:r>
      <w:r w:rsidRPr="00933996">
        <w:rPr>
          <w:rFonts w:cs="Arial"/>
          <w:sz w:val="28"/>
          <w:szCs w:val="28"/>
          <w:rtl/>
        </w:rPr>
        <w:t xml:space="preserve"> </w:t>
      </w:r>
      <w:r w:rsidRPr="00933996">
        <w:rPr>
          <w:rFonts w:cs="Arial" w:hint="cs"/>
          <w:sz w:val="28"/>
          <w:szCs w:val="28"/>
          <w:rtl/>
        </w:rPr>
        <w:t>שמור.</w:t>
      </w:r>
      <w:r w:rsidRPr="00933996">
        <w:rPr>
          <w:rFonts w:cs="Arial"/>
          <w:sz w:val="28"/>
          <w:szCs w:val="28"/>
          <w:rtl/>
        </w:rPr>
        <w:t xml:space="preserve"> </w:t>
      </w:r>
      <w:r w:rsidRPr="00933996">
        <w:rPr>
          <w:rFonts w:cs="Arial" w:hint="cs"/>
          <w:sz w:val="28"/>
          <w:szCs w:val="28"/>
          <w:rtl/>
        </w:rPr>
        <w:t>ואת</w:t>
      </w:r>
      <w:r w:rsidRPr="00933996">
        <w:rPr>
          <w:rFonts w:cs="Arial"/>
          <w:sz w:val="28"/>
          <w:szCs w:val="28"/>
          <w:rtl/>
        </w:rPr>
        <w:t xml:space="preserve"> </w:t>
      </w:r>
      <w:r w:rsidRPr="00933996">
        <w:rPr>
          <w:rFonts w:cs="Arial" w:hint="cs"/>
          <w:sz w:val="28"/>
          <w:szCs w:val="28"/>
          <w:rtl/>
        </w:rPr>
        <w:t>המים</w:t>
      </w:r>
      <w:r w:rsidRPr="00933996">
        <w:rPr>
          <w:rFonts w:cs="Arial"/>
          <w:sz w:val="28"/>
          <w:szCs w:val="28"/>
          <w:rtl/>
        </w:rPr>
        <w:t xml:space="preserve"> </w:t>
      </w:r>
      <w:r w:rsidRPr="00933996">
        <w:rPr>
          <w:rFonts w:cs="Arial" w:hint="cs"/>
          <w:sz w:val="28"/>
          <w:szCs w:val="28"/>
          <w:rtl/>
        </w:rPr>
        <w:t>היפים</w:t>
      </w:r>
      <w:r w:rsidRPr="00933996">
        <w:rPr>
          <w:rFonts w:cs="Arial"/>
          <w:sz w:val="28"/>
          <w:szCs w:val="28"/>
          <w:rtl/>
        </w:rPr>
        <w:t xml:space="preserve"> </w:t>
      </w:r>
      <w:r w:rsidRPr="00933996">
        <w:rPr>
          <w:rFonts w:cs="Arial" w:hint="cs"/>
          <w:sz w:val="28"/>
          <w:szCs w:val="28"/>
          <w:rtl/>
        </w:rPr>
        <w:t>ברעים</w:t>
      </w:r>
      <w:r w:rsidRPr="00933996">
        <w:rPr>
          <w:rFonts w:cs="Arial"/>
          <w:sz w:val="28"/>
          <w:szCs w:val="28"/>
          <w:rtl/>
        </w:rPr>
        <w:t xml:space="preserve"> </w:t>
      </w:r>
      <w:r w:rsidRPr="00933996">
        <w:rPr>
          <w:rFonts w:cs="Arial" w:hint="cs"/>
          <w:sz w:val="28"/>
          <w:szCs w:val="28"/>
          <w:rtl/>
        </w:rPr>
        <w:t>בשביל</w:t>
      </w:r>
      <w:r w:rsidRPr="00933996">
        <w:rPr>
          <w:rFonts w:cs="Arial"/>
          <w:sz w:val="28"/>
          <w:szCs w:val="28"/>
          <w:rtl/>
        </w:rPr>
        <w:t xml:space="preserve"> </w:t>
      </w:r>
      <w:r w:rsidRPr="00933996">
        <w:rPr>
          <w:rFonts w:cs="Arial" w:hint="cs"/>
          <w:sz w:val="28"/>
          <w:szCs w:val="28"/>
          <w:rtl/>
        </w:rPr>
        <w:t>שייצנו.</w:t>
      </w:r>
      <w:r w:rsidRPr="00933996">
        <w:rPr>
          <w:rFonts w:cs="Arial"/>
          <w:sz w:val="28"/>
          <w:szCs w:val="28"/>
          <w:rtl/>
        </w:rPr>
        <w:t xml:space="preserve"> </w:t>
      </w:r>
      <w:r w:rsidRPr="00933996">
        <w:rPr>
          <w:rFonts w:cs="Arial" w:hint="cs"/>
          <w:sz w:val="28"/>
          <w:szCs w:val="28"/>
          <w:rtl/>
        </w:rPr>
        <w:t>ואת</w:t>
      </w:r>
      <w:r w:rsidRPr="00933996">
        <w:rPr>
          <w:rFonts w:cs="Arial"/>
          <w:sz w:val="28"/>
          <w:szCs w:val="28"/>
          <w:rtl/>
        </w:rPr>
        <w:t xml:space="preserve"> </w:t>
      </w:r>
      <w:r w:rsidRPr="00933996">
        <w:rPr>
          <w:rFonts w:cs="Arial" w:hint="cs"/>
          <w:sz w:val="28"/>
          <w:szCs w:val="28"/>
          <w:rtl/>
        </w:rPr>
        <w:t>הצונין</w:t>
      </w:r>
      <w:r w:rsidRPr="00933996">
        <w:rPr>
          <w:rFonts w:cs="Arial"/>
          <w:sz w:val="28"/>
          <w:szCs w:val="28"/>
          <w:rtl/>
        </w:rPr>
        <w:t xml:space="preserve"> </w:t>
      </w:r>
      <w:r w:rsidRPr="00933996">
        <w:rPr>
          <w:rFonts w:cs="Arial" w:hint="cs"/>
          <w:sz w:val="28"/>
          <w:szCs w:val="28"/>
          <w:rtl/>
        </w:rPr>
        <w:t>בחמין</w:t>
      </w:r>
      <w:r w:rsidRPr="00933996">
        <w:rPr>
          <w:rFonts w:cs="Arial"/>
          <w:sz w:val="28"/>
          <w:szCs w:val="28"/>
          <w:rtl/>
        </w:rPr>
        <w:t xml:space="preserve"> </w:t>
      </w:r>
      <w:r w:rsidRPr="00933996">
        <w:rPr>
          <w:rFonts w:cs="Arial" w:hint="cs"/>
          <w:sz w:val="28"/>
          <w:szCs w:val="28"/>
          <w:rtl/>
        </w:rPr>
        <w:t>בשביל</w:t>
      </w:r>
      <w:r w:rsidRPr="00933996">
        <w:rPr>
          <w:rFonts w:cs="Arial"/>
          <w:sz w:val="28"/>
          <w:szCs w:val="28"/>
          <w:rtl/>
        </w:rPr>
        <w:t xml:space="preserve"> </w:t>
      </w:r>
      <w:r w:rsidRPr="00933996">
        <w:rPr>
          <w:rFonts w:cs="Arial" w:hint="cs"/>
          <w:sz w:val="28"/>
          <w:szCs w:val="28"/>
          <w:rtl/>
        </w:rPr>
        <w:t>שייחמו</w:t>
      </w:r>
      <w:r w:rsidRPr="00933996">
        <w:rPr>
          <w:rFonts w:cs="Arial"/>
          <w:sz w:val="28"/>
          <w:szCs w:val="28"/>
          <w:rtl/>
        </w:rPr>
        <w:t xml:space="preserve">. </w:t>
      </w:r>
      <w:r w:rsidRPr="00933996">
        <w:rPr>
          <w:rFonts w:cs="Arial" w:hint="cs"/>
          <w:sz w:val="28"/>
          <w:szCs w:val="28"/>
          <w:rtl/>
        </w:rPr>
        <w:t>מי</w:t>
      </w:r>
      <w:r w:rsidRPr="00933996">
        <w:rPr>
          <w:rFonts w:cs="Arial"/>
          <w:sz w:val="28"/>
          <w:szCs w:val="28"/>
          <w:rtl/>
        </w:rPr>
        <w:t xml:space="preserve"> </w:t>
      </w:r>
      <w:r w:rsidRPr="00933996">
        <w:rPr>
          <w:rFonts w:cs="Arial" w:hint="cs"/>
          <w:sz w:val="28"/>
          <w:szCs w:val="28"/>
          <w:rtl/>
        </w:rPr>
        <w:t>שנשרו</w:t>
      </w:r>
      <w:r w:rsidRPr="00933996">
        <w:rPr>
          <w:rFonts w:cs="Arial"/>
          <w:sz w:val="28"/>
          <w:szCs w:val="28"/>
          <w:rtl/>
        </w:rPr>
        <w:t xml:space="preserve"> </w:t>
      </w:r>
      <w:r w:rsidRPr="00933996">
        <w:rPr>
          <w:rFonts w:cs="Arial" w:hint="cs"/>
          <w:sz w:val="28"/>
          <w:szCs w:val="28"/>
          <w:rtl/>
        </w:rPr>
        <w:t>כליו</w:t>
      </w:r>
      <w:r w:rsidRPr="00933996">
        <w:rPr>
          <w:rFonts w:cs="Arial"/>
          <w:sz w:val="28"/>
          <w:szCs w:val="28"/>
          <w:rtl/>
        </w:rPr>
        <w:t xml:space="preserve"> </w:t>
      </w:r>
      <w:r w:rsidRPr="00933996">
        <w:rPr>
          <w:rFonts w:cs="Arial" w:hint="cs"/>
          <w:sz w:val="28"/>
          <w:szCs w:val="28"/>
          <w:rtl/>
        </w:rPr>
        <w:t>בדרך,</w:t>
      </w:r>
      <w:r w:rsidRPr="00933996">
        <w:rPr>
          <w:rFonts w:cs="Arial"/>
          <w:sz w:val="28"/>
          <w:szCs w:val="28"/>
          <w:rtl/>
        </w:rPr>
        <w:t xml:space="preserve"> </w:t>
      </w:r>
      <w:r w:rsidRPr="00933996">
        <w:rPr>
          <w:rFonts w:cs="Arial" w:hint="cs"/>
          <w:sz w:val="28"/>
          <w:szCs w:val="28"/>
          <w:rtl/>
        </w:rPr>
        <w:t>מהלך</w:t>
      </w:r>
      <w:r w:rsidRPr="00933996">
        <w:rPr>
          <w:rFonts w:cs="Arial"/>
          <w:sz w:val="28"/>
          <w:szCs w:val="28"/>
          <w:rtl/>
        </w:rPr>
        <w:t xml:space="preserve"> </w:t>
      </w:r>
      <w:r w:rsidRPr="00933996">
        <w:rPr>
          <w:rFonts w:cs="Arial" w:hint="cs"/>
          <w:sz w:val="28"/>
          <w:szCs w:val="28"/>
          <w:rtl/>
        </w:rPr>
        <w:t>בהן</w:t>
      </w:r>
      <w:r w:rsidRPr="00933996">
        <w:rPr>
          <w:rFonts w:cs="Arial"/>
          <w:sz w:val="28"/>
          <w:szCs w:val="28"/>
          <w:rtl/>
        </w:rPr>
        <w:t xml:space="preserve"> </w:t>
      </w:r>
      <w:r w:rsidRPr="00933996">
        <w:rPr>
          <w:rFonts w:cs="Arial" w:hint="cs"/>
          <w:sz w:val="28"/>
          <w:szCs w:val="28"/>
          <w:rtl/>
        </w:rPr>
        <w:t>ואינו</w:t>
      </w:r>
      <w:r w:rsidRPr="00933996">
        <w:rPr>
          <w:rFonts w:cs="Arial"/>
          <w:sz w:val="28"/>
          <w:szCs w:val="28"/>
          <w:rtl/>
        </w:rPr>
        <w:t xml:space="preserve"> </w:t>
      </w:r>
      <w:r w:rsidRPr="00933996">
        <w:rPr>
          <w:rFonts w:cs="Arial" w:hint="cs"/>
          <w:sz w:val="28"/>
          <w:szCs w:val="28"/>
          <w:rtl/>
        </w:rPr>
        <w:t>חושש</w:t>
      </w:r>
      <w:r w:rsidRPr="00933996">
        <w:rPr>
          <w:rFonts w:cs="Arial"/>
          <w:sz w:val="28"/>
          <w:szCs w:val="28"/>
          <w:rtl/>
        </w:rPr>
        <w:t xml:space="preserve">. </w:t>
      </w:r>
      <w:r w:rsidRPr="00933996">
        <w:rPr>
          <w:rFonts w:cs="Arial" w:hint="cs"/>
          <w:sz w:val="28"/>
          <w:szCs w:val="28"/>
          <w:rtl/>
        </w:rPr>
        <w:t>הגיע</w:t>
      </w:r>
      <w:r w:rsidRPr="00933996">
        <w:rPr>
          <w:rFonts w:cs="Arial"/>
          <w:sz w:val="28"/>
          <w:szCs w:val="28"/>
          <w:rtl/>
        </w:rPr>
        <w:t xml:space="preserve"> </w:t>
      </w:r>
      <w:r w:rsidRPr="00933996">
        <w:rPr>
          <w:rFonts w:cs="Arial" w:hint="cs"/>
          <w:sz w:val="28"/>
          <w:szCs w:val="28"/>
          <w:rtl/>
        </w:rPr>
        <w:t>לחצר</w:t>
      </w:r>
      <w:r w:rsidRPr="00933996">
        <w:rPr>
          <w:rFonts w:cs="Arial"/>
          <w:sz w:val="28"/>
          <w:szCs w:val="28"/>
          <w:rtl/>
        </w:rPr>
        <w:t xml:space="preserve"> </w:t>
      </w:r>
      <w:r w:rsidRPr="00933996">
        <w:rPr>
          <w:rFonts w:cs="Arial" w:hint="cs"/>
          <w:sz w:val="28"/>
          <w:szCs w:val="28"/>
          <w:rtl/>
        </w:rPr>
        <w:t>החיצונה,</w:t>
      </w:r>
      <w:r w:rsidRPr="00933996">
        <w:rPr>
          <w:rFonts w:cs="Arial"/>
          <w:sz w:val="28"/>
          <w:szCs w:val="28"/>
          <w:rtl/>
        </w:rPr>
        <w:t xml:space="preserve"> </w:t>
      </w:r>
      <w:r w:rsidRPr="00933996">
        <w:rPr>
          <w:rFonts w:cs="Arial" w:hint="cs"/>
          <w:sz w:val="28"/>
          <w:szCs w:val="28"/>
          <w:rtl/>
        </w:rPr>
        <w:t>שוטחן</w:t>
      </w:r>
      <w:r w:rsidRPr="00933996">
        <w:rPr>
          <w:rFonts w:cs="Arial"/>
          <w:sz w:val="28"/>
          <w:szCs w:val="28"/>
          <w:rtl/>
        </w:rPr>
        <w:t xml:space="preserve"> </w:t>
      </w:r>
      <w:r w:rsidRPr="00933996">
        <w:rPr>
          <w:rFonts w:cs="Arial" w:hint="cs"/>
          <w:sz w:val="28"/>
          <w:szCs w:val="28"/>
          <w:rtl/>
        </w:rPr>
        <w:t>בחמה</w:t>
      </w:r>
      <w:r w:rsidRPr="00933996">
        <w:rPr>
          <w:rFonts w:cs="Arial"/>
          <w:sz w:val="28"/>
          <w:szCs w:val="28"/>
          <w:rtl/>
        </w:rPr>
        <w:t xml:space="preserve"> </w:t>
      </w:r>
      <w:r w:rsidRPr="00933996">
        <w:rPr>
          <w:rFonts w:cs="Arial" w:hint="cs"/>
          <w:sz w:val="28"/>
          <w:szCs w:val="28"/>
          <w:rtl/>
        </w:rPr>
        <w:t>אבל</w:t>
      </w:r>
      <w:r w:rsidRPr="00933996">
        <w:rPr>
          <w:rFonts w:cs="Arial"/>
          <w:sz w:val="28"/>
          <w:szCs w:val="28"/>
          <w:rtl/>
        </w:rPr>
        <w:t xml:space="preserve"> </w:t>
      </w:r>
      <w:r w:rsidRPr="00933996">
        <w:rPr>
          <w:rFonts w:cs="Arial" w:hint="cs"/>
          <w:sz w:val="28"/>
          <w:szCs w:val="28"/>
          <w:rtl/>
        </w:rPr>
        <w:t>לא</w:t>
      </w:r>
      <w:r w:rsidRPr="00933996">
        <w:rPr>
          <w:rFonts w:cs="Arial"/>
          <w:sz w:val="28"/>
          <w:szCs w:val="28"/>
          <w:rtl/>
        </w:rPr>
        <w:t xml:space="preserve"> </w:t>
      </w:r>
      <w:r w:rsidRPr="00933996">
        <w:rPr>
          <w:rFonts w:cs="Arial" w:hint="cs"/>
          <w:sz w:val="28"/>
          <w:szCs w:val="28"/>
          <w:rtl/>
        </w:rPr>
        <w:t>כנגד</w:t>
      </w:r>
      <w:r w:rsidRPr="00933996">
        <w:rPr>
          <w:rFonts w:cs="Arial"/>
          <w:sz w:val="28"/>
          <w:szCs w:val="28"/>
          <w:rtl/>
        </w:rPr>
        <w:t xml:space="preserve"> </w:t>
      </w:r>
      <w:r w:rsidRPr="00933996">
        <w:rPr>
          <w:rFonts w:cs="Arial" w:hint="cs"/>
          <w:sz w:val="28"/>
          <w:szCs w:val="28"/>
          <w:rtl/>
        </w:rPr>
        <w:t>העם.</w:t>
      </w:r>
    </w:p>
    <w:p w14:paraId="2FD254C6" w14:textId="77777777" w:rsidR="00933996"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58996E8D" w14:textId="7E7D8132" w:rsidR="00DF6F1C" w:rsidRPr="00933996" w:rsidRDefault="00DF6F1C" w:rsidP="00933996">
      <w:pPr>
        <w:bidi/>
        <w:rPr>
          <w:sz w:val="28"/>
          <w:szCs w:val="28"/>
        </w:rPr>
      </w:pPr>
      <w:r w:rsidRPr="00933996">
        <w:rPr>
          <w:rFonts w:cs="Arial"/>
          <w:sz w:val="28"/>
          <w:szCs w:val="28"/>
          <w:rtl/>
        </w:rPr>
        <w:t xml:space="preserve"> </w:t>
      </w:r>
      <w:r w:rsidRPr="00933996">
        <w:rPr>
          <w:rFonts w:cs="Arial" w:hint="cs"/>
          <w:sz w:val="28"/>
          <w:szCs w:val="28"/>
          <w:rtl/>
        </w:rPr>
        <w:t>פרק</w:t>
      </w:r>
      <w:r w:rsidRPr="00933996">
        <w:rPr>
          <w:rFonts w:cs="Arial"/>
          <w:sz w:val="28"/>
          <w:szCs w:val="28"/>
          <w:rtl/>
        </w:rPr>
        <w:t xml:space="preserve"> </w:t>
      </w:r>
      <w:r w:rsidRPr="00933996">
        <w:rPr>
          <w:rFonts w:cs="Arial" w:hint="cs"/>
          <w:sz w:val="28"/>
          <w:szCs w:val="28"/>
          <w:rtl/>
        </w:rPr>
        <w:t>כב</w:t>
      </w:r>
      <w:r w:rsidRPr="00933996">
        <w:rPr>
          <w:rFonts w:cs="Arial"/>
          <w:sz w:val="28"/>
          <w:szCs w:val="28"/>
          <w:rtl/>
        </w:rPr>
        <w:t xml:space="preserve"> </w:t>
      </w:r>
      <w:r w:rsidRPr="00933996">
        <w:rPr>
          <w:rFonts w:cs="Arial" w:hint="cs"/>
          <w:sz w:val="28"/>
          <w:szCs w:val="28"/>
          <w:rtl/>
        </w:rPr>
        <w:t>הלכה</w:t>
      </w:r>
      <w:r w:rsidRPr="00933996">
        <w:rPr>
          <w:rFonts w:cs="Arial"/>
          <w:sz w:val="28"/>
          <w:szCs w:val="28"/>
          <w:rtl/>
        </w:rPr>
        <w:t xml:space="preserve"> </w:t>
      </w:r>
      <w:r w:rsidRPr="00933996">
        <w:rPr>
          <w:rFonts w:cs="Arial" w:hint="cs"/>
          <w:sz w:val="28"/>
          <w:szCs w:val="28"/>
          <w:rtl/>
        </w:rPr>
        <w:t>ה</w:t>
      </w:r>
    </w:p>
    <w:p w14:paraId="11330237" w14:textId="77777777" w:rsidR="00DF6F1C" w:rsidRPr="0008761C" w:rsidRDefault="00DF6F1C" w:rsidP="00DF6F1C">
      <w:pPr>
        <w:bidi/>
        <w:rPr>
          <w:rFonts w:cs="Arial"/>
          <w:sz w:val="24"/>
          <w:szCs w:val="24"/>
          <w:rtl/>
        </w:rPr>
      </w:pPr>
      <w:r w:rsidRPr="00933996">
        <w:rPr>
          <w:rFonts w:cs="Arial" w:hint="cs"/>
          <w:sz w:val="28"/>
          <w:szCs w:val="28"/>
          <w:rtl/>
        </w:rPr>
        <w:t>הרוחץ</w:t>
      </w:r>
      <w:r w:rsidRPr="00933996">
        <w:rPr>
          <w:rFonts w:cs="Arial"/>
          <w:sz w:val="28"/>
          <w:szCs w:val="28"/>
          <w:rtl/>
        </w:rPr>
        <w:t xml:space="preserve"> </w:t>
      </w:r>
      <w:r w:rsidRPr="00933996">
        <w:rPr>
          <w:rFonts w:cs="Arial" w:hint="cs"/>
          <w:sz w:val="28"/>
          <w:szCs w:val="28"/>
          <w:rtl/>
        </w:rPr>
        <w:t>במי</w:t>
      </w:r>
      <w:r w:rsidRPr="00933996">
        <w:rPr>
          <w:rFonts w:cs="Arial"/>
          <w:sz w:val="28"/>
          <w:szCs w:val="28"/>
          <w:rtl/>
        </w:rPr>
        <w:t xml:space="preserve"> </w:t>
      </w:r>
      <w:r w:rsidRPr="00933996">
        <w:rPr>
          <w:rFonts w:cs="Arial" w:hint="cs"/>
          <w:sz w:val="28"/>
          <w:szCs w:val="28"/>
          <w:rtl/>
        </w:rPr>
        <w:t>מערה</w:t>
      </w:r>
      <w:r w:rsidRPr="00933996">
        <w:rPr>
          <w:rFonts w:cs="Arial"/>
          <w:sz w:val="28"/>
          <w:szCs w:val="28"/>
          <w:rtl/>
        </w:rPr>
        <w:t xml:space="preserve"> </w:t>
      </w:r>
      <w:r w:rsidRPr="00933996">
        <w:rPr>
          <w:rFonts w:cs="Arial" w:hint="cs"/>
          <w:sz w:val="28"/>
          <w:szCs w:val="28"/>
          <w:rtl/>
        </w:rPr>
        <w:t>ובמי</w:t>
      </w:r>
      <w:r w:rsidRPr="00933996">
        <w:rPr>
          <w:rFonts w:cs="Arial"/>
          <w:sz w:val="28"/>
          <w:szCs w:val="28"/>
          <w:rtl/>
        </w:rPr>
        <w:t xml:space="preserve"> </w:t>
      </w:r>
      <w:r w:rsidRPr="00933996">
        <w:rPr>
          <w:rFonts w:cs="Arial" w:hint="cs"/>
          <w:sz w:val="28"/>
          <w:szCs w:val="28"/>
          <w:rtl/>
        </w:rPr>
        <w:t>טבריה</w:t>
      </w:r>
      <w:r w:rsidRPr="00933996">
        <w:rPr>
          <w:rFonts w:cs="Arial"/>
          <w:sz w:val="28"/>
          <w:szCs w:val="28"/>
          <w:rtl/>
        </w:rPr>
        <w:t xml:space="preserve"> </w:t>
      </w:r>
      <w:r w:rsidRPr="00933996">
        <w:rPr>
          <w:rFonts w:cs="Arial" w:hint="cs"/>
          <w:sz w:val="28"/>
          <w:szCs w:val="28"/>
          <w:rtl/>
        </w:rPr>
        <w:t>ונסתפג</w:t>
      </w:r>
      <w:r w:rsidRPr="00933996">
        <w:rPr>
          <w:rFonts w:cs="Arial"/>
          <w:sz w:val="28"/>
          <w:szCs w:val="28"/>
          <w:rtl/>
        </w:rPr>
        <w:t xml:space="preserve"> </w:t>
      </w:r>
      <w:r w:rsidRPr="00933996">
        <w:rPr>
          <w:rFonts w:cs="Arial" w:hint="cs"/>
          <w:sz w:val="28"/>
          <w:szCs w:val="28"/>
          <w:rtl/>
        </w:rPr>
        <w:t>אפילו</w:t>
      </w:r>
      <w:r w:rsidRPr="00933996">
        <w:rPr>
          <w:rFonts w:cs="Arial"/>
          <w:sz w:val="28"/>
          <w:szCs w:val="28"/>
          <w:rtl/>
        </w:rPr>
        <w:t xml:space="preserve"> </w:t>
      </w:r>
      <w:r w:rsidRPr="00933996">
        <w:rPr>
          <w:rFonts w:cs="Arial" w:hint="cs"/>
          <w:sz w:val="28"/>
          <w:szCs w:val="28"/>
          <w:rtl/>
        </w:rPr>
        <w:t>בעשר</w:t>
      </w:r>
      <w:r w:rsidRPr="00933996">
        <w:rPr>
          <w:rFonts w:cs="Arial"/>
          <w:sz w:val="28"/>
          <w:szCs w:val="28"/>
          <w:rtl/>
        </w:rPr>
        <w:t xml:space="preserve"> </w:t>
      </w:r>
      <w:r w:rsidRPr="00933996">
        <w:rPr>
          <w:rFonts w:cs="Arial" w:hint="cs"/>
          <w:sz w:val="28"/>
          <w:szCs w:val="28"/>
          <w:rtl/>
        </w:rPr>
        <w:t>לונטיות,</w:t>
      </w:r>
      <w:r w:rsidRPr="00933996">
        <w:rPr>
          <w:rFonts w:cs="Arial"/>
          <w:sz w:val="28"/>
          <w:szCs w:val="28"/>
          <w:rtl/>
        </w:rPr>
        <w:t xml:space="preserve"> </w:t>
      </w:r>
      <w:r w:rsidRPr="00933996">
        <w:rPr>
          <w:rFonts w:cs="Arial" w:hint="cs"/>
          <w:sz w:val="28"/>
          <w:szCs w:val="28"/>
          <w:rtl/>
        </w:rPr>
        <w:t>לא</w:t>
      </w:r>
      <w:r w:rsidRPr="00933996">
        <w:rPr>
          <w:rFonts w:cs="Arial"/>
          <w:sz w:val="28"/>
          <w:szCs w:val="28"/>
          <w:rtl/>
        </w:rPr>
        <w:t xml:space="preserve"> </w:t>
      </w:r>
      <w:r w:rsidRPr="00933996">
        <w:rPr>
          <w:rFonts w:cs="Arial" w:hint="cs"/>
          <w:sz w:val="28"/>
          <w:szCs w:val="28"/>
          <w:rtl/>
        </w:rPr>
        <w:t>יביאם</w:t>
      </w:r>
      <w:r w:rsidRPr="00933996">
        <w:rPr>
          <w:rFonts w:cs="Arial"/>
          <w:sz w:val="28"/>
          <w:szCs w:val="28"/>
          <w:rtl/>
        </w:rPr>
        <w:t xml:space="preserve"> </w:t>
      </w:r>
      <w:r w:rsidRPr="00933996">
        <w:rPr>
          <w:rFonts w:cs="Arial" w:hint="cs"/>
          <w:sz w:val="28"/>
          <w:szCs w:val="28"/>
          <w:rtl/>
        </w:rPr>
        <w:t>בידו</w:t>
      </w:r>
      <w:r w:rsidRPr="00933996">
        <w:rPr>
          <w:rFonts w:cs="Arial"/>
          <w:sz w:val="28"/>
          <w:szCs w:val="28"/>
          <w:rtl/>
        </w:rPr>
        <w:t xml:space="preserve">. </w:t>
      </w:r>
      <w:r w:rsidRPr="00933996">
        <w:rPr>
          <w:rFonts w:cs="Arial" w:hint="cs"/>
          <w:sz w:val="28"/>
          <w:szCs w:val="28"/>
          <w:rtl/>
        </w:rPr>
        <w:t>אבל</w:t>
      </w:r>
      <w:r w:rsidRPr="00933996">
        <w:rPr>
          <w:rFonts w:cs="Arial"/>
          <w:sz w:val="28"/>
          <w:szCs w:val="28"/>
          <w:rtl/>
        </w:rPr>
        <w:t xml:space="preserve"> </w:t>
      </w:r>
      <w:r w:rsidRPr="00933996">
        <w:rPr>
          <w:rFonts w:cs="Arial" w:hint="cs"/>
          <w:sz w:val="28"/>
          <w:szCs w:val="28"/>
          <w:rtl/>
        </w:rPr>
        <w:t>עשרה</w:t>
      </w:r>
      <w:r w:rsidRPr="00933996">
        <w:rPr>
          <w:rFonts w:cs="Arial"/>
          <w:sz w:val="28"/>
          <w:szCs w:val="28"/>
          <w:rtl/>
        </w:rPr>
        <w:t xml:space="preserve"> </w:t>
      </w:r>
      <w:r w:rsidRPr="00933996">
        <w:rPr>
          <w:rFonts w:cs="Arial" w:hint="cs"/>
          <w:sz w:val="28"/>
          <w:szCs w:val="28"/>
          <w:rtl/>
        </w:rPr>
        <w:t>בני</w:t>
      </w:r>
      <w:r w:rsidRPr="00933996">
        <w:rPr>
          <w:rFonts w:cs="Arial"/>
          <w:sz w:val="28"/>
          <w:szCs w:val="28"/>
          <w:rtl/>
        </w:rPr>
        <w:t xml:space="preserve"> </w:t>
      </w:r>
      <w:r w:rsidRPr="00933996">
        <w:rPr>
          <w:rFonts w:cs="Arial" w:hint="cs"/>
          <w:sz w:val="28"/>
          <w:szCs w:val="28"/>
          <w:rtl/>
        </w:rPr>
        <w:t>אדם</w:t>
      </w:r>
      <w:r w:rsidRPr="00933996">
        <w:rPr>
          <w:rFonts w:cs="Arial"/>
          <w:sz w:val="28"/>
          <w:szCs w:val="28"/>
          <w:rtl/>
        </w:rPr>
        <w:t xml:space="preserve"> </w:t>
      </w:r>
      <w:r w:rsidRPr="00933996">
        <w:rPr>
          <w:rFonts w:cs="Arial" w:hint="cs"/>
          <w:sz w:val="28"/>
          <w:szCs w:val="28"/>
          <w:rtl/>
        </w:rPr>
        <w:t>מסתפגין</w:t>
      </w:r>
      <w:r w:rsidRPr="00933996">
        <w:rPr>
          <w:rFonts w:cs="Arial"/>
          <w:sz w:val="28"/>
          <w:szCs w:val="28"/>
          <w:rtl/>
        </w:rPr>
        <w:t xml:space="preserve"> </w:t>
      </w:r>
      <w:r w:rsidRPr="00933996">
        <w:rPr>
          <w:rFonts w:cs="Arial" w:hint="cs"/>
          <w:sz w:val="28"/>
          <w:szCs w:val="28"/>
          <w:rtl/>
        </w:rPr>
        <w:t>בלונטית</w:t>
      </w:r>
      <w:r w:rsidRPr="00933996">
        <w:rPr>
          <w:rFonts w:cs="Arial"/>
          <w:sz w:val="28"/>
          <w:szCs w:val="28"/>
          <w:rtl/>
        </w:rPr>
        <w:t xml:space="preserve"> </w:t>
      </w:r>
      <w:r w:rsidRPr="00933996">
        <w:rPr>
          <w:rFonts w:cs="Arial" w:hint="cs"/>
          <w:sz w:val="28"/>
          <w:szCs w:val="28"/>
          <w:rtl/>
        </w:rPr>
        <w:t>אחת</w:t>
      </w:r>
      <w:r w:rsidRPr="00933996">
        <w:rPr>
          <w:rFonts w:cs="Arial"/>
          <w:sz w:val="28"/>
          <w:szCs w:val="28"/>
          <w:rtl/>
        </w:rPr>
        <w:t xml:space="preserve"> </w:t>
      </w:r>
      <w:r w:rsidRPr="00933996">
        <w:rPr>
          <w:rFonts w:cs="Arial" w:hint="cs"/>
          <w:sz w:val="28"/>
          <w:szCs w:val="28"/>
          <w:rtl/>
        </w:rPr>
        <w:t>פניהן</w:t>
      </w:r>
      <w:r w:rsidRPr="00933996">
        <w:rPr>
          <w:rFonts w:cs="Arial"/>
          <w:sz w:val="28"/>
          <w:szCs w:val="28"/>
          <w:rtl/>
        </w:rPr>
        <w:t xml:space="preserve"> </w:t>
      </w:r>
      <w:r w:rsidRPr="00933996">
        <w:rPr>
          <w:rFonts w:cs="Arial" w:hint="cs"/>
          <w:sz w:val="28"/>
          <w:szCs w:val="28"/>
          <w:rtl/>
        </w:rPr>
        <w:t>ידיהן</w:t>
      </w:r>
      <w:r w:rsidRPr="00933996">
        <w:rPr>
          <w:rFonts w:cs="Arial"/>
          <w:sz w:val="28"/>
          <w:szCs w:val="28"/>
          <w:rtl/>
        </w:rPr>
        <w:t xml:space="preserve"> </w:t>
      </w:r>
      <w:r w:rsidRPr="00933996">
        <w:rPr>
          <w:rFonts w:cs="Arial" w:hint="cs"/>
          <w:sz w:val="28"/>
          <w:szCs w:val="28"/>
          <w:rtl/>
        </w:rPr>
        <w:t>ורגליהן,</w:t>
      </w:r>
      <w:r w:rsidRPr="00933996">
        <w:rPr>
          <w:rFonts w:cs="Arial"/>
          <w:sz w:val="28"/>
          <w:szCs w:val="28"/>
          <w:rtl/>
        </w:rPr>
        <w:t xml:space="preserve"> </w:t>
      </w:r>
      <w:r w:rsidRPr="00933996">
        <w:rPr>
          <w:rFonts w:cs="Arial" w:hint="cs"/>
          <w:sz w:val="28"/>
          <w:szCs w:val="28"/>
          <w:rtl/>
        </w:rPr>
        <w:t>ומביאין</w:t>
      </w:r>
      <w:r w:rsidRPr="00933996">
        <w:rPr>
          <w:rFonts w:cs="Arial"/>
          <w:sz w:val="28"/>
          <w:szCs w:val="28"/>
          <w:rtl/>
        </w:rPr>
        <w:t xml:space="preserve"> </w:t>
      </w:r>
      <w:r w:rsidRPr="00933996">
        <w:rPr>
          <w:rFonts w:cs="Arial" w:hint="cs"/>
          <w:sz w:val="28"/>
          <w:szCs w:val="28"/>
          <w:rtl/>
        </w:rPr>
        <w:t>אותו</w:t>
      </w:r>
      <w:r w:rsidRPr="00933996">
        <w:rPr>
          <w:rFonts w:cs="Arial"/>
          <w:sz w:val="28"/>
          <w:szCs w:val="28"/>
          <w:rtl/>
        </w:rPr>
        <w:t xml:space="preserve"> </w:t>
      </w:r>
      <w:r w:rsidRPr="00933996">
        <w:rPr>
          <w:rFonts w:cs="Arial" w:hint="cs"/>
          <w:sz w:val="28"/>
          <w:szCs w:val="28"/>
          <w:rtl/>
        </w:rPr>
        <w:t>בידם</w:t>
      </w:r>
      <w:r w:rsidRPr="0008761C">
        <w:rPr>
          <w:rFonts w:cs="Arial" w:hint="cs"/>
          <w:sz w:val="24"/>
          <w:szCs w:val="24"/>
          <w:rtl/>
        </w:rPr>
        <w:t>.</w:t>
      </w:r>
    </w:p>
    <w:p w14:paraId="4863292C" w14:textId="77777777" w:rsidR="00933996"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6CE8AADB" w14:textId="330B0247" w:rsidR="00DF6F1C" w:rsidRPr="00933996" w:rsidRDefault="00DF6F1C" w:rsidP="00933996">
      <w:pPr>
        <w:bidi/>
        <w:rPr>
          <w:sz w:val="28"/>
          <w:szCs w:val="28"/>
        </w:rPr>
      </w:pPr>
      <w:r w:rsidRPr="0008761C">
        <w:rPr>
          <w:rFonts w:cs="Arial"/>
          <w:sz w:val="24"/>
          <w:szCs w:val="24"/>
          <w:rtl/>
        </w:rPr>
        <w:t xml:space="preserve"> </w:t>
      </w:r>
      <w:r w:rsidRPr="00933996">
        <w:rPr>
          <w:rFonts w:cs="Arial" w:hint="cs"/>
          <w:sz w:val="28"/>
          <w:szCs w:val="28"/>
          <w:rtl/>
        </w:rPr>
        <w:t>פרק</w:t>
      </w:r>
      <w:r w:rsidRPr="00933996">
        <w:rPr>
          <w:rFonts w:cs="Arial"/>
          <w:sz w:val="28"/>
          <w:szCs w:val="28"/>
          <w:rtl/>
        </w:rPr>
        <w:t xml:space="preserve"> </w:t>
      </w:r>
      <w:r w:rsidRPr="00933996">
        <w:rPr>
          <w:rFonts w:cs="Arial" w:hint="cs"/>
          <w:sz w:val="28"/>
          <w:szCs w:val="28"/>
          <w:rtl/>
        </w:rPr>
        <w:t>כב</w:t>
      </w:r>
      <w:r w:rsidRPr="00933996">
        <w:rPr>
          <w:rFonts w:cs="Arial"/>
          <w:sz w:val="28"/>
          <w:szCs w:val="28"/>
          <w:rtl/>
        </w:rPr>
        <w:t xml:space="preserve"> </w:t>
      </w:r>
      <w:r w:rsidRPr="00933996">
        <w:rPr>
          <w:rFonts w:cs="Arial" w:hint="cs"/>
          <w:sz w:val="28"/>
          <w:szCs w:val="28"/>
          <w:rtl/>
        </w:rPr>
        <w:t>הלכה</w:t>
      </w:r>
      <w:r w:rsidRPr="00933996">
        <w:rPr>
          <w:rFonts w:cs="Arial"/>
          <w:sz w:val="28"/>
          <w:szCs w:val="28"/>
          <w:rtl/>
        </w:rPr>
        <w:t xml:space="preserve"> </w:t>
      </w:r>
      <w:r w:rsidRPr="00933996">
        <w:rPr>
          <w:rFonts w:cs="Arial" w:hint="cs"/>
          <w:sz w:val="28"/>
          <w:szCs w:val="28"/>
          <w:rtl/>
        </w:rPr>
        <w:t>ו</w:t>
      </w:r>
    </w:p>
    <w:p w14:paraId="34EF7A36" w14:textId="77777777" w:rsidR="00DF6F1C" w:rsidRPr="00933996" w:rsidRDefault="00DF6F1C" w:rsidP="00DF6F1C">
      <w:pPr>
        <w:bidi/>
        <w:rPr>
          <w:rFonts w:cs="Arial"/>
          <w:sz w:val="28"/>
          <w:szCs w:val="28"/>
          <w:rtl/>
        </w:rPr>
      </w:pPr>
      <w:r w:rsidRPr="00933996">
        <w:rPr>
          <w:rFonts w:cs="Arial" w:hint="cs"/>
          <w:sz w:val="28"/>
          <w:szCs w:val="28"/>
          <w:rtl/>
        </w:rPr>
        <w:t>סכין</w:t>
      </w:r>
      <w:r w:rsidRPr="00933996">
        <w:rPr>
          <w:rFonts w:cs="Arial"/>
          <w:sz w:val="28"/>
          <w:szCs w:val="28"/>
          <w:rtl/>
        </w:rPr>
        <w:t xml:space="preserve"> </w:t>
      </w:r>
      <w:r w:rsidRPr="00933996">
        <w:rPr>
          <w:rFonts w:cs="Arial" w:hint="cs"/>
          <w:sz w:val="28"/>
          <w:szCs w:val="28"/>
          <w:rtl/>
        </w:rPr>
        <w:t>וממשמשין</w:t>
      </w:r>
      <w:r w:rsidRPr="00933996">
        <w:rPr>
          <w:rFonts w:cs="Arial"/>
          <w:sz w:val="28"/>
          <w:szCs w:val="28"/>
          <w:rtl/>
        </w:rPr>
        <w:t xml:space="preserve"> </w:t>
      </w:r>
      <w:r w:rsidRPr="00933996">
        <w:rPr>
          <w:rFonts w:cs="Arial" w:hint="cs"/>
          <w:sz w:val="28"/>
          <w:szCs w:val="28"/>
          <w:rtl/>
        </w:rPr>
        <w:t>בבני</w:t>
      </w:r>
      <w:r w:rsidRPr="00933996">
        <w:rPr>
          <w:rFonts w:cs="Arial"/>
          <w:sz w:val="28"/>
          <w:szCs w:val="28"/>
          <w:rtl/>
        </w:rPr>
        <w:t xml:space="preserve"> </w:t>
      </w:r>
      <w:r w:rsidRPr="00933996">
        <w:rPr>
          <w:rFonts w:cs="Arial" w:hint="cs"/>
          <w:sz w:val="28"/>
          <w:szCs w:val="28"/>
          <w:rtl/>
        </w:rPr>
        <w:t>מעיין,</w:t>
      </w:r>
      <w:r w:rsidRPr="00933996">
        <w:rPr>
          <w:rFonts w:cs="Arial"/>
          <w:sz w:val="28"/>
          <w:szCs w:val="28"/>
          <w:rtl/>
        </w:rPr>
        <w:t xml:space="preserve"> </w:t>
      </w:r>
      <w:r w:rsidRPr="00933996">
        <w:rPr>
          <w:rFonts w:cs="Arial" w:hint="cs"/>
          <w:sz w:val="28"/>
          <w:szCs w:val="28"/>
          <w:rtl/>
        </w:rPr>
        <w:t>אבל</w:t>
      </w:r>
      <w:r w:rsidRPr="00933996">
        <w:rPr>
          <w:rFonts w:cs="Arial"/>
          <w:sz w:val="28"/>
          <w:szCs w:val="28"/>
          <w:rtl/>
        </w:rPr>
        <w:t xml:space="preserve"> </w:t>
      </w:r>
      <w:r w:rsidRPr="00933996">
        <w:rPr>
          <w:rFonts w:cs="Arial" w:hint="cs"/>
          <w:sz w:val="28"/>
          <w:szCs w:val="28"/>
          <w:rtl/>
        </w:rPr>
        <w:t>לא</w:t>
      </w:r>
      <w:r w:rsidRPr="00933996">
        <w:rPr>
          <w:rFonts w:cs="Arial"/>
          <w:sz w:val="28"/>
          <w:szCs w:val="28"/>
          <w:rtl/>
        </w:rPr>
        <w:t xml:space="preserve"> </w:t>
      </w:r>
      <w:r w:rsidRPr="00933996">
        <w:rPr>
          <w:rFonts w:cs="Arial" w:hint="cs"/>
          <w:sz w:val="28"/>
          <w:szCs w:val="28"/>
          <w:rtl/>
        </w:rPr>
        <w:t>מתעמלין</w:t>
      </w:r>
      <w:r w:rsidRPr="00933996">
        <w:rPr>
          <w:rFonts w:cs="Arial"/>
          <w:sz w:val="28"/>
          <w:szCs w:val="28"/>
          <w:rtl/>
        </w:rPr>
        <w:t xml:space="preserve"> </w:t>
      </w:r>
      <w:r w:rsidRPr="00933996">
        <w:rPr>
          <w:rFonts w:cs="Arial" w:hint="cs"/>
          <w:sz w:val="28"/>
          <w:szCs w:val="28"/>
          <w:rtl/>
        </w:rPr>
        <w:t>ולא</w:t>
      </w:r>
      <w:r w:rsidRPr="00933996">
        <w:rPr>
          <w:rFonts w:cs="Arial"/>
          <w:sz w:val="28"/>
          <w:szCs w:val="28"/>
          <w:rtl/>
        </w:rPr>
        <w:t xml:space="preserve"> </w:t>
      </w:r>
      <w:r w:rsidRPr="00933996">
        <w:rPr>
          <w:rFonts w:cs="Arial" w:hint="cs"/>
          <w:sz w:val="28"/>
          <w:szCs w:val="28"/>
          <w:rtl/>
        </w:rPr>
        <w:t>מתגרדין</w:t>
      </w:r>
      <w:r w:rsidRPr="00933996">
        <w:rPr>
          <w:rFonts w:cs="Arial"/>
          <w:sz w:val="28"/>
          <w:szCs w:val="28"/>
          <w:rtl/>
        </w:rPr>
        <w:t xml:space="preserve">. </w:t>
      </w:r>
      <w:r w:rsidRPr="00933996">
        <w:rPr>
          <w:rFonts w:cs="Arial" w:hint="cs"/>
          <w:sz w:val="28"/>
          <w:szCs w:val="28"/>
          <w:rtl/>
        </w:rPr>
        <w:t>אין</w:t>
      </w:r>
      <w:r w:rsidRPr="00933996">
        <w:rPr>
          <w:rFonts w:cs="Arial"/>
          <w:sz w:val="28"/>
          <w:szCs w:val="28"/>
          <w:rtl/>
        </w:rPr>
        <w:t xml:space="preserve"> </w:t>
      </w:r>
      <w:r w:rsidRPr="00933996">
        <w:rPr>
          <w:rFonts w:cs="Arial" w:hint="cs"/>
          <w:sz w:val="28"/>
          <w:szCs w:val="28"/>
          <w:rtl/>
        </w:rPr>
        <w:t>יורדין</w:t>
      </w:r>
      <w:r w:rsidRPr="00933996">
        <w:rPr>
          <w:rFonts w:cs="Arial"/>
          <w:sz w:val="28"/>
          <w:szCs w:val="28"/>
          <w:rtl/>
        </w:rPr>
        <w:t xml:space="preserve"> </w:t>
      </w:r>
      <w:r w:rsidRPr="00933996">
        <w:rPr>
          <w:rFonts w:cs="Arial" w:hint="cs"/>
          <w:sz w:val="28"/>
          <w:szCs w:val="28"/>
          <w:rtl/>
        </w:rPr>
        <w:t>לפילומא,</w:t>
      </w:r>
      <w:r w:rsidRPr="00933996">
        <w:rPr>
          <w:rFonts w:cs="Arial"/>
          <w:sz w:val="28"/>
          <w:szCs w:val="28"/>
          <w:rtl/>
        </w:rPr>
        <w:t xml:space="preserve"> </w:t>
      </w:r>
      <w:r w:rsidRPr="00933996">
        <w:rPr>
          <w:rFonts w:cs="Arial" w:hint="cs"/>
          <w:sz w:val="28"/>
          <w:szCs w:val="28"/>
          <w:rtl/>
        </w:rPr>
        <w:t>ואין</w:t>
      </w:r>
      <w:r w:rsidRPr="00933996">
        <w:rPr>
          <w:rFonts w:cs="Arial"/>
          <w:sz w:val="28"/>
          <w:szCs w:val="28"/>
          <w:rtl/>
        </w:rPr>
        <w:t xml:space="preserve"> </w:t>
      </w:r>
      <w:r w:rsidRPr="00933996">
        <w:rPr>
          <w:rFonts w:cs="Arial" w:hint="cs"/>
          <w:sz w:val="28"/>
          <w:szCs w:val="28"/>
          <w:rtl/>
        </w:rPr>
        <w:t>עושין</w:t>
      </w:r>
      <w:r w:rsidRPr="00933996">
        <w:rPr>
          <w:rFonts w:cs="Arial"/>
          <w:sz w:val="28"/>
          <w:szCs w:val="28"/>
          <w:rtl/>
        </w:rPr>
        <w:t xml:space="preserve"> </w:t>
      </w:r>
      <w:r w:rsidRPr="00933996">
        <w:rPr>
          <w:rFonts w:cs="Arial" w:hint="cs"/>
          <w:sz w:val="28"/>
          <w:szCs w:val="28"/>
          <w:rtl/>
        </w:rPr>
        <w:t>אפיקטפיזין</w:t>
      </w:r>
      <w:r w:rsidRPr="00933996">
        <w:rPr>
          <w:rFonts w:cs="Arial"/>
          <w:sz w:val="28"/>
          <w:szCs w:val="28"/>
          <w:rtl/>
        </w:rPr>
        <w:t xml:space="preserve"> </w:t>
      </w:r>
      <w:r w:rsidRPr="00933996">
        <w:rPr>
          <w:rFonts w:cs="Arial" w:hint="cs"/>
          <w:sz w:val="28"/>
          <w:szCs w:val="28"/>
          <w:rtl/>
        </w:rPr>
        <w:t>בשבת.</w:t>
      </w:r>
      <w:r w:rsidRPr="00933996">
        <w:rPr>
          <w:rFonts w:cs="Arial"/>
          <w:sz w:val="28"/>
          <w:szCs w:val="28"/>
          <w:rtl/>
        </w:rPr>
        <w:t xml:space="preserve"> </w:t>
      </w:r>
      <w:r w:rsidRPr="00933996">
        <w:rPr>
          <w:rFonts w:cs="Arial" w:hint="cs"/>
          <w:sz w:val="28"/>
          <w:szCs w:val="28"/>
          <w:rtl/>
        </w:rPr>
        <w:t>ואין</w:t>
      </w:r>
      <w:r w:rsidRPr="00933996">
        <w:rPr>
          <w:rFonts w:cs="Arial"/>
          <w:sz w:val="28"/>
          <w:szCs w:val="28"/>
          <w:rtl/>
        </w:rPr>
        <w:t xml:space="preserve"> </w:t>
      </w:r>
      <w:r w:rsidRPr="00933996">
        <w:rPr>
          <w:rFonts w:cs="Arial" w:hint="cs"/>
          <w:sz w:val="28"/>
          <w:szCs w:val="28"/>
          <w:rtl/>
        </w:rPr>
        <w:t>מעצבין</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הקטן,</w:t>
      </w:r>
      <w:r w:rsidRPr="00933996">
        <w:rPr>
          <w:rFonts w:cs="Arial"/>
          <w:sz w:val="28"/>
          <w:szCs w:val="28"/>
          <w:rtl/>
        </w:rPr>
        <w:t xml:space="preserve"> </w:t>
      </w:r>
      <w:r w:rsidRPr="00933996">
        <w:rPr>
          <w:rFonts w:cs="Arial" w:hint="cs"/>
          <w:sz w:val="28"/>
          <w:szCs w:val="28"/>
          <w:rtl/>
        </w:rPr>
        <w:t>ולא</w:t>
      </w:r>
      <w:r w:rsidRPr="00933996">
        <w:rPr>
          <w:rFonts w:cs="Arial"/>
          <w:sz w:val="28"/>
          <w:szCs w:val="28"/>
          <w:rtl/>
        </w:rPr>
        <w:t xml:space="preserve"> </w:t>
      </w:r>
      <w:r w:rsidRPr="00933996">
        <w:rPr>
          <w:rFonts w:cs="Arial" w:hint="cs"/>
          <w:sz w:val="28"/>
          <w:szCs w:val="28"/>
          <w:rtl/>
        </w:rPr>
        <w:t>מחזירין</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השבר</w:t>
      </w:r>
      <w:r w:rsidRPr="00933996">
        <w:rPr>
          <w:rFonts w:cs="Arial"/>
          <w:sz w:val="28"/>
          <w:szCs w:val="28"/>
          <w:rtl/>
        </w:rPr>
        <w:t xml:space="preserve">. </w:t>
      </w:r>
      <w:r w:rsidRPr="00933996">
        <w:rPr>
          <w:rFonts w:cs="Arial" w:hint="cs"/>
          <w:sz w:val="28"/>
          <w:szCs w:val="28"/>
          <w:rtl/>
        </w:rPr>
        <w:t>מי</w:t>
      </w:r>
      <w:r w:rsidRPr="00933996">
        <w:rPr>
          <w:rFonts w:cs="Arial"/>
          <w:sz w:val="28"/>
          <w:szCs w:val="28"/>
          <w:rtl/>
        </w:rPr>
        <w:t xml:space="preserve"> </w:t>
      </w:r>
      <w:r w:rsidRPr="00933996">
        <w:rPr>
          <w:rFonts w:cs="Arial" w:hint="cs"/>
          <w:sz w:val="28"/>
          <w:szCs w:val="28"/>
          <w:rtl/>
        </w:rPr>
        <w:t>שנפרקה</w:t>
      </w:r>
      <w:r w:rsidRPr="00933996">
        <w:rPr>
          <w:rFonts w:cs="Arial"/>
          <w:sz w:val="28"/>
          <w:szCs w:val="28"/>
          <w:rtl/>
        </w:rPr>
        <w:t xml:space="preserve"> </w:t>
      </w:r>
      <w:r w:rsidRPr="00933996">
        <w:rPr>
          <w:rFonts w:cs="Arial" w:hint="cs"/>
          <w:sz w:val="28"/>
          <w:szCs w:val="28"/>
          <w:rtl/>
        </w:rPr>
        <w:t>ידו</w:t>
      </w:r>
      <w:r w:rsidRPr="00933996">
        <w:rPr>
          <w:rFonts w:cs="Arial"/>
          <w:sz w:val="28"/>
          <w:szCs w:val="28"/>
          <w:rtl/>
        </w:rPr>
        <w:t xml:space="preserve"> </w:t>
      </w:r>
      <w:r w:rsidRPr="00933996">
        <w:rPr>
          <w:rFonts w:cs="Arial" w:hint="cs"/>
          <w:sz w:val="28"/>
          <w:szCs w:val="28"/>
          <w:rtl/>
        </w:rPr>
        <w:t>או</w:t>
      </w:r>
      <w:r w:rsidRPr="00933996">
        <w:rPr>
          <w:rFonts w:cs="Arial"/>
          <w:sz w:val="28"/>
          <w:szCs w:val="28"/>
          <w:rtl/>
        </w:rPr>
        <w:t xml:space="preserve"> </w:t>
      </w:r>
      <w:r w:rsidRPr="00933996">
        <w:rPr>
          <w:rFonts w:cs="Arial" w:hint="cs"/>
          <w:sz w:val="28"/>
          <w:szCs w:val="28"/>
          <w:rtl/>
        </w:rPr>
        <w:t>רגלו,</w:t>
      </w:r>
      <w:r w:rsidRPr="00933996">
        <w:rPr>
          <w:rFonts w:cs="Arial"/>
          <w:sz w:val="28"/>
          <w:szCs w:val="28"/>
          <w:rtl/>
        </w:rPr>
        <w:t xml:space="preserve"> </w:t>
      </w:r>
      <w:r w:rsidRPr="00933996">
        <w:rPr>
          <w:rFonts w:cs="Arial" w:hint="cs"/>
          <w:sz w:val="28"/>
          <w:szCs w:val="28"/>
          <w:rtl/>
        </w:rPr>
        <w:t>לא</w:t>
      </w:r>
      <w:r w:rsidRPr="00933996">
        <w:rPr>
          <w:rFonts w:cs="Arial"/>
          <w:sz w:val="28"/>
          <w:szCs w:val="28"/>
          <w:rtl/>
        </w:rPr>
        <w:t xml:space="preserve"> </w:t>
      </w:r>
      <w:r w:rsidRPr="00933996">
        <w:rPr>
          <w:rFonts w:cs="Arial" w:hint="cs"/>
          <w:sz w:val="28"/>
          <w:szCs w:val="28"/>
          <w:rtl/>
        </w:rPr>
        <w:t>יטרפם</w:t>
      </w:r>
      <w:r w:rsidRPr="00933996">
        <w:rPr>
          <w:rFonts w:cs="Arial"/>
          <w:sz w:val="28"/>
          <w:szCs w:val="28"/>
          <w:rtl/>
        </w:rPr>
        <w:t xml:space="preserve"> </w:t>
      </w:r>
      <w:r w:rsidRPr="00933996">
        <w:rPr>
          <w:rFonts w:cs="Arial" w:hint="cs"/>
          <w:sz w:val="28"/>
          <w:szCs w:val="28"/>
          <w:rtl/>
        </w:rPr>
        <w:t>בצונן.</w:t>
      </w:r>
      <w:r w:rsidRPr="00933996">
        <w:rPr>
          <w:rFonts w:cs="Arial"/>
          <w:sz w:val="28"/>
          <w:szCs w:val="28"/>
          <w:rtl/>
        </w:rPr>
        <w:t xml:space="preserve"> </w:t>
      </w:r>
      <w:r w:rsidRPr="00933996">
        <w:rPr>
          <w:rFonts w:cs="Arial" w:hint="cs"/>
          <w:sz w:val="28"/>
          <w:szCs w:val="28"/>
          <w:rtl/>
        </w:rPr>
        <w:t>אבל</w:t>
      </w:r>
      <w:r w:rsidRPr="00933996">
        <w:rPr>
          <w:rFonts w:cs="Arial"/>
          <w:sz w:val="28"/>
          <w:szCs w:val="28"/>
          <w:rtl/>
        </w:rPr>
        <w:t xml:space="preserve"> </w:t>
      </w:r>
      <w:r w:rsidRPr="00933996">
        <w:rPr>
          <w:rFonts w:cs="Arial" w:hint="cs"/>
          <w:sz w:val="28"/>
          <w:szCs w:val="28"/>
          <w:rtl/>
        </w:rPr>
        <w:t>רוחץ</w:t>
      </w:r>
      <w:r w:rsidRPr="00933996">
        <w:rPr>
          <w:rFonts w:cs="Arial"/>
          <w:sz w:val="28"/>
          <w:szCs w:val="28"/>
          <w:rtl/>
        </w:rPr>
        <w:t xml:space="preserve"> </w:t>
      </w:r>
      <w:r w:rsidRPr="00933996">
        <w:rPr>
          <w:rFonts w:cs="Arial" w:hint="cs"/>
          <w:sz w:val="28"/>
          <w:szCs w:val="28"/>
          <w:rtl/>
        </w:rPr>
        <w:t>הוא</w:t>
      </w:r>
      <w:r w:rsidRPr="00933996">
        <w:rPr>
          <w:rFonts w:cs="Arial"/>
          <w:sz w:val="28"/>
          <w:szCs w:val="28"/>
          <w:rtl/>
        </w:rPr>
        <w:t xml:space="preserve"> </w:t>
      </w:r>
      <w:r w:rsidRPr="00933996">
        <w:rPr>
          <w:rFonts w:cs="Arial" w:hint="cs"/>
          <w:sz w:val="28"/>
          <w:szCs w:val="28"/>
          <w:rtl/>
        </w:rPr>
        <w:t>כדרכו,</w:t>
      </w:r>
      <w:r w:rsidRPr="00933996">
        <w:rPr>
          <w:rFonts w:cs="Arial"/>
          <w:sz w:val="28"/>
          <w:szCs w:val="28"/>
          <w:rtl/>
        </w:rPr>
        <w:t xml:space="preserve"> </w:t>
      </w:r>
      <w:r w:rsidRPr="00933996">
        <w:rPr>
          <w:rFonts w:cs="Arial" w:hint="cs"/>
          <w:sz w:val="28"/>
          <w:szCs w:val="28"/>
          <w:rtl/>
        </w:rPr>
        <w:t>ואם</w:t>
      </w:r>
      <w:r w:rsidRPr="00933996">
        <w:rPr>
          <w:rFonts w:cs="Arial"/>
          <w:sz w:val="28"/>
          <w:szCs w:val="28"/>
          <w:rtl/>
        </w:rPr>
        <w:t xml:space="preserve"> </w:t>
      </w:r>
      <w:r w:rsidRPr="00933996">
        <w:rPr>
          <w:rFonts w:cs="Arial" w:hint="cs"/>
          <w:sz w:val="28"/>
          <w:szCs w:val="28"/>
          <w:rtl/>
        </w:rPr>
        <w:t>נתרפא</w:t>
      </w:r>
      <w:r w:rsidRPr="00933996">
        <w:rPr>
          <w:rFonts w:cs="Arial"/>
          <w:sz w:val="28"/>
          <w:szCs w:val="28"/>
          <w:rtl/>
        </w:rPr>
        <w:t xml:space="preserve"> </w:t>
      </w:r>
      <w:r w:rsidRPr="00933996">
        <w:rPr>
          <w:rFonts w:cs="Arial" w:hint="cs"/>
          <w:sz w:val="28"/>
          <w:szCs w:val="28"/>
          <w:rtl/>
        </w:rPr>
        <w:t>נתרפא</w:t>
      </w:r>
      <w:r w:rsidRPr="00933996">
        <w:rPr>
          <w:rFonts w:cs="Arial"/>
          <w:sz w:val="28"/>
          <w:szCs w:val="28"/>
          <w:rtl/>
        </w:rPr>
        <w:t>:</w:t>
      </w:r>
    </w:p>
    <w:p w14:paraId="62303DC3" w14:textId="77777777" w:rsidR="00DF6F1C" w:rsidRPr="0008761C" w:rsidRDefault="00DF6F1C" w:rsidP="00DF6F1C">
      <w:pPr>
        <w:bidi/>
        <w:rPr>
          <w:rFonts w:cs="Arial"/>
          <w:sz w:val="24"/>
          <w:szCs w:val="24"/>
          <w:rtl/>
        </w:rPr>
      </w:pPr>
      <w:r w:rsidRPr="0008761C">
        <w:rPr>
          <w:rFonts w:cs="Arial"/>
          <w:sz w:val="24"/>
          <w:szCs w:val="24"/>
          <w:rtl/>
        </w:rPr>
        <w:t xml:space="preserve"> </w:t>
      </w:r>
      <w:r w:rsidRPr="0008761C">
        <w:rPr>
          <w:rFonts w:cs="Arial" w:hint="cs"/>
          <w:sz w:val="24"/>
          <w:szCs w:val="24"/>
          <w:rtl/>
        </w:rPr>
        <w:t>הדרן</w:t>
      </w:r>
      <w:r w:rsidRPr="0008761C">
        <w:rPr>
          <w:rFonts w:cs="Arial"/>
          <w:sz w:val="24"/>
          <w:szCs w:val="24"/>
          <w:rtl/>
        </w:rPr>
        <w:t xml:space="preserve"> </w:t>
      </w:r>
      <w:r w:rsidRPr="0008761C">
        <w:rPr>
          <w:rFonts w:cs="Arial" w:hint="cs"/>
          <w:sz w:val="24"/>
          <w:szCs w:val="24"/>
          <w:rtl/>
        </w:rPr>
        <w:t>עלך</w:t>
      </w:r>
      <w:r w:rsidRPr="0008761C">
        <w:rPr>
          <w:rFonts w:cs="Arial"/>
          <w:sz w:val="24"/>
          <w:szCs w:val="24"/>
          <w:rtl/>
        </w:rPr>
        <w:t xml:space="preserve"> </w:t>
      </w:r>
      <w:r w:rsidRPr="0008761C">
        <w:rPr>
          <w:rFonts w:cs="Arial" w:hint="cs"/>
          <w:sz w:val="24"/>
          <w:szCs w:val="24"/>
          <w:rtl/>
        </w:rPr>
        <w:t>פרק</w:t>
      </w:r>
      <w:r w:rsidRPr="0008761C">
        <w:rPr>
          <w:rFonts w:cs="Arial"/>
          <w:sz w:val="24"/>
          <w:szCs w:val="24"/>
          <w:rtl/>
        </w:rPr>
        <w:t xml:space="preserve"> </w:t>
      </w:r>
      <w:r w:rsidRPr="0008761C">
        <w:rPr>
          <w:rFonts w:cs="Arial" w:hint="cs"/>
          <w:sz w:val="24"/>
          <w:szCs w:val="24"/>
          <w:rtl/>
        </w:rPr>
        <w:t>חבית</w:t>
      </w:r>
      <w:r w:rsidRPr="0008761C">
        <w:rPr>
          <w:rFonts w:cs="Arial"/>
          <w:sz w:val="24"/>
          <w:szCs w:val="24"/>
          <w:rtl/>
        </w:rPr>
        <w:t xml:space="preserve"> </w:t>
      </w:r>
      <w:r w:rsidRPr="0008761C">
        <w:rPr>
          <w:rFonts w:cs="Arial" w:hint="cs"/>
          <w:sz w:val="24"/>
          <w:szCs w:val="24"/>
          <w:rtl/>
        </w:rPr>
        <w:t>שנשברה</w:t>
      </w:r>
    </w:p>
    <w:p w14:paraId="6FBE3B00" w14:textId="77777777" w:rsidR="00DF6F1C" w:rsidRPr="0008761C" w:rsidRDefault="00DF6F1C" w:rsidP="00DF6F1C">
      <w:pPr>
        <w:bidi/>
        <w:rPr>
          <w:rFonts w:cs="Arial"/>
          <w:sz w:val="24"/>
          <w:szCs w:val="24"/>
          <w:rtl/>
        </w:rPr>
      </w:pPr>
    </w:p>
    <w:p w14:paraId="7496002B" w14:textId="77777777" w:rsidR="00933996"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6FEA750B" w14:textId="1F2F4C7C" w:rsidR="00DF6F1C" w:rsidRPr="00933996" w:rsidRDefault="00DF6F1C" w:rsidP="00933996">
      <w:pPr>
        <w:bidi/>
        <w:rPr>
          <w:sz w:val="28"/>
          <w:szCs w:val="28"/>
        </w:rPr>
      </w:pPr>
      <w:r w:rsidRPr="0008761C">
        <w:rPr>
          <w:rFonts w:cs="Arial"/>
          <w:sz w:val="24"/>
          <w:szCs w:val="24"/>
          <w:rtl/>
        </w:rPr>
        <w:t xml:space="preserve"> </w:t>
      </w:r>
      <w:r w:rsidRPr="00933996">
        <w:rPr>
          <w:rFonts w:cs="Arial" w:hint="cs"/>
          <w:sz w:val="28"/>
          <w:szCs w:val="28"/>
          <w:rtl/>
        </w:rPr>
        <w:t>פרק</w:t>
      </w:r>
      <w:r w:rsidRPr="00933996">
        <w:rPr>
          <w:rFonts w:cs="Arial"/>
          <w:sz w:val="28"/>
          <w:szCs w:val="28"/>
          <w:rtl/>
        </w:rPr>
        <w:t xml:space="preserve"> </w:t>
      </w:r>
      <w:r w:rsidRPr="00933996">
        <w:rPr>
          <w:rFonts w:cs="Arial" w:hint="cs"/>
          <w:sz w:val="28"/>
          <w:szCs w:val="28"/>
          <w:rtl/>
        </w:rPr>
        <w:t>כג</w:t>
      </w:r>
      <w:r w:rsidRPr="00933996">
        <w:rPr>
          <w:rFonts w:cs="Arial"/>
          <w:sz w:val="28"/>
          <w:szCs w:val="28"/>
          <w:rtl/>
        </w:rPr>
        <w:t xml:space="preserve"> </w:t>
      </w:r>
      <w:r w:rsidRPr="00933996">
        <w:rPr>
          <w:rFonts w:cs="Arial" w:hint="cs"/>
          <w:sz w:val="28"/>
          <w:szCs w:val="28"/>
          <w:rtl/>
        </w:rPr>
        <w:t>הלכה</w:t>
      </w:r>
      <w:r w:rsidRPr="00933996">
        <w:rPr>
          <w:rFonts w:cs="Arial"/>
          <w:sz w:val="28"/>
          <w:szCs w:val="28"/>
          <w:rtl/>
        </w:rPr>
        <w:t xml:space="preserve"> </w:t>
      </w:r>
      <w:r w:rsidRPr="00933996">
        <w:rPr>
          <w:rFonts w:cs="Arial" w:hint="cs"/>
          <w:sz w:val="28"/>
          <w:szCs w:val="28"/>
          <w:rtl/>
        </w:rPr>
        <w:t>א</w:t>
      </w:r>
    </w:p>
    <w:p w14:paraId="1099258E" w14:textId="77777777" w:rsidR="00DF6F1C" w:rsidRPr="0008761C" w:rsidRDefault="00DF6F1C" w:rsidP="00DF6F1C">
      <w:pPr>
        <w:bidi/>
        <w:rPr>
          <w:sz w:val="24"/>
          <w:szCs w:val="24"/>
          <w:rtl/>
        </w:rPr>
      </w:pPr>
      <w:r w:rsidRPr="00933996">
        <w:rPr>
          <w:rFonts w:cs="Arial" w:hint="cs"/>
          <w:sz w:val="28"/>
          <w:szCs w:val="28"/>
          <w:rtl/>
        </w:rPr>
        <w:t>שואל</w:t>
      </w:r>
      <w:r w:rsidRPr="00933996">
        <w:rPr>
          <w:rFonts w:cs="Arial"/>
          <w:sz w:val="28"/>
          <w:szCs w:val="28"/>
          <w:rtl/>
        </w:rPr>
        <w:t xml:space="preserve"> </w:t>
      </w:r>
      <w:r w:rsidRPr="00933996">
        <w:rPr>
          <w:rFonts w:cs="Arial" w:hint="cs"/>
          <w:sz w:val="28"/>
          <w:szCs w:val="28"/>
          <w:rtl/>
        </w:rPr>
        <w:t>אדם</w:t>
      </w:r>
      <w:r w:rsidRPr="00933996">
        <w:rPr>
          <w:rFonts w:cs="Arial"/>
          <w:sz w:val="28"/>
          <w:szCs w:val="28"/>
          <w:rtl/>
        </w:rPr>
        <w:t xml:space="preserve"> </w:t>
      </w:r>
      <w:r w:rsidRPr="00933996">
        <w:rPr>
          <w:rFonts w:cs="Arial" w:hint="cs"/>
          <w:sz w:val="28"/>
          <w:szCs w:val="28"/>
          <w:rtl/>
        </w:rPr>
        <w:t>מחבירו</w:t>
      </w:r>
      <w:r w:rsidRPr="00933996">
        <w:rPr>
          <w:rFonts w:cs="Arial"/>
          <w:sz w:val="28"/>
          <w:szCs w:val="28"/>
          <w:rtl/>
        </w:rPr>
        <w:t xml:space="preserve"> </w:t>
      </w:r>
      <w:r w:rsidRPr="00933996">
        <w:rPr>
          <w:rFonts w:cs="Arial" w:hint="cs"/>
          <w:sz w:val="28"/>
          <w:szCs w:val="28"/>
          <w:rtl/>
        </w:rPr>
        <w:t>כדי</w:t>
      </w:r>
      <w:r w:rsidRPr="00933996">
        <w:rPr>
          <w:rFonts w:cs="Arial"/>
          <w:sz w:val="28"/>
          <w:szCs w:val="28"/>
          <w:rtl/>
        </w:rPr>
        <w:t xml:space="preserve"> </w:t>
      </w:r>
      <w:r w:rsidRPr="00933996">
        <w:rPr>
          <w:rFonts w:cs="Arial" w:hint="cs"/>
          <w:sz w:val="28"/>
          <w:szCs w:val="28"/>
          <w:rtl/>
        </w:rPr>
        <w:t>יין</w:t>
      </w:r>
      <w:r w:rsidRPr="00933996">
        <w:rPr>
          <w:rFonts w:cs="Arial"/>
          <w:sz w:val="28"/>
          <w:szCs w:val="28"/>
          <w:rtl/>
        </w:rPr>
        <w:t xml:space="preserve"> </w:t>
      </w:r>
      <w:r w:rsidRPr="00933996">
        <w:rPr>
          <w:rFonts w:cs="Arial" w:hint="cs"/>
          <w:sz w:val="28"/>
          <w:szCs w:val="28"/>
          <w:rtl/>
        </w:rPr>
        <w:t>וכדי</w:t>
      </w:r>
      <w:r w:rsidRPr="00933996">
        <w:rPr>
          <w:rFonts w:cs="Arial"/>
          <w:sz w:val="28"/>
          <w:szCs w:val="28"/>
          <w:rtl/>
        </w:rPr>
        <w:t xml:space="preserve"> </w:t>
      </w:r>
      <w:r w:rsidRPr="00933996">
        <w:rPr>
          <w:rFonts w:cs="Arial" w:hint="cs"/>
          <w:sz w:val="28"/>
          <w:szCs w:val="28"/>
          <w:rtl/>
        </w:rPr>
        <w:t>שמן,</w:t>
      </w:r>
      <w:r w:rsidRPr="00933996">
        <w:rPr>
          <w:rFonts w:cs="Arial"/>
          <w:sz w:val="28"/>
          <w:szCs w:val="28"/>
          <w:rtl/>
        </w:rPr>
        <w:t xml:space="preserve"> </w:t>
      </w:r>
      <w:r w:rsidRPr="00933996">
        <w:rPr>
          <w:rFonts w:cs="Arial" w:hint="cs"/>
          <w:sz w:val="28"/>
          <w:szCs w:val="28"/>
          <w:rtl/>
        </w:rPr>
        <w:t>ובלבד</w:t>
      </w:r>
      <w:r w:rsidRPr="00933996">
        <w:rPr>
          <w:rFonts w:cs="Arial"/>
          <w:sz w:val="28"/>
          <w:szCs w:val="28"/>
          <w:rtl/>
        </w:rPr>
        <w:t xml:space="preserve"> </w:t>
      </w:r>
      <w:r w:rsidRPr="00933996">
        <w:rPr>
          <w:rFonts w:cs="Arial" w:hint="cs"/>
          <w:sz w:val="28"/>
          <w:szCs w:val="28"/>
          <w:rtl/>
        </w:rPr>
        <w:t>שלא</w:t>
      </w:r>
      <w:r w:rsidRPr="00933996">
        <w:rPr>
          <w:rFonts w:cs="Arial"/>
          <w:sz w:val="28"/>
          <w:szCs w:val="28"/>
          <w:rtl/>
        </w:rPr>
        <w:t xml:space="preserve"> </w:t>
      </w:r>
      <w:r w:rsidRPr="00933996">
        <w:rPr>
          <w:rFonts w:cs="Arial" w:hint="cs"/>
          <w:sz w:val="28"/>
          <w:szCs w:val="28"/>
          <w:rtl/>
        </w:rPr>
        <w:t>יאמר</w:t>
      </w:r>
      <w:r w:rsidRPr="00933996">
        <w:rPr>
          <w:rFonts w:cs="Arial"/>
          <w:sz w:val="28"/>
          <w:szCs w:val="28"/>
          <w:rtl/>
        </w:rPr>
        <w:t xml:space="preserve"> </w:t>
      </w:r>
      <w:r w:rsidRPr="00933996">
        <w:rPr>
          <w:rFonts w:cs="Arial" w:hint="cs"/>
          <w:sz w:val="28"/>
          <w:szCs w:val="28"/>
          <w:rtl/>
        </w:rPr>
        <w:t>לו</w:t>
      </w:r>
      <w:r w:rsidRPr="00933996">
        <w:rPr>
          <w:rFonts w:cs="Arial"/>
          <w:sz w:val="28"/>
          <w:szCs w:val="28"/>
          <w:rtl/>
        </w:rPr>
        <w:t xml:space="preserve"> </w:t>
      </w:r>
      <w:r w:rsidRPr="00933996">
        <w:rPr>
          <w:rFonts w:cs="Arial" w:hint="cs"/>
          <w:sz w:val="28"/>
          <w:szCs w:val="28"/>
          <w:rtl/>
        </w:rPr>
        <w:t>הלויני</w:t>
      </w:r>
      <w:r w:rsidRPr="00933996">
        <w:rPr>
          <w:rFonts w:cs="Arial"/>
          <w:sz w:val="28"/>
          <w:szCs w:val="28"/>
          <w:rtl/>
        </w:rPr>
        <w:t xml:space="preserve">. </w:t>
      </w:r>
      <w:r w:rsidRPr="00933996">
        <w:rPr>
          <w:rFonts w:cs="Arial" w:hint="cs"/>
          <w:sz w:val="28"/>
          <w:szCs w:val="28"/>
          <w:rtl/>
        </w:rPr>
        <w:t>וכן</w:t>
      </w:r>
      <w:r w:rsidRPr="00933996">
        <w:rPr>
          <w:rFonts w:cs="Arial"/>
          <w:sz w:val="28"/>
          <w:szCs w:val="28"/>
          <w:rtl/>
        </w:rPr>
        <w:t xml:space="preserve"> </w:t>
      </w:r>
      <w:r w:rsidRPr="00933996">
        <w:rPr>
          <w:rFonts w:cs="Arial" w:hint="cs"/>
          <w:sz w:val="28"/>
          <w:szCs w:val="28"/>
          <w:rtl/>
        </w:rPr>
        <w:t>אשה</w:t>
      </w:r>
      <w:r w:rsidRPr="00933996">
        <w:rPr>
          <w:rFonts w:cs="Arial"/>
          <w:sz w:val="28"/>
          <w:szCs w:val="28"/>
          <w:rtl/>
        </w:rPr>
        <w:t xml:space="preserve"> </w:t>
      </w:r>
      <w:r w:rsidRPr="00933996">
        <w:rPr>
          <w:rFonts w:cs="Arial" w:hint="cs"/>
          <w:sz w:val="28"/>
          <w:szCs w:val="28"/>
          <w:rtl/>
        </w:rPr>
        <w:t>מחברתה</w:t>
      </w:r>
      <w:r w:rsidRPr="00933996">
        <w:rPr>
          <w:rFonts w:cs="Arial"/>
          <w:sz w:val="28"/>
          <w:szCs w:val="28"/>
          <w:rtl/>
        </w:rPr>
        <w:t xml:space="preserve"> </w:t>
      </w:r>
      <w:r w:rsidRPr="00933996">
        <w:rPr>
          <w:rFonts w:cs="Arial" w:hint="cs"/>
          <w:sz w:val="28"/>
          <w:szCs w:val="28"/>
          <w:rtl/>
        </w:rPr>
        <w:t>ככרות</w:t>
      </w:r>
      <w:r w:rsidRPr="00933996">
        <w:rPr>
          <w:rFonts w:cs="Arial"/>
          <w:sz w:val="28"/>
          <w:szCs w:val="28"/>
          <w:rtl/>
        </w:rPr>
        <w:t xml:space="preserve">. </w:t>
      </w:r>
      <w:r w:rsidRPr="00933996">
        <w:rPr>
          <w:rFonts w:cs="Arial" w:hint="cs"/>
          <w:sz w:val="28"/>
          <w:szCs w:val="28"/>
          <w:rtl/>
        </w:rPr>
        <w:t>ואם</w:t>
      </w:r>
      <w:r w:rsidRPr="00933996">
        <w:rPr>
          <w:rFonts w:cs="Arial"/>
          <w:sz w:val="28"/>
          <w:szCs w:val="28"/>
          <w:rtl/>
        </w:rPr>
        <w:t xml:space="preserve"> </w:t>
      </w:r>
      <w:r w:rsidRPr="00933996">
        <w:rPr>
          <w:rFonts w:cs="Arial" w:hint="cs"/>
          <w:sz w:val="28"/>
          <w:szCs w:val="28"/>
          <w:rtl/>
        </w:rPr>
        <w:t>אינו</w:t>
      </w:r>
      <w:r w:rsidRPr="00933996">
        <w:rPr>
          <w:rFonts w:cs="Arial"/>
          <w:sz w:val="28"/>
          <w:szCs w:val="28"/>
          <w:rtl/>
        </w:rPr>
        <w:t xml:space="preserve"> </w:t>
      </w:r>
      <w:r w:rsidRPr="00933996">
        <w:rPr>
          <w:rFonts w:cs="Arial" w:hint="cs"/>
          <w:sz w:val="28"/>
          <w:szCs w:val="28"/>
          <w:rtl/>
        </w:rPr>
        <w:t>מאמינו.</w:t>
      </w:r>
      <w:r w:rsidRPr="00933996">
        <w:rPr>
          <w:rFonts w:cs="Arial"/>
          <w:sz w:val="28"/>
          <w:szCs w:val="28"/>
          <w:rtl/>
        </w:rPr>
        <w:t xml:space="preserve"> </w:t>
      </w:r>
      <w:r w:rsidRPr="00933996">
        <w:rPr>
          <w:rFonts w:cs="Arial" w:hint="cs"/>
          <w:sz w:val="28"/>
          <w:szCs w:val="28"/>
          <w:rtl/>
        </w:rPr>
        <w:t>מניח</w:t>
      </w:r>
      <w:r w:rsidRPr="00933996">
        <w:rPr>
          <w:rFonts w:cs="Arial"/>
          <w:sz w:val="28"/>
          <w:szCs w:val="28"/>
          <w:rtl/>
        </w:rPr>
        <w:t xml:space="preserve"> </w:t>
      </w:r>
      <w:r w:rsidRPr="00933996">
        <w:rPr>
          <w:rFonts w:cs="Arial" w:hint="cs"/>
          <w:sz w:val="28"/>
          <w:szCs w:val="28"/>
          <w:rtl/>
        </w:rPr>
        <w:t>טליתו</w:t>
      </w:r>
      <w:r w:rsidRPr="00933996">
        <w:rPr>
          <w:rFonts w:cs="Arial"/>
          <w:sz w:val="28"/>
          <w:szCs w:val="28"/>
          <w:rtl/>
        </w:rPr>
        <w:t xml:space="preserve"> </w:t>
      </w:r>
      <w:r w:rsidRPr="00933996">
        <w:rPr>
          <w:rFonts w:cs="Arial" w:hint="cs"/>
          <w:sz w:val="28"/>
          <w:szCs w:val="28"/>
          <w:rtl/>
        </w:rPr>
        <w:t>אצלו,</w:t>
      </w:r>
      <w:r w:rsidRPr="00933996">
        <w:rPr>
          <w:rFonts w:cs="Arial"/>
          <w:sz w:val="28"/>
          <w:szCs w:val="28"/>
          <w:rtl/>
        </w:rPr>
        <w:t xml:space="preserve"> </w:t>
      </w:r>
      <w:r w:rsidRPr="00933996">
        <w:rPr>
          <w:rFonts w:cs="Arial" w:hint="cs"/>
          <w:sz w:val="28"/>
          <w:szCs w:val="28"/>
          <w:rtl/>
        </w:rPr>
        <w:t>ועושה</w:t>
      </w:r>
      <w:r w:rsidRPr="00933996">
        <w:rPr>
          <w:rFonts w:cs="Arial"/>
          <w:sz w:val="28"/>
          <w:szCs w:val="28"/>
          <w:rtl/>
        </w:rPr>
        <w:t xml:space="preserve"> [</w:t>
      </w:r>
      <w:r w:rsidRPr="00933996">
        <w:rPr>
          <w:rFonts w:cs="Arial" w:hint="cs"/>
          <w:sz w:val="28"/>
          <w:szCs w:val="28"/>
          <w:rtl/>
        </w:rPr>
        <w:t>דף</w:t>
      </w:r>
      <w:r w:rsidRPr="00933996">
        <w:rPr>
          <w:rFonts w:cs="Arial"/>
          <w:sz w:val="28"/>
          <w:szCs w:val="28"/>
          <w:rtl/>
        </w:rPr>
        <w:t xml:space="preserve"> </w:t>
      </w:r>
      <w:r w:rsidRPr="00933996">
        <w:rPr>
          <w:rFonts w:cs="Arial" w:hint="cs"/>
          <w:sz w:val="28"/>
          <w:szCs w:val="28"/>
          <w:rtl/>
        </w:rPr>
        <w:t>צב</w:t>
      </w:r>
      <w:r w:rsidRPr="00933996">
        <w:rPr>
          <w:rFonts w:cs="Arial"/>
          <w:sz w:val="28"/>
          <w:szCs w:val="28"/>
          <w:rtl/>
        </w:rPr>
        <w:t xml:space="preserve"> </w:t>
      </w:r>
      <w:r w:rsidRPr="00933996">
        <w:rPr>
          <w:rFonts w:cs="Arial" w:hint="cs"/>
          <w:sz w:val="28"/>
          <w:szCs w:val="28"/>
          <w:rtl/>
        </w:rPr>
        <w:t>עמוד</w:t>
      </w:r>
      <w:r w:rsidRPr="00933996">
        <w:rPr>
          <w:rFonts w:cs="Arial"/>
          <w:sz w:val="28"/>
          <w:szCs w:val="28"/>
          <w:rtl/>
        </w:rPr>
        <w:t xml:space="preserve"> </w:t>
      </w:r>
      <w:r w:rsidRPr="00933996">
        <w:rPr>
          <w:rFonts w:cs="Arial" w:hint="cs"/>
          <w:sz w:val="28"/>
          <w:szCs w:val="28"/>
          <w:rtl/>
        </w:rPr>
        <w:t>ב</w:t>
      </w:r>
      <w:r w:rsidRPr="00933996">
        <w:rPr>
          <w:rFonts w:cs="Arial"/>
          <w:sz w:val="28"/>
          <w:szCs w:val="28"/>
          <w:rtl/>
        </w:rPr>
        <w:t xml:space="preserve">] </w:t>
      </w:r>
      <w:r w:rsidRPr="00933996">
        <w:rPr>
          <w:rFonts w:cs="Arial" w:hint="cs"/>
          <w:sz w:val="28"/>
          <w:szCs w:val="28"/>
          <w:rtl/>
        </w:rPr>
        <w:t>עמו</w:t>
      </w:r>
      <w:r w:rsidRPr="00933996">
        <w:rPr>
          <w:rFonts w:cs="Arial"/>
          <w:sz w:val="28"/>
          <w:szCs w:val="28"/>
          <w:rtl/>
        </w:rPr>
        <w:t xml:space="preserve"> </w:t>
      </w:r>
      <w:r w:rsidRPr="00933996">
        <w:rPr>
          <w:rFonts w:cs="Arial" w:hint="cs"/>
          <w:sz w:val="28"/>
          <w:szCs w:val="28"/>
          <w:rtl/>
        </w:rPr>
        <w:t>חשבון</w:t>
      </w:r>
      <w:r w:rsidRPr="00933996">
        <w:rPr>
          <w:rFonts w:cs="Arial"/>
          <w:sz w:val="28"/>
          <w:szCs w:val="28"/>
          <w:rtl/>
        </w:rPr>
        <w:t xml:space="preserve"> </w:t>
      </w:r>
      <w:r w:rsidRPr="00933996">
        <w:rPr>
          <w:rFonts w:cs="Arial" w:hint="cs"/>
          <w:sz w:val="28"/>
          <w:szCs w:val="28"/>
          <w:rtl/>
        </w:rPr>
        <w:t>לאחר</w:t>
      </w:r>
      <w:r w:rsidRPr="00933996">
        <w:rPr>
          <w:rFonts w:cs="Arial"/>
          <w:sz w:val="28"/>
          <w:szCs w:val="28"/>
          <w:rtl/>
        </w:rPr>
        <w:t xml:space="preserve"> </w:t>
      </w:r>
      <w:r w:rsidRPr="00933996">
        <w:rPr>
          <w:rFonts w:cs="Arial" w:hint="cs"/>
          <w:sz w:val="28"/>
          <w:szCs w:val="28"/>
          <w:rtl/>
        </w:rPr>
        <w:t>שבת</w:t>
      </w:r>
      <w:r w:rsidRPr="00933996">
        <w:rPr>
          <w:rFonts w:cs="Arial"/>
          <w:sz w:val="28"/>
          <w:szCs w:val="28"/>
          <w:rtl/>
        </w:rPr>
        <w:t xml:space="preserve">. </w:t>
      </w:r>
      <w:r w:rsidRPr="00933996">
        <w:rPr>
          <w:rFonts w:cs="Arial" w:hint="cs"/>
          <w:sz w:val="28"/>
          <w:szCs w:val="28"/>
          <w:rtl/>
        </w:rPr>
        <w:t>וכן</w:t>
      </w:r>
      <w:r w:rsidRPr="00933996">
        <w:rPr>
          <w:rFonts w:cs="Arial"/>
          <w:sz w:val="28"/>
          <w:szCs w:val="28"/>
          <w:rtl/>
        </w:rPr>
        <w:t xml:space="preserve"> </w:t>
      </w:r>
      <w:r w:rsidRPr="00933996">
        <w:rPr>
          <w:rFonts w:cs="Arial" w:hint="cs"/>
          <w:sz w:val="28"/>
          <w:szCs w:val="28"/>
          <w:rtl/>
        </w:rPr>
        <w:t>ערב</w:t>
      </w:r>
      <w:r w:rsidRPr="00933996">
        <w:rPr>
          <w:rFonts w:cs="Arial"/>
          <w:sz w:val="28"/>
          <w:szCs w:val="28"/>
          <w:rtl/>
        </w:rPr>
        <w:t xml:space="preserve"> </w:t>
      </w:r>
      <w:r w:rsidRPr="00933996">
        <w:rPr>
          <w:rFonts w:cs="Arial" w:hint="cs"/>
          <w:sz w:val="28"/>
          <w:szCs w:val="28"/>
          <w:rtl/>
        </w:rPr>
        <w:t>פסחים</w:t>
      </w:r>
      <w:r w:rsidRPr="00933996">
        <w:rPr>
          <w:rFonts w:cs="Arial"/>
          <w:sz w:val="28"/>
          <w:szCs w:val="28"/>
          <w:rtl/>
        </w:rPr>
        <w:t xml:space="preserve"> </w:t>
      </w:r>
      <w:r w:rsidRPr="00933996">
        <w:rPr>
          <w:rFonts w:cs="Arial" w:hint="cs"/>
          <w:sz w:val="28"/>
          <w:szCs w:val="28"/>
          <w:rtl/>
        </w:rPr>
        <w:t>בירושלם</w:t>
      </w:r>
      <w:r w:rsidRPr="00933996">
        <w:rPr>
          <w:rFonts w:cs="Arial"/>
          <w:sz w:val="28"/>
          <w:szCs w:val="28"/>
          <w:rtl/>
        </w:rPr>
        <w:t xml:space="preserve"> </w:t>
      </w:r>
      <w:r w:rsidRPr="00933996">
        <w:rPr>
          <w:rFonts w:cs="Arial" w:hint="cs"/>
          <w:sz w:val="28"/>
          <w:szCs w:val="28"/>
          <w:rtl/>
        </w:rPr>
        <w:t>שחל</w:t>
      </w:r>
      <w:r w:rsidRPr="00933996">
        <w:rPr>
          <w:rFonts w:cs="Arial"/>
          <w:sz w:val="28"/>
          <w:szCs w:val="28"/>
          <w:rtl/>
        </w:rPr>
        <w:t xml:space="preserve"> </w:t>
      </w:r>
      <w:r w:rsidRPr="00933996">
        <w:rPr>
          <w:rFonts w:cs="Arial" w:hint="cs"/>
          <w:sz w:val="28"/>
          <w:szCs w:val="28"/>
          <w:rtl/>
        </w:rPr>
        <w:t>להיות</w:t>
      </w:r>
      <w:r w:rsidRPr="00933996">
        <w:rPr>
          <w:rFonts w:cs="Arial"/>
          <w:sz w:val="28"/>
          <w:szCs w:val="28"/>
          <w:rtl/>
        </w:rPr>
        <w:t xml:space="preserve"> </w:t>
      </w:r>
      <w:r w:rsidRPr="00933996">
        <w:rPr>
          <w:rFonts w:cs="Arial" w:hint="cs"/>
          <w:sz w:val="28"/>
          <w:szCs w:val="28"/>
          <w:rtl/>
        </w:rPr>
        <w:t>בשבת.</w:t>
      </w:r>
      <w:r w:rsidRPr="00933996">
        <w:rPr>
          <w:rFonts w:cs="Arial"/>
          <w:sz w:val="28"/>
          <w:szCs w:val="28"/>
          <w:rtl/>
        </w:rPr>
        <w:t xml:space="preserve"> </w:t>
      </w:r>
      <w:r w:rsidRPr="00933996">
        <w:rPr>
          <w:rFonts w:cs="Arial" w:hint="cs"/>
          <w:sz w:val="28"/>
          <w:szCs w:val="28"/>
          <w:rtl/>
        </w:rPr>
        <w:t>מניח</w:t>
      </w:r>
      <w:r w:rsidRPr="00933996">
        <w:rPr>
          <w:rFonts w:cs="Arial"/>
          <w:sz w:val="28"/>
          <w:szCs w:val="28"/>
          <w:rtl/>
        </w:rPr>
        <w:t xml:space="preserve"> </w:t>
      </w:r>
      <w:r w:rsidRPr="00933996">
        <w:rPr>
          <w:rFonts w:cs="Arial" w:hint="cs"/>
          <w:sz w:val="28"/>
          <w:szCs w:val="28"/>
          <w:rtl/>
        </w:rPr>
        <w:t>טליתו</w:t>
      </w:r>
      <w:r w:rsidRPr="00933996">
        <w:rPr>
          <w:rFonts w:cs="Arial"/>
          <w:sz w:val="28"/>
          <w:szCs w:val="28"/>
          <w:rtl/>
        </w:rPr>
        <w:t xml:space="preserve"> </w:t>
      </w:r>
      <w:r w:rsidRPr="00933996">
        <w:rPr>
          <w:rFonts w:cs="Arial" w:hint="cs"/>
          <w:sz w:val="28"/>
          <w:szCs w:val="28"/>
          <w:rtl/>
        </w:rPr>
        <w:t>אצלו,</w:t>
      </w:r>
      <w:r w:rsidRPr="00933996">
        <w:rPr>
          <w:rFonts w:cs="Arial"/>
          <w:sz w:val="28"/>
          <w:szCs w:val="28"/>
          <w:rtl/>
        </w:rPr>
        <w:t xml:space="preserve"> </w:t>
      </w:r>
      <w:r w:rsidRPr="00933996">
        <w:rPr>
          <w:rFonts w:cs="Arial" w:hint="cs"/>
          <w:sz w:val="28"/>
          <w:szCs w:val="28"/>
          <w:rtl/>
        </w:rPr>
        <w:t>ואוכל</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פסחו.</w:t>
      </w:r>
      <w:r w:rsidRPr="00933996">
        <w:rPr>
          <w:rFonts w:cs="Arial"/>
          <w:sz w:val="28"/>
          <w:szCs w:val="28"/>
          <w:rtl/>
        </w:rPr>
        <w:t xml:space="preserve"> </w:t>
      </w:r>
      <w:r w:rsidRPr="00933996">
        <w:rPr>
          <w:rFonts w:cs="Arial" w:hint="cs"/>
          <w:sz w:val="28"/>
          <w:szCs w:val="28"/>
          <w:rtl/>
        </w:rPr>
        <w:t>ועושה</w:t>
      </w:r>
      <w:r w:rsidRPr="00933996">
        <w:rPr>
          <w:rFonts w:cs="Arial"/>
          <w:sz w:val="28"/>
          <w:szCs w:val="28"/>
          <w:rtl/>
        </w:rPr>
        <w:t xml:space="preserve"> </w:t>
      </w:r>
      <w:r w:rsidRPr="00933996">
        <w:rPr>
          <w:rFonts w:cs="Arial" w:hint="cs"/>
          <w:sz w:val="28"/>
          <w:szCs w:val="28"/>
          <w:rtl/>
        </w:rPr>
        <w:t>עמו</w:t>
      </w:r>
      <w:r w:rsidRPr="00933996">
        <w:rPr>
          <w:rFonts w:cs="Arial"/>
          <w:sz w:val="28"/>
          <w:szCs w:val="28"/>
          <w:rtl/>
        </w:rPr>
        <w:t xml:space="preserve"> </w:t>
      </w:r>
      <w:r w:rsidRPr="00933996">
        <w:rPr>
          <w:rFonts w:cs="Arial" w:hint="cs"/>
          <w:sz w:val="28"/>
          <w:szCs w:val="28"/>
          <w:rtl/>
        </w:rPr>
        <w:t>חשבון</w:t>
      </w:r>
      <w:r w:rsidRPr="00933996">
        <w:rPr>
          <w:rFonts w:cs="Arial"/>
          <w:sz w:val="28"/>
          <w:szCs w:val="28"/>
          <w:rtl/>
        </w:rPr>
        <w:t xml:space="preserve"> </w:t>
      </w:r>
      <w:r w:rsidRPr="00933996">
        <w:rPr>
          <w:rFonts w:cs="Arial" w:hint="cs"/>
          <w:sz w:val="28"/>
          <w:szCs w:val="28"/>
          <w:rtl/>
        </w:rPr>
        <w:t>לאחר</w:t>
      </w:r>
      <w:r w:rsidRPr="00933996">
        <w:rPr>
          <w:rFonts w:cs="Arial"/>
          <w:sz w:val="28"/>
          <w:szCs w:val="28"/>
          <w:rtl/>
        </w:rPr>
        <w:t xml:space="preserve"> </w:t>
      </w:r>
      <w:r w:rsidRPr="00933996">
        <w:rPr>
          <w:rFonts w:cs="Arial" w:hint="cs"/>
          <w:sz w:val="28"/>
          <w:szCs w:val="28"/>
          <w:rtl/>
        </w:rPr>
        <w:t>יום</w:t>
      </w:r>
      <w:r w:rsidRPr="00933996">
        <w:rPr>
          <w:rFonts w:cs="Arial"/>
          <w:sz w:val="28"/>
          <w:szCs w:val="28"/>
          <w:rtl/>
        </w:rPr>
        <w:t xml:space="preserve"> </w:t>
      </w:r>
      <w:r w:rsidRPr="00933996">
        <w:rPr>
          <w:rFonts w:cs="Arial" w:hint="cs"/>
          <w:sz w:val="28"/>
          <w:szCs w:val="28"/>
          <w:rtl/>
        </w:rPr>
        <w:t>טוב</w:t>
      </w:r>
      <w:r w:rsidRPr="0008761C">
        <w:rPr>
          <w:sz w:val="24"/>
          <w:szCs w:val="24"/>
        </w:rPr>
        <w:t>:</w:t>
      </w:r>
    </w:p>
    <w:p w14:paraId="1AB489D1" w14:textId="77777777" w:rsidR="00933996"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5E42641E" w14:textId="39916AA2" w:rsidR="00DF6F1C" w:rsidRPr="00933996" w:rsidRDefault="00DF6F1C" w:rsidP="00933996">
      <w:pPr>
        <w:bidi/>
        <w:rPr>
          <w:sz w:val="28"/>
          <w:szCs w:val="28"/>
        </w:rPr>
      </w:pPr>
      <w:r w:rsidRPr="00933996">
        <w:rPr>
          <w:rFonts w:cs="Arial"/>
          <w:sz w:val="28"/>
          <w:szCs w:val="28"/>
          <w:rtl/>
        </w:rPr>
        <w:t xml:space="preserve"> </w:t>
      </w:r>
      <w:r w:rsidRPr="00933996">
        <w:rPr>
          <w:rFonts w:cs="Arial" w:hint="cs"/>
          <w:sz w:val="28"/>
          <w:szCs w:val="28"/>
          <w:rtl/>
        </w:rPr>
        <w:t>פרק</w:t>
      </w:r>
      <w:r w:rsidRPr="00933996">
        <w:rPr>
          <w:rFonts w:cs="Arial"/>
          <w:sz w:val="28"/>
          <w:szCs w:val="28"/>
          <w:rtl/>
        </w:rPr>
        <w:t xml:space="preserve"> </w:t>
      </w:r>
      <w:r w:rsidRPr="00933996">
        <w:rPr>
          <w:rFonts w:cs="Arial" w:hint="cs"/>
          <w:sz w:val="28"/>
          <w:szCs w:val="28"/>
          <w:rtl/>
        </w:rPr>
        <w:t>כג</w:t>
      </w:r>
      <w:r w:rsidRPr="00933996">
        <w:rPr>
          <w:rFonts w:cs="Arial"/>
          <w:sz w:val="28"/>
          <w:szCs w:val="28"/>
          <w:rtl/>
        </w:rPr>
        <w:t xml:space="preserve"> </w:t>
      </w:r>
      <w:r w:rsidRPr="00933996">
        <w:rPr>
          <w:rFonts w:cs="Arial" w:hint="cs"/>
          <w:sz w:val="28"/>
          <w:szCs w:val="28"/>
          <w:rtl/>
        </w:rPr>
        <w:t>הלכה</w:t>
      </w:r>
      <w:r w:rsidRPr="00933996">
        <w:rPr>
          <w:rFonts w:cs="Arial"/>
          <w:sz w:val="28"/>
          <w:szCs w:val="28"/>
          <w:rtl/>
        </w:rPr>
        <w:t xml:space="preserve"> </w:t>
      </w:r>
      <w:r w:rsidRPr="00933996">
        <w:rPr>
          <w:rFonts w:cs="Arial" w:hint="cs"/>
          <w:sz w:val="28"/>
          <w:szCs w:val="28"/>
          <w:rtl/>
        </w:rPr>
        <w:t>ב</w:t>
      </w:r>
    </w:p>
    <w:p w14:paraId="3407C132" w14:textId="77777777" w:rsidR="00DF6F1C" w:rsidRPr="00933996" w:rsidRDefault="00DF6F1C" w:rsidP="00DF6F1C">
      <w:pPr>
        <w:bidi/>
        <w:rPr>
          <w:sz w:val="28"/>
          <w:szCs w:val="28"/>
          <w:rtl/>
        </w:rPr>
      </w:pPr>
      <w:r w:rsidRPr="00933996">
        <w:rPr>
          <w:rFonts w:cs="Arial" w:hint="cs"/>
          <w:sz w:val="28"/>
          <w:szCs w:val="28"/>
          <w:rtl/>
        </w:rPr>
        <w:t>מונה</w:t>
      </w:r>
      <w:r w:rsidRPr="00933996">
        <w:rPr>
          <w:rFonts w:cs="Arial"/>
          <w:sz w:val="28"/>
          <w:szCs w:val="28"/>
          <w:rtl/>
        </w:rPr>
        <w:t xml:space="preserve"> </w:t>
      </w:r>
      <w:r w:rsidRPr="00933996">
        <w:rPr>
          <w:rFonts w:cs="Arial" w:hint="cs"/>
          <w:sz w:val="28"/>
          <w:szCs w:val="28"/>
          <w:rtl/>
        </w:rPr>
        <w:t>אדם</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אורחיו</w:t>
      </w:r>
      <w:r w:rsidRPr="00933996">
        <w:rPr>
          <w:rFonts w:cs="Arial"/>
          <w:sz w:val="28"/>
          <w:szCs w:val="28"/>
          <w:rtl/>
        </w:rPr>
        <w:t xml:space="preserve"> </w:t>
      </w:r>
      <w:r w:rsidRPr="00933996">
        <w:rPr>
          <w:rFonts w:cs="Arial" w:hint="cs"/>
          <w:sz w:val="28"/>
          <w:szCs w:val="28"/>
          <w:rtl/>
        </w:rPr>
        <w:t>ואת</w:t>
      </w:r>
      <w:r w:rsidRPr="00933996">
        <w:rPr>
          <w:rFonts w:cs="Arial"/>
          <w:sz w:val="28"/>
          <w:szCs w:val="28"/>
          <w:rtl/>
        </w:rPr>
        <w:t xml:space="preserve"> </w:t>
      </w:r>
      <w:r w:rsidRPr="00933996">
        <w:rPr>
          <w:rFonts w:cs="Arial" w:hint="cs"/>
          <w:sz w:val="28"/>
          <w:szCs w:val="28"/>
          <w:rtl/>
        </w:rPr>
        <w:t>פרפרותיו</w:t>
      </w:r>
      <w:r w:rsidRPr="00933996">
        <w:rPr>
          <w:rFonts w:cs="Arial"/>
          <w:sz w:val="28"/>
          <w:szCs w:val="28"/>
          <w:rtl/>
        </w:rPr>
        <w:t xml:space="preserve"> </w:t>
      </w:r>
      <w:r w:rsidRPr="00933996">
        <w:rPr>
          <w:rFonts w:cs="Arial" w:hint="cs"/>
          <w:sz w:val="28"/>
          <w:szCs w:val="28"/>
          <w:rtl/>
        </w:rPr>
        <w:t>מפיו,</w:t>
      </w:r>
      <w:r w:rsidRPr="00933996">
        <w:rPr>
          <w:rFonts w:cs="Arial"/>
          <w:sz w:val="28"/>
          <w:szCs w:val="28"/>
          <w:rtl/>
        </w:rPr>
        <w:t xml:space="preserve"> </w:t>
      </w:r>
      <w:r w:rsidRPr="00933996">
        <w:rPr>
          <w:rFonts w:cs="Arial" w:hint="cs"/>
          <w:sz w:val="28"/>
          <w:szCs w:val="28"/>
          <w:rtl/>
        </w:rPr>
        <w:t>אבל</w:t>
      </w:r>
      <w:r w:rsidRPr="00933996">
        <w:rPr>
          <w:rFonts w:cs="Arial"/>
          <w:sz w:val="28"/>
          <w:szCs w:val="28"/>
          <w:rtl/>
        </w:rPr>
        <w:t xml:space="preserve"> </w:t>
      </w:r>
      <w:r w:rsidRPr="00933996">
        <w:rPr>
          <w:rFonts w:cs="Arial" w:hint="cs"/>
          <w:sz w:val="28"/>
          <w:szCs w:val="28"/>
          <w:rtl/>
        </w:rPr>
        <w:t>לא</w:t>
      </w:r>
      <w:r w:rsidRPr="00933996">
        <w:rPr>
          <w:rFonts w:cs="Arial"/>
          <w:sz w:val="28"/>
          <w:szCs w:val="28"/>
          <w:rtl/>
        </w:rPr>
        <w:t xml:space="preserve"> </w:t>
      </w:r>
      <w:r w:rsidRPr="00933996">
        <w:rPr>
          <w:rFonts w:cs="Arial" w:hint="cs"/>
          <w:sz w:val="28"/>
          <w:szCs w:val="28"/>
          <w:rtl/>
        </w:rPr>
        <w:t>מן</w:t>
      </w:r>
      <w:r w:rsidRPr="00933996">
        <w:rPr>
          <w:rFonts w:cs="Arial"/>
          <w:sz w:val="28"/>
          <w:szCs w:val="28"/>
          <w:rtl/>
        </w:rPr>
        <w:t xml:space="preserve"> </w:t>
      </w:r>
      <w:r w:rsidRPr="00933996">
        <w:rPr>
          <w:rFonts w:cs="Arial" w:hint="cs"/>
          <w:sz w:val="28"/>
          <w:szCs w:val="28"/>
          <w:rtl/>
        </w:rPr>
        <w:t>הכתב</w:t>
      </w:r>
      <w:r w:rsidRPr="00933996">
        <w:rPr>
          <w:rFonts w:cs="Arial"/>
          <w:sz w:val="28"/>
          <w:szCs w:val="28"/>
          <w:rtl/>
        </w:rPr>
        <w:t xml:space="preserve">. </w:t>
      </w:r>
      <w:r w:rsidRPr="00933996">
        <w:rPr>
          <w:rFonts w:cs="Arial" w:hint="cs"/>
          <w:sz w:val="28"/>
          <w:szCs w:val="28"/>
          <w:rtl/>
        </w:rPr>
        <w:t>מפיס</w:t>
      </w:r>
      <w:r w:rsidRPr="00933996">
        <w:rPr>
          <w:rFonts w:cs="Arial"/>
          <w:sz w:val="28"/>
          <w:szCs w:val="28"/>
          <w:rtl/>
        </w:rPr>
        <w:t xml:space="preserve"> </w:t>
      </w:r>
      <w:r w:rsidRPr="00933996">
        <w:rPr>
          <w:rFonts w:cs="Arial" w:hint="cs"/>
          <w:sz w:val="28"/>
          <w:szCs w:val="28"/>
          <w:rtl/>
        </w:rPr>
        <w:t>אדם</w:t>
      </w:r>
      <w:r w:rsidRPr="00933996">
        <w:rPr>
          <w:rFonts w:cs="Arial"/>
          <w:sz w:val="28"/>
          <w:szCs w:val="28"/>
          <w:rtl/>
        </w:rPr>
        <w:t xml:space="preserve"> </w:t>
      </w:r>
      <w:r w:rsidRPr="00933996">
        <w:rPr>
          <w:rFonts w:cs="Arial" w:hint="cs"/>
          <w:sz w:val="28"/>
          <w:szCs w:val="28"/>
          <w:rtl/>
        </w:rPr>
        <w:t>עם</w:t>
      </w:r>
      <w:r w:rsidRPr="00933996">
        <w:rPr>
          <w:rFonts w:cs="Arial"/>
          <w:sz w:val="28"/>
          <w:szCs w:val="28"/>
          <w:rtl/>
        </w:rPr>
        <w:t xml:space="preserve"> </w:t>
      </w:r>
      <w:r w:rsidRPr="00933996">
        <w:rPr>
          <w:rFonts w:cs="Arial" w:hint="cs"/>
          <w:sz w:val="28"/>
          <w:szCs w:val="28"/>
          <w:rtl/>
        </w:rPr>
        <w:t>בניו</w:t>
      </w:r>
      <w:r w:rsidRPr="00933996">
        <w:rPr>
          <w:rFonts w:cs="Arial"/>
          <w:sz w:val="28"/>
          <w:szCs w:val="28"/>
          <w:rtl/>
        </w:rPr>
        <w:t xml:space="preserve"> </w:t>
      </w:r>
      <w:r w:rsidRPr="00933996">
        <w:rPr>
          <w:rFonts w:cs="Arial" w:hint="cs"/>
          <w:sz w:val="28"/>
          <w:szCs w:val="28"/>
          <w:rtl/>
        </w:rPr>
        <w:t>ועם</w:t>
      </w:r>
      <w:r w:rsidRPr="00933996">
        <w:rPr>
          <w:rFonts w:cs="Arial"/>
          <w:sz w:val="28"/>
          <w:szCs w:val="28"/>
          <w:rtl/>
        </w:rPr>
        <w:t xml:space="preserve"> </w:t>
      </w:r>
      <w:r w:rsidRPr="00933996">
        <w:rPr>
          <w:rFonts w:cs="Arial" w:hint="cs"/>
          <w:sz w:val="28"/>
          <w:szCs w:val="28"/>
          <w:rtl/>
        </w:rPr>
        <w:t>בני</w:t>
      </w:r>
      <w:r w:rsidRPr="00933996">
        <w:rPr>
          <w:rFonts w:cs="Arial"/>
          <w:sz w:val="28"/>
          <w:szCs w:val="28"/>
          <w:rtl/>
        </w:rPr>
        <w:t xml:space="preserve"> </w:t>
      </w:r>
      <w:r w:rsidRPr="00933996">
        <w:rPr>
          <w:rFonts w:cs="Arial" w:hint="cs"/>
          <w:sz w:val="28"/>
          <w:szCs w:val="28"/>
          <w:rtl/>
        </w:rPr>
        <w:t>ביתו</w:t>
      </w:r>
      <w:r w:rsidRPr="00933996">
        <w:rPr>
          <w:rFonts w:cs="Arial"/>
          <w:sz w:val="28"/>
          <w:szCs w:val="28"/>
          <w:rtl/>
        </w:rPr>
        <w:t xml:space="preserve"> </w:t>
      </w:r>
      <w:r w:rsidRPr="00933996">
        <w:rPr>
          <w:rFonts w:cs="Arial" w:hint="cs"/>
          <w:sz w:val="28"/>
          <w:szCs w:val="28"/>
          <w:rtl/>
        </w:rPr>
        <w:t>על</w:t>
      </w:r>
      <w:r w:rsidRPr="00933996">
        <w:rPr>
          <w:rFonts w:cs="Arial"/>
          <w:sz w:val="28"/>
          <w:szCs w:val="28"/>
          <w:rtl/>
        </w:rPr>
        <w:t xml:space="preserve"> </w:t>
      </w:r>
      <w:r w:rsidRPr="00933996">
        <w:rPr>
          <w:rFonts w:cs="Arial" w:hint="cs"/>
          <w:sz w:val="28"/>
          <w:szCs w:val="28"/>
          <w:rtl/>
        </w:rPr>
        <w:t>השולחן.</w:t>
      </w:r>
      <w:r w:rsidRPr="00933996">
        <w:rPr>
          <w:rFonts w:cs="Arial"/>
          <w:sz w:val="28"/>
          <w:szCs w:val="28"/>
          <w:rtl/>
        </w:rPr>
        <w:t xml:space="preserve"> </w:t>
      </w:r>
      <w:r w:rsidRPr="00933996">
        <w:rPr>
          <w:rFonts w:cs="Arial" w:hint="cs"/>
          <w:sz w:val="28"/>
          <w:szCs w:val="28"/>
          <w:rtl/>
        </w:rPr>
        <w:t>ובלבד</w:t>
      </w:r>
      <w:r w:rsidRPr="00933996">
        <w:rPr>
          <w:rFonts w:cs="Arial"/>
          <w:sz w:val="28"/>
          <w:szCs w:val="28"/>
          <w:rtl/>
        </w:rPr>
        <w:t xml:space="preserve"> </w:t>
      </w:r>
      <w:r w:rsidRPr="00933996">
        <w:rPr>
          <w:rFonts w:cs="Arial" w:hint="cs"/>
          <w:sz w:val="28"/>
          <w:szCs w:val="28"/>
          <w:rtl/>
        </w:rPr>
        <w:t>שלא</w:t>
      </w:r>
      <w:r w:rsidRPr="00933996">
        <w:rPr>
          <w:rFonts w:cs="Arial"/>
          <w:sz w:val="28"/>
          <w:szCs w:val="28"/>
          <w:rtl/>
        </w:rPr>
        <w:t xml:space="preserve"> </w:t>
      </w:r>
      <w:r w:rsidRPr="00933996">
        <w:rPr>
          <w:rFonts w:cs="Arial" w:hint="cs"/>
          <w:sz w:val="28"/>
          <w:szCs w:val="28"/>
          <w:rtl/>
        </w:rPr>
        <w:t>יתכוין</w:t>
      </w:r>
      <w:r w:rsidRPr="00933996">
        <w:rPr>
          <w:rFonts w:cs="Arial"/>
          <w:sz w:val="28"/>
          <w:szCs w:val="28"/>
          <w:rtl/>
        </w:rPr>
        <w:t xml:space="preserve"> </w:t>
      </w:r>
      <w:r w:rsidRPr="00933996">
        <w:rPr>
          <w:rFonts w:cs="Arial" w:hint="cs"/>
          <w:sz w:val="28"/>
          <w:szCs w:val="28"/>
          <w:rtl/>
        </w:rPr>
        <w:t>לעשות</w:t>
      </w:r>
      <w:r w:rsidRPr="00933996">
        <w:rPr>
          <w:rFonts w:cs="Arial"/>
          <w:sz w:val="28"/>
          <w:szCs w:val="28"/>
          <w:rtl/>
        </w:rPr>
        <w:t xml:space="preserve"> </w:t>
      </w:r>
      <w:r w:rsidRPr="00933996">
        <w:rPr>
          <w:rFonts w:cs="Arial" w:hint="cs"/>
          <w:sz w:val="28"/>
          <w:szCs w:val="28"/>
          <w:rtl/>
        </w:rPr>
        <w:t>מנה</w:t>
      </w:r>
      <w:r w:rsidRPr="00933996">
        <w:rPr>
          <w:rFonts w:cs="Arial"/>
          <w:sz w:val="28"/>
          <w:szCs w:val="28"/>
          <w:rtl/>
        </w:rPr>
        <w:t xml:space="preserve"> </w:t>
      </w:r>
      <w:r w:rsidRPr="00933996">
        <w:rPr>
          <w:rFonts w:cs="Arial" w:hint="cs"/>
          <w:sz w:val="28"/>
          <w:szCs w:val="28"/>
          <w:rtl/>
        </w:rPr>
        <w:t>גדולה</w:t>
      </w:r>
      <w:r w:rsidRPr="00933996">
        <w:rPr>
          <w:rFonts w:cs="Arial"/>
          <w:sz w:val="28"/>
          <w:szCs w:val="28"/>
          <w:rtl/>
        </w:rPr>
        <w:t xml:space="preserve"> </w:t>
      </w:r>
      <w:r w:rsidRPr="00933996">
        <w:rPr>
          <w:rFonts w:cs="Arial" w:hint="cs"/>
          <w:sz w:val="28"/>
          <w:szCs w:val="28"/>
          <w:rtl/>
        </w:rPr>
        <w:t>כנגד</w:t>
      </w:r>
      <w:r w:rsidRPr="00933996">
        <w:rPr>
          <w:rFonts w:cs="Arial"/>
          <w:sz w:val="28"/>
          <w:szCs w:val="28"/>
          <w:rtl/>
        </w:rPr>
        <w:t xml:space="preserve"> </w:t>
      </w:r>
      <w:r w:rsidRPr="00933996">
        <w:rPr>
          <w:rFonts w:cs="Arial" w:hint="cs"/>
          <w:sz w:val="28"/>
          <w:szCs w:val="28"/>
          <w:rtl/>
        </w:rPr>
        <w:t>מנה</w:t>
      </w:r>
      <w:r w:rsidRPr="00933996">
        <w:rPr>
          <w:rFonts w:cs="Arial"/>
          <w:sz w:val="28"/>
          <w:szCs w:val="28"/>
          <w:rtl/>
        </w:rPr>
        <w:t xml:space="preserve"> </w:t>
      </w:r>
      <w:r w:rsidRPr="00933996">
        <w:rPr>
          <w:rFonts w:cs="Arial" w:hint="cs"/>
          <w:sz w:val="28"/>
          <w:szCs w:val="28"/>
          <w:rtl/>
        </w:rPr>
        <w:t>קטנה,</w:t>
      </w:r>
      <w:r w:rsidRPr="00933996">
        <w:rPr>
          <w:rFonts w:cs="Arial"/>
          <w:sz w:val="28"/>
          <w:szCs w:val="28"/>
          <w:rtl/>
        </w:rPr>
        <w:t xml:space="preserve"> </w:t>
      </w:r>
      <w:r w:rsidRPr="00933996">
        <w:rPr>
          <w:rFonts w:cs="Arial" w:hint="cs"/>
          <w:sz w:val="28"/>
          <w:szCs w:val="28"/>
          <w:rtl/>
        </w:rPr>
        <w:t>משום</w:t>
      </w:r>
      <w:r w:rsidRPr="00933996">
        <w:rPr>
          <w:rFonts w:cs="Arial"/>
          <w:sz w:val="28"/>
          <w:szCs w:val="28"/>
          <w:rtl/>
        </w:rPr>
        <w:t xml:space="preserve"> </w:t>
      </w:r>
      <w:r w:rsidRPr="00933996">
        <w:rPr>
          <w:rFonts w:cs="Arial" w:hint="cs"/>
          <w:sz w:val="28"/>
          <w:szCs w:val="28"/>
          <w:rtl/>
        </w:rPr>
        <w:t>קוביא</w:t>
      </w:r>
      <w:r w:rsidRPr="00933996">
        <w:rPr>
          <w:rFonts w:cs="Arial"/>
          <w:sz w:val="28"/>
          <w:szCs w:val="28"/>
          <w:rtl/>
        </w:rPr>
        <w:t xml:space="preserve">. </w:t>
      </w:r>
      <w:r w:rsidRPr="00933996">
        <w:rPr>
          <w:rFonts w:cs="Arial" w:hint="cs"/>
          <w:sz w:val="28"/>
          <w:szCs w:val="28"/>
          <w:rtl/>
        </w:rPr>
        <w:t>מטילין</w:t>
      </w:r>
      <w:r w:rsidRPr="00933996">
        <w:rPr>
          <w:rFonts w:cs="Arial"/>
          <w:sz w:val="28"/>
          <w:szCs w:val="28"/>
          <w:rtl/>
        </w:rPr>
        <w:t xml:space="preserve"> </w:t>
      </w:r>
      <w:r w:rsidRPr="00933996">
        <w:rPr>
          <w:rFonts w:cs="Arial" w:hint="cs"/>
          <w:sz w:val="28"/>
          <w:szCs w:val="28"/>
          <w:rtl/>
        </w:rPr>
        <w:t>חלשים</w:t>
      </w:r>
      <w:r w:rsidRPr="00933996">
        <w:rPr>
          <w:rFonts w:cs="Arial"/>
          <w:sz w:val="28"/>
          <w:szCs w:val="28"/>
          <w:rtl/>
        </w:rPr>
        <w:t xml:space="preserve"> </w:t>
      </w:r>
      <w:r w:rsidRPr="00933996">
        <w:rPr>
          <w:rFonts w:cs="Arial" w:hint="cs"/>
          <w:sz w:val="28"/>
          <w:szCs w:val="28"/>
          <w:rtl/>
        </w:rPr>
        <w:t>על</w:t>
      </w:r>
      <w:r w:rsidRPr="00933996">
        <w:rPr>
          <w:rFonts w:cs="Arial"/>
          <w:sz w:val="28"/>
          <w:szCs w:val="28"/>
          <w:rtl/>
        </w:rPr>
        <w:t xml:space="preserve"> </w:t>
      </w:r>
      <w:r w:rsidRPr="00933996">
        <w:rPr>
          <w:rFonts w:cs="Arial" w:hint="cs"/>
          <w:sz w:val="28"/>
          <w:szCs w:val="28"/>
          <w:rtl/>
        </w:rPr>
        <w:t>הקדשים</w:t>
      </w:r>
      <w:r w:rsidRPr="00933996">
        <w:rPr>
          <w:rFonts w:cs="Arial"/>
          <w:sz w:val="28"/>
          <w:szCs w:val="28"/>
          <w:rtl/>
        </w:rPr>
        <w:t xml:space="preserve"> </w:t>
      </w:r>
      <w:r w:rsidRPr="00933996">
        <w:rPr>
          <w:rFonts w:cs="Arial" w:hint="cs"/>
          <w:sz w:val="28"/>
          <w:szCs w:val="28"/>
          <w:rtl/>
        </w:rPr>
        <w:t>ביום</w:t>
      </w:r>
      <w:r w:rsidRPr="00933996">
        <w:rPr>
          <w:rFonts w:cs="Arial"/>
          <w:sz w:val="28"/>
          <w:szCs w:val="28"/>
          <w:rtl/>
        </w:rPr>
        <w:t xml:space="preserve"> </w:t>
      </w:r>
      <w:r w:rsidRPr="00933996">
        <w:rPr>
          <w:rFonts w:cs="Arial" w:hint="cs"/>
          <w:sz w:val="28"/>
          <w:szCs w:val="28"/>
          <w:rtl/>
        </w:rPr>
        <w:t>טוב,</w:t>
      </w:r>
      <w:r w:rsidRPr="00933996">
        <w:rPr>
          <w:rFonts w:cs="Arial"/>
          <w:sz w:val="28"/>
          <w:szCs w:val="28"/>
          <w:rtl/>
        </w:rPr>
        <w:t xml:space="preserve"> </w:t>
      </w:r>
      <w:r w:rsidRPr="00933996">
        <w:rPr>
          <w:rFonts w:cs="Arial" w:hint="cs"/>
          <w:sz w:val="28"/>
          <w:szCs w:val="28"/>
          <w:rtl/>
        </w:rPr>
        <w:t>אבל</w:t>
      </w:r>
      <w:r w:rsidRPr="00933996">
        <w:rPr>
          <w:rFonts w:cs="Arial"/>
          <w:sz w:val="28"/>
          <w:szCs w:val="28"/>
          <w:rtl/>
        </w:rPr>
        <w:t xml:space="preserve"> </w:t>
      </w:r>
      <w:r w:rsidRPr="00933996">
        <w:rPr>
          <w:rFonts w:cs="Arial" w:hint="cs"/>
          <w:sz w:val="28"/>
          <w:szCs w:val="28"/>
          <w:rtl/>
        </w:rPr>
        <w:t>לא</w:t>
      </w:r>
      <w:r w:rsidRPr="00933996">
        <w:rPr>
          <w:rFonts w:cs="Arial"/>
          <w:sz w:val="28"/>
          <w:szCs w:val="28"/>
          <w:rtl/>
        </w:rPr>
        <w:t xml:space="preserve"> </w:t>
      </w:r>
      <w:r w:rsidRPr="00933996">
        <w:rPr>
          <w:rFonts w:cs="Arial" w:hint="cs"/>
          <w:sz w:val="28"/>
          <w:szCs w:val="28"/>
          <w:rtl/>
        </w:rPr>
        <w:t>על</w:t>
      </w:r>
      <w:r w:rsidRPr="00933996">
        <w:rPr>
          <w:rFonts w:cs="Arial"/>
          <w:sz w:val="28"/>
          <w:szCs w:val="28"/>
          <w:rtl/>
        </w:rPr>
        <w:t xml:space="preserve"> </w:t>
      </w:r>
      <w:r w:rsidRPr="00933996">
        <w:rPr>
          <w:rFonts w:cs="Arial" w:hint="cs"/>
          <w:sz w:val="28"/>
          <w:szCs w:val="28"/>
          <w:rtl/>
        </w:rPr>
        <w:t>המנות</w:t>
      </w:r>
      <w:r w:rsidRPr="00933996">
        <w:rPr>
          <w:sz w:val="28"/>
          <w:szCs w:val="28"/>
        </w:rPr>
        <w:t>:</w:t>
      </w:r>
    </w:p>
    <w:p w14:paraId="7D82A325" w14:textId="77777777" w:rsidR="00933996"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288B5D07" w14:textId="1B17DCE9" w:rsidR="00DF6F1C" w:rsidRPr="00933996" w:rsidRDefault="00DF6F1C" w:rsidP="00933996">
      <w:pPr>
        <w:bidi/>
        <w:rPr>
          <w:sz w:val="28"/>
          <w:szCs w:val="28"/>
        </w:rPr>
      </w:pPr>
      <w:r w:rsidRPr="0008761C">
        <w:rPr>
          <w:rFonts w:cs="Arial"/>
          <w:sz w:val="24"/>
          <w:szCs w:val="24"/>
          <w:rtl/>
        </w:rPr>
        <w:t xml:space="preserve"> </w:t>
      </w:r>
      <w:r w:rsidRPr="00933996">
        <w:rPr>
          <w:rFonts w:cs="Arial" w:hint="cs"/>
          <w:sz w:val="28"/>
          <w:szCs w:val="28"/>
          <w:rtl/>
        </w:rPr>
        <w:t>פרק</w:t>
      </w:r>
      <w:r w:rsidRPr="00933996">
        <w:rPr>
          <w:rFonts w:cs="Arial"/>
          <w:sz w:val="28"/>
          <w:szCs w:val="28"/>
          <w:rtl/>
        </w:rPr>
        <w:t xml:space="preserve"> </w:t>
      </w:r>
      <w:r w:rsidRPr="00933996">
        <w:rPr>
          <w:rFonts w:cs="Arial" w:hint="cs"/>
          <w:sz w:val="28"/>
          <w:szCs w:val="28"/>
          <w:rtl/>
        </w:rPr>
        <w:t>כג</w:t>
      </w:r>
      <w:r w:rsidRPr="00933996">
        <w:rPr>
          <w:rFonts w:cs="Arial"/>
          <w:sz w:val="28"/>
          <w:szCs w:val="28"/>
          <w:rtl/>
        </w:rPr>
        <w:t xml:space="preserve"> </w:t>
      </w:r>
      <w:r w:rsidRPr="00933996">
        <w:rPr>
          <w:rFonts w:cs="Arial" w:hint="cs"/>
          <w:sz w:val="28"/>
          <w:szCs w:val="28"/>
          <w:rtl/>
        </w:rPr>
        <w:t>הלכה</w:t>
      </w:r>
      <w:r w:rsidRPr="00933996">
        <w:rPr>
          <w:rFonts w:cs="Arial"/>
          <w:sz w:val="28"/>
          <w:szCs w:val="28"/>
          <w:rtl/>
        </w:rPr>
        <w:t xml:space="preserve"> </w:t>
      </w:r>
      <w:r w:rsidRPr="00933996">
        <w:rPr>
          <w:rFonts w:cs="Arial" w:hint="cs"/>
          <w:sz w:val="28"/>
          <w:szCs w:val="28"/>
          <w:rtl/>
        </w:rPr>
        <w:t>ג</w:t>
      </w:r>
    </w:p>
    <w:p w14:paraId="057CA26C" w14:textId="77777777" w:rsidR="00DF6F1C" w:rsidRPr="00933996" w:rsidRDefault="00DF6F1C" w:rsidP="00DF6F1C">
      <w:pPr>
        <w:bidi/>
        <w:rPr>
          <w:sz w:val="28"/>
          <w:szCs w:val="28"/>
          <w:rtl/>
        </w:rPr>
      </w:pPr>
      <w:r w:rsidRPr="00933996">
        <w:rPr>
          <w:rFonts w:cs="Arial" w:hint="cs"/>
          <w:sz w:val="28"/>
          <w:szCs w:val="28"/>
          <w:rtl/>
        </w:rPr>
        <w:t>לא</w:t>
      </w:r>
      <w:r w:rsidRPr="00933996">
        <w:rPr>
          <w:rFonts w:cs="Arial"/>
          <w:sz w:val="28"/>
          <w:szCs w:val="28"/>
          <w:rtl/>
        </w:rPr>
        <w:t xml:space="preserve"> </w:t>
      </w:r>
      <w:r w:rsidRPr="00933996">
        <w:rPr>
          <w:rFonts w:cs="Arial" w:hint="cs"/>
          <w:sz w:val="28"/>
          <w:szCs w:val="28"/>
          <w:rtl/>
        </w:rPr>
        <w:t>ישכור</w:t>
      </w:r>
      <w:r w:rsidRPr="00933996">
        <w:rPr>
          <w:rFonts w:cs="Arial"/>
          <w:sz w:val="28"/>
          <w:szCs w:val="28"/>
          <w:rtl/>
        </w:rPr>
        <w:t xml:space="preserve"> </w:t>
      </w:r>
      <w:r w:rsidRPr="00933996">
        <w:rPr>
          <w:rFonts w:cs="Arial" w:hint="cs"/>
          <w:sz w:val="28"/>
          <w:szCs w:val="28"/>
          <w:rtl/>
        </w:rPr>
        <w:t>פועלים</w:t>
      </w:r>
      <w:r w:rsidRPr="00933996">
        <w:rPr>
          <w:rFonts w:cs="Arial"/>
          <w:sz w:val="28"/>
          <w:szCs w:val="28"/>
          <w:rtl/>
        </w:rPr>
        <w:t xml:space="preserve"> </w:t>
      </w:r>
      <w:r w:rsidRPr="00933996">
        <w:rPr>
          <w:rFonts w:cs="Arial" w:hint="cs"/>
          <w:sz w:val="28"/>
          <w:szCs w:val="28"/>
          <w:rtl/>
        </w:rPr>
        <w:t>בשבת.</w:t>
      </w:r>
      <w:r w:rsidRPr="00933996">
        <w:rPr>
          <w:rFonts w:cs="Arial"/>
          <w:sz w:val="28"/>
          <w:szCs w:val="28"/>
          <w:rtl/>
        </w:rPr>
        <w:t xml:space="preserve"> </w:t>
      </w:r>
      <w:r w:rsidRPr="00933996">
        <w:rPr>
          <w:rFonts w:cs="Arial" w:hint="cs"/>
          <w:sz w:val="28"/>
          <w:szCs w:val="28"/>
          <w:rtl/>
        </w:rPr>
        <w:t>ולא</w:t>
      </w:r>
      <w:r w:rsidRPr="00933996">
        <w:rPr>
          <w:rFonts w:cs="Arial"/>
          <w:sz w:val="28"/>
          <w:szCs w:val="28"/>
          <w:rtl/>
        </w:rPr>
        <w:t xml:space="preserve"> </w:t>
      </w:r>
      <w:r w:rsidRPr="00933996">
        <w:rPr>
          <w:rFonts w:cs="Arial" w:hint="cs"/>
          <w:sz w:val="28"/>
          <w:szCs w:val="28"/>
          <w:rtl/>
        </w:rPr>
        <w:t>יאמר</w:t>
      </w:r>
      <w:r w:rsidRPr="00933996">
        <w:rPr>
          <w:rFonts w:cs="Arial"/>
          <w:sz w:val="28"/>
          <w:szCs w:val="28"/>
          <w:rtl/>
        </w:rPr>
        <w:t xml:space="preserve"> </w:t>
      </w:r>
      <w:r w:rsidRPr="00933996">
        <w:rPr>
          <w:rFonts w:cs="Arial" w:hint="cs"/>
          <w:sz w:val="28"/>
          <w:szCs w:val="28"/>
          <w:rtl/>
        </w:rPr>
        <w:t>אדם</w:t>
      </w:r>
      <w:r w:rsidRPr="00933996">
        <w:rPr>
          <w:rFonts w:cs="Arial"/>
          <w:sz w:val="28"/>
          <w:szCs w:val="28"/>
          <w:rtl/>
        </w:rPr>
        <w:t xml:space="preserve"> </w:t>
      </w:r>
      <w:r w:rsidRPr="00933996">
        <w:rPr>
          <w:rFonts w:cs="Arial" w:hint="cs"/>
          <w:sz w:val="28"/>
          <w:szCs w:val="28"/>
          <w:rtl/>
        </w:rPr>
        <w:t>לחבירו</w:t>
      </w:r>
      <w:r w:rsidRPr="00933996">
        <w:rPr>
          <w:rFonts w:cs="Arial"/>
          <w:sz w:val="28"/>
          <w:szCs w:val="28"/>
          <w:rtl/>
        </w:rPr>
        <w:t xml:space="preserve"> </w:t>
      </w:r>
      <w:r w:rsidRPr="00933996">
        <w:rPr>
          <w:rFonts w:cs="Arial" w:hint="cs"/>
          <w:sz w:val="28"/>
          <w:szCs w:val="28"/>
          <w:rtl/>
        </w:rPr>
        <w:t>לשכור</w:t>
      </w:r>
      <w:r w:rsidRPr="00933996">
        <w:rPr>
          <w:rFonts w:cs="Arial"/>
          <w:sz w:val="28"/>
          <w:szCs w:val="28"/>
          <w:rtl/>
        </w:rPr>
        <w:t xml:space="preserve"> </w:t>
      </w:r>
      <w:r w:rsidRPr="00933996">
        <w:rPr>
          <w:rFonts w:cs="Arial" w:hint="cs"/>
          <w:sz w:val="28"/>
          <w:szCs w:val="28"/>
          <w:rtl/>
        </w:rPr>
        <w:t>לו</w:t>
      </w:r>
      <w:r w:rsidRPr="00933996">
        <w:rPr>
          <w:rFonts w:cs="Arial"/>
          <w:sz w:val="28"/>
          <w:szCs w:val="28"/>
          <w:rtl/>
        </w:rPr>
        <w:t xml:space="preserve"> </w:t>
      </w:r>
      <w:r w:rsidRPr="00933996">
        <w:rPr>
          <w:rFonts w:cs="Arial" w:hint="cs"/>
          <w:sz w:val="28"/>
          <w:szCs w:val="28"/>
          <w:rtl/>
        </w:rPr>
        <w:t>פועלים.</w:t>
      </w:r>
      <w:r w:rsidRPr="00933996">
        <w:rPr>
          <w:rFonts w:cs="Arial"/>
          <w:sz w:val="28"/>
          <w:szCs w:val="28"/>
          <w:rtl/>
        </w:rPr>
        <w:t xml:space="preserve"> </w:t>
      </w:r>
      <w:r w:rsidRPr="00933996">
        <w:rPr>
          <w:rFonts w:cs="Arial" w:hint="cs"/>
          <w:sz w:val="28"/>
          <w:szCs w:val="28"/>
          <w:rtl/>
        </w:rPr>
        <w:t>ואין</w:t>
      </w:r>
      <w:r w:rsidRPr="00933996">
        <w:rPr>
          <w:rFonts w:cs="Arial"/>
          <w:sz w:val="28"/>
          <w:szCs w:val="28"/>
          <w:rtl/>
        </w:rPr>
        <w:t xml:space="preserve"> </w:t>
      </w:r>
      <w:r w:rsidRPr="00933996">
        <w:rPr>
          <w:rFonts w:cs="Arial" w:hint="cs"/>
          <w:sz w:val="28"/>
          <w:szCs w:val="28"/>
          <w:rtl/>
        </w:rPr>
        <w:t>מחשיכין</w:t>
      </w:r>
      <w:r w:rsidRPr="00933996">
        <w:rPr>
          <w:rFonts w:cs="Arial"/>
          <w:sz w:val="28"/>
          <w:szCs w:val="28"/>
          <w:rtl/>
        </w:rPr>
        <w:t xml:space="preserve"> </w:t>
      </w:r>
      <w:r w:rsidRPr="00933996">
        <w:rPr>
          <w:rFonts w:cs="Arial" w:hint="cs"/>
          <w:sz w:val="28"/>
          <w:szCs w:val="28"/>
          <w:rtl/>
        </w:rPr>
        <w:t>על</w:t>
      </w:r>
      <w:r w:rsidRPr="00933996">
        <w:rPr>
          <w:rFonts w:cs="Arial"/>
          <w:sz w:val="28"/>
          <w:szCs w:val="28"/>
          <w:rtl/>
        </w:rPr>
        <w:t xml:space="preserve"> </w:t>
      </w:r>
      <w:r w:rsidRPr="00933996">
        <w:rPr>
          <w:rFonts w:cs="Arial" w:hint="cs"/>
          <w:sz w:val="28"/>
          <w:szCs w:val="28"/>
          <w:rtl/>
        </w:rPr>
        <w:t>התחום</w:t>
      </w:r>
      <w:r w:rsidRPr="00933996">
        <w:rPr>
          <w:rFonts w:cs="Arial"/>
          <w:sz w:val="28"/>
          <w:szCs w:val="28"/>
          <w:rtl/>
        </w:rPr>
        <w:t xml:space="preserve"> </w:t>
      </w:r>
      <w:r w:rsidRPr="00933996">
        <w:rPr>
          <w:rFonts w:cs="Arial" w:hint="cs"/>
          <w:sz w:val="28"/>
          <w:szCs w:val="28"/>
          <w:rtl/>
        </w:rPr>
        <w:t>לשכור</w:t>
      </w:r>
      <w:r w:rsidRPr="00933996">
        <w:rPr>
          <w:rFonts w:cs="Arial"/>
          <w:sz w:val="28"/>
          <w:szCs w:val="28"/>
          <w:rtl/>
        </w:rPr>
        <w:t xml:space="preserve"> </w:t>
      </w:r>
      <w:r w:rsidRPr="00933996">
        <w:rPr>
          <w:rFonts w:cs="Arial" w:hint="cs"/>
          <w:sz w:val="28"/>
          <w:szCs w:val="28"/>
          <w:rtl/>
        </w:rPr>
        <w:t>פועלים</w:t>
      </w:r>
      <w:r w:rsidRPr="00933996">
        <w:rPr>
          <w:rFonts w:cs="Arial"/>
          <w:sz w:val="28"/>
          <w:szCs w:val="28"/>
          <w:rtl/>
        </w:rPr>
        <w:t xml:space="preserve"> </w:t>
      </w:r>
      <w:r w:rsidRPr="00933996">
        <w:rPr>
          <w:rFonts w:cs="Arial" w:hint="cs"/>
          <w:sz w:val="28"/>
          <w:szCs w:val="28"/>
          <w:rtl/>
        </w:rPr>
        <w:t>ולהביא</w:t>
      </w:r>
      <w:r w:rsidRPr="00933996">
        <w:rPr>
          <w:rFonts w:cs="Arial"/>
          <w:sz w:val="28"/>
          <w:szCs w:val="28"/>
          <w:rtl/>
        </w:rPr>
        <w:t xml:space="preserve"> </w:t>
      </w:r>
      <w:r w:rsidRPr="00933996">
        <w:rPr>
          <w:rFonts w:cs="Arial" w:hint="cs"/>
          <w:sz w:val="28"/>
          <w:szCs w:val="28"/>
          <w:rtl/>
        </w:rPr>
        <w:t>פירות</w:t>
      </w:r>
      <w:r w:rsidRPr="00933996">
        <w:rPr>
          <w:rFonts w:cs="Arial"/>
          <w:sz w:val="28"/>
          <w:szCs w:val="28"/>
          <w:rtl/>
        </w:rPr>
        <w:t xml:space="preserve">. </w:t>
      </w:r>
      <w:r w:rsidRPr="00933996">
        <w:rPr>
          <w:rFonts w:cs="Arial" w:hint="cs"/>
          <w:sz w:val="28"/>
          <w:szCs w:val="28"/>
          <w:rtl/>
        </w:rPr>
        <w:t>אבל</w:t>
      </w:r>
      <w:r w:rsidRPr="00933996">
        <w:rPr>
          <w:rFonts w:cs="Arial"/>
          <w:sz w:val="28"/>
          <w:szCs w:val="28"/>
          <w:rtl/>
        </w:rPr>
        <w:t xml:space="preserve"> </w:t>
      </w:r>
      <w:r w:rsidRPr="00933996">
        <w:rPr>
          <w:rFonts w:cs="Arial" w:hint="cs"/>
          <w:sz w:val="28"/>
          <w:szCs w:val="28"/>
          <w:rtl/>
        </w:rPr>
        <w:t>מחשיך</w:t>
      </w:r>
      <w:r w:rsidRPr="00933996">
        <w:rPr>
          <w:rFonts w:cs="Arial"/>
          <w:sz w:val="28"/>
          <w:szCs w:val="28"/>
          <w:rtl/>
        </w:rPr>
        <w:t xml:space="preserve"> </w:t>
      </w:r>
      <w:r w:rsidRPr="00933996">
        <w:rPr>
          <w:rFonts w:cs="Arial" w:hint="cs"/>
          <w:sz w:val="28"/>
          <w:szCs w:val="28"/>
          <w:rtl/>
        </w:rPr>
        <w:t>הוא</w:t>
      </w:r>
      <w:r w:rsidRPr="00933996">
        <w:rPr>
          <w:rFonts w:cs="Arial"/>
          <w:sz w:val="28"/>
          <w:szCs w:val="28"/>
          <w:rtl/>
        </w:rPr>
        <w:t xml:space="preserve"> </w:t>
      </w:r>
      <w:r w:rsidRPr="00933996">
        <w:rPr>
          <w:rFonts w:cs="Arial" w:hint="cs"/>
          <w:sz w:val="28"/>
          <w:szCs w:val="28"/>
          <w:rtl/>
        </w:rPr>
        <w:t>לשמור,</w:t>
      </w:r>
      <w:r w:rsidRPr="00933996">
        <w:rPr>
          <w:rFonts w:cs="Arial"/>
          <w:sz w:val="28"/>
          <w:szCs w:val="28"/>
          <w:rtl/>
        </w:rPr>
        <w:t xml:space="preserve"> </w:t>
      </w:r>
      <w:r w:rsidRPr="00933996">
        <w:rPr>
          <w:rFonts w:cs="Arial" w:hint="cs"/>
          <w:sz w:val="28"/>
          <w:szCs w:val="28"/>
          <w:rtl/>
        </w:rPr>
        <w:t>ומביא</w:t>
      </w:r>
      <w:r w:rsidRPr="00933996">
        <w:rPr>
          <w:rFonts w:cs="Arial"/>
          <w:sz w:val="28"/>
          <w:szCs w:val="28"/>
          <w:rtl/>
        </w:rPr>
        <w:t xml:space="preserve"> </w:t>
      </w:r>
      <w:r w:rsidRPr="00933996">
        <w:rPr>
          <w:rFonts w:cs="Arial" w:hint="cs"/>
          <w:sz w:val="28"/>
          <w:szCs w:val="28"/>
          <w:rtl/>
        </w:rPr>
        <w:t>פירות</w:t>
      </w:r>
      <w:r w:rsidRPr="00933996">
        <w:rPr>
          <w:rFonts w:cs="Arial"/>
          <w:sz w:val="28"/>
          <w:szCs w:val="28"/>
          <w:rtl/>
        </w:rPr>
        <w:t xml:space="preserve"> </w:t>
      </w:r>
      <w:r w:rsidRPr="00933996">
        <w:rPr>
          <w:rFonts w:cs="Arial" w:hint="cs"/>
          <w:sz w:val="28"/>
          <w:szCs w:val="28"/>
          <w:rtl/>
        </w:rPr>
        <w:t>בידו</w:t>
      </w:r>
      <w:r w:rsidRPr="00933996">
        <w:rPr>
          <w:rFonts w:cs="Arial"/>
          <w:sz w:val="28"/>
          <w:szCs w:val="28"/>
          <w:rtl/>
        </w:rPr>
        <w:t xml:space="preserve">. </w:t>
      </w:r>
      <w:r w:rsidRPr="00933996">
        <w:rPr>
          <w:rFonts w:cs="Arial" w:hint="cs"/>
          <w:sz w:val="28"/>
          <w:szCs w:val="28"/>
          <w:rtl/>
        </w:rPr>
        <w:t>כלל</w:t>
      </w:r>
      <w:r w:rsidRPr="00933996">
        <w:rPr>
          <w:rFonts w:cs="Arial"/>
          <w:sz w:val="28"/>
          <w:szCs w:val="28"/>
          <w:rtl/>
        </w:rPr>
        <w:t xml:space="preserve"> </w:t>
      </w:r>
      <w:r w:rsidRPr="00933996">
        <w:rPr>
          <w:rFonts w:cs="Arial" w:hint="cs"/>
          <w:sz w:val="28"/>
          <w:szCs w:val="28"/>
          <w:rtl/>
        </w:rPr>
        <w:t>אמר</w:t>
      </w:r>
      <w:r w:rsidRPr="00933996">
        <w:rPr>
          <w:rFonts w:cs="Arial"/>
          <w:sz w:val="28"/>
          <w:szCs w:val="28"/>
          <w:rtl/>
        </w:rPr>
        <w:t xml:space="preserve"> </w:t>
      </w:r>
      <w:r w:rsidRPr="00933996">
        <w:rPr>
          <w:rFonts w:cs="Arial" w:hint="cs"/>
          <w:sz w:val="28"/>
          <w:szCs w:val="28"/>
          <w:rtl/>
        </w:rPr>
        <w:t>אבא</w:t>
      </w:r>
      <w:r w:rsidRPr="00933996">
        <w:rPr>
          <w:rFonts w:cs="Arial"/>
          <w:sz w:val="28"/>
          <w:szCs w:val="28"/>
          <w:rtl/>
        </w:rPr>
        <w:t xml:space="preserve"> </w:t>
      </w:r>
      <w:r w:rsidRPr="00933996">
        <w:rPr>
          <w:rFonts w:cs="Arial" w:hint="cs"/>
          <w:sz w:val="28"/>
          <w:szCs w:val="28"/>
          <w:rtl/>
        </w:rPr>
        <w:t>שאול.</w:t>
      </w:r>
      <w:r w:rsidRPr="00933996">
        <w:rPr>
          <w:rFonts w:cs="Arial"/>
          <w:sz w:val="28"/>
          <w:szCs w:val="28"/>
          <w:rtl/>
        </w:rPr>
        <w:t xml:space="preserve"> </w:t>
      </w:r>
      <w:r w:rsidRPr="00933996">
        <w:rPr>
          <w:rFonts w:cs="Arial" w:hint="cs"/>
          <w:sz w:val="28"/>
          <w:szCs w:val="28"/>
          <w:rtl/>
        </w:rPr>
        <w:t>כל</w:t>
      </w:r>
      <w:r w:rsidRPr="00933996">
        <w:rPr>
          <w:rFonts w:cs="Arial"/>
          <w:sz w:val="28"/>
          <w:szCs w:val="28"/>
          <w:rtl/>
        </w:rPr>
        <w:t xml:space="preserve"> </w:t>
      </w:r>
      <w:r w:rsidRPr="00933996">
        <w:rPr>
          <w:rFonts w:cs="Arial" w:hint="cs"/>
          <w:sz w:val="28"/>
          <w:szCs w:val="28"/>
          <w:rtl/>
        </w:rPr>
        <w:t>שאני</w:t>
      </w:r>
      <w:r w:rsidRPr="00933996">
        <w:rPr>
          <w:rFonts w:cs="Arial"/>
          <w:sz w:val="28"/>
          <w:szCs w:val="28"/>
          <w:rtl/>
        </w:rPr>
        <w:t xml:space="preserve"> </w:t>
      </w:r>
      <w:r w:rsidRPr="00933996">
        <w:rPr>
          <w:rFonts w:cs="Arial" w:hint="cs"/>
          <w:sz w:val="28"/>
          <w:szCs w:val="28"/>
          <w:rtl/>
        </w:rPr>
        <w:t>זכאי</w:t>
      </w:r>
      <w:r w:rsidRPr="00933996">
        <w:rPr>
          <w:rFonts w:cs="Arial"/>
          <w:sz w:val="28"/>
          <w:szCs w:val="28"/>
          <w:rtl/>
        </w:rPr>
        <w:t xml:space="preserve"> </w:t>
      </w:r>
      <w:r w:rsidRPr="00933996">
        <w:rPr>
          <w:rFonts w:cs="Arial" w:hint="cs"/>
          <w:sz w:val="28"/>
          <w:szCs w:val="28"/>
          <w:rtl/>
        </w:rPr>
        <w:t>באמירתו,</w:t>
      </w:r>
      <w:r w:rsidRPr="00933996">
        <w:rPr>
          <w:rFonts w:cs="Arial"/>
          <w:sz w:val="28"/>
          <w:szCs w:val="28"/>
          <w:rtl/>
        </w:rPr>
        <w:t xml:space="preserve"> </w:t>
      </w:r>
      <w:r w:rsidRPr="00933996">
        <w:rPr>
          <w:rFonts w:cs="Arial" w:hint="cs"/>
          <w:sz w:val="28"/>
          <w:szCs w:val="28"/>
          <w:rtl/>
        </w:rPr>
        <w:t>רשאי</w:t>
      </w:r>
      <w:r w:rsidRPr="00933996">
        <w:rPr>
          <w:rFonts w:cs="Arial"/>
          <w:sz w:val="28"/>
          <w:szCs w:val="28"/>
          <w:rtl/>
        </w:rPr>
        <w:t xml:space="preserve"> </w:t>
      </w:r>
      <w:r w:rsidRPr="00933996">
        <w:rPr>
          <w:rFonts w:cs="Arial" w:hint="cs"/>
          <w:sz w:val="28"/>
          <w:szCs w:val="28"/>
          <w:rtl/>
        </w:rPr>
        <w:t>אני</w:t>
      </w:r>
      <w:r w:rsidRPr="00933996">
        <w:rPr>
          <w:rFonts w:cs="Arial"/>
          <w:sz w:val="28"/>
          <w:szCs w:val="28"/>
          <w:rtl/>
        </w:rPr>
        <w:t xml:space="preserve"> </w:t>
      </w:r>
      <w:r w:rsidRPr="00933996">
        <w:rPr>
          <w:rFonts w:cs="Arial" w:hint="cs"/>
          <w:sz w:val="28"/>
          <w:szCs w:val="28"/>
          <w:rtl/>
        </w:rPr>
        <w:t>להחשיך</w:t>
      </w:r>
      <w:r w:rsidRPr="00933996">
        <w:rPr>
          <w:rFonts w:cs="Arial"/>
          <w:sz w:val="28"/>
          <w:szCs w:val="28"/>
          <w:rtl/>
        </w:rPr>
        <w:t xml:space="preserve"> </w:t>
      </w:r>
      <w:r w:rsidRPr="00933996">
        <w:rPr>
          <w:rFonts w:cs="Arial" w:hint="cs"/>
          <w:sz w:val="28"/>
          <w:szCs w:val="28"/>
          <w:rtl/>
        </w:rPr>
        <w:t>עליו</w:t>
      </w:r>
      <w:r w:rsidRPr="00933996">
        <w:rPr>
          <w:sz w:val="28"/>
          <w:szCs w:val="28"/>
        </w:rPr>
        <w:t>:</w:t>
      </w:r>
    </w:p>
    <w:p w14:paraId="494B09B2" w14:textId="77777777" w:rsidR="00933996"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196FCAA6" w14:textId="17B9ADBE" w:rsidR="00DF6F1C" w:rsidRPr="00933996" w:rsidRDefault="00DF6F1C" w:rsidP="00933996">
      <w:pPr>
        <w:bidi/>
        <w:rPr>
          <w:sz w:val="28"/>
          <w:szCs w:val="28"/>
        </w:rPr>
      </w:pPr>
      <w:r w:rsidRPr="00933996">
        <w:rPr>
          <w:rFonts w:cs="Arial"/>
          <w:sz w:val="28"/>
          <w:szCs w:val="28"/>
          <w:rtl/>
        </w:rPr>
        <w:t xml:space="preserve"> </w:t>
      </w:r>
      <w:r w:rsidRPr="00933996">
        <w:rPr>
          <w:rFonts w:cs="Arial" w:hint="cs"/>
          <w:sz w:val="28"/>
          <w:szCs w:val="28"/>
          <w:rtl/>
        </w:rPr>
        <w:t>פרק</w:t>
      </w:r>
      <w:r w:rsidRPr="00933996">
        <w:rPr>
          <w:rFonts w:cs="Arial"/>
          <w:sz w:val="28"/>
          <w:szCs w:val="28"/>
          <w:rtl/>
        </w:rPr>
        <w:t xml:space="preserve"> </w:t>
      </w:r>
      <w:r w:rsidRPr="00933996">
        <w:rPr>
          <w:rFonts w:cs="Arial" w:hint="cs"/>
          <w:sz w:val="28"/>
          <w:szCs w:val="28"/>
          <w:rtl/>
        </w:rPr>
        <w:t>כג</w:t>
      </w:r>
      <w:r w:rsidRPr="00933996">
        <w:rPr>
          <w:rFonts w:cs="Arial"/>
          <w:sz w:val="28"/>
          <w:szCs w:val="28"/>
          <w:rtl/>
        </w:rPr>
        <w:t xml:space="preserve"> </w:t>
      </w:r>
      <w:r w:rsidRPr="00933996">
        <w:rPr>
          <w:rFonts w:cs="Arial" w:hint="cs"/>
          <w:sz w:val="28"/>
          <w:szCs w:val="28"/>
          <w:rtl/>
        </w:rPr>
        <w:t>הלכה</w:t>
      </w:r>
      <w:r w:rsidRPr="00933996">
        <w:rPr>
          <w:rFonts w:cs="Arial"/>
          <w:sz w:val="28"/>
          <w:szCs w:val="28"/>
          <w:rtl/>
        </w:rPr>
        <w:t xml:space="preserve"> </w:t>
      </w:r>
      <w:r w:rsidRPr="00933996">
        <w:rPr>
          <w:rFonts w:cs="Arial" w:hint="cs"/>
          <w:sz w:val="28"/>
          <w:szCs w:val="28"/>
          <w:rtl/>
        </w:rPr>
        <w:t>ד</w:t>
      </w:r>
    </w:p>
    <w:p w14:paraId="70BE0BBB" w14:textId="77777777" w:rsidR="00DF6F1C" w:rsidRPr="00933996" w:rsidRDefault="00DF6F1C" w:rsidP="00DF6F1C">
      <w:pPr>
        <w:bidi/>
        <w:rPr>
          <w:sz w:val="28"/>
          <w:szCs w:val="28"/>
          <w:rtl/>
        </w:rPr>
      </w:pPr>
      <w:r w:rsidRPr="00933996">
        <w:rPr>
          <w:rFonts w:cs="Arial" w:hint="cs"/>
          <w:sz w:val="28"/>
          <w:szCs w:val="28"/>
          <w:rtl/>
        </w:rPr>
        <w:t>מחשיכין</w:t>
      </w:r>
      <w:r w:rsidRPr="00933996">
        <w:rPr>
          <w:rFonts w:cs="Arial"/>
          <w:sz w:val="28"/>
          <w:szCs w:val="28"/>
          <w:rtl/>
        </w:rPr>
        <w:t xml:space="preserve"> </w:t>
      </w:r>
      <w:r w:rsidRPr="00933996">
        <w:rPr>
          <w:rFonts w:cs="Arial" w:hint="cs"/>
          <w:sz w:val="28"/>
          <w:szCs w:val="28"/>
          <w:rtl/>
        </w:rPr>
        <w:t>על</w:t>
      </w:r>
      <w:r w:rsidRPr="00933996">
        <w:rPr>
          <w:rFonts w:cs="Arial"/>
          <w:sz w:val="28"/>
          <w:szCs w:val="28"/>
          <w:rtl/>
        </w:rPr>
        <w:t xml:space="preserve"> </w:t>
      </w:r>
      <w:r w:rsidRPr="00933996">
        <w:rPr>
          <w:rFonts w:cs="Arial" w:hint="cs"/>
          <w:sz w:val="28"/>
          <w:szCs w:val="28"/>
          <w:rtl/>
        </w:rPr>
        <w:t>התחום,</w:t>
      </w:r>
      <w:r w:rsidRPr="00933996">
        <w:rPr>
          <w:rFonts w:cs="Arial"/>
          <w:sz w:val="28"/>
          <w:szCs w:val="28"/>
          <w:rtl/>
        </w:rPr>
        <w:t xml:space="preserve"> </w:t>
      </w:r>
      <w:r w:rsidRPr="00933996">
        <w:rPr>
          <w:rFonts w:cs="Arial" w:hint="cs"/>
          <w:sz w:val="28"/>
          <w:szCs w:val="28"/>
          <w:rtl/>
        </w:rPr>
        <w:t>לפקח</w:t>
      </w:r>
      <w:r w:rsidRPr="00933996">
        <w:rPr>
          <w:rFonts w:cs="Arial"/>
          <w:sz w:val="28"/>
          <w:szCs w:val="28"/>
          <w:rtl/>
        </w:rPr>
        <w:t xml:space="preserve"> </w:t>
      </w:r>
      <w:r w:rsidRPr="00933996">
        <w:rPr>
          <w:rFonts w:cs="Arial" w:hint="cs"/>
          <w:sz w:val="28"/>
          <w:szCs w:val="28"/>
          <w:rtl/>
        </w:rPr>
        <w:t>על</w:t>
      </w:r>
      <w:r w:rsidRPr="00933996">
        <w:rPr>
          <w:rFonts w:cs="Arial"/>
          <w:sz w:val="28"/>
          <w:szCs w:val="28"/>
          <w:rtl/>
        </w:rPr>
        <w:t xml:space="preserve"> </w:t>
      </w:r>
      <w:r w:rsidRPr="00933996">
        <w:rPr>
          <w:rFonts w:cs="Arial" w:hint="cs"/>
          <w:sz w:val="28"/>
          <w:szCs w:val="28"/>
          <w:rtl/>
        </w:rPr>
        <w:t>עיסקי</w:t>
      </w:r>
      <w:r w:rsidRPr="00933996">
        <w:rPr>
          <w:rFonts w:cs="Arial"/>
          <w:sz w:val="28"/>
          <w:szCs w:val="28"/>
          <w:rtl/>
        </w:rPr>
        <w:t xml:space="preserve"> </w:t>
      </w:r>
      <w:r w:rsidRPr="00933996">
        <w:rPr>
          <w:rFonts w:cs="Arial" w:hint="cs"/>
          <w:sz w:val="28"/>
          <w:szCs w:val="28"/>
          <w:rtl/>
        </w:rPr>
        <w:t>כלה</w:t>
      </w:r>
      <w:r w:rsidRPr="00933996">
        <w:rPr>
          <w:rFonts w:cs="Arial"/>
          <w:sz w:val="28"/>
          <w:szCs w:val="28"/>
          <w:rtl/>
        </w:rPr>
        <w:t xml:space="preserve"> </w:t>
      </w:r>
      <w:r w:rsidRPr="00933996">
        <w:rPr>
          <w:rFonts w:cs="Arial" w:hint="cs"/>
          <w:sz w:val="28"/>
          <w:szCs w:val="28"/>
          <w:rtl/>
        </w:rPr>
        <w:t>ועל</w:t>
      </w:r>
      <w:r w:rsidRPr="00933996">
        <w:rPr>
          <w:rFonts w:cs="Arial"/>
          <w:sz w:val="28"/>
          <w:szCs w:val="28"/>
          <w:rtl/>
        </w:rPr>
        <w:t xml:space="preserve"> </w:t>
      </w:r>
      <w:r w:rsidRPr="00933996">
        <w:rPr>
          <w:rFonts w:cs="Arial" w:hint="cs"/>
          <w:sz w:val="28"/>
          <w:szCs w:val="28"/>
          <w:rtl/>
        </w:rPr>
        <w:t>עיסקי</w:t>
      </w:r>
      <w:r w:rsidRPr="00933996">
        <w:rPr>
          <w:rFonts w:cs="Arial"/>
          <w:sz w:val="28"/>
          <w:szCs w:val="28"/>
          <w:rtl/>
        </w:rPr>
        <w:t xml:space="preserve"> </w:t>
      </w:r>
      <w:r w:rsidRPr="00933996">
        <w:rPr>
          <w:rFonts w:cs="Arial" w:hint="cs"/>
          <w:sz w:val="28"/>
          <w:szCs w:val="28"/>
          <w:rtl/>
        </w:rPr>
        <w:t>המת</w:t>
      </w:r>
      <w:r w:rsidRPr="00933996">
        <w:rPr>
          <w:rFonts w:cs="Arial"/>
          <w:sz w:val="28"/>
          <w:szCs w:val="28"/>
          <w:rtl/>
        </w:rPr>
        <w:t xml:space="preserve">. </w:t>
      </w:r>
      <w:r w:rsidRPr="00933996">
        <w:rPr>
          <w:rFonts w:cs="Arial" w:hint="cs"/>
          <w:sz w:val="28"/>
          <w:szCs w:val="28"/>
          <w:rtl/>
        </w:rPr>
        <w:t>להביא</w:t>
      </w:r>
      <w:r w:rsidRPr="00933996">
        <w:rPr>
          <w:rFonts w:cs="Arial"/>
          <w:sz w:val="28"/>
          <w:szCs w:val="28"/>
          <w:rtl/>
        </w:rPr>
        <w:t xml:space="preserve"> </w:t>
      </w:r>
      <w:r w:rsidRPr="00933996">
        <w:rPr>
          <w:rFonts w:cs="Arial" w:hint="cs"/>
          <w:sz w:val="28"/>
          <w:szCs w:val="28"/>
          <w:rtl/>
        </w:rPr>
        <w:t>לו</w:t>
      </w:r>
      <w:r w:rsidRPr="00933996">
        <w:rPr>
          <w:rFonts w:cs="Arial"/>
          <w:sz w:val="28"/>
          <w:szCs w:val="28"/>
          <w:rtl/>
        </w:rPr>
        <w:t xml:space="preserve"> </w:t>
      </w:r>
      <w:r w:rsidRPr="00933996">
        <w:rPr>
          <w:rFonts w:cs="Arial" w:hint="cs"/>
          <w:sz w:val="28"/>
          <w:szCs w:val="28"/>
          <w:rtl/>
        </w:rPr>
        <w:t>ארון</w:t>
      </w:r>
      <w:r w:rsidRPr="00933996">
        <w:rPr>
          <w:rFonts w:cs="Arial"/>
          <w:sz w:val="28"/>
          <w:szCs w:val="28"/>
          <w:rtl/>
        </w:rPr>
        <w:t xml:space="preserve"> </w:t>
      </w:r>
      <w:r w:rsidRPr="00933996">
        <w:rPr>
          <w:rFonts w:cs="Arial" w:hint="cs"/>
          <w:sz w:val="28"/>
          <w:szCs w:val="28"/>
          <w:rtl/>
        </w:rPr>
        <w:t>ותכריכין</w:t>
      </w:r>
      <w:r w:rsidRPr="00933996">
        <w:rPr>
          <w:rFonts w:cs="Arial"/>
          <w:sz w:val="28"/>
          <w:szCs w:val="28"/>
          <w:rtl/>
        </w:rPr>
        <w:t xml:space="preserve">. </w:t>
      </w:r>
      <w:r w:rsidRPr="00933996">
        <w:rPr>
          <w:rFonts w:cs="Arial" w:hint="cs"/>
          <w:sz w:val="28"/>
          <w:szCs w:val="28"/>
          <w:rtl/>
        </w:rPr>
        <w:t>גוי</w:t>
      </w:r>
      <w:r w:rsidRPr="00933996">
        <w:rPr>
          <w:rFonts w:cs="Arial"/>
          <w:sz w:val="28"/>
          <w:szCs w:val="28"/>
          <w:rtl/>
        </w:rPr>
        <w:t xml:space="preserve"> </w:t>
      </w:r>
      <w:r w:rsidRPr="00933996">
        <w:rPr>
          <w:rFonts w:cs="Arial" w:hint="cs"/>
          <w:sz w:val="28"/>
          <w:szCs w:val="28"/>
          <w:rtl/>
        </w:rPr>
        <w:t>שהביא</w:t>
      </w:r>
      <w:r w:rsidRPr="00933996">
        <w:rPr>
          <w:rFonts w:cs="Arial"/>
          <w:sz w:val="28"/>
          <w:szCs w:val="28"/>
          <w:rtl/>
        </w:rPr>
        <w:t xml:space="preserve"> </w:t>
      </w:r>
      <w:r w:rsidRPr="00933996">
        <w:rPr>
          <w:rFonts w:cs="Arial" w:hint="cs"/>
          <w:sz w:val="28"/>
          <w:szCs w:val="28"/>
          <w:rtl/>
        </w:rPr>
        <w:t>חלילין</w:t>
      </w:r>
      <w:r w:rsidRPr="00933996">
        <w:rPr>
          <w:rFonts w:cs="Arial"/>
          <w:sz w:val="28"/>
          <w:szCs w:val="28"/>
          <w:rtl/>
        </w:rPr>
        <w:t xml:space="preserve"> </w:t>
      </w:r>
      <w:r w:rsidRPr="00933996">
        <w:rPr>
          <w:rFonts w:cs="Arial" w:hint="cs"/>
          <w:sz w:val="28"/>
          <w:szCs w:val="28"/>
          <w:rtl/>
        </w:rPr>
        <w:t>בשבת,</w:t>
      </w:r>
      <w:r w:rsidRPr="00933996">
        <w:rPr>
          <w:rFonts w:cs="Arial"/>
          <w:sz w:val="28"/>
          <w:szCs w:val="28"/>
          <w:rtl/>
        </w:rPr>
        <w:t xml:space="preserve"> </w:t>
      </w:r>
      <w:r w:rsidRPr="00933996">
        <w:rPr>
          <w:rFonts w:cs="Arial" w:hint="cs"/>
          <w:sz w:val="28"/>
          <w:szCs w:val="28"/>
          <w:rtl/>
        </w:rPr>
        <w:t>לא</w:t>
      </w:r>
      <w:r w:rsidRPr="00933996">
        <w:rPr>
          <w:rFonts w:cs="Arial"/>
          <w:sz w:val="28"/>
          <w:szCs w:val="28"/>
          <w:rtl/>
        </w:rPr>
        <w:t xml:space="preserve"> </w:t>
      </w:r>
      <w:r w:rsidRPr="00933996">
        <w:rPr>
          <w:rFonts w:cs="Arial" w:hint="cs"/>
          <w:sz w:val="28"/>
          <w:szCs w:val="28"/>
          <w:rtl/>
        </w:rPr>
        <w:t>יספוד</w:t>
      </w:r>
      <w:r w:rsidRPr="00933996">
        <w:rPr>
          <w:rFonts w:cs="Arial"/>
          <w:sz w:val="28"/>
          <w:szCs w:val="28"/>
          <w:rtl/>
        </w:rPr>
        <w:t xml:space="preserve"> </w:t>
      </w:r>
      <w:r w:rsidRPr="00933996">
        <w:rPr>
          <w:rFonts w:cs="Arial" w:hint="cs"/>
          <w:sz w:val="28"/>
          <w:szCs w:val="28"/>
          <w:rtl/>
        </w:rPr>
        <w:t>בהן</w:t>
      </w:r>
      <w:r w:rsidRPr="00933996">
        <w:rPr>
          <w:rFonts w:cs="Arial"/>
          <w:sz w:val="28"/>
          <w:szCs w:val="28"/>
          <w:rtl/>
        </w:rPr>
        <w:t xml:space="preserve"> </w:t>
      </w:r>
      <w:r w:rsidRPr="00933996">
        <w:rPr>
          <w:rFonts w:cs="Arial" w:hint="cs"/>
          <w:sz w:val="28"/>
          <w:szCs w:val="28"/>
          <w:rtl/>
        </w:rPr>
        <w:t>ישראל,</w:t>
      </w:r>
      <w:r w:rsidRPr="00933996">
        <w:rPr>
          <w:rFonts w:cs="Arial"/>
          <w:sz w:val="28"/>
          <w:szCs w:val="28"/>
          <w:rtl/>
        </w:rPr>
        <w:t xml:space="preserve"> </w:t>
      </w:r>
      <w:r w:rsidRPr="00933996">
        <w:rPr>
          <w:rFonts w:cs="Arial" w:hint="cs"/>
          <w:sz w:val="28"/>
          <w:szCs w:val="28"/>
          <w:rtl/>
        </w:rPr>
        <w:t>אלא</w:t>
      </w:r>
      <w:r w:rsidRPr="00933996">
        <w:rPr>
          <w:rFonts w:cs="Arial"/>
          <w:sz w:val="28"/>
          <w:szCs w:val="28"/>
          <w:rtl/>
        </w:rPr>
        <w:t xml:space="preserve"> </w:t>
      </w:r>
      <w:r w:rsidRPr="00933996">
        <w:rPr>
          <w:rFonts w:cs="Arial" w:hint="cs"/>
          <w:sz w:val="28"/>
          <w:szCs w:val="28"/>
          <w:rtl/>
        </w:rPr>
        <w:t>אם</w:t>
      </w:r>
      <w:r w:rsidRPr="00933996">
        <w:rPr>
          <w:rFonts w:cs="Arial"/>
          <w:sz w:val="28"/>
          <w:szCs w:val="28"/>
          <w:rtl/>
        </w:rPr>
        <w:t xml:space="preserve"> </w:t>
      </w:r>
      <w:r w:rsidRPr="00933996">
        <w:rPr>
          <w:rFonts w:cs="Arial" w:hint="cs"/>
          <w:sz w:val="28"/>
          <w:szCs w:val="28"/>
          <w:rtl/>
        </w:rPr>
        <w:t>כן</w:t>
      </w:r>
      <w:r w:rsidRPr="00933996">
        <w:rPr>
          <w:rFonts w:cs="Arial"/>
          <w:sz w:val="28"/>
          <w:szCs w:val="28"/>
          <w:rtl/>
        </w:rPr>
        <w:t xml:space="preserve"> </w:t>
      </w:r>
      <w:r w:rsidRPr="00933996">
        <w:rPr>
          <w:rFonts w:cs="Arial" w:hint="cs"/>
          <w:sz w:val="28"/>
          <w:szCs w:val="28"/>
          <w:rtl/>
        </w:rPr>
        <w:t>באו</w:t>
      </w:r>
      <w:r w:rsidRPr="00933996">
        <w:rPr>
          <w:rFonts w:cs="Arial"/>
          <w:sz w:val="28"/>
          <w:szCs w:val="28"/>
          <w:rtl/>
        </w:rPr>
        <w:t xml:space="preserve"> </w:t>
      </w:r>
      <w:r w:rsidRPr="00933996">
        <w:rPr>
          <w:rFonts w:cs="Arial" w:hint="cs"/>
          <w:sz w:val="28"/>
          <w:szCs w:val="28"/>
          <w:rtl/>
        </w:rPr>
        <w:t>ממקום</w:t>
      </w:r>
      <w:r w:rsidRPr="00933996">
        <w:rPr>
          <w:rFonts w:cs="Arial"/>
          <w:sz w:val="28"/>
          <w:szCs w:val="28"/>
          <w:rtl/>
        </w:rPr>
        <w:t xml:space="preserve"> </w:t>
      </w:r>
      <w:r w:rsidRPr="00933996">
        <w:rPr>
          <w:rFonts w:cs="Arial" w:hint="cs"/>
          <w:sz w:val="28"/>
          <w:szCs w:val="28"/>
          <w:rtl/>
        </w:rPr>
        <w:t>קרוב</w:t>
      </w:r>
      <w:r w:rsidRPr="00933996">
        <w:rPr>
          <w:rFonts w:cs="Arial"/>
          <w:sz w:val="28"/>
          <w:szCs w:val="28"/>
          <w:rtl/>
        </w:rPr>
        <w:t xml:space="preserve">. </w:t>
      </w:r>
      <w:r w:rsidRPr="00933996">
        <w:rPr>
          <w:rFonts w:cs="Arial" w:hint="cs"/>
          <w:sz w:val="28"/>
          <w:szCs w:val="28"/>
          <w:rtl/>
        </w:rPr>
        <w:t>עשו</w:t>
      </w:r>
      <w:r w:rsidRPr="00933996">
        <w:rPr>
          <w:rFonts w:cs="Arial"/>
          <w:sz w:val="28"/>
          <w:szCs w:val="28"/>
          <w:rtl/>
        </w:rPr>
        <w:t xml:space="preserve"> </w:t>
      </w:r>
      <w:r w:rsidRPr="00933996">
        <w:rPr>
          <w:rFonts w:cs="Arial" w:hint="cs"/>
          <w:sz w:val="28"/>
          <w:szCs w:val="28"/>
          <w:rtl/>
        </w:rPr>
        <w:t>לו</w:t>
      </w:r>
      <w:r w:rsidRPr="00933996">
        <w:rPr>
          <w:rFonts w:cs="Arial"/>
          <w:sz w:val="28"/>
          <w:szCs w:val="28"/>
          <w:rtl/>
        </w:rPr>
        <w:t xml:space="preserve"> </w:t>
      </w:r>
      <w:r w:rsidRPr="00933996">
        <w:rPr>
          <w:rFonts w:cs="Arial" w:hint="cs"/>
          <w:sz w:val="28"/>
          <w:szCs w:val="28"/>
          <w:rtl/>
        </w:rPr>
        <w:t>ארון</w:t>
      </w:r>
      <w:r w:rsidRPr="00933996">
        <w:rPr>
          <w:rFonts w:cs="Arial"/>
          <w:sz w:val="28"/>
          <w:szCs w:val="28"/>
          <w:rtl/>
        </w:rPr>
        <w:t xml:space="preserve"> </w:t>
      </w:r>
      <w:r w:rsidRPr="00933996">
        <w:rPr>
          <w:rFonts w:cs="Arial" w:hint="cs"/>
          <w:sz w:val="28"/>
          <w:szCs w:val="28"/>
          <w:rtl/>
        </w:rPr>
        <w:t>וחפרו</w:t>
      </w:r>
      <w:r w:rsidRPr="00933996">
        <w:rPr>
          <w:rFonts w:cs="Arial"/>
          <w:sz w:val="28"/>
          <w:szCs w:val="28"/>
          <w:rtl/>
        </w:rPr>
        <w:t xml:space="preserve"> </w:t>
      </w:r>
      <w:r w:rsidRPr="00933996">
        <w:rPr>
          <w:rFonts w:cs="Arial" w:hint="cs"/>
          <w:sz w:val="28"/>
          <w:szCs w:val="28"/>
          <w:rtl/>
        </w:rPr>
        <w:t>לו</w:t>
      </w:r>
      <w:r w:rsidRPr="00933996">
        <w:rPr>
          <w:rFonts w:cs="Arial"/>
          <w:sz w:val="28"/>
          <w:szCs w:val="28"/>
          <w:rtl/>
        </w:rPr>
        <w:t xml:space="preserve"> </w:t>
      </w:r>
      <w:r w:rsidRPr="00933996">
        <w:rPr>
          <w:rFonts w:cs="Arial" w:hint="cs"/>
          <w:sz w:val="28"/>
          <w:szCs w:val="28"/>
          <w:rtl/>
        </w:rPr>
        <w:t>קבר,</w:t>
      </w:r>
      <w:r w:rsidRPr="00933996">
        <w:rPr>
          <w:rFonts w:cs="Arial"/>
          <w:sz w:val="28"/>
          <w:szCs w:val="28"/>
          <w:rtl/>
        </w:rPr>
        <w:t xml:space="preserve"> </w:t>
      </w:r>
      <w:r w:rsidRPr="00933996">
        <w:rPr>
          <w:rFonts w:cs="Arial" w:hint="cs"/>
          <w:sz w:val="28"/>
          <w:szCs w:val="28"/>
          <w:rtl/>
        </w:rPr>
        <w:t>יקבר</w:t>
      </w:r>
      <w:r w:rsidRPr="00933996">
        <w:rPr>
          <w:rFonts w:cs="Arial"/>
          <w:sz w:val="28"/>
          <w:szCs w:val="28"/>
          <w:rtl/>
        </w:rPr>
        <w:t xml:space="preserve"> </w:t>
      </w:r>
      <w:r w:rsidRPr="00933996">
        <w:rPr>
          <w:rFonts w:cs="Arial" w:hint="cs"/>
          <w:sz w:val="28"/>
          <w:szCs w:val="28"/>
          <w:rtl/>
        </w:rPr>
        <w:t>בו</w:t>
      </w:r>
      <w:r w:rsidRPr="00933996">
        <w:rPr>
          <w:rFonts w:cs="Arial"/>
          <w:sz w:val="28"/>
          <w:szCs w:val="28"/>
          <w:rtl/>
        </w:rPr>
        <w:t xml:space="preserve"> </w:t>
      </w:r>
      <w:r w:rsidRPr="00933996">
        <w:rPr>
          <w:rFonts w:cs="Arial" w:hint="cs"/>
          <w:sz w:val="28"/>
          <w:szCs w:val="28"/>
          <w:rtl/>
        </w:rPr>
        <w:t>ישראל.</w:t>
      </w:r>
      <w:r w:rsidRPr="00933996">
        <w:rPr>
          <w:rFonts w:cs="Arial"/>
          <w:sz w:val="28"/>
          <w:szCs w:val="28"/>
          <w:rtl/>
        </w:rPr>
        <w:t xml:space="preserve"> </w:t>
      </w:r>
      <w:r w:rsidRPr="00933996">
        <w:rPr>
          <w:rFonts w:cs="Arial" w:hint="cs"/>
          <w:sz w:val="28"/>
          <w:szCs w:val="28"/>
          <w:rtl/>
        </w:rPr>
        <w:t>אם</w:t>
      </w:r>
      <w:r w:rsidRPr="00933996">
        <w:rPr>
          <w:rFonts w:cs="Arial"/>
          <w:sz w:val="28"/>
          <w:szCs w:val="28"/>
          <w:rtl/>
        </w:rPr>
        <w:t xml:space="preserve"> </w:t>
      </w:r>
      <w:r w:rsidRPr="00933996">
        <w:rPr>
          <w:rFonts w:cs="Arial" w:hint="cs"/>
          <w:sz w:val="28"/>
          <w:szCs w:val="28"/>
          <w:rtl/>
        </w:rPr>
        <w:t>בשביל</w:t>
      </w:r>
      <w:r w:rsidRPr="00933996">
        <w:rPr>
          <w:rFonts w:cs="Arial"/>
          <w:sz w:val="28"/>
          <w:szCs w:val="28"/>
          <w:rtl/>
        </w:rPr>
        <w:t xml:space="preserve"> </w:t>
      </w:r>
      <w:r w:rsidRPr="00933996">
        <w:rPr>
          <w:rFonts w:cs="Arial" w:hint="cs"/>
          <w:sz w:val="28"/>
          <w:szCs w:val="28"/>
          <w:rtl/>
        </w:rPr>
        <w:t>ישראל,</w:t>
      </w:r>
      <w:r w:rsidRPr="00933996">
        <w:rPr>
          <w:rFonts w:cs="Arial"/>
          <w:sz w:val="28"/>
          <w:szCs w:val="28"/>
          <w:rtl/>
        </w:rPr>
        <w:t xml:space="preserve"> </w:t>
      </w:r>
      <w:r w:rsidRPr="00933996">
        <w:rPr>
          <w:rFonts w:cs="Arial" w:hint="cs"/>
          <w:sz w:val="28"/>
          <w:szCs w:val="28"/>
          <w:rtl/>
        </w:rPr>
        <w:t>לא</w:t>
      </w:r>
      <w:r w:rsidRPr="00933996">
        <w:rPr>
          <w:rFonts w:cs="Arial"/>
          <w:sz w:val="28"/>
          <w:szCs w:val="28"/>
          <w:rtl/>
        </w:rPr>
        <w:t xml:space="preserve"> </w:t>
      </w:r>
      <w:r w:rsidRPr="00933996">
        <w:rPr>
          <w:rFonts w:cs="Arial" w:hint="cs"/>
          <w:sz w:val="28"/>
          <w:szCs w:val="28"/>
          <w:rtl/>
        </w:rPr>
        <w:t>יקבר</w:t>
      </w:r>
      <w:r w:rsidRPr="00933996">
        <w:rPr>
          <w:rFonts w:cs="Arial"/>
          <w:sz w:val="28"/>
          <w:szCs w:val="28"/>
          <w:rtl/>
        </w:rPr>
        <w:t xml:space="preserve"> </w:t>
      </w:r>
      <w:r w:rsidRPr="00933996">
        <w:rPr>
          <w:rFonts w:cs="Arial" w:hint="cs"/>
          <w:sz w:val="28"/>
          <w:szCs w:val="28"/>
          <w:rtl/>
        </w:rPr>
        <w:t>בו</w:t>
      </w:r>
      <w:r w:rsidRPr="00933996">
        <w:rPr>
          <w:rFonts w:cs="Arial"/>
          <w:sz w:val="28"/>
          <w:szCs w:val="28"/>
          <w:rtl/>
        </w:rPr>
        <w:t xml:space="preserve"> </w:t>
      </w:r>
      <w:r w:rsidRPr="00933996">
        <w:rPr>
          <w:rFonts w:cs="Arial" w:hint="cs"/>
          <w:sz w:val="28"/>
          <w:szCs w:val="28"/>
          <w:rtl/>
        </w:rPr>
        <w:t>עולמית</w:t>
      </w:r>
      <w:r w:rsidRPr="00933996">
        <w:rPr>
          <w:sz w:val="28"/>
          <w:szCs w:val="28"/>
        </w:rPr>
        <w:t>:</w:t>
      </w:r>
    </w:p>
    <w:p w14:paraId="7EB2883F" w14:textId="77777777" w:rsidR="00933996"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45D50570" w14:textId="5EBFC9EE" w:rsidR="00DF6F1C" w:rsidRPr="00933996" w:rsidRDefault="00DF6F1C" w:rsidP="00933996">
      <w:pPr>
        <w:bidi/>
        <w:rPr>
          <w:sz w:val="28"/>
          <w:szCs w:val="28"/>
        </w:rPr>
      </w:pPr>
      <w:r w:rsidRPr="0008761C">
        <w:rPr>
          <w:rFonts w:cs="Arial"/>
          <w:sz w:val="24"/>
          <w:szCs w:val="24"/>
          <w:rtl/>
        </w:rPr>
        <w:t xml:space="preserve"> </w:t>
      </w:r>
      <w:r w:rsidRPr="00933996">
        <w:rPr>
          <w:rFonts w:cs="Arial" w:hint="cs"/>
          <w:sz w:val="28"/>
          <w:szCs w:val="28"/>
          <w:rtl/>
        </w:rPr>
        <w:t>פרק</w:t>
      </w:r>
      <w:r w:rsidRPr="00933996">
        <w:rPr>
          <w:rFonts w:cs="Arial"/>
          <w:sz w:val="28"/>
          <w:szCs w:val="28"/>
          <w:rtl/>
        </w:rPr>
        <w:t xml:space="preserve"> </w:t>
      </w:r>
      <w:r w:rsidRPr="00933996">
        <w:rPr>
          <w:rFonts w:cs="Arial" w:hint="cs"/>
          <w:sz w:val="28"/>
          <w:szCs w:val="28"/>
          <w:rtl/>
        </w:rPr>
        <w:t>כג</w:t>
      </w:r>
      <w:r w:rsidRPr="00933996">
        <w:rPr>
          <w:rFonts w:cs="Arial"/>
          <w:sz w:val="28"/>
          <w:szCs w:val="28"/>
          <w:rtl/>
        </w:rPr>
        <w:t xml:space="preserve"> </w:t>
      </w:r>
      <w:r w:rsidRPr="00933996">
        <w:rPr>
          <w:rFonts w:cs="Arial" w:hint="cs"/>
          <w:sz w:val="28"/>
          <w:szCs w:val="28"/>
          <w:rtl/>
        </w:rPr>
        <w:t>הלכה</w:t>
      </w:r>
      <w:r w:rsidRPr="00933996">
        <w:rPr>
          <w:rFonts w:cs="Arial"/>
          <w:sz w:val="28"/>
          <w:szCs w:val="28"/>
          <w:rtl/>
        </w:rPr>
        <w:t xml:space="preserve"> </w:t>
      </w:r>
      <w:r w:rsidRPr="00933996">
        <w:rPr>
          <w:rFonts w:cs="Arial" w:hint="cs"/>
          <w:sz w:val="28"/>
          <w:szCs w:val="28"/>
          <w:rtl/>
        </w:rPr>
        <w:t>ה</w:t>
      </w:r>
    </w:p>
    <w:p w14:paraId="183E60F2" w14:textId="77777777" w:rsidR="00DF6F1C" w:rsidRPr="00933996" w:rsidRDefault="00DF6F1C" w:rsidP="00DF6F1C">
      <w:pPr>
        <w:bidi/>
        <w:rPr>
          <w:rFonts w:cs="Arial"/>
          <w:sz w:val="28"/>
          <w:szCs w:val="28"/>
          <w:rtl/>
        </w:rPr>
      </w:pPr>
      <w:r w:rsidRPr="00933996">
        <w:rPr>
          <w:rFonts w:cs="Arial" w:hint="cs"/>
          <w:sz w:val="28"/>
          <w:szCs w:val="28"/>
          <w:rtl/>
        </w:rPr>
        <w:t>עושין</w:t>
      </w:r>
      <w:r w:rsidRPr="00933996">
        <w:rPr>
          <w:rFonts w:cs="Arial"/>
          <w:sz w:val="28"/>
          <w:szCs w:val="28"/>
          <w:rtl/>
        </w:rPr>
        <w:t xml:space="preserve"> </w:t>
      </w:r>
      <w:r w:rsidRPr="00933996">
        <w:rPr>
          <w:rFonts w:cs="Arial" w:hint="cs"/>
          <w:sz w:val="28"/>
          <w:szCs w:val="28"/>
          <w:rtl/>
        </w:rPr>
        <w:t>כל</w:t>
      </w:r>
      <w:r w:rsidRPr="00933996">
        <w:rPr>
          <w:rFonts w:cs="Arial"/>
          <w:sz w:val="28"/>
          <w:szCs w:val="28"/>
          <w:rtl/>
        </w:rPr>
        <w:t xml:space="preserve"> </w:t>
      </w:r>
      <w:r w:rsidRPr="00933996">
        <w:rPr>
          <w:rFonts w:cs="Arial" w:hint="cs"/>
          <w:sz w:val="28"/>
          <w:szCs w:val="28"/>
          <w:rtl/>
        </w:rPr>
        <w:t>צרכי</w:t>
      </w:r>
      <w:r w:rsidRPr="00933996">
        <w:rPr>
          <w:rFonts w:cs="Arial"/>
          <w:sz w:val="28"/>
          <w:szCs w:val="28"/>
          <w:rtl/>
        </w:rPr>
        <w:t xml:space="preserve"> </w:t>
      </w:r>
      <w:r w:rsidRPr="00933996">
        <w:rPr>
          <w:rFonts w:cs="Arial" w:hint="cs"/>
          <w:sz w:val="28"/>
          <w:szCs w:val="28"/>
          <w:rtl/>
        </w:rPr>
        <w:t>המת.</w:t>
      </w:r>
      <w:r w:rsidRPr="00933996">
        <w:rPr>
          <w:rFonts w:cs="Arial"/>
          <w:sz w:val="28"/>
          <w:szCs w:val="28"/>
          <w:rtl/>
        </w:rPr>
        <w:t xml:space="preserve"> </w:t>
      </w:r>
      <w:r w:rsidRPr="00933996">
        <w:rPr>
          <w:rFonts w:cs="Arial" w:hint="cs"/>
          <w:sz w:val="28"/>
          <w:szCs w:val="28"/>
          <w:rtl/>
        </w:rPr>
        <w:t>סכין</w:t>
      </w:r>
      <w:r w:rsidRPr="00933996">
        <w:rPr>
          <w:rFonts w:cs="Arial"/>
          <w:sz w:val="28"/>
          <w:szCs w:val="28"/>
          <w:rtl/>
        </w:rPr>
        <w:t xml:space="preserve"> </w:t>
      </w:r>
      <w:r w:rsidRPr="00933996">
        <w:rPr>
          <w:rFonts w:cs="Arial" w:hint="cs"/>
          <w:sz w:val="28"/>
          <w:szCs w:val="28"/>
          <w:rtl/>
        </w:rPr>
        <w:t>ומדיחין</w:t>
      </w:r>
      <w:r w:rsidRPr="00933996">
        <w:rPr>
          <w:rFonts w:cs="Arial"/>
          <w:sz w:val="28"/>
          <w:szCs w:val="28"/>
          <w:rtl/>
        </w:rPr>
        <w:t xml:space="preserve"> </w:t>
      </w:r>
      <w:r w:rsidRPr="00933996">
        <w:rPr>
          <w:rFonts w:cs="Arial" w:hint="cs"/>
          <w:sz w:val="28"/>
          <w:szCs w:val="28"/>
          <w:rtl/>
        </w:rPr>
        <w:t>אותו,</w:t>
      </w:r>
      <w:r w:rsidRPr="00933996">
        <w:rPr>
          <w:rFonts w:cs="Arial"/>
          <w:sz w:val="28"/>
          <w:szCs w:val="28"/>
          <w:rtl/>
        </w:rPr>
        <w:t xml:space="preserve"> </w:t>
      </w:r>
      <w:r w:rsidRPr="00933996">
        <w:rPr>
          <w:rFonts w:cs="Arial" w:hint="cs"/>
          <w:sz w:val="28"/>
          <w:szCs w:val="28"/>
          <w:rtl/>
        </w:rPr>
        <w:t>ובלבד</w:t>
      </w:r>
      <w:r w:rsidRPr="00933996">
        <w:rPr>
          <w:rFonts w:cs="Arial"/>
          <w:sz w:val="28"/>
          <w:szCs w:val="28"/>
          <w:rtl/>
        </w:rPr>
        <w:t xml:space="preserve"> </w:t>
      </w:r>
      <w:r w:rsidRPr="00933996">
        <w:rPr>
          <w:rFonts w:cs="Arial" w:hint="cs"/>
          <w:sz w:val="28"/>
          <w:szCs w:val="28"/>
          <w:rtl/>
        </w:rPr>
        <w:t>שלא</w:t>
      </w:r>
      <w:r w:rsidRPr="00933996">
        <w:rPr>
          <w:rFonts w:cs="Arial"/>
          <w:sz w:val="28"/>
          <w:szCs w:val="28"/>
          <w:rtl/>
        </w:rPr>
        <w:t xml:space="preserve"> </w:t>
      </w:r>
      <w:r w:rsidRPr="00933996">
        <w:rPr>
          <w:rFonts w:cs="Arial" w:hint="cs"/>
          <w:sz w:val="28"/>
          <w:szCs w:val="28"/>
          <w:rtl/>
        </w:rPr>
        <w:t>יזוז</w:t>
      </w:r>
      <w:r w:rsidRPr="00933996">
        <w:rPr>
          <w:rFonts w:cs="Arial"/>
          <w:sz w:val="28"/>
          <w:szCs w:val="28"/>
          <w:rtl/>
        </w:rPr>
        <w:t xml:space="preserve"> </w:t>
      </w:r>
      <w:r w:rsidRPr="00933996">
        <w:rPr>
          <w:rFonts w:cs="Arial" w:hint="cs"/>
          <w:sz w:val="28"/>
          <w:szCs w:val="28"/>
          <w:rtl/>
        </w:rPr>
        <w:t>בו</w:t>
      </w:r>
      <w:r w:rsidRPr="00933996">
        <w:rPr>
          <w:rFonts w:cs="Arial"/>
          <w:sz w:val="28"/>
          <w:szCs w:val="28"/>
          <w:rtl/>
        </w:rPr>
        <w:t xml:space="preserve"> </w:t>
      </w:r>
      <w:r w:rsidRPr="00933996">
        <w:rPr>
          <w:rFonts w:cs="Arial" w:hint="cs"/>
          <w:sz w:val="28"/>
          <w:szCs w:val="28"/>
          <w:rtl/>
        </w:rPr>
        <w:t>אבר</w:t>
      </w:r>
      <w:r w:rsidRPr="00933996">
        <w:rPr>
          <w:rFonts w:cs="Arial"/>
          <w:sz w:val="28"/>
          <w:szCs w:val="28"/>
          <w:rtl/>
        </w:rPr>
        <w:t xml:space="preserve">. </w:t>
      </w:r>
      <w:r w:rsidRPr="00933996">
        <w:rPr>
          <w:rFonts w:cs="Arial" w:hint="cs"/>
          <w:sz w:val="28"/>
          <w:szCs w:val="28"/>
          <w:rtl/>
        </w:rPr>
        <w:t>שומטין</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הכר</w:t>
      </w:r>
      <w:r w:rsidRPr="00933996">
        <w:rPr>
          <w:rFonts w:cs="Arial"/>
          <w:sz w:val="28"/>
          <w:szCs w:val="28"/>
          <w:rtl/>
        </w:rPr>
        <w:t xml:space="preserve"> </w:t>
      </w:r>
      <w:r w:rsidRPr="00933996">
        <w:rPr>
          <w:rFonts w:cs="Arial" w:hint="cs"/>
          <w:sz w:val="28"/>
          <w:szCs w:val="28"/>
          <w:rtl/>
        </w:rPr>
        <w:t>מתחתיו,</w:t>
      </w:r>
      <w:r w:rsidRPr="00933996">
        <w:rPr>
          <w:rFonts w:cs="Arial"/>
          <w:sz w:val="28"/>
          <w:szCs w:val="28"/>
          <w:rtl/>
        </w:rPr>
        <w:t xml:space="preserve"> </w:t>
      </w:r>
      <w:r w:rsidRPr="00933996">
        <w:rPr>
          <w:rFonts w:cs="Arial" w:hint="cs"/>
          <w:sz w:val="28"/>
          <w:szCs w:val="28"/>
          <w:rtl/>
        </w:rPr>
        <w:t>ומטילין</w:t>
      </w:r>
      <w:r w:rsidRPr="00933996">
        <w:rPr>
          <w:rFonts w:cs="Arial"/>
          <w:sz w:val="28"/>
          <w:szCs w:val="28"/>
          <w:rtl/>
        </w:rPr>
        <w:t xml:space="preserve"> </w:t>
      </w:r>
      <w:r w:rsidRPr="00933996">
        <w:rPr>
          <w:rFonts w:cs="Arial" w:hint="cs"/>
          <w:sz w:val="28"/>
          <w:szCs w:val="28"/>
          <w:rtl/>
        </w:rPr>
        <w:t>אותו</w:t>
      </w:r>
      <w:r w:rsidRPr="00933996">
        <w:rPr>
          <w:rFonts w:cs="Arial"/>
          <w:sz w:val="28"/>
          <w:szCs w:val="28"/>
          <w:rtl/>
        </w:rPr>
        <w:t xml:space="preserve"> </w:t>
      </w:r>
      <w:r w:rsidRPr="00933996">
        <w:rPr>
          <w:rFonts w:cs="Arial" w:hint="cs"/>
          <w:sz w:val="28"/>
          <w:szCs w:val="28"/>
          <w:rtl/>
        </w:rPr>
        <w:t>על</w:t>
      </w:r>
      <w:r w:rsidRPr="00933996">
        <w:rPr>
          <w:rFonts w:cs="Arial"/>
          <w:sz w:val="28"/>
          <w:szCs w:val="28"/>
          <w:rtl/>
        </w:rPr>
        <w:t xml:space="preserve"> </w:t>
      </w:r>
      <w:r w:rsidRPr="00933996">
        <w:rPr>
          <w:rFonts w:cs="Arial" w:hint="cs"/>
          <w:sz w:val="28"/>
          <w:szCs w:val="28"/>
          <w:rtl/>
        </w:rPr>
        <w:t>החול</w:t>
      </w:r>
      <w:r w:rsidRPr="00933996">
        <w:rPr>
          <w:rFonts w:cs="Arial"/>
          <w:sz w:val="28"/>
          <w:szCs w:val="28"/>
          <w:rtl/>
        </w:rPr>
        <w:t xml:space="preserve"> </w:t>
      </w:r>
      <w:r w:rsidRPr="00933996">
        <w:rPr>
          <w:rFonts w:cs="Arial" w:hint="cs"/>
          <w:sz w:val="28"/>
          <w:szCs w:val="28"/>
          <w:rtl/>
        </w:rPr>
        <w:t>בשביל</w:t>
      </w:r>
      <w:r w:rsidRPr="00933996">
        <w:rPr>
          <w:rFonts w:cs="Arial"/>
          <w:sz w:val="28"/>
          <w:szCs w:val="28"/>
          <w:rtl/>
        </w:rPr>
        <w:t xml:space="preserve"> </w:t>
      </w:r>
      <w:r w:rsidRPr="00933996">
        <w:rPr>
          <w:rFonts w:cs="Arial" w:hint="cs"/>
          <w:sz w:val="28"/>
          <w:szCs w:val="28"/>
          <w:rtl/>
        </w:rPr>
        <w:t>שימתין</w:t>
      </w:r>
      <w:r w:rsidRPr="00933996">
        <w:rPr>
          <w:rFonts w:cs="Arial"/>
          <w:sz w:val="28"/>
          <w:szCs w:val="28"/>
          <w:rtl/>
        </w:rPr>
        <w:t xml:space="preserve">. </w:t>
      </w:r>
      <w:r w:rsidRPr="00933996">
        <w:rPr>
          <w:rFonts w:cs="Arial" w:hint="cs"/>
          <w:sz w:val="28"/>
          <w:szCs w:val="28"/>
          <w:rtl/>
        </w:rPr>
        <w:t>קושרין</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הלחי.</w:t>
      </w:r>
      <w:r w:rsidRPr="00933996">
        <w:rPr>
          <w:rFonts w:cs="Arial"/>
          <w:sz w:val="28"/>
          <w:szCs w:val="28"/>
          <w:rtl/>
        </w:rPr>
        <w:t xml:space="preserve"> </w:t>
      </w:r>
      <w:r w:rsidRPr="00933996">
        <w:rPr>
          <w:rFonts w:cs="Arial" w:hint="cs"/>
          <w:sz w:val="28"/>
          <w:szCs w:val="28"/>
          <w:rtl/>
        </w:rPr>
        <w:t>לא</w:t>
      </w:r>
      <w:r w:rsidRPr="00933996">
        <w:rPr>
          <w:rFonts w:cs="Arial"/>
          <w:sz w:val="28"/>
          <w:szCs w:val="28"/>
          <w:rtl/>
        </w:rPr>
        <w:t xml:space="preserve"> </w:t>
      </w:r>
      <w:r w:rsidRPr="00933996">
        <w:rPr>
          <w:rFonts w:cs="Arial" w:hint="cs"/>
          <w:sz w:val="28"/>
          <w:szCs w:val="28"/>
          <w:rtl/>
        </w:rPr>
        <w:t>שיעלה,</w:t>
      </w:r>
      <w:r w:rsidRPr="00933996">
        <w:rPr>
          <w:rFonts w:cs="Arial"/>
          <w:sz w:val="28"/>
          <w:szCs w:val="28"/>
          <w:rtl/>
        </w:rPr>
        <w:t xml:space="preserve"> </w:t>
      </w:r>
      <w:r w:rsidRPr="00933996">
        <w:rPr>
          <w:rFonts w:cs="Arial" w:hint="cs"/>
          <w:sz w:val="28"/>
          <w:szCs w:val="28"/>
          <w:rtl/>
        </w:rPr>
        <w:t>אלא</w:t>
      </w:r>
      <w:r w:rsidRPr="00933996">
        <w:rPr>
          <w:rFonts w:cs="Arial"/>
          <w:sz w:val="28"/>
          <w:szCs w:val="28"/>
          <w:rtl/>
        </w:rPr>
        <w:t xml:space="preserve"> </w:t>
      </w:r>
      <w:r w:rsidRPr="00933996">
        <w:rPr>
          <w:rFonts w:cs="Arial" w:hint="cs"/>
          <w:sz w:val="28"/>
          <w:szCs w:val="28"/>
          <w:rtl/>
        </w:rPr>
        <w:t>שלא</w:t>
      </w:r>
      <w:r w:rsidRPr="00933996">
        <w:rPr>
          <w:rFonts w:cs="Arial"/>
          <w:sz w:val="28"/>
          <w:szCs w:val="28"/>
          <w:rtl/>
        </w:rPr>
        <w:t xml:space="preserve"> </w:t>
      </w:r>
      <w:r w:rsidRPr="00933996">
        <w:rPr>
          <w:rFonts w:cs="Arial" w:hint="cs"/>
          <w:sz w:val="28"/>
          <w:szCs w:val="28"/>
          <w:rtl/>
        </w:rPr>
        <w:t>יוסיף</w:t>
      </w:r>
      <w:r w:rsidRPr="00933996">
        <w:rPr>
          <w:rFonts w:cs="Arial"/>
          <w:sz w:val="28"/>
          <w:szCs w:val="28"/>
          <w:rtl/>
        </w:rPr>
        <w:t xml:space="preserve">. </w:t>
      </w:r>
      <w:r w:rsidRPr="00933996">
        <w:rPr>
          <w:rFonts w:cs="Arial" w:hint="cs"/>
          <w:sz w:val="28"/>
          <w:szCs w:val="28"/>
          <w:rtl/>
        </w:rPr>
        <w:t>וכן</w:t>
      </w:r>
      <w:r w:rsidRPr="00933996">
        <w:rPr>
          <w:rFonts w:cs="Arial"/>
          <w:sz w:val="28"/>
          <w:szCs w:val="28"/>
          <w:rtl/>
        </w:rPr>
        <w:t xml:space="preserve"> </w:t>
      </w:r>
      <w:r w:rsidRPr="00933996">
        <w:rPr>
          <w:rFonts w:cs="Arial" w:hint="cs"/>
          <w:sz w:val="28"/>
          <w:szCs w:val="28"/>
          <w:rtl/>
        </w:rPr>
        <w:t>קורה</w:t>
      </w:r>
      <w:r w:rsidRPr="00933996">
        <w:rPr>
          <w:rFonts w:cs="Arial"/>
          <w:sz w:val="28"/>
          <w:szCs w:val="28"/>
          <w:rtl/>
        </w:rPr>
        <w:t xml:space="preserve"> </w:t>
      </w:r>
      <w:r w:rsidRPr="00933996">
        <w:rPr>
          <w:rFonts w:cs="Arial" w:hint="cs"/>
          <w:sz w:val="28"/>
          <w:szCs w:val="28"/>
          <w:rtl/>
        </w:rPr>
        <w:t>שנשברה,</w:t>
      </w:r>
      <w:r w:rsidRPr="00933996">
        <w:rPr>
          <w:rFonts w:cs="Arial"/>
          <w:sz w:val="28"/>
          <w:szCs w:val="28"/>
          <w:rtl/>
        </w:rPr>
        <w:t xml:space="preserve"> </w:t>
      </w:r>
      <w:r w:rsidRPr="00933996">
        <w:rPr>
          <w:rFonts w:cs="Arial" w:hint="cs"/>
          <w:sz w:val="28"/>
          <w:szCs w:val="28"/>
          <w:rtl/>
        </w:rPr>
        <w:t>סומכין</w:t>
      </w:r>
      <w:r w:rsidRPr="00933996">
        <w:rPr>
          <w:rFonts w:cs="Arial"/>
          <w:sz w:val="28"/>
          <w:szCs w:val="28"/>
          <w:rtl/>
        </w:rPr>
        <w:t xml:space="preserve"> </w:t>
      </w:r>
      <w:r w:rsidRPr="00933996">
        <w:rPr>
          <w:rFonts w:cs="Arial" w:hint="cs"/>
          <w:sz w:val="28"/>
          <w:szCs w:val="28"/>
          <w:rtl/>
        </w:rPr>
        <w:t>אותה</w:t>
      </w:r>
      <w:r w:rsidRPr="00933996">
        <w:rPr>
          <w:rFonts w:cs="Arial"/>
          <w:sz w:val="28"/>
          <w:szCs w:val="28"/>
          <w:rtl/>
        </w:rPr>
        <w:t xml:space="preserve"> </w:t>
      </w:r>
      <w:r w:rsidRPr="00933996">
        <w:rPr>
          <w:rFonts w:cs="Arial" w:hint="cs"/>
          <w:sz w:val="28"/>
          <w:szCs w:val="28"/>
          <w:rtl/>
        </w:rPr>
        <w:t>בספסל</w:t>
      </w:r>
      <w:r w:rsidRPr="00933996">
        <w:rPr>
          <w:rFonts w:cs="Arial"/>
          <w:sz w:val="28"/>
          <w:szCs w:val="28"/>
          <w:rtl/>
        </w:rPr>
        <w:t xml:space="preserve"> </w:t>
      </w:r>
      <w:r w:rsidRPr="00933996">
        <w:rPr>
          <w:rFonts w:cs="Arial" w:hint="cs"/>
          <w:sz w:val="28"/>
          <w:szCs w:val="28"/>
          <w:rtl/>
        </w:rPr>
        <w:t>או</w:t>
      </w:r>
      <w:r w:rsidRPr="00933996">
        <w:rPr>
          <w:rFonts w:cs="Arial"/>
          <w:sz w:val="28"/>
          <w:szCs w:val="28"/>
          <w:rtl/>
        </w:rPr>
        <w:t xml:space="preserve"> </w:t>
      </w:r>
      <w:r w:rsidRPr="00933996">
        <w:rPr>
          <w:rFonts w:cs="Arial" w:hint="cs"/>
          <w:sz w:val="28"/>
          <w:szCs w:val="28"/>
          <w:rtl/>
        </w:rPr>
        <w:t>בארוכות</w:t>
      </w:r>
      <w:r w:rsidRPr="00933996">
        <w:rPr>
          <w:rFonts w:cs="Arial"/>
          <w:sz w:val="28"/>
          <w:szCs w:val="28"/>
          <w:rtl/>
        </w:rPr>
        <w:t xml:space="preserve"> </w:t>
      </w:r>
      <w:r w:rsidRPr="00933996">
        <w:rPr>
          <w:rFonts w:cs="Arial" w:hint="cs"/>
          <w:sz w:val="28"/>
          <w:szCs w:val="28"/>
          <w:rtl/>
        </w:rPr>
        <w:t>המיטה.</w:t>
      </w:r>
      <w:r w:rsidRPr="00933996">
        <w:rPr>
          <w:rFonts w:cs="Arial"/>
          <w:sz w:val="28"/>
          <w:szCs w:val="28"/>
          <w:rtl/>
        </w:rPr>
        <w:t xml:space="preserve"> </w:t>
      </w:r>
      <w:r w:rsidRPr="00933996">
        <w:rPr>
          <w:rFonts w:cs="Arial" w:hint="cs"/>
          <w:sz w:val="28"/>
          <w:szCs w:val="28"/>
          <w:rtl/>
        </w:rPr>
        <w:t>לא</w:t>
      </w:r>
      <w:r w:rsidRPr="00933996">
        <w:rPr>
          <w:rFonts w:cs="Arial"/>
          <w:sz w:val="28"/>
          <w:szCs w:val="28"/>
          <w:rtl/>
        </w:rPr>
        <w:t xml:space="preserve"> </w:t>
      </w:r>
      <w:r w:rsidRPr="00933996">
        <w:rPr>
          <w:rFonts w:cs="Arial" w:hint="cs"/>
          <w:sz w:val="28"/>
          <w:szCs w:val="28"/>
          <w:rtl/>
        </w:rPr>
        <w:t>שתעלה,</w:t>
      </w:r>
      <w:r w:rsidRPr="00933996">
        <w:rPr>
          <w:rFonts w:cs="Arial"/>
          <w:sz w:val="28"/>
          <w:szCs w:val="28"/>
          <w:rtl/>
        </w:rPr>
        <w:t xml:space="preserve"> </w:t>
      </w:r>
      <w:r w:rsidRPr="00933996">
        <w:rPr>
          <w:rFonts w:cs="Arial" w:hint="cs"/>
          <w:sz w:val="28"/>
          <w:szCs w:val="28"/>
          <w:rtl/>
        </w:rPr>
        <w:t>אלא</w:t>
      </w:r>
      <w:r w:rsidRPr="00933996">
        <w:rPr>
          <w:rFonts w:cs="Arial"/>
          <w:sz w:val="28"/>
          <w:szCs w:val="28"/>
          <w:rtl/>
        </w:rPr>
        <w:t xml:space="preserve"> </w:t>
      </w:r>
      <w:r w:rsidRPr="00933996">
        <w:rPr>
          <w:rFonts w:cs="Arial" w:hint="cs"/>
          <w:sz w:val="28"/>
          <w:szCs w:val="28"/>
          <w:rtl/>
        </w:rPr>
        <w:t>שלא</w:t>
      </w:r>
      <w:r w:rsidRPr="00933996">
        <w:rPr>
          <w:rFonts w:cs="Arial"/>
          <w:sz w:val="28"/>
          <w:szCs w:val="28"/>
          <w:rtl/>
        </w:rPr>
        <w:t xml:space="preserve"> </w:t>
      </w:r>
      <w:r w:rsidRPr="00933996">
        <w:rPr>
          <w:rFonts w:cs="Arial" w:hint="cs"/>
          <w:sz w:val="28"/>
          <w:szCs w:val="28"/>
          <w:rtl/>
        </w:rPr>
        <w:t>תוסיף</w:t>
      </w:r>
      <w:r w:rsidRPr="00933996">
        <w:rPr>
          <w:rFonts w:cs="Arial"/>
          <w:sz w:val="28"/>
          <w:szCs w:val="28"/>
          <w:rtl/>
        </w:rPr>
        <w:t xml:space="preserve">. </w:t>
      </w:r>
      <w:r w:rsidRPr="00933996">
        <w:rPr>
          <w:rFonts w:cs="Arial" w:hint="cs"/>
          <w:sz w:val="28"/>
          <w:szCs w:val="28"/>
          <w:rtl/>
        </w:rPr>
        <w:t>אין</w:t>
      </w:r>
      <w:r w:rsidRPr="00933996">
        <w:rPr>
          <w:rFonts w:cs="Arial"/>
          <w:sz w:val="28"/>
          <w:szCs w:val="28"/>
          <w:rtl/>
        </w:rPr>
        <w:t xml:space="preserve"> </w:t>
      </w:r>
      <w:r w:rsidRPr="00933996">
        <w:rPr>
          <w:rFonts w:cs="Arial" w:hint="cs"/>
          <w:sz w:val="28"/>
          <w:szCs w:val="28"/>
          <w:rtl/>
        </w:rPr>
        <w:t>מאמצין</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המת</w:t>
      </w:r>
      <w:r w:rsidRPr="00933996">
        <w:rPr>
          <w:rFonts w:cs="Arial"/>
          <w:sz w:val="28"/>
          <w:szCs w:val="28"/>
          <w:rtl/>
        </w:rPr>
        <w:t xml:space="preserve"> </w:t>
      </w:r>
      <w:r w:rsidRPr="00933996">
        <w:rPr>
          <w:rFonts w:cs="Arial" w:hint="cs"/>
          <w:sz w:val="28"/>
          <w:szCs w:val="28"/>
          <w:rtl/>
        </w:rPr>
        <w:t>בשבת,</w:t>
      </w:r>
      <w:r w:rsidRPr="00933996">
        <w:rPr>
          <w:rFonts w:cs="Arial"/>
          <w:sz w:val="28"/>
          <w:szCs w:val="28"/>
          <w:rtl/>
        </w:rPr>
        <w:t xml:space="preserve"> </w:t>
      </w:r>
      <w:r w:rsidRPr="00933996">
        <w:rPr>
          <w:rFonts w:cs="Arial" w:hint="cs"/>
          <w:sz w:val="28"/>
          <w:szCs w:val="28"/>
          <w:rtl/>
        </w:rPr>
        <w:t>ולא</w:t>
      </w:r>
      <w:r w:rsidRPr="00933996">
        <w:rPr>
          <w:rFonts w:cs="Arial"/>
          <w:sz w:val="28"/>
          <w:szCs w:val="28"/>
          <w:rtl/>
        </w:rPr>
        <w:t xml:space="preserve"> </w:t>
      </w:r>
      <w:r w:rsidRPr="00933996">
        <w:rPr>
          <w:rFonts w:cs="Arial" w:hint="cs"/>
          <w:sz w:val="28"/>
          <w:szCs w:val="28"/>
          <w:rtl/>
        </w:rPr>
        <w:t>בחול</w:t>
      </w:r>
      <w:r w:rsidRPr="00933996">
        <w:rPr>
          <w:rFonts w:cs="Arial"/>
          <w:sz w:val="28"/>
          <w:szCs w:val="28"/>
          <w:rtl/>
        </w:rPr>
        <w:t xml:space="preserve"> </w:t>
      </w:r>
      <w:r w:rsidRPr="00933996">
        <w:rPr>
          <w:rFonts w:cs="Arial" w:hint="cs"/>
          <w:sz w:val="28"/>
          <w:szCs w:val="28"/>
          <w:rtl/>
        </w:rPr>
        <w:t>עם</w:t>
      </w:r>
      <w:r w:rsidRPr="00933996">
        <w:rPr>
          <w:rFonts w:cs="Arial"/>
          <w:sz w:val="28"/>
          <w:szCs w:val="28"/>
          <w:rtl/>
        </w:rPr>
        <w:t xml:space="preserve"> </w:t>
      </w:r>
      <w:r w:rsidRPr="00933996">
        <w:rPr>
          <w:rFonts w:cs="Arial" w:hint="cs"/>
          <w:sz w:val="28"/>
          <w:szCs w:val="28"/>
          <w:rtl/>
        </w:rPr>
        <w:t>יציאת</w:t>
      </w:r>
      <w:r w:rsidRPr="00933996">
        <w:rPr>
          <w:rFonts w:cs="Arial"/>
          <w:sz w:val="28"/>
          <w:szCs w:val="28"/>
          <w:rtl/>
        </w:rPr>
        <w:t xml:space="preserve"> </w:t>
      </w:r>
      <w:r w:rsidRPr="00933996">
        <w:rPr>
          <w:rFonts w:cs="Arial" w:hint="cs"/>
          <w:sz w:val="28"/>
          <w:szCs w:val="28"/>
          <w:rtl/>
        </w:rPr>
        <w:t>נפש</w:t>
      </w:r>
      <w:r w:rsidRPr="00933996">
        <w:rPr>
          <w:rFonts w:cs="Arial"/>
          <w:sz w:val="28"/>
          <w:szCs w:val="28"/>
          <w:rtl/>
        </w:rPr>
        <w:t xml:space="preserve">. </w:t>
      </w:r>
      <w:r w:rsidRPr="00933996">
        <w:rPr>
          <w:rFonts w:cs="Arial" w:hint="cs"/>
          <w:sz w:val="28"/>
          <w:szCs w:val="28"/>
          <w:rtl/>
        </w:rPr>
        <w:t>וכל</w:t>
      </w:r>
      <w:r w:rsidRPr="00933996">
        <w:rPr>
          <w:rFonts w:cs="Arial"/>
          <w:sz w:val="28"/>
          <w:szCs w:val="28"/>
          <w:rtl/>
        </w:rPr>
        <w:t xml:space="preserve"> </w:t>
      </w:r>
      <w:r w:rsidRPr="00933996">
        <w:rPr>
          <w:rFonts w:cs="Arial" w:hint="cs"/>
          <w:sz w:val="28"/>
          <w:szCs w:val="28"/>
          <w:rtl/>
        </w:rPr>
        <w:t>המאמץ</w:t>
      </w:r>
      <w:r w:rsidRPr="00933996">
        <w:rPr>
          <w:rFonts w:cs="Arial"/>
          <w:sz w:val="28"/>
          <w:szCs w:val="28"/>
          <w:rtl/>
        </w:rPr>
        <w:t xml:space="preserve"> </w:t>
      </w:r>
      <w:r w:rsidRPr="00933996">
        <w:rPr>
          <w:rFonts w:cs="Arial" w:hint="cs"/>
          <w:sz w:val="28"/>
          <w:szCs w:val="28"/>
          <w:rtl/>
        </w:rPr>
        <w:t>עם</w:t>
      </w:r>
      <w:r w:rsidRPr="00933996">
        <w:rPr>
          <w:rFonts w:cs="Arial"/>
          <w:sz w:val="28"/>
          <w:szCs w:val="28"/>
          <w:rtl/>
        </w:rPr>
        <w:t xml:space="preserve"> </w:t>
      </w:r>
      <w:r w:rsidRPr="00933996">
        <w:rPr>
          <w:rFonts w:cs="Arial" w:hint="cs"/>
          <w:sz w:val="28"/>
          <w:szCs w:val="28"/>
          <w:rtl/>
        </w:rPr>
        <w:t>יציאת</w:t>
      </w:r>
      <w:r w:rsidRPr="00933996">
        <w:rPr>
          <w:rFonts w:cs="Arial"/>
          <w:sz w:val="28"/>
          <w:szCs w:val="28"/>
          <w:rtl/>
        </w:rPr>
        <w:t xml:space="preserve"> </w:t>
      </w:r>
      <w:r w:rsidRPr="00933996">
        <w:rPr>
          <w:rFonts w:cs="Arial" w:hint="cs"/>
          <w:sz w:val="28"/>
          <w:szCs w:val="28"/>
          <w:rtl/>
        </w:rPr>
        <w:t>נפש,</w:t>
      </w:r>
      <w:r w:rsidRPr="00933996">
        <w:rPr>
          <w:rFonts w:cs="Arial"/>
          <w:sz w:val="28"/>
          <w:szCs w:val="28"/>
          <w:rtl/>
        </w:rPr>
        <w:t xml:space="preserve"> </w:t>
      </w:r>
      <w:r w:rsidRPr="00933996">
        <w:rPr>
          <w:rFonts w:cs="Arial" w:hint="cs"/>
          <w:sz w:val="28"/>
          <w:szCs w:val="28"/>
          <w:rtl/>
        </w:rPr>
        <w:t>הרי</w:t>
      </w:r>
      <w:r w:rsidRPr="00933996">
        <w:rPr>
          <w:rFonts w:cs="Arial"/>
          <w:sz w:val="28"/>
          <w:szCs w:val="28"/>
          <w:rtl/>
        </w:rPr>
        <w:t xml:space="preserve"> </w:t>
      </w:r>
      <w:r w:rsidRPr="00933996">
        <w:rPr>
          <w:rFonts w:cs="Arial" w:hint="cs"/>
          <w:sz w:val="28"/>
          <w:szCs w:val="28"/>
          <w:rtl/>
        </w:rPr>
        <w:t>זה</w:t>
      </w:r>
      <w:r w:rsidRPr="00933996">
        <w:rPr>
          <w:rFonts w:cs="Arial"/>
          <w:sz w:val="28"/>
          <w:szCs w:val="28"/>
          <w:rtl/>
        </w:rPr>
        <w:t xml:space="preserve"> </w:t>
      </w:r>
      <w:r w:rsidRPr="00933996">
        <w:rPr>
          <w:rFonts w:cs="Arial" w:hint="cs"/>
          <w:sz w:val="28"/>
          <w:szCs w:val="28"/>
          <w:rtl/>
        </w:rPr>
        <w:t>שופך</w:t>
      </w:r>
      <w:r w:rsidRPr="00933996">
        <w:rPr>
          <w:rFonts w:cs="Arial"/>
          <w:sz w:val="28"/>
          <w:szCs w:val="28"/>
          <w:rtl/>
        </w:rPr>
        <w:t xml:space="preserve"> </w:t>
      </w:r>
      <w:r w:rsidRPr="00933996">
        <w:rPr>
          <w:rFonts w:cs="Arial" w:hint="cs"/>
          <w:sz w:val="28"/>
          <w:szCs w:val="28"/>
          <w:rtl/>
        </w:rPr>
        <w:t>דמים</w:t>
      </w:r>
      <w:r w:rsidRPr="00933996">
        <w:rPr>
          <w:rFonts w:cs="Arial"/>
          <w:sz w:val="28"/>
          <w:szCs w:val="28"/>
          <w:rtl/>
        </w:rPr>
        <w:t>:</w:t>
      </w:r>
    </w:p>
    <w:p w14:paraId="2C19F3CA" w14:textId="77777777" w:rsidR="00DF6F1C" w:rsidRPr="0008761C" w:rsidRDefault="00DF6F1C" w:rsidP="00DF6F1C">
      <w:pPr>
        <w:bidi/>
        <w:rPr>
          <w:rFonts w:cs="Arial"/>
          <w:sz w:val="24"/>
          <w:szCs w:val="24"/>
          <w:rtl/>
        </w:rPr>
      </w:pPr>
      <w:r w:rsidRPr="0008761C">
        <w:rPr>
          <w:rFonts w:cs="Arial" w:hint="cs"/>
          <w:sz w:val="24"/>
          <w:szCs w:val="24"/>
          <w:rtl/>
        </w:rPr>
        <w:t>הדרן</w:t>
      </w:r>
      <w:r w:rsidRPr="0008761C">
        <w:rPr>
          <w:rFonts w:cs="Arial"/>
          <w:sz w:val="24"/>
          <w:szCs w:val="24"/>
          <w:rtl/>
        </w:rPr>
        <w:t xml:space="preserve"> </w:t>
      </w:r>
      <w:r w:rsidRPr="0008761C">
        <w:rPr>
          <w:rFonts w:cs="Arial" w:hint="cs"/>
          <w:sz w:val="24"/>
          <w:szCs w:val="24"/>
          <w:rtl/>
        </w:rPr>
        <w:t>עלך</w:t>
      </w:r>
      <w:r w:rsidRPr="0008761C">
        <w:rPr>
          <w:rFonts w:cs="Arial"/>
          <w:sz w:val="24"/>
          <w:szCs w:val="24"/>
          <w:rtl/>
        </w:rPr>
        <w:t xml:space="preserve"> </w:t>
      </w:r>
      <w:r w:rsidRPr="0008761C">
        <w:rPr>
          <w:rFonts w:cs="Arial" w:hint="cs"/>
          <w:sz w:val="24"/>
          <w:szCs w:val="24"/>
          <w:rtl/>
        </w:rPr>
        <w:t>פרק</w:t>
      </w:r>
      <w:r w:rsidRPr="0008761C">
        <w:rPr>
          <w:rFonts w:cs="Arial"/>
          <w:sz w:val="24"/>
          <w:szCs w:val="24"/>
          <w:rtl/>
        </w:rPr>
        <w:t xml:space="preserve"> </w:t>
      </w:r>
      <w:r w:rsidRPr="0008761C">
        <w:rPr>
          <w:rFonts w:cs="Arial" w:hint="cs"/>
          <w:sz w:val="24"/>
          <w:szCs w:val="24"/>
          <w:rtl/>
        </w:rPr>
        <w:t>שואל</w:t>
      </w:r>
      <w:r w:rsidRPr="0008761C">
        <w:rPr>
          <w:rFonts w:cs="Arial"/>
          <w:sz w:val="24"/>
          <w:szCs w:val="24"/>
          <w:rtl/>
        </w:rPr>
        <w:t xml:space="preserve"> </w:t>
      </w:r>
      <w:r w:rsidRPr="0008761C">
        <w:rPr>
          <w:rFonts w:cs="Arial" w:hint="cs"/>
          <w:sz w:val="24"/>
          <w:szCs w:val="24"/>
          <w:rtl/>
        </w:rPr>
        <w:t>אדם</w:t>
      </w:r>
    </w:p>
    <w:p w14:paraId="08F968DE" w14:textId="77777777" w:rsidR="00933996"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7AAA57FB" w14:textId="2221E275" w:rsidR="00DF6F1C" w:rsidRPr="00933996" w:rsidRDefault="00DF6F1C" w:rsidP="00933996">
      <w:pPr>
        <w:bidi/>
        <w:rPr>
          <w:sz w:val="28"/>
          <w:szCs w:val="28"/>
        </w:rPr>
      </w:pPr>
      <w:r w:rsidRPr="00933996">
        <w:rPr>
          <w:rFonts w:cs="Arial"/>
          <w:sz w:val="28"/>
          <w:szCs w:val="28"/>
          <w:rtl/>
        </w:rPr>
        <w:t xml:space="preserve"> </w:t>
      </w:r>
      <w:r w:rsidRPr="00933996">
        <w:rPr>
          <w:rFonts w:cs="Arial" w:hint="cs"/>
          <w:sz w:val="28"/>
          <w:szCs w:val="28"/>
          <w:rtl/>
        </w:rPr>
        <w:t>פרק</w:t>
      </w:r>
      <w:r w:rsidRPr="00933996">
        <w:rPr>
          <w:rFonts w:cs="Arial"/>
          <w:sz w:val="28"/>
          <w:szCs w:val="28"/>
          <w:rtl/>
        </w:rPr>
        <w:t xml:space="preserve"> </w:t>
      </w:r>
      <w:r w:rsidRPr="00933996">
        <w:rPr>
          <w:rFonts w:cs="Arial" w:hint="cs"/>
          <w:sz w:val="28"/>
          <w:szCs w:val="28"/>
          <w:rtl/>
        </w:rPr>
        <w:t>כד</w:t>
      </w:r>
      <w:r w:rsidRPr="00933996">
        <w:rPr>
          <w:rFonts w:cs="Arial"/>
          <w:sz w:val="28"/>
          <w:szCs w:val="28"/>
          <w:rtl/>
        </w:rPr>
        <w:t xml:space="preserve"> </w:t>
      </w:r>
      <w:r w:rsidRPr="00933996">
        <w:rPr>
          <w:rFonts w:cs="Arial" w:hint="cs"/>
          <w:sz w:val="28"/>
          <w:szCs w:val="28"/>
          <w:rtl/>
        </w:rPr>
        <w:t>הלכה</w:t>
      </w:r>
      <w:r w:rsidRPr="00933996">
        <w:rPr>
          <w:rFonts w:cs="Arial"/>
          <w:sz w:val="28"/>
          <w:szCs w:val="28"/>
          <w:rtl/>
        </w:rPr>
        <w:t xml:space="preserve"> </w:t>
      </w:r>
      <w:r w:rsidRPr="00933996">
        <w:rPr>
          <w:rFonts w:cs="Arial" w:hint="cs"/>
          <w:sz w:val="28"/>
          <w:szCs w:val="28"/>
          <w:rtl/>
        </w:rPr>
        <w:t>א</w:t>
      </w:r>
    </w:p>
    <w:p w14:paraId="73FE42F3" w14:textId="77777777" w:rsidR="00DF6F1C" w:rsidRPr="00933996" w:rsidRDefault="00DF6F1C" w:rsidP="00DF6F1C">
      <w:pPr>
        <w:bidi/>
        <w:rPr>
          <w:sz w:val="28"/>
          <w:szCs w:val="28"/>
          <w:rtl/>
        </w:rPr>
      </w:pPr>
      <w:r w:rsidRPr="00933996">
        <w:rPr>
          <w:rFonts w:cs="Arial" w:hint="cs"/>
          <w:sz w:val="28"/>
          <w:szCs w:val="28"/>
          <w:rtl/>
        </w:rPr>
        <w:t>מי</w:t>
      </w:r>
      <w:r w:rsidRPr="00933996">
        <w:rPr>
          <w:rFonts w:cs="Arial"/>
          <w:sz w:val="28"/>
          <w:szCs w:val="28"/>
          <w:rtl/>
        </w:rPr>
        <w:t xml:space="preserve"> </w:t>
      </w:r>
      <w:r w:rsidRPr="00933996">
        <w:rPr>
          <w:rFonts w:cs="Arial" w:hint="cs"/>
          <w:sz w:val="28"/>
          <w:szCs w:val="28"/>
          <w:rtl/>
        </w:rPr>
        <w:t>שהחשיך</w:t>
      </w:r>
      <w:r w:rsidRPr="00933996">
        <w:rPr>
          <w:rFonts w:cs="Arial"/>
          <w:sz w:val="28"/>
          <w:szCs w:val="28"/>
          <w:rtl/>
        </w:rPr>
        <w:t xml:space="preserve"> </w:t>
      </w:r>
      <w:r w:rsidRPr="00933996">
        <w:rPr>
          <w:rFonts w:cs="Arial" w:hint="cs"/>
          <w:sz w:val="28"/>
          <w:szCs w:val="28"/>
          <w:rtl/>
        </w:rPr>
        <w:t>בדרך,</w:t>
      </w:r>
      <w:r w:rsidRPr="00933996">
        <w:rPr>
          <w:rFonts w:cs="Arial"/>
          <w:sz w:val="28"/>
          <w:szCs w:val="28"/>
          <w:rtl/>
        </w:rPr>
        <w:t xml:space="preserve"> </w:t>
      </w:r>
      <w:r w:rsidRPr="00933996">
        <w:rPr>
          <w:rFonts w:cs="Arial" w:hint="cs"/>
          <w:sz w:val="28"/>
          <w:szCs w:val="28"/>
          <w:rtl/>
        </w:rPr>
        <w:t>נותן</w:t>
      </w:r>
      <w:r w:rsidRPr="00933996">
        <w:rPr>
          <w:rFonts w:cs="Arial"/>
          <w:sz w:val="28"/>
          <w:szCs w:val="28"/>
          <w:rtl/>
        </w:rPr>
        <w:t xml:space="preserve"> </w:t>
      </w:r>
      <w:r w:rsidRPr="00933996">
        <w:rPr>
          <w:rFonts w:cs="Arial" w:hint="cs"/>
          <w:sz w:val="28"/>
          <w:szCs w:val="28"/>
          <w:rtl/>
        </w:rPr>
        <w:t>כיסו</w:t>
      </w:r>
      <w:r w:rsidRPr="00933996">
        <w:rPr>
          <w:rFonts w:cs="Arial"/>
          <w:sz w:val="28"/>
          <w:szCs w:val="28"/>
          <w:rtl/>
        </w:rPr>
        <w:t xml:space="preserve"> </w:t>
      </w:r>
      <w:r w:rsidRPr="00933996">
        <w:rPr>
          <w:rFonts w:cs="Arial" w:hint="cs"/>
          <w:sz w:val="28"/>
          <w:szCs w:val="28"/>
          <w:rtl/>
        </w:rPr>
        <w:t>לנכרי.</w:t>
      </w:r>
      <w:r w:rsidRPr="00933996">
        <w:rPr>
          <w:rFonts w:cs="Arial"/>
          <w:sz w:val="28"/>
          <w:szCs w:val="28"/>
          <w:rtl/>
        </w:rPr>
        <w:t xml:space="preserve"> </w:t>
      </w:r>
      <w:r w:rsidRPr="00933996">
        <w:rPr>
          <w:rFonts w:cs="Arial" w:hint="cs"/>
          <w:sz w:val="28"/>
          <w:szCs w:val="28"/>
          <w:rtl/>
        </w:rPr>
        <w:t>ואם</w:t>
      </w:r>
      <w:r w:rsidRPr="00933996">
        <w:rPr>
          <w:rFonts w:cs="Arial"/>
          <w:sz w:val="28"/>
          <w:szCs w:val="28"/>
          <w:rtl/>
        </w:rPr>
        <w:t xml:space="preserve"> </w:t>
      </w:r>
      <w:r w:rsidRPr="00933996">
        <w:rPr>
          <w:rFonts w:cs="Arial" w:hint="cs"/>
          <w:sz w:val="28"/>
          <w:szCs w:val="28"/>
          <w:rtl/>
        </w:rPr>
        <w:t>אין</w:t>
      </w:r>
      <w:r w:rsidRPr="00933996">
        <w:rPr>
          <w:rFonts w:cs="Arial"/>
          <w:sz w:val="28"/>
          <w:szCs w:val="28"/>
          <w:rtl/>
        </w:rPr>
        <w:t xml:space="preserve"> </w:t>
      </w:r>
      <w:r w:rsidRPr="00933996">
        <w:rPr>
          <w:rFonts w:cs="Arial" w:hint="cs"/>
          <w:sz w:val="28"/>
          <w:szCs w:val="28"/>
          <w:rtl/>
        </w:rPr>
        <w:t>עמו</w:t>
      </w:r>
      <w:r w:rsidRPr="00933996">
        <w:rPr>
          <w:rFonts w:cs="Arial"/>
          <w:sz w:val="28"/>
          <w:szCs w:val="28"/>
          <w:rtl/>
        </w:rPr>
        <w:t xml:space="preserve"> </w:t>
      </w:r>
      <w:r w:rsidRPr="00933996">
        <w:rPr>
          <w:rFonts w:cs="Arial" w:hint="cs"/>
          <w:sz w:val="28"/>
          <w:szCs w:val="28"/>
          <w:rtl/>
        </w:rPr>
        <w:t>נכרי,</w:t>
      </w:r>
      <w:r w:rsidRPr="00933996">
        <w:rPr>
          <w:rFonts w:cs="Arial"/>
          <w:sz w:val="28"/>
          <w:szCs w:val="28"/>
          <w:rtl/>
        </w:rPr>
        <w:t xml:space="preserve"> </w:t>
      </w:r>
      <w:r w:rsidRPr="00933996">
        <w:rPr>
          <w:rFonts w:cs="Arial" w:hint="cs"/>
          <w:sz w:val="28"/>
          <w:szCs w:val="28"/>
          <w:rtl/>
        </w:rPr>
        <w:t>מניחו</w:t>
      </w:r>
      <w:r w:rsidRPr="00933996">
        <w:rPr>
          <w:rFonts w:cs="Arial"/>
          <w:sz w:val="28"/>
          <w:szCs w:val="28"/>
          <w:rtl/>
        </w:rPr>
        <w:t xml:space="preserve"> </w:t>
      </w:r>
      <w:r w:rsidRPr="00933996">
        <w:rPr>
          <w:rFonts w:cs="Arial" w:hint="cs"/>
          <w:sz w:val="28"/>
          <w:szCs w:val="28"/>
          <w:rtl/>
        </w:rPr>
        <w:t>על</w:t>
      </w:r>
      <w:r w:rsidRPr="00933996">
        <w:rPr>
          <w:rFonts w:cs="Arial"/>
          <w:sz w:val="28"/>
          <w:szCs w:val="28"/>
          <w:rtl/>
        </w:rPr>
        <w:t xml:space="preserve"> </w:t>
      </w:r>
      <w:r w:rsidRPr="00933996">
        <w:rPr>
          <w:rFonts w:cs="Arial" w:hint="cs"/>
          <w:sz w:val="28"/>
          <w:szCs w:val="28"/>
          <w:rtl/>
        </w:rPr>
        <w:t>החמור</w:t>
      </w:r>
      <w:r w:rsidRPr="00933996">
        <w:rPr>
          <w:rFonts w:cs="Arial"/>
          <w:sz w:val="28"/>
          <w:szCs w:val="28"/>
          <w:rtl/>
        </w:rPr>
        <w:t xml:space="preserve">. </w:t>
      </w:r>
      <w:r w:rsidRPr="00933996">
        <w:rPr>
          <w:rFonts w:cs="Arial" w:hint="cs"/>
          <w:sz w:val="28"/>
          <w:szCs w:val="28"/>
          <w:rtl/>
        </w:rPr>
        <w:t>הגיע</w:t>
      </w:r>
      <w:r w:rsidRPr="00933996">
        <w:rPr>
          <w:rFonts w:cs="Arial"/>
          <w:sz w:val="28"/>
          <w:szCs w:val="28"/>
          <w:rtl/>
        </w:rPr>
        <w:t xml:space="preserve"> </w:t>
      </w:r>
      <w:r w:rsidRPr="00933996">
        <w:rPr>
          <w:rFonts w:cs="Arial" w:hint="cs"/>
          <w:sz w:val="28"/>
          <w:szCs w:val="28"/>
          <w:rtl/>
        </w:rPr>
        <w:t>לחצר</w:t>
      </w:r>
      <w:r w:rsidRPr="00933996">
        <w:rPr>
          <w:rFonts w:cs="Arial"/>
          <w:sz w:val="28"/>
          <w:szCs w:val="28"/>
          <w:rtl/>
        </w:rPr>
        <w:t xml:space="preserve"> </w:t>
      </w:r>
      <w:r w:rsidRPr="00933996">
        <w:rPr>
          <w:rFonts w:cs="Arial" w:hint="cs"/>
          <w:sz w:val="28"/>
          <w:szCs w:val="28"/>
          <w:rtl/>
        </w:rPr>
        <w:t>החיצונה.</w:t>
      </w:r>
      <w:r w:rsidRPr="00933996">
        <w:rPr>
          <w:rFonts w:cs="Arial"/>
          <w:sz w:val="28"/>
          <w:szCs w:val="28"/>
          <w:rtl/>
        </w:rPr>
        <w:t xml:space="preserve"> </w:t>
      </w:r>
      <w:r w:rsidRPr="00933996">
        <w:rPr>
          <w:rFonts w:cs="Arial" w:hint="cs"/>
          <w:sz w:val="28"/>
          <w:szCs w:val="28"/>
          <w:rtl/>
        </w:rPr>
        <w:t>נוטל</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הכלים</w:t>
      </w:r>
      <w:r w:rsidRPr="00933996">
        <w:rPr>
          <w:rFonts w:cs="Arial"/>
          <w:sz w:val="28"/>
          <w:szCs w:val="28"/>
          <w:rtl/>
        </w:rPr>
        <w:t xml:space="preserve"> </w:t>
      </w:r>
      <w:r w:rsidRPr="00933996">
        <w:rPr>
          <w:rFonts w:cs="Arial" w:hint="cs"/>
          <w:sz w:val="28"/>
          <w:szCs w:val="28"/>
          <w:rtl/>
        </w:rPr>
        <w:t>הניטלים</w:t>
      </w:r>
      <w:r w:rsidRPr="00933996">
        <w:rPr>
          <w:rFonts w:cs="Arial"/>
          <w:sz w:val="28"/>
          <w:szCs w:val="28"/>
          <w:rtl/>
        </w:rPr>
        <w:t xml:space="preserve"> </w:t>
      </w:r>
      <w:r w:rsidRPr="00933996">
        <w:rPr>
          <w:rFonts w:cs="Arial" w:hint="cs"/>
          <w:sz w:val="28"/>
          <w:szCs w:val="28"/>
          <w:rtl/>
        </w:rPr>
        <w:t>בשבת,</w:t>
      </w:r>
      <w:r w:rsidRPr="00933996">
        <w:rPr>
          <w:rFonts w:cs="Arial"/>
          <w:sz w:val="28"/>
          <w:szCs w:val="28"/>
          <w:rtl/>
        </w:rPr>
        <w:t xml:space="preserve"> </w:t>
      </w:r>
      <w:r w:rsidRPr="00933996">
        <w:rPr>
          <w:rFonts w:cs="Arial" w:hint="cs"/>
          <w:sz w:val="28"/>
          <w:szCs w:val="28"/>
          <w:rtl/>
        </w:rPr>
        <w:t>ושאינן</w:t>
      </w:r>
      <w:r w:rsidRPr="00933996">
        <w:rPr>
          <w:rFonts w:cs="Arial"/>
          <w:sz w:val="28"/>
          <w:szCs w:val="28"/>
          <w:rtl/>
        </w:rPr>
        <w:t xml:space="preserve"> </w:t>
      </w:r>
      <w:r w:rsidRPr="00933996">
        <w:rPr>
          <w:rFonts w:cs="Arial" w:hint="cs"/>
          <w:sz w:val="28"/>
          <w:szCs w:val="28"/>
          <w:rtl/>
        </w:rPr>
        <w:t>ניטלין,</w:t>
      </w:r>
      <w:r w:rsidRPr="00933996">
        <w:rPr>
          <w:rFonts w:cs="Arial"/>
          <w:sz w:val="28"/>
          <w:szCs w:val="28"/>
          <w:rtl/>
        </w:rPr>
        <w:t xml:space="preserve"> </w:t>
      </w:r>
      <w:r w:rsidRPr="00933996">
        <w:rPr>
          <w:rFonts w:cs="Arial" w:hint="cs"/>
          <w:sz w:val="28"/>
          <w:szCs w:val="28"/>
          <w:rtl/>
        </w:rPr>
        <w:t>מתיר</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החבלים</w:t>
      </w:r>
      <w:r w:rsidRPr="00933996">
        <w:rPr>
          <w:rFonts w:cs="Arial"/>
          <w:sz w:val="28"/>
          <w:szCs w:val="28"/>
          <w:rtl/>
        </w:rPr>
        <w:t xml:space="preserve"> </w:t>
      </w:r>
      <w:r w:rsidRPr="00933996">
        <w:rPr>
          <w:rFonts w:cs="Arial" w:hint="cs"/>
          <w:sz w:val="28"/>
          <w:szCs w:val="28"/>
          <w:rtl/>
        </w:rPr>
        <w:t>והשקין</w:t>
      </w:r>
      <w:r w:rsidRPr="00933996">
        <w:rPr>
          <w:rFonts w:cs="Arial"/>
          <w:sz w:val="28"/>
          <w:szCs w:val="28"/>
          <w:rtl/>
        </w:rPr>
        <w:t xml:space="preserve"> </w:t>
      </w:r>
      <w:r w:rsidRPr="00933996">
        <w:rPr>
          <w:rFonts w:cs="Arial" w:hint="cs"/>
          <w:sz w:val="28"/>
          <w:szCs w:val="28"/>
          <w:rtl/>
        </w:rPr>
        <w:t>נופלין</w:t>
      </w:r>
      <w:r w:rsidRPr="00933996">
        <w:rPr>
          <w:sz w:val="28"/>
          <w:szCs w:val="28"/>
        </w:rPr>
        <w:t>:</w:t>
      </w:r>
    </w:p>
    <w:p w14:paraId="10A89A66" w14:textId="77777777" w:rsidR="00933996"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7C5B4D66" w14:textId="6338AF43" w:rsidR="00DF6F1C" w:rsidRPr="00933996" w:rsidRDefault="00DF6F1C" w:rsidP="00933996">
      <w:pPr>
        <w:bidi/>
        <w:rPr>
          <w:sz w:val="28"/>
          <w:szCs w:val="28"/>
        </w:rPr>
      </w:pPr>
      <w:r w:rsidRPr="00933996">
        <w:rPr>
          <w:rFonts w:cs="Arial"/>
          <w:sz w:val="28"/>
          <w:szCs w:val="28"/>
          <w:rtl/>
        </w:rPr>
        <w:t xml:space="preserve"> </w:t>
      </w:r>
      <w:r w:rsidRPr="00933996">
        <w:rPr>
          <w:rFonts w:cs="Arial" w:hint="cs"/>
          <w:sz w:val="28"/>
          <w:szCs w:val="28"/>
          <w:rtl/>
        </w:rPr>
        <w:t>פרק</w:t>
      </w:r>
      <w:r w:rsidRPr="00933996">
        <w:rPr>
          <w:rFonts w:cs="Arial"/>
          <w:sz w:val="28"/>
          <w:szCs w:val="28"/>
          <w:rtl/>
        </w:rPr>
        <w:t xml:space="preserve"> </w:t>
      </w:r>
      <w:r w:rsidRPr="00933996">
        <w:rPr>
          <w:rFonts w:cs="Arial" w:hint="cs"/>
          <w:sz w:val="28"/>
          <w:szCs w:val="28"/>
          <w:rtl/>
        </w:rPr>
        <w:t>כד</w:t>
      </w:r>
      <w:r w:rsidRPr="00933996">
        <w:rPr>
          <w:rFonts w:cs="Arial"/>
          <w:sz w:val="28"/>
          <w:szCs w:val="28"/>
          <w:rtl/>
        </w:rPr>
        <w:t xml:space="preserve"> </w:t>
      </w:r>
      <w:r w:rsidRPr="00933996">
        <w:rPr>
          <w:rFonts w:cs="Arial" w:hint="cs"/>
          <w:sz w:val="28"/>
          <w:szCs w:val="28"/>
          <w:rtl/>
        </w:rPr>
        <w:t>הלכה</w:t>
      </w:r>
      <w:r w:rsidRPr="00933996">
        <w:rPr>
          <w:rFonts w:cs="Arial"/>
          <w:sz w:val="28"/>
          <w:szCs w:val="28"/>
          <w:rtl/>
        </w:rPr>
        <w:t xml:space="preserve"> </w:t>
      </w:r>
      <w:r w:rsidRPr="00933996">
        <w:rPr>
          <w:rFonts w:cs="Arial" w:hint="cs"/>
          <w:sz w:val="28"/>
          <w:szCs w:val="28"/>
          <w:rtl/>
        </w:rPr>
        <w:t>ב</w:t>
      </w:r>
    </w:p>
    <w:p w14:paraId="55B53C43" w14:textId="77777777" w:rsidR="00DF6F1C" w:rsidRPr="00933996" w:rsidRDefault="00DF6F1C" w:rsidP="00DF6F1C">
      <w:pPr>
        <w:bidi/>
        <w:rPr>
          <w:sz w:val="28"/>
          <w:szCs w:val="28"/>
          <w:rtl/>
        </w:rPr>
      </w:pPr>
      <w:r w:rsidRPr="00933996">
        <w:rPr>
          <w:rFonts w:cs="Arial" w:hint="cs"/>
          <w:sz w:val="28"/>
          <w:szCs w:val="28"/>
          <w:rtl/>
        </w:rPr>
        <w:t>מתירין</w:t>
      </w:r>
      <w:r w:rsidRPr="00933996">
        <w:rPr>
          <w:rFonts w:cs="Arial"/>
          <w:sz w:val="28"/>
          <w:szCs w:val="28"/>
          <w:rtl/>
        </w:rPr>
        <w:t xml:space="preserve"> </w:t>
      </w:r>
      <w:r w:rsidRPr="00933996">
        <w:rPr>
          <w:rFonts w:cs="Arial" w:hint="cs"/>
          <w:sz w:val="28"/>
          <w:szCs w:val="28"/>
          <w:rtl/>
        </w:rPr>
        <w:t>פקיעי</w:t>
      </w:r>
      <w:r w:rsidRPr="00933996">
        <w:rPr>
          <w:rFonts w:cs="Arial"/>
          <w:sz w:val="28"/>
          <w:szCs w:val="28"/>
          <w:rtl/>
        </w:rPr>
        <w:t xml:space="preserve"> </w:t>
      </w:r>
      <w:r w:rsidRPr="00933996">
        <w:rPr>
          <w:rFonts w:cs="Arial" w:hint="cs"/>
          <w:sz w:val="28"/>
          <w:szCs w:val="28"/>
          <w:rtl/>
        </w:rPr>
        <w:t>עמיר</w:t>
      </w:r>
      <w:r w:rsidRPr="00933996">
        <w:rPr>
          <w:rFonts w:cs="Arial"/>
          <w:sz w:val="28"/>
          <w:szCs w:val="28"/>
          <w:rtl/>
        </w:rPr>
        <w:t xml:space="preserve"> </w:t>
      </w:r>
      <w:r w:rsidRPr="00933996">
        <w:rPr>
          <w:rFonts w:cs="Arial" w:hint="cs"/>
          <w:sz w:val="28"/>
          <w:szCs w:val="28"/>
          <w:rtl/>
        </w:rPr>
        <w:t>לפני</w:t>
      </w:r>
      <w:r w:rsidRPr="00933996">
        <w:rPr>
          <w:rFonts w:cs="Arial"/>
          <w:sz w:val="28"/>
          <w:szCs w:val="28"/>
          <w:rtl/>
        </w:rPr>
        <w:t xml:space="preserve"> </w:t>
      </w:r>
      <w:r w:rsidRPr="00933996">
        <w:rPr>
          <w:rFonts w:cs="Arial" w:hint="cs"/>
          <w:sz w:val="28"/>
          <w:szCs w:val="28"/>
          <w:rtl/>
        </w:rPr>
        <w:t>בהמה.</w:t>
      </w:r>
      <w:r w:rsidRPr="00933996">
        <w:rPr>
          <w:rFonts w:cs="Arial"/>
          <w:sz w:val="28"/>
          <w:szCs w:val="28"/>
          <w:rtl/>
        </w:rPr>
        <w:t xml:space="preserve"> </w:t>
      </w:r>
      <w:r w:rsidRPr="00933996">
        <w:rPr>
          <w:rFonts w:cs="Arial" w:hint="cs"/>
          <w:sz w:val="28"/>
          <w:szCs w:val="28"/>
          <w:rtl/>
        </w:rPr>
        <w:t>ומפספסין</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הכיפין,</w:t>
      </w:r>
      <w:r w:rsidRPr="00933996">
        <w:rPr>
          <w:rFonts w:cs="Arial"/>
          <w:sz w:val="28"/>
          <w:szCs w:val="28"/>
          <w:rtl/>
        </w:rPr>
        <w:t xml:space="preserve"> </w:t>
      </w:r>
      <w:r w:rsidRPr="00933996">
        <w:rPr>
          <w:rFonts w:cs="Arial" w:hint="cs"/>
          <w:sz w:val="28"/>
          <w:szCs w:val="28"/>
          <w:rtl/>
        </w:rPr>
        <w:t>אבל</w:t>
      </w:r>
      <w:r w:rsidRPr="00933996">
        <w:rPr>
          <w:rFonts w:cs="Arial"/>
          <w:sz w:val="28"/>
          <w:szCs w:val="28"/>
          <w:rtl/>
        </w:rPr>
        <w:t xml:space="preserve"> </w:t>
      </w:r>
      <w:r w:rsidRPr="00933996">
        <w:rPr>
          <w:rFonts w:cs="Arial" w:hint="cs"/>
          <w:sz w:val="28"/>
          <w:szCs w:val="28"/>
          <w:rtl/>
        </w:rPr>
        <w:t>לא</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הזירין</w:t>
      </w:r>
      <w:r w:rsidRPr="00933996">
        <w:rPr>
          <w:rFonts w:cs="Arial"/>
          <w:sz w:val="28"/>
          <w:szCs w:val="28"/>
          <w:rtl/>
        </w:rPr>
        <w:t xml:space="preserve">: </w:t>
      </w:r>
      <w:r w:rsidRPr="00933996">
        <w:rPr>
          <w:rFonts w:cs="Arial" w:hint="cs"/>
          <w:sz w:val="28"/>
          <w:szCs w:val="28"/>
          <w:rtl/>
        </w:rPr>
        <w:t>אין</w:t>
      </w:r>
      <w:r w:rsidRPr="00933996">
        <w:rPr>
          <w:rFonts w:cs="Arial"/>
          <w:sz w:val="28"/>
          <w:szCs w:val="28"/>
          <w:rtl/>
        </w:rPr>
        <w:t xml:space="preserve"> </w:t>
      </w:r>
      <w:r w:rsidRPr="00933996">
        <w:rPr>
          <w:rFonts w:cs="Arial" w:hint="cs"/>
          <w:sz w:val="28"/>
          <w:szCs w:val="28"/>
          <w:rtl/>
        </w:rPr>
        <w:t>מרסקין.</w:t>
      </w:r>
      <w:r w:rsidRPr="00933996">
        <w:rPr>
          <w:rFonts w:cs="Arial"/>
          <w:sz w:val="28"/>
          <w:szCs w:val="28"/>
          <w:rtl/>
        </w:rPr>
        <w:t xml:space="preserve"> </w:t>
      </w:r>
      <w:r w:rsidRPr="00933996">
        <w:rPr>
          <w:rFonts w:cs="Arial" w:hint="cs"/>
          <w:sz w:val="28"/>
          <w:szCs w:val="28"/>
          <w:rtl/>
        </w:rPr>
        <w:t>לא</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השחת,</w:t>
      </w:r>
      <w:r w:rsidRPr="00933996">
        <w:rPr>
          <w:rFonts w:cs="Arial"/>
          <w:sz w:val="28"/>
          <w:szCs w:val="28"/>
          <w:rtl/>
        </w:rPr>
        <w:t xml:space="preserve"> </w:t>
      </w:r>
      <w:r w:rsidRPr="00933996">
        <w:rPr>
          <w:rFonts w:cs="Arial" w:hint="cs"/>
          <w:sz w:val="28"/>
          <w:szCs w:val="28"/>
          <w:rtl/>
        </w:rPr>
        <w:t>ולא</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החרובין</w:t>
      </w:r>
      <w:r w:rsidRPr="00933996">
        <w:rPr>
          <w:rFonts w:cs="Arial"/>
          <w:sz w:val="28"/>
          <w:szCs w:val="28"/>
          <w:rtl/>
        </w:rPr>
        <w:t xml:space="preserve"> </w:t>
      </w:r>
      <w:r w:rsidRPr="00933996">
        <w:rPr>
          <w:rFonts w:cs="Arial" w:hint="cs"/>
          <w:sz w:val="28"/>
          <w:szCs w:val="28"/>
          <w:rtl/>
        </w:rPr>
        <w:t>לפני</w:t>
      </w:r>
      <w:r w:rsidRPr="00933996">
        <w:rPr>
          <w:rFonts w:cs="Arial"/>
          <w:sz w:val="28"/>
          <w:szCs w:val="28"/>
          <w:rtl/>
        </w:rPr>
        <w:t xml:space="preserve"> </w:t>
      </w:r>
      <w:r w:rsidRPr="00933996">
        <w:rPr>
          <w:rFonts w:cs="Arial" w:hint="cs"/>
          <w:sz w:val="28"/>
          <w:szCs w:val="28"/>
          <w:rtl/>
        </w:rPr>
        <w:t>בהמה.</w:t>
      </w:r>
      <w:r w:rsidRPr="00933996">
        <w:rPr>
          <w:rFonts w:cs="Arial"/>
          <w:sz w:val="28"/>
          <w:szCs w:val="28"/>
          <w:rtl/>
        </w:rPr>
        <w:t xml:space="preserve"> </w:t>
      </w:r>
      <w:r w:rsidRPr="00933996">
        <w:rPr>
          <w:rFonts w:cs="Arial" w:hint="cs"/>
          <w:sz w:val="28"/>
          <w:szCs w:val="28"/>
          <w:rtl/>
        </w:rPr>
        <w:t>בין</w:t>
      </w:r>
      <w:r w:rsidRPr="00933996">
        <w:rPr>
          <w:rFonts w:cs="Arial"/>
          <w:sz w:val="28"/>
          <w:szCs w:val="28"/>
          <w:rtl/>
        </w:rPr>
        <w:t xml:space="preserve"> </w:t>
      </w:r>
      <w:r w:rsidRPr="00933996">
        <w:rPr>
          <w:rFonts w:cs="Arial" w:hint="cs"/>
          <w:sz w:val="28"/>
          <w:szCs w:val="28"/>
          <w:rtl/>
        </w:rPr>
        <w:t>דקה</w:t>
      </w:r>
      <w:r w:rsidRPr="00933996">
        <w:rPr>
          <w:rFonts w:cs="Arial"/>
          <w:sz w:val="28"/>
          <w:szCs w:val="28"/>
          <w:rtl/>
        </w:rPr>
        <w:t xml:space="preserve"> </w:t>
      </w:r>
      <w:r w:rsidRPr="00933996">
        <w:rPr>
          <w:rFonts w:cs="Arial" w:hint="cs"/>
          <w:sz w:val="28"/>
          <w:szCs w:val="28"/>
          <w:rtl/>
        </w:rPr>
        <w:t>בין</w:t>
      </w:r>
      <w:r w:rsidRPr="00933996">
        <w:rPr>
          <w:rFonts w:cs="Arial"/>
          <w:sz w:val="28"/>
          <w:szCs w:val="28"/>
          <w:rtl/>
        </w:rPr>
        <w:t xml:space="preserve"> </w:t>
      </w:r>
      <w:r w:rsidRPr="00933996">
        <w:rPr>
          <w:rFonts w:cs="Arial" w:hint="cs"/>
          <w:sz w:val="28"/>
          <w:szCs w:val="28"/>
          <w:rtl/>
        </w:rPr>
        <w:t>גסה</w:t>
      </w:r>
      <w:r w:rsidRPr="00933996">
        <w:rPr>
          <w:rFonts w:cs="Arial"/>
          <w:sz w:val="28"/>
          <w:szCs w:val="28"/>
          <w:rtl/>
        </w:rPr>
        <w:t xml:space="preserve">. </w:t>
      </w:r>
      <w:r w:rsidRPr="00933996">
        <w:rPr>
          <w:rFonts w:cs="Arial" w:hint="cs"/>
          <w:sz w:val="28"/>
          <w:szCs w:val="28"/>
          <w:rtl/>
        </w:rPr>
        <w:t>רבי</w:t>
      </w:r>
      <w:r w:rsidRPr="00933996">
        <w:rPr>
          <w:rFonts w:cs="Arial"/>
          <w:sz w:val="28"/>
          <w:szCs w:val="28"/>
          <w:rtl/>
        </w:rPr>
        <w:t xml:space="preserve"> </w:t>
      </w:r>
      <w:r w:rsidRPr="00933996">
        <w:rPr>
          <w:rFonts w:cs="Arial" w:hint="cs"/>
          <w:sz w:val="28"/>
          <w:szCs w:val="28"/>
          <w:rtl/>
        </w:rPr>
        <w:t>יהודה</w:t>
      </w:r>
      <w:r w:rsidRPr="00933996">
        <w:rPr>
          <w:rFonts w:cs="Arial"/>
          <w:sz w:val="28"/>
          <w:szCs w:val="28"/>
          <w:rtl/>
        </w:rPr>
        <w:t xml:space="preserve"> </w:t>
      </w:r>
      <w:r w:rsidRPr="00933996">
        <w:rPr>
          <w:rFonts w:cs="Arial" w:hint="cs"/>
          <w:sz w:val="28"/>
          <w:szCs w:val="28"/>
          <w:rtl/>
        </w:rPr>
        <w:t>מתיר</w:t>
      </w:r>
      <w:r w:rsidRPr="00933996">
        <w:rPr>
          <w:rFonts w:cs="Arial"/>
          <w:sz w:val="28"/>
          <w:szCs w:val="28"/>
          <w:rtl/>
        </w:rPr>
        <w:t xml:space="preserve"> </w:t>
      </w:r>
      <w:r w:rsidRPr="00933996">
        <w:rPr>
          <w:rFonts w:cs="Arial" w:hint="cs"/>
          <w:sz w:val="28"/>
          <w:szCs w:val="28"/>
          <w:rtl/>
        </w:rPr>
        <w:t>בחרובין</w:t>
      </w:r>
      <w:r w:rsidRPr="00933996">
        <w:rPr>
          <w:rFonts w:cs="Arial"/>
          <w:sz w:val="28"/>
          <w:szCs w:val="28"/>
          <w:rtl/>
        </w:rPr>
        <w:t xml:space="preserve"> </w:t>
      </w:r>
      <w:r w:rsidRPr="00933996">
        <w:rPr>
          <w:rFonts w:cs="Arial" w:hint="cs"/>
          <w:sz w:val="28"/>
          <w:szCs w:val="28"/>
          <w:rtl/>
        </w:rPr>
        <w:t>לדקה</w:t>
      </w:r>
      <w:r w:rsidRPr="00933996">
        <w:rPr>
          <w:sz w:val="28"/>
          <w:szCs w:val="28"/>
        </w:rPr>
        <w:t>:</w:t>
      </w:r>
    </w:p>
    <w:p w14:paraId="10AF7E9B" w14:textId="77777777" w:rsidR="00933996"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24D5BA12" w14:textId="2F37F49A" w:rsidR="00DF6F1C" w:rsidRPr="00933996" w:rsidRDefault="00DF6F1C" w:rsidP="00933996">
      <w:pPr>
        <w:bidi/>
        <w:rPr>
          <w:sz w:val="28"/>
          <w:szCs w:val="28"/>
        </w:rPr>
      </w:pPr>
      <w:r w:rsidRPr="00933996">
        <w:rPr>
          <w:rFonts w:cs="Arial"/>
          <w:sz w:val="28"/>
          <w:szCs w:val="28"/>
          <w:rtl/>
        </w:rPr>
        <w:t xml:space="preserve"> </w:t>
      </w:r>
      <w:r w:rsidRPr="00933996">
        <w:rPr>
          <w:rFonts w:cs="Arial" w:hint="cs"/>
          <w:sz w:val="28"/>
          <w:szCs w:val="28"/>
          <w:rtl/>
        </w:rPr>
        <w:t>פרק</w:t>
      </w:r>
      <w:r w:rsidRPr="00933996">
        <w:rPr>
          <w:rFonts w:cs="Arial"/>
          <w:sz w:val="28"/>
          <w:szCs w:val="28"/>
          <w:rtl/>
        </w:rPr>
        <w:t xml:space="preserve"> </w:t>
      </w:r>
      <w:r w:rsidRPr="00933996">
        <w:rPr>
          <w:rFonts w:cs="Arial" w:hint="cs"/>
          <w:sz w:val="28"/>
          <w:szCs w:val="28"/>
          <w:rtl/>
        </w:rPr>
        <w:t>כד</w:t>
      </w:r>
      <w:r w:rsidRPr="00933996">
        <w:rPr>
          <w:rFonts w:cs="Arial"/>
          <w:sz w:val="28"/>
          <w:szCs w:val="28"/>
          <w:rtl/>
        </w:rPr>
        <w:t xml:space="preserve"> </w:t>
      </w:r>
      <w:r w:rsidRPr="00933996">
        <w:rPr>
          <w:rFonts w:cs="Arial" w:hint="cs"/>
          <w:sz w:val="28"/>
          <w:szCs w:val="28"/>
          <w:rtl/>
        </w:rPr>
        <w:t>הלכה</w:t>
      </w:r>
      <w:r w:rsidRPr="00933996">
        <w:rPr>
          <w:rFonts w:cs="Arial"/>
          <w:sz w:val="28"/>
          <w:szCs w:val="28"/>
          <w:rtl/>
        </w:rPr>
        <w:t xml:space="preserve"> </w:t>
      </w:r>
      <w:r w:rsidRPr="00933996">
        <w:rPr>
          <w:rFonts w:cs="Arial" w:hint="cs"/>
          <w:sz w:val="28"/>
          <w:szCs w:val="28"/>
          <w:rtl/>
        </w:rPr>
        <w:t>ג</w:t>
      </w:r>
    </w:p>
    <w:p w14:paraId="36501550" w14:textId="77777777" w:rsidR="00DF6F1C" w:rsidRPr="0008761C" w:rsidRDefault="00DF6F1C" w:rsidP="00DF6F1C">
      <w:pPr>
        <w:bidi/>
        <w:rPr>
          <w:sz w:val="24"/>
          <w:szCs w:val="24"/>
          <w:rtl/>
        </w:rPr>
      </w:pPr>
      <w:r w:rsidRPr="00933996">
        <w:rPr>
          <w:rFonts w:cs="Arial" w:hint="cs"/>
          <w:sz w:val="28"/>
          <w:szCs w:val="28"/>
          <w:rtl/>
        </w:rPr>
        <w:t>אין</w:t>
      </w:r>
      <w:r w:rsidRPr="00933996">
        <w:rPr>
          <w:rFonts w:cs="Arial"/>
          <w:sz w:val="28"/>
          <w:szCs w:val="28"/>
          <w:rtl/>
        </w:rPr>
        <w:t xml:space="preserve"> </w:t>
      </w:r>
      <w:r w:rsidRPr="00933996">
        <w:rPr>
          <w:rFonts w:cs="Arial" w:hint="cs"/>
          <w:sz w:val="28"/>
          <w:szCs w:val="28"/>
          <w:rtl/>
        </w:rPr>
        <w:t>אובסין</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הגמל.</w:t>
      </w:r>
      <w:r w:rsidRPr="00933996">
        <w:rPr>
          <w:rFonts w:cs="Arial"/>
          <w:sz w:val="28"/>
          <w:szCs w:val="28"/>
          <w:rtl/>
        </w:rPr>
        <w:t xml:space="preserve"> </w:t>
      </w:r>
      <w:r w:rsidRPr="00933996">
        <w:rPr>
          <w:rFonts w:cs="Arial" w:hint="cs"/>
          <w:sz w:val="28"/>
          <w:szCs w:val="28"/>
          <w:rtl/>
        </w:rPr>
        <w:t>ולא</w:t>
      </w:r>
      <w:r w:rsidRPr="00933996">
        <w:rPr>
          <w:rFonts w:cs="Arial"/>
          <w:sz w:val="28"/>
          <w:szCs w:val="28"/>
          <w:rtl/>
        </w:rPr>
        <w:t xml:space="preserve"> </w:t>
      </w:r>
      <w:r w:rsidRPr="00933996">
        <w:rPr>
          <w:rFonts w:cs="Arial" w:hint="cs"/>
          <w:sz w:val="28"/>
          <w:szCs w:val="28"/>
          <w:rtl/>
        </w:rPr>
        <w:t>דורסין,</w:t>
      </w:r>
      <w:r w:rsidRPr="00933996">
        <w:rPr>
          <w:rFonts w:cs="Arial"/>
          <w:sz w:val="28"/>
          <w:szCs w:val="28"/>
          <w:rtl/>
        </w:rPr>
        <w:t xml:space="preserve"> </w:t>
      </w:r>
      <w:r w:rsidRPr="00933996">
        <w:rPr>
          <w:rFonts w:cs="Arial" w:hint="cs"/>
          <w:sz w:val="28"/>
          <w:szCs w:val="28"/>
          <w:rtl/>
        </w:rPr>
        <w:t>אבל</w:t>
      </w:r>
      <w:r w:rsidRPr="00933996">
        <w:rPr>
          <w:rFonts w:cs="Arial"/>
          <w:sz w:val="28"/>
          <w:szCs w:val="28"/>
          <w:rtl/>
        </w:rPr>
        <w:t xml:space="preserve"> </w:t>
      </w:r>
      <w:r w:rsidRPr="00933996">
        <w:rPr>
          <w:rFonts w:cs="Arial" w:hint="cs"/>
          <w:sz w:val="28"/>
          <w:szCs w:val="28"/>
          <w:rtl/>
        </w:rPr>
        <w:t>מלעיטין</w:t>
      </w:r>
      <w:r w:rsidRPr="00933996">
        <w:rPr>
          <w:rFonts w:cs="Arial"/>
          <w:sz w:val="28"/>
          <w:szCs w:val="28"/>
          <w:rtl/>
        </w:rPr>
        <w:t xml:space="preserve">. </w:t>
      </w:r>
      <w:r w:rsidRPr="00933996">
        <w:rPr>
          <w:rFonts w:cs="Arial" w:hint="cs"/>
          <w:sz w:val="28"/>
          <w:szCs w:val="28"/>
          <w:rtl/>
        </w:rPr>
        <w:t>אין</w:t>
      </w:r>
      <w:r w:rsidRPr="00933996">
        <w:rPr>
          <w:rFonts w:cs="Arial"/>
          <w:sz w:val="28"/>
          <w:szCs w:val="28"/>
          <w:rtl/>
        </w:rPr>
        <w:t xml:space="preserve"> </w:t>
      </w:r>
      <w:r w:rsidRPr="00933996">
        <w:rPr>
          <w:rFonts w:cs="Arial" w:hint="cs"/>
          <w:sz w:val="28"/>
          <w:szCs w:val="28"/>
          <w:rtl/>
        </w:rPr>
        <w:t>ממרין</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העגלים,</w:t>
      </w:r>
      <w:r w:rsidRPr="00933996">
        <w:rPr>
          <w:rFonts w:cs="Arial"/>
          <w:sz w:val="28"/>
          <w:szCs w:val="28"/>
          <w:rtl/>
        </w:rPr>
        <w:t xml:space="preserve"> </w:t>
      </w:r>
      <w:r w:rsidRPr="00933996">
        <w:rPr>
          <w:rFonts w:cs="Arial" w:hint="cs"/>
          <w:sz w:val="28"/>
          <w:szCs w:val="28"/>
          <w:rtl/>
        </w:rPr>
        <w:t>אבל</w:t>
      </w:r>
      <w:r w:rsidRPr="00933996">
        <w:rPr>
          <w:rFonts w:cs="Arial"/>
          <w:sz w:val="28"/>
          <w:szCs w:val="28"/>
          <w:rtl/>
        </w:rPr>
        <w:t xml:space="preserve"> </w:t>
      </w:r>
      <w:r w:rsidRPr="00933996">
        <w:rPr>
          <w:rFonts w:cs="Arial" w:hint="cs"/>
          <w:sz w:val="28"/>
          <w:szCs w:val="28"/>
          <w:rtl/>
        </w:rPr>
        <w:t>מלעיטין</w:t>
      </w:r>
      <w:r w:rsidRPr="00933996">
        <w:rPr>
          <w:rFonts w:cs="Arial"/>
          <w:sz w:val="28"/>
          <w:szCs w:val="28"/>
          <w:rtl/>
        </w:rPr>
        <w:t xml:space="preserve"> </w:t>
      </w:r>
      <w:r w:rsidRPr="00933996">
        <w:rPr>
          <w:rFonts w:cs="Arial" w:hint="cs"/>
          <w:sz w:val="28"/>
          <w:szCs w:val="28"/>
          <w:rtl/>
        </w:rPr>
        <w:t>אותן</w:t>
      </w:r>
      <w:r w:rsidRPr="00933996">
        <w:rPr>
          <w:rFonts w:cs="Arial"/>
          <w:sz w:val="28"/>
          <w:szCs w:val="28"/>
          <w:rtl/>
        </w:rPr>
        <w:t xml:space="preserve">. </w:t>
      </w:r>
      <w:r w:rsidRPr="00933996">
        <w:rPr>
          <w:rFonts w:cs="Arial" w:hint="cs"/>
          <w:sz w:val="28"/>
          <w:szCs w:val="28"/>
          <w:rtl/>
        </w:rPr>
        <w:t>מהלקטין</w:t>
      </w:r>
      <w:r w:rsidRPr="00933996">
        <w:rPr>
          <w:rFonts w:cs="Arial"/>
          <w:sz w:val="28"/>
          <w:szCs w:val="28"/>
          <w:rtl/>
        </w:rPr>
        <w:t xml:space="preserve"> </w:t>
      </w:r>
      <w:r w:rsidRPr="00933996">
        <w:rPr>
          <w:rFonts w:cs="Arial" w:hint="cs"/>
          <w:sz w:val="28"/>
          <w:szCs w:val="28"/>
          <w:rtl/>
        </w:rPr>
        <w:t>לתרנגולים,</w:t>
      </w:r>
      <w:r w:rsidRPr="00933996">
        <w:rPr>
          <w:rFonts w:cs="Arial"/>
          <w:sz w:val="28"/>
          <w:szCs w:val="28"/>
          <w:rtl/>
        </w:rPr>
        <w:t xml:space="preserve"> </w:t>
      </w:r>
      <w:r w:rsidRPr="00933996">
        <w:rPr>
          <w:rFonts w:cs="Arial" w:hint="cs"/>
          <w:sz w:val="28"/>
          <w:szCs w:val="28"/>
          <w:rtl/>
        </w:rPr>
        <w:t>ונותנין</w:t>
      </w:r>
      <w:r w:rsidRPr="00933996">
        <w:rPr>
          <w:rFonts w:cs="Arial"/>
          <w:sz w:val="28"/>
          <w:szCs w:val="28"/>
          <w:rtl/>
        </w:rPr>
        <w:t xml:space="preserve"> </w:t>
      </w:r>
      <w:r w:rsidRPr="00933996">
        <w:rPr>
          <w:rFonts w:cs="Arial" w:hint="cs"/>
          <w:sz w:val="28"/>
          <w:szCs w:val="28"/>
          <w:rtl/>
        </w:rPr>
        <w:t>מים</w:t>
      </w:r>
      <w:r w:rsidRPr="00933996">
        <w:rPr>
          <w:rFonts w:cs="Arial"/>
          <w:sz w:val="28"/>
          <w:szCs w:val="28"/>
          <w:rtl/>
        </w:rPr>
        <w:t xml:space="preserve"> </w:t>
      </w:r>
      <w:r w:rsidRPr="00933996">
        <w:rPr>
          <w:rFonts w:cs="Arial" w:hint="cs"/>
          <w:sz w:val="28"/>
          <w:szCs w:val="28"/>
          <w:rtl/>
        </w:rPr>
        <w:t>על</w:t>
      </w:r>
      <w:r w:rsidRPr="00933996">
        <w:rPr>
          <w:rFonts w:cs="Arial"/>
          <w:sz w:val="28"/>
          <w:szCs w:val="28"/>
          <w:rtl/>
        </w:rPr>
        <w:t xml:space="preserve"> </w:t>
      </w:r>
      <w:r w:rsidRPr="00933996">
        <w:rPr>
          <w:rFonts w:cs="Arial" w:hint="cs"/>
          <w:sz w:val="28"/>
          <w:szCs w:val="28"/>
          <w:rtl/>
        </w:rPr>
        <w:t>גבי</w:t>
      </w:r>
      <w:r w:rsidRPr="00933996">
        <w:rPr>
          <w:rFonts w:cs="Arial"/>
          <w:sz w:val="28"/>
          <w:szCs w:val="28"/>
          <w:rtl/>
        </w:rPr>
        <w:t xml:space="preserve"> </w:t>
      </w:r>
      <w:r w:rsidRPr="00933996">
        <w:rPr>
          <w:rFonts w:cs="Arial" w:hint="cs"/>
          <w:sz w:val="28"/>
          <w:szCs w:val="28"/>
          <w:rtl/>
        </w:rPr>
        <w:t>מורסן,</w:t>
      </w:r>
      <w:r w:rsidRPr="00933996">
        <w:rPr>
          <w:rFonts w:cs="Arial"/>
          <w:sz w:val="28"/>
          <w:szCs w:val="28"/>
          <w:rtl/>
        </w:rPr>
        <w:t xml:space="preserve"> </w:t>
      </w:r>
      <w:r w:rsidRPr="00933996">
        <w:rPr>
          <w:rFonts w:cs="Arial" w:hint="cs"/>
          <w:sz w:val="28"/>
          <w:szCs w:val="28"/>
          <w:rtl/>
        </w:rPr>
        <w:t>אבל</w:t>
      </w:r>
      <w:r w:rsidRPr="00933996">
        <w:rPr>
          <w:rFonts w:cs="Arial"/>
          <w:sz w:val="28"/>
          <w:szCs w:val="28"/>
          <w:rtl/>
        </w:rPr>
        <w:t xml:space="preserve"> </w:t>
      </w:r>
      <w:r w:rsidRPr="00933996">
        <w:rPr>
          <w:rFonts w:cs="Arial" w:hint="cs"/>
          <w:sz w:val="28"/>
          <w:szCs w:val="28"/>
          <w:rtl/>
        </w:rPr>
        <w:t>לא</w:t>
      </w:r>
      <w:r w:rsidRPr="00933996">
        <w:rPr>
          <w:rFonts w:cs="Arial"/>
          <w:sz w:val="28"/>
          <w:szCs w:val="28"/>
          <w:rtl/>
        </w:rPr>
        <w:t xml:space="preserve"> </w:t>
      </w:r>
      <w:r w:rsidRPr="00933996">
        <w:rPr>
          <w:rFonts w:cs="Arial" w:hint="cs"/>
          <w:sz w:val="28"/>
          <w:szCs w:val="28"/>
          <w:rtl/>
        </w:rPr>
        <w:t>גובלין.</w:t>
      </w:r>
      <w:r w:rsidRPr="00933996">
        <w:rPr>
          <w:rFonts w:cs="Arial"/>
          <w:sz w:val="28"/>
          <w:szCs w:val="28"/>
          <w:rtl/>
        </w:rPr>
        <w:t xml:space="preserve"> </w:t>
      </w:r>
      <w:r w:rsidRPr="00933996">
        <w:rPr>
          <w:rFonts w:cs="Arial" w:hint="cs"/>
          <w:sz w:val="28"/>
          <w:szCs w:val="28"/>
          <w:rtl/>
        </w:rPr>
        <w:t>ואין</w:t>
      </w:r>
      <w:r w:rsidRPr="00933996">
        <w:rPr>
          <w:rFonts w:cs="Arial"/>
          <w:sz w:val="28"/>
          <w:szCs w:val="28"/>
          <w:rtl/>
        </w:rPr>
        <w:t xml:space="preserve"> </w:t>
      </w:r>
      <w:r w:rsidRPr="00933996">
        <w:rPr>
          <w:rFonts w:cs="Arial" w:hint="cs"/>
          <w:sz w:val="28"/>
          <w:szCs w:val="28"/>
          <w:rtl/>
        </w:rPr>
        <w:t>נותנין</w:t>
      </w:r>
      <w:r w:rsidRPr="00933996">
        <w:rPr>
          <w:rFonts w:cs="Arial"/>
          <w:sz w:val="28"/>
          <w:szCs w:val="28"/>
          <w:rtl/>
        </w:rPr>
        <w:t xml:space="preserve"> </w:t>
      </w:r>
      <w:r w:rsidRPr="00933996">
        <w:rPr>
          <w:rFonts w:cs="Arial" w:hint="cs"/>
          <w:sz w:val="28"/>
          <w:szCs w:val="28"/>
          <w:rtl/>
        </w:rPr>
        <w:t>מים</w:t>
      </w:r>
      <w:r w:rsidRPr="00933996">
        <w:rPr>
          <w:rFonts w:cs="Arial"/>
          <w:sz w:val="28"/>
          <w:szCs w:val="28"/>
          <w:rtl/>
        </w:rPr>
        <w:t xml:space="preserve"> </w:t>
      </w:r>
      <w:r w:rsidRPr="00933996">
        <w:rPr>
          <w:rFonts w:cs="Arial" w:hint="cs"/>
          <w:sz w:val="28"/>
          <w:szCs w:val="28"/>
          <w:rtl/>
        </w:rPr>
        <w:t>לפני</w:t>
      </w:r>
      <w:r w:rsidRPr="00933996">
        <w:rPr>
          <w:rFonts w:cs="Arial"/>
          <w:sz w:val="28"/>
          <w:szCs w:val="28"/>
          <w:rtl/>
        </w:rPr>
        <w:t xml:space="preserve"> </w:t>
      </w:r>
      <w:r w:rsidRPr="00933996">
        <w:rPr>
          <w:rFonts w:cs="Arial" w:hint="cs"/>
          <w:sz w:val="28"/>
          <w:szCs w:val="28"/>
          <w:rtl/>
        </w:rPr>
        <w:t>דבורים</w:t>
      </w:r>
      <w:r w:rsidRPr="00933996">
        <w:rPr>
          <w:rFonts w:cs="Arial"/>
          <w:sz w:val="28"/>
          <w:szCs w:val="28"/>
          <w:rtl/>
        </w:rPr>
        <w:t xml:space="preserve"> </w:t>
      </w:r>
      <w:r w:rsidRPr="00933996">
        <w:rPr>
          <w:rFonts w:cs="Arial" w:hint="cs"/>
          <w:sz w:val="28"/>
          <w:szCs w:val="28"/>
          <w:rtl/>
        </w:rPr>
        <w:t>ולפני</w:t>
      </w:r>
      <w:r w:rsidRPr="00933996">
        <w:rPr>
          <w:rFonts w:cs="Arial"/>
          <w:sz w:val="28"/>
          <w:szCs w:val="28"/>
          <w:rtl/>
        </w:rPr>
        <w:t xml:space="preserve"> </w:t>
      </w:r>
      <w:r w:rsidRPr="00933996">
        <w:rPr>
          <w:rFonts w:cs="Arial" w:hint="cs"/>
          <w:sz w:val="28"/>
          <w:szCs w:val="28"/>
          <w:rtl/>
        </w:rPr>
        <w:t>יונים</w:t>
      </w:r>
      <w:r w:rsidRPr="00933996">
        <w:rPr>
          <w:rFonts w:cs="Arial"/>
          <w:sz w:val="28"/>
          <w:szCs w:val="28"/>
          <w:rtl/>
        </w:rPr>
        <w:t xml:space="preserve"> </w:t>
      </w:r>
      <w:r w:rsidRPr="00933996">
        <w:rPr>
          <w:rFonts w:cs="Arial" w:hint="cs"/>
          <w:sz w:val="28"/>
          <w:szCs w:val="28"/>
          <w:rtl/>
        </w:rPr>
        <w:t>של</w:t>
      </w:r>
      <w:r w:rsidRPr="00933996">
        <w:rPr>
          <w:rFonts w:cs="Arial"/>
          <w:sz w:val="28"/>
          <w:szCs w:val="28"/>
          <w:rtl/>
        </w:rPr>
        <w:t xml:space="preserve"> </w:t>
      </w:r>
      <w:r w:rsidRPr="00933996">
        <w:rPr>
          <w:rFonts w:cs="Arial" w:hint="cs"/>
          <w:sz w:val="28"/>
          <w:szCs w:val="28"/>
          <w:rtl/>
        </w:rPr>
        <w:t>שובך,</w:t>
      </w:r>
      <w:r w:rsidRPr="00933996">
        <w:rPr>
          <w:rFonts w:cs="Arial"/>
          <w:sz w:val="28"/>
          <w:szCs w:val="28"/>
          <w:rtl/>
        </w:rPr>
        <w:t xml:space="preserve"> </w:t>
      </w:r>
      <w:r w:rsidRPr="00933996">
        <w:rPr>
          <w:rFonts w:cs="Arial" w:hint="cs"/>
          <w:sz w:val="28"/>
          <w:szCs w:val="28"/>
          <w:rtl/>
        </w:rPr>
        <w:t>אבל</w:t>
      </w:r>
      <w:r w:rsidRPr="00933996">
        <w:rPr>
          <w:rFonts w:cs="Arial"/>
          <w:sz w:val="28"/>
          <w:szCs w:val="28"/>
          <w:rtl/>
        </w:rPr>
        <w:t xml:space="preserve"> </w:t>
      </w:r>
      <w:r w:rsidRPr="00933996">
        <w:rPr>
          <w:rFonts w:cs="Arial" w:hint="cs"/>
          <w:sz w:val="28"/>
          <w:szCs w:val="28"/>
          <w:rtl/>
        </w:rPr>
        <w:t>נותנין</w:t>
      </w:r>
      <w:r w:rsidRPr="00933996">
        <w:rPr>
          <w:rFonts w:cs="Arial"/>
          <w:sz w:val="28"/>
          <w:szCs w:val="28"/>
          <w:rtl/>
        </w:rPr>
        <w:t xml:space="preserve"> </w:t>
      </w:r>
      <w:r w:rsidRPr="00933996">
        <w:rPr>
          <w:rFonts w:cs="Arial" w:hint="cs"/>
          <w:sz w:val="28"/>
          <w:szCs w:val="28"/>
          <w:rtl/>
        </w:rPr>
        <w:t>לפני</w:t>
      </w:r>
      <w:r w:rsidRPr="00933996">
        <w:rPr>
          <w:rFonts w:cs="Arial"/>
          <w:sz w:val="28"/>
          <w:szCs w:val="28"/>
          <w:rtl/>
        </w:rPr>
        <w:t xml:space="preserve"> </w:t>
      </w:r>
      <w:r w:rsidRPr="00933996">
        <w:rPr>
          <w:rFonts w:cs="Arial" w:hint="cs"/>
          <w:sz w:val="28"/>
          <w:szCs w:val="28"/>
          <w:rtl/>
        </w:rPr>
        <w:t>אווזין</w:t>
      </w:r>
      <w:r w:rsidRPr="00933996">
        <w:rPr>
          <w:rFonts w:cs="Arial"/>
          <w:sz w:val="28"/>
          <w:szCs w:val="28"/>
          <w:rtl/>
        </w:rPr>
        <w:t xml:space="preserve"> </w:t>
      </w:r>
      <w:r w:rsidRPr="00933996">
        <w:rPr>
          <w:rFonts w:cs="Arial" w:hint="cs"/>
          <w:sz w:val="28"/>
          <w:szCs w:val="28"/>
          <w:rtl/>
        </w:rPr>
        <w:t>ותרנגולים</w:t>
      </w:r>
      <w:r w:rsidRPr="00933996">
        <w:rPr>
          <w:rFonts w:cs="Arial"/>
          <w:sz w:val="28"/>
          <w:szCs w:val="28"/>
          <w:rtl/>
        </w:rPr>
        <w:t xml:space="preserve"> </w:t>
      </w:r>
      <w:r w:rsidRPr="00933996">
        <w:rPr>
          <w:rFonts w:cs="Arial" w:hint="cs"/>
          <w:sz w:val="28"/>
          <w:szCs w:val="28"/>
          <w:rtl/>
        </w:rPr>
        <w:t>ולפני</w:t>
      </w:r>
      <w:r w:rsidRPr="00933996">
        <w:rPr>
          <w:rFonts w:cs="Arial"/>
          <w:sz w:val="28"/>
          <w:szCs w:val="28"/>
          <w:rtl/>
        </w:rPr>
        <w:t xml:space="preserve"> </w:t>
      </w:r>
      <w:r w:rsidRPr="00933996">
        <w:rPr>
          <w:rFonts w:cs="Arial" w:hint="cs"/>
          <w:sz w:val="28"/>
          <w:szCs w:val="28"/>
          <w:rtl/>
        </w:rPr>
        <w:t>יונים</w:t>
      </w:r>
      <w:r w:rsidRPr="00933996">
        <w:rPr>
          <w:rFonts w:cs="Arial"/>
          <w:sz w:val="28"/>
          <w:szCs w:val="28"/>
          <w:rtl/>
        </w:rPr>
        <w:t xml:space="preserve"> </w:t>
      </w:r>
      <w:r w:rsidRPr="00933996">
        <w:rPr>
          <w:rFonts w:cs="Arial" w:hint="cs"/>
          <w:sz w:val="28"/>
          <w:szCs w:val="28"/>
          <w:rtl/>
        </w:rPr>
        <w:t>הירודוסיות</w:t>
      </w:r>
      <w:r w:rsidRPr="0008761C">
        <w:rPr>
          <w:sz w:val="24"/>
          <w:szCs w:val="24"/>
        </w:rPr>
        <w:t>:</w:t>
      </w:r>
    </w:p>
    <w:p w14:paraId="79DC84AD" w14:textId="77777777" w:rsidR="00933996"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394E708F" w14:textId="3798BECD" w:rsidR="00DF6F1C" w:rsidRPr="00933996" w:rsidRDefault="00DF6F1C" w:rsidP="00933996">
      <w:pPr>
        <w:bidi/>
        <w:rPr>
          <w:sz w:val="28"/>
          <w:szCs w:val="28"/>
        </w:rPr>
      </w:pPr>
      <w:r w:rsidRPr="0008761C">
        <w:rPr>
          <w:rFonts w:cs="Arial"/>
          <w:sz w:val="24"/>
          <w:szCs w:val="24"/>
          <w:rtl/>
        </w:rPr>
        <w:t xml:space="preserve"> </w:t>
      </w:r>
      <w:r w:rsidRPr="00933996">
        <w:rPr>
          <w:rFonts w:cs="Arial" w:hint="cs"/>
          <w:sz w:val="28"/>
          <w:szCs w:val="28"/>
          <w:rtl/>
        </w:rPr>
        <w:t>פרק</w:t>
      </w:r>
      <w:r w:rsidRPr="00933996">
        <w:rPr>
          <w:rFonts w:cs="Arial"/>
          <w:sz w:val="28"/>
          <w:szCs w:val="28"/>
          <w:rtl/>
        </w:rPr>
        <w:t xml:space="preserve"> </w:t>
      </w:r>
      <w:r w:rsidRPr="00933996">
        <w:rPr>
          <w:rFonts w:cs="Arial" w:hint="cs"/>
          <w:sz w:val="28"/>
          <w:szCs w:val="28"/>
          <w:rtl/>
        </w:rPr>
        <w:t>כד</w:t>
      </w:r>
      <w:r w:rsidRPr="00933996">
        <w:rPr>
          <w:rFonts w:cs="Arial"/>
          <w:sz w:val="28"/>
          <w:szCs w:val="28"/>
          <w:rtl/>
        </w:rPr>
        <w:t xml:space="preserve"> </w:t>
      </w:r>
      <w:r w:rsidRPr="00933996">
        <w:rPr>
          <w:rFonts w:cs="Arial" w:hint="cs"/>
          <w:sz w:val="28"/>
          <w:szCs w:val="28"/>
          <w:rtl/>
        </w:rPr>
        <w:t>הלכה</w:t>
      </w:r>
      <w:r w:rsidRPr="00933996">
        <w:rPr>
          <w:rFonts w:cs="Arial"/>
          <w:sz w:val="28"/>
          <w:szCs w:val="28"/>
          <w:rtl/>
        </w:rPr>
        <w:t xml:space="preserve"> </w:t>
      </w:r>
      <w:r w:rsidRPr="00933996">
        <w:rPr>
          <w:rFonts w:cs="Arial" w:hint="cs"/>
          <w:sz w:val="28"/>
          <w:szCs w:val="28"/>
          <w:rtl/>
        </w:rPr>
        <w:t>ד</w:t>
      </w:r>
    </w:p>
    <w:p w14:paraId="1140F744" w14:textId="77777777" w:rsidR="00DF6F1C" w:rsidRPr="00933996" w:rsidRDefault="00DF6F1C" w:rsidP="00DF6F1C">
      <w:pPr>
        <w:bidi/>
        <w:rPr>
          <w:sz w:val="28"/>
          <w:szCs w:val="28"/>
          <w:rtl/>
        </w:rPr>
      </w:pPr>
      <w:r w:rsidRPr="00933996">
        <w:rPr>
          <w:rFonts w:cs="Arial" w:hint="cs"/>
          <w:sz w:val="28"/>
          <w:szCs w:val="28"/>
          <w:rtl/>
        </w:rPr>
        <w:t>מחתכין</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הדילועין</w:t>
      </w:r>
      <w:r w:rsidRPr="00933996">
        <w:rPr>
          <w:rFonts w:cs="Arial"/>
          <w:sz w:val="28"/>
          <w:szCs w:val="28"/>
          <w:rtl/>
        </w:rPr>
        <w:t xml:space="preserve"> </w:t>
      </w:r>
      <w:r w:rsidRPr="00933996">
        <w:rPr>
          <w:rFonts w:cs="Arial" w:hint="cs"/>
          <w:sz w:val="28"/>
          <w:szCs w:val="28"/>
          <w:rtl/>
        </w:rPr>
        <w:t>לפני</w:t>
      </w:r>
      <w:r w:rsidRPr="00933996">
        <w:rPr>
          <w:rFonts w:cs="Arial"/>
          <w:sz w:val="28"/>
          <w:szCs w:val="28"/>
          <w:rtl/>
        </w:rPr>
        <w:t xml:space="preserve"> </w:t>
      </w:r>
      <w:r w:rsidRPr="00933996">
        <w:rPr>
          <w:rFonts w:cs="Arial" w:hint="cs"/>
          <w:sz w:val="28"/>
          <w:szCs w:val="28"/>
          <w:rtl/>
        </w:rPr>
        <w:t>הבהמה,</w:t>
      </w:r>
      <w:r w:rsidRPr="00933996">
        <w:rPr>
          <w:rFonts w:cs="Arial"/>
          <w:sz w:val="28"/>
          <w:szCs w:val="28"/>
          <w:rtl/>
        </w:rPr>
        <w:t xml:space="preserve"> </w:t>
      </w:r>
      <w:r w:rsidRPr="00933996">
        <w:rPr>
          <w:rFonts w:cs="Arial" w:hint="cs"/>
          <w:sz w:val="28"/>
          <w:szCs w:val="28"/>
          <w:rtl/>
        </w:rPr>
        <w:t>ואת</w:t>
      </w:r>
      <w:r w:rsidRPr="00933996">
        <w:rPr>
          <w:rFonts w:cs="Arial"/>
          <w:sz w:val="28"/>
          <w:szCs w:val="28"/>
          <w:rtl/>
        </w:rPr>
        <w:t xml:space="preserve"> </w:t>
      </w:r>
      <w:r w:rsidRPr="00933996">
        <w:rPr>
          <w:rFonts w:cs="Arial" w:hint="cs"/>
          <w:sz w:val="28"/>
          <w:szCs w:val="28"/>
          <w:rtl/>
        </w:rPr>
        <w:t>הנבילה</w:t>
      </w:r>
      <w:r w:rsidRPr="00933996">
        <w:rPr>
          <w:rFonts w:cs="Arial"/>
          <w:sz w:val="28"/>
          <w:szCs w:val="28"/>
          <w:rtl/>
        </w:rPr>
        <w:t xml:space="preserve"> </w:t>
      </w:r>
      <w:r w:rsidRPr="00933996">
        <w:rPr>
          <w:rFonts w:cs="Arial" w:hint="cs"/>
          <w:sz w:val="28"/>
          <w:szCs w:val="28"/>
          <w:rtl/>
        </w:rPr>
        <w:t>לפני</w:t>
      </w:r>
      <w:r w:rsidRPr="00933996">
        <w:rPr>
          <w:rFonts w:cs="Arial"/>
          <w:sz w:val="28"/>
          <w:szCs w:val="28"/>
          <w:rtl/>
        </w:rPr>
        <w:t xml:space="preserve"> </w:t>
      </w:r>
      <w:r w:rsidRPr="00933996">
        <w:rPr>
          <w:rFonts w:cs="Arial" w:hint="cs"/>
          <w:sz w:val="28"/>
          <w:szCs w:val="28"/>
          <w:rtl/>
        </w:rPr>
        <w:t>הכלבים</w:t>
      </w:r>
      <w:r w:rsidRPr="00933996">
        <w:rPr>
          <w:rFonts w:cs="Arial"/>
          <w:sz w:val="28"/>
          <w:szCs w:val="28"/>
          <w:rtl/>
        </w:rPr>
        <w:t xml:space="preserve">. </w:t>
      </w:r>
      <w:r w:rsidRPr="00933996">
        <w:rPr>
          <w:rFonts w:cs="Arial" w:hint="cs"/>
          <w:sz w:val="28"/>
          <w:szCs w:val="28"/>
          <w:rtl/>
        </w:rPr>
        <w:t>רבי</w:t>
      </w:r>
      <w:r w:rsidRPr="00933996">
        <w:rPr>
          <w:rFonts w:cs="Arial"/>
          <w:sz w:val="28"/>
          <w:szCs w:val="28"/>
          <w:rtl/>
        </w:rPr>
        <w:t xml:space="preserve"> </w:t>
      </w:r>
      <w:r w:rsidRPr="00933996">
        <w:rPr>
          <w:rFonts w:cs="Arial" w:hint="cs"/>
          <w:sz w:val="28"/>
          <w:szCs w:val="28"/>
          <w:rtl/>
        </w:rPr>
        <w:t>יהודה</w:t>
      </w:r>
      <w:r w:rsidRPr="00933996">
        <w:rPr>
          <w:rFonts w:cs="Arial"/>
          <w:sz w:val="28"/>
          <w:szCs w:val="28"/>
          <w:rtl/>
        </w:rPr>
        <w:t xml:space="preserve"> </w:t>
      </w:r>
      <w:r w:rsidRPr="00933996">
        <w:rPr>
          <w:rFonts w:cs="Arial" w:hint="cs"/>
          <w:sz w:val="28"/>
          <w:szCs w:val="28"/>
          <w:rtl/>
        </w:rPr>
        <w:t>אומר.</w:t>
      </w:r>
      <w:r w:rsidRPr="00933996">
        <w:rPr>
          <w:rFonts w:cs="Arial"/>
          <w:sz w:val="28"/>
          <w:szCs w:val="28"/>
          <w:rtl/>
        </w:rPr>
        <w:t xml:space="preserve"> </w:t>
      </w:r>
      <w:r w:rsidRPr="00933996">
        <w:rPr>
          <w:rFonts w:cs="Arial" w:hint="cs"/>
          <w:sz w:val="28"/>
          <w:szCs w:val="28"/>
          <w:rtl/>
        </w:rPr>
        <w:t>אם</w:t>
      </w:r>
      <w:r w:rsidRPr="00933996">
        <w:rPr>
          <w:rFonts w:cs="Arial"/>
          <w:sz w:val="28"/>
          <w:szCs w:val="28"/>
          <w:rtl/>
        </w:rPr>
        <w:t xml:space="preserve"> </w:t>
      </w:r>
      <w:r w:rsidRPr="00933996">
        <w:rPr>
          <w:rFonts w:cs="Arial" w:hint="cs"/>
          <w:sz w:val="28"/>
          <w:szCs w:val="28"/>
          <w:rtl/>
        </w:rPr>
        <w:t>לא</w:t>
      </w:r>
      <w:r w:rsidRPr="00933996">
        <w:rPr>
          <w:rFonts w:cs="Arial"/>
          <w:sz w:val="28"/>
          <w:szCs w:val="28"/>
          <w:rtl/>
        </w:rPr>
        <w:t xml:space="preserve"> </w:t>
      </w:r>
      <w:r w:rsidRPr="00933996">
        <w:rPr>
          <w:rFonts w:cs="Arial" w:hint="cs"/>
          <w:sz w:val="28"/>
          <w:szCs w:val="28"/>
          <w:rtl/>
        </w:rPr>
        <w:t>היתה</w:t>
      </w:r>
      <w:r w:rsidRPr="00933996">
        <w:rPr>
          <w:rFonts w:cs="Arial"/>
          <w:sz w:val="28"/>
          <w:szCs w:val="28"/>
          <w:rtl/>
        </w:rPr>
        <w:t xml:space="preserve"> </w:t>
      </w:r>
      <w:r w:rsidRPr="00933996">
        <w:rPr>
          <w:rFonts w:cs="Arial" w:hint="cs"/>
          <w:sz w:val="28"/>
          <w:szCs w:val="28"/>
          <w:rtl/>
        </w:rPr>
        <w:t>נבילה</w:t>
      </w:r>
      <w:r w:rsidRPr="00933996">
        <w:rPr>
          <w:rFonts w:cs="Arial"/>
          <w:sz w:val="28"/>
          <w:szCs w:val="28"/>
          <w:rtl/>
        </w:rPr>
        <w:t xml:space="preserve"> </w:t>
      </w:r>
      <w:r w:rsidRPr="00933996">
        <w:rPr>
          <w:rFonts w:cs="Arial" w:hint="cs"/>
          <w:sz w:val="28"/>
          <w:szCs w:val="28"/>
          <w:rtl/>
        </w:rPr>
        <w:t>מערב</w:t>
      </w:r>
      <w:r w:rsidRPr="00933996">
        <w:rPr>
          <w:rFonts w:cs="Arial"/>
          <w:sz w:val="28"/>
          <w:szCs w:val="28"/>
          <w:rtl/>
        </w:rPr>
        <w:t xml:space="preserve"> </w:t>
      </w:r>
      <w:r w:rsidRPr="00933996">
        <w:rPr>
          <w:rFonts w:cs="Arial" w:hint="cs"/>
          <w:sz w:val="28"/>
          <w:szCs w:val="28"/>
          <w:rtl/>
        </w:rPr>
        <w:t>שבת,</w:t>
      </w:r>
      <w:r w:rsidRPr="00933996">
        <w:rPr>
          <w:rFonts w:cs="Arial"/>
          <w:sz w:val="28"/>
          <w:szCs w:val="28"/>
          <w:rtl/>
        </w:rPr>
        <w:t xml:space="preserve"> </w:t>
      </w:r>
      <w:r w:rsidRPr="00933996">
        <w:rPr>
          <w:rFonts w:cs="Arial" w:hint="cs"/>
          <w:sz w:val="28"/>
          <w:szCs w:val="28"/>
          <w:rtl/>
        </w:rPr>
        <w:t>אסורה.</w:t>
      </w:r>
      <w:r w:rsidRPr="00933996">
        <w:rPr>
          <w:rFonts w:cs="Arial"/>
          <w:sz w:val="28"/>
          <w:szCs w:val="28"/>
          <w:rtl/>
        </w:rPr>
        <w:t xml:space="preserve"> </w:t>
      </w:r>
      <w:r w:rsidRPr="00933996">
        <w:rPr>
          <w:rFonts w:cs="Arial" w:hint="cs"/>
          <w:sz w:val="28"/>
          <w:szCs w:val="28"/>
          <w:rtl/>
        </w:rPr>
        <w:t>לפי</w:t>
      </w:r>
      <w:r w:rsidRPr="00933996">
        <w:rPr>
          <w:rFonts w:cs="Arial"/>
          <w:sz w:val="28"/>
          <w:szCs w:val="28"/>
          <w:rtl/>
        </w:rPr>
        <w:t xml:space="preserve"> </w:t>
      </w:r>
      <w:r w:rsidRPr="00933996">
        <w:rPr>
          <w:rFonts w:cs="Arial" w:hint="cs"/>
          <w:sz w:val="28"/>
          <w:szCs w:val="28"/>
          <w:rtl/>
        </w:rPr>
        <w:t>שאינה</w:t>
      </w:r>
      <w:r w:rsidRPr="00933996">
        <w:rPr>
          <w:rFonts w:cs="Arial"/>
          <w:sz w:val="28"/>
          <w:szCs w:val="28"/>
          <w:rtl/>
        </w:rPr>
        <w:t xml:space="preserve"> </w:t>
      </w:r>
      <w:r w:rsidRPr="00933996">
        <w:rPr>
          <w:rFonts w:cs="Arial" w:hint="cs"/>
          <w:sz w:val="28"/>
          <w:szCs w:val="28"/>
          <w:rtl/>
        </w:rPr>
        <w:t>מן</w:t>
      </w:r>
      <w:r w:rsidRPr="00933996">
        <w:rPr>
          <w:rFonts w:cs="Arial"/>
          <w:sz w:val="28"/>
          <w:szCs w:val="28"/>
          <w:rtl/>
        </w:rPr>
        <w:t xml:space="preserve"> </w:t>
      </w:r>
      <w:r w:rsidRPr="00933996">
        <w:rPr>
          <w:rFonts w:cs="Arial" w:hint="cs"/>
          <w:sz w:val="28"/>
          <w:szCs w:val="28"/>
          <w:rtl/>
        </w:rPr>
        <w:t>המוכן</w:t>
      </w:r>
      <w:r w:rsidRPr="00933996">
        <w:rPr>
          <w:sz w:val="28"/>
          <w:szCs w:val="28"/>
        </w:rPr>
        <w:t>:</w:t>
      </w:r>
    </w:p>
    <w:p w14:paraId="381AD455" w14:textId="77777777" w:rsidR="00933996"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45AB2F7" w14:textId="1BDAE89F" w:rsidR="00DF6F1C" w:rsidRPr="00933996" w:rsidRDefault="00DF6F1C" w:rsidP="00933996">
      <w:pPr>
        <w:bidi/>
        <w:rPr>
          <w:sz w:val="28"/>
          <w:szCs w:val="28"/>
        </w:rPr>
      </w:pPr>
      <w:r w:rsidRPr="0008761C">
        <w:rPr>
          <w:rFonts w:cs="Arial"/>
          <w:sz w:val="24"/>
          <w:szCs w:val="24"/>
          <w:rtl/>
        </w:rPr>
        <w:t xml:space="preserve"> </w:t>
      </w:r>
      <w:r w:rsidRPr="00933996">
        <w:rPr>
          <w:rFonts w:cs="Arial" w:hint="cs"/>
          <w:sz w:val="28"/>
          <w:szCs w:val="28"/>
          <w:rtl/>
        </w:rPr>
        <w:t>פרק</w:t>
      </w:r>
      <w:r w:rsidRPr="00933996">
        <w:rPr>
          <w:rFonts w:cs="Arial"/>
          <w:sz w:val="28"/>
          <w:szCs w:val="28"/>
          <w:rtl/>
        </w:rPr>
        <w:t xml:space="preserve"> </w:t>
      </w:r>
      <w:r w:rsidRPr="00933996">
        <w:rPr>
          <w:rFonts w:cs="Arial" w:hint="cs"/>
          <w:sz w:val="28"/>
          <w:szCs w:val="28"/>
          <w:rtl/>
        </w:rPr>
        <w:t>כד</w:t>
      </w:r>
      <w:r w:rsidRPr="00933996">
        <w:rPr>
          <w:rFonts w:cs="Arial"/>
          <w:sz w:val="28"/>
          <w:szCs w:val="28"/>
          <w:rtl/>
        </w:rPr>
        <w:t xml:space="preserve"> </w:t>
      </w:r>
      <w:r w:rsidRPr="00933996">
        <w:rPr>
          <w:rFonts w:cs="Arial" w:hint="cs"/>
          <w:sz w:val="28"/>
          <w:szCs w:val="28"/>
          <w:rtl/>
        </w:rPr>
        <w:t>הלכה</w:t>
      </w:r>
      <w:r w:rsidRPr="00933996">
        <w:rPr>
          <w:rFonts w:cs="Arial"/>
          <w:sz w:val="28"/>
          <w:szCs w:val="28"/>
          <w:rtl/>
        </w:rPr>
        <w:t xml:space="preserve"> </w:t>
      </w:r>
      <w:r w:rsidRPr="00933996">
        <w:rPr>
          <w:rFonts w:cs="Arial" w:hint="cs"/>
          <w:sz w:val="28"/>
          <w:szCs w:val="28"/>
          <w:rtl/>
        </w:rPr>
        <w:t>ה</w:t>
      </w:r>
    </w:p>
    <w:p w14:paraId="2690573E" w14:textId="77777777" w:rsidR="00DF6F1C" w:rsidRPr="00933996" w:rsidRDefault="00DF6F1C" w:rsidP="00DF6F1C">
      <w:pPr>
        <w:bidi/>
        <w:rPr>
          <w:sz w:val="28"/>
          <w:szCs w:val="28"/>
        </w:rPr>
      </w:pPr>
      <w:r w:rsidRPr="00933996">
        <w:rPr>
          <w:rFonts w:cs="Arial" w:hint="cs"/>
          <w:sz w:val="28"/>
          <w:szCs w:val="28"/>
          <w:rtl/>
        </w:rPr>
        <w:t>מפירין</w:t>
      </w:r>
      <w:r w:rsidRPr="00933996">
        <w:rPr>
          <w:rFonts w:cs="Arial"/>
          <w:sz w:val="28"/>
          <w:szCs w:val="28"/>
          <w:rtl/>
        </w:rPr>
        <w:t xml:space="preserve"> </w:t>
      </w:r>
      <w:r w:rsidRPr="00933996">
        <w:rPr>
          <w:rFonts w:cs="Arial" w:hint="cs"/>
          <w:sz w:val="28"/>
          <w:szCs w:val="28"/>
          <w:rtl/>
        </w:rPr>
        <w:t>נדרים</w:t>
      </w:r>
      <w:r w:rsidRPr="00933996">
        <w:rPr>
          <w:rFonts w:cs="Arial"/>
          <w:sz w:val="28"/>
          <w:szCs w:val="28"/>
          <w:rtl/>
        </w:rPr>
        <w:t xml:space="preserve"> </w:t>
      </w:r>
      <w:r w:rsidRPr="00933996">
        <w:rPr>
          <w:rFonts w:cs="Arial" w:hint="cs"/>
          <w:sz w:val="28"/>
          <w:szCs w:val="28"/>
          <w:rtl/>
        </w:rPr>
        <w:t>בשבת,</w:t>
      </w:r>
      <w:r w:rsidRPr="00933996">
        <w:rPr>
          <w:rFonts w:cs="Arial"/>
          <w:sz w:val="28"/>
          <w:szCs w:val="28"/>
          <w:rtl/>
        </w:rPr>
        <w:t xml:space="preserve"> </w:t>
      </w:r>
      <w:r w:rsidRPr="00933996">
        <w:rPr>
          <w:rFonts w:cs="Arial" w:hint="cs"/>
          <w:sz w:val="28"/>
          <w:szCs w:val="28"/>
          <w:rtl/>
        </w:rPr>
        <w:t>ונשאלין</w:t>
      </w:r>
      <w:r w:rsidRPr="00933996">
        <w:rPr>
          <w:rFonts w:cs="Arial"/>
          <w:sz w:val="28"/>
          <w:szCs w:val="28"/>
          <w:rtl/>
        </w:rPr>
        <w:t xml:space="preserve"> </w:t>
      </w:r>
      <w:r w:rsidRPr="00933996">
        <w:rPr>
          <w:rFonts w:cs="Arial" w:hint="cs"/>
          <w:sz w:val="28"/>
          <w:szCs w:val="28"/>
          <w:rtl/>
        </w:rPr>
        <w:t>נדרים</w:t>
      </w:r>
      <w:r w:rsidRPr="00933996">
        <w:rPr>
          <w:rFonts w:cs="Arial"/>
          <w:sz w:val="28"/>
          <w:szCs w:val="28"/>
          <w:rtl/>
        </w:rPr>
        <w:t xml:space="preserve"> </w:t>
      </w:r>
      <w:r w:rsidRPr="00933996">
        <w:rPr>
          <w:rFonts w:cs="Arial" w:hint="cs"/>
          <w:sz w:val="28"/>
          <w:szCs w:val="28"/>
          <w:rtl/>
        </w:rPr>
        <w:t>שהן</w:t>
      </w:r>
      <w:r w:rsidRPr="00933996">
        <w:rPr>
          <w:rFonts w:cs="Arial"/>
          <w:sz w:val="28"/>
          <w:szCs w:val="28"/>
          <w:rtl/>
        </w:rPr>
        <w:t xml:space="preserve"> </w:t>
      </w:r>
      <w:r w:rsidRPr="00933996">
        <w:rPr>
          <w:rFonts w:cs="Arial" w:hint="cs"/>
          <w:sz w:val="28"/>
          <w:szCs w:val="28"/>
          <w:rtl/>
        </w:rPr>
        <w:t>לצורך</w:t>
      </w:r>
      <w:r w:rsidRPr="00933996">
        <w:rPr>
          <w:rFonts w:cs="Arial"/>
          <w:sz w:val="28"/>
          <w:szCs w:val="28"/>
          <w:rtl/>
        </w:rPr>
        <w:t xml:space="preserve"> </w:t>
      </w:r>
      <w:r w:rsidRPr="00933996">
        <w:rPr>
          <w:rFonts w:cs="Arial" w:hint="cs"/>
          <w:sz w:val="28"/>
          <w:szCs w:val="28"/>
          <w:rtl/>
        </w:rPr>
        <w:t>השבת</w:t>
      </w:r>
      <w:r w:rsidRPr="00933996">
        <w:rPr>
          <w:rFonts w:cs="Arial"/>
          <w:sz w:val="28"/>
          <w:szCs w:val="28"/>
          <w:rtl/>
        </w:rPr>
        <w:t xml:space="preserve">. </w:t>
      </w:r>
      <w:r w:rsidRPr="00933996">
        <w:rPr>
          <w:rFonts w:cs="Arial" w:hint="cs"/>
          <w:sz w:val="28"/>
          <w:szCs w:val="28"/>
          <w:rtl/>
        </w:rPr>
        <w:t>פוקקין</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המאור,</w:t>
      </w:r>
      <w:r w:rsidRPr="00933996">
        <w:rPr>
          <w:rFonts w:cs="Arial"/>
          <w:sz w:val="28"/>
          <w:szCs w:val="28"/>
          <w:rtl/>
        </w:rPr>
        <w:t xml:space="preserve"> </w:t>
      </w:r>
      <w:r w:rsidRPr="00933996">
        <w:rPr>
          <w:rFonts w:cs="Arial" w:hint="cs"/>
          <w:sz w:val="28"/>
          <w:szCs w:val="28"/>
          <w:rtl/>
        </w:rPr>
        <w:t>ומודדין</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המטלית</w:t>
      </w:r>
      <w:r w:rsidRPr="00933996">
        <w:rPr>
          <w:rFonts w:cs="Arial"/>
          <w:sz w:val="28"/>
          <w:szCs w:val="28"/>
          <w:rtl/>
        </w:rPr>
        <w:t xml:space="preserve"> </w:t>
      </w:r>
      <w:r w:rsidRPr="00933996">
        <w:rPr>
          <w:rFonts w:cs="Arial" w:hint="cs"/>
          <w:sz w:val="28"/>
          <w:szCs w:val="28"/>
          <w:rtl/>
        </w:rPr>
        <w:t>ואת</w:t>
      </w:r>
      <w:r w:rsidRPr="00933996">
        <w:rPr>
          <w:rFonts w:cs="Arial"/>
          <w:sz w:val="28"/>
          <w:szCs w:val="28"/>
          <w:rtl/>
        </w:rPr>
        <w:t xml:space="preserve"> </w:t>
      </w:r>
      <w:r w:rsidRPr="00933996">
        <w:rPr>
          <w:rFonts w:cs="Arial" w:hint="cs"/>
          <w:sz w:val="28"/>
          <w:szCs w:val="28"/>
          <w:rtl/>
        </w:rPr>
        <w:t>המקוה</w:t>
      </w:r>
      <w:r w:rsidRPr="00933996">
        <w:rPr>
          <w:rFonts w:cs="Arial"/>
          <w:sz w:val="28"/>
          <w:szCs w:val="28"/>
          <w:rtl/>
        </w:rPr>
        <w:t xml:space="preserve">. </w:t>
      </w:r>
      <w:r w:rsidRPr="00933996">
        <w:rPr>
          <w:rFonts w:cs="Arial" w:hint="cs"/>
          <w:sz w:val="28"/>
          <w:szCs w:val="28"/>
          <w:rtl/>
        </w:rPr>
        <w:t>מעשה</w:t>
      </w:r>
      <w:r w:rsidRPr="00933996">
        <w:rPr>
          <w:rFonts w:cs="Arial"/>
          <w:sz w:val="28"/>
          <w:szCs w:val="28"/>
          <w:rtl/>
        </w:rPr>
        <w:t xml:space="preserve"> </w:t>
      </w:r>
      <w:r w:rsidRPr="00933996">
        <w:rPr>
          <w:rFonts w:cs="Arial" w:hint="cs"/>
          <w:sz w:val="28"/>
          <w:szCs w:val="28"/>
          <w:rtl/>
        </w:rPr>
        <w:t>בימי</w:t>
      </w:r>
      <w:r w:rsidRPr="00933996">
        <w:rPr>
          <w:rFonts w:cs="Arial"/>
          <w:sz w:val="28"/>
          <w:szCs w:val="28"/>
          <w:rtl/>
        </w:rPr>
        <w:t xml:space="preserve"> </w:t>
      </w:r>
      <w:r w:rsidRPr="00933996">
        <w:rPr>
          <w:rFonts w:cs="Arial" w:hint="cs"/>
          <w:sz w:val="28"/>
          <w:szCs w:val="28"/>
          <w:rtl/>
        </w:rPr>
        <w:t>אביו</w:t>
      </w:r>
      <w:r w:rsidRPr="00933996">
        <w:rPr>
          <w:rFonts w:cs="Arial"/>
          <w:sz w:val="28"/>
          <w:szCs w:val="28"/>
          <w:rtl/>
        </w:rPr>
        <w:t xml:space="preserve"> </w:t>
      </w:r>
      <w:r w:rsidRPr="00933996">
        <w:rPr>
          <w:rFonts w:cs="Arial" w:hint="cs"/>
          <w:sz w:val="28"/>
          <w:szCs w:val="28"/>
          <w:rtl/>
        </w:rPr>
        <w:t>של</w:t>
      </w:r>
      <w:r w:rsidRPr="00933996">
        <w:rPr>
          <w:rFonts w:cs="Arial"/>
          <w:sz w:val="28"/>
          <w:szCs w:val="28"/>
          <w:rtl/>
        </w:rPr>
        <w:t xml:space="preserve"> </w:t>
      </w:r>
      <w:r w:rsidRPr="00933996">
        <w:rPr>
          <w:rFonts w:cs="Arial" w:hint="cs"/>
          <w:sz w:val="28"/>
          <w:szCs w:val="28"/>
          <w:rtl/>
        </w:rPr>
        <w:t>רבי</w:t>
      </w:r>
      <w:r w:rsidRPr="00933996">
        <w:rPr>
          <w:rFonts w:cs="Arial"/>
          <w:sz w:val="28"/>
          <w:szCs w:val="28"/>
          <w:rtl/>
        </w:rPr>
        <w:t xml:space="preserve"> </w:t>
      </w:r>
      <w:r w:rsidRPr="00933996">
        <w:rPr>
          <w:rFonts w:cs="Arial" w:hint="cs"/>
          <w:sz w:val="28"/>
          <w:szCs w:val="28"/>
          <w:rtl/>
        </w:rPr>
        <w:t>צדוק,</w:t>
      </w:r>
      <w:r w:rsidRPr="00933996">
        <w:rPr>
          <w:rFonts w:cs="Arial"/>
          <w:sz w:val="28"/>
          <w:szCs w:val="28"/>
          <w:rtl/>
        </w:rPr>
        <w:t xml:space="preserve"> </w:t>
      </w:r>
      <w:r w:rsidRPr="00933996">
        <w:rPr>
          <w:rFonts w:cs="Arial" w:hint="cs"/>
          <w:sz w:val="28"/>
          <w:szCs w:val="28"/>
          <w:rtl/>
        </w:rPr>
        <w:t>ובימי</w:t>
      </w:r>
      <w:r w:rsidRPr="00933996">
        <w:rPr>
          <w:rFonts w:cs="Arial"/>
          <w:sz w:val="28"/>
          <w:szCs w:val="28"/>
          <w:rtl/>
        </w:rPr>
        <w:t xml:space="preserve"> </w:t>
      </w:r>
      <w:r w:rsidRPr="00933996">
        <w:rPr>
          <w:rFonts w:cs="Arial" w:hint="cs"/>
          <w:sz w:val="28"/>
          <w:szCs w:val="28"/>
          <w:rtl/>
        </w:rPr>
        <w:t>אבא</w:t>
      </w:r>
      <w:r w:rsidRPr="00933996">
        <w:rPr>
          <w:rFonts w:cs="Arial"/>
          <w:sz w:val="28"/>
          <w:szCs w:val="28"/>
          <w:rtl/>
        </w:rPr>
        <w:t xml:space="preserve"> </w:t>
      </w:r>
      <w:r w:rsidRPr="00933996">
        <w:rPr>
          <w:rFonts w:cs="Arial" w:hint="cs"/>
          <w:sz w:val="28"/>
          <w:szCs w:val="28"/>
          <w:rtl/>
        </w:rPr>
        <w:t>שאול</w:t>
      </w:r>
      <w:r w:rsidRPr="00933996">
        <w:rPr>
          <w:rFonts w:cs="Arial"/>
          <w:sz w:val="28"/>
          <w:szCs w:val="28"/>
          <w:rtl/>
        </w:rPr>
        <w:t xml:space="preserve"> </w:t>
      </w:r>
      <w:r w:rsidRPr="00933996">
        <w:rPr>
          <w:rFonts w:cs="Arial" w:hint="cs"/>
          <w:sz w:val="28"/>
          <w:szCs w:val="28"/>
          <w:rtl/>
        </w:rPr>
        <w:t>בן</w:t>
      </w:r>
      <w:r w:rsidRPr="00933996">
        <w:rPr>
          <w:rFonts w:cs="Arial"/>
          <w:sz w:val="28"/>
          <w:szCs w:val="28"/>
          <w:rtl/>
        </w:rPr>
        <w:t xml:space="preserve"> </w:t>
      </w:r>
      <w:r w:rsidRPr="00933996">
        <w:rPr>
          <w:rFonts w:cs="Arial" w:hint="cs"/>
          <w:sz w:val="28"/>
          <w:szCs w:val="28"/>
          <w:rtl/>
        </w:rPr>
        <w:t>בטנית,</w:t>
      </w:r>
      <w:r w:rsidRPr="00933996">
        <w:rPr>
          <w:rFonts w:cs="Arial"/>
          <w:sz w:val="28"/>
          <w:szCs w:val="28"/>
          <w:rtl/>
        </w:rPr>
        <w:t xml:space="preserve"> </w:t>
      </w:r>
      <w:r w:rsidRPr="00933996">
        <w:rPr>
          <w:rFonts w:cs="Arial" w:hint="cs"/>
          <w:sz w:val="28"/>
          <w:szCs w:val="28"/>
          <w:rtl/>
        </w:rPr>
        <w:t>שפקקו</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המאור</w:t>
      </w:r>
      <w:r w:rsidRPr="00933996">
        <w:rPr>
          <w:rFonts w:cs="Arial"/>
          <w:sz w:val="28"/>
          <w:szCs w:val="28"/>
          <w:rtl/>
        </w:rPr>
        <w:t xml:space="preserve"> </w:t>
      </w:r>
      <w:r w:rsidRPr="00933996">
        <w:rPr>
          <w:rFonts w:cs="Arial" w:hint="cs"/>
          <w:sz w:val="28"/>
          <w:szCs w:val="28"/>
          <w:rtl/>
        </w:rPr>
        <w:t>בטפיח</w:t>
      </w:r>
      <w:r w:rsidRPr="00933996">
        <w:rPr>
          <w:rFonts w:cs="Arial"/>
          <w:sz w:val="28"/>
          <w:szCs w:val="28"/>
          <w:rtl/>
        </w:rPr>
        <w:t xml:space="preserve"> </w:t>
      </w:r>
      <w:r w:rsidRPr="00933996">
        <w:rPr>
          <w:rFonts w:cs="Arial" w:hint="cs"/>
          <w:sz w:val="28"/>
          <w:szCs w:val="28"/>
          <w:rtl/>
        </w:rPr>
        <w:t>וקשרו</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המקידה</w:t>
      </w:r>
      <w:r w:rsidRPr="00933996">
        <w:rPr>
          <w:rFonts w:cs="Arial"/>
          <w:sz w:val="28"/>
          <w:szCs w:val="28"/>
          <w:rtl/>
        </w:rPr>
        <w:t xml:space="preserve"> </w:t>
      </w:r>
      <w:r w:rsidRPr="00933996">
        <w:rPr>
          <w:rFonts w:cs="Arial" w:hint="cs"/>
          <w:sz w:val="28"/>
          <w:szCs w:val="28"/>
          <w:rtl/>
        </w:rPr>
        <w:t>בגמי</w:t>
      </w:r>
      <w:r w:rsidRPr="00933996">
        <w:rPr>
          <w:rFonts w:cs="Arial"/>
          <w:sz w:val="28"/>
          <w:szCs w:val="28"/>
          <w:rtl/>
        </w:rPr>
        <w:t xml:space="preserve"> </w:t>
      </w:r>
      <w:r w:rsidRPr="00933996">
        <w:rPr>
          <w:rFonts w:cs="Arial" w:hint="cs"/>
          <w:sz w:val="28"/>
          <w:szCs w:val="28"/>
          <w:rtl/>
        </w:rPr>
        <w:t>לידע</w:t>
      </w:r>
      <w:r w:rsidRPr="00933996">
        <w:rPr>
          <w:rFonts w:cs="Arial"/>
          <w:sz w:val="28"/>
          <w:szCs w:val="28"/>
          <w:rtl/>
        </w:rPr>
        <w:t xml:space="preserve"> </w:t>
      </w:r>
      <w:r w:rsidRPr="00933996">
        <w:rPr>
          <w:rFonts w:cs="Arial" w:hint="cs"/>
          <w:sz w:val="28"/>
          <w:szCs w:val="28"/>
          <w:rtl/>
        </w:rPr>
        <w:t>אם</w:t>
      </w:r>
      <w:r w:rsidRPr="00933996">
        <w:rPr>
          <w:rFonts w:cs="Arial"/>
          <w:sz w:val="28"/>
          <w:szCs w:val="28"/>
          <w:rtl/>
        </w:rPr>
        <w:t xml:space="preserve"> </w:t>
      </w:r>
      <w:r w:rsidRPr="00933996">
        <w:rPr>
          <w:rFonts w:cs="Arial" w:hint="cs"/>
          <w:sz w:val="28"/>
          <w:szCs w:val="28"/>
          <w:rtl/>
        </w:rPr>
        <w:t>יש</w:t>
      </w:r>
      <w:r w:rsidRPr="00933996">
        <w:rPr>
          <w:rFonts w:cs="Arial"/>
          <w:sz w:val="28"/>
          <w:szCs w:val="28"/>
          <w:rtl/>
        </w:rPr>
        <w:t xml:space="preserve"> </w:t>
      </w:r>
      <w:r w:rsidRPr="00933996">
        <w:rPr>
          <w:rFonts w:cs="Arial" w:hint="cs"/>
          <w:sz w:val="28"/>
          <w:szCs w:val="28"/>
          <w:rtl/>
        </w:rPr>
        <w:t>בגיגית</w:t>
      </w:r>
      <w:r w:rsidRPr="00933996">
        <w:rPr>
          <w:rFonts w:cs="Arial"/>
          <w:sz w:val="28"/>
          <w:szCs w:val="28"/>
          <w:rtl/>
        </w:rPr>
        <w:t xml:space="preserve"> </w:t>
      </w:r>
      <w:r w:rsidRPr="00933996">
        <w:rPr>
          <w:rFonts w:cs="Arial" w:hint="cs"/>
          <w:sz w:val="28"/>
          <w:szCs w:val="28"/>
          <w:rtl/>
        </w:rPr>
        <w:t>פותח</w:t>
      </w:r>
      <w:r w:rsidRPr="00933996">
        <w:rPr>
          <w:rFonts w:cs="Arial"/>
          <w:sz w:val="28"/>
          <w:szCs w:val="28"/>
          <w:rtl/>
        </w:rPr>
        <w:t xml:space="preserve"> </w:t>
      </w:r>
      <w:r w:rsidRPr="00933996">
        <w:rPr>
          <w:rFonts w:cs="Arial" w:hint="cs"/>
          <w:sz w:val="28"/>
          <w:szCs w:val="28"/>
          <w:rtl/>
        </w:rPr>
        <w:t>טפח</w:t>
      </w:r>
      <w:r w:rsidRPr="00933996">
        <w:rPr>
          <w:rFonts w:cs="Arial"/>
          <w:sz w:val="28"/>
          <w:szCs w:val="28"/>
          <w:rtl/>
        </w:rPr>
        <w:t xml:space="preserve"> </w:t>
      </w:r>
      <w:r w:rsidRPr="00933996">
        <w:rPr>
          <w:rFonts w:cs="Arial" w:hint="cs"/>
          <w:sz w:val="28"/>
          <w:szCs w:val="28"/>
          <w:rtl/>
        </w:rPr>
        <w:t>ואם</w:t>
      </w:r>
      <w:r w:rsidRPr="00933996">
        <w:rPr>
          <w:rFonts w:cs="Arial"/>
          <w:sz w:val="28"/>
          <w:szCs w:val="28"/>
          <w:rtl/>
        </w:rPr>
        <w:t xml:space="preserve"> </w:t>
      </w:r>
      <w:r w:rsidRPr="00933996">
        <w:rPr>
          <w:rFonts w:cs="Arial" w:hint="cs"/>
          <w:sz w:val="28"/>
          <w:szCs w:val="28"/>
          <w:rtl/>
        </w:rPr>
        <w:t>לאו</w:t>
      </w:r>
      <w:r w:rsidRPr="00933996">
        <w:rPr>
          <w:rFonts w:cs="Arial"/>
          <w:sz w:val="28"/>
          <w:szCs w:val="28"/>
          <w:rtl/>
        </w:rPr>
        <w:t xml:space="preserve">. </w:t>
      </w:r>
      <w:r w:rsidRPr="00933996">
        <w:rPr>
          <w:rFonts w:cs="Arial" w:hint="cs"/>
          <w:sz w:val="28"/>
          <w:szCs w:val="28"/>
          <w:rtl/>
        </w:rPr>
        <w:t>מדבריהן</w:t>
      </w:r>
      <w:r w:rsidRPr="00933996">
        <w:rPr>
          <w:rFonts w:cs="Arial"/>
          <w:sz w:val="28"/>
          <w:szCs w:val="28"/>
          <w:rtl/>
        </w:rPr>
        <w:t xml:space="preserve"> </w:t>
      </w:r>
      <w:r w:rsidRPr="00933996">
        <w:rPr>
          <w:rFonts w:cs="Arial" w:hint="cs"/>
          <w:sz w:val="28"/>
          <w:szCs w:val="28"/>
          <w:rtl/>
        </w:rPr>
        <w:t>למדנו,</w:t>
      </w:r>
      <w:r w:rsidRPr="00933996">
        <w:rPr>
          <w:rFonts w:cs="Arial"/>
          <w:sz w:val="28"/>
          <w:szCs w:val="28"/>
          <w:rtl/>
        </w:rPr>
        <w:t xml:space="preserve"> </w:t>
      </w:r>
      <w:r w:rsidRPr="00933996">
        <w:rPr>
          <w:rFonts w:cs="Arial" w:hint="cs"/>
          <w:sz w:val="28"/>
          <w:szCs w:val="28"/>
          <w:rtl/>
        </w:rPr>
        <w:t>שפוקקין</w:t>
      </w:r>
      <w:r w:rsidRPr="00933996">
        <w:rPr>
          <w:rFonts w:cs="Arial"/>
          <w:sz w:val="28"/>
          <w:szCs w:val="28"/>
          <w:rtl/>
        </w:rPr>
        <w:t xml:space="preserve"> </w:t>
      </w:r>
      <w:r w:rsidRPr="00933996">
        <w:rPr>
          <w:rFonts w:cs="Arial" w:hint="cs"/>
          <w:sz w:val="28"/>
          <w:szCs w:val="28"/>
          <w:rtl/>
        </w:rPr>
        <w:t>ומודדין</w:t>
      </w:r>
      <w:r w:rsidRPr="00933996">
        <w:rPr>
          <w:rFonts w:cs="Arial"/>
          <w:sz w:val="28"/>
          <w:szCs w:val="28"/>
          <w:rtl/>
        </w:rPr>
        <w:t xml:space="preserve"> </w:t>
      </w:r>
      <w:r w:rsidRPr="00933996">
        <w:rPr>
          <w:rFonts w:cs="Arial" w:hint="cs"/>
          <w:sz w:val="28"/>
          <w:szCs w:val="28"/>
          <w:rtl/>
        </w:rPr>
        <w:t>וקושרין</w:t>
      </w:r>
      <w:r w:rsidRPr="00933996">
        <w:rPr>
          <w:rFonts w:cs="Arial"/>
          <w:sz w:val="28"/>
          <w:szCs w:val="28"/>
          <w:rtl/>
        </w:rPr>
        <w:t xml:space="preserve"> </w:t>
      </w:r>
      <w:r w:rsidRPr="00933996">
        <w:rPr>
          <w:rFonts w:cs="Arial" w:hint="cs"/>
          <w:sz w:val="28"/>
          <w:szCs w:val="28"/>
          <w:rtl/>
        </w:rPr>
        <w:t>בשבת</w:t>
      </w:r>
      <w:r w:rsidRPr="00933996">
        <w:rPr>
          <w:sz w:val="28"/>
          <w:szCs w:val="28"/>
        </w:rPr>
        <w:t>:</w:t>
      </w:r>
    </w:p>
    <w:p w14:paraId="0A6FB121" w14:textId="77777777" w:rsidR="00DF6F1C" w:rsidRPr="0008761C" w:rsidRDefault="00DF6F1C" w:rsidP="00DF6F1C">
      <w:pPr>
        <w:bidi/>
        <w:rPr>
          <w:sz w:val="24"/>
          <w:szCs w:val="24"/>
        </w:rPr>
      </w:pPr>
      <w:r w:rsidRPr="0008761C">
        <w:rPr>
          <w:rFonts w:cs="Arial" w:hint="cs"/>
          <w:sz w:val="24"/>
          <w:szCs w:val="24"/>
          <w:rtl/>
        </w:rPr>
        <w:t>סליק</w:t>
      </w:r>
      <w:r w:rsidRPr="0008761C">
        <w:rPr>
          <w:rFonts w:cs="Arial"/>
          <w:sz w:val="24"/>
          <w:szCs w:val="24"/>
          <w:rtl/>
        </w:rPr>
        <w:t xml:space="preserve"> </w:t>
      </w:r>
      <w:r w:rsidRPr="0008761C">
        <w:rPr>
          <w:rFonts w:cs="Arial" w:hint="cs"/>
          <w:sz w:val="24"/>
          <w:szCs w:val="24"/>
          <w:rtl/>
        </w:rPr>
        <w:t>פירקא</w:t>
      </w:r>
      <w:r w:rsidRPr="0008761C">
        <w:rPr>
          <w:rFonts w:cs="Arial"/>
          <w:sz w:val="24"/>
          <w:szCs w:val="24"/>
          <w:rtl/>
        </w:rPr>
        <w:t xml:space="preserve"> </w:t>
      </w:r>
      <w:r w:rsidRPr="0008761C">
        <w:rPr>
          <w:rFonts w:cs="Arial" w:hint="cs"/>
          <w:sz w:val="24"/>
          <w:szCs w:val="24"/>
          <w:rtl/>
        </w:rPr>
        <w:t>וסליקא</w:t>
      </w:r>
      <w:r w:rsidRPr="0008761C">
        <w:rPr>
          <w:rFonts w:cs="Arial"/>
          <w:sz w:val="24"/>
          <w:szCs w:val="24"/>
          <w:rtl/>
        </w:rPr>
        <w:t xml:space="preserve"> </w:t>
      </w:r>
      <w:r w:rsidRPr="0008761C">
        <w:rPr>
          <w:rFonts w:cs="Arial" w:hint="cs"/>
          <w:sz w:val="24"/>
          <w:szCs w:val="24"/>
          <w:rtl/>
        </w:rPr>
        <w:t>לה</w:t>
      </w:r>
      <w:r w:rsidRPr="0008761C">
        <w:rPr>
          <w:rFonts w:cs="Arial"/>
          <w:sz w:val="24"/>
          <w:szCs w:val="24"/>
          <w:rtl/>
        </w:rPr>
        <w:t xml:space="preserve"> </w:t>
      </w:r>
      <w:r w:rsidRPr="0008761C">
        <w:rPr>
          <w:rFonts w:cs="Arial" w:hint="cs"/>
          <w:sz w:val="24"/>
          <w:szCs w:val="24"/>
          <w:rtl/>
        </w:rPr>
        <w:t>מסכתא</w:t>
      </w:r>
      <w:r w:rsidRPr="0008761C">
        <w:rPr>
          <w:rFonts w:cs="Arial"/>
          <w:sz w:val="24"/>
          <w:szCs w:val="24"/>
          <w:rtl/>
        </w:rPr>
        <w:t xml:space="preserve"> </w:t>
      </w:r>
      <w:r w:rsidRPr="0008761C">
        <w:rPr>
          <w:rFonts w:cs="Arial" w:hint="cs"/>
          <w:sz w:val="24"/>
          <w:szCs w:val="24"/>
          <w:rtl/>
        </w:rPr>
        <w:t>שבת</w:t>
      </w:r>
      <w:r w:rsidRPr="0008761C">
        <w:rPr>
          <w:rFonts w:cs="Arial"/>
          <w:sz w:val="24"/>
          <w:szCs w:val="24"/>
          <w:rtl/>
        </w:rPr>
        <w:t xml:space="preserve"> </w:t>
      </w:r>
      <w:r w:rsidRPr="0008761C">
        <w:rPr>
          <w:rFonts w:cs="Arial" w:hint="cs"/>
          <w:sz w:val="24"/>
          <w:szCs w:val="24"/>
          <w:rtl/>
        </w:rPr>
        <w:t>בריך</w:t>
      </w:r>
      <w:r w:rsidRPr="0008761C">
        <w:rPr>
          <w:rFonts w:cs="Arial"/>
          <w:sz w:val="24"/>
          <w:szCs w:val="24"/>
          <w:rtl/>
        </w:rPr>
        <w:t xml:space="preserve"> </w:t>
      </w:r>
      <w:r w:rsidRPr="0008761C">
        <w:rPr>
          <w:rFonts w:cs="Arial" w:hint="cs"/>
          <w:sz w:val="24"/>
          <w:szCs w:val="24"/>
          <w:rtl/>
        </w:rPr>
        <w:t>רחמנא</w:t>
      </w:r>
      <w:r w:rsidRPr="0008761C">
        <w:rPr>
          <w:rFonts w:cs="Arial"/>
          <w:sz w:val="24"/>
          <w:szCs w:val="24"/>
          <w:rtl/>
        </w:rPr>
        <w:t xml:space="preserve"> </w:t>
      </w:r>
      <w:r w:rsidRPr="0008761C">
        <w:rPr>
          <w:rFonts w:cs="Arial" w:hint="cs"/>
          <w:sz w:val="24"/>
          <w:szCs w:val="24"/>
          <w:rtl/>
        </w:rPr>
        <w:t>דסייען</w:t>
      </w:r>
      <w:r w:rsidRPr="0008761C">
        <w:rPr>
          <w:rFonts w:cs="Arial"/>
          <w:sz w:val="24"/>
          <w:szCs w:val="24"/>
          <w:rtl/>
        </w:rPr>
        <w:t xml:space="preserve"> </w:t>
      </w:r>
      <w:r w:rsidRPr="0008761C">
        <w:rPr>
          <w:rFonts w:cs="Arial" w:hint="cs"/>
          <w:sz w:val="24"/>
          <w:szCs w:val="24"/>
          <w:rtl/>
        </w:rPr>
        <w:t>מריש</w:t>
      </w:r>
      <w:r w:rsidRPr="0008761C">
        <w:rPr>
          <w:rFonts w:cs="Arial"/>
          <w:sz w:val="24"/>
          <w:szCs w:val="24"/>
          <w:rtl/>
        </w:rPr>
        <w:t xml:space="preserve"> </w:t>
      </w:r>
      <w:r w:rsidRPr="0008761C">
        <w:rPr>
          <w:rFonts w:cs="Arial" w:hint="cs"/>
          <w:sz w:val="24"/>
          <w:szCs w:val="24"/>
          <w:rtl/>
        </w:rPr>
        <w:t>ועד</w:t>
      </w:r>
      <w:r w:rsidRPr="0008761C">
        <w:rPr>
          <w:rFonts w:cs="Arial"/>
          <w:sz w:val="24"/>
          <w:szCs w:val="24"/>
          <w:rtl/>
        </w:rPr>
        <w:t xml:space="preserve"> </w:t>
      </w:r>
      <w:r w:rsidRPr="0008761C">
        <w:rPr>
          <w:rFonts w:cs="Arial" w:hint="cs"/>
          <w:sz w:val="24"/>
          <w:szCs w:val="24"/>
          <w:rtl/>
        </w:rPr>
        <w:t>כען</w:t>
      </w:r>
    </w:p>
    <w:p w14:paraId="79EAFD07" w14:textId="77777777" w:rsidR="00DF6F1C" w:rsidRPr="0008761C" w:rsidRDefault="00DF6F1C" w:rsidP="00DF6F1C">
      <w:pPr>
        <w:bidi/>
        <w:rPr>
          <w:sz w:val="24"/>
          <w:szCs w:val="24"/>
        </w:rPr>
      </w:pPr>
    </w:p>
    <w:p w14:paraId="46F9DEAB" w14:textId="77777777" w:rsidR="00DF6F1C" w:rsidRPr="0008761C" w:rsidRDefault="00DF6F1C" w:rsidP="00DF6F1C">
      <w:pPr>
        <w:bidi/>
        <w:rPr>
          <w:sz w:val="24"/>
          <w:szCs w:val="24"/>
        </w:rPr>
      </w:pPr>
    </w:p>
    <w:p w14:paraId="7AE019F6" w14:textId="77777777" w:rsidR="00DF6F1C" w:rsidRPr="0008761C" w:rsidRDefault="00DF6F1C" w:rsidP="00DF6F1C">
      <w:pPr>
        <w:bidi/>
        <w:rPr>
          <w:sz w:val="24"/>
          <w:szCs w:val="24"/>
        </w:rPr>
      </w:pPr>
    </w:p>
    <w:p w14:paraId="0250FC64" w14:textId="77777777" w:rsidR="00DF6F1C" w:rsidRPr="0008761C" w:rsidRDefault="00DF6F1C" w:rsidP="00DF6F1C">
      <w:pPr>
        <w:bidi/>
        <w:rPr>
          <w:sz w:val="24"/>
          <w:szCs w:val="24"/>
        </w:rPr>
      </w:pPr>
    </w:p>
    <w:p w14:paraId="77EF2BEA" w14:textId="77777777" w:rsidR="00DF6F1C" w:rsidRPr="0008761C" w:rsidRDefault="00DF6F1C" w:rsidP="00DF6F1C">
      <w:pPr>
        <w:bidi/>
        <w:jc w:val="right"/>
        <w:rPr>
          <w:sz w:val="24"/>
          <w:szCs w:val="24"/>
        </w:rPr>
      </w:pPr>
      <w:r w:rsidRPr="0008761C">
        <w:rPr>
          <w:rFonts w:hint="cs"/>
          <w:sz w:val="24"/>
          <w:szCs w:val="24"/>
          <w:rtl/>
        </w:rPr>
        <w:t>,</w:t>
      </w:r>
    </w:p>
    <w:p w14:paraId="2D74BAEE" w14:textId="77777777" w:rsidR="00DF6F1C" w:rsidRPr="0008761C" w:rsidRDefault="00DF6F1C" w:rsidP="00DF6F1C">
      <w:pPr>
        <w:bidi/>
        <w:rPr>
          <w:sz w:val="24"/>
          <w:szCs w:val="24"/>
        </w:rPr>
      </w:pPr>
    </w:p>
    <w:p w14:paraId="7233FDDF" w14:textId="77777777" w:rsidR="00DF6F1C" w:rsidRPr="00B94816" w:rsidRDefault="00DF6F1C" w:rsidP="00DF6F1C"/>
    <w:p w14:paraId="4F9F43CE" w14:textId="77777777" w:rsidR="00DF6F1C" w:rsidRPr="00C47CB0" w:rsidRDefault="00DF6F1C" w:rsidP="00C47CB0"/>
    <w:p w14:paraId="2DF530B4" w14:textId="024C9407" w:rsidR="00DF6F1C" w:rsidRPr="0008761C" w:rsidRDefault="00662A43" w:rsidP="00DF6F1C">
      <w:pPr>
        <w:bidi/>
        <w:rPr>
          <w:rFonts w:cs="Arial"/>
          <w:sz w:val="24"/>
          <w:szCs w:val="24"/>
          <w:rtl/>
        </w:rPr>
      </w:pPr>
      <w:r>
        <w:rPr>
          <w:rFonts w:cs="Arial" w:hint="cs"/>
          <w:sz w:val="24"/>
          <w:szCs w:val="24"/>
          <w:rtl/>
        </w:rPr>
        <w:t>\</w:t>
      </w:r>
    </w:p>
    <w:p w14:paraId="3855C105" w14:textId="77777777" w:rsidR="00D87A4D" w:rsidRPr="0077526E" w:rsidRDefault="00D87A4D" w:rsidP="00C47CB0"/>
    <w:p w14:paraId="1204A35A" w14:textId="77777777" w:rsidR="00D87A4D" w:rsidRPr="0008761C" w:rsidRDefault="00D87A4D" w:rsidP="00D87A4D">
      <w:pPr>
        <w:bidi/>
        <w:rPr>
          <w:rFonts w:cs="Arial"/>
          <w:sz w:val="24"/>
          <w:szCs w:val="24"/>
          <w:rtl/>
        </w:rPr>
      </w:pPr>
    </w:p>
    <w:p w14:paraId="3B92CFCD" w14:textId="77777777" w:rsidR="00D21CEC" w:rsidRPr="00400A8B" w:rsidRDefault="00D21CEC" w:rsidP="00C47CB0"/>
    <w:p w14:paraId="7785DF54" w14:textId="77777777" w:rsidR="00D21CEC" w:rsidRPr="0008761C" w:rsidRDefault="00D21CEC" w:rsidP="00D21CEC">
      <w:pPr>
        <w:bidi/>
        <w:rPr>
          <w:rFonts w:cs="Arial"/>
          <w:sz w:val="24"/>
          <w:szCs w:val="24"/>
          <w:rtl/>
        </w:rPr>
      </w:pPr>
    </w:p>
    <w:p w14:paraId="721A9547" w14:textId="77777777" w:rsidR="00A673D2" w:rsidRPr="003F217D" w:rsidRDefault="00A673D2" w:rsidP="00C47CB0"/>
    <w:p w14:paraId="2B38E1BC" w14:textId="77777777" w:rsidR="00A673D2" w:rsidRDefault="00A673D2"/>
    <w:sectPr w:rsidR="00A673D2">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48EB22" w14:textId="77777777" w:rsidR="00E813B6" w:rsidRDefault="00E813B6" w:rsidP="006E183D">
      <w:pPr>
        <w:spacing w:after="0" w:line="240" w:lineRule="auto"/>
      </w:pPr>
      <w:r>
        <w:separator/>
      </w:r>
    </w:p>
  </w:endnote>
  <w:endnote w:type="continuationSeparator" w:id="0">
    <w:p w14:paraId="0C05B057" w14:textId="77777777" w:rsidR="00E813B6" w:rsidRDefault="00E813B6" w:rsidP="006E1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27F702" w14:textId="77777777" w:rsidR="006E183D" w:rsidRDefault="006E18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DF9C2C" w14:textId="77777777" w:rsidR="006E183D" w:rsidRDefault="006E18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066DE3" w14:textId="77777777" w:rsidR="006E183D" w:rsidRDefault="006E18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95F5B5" w14:textId="77777777" w:rsidR="00E813B6" w:rsidRDefault="00E813B6" w:rsidP="006E183D">
      <w:pPr>
        <w:spacing w:after="0" w:line="240" w:lineRule="auto"/>
      </w:pPr>
      <w:r>
        <w:separator/>
      </w:r>
    </w:p>
  </w:footnote>
  <w:footnote w:type="continuationSeparator" w:id="0">
    <w:p w14:paraId="66B5F9F2" w14:textId="77777777" w:rsidR="00E813B6" w:rsidRDefault="00E813B6" w:rsidP="006E18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47DD23" w14:textId="77777777" w:rsidR="006E183D" w:rsidRDefault="006E18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4305382"/>
      <w:docPartObj>
        <w:docPartGallery w:val="Page Numbers (Top of Page)"/>
        <w:docPartUnique/>
      </w:docPartObj>
    </w:sdtPr>
    <w:sdtEndPr>
      <w:rPr>
        <w:noProof/>
      </w:rPr>
    </w:sdtEndPr>
    <w:sdtContent>
      <w:p w14:paraId="6FD45E7D" w14:textId="616C39FE" w:rsidR="006E183D" w:rsidRDefault="006E183D">
        <w:pPr>
          <w:pStyle w:val="Header"/>
        </w:pPr>
        <w:r>
          <w:fldChar w:fldCharType="begin"/>
        </w:r>
        <w:r>
          <w:instrText xml:space="preserve"> PAGE   \* MERGEFORMAT </w:instrText>
        </w:r>
        <w:r>
          <w:fldChar w:fldCharType="separate"/>
        </w:r>
        <w:r>
          <w:rPr>
            <w:noProof/>
          </w:rPr>
          <w:t>2</w:t>
        </w:r>
        <w:r>
          <w:rPr>
            <w:noProof/>
          </w:rPr>
          <w:fldChar w:fldCharType="end"/>
        </w:r>
      </w:p>
    </w:sdtContent>
  </w:sdt>
  <w:p w14:paraId="542AFE25" w14:textId="77777777" w:rsidR="006E183D" w:rsidRDefault="006E18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EDCBC0" w14:textId="77777777" w:rsidR="006E183D" w:rsidRDefault="006E18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9DB"/>
    <w:rsid w:val="000013E0"/>
    <w:rsid w:val="000015FA"/>
    <w:rsid w:val="00003836"/>
    <w:rsid w:val="0000571E"/>
    <w:rsid w:val="0000579C"/>
    <w:rsid w:val="00007445"/>
    <w:rsid w:val="000079DE"/>
    <w:rsid w:val="00010B8A"/>
    <w:rsid w:val="0001283D"/>
    <w:rsid w:val="00014DD9"/>
    <w:rsid w:val="00020401"/>
    <w:rsid w:val="00022163"/>
    <w:rsid w:val="00022E85"/>
    <w:rsid w:val="00027004"/>
    <w:rsid w:val="000271C7"/>
    <w:rsid w:val="000311EF"/>
    <w:rsid w:val="00033BCF"/>
    <w:rsid w:val="00035B6D"/>
    <w:rsid w:val="00036ED7"/>
    <w:rsid w:val="000403C0"/>
    <w:rsid w:val="00042309"/>
    <w:rsid w:val="00046F6B"/>
    <w:rsid w:val="00047D28"/>
    <w:rsid w:val="00052F52"/>
    <w:rsid w:val="000533BF"/>
    <w:rsid w:val="00053860"/>
    <w:rsid w:val="0005487F"/>
    <w:rsid w:val="00063D76"/>
    <w:rsid w:val="00064B8D"/>
    <w:rsid w:val="0006798E"/>
    <w:rsid w:val="000711DC"/>
    <w:rsid w:val="00073FF9"/>
    <w:rsid w:val="00074382"/>
    <w:rsid w:val="00075719"/>
    <w:rsid w:val="0008085D"/>
    <w:rsid w:val="00080BEF"/>
    <w:rsid w:val="000821BB"/>
    <w:rsid w:val="00084A33"/>
    <w:rsid w:val="00084D93"/>
    <w:rsid w:val="0009115A"/>
    <w:rsid w:val="00095354"/>
    <w:rsid w:val="0009627D"/>
    <w:rsid w:val="00097029"/>
    <w:rsid w:val="00097214"/>
    <w:rsid w:val="000A6C3E"/>
    <w:rsid w:val="000B1CB5"/>
    <w:rsid w:val="000B20B0"/>
    <w:rsid w:val="000B4465"/>
    <w:rsid w:val="000B7A4F"/>
    <w:rsid w:val="000C15A9"/>
    <w:rsid w:val="000C1976"/>
    <w:rsid w:val="000C2519"/>
    <w:rsid w:val="000C52BA"/>
    <w:rsid w:val="000D7184"/>
    <w:rsid w:val="000D7F3B"/>
    <w:rsid w:val="000E39DA"/>
    <w:rsid w:val="000E54E6"/>
    <w:rsid w:val="000E70AB"/>
    <w:rsid w:val="000F079D"/>
    <w:rsid w:val="000F2048"/>
    <w:rsid w:val="000F30E6"/>
    <w:rsid w:val="000F3FA5"/>
    <w:rsid w:val="000F4813"/>
    <w:rsid w:val="000F680C"/>
    <w:rsid w:val="00100439"/>
    <w:rsid w:val="00102574"/>
    <w:rsid w:val="00102EC9"/>
    <w:rsid w:val="00102F68"/>
    <w:rsid w:val="0010525A"/>
    <w:rsid w:val="001062C7"/>
    <w:rsid w:val="00106A7E"/>
    <w:rsid w:val="00110410"/>
    <w:rsid w:val="00111E48"/>
    <w:rsid w:val="001121B6"/>
    <w:rsid w:val="001141BD"/>
    <w:rsid w:val="001160FA"/>
    <w:rsid w:val="0011684D"/>
    <w:rsid w:val="00121738"/>
    <w:rsid w:val="00122957"/>
    <w:rsid w:val="00124136"/>
    <w:rsid w:val="001269AF"/>
    <w:rsid w:val="0012756F"/>
    <w:rsid w:val="00131057"/>
    <w:rsid w:val="00131A53"/>
    <w:rsid w:val="001331FE"/>
    <w:rsid w:val="001356B5"/>
    <w:rsid w:val="0013779B"/>
    <w:rsid w:val="00141EBE"/>
    <w:rsid w:val="00143184"/>
    <w:rsid w:val="00144212"/>
    <w:rsid w:val="001474E0"/>
    <w:rsid w:val="0015138A"/>
    <w:rsid w:val="0015161B"/>
    <w:rsid w:val="001526DC"/>
    <w:rsid w:val="001533E6"/>
    <w:rsid w:val="001534FB"/>
    <w:rsid w:val="00154D1E"/>
    <w:rsid w:val="00162337"/>
    <w:rsid w:val="00163CBA"/>
    <w:rsid w:val="00170113"/>
    <w:rsid w:val="001741AF"/>
    <w:rsid w:val="00174F3D"/>
    <w:rsid w:val="001826C6"/>
    <w:rsid w:val="00182F43"/>
    <w:rsid w:val="00184FBF"/>
    <w:rsid w:val="001857B5"/>
    <w:rsid w:val="00190857"/>
    <w:rsid w:val="0019095E"/>
    <w:rsid w:val="00190CD2"/>
    <w:rsid w:val="001922C2"/>
    <w:rsid w:val="00195482"/>
    <w:rsid w:val="00196859"/>
    <w:rsid w:val="00197C28"/>
    <w:rsid w:val="001A10AF"/>
    <w:rsid w:val="001A2DB6"/>
    <w:rsid w:val="001A2EC2"/>
    <w:rsid w:val="001A4032"/>
    <w:rsid w:val="001B0595"/>
    <w:rsid w:val="001B75E6"/>
    <w:rsid w:val="001C0327"/>
    <w:rsid w:val="001C1014"/>
    <w:rsid w:val="001C3DB6"/>
    <w:rsid w:val="001C4D57"/>
    <w:rsid w:val="001C50C1"/>
    <w:rsid w:val="001C61B3"/>
    <w:rsid w:val="001C62F4"/>
    <w:rsid w:val="001C6FAE"/>
    <w:rsid w:val="001D092A"/>
    <w:rsid w:val="001D0F09"/>
    <w:rsid w:val="001D19FC"/>
    <w:rsid w:val="001D5B69"/>
    <w:rsid w:val="001E00D3"/>
    <w:rsid w:val="001E0718"/>
    <w:rsid w:val="001E2E5D"/>
    <w:rsid w:val="001E2FB1"/>
    <w:rsid w:val="001E425C"/>
    <w:rsid w:val="001E551C"/>
    <w:rsid w:val="001E5A2A"/>
    <w:rsid w:val="001F039E"/>
    <w:rsid w:val="001F1C81"/>
    <w:rsid w:val="001F371B"/>
    <w:rsid w:val="001F7D40"/>
    <w:rsid w:val="001F7E40"/>
    <w:rsid w:val="00200628"/>
    <w:rsid w:val="002009FA"/>
    <w:rsid w:val="00200E6F"/>
    <w:rsid w:val="00201E53"/>
    <w:rsid w:val="00205ECE"/>
    <w:rsid w:val="002121FE"/>
    <w:rsid w:val="00212279"/>
    <w:rsid w:val="00212EEF"/>
    <w:rsid w:val="00212EFE"/>
    <w:rsid w:val="00212F67"/>
    <w:rsid w:val="002130F3"/>
    <w:rsid w:val="00213325"/>
    <w:rsid w:val="00214160"/>
    <w:rsid w:val="002174C5"/>
    <w:rsid w:val="00217B6D"/>
    <w:rsid w:val="00220945"/>
    <w:rsid w:val="00220B58"/>
    <w:rsid w:val="00222E8C"/>
    <w:rsid w:val="00224942"/>
    <w:rsid w:val="00231A82"/>
    <w:rsid w:val="002341EE"/>
    <w:rsid w:val="00236B3D"/>
    <w:rsid w:val="00236CF3"/>
    <w:rsid w:val="002377E1"/>
    <w:rsid w:val="00240C1A"/>
    <w:rsid w:val="00242781"/>
    <w:rsid w:val="002434AE"/>
    <w:rsid w:val="00245AF9"/>
    <w:rsid w:val="00246198"/>
    <w:rsid w:val="0025159C"/>
    <w:rsid w:val="002524ED"/>
    <w:rsid w:val="002543E5"/>
    <w:rsid w:val="00254DB4"/>
    <w:rsid w:val="002601FF"/>
    <w:rsid w:val="0027134F"/>
    <w:rsid w:val="0027319E"/>
    <w:rsid w:val="002744A3"/>
    <w:rsid w:val="0027528F"/>
    <w:rsid w:val="00277AE4"/>
    <w:rsid w:val="00281752"/>
    <w:rsid w:val="00281942"/>
    <w:rsid w:val="00282678"/>
    <w:rsid w:val="00286540"/>
    <w:rsid w:val="0029096D"/>
    <w:rsid w:val="002920DA"/>
    <w:rsid w:val="002963B2"/>
    <w:rsid w:val="00297203"/>
    <w:rsid w:val="00297B12"/>
    <w:rsid w:val="002A23D6"/>
    <w:rsid w:val="002A268B"/>
    <w:rsid w:val="002A29CC"/>
    <w:rsid w:val="002A5636"/>
    <w:rsid w:val="002A755C"/>
    <w:rsid w:val="002B1E2F"/>
    <w:rsid w:val="002B23D4"/>
    <w:rsid w:val="002C0537"/>
    <w:rsid w:val="002C1255"/>
    <w:rsid w:val="002C508F"/>
    <w:rsid w:val="002D5AA8"/>
    <w:rsid w:val="002D6B09"/>
    <w:rsid w:val="002E6DAA"/>
    <w:rsid w:val="002F1D58"/>
    <w:rsid w:val="002F3C7A"/>
    <w:rsid w:val="002F3CEA"/>
    <w:rsid w:val="002F5E05"/>
    <w:rsid w:val="002F7B39"/>
    <w:rsid w:val="00301EE1"/>
    <w:rsid w:val="00305C35"/>
    <w:rsid w:val="0030710E"/>
    <w:rsid w:val="003118C4"/>
    <w:rsid w:val="0031270B"/>
    <w:rsid w:val="0031459F"/>
    <w:rsid w:val="00314C2A"/>
    <w:rsid w:val="0031601F"/>
    <w:rsid w:val="003175A7"/>
    <w:rsid w:val="00317974"/>
    <w:rsid w:val="00320E8C"/>
    <w:rsid w:val="00322E49"/>
    <w:rsid w:val="00322E7E"/>
    <w:rsid w:val="00324943"/>
    <w:rsid w:val="00324B33"/>
    <w:rsid w:val="00331E90"/>
    <w:rsid w:val="0033586A"/>
    <w:rsid w:val="00340D3F"/>
    <w:rsid w:val="003417EE"/>
    <w:rsid w:val="00351A8A"/>
    <w:rsid w:val="00352642"/>
    <w:rsid w:val="00354022"/>
    <w:rsid w:val="003557CF"/>
    <w:rsid w:val="00357697"/>
    <w:rsid w:val="00361514"/>
    <w:rsid w:val="0036238F"/>
    <w:rsid w:val="003636D9"/>
    <w:rsid w:val="0036376D"/>
    <w:rsid w:val="003649B5"/>
    <w:rsid w:val="0036692F"/>
    <w:rsid w:val="0037131D"/>
    <w:rsid w:val="00372566"/>
    <w:rsid w:val="0037473C"/>
    <w:rsid w:val="00375C02"/>
    <w:rsid w:val="00377122"/>
    <w:rsid w:val="003810A8"/>
    <w:rsid w:val="0038284F"/>
    <w:rsid w:val="00384204"/>
    <w:rsid w:val="00384440"/>
    <w:rsid w:val="003866A7"/>
    <w:rsid w:val="003900AE"/>
    <w:rsid w:val="00394541"/>
    <w:rsid w:val="00394B6E"/>
    <w:rsid w:val="00397A04"/>
    <w:rsid w:val="003A13C6"/>
    <w:rsid w:val="003A72A2"/>
    <w:rsid w:val="003B051D"/>
    <w:rsid w:val="003B4BFB"/>
    <w:rsid w:val="003B5135"/>
    <w:rsid w:val="003C011F"/>
    <w:rsid w:val="003C02FF"/>
    <w:rsid w:val="003C0BAB"/>
    <w:rsid w:val="003C0C39"/>
    <w:rsid w:val="003C499F"/>
    <w:rsid w:val="003C635C"/>
    <w:rsid w:val="003C7C33"/>
    <w:rsid w:val="003C7CBA"/>
    <w:rsid w:val="003D2755"/>
    <w:rsid w:val="003D58B5"/>
    <w:rsid w:val="003D59A2"/>
    <w:rsid w:val="003D619D"/>
    <w:rsid w:val="003E0044"/>
    <w:rsid w:val="003E0BCF"/>
    <w:rsid w:val="003E47C0"/>
    <w:rsid w:val="003E61EE"/>
    <w:rsid w:val="003E6E43"/>
    <w:rsid w:val="003F77E7"/>
    <w:rsid w:val="0040096E"/>
    <w:rsid w:val="00402258"/>
    <w:rsid w:val="00405BED"/>
    <w:rsid w:val="004062D4"/>
    <w:rsid w:val="00410419"/>
    <w:rsid w:val="00410808"/>
    <w:rsid w:val="00412601"/>
    <w:rsid w:val="00415A7E"/>
    <w:rsid w:val="00420041"/>
    <w:rsid w:val="0042043D"/>
    <w:rsid w:val="0042174C"/>
    <w:rsid w:val="00425068"/>
    <w:rsid w:val="00426811"/>
    <w:rsid w:val="00427CBB"/>
    <w:rsid w:val="004306D0"/>
    <w:rsid w:val="00432BD7"/>
    <w:rsid w:val="00432ED1"/>
    <w:rsid w:val="004414A9"/>
    <w:rsid w:val="00447371"/>
    <w:rsid w:val="0045239B"/>
    <w:rsid w:val="00457A82"/>
    <w:rsid w:val="004605E2"/>
    <w:rsid w:val="00461047"/>
    <w:rsid w:val="0046310B"/>
    <w:rsid w:val="00463E65"/>
    <w:rsid w:val="00467D99"/>
    <w:rsid w:val="00467DE6"/>
    <w:rsid w:val="0047038A"/>
    <w:rsid w:val="00472880"/>
    <w:rsid w:val="004749EA"/>
    <w:rsid w:val="00474BD6"/>
    <w:rsid w:val="00475428"/>
    <w:rsid w:val="00483721"/>
    <w:rsid w:val="00484E0F"/>
    <w:rsid w:val="00491A93"/>
    <w:rsid w:val="00491FBB"/>
    <w:rsid w:val="004A3167"/>
    <w:rsid w:val="004A53FF"/>
    <w:rsid w:val="004B47AC"/>
    <w:rsid w:val="004B7129"/>
    <w:rsid w:val="004C44C6"/>
    <w:rsid w:val="004C62D8"/>
    <w:rsid w:val="004C6329"/>
    <w:rsid w:val="004C774D"/>
    <w:rsid w:val="004D0CD8"/>
    <w:rsid w:val="004D2855"/>
    <w:rsid w:val="004D370B"/>
    <w:rsid w:val="004D67EB"/>
    <w:rsid w:val="004D7DA8"/>
    <w:rsid w:val="004E332F"/>
    <w:rsid w:val="004E5BBD"/>
    <w:rsid w:val="004F2206"/>
    <w:rsid w:val="004F4A09"/>
    <w:rsid w:val="004F67BD"/>
    <w:rsid w:val="0050100A"/>
    <w:rsid w:val="00502A4F"/>
    <w:rsid w:val="0050526E"/>
    <w:rsid w:val="00505AF1"/>
    <w:rsid w:val="00506261"/>
    <w:rsid w:val="005067F7"/>
    <w:rsid w:val="0050698F"/>
    <w:rsid w:val="00506DA4"/>
    <w:rsid w:val="00507660"/>
    <w:rsid w:val="0050777D"/>
    <w:rsid w:val="00510953"/>
    <w:rsid w:val="00510BA4"/>
    <w:rsid w:val="00511F69"/>
    <w:rsid w:val="00512109"/>
    <w:rsid w:val="00514351"/>
    <w:rsid w:val="0051518C"/>
    <w:rsid w:val="00516023"/>
    <w:rsid w:val="005160EB"/>
    <w:rsid w:val="00516DFC"/>
    <w:rsid w:val="00520B3E"/>
    <w:rsid w:val="0052376C"/>
    <w:rsid w:val="0052455F"/>
    <w:rsid w:val="005264B6"/>
    <w:rsid w:val="0053049C"/>
    <w:rsid w:val="00532CD4"/>
    <w:rsid w:val="00534683"/>
    <w:rsid w:val="00535942"/>
    <w:rsid w:val="0053741D"/>
    <w:rsid w:val="005379E7"/>
    <w:rsid w:val="005415D3"/>
    <w:rsid w:val="00543A37"/>
    <w:rsid w:val="00546530"/>
    <w:rsid w:val="00547141"/>
    <w:rsid w:val="00547653"/>
    <w:rsid w:val="00547796"/>
    <w:rsid w:val="005578AA"/>
    <w:rsid w:val="00557BAA"/>
    <w:rsid w:val="00561DDD"/>
    <w:rsid w:val="00562D62"/>
    <w:rsid w:val="00562FA6"/>
    <w:rsid w:val="0056312B"/>
    <w:rsid w:val="0056569A"/>
    <w:rsid w:val="0056718E"/>
    <w:rsid w:val="005815CE"/>
    <w:rsid w:val="00586E5F"/>
    <w:rsid w:val="00591D54"/>
    <w:rsid w:val="00591E8A"/>
    <w:rsid w:val="00592B44"/>
    <w:rsid w:val="005952FA"/>
    <w:rsid w:val="005961BC"/>
    <w:rsid w:val="0059731D"/>
    <w:rsid w:val="00597A3D"/>
    <w:rsid w:val="005A0843"/>
    <w:rsid w:val="005A1B2F"/>
    <w:rsid w:val="005A1C0D"/>
    <w:rsid w:val="005A5FF3"/>
    <w:rsid w:val="005B0860"/>
    <w:rsid w:val="005B28BE"/>
    <w:rsid w:val="005B30D5"/>
    <w:rsid w:val="005B45B5"/>
    <w:rsid w:val="005B4818"/>
    <w:rsid w:val="005B5DE7"/>
    <w:rsid w:val="005C1324"/>
    <w:rsid w:val="005C16AE"/>
    <w:rsid w:val="005C28C9"/>
    <w:rsid w:val="005C433A"/>
    <w:rsid w:val="005C5102"/>
    <w:rsid w:val="005D0C65"/>
    <w:rsid w:val="005D16E9"/>
    <w:rsid w:val="005D1F79"/>
    <w:rsid w:val="005D23D1"/>
    <w:rsid w:val="005D7603"/>
    <w:rsid w:val="005D7625"/>
    <w:rsid w:val="005D7FFB"/>
    <w:rsid w:val="005E146A"/>
    <w:rsid w:val="005E4DA9"/>
    <w:rsid w:val="005F0474"/>
    <w:rsid w:val="005F61B9"/>
    <w:rsid w:val="006006E8"/>
    <w:rsid w:val="00603799"/>
    <w:rsid w:val="00607E8C"/>
    <w:rsid w:val="00610EA7"/>
    <w:rsid w:val="00613014"/>
    <w:rsid w:val="00613064"/>
    <w:rsid w:val="00624324"/>
    <w:rsid w:val="00626853"/>
    <w:rsid w:val="00631BD7"/>
    <w:rsid w:val="006322C0"/>
    <w:rsid w:val="0063587E"/>
    <w:rsid w:val="00645F69"/>
    <w:rsid w:val="006479B1"/>
    <w:rsid w:val="006507DE"/>
    <w:rsid w:val="00651670"/>
    <w:rsid w:val="00654F3A"/>
    <w:rsid w:val="00660450"/>
    <w:rsid w:val="006616EC"/>
    <w:rsid w:val="00662A43"/>
    <w:rsid w:val="0066510C"/>
    <w:rsid w:val="00676043"/>
    <w:rsid w:val="0068097B"/>
    <w:rsid w:val="006828A7"/>
    <w:rsid w:val="00684042"/>
    <w:rsid w:val="00684ACE"/>
    <w:rsid w:val="00684DA1"/>
    <w:rsid w:val="006878B1"/>
    <w:rsid w:val="00691968"/>
    <w:rsid w:val="00692DD9"/>
    <w:rsid w:val="00697670"/>
    <w:rsid w:val="006A01F2"/>
    <w:rsid w:val="006A5B56"/>
    <w:rsid w:val="006B4D0E"/>
    <w:rsid w:val="006B73FE"/>
    <w:rsid w:val="006B740A"/>
    <w:rsid w:val="006C08E7"/>
    <w:rsid w:val="006C1119"/>
    <w:rsid w:val="006C5AB6"/>
    <w:rsid w:val="006C69BA"/>
    <w:rsid w:val="006D1AF5"/>
    <w:rsid w:val="006D3D6F"/>
    <w:rsid w:val="006D3DE0"/>
    <w:rsid w:val="006D4FA1"/>
    <w:rsid w:val="006D56A8"/>
    <w:rsid w:val="006D5C97"/>
    <w:rsid w:val="006D6A11"/>
    <w:rsid w:val="006D76D9"/>
    <w:rsid w:val="006E0123"/>
    <w:rsid w:val="006E1545"/>
    <w:rsid w:val="006E183D"/>
    <w:rsid w:val="006E3C9E"/>
    <w:rsid w:val="006E3F0E"/>
    <w:rsid w:val="006E70F5"/>
    <w:rsid w:val="006F2CBE"/>
    <w:rsid w:val="006F3A03"/>
    <w:rsid w:val="006F4E0A"/>
    <w:rsid w:val="006F5F0E"/>
    <w:rsid w:val="006F6267"/>
    <w:rsid w:val="006F77B9"/>
    <w:rsid w:val="00700304"/>
    <w:rsid w:val="00701313"/>
    <w:rsid w:val="00701572"/>
    <w:rsid w:val="007017A9"/>
    <w:rsid w:val="00704437"/>
    <w:rsid w:val="00704C93"/>
    <w:rsid w:val="0070506E"/>
    <w:rsid w:val="0070548F"/>
    <w:rsid w:val="00713493"/>
    <w:rsid w:val="007146FB"/>
    <w:rsid w:val="00722B01"/>
    <w:rsid w:val="007256EA"/>
    <w:rsid w:val="00725E89"/>
    <w:rsid w:val="00726278"/>
    <w:rsid w:val="00727C09"/>
    <w:rsid w:val="00730843"/>
    <w:rsid w:val="00730B73"/>
    <w:rsid w:val="007338C5"/>
    <w:rsid w:val="007363F7"/>
    <w:rsid w:val="00740490"/>
    <w:rsid w:val="00741A03"/>
    <w:rsid w:val="00741BD9"/>
    <w:rsid w:val="00744646"/>
    <w:rsid w:val="00746DD2"/>
    <w:rsid w:val="00747CDD"/>
    <w:rsid w:val="00750344"/>
    <w:rsid w:val="007507A4"/>
    <w:rsid w:val="0075124C"/>
    <w:rsid w:val="007514B8"/>
    <w:rsid w:val="007523C8"/>
    <w:rsid w:val="007528CC"/>
    <w:rsid w:val="00755462"/>
    <w:rsid w:val="00756EDA"/>
    <w:rsid w:val="00770876"/>
    <w:rsid w:val="00771CA0"/>
    <w:rsid w:val="00774948"/>
    <w:rsid w:val="00774C44"/>
    <w:rsid w:val="0078099E"/>
    <w:rsid w:val="00783058"/>
    <w:rsid w:val="0078347F"/>
    <w:rsid w:val="00783A66"/>
    <w:rsid w:val="007847EF"/>
    <w:rsid w:val="0078520A"/>
    <w:rsid w:val="007A1B79"/>
    <w:rsid w:val="007A23B7"/>
    <w:rsid w:val="007A2483"/>
    <w:rsid w:val="007A259D"/>
    <w:rsid w:val="007A5741"/>
    <w:rsid w:val="007A6E92"/>
    <w:rsid w:val="007A7C5B"/>
    <w:rsid w:val="007B5D55"/>
    <w:rsid w:val="007C2437"/>
    <w:rsid w:val="007C3F1D"/>
    <w:rsid w:val="007C6AC0"/>
    <w:rsid w:val="007D6EFC"/>
    <w:rsid w:val="007E1B81"/>
    <w:rsid w:val="007E2AD7"/>
    <w:rsid w:val="007E559A"/>
    <w:rsid w:val="007E5BD7"/>
    <w:rsid w:val="007E7230"/>
    <w:rsid w:val="007F11A2"/>
    <w:rsid w:val="00801210"/>
    <w:rsid w:val="00807B0D"/>
    <w:rsid w:val="008104A0"/>
    <w:rsid w:val="00812270"/>
    <w:rsid w:val="00813701"/>
    <w:rsid w:val="00814C99"/>
    <w:rsid w:val="0082219C"/>
    <w:rsid w:val="0082578A"/>
    <w:rsid w:val="00826272"/>
    <w:rsid w:val="00826BAC"/>
    <w:rsid w:val="008275FC"/>
    <w:rsid w:val="00830119"/>
    <w:rsid w:val="00833B0B"/>
    <w:rsid w:val="008373BA"/>
    <w:rsid w:val="00842497"/>
    <w:rsid w:val="00843872"/>
    <w:rsid w:val="00843AD1"/>
    <w:rsid w:val="00847949"/>
    <w:rsid w:val="00850B69"/>
    <w:rsid w:val="00852DB9"/>
    <w:rsid w:val="008555A3"/>
    <w:rsid w:val="008564E0"/>
    <w:rsid w:val="008565E5"/>
    <w:rsid w:val="00857BD8"/>
    <w:rsid w:val="00860157"/>
    <w:rsid w:val="0086322F"/>
    <w:rsid w:val="00870F93"/>
    <w:rsid w:val="008711CE"/>
    <w:rsid w:val="00872E88"/>
    <w:rsid w:val="0087373A"/>
    <w:rsid w:val="00874DF7"/>
    <w:rsid w:val="0087566B"/>
    <w:rsid w:val="00882A96"/>
    <w:rsid w:val="00886FE7"/>
    <w:rsid w:val="00891C84"/>
    <w:rsid w:val="0089297B"/>
    <w:rsid w:val="008956ED"/>
    <w:rsid w:val="00895C82"/>
    <w:rsid w:val="008A7177"/>
    <w:rsid w:val="008B07AB"/>
    <w:rsid w:val="008B15C3"/>
    <w:rsid w:val="008B2B60"/>
    <w:rsid w:val="008B3D06"/>
    <w:rsid w:val="008C24A5"/>
    <w:rsid w:val="008C297A"/>
    <w:rsid w:val="008C3E38"/>
    <w:rsid w:val="008C3EA5"/>
    <w:rsid w:val="008D007C"/>
    <w:rsid w:val="008D4456"/>
    <w:rsid w:val="008D45CA"/>
    <w:rsid w:val="008F0DC2"/>
    <w:rsid w:val="008F1404"/>
    <w:rsid w:val="008F2403"/>
    <w:rsid w:val="008F3004"/>
    <w:rsid w:val="008F4AA7"/>
    <w:rsid w:val="008F656D"/>
    <w:rsid w:val="008F6F9C"/>
    <w:rsid w:val="008F72D8"/>
    <w:rsid w:val="0090121D"/>
    <w:rsid w:val="0090649A"/>
    <w:rsid w:val="00911328"/>
    <w:rsid w:val="0092246D"/>
    <w:rsid w:val="0092259B"/>
    <w:rsid w:val="009265FF"/>
    <w:rsid w:val="009300AA"/>
    <w:rsid w:val="00930237"/>
    <w:rsid w:val="00933996"/>
    <w:rsid w:val="00933CFE"/>
    <w:rsid w:val="00935535"/>
    <w:rsid w:val="009359F0"/>
    <w:rsid w:val="00944A5E"/>
    <w:rsid w:val="00947060"/>
    <w:rsid w:val="0095030E"/>
    <w:rsid w:val="0095102D"/>
    <w:rsid w:val="00952718"/>
    <w:rsid w:val="00956051"/>
    <w:rsid w:val="00956C25"/>
    <w:rsid w:val="00960577"/>
    <w:rsid w:val="009612BB"/>
    <w:rsid w:val="00963D21"/>
    <w:rsid w:val="00964030"/>
    <w:rsid w:val="00967650"/>
    <w:rsid w:val="00970783"/>
    <w:rsid w:val="00971027"/>
    <w:rsid w:val="0097394C"/>
    <w:rsid w:val="00973993"/>
    <w:rsid w:val="00977326"/>
    <w:rsid w:val="009806A8"/>
    <w:rsid w:val="00980DE8"/>
    <w:rsid w:val="009826BE"/>
    <w:rsid w:val="00995AE1"/>
    <w:rsid w:val="00997F45"/>
    <w:rsid w:val="00997FE7"/>
    <w:rsid w:val="009A02A4"/>
    <w:rsid w:val="009A23A7"/>
    <w:rsid w:val="009A5D42"/>
    <w:rsid w:val="009B04BC"/>
    <w:rsid w:val="009B3544"/>
    <w:rsid w:val="009C34F2"/>
    <w:rsid w:val="009C7190"/>
    <w:rsid w:val="009D6A89"/>
    <w:rsid w:val="009E1119"/>
    <w:rsid w:val="009E2AFC"/>
    <w:rsid w:val="009E4D0C"/>
    <w:rsid w:val="009E5963"/>
    <w:rsid w:val="009E5C13"/>
    <w:rsid w:val="009F0869"/>
    <w:rsid w:val="009F1715"/>
    <w:rsid w:val="009F291E"/>
    <w:rsid w:val="009F327E"/>
    <w:rsid w:val="009F63B3"/>
    <w:rsid w:val="009F7AB3"/>
    <w:rsid w:val="00A0287B"/>
    <w:rsid w:val="00A05015"/>
    <w:rsid w:val="00A1197F"/>
    <w:rsid w:val="00A1699B"/>
    <w:rsid w:val="00A177F1"/>
    <w:rsid w:val="00A20AF4"/>
    <w:rsid w:val="00A23A67"/>
    <w:rsid w:val="00A25343"/>
    <w:rsid w:val="00A25AC5"/>
    <w:rsid w:val="00A26017"/>
    <w:rsid w:val="00A27437"/>
    <w:rsid w:val="00A3144D"/>
    <w:rsid w:val="00A359F8"/>
    <w:rsid w:val="00A3659D"/>
    <w:rsid w:val="00A36C8D"/>
    <w:rsid w:val="00A443F4"/>
    <w:rsid w:val="00A44B49"/>
    <w:rsid w:val="00A44FF9"/>
    <w:rsid w:val="00A453DD"/>
    <w:rsid w:val="00A47869"/>
    <w:rsid w:val="00A5313D"/>
    <w:rsid w:val="00A539BC"/>
    <w:rsid w:val="00A548A9"/>
    <w:rsid w:val="00A602E3"/>
    <w:rsid w:val="00A60686"/>
    <w:rsid w:val="00A61C62"/>
    <w:rsid w:val="00A61CF4"/>
    <w:rsid w:val="00A63AE9"/>
    <w:rsid w:val="00A673D2"/>
    <w:rsid w:val="00A82B94"/>
    <w:rsid w:val="00A82C66"/>
    <w:rsid w:val="00A8553A"/>
    <w:rsid w:val="00A8573B"/>
    <w:rsid w:val="00A9551A"/>
    <w:rsid w:val="00A95A30"/>
    <w:rsid w:val="00A96613"/>
    <w:rsid w:val="00A973A9"/>
    <w:rsid w:val="00AA467A"/>
    <w:rsid w:val="00AB260E"/>
    <w:rsid w:val="00AC04A8"/>
    <w:rsid w:val="00AC39DB"/>
    <w:rsid w:val="00AD0C94"/>
    <w:rsid w:val="00AD177C"/>
    <w:rsid w:val="00AD2736"/>
    <w:rsid w:val="00AD3053"/>
    <w:rsid w:val="00AD473A"/>
    <w:rsid w:val="00AD50BF"/>
    <w:rsid w:val="00AE01FB"/>
    <w:rsid w:val="00AE0C53"/>
    <w:rsid w:val="00AE338C"/>
    <w:rsid w:val="00AE40D3"/>
    <w:rsid w:val="00AF3C64"/>
    <w:rsid w:val="00AF42C3"/>
    <w:rsid w:val="00AF4F42"/>
    <w:rsid w:val="00AF6C52"/>
    <w:rsid w:val="00B0535F"/>
    <w:rsid w:val="00B1291D"/>
    <w:rsid w:val="00B16124"/>
    <w:rsid w:val="00B20AAF"/>
    <w:rsid w:val="00B22C9B"/>
    <w:rsid w:val="00B24C5C"/>
    <w:rsid w:val="00B25815"/>
    <w:rsid w:val="00B25E91"/>
    <w:rsid w:val="00B27621"/>
    <w:rsid w:val="00B27C39"/>
    <w:rsid w:val="00B30372"/>
    <w:rsid w:val="00B304C4"/>
    <w:rsid w:val="00B30511"/>
    <w:rsid w:val="00B3059A"/>
    <w:rsid w:val="00B313FB"/>
    <w:rsid w:val="00B33374"/>
    <w:rsid w:val="00B34307"/>
    <w:rsid w:val="00B34648"/>
    <w:rsid w:val="00B372F2"/>
    <w:rsid w:val="00B37376"/>
    <w:rsid w:val="00B43850"/>
    <w:rsid w:val="00B4480E"/>
    <w:rsid w:val="00B462AE"/>
    <w:rsid w:val="00B473BB"/>
    <w:rsid w:val="00B53CC0"/>
    <w:rsid w:val="00B54946"/>
    <w:rsid w:val="00B5515E"/>
    <w:rsid w:val="00B60561"/>
    <w:rsid w:val="00B6075D"/>
    <w:rsid w:val="00B60921"/>
    <w:rsid w:val="00B61A8C"/>
    <w:rsid w:val="00B64B61"/>
    <w:rsid w:val="00B669B8"/>
    <w:rsid w:val="00B67B0A"/>
    <w:rsid w:val="00B72477"/>
    <w:rsid w:val="00B74366"/>
    <w:rsid w:val="00B77448"/>
    <w:rsid w:val="00B80088"/>
    <w:rsid w:val="00B826BA"/>
    <w:rsid w:val="00B831FE"/>
    <w:rsid w:val="00B83913"/>
    <w:rsid w:val="00B839F7"/>
    <w:rsid w:val="00B90044"/>
    <w:rsid w:val="00B90259"/>
    <w:rsid w:val="00B938BE"/>
    <w:rsid w:val="00B940B3"/>
    <w:rsid w:val="00B969DE"/>
    <w:rsid w:val="00B97613"/>
    <w:rsid w:val="00BA2D8C"/>
    <w:rsid w:val="00BA30CA"/>
    <w:rsid w:val="00BA51F4"/>
    <w:rsid w:val="00BA5C1D"/>
    <w:rsid w:val="00BA6DDC"/>
    <w:rsid w:val="00BA6E6D"/>
    <w:rsid w:val="00BB02C9"/>
    <w:rsid w:val="00BB346E"/>
    <w:rsid w:val="00BB37D9"/>
    <w:rsid w:val="00BC1239"/>
    <w:rsid w:val="00BC1A61"/>
    <w:rsid w:val="00BC299D"/>
    <w:rsid w:val="00BC532E"/>
    <w:rsid w:val="00BC554E"/>
    <w:rsid w:val="00BD1FC3"/>
    <w:rsid w:val="00BE0520"/>
    <w:rsid w:val="00BE194A"/>
    <w:rsid w:val="00BE1CA5"/>
    <w:rsid w:val="00BE4962"/>
    <w:rsid w:val="00BE5C3E"/>
    <w:rsid w:val="00BE5FBB"/>
    <w:rsid w:val="00BE7C29"/>
    <w:rsid w:val="00BF0528"/>
    <w:rsid w:val="00BF41AE"/>
    <w:rsid w:val="00BF4628"/>
    <w:rsid w:val="00BF4CCE"/>
    <w:rsid w:val="00C01573"/>
    <w:rsid w:val="00C07A42"/>
    <w:rsid w:val="00C12004"/>
    <w:rsid w:val="00C1235E"/>
    <w:rsid w:val="00C134DA"/>
    <w:rsid w:val="00C13B32"/>
    <w:rsid w:val="00C17002"/>
    <w:rsid w:val="00C25AC7"/>
    <w:rsid w:val="00C27713"/>
    <w:rsid w:val="00C32ADA"/>
    <w:rsid w:val="00C335C0"/>
    <w:rsid w:val="00C338FD"/>
    <w:rsid w:val="00C410DA"/>
    <w:rsid w:val="00C4116D"/>
    <w:rsid w:val="00C43B47"/>
    <w:rsid w:val="00C47B03"/>
    <w:rsid w:val="00C47BAB"/>
    <w:rsid w:val="00C47CB0"/>
    <w:rsid w:val="00C50EA3"/>
    <w:rsid w:val="00C513CF"/>
    <w:rsid w:val="00C51DB3"/>
    <w:rsid w:val="00C5484A"/>
    <w:rsid w:val="00C54B3A"/>
    <w:rsid w:val="00C557BE"/>
    <w:rsid w:val="00C56C5A"/>
    <w:rsid w:val="00C61434"/>
    <w:rsid w:val="00C61970"/>
    <w:rsid w:val="00C64E39"/>
    <w:rsid w:val="00C6612F"/>
    <w:rsid w:val="00C67455"/>
    <w:rsid w:val="00C7130E"/>
    <w:rsid w:val="00C71F15"/>
    <w:rsid w:val="00C73FF1"/>
    <w:rsid w:val="00C7500B"/>
    <w:rsid w:val="00C75FC8"/>
    <w:rsid w:val="00C82E8B"/>
    <w:rsid w:val="00C8315F"/>
    <w:rsid w:val="00C83D48"/>
    <w:rsid w:val="00C83D54"/>
    <w:rsid w:val="00C8434C"/>
    <w:rsid w:val="00C86720"/>
    <w:rsid w:val="00C877E6"/>
    <w:rsid w:val="00C94074"/>
    <w:rsid w:val="00C9424E"/>
    <w:rsid w:val="00C942AD"/>
    <w:rsid w:val="00C95EEB"/>
    <w:rsid w:val="00C96782"/>
    <w:rsid w:val="00CA19CB"/>
    <w:rsid w:val="00CA2C3B"/>
    <w:rsid w:val="00CA5261"/>
    <w:rsid w:val="00CA7E5A"/>
    <w:rsid w:val="00CB0A6B"/>
    <w:rsid w:val="00CB2C05"/>
    <w:rsid w:val="00CB695E"/>
    <w:rsid w:val="00CB7D95"/>
    <w:rsid w:val="00CC2850"/>
    <w:rsid w:val="00CC389F"/>
    <w:rsid w:val="00CC512F"/>
    <w:rsid w:val="00CC5352"/>
    <w:rsid w:val="00CD64D8"/>
    <w:rsid w:val="00CE778B"/>
    <w:rsid w:val="00CF0128"/>
    <w:rsid w:val="00CF1F93"/>
    <w:rsid w:val="00CF4E1E"/>
    <w:rsid w:val="00CF5000"/>
    <w:rsid w:val="00D01263"/>
    <w:rsid w:val="00D03319"/>
    <w:rsid w:val="00D055B0"/>
    <w:rsid w:val="00D05C25"/>
    <w:rsid w:val="00D06AF1"/>
    <w:rsid w:val="00D11E05"/>
    <w:rsid w:val="00D13D89"/>
    <w:rsid w:val="00D16114"/>
    <w:rsid w:val="00D17091"/>
    <w:rsid w:val="00D21CEC"/>
    <w:rsid w:val="00D21E51"/>
    <w:rsid w:val="00D26590"/>
    <w:rsid w:val="00D26AFD"/>
    <w:rsid w:val="00D315DA"/>
    <w:rsid w:val="00D37B3D"/>
    <w:rsid w:val="00D37E58"/>
    <w:rsid w:val="00D42B2F"/>
    <w:rsid w:val="00D4374C"/>
    <w:rsid w:val="00D43D59"/>
    <w:rsid w:val="00D457B9"/>
    <w:rsid w:val="00D46636"/>
    <w:rsid w:val="00D5293A"/>
    <w:rsid w:val="00D52A3E"/>
    <w:rsid w:val="00D53FD9"/>
    <w:rsid w:val="00D5508A"/>
    <w:rsid w:val="00D550A5"/>
    <w:rsid w:val="00D5569B"/>
    <w:rsid w:val="00D55C70"/>
    <w:rsid w:val="00D55F0D"/>
    <w:rsid w:val="00D5608F"/>
    <w:rsid w:val="00D57E9E"/>
    <w:rsid w:val="00D647F6"/>
    <w:rsid w:val="00D64B7B"/>
    <w:rsid w:val="00D65CF1"/>
    <w:rsid w:val="00D666D1"/>
    <w:rsid w:val="00D66B2C"/>
    <w:rsid w:val="00D675A3"/>
    <w:rsid w:val="00D67F47"/>
    <w:rsid w:val="00D70825"/>
    <w:rsid w:val="00D71EBA"/>
    <w:rsid w:val="00D71F0A"/>
    <w:rsid w:val="00D778E8"/>
    <w:rsid w:val="00D81302"/>
    <w:rsid w:val="00D8300F"/>
    <w:rsid w:val="00D83741"/>
    <w:rsid w:val="00D84D22"/>
    <w:rsid w:val="00D8558A"/>
    <w:rsid w:val="00D85BD7"/>
    <w:rsid w:val="00D875AD"/>
    <w:rsid w:val="00D87A4D"/>
    <w:rsid w:val="00D91653"/>
    <w:rsid w:val="00D91C6F"/>
    <w:rsid w:val="00D93093"/>
    <w:rsid w:val="00D94276"/>
    <w:rsid w:val="00D968D4"/>
    <w:rsid w:val="00D9791F"/>
    <w:rsid w:val="00DA1E96"/>
    <w:rsid w:val="00DA29F3"/>
    <w:rsid w:val="00DA6086"/>
    <w:rsid w:val="00DA7AFE"/>
    <w:rsid w:val="00DB103D"/>
    <w:rsid w:val="00DB535A"/>
    <w:rsid w:val="00DB5FAA"/>
    <w:rsid w:val="00DB74A4"/>
    <w:rsid w:val="00DB7E8C"/>
    <w:rsid w:val="00DB7EAE"/>
    <w:rsid w:val="00DC192D"/>
    <w:rsid w:val="00DD4D2D"/>
    <w:rsid w:val="00DE0B2B"/>
    <w:rsid w:val="00DE3503"/>
    <w:rsid w:val="00DE4D96"/>
    <w:rsid w:val="00DE6772"/>
    <w:rsid w:val="00DE6AC7"/>
    <w:rsid w:val="00DF03B3"/>
    <w:rsid w:val="00DF299D"/>
    <w:rsid w:val="00DF40BD"/>
    <w:rsid w:val="00DF5248"/>
    <w:rsid w:val="00DF6F1C"/>
    <w:rsid w:val="00DF7BE9"/>
    <w:rsid w:val="00E04664"/>
    <w:rsid w:val="00E06198"/>
    <w:rsid w:val="00E06F13"/>
    <w:rsid w:val="00E073E6"/>
    <w:rsid w:val="00E07B0D"/>
    <w:rsid w:val="00E12A0D"/>
    <w:rsid w:val="00E16AED"/>
    <w:rsid w:val="00E20287"/>
    <w:rsid w:val="00E22C9E"/>
    <w:rsid w:val="00E22FE7"/>
    <w:rsid w:val="00E23EE0"/>
    <w:rsid w:val="00E3090B"/>
    <w:rsid w:val="00E31DA3"/>
    <w:rsid w:val="00E324C3"/>
    <w:rsid w:val="00E3625E"/>
    <w:rsid w:val="00E371D1"/>
    <w:rsid w:val="00E4091D"/>
    <w:rsid w:val="00E40F17"/>
    <w:rsid w:val="00E411A8"/>
    <w:rsid w:val="00E41838"/>
    <w:rsid w:val="00E420B4"/>
    <w:rsid w:val="00E42494"/>
    <w:rsid w:val="00E4318D"/>
    <w:rsid w:val="00E43BBA"/>
    <w:rsid w:val="00E44DE9"/>
    <w:rsid w:val="00E50FFE"/>
    <w:rsid w:val="00E522D0"/>
    <w:rsid w:val="00E5274A"/>
    <w:rsid w:val="00E54E5C"/>
    <w:rsid w:val="00E5580C"/>
    <w:rsid w:val="00E57FC0"/>
    <w:rsid w:val="00E63F3E"/>
    <w:rsid w:val="00E64301"/>
    <w:rsid w:val="00E6791B"/>
    <w:rsid w:val="00E67B98"/>
    <w:rsid w:val="00E70054"/>
    <w:rsid w:val="00E71481"/>
    <w:rsid w:val="00E730CB"/>
    <w:rsid w:val="00E730FC"/>
    <w:rsid w:val="00E7350F"/>
    <w:rsid w:val="00E73816"/>
    <w:rsid w:val="00E75B89"/>
    <w:rsid w:val="00E80B66"/>
    <w:rsid w:val="00E813B6"/>
    <w:rsid w:val="00E8318A"/>
    <w:rsid w:val="00E852A6"/>
    <w:rsid w:val="00E870CE"/>
    <w:rsid w:val="00E87E3C"/>
    <w:rsid w:val="00EA1580"/>
    <w:rsid w:val="00EA1CD4"/>
    <w:rsid w:val="00EA328F"/>
    <w:rsid w:val="00EA3881"/>
    <w:rsid w:val="00EA4560"/>
    <w:rsid w:val="00EA7C27"/>
    <w:rsid w:val="00EB1598"/>
    <w:rsid w:val="00EB3175"/>
    <w:rsid w:val="00EB454B"/>
    <w:rsid w:val="00EB7038"/>
    <w:rsid w:val="00EB71D4"/>
    <w:rsid w:val="00EC17F0"/>
    <w:rsid w:val="00EC3960"/>
    <w:rsid w:val="00EC4430"/>
    <w:rsid w:val="00EC6074"/>
    <w:rsid w:val="00ED0287"/>
    <w:rsid w:val="00ED0C72"/>
    <w:rsid w:val="00ED1E65"/>
    <w:rsid w:val="00ED44FF"/>
    <w:rsid w:val="00ED66F8"/>
    <w:rsid w:val="00ED6ED6"/>
    <w:rsid w:val="00EE6A30"/>
    <w:rsid w:val="00EF3F9C"/>
    <w:rsid w:val="00EF5476"/>
    <w:rsid w:val="00EF59C0"/>
    <w:rsid w:val="00EF7CE2"/>
    <w:rsid w:val="00F00111"/>
    <w:rsid w:val="00F0143D"/>
    <w:rsid w:val="00F019A4"/>
    <w:rsid w:val="00F02642"/>
    <w:rsid w:val="00F038DE"/>
    <w:rsid w:val="00F07AF2"/>
    <w:rsid w:val="00F11596"/>
    <w:rsid w:val="00F1521A"/>
    <w:rsid w:val="00F20451"/>
    <w:rsid w:val="00F20B25"/>
    <w:rsid w:val="00F218DE"/>
    <w:rsid w:val="00F224F3"/>
    <w:rsid w:val="00F22B85"/>
    <w:rsid w:val="00F2410C"/>
    <w:rsid w:val="00F257C5"/>
    <w:rsid w:val="00F25F69"/>
    <w:rsid w:val="00F30C84"/>
    <w:rsid w:val="00F32828"/>
    <w:rsid w:val="00F41294"/>
    <w:rsid w:val="00F42205"/>
    <w:rsid w:val="00F429A4"/>
    <w:rsid w:val="00F46C74"/>
    <w:rsid w:val="00F473BE"/>
    <w:rsid w:val="00F5280C"/>
    <w:rsid w:val="00F538B4"/>
    <w:rsid w:val="00F55345"/>
    <w:rsid w:val="00F55B21"/>
    <w:rsid w:val="00F57AAE"/>
    <w:rsid w:val="00F6151B"/>
    <w:rsid w:val="00F624B3"/>
    <w:rsid w:val="00F62FEA"/>
    <w:rsid w:val="00F6301F"/>
    <w:rsid w:val="00F6310E"/>
    <w:rsid w:val="00F6481E"/>
    <w:rsid w:val="00F64E33"/>
    <w:rsid w:val="00F65E6C"/>
    <w:rsid w:val="00F73FD9"/>
    <w:rsid w:val="00F7557B"/>
    <w:rsid w:val="00F770EA"/>
    <w:rsid w:val="00F8194B"/>
    <w:rsid w:val="00F822AC"/>
    <w:rsid w:val="00F85214"/>
    <w:rsid w:val="00F85CAD"/>
    <w:rsid w:val="00F9184C"/>
    <w:rsid w:val="00F91F5F"/>
    <w:rsid w:val="00F920AB"/>
    <w:rsid w:val="00F954EC"/>
    <w:rsid w:val="00F956C2"/>
    <w:rsid w:val="00F97FE7"/>
    <w:rsid w:val="00FA5F80"/>
    <w:rsid w:val="00FA7CAE"/>
    <w:rsid w:val="00FB377C"/>
    <w:rsid w:val="00FB41A7"/>
    <w:rsid w:val="00FB54B5"/>
    <w:rsid w:val="00FC03FE"/>
    <w:rsid w:val="00FC0B19"/>
    <w:rsid w:val="00FC12F3"/>
    <w:rsid w:val="00FC2016"/>
    <w:rsid w:val="00FD1C06"/>
    <w:rsid w:val="00FD6E5E"/>
    <w:rsid w:val="00FE0567"/>
    <w:rsid w:val="00FE2A27"/>
    <w:rsid w:val="00FE6C44"/>
    <w:rsid w:val="00FE7C93"/>
    <w:rsid w:val="00FF0AD2"/>
    <w:rsid w:val="00FF174E"/>
    <w:rsid w:val="00FF555F"/>
    <w:rsid w:val="00FF571C"/>
    <w:rsid w:val="00FF5AFB"/>
    <w:rsid w:val="00FF6915"/>
    <w:rsid w:val="00FF769F"/>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99164"/>
  <w15:chartTrackingRefBased/>
  <w15:docId w15:val="{3BD5989C-C219-4FE8-B68E-F4AECCE62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9DB"/>
    <w:pPr>
      <w:spacing w:line="256" w:lineRule="auto"/>
    </w:pPr>
    <w:rPr>
      <w:lang w:val="en-US"/>
    </w:rPr>
  </w:style>
  <w:style w:type="paragraph" w:styleId="Heading1">
    <w:name w:val="heading 1"/>
    <w:basedOn w:val="Normal"/>
    <w:next w:val="Normal"/>
    <w:link w:val="Heading1Char"/>
    <w:uiPriority w:val="9"/>
    <w:qFormat/>
    <w:rsid w:val="00AC39DB"/>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AC39DB"/>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AC39DB"/>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AC39DB"/>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AC39DB"/>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AC39DB"/>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AC39DB"/>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AC39DB"/>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AC39DB"/>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39DB"/>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AC39DB"/>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AC39DB"/>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AC39DB"/>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AC39DB"/>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AC39DB"/>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AC39DB"/>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AC39DB"/>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AC39DB"/>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AC3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9DB"/>
    <w:rPr>
      <w:rFonts w:ascii="Segoe UI" w:hAnsi="Segoe UI" w:cs="Segoe UI"/>
      <w:sz w:val="18"/>
      <w:szCs w:val="18"/>
      <w:lang w:val="en-US"/>
    </w:rPr>
  </w:style>
  <w:style w:type="paragraph" w:styleId="Revision">
    <w:name w:val="Revision"/>
    <w:hidden/>
    <w:uiPriority w:val="99"/>
    <w:semiHidden/>
    <w:rsid w:val="00AC39DB"/>
    <w:pPr>
      <w:spacing w:after="0" w:line="240" w:lineRule="auto"/>
    </w:pPr>
    <w:rPr>
      <w:lang w:val="en-US"/>
    </w:rPr>
  </w:style>
  <w:style w:type="paragraph" w:styleId="Caption">
    <w:name w:val="caption"/>
    <w:basedOn w:val="Normal"/>
    <w:next w:val="Normal"/>
    <w:uiPriority w:val="35"/>
    <w:semiHidden/>
    <w:unhideWhenUsed/>
    <w:qFormat/>
    <w:rsid w:val="00AC39DB"/>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AC39DB"/>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AC39DB"/>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AC39DB"/>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AC39DB"/>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AC39DB"/>
    <w:rPr>
      <w:b/>
      <w:bCs/>
    </w:rPr>
  </w:style>
  <w:style w:type="character" w:styleId="Emphasis">
    <w:name w:val="Emphasis"/>
    <w:basedOn w:val="DefaultParagraphFont"/>
    <w:uiPriority w:val="20"/>
    <w:qFormat/>
    <w:rsid w:val="00AC39DB"/>
    <w:rPr>
      <w:i/>
      <w:iCs/>
    </w:rPr>
  </w:style>
  <w:style w:type="paragraph" w:styleId="NoSpacing">
    <w:name w:val="No Spacing"/>
    <w:uiPriority w:val="1"/>
    <w:qFormat/>
    <w:rsid w:val="00AC39DB"/>
    <w:pPr>
      <w:spacing w:after="0" w:line="240" w:lineRule="auto"/>
    </w:pPr>
    <w:rPr>
      <w:rFonts w:eastAsiaTheme="minorEastAsia"/>
    </w:rPr>
  </w:style>
  <w:style w:type="paragraph" w:styleId="Quote">
    <w:name w:val="Quote"/>
    <w:basedOn w:val="Normal"/>
    <w:next w:val="Normal"/>
    <w:link w:val="QuoteChar"/>
    <w:uiPriority w:val="29"/>
    <w:qFormat/>
    <w:rsid w:val="00AC39DB"/>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AC39DB"/>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AC39DB"/>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AC39DB"/>
    <w:rPr>
      <w:rFonts w:eastAsiaTheme="minorEastAsia"/>
      <w:color w:val="404040" w:themeColor="text1" w:themeTint="BF"/>
      <w:sz w:val="32"/>
      <w:szCs w:val="32"/>
    </w:rPr>
  </w:style>
  <w:style w:type="character" w:styleId="SubtleEmphasis">
    <w:name w:val="Subtle Emphasis"/>
    <w:basedOn w:val="DefaultParagraphFont"/>
    <w:uiPriority w:val="19"/>
    <w:qFormat/>
    <w:rsid w:val="00AC39DB"/>
    <w:rPr>
      <w:i/>
      <w:iCs/>
      <w:color w:val="595959" w:themeColor="text1" w:themeTint="A6"/>
    </w:rPr>
  </w:style>
  <w:style w:type="character" w:styleId="IntenseEmphasis">
    <w:name w:val="Intense Emphasis"/>
    <w:basedOn w:val="DefaultParagraphFont"/>
    <w:uiPriority w:val="21"/>
    <w:qFormat/>
    <w:rsid w:val="00AC39DB"/>
    <w:rPr>
      <w:b/>
      <w:bCs/>
      <w:i/>
      <w:iCs/>
    </w:rPr>
  </w:style>
  <w:style w:type="character" w:styleId="SubtleReference">
    <w:name w:val="Subtle Reference"/>
    <w:basedOn w:val="DefaultParagraphFont"/>
    <w:uiPriority w:val="31"/>
    <w:qFormat/>
    <w:rsid w:val="00AC39D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C39DB"/>
    <w:rPr>
      <w:b/>
      <w:bCs/>
      <w:caps w:val="0"/>
      <w:smallCaps/>
      <w:color w:val="auto"/>
      <w:spacing w:val="3"/>
      <w:u w:val="single"/>
    </w:rPr>
  </w:style>
  <w:style w:type="character" w:styleId="BookTitle">
    <w:name w:val="Book Title"/>
    <w:basedOn w:val="DefaultParagraphFont"/>
    <w:uiPriority w:val="33"/>
    <w:qFormat/>
    <w:rsid w:val="00AC39DB"/>
    <w:rPr>
      <w:b/>
      <w:bCs/>
      <w:smallCaps/>
      <w:spacing w:val="7"/>
    </w:rPr>
  </w:style>
  <w:style w:type="paragraph" w:styleId="TOCHeading">
    <w:name w:val="TOC Heading"/>
    <w:basedOn w:val="Heading1"/>
    <w:next w:val="Normal"/>
    <w:uiPriority w:val="39"/>
    <w:semiHidden/>
    <w:unhideWhenUsed/>
    <w:qFormat/>
    <w:rsid w:val="00AC39DB"/>
    <w:pPr>
      <w:outlineLvl w:val="9"/>
    </w:pPr>
  </w:style>
  <w:style w:type="paragraph" w:styleId="Header">
    <w:name w:val="header"/>
    <w:basedOn w:val="Normal"/>
    <w:link w:val="HeaderChar"/>
    <w:uiPriority w:val="99"/>
    <w:unhideWhenUsed/>
    <w:rsid w:val="00AC39DB"/>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AC39DB"/>
    <w:rPr>
      <w:rFonts w:eastAsiaTheme="minorEastAsia"/>
    </w:rPr>
  </w:style>
  <w:style w:type="paragraph" w:styleId="Footer">
    <w:name w:val="footer"/>
    <w:basedOn w:val="Normal"/>
    <w:link w:val="FooterChar"/>
    <w:uiPriority w:val="99"/>
    <w:unhideWhenUsed/>
    <w:rsid w:val="00AC39DB"/>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AC39DB"/>
    <w:rPr>
      <w:rFonts w:eastAsiaTheme="minorEastAsia"/>
    </w:rPr>
  </w:style>
  <w:style w:type="paragraph" w:styleId="NormalWeb">
    <w:name w:val="Normal (Web)"/>
    <w:basedOn w:val="Normal"/>
    <w:uiPriority w:val="99"/>
    <w:semiHidden/>
    <w:unhideWhenUsed/>
    <w:rsid w:val="00AC39DB"/>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character" w:styleId="Hyperlink">
    <w:name w:val="Hyperlink"/>
    <w:basedOn w:val="DefaultParagraphFont"/>
    <w:uiPriority w:val="99"/>
    <w:semiHidden/>
    <w:unhideWhenUsed/>
    <w:rsid w:val="00AC39DB"/>
    <w:rPr>
      <w:color w:val="0000FF"/>
      <w:u w:val="single"/>
    </w:rPr>
  </w:style>
  <w:style w:type="paragraph" w:styleId="ListParagraph">
    <w:name w:val="List Paragraph"/>
    <w:basedOn w:val="Normal"/>
    <w:uiPriority w:val="34"/>
    <w:qFormat/>
    <w:rsid w:val="00AC39DB"/>
    <w:pPr>
      <w:spacing w:line="259" w:lineRule="auto"/>
      <w:ind w:left="720"/>
      <w:contextualSpacing/>
    </w:pPr>
    <w:rPr>
      <w:lang w:val="en-IL"/>
    </w:rPr>
  </w:style>
  <w:style w:type="paragraph" w:styleId="HTMLPreformatted">
    <w:name w:val="HTML Preformatted"/>
    <w:basedOn w:val="Normal"/>
    <w:link w:val="HTMLPreformattedChar"/>
    <w:uiPriority w:val="99"/>
    <w:semiHidden/>
    <w:unhideWhenUsed/>
    <w:rsid w:val="00AC3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L" w:eastAsia="en-IL"/>
    </w:rPr>
  </w:style>
  <w:style w:type="character" w:customStyle="1" w:styleId="HTMLPreformattedChar">
    <w:name w:val="HTML Preformatted Char"/>
    <w:basedOn w:val="DefaultParagraphFont"/>
    <w:link w:val="HTMLPreformatted"/>
    <w:uiPriority w:val="99"/>
    <w:semiHidden/>
    <w:rsid w:val="00AC39DB"/>
    <w:rPr>
      <w:rFonts w:ascii="Courier New" w:eastAsia="Times New Roman" w:hAnsi="Courier New" w:cs="Courier New"/>
      <w:sz w:val="20"/>
      <w:szCs w:val="20"/>
      <w:lang w:eastAsia="e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725</TotalTime>
  <Pages>1</Pages>
  <Words>53990</Words>
  <Characters>307748</Characters>
  <Application>Microsoft Office Word</Application>
  <DocSecurity>0</DocSecurity>
  <Lines>2564</Lines>
  <Paragraphs>722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113</cp:revision>
  <dcterms:created xsi:type="dcterms:W3CDTF">2020-08-17T20:14:00Z</dcterms:created>
  <dcterms:modified xsi:type="dcterms:W3CDTF">2020-08-25T04:37:00Z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2020-08-17T20:14:02Z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982d0402-dfa4-4573-b4ad-0b6302c55407</vt:lpwstr>
  </property>
  <property fmtid="{D5CDD505-2E9C-101B-9397-08002B2CF9AE}" pid="8" name="MSIP_Label_e305dca8-daac-40b2-85cb-c39a1eaa36df_ContentBits">
    <vt:lpwstr>0</vt:lpwstr>
  </property>
</Properties>
</file>